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00497F" w14:textId="77777777" w:rsidR="00766B7B" w:rsidRPr="000068E7" w:rsidRDefault="00656D88" w:rsidP="00766B7B">
      <w:pPr>
        <w:rPr>
          <w:sz w:val="48"/>
          <w:szCs w:val="48"/>
        </w:rPr>
      </w:pPr>
      <w:r>
        <w:rPr>
          <w:sz w:val="48"/>
          <w:szCs w:val="48"/>
        </w:rPr>
        <w:t xml:space="preserve"> </w:t>
      </w:r>
    </w:p>
    <w:p w14:paraId="1C108493" w14:textId="77777777" w:rsidR="00766B7B" w:rsidRPr="000068E7" w:rsidRDefault="00766B7B" w:rsidP="00766B7B">
      <w:pPr>
        <w:rPr>
          <w:sz w:val="48"/>
          <w:szCs w:val="48"/>
        </w:rPr>
      </w:pPr>
    </w:p>
    <w:p w14:paraId="40BAC38F" w14:textId="50C2CF77" w:rsidR="00766B7B" w:rsidRPr="000068E7" w:rsidRDefault="005B7151" w:rsidP="00766B7B">
      <w:pPr>
        <w:pStyle w:val="11"/>
        <w:tabs>
          <w:tab w:val="right" w:leader="dot" w:pos="9061"/>
        </w:tabs>
        <w:snapToGrid w:val="0"/>
        <w:spacing w:line="480" w:lineRule="auto"/>
        <w:jc w:val="center"/>
        <w:rPr>
          <w:sz w:val="48"/>
          <w:szCs w:val="48"/>
        </w:rPr>
      </w:pPr>
      <w:r>
        <w:rPr>
          <w:rFonts w:hint="eastAsia"/>
          <w:sz w:val="48"/>
          <w:szCs w:val="48"/>
        </w:rPr>
        <w:t>甘肃玉门</w:t>
      </w:r>
      <w:r w:rsidR="0098364D" w:rsidRPr="0098364D">
        <w:rPr>
          <w:rFonts w:hint="eastAsia"/>
          <w:sz w:val="48"/>
          <w:szCs w:val="48"/>
        </w:rPr>
        <w:t>抽水蓄能电站</w:t>
      </w:r>
    </w:p>
    <w:p w14:paraId="57ED1BB7" w14:textId="77777777" w:rsidR="00766B7B" w:rsidRPr="000068E7" w:rsidRDefault="0098364D" w:rsidP="00766B7B">
      <w:pPr>
        <w:pStyle w:val="11"/>
        <w:tabs>
          <w:tab w:val="right" w:leader="dot" w:pos="9061"/>
        </w:tabs>
        <w:snapToGrid w:val="0"/>
        <w:spacing w:line="480" w:lineRule="auto"/>
        <w:jc w:val="center"/>
        <w:rPr>
          <w:sz w:val="48"/>
          <w:szCs w:val="48"/>
        </w:rPr>
      </w:pPr>
      <w:r w:rsidRPr="0098364D">
        <w:rPr>
          <w:rFonts w:hAnsi="Verdana" w:hint="eastAsia"/>
          <w:color w:val="000000"/>
          <w:sz w:val="48"/>
          <w:szCs w:val="48"/>
        </w:rPr>
        <w:t>输水系统调节保证计算分析</w:t>
      </w:r>
    </w:p>
    <w:p w14:paraId="3E4D225C" w14:textId="1775467A" w:rsidR="000B2E1F" w:rsidRDefault="00B42431" w:rsidP="000B2E1F">
      <w:pPr>
        <w:pStyle w:val="af0"/>
        <w:rPr>
          <w:b/>
          <w:bCs/>
          <w:caps/>
          <w:sz w:val="36"/>
          <w:szCs w:val="36"/>
        </w:rPr>
      </w:pPr>
      <w:r>
        <w:rPr>
          <w:rFonts w:hint="eastAsia"/>
          <w:b/>
          <w:bCs/>
          <w:caps/>
          <w:sz w:val="36"/>
          <w:szCs w:val="36"/>
        </w:rPr>
        <w:t>（中间报告）</w:t>
      </w:r>
    </w:p>
    <w:p w14:paraId="302BE5F6" w14:textId="77777777" w:rsidR="00766B7B" w:rsidRPr="000068E7" w:rsidRDefault="00766B7B" w:rsidP="00766B7B">
      <w:pPr>
        <w:pStyle w:val="af0"/>
        <w:rPr>
          <w:b/>
          <w:bCs/>
          <w:caps/>
          <w:sz w:val="36"/>
          <w:szCs w:val="36"/>
        </w:rPr>
      </w:pPr>
    </w:p>
    <w:p w14:paraId="1F21CD3C" w14:textId="77777777" w:rsidR="00766B7B" w:rsidRPr="000068E7" w:rsidRDefault="00766B7B" w:rsidP="00766B7B">
      <w:pPr>
        <w:pStyle w:val="af0"/>
        <w:rPr>
          <w:b/>
          <w:bCs/>
          <w:caps/>
          <w:sz w:val="36"/>
          <w:szCs w:val="36"/>
        </w:rPr>
      </w:pPr>
    </w:p>
    <w:p w14:paraId="6ECB397B" w14:textId="77777777" w:rsidR="00766B7B" w:rsidRPr="000068E7" w:rsidRDefault="00766B7B" w:rsidP="00766B7B">
      <w:pPr>
        <w:pStyle w:val="af0"/>
        <w:rPr>
          <w:b/>
          <w:bCs/>
          <w:caps/>
          <w:sz w:val="36"/>
          <w:szCs w:val="36"/>
        </w:rPr>
      </w:pPr>
    </w:p>
    <w:p w14:paraId="056916DA" w14:textId="77777777" w:rsidR="00766B7B" w:rsidRPr="000068E7" w:rsidRDefault="00766B7B" w:rsidP="00766B7B">
      <w:pPr>
        <w:pStyle w:val="af0"/>
        <w:rPr>
          <w:b/>
          <w:bCs/>
          <w:caps/>
          <w:sz w:val="36"/>
          <w:szCs w:val="36"/>
        </w:rPr>
      </w:pPr>
    </w:p>
    <w:p w14:paraId="2B9E63B7" w14:textId="77777777" w:rsidR="00766B7B" w:rsidRPr="000068E7" w:rsidRDefault="00766B7B" w:rsidP="00766B7B">
      <w:pPr>
        <w:pStyle w:val="af0"/>
        <w:rPr>
          <w:b/>
          <w:bCs/>
          <w:caps/>
          <w:sz w:val="36"/>
          <w:szCs w:val="36"/>
        </w:rPr>
      </w:pPr>
    </w:p>
    <w:p w14:paraId="766437FF" w14:textId="77777777" w:rsidR="00766B7B" w:rsidRPr="000068E7" w:rsidRDefault="00766B7B" w:rsidP="00766B7B">
      <w:pPr>
        <w:pStyle w:val="af0"/>
        <w:rPr>
          <w:b/>
          <w:bCs/>
          <w:caps/>
          <w:sz w:val="36"/>
          <w:szCs w:val="36"/>
        </w:rPr>
      </w:pPr>
    </w:p>
    <w:p w14:paraId="7DC52DA4" w14:textId="77777777" w:rsidR="00766B7B" w:rsidRPr="000068E7" w:rsidRDefault="00766B7B" w:rsidP="00766B7B">
      <w:pPr>
        <w:pStyle w:val="af0"/>
        <w:rPr>
          <w:b/>
          <w:bCs/>
          <w:caps/>
          <w:sz w:val="36"/>
          <w:szCs w:val="36"/>
        </w:rPr>
      </w:pPr>
    </w:p>
    <w:p w14:paraId="1074DE19" w14:textId="77777777" w:rsidR="00766B7B" w:rsidRPr="000068E7" w:rsidRDefault="00766B7B" w:rsidP="00766B7B">
      <w:pPr>
        <w:pStyle w:val="af0"/>
        <w:rPr>
          <w:b/>
          <w:bCs/>
          <w:caps/>
          <w:sz w:val="36"/>
          <w:szCs w:val="36"/>
        </w:rPr>
      </w:pPr>
    </w:p>
    <w:p w14:paraId="6E791FC0" w14:textId="77777777" w:rsidR="00766B7B" w:rsidRPr="000068E7" w:rsidRDefault="00766B7B" w:rsidP="00766B7B">
      <w:pPr>
        <w:pStyle w:val="af0"/>
        <w:rPr>
          <w:b/>
          <w:bCs/>
          <w:caps/>
          <w:sz w:val="36"/>
          <w:szCs w:val="36"/>
        </w:rPr>
      </w:pPr>
    </w:p>
    <w:p w14:paraId="37C3EB35" w14:textId="77777777" w:rsidR="00766B7B" w:rsidRPr="000068E7" w:rsidRDefault="00766B7B" w:rsidP="00766B7B">
      <w:pPr>
        <w:pStyle w:val="af0"/>
        <w:rPr>
          <w:b/>
          <w:bCs/>
          <w:caps/>
          <w:sz w:val="36"/>
          <w:szCs w:val="36"/>
        </w:rPr>
      </w:pPr>
    </w:p>
    <w:p w14:paraId="72231DCD" w14:textId="77777777" w:rsidR="00766B7B" w:rsidRPr="000068E7" w:rsidRDefault="00766B7B" w:rsidP="00766B7B">
      <w:pPr>
        <w:pStyle w:val="af0"/>
        <w:rPr>
          <w:b/>
          <w:bCs/>
          <w:caps/>
          <w:sz w:val="36"/>
          <w:szCs w:val="36"/>
        </w:rPr>
      </w:pPr>
    </w:p>
    <w:p w14:paraId="483B419A" w14:textId="77777777" w:rsidR="00766B7B" w:rsidRPr="000068E7" w:rsidRDefault="00766B7B" w:rsidP="00766B7B">
      <w:pPr>
        <w:pStyle w:val="af0"/>
        <w:rPr>
          <w:b/>
          <w:bCs/>
          <w:caps/>
          <w:sz w:val="36"/>
          <w:szCs w:val="36"/>
        </w:rPr>
      </w:pPr>
    </w:p>
    <w:p w14:paraId="24507BCD" w14:textId="77777777" w:rsidR="00766B7B" w:rsidRPr="000068E7" w:rsidRDefault="00766B7B" w:rsidP="00766B7B">
      <w:pPr>
        <w:pStyle w:val="af0"/>
        <w:rPr>
          <w:b/>
          <w:bCs/>
          <w:caps/>
          <w:sz w:val="36"/>
          <w:szCs w:val="36"/>
        </w:rPr>
      </w:pPr>
    </w:p>
    <w:p w14:paraId="3EAA2C8F" w14:textId="77777777" w:rsidR="00766B7B" w:rsidRPr="000068E7" w:rsidRDefault="00766B7B" w:rsidP="00766B7B">
      <w:pPr>
        <w:pStyle w:val="af0"/>
        <w:rPr>
          <w:b/>
          <w:bCs/>
          <w:caps/>
          <w:sz w:val="36"/>
          <w:szCs w:val="36"/>
        </w:rPr>
      </w:pPr>
    </w:p>
    <w:p w14:paraId="217C2F8F" w14:textId="77777777" w:rsidR="00766B7B" w:rsidRPr="000068E7" w:rsidRDefault="00766B7B" w:rsidP="00766B7B">
      <w:pPr>
        <w:pStyle w:val="af0"/>
        <w:rPr>
          <w:b/>
          <w:bCs/>
          <w:caps/>
          <w:sz w:val="36"/>
          <w:szCs w:val="36"/>
        </w:rPr>
      </w:pPr>
    </w:p>
    <w:p w14:paraId="343950F9" w14:textId="77777777" w:rsidR="00766B7B" w:rsidRPr="000068E7" w:rsidRDefault="0098364D" w:rsidP="00766B7B">
      <w:pPr>
        <w:pStyle w:val="11"/>
        <w:jc w:val="center"/>
        <w:rPr>
          <w:b w:val="0"/>
          <w:sz w:val="32"/>
          <w:szCs w:val="32"/>
        </w:rPr>
      </w:pPr>
      <w:r>
        <w:rPr>
          <w:rFonts w:hint="eastAsia"/>
          <w:b w:val="0"/>
          <w:sz w:val="32"/>
          <w:szCs w:val="32"/>
        </w:rPr>
        <w:t>武汉浪淘石科技有限公司</w:t>
      </w:r>
    </w:p>
    <w:p w14:paraId="15E43A00" w14:textId="24F41146" w:rsidR="00766B7B" w:rsidRDefault="00766B7B" w:rsidP="000B2E1F">
      <w:pPr>
        <w:pStyle w:val="11"/>
        <w:jc w:val="center"/>
        <w:rPr>
          <w:b w:val="0"/>
          <w:sz w:val="32"/>
          <w:szCs w:val="32"/>
        </w:rPr>
      </w:pPr>
      <w:bookmarkStart w:id="0" w:name="OLE_LINK17"/>
      <w:bookmarkStart w:id="1" w:name="OLE_LINK14"/>
      <w:r w:rsidRPr="000068E7">
        <w:rPr>
          <w:b w:val="0"/>
          <w:sz w:val="32"/>
          <w:szCs w:val="32"/>
        </w:rPr>
        <w:t>201</w:t>
      </w:r>
      <w:r w:rsidR="0098364D">
        <w:rPr>
          <w:rFonts w:hint="eastAsia"/>
          <w:b w:val="0"/>
          <w:sz w:val="32"/>
          <w:szCs w:val="32"/>
        </w:rPr>
        <w:t>8</w:t>
      </w:r>
      <w:r w:rsidRPr="000068E7">
        <w:rPr>
          <w:b w:val="0"/>
          <w:sz w:val="32"/>
          <w:szCs w:val="32"/>
        </w:rPr>
        <w:t>年</w:t>
      </w:r>
      <w:r w:rsidR="005E5EFB">
        <w:rPr>
          <w:b w:val="0"/>
          <w:sz w:val="32"/>
          <w:szCs w:val="32"/>
        </w:rPr>
        <w:t>12</w:t>
      </w:r>
      <w:r w:rsidRPr="000068E7">
        <w:rPr>
          <w:b w:val="0"/>
          <w:sz w:val="32"/>
          <w:szCs w:val="32"/>
        </w:rPr>
        <w:t>月</w:t>
      </w:r>
    </w:p>
    <w:p w14:paraId="6F91C7CC" w14:textId="77777777" w:rsidR="00B42431" w:rsidRPr="00F22479" w:rsidRDefault="00B42431" w:rsidP="00F22479">
      <w:pPr>
        <w:sectPr w:rsidR="00B42431" w:rsidRPr="00F22479" w:rsidSect="00382DCE">
          <w:headerReference w:type="even" r:id="rId8"/>
          <w:headerReference w:type="default" r:id="rId9"/>
          <w:pgSz w:w="11906" w:h="16838"/>
          <w:pgMar w:top="1440" w:right="1800" w:bottom="1440" w:left="1800" w:header="851" w:footer="992" w:gutter="0"/>
          <w:cols w:space="720"/>
          <w:docGrid w:type="lines" w:linePitch="312"/>
        </w:sectPr>
      </w:pPr>
    </w:p>
    <w:bookmarkEnd w:id="1" w:displacedByCustomXml="next"/>
    <w:bookmarkEnd w:id="0" w:displacedByCustomXml="next"/>
    <w:bookmarkStart w:id="2" w:name="_Toc364755269" w:displacedByCustomXml="next"/>
    <w:sdt>
      <w:sdtPr>
        <w:rPr>
          <w:rFonts w:ascii="Times New Roman" w:eastAsia="宋体" w:hAnsi="Times New Roman" w:cs="Times New Roman"/>
          <w:b w:val="0"/>
          <w:bCs w:val="0"/>
          <w:color w:val="auto"/>
          <w:kern w:val="2"/>
          <w:sz w:val="21"/>
          <w:szCs w:val="24"/>
          <w:lang w:val="zh-CN"/>
        </w:rPr>
        <w:id w:val="256013062"/>
        <w:docPartObj>
          <w:docPartGallery w:val="Table of Contents"/>
          <w:docPartUnique/>
        </w:docPartObj>
      </w:sdtPr>
      <w:sdtEndPr>
        <w:rPr>
          <w:lang w:val="en-US"/>
        </w:rPr>
      </w:sdtEndPr>
      <w:sdtContent>
        <w:p w14:paraId="46AAC6FC" w14:textId="77777777" w:rsidR="001A6680" w:rsidRDefault="001A6680" w:rsidP="001A6680">
          <w:pPr>
            <w:pStyle w:val="TOC"/>
            <w:spacing w:before="100" w:beforeAutospacing="1" w:after="100" w:afterAutospacing="1"/>
            <w:jc w:val="center"/>
          </w:pPr>
          <w:r>
            <w:rPr>
              <w:lang w:val="zh-CN"/>
            </w:rPr>
            <w:t>目录</w:t>
          </w:r>
        </w:p>
        <w:p w14:paraId="3978D47B" w14:textId="7301114D" w:rsidR="001F7908" w:rsidRDefault="00EF14AB">
          <w:pPr>
            <w:pStyle w:val="11"/>
            <w:tabs>
              <w:tab w:val="left" w:pos="420"/>
              <w:tab w:val="right" w:leader="dot" w:pos="9628"/>
            </w:tabs>
            <w:rPr>
              <w:rFonts w:asciiTheme="minorHAnsi" w:eastAsiaTheme="minorEastAsia" w:hAnsiTheme="minorHAnsi" w:cstheme="minorBidi"/>
              <w:b w:val="0"/>
              <w:bCs w:val="0"/>
              <w:noProof/>
              <w:sz w:val="21"/>
              <w:szCs w:val="22"/>
            </w:rPr>
          </w:pPr>
          <w:r w:rsidRPr="00C91896">
            <w:rPr>
              <w:rFonts w:eastAsiaTheme="minorEastAsia"/>
              <w:sz w:val="24"/>
              <w:szCs w:val="24"/>
            </w:rPr>
            <w:fldChar w:fldCharType="begin"/>
          </w:r>
          <w:r w:rsidR="001A6680" w:rsidRPr="00C91896">
            <w:rPr>
              <w:rFonts w:eastAsiaTheme="minorEastAsia"/>
              <w:sz w:val="24"/>
              <w:szCs w:val="24"/>
            </w:rPr>
            <w:instrText xml:space="preserve"> TOC \o "1-3" \h \z \u </w:instrText>
          </w:r>
          <w:r w:rsidRPr="00C91896">
            <w:rPr>
              <w:rFonts w:eastAsiaTheme="minorEastAsia"/>
              <w:sz w:val="24"/>
              <w:szCs w:val="24"/>
            </w:rPr>
            <w:fldChar w:fldCharType="separate"/>
          </w:r>
          <w:hyperlink w:anchor="_Toc533406454" w:history="1">
            <w:r w:rsidR="001F7908" w:rsidRPr="00746985">
              <w:rPr>
                <w:rStyle w:val="ad"/>
                <w:noProof/>
              </w:rPr>
              <w:t>1</w:t>
            </w:r>
            <w:r w:rsidR="001F7908">
              <w:rPr>
                <w:rFonts w:asciiTheme="minorHAnsi" w:eastAsiaTheme="minorEastAsia" w:hAnsiTheme="minorHAnsi" w:cstheme="minorBidi"/>
                <w:b w:val="0"/>
                <w:bCs w:val="0"/>
                <w:noProof/>
                <w:sz w:val="21"/>
                <w:szCs w:val="22"/>
              </w:rPr>
              <w:tab/>
            </w:r>
            <w:r w:rsidR="001F7908" w:rsidRPr="00746985">
              <w:rPr>
                <w:rStyle w:val="ad"/>
                <w:noProof/>
              </w:rPr>
              <w:t>前言</w:t>
            </w:r>
            <w:r w:rsidR="001F7908">
              <w:rPr>
                <w:noProof/>
                <w:webHidden/>
              </w:rPr>
              <w:tab/>
            </w:r>
            <w:r w:rsidR="001F7908">
              <w:rPr>
                <w:noProof/>
                <w:webHidden/>
              </w:rPr>
              <w:fldChar w:fldCharType="begin"/>
            </w:r>
            <w:r w:rsidR="001F7908">
              <w:rPr>
                <w:noProof/>
                <w:webHidden/>
              </w:rPr>
              <w:instrText xml:space="preserve"> PAGEREF _Toc533406454 \h </w:instrText>
            </w:r>
            <w:r w:rsidR="001F7908">
              <w:rPr>
                <w:noProof/>
                <w:webHidden/>
              </w:rPr>
            </w:r>
            <w:r w:rsidR="001F7908">
              <w:rPr>
                <w:noProof/>
                <w:webHidden/>
              </w:rPr>
              <w:fldChar w:fldCharType="separate"/>
            </w:r>
            <w:r w:rsidR="001F7908">
              <w:rPr>
                <w:noProof/>
                <w:webHidden/>
              </w:rPr>
              <w:t>1</w:t>
            </w:r>
            <w:r w:rsidR="001F7908">
              <w:rPr>
                <w:noProof/>
                <w:webHidden/>
              </w:rPr>
              <w:fldChar w:fldCharType="end"/>
            </w:r>
          </w:hyperlink>
        </w:p>
        <w:p w14:paraId="6B7C46D3" w14:textId="551420E6" w:rsidR="001F7908" w:rsidRDefault="00C015D4">
          <w:pPr>
            <w:pStyle w:val="11"/>
            <w:tabs>
              <w:tab w:val="left" w:pos="420"/>
              <w:tab w:val="right" w:leader="dot" w:pos="9628"/>
            </w:tabs>
            <w:rPr>
              <w:rFonts w:asciiTheme="minorHAnsi" w:eastAsiaTheme="minorEastAsia" w:hAnsiTheme="minorHAnsi" w:cstheme="minorBidi"/>
              <w:b w:val="0"/>
              <w:bCs w:val="0"/>
              <w:noProof/>
              <w:sz w:val="21"/>
              <w:szCs w:val="22"/>
            </w:rPr>
          </w:pPr>
          <w:hyperlink w:anchor="_Toc533406455" w:history="1">
            <w:r w:rsidR="001F7908" w:rsidRPr="00746985">
              <w:rPr>
                <w:rStyle w:val="ad"/>
                <w:noProof/>
              </w:rPr>
              <w:t>2</w:t>
            </w:r>
            <w:r w:rsidR="001F7908">
              <w:rPr>
                <w:rFonts w:asciiTheme="minorHAnsi" w:eastAsiaTheme="minorEastAsia" w:hAnsiTheme="minorHAnsi" w:cstheme="minorBidi"/>
                <w:b w:val="0"/>
                <w:bCs w:val="0"/>
                <w:noProof/>
                <w:sz w:val="21"/>
                <w:szCs w:val="22"/>
              </w:rPr>
              <w:tab/>
            </w:r>
            <w:r w:rsidR="001F7908" w:rsidRPr="00746985">
              <w:rPr>
                <w:rStyle w:val="ad"/>
                <w:noProof/>
              </w:rPr>
              <w:t>基本资料</w:t>
            </w:r>
            <w:r w:rsidR="001F7908">
              <w:rPr>
                <w:noProof/>
                <w:webHidden/>
              </w:rPr>
              <w:tab/>
            </w:r>
            <w:r w:rsidR="001F7908">
              <w:rPr>
                <w:noProof/>
                <w:webHidden/>
              </w:rPr>
              <w:fldChar w:fldCharType="begin"/>
            </w:r>
            <w:r w:rsidR="001F7908">
              <w:rPr>
                <w:noProof/>
                <w:webHidden/>
              </w:rPr>
              <w:instrText xml:space="preserve"> PAGEREF _Toc533406455 \h </w:instrText>
            </w:r>
            <w:r w:rsidR="001F7908">
              <w:rPr>
                <w:noProof/>
                <w:webHidden/>
              </w:rPr>
            </w:r>
            <w:r w:rsidR="001F7908">
              <w:rPr>
                <w:noProof/>
                <w:webHidden/>
              </w:rPr>
              <w:fldChar w:fldCharType="separate"/>
            </w:r>
            <w:r w:rsidR="001F7908">
              <w:rPr>
                <w:noProof/>
                <w:webHidden/>
              </w:rPr>
              <w:t>1</w:t>
            </w:r>
            <w:r w:rsidR="001F7908">
              <w:rPr>
                <w:noProof/>
                <w:webHidden/>
              </w:rPr>
              <w:fldChar w:fldCharType="end"/>
            </w:r>
          </w:hyperlink>
        </w:p>
        <w:p w14:paraId="19B60C2F" w14:textId="3653B873" w:rsidR="001F7908" w:rsidRDefault="00C015D4">
          <w:pPr>
            <w:pStyle w:val="21"/>
            <w:tabs>
              <w:tab w:val="left" w:pos="840"/>
              <w:tab w:val="right" w:leader="dot" w:pos="9628"/>
            </w:tabs>
            <w:rPr>
              <w:rFonts w:asciiTheme="minorHAnsi" w:eastAsiaTheme="minorEastAsia" w:hAnsiTheme="minorHAnsi" w:cstheme="minorBidi"/>
              <w:iCs w:val="0"/>
              <w:noProof/>
              <w:sz w:val="21"/>
              <w:szCs w:val="22"/>
            </w:rPr>
          </w:pPr>
          <w:hyperlink w:anchor="_Toc533406456" w:history="1">
            <w:r w:rsidR="001F7908" w:rsidRPr="00746985">
              <w:rPr>
                <w:rStyle w:val="ad"/>
                <w:noProof/>
              </w:rPr>
              <w:t>2.1</w:t>
            </w:r>
            <w:r w:rsidR="001F7908">
              <w:rPr>
                <w:rFonts w:asciiTheme="minorHAnsi" w:eastAsiaTheme="minorEastAsia" w:hAnsiTheme="minorHAnsi" w:cstheme="minorBidi"/>
                <w:iCs w:val="0"/>
                <w:noProof/>
                <w:sz w:val="21"/>
                <w:szCs w:val="22"/>
              </w:rPr>
              <w:tab/>
            </w:r>
            <w:r w:rsidR="001F7908" w:rsidRPr="00746985">
              <w:rPr>
                <w:rStyle w:val="ad"/>
                <w:noProof/>
              </w:rPr>
              <w:t>方案与图纸</w:t>
            </w:r>
            <w:r w:rsidR="001F7908">
              <w:rPr>
                <w:noProof/>
                <w:webHidden/>
              </w:rPr>
              <w:tab/>
            </w:r>
            <w:r w:rsidR="001F7908">
              <w:rPr>
                <w:noProof/>
                <w:webHidden/>
              </w:rPr>
              <w:fldChar w:fldCharType="begin"/>
            </w:r>
            <w:r w:rsidR="001F7908">
              <w:rPr>
                <w:noProof/>
                <w:webHidden/>
              </w:rPr>
              <w:instrText xml:space="preserve"> PAGEREF _Toc533406456 \h </w:instrText>
            </w:r>
            <w:r w:rsidR="001F7908">
              <w:rPr>
                <w:noProof/>
                <w:webHidden/>
              </w:rPr>
            </w:r>
            <w:r w:rsidR="001F7908">
              <w:rPr>
                <w:noProof/>
                <w:webHidden/>
              </w:rPr>
              <w:fldChar w:fldCharType="separate"/>
            </w:r>
            <w:r w:rsidR="001F7908">
              <w:rPr>
                <w:noProof/>
                <w:webHidden/>
              </w:rPr>
              <w:t>1</w:t>
            </w:r>
            <w:r w:rsidR="001F7908">
              <w:rPr>
                <w:noProof/>
                <w:webHidden/>
              </w:rPr>
              <w:fldChar w:fldCharType="end"/>
            </w:r>
          </w:hyperlink>
        </w:p>
        <w:p w14:paraId="77FE208B" w14:textId="4F41E729" w:rsidR="001F7908" w:rsidRDefault="00C015D4">
          <w:pPr>
            <w:pStyle w:val="21"/>
            <w:tabs>
              <w:tab w:val="left" w:pos="840"/>
              <w:tab w:val="right" w:leader="dot" w:pos="9628"/>
            </w:tabs>
            <w:rPr>
              <w:rFonts w:asciiTheme="minorHAnsi" w:eastAsiaTheme="minorEastAsia" w:hAnsiTheme="minorHAnsi" w:cstheme="minorBidi"/>
              <w:iCs w:val="0"/>
              <w:noProof/>
              <w:sz w:val="21"/>
              <w:szCs w:val="22"/>
            </w:rPr>
          </w:pPr>
          <w:hyperlink w:anchor="_Toc533406457" w:history="1">
            <w:r w:rsidR="001F7908" w:rsidRPr="00746985">
              <w:rPr>
                <w:rStyle w:val="ad"/>
                <w:bCs/>
                <w:noProof/>
              </w:rPr>
              <w:t>2.2</w:t>
            </w:r>
            <w:r w:rsidR="001F7908">
              <w:rPr>
                <w:rFonts w:asciiTheme="minorHAnsi" w:eastAsiaTheme="minorEastAsia" w:hAnsiTheme="minorHAnsi" w:cstheme="minorBidi"/>
                <w:iCs w:val="0"/>
                <w:noProof/>
                <w:sz w:val="21"/>
                <w:szCs w:val="22"/>
              </w:rPr>
              <w:tab/>
            </w:r>
            <w:r w:rsidR="001F7908" w:rsidRPr="00746985">
              <w:rPr>
                <w:rStyle w:val="ad"/>
                <w:bCs/>
                <w:noProof/>
              </w:rPr>
              <w:t>水位基本资料</w:t>
            </w:r>
            <w:r w:rsidR="001F7908">
              <w:rPr>
                <w:noProof/>
                <w:webHidden/>
              </w:rPr>
              <w:tab/>
            </w:r>
            <w:r w:rsidR="001F7908">
              <w:rPr>
                <w:noProof/>
                <w:webHidden/>
              </w:rPr>
              <w:fldChar w:fldCharType="begin"/>
            </w:r>
            <w:r w:rsidR="001F7908">
              <w:rPr>
                <w:noProof/>
                <w:webHidden/>
              </w:rPr>
              <w:instrText xml:space="preserve"> PAGEREF _Toc533406457 \h </w:instrText>
            </w:r>
            <w:r w:rsidR="001F7908">
              <w:rPr>
                <w:noProof/>
                <w:webHidden/>
              </w:rPr>
            </w:r>
            <w:r w:rsidR="001F7908">
              <w:rPr>
                <w:noProof/>
                <w:webHidden/>
              </w:rPr>
              <w:fldChar w:fldCharType="separate"/>
            </w:r>
            <w:r w:rsidR="001F7908">
              <w:rPr>
                <w:noProof/>
                <w:webHidden/>
              </w:rPr>
              <w:t>1</w:t>
            </w:r>
            <w:r w:rsidR="001F7908">
              <w:rPr>
                <w:noProof/>
                <w:webHidden/>
              </w:rPr>
              <w:fldChar w:fldCharType="end"/>
            </w:r>
          </w:hyperlink>
        </w:p>
        <w:p w14:paraId="6B335A8C" w14:textId="6E7B8309" w:rsidR="001F7908" w:rsidRDefault="00C015D4">
          <w:pPr>
            <w:pStyle w:val="21"/>
            <w:tabs>
              <w:tab w:val="left" w:pos="840"/>
              <w:tab w:val="right" w:leader="dot" w:pos="9628"/>
            </w:tabs>
            <w:rPr>
              <w:rFonts w:asciiTheme="minorHAnsi" w:eastAsiaTheme="minorEastAsia" w:hAnsiTheme="minorHAnsi" w:cstheme="minorBidi"/>
              <w:iCs w:val="0"/>
              <w:noProof/>
              <w:sz w:val="21"/>
              <w:szCs w:val="22"/>
            </w:rPr>
          </w:pPr>
          <w:hyperlink w:anchor="_Toc533406458" w:history="1">
            <w:r w:rsidR="001F7908" w:rsidRPr="00746985">
              <w:rPr>
                <w:rStyle w:val="ad"/>
                <w:bCs/>
                <w:noProof/>
              </w:rPr>
              <w:t>2.3</w:t>
            </w:r>
            <w:r w:rsidR="001F7908">
              <w:rPr>
                <w:rFonts w:asciiTheme="minorHAnsi" w:eastAsiaTheme="minorEastAsia" w:hAnsiTheme="minorHAnsi" w:cstheme="minorBidi"/>
                <w:iCs w:val="0"/>
                <w:noProof/>
                <w:sz w:val="21"/>
                <w:szCs w:val="22"/>
              </w:rPr>
              <w:tab/>
            </w:r>
            <w:r w:rsidR="001F7908" w:rsidRPr="00746985">
              <w:rPr>
                <w:rStyle w:val="ad"/>
                <w:bCs/>
                <w:noProof/>
              </w:rPr>
              <w:t>机组特性参数</w:t>
            </w:r>
            <w:r w:rsidR="001F7908">
              <w:rPr>
                <w:noProof/>
                <w:webHidden/>
              </w:rPr>
              <w:tab/>
            </w:r>
            <w:r w:rsidR="001F7908">
              <w:rPr>
                <w:noProof/>
                <w:webHidden/>
              </w:rPr>
              <w:fldChar w:fldCharType="begin"/>
            </w:r>
            <w:r w:rsidR="001F7908">
              <w:rPr>
                <w:noProof/>
                <w:webHidden/>
              </w:rPr>
              <w:instrText xml:space="preserve"> PAGEREF _Toc533406458 \h </w:instrText>
            </w:r>
            <w:r w:rsidR="001F7908">
              <w:rPr>
                <w:noProof/>
                <w:webHidden/>
              </w:rPr>
            </w:r>
            <w:r w:rsidR="001F7908">
              <w:rPr>
                <w:noProof/>
                <w:webHidden/>
              </w:rPr>
              <w:fldChar w:fldCharType="separate"/>
            </w:r>
            <w:r w:rsidR="001F7908">
              <w:rPr>
                <w:noProof/>
                <w:webHidden/>
              </w:rPr>
              <w:t>1</w:t>
            </w:r>
            <w:r w:rsidR="001F7908">
              <w:rPr>
                <w:noProof/>
                <w:webHidden/>
              </w:rPr>
              <w:fldChar w:fldCharType="end"/>
            </w:r>
          </w:hyperlink>
        </w:p>
        <w:p w14:paraId="2C2595FC" w14:textId="761193F9" w:rsidR="001F7908" w:rsidRDefault="00C015D4">
          <w:pPr>
            <w:pStyle w:val="21"/>
            <w:tabs>
              <w:tab w:val="left" w:pos="840"/>
              <w:tab w:val="right" w:leader="dot" w:pos="9628"/>
            </w:tabs>
            <w:rPr>
              <w:rFonts w:asciiTheme="minorHAnsi" w:eastAsiaTheme="minorEastAsia" w:hAnsiTheme="minorHAnsi" w:cstheme="minorBidi"/>
              <w:iCs w:val="0"/>
              <w:noProof/>
              <w:sz w:val="21"/>
              <w:szCs w:val="22"/>
            </w:rPr>
          </w:pPr>
          <w:hyperlink w:anchor="_Toc533406459" w:history="1">
            <w:r w:rsidR="001F7908" w:rsidRPr="00746985">
              <w:rPr>
                <w:rStyle w:val="ad"/>
                <w:bCs/>
                <w:noProof/>
              </w:rPr>
              <w:t>2.4</w:t>
            </w:r>
            <w:r w:rsidR="001F7908">
              <w:rPr>
                <w:rFonts w:asciiTheme="minorHAnsi" w:eastAsiaTheme="minorEastAsia" w:hAnsiTheme="minorHAnsi" w:cstheme="minorBidi"/>
                <w:iCs w:val="0"/>
                <w:noProof/>
                <w:sz w:val="21"/>
                <w:szCs w:val="22"/>
              </w:rPr>
              <w:tab/>
            </w:r>
            <w:r w:rsidR="001F7908" w:rsidRPr="00746985">
              <w:rPr>
                <w:rStyle w:val="ad"/>
                <w:bCs/>
                <w:noProof/>
              </w:rPr>
              <w:t>调保限制</w:t>
            </w:r>
            <w:r w:rsidR="001F7908">
              <w:rPr>
                <w:noProof/>
                <w:webHidden/>
              </w:rPr>
              <w:tab/>
            </w:r>
            <w:r w:rsidR="001F7908">
              <w:rPr>
                <w:noProof/>
                <w:webHidden/>
              </w:rPr>
              <w:fldChar w:fldCharType="begin"/>
            </w:r>
            <w:r w:rsidR="001F7908">
              <w:rPr>
                <w:noProof/>
                <w:webHidden/>
              </w:rPr>
              <w:instrText xml:space="preserve"> PAGEREF _Toc533406459 \h </w:instrText>
            </w:r>
            <w:r w:rsidR="001F7908">
              <w:rPr>
                <w:noProof/>
                <w:webHidden/>
              </w:rPr>
            </w:r>
            <w:r w:rsidR="001F7908">
              <w:rPr>
                <w:noProof/>
                <w:webHidden/>
              </w:rPr>
              <w:fldChar w:fldCharType="separate"/>
            </w:r>
            <w:r w:rsidR="001F7908">
              <w:rPr>
                <w:noProof/>
                <w:webHidden/>
              </w:rPr>
              <w:t>2</w:t>
            </w:r>
            <w:r w:rsidR="001F7908">
              <w:rPr>
                <w:noProof/>
                <w:webHidden/>
              </w:rPr>
              <w:fldChar w:fldCharType="end"/>
            </w:r>
          </w:hyperlink>
        </w:p>
        <w:p w14:paraId="38F7B864" w14:textId="4137A651" w:rsidR="001F7908" w:rsidRDefault="00C015D4">
          <w:pPr>
            <w:pStyle w:val="21"/>
            <w:tabs>
              <w:tab w:val="left" w:pos="840"/>
              <w:tab w:val="right" w:leader="dot" w:pos="9628"/>
            </w:tabs>
            <w:rPr>
              <w:rFonts w:asciiTheme="minorHAnsi" w:eastAsiaTheme="minorEastAsia" w:hAnsiTheme="minorHAnsi" w:cstheme="minorBidi"/>
              <w:iCs w:val="0"/>
              <w:noProof/>
              <w:sz w:val="21"/>
              <w:szCs w:val="22"/>
            </w:rPr>
          </w:pPr>
          <w:hyperlink w:anchor="_Toc533406460" w:history="1">
            <w:r w:rsidR="001F7908" w:rsidRPr="00746985">
              <w:rPr>
                <w:rStyle w:val="ad"/>
                <w:bCs/>
                <w:noProof/>
              </w:rPr>
              <w:t>2.5</w:t>
            </w:r>
            <w:r w:rsidR="001F7908">
              <w:rPr>
                <w:rFonts w:asciiTheme="minorHAnsi" w:eastAsiaTheme="minorEastAsia" w:hAnsiTheme="minorHAnsi" w:cstheme="minorBidi"/>
                <w:iCs w:val="0"/>
                <w:noProof/>
                <w:sz w:val="21"/>
                <w:szCs w:val="22"/>
              </w:rPr>
              <w:tab/>
            </w:r>
            <w:r w:rsidR="001F7908" w:rsidRPr="00746985">
              <w:rPr>
                <w:rStyle w:val="ad"/>
                <w:bCs/>
                <w:noProof/>
              </w:rPr>
              <w:t>机组特性曲线</w:t>
            </w:r>
            <w:r w:rsidR="001F7908">
              <w:rPr>
                <w:noProof/>
                <w:webHidden/>
              </w:rPr>
              <w:tab/>
            </w:r>
            <w:r w:rsidR="001F7908">
              <w:rPr>
                <w:noProof/>
                <w:webHidden/>
              </w:rPr>
              <w:fldChar w:fldCharType="begin"/>
            </w:r>
            <w:r w:rsidR="001F7908">
              <w:rPr>
                <w:noProof/>
                <w:webHidden/>
              </w:rPr>
              <w:instrText xml:space="preserve"> PAGEREF _Toc533406460 \h </w:instrText>
            </w:r>
            <w:r w:rsidR="001F7908">
              <w:rPr>
                <w:noProof/>
                <w:webHidden/>
              </w:rPr>
            </w:r>
            <w:r w:rsidR="001F7908">
              <w:rPr>
                <w:noProof/>
                <w:webHidden/>
              </w:rPr>
              <w:fldChar w:fldCharType="separate"/>
            </w:r>
            <w:r w:rsidR="001F7908">
              <w:rPr>
                <w:noProof/>
                <w:webHidden/>
              </w:rPr>
              <w:t>2</w:t>
            </w:r>
            <w:r w:rsidR="001F7908">
              <w:rPr>
                <w:noProof/>
                <w:webHidden/>
              </w:rPr>
              <w:fldChar w:fldCharType="end"/>
            </w:r>
          </w:hyperlink>
        </w:p>
        <w:p w14:paraId="1269B7FC" w14:textId="4AA28DE5" w:rsidR="001F7908" w:rsidRDefault="00C015D4">
          <w:pPr>
            <w:pStyle w:val="21"/>
            <w:tabs>
              <w:tab w:val="left" w:pos="840"/>
              <w:tab w:val="right" w:leader="dot" w:pos="9628"/>
            </w:tabs>
            <w:rPr>
              <w:rFonts w:asciiTheme="minorHAnsi" w:eastAsiaTheme="minorEastAsia" w:hAnsiTheme="minorHAnsi" w:cstheme="minorBidi"/>
              <w:iCs w:val="0"/>
              <w:noProof/>
              <w:sz w:val="21"/>
              <w:szCs w:val="22"/>
            </w:rPr>
          </w:pPr>
          <w:hyperlink w:anchor="_Toc533406461" w:history="1">
            <w:r w:rsidR="001F7908" w:rsidRPr="00746985">
              <w:rPr>
                <w:rStyle w:val="ad"/>
                <w:bCs/>
                <w:noProof/>
              </w:rPr>
              <w:t>2.6</w:t>
            </w:r>
            <w:r w:rsidR="001F7908">
              <w:rPr>
                <w:rFonts w:asciiTheme="minorHAnsi" w:eastAsiaTheme="minorEastAsia" w:hAnsiTheme="minorHAnsi" w:cstheme="minorBidi"/>
                <w:iCs w:val="0"/>
                <w:noProof/>
                <w:sz w:val="21"/>
                <w:szCs w:val="22"/>
              </w:rPr>
              <w:tab/>
            </w:r>
            <w:r w:rsidR="001F7908" w:rsidRPr="00746985">
              <w:rPr>
                <w:rStyle w:val="ad"/>
                <w:bCs/>
                <w:noProof/>
              </w:rPr>
              <w:t>管道糙率</w:t>
            </w:r>
            <w:r w:rsidR="001F7908">
              <w:rPr>
                <w:noProof/>
                <w:webHidden/>
              </w:rPr>
              <w:tab/>
            </w:r>
            <w:r w:rsidR="001F7908">
              <w:rPr>
                <w:noProof/>
                <w:webHidden/>
              </w:rPr>
              <w:fldChar w:fldCharType="begin"/>
            </w:r>
            <w:r w:rsidR="001F7908">
              <w:rPr>
                <w:noProof/>
                <w:webHidden/>
              </w:rPr>
              <w:instrText xml:space="preserve"> PAGEREF _Toc533406461 \h </w:instrText>
            </w:r>
            <w:r w:rsidR="001F7908">
              <w:rPr>
                <w:noProof/>
                <w:webHidden/>
              </w:rPr>
            </w:r>
            <w:r w:rsidR="001F7908">
              <w:rPr>
                <w:noProof/>
                <w:webHidden/>
              </w:rPr>
              <w:fldChar w:fldCharType="separate"/>
            </w:r>
            <w:r w:rsidR="001F7908">
              <w:rPr>
                <w:noProof/>
                <w:webHidden/>
              </w:rPr>
              <w:t>3</w:t>
            </w:r>
            <w:r w:rsidR="001F7908">
              <w:rPr>
                <w:noProof/>
                <w:webHidden/>
              </w:rPr>
              <w:fldChar w:fldCharType="end"/>
            </w:r>
          </w:hyperlink>
        </w:p>
        <w:p w14:paraId="7CC40859" w14:textId="229BCFC4" w:rsidR="001F7908" w:rsidRDefault="00C015D4">
          <w:pPr>
            <w:pStyle w:val="11"/>
            <w:tabs>
              <w:tab w:val="left" w:pos="420"/>
              <w:tab w:val="right" w:leader="dot" w:pos="9628"/>
            </w:tabs>
            <w:rPr>
              <w:rFonts w:asciiTheme="minorHAnsi" w:eastAsiaTheme="minorEastAsia" w:hAnsiTheme="minorHAnsi" w:cstheme="minorBidi"/>
              <w:b w:val="0"/>
              <w:bCs w:val="0"/>
              <w:noProof/>
              <w:sz w:val="21"/>
              <w:szCs w:val="22"/>
            </w:rPr>
          </w:pPr>
          <w:hyperlink w:anchor="_Toc533406462" w:history="1">
            <w:r w:rsidR="001F7908" w:rsidRPr="00746985">
              <w:rPr>
                <w:rStyle w:val="ad"/>
                <w:noProof/>
              </w:rPr>
              <w:t>3</w:t>
            </w:r>
            <w:r w:rsidR="001F7908">
              <w:rPr>
                <w:rFonts w:asciiTheme="minorHAnsi" w:eastAsiaTheme="minorEastAsia" w:hAnsiTheme="minorHAnsi" w:cstheme="minorBidi"/>
                <w:b w:val="0"/>
                <w:bCs w:val="0"/>
                <w:noProof/>
                <w:sz w:val="21"/>
                <w:szCs w:val="22"/>
              </w:rPr>
              <w:tab/>
            </w:r>
            <w:r w:rsidR="001F7908" w:rsidRPr="00746985">
              <w:rPr>
                <w:rStyle w:val="ad"/>
                <w:noProof/>
              </w:rPr>
              <w:t>计算理论与计算方法</w:t>
            </w:r>
            <w:r w:rsidR="001F7908">
              <w:rPr>
                <w:noProof/>
                <w:webHidden/>
              </w:rPr>
              <w:tab/>
            </w:r>
            <w:r w:rsidR="001F7908">
              <w:rPr>
                <w:noProof/>
                <w:webHidden/>
              </w:rPr>
              <w:fldChar w:fldCharType="begin"/>
            </w:r>
            <w:r w:rsidR="001F7908">
              <w:rPr>
                <w:noProof/>
                <w:webHidden/>
              </w:rPr>
              <w:instrText xml:space="preserve"> PAGEREF _Toc533406462 \h </w:instrText>
            </w:r>
            <w:r w:rsidR="001F7908">
              <w:rPr>
                <w:noProof/>
                <w:webHidden/>
              </w:rPr>
            </w:r>
            <w:r w:rsidR="001F7908">
              <w:rPr>
                <w:noProof/>
                <w:webHidden/>
              </w:rPr>
              <w:fldChar w:fldCharType="separate"/>
            </w:r>
            <w:r w:rsidR="001F7908">
              <w:rPr>
                <w:noProof/>
                <w:webHidden/>
              </w:rPr>
              <w:t>4</w:t>
            </w:r>
            <w:r w:rsidR="001F7908">
              <w:rPr>
                <w:noProof/>
                <w:webHidden/>
              </w:rPr>
              <w:fldChar w:fldCharType="end"/>
            </w:r>
          </w:hyperlink>
        </w:p>
        <w:p w14:paraId="07813B51" w14:textId="176EE7DE" w:rsidR="001F7908" w:rsidRDefault="00C015D4">
          <w:pPr>
            <w:pStyle w:val="21"/>
            <w:tabs>
              <w:tab w:val="left" w:pos="840"/>
              <w:tab w:val="right" w:leader="dot" w:pos="9628"/>
            </w:tabs>
            <w:rPr>
              <w:rFonts w:asciiTheme="minorHAnsi" w:eastAsiaTheme="minorEastAsia" w:hAnsiTheme="minorHAnsi" w:cstheme="minorBidi"/>
              <w:iCs w:val="0"/>
              <w:noProof/>
              <w:sz w:val="21"/>
              <w:szCs w:val="22"/>
            </w:rPr>
          </w:pPr>
          <w:hyperlink w:anchor="_Toc533406463" w:history="1">
            <w:r w:rsidR="001F7908" w:rsidRPr="00746985">
              <w:rPr>
                <w:rStyle w:val="ad"/>
                <w:noProof/>
              </w:rPr>
              <w:t>3.1</w:t>
            </w:r>
            <w:r w:rsidR="001F7908">
              <w:rPr>
                <w:rFonts w:asciiTheme="minorHAnsi" w:eastAsiaTheme="minorEastAsia" w:hAnsiTheme="minorHAnsi" w:cstheme="minorBidi"/>
                <w:iCs w:val="0"/>
                <w:noProof/>
                <w:sz w:val="21"/>
                <w:szCs w:val="22"/>
              </w:rPr>
              <w:tab/>
            </w:r>
            <w:r w:rsidR="001F7908" w:rsidRPr="00746985">
              <w:rPr>
                <w:rStyle w:val="ad"/>
                <w:noProof/>
              </w:rPr>
              <w:t>管道非恒定流数学模型和特征线法</w:t>
            </w:r>
            <w:r w:rsidR="001F7908">
              <w:rPr>
                <w:noProof/>
                <w:webHidden/>
              </w:rPr>
              <w:tab/>
            </w:r>
            <w:r w:rsidR="001F7908">
              <w:rPr>
                <w:noProof/>
                <w:webHidden/>
              </w:rPr>
              <w:fldChar w:fldCharType="begin"/>
            </w:r>
            <w:r w:rsidR="001F7908">
              <w:rPr>
                <w:noProof/>
                <w:webHidden/>
              </w:rPr>
              <w:instrText xml:space="preserve"> PAGEREF _Toc533406463 \h </w:instrText>
            </w:r>
            <w:r w:rsidR="001F7908">
              <w:rPr>
                <w:noProof/>
                <w:webHidden/>
              </w:rPr>
            </w:r>
            <w:r w:rsidR="001F7908">
              <w:rPr>
                <w:noProof/>
                <w:webHidden/>
              </w:rPr>
              <w:fldChar w:fldCharType="separate"/>
            </w:r>
            <w:r w:rsidR="001F7908">
              <w:rPr>
                <w:noProof/>
                <w:webHidden/>
              </w:rPr>
              <w:t>4</w:t>
            </w:r>
            <w:r w:rsidR="001F7908">
              <w:rPr>
                <w:noProof/>
                <w:webHidden/>
              </w:rPr>
              <w:fldChar w:fldCharType="end"/>
            </w:r>
          </w:hyperlink>
        </w:p>
        <w:p w14:paraId="03CD4502" w14:textId="4F6BED5C" w:rsidR="001F7908" w:rsidRDefault="00C015D4">
          <w:pPr>
            <w:pStyle w:val="21"/>
            <w:tabs>
              <w:tab w:val="left" w:pos="840"/>
              <w:tab w:val="right" w:leader="dot" w:pos="9628"/>
            </w:tabs>
            <w:rPr>
              <w:rFonts w:asciiTheme="minorHAnsi" w:eastAsiaTheme="minorEastAsia" w:hAnsiTheme="minorHAnsi" w:cstheme="minorBidi"/>
              <w:iCs w:val="0"/>
              <w:noProof/>
              <w:sz w:val="21"/>
              <w:szCs w:val="22"/>
            </w:rPr>
          </w:pPr>
          <w:hyperlink w:anchor="_Toc533406464" w:history="1">
            <w:r w:rsidR="001F7908" w:rsidRPr="00746985">
              <w:rPr>
                <w:rStyle w:val="ad"/>
                <w:noProof/>
              </w:rPr>
              <w:t>3.2</w:t>
            </w:r>
            <w:r w:rsidR="001F7908">
              <w:rPr>
                <w:rFonts w:asciiTheme="minorHAnsi" w:eastAsiaTheme="minorEastAsia" w:hAnsiTheme="minorHAnsi" w:cstheme="minorBidi"/>
                <w:iCs w:val="0"/>
                <w:noProof/>
                <w:sz w:val="21"/>
                <w:szCs w:val="22"/>
              </w:rPr>
              <w:tab/>
            </w:r>
            <w:r w:rsidR="001F7908" w:rsidRPr="00746985">
              <w:rPr>
                <w:rStyle w:val="ad"/>
                <w:noProof/>
              </w:rPr>
              <w:t>电机组边界条件</w:t>
            </w:r>
            <w:r w:rsidR="001F7908">
              <w:rPr>
                <w:noProof/>
                <w:webHidden/>
              </w:rPr>
              <w:tab/>
            </w:r>
            <w:r w:rsidR="001F7908">
              <w:rPr>
                <w:noProof/>
                <w:webHidden/>
              </w:rPr>
              <w:fldChar w:fldCharType="begin"/>
            </w:r>
            <w:r w:rsidR="001F7908">
              <w:rPr>
                <w:noProof/>
                <w:webHidden/>
              </w:rPr>
              <w:instrText xml:space="preserve"> PAGEREF _Toc533406464 \h </w:instrText>
            </w:r>
            <w:r w:rsidR="001F7908">
              <w:rPr>
                <w:noProof/>
                <w:webHidden/>
              </w:rPr>
            </w:r>
            <w:r w:rsidR="001F7908">
              <w:rPr>
                <w:noProof/>
                <w:webHidden/>
              </w:rPr>
              <w:fldChar w:fldCharType="separate"/>
            </w:r>
            <w:r w:rsidR="001F7908">
              <w:rPr>
                <w:noProof/>
                <w:webHidden/>
              </w:rPr>
              <w:t>5</w:t>
            </w:r>
            <w:r w:rsidR="001F7908">
              <w:rPr>
                <w:noProof/>
                <w:webHidden/>
              </w:rPr>
              <w:fldChar w:fldCharType="end"/>
            </w:r>
          </w:hyperlink>
        </w:p>
        <w:p w14:paraId="74DD0224" w14:textId="159C71EE" w:rsidR="001F7908" w:rsidRDefault="00C015D4">
          <w:pPr>
            <w:pStyle w:val="31"/>
            <w:tabs>
              <w:tab w:val="left" w:pos="1260"/>
              <w:tab w:val="right" w:leader="dot" w:pos="9628"/>
            </w:tabs>
            <w:rPr>
              <w:rFonts w:asciiTheme="minorHAnsi" w:eastAsiaTheme="minorEastAsia" w:hAnsiTheme="minorHAnsi" w:cstheme="minorBidi"/>
              <w:noProof/>
              <w:sz w:val="21"/>
              <w:szCs w:val="22"/>
            </w:rPr>
          </w:pPr>
          <w:hyperlink w:anchor="_Toc533406465" w:history="1">
            <w:r w:rsidR="001F7908" w:rsidRPr="00746985">
              <w:rPr>
                <w:rStyle w:val="ad"/>
                <w:noProof/>
              </w:rPr>
              <w:t>3.2.1</w:t>
            </w:r>
            <w:r w:rsidR="001F7908">
              <w:rPr>
                <w:rFonts w:asciiTheme="minorHAnsi" w:eastAsiaTheme="minorEastAsia" w:hAnsiTheme="minorHAnsi" w:cstheme="minorBidi"/>
                <w:noProof/>
                <w:sz w:val="21"/>
                <w:szCs w:val="22"/>
              </w:rPr>
              <w:tab/>
            </w:r>
            <w:r w:rsidR="001F7908" w:rsidRPr="00746985">
              <w:rPr>
                <w:rStyle w:val="ad"/>
                <w:noProof/>
              </w:rPr>
              <w:t>机组</w:t>
            </w:r>
            <w:r w:rsidR="001F7908" w:rsidRPr="00746985">
              <w:rPr>
                <w:rStyle w:val="ad"/>
                <w:rFonts w:cs="宋体"/>
                <w:noProof/>
              </w:rPr>
              <w:t>事故</w:t>
            </w:r>
            <w:r w:rsidR="001F7908" w:rsidRPr="00746985">
              <w:rPr>
                <w:rStyle w:val="ad"/>
                <w:noProof/>
              </w:rPr>
              <w:t>甩负荷</w:t>
            </w:r>
            <w:r w:rsidR="001F7908">
              <w:rPr>
                <w:noProof/>
                <w:webHidden/>
              </w:rPr>
              <w:tab/>
            </w:r>
            <w:r w:rsidR="001F7908">
              <w:rPr>
                <w:noProof/>
                <w:webHidden/>
              </w:rPr>
              <w:fldChar w:fldCharType="begin"/>
            </w:r>
            <w:r w:rsidR="001F7908">
              <w:rPr>
                <w:noProof/>
                <w:webHidden/>
              </w:rPr>
              <w:instrText xml:space="preserve"> PAGEREF _Toc533406465 \h </w:instrText>
            </w:r>
            <w:r w:rsidR="001F7908">
              <w:rPr>
                <w:noProof/>
                <w:webHidden/>
              </w:rPr>
            </w:r>
            <w:r w:rsidR="001F7908">
              <w:rPr>
                <w:noProof/>
                <w:webHidden/>
              </w:rPr>
              <w:fldChar w:fldCharType="separate"/>
            </w:r>
            <w:r w:rsidR="001F7908">
              <w:rPr>
                <w:noProof/>
                <w:webHidden/>
              </w:rPr>
              <w:t>5</w:t>
            </w:r>
            <w:r w:rsidR="001F7908">
              <w:rPr>
                <w:noProof/>
                <w:webHidden/>
              </w:rPr>
              <w:fldChar w:fldCharType="end"/>
            </w:r>
          </w:hyperlink>
        </w:p>
        <w:p w14:paraId="5DA8038E" w14:textId="56465DCC" w:rsidR="001F7908" w:rsidRDefault="00C015D4">
          <w:pPr>
            <w:pStyle w:val="31"/>
            <w:tabs>
              <w:tab w:val="left" w:pos="1260"/>
              <w:tab w:val="right" w:leader="dot" w:pos="9628"/>
            </w:tabs>
            <w:rPr>
              <w:rFonts w:asciiTheme="minorHAnsi" w:eastAsiaTheme="minorEastAsia" w:hAnsiTheme="minorHAnsi" w:cstheme="minorBidi"/>
              <w:noProof/>
              <w:sz w:val="21"/>
              <w:szCs w:val="22"/>
            </w:rPr>
          </w:pPr>
          <w:hyperlink w:anchor="_Toc533406466" w:history="1">
            <w:r w:rsidR="001F7908" w:rsidRPr="00746985">
              <w:rPr>
                <w:rStyle w:val="ad"/>
                <w:noProof/>
              </w:rPr>
              <w:t>3.2.2</w:t>
            </w:r>
            <w:r w:rsidR="001F7908">
              <w:rPr>
                <w:rFonts w:asciiTheme="minorHAnsi" w:eastAsiaTheme="minorEastAsia" w:hAnsiTheme="minorHAnsi" w:cstheme="minorBidi"/>
                <w:noProof/>
                <w:sz w:val="21"/>
                <w:szCs w:val="22"/>
              </w:rPr>
              <w:tab/>
            </w:r>
            <w:r w:rsidR="001F7908" w:rsidRPr="00746985">
              <w:rPr>
                <w:rStyle w:val="ad"/>
                <w:noProof/>
              </w:rPr>
              <w:t>机组增、减负荷</w:t>
            </w:r>
            <w:r w:rsidR="001F7908">
              <w:rPr>
                <w:noProof/>
                <w:webHidden/>
              </w:rPr>
              <w:tab/>
            </w:r>
            <w:r w:rsidR="001F7908">
              <w:rPr>
                <w:noProof/>
                <w:webHidden/>
              </w:rPr>
              <w:fldChar w:fldCharType="begin"/>
            </w:r>
            <w:r w:rsidR="001F7908">
              <w:rPr>
                <w:noProof/>
                <w:webHidden/>
              </w:rPr>
              <w:instrText xml:space="preserve"> PAGEREF _Toc533406466 \h </w:instrText>
            </w:r>
            <w:r w:rsidR="001F7908">
              <w:rPr>
                <w:noProof/>
                <w:webHidden/>
              </w:rPr>
            </w:r>
            <w:r w:rsidR="001F7908">
              <w:rPr>
                <w:noProof/>
                <w:webHidden/>
              </w:rPr>
              <w:fldChar w:fldCharType="separate"/>
            </w:r>
            <w:r w:rsidR="001F7908">
              <w:rPr>
                <w:noProof/>
                <w:webHidden/>
              </w:rPr>
              <w:t>6</w:t>
            </w:r>
            <w:r w:rsidR="001F7908">
              <w:rPr>
                <w:noProof/>
                <w:webHidden/>
              </w:rPr>
              <w:fldChar w:fldCharType="end"/>
            </w:r>
          </w:hyperlink>
        </w:p>
        <w:p w14:paraId="119D4EC2" w14:textId="4547E869" w:rsidR="001F7908" w:rsidRDefault="00C015D4">
          <w:pPr>
            <w:pStyle w:val="21"/>
            <w:tabs>
              <w:tab w:val="left" w:pos="840"/>
              <w:tab w:val="right" w:leader="dot" w:pos="9628"/>
            </w:tabs>
            <w:rPr>
              <w:rFonts w:asciiTheme="minorHAnsi" w:eastAsiaTheme="minorEastAsia" w:hAnsiTheme="minorHAnsi" w:cstheme="minorBidi"/>
              <w:iCs w:val="0"/>
              <w:noProof/>
              <w:sz w:val="21"/>
              <w:szCs w:val="22"/>
            </w:rPr>
          </w:pPr>
          <w:hyperlink w:anchor="_Toc533406467" w:history="1">
            <w:r w:rsidR="001F7908" w:rsidRPr="00746985">
              <w:rPr>
                <w:rStyle w:val="ad"/>
                <w:noProof/>
              </w:rPr>
              <w:t>3.3</w:t>
            </w:r>
            <w:r w:rsidR="001F7908">
              <w:rPr>
                <w:rFonts w:asciiTheme="minorHAnsi" w:eastAsiaTheme="minorEastAsia" w:hAnsiTheme="minorHAnsi" w:cstheme="minorBidi"/>
                <w:iCs w:val="0"/>
                <w:noProof/>
                <w:sz w:val="21"/>
                <w:szCs w:val="22"/>
              </w:rPr>
              <w:tab/>
            </w:r>
            <w:r w:rsidR="001F7908" w:rsidRPr="00746985">
              <w:rPr>
                <w:rStyle w:val="ad"/>
                <w:noProof/>
              </w:rPr>
              <w:t>岔管边界条件</w:t>
            </w:r>
            <w:r w:rsidR="001F7908">
              <w:rPr>
                <w:noProof/>
                <w:webHidden/>
              </w:rPr>
              <w:tab/>
            </w:r>
            <w:r w:rsidR="001F7908">
              <w:rPr>
                <w:noProof/>
                <w:webHidden/>
              </w:rPr>
              <w:fldChar w:fldCharType="begin"/>
            </w:r>
            <w:r w:rsidR="001F7908">
              <w:rPr>
                <w:noProof/>
                <w:webHidden/>
              </w:rPr>
              <w:instrText xml:space="preserve"> PAGEREF _Toc533406467 \h </w:instrText>
            </w:r>
            <w:r w:rsidR="001F7908">
              <w:rPr>
                <w:noProof/>
                <w:webHidden/>
              </w:rPr>
            </w:r>
            <w:r w:rsidR="001F7908">
              <w:rPr>
                <w:noProof/>
                <w:webHidden/>
              </w:rPr>
              <w:fldChar w:fldCharType="separate"/>
            </w:r>
            <w:r w:rsidR="001F7908">
              <w:rPr>
                <w:noProof/>
                <w:webHidden/>
              </w:rPr>
              <w:t>8</w:t>
            </w:r>
            <w:r w:rsidR="001F7908">
              <w:rPr>
                <w:noProof/>
                <w:webHidden/>
              </w:rPr>
              <w:fldChar w:fldCharType="end"/>
            </w:r>
          </w:hyperlink>
        </w:p>
        <w:p w14:paraId="5AE318BB" w14:textId="70ED06B7" w:rsidR="001F7908" w:rsidRDefault="00C015D4">
          <w:pPr>
            <w:pStyle w:val="11"/>
            <w:tabs>
              <w:tab w:val="right" w:leader="dot" w:pos="9628"/>
            </w:tabs>
            <w:rPr>
              <w:rFonts w:asciiTheme="minorHAnsi" w:eastAsiaTheme="minorEastAsia" w:hAnsiTheme="minorHAnsi" w:cstheme="minorBidi"/>
              <w:b w:val="0"/>
              <w:bCs w:val="0"/>
              <w:noProof/>
              <w:sz w:val="21"/>
              <w:szCs w:val="22"/>
            </w:rPr>
          </w:pPr>
          <w:hyperlink w:anchor="_Toc533406468" w:history="1">
            <w:r w:rsidR="001F7908" w:rsidRPr="00746985">
              <w:rPr>
                <w:rStyle w:val="ad"/>
                <w:noProof/>
              </w:rPr>
              <w:t>推荐方案过渡过程计算结果</w:t>
            </w:r>
            <w:r w:rsidR="001F7908">
              <w:rPr>
                <w:noProof/>
                <w:webHidden/>
              </w:rPr>
              <w:tab/>
            </w:r>
            <w:r w:rsidR="001F7908">
              <w:rPr>
                <w:noProof/>
                <w:webHidden/>
              </w:rPr>
              <w:fldChar w:fldCharType="begin"/>
            </w:r>
            <w:r w:rsidR="001F7908">
              <w:rPr>
                <w:noProof/>
                <w:webHidden/>
              </w:rPr>
              <w:instrText xml:space="preserve"> PAGEREF _Toc533406468 \h </w:instrText>
            </w:r>
            <w:r w:rsidR="001F7908">
              <w:rPr>
                <w:noProof/>
                <w:webHidden/>
              </w:rPr>
            </w:r>
            <w:r w:rsidR="001F7908">
              <w:rPr>
                <w:noProof/>
                <w:webHidden/>
              </w:rPr>
              <w:fldChar w:fldCharType="separate"/>
            </w:r>
            <w:r w:rsidR="001F7908">
              <w:rPr>
                <w:noProof/>
                <w:webHidden/>
              </w:rPr>
              <w:t>9</w:t>
            </w:r>
            <w:r w:rsidR="001F7908">
              <w:rPr>
                <w:noProof/>
                <w:webHidden/>
              </w:rPr>
              <w:fldChar w:fldCharType="end"/>
            </w:r>
          </w:hyperlink>
        </w:p>
        <w:p w14:paraId="553896DF" w14:textId="06BFCEA8" w:rsidR="001F7908" w:rsidRDefault="00C015D4">
          <w:pPr>
            <w:pStyle w:val="11"/>
            <w:tabs>
              <w:tab w:val="left" w:pos="420"/>
              <w:tab w:val="right" w:leader="dot" w:pos="9628"/>
            </w:tabs>
            <w:rPr>
              <w:rFonts w:asciiTheme="minorHAnsi" w:eastAsiaTheme="minorEastAsia" w:hAnsiTheme="minorHAnsi" w:cstheme="minorBidi"/>
              <w:b w:val="0"/>
              <w:bCs w:val="0"/>
              <w:noProof/>
              <w:sz w:val="21"/>
              <w:szCs w:val="22"/>
            </w:rPr>
          </w:pPr>
          <w:hyperlink w:anchor="_Toc533406469" w:history="1">
            <w:r w:rsidR="001F7908" w:rsidRPr="00746985">
              <w:rPr>
                <w:rStyle w:val="ad"/>
                <w:noProof/>
              </w:rPr>
              <w:t>4</w:t>
            </w:r>
            <w:r w:rsidR="001F7908">
              <w:rPr>
                <w:rFonts w:asciiTheme="minorHAnsi" w:eastAsiaTheme="minorEastAsia" w:hAnsiTheme="minorHAnsi" w:cstheme="minorBidi"/>
                <w:b w:val="0"/>
                <w:bCs w:val="0"/>
                <w:noProof/>
                <w:sz w:val="21"/>
                <w:szCs w:val="22"/>
              </w:rPr>
              <w:tab/>
            </w:r>
            <w:r w:rsidR="001F7908" w:rsidRPr="00746985">
              <w:rPr>
                <w:rStyle w:val="ad"/>
                <w:noProof/>
              </w:rPr>
              <w:t>特征参数计算</w:t>
            </w:r>
            <w:r w:rsidR="001F7908">
              <w:rPr>
                <w:noProof/>
                <w:webHidden/>
              </w:rPr>
              <w:tab/>
            </w:r>
            <w:r w:rsidR="001F7908">
              <w:rPr>
                <w:noProof/>
                <w:webHidden/>
              </w:rPr>
              <w:fldChar w:fldCharType="begin"/>
            </w:r>
            <w:r w:rsidR="001F7908">
              <w:rPr>
                <w:noProof/>
                <w:webHidden/>
              </w:rPr>
              <w:instrText xml:space="preserve"> PAGEREF _Toc533406469 \h </w:instrText>
            </w:r>
            <w:r w:rsidR="001F7908">
              <w:rPr>
                <w:noProof/>
                <w:webHidden/>
              </w:rPr>
            </w:r>
            <w:r w:rsidR="001F7908">
              <w:rPr>
                <w:noProof/>
                <w:webHidden/>
              </w:rPr>
              <w:fldChar w:fldCharType="separate"/>
            </w:r>
            <w:r w:rsidR="001F7908">
              <w:rPr>
                <w:noProof/>
                <w:webHidden/>
              </w:rPr>
              <w:t>9</w:t>
            </w:r>
            <w:r w:rsidR="001F7908">
              <w:rPr>
                <w:noProof/>
                <w:webHidden/>
              </w:rPr>
              <w:fldChar w:fldCharType="end"/>
            </w:r>
          </w:hyperlink>
        </w:p>
        <w:p w14:paraId="7700DA27" w14:textId="788B1776" w:rsidR="001F7908" w:rsidRDefault="00C015D4">
          <w:pPr>
            <w:pStyle w:val="21"/>
            <w:tabs>
              <w:tab w:val="left" w:pos="840"/>
              <w:tab w:val="right" w:leader="dot" w:pos="9628"/>
            </w:tabs>
            <w:rPr>
              <w:rFonts w:asciiTheme="minorHAnsi" w:eastAsiaTheme="minorEastAsia" w:hAnsiTheme="minorHAnsi" w:cstheme="minorBidi"/>
              <w:iCs w:val="0"/>
              <w:noProof/>
              <w:sz w:val="21"/>
              <w:szCs w:val="22"/>
            </w:rPr>
          </w:pPr>
          <w:hyperlink w:anchor="_Toc533406470" w:history="1">
            <w:r w:rsidR="001F7908" w:rsidRPr="00746985">
              <w:rPr>
                <w:rStyle w:val="ad"/>
                <w:noProof/>
              </w:rPr>
              <w:t>4.1</w:t>
            </w:r>
            <w:r w:rsidR="001F7908">
              <w:rPr>
                <w:rFonts w:asciiTheme="minorHAnsi" w:eastAsiaTheme="minorEastAsia" w:hAnsiTheme="minorHAnsi" w:cstheme="minorBidi"/>
                <w:iCs w:val="0"/>
                <w:noProof/>
                <w:sz w:val="21"/>
                <w:szCs w:val="22"/>
              </w:rPr>
              <w:tab/>
            </w:r>
            <w:r w:rsidR="001F7908" w:rsidRPr="00746985">
              <w:rPr>
                <w:rStyle w:val="ad"/>
                <w:noProof/>
              </w:rPr>
              <w:t>计算简图及管道参数</w:t>
            </w:r>
            <w:r w:rsidR="001F7908">
              <w:rPr>
                <w:noProof/>
                <w:webHidden/>
              </w:rPr>
              <w:tab/>
            </w:r>
            <w:r w:rsidR="001F7908">
              <w:rPr>
                <w:noProof/>
                <w:webHidden/>
              </w:rPr>
              <w:fldChar w:fldCharType="begin"/>
            </w:r>
            <w:r w:rsidR="001F7908">
              <w:rPr>
                <w:noProof/>
                <w:webHidden/>
              </w:rPr>
              <w:instrText xml:space="preserve"> PAGEREF _Toc533406470 \h </w:instrText>
            </w:r>
            <w:r w:rsidR="001F7908">
              <w:rPr>
                <w:noProof/>
                <w:webHidden/>
              </w:rPr>
            </w:r>
            <w:r w:rsidR="001F7908">
              <w:rPr>
                <w:noProof/>
                <w:webHidden/>
              </w:rPr>
              <w:fldChar w:fldCharType="separate"/>
            </w:r>
            <w:r w:rsidR="001F7908">
              <w:rPr>
                <w:noProof/>
                <w:webHidden/>
              </w:rPr>
              <w:t>9</w:t>
            </w:r>
            <w:r w:rsidR="001F7908">
              <w:rPr>
                <w:noProof/>
                <w:webHidden/>
              </w:rPr>
              <w:fldChar w:fldCharType="end"/>
            </w:r>
          </w:hyperlink>
        </w:p>
        <w:p w14:paraId="76BDEEA5" w14:textId="22D55A27" w:rsidR="001F7908" w:rsidRDefault="00C015D4">
          <w:pPr>
            <w:pStyle w:val="21"/>
            <w:tabs>
              <w:tab w:val="left" w:pos="840"/>
              <w:tab w:val="right" w:leader="dot" w:pos="9628"/>
            </w:tabs>
            <w:rPr>
              <w:rFonts w:asciiTheme="minorHAnsi" w:eastAsiaTheme="minorEastAsia" w:hAnsiTheme="minorHAnsi" w:cstheme="minorBidi"/>
              <w:iCs w:val="0"/>
              <w:noProof/>
              <w:sz w:val="21"/>
              <w:szCs w:val="22"/>
            </w:rPr>
          </w:pPr>
          <w:hyperlink w:anchor="_Toc533406471" w:history="1">
            <w:r w:rsidR="001F7908" w:rsidRPr="00746985">
              <w:rPr>
                <w:rStyle w:val="ad"/>
                <w:noProof/>
              </w:rPr>
              <w:t>4.2</w:t>
            </w:r>
            <w:r w:rsidR="001F7908">
              <w:rPr>
                <w:rFonts w:asciiTheme="minorHAnsi" w:eastAsiaTheme="minorEastAsia" w:hAnsiTheme="minorHAnsi" w:cstheme="minorBidi"/>
                <w:iCs w:val="0"/>
                <w:noProof/>
                <w:sz w:val="21"/>
                <w:szCs w:val="22"/>
              </w:rPr>
              <w:tab/>
            </w:r>
            <w:r w:rsidR="001F7908" w:rsidRPr="00746985">
              <w:rPr>
                <w:rStyle w:val="ad"/>
                <w:noProof/>
              </w:rPr>
              <w:t>恒定流水头损失计算</w:t>
            </w:r>
            <w:r w:rsidR="001F7908">
              <w:rPr>
                <w:noProof/>
                <w:webHidden/>
              </w:rPr>
              <w:tab/>
            </w:r>
            <w:r w:rsidR="001F7908">
              <w:rPr>
                <w:noProof/>
                <w:webHidden/>
              </w:rPr>
              <w:fldChar w:fldCharType="begin"/>
            </w:r>
            <w:r w:rsidR="001F7908">
              <w:rPr>
                <w:noProof/>
                <w:webHidden/>
              </w:rPr>
              <w:instrText xml:space="preserve"> PAGEREF _Toc533406471 \h </w:instrText>
            </w:r>
            <w:r w:rsidR="001F7908">
              <w:rPr>
                <w:noProof/>
                <w:webHidden/>
              </w:rPr>
            </w:r>
            <w:r w:rsidR="001F7908">
              <w:rPr>
                <w:noProof/>
                <w:webHidden/>
              </w:rPr>
              <w:fldChar w:fldCharType="separate"/>
            </w:r>
            <w:r w:rsidR="001F7908">
              <w:rPr>
                <w:noProof/>
                <w:webHidden/>
              </w:rPr>
              <w:t>10</w:t>
            </w:r>
            <w:r w:rsidR="001F7908">
              <w:rPr>
                <w:noProof/>
                <w:webHidden/>
              </w:rPr>
              <w:fldChar w:fldCharType="end"/>
            </w:r>
          </w:hyperlink>
        </w:p>
        <w:p w14:paraId="6F79201B" w14:textId="45D2302A" w:rsidR="001F7908" w:rsidRDefault="00C015D4">
          <w:pPr>
            <w:pStyle w:val="21"/>
            <w:tabs>
              <w:tab w:val="left" w:pos="840"/>
              <w:tab w:val="right" w:leader="dot" w:pos="9628"/>
            </w:tabs>
            <w:rPr>
              <w:rFonts w:asciiTheme="minorHAnsi" w:eastAsiaTheme="minorEastAsia" w:hAnsiTheme="minorHAnsi" w:cstheme="minorBidi"/>
              <w:iCs w:val="0"/>
              <w:noProof/>
              <w:sz w:val="21"/>
              <w:szCs w:val="22"/>
            </w:rPr>
          </w:pPr>
          <w:hyperlink w:anchor="_Toc533406472" w:history="1">
            <w:r w:rsidR="001F7908" w:rsidRPr="00746985">
              <w:rPr>
                <w:rStyle w:val="ad"/>
                <w:noProof/>
              </w:rPr>
              <w:t>4.3</w:t>
            </w:r>
            <w:r w:rsidR="001F7908">
              <w:rPr>
                <w:rFonts w:asciiTheme="minorHAnsi" w:eastAsiaTheme="minorEastAsia" w:hAnsiTheme="minorHAnsi" w:cstheme="minorBidi"/>
                <w:iCs w:val="0"/>
                <w:noProof/>
                <w:sz w:val="21"/>
                <w:szCs w:val="22"/>
              </w:rPr>
              <w:tab/>
            </w:r>
            <w:r w:rsidR="001F7908" w:rsidRPr="00746985">
              <w:rPr>
                <w:rStyle w:val="ad"/>
                <w:noProof/>
              </w:rPr>
              <w:t>Tw</w:t>
            </w:r>
            <w:r w:rsidR="001F7908" w:rsidRPr="00746985">
              <w:rPr>
                <w:rStyle w:val="ad"/>
                <w:noProof/>
              </w:rPr>
              <w:t>值及</w:t>
            </w:r>
            <w:r w:rsidR="001F7908" w:rsidRPr="00746985">
              <w:rPr>
                <w:rStyle w:val="ad"/>
                <w:noProof/>
              </w:rPr>
              <w:t>Ta</w:t>
            </w:r>
            <w:r w:rsidR="001F7908" w:rsidRPr="00746985">
              <w:rPr>
                <w:rStyle w:val="ad"/>
                <w:noProof/>
              </w:rPr>
              <w:t>值计算及尾水调压室稳定断面</w:t>
            </w:r>
            <w:r w:rsidR="001F7908">
              <w:rPr>
                <w:noProof/>
                <w:webHidden/>
              </w:rPr>
              <w:tab/>
            </w:r>
            <w:r w:rsidR="001F7908">
              <w:rPr>
                <w:noProof/>
                <w:webHidden/>
              </w:rPr>
              <w:fldChar w:fldCharType="begin"/>
            </w:r>
            <w:r w:rsidR="001F7908">
              <w:rPr>
                <w:noProof/>
                <w:webHidden/>
              </w:rPr>
              <w:instrText xml:space="preserve"> PAGEREF _Toc533406472 \h </w:instrText>
            </w:r>
            <w:r w:rsidR="001F7908">
              <w:rPr>
                <w:noProof/>
                <w:webHidden/>
              </w:rPr>
            </w:r>
            <w:r w:rsidR="001F7908">
              <w:rPr>
                <w:noProof/>
                <w:webHidden/>
              </w:rPr>
              <w:fldChar w:fldCharType="separate"/>
            </w:r>
            <w:r w:rsidR="001F7908">
              <w:rPr>
                <w:noProof/>
                <w:webHidden/>
              </w:rPr>
              <w:t>10</w:t>
            </w:r>
            <w:r w:rsidR="001F7908">
              <w:rPr>
                <w:noProof/>
                <w:webHidden/>
              </w:rPr>
              <w:fldChar w:fldCharType="end"/>
            </w:r>
          </w:hyperlink>
        </w:p>
        <w:p w14:paraId="14D1A8DE" w14:textId="0A9837D7" w:rsidR="001F7908" w:rsidRDefault="00C015D4">
          <w:pPr>
            <w:pStyle w:val="31"/>
            <w:tabs>
              <w:tab w:val="left" w:pos="1050"/>
              <w:tab w:val="right" w:leader="dot" w:pos="9628"/>
            </w:tabs>
            <w:rPr>
              <w:rFonts w:asciiTheme="minorHAnsi" w:eastAsiaTheme="minorEastAsia" w:hAnsiTheme="minorHAnsi" w:cstheme="minorBidi"/>
              <w:noProof/>
              <w:sz w:val="21"/>
              <w:szCs w:val="22"/>
            </w:rPr>
          </w:pPr>
          <w:hyperlink w:anchor="_Toc533406473" w:history="1">
            <w:r w:rsidR="001F7908" w:rsidRPr="00746985">
              <w:rPr>
                <w:rStyle w:val="ad"/>
                <w:noProof/>
              </w:rPr>
              <w:t>4.3.1</w:t>
            </w:r>
            <w:r w:rsidR="001F7908">
              <w:rPr>
                <w:rFonts w:asciiTheme="minorHAnsi" w:eastAsiaTheme="minorEastAsia" w:hAnsiTheme="minorHAnsi" w:cstheme="minorBidi"/>
                <w:noProof/>
                <w:sz w:val="21"/>
                <w:szCs w:val="22"/>
              </w:rPr>
              <w:tab/>
            </w:r>
            <w:r w:rsidR="001F7908" w:rsidRPr="00746985">
              <w:rPr>
                <w:rStyle w:val="ad"/>
                <w:noProof/>
              </w:rPr>
              <w:t>Tw</w:t>
            </w:r>
            <w:r w:rsidR="001F7908" w:rsidRPr="00746985">
              <w:rPr>
                <w:rStyle w:val="ad"/>
                <w:noProof/>
              </w:rPr>
              <w:t>值及</w:t>
            </w:r>
            <w:r w:rsidR="001F7908" w:rsidRPr="00746985">
              <w:rPr>
                <w:rStyle w:val="ad"/>
                <w:noProof/>
              </w:rPr>
              <w:t>Ta</w:t>
            </w:r>
            <w:r w:rsidR="001F7908" w:rsidRPr="00746985">
              <w:rPr>
                <w:rStyle w:val="ad"/>
                <w:noProof/>
              </w:rPr>
              <w:t>值</w:t>
            </w:r>
            <w:r w:rsidR="001F7908">
              <w:rPr>
                <w:noProof/>
                <w:webHidden/>
              </w:rPr>
              <w:tab/>
            </w:r>
            <w:r w:rsidR="001F7908">
              <w:rPr>
                <w:noProof/>
                <w:webHidden/>
              </w:rPr>
              <w:fldChar w:fldCharType="begin"/>
            </w:r>
            <w:r w:rsidR="001F7908">
              <w:rPr>
                <w:noProof/>
                <w:webHidden/>
              </w:rPr>
              <w:instrText xml:space="preserve"> PAGEREF _Toc533406473 \h </w:instrText>
            </w:r>
            <w:r w:rsidR="001F7908">
              <w:rPr>
                <w:noProof/>
                <w:webHidden/>
              </w:rPr>
            </w:r>
            <w:r w:rsidR="001F7908">
              <w:rPr>
                <w:noProof/>
                <w:webHidden/>
              </w:rPr>
              <w:fldChar w:fldCharType="separate"/>
            </w:r>
            <w:r w:rsidR="001F7908">
              <w:rPr>
                <w:noProof/>
                <w:webHidden/>
              </w:rPr>
              <w:t>10</w:t>
            </w:r>
            <w:r w:rsidR="001F7908">
              <w:rPr>
                <w:noProof/>
                <w:webHidden/>
              </w:rPr>
              <w:fldChar w:fldCharType="end"/>
            </w:r>
          </w:hyperlink>
        </w:p>
        <w:p w14:paraId="4A480645" w14:textId="5E41CA61" w:rsidR="001F7908" w:rsidRDefault="00C015D4">
          <w:pPr>
            <w:pStyle w:val="31"/>
            <w:tabs>
              <w:tab w:val="left" w:pos="1260"/>
              <w:tab w:val="right" w:leader="dot" w:pos="9628"/>
            </w:tabs>
            <w:rPr>
              <w:rFonts w:asciiTheme="minorHAnsi" w:eastAsiaTheme="minorEastAsia" w:hAnsiTheme="minorHAnsi" w:cstheme="minorBidi"/>
              <w:noProof/>
              <w:sz w:val="21"/>
              <w:szCs w:val="22"/>
            </w:rPr>
          </w:pPr>
          <w:hyperlink w:anchor="_Toc533406474" w:history="1">
            <w:r w:rsidR="001F7908" w:rsidRPr="00746985">
              <w:rPr>
                <w:rStyle w:val="ad"/>
                <w:noProof/>
              </w:rPr>
              <w:t>4.3.2</w:t>
            </w:r>
            <w:r w:rsidR="001F7908">
              <w:rPr>
                <w:rFonts w:asciiTheme="minorHAnsi" w:eastAsiaTheme="minorEastAsia" w:hAnsiTheme="minorHAnsi" w:cstheme="minorBidi"/>
                <w:noProof/>
                <w:sz w:val="21"/>
                <w:szCs w:val="22"/>
              </w:rPr>
              <w:tab/>
            </w:r>
            <w:r w:rsidR="001F7908" w:rsidRPr="00746985">
              <w:rPr>
                <w:rStyle w:val="ad"/>
                <w:noProof/>
              </w:rPr>
              <w:t>尾水调压室稳定断面</w:t>
            </w:r>
            <w:r w:rsidR="001F7908">
              <w:rPr>
                <w:noProof/>
                <w:webHidden/>
              </w:rPr>
              <w:tab/>
            </w:r>
            <w:r w:rsidR="001F7908">
              <w:rPr>
                <w:noProof/>
                <w:webHidden/>
              </w:rPr>
              <w:fldChar w:fldCharType="begin"/>
            </w:r>
            <w:r w:rsidR="001F7908">
              <w:rPr>
                <w:noProof/>
                <w:webHidden/>
              </w:rPr>
              <w:instrText xml:space="preserve"> PAGEREF _Toc533406474 \h </w:instrText>
            </w:r>
            <w:r w:rsidR="001F7908">
              <w:rPr>
                <w:noProof/>
                <w:webHidden/>
              </w:rPr>
            </w:r>
            <w:r w:rsidR="001F7908">
              <w:rPr>
                <w:noProof/>
                <w:webHidden/>
              </w:rPr>
              <w:fldChar w:fldCharType="separate"/>
            </w:r>
            <w:r w:rsidR="001F7908">
              <w:rPr>
                <w:noProof/>
                <w:webHidden/>
              </w:rPr>
              <w:t>11</w:t>
            </w:r>
            <w:r w:rsidR="001F7908">
              <w:rPr>
                <w:noProof/>
                <w:webHidden/>
              </w:rPr>
              <w:fldChar w:fldCharType="end"/>
            </w:r>
          </w:hyperlink>
        </w:p>
        <w:p w14:paraId="482552B1" w14:textId="4F89D298" w:rsidR="001F7908" w:rsidRDefault="00C015D4">
          <w:pPr>
            <w:pStyle w:val="11"/>
            <w:tabs>
              <w:tab w:val="left" w:pos="420"/>
              <w:tab w:val="right" w:leader="dot" w:pos="9628"/>
            </w:tabs>
            <w:rPr>
              <w:rFonts w:asciiTheme="minorHAnsi" w:eastAsiaTheme="minorEastAsia" w:hAnsiTheme="minorHAnsi" w:cstheme="minorBidi"/>
              <w:b w:val="0"/>
              <w:bCs w:val="0"/>
              <w:noProof/>
              <w:sz w:val="21"/>
              <w:szCs w:val="22"/>
            </w:rPr>
          </w:pPr>
          <w:hyperlink w:anchor="_Toc533406475" w:history="1">
            <w:r w:rsidR="001F7908" w:rsidRPr="00746985">
              <w:rPr>
                <w:rStyle w:val="ad"/>
                <w:noProof/>
              </w:rPr>
              <w:t>5</w:t>
            </w:r>
            <w:r w:rsidR="001F7908">
              <w:rPr>
                <w:rFonts w:asciiTheme="minorHAnsi" w:eastAsiaTheme="minorEastAsia" w:hAnsiTheme="minorHAnsi" w:cstheme="minorBidi"/>
                <w:b w:val="0"/>
                <w:bCs w:val="0"/>
                <w:noProof/>
                <w:sz w:val="21"/>
                <w:szCs w:val="22"/>
              </w:rPr>
              <w:tab/>
            </w:r>
            <w:r w:rsidR="001F7908" w:rsidRPr="00746985">
              <w:rPr>
                <w:rStyle w:val="ad"/>
                <w:noProof/>
              </w:rPr>
              <w:t>大波动过渡过程计算及分析（清远特性曲线结果）</w:t>
            </w:r>
            <w:r w:rsidR="001F7908">
              <w:rPr>
                <w:noProof/>
                <w:webHidden/>
              </w:rPr>
              <w:tab/>
            </w:r>
            <w:r w:rsidR="001F7908">
              <w:rPr>
                <w:noProof/>
                <w:webHidden/>
              </w:rPr>
              <w:fldChar w:fldCharType="begin"/>
            </w:r>
            <w:r w:rsidR="001F7908">
              <w:rPr>
                <w:noProof/>
                <w:webHidden/>
              </w:rPr>
              <w:instrText xml:space="preserve"> PAGEREF _Toc533406475 \h </w:instrText>
            </w:r>
            <w:r w:rsidR="001F7908">
              <w:rPr>
                <w:noProof/>
                <w:webHidden/>
              </w:rPr>
            </w:r>
            <w:r w:rsidR="001F7908">
              <w:rPr>
                <w:noProof/>
                <w:webHidden/>
              </w:rPr>
              <w:fldChar w:fldCharType="separate"/>
            </w:r>
            <w:r w:rsidR="001F7908">
              <w:rPr>
                <w:noProof/>
                <w:webHidden/>
              </w:rPr>
              <w:t>12</w:t>
            </w:r>
            <w:r w:rsidR="001F7908">
              <w:rPr>
                <w:noProof/>
                <w:webHidden/>
              </w:rPr>
              <w:fldChar w:fldCharType="end"/>
            </w:r>
          </w:hyperlink>
        </w:p>
        <w:p w14:paraId="5AE23108" w14:textId="36E69CD2" w:rsidR="001F7908" w:rsidRDefault="00C015D4">
          <w:pPr>
            <w:pStyle w:val="21"/>
            <w:tabs>
              <w:tab w:val="left" w:pos="840"/>
              <w:tab w:val="right" w:leader="dot" w:pos="9628"/>
            </w:tabs>
            <w:rPr>
              <w:rFonts w:asciiTheme="minorHAnsi" w:eastAsiaTheme="minorEastAsia" w:hAnsiTheme="minorHAnsi" w:cstheme="minorBidi"/>
              <w:iCs w:val="0"/>
              <w:noProof/>
              <w:sz w:val="21"/>
              <w:szCs w:val="22"/>
            </w:rPr>
          </w:pPr>
          <w:hyperlink w:anchor="_Toc533406476" w:history="1">
            <w:r w:rsidR="001F7908" w:rsidRPr="00746985">
              <w:rPr>
                <w:rStyle w:val="ad"/>
                <w:noProof/>
              </w:rPr>
              <w:t>5.1</w:t>
            </w:r>
            <w:r w:rsidR="001F7908">
              <w:rPr>
                <w:rFonts w:asciiTheme="minorHAnsi" w:eastAsiaTheme="minorEastAsia" w:hAnsiTheme="minorHAnsi" w:cstheme="minorBidi"/>
                <w:iCs w:val="0"/>
                <w:noProof/>
                <w:sz w:val="21"/>
                <w:szCs w:val="22"/>
              </w:rPr>
              <w:tab/>
            </w:r>
            <w:r w:rsidR="001F7908" w:rsidRPr="00746985">
              <w:rPr>
                <w:rStyle w:val="ad"/>
                <w:noProof/>
              </w:rPr>
              <w:t>计算工况</w:t>
            </w:r>
            <w:r w:rsidR="001F7908">
              <w:rPr>
                <w:noProof/>
                <w:webHidden/>
              </w:rPr>
              <w:tab/>
            </w:r>
            <w:r w:rsidR="001F7908">
              <w:rPr>
                <w:noProof/>
                <w:webHidden/>
              </w:rPr>
              <w:fldChar w:fldCharType="begin"/>
            </w:r>
            <w:r w:rsidR="001F7908">
              <w:rPr>
                <w:noProof/>
                <w:webHidden/>
              </w:rPr>
              <w:instrText xml:space="preserve"> PAGEREF _Toc533406476 \h </w:instrText>
            </w:r>
            <w:r w:rsidR="001F7908">
              <w:rPr>
                <w:noProof/>
                <w:webHidden/>
              </w:rPr>
            </w:r>
            <w:r w:rsidR="001F7908">
              <w:rPr>
                <w:noProof/>
                <w:webHidden/>
              </w:rPr>
              <w:fldChar w:fldCharType="separate"/>
            </w:r>
            <w:r w:rsidR="001F7908">
              <w:rPr>
                <w:noProof/>
                <w:webHidden/>
              </w:rPr>
              <w:t>12</w:t>
            </w:r>
            <w:r w:rsidR="001F7908">
              <w:rPr>
                <w:noProof/>
                <w:webHidden/>
              </w:rPr>
              <w:fldChar w:fldCharType="end"/>
            </w:r>
          </w:hyperlink>
        </w:p>
        <w:p w14:paraId="327FECDA" w14:textId="1E49953E" w:rsidR="001F7908" w:rsidRDefault="00C015D4">
          <w:pPr>
            <w:pStyle w:val="21"/>
            <w:tabs>
              <w:tab w:val="left" w:pos="840"/>
              <w:tab w:val="right" w:leader="dot" w:pos="9628"/>
            </w:tabs>
            <w:rPr>
              <w:rFonts w:asciiTheme="minorHAnsi" w:eastAsiaTheme="minorEastAsia" w:hAnsiTheme="minorHAnsi" w:cstheme="minorBidi"/>
              <w:iCs w:val="0"/>
              <w:noProof/>
              <w:sz w:val="21"/>
              <w:szCs w:val="22"/>
            </w:rPr>
          </w:pPr>
          <w:hyperlink w:anchor="_Toc533406477" w:history="1">
            <w:r w:rsidR="001F7908" w:rsidRPr="00746985">
              <w:rPr>
                <w:rStyle w:val="ad"/>
                <w:noProof/>
              </w:rPr>
              <w:t>5.2</w:t>
            </w:r>
            <w:r w:rsidR="001F7908">
              <w:rPr>
                <w:rFonts w:asciiTheme="minorHAnsi" w:eastAsiaTheme="minorEastAsia" w:hAnsiTheme="minorHAnsi" w:cstheme="minorBidi"/>
                <w:iCs w:val="0"/>
                <w:noProof/>
                <w:sz w:val="21"/>
                <w:szCs w:val="22"/>
              </w:rPr>
              <w:tab/>
            </w:r>
            <w:r w:rsidR="001F7908" w:rsidRPr="00746985">
              <w:rPr>
                <w:rStyle w:val="ad"/>
                <w:noProof/>
              </w:rPr>
              <w:t>导叶启闭规律</w:t>
            </w:r>
            <w:r w:rsidR="001F7908">
              <w:rPr>
                <w:noProof/>
                <w:webHidden/>
              </w:rPr>
              <w:tab/>
            </w:r>
            <w:r w:rsidR="001F7908">
              <w:rPr>
                <w:noProof/>
                <w:webHidden/>
              </w:rPr>
              <w:fldChar w:fldCharType="begin"/>
            </w:r>
            <w:r w:rsidR="001F7908">
              <w:rPr>
                <w:noProof/>
                <w:webHidden/>
              </w:rPr>
              <w:instrText xml:space="preserve"> PAGEREF _Toc533406477 \h </w:instrText>
            </w:r>
            <w:r w:rsidR="001F7908">
              <w:rPr>
                <w:noProof/>
                <w:webHidden/>
              </w:rPr>
            </w:r>
            <w:r w:rsidR="001F7908">
              <w:rPr>
                <w:noProof/>
                <w:webHidden/>
              </w:rPr>
              <w:fldChar w:fldCharType="separate"/>
            </w:r>
            <w:r w:rsidR="001F7908">
              <w:rPr>
                <w:noProof/>
                <w:webHidden/>
              </w:rPr>
              <w:t>15</w:t>
            </w:r>
            <w:r w:rsidR="001F7908">
              <w:rPr>
                <w:noProof/>
                <w:webHidden/>
              </w:rPr>
              <w:fldChar w:fldCharType="end"/>
            </w:r>
          </w:hyperlink>
        </w:p>
        <w:p w14:paraId="70AE4514" w14:textId="591FEBFD" w:rsidR="001F7908" w:rsidRDefault="00C015D4">
          <w:pPr>
            <w:pStyle w:val="31"/>
            <w:tabs>
              <w:tab w:val="left" w:pos="1260"/>
              <w:tab w:val="right" w:leader="dot" w:pos="9628"/>
            </w:tabs>
            <w:rPr>
              <w:rFonts w:asciiTheme="minorHAnsi" w:eastAsiaTheme="minorEastAsia" w:hAnsiTheme="minorHAnsi" w:cstheme="minorBidi"/>
              <w:noProof/>
              <w:sz w:val="21"/>
              <w:szCs w:val="22"/>
            </w:rPr>
          </w:pPr>
          <w:hyperlink w:anchor="_Toc533406478" w:history="1">
            <w:r w:rsidR="001F7908" w:rsidRPr="00746985">
              <w:rPr>
                <w:rStyle w:val="ad"/>
                <w:noProof/>
              </w:rPr>
              <w:t>5.2.1</w:t>
            </w:r>
            <w:r w:rsidR="001F7908">
              <w:rPr>
                <w:rFonts w:asciiTheme="minorHAnsi" w:eastAsiaTheme="minorEastAsia" w:hAnsiTheme="minorHAnsi" w:cstheme="minorBidi"/>
                <w:noProof/>
                <w:sz w:val="21"/>
                <w:szCs w:val="22"/>
              </w:rPr>
              <w:tab/>
            </w:r>
            <w:r w:rsidR="001F7908" w:rsidRPr="00746985">
              <w:rPr>
                <w:rStyle w:val="ad"/>
                <w:noProof/>
              </w:rPr>
              <w:t>水轮机工况导叶关闭规律</w:t>
            </w:r>
            <w:r w:rsidR="001F7908">
              <w:rPr>
                <w:noProof/>
                <w:webHidden/>
              </w:rPr>
              <w:tab/>
            </w:r>
            <w:r w:rsidR="001F7908">
              <w:rPr>
                <w:noProof/>
                <w:webHidden/>
              </w:rPr>
              <w:fldChar w:fldCharType="begin"/>
            </w:r>
            <w:r w:rsidR="001F7908">
              <w:rPr>
                <w:noProof/>
                <w:webHidden/>
              </w:rPr>
              <w:instrText xml:space="preserve"> PAGEREF _Toc533406478 \h </w:instrText>
            </w:r>
            <w:r w:rsidR="001F7908">
              <w:rPr>
                <w:noProof/>
                <w:webHidden/>
              </w:rPr>
            </w:r>
            <w:r w:rsidR="001F7908">
              <w:rPr>
                <w:noProof/>
                <w:webHidden/>
              </w:rPr>
              <w:fldChar w:fldCharType="separate"/>
            </w:r>
            <w:r w:rsidR="001F7908">
              <w:rPr>
                <w:noProof/>
                <w:webHidden/>
              </w:rPr>
              <w:t>15</w:t>
            </w:r>
            <w:r w:rsidR="001F7908">
              <w:rPr>
                <w:noProof/>
                <w:webHidden/>
              </w:rPr>
              <w:fldChar w:fldCharType="end"/>
            </w:r>
          </w:hyperlink>
        </w:p>
        <w:p w14:paraId="689D00F5" w14:textId="4EE8FD67" w:rsidR="001F7908" w:rsidRDefault="00C015D4">
          <w:pPr>
            <w:pStyle w:val="31"/>
            <w:tabs>
              <w:tab w:val="left" w:pos="1260"/>
              <w:tab w:val="right" w:leader="dot" w:pos="9628"/>
            </w:tabs>
            <w:rPr>
              <w:rFonts w:asciiTheme="minorHAnsi" w:eastAsiaTheme="minorEastAsia" w:hAnsiTheme="minorHAnsi" w:cstheme="minorBidi"/>
              <w:noProof/>
              <w:sz w:val="21"/>
              <w:szCs w:val="22"/>
            </w:rPr>
          </w:pPr>
          <w:hyperlink w:anchor="_Toc533406479" w:history="1">
            <w:r w:rsidR="001F7908" w:rsidRPr="00746985">
              <w:rPr>
                <w:rStyle w:val="ad"/>
                <w:noProof/>
              </w:rPr>
              <w:t>5.2.2</w:t>
            </w:r>
            <w:r w:rsidR="001F7908">
              <w:rPr>
                <w:rFonts w:asciiTheme="minorHAnsi" w:eastAsiaTheme="minorEastAsia" w:hAnsiTheme="minorHAnsi" w:cstheme="minorBidi"/>
                <w:noProof/>
                <w:sz w:val="21"/>
                <w:szCs w:val="22"/>
              </w:rPr>
              <w:tab/>
            </w:r>
            <w:r w:rsidR="001F7908" w:rsidRPr="00746985">
              <w:rPr>
                <w:rStyle w:val="ad"/>
                <w:noProof/>
              </w:rPr>
              <w:t>水轮机工况导叶启闭规律</w:t>
            </w:r>
            <w:r w:rsidR="001F7908">
              <w:rPr>
                <w:noProof/>
                <w:webHidden/>
              </w:rPr>
              <w:tab/>
            </w:r>
            <w:r w:rsidR="001F7908">
              <w:rPr>
                <w:noProof/>
                <w:webHidden/>
              </w:rPr>
              <w:fldChar w:fldCharType="begin"/>
            </w:r>
            <w:r w:rsidR="001F7908">
              <w:rPr>
                <w:noProof/>
                <w:webHidden/>
              </w:rPr>
              <w:instrText xml:space="preserve"> PAGEREF _Toc533406479 \h </w:instrText>
            </w:r>
            <w:r w:rsidR="001F7908">
              <w:rPr>
                <w:noProof/>
                <w:webHidden/>
              </w:rPr>
            </w:r>
            <w:r w:rsidR="001F7908">
              <w:rPr>
                <w:noProof/>
                <w:webHidden/>
              </w:rPr>
              <w:fldChar w:fldCharType="separate"/>
            </w:r>
            <w:r w:rsidR="001F7908">
              <w:rPr>
                <w:noProof/>
                <w:webHidden/>
              </w:rPr>
              <w:t>17</w:t>
            </w:r>
            <w:r w:rsidR="001F7908">
              <w:rPr>
                <w:noProof/>
                <w:webHidden/>
              </w:rPr>
              <w:fldChar w:fldCharType="end"/>
            </w:r>
          </w:hyperlink>
        </w:p>
        <w:p w14:paraId="6A3A9809" w14:textId="5049984B" w:rsidR="001F7908" w:rsidRDefault="00C015D4">
          <w:pPr>
            <w:pStyle w:val="31"/>
            <w:tabs>
              <w:tab w:val="left" w:pos="1260"/>
              <w:tab w:val="right" w:leader="dot" w:pos="9628"/>
            </w:tabs>
            <w:rPr>
              <w:rFonts w:asciiTheme="minorHAnsi" w:eastAsiaTheme="minorEastAsia" w:hAnsiTheme="minorHAnsi" w:cstheme="minorBidi"/>
              <w:noProof/>
              <w:sz w:val="21"/>
              <w:szCs w:val="22"/>
            </w:rPr>
          </w:pPr>
          <w:hyperlink w:anchor="_Toc533406480" w:history="1">
            <w:r w:rsidR="001F7908" w:rsidRPr="00746985">
              <w:rPr>
                <w:rStyle w:val="ad"/>
                <w:noProof/>
              </w:rPr>
              <w:t>5.2.3</w:t>
            </w:r>
            <w:r w:rsidR="001F7908">
              <w:rPr>
                <w:rFonts w:asciiTheme="minorHAnsi" w:eastAsiaTheme="minorEastAsia" w:hAnsiTheme="minorHAnsi" w:cstheme="minorBidi"/>
                <w:noProof/>
                <w:sz w:val="21"/>
                <w:szCs w:val="22"/>
              </w:rPr>
              <w:tab/>
            </w:r>
            <w:r w:rsidR="001F7908" w:rsidRPr="00746985">
              <w:rPr>
                <w:rStyle w:val="ad"/>
                <w:noProof/>
              </w:rPr>
              <w:t>水泵工况导叶启闭规律</w:t>
            </w:r>
            <w:r w:rsidR="001F7908">
              <w:rPr>
                <w:noProof/>
                <w:webHidden/>
              </w:rPr>
              <w:tab/>
            </w:r>
            <w:r w:rsidR="001F7908">
              <w:rPr>
                <w:noProof/>
                <w:webHidden/>
              </w:rPr>
              <w:fldChar w:fldCharType="begin"/>
            </w:r>
            <w:r w:rsidR="001F7908">
              <w:rPr>
                <w:noProof/>
                <w:webHidden/>
              </w:rPr>
              <w:instrText xml:space="preserve"> PAGEREF _Toc533406480 \h </w:instrText>
            </w:r>
            <w:r w:rsidR="001F7908">
              <w:rPr>
                <w:noProof/>
                <w:webHidden/>
              </w:rPr>
            </w:r>
            <w:r w:rsidR="001F7908">
              <w:rPr>
                <w:noProof/>
                <w:webHidden/>
              </w:rPr>
              <w:fldChar w:fldCharType="separate"/>
            </w:r>
            <w:r w:rsidR="001F7908">
              <w:rPr>
                <w:noProof/>
                <w:webHidden/>
              </w:rPr>
              <w:t>17</w:t>
            </w:r>
            <w:r w:rsidR="001F7908">
              <w:rPr>
                <w:noProof/>
                <w:webHidden/>
              </w:rPr>
              <w:fldChar w:fldCharType="end"/>
            </w:r>
          </w:hyperlink>
        </w:p>
        <w:p w14:paraId="64E773B9" w14:textId="283EC2A0" w:rsidR="001F7908" w:rsidRDefault="00C015D4">
          <w:pPr>
            <w:pStyle w:val="31"/>
            <w:tabs>
              <w:tab w:val="left" w:pos="1260"/>
              <w:tab w:val="right" w:leader="dot" w:pos="9628"/>
            </w:tabs>
            <w:rPr>
              <w:rFonts w:asciiTheme="minorHAnsi" w:eastAsiaTheme="minorEastAsia" w:hAnsiTheme="minorHAnsi" w:cstheme="minorBidi"/>
              <w:noProof/>
              <w:sz w:val="21"/>
              <w:szCs w:val="22"/>
            </w:rPr>
          </w:pPr>
          <w:hyperlink w:anchor="_Toc533406481" w:history="1">
            <w:r w:rsidR="001F7908" w:rsidRPr="00746985">
              <w:rPr>
                <w:rStyle w:val="ad"/>
                <w:noProof/>
              </w:rPr>
              <w:t>5.2.4</w:t>
            </w:r>
            <w:r w:rsidR="001F7908">
              <w:rPr>
                <w:rFonts w:asciiTheme="minorHAnsi" w:eastAsiaTheme="minorEastAsia" w:hAnsiTheme="minorHAnsi" w:cstheme="minorBidi"/>
                <w:noProof/>
                <w:sz w:val="21"/>
                <w:szCs w:val="22"/>
              </w:rPr>
              <w:tab/>
            </w:r>
            <w:r w:rsidR="001F7908" w:rsidRPr="00746985">
              <w:rPr>
                <w:rStyle w:val="ad"/>
                <w:noProof/>
              </w:rPr>
              <w:t>球阀关闭规律</w:t>
            </w:r>
            <w:r w:rsidR="001F7908">
              <w:rPr>
                <w:noProof/>
                <w:webHidden/>
              </w:rPr>
              <w:tab/>
            </w:r>
            <w:r w:rsidR="001F7908">
              <w:rPr>
                <w:noProof/>
                <w:webHidden/>
              </w:rPr>
              <w:fldChar w:fldCharType="begin"/>
            </w:r>
            <w:r w:rsidR="001F7908">
              <w:rPr>
                <w:noProof/>
                <w:webHidden/>
              </w:rPr>
              <w:instrText xml:space="preserve"> PAGEREF _Toc533406481 \h </w:instrText>
            </w:r>
            <w:r w:rsidR="001F7908">
              <w:rPr>
                <w:noProof/>
                <w:webHidden/>
              </w:rPr>
            </w:r>
            <w:r w:rsidR="001F7908">
              <w:rPr>
                <w:noProof/>
                <w:webHidden/>
              </w:rPr>
              <w:fldChar w:fldCharType="separate"/>
            </w:r>
            <w:r w:rsidR="001F7908">
              <w:rPr>
                <w:noProof/>
                <w:webHidden/>
              </w:rPr>
              <w:t>18</w:t>
            </w:r>
            <w:r w:rsidR="001F7908">
              <w:rPr>
                <w:noProof/>
                <w:webHidden/>
              </w:rPr>
              <w:fldChar w:fldCharType="end"/>
            </w:r>
          </w:hyperlink>
        </w:p>
        <w:p w14:paraId="1E4F73F9" w14:textId="6E3CF027" w:rsidR="001F7908" w:rsidRDefault="00C015D4">
          <w:pPr>
            <w:pStyle w:val="21"/>
            <w:tabs>
              <w:tab w:val="left" w:pos="840"/>
              <w:tab w:val="right" w:leader="dot" w:pos="9628"/>
            </w:tabs>
            <w:rPr>
              <w:rFonts w:asciiTheme="minorHAnsi" w:eastAsiaTheme="minorEastAsia" w:hAnsiTheme="minorHAnsi" w:cstheme="minorBidi"/>
              <w:iCs w:val="0"/>
              <w:noProof/>
              <w:sz w:val="21"/>
              <w:szCs w:val="22"/>
            </w:rPr>
          </w:pPr>
          <w:hyperlink w:anchor="_Toc533406482" w:history="1">
            <w:r w:rsidR="001F7908" w:rsidRPr="00746985">
              <w:rPr>
                <w:rStyle w:val="ad"/>
                <w:noProof/>
              </w:rPr>
              <w:t>5.3</w:t>
            </w:r>
            <w:r w:rsidR="001F7908">
              <w:rPr>
                <w:rFonts w:asciiTheme="minorHAnsi" w:eastAsiaTheme="minorEastAsia" w:hAnsiTheme="minorHAnsi" w:cstheme="minorBidi"/>
                <w:iCs w:val="0"/>
                <w:noProof/>
                <w:sz w:val="21"/>
                <w:szCs w:val="22"/>
              </w:rPr>
              <w:tab/>
            </w:r>
            <w:r w:rsidR="001F7908" w:rsidRPr="00746985">
              <w:rPr>
                <w:rStyle w:val="ad"/>
                <w:noProof/>
              </w:rPr>
              <w:t>大波动过渡过程计算结果</w:t>
            </w:r>
            <w:r w:rsidR="001F7908">
              <w:rPr>
                <w:noProof/>
                <w:webHidden/>
              </w:rPr>
              <w:tab/>
            </w:r>
            <w:r w:rsidR="001F7908">
              <w:rPr>
                <w:noProof/>
                <w:webHidden/>
              </w:rPr>
              <w:fldChar w:fldCharType="begin"/>
            </w:r>
            <w:r w:rsidR="001F7908">
              <w:rPr>
                <w:noProof/>
                <w:webHidden/>
              </w:rPr>
              <w:instrText xml:space="preserve"> PAGEREF _Toc533406482 \h </w:instrText>
            </w:r>
            <w:r w:rsidR="001F7908">
              <w:rPr>
                <w:noProof/>
                <w:webHidden/>
              </w:rPr>
            </w:r>
            <w:r w:rsidR="001F7908">
              <w:rPr>
                <w:noProof/>
                <w:webHidden/>
              </w:rPr>
              <w:fldChar w:fldCharType="separate"/>
            </w:r>
            <w:r w:rsidR="001F7908">
              <w:rPr>
                <w:noProof/>
                <w:webHidden/>
              </w:rPr>
              <w:t>19</w:t>
            </w:r>
            <w:r w:rsidR="001F7908">
              <w:rPr>
                <w:noProof/>
                <w:webHidden/>
              </w:rPr>
              <w:fldChar w:fldCharType="end"/>
            </w:r>
          </w:hyperlink>
        </w:p>
        <w:p w14:paraId="6920E348" w14:textId="71EC90CB" w:rsidR="001F7908" w:rsidRDefault="00C015D4">
          <w:pPr>
            <w:pStyle w:val="21"/>
            <w:tabs>
              <w:tab w:val="left" w:pos="840"/>
              <w:tab w:val="right" w:leader="dot" w:pos="9628"/>
            </w:tabs>
            <w:rPr>
              <w:rFonts w:asciiTheme="minorHAnsi" w:eastAsiaTheme="minorEastAsia" w:hAnsiTheme="minorHAnsi" w:cstheme="minorBidi"/>
              <w:iCs w:val="0"/>
              <w:noProof/>
              <w:sz w:val="21"/>
              <w:szCs w:val="22"/>
            </w:rPr>
          </w:pPr>
          <w:hyperlink w:anchor="_Toc533406483" w:history="1">
            <w:r w:rsidR="001F7908" w:rsidRPr="00746985">
              <w:rPr>
                <w:rStyle w:val="ad"/>
                <w:noProof/>
              </w:rPr>
              <w:t>5.4</w:t>
            </w:r>
            <w:r w:rsidR="001F7908">
              <w:rPr>
                <w:rFonts w:asciiTheme="minorHAnsi" w:eastAsiaTheme="minorEastAsia" w:hAnsiTheme="minorHAnsi" w:cstheme="minorBidi"/>
                <w:iCs w:val="0"/>
                <w:noProof/>
                <w:sz w:val="21"/>
                <w:szCs w:val="22"/>
              </w:rPr>
              <w:tab/>
            </w:r>
            <w:r w:rsidR="001F7908" w:rsidRPr="00746985">
              <w:rPr>
                <w:rStyle w:val="ad"/>
                <w:noProof/>
              </w:rPr>
              <w:t>恒定流计算结果</w:t>
            </w:r>
            <w:r w:rsidR="001F7908">
              <w:rPr>
                <w:noProof/>
                <w:webHidden/>
              </w:rPr>
              <w:tab/>
            </w:r>
            <w:r w:rsidR="001F7908">
              <w:rPr>
                <w:noProof/>
                <w:webHidden/>
              </w:rPr>
              <w:fldChar w:fldCharType="begin"/>
            </w:r>
            <w:r w:rsidR="001F7908">
              <w:rPr>
                <w:noProof/>
                <w:webHidden/>
              </w:rPr>
              <w:instrText xml:space="preserve"> PAGEREF _Toc533406483 \h </w:instrText>
            </w:r>
            <w:r w:rsidR="001F7908">
              <w:rPr>
                <w:noProof/>
                <w:webHidden/>
              </w:rPr>
            </w:r>
            <w:r w:rsidR="001F7908">
              <w:rPr>
                <w:noProof/>
                <w:webHidden/>
              </w:rPr>
              <w:fldChar w:fldCharType="separate"/>
            </w:r>
            <w:r w:rsidR="001F7908">
              <w:rPr>
                <w:noProof/>
                <w:webHidden/>
              </w:rPr>
              <w:t>19</w:t>
            </w:r>
            <w:r w:rsidR="001F7908">
              <w:rPr>
                <w:noProof/>
                <w:webHidden/>
              </w:rPr>
              <w:fldChar w:fldCharType="end"/>
            </w:r>
          </w:hyperlink>
        </w:p>
        <w:p w14:paraId="2DBC3A77" w14:textId="23880E2F" w:rsidR="001F7908" w:rsidRDefault="00C015D4">
          <w:pPr>
            <w:pStyle w:val="21"/>
            <w:tabs>
              <w:tab w:val="left" w:pos="840"/>
              <w:tab w:val="right" w:leader="dot" w:pos="9628"/>
            </w:tabs>
            <w:rPr>
              <w:rFonts w:asciiTheme="minorHAnsi" w:eastAsiaTheme="minorEastAsia" w:hAnsiTheme="minorHAnsi" w:cstheme="minorBidi"/>
              <w:iCs w:val="0"/>
              <w:noProof/>
              <w:sz w:val="21"/>
              <w:szCs w:val="22"/>
            </w:rPr>
          </w:pPr>
          <w:hyperlink w:anchor="_Toc533406484" w:history="1">
            <w:r w:rsidR="001F7908" w:rsidRPr="00746985">
              <w:rPr>
                <w:rStyle w:val="ad"/>
                <w:noProof/>
              </w:rPr>
              <w:t>5.5</w:t>
            </w:r>
            <w:r w:rsidR="001F7908">
              <w:rPr>
                <w:rFonts w:asciiTheme="minorHAnsi" w:eastAsiaTheme="minorEastAsia" w:hAnsiTheme="minorHAnsi" w:cstheme="minorBidi"/>
                <w:iCs w:val="0"/>
                <w:noProof/>
                <w:sz w:val="21"/>
                <w:szCs w:val="22"/>
              </w:rPr>
              <w:tab/>
            </w:r>
            <w:r w:rsidR="001F7908" w:rsidRPr="00746985">
              <w:rPr>
                <w:rStyle w:val="ad"/>
                <w:noProof/>
              </w:rPr>
              <w:t>大波动计算结果</w:t>
            </w:r>
            <w:r w:rsidR="001F7908">
              <w:rPr>
                <w:noProof/>
                <w:webHidden/>
              </w:rPr>
              <w:tab/>
            </w:r>
            <w:r w:rsidR="001F7908">
              <w:rPr>
                <w:noProof/>
                <w:webHidden/>
              </w:rPr>
              <w:fldChar w:fldCharType="begin"/>
            </w:r>
            <w:r w:rsidR="001F7908">
              <w:rPr>
                <w:noProof/>
                <w:webHidden/>
              </w:rPr>
              <w:instrText xml:space="preserve"> PAGEREF _Toc533406484 \h </w:instrText>
            </w:r>
            <w:r w:rsidR="001F7908">
              <w:rPr>
                <w:noProof/>
                <w:webHidden/>
              </w:rPr>
            </w:r>
            <w:r w:rsidR="001F7908">
              <w:rPr>
                <w:noProof/>
                <w:webHidden/>
              </w:rPr>
              <w:fldChar w:fldCharType="separate"/>
            </w:r>
            <w:r w:rsidR="001F7908">
              <w:rPr>
                <w:noProof/>
                <w:webHidden/>
              </w:rPr>
              <w:t>21</w:t>
            </w:r>
            <w:r w:rsidR="001F7908">
              <w:rPr>
                <w:noProof/>
                <w:webHidden/>
              </w:rPr>
              <w:fldChar w:fldCharType="end"/>
            </w:r>
          </w:hyperlink>
        </w:p>
        <w:p w14:paraId="291BC3FE" w14:textId="5F7F6D4E" w:rsidR="001F7908" w:rsidRDefault="00C015D4">
          <w:pPr>
            <w:pStyle w:val="31"/>
            <w:tabs>
              <w:tab w:val="left" w:pos="1260"/>
              <w:tab w:val="right" w:leader="dot" w:pos="9628"/>
            </w:tabs>
            <w:rPr>
              <w:rFonts w:asciiTheme="minorHAnsi" w:eastAsiaTheme="minorEastAsia" w:hAnsiTheme="minorHAnsi" w:cstheme="minorBidi"/>
              <w:noProof/>
              <w:sz w:val="21"/>
              <w:szCs w:val="22"/>
            </w:rPr>
          </w:pPr>
          <w:hyperlink w:anchor="_Toc533406485" w:history="1">
            <w:r w:rsidR="001F7908" w:rsidRPr="00746985">
              <w:rPr>
                <w:rStyle w:val="ad"/>
                <w:noProof/>
              </w:rPr>
              <w:t>5.5.1</w:t>
            </w:r>
            <w:r w:rsidR="001F7908">
              <w:rPr>
                <w:rFonts w:asciiTheme="minorHAnsi" w:eastAsiaTheme="minorEastAsia" w:hAnsiTheme="minorHAnsi" w:cstheme="minorBidi"/>
                <w:noProof/>
                <w:sz w:val="21"/>
                <w:szCs w:val="22"/>
              </w:rPr>
              <w:tab/>
            </w:r>
            <w:r w:rsidR="001F7908" w:rsidRPr="00746985">
              <w:rPr>
                <w:rStyle w:val="ad"/>
                <w:noProof/>
              </w:rPr>
              <w:t>机组参数结果</w:t>
            </w:r>
            <w:r w:rsidR="001F7908">
              <w:rPr>
                <w:noProof/>
                <w:webHidden/>
              </w:rPr>
              <w:tab/>
            </w:r>
            <w:r w:rsidR="001F7908">
              <w:rPr>
                <w:noProof/>
                <w:webHidden/>
              </w:rPr>
              <w:fldChar w:fldCharType="begin"/>
            </w:r>
            <w:r w:rsidR="001F7908">
              <w:rPr>
                <w:noProof/>
                <w:webHidden/>
              </w:rPr>
              <w:instrText xml:space="preserve"> PAGEREF _Toc533406485 \h </w:instrText>
            </w:r>
            <w:r w:rsidR="001F7908">
              <w:rPr>
                <w:noProof/>
                <w:webHidden/>
              </w:rPr>
            </w:r>
            <w:r w:rsidR="001F7908">
              <w:rPr>
                <w:noProof/>
                <w:webHidden/>
              </w:rPr>
              <w:fldChar w:fldCharType="separate"/>
            </w:r>
            <w:r w:rsidR="001F7908">
              <w:rPr>
                <w:noProof/>
                <w:webHidden/>
              </w:rPr>
              <w:t>21</w:t>
            </w:r>
            <w:r w:rsidR="001F7908">
              <w:rPr>
                <w:noProof/>
                <w:webHidden/>
              </w:rPr>
              <w:fldChar w:fldCharType="end"/>
            </w:r>
          </w:hyperlink>
        </w:p>
        <w:p w14:paraId="293ABC2B" w14:textId="0525F9D3" w:rsidR="001F7908" w:rsidRDefault="00C015D4">
          <w:pPr>
            <w:pStyle w:val="31"/>
            <w:tabs>
              <w:tab w:val="left" w:pos="1260"/>
              <w:tab w:val="right" w:leader="dot" w:pos="9628"/>
            </w:tabs>
            <w:rPr>
              <w:rFonts w:asciiTheme="minorHAnsi" w:eastAsiaTheme="minorEastAsia" w:hAnsiTheme="minorHAnsi" w:cstheme="minorBidi"/>
              <w:noProof/>
              <w:sz w:val="21"/>
              <w:szCs w:val="22"/>
            </w:rPr>
          </w:pPr>
          <w:hyperlink w:anchor="_Toc533406486" w:history="1">
            <w:r w:rsidR="001F7908" w:rsidRPr="00746985">
              <w:rPr>
                <w:rStyle w:val="ad"/>
                <w:noProof/>
              </w:rPr>
              <w:t>5.5.2</w:t>
            </w:r>
            <w:r w:rsidR="001F7908">
              <w:rPr>
                <w:rFonts w:asciiTheme="minorHAnsi" w:eastAsiaTheme="minorEastAsia" w:hAnsiTheme="minorHAnsi" w:cstheme="minorBidi"/>
                <w:noProof/>
                <w:sz w:val="21"/>
                <w:szCs w:val="22"/>
              </w:rPr>
              <w:tab/>
            </w:r>
            <w:r w:rsidR="001F7908" w:rsidRPr="00746985">
              <w:rPr>
                <w:rStyle w:val="ad"/>
                <w:noProof/>
              </w:rPr>
              <w:t>上游进出水口闸门井结果</w:t>
            </w:r>
            <w:r w:rsidR="001F7908">
              <w:rPr>
                <w:noProof/>
                <w:webHidden/>
              </w:rPr>
              <w:tab/>
            </w:r>
            <w:r w:rsidR="001F7908">
              <w:rPr>
                <w:noProof/>
                <w:webHidden/>
              </w:rPr>
              <w:fldChar w:fldCharType="begin"/>
            </w:r>
            <w:r w:rsidR="001F7908">
              <w:rPr>
                <w:noProof/>
                <w:webHidden/>
              </w:rPr>
              <w:instrText xml:space="preserve"> PAGEREF _Toc533406486 \h </w:instrText>
            </w:r>
            <w:r w:rsidR="001F7908">
              <w:rPr>
                <w:noProof/>
                <w:webHidden/>
              </w:rPr>
            </w:r>
            <w:r w:rsidR="001F7908">
              <w:rPr>
                <w:noProof/>
                <w:webHidden/>
              </w:rPr>
              <w:fldChar w:fldCharType="separate"/>
            </w:r>
            <w:r w:rsidR="001F7908">
              <w:rPr>
                <w:noProof/>
                <w:webHidden/>
              </w:rPr>
              <w:t>29</w:t>
            </w:r>
            <w:r w:rsidR="001F7908">
              <w:rPr>
                <w:noProof/>
                <w:webHidden/>
              </w:rPr>
              <w:fldChar w:fldCharType="end"/>
            </w:r>
          </w:hyperlink>
        </w:p>
        <w:p w14:paraId="4D518FBE" w14:textId="1AD665D6" w:rsidR="001F7908" w:rsidRDefault="00C015D4">
          <w:pPr>
            <w:pStyle w:val="31"/>
            <w:tabs>
              <w:tab w:val="left" w:pos="1260"/>
              <w:tab w:val="right" w:leader="dot" w:pos="9628"/>
            </w:tabs>
            <w:rPr>
              <w:rFonts w:asciiTheme="minorHAnsi" w:eastAsiaTheme="minorEastAsia" w:hAnsiTheme="minorHAnsi" w:cstheme="minorBidi"/>
              <w:noProof/>
              <w:sz w:val="21"/>
              <w:szCs w:val="22"/>
            </w:rPr>
          </w:pPr>
          <w:hyperlink w:anchor="_Toc533406487" w:history="1">
            <w:r w:rsidR="001F7908" w:rsidRPr="00746985">
              <w:rPr>
                <w:rStyle w:val="ad"/>
                <w:noProof/>
              </w:rPr>
              <w:t>5.5.3</w:t>
            </w:r>
            <w:r w:rsidR="001F7908">
              <w:rPr>
                <w:rFonts w:asciiTheme="minorHAnsi" w:eastAsiaTheme="minorEastAsia" w:hAnsiTheme="minorHAnsi" w:cstheme="minorBidi"/>
                <w:noProof/>
                <w:sz w:val="21"/>
                <w:szCs w:val="22"/>
              </w:rPr>
              <w:tab/>
            </w:r>
            <w:r w:rsidR="001F7908" w:rsidRPr="00746985">
              <w:rPr>
                <w:rStyle w:val="ad"/>
                <w:noProof/>
              </w:rPr>
              <w:t>尾水调压室结果</w:t>
            </w:r>
            <w:r w:rsidR="001F7908">
              <w:rPr>
                <w:noProof/>
                <w:webHidden/>
              </w:rPr>
              <w:tab/>
            </w:r>
            <w:r w:rsidR="001F7908">
              <w:rPr>
                <w:noProof/>
                <w:webHidden/>
              </w:rPr>
              <w:fldChar w:fldCharType="begin"/>
            </w:r>
            <w:r w:rsidR="001F7908">
              <w:rPr>
                <w:noProof/>
                <w:webHidden/>
              </w:rPr>
              <w:instrText xml:space="preserve"> PAGEREF _Toc533406487 \h </w:instrText>
            </w:r>
            <w:r w:rsidR="001F7908">
              <w:rPr>
                <w:noProof/>
                <w:webHidden/>
              </w:rPr>
            </w:r>
            <w:r w:rsidR="001F7908">
              <w:rPr>
                <w:noProof/>
                <w:webHidden/>
              </w:rPr>
              <w:fldChar w:fldCharType="separate"/>
            </w:r>
            <w:r w:rsidR="001F7908">
              <w:rPr>
                <w:noProof/>
                <w:webHidden/>
              </w:rPr>
              <w:t>30</w:t>
            </w:r>
            <w:r w:rsidR="001F7908">
              <w:rPr>
                <w:noProof/>
                <w:webHidden/>
              </w:rPr>
              <w:fldChar w:fldCharType="end"/>
            </w:r>
          </w:hyperlink>
        </w:p>
        <w:p w14:paraId="4D0448DC" w14:textId="791B6F98" w:rsidR="001F7908" w:rsidRDefault="00C015D4">
          <w:pPr>
            <w:pStyle w:val="31"/>
            <w:tabs>
              <w:tab w:val="left" w:pos="1260"/>
              <w:tab w:val="right" w:leader="dot" w:pos="9628"/>
            </w:tabs>
            <w:rPr>
              <w:rFonts w:asciiTheme="minorHAnsi" w:eastAsiaTheme="minorEastAsia" w:hAnsiTheme="minorHAnsi" w:cstheme="minorBidi"/>
              <w:noProof/>
              <w:sz w:val="21"/>
              <w:szCs w:val="22"/>
            </w:rPr>
          </w:pPr>
          <w:hyperlink w:anchor="_Toc533406488" w:history="1">
            <w:r w:rsidR="001F7908" w:rsidRPr="00746985">
              <w:rPr>
                <w:rStyle w:val="ad"/>
                <w:noProof/>
              </w:rPr>
              <w:t>5.5.4</w:t>
            </w:r>
            <w:r w:rsidR="001F7908">
              <w:rPr>
                <w:rFonts w:asciiTheme="minorHAnsi" w:eastAsiaTheme="minorEastAsia" w:hAnsiTheme="minorHAnsi" w:cstheme="minorBidi"/>
                <w:noProof/>
                <w:sz w:val="21"/>
                <w:szCs w:val="22"/>
              </w:rPr>
              <w:tab/>
            </w:r>
            <w:r w:rsidR="001F7908" w:rsidRPr="00746985">
              <w:rPr>
                <w:rStyle w:val="ad"/>
                <w:noProof/>
              </w:rPr>
              <w:t>下游进出水口闸门井结果</w:t>
            </w:r>
            <w:r w:rsidR="001F7908">
              <w:rPr>
                <w:noProof/>
                <w:webHidden/>
              </w:rPr>
              <w:tab/>
            </w:r>
            <w:r w:rsidR="001F7908">
              <w:rPr>
                <w:noProof/>
                <w:webHidden/>
              </w:rPr>
              <w:fldChar w:fldCharType="begin"/>
            </w:r>
            <w:r w:rsidR="001F7908">
              <w:rPr>
                <w:noProof/>
                <w:webHidden/>
              </w:rPr>
              <w:instrText xml:space="preserve"> PAGEREF _Toc533406488 \h </w:instrText>
            </w:r>
            <w:r w:rsidR="001F7908">
              <w:rPr>
                <w:noProof/>
                <w:webHidden/>
              </w:rPr>
            </w:r>
            <w:r w:rsidR="001F7908">
              <w:rPr>
                <w:noProof/>
                <w:webHidden/>
              </w:rPr>
              <w:fldChar w:fldCharType="separate"/>
            </w:r>
            <w:r w:rsidR="001F7908">
              <w:rPr>
                <w:noProof/>
                <w:webHidden/>
              </w:rPr>
              <w:t>31</w:t>
            </w:r>
            <w:r w:rsidR="001F7908">
              <w:rPr>
                <w:noProof/>
                <w:webHidden/>
              </w:rPr>
              <w:fldChar w:fldCharType="end"/>
            </w:r>
          </w:hyperlink>
        </w:p>
        <w:p w14:paraId="386BFBC9" w14:textId="36CC66C2" w:rsidR="001F7908" w:rsidRDefault="00C015D4">
          <w:pPr>
            <w:pStyle w:val="31"/>
            <w:tabs>
              <w:tab w:val="left" w:pos="1260"/>
              <w:tab w:val="right" w:leader="dot" w:pos="9628"/>
            </w:tabs>
            <w:rPr>
              <w:rFonts w:asciiTheme="minorHAnsi" w:eastAsiaTheme="minorEastAsia" w:hAnsiTheme="minorHAnsi" w:cstheme="minorBidi"/>
              <w:noProof/>
              <w:sz w:val="21"/>
              <w:szCs w:val="22"/>
            </w:rPr>
          </w:pPr>
          <w:hyperlink w:anchor="_Toc533406489" w:history="1">
            <w:r w:rsidR="001F7908" w:rsidRPr="00746985">
              <w:rPr>
                <w:rStyle w:val="ad"/>
                <w:noProof/>
              </w:rPr>
              <w:t>5.5.5</w:t>
            </w:r>
            <w:r w:rsidR="001F7908">
              <w:rPr>
                <w:rFonts w:asciiTheme="minorHAnsi" w:eastAsiaTheme="minorEastAsia" w:hAnsiTheme="minorHAnsi" w:cstheme="minorBidi"/>
                <w:noProof/>
                <w:sz w:val="21"/>
                <w:szCs w:val="22"/>
              </w:rPr>
              <w:tab/>
            </w:r>
            <w:r w:rsidR="001F7908" w:rsidRPr="00746985">
              <w:rPr>
                <w:rStyle w:val="ad"/>
                <w:noProof/>
              </w:rPr>
              <w:t>大波动计算结果分析</w:t>
            </w:r>
            <w:r w:rsidR="001F7908">
              <w:rPr>
                <w:noProof/>
                <w:webHidden/>
              </w:rPr>
              <w:tab/>
            </w:r>
            <w:r w:rsidR="001F7908">
              <w:rPr>
                <w:noProof/>
                <w:webHidden/>
              </w:rPr>
              <w:fldChar w:fldCharType="begin"/>
            </w:r>
            <w:r w:rsidR="001F7908">
              <w:rPr>
                <w:noProof/>
                <w:webHidden/>
              </w:rPr>
              <w:instrText xml:space="preserve"> PAGEREF _Toc533406489 \h </w:instrText>
            </w:r>
            <w:r w:rsidR="001F7908">
              <w:rPr>
                <w:noProof/>
                <w:webHidden/>
              </w:rPr>
            </w:r>
            <w:r w:rsidR="001F7908">
              <w:rPr>
                <w:noProof/>
                <w:webHidden/>
              </w:rPr>
              <w:fldChar w:fldCharType="separate"/>
            </w:r>
            <w:r w:rsidR="001F7908">
              <w:rPr>
                <w:noProof/>
                <w:webHidden/>
              </w:rPr>
              <w:t>32</w:t>
            </w:r>
            <w:r w:rsidR="001F7908">
              <w:rPr>
                <w:noProof/>
                <w:webHidden/>
              </w:rPr>
              <w:fldChar w:fldCharType="end"/>
            </w:r>
          </w:hyperlink>
        </w:p>
        <w:p w14:paraId="21A71C06" w14:textId="006F7A2C" w:rsidR="001F7908" w:rsidRDefault="00C015D4">
          <w:pPr>
            <w:pStyle w:val="11"/>
            <w:tabs>
              <w:tab w:val="right" w:leader="dot" w:pos="9628"/>
            </w:tabs>
            <w:rPr>
              <w:rFonts w:asciiTheme="minorHAnsi" w:eastAsiaTheme="minorEastAsia" w:hAnsiTheme="minorHAnsi" w:cstheme="minorBidi"/>
              <w:b w:val="0"/>
              <w:bCs w:val="0"/>
              <w:noProof/>
              <w:sz w:val="21"/>
              <w:szCs w:val="22"/>
            </w:rPr>
          </w:pPr>
          <w:hyperlink w:anchor="_Toc533406490" w:history="1">
            <w:r w:rsidR="001F7908" w:rsidRPr="00746985">
              <w:rPr>
                <w:rStyle w:val="ad"/>
                <w:noProof/>
              </w:rPr>
              <w:t xml:space="preserve">8 </w:t>
            </w:r>
            <w:r w:rsidR="001F7908" w:rsidRPr="00746985">
              <w:rPr>
                <w:rStyle w:val="ad"/>
                <w:noProof/>
              </w:rPr>
              <w:t>结论</w:t>
            </w:r>
            <w:r w:rsidR="001F7908">
              <w:rPr>
                <w:noProof/>
                <w:webHidden/>
              </w:rPr>
              <w:tab/>
            </w:r>
            <w:r w:rsidR="001F7908">
              <w:rPr>
                <w:noProof/>
                <w:webHidden/>
              </w:rPr>
              <w:fldChar w:fldCharType="begin"/>
            </w:r>
            <w:r w:rsidR="001F7908">
              <w:rPr>
                <w:noProof/>
                <w:webHidden/>
              </w:rPr>
              <w:instrText xml:space="preserve"> PAGEREF _Toc533406490 \h </w:instrText>
            </w:r>
            <w:r w:rsidR="001F7908">
              <w:rPr>
                <w:noProof/>
                <w:webHidden/>
              </w:rPr>
            </w:r>
            <w:r w:rsidR="001F7908">
              <w:rPr>
                <w:noProof/>
                <w:webHidden/>
              </w:rPr>
              <w:fldChar w:fldCharType="separate"/>
            </w:r>
            <w:r w:rsidR="001F7908">
              <w:rPr>
                <w:noProof/>
                <w:webHidden/>
              </w:rPr>
              <w:t>34</w:t>
            </w:r>
            <w:r w:rsidR="001F7908">
              <w:rPr>
                <w:noProof/>
                <w:webHidden/>
              </w:rPr>
              <w:fldChar w:fldCharType="end"/>
            </w:r>
          </w:hyperlink>
        </w:p>
        <w:p w14:paraId="63DDEA85" w14:textId="534281C2" w:rsidR="00201BFF" w:rsidRDefault="00EF14AB" w:rsidP="00201BFF">
          <w:pPr>
            <w:spacing w:before="100" w:beforeAutospacing="1" w:after="100" w:afterAutospacing="1" w:line="360" w:lineRule="auto"/>
            <w:rPr>
              <w:rFonts w:eastAsiaTheme="minorEastAsia"/>
              <w:sz w:val="24"/>
            </w:rPr>
            <w:sectPr w:rsidR="00201BFF" w:rsidSect="00382DCE">
              <w:headerReference w:type="even" r:id="rId10"/>
              <w:headerReference w:type="default" r:id="rId11"/>
              <w:footerReference w:type="even" r:id="rId12"/>
              <w:footerReference w:type="default" r:id="rId13"/>
              <w:headerReference w:type="first" r:id="rId14"/>
              <w:footerReference w:type="first" r:id="rId15"/>
              <w:pgSz w:w="11906" w:h="16838"/>
              <w:pgMar w:top="1134" w:right="1134" w:bottom="1134" w:left="1134" w:header="851" w:footer="992" w:gutter="0"/>
              <w:pgNumType w:start="1"/>
              <w:cols w:space="425"/>
              <w:docGrid w:type="lines" w:linePitch="312"/>
            </w:sectPr>
          </w:pPr>
          <w:r w:rsidRPr="00C91896">
            <w:rPr>
              <w:rFonts w:eastAsiaTheme="minorEastAsia"/>
              <w:sz w:val="24"/>
            </w:rPr>
            <w:fldChar w:fldCharType="end"/>
          </w:r>
        </w:p>
      </w:sdtContent>
    </w:sdt>
    <w:p w14:paraId="537AE162" w14:textId="77777777" w:rsidR="00766B7B" w:rsidRPr="0044387D" w:rsidRDefault="0035724C" w:rsidP="00766B7B">
      <w:pPr>
        <w:pStyle w:val="1"/>
        <w:spacing w:before="156"/>
      </w:pPr>
      <w:bookmarkStart w:id="3" w:name="_Toc533406454"/>
      <w:r>
        <w:rPr>
          <w:rFonts w:hint="eastAsia"/>
        </w:rPr>
        <w:lastRenderedPageBreak/>
        <w:t>前言</w:t>
      </w:r>
      <w:bookmarkEnd w:id="2"/>
      <w:bookmarkEnd w:id="3"/>
    </w:p>
    <w:p w14:paraId="2C254A1D" w14:textId="77777777" w:rsidR="002474DF" w:rsidRPr="002474DF" w:rsidRDefault="002474DF" w:rsidP="002474DF">
      <w:pPr>
        <w:spacing w:line="360" w:lineRule="auto"/>
        <w:ind w:firstLineChars="200" w:firstLine="480"/>
        <w:rPr>
          <w:sz w:val="24"/>
        </w:rPr>
      </w:pPr>
      <w:r w:rsidRPr="002474DF">
        <w:rPr>
          <w:rFonts w:hint="eastAsia"/>
          <w:sz w:val="24"/>
        </w:rPr>
        <w:t>福建云霄抽水蓄能电站站址位于云霄县火田镇，站址距漳州市、厦门市、泉州市的直线距离分别为</w:t>
      </w:r>
      <w:r w:rsidRPr="002474DF">
        <w:rPr>
          <w:rFonts w:hint="eastAsia"/>
          <w:sz w:val="24"/>
        </w:rPr>
        <w:t>52km</w:t>
      </w:r>
      <w:r w:rsidRPr="002474DF">
        <w:rPr>
          <w:rFonts w:hint="eastAsia"/>
          <w:sz w:val="24"/>
        </w:rPr>
        <w:t>、</w:t>
      </w:r>
      <w:r w:rsidRPr="002474DF">
        <w:rPr>
          <w:rFonts w:hint="eastAsia"/>
          <w:sz w:val="24"/>
        </w:rPr>
        <w:t>81km</w:t>
      </w:r>
      <w:r w:rsidRPr="002474DF">
        <w:rPr>
          <w:rFonts w:hint="eastAsia"/>
          <w:sz w:val="24"/>
        </w:rPr>
        <w:t>、</w:t>
      </w:r>
      <w:r w:rsidRPr="002474DF">
        <w:rPr>
          <w:rFonts w:hint="eastAsia"/>
          <w:sz w:val="24"/>
        </w:rPr>
        <w:t>150km</w:t>
      </w:r>
      <w:r w:rsidRPr="002474DF">
        <w:rPr>
          <w:rFonts w:hint="eastAsia"/>
          <w:sz w:val="24"/>
        </w:rPr>
        <w:t>。本电站水头约</w:t>
      </w:r>
      <w:r w:rsidRPr="002474DF">
        <w:rPr>
          <w:rFonts w:hint="eastAsia"/>
          <w:sz w:val="24"/>
        </w:rPr>
        <w:t>500m</w:t>
      </w:r>
      <w:r w:rsidRPr="002474DF">
        <w:rPr>
          <w:rFonts w:hint="eastAsia"/>
          <w:sz w:val="24"/>
        </w:rPr>
        <w:t>，装机容量</w:t>
      </w:r>
      <w:r w:rsidRPr="002474DF">
        <w:rPr>
          <w:rFonts w:hint="eastAsia"/>
          <w:sz w:val="24"/>
        </w:rPr>
        <w:t xml:space="preserve"> 1800MW</w:t>
      </w:r>
      <w:r w:rsidRPr="002474DF">
        <w:rPr>
          <w:rFonts w:hint="eastAsia"/>
          <w:sz w:val="24"/>
        </w:rPr>
        <w:t>，机组台数</w:t>
      </w:r>
      <w:r w:rsidRPr="002474DF">
        <w:rPr>
          <w:rFonts w:hint="eastAsia"/>
          <w:sz w:val="24"/>
        </w:rPr>
        <w:t>6</w:t>
      </w:r>
      <w:r w:rsidRPr="002474DF">
        <w:rPr>
          <w:rFonts w:hint="eastAsia"/>
          <w:sz w:val="24"/>
        </w:rPr>
        <w:t>台，转速</w:t>
      </w:r>
      <w:r w:rsidRPr="002474DF">
        <w:rPr>
          <w:rFonts w:hint="eastAsia"/>
          <w:sz w:val="24"/>
        </w:rPr>
        <w:t>428.6 r/min</w:t>
      </w:r>
      <w:r w:rsidRPr="002474DF">
        <w:rPr>
          <w:rFonts w:hint="eastAsia"/>
          <w:sz w:val="24"/>
        </w:rPr>
        <w:t>，是一座日调节纯抽水蓄能电站。</w:t>
      </w:r>
      <w:r w:rsidRPr="002474DF">
        <w:rPr>
          <w:rFonts w:hint="eastAsia"/>
          <w:sz w:val="24"/>
        </w:rPr>
        <w:t xml:space="preserve"> </w:t>
      </w:r>
    </w:p>
    <w:p w14:paraId="2D990863" w14:textId="020ADC67" w:rsidR="002474DF" w:rsidRDefault="002474DF" w:rsidP="002474DF">
      <w:pPr>
        <w:spacing w:line="360" w:lineRule="auto"/>
        <w:ind w:firstLineChars="200" w:firstLine="480"/>
        <w:rPr>
          <w:sz w:val="24"/>
        </w:rPr>
      </w:pPr>
      <w:r w:rsidRPr="002474DF">
        <w:rPr>
          <w:rFonts w:hint="eastAsia"/>
          <w:sz w:val="24"/>
        </w:rPr>
        <w:t>电站引水系统与尾水系统均采用二洞六机的布置方式；厂房初步推荐方案采用中部开发方式。输水系统主要建筑物包括上库进</w:t>
      </w:r>
      <w:r w:rsidRPr="002474DF">
        <w:rPr>
          <w:rFonts w:hint="eastAsia"/>
          <w:sz w:val="24"/>
        </w:rPr>
        <w:t>/</w:t>
      </w:r>
      <w:r w:rsidRPr="002474DF">
        <w:rPr>
          <w:rFonts w:hint="eastAsia"/>
          <w:sz w:val="24"/>
        </w:rPr>
        <w:t>出水口、引水隧洞、引水钢岔管、压力钢支管、尾水钢支管、尾水混凝土岔管、尾水调压室、尾水隧洞、下库进</w:t>
      </w:r>
      <w:r w:rsidRPr="002474DF">
        <w:rPr>
          <w:rFonts w:hint="eastAsia"/>
          <w:sz w:val="24"/>
        </w:rPr>
        <w:t>/</w:t>
      </w:r>
      <w:r w:rsidRPr="002474DF">
        <w:rPr>
          <w:rFonts w:hint="eastAsia"/>
          <w:sz w:val="24"/>
        </w:rPr>
        <w:t>出水口等。输水系统总长约</w:t>
      </w:r>
      <w:r w:rsidR="007833C1">
        <w:rPr>
          <w:sz w:val="24"/>
        </w:rPr>
        <w:t>2778</w:t>
      </w:r>
      <w:r w:rsidR="007833C1" w:rsidRPr="007833C1">
        <w:rPr>
          <w:sz w:val="24"/>
        </w:rPr>
        <w:t xml:space="preserve"> </w:t>
      </w:r>
      <w:r w:rsidRPr="002474DF">
        <w:rPr>
          <w:rFonts w:hint="eastAsia"/>
          <w:sz w:val="24"/>
        </w:rPr>
        <w:t>m</w:t>
      </w:r>
      <w:r w:rsidRPr="002474DF">
        <w:rPr>
          <w:rFonts w:hint="eastAsia"/>
          <w:sz w:val="24"/>
        </w:rPr>
        <w:t>，其中：引水系统长约</w:t>
      </w:r>
      <w:r w:rsidR="007833C1">
        <w:rPr>
          <w:sz w:val="24"/>
        </w:rPr>
        <w:t>1871</w:t>
      </w:r>
      <w:r w:rsidRPr="002474DF">
        <w:rPr>
          <w:rFonts w:hint="eastAsia"/>
          <w:sz w:val="24"/>
        </w:rPr>
        <w:t>m</w:t>
      </w:r>
      <w:r w:rsidRPr="002474DF">
        <w:rPr>
          <w:rFonts w:hint="eastAsia"/>
          <w:sz w:val="24"/>
        </w:rPr>
        <w:t>，尾水系统长约</w:t>
      </w:r>
      <w:r w:rsidR="007833C1">
        <w:rPr>
          <w:sz w:val="24"/>
        </w:rPr>
        <w:t>907</w:t>
      </w:r>
      <w:r w:rsidRPr="002474DF">
        <w:rPr>
          <w:rFonts w:hint="eastAsia"/>
          <w:sz w:val="24"/>
        </w:rPr>
        <w:t>m</w:t>
      </w:r>
      <w:r w:rsidRPr="002474DF">
        <w:rPr>
          <w:rFonts w:hint="eastAsia"/>
          <w:sz w:val="24"/>
        </w:rPr>
        <w:t>。</w:t>
      </w:r>
    </w:p>
    <w:p w14:paraId="62E38D3D" w14:textId="77777777" w:rsidR="00EE1C43" w:rsidRPr="00EE1C43" w:rsidRDefault="00766B7B" w:rsidP="00EE1C43">
      <w:pPr>
        <w:pStyle w:val="1"/>
        <w:spacing w:before="156"/>
      </w:pPr>
      <w:bookmarkStart w:id="4" w:name="_Toc364755270"/>
      <w:bookmarkStart w:id="5" w:name="_Toc533406455"/>
      <w:r w:rsidRPr="000068E7">
        <w:t>基本资料</w:t>
      </w:r>
      <w:bookmarkStart w:id="6" w:name="_Toc303327815"/>
      <w:bookmarkEnd w:id="4"/>
      <w:bookmarkEnd w:id="5"/>
    </w:p>
    <w:p w14:paraId="4EAE3DBE" w14:textId="77777777" w:rsidR="00EE1C43" w:rsidRPr="00D3328B" w:rsidRDefault="00EE1C43" w:rsidP="00733E85">
      <w:pPr>
        <w:pStyle w:val="2"/>
        <w:ind w:left="578" w:hanging="578"/>
      </w:pPr>
      <w:bookmarkStart w:id="7" w:name="_Toc338703747"/>
      <w:bookmarkStart w:id="8" w:name="_Toc364755271"/>
      <w:bookmarkStart w:id="9" w:name="_Toc533406456"/>
      <w:r>
        <w:rPr>
          <w:rFonts w:hint="eastAsia"/>
        </w:rPr>
        <w:t>方</w:t>
      </w:r>
      <w:r w:rsidRPr="004E7BD3">
        <w:rPr>
          <w:rFonts w:hint="eastAsia"/>
        </w:rPr>
        <w:t>案与</w:t>
      </w:r>
      <w:r w:rsidRPr="004E7BD3">
        <w:t>图纸</w:t>
      </w:r>
      <w:bookmarkEnd w:id="7"/>
      <w:bookmarkEnd w:id="8"/>
      <w:bookmarkEnd w:id="9"/>
    </w:p>
    <w:p w14:paraId="0D838109" w14:textId="00D1C898" w:rsidR="00EE1C43" w:rsidRPr="00D3328B" w:rsidRDefault="00EE1C43" w:rsidP="00EE1C43">
      <w:pPr>
        <w:spacing w:line="360" w:lineRule="auto"/>
        <w:jc w:val="center"/>
        <w:rPr>
          <w:b/>
          <w:bCs/>
          <w:szCs w:val="21"/>
        </w:rPr>
      </w:pPr>
      <w:r w:rsidRPr="00D3328B">
        <w:rPr>
          <w:b/>
          <w:bCs/>
          <w:szCs w:val="21"/>
        </w:rPr>
        <w:t>表</w:t>
      </w:r>
      <w:r w:rsidRPr="00D3328B">
        <w:rPr>
          <w:b/>
          <w:bCs/>
          <w:szCs w:val="21"/>
        </w:rPr>
        <w:t xml:space="preserve">2-1  </w:t>
      </w:r>
      <w:r w:rsidR="005B7151">
        <w:rPr>
          <w:rFonts w:hint="eastAsia"/>
          <w:b/>
          <w:bCs/>
          <w:szCs w:val="21"/>
        </w:rPr>
        <w:t>玉门</w:t>
      </w:r>
      <w:r w:rsidRPr="00D3328B">
        <w:rPr>
          <w:b/>
          <w:bCs/>
          <w:szCs w:val="21"/>
        </w:rPr>
        <w:t>输水系统图纸目录</w:t>
      </w:r>
    </w:p>
    <w:tbl>
      <w:tblPr>
        <w:tblW w:w="5000" w:type="pct"/>
        <w:jc w:val="center"/>
        <w:tblBorders>
          <w:top w:val="single" w:sz="12" w:space="0" w:color="auto"/>
          <w:bottom w:val="single" w:sz="12" w:space="0" w:color="auto"/>
          <w:insideH w:val="single" w:sz="4" w:space="0" w:color="auto"/>
          <w:insideV w:val="single" w:sz="4" w:space="0" w:color="auto"/>
        </w:tblBorders>
        <w:tblLook w:val="01E0" w:firstRow="1" w:lastRow="1" w:firstColumn="1" w:lastColumn="1" w:noHBand="0" w:noVBand="0"/>
      </w:tblPr>
      <w:tblGrid>
        <w:gridCol w:w="1559"/>
        <w:gridCol w:w="8079"/>
      </w:tblGrid>
      <w:tr w:rsidR="00EE1C43" w:rsidRPr="003A2B5C" w14:paraId="293BECE9" w14:textId="77777777" w:rsidTr="008F46E5">
        <w:trPr>
          <w:trHeight w:val="397"/>
          <w:tblHeader/>
          <w:jc w:val="center"/>
        </w:trPr>
        <w:tc>
          <w:tcPr>
            <w:tcW w:w="809" w:type="pct"/>
            <w:vAlign w:val="center"/>
          </w:tcPr>
          <w:p w14:paraId="08F9F60A" w14:textId="77777777" w:rsidR="00EE1C43" w:rsidRPr="00272E0F" w:rsidRDefault="00EE1C43" w:rsidP="00272E0F">
            <w:pPr>
              <w:jc w:val="center"/>
            </w:pPr>
            <w:r w:rsidRPr="00272E0F">
              <w:rPr>
                <w:rFonts w:hint="eastAsia"/>
              </w:rPr>
              <w:t>方案</w:t>
            </w:r>
          </w:p>
        </w:tc>
        <w:tc>
          <w:tcPr>
            <w:tcW w:w="4191" w:type="pct"/>
            <w:vAlign w:val="center"/>
          </w:tcPr>
          <w:p w14:paraId="786080D9" w14:textId="77777777" w:rsidR="00EE1C43" w:rsidRPr="00272E0F" w:rsidRDefault="00EE1C43" w:rsidP="00272E0F">
            <w:pPr>
              <w:jc w:val="center"/>
            </w:pPr>
            <w:r w:rsidRPr="00272E0F">
              <w:rPr>
                <w:rFonts w:hint="eastAsia"/>
              </w:rPr>
              <w:t>图</w:t>
            </w:r>
            <w:r w:rsidRPr="00272E0F">
              <w:rPr>
                <w:rFonts w:hint="eastAsia"/>
              </w:rPr>
              <w:t xml:space="preserve">  </w:t>
            </w:r>
            <w:r w:rsidRPr="00272E0F">
              <w:rPr>
                <w:rFonts w:hint="eastAsia"/>
              </w:rPr>
              <w:t>纸</w:t>
            </w:r>
          </w:p>
        </w:tc>
      </w:tr>
      <w:tr w:rsidR="0050039F" w:rsidRPr="003A2B5C" w14:paraId="62FCE560" w14:textId="77777777" w:rsidTr="008A3AD4">
        <w:trPr>
          <w:trHeight w:val="824"/>
          <w:jc w:val="center"/>
        </w:trPr>
        <w:tc>
          <w:tcPr>
            <w:tcW w:w="809" w:type="pct"/>
            <w:vAlign w:val="center"/>
          </w:tcPr>
          <w:p w14:paraId="7AFC65A8" w14:textId="4B4DDDE3" w:rsidR="0050039F" w:rsidRPr="00272E0F" w:rsidRDefault="0050039F" w:rsidP="00272E0F">
            <w:pPr>
              <w:jc w:val="center"/>
            </w:pPr>
            <w:r>
              <w:rPr>
                <w:rFonts w:hint="eastAsia"/>
              </w:rPr>
              <w:t>推荐方案</w:t>
            </w:r>
          </w:p>
        </w:tc>
        <w:tc>
          <w:tcPr>
            <w:tcW w:w="4191" w:type="pct"/>
            <w:vAlign w:val="center"/>
          </w:tcPr>
          <w:p w14:paraId="3FD4D505" w14:textId="39DC394E" w:rsidR="0050039F" w:rsidRPr="00272E0F" w:rsidRDefault="0050039F" w:rsidP="00272E0F">
            <w:pPr>
              <w:jc w:val="center"/>
            </w:pPr>
            <w:r w:rsidRPr="0050039F">
              <w:rPr>
                <w:rFonts w:hint="eastAsia"/>
              </w:rPr>
              <w:t>玉门输水系统方案布置</w:t>
            </w:r>
            <w:r w:rsidRPr="0050039F">
              <w:rPr>
                <w:rFonts w:hint="eastAsia"/>
              </w:rPr>
              <w:t>-</w:t>
            </w:r>
            <w:r w:rsidRPr="0050039F">
              <w:rPr>
                <w:rFonts w:hint="eastAsia"/>
              </w:rPr>
              <w:t>地面厂房（异侧</w:t>
            </w:r>
            <w:r w:rsidRPr="0050039F">
              <w:rPr>
                <w:rFonts w:hint="eastAsia"/>
              </w:rPr>
              <w:t>4</w:t>
            </w:r>
            <w:r w:rsidRPr="0050039F">
              <w:rPr>
                <w:rFonts w:hint="eastAsia"/>
              </w:rPr>
              <w:t>洞）</w:t>
            </w:r>
          </w:p>
        </w:tc>
      </w:tr>
    </w:tbl>
    <w:p w14:paraId="48479D0F" w14:textId="77777777" w:rsidR="00766B7B" w:rsidRPr="0044387D" w:rsidRDefault="00766B7B" w:rsidP="00766B7B">
      <w:pPr>
        <w:pStyle w:val="2"/>
        <w:ind w:left="0" w:firstLine="0"/>
        <w:rPr>
          <w:bCs/>
        </w:rPr>
      </w:pPr>
      <w:bookmarkStart w:id="10" w:name="_Toc364755272"/>
      <w:bookmarkStart w:id="11" w:name="_Toc533406457"/>
      <w:r w:rsidRPr="0044387D">
        <w:rPr>
          <w:bCs/>
        </w:rPr>
        <w:t>水位基本资料</w:t>
      </w:r>
      <w:bookmarkEnd w:id="6"/>
      <w:bookmarkEnd w:id="10"/>
      <w:bookmarkEnd w:id="11"/>
    </w:p>
    <w:p w14:paraId="7E61291A" w14:textId="77777777" w:rsidR="00A42FAB" w:rsidRDefault="00A42FAB" w:rsidP="00776AFE">
      <w:pPr>
        <w:ind w:firstLineChars="600" w:firstLine="1265"/>
        <w:rPr>
          <w:rFonts w:hAnsi="Arial"/>
          <w:b/>
          <w:szCs w:val="21"/>
        </w:rPr>
      </w:pPr>
      <w:bookmarkStart w:id="12" w:name="_Toc303327816"/>
      <w:r w:rsidRPr="00D157A3">
        <w:rPr>
          <w:rFonts w:hAnsi="Arial" w:hint="eastAsia"/>
          <w:b/>
          <w:szCs w:val="21"/>
        </w:rPr>
        <w:t xml:space="preserve">                </w:t>
      </w:r>
      <w:r>
        <w:rPr>
          <w:rFonts w:hAnsi="Arial" w:hint="eastAsia"/>
          <w:b/>
          <w:szCs w:val="21"/>
        </w:rPr>
        <w:t xml:space="preserve">       </w:t>
      </w:r>
      <w:bookmarkStart w:id="13" w:name="OLE_LINK11"/>
      <w:bookmarkStart w:id="14" w:name="OLE_LINK22"/>
      <w:r w:rsidRPr="00D157A3">
        <w:rPr>
          <w:rFonts w:hAnsi="Arial" w:hint="eastAsia"/>
          <w:b/>
          <w:szCs w:val="21"/>
        </w:rPr>
        <w:t xml:space="preserve"> </w:t>
      </w:r>
      <w:r w:rsidR="00B759B4">
        <w:rPr>
          <w:rFonts w:hAnsi="Arial" w:hint="eastAsia"/>
          <w:b/>
          <w:szCs w:val="21"/>
        </w:rPr>
        <w:t>表</w:t>
      </w:r>
      <w:r w:rsidR="00B759B4">
        <w:rPr>
          <w:rFonts w:hAnsi="Arial" w:hint="eastAsia"/>
          <w:b/>
          <w:szCs w:val="21"/>
        </w:rPr>
        <w:t>2-2</w:t>
      </w:r>
      <w:bookmarkEnd w:id="13"/>
      <w:bookmarkEnd w:id="14"/>
      <w:r w:rsidR="00B759B4">
        <w:rPr>
          <w:rFonts w:hAnsi="Arial" w:hint="eastAsia"/>
          <w:b/>
          <w:szCs w:val="21"/>
        </w:rPr>
        <w:t xml:space="preserve">  </w:t>
      </w:r>
      <w:r w:rsidRPr="00D157A3">
        <w:rPr>
          <w:rFonts w:hAnsi="Arial" w:hint="eastAsia"/>
          <w:b/>
          <w:szCs w:val="21"/>
        </w:rPr>
        <w:t>水库水位</w:t>
      </w:r>
    </w:p>
    <w:tbl>
      <w:tblPr>
        <w:tblW w:w="5000" w:type="pct"/>
        <w:jc w:val="center"/>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3045"/>
        <w:gridCol w:w="3515"/>
        <w:gridCol w:w="3078"/>
      </w:tblGrid>
      <w:tr w:rsidR="00BF51ED" w14:paraId="0A22EB75" w14:textId="77777777" w:rsidTr="00BF51ED">
        <w:trPr>
          <w:cantSplit/>
          <w:trHeight w:hRule="exact" w:val="454"/>
          <w:jc w:val="center"/>
        </w:trPr>
        <w:tc>
          <w:tcPr>
            <w:tcW w:w="1579" w:type="pct"/>
            <w:tcBorders>
              <w:top w:val="single" w:sz="12" w:space="0" w:color="auto"/>
            </w:tcBorders>
            <w:vAlign w:val="center"/>
          </w:tcPr>
          <w:p w14:paraId="7072D6C9" w14:textId="77777777" w:rsidR="00BF51ED" w:rsidRDefault="00BF51ED" w:rsidP="00DB316C">
            <w:pPr>
              <w:jc w:val="center"/>
            </w:pPr>
            <w:r>
              <w:rPr>
                <w:rFonts w:hint="eastAsia"/>
              </w:rPr>
              <w:t>水位</w:t>
            </w:r>
            <w:r>
              <w:rPr>
                <w:rFonts w:hint="eastAsia"/>
              </w:rPr>
              <w:t xml:space="preserve"> (m)</w:t>
            </w:r>
          </w:p>
        </w:tc>
        <w:tc>
          <w:tcPr>
            <w:tcW w:w="1823" w:type="pct"/>
            <w:tcBorders>
              <w:top w:val="single" w:sz="12" w:space="0" w:color="auto"/>
            </w:tcBorders>
            <w:vAlign w:val="center"/>
          </w:tcPr>
          <w:p w14:paraId="00A6BF1B" w14:textId="77777777" w:rsidR="00BF51ED" w:rsidRDefault="00BF51ED" w:rsidP="00DB316C">
            <w:pPr>
              <w:jc w:val="center"/>
            </w:pPr>
            <w:r>
              <w:rPr>
                <w:rFonts w:hint="eastAsia"/>
              </w:rPr>
              <w:t>正常高水位</w:t>
            </w:r>
          </w:p>
        </w:tc>
        <w:tc>
          <w:tcPr>
            <w:tcW w:w="1597" w:type="pct"/>
            <w:tcBorders>
              <w:top w:val="single" w:sz="12" w:space="0" w:color="auto"/>
            </w:tcBorders>
            <w:vAlign w:val="center"/>
          </w:tcPr>
          <w:p w14:paraId="17FE1972" w14:textId="77777777" w:rsidR="00BF51ED" w:rsidRDefault="00BF51ED" w:rsidP="00DB316C">
            <w:pPr>
              <w:jc w:val="center"/>
            </w:pPr>
            <w:r>
              <w:rPr>
                <w:rFonts w:hint="eastAsia"/>
              </w:rPr>
              <w:t>死水位</w:t>
            </w:r>
          </w:p>
        </w:tc>
      </w:tr>
      <w:tr w:rsidR="00BF51ED" w14:paraId="668DFEAF" w14:textId="77777777" w:rsidTr="00BF51ED">
        <w:trPr>
          <w:cantSplit/>
          <w:trHeight w:hRule="exact" w:val="454"/>
          <w:jc w:val="center"/>
        </w:trPr>
        <w:tc>
          <w:tcPr>
            <w:tcW w:w="1579" w:type="pct"/>
            <w:vAlign w:val="center"/>
          </w:tcPr>
          <w:p w14:paraId="78AF9997" w14:textId="77777777" w:rsidR="00BF51ED" w:rsidRDefault="00BF51ED" w:rsidP="00DB316C">
            <w:pPr>
              <w:jc w:val="center"/>
            </w:pPr>
            <w:r>
              <w:rPr>
                <w:rFonts w:hint="eastAsia"/>
              </w:rPr>
              <w:t>上库</w:t>
            </w:r>
          </w:p>
        </w:tc>
        <w:tc>
          <w:tcPr>
            <w:tcW w:w="1823" w:type="pct"/>
            <w:vAlign w:val="center"/>
          </w:tcPr>
          <w:p w14:paraId="03A43341" w14:textId="2D0B7E88" w:rsidR="00BF51ED" w:rsidRPr="00E43784" w:rsidRDefault="005B7151" w:rsidP="0098364D">
            <w:pPr>
              <w:spacing w:beforeLines="50" w:before="156" w:afterLines="50" w:after="156" w:line="0" w:lineRule="atLeast"/>
              <w:jc w:val="center"/>
            </w:pPr>
            <w:r w:rsidRPr="005B7151">
              <w:t>2807</w:t>
            </w:r>
          </w:p>
        </w:tc>
        <w:tc>
          <w:tcPr>
            <w:tcW w:w="1597" w:type="pct"/>
            <w:vAlign w:val="center"/>
          </w:tcPr>
          <w:p w14:paraId="4D4EE402" w14:textId="208B2DB8" w:rsidR="00BF51ED" w:rsidRPr="00E43784" w:rsidRDefault="005B7151" w:rsidP="0098364D">
            <w:pPr>
              <w:spacing w:beforeLines="50" w:before="156" w:afterLines="50" w:after="156" w:line="0" w:lineRule="atLeast"/>
              <w:jc w:val="center"/>
            </w:pPr>
            <w:r w:rsidRPr="005B7151">
              <w:t>2780</w:t>
            </w:r>
          </w:p>
        </w:tc>
      </w:tr>
      <w:tr w:rsidR="00BF51ED" w14:paraId="193C7B60" w14:textId="77777777" w:rsidTr="00BF51ED">
        <w:trPr>
          <w:cantSplit/>
          <w:trHeight w:hRule="exact" w:val="454"/>
          <w:jc w:val="center"/>
        </w:trPr>
        <w:tc>
          <w:tcPr>
            <w:tcW w:w="1579" w:type="pct"/>
            <w:tcBorders>
              <w:bottom w:val="single" w:sz="12" w:space="0" w:color="auto"/>
            </w:tcBorders>
            <w:vAlign w:val="center"/>
          </w:tcPr>
          <w:p w14:paraId="7070773B" w14:textId="77777777" w:rsidR="00BF51ED" w:rsidRDefault="00BF51ED" w:rsidP="00DB316C">
            <w:pPr>
              <w:jc w:val="center"/>
            </w:pPr>
            <w:r>
              <w:rPr>
                <w:rFonts w:hint="eastAsia"/>
              </w:rPr>
              <w:t>下库</w:t>
            </w:r>
          </w:p>
        </w:tc>
        <w:tc>
          <w:tcPr>
            <w:tcW w:w="1823" w:type="pct"/>
            <w:tcBorders>
              <w:bottom w:val="single" w:sz="12" w:space="0" w:color="auto"/>
            </w:tcBorders>
            <w:vAlign w:val="center"/>
          </w:tcPr>
          <w:p w14:paraId="259B15B6" w14:textId="36B92A96" w:rsidR="00BF51ED" w:rsidRPr="00E43784" w:rsidRDefault="005B7151" w:rsidP="0098364D">
            <w:pPr>
              <w:spacing w:beforeLines="50" w:before="156" w:afterLines="50" w:after="156" w:line="0" w:lineRule="atLeast"/>
              <w:jc w:val="center"/>
            </w:pPr>
            <w:r w:rsidRPr="005B7151">
              <w:t>2374.5</w:t>
            </w:r>
          </w:p>
        </w:tc>
        <w:tc>
          <w:tcPr>
            <w:tcW w:w="1597" w:type="pct"/>
            <w:tcBorders>
              <w:bottom w:val="single" w:sz="12" w:space="0" w:color="auto"/>
            </w:tcBorders>
            <w:vAlign w:val="center"/>
          </w:tcPr>
          <w:p w14:paraId="499CA396" w14:textId="5610E5C4" w:rsidR="00BF51ED" w:rsidRPr="00E43784" w:rsidRDefault="005B7151" w:rsidP="0098364D">
            <w:pPr>
              <w:spacing w:beforeLines="50" w:before="156" w:afterLines="50" w:after="156" w:line="0" w:lineRule="atLeast"/>
              <w:jc w:val="center"/>
            </w:pPr>
            <w:r w:rsidRPr="005B7151">
              <w:t>2345</w:t>
            </w:r>
          </w:p>
        </w:tc>
      </w:tr>
    </w:tbl>
    <w:p w14:paraId="4055C919" w14:textId="77777777" w:rsidR="00766B7B" w:rsidRPr="0044387D" w:rsidRDefault="00766B7B" w:rsidP="00766B7B">
      <w:pPr>
        <w:pStyle w:val="2"/>
        <w:rPr>
          <w:bCs/>
        </w:rPr>
      </w:pPr>
      <w:bookmarkStart w:id="15" w:name="_Toc364755273"/>
      <w:bookmarkStart w:id="16" w:name="_Toc533406458"/>
      <w:r w:rsidRPr="0044387D">
        <w:rPr>
          <w:bCs/>
        </w:rPr>
        <w:t>机组特性参数</w:t>
      </w:r>
      <w:bookmarkEnd w:id="12"/>
      <w:bookmarkEnd w:id="15"/>
      <w:bookmarkEnd w:id="16"/>
    </w:p>
    <w:p w14:paraId="361098E7" w14:textId="77777777" w:rsidR="00A42FAB" w:rsidRDefault="00A42FAB" w:rsidP="00776AFE">
      <w:pPr>
        <w:ind w:firstLineChars="400" w:firstLine="843"/>
        <w:rPr>
          <w:rFonts w:hAnsi="Arial"/>
          <w:b/>
          <w:szCs w:val="21"/>
        </w:rPr>
      </w:pPr>
      <w:r>
        <w:rPr>
          <w:rFonts w:hAnsi="Arial" w:hint="eastAsia"/>
          <w:b/>
          <w:szCs w:val="21"/>
        </w:rPr>
        <w:t xml:space="preserve">                  </w:t>
      </w:r>
      <w:r w:rsidRPr="00D157A3">
        <w:rPr>
          <w:rFonts w:hAnsi="Arial" w:hint="eastAsia"/>
          <w:b/>
          <w:szCs w:val="21"/>
        </w:rPr>
        <w:t xml:space="preserve"> </w:t>
      </w:r>
      <w:r>
        <w:rPr>
          <w:rFonts w:hAnsi="Arial" w:hint="eastAsia"/>
          <w:b/>
          <w:szCs w:val="21"/>
        </w:rPr>
        <w:t xml:space="preserve">        </w:t>
      </w:r>
      <w:r w:rsidR="00B759B4">
        <w:rPr>
          <w:rFonts w:hAnsi="Arial" w:hint="eastAsia"/>
          <w:b/>
          <w:szCs w:val="21"/>
        </w:rPr>
        <w:t>表</w:t>
      </w:r>
      <w:r w:rsidR="00B759B4">
        <w:rPr>
          <w:rFonts w:hAnsi="Arial" w:hint="eastAsia"/>
          <w:b/>
          <w:szCs w:val="21"/>
        </w:rPr>
        <w:t xml:space="preserve">2-3  </w:t>
      </w:r>
      <w:r w:rsidRPr="00D157A3">
        <w:rPr>
          <w:rFonts w:hAnsi="Arial" w:hint="eastAsia"/>
          <w:b/>
          <w:szCs w:val="21"/>
        </w:rPr>
        <w:t>机组参数表</w:t>
      </w:r>
    </w:p>
    <w:tbl>
      <w:tblPr>
        <w:tblStyle w:val="afff"/>
        <w:tblW w:w="5000" w:type="pct"/>
        <w:jc w:val="center"/>
        <w:tblLook w:val="04A0" w:firstRow="1" w:lastRow="0" w:firstColumn="1" w:lastColumn="0" w:noHBand="0" w:noVBand="1"/>
      </w:tblPr>
      <w:tblGrid>
        <w:gridCol w:w="1962"/>
        <w:gridCol w:w="1130"/>
        <w:gridCol w:w="6516"/>
      </w:tblGrid>
      <w:tr w:rsidR="00607E4D" w:rsidRPr="00701DA6" w14:paraId="3C6BB3A0" w14:textId="77777777" w:rsidTr="00607E4D">
        <w:trPr>
          <w:jc w:val="center"/>
        </w:trPr>
        <w:tc>
          <w:tcPr>
            <w:tcW w:w="1609" w:type="pct"/>
            <w:gridSpan w:val="2"/>
            <w:tcBorders>
              <w:top w:val="single" w:sz="12" w:space="0" w:color="auto"/>
              <w:left w:val="single" w:sz="12" w:space="0" w:color="auto"/>
            </w:tcBorders>
            <w:vAlign w:val="center"/>
          </w:tcPr>
          <w:p w14:paraId="35C6A112" w14:textId="77777777" w:rsidR="00607E4D" w:rsidRPr="00701DA6" w:rsidRDefault="00607E4D" w:rsidP="00607E4D">
            <w:pPr>
              <w:jc w:val="center"/>
              <w:rPr>
                <w:kern w:val="0"/>
                <w:szCs w:val="21"/>
              </w:rPr>
            </w:pPr>
            <w:r w:rsidRPr="00701DA6">
              <w:rPr>
                <w:kern w:val="0"/>
                <w:szCs w:val="21"/>
              </w:rPr>
              <w:t>项目</w:t>
            </w:r>
          </w:p>
        </w:tc>
        <w:tc>
          <w:tcPr>
            <w:tcW w:w="3391" w:type="pct"/>
            <w:tcBorders>
              <w:top w:val="single" w:sz="12" w:space="0" w:color="auto"/>
              <w:right w:val="single" w:sz="12" w:space="0" w:color="auto"/>
            </w:tcBorders>
            <w:vAlign w:val="center"/>
          </w:tcPr>
          <w:p w14:paraId="201E1080" w14:textId="77777777" w:rsidR="00607E4D" w:rsidRPr="00701DA6" w:rsidRDefault="00607E4D" w:rsidP="00607E4D">
            <w:pPr>
              <w:jc w:val="center"/>
              <w:rPr>
                <w:kern w:val="0"/>
                <w:szCs w:val="21"/>
              </w:rPr>
            </w:pPr>
            <w:r w:rsidRPr="00701DA6">
              <w:rPr>
                <w:kern w:val="0"/>
                <w:szCs w:val="21"/>
              </w:rPr>
              <w:t>主要参数</w:t>
            </w:r>
          </w:p>
        </w:tc>
      </w:tr>
      <w:tr w:rsidR="00607E4D" w:rsidRPr="00701DA6" w14:paraId="58EFE9F1" w14:textId="77777777" w:rsidTr="00607E4D">
        <w:trPr>
          <w:jc w:val="center"/>
        </w:trPr>
        <w:tc>
          <w:tcPr>
            <w:tcW w:w="1609" w:type="pct"/>
            <w:gridSpan w:val="2"/>
            <w:tcBorders>
              <w:left w:val="single" w:sz="12" w:space="0" w:color="auto"/>
            </w:tcBorders>
            <w:vAlign w:val="center"/>
          </w:tcPr>
          <w:p w14:paraId="0AD6D2A7" w14:textId="77777777" w:rsidR="00607E4D" w:rsidRPr="00701DA6" w:rsidRDefault="00607E4D" w:rsidP="00607E4D">
            <w:pPr>
              <w:jc w:val="center"/>
              <w:rPr>
                <w:kern w:val="0"/>
                <w:szCs w:val="21"/>
              </w:rPr>
            </w:pPr>
            <w:r w:rsidRPr="00701DA6">
              <w:rPr>
                <w:kern w:val="0"/>
                <w:szCs w:val="21"/>
              </w:rPr>
              <w:t>机型</w:t>
            </w:r>
          </w:p>
        </w:tc>
        <w:tc>
          <w:tcPr>
            <w:tcW w:w="3391" w:type="pct"/>
            <w:tcBorders>
              <w:right w:val="single" w:sz="12" w:space="0" w:color="auto"/>
            </w:tcBorders>
            <w:vAlign w:val="center"/>
          </w:tcPr>
          <w:p w14:paraId="6E5BF5C1" w14:textId="77777777" w:rsidR="00607E4D" w:rsidRPr="00701DA6" w:rsidRDefault="00607E4D" w:rsidP="00607E4D">
            <w:pPr>
              <w:jc w:val="center"/>
              <w:rPr>
                <w:kern w:val="0"/>
                <w:szCs w:val="21"/>
              </w:rPr>
            </w:pPr>
            <w:r w:rsidRPr="00701DA6">
              <w:rPr>
                <w:kern w:val="0"/>
                <w:szCs w:val="21"/>
              </w:rPr>
              <w:t>立轴单级混流可逆式水泵水轮机</w:t>
            </w:r>
          </w:p>
        </w:tc>
      </w:tr>
      <w:tr w:rsidR="00607E4D" w:rsidRPr="00701DA6" w14:paraId="0BA369A2" w14:textId="77777777" w:rsidTr="00607E4D">
        <w:trPr>
          <w:jc w:val="center"/>
        </w:trPr>
        <w:tc>
          <w:tcPr>
            <w:tcW w:w="1021" w:type="pct"/>
            <w:tcBorders>
              <w:left w:val="single" w:sz="12" w:space="0" w:color="auto"/>
            </w:tcBorders>
            <w:vAlign w:val="center"/>
          </w:tcPr>
          <w:p w14:paraId="06EEB412" w14:textId="77777777" w:rsidR="00607E4D" w:rsidRPr="00701DA6" w:rsidRDefault="00607E4D" w:rsidP="00607E4D">
            <w:pPr>
              <w:jc w:val="center"/>
              <w:rPr>
                <w:kern w:val="0"/>
                <w:szCs w:val="21"/>
              </w:rPr>
            </w:pPr>
            <w:r w:rsidRPr="00701DA6">
              <w:rPr>
                <w:kern w:val="0"/>
                <w:szCs w:val="21"/>
              </w:rPr>
              <w:t>机组台数</w:t>
            </w:r>
          </w:p>
        </w:tc>
        <w:tc>
          <w:tcPr>
            <w:tcW w:w="588" w:type="pct"/>
            <w:vAlign w:val="center"/>
          </w:tcPr>
          <w:p w14:paraId="0E7ED123" w14:textId="77777777" w:rsidR="00607E4D" w:rsidRPr="00701DA6" w:rsidRDefault="00607E4D" w:rsidP="00607E4D">
            <w:pPr>
              <w:jc w:val="center"/>
              <w:rPr>
                <w:kern w:val="0"/>
                <w:szCs w:val="21"/>
              </w:rPr>
            </w:pPr>
            <w:r w:rsidRPr="00701DA6">
              <w:rPr>
                <w:kern w:val="0"/>
                <w:szCs w:val="21"/>
              </w:rPr>
              <w:t>台</w:t>
            </w:r>
          </w:p>
        </w:tc>
        <w:tc>
          <w:tcPr>
            <w:tcW w:w="3391" w:type="pct"/>
            <w:tcBorders>
              <w:right w:val="single" w:sz="12" w:space="0" w:color="auto"/>
            </w:tcBorders>
            <w:vAlign w:val="center"/>
          </w:tcPr>
          <w:p w14:paraId="3229E0D7" w14:textId="5546FF7C" w:rsidR="00607E4D" w:rsidRPr="00701DA6" w:rsidRDefault="00572B71" w:rsidP="00607E4D">
            <w:pPr>
              <w:jc w:val="center"/>
              <w:rPr>
                <w:kern w:val="0"/>
                <w:szCs w:val="21"/>
              </w:rPr>
            </w:pPr>
            <w:r>
              <w:rPr>
                <w:kern w:val="0"/>
                <w:szCs w:val="21"/>
              </w:rPr>
              <w:t>4</w:t>
            </w:r>
          </w:p>
        </w:tc>
      </w:tr>
      <w:tr w:rsidR="00607E4D" w:rsidRPr="00701DA6" w14:paraId="6B1F514F" w14:textId="77777777" w:rsidTr="00607E4D">
        <w:trPr>
          <w:jc w:val="center"/>
        </w:trPr>
        <w:tc>
          <w:tcPr>
            <w:tcW w:w="1021" w:type="pct"/>
            <w:tcBorders>
              <w:left w:val="single" w:sz="12" w:space="0" w:color="auto"/>
            </w:tcBorders>
            <w:vAlign w:val="center"/>
          </w:tcPr>
          <w:p w14:paraId="171810F2" w14:textId="77777777" w:rsidR="00607E4D" w:rsidRPr="00701DA6" w:rsidRDefault="00607E4D" w:rsidP="00607E4D">
            <w:pPr>
              <w:jc w:val="center"/>
              <w:rPr>
                <w:kern w:val="0"/>
                <w:szCs w:val="21"/>
              </w:rPr>
            </w:pPr>
            <w:r w:rsidRPr="00701DA6">
              <w:rPr>
                <w:kern w:val="0"/>
                <w:szCs w:val="21"/>
              </w:rPr>
              <w:t>转轮直径</w:t>
            </w:r>
          </w:p>
        </w:tc>
        <w:tc>
          <w:tcPr>
            <w:tcW w:w="588" w:type="pct"/>
            <w:vAlign w:val="center"/>
          </w:tcPr>
          <w:p w14:paraId="114EC405" w14:textId="77777777" w:rsidR="00607E4D" w:rsidRPr="00701DA6" w:rsidRDefault="00607E4D" w:rsidP="00607E4D">
            <w:pPr>
              <w:jc w:val="center"/>
              <w:rPr>
                <w:kern w:val="0"/>
                <w:szCs w:val="21"/>
              </w:rPr>
            </w:pPr>
            <w:r w:rsidRPr="00701DA6">
              <w:rPr>
                <w:kern w:val="0"/>
                <w:szCs w:val="21"/>
              </w:rPr>
              <w:t>m</w:t>
            </w:r>
          </w:p>
        </w:tc>
        <w:tc>
          <w:tcPr>
            <w:tcW w:w="3391" w:type="pct"/>
            <w:tcBorders>
              <w:right w:val="single" w:sz="12" w:space="0" w:color="auto"/>
            </w:tcBorders>
            <w:vAlign w:val="center"/>
          </w:tcPr>
          <w:p w14:paraId="15C2BED3" w14:textId="29ED3F69" w:rsidR="00607E4D" w:rsidRPr="00701DA6" w:rsidRDefault="00572B71" w:rsidP="00607E4D">
            <w:pPr>
              <w:jc w:val="center"/>
              <w:rPr>
                <w:kern w:val="0"/>
                <w:szCs w:val="21"/>
              </w:rPr>
            </w:pPr>
            <w:r w:rsidRPr="00572B71">
              <w:rPr>
                <w:kern w:val="0"/>
                <w:szCs w:val="21"/>
              </w:rPr>
              <w:t>4.2</w:t>
            </w:r>
          </w:p>
        </w:tc>
      </w:tr>
      <w:tr w:rsidR="00607E4D" w:rsidRPr="00701DA6" w14:paraId="711A63F3" w14:textId="77777777" w:rsidTr="00607E4D">
        <w:trPr>
          <w:jc w:val="center"/>
        </w:trPr>
        <w:tc>
          <w:tcPr>
            <w:tcW w:w="1021" w:type="pct"/>
            <w:tcBorders>
              <w:left w:val="single" w:sz="12" w:space="0" w:color="auto"/>
            </w:tcBorders>
            <w:vAlign w:val="center"/>
          </w:tcPr>
          <w:p w14:paraId="2B7F276E" w14:textId="77777777" w:rsidR="00607E4D" w:rsidRPr="00701DA6" w:rsidRDefault="00607E4D" w:rsidP="00607E4D">
            <w:pPr>
              <w:jc w:val="center"/>
              <w:rPr>
                <w:kern w:val="0"/>
                <w:szCs w:val="21"/>
              </w:rPr>
            </w:pPr>
            <w:r w:rsidRPr="00701DA6">
              <w:rPr>
                <w:kern w:val="0"/>
                <w:szCs w:val="21"/>
              </w:rPr>
              <w:t>额定转速</w:t>
            </w:r>
          </w:p>
        </w:tc>
        <w:tc>
          <w:tcPr>
            <w:tcW w:w="588" w:type="pct"/>
            <w:vAlign w:val="center"/>
          </w:tcPr>
          <w:p w14:paraId="481877CF" w14:textId="77777777" w:rsidR="00607E4D" w:rsidRPr="00701DA6" w:rsidRDefault="00607E4D" w:rsidP="00607E4D">
            <w:pPr>
              <w:jc w:val="center"/>
              <w:rPr>
                <w:kern w:val="0"/>
                <w:szCs w:val="21"/>
              </w:rPr>
            </w:pPr>
            <w:r w:rsidRPr="00701DA6">
              <w:rPr>
                <w:kern w:val="0"/>
                <w:szCs w:val="21"/>
              </w:rPr>
              <w:t>r/min</w:t>
            </w:r>
          </w:p>
        </w:tc>
        <w:tc>
          <w:tcPr>
            <w:tcW w:w="3391" w:type="pct"/>
            <w:tcBorders>
              <w:right w:val="single" w:sz="12" w:space="0" w:color="auto"/>
            </w:tcBorders>
            <w:vAlign w:val="center"/>
          </w:tcPr>
          <w:p w14:paraId="6DB919A9" w14:textId="77777777" w:rsidR="00607E4D" w:rsidRPr="00701DA6" w:rsidRDefault="00F57A7D" w:rsidP="00607E4D">
            <w:pPr>
              <w:jc w:val="center"/>
              <w:rPr>
                <w:kern w:val="0"/>
                <w:szCs w:val="21"/>
              </w:rPr>
            </w:pPr>
            <w:r>
              <w:rPr>
                <w:kern w:val="0"/>
                <w:szCs w:val="21"/>
              </w:rPr>
              <w:t>428.6</w:t>
            </w:r>
          </w:p>
        </w:tc>
      </w:tr>
      <w:tr w:rsidR="00607E4D" w:rsidRPr="00701DA6" w14:paraId="2537D3D3" w14:textId="77777777" w:rsidTr="00607E4D">
        <w:trPr>
          <w:jc w:val="center"/>
        </w:trPr>
        <w:tc>
          <w:tcPr>
            <w:tcW w:w="1021" w:type="pct"/>
            <w:tcBorders>
              <w:left w:val="single" w:sz="12" w:space="0" w:color="auto"/>
            </w:tcBorders>
            <w:vAlign w:val="center"/>
          </w:tcPr>
          <w:p w14:paraId="1C794F59" w14:textId="77777777" w:rsidR="00607E4D" w:rsidRPr="00701DA6" w:rsidRDefault="00607E4D" w:rsidP="00607E4D">
            <w:pPr>
              <w:jc w:val="center"/>
              <w:rPr>
                <w:kern w:val="0"/>
                <w:szCs w:val="21"/>
              </w:rPr>
            </w:pPr>
            <w:r w:rsidRPr="00701DA6">
              <w:rPr>
                <w:kern w:val="0"/>
                <w:szCs w:val="21"/>
              </w:rPr>
              <w:t>水轮机额定功率</w:t>
            </w:r>
          </w:p>
        </w:tc>
        <w:tc>
          <w:tcPr>
            <w:tcW w:w="588" w:type="pct"/>
            <w:vAlign w:val="center"/>
          </w:tcPr>
          <w:p w14:paraId="74E5DCB9" w14:textId="77777777" w:rsidR="00607E4D" w:rsidRPr="00701DA6" w:rsidRDefault="00607E4D" w:rsidP="00607E4D">
            <w:pPr>
              <w:jc w:val="center"/>
              <w:rPr>
                <w:kern w:val="0"/>
                <w:szCs w:val="21"/>
              </w:rPr>
            </w:pPr>
            <w:r w:rsidRPr="00701DA6">
              <w:rPr>
                <w:kern w:val="0"/>
                <w:szCs w:val="21"/>
              </w:rPr>
              <w:t>MW</w:t>
            </w:r>
          </w:p>
        </w:tc>
        <w:tc>
          <w:tcPr>
            <w:tcW w:w="3391" w:type="pct"/>
            <w:tcBorders>
              <w:right w:val="single" w:sz="12" w:space="0" w:color="auto"/>
            </w:tcBorders>
            <w:vAlign w:val="center"/>
          </w:tcPr>
          <w:p w14:paraId="3151ABC8" w14:textId="59893F7D" w:rsidR="00607E4D" w:rsidRPr="00701DA6" w:rsidRDefault="00F57A7D" w:rsidP="00607E4D">
            <w:pPr>
              <w:jc w:val="center"/>
              <w:rPr>
                <w:kern w:val="0"/>
                <w:szCs w:val="21"/>
              </w:rPr>
            </w:pPr>
            <w:r>
              <w:rPr>
                <w:rFonts w:hint="eastAsia"/>
                <w:kern w:val="0"/>
                <w:szCs w:val="21"/>
              </w:rPr>
              <w:t>306.1</w:t>
            </w:r>
          </w:p>
        </w:tc>
      </w:tr>
      <w:tr w:rsidR="00607E4D" w:rsidRPr="00701DA6" w14:paraId="1BBD6A43" w14:textId="77777777" w:rsidTr="00607E4D">
        <w:trPr>
          <w:jc w:val="center"/>
        </w:trPr>
        <w:tc>
          <w:tcPr>
            <w:tcW w:w="1021" w:type="pct"/>
            <w:tcBorders>
              <w:left w:val="single" w:sz="12" w:space="0" w:color="auto"/>
            </w:tcBorders>
            <w:vAlign w:val="center"/>
          </w:tcPr>
          <w:p w14:paraId="69C61A05" w14:textId="77777777" w:rsidR="00607E4D" w:rsidRPr="00701DA6" w:rsidRDefault="00607E4D" w:rsidP="00607E4D">
            <w:pPr>
              <w:jc w:val="center"/>
              <w:rPr>
                <w:kern w:val="0"/>
                <w:szCs w:val="21"/>
              </w:rPr>
            </w:pPr>
            <w:r w:rsidRPr="00701DA6">
              <w:rPr>
                <w:kern w:val="0"/>
                <w:szCs w:val="21"/>
              </w:rPr>
              <w:t>水泵最大入力</w:t>
            </w:r>
          </w:p>
        </w:tc>
        <w:tc>
          <w:tcPr>
            <w:tcW w:w="588" w:type="pct"/>
            <w:vAlign w:val="center"/>
          </w:tcPr>
          <w:p w14:paraId="6FE11FE2" w14:textId="77777777" w:rsidR="00607E4D" w:rsidRPr="00701DA6" w:rsidRDefault="00607E4D" w:rsidP="00607E4D">
            <w:pPr>
              <w:jc w:val="center"/>
              <w:rPr>
                <w:kern w:val="0"/>
                <w:szCs w:val="21"/>
              </w:rPr>
            </w:pPr>
            <w:r w:rsidRPr="00701DA6">
              <w:rPr>
                <w:kern w:val="0"/>
                <w:szCs w:val="21"/>
              </w:rPr>
              <w:t>MW</w:t>
            </w:r>
          </w:p>
        </w:tc>
        <w:tc>
          <w:tcPr>
            <w:tcW w:w="3391" w:type="pct"/>
            <w:tcBorders>
              <w:right w:val="single" w:sz="12" w:space="0" w:color="auto"/>
            </w:tcBorders>
            <w:vAlign w:val="center"/>
          </w:tcPr>
          <w:p w14:paraId="2A911AC9" w14:textId="54039EE7" w:rsidR="00607E4D" w:rsidRPr="00701DA6" w:rsidRDefault="00607E4D" w:rsidP="00607E4D">
            <w:pPr>
              <w:jc w:val="center"/>
              <w:rPr>
                <w:kern w:val="0"/>
                <w:szCs w:val="21"/>
              </w:rPr>
            </w:pPr>
          </w:p>
        </w:tc>
      </w:tr>
      <w:tr w:rsidR="00607E4D" w:rsidRPr="00701DA6" w14:paraId="3070555B" w14:textId="77777777" w:rsidTr="00607E4D">
        <w:trPr>
          <w:jc w:val="center"/>
        </w:trPr>
        <w:tc>
          <w:tcPr>
            <w:tcW w:w="1021" w:type="pct"/>
            <w:tcBorders>
              <w:left w:val="single" w:sz="12" w:space="0" w:color="auto"/>
            </w:tcBorders>
            <w:vAlign w:val="center"/>
          </w:tcPr>
          <w:p w14:paraId="4CA24CA1" w14:textId="77777777" w:rsidR="00607E4D" w:rsidRPr="00701DA6" w:rsidRDefault="00607E4D" w:rsidP="00607E4D">
            <w:pPr>
              <w:jc w:val="center"/>
              <w:rPr>
                <w:kern w:val="0"/>
                <w:szCs w:val="21"/>
              </w:rPr>
            </w:pPr>
            <w:r w:rsidRPr="00701DA6">
              <w:rPr>
                <w:kern w:val="0"/>
                <w:szCs w:val="21"/>
              </w:rPr>
              <w:t>吸出高度</w:t>
            </w:r>
          </w:p>
        </w:tc>
        <w:tc>
          <w:tcPr>
            <w:tcW w:w="588" w:type="pct"/>
            <w:vAlign w:val="center"/>
          </w:tcPr>
          <w:p w14:paraId="0962907D" w14:textId="77777777" w:rsidR="00607E4D" w:rsidRPr="00701DA6" w:rsidRDefault="00607E4D" w:rsidP="00607E4D">
            <w:pPr>
              <w:jc w:val="center"/>
              <w:rPr>
                <w:kern w:val="0"/>
                <w:szCs w:val="21"/>
              </w:rPr>
            </w:pPr>
            <w:r w:rsidRPr="00701DA6">
              <w:rPr>
                <w:kern w:val="0"/>
                <w:szCs w:val="21"/>
              </w:rPr>
              <w:t>m</w:t>
            </w:r>
          </w:p>
        </w:tc>
        <w:tc>
          <w:tcPr>
            <w:tcW w:w="3391" w:type="pct"/>
            <w:tcBorders>
              <w:right w:val="single" w:sz="12" w:space="0" w:color="auto"/>
            </w:tcBorders>
            <w:vAlign w:val="center"/>
          </w:tcPr>
          <w:p w14:paraId="254DB047" w14:textId="220F4562" w:rsidR="00607E4D" w:rsidRPr="00701DA6" w:rsidRDefault="00F57A7D" w:rsidP="00607E4D">
            <w:pPr>
              <w:jc w:val="center"/>
              <w:rPr>
                <w:kern w:val="0"/>
                <w:szCs w:val="21"/>
              </w:rPr>
            </w:pPr>
            <w:r>
              <w:rPr>
                <w:kern w:val="0"/>
                <w:szCs w:val="21"/>
              </w:rPr>
              <w:t>-7</w:t>
            </w:r>
            <w:r w:rsidR="00572B71">
              <w:rPr>
                <w:kern w:val="0"/>
                <w:szCs w:val="21"/>
              </w:rPr>
              <w:t>0</w:t>
            </w:r>
          </w:p>
        </w:tc>
      </w:tr>
      <w:tr w:rsidR="00F53B65" w:rsidRPr="00701DA6" w14:paraId="39E96A67" w14:textId="77777777" w:rsidTr="00607E4D">
        <w:trPr>
          <w:jc w:val="center"/>
        </w:trPr>
        <w:tc>
          <w:tcPr>
            <w:tcW w:w="1021" w:type="pct"/>
            <w:tcBorders>
              <w:left w:val="single" w:sz="12" w:space="0" w:color="auto"/>
            </w:tcBorders>
            <w:vAlign w:val="center"/>
          </w:tcPr>
          <w:p w14:paraId="60875B6C" w14:textId="77777777" w:rsidR="00F53B65" w:rsidRPr="00701DA6" w:rsidRDefault="00F53B65" w:rsidP="00607E4D">
            <w:pPr>
              <w:jc w:val="center"/>
              <w:rPr>
                <w:kern w:val="0"/>
                <w:szCs w:val="21"/>
              </w:rPr>
            </w:pPr>
            <w:r>
              <w:rPr>
                <w:rFonts w:hint="eastAsia"/>
                <w:kern w:val="0"/>
                <w:szCs w:val="21"/>
              </w:rPr>
              <w:t>安装高程</w:t>
            </w:r>
          </w:p>
        </w:tc>
        <w:tc>
          <w:tcPr>
            <w:tcW w:w="588" w:type="pct"/>
            <w:vAlign w:val="center"/>
          </w:tcPr>
          <w:p w14:paraId="43CB367F" w14:textId="77777777" w:rsidR="00F53B65" w:rsidRPr="00701DA6" w:rsidRDefault="00F53B65" w:rsidP="00607E4D">
            <w:pPr>
              <w:jc w:val="center"/>
              <w:rPr>
                <w:kern w:val="0"/>
                <w:szCs w:val="21"/>
              </w:rPr>
            </w:pPr>
            <w:r>
              <w:rPr>
                <w:rFonts w:hint="eastAsia"/>
                <w:kern w:val="0"/>
                <w:szCs w:val="21"/>
              </w:rPr>
              <w:t>m</w:t>
            </w:r>
          </w:p>
        </w:tc>
        <w:tc>
          <w:tcPr>
            <w:tcW w:w="3391" w:type="pct"/>
            <w:tcBorders>
              <w:right w:val="single" w:sz="12" w:space="0" w:color="auto"/>
            </w:tcBorders>
            <w:vAlign w:val="center"/>
          </w:tcPr>
          <w:p w14:paraId="65F66E11" w14:textId="008D35FC" w:rsidR="00F53B65" w:rsidRPr="00701DA6" w:rsidRDefault="00572B71" w:rsidP="00607E4D">
            <w:pPr>
              <w:jc w:val="center"/>
              <w:rPr>
                <w:kern w:val="0"/>
                <w:szCs w:val="21"/>
              </w:rPr>
            </w:pPr>
            <w:r w:rsidRPr="00572B71">
              <w:rPr>
                <w:kern w:val="0"/>
                <w:szCs w:val="21"/>
              </w:rPr>
              <w:t>2275</w:t>
            </w:r>
          </w:p>
        </w:tc>
      </w:tr>
      <w:tr w:rsidR="00F53B65" w:rsidRPr="00701DA6" w14:paraId="26FF90D0" w14:textId="77777777" w:rsidTr="00BF24F1">
        <w:trPr>
          <w:jc w:val="center"/>
        </w:trPr>
        <w:tc>
          <w:tcPr>
            <w:tcW w:w="1021" w:type="pct"/>
            <w:tcBorders>
              <w:left w:val="single" w:sz="12" w:space="0" w:color="auto"/>
            </w:tcBorders>
          </w:tcPr>
          <w:p w14:paraId="4AA3BE4B" w14:textId="77777777" w:rsidR="00F53B65" w:rsidRDefault="00F57A7D" w:rsidP="00BF24F1">
            <w:pPr>
              <w:jc w:val="center"/>
            </w:pPr>
            <w:r w:rsidRPr="00F57A7D">
              <w:rPr>
                <w:rFonts w:hint="eastAsia"/>
              </w:rPr>
              <w:t>转动惯量（发电机和水轮机）</w:t>
            </w:r>
          </w:p>
        </w:tc>
        <w:tc>
          <w:tcPr>
            <w:tcW w:w="588" w:type="pct"/>
          </w:tcPr>
          <w:p w14:paraId="06C82B07" w14:textId="77777777" w:rsidR="00F53B65" w:rsidRDefault="00F53B65" w:rsidP="00BF24F1">
            <w:pPr>
              <w:jc w:val="center"/>
            </w:pPr>
            <w:r>
              <w:rPr>
                <w:rFonts w:hint="eastAsia"/>
              </w:rPr>
              <w:t>t-m</w:t>
            </w:r>
            <w:r w:rsidRPr="00B3086D">
              <w:rPr>
                <w:rFonts w:hint="eastAsia"/>
                <w:vertAlign w:val="superscript"/>
              </w:rPr>
              <w:t>2</w:t>
            </w:r>
          </w:p>
        </w:tc>
        <w:tc>
          <w:tcPr>
            <w:tcW w:w="3391" w:type="pct"/>
            <w:tcBorders>
              <w:right w:val="single" w:sz="12" w:space="0" w:color="auto"/>
            </w:tcBorders>
          </w:tcPr>
          <w:p w14:paraId="48274E9C" w14:textId="6554D7B9" w:rsidR="00F53B65" w:rsidRDefault="00F53B65" w:rsidP="00BF24F1">
            <w:pPr>
              <w:jc w:val="center"/>
            </w:pPr>
          </w:p>
        </w:tc>
      </w:tr>
      <w:tr w:rsidR="00F57A7D" w:rsidRPr="00701DA6" w14:paraId="7E815C1F" w14:textId="77777777" w:rsidTr="00BF24F1">
        <w:trPr>
          <w:jc w:val="center"/>
        </w:trPr>
        <w:tc>
          <w:tcPr>
            <w:tcW w:w="1021" w:type="pct"/>
            <w:tcBorders>
              <w:left w:val="single" w:sz="12" w:space="0" w:color="auto"/>
            </w:tcBorders>
          </w:tcPr>
          <w:p w14:paraId="356342BF" w14:textId="77777777" w:rsidR="00F57A7D" w:rsidRPr="00F57A7D" w:rsidRDefault="00F57A7D" w:rsidP="00BF24F1">
            <w:pPr>
              <w:jc w:val="center"/>
            </w:pPr>
            <w:r w:rsidRPr="00362298">
              <w:rPr>
                <w:rFonts w:ascii="宋体" w:hAnsi="宋体" w:cs="宋体" w:hint="eastAsia"/>
                <w:kern w:val="0"/>
                <w:sz w:val="20"/>
                <w:szCs w:val="20"/>
              </w:rPr>
              <w:t>最大净水头</w:t>
            </w:r>
          </w:p>
        </w:tc>
        <w:tc>
          <w:tcPr>
            <w:tcW w:w="588" w:type="pct"/>
          </w:tcPr>
          <w:p w14:paraId="3C04624B" w14:textId="77777777" w:rsidR="00F57A7D" w:rsidRDefault="00F57A7D" w:rsidP="00BF24F1">
            <w:pPr>
              <w:jc w:val="center"/>
            </w:pPr>
            <w:r>
              <w:t>m</w:t>
            </w:r>
          </w:p>
        </w:tc>
        <w:tc>
          <w:tcPr>
            <w:tcW w:w="3391" w:type="pct"/>
            <w:tcBorders>
              <w:right w:val="single" w:sz="12" w:space="0" w:color="auto"/>
            </w:tcBorders>
          </w:tcPr>
          <w:p w14:paraId="0F3BA6F9" w14:textId="718476A7" w:rsidR="00F57A7D" w:rsidRDefault="00572B71" w:rsidP="00BF24F1">
            <w:pPr>
              <w:jc w:val="center"/>
            </w:pPr>
            <w:r w:rsidRPr="00572B71">
              <w:t>459.26</w:t>
            </w:r>
          </w:p>
        </w:tc>
      </w:tr>
      <w:tr w:rsidR="00F57A7D" w:rsidRPr="00701DA6" w14:paraId="6F3E99C8" w14:textId="77777777" w:rsidTr="00BF24F1">
        <w:trPr>
          <w:jc w:val="center"/>
        </w:trPr>
        <w:tc>
          <w:tcPr>
            <w:tcW w:w="1021" w:type="pct"/>
            <w:tcBorders>
              <w:left w:val="single" w:sz="12" w:space="0" w:color="auto"/>
            </w:tcBorders>
          </w:tcPr>
          <w:p w14:paraId="43B7FDE8" w14:textId="77777777" w:rsidR="00F57A7D" w:rsidRPr="00F57A7D" w:rsidRDefault="00F57A7D" w:rsidP="00BF24F1">
            <w:pPr>
              <w:jc w:val="center"/>
            </w:pPr>
            <w:r w:rsidRPr="00362298">
              <w:rPr>
                <w:rFonts w:ascii="宋体" w:hAnsi="宋体" w:cs="宋体" w:hint="eastAsia"/>
                <w:kern w:val="0"/>
                <w:sz w:val="20"/>
                <w:szCs w:val="20"/>
              </w:rPr>
              <w:t>最小净水头</w:t>
            </w:r>
          </w:p>
        </w:tc>
        <w:tc>
          <w:tcPr>
            <w:tcW w:w="588" w:type="pct"/>
          </w:tcPr>
          <w:p w14:paraId="049495CF" w14:textId="77777777" w:rsidR="00F57A7D" w:rsidRDefault="00F57A7D" w:rsidP="00BF24F1">
            <w:pPr>
              <w:jc w:val="center"/>
            </w:pPr>
            <w:r>
              <w:rPr>
                <w:rFonts w:hint="eastAsia"/>
              </w:rPr>
              <w:t>m</w:t>
            </w:r>
          </w:p>
        </w:tc>
        <w:tc>
          <w:tcPr>
            <w:tcW w:w="3391" w:type="pct"/>
            <w:tcBorders>
              <w:right w:val="single" w:sz="12" w:space="0" w:color="auto"/>
            </w:tcBorders>
          </w:tcPr>
          <w:p w14:paraId="5343E896" w14:textId="0DECAB57" w:rsidR="00F57A7D" w:rsidRPr="00572B71" w:rsidRDefault="00572B71" w:rsidP="00572B71">
            <w:pPr>
              <w:widowControl/>
              <w:jc w:val="center"/>
              <w:rPr>
                <w:color w:val="000000"/>
                <w:kern w:val="0"/>
                <w:sz w:val="22"/>
                <w:szCs w:val="22"/>
              </w:rPr>
            </w:pPr>
            <w:r>
              <w:rPr>
                <w:rFonts w:hint="eastAsia"/>
                <w:color w:val="000000"/>
                <w:sz w:val="22"/>
                <w:szCs w:val="22"/>
              </w:rPr>
              <w:t>395.86</w:t>
            </w:r>
          </w:p>
        </w:tc>
      </w:tr>
      <w:tr w:rsidR="00F57A7D" w:rsidRPr="00701DA6" w14:paraId="6F1B888B" w14:textId="77777777" w:rsidTr="00BF24F1">
        <w:trPr>
          <w:jc w:val="center"/>
        </w:trPr>
        <w:tc>
          <w:tcPr>
            <w:tcW w:w="1021" w:type="pct"/>
            <w:tcBorders>
              <w:left w:val="single" w:sz="12" w:space="0" w:color="auto"/>
            </w:tcBorders>
          </w:tcPr>
          <w:p w14:paraId="4F9E7EF2" w14:textId="77777777" w:rsidR="00F57A7D" w:rsidRPr="00F57A7D" w:rsidRDefault="00F57A7D" w:rsidP="00BF24F1">
            <w:pPr>
              <w:jc w:val="center"/>
            </w:pPr>
            <w:r w:rsidRPr="00362298">
              <w:rPr>
                <w:rFonts w:ascii="宋体" w:hAnsi="宋体" w:cs="宋体" w:hint="eastAsia"/>
                <w:kern w:val="0"/>
                <w:sz w:val="20"/>
                <w:szCs w:val="20"/>
              </w:rPr>
              <w:lastRenderedPageBreak/>
              <w:t>最大扬程</w:t>
            </w:r>
          </w:p>
        </w:tc>
        <w:tc>
          <w:tcPr>
            <w:tcW w:w="588" w:type="pct"/>
          </w:tcPr>
          <w:p w14:paraId="0E78FC55" w14:textId="77777777" w:rsidR="00F57A7D" w:rsidRDefault="00F57A7D" w:rsidP="00BF24F1">
            <w:pPr>
              <w:jc w:val="center"/>
            </w:pPr>
            <w:r>
              <w:rPr>
                <w:rFonts w:hint="eastAsia"/>
              </w:rPr>
              <w:t>m</w:t>
            </w:r>
          </w:p>
        </w:tc>
        <w:tc>
          <w:tcPr>
            <w:tcW w:w="3391" w:type="pct"/>
            <w:tcBorders>
              <w:right w:val="single" w:sz="12" w:space="0" w:color="auto"/>
            </w:tcBorders>
          </w:tcPr>
          <w:p w14:paraId="52750A5E" w14:textId="2F339B79" w:rsidR="00F57A7D" w:rsidRDefault="00572B71" w:rsidP="00BF24F1">
            <w:pPr>
              <w:jc w:val="center"/>
            </w:pPr>
            <w:r w:rsidRPr="00572B71">
              <w:t>466.57</w:t>
            </w:r>
          </w:p>
        </w:tc>
      </w:tr>
      <w:tr w:rsidR="00F57A7D" w:rsidRPr="00701DA6" w14:paraId="208948C2" w14:textId="77777777" w:rsidTr="00BF24F1">
        <w:trPr>
          <w:jc w:val="center"/>
        </w:trPr>
        <w:tc>
          <w:tcPr>
            <w:tcW w:w="1021" w:type="pct"/>
            <w:tcBorders>
              <w:left w:val="single" w:sz="12" w:space="0" w:color="auto"/>
            </w:tcBorders>
          </w:tcPr>
          <w:p w14:paraId="0E5238E1" w14:textId="77777777" w:rsidR="00F57A7D" w:rsidRPr="00F57A7D" w:rsidRDefault="00F57A7D" w:rsidP="00BF24F1">
            <w:pPr>
              <w:jc w:val="center"/>
            </w:pPr>
            <w:r w:rsidRPr="00362298">
              <w:rPr>
                <w:rFonts w:ascii="宋体" w:hAnsi="宋体" w:cs="宋体" w:hint="eastAsia"/>
                <w:kern w:val="0"/>
                <w:sz w:val="20"/>
                <w:szCs w:val="20"/>
              </w:rPr>
              <w:t>最小扬程</w:t>
            </w:r>
          </w:p>
        </w:tc>
        <w:tc>
          <w:tcPr>
            <w:tcW w:w="588" w:type="pct"/>
          </w:tcPr>
          <w:p w14:paraId="035CD74D" w14:textId="77777777" w:rsidR="00F57A7D" w:rsidRDefault="00F57A7D" w:rsidP="00BF24F1">
            <w:pPr>
              <w:jc w:val="center"/>
            </w:pPr>
            <w:r>
              <w:rPr>
                <w:rFonts w:hint="eastAsia"/>
              </w:rPr>
              <w:t>m</w:t>
            </w:r>
          </w:p>
        </w:tc>
        <w:tc>
          <w:tcPr>
            <w:tcW w:w="3391" w:type="pct"/>
            <w:tcBorders>
              <w:right w:val="single" w:sz="12" w:space="0" w:color="auto"/>
            </w:tcBorders>
          </w:tcPr>
          <w:p w14:paraId="1BBC43FF" w14:textId="1562D209" w:rsidR="00F57A7D" w:rsidRDefault="00572B71" w:rsidP="00BF24F1">
            <w:pPr>
              <w:jc w:val="center"/>
            </w:pPr>
            <w:r w:rsidRPr="00572B71">
              <w:t>433.75</w:t>
            </w:r>
          </w:p>
        </w:tc>
      </w:tr>
    </w:tbl>
    <w:p w14:paraId="4DB8FA04" w14:textId="4ED7B78E" w:rsidR="00607E4D" w:rsidRDefault="00F24313" w:rsidP="00F24313">
      <w:pPr>
        <w:pStyle w:val="2"/>
      </w:pPr>
      <w:r>
        <w:rPr>
          <w:rFonts w:hint="eastAsia"/>
        </w:rPr>
        <w:t>调压室</w:t>
      </w:r>
      <w:r>
        <w:t>基本参数</w:t>
      </w:r>
    </w:p>
    <w:p w14:paraId="1B5A1EA2" w14:textId="6AB54A57" w:rsidR="00B86C11" w:rsidRDefault="00B86C11" w:rsidP="00B86C11">
      <w:pPr>
        <w:ind w:firstLineChars="400" w:firstLine="843"/>
        <w:jc w:val="center"/>
        <w:rPr>
          <w:rFonts w:hAnsi="Arial"/>
          <w:b/>
          <w:szCs w:val="21"/>
        </w:rPr>
      </w:pPr>
      <w:r>
        <w:rPr>
          <w:rFonts w:hAnsi="Arial" w:hint="eastAsia"/>
          <w:b/>
          <w:szCs w:val="21"/>
        </w:rPr>
        <w:t>表</w:t>
      </w:r>
      <w:r>
        <w:rPr>
          <w:rFonts w:hAnsi="Arial" w:hint="eastAsia"/>
          <w:b/>
          <w:szCs w:val="21"/>
        </w:rPr>
        <w:t xml:space="preserve">2-4  </w:t>
      </w:r>
      <w:r>
        <w:rPr>
          <w:rFonts w:hAnsi="Arial" w:hint="eastAsia"/>
          <w:b/>
          <w:szCs w:val="21"/>
        </w:rPr>
        <w:t>上游进出水口</w:t>
      </w:r>
      <w:r>
        <w:rPr>
          <w:rFonts w:hAnsi="Arial"/>
          <w:b/>
          <w:szCs w:val="21"/>
        </w:rPr>
        <w:t>闸门井</w:t>
      </w:r>
      <w:r w:rsidRPr="00D157A3">
        <w:rPr>
          <w:rFonts w:hAnsi="Arial" w:hint="eastAsia"/>
          <w:b/>
          <w:szCs w:val="21"/>
        </w:rPr>
        <w:t>参数表</w:t>
      </w:r>
    </w:p>
    <w:tbl>
      <w:tblPr>
        <w:tblStyle w:val="afff"/>
        <w:tblW w:w="5000" w:type="pct"/>
        <w:jc w:val="center"/>
        <w:tblLook w:val="04A0" w:firstRow="1" w:lastRow="0" w:firstColumn="1" w:lastColumn="0" w:noHBand="0" w:noVBand="1"/>
      </w:tblPr>
      <w:tblGrid>
        <w:gridCol w:w="3443"/>
        <w:gridCol w:w="3444"/>
        <w:gridCol w:w="2721"/>
      </w:tblGrid>
      <w:tr w:rsidR="00B86C11" w:rsidRPr="00701DA6" w14:paraId="42362B6F" w14:textId="77777777" w:rsidTr="00BD0F47">
        <w:trPr>
          <w:jc w:val="center"/>
        </w:trPr>
        <w:tc>
          <w:tcPr>
            <w:tcW w:w="1792" w:type="pct"/>
            <w:tcBorders>
              <w:left w:val="single" w:sz="12" w:space="0" w:color="auto"/>
            </w:tcBorders>
          </w:tcPr>
          <w:p w14:paraId="6B55E592" w14:textId="77777777" w:rsidR="00B86C11" w:rsidRDefault="00B86C11" w:rsidP="00BD0F47">
            <w:pPr>
              <w:jc w:val="center"/>
              <w:rPr>
                <w:kern w:val="0"/>
                <w:szCs w:val="21"/>
              </w:rPr>
            </w:pPr>
          </w:p>
        </w:tc>
        <w:tc>
          <w:tcPr>
            <w:tcW w:w="1792" w:type="pct"/>
            <w:tcBorders>
              <w:left w:val="single" w:sz="12" w:space="0" w:color="auto"/>
            </w:tcBorders>
            <w:vAlign w:val="center"/>
          </w:tcPr>
          <w:p w14:paraId="5954FF22" w14:textId="77777777" w:rsidR="00B86C11" w:rsidRPr="00701DA6" w:rsidRDefault="00B86C11" w:rsidP="00BD0F47">
            <w:pPr>
              <w:jc w:val="center"/>
              <w:rPr>
                <w:kern w:val="0"/>
                <w:szCs w:val="21"/>
              </w:rPr>
            </w:pPr>
            <w:r>
              <w:rPr>
                <w:rFonts w:hint="eastAsia"/>
                <w:kern w:val="0"/>
                <w:szCs w:val="21"/>
              </w:rPr>
              <w:t>调压室高程</w:t>
            </w:r>
          </w:p>
        </w:tc>
        <w:tc>
          <w:tcPr>
            <w:tcW w:w="1416" w:type="pct"/>
            <w:tcBorders>
              <w:right w:val="single" w:sz="12" w:space="0" w:color="auto"/>
            </w:tcBorders>
            <w:vAlign w:val="center"/>
          </w:tcPr>
          <w:p w14:paraId="2CCCA72D" w14:textId="77777777" w:rsidR="00B86C11" w:rsidRPr="00701DA6" w:rsidRDefault="00B86C11" w:rsidP="00BD0F47">
            <w:pPr>
              <w:jc w:val="center"/>
              <w:rPr>
                <w:kern w:val="0"/>
                <w:szCs w:val="21"/>
              </w:rPr>
            </w:pPr>
            <w:r>
              <w:rPr>
                <w:rFonts w:hint="eastAsia"/>
                <w:kern w:val="0"/>
                <w:szCs w:val="21"/>
              </w:rPr>
              <w:t>调压室断面面积</w:t>
            </w:r>
          </w:p>
        </w:tc>
      </w:tr>
      <w:tr w:rsidR="007833C1" w:rsidRPr="00701DA6" w14:paraId="4C7EC8EA" w14:textId="77777777" w:rsidTr="00BD0F47">
        <w:trPr>
          <w:jc w:val="center"/>
        </w:trPr>
        <w:tc>
          <w:tcPr>
            <w:tcW w:w="1792" w:type="pct"/>
            <w:vMerge w:val="restart"/>
            <w:tcBorders>
              <w:left w:val="single" w:sz="12" w:space="0" w:color="auto"/>
            </w:tcBorders>
            <w:vAlign w:val="center"/>
          </w:tcPr>
          <w:p w14:paraId="332D231B" w14:textId="77777777" w:rsidR="007833C1" w:rsidRPr="00FC74CA" w:rsidRDefault="007833C1" w:rsidP="007833C1">
            <w:pPr>
              <w:jc w:val="center"/>
            </w:pPr>
            <w:r>
              <w:rPr>
                <w:rFonts w:hint="eastAsia"/>
              </w:rPr>
              <w:t>闸门井高程</w:t>
            </w:r>
            <w:r>
              <w:t>/</w:t>
            </w:r>
            <w:r>
              <w:rPr>
                <w:rFonts w:hint="eastAsia"/>
              </w:rPr>
              <w:t>面积</w:t>
            </w:r>
          </w:p>
        </w:tc>
        <w:tc>
          <w:tcPr>
            <w:tcW w:w="1792" w:type="pct"/>
            <w:tcBorders>
              <w:left w:val="single" w:sz="12" w:space="0" w:color="auto"/>
            </w:tcBorders>
          </w:tcPr>
          <w:p w14:paraId="65A89E38" w14:textId="437F19C4" w:rsidR="007833C1" w:rsidRPr="00701DA6" w:rsidRDefault="00A74D61" w:rsidP="007833C1">
            <w:pPr>
              <w:jc w:val="center"/>
              <w:rPr>
                <w:kern w:val="0"/>
                <w:szCs w:val="21"/>
              </w:rPr>
            </w:pPr>
            <w:r>
              <w:t>2772.6</w:t>
            </w:r>
          </w:p>
        </w:tc>
        <w:tc>
          <w:tcPr>
            <w:tcW w:w="1416" w:type="pct"/>
            <w:tcBorders>
              <w:right w:val="single" w:sz="12" w:space="0" w:color="auto"/>
            </w:tcBorders>
          </w:tcPr>
          <w:p w14:paraId="10CABB44" w14:textId="5D51C2FD" w:rsidR="007833C1" w:rsidRPr="006570B1" w:rsidRDefault="006570B1" w:rsidP="006570B1">
            <w:pPr>
              <w:widowControl/>
              <w:jc w:val="center"/>
              <w:rPr>
                <w:kern w:val="0"/>
                <w:sz w:val="24"/>
              </w:rPr>
            </w:pPr>
            <w:r>
              <w:rPr>
                <w:rFonts w:hint="eastAsia"/>
              </w:rPr>
              <w:t>34.245</w:t>
            </w:r>
          </w:p>
        </w:tc>
      </w:tr>
      <w:tr w:rsidR="007833C1" w:rsidRPr="00701DA6" w14:paraId="5B82F7C6" w14:textId="77777777" w:rsidTr="00BD0F47">
        <w:trPr>
          <w:jc w:val="center"/>
        </w:trPr>
        <w:tc>
          <w:tcPr>
            <w:tcW w:w="1792" w:type="pct"/>
            <w:vMerge/>
            <w:tcBorders>
              <w:left w:val="single" w:sz="12" w:space="0" w:color="auto"/>
            </w:tcBorders>
            <w:vAlign w:val="center"/>
          </w:tcPr>
          <w:p w14:paraId="36EE8F1A" w14:textId="77777777" w:rsidR="007833C1" w:rsidRPr="00FC74CA" w:rsidRDefault="007833C1" w:rsidP="007833C1">
            <w:pPr>
              <w:jc w:val="center"/>
            </w:pPr>
          </w:p>
        </w:tc>
        <w:tc>
          <w:tcPr>
            <w:tcW w:w="1792" w:type="pct"/>
            <w:tcBorders>
              <w:left w:val="single" w:sz="12" w:space="0" w:color="auto"/>
            </w:tcBorders>
          </w:tcPr>
          <w:p w14:paraId="78F4A6F8" w14:textId="3E34E839" w:rsidR="007833C1" w:rsidRPr="00701DA6" w:rsidRDefault="00A74D61" w:rsidP="007833C1">
            <w:pPr>
              <w:jc w:val="center"/>
              <w:rPr>
                <w:kern w:val="0"/>
                <w:szCs w:val="21"/>
              </w:rPr>
            </w:pPr>
            <w:r>
              <w:t>2811</w:t>
            </w:r>
          </w:p>
        </w:tc>
        <w:tc>
          <w:tcPr>
            <w:tcW w:w="1416" w:type="pct"/>
            <w:tcBorders>
              <w:right w:val="single" w:sz="12" w:space="0" w:color="auto"/>
            </w:tcBorders>
          </w:tcPr>
          <w:p w14:paraId="5CB65FB8" w14:textId="6768009D" w:rsidR="007833C1" w:rsidRPr="006570B1" w:rsidRDefault="006570B1" w:rsidP="006570B1">
            <w:pPr>
              <w:widowControl/>
              <w:jc w:val="center"/>
              <w:rPr>
                <w:kern w:val="0"/>
                <w:sz w:val="24"/>
              </w:rPr>
            </w:pPr>
            <w:r>
              <w:rPr>
                <w:rFonts w:hint="eastAsia"/>
              </w:rPr>
              <w:t>34.245</w:t>
            </w:r>
          </w:p>
        </w:tc>
      </w:tr>
      <w:tr w:rsidR="004E7BD3" w:rsidRPr="00701DA6" w14:paraId="6FE6C9F7" w14:textId="77777777" w:rsidTr="00BD0F47">
        <w:trPr>
          <w:jc w:val="center"/>
        </w:trPr>
        <w:tc>
          <w:tcPr>
            <w:tcW w:w="1792" w:type="pct"/>
            <w:tcBorders>
              <w:left w:val="single" w:sz="12" w:space="0" w:color="auto"/>
            </w:tcBorders>
          </w:tcPr>
          <w:p w14:paraId="15EFE81E" w14:textId="729F3377" w:rsidR="004E7BD3" w:rsidRDefault="004E7BD3" w:rsidP="004E7BD3">
            <w:pPr>
              <w:jc w:val="center"/>
              <w:rPr>
                <w:kern w:val="0"/>
                <w:szCs w:val="21"/>
              </w:rPr>
            </w:pPr>
            <w:r>
              <w:rPr>
                <w:rFonts w:hint="eastAsia"/>
                <w:kern w:val="0"/>
                <w:szCs w:val="21"/>
              </w:rPr>
              <w:t>流入阻抗系数</w:t>
            </w:r>
          </w:p>
        </w:tc>
        <w:tc>
          <w:tcPr>
            <w:tcW w:w="3208" w:type="pct"/>
            <w:gridSpan w:val="2"/>
            <w:tcBorders>
              <w:left w:val="single" w:sz="12" w:space="0" w:color="auto"/>
              <w:right w:val="single" w:sz="12" w:space="0" w:color="auto"/>
            </w:tcBorders>
            <w:vAlign w:val="center"/>
          </w:tcPr>
          <w:p w14:paraId="2FA88AEF" w14:textId="3B0B7CA0" w:rsidR="004E7BD3" w:rsidRPr="00C015D4" w:rsidRDefault="00C015D4" w:rsidP="00C015D4">
            <w:pPr>
              <w:widowControl/>
              <w:jc w:val="center"/>
              <w:rPr>
                <w:kern w:val="0"/>
                <w:sz w:val="24"/>
              </w:rPr>
            </w:pPr>
            <w:r>
              <w:rPr>
                <w:rFonts w:hint="eastAsia"/>
              </w:rPr>
              <w:t>0.000088697</w:t>
            </w:r>
            <w:r w:rsidR="004E7BD3" w:rsidRPr="00A01D21">
              <w:rPr>
                <w:rFonts w:hint="eastAsia"/>
                <w:kern w:val="0"/>
                <w:szCs w:val="21"/>
              </w:rPr>
              <w:t>（流量</w:t>
            </w:r>
            <w:r w:rsidR="004E7BD3" w:rsidRPr="00A01D21">
              <w:rPr>
                <w:kern w:val="0"/>
                <w:szCs w:val="21"/>
              </w:rPr>
              <w:t>系数</w:t>
            </w:r>
            <w:r w:rsidR="004E7BD3" w:rsidRPr="00A01D21">
              <w:rPr>
                <w:kern w:val="0"/>
                <w:szCs w:val="21"/>
              </w:rPr>
              <w:t>φ</w:t>
            </w:r>
            <w:r w:rsidR="004E7BD3" w:rsidRPr="00A01D21">
              <w:rPr>
                <w:rFonts w:hint="eastAsia"/>
                <w:kern w:val="0"/>
                <w:szCs w:val="21"/>
              </w:rPr>
              <w:t>取</w:t>
            </w:r>
            <w:r w:rsidR="004E7BD3" w:rsidRPr="00A01D21">
              <w:rPr>
                <w:rFonts w:hint="eastAsia"/>
                <w:kern w:val="0"/>
                <w:szCs w:val="21"/>
              </w:rPr>
              <w:t>0.7</w:t>
            </w:r>
            <w:r w:rsidR="004E7BD3">
              <w:rPr>
                <w:rFonts w:hint="eastAsia"/>
                <w:kern w:val="0"/>
                <w:szCs w:val="21"/>
              </w:rPr>
              <w:t>，</w:t>
            </w:r>
            <w:r w:rsidR="004E7BD3">
              <w:rPr>
                <w:kern w:val="0"/>
                <w:szCs w:val="21"/>
              </w:rPr>
              <w:t>阻抗孔面积取</w:t>
            </w:r>
            <w:r>
              <w:rPr>
                <w:rFonts w:hint="eastAsia"/>
              </w:rPr>
              <w:t>34.245</w:t>
            </w:r>
            <w:r w:rsidR="004E7BD3" w:rsidRPr="00A01D21">
              <w:rPr>
                <w:rFonts w:hint="eastAsia"/>
                <w:kern w:val="0"/>
                <w:szCs w:val="21"/>
              </w:rPr>
              <w:t>）</w:t>
            </w:r>
          </w:p>
        </w:tc>
      </w:tr>
      <w:tr w:rsidR="00B86C11" w:rsidRPr="00701DA6" w14:paraId="6506B104" w14:textId="77777777" w:rsidTr="00BD0F47">
        <w:trPr>
          <w:jc w:val="center"/>
        </w:trPr>
        <w:tc>
          <w:tcPr>
            <w:tcW w:w="1792" w:type="pct"/>
            <w:tcBorders>
              <w:left w:val="single" w:sz="12" w:space="0" w:color="auto"/>
            </w:tcBorders>
          </w:tcPr>
          <w:p w14:paraId="05E4416D" w14:textId="77777777" w:rsidR="00B86C11" w:rsidRDefault="00B86C11" w:rsidP="00BD0F47">
            <w:pPr>
              <w:jc w:val="center"/>
              <w:rPr>
                <w:kern w:val="0"/>
                <w:szCs w:val="21"/>
              </w:rPr>
            </w:pPr>
            <w:r>
              <w:rPr>
                <w:rFonts w:hint="eastAsia"/>
                <w:kern w:val="0"/>
                <w:szCs w:val="21"/>
              </w:rPr>
              <w:t>流出阻抗系数</w:t>
            </w:r>
          </w:p>
        </w:tc>
        <w:tc>
          <w:tcPr>
            <w:tcW w:w="3208" w:type="pct"/>
            <w:gridSpan w:val="2"/>
            <w:tcBorders>
              <w:left w:val="single" w:sz="12" w:space="0" w:color="auto"/>
              <w:right w:val="single" w:sz="12" w:space="0" w:color="auto"/>
            </w:tcBorders>
            <w:vAlign w:val="center"/>
          </w:tcPr>
          <w:p w14:paraId="20AE97EA" w14:textId="788B2FF3" w:rsidR="00B86C11" w:rsidRPr="00A01D21" w:rsidRDefault="00C015D4" w:rsidP="00BD0F47">
            <w:pPr>
              <w:jc w:val="center"/>
              <w:rPr>
                <w:kern w:val="0"/>
                <w:szCs w:val="21"/>
              </w:rPr>
            </w:pPr>
            <w:r w:rsidRPr="00C015D4">
              <w:rPr>
                <w:kern w:val="0"/>
                <w:szCs w:val="21"/>
              </w:rPr>
              <w:t>0.000088697</w:t>
            </w:r>
            <w:r w:rsidR="00B86C11" w:rsidRPr="00A01D21">
              <w:rPr>
                <w:rFonts w:hint="eastAsia"/>
                <w:kern w:val="0"/>
                <w:szCs w:val="21"/>
              </w:rPr>
              <w:t>（流量</w:t>
            </w:r>
            <w:r w:rsidR="00B86C11" w:rsidRPr="00A01D21">
              <w:rPr>
                <w:kern w:val="0"/>
                <w:szCs w:val="21"/>
              </w:rPr>
              <w:t>系数</w:t>
            </w:r>
            <w:r w:rsidR="00B86C11" w:rsidRPr="00A01D21">
              <w:rPr>
                <w:kern w:val="0"/>
                <w:szCs w:val="21"/>
              </w:rPr>
              <w:t>φ</w:t>
            </w:r>
            <w:r w:rsidR="00B86C11" w:rsidRPr="00A01D21">
              <w:rPr>
                <w:rFonts w:hint="eastAsia"/>
                <w:kern w:val="0"/>
                <w:szCs w:val="21"/>
              </w:rPr>
              <w:t>取</w:t>
            </w:r>
            <w:r w:rsidR="00B86C11" w:rsidRPr="00A01D21">
              <w:rPr>
                <w:rFonts w:hint="eastAsia"/>
                <w:kern w:val="0"/>
                <w:szCs w:val="21"/>
              </w:rPr>
              <w:t>0.7</w:t>
            </w:r>
            <w:r w:rsidR="00B86C11">
              <w:rPr>
                <w:rFonts w:hint="eastAsia"/>
                <w:kern w:val="0"/>
                <w:szCs w:val="21"/>
              </w:rPr>
              <w:t>，</w:t>
            </w:r>
            <w:r w:rsidR="00B86C11">
              <w:rPr>
                <w:kern w:val="0"/>
                <w:szCs w:val="21"/>
              </w:rPr>
              <w:t>阻抗孔面积取</w:t>
            </w:r>
            <w:r>
              <w:rPr>
                <w:rFonts w:hint="eastAsia"/>
              </w:rPr>
              <w:t>34.245</w:t>
            </w:r>
            <w:r w:rsidR="00B86C11" w:rsidRPr="00A01D21">
              <w:rPr>
                <w:rFonts w:hint="eastAsia"/>
                <w:kern w:val="0"/>
                <w:szCs w:val="21"/>
              </w:rPr>
              <w:t>）</w:t>
            </w:r>
          </w:p>
        </w:tc>
      </w:tr>
    </w:tbl>
    <w:p w14:paraId="44A99827" w14:textId="77777777" w:rsidR="00B86C11" w:rsidRPr="00B86C11" w:rsidRDefault="00B86C11" w:rsidP="00B86C11"/>
    <w:p w14:paraId="561C1547" w14:textId="594E71A3" w:rsidR="00A01D21" w:rsidRDefault="00A01D21" w:rsidP="00A01D21">
      <w:pPr>
        <w:ind w:firstLineChars="400" w:firstLine="843"/>
        <w:jc w:val="center"/>
        <w:rPr>
          <w:rFonts w:hAnsi="Arial"/>
          <w:b/>
          <w:szCs w:val="21"/>
        </w:rPr>
      </w:pPr>
      <w:r>
        <w:rPr>
          <w:rFonts w:hAnsi="Arial" w:hint="eastAsia"/>
          <w:b/>
          <w:szCs w:val="21"/>
        </w:rPr>
        <w:t>表</w:t>
      </w:r>
      <w:r>
        <w:rPr>
          <w:rFonts w:hAnsi="Arial" w:hint="eastAsia"/>
          <w:b/>
          <w:szCs w:val="21"/>
        </w:rPr>
        <w:t xml:space="preserve">2-5  </w:t>
      </w:r>
      <w:r w:rsidR="007833C1">
        <w:rPr>
          <w:rFonts w:hAnsi="Arial" w:hint="eastAsia"/>
          <w:b/>
          <w:szCs w:val="21"/>
        </w:rPr>
        <w:t>上游</w:t>
      </w:r>
      <w:r w:rsidRPr="00F24313">
        <w:rPr>
          <w:rFonts w:hAnsi="Arial" w:hint="eastAsia"/>
          <w:b/>
          <w:szCs w:val="21"/>
        </w:rPr>
        <w:t>调压室</w:t>
      </w:r>
      <w:r w:rsidRPr="00D157A3">
        <w:rPr>
          <w:rFonts w:hAnsi="Arial" w:hint="eastAsia"/>
          <w:b/>
          <w:szCs w:val="21"/>
        </w:rPr>
        <w:t>参数表</w:t>
      </w:r>
    </w:p>
    <w:p w14:paraId="1F4699D2" w14:textId="77777777" w:rsidR="00040BF5" w:rsidRDefault="00040BF5" w:rsidP="00A01D21">
      <w:pPr>
        <w:ind w:firstLineChars="400" w:firstLine="843"/>
        <w:jc w:val="center"/>
        <w:rPr>
          <w:rFonts w:hAnsi="Arial"/>
          <w:b/>
          <w:szCs w:val="21"/>
        </w:rPr>
      </w:pPr>
    </w:p>
    <w:tbl>
      <w:tblPr>
        <w:tblStyle w:val="afff"/>
        <w:tblW w:w="5000" w:type="pct"/>
        <w:jc w:val="center"/>
        <w:tblLook w:val="04A0" w:firstRow="1" w:lastRow="0" w:firstColumn="1" w:lastColumn="0" w:noHBand="0" w:noVBand="1"/>
      </w:tblPr>
      <w:tblGrid>
        <w:gridCol w:w="3443"/>
        <w:gridCol w:w="3444"/>
        <w:gridCol w:w="2721"/>
      </w:tblGrid>
      <w:tr w:rsidR="00040BF5" w:rsidRPr="00040BF5" w14:paraId="5C7D6BFE" w14:textId="77777777" w:rsidTr="005C5B24">
        <w:trPr>
          <w:jc w:val="center"/>
        </w:trPr>
        <w:tc>
          <w:tcPr>
            <w:tcW w:w="1792" w:type="pct"/>
            <w:tcBorders>
              <w:left w:val="single" w:sz="12" w:space="0" w:color="auto"/>
            </w:tcBorders>
          </w:tcPr>
          <w:p w14:paraId="1B89ECEC" w14:textId="77777777" w:rsidR="00040BF5" w:rsidRPr="00040BF5" w:rsidRDefault="00040BF5" w:rsidP="00040BF5">
            <w:pPr>
              <w:jc w:val="center"/>
              <w:rPr>
                <w:kern w:val="0"/>
                <w:szCs w:val="21"/>
              </w:rPr>
            </w:pPr>
          </w:p>
        </w:tc>
        <w:tc>
          <w:tcPr>
            <w:tcW w:w="1792" w:type="pct"/>
            <w:tcBorders>
              <w:left w:val="single" w:sz="12" w:space="0" w:color="auto"/>
            </w:tcBorders>
            <w:vAlign w:val="center"/>
          </w:tcPr>
          <w:p w14:paraId="1552D442" w14:textId="77777777" w:rsidR="00040BF5" w:rsidRPr="00040BF5" w:rsidRDefault="00040BF5" w:rsidP="00040BF5">
            <w:pPr>
              <w:jc w:val="center"/>
              <w:rPr>
                <w:kern w:val="0"/>
                <w:szCs w:val="21"/>
              </w:rPr>
            </w:pPr>
            <w:r w:rsidRPr="00040BF5">
              <w:rPr>
                <w:rFonts w:hint="eastAsia"/>
                <w:kern w:val="0"/>
                <w:szCs w:val="21"/>
              </w:rPr>
              <w:t>调压室高程</w:t>
            </w:r>
          </w:p>
        </w:tc>
        <w:tc>
          <w:tcPr>
            <w:tcW w:w="1416" w:type="pct"/>
            <w:tcBorders>
              <w:right w:val="single" w:sz="12" w:space="0" w:color="auto"/>
            </w:tcBorders>
            <w:vAlign w:val="center"/>
          </w:tcPr>
          <w:p w14:paraId="25A59622" w14:textId="77777777" w:rsidR="00040BF5" w:rsidRPr="00040BF5" w:rsidRDefault="00040BF5" w:rsidP="00040BF5">
            <w:pPr>
              <w:jc w:val="center"/>
              <w:rPr>
                <w:kern w:val="0"/>
                <w:szCs w:val="21"/>
              </w:rPr>
            </w:pPr>
            <w:r w:rsidRPr="00040BF5">
              <w:rPr>
                <w:rFonts w:hint="eastAsia"/>
                <w:kern w:val="0"/>
                <w:szCs w:val="21"/>
              </w:rPr>
              <w:t>调压室断面面积</w:t>
            </w:r>
          </w:p>
        </w:tc>
      </w:tr>
      <w:tr w:rsidR="00040BF5" w:rsidRPr="00040BF5" w14:paraId="5E518109" w14:textId="77777777" w:rsidTr="005C5B24">
        <w:trPr>
          <w:jc w:val="center"/>
        </w:trPr>
        <w:tc>
          <w:tcPr>
            <w:tcW w:w="1792" w:type="pct"/>
            <w:vMerge w:val="restart"/>
            <w:tcBorders>
              <w:left w:val="single" w:sz="12" w:space="0" w:color="auto"/>
            </w:tcBorders>
            <w:vAlign w:val="center"/>
          </w:tcPr>
          <w:p w14:paraId="52A4E0B7" w14:textId="77777777" w:rsidR="00040BF5" w:rsidRPr="00040BF5" w:rsidRDefault="00040BF5" w:rsidP="00040BF5">
            <w:pPr>
              <w:jc w:val="center"/>
              <w:rPr>
                <w:kern w:val="0"/>
                <w:szCs w:val="21"/>
              </w:rPr>
            </w:pPr>
            <w:r w:rsidRPr="00040BF5">
              <w:rPr>
                <w:rFonts w:hint="eastAsia"/>
                <w:kern w:val="0"/>
                <w:szCs w:val="21"/>
              </w:rPr>
              <w:t>升管高程</w:t>
            </w:r>
            <w:r w:rsidRPr="00040BF5">
              <w:rPr>
                <w:kern w:val="0"/>
                <w:szCs w:val="21"/>
              </w:rPr>
              <w:t>/</w:t>
            </w:r>
            <w:r w:rsidRPr="00040BF5">
              <w:rPr>
                <w:rFonts w:hint="eastAsia"/>
                <w:kern w:val="0"/>
                <w:szCs w:val="21"/>
              </w:rPr>
              <w:t>面积</w:t>
            </w:r>
          </w:p>
        </w:tc>
        <w:tc>
          <w:tcPr>
            <w:tcW w:w="1792" w:type="pct"/>
            <w:tcBorders>
              <w:left w:val="single" w:sz="12" w:space="0" w:color="auto"/>
            </w:tcBorders>
          </w:tcPr>
          <w:p w14:paraId="1A4DA679" w14:textId="2525D4A1" w:rsidR="00040BF5" w:rsidRPr="00040BF5" w:rsidRDefault="008A6976" w:rsidP="00040BF5">
            <w:pPr>
              <w:jc w:val="center"/>
              <w:rPr>
                <w:kern w:val="0"/>
                <w:sz w:val="20"/>
                <w:szCs w:val="20"/>
              </w:rPr>
            </w:pPr>
            <w:r>
              <w:rPr>
                <w:kern w:val="0"/>
                <w:sz w:val="20"/>
                <w:szCs w:val="20"/>
              </w:rPr>
              <w:t>2707</w:t>
            </w:r>
            <w:r w:rsidR="00D74098">
              <w:rPr>
                <w:kern w:val="0"/>
                <w:sz w:val="20"/>
                <w:szCs w:val="20"/>
              </w:rPr>
              <w:t>.58</w:t>
            </w:r>
            <w:r w:rsidR="00040BF5" w:rsidRPr="00040BF5">
              <w:rPr>
                <w:kern w:val="0"/>
                <w:sz w:val="20"/>
                <w:szCs w:val="20"/>
              </w:rPr>
              <w:t>0000</w:t>
            </w:r>
          </w:p>
        </w:tc>
        <w:tc>
          <w:tcPr>
            <w:tcW w:w="1416" w:type="pct"/>
            <w:tcBorders>
              <w:right w:val="single" w:sz="12" w:space="0" w:color="auto"/>
            </w:tcBorders>
          </w:tcPr>
          <w:p w14:paraId="2FF82934" w14:textId="4D57B3CE" w:rsidR="00040BF5" w:rsidRPr="00040BF5" w:rsidRDefault="00AF3474" w:rsidP="00040BF5">
            <w:pPr>
              <w:jc w:val="center"/>
              <w:rPr>
                <w:kern w:val="0"/>
                <w:sz w:val="20"/>
                <w:szCs w:val="20"/>
              </w:rPr>
            </w:pPr>
            <w:r w:rsidRPr="00AF3474">
              <w:rPr>
                <w:kern w:val="0"/>
                <w:sz w:val="20"/>
                <w:szCs w:val="20"/>
              </w:rPr>
              <w:t>44.15625</w:t>
            </w:r>
          </w:p>
        </w:tc>
      </w:tr>
      <w:tr w:rsidR="00040BF5" w:rsidRPr="00040BF5" w14:paraId="0B514670" w14:textId="77777777" w:rsidTr="005C5B24">
        <w:trPr>
          <w:jc w:val="center"/>
        </w:trPr>
        <w:tc>
          <w:tcPr>
            <w:tcW w:w="1792" w:type="pct"/>
            <w:vMerge/>
            <w:tcBorders>
              <w:left w:val="single" w:sz="12" w:space="0" w:color="auto"/>
            </w:tcBorders>
            <w:vAlign w:val="center"/>
          </w:tcPr>
          <w:p w14:paraId="77D02B9B" w14:textId="77777777" w:rsidR="00040BF5" w:rsidRPr="00040BF5" w:rsidRDefault="00040BF5" w:rsidP="00040BF5">
            <w:pPr>
              <w:jc w:val="center"/>
              <w:rPr>
                <w:kern w:val="0"/>
                <w:szCs w:val="21"/>
              </w:rPr>
            </w:pPr>
          </w:p>
        </w:tc>
        <w:tc>
          <w:tcPr>
            <w:tcW w:w="1792" w:type="pct"/>
            <w:tcBorders>
              <w:left w:val="single" w:sz="12" w:space="0" w:color="auto"/>
            </w:tcBorders>
          </w:tcPr>
          <w:p w14:paraId="0825C463" w14:textId="1C4BDB7F" w:rsidR="00040BF5" w:rsidRPr="00040BF5" w:rsidRDefault="00AF3474" w:rsidP="00040BF5">
            <w:pPr>
              <w:jc w:val="center"/>
              <w:rPr>
                <w:kern w:val="0"/>
                <w:sz w:val="20"/>
                <w:szCs w:val="20"/>
              </w:rPr>
            </w:pPr>
            <w:r>
              <w:rPr>
                <w:kern w:val="0"/>
                <w:sz w:val="20"/>
                <w:szCs w:val="20"/>
              </w:rPr>
              <w:t>2757</w:t>
            </w:r>
            <w:r w:rsidR="00040BF5" w:rsidRPr="00040BF5">
              <w:rPr>
                <w:kern w:val="0"/>
                <w:sz w:val="20"/>
                <w:szCs w:val="20"/>
              </w:rPr>
              <w:t>.000000</w:t>
            </w:r>
          </w:p>
        </w:tc>
        <w:tc>
          <w:tcPr>
            <w:tcW w:w="1416" w:type="pct"/>
            <w:tcBorders>
              <w:right w:val="single" w:sz="12" w:space="0" w:color="auto"/>
            </w:tcBorders>
          </w:tcPr>
          <w:p w14:paraId="2BEBACCF" w14:textId="0AAD754C" w:rsidR="00040BF5" w:rsidRPr="00040BF5" w:rsidRDefault="00AF3474" w:rsidP="00040BF5">
            <w:pPr>
              <w:jc w:val="center"/>
              <w:rPr>
                <w:kern w:val="0"/>
                <w:sz w:val="20"/>
                <w:szCs w:val="20"/>
              </w:rPr>
            </w:pPr>
            <w:r w:rsidRPr="00AF3474">
              <w:rPr>
                <w:kern w:val="0"/>
                <w:sz w:val="20"/>
                <w:szCs w:val="20"/>
              </w:rPr>
              <w:t>44.15625</w:t>
            </w:r>
          </w:p>
        </w:tc>
      </w:tr>
      <w:tr w:rsidR="00040BF5" w:rsidRPr="00040BF5" w14:paraId="50D94D76" w14:textId="77777777" w:rsidTr="005C5B24">
        <w:trPr>
          <w:jc w:val="center"/>
        </w:trPr>
        <w:tc>
          <w:tcPr>
            <w:tcW w:w="1792" w:type="pct"/>
            <w:vMerge w:val="restart"/>
            <w:tcBorders>
              <w:left w:val="single" w:sz="12" w:space="0" w:color="auto"/>
            </w:tcBorders>
            <w:vAlign w:val="center"/>
          </w:tcPr>
          <w:p w14:paraId="4807E3DE" w14:textId="77777777" w:rsidR="00040BF5" w:rsidRPr="00040BF5" w:rsidRDefault="00040BF5" w:rsidP="00040BF5">
            <w:pPr>
              <w:jc w:val="center"/>
              <w:rPr>
                <w:kern w:val="0"/>
                <w:szCs w:val="21"/>
              </w:rPr>
            </w:pPr>
            <w:r w:rsidRPr="00040BF5">
              <w:rPr>
                <w:rFonts w:hint="eastAsia"/>
                <w:kern w:val="0"/>
                <w:szCs w:val="21"/>
              </w:rPr>
              <w:t>大井高程</w:t>
            </w:r>
            <w:r w:rsidRPr="00040BF5">
              <w:rPr>
                <w:kern w:val="0"/>
                <w:szCs w:val="21"/>
              </w:rPr>
              <w:t>/</w:t>
            </w:r>
            <w:r w:rsidRPr="00040BF5">
              <w:rPr>
                <w:rFonts w:hint="eastAsia"/>
                <w:kern w:val="0"/>
                <w:szCs w:val="21"/>
              </w:rPr>
              <w:t>面积</w:t>
            </w:r>
          </w:p>
        </w:tc>
        <w:tc>
          <w:tcPr>
            <w:tcW w:w="1792" w:type="pct"/>
            <w:tcBorders>
              <w:left w:val="single" w:sz="12" w:space="0" w:color="auto"/>
            </w:tcBorders>
          </w:tcPr>
          <w:p w14:paraId="71BDA9CA" w14:textId="6A479F40" w:rsidR="00040BF5" w:rsidRPr="00040BF5" w:rsidRDefault="008A6976" w:rsidP="00040BF5">
            <w:pPr>
              <w:jc w:val="center"/>
              <w:rPr>
                <w:kern w:val="0"/>
                <w:sz w:val="20"/>
                <w:szCs w:val="20"/>
              </w:rPr>
            </w:pPr>
            <w:r>
              <w:rPr>
                <w:kern w:val="0"/>
                <w:sz w:val="20"/>
                <w:szCs w:val="20"/>
              </w:rPr>
              <w:t>2757</w:t>
            </w:r>
            <w:r w:rsidRPr="00040BF5">
              <w:rPr>
                <w:kern w:val="0"/>
                <w:sz w:val="20"/>
                <w:szCs w:val="20"/>
              </w:rPr>
              <w:t>.000000</w:t>
            </w:r>
            <w:r>
              <w:rPr>
                <w:rFonts w:hint="eastAsia"/>
                <w:kern w:val="0"/>
                <w:sz w:val="20"/>
                <w:szCs w:val="20"/>
              </w:rPr>
              <w:t>.1</w:t>
            </w:r>
          </w:p>
        </w:tc>
        <w:tc>
          <w:tcPr>
            <w:tcW w:w="1416" w:type="pct"/>
            <w:tcBorders>
              <w:right w:val="single" w:sz="12" w:space="0" w:color="auto"/>
            </w:tcBorders>
          </w:tcPr>
          <w:p w14:paraId="1427AB0A" w14:textId="587BBA75" w:rsidR="00040BF5" w:rsidRPr="00040BF5" w:rsidRDefault="00AF3474" w:rsidP="00040BF5">
            <w:pPr>
              <w:jc w:val="center"/>
              <w:rPr>
                <w:kern w:val="0"/>
                <w:sz w:val="20"/>
                <w:szCs w:val="20"/>
              </w:rPr>
            </w:pPr>
            <w:r w:rsidRPr="00AF3474">
              <w:rPr>
                <w:kern w:val="0"/>
                <w:sz w:val="20"/>
                <w:szCs w:val="20"/>
              </w:rPr>
              <w:t>105.6296</w:t>
            </w:r>
          </w:p>
        </w:tc>
      </w:tr>
      <w:tr w:rsidR="00040BF5" w:rsidRPr="00040BF5" w14:paraId="685572AD" w14:textId="77777777" w:rsidTr="005C5B24">
        <w:trPr>
          <w:jc w:val="center"/>
        </w:trPr>
        <w:tc>
          <w:tcPr>
            <w:tcW w:w="1792" w:type="pct"/>
            <w:vMerge/>
            <w:tcBorders>
              <w:left w:val="single" w:sz="12" w:space="0" w:color="auto"/>
            </w:tcBorders>
          </w:tcPr>
          <w:p w14:paraId="3B7D95DD" w14:textId="77777777" w:rsidR="00040BF5" w:rsidRPr="00040BF5" w:rsidRDefault="00040BF5" w:rsidP="00040BF5">
            <w:pPr>
              <w:jc w:val="center"/>
              <w:rPr>
                <w:kern w:val="0"/>
                <w:szCs w:val="21"/>
              </w:rPr>
            </w:pPr>
          </w:p>
        </w:tc>
        <w:tc>
          <w:tcPr>
            <w:tcW w:w="1792" w:type="pct"/>
            <w:tcBorders>
              <w:left w:val="single" w:sz="12" w:space="0" w:color="auto"/>
            </w:tcBorders>
          </w:tcPr>
          <w:p w14:paraId="5BEB0BA3" w14:textId="728A5BCA" w:rsidR="00040BF5" w:rsidRPr="00040BF5" w:rsidRDefault="008A6976" w:rsidP="00040BF5">
            <w:pPr>
              <w:jc w:val="center"/>
              <w:rPr>
                <w:kern w:val="0"/>
                <w:sz w:val="20"/>
                <w:szCs w:val="20"/>
              </w:rPr>
            </w:pPr>
            <w:r>
              <w:rPr>
                <w:kern w:val="0"/>
                <w:sz w:val="20"/>
                <w:szCs w:val="20"/>
              </w:rPr>
              <w:t>2</w:t>
            </w:r>
            <w:r w:rsidR="00D74098">
              <w:rPr>
                <w:kern w:val="0"/>
                <w:sz w:val="20"/>
                <w:szCs w:val="20"/>
              </w:rPr>
              <w:t>813.00000000</w:t>
            </w:r>
          </w:p>
        </w:tc>
        <w:tc>
          <w:tcPr>
            <w:tcW w:w="1416" w:type="pct"/>
            <w:tcBorders>
              <w:right w:val="single" w:sz="12" w:space="0" w:color="auto"/>
            </w:tcBorders>
          </w:tcPr>
          <w:p w14:paraId="632A4993" w14:textId="3308A6CF" w:rsidR="00040BF5" w:rsidRPr="00040BF5" w:rsidRDefault="00AF3474" w:rsidP="00040BF5">
            <w:pPr>
              <w:jc w:val="center"/>
              <w:rPr>
                <w:kern w:val="0"/>
                <w:sz w:val="20"/>
                <w:szCs w:val="20"/>
              </w:rPr>
            </w:pPr>
            <w:r w:rsidRPr="00AF3474">
              <w:rPr>
                <w:kern w:val="0"/>
                <w:sz w:val="20"/>
                <w:szCs w:val="20"/>
              </w:rPr>
              <w:t>105.6296</w:t>
            </w:r>
          </w:p>
        </w:tc>
      </w:tr>
      <w:tr w:rsidR="00040BF5" w:rsidRPr="00040BF5" w14:paraId="684EAC78" w14:textId="77777777" w:rsidTr="005C5B24">
        <w:trPr>
          <w:jc w:val="center"/>
        </w:trPr>
        <w:tc>
          <w:tcPr>
            <w:tcW w:w="1792" w:type="pct"/>
            <w:tcBorders>
              <w:left w:val="single" w:sz="12" w:space="0" w:color="auto"/>
            </w:tcBorders>
          </w:tcPr>
          <w:p w14:paraId="311D54BA" w14:textId="77777777" w:rsidR="00040BF5" w:rsidRPr="00040BF5" w:rsidRDefault="00040BF5" w:rsidP="00040BF5">
            <w:pPr>
              <w:jc w:val="center"/>
              <w:rPr>
                <w:kern w:val="0"/>
                <w:szCs w:val="21"/>
              </w:rPr>
            </w:pPr>
            <w:r w:rsidRPr="00040BF5">
              <w:rPr>
                <w:rFonts w:hint="eastAsia"/>
                <w:kern w:val="0"/>
                <w:szCs w:val="21"/>
              </w:rPr>
              <w:t>流入阻抗系数</w:t>
            </w:r>
          </w:p>
        </w:tc>
        <w:tc>
          <w:tcPr>
            <w:tcW w:w="3208" w:type="pct"/>
            <w:gridSpan w:val="2"/>
            <w:tcBorders>
              <w:left w:val="single" w:sz="12" w:space="0" w:color="auto"/>
              <w:right w:val="single" w:sz="12" w:space="0" w:color="auto"/>
            </w:tcBorders>
            <w:vAlign w:val="center"/>
          </w:tcPr>
          <w:p w14:paraId="4D484367" w14:textId="264B193A" w:rsidR="00040BF5" w:rsidRPr="00C015D4" w:rsidRDefault="00C015D4" w:rsidP="00C015D4">
            <w:pPr>
              <w:widowControl/>
              <w:jc w:val="center"/>
              <w:rPr>
                <w:rFonts w:hint="eastAsia"/>
                <w:kern w:val="0"/>
                <w:sz w:val="24"/>
              </w:rPr>
            </w:pPr>
            <w:r>
              <w:rPr>
                <w:rFonts w:hint="eastAsia"/>
              </w:rPr>
              <w:t>0.000053348</w:t>
            </w:r>
            <w:r w:rsidRPr="00040BF5">
              <w:rPr>
                <w:rFonts w:hint="eastAsia"/>
                <w:kern w:val="0"/>
                <w:szCs w:val="21"/>
              </w:rPr>
              <w:t>（流量</w:t>
            </w:r>
            <w:r w:rsidRPr="00040BF5">
              <w:rPr>
                <w:kern w:val="0"/>
                <w:szCs w:val="21"/>
              </w:rPr>
              <w:t>系数</w:t>
            </w:r>
            <w:r w:rsidRPr="00040BF5">
              <w:rPr>
                <w:kern w:val="0"/>
                <w:szCs w:val="21"/>
              </w:rPr>
              <w:t>φ</w:t>
            </w:r>
            <w:r w:rsidRPr="00040BF5">
              <w:rPr>
                <w:rFonts w:hint="eastAsia"/>
                <w:kern w:val="0"/>
                <w:szCs w:val="21"/>
              </w:rPr>
              <w:t>取</w:t>
            </w:r>
            <w:r w:rsidRPr="00040BF5">
              <w:rPr>
                <w:rFonts w:hint="eastAsia"/>
                <w:kern w:val="0"/>
                <w:szCs w:val="21"/>
              </w:rPr>
              <w:t>0.7</w:t>
            </w:r>
            <w:r w:rsidRPr="00040BF5">
              <w:rPr>
                <w:rFonts w:hint="eastAsia"/>
                <w:kern w:val="0"/>
                <w:szCs w:val="21"/>
              </w:rPr>
              <w:t>）</w:t>
            </w:r>
          </w:p>
        </w:tc>
      </w:tr>
      <w:tr w:rsidR="00040BF5" w:rsidRPr="00040BF5" w14:paraId="14E6FDF1" w14:textId="77777777" w:rsidTr="005C5B24">
        <w:trPr>
          <w:jc w:val="center"/>
        </w:trPr>
        <w:tc>
          <w:tcPr>
            <w:tcW w:w="1792" w:type="pct"/>
            <w:tcBorders>
              <w:left w:val="single" w:sz="12" w:space="0" w:color="auto"/>
            </w:tcBorders>
          </w:tcPr>
          <w:p w14:paraId="2D3B6092" w14:textId="77777777" w:rsidR="00040BF5" w:rsidRPr="00040BF5" w:rsidRDefault="00040BF5" w:rsidP="00040BF5">
            <w:pPr>
              <w:jc w:val="center"/>
              <w:rPr>
                <w:kern w:val="0"/>
                <w:szCs w:val="21"/>
              </w:rPr>
            </w:pPr>
            <w:r w:rsidRPr="00040BF5">
              <w:rPr>
                <w:rFonts w:hint="eastAsia"/>
                <w:kern w:val="0"/>
                <w:szCs w:val="21"/>
              </w:rPr>
              <w:t>流出阻抗系数</w:t>
            </w:r>
          </w:p>
        </w:tc>
        <w:tc>
          <w:tcPr>
            <w:tcW w:w="3208" w:type="pct"/>
            <w:gridSpan w:val="2"/>
            <w:tcBorders>
              <w:left w:val="single" w:sz="12" w:space="0" w:color="auto"/>
              <w:right w:val="single" w:sz="12" w:space="0" w:color="auto"/>
            </w:tcBorders>
            <w:vAlign w:val="center"/>
          </w:tcPr>
          <w:p w14:paraId="59F486DF" w14:textId="4526B2A8" w:rsidR="00040BF5" w:rsidRPr="00040BF5" w:rsidRDefault="00C015D4" w:rsidP="00C015D4">
            <w:pPr>
              <w:jc w:val="center"/>
              <w:rPr>
                <w:kern w:val="0"/>
                <w:szCs w:val="21"/>
              </w:rPr>
            </w:pPr>
            <w:r>
              <w:rPr>
                <w:rFonts w:hint="eastAsia"/>
              </w:rPr>
              <w:t>0.000053348</w:t>
            </w:r>
            <w:r w:rsidR="00040BF5" w:rsidRPr="00040BF5">
              <w:rPr>
                <w:rFonts w:hint="eastAsia"/>
                <w:kern w:val="0"/>
                <w:szCs w:val="21"/>
              </w:rPr>
              <w:t>（流量</w:t>
            </w:r>
            <w:r w:rsidR="00040BF5" w:rsidRPr="00040BF5">
              <w:rPr>
                <w:kern w:val="0"/>
                <w:szCs w:val="21"/>
              </w:rPr>
              <w:t>系数</w:t>
            </w:r>
            <w:r w:rsidR="00040BF5" w:rsidRPr="00040BF5">
              <w:rPr>
                <w:kern w:val="0"/>
                <w:szCs w:val="21"/>
              </w:rPr>
              <w:t>φ</w:t>
            </w:r>
            <w:r w:rsidR="00040BF5" w:rsidRPr="00040BF5">
              <w:rPr>
                <w:rFonts w:hint="eastAsia"/>
                <w:kern w:val="0"/>
                <w:szCs w:val="21"/>
              </w:rPr>
              <w:t>取</w:t>
            </w:r>
            <w:r w:rsidR="00040BF5" w:rsidRPr="00040BF5">
              <w:rPr>
                <w:rFonts w:hint="eastAsia"/>
                <w:kern w:val="0"/>
                <w:szCs w:val="21"/>
              </w:rPr>
              <w:t>0.7</w:t>
            </w:r>
            <w:r w:rsidR="00040BF5" w:rsidRPr="00040BF5">
              <w:rPr>
                <w:rFonts w:hint="eastAsia"/>
                <w:kern w:val="0"/>
                <w:szCs w:val="21"/>
              </w:rPr>
              <w:t>）</w:t>
            </w:r>
          </w:p>
        </w:tc>
      </w:tr>
    </w:tbl>
    <w:p w14:paraId="7287CDCD" w14:textId="77777777" w:rsidR="00040BF5" w:rsidRDefault="00040BF5" w:rsidP="00A01D21">
      <w:pPr>
        <w:ind w:firstLineChars="400" w:firstLine="843"/>
        <w:jc w:val="center"/>
        <w:rPr>
          <w:rFonts w:hAnsi="Arial"/>
          <w:b/>
          <w:szCs w:val="21"/>
        </w:rPr>
      </w:pPr>
    </w:p>
    <w:p w14:paraId="7FA9375E" w14:textId="77777777" w:rsidR="00040BF5" w:rsidRPr="00040BF5" w:rsidRDefault="00040BF5" w:rsidP="00040BF5">
      <w:pPr>
        <w:rPr>
          <w:szCs w:val="21"/>
        </w:rPr>
      </w:pPr>
    </w:p>
    <w:p w14:paraId="19BE02F8" w14:textId="32993115" w:rsidR="00040BF5" w:rsidRPr="00040BF5" w:rsidRDefault="00040BF5" w:rsidP="00040BF5">
      <w:pPr>
        <w:ind w:firstLineChars="400" w:firstLine="843"/>
        <w:jc w:val="center"/>
        <w:rPr>
          <w:rFonts w:hAnsi="Arial"/>
          <w:b/>
          <w:szCs w:val="21"/>
        </w:rPr>
      </w:pPr>
      <w:r w:rsidRPr="00040BF5">
        <w:rPr>
          <w:rFonts w:hAnsi="Arial" w:hint="eastAsia"/>
          <w:b/>
          <w:szCs w:val="21"/>
        </w:rPr>
        <w:t>表</w:t>
      </w:r>
      <w:r w:rsidR="004F1433">
        <w:rPr>
          <w:rFonts w:hAnsi="Arial" w:hint="eastAsia"/>
          <w:b/>
          <w:szCs w:val="21"/>
        </w:rPr>
        <w:t>2-6</w:t>
      </w:r>
      <w:r w:rsidRPr="00040BF5">
        <w:rPr>
          <w:rFonts w:hAnsi="Arial" w:hint="eastAsia"/>
          <w:b/>
          <w:szCs w:val="21"/>
        </w:rPr>
        <w:t xml:space="preserve">  </w:t>
      </w:r>
      <w:r w:rsidRPr="00040BF5">
        <w:rPr>
          <w:rFonts w:hAnsi="Arial" w:hint="eastAsia"/>
          <w:b/>
          <w:szCs w:val="21"/>
        </w:rPr>
        <w:t>尾水调压室参数表</w:t>
      </w:r>
    </w:p>
    <w:tbl>
      <w:tblPr>
        <w:tblStyle w:val="afff"/>
        <w:tblW w:w="5000" w:type="pct"/>
        <w:jc w:val="center"/>
        <w:tblLook w:val="04A0" w:firstRow="1" w:lastRow="0" w:firstColumn="1" w:lastColumn="0" w:noHBand="0" w:noVBand="1"/>
      </w:tblPr>
      <w:tblGrid>
        <w:gridCol w:w="3443"/>
        <w:gridCol w:w="3444"/>
        <w:gridCol w:w="2721"/>
      </w:tblGrid>
      <w:tr w:rsidR="00040BF5" w:rsidRPr="00040BF5" w14:paraId="70667887" w14:textId="77777777" w:rsidTr="005C5B24">
        <w:trPr>
          <w:jc w:val="center"/>
        </w:trPr>
        <w:tc>
          <w:tcPr>
            <w:tcW w:w="1792" w:type="pct"/>
            <w:tcBorders>
              <w:left w:val="single" w:sz="12" w:space="0" w:color="auto"/>
            </w:tcBorders>
          </w:tcPr>
          <w:p w14:paraId="29849446" w14:textId="77777777" w:rsidR="00040BF5" w:rsidRPr="00040BF5" w:rsidRDefault="00040BF5" w:rsidP="00040BF5">
            <w:pPr>
              <w:jc w:val="center"/>
              <w:rPr>
                <w:kern w:val="0"/>
                <w:szCs w:val="21"/>
              </w:rPr>
            </w:pPr>
          </w:p>
        </w:tc>
        <w:tc>
          <w:tcPr>
            <w:tcW w:w="1792" w:type="pct"/>
            <w:tcBorders>
              <w:left w:val="single" w:sz="12" w:space="0" w:color="auto"/>
            </w:tcBorders>
            <w:vAlign w:val="center"/>
          </w:tcPr>
          <w:p w14:paraId="5E391366" w14:textId="77777777" w:rsidR="00040BF5" w:rsidRPr="00040BF5" w:rsidRDefault="00040BF5" w:rsidP="00040BF5">
            <w:pPr>
              <w:jc w:val="center"/>
              <w:rPr>
                <w:kern w:val="0"/>
                <w:szCs w:val="21"/>
              </w:rPr>
            </w:pPr>
            <w:r w:rsidRPr="00040BF5">
              <w:rPr>
                <w:rFonts w:hint="eastAsia"/>
                <w:kern w:val="0"/>
                <w:szCs w:val="21"/>
              </w:rPr>
              <w:t>调压室高程</w:t>
            </w:r>
          </w:p>
        </w:tc>
        <w:tc>
          <w:tcPr>
            <w:tcW w:w="1416" w:type="pct"/>
            <w:tcBorders>
              <w:right w:val="single" w:sz="12" w:space="0" w:color="auto"/>
            </w:tcBorders>
            <w:vAlign w:val="center"/>
          </w:tcPr>
          <w:p w14:paraId="4EAA2551" w14:textId="77777777" w:rsidR="00040BF5" w:rsidRPr="00040BF5" w:rsidRDefault="00040BF5" w:rsidP="00040BF5">
            <w:pPr>
              <w:jc w:val="center"/>
              <w:rPr>
                <w:kern w:val="0"/>
                <w:szCs w:val="21"/>
              </w:rPr>
            </w:pPr>
            <w:r w:rsidRPr="00040BF5">
              <w:rPr>
                <w:rFonts w:hint="eastAsia"/>
                <w:kern w:val="0"/>
                <w:szCs w:val="21"/>
              </w:rPr>
              <w:t>调压室断面面积</w:t>
            </w:r>
          </w:p>
        </w:tc>
      </w:tr>
      <w:tr w:rsidR="00040BF5" w:rsidRPr="00040BF5" w14:paraId="5F2B5BA8" w14:textId="77777777" w:rsidTr="005C5B24">
        <w:trPr>
          <w:jc w:val="center"/>
        </w:trPr>
        <w:tc>
          <w:tcPr>
            <w:tcW w:w="1792" w:type="pct"/>
            <w:vMerge w:val="restart"/>
            <w:tcBorders>
              <w:left w:val="single" w:sz="12" w:space="0" w:color="auto"/>
            </w:tcBorders>
            <w:vAlign w:val="center"/>
          </w:tcPr>
          <w:p w14:paraId="262AC6A9" w14:textId="77777777" w:rsidR="00040BF5" w:rsidRPr="00040BF5" w:rsidRDefault="00040BF5" w:rsidP="00040BF5">
            <w:pPr>
              <w:jc w:val="center"/>
              <w:rPr>
                <w:kern w:val="0"/>
                <w:szCs w:val="21"/>
              </w:rPr>
            </w:pPr>
            <w:r w:rsidRPr="00040BF5">
              <w:rPr>
                <w:rFonts w:hint="eastAsia"/>
                <w:kern w:val="0"/>
                <w:szCs w:val="21"/>
              </w:rPr>
              <w:t>升管高程</w:t>
            </w:r>
            <w:r w:rsidRPr="00040BF5">
              <w:rPr>
                <w:kern w:val="0"/>
                <w:szCs w:val="21"/>
              </w:rPr>
              <w:t>/</w:t>
            </w:r>
            <w:r w:rsidRPr="00040BF5">
              <w:rPr>
                <w:rFonts w:hint="eastAsia"/>
                <w:kern w:val="0"/>
                <w:szCs w:val="21"/>
              </w:rPr>
              <w:t>面积</w:t>
            </w:r>
          </w:p>
        </w:tc>
        <w:tc>
          <w:tcPr>
            <w:tcW w:w="1792" w:type="pct"/>
            <w:tcBorders>
              <w:left w:val="single" w:sz="12" w:space="0" w:color="auto"/>
            </w:tcBorders>
          </w:tcPr>
          <w:p w14:paraId="5213FF5C" w14:textId="6E38E492" w:rsidR="00040BF5" w:rsidRPr="00040BF5" w:rsidRDefault="003C16F3" w:rsidP="00040BF5">
            <w:pPr>
              <w:jc w:val="center"/>
              <w:rPr>
                <w:kern w:val="0"/>
                <w:sz w:val="20"/>
                <w:szCs w:val="20"/>
              </w:rPr>
            </w:pPr>
            <w:r w:rsidRPr="003C16F3">
              <w:rPr>
                <w:kern w:val="0"/>
                <w:sz w:val="20"/>
                <w:szCs w:val="20"/>
              </w:rPr>
              <w:t>2295.86</w:t>
            </w:r>
          </w:p>
        </w:tc>
        <w:tc>
          <w:tcPr>
            <w:tcW w:w="1416" w:type="pct"/>
            <w:tcBorders>
              <w:right w:val="single" w:sz="12" w:space="0" w:color="auto"/>
            </w:tcBorders>
          </w:tcPr>
          <w:p w14:paraId="64384E93" w14:textId="1EA361BF" w:rsidR="00040BF5" w:rsidRPr="00040BF5" w:rsidRDefault="00AF3474" w:rsidP="00040BF5">
            <w:pPr>
              <w:jc w:val="center"/>
              <w:rPr>
                <w:kern w:val="0"/>
                <w:sz w:val="20"/>
                <w:szCs w:val="20"/>
              </w:rPr>
            </w:pPr>
            <w:r w:rsidRPr="00111285">
              <w:t>26.4074</w:t>
            </w:r>
          </w:p>
        </w:tc>
      </w:tr>
      <w:tr w:rsidR="00AF3474" w:rsidRPr="00040BF5" w14:paraId="21EF37A6" w14:textId="77777777" w:rsidTr="005C5B24">
        <w:trPr>
          <w:jc w:val="center"/>
        </w:trPr>
        <w:tc>
          <w:tcPr>
            <w:tcW w:w="1792" w:type="pct"/>
            <w:vMerge/>
            <w:tcBorders>
              <w:left w:val="single" w:sz="12" w:space="0" w:color="auto"/>
            </w:tcBorders>
            <w:vAlign w:val="center"/>
          </w:tcPr>
          <w:p w14:paraId="1D681858" w14:textId="77777777" w:rsidR="00AF3474" w:rsidRPr="00040BF5" w:rsidRDefault="00AF3474" w:rsidP="00AF3474">
            <w:pPr>
              <w:jc w:val="center"/>
              <w:rPr>
                <w:kern w:val="0"/>
                <w:szCs w:val="21"/>
              </w:rPr>
            </w:pPr>
          </w:p>
        </w:tc>
        <w:tc>
          <w:tcPr>
            <w:tcW w:w="1792" w:type="pct"/>
            <w:tcBorders>
              <w:left w:val="single" w:sz="12" w:space="0" w:color="auto"/>
            </w:tcBorders>
          </w:tcPr>
          <w:p w14:paraId="3D7AB96B" w14:textId="03D03F32" w:rsidR="00AF3474" w:rsidRPr="00040BF5" w:rsidRDefault="003C16F3" w:rsidP="00AF3474">
            <w:pPr>
              <w:jc w:val="center"/>
              <w:rPr>
                <w:kern w:val="0"/>
                <w:sz w:val="20"/>
                <w:szCs w:val="20"/>
              </w:rPr>
            </w:pPr>
            <w:r>
              <w:rPr>
                <w:kern w:val="0"/>
                <w:sz w:val="20"/>
                <w:szCs w:val="20"/>
              </w:rPr>
              <w:t>2322.00000000</w:t>
            </w:r>
          </w:p>
        </w:tc>
        <w:tc>
          <w:tcPr>
            <w:tcW w:w="1416" w:type="pct"/>
            <w:tcBorders>
              <w:right w:val="single" w:sz="12" w:space="0" w:color="auto"/>
            </w:tcBorders>
          </w:tcPr>
          <w:p w14:paraId="2828025B" w14:textId="1BFAE022" w:rsidR="00AF3474" w:rsidRPr="00040BF5" w:rsidRDefault="00AF3474" w:rsidP="00AF3474">
            <w:pPr>
              <w:jc w:val="center"/>
              <w:rPr>
                <w:kern w:val="0"/>
                <w:sz w:val="20"/>
                <w:szCs w:val="20"/>
              </w:rPr>
            </w:pPr>
            <w:r w:rsidRPr="00111285">
              <w:t>26.4074</w:t>
            </w:r>
          </w:p>
        </w:tc>
      </w:tr>
      <w:tr w:rsidR="00AF3474" w:rsidRPr="00040BF5" w14:paraId="35C1F408" w14:textId="77777777" w:rsidTr="005C5B24">
        <w:trPr>
          <w:jc w:val="center"/>
        </w:trPr>
        <w:tc>
          <w:tcPr>
            <w:tcW w:w="1792" w:type="pct"/>
            <w:vMerge w:val="restart"/>
            <w:tcBorders>
              <w:left w:val="single" w:sz="12" w:space="0" w:color="auto"/>
            </w:tcBorders>
            <w:vAlign w:val="center"/>
          </w:tcPr>
          <w:p w14:paraId="7136A5EE" w14:textId="77777777" w:rsidR="00AF3474" w:rsidRPr="00040BF5" w:rsidRDefault="00AF3474" w:rsidP="00AF3474">
            <w:pPr>
              <w:jc w:val="center"/>
              <w:rPr>
                <w:kern w:val="0"/>
                <w:szCs w:val="21"/>
              </w:rPr>
            </w:pPr>
            <w:r w:rsidRPr="00040BF5">
              <w:rPr>
                <w:rFonts w:hint="eastAsia"/>
                <w:kern w:val="0"/>
                <w:szCs w:val="21"/>
              </w:rPr>
              <w:t>大井高程</w:t>
            </w:r>
            <w:r w:rsidRPr="00040BF5">
              <w:rPr>
                <w:kern w:val="0"/>
                <w:szCs w:val="21"/>
              </w:rPr>
              <w:t>/</w:t>
            </w:r>
            <w:r w:rsidRPr="00040BF5">
              <w:rPr>
                <w:rFonts w:hint="eastAsia"/>
                <w:kern w:val="0"/>
                <w:szCs w:val="21"/>
              </w:rPr>
              <w:t>面积</w:t>
            </w:r>
          </w:p>
        </w:tc>
        <w:tc>
          <w:tcPr>
            <w:tcW w:w="1792" w:type="pct"/>
            <w:tcBorders>
              <w:left w:val="single" w:sz="12" w:space="0" w:color="auto"/>
            </w:tcBorders>
          </w:tcPr>
          <w:p w14:paraId="5888985D" w14:textId="2B939E54" w:rsidR="00AF3474" w:rsidRPr="00040BF5" w:rsidRDefault="003C16F3" w:rsidP="00AF3474">
            <w:pPr>
              <w:jc w:val="center"/>
              <w:rPr>
                <w:kern w:val="0"/>
                <w:sz w:val="20"/>
                <w:szCs w:val="20"/>
              </w:rPr>
            </w:pPr>
            <w:r>
              <w:rPr>
                <w:kern w:val="0"/>
                <w:sz w:val="20"/>
                <w:szCs w:val="20"/>
              </w:rPr>
              <w:t>2322.00000001</w:t>
            </w:r>
          </w:p>
        </w:tc>
        <w:tc>
          <w:tcPr>
            <w:tcW w:w="1416" w:type="pct"/>
            <w:tcBorders>
              <w:right w:val="single" w:sz="12" w:space="0" w:color="auto"/>
            </w:tcBorders>
          </w:tcPr>
          <w:p w14:paraId="0B4A2033" w14:textId="664CF399" w:rsidR="00AF3474" w:rsidRPr="00040BF5" w:rsidRDefault="00AF3474" w:rsidP="00AF3474">
            <w:pPr>
              <w:jc w:val="center"/>
              <w:rPr>
                <w:kern w:val="0"/>
                <w:sz w:val="20"/>
                <w:szCs w:val="20"/>
              </w:rPr>
            </w:pPr>
            <w:r w:rsidRPr="00111285">
              <w:t>52.7834</w:t>
            </w:r>
          </w:p>
        </w:tc>
      </w:tr>
      <w:tr w:rsidR="00040BF5" w:rsidRPr="00040BF5" w14:paraId="47CB9808" w14:textId="77777777" w:rsidTr="005C5B24">
        <w:trPr>
          <w:jc w:val="center"/>
        </w:trPr>
        <w:tc>
          <w:tcPr>
            <w:tcW w:w="1792" w:type="pct"/>
            <w:vMerge/>
            <w:tcBorders>
              <w:left w:val="single" w:sz="12" w:space="0" w:color="auto"/>
            </w:tcBorders>
          </w:tcPr>
          <w:p w14:paraId="6CBBB6E3" w14:textId="77777777" w:rsidR="00040BF5" w:rsidRPr="00040BF5" w:rsidRDefault="00040BF5" w:rsidP="00040BF5">
            <w:pPr>
              <w:jc w:val="center"/>
              <w:rPr>
                <w:kern w:val="0"/>
                <w:szCs w:val="21"/>
              </w:rPr>
            </w:pPr>
          </w:p>
        </w:tc>
        <w:tc>
          <w:tcPr>
            <w:tcW w:w="1792" w:type="pct"/>
            <w:tcBorders>
              <w:left w:val="single" w:sz="12" w:space="0" w:color="auto"/>
            </w:tcBorders>
          </w:tcPr>
          <w:p w14:paraId="78641673" w14:textId="69D1671A" w:rsidR="00040BF5" w:rsidRPr="00040BF5" w:rsidRDefault="00F84657" w:rsidP="00040BF5">
            <w:pPr>
              <w:jc w:val="center"/>
              <w:rPr>
                <w:kern w:val="0"/>
                <w:sz w:val="20"/>
                <w:szCs w:val="20"/>
              </w:rPr>
            </w:pPr>
            <w:r>
              <w:rPr>
                <w:kern w:val="0"/>
                <w:sz w:val="20"/>
                <w:szCs w:val="20"/>
              </w:rPr>
              <w:t>2378.50000000</w:t>
            </w:r>
          </w:p>
        </w:tc>
        <w:tc>
          <w:tcPr>
            <w:tcW w:w="1416" w:type="pct"/>
            <w:tcBorders>
              <w:right w:val="single" w:sz="12" w:space="0" w:color="auto"/>
            </w:tcBorders>
          </w:tcPr>
          <w:p w14:paraId="32BE40E0" w14:textId="1774B3FC" w:rsidR="00040BF5" w:rsidRPr="00040BF5" w:rsidRDefault="00AF3474" w:rsidP="00040BF5">
            <w:pPr>
              <w:jc w:val="center"/>
              <w:rPr>
                <w:kern w:val="0"/>
                <w:sz w:val="20"/>
                <w:szCs w:val="20"/>
              </w:rPr>
            </w:pPr>
            <w:r w:rsidRPr="00111285">
              <w:t>52.7834</w:t>
            </w:r>
          </w:p>
        </w:tc>
      </w:tr>
      <w:tr w:rsidR="00040BF5" w:rsidRPr="00040BF5" w14:paraId="49DF4FF8" w14:textId="77777777" w:rsidTr="005C5B24">
        <w:trPr>
          <w:jc w:val="center"/>
        </w:trPr>
        <w:tc>
          <w:tcPr>
            <w:tcW w:w="1792" w:type="pct"/>
            <w:tcBorders>
              <w:left w:val="single" w:sz="12" w:space="0" w:color="auto"/>
            </w:tcBorders>
          </w:tcPr>
          <w:p w14:paraId="520A1CE6" w14:textId="77777777" w:rsidR="00040BF5" w:rsidRPr="00040BF5" w:rsidRDefault="00040BF5" w:rsidP="00040BF5">
            <w:pPr>
              <w:jc w:val="center"/>
              <w:rPr>
                <w:kern w:val="0"/>
                <w:szCs w:val="21"/>
              </w:rPr>
            </w:pPr>
            <w:r w:rsidRPr="00040BF5">
              <w:rPr>
                <w:rFonts w:hint="eastAsia"/>
                <w:kern w:val="0"/>
                <w:szCs w:val="21"/>
              </w:rPr>
              <w:t>流入阻抗系数</w:t>
            </w:r>
          </w:p>
        </w:tc>
        <w:tc>
          <w:tcPr>
            <w:tcW w:w="3208" w:type="pct"/>
            <w:gridSpan w:val="2"/>
            <w:tcBorders>
              <w:left w:val="single" w:sz="12" w:space="0" w:color="auto"/>
              <w:right w:val="single" w:sz="12" w:space="0" w:color="auto"/>
            </w:tcBorders>
            <w:vAlign w:val="center"/>
          </w:tcPr>
          <w:p w14:paraId="690397B1" w14:textId="388BD75F" w:rsidR="00040BF5" w:rsidRPr="00C015D4" w:rsidRDefault="00C015D4" w:rsidP="00C015D4">
            <w:pPr>
              <w:widowControl/>
              <w:jc w:val="center"/>
              <w:rPr>
                <w:rFonts w:hint="eastAsia"/>
                <w:kern w:val="0"/>
                <w:sz w:val="24"/>
              </w:rPr>
            </w:pPr>
            <w:r>
              <w:rPr>
                <w:rFonts w:hint="eastAsia"/>
              </w:rPr>
              <w:t xml:space="preserve">0.000149160 </w:t>
            </w:r>
            <w:r w:rsidRPr="00040BF5">
              <w:rPr>
                <w:rFonts w:hint="eastAsia"/>
                <w:kern w:val="0"/>
                <w:szCs w:val="21"/>
              </w:rPr>
              <w:t>（流量</w:t>
            </w:r>
            <w:r w:rsidRPr="00040BF5">
              <w:rPr>
                <w:kern w:val="0"/>
                <w:szCs w:val="21"/>
              </w:rPr>
              <w:t>系数</w:t>
            </w:r>
            <w:r w:rsidRPr="00040BF5">
              <w:rPr>
                <w:kern w:val="0"/>
                <w:szCs w:val="21"/>
              </w:rPr>
              <w:t>φ</w:t>
            </w:r>
            <w:r w:rsidRPr="00040BF5">
              <w:rPr>
                <w:rFonts w:hint="eastAsia"/>
                <w:kern w:val="0"/>
                <w:szCs w:val="21"/>
              </w:rPr>
              <w:t>取</w:t>
            </w:r>
            <w:r w:rsidRPr="00040BF5">
              <w:rPr>
                <w:rFonts w:hint="eastAsia"/>
                <w:kern w:val="0"/>
                <w:szCs w:val="21"/>
              </w:rPr>
              <w:t>0.7</w:t>
            </w:r>
            <w:r w:rsidRPr="00040BF5">
              <w:rPr>
                <w:rFonts w:hint="eastAsia"/>
                <w:kern w:val="0"/>
                <w:szCs w:val="21"/>
              </w:rPr>
              <w:t>）</w:t>
            </w:r>
          </w:p>
        </w:tc>
      </w:tr>
      <w:tr w:rsidR="00040BF5" w:rsidRPr="00040BF5" w14:paraId="31489BAC" w14:textId="77777777" w:rsidTr="005C5B24">
        <w:trPr>
          <w:jc w:val="center"/>
        </w:trPr>
        <w:tc>
          <w:tcPr>
            <w:tcW w:w="1792" w:type="pct"/>
            <w:tcBorders>
              <w:left w:val="single" w:sz="12" w:space="0" w:color="auto"/>
            </w:tcBorders>
          </w:tcPr>
          <w:p w14:paraId="170BC1CD" w14:textId="77777777" w:rsidR="00040BF5" w:rsidRPr="00040BF5" w:rsidRDefault="00040BF5" w:rsidP="00040BF5">
            <w:pPr>
              <w:jc w:val="center"/>
              <w:rPr>
                <w:kern w:val="0"/>
                <w:szCs w:val="21"/>
              </w:rPr>
            </w:pPr>
            <w:r w:rsidRPr="00040BF5">
              <w:rPr>
                <w:rFonts w:hint="eastAsia"/>
                <w:kern w:val="0"/>
                <w:szCs w:val="21"/>
              </w:rPr>
              <w:t>流出阻抗系数</w:t>
            </w:r>
          </w:p>
        </w:tc>
        <w:tc>
          <w:tcPr>
            <w:tcW w:w="3208" w:type="pct"/>
            <w:gridSpan w:val="2"/>
            <w:tcBorders>
              <w:left w:val="single" w:sz="12" w:space="0" w:color="auto"/>
              <w:right w:val="single" w:sz="12" w:space="0" w:color="auto"/>
            </w:tcBorders>
            <w:vAlign w:val="center"/>
          </w:tcPr>
          <w:p w14:paraId="39168DBF" w14:textId="769AEB48" w:rsidR="00040BF5" w:rsidRPr="00040BF5" w:rsidRDefault="00C015D4" w:rsidP="00C015D4">
            <w:pPr>
              <w:jc w:val="center"/>
              <w:rPr>
                <w:kern w:val="0"/>
                <w:szCs w:val="21"/>
              </w:rPr>
            </w:pPr>
            <w:r>
              <w:rPr>
                <w:rFonts w:hint="eastAsia"/>
              </w:rPr>
              <w:t>0.000149160</w:t>
            </w:r>
            <w:r w:rsidR="00040BF5" w:rsidRPr="00040BF5">
              <w:rPr>
                <w:rFonts w:hint="eastAsia"/>
                <w:kern w:val="0"/>
                <w:szCs w:val="21"/>
              </w:rPr>
              <w:t>（流量</w:t>
            </w:r>
            <w:r w:rsidR="00040BF5" w:rsidRPr="00040BF5">
              <w:rPr>
                <w:kern w:val="0"/>
                <w:szCs w:val="21"/>
              </w:rPr>
              <w:t>系数</w:t>
            </w:r>
            <w:r w:rsidR="00040BF5" w:rsidRPr="00040BF5">
              <w:rPr>
                <w:kern w:val="0"/>
                <w:szCs w:val="21"/>
              </w:rPr>
              <w:t>φ</w:t>
            </w:r>
            <w:r w:rsidR="00040BF5" w:rsidRPr="00040BF5">
              <w:rPr>
                <w:rFonts w:hint="eastAsia"/>
                <w:kern w:val="0"/>
                <w:szCs w:val="21"/>
              </w:rPr>
              <w:t>取</w:t>
            </w:r>
            <w:r w:rsidR="00040BF5" w:rsidRPr="00040BF5">
              <w:rPr>
                <w:rFonts w:hint="eastAsia"/>
                <w:kern w:val="0"/>
                <w:szCs w:val="21"/>
              </w:rPr>
              <w:t>0.7</w:t>
            </w:r>
            <w:bookmarkStart w:id="17" w:name="_GoBack"/>
            <w:bookmarkEnd w:id="17"/>
            <w:r w:rsidR="00040BF5" w:rsidRPr="00040BF5">
              <w:rPr>
                <w:rFonts w:hint="eastAsia"/>
                <w:kern w:val="0"/>
                <w:szCs w:val="21"/>
              </w:rPr>
              <w:t>）</w:t>
            </w:r>
          </w:p>
        </w:tc>
      </w:tr>
    </w:tbl>
    <w:p w14:paraId="4988F3AB" w14:textId="77777777" w:rsidR="00040BF5" w:rsidRPr="00040BF5" w:rsidRDefault="00040BF5" w:rsidP="00040BF5">
      <w:pPr>
        <w:ind w:firstLineChars="400" w:firstLine="843"/>
        <w:jc w:val="center"/>
        <w:rPr>
          <w:rFonts w:hAnsi="Arial"/>
          <w:b/>
          <w:szCs w:val="21"/>
        </w:rPr>
      </w:pPr>
    </w:p>
    <w:p w14:paraId="25F8CD53" w14:textId="32372987" w:rsidR="00040BF5" w:rsidRPr="00040BF5" w:rsidRDefault="00040BF5" w:rsidP="00040BF5">
      <w:pPr>
        <w:ind w:firstLineChars="400" w:firstLine="843"/>
        <w:jc w:val="center"/>
        <w:rPr>
          <w:rFonts w:hAnsi="Arial"/>
          <w:b/>
          <w:szCs w:val="21"/>
        </w:rPr>
      </w:pPr>
      <w:r w:rsidRPr="00040BF5">
        <w:rPr>
          <w:rFonts w:hAnsi="Arial" w:hint="eastAsia"/>
          <w:b/>
          <w:szCs w:val="21"/>
        </w:rPr>
        <w:t>表</w:t>
      </w:r>
      <w:r w:rsidR="004F1433">
        <w:rPr>
          <w:rFonts w:hAnsi="Arial" w:hint="eastAsia"/>
          <w:b/>
          <w:szCs w:val="21"/>
        </w:rPr>
        <w:t>2-7</w:t>
      </w:r>
      <w:r w:rsidRPr="00040BF5">
        <w:rPr>
          <w:rFonts w:hAnsi="Arial" w:hint="eastAsia"/>
          <w:b/>
          <w:szCs w:val="21"/>
        </w:rPr>
        <w:t xml:space="preserve">  </w:t>
      </w:r>
      <w:r w:rsidRPr="00040BF5">
        <w:rPr>
          <w:rFonts w:hAnsi="Arial" w:hint="eastAsia"/>
          <w:b/>
          <w:szCs w:val="21"/>
        </w:rPr>
        <w:t>下游进出水口</w:t>
      </w:r>
      <w:r w:rsidRPr="00040BF5">
        <w:rPr>
          <w:rFonts w:hAnsi="Arial"/>
          <w:b/>
          <w:szCs w:val="21"/>
        </w:rPr>
        <w:t>闸门井</w:t>
      </w:r>
      <w:r w:rsidRPr="00040BF5">
        <w:rPr>
          <w:rFonts w:hAnsi="Arial" w:hint="eastAsia"/>
          <w:b/>
          <w:szCs w:val="21"/>
        </w:rPr>
        <w:t>参数表</w:t>
      </w:r>
    </w:p>
    <w:tbl>
      <w:tblPr>
        <w:tblStyle w:val="afff"/>
        <w:tblW w:w="5000" w:type="pct"/>
        <w:jc w:val="center"/>
        <w:tblLook w:val="04A0" w:firstRow="1" w:lastRow="0" w:firstColumn="1" w:lastColumn="0" w:noHBand="0" w:noVBand="1"/>
      </w:tblPr>
      <w:tblGrid>
        <w:gridCol w:w="3443"/>
        <w:gridCol w:w="3444"/>
        <w:gridCol w:w="2721"/>
      </w:tblGrid>
      <w:tr w:rsidR="00040BF5" w:rsidRPr="00040BF5" w14:paraId="2577A16C" w14:textId="77777777" w:rsidTr="005C5B24">
        <w:trPr>
          <w:jc w:val="center"/>
        </w:trPr>
        <w:tc>
          <w:tcPr>
            <w:tcW w:w="1792" w:type="pct"/>
            <w:tcBorders>
              <w:left w:val="single" w:sz="12" w:space="0" w:color="auto"/>
            </w:tcBorders>
          </w:tcPr>
          <w:p w14:paraId="54E9B9B3" w14:textId="77777777" w:rsidR="00040BF5" w:rsidRPr="00040BF5" w:rsidRDefault="00040BF5" w:rsidP="00040BF5">
            <w:pPr>
              <w:jc w:val="center"/>
              <w:rPr>
                <w:kern w:val="0"/>
                <w:szCs w:val="21"/>
              </w:rPr>
            </w:pPr>
          </w:p>
        </w:tc>
        <w:tc>
          <w:tcPr>
            <w:tcW w:w="1792" w:type="pct"/>
            <w:tcBorders>
              <w:left w:val="single" w:sz="12" w:space="0" w:color="auto"/>
            </w:tcBorders>
            <w:vAlign w:val="center"/>
          </w:tcPr>
          <w:p w14:paraId="2585EBFC" w14:textId="77777777" w:rsidR="00040BF5" w:rsidRPr="00040BF5" w:rsidRDefault="00040BF5" w:rsidP="00040BF5">
            <w:pPr>
              <w:jc w:val="center"/>
              <w:rPr>
                <w:kern w:val="0"/>
                <w:szCs w:val="21"/>
              </w:rPr>
            </w:pPr>
            <w:r w:rsidRPr="00040BF5">
              <w:rPr>
                <w:rFonts w:hint="eastAsia"/>
                <w:kern w:val="0"/>
                <w:szCs w:val="21"/>
              </w:rPr>
              <w:t>调压室高程</w:t>
            </w:r>
          </w:p>
        </w:tc>
        <w:tc>
          <w:tcPr>
            <w:tcW w:w="1416" w:type="pct"/>
            <w:tcBorders>
              <w:right w:val="single" w:sz="12" w:space="0" w:color="auto"/>
            </w:tcBorders>
            <w:vAlign w:val="center"/>
          </w:tcPr>
          <w:p w14:paraId="1DBAE1DD" w14:textId="77777777" w:rsidR="00040BF5" w:rsidRPr="00040BF5" w:rsidRDefault="00040BF5" w:rsidP="00040BF5">
            <w:pPr>
              <w:jc w:val="center"/>
              <w:rPr>
                <w:kern w:val="0"/>
                <w:szCs w:val="21"/>
              </w:rPr>
            </w:pPr>
            <w:r w:rsidRPr="00040BF5">
              <w:rPr>
                <w:rFonts w:hint="eastAsia"/>
                <w:kern w:val="0"/>
                <w:szCs w:val="21"/>
              </w:rPr>
              <w:t>调压室断面面积</w:t>
            </w:r>
          </w:p>
        </w:tc>
      </w:tr>
      <w:tr w:rsidR="00040BF5" w:rsidRPr="00040BF5" w14:paraId="45B78B85" w14:textId="77777777" w:rsidTr="005C5B24">
        <w:trPr>
          <w:jc w:val="center"/>
        </w:trPr>
        <w:tc>
          <w:tcPr>
            <w:tcW w:w="1792" w:type="pct"/>
            <w:vMerge w:val="restart"/>
            <w:tcBorders>
              <w:left w:val="single" w:sz="12" w:space="0" w:color="auto"/>
            </w:tcBorders>
            <w:vAlign w:val="center"/>
          </w:tcPr>
          <w:p w14:paraId="7978604E" w14:textId="77777777" w:rsidR="00040BF5" w:rsidRPr="00040BF5" w:rsidRDefault="00040BF5" w:rsidP="00040BF5">
            <w:pPr>
              <w:jc w:val="center"/>
              <w:rPr>
                <w:kern w:val="0"/>
                <w:szCs w:val="21"/>
              </w:rPr>
            </w:pPr>
            <w:r w:rsidRPr="00040BF5">
              <w:rPr>
                <w:rFonts w:hint="eastAsia"/>
                <w:kern w:val="0"/>
                <w:szCs w:val="21"/>
              </w:rPr>
              <w:t>闸门井高程</w:t>
            </w:r>
            <w:r w:rsidRPr="00040BF5">
              <w:rPr>
                <w:kern w:val="0"/>
                <w:szCs w:val="21"/>
              </w:rPr>
              <w:t>/</w:t>
            </w:r>
            <w:r w:rsidRPr="00040BF5">
              <w:rPr>
                <w:rFonts w:hint="eastAsia"/>
                <w:kern w:val="0"/>
                <w:szCs w:val="21"/>
              </w:rPr>
              <w:t>面积</w:t>
            </w:r>
          </w:p>
        </w:tc>
        <w:tc>
          <w:tcPr>
            <w:tcW w:w="1792" w:type="pct"/>
            <w:tcBorders>
              <w:left w:val="single" w:sz="12" w:space="0" w:color="auto"/>
            </w:tcBorders>
          </w:tcPr>
          <w:p w14:paraId="1A1399C2" w14:textId="6D0ADD61" w:rsidR="00040BF5" w:rsidRPr="00040BF5" w:rsidRDefault="00C454C4" w:rsidP="00040BF5">
            <w:pPr>
              <w:jc w:val="center"/>
              <w:rPr>
                <w:kern w:val="0"/>
                <w:szCs w:val="21"/>
              </w:rPr>
            </w:pPr>
            <w:r>
              <w:rPr>
                <w:kern w:val="0"/>
                <w:szCs w:val="21"/>
              </w:rPr>
              <w:t>2326</w:t>
            </w:r>
          </w:p>
        </w:tc>
        <w:tc>
          <w:tcPr>
            <w:tcW w:w="1416" w:type="pct"/>
            <w:tcBorders>
              <w:right w:val="single" w:sz="12" w:space="0" w:color="auto"/>
            </w:tcBorders>
          </w:tcPr>
          <w:p w14:paraId="7CFE600B" w14:textId="5BAC0EE3" w:rsidR="00040BF5" w:rsidRPr="00040BF5" w:rsidRDefault="007B7E31" w:rsidP="00040BF5">
            <w:pPr>
              <w:jc w:val="center"/>
              <w:rPr>
                <w:color w:val="FF0000"/>
                <w:kern w:val="0"/>
                <w:szCs w:val="21"/>
              </w:rPr>
            </w:pPr>
            <w:r w:rsidRPr="007B7E31">
              <w:t>25.71</w:t>
            </w:r>
          </w:p>
        </w:tc>
      </w:tr>
      <w:tr w:rsidR="00040BF5" w:rsidRPr="00040BF5" w14:paraId="673BBEF0" w14:textId="77777777" w:rsidTr="005C5B24">
        <w:trPr>
          <w:jc w:val="center"/>
        </w:trPr>
        <w:tc>
          <w:tcPr>
            <w:tcW w:w="1792" w:type="pct"/>
            <w:vMerge/>
            <w:tcBorders>
              <w:left w:val="single" w:sz="12" w:space="0" w:color="auto"/>
            </w:tcBorders>
            <w:vAlign w:val="center"/>
          </w:tcPr>
          <w:p w14:paraId="2D703B2B" w14:textId="77777777" w:rsidR="00040BF5" w:rsidRPr="00040BF5" w:rsidRDefault="00040BF5" w:rsidP="00040BF5">
            <w:pPr>
              <w:jc w:val="center"/>
              <w:rPr>
                <w:kern w:val="0"/>
                <w:szCs w:val="21"/>
              </w:rPr>
            </w:pPr>
          </w:p>
        </w:tc>
        <w:tc>
          <w:tcPr>
            <w:tcW w:w="1792" w:type="pct"/>
            <w:tcBorders>
              <w:left w:val="single" w:sz="12" w:space="0" w:color="auto"/>
            </w:tcBorders>
          </w:tcPr>
          <w:p w14:paraId="459AAFE5" w14:textId="45B0FE1D" w:rsidR="00040BF5" w:rsidRPr="00040BF5" w:rsidRDefault="00C454C4" w:rsidP="00040BF5">
            <w:pPr>
              <w:jc w:val="center"/>
              <w:rPr>
                <w:kern w:val="0"/>
                <w:szCs w:val="21"/>
              </w:rPr>
            </w:pPr>
            <w:r>
              <w:rPr>
                <w:kern w:val="0"/>
                <w:szCs w:val="21"/>
              </w:rPr>
              <w:t>2379</w:t>
            </w:r>
          </w:p>
        </w:tc>
        <w:tc>
          <w:tcPr>
            <w:tcW w:w="1416" w:type="pct"/>
            <w:tcBorders>
              <w:right w:val="single" w:sz="12" w:space="0" w:color="auto"/>
            </w:tcBorders>
          </w:tcPr>
          <w:p w14:paraId="5A5AC4C6" w14:textId="504070F7" w:rsidR="00040BF5" w:rsidRPr="00040BF5" w:rsidRDefault="007B7E31" w:rsidP="00040BF5">
            <w:pPr>
              <w:jc w:val="center"/>
              <w:rPr>
                <w:color w:val="FF0000"/>
                <w:kern w:val="0"/>
                <w:szCs w:val="21"/>
              </w:rPr>
            </w:pPr>
            <w:r w:rsidRPr="007B7E31">
              <w:t>25.71</w:t>
            </w:r>
          </w:p>
        </w:tc>
      </w:tr>
      <w:tr w:rsidR="00040BF5" w:rsidRPr="00040BF5" w14:paraId="406A6297" w14:textId="77777777" w:rsidTr="005C5B24">
        <w:trPr>
          <w:jc w:val="center"/>
        </w:trPr>
        <w:tc>
          <w:tcPr>
            <w:tcW w:w="1792" w:type="pct"/>
            <w:tcBorders>
              <w:left w:val="single" w:sz="12" w:space="0" w:color="auto"/>
            </w:tcBorders>
          </w:tcPr>
          <w:p w14:paraId="7A18E350" w14:textId="77777777" w:rsidR="00040BF5" w:rsidRPr="00040BF5" w:rsidRDefault="00040BF5" w:rsidP="00040BF5">
            <w:pPr>
              <w:jc w:val="center"/>
              <w:rPr>
                <w:kern w:val="0"/>
                <w:szCs w:val="21"/>
              </w:rPr>
            </w:pPr>
            <w:r w:rsidRPr="00040BF5">
              <w:rPr>
                <w:rFonts w:hint="eastAsia"/>
                <w:kern w:val="0"/>
                <w:szCs w:val="21"/>
              </w:rPr>
              <w:t>流入阻抗系数</w:t>
            </w:r>
          </w:p>
        </w:tc>
        <w:tc>
          <w:tcPr>
            <w:tcW w:w="3208" w:type="pct"/>
            <w:gridSpan w:val="2"/>
            <w:tcBorders>
              <w:left w:val="single" w:sz="12" w:space="0" w:color="auto"/>
              <w:right w:val="single" w:sz="12" w:space="0" w:color="auto"/>
            </w:tcBorders>
            <w:vAlign w:val="center"/>
          </w:tcPr>
          <w:p w14:paraId="27D56402" w14:textId="74D542AC" w:rsidR="00040BF5" w:rsidRPr="00040BF5" w:rsidRDefault="00C015D4" w:rsidP="00040BF5">
            <w:pPr>
              <w:jc w:val="center"/>
              <w:rPr>
                <w:kern w:val="0"/>
                <w:szCs w:val="21"/>
              </w:rPr>
            </w:pPr>
            <w:r w:rsidRPr="00C015D4">
              <w:rPr>
                <w:kern w:val="0"/>
                <w:szCs w:val="21"/>
              </w:rPr>
              <w:t>0.000157362</w:t>
            </w:r>
            <w:r w:rsidRPr="00A01D21">
              <w:rPr>
                <w:rFonts w:hint="eastAsia"/>
                <w:kern w:val="0"/>
                <w:szCs w:val="21"/>
              </w:rPr>
              <w:t>（流量</w:t>
            </w:r>
            <w:r w:rsidRPr="00A01D21">
              <w:rPr>
                <w:kern w:val="0"/>
                <w:szCs w:val="21"/>
              </w:rPr>
              <w:t>系数</w:t>
            </w:r>
            <w:r w:rsidRPr="00A01D21">
              <w:rPr>
                <w:kern w:val="0"/>
                <w:szCs w:val="21"/>
              </w:rPr>
              <w:t>φ</w:t>
            </w:r>
            <w:r w:rsidRPr="00A01D21">
              <w:rPr>
                <w:rFonts w:hint="eastAsia"/>
                <w:kern w:val="0"/>
                <w:szCs w:val="21"/>
              </w:rPr>
              <w:t>取</w:t>
            </w:r>
            <w:r w:rsidRPr="00A01D21">
              <w:rPr>
                <w:rFonts w:hint="eastAsia"/>
                <w:kern w:val="0"/>
                <w:szCs w:val="21"/>
              </w:rPr>
              <w:t>0.7</w:t>
            </w:r>
            <w:r>
              <w:rPr>
                <w:rFonts w:hint="eastAsia"/>
                <w:kern w:val="0"/>
                <w:szCs w:val="21"/>
              </w:rPr>
              <w:t>，</w:t>
            </w:r>
            <w:r>
              <w:rPr>
                <w:kern w:val="0"/>
                <w:szCs w:val="21"/>
              </w:rPr>
              <w:t>阻抗孔面积取</w:t>
            </w:r>
            <w:r w:rsidRPr="007B7E31">
              <w:t>25.71</w:t>
            </w:r>
            <w:r w:rsidRPr="00A01D21">
              <w:rPr>
                <w:rFonts w:hint="eastAsia"/>
                <w:kern w:val="0"/>
                <w:szCs w:val="21"/>
              </w:rPr>
              <w:t>）</w:t>
            </w:r>
          </w:p>
        </w:tc>
      </w:tr>
      <w:tr w:rsidR="00040BF5" w:rsidRPr="00040BF5" w14:paraId="7A21A78B" w14:textId="77777777" w:rsidTr="005C5B24">
        <w:trPr>
          <w:jc w:val="center"/>
        </w:trPr>
        <w:tc>
          <w:tcPr>
            <w:tcW w:w="1792" w:type="pct"/>
            <w:tcBorders>
              <w:left w:val="single" w:sz="12" w:space="0" w:color="auto"/>
            </w:tcBorders>
          </w:tcPr>
          <w:p w14:paraId="4C5507BB" w14:textId="77777777" w:rsidR="00040BF5" w:rsidRPr="00040BF5" w:rsidRDefault="00040BF5" w:rsidP="00040BF5">
            <w:pPr>
              <w:jc w:val="center"/>
              <w:rPr>
                <w:kern w:val="0"/>
                <w:szCs w:val="21"/>
              </w:rPr>
            </w:pPr>
            <w:r w:rsidRPr="00040BF5">
              <w:rPr>
                <w:rFonts w:hint="eastAsia"/>
                <w:kern w:val="0"/>
                <w:szCs w:val="21"/>
              </w:rPr>
              <w:t>流出阻抗系数</w:t>
            </w:r>
          </w:p>
        </w:tc>
        <w:tc>
          <w:tcPr>
            <w:tcW w:w="3208" w:type="pct"/>
            <w:gridSpan w:val="2"/>
            <w:tcBorders>
              <w:left w:val="single" w:sz="12" w:space="0" w:color="auto"/>
              <w:right w:val="single" w:sz="12" w:space="0" w:color="auto"/>
            </w:tcBorders>
            <w:vAlign w:val="center"/>
          </w:tcPr>
          <w:p w14:paraId="751678B5" w14:textId="54415FEE" w:rsidR="00040BF5" w:rsidRPr="00040BF5" w:rsidRDefault="00C015D4" w:rsidP="00040BF5">
            <w:pPr>
              <w:jc w:val="center"/>
              <w:rPr>
                <w:kern w:val="0"/>
                <w:szCs w:val="21"/>
              </w:rPr>
            </w:pPr>
            <w:r w:rsidRPr="00C015D4">
              <w:rPr>
                <w:kern w:val="0"/>
                <w:szCs w:val="21"/>
              </w:rPr>
              <w:t>0.000157362</w:t>
            </w:r>
            <w:r w:rsidR="00040BF5" w:rsidRPr="00A01D21">
              <w:rPr>
                <w:rFonts w:hint="eastAsia"/>
                <w:kern w:val="0"/>
                <w:szCs w:val="21"/>
              </w:rPr>
              <w:t>（流量</w:t>
            </w:r>
            <w:r w:rsidR="00040BF5" w:rsidRPr="00A01D21">
              <w:rPr>
                <w:kern w:val="0"/>
                <w:szCs w:val="21"/>
              </w:rPr>
              <w:t>系数</w:t>
            </w:r>
            <w:r w:rsidR="00040BF5" w:rsidRPr="00A01D21">
              <w:rPr>
                <w:kern w:val="0"/>
                <w:szCs w:val="21"/>
              </w:rPr>
              <w:t>φ</w:t>
            </w:r>
            <w:r w:rsidR="00040BF5" w:rsidRPr="00A01D21">
              <w:rPr>
                <w:rFonts w:hint="eastAsia"/>
                <w:kern w:val="0"/>
                <w:szCs w:val="21"/>
              </w:rPr>
              <w:t>取</w:t>
            </w:r>
            <w:r w:rsidR="00040BF5" w:rsidRPr="00A01D21">
              <w:rPr>
                <w:rFonts w:hint="eastAsia"/>
                <w:kern w:val="0"/>
                <w:szCs w:val="21"/>
              </w:rPr>
              <w:t>0.7</w:t>
            </w:r>
            <w:r w:rsidR="00040BF5">
              <w:rPr>
                <w:rFonts w:hint="eastAsia"/>
                <w:kern w:val="0"/>
                <w:szCs w:val="21"/>
              </w:rPr>
              <w:t>，</w:t>
            </w:r>
            <w:r w:rsidR="00040BF5">
              <w:rPr>
                <w:kern w:val="0"/>
                <w:szCs w:val="21"/>
              </w:rPr>
              <w:t>阻抗孔面积取</w:t>
            </w:r>
            <w:r w:rsidRPr="007B7E31">
              <w:t>25.71</w:t>
            </w:r>
            <w:r w:rsidR="00040BF5" w:rsidRPr="00A01D21">
              <w:rPr>
                <w:rFonts w:hint="eastAsia"/>
                <w:kern w:val="0"/>
                <w:szCs w:val="21"/>
              </w:rPr>
              <w:t>）</w:t>
            </w:r>
          </w:p>
        </w:tc>
      </w:tr>
    </w:tbl>
    <w:p w14:paraId="5EE07FF9" w14:textId="5D0A2386" w:rsidR="00F24313" w:rsidRPr="00040BF5" w:rsidRDefault="00F24313" w:rsidP="00F24313"/>
    <w:p w14:paraId="4C5C467E" w14:textId="77777777" w:rsidR="0035724C" w:rsidRPr="00A50869" w:rsidRDefault="0035724C" w:rsidP="00A50869">
      <w:pPr>
        <w:pStyle w:val="2"/>
        <w:ind w:left="0" w:firstLine="0"/>
        <w:rPr>
          <w:bCs/>
        </w:rPr>
      </w:pPr>
      <w:bookmarkStart w:id="18" w:name="_Toc364755274"/>
      <w:bookmarkStart w:id="19" w:name="_Toc533406459"/>
      <w:r w:rsidRPr="00A50869">
        <w:rPr>
          <w:bCs/>
        </w:rPr>
        <w:t>调保限制</w:t>
      </w:r>
      <w:bookmarkEnd w:id="18"/>
      <w:bookmarkEnd w:id="19"/>
    </w:p>
    <w:p w14:paraId="0B091DDA" w14:textId="77777777" w:rsidR="002C3693" w:rsidRPr="00A57F8C" w:rsidRDefault="002C3693" w:rsidP="002C3693">
      <w:pPr>
        <w:spacing w:line="500" w:lineRule="atLeast"/>
        <w:ind w:firstLineChars="200" w:firstLine="480"/>
        <w:rPr>
          <w:color w:val="000000"/>
          <w:sz w:val="24"/>
        </w:rPr>
      </w:pPr>
      <w:bookmarkStart w:id="20" w:name="_Toc364755275"/>
      <w:r w:rsidRPr="00A57F8C">
        <w:rPr>
          <w:color w:val="000000"/>
          <w:sz w:val="24"/>
        </w:rPr>
        <w:t>依据《水电站调压室设计规范》</w:t>
      </w:r>
      <w:r w:rsidRPr="00A57F8C">
        <w:rPr>
          <w:color w:val="000000"/>
          <w:sz w:val="24"/>
        </w:rPr>
        <w:t>(NB/T 35021-2014)</w:t>
      </w:r>
      <w:r w:rsidRPr="00A57F8C">
        <w:rPr>
          <w:color w:val="000000"/>
          <w:sz w:val="24"/>
        </w:rPr>
        <w:t>及《水力发电厂机电设计规范》（</w:t>
      </w:r>
      <w:r w:rsidRPr="00A57F8C">
        <w:rPr>
          <w:color w:val="000000"/>
          <w:sz w:val="24"/>
        </w:rPr>
        <w:t>DL/T5186-2004</w:t>
      </w:r>
      <w:r w:rsidRPr="00A57F8C">
        <w:rPr>
          <w:color w:val="000000"/>
          <w:sz w:val="24"/>
        </w:rPr>
        <w:t>），</w:t>
      </w:r>
      <w:r w:rsidRPr="00A57F8C">
        <w:rPr>
          <w:rFonts w:hint="eastAsia"/>
          <w:color w:val="000000"/>
          <w:sz w:val="24"/>
        </w:rPr>
        <w:t>暂定调保参数</w:t>
      </w:r>
      <w:r w:rsidRPr="00A57F8C">
        <w:rPr>
          <w:color w:val="000000"/>
          <w:sz w:val="24"/>
        </w:rPr>
        <w:t>计算控制值如下：</w:t>
      </w:r>
    </w:p>
    <w:p w14:paraId="77CAF202" w14:textId="77777777" w:rsidR="002C3693" w:rsidRPr="00A57F8C" w:rsidRDefault="002C3693" w:rsidP="002C3693">
      <w:pPr>
        <w:spacing w:line="500" w:lineRule="atLeast"/>
        <w:ind w:firstLineChars="200" w:firstLine="480"/>
        <w:rPr>
          <w:color w:val="000000"/>
          <w:sz w:val="24"/>
        </w:rPr>
      </w:pPr>
      <w:r w:rsidRPr="00A57F8C">
        <w:rPr>
          <w:color w:val="000000"/>
          <w:sz w:val="24"/>
        </w:rPr>
        <w:t>机组允许最大速率上升：</w:t>
      </w:r>
      <w:r w:rsidRPr="00A57F8C">
        <w:rPr>
          <w:color w:val="000000"/>
          <w:sz w:val="24"/>
        </w:rPr>
        <w:t>≤</w:t>
      </w:r>
      <w:r>
        <w:rPr>
          <w:rFonts w:hint="eastAsia"/>
          <w:color w:val="000000"/>
          <w:sz w:val="24"/>
        </w:rPr>
        <w:t>621.5</w:t>
      </w:r>
      <w:r w:rsidRPr="00A57F8C">
        <w:rPr>
          <w:color w:val="000000"/>
          <w:sz w:val="24"/>
          <w:lang w:val="zh-CN" w:eastAsia="x-none"/>
        </w:rPr>
        <w:t xml:space="preserve"> r/min</w:t>
      </w:r>
      <w:r w:rsidRPr="00A57F8C">
        <w:rPr>
          <w:color w:val="000000"/>
          <w:sz w:val="24"/>
        </w:rPr>
        <w:t>（</w:t>
      </w:r>
      <w:r>
        <w:rPr>
          <w:rFonts w:hint="eastAsia"/>
          <w:color w:val="000000"/>
          <w:sz w:val="24"/>
        </w:rPr>
        <w:t>额定转速</w:t>
      </w:r>
      <w:r>
        <w:rPr>
          <w:rFonts w:hint="eastAsia"/>
          <w:color w:val="000000"/>
          <w:sz w:val="24"/>
        </w:rPr>
        <w:t>428.6r/min</w:t>
      </w:r>
      <w:r>
        <w:rPr>
          <w:rFonts w:hint="eastAsia"/>
          <w:color w:val="000000"/>
          <w:sz w:val="24"/>
        </w:rPr>
        <w:t>，飞逸转速不超过</w:t>
      </w:r>
      <w:r w:rsidRPr="00A57F8C">
        <w:rPr>
          <w:color w:val="000000"/>
          <w:sz w:val="24"/>
        </w:rPr>
        <w:t>45%</w:t>
      </w:r>
      <w:r w:rsidRPr="00A57F8C">
        <w:rPr>
          <w:color w:val="000000"/>
          <w:sz w:val="24"/>
        </w:rPr>
        <w:t>）；</w:t>
      </w:r>
    </w:p>
    <w:p w14:paraId="3FB3314F" w14:textId="77777777" w:rsidR="002C3693" w:rsidRPr="00A57F8C" w:rsidRDefault="002C3693" w:rsidP="002C3693">
      <w:pPr>
        <w:spacing w:line="500" w:lineRule="atLeast"/>
        <w:ind w:firstLineChars="200" w:firstLine="480"/>
        <w:rPr>
          <w:color w:val="000000"/>
          <w:sz w:val="24"/>
        </w:rPr>
      </w:pPr>
      <w:r w:rsidRPr="00A57F8C">
        <w:rPr>
          <w:color w:val="000000"/>
          <w:sz w:val="24"/>
          <w:lang w:val="zh-CN" w:eastAsia="x-none"/>
        </w:rPr>
        <w:lastRenderedPageBreak/>
        <w:t>蜗壳</w:t>
      </w:r>
      <w:r w:rsidRPr="00A57F8C">
        <w:rPr>
          <w:color w:val="000000"/>
          <w:sz w:val="24"/>
        </w:rPr>
        <w:t>进口中心线处的最大压力值：</w:t>
      </w:r>
      <w:r w:rsidRPr="00A57F8C">
        <w:rPr>
          <w:color w:val="000000"/>
          <w:sz w:val="24"/>
        </w:rPr>
        <w:t>≤</w:t>
      </w:r>
      <w:r>
        <w:rPr>
          <w:rFonts w:hint="eastAsia"/>
          <w:color w:val="000000"/>
          <w:sz w:val="24"/>
        </w:rPr>
        <w:t>749.1</w:t>
      </w:r>
      <w:r w:rsidRPr="00A57F8C">
        <w:rPr>
          <w:color w:val="000000"/>
          <w:sz w:val="24"/>
        </w:rPr>
        <w:t xml:space="preserve"> mH</w:t>
      </w:r>
      <w:r w:rsidRPr="00A57F8C">
        <w:rPr>
          <w:color w:val="000000"/>
          <w:sz w:val="24"/>
          <w:vertAlign w:val="subscript"/>
        </w:rPr>
        <w:t>2</w:t>
      </w:r>
      <w:r w:rsidRPr="00A57F8C">
        <w:rPr>
          <w:color w:val="000000"/>
          <w:sz w:val="24"/>
        </w:rPr>
        <w:t>O</w:t>
      </w:r>
      <w:r w:rsidRPr="00A57F8C">
        <w:rPr>
          <w:rFonts w:hint="eastAsia"/>
          <w:color w:val="000000"/>
          <w:sz w:val="24"/>
        </w:rPr>
        <w:t>（</w:t>
      </w:r>
      <w:r>
        <w:rPr>
          <w:rFonts w:hint="eastAsia"/>
          <w:color w:val="000000"/>
          <w:sz w:val="24"/>
        </w:rPr>
        <w:t>30</w:t>
      </w:r>
      <w:r w:rsidRPr="00A57F8C">
        <w:rPr>
          <w:color w:val="000000"/>
          <w:sz w:val="24"/>
        </w:rPr>
        <w:t>%</w:t>
      </w:r>
      <w:r w:rsidRPr="00A57F8C">
        <w:rPr>
          <w:rFonts w:hint="eastAsia"/>
          <w:color w:val="000000"/>
          <w:sz w:val="24"/>
        </w:rPr>
        <w:t>）（相对压力</w:t>
      </w:r>
      <w:r>
        <w:rPr>
          <w:rFonts w:hint="eastAsia"/>
          <w:color w:val="000000"/>
          <w:sz w:val="24"/>
        </w:rPr>
        <w:t>，不</w:t>
      </w:r>
      <w:r w:rsidRPr="00A57F8C">
        <w:rPr>
          <w:rFonts w:hint="eastAsia"/>
          <w:color w:val="000000"/>
          <w:sz w:val="24"/>
        </w:rPr>
        <w:t>含压力脉动和计算误差）</w:t>
      </w:r>
      <w:r>
        <w:rPr>
          <w:rFonts w:hint="eastAsia"/>
          <w:color w:val="000000"/>
          <w:sz w:val="24"/>
        </w:rPr>
        <w:t>，</w:t>
      </w:r>
      <w:r w:rsidRPr="00A57F8C">
        <w:rPr>
          <w:color w:val="000000"/>
          <w:sz w:val="24"/>
        </w:rPr>
        <w:t>≤</w:t>
      </w:r>
      <w:r>
        <w:rPr>
          <w:rFonts w:hint="eastAsia"/>
          <w:color w:val="000000"/>
          <w:sz w:val="24"/>
        </w:rPr>
        <w:t>800</w:t>
      </w:r>
      <w:r w:rsidRPr="00A57F8C">
        <w:rPr>
          <w:color w:val="000000"/>
          <w:sz w:val="24"/>
        </w:rPr>
        <w:t xml:space="preserve"> mH</w:t>
      </w:r>
      <w:r w:rsidRPr="00A57F8C">
        <w:rPr>
          <w:color w:val="000000"/>
          <w:sz w:val="24"/>
          <w:vertAlign w:val="subscript"/>
        </w:rPr>
        <w:t>2</w:t>
      </w:r>
      <w:r w:rsidRPr="00A57F8C">
        <w:rPr>
          <w:color w:val="000000"/>
          <w:sz w:val="24"/>
        </w:rPr>
        <w:t>O</w:t>
      </w:r>
      <w:r w:rsidRPr="00A57F8C">
        <w:rPr>
          <w:rFonts w:hint="eastAsia"/>
          <w:color w:val="000000"/>
          <w:sz w:val="24"/>
        </w:rPr>
        <w:t>（相对压力</w:t>
      </w:r>
      <w:r>
        <w:rPr>
          <w:rFonts w:hint="eastAsia"/>
          <w:color w:val="000000"/>
          <w:sz w:val="24"/>
        </w:rPr>
        <w:t>，</w:t>
      </w:r>
      <w:r w:rsidRPr="00A57F8C">
        <w:rPr>
          <w:rFonts w:hint="eastAsia"/>
          <w:color w:val="000000"/>
          <w:sz w:val="24"/>
        </w:rPr>
        <w:t>含压力脉动和计算误差）</w:t>
      </w:r>
      <w:r w:rsidRPr="00A57F8C">
        <w:rPr>
          <w:color w:val="000000"/>
          <w:sz w:val="24"/>
        </w:rPr>
        <w:t>；</w:t>
      </w:r>
    </w:p>
    <w:p w14:paraId="587783D5" w14:textId="77777777" w:rsidR="002C3693" w:rsidRPr="00A57F8C" w:rsidRDefault="002C3693" w:rsidP="002C3693">
      <w:pPr>
        <w:spacing w:line="500" w:lineRule="atLeast"/>
        <w:ind w:firstLineChars="200" w:firstLine="480"/>
        <w:rPr>
          <w:color w:val="000000"/>
          <w:sz w:val="24"/>
        </w:rPr>
      </w:pPr>
      <w:r w:rsidRPr="00A57F8C">
        <w:rPr>
          <w:color w:val="000000"/>
          <w:sz w:val="24"/>
        </w:rPr>
        <w:t>转轮出口处最低水压值：</w:t>
      </w:r>
      <w:r w:rsidRPr="00A57F8C">
        <w:rPr>
          <w:color w:val="000000"/>
          <w:sz w:val="24"/>
        </w:rPr>
        <w:t>≥2mH</w:t>
      </w:r>
      <w:r w:rsidRPr="00A57F8C">
        <w:rPr>
          <w:color w:val="000000"/>
          <w:sz w:val="24"/>
          <w:vertAlign w:val="subscript"/>
        </w:rPr>
        <w:t>2</w:t>
      </w:r>
      <w:r w:rsidRPr="00A57F8C">
        <w:rPr>
          <w:color w:val="000000"/>
          <w:sz w:val="24"/>
        </w:rPr>
        <w:t>O</w:t>
      </w:r>
      <w:r w:rsidRPr="00A57F8C">
        <w:rPr>
          <w:rFonts w:hint="eastAsia"/>
          <w:color w:val="000000"/>
          <w:sz w:val="24"/>
        </w:rPr>
        <w:t>（相对压力，包含压力脉动和计算误差）</w:t>
      </w:r>
      <w:r w:rsidRPr="00A57F8C">
        <w:rPr>
          <w:color w:val="000000"/>
          <w:sz w:val="24"/>
        </w:rPr>
        <w:t>；</w:t>
      </w:r>
    </w:p>
    <w:p w14:paraId="7C095DF0" w14:textId="77777777" w:rsidR="002C3693" w:rsidRPr="00A57F8C" w:rsidRDefault="002C3693" w:rsidP="002C3693">
      <w:pPr>
        <w:spacing w:line="500" w:lineRule="atLeast"/>
        <w:ind w:firstLineChars="200" w:firstLine="480"/>
        <w:rPr>
          <w:color w:val="000000"/>
          <w:sz w:val="24"/>
        </w:rPr>
      </w:pPr>
      <w:r w:rsidRPr="00A57F8C">
        <w:rPr>
          <w:color w:val="000000"/>
          <w:sz w:val="24"/>
        </w:rPr>
        <w:t>整个输水系统内的各点压力：</w:t>
      </w:r>
      <w:r w:rsidRPr="00A57F8C">
        <w:rPr>
          <w:color w:val="000000"/>
          <w:sz w:val="24"/>
        </w:rPr>
        <w:t>≥2 mH</w:t>
      </w:r>
      <w:r w:rsidRPr="00A57F8C">
        <w:rPr>
          <w:color w:val="000000"/>
          <w:sz w:val="24"/>
          <w:vertAlign w:val="subscript"/>
        </w:rPr>
        <w:t>2</w:t>
      </w:r>
      <w:r w:rsidRPr="00A57F8C">
        <w:rPr>
          <w:color w:val="000000"/>
          <w:sz w:val="24"/>
        </w:rPr>
        <w:t>O</w:t>
      </w:r>
      <w:r w:rsidRPr="00A57F8C">
        <w:rPr>
          <w:rFonts w:hint="eastAsia"/>
          <w:color w:val="000000"/>
          <w:sz w:val="24"/>
        </w:rPr>
        <w:t>（相对压力</w:t>
      </w:r>
      <w:r>
        <w:rPr>
          <w:rFonts w:hint="eastAsia"/>
          <w:color w:val="000000"/>
          <w:sz w:val="24"/>
        </w:rPr>
        <w:t>）</w:t>
      </w:r>
      <w:r w:rsidRPr="00A57F8C">
        <w:rPr>
          <w:rFonts w:hint="eastAsia"/>
          <w:color w:val="000000"/>
          <w:sz w:val="24"/>
        </w:rPr>
        <w:t>；</w:t>
      </w:r>
    </w:p>
    <w:p w14:paraId="0E65BF0B" w14:textId="77777777" w:rsidR="002C3693" w:rsidRPr="00A57F8C" w:rsidRDefault="002C3693" w:rsidP="002C3693">
      <w:pPr>
        <w:spacing w:line="500" w:lineRule="atLeast"/>
        <w:ind w:firstLineChars="200" w:firstLine="480"/>
        <w:rPr>
          <w:color w:val="000000"/>
          <w:sz w:val="24"/>
        </w:rPr>
      </w:pPr>
      <w:r w:rsidRPr="00A57F8C">
        <w:rPr>
          <w:color w:val="000000"/>
          <w:sz w:val="24"/>
        </w:rPr>
        <w:t>其余满足规范要求。</w:t>
      </w:r>
    </w:p>
    <w:p w14:paraId="705ED066" w14:textId="77777777" w:rsidR="002C3693" w:rsidRPr="00A57F8C" w:rsidRDefault="002C3693" w:rsidP="002C3693">
      <w:pPr>
        <w:spacing w:line="500" w:lineRule="atLeast"/>
        <w:ind w:firstLineChars="200" w:firstLine="480"/>
        <w:rPr>
          <w:color w:val="000000"/>
          <w:sz w:val="24"/>
        </w:rPr>
      </w:pPr>
      <w:r w:rsidRPr="00A57F8C">
        <w:rPr>
          <w:rFonts w:hint="eastAsia"/>
          <w:color w:val="000000"/>
          <w:sz w:val="24"/>
        </w:rPr>
        <w:t>机组采用特性曲线：参考类似比转速机组曲线，对推荐方案</w:t>
      </w:r>
      <w:r>
        <w:rPr>
          <w:rFonts w:hint="eastAsia"/>
          <w:color w:val="000000"/>
          <w:sz w:val="24"/>
        </w:rPr>
        <w:t>和比选方案</w:t>
      </w:r>
      <w:r w:rsidRPr="00A57F8C">
        <w:rPr>
          <w:rFonts w:hint="eastAsia"/>
          <w:color w:val="000000"/>
          <w:sz w:val="24"/>
        </w:rPr>
        <w:t>的控制工况要求采用不同厂家的</w:t>
      </w:r>
      <w:r w:rsidRPr="00A57F8C">
        <w:rPr>
          <w:rFonts w:hint="eastAsia"/>
          <w:color w:val="000000"/>
          <w:sz w:val="24"/>
        </w:rPr>
        <w:t>2~3</w:t>
      </w:r>
      <w:r w:rsidRPr="00A57F8C">
        <w:rPr>
          <w:rFonts w:hint="eastAsia"/>
          <w:color w:val="000000"/>
          <w:sz w:val="24"/>
        </w:rPr>
        <w:t>套特性曲线进行计算。</w:t>
      </w:r>
    </w:p>
    <w:p w14:paraId="006DDD3B" w14:textId="77777777" w:rsidR="002C3693" w:rsidRPr="00A57F8C" w:rsidRDefault="002C3693" w:rsidP="002C3693">
      <w:pPr>
        <w:snapToGrid w:val="0"/>
        <w:spacing w:line="500" w:lineRule="atLeast"/>
        <w:ind w:firstLineChars="200" w:firstLine="480"/>
        <w:rPr>
          <w:color w:val="000000"/>
          <w:sz w:val="24"/>
        </w:rPr>
      </w:pPr>
      <w:r w:rsidRPr="00A57F8C">
        <w:rPr>
          <w:rFonts w:hint="eastAsia"/>
          <w:color w:val="000000"/>
          <w:sz w:val="24"/>
        </w:rPr>
        <w:t>参照</w:t>
      </w:r>
      <w:r w:rsidRPr="00A57F8C">
        <w:rPr>
          <w:color w:val="000000"/>
          <w:sz w:val="24"/>
        </w:rPr>
        <w:t>水电水利规划设计总院文件（</w:t>
      </w:r>
      <w:r w:rsidRPr="00A57F8C">
        <w:rPr>
          <w:rFonts w:hint="eastAsia"/>
          <w:color w:val="000000"/>
          <w:sz w:val="24"/>
        </w:rPr>
        <w:t>水电</w:t>
      </w:r>
      <w:r w:rsidRPr="00A57F8C">
        <w:rPr>
          <w:color w:val="000000"/>
          <w:sz w:val="24"/>
        </w:rPr>
        <w:t>规机电（</w:t>
      </w:r>
      <w:r w:rsidRPr="00A57F8C">
        <w:rPr>
          <w:rFonts w:hint="eastAsia"/>
          <w:color w:val="000000"/>
          <w:sz w:val="24"/>
        </w:rPr>
        <w:t>2013</w:t>
      </w:r>
      <w:r w:rsidRPr="00A57F8C">
        <w:rPr>
          <w:color w:val="000000"/>
          <w:sz w:val="24"/>
        </w:rPr>
        <w:t>）</w:t>
      </w:r>
      <w:r w:rsidRPr="00A57F8C">
        <w:rPr>
          <w:rFonts w:hint="eastAsia"/>
          <w:color w:val="000000"/>
          <w:sz w:val="24"/>
        </w:rPr>
        <w:t>12</w:t>
      </w:r>
      <w:r w:rsidRPr="00A57F8C">
        <w:rPr>
          <w:rFonts w:hint="eastAsia"/>
          <w:color w:val="000000"/>
          <w:sz w:val="24"/>
        </w:rPr>
        <w:t>号</w:t>
      </w:r>
      <w:r w:rsidRPr="00A57F8C">
        <w:rPr>
          <w:color w:val="000000"/>
          <w:sz w:val="24"/>
        </w:rPr>
        <w:t>）</w:t>
      </w:r>
      <w:r w:rsidRPr="00A57F8C">
        <w:rPr>
          <w:rFonts w:hint="eastAsia"/>
          <w:color w:val="000000"/>
          <w:sz w:val="24"/>
        </w:rPr>
        <w:t>的</w:t>
      </w:r>
      <w:r w:rsidRPr="00A57F8C">
        <w:rPr>
          <w:color w:val="000000"/>
          <w:sz w:val="24"/>
        </w:rPr>
        <w:t>规定，压力脉动、计算余量和调压</w:t>
      </w:r>
      <w:r>
        <w:rPr>
          <w:color w:val="000000"/>
          <w:sz w:val="24"/>
        </w:rPr>
        <w:t>室</w:t>
      </w:r>
      <w:r w:rsidRPr="00A57F8C">
        <w:rPr>
          <w:color w:val="000000"/>
          <w:sz w:val="24"/>
        </w:rPr>
        <w:t>涌浪误差如下：</w:t>
      </w:r>
    </w:p>
    <w:p w14:paraId="11CCE3CC" w14:textId="77777777" w:rsidR="002C3693" w:rsidRPr="00A57F8C" w:rsidRDefault="002C3693" w:rsidP="002C3693">
      <w:pPr>
        <w:snapToGrid w:val="0"/>
        <w:spacing w:line="500" w:lineRule="atLeast"/>
        <w:ind w:firstLineChars="200" w:firstLine="480"/>
        <w:rPr>
          <w:color w:val="000000"/>
          <w:sz w:val="24"/>
        </w:rPr>
      </w:pPr>
      <w:r w:rsidRPr="00A57F8C">
        <w:rPr>
          <w:color w:val="000000"/>
          <w:sz w:val="24"/>
        </w:rPr>
        <w:t>(1)</w:t>
      </w:r>
      <w:r w:rsidRPr="00A57F8C">
        <w:rPr>
          <w:color w:val="000000"/>
          <w:sz w:val="24"/>
        </w:rPr>
        <w:t>压力脉动</w:t>
      </w:r>
    </w:p>
    <w:p w14:paraId="7C4BC7E6" w14:textId="77777777" w:rsidR="002C3693" w:rsidRPr="00A57F8C" w:rsidRDefault="002C3693" w:rsidP="002C3693">
      <w:pPr>
        <w:snapToGrid w:val="0"/>
        <w:spacing w:line="500" w:lineRule="atLeast"/>
        <w:ind w:firstLineChars="200" w:firstLine="480"/>
        <w:rPr>
          <w:color w:val="000000"/>
          <w:sz w:val="24"/>
        </w:rPr>
      </w:pPr>
      <w:r w:rsidRPr="00A57F8C">
        <w:rPr>
          <w:color w:val="000000"/>
          <w:sz w:val="24"/>
        </w:rPr>
        <w:t>甩负荷工况时压力钢管的最大压力</w:t>
      </w:r>
      <w:r w:rsidRPr="00A57F8C">
        <w:rPr>
          <w:color w:val="000000"/>
          <w:sz w:val="24"/>
        </w:rPr>
        <w:t>——</w:t>
      </w:r>
      <w:r w:rsidRPr="00A57F8C">
        <w:rPr>
          <w:color w:val="000000"/>
          <w:sz w:val="24"/>
        </w:rPr>
        <w:t>甩负荷前净水头的</w:t>
      </w:r>
      <w:r w:rsidRPr="00A57F8C">
        <w:rPr>
          <w:color w:val="000000"/>
          <w:sz w:val="24"/>
        </w:rPr>
        <w:t>7%</w:t>
      </w:r>
      <w:r w:rsidRPr="00A57F8C">
        <w:rPr>
          <w:color w:val="000000"/>
          <w:sz w:val="24"/>
        </w:rPr>
        <w:t>；</w:t>
      </w:r>
    </w:p>
    <w:p w14:paraId="0240B024" w14:textId="77777777" w:rsidR="002C3693" w:rsidRPr="00A57F8C" w:rsidRDefault="002C3693" w:rsidP="002C3693">
      <w:pPr>
        <w:snapToGrid w:val="0"/>
        <w:spacing w:line="500" w:lineRule="atLeast"/>
        <w:ind w:firstLineChars="200" w:firstLine="480"/>
        <w:rPr>
          <w:color w:val="000000"/>
          <w:sz w:val="24"/>
        </w:rPr>
      </w:pPr>
      <w:r w:rsidRPr="00A57F8C">
        <w:rPr>
          <w:color w:val="000000"/>
          <w:sz w:val="24"/>
        </w:rPr>
        <w:t>甩负荷工况时尾水管的最小压力</w:t>
      </w:r>
      <w:r w:rsidRPr="00A57F8C">
        <w:rPr>
          <w:color w:val="000000"/>
          <w:sz w:val="24"/>
        </w:rPr>
        <w:t>——</w:t>
      </w:r>
      <w:r w:rsidRPr="00A57F8C">
        <w:rPr>
          <w:color w:val="000000"/>
          <w:sz w:val="24"/>
        </w:rPr>
        <w:t>甩负荷前净水头的</w:t>
      </w:r>
      <w:r w:rsidRPr="00A57F8C">
        <w:rPr>
          <w:color w:val="000000"/>
          <w:sz w:val="24"/>
        </w:rPr>
        <w:t>3.5%</w:t>
      </w:r>
      <w:r w:rsidRPr="00A57F8C">
        <w:rPr>
          <w:color w:val="000000"/>
          <w:sz w:val="24"/>
        </w:rPr>
        <w:t>；</w:t>
      </w:r>
    </w:p>
    <w:p w14:paraId="06B20E67" w14:textId="77777777" w:rsidR="002C3693" w:rsidRPr="00A57F8C" w:rsidRDefault="002C3693" w:rsidP="002C3693">
      <w:pPr>
        <w:snapToGrid w:val="0"/>
        <w:spacing w:line="500" w:lineRule="atLeast"/>
        <w:ind w:firstLineChars="200" w:firstLine="480"/>
        <w:rPr>
          <w:color w:val="000000"/>
          <w:sz w:val="24"/>
        </w:rPr>
      </w:pPr>
      <w:r w:rsidRPr="00A57F8C">
        <w:rPr>
          <w:color w:val="000000"/>
          <w:sz w:val="24"/>
        </w:rPr>
        <w:t>甩入力工况时压力钢管的最小压力</w:t>
      </w:r>
      <w:r w:rsidRPr="00A57F8C">
        <w:rPr>
          <w:color w:val="000000"/>
          <w:sz w:val="24"/>
        </w:rPr>
        <w:t>——</w:t>
      </w:r>
      <w:r w:rsidRPr="00A57F8C">
        <w:rPr>
          <w:color w:val="000000"/>
          <w:sz w:val="24"/>
        </w:rPr>
        <w:t>甩入力前净扬程的</w:t>
      </w:r>
      <w:r w:rsidRPr="00A57F8C">
        <w:rPr>
          <w:color w:val="000000"/>
          <w:sz w:val="24"/>
        </w:rPr>
        <w:t>2%</w:t>
      </w:r>
      <w:r w:rsidRPr="00A57F8C">
        <w:rPr>
          <w:color w:val="000000"/>
          <w:sz w:val="24"/>
        </w:rPr>
        <w:t>。</w:t>
      </w:r>
    </w:p>
    <w:p w14:paraId="77DF372B" w14:textId="77777777" w:rsidR="002C3693" w:rsidRPr="00A57F8C" w:rsidRDefault="002C3693" w:rsidP="002C3693">
      <w:pPr>
        <w:snapToGrid w:val="0"/>
        <w:spacing w:line="500" w:lineRule="atLeast"/>
        <w:ind w:firstLineChars="200" w:firstLine="480"/>
        <w:rPr>
          <w:color w:val="000000"/>
          <w:sz w:val="24"/>
        </w:rPr>
      </w:pPr>
      <w:r w:rsidRPr="00A57F8C">
        <w:rPr>
          <w:color w:val="000000"/>
          <w:sz w:val="24"/>
        </w:rPr>
        <w:t>(2)</w:t>
      </w:r>
      <w:r w:rsidRPr="00A57F8C">
        <w:rPr>
          <w:color w:val="000000"/>
          <w:sz w:val="24"/>
        </w:rPr>
        <w:t>计算余量</w:t>
      </w:r>
    </w:p>
    <w:p w14:paraId="495474D5" w14:textId="77777777" w:rsidR="002C3693" w:rsidRPr="00A57F8C" w:rsidRDefault="002C3693" w:rsidP="002C3693">
      <w:pPr>
        <w:snapToGrid w:val="0"/>
        <w:spacing w:line="500" w:lineRule="atLeast"/>
        <w:ind w:firstLineChars="200" w:firstLine="480"/>
        <w:rPr>
          <w:color w:val="000000"/>
          <w:sz w:val="24"/>
        </w:rPr>
      </w:pPr>
      <w:r w:rsidRPr="00A57F8C">
        <w:rPr>
          <w:color w:val="000000"/>
          <w:sz w:val="24"/>
        </w:rPr>
        <w:t>任何工况的压力</w:t>
      </w:r>
      <w:r w:rsidRPr="00A57F8C">
        <w:rPr>
          <w:color w:val="000000"/>
          <w:sz w:val="24"/>
        </w:rPr>
        <w:t>——</w:t>
      </w:r>
      <w:r w:rsidRPr="00A57F8C">
        <w:rPr>
          <w:color w:val="000000"/>
          <w:sz w:val="24"/>
        </w:rPr>
        <w:t>上升或下降计算值与初始压力差值的</w:t>
      </w:r>
      <w:r w:rsidRPr="00A57F8C">
        <w:rPr>
          <w:color w:val="000000"/>
          <w:sz w:val="24"/>
        </w:rPr>
        <w:t>10%</w:t>
      </w:r>
      <w:r w:rsidRPr="00A57F8C">
        <w:rPr>
          <w:color w:val="000000"/>
          <w:sz w:val="24"/>
        </w:rPr>
        <w:t>；</w:t>
      </w:r>
    </w:p>
    <w:p w14:paraId="4812E2A0" w14:textId="77777777" w:rsidR="00766B7B" w:rsidRPr="0013240B" w:rsidRDefault="00766B7B" w:rsidP="00A50869">
      <w:pPr>
        <w:pStyle w:val="2"/>
        <w:ind w:left="0" w:firstLine="0"/>
        <w:rPr>
          <w:bCs/>
        </w:rPr>
      </w:pPr>
      <w:bookmarkStart w:id="21" w:name="_Toc533406460"/>
      <w:r w:rsidRPr="0013240B">
        <w:rPr>
          <w:bCs/>
        </w:rPr>
        <w:t>机组特性曲线</w:t>
      </w:r>
      <w:bookmarkEnd w:id="20"/>
      <w:bookmarkEnd w:id="21"/>
    </w:p>
    <w:p w14:paraId="178CE666" w14:textId="27BDE892" w:rsidR="00A42FAB" w:rsidRPr="0013240B" w:rsidRDefault="00A42FAB" w:rsidP="00A42FAB">
      <w:pPr>
        <w:snapToGrid w:val="0"/>
        <w:spacing w:line="460" w:lineRule="atLeast"/>
        <w:ind w:firstLine="480"/>
        <w:rPr>
          <w:sz w:val="24"/>
        </w:rPr>
      </w:pPr>
      <w:bookmarkStart w:id="22" w:name="_Toc303327817"/>
      <w:r w:rsidRPr="0013240B">
        <w:rPr>
          <w:sz w:val="24"/>
        </w:rPr>
        <w:t>由于缺乏真机资料，</w:t>
      </w:r>
      <w:r w:rsidR="00540DE9" w:rsidRPr="0013240B">
        <w:rPr>
          <w:sz w:val="24"/>
        </w:rPr>
        <w:t>本阶段</w:t>
      </w:r>
      <w:r w:rsidR="005B7151">
        <w:rPr>
          <w:rFonts w:hint="eastAsia"/>
          <w:sz w:val="24"/>
        </w:rPr>
        <w:t>玉门</w:t>
      </w:r>
      <w:r w:rsidRPr="0013240B">
        <w:rPr>
          <w:sz w:val="24"/>
        </w:rPr>
        <w:t>抽水蓄能电站</w:t>
      </w:r>
      <w:r w:rsidR="00082450">
        <w:rPr>
          <w:rFonts w:hint="eastAsia"/>
          <w:sz w:val="24"/>
        </w:rPr>
        <w:t>调节保证</w:t>
      </w:r>
      <w:r w:rsidRPr="0013240B">
        <w:rPr>
          <w:sz w:val="24"/>
        </w:rPr>
        <w:t>只能借用其它已建抽水蓄能电站工程的水泵水轮机特性曲线。通过对国内外多个抽水蓄能电站工程机组参数的比较，</w:t>
      </w:r>
      <w:r w:rsidR="00A60898" w:rsidRPr="0013240B">
        <w:rPr>
          <w:sz w:val="24"/>
        </w:rPr>
        <w:t>本设计</w:t>
      </w:r>
      <w:r w:rsidR="00272E0F">
        <w:rPr>
          <w:rFonts w:hint="eastAsia"/>
          <w:sz w:val="24"/>
        </w:rPr>
        <w:t>套用</w:t>
      </w:r>
      <w:r w:rsidR="002C3693">
        <w:rPr>
          <w:rFonts w:hint="eastAsia"/>
          <w:sz w:val="24"/>
        </w:rPr>
        <w:t>清远</w:t>
      </w:r>
      <w:r w:rsidRPr="0013240B">
        <w:rPr>
          <w:sz w:val="24"/>
        </w:rPr>
        <w:t>抽水蓄能电站</w:t>
      </w:r>
      <w:r w:rsidR="00082450">
        <w:rPr>
          <w:rFonts w:hint="eastAsia"/>
          <w:sz w:val="24"/>
        </w:rPr>
        <w:t>和蒲石河抽水蓄能电站</w:t>
      </w:r>
      <w:r w:rsidR="00483FB0">
        <w:rPr>
          <w:rFonts w:hint="eastAsia"/>
          <w:sz w:val="24"/>
        </w:rPr>
        <w:t>的全特性数据，该电站与</w:t>
      </w:r>
      <w:r w:rsidR="005B7151">
        <w:rPr>
          <w:rFonts w:hint="eastAsia"/>
          <w:sz w:val="24"/>
        </w:rPr>
        <w:t>玉门</w:t>
      </w:r>
      <w:r w:rsidR="00483FB0" w:rsidRPr="0013240B">
        <w:rPr>
          <w:sz w:val="24"/>
        </w:rPr>
        <w:t>抽水蓄能电站</w:t>
      </w:r>
      <w:r w:rsidR="00483FB0">
        <w:rPr>
          <w:rFonts w:hint="eastAsia"/>
          <w:sz w:val="24"/>
        </w:rPr>
        <w:t>的特征</w:t>
      </w:r>
      <w:r w:rsidR="00272E0F">
        <w:rPr>
          <w:rFonts w:hint="eastAsia"/>
          <w:sz w:val="24"/>
        </w:rPr>
        <w:t>参数</w:t>
      </w:r>
      <w:r w:rsidR="00A60898" w:rsidRPr="0013240B">
        <w:rPr>
          <w:sz w:val="24"/>
        </w:rPr>
        <w:t>如表</w:t>
      </w:r>
      <w:r w:rsidR="00B759B4" w:rsidRPr="0013240B">
        <w:rPr>
          <w:sz w:val="24"/>
        </w:rPr>
        <w:t>2.5</w:t>
      </w:r>
      <w:r w:rsidR="00A60898" w:rsidRPr="0013240B">
        <w:rPr>
          <w:sz w:val="24"/>
        </w:rPr>
        <w:t>所示。</w:t>
      </w:r>
    </w:p>
    <w:p w14:paraId="136F9B78" w14:textId="182A598B" w:rsidR="00A42FAB" w:rsidRDefault="00A42FAB" w:rsidP="00483FB0">
      <w:pPr>
        <w:snapToGrid w:val="0"/>
        <w:spacing w:line="460" w:lineRule="atLeast"/>
        <w:ind w:firstLineChars="1600" w:firstLine="3373"/>
        <w:rPr>
          <w:b/>
          <w:color w:val="000000"/>
          <w:szCs w:val="21"/>
        </w:rPr>
      </w:pPr>
      <w:r w:rsidRPr="0013240B">
        <w:rPr>
          <w:b/>
          <w:szCs w:val="21"/>
        </w:rPr>
        <w:t>表</w:t>
      </w:r>
      <w:r w:rsidR="00B759B4" w:rsidRPr="0013240B">
        <w:rPr>
          <w:b/>
          <w:szCs w:val="21"/>
        </w:rPr>
        <w:t>2.</w:t>
      </w:r>
      <w:r w:rsidR="004F1433">
        <w:rPr>
          <w:b/>
          <w:szCs w:val="21"/>
        </w:rPr>
        <w:t>8</w:t>
      </w:r>
      <w:r w:rsidRPr="0013240B">
        <w:rPr>
          <w:b/>
          <w:color w:val="FF0000"/>
          <w:szCs w:val="21"/>
        </w:rPr>
        <w:t xml:space="preserve"> </w:t>
      </w:r>
      <w:r w:rsidR="00B759B4" w:rsidRPr="0013240B">
        <w:rPr>
          <w:color w:val="000000"/>
          <w:szCs w:val="21"/>
        </w:rPr>
        <w:t xml:space="preserve"> </w:t>
      </w:r>
      <w:r w:rsidRPr="0013240B">
        <w:rPr>
          <w:color w:val="000000"/>
          <w:szCs w:val="21"/>
        </w:rPr>
        <w:t xml:space="preserve"> </w:t>
      </w:r>
      <w:r w:rsidR="00483FB0">
        <w:rPr>
          <w:rFonts w:hint="eastAsia"/>
          <w:b/>
          <w:color w:val="000000"/>
          <w:szCs w:val="21"/>
        </w:rPr>
        <w:t>电站特征</w:t>
      </w:r>
      <w:r w:rsidRPr="0013240B">
        <w:rPr>
          <w:b/>
          <w:color w:val="000000"/>
          <w:szCs w:val="21"/>
        </w:rPr>
        <w:t>参数比较表</w:t>
      </w:r>
    </w:p>
    <w:tbl>
      <w:tblPr>
        <w:tblW w:w="5000" w:type="pct"/>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3188"/>
        <w:gridCol w:w="3337"/>
        <w:gridCol w:w="3113"/>
      </w:tblGrid>
      <w:tr w:rsidR="000853D6" w:rsidRPr="00CE46D8" w14:paraId="601225C4" w14:textId="77777777" w:rsidTr="000853D6">
        <w:trPr>
          <w:trHeight w:val="270"/>
        </w:trPr>
        <w:tc>
          <w:tcPr>
            <w:tcW w:w="1654" w:type="pct"/>
            <w:shd w:val="clear" w:color="auto" w:fill="auto"/>
            <w:noWrap/>
            <w:vAlign w:val="center"/>
          </w:tcPr>
          <w:p w14:paraId="3BABF7DA" w14:textId="77777777" w:rsidR="000853D6" w:rsidRPr="00CE46D8" w:rsidRDefault="000853D6" w:rsidP="00CE46D8">
            <w:pPr>
              <w:jc w:val="center"/>
            </w:pPr>
            <w:r w:rsidRPr="00CE46D8">
              <w:t>机组参数</w:t>
            </w:r>
          </w:p>
        </w:tc>
        <w:tc>
          <w:tcPr>
            <w:tcW w:w="1731" w:type="pct"/>
            <w:shd w:val="clear" w:color="auto" w:fill="auto"/>
            <w:noWrap/>
            <w:vAlign w:val="center"/>
          </w:tcPr>
          <w:p w14:paraId="4F5034F2" w14:textId="1E276AC9" w:rsidR="000853D6" w:rsidRPr="00CE46D8" w:rsidRDefault="005B7151" w:rsidP="00CE46D8">
            <w:pPr>
              <w:jc w:val="center"/>
            </w:pPr>
            <w:r>
              <w:t>玉门</w:t>
            </w:r>
          </w:p>
        </w:tc>
        <w:tc>
          <w:tcPr>
            <w:tcW w:w="1615" w:type="pct"/>
            <w:shd w:val="clear" w:color="auto" w:fill="auto"/>
            <w:noWrap/>
            <w:vAlign w:val="center"/>
          </w:tcPr>
          <w:p w14:paraId="530BFE15" w14:textId="7A38F80B" w:rsidR="000853D6" w:rsidRPr="00CE46D8" w:rsidRDefault="000853D6" w:rsidP="00CE46D8">
            <w:pPr>
              <w:jc w:val="center"/>
            </w:pPr>
            <w:r>
              <w:t>清远</w:t>
            </w:r>
          </w:p>
        </w:tc>
      </w:tr>
      <w:tr w:rsidR="000853D6" w:rsidRPr="00CE46D8" w14:paraId="49F6C801" w14:textId="77777777" w:rsidTr="000853D6">
        <w:trPr>
          <w:trHeight w:val="270"/>
        </w:trPr>
        <w:tc>
          <w:tcPr>
            <w:tcW w:w="1654" w:type="pct"/>
            <w:shd w:val="clear" w:color="auto" w:fill="auto"/>
            <w:noWrap/>
            <w:vAlign w:val="center"/>
            <w:hideMark/>
          </w:tcPr>
          <w:p w14:paraId="333FB26F" w14:textId="77777777" w:rsidR="000853D6" w:rsidRPr="00CE46D8" w:rsidRDefault="000853D6" w:rsidP="00CE46D8">
            <w:pPr>
              <w:widowControl/>
              <w:jc w:val="center"/>
              <w:rPr>
                <w:color w:val="000000"/>
                <w:kern w:val="0"/>
                <w:sz w:val="22"/>
                <w:szCs w:val="22"/>
              </w:rPr>
            </w:pPr>
            <w:r w:rsidRPr="00CE46D8">
              <w:rPr>
                <w:color w:val="000000"/>
                <w:kern w:val="0"/>
                <w:sz w:val="22"/>
                <w:szCs w:val="22"/>
              </w:rPr>
              <w:t>最大水头</w:t>
            </w:r>
            <w:r w:rsidRPr="00CE46D8">
              <w:rPr>
                <w:color w:val="000000"/>
                <w:kern w:val="0"/>
                <w:sz w:val="22"/>
                <w:szCs w:val="22"/>
              </w:rPr>
              <w:t>/m</w:t>
            </w:r>
          </w:p>
        </w:tc>
        <w:tc>
          <w:tcPr>
            <w:tcW w:w="1731" w:type="pct"/>
            <w:shd w:val="clear" w:color="auto" w:fill="auto"/>
            <w:noWrap/>
            <w:vAlign w:val="center"/>
            <w:hideMark/>
          </w:tcPr>
          <w:p w14:paraId="2DAD2B2F" w14:textId="7DE58DE9" w:rsidR="000853D6" w:rsidRPr="00CE46D8" w:rsidRDefault="000853D6" w:rsidP="00CE46D8">
            <w:pPr>
              <w:widowControl/>
              <w:jc w:val="center"/>
              <w:rPr>
                <w:color w:val="000000"/>
                <w:kern w:val="0"/>
                <w:sz w:val="22"/>
                <w:szCs w:val="22"/>
              </w:rPr>
            </w:pPr>
            <w:r>
              <w:rPr>
                <w:color w:val="000000"/>
                <w:kern w:val="0"/>
                <w:sz w:val="22"/>
                <w:szCs w:val="22"/>
              </w:rPr>
              <w:t>501.2</w:t>
            </w:r>
            <w:r w:rsidRPr="00CE46D8">
              <w:rPr>
                <w:color w:val="000000"/>
                <w:kern w:val="0"/>
                <w:sz w:val="22"/>
                <w:szCs w:val="22"/>
              </w:rPr>
              <w:t>（毛）</w:t>
            </w:r>
          </w:p>
        </w:tc>
        <w:tc>
          <w:tcPr>
            <w:tcW w:w="1615" w:type="pct"/>
            <w:shd w:val="clear" w:color="auto" w:fill="auto"/>
            <w:noWrap/>
            <w:vAlign w:val="center"/>
            <w:hideMark/>
          </w:tcPr>
          <w:p w14:paraId="675E8243" w14:textId="4AB32C73" w:rsidR="000853D6" w:rsidRPr="00CE46D8" w:rsidRDefault="000853D6" w:rsidP="00CE46D8">
            <w:pPr>
              <w:widowControl/>
              <w:jc w:val="center"/>
              <w:rPr>
                <w:color w:val="000000"/>
                <w:kern w:val="0"/>
                <w:sz w:val="22"/>
                <w:szCs w:val="22"/>
              </w:rPr>
            </w:pPr>
            <w:r w:rsidRPr="00655300">
              <w:rPr>
                <w:color w:val="000000"/>
                <w:kern w:val="0"/>
                <w:sz w:val="22"/>
                <w:szCs w:val="22"/>
              </w:rPr>
              <w:t>502.73</w:t>
            </w:r>
          </w:p>
        </w:tc>
      </w:tr>
      <w:tr w:rsidR="000853D6" w:rsidRPr="00CE46D8" w14:paraId="7B0D594A" w14:textId="77777777" w:rsidTr="000853D6">
        <w:trPr>
          <w:trHeight w:val="270"/>
        </w:trPr>
        <w:tc>
          <w:tcPr>
            <w:tcW w:w="1654" w:type="pct"/>
            <w:shd w:val="clear" w:color="auto" w:fill="auto"/>
            <w:noWrap/>
            <w:vAlign w:val="center"/>
            <w:hideMark/>
          </w:tcPr>
          <w:p w14:paraId="1B63BAB6" w14:textId="77777777" w:rsidR="000853D6" w:rsidRPr="00CE46D8" w:rsidRDefault="000853D6" w:rsidP="00CE46D8">
            <w:pPr>
              <w:widowControl/>
              <w:jc w:val="center"/>
              <w:rPr>
                <w:color w:val="000000"/>
                <w:kern w:val="0"/>
                <w:sz w:val="22"/>
                <w:szCs w:val="22"/>
              </w:rPr>
            </w:pPr>
            <w:r w:rsidRPr="00CE46D8">
              <w:rPr>
                <w:color w:val="000000"/>
                <w:kern w:val="0"/>
                <w:sz w:val="22"/>
                <w:szCs w:val="22"/>
              </w:rPr>
              <w:t>额定水头</w:t>
            </w:r>
            <w:r w:rsidRPr="00CE46D8">
              <w:rPr>
                <w:color w:val="000000"/>
                <w:kern w:val="0"/>
                <w:sz w:val="22"/>
                <w:szCs w:val="22"/>
              </w:rPr>
              <w:t>/m</w:t>
            </w:r>
          </w:p>
        </w:tc>
        <w:tc>
          <w:tcPr>
            <w:tcW w:w="1731" w:type="pct"/>
            <w:shd w:val="clear" w:color="auto" w:fill="auto"/>
            <w:noWrap/>
            <w:vAlign w:val="center"/>
            <w:hideMark/>
          </w:tcPr>
          <w:p w14:paraId="5BFEA49E" w14:textId="48745670" w:rsidR="000853D6" w:rsidRPr="00CE46D8" w:rsidRDefault="002D6067" w:rsidP="00CE46D8">
            <w:pPr>
              <w:widowControl/>
              <w:jc w:val="center"/>
              <w:rPr>
                <w:color w:val="000000"/>
                <w:kern w:val="0"/>
                <w:sz w:val="22"/>
                <w:szCs w:val="22"/>
              </w:rPr>
            </w:pPr>
            <w:r>
              <w:rPr>
                <w:color w:val="000000"/>
                <w:kern w:val="0"/>
                <w:sz w:val="22"/>
                <w:szCs w:val="22"/>
              </w:rPr>
              <w:t>45</w:t>
            </w:r>
            <w:r w:rsidR="000853D6" w:rsidRPr="00655300">
              <w:rPr>
                <w:color w:val="000000"/>
                <w:kern w:val="0"/>
                <w:sz w:val="22"/>
                <w:szCs w:val="22"/>
              </w:rPr>
              <w:t>5</w:t>
            </w:r>
          </w:p>
        </w:tc>
        <w:tc>
          <w:tcPr>
            <w:tcW w:w="1615" w:type="pct"/>
            <w:shd w:val="clear" w:color="auto" w:fill="auto"/>
            <w:noWrap/>
            <w:vAlign w:val="center"/>
            <w:hideMark/>
          </w:tcPr>
          <w:p w14:paraId="52FE2CB2" w14:textId="169C66DA" w:rsidR="000853D6" w:rsidRPr="00CE46D8" w:rsidRDefault="000853D6" w:rsidP="00CE46D8">
            <w:pPr>
              <w:widowControl/>
              <w:jc w:val="center"/>
              <w:rPr>
                <w:color w:val="000000"/>
                <w:kern w:val="0"/>
                <w:sz w:val="22"/>
                <w:szCs w:val="22"/>
              </w:rPr>
            </w:pPr>
            <w:r w:rsidRPr="00655300">
              <w:rPr>
                <w:color w:val="000000"/>
                <w:kern w:val="0"/>
                <w:sz w:val="22"/>
                <w:szCs w:val="22"/>
              </w:rPr>
              <w:t>470</w:t>
            </w:r>
          </w:p>
        </w:tc>
      </w:tr>
      <w:tr w:rsidR="000853D6" w:rsidRPr="00CE46D8" w14:paraId="58829E6F" w14:textId="77777777" w:rsidTr="000853D6">
        <w:trPr>
          <w:trHeight w:val="270"/>
        </w:trPr>
        <w:tc>
          <w:tcPr>
            <w:tcW w:w="1654" w:type="pct"/>
            <w:shd w:val="clear" w:color="auto" w:fill="auto"/>
            <w:noWrap/>
            <w:vAlign w:val="center"/>
            <w:hideMark/>
          </w:tcPr>
          <w:p w14:paraId="4A276B30" w14:textId="77777777" w:rsidR="000853D6" w:rsidRPr="00CE46D8" w:rsidRDefault="000853D6" w:rsidP="00CE46D8">
            <w:pPr>
              <w:widowControl/>
              <w:jc w:val="center"/>
              <w:rPr>
                <w:color w:val="000000"/>
                <w:kern w:val="0"/>
                <w:sz w:val="22"/>
                <w:szCs w:val="22"/>
              </w:rPr>
            </w:pPr>
            <w:r w:rsidRPr="00CE46D8">
              <w:rPr>
                <w:color w:val="000000"/>
                <w:kern w:val="0"/>
                <w:sz w:val="22"/>
                <w:szCs w:val="22"/>
              </w:rPr>
              <w:t>最小水头</w:t>
            </w:r>
            <w:r w:rsidRPr="00CE46D8">
              <w:rPr>
                <w:color w:val="000000"/>
                <w:kern w:val="0"/>
                <w:sz w:val="22"/>
                <w:szCs w:val="22"/>
              </w:rPr>
              <w:t>/m</w:t>
            </w:r>
          </w:p>
        </w:tc>
        <w:tc>
          <w:tcPr>
            <w:tcW w:w="1731" w:type="pct"/>
            <w:shd w:val="clear" w:color="auto" w:fill="auto"/>
            <w:noWrap/>
            <w:vAlign w:val="center"/>
            <w:hideMark/>
          </w:tcPr>
          <w:p w14:paraId="6547DB4A" w14:textId="55615568" w:rsidR="000853D6" w:rsidRPr="00CE46D8" w:rsidRDefault="000853D6" w:rsidP="00CE46D8">
            <w:pPr>
              <w:widowControl/>
              <w:jc w:val="center"/>
              <w:rPr>
                <w:color w:val="000000"/>
                <w:kern w:val="0"/>
                <w:sz w:val="22"/>
                <w:szCs w:val="22"/>
              </w:rPr>
            </w:pPr>
            <w:r w:rsidRPr="00655300">
              <w:rPr>
                <w:color w:val="000000"/>
                <w:kern w:val="0"/>
                <w:sz w:val="22"/>
                <w:szCs w:val="22"/>
              </w:rPr>
              <w:t>446.6</w:t>
            </w:r>
            <w:r w:rsidRPr="00CE46D8">
              <w:rPr>
                <w:color w:val="000000"/>
                <w:kern w:val="0"/>
                <w:sz w:val="22"/>
                <w:szCs w:val="22"/>
              </w:rPr>
              <w:t>（毛）</w:t>
            </w:r>
          </w:p>
        </w:tc>
        <w:tc>
          <w:tcPr>
            <w:tcW w:w="1615" w:type="pct"/>
            <w:shd w:val="clear" w:color="auto" w:fill="auto"/>
            <w:noWrap/>
            <w:vAlign w:val="center"/>
            <w:hideMark/>
          </w:tcPr>
          <w:p w14:paraId="10B49155" w14:textId="474165D8" w:rsidR="000853D6" w:rsidRPr="00CE46D8" w:rsidRDefault="000853D6" w:rsidP="00CE46D8">
            <w:pPr>
              <w:widowControl/>
              <w:jc w:val="center"/>
              <w:rPr>
                <w:color w:val="000000"/>
                <w:kern w:val="0"/>
                <w:sz w:val="22"/>
                <w:szCs w:val="22"/>
              </w:rPr>
            </w:pPr>
            <w:r w:rsidRPr="00655300">
              <w:rPr>
                <w:color w:val="000000"/>
                <w:kern w:val="0"/>
                <w:sz w:val="22"/>
                <w:szCs w:val="22"/>
              </w:rPr>
              <w:t>440.39</w:t>
            </w:r>
          </w:p>
        </w:tc>
      </w:tr>
      <w:tr w:rsidR="000853D6" w:rsidRPr="00CE46D8" w14:paraId="510C7B83" w14:textId="77777777" w:rsidTr="000853D6">
        <w:trPr>
          <w:trHeight w:val="270"/>
        </w:trPr>
        <w:tc>
          <w:tcPr>
            <w:tcW w:w="1654" w:type="pct"/>
            <w:shd w:val="clear" w:color="auto" w:fill="auto"/>
            <w:noWrap/>
            <w:vAlign w:val="center"/>
            <w:hideMark/>
          </w:tcPr>
          <w:p w14:paraId="2604E1DE" w14:textId="77777777" w:rsidR="000853D6" w:rsidRPr="00CE46D8" w:rsidRDefault="000853D6" w:rsidP="00CE46D8">
            <w:pPr>
              <w:widowControl/>
              <w:jc w:val="center"/>
              <w:rPr>
                <w:color w:val="000000"/>
                <w:kern w:val="0"/>
                <w:sz w:val="22"/>
                <w:szCs w:val="22"/>
              </w:rPr>
            </w:pPr>
            <w:r w:rsidRPr="00CE46D8">
              <w:rPr>
                <w:color w:val="000000"/>
                <w:kern w:val="0"/>
                <w:sz w:val="22"/>
                <w:szCs w:val="22"/>
              </w:rPr>
              <w:t>额定流量</w:t>
            </w:r>
            <w:r w:rsidRPr="00CE46D8">
              <w:rPr>
                <w:color w:val="000000"/>
                <w:kern w:val="0"/>
                <w:sz w:val="22"/>
                <w:szCs w:val="22"/>
              </w:rPr>
              <w:t>/(m3/s)</w:t>
            </w:r>
          </w:p>
        </w:tc>
        <w:tc>
          <w:tcPr>
            <w:tcW w:w="1731" w:type="pct"/>
            <w:shd w:val="clear" w:color="auto" w:fill="auto"/>
            <w:noWrap/>
            <w:vAlign w:val="center"/>
            <w:hideMark/>
          </w:tcPr>
          <w:p w14:paraId="2459B773" w14:textId="6EB7BB27" w:rsidR="000853D6" w:rsidRPr="00CE46D8" w:rsidRDefault="00040BF5" w:rsidP="00CE46D8">
            <w:pPr>
              <w:widowControl/>
              <w:jc w:val="center"/>
              <w:rPr>
                <w:color w:val="000000"/>
                <w:kern w:val="0"/>
                <w:sz w:val="22"/>
                <w:szCs w:val="22"/>
              </w:rPr>
            </w:pPr>
            <w:r>
              <w:rPr>
                <w:color w:val="000000"/>
                <w:kern w:val="0"/>
                <w:sz w:val="22"/>
                <w:szCs w:val="22"/>
              </w:rPr>
              <w:t>75.78</w:t>
            </w:r>
          </w:p>
        </w:tc>
        <w:tc>
          <w:tcPr>
            <w:tcW w:w="1615" w:type="pct"/>
            <w:shd w:val="clear" w:color="auto" w:fill="auto"/>
            <w:noWrap/>
            <w:vAlign w:val="center"/>
            <w:hideMark/>
          </w:tcPr>
          <w:p w14:paraId="20DF7A4A" w14:textId="0DC80D95" w:rsidR="000853D6" w:rsidRPr="00CE46D8" w:rsidRDefault="000853D6" w:rsidP="00CE46D8">
            <w:pPr>
              <w:widowControl/>
              <w:jc w:val="center"/>
              <w:rPr>
                <w:color w:val="000000"/>
                <w:kern w:val="0"/>
                <w:sz w:val="22"/>
                <w:szCs w:val="22"/>
              </w:rPr>
            </w:pPr>
            <w:r w:rsidRPr="00655300">
              <w:rPr>
                <w:color w:val="000000"/>
                <w:kern w:val="0"/>
                <w:sz w:val="22"/>
                <w:szCs w:val="22"/>
              </w:rPr>
              <w:t>77.65</w:t>
            </w:r>
          </w:p>
        </w:tc>
      </w:tr>
      <w:tr w:rsidR="000853D6" w:rsidRPr="00CE46D8" w14:paraId="46A88148" w14:textId="77777777" w:rsidTr="000853D6">
        <w:trPr>
          <w:trHeight w:val="270"/>
        </w:trPr>
        <w:tc>
          <w:tcPr>
            <w:tcW w:w="1654" w:type="pct"/>
            <w:shd w:val="clear" w:color="auto" w:fill="auto"/>
            <w:noWrap/>
            <w:vAlign w:val="center"/>
            <w:hideMark/>
          </w:tcPr>
          <w:p w14:paraId="66EB2242" w14:textId="77777777" w:rsidR="000853D6" w:rsidRPr="00CE46D8" w:rsidRDefault="000853D6" w:rsidP="00CE46D8">
            <w:pPr>
              <w:widowControl/>
              <w:jc w:val="center"/>
              <w:rPr>
                <w:color w:val="000000"/>
                <w:kern w:val="0"/>
                <w:sz w:val="22"/>
                <w:szCs w:val="22"/>
              </w:rPr>
            </w:pPr>
            <w:r w:rsidRPr="00CE46D8">
              <w:rPr>
                <w:color w:val="000000"/>
                <w:kern w:val="0"/>
                <w:sz w:val="22"/>
                <w:szCs w:val="22"/>
              </w:rPr>
              <w:t>额定转速</w:t>
            </w:r>
            <w:r w:rsidRPr="00CE46D8">
              <w:rPr>
                <w:color w:val="000000"/>
                <w:kern w:val="0"/>
                <w:sz w:val="22"/>
                <w:szCs w:val="22"/>
              </w:rPr>
              <w:t>/rpm</w:t>
            </w:r>
          </w:p>
        </w:tc>
        <w:tc>
          <w:tcPr>
            <w:tcW w:w="1731" w:type="pct"/>
            <w:shd w:val="clear" w:color="auto" w:fill="auto"/>
            <w:noWrap/>
            <w:vAlign w:val="center"/>
            <w:hideMark/>
          </w:tcPr>
          <w:p w14:paraId="658E3DBA" w14:textId="3653A786" w:rsidR="000853D6" w:rsidRPr="00CE46D8" w:rsidRDefault="000853D6" w:rsidP="00CE46D8">
            <w:pPr>
              <w:widowControl/>
              <w:jc w:val="center"/>
              <w:rPr>
                <w:color w:val="000000"/>
                <w:kern w:val="0"/>
                <w:sz w:val="22"/>
                <w:szCs w:val="22"/>
              </w:rPr>
            </w:pPr>
            <w:r w:rsidRPr="00655300">
              <w:rPr>
                <w:color w:val="000000"/>
                <w:kern w:val="0"/>
                <w:sz w:val="22"/>
                <w:szCs w:val="22"/>
              </w:rPr>
              <w:t>428.6</w:t>
            </w:r>
          </w:p>
        </w:tc>
        <w:tc>
          <w:tcPr>
            <w:tcW w:w="1615" w:type="pct"/>
            <w:shd w:val="clear" w:color="auto" w:fill="auto"/>
            <w:noWrap/>
            <w:vAlign w:val="center"/>
            <w:hideMark/>
          </w:tcPr>
          <w:p w14:paraId="1CE2FD29" w14:textId="62D6BA7A" w:rsidR="000853D6" w:rsidRPr="00CE46D8" w:rsidRDefault="000853D6" w:rsidP="00CE46D8">
            <w:pPr>
              <w:widowControl/>
              <w:jc w:val="center"/>
              <w:rPr>
                <w:color w:val="000000"/>
                <w:kern w:val="0"/>
                <w:sz w:val="22"/>
                <w:szCs w:val="22"/>
              </w:rPr>
            </w:pPr>
            <w:r w:rsidRPr="00655300">
              <w:rPr>
                <w:color w:val="000000"/>
                <w:kern w:val="0"/>
                <w:sz w:val="22"/>
                <w:szCs w:val="22"/>
              </w:rPr>
              <w:t>428.6</w:t>
            </w:r>
          </w:p>
        </w:tc>
      </w:tr>
      <w:tr w:rsidR="000853D6" w:rsidRPr="00CE46D8" w14:paraId="6EC74C91" w14:textId="77777777" w:rsidTr="000853D6">
        <w:trPr>
          <w:trHeight w:val="270"/>
        </w:trPr>
        <w:tc>
          <w:tcPr>
            <w:tcW w:w="1654" w:type="pct"/>
            <w:shd w:val="clear" w:color="auto" w:fill="auto"/>
            <w:noWrap/>
            <w:vAlign w:val="center"/>
            <w:hideMark/>
          </w:tcPr>
          <w:p w14:paraId="4974880A" w14:textId="77777777" w:rsidR="000853D6" w:rsidRPr="00CE46D8" w:rsidRDefault="000853D6" w:rsidP="00CE46D8">
            <w:pPr>
              <w:widowControl/>
              <w:jc w:val="center"/>
              <w:rPr>
                <w:color w:val="000000"/>
                <w:kern w:val="0"/>
                <w:sz w:val="22"/>
                <w:szCs w:val="22"/>
              </w:rPr>
            </w:pPr>
            <w:r w:rsidRPr="00CE46D8">
              <w:rPr>
                <w:color w:val="000000"/>
                <w:kern w:val="0"/>
                <w:sz w:val="22"/>
                <w:szCs w:val="22"/>
              </w:rPr>
              <w:t>额定功率</w:t>
            </w:r>
            <w:r w:rsidRPr="00CE46D8">
              <w:rPr>
                <w:color w:val="000000"/>
                <w:kern w:val="0"/>
                <w:sz w:val="22"/>
                <w:szCs w:val="22"/>
              </w:rPr>
              <w:t>/MW</w:t>
            </w:r>
          </w:p>
        </w:tc>
        <w:tc>
          <w:tcPr>
            <w:tcW w:w="1731" w:type="pct"/>
            <w:shd w:val="clear" w:color="auto" w:fill="auto"/>
            <w:noWrap/>
            <w:vAlign w:val="center"/>
            <w:hideMark/>
          </w:tcPr>
          <w:p w14:paraId="1693BC28" w14:textId="3AF5775E" w:rsidR="000853D6" w:rsidRPr="00CE46D8" w:rsidRDefault="000853D6" w:rsidP="00CE46D8">
            <w:pPr>
              <w:widowControl/>
              <w:jc w:val="center"/>
              <w:rPr>
                <w:color w:val="000000"/>
                <w:kern w:val="0"/>
                <w:sz w:val="22"/>
                <w:szCs w:val="22"/>
              </w:rPr>
            </w:pPr>
            <w:r>
              <w:rPr>
                <w:color w:val="000000"/>
                <w:kern w:val="0"/>
                <w:sz w:val="22"/>
                <w:szCs w:val="22"/>
              </w:rPr>
              <w:t>306.1</w:t>
            </w:r>
          </w:p>
        </w:tc>
        <w:tc>
          <w:tcPr>
            <w:tcW w:w="1615" w:type="pct"/>
            <w:shd w:val="clear" w:color="auto" w:fill="auto"/>
            <w:noWrap/>
            <w:vAlign w:val="center"/>
            <w:hideMark/>
          </w:tcPr>
          <w:p w14:paraId="3CA5F9D0" w14:textId="4893849E" w:rsidR="000853D6" w:rsidRPr="00CE46D8" w:rsidRDefault="000853D6" w:rsidP="00CE46D8">
            <w:pPr>
              <w:widowControl/>
              <w:jc w:val="center"/>
              <w:rPr>
                <w:color w:val="000000"/>
                <w:kern w:val="0"/>
                <w:sz w:val="22"/>
                <w:szCs w:val="22"/>
              </w:rPr>
            </w:pPr>
            <w:r w:rsidRPr="00655300">
              <w:rPr>
                <w:color w:val="000000"/>
                <w:kern w:val="0"/>
                <w:sz w:val="22"/>
                <w:szCs w:val="22"/>
              </w:rPr>
              <w:t>326.5</w:t>
            </w:r>
          </w:p>
        </w:tc>
      </w:tr>
      <w:tr w:rsidR="000853D6" w:rsidRPr="00CE46D8" w14:paraId="62CC17A3" w14:textId="77777777" w:rsidTr="000853D6">
        <w:trPr>
          <w:trHeight w:val="270"/>
        </w:trPr>
        <w:tc>
          <w:tcPr>
            <w:tcW w:w="1654" w:type="pct"/>
            <w:shd w:val="clear" w:color="auto" w:fill="auto"/>
            <w:noWrap/>
            <w:vAlign w:val="center"/>
            <w:hideMark/>
          </w:tcPr>
          <w:p w14:paraId="6ED13648" w14:textId="77777777" w:rsidR="000853D6" w:rsidRPr="00CE46D8" w:rsidRDefault="000853D6" w:rsidP="00CE46D8">
            <w:pPr>
              <w:widowControl/>
              <w:jc w:val="center"/>
              <w:rPr>
                <w:color w:val="000000"/>
                <w:kern w:val="0"/>
                <w:sz w:val="22"/>
                <w:szCs w:val="22"/>
              </w:rPr>
            </w:pPr>
            <w:r w:rsidRPr="00CE46D8">
              <w:rPr>
                <w:color w:val="000000"/>
                <w:kern w:val="0"/>
                <w:sz w:val="22"/>
                <w:szCs w:val="22"/>
              </w:rPr>
              <w:t>转轮直径</w:t>
            </w:r>
            <w:r w:rsidRPr="00CE46D8">
              <w:rPr>
                <w:color w:val="000000"/>
                <w:kern w:val="0"/>
                <w:sz w:val="22"/>
                <w:szCs w:val="22"/>
              </w:rPr>
              <w:t>/m</w:t>
            </w:r>
          </w:p>
        </w:tc>
        <w:tc>
          <w:tcPr>
            <w:tcW w:w="1731" w:type="pct"/>
            <w:shd w:val="clear" w:color="auto" w:fill="auto"/>
            <w:noWrap/>
            <w:vAlign w:val="center"/>
            <w:hideMark/>
          </w:tcPr>
          <w:p w14:paraId="6B1C5FAA" w14:textId="60C81746" w:rsidR="000853D6" w:rsidRPr="00CE46D8" w:rsidRDefault="000853D6" w:rsidP="00CE46D8">
            <w:pPr>
              <w:widowControl/>
              <w:jc w:val="center"/>
              <w:rPr>
                <w:color w:val="000000"/>
                <w:kern w:val="0"/>
                <w:sz w:val="22"/>
                <w:szCs w:val="22"/>
              </w:rPr>
            </w:pPr>
            <w:r w:rsidRPr="00655300">
              <w:rPr>
                <w:color w:val="000000"/>
                <w:kern w:val="0"/>
                <w:sz w:val="22"/>
                <w:szCs w:val="22"/>
              </w:rPr>
              <w:t>4.33</w:t>
            </w:r>
          </w:p>
        </w:tc>
        <w:tc>
          <w:tcPr>
            <w:tcW w:w="1615" w:type="pct"/>
            <w:shd w:val="clear" w:color="auto" w:fill="auto"/>
            <w:noWrap/>
            <w:vAlign w:val="center"/>
            <w:hideMark/>
          </w:tcPr>
          <w:p w14:paraId="3A8EF22C" w14:textId="24D4F237" w:rsidR="000853D6" w:rsidRPr="00CE46D8" w:rsidRDefault="000853D6" w:rsidP="00CE46D8">
            <w:pPr>
              <w:widowControl/>
              <w:jc w:val="center"/>
              <w:rPr>
                <w:color w:val="000000"/>
                <w:kern w:val="0"/>
                <w:sz w:val="22"/>
                <w:szCs w:val="22"/>
              </w:rPr>
            </w:pPr>
            <w:r w:rsidRPr="00655300">
              <w:rPr>
                <w:color w:val="000000"/>
                <w:kern w:val="0"/>
                <w:sz w:val="22"/>
                <w:szCs w:val="22"/>
              </w:rPr>
              <w:t>4.326</w:t>
            </w:r>
          </w:p>
        </w:tc>
      </w:tr>
    </w:tbl>
    <w:p w14:paraId="4AB3A919" w14:textId="4152C84D" w:rsidR="00A42FAB" w:rsidRPr="0013240B" w:rsidRDefault="00655300" w:rsidP="00A42FAB">
      <w:pPr>
        <w:snapToGrid w:val="0"/>
        <w:spacing w:line="460" w:lineRule="atLeast"/>
        <w:ind w:firstLine="480"/>
        <w:rPr>
          <w:sz w:val="24"/>
        </w:rPr>
      </w:pPr>
      <w:r>
        <w:rPr>
          <w:rFonts w:hint="eastAsia"/>
          <w:sz w:val="24"/>
        </w:rPr>
        <w:t>清远</w:t>
      </w:r>
      <w:r w:rsidR="00776AFE" w:rsidRPr="0013240B">
        <w:rPr>
          <w:sz w:val="24"/>
        </w:rPr>
        <w:t>水泵水轮机四象限特性曲线经</w:t>
      </w:r>
      <w:r w:rsidR="00FF2C67" w:rsidRPr="0013240B">
        <w:rPr>
          <w:sz w:val="24"/>
        </w:rPr>
        <w:t>加密后如</w:t>
      </w:r>
      <w:r w:rsidR="00B759B4" w:rsidRPr="0013240B">
        <w:rPr>
          <w:sz w:val="24"/>
        </w:rPr>
        <w:t>图</w:t>
      </w:r>
      <w:r w:rsidR="00B759B4" w:rsidRPr="0013240B">
        <w:rPr>
          <w:sz w:val="24"/>
        </w:rPr>
        <w:t>2.1</w:t>
      </w:r>
      <w:r w:rsidR="00776AFE" w:rsidRPr="0013240B">
        <w:rPr>
          <w:sz w:val="24"/>
        </w:rPr>
        <w:t>所示</w:t>
      </w:r>
      <w:r w:rsidR="00B759B4" w:rsidRPr="0013240B">
        <w:rPr>
          <w:sz w:val="24"/>
        </w:rPr>
        <w:t>。</w:t>
      </w:r>
    </w:p>
    <w:p w14:paraId="696AF899" w14:textId="75014F2F" w:rsidR="00A42FAB" w:rsidRPr="0013240B" w:rsidRDefault="000853D6" w:rsidP="00B759B4">
      <w:pPr>
        <w:jc w:val="center"/>
        <w:rPr>
          <w:rFonts w:eastAsia="黑体"/>
          <w:sz w:val="24"/>
        </w:rPr>
      </w:pPr>
      <w:r w:rsidRPr="00B16391">
        <w:rPr>
          <w:noProof/>
        </w:rPr>
        <w:lastRenderedPageBreak/>
        <w:drawing>
          <wp:inline distT="0" distB="0" distL="0" distR="0" wp14:anchorId="3C84EBA5" wp14:editId="2D9F2501">
            <wp:extent cx="4667415" cy="287684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74019" cy="2880911"/>
                    </a:xfrm>
                    <a:prstGeom prst="rect">
                      <a:avLst/>
                    </a:prstGeom>
                    <a:noFill/>
                    <a:ln>
                      <a:noFill/>
                    </a:ln>
                  </pic:spPr>
                </pic:pic>
              </a:graphicData>
            </a:graphic>
          </wp:inline>
        </w:drawing>
      </w:r>
    </w:p>
    <w:p w14:paraId="47D00197" w14:textId="10B6EA53" w:rsidR="00A42FAB" w:rsidRPr="0013240B" w:rsidRDefault="00A42FAB" w:rsidP="00A42FAB">
      <w:pPr>
        <w:ind w:firstLineChars="1500" w:firstLine="3162"/>
        <w:rPr>
          <w:b/>
          <w:szCs w:val="21"/>
        </w:rPr>
      </w:pPr>
      <w:r w:rsidRPr="0013240B">
        <w:rPr>
          <w:rFonts w:hAnsi="宋体"/>
          <w:b/>
          <w:szCs w:val="21"/>
        </w:rPr>
        <w:t>图</w:t>
      </w:r>
      <w:r w:rsidR="00B759B4" w:rsidRPr="0013240B">
        <w:rPr>
          <w:b/>
          <w:szCs w:val="21"/>
        </w:rPr>
        <w:t>2</w:t>
      </w:r>
      <w:r w:rsidRPr="0013240B">
        <w:rPr>
          <w:b/>
          <w:szCs w:val="21"/>
        </w:rPr>
        <w:t>.</w:t>
      </w:r>
      <w:r w:rsidR="00B759B4" w:rsidRPr="0013240B">
        <w:rPr>
          <w:b/>
          <w:szCs w:val="21"/>
        </w:rPr>
        <w:t>1</w:t>
      </w:r>
      <w:r w:rsidRPr="0013240B">
        <w:rPr>
          <w:rFonts w:hAnsi="宋体"/>
          <w:b/>
          <w:szCs w:val="21"/>
        </w:rPr>
        <w:t>（</w:t>
      </w:r>
      <w:r w:rsidRPr="0013240B">
        <w:rPr>
          <w:b/>
          <w:szCs w:val="21"/>
        </w:rPr>
        <w:t>a</w:t>
      </w:r>
      <w:r w:rsidRPr="0013240B">
        <w:rPr>
          <w:rFonts w:hAnsi="宋体"/>
          <w:b/>
          <w:szCs w:val="21"/>
        </w:rPr>
        <w:t>）</w:t>
      </w:r>
      <w:r w:rsidR="00655300">
        <w:rPr>
          <w:rFonts w:hAnsi="宋体" w:hint="eastAsia"/>
          <w:b/>
          <w:szCs w:val="21"/>
        </w:rPr>
        <w:t>清远</w:t>
      </w:r>
      <w:r w:rsidRPr="0013240B">
        <w:rPr>
          <w:rFonts w:hAnsi="宋体"/>
          <w:b/>
          <w:szCs w:val="21"/>
        </w:rPr>
        <w:t>流量特性曲线</w:t>
      </w:r>
    </w:p>
    <w:p w14:paraId="11D9C8F0" w14:textId="2EBD2928" w:rsidR="00A42FAB" w:rsidRPr="0013240B" w:rsidRDefault="000853D6" w:rsidP="00B759B4">
      <w:pPr>
        <w:jc w:val="center"/>
        <w:rPr>
          <w:rFonts w:eastAsia="黑体"/>
          <w:sz w:val="24"/>
        </w:rPr>
      </w:pPr>
      <w:r w:rsidRPr="00B16391">
        <w:rPr>
          <w:noProof/>
        </w:rPr>
        <w:drawing>
          <wp:inline distT="0" distB="0" distL="0" distR="0" wp14:anchorId="04CDD16A" wp14:editId="200A0DB5">
            <wp:extent cx="4587903" cy="282783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01832" cy="2836419"/>
                    </a:xfrm>
                    <a:prstGeom prst="rect">
                      <a:avLst/>
                    </a:prstGeom>
                    <a:noFill/>
                    <a:ln>
                      <a:noFill/>
                    </a:ln>
                  </pic:spPr>
                </pic:pic>
              </a:graphicData>
            </a:graphic>
          </wp:inline>
        </w:drawing>
      </w:r>
    </w:p>
    <w:p w14:paraId="6AFE52D0" w14:textId="578A05B0" w:rsidR="00A42FAB" w:rsidRDefault="00A42FAB" w:rsidP="00A42FAB">
      <w:pPr>
        <w:ind w:firstLineChars="1500" w:firstLine="3162"/>
        <w:rPr>
          <w:rFonts w:hAnsi="宋体"/>
          <w:b/>
          <w:szCs w:val="21"/>
        </w:rPr>
      </w:pPr>
      <w:r w:rsidRPr="0013240B">
        <w:rPr>
          <w:rFonts w:hAnsi="宋体"/>
          <w:b/>
          <w:szCs w:val="21"/>
        </w:rPr>
        <w:t>图</w:t>
      </w:r>
      <w:r w:rsidR="00B759B4" w:rsidRPr="0013240B">
        <w:rPr>
          <w:b/>
          <w:szCs w:val="21"/>
        </w:rPr>
        <w:t>2</w:t>
      </w:r>
      <w:r w:rsidRPr="0013240B">
        <w:rPr>
          <w:b/>
          <w:szCs w:val="21"/>
        </w:rPr>
        <w:t>.</w:t>
      </w:r>
      <w:r w:rsidR="00B759B4" w:rsidRPr="0013240B">
        <w:rPr>
          <w:b/>
          <w:szCs w:val="21"/>
        </w:rPr>
        <w:t>1</w:t>
      </w:r>
      <w:r w:rsidRPr="0013240B">
        <w:rPr>
          <w:rFonts w:hAnsi="宋体"/>
          <w:b/>
          <w:szCs w:val="21"/>
        </w:rPr>
        <w:t>（</w:t>
      </w:r>
      <w:r w:rsidRPr="0013240B">
        <w:rPr>
          <w:b/>
          <w:szCs w:val="21"/>
        </w:rPr>
        <w:t>b</w:t>
      </w:r>
      <w:r w:rsidRPr="0013240B">
        <w:rPr>
          <w:rFonts w:hAnsi="宋体"/>
          <w:b/>
          <w:szCs w:val="21"/>
        </w:rPr>
        <w:t>）</w:t>
      </w:r>
      <w:r w:rsidR="00655300">
        <w:rPr>
          <w:rFonts w:hAnsi="宋体" w:hint="eastAsia"/>
          <w:b/>
          <w:szCs w:val="21"/>
        </w:rPr>
        <w:t>清远</w:t>
      </w:r>
      <w:r w:rsidRPr="0013240B">
        <w:rPr>
          <w:rFonts w:hAnsi="宋体"/>
          <w:b/>
          <w:szCs w:val="21"/>
        </w:rPr>
        <w:t>力矩特性曲线</w:t>
      </w:r>
    </w:p>
    <w:p w14:paraId="19E199F2" w14:textId="77777777" w:rsidR="00822DF8" w:rsidRPr="00822DF8" w:rsidRDefault="00822DF8" w:rsidP="00A42FAB">
      <w:pPr>
        <w:ind w:firstLineChars="1500" w:firstLine="3162"/>
        <w:rPr>
          <w:b/>
          <w:szCs w:val="21"/>
        </w:rPr>
      </w:pPr>
    </w:p>
    <w:p w14:paraId="7EDB8F15" w14:textId="77777777" w:rsidR="00766B7B" w:rsidRPr="0013240B" w:rsidRDefault="00766B7B" w:rsidP="00A50869">
      <w:pPr>
        <w:pStyle w:val="2"/>
        <w:ind w:left="0" w:firstLine="0"/>
        <w:rPr>
          <w:bCs/>
        </w:rPr>
      </w:pPr>
      <w:bookmarkStart w:id="23" w:name="_Toc364755276"/>
      <w:bookmarkStart w:id="24" w:name="_Toc533406461"/>
      <w:r w:rsidRPr="0013240B">
        <w:rPr>
          <w:bCs/>
        </w:rPr>
        <w:t>管道糙率</w:t>
      </w:r>
      <w:bookmarkEnd w:id="22"/>
      <w:bookmarkEnd w:id="23"/>
      <w:bookmarkEnd w:id="24"/>
    </w:p>
    <w:p w14:paraId="480D2558" w14:textId="77777777" w:rsidR="00766B7B" w:rsidRPr="0013240B" w:rsidRDefault="00766B7B" w:rsidP="00766B7B">
      <w:pPr>
        <w:pStyle w:val="a0"/>
        <w:rPr>
          <w:rFonts w:hAnsi="Times New Roman"/>
        </w:rPr>
      </w:pPr>
      <w:r w:rsidRPr="0013240B">
        <w:rPr>
          <w:rFonts w:hAnsi="Times New Roman"/>
        </w:rPr>
        <w:t>（</w:t>
      </w:r>
      <w:r w:rsidRPr="0013240B">
        <w:rPr>
          <w:rFonts w:hAnsi="Times New Roman"/>
        </w:rPr>
        <w:t>1</w:t>
      </w:r>
      <w:r w:rsidRPr="0013240B">
        <w:rPr>
          <w:rFonts w:hAnsi="Times New Roman"/>
        </w:rPr>
        <w:t>）混凝土衬砌；</w:t>
      </w:r>
      <w:r w:rsidR="00272E0F">
        <w:rPr>
          <w:rFonts w:hAnsi="Times New Roman"/>
        </w:rPr>
        <w:t xml:space="preserve">                       n=0.014</w:t>
      </w:r>
    </w:p>
    <w:p w14:paraId="33522098" w14:textId="345DCAE5" w:rsidR="00DB316C" w:rsidRPr="000853D6" w:rsidRDefault="00766B7B" w:rsidP="000853D6">
      <w:pPr>
        <w:pStyle w:val="a0"/>
        <w:rPr>
          <w:rFonts w:hAnsi="Times New Roman"/>
        </w:rPr>
      </w:pPr>
      <w:r w:rsidRPr="0013240B">
        <w:rPr>
          <w:rFonts w:hAnsi="Times New Roman"/>
        </w:rPr>
        <w:t>（</w:t>
      </w:r>
      <w:r w:rsidRPr="0013240B">
        <w:rPr>
          <w:rFonts w:hAnsi="Times New Roman"/>
        </w:rPr>
        <w:t>2</w:t>
      </w:r>
      <w:r w:rsidRPr="0013240B">
        <w:rPr>
          <w:rFonts w:hAnsi="Times New Roman"/>
        </w:rPr>
        <w:t>）钢衬衬砌；</w:t>
      </w:r>
      <w:r w:rsidRPr="0013240B">
        <w:rPr>
          <w:rFonts w:hAnsi="Times New Roman"/>
        </w:rPr>
        <w:t xml:space="preserve">                         n=0.012</w:t>
      </w:r>
    </w:p>
    <w:p w14:paraId="70B94567" w14:textId="77777777" w:rsidR="0035724C" w:rsidRPr="0035724C" w:rsidRDefault="0035724C" w:rsidP="00B759B4">
      <w:pPr>
        <w:pStyle w:val="1"/>
        <w:spacing w:before="156"/>
        <w:rPr>
          <w:sz w:val="24"/>
        </w:rPr>
      </w:pPr>
      <w:bookmarkStart w:id="25" w:name="_Toc190864914"/>
      <w:bookmarkStart w:id="26" w:name="_Toc191350785"/>
      <w:bookmarkStart w:id="27" w:name="_Toc191351369"/>
      <w:bookmarkStart w:id="28" w:name="_Toc230669898"/>
      <w:bookmarkStart w:id="29" w:name="_Toc338703752"/>
      <w:bookmarkStart w:id="30" w:name="_Toc364755277"/>
      <w:bookmarkStart w:id="31" w:name="_Toc533406462"/>
      <w:r w:rsidRPr="0035724C">
        <w:t>计算理论与计算方法</w:t>
      </w:r>
      <w:bookmarkEnd w:id="25"/>
      <w:bookmarkEnd w:id="26"/>
      <w:bookmarkEnd w:id="27"/>
      <w:bookmarkEnd w:id="28"/>
      <w:bookmarkEnd w:id="29"/>
      <w:bookmarkEnd w:id="30"/>
      <w:bookmarkEnd w:id="31"/>
    </w:p>
    <w:p w14:paraId="0EA866A0" w14:textId="77777777" w:rsidR="0035724C" w:rsidRPr="00D3328B" w:rsidRDefault="004B619D" w:rsidP="004B619D">
      <w:pPr>
        <w:pStyle w:val="2"/>
        <w:ind w:left="0" w:firstLine="0"/>
      </w:pPr>
      <w:bookmarkStart w:id="32" w:name="_Toc190864917"/>
      <w:bookmarkStart w:id="33" w:name="_Toc190865135"/>
      <w:bookmarkStart w:id="34" w:name="_Toc191279139"/>
      <w:bookmarkStart w:id="35" w:name="_Toc191350787"/>
      <w:bookmarkStart w:id="36" w:name="_Toc191351371"/>
      <w:bookmarkStart w:id="37" w:name="_Toc230669899"/>
      <w:bookmarkStart w:id="38" w:name="_Toc338703753"/>
      <w:bookmarkStart w:id="39" w:name="_Toc364755278"/>
      <w:bookmarkStart w:id="40" w:name="_Toc533406463"/>
      <w:r>
        <w:rPr>
          <w:rFonts w:hint="eastAsia"/>
        </w:rPr>
        <w:t>管</w:t>
      </w:r>
      <w:r w:rsidR="0035724C" w:rsidRPr="00D3328B">
        <w:t>道非恒定流数学模型和特征线法</w:t>
      </w:r>
      <w:bookmarkEnd w:id="32"/>
      <w:bookmarkEnd w:id="33"/>
      <w:bookmarkEnd w:id="34"/>
      <w:bookmarkEnd w:id="35"/>
      <w:bookmarkEnd w:id="36"/>
      <w:bookmarkEnd w:id="37"/>
      <w:bookmarkEnd w:id="38"/>
      <w:bookmarkEnd w:id="39"/>
      <w:bookmarkEnd w:id="40"/>
    </w:p>
    <w:p w14:paraId="6D75B24F" w14:textId="77777777" w:rsidR="0035724C" w:rsidRPr="00D3328B" w:rsidRDefault="0035724C" w:rsidP="0035724C">
      <w:pPr>
        <w:pStyle w:val="af2"/>
        <w:spacing w:line="360" w:lineRule="auto"/>
        <w:ind w:firstLineChars="200" w:firstLine="480"/>
        <w:rPr>
          <w:rFonts w:ascii="Times New Roman" w:hAnsi="Times New Roman" w:cs="Times New Roman"/>
          <w:sz w:val="24"/>
          <w:szCs w:val="24"/>
        </w:rPr>
      </w:pPr>
      <w:r w:rsidRPr="00D3328B">
        <w:rPr>
          <w:rFonts w:ascii="Times New Roman" w:hAnsi="Times New Roman" w:cs="Times New Roman"/>
          <w:sz w:val="24"/>
          <w:szCs w:val="24"/>
        </w:rPr>
        <w:t>有压管道非恒定流基本方程为：</w:t>
      </w:r>
    </w:p>
    <w:tbl>
      <w:tblPr>
        <w:tblW w:w="5000" w:type="pct"/>
        <w:tblLook w:val="01E0" w:firstRow="1" w:lastRow="1" w:firstColumn="1" w:lastColumn="1" w:noHBand="0" w:noVBand="0"/>
      </w:tblPr>
      <w:tblGrid>
        <w:gridCol w:w="8061"/>
        <w:gridCol w:w="1577"/>
      </w:tblGrid>
      <w:tr w:rsidR="0035724C" w:rsidRPr="00D3328B" w14:paraId="33071C35" w14:textId="77777777" w:rsidTr="00065542">
        <w:tc>
          <w:tcPr>
            <w:tcW w:w="4182" w:type="pct"/>
            <w:vAlign w:val="center"/>
          </w:tcPr>
          <w:p w14:paraId="574664A7"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hAnsi="Times New Roman" w:cs="Times New Roman"/>
                <w:sz w:val="24"/>
                <w:szCs w:val="24"/>
              </w:rPr>
              <w:lastRenderedPageBreak/>
              <w:t>连续方程</w:t>
            </w:r>
            <w:r w:rsidRPr="003A2B5C">
              <w:rPr>
                <w:rFonts w:ascii="Times New Roman" w:hAnsi="Times New Roman" w:cs="Times New Roman"/>
                <w:sz w:val="24"/>
                <w:szCs w:val="24"/>
              </w:rPr>
              <w:t xml:space="preserve"> </w:t>
            </w:r>
            <w:r w:rsidRPr="003A2B5C">
              <w:rPr>
                <w:rFonts w:ascii="Times New Roman" w:eastAsia="黑体" w:hAnsi="Times New Roman" w:cs="Times New Roman"/>
                <w:sz w:val="24"/>
              </w:rPr>
              <w:t xml:space="preserve"> </w:t>
            </w:r>
            <w:r w:rsidRPr="003A2B5C">
              <w:rPr>
                <w:rFonts w:ascii="Times New Roman" w:eastAsia="黑体" w:hAnsi="Times New Roman" w:cs="Times New Roman"/>
                <w:position w:val="-28"/>
                <w:sz w:val="24"/>
              </w:rPr>
              <w:object w:dxaOrig="3780" w:dyaOrig="700" w14:anchorId="575FA0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4pt;height:35.15pt" o:ole="">
                  <v:imagedata r:id="rId18" o:title=""/>
                </v:shape>
                <o:OLEObject Type="Embed" ProgID="Equation.DSMT4" ShapeID="_x0000_i1025" DrawAspect="Content" ObjectID="_1662288983" r:id="rId19"/>
              </w:object>
            </w:r>
            <w:r w:rsidRPr="003A2B5C">
              <w:rPr>
                <w:rFonts w:ascii="Times New Roman" w:eastAsia="黑体" w:hAnsi="Times New Roman" w:cs="Times New Roman"/>
                <w:sz w:val="24"/>
              </w:rPr>
              <w:t xml:space="preserve">  </w:t>
            </w:r>
          </w:p>
        </w:tc>
        <w:tc>
          <w:tcPr>
            <w:tcW w:w="818" w:type="pct"/>
            <w:vAlign w:val="center"/>
          </w:tcPr>
          <w:p w14:paraId="4290407F"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1</w:t>
            </w:r>
            <w:r w:rsidR="0035724C" w:rsidRPr="003A2B5C">
              <w:rPr>
                <w:rFonts w:eastAsia="黑体"/>
                <w:sz w:val="24"/>
              </w:rPr>
              <w:t>）</w:t>
            </w:r>
          </w:p>
        </w:tc>
      </w:tr>
      <w:tr w:rsidR="0035724C" w:rsidRPr="00D3328B" w14:paraId="22F615DF" w14:textId="77777777" w:rsidTr="00065542">
        <w:tc>
          <w:tcPr>
            <w:tcW w:w="4182" w:type="pct"/>
            <w:vAlign w:val="center"/>
          </w:tcPr>
          <w:p w14:paraId="32D1EF74"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hAnsi="Times New Roman" w:cs="Times New Roman"/>
                <w:sz w:val="24"/>
                <w:szCs w:val="24"/>
              </w:rPr>
              <w:t>动量方程</w:t>
            </w:r>
            <w:r w:rsidRPr="003A2B5C">
              <w:rPr>
                <w:rFonts w:ascii="Times New Roman" w:hAnsi="Times New Roman" w:cs="Times New Roman"/>
                <w:sz w:val="24"/>
                <w:szCs w:val="24"/>
              </w:rPr>
              <w:t xml:space="preserve"> </w:t>
            </w:r>
            <w:r w:rsidRPr="003A2B5C">
              <w:rPr>
                <w:rFonts w:ascii="Times New Roman" w:eastAsia="黑体" w:hAnsi="Times New Roman" w:cs="Times New Roman"/>
                <w:sz w:val="24"/>
              </w:rPr>
              <w:t xml:space="preserve"> </w:t>
            </w:r>
            <w:r w:rsidRPr="003A2B5C">
              <w:rPr>
                <w:rFonts w:ascii="Times New Roman" w:eastAsia="黑体" w:hAnsi="Times New Roman" w:cs="Times New Roman"/>
                <w:position w:val="-24"/>
                <w:sz w:val="24"/>
              </w:rPr>
              <w:object w:dxaOrig="2820" w:dyaOrig="620" w14:anchorId="0AA7A373">
                <v:shape id="_x0000_i1026" type="#_x0000_t75" style="width:148.6pt;height:30.55pt" o:ole="">
                  <v:imagedata r:id="rId20" o:title=""/>
                </v:shape>
                <o:OLEObject Type="Embed" ProgID="Equation.DSMT4" ShapeID="_x0000_i1026" DrawAspect="Content" ObjectID="_1662288984" r:id="rId21"/>
              </w:object>
            </w:r>
          </w:p>
        </w:tc>
        <w:tc>
          <w:tcPr>
            <w:tcW w:w="818" w:type="pct"/>
            <w:vAlign w:val="center"/>
          </w:tcPr>
          <w:p w14:paraId="3ADBF295"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2</w:t>
            </w:r>
            <w:r w:rsidR="0035724C" w:rsidRPr="003A2B5C">
              <w:rPr>
                <w:rFonts w:eastAsia="黑体"/>
                <w:sz w:val="24"/>
              </w:rPr>
              <w:t>）</w:t>
            </w:r>
          </w:p>
        </w:tc>
      </w:tr>
    </w:tbl>
    <w:p w14:paraId="55B1DA63" w14:textId="77777777" w:rsidR="0035724C" w:rsidRPr="00D3328B" w:rsidRDefault="0035724C" w:rsidP="0035724C">
      <w:pPr>
        <w:pStyle w:val="af2"/>
        <w:spacing w:line="360" w:lineRule="auto"/>
        <w:ind w:firstLineChars="200" w:firstLine="480"/>
        <w:textAlignment w:val="center"/>
        <w:rPr>
          <w:rFonts w:ascii="Times New Roman" w:hAnsi="Times New Roman" w:cs="Times New Roman"/>
          <w:sz w:val="24"/>
          <w:szCs w:val="24"/>
        </w:rPr>
      </w:pPr>
      <w:r w:rsidRPr="00D3328B">
        <w:rPr>
          <w:rFonts w:ascii="Times New Roman" w:hAnsi="Times New Roman" w:cs="Times New Roman"/>
          <w:sz w:val="24"/>
          <w:szCs w:val="24"/>
        </w:rPr>
        <w:t>其中</w:t>
      </w:r>
      <w:r w:rsidRPr="00D3328B">
        <w:rPr>
          <w:rFonts w:ascii="Times New Roman" w:hAnsi="Times New Roman" w:cs="Times New Roman"/>
          <w:sz w:val="24"/>
          <w:szCs w:val="24"/>
        </w:rPr>
        <w:t>H</w:t>
      </w:r>
      <w:r w:rsidRPr="00D3328B">
        <w:rPr>
          <w:rFonts w:ascii="Times New Roman" w:hAnsi="Times New Roman" w:cs="Times New Roman"/>
          <w:sz w:val="24"/>
          <w:szCs w:val="24"/>
        </w:rPr>
        <w:t>为以某一水平面为基准的测压管水头；</w:t>
      </w:r>
      <w:r w:rsidRPr="00D3328B">
        <w:rPr>
          <w:rFonts w:ascii="Times New Roman" w:hAnsi="Times New Roman" w:cs="Times New Roman"/>
          <w:sz w:val="24"/>
          <w:szCs w:val="24"/>
        </w:rPr>
        <w:t>V</w:t>
      </w:r>
      <w:r w:rsidRPr="00D3328B">
        <w:rPr>
          <w:rFonts w:ascii="Times New Roman" w:hAnsi="Times New Roman" w:cs="Times New Roman"/>
          <w:sz w:val="24"/>
          <w:szCs w:val="24"/>
        </w:rPr>
        <w:t>为管道断面的平均流速；</w:t>
      </w:r>
      <w:r w:rsidRPr="00D3328B">
        <w:rPr>
          <w:rFonts w:ascii="Times New Roman" w:hAnsi="Times New Roman" w:cs="Times New Roman"/>
          <w:sz w:val="24"/>
          <w:szCs w:val="24"/>
        </w:rPr>
        <w:t>A</w:t>
      </w:r>
      <w:r w:rsidRPr="00D3328B">
        <w:rPr>
          <w:rFonts w:ascii="Times New Roman" w:hAnsi="Times New Roman" w:cs="Times New Roman"/>
          <w:sz w:val="24"/>
          <w:szCs w:val="24"/>
        </w:rPr>
        <w:t>为管道断面面积；</w:t>
      </w:r>
      <w:r w:rsidRPr="00D3328B">
        <w:rPr>
          <w:rFonts w:ascii="Times New Roman" w:hAnsi="Times New Roman" w:cs="Times New Roman"/>
          <w:sz w:val="24"/>
          <w:szCs w:val="24"/>
        </w:rPr>
        <w:object w:dxaOrig="300" w:dyaOrig="360" w14:anchorId="5C362C3F">
          <v:shape id="_x0000_i1027" type="#_x0000_t75" style="width:15pt;height:19pt" o:ole="" fillcolor="window">
            <v:imagedata r:id="rId22" o:title=""/>
          </v:shape>
          <o:OLEObject Type="Embed" ProgID="Equation.3" ShapeID="_x0000_i1027" DrawAspect="Content" ObjectID="_1662288985" r:id="rId23"/>
        </w:object>
      </w:r>
      <w:r w:rsidRPr="00D3328B">
        <w:rPr>
          <w:rFonts w:ascii="Times New Roman" w:hAnsi="Times New Roman" w:cs="Times New Roman"/>
          <w:sz w:val="24"/>
          <w:szCs w:val="24"/>
        </w:rPr>
        <w:t>管道断面面积随</w:t>
      </w:r>
      <w:r w:rsidRPr="00D3328B">
        <w:rPr>
          <w:rFonts w:ascii="Times New Roman" w:hAnsi="Times New Roman" w:cs="Times New Roman"/>
          <w:sz w:val="24"/>
          <w:szCs w:val="24"/>
        </w:rPr>
        <w:t>x</w:t>
      </w:r>
      <w:r w:rsidRPr="00D3328B">
        <w:rPr>
          <w:rFonts w:ascii="Times New Roman" w:hAnsi="Times New Roman" w:cs="Times New Roman"/>
          <w:sz w:val="24"/>
          <w:szCs w:val="24"/>
        </w:rPr>
        <w:t>轴线的变化率，若</w:t>
      </w:r>
      <w:r w:rsidRPr="00D3328B">
        <w:rPr>
          <w:rFonts w:ascii="Times New Roman" w:hAnsi="Times New Roman" w:cs="Times New Roman"/>
          <w:sz w:val="24"/>
          <w:szCs w:val="24"/>
        </w:rPr>
        <w:object w:dxaOrig="700" w:dyaOrig="360" w14:anchorId="254C52F1">
          <v:shape id="_x0000_i1028" type="#_x0000_t75" style="width:35.15pt;height:19pt" o:ole="">
            <v:imagedata r:id="rId24" o:title=""/>
          </v:shape>
          <o:OLEObject Type="Embed" ProgID="Equation.3" ShapeID="_x0000_i1028" DrawAspect="Content" ObjectID="_1662288986" r:id="rId25"/>
        </w:object>
      </w:r>
      <w:r w:rsidRPr="00D3328B">
        <w:rPr>
          <w:rFonts w:ascii="Times New Roman" w:hAnsi="Times New Roman" w:cs="Times New Roman"/>
          <w:sz w:val="24"/>
          <w:szCs w:val="24"/>
        </w:rPr>
        <w:t>，则式</w:t>
      </w:r>
      <w:r w:rsidR="00B759B4">
        <w:rPr>
          <w:rFonts w:ascii="Times New Roman" w:hAnsi="Times New Roman" w:cs="Times New Roman"/>
          <w:sz w:val="24"/>
          <w:szCs w:val="24"/>
        </w:rPr>
        <w:t>（</w:t>
      </w:r>
      <w:r w:rsidR="00B759B4">
        <w:rPr>
          <w:rFonts w:ascii="Times New Roman" w:hAnsi="Times New Roman" w:cs="Times New Roman"/>
          <w:sz w:val="24"/>
          <w:szCs w:val="24"/>
        </w:rPr>
        <w:t>3-</w:t>
      </w:r>
      <w:r w:rsidRPr="00D3328B">
        <w:rPr>
          <w:rFonts w:ascii="Times New Roman" w:hAnsi="Times New Roman" w:cs="Times New Roman"/>
          <w:sz w:val="24"/>
          <w:szCs w:val="24"/>
        </w:rPr>
        <w:t>1</w:t>
      </w:r>
      <w:r w:rsidRPr="00D3328B">
        <w:rPr>
          <w:rFonts w:ascii="Times New Roman" w:hAnsi="Times New Roman" w:cs="Times New Roman"/>
          <w:sz w:val="24"/>
          <w:szCs w:val="24"/>
        </w:rPr>
        <w:t>）即简化为棱柱体管道中的水流连续性方程；</w:t>
      </w:r>
      <w:r w:rsidRPr="00D3328B">
        <w:rPr>
          <w:rFonts w:ascii="Times New Roman" w:hAnsi="Times New Roman" w:cs="Times New Roman"/>
          <w:sz w:val="24"/>
          <w:szCs w:val="24"/>
        </w:rPr>
        <w:object w:dxaOrig="200" w:dyaOrig="279" w14:anchorId="7C16AA29">
          <v:shape id="_x0000_i1029" type="#_x0000_t75" style="width:8.65pt;height:14.4pt" o:ole="">
            <v:imagedata r:id="rId26" o:title=""/>
          </v:shape>
          <o:OLEObject Type="Embed" ProgID="Equation.2" ShapeID="_x0000_i1029" DrawAspect="Content" ObjectID="_1662288987" r:id="rId27"/>
        </w:object>
      </w:r>
      <w:r w:rsidRPr="00D3328B">
        <w:rPr>
          <w:rFonts w:ascii="Times New Roman" w:hAnsi="Times New Roman" w:cs="Times New Roman"/>
          <w:sz w:val="24"/>
          <w:szCs w:val="24"/>
        </w:rPr>
        <w:t>为管道各断面形心的连线与水平面所成的夹角；</w:t>
      </w:r>
      <w:r w:rsidRPr="00D3328B">
        <w:rPr>
          <w:rFonts w:ascii="Times New Roman" w:hAnsi="Times New Roman" w:cs="Times New Roman"/>
          <w:sz w:val="24"/>
          <w:szCs w:val="24"/>
        </w:rPr>
        <w:t>S</w:t>
      </w:r>
      <w:r w:rsidRPr="00D3328B">
        <w:rPr>
          <w:rFonts w:ascii="Times New Roman" w:hAnsi="Times New Roman" w:cs="Times New Roman"/>
          <w:sz w:val="24"/>
          <w:szCs w:val="24"/>
        </w:rPr>
        <w:t>为湿周；</w:t>
      </w:r>
      <w:r w:rsidRPr="00D3328B">
        <w:rPr>
          <w:rFonts w:ascii="Times New Roman" w:hAnsi="Times New Roman" w:cs="Times New Roman"/>
          <w:sz w:val="24"/>
          <w:szCs w:val="24"/>
        </w:rPr>
        <w:t>f</w:t>
      </w:r>
      <w:r w:rsidRPr="00D3328B">
        <w:rPr>
          <w:rFonts w:ascii="Times New Roman" w:hAnsi="Times New Roman" w:cs="Times New Roman"/>
          <w:sz w:val="24"/>
          <w:szCs w:val="24"/>
        </w:rPr>
        <w:t>为</w:t>
      </w:r>
      <w:r w:rsidRPr="00D3328B">
        <w:rPr>
          <w:rFonts w:ascii="Times New Roman" w:hAnsi="Times New Roman" w:cs="Times New Roman"/>
          <w:sz w:val="24"/>
          <w:szCs w:val="24"/>
        </w:rPr>
        <w:t>Darcy-Weisbach</w:t>
      </w:r>
      <w:r w:rsidRPr="00D3328B">
        <w:rPr>
          <w:rFonts w:ascii="Times New Roman" w:hAnsi="Times New Roman" w:cs="Times New Roman"/>
          <w:sz w:val="24"/>
          <w:szCs w:val="24"/>
        </w:rPr>
        <w:t>摩阻系数；</w:t>
      </w:r>
      <w:r w:rsidRPr="00D3328B">
        <w:rPr>
          <w:rFonts w:ascii="Times New Roman" w:hAnsi="Times New Roman" w:cs="Times New Roman"/>
          <w:sz w:val="24"/>
          <w:szCs w:val="24"/>
        </w:rPr>
        <w:object w:dxaOrig="200" w:dyaOrig="220" w14:anchorId="0C8AD318">
          <v:shape id="_x0000_i1030" type="#_x0000_t75" style="width:11.5pt;height:11.5pt" o:ole="" fillcolor="window">
            <v:imagedata r:id="rId28" o:title=""/>
          </v:shape>
          <o:OLEObject Type="Embed" ProgID="Equation.3" ShapeID="_x0000_i1030" DrawAspect="Content" ObjectID="_1662288988" r:id="rId29"/>
        </w:object>
      </w:r>
      <w:r w:rsidRPr="00D3328B">
        <w:rPr>
          <w:rFonts w:ascii="Times New Roman" w:hAnsi="Times New Roman" w:cs="Times New Roman"/>
          <w:sz w:val="24"/>
          <w:szCs w:val="24"/>
        </w:rPr>
        <w:t>为水击波传播速度。</w:t>
      </w:r>
    </w:p>
    <w:p w14:paraId="2313E1A8" w14:textId="77777777" w:rsidR="0035724C" w:rsidRPr="00D3328B" w:rsidRDefault="0035724C" w:rsidP="0035724C">
      <w:pPr>
        <w:pStyle w:val="af2"/>
        <w:spacing w:line="360" w:lineRule="auto"/>
        <w:ind w:firstLineChars="200" w:firstLine="480"/>
        <w:textAlignment w:val="center"/>
        <w:rPr>
          <w:rFonts w:ascii="Times New Roman" w:hAnsi="Times New Roman" w:cs="Times New Roman"/>
          <w:sz w:val="24"/>
          <w:szCs w:val="24"/>
        </w:rPr>
      </w:pPr>
      <w:r w:rsidRPr="00D3328B">
        <w:rPr>
          <w:rFonts w:ascii="Times New Roman" w:hAnsi="Times New Roman" w:cs="Times New Roman"/>
          <w:sz w:val="24"/>
          <w:szCs w:val="24"/>
        </w:rPr>
        <w:t>本报告数值计算采用当量管计算方法，因此式</w:t>
      </w:r>
      <w:r w:rsidR="00B759B4">
        <w:rPr>
          <w:rFonts w:ascii="Times New Roman" w:hAnsi="Times New Roman" w:cs="Times New Roman"/>
          <w:sz w:val="24"/>
          <w:szCs w:val="24"/>
        </w:rPr>
        <w:t>（</w:t>
      </w:r>
      <w:r w:rsidR="00B759B4">
        <w:rPr>
          <w:rFonts w:ascii="Times New Roman" w:hAnsi="Times New Roman" w:cs="Times New Roman"/>
          <w:sz w:val="24"/>
          <w:szCs w:val="24"/>
        </w:rPr>
        <w:t>3-</w:t>
      </w:r>
      <w:r w:rsidRPr="00D3328B">
        <w:rPr>
          <w:rFonts w:ascii="Times New Roman" w:hAnsi="Times New Roman" w:cs="Times New Roman"/>
          <w:sz w:val="24"/>
          <w:szCs w:val="24"/>
        </w:rPr>
        <w:t>1</w:t>
      </w:r>
      <w:r w:rsidRPr="00D3328B">
        <w:rPr>
          <w:rFonts w:ascii="Times New Roman" w:hAnsi="Times New Roman" w:cs="Times New Roman"/>
          <w:sz w:val="24"/>
          <w:szCs w:val="24"/>
        </w:rPr>
        <w:t>）中</w:t>
      </w:r>
      <w:r w:rsidRPr="00D3328B">
        <w:rPr>
          <w:rFonts w:ascii="Times New Roman" w:hAnsi="Times New Roman" w:cs="Times New Roman"/>
          <w:sz w:val="24"/>
          <w:szCs w:val="24"/>
        </w:rPr>
        <w:object w:dxaOrig="700" w:dyaOrig="360" w14:anchorId="44D0FE49">
          <v:shape id="_x0000_i1031" type="#_x0000_t75" style="width:35.15pt;height:19pt" o:ole="">
            <v:imagedata r:id="rId24" o:title=""/>
          </v:shape>
          <o:OLEObject Type="Embed" ProgID="Equation.3" ShapeID="_x0000_i1031" DrawAspect="Content" ObjectID="_1662288989" r:id="rId30"/>
        </w:object>
      </w:r>
      <w:r w:rsidRPr="00D3328B">
        <w:rPr>
          <w:rFonts w:ascii="Times New Roman" w:hAnsi="Times New Roman" w:cs="Times New Roman"/>
          <w:sz w:val="24"/>
          <w:szCs w:val="24"/>
        </w:rPr>
        <w:t>。</w:t>
      </w:r>
    </w:p>
    <w:p w14:paraId="4CC4ADC4" w14:textId="77777777" w:rsidR="0035724C" w:rsidRPr="00D3328B" w:rsidRDefault="0035724C" w:rsidP="0035724C">
      <w:pPr>
        <w:pStyle w:val="af2"/>
        <w:spacing w:line="360" w:lineRule="auto"/>
        <w:ind w:firstLineChars="200" w:firstLine="480"/>
        <w:rPr>
          <w:rFonts w:ascii="Times New Roman" w:hAnsi="Times New Roman" w:cs="Times New Roman"/>
        </w:rPr>
      </w:pPr>
      <w:r w:rsidRPr="00D3328B">
        <w:rPr>
          <w:rFonts w:ascii="Times New Roman" w:hAnsi="Times New Roman" w:cs="Times New Roman"/>
          <w:sz w:val="24"/>
          <w:szCs w:val="24"/>
        </w:rPr>
        <w:t>方程</w:t>
      </w:r>
      <w:r w:rsidR="00B759B4">
        <w:rPr>
          <w:rFonts w:ascii="Times New Roman" w:hAnsi="Times New Roman" w:cs="Times New Roman"/>
          <w:sz w:val="24"/>
          <w:szCs w:val="24"/>
        </w:rPr>
        <w:t>（</w:t>
      </w:r>
      <w:r w:rsidR="00B759B4">
        <w:rPr>
          <w:rFonts w:ascii="Times New Roman" w:hAnsi="Times New Roman" w:cs="Times New Roman"/>
          <w:sz w:val="24"/>
          <w:szCs w:val="24"/>
        </w:rPr>
        <w:t>3-</w:t>
      </w:r>
      <w:r w:rsidRPr="00D3328B">
        <w:rPr>
          <w:rFonts w:ascii="Times New Roman" w:hAnsi="Times New Roman" w:cs="Times New Roman"/>
          <w:sz w:val="24"/>
          <w:szCs w:val="24"/>
        </w:rPr>
        <w:t>1</w:t>
      </w:r>
      <w:r w:rsidRPr="00D3328B">
        <w:rPr>
          <w:rFonts w:ascii="Times New Roman" w:hAnsi="Times New Roman" w:cs="Times New Roman"/>
          <w:sz w:val="24"/>
          <w:szCs w:val="24"/>
        </w:rPr>
        <w:t>）和方程</w:t>
      </w:r>
      <w:r w:rsidR="00B759B4">
        <w:rPr>
          <w:rFonts w:ascii="Times New Roman" w:hAnsi="Times New Roman" w:cs="Times New Roman"/>
          <w:sz w:val="24"/>
          <w:szCs w:val="24"/>
        </w:rPr>
        <w:t>（</w:t>
      </w:r>
      <w:r w:rsidR="00B759B4">
        <w:rPr>
          <w:rFonts w:ascii="Times New Roman" w:hAnsi="Times New Roman" w:cs="Times New Roman"/>
          <w:sz w:val="24"/>
          <w:szCs w:val="24"/>
        </w:rPr>
        <w:t>3-</w:t>
      </w:r>
      <w:r w:rsidRPr="00D3328B">
        <w:rPr>
          <w:rFonts w:ascii="Times New Roman" w:hAnsi="Times New Roman" w:cs="Times New Roman"/>
          <w:sz w:val="24"/>
          <w:szCs w:val="24"/>
        </w:rPr>
        <w:t>2</w:t>
      </w:r>
      <w:r w:rsidRPr="00D3328B">
        <w:rPr>
          <w:rFonts w:ascii="Times New Roman" w:hAnsi="Times New Roman" w:cs="Times New Roman"/>
          <w:sz w:val="24"/>
          <w:szCs w:val="24"/>
        </w:rPr>
        <w:t>）是一组拟线性双曲型偏微分方程，可采用特征线法将其转化为两个在特征线上的常微分方程：</w:t>
      </w:r>
    </w:p>
    <w:tbl>
      <w:tblPr>
        <w:tblW w:w="5000" w:type="pct"/>
        <w:tblLook w:val="01E0" w:firstRow="1" w:lastRow="1" w:firstColumn="1" w:lastColumn="1" w:noHBand="0" w:noVBand="0"/>
      </w:tblPr>
      <w:tblGrid>
        <w:gridCol w:w="8061"/>
        <w:gridCol w:w="1577"/>
      </w:tblGrid>
      <w:tr w:rsidR="0035724C" w:rsidRPr="00D3328B" w14:paraId="26E7DB24" w14:textId="77777777" w:rsidTr="00065542">
        <w:tc>
          <w:tcPr>
            <w:tcW w:w="4182" w:type="pct"/>
            <w:vAlign w:val="center"/>
          </w:tcPr>
          <w:p w14:paraId="304B19D6" w14:textId="77777777" w:rsidR="0035724C" w:rsidRPr="003A2B5C" w:rsidRDefault="0035724C" w:rsidP="0098364D">
            <w:pPr>
              <w:pStyle w:val="af2"/>
              <w:spacing w:beforeLines="50" w:before="156" w:line="360" w:lineRule="auto"/>
              <w:ind w:firstLineChars="200" w:firstLine="482"/>
              <w:jc w:val="center"/>
              <w:rPr>
                <w:rFonts w:ascii="Times New Roman" w:eastAsia="黑体" w:hAnsi="Times New Roman" w:cs="Times New Roman"/>
                <w:b/>
                <w:sz w:val="24"/>
              </w:rPr>
            </w:pPr>
            <w:r w:rsidRPr="003A2B5C">
              <w:rPr>
                <w:rFonts w:ascii="Times New Roman" w:eastAsia="黑体" w:hAnsi="Times New Roman" w:cs="Times New Roman"/>
                <w:b/>
                <w:position w:val="-60"/>
                <w:sz w:val="24"/>
              </w:rPr>
              <w:object w:dxaOrig="5380" w:dyaOrig="1320" w14:anchorId="20B803B3">
                <v:shape id="_x0000_i1032" type="#_x0000_t75" style="width:273pt;height:65.65pt" o:ole="">
                  <v:imagedata r:id="rId31" o:title=""/>
                </v:shape>
                <o:OLEObject Type="Embed" ProgID="Equation.3" ShapeID="_x0000_i1032" DrawAspect="Content" ObjectID="_1662288990" r:id="rId32"/>
              </w:object>
            </w:r>
          </w:p>
        </w:tc>
        <w:tc>
          <w:tcPr>
            <w:tcW w:w="818" w:type="pct"/>
            <w:vAlign w:val="center"/>
          </w:tcPr>
          <w:p w14:paraId="4C2AF438"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3</w:t>
            </w:r>
            <w:r w:rsidR="0035724C" w:rsidRPr="003A2B5C">
              <w:rPr>
                <w:rFonts w:eastAsia="黑体"/>
                <w:sz w:val="24"/>
              </w:rPr>
              <w:t>）</w:t>
            </w:r>
          </w:p>
        </w:tc>
      </w:tr>
      <w:tr w:rsidR="0035724C" w:rsidRPr="00D3328B" w14:paraId="2C20EB76" w14:textId="77777777" w:rsidTr="00065542">
        <w:tc>
          <w:tcPr>
            <w:tcW w:w="4182" w:type="pct"/>
            <w:vAlign w:val="center"/>
          </w:tcPr>
          <w:p w14:paraId="27CEC2E8" w14:textId="77777777" w:rsidR="0035724C" w:rsidRPr="003A2B5C" w:rsidRDefault="0035724C" w:rsidP="0098364D">
            <w:pPr>
              <w:pStyle w:val="af2"/>
              <w:spacing w:beforeLines="50" w:before="156" w:line="360" w:lineRule="auto"/>
              <w:ind w:firstLineChars="200" w:firstLine="482"/>
              <w:jc w:val="center"/>
              <w:rPr>
                <w:rFonts w:ascii="Times New Roman" w:eastAsia="黑体" w:hAnsi="Times New Roman" w:cs="Times New Roman"/>
                <w:b/>
                <w:sz w:val="24"/>
              </w:rPr>
            </w:pPr>
            <w:r w:rsidRPr="003A2B5C">
              <w:rPr>
                <w:rFonts w:ascii="Times New Roman" w:eastAsia="黑体" w:hAnsi="Times New Roman" w:cs="Times New Roman"/>
                <w:b/>
                <w:position w:val="-58"/>
                <w:sz w:val="24"/>
              </w:rPr>
              <w:object w:dxaOrig="5319" w:dyaOrig="1280" w14:anchorId="4E72A0F3">
                <v:shape id="_x0000_i1033" type="#_x0000_t75" style="width:269.55pt;height:65.1pt" o:ole="">
                  <v:imagedata r:id="rId33" o:title=""/>
                </v:shape>
                <o:OLEObject Type="Embed" ProgID="Equation.3" ShapeID="_x0000_i1033" DrawAspect="Content" ObjectID="_1662288991" r:id="rId34"/>
              </w:object>
            </w:r>
          </w:p>
        </w:tc>
        <w:tc>
          <w:tcPr>
            <w:tcW w:w="818" w:type="pct"/>
            <w:vAlign w:val="center"/>
          </w:tcPr>
          <w:p w14:paraId="4217F50E"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4</w:t>
            </w:r>
            <w:r w:rsidR="0035724C" w:rsidRPr="003A2B5C">
              <w:rPr>
                <w:rFonts w:eastAsia="黑体"/>
                <w:sz w:val="24"/>
              </w:rPr>
              <w:t>）</w:t>
            </w:r>
          </w:p>
        </w:tc>
      </w:tr>
    </w:tbl>
    <w:p w14:paraId="05F5CB63" w14:textId="77777777" w:rsidR="0035724C" w:rsidRPr="00D3328B" w:rsidRDefault="0035724C" w:rsidP="0035724C">
      <w:pPr>
        <w:pStyle w:val="af2"/>
        <w:spacing w:line="360" w:lineRule="auto"/>
        <w:ind w:firstLineChars="200" w:firstLine="480"/>
        <w:rPr>
          <w:rFonts w:ascii="Times New Roman" w:hAnsi="Times New Roman" w:cs="Times New Roman"/>
          <w:sz w:val="24"/>
          <w:szCs w:val="24"/>
        </w:rPr>
      </w:pPr>
      <w:r w:rsidRPr="00D3328B">
        <w:rPr>
          <w:rFonts w:ascii="Times New Roman" w:hAnsi="Times New Roman" w:cs="Times New Roman"/>
          <w:sz w:val="24"/>
          <w:szCs w:val="24"/>
        </w:rPr>
        <w:t>上述方程沿特征线</w:t>
      </w:r>
      <w:r w:rsidRPr="00D3328B">
        <w:rPr>
          <w:rFonts w:ascii="Times New Roman" w:hAnsi="Times New Roman" w:cs="Times New Roman"/>
          <w:sz w:val="24"/>
          <w:szCs w:val="24"/>
        </w:rPr>
        <w:t>C+</w:t>
      </w:r>
      <w:r w:rsidRPr="00D3328B">
        <w:rPr>
          <w:rFonts w:ascii="Times New Roman" w:hAnsi="Times New Roman" w:cs="Times New Roman"/>
          <w:sz w:val="24"/>
          <w:szCs w:val="24"/>
        </w:rPr>
        <w:t>和</w:t>
      </w:r>
      <w:r w:rsidRPr="00D3328B">
        <w:rPr>
          <w:rFonts w:ascii="Times New Roman" w:hAnsi="Times New Roman" w:cs="Times New Roman"/>
          <w:sz w:val="24"/>
          <w:szCs w:val="24"/>
        </w:rPr>
        <w:t>C</w:t>
      </w:r>
      <w:r w:rsidRPr="00D3328B">
        <w:rPr>
          <w:rFonts w:ascii="Times New Roman" w:hAnsi="Times New Roman" w:cs="Times New Roman"/>
          <w:sz w:val="24"/>
          <w:szCs w:val="24"/>
        </w:rPr>
        <w:t>－积分，其中摩阻损失项采取二阶精度数值积分，并用流量代替断面流速，经整理得：</w:t>
      </w:r>
    </w:p>
    <w:tbl>
      <w:tblPr>
        <w:tblW w:w="5000" w:type="pct"/>
        <w:tblLook w:val="01E0" w:firstRow="1" w:lastRow="1" w:firstColumn="1" w:lastColumn="1" w:noHBand="0" w:noVBand="0"/>
      </w:tblPr>
      <w:tblGrid>
        <w:gridCol w:w="8061"/>
        <w:gridCol w:w="1577"/>
      </w:tblGrid>
      <w:tr w:rsidR="0035724C" w:rsidRPr="00D3328B" w14:paraId="2880BD7E" w14:textId="77777777" w:rsidTr="00065542">
        <w:tc>
          <w:tcPr>
            <w:tcW w:w="4182" w:type="pct"/>
            <w:vAlign w:val="center"/>
          </w:tcPr>
          <w:p w14:paraId="41884D50"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sz w:val="24"/>
              </w:rPr>
              <w:t>C</w:t>
            </w:r>
            <w:r w:rsidRPr="003A2B5C">
              <w:rPr>
                <w:rFonts w:ascii="Times New Roman" w:eastAsia="黑体" w:hAnsi="Times New Roman" w:cs="Times New Roman"/>
                <w:sz w:val="24"/>
                <w:vertAlign w:val="superscript"/>
              </w:rPr>
              <w:t>+</w:t>
            </w:r>
            <w:r w:rsidRPr="003A2B5C">
              <w:rPr>
                <w:rFonts w:ascii="Times New Roman" w:eastAsia="黑体" w:hAnsi="Times New Roman" w:cs="Times New Roman"/>
                <w:sz w:val="24"/>
              </w:rPr>
              <w:t>：</w:t>
            </w:r>
            <w:r w:rsidRPr="003A2B5C">
              <w:rPr>
                <w:rFonts w:ascii="Times New Roman" w:eastAsia="黑体" w:hAnsi="Times New Roman" w:cs="Times New Roman"/>
                <w:position w:val="-10"/>
                <w:sz w:val="24"/>
              </w:rPr>
              <w:object w:dxaOrig="2320" w:dyaOrig="340" w14:anchorId="1E956997">
                <v:shape id="_x0000_i1034" type="#_x0000_t75" style="width:116.35pt;height:16.15pt" o:ole="" fillcolor="window">
                  <v:imagedata r:id="rId35" o:title=""/>
                </v:shape>
                <o:OLEObject Type="Embed" ProgID="Equation.3" ShapeID="_x0000_i1034" DrawAspect="Content" ObjectID="_1662288992" r:id="rId36"/>
              </w:object>
            </w:r>
          </w:p>
        </w:tc>
        <w:tc>
          <w:tcPr>
            <w:tcW w:w="818" w:type="pct"/>
            <w:vAlign w:val="center"/>
          </w:tcPr>
          <w:p w14:paraId="250AC052"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5</w:t>
            </w:r>
            <w:r w:rsidR="0035724C" w:rsidRPr="003A2B5C">
              <w:rPr>
                <w:rFonts w:eastAsia="黑体"/>
                <w:sz w:val="24"/>
              </w:rPr>
              <w:t>）</w:t>
            </w:r>
          </w:p>
        </w:tc>
      </w:tr>
      <w:tr w:rsidR="0035724C" w:rsidRPr="00D3328B" w14:paraId="6D7EFE89" w14:textId="77777777" w:rsidTr="00065542">
        <w:tc>
          <w:tcPr>
            <w:tcW w:w="4182" w:type="pct"/>
            <w:vAlign w:val="center"/>
          </w:tcPr>
          <w:p w14:paraId="6DF24AFC"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sz w:val="24"/>
              </w:rPr>
              <w:t>C</w:t>
            </w:r>
            <w:r w:rsidRPr="003A2B5C">
              <w:rPr>
                <w:rFonts w:ascii="Times New Roman" w:eastAsia="黑体" w:hAnsi="Times New Roman" w:cs="Times New Roman"/>
                <w:sz w:val="24"/>
                <w:vertAlign w:val="superscript"/>
              </w:rPr>
              <w:t>－</w:t>
            </w:r>
            <w:r w:rsidRPr="003A2B5C">
              <w:rPr>
                <w:rFonts w:ascii="Times New Roman" w:eastAsia="黑体" w:hAnsi="Times New Roman" w:cs="Times New Roman"/>
                <w:sz w:val="24"/>
              </w:rPr>
              <w:t>：</w:t>
            </w:r>
            <w:r w:rsidRPr="003A2B5C">
              <w:rPr>
                <w:rFonts w:ascii="Times New Roman" w:eastAsia="黑体" w:hAnsi="Times New Roman" w:cs="Times New Roman"/>
                <w:position w:val="-10"/>
                <w:sz w:val="24"/>
              </w:rPr>
              <w:object w:dxaOrig="2360" w:dyaOrig="340" w14:anchorId="65007B21">
                <v:shape id="_x0000_i1035" type="#_x0000_t75" style="width:117.5pt;height:16.15pt" o:ole="">
                  <v:imagedata r:id="rId37" o:title=""/>
                </v:shape>
                <o:OLEObject Type="Embed" ProgID="Equation.3" ShapeID="_x0000_i1035" DrawAspect="Content" ObjectID="_1662288993" r:id="rId38"/>
              </w:object>
            </w:r>
          </w:p>
        </w:tc>
        <w:tc>
          <w:tcPr>
            <w:tcW w:w="818" w:type="pct"/>
            <w:vAlign w:val="center"/>
          </w:tcPr>
          <w:p w14:paraId="033398F1"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6</w:t>
            </w:r>
            <w:r w:rsidR="0035724C" w:rsidRPr="003A2B5C">
              <w:rPr>
                <w:rFonts w:eastAsia="黑体"/>
                <w:sz w:val="24"/>
              </w:rPr>
              <w:t>）</w:t>
            </w:r>
          </w:p>
        </w:tc>
      </w:tr>
    </w:tbl>
    <w:p w14:paraId="3BF7B553" w14:textId="77777777" w:rsidR="0035724C" w:rsidRPr="00D3328B" w:rsidRDefault="0035724C" w:rsidP="0035724C">
      <w:pPr>
        <w:pStyle w:val="af2"/>
        <w:spacing w:line="360" w:lineRule="auto"/>
        <w:ind w:firstLineChars="200" w:firstLine="480"/>
        <w:rPr>
          <w:rFonts w:ascii="Times New Roman" w:hAnsi="Times New Roman" w:cs="Times New Roman"/>
          <w:sz w:val="24"/>
          <w:szCs w:val="24"/>
        </w:rPr>
      </w:pPr>
      <w:r w:rsidRPr="00D3328B">
        <w:rPr>
          <w:rFonts w:ascii="Times New Roman" w:hAnsi="Times New Roman" w:cs="Times New Roman"/>
          <w:sz w:val="24"/>
          <w:szCs w:val="24"/>
        </w:rPr>
        <w:t>式</w:t>
      </w:r>
      <w:r w:rsidR="00B759B4">
        <w:rPr>
          <w:rFonts w:ascii="Times New Roman" w:hAnsi="Times New Roman" w:cs="Times New Roman"/>
          <w:sz w:val="24"/>
          <w:szCs w:val="24"/>
        </w:rPr>
        <w:t>（</w:t>
      </w:r>
      <w:r w:rsidR="00B759B4">
        <w:rPr>
          <w:rFonts w:ascii="Times New Roman" w:hAnsi="Times New Roman" w:cs="Times New Roman"/>
          <w:sz w:val="24"/>
          <w:szCs w:val="24"/>
        </w:rPr>
        <w:t>3-</w:t>
      </w:r>
      <w:r w:rsidRPr="00D3328B">
        <w:rPr>
          <w:rFonts w:ascii="Times New Roman" w:hAnsi="Times New Roman" w:cs="Times New Roman"/>
          <w:sz w:val="24"/>
          <w:szCs w:val="24"/>
        </w:rPr>
        <w:t>5</w:t>
      </w:r>
      <w:r w:rsidRPr="00D3328B">
        <w:rPr>
          <w:rFonts w:ascii="Times New Roman" w:hAnsi="Times New Roman" w:cs="Times New Roman"/>
          <w:sz w:val="24"/>
          <w:szCs w:val="24"/>
        </w:rPr>
        <w:t>）和式</w:t>
      </w:r>
      <w:r w:rsidR="00B759B4">
        <w:rPr>
          <w:rFonts w:ascii="Times New Roman" w:hAnsi="Times New Roman" w:cs="Times New Roman"/>
          <w:sz w:val="24"/>
          <w:szCs w:val="24"/>
        </w:rPr>
        <w:t>（</w:t>
      </w:r>
      <w:r w:rsidR="00B759B4">
        <w:rPr>
          <w:rFonts w:ascii="Times New Roman" w:hAnsi="Times New Roman" w:cs="Times New Roman"/>
          <w:sz w:val="24"/>
          <w:szCs w:val="24"/>
        </w:rPr>
        <w:t>3-</w:t>
      </w:r>
      <w:r w:rsidRPr="00D3328B">
        <w:rPr>
          <w:rFonts w:ascii="Times New Roman" w:hAnsi="Times New Roman" w:cs="Times New Roman"/>
          <w:sz w:val="24"/>
          <w:szCs w:val="24"/>
        </w:rPr>
        <w:t>6</w:t>
      </w:r>
      <w:r w:rsidRPr="00D3328B">
        <w:rPr>
          <w:rFonts w:ascii="Times New Roman" w:hAnsi="Times New Roman" w:cs="Times New Roman"/>
          <w:sz w:val="24"/>
          <w:szCs w:val="24"/>
        </w:rPr>
        <w:t>）为二元一次方程组，十分便于求解管道内点的</w:t>
      </w:r>
      <w:r w:rsidRPr="00D3328B">
        <w:rPr>
          <w:rFonts w:ascii="Times New Roman" w:hAnsi="Times New Roman" w:cs="Times New Roman"/>
          <w:sz w:val="24"/>
          <w:szCs w:val="24"/>
        </w:rPr>
        <w:t>Q</w:t>
      </w:r>
      <w:r w:rsidRPr="00D3328B">
        <w:rPr>
          <w:rFonts w:ascii="Times New Roman" w:hAnsi="Times New Roman" w:cs="Times New Roman"/>
          <w:sz w:val="24"/>
          <w:szCs w:val="24"/>
          <w:vertAlign w:val="subscript"/>
        </w:rPr>
        <w:t>P</w:t>
      </w:r>
      <w:r w:rsidRPr="00D3328B">
        <w:rPr>
          <w:rFonts w:ascii="Times New Roman" w:hAnsi="Times New Roman" w:cs="Times New Roman"/>
          <w:sz w:val="24"/>
          <w:szCs w:val="24"/>
        </w:rPr>
        <w:t>和</w:t>
      </w:r>
      <w:r w:rsidRPr="00D3328B">
        <w:rPr>
          <w:rFonts w:ascii="Times New Roman" w:hAnsi="Times New Roman" w:cs="Times New Roman"/>
          <w:sz w:val="24"/>
          <w:szCs w:val="24"/>
        </w:rPr>
        <w:t>H</w:t>
      </w:r>
      <w:r w:rsidRPr="00D3328B">
        <w:rPr>
          <w:rFonts w:ascii="Times New Roman" w:hAnsi="Times New Roman" w:cs="Times New Roman"/>
          <w:sz w:val="24"/>
          <w:szCs w:val="24"/>
          <w:vertAlign w:val="subscript"/>
        </w:rPr>
        <w:t>P</w:t>
      </w:r>
      <w:r w:rsidRPr="00D3328B">
        <w:rPr>
          <w:rFonts w:ascii="Times New Roman" w:hAnsi="Times New Roman" w:cs="Times New Roman"/>
          <w:sz w:val="24"/>
          <w:szCs w:val="24"/>
        </w:rPr>
        <w:t>。计算中时间步长和空间步长的选取，需满足库朗稳定条件</w:t>
      </w:r>
      <w:r w:rsidRPr="00D3328B">
        <w:rPr>
          <w:rFonts w:ascii="Times New Roman" w:hAnsi="Times New Roman" w:cs="Times New Roman"/>
          <w:position w:val="-30"/>
          <w:sz w:val="24"/>
          <w:szCs w:val="24"/>
        </w:rPr>
        <w:object w:dxaOrig="1100" w:dyaOrig="680" w14:anchorId="5E808072">
          <v:shape id="_x0000_i1036" type="#_x0000_t75" style="width:55.85pt;height:34pt" o:ole="">
            <v:imagedata r:id="rId39" o:title=""/>
          </v:shape>
          <o:OLEObject Type="Embed" ProgID="Equation.DSMT4" ShapeID="_x0000_i1036" DrawAspect="Content" ObjectID="_1662288994" r:id="rId40"/>
        </w:object>
      </w:r>
      <w:r w:rsidRPr="00D3328B">
        <w:rPr>
          <w:rFonts w:ascii="Times New Roman" w:hAnsi="Times New Roman" w:cs="Times New Roman"/>
          <w:sz w:val="24"/>
          <w:szCs w:val="24"/>
        </w:rPr>
        <w:t>，否则计算结果不能收敛。</w:t>
      </w:r>
    </w:p>
    <w:p w14:paraId="28F3FCC2" w14:textId="77777777" w:rsidR="0035724C" w:rsidRPr="00D3328B" w:rsidRDefault="0035724C" w:rsidP="004B619D">
      <w:pPr>
        <w:pStyle w:val="2"/>
        <w:ind w:left="0" w:firstLine="0"/>
      </w:pPr>
      <w:bookmarkStart w:id="41" w:name="_Toc190864918"/>
      <w:bookmarkStart w:id="42" w:name="_Toc190865136"/>
      <w:bookmarkStart w:id="43" w:name="_Toc191279140"/>
      <w:bookmarkStart w:id="44" w:name="_Toc191350788"/>
      <w:bookmarkStart w:id="45" w:name="_Toc191351372"/>
      <w:bookmarkStart w:id="46" w:name="_Toc230669900"/>
      <w:bookmarkStart w:id="47" w:name="_Toc338703754"/>
      <w:bookmarkStart w:id="48" w:name="_Toc364755279"/>
      <w:bookmarkStart w:id="49" w:name="_Toc533406464"/>
      <w:r w:rsidRPr="00D3328B">
        <w:t>电机组边界条件</w:t>
      </w:r>
      <w:bookmarkEnd w:id="41"/>
      <w:bookmarkEnd w:id="42"/>
      <w:bookmarkEnd w:id="43"/>
      <w:bookmarkEnd w:id="44"/>
      <w:bookmarkEnd w:id="45"/>
      <w:bookmarkEnd w:id="46"/>
      <w:bookmarkEnd w:id="47"/>
      <w:bookmarkEnd w:id="48"/>
      <w:bookmarkEnd w:id="49"/>
    </w:p>
    <w:p w14:paraId="33345C85" w14:textId="77777777" w:rsidR="0035724C" w:rsidRPr="00D3328B" w:rsidRDefault="0035724C" w:rsidP="004B619D">
      <w:pPr>
        <w:pStyle w:val="3"/>
      </w:pPr>
      <w:bookmarkStart w:id="50" w:name="_Toc191350789"/>
      <w:bookmarkStart w:id="51" w:name="_Toc191350841"/>
      <w:bookmarkStart w:id="52" w:name="_Toc230669901"/>
      <w:bookmarkStart w:id="53" w:name="_Toc517106263"/>
      <w:bookmarkStart w:id="54" w:name="_Toc533406465"/>
      <w:r w:rsidRPr="00D3328B">
        <w:t>机组</w:t>
      </w:r>
      <w:r w:rsidRPr="004B619D">
        <w:rPr>
          <w:rFonts w:cs="宋体"/>
        </w:rPr>
        <w:t>事故</w:t>
      </w:r>
      <w:r w:rsidRPr="00D3328B">
        <w:t>甩负荷</w:t>
      </w:r>
      <w:bookmarkEnd w:id="50"/>
      <w:bookmarkEnd w:id="51"/>
      <w:bookmarkEnd w:id="52"/>
      <w:bookmarkEnd w:id="53"/>
      <w:bookmarkEnd w:id="54"/>
    </w:p>
    <w:p w14:paraId="7ACE1D13" w14:textId="77777777" w:rsidR="0035724C" w:rsidRPr="00D3328B" w:rsidRDefault="0035724C" w:rsidP="0035724C">
      <w:pPr>
        <w:pStyle w:val="af2"/>
        <w:spacing w:line="360" w:lineRule="auto"/>
        <w:ind w:firstLineChars="200" w:firstLine="480"/>
        <w:textAlignment w:val="center"/>
        <w:rPr>
          <w:rFonts w:ascii="Times New Roman" w:hAnsi="Times New Roman" w:cs="Times New Roman"/>
          <w:sz w:val="24"/>
          <w:szCs w:val="24"/>
        </w:rPr>
      </w:pPr>
      <w:r w:rsidRPr="00D3328B">
        <w:rPr>
          <w:rFonts w:ascii="Times New Roman" w:hAnsi="Times New Roman" w:cs="Times New Roman"/>
          <w:sz w:val="24"/>
          <w:szCs w:val="24"/>
        </w:rPr>
        <w:t>在甩负荷过渡过程计算中，机组边界共有九个未知数，分别为：转轮进口侧测压管水头</w:t>
      </w:r>
      <w:r w:rsidRPr="00D3328B">
        <w:rPr>
          <w:rFonts w:ascii="Times New Roman" w:hAnsi="Times New Roman" w:cs="Times New Roman"/>
          <w:sz w:val="24"/>
          <w:szCs w:val="24"/>
        </w:rPr>
        <w:object w:dxaOrig="360" w:dyaOrig="320" w14:anchorId="02CC7EFE">
          <v:shape id="_x0000_i1037" type="#_x0000_t75" style="width:19pt;height:15.55pt" o:ole="">
            <v:imagedata r:id="rId41" o:title=""/>
          </v:shape>
          <o:OLEObject Type="Embed" ProgID="Equation.3" ShapeID="_x0000_i1037" DrawAspect="Content" ObjectID="_1662288995" r:id="rId42"/>
        </w:object>
      </w:r>
      <w:r w:rsidRPr="00D3328B">
        <w:rPr>
          <w:rFonts w:ascii="Times New Roman" w:hAnsi="Times New Roman" w:cs="Times New Roman"/>
          <w:sz w:val="24"/>
          <w:szCs w:val="24"/>
        </w:rPr>
        <w:t>、流量</w:t>
      </w:r>
      <w:r w:rsidRPr="00D3328B">
        <w:rPr>
          <w:rFonts w:ascii="Times New Roman" w:hAnsi="Times New Roman" w:cs="Times New Roman"/>
          <w:sz w:val="24"/>
          <w:szCs w:val="24"/>
        </w:rPr>
        <w:object w:dxaOrig="320" w:dyaOrig="320" w14:anchorId="7A308720">
          <v:shape id="_x0000_i1038" type="#_x0000_t75" style="width:15.55pt;height:15.55pt" o:ole="">
            <v:imagedata r:id="rId43" o:title=""/>
          </v:shape>
          <o:OLEObject Type="Embed" ProgID="Equation.3" ShapeID="_x0000_i1038" DrawAspect="Content" ObjectID="_1662288996" r:id="rId44"/>
        </w:object>
      </w:r>
      <w:r w:rsidRPr="00D3328B">
        <w:rPr>
          <w:rFonts w:ascii="Times New Roman" w:hAnsi="Times New Roman" w:cs="Times New Roman"/>
          <w:sz w:val="24"/>
          <w:szCs w:val="24"/>
        </w:rPr>
        <w:t>，转轮出口侧测压管水头</w:t>
      </w:r>
      <w:r w:rsidRPr="00D3328B">
        <w:rPr>
          <w:rFonts w:ascii="Times New Roman" w:hAnsi="Times New Roman" w:cs="Times New Roman"/>
          <w:sz w:val="24"/>
          <w:szCs w:val="24"/>
        </w:rPr>
        <w:object w:dxaOrig="340" w:dyaOrig="320" w14:anchorId="32BCC0F4">
          <v:shape id="_x0000_i1039" type="#_x0000_t75" style="width:16.15pt;height:15.55pt" o:ole="">
            <v:imagedata r:id="rId45" o:title=""/>
          </v:shape>
          <o:OLEObject Type="Embed" ProgID="Equation.3" ShapeID="_x0000_i1039" DrawAspect="Content" ObjectID="_1662288997" r:id="rId46"/>
        </w:object>
      </w:r>
      <w:r w:rsidRPr="00D3328B">
        <w:rPr>
          <w:rFonts w:ascii="Times New Roman" w:hAnsi="Times New Roman" w:cs="Times New Roman"/>
          <w:sz w:val="24"/>
          <w:szCs w:val="24"/>
        </w:rPr>
        <w:t>、</w:t>
      </w:r>
      <w:r w:rsidRPr="00D3328B">
        <w:rPr>
          <w:rFonts w:ascii="Times New Roman" w:hAnsi="Times New Roman" w:cs="Times New Roman"/>
          <w:sz w:val="24"/>
          <w:szCs w:val="24"/>
        </w:rPr>
        <w:object w:dxaOrig="300" w:dyaOrig="320" w14:anchorId="0E431175">
          <v:shape id="_x0000_i1040" type="#_x0000_t75" style="width:15pt;height:15.55pt" o:ole="">
            <v:imagedata r:id="rId47" o:title=""/>
          </v:shape>
          <o:OLEObject Type="Embed" ProgID="Equation.3" ShapeID="_x0000_i1040" DrawAspect="Content" ObjectID="_1662288998" r:id="rId48"/>
        </w:object>
      </w:r>
      <w:r w:rsidRPr="00D3328B">
        <w:rPr>
          <w:rFonts w:ascii="Times New Roman" w:hAnsi="Times New Roman" w:cs="Times New Roman"/>
          <w:sz w:val="24"/>
          <w:szCs w:val="24"/>
        </w:rPr>
        <w:t>，单位转速</w:t>
      </w:r>
      <w:r w:rsidRPr="00D3328B">
        <w:rPr>
          <w:rFonts w:ascii="Times New Roman" w:hAnsi="Times New Roman" w:cs="Times New Roman"/>
          <w:sz w:val="24"/>
          <w:szCs w:val="24"/>
        </w:rPr>
        <w:object w:dxaOrig="260" w:dyaOrig="320" w14:anchorId="3E016D8D">
          <v:shape id="_x0000_i1041" type="#_x0000_t75" style="width:13.8pt;height:15.55pt" o:ole="">
            <v:imagedata r:id="rId49" o:title=""/>
          </v:shape>
          <o:OLEObject Type="Embed" ProgID="Equation.3" ShapeID="_x0000_i1041" DrawAspect="Content" ObjectID="_1662288999" r:id="rId50"/>
        </w:object>
      </w:r>
      <w:r w:rsidRPr="00D3328B">
        <w:rPr>
          <w:rFonts w:ascii="Times New Roman" w:hAnsi="Times New Roman" w:cs="Times New Roman"/>
          <w:sz w:val="24"/>
          <w:szCs w:val="24"/>
        </w:rPr>
        <w:t>，单位流量</w:t>
      </w:r>
      <w:r w:rsidRPr="00D3328B">
        <w:rPr>
          <w:rFonts w:ascii="Times New Roman" w:hAnsi="Times New Roman" w:cs="Times New Roman"/>
          <w:sz w:val="24"/>
          <w:szCs w:val="24"/>
        </w:rPr>
        <w:object w:dxaOrig="279" w:dyaOrig="320" w14:anchorId="57D48EF7">
          <v:shape id="_x0000_i1042" type="#_x0000_t75" style="width:14.4pt;height:15.55pt" o:ole="">
            <v:imagedata r:id="rId51" o:title=""/>
          </v:shape>
          <o:OLEObject Type="Embed" ProgID="Equation.3" ShapeID="_x0000_i1042" DrawAspect="Content" ObjectID="_1662289000" r:id="rId52"/>
        </w:object>
      </w:r>
      <w:r w:rsidRPr="00D3328B">
        <w:rPr>
          <w:rFonts w:ascii="Times New Roman" w:hAnsi="Times New Roman" w:cs="Times New Roman"/>
          <w:sz w:val="24"/>
          <w:szCs w:val="24"/>
        </w:rPr>
        <w:t>，单位力矩</w:t>
      </w:r>
      <w:r w:rsidRPr="00D3328B">
        <w:rPr>
          <w:rFonts w:ascii="Times New Roman" w:hAnsi="Times New Roman" w:cs="Times New Roman"/>
          <w:sz w:val="24"/>
          <w:szCs w:val="24"/>
        </w:rPr>
        <w:object w:dxaOrig="340" w:dyaOrig="320" w14:anchorId="107D8448">
          <v:shape id="_x0000_i1043" type="#_x0000_t75" style="width:16.15pt;height:15.55pt" o:ole="">
            <v:imagedata r:id="rId53" o:title=""/>
          </v:shape>
          <o:OLEObject Type="Embed" ProgID="Equation.3" ShapeID="_x0000_i1043" DrawAspect="Content" ObjectID="_1662289001" r:id="rId54"/>
        </w:object>
      </w:r>
      <w:r w:rsidRPr="00D3328B">
        <w:rPr>
          <w:rFonts w:ascii="Times New Roman" w:hAnsi="Times New Roman" w:cs="Times New Roman"/>
          <w:sz w:val="24"/>
          <w:szCs w:val="24"/>
        </w:rPr>
        <w:t>，水轮机力矩</w:t>
      </w:r>
      <w:r w:rsidRPr="00D3328B">
        <w:rPr>
          <w:rFonts w:ascii="Times New Roman" w:hAnsi="Times New Roman" w:cs="Times New Roman"/>
          <w:sz w:val="24"/>
          <w:szCs w:val="24"/>
        </w:rPr>
        <w:object w:dxaOrig="360" w:dyaOrig="360" w14:anchorId="3A487CDF">
          <v:shape id="_x0000_i1044" type="#_x0000_t75" style="width:19pt;height:19pt" o:ole="">
            <v:imagedata r:id="rId55" o:title=""/>
          </v:shape>
          <o:OLEObject Type="Embed" ProgID="Equation.DSMT4" ShapeID="_x0000_i1044" DrawAspect="Content" ObjectID="_1662289002" r:id="rId56"/>
        </w:object>
      </w:r>
      <w:r w:rsidRPr="00D3328B">
        <w:rPr>
          <w:rFonts w:ascii="Times New Roman" w:hAnsi="Times New Roman" w:cs="Times New Roman"/>
          <w:sz w:val="24"/>
          <w:szCs w:val="24"/>
        </w:rPr>
        <w:t>，转速</w:t>
      </w:r>
      <w:r w:rsidRPr="00D3328B">
        <w:rPr>
          <w:rFonts w:ascii="Times New Roman" w:hAnsi="Times New Roman" w:cs="Times New Roman"/>
          <w:sz w:val="24"/>
          <w:szCs w:val="24"/>
        </w:rPr>
        <w:object w:dxaOrig="200" w:dyaOrig="220" w14:anchorId="09EB5221">
          <v:shape id="_x0000_i1045" type="#_x0000_t75" style="width:8.65pt;height:11.5pt" o:ole="">
            <v:imagedata r:id="rId57" o:title=""/>
          </v:shape>
          <o:OLEObject Type="Embed" ProgID="Equation.DSMT4" ShapeID="_x0000_i1045" DrawAspect="Content" ObjectID="_1662289003" r:id="rId58"/>
        </w:object>
      </w:r>
      <w:r w:rsidRPr="00D3328B">
        <w:rPr>
          <w:rFonts w:ascii="Times New Roman" w:hAnsi="Times New Roman" w:cs="Times New Roman"/>
          <w:sz w:val="24"/>
          <w:szCs w:val="24"/>
        </w:rPr>
        <w:t>。对应该九个变量的机组边界方程如下：水轮发电机组的边界条件包括九个方程：</w:t>
      </w:r>
    </w:p>
    <w:tbl>
      <w:tblPr>
        <w:tblW w:w="5000" w:type="pct"/>
        <w:tblLook w:val="01E0" w:firstRow="1" w:lastRow="1" w:firstColumn="1" w:lastColumn="1" w:noHBand="0" w:noVBand="0"/>
      </w:tblPr>
      <w:tblGrid>
        <w:gridCol w:w="8061"/>
        <w:gridCol w:w="1577"/>
      </w:tblGrid>
      <w:tr w:rsidR="0035724C" w:rsidRPr="00D3328B" w14:paraId="3A20C1AC" w14:textId="77777777" w:rsidTr="00065542">
        <w:tc>
          <w:tcPr>
            <w:tcW w:w="4182" w:type="pct"/>
            <w:vAlign w:val="center"/>
          </w:tcPr>
          <w:p w14:paraId="503E5C09"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position w:val="-12"/>
                <w:sz w:val="24"/>
              </w:rPr>
              <w:object w:dxaOrig="859" w:dyaOrig="360" w14:anchorId="23BA6AAC">
                <v:shape id="_x0000_i1046" type="#_x0000_t75" style="width:50.7pt;height:19pt" o:ole="">
                  <v:imagedata r:id="rId59" o:title=""/>
                </v:shape>
                <o:OLEObject Type="Embed" ProgID="Equation.3" ShapeID="_x0000_i1046" DrawAspect="Content" ObjectID="_1662289004" r:id="rId60"/>
              </w:object>
            </w:r>
          </w:p>
        </w:tc>
        <w:tc>
          <w:tcPr>
            <w:tcW w:w="818" w:type="pct"/>
            <w:vAlign w:val="center"/>
          </w:tcPr>
          <w:p w14:paraId="035DA21C"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7</w:t>
            </w:r>
            <w:r w:rsidR="0035724C" w:rsidRPr="003A2B5C">
              <w:rPr>
                <w:rFonts w:eastAsia="黑体"/>
                <w:sz w:val="24"/>
              </w:rPr>
              <w:t>）</w:t>
            </w:r>
          </w:p>
        </w:tc>
      </w:tr>
      <w:tr w:rsidR="0035724C" w:rsidRPr="00D3328B" w14:paraId="25691F52" w14:textId="77777777" w:rsidTr="00065542">
        <w:tc>
          <w:tcPr>
            <w:tcW w:w="4182" w:type="pct"/>
            <w:vAlign w:val="center"/>
          </w:tcPr>
          <w:p w14:paraId="15B2B17D"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position w:val="-14"/>
                <w:sz w:val="24"/>
              </w:rPr>
              <w:object w:dxaOrig="2920" w:dyaOrig="420" w14:anchorId="419B022E">
                <v:shape id="_x0000_i1047" type="#_x0000_t75" style="width:156.1pt;height:21.3pt" o:ole="">
                  <v:imagedata r:id="rId61" o:title=""/>
                </v:shape>
                <o:OLEObject Type="Embed" ProgID="Equation.3" ShapeID="_x0000_i1047" DrawAspect="Content" ObjectID="_1662289005" r:id="rId62"/>
              </w:object>
            </w:r>
          </w:p>
        </w:tc>
        <w:tc>
          <w:tcPr>
            <w:tcW w:w="818" w:type="pct"/>
            <w:vAlign w:val="center"/>
          </w:tcPr>
          <w:p w14:paraId="034FBF43"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8</w:t>
            </w:r>
            <w:r w:rsidR="0035724C" w:rsidRPr="003A2B5C">
              <w:rPr>
                <w:rFonts w:eastAsia="黑体"/>
                <w:sz w:val="24"/>
              </w:rPr>
              <w:t>）</w:t>
            </w:r>
          </w:p>
        </w:tc>
      </w:tr>
      <w:tr w:rsidR="0035724C" w:rsidRPr="00D3328B" w14:paraId="4C9D5BEC" w14:textId="77777777" w:rsidTr="00065542">
        <w:tc>
          <w:tcPr>
            <w:tcW w:w="4182" w:type="pct"/>
            <w:vAlign w:val="center"/>
          </w:tcPr>
          <w:p w14:paraId="4CE34630"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position w:val="-10"/>
                <w:sz w:val="24"/>
              </w:rPr>
              <w:object w:dxaOrig="2240" w:dyaOrig="340" w14:anchorId="72AF734D">
                <v:shape id="_x0000_i1048" type="#_x0000_t75" style="width:109.45pt;height:16.15pt" o:ole="">
                  <v:imagedata r:id="rId63" o:title=""/>
                </v:shape>
                <o:OLEObject Type="Embed" ProgID="Equation.3" ShapeID="_x0000_i1048" DrawAspect="Content" ObjectID="_1662289006" r:id="rId64"/>
              </w:object>
            </w:r>
          </w:p>
        </w:tc>
        <w:tc>
          <w:tcPr>
            <w:tcW w:w="818" w:type="pct"/>
            <w:vAlign w:val="center"/>
          </w:tcPr>
          <w:p w14:paraId="46086F29"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9</w:t>
            </w:r>
            <w:r w:rsidR="0035724C" w:rsidRPr="003A2B5C">
              <w:rPr>
                <w:rFonts w:eastAsia="黑体"/>
                <w:sz w:val="24"/>
              </w:rPr>
              <w:t>）</w:t>
            </w:r>
          </w:p>
        </w:tc>
      </w:tr>
      <w:tr w:rsidR="0035724C" w:rsidRPr="00D3328B" w14:paraId="2B994FDA" w14:textId="77777777" w:rsidTr="00065542">
        <w:tc>
          <w:tcPr>
            <w:tcW w:w="4182" w:type="pct"/>
            <w:vAlign w:val="center"/>
          </w:tcPr>
          <w:p w14:paraId="4BDC5961"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position w:val="-12"/>
                <w:sz w:val="24"/>
              </w:rPr>
              <w:object w:dxaOrig="2400" w:dyaOrig="360" w14:anchorId="4FE753F2">
                <v:shape id="_x0000_i1049" type="#_x0000_t75" style="width:117.5pt;height:19pt" o:ole="">
                  <v:imagedata r:id="rId65" o:title=""/>
                </v:shape>
                <o:OLEObject Type="Embed" ProgID="Equation.3" ShapeID="_x0000_i1049" DrawAspect="Content" ObjectID="_1662289007" r:id="rId66"/>
              </w:object>
            </w:r>
          </w:p>
        </w:tc>
        <w:tc>
          <w:tcPr>
            <w:tcW w:w="818" w:type="pct"/>
            <w:vAlign w:val="center"/>
          </w:tcPr>
          <w:p w14:paraId="5F5DC69D"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10</w:t>
            </w:r>
            <w:r w:rsidR="0035724C" w:rsidRPr="003A2B5C">
              <w:rPr>
                <w:rFonts w:eastAsia="黑体"/>
                <w:sz w:val="24"/>
              </w:rPr>
              <w:t>）</w:t>
            </w:r>
          </w:p>
        </w:tc>
      </w:tr>
      <w:tr w:rsidR="0035724C" w:rsidRPr="00D3328B" w14:paraId="234AD89D" w14:textId="77777777" w:rsidTr="00065542">
        <w:tc>
          <w:tcPr>
            <w:tcW w:w="4182" w:type="pct"/>
            <w:vAlign w:val="center"/>
          </w:tcPr>
          <w:p w14:paraId="3399175E"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position w:val="-14"/>
                <w:sz w:val="24"/>
              </w:rPr>
              <w:object w:dxaOrig="2840" w:dyaOrig="420" w14:anchorId="788C583B">
                <v:shape id="_x0000_i1050" type="#_x0000_t75" style="width:139.4pt;height:21.3pt" o:ole="">
                  <v:imagedata r:id="rId67" o:title=""/>
                </v:shape>
                <o:OLEObject Type="Embed" ProgID="Equation.3" ShapeID="_x0000_i1050" DrawAspect="Content" ObjectID="_1662289008" r:id="rId68"/>
              </w:object>
            </w:r>
          </w:p>
        </w:tc>
        <w:tc>
          <w:tcPr>
            <w:tcW w:w="818" w:type="pct"/>
            <w:vAlign w:val="center"/>
          </w:tcPr>
          <w:p w14:paraId="13223B55"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11</w:t>
            </w:r>
            <w:r w:rsidR="0035724C" w:rsidRPr="003A2B5C">
              <w:rPr>
                <w:rFonts w:eastAsia="黑体"/>
                <w:sz w:val="24"/>
              </w:rPr>
              <w:t>）</w:t>
            </w:r>
          </w:p>
        </w:tc>
      </w:tr>
      <w:tr w:rsidR="0035724C" w:rsidRPr="00D3328B" w14:paraId="384F7E21" w14:textId="77777777" w:rsidTr="00065542">
        <w:tc>
          <w:tcPr>
            <w:tcW w:w="4182" w:type="pct"/>
            <w:vAlign w:val="center"/>
          </w:tcPr>
          <w:p w14:paraId="0964C360"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position w:val="-10"/>
                <w:sz w:val="24"/>
              </w:rPr>
              <w:object w:dxaOrig="1560" w:dyaOrig="340" w14:anchorId="3B21D029">
                <v:shape id="_x0000_i1051" type="#_x0000_t75" style="width:76.6pt;height:16.15pt" o:ole="">
                  <v:imagedata r:id="rId69" o:title=""/>
                </v:shape>
                <o:OLEObject Type="Embed" ProgID="Equation.3" ShapeID="_x0000_i1051" DrawAspect="Content" ObjectID="_1662289009" r:id="rId70"/>
              </w:object>
            </w:r>
          </w:p>
        </w:tc>
        <w:tc>
          <w:tcPr>
            <w:tcW w:w="818" w:type="pct"/>
            <w:vAlign w:val="center"/>
          </w:tcPr>
          <w:p w14:paraId="79A7E029"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12</w:t>
            </w:r>
            <w:r w:rsidR="0035724C" w:rsidRPr="003A2B5C">
              <w:rPr>
                <w:rFonts w:eastAsia="黑体"/>
                <w:sz w:val="24"/>
              </w:rPr>
              <w:t>）</w:t>
            </w:r>
          </w:p>
        </w:tc>
      </w:tr>
      <w:tr w:rsidR="0035724C" w:rsidRPr="00D3328B" w14:paraId="19250E04" w14:textId="77777777" w:rsidTr="00065542">
        <w:tc>
          <w:tcPr>
            <w:tcW w:w="4182" w:type="pct"/>
            <w:vAlign w:val="center"/>
          </w:tcPr>
          <w:p w14:paraId="5CA68DEE"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position w:val="-10"/>
                <w:sz w:val="24"/>
              </w:rPr>
              <w:object w:dxaOrig="1660" w:dyaOrig="340" w14:anchorId="1B3B9122">
                <v:shape id="_x0000_i1052" type="#_x0000_t75" style="width:78.9pt;height:16.15pt" o:ole="">
                  <v:imagedata r:id="rId71" o:title=""/>
                </v:shape>
                <o:OLEObject Type="Embed" ProgID="Equation.3" ShapeID="_x0000_i1052" DrawAspect="Content" ObjectID="_1662289010" r:id="rId72"/>
              </w:object>
            </w:r>
          </w:p>
        </w:tc>
        <w:tc>
          <w:tcPr>
            <w:tcW w:w="818" w:type="pct"/>
            <w:vAlign w:val="center"/>
          </w:tcPr>
          <w:p w14:paraId="7C9FCA69"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13</w:t>
            </w:r>
            <w:r w:rsidR="0035724C" w:rsidRPr="003A2B5C">
              <w:rPr>
                <w:rFonts w:eastAsia="黑体"/>
                <w:sz w:val="24"/>
              </w:rPr>
              <w:t>）</w:t>
            </w:r>
          </w:p>
        </w:tc>
      </w:tr>
      <w:tr w:rsidR="0035724C" w:rsidRPr="00D3328B" w14:paraId="22417907" w14:textId="77777777" w:rsidTr="00065542">
        <w:tc>
          <w:tcPr>
            <w:tcW w:w="4182" w:type="pct"/>
            <w:vAlign w:val="center"/>
          </w:tcPr>
          <w:p w14:paraId="3D976A46"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position w:val="-14"/>
                <w:sz w:val="24"/>
              </w:rPr>
              <w:object w:dxaOrig="2799" w:dyaOrig="400" w14:anchorId="573B8FD4">
                <v:shape id="_x0000_i1053" type="#_x0000_t75" style="width:139.4pt;height:21.3pt" o:ole="">
                  <v:imagedata r:id="rId73" o:title=""/>
                </v:shape>
                <o:OLEObject Type="Embed" ProgID="Equation.DSMT4" ShapeID="_x0000_i1053" DrawAspect="Content" ObjectID="_1662289011" r:id="rId74"/>
              </w:object>
            </w:r>
          </w:p>
        </w:tc>
        <w:tc>
          <w:tcPr>
            <w:tcW w:w="818" w:type="pct"/>
            <w:vAlign w:val="center"/>
          </w:tcPr>
          <w:p w14:paraId="74D4C975"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14</w:t>
            </w:r>
            <w:r w:rsidR="0035724C" w:rsidRPr="003A2B5C">
              <w:rPr>
                <w:rFonts w:eastAsia="黑体"/>
                <w:sz w:val="24"/>
              </w:rPr>
              <w:t>）</w:t>
            </w:r>
          </w:p>
        </w:tc>
      </w:tr>
      <w:tr w:rsidR="0035724C" w:rsidRPr="00D3328B" w14:paraId="60595A10" w14:textId="77777777" w:rsidTr="00065542">
        <w:tc>
          <w:tcPr>
            <w:tcW w:w="4182" w:type="pct"/>
            <w:vAlign w:val="center"/>
          </w:tcPr>
          <w:p w14:paraId="44CCCE32"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position w:val="-14"/>
                <w:sz w:val="24"/>
              </w:rPr>
              <w:object w:dxaOrig="3400" w:dyaOrig="400" w14:anchorId="2309A6FD">
                <v:shape id="_x0000_i1054" type="#_x0000_t75" style="width:167.05pt;height:21.3pt" o:ole="" fillcolor="window">
                  <v:imagedata r:id="rId75" o:title=""/>
                </v:shape>
                <o:OLEObject Type="Embed" ProgID="Equation.DSMT4" ShapeID="_x0000_i1054" DrawAspect="Content" ObjectID="_1662289012" r:id="rId76"/>
              </w:object>
            </w:r>
          </w:p>
        </w:tc>
        <w:tc>
          <w:tcPr>
            <w:tcW w:w="818" w:type="pct"/>
            <w:vAlign w:val="center"/>
          </w:tcPr>
          <w:p w14:paraId="000F270A"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15</w:t>
            </w:r>
            <w:r w:rsidR="0035724C" w:rsidRPr="003A2B5C">
              <w:rPr>
                <w:rFonts w:eastAsia="黑体"/>
                <w:sz w:val="24"/>
              </w:rPr>
              <w:t>）</w:t>
            </w:r>
          </w:p>
        </w:tc>
      </w:tr>
      <w:tr w:rsidR="0035724C" w:rsidRPr="00D3328B" w14:paraId="3A782FA9" w14:textId="77777777" w:rsidTr="00065542">
        <w:tc>
          <w:tcPr>
            <w:tcW w:w="4182" w:type="pct"/>
            <w:vAlign w:val="center"/>
          </w:tcPr>
          <w:p w14:paraId="5EE0F0D4" w14:textId="77777777" w:rsidR="0035724C" w:rsidRPr="003A2B5C" w:rsidRDefault="0035724C" w:rsidP="0098364D">
            <w:pPr>
              <w:pStyle w:val="af2"/>
              <w:spacing w:beforeLines="50" w:before="156" w:line="360" w:lineRule="auto"/>
              <w:ind w:firstLineChars="8" w:firstLine="19"/>
              <w:jc w:val="center"/>
              <w:rPr>
                <w:rFonts w:ascii="Times New Roman" w:eastAsia="黑体" w:hAnsi="Times New Roman" w:cs="Times New Roman"/>
                <w:sz w:val="24"/>
              </w:rPr>
            </w:pPr>
            <w:r w:rsidRPr="003A2B5C">
              <w:rPr>
                <w:rFonts w:ascii="Times New Roman" w:hAnsi="Times New Roman" w:cs="Times New Roman"/>
                <w:sz w:val="24"/>
                <w:szCs w:val="24"/>
              </w:rPr>
              <w:t>式中</w:t>
            </w:r>
            <w:r w:rsidRPr="003A2B5C">
              <w:rPr>
                <w:rFonts w:ascii="Times New Roman" w:hAnsi="Times New Roman" w:cs="Times New Roman"/>
                <w:sz w:val="24"/>
                <w:szCs w:val="24"/>
              </w:rPr>
              <w:t>,</w:t>
            </w:r>
            <w:r w:rsidRPr="003A2B5C">
              <w:rPr>
                <w:rFonts w:ascii="Times New Roman" w:eastAsia="黑体" w:hAnsi="Times New Roman" w:cs="Times New Roman"/>
                <w:position w:val="-32"/>
                <w:sz w:val="24"/>
              </w:rPr>
              <w:object w:dxaOrig="2460" w:dyaOrig="760" w14:anchorId="4457EBC3">
                <v:shape id="_x0000_i1055" type="#_x0000_t75" style="width:105.4pt;height:38pt" o:ole="">
                  <v:imagedata r:id="rId77" o:title=""/>
                </v:shape>
                <o:OLEObject Type="Embed" ProgID="Equation.3" ShapeID="_x0000_i1055" DrawAspect="Content" ObjectID="_1662289013" r:id="rId78"/>
              </w:object>
            </w:r>
            <w:r w:rsidRPr="003A2B5C">
              <w:rPr>
                <w:rFonts w:ascii="Times New Roman" w:eastAsia="黑体" w:hAnsi="Times New Roman" w:cs="Times New Roman"/>
                <w:sz w:val="24"/>
              </w:rPr>
              <w:t xml:space="preserve">   </w:t>
            </w:r>
          </w:p>
        </w:tc>
        <w:tc>
          <w:tcPr>
            <w:tcW w:w="818" w:type="pct"/>
            <w:vAlign w:val="center"/>
          </w:tcPr>
          <w:p w14:paraId="7683D465"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16</w:t>
            </w:r>
            <w:r w:rsidR="0035724C" w:rsidRPr="003A2B5C">
              <w:rPr>
                <w:rFonts w:eastAsia="黑体"/>
                <w:sz w:val="24"/>
              </w:rPr>
              <w:t>）</w:t>
            </w:r>
          </w:p>
        </w:tc>
      </w:tr>
    </w:tbl>
    <w:p w14:paraId="2FC941BC" w14:textId="77777777" w:rsidR="0035724C" w:rsidRPr="00D3328B" w:rsidRDefault="0035724C" w:rsidP="0035724C">
      <w:pPr>
        <w:pStyle w:val="af2"/>
        <w:spacing w:line="360" w:lineRule="auto"/>
        <w:ind w:firstLineChars="200" w:firstLine="480"/>
        <w:textAlignment w:val="center"/>
        <w:rPr>
          <w:rFonts w:ascii="Times New Roman" w:hAnsi="Times New Roman" w:cs="Times New Roman"/>
          <w:sz w:val="24"/>
          <w:szCs w:val="24"/>
        </w:rPr>
      </w:pPr>
      <w:r w:rsidRPr="00D3328B">
        <w:rPr>
          <w:rFonts w:ascii="Times New Roman" w:hAnsi="Times New Roman" w:cs="Times New Roman"/>
          <w:sz w:val="24"/>
          <w:szCs w:val="24"/>
        </w:rPr>
        <w:t>在上述公式中：</w:t>
      </w:r>
      <w:r w:rsidRPr="00D3328B">
        <w:rPr>
          <w:rFonts w:ascii="Times New Roman" w:hAnsi="Times New Roman" w:cs="Times New Roman"/>
          <w:sz w:val="24"/>
          <w:szCs w:val="24"/>
        </w:rPr>
        <w:object w:dxaOrig="300" w:dyaOrig="340" w14:anchorId="7BFC65FD">
          <v:shape id="_x0000_i1056" type="#_x0000_t75" style="width:15pt;height:16.15pt" o:ole="">
            <v:imagedata r:id="rId79" o:title=""/>
          </v:shape>
          <o:OLEObject Type="Embed" ProgID="Equation.3" ShapeID="_x0000_i1056" DrawAspect="Content" ObjectID="_1662289014" r:id="rId80"/>
        </w:object>
      </w:r>
      <w:r w:rsidRPr="00D3328B">
        <w:rPr>
          <w:rFonts w:ascii="Times New Roman" w:hAnsi="Times New Roman" w:cs="Times New Roman"/>
          <w:sz w:val="24"/>
          <w:szCs w:val="24"/>
        </w:rPr>
        <w:t>转轮直径。下标</w:t>
      </w:r>
      <w:r w:rsidRPr="00D3328B">
        <w:rPr>
          <w:rFonts w:ascii="Times New Roman" w:hAnsi="Times New Roman" w:cs="Times New Roman"/>
          <w:sz w:val="24"/>
          <w:szCs w:val="24"/>
        </w:rPr>
        <w:t>0</w:t>
      </w:r>
      <w:r w:rsidRPr="00D3328B">
        <w:rPr>
          <w:rFonts w:ascii="Times New Roman" w:hAnsi="Times New Roman" w:cs="Times New Roman"/>
          <w:sz w:val="24"/>
          <w:szCs w:val="24"/>
        </w:rPr>
        <w:t>表示上一计算时段的已知值。式</w:t>
      </w:r>
      <w:r w:rsidR="00B759B4">
        <w:rPr>
          <w:rFonts w:ascii="Times New Roman" w:hAnsi="Times New Roman" w:cs="Times New Roman"/>
          <w:sz w:val="24"/>
          <w:szCs w:val="24"/>
        </w:rPr>
        <w:t>（</w:t>
      </w:r>
      <w:r w:rsidR="00B759B4">
        <w:rPr>
          <w:rFonts w:ascii="Times New Roman" w:hAnsi="Times New Roman" w:cs="Times New Roman"/>
          <w:sz w:val="24"/>
          <w:szCs w:val="24"/>
        </w:rPr>
        <w:t>3-</w:t>
      </w:r>
      <w:r w:rsidRPr="00D3328B">
        <w:rPr>
          <w:rFonts w:ascii="Times New Roman" w:hAnsi="Times New Roman" w:cs="Times New Roman"/>
          <w:sz w:val="24"/>
          <w:szCs w:val="24"/>
        </w:rPr>
        <w:t>12</w:t>
      </w:r>
      <w:r w:rsidRPr="00D3328B">
        <w:rPr>
          <w:rFonts w:ascii="Times New Roman" w:hAnsi="Times New Roman" w:cs="Times New Roman"/>
          <w:sz w:val="24"/>
          <w:szCs w:val="24"/>
        </w:rPr>
        <w:t>）和式</w:t>
      </w:r>
      <w:r w:rsidR="00B759B4">
        <w:rPr>
          <w:rFonts w:ascii="Times New Roman" w:hAnsi="Times New Roman" w:cs="Times New Roman"/>
          <w:sz w:val="24"/>
          <w:szCs w:val="24"/>
        </w:rPr>
        <w:t>（</w:t>
      </w:r>
      <w:r w:rsidR="00B759B4">
        <w:rPr>
          <w:rFonts w:ascii="Times New Roman" w:hAnsi="Times New Roman" w:cs="Times New Roman"/>
          <w:sz w:val="24"/>
          <w:szCs w:val="24"/>
        </w:rPr>
        <w:t>3-</w:t>
      </w:r>
      <w:r w:rsidRPr="00D3328B">
        <w:rPr>
          <w:rFonts w:ascii="Times New Roman" w:hAnsi="Times New Roman" w:cs="Times New Roman"/>
          <w:sz w:val="24"/>
          <w:szCs w:val="24"/>
        </w:rPr>
        <w:t>13</w:t>
      </w:r>
      <w:r w:rsidRPr="00D3328B">
        <w:rPr>
          <w:rFonts w:ascii="Times New Roman" w:hAnsi="Times New Roman" w:cs="Times New Roman"/>
          <w:sz w:val="24"/>
          <w:szCs w:val="24"/>
        </w:rPr>
        <w:t>）是以直线方程的型式分别代表水轮机瞬时工况点的流量特性和力矩特性。</w:t>
      </w:r>
    </w:p>
    <w:tbl>
      <w:tblPr>
        <w:tblW w:w="5000" w:type="pct"/>
        <w:tblLook w:val="01E0" w:firstRow="1" w:lastRow="1" w:firstColumn="1" w:lastColumn="1" w:noHBand="0" w:noVBand="0"/>
      </w:tblPr>
      <w:tblGrid>
        <w:gridCol w:w="8061"/>
        <w:gridCol w:w="1577"/>
      </w:tblGrid>
      <w:tr w:rsidR="0035724C" w:rsidRPr="00D3328B" w14:paraId="02B4A0D5" w14:textId="77777777" w:rsidTr="00065542">
        <w:tc>
          <w:tcPr>
            <w:tcW w:w="4182" w:type="pct"/>
            <w:vAlign w:val="center"/>
          </w:tcPr>
          <w:p w14:paraId="56EB8CE2" w14:textId="77777777" w:rsidR="0035724C" w:rsidRPr="003A2B5C" w:rsidRDefault="0035724C" w:rsidP="0098364D">
            <w:pPr>
              <w:spacing w:beforeLines="50" w:before="156" w:line="360" w:lineRule="auto"/>
              <w:ind w:firstLineChars="8" w:firstLine="19"/>
              <w:jc w:val="center"/>
              <w:rPr>
                <w:rFonts w:eastAsia="黑体"/>
              </w:rPr>
            </w:pPr>
            <w:r w:rsidRPr="003A2B5C">
              <w:rPr>
                <w:sz w:val="24"/>
              </w:rPr>
              <w:t>令：</w:t>
            </w:r>
            <w:r w:rsidRPr="003A2B5C">
              <w:rPr>
                <w:rFonts w:eastAsia="黑体"/>
                <w:position w:val="-14"/>
              </w:rPr>
              <w:object w:dxaOrig="2439" w:dyaOrig="420" w14:anchorId="1CE1860F">
                <v:shape id="_x0000_i1057" type="#_x0000_t75" style="width:122.1pt;height:21.3pt" o:ole="">
                  <v:imagedata r:id="rId81" o:title=""/>
                </v:shape>
                <o:OLEObject Type="Embed" ProgID="Equation.3" ShapeID="_x0000_i1057" DrawAspect="Content" ObjectID="_1662289015" r:id="rId82"/>
              </w:object>
            </w:r>
          </w:p>
        </w:tc>
        <w:tc>
          <w:tcPr>
            <w:tcW w:w="818" w:type="pct"/>
            <w:vAlign w:val="center"/>
          </w:tcPr>
          <w:p w14:paraId="25888DCC" w14:textId="77777777" w:rsidR="0035724C" w:rsidRPr="003A2B5C" w:rsidRDefault="0035724C" w:rsidP="0098364D">
            <w:pPr>
              <w:spacing w:beforeLines="50" w:before="156" w:line="360" w:lineRule="auto"/>
              <w:ind w:firstLineChars="8" w:firstLine="19"/>
              <w:jc w:val="center"/>
              <w:rPr>
                <w:rFonts w:eastAsia="黑体"/>
                <w:sz w:val="24"/>
              </w:rPr>
            </w:pPr>
          </w:p>
        </w:tc>
      </w:tr>
      <w:tr w:rsidR="0035724C" w:rsidRPr="00D3328B" w14:paraId="27762833" w14:textId="77777777" w:rsidTr="00065542">
        <w:tc>
          <w:tcPr>
            <w:tcW w:w="4182" w:type="pct"/>
            <w:vAlign w:val="center"/>
          </w:tcPr>
          <w:p w14:paraId="668AB70F"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position w:val="-10"/>
                <w:sz w:val="24"/>
              </w:rPr>
              <w:object w:dxaOrig="3100" w:dyaOrig="340" w14:anchorId="12E0BDB3">
                <v:shape id="_x0000_i1058" type="#_x0000_t75" style="width:156.1pt;height:16.15pt" o:ole="">
                  <v:imagedata r:id="rId83" o:title=""/>
                </v:shape>
                <o:OLEObject Type="Embed" ProgID="Equation.3" ShapeID="_x0000_i1058" DrawAspect="Content" ObjectID="_1662289016" r:id="rId84"/>
              </w:object>
            </w:r>
          </w:p>
        </w:tc>
        <w:tc>
          <w:tcPr>
            <w:tcW w:w="818" w:type="pct"/>
            <w:vAlign w:val="center"/>
          </w:tcPr>
          <w:p w14:paraId="729DB6AE" w14:textId="77777777" w:rsidR="0035724C" w:rsidRPr="003A2B5C" w:rsidRDefault="0035724C" w:rsidP="0098364D">
            <w:pPr>
              <w:spacing w:beforeLines="50" w:before="156" w:line="360" w:lineRule="auto"/>
              <w:ind w:firstLineChars="8" w:firstLine="19"/>
              <w:jc w:val="center"/>
              <w:rPr>
                <w:rFonts w:eastAsia="黑体"/>
                <w:sz w:val="24"/>
              </w:rPr>
            </w:pPr>
          </w:p>
        </w:tc>
      </w:tr>
      <w:tr w:rsidR="0035724C" w:rsidRPr="00D3328B" w14:paraId="0ECA79E2" w14:textId="77777777" w:rsidTr="00065542">
        <w:tc>
          <w:tcPr>
            <w:tcW w:w="4182" w:type="pct"/>
            <w:vAlign w:val="center"/>
          </w:tcPr>
          <w:p w14:paraId="7AF0F115"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position w:val="-10"/>
                <w:sz w:val="24"/>
              </w:rPr>
              <w:object w:dxaOrig="2200" w:dyaOrig="340" w14:anchorId="52DA441C">
                <v:shape id="_x0000_i1059" type="#_x0000_t75" style="width:110pt;height:16.15pt" o:ole="">
                  <v:imagedata r:id="rId85" o:title=""/>
                </v:shape>
                <o:OLEObject Type="Embed" ProgID="Equation.3" ShapeID="_x0000_i1059" DrawAspect="Content" ObjectID="_1662289017" r:id="rId86"/>
              </w:object>
            </w:r>
          </w:p>
        </w:tc>
        <w:tc>
          <w:tcPr>
            <w:tcW w:w="818" w:type="pct"/>
            <w:vAlign w:val="center"/>
          </w:tcPr>
          <w:p w14:paraId="085DBA8D" w14:textId="77777777" w:rsidR="0035724C" w:rsidRPr="003A2B5C" w:rsidRDefault="0035724C" w:rsidP="0098364D">
            <w:pPr>
              <w:spacing w:beforeLines="50" w:before="156" w:line="360" w:lineRule="auto"/>
              <w:ind w:firstLineChars="8" w:firstLine="19"/>
              <w:jc w:val="center"/>
              <w:rPr>
                <w:rFonts w:eastAsia="黑体"/>
                <w:sz w:val="24"/>
              </w:rPr>
            </w:pPr>
          </w:p>
        </w:tc>
      </w:tr>
      <w:tr w:rsidR="0035724C" w:rsidRPr="00D3328B" w14:paraId="16364902" w14:textId="77777777" w:rsidTr="00065542">
        <w:tc>
          <w:tcPr>
            <w:tcW w:w="4182" w:type="pct"/>
            <w:vAlign w:val="center"/>
          </w:tcPr>
          <w:p w14:paraId="08B29198"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position w:val="-12"/>
                <w:sz w:val="24"/>
              </w:rPr>
              <w:object w:dxaOrig="2900" w:dyaOrig="380" w14:anchorId="1A73B5F9">
                <v:shape id="_x0000_i1060" type="#_x0000_t75" style="width:144.6pt;height:19pt" o:ole="">
                  <v:imagedata r:id="rId87" o:title=""/>
                </v:shape>
                <o:OLEObject Type="Embed" ProgID="Equation.3" ShapeID="_x0000_i1060" DrawAspect="Content" ObjectID="_1662289018" r:id="rId88"/>
              </w:object>
            </w:r>
          </w:p>
        </w:tc>
        <w:tc>
          <w:tcPr>
            <w:tcW w:w="818" w:type="pct"/>
            <w:vAlign w:val="center"/>
          </w:tcPr>
          <w:p w14:paraId="45883A6D" w14:textId="77777777" w:rsidR="0035724C" w:rsidRPr="003A2B5C" w:rsidRDefault="0035724C" w:rsidP="0098364D">
            <w:pPr>
              <w:spacing w:beforeLines="50" w:before="156" w:line="360" w:lineRule="auto"/>
              <w:ind w:firstLineChars="8" w:firstLine="19"/>
              <w:jc w:val="center"/>
              <w:rPr>
                <w:rFonts w:eastAsia="黑体"/>
                <w:sz w:val="24"/>
              </w:rPr>
            </w:pPr>
          </w:p>
        </w:tc>
      </w:tr>
      <w:tr w:rsidR="0035724C" w:rsidRPr="00D3328B" w14:paraId="24C7A745" w14:textId="77777777" w:rsidTr="00065542">
        <w:tc>
          <w:tcPr>
            <w:tcW w:w="4182" w:type="pct"/>
            <w:vAlign w:val="center"/>
          </w:tcPr>
          <w:p w14:paraId="3B9B8A4C"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position w:val="-10"/>
                <w:sz w:val="24"/>
              </w:rPr>
              <w:object w:dxaOrig="1980" w:dyaOrig="360" w14:anchorId="6418D617">
                <v:shape id="_x0000_i1061" type="#_x0000_t75" style="width:99.05pt;height:19pt" o:ole="">
                  <v:imagedata r:id="rId89" o:title=""/>
                </v:shape>
                <o:OLEObject Type="Embed" ProgID="Equation.3" ShapeID="_x0000_i1061" DrawAspect="Content" ObjectID="_1662289019" r:id="rId90"/>
              </w:object>
            </w:r>
          </w:p>
        </w:tc>
        <w:tc>
          <w:tcPr>
            <w:tcW w:w="818" w:type="pct"/>
            <w:vAlign w:val="center"/>
          </w:tcPr>
          <w:p w14:paraId="591564C4" w14:textId="77777777" w:rsidR="0035724C" w:rsidRPr="003A2B5C" w:rsidRDefault="0035724C" w:rsidP="0098364D">
            <w:pPr>
              <w:spacing w:beforeLines="50" w:before="156" w:line="360" w:lineRule="auto"/>
              <w:ind w:firstLineChars="8" w:firstLine="19"/>
              <w:jc w:val="center"/>
              <w:rPr>
                <w:rFonts w:eastAsia="黑体"/>
                <w:sz w:val="24"/>
              </w:rPr>
            </w:pPr>
          </w:p>
        </w:tc>
      </w:tr>
    </w:tbl>
    <w:p w14:paraId="1A68C368" w14:textId="77777777" w:rsidR="0035724C" w:rsidRPr="00D3328B" w:rsidRDefault="0035724C" w:rsidP="0035724C">
      <w:pPr>
        <w:pStyle w:val="af2"/>
        <w:spacing w:line="360" w:lineRule="auto"/>
        <w:ind w:firstLineChars="200" w:firstLine="480"/>
        <w:rPr>
          <w:rFonts w:ascii="Times New Roman" w:hAnsi="Times New Roman" w:cs="Times New Roman"/>
          <w:sz w:val="24"/>
          <w:szCs w:val="24"/>
        </w:rPr>
      </w:pPr>
      <w:r w:rsidRPr="00D3328B">
        <w:rPr>
          <w:rFonts w:ascii="Times New Roman" w:hAnsi="Times New Roman" w:cs="Times New Roman"/>
          <w:sz w:val="24"/>
          <w:szCs w:val="24"/>
        </w:rPr>
        <w:t>上述九个方程可以化成：</w:t>
      </w:r>
    </w:p>
    <w:tbl>
      <w:tblPr>
        <w:tblW w:w="5000" w:type="pct"/>
        <w:tblLook w:val="01E0" w:firstRow="1" w:lastRow="1" w:firstColumn="1" w:lastColumn="1" w:noHBand="0" w:noVBand="0"/>
      </w:tblPr>
      <w:tblGrid>
        <w:gridCol w:w="8061"/>
        <w:gridCol w:w="1577"/>
      </w:tblGrid>
      <w:tr w:rsidR="0035724C" w:rsidRPr="00D3328B" w14:paraId="2FC454D4" w14:textId="77777777" w:rsidTr="00065542">
        <w:tc>
          <w:tcPr>
            <w:tcW w:w="4182" w:type="pct"/>
            <w:vAlign w:val="center"/>
          </w:tcPr>
          <w:p w14:paraId="401D2F3E"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noProof/>
                <w:position w:val="-32"/>
                <w:sz w:val="24"/>
              </w:rPr>
              <w:object w:dxaOrig="4959" w:dyaOrig="760" w14:anchorId="27DA18E2">
                <v:shape id="_x0000_i1062" type="#_x0000_t75" style="width:247.1pt;height:38pt" o:ole="">
                  <v:imagedata r:id="rId91" o:title=""/>
                </v:shape>
                <o:OLEObject Type="Embed" ProgID="Equation.3" ShapeID="_x0000_i1062" DrawAspect="Content" ObjectID="_1662289020" r:id="rId92"/>
              </w:object>
            </w:r>
          </w:p>
        </w:tc>
        <w:tc>
          <w:tcPr>
            <w:tcW w:w="818" w:type="pct"/>
            <w:vAlign w:val="center"/>
          </w:tcPr>
          <w:p w14:paraId="3AAA3BC9"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17</w:t>
            </w:r>
            <w:r w:rsidR="0035724C" w:rsidRPr="003A2B5C">
              <w:rPr>
                <w:rFonts w:eastAsia="黑体"/>
                <w:sz w:val="24"/>
              </w:rPr>
              <w:t>）</w:t>
            </w:r>
          </w:p>
        </w:tc>
      </w:tr>
      <w:tr w:rsidR="0035724C" w:rsidRPr="00D3328B" w14:paraId="5AC38F65" w14:textId="77777777" w:rsidTr="00065542">
        <w:tc>
          <w:tcPr>
            <w:tcW w:w="4182" w:type="pct"/>
            <w:vAlign w:val="center"/>
          </w:tcPr>
          <w:p w14:paraId="19F71572"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position w:val="-12"/>
                <w:sz w:val="24"/>
              </w:rPr>
              <w:object w:dxaOrig="4660" w:dyaOrig="380" w14:anchorId="74F9587C">
                <v:shape id="_x0000_i1063" type="#_x0000_t75" style="width:232.15pt;height:19pt" o:ole="">
                  <v:imagedata r:id="rId93" o:title=""/>
                </v:shape>
                <o:OLEObject Type="Embed" ProgID="Equation.3" ShapeID="_x0000_i1063" DrawAspect="Content" ObjectID="_1662289021" r:id="rId94"/>
              </w:object>
            </w:r>
          </w:p>
        </w:tc>
        <w:tc>
          <w:tcPr>
            <w:tcW w:w="818" w:type="pct"/>
            <w:vAlign w:val="center"/>
          </w:tcPr>
          <w:p w14:paraId="36FE7461"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18</w:t>
            </w:r>
            <w:r w:rsidR="0035724C" w:rsidRPr="003A2B5C">
              <w:rPr>
                <w:rFonts w:eastAsia="黑体"/>
                <w:sz w:val="24"/>
              </w:rPr>
              <w:t>）</w:t>
            </w:r>
          </w:p>
        </w:tc>
      </w:tr>
    </w:tbl>
    <w:p w14:paraId="1B60ED96" w14:textId="77777777" w:rsidR="0035724C" w:rsidRPr="00D3328B" w:rsidRDefault="0035724C" w:rsidP="0035724C">
      <w:pPr>
        <w:pStyle w:val="af2"/>
        <w:spacing w:line="360" w:lineRule="auto"/>
        <w:ind w:firstLineChars="200" w:firstLine="480"/>
        <w:rPr>
          <w:rFonts w:ascii="Times New Roman" w:hAnsi="Times New Roman" w:cs="Times New Roman"/>
          <w:sz w:val="24"/>
          <w:szCs w:val="24"/>
        </w:rPr>
      </w:pPr>
      <w:r w:rsidRPr="00D3328B">
        <w:rPr>
          <w:rFonts w:ascii="Times New Roman" w:hAnsi="Times New Roman" w:cs="Times New Roman"/>
          <w:sz w:val="24"/>
          <w:szCs w:val="24"/>
        </w:rPr>
        <w:t>用牛顿辛普生方法解上述两个方程。求出</w:t>
      </w:r>
      <w:r w:rsidRPr="00D3328B">
        <w:rPr>
          <w:rFonts w:ascii="Times New Roman" w:hAnsi="Times New Roman" w:cs="Times New Roman"/>
          <w:sz w:val="24"/>
          <w:szCs w:val="24"/>
        </w:rPr>
        <w:t>X</w:t>
      </w:r>
      <w:r w:rsidRPr="00D3328B">
        <w:rPr>
          <w:rFonts w:ascii="Times New Roman" w:hAnsi="Times New Roman" w:cs="Times New Roman"/>
          <w:sz w:val="24"/>
          <w:szCs w:val="24"/>
        </w:rPr>
        <w:t>，</w:t>
      </w:r>
      <w:r w:rsidRPr="00D3328B">
        <w:rPr>
          <w:rFonts w:ascii="Times New Roman" w:hAnsi="Times New Roman" w:cs="Times New Roman"/>
          <w:sz w:val="24"/>
          <w:szCs w:val="24"/>
        </w:rPr>
        <w:t>n</w:t>
      </w:r>
      <w:r w:rsidRPr="00D3328B">
        <w:rPr>
          <w:rFonts w:ascii="Times New Roman" w:hAnsi="Times New Roman" w:cs="Times New Roman"/>
          <w:sz w:val="24"/>
          <w:szCs w:val="24"/>
        </w:rPr>
        <w:t>后，将其回代，可依次求出各未知变量。</w:t>
      </w:r>
    </w:p>
    <w:p w14:paraId="70874970" w14:textId="77777777" w:rsidR="0035724C" w:rsidRPr="00D3328B" w:rsidRDefault="0035724C" w:rsidP="004B619D">
      <w:pPr>
        <w:pStyle w:val="3"/>
      </w:pPr>
      <w:bookmarkStart w:id="55" w:name="_Toc230669902"/>
      <w:bookmarkStart w:id="56" w:name="_Toc517106264"/>
      <w:bookmarkStart w:id="57" w:name="_Toc533406466"/>
      <w:r w:rsidRPr="00D3328B">
        <w:t>机组增、减负荷</w:t>
      </w:r>
      <w:bookmarkEnd w:id="55"/>
      <w:bookmarkEnd w:id="56"/>
      <w:bookmarkEnd w:id="57"/>
    </w:p>
    <w:p w14:paraId="11194580" w14:textId="77777777" w:rsidR="0035724C" w:rsidRPr="004B619D" w:rsidRDefault="0035724C" w:rsidP="004B619D">
      <w:pPr>
        <w:pStyle w:val="4"/>
      </w:pPr>
      <w:r w:rsidRPr="004B619D">
        <w:t>频率调节</w:t>
      </w:r>
    </w:p>
    <w:p w14:paraId="118C0410" w14:textId="77777777" w:rsidR="0035724C" w:rsidRPr="00D3328B" w:rsidRDefault="0035724C" w:rsidP="0035724C">
      <w:pPr>
        <w:pStyle w:val="af2"/>
        <w:spacing w:line="360" w:lineRule="auto"/>
        <w:ind w:firstLineChars="200" w:firstLine="480"/>
        <w:rPr>
          <w:rFonts w:ascii="Times New Roman" w:hAnsi="Times New Roman" w:cs="Times New Roman"/>
          <w:sz w:val="24"/>
          <w:szCs w:val="24"/>
        </w:rPr>
      </w:pPr>
      <w:r w:rsidRPr="00D3328B">
        <w:rPr>
          <w:rFonts w:ascii="Times New Roman" w:hAnsi="Times New Roman" w:cs="Times New Roman"/>
          <w:sz w:val="24"/>
          <w:szCs w:val="24"/>
        </w:rPr>
        <w:t>在已知的机组边界方程</w:t>
      </w:r>
      <w:r w:rsidR="00B759B4">
        <w:rPr>
          <w:rFonts w:ascii="Times New Roman" w:hAnsi="Times New Roman" w:cs="Times New Roman"/>
          <w:sz w:val="24"/>
        </w:rPr>
        <w:t>（</w:t>
      </w:r>
      <w:r w:rsidR="00B759B4">
        <w:rPr>
          <w:rFonts w:ascii="Times New Roman" w:hAnsi="Times New Roman" w:cs="Times New Roman"/>
          <w:sz w:val="24"/>
        </w:rPr>
        <w:t>3-</w:t>
      </w:r>
      <w:r w:rsidRPr="00D3328B">
        <w:rPr>
          <w:rFonts w:ascii="Times New Roman" w:hAnsi="Times New Roman" w:cs="Times New Roman"/>
          <w:sz w:val="24"/>
        </w:rPr>
        <w:t>7</w:t>
      </w:r>
      <w:r w:rsidRPr="00D3328B">
        <w:rPr>
          <w:rFonts w:ascii="Times New Roman" w:hAnsi="Times New Roman" w:cs="Times New Roman"/>
          <w:sz w:val="24"/>
        </w:rPr>
        <w:t>）</w:t>
      </w:r>
      <w:r w:rsidRPr="00D3328B">
        <w:rPr>
          <w:rFonts w:ascii="Times New Roman" w:hAnsi="Times New Roman" w:cs="Times New Roman"/>
          <w:sz w:val="24"/>
          <w:szCs w:val="24"/>
        </w:rPr>
        <w:t>～</w:t>
      </w:r>
      <w:r w:rsidR="00B759B4">
        <w:rPr>
          <w:rFonts w:ascii="Times New Roman" w:hAnsi="Times New Roman" w:cs="Times New Roman"/>
          <w:sz w:val="24"/>
        </w:rPr>
        <w:t>（</w:t>
      </w:r>
      <w:r w:rsidR="00B759B4">
        <w:rPr>
          <w:rFonts w:ascii="Times New Roman" w:hAnsi="Times New Roman" w:cs="Times New Roman"/>
          <w:sz w:val="24"/>
        </w:rPr>
        <w:t>3-</w:t>
      </w:r>
      <w:r w:rsidRPr="00D3328B">
        <w:rPr>
          <w:rFonts w:ascii="Times New Roman" w:hAnsi="Times New Roman" w:cs="Times New Roman"/>
          <w:sz w:val="24"/>
        </w:rPr>
        <w:t>15</w:t>
      </w:r>
      <w:r w:rsidRPr="00D3328B">
        <w:rPr>
          <w:rFonts w:ascii="Times New Roman" w:hAnsi="Times New Roman" w:cs="Times New Roman"/>
          <w:sz w:val="24"/>
        </w:rPr>
        <w:t>）</w:t>
      </w:r>
      <w:r w:rsidRPr="00D3328B">
        <w:rPr>
          <w:rFonts w:ascii="Times New Roman" w:hAnsi="Times New Roman" w:cs="Times New Roman"/>
          <w:sz w:val="24"/>
          <w:szCs w:val="24"/>
        </w:rPr>
        <w:t>基础上，加入一个调速器方程。考虑测频微分环节（加速度回路）的辅助接力器型调速器方框图如图</w:t>
      </w:r>
      <w:r w:rsidRPr="00D3328B">
        <w:rPr>
          <w:rFonts w:ascii="Times New Roman" w:hAnsi="Times New Roman" w:cs="Times New Roman"/>
          <w:sz w:val="24"/>
          <w:szCs w:val="24"/>
        </w:rPr>
        <w:t>4-1</w:t>
      </w:r>
      <w:r w:rsidRPr="00D3328B">
        <w:rPr>
          <w:rFonts w:ascii="Times New Roman" w:hAnsi="Times New Roman" w:cs="Times New Roman"/>
          <w:sz w:val="24"/>
          <w:szCs w:val="24"/>
        </w:rPr>
        <w:t>所示，其调速器方程如下：</w:t>
      </w:r>
    </w:p>
    <w:tbl>
      <w:tblPr>
        <w:tblW w:w="5000" w:type="pct"/>
        <w:tblLook w:val="01E0" w:firstRow="1" w:lastRow="1" w:firstColumn="1" w:lastColumn="1" w:noHBand="0" w:noVBand="0"/>
      </w:tblPr>
      <w:tblGrid>
        <w:gridCol w:w="8061"/>
        <w:gridCol w:w="1577"/>
      </w:tblGrid>
      <w:tr w:rsidR="0035724C" w:rsidRPr="00D3328B" w14:paraId="6FC1B8B6" w14:textId="77777777" w:rsidTr="00065542">
        <w:tc>
          <w:tcPr>
            <w:tcW w:w="4182" w:type="pct"/>
            <w:vAlign w:val="center"/>
          </w:tcPr>
          <w:p w14:paraId="43849502" w14:textId="77777777" w:rsidR="0035724C" w:rsidRPr="003A2B5C" w:rsidRDefault="0035724C" w:rsidP="0098364D">
            <w:pPr>
              <w:pStyle w:val="af2"/>
              <w:spacing w:beforeLines="50" w:before="156" w:line="360" w:lineRule="auto"/>
              <w:ind w:firstLineChars="8" w:firstLine="19"/>
              <w:jc w:val="center"/>
              <w:rPr>
                <w:rFonts w:ascii="Times New Roman" w:eastAsia="黑体" w:hAnsi="Times New Roman" w:cs="Times New Roman"/>
                <w:sz w:val="24"/>
              </w:rPr>
            </w:pPr>
            <w:r w:rsidRPr="003A2B5C">
              <w:rPr>
                <w:rFonts w:ascii="Times New Roman" w:eastAsia="黑体" w:hAnsi="Times New Roman" w:cs="Times New Roman"/>
                <w:position w:val="-24"/>
                <w:sz w:val="24"/>
              </w:rPr>
              <w:object w:dxaOrig="6759" w:dyaOrig="660" w14:anchorId="1CC48AB4">
                <v:shape id="_x0000_i1064" type="#_x0000_t75" style="width:338.7pt;height:34pt" o:ole="" fillcolor="window">
                  <v:imagedata r:id="rId95" o:title=""/>
                </v:shape>
                <o:OLEObject Type="Embed" ProgID="Equation.DSMT4" ShapeID="_x0000_i1064" DrawAspect="Content" ObjectID="_1662289022" r:id="rId96"/>
              </w:object>
            </w:r>
          </w:p>
        </w:tc>
        <w:tc>
          <w:tcPr>
            <w:tcW w:w="818" w:type="pct"/>
            <w:vAlign w:val="center"/>
          </w:tcPr>
          <w:p w14:paraId="5055343C"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19</w:t>
            </w:r>
            <w:r w:rsidR="0035724C" w:rsidRPr="003A2B5C">
              <w:rPr>
                <w:rFonts w:eastAsia="黑体"/>
                <w:sz w:val="24"/>
              </w:rPr>
              <w:t>）</w:t>
            </w:r>
          </w:p>
        </w:tc>
      </w:tr>
    </w:tbl>
    <w:p w14:paraId="75D812ED" w14:textId="77777777" w:rsidR="0035724C" w:rsidRPr="00D3328B" w:rsidRDefault="00AC5FAE" w:rsidP="0035724C">
      <w:pPr>
        <w:pStyle w:val="af2"/>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6D331AA6" wp14:editId="5C923E6D">
            <wp:extent cx="3448050" cy="2228850"/>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7" cstate="print"/>
                    <a:srcRect l="276" t="2176"/>
                    <a:stretch>
                      <a:fillRect/>
                    </a:stretch>
                  </pic:blipFill>
                  <pic:spPr bwMode="auto">
                    <a:xfrm>
                      <a:off x="0" y="0"/>
                      <a:ext cx="3448050" cy="2228850"/>
                    </a:xfrm>
                    <a:prstGeom prst="rect">
                      <a:avLst/>
                    </a:prstGeom>
                    <a:noFill/>
                    <a:ln w="9525">
                      <a:noFill/>
                      <a:miter lim="800000"/>
                      <a:headEnd/>
                      <a:tailEnd/>
                    </a:ln>
                  </pic:spPr>
                </pic:pic>
              </a:graphicData>
            </a:graphic>
          </wp:inline>
        </w:drawing>
      </w:r>
    </w:p>
    <w:p w14:paraId="7D5B1531" w14:textId="77777777" w:rsidR="0035724C" w:rsidRPr="00D3328B" w:rsidRDefault="0035724C" w:rsidP="0035724C">
      <w:pPr>
        <w:pStyle w:val="af7"/>
      </w:pPr>
      <w:bookmarkStart w:id="58" w:name="_Toc230669970"/>
      <w:r w:rsidRPr="00D3328B">
        <w:t>图</w:t>
      </w:r>
      <w:r w:rsidRPr="00D3328B">
        <w:t xml:space="preserve">4.1  </w:t>
      </w:r>
      <w:r w:rsidRPr="00D3328B">
        <w:t>辅助接力器型调速器方块图</w:t>
      </w:r>
      <w:bookmarkEnd w:id="58"/>
    </w:p>
    <w:p w14:paraId="2A48E5D3" w14:textId="77777777" w:rsidR="0035724C" w:rsidRPr="00D3328B" w:rsidRDefault="0035724C" w:rsidP="0035724C">
      <w:pPr>
        <w:pStyle w:val="af2"/>
        <w:spacing w:line="360" w:lineRule="auto"/>
        <w:ind w:firstLineChars="200" w:firstLine="480"/>
        <w:textAlignment w:val="center"/>
        <w:rPr>
          <w:rFonts w:ascii="Times New Roman" w:hAnsi="Times New Roman" w:cs="Times New Roman"/>
          <w:sz w:val="24"/>
          <w:szCs w:val="24"/>
        </w:rPr>
      </w:pPr>
      <w:r w:rsidRPr="00D3328B">
        <w:rPr>
          <w:rFonts w:ascii="Times New Roman" w:hAnsi="Times New Roman" w:cs="Times New Roman"/>
          <w:sz w:val="24"/>
          <w:szCs w:val="24"/>
        </w:rPr>
        <w:t>式中</w:t>
      </w:r>
      <w:r w:rsidRPr="00D3328B">
        <w:rPr>
          <w:rFonts w:ascii="Times New Roman" w:hAnsi="Times New Roman" w:cs="Times New Roman"/>
          <w:sz w:val="24"/>
          <w:szCs w:val="24"/>
        </w:rPr>
        <w:t>y</w:t>
      </w:r>
      <w:r w:rsidRPr="00D3328B">
        <w:rPr>
          <w:rFonts w:ascii="Times New Roman" w:hAnsi="Times New Roman" w:cs="Times New Roman"/>
          <w:sz w:val="24"/>
          <w:szCs w:val="24"/>
        </w:rPr>
        <w:t>为接力器相对行程；</w:t>
      </w:r>
      <w:r w:rsidRPr="00D3328B">
        <w:rPr>
          <w:rFonts w:ascii="Times New Roman" w:hAnsi="Times New Roman" w:cs="Times New Roman"/>
          <w:sz w:val="24"/>
          <w:szCs w:val="24"/>
        </w:rPr>
        <w:object w:dxaOrig="240" w:dyaOrig="320" w14:anchorId="5E41C0D8">
          <v:shape id="_x0000_i1065" type="#_x0000_t75" style="width:12.1pt;height:15.55pt" o:ole="">
            <v:imagedata r:id="rId98" o:title=""/>
          </v:shape>
          <o:OLEObject Type="Embed" ProgID="Equation.3" ShapeID="_x0000_i1065" DrawAspect="Content" ObjectID="_1662289023" r:id="rId99"/>
        </w:object>
      </w:r>
      <w:r w:rsidRPr="00D3328B">
        <w:rPr>
          <w:rFonts w:ascii="Times New Roman" w:hAnsi="Times New Roman" w:cs="Times New Roman"/>
          <w:sz w:val="24"/>
          <w:szCs w:val="24"/>
        </w:rPr>
        <w:t>为机组相对转速；</w:t>
      </w:r>
      <w:r w:rsidRPr="00D3328B">
        <w:rPr>
          <w:rFonts w:ascii="Times New Roman" w:hAnsi="Times New Roman" w:cs="Times New Roman"/>
          <w:sz w:val="24"/>
          <w:szCs w:val="24"/>
        </w:rPr>
        <w:object w:dxaOrig="240" w:dyaOrig="360" w14:anchorId="1B90159B">
          <v:shape id="_x0000_i1066" type="#_x0000_t75" style="width:12.1pt;height:19pt" o:ole="">
            <v:imagedata r:id="rId100" o:title=""/>
          </v:shape>
          <o:OLEObject Type="Embed" ProgID="Equation.3" ShapeID="_x0000_i1066" DrawAspect="Content" ObjectID="_1662289024" r:id="rId101"/>
        </w:object>
      </w:r>
      <w:r w:rsidRPr="00D3328B">
        <w:rPr>
          <w:rFonts w:ascii="Times New Roman" w:hAnsi="Times New Roman" w:cs="Times New Roman"/>
          <w:sz w:val="24"/>
          <w:szCs w:val="24"/>
        </w:rPr>
        <w:t>、</w:t>
      </w:r>
      <w:r w:rsidRPr="00D3328B">
        <w:rPr>
          <w:rFonts w:ascii="Times New Roman" w:hAnsi="Times New Roman" w:cs="Times New Roman"/>
          <w:sz w:val="24"/>
          <w:szCs w:val="24"/>
        </w:rPr>
        <w:object w:dxaOrig="279" w:dyaOrig="380" w14:anchorId="0199ADCF">
          <v:shape id="_x0000_i1067" type="#_x0000_t75" style="width:14.4pt;height:19pt" o:ole="">
            <v:imagedata r:id="rId102" o:title=""/>
          </v:shape>
          <o:OLEObject Type="Embed" ProgID="Equation.3" ShapeID="_x0000_i1067" DrawAspect="Content" ObjectID="_1662289025" r:id="rId103"/>
        </w:object>
      </w:r>
      <w:r w:rsidRPr="00D3328B">
        <w:rPr>
          <w:rFonts w:ascii="Times New Roman" w:hAnsi="Times New Roman" w:cs="Times New Roman"/>
          <w:sz w:val="24"/>
          <w:szCs w:val="24"/>
        </w:rPr>
        <w:t>分别为暂态转差系数和永态转差系数；</w:t>
      </w:r>
      <w:r w:rsidRPr="00D3328B">
        <w:rPr>
          <w:rFonts w:ascii="Times New Roman" w:hAnsi="Times New Roman" w:cs="Times New Roman"/>
          <w:sz w:val="24"/>
          <w:szCs w:val="24"/>
        </w:rPr>
        <w:object w:dxaOrig="279" w:dyaOrig="360" w14:anchorId="7FAD9126">
          <v:shape id="_x0000_i1068" type="#_x0000_t75" style="width:14.4pt;height:19pt" o:ole="">
            <v:imagedata r:id="rId104" o:title=""/>
          </v:shape>
          <o:OLEObject Type="Embed" ProgID="Equation.3" ShapeID="_x0000_i1068" DrawAspect="Content" ObjectID="_1662289026" r:id="rId105"/>
        </w:object>
      </w:r>
      <w:r w:rsidRPr="00D3328B">
        <w:rPr>
          <w:rFonts w:ascii="Times New Roman" w:hAnsi="Times New Roman" w:cs="Times New Roman"/>
          <w:sz w:val="24"/>
          <w:szCs w:val="24"/>
        </w:rPr>
        <w:t>、</w:t>
      </w:r>
      <w:r w:rsidRPr="00D3328B">
        <w:rPr>
          <w:rFonts w:ascii="Times New Roman" w:hAnsi="Times New Roman" w:cs="Times New Roman"/>
          <w:sz w:val="24"/>
          <w:szCs w:val="24"/>
        </w:rPr>
        <w:object w:dxaOrig="279" w:dyaOrig="380" w14:anchorId="40A64C6D">
          <v:shape id="_x0000_i1069" type="#_x0000_t75" style="width:14.4pt;height:19pt" o:ole="">
            <v:imagedata r:id="rId106" o:title=""/>
          </v:shape>
          <o:OLEObject Type="Embed" ProgID="Equation.3" ShapeID="_x0000_i1069" DrawAspect="Content" ObjectID="_1662289027" r:id="rId107"/>
        </w:object>
      </w:r>
      <w:r w:rsidRPr="00D3328B">
        <w:rPr>
          <w:rFonts w:ascii="Times New Roman" w:hAnsi="Times New Roman" w:cs="Times New Roman"/>
          <w:sz w:val="24"/>
          <w:szCs w:val="24"/>
        </w:rPr>
        <w:t>、</w:t>
      </w:r>
      <w:r w:rsidRPr="00D3328B">
        <w:rPr>
          <w:rFonts w:ascii="Times New Roman" w:hAnsi="Times New Roman" w:cs="Times New Roman"/>
          <w:sz w:val="24"/>
          <w:szCs w:val="24"/>
        </w:rPr>
        <w:object w:dxaOrig="279" w:dyaOrig="380" w14:anchorId="46CECD16">
          <v:shape id="_x0000_i1070" type="#_x0000_t75" style="width:14.4pt;height:19pt" o:ole="">
            <v:imagedata r:id="rId108" o:title=""/>
          </v:shape>
          <o:OLEObject Type="Embed" ProgID="Equation.3" ShapeID="_x0000_i1070" DrawAspect="Content" ObjectID="_1662289028" r:id="rId109"/>
        </w:object>
      </w:r>
      <w:r w:rsidRPr="00D3328B">
        <w:rPr>
          <w:rFonts w:ascii="Times New Roman" w:hAnsi="Times New Roman" w:cs="Times New Roman"/>
          <w:sz w:val="24"/>
          <w:szCs w:val="24"/>
        </w:rPr>
        <w:t>、</w:t>
      </w:r>
      <w:r w:rsidRPr="00D3328B">
        <w:rPr>
          <w:rFonts w:ascii="Times New Roman" w:hAnsi="Times New Roman" w:cs="Times New Roman"/>
          <w:sz w:val="24"/>
          <w:szCs w:val="24"/>
        </w:rPr>
        <w:object w:dxaOrig="279" w:dyaOrig="360" w14:anchorId="069E9685">
          <v:shape id="_x0000_i1071" type="#_x0000_t75" style="width:14.4pt;height:19pt" o:ole="">
            <v:imagedata r:id="rId110" o:title=""/>
          </v:shape>
          <o:OLEObject Type="Embed" ProgID="Equation.3" ShapeID="_x0000_i1071" DrawAspect="Content" ObjectID="_1662289029" r:id="rId111"/>
        </w:object>
      </w:r>
      <w:r w:rsidRPr="00D3328B">
        <w:rPr>
          <w:rFonts w:ascii="Times New Roman" w:hAnsi="Times New Roman" w:cs="Times New Roman"/>
          <w:sz w:val="24"/>
          <w:szCs w:val="24"/>
        </w:rPr>
        <w:t>分别为微分回路时间常数、测频微分时间常数、接力器反应时间常数和缓冲时间常数。</w:t>
      </w:r>
    </w:p>
    <w:p w14:paraId="49A58E38" w14:textId="77777777" w:rsidR="0035724C" w:rsidRPr="00D3328B" w:rsidRDefault="0035724C" w:rsidP="0035724C">
      <w:pPr>
        <w:pStyle w:val="af2"/>
        <w:spacing w:line="360" w:lineRule="auto"/>
        <w:ind w:firstLineChars="200" w:firstLine="480"/>
        <w:rPr>
          <w:rFonts w:ascii="Times New Roman" w:hAnsi="Times New Roman" w:cs="Times New Roman"/>
          <w:sz w:val="24"/>
          <w:szCs w:val="24"/>
        </w:rPr>
      </w:pPr>
      <w:r w:rsidRPr="00D3328B">
        <w:rPr>
          <w:rFonts w:ascii="Times New Roman" w:hAnsi="Times New Roman" w:cs="Times New Roman"/>
          <w:sz w:val="24"/>
          <w:szCs w:val="24"/>
        </w:rPr>
        <w:t>并且水轮发电机组的运动方程</w:t>
      </w:r>
      <w:r w:rsidR="00B759B4">
        <w:rPr>
          <w:rFonts w:ascii="Times New Roman" w:hAnsi="Times New Roman" w:cs="Times New Roman"/>
          <w:sz w:val="24"/>
          <w:szCs w:val="24"/>
        </w:rPr>
        <w:t>（</w:t>
      </w:r>
      <w:r w:rsidR="00B759B4">
        <w:rPr>
          <w:rFonts w:ascii="Times New Roman" w:hAnsi="Times New Roman" w:cs="Times New Roman"/>
          <w:sz w:val="24"/>
          <w:szCs w:val="24"/>
        </w:rPr>
        <w:t>3-</w:t>
      </w:r>
      <w:r w:rsidRPr="00D3328B">
        <w:rPr>
          <w:rFonts w:ascii="Times New Roman" w:hAnsi="Times New Roman" w:cs="Times New Roman"/>
          <w:sz w:val="24"/>
          <w:szCs w:val="24"/>
        </w:rPr>
        <w:t>15</w:t>
      </w:r>
      <w:r w:rsidRPr="00D3328B">
        <w:rPr>
          <w:rFonts w:ascii="Times New Roman" w:hAnsi="Times New Roman" w:cs="Times New Roman"/>
          <w:sz w:val="24"/>
          <w:szCs w:val="24"/>
        </w:rPr>
        <w:t>）改写为：</w:t>
      </w:r>
    </w:p>
    <w:tbl>
      <w:tblPr>
        <w:tblW w:w="5000" w:type="pct"/>
        <w:tblLook w:val="01E0" w:firstRow="1" w:lastRow="1" w:firstColumn="1" w:lastColumn="1" w:noHBand="0" w:noVBand="0"/>
      </w:tblPr>
      <w:tblGrid>
        <w:gridCol w:w="8061"/>
        <w:gridCol w:w="1577"/>
      </w:tblGrid>
      <w:tr w:rsidR="0035724C" w:rsidRPr="00D3328B" w14:paraId="1D2BF155" w14:textId="77777777" w:rsidTr="00065542">
        <w:tc>
          <w:tcPr>
            <w:tcW w:w="4182" w:type="pct"/>
            <w:vAlign w:val="center"/>
          </w:tcPr>
          <w:p w14:paraId="6F4DC784"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position w:val="-14"/>
                <w:sz w:val="24"/>
              </w:rPr>
              <w:object w:dxaOrig="6520" w:dyaOrig="400" w14:anchorId="0D011169">
                <v:shape id="_x0000_i1072" type="#_x0000_t75" style="width:322pt;height:21.3pt" o:ole="" fillcolor="window">
                  <v:imagedata r:id="rId112" o:title=""/>
                </v:shape>
                <o:OLEObject Type="Embed" ProgID="Equation.DSMT4" ShapeID="_x0000_i1072" DrawAspect="Content" ObjectID="_1662289030" r:id="rId113"/>
              </w:object>
            </w:r>
          </w:p>
        </w:tc>
        <w:tc>
          <w:tcPr>
            <w:tcW w:w="818" w:type="pct"/>
            <w:vAlign w:val="center"/>
          </w:tcPr>
          <w:p w14:paraId="15EC169B"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20</w:t>
            </w:r>
            <w:r w:rsidR="0035724C" w:rsidRPr="003A2B5C">
              <w:rPr>
                <w:rFonts w:eastAsia="黑体"/>
                <w:sz w:val="24"/>
              </w:rPr>
              <w:t>）</w:t>
            </w:r>
          </w:p>
        </w:tc>
      </w:tr>
    </w:tbl>
    <w:p w14:paraId="39D6061F" w14:textId="77777777" w:rsidR="0035724C" w:rsidRPr="00D3328B" w:rsidRDefault="0035724C" w:rsidP="0035724C">
      <w:pPr>
        <w:pStyle w:val="af2"/>
        <w:spacing w:line="360" w:lineRule="auto"/>
        <w:ind w:firstLineChars="200" w:firstLine="480"/>
        <w:textAlignment w:val="center"/>
        <w:rPr>
          <w:rFonts w:ascii="Times New Roman" w:hAnsi="Times New Roman" w:cs="Times New Roman"/>
          <w:sz w:val="24"/>
          <w:szCs w:val="24"/>
        </w:rPr>
      </w:pPr>
      <w:r w:rsidRPr="00D3328B">
        <w:rPr>
          <w:rFonts w:ascii="Times New Roman" w:hAnsi="Times New Roman" w:cs="Times New Roman"/>
          <w:sz w:val="24"/>
          <w:szCs w:val="24"/>
        </w:rPr>
        <w:t>式中</w:t>
      </w:r>
      <w:r w:rsidRPr="00D3328B">
        <w:rPr>
          <w:rFonts w:ascii="Times New Roman" w:hAnsi="Times New Roman" w:cs="Times New Roman"/>
          <w:sz w:val="24"/>
          <w:szCs w:val="24"/>
        </w:rPr>
        <w:object w:dxaOrig="279" w:dyaOrig="380" w14:anchorId="7D05993F">
          <v:shape id="_x0000_i1073" type="#_x0000_t75" style="width:14.4pt;height:19pt" o:ole="" fillcolor="window">
            <v:imagedata r:id="rId114" o:title=""/>
          </v:shape>
          <o:OLEObject Type="Embed" ProgID="Equation.3" ShapeID="_x0000_i1073" DrawAspect="Content" ObjectID="_1662289031" r:id="rId115"/>
        </w:object>
      </w:r>
      <w:r w:rsidRPr="00D3328B">
        <w:rPr>
          <w:rFonts w:ascii="Times New Roman" w:hAnsi="Times New Roman" w:cs="Times New Roman"/>
          <w:sz w:val="24"/>
          <w:szCs w:val="24"/>
        </w:rPr>
        <w:t>是机组加速时间常数，</w:t>
      </w:r>
      <w:r w:rsidRPr="00D3328B">
        <w:rPr>
          <w:rFonts w:ascii="Times New Roman" w:hAnsi="Times New Roman" w:cs="Times New Roman"/>
          <w:sz w:val="24"/>
          <w:szCs w:val="24"/>
        </w:rPr>
        <w:object w:dxaOrig="279" w:dyaOrig="380" w14:anchorId="5AD4F740">
          <v:shape id="_x0000_i1074" type="#_x0000_t75" style="width:14.4pt;height:19pt" o:ole="" fillcolor="window">
            <v:imagedata r:id="rId116" o:title=""/>
          </v:shape>
          <o:OLEObject Type="Embed" ProgID="Equation.3" ShapeID="_x0000_i1074" DrawAspect="Content" ObjectID="_1662289032" r:id="rId117"/>
        </w:object>
      </w:r>
      <w:r w:rsidRPr="00D3328B">
        <w:rPr>
          <w:rFonts w:ascii="Times New Roman" w:hAnsi="Times New Roman" w:cs="Times New Roman"/>
          <w:sz w:val="24"/>
          <w:szCs w:val="24"/>
        </w:rPr>
        <w:t>电网负荷自调节系数，下标</w:t>
      </w:r>
      <w:r w:rsidRPr="00D3328B">
        <w:rPr>
          <w:rFonts w:ascii="Times New Roman" w:hAnsi="Times New Roman" w:cs="Times New Roman"/>
          <w:sz w:val="24"/>
          <w:szCs w:val="24"/>
        </w:rPr>
        <w:t>t</w:t>
      </w:r>
      <w:r w:rsidRPr="00D3328B">
        <w:rPr>
          <w:rFonts w:ascii="Times New Roman" w:hAnsi="Times New Roman" w:cs="Times New Roman"/>
          <w:sz w:val="24"/>
          <w:szCs w:val="24"/>
        </w:rPr>
        <w:t>、</w:t>
      </w:r>
      <w:r w:rsidRPr="00D3328B">
        <w:rPr>
          <w:rFonts w:ascii="Times New Roman" w:hAnsi="Times New Roman" w:cs="Times New Roman"/>
          <w:sz w:val="24"/>
          <w:szCs w:val="24"/>
        </w:rPr>
        <w:t>g</w:t>
      </w:r>
      <w:r w:rsidRPr="00D3328B">
        <w:rPr>
          <w:rFonts w:ascii="Times New Roman" w:hAnsi="Times New Roman" w:cs="Times New Roman"/>
          <w:sz w:val="24"/>
          <w:szCs w:val="24"/>
        </w:rPr>
        <w:t>分别表示水轮机和发电</w:t>
      </w:r>
      <w:r w:rsidRPr="00D3328B">
        <w:rPr>
          <w:rFonts w:ascii="Times New Roman" w:hAnsi="Times New Roman" w:cs="Times New Roman"/>
          <w:sz w:val="24"/>
          <w:szCs w:val="24"/>
        </w:rPr>
        <w:lastRenderedPageBreak/>
        <w:t>机，下标</w:t>
      </w:r>
      <w:r w:rsidRPr="00D3328B">
        <w:rPr>
          <w:rFonts w:ascii="Times New Roman" w:hAnsi="Times New Roman" w:cs="Times New Roman"/>
          <w:sz w:val="24"/>
          <w:szCs w:val="24"/>
        </w:rPr>
        <w:t xml:space="preserve"> 0</w:t>
      </w:r>
      <w:r w:rsidRPr="00D3328B">
        <w:rPr>
          <w:rFonts w:ascii="Times New Roman" w:hAnsi="Times New Roman" w:cs="Times New Roman"/>
          <w:sz w:val="24"/>
          <w:szCs w:val="24"/>
        </w:rPr>
        <w:t>表示上一计算时段的已知值，下标</w:t>
      </w:r>
      <w:r w:rsidRPr="00D3328B">
        <w:rPr>
          <w:rFonts w:ascii="Times New Roman" w:hAnsi="Times New Roman" w:cs="Times New Roman"/>
          <w:sz w:val="24"/>
          <w:szCs w:val="24"/>
        </w:rPr>
        <w:t>r</w:t>
      </w:r>
      <w:r w:rsidRPr="00D3328B">
        <w:rPr>
          <w:rFonts w:ascii="Times New Roman" w:hAnsi="Times New Roman" w:cs="Times New Roman"/>
          <w:sz w:val="24"/>
          <w:szCs w:val="24"/>
        </w:rPr>
        <w:t>表示额定值。</w:t>
      </w:r>
      <w:r w:rsidRPr="00D3328B">
        <w:rPr>
          <w:rFonts w:ascii="Times New Roman" w:hAnsi="Times New Roman" w:cs="Times New Roman"/>
          <w:sz w:val="24"/>
          <w:szCs w:val="24"/>
        </w:rPr>
        <w:object w:dxaOrig="400" w:dyaOrig="380" w14:anchorId="371E4BB6">
          <v:shape id="_x0000_i1075" type="#_x0000_t75" style="width:19.6pt;height:19pt" o:ole="" fillcolor="window">
            <v:imagedata r:id="rId118" o:title=""/>
          </v:shape>
          <o:OLEObject Type="Embed" ProgID="Equation.3" ShapeID="_x0000_i1075" DrawAspect="Content" ObjectID="_1662289033" r:id="rId119"/>
        </w:object>
      </w:r>
      <w:r w:rsidRPr="00D3328B">
        <w:rPr>
          <w:rFonts w:ascii="Times New Roman" w:hAnsi="Times New Roman" w:cs="Times New Roman"/>
          <w:sz w:val="24"/>
          <w:szCs w:val="24"/>
        </w:rPr>
        <w:t>随时间的变化需给定。</w:t>
      </w:r>
    </w:p>
    <w:p w14:paraId="62B5AE99" w14:textId="77777777" w:rsidR="0035724C" w:rsidRPr="004B619D" w:rsidRDefault="0035724C" w:rsidP="004B619D">
      <w:pPr>
        <w:pStyle w:val="4"/>
      </w:pPr>
      <w:r w:rsidRPr="004B619D">
        <w:t>功率调节</w:t>
      </w:r>
    </w:p>
    <w:p w14:paraId="6EF80D87" w14:textId="77777777" w:rsidR="0035724C" w:rsidRPr="00D3328B" w:rsidRDefault="0035724C" w:rsidP="0035724C">
      <w:pPr>
        <w:pStyle w:val="af2"/>
        <w:spacing w:line="360" w:lineRule="auto"/>
        <w:ind w:firstLineChars="200" w:firstLine="480"/>
        <w:textAlignment w:val="center"/>
        <w:rPr>
          <w:rFonts w:ascii="Times New Roman" w:hAnsi="Times New Roman" w:cs="Times New Roman"/>
          <w:sz w:val="24"/>
          <w:szCs w:val="24"/>
        </w:rPr>
      </w:pPr>
      <w:r w:rsidRPr="00D3328B">
        <w:rPr>
          <w:rFonts w:ascii="Times New Roman" w:hAnsi="Times New Roman" w:cs="Times New Roman"/>
          <w:sz w:val="24"/>
          <w:szCs w:val="24"/>
        </w:rPr>
        <w:t>在无穷大电网条件下，增、减负荷时，机组未脱离电网，而且是在接到增、减负荷的脉冲信号后按正常规律操作的，所以可以认为在增、减负荷情况下，机组始终维持正常转速</w:t>
      </w:r>
      <w:r w:rsidRPr="00D3328B">
        <w:rPr>
          <w:rFonts w:ascii="Times New Roman" w:hAnsi="Times New Roman" w:cs="Times New Roman"/>
          <w:sz w:val="24"/>
          <w:szCs w:val="24"/>
        </w:rPr>
        <w:object w:dxaOrig="300" w:dyaOrig="340" w14:anchorId="204B4974">
          <v:shape id="_x0000_i1076" type="#_x0000_t75" style="width:15pt;height:16.15pt" o:ole="">
            <v:imagedata r:id="rId120" o:title=""/>
          </v:shape>
          <o:OLEObject Type="Embed" ProgID="Equation.3" ShapeID="_x0000_i1076" DrawAspect="Content" ObjectID="_1662289034" r:id="rId121"/>
        </w:object>
      </w:r>
      <w:r w:rsidRPr="00D3328B">
        <w:rPr>
          <w:rFonts w:ascii="Times New Roman" w:hAnsi="Times New Roman" w:cs="Times New Roman"/>
          <w:sz w:val="24"/>
          <w:szCs w:val="24"/>
        </w:rPr>
        <w:t>。因此，机组边界共有九个未知数，分别为：转轮进口侧测压管水头</w:t>
      </w:r>
      <w:r w:rsidRPr="00D3328B">
        <w:rPr>
          <w:rFonts w:ascii="Times New Roman" w:hAnsi="Times New Roman" w:cs="Times New Roman"/>
          <w:sz w:val="24"/>
          <w:szCs w:val="24"/>
        </w:rPr>
        <w:object w:dxaOrig="360" w:dyaOrig="320" w14:anchorId="034DB3CC">
          <v:shape id="_x0000_i1077" type="#_x0000_t75" style="width:19pt;height:15.55pt" o:ole="">
            <v:imagedata r:id="rId41" o:title=""/>
          </v:shape>
          <o:OLEObject Type="Embed" ProgID="Equation.3" ShapeID="_x0000_i1077" DrawAspect="Content" ObjectID="_1662289035" r:id="rId122"/>
        </w:object>
      </w:r>
      <w:r w:rsidRPr="00D3328B">
        <w:rPr>
          <w:rFonts w:ascii="Times New Roman" w:hAnsi="Times New Roman" w:cs="Times New Roman"/>
          <w:sz w:val="24"/>
          <w:szCs w:val="24"/>
        </w:rPr>
        <w:t>、流量</w:t>
      </w:r>
      <w:r w:rsidRPr="00D3328B">
        <w:rPr>
          <w:rFonts w:ascii="Times New Roman" w:hAnsi="Times New Roman" w:cs="Times New Roman"/>
          <w:sz w:val="24"/>
          <w:szCs w:val="24"/>
        </w:rPr>
        <w:object w:dxaOrig="320" w:dyaOrig="320" w14:anchorId="56F7459E">
          <v:shape id="_x0000_i1078" type="#_x0000_t75" style="width:15.55pt;height:15.55pt" o:ole="">
            <v:imagedata r:id="rId43" o:title=""/>
          </v:shape>
          <o:OLEObject Type="Embed" ProgID="Equation.3" ShapeID="_x0000_i1078" DrawAspect="Content" ObjectID="_1662289036" r:id="rId123"/>
        </w:object>
      </w:r>
      <w:r w:rsidRPr="00D3328B">
        <w:rPr>
          <w:rFonts w:ascii="Times New Roman" w:hAnsi="Times New Roman" w:cs="Times New Roman"/>
          <w:sz w:val="24"/>
          <w:szCs w:val="24"/>
        </w:rPr>
        <w:t>，转轮出口侧测压管水头</w:t>
      </w:r>
      <w:r w:rsidRPr="00D3328B">
        <w:rPr>
          <w:rFonts w:ascii="Times New Roman" w:hAnsi="Times New Roman" w:cs="Times New Roman"/>
          <w:sz w:val="24"/>
          <w:szCs w:val="24"/>
        </w:rPr>
        <w:object w:dxaOrig="340" w:dyaOrig="320" w14:anchorId="67369431">
          <v:shape id="_x0000_i1079" type="#_x0000_t75" style="width:16.15pt;height:15.55pt" o:ole="">
            <v:imagedata r:id="rId45" o:title=""/>
          </v:shape>
          <o:OLEObject Type="Embed" ProgID="Equation.3" ShapeID="_x0000_i1079" DrawAspect="Content" ObjectID="_1662289037" r:id="rId124"/>
        </w:object>
      </w:r>
      <w:r w:rsidRPr="00D3328B">
        <w:rPr>
          <w:rFonts w:ascii="Times New Roman" w:hAnsi="Times New Roman" w:cs="Times New Roman"/>
          <w:sz w:val="24"/>
          <w:szCs w:val="24"/>
        </w:rPr>
        <w:t>、</w:t>
      </w:r>
      <w:r w:rsidRPr="00D3328B">
        <w:rPr>
          <w:rFonts w:ascii="Times New Roman" w:hAnsi="Times New Roman" w:cs="Times New Roman"/>
          <w:sz w:val="24"/>
          <w:szCs w:val="24"/>
        </w:rPr>
        <w:object w:dxaOrig="300" w:dyaOrig="320" w14:anchorId="33E00BD2">
          <v:shape id="_x0000_i1080" type="#_x0000_t75" style="width:15pt;height:15.55pt" o:ole="">
            <v:imagedata r:id="rId47" o:title=""/>
          </v:shape>
          <o:OLEObject Type="Embed" ProgID="Equation.3" ShapeID="_x0000_i1080" DrawAspect="Content" ObjectID="_1662289038" r:id="rId125"/>
        </w:object>
      </w:r>
      <w:r w:rsidRPr="00D3328B">
        <w:rPr>
          <w:rFonts w:ascii="Times New Roman" w:hAnsi="Times New Roman" w:cs="Times New Roman"/>
          <w:sz w:val="24"/>
          <w:szCs w:val="24"/>
        </w:rPr>
        <w:t>，单位转速</w:t>
      </w:r>
      <w:r w:rsidRPr="00D3328B">
        <w:rPr>
          <w:rFonts w:ascii="Times New Roman" w:hAnsi="Times New Roman" w:cs="Times New Roman"/>
          <w:sz w:val="24"/>
          <w:szCs w:val="24"/>
        </w:rPr>
        <w:object w:dxaOrig="260" w:dyaOrig="320" w14:anchorId="35323FF8">
          <v:shape id="_x0000_i1081" type="#_x0000_t75" style="width:13.8pt;height:15.55pt" o:ole="">
            <v:imagedata r:id="rId49" o:title=""/>
          </v:shape>
          <o:OLEObject Type="Embed" ProgID="Equation.3" ShapeID="_x0000_i1081" DrawAspect="Content" ObjectID="_1662289039" r:id="rId126"/>
        </w:object>
      </w:r>
      <w:r w:rsidRPr="00D3328B">
        <w:rPr>
          <w:rFonts w:ascii="Times New Roman" w:hAnsi="Times New Roman" w:cs="Times New Roman"/>
          <w:sz w:val="24"/>
          <w:szCs w:val="24"/>
        </w:rPr>
        <w:t>，单位流量</w:t>
      </w:r>
      <w:r w:rsidRPr="00D3328B">
        <w:rPr>
          <w:rFonts w:ascii="Times New Roman" w:hAnsi="Times New Roman" w:cs="Times New Roman"/>
          <w:sz w:val="24"/>
          <w:szCs w:val="24"/>
        </w:rPr>
        <w:object w:dxaOrig="279" w:dyaOrig="320" w14:anchorId="63CCEE46">
          <v:shape id="_x0000_i1082" type="#_x0000_t75" style="width:14.4pt;height:15.55pt" o:ole="">
            <v:imagedata r:id="rId51" o:title=""/>
          </v:shape>
          <o:OLEObject Type="Embed" ProgID="Equation.3" ShapeID="_x0000_i1082" DrawAspect="Content" ObjectID="_1662289040" r:id="rId127"/>
        </w:object>
      </w:r>
      <w:r w:rsidRPr="00D3328B">
        <w:rPr>
          <w:rFonts w:ascii="Times New Roman" w:hAnsi="Times New Roman" w:cs="Times New Roman"/>
          <w:sz w:val="24"/>
          <w:szCs w:val="24"/>
        </w:rPr>
        <w:t>，单位力矩</w:t>
      </w:r>
      <w:r w:rsidRPr="00D3328B">
        <w:rPr>
          <w:rFonts w:ascii="Times New Roman" w:hAnsi="Times New Roman" w:cs="Times New Roman"/>
          <w:sz w:val="24"/>
          <w:szCs w:val="24"/>
        </w:rPr>
        <w:object w:dxaOrig="340" w:dyaOrig="320" w14:anchorId="47DDE3D2">
          <v:shape id="_x0000_i1083" type="#_x0000_t75" style="width:16.15pt;height:15.55pt" o:ole="">
            <v:imagedata r:id="rId53" o:title=""/>
          </v:shape>
          <o:OLEObject Type="Embed" ProgID="Equation.3" ShapeID="_x0000_i1083" DrawAspect="Content" ObjectID="_1662289041" r:id="rId128"/>
        </w:object>
      </w:r>
      <w:r w:rsidRPr="00D3328B">
        <w:rPr>
          <w:rFonts w:ascii="Times New Roman" w:hAnsi="Times New Roman" w:cs="Times New Roman"/>
          <w:sz w:val="24"/>
          <w:szCs w:val="24"/>
        </w:rPr>
        <w:t>，水轮机力矩</w:t>
      </w:r>
      <w:r w:rsidRPr="00D3328B">
        <w:rPr>
          <w:rFonts w:ascii="Times New Roman" w:hAnsi="Times New Roman" w:cs="Times New Roman"/>
          <w:sz w:val="24"/>
          <w:szCs w:val="24"/>
        </w:rPr>
        <w:object w:dxaOrig="340" w:dyaOrig="320" w14:anchorId="2679DAD0">
          <v:shape id="_x0000_i1084" type="#_x0000_t75" style="width:16.15pt;height:15.55pt" o:ole="">
            <v:imagedata r:id="rId129" o:title=""/>
          </v:shape>
          <o:OLEObject Type="Embed" ProgID="Equation.3" ShapeID="_x0000_i1084" DrawAspect="Content" ObjectID="_1662289042" r:id="rId130"/>
        </w:object>
      </w:r>
      <w:r w:rsidRPr="00D3328B">
        <w:rPr>
          <w:rFonts w:ascii="Times New Roman" w:hAnsi="Times New Roman" w:cs="Times New Roman"/>
          <w:sz w:val="24"/>
          <w:szCs w:val="24"/>
        </w:rPr>
        <w:t>，接力器行程</w:t>
      </w:r>
      <w:r w:rsidRPr="00D3328B">
        <w:rPr>
          <w:rFonts w:ascii="Times New Roman" w:hAnsi="Times New Roman" w:cs="Times New Roman"/>
          <w:sz w:val="24"/>
          <w:szCs w:val="24"/>
        </w:rPr>
        <w:object w:dxaOrig="200" w:dyaOrig="240" w14:anchorId="2BCC2A24">
          <v:shape id="_x0000_i1085" type="#_x0000_t75" style="width:8.65pt;height:12.1pt" o:ole="">
            <v:imagedata r:id="rId131" o:title=""/>
          </v:shape>
          <o:OLEObject Type="Embed" ProgID="Equation.3" ShapeID="_x0000_i1085" DrawAspect="Content" ObjectID="_1662289043" r:id="rId132"/>
        </w:object>
      </w:r>
      <w:r w:rsidRPr="00D3328B">
        <w:rPr>
          <w:rFonts w:ascii="Times New Roman" w:hAnsi="Times New Roman" w:cs="Times New Roman"/>
          <w:sz w:val="24"/>
          <w:szCs w:val="24"/>
        </w:rPr>
        <w:t>。已知机组边界方程分别为式</w:t>
      </w:r>
      <w:r w:rsidR="00B759B4">
        <w:rPr>
          <w:rFonts w:ascii="Times New Roman" w:hAnsi="Times New Roman" w:cs="Times New Roman"/>
          <w:sz w:val="24"/>
          <w:szCs w:val="24"/>
        </w:rPr>
        <w:t>（</w:t>
      </w:r>
      <w:r w:rsidR="00B759B4">
        <w:rPr>
          <w:rFonts w:ascii="Times New Roman" w:hAnsi="Times New Roman" w:cs="Times New Roman"/>
          <w:sz w:val="24"/>
          <w:szCs w:val="24"/>
        </w:rPr>
        <w:t>3-</w:t>
      </w:r>
      <w:r w:rsidRPr="00D3328B">
        <w:rPr>
          <w:rFonts w:ascii="Times New Roman" w:hAnsi="Times New Roman" w:cs="Times New Roman"/>
          <w:sz w:val="24"/>
          <w:szCs w:val="24"/>
        </w:rPr>
        <w:t>7</w:t>
      </w:r>
      <w:r w:rsidRPr="00D3328B">
        <w:rPr>
          <w:rFonts w:ascii="Times New Roman" w:hAnsi="Times New Roman" w:cs="Times New Roman"/>
          <w:sz w:val="24"/>
          <w:szCs w:val="24"/>
        </w:rPr>
        <w:t>）～</w:t>
      </w:r>
      <w:r w:rsidR="00B759B4">
        <w:rPr>
          <w:rFonts w:ascii="Times New Roman" w:hAnsi="Times New Roman" w:cs="Times New Roman"/>
          <w:sz w:val="24"/>
          <w:szCs w:val="24"/>
        </w:rPr>
        <w:t>（</w:t>
      </w:r>
      <w:r w:rsidR="00B759B4">
        <w:rPr>
          <w:rFonts w:ascii="Times New Roman" w:hAnsi="Times New Roman" w:cs="Times New Roman"/>
          <w:sz w:val="24"/>
          <w:szCs w:val="24"/>
        </w:rPr>
        <w:t>3-</w:t>
      </w:r>
      <w:r w:rsidRPr="00D3328B">
        <w:rPr>
          <w:rFonts w:ascii="Times New Roman" w:hAnsi="Times New Roman" w:cs="Times New Roman"/>
          <w:sz w:val="24"/>
          <w:szCs w:val="24"/>
        </w:rPr>
        <w:t>14</w:t>
      </w:r>
      <w:r w:rsidRPr="00D3328B">
        <w:rPr>
          <w:rFonts w:ascii="Times New Roman" w:hAnsi="Times New Roman" w:cs="Times New Roman"/>
          <w:sz w:val="24"/>
          <w:szCs w:val="24"/>
        </w:rPr>
        <w:t>），共</w:t>
      </w:r>
      <w:r w:rsidRPr="00D3328B">
        <w:rPr>
          <w:rFonts w:ascii="Times New Roman" w:hAnsi="Times New Roman" w:cs="Times New Roman"/>
          <w:sz w:val="24"/>
          <w:szCs w:val="24"/>
        </w:rPr>
        <w:t>8</w:t>
      </w:r>
      <w:r w:rsidRPr="00D3328B">
        <w:rPr>
          <w:rFonts w:ascii="Times New Roman" w:hAnsi="Times New Roman" w:cs="Times New Roman"/>
          <w:sz w:val="24"/>
          <w:szCs w:val="24"/>
        </w:rPr>
        <w:t>个方程，需求解</w:t>
      </w:r>
      <w:r w:rsidRPr="00D3328B">
        <w:rPr>
          <w:rFonts w:ascii="Times New Roman" w:hAnsi="Times New Roman" w:cs="Times New Roman"/>
          <w:sz w:val="24"/>
          <w:szCs w:val="24"/>
        </w:rPr>
        <w:t>9</w:t>
      </w:r>
      <w:r w:rsidRPr="00D3328B">
        <w:rPr>
          <w:rFonts w:ascii="Times New Roman" w:hAnsi="Times New Roman" w:cs="Times New Roman"/>
          <w:sz w:val="24"/>
          <w:szCs w:val="24"/>
        </w:rPr>
        <w:t>个未知数，因此需要引入调速器方程。</w:t>
      </w:r>
    </w:p>
    <w:p w14:paraId="3D2BEE1A" w14:textId="77777777" w:rsidR="0035724C" w:rsidRPr="00D3328B" w:rsidRDefault="00AC5FAE" w:rsidP="0035724C">
      <w:pPr>
        <w:spacing w:line="360" w:lineRule="auto"/>
        <w:jc w:val="center"/>
        <w:rPr>
          <w:sz w:val="24"/>
        </w:rPr>
      </w:pPr>
      <w:r>
        <w:rPr>
          <w:noProof/>
          <w:sz w:val="24"/>
        </w:rPr>
        <w:drawing>
          <wp:inline distT="0" distB="0" distL="0" distR="0" wp14:anchorId="3C9B8B7B" wp14:editId="3642C81F">
            <wp:extent cx="5276850" cy="162877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3" cstate="print">
                      <a:lum bright="-4000" contrast="66000"/>
                      <a:grayscl/>
                      <a:biLevel thresh="50000"/>
                    </a:blip>
                    <a:srcRect/>
                    <a:stretch>
                      <a:fillRect/>
                    </a:stretch>
                  </pic:blipFill>
                  <pic:spPr bwMode="auto">
                    <a:xfrm>
                      <a:off x="0" y="0"/>
                      <a:ext cx="5276850" cy="1628775"/>
                    </a:xfrm>
                    <a:prstGeom prst="rect">
                      <a:avLst/>
                    </a:prstGeom>
                    <a:noFill/>
                    <a:ln w="9525">
                      <a:noFill/>
                      <a:miter lim="800000"/>
                      <a:headEnd/>
                      <a:tailEnd/>
                    </a:ln>
                  </pic:spPr>
                </pic:pic>
              </a:graphicData>
            </a:graphic>
          </wp:inline>
        </w:drawing>
      </w:r>
    </w:p>
    <w:p w14:paraId="595A313D" w14:textId="77777777" w:rsidR="0035724C" w:rsidRPr="00D3328B" w:rsidRDefault="0035724C" w:rsidP="0035724C">
      <w:pPr>
        <w:pStyle w:val="af7"/>
      </w:pPr>
      <w:bookmarkStart w:id="59" w:name="_Toc230669971"/>
      <w:r w:rsidRPr="00D3328B">
        <w:t>图</w:t>
      </w:r>
      <w:r w:rsidRPr="00D3328B">
        <w:t xml:space="preserve">4.2  </w:t>
      </w:r>
      <w:r w:rsidRPr="00D3328B">
        <w:t>简化后直接式功率调节模式结构图</w:t>
      </w:r>
      <w:bookmarkEnd w:id="59"/>
    </w:p>
    <w:p w14:paraId="741FCA2C" w14:textId="77777777" w:rsidR="0035724C" w:rsidRPr="00D3328B" w:rsidRDefault="0035724C" w:rsidP="0035724C">
      <w:pPr>
        <w:pStyle w:val="af2"/>
        <w:spacing w:line="360" w:lineRule="auto"/>
        <w:ind w:firstLineChars="200" w:firstLine="480"/>
        <w:rPr>
          <w:rFonts w:ascii="Times New Roman" w:hAnsi="Times New Roman" w:cs="Times New Roman"/>
          <w:sz w:val="24"/>
          <w:szCs w:val="24"/>
        </w:rPr>
      </w:pPr>
      <w:r w:rsidRPr="00D3328B">
        <w:rPr>
          <w:rFonts w:ascii="Times New Roman" w:hAnsi="Times New Roman" w:cs="Times New Roman"/>
          <w:sz w:val="24"/>
          <w:szCs w:val="24"/>
        </w:rPr>
        <w:t>根据图</w:t>
      </w:r>
      <w:r w:rsidRPr="00D3328B">
        <w:rPr>
          <w:rFonts w:ascii="Times New Roman" w:hAnsi="Times New Roman" w:cs="Times New Roman"/>
          <w:sz w:val="24"/>
          <w:szCs w:val="24"/>
        </w:rPr>
        <w:t>4-2</w:t>
      </w:r>
      <w:r w:rsidRPr="00D3328B">
        <w:rPr>
          <w:rFonts w:ascii="Times New Roman" w:hAnsi="Times New Roman" w:cs="Times New Roman"/>
          <w:sz w:val="24"/>
          <w:szCs w:val="24"/>
        </w:rPr>
        <w:t>得出功率调节模式的调速器方程为：</w:t>
      </w:r>
    </w:p>
    <w:tbl>
      <w:tblPr>
        <w:tblW w:w="5000" w:type="pct"/>
        <w:tblLook w:val="01E0" w:firstRow="1" w:lastRow="1" w:firstColumn="1" w:lastColumn="1" w:noHBand="0" w:noVBand="0"/>
      </w:tblPr>
      <w:tblGrid>
        <w:gridCol w:w="8061"/>
        <w:gridCol w:w="1577"/>
      </w:tblGrid>
      <w:tr w:rsidR="0035724C" w:rsidRPr="00D3328B" w14:paraId="1E1FA03F" w14:textId="77777777" w:rsidTr="00065542">
        <w:tc>
          <w:tcPr>
            <w:tcW w:w="4182" w:type="pct"/>
            <w:vAlign w:val="center"/>
          </w:tcPr>
          <w:p w14:paraId="029BF219"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position w:val="-26"/>
                <w:sz w:val="24"/>
              </w:rPr>
              <w:object w:dxaOrig="3940" w:dyaOrig="600" w14:anchorId="729454B8">
                <v:shape id="_x0000_i1086" type="#_x0000_t75" style="width:235pt;height:35.15pt" o:ole="">
                  <v:imagedata r:id="rId134" o:title=""/>
                </v:shape>
                <o:OLEObject Type="Embed" ProgID="Equation.3" ShapeID="_x0000_i1086" DrawAspect="Content" ObjectID="_1662289044" r:id="rId135"/>
              </w:object>
            </w:r>
          </w:p>
        </w:tc>
        <w:tc>
          <w:tcPr>
            <w:tcW w:w="818" w:type="pct"/>
            <w:vAlign w:val="center"/>
          </w:tcPr>
          <w:p w14:paraId="33A36327"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21</w:t>
            </w:r>
            <w:r w:rsidR="0035724C" w:rsidRPr="003A2B5C">
              <w:rPr>
                <w:rFonts w:eastAsia="黑体"/>
                <w:sz w:val="24"/>
              </w:rPr>
              <w:t>）</w:t>
            </w:r>
          </w:p>
        </w:tc>
      </w:tr>
    </w:tbl>
    <w:p w14:paraId="3E534988" w14:textId="77777777" w:rsidR="0035724C" w:rsidRPr="00D3328B" w:rsidRDefault="0035724C" w:rsidP="0035724C">
      <w:pPr>
        <w:pStyle w:val="af2"/>
        <w:spacing w:line="360" w:lineRule="auto"/>
        <w:ind w:firstLineChars="200" w:firstLine="480"/>
        <w:textAlignment w:val="center"/>
        <w:rPr>
          <w:rFonts w:ascii="Times New Roman" w:hAnsi="Times New Roman" w:cs="Times New Roman"/>
          <w:sz w:val="24"/>
          <w:szCs w:val="24"/>
        </w:rPr>
      </w:pPr>
      <w:r w:rsidRPr="00D3328B">
        <w:rPr>
          <w:rFonts w:ascii="Times New Roman" w:hAnsi="Times New Roman" w:cs="Times New Roman"/>
          <w:sz w:val="24"/>
          <w:szCs w:val="24"/>
        </w:rPr>
        <w:t>式中，</w:t>
      </w:r>
      <w:r w:rsidRPr="00D3328B">
        <w:rPr>
          <w:rFonts w:ascii="Times New Roman" w:hAnsi="Times New Roman" w:cs="Times New Roman"/>
          <w:sz w:val="24"/>
          <w:szCs w:val="24"/>
        </w:rPr>
        <w:object w:dxaOrig="240" w:dyaOrig="240" w14:anchorId="3F83127A">
          <v:shape id="_x0000_i1087" type="#_x0000_t75" style="width:12.1pt;height:12.1pt" o:ole="">
            <v:imagedata r:id="rId136" o:title=""/>
          </v:shape>
          <o:OLEObject Type="Embed" ProgID="Equation.3" ShapeID="_x0000_i1087" DrawAspect="Content" ObjectID="_1662289045" r:id="rId137"/>
        </w:object>
      </w:r>
      <w:r w:rsidRPr="00D3328B">
        <w:rPr>
          <w:rFonts w:ascii="Times New Roman" w:hAnsi="Times New Roman" w:cs="Times New Roman"/>
          <w:sz w:val="24"/>
          <w:szCs w:val="24"/>
        </w:rPr>
        <w:t>为开环放大系数，</w:t>
      </w:r>
      <w:r w:rsidRPr="00D3328B">
        <w:rPr>
          <w:rFonts w:ascii="Times New Roman" w:hAnsi="Times New Roman" w:cs="Times New Roman"/>
          <w:sz w:val="24"/>
          <w:szCs w:val="24"/>
        </w:rPr>
        <w:object w:dxaOrig="260" w:dyaOrig="360" w14:anchorId="2268A112">
          <v:shape id="_x0000_i1088" type="#_x0000_t75" style="width:13.8pt;height:19pt" o:ole="">
            <v:imagedata r:id="rId138" o:title=""/>
          </v:shape>
          <o:OLEObject Type="Embed" ProgID="Equation.3" ShapeID="_x0000_i1088" DrawAspect="Content" ObjectID="_1662289046" r:id="rId139"/>
        </w:object>
      </w:r>
      <w:r w:rsidRPr="00D3328B">
        <w:rPr>
          <w:rFonts w:ascii="Times New Roman" w:hAnsi="Times New Roman" w:cs="Times New Roman"/>
          <w:sz w:val="24"/>
          <w:szCs w:val="24"/>
        </w:rPr>
        <w:t>、</w:t>
      </w:r>
      <w:r w:rsidRPr="00D3328B">
        <w:rPr>
          <w:rFonts w:ascii="Times New Roman" w:hAnsi="Times New Roman" w:cs="Times New Roman"/>
          <w:sz w:val="24"/>
          <w:szCs w:val="24"/>
        </w:rPr>
        <w:object w:dxaOrig="220" w:dyaOrig="320" w14:anchorId="22F805B5">
          <v:shape id="_x0000_i1089" type="#_x0000_t75" style="width:11.5pt;height:15.55pt" o:ole="">
            <v:imagedata r:id="rId140" o:title=""/>
          </v:shape>
          <o:OLEObject Type="Embed" ProgID="Equation.3" ShapeID="_x0000_i1089" DrawAspect="Content" ObjectID="_1662289047" r:id="rId141"/>
        </w:object>
      </w:r>
      <w:r w:rsidRPr="00D3328B">
        <w:rPr>
          <w:rFonts w:ascii="Times New Roman" w:hAnsi="Times New Roman" w:cs="Times New Roman"/>
          <w:sz w:val="24"/>
          <w:szCs w:val="24"/>
        </w:rPr>
        <w:t>、</w:t>
      </w:r>
      <w:r w:rsidRPr="00D3328B">
        <w:rPr>
          <w:rFonts w:ascii="Times New Roman" w:hAnsi="Times New Roman" w:cs="Times New Roman"/>
          <w:sz w:val="24"/>
          <w:szCs w:val="24"/>
        </w:rPr>
        <w:object w:dxaOrig="260" w:dyaOrig="320" w14:anchorId="1FFFC640">
          <v:shape id="_x0000_i1090" type="#_x0000_t75" style="width:13.8pt;height:15.55pt" o:ole="">
            <v:imagedata r:id="rId142" o:title=""/>
          </v:shape>
          <o:OLEObject Type="Embed" ProgID="Equation.3" ShapeID="_x0000_i1090" DrawAspect="Content" ObjectID="_1662289048" r:id="rId143"/>
        </w:object>
      </w:r>
      <w:r w:rsidRPr="00D3328B">
        <w:rPr>
          <w:rFonts w:ascii="Times New Roman" w:hAnsi="Times New Roman" w:cs="Times New Roman"/>
          <w:sz w:val="24"/>
          <w:szCs w:val="24"/>
        </w:rPr>
        <w:t>为调速器参数，</w:t>
      </w:r>
      <w:r w:rsidRPr="00D3328B">
        <w:rPr>
          <w:rFonts w:ascii="Times New Roman" w:hAnsi="Times New Roman" w:cs="Times New Roman"/>
          <w:sz w:val="24"/>
          <w:szCs w:val="24"/>
        </w:rPr>
        <w:object w:dxaOrig="260" w:dyaOrig="320" w14:anchorId="32654265">
          <v:shape id="_x0000_i1091" type="#_x0000_t75" style="width:13.8pt;height:15.55pt" o:ole="">
            <v:imagedata r:id="rId144" o:title=""/>
          </v:shape>
          <o:OLEObject Type="Embed" ProgID="Equation.3" ShapeID="_x0000_i1091" DrawAspect="Content" ObjectID="_1662289049" r:id="rId145"/>
        </w:object>
      </w:r>
      <w:r w:rsidRPr="00D3328B">
        <w:rPr>
          <w:rFonts w:ascii="Times New Roman" w:hAnsi="Times New Roman" w:cs="Times New Roman"/>
          <w:sz w:val="24"/>
          <w:szCs w:val="24"/>
        </w:rPr>
        <w:t>为功率给定值，</w:t>
      </w:r>
      <w:r w:rsidRPr="00D3328B">
        <w:rPr>
          <w:rFonts w:ascii="Times New Roman" w:hAnsi="Times New Roman" w:cs="Times New Roman"/>
          <w:sz w:val="24"/>
          <w:szCs w:val="24"/>
        </w:rPr>
        <w:object w:dxaOrig="279" w:dyaOrig="360" w14:anchorId="71B0D88E">
          <v:shape id="_x0000_i1092" type="#_x0000_t75" style="width:14.4pt;height:19pt" o:ole="">
            <v:imagedata r:id="rId146" o:title=""/>
          </v:shape>
          <o:OLEObject Type="Embed" ProgID="Equation.3" ShapeID="_x0000_i1092" DrawAspect="Content" ObjectID="_1662289050" r:id="rId147"/>
        </w:object>
      </w:r>
      <w:r w:rsidRPr="00D3328B">
        <w:rPr>
          <w:rFonts w:ascii="Times New Roman" w:hAnsi="Times New Roman" w:cs="Times New Roman"/>
          <w:sz w:val="24"/>
          <w:szCs w:val="24"/>
        </w:rPr>
        <w:t>为机组实际功率测量值。</w:t>
      </w:r>
    </w:p>
    <w:p w14:paraId="1C38CC89" w14:textId="77777777" w:rsidR="0035724C" w:rsidRPr="00D3328B" w:rsidRDefault="0035724C" w:rsidP="0035724C">
      <w:pPr>
        <w:pStyle w:val="af2"/>
        <w:spacing w:line="360" w:lineRule="auto"/>
        <w:ind w:firstLineChars="200" w:firstLine="480"/>
        <w:textAlignment w:val="center"/>
        <w:rPr>
          <w:rFonts w:ascii="Times New Roman" w:hAnsi="Times New Roman" w:cs="Times New Roman"/>
          <w:sz w:val="24"/>
          <w:szCs w:val="24"/>
        </w:rPr>
      </w:pPr>
      <w:r w:rsidRPr="00D3328B">
        <w:rPr>
          <w:rFonts w:ascii="Times New Roman" w:hAnsi="Times New Roman" w:cs="Times New Roman"/>
          <w:sz w:val="24"/>
          <w:szCs w:val="24"/>
        </w:rPr>
        <w:t>方程</w:t>
      </w:r>
      <w:r w:rsidR="00B759B4">
        <w:rPr>
          <w:rFonts w:ascii="Times New Roman" w:hAnsi="Times New Roman" w:cs="Times New Roman"/>
          <w:sz w:val="24"/>
          <w:szCs w:val="24"/>
        </w:rPr>
        <w:t>（</w:t>
      </w:r>
      <w:r w:rsidR="00B759B4">
        <w:rPr>
          <w:rFonts w:ascii="Times New Roman" w:hAnsi="Times New Roman" w:cs="Times New Roman"/>
          <w:sz w:val="24"/>
          <w:szCs w:val="24"/>
        </w:rPr>
        <w:t>3-</w:t>
      </w:r>
      <w:r w:rsidRPr="00D3328B">
        <w:rPr>
          <w:rFonts w:ascii="Times New Roman" w:hAnsi="Times New Roman" w:cs="Times New Roman"/>
          <w:sz w:val="24"/>
          <w:szCs w:val="24"/>
        </w:rPr>
        <w:t>21</w:t>
      </w:r>
      <w:r w:rsidRPr="00D3328B">
        <w:rPr>
          <w:rFonts w:ascii="Times New Roman" w:hAnsi="Times New Roman" w:cs="Times New Roman"/>
          <w:sz w:val="24"/>
          <w:szCs w:val="24"/>
        </w:rPr>
        <w:t>）与方程</w:t>
      </w:r>
      <w:r w:rsidR="00B759B4">
        <w:rPr>
          <w:rFonts w:ascii="Times New Roman" w:hAnsi="Times New Roman" w:cs="Times New Roman"/>
          <w:sz w:val="24"/>
          <w:szCs w:val="24"/>
        </w:rPr>
        <w:t>（</w:t>
      </w:r>
      <w:r w:rsidR="00B759B4">
        <w:rPr>
          <w:rFonts w:ascii="Times New Roman" w:hAnsi="Times New Roman" w:cs="Times New Roman"/>
          <w:sz w:val="24"/>
          <w:szCs w:val="24"/>
        </w:rPr>
        <w:t>3-</w:t>
      </w:r>
      <w:r w:rsidRPr="00D3328B">
        <w:rPr>
          <w:rFonts w:ascii="Times New Roman" w:hAnsi="Times New Roman" w:cs="Times New Roman"/>
          <w:sz w:val="24"/>
          <w:szCs w:val="24"/>
        </w:rPr>
        <w:t>7</w:t>
      </w:r>
      <w:r w:rsidRPr="00D3328B">
        <w:rPr>
          <w:rFonts w:ascii="Times New Roman" w:hAnsi="Times New Roman" w:cs="Times New Roman"/>
          <w:sz w:val="24"/>
          <w:szCs w:val="24"/>
        </w:rPr>
        <w:t>）～</w:t>
      </w:r>
      <w:r w:rsidR="00B759B4">
        <w:rPr>
          <w:rFonts w:ascii="Times New Roman" w:hAnsi="Times New Roman" w:cs="Times New Roman"/>
          <w:sz w:val="24"/>
          <w:szCs w:val="24"/>
        </w:rPr>
        <w:t>（</w:t>
      </w:r>
      <w:r w:rsidR="00B759B4">
        <w:rPr>
          <w:rFonts w:ascii="Times New Roman" w:hAnsi="Times New Roman" w:cs="Times New Roman"/>
          <w:sz w:val="24"/>
          <w:szCs w:val="24"/>
        </w:rPr>
        <w:t>3-</w:t>
      </w:r>
      <w:r w:rsidRPr="00D3328B">
        <w:rPr>
          <w:rFonts w:ascii="Times New Roman" w:hAnsi="Times New Roman" w:cs="Times New Roman"/>
          <w:sz w:val="24"/>
          <w:szCs w:val="24"/>
        </w:rPr>
        <w:t>14</w:t>
      </w:r>
      <w:r w:rsidRPr="00D3328B">
        <w:rPr>
          <w:rFonts w:ascii="Times New Roman" w:hAnsi="Times New Roman" w:cs="Times New Roman"/>
          <w:sz w:val="24"/>
          <w:szCs w:val="24"/>
        </w:rPr>
        <w:t>）联立，组成功率调节模式下的机组边界条件。</w:t>
      </w:r>
    </w:p>
    <w:p w14:paraId="4A0B6D59" w14:textId="77777777" w:rsidR="0035724C" w:rsidRPr="004B619D" w:rsidRDefault="0035724C" w:rsidP="004B619D">
      <w:pPr>
        <w:pStyle w:val="4"/>
      </w:pPr>
      <w:r w:rsidRPr="004B619D">
        <w:t>开度调节</w:t>
      </w:r>
    </w:p>
    <w:p w14:paraId="336ED769" w14:textId="77777777" w:rsidR="0035724C" w:rsidRPr="00D3328B" w:rsidRDefault="0035724C" w:rsidP="0035724C">
      <w:pPr>
        <w:pStyle w:val="af2"/>
        <w:spacing w:line="360" w:lineRule="auto"/>
        <w:ind w:firstLineChars="200" w:firstLine="480"/>
        <w:rPr>
          <w:rFonts w:ascii="Times New Roman" w:hAnsi="Times New Roman" w:cs="Times New Roman"/>
          <w:sz w:val="24"/>
          <w:szCs w:val="24"/>
        </w:rPr>
      </w:pPr>
      <w:r w:rsidRPr="00D3328B">
        <w:rPr>
          <w:rFonts w:ascii="Times New Roman" w:hAnsi="Times New Roman" w:cs="Times New Roman"/>
          <w:sz w:val="24"/>
          <w:szCs w:val="24"/>
        </w:rPr>
        <w:t>水轮机调速器工作于</w:t>
      </w:r>
      <w:r w:rsidRPr="00D3328B">
        <w:rPr>
          <w:rFonts w:ascii="Times New Roman" w:hAnsi="Times New Roman" w:cs="Times New Roman"/>
          <w:sz w:val="24"/>
          <w:szCs w:val="24"/>
        </w:rPr>
        <w:t>“</w:t>
      </w:r>
      <w:r w:rsidRPr="00D3328B">
        <w:rPr>
          <w:rFonts w:ascii="Times New Roman" w:hAnsi="Times New Roman" w:cs="Times New Roman"/>
          <w:sz w:val="24"/>
          <w:szCs w:val="24"/>
        </w:rPr>
        <w:t>功率调节</w:t>
      </w:r>
      <w:r w:rsidRPr="00D3328B">
        <w:rPr>
          <w:rFonts w:ascii="Times New Roman" w:hAnsi="Times New Roman" w:cs="Times New Roman"/>
          <w:sz w:val="24"/>
          <w:szCs w:val="24"/>
        </w:rPr>
        <w:t>”</w:t>
      </w:r>
      <w:r w:rsidRPr="00D3328B">
        <w:rPr>
          <w:rFonts w:ascii="Times New Roman" w:hAnsi="Times New Roman" w:cs="Times New Roman"/>
          <w:sz w:val="24"/>
          <w:szCs w:val="24"/>
        </w:rPr>
        <w:t>模式时，若检测出机组功率传感器有故障，则自动切换至</w:t>
      </w:r>
      <w:r w:rsidRPr="00D3328B">
        <w:rPr>
          <w:rFonts w:ascii="Times New Roman" w:hAnsi="Times New Roman" w:cs="Times New Roman"/>
          <w:sz w:val="24"/>
          <w:szCs w:val="24"/>
        </w:rPr>
        <w:t>“</w:t>
      </w:r>
      <w:r w:rsidRPr="00D3328B">
        <w:rPr>
          <w:rFonts w:ascii="Times New Roman" w:hAnsi="Times New Roman" w:cs="Times New Roman"/>
          <w:sz w:val="24"/>
          <w:szCs w:val="24"/>
        </w:rPr>
        <w:t>开度调节</w:t>
      </w:r>
      <w:r w:rsidRPr="00D3328B">
        <w:rPr>
          <w:rFonts w:ascii="Times New Roman" w:hAnsi="Times New Roman" w:cs="Times New Roman"/>
          <w:sz w:val="24"/>
          <w:szCs w:val="24"/>
        </w:rPr>
        <w:t>”</w:t>
      </w:r>
      <w:r w:rsidRPr="00D3328B">
        <w:rPr>
          <w:rFonts w:ascii="Times New Roman" w:hAnsi="Times New Roman" w:cs="Times New Roman"/>
          <w:sz w:val="24"/>
          <w:szCs w:val="24"/>
        </w:rPr>
        <w:t>模式下工作。此时开度随时间的变化关系曲线给定，机组转速为额定转速不变，则将方程</w:t>
      </w:r>
      <w:r w:rsidR="00B759B4">
        <w:rPr>
          <w:rFonts w:ascii="Times New Roman" w:hAnsi="Times New Roman" w:cs="Times New Roman"/>
          <w:sz w:val="24"/>
          <w:szCs w:val="24"/>
        </w:rPr>
        <w:t>（</w:t>
      </w:r>
      <w:r w:rsidR="00B759B4">
        <w:rPr>
          <w:rFonts w:ascii="Times New Roman" w:hAnsi="Times New Roman" w:cs="Times New Roman"/>
          <w:sz w:val="24"/>
          <w:szCs w:val="24"/>
        </w:rPr>
        <w:t>3-</w:t>
      </w:r>
      <w:r w:rsidRPr="00D3328B">
        <w:rPr>
          <w:rFonts w:ascii="Times New Roman" w:hAnsi="Times New Roman" w:cs="Times New Roman"/>
          <w:sz w:val="24"/>
          <w:szCs w:val="24"/>
        </w:rPr>
        <w:t>7</w:t>
      </w:r>
      <w:r w:rsidRPr="00D3328B">
        <w:rPr>
          <w:rFonts w:ascii="Times New Roman" w:hAnsi="Times New Roman" w:cs="Times New Roman"/>
          <w:sz w:val="24"/>
          <w:szCs w:val="24"/>
        </w:rPr>
        <w:t>）～</w:t>
      </w:r>
      <w:r w:rsidR="00B759B4">
        <w:rPr>
          <w:rFonts w:ascii="Times New Roman" w:hAnsi="Times New Roman" w:cs="Times New Roman"/>
          <w:sz w:val="24"/>
          <w:szCs w:val="24"/>
        </w:rPr>
        <w:t>（</w:t>
      </w:r>
      <w:r w:rsidR="00B759B4">
        <w:rPr>
          <w:rFonts w:ascii="Times New Roman" w:hAnsi="Times New Roman" w:cs="Times New Roman"/>
          <w:sz w:val="24"/>
          <w:szCs w:val="24"/>
        </w:rPr>
        <w:t>3-</w:t>
      </w:r>
      <w:r w:rsidRPr="00D3328B">
        <w:rPr>
          <w:rFonts w:ascii="Times New Roman" w:hAnsi="Times New Roman" w:cs="Times New Roman"/>
          <w:sz w:val="24"/>
          <w:szCs w:val="24"/>
        </w:rPr>
        <w:t>14</w:t>
      </w:r>
      <w:r w:rsidRPr="00D3328B">
        <w:rPr>
          <w:rFonts w:ascii="Times New Roman" w:hAnsi="Times New Roman" w:cs="Times New Roman"/>
          <w:sz w:val="24"/>
          <w:szCs w:val="24"/>
        </w:rPr>
        <w:t>）、</w:t>
      </w:r>
      <w:r w:rsidR="00B759B4">
        <w:rPr>
          <w:rFonts w:ascii="Times New Roman" w:hAnsi="Times New Roman" w:cs="Times New Roman"/>
          <w:sz w:val="24"/>
          <w:szCs w:val="24"/>
        </w:rPr>
        <w:t>（</w:t>
      </w:r>
      <w:r w:rsidR="00B759B4">
        <w:rPr>
          <w:rFonts w:ascii="Times New Roman" w:hAnsi="Times New Roman" w:cs="Times New Roman"/>
          <w:sz w:val="24"/>
          <w:szCs w:val="24"/>
        </w:rPr>
        <w:t>3-</w:t>
      </w:r>
      <w:r w:rsidRPr="00D3328B">
        <w:rPr>
          <w:rFonts w:ascii="Times New Roman" w:hAnsi="Times New Roman" w:cs="Times New Roman"/>
          <w:sz w:val="24"/>
          <w:szCs w:val="24"/>
        </w:rPr>
        <w:t>16</w:t>
      </w:r>
      <w:r w:rsidRPr="00D3328B">
        <w:rPr>
          <w:rFonts w:ascii="Times New Roman" w:hAnsi="Times New Roman" w:cs="Times New Roman"/>
          <w:sz w:val="24"/>
          <w:szCs w:val="24"/>
        </w:rPr>
        <w:t>）联立并简化为一元二次方程，用求根公式得出</w:t>
      </w:r>
      <w:r w:rsidRPr="00D3328B">
        <w:rPr>
          <w:rFonts w:ascii="Times New Roman" w:hAnsi="Times New Roman" w:cs="Times New Roman"/>
          <w:sz w:val="24"/>
          <w:szCs w:val="24"/>
        </w:rPr>
        <w:t>X</w:t>
      </w:r>
      <w:r w:rsidRPr="00D3328B">
        <w:rPr>
          <w:rFonts w:ascii="Times New Roman" w:hAnsi="Times New Roman" w:cs="Times New Roman"/>
          <w:sz w:val="24"/>
          <w:szCs w:val="24"/>
        </w:rPr>
        <w:t>后，将其回代，再求出各未知变量。</w:t>
      </w:r>
    </w:p>
    <w:p w14:paraId="3E4A9616" w14:textId="77777777" w:rsidR="0035724C" w:rsidRPr="00D3328B" w:rsidRDefault="0035724C" w:rsidP="004B619D">
      <w:pPr>
        <w:pStyle w:val="2"/>
        <w:ind w:left="0" w:firstLine="0"/>
      </w:pPr>
      <w:bookmarkStart w:id="60" w:name="_Toc190864919"/>
      <w:bookmarkStart w:id="61" w:name="_Toc190865137"/>
      <w:bookmarkStart w:id="62" w:name="_Toc191279141"/>
      <w:bookmarkStart w:id="63" w:name="_Toc191350795"/>
      <w:bookmarkStart w:id="64" w:name="_Toc191351373"/>
      <w:bookmarkStart w:id="65" w:name="_Toc230669905"/>
      <w:bookmarkStart w:id="66" w:name="_Toc338703755"/>
      <w:bookmarkStart w:id="67" w:name="_Toc364755280"/>
      <w:bookmarkStart w:id="68" w:name="_Toc533406467"/>
      <w:r w:rsidRPr="00D3328B">
        <w:t>岔管边界条件</w:t>
      </w:r>
      <w:bookmarkEnd w:id="60"/>
      <w:bookmarkEnd w:id="61"/>
      <w:bookmarkEnd w:id="62"/>
      <w:bookmarkEnd w:id="63"/>
      <w:bookmarkEnd w:id="64"/>
      <w:bookmarkEnd w:id="65"/>
      <w:bookmarkEnd w:id="66"/>
      <w:bookmarkEnd w:id="67"/>
      <w:bookmarkEnd w:id="68"/>
    </w:p>
    <w:p w14:paraId="4E6C93A5" w14:textId="77777777" w:rsidR="0035724C" w:rsidRPr="00D3328B" w:rsidRDefault="0035724C" w:rsidP="0035724C">
      <w:pPr>
        <w:pStyle w:val="af2"/>
        <w:spacing w:line="360" w:lineRule="auto"/>
        <w:ind w:firstLineChars="200" w:firstLine="480"/>
        <w:rPr>
          <w:rFonts w:ascii="Times New Roman" w:hAnsi="Times New Roman" w:cs="Times New Roman"/>
          <w:sz w:val="24"/>
          <w:szCs w:val="24"/>
        </w:rPr>
      </w:pPr>
      <w:r w:rsidRPr="00D3328B">
        <w:rPr>
          <w:rFonts w:ascii="Times New Roman" w:hAnsi="Times New Roman" w:cs="Times New Roman"/>
          <w:sz w:val="24"/>
          <w:szCs w:val="24"/>
        </w:rPr>
        <w:t>岔管的边界条件可表示为：</w:t>
      </w:r>
    </w:p>
    <w:tbl>
      <w:tblPr>
        <w:tblW w:w="5000" w:type="pct"/>
        <w:tblLook w:val="01E0" w:firstRow="1" w:lastRow="1" w:firstColumn="1" w:lastColumn="1" w:noHBand="0" w:noVBand="0"/>
      </w:tblPr>
      <w:tblGrid>
        <w:gridCol w:w="8061"/>
        <w:gridCol w:w="1577"/>
      </w:tblGrid>
      <w:tr w:rsidR="0035724C" w:rsidRPr="00D3328B" w14:paraId="7A762AF6" w14:textId="77777777" w:rsidTr="00065542">
        <w:tc>
          <w:tcPr>
            <w:tcW w:w="4182" w:type="pct"/>
            <w:vAlign w:val="center"/>
          </w:tcPr>
          <w:p w14:paraId="36690FFC"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sz w:val="24"/>
                <w:szCs w:val="24"/>
              </w:rPr>
              <w:object w:dxaOrig="2360" w:dyaOrig="360" w14:anchorId="2870C4CF">
                <v:shape id="_x0000_i1093" type="#_x0000_t75" style="width:117.5pt;height:19pt" o:ole="">
                  <v:imagedata r:id="rId148" o:title=""/>
                </v:shape>
                <o:OLEObject Type="Embed" ProgID="Equation.3" ShapeID="_x0000_i1093" DrawAspect="Content" ObjectID="_1662289051" r:id="rId149"/>
              </w:object>
            </w:r>
          </w:p>
        </w:tc>
        <w:tc>
          <w:tcPr>
            <w:tcW w:w="818" w:type="pct"/>
            <w:vAlign w:val="center"/>
          </w:tcPr>
          <w:p w14:paraId="779717BA"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22</w:t>
            </w:r>
            <w:r w:rsidR="0035724C" w:rsidRPr="003A2B5C">
              <w:rPr>
                <w:rFonts w:eastAsia="黑体"/>
                <w:sz w:val="24"/>
              </w:rPr>
              <w:t>）</w:t>
            </w:r>
          </w:p>
        </w:tc>
      </w:tr>
      <w:tr w:rsidR="0035724C" w:rsidRPr="00D3328B" w14:paraId="19B5D68F" w14:textId="77777777" w:rsidTr="00065542">
        <w:tc>
          <w:tcPr>
            <w:tcW w:w="4182" w:type="pct"/>
            <w:vAlign w:val="center"/>
          </w:tcPr>
          <w:p w14:paraId="225B0AE4"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sz w:val="24"/>
                <w:szCs w:val="24"/>
              </w:rPr>
              <w:object w:dxaOrig="380" w:dyaOrig="360" w14:anchorId="093B118B">
                <v:shape id="_x0000_i1094" type="#_x0000_t75" style="width:19pt;height:19pt" o:ole="">
                  <v:imagedata r:id="rId150" o:title=""/>
                </v:shape>
                <o:OLEObject Type="Embed" ProgID="Equation.3" ShapeID="_x0000_i1094" DrawAspect="Content" ObjectID="_1662289052" r:id="rId151"/>
              </w:object>
            </w:r>
            <w:r w:rsidRPr="003A2B5C">
              <w:rPr>
                <w:rFonts w:ascii="Times New Roman" w:eastAsia="黑体" w:hAnsi="Times New Roman" w:cs="Times New Roman"/>
                <w:sz w:val="24"/>
                <w:szCs w:val="24"/>
              </w:rPr>
              <w:t>：</w:t>
            </w:r>
            <w:r w:rsidRPr="003A2B5C">
              <w:rPr>
                <w:rFonts w:ascii="Times New Roman" w:eastAsia="黑体" w:hAnsi="Times New Roman" w:cs="Times New Roman"/>
                <w:sz w:val="24"/>
                <w:szCs w:val="24"/>
              </w:rPr>
              <w:object w:dxaOrig="2420" w:dyaOrig="340" w14:anchorId="3A1CBAE4">
                <v:shape id="_x0000_i1095" type="#_x0000_t75" style="width:136.5pt;height:16.15pt" o:ole="">
                  <v:imagedata r:id="rId152" o:title=""/>
                </v:shape>
                <o:OLEObject Type="Embed" ProgID="Equation.3" ShapeID="_x0000_i1095" DrawAspect="Content" ObjectID="_1662289053" r:id="rId153"/>
              </w:object>
            </w:r>
          </w:p>
        </w:tc>
        <w:tc>
          <w:tcPr>
            <w:tcW w:w="818" w:type="pct"/>
            <w:vAlign w:val="center"/>
          </w:tcPr>
          <w:p w14:paraId="19BD997C"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23</w:t>
            </w:r>
            <w:r w:rsidR="0035724C" w:rsidRPr="003A2B5C">
              <w:rPr>
                <w:rFonts w:eastAsia="黑体"/>
                <w:sz w:val="24"/>
              </w:rPr>
              <w:t>）</w:t>
            </w:r>
          </w:p>
        </w:tc>
      </w:tr>
      <w:tr w:rsidR="0035724C" w:rsidRPr="00D3328B" w14:paraId="16841C5D" w14:textId="77777777" w:rsidTr="00065542">
        <w:tc>
          <w:tcPr>
            <w:tcW w:w="4182" w:type="pct"/>
            <w:vAlign w:val="center"/>
          </w:tcPr>
          <w:p w14:paraId="6FF4DB60"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sz w:val="24"/>
                <w:szCs w:val="24"/>
              </w:rPr>
              <w:object w:dxaOrig="380" w:dyaOrig="360" w14:anchorId="7B3A9BE9">
                <v:shape id="_x0000_i1096" type="#_x0000_t75" style="width:19pt;height:19pt" o:ole="">
                  <v:imagedata r:id="rId154" o:title=""/>
                </v:shape>
                <o:OLEObject Type="Embed" ProgID="Equation.3" ShapeID="_x0000_i1096" DrawAspect="Content" ObjectID="_1662289054" r:id="rId155"/>
              </w:object>
            </w:r>
            <w:r w:rsidRPr="003A2B5C">
              <w:rPr>
                <w:rFonts w:ascii="Times New Roman" w:eastAsia="黑体" w:hAnsi="Times New Roman" w:cs="Times New Roman"/>
                <w:sz w:val="24"/>
                <w:szCs w:val="24"/>
              </w:rPr>
              <w:t>：</w:t>
            </w:r>
            <w:r w:rsidRPr="003A2B5C">
              <w:rPr>
                <w:rFonts w:ascii="Times New Roman" w:eastAsia="黑体" w:hAnsi="Times New Roman" w:cs="Times New Roman"/>
                <w:sz w:val="24"/>
                <w:szCs w:val="24"/>
              </w:rPr>
              <w:object w:dxaOrig="2780" w:dyaOrig="340" w14:anchorId="127C26BE">
                <v:shape id="_x0000_i1097" type="#_x0000_t75" style="width:137.65pt;height:16.15pt" o:ole="">
                  <v:imagedata r:id="rId156" o:title=""/>
                </v:shape>
                <o:OLEObject Type="Embed" ProgID="Equation.3" ShapeID="_x0000_i1097" DrawAspect="Content" ObjectID="_1662289055" r:id="rId157"/>
              </w:object>
            </w:r>
          </w:p>
        </w:tc>
        <w:tc>
          <w:tcPr>
            <w:tcW w:w="818" w:type="pct"/>
            <w:vAlign w:val="center"/>
          </w:tcPr>
          <w:p w14:paraId="1F90F141"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24</w:t>
            </w:r>
            <w:r w:rsidR="0035724C" w:rsidRPr="003A2B5C">
              <w:rPr>
                <w:rFonts w:eastAsia="黑体"/>
                <w:sz w:val="24"/>
              </w:rPr>
              <w:t>）</w:t>
            </w:r>
          </w:p>
        </w:tc>
      </w:tr>
    </w:tbl>
    <w:p w14:paraId="6540D5C7" w14:textId="77777777" w:rsidR="0035724C" w:rsidRPr="00D3328B" w:rsidRDefault="0035724C" w:rsidP="0035724C">
      <w:pPr>
        <w:pStyle w:val="af2"/>
        <w:spacing w:line="360" w:lineRule="auto"/>
        <w:ind w:firstLineChars="200" w:firstLine="480"/>
        <w:rPr>
          <w:rFonts w:ascii="Times New Roman" w:hAnsi="Times New Roman" w:cs="Times New Roman"/>
          <w:sz w:val="24"/>
          <w:szCs w:val="24"/>
        </w:rPr>
      </w:pPr>
      <w:r w:rsidRPr="00D3328B">
        <w:rPr>
          <w:rFonts w:ascii="Times New Roman" w:hAnsi="Times New Roman" w:cs="Times New Roman"/>
          <w:sz w:val="24"/>
          <w:szCs w:val="24"/>
        </w:rPr>
        <w:t>岔管流量连续方程</w:t>
      </w:r>
    </w:p>
    <w:tbl>
      <w:tblPr>
        <w:tblW w:w="5000" w:type="pct"/>
        <w:tblLook w:val="01E0" w:firstRow="1" w:lastRow="1" w:firstColumn="1" w:lastColumn="1" w:noHBand="0" w:noVBand="0"/>
      </w:tblPr>
      <w:tblGrid>
        <w:gridCol w:w="8061"/>
        <w:gridCol w:w="1577"/>
      </w:tblGrid>
      <w:tr w:rsidR="0035724C" w:rsidRPr="00D3328B" w14:paraId="0985E18E" w14:textId="77777777" w:rsidTr="00065542">
        <w:tc>
          <w:tcPr>
            <w:tcW w:w="4182" w:type="pct"/>
            <w:vAlign w:val="center"/>
          </w:tcPr>
          <w:p w14:paraId="035623C4" w14:textId="77777777" w:rsidR="0035724C" w:rsidRPr="003A2B5C" w:rsidRDefault="0035724C" w:rsidP="0098364D">
            <w:pPr>
              <w:pStyle w:val="af2"/>
              <w:spacing w:beforeLines="50" w:before="156" w:line="360" w:lineRule="auto"/>
              <w:ind w:firstLineChars="200" w:firstLine="480"/>
              <w:jc w:val="center"/>
              <w:rPr>
                <w:rFonts w:ascii="Times New Roman" w:eastAsia="黑体" w:hAnsi="Times New Roman" w:cs="Times New Roman"/>
                <w:sz w:val="24"/>
              </w:rPr>
            </w:pPr>
            <w:r w:rsidRPr="003A2B5C">
              <w:rPr>
                <w:rFonts w:ascii="Times New Roman" w:eastAsia="黑体" w:hAnsi="Times New Roman" w:cs="Times New Roman"/>
                <w:sz w:val="24"/>
                <w:szCs w:val="24"/>
              </w:rPr>
              <w:object w:dxaOrig="1620" w:dyaOrig="360" w14:anchorId="3FE70C7B">
                <v:shape id="_x0000_i1098" type="#_x0000_t75" style="width:80.65pt;height:19pt" o:ole="">
                  <v:imagedata r:id="rId158" o:title=""/>
                </v:shape>
                <o:OLEObject Type="Embed" ProgID="Equation.3" ShapeID="_x0000_i1098" DrawAspect="Content" ObjectID="_1662289056" r:id="rId159"/>
              </w:object>
            </w:r>
          </w:p>
        </w:tc>
        <w:tc>
          <w:tcPr>
            <w:tcW w:w="818" w:type="pct"/>
            <w:vAlign w:val="center"/>
          </w:tcPr>
          <w:p w14:paraId="1AA6BBF8" w14:textId="77777777" w:rsidR="0035724C" w:rsidRPr="003A2B5C" w:rsidRDefault="00B759B4" w:rsidP="0098364D">
            <w:pPr>
              <w:spacing w:beforeLines="50" w:before="156" w:line="360" w:lineRule="auto"/>
              <w:ind w:firstLineChars="8" w:firstLine="19"/>
              <w:jc w:val="center"/>
              <w:rPr>
                <w:rFonts w:eastAsia="黑体"/>
                <w:sz w:val="24"/>
              </w:rPr>
            </w:pPr>
            <w:r>
              <w:rPr>
                <w:rFonts w:eastAsia="黑体"/>
                <w:sz w:val="24"/>
              </w:rPr>
              <w:t>（</w:t>
            </w:r>
            <w:r>
              <w:rPr>
                <w:rFonts w:eastAsia="黑体"/>
                <w:sz w:val="24"/>
              </w:rPr>
              <w:t>3-</w:t>
            </w:r>
            <w:r w:rsidR="0035724C" w:rsidRPr="003A2B5C">
              <w:rPr>
                <w:rFonts w:eastAsia="黑体"/>
                <w:sz w:val="24"/>
              </w:rPr>
              <w:t>25</w:t>
            </w:r>
            <w:r w:rsidR="0035724C" w:rsidRPr="003A2B5C">
              <w:rPr>
                <w:rFonts w:eastAsia="黑体"/>
                <w:sz w:val="24"/>
              </w:rPr>
              <w:t>）</w:t>
            </w:r>
          </w:p>
        </w:tc>
      </w:tr>
    </w:tbl>
    <w:p w14:paraId="702AAA7F" w14:textId="77777777" w:rsidR="0035724C" w:rsidRPr="00D3328B" w:rsidRDefault="00AC5FAE" w:rsidP="0035724C">
      <w:pPr>
        <w:pStyle w:val="af2"/>
        <w:spacing w:line="360" w:lineRule="auto"/>
        <w:ind w:firstLineChars="200" w:firstLine="420"/>
        <w:jc w:val="center"/>
        <w:rPr>
          <w:rFonts w:ascii="Times New Roman" w:hAnsi="Times New Roman" w:cs="Times New Roman"/>
          <w:sz w:val="24"/>
          <w:szCs w:val="24"/>
        </w:rPr>
      </w:pPr>
      <w:r>
        <w:rPr>
          <w:rFonts w:ascii="Times New Roman" w:hAnsi="Times New Roman" w:cs="Times New Roman"/>
          <w:noProof/>
        </w:rPr>
        <w:drawing>
          <wp:inline distT="0" distB="0" distL="0" distR="0" wp14:anchorId="35A16FFB" wp14:editId="0D51ADEE">
            <wp:extent cx="2057400" cy="962025"/>
            <wp:effectExtent l="1905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0" cstate="print"/>
                    <a:srcRect l="18443" t="31238" r="44040" b="38416"/>
                    <a:stretch>
                      <a:fillRect/>
                    </a:stretch>
                  </pic:blipFill>
                  <pic:spPr bwMode="auto">
                    <a:xfrm>
                      <a:off x="0" y="0"/>
                      <a:ext cx="2057400" cy="962025"/>
                    </a:xfrm>
                    <a:prstGeom prst="rect">
                      <a:avLst/>
                    </a:prstGeom>
                    <a:noFill/>
                    <a:ln w="9525">
                      <a:noFill/>
                      <a:miter lim="800000"/>
                      <a:headEnd/>
                      <a:tailEnd/>
                    </a:ln>
                  </pic:spPr>
                </pic:pic>
              </a:graphicData>
            </a:graphic>
          </wp:inline>
        </w:drawing>
      </w:r>
    </w:p>
    <w:p w14:paraId="2FDBC6E5" w14:textId="77777777" w:rsidR="0035724C" w:rsidRPr="00D3328B" w:rsidRDefault="0035724C" w:rsidP="0035724C">
      <w:pPr>
        <w:pStyle w:val="af7"/>
      </w:pPr>
      <w:bookmarkStart w:id="69" w:name="_Toc230669973"/>
      <w:r w:rsidRPr="00D3328B">
        <w:t>图</w:t>
      </w:r>
      <w:r w:rsidRPr="00D3328B">
        <w:t xml:space="preserve">4.3 </w:t>
      </w:r>
      <w:r w:rsidRPr="00D3328B">
        <w:t>岔管示意图</w:t>
      </w:r>
      <w:bookmarkEnd w:id="69"/>
    </w:p>
    <w:p w14:paraId="1D6A034E" w14:textId="77777777" w:rsidR="0035724C" w:rsidRPr="00D3328B" w:rsidRDefault="0035724C" w:rsidP="0035724C">
      <w:pPr>
        <w:pStyle w:val="af2"/>
        <w:spacing w:line="360" w:lineRule="auto"/>
        <w:ind w:firstLineChars="200" w:firstLine="480"/>
        <w:textAlignment w:val="center"/>
        <w:rPr>
          <w:rFonts w:ascii="Times New Roman" w:hAnsi="Times New Roman" w:cs="Times New Roman"/>
          <w:sz w:val="24"/>
          <w:szCs w:val="24"/>
        </w:rPr>
      </w:pPr>
      <w:r w:rsidRPr="00D3328B">
        <w:rPr>
          <w:rFonts w:ascii="Times New Roman" w:hAnsi="Times New Roman" w:cs="Times New Roman"/>
          <w:sz w:val="24"/>
          <w:szCs w:val="24"/>
        </w:rPr>
        <w:t>联立上面几个方程，在等时段网格中可求解</w:t>
      </w:r>
      <w:r w:rsidRPr="00D3328B">
        <w:rPr>
          <w:rFonts w:ascii="Times New Roman" w:hAnsi="Times New Roman" w:cs="Times New Roman"/>
          <w:sz w:val="24"/>
          <w:szCs w:val="24"/>
        </w:rPr>
        <w:object w:dxaOrig="3200" w:dyaOrig="380" w14:anchorId="186F50C4">
          <v:shape id="_x0000_i1099" type="#_x0000_t75" style="width:159.55pt;height:19pt" o:ole="">
            <v:imagedata r:id="rId161" o:title=""/>
          </v:shape>
          <o:OLEObject Type="Embed" ProgID="Equation.3" ShapeID="_x0000_i1099" DrawAspect="Content" ObjectID="_1662289057" r:id="rId162"/>
        </w:object>
      </w:r>
      <w:r w:rsidRPr="00D3328B">
        <w:rPr>
          <w:rFonts w:ascii="Times New Roman" w:hAnsi="Times New Roman" w:cs="Times New Roman"/>
          <w:sz w:val="24"/>
          <w:szCs w:val="24"/>
        </w:rPr>
        <w:t>。</w:t>
      </w:r>
    </w:p>
    <w:p w14:paraId="070D7F16" w14:textId="77777777" w:rsidR="005065CF" w:rsidRDefault="005065CF" w:rsidP="009E5DA7">
      <w:pPr>
        <w:pStyle w:val="af2"/>
        <w:spacing w:line="360" w:lineRule="auto"/>
        <w:ind w:firstLineChars="200" w:firstLine="480"/>
        <w:rPr>
          <w:rFonts w:ascii="Times New Roman" w:hAnsi="Times New Roman" w:cs="Times New Roman"/>
          <w:sz w:val="24"/>
          <w:szCs w:val="24"/>
        </w:rPr>
        <w:sectPr w:rsidR="005065CF" w:rsidSect="00382DCE">
          <w:pgSz w:w="11906" w:h="16838"/>
          <w:pgMar w:top="1134" w:right="1134" w:bottom="1134" w:left="1134" w:header="851" w:footer="992" w:gutter="0"/>
          <w:pgNumType w:start="1"/>
          <w:cols w:space="425"/>
          <w:docGrid w:type="lines" w:linePitch="312"/>
        </w:sectPr>
      </w:pPr>
    </w:p>
    <w:p w14:paraId="2BD127DD" w14:textId="77777777" w:rsidR="00A60898" w:rsidRDefault="00A60898" w:rsidP="005065CF">
      <w:pPr>
        <w:pStyle w:val="1"/>
        <w:numPr>
          <w:ilvl w:val="0"/>
          <w:numId w:val="0"/>
        </w:numPr>
        <w:spacing w:before="156"/>
        <w:ind w:left="432" w:hanging="432"/>
      </w:pPr>
      <w:bookmarkStart w:id="70" w:name="_Toc364755283"/>
      <w:bookmarkStart w:id="71" w:name="_Toc533406468"/>
      <w:r>
        <w:rPr>
          <w:rFonts w:hint="eastAsia"/>
        </w:rPr>
        <w:lastRenderedPageBreak/>
        <w:t>推荐方案</w:t>
      </w:r>
      <w:bookmarkEnd w:id="70"/>
      <w:r w:rsidR="007C4180">
        <w:rPr>
          <w:rFonts w:hint="eastAsia"/>
        </w:rPr>
        <w:t>过渡过程计算结果</w:t>
      </w:r>
      <w:bookmarkEnd w:id="71"/>
    </w:p>
    <w:p w14:paraId="11F31DF5" w14:textId="77777777" w:rsidR="00766B7B" w:rsidRPr="000068E7" w:rsidRDefault="00766B7B" w:rsidP="00172A5D">
      <w:pPr>
        <w:pStyle w:val="1"/>
        <w:spacing w:before="156"/>
      </w:pPr>
      <w:bookmarkStart w:id="72" w:name="_Toc364755284"/>
      <w:bookmarkStart w:id="73" w:name="_Toc533406469"/>
      <w:r w:rsidRPr="000068E7">
        <w:t>特征参数计算</w:t>
      </w:r>
      <w:bookmarkEnd w:id="72"/>
      <w:bookmarkEnd w:id="73"/>
    </w:p>
    <w:p w14:paraId="36D0FD39" w14:textId="77777777" w:rsidR="00766B7B" w:rsidRPr="0044387D" w:rsidRDefault="00766B7B" w:rsidP="004B619D">
      <w:pPr>
        <w:pStyle w:val="2"/>
        <w:ind w:left="0" w:firstLine="0"/>
      </w:pPr>
      <w:bookmarkStart w:id="74" w:name="_Toc364755285"/>
      <w:bookmarkStart w:id="75" w:name="_Toc533406470"/>
      <w:r w:rsidRPr="0044387D">
        <w:t>计算简图及管道参数</w:t>
      </w:r>
      <w:bookmarkEnd w:id="74"/>
      <w:bookmarkEnd w:id="75"/>
    </w:p>
    <w:p w14:paraId="54754104" w14:textId="2A9FCD98" w:rsidR="00040BF5" w:rsidRPr="00040BF5" w:rsidRDefault="00766B7B" w:rsidP="00040BF5">
      <w:pPr>
        <w:adjustRightInd w:val="0"/>
        <w:snapToGrid w:val="0"/>
        <w:spacing w:line="360" w:lineRule="auto"/>
        <w:ind w:firstLineChars="200" w:firstLine="480"/>
        <w:rPr>
          <w:sz w:val="24"/>
        </w:rPr>
      </w:pPr>
      <w:r w:rsidRPr="000068E7">
        <w:rPr>
          <w:rFonts w:hAnsi="宋体"/>
          <w:sz w:val="24"/>
        </w:rPr>
        <w:t>根据</w:t>
      </w:r>
      <w:r w:rsidR="005B7151">
        <w:rPr>
          <w:rFonts w:hAnsi="宋体" w:hint="eastAsia"/>
          <w:sz w:val="24"/>
        </w:rPr>
        <w:t>玉门</w:t>
      </w:r>
      <w:r w:rsidRPr="000068E7">
        <w:rPr>
          <w:rFonts w:hAnsi="宋体"/>
          <w:sz w:val="24"/>
        </w:rPr>
        <w:t>抽水蓄能电站引水发电管道系统布置方案，对该电站</w:t>
      </w:r>
      <w:r w:rsidR="00551D97">
        <w:rPr>
          <w:rFonts w:hAnsi="宋体" w:hint="eastAsia"/>
          <w:sz w:val="24"/>
        </w:rPr>
        <w:t>一</w:t>
      </w:r>
      <w:r w:rsidRPr="000068E7">
        <w:rPr>
          <w:rFonts w:hAnsi="宋体"/>
          <w:sz w:val="24"/>
        </w:rPr>
        <w:t>个水力单元</w:t>
      </w:r>
      <w:r w:rsidRPr="000068E7">
        <w:rPr>
          <w:sz w:val="24"/>
        </w:rPr>
        <w:t>进行计算，拟将管道系统分成</w:t>
      </w:r>
      <w:r w:rsidR="00A43D8D">
        <w:rPr>
          <w:rFonts w:hint="eastAsia"/>
          <w:sz w:val="24"/>
        </w:rPr>
        <w:t>22</w:t>
      </w:r>
      <w:r w:rsidRPr="000068E7">
        <w:rPr>
          <w:sz w:val="24"/>
        </w:rPr>
        <w:t>段，其计算简图如图</w:t>
      </w:r>
      <w:r w:rsidR="004B619D">
        <w:rPr>
          <w:rFonts w:hint="eastAsia"/>
          <w:sz w:val="24"/>
        </w:rPr>
        <w:t>4</w:t>
      </w:r>
      <w:r w:rsidRPr="000068E7">
        <w:rPr>
          <w:sz w:val="24"/>
        </w:rPr>
        <w:t>.1</w:t>
      </w:r>
      <w:r w:rsidRPr="000068E7">
        <w:rPr>
          <w:sz w:val="24"/>
        </w:rPr>
        <w:t>，对</w:t>
      </w:r>
      <w:r w:rsidR="00551D97">
        <w:rPr>
          <w:sz w:val="24"/>
        </w:rPr>
        <w:t>应</w:t>
      </w:r>
      <w:r w:rsidRPr="000068E7">
        <w:rPr>
          <w:sz w:val="24"/>
        </w:rPr>
        <w:t>计算简图的引</w:t>
      </w:r>
      <w:r w:rsidRPr="000068E7">
        <w:rPr>
          <w:rFonts w:hAnsi="宋体"/>
          <w:sz w:val="24"/>
        </w:rPr>
        <w:t>水发电系统计算参数见表</w:t>
      </w:r>
      <w:r w:rsidR="00EE2303">
        <w:rPr>
          <w:rFonts w:hint="eastAsia"/>
          <w:sz w:val="24"/>
        </w:rPr>
        <w:t>4</w:t>
      </w:r>
      <w:r w:rsidRPr="000068E7">
        <w:rPr>
          <w:sz w:val="24"/>
        </w:rPr>
        <w:t>-1</w:t>
      </w:r>
      <w:r w:rsidRPr="000068E7">
        <w:rPr>
          <w:rFonts w:hAnsi="宋体"/>
          <w:sz w:val="24"/>
        </w:rPr>
        <w:t>。</w:t>
      </w:r>
      <w:r w:rsidRPr="000068E7">
        <w:rPr>
          <w:sz w:val="24"/>
        </w:rPr>
        <w:t>其中图</w:t>
      </w:r>
      <w:r w:rsidR="00EE2303">
        <w:rPr>
          <w:rFonts w:hint="eastAsia"/>
          <w:sz w:val="24"/>
        </w:rPr>
        <w:t>4</w:t>
      </w:r>
      <w:r w:rsidRPr="000068E7">
        <w:rPr>
          <w:sz w:val="24"/>
        </w:rPr>
        <w:t>.1</w:t>
      </w:r>
      <w:r w:rsidRPr="000068E7">
        <w:rPr>
          <w:sz w:val="24"/>
        </w:rPr>
        <w:t>中</w:t>
      </w:r>
      <w:r w:rsidR="00A43D8D">
        <w:rPr>
          <w:sz w:val="24"/>
        </w:rPr>
        <w:t>J4</w:t>
      </w:r>
      <w:r w:rsidRPr="000068E7">
        <w:rPr>
          <w:sz w:val="24"/>
        </w:rPr>
        <w:t>、</w:t>
      </w:r>
      <w:r w:rsidRPr="000068E7">
        <w:rPr>
          <w:sz w:val="24"/>
        </w:rPr>
        <w:t>J</w:t>
      </w:r>
      <w:r w:rsidR="00A43D8D">
        <w:rPr>
          <w:rFonts w:hint="eastAsia"/>
          <w:sz w:val="24"/>
        </w:rPr>
        <w:t>10</w:t>
      </w:r>
      <w:r w:rsidRPr="000068E7">
        <w:rPr>
          <w:sz w:val="24"/>
        </w:rPr>
        <w:t>、</w:t>
      </w:r>
      <w:r w:rsidRPr="000068E7">
        <w:rPr>
          <w:sz w:val="24"/>
        </w:rPr>
        <w:t>J</w:t>
      </w:r>
      <w:r w:rsidR="00A43D8D">
        <w:rPr>
          <w:rFonts w:hint="eastAsia"/>
          <w:sz w:val="24"/>
        </w:rPr>
        <w:t>14</w:t>
      </w:r>
      <w:r w:rsidRPr="00D5083C">
        <w:rPr>
          <w:sz w:val="24"/>
        </w:rPr>
        <w:t>分别代表</w:t>
      </w:r>
      <w:r w:rsidR="00A43D8D">
        <w:rPr>
          <w:sz w:val="24"/>
        </w:rPr>
        <w:t>4</w:t>
      </w:r>
      <w:r w:rsidRPr="00D5083C">
        <w:rPr>
          <w:sz w:val="24"/>
        </w:rPr>
        <w:t>#</w:t>
      </w:r>
      <w:r w:rsidRPr="00D5083C">
        <w:rPr>
          <w:sz w:val="24"/>
        </w:rPr>
        <w:t>、</w:t>
      </w:r>
      <w:r w:rsidR="00A43D8D">
        <w:rPr>
          <w:sz w:val="24"/>
        </w:rPr>
        <w:t>5</w:t>
      </w:r>
      <w:r w:rsidRPr="00D5083C">
        <w:rPr>
          <w:sz w:val="24"/>
        </w:rPr>
        <w:t>#</w:t>
      </w:r>
      <w:r w:rsidR="00A43D8D">
        <w:rPr>
          <w:sz w:val="24"/>
        </w:rPr>
        <w:t xml:space="preserve"> </w:t>
      </w:r>
      <w:r w:rsidR="00F341C5">
        <w:rPr>
          <w:rFonts w:hint="eastAsia"/>
          <w:sz w:val="24"/>
        </w:rPr>
        <w:t>和</w:t>
      </w:r>
      <w:r w:rsidR="00A43D8D">
        <w:rPr>
          <w:rFonts w:hint="eastAsia"/>
          <w:sz w:val="24"/>
        </w:rPr>
        <w:t>6</w:t>
      </w:r>
      <w:r w:rsidR="00F341C5">
        <w:rPr>
          <w:rFonts w:hint="eastAsia"/>
          <w:sz w:val="24"/>
        </w:rPr>
        <w:t>#</w:t>
      </w:r>
      <w:r w:rsidRPr="00D5083C">
        <w:rPr>
          <w:sz w:val="24"/>
        </w:rPr>
        <w:t>机组</w:t>
      </w:r>
      <w:r w:rsidRPr="000068E7">
        <w:rPr>
          <w:sz w:val="24"/>
        </w:rPr>
        <w:t>，</w:t>
      </w:r>
      <w:r w:rsidRPr="000068E7">
        <w:rPr>
          <w:sz w:val="24"/>
        </w:rPr>
        <w:t>J</w:t>
      </w:r>
      <w:r w:rsidR="00EE2303">
        <w:rPr>
          <w:rFonts w:hint="eastAsia"/>
          <w:sz w:val="24"/>
        </w:rPr>
        <w:t>2</w:t>
      </w:r>
      <w:r w:rsidR="00A43D8D">
        <w:rPr>
          <w:sz w:val="24"/>
        </w:rPr>
        <w:t>0</w:t>
      </w:r>
      <w:r w:rsidR="00EE2303">
        <w:rPr>
          <w:sz w:val="24"/>
        </w:rPr>
        <w:t>代表</w:t>
      </w:r>
      <w:r w:rsidR="00EE2303" w:rsidRPr="000068E7">
        <w:rPr>
          <w:sz w:val="24"/>
        </w:rPr>
        <w:t>上游进</w:t>
      </w:r>
      <w:r w:rsidR="00EE2303" w:rsidRPr="000068E7">
        <w:rPr>
          <w:sz w:val="24"/>
        </w:rPr>
        <w:t>/</w:t>
      </w:r>
      <w:r w:rsidR="00EE2303" w:rsidRPr="000068E7">
        <w:rPr>
          <w:sz w:val="24"/>
        </w:rPr>
        <w:t>出水口事故检修闸门井</w:t>
      </w:r>
      <w:r w:rsidR="00EE2303">
        <w:rPr>
          <w:rFonts w:hint="eastAsia"/>
          <w:sz w:val="24"/>
        </w:rPr>
        <w:t>，</w:t>
      </w:r>
      <w:r w:rsidR="0065461B" w:rsidRPr="000068E7">
        <w:rPr>
          <w:sz w:val="24"/>
        </w:rPr>
        <w:t>J</w:t>
      </w:r>
      <w:r w:rsidR="00A43D8D">
        <w:rPr>
          <w:rFonts w:hint="eastAsia"/>
          <w:sz w:val="24"/>
        </w:rPr>
        <w:t>8</w:t>
      </w:r>
      <w:r w:rsidR="0065461B" w:rsidRPr="000068E7">
        <w:rPr>
          <w:sz w:val="24"/>
        </w:rPr>
        <w:t>代表</w:t>
      </w:r>
      <w:r w:rsidR="00F341C5">
        <w:rPr>
          <w:rFonts w:hint="eastAsia"/>
          <w:sz w:val="24"/>
        </w:rPr>
        <w:t>下</w:t>
      </w:r>
      <w:r w:rsidR="0065461B">
        <w:rPr>
          <w:sz w:val="24"/>
        </w:rPr>
        <w:t>游调压室</w:t>
      </w:r>
      <w:r w:rsidR="0065461B">
        <w:rPr>
          <w:rFonts w:hint="eastAsia"/>
          <w:sz w:val="24"/>
        </w:rPr>
        <w:t>，</w:t>
      </w:r>
      <w:r w:rsidR="00F341C5" w:rsidRPr="000068E7">
        <w:rPr>
          <w:sz w:val="24"/>
        </w:rPr>
        <w:t>J</w:t>
      </w:r>
      <w:r w:rsidR="00A43D8D">
        <w:rPr>
          <w:rFonts w:hint="eastAsia"/>
          <w:sz w:val="24"/>
        </w:rPr>
        <w:t>21</w:t>
      </w:r>
      <w:r w:rsidR="00F341C5">
        <w:rPr>
          <w:sz w:val="24"/>
        </w:rPr>
        <w:t>代表</w:t>
      </w:r>
      <w:r w:rsidR="00F341C5">
        <w:rPr>
          <w:rFonts w:hint="eastAsia"/>
          <w:sz w:val="24"/>
        </w:rPr>
        <w:t>下</w:t>
      </w:r>
      <w:r w:rsidR="00F341C5" w:rsidRPr="000068E7">
        <w:rPr>
          <w:sz w:val="24"/>
        </w:rPr>
        <w:t>游进</w:t>
      </w:r>
      <w:r w:rsidR="00F341C5" w:rsidRPr="000068E7">
        <w:rPr>
          <w:sz w:val="24"/>
        </w:rPr>
        <w:t>/</w:t>
      </w:r>
      <w:r w:rsidR="00F341C5" w:rsidRPr="000068E7">
        <w:rPr>
          <w:sz w:val="24"/>
        </w:rPr>
        <w:t>出水口事故检修闸门井</w:t>
      </w:r>
      <w:r w:rsidRPr="000068E7">
        <w:rPr>
          <w:sz w:val="24"/>
        </w:rPr>
        <w:t>。</w:t>
      </w:r>
    </w:p>
    <w:p w14:paraId="7A4737BB" w14:textId="73D4F0BE" w:rsidR="00A43D8D" w:rsidRDefault="009E7F9E" w:rsidP="00040BF5">
      <w:pPr>
        <w:adjustRightInd w:val="0"/>
        <w:snapToGrid w:val="0"/>
        <w:spacing w:line="360" w:lineRule="auto"/>
        <w:jc w:val="center"/>
        <w:rPr>
          <w:sz w:val="24"/>
        </w:rPr>
      </w:pPr>
      <w:r>
        <w:rPr>
          <w:noProof/>
        </w:rPr>
        <w:drawing>
          <wp:inline distT="0" distB="0" distL="0" distR="0" wp14:anchorId="4B24996A" wp14:editId="77074A30">
            <wp:extent cx="6120130" cy="142303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6120130" cy="1423035"/>
                    </a:xfrm>
                    <a:prstGeom prst="rect">
                      <a:avLst/>
                    </a:prstGeom>
                  </pic:spPr>
                </pic:pic>
              </a:graphicData>
            </a:graphic>
          </wp:inline>
        </w:drawing>
      </w:r>
    </w:p>
    <w:tbl>
      <w:tblPr>
        <w:tblStyle w:val="afff"/>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638"/>
      </w:tblGrid>
      <w:tr w:rsidR="00264C0E" w14:paraId="056EF117" w14:textId="77777777" w:rsidTr="0058413B">
        <w:tc>
          <w:tcPr>
            <w:tcW w:w="9854" w:type="dxa"/>
            <w:vAlign w:val="center"/>
          </w:tcPr>
          <w:p w14:paraId="464E04CC" w14:textId="7AEF388C" w:rsidR="00BE4F89" w:rsidRDefault="00BE4F89" w:rsidP="00BE4F89">
            <w:pPr>
              <w:tabs>
                <w:tab w:val="left" w:pos="1110"/>
              </w:tabs>
              <w:adjustRightInd w:val="0"/>
              <w:snapToGrid w:val="0"/>
              <w:spacing w:line="360" w:lineRule="auto"/>
              <w:rPr>
                <w:sz w:val="24"/>
              </w:rPr>
            </w:pPr>
          </w:p>
          <w:p w14:paraId="45A7BA78" w14:textId="20FD5992" w:rsidR="00F341C5" w:rsidRDefault="00F341C5" w:rsidP="00F341C5">
            <w:pPr>
              <w:jc w:val="center"/>
              <w:rPr>
                <w:rFonts w:eastAsia="黑体"/>
              </w:rPr>
            </w:pPr>
            <w:r w:rsidRPr="009705FB">
              <w:rPr>
                <w:rFonts w:eastAsia="黑体"/>
              </w:rPr>
              <w:t>图</w:t>
            </w:r>
            <w:r w:rsidRPr="009705FB">
              <w:rPr>
                <w:rFonts w:eastAsia="黑体" w:hint="eastAsia"/>
              </w:rPr>
              <w:t>4</w:t>
            </w:r>
            <w:r w:rsidRPr="009705FB">
              <w:rPr>
                <w:rFonts w:eastAsia="黑体"/>
              </w:rPr>
              <w:t xml:space="preserve">.1  </w:t>
            </w:r>
            <w:r w:rsidR="005B7151">
              <w:rPr>
                <w:rFonts w:eastAsia="黑体" w:hint="eastAsia"/>
              </w:rPr>
              <w:t>玉门</w:t>
            </w:r>
            <w:r w:rsidRPr="009705FB">
              <w:rPr>
                <w:rFonts w:eastAsia="黑体"/>
              </w:rPr>
              <w:t>抽水蓄能电站</w:t>
            </w:r>
            <w:r>
              <w:rPr>
                <w:rFonts w:eastAsia="黑体" w:hint="eastAsia"/>
              </w:rPr>
              <w:t>推荐方案</w:t>
            </w:r>
            <w:r w:rsidRPr="009705FB">
              <w:rPr>
                <w:rFonts w:eastAsia="黑体"/>
              </w:rPr>
              <w:t>过渡过程计算简图</w:t>
            </w:r>
          </w:p>
          <w:p w14:paraId="58C1DA7F" w14:textId="77777777" w:rsidR="00C0658F" w:rsidRDefault="00C0658F" w:rsidP="00F341C5">
            <w:pPr>
              <w:jc w:val="center"/>
              <w:rPr>
                <w:rFonts w:eastAsia="黑体"/>
              </w:rPr>
            </w:pPr>
          </w:p>
          <w:p w14:paraId="459BCF5D" w14:textId="72819087" w:rsidR="00A72204" w:rsidRPr="00F341C5" w:rsidRDefault="00A72204" w:rsidP="00F341C5">
            <w:pPr>
              <w:jc w:val="center"/>
              <w:rPr>
                <w:rFonts w:eastAsia="黑体"/>
              </w:rPr>
            </w:pPr>
            <w:r w:rsidRPr="00A72204">
              <w:rPr>
                <w:rFonts w:eastAsia="黑体" w:hint="eastAsia"/>
              </w:rPr>
              <w:t>表</w:t>
            </w:r>
            <w:r w:rsidR="00BE0FC0">
              <w:rPr>
                <w:rFonts w:eastAsia="黑体" w:hint="eastAsia"/>
              </w:rPr>
              <w:t>4-1</w:t>
            </w:r>
            <w:r w:rsidRPr="00A72204">
              <w:rPr>
                <w:rFonts w:eastAsia="黑体" w:hint="eastAsia"/>
              </w:rPr>
              <w:t xml:space="preserve">    </w:t>
            </w:r>
            <w:r w:rsidRPr="00EE202B">
              <w:rPr>
                <w:rFonts w:eastAsia="黑体" w:hint="eastAsia"/>
                <w:shd w:val="clear" w:color="auto" w:fill="FFFFFF" w:themeFill="background1"/>
              </w:rPr>
              <w:t xml:space="preserve"> </w:t>
            </w:r>
            <w:r w:rsidR="005B7151">
              <w:rPr>
                <w:rFonts w:eastAsia="黑体" w:hint="eastAsia"/>
                <w:shd w:val="clear" w:color="auto" w:fill="FFFFFF" w:themeFill="background1"/>
              </w:rPr>
              <w:t>玉门</w:t>
            </w:r>
            <w:r w:rsidRPr="00EE202B">
              <w:rPr>
                <w:rFonts w:eastAsia="黑体" w:hint="eastAsia"/>
                <w:shd w:val="clear" w:color="auto" w:fill="FFFFFF" w:themeFill="background1"/>
              </w:rPr>
              <w:t>抽水蓄能电站推荐</w:t>
            </w:r>
            <w:r w:rsidRPr="00A72204">
              <w:rPr>
                <w:rFonts w:eastAsia="黑体" w:hint="eastAsia"/>
              </w:rPr>
              <w:t>方案的管道系统参数（</w:t>
            </w:r>
            <w:r>
              <w:rPr>
                <w:rFonts w:eastAsia="黑体" w:hint="eastAsia"/>
              </w:rPr>
              <w:t>2</w:t>
            </w:r>
            <w:r w:rsidRPr="00A72204">
              <w:rPr>
                <w:rFonts w:eastAsia="黑体" w:hint="eastAsia"/>
              </w:rPr>
              <w:t>号水力单元）</w:t>
            </w:r>
          </w:p>
        </w:tc>
      </w:tr>
    </w:tbl>
    <w:tbl>
      <w:tblPr>
        <w:tblW w:w="0" w:type="auto"/>
        <w:jc w:val="center"/>
        <w:tblBorders>
          <w:top w:val="single" w:sz="12" w:space="0" w:color="auto"/>
          <w:bottom w:val="single" w:sz="12" w:space="0" w:color="auto"/>
          <w:insideH w:val="single" w:sz="4" w:space="0" w:color="auto"/>
          <w:insideV w:val="single" w:sz="4" w:space="0" w:color="auto"/>
        </w:tblBorders>
        <w:tblLook w:val="0000" w:firstRow="0" w:lastRow="0" w:firstColumn="0" w:lastColumn="0" w:noHBand="0" w:noVBand="0"/>
      </w:tblPr>
      <w:tblGrid>
        <w:gridCol w:w="700"/>
        <w:gridCol w:w="571"/>
        <w:gridCol w:w="899"/>
        <w:gridCol w:w="711"/>
        <w:gridCol w:w="765"/>
        <w:gridCol w:w="711"/>
        <w:gridCol w:w="878"/>
        <w:gridCol w:w="879"/>
        <w:gridCol w:w="878"/>
        <w:gridCol w:w="879"/>
        <w:gridCol w:w="1767"/>
      </w:tblGrid>
      <w:tr w:rsidR="0033665F" w:rsidRPr="008D0613" w14:paraId="0A603210" w14:textId="77777777" w:rsidTr="008D0613">
        <w:trPr>
          <w:jc w:val="center"/>
        </w:trPr>
        <w:tc>
          <w:tcPr>
            <w:tcW w:w="700" w:type="dxa"/>
            <w:tcBorders>
              <w:left w:val="nil"/>
              <w:bottom w:val="single" w:sz="12" w:space="0" w:color="auto"/>
            </w:tcBorders>
            <w:vAlign w:val="center"/>
          </w:tcPr>
          <w:p w14:paraId="4F7F5356" w14:textId="77777777" w:rsidR="005036B5" w:rsidRPr="008D0613" w:rsidRDefault="005036B5" w:rsidP="008D0613">
            <w:pPr>
              <w:jc w:val="center"/>
              <w:rPr>
                <w:sz w:val="18"/>
                <w:szCs w:val="18"/>
              </w:rPr>
            </w:pPr>
            <w:r w:rsidRPr="008D0613">
              <w:rPr>
                <w:rFonts w:hint="eastAsia"/>
                <w:sz w:val="18"/>
                <w:szCs w:val="18"/>
              </w:rPr>
              <w:t>位置</w:t>
            </w:r>
          </w:p>
        </w:tc>
        <w:tc>
          <w:tcPr>
            <w:tcW w:w="571" w:type="dxa"/>
            <w:tcBorders>
              <w:left w:val="nil"/>
              <w:bottom w:val="single" w:sz="12" w:space="0" w:color="auto"/>
            </w:tcBorders>
            <w:vAlign w:val="center"/>
          </w:tcPr>
          <w:p w14:paraId="62ACEB7F" w14:textId="77777777" w:rsidR="005036B5" w:rsidRPr="008D0613" w:rsidRDefault="005036B5" w:rsidP="008D0613">
            <w:pPr>
              <w:jc w:val="center"/>
              <w:rPr>
                <w:sz w:val="18"/>
                <w:szCs w:val="18"/>
              </w:rPr>
            </w:pPr>
            <w:r w:rsidRPr="008D0613">
              <w:rPr>
                <w:sz w:val="18"/>
                <w:szCs w:val="18"/>
              </w:rPr>
              <w:t>管段编号</w:t>
            </w:r>
          </w:p>
        </w:tc>
        <w:tc>
          <w:tcPr>
            <w:tcW w:w="899" w:type="dxa"/>
            <w:tcBorders>
              <w:bottom w:val="single" w:sz="12" w:space="0" w:color="auto"/>
            </w:tcBorders>
            <w:vAlign w:val="center"/>
          </w:tcPr>
          <w:p w14:paraId="1ED35E80" w14:textId="77777777" w:rsidR="005036B5" w:rsidRPr="008D0613" w:rsidRDefault="005036B5" w:rsidP="008D0613">
            <w:pPr>
              <w:jc w:val="center"/>
              <w:rPr>
                <w:sz w:val="18"/>
                <w:szCs w:val="18"/>
              </w:rPr>
            </w:pPr>
            <w:r w:rsidRPr="008D0613">
              <w:rPr>
                <w:sz w:val="18"/>
                <w:szCs w:val="18"/>
              </w:rPr>
              <w:t>长度</w:t>
            </w:r>
            <w:r w:rsidRPr="008D0613">
              <w:rPr>
                <w:sz w:val="18"/>
                <w:szCs w:val="18"/>
              </w:rPr>
              <w:t>L(m)</w:t>
            </w:r>
          </w:p>
        </w:tc>
        <w:tc>
          <w:tcPr>
            <w:tcW w:w="0" w:type="auto"/>
            <w:tcBorders>
              <w:bottom w:val="single" w:sz="12" w:space="0" w:color="auto"/>
            </w:tcBorders>
            <w:vAlign w:val="center"/>
          </w:tcPr>
          <w:p w14:paraId="2DDD158A" w14:textId="77777777" w:rsidR="005036B5" w:rsidRPr="008D0613" w:rsidRDefault="005036B5" w:rsidP="008D0613">
            <w:pPr>
              <w:jc w:val="center"/>
              <w:rPr>
                <w:sz w:val="18"/>
                <w:szCs w:val="18"/>
              </w:rPr>
            </w:pPr>
            <w:r w:rsidRPr="008D0613">
              <w:rPr>
                <w:sz w:val="18"/>
                <w:szCs w:val="18"/>
              </w:rPr>
              <w:t>当量直径</w:t>
            </w:r>
            <w:r w:rsidRPr="008D0613">
              <w:rPr>
                <w:rFonts w:hint="eastAsia"/>
                <w:sz w:val="18"/>
                <w:szCs w:val="18"/>
              </w:rPr>
              <w:t>(</w:t>
            </w:r>
            <w:r w:rsidRPr="008D0613">
              <w:rPr>
                <w:sz w:val="18"/>
                <w:szCs w:val="18"/>
              </w:rPr>
              <w:t>m</w:t>
            </w:r>
            <w:r w:rsidRPr="008D0613">
              <w:rPr>
                <w:rFonts w:hint="eastAsia"/>
                <w:sz w:val="18"/>
                <w:szCs w:val="18"/>
              </w:rPr>
              <w:t>)</w:t>
            </w:r>
          </w:p>
        </w:tc>
        <w:tc>
          <w:tcPr>
            <w:tcW w:w="0" w:type="auto"/>
            <w:tcBorders>
              <w:bottom w:val="single" w:sz="12" w:space="0" w:color="auto"/>
            </w:tcBorders>
            <w:vAlign w:val="center"/>
          </w:tcPr>
          <w:p w14:paraId="15901C16" w14:textId="77777777" w:rsidR="005036B5" w:rsidRPr="008D0613" w:rsidRDefault="005036B5" w:rsidP="008D0613">
            <w:pPr>
              <w:jc w:val="center"/>
              <w:rPr>
                <w:sz w:val="18"/>
                <w:szCs w:val="18"/>
              </w:rPr>
            </w:pPr>
            <w:r w:rsidRPr="008D0613">
              <w:rPr>
                <w:sz w:val="18"/>
                <w:szCs w:val="18"/>
              </w:rPr>
              <w:t>波速</w:t>
            </w:r>
            <w:r w:rsidRPr="008D0613">
              <w:rPr>
                <w:sz w:val="18"/>
                <w:szCs w:val="18"/>
              </w:rPr>
              <w:t>(m/s)</w:t>
            </w:r>
          </w:p>
        </w:tc>
        <w:tc>
          <w:tcPr>
            <w:tcW w:w="0" w:type="auto"/>
            <w:tcBorders>
              <w:bottom w:val="single" w:sz="12" w:space="0" w:color="auto"/>
            </w:tcBorders>
            <w:vAlign w:val="center"/>
          </w:tcPr>
          <w:p w14:paraId="5492405F" w14:textId="77777777" w:rsidR="005036B5" w:rsidRPr="008D0613" w:rsidRDefault="005036B5" w:rsidP="008D0613">
            <w:pPr>
              <w:jc w:val="center"/>
              <w:rPr>
                <w:sz w:val="18"/>
                <w:szCs w:val="18"/>
              </w:rPr>
            </w:pPr>
            <w:r w:rsidRPr="008D0613">
              <w:rPr>
                <w:sz w:val="18"/>
                <w:szCs w:val="18"/>
              </w:rPr>
              <w:t>糙率</w:t>
            </w:r>
          </w:p>
        </w:tc>
        <w:tc>
          <w:tcPr>
            <w:tcW w:w="878" w:type="dxa"/>
            <w:tcBorders>
              <w:bottom w:val="single" w:sz="12" w:space="0" w:color="auto"/>
            </w:tcBorders>
            <w:vAlign w:val="center"/>
          </w:tcPr>
          <w:p w14:paraId="09BC6830" w14:textId="77777777" w:rsidR="005036B5" w:rsidRPr="008D0613" w:rsidRDefault="005036B5" w:rsidP="008D0613">
            <w:pPr>
              <w:jc w:val="center"/>
              <w:rPr>
                <w:sz w:val="18"/>
                <w:szCs w:val="18"/>
              </w:rPr>
            </w:pPr>
            <w:r w:rsidRPr="008D0613">
              <w:rPr>
                <w:sz w:val="18"/>
                <w:szCs w:val="18"/>
              </w:rPr>
              <w:t>发电局部水头损失系数</w:t>
            </w:r>
          </w:p>
        </w:tc>
        <w:tc>
          <w:tcPr>
            <w:tcW w:w="879" w:type="dxa"/>
            <w:tcBorders>
              <w:bottom w:val="single" w:sz="12" w:space="0" w:color="auto"/>
            </w:tcBorders>
            <w:vAlign w:val="center"/>
          </w:tcPr>
          <w:p w14:paraId="1BF5AD97" w14:textId="77777777" w:rsidR="005036B5" w:rsidRPr="008D0613" w:rsidRDefault="005036B5" w:rsidP="008D0613">
            <w:pPr>
              <w:pStyle w:val="a4"/>
              <w:spacing w:before="0" w:after="0"/>
              <w:rPr>
                <w:rFonts w:eastAsia="宋体"/>
                <w:sz w:val="18"/>
                <w:szCs w:val="18"/>
              </w:rPr>
            </w:pPr>
            <w:r w:rsidRPr="008D0613">
              <w:rPr>
                <w:rFonts w:eastAsia="宋体"/>
                <w:sz w:val="18"/>
                <w:szCs w:val="18"/>
              </w:rPr>
              <w:t>抽水局部水头损失系数</w:t>
            </w:r>
          </w:p>
        </w:tc>
        <w:tc>
          <w:tcPr>
            <w:tcW w:w="878" w:type="dxa"/>
            <w:tcBorders>
              <w:bottom w:val="single" w:sz="12" w:space="0" w:color="auto"/>
            </w:tcBorders>
            <w:vAlign w:val="center"/>
          </w:tcPr>
          <w:p w14:paraId="3B113D84" w14:textId="77777777" w:rsidR="005036B5" w:rsidRPr="008D0613" w:rsidRDefault="005036B5" w:rsidP="008D0613">
            <w:pPr>
              <w:pStyle w:val="a7"/>
              <w:pBdr>
                <w:bottom w:val="none" w:sz="0" w:space="0" w:color="auto"/>
              </w:pBdr>
              <w:tabs>
                <w:tab w:val="clear" w:pos="4153"/>
                <w:tab w:val="clear" w:pos="8306"/>
              </w:tabs>
              <w:snapToGrid/>
            </w:pPr>
            <w:r w:rsidRPr="008D0613">
              <w:t>发电岔管水头损失系数</w:t>
            </w:r>
          </w:p>
        </w:tc>
        <w:tc>
          <w:tcPr>
            <w:tcW w:w="879" w:type="dxa"/>
            <w:tcBorders>
              <w:bottom w:val="single" w:sz="12" w:space="0" w:color="auto"/>
            </w:tcBorders>
            <w:vAlign w:val="center"/>
          </w:tcPr>
          <w:p w14:paraId="1F71CB9E" w14:textId="77777777" w:rsidR="005036B5" w:rsidRPr="008D0613" w:rsidRDefault="005036B5" w:rsidP="008D0613">
            <w:pPr>
              <w:pStyle w:val="a4"/>
              <w:spacing w:before="0" w:after="0"/>
              <w:rPr>
                <w:rFonts w:eastAsia="宋体"/>
                <w:sz w:val="18"/>
                <w:szCs w:val="18"/>
              </w:rPr>
            </w:pPr>
            <w:r w:rsidRPr="008D0613">
              <w:rPr>
                <w:rFonts w:eastAsia="宋体"/>
                <w:sz w:val="18"/>
                <w:szCs w:val="18"/>
              </w:rPr>
              <w:t>抽水岔管水头损失系数</w:t>
            </w:r>
          </w:p>
        </w:tc>
        <w:tc>
          <w:tcPr>
            <w:tcW w:w="1767" w:type="dxa"/>
            <w:tcBorders>
              <w:bottom w:val="single" w:sz="12" w:space="0" w:color="auto"/>
            </w:tcBorders>
            <w:vAlign w:val="center"/>
          </w:tcPr>
          <w:p w14:paraId="6B9D3DFE" w14:textId="77777777" w:rsidR="005036B5" w:rsidRPr="008D0613" w:rsidRDefault="005036B5" w:rsidP="008D0613">
            <w:pPr>
              <w:pStyle w:val="a7"/>
              <w:pBdr>
                <w:bottom w:val="none" w:sz="0" w:space="0" w:color="auto"/>
              </w:pBdr>
              <w:tabs>
                <w:tab w:val="clear" w:pos="4153"/>
                <w:tab w:val="clear" w:pos="8306"/>
              </w:tabs>
              <w:snapToGrid/>
            </w:pPr>
            <w:r w:rsidRPr="008D0613">
              <w:t>备注</w:t>
            </w:r>
          </w:p>
        </w:tc>
      </w:tr>
      <w:tr w:rsidR="00E4668C" w:rsidRPr="008D0613" w14:paraId="673D1135" w14:textId="77777777" w:rsidTr="008D0613">
        <w:trPr>
          <w:trHeight w:val="779"/>
          <w:jc w:val="center"/>
        </w:trPr>
        <w:tc>
          <w:tcPr>
            <w:tcW w:w="700" w:type="dxa"/>
            <w:vMerge w:val="restart"/>
            <w:tcBorders>
              <w:top w:val="single" w:sz="12" w:space="0" w:color="auto"/>
              <w:right w:val="single" w:sz="6" w:space="0" w:color="auto"/>
            </w:tcBorders>
            <w:vAlign w:val="center"/>
          </w:tcPr>
          <w:p w14:paraId="276D3BCC" w14:textId="7C3C1E13" w:rsidR="00E4668C" w:rsidRPr="008D0613" w:rsidRDefault="00E4668C" w:rsidP="008D0613">
            <w:pPr>
              <w:jc w:val="center"/>
              <w:rPr>
                <w:sz w:val="18"/>
                <w:szCs w:val="18"/>
              </w:rPr>
            </w:pPr>
            <w:r w:rsidRPr="008D0613">
              <w:rPr>
                <w:rFonts w:hint="eastAsia"/>
                <w:sz w:val="18"/>
                <w:szCs w:val="18"/>
              </w:rPr>
              <w:t>2#</w:t>
            </w:r>
            <w:r w:rsidRPr="008D0613">
              <w:rPr>
                <w:rFonts w:hint="eastAsia"/>
                <w:sz w:val="18"/>
                <w:szCs w:val="18"/>
              </w:rPr>
              <w:t>水力单元引水隧洞</w:t>
            </w:r>
          </w:p>
        </w:tc>
        <w:tc>
          <w:tcPr>
            <w:tcW w:w="571" w:type="dxa"/>
            <w:tcBorders>
              <w:top w:val="single" w:sz="12" w:space="0" w:color="auto"/>
              <w:bottom w:val="single" w:sz="6" w:space="0" w:color="auto"/>
              <w:right w:val="single" w:sz="6" w:space="0" w:color="auto"/>
            </w:tcBorders>
            <w:vAlign w:val="center"/>
          </w:tcPr>
          <w:p w14:paraId="249BCC7D" w14:textId="77777777" w:rsidR="00E4668C" w:rsidRPr="008D0613" w:rsidRDefault="00E4668C" w:rsidP="008D0613">
            <w:pPr>
              <w:jc w:val="center"/>
              <w:rPr>
                <w:sz w:val="18"/>
                <w:szCs w:val="18"/>
              </w:rPr>
            </w:pPr>
            <w:r w:rsidRPr="008D0613">
              <w:rPr>
                <w:sz w:val="18"/>
                <w:szCs w:val="18"/>
              </w:rPr>
              <w:t>L1</w:t>
            </w:r>
          </w:p>
        </w:tc>
        <w:tc>
          <w:tcPr>
            <w:tcW w:w="899" w:type="dxa"/>
            <w:tcBorders>
              <w:top w:val="single" w:sz="12" w:space="0" w:color="auto"/>
              <w:left w:val="single" w:sz="6" w:space="0" w:color="auto"/>
              <w:bottom w:val="single" w:sz="6" w:space="0" w:color="auto"/>
              <w:right w:val="single" w:sz="6" w:space="0" w:color="auto"/>
            </w:tcBorders>
            <w:vAlign w:val="center"/>
          </w:tcPr>
          <w:p w14:paraId="0800A6EA" w14:textId="39019A9A" w:rsidR="00E4668C" w:rsidRPr="008D0613" w:rsidRDefault="00E4668C" w:rsidP="008D0613">
            <w:pPr>
              <w:jc w:val="center"/>
              <w:rPr>
                <w:sz w:val="18"/>
                <w:szCs w:val="18"/>
              </w:rPr>
            </w:pPr>
            <w:r w:rsidRPr="008D0613">
              <w:rPr>
                <w:sz w:val="18"/>
                <w:szCs w:val="18"/>
              </w:rPr>
              <w:t>197.555</w:t>
            </w:r>
          </w:p>
        </w:tc>
        <w:tc>
          <w:tcPr>
            <w:tcW w:w="0" w:type="auto"/>
            <w:tcBorders>
              <w:top w:val="single" w:sz="12" w:space="0" w:color="auto"/>
              <w:left w:val="single" w:sz="6" w:space="0" w:color="auto"/>
              <w:bottom w:val="single" w:sz="6" w:space="0" w:color="auto"/>
              <w:right w:val="single" w:sz="6" w:space="0" w:color="auto"/>
            </w:tcBorders>
            <w:vAlign w:val="center"/>
          </w:tcPr>
          <w:p w14:paraId="1C1007C5" w14:textId="274D0B75" w:rsidR="00E4668C" w:rsidRPr="008D0613" w:rsidRDefault="00E4668C" w:rsidP="008D0613">
            <w:pPr>
              <w:jc w:val="center"/>
              <w:rPr>
                <w:sz w:val="18"/>
                <w:szCs w:val="18"/>
              </w:rPr>
            </w:pPr>
            <w:r w:rsidRPr="008D0613">
              <w:rPr>
                <w:sz w:val="18"/>
                <w:szCs w:val="18"/>
              </w:rPr>
              <w:t>9.653</w:t>
            </w:r>
          </w:p>
        </w:tc>
        <w:tc>
          <w:tcPr>
            <w:tcW w:w="0" w:type="auto"/>
            <w:tcBorders>
              <w:top w:val="single" w:sz="12" w:space="0" w:color="auto"/>
              <w:left w:val="single" w:sz="6" w:space="0" w:color="auto"/>
              <w:bottom w:val="single" w:sz="6" w:space="0" w:color="auto"/>
              <w:right w:val="single" w:sz="6" w:space="0" w:color="auto"/>
            </w:tcBorders>
            <w:vAlign w:val="center"/>
          </w:tcPr>
          <w:p w14:paraId="2E06E337" w14:textId="3BD4FAB2" w:rsidR="00E4668C" w:rsidRPr="008D0613" w:rsidRDefault="00E4668C" w:rsidP="008D0613">
            <w:pPr>
              <w:jc w:val="center"/>
              <w:rPr>
                <w:sz w:val="18"/>
                <w:szCs w:val="18"/>
              </w:rPr>
            </w:pPr>
            <w:r w:rsidRPr="008D0613">
              <w:rPr>
                <w:rFonts w:hint="eastAsia"/>
                <w:sz w:val="18"/>
                <w:szCs w:val="18"/>
              </w:rPr>
              <w:t>11</w:t>
            </w:r>
            <w:r w:rsidRPr="008D0613">
              <w:rPr>
                <w:sz w:val="18"/>
                <w:szCs w:val="18"/>
              </w:rPr>
              <w:t>00</w:t>
            </w:r>
          </w:p>
        </w:tc>
        <w:tc>
          <w:tcPr>
            <w:tcW w:w="0" w:type="auto"/>
            <w:tcBorders>
              <w:top w:val="single" w:sz="12" w:space="0" w:color="auto"/>
              <w:left w:val="single" w:sz="6" w:space="0" w:color="auto"/>
              <w:bottom w:val="single" w:sz="6" w:space="0" w:color="auto"/>
              <w:right w:val="single" w:sz="6" w:space="0" w:color="auto"/>
            </w:tcBorders>
            <w:vAlign w:val="center"/>
          </w:tcPr>
          <w:p w14:paraId="594775DE" w14:textId="77777777" w:rsidR="00E4668C" w:rsidRPr="008D0613" w:rsidRDefault="00E4668C" w:rsidP="008D0613">
            <w:pPr>
              <w:jc w:val="center"/>
              <w:rPr>
                <w:sz w:val="18"/>
                <w:szCs w:val="18"/>
              </w:rPr>
            </w:pPr>
            <w:r w:rsidRPr="008D0613">
              <w:rPr>
                <w:sz w:val="18"/>
                <w:szCs w:val="18"/>
              </w:rPr>
              <w:t>0.014</w:t>
            </w:r>
          </w:p>
        </w:tc>
        <w:tc>
          <w:tcPr>
            <w:tcW w:w="878" w:type="dxa"/>
            <w:tcBorders>
              <w:top w:val="single" w:sz="12" w:space="0" w:color="auto"/>
              <w:left w:val="single" w:sz="6" w:space="0" w:color="auto"/>
              <w:bottom w:val="single" w:sz="6" w:space="0" w:color="auto"/>
              <w:right w:val="single" w:sz="6" w:space="0" w:color="auto"/>
            </w:tcBorders>
            <w:vAlign w:val="center"/>
          </w:tcPr>
          <w:p w14:paraId="2581AB07" w14:textId="7E6C37F5" w:rsidR="00E4668C" w:rsidRPr="008D0613" w:rsidRDefault="00E4668C" w:rsidP="008D0613">
            <w:pPr>
              <w:jc w:val="center"/>
              <w:rPr>
                <w:sz w:val="18"/>
                <w:szCs w:val="18"/>
              </w:rPr>
            </w:pPr>
            <w:r w:rsidRPr="008D0613">
              <w:rPr>
                <w:sz w:val="18"/>
                <w:szCs w:val="18"/>
              </w:rPr>
              <w:t>0.104</w:t>
            </w:r>
          </w:p>
        </w:tc>
        <w:tc>
          <w:tcPr>
            <w:tcW w:w="879" w:type="dxa"/>
            <w:tcBorders>
              <w:top w:val="single" w:sz="12" w:space="0" w:color="auto"/>
              <w:left w:val="single" w:sz="6" w:space="0" w:color="auto"/>
              <w:bottom w:val="single" w:sz="6" w:space="0" w:color="auto"/>
              <w:right w:val="single" w:sz="6" w:space="0" w:color="auto"/>
            </w:tcBorders>
            <w:vAlign w:val="center"/>
          </w:tcPr>
          <w:p w14:paraId="7A8AFC2A" w14:textId="18ABA03A" w:rsidR="00E4668C" w:rsidRPr="008D0613" w:rsidRDefault="00E4668C" w:rsidP="008D0613">
            <w:pPr>
              <w:jc w:val="center"/>
              <w:rPr>
                <w:sz w:val="18"/>
                <w:szCs w:val="18"/>
              </w:rPr>
            </w:pPr>
            <w:r w:rsidRPr="008D0613">
              <w:rPr>
                <w:sz w:val="18"/>
                <w:szCs w:val="18"/>
              </w:rPr>
              <w:t>0.951</w:t>
            </w:r>
          </w:p>
        </w:tc>
        <w:tc>
          <w:tcPr>
            <w:tcW w:w="878" w:type="dxa"/>
            <w:tcBorders>
              <w:top w:val="single" w:sz="12" w:space="0" w:color="auto"/>
              <w:left w:val="single" w:sz="6" w:space="0" w:color="auto"/>
              <w:bottom w:val="single" w:sz="6" w:space="0" w:color="auto"/>
              <w:right w:val="single" w:sz="6" w:space="0" w:color="auto"/>
            </w:tcBorders>
            <w:vAlign w:val="center"/>
          </w:tcPr>
          <w:p w14:paraId="40F8C22E" w14:textId="77777777" w:rsidR="00E4668C" w:rsidRPr="008D0613" w:rsidRDefault="00E4668C" w:rsidP="008D0613">
            <w:pPr>
              <w:jc w:val="center"/>
              <w:rPr>
                <w:sz w:val="18"/>
                <w:szCs w:val="18"/>
              </w:rPr>
            </w:pPr>
            <w:r w:rsidRPr="008D0613">
              <w:rPr>
                <w:sz w:val="18"/>
                <w:szCs w:val="18"/>
              </w:rPr>
              <w:t>0.000</w:t>
            </w:r>
          </w:p>
        </w:tc>
        <w:tc>
          <w:tcPr>
            <w:tcW w:w="879" w:type="dxa"/>
            <w:tcBorders>
              <w:top w:val="single" w:sz="12" w:space="0" w:color="auto"/>
              <w:left w:val="single" w:sz="6" w:space="0" w:color="auto"/>
              <w:bottom w:val="single" w:sz="6" w:space="0" w:color="auto"/>
              <w:right w:val="single" w:sz="6" w:space="0" w:color="auto"/>
            </w:tcBorders>
            <w:vAlign w:val="center"/>
          </w:tcPr>
          <w:p w14:paraId="223E4058" w14:textId="77777777" w:rsidR="00E4668C" w:rsidRPr="008D0613" w:rsidRDefault="00E4668C" w:rsidP="008D0613">
            <w:pPr>
              <w:jc w:val="center"/>
              <w:rPr>
                <w:sz w:val="18"/>
                <w:szCs w:val="18"/>
              </w:rPr>
            </w:pPr>
            <w:r w:rsidRPr="008D0613">
              <w:rPr>
                <w:sz w:val="18"/>
                <w:szCs w:val="18"/>
              </w:rPr>
              <w:t>0.000</w:t>
            </w:r>
          </w:p>
        </w:tc>
        <w:tc>
          <w:tcPr>
            <w:tcW w:w="1767" w:type="dxa"/>
            <w:tcBorders>
              <w:top w:val="single" w:sz="12" w:space="0" w:color="auto"/>
              <w:left w:val="single" w:sz="6" w:space="0" w:color="auto"/>
              <w:bottom w:val="single" w:sz="6" w:space="0" w:color="auto"/>
            </w:tcBorders>
            <w:vAlign w:val="center"/>
          </w:tcPr>
          <w:p w14:paraId="49373D72" w14:textId="77777777" w:rsidR="00E4668C" w:rsidRPr="008D0613" w:rsidRDefault="00E4668C" w:rsidP="008D0613">
            <w:pPr>
              <w:jc w:val="center"/>
              <w:rPr>
                <w:sz w:val="18"/>
                <w:szCs w:val="18"/>
              </w:rPr>
            </w:pPr>
            <w:r w:rsidRPr="008D0613">
              <w:rPr>
                <w:rFonts w:hint="eastAsia"/>
                <w:sz w:val="18"/>
                <w:szCs w:val="18"/>
              </w:rPr>
              <w:t>上库进出水口至上库启闭机房中心线</w:t>
            </w:r>
          </w:p>
        </w:tc>
      </w:tr>
      <w:tr w:rsidR="00E4668C" w:rsidRPr="008D0613" w14:paraId="4F2C279F" w14:textId="77777777" w:rsidTr="008D0613">
        <w:trPr>
          <w:trHeight w:val="576"/>
          <w:jc w:val="center"/>
        </w:trPr>
        <w:tc>
          <w:tcPr>
            <w:tcW w:w="700" w:type="dxa"/>
            <w:vMerge/>
            <w:tcBorders>
              <w:right w:val="single" w:sz="6" w:space="0" w:color="auto"/>
            </w:tcBorders>
            <w:vAlign w:val="center"/>
          </w:tcPr>
          <w:p w14:paraId="2CCA1371" w14:textId="77777777" w:rsidR="00E4668C" w:rsidRPr="008D0613" w:rsidRDefault="00E4668C" w:rsidP="008D0613">
            <w:pPr>
              <w:jc w:val="center"/>
              <w:rPr>
                <w:sz w:val="18"/>
                <w:szCs w:val="18"/>
              </w:rPr>
            </w:pPr>
          </w:p>
        </w:tc>
        <w:tc>
          <w:tcPr>
            <w:tcW w:w="571" w:type="dxa"/>
            <w:tcBorders>
              <w:top w:val="single" w:sz="6" w:space="0" w:color="auto"/>
              <w:bottom w:val="single" w:sz="6" w:space="0" w:color="auto"/>
              <w:right w:val="single" w:sz="6" w:space="0" w:color="auto"/>
            </w:tcBorders>
            <w:vAlign w:val="center"/>
          </w:tcPr>
          <w:p w14:paraId="5F58B32F" w14:textId="77777777" w:rsidR="00E4668C" w:rsidRPr="008D0613" w:rsidRDefault="00E4668C" w:rsidP="008D0613">
            <w:pPr>
              <w:jc w:val="center"/>
              <w:rPr>
                <w:sz w:val="18"/>
                <w:szCs w:val="18"/>
              </w:rPr>
            </w:pPr>
            <w:r w:rsidRPr="008D0613">
              <w:rPr>
                <w:rFonts w:hint="eastAsia"/>
                <w:sz w:val="18"/>
                <w:szCs w:val="18"/>
              </w:rPr>
              <w:t>L2</w:t>
            </w:r>
          </w:p>
        </w:tc>
        <w:tc>
          <w:tcPr>
            <w:tcW w:w="899" w:type="dxa"/>
            <w:tcBorders>
              <w:top w:val="single" w:sz="6" w:space="0" w:color="auto"/>
              <w:left w:val="single" w:sz="6" w:space="0" w:color="auto"/>
              <w:bottom w:val="single" w:sz="6" w:space="0" w:color="auto"/>
              <w:right w:val="single" w:sz="6" w:space="0" w:color="auto"/>
            </w:tcBorders>
            <w:vAlign w:val="center"/>
          </w:tcPr>
          <w:p w14:paraId="68DF09CF" w14:textId="53638A81" w:rsidR="00E4668C" w:rsidRPr="008D0613" w:rsidRDefault="00E4668C" w:rsidP="008D0613">
            <w:pPr>
              <w:jc w:val="center"/>
              <w:rPr>
                <w:sz w:val="18"/>
                <w:szCs w:val="18"/>
              </w:rPr>
            </w:pPr>
            <w:r w:rsidRPr="008D0613">
              <w:rPr>
                <w:sz w:val="18"/>
                <w:szCs w:val="18"/>
              </w:rPr>
              <w:t>449.743</w:t>
            </w:r>
          </w:p>
        </w:tc>
        <w:tc>
          <w:tcPr>
            <w:tcW w:w="0" w:type="auto"/>
            <w:tcBorders>
              <w:top w:val="single" w:sz="6" w:space="0" w:color="auto"/>
              <w:left w:val="single" w:sz="6" w:space="0" w:color="auto"/>
              <w:bottom w:val="single" w:sz="6" w:space="0" w:color="auto"/>
              <w:right w:val="single" w:sz="6" w:space="0" w:color="auto"/>
            </w:tcBorders>
            <w:vAlign w:val="center"/>
          </w:tcPr>
          <w:p w14:paraId="4F882E14" w14:textId="2CAA5736" w:rsidR="00E4668C" w:rsidRPr="008D0613" w:rsidRDefault="00E4668C" w:rsidP="008D0613">
            <w:pPr>
              <w:jc w:val="center"/>
              <w:rPr>
                <w:sz w:val="18"/>
                <w:szCs w:val="18"/>
              </w:rPr>
            </w:pPr>
            <w:r w:rsidRPr="008D0613">
              <w:rPr>
                <w:sz w:val="18"/>
                <w:szCs w:val="18"/>
              </w:rPr>
              <w:t>8.017</w:t>
            </w:r>
          </w:p>
        </w:tc>
        <w:tc>
          <w:tcPr>
            <w:tcW w:w="0" w:type="auto"/>
            <w:tcBorders>
              <w:top w:val="single" w:sz="6" w:space="0" w:color="auto"/>
              <w:left w:val="single" w:sz="6" w:space="0" w:color="auto"/>
              <w:bottom w:val="single" w:sz="6" w:space="0" w:color="auto"/>
              <w:right w:val="single" w:sz="6" w:space="0" w:color="auto"/>
            </w:tcBorders>
            <w:vAlign w:val="center"/>
          </w:tcPr>
          <w:p w14:paraId="365C93FA" w14:textId="4FCD4F75" w:rsidR="00E4668C" w:rsidRPr="008D0613" w:rsidRDefault="00E4668C" w:rsidP="008D0613">
            <w:pPr>
              <w:ind w:right="105"/>
              <w:jc w:val="center"/>
              <w:rPr>
                <w:sz w:val="18"/>
                <w:szCs w:val="18"/>
              </w:rPr>
            </w:pPr>
            <w:r w:rsidRPr="008D0613">
              <w:rPr>
                <w:sz w:val="18"/>
                <w:szCs w:val="18"/>
              </w:rPr>
              <w:t>1</w:t>
            </w:r>
            <w:r w:rsidRPr="008D0613">
              <w:rPr>
                <w:rFonts w:hint="eastAsia"/>
                <w:sz w:val="18"/>
                <w:szCs w:val="18"/>
              </w:rPr>
              <w:t>1</w:t>
            </w:r>
            <w:r w:rsidRPr="008D0613">
              <w:rPr>
                <w:sz w:val="18"/>
                <w:szCs w:val="18"/>
              </w:rPr>
              <w:t>00</w:t>
            </w:r>
          </w:p>
        </w:tc>
        <w:tc>
          <w:tcPr>
            <w:tcW w:w="0" w:type="auto"/>
            <w:tcBorders>
              <w:top w:val="single" w:sz="6" w:space="0" w:color="auto"/>
              <w:left w:val="single" w:sz="6" w:space="0" w:color="auto"/>
              <w:bottom w:val="single" w:sz="6" w:space="0" w:color="auto"/>
              <w:right w:val="single" w:sz="6" w:space="0" w:color="auto"/>
            </w:tcBorders>
            <w:vAlign w:val="center"/>
          </w:tcPr>
          <w:p w14:paraId="18A5A814" w14:textId="77777777" w:rsidR="00E4668C" w:rsidRPr="008D0613" w:rsidRDefault="00E4668C" w:rsidP="008D0613">
            <w:pPr>
              <w:jc w:val="center"/>
              <w:rPr>
                <w:sz w:val="18"/>
                <w:szCs w:val="18"/>
              </w:rPr>
            </w:pPr>
            <w:r w:rsidRPr="008D0613">
              <w:rPr>
                <w:sz w:val="18"/>
                <w:szCs w:val="18"/>
              </w:rPr>
              <w:t>0.014</w:t>
            </w:r>
          </w:p>
        </w:tc>
        <w:tc>
          <w:tcPr>
            <w:tcW w:w="878" w:type="dxa"/>
            <w:tcBorders>
              <w:top w:val="single" w:sz="6" w:space="0" w:color="auto"/>
              <w:left w:val="single" w:sz="6" w:space="0" w:color="auto"/>
              <w:bottom w:val="single" w:sz="6" w:space="0" w:color="auto"/>
              <w:right w:val="single" w:sz="6" w:space="0" w:color="auto"/>
            </w:tcBorders>
            <w:vAlign w:val="center"/>
          </w:tcPr>
          <w:p w14:paraId="262DBAF8" w14:textId="0B2E8C0B" w:rsidR="00E4668C" w:rsidRPr="008D0613" w:rsidRDefault="00E4668C" w:rsidP="008D0613">
            <w:pPr>
              <w:jc w:val="center"/>
              <w:rPr>
                <w:sz w:val="18"/>
                <w:szCs w:val="18"/>
              </w:rPr>
            </w:pPr>
            <w:r w:rsidRPr="008D0613">
              <w:rPr>
                <w:sz w:val="18"/>
                <w:szCs w:val="18"/>
              </w:rPr>
              <w:t>0.109</w:t>
            </w:r>
          </w:p>
        </w:tc>
        <w:tc>
          <w:tcPr>
            <w:tcW w:w="879" w:type="dxa"/>
            <w:tcBorders>
              <w:top w:val="single" w:sz="6" w:space="0" w:color="auto"/>
              <w:left w:val="single" w:sz="6" w:space="0" w:color="auto"/>
              <w:bottom w:val="single" w:sz="6" w:space="0" w:color="auto"/>
              <w:right w:val="single" w:sz="6" w:space="0" w:color="auto"/>
            </w:tcBorders>
            <w:vAlign w:val="center"/>
          </w:tcPr>
          <w:p w14:paraId="436A7C4F" w14:textId="13BF339A" w:rsidR="00E4668C" w:rsidRPr="008D0613" w:rsidRDefault="00E4668C" w:rsidP="008D0613">
            <w:pPr>
              <w:jc w:val="center"/>
              <w:rPr>
                <w:sz w:val="18"/>
                <w:szCs w:val="18"/>
              </w:rPr>
            </w:pPr>
            <w:r w:rsidRPr="008D0613">
              <w:rPr>
                <w:sz w:val="18"/>
                <w:szCs w:val="18"/>
              </w:rPr>
              <w:t>0.153</w:t>
            </w:r>
          </w:p>
        </w:tc>
        <w:tc>
          <w:tcPr>
            <w:tcW w:w="878" w:type="dxa"/>
            <w:tcBorders>
              <w:top w:val="single" w:sz="6" w:space="0" w:color="auto"/>
              <w:left w:val="single" w:sz="6" w:space="0" w:color="auto"/>
              <w:bottom w:val="single" w:sz="6" w:space="0" w:color="auto"/>
              <w:right w:val="single" w:sz="6" w:space="0" w:color="auto"/>
            </w:tcBorders>
            <w:vAlign w:val="center"/>
          </w:tcPr>
          <w:p w14:paraId="672FAFB9" w14:textId="77777777" w:rsidR="00E4668C" w:rsidRPr="008D0613" w:rsidRDefault="00E4668C" w:rsidP="008D0613">
            <w:pPr>
              <w:jc w:val="center"/>
              <w:rPr>
                <w:sz w:val="18"/>
                <w:szCs w:val="18"/>
              </w:rPr>
            </w:pPr>
            <w:r w:rsidRPr="008D0613">
              <w:rPr>
                <w:sz w:val="18"/>
                <w:szCs w:val="18"/>
              </w:rPr>
              <w:t>0.000</w:t>
            </w:r>
          </w:p>
        </w:tc>
        <w:tc>
          <w:tcPr>
            <w:tcW w:w="879" w:type="dxa"/>
            <w:tcBorders>
              <w:top w:val="single" w:sz="6" w:space="0" w:color="auto"/>
              <w:left w:val="single" w:sz="6" w:space="0" w:color="auto"/>
              <w:bottom w:val="single" w:sz="6" w:space="0" w:color="auto"/>
              <w:right w:val="single" w:sz="6" w:space="0" w:color="auto"/>
            </w:tcBorders>
            <w:vAlign w:val="center"/>
          </w:tcPr>
          <w:p w14:paraId="2B7541EC" w14:textId="77777777" w:rsidR="00E4668C" w:rsidRPr="008D0613" w:rsidRDefault="00E4668C" w:rsidP="008D0613">
            <w:pPr>
              <w:jc w:val="center"/>
              <w:rPr>
                <w:sz w:val="18"/>
                <w:szCs w:val="18"/>
              </w:rPr>
            </w:pPr>
            <w:r w:rsidRPr="008D0613">
              <w:rPr>
                <w:sz w:val="18"/>
                <w:szCs w:val="18"/>
              </w:rPr>
              <w:t>0.000</w:t>
            </w:r>
          </w:p>
        </w:tc>
        <w:tc>
          <w:tcPr>
            <w:tcW w:w="1767" w:type="dxa"/>
            <w:tcBorders>
              <w:top w:val="single" w:sz="6" w:space="0" w:color="auto"/>
              <w:left w:val="single" w:sz="6" w:space="0" w:color="auto"/>
              <w:bottom w:val="single" w:sz="6" w:space="0" w:color="auto"/>
            </w:tcBorders>
            <w:vAlign w:val="center"/>
          </w:tcPr>
          <w:p w14:paraId="4C6EBBEC" w14:textId="5A8E90BF" w:rsidR="00E4668C" w:rsidRPr="008D0613" w:rsidRDefault="00E4668C" w:rsidP="008D0613">
            <w:pPr>
              <w:jc w:val="center"/>
              <w:rPr>
                <w:sz w:val="18"/>
                <w:szCs w:val="18"/>
              </w:rPr>
            </w:pPr>
            <w:r w:rsidRPr="008D0613">
              <w:rPr>
                <w:rFonts w:hint="eastAsia"/>
                <w:sz w:val="18"/>
                <w:szCs w:val="18"/>
              </w:rPr>
              <w:t>上库启闭机房中心线至上游调压室</w:t>
            </w:r>
          </w:p>
        </w:tc>
      </w:tr>
      <w:tr w:rsidR="00E4668C" w:rsidRPr="008D0613" w14:paraId="26F6BBAF" w14:textId="77777777" w:rsidTr="008D0613">
        <w:trPr>
          <w:trHeight w:val="576"/>
          <w:jc w:val="center"/>
        </w:trPr>
        <w:tc>
          <w:tcPr>
            <w:tcW w:w="700" w:type="dxa"/>
            <w:vMerge/>
            <w:tcBorders>
              <w:right w:val="single" w:sz="6" w:space="0" w:color="auto"/>
            </w:tcBorders>
            <w:vAlign w:val="center"/>
          </w:tcPr>
          <w:p w14:paraId="4B7A24D1" w14:textId="77777777" w:rsidR="00E4668C" w:rsidRPr="008D0613" w:rsidRDefault="00E4668C" w:rsidP="008D0613">
            <w:pPr>
              <w:jc w:val="center"/>
              <w:rPr>
                <w:sz w:val="18"/>
                <w:szCs w:val="18"/>
              </w:rPr>
            </w:pPr>
          </w:p>
        </w:tc>
        <w:tc>
          <w:tcPr>
            <w:tcW w:w="571" w:type="dxa"/>
            <w:tcBorders>
              <w:top w:val="single" w:sz="6" w:space="0" w:color="auto"/>
              <w:bottom w:val="single" w:sz="6" w:space="0" w:color="auto"/>
              <w:right w:val="single" w:sz="6" w:space="0" w:color="auto"/>
            </w:tcBorders>
            <w:vAlign w:val="center"/>
          </w:tcPr>
          <w:p w14:paraId="27E34F0D" w14:textId="4FF41D99" w:rsidR="00E4668C" w:rsidRPr="008D0613" w:rsidRDefault="00E4668C" w:rsidP="008D0613">
            <w:pPr>
              <w:jc w:val="center"/>
              <w:rPr>
                <w:sz w:val="18"/>
                <w:szCs w:val="18"/>
              </w:rPr>
            </w:pPr>
            <w:r w:rsidRPr="008D0613">
              <w:rPr>
                <w:rFonts w:hint="eastAsia"/>
                <w:sz w:val="18"/>
                <w:szCs w:val="18"/>
              </w:rPr>
              <w:t>L3</w:t>
            </w:r>
          </w:p>
        </w:tc>
        <w:tc>
          <w:tcPr>
            <w:tcW w:w="899" w:type="dxa"/>
            <w:tcBorders>
              <w:top w:val="single" w:sz="6" w:space="0" w:color="auto"/>
              <w:left w:val="single" w:sz="6" w:space="0" w:color="auto"/>
              <w:bottom w:val="single" w:sz="6" w:space="0" w:color="auto"/>
              <w:right w:val="single" w:sz="6" w:space="0" w:color="auto"/>
            </w:tcBorders>
            <w:vAlign w:val="center"/>
          </w:tcPr>
          <w:p w14:paraId="565C797E" w14:textId="6D991283" w:rsidR="00E4668C" w:rsidRPr="008D0613" w:rsidRDefault="00E4668C" w:rsidP="008D0613">
            <w:pPr>
              <w:jc w:val="center"/>
              <w:rPr>
                <w:sz w:val="18"/>
                <w:szCs w:val="18"/>
              </w:rPr>
            </w:pPr>
            <w:r w:rsidRPr="008D0613">
              <w:rPr>
                <w:sz w:val="18"/>
                <w:szCs w:val="18"/>
              </w:rPr>
              <w:t>914.146</w:t>
            </w:r>
          </w:p>
        </w:tc>
        <w:tc>
          <w:tcPr>
            <w:tcW w:w="0" w:type="auto"/>
            <w:tcBorders>
              <w:top w:val="single" w:sz="6" w:space="0" w:color="auto"/>
              <w:left w:val="single" w:sz="6" w:space="0" w:color="auto"/>
              <w:bottom w:val="single" w:sz="6" w:space="0" w:color="auto"/>
              <w:right w:val="single" w:sz="6" w:space="0" w:color="auto"/>
            </w:tcBorders>
            <w:vAlign w:val="center"/>
          </w:tcPr>
          <w:p w14:paraId="34ADB376" w14:textId="1DE07EF9" w:rsidR="00E4668C" w:rsidRPr="008D0613" w:rsidRDefault="00E4668C" w:rsidP="008D0613">
            <w:pPr>
              <w:jc w:val="center"/>
              <w:rPr>
                <w:sz w:val="18"/>
                <w:szCs w:val="18"/>
              </w:rPr>
            </w:pPr>
            <w:r w:rsidRPr="008D0613">
              <w:rPr>
                <w:rFonts w:hint="eastAsia"/>
                <w:sz w:val="18"/>
                <w:szCs w:val="18"/>
              </w:rPr>
              <w:t>8.000</w:t>
            </w:r>
          </w:p>
        </w:tc>
        <w:tc>
          <w:tcPr>
            <w:tcW w:w="0" w:type="auto"/>
            <w:tcBorders>
              <w:top w:val="single" w:sz="6" w:space="0" w:color="auto"/>
              <w:left w:val="single" w:sz="6" w:space="0" w:color="auto"/>
              <w:bottom w:val="single" w:sz="6" w:space="0" w:color="auto"/>
              <w:right w:val="single" w:sz="6" w:space="0" w:color="auto"/>
            </w:tcBorders>
            <w:vAlign w:val="center"/>
          </w:tcPr>
          <w:p w14:paraId="06CA83CC" w14:textId="4811FD63" w:rsidR="00E4668C" w:rsidRPr="008D0613" w:rsidRDefault="00E4668C" w:rsidP="008D0613">
            <w:pPr>
              <w:ind w:right="105"/>
              <w:jc w:val="center"/>
              <w:rPr>
                <w:sz w:val="18"/>
                <w:szCs w:val="18"/>
              </w:rPr>
            </w:pPr>
            <w:r w:rsidRPr="008D0613">
              <w:rPr>
                <w:rFonts w:hint="eastAsia"/>
                <w:sz w:val="18"/>
                <w:szCs w:val="18"/>
              </w:rPr>
              <w:t>11000</w:t>
            </w:r>
          </w:p>
        </w:tc>
        <w:tc>
          <w:tcPr>
            <w:tcW w:w="0" w:type="auto"/>
            <w:tcBorders>
              <w:top w:val="single" w:sz="6" w:space="0" w:color="auto"/>
              <w:left w:val="single" w:sz="6" w:space="0" w:color="auto"/>
              <w:bottom w:val="single" w:sz="6" w:space="0" w:color="auto"/>
              <w:right w:val="single" w:sz="6" w:space="0" w:color="auto"/>
            </w:tcBorders>
            <w:vAlign w:val="center"/>
          </w:tcPr>
          <w:p w14:paraId="222ED8FE" w14:textId="160F9F38" w:rsidR="00E4668C" w:rsidRPr="008D0613" w:rsidRDefault="00E4668C" w:rsidP="008D0613">
            <w:pPr>
              <w:jc w:val="center"/>
              <w:rPr>
                <w:sz w:val="18"/>
                <w:szCs w:val="18"/>
              </w:rPr>
            </w:pPr>
            <w:r w:rsidRPr="008D0613">
              <w:rPr>
                <w:sz w:val="18"/>
                <w:szCs w:val="18"/>
              </w:rPr>
              <w:t>0.014</w:t>
            </w:r>
          </w:p>
        </w:tc>
        <w:tc>
          <w:tcPr>
            <w:tcW w:w="878" w:type="dxa"/>
            <w:tcBorders>
              <w:top w:val="single" w:sz="6" w:space="0" w:color="auto"/>
              <w:left w:val="single" w:sz="6" w:space="0" w:color="auto"/>
              <w:bottom w:val="single" w:sz="6" w:space="0" w:color="auto"/>
              <w:right w:val="single" w:sz="6" w:space="0" w:color="auto"/>
            </w:tcBorders>
            <w:vAlign w:val="center"/>
          </w:tcPr>
          <w:p w14:paraId="7A473E5E" w14:textId="292B57DD" w:rsidR="00E4668C" w:rsidRPr="008D0613" w:rsidRDefault="00E4668C" w:rsidP="008D0613">
            <w:pPr>
              <w:jc w:val="center"/>
              <w:rPr>
                <w:sz w:val="18"/>
                <w:szCs w:val="18"/>
              </w:rPr>
            </w:pPr>
            <w:r w:rsidRPr="008D0613">
              <w:rPr>
                <w:sz w:val="18"/>
                <w:szCs w:val="18"/>
              </w:rPr>
              <w:t>0.383</w:t>
            </w:r>
          </w:p>
        </w:tc>
        <w:tc>
          <w:tcPr>
            <w:tcW w:w="879" w:type="dxa"/>
            <w:tcBorders>
              <w:top w:val="single" w:sz="6" w:space="0" w:color="auto"/>
              <w:left w:val="single" w:sz="6" w:space="0" w:color="auto"/>
              <w:bottom w:val="single" w:sz="6" w:space="0" w:color="auto"/>
              <w:right w:val="single" w:sz="6" w:space="0" w:color="auto"/>
            </w:tcBorders>
            <w:vAlign w:val="center"/>
          </w:tcPr>
          <w:p w14:paraId="1A30A1E6" w14:textId="7ED6869C" w:rsidR="00E4668C" w:rsidRPr="008D0613" w:rsidRDefault="00E4668C" w:rsidP="008D0613">
            <w:pPr>
              <w:jc w:val="center"/>
              <w:rPr>
                <w:sz w:val="18"/>
                <w:szCs w:val="18"/>
              </w:rPr>
            </w:pPr>
            <w:r w:rsidRPr="008D0613">
              <w:rPr>
                <w:sz w:val="18"/>
                <w:szCs w:val="18"/>
              </w:rPr>
              <w:t>0.383</w:t>
            </w:r>
          </w:p>
        </w:tc>
        <w:tc>
          <w:tcPr>
            <w:tcW w:w="878" w:type="dxa"/>
            <w:tcBorders>
              <w:top w:val="single" w:sz="6" w:space="0" w:color="auto"/>
              <w:left w:val="single" w:sz="6" w:space="0" w:color="auto"/>
              <w:bottom w:val="single" w:sz="6" w:space="0" w:color="auto"/>
              <w:right w:val="single" w:sz="6" w:space="0" w:color="auto"/>
            </w:tcBorders>
            <w:vAlign w:val="center"/>
          </w:tcPr>
          <w:p w14:paraId="56BFB0DF" w14:textId="3CFF586B" w:rsidR="00E4668C" w:rsidRPr="008D0613" w:rsidRDefault="00E4668C" w:rsidP="008D0613">
            <w:pPr>
              <w:jc w:val="center"/>
              <w:rPr>
                <w:sz w:val="18"/>
                <w:szCs w:val="18"/>
              </w:rPr>
            </w:pPr>
            <w:r w:rsidRPr="008D0613">
              <w:rPr>
                <w:rFonts w:hint="eastAsia"/>
                <w:sz w:val="18"/>
                <w:szCs w:val="18"/>
              </w:rPr>
              <w:t>0.000</w:t>
            </w:r>
          </w:p>
        </w:tc>
        <w:tc>
          <w:tcPr>
            <w:tcW w:w="879" w:type="dxa"/>
            <w:tcBorders>
              <w:top w:val="single" w:sz="6" w:space="0" w:color="auto"/>
              <w:left w:val="single" w:sz="6" w:space="0" w:color="auto"/>
              <w:bottom w:val="single" w:sz="6" w:space="0" w:color="auto"/>
              <w:right w:val="single" w:sz="6" w:space="0" w:color="auto"/>
            </w:tcBorders>
            <w:vAlign w:val="center"/>
          </w:tcPr>
          <w:p w14:paraId="12F13D52" w14:textId="0CFA6B97" w:rsidR="00E4668C" w:rsidRPr="008D0613" w:rsidRDefault="00E4668C" w:rsidP="008D0613">
            <w:pPr>
              <w:jc w:val="center"/>
              <w:rPr>
                <w:sz w:val="18"/>
                <w:szCs w:val="18"/>
              </w:rPr>
            </w:pPr>
            <w:r w:rsidRPr="008D0613">
              <w:rPr>
                <w:sz w:val="18"/>
                <w:szCs w:val="18"/>
              </w:rPr>
              <w:t>0.000</w:t>
            </w:r>
          </w:p>
        </w:tc>
        <w:tc>
          <w:tcPr>
            <w:tcW w:w="1767" w:type="dxa"/>
            <w:tcBorders>
              <w:top w:val="single" w:sz="6" w:space="0" w:color="auto"/>
              <w:left w:val="single" w:sz="6" w:space="0" w:color="auto"/>
              <w:bottom w:val="single" w:sz="6" w:space="0" w:color="auto"/>
            </w:tcBorders>
            <w:vAlign w:val="center"/>
          </w:tcPr>
          <w:p w14:paraId="4BCA3241" w14:textId="0C097320" w:rsidR="00E4668C" w:rsidRPr="008D0613" w:rsidRDefault="00E4668C" w:rsidP="008D0613">
            <w:pPr>
              <w:jc w:val="center"/>
              <w:rPr>
                <w:sz w:val="18"/>
                <w:szCs w:val="18"/>
              </w:rPr>
            </w:pPr>
            <w:r w:rsidRPr="008D0613">
              <w:rPr>
                <w:rFonts w:hint="eastAsia"/>
                <w:sz w:val="18"/>
                <w:szCs w:val="18"/>
              </w:rPr>
              <w:t>上游调压室至</w:t>
            </w:r>
            <w:r w:rsidRPr="008D0613">
              <w:rPr>
                <w:rFonts w:hint="eastAsia"/>
                <w:sz w:val="18"/>
                <w:szCs w:val="18"/>
              </w:rPr>
              <w:t>1#</w:t>
            </w:r>
            <w:r w:rsidRPr="008D0613">
              <w:rPr>
                <w:rFonts w:hint="eastAsia"/>
                <w:sz w:val="18"/>
                <w:szCs w:val="18"/>
              </w:rPr>
              <w:t>引水岔点</w:t>
            </w:r>
          </w:p>
        </w:tc>
      </w:tr>
      <w:tr w:rsidR="00EE202B" w:rsidRPr="008D0613" w14:paraId="4829BA58" w14:textId="77777777" w:rsidTr="008D0613">
        <w:trPr>
          <w:jc w:val="center"/>
        </w:trPr>
        <w:tc>
          <w:tcPr>
            <w:tcW w:w="700" w:type="dxa"/>
            <w:vMerge w:val="restart"/>
            <w:tcBorders>
              <w:top w:val="single" w:sz="6" w:space="0" w:color="auto"/>
              <w:right w:val="single" w:sz="6" w:space="0" w:color="auto"/>
            </w:tcBorders>
            <w:vAlign w:val="center"/>
          </w:tcPr>
          <w:p w14:paraId="6939B8FF" w14:textId="2C4767B4" w:rsidR="00EE202B" w:rsidRPr="008D0613" w:rsidRDefault="00EE202B" w:rsidP="008D0613">
            <w:pPr>
              <w:jc w:val="center"/>
              <w:rPr>
                <w:sz w:val="18"/>
                <w:szCs w:val="18"/>
              </w:rPr>
            </w:pPr>
            <w:r w:rsidRPr="008D0613">
              <w:rPr>
                <w:rFonts w:hint="eastAsia"/>
                <w:sz w:val="18"/>
                <w:szCs w:val="18"/>
              </w:rPr>
              <w:t>4#</w:t>
            </w:r>
            <w:r w:rsidRPr="008D0613">
              <w:rPr>
                <w:rFonts w:hint="eastAsia"/>
                <w:sz w:val="18"/>
                <w:szCs w:val="18"/>
              </w:rPr>
              <w:t>机组所在管线</w:t>
            </w:r>
          </w:p>
        </w:tc>
        <w:tc>
          <w:tcPr>
            <w:tcW w:w="571" w:type="dxa"/>
            <w:tcBorders>
              <w:top w:val="single" w:sz="6" w:space="0" w:color="auto"/>
              <w:bottom w:val="single" w:sz="6" w:space="0" w:color="auto"/>
              <w:right w:val="single" w:sz="6" w:space="0" w:color="auto"/>
            </w:tcBorders>
            <w:vAlign w:val="center"/>
          </w:tcPr>
          <w:p w14:paraId="667B1056" w14:textId="132ACAD2" w:rsidR="00EE202B" w:rsidRPr="008D0613" w:rsidRDefault="00EE202B" w:rsidP="008D0613">
            <w:pPr>
              <w:jc w:val="center"/>
              <w:rPr>
                <w:sz w:val="18"/>
                <w:szCs w:val="18"/>
              </w:rPr>
            </w:pPr>
            <w:r w:rsidRPr="008D0613">
              <w:rPr>
                <w:rFonts w:hint="eastAsia"/>
                <w:sz w:val="18"/>
                <w:szCs w:val="18"/>
              </w:rPr>
              <w:t>L5</w:t>
            </w:r>
          </w:p>
        </w:tc>
        <w:tc>
          <w:tcPr>
            <w:tcW w:w="899" w:type="dxa"/>
            <w:tcBorders>
              <w:top w:val="single" w:sz="6" w:space="0" w:color="auto"/>
              <w:left w:val="single" w:sz="6" w:space="0" w:color="auto"/>
              <w:bottom w:val="single" w:sz="6" w:space="0" w:color="auto"/>
              <w:right w:val="single" w:sz="6" w:space="0" w:color="auto"/>
            </w:tcBorders>
            <w:vAlign w:val="center"/>
          </w:tcPr>
          <w:p w14:paraId="1A2E9D32" w14:textId="1BED39E8" w:rsidR="00EE202B" w:rsidRPr="008D0613" w:rsidRDefault="00EE202B" w:rsidP="008D0613">
            <w:pPr>
              <w:jc w:val="center"/>
              <w:rPr>
                <w:sz w:val="18"/>
                <w:szCs w:val="18"/>
              </w:rPr>
            </w:pPr>
            <w:r w:rsidRPr="008D0613">
              <w:rPr>
                <w:sz w:val="18"/>
                <w:szCs w:val="18"/>
              </w:rPr>
              <w:t>17.396</w:t>
            </w:r>
          </w:p>
        </w:tc>
        <w:tc>
          <w:tcPr>
            <w:tcW w:w="0" w:type="auto"/>
            <w:tcBorders>
              <w:top w:val="single" w:sz="6" w:space="0" w:color="auto"/>
              <w:left w:val="single" w:sz="6" w:space="0" w:color="auto"/>
              <w:bottom w:val="single" w:sz="6" w:space="0" w:color="auto"/>
              <w:right w:val="single" w:sz="6" w:space="0" w:color="auto"/>
            </w:tcBorders>
            <w:vAlign w:val="center"/>
          </w:tcPr>
          <w:p w14:paraId="09513480" w14:textId="76D32F14" w:rsidR="00EE202B" w:rsidRPr="008D0613" w:rsidRDefault="00EE202B" w:rsidP="008D0613">
            <w:pPr>
              <w:jc w:val="center"/>
              <w:rPr>
                <w:sz w:val="18"/>
                <w:szCs w:val="18"/>
              </w:rPr>
            </w:pPr>
            <w:r w:rsidRPr="008D0613">
              <w:rPr>
                <w:sz w:val="18"/>
                <w:szCs w:val="18"/>
              </w:rPr>
              <w:t>3.000</w:t>
            </w:r>
          </w:p>
        </w:tc>
        <w:tc>
          <w:tcPr>
            <w:tcW w:w="0" w:type="auto"/>
            <w:tcBorders>
              <w:top w:val="single" w:sz="6" w:space="0" w:color="auto"/>
              <w:left w:val="single" w:sz="6" w:space="0" w:color="auto"/>
              <w:bottom w:val="single" w:sz="6" w:space="0" w:color="auto"/>
              <w:right w:val="single" w:sz="6" w:space="0" w:color="auto"/>
            </w:tcBorders>
            <w:vAlign w:val="center"/>
          </w:tcPr>
          <w:p w14:paraId="0B57C1DC" w14:textId="2280F48C" w:rsidR="00EE202B" w:rsidRPr="008D0613" w:rsidRDefault="00EE202B" w:rsidP="008D0613">
            <w:pPr>
              <w:jc w:val="center"/>
              <w:rPr>
                <w:sz w:val="18"/>
                <w:szCs w:val="18"/>
              </w:rPr>
            </w:pPr>
            <w:r w:rsidRPr="008D0613">
              <w:rPr>
                <w:sz w:val="18"/>
                <w:szCs w:val="18"/>
              </w:rPr>
              <w:t>1100</w:t>
            </w:r>
          </w:p>
        </w:tc>
        <w:tc>
          <w:tcPr>
            <w:tcW w:w="0" w:type="auto"/>
            <w:tcBorders>
              <w:top w:val="single" w:sz="6" w:space="0" w:color="auto"/>
              <w:left w:val="single" w:sz="6" w:space="0" w:color="auto"/>
              <w:bottom w:val="single" w:sz="6" w:space="0" w:color="auto"/>
              <w:right w:val="single" w:sz="6" w:space="0" w:color="auto"/>
            </w:tcBorders>
            <w:vAlign w:val="center"/>
          </w:tcPr>
          <w:p w14:paraId="40B4C09B" w14:textId="74CD625C" w:rsidR="00EE202B" w:rsidRPr="008D0613" w:rsidRDefault="00EE202B" w:rsidP="008D0613">
            <w:pPr>
              <w:jc w:val="center"/>
              <w:rPr>
                <w:sz w:val="18"/>
                <w:szCs w:val="18"/>
              </w:rPr>
            </w:pPr>
            <w:r w:rsidRPr="008D0613">
              <w:rPr>
                <w:sz w:val="18"/>
                <w:szCs w:val="18"/>
              </w:rPr>
              <w:t>0.012</w:t>
            </w:r>
          </w:p>
        </w:tc>
        <w:tc>
          <w:tcPr>
            <w:tcW w:w="878" w:type="dxa"/>
            <w:tcBorders>
              <w:top w:val="single" w:sz="6" w:space="0" w:color="auto"/>
              <w:left w:val="single" w:sz="6" w:space="0" w:color="auto"/>
              <w:bottom w:val="single" w:sz="6" w:space="0" w:color="auto"/>
              <w:right w:val="single" w:sz="6" w:space="0" w:color="auto"/>
            </w:tcBorders>
            <w:vAlign w:val="center"/>
          </w:tcPr>
          <w:p w14:paraId="714DD02C" w14:textId="06F6F9E6" w:rsidR="00EE202B" w:rsidRPr="008D0613" w:rsidRDefault="00EE202B" w:rsidP="008D0613">
            <w:pPr>
              <w:jc w:val="center"/>
              <w:rPr>
                <w:sz w:val="18"/>
                <w:szCs w:val="18"/>
              </w:rPr>
            </w:pPr>
            <w:r w:rsidRPr="008D0613">
              <w:rPr>
                <w:sz w:val="18"/>
                <w:szCs w:val="18"/>
              </w:rPr>
              <w:t>0.165</w:t>
            </w:r>
          </w:p>
        </w:tc>
        <w:tc>
          <w:tcPr>
            <w:tcW w:w="879" w:type="dxa"/>
            <w:tcBorders>
              <w:top w:val="single" w:sz="6" w:space="0" w:color="auto"/>
              <w:left w:val="single" w:sz="6" w:space="0" w:color="auto"/>
              <w:bottom w:val="single" w:sz="6" w:space="0" w:color="auto"/>
              <w:right w:val="single" w:sz="6" w:space="0" w:color="auto"/>
            </w:tcBorders>
            <w:vAlign w:val="center"/>
          </w:tcPr>
          <w:p w14:paraId="51382E55" w14:textId="4BDD9D55" w:rsidR="00EE202B" w:rsidRPr="008D0613" w:rsidRDefault="00EE202B" w:rsidP="008D0613">
            <w:pPr>
              <w:jc w:val="center"/>
              <w:rPr>
                <w:sz w:val="18"/>
                <w:szCs w:val="18"/>
              </w:rPr>
            </w:pPr>
            <w:r w:rsidRPr="008D0613">
              <w:rPr>
                <w:sz w:val="18"/>
                <w:szCs w:val="18"/>
              </w:rPr>
              <w:t>0.165</w:t>
            </w:r>
          </w:p>
        </w:tc>
        <w:tc>
          <w:tcPr>
            <w:tcW w:w="878" w:type="dxa"/>
            <w:tcBorders>
              <w:top w:val="single" w:sz="6" w:space="0" w:color="auto"/>
              <w:left w:val="single" w:sz="6" w:space="0" w:color="auto"/>
              <w:bottom w:val="single" w:sz="6" w:space="0" w:color="auto"/>
              <w:right w:val="single" w:sz="6" w:space="0" w:color="auto"/>
            </w:tcBorders>
            <w:vAlign w:val="center"/>
          </w:tcPr>
          <w:p w14:paraId="73564094" w14:textId="0FE9A93D" w:rsidR="00EE202B" w:rsidRPr="008D0613" w:rsidRDefault="00EE202B" w:rsidP="008D0613">
            <w:pPr>
              <w:jc w:val="center"/>
              <w:rPr>
                <w:sz w:val="18"/>
                <w:szCs w:val="18"/>
              </w:rPr>
            </w:pPr>
            <w:r w:rsidRPr="008D0613">
              <w:rPr>
                <w:sz w:val="18"/>
                <w:szCs w:val="18"/>
              </w:rPr>
              <w:t>0.717</w:t>
            </w:r>
          </w:p>
        </w:tc>
        <w:tc>
          <w:tcPr>
            <w:tcW w:w="879" w:type="dxa"/>
            <w:tcBorders>
              <w:top w:val="single" w:sz="6" w:space="0" w:color="auto"/>
              <w:left w:val="single" w:sz="6" w:space="0" w:color="auto"/>
              <w:bottom w:val="single" w:sz="6" w:space="0" w:color="auto"/>
              <w:right w:val="single" w:sz="6" w:space="0" w:color="auto"/>
            </w:tcBorders>
            <w:vAlign w:val="center"/>
          </w:tcPr>
          <w:p w14:paraId="4EF85577" w14:textId="120E3718" w:rsidR="00EE202B" w:rsidRPr="008D0613" w:rsidRDefault="00EE202B" w:rsidP="008D0613">
            <w:pPr>
              <w:jc w:val="center"/>
              <w:rPr>
                <w:sz w:val="18"/>
                <w:szCs w:val="18"/>
              </w:rPr>
            </w:pPr>
            <w:r w:rsidRPr="008D0613">
              <w:rPr>
                <w:sz w:val="18"/>
                <w:szCs w:val="18"/>
              </w:rPr>
              <w:t>1.514</w:t>
            </w:r>
          </w:p>
        </w:tc>
        <w:tc>
          <w:tcPr>
            <w:tcW w:w="1767" w:type="dxa"/>
            <w:tcBorders>
              <w:top w:val="single" w:sz="6" w:space="0" w:color="auto"/>
              <w:left w:val="single" w:sz="6" w:space="0" w:color="auto"/>
              <w:bottom w:val="single" w:sz="6" w:space="0" w:color="auto"/>
            </w:tcBorders>
            <w:vAlign w:val="center"/>
          </w:tcPr>
          <w:p w14:paraId="27F39F0F" w14:textId="23AD94EA" w:rsidR="00EE202B" w:rsidRPr="008D0613" w:rsidRDefault="00EE202B" w:rsidP="008D0613">
            <w:pPr>
              <w:jc w:val="center"/>
              <w:rPr>
                <w:sz w:val="18"/>
                <w:szCs w:val="18"/>
              </w:rPr>
            </w:pPr>
            <w:r w:rsidRPr="008D0613">
              <w:rPr>
                <w:rFonts w:hint="eastAsia"/>
                <w:sz w:val="18"/>
                <w:szCs w:val="18"/>
              </w:rPr>
              <w:t>1#</w:t>
            </w:r>
            <w:r w:rsidRPr="008D0613">
              <w:rPr>
                <w:rFonts w:hint="eastAsia"/>
                <w:sz w:val="18"/>
                <w:szCs w:val="18"/>
              </w:rPr>
              <w:t>引水岔点</w:t>
            </w:r>
            <w:r w:rsidRPr="008D0613">
              <w:rPr>
                <w:rFonts w:hint="eastAsia"/>
                <w:sz w:val="18"/>
                <w:szCs w:val="18"/>
              </w:rPr>
              <w:t>2</w:t>
            </w:r>
            <w:r w:rsidRPr="008D0613">
              <w:rPr>
                <w:rFonts w:hint="eastAsia"/>
                <w:sz w:val="18"/>
                <w:szCs w:val="18"/>
              </w:rPr>
              <w:t>至蜗壳进口</w:t>
            </w:r>
          </w:p>
        </w:tc>
      </w:tr>
      <w:tr w:rsidR="00EE202B" w:rsidRPr="008D0613" w14:paraId="11B53921" w14:textId="77777777" w:rsidTr="008D0613">
        <w:trPr>
          <w:jc w:val="center"/>
        </w:trPr>
        <w:tc>
          <w:tcPr>
            <w:tcW w:w="700" w:type="dxa"/>
            <w:vMerge/>
            <w:tcBorders>
              <w:right w:val="single" w:sz="6" w:space="0" w:color="auto"/>
            </w:tcBorders>
            <w:vAlign w:val="center"/>
          </w:tcPr>
          <w:p w14:paraId="03DEAF25" w14:textId="77777777" w:rsidR="00EE202B" w:rsidRPr="008D0613" w:rsidRDefault="00EE202B" w:rsidP="008D0613">
            <w:pPr>
              <w:jc w:val="center"/>
              <w:rPr>
                <w:sz w:val="18"/>
                <w:szCs w:val="18"/>
              </w:rPr>
            </w:pPr>
          </w:p>
        </w:tc>
        <w:tc>
          <w:tcPr>
            <w:tcW w:w="571" w:type="dxa"/>
            <w:tcBorders>
              <w:top w:val="single" w:sz="6" w:space="0" w:color="auto"/>
              <w:bottom w:val="single" w:sz="6" w:space="0" w:color="auto"/>
              <w:right w:val="single" w:sz="6" w:space="0" w:color="auto"/>
            </w:tcBorders>
            <w:vAlign w:val="center"/>
          </w:tcPr>
          <w:p w14:paraId="10F1C482" w14:textId="634F5E7E" w:rsidR="00EE202B" w:rsidRPr="008D0613" w:rsidRDefault="00EE202B" w:rsidP="008D0613">
            <w:pPr>
              <w:jc w:val="center"/>
              <w:rPr>
                <w:sz w:val="18"/>
                <w:szCs w:val="18"/>
              </w:rPr>
            </w:pPr>
            <w:r w:rsidRPr="008D0613">
              <w:rPr>
                <w:sz w:val="18"/>
                <w:szCs w:val="18"/>
              </w:rPr>
              <w:t>L</w:t>
            </w:r>
            <w:r w:rsidRPr="008D0613">
              <w:rPr>
                <w:rFonts w:hint="eastAsia"/>
                <w:sz w:val="18"/>
                <w:szCs w:val="18"/>
              </w:rPr>
              <w:t>6</w:t>
            </w:r>
          </w:p>
        </w:tc>
        <w:tc>
          <w:tcPr>
            <w:tcW w:w="899" w:type="dxa"/>
            <w:tcBorders>
              <w:top w:val="single" w:sz="6" w:space="0" w:color="auto"/>
              <w:left w:val="single" w:sz="6" w:space="0" w:color="auto"/>
              <w:bottom w:val="single" w:sz="6" w:space="0" w:color="auto"/>
              <w:right w:val="single" w:sz="6" w:space="0" w:color="auto"/>
            </w:tcBorders>
            <w:vAlign w:val="center"/>
          </w:tcPr>
          <w:p w14:paraId="260C6D32" w14:textId="1EC1FC24" w:rsidR="00EE202B" w:rsidRPr="008D0613" w:rsidRDefault="00EE202B" w:rsidP="008D0613">
            <w:pPr>
              <w:jc w:val="center"/>
              <w:rPr>
                <w:sz w:val="18"/>
                <w:szCs w:val="18"/>
              </w:rPr>
            </w:pPr>
            <w:r w:rsidRPr="008D0613">
              <w:rPr>
                <w:sz w:val="18"/>
                <w:szCs w:val="18"/>
              </w:rPr>
              <w:t>20.152</w:t>
            </w:r>
          </w:p>
        </w:tc>
        <w:tc>
          <w:tcPr>
            <w:tcW w:w="0" w:type="auto"/>
            <w:tcBorders>
              <w:top w:val="single" w:sz="6" w:space="0" w:color="auto"/>
              <w:left w:val="single" w:sz="6" w:space="0" w:color="auto"/>
              <w:bottom w:val="single" w:sz="6" w:space="0" w:color="auto"/>
              <w:right w:val="single" w:sz="6" w:space="0" w:color="auto"/>
            </w:tcBorders>
            <w:vAlign w:val="center"/>
          </w:tcPr>
          <w:p w14:paraId="45C5D2F5" w14:textId="12F2BDE2" w:rsidR="00EE202B" w:rsidRPr="008D0613" w:rsidRDefault="00EE202B" w:rsidP="008D0613">
            <w:pPr>
              <w:jc w:val="center"/>
              <w:rPr>
                <w:sz w:val="18"/>
                <w:szCs w:val="18"/>
              </w:rPr>
            </w:pPr>
            <w:r w:rsidRPr="008D0613">
              <w:rPr>
                <w:sz w:val="18"/>
                <w:szCs w:val="18"/>
              </w:rPr>
              <w:t>3.069</w:t>
            </w:r>
          </w:p>
        </w:tc>
        <w:tc>
          <w:tcPr>
            <w:tcW w:w="0" w:type="auto"/>
            <w:tcBorders>
              <w:top w:val="single" w:sz="6" w:space="0" w:color="auto"/>
              <w:left w:val="single" w:sz="6" w:space="0" w:color="auto"/>
              <w:bottom w:val="single" w:sz="6" w:space="0" w:color="auto"/>
              <w:right w:val="single" w:sz="6" w:space="0" w:color="auto"/>
            </w:tcBorders>
            <w:vAlign w:val="center"/>
          </w:tcPr>
          <w:p w14:paraId="513AD8E5" w14:textId="77777777" w:rsidR="00EE202B" w:rsidRPr="008D0613" w:rsidRDefault="00EE202B" w:rsidP="008D0613">
            <w:pPr>
              <w:jc w:val="center"/>
              <w:rPr>
                <w:sz w:val="18"/>
                <w:szCs w:val="18"/>
              </w:rPr>
            </w:pPr>
            <w:r w:rsidRPr="008D0613">
              <w:rPr>
                <w:sz w:val="18"/>
                <w:szCs w:val="18"/>
              </w:rPr>
              <w:t>1</w:t>
            </w:r>
            <w:r w:rsidRPr="008D0613">
              <w:rPr>
                <w:rFonts w:hint="eastAsia"/>
                <w:sz w:val="18"/>
                <w:szCs w:val="18"/>
              </w:rPr>
              <w:t>2</w:t>
            </w:r>
            <w:r w:rsidRPr="008D0613">
              <w:rPr>
                <w:sz w:val="18"/>
                <w:szCs w:val="18"/>
              </w:rPr>
              <w:t>00</w:t>
            </w:r>
          </w:p>
        </w:tc>
        <w:tc>
          <w:tcPr>
            <w:tcW w:w="0" w:type="auto"/>
            <w:tcBorders>
              <w:top w:val="single" w:sz="6" w:space="0" w:color="auto"/>
              <w:left w:val="single" w:sz="6" w:space="0" w:color="auto"/>
              <w:bottom w:val="single" w:sz="6" w:space="0" w:color="auto"/>
              <w:right w:val="single" w:sz="6" w:space="0" w:color="auto"/>
            </w:tcBorders>
            <w:vAlign w:val="center"/>
          </w:tcPr>
          <w:p w14:paraId="599FA580" w14:textId="6FD71C33" w:rsidR="00EE202B" w:rsidRPr="008D0613" w:rsidRDefault="00EE202B" w:rsidP="008D0613">
            <w:pPr>
              <w:jc w:val="center"/>
              <w:rPr>
                <w:sz w:val="18"/>
                <w:szCs w:val="18"/>
              </w:rPr>
            </w:pPr>
            <w:r w:rsidRPr="008D0613">
              <w:rPr>
                <w:sz w:val="18"/>
                <w:szCs w:val="18"/>
              </w:rPr>
              <w:t>0.0</w:t>
            </w:r>
            <w:r w:rsidRPr="008D0613">
              <w:rPr>
                <w:rFonts w:hint="eastAsia"/>
                <w:sz w:val="18"/>
                <w:szCs w:val="18"/>
              </w:rPr>
              <w:t>001</w:t>
            </w:r>
          </w:p>
        </w:tc>
        <w:tc>
          <w:tcPr>
            <w:tcW w:w="878" w:type="dxa"/>
            <w:tcBorders>
              <w:top w:val="single" w:sz="6" w:space="0" w:color="auto"/>
              <w:left w:val="single" w:sz="6" w:space="0" w:color="auto"/>
              <w:bottom w:val="single" w:sz="6" w:space="0" w:color="auto"/>
              <w:right w:val="single" w:sz="6" w:space="0" w:color="auto"/>
            </w:tcBorders>
            <w:vAlign w:val="center"/>
          </w:tcPr>
          <w:p w14:paraId="5C9D174F" w14:textId="78928473" w:rsidR="00EE202B" w:rsidRPr="008D0613" w:rsidRDefault="00EE202B" w:rsidP="008D0613">
            <w:pPr>
              <w:jc w:val="center"/>
              <w:rPr>
                <w:sz w:val="18"/>
                <w:szCs w:val="18"/>
              </w:rPr>
            </w:pPr>
            <w:r w:rsidRPr="008D0613">
              <w:rPr>
                <w:sz w:val="18"/>
                <w:szCs w:val="18"/>
              </w:rPr>
              <w:t>0.000</w:t>
            </w:r>
          </w:p>
        </w:tc>
        <w:tc>
          <w:tcPr>
            <w:tcW w:w="879" w:type="dxa"/>
            <w:tcBorders>
              <w:top w:val="single" w:sz="6" w:space="0" w:color="auto"/>
              <w:left w:val="single" w:sz="6" w:space="0" w:color="auto"/>
              <w:bottom w:val="single" w:sz="6" w:space="0" w:color="auto"/>
              <w:right w:val="single" w:sz="6" w:space="0" w:color="auto"/>
            </w:tcBorders>
            <w:vAlign w:val="center"/>
          </w:tcPr>
          <w:p w14:paraId="11941C8D" w14:textId="44A6FF58" w:rsidR="00EE202B" w:rsidRPr="008D0613" w:rsidRDefault="00EE202B" w:rsidP="008D0613">
            <w:pPr>
              <w:jc w:val="center"/>
              <w:rPr>
                <w:sz w:val="18"/>
                <w:szCs w:val="18"/>
              </w:rPr>
            </w:pPr>
            <w:r w:rsidRPr="008D0613">
              <w:rPr>
                <w:sz w:val="18"/>
                <w:szCs w:val="18"/>
              </w:rPr>
              <w:t>0.000</w:t>
            </w:r>
          </w:p>
        </w:tc>
        <w:tc>
          <w:tcPr>
            <w:tcW w:w="878" w:type="dxa"/>
            <w:tcBorders>
              <w:top w:val="single" w:sz="6" w:space="0" w:color="auto"/>
              <w:left w:val="single" w:sz="6" w:space="0" w:color="auto"/>
              <w:bottom w:val="single" w:sz="6" w:space="0" w:color="auto"/>
              <w:right w:val="single" w:sz="6" w:space="0" w:color="auto"/>
            </w:tcBorders>
            <w:vAlign w:val="center"/>
          </w:tcPr>
          <w:p w14:paraId="7A180172" w14:textId="4377F173" w:rsidR="00EE202B" w:rsidRPr="008D0613" w:rsidRDefault="00EE202B" w:rsidP="008D0613">
            <w:pPr>
              <w:jc w:val="center"/>
              <w:rPr>
                <w:sz w:val="18"/>
                <w:szCs w:val="18"/>
              </w:rPr>
            </w:pPr>
            <w:r w:rsidRPr="008D0613">
              <w:rPr>
                <w:sz w:val="18"/>
                <w:szCs w:val="18"/>
              </w:rPr>
              <w:t>0.000</w:t>
            </w:r>
          </w:p>
        </w:tc>
        <w:tc>
          <w:tcPr>
            <w:tcW w:w="879" w:type="dxa"/>
            <w:tcBorders>
              <w:top w:val="single" w:sz="6" w:space="0" w:color="auto"/>
              <w:left w:val="single" w:sz="6" w:space="0" w:color="auto"/>
              <w:bottom w:val="single" w:sz="6" w:space="0" w:color="auto"/>
              <w:right w:val="single" w:sz="6" w:space="0" w:color="auto"/>
            </w:tcBorders>
            <w:vAlign w:val="center"/>
          </w:tcPr>
          <w:p w14:paraId="05FC6369" w14:textId="402CC5E0" w:rsidR="00EE202B" w:rsidRPr="008D0613" w:rsidRDefault="00EE202B" w:rsidP="008D0613">
            <w:pPr>
              <w:jc w:val="center"/>
              <w:rPr>
                <w:sz w:val="18"/>
                <w:szCs w:val="18"/>
              </w:rPr>
            </w:pPr>
            <w:r w:rsidRPr="008D0613">
              <w:rPr>
                <w:sz w:val="18"/>
                <w:szCs w:val="18"/>
              </w:rPr>
              <w:t>0.000</w:t>
            </w:r>
          </w:p>
        </w:tc>
        <w:tc>
          <w:tcPr>
            <w:tcW w:w="1767" w:type="dxa"/>
            <w:tcBorders>
              <w:top w:val="single" w:sz="6" w:space="0" w:color="auto"/>
              <w:left w:val="single" w:sz="6" w:space="0" w:color="auto"/>
              <w:bottom w:val="single" w:sz="6" w:space="0" w:color="auto"/>
            </w:tcBorders>
            <w:vAlign w:val="center"/>
          </w:tcPr>
          <w:p w14:paraId="3E7E6353" w14:textId="55368A35" w:rsidR="00EE202B" w:rsidRPr="008D0613" w:rsidRDefault="00EE202B" w:rsidP="008D0613">
            <w:pPr>
              <w:jc w:val="center"/>
              <w:rPr>
                <w:sz w:val="18"/>
                <w:szCs w:val="18"/>
              </w:rPr>
            </w:pPr>
            <w:r w:rsidRPr="008D0613">
              <w:rPr>
                <w:rFonts w:hint="eastAsia"/>
                <w:sz w:val="18"/>
                <w:szCs w:val="18"/>
              </w:rPr>
              <w:t>蜗壳段</w:t>
            </w:r>
          </w:p>
        </w:tc>
      </w:tr>
      <w:tr w:rsidR="00330D5F" w:rsidRPr="008D0613" w14:paraId="56E01B80" w14:textId="77777777" w:rsidTr="008D0613">
        <w:trPr>
          <w:jc w:val="center"/>
        </w:trPr>
        <w:tc>
          <w:tcPr>
            <w:tcW w:w="700" w:type="dxa"/>
            <w:vMerge/>
            <w:tcBorders>
              <w:right w:val="single" w:sz="6" w:space="0" w:color="auto"/>
            </w:tcBorders>
            <w:vAlign w:val="center"/>
          </w:tcPr>
          <w:p w14:paraId="7A437F30" w14:textId="77777777" w:rsidR="00330D5F" w:rsidRPr="008D0613" w:rsidRDefault="00330D5F" w:rsidP="008D0613">
            <w:pPr>
              <w:jc w:val="center"/>
              <w:rPr>
                <w:sz w:val="18"/>
                <w:szCs w:val="18"/>
              </w:rPr>
            </w:pPr>
          </w:p>
        </w:tc>
        <w:tc>
          <w:tcPr>
            <w:tcW w:w="571" w:type="dxa"/>
            <w:tcBorders>
              <w:top w:val="single" w:sz="6" w:space="0" w:color="auto"/>
              <w:bottom w:val="single" w:sz="6" w:space="0" w:color="auto"/>
              <w:right w:val="single" w:sz="6" w:space="0" w:color="auto"/>
            </w:tcBorders>
            <w:vAlign w:val="center"/>
          </w:tcPr>
          <w:p w14:paraId="0A733C97" w14:textId="623D7203" w:rsidR="00330D5F" w:rsidRPr="008D0613" w:rsidRDefault="00330D5F" w:rsidP="008D0613">
            <w:pPr>
              <w:jc w:val="center"/>
              <w:rPr>
                <w:sz w:val="18"/>
                <w:szCs w:val="18"/>
              </w:rPr>
            </w:pPr>
            <w:r w:rsidRPr="008D0613">
              <w:rPr>
                <w:sz w:val="18"/>
                <w:szCs w:val="18"/>
              </w:rPr>
              <w:t>L</w:t>
            </w:r>
            <w:r w:rsidRPr="008D0613">
              <w:rPr>
                <w:rFonts w:hint="eastAsia"/>
                <w:sz w:val="18"/>
                <w:szCs w:val="18"/>
              </w:rPr>
              <w:t>7</w:t>
            </w:r>
          </w:p>
        </w:tc>
        <w:tc>
          <w:tcPr>
            <w:tcW w:w="899" w:type="dxa"/>
            <w:tcBorders>
              <w:top w:val="single" w:sz="6" w:space="0" w:color="auto"/>
              <w:left w:val="single" w:sz="6" w:space="0" w:color="auto"/>
              <w:bottom w:val="single" w:sz="6" w:space="0" w:color="auto"/>
              <w:right w:val="single" w:sz="6" w:space="0" w:color="auto"/>
            </w:tcBorders>
            <w:vAlign w:val="center"/>
          </w:tcPr>
          <w:p w14:paraId="01E832EB" w14:textId="056B418D" w:rsidR="00330D5F" w:rsidRPr="008D0613" w:rsidRDefault="00330D5F" w:rsidP="008D0613">
            <w:pPr>
              <w:jc w:val="center"/>
              <w:rPr>
                <w:sz w:val="18"/>
                <w:szCs w:val="18"/>
              </w:rPr>
            </w:pPr>
            <w:r w:rsidRPr="008D0613">
              <w:rPr>
                <w:sz w:val="18"/>
                <w:szCs w:val="18"/>
              </w:rPr>
              <w:t>92.442</w:t>
            </w:r>
          </w:p>
        </w:tc>
        <w:tc>
          <w:tcPr>
            <w:tcW w:w="0" w:type="auto"/>
            <w:tcBorders>
              <w:top w:val="single" w:sz="6" w:space="0" w:color="auto"/>
              <w:left w:val="single" w:sz="6" w:space="0" w:color="auto"/>
              <w:bottom w:val="single" w:sz="6" w:space="0" w:color="auto"/>
              <w:right w:val="single" w:sz="6" w:space="0" w:color="auto"/>
            </w:tcBorders>
            <w:vAlign w:val="center"/>
          </w:tcPr>
          <w:p w14:paraId="43F60E7A" w14:textId="7EBE6568" w:rsidR="00330D5F" w:rsidRPr="008D0613" w:rsidRDefault="00330D5F" w:rsidP="008D0613">
            <w:pPr>
              <w:jc w:val="center"/>
              <w:rPr>
                <w:sz w:val="18"/>
                <w:szCs w:val="18"/>
              </w:rPr>
            </w:pPr>
            <w:r w:rsidRPr="008D0613">
              <w:rPr>
                <w:sz w:val="18"/>
                <w:szCs w:val="18"/>
              </w:rPr>
              <w:t>4.600</w:t>
            </w:r>
          </w:p>
        </w:tc>
        <w:tc>
          <w:tcPr>
            <w:tcW w:w="0" w:type="auto"/>
            <w:tcBorders>
              <w:top w:val="single" w:sz="6" w:space="0" w:color="auto"/>
              <w:left w:val="single" w:sz="6" w:space="0" w:color="auto"/>
              <w:bottom w:val="single" w:sz="6" w:space="0" w:color="auto"/>
              <w:right w:val="single" w:sz="6" w:space="0" w:color="auto"/>
            </w:tcBorders>
            <w:vAlign w:val="center"/>
          </w:tcPr>
          <w:p w14:paraId="51964580" w14:textId="77777777" w:rsidR="00330D5F" w:rsidRPr="008D0613" w:rsidRDefault="00330D5F" w:rsidP="008D0613">
            <w:pPr>
              <w:jc w:val="center"/>
              <w:rPr>
                <w:sz w:val="18"/>
                <w:szCs w:val="18"/>
              </w:rPr>
            </w:pPr>
            <w:r w:rsidRPr="008D0613">
              <w:rPr>
                <w:sz w:val="18"/>
                <w:szCs w:val="18"/>
              </w:rPr>
              <w:t>1200</w:t>
            </w:r>
          </w:p>
        </w:tc>
        <w:tc>
          <w:tcPr>
            <w:tcW w:w="0" w:type="auto"/>
            <w:tcBorders>
              <w:top w:val="single" w:sz="6" w:space="0" w:color="auto"/>
              <w:left w:val="single" w:sz="6" w:space="0" w:color="auto"/>
              <w:bottom w:val="single" w:sz="6" w:space="0" w:color="auto"/>
              <w:right w:val="single" w:sz="6" w:space="0" w:color="auto"/>
            </w:tcBorders>
            <w:vAlign w:val="center"/>
          </w:tcPr>
          <w:p w14:paraId="0CF50E8E" w14:textId="77777777" w:rsidR="00330D5F" w:rsidRPr="008D0613" w:rsidRDefault="00330D5F" w:rsidP="008D0613">
            <w:pPr>
              <w:jc w:val="center"/>
              <w:rPr>
                <w:sz w:val="18"/>
                <w:szCs w:val="18"/>
              </w:rPr>
            </w:pPr>
            <w:r w:rsidRPr="008D0613">
              <w:rPr>
                <w:sz w:val="18"/>
                <w:szCs w:val="18"/>
              </w:rPr>
              <w:t>0.0</w:t>
            </w:r>
            <w:r w:rsidRPr="008D0613">
              <w:rPr>
                <w:rFonts w:hint="eastAsia"/>
                <w:sz w:val="18"/>
                <w:szCs w:val="18"/>
              </w:rPr>
              <w:t>001</w:t>
            </w:r>
          </w:p>
        </w:tc>
        <w:tc>
          <w:tcPr>
            <w:tcW w:w="878" w:type="dxa"/>
            <w:tcBorders>
              <w:top w:val="single" w:sz="6" w:space="0" w:color="auto"/>
              <w:left w:val="single" w:sz="6" w:space="0" w:color="auto"/>
              <w:bottom w:val="single" w:sz="6" w:space="0" w:color="auto"/>
              <w:right w:val="single" w:sz="6" w:space="0" w:color="auto"/>
            </w:tcBorders>
            <w:vAlign w:val="center"/>
          </w:tcPr>
          <w:p w14:paraId="303C02E7" w14:textId="77777777" w:rsidR="00330D5F" w:rsidRPr="008D0613" w:rsidRDefault="00330D5F" w:rsidP="008D0613">
            <w:pPr>
              <w:jc w:val="center"/>
              <w:rPr>
                <w:sz w:val="18"/>
                <w:szCs w:val="18"/>
              </w:rPr>
            </w:pPr>
            <w:r w:rsidRPr="008D0613">
              <w:rPr>
                <w:sz w:val="18"/>
                <w:szCs w:val="18"/>
              </w:rPr>
              <w:t>0.000</w:t>
            </w:r>
          </w:p>
        </w:tc>
        <w:tc>
          <w:tcPr>
            <w:tcW w:w="879" w:type="dxa"/>
            <w:tcBorders>
              <w:top w:val="single" w:sz="6" w:space="0" w:color="auto"/>
              <w:left w:val="single" w:sz="6" w:space="0" w:color="auto"/>
              <w:bottom w:val="single" w:sz="6" w:space="0" w:color="auto"/>
              <w:right w:val="single" w:sz="6" w:space="0" w:color="auto"/>
            </w:tcBorders>
            <w:vAlign w:val="center"/>
          </w:tcPr>
          <w:p w14:paraId="09481CEE" w14:textId="77777777" w:rsidR="00330D5F" w:rsidRPr="008D0613" w:rsidRDefault="00330D5F" w:rsidP="008D0613">
            <w:pPr>
              <w:jc w:val="center"/>
              <w:rPr>
                <w:sz w:val="18"/>
                <w:szCs w:val="18"/>
              </w:rPr>
            </w:pPr>
            <w:r w:rsidRPr="008D0613">
              <w:rPr>
                <w:sz w:val="18"/>
                <w:szCs w:val="18"/>
              </w:rPr>
              <w:t>0.000</w:t>
            </w:r>
          </w:p>
        </w:tc>
        <w:tc>
          <w:tcPr>
            <w:tcW w:w="878" w:type="dxa"/>
            <w:tcBorders>
              <w:top w:val="single" w:sz="6" w:space="0" w:color="auto"/>
              <w:left w:val="single" w:sz="6" w:space="0" w:color="auto"/>
              <w:bottom w:val="single" w:sz="6" w:space="0" w:color="auto"/>
              <w:right w:val="single" w:sz="6" w:space="0" w:color="auto"/>
            </w:tcBorders>
            <w:vAlign w:val="center"/>
          </w:tcPr>
          <w:p w14:paraId="2E8A951A" w14:textId="77777777" w:rsidR="00330D5F" w:rsidRPr="008D0613" w:rsidRDefault="00330D5F" w:rsidP="008D0613">
            <w:pPr>
              <w:jc w:val="center"/>
              <w:rPr>
                <w:sz w:val="18"/>
                <w:szCs w:val="18"/>
              </w:rPr>
            </w:pPr>
            <w:r w:rsidRPr="008D0613">
              <w:rPr>
                <w:sz w:val="18"/>
                <w:szCs w:val="18"/>
              </w:rPr>
              <w:t>0.000</w:t>
            </w:r>
          </w:p>
        </w:tc>
        <w:tc>
          <w:tcPr>
            <w:tcW w:w="879" w:type="dxa"/>
            <w:tcBorders>
              <w:top w:val="single" w:sz="6" w:space="0" w:color="auto"/>
              <w:left w:val="single" w:sz="6" w:space="0" w:color="auto"/>
              <w:bottom w:val="single" w:sz="6" w:space="0" w:color="auto"/>
              <w:right w:val="single" w:sz="6" w:space="0" w:color="auto"/>
            </w:tcBorders>
            <w:vAlign w:val="center"/>
          </w:tcPr>
          <w:p w14:paraId="1586DA98" w14:textId="77777777" w:rsidR="00330D5F" w:rsidRPr="008D0613" w:rsidRDefault="00330D5F" w:rsidP="008D0613">
            <w:pPr>
              <w:jc w:val="center"/>
              <w:rPr>
                <w:sz w:val="18"/>
                <w:szCs w:val="18"/>
              </w:rPr>
            </w:pPr>
            <w:r w:rsidRPr="008D0613">
              <w:rPr>
                <w:sz w:val="18"/>
                <w:szCs w:val="18"/>
              </w:rPr>
              <w:t>0.000</w:t>
            </w:r>
          </w:p>
        </w:tc>
        <w:tc>
          <w:tcPr>
            <w:tcW w:w="1767" w:type="dxa"/>
            <w:tcBorders>
              <w:top w:val="single" w:sz="6" w:space="0" w:color="auto"/>
              <w:left w:val="single" w:sz="6" w:space="0" w:color="auto"/>
              <w:bottom w:val="single" w:sz="6" w:space="0" w:color="auto"/>
            </w:tcBorders>
            <w:vAlign w:val="center"/>
          </w:tcPr>
          <w:p w14:paraId="717CAC04" w14:textId="14545FE9" w:rsidR="00330D5F" w:rsidRPr="008D0613" w:rsidRDefault="00330D5F" w:rsidP="008D0613">
            <w:pPr>
              <w:jc w:val="center"/>
              <w:rPr>
                <w:sz w:val="18"/>
                <w:szCs w:val="18"/>
              </w:rPr>
            </w:pPr>
            <w:r w:rsidRPr="008D0613">
              <w:rPr>
                <w:rFonts w:hint="eastAsia"/>
                <w:sz w:val="18"/>
                <w:szCs w:val="18"/>
              </w:rPr>
              <w:t>尾水管段</w:t>
            </w:r>
          </w:p>
        </w:tc>
      </w:tr>
      <w:tr w:rsidR="00330D5F" w:rsidRPr="008D0613" w14:paraId="06AA7AF3" w14:textId="77777777" w:rsidTr="008D0613">
        <w:trPr>
          <w:jc w:val="center"/>
        </w:trPr>
        <w:tc>
          <w:tcPr>
            <w:tcW w:w="700" w:type="dxa"/>
            <w:vMerge/>
            <w:tcBorders>
              <w:right w:val="single" w:sz="6" w:space="0" w:color="auto"/>
            </w:tcBorders>
            <w:vAlign w:val="center"/>
          </w:tcPr>
          <w:p w14:paraId="6E8BD5B0" w14:textId="77777777" w:rsidR="00330D5F" w:rsidRPr="008D0613" w:rsidRDefault="00330D5F" w:rsidP="008D0613">
            <w:pPr>
              <w:jc w:val="center"/>
              <w:rPr>
                <w:sz w:val="18"/>
                <w:szCs w:val="18"/>
              </w:rPr>
            </w:pPr>
          </w:p>
        </w:tc>
        <w:tc>
          <w:tcPr>
            <w:tcW w:w="571" w:type="dxa"/>
            <w:tcBorders>
              <w:top w:val="single" w:sz="6" w:space="0" w:color="auto"/>
              <w:bottom w:val="single" w:sz="6" w:space="0" w:color="auto"/>
              <w:right w:val="single" w:sz="6" w:space="0" w:color="auto"/>
            </w:tcBorders>
            <w:vAlign w:val="center"/>
          </w:tcPr>
          <w:p w14:paraId="0591B920" w14:textId="77AF835E" w:rsidR="00330D5F" w:rsidRPr="008D0613" w:rsidRDefault="00330D5F" w:rsidP="008D0613">
            <w:pPr>
              <w:jc w:val="center"/>
              <w:rPr>
                <w:sz w:val="18"/>
                <w:szCs w:val="18"/>
              </w:rPr>
            </w:pPr>
            <w:r w:rsidRPr="008D0613">
              <w:rPr>
                <w:rFonts w:hint="eastAsia"/>
                <w:sz w:val="18"/>
                <w:szCs w:val="18"/>
              </w:rPr>
              <w:t>L8</w:t>
            </w:r>
          </w:p>
        </w:tc>
        <w:tc>
          <w:tcPr>
            <w:tcW w:w="899" w:type="dxa"/>
            <w:tcBorders>
              <w:top w:val="single" w:sz="6" w:space="0" w:color="auto"/>
              <w:left w:val="single" w:sz="6" w:space="0" w:color="auto"/>
              <w:bottom w:val="single" w:sz="6" w:space="0" w:color="auto"/>
              <w:right w:val="single" w:sz="6" w:space="0" w:color="auto"/>
            </w:tcBorders>
            <w:vAlign w:val="center"/>
          </w:tcPr>
          <w:p w14:paraId="4277C197" w14:textId="694546E8" w:rsidR="00330D5F" w:rsidRPr="008D0613" w:rsidRDefault="00330D5F" w:rsidP="008D0613">
            <w:pPr>
              <w:jc w:val="center"/>
              <w:rPr>
                <w:sz w:val="18"/>
                <w:szCs w:val="18"/>
              </w:rPr>
            </w:pPr>
            <w:r w:rsidRPr="008D0613">
              <w:rPr>
                <w:sz w:val="18"/>
                <w:szCs w:val="18"/>
              </w:rPr>
              <w:t>72.269</w:t>
            </w:r>
          </w:p>
        </w:tc>
        <w:tc>
          <w:tcPr>
            <w:tcW w:w="0" w:type="auto"/>
            <w:tcBorders>
              <w:top w:val="single" w:sz="6" w:space="0" w:color="auto"/>
              <w:left w:val="single" w:sz="6" w:space="0" w:color="auto"/>
              <w:bottom w:val="single" w:sz="6" w:space="0" w:color="auto"/>
              <w:right w:val="single" w:sz="6" w:space="0" w:color="auto"/>
            </w:tcBorders>
            <w:vAlign w:val="center"/>
          </w:tcPr>
          <w:p w14:paraId="074A83D8" w14:textId="21BE2380" w:rsidR="00330D5F" w:rsidRPr="008D0613" w:rsidRDefault="00330D5F" w:rsidP="008D0613">
            <w:pPr>
              <w:jc w:val="center"/>
              <w:rPr>
                <w:sz w:val="18"/>
                <w:szCs w:val="18"/>
              </w:rPr>
            </w:pPr>
            <w:r w:rsidRPr="008D0613">
              <w:rPr>
                <w:sz w:val="18"/>
                <w:szCs w:val="18"/>
              </w:rPr>
              <w:t>4.600</w:t>
            </w:r>
          </w:p>
        </w:tc>
        <w:tc>
          <w:tcPr>
            <w:tcW w:w="0" w:type="auto"/>
            <w:tcBorders>
              <w:top w:val="single" w:sz="6" w:space="0" w:color="auto"/>
              <w:left w:val="single" w:sz="6" w:space="0" w:color="auto"/>
              <w:bottom w:val="single" w:sz="6" w:space="0" w:color="auto"/>
              <w:right w:val="single" w:sz="6" w:space="0" w:color="auto"/>
            </w:tcBorders>
            <w:vAlign w:val="center"/>
          </w:tcPr>
          <w:p w14:paraId="50B09B9B" w14:textId="78BD1A21" w:rsidR="00330D5F" w:rsidRPr="008D0613" w:rsidRDefault="00330D5F" w:rsidP="008D0613">
            <w:pPr>
              <w:jc w:val="center"/>
              <w:rPr>
                <w:sz w:val="18"/>
                <w:szCs w:val="18"/>
              </w:rPr>
            </w:pPr>
            <w:r w:rsidRPr="008D0613">
              <w:rPr>
                <w:rFonts w:hint="eastAsia"/>
                <w:sz w:val="18"/>
                <w:szCs w:val="18"/>
              </w:rPr>
              <w:t>1100</w:t>
            </w:r>
          </w:p>
        </w:tc>
        <w:tc>
          <w:tcPr>
            <w:tcW w:w="0" w:type="auto"/>
            <w:tcBorders>
              <w:top w:val="single" w:sz="6" w:space="0" w:color="auto"/>
              <w:left w:val="single" w:sz="6" w:space="0" w:color="auto"/>
              <w:bottom w:val="single" w:sz="6" w:space="0" w:color="auto"/>
              <w:right w:val="single" w:sz="6" w:space="0" w:color="auto"/>
            </w:tcBorders>
            <w:vAlign w:val="center"/>
          </w:tcPr>
          <w:p w14:paraId="224E749C" w14:textId="547E5306" w:rsidR="00330D5F" w:rsidRPr="008D0613" w:rsidRDefault="00330D5F" w:rsidP="008D0613">
            <w:pPr>
              <w:jc w:val="center"/>
              <w:rPr>
                <w:sz w:val="18"/>
                <w:szCs w:val="18"/>
              </w:rPr>
            </w:pPr>
            <w:r w:rsidRPr="008D0613">
              <w:rPr>
                <w:rFonts w:hint="eastAsia"/>
                <w:sz w:val="18"/>
                <w:szCs w:val="18"/>
              </w:rPr>
              <w:t>0.0012</w:t>
            </w:r>
          </w:p>
        </w:tc>
        <w:tc>
          <w:tcPr>
            <w:tcW w:w="878" w:type="dxa"/>
            <w:tcBorders>
              <w:top w:val="single" w:sz="6" w:space="0" w:color="auto"/>
              <w:left w:val="single" w:sz="6" w:space="0" w:color="auto"/>
              <w:bottom w:val="single" w:sz="6" w:space="0" w:color="auto"/>
              <w:right w:val="single" w:sz="6" w:space="0" w:color="auto"/>
            </w:tcBorders>
            <w:vAlign w:val="center"/>
          </w:tcPr>
          <w:p w14:paraId="36DC3C58" w14:textId="77777777" w:rsidR="00330D5F" w:rsidRPr="008D0613" w:rsidRDefault="00330D5F" w:rsidP="008D0613">
            <w:pPr>
              <w:jc w:val="center"/>
              <w:rPr>
                <w:sz w:val="18"/>
                <w:szCs w:val="18"/>
              </w:rPr>
            </w:pPr>
            <w:r w:rsidRPr="008D0613">
              <w:rPr>
                <w:sz w:val="18"/>
                <w:szCs w:val="18"/>
              </w:rPr>
              <w:t>0.000</w:t>
            </w:r>
          </w:p>
        </w:tc>
        <w:tc>
          <w:tcPr>
            <w:tcW w:w="879" w:type="dxa"/>
            <w:tcBorders>
              <w:top w:val="single" w:sz="6" w:space="0" w:color="auto"/>
              <w:left w:val="single" w:sz="6" w:space="0" w:color="auto"/>
              <w:bottom w:val="single" w:sz="6" w:space="0" w:color="auto"/>
              <w:right w:val="single" w:sz="6" w:space="0" w:color="auto"/>
            </w:tcBorders>
            <w:vAlign w:val="center"/>
          </w:tcPr>
          <w:p w14:paraId="3A03D43C" w14:textId="77777777" w:rsidR="00330D5F" w:rsidRPr="008D0613" w:rsidRDefault="00330D5F" w:rsidP="008D0613">
            <w:pPr>
              <w:jc w:val="center"/>
              <w:rPr>
                <w:sz w:val="18"/>
                <w:szCs w:val="18"/>
              </w:rPr>
            </w:pPr>
            <w:r w:rsidRPr="008D0613">
              <w:rPr>
                <w:sz w:val="18"/>
                <w:szCs w:val="18"/>
              </w:rPr>
              <w:t>0.000</w:t>
            </w:r>
          </w:p>
        </w:tc>
        <w:tc>
          <w:tcPr>
            <w:tcW w:w="878" w:type="dxa"/>
            <w:tcBorders>
              <w:top w:val="single" w:sz="6" w:space="0" w:color="auto"/>
              <w:left w:val="single" w:sz="6" w:space="0" w:color="auto"/>
              <w:bottom w:val="single" w:sz="6" w:space="0" w:color="auto"/>
              <w:right w:val="single" w:sz="6" w:space="0" w:color="auto"/>
            </w:tcBorders>
            <w:vAlign w:val="center"/>
          </w:tcPr>
          <w:p w14:paraId="3FF1DA96" w14:textId="77777777" w:rsidR="00330D5F" w:rsidRPr="008D0613" w:rsidRDefault="00330D5F" w:rsidP="008D0613">
            <w:pPr>
              <w:jc w:val="center"/>
              <w:rPr>
                <w:sz w:val="18"/>
                <w:szCs w:val="18"/>
              </w:rPr>
            </w:pPr>
            <w:r w:rsidRPr="008D0613">
              <w:rPr>
                <w:sz w:val="18"/>
                <w:szCs w:val="18"/>
              </w:rPr>
              <w:t>0.000</w:t>
            </w:r>
          </w:p>
        </w:tc>
        <w:tc>
          <w:tcPr>
            <w:tcW w:w="879" w:type="dxa"/>
            <w:tcBorders>
              <w:top w:val="single" w:sz="6" w:space="0" w:color="auto"/>
              <w:left w:val="single" w:sz="6" w:space="0" w:color="auto"/>
              <w:bottom w:val="single" w:sz="6" w:space="0" w:color="auto"/>
              <w:right w:val="single" w:sz="6" w:space="0" w:color="auto"/>
            </w:tcBorders>
            <w:vAlign w:val="center"/>
          </w:tcPr>
          <w:p w14:paraId="3C5B8FB3" w14:textId="77777777" w:rsidR="00330D5F" w:rsidRPr="008D0613" w:rsidRDefault="00330D5F" w:rsidP="008D0613">
            <w:pPr>
              <w:jc w:val="center"/>
              <w:rPr>
                <w:sz w:val="18"/>
                <w:szCs w:val="18"/>
              </w:rPr>
            </w:pPr>
            <w:r w:rsidRPr="008D0613">
              <w:rPr>
                <w:sz w:val="18"/>
                <w:szCs w:val="18"/>
              </w:rPr>
              <w:t>0.000</w:t>
            </w:r>
          </w:p>
        </w:tc>
        <w:tc>
          <w:tcPr>
            <w:tcW w:w="1767" w:type="dxa"/>
            <w:tcBorders>
              <w:top w:val="single" w:sz="6" w:space="0" w:color="auto"/>
              <w:left w:val="single" w:sz="6" w:space="0" w:color="auto"/>
              <w:bottom w:val="single" w:sz="6" w:space="0" w:color="auto"/>
            </w:tcBorders>
            <w:vAlign w:val="center"/>
          </w:tcPr>
          <w:p w14:paraId="1FA48C63" w14:textId="03F02CD0" w:rsidR="00330D5F" w:rsidRPr="008D0613" w:rsidRDefault="00330D5F" w:rsidP="008D0613">
            <w:pPr>
              <w:jc w:val="center"/>
              <w:rPr>
                <w:sz w:val="18"/>
                <w:szCs w:val="18"/>
              </w:rPr>
            </w:pPr>
            <w:r w:rsidRPr="008D0613">
              <w:rPr>
                <w:rFonts w:hint="eastAsia"/>
                <w:sz w:val="18"/>
                <w:szCs w:val="18"/>
              </w:rPr>
              <w:t>尾水管末至尾闸洞中心线</w:t>
            </w:r>
          </w:p>
        </w:tc>
      </w:tr>
      <w:tr w:rsidR="00EE202B" w:rsidRPr="008D0613" w14:paraId="5D21A525" w14:textId="77777777" w:rsidTr="008D0613">
        <w:trPr>
          <w:jc w:val="center"/>
        </w:trPr>
        <w:tc>
          <w:tcPr>
            <w:tcW w:w="700" w:type="dxa"/>
            <w:vMerge/>
            <w:tcBorders>
              <w:right w:val="single" w:sz="6" w:space="0" w:color="auto"/>
            </w:tcBorders>
            <w:vAlign w:val="center"/>
          </w:tcPr>
          <w:p w14:paraId="553B6C9B" w14:textId="77777777" w:rsidR="00EE202B" w:rsidRPr="008D0613" w:rsidRDefault="00EE202B" w:rsidP="008D0613">
            <w:pPr>
              <w:jc w:val="center"/>
              <w:rPr>
                <w:sz w:val="18"/>
                <w:szCs w:val="18"/>
              </w:rPr>
            </w:pPr>
          </w:p>
        </w:tc>
        <w:tc>
          <w:tcPr>
            <w:tcW w:w="571" w:type="dxa"/>
            <w:tcBorders>
              <w:top w:val="single" w:sz="6" w:space="0" w:color="auto"/>
              <w:bottom w:val="single" w:sz="6" w:space="0" w:color="auto"/>
              <w:right w:val="single" w:sz="6" w:space="0" w:color="auto"/>
            </w:tcBorders>
            <w:vAlign w:val="center"/>
          </w:tcPr>
          <w:p w14:paraId="63C25637" w14:textId="4332E203" w:rsidR="00EE202B" w:rsidRPr="008D0613" w:rsidRDefault="00EE202B" w:rsidP="008D0613">
            <w:pPr>
              <w:jc w:val="center"/>
              <w:rPr>
                <w:sz w:val="18"/>
                <w:szCs w:val="18"/>
              </w:rPr>
            </w:pPr>
            <w:r w:rsidRPr="008D0613">
              <w:rPr>
                <w:rFonts w:hint="eastAsia"/>
                <w:sz w:val="18"/>
                <w:szCs w:val="18"/>
              </w:rPr>
              <w:t>L</w:t>
            </w:r>
            <w:r w:rsidRPr="008D0613">
              <w:rPr>
                <w:sz w:val="18"/>
                <w:szCs w:val="18"/>
              </w:rPr>
              <w:t>9</w:t>
            </w:r>
          </w:p>
        </w:tc>
        <w:tc>
          <w:tcPr>
            <w:tcW w:w="899" w:type="dxa"/>
            <w:tcBorders>
              <w:top w:val="single" w:sz="6" w:space="0" w:color="auto"/>
              <w:left w:val="single" w:sz="6" w:space="0" w:color="auto"/>
              <w:bottom w:val="single" w:sz="6" w:space="0" w:color="auto"/>
              <w:right w:val="single" w:sz="6" w:space="0" w:color="auto"/>
            </w:tcBorders>
            <w:vAlign w:val="center"/>
          </w:tcPr>
          <w:p w14:paraId="31726901" w14:textId="1664AA96" w:rsidR="00EE202B" w:rsidRPr="008D0613" w:rsidRDefault="00EE202B" w:rsidP="008D0613">
            <w:pPr>
              <w:jc w:val="center"/>
              <w:rPr>
                <w:sz w:val="18"/>
                <w:szCs w:val="18"/>
              </w:rPr>
            </w:pPr>
            <w:r w:rsidRPr="008D0613">
              <w:rPr>
                <w:sz w:val="18"/>
                <w:szCs w:val="18"/>
              </w:rPr>
              <w:t>25.000</w:t>
            </w:r>
          </w:p>
        </w:tc>
        <w:tc>
          <w:tcPr>
            <w:tcW w:w="0" w:type="auto"/>
            <w:tcBorders>
              <w:top w:val="single" w:sz="6" w:space="0" w:color="auto"/>
              <w:left w:val="single" w:sz="6" w:space="0" w:color="auto"/>
              <w:bottom w:val="single" w:sz="6" w:space="0" w:color="auto"/>
              <w:right w:val="single" w:sz="6" w:space="0" w:color="auto"/>
            </w:tcBorders>
            <w:vAlign w:val="center"/>
          </w:tcPr>
          <w:p w14:paraId="0D3309DB" w14:textId="2EF1021A" w:rsidR="00EE202B" w:rsidRPr="008D0613" w:rsidRDefault="00EE202B" w:rsidP="008D0613">
            <w:pPr>
              <w:jc w:val="center"/>
              <w:rPr>
                <w:sz w:val="18"/>
                <w:szCs w:val="18"/>
              </w:rPr>
            </w:pPr>
            <w:r w:rsidRPr="008D0613">
              <w:rPr>
                <w:sz w:val="18"/>
                <w:szCs w:val="18"/>
              </w:rPr>
              <w:t>8.000</w:t>
            </w:r>
          </w:p>
        </w:tc>
        <w:tc>
          <w:tcPr>
            <w:tcW w:w="0" w:type="auto"/>
            <w:tcBorders>
              <w:top w:val="single" w:sz="6" w:space="0" w:color="auto"/>
              <w:left w:val="single" w:sz="6" w:space="0" w:color="auto"/>
              <w:bottom w:val="single" w:sz="6" w:space="0" w:color="auto"/>
              <w:right w:val="single" w:sz="6" w:space="0" w:color="auto"/>
            </w:tcBorders>
            <w:vAlign w:val="center"/>
          </w:tcPr>
          <w:p w14:paraId="7A0DDCC3" w14:textId="77777777" w:rsidR="00EE202B" w:rsidRPr="008D0613" w:rsidRDefault="00EE202B" w:rsidP="008D0613">
            <w:pPr>
              <w:jc w:val="center"/>
              <w:rPr>
                <w:sz w:val="18"/>
                <w:szCs w:val="18"/>
              </w:rPr>
            </w:pPr>
            <w:r w:rsidRPr="008D0613">
              <w:rPr>
                <w:rFonts w:hint="eastAsia"/>
                <w:sz w:val="18"/>
                <w:szCs w:val="18"/>
              </w:rPr>
              <w:t>1100</w:t>
            </w:r>
          </w:p>
        </w:tc>
        <w:tc>
          <w:tcPr>
            <w:tcW w:w="0" w:type="auto"/>
            <w:tcBorders>
              <w:top w:val="single" w:sz="6" w:space="0" w:color="auto"/>
              <w:left w:val="single" w:sz="6" w:space="0" w:color="auto"/>
              <w:bottom w:val="single" w:sz="6" w:space="0" w:color="auto"/>
              <w:right w:val="single" w:sz="6" w:space="0" w:color="auto"/>
            </w:tcBorders>
            <w:vAlign w:val="center"/>
          </w:tcPr>
          <w:p w14:paraId="00DB2C9D" w14:textId="77777777" w:rsidR="00EE202B" w:rsidRPr="008D0613" w:rsidRDefault="00EE202B" w:rsidP="008D0613">
            <w:pPr>
              <w:jc w:val="center"/>
              <w:rPr>
                <w:sz w:val="18"/>
                <w:szCs w:val="18"/>
              </w:rPr>
            </w:pPr>
            <w:r w:rsidRPr="008D0613">
              <w:rPr>
                <w:rFonts w:hint="eastAsia"/>
                <w:sz w:val="18"/>
                <w:szCs w:val="18"/>
              </w:rPr>
              <w:t>0.012</w:t>
            </w:r>
          </w:p>
        </w:tc>
        <w:tc>
          <w:tcPr>
            <w:tcW w:w="878" w:type="dxa"/>
            <w:tcBorders>
              <w:top w:val="single" w:sz="6" w:space="0" w:color="auto"/>
              <w:left w:val="single" w:sz="6" w:space="0" w:color="auto"/>
              <w:bottom w:val="single" w:sz="6" w:space="0" w:color="auto"/>
              <w:right w:val="single" w:sz="6" w:space="0" w:color="auto"/>
            </w:tcBorders>
            <w:vAlign w:val="center"/>
          </w:tcPr>
          <w:p w14:paraId="734B3B9A" w14:textId="45FC8CD5" w:rsidR="00EE202B" w:rsidRPr="008D0613" w:rsidRDefault="00EE202B" w:rsidP="008D0613">
            <w:pPr>
              <w:jc w:val="center"/>
              <w:rPr>
                <w:sz w:val="18"/>
                <w:szCs w:val="18"/>
              </w:rPr>
            </w:pPr>
            <w:r w:rsidRPr="008D0613">
              <w:rPr>
                <w:sz w:val="18"/>
                <w:szCs w:val="18"/>
              </w:rPr>
              <w:t>0.000</w:t>
            </w:r>
          </w:p>
        </w:tc>
        <w:tc>
          <w:tcPr>
            <w:tcW w:w="879" w:type="dxa"/>
            <w:tcBorders>
              <w:top w:val="single" w:sz="6" w:space="0" w:color="auto"/>
              <w:left w:val="single" w:sz="6" w:space="0" w:color="auto"/>
              <w:bottom w:val="single" w:sz="6" w:space="0" w:color="auto"/>
              <w:right w:val="single" w:sz="6" w:space="0" w:color="auto"/>
            </w:tcBorders>
            <w:vAlign w:val="center"/>
          </w:tcPr>
          <w:p w14:paraId="283A8878" w14:textId="49EE11A6" w:rsidR="00EE202B" w:rsidRPr="008D0613" w:rsidRDefault="00EE202B" w:rsidP="008D0613">
            <w:pPr>
              <w:jc w:val="center"/>
              <w:rPr>
                <w:sz w:val="18"/>
                <w:szCs w:val="18"/>
              </w:rPr>
            </w:pPr>
            <w:r w:rsidRPr="008D0613">
              <w:rPr>
                <w:sz w:val="18"/>
                <w:szCs w:val="18"/>
              </w:rPr>
              <w:t>0.000</w:t>
            </w:r>
          </w:p>
        </w:tc>
        <w:tc>
          <w:tcPr>
            <w:tcW w:w="878" w:type="dxa"/>
            <w:tcBorders>
              <w:top w:val="single" w:sz="6" w:space="0" w:color="auto"/>
              <w:left w:val="single" w:sz="6" w:space="0" w:color="auto"/>
              <w:bottom w:val="single" w:sz="6" w:space="0" w:color="auto"/>
              <w:right w:val="single" w:sz="6" w:space="0" w:color="auto"/>
            </w:tcBorders>
            <w:vAlign w:val="center"/>
          </w:tcPr>
          <w:p w14:paraId="68923CD5" w14:textId="46645475" w:rsidR="00EE202B" w:rsidRPr="008D0613" w:rsidRDefault="00EE202B" w:rsidP="008D0613">
            <w:pPr>
              <w:jc w:val="center"/>
              <w:rPr>
                <w:sz w:val="18"/>
                <w:szCs w:val="18"/>
              </w:rPr>
            </w:pPr>
            <w:r w:rsidRPr="008D0613">
              <w:rPr>
                <w:sz w:val="18"/>
                <w:szCs w:val="18"/>
              </w:rPr>
              <w:t>0.771</w:t>
            </w:r>
          </w:p>
        </w:tc>
        <w:tc>
          <w:tcPr>
            <w:tcW w:w="879" w:type="dxa"/>
            <w:tcBorders>
              <w:top w:val="single" w:sz="6" w:space="0" w:color="auto"/>
              <w:left w:val="single" w:sz="6" w:space="0" w:color="auto"/>
              <w:bottom w:val="single" w:sz="6" w:space="0" w:color="auto"/>
              <w:right w:val="single" w:sz="6" w:space="0" w:color="auto"/>
            </w:tcBorders>
            <w:vAlign w:val="center"/>
          </w:tcPr>
          <w:p w14:paraId="4D349E08" w14:textId="1208E3F3" w:rsidR="00EE202B" w:rsidRPr="008D0613" w:rsidRDefault="00EE202B" w:rsidP="008D0613">
            <w:pPr>
              <w:jc w:val="center"/>
              <w:rPr>
                <w:sz w:val="18"/>
                <w:szCs w:val="18"/>
              </w:rPr>
            </w:pPr>
            <w:r w:rsidRPr="008D0613">
              <w:rPr>
                <w:sz w:val="18"/>
                <w:szCs w:val="18"/>
              </w:rPr>
              <w:t>0.979</w:t>
            </w:r>
          </w:p>
        </w:tc>
        <w:tc>
          <w:tcPr>
            <w:tcW w:w="1767" w:type="dxa"/>
            <w:tcBorders>
              <w:top w:val="single" w:sz="6" w:space="0" w:color="auto"/>
              <w:left w:val="single" w:sz="6" w:space="0" w:color="auto"/>
              <w:bottom w:val="single" w:sz="6" w:space="0" w:color="auto"/>
            </w:tcBorders>
            <w:vAlign w:val="center"/>
          </w:tcPr>
          <w:p w14:paraId="769F6CE6" w14:textId="2FF3DFC3" w:rsidR="00EE202B" w:rsidRPr="008D0613" w:rsidRDefault="00EE202B" w:rsidP="008D0613">
            <w:pPr>
              <w:jc w:val="center"/>
              <w:rPr>
                <w:sz w:val="18"/>
                <w:szCs w:val="18"/>
              </w:rPr>
            </w:pPr>
            <w:r w:rsidRPr="008D0613">
              <w:rPr>
                <w:rFonts w:hint="eastAsia"/>
                <w:sz w:val="18"/>
                <w:szCs w:val="18"/>
              </w:rPr>
              <w:t>尾闸洞中心线至</w:t>
            </w:r>
            <w:r w:rsidRPr="008D0613">
              <w:rPr>
                <w:rFonts w:hint="eastAsia"/>
                <w:sz w:val="18"/>
                <w:szCs w:val="18"/>
              </w:rPr>
              <w:t>2#</w:t>
            </w:r>
            <w:r w:rsidRPr="008D0613">
              <w:rPr>
                <w:rFonts w:hint="eastAsia"/>
                <w:sz w:val="18"/>
                <w:szCs w:val="18"/>
              </w:rPr>
              <w:t>尾水岔点</w:t>
            </w:r>
          </w:p>
        </w:tc>
      </w:tr>
      <w:tr w:rsidR="008D0613" w:rsidRPr="008D0613" w14:paraId="2E68C93C" w14:textId="77777777" w:rsidTr="008D0613">
        <w:trPr>
          <w:jc w:val="center"/>
        </w:trPr>
        <w:tc>
          <w:tcPr>
            <w:tcW w:w="700" w:type="dxa"/>
            <w:vMerge w:val="restart"/>
            <w:tcBorders>
              <w:top w:val="single" w:sz="6" w:space="0" w:color="auto"/>
              <w:right w:val="single" w:sz="6" w:space="0" w:color="auto"/>
            </w:tcBorders>
            <w:vAlign w:val="center"/>
          </w:tcPr>
          <w:p w14:paraId="1AF5AF21" w14:textId="623B90C0" w:rsidR="008D0613" w:rsidRPr="008D0613" w:rsidRDefault="008D0613" w:rsidP="008D0613">
            <w:pPr>
              <w:jc w:val="center"/>
              <w:rPr>
                <w:sz w:val="18"/>
                <w:szCs w:val="18"/>
              </w:rPr>
            </w:pPr>
            <w:r w:rsidRPr="008D0613">
              <w:rPr>
                <w:rFonts w:hint="eastAsia"/>
                <w:sz w:val="18"/>
                <w:szCs w:val="18"/>
              </w:rPr>
              <w:t>5#</w:t>
            </w:r>
            <w:r w:rsidRPr="008D0613">
              <w:rPr>
                <w:rFonts w:hint="eastAsia"/>
                <w:sz w:val="18"/>
                <w:szCs w:val="18"/>
              </w:rPr>
              <w:t>机组所在管</w:t>
            </w:r>
            <w:r w:rsidRPr="008D0613">
              <w:rPr>
                <w:rFonts w:hint="eastAsia"/>
                <w:sz w:val="18"/>
                <w:szCs w:val="18"/>
              </w:rPr>
              <w:lastRenderedPageBreak/>
              <w:t>线</w:t>
            </w:r>
          </w:p>
        </w:tc>
        <w:tc>
          <w:tcPr>
            <w:tcW w:w="571" w:type="dxa"/>
            <w:tcBorders>
              <w:top w:val="single" w:sz="6" w:space="0" w:color="auto"/>
              <w:bottom w:val="single" w:sz="6" w:space="0" w:color="auto"/>
              <w:right w:val="single" w:sz="6" w:space="0" w:color="auto"/>
            </w:tcBorders>
            <w:vAlign w:val="center"/>
          </w:tcPr>
          <w:p w14:paraId="5E4C3FA8" w14:textId="3362E956" w:rsidR="008D0613" w:rsidRPr="008D0613" w:rsidRDefault="008D0613" w:rsidP="008D0613">
            <w:pPr>
              <w:jc w:val="center"/>
              <w:rPr>
                <w:sz w:val="18"/>
                <w:szCs w:val="18"/>
              </w:rPr>
            </w:pPr>
            <w:r w:rsidRPr="008D0613">
              <w:rPr>
                <w:rFonts w:hint="eastAsia"/>
                <w:sz w:val="18"/>
                <w:szCs w:val="18"/>
              </w:rPr>
              <w:lastRenderedPageBreak/>
              <w:t>L4</w:t>
            </w:r>
          </w:p>
        </w:tc>
        <w:tc>
          <w:tcPr>
            <w:tcW w:w="899" w:type="dxa"/>
            <w:tcBorders>
              <w:top w:val="single" w:sz="6" w:space="0" w:color="auto"/>
              <w:left w:val="single" w:sz="6" w:space="0" w:color="auto"/>
              <w:bottom w:val="single" w:sz="6" w:space="0" w:color="auto"/>
              <w:right w:val="single" w:sz="6" w:space="0" w:color="auto"/>
            </w:tcBorders>
            <w:vAlign w:val="center"/>
          </w:tcPr>
          <w:p w14:paraId="2E32F27D" w14:textId="49B5DD37" w:rsidR="008D0613" w:rsidRPr="008D0613" w:rsidRDefault="008D0613" w:rsidP="008D0613">
            <w:pPr>
              <w:jc w:val="center"/>
              <w:rPr>
                <w:sz w:val="18"/>
                <w:szCs w:val="18"/>
              </w:rPr>
            </w:pPr>
            <w:r w:rsidRPr="008D0613">
              <w:rPr>
                <w:sz w:val="18"/>
                <w:szCs w:val="18"/>
              </w:rPr>
              <w:t>20.000</w:t>
            </w:r>
          </w:p>
        </w:tc>
        <w:tc>
          <w:tcPr>
            <w:tcW w:w="0" w:type="auto"/>
            <w:tcBorders>
              <w:top w:val="single" w:sz="6" w:space="0" w:color="auto"/>
              <w:left w:val="single" w:sz="6" w:space="0" w:color="auto"/>
              <w:bottom w:val="single" w:sz="6" w:space="0" w:color="auto"/>
              <w:right w:val="single" w:sz="6" w:space="0" w:color="auto"/>
            </w:tcBorders>
            <w:vAlign w:val="center"/>
          </w:tcPr>
          <w:p w14:paraId="738D72CF" w14:textId="367A6CE0" w:rsidR="008D0613" w:rsidRPr="008D0613" w:rsidRDefault="008D0613" w:rsidP="008D0613">
            <w:pPr>
              <w:jc w:val="center"/>
              <w:rPr>
                <w:sz w:val="18"/>
                <w:szCs w:val="18"/>
              </w:rPr>
            </w:pPr>
            <w:r w:rsidRPr="008D0613">
              <w:rPr>
                <w:sz w:val="18"/>
                <w:szCs w:val="18"/>
              </w:rPr>
              <w:t>5.660</w:t>
            </w:r>
          </w:p>
        </w:tc>
        <w:tc>
          <w:tcPr>
            <w:tcW w:w="0" w:type="auto"/>
            <w:tcBorders>
              <w:top w:val="single" w:sz="6" w:space="0" w:color="auto"/>
              <w:left w:val="single" w:sz="6" w:space="0" w:color="auto"/>
              <w:bottom w:val="single" w:sz="6" w:space="0" w:color="auto"/>
              <w:right w:val="single" w:sz="6" w:space="0" w:color="auto"/>
            </w:tcBorders>
            <w:vAlign w:val="center"/>
          </w:tcPr>
          <w:p w14:paraId="147A6165" w14:textId="4AE9EABC" w:rsidR="008D0613" w:rsidRPr="008D0613" w:rsidRDefault="008D0613" w:rsidP="008D0613">
            <w:pPr>
              <w:jc w:val="center"/>
              <w:rPr>
                <w:sz w:val="18"/>
                <w:szCs w:val="18"/>
              </w:rPr>
            </w:pPr>
            <w:r w:rsidRPr="008D0613">
              <w:rPr>
                <w:rFonts w:hint="eastAsia"/>
                <w:sz w:val="18"/>
                <w:szCs w:val="18"/>
              </w:rPr>
              <w:t>1100</w:t>
            </w:r>
          </w:p>
        </w:tc>
        <w:tc>
          <w:tcPr>
            <w:tcW w:w="0" w:type="auto"/>
            <w:tcBorders>
              <w:top w:val="single" w:sz="6" w:space="0" w:color="auto"/>
              <w:left w:val="single" w:sz="6" w:space="0" w:color="auto"/>
              <w:bottom w:val="single" w:sz="6" w:space="0" w:color="auto"/>
              <w:right w:val="single" w:sz="6" w:space="0" w:color="auto"/>
            </w:tcBorders>
            <w:vAlign w:val="center"/>
          </w:tcPr>
          <w:p w14:paraId="35F70C46" w14:textId="38A27186" w:rsidR="008D0613" w:rsidRPr="008D0613" w:rsidRDefault="008D0613" w:rsidP="008D0613">
            <w:pPr>
              <w:jc w:val="center"/>
              <w:rPr>
                <w:sz w:val="18"/>
                <w:szCs w:val="18"/>
              </w:rPr>
            </w:pPr>
            <w:r w:rsidRPr="008D0613">
              <w:rPr>
                <w:rFonts w:hint="eastAsia"/>
                <w:sz w:val="18"/>
                <w:szCs w:val="18"/>
              </w:rPr>
              <w:t>0.014</w:t>
            </w:r>
          </w:p>
        </w:tc>
        <w:tc>
          <w:tcPr>
            <w:tcW w:w="878" w:type="dxa"/>
            <w:tcBorders>
              <w:top w:val="single" w:sz="6" w:space="0" w:color="auto"/>
              <w:left w:val="single" w:sz="6" w:space="0" w:color="auto"/>
              <w:bottom w:val="single" w:sz="6" w:space="0" w:color="auto"/>
              <w:right w:val="single" w:sz="6" w:space="0" w:color="auto"/>
            </w:tcBorders>
            <w:vAlign w:val="center"/>
          </w:tcPr>
          <w:p w14:paraId="619EB630" w14:textId="19399B9A" w:rsidR="008D0613" w:rsidRPr="008D0613" w:rsidRDefault="008D0613" w:rsidP="008D0613">
            <w:pPr>
              <w:jc w:val="center"/>
              <w:rPr>
                <w:sz w:val="18"/>
                <w:szCs w:val="18"/>
              </w:rPr>
            </w:pPr>
            <w:r w:rsidRPr="008D0613">
              <w:rPr>
                <w:sz w:val="18"/>
                <w:szCs w:val="18"/>
              </w:rPr>
              <w:t>0.000</w:t>
            </w:r>
          </w:p>
        </w:tc>
        <w:tc>
          <w:tcPr>
            <w:tcW w:w="879" w:type="dxa"/>
            <w:tcBorders>
              <w:top w:val="single" w:sz="6" w:space="0" w:color="auto"/>
              <w:left w:val="single" w:sz="6" w:space="0" w:color="auto"/>
              <w:bottom w:val="single" w:sz="6" w:space="0" w:color="auto"/>
              <w:right w:val="single" w:sz="6" w:space="0" w:color="auto"/>
            </w:tcBorders>
            <w:vAlign w:val="center"/>
          </w:tcPr>
          <w:p w14:paraId="20C04AB2" w14:textId="52131AD7" w:rsidR="008D0613" w:rsidRPr="008D0613" w:rsidRDefault="008D0613" w:rsidP="008D0613">
            <w:pPr>
              <w:jc w:val="center"/>
              <w:rPr>
                <w:sz w:val="18"/>
                <w:szCs w:val="18"/>
              </w:rPr>
            </w:pPr>
            <w:r w:rsidRPr="008D0613">
              <w:rPr>
                <w:sz w:val="18"/>
                <w:szCs w:val="18"/>
              </w:rPr>
              <w:t>0.000</w:t>
            </w:r>
          </w:p>
        </w:tc>
        <w:tc>
          <w:tcPr>
            <w:tcW w:w="878" w:type="dxa"/>
            <w:tcBorders>
              <w:top w:val="single" w:sz="6" w:space="0" w:color="auto"/>
              <w:left w:val="single" w:sz="6" w:space="0" w:color="auto"/>
              <w:bottom w:val="single" w:sz="6" w:space="0" w:color="auto"/>
              <w:right w:val="single" w:sz="6" w:space="0" w:color="auto"/>
            </w:tcBorders>
            <w:vAlign w:val="center"/>
          </w:tcPr>
          <w:p w14:paraId="0BFE60CA" w14:textId="7A1D93C7" w:rsidR="008D0613" w:rsidRPr="008D0613" w:rsidRDefault="008D0613" w:rsidP="008D0613">
            <w:pPr>
              <w:jc w:val="center"/>
              <w:rPr>
                <w:sz w:val="18"/>
                <w:szCs w:val="18"/>
              </w:rPr>
            </w:pPr>
            <w:r w:rsidRPr="008D0613">
              <w:rPr>
                <w:sz w:val="18"/>
                <w:szCs w:val="18"/>
              </w:rPr>
              <w:t>0.115</w:t>
            </w:r>
          </w:p>
        </w:tc>
        <w:tc>
          <w:tcPr>
            <w:tcW w:w="879" w:type="dxa"/>
            <w:tcBorders>
              <w:top w:val="single" w:sz="6" w:space="0" w:color="auto"/>
              <w:left w:val="single" w:sz="6" w:space="0" w:color="auto"/>
              <w:bottom w:val="single" w:sz="6" w:space="0" w:color="auto"/>
              <w:right w:val="single" w:sz="6" w:space="0" w:color="auto"/>
            </w:tcBorders>
            <w:vAlign w:val="center"/>
          </w:tcPr>
          <w:p w14:paraId="38D3DBDB" w14:textId="5BBB2377" w:rsidR="008D0613" w:rsidRPr="008D0613" w:rsidRDefault="008D0613" w:rsidP="008D0613">
            <w:pPr>
              <w:jc w:val="center"/>
              <w:rPr>
                <w:sz w:val="18"/>
                <w:szCs w:val="18"/>
              </w:rPr>
            </w:pPr>
            <w:r w:rsidRPr="008D0613">
              <w:rPr>
                <w:sz w:val="18"/>
                <w:szCs w:val="18"/>
              </w:rPr>
              <w:t>0.022</w:t>
            </w:r>
          </w:p>
        </w:tc>
        <w:tc>
          <w:tcPr>
            <w:tcW w:w="1767" w:type="dxa"/>
            <w:tcBorders>
              <w:top w:val="single" w:sz="6" w:space="0" w:color="auto"/>
              <w:left w:val="single" w:sz="6" w:space="0" w:color="auto"/>
              <w:bottom w:val="single" w:sz="6" w:space="0" w:color="auto"/>
            </w:tcBorders>
            <w:vAlign w:val="center"/>
          </w:tcPr>
          <w:p w14:paraId="32A63C6C" w14:textId="06595D91" w:rsidR="008D0613" w:rsidRPr="008D0613" w:rsidRDefault="008D0613" w:rsidP="008D0613">
            <w:pPr>
              <w:jc w:val="center"/>
              <w:rPr>
                <w:sz w:val="18"/>
                <w:szCs w:val="18"/>
              </w:rPr>
            </w:pPr>
            <w:r w:rsidRPr="008D0613">
              <w:rPr>
                <w:rFonts w:hint="eastAsia"/>
                <w:sz w:val="18"/>
                <w:szCs w:val="18"/>
              </w:rPr>
              <w:t>1#</w:t>
            </w:r>
            <w:r w:rsidRPr="008D0613">
              <w:rPr>
                <w:rFonts w:hint="eastAsia"/>
                <w:sz w:val="18"/>
                <w:szCs w:val="18"/>
              </w:rPr>
              <w:t>引水岔点至</w:t>
            </w:r>
            <w:r w:rsidRPr="008D0613">
              <w:rPr>
                <w:rFonts w:hint="eastAsia"/>
                <w:sz w:val="18"/>
                <w:szCs w:val="18"/>
              </w:rPr>
              <w:t>2#</w:t>
            </w:r>
            <w:r w:rsidRPr="008D0613">
              <w:rPr>
                <w:rFonts w:hint="eastAsia"/>
                <w:sz w:val="18"/>
                <w:szCs w:val="18"/>
              </w:rPr>
              <w:t>引水岔点</w:t>
            </w:r>
          </w:p>
        </w:tc>
      </w:tr>
      <w:tr w:rsidR="008D0613" w:rsidRPr="008D0613" w14:paraId="659522F7" w14:textId="77777777" w:rsidTr="008D0613">
        <w:trPr>
          <w:jc w:val="center"/>
        </w:trPr>
        <w:tc>
          <w:tcPr>
            <w:tcW w:w="700" w:type="dxa"/>
            <w:vMerge/>
            <w:tcBorders>
              <w:right w:val="single" w:sz="6" w:space="0" w:color="auto"/>
            </w:tcBorders>
            <w:vAlign w:val="center"/>
          </w:tcPr>
          <w:p w14:paraId="13E20FE7" w14:textId="2BF7F33F" w:rsidR="008D0613" w:rsidRPr="008D0613" w:rsidRDefault="008D0613" w:rsidP="008D0613">
            <w:pPr>
              <w:jc w:val="center"/>
              <w:rPr>
                <w:sz w:val="18"/>
                <w:szCs w:val="18"/>
              </w:rPr>
            </w:pPr>
          </w:p>
        </w:tc>
        <w:tc>
          <w:tcPr>
            <w:tcW w:w="571" w:type="dxa"/>
            <w:tcBorders>
              <w:top w:val="single" w:sz="6" w:space="0" w:color="auto"/>
              <w:bottom w:val="single" w:sz="6" w:space="0" w:color="auto"/>
              <w:right w:val="single" w:sz="6" w:space="0" w:color="auto"/>
            </w:tcBorders>
            <w:vAlign w:val="center"/>
          </w:tcPr>
          <w:p w14:paraId="6288C238" w14:textId="4D0034A9" w:rsidR="008D0613" w:rsidRPr="008D0613" w:rsidRDefault="008D0613" w:rsidP="008D0613">
            <w:pPr>
              <w:jc w:val="center"/>
              <w:rPr>
                <w:sz w:val="18"/>
                <w:szCs w:val="18"/>
              </w:rPr>
            </w:pPr>
            <w:r w:rsidRPr="008D0613">
              <w:rPr>
                <w:rFonts w:hint="eastAsia"/>
                <w:sz w:val="18"/>
                <w:szCs w:val="18"/>
              </w:rPr>
              <w:t>L13</w:t>
            </w:r>
          </w:p>
        </w:tc>
        <w:tc>
          <w:tcPr>
            <w:tcW w:w="899" w:type="dxa"/>
            <w:tcBorders>
              <w:top w:val="single" w:sz="6" w:space="0" w:color="auto"/>
              <w:left w:val="single" w:sz="6" w:space="0" w:color="auto"/>
              <w:bottom w:val="single" w:sz="6" w:space="0" w:color="auto"/>
              <w:right w:val="single" w:sz="6" w:space="0" w:color="auto"/>
            </w:tcBorders>
            <w:vAlign w:val="center"/>
          </w:tcPr>
          <w:p w14:paraId="338FCC1D" w14:textId="6EEA6F77" w:rsidR="008D0613" w:rsidRPr="008D0613" w:rsidRDefault="008D0613" w:rsidP="008D0613">
            <w:pPr>
              <w:jc w:val="center"/>
              <w:rPr>
                <w:sz w:val="18"/>
                <w:szCs w:val="18"/>
              </w:rPr>
            </w:pPr>
            <w:r w:rsidRPr="008D0613">
              <w:rPr>
                <w:sz w:val="18"/>
                <w:szCs w:val="18"/>
              </w:rPr>
              <w:t>204.000</w:t>
            </w:r>
          </w:p>
        </w:tc>
        <w:tc>
          <w:tcPr>
            <w:tcW w:w="0" w:type="auto"/>
            <w:tcBorders>
              <w:top w:val="single" w:sz="6" w:space="0" w:color="auto"/>
              <w:left w:val="single" w:sz="6" w:space="0" w:color="auto"/>
              <w:bottom w:val="single" w:sz="6" w:space="0" w:color="auto"/>
              <w:right w:val="single" w:sz="6" w:space="0" w:color="auto"/>
            </w:tcBorders>
            <w:vAlign w:val="center"/>
          </w:tcPr>
          <w:p w14:paraId="2E965259" w14:textId="32C32822" w:rsidR="008D0613" w:rsidRPr="008D0613" w:rsidRDefault="008D0613" w:rsidP="008D0613">
            <w:pPr>
              <w:jc w:val="center"/>
              <w:rPr>
                <w:sz w:val="18"/>
                <w:szCs w:val="18"/>
              </w:rPr>
            </w:pPr>
            <w:r w:rsidRPr="008D0613">
              <w:rPr>
                <w:sz w:val="18"/>
                <w:szCs w:val="18"/>
              </w:rPr>
              <w:t>3.000</w:t>
            </w:r>
          </w:p>
        </w:tc>
        <w:tc>
          <w:tcPr>
            <w:tcW w:w="0" w:type="auto"/>
            <w:tcBorders>
              <w:top w:val="single" w:sz="6" w:space="0" w:color="auto"/>
              <w:left w:val="single" w:sz="6" w:space="0" w:color="auto"/>
              <w:bottom w:val="single" w:sz="6" w:space="0" w:color="auto"/>
              <w:right w:val="single" w:sz="6" w:space="0" w:color="auto"/>
            </w:tcBorders>
            <w:vAlign w:val="center"/>
          </w:tcPr>
          <w:p w14:paraId="57E1E3B1" w14:textId="77777777" w:rsidR="008D0613" w:rsidRPr="008D0613" w:rsidRDefault="008D0613" w:rsidP="008D0613">
            <w:pPr>
              <w:jc w:val="center"/>
              <w:rPr>
                <w:sz w:val="18"/>
                <w:szCs w:val="18"/>
              </w:rPr>
            </w:pPr>
            <w:r w:rsidRPr="008D0613">
              <w:rPr>
                <w:sz w:val="18"/>
                <w:szCs w:val="18"/>
              </w:rPr>
              <w:t>1200</w:t>
            </w:r>
          </w:p>
        </w:tc>
        <w:tc>
          <w:tcPr>
            <w:tcW w:w="0" w:type="auto"/>
            <w:tcBorders>
              <w:top w:val="single" w:sz="6" w:space="0" w:color="auto"/>
              <w:left w:val="single" w:sz="6" w:space="0" w:color="auto"/>
              <w:bottom w:val="single" w:sz="6" w:space="0" w:color="auto"/>
              <w:right w:val="single" w:sz="6" w:space="0" w:color="auto"/>
            </w:tcBorders>
            <w:vAlign w:val="center"/>
          </w:tcPr>
          <w:p w14:paraId="0FE8E275" w14:textId="77777777" w:rsidR="008D0613" w:rsidRPr="008D0613" w:rsidRDefault="008D0613" w:rsidP="008D0613">
            <w:pPr>
              <w:jc w:val="center"/>
              <w:rPr>
                <w:sz w:val="18"/>
                <w:szCs w:val="18"/>
              </w:rPr>
            </w:pPr>
            <w:r w:rsidRPr="008D0613">
              <w:rPr>
                <w:sz w:val="18"/>
                <w:szCs w:val="18"/>
              </w:rPr>
              <w:t>0.012</w:t>
            </w:r>
          </w:p>
        </w:tc>
        <w:tc>
          <w:tcPr>
            <w:tcW w:w="878" w:type="dxa"/>
            <w:tcBorders>
              <w:top w:val="single" w:sz="6" w:space="0" w:color="auto"/>
              <w:left w:val="single" w:sz="6" w:space="0" w:color="auto"/>
              <w:bottom w:val="single" w:sz="6" w:space="0" w:color="auto"/>
              <w:right w:val="single" w:sz="6" w:space="0" w:color="auto"/>
            </w:tcBorders>
            <w:vAlign w:val="center"/>
          </w:tcPr>
          <w:p w14:paraId="74445E38" w14:textId="354C74E8" w:rsidR="008D0613" w:rsidRPr="008D0613" w:rsidRDefault="008D0613" w:rsidP="008D0613">
            <w:pPr>
              <w:jc w:val="center"/>
              <w:rPr>
                <w:sz w:val="18"/>
                <w:szCs w:val="18"/>
              </w:rPr>
            </w:pPr>
            <w:r w:rsidRPr="008D0613">
              <w:rPr>
                <w:sz w:val="18"/>
                <w:szCs w:val="18"/>
              </w:rPr>
              <w:t>0.165</w:t>
            </w:r>
          </w:p>
        </w:tc>
        <w:tc>
          <w:tcPr>
            <w:tcW w:w="879" w:type="dxa"/>
            <w:tcBorders>
              <w:top w:val="single" w:sz="6" w:space="0" w:color="auto"/>
              <w:left w:val="single" w:sz="6" w:space="0" w:color="auto"/>
              <w:bottom w:val="single" w:sz="6" w:space="0" w:color="auto"/>
              <w:right w:val="single" w:sz="6" w:space="0" w:color="auto"/>
            </w:tcBorders>
            <w:vAlign w:val="center"/>
          </w:tcPr>
          <w:p w14:paraId="7DDF81A0" w14:textId="512DB89B" w:rsidR="008D0613" w:rsidRPr="008D0613" w:rsidRDefault="008D0613" w:rsidP="008D0613">
            <w:pPr>
              <w:jc w:val="center"/>
              <w:rPr>
                <w:sz w:val="18"/>
                <w:szCs w:val="18"/>
              </w:rPr>
            </w:pPr>
            <w:r w:rsidRPr="008D0613">
              <w:rPr>
                <w:sz w:val="18"/>
                <w:szCs w:val="18"/>
              </w:rPr>
              <w:t>0.165</w:t>
            </w:r>
          </w:p>
        </w:tc>
        <w:tc>
          <w:tcPr>
            <w:tcW w:w="878" w:type="dxa"/>
            <w:tcBorders>
              <w:top w:val="single" w:sz="6" w:space="0" w:color="auto"/>
              <w:left w:val="single" w:sz="6" w:space="0" w:color="auto"/>
              <w:bottom w:val="single" w:sz="6" w:space="0" w:color="auto"/>
              <w:right w:val="single" w:sz="6" w:space="0" w:color="auto"/>
            </w:tcBorders>
            <w:vAlign w:val="center"/>
          </w:tcPr>
          <w:p w14:paraId="027CDDED" w14:textId="620FE15B" w:rsidR="008D0613" w:rsidRPr="008D0613" w:rsidRDefault="008D0613" w:rsidP="008D0613">
            <w:pPr>
              <w:jc w:val="center"/>
              <w:rPr>
                <w:sz w:val="18"/>
                <w:szCs w:val="18"/>
              </w:rPr>
            </w:pPr>
            <w:r w:rsidRPr="008D0613">
              <w:rPr>
                <w:sz w:val="18"/>
                <w:szCs w:val="18"/>
              </w:rPr>
              <w:t>0.693</w:t>
            </w:r>
          </w:p>
        </w:tc>
        <w:tc>
          <w:tcPr>
            <w:tcW w:w="879" w:type="dxa"/>
            <w:tcBorders>
              <w:top w:val="single" w:sz="6" w:space="0" w:color="auto"/>
              <w:left w:val="single" w:sz="6" w:space="0" w:color="auto"/>
              <w:bottom w:val="single" w:sz="6" w:space="0" w:color="auto"/>
              <w:right w:val="single" w:sz="6" w:space="0" w:color="auto"/>
            </w:tcBorders>
            <w:vAlign w:val="center"/>
          </w:tcPr>
          <w:p w14:paraId="0B5A77E3" w14:textId="1645521A" w:rsidR="008D0613" w:rsidRPr="008D0613" w:rsidRDefault="008D0613" w:rsidP="008D0613">
            <w:pPr>
              <w:jc w:val="center"/>
              <w:rPr>
                <w:sz w:val="18"/>
                <w:szCs w:val="18"/>
              </w:rPr>
            </w:pPr>
            <w:r w:rsidRPr="008D0613">
              <w:rPr>
                <w:sz w:val="18"/>
                <w:szCs w:val="18"/>
              </w:rPr>
              <w:t>2.758</w:t>
            </w:r>
          </w:p>
        </w:tc>
        <w:tc>
          <w:tcPr>
            <w:tcW w:w="1767" w:type="dxa"/>
            <w:tcBorders>
              <w:top w:val="single" w:sz="6" w:space="0" w:color="auto"/>
              <w:left w:val="single" w:sz="6" w:space="0" w:color="auto"/>
              <w:bottom w:val="single" w:sz="6" w:space="0" w:color="auto"/>
            </w:tcBorders>
            <w:vAlign w:val="center"/>
          </w:tcPr>
          <w:p w14:paraId="28B5E814" w14:textId="5946E31F" w:rsidR="008D0613" w:rsidRPr="008D0613" w:rsidRDefault="008D0613" w:rsidP="008D0613">
            <w:pPr>
              <w:jc w:val="center"/>
              <w:rPr>
                <w:sz w:val="18"/>
                <w:szCs w:val="18"/>
              </w:rPr>
            </w:pPr>
            <w:r w:rsidRPr="008D0613">
              <w:rPr>
                <w:rFonts w:hint="eastAsia"/>
                <w:sz w:val="18"/>
                <w:szCs w:val="18"/>
              </w:rPr>
              <w:t>2#</w:t>
            </w:r>
            <w:r w:rsidRPr="008D0613">
              <w:rPr>
                <w:rFonts w:hint="eastAsia"/>
                <w:sz w:val="18"/>
                <w:szCs w:val="18"/>
              </w:rPr>
              <w:t>引水岔点至蜗壳</w:t>
            </w:r>
            <w:r w:rsidRPr="008D0613">
              <w:rPr>
                <w:rFonts w:hint="eastAsia"/>
                <w:sz w:val="18"/>
                <w:szCs w:val="18"/>
              </w:rPr>
              <w:lastRenderedPageBreak/>
              <w:t>进口</w:t>
            </w:r>
          </w:p>
        </w:tc>
      </w:tr>
      <w:tr w:rsidR="008D0613" w:rsidRPr="008D0613" w14:paraId="00F3128F" w14:textId="77777777" w:rsidTr="008D0613">
        <w:trPr>
          <w:jc w:val="center"/>
        </w:trPr>
        <w:tc>
          <w:tcPr>
            <w:tcW w:w="700" w:type="dxa"/>
            <w:vMerge/>
            <w:tcBorders>
              <w:right w:val="single" w:sz="6" w:space="0" w:color="auto"/>
            </w:tcBorders>
            <w:vAlign w:val="center"/>
          </w:tcPr>
          <w:p w14:paraId="16790581" w14:textId="77777777" w:rsidR="008D0613" w:rsidRPr="008D0613" w:rsidRDefault="008D0613" w:rsidP="008D0613">
            <w:pPr>
              <w:jc w:val="center"/>
              <w:rPr>
                <w:sz w:val="18"/>
                <w:szCs w:val="18"/>
              </w:rPr>
            </w:pPr>
          </w:p>
        </w:tc>
        <w:tc>
          <w:tcPr>
            <w:tcW w:w="571" w:type="dxa"/>
            <w:tcBorders>
              <w:top w:val="single" w:sz="6" w:space="0" w:color="auto"/>
              <w:bottom w:val="single" w:sz="6" w:space="0" w:color="auto"/>
              <w:right w:val="single" w:sz="6" w:space="0" w:color="auto"/>
            </w:tcBorders>
            <w:vAlign w:val="center"/>
          </w:tcPr>
          <w:p w14:paraId="3BD4E4CE" w14:textId="0B9EEBEB" w:rsidR="008D0613" w:rsidRPr="008D0613" w:rsidRDefault="008D0613" w:rsidP="008D0613">
            <w:pPr>
              <w:jc w:val="center"/>
              <w:rPr>
                <w:sz w:val="18"/>
                <w:szCs w:val="18"/>
              </w:rPr>
            </w:pPr>
            <w:r w:rsidRPr="008D0613">
              <w:rPr>
                <w:sz w:val="18"/>
                <w:szCs w:val="18"/>
              </w:rPr>
              <w:t>L</w:t>
            </w:r>
            <w:r w:rsidRPr="008D0613">
              <w:rPr>
                <w:rFonts w:hint="eastAsia"/>
                <w:sz w:val="18"/>
                <w:szCs w:val="18"/>
              </w:rPr>
              <w:t>14</w:t>
            </w:r>
          </w:p>
        </w:tc>
        <w:tc>
          <w:tcPr>
            <w:tcW w:w="899" w:type="dxa"/>
            <w:tcBorders>
              <w:top w:val="single" w:sz="6" w:space="0" w:color="auto"/>
              <w:left w:val="single" w:sz="6" w:space="0" w:color="auto"/>
              <w:bottom w:val="single" w:sz="6" w:space="0" w:color="auto"/>
              <w:right w:val="single" w:sz="6" w:space="0" w:color="auto"/>
            </w:tcBorders>
            <w:vAlign w:val="center"/>
          </w:tcPr>
          <w:p w14:paraId="715A7C7D" w14:textId="03E77C98" w:rsidR="008D0613" w:rsidRPr="008D0613" w:rsidRDefault="008D0613" w:rsidP="008D0613">
            <w:pPr>
              <w:jc w:val="center"/>
              <w:rPr>
                <w:sz w:val="18"/>
                <w:szCs w:val="18"/>
              </w:rPr>
            </w:pPr>
            <w:r w:rsidRPr="008D0613">
              <w:rPr>
                <w:sz w:val="18"/>
                <w:szCs w:val="18"/>
              </w:rPr>
              <w:t>17.396</w:t>
            </w:r>
          </w:p>
        </w:tc>
        <w:tc>
          <w:tcPr>
            <w:tcW w:w="0" w:type="auto"/>
            <w:tcBorders>
              <w:top w:val="single" w:sz="6" w:space="0" w:color="auto"/>
              <w:left w:val="single" w:sz="6" w:space="0" w:color="auto"/>
              <w:bottom w:val="single" w:sz="6" w:space="0" w:color="auto"/>
              <w:right w:val="single" w:sz="6" w:space="0" w:color="auto"/>
            </w:tcBorders>
            <w:vAlign w:val="center"/>
          </w:tcPr>
          <w:p w14:paraId="3766B674" w14:textId="62A37755" w:rsidR="008D0613" w:rsidRPr="008D0613" w:rsidRDefault="008D0613" w:rsidP="008D0613">
            <w:pPr>
              <w:jc w:val="center"/>
              <w:rPr>
                <w:sz w:val="18"/>
                <w:szCs w:val="18"/>
              </w:rPr>
            </w:pPr>
            <w:r w:rsidRPr="008D0613">
              <w:rPr>
                <w:sz w:val="18"/>
                <w:szCs w:val="18"/>
              </w:rPr>
              <w:t>3.000</w:t>
            </w:r>
          </w:p>
        </w:tc>
        <w:tc>
          <w:tcPr>
            <w:tcW w:w="0" w:type="auto"/>
            <w:tcBorders>
              <w:top w:val="single" w:sz="6" w:space="0" w:color="auto"/>
              <w:left w:val="single" w:sz="6" w:space="0" w:color="auto"/>
              <w:bottom w:val="single" w:sz="6" w:space="0" w:color="auto"/>
              <w:right w:val="single" w:sz="6" w:space="0" w:color="auto"/>
            </w:tcBorders>
            <w:vAlign w:val="center"/>
          </w:tcPr>
          <w:p w14:paraId="7A726178" w14:textId="686820E3" w:rsidR="008D0613" w:rsidRPr="008D0613" w:rsidRDefault="008D0613" w:rsidP="008D0613">
            <w:pPr>
              <w:jc w:val="center"/>
              <w:rPr>
                <w:sz w:val="18"/>
                <w:szCs w:val="18"/>
              </w:rPr>
            </w:pPr>
            <w:r w:rsidRPr="008D0613">
              <w:rPr>
                <w:sz w:val="18"/>
                <w:szCs w:val="18"/>
              </w:rPr>
              <w:t>1200</w:t>
            </w:r>
          </w:p>
        </w:tc>
        <w:tc>
          <w:tcPr>
            <w:tcW w:w="0" w:type="auto"/>
            <w:tcBorders>
              <w:top w:val="single" w:sz="6" w:space="0" w:color="auto"/>
              <w:left w:val="single" w:sz="6" w:space="0" w:color="auto"/>
              <w:bottom w:val="single" w:sz="6" w:space="0" w:color="auto"/>
              <w:right w:val="single" w:sz="6" w:space="0" w:color="auto"/>
            </w:tcBorders>
            <w:vAlign w:val="center"/>
          </w:tcPr>
          <w:p w14:paraId="111236ED" w14:textId="2B03D608" w:rsidR="008D0613" w:rsidRPr="008D0613" w:rsidRDefault="008D0613" w:rsidP="008D0613">
            <w:pPr>
              <w:jc w:val="center"/>
              <w:rPr>
                <w:sz w:val="18"/>
                <w:szCs w:val="18"/>
              </w:rPr>
            </w:pPr>
            <w:r w:rsidRPr="008D0613">
              <w:rPr>
                <w:sz w:val="18"/>
                <w:szCs w:val="18"/>
              </w:rPr>
              <w:t>0.0</w:t>
            </w:r>
            <w:r w:rsidRPr="008D0613">
              <w:rPr>
                <w:rFonts w:hint="eastAsia"/>
                <w:sz w:val="18"/>
                <w:szCs w:val="18"/>
              </w:rPr>
              <w:t>001</w:t>
            </w:r>
          </w:p>
        </w:tc>
        <w:tc>
          <w:tcPr>
            <w:tcW w:w="878" w:type="dxa"/>
            <w:tcBorders>
              <w:top w:val="single" w:sz="6" w:space="0" w:color="auto"/>
              <w:left w:val="single" w:sz="6" w:space="0" w:color="auto"/>
              <w:bottom w:val="single" w:sz="6" w:space="0" w:color="auto"/>
              <w:right w:val="single" w:sz="6" w:space="0" w:color="auto"/>
            </w:tcBorders>
            <w:vAlign w:val="center"/>
          </w:tcPr>
          <w:p w14:paraId="02D1DF2B" w14:textId="4A630F2E" w:rsidR="008D0613" w:rsidRPr="008D0613" w:rsidRDefault="008D0613" w:rsidP="008D0613">
            <w:pPr>
              <w:jc w:val="center"/>
              <w:rPr>
                <w:sz w:val="18"/>
                <w:szCs w:val="18"/>
              </w:rPr>
            </w:pPr>
            <w:r w:rsidRPr="008D0613">
              <w:rPr>
                <w:sz w:val="18"/>
                <w:szCs w:val="18"/>
              </w:rPr>
              <w:t>0.000</w:t>
            </w:r>
          </w:p>
        </w:tc>
        <w:tc>
          <w:tcPr>
            <w:tcW w:w="879" w:type="dxa"/>
            <w:tcBorders>
              <w:top w:val="single" w:sz="6" w:space="0" w:color="auto"/>
              <w:left w:val="single" w:sz="6" w:space="0" w:color="auto"/>
              <w:bottom w:val="single" w:sz="6" w:space="0" w:color="auto"/>
              <w:right w:val="single" w:sz="6" w:space="0" w:color="auto"/>
            </w:tcBorders>
            <w:vAlign w:val="center"/>
          </w:tcPr>
          <w:p w14:paraId="486B2985" w14:textId="1902CF6B" w:rsidR="008D0613" w:rsidRPr="008D0613" w:rsidRDefault="008D0613" w:rsidP="008D0613">
            <w:pPr>
              <w:jc w:val="center"/>
              <w:rPr>
                <w:sz w:val="18"/>
                <w:szCs w:val="18"/>
              </w:rPr>
            </w:pPr>
            <w:r w:rsidRPr="008D0613">
              <w:rPr>
                <w:sz w:val="18"/>
                <w:szCs w:val="18"/>
              </w:rPr>
              <w:t>0.000</w:t>
            </w:r>
          </w:p>
        </w:tc>
        <w:tc>
          <w:tcPr>
            <w:tcW w:w="878" w:type="dxa"/>
            <w:tcBorders>
              <w:top w:val="single" w:sz="6" w:space="0" w:color="auto"/>
              <w:left w:val="single" w:sz="6" w:space="0" w:color="auto"/>
              <w:bottom w:val="single" w:sz="6" w:space="0" w:color="auto"/>
              <w:right w:val="single" w:sz="6" w:space="0" w:color="auto"/>
            </w:tcBorders>
            <w:vAlign w:val="center"/>
          </w:tcPr>
          <w:p w14:paraId="5224B64C" w14:textId="5EC7C305" w:rsidR="008D0613" w:rsidRPr="008D0613" w:rsidRDefault="008D0613" w:rsidP="008D0613">
            <w:pPr>
              <w:jc w:val="center"/>
              <w:rPr>
                <w:sz w:val="18"/>
                <w:szCs w:val="18"/>
              </w:rPr>
            </w:pPr>
            <w:r w:rsidRPr="008D0613">
              <w:rPr>
                <w:sz w:val="18"/>
                <w:szCs w:val="18"/>
              </w:rPr>
              <w:t>0.000</w:t>
            </w:r>
          </w:p>
        </w:tc>
        <w:tc>
          <w:tcPr>
            <w:tcW w:w="879" w:type="dxa"/>
            <w:tcBorders>
              <w:top w:val="single" w:sz="6" w:space="0" w:color="auto"/>
              <w:left w:val="single" w:sz="6" w:space="0" w:color="auto"/>
              <w:bottom w:val="single" w:sz="6" w:space="0" w:color="auto"/>
              <w:right w:val="single" w:sz="6" w:space="0" w:color="auto"/>
            </w:tcBorders>
            <w:vAlign w:val="center"/>
          </w:tcPr>
          <w:p w14:paraId="6572706D" w14:textId="5A5603C4" w:rsidR="008D0613" w:rsidRPr="008D0613" w:rsidRDefault="008D0613" w:rsidP="008D0613">
            <w:pPr>
              <w:jc w:val="center"/>
              <w:rPr>
                <w:sz w:val="18"/>
                <w:szCs w:val="18"/>
              </w:rPr>
            </w:pPr>
            <w:r w:rsidRPr="008D0613">
              <w:rPr>
                <w:sz w:val="18"/>
                <w:szCs w:val="18"/>
              </w:rPr>
              <w:t>0.000</w:t>
            </w:r>
          </w:p>
        </w:tc>
        <w:tc>
          <w:tcPr>
            <w:tcW w:w="1767" w:type="dxa"/>
            <w:tcBorders>
              <w:top w:val="single" w:sz="6" w:space="0" w:color="auto"/>
              <w:left w:val="single" w:sz="6" w:space="0" w:color="auto"/>
              <w:bottom w:val="single" w:sz="6" w:space="0" w:color="auto"/>
            </w:tcBorders>
            <w:vAlign w:val="center"/>
          </w:tcPr>
          <w:p w14:paraId="724FF83C" w14:textId="658CD7BB" w:rsidR="008D0613" w:rsidRPr="008D0613" w:rsidRDefault="008D0613" w:rsidP="008D0613">
            <w:pPr>
              <w:jc w:val="center"/>
              <w:rPr>
                <w:sz w:val="18"/>
                <w:szCs w:val="18"/>
              </w:rPr>
            </w:pPr>
            <w:r w:rsidRPr="008D0613">
              <w:rPr>
                <w:rFonts w:hint="eastAsia"/>
                <w:sz w:val="18"/>
                <w:szCs w:val="18"/>
              </w:rPr>
              <w:t>蜗壳段</w:t>
            </w:r>
          </w:p>
        </w:tc>
      </w:tr>
      <w:tr w:rsidR="008D0613" w:rsidRPr="008D0613" w14:paraId="460B879C" w14:textId="77777777" w:rsidTr="008D0613">
        <w:trPr>
          <w:jc w:val="center"/>
        </w:trPr>
        <w:tc>
          <w:tcPr>
            <w:tcW w:w="700" w:type="dxa"/>
            <w:vMerge/>
            <w:tcBorders>
              <w:right w:val="single" w:sz="6" w:space="0" w:color="auto"/>
            </w:tcBorders>
            <w:vAlign w:val="center"/>
          </w:tcPr>
          <w:p w14:paraId="081B95B3" w14:textId="77777777" w:rsidR="008D0613" w:rsidRPr="008D0613" w:rsidRDefault="008D0613" w:rsidP="008D0613">
            <w:pPr>
              <w:jc w:val="center"/>
              <w:rPr>
                <w:sz w:val="18"/>
                <w:szCs w:val="18"/>
              </w:rPr>
            </w:pPr>
          </w:p>
        </w:tc>
        <w:tc>
          <w:tcPr>
            <w:tcW w:w="571" w:type="dxa"/>
            <w:tcBorders>
              <w:top w:val="single" w:sz="6" w:space="0" w:color="auto"/>
              <w:bottom w:val="single" w:sz="6" w:space="0" w:color="auto"/>
              <w:right w:val="single" w:sz="6" w:space="0" w:color="auto"/>
            </w:tcBorders>
            <w:vAlign w:val="center"/>
          </w:tcPr>
          <w:p w14:paraId="254AABC7" w14:textId="61F58BB9" w:rsidR="008D0613" w:rsidRPr="008D0613" w:rsidRDefault="008D0613" w:rsidP="008D0613">
            <w:pPr>
              <w:jc w:val="center"/>
              <w:rPr>
                <w:sz w:val="18"/>
                <w:szCs w:val="18"/>
              </w:rPr>
            </w:pPr>
            <w:r w:rsidRPr="008D0613">
              <w:rPr>
                <w:rFonts w:hint="eastAsia"/>
                <w:sz w:val="18"/>
                <w:szCs w:val="18"/>
              </w:rPr>
              <w:t>L15</w:t>
            </w:r>
          </w:p>
        </w:tc>
        <w:tc>
          <w:tcPr>
            <w:tcW w:w="899" w:type="dxa"/>
            <w:tcBorders>
              <w:top w:val="single" w:sz="6" w:space="0" w:color="auto"/>
              <w:left w:val="single" w:sz="6" w:space="0" w:color="auto"/>
              <w:bottom w:val="single" w:sz="6" w:space="0" w:color="auto"/>
              <w:right w:val="single" w:sz="6" w:space="0" w:color="auto"/>
            </w:tcBorders>
            <w:vAlign w:val="center"/>
          </w:tcPr>
          <w:p w14:paraId="3CACB5AA" w14:textId="3425E6D9" w:rsidR="008D0613" w:rsidRPr="008D0613" w:rsidRDefault="008D0613" w:rsidP="008D0613">
            <w:pPr>
              <w:jc w:val="center"/>
              <w:rPr>
                <w:sz w:val="18"/>
                <w:szCs w:val="18"/>
              </w:rPr>
            </w:pPr>
            <w:r w:rsidRPr="008D0613">
              <w:rPr>
                <w:sz w:val="18"/>
                <w:szCs w:val="18"/>
              </w:rPr>
              <w:t>20.152</w:t>
            </w:r>
          </w:p>
        </w:tc>
        <w:tc>
          <w:tcPr>
            <w:tcW w:w="0" w:type="auto"/>
            <w:tcBorders>
              <w:top w:val="single" w:sz="6" w:space="0" w:color="auto"/>
              <w:left w:val="single" w:sz="6" w:space="0" w:color="auto"/>
              <w:bottom w:val="single" w:sz="6" w:space="0" w:color="auto"/>
              <w:right w:val="single" w:sz="6" w:space="0" w:color="auto"/>
            </w:tcBorders>
            <w:vAlign w:val="center"/>
          </w:tcPr>
          <w:p w14:paraId="48C21E13" w14:textId="2D15ED0C" w:rsidR="008D0613" w:rsidRPr="008D0613" w:rsidRDefault="008D0613" w:rsidP="008D0613">
            <w:pPr>
              <w:jc w:val="center"/>
              <w:rPr>
                <w:sz w:val="18"/>
                <w:szCs w:val="18"/>
              </w:rPr>
            </w:pPr>
            <w:r w:rsidRPr="008D0613">
              <w:rPr>
                <w:sz w:val="18"/>
                <w:szCs w:val="18"/>
              </w:rPr>
              <w:t>3.069</w:t>
            </w:r>
          </w:p>
        </w:tc>
        <w:tc>
          <w:tcPr>
            <w:tcW w:w="0" w:type="auto"/>
            <w:tcBorders>
              <w:top w:val="single" w:sz="6" w:space="0" w:color="auto"/>
              <w:left w:val="single" w:sz="6" w:space="0" w:color="auto"/>
              <w:bottom w:val="single" w:sz="6" w:space="0" w:color="auto"/>
              <w:right w:val="single" w:sz="6" w:space="0" w:color="auto"/>
            </w:tcBorders>
            <w:vAlign w:val="center"/>
          </w:tcPr>
          <w:p w14:paraId="5A08A2DB" w14:textId="766EFF77" w:rsidR="008D0613" w:rsidRPr="008D0613" w:rsidRDefault="008D0613" w:rsidP="008D0613">
            <w:pPr>
              <w:jc w:val="center"/>
              <w:rPr>
                <w:sz w:val="18"/>
                <w:szCs w:val="18"/>
              </w:rPr>
            </w:pPr>
            <w:r w:rsidRPr="008D0613">
              <w:rPr>
                <w:rFonts w:hint="eastAsia"/>
                <w:sz w:val="18"/>
                <w:szCs w:val="18"/>
              </w:rPr>
              <w:t>1100</w:t>
            </w:r>
          </w:p>
        </w:tc>
        <w:tc>
          <w:tcPr>
            <w:tcW w:w="0" w:type="auto"/>
            <w:tcBorders>
              <w:top w:val="single" w:sz="6" w:space="0" w:color="auto"/>
              <w:left w:val="single" w:sz="6" w:space="0" w:color="auto"/>
              <w:bottom w:val="single" w:sz="6" w:space="0" w:color="auto"/>
              <w:right w:val="single" w:sz="6" w:space="0" w:color="auto"/>
            </w:tcBorders>
            <w:vAlign w:val="center"/>
          </w:tcPr>
          <w:p w14:paraId="185C913D" w14:textId="39358DA0" w:rsidR="008D0613" w:rsidRPr="008D0613" w:rsidRDefault="008D0613" w:rsidP="008D0613">
            <w:pPr>
              <w:jc w:val="center"/>
              <w:rPr>
                <w:sz w:val="18"/>
                <w:szCs w:val="18"/>
              </w:rPr>
            </w:pPr>
            <w:r w:rsidRPr="008D0613">
              <w:rPr>
                <w:rFonts w:hint="eastAsia"/>
                <w:sz w:val="18"/>
                <w:szCs w:val="18"/>
              </w:rPr>
              <w:t>0.0001</w:t>
            </w:r>
          </w:p>
        </w:tc>
        <w:tc>
          <w:tcPr>
            <w:tcW w:w="878" w:type="dxa"/>
            <w:tcBorders>
              <w:top w:val="single" w:sz="6" w:space="0" w:color="auto"/>
              <w:left w:val="single" w:sz="6" w:space="0" w:color="auto"/>
              <w:bottom w:val="single" w:sz="6" w:space="0" w:color="auto"/>
              <w:right w:val="single" w:sz="6" w:space="0" w:color="auto"/>
            </w:tcBorders>
            <w:vAlign w:val="center"/>
          </w:tcPr>
          <w:p w14:paraId="323C974B" w14:textId="12ECF53B" w:rsidR="008D0613" w:rsidRPr="008D0613" w:rsidRDefault="008D0613" w:rsidP="008D0613">
            <w:pPr>
              <w:jc w:val="center"/>
              <w:rPr>
                <w:sz w:val="18"/>
                <w:szCs w:val="18"/>
              </w:rPr>
            </w:pPr>
            <w:r w:rsidRPr="008D0613">
              <w:rPr>
                <w:sz w:val="18"/>
                <w:szCs w:val="18"/>
              </w:rPr>
              <w:t>0.000</w:t>
            </w:r>
          </w:p>
        </w:tc>
        <w:tc>
          <w:tcPr>
            <w:tcW w:w="879" w:type="dxa"/>
            <w:tcBorders>
              <w:top w:val="single" w:sz="6" w:space="0" w:color="auto"/>
              <w:left w:val="single" w:sz="6" w:space="0" w:color="auto"/>
              <w:bottom w:val="single" w:sz="6" w:space="0" w:color="auto"/>
              <w:right w:val="single" w:sz="6" w:space="0" w:color="auto"/>
            </w:tcBorders>
            <w:vAlign w:val="center"/>
          </w:tcPr>
          <w:p w14:paraId="5984F2AF" w14:textId="3AF3AC42" w:rsidR="008D0613" w:rsidRPr="008D0613" w:rsidRDefault="008D0613" w:rsidP="008D0613">
            <w:pPr>
              <w:jc w:val="center"/>
              <w:rPr>
                <w:sz w:val="18"/>
                <w:szCs w:val="18"/>
              </w:rPr>
            </w:pPr>
            <w:r w:rsidRPr="008D0613">
              <w:rPr>
                <w:sz w:val="18"/>
                <w:szCs w:val="18"/>
              </w:rPr>
              <w:t>0.000</w:t>
            </w:r>
          </w:p>
        </w:tc>
        <w:tc>
          <w:tcPr>
            <w:tcW w:w="878" w:type="dxa"/>
            <w:tcBorders>
              <w:top w:val="single" w:sz="6" w:space="0" w:color="auto"/>
              <w:left w:val="single" w:sz="6" w:space="0" w:color="auto"/>
              <w:bottom w:val="single" w:sz="6" w:space="0" w:color="auto"/>
              <w:right w:val="single" w:sz="6" w:space="0" w:color="auto"/>
            </w:tcBorders>
            <w:vAlign w:val="center"/>
          </w:tcPr>
          <w:p w14:paraId="5C5F06A1" w14:textId="5623F496" w:rsidR="008D0613" w:rsidRPr="008D0613" w:rsidRDefault="008D0613" w:rsidP="008D0613">
            <w:pPr>
              <w:jc w:val="center"/>
              <w:rPr>
                <w:sz w:val="18"/>
                <w:szCs w:val="18"/>
              </w:rPr>
            </w:pPr>
            <w:r w:rsidRPr="008D0613">
              <w:rPr>
                <w:sz w:val="18"/>
                <w:szCs w:val="18"/>
              </w:rPr>
              <w:t>0.000</w:t>
            </w:r>
          </w:p>
        </w:tc>
        <w:tc>
          <w:tcPr>
            <w:tcW w:w="879" w:type="dxa"/>
            <w:tcBorders>
              <w:top w:val="single" w:sz="6" w:space="0" w:color="auto"/>
              <w:left w:val="single" w:sz="6" w:space="0" w:color="auto"/>
              <w:bottom w:val="single" w:sz="6" w:space="0" w:color="auto"/>
              <w:right w:val="single" w:sz="6" w:space="0" w:color="auto"/>
            </w:tcBorders>
            <w:vAlign w:val="center"/>
          </w:tcPr>
          <w:p w14:paraId="448E2D46" w14:textId="728E5AF7" w:rsidR="008D0613" w:rsidRPr="008D0613" w:rsidRDefault="008D0613" w:rsidP="008D0613">
            <w:pPr>
              <w:jc w:val="center"/>
              <w:rPr>
                <w:sz w:val="18"/>
                <w:szCs w:val="18"/>
              </w:rPr>
            </w:pPr>
            <w:r w:rsidRPr="008D0613">
              <w:rPr>
                <w:sz w:val="18"/>
                <w:szCs w:val="18"/>
              </w:rPr>
              <w:t>0.000</w:t>
            </w:r>
          </w:p>
        </w:tc>
        <w:tc>
          <w:tcPr>
            <w:tcW w:w="1767" w:type="dxa"/>
            <w:tcBorders>
              <w:top w:val="single" w:sz="6" w:space="0" w:color="auto"/>
              <w:left w:val="single" w:sz="6" w:space="0" w:color="auto"/>
              <w:bottom w:val="single" w:sz="6" w:space="0" w:color="auto"/>
            </w:tcBorders>
            <w:vAlign w:val="center"/>
          </w:tcPr>
          <w:p w14:paraId="1D6BA7A8" w14:textId="3DA3FFB0" w:rsidR="008D0613" w:rsidRPr="008D0613" w:rsidRDefault="008D0613" w:rsidP="008D0613">
            <w:pPr>
              <w:jc w:val="center"/>
              <w:rPr>
                <w:sz w:val="18"/>
                <w:szCs w:val="18"/>
              </w:rPr>
            </w:pPr>
            <w:r w:rsidRPr="008D0613">
              <w:rPr>
                <w:rFonts w:hint="eastAsia"/>
                <w:sz w:val="18"/>
                <w:szCs w:val="18"/>
              </w:rPr>
              <w:t>尾水管段</w:t>
            </w:r>
          </w:p>
        </w:tc>
      </w:tr>
      <w:tr w:rsidR="008D0613" w:rsidRPr="008D0613" w14:paraId="602F3E0E" w14:textId="77777777" w:rsidTr="008D0613">
        <w:trPr>
          <w:jc w:val="center"/>
        </w:trPr>
        <w:tc>
          <w:tcPr>
            <w:tcW w:w="700" w:type="dxa"/>
            <w:vMerge/>
            <w:tcBorders>
              <w:right w:val="single" w:sz="6" w:space="0" w:color="auto"/>
            </w:tcBorders>
            <w:vAlign w:val="center"/>
          </w:tcPr>
          <w:p w14:paraId="435E52A0" w14:textId="77777777" w:rsidR="008D0613" w:rsidRPr="008D0613" w:rsidRDefault="008D0613" w:rsidP="008D0613">
            <w:pPr>
              <w:jc w:val="center"/>
              <w:rPr>
                <w:sz w:val="18"/>
                <w:szCs w:val="18"/>
              </w:rPr>
            </w:pPr>
          </w:p>
        </w:tc>
        <w:tc>
          <w:tcPr>
            <w:tcW w:w="571" w:type="dxa"/>
            <w:tcBorders>
              <w:top w:val="single" w:sz="6" w:space="0" w:color="auto"/>
              <w:bottom w:val="single" w:sz="6" w:space="0" w:color="auto"/>
              <w:right w:val="single" w:sz="6" w:space="0" w:color="auto"/>
            </w:tcBorders>
            <w:vAlign w:val="center"/>
          </w:tcPr>
          <w:p w14:paraId="14948DA2" w14:textId="6A1A6D93" w:rsidR="008D0613" w:rsidRPr="008D0613" w:rsidRDefault="008D0613" w:rsidP="008D0613">
            <w:pPr>
              <w:jc w:val="center"/>
              <w:rPr>
                <w:sz w:val="18"/>
                <w:szCs w:val="18"/>
              </w:rPr>
            </w:pPr>
            <w:r w:rsidRPr="008D0613">
              <w:rPr>
                <w:rFonts w:hint="eastAsia"/>
                <w:sz w:val="18"/>
                <w:szCs w:val="18"/>
              </w:rPr>
              <w:t>L16</w:t>
            </w:r>
          </w:p>
        </w:tc>
        <w:tc>
          <w:tcPr>
            <w:tcW w:w="899" w:type="dxa"/>
            <w:tcBorders>
              <w:top w:val="single" w:sz="6" w:space="0" w:color="auto"/>
              <w:left w:val="single" w:sz="6" w:space="0" w:color="auto"/>
              <w:bottom w:val="single" w:sz="6" w:space="0" w:color="auto"/>
              <w:right w:val="single" w:sz="6" w:space="0" w:color="auto"/>
            </w:tcBorders>
            <w:vAlign w:val="center"/>
          </w:tcPr>
          <w:p w14:paraId="220A3A99" w14:textId="3D33B383" w:rsidR="008D0613" w:rsidRPr="008D0613" w:rsidRDefault="008D0613" w:rsidP="008D0613">
            <w:pPr>
              <w:jc w:val="center"/>
              <w:rPr>
                <w:sz w:val="18"/>
                <w:szCs w:val="18"/>
              </w:rPr>
            </w:pPr>
            <w:r w:rsidRPr="008D0613">
              <w:rPr>
                <w:sz w:val="18"/>
                <w:szCs w:val="18"/>
              </w:rPr>
              <w:t>92.442</w:t>
            </w:r>
          </w:p>
        </w:tc>
        <w:tc>
          <w:tcPr>
            <w:tcW w:w="0" w:type="auto"/>
            <w:tcBorders>
              <w:top w:val="single" w:sz="6" w:space="0" w:color="auto"/>
              <w:left w:val="single" w:sz="6" w:space="0" w:color="auto"/>
              <w:bottom w:val="single" w:sz="6" w:space="0" w:color="auto"/>
              <w:right w:val="single" w:sz="6" w:space="0" w:color="auto"/>
            </w:tcBorders>
            <w:vAlign w:val="center"/>
          </w:tcPr>
          <w:p w14:paraId="7D76C2A4" w14:textId="037A6D61" w:rsidR="008D0613" w:rsidRPr="008D0613" w:rsidRDefault="008D0613" w:rsidP="008D0613">
            <w:pPr>
              <w:jc w:val="center"/>
              <w:rPr>
                <w:sz w:val="18"/>
                <w:szCs w:val="18"/>
              </w:rPr>
            </w:pPr>
            <w:r w:rsidRPr="008D0613">
              <w:rPr>
                <w:sz w:val="18"/>
                <w:szCs w:val="18"/>
              </w:rPr>
              <w:t>4.600</w:t>
            </w:r>
          </w:p>
        </w:tc>
        <w:tc>
          <w:tcPr>
            <w:tcW w:w="0" w:type="auto"/>
            <w:tcBorders>
              <w:top w:val="single" w:sz="6" w:space="0" w:color="auto"/>
              <w:left w:val="single" w:sz="6" w:space="0" w:color="auto"/>
              <w:bottom w:val="single" w:sz="6" w:space="0" w:color="auto"/>
              <w:right w:val="single" w:sz="6" w:space="0" w:color="auto"/>
            </w:tcBorders>
            <w:vAlign w:val="center"/>
          </w:tcPr>
          <w:p w14:paraId="5015FD38" w14:textId="3E806B13" w:rsidR="008D0613" w:rsidRPr="008D0613" w:rsidRDefault="008D0613" w:rsidP="008D0613">
            <w:pPr>
              <w:jc w:val="center"/>
              <w:rPr>
                <w:sz w:val="18"/>
                <w:szCs w:val="18"/>
              </w:rPr>
            </w:pPr>
            <w:r w:rsidRPr="008D0613">
              <w:rPr>
                <w:rFonts w:hint="eastAsia"/>
                <w:sz w:val="18"/>
                <w:szCs w:val="18"/>
              </w:rPr>
              <w:t>1100</w:t>
            </w:r>
          </w:p>
        </w:tc>
        <w:tc>
          <w:tcPr>
            <w:tcW w:w="0" w:type="auto"/>
            <w:tcBorders>
              <w:top w:val="single" w:sz="6" w:space="0" w:color="auto"/>
              <w:left w:val="single" w:sz="6" w:space="0" w:color="auto"/>
              <w:bottom w:val="single" w:sz="6" w:space="0" w:color="auto"/>
              <w:right w:val="single" w:sz="6" w:space="0" w:color="auto"/>
            </w:tcBorders>
            <w:vAlign w:val="center"/>
          </w:tcPr>
          <w:p w14:paraId="76A0400E" w14:textId="7CA8A5D8" w:rsidR="008D0613" w:rsidRPr="008D0613" w:rsidRDefault="008D0613" w:rsidP="008D0613">
            <w:pPr>
              <w:jc w:val="center"/>
              <w:rPr>
                <w:sz w:val="18"/>
                <w:szCs w:val="18"/>
              </w:rPr>
            </w:pPr>
            <w:r w:rsidRPr="008D0613">
              <w:rPr>
                <w:rFonts w:hint="eastAsia"/>
                <w:sz w:val="18"/>
                <w:szCs w:val="18"/>
              </w:rPr>
              <w:t>0.012</w:t>
            </w:r>
          </w:p>
        </w:tc>
        <w:tc>
          <w:tcPr>
            <w:tcW w:w="878" w:type="dxa"/>
            <w:tcBorders>
              <w:top w:val="single" w:sz="6" w:space="0" w:color="auto"/>
              <w:left w:val="single" w:sz="6" w:space="0" w:color="auto"/>
              <w:bottom w:val="single" w:sz="6" w:space="0" w:color="auto"/>
              <w:right w:val="single" w:sz="6" w:space="0" w:color="auto"/>
            </w:tcBorders>
            <w:vAlign w:val="center"/>
          </w:tcPr>
          <w:p w14:paraId="7CC65CCE" w14:textId="34C1C05E" w:rsidR="008D0613" w:rsidRPr="008D0613" w:rsidRDefault="008D0613" w:rsidP="008D0613">
            <w:pPr>
              <w:jc w:val="center"/>
              <w:rPr>
                <w:sz w:val="18"/>
                <w:szCs w:val="18"/>
              </w:rPr>
            </w:pPr>
            <w:r w:rsidRPr="008D0613">
              <w:rPr>
                <w:sz w:val="18"/>
                <w:szCs w:val="18"/>
              </w:rPr>
              <w:t>0.000</w:t>
            </w:r>
          </w:p>
        </w:tc>
        <w:tc>
          <w:tcPr>
            <w:tcW w:w="879" w:type="dxa"/>
            <w:tcBorders>
              <w:top w:val="single" w:sz="6" w:space="0" w:color="auto"/>
              <w:left w:val="single" w:sz="6" w:space="0" w:color="auto"/>
              <w:bottom w:val="single" w:sz="6" w:space="0" w:color="auto"/>
              <w:right w:val="single" w:sz="6" w:space="0" w:color="auto"/>
            </w:tcBorders>
            <w:vAlign w:val="center"/>
          </w:tcPr>
          <w:p w14:paraId="60E357A0" w14:textId="2B2FC4C1" w:rsidR="008D0613" w:rsidRPr="008D0613" w:rsidRDefault="008D0613" w:rsidP="008D0613">
            <w:pPr>
              <w:jc w:val="center"/>
              <w:rPr>
                <w:sz w:val="18"/>
                <w:szCs w:val="18"/>
              </w:rPr>
            </w:pPr>
            <w:r w:rsidRPr="008D0613">
              <w:rPr>
                <w:sz w:val="18"/>
                <w:szCs w:val="18"/>
              </w:rPr>
              <w:t>0.000</w:t>
            </w:r>
          </w:p>
        </w:tc>
        <w:tc>
          <w:tcPr>
            <w:tcW w:w="878" w:type="dxa"/>
            <w:tcBorders>
              <w:top w:val="single" w:sz="6" w:space="0" w:color="auto"/>
              <w:left w:val="single" w:sz="6" w:space="0" w:color="auto"/>
              <w:bottom w:val="single" w:sz="6" w:space="0" w:color="auto"/>
              <w:right w:val="single" w:sz="6" w:space="0" w:color="auto"/>
            </w:tcBorders>
            <w:vAlign w:val="center"/>
          </w:tcPr>
          <w:p w14:paraId="0CA57AA8" w14:textId="13CE22F4" w:rsidR="008D0613" w:rsidRPr="008D0613" w:rsidRDefault="008D0613" w:rsidP="008D0613">
            <w:pPr>
              <w:jc w:val="center"/>
              <w:rPr>
                <w:sz w:val="18"/>
                <w:szCs w:val="18"/>
              </w:rPr>
            </w:pPr>
            <w:r w:rsidRPr="008D0613">
              <w:rPr>
                <w:sz w:val="18"/>
                <w:szCs w:val="18"/>
              </w:rPr>
              <w:t>0.000</w:t>
            </w:r>
          </w:p>
        </w:tc>
        <w:tc>
          <w:tcPr>
            <w:tcW w:w="879" w:type="dxa"/>
            <w:tcBorders>
              <w:top w:val="single" w:sz="6" w:space="0" w:color="auto"/>
              <w:left w:val="single" w:sz="6" w:space="0" w:color="auto"/>
              <w:bottom w:val="single" w:sz="6" w:space="0" w:color="auto"/>
              <w:right w:val="single" w:sz="6" w:space="0" w:color="auto"/>
            </w:tcBorders>
            <w:vAlign w:val="center"/>
          </w:tcPr>
          <w:p w14:paraId="435F373A" w14:textId="69C78B1D" w:rsidR="008D0613" w:rsidRPr="008D0613" w:rsidRDefault="008D0613" w:rsidP="008D0613">
            <w:pPr>
              <w:jc w:val="center"/>
              <w:rPr>
                <w:sz w:val="18"/>
                <w:szCs w:val="18"/>
              </w:rPr>
            </w:pPr>
            <w:r w:rsidRPr="008D0613">
              <w:rPr>
                <w:sz w:val="18"/>
                <w:szCs w:val="18"/>
              </w:rPr>
              <w:t>0.000</w:t>
            </w:r>
          </w:p>
        </w:tc>
        <w:tc>
          <w:tcPr>
            <w:tcW w:w="1767" w:type="dxa"/>
            <w:tcBorders>
              <w:top w:val="single" w:sz="6" w:space="0" w:color="auto"/>
              <w:left w:val="single" w:sz="6" w:space="0" w:color="auto"/>
              <w:bottom w:val="single" w:sz="6" w:space="0" w:color="auto"/>
            </w:tcBorders>
            <w:vAlign w:val="center"/>
          </w:tcPr>
          <w:p w14:paraId="36D68EC0" w14:textId="0A35FFCD" w:rsidR="008D0613" w:rsidRPr="008D0613" w:rsidRDefault="008D0613" w:rsidP="008D0613">
            <w:pPr>
              <w:jc w:val="center"/>
              <w:rPr>
                <w:sz w:val="18"/>
                <w:szCs w:val="18"/>
              </w:rPr>
            </w:pPr>
            <w:r w:rsidRPr="008D0613">
              <w:rPr>
                <w:rFonts w:hint="eastAsia"/>
                <w:sz w:val="18"/>
                <w:szCs w:val="18"/>
              </w:rPr>
              <w:t>尾水管末至尾闸洞中心线</w:t>
            </w:r>
          </w:p>
        </w:tc>
      </w:tr>
      <w:tr w:rsidR="008D0613" w:rsidRPr="008D0613" w14:paraId="050B78D5" w14:textId="77777777" w:rsidTr="008D0613">
        <w:trPr>
          <w:jc w:val="center"/>
        </w:trPr>
        <w:tc>
          <w:tcPr>
            <w:tcW w:w="700" w:type="dxa"/>
            <w:vMerge/>
            <w:tcBorders>
              <w:right w:val="single" w:sz="6" w:space="0" w:color="auto"/>
            </w:tcBorders>
            <w:vAlign w:val="center"/>
          </w:tcPr>
          <w:p w14:paraId="0F6C84EB" w14:textId="77777777" w:rsidR="008D0613" w:rsidRPr="008D0613" w:rsidRDefault="008D0613" w:rsidP="008D0613">
            <w:pPr>
              <w:jc w:val="center"/>
              <w:rPr>
                <w:sz w:val="18"/>
                <w:szCs w:val="18"/>
              </w:rPr>
            </w:pPr>
          </w:p>
        </w:tc>
        <w:tc>
          <w:tcPr>
            <w:tcW w:w="571" w:type="dxa"/>
            <w:tcBorders>
              <w:top w:val="single" w:sz="6" w:space="0" w:color="auto"/>
              <w:bottom w:val="single" w:sz="6" w:space="0" w:color="auto"/>
              <w:right w:val="single" w:sz="6" w:space="0" w:color="auto"/>
            </w:tcBorders>
            <w:vAlign w:val="center"/>
          </w:tcPr>
          <w:p w14:paraId="5133D914" w14:textId="4ADE917C" w:rsidR="008D0613" w:rsidRPr="008D0613" w:rsidRDefault="008D0613" w:rsidP="008D0613">
            <w:pPr>
              <w:jc w:val="center"/>
              <w:rPr>
                <w:sz w:val="18"/>
                <w:szCs w:val="18"/>
              </w:rPr>
            </w:pPr>
            <w:r w:rsidRPr="008D0613">
              <w:rPr>
                <w:rFonts w:hint="eastAsia"/>
                <w:sz w:val="18"/>
                <w:szCs w:val="18"/>
              </w:rPr>
              <w:t>L17</w:t>
            </w:r>
          </w:p>
        </w:tc>
        <w:tc>
          <w:tcPr>
            <w:tcW w:w="899" w:type="dxa"/>
            <w:tcBorders>
              <w:top w:val="single" w:sz="6" w:space="0" w:color="auto"/>
              <w:left w:val="single" w:sz="6" w:space="0" w:color="auto"/>
              <w:bottom w:val="single" w:sz="6" w:space="0" w:color="auto"/>
              <w:right w:val="single" w:sz="6" w:space="0" w:color="auto"/>
            </w:tcBorders>
            <w:vAlign w:val="center"/>
          </w:tcPr>
          <w:p w14:paraId="4D1BA676" w14:textId="0AC2CBFA" w:rsidR="008D0613" w:rsidRPr="008D0613" w:rsidRDefault="008D0613" w:rsidP="008D0613">
            <w:pPr>
              <w:jc w:val="center"/>
              <w:rPr>
                <w:sz w:val="18"/>
                <w:szCs w:val="18"/>
              </w:rPr>
            </w:pPr>
            <w:r w:rsidRPr="008D0613">
              <w:rPr>
                <w:sz w:val="18"/>
                <w:szCs w:val="18"/>
              </w:rPr>
              <w:t>58.269</w:t>
            </w:r>
          </w:p>
        </w:tc>
        <w:tc>
          <w:tcPr>
            <w:tcW w:w="0" w:type="auto"/>
            <w:tcBorders>
              <w:top w:val="single" w:sz="6" w:space="0" w:color="auto"/>
              <w:left w:val="single" w:sz="6" w:space="0" w:color="auto"/>
              <w:bottom w:val="single" w:sz="6" w:space="0" w:color="auto"/>
              <w:right w:val="single" w:sz="6" w:space="0" w:color="auto"/>
            </w:tcBorders>
            <w:vAlign w:val="center"/>
          </w:tcPr>
          <w:p w14:paraId="38CDE0AC" w14:textId="6E17EFF6" w:rsidR="008D0613" w:rsidRPr="008D0613" w:rsidRDefault="008D0613" w:rsidP="008D0613">
            <w:pPr>
              <w:jc w:val="center"/>
              <w:rPr>
                <w:sz w:val="18"/>
                <w:szCs w:val="18"/>
              </w:rPr>
            </w:pPr>
            <w:r w:rsidRPr="008D0613">
              <w:rPr>
                <w:sz w:val="18"/>
                <w:szCs w:val="18"/>
              </w:rPr>
              <w:t>4.600</w:t>
            </w:r>
          </w:p>
        </w:tc>
        <w:tc>
          <w:tcPr>
            <w:tcW w:w="0" w:type="auto"/>
            <w:tcBorders>
              <w:top w:val="single" w:sz="6" w:space="0" w:color="auto"/>
              <w:left w:val="single" w:sz="6" w:space="0" w:color="auto"/>
              <w:bottom w:val="single" w:sz="6" w:space="0" w:color="auto"/>
              <w:right w:val="single" w:sz="6" w:space="0" w:color="auto"/>
            </w:tcBorders>
            <w:vAlign w:val="center"/>
          </w:tcPr>
          <w:p w14:paraId="4D30FE3A" w14:textId="77777777" w:rsidR="008D0613" w:rsidRPr="008D0613" w:rsidRDefault="008D0613" w:rsidP="008D0613">
            <w:pPr>
              <w:jc w:val="center"/>
              <w:rPr>
                <w:sz w:val="18"/>
                <w:szCs w:val="18"/>
              </w:rPr>
            </w:pPr>
            <w:r w:rsidRPr="008D0613">
              <w:rPr>
                <w:rFonts w:hint="eastAsia"/>
                <w:sz w:val="18"/>
                <w:szCs w:val="18"/>
              </w:rPr>
              <w:t>1100</w:t>
            </w:r>
          </w:p>
        </w:tc>
        <w:tc>
          <w:tcPr>
            <w:tcW w:w="0" w:type="auto"/>
            <w:tcBorders>
              <w:top w:val="single" w:sz="6" w:space="0" w:color="auto"/>
              <w:left w:val="single" w:sz="6" w:space="0" w:color="auto"/>
              <w:bottom w:val="single" w:sz="6" w:space="0" w:color="auto"/>
              <w:right w:val="single" w:sz="6" w:space="0" w:color="auto"/>
            </w:tcBorders>
            <w:vAlign w:val="center"/>
          </w:tcPr>
          <w:p w14:paraId="6B95C571" w14:textId="77777777" w:rsidR="008D0613" w:rsidRPr="008D0613" w:rsidRDefault="008D0613" w:rsidP="008D0613">
            <w:pPr>
              <w:jc w:val="center"/>
              <w:rPr>
                <w:sz w:val="18"/>
                <w:szCs w:val="18"/>
              </w:rPr>
            </w:pPr>
            <w:r w:rsidRPr="008D0613">
              <w:rPr>
                <w:rFonts w:hint="eastAsia"/>
                <w:sz w:val="18"/>
                <w:szCs w:val="18"/>
              </w:rPr>
              <w:t>0.012</w:t>
            </w:r>
          </w:p>
        </w:tc>
        <w:tc>
          <w:tcPr>
            <w:tcW w:w="878" w:type="dxa"/>
            <w:tcBorders>
              <w:top w:val="single" w:sz="6" w:space="0" w:color="auto"/>
              <w:left w:val="single" w:sz="6" w:space="0" w:color="auto"/>
              <w:bottom w:val="single" w:sz="6" w:space="0" w:color="auto"/>
              <w:right w:val="single" w:sz="6" w:space="0" w:color="auto"/>
            </w:tcBorders>
            <w:vAlign w:val="center"/>
          </w:tcPr>
          <w:p w14:paraId="6BC4801A" w14:textId="7571D995" w:rsidR="008D0613" w:rsidRPr="008D0613" w:rsidRDefault="008D0613" w:rsidP="008D0613">
            <w:pPr>
              <w:jc w:val="center"/>
              <w:rPr>
                <w:sz w:val="18"/>
                <w:szCs w:val="18"/>
              </w:rPr>
            </w:pPr>
            <w:r w:rsidRPr="008D0613">
              <w:rPr>
                <w:sz w:val="18"/>
                <w:szCs w:val="18"/>
              </w:rPr>
              <w:t>0.000</w:t>
            </w:r>
          </w:p>
        </w:tc>
        <w:tc>
          <w:tcPr>
            <w:tcW w:w="879" w:type="dxa"/>
            <w:tcBorders>
              <w:top w:val="single" w:sz="6" w:space="0" w:color="auto"/>
              <w:left w:val="single" w:sz="6" w:space="0" w:color="auto"/>
              <w:bottom w:val="single" w:sz="6" w:space="0" w:color="auto"/>
              <w:right w:val="single" w:sz="6" w:space="0" w:color="auto"/>
            </w:tcBorders>
            <w:vAlign w:val="center"/>
          </w:tcPr>
          <w:p w14:paraId="6C734F9E" w14:textId="40349269" w:rsidR="008D0613" w:rsidRPr="008D0613" w:rsidRDefault="008D0613" w:rsidP="008D0613">
            <w:pPr>
              <w:jc w:val="center"/>
              <w:rPr>
                <w:sz w:val="18"/>
                <w:szCs w:val="18"/>
              </w:rPr>
            </w:pPr>
            <w:r w:rsidRPr="008D0613">
              <w:rPr>
                <w:sz w:val="18"/>
                <w:szCs w:val="18"/>
              </w:rPr>
              <w:t>0.000</w:t>
            </w:r>
          </w:p>
        </w:tc>
        <w:tc>
          <w:tcPr>
            <w:tcW w:w="878" w:type="dxa"/>
            <w:tcBorders>
              <w:top w:val="single" w:sz="6" w:space="0" w:color="auto"/>
              <w:left w:val="single" w:sz="6" w:space="0" w:color="auto"/>
              <w:bottom w:val="single" w:sz="6" w:space="0" w:color="auto"/>
              <w:right w:val="single" w:sz="6" w:space="0" w:color="auto"/>
            </w:tcBorders>
            <w:vAlign w:val="center"/>
          </w:tcPr>
          <w:p w14:paraId="1EC24913" w14:textId="7C6B7473" w:rsidR="008D0613" w:rsidRPr="008D0613" w:rsidRDefault="008D0613" w:rsidP="008D0613">
            <w:pPr>
              <w:jc w:val="center"/>
              <w:rPr>
                <w:sz w:val="18"/>
                <w:szCs w:val="18"/>
              </w:rPr>
            </w:pPr>
            <w:r w:rsidRPr="008D0613">
              <w:rPr>
                <w:sz w:val="18"/>
                <w:szCs w:val="18"/>
              </w:rPr>
              <w:t>0.731</w:t>
            </w:r>
          </w:p>
        </w:tc>
        <w:tc>
          <w:tcPr>
            <w:tcW w:w="879" w:type="dxa"/>
            <w:tcBorders>
              <w:top w:val="single" w:sz="6" w:space="0" w:color="auto"/>
              <w:left w:val="single" w:sz="6" w:space="0" w:color="auto"/>
              <w:bottom w:val="single" w:sz="6" w:space="0" w:color="auto"/>
              <w:right w:val="single" w:sz="6" w:space="0" w:color="auto"/>
            </w:tcBorders>
            <w:vAlign w:val="center"/>
          </w:tcPr>
          <w:p w14:paraId="1E7A2E4E" w14:textId="415F6B25" w:rsidR="008D0613" w:rsidRPr="008D0613" w:rsidRDefault="008D0613" w:rsidP="008D0613">
            <w:pPr>
              <w:jc w:val="center"/>
              <w:rPr>
                <w:sz w:val="18"/>
                <w:szCs w:val="18"/>
              </w:rPr>
            </w:pPr>
            <w:r w:rsidRPr="008D0613">
              <w:rPr>
                <w:sz w:val="18"/>
                <w:szCs w:val="18"/>
              </w:rPr>
              <w:t>0.836</w:t>
            </w:r>
          </w:p>
        </w:tc>
        <w:tc>
          <w:tcPr>
            <w:tcW w:w="1767" w:type="dxa"/>
            <w:tcBorders>
              <w:top w:val="single" w:sz="6" w:space="0" w:color="auto"/>
              <w:left w:val="single" w:sz="6" w:space="0" w:color="auto"/>
              <w:bottom w:val="single" w:sz="6" w:space="0" w:color="auto"/>
            </w:tcBorders>
            <w:vAlign w:val="center"/>
          </w:tcPr>
          <w:p w14:paraId="504F15FD" w14:textId="0E5ED381" w:rsidR="008D0613" w:rsidRPr="008D0613" w:rsidRDefault="008D0613" w:rsidP="008D0613">
            <w:pPr>
              <w:jc w:val="center"/>
              <w:rPr>
                <w:sz w:val="18"/>
                <w:szCs w:val="18"/>
              </w:rPr>
            </w:pPr>
            <w:r w:rsidRPr="008D0613">
              <w:rPr>
                <w:rFonts w:hint="eastAsia"/>
                <w:sz w:val="18"/>
                <w:szCs w:val="18"/>
              </w:rPr>
              <w:t>尾闸洞中心线至</w:t>
            </w:r>
            <w:r w:rsidRPr="008D0613">
              <w:rPr>
                <w:rFonts w:hint="eastAsia"/>
                <w:sz w:val="18"/>
                <w:szCs w:val="18"/>
              </w:rPr>
              <w:t>1#</w:t>
            </w:r>
            <w:r w:rsidRPr="008D0613">
              <w:rPr>
                <w:rFonts w:hint="eastAsia"/>
                <w:sz w:val="18"/>
                <w:szCs w:val="18"/>
              </w:rPr>
              <w:t>尾水岔点</w:t>
            </w:r>
          </w:p>
        </w:tc>
      </w:tr>
      <w:tr w:rsidR="008D0613" w:rsidRPr="008D0613" w14:paraId="7E97A9A0" w14:textId="77777777" w:rsidTr="008D0613">
        <w:trPr>
          <w:jc w:val="center"/>
        </w:trPr>
        <w:tc>
          <w:tcPr>
            <w:tcW w:w="700" w:type="dxa"/>
            <w:vMerge/>
            <w:tcBorders>
              <w:bottom w:val="single" w:sz="6" w:space="0" w:color="auto"/>
              <w:right w:val="single" w:sz="6" w:space="0" w:color="auto"/>
            </w:tcBorders>
            <w:vAlign w:val="center"/>
          </w:tcPr>
          <w:p w14:paraId="242748C4" w14:textId="77777777" w:rsidR="008D0613" w:rsidRPr="008D0613" w:rsidRDefault="008D0613" w:rsidP="008D0613">
            <w:pPr>
              <w:jc w:val="center"/>
              <w:rPr>
                <w:sz w:val="18"/>
                <w:szCs w:val="18"/>
              </w:rPr>
            </w:pPr>
          </w:p>
        </w:tc>
        <w:tc>
          <w:tcPr>
            <w:tcW w:w="571" w:type="dxa"/>
            <w:tcBorders>
              <w:top w:val="single" w:sz="6" w:space="0" w:color="auto"/>
              <w:bottom w:val="single" w:sz="6" w:space="0" w:color="auto"/>
              <w:right w:val="single" w:sz="6" w:space="0" w:color="auto"/>
            </w:tcBorders>
            <w:vAlign w:val="center"/>
          </w:tcPr>
          <w:p w14:paraId="121F4253" w14:textId="69899BD3" w:rsidR="008D0613" w:rsidRPr="008D0613" w:rsidRDefault="008D0613" w:rsidP="008D0613">
            <w:pPr>
              <w:jc w:val="center"/>
              <w:rPr>
                <w:sz w:val="18"/>
                <w:szCs w:val="18"/>
              </w:rPr>
            </w:pPr>
            <w:r w:rsidRPr="008D0613">
              <w:rPr>
                <w:rFonts w:hint="eastAsia"/>
                <w:sz w:val="18"/>
                <w:szCs w:val="18"/>
              </w:rPr>
              <w:t>L18</w:t>
            </w:r>
          </w:p>
        </w:tc>
        <w:tc>
          <w:tcPr>
            <w:tcW w:w="899" w:type="dxa"/>
            <w:tcBorders>
              <w:top w:val="single" w:sz="6" w:space="0" w:color="auto"/>
              <w:left w:val="single" w:sz="6" w:space="0" w:color="auto"/>
              <w:bottom w:val="single" w:sz="6" w:space="0" w:color="auto"/>
              <w:right w:val="single" w:sz="6" w:space="0" w:color="auto"/>
            </w:tcBorders>
            <w:vAlign w:val="center"/>
          </w:tcPr>
          <w:p w14:paraId="544029B1" w14:textId="275DAEC6" w:rsidR="008D0613" w:rsidRPr="008D0613" w:rsidRDefault="008D0613" w:rsidP="008D0613">
            <w:pPr>
              <w:jc w:val="center"/>
              <w:rPr>
                <w:sz w:val="18"/>
                <w:szCs w:val="18"/>
              </w:rPr>
            </w:pPr>
            <w:r w:rsidRPr="008D0613">
              <w:rPr>
                <w:sz w:val="18"/>
                <w:szCs w:val="18"/>
              </w:rPr>
              <w:t>25.120</w:t>
            </w:r>
          </w:p>
        </w:tc>
        <w:tc>
          <w:tcPr>
            <w:tcW w:w="0" w:type="auto"/>
            <w:tcBorders>
              <w:top w:val="single" w:sz="6" w:space="0" w:color="auto"/>
              <w:left w:val="single" w:sz="6" w:space="0" w:color="auto"/>
              <w:bottom w:val="single" w:sz="6" w:space="0" w:color="auto"/>
              <w:right w:val="single" w:sz="6" w:space="0" w:color="auto"/>
            </w:tcBorders>
            <w:vAlign w:val="center"/>
          </w:tcPr>
          <w:p w14:paraId="3C8C4657" w14:textId="5006A5E4" w:rsidR="008D0613" w:rsidRPr="008D0613" w:rsidRDefault="008D0613" w:rsidP="008D0613">
            <w:pPr>
              <w:jc w:val="center"/>
              <w:rPr>
                <w:sz w:val="18"/>
                <w:szCs w:val="18"/>
              </w:rPr>
            </w:pPr>
            <w:r w:rsidRPr="008D0613">
              <w:rPr>
                <w:sz w:val="18"/>
                <w:szCs w:val="18"/>
              </w:rPr>
              <w:t>6.250</w:t>
            </w:r>
          </w:p>
        </w:tc>
        <w:tc>
          <w:tcPr>
            <w:tcW w:w="0" w:type="auto"/>
            <w:tcBorders>
              <w:top w:val="single" w:sz="6" w:space="0" w:color="auto"/>
              <w:left w:val="single" w:sz="6" w:space="0" w:color="auto"/>
              <w:bottom w:val="single" w:sz="6" w:space="0" w:color="auto"/>
              <w:right w:val="single" w:sz="6" w:space="0" w:color="auto"/>
            </w:tcBorders>
            <w:vAlign w:val="center"/>
          </w:tcPr>
          <w:p w14:paraId="6C7345AE" w14:textId="77777777" w:rsidR="008D0613" w:rsidRPr="008D0613" w:rsidRDefault="008D0613" w:rsidP="008D0613">
            <w:pPr>
              <w:jc w:val="center"/>
              <w:rPr>
                <w:sz w:val="18"/>
                <w:szCs w:val="18"/>
              </w:rPr>
            </w:pPr>
            <w:r w:rsidRPr="008D0613">
              <w:rPr>
                <w:rFonts w:hint="eastAsia"/>
                <w:sz w:val="18"/>
                <w:szCs w:val="18"/>
              </w:rPr>
              <w:t>1000</w:t>
            </w:r>
          </w:p>
        </w:tc>
        <w:tc>
          <w:tcPr>
            <w:tcW w:w="0" w:type="auto"/>
            <w:tcBorders>
              <w:top w:val="single" w:sz="6" w:space="0" w:color="auto"/>
              <w:left w:val="single" w:sz="6" w:space="0" w:color="auto"/>
              <w:bottom w:val="single" w:sz="6" w:space="0" w:color="auto"/>
              <w:right w:val="single" w:sz="6" w:space="0" w:color="auto"/>
            </w:tcBorders>
            <w:vAlign w:val="center"/>
          </w:tcPr>
          <w:p w14:paraId="1D450864" w14:textId="77777777" w:rsidR="008D0613" w:rsidRPr="008D0613" w:rsidRDefault="008D0613" w:rsidP="008D0613">
            <w:pPr>
              <w:jc w:val="center"/>
              <w:rPr>
                <w:sz w:val="18"/>
                <w:szCs w:val="18"/>
              </w:rPr>
            </w:pPr>
            <w:r w:rsidRPr="008D0613">
              <w:rPr>
                <w:rFonts w:hint="eastAsia"/>
                <w:sz w:val="18"/>
                <w:szCs w:val="18"/>
              </w:rPr>
              <w:t>0.014</w:t>
            </w:r>
          </w:p>
        </w:tc>
        <w:tc>
          <w:tcPr>
            <w:tcW w:w="878" w:type="dxa"/>
            <w:tcBorders>
              <w:top w:val="single" w:sz="6" w:space="0" w:color="auto"/>
              <w:left w:val="single" w:sz="6" w:space="0" w:color="auto"/>
              <w:bottom w:val="single" w:sz="6" w:space="0" w:color="auto"/>
              <w:right w:val="single" w:sz="6" w:space="0" w:color="auto"/>
            </w:tcBorders>
            <w:vAlign w:val="center"/>
          </w:tcPr>
          <w:p w14:paraId="7C5FB89E" w14:textId="3592DF61" w:rsidR="008D0613" w:rsidRPr="008D0613" w:rsidRDefault="008D0613" w:rsidP="008D0613">
            <w:pPr>
              <w:jc w:val="center"/>
              <w:rPr>
                <w:sz w:val="18"/>
                <w:szCs w:val="18"/>
              </w:rPr>
            </w:pPr>
            <w:r w:rsidRPr="008D0613">
              <w:rPr>
                <w:sz w:val="18"/>
                <w:szCs w:val="18"/>
              </w:rPr>
              <w:t>0.000</w:t>
            </w:r>
          </w:p>
        </w:tc>
        <w:tc>
          <w:tcPr>
            <w:tcW w:w="879" w:type="dxa"/>
            <w:tcBorders>
              <w:top w:val="single" w:sz="6" w:space="0" w:color="auto"/>
              <w:left w:val="single" w:sz="6" w:space="0" w:color="auto"/>
              <w:bottom w:val="single" w:sz="6" w:space="0" w:color="auto"/>
              <w:right w:val="single" w:sz="6" w:space="0" w:color="auto"/>
            </w:tcBorders>
            <w:vAlign w:val="center"/>
          </w:tcPr>
          <w:p w14:paraId="7F3A92DC" w14:textId="62F01931" w:rsidR="008D0613" w:rsidRPr="008D0613" w:rsidRDefault="008D0613" w:rsidP="008D0613">
            <w:pPr>
              <w:jc w:val="center"/>
              <w:rPr>
                <w:sz w:val="18"/>
                <w:szCs w:val="18"/>
              </w:rPr>
            </w:pPr>
            <w:r w:rsidRPr="008D0613">
              <w:rPr>
                <w:sz w:val="18"/>
                <w:szCs w:val="18"/>
              </w:rPr>
              <w:t>0.000</w:t>
            </w:r>
          </w:p>
        </w:tc>
        <w:tc>
          <w:tcPr>
            <w:tcW w:w="878" w:type="dxa"/>
            <w:tcBorders>
              <w:top w:val="single" w:sz="6" w:space="0" w:color="auto"/>
              <w:left w:val="single" w:sz="6" w:space="0" w:color="auto"/>
              <w:bottom w:val="single" w:sz="6" w:space="0" w:color="auto"/>
              <w:right w:val="single" w:sz="6" w:space="0" w:color="auto"/>
            </w:tcBorders>
            <w:vAlign w:val="center"/>
          </w:tcPr>
          <w:p w14:paraId="0520FFBB" w14:textId="049E3E97" w:rsidR="008D0613" w:rsidRPr="008D0613" w:rsidRDefault="008D0613" w:rsidP="008D0613">
            <w:pPr>
              <w:jc w:val="center"/>
              <w:rPr>
                <w:sz w:val="18"/>
                <w:szCs w:val="18"/>
              </w:rPr>
            </w:pPr>
            <w:r w:rsidRPr="008D0613">
              <w:rPr>
                <w:sz w:val="18"/>
                <w:szCs w:val="18"/>
              </w:rPr>
              <w:t>0.249</w:t>
            </w:r>
          </w:p>
        </w:tc>
        <w:tc>
          <w:tcPr>
            <w:tcW w:w="879" w:type="dxa"/>
            <w:tcBorders>
              <w:top w:val="single" w:sz="6" w:space="0" w:color="auto"/>
              <w:left w:val="single" w:sz="6" w:space="0" w:color="auto"/>
              <w:bottom w:val="single" w:sz="6" w:space="0" w:color="auto"/>
              <w:right w:val="single" w:sz="6" w:space="0" w:color="auto"/>
            </w:tcBorders>
            <w:vAlign w:val="center"/>
          </w:tcPr>
          <w:p w14:paraId="5DFF5B82" w14:textId="45D3D9A8" w:rsidR="008D0613" w:rsidRPr="008D0613" w:rsidRDefault="008D0613" w:rsidP="008D0613">
            <w:pPr>
              <w:jc w:val="center"/>
              <w:rPr>
                <w:sz w:val="18"/>
                <w:szCs w:val="18"/>
              </w:rPr>
            </w:pPr>
            <w:r w:rsidRPr="008D0613">
              <w:rPr>
                <w:sz w:val="18"/>
                <w:szCs w:val="18"/>
              </w:rPr>
              <w:t>0.008</w:t>
            </w:r>
          </w:p>
        </w:tc>
        <w:tc>
          <w:tcPr>
            <w:tcW w:w="1767" w:type="dxa"/>
            <w:tcBorders>
              <w:top w:val="single" w:sz="6" w:space="0" w:color="auto"/>
              <w:left w:val="single" w:sz="6" w:space="0" w:color="auto"/>
              <w:bottom w:val="single" w:sz="6" w:space="0" w:color="auto"/>
            </w:tcBorders>
            <w:vAlign w:val="center"/>
          </w:tcPr>
          <w:p w14:paraId="28667B5F" w14:textId="66E4B9FA" w:rsidR="008D0613" w:rsidRPr="008D0613" w:rsidRDefault="008D0613" w:rsidP="008D0613">
            <w:pPr>
              <w:jc w:val="center"/>
              <w:rPr>
                <w:sz w:val="18"/>
                <w:szCs w:val="18"/>
              </w:rPr>
            </w:pPr>
            <w:r w:rsidRPr="008D0613">
              <w:rPr>
                <w:rFonts w:hint="eastAsia"/>
                <w:sz w:val="18"/>
                <w:szCs w:val="18"/>
              </w:rPr>
              <w:t>1#</w:t>
            </w:r>
            <w:r w:rsidRPr="008D0613">
              <w:rPr>
                <w:rFonts w:hint="eastAsia"/>
                <w:sz w:val="18"/>
                <w:szCs w:val="18"/>
              </w:rPr>
              <w:t>尾水岔点至</w:t>
            </w:r>
            <w:r w:rsidRPr="008D0613">
              <w:rPr>
                <w:rFonts w:hint="eastAsia"/>
                <w:sz w:val="18"/>
                <w:szCs w:val="18"/>
              </w:rPr>
              <w:t>2#</w:t>
            </w:r>
            <w:r w:rsidRPr="008D0613">
              <w:rPr>
                <w:rFonts w:hint="eastAsia"/>
                <w:sz w:val="18"/>
                <w:szCs w:val="18"/>
              </w:rPr>
              <w:t>尾水岔点</w:t>
            </w:r>
          </w:p>
        </w:tc>
      </w:tr>
      <w:tr w:rsidR="008D0613" w:rsidRPr="008D0613" w14:paraId="0BC92350" w14:textId="77777777" w:rsidTr="008D0613">
        <w:trPr>
          <w:jc w:val="center"/>
        </w:trPr>
        <w:tc>
          <w:tcPr>
            <w:tcW w:w="700" w:type="dxa"/>
            <w:vMerge w:val="restart"/>
            <w:tcBorders>
              <w:right w:val="single" w:sz="6" w:space="0" w:color="auto"/>
            </w:tcBorders>
            <w:vAlign w:val="center"/>
          </w:tcPr>
          <w:p w14:paraId="37015BE9" w14:textId="588D86BC" w:rsidR="008D0613" w:rsidRPr="008D0613" w:rsidRDefault="008D0613" w:rsidP="008D0613">
            <w:pPr>
              <w:jc w:val="center"/>
              <w:rPr>
                <w:sz w:val="18"/>
                <w:szCs w:val="18"/>
              </w:rPr>
            </w:pPr>
            <w:r w:rsidRPr="008D0613">
              <w:rPr>
                <w:rFonts w:hint="eastAsia"/>
                <w:sz w:val="18"/>
                <w:szCs w:val="18"/>
              </w:rPr>
              <w:t>6#</w:t>
            </w:r>
            <w:r w:rsidRPr="008D0613">
              <w:rPr>
                <w:rFonts w:hint="eastAsia"/>
                <w:sz w:val="18"/>
                <w:szCs w:val="18"/>
              </w:rPr>
              <w:t>机组所在管线</w:t>
            </w:r>
          </w:p>
        </w:tc>
        <w:tc>
          <w:tcPr>
            <w:tcW w:w="571" w:type="dxa"/>
            <w:tcBorders>
              <w:top w:val="single" w:sz="6" w:space="0" w:color="auto"/>
              <w:bottom w:val="single" w:sz="6" w:space="0" w:color="auto"/>
              <w:right w:val="single" w:sz="6" w:space="0" w:color="auto"/>
            </w:tcBorders>
            <w:vAlign w:val="center"/>
          </w:tcPr>
          <w:p w14:paraId="4A2FDAAD" w14:textId="4DA76EE9" w:rsidR="008D0613" w:rsidRPr="008D0613" w:rsidRDefault="008D0613" w:rsidP="008D0613">
            <w:pPr>
              <w:jc w:val="center"/>
              <w:rPr>
                <w:sz w:val="18"/>
                <w:szCs w:val="18"/>
              </w:rPr>
            </w:pPr>
            <w:r w:rsidRPr="008D0613">
              <w:rPr>
                <w:rFonts w:hint="eastAsia"/>
                <w:sz w:val="18"/>
                <w:szCs w:val="18"/>
              </w:rPr>
              <w:t>L4</w:t>
            </w:r>
          </w:p>
        </w:tc>
        <w:tc>
          <w:tcPr>
            <w:tcW w:w="899" w:type="dxa"/>
            <w:tcBorders>
              <w:top w:val="single" w:sz="6" w:space="0" w:color="auto"/>
              <w:left w:val="single" w:sz="6" w:space="0" w:color="auto"/>
              <w:bottom w:val="single" w:sz="6" w:space="0" w:color="auto"/>
              <w:right w:val="single" w:sz="6" w:space="0" w:color="auto"/>
            </w:tcBorders>
            <w:vAlign w:val="center"/>
          </w:tcPr>
          <w:p w14:paraId="28E5014E" w14:textId="2B56CD38" w:rsidR="008D0613" w:rsidRPr="008D0613" w:rsidRDefault="008D0613" w:rsidP="008D0613">
            <w:pPr>
              <w:jc w:val="center"/>
              <w:rPr>
                <w:sz w:val="18"/>
                <w:szCs w:val="18"/>
              </w:rPr>
            </w:pPr>
            <w:r w:rsidRPr="008D0613">
              <w:rPr>
                <w:sz w:val="18"/>
                <w:szCs w:val="18"/>
              </w:rPr>
              <w:t>20.000</w:t>
            </w:r>
          </w:p>
        </w:tc>
        <w:tc>
          <w:tcPr>
            <w:tcW w:w="0" w:type="auto"/>
            <w:tcBorders>
              <w:top w:val="single" w:sz="6" w:space="0" w:color="auto"/>
              <w:left w:val="single" w:sz="6" w:space="0" w:color="auto"/>
              <w:bottom w:val="single" w:sz="6" w:space="0" w:color="auto"/>
              <w:right w:val="single" w:sz="6" w:space="0" w:color="auto"/>
            </w:tcBorders>
            <w:vAlign w:val="center"/>
          </w:tcPr>
          <w:p w14:paraId="746FDABC" w14:textId="3C0B9863" w:rsidR="008D0613" w:rsidRPr="008D0613" w:rsidRDefault="008D0613" w:rsidP="008D0613">
            <w:pPr>
              <w:jc w:val="center"/>
              <w:rPr>
                <w:sz w:val="18"/>
                <w:szCs w:val="18"/>
              </w:rPr>
            </w:pPr>
            <w:r w:rsidRPr="008D0613">
              <w:rPr>
                <w:sz w:val="18"/>
                <w:szCs w:val="18"/>
              </w:rPr>
              <w:t>5.660</w:t>
            </w:r>
          </w:p>
        </w:tc>
        <w:tc>
          <w:tcPr>
            <w:tcW w:w="0" w:type="auto"/>
            <w:tcBorders>
              <w:top w:val="single" w:sz="6" w:space="0" w:color="auto"/>
              <w:left w:val="single" w:sz="6" w:space="0" w:color="auto"/>
              <w:bottom w:val="single" w:sz="6" w:space="0" w:color="auto"/>
              <w:right w:val="single" w:sz="6" w:space="0" w:color="auto"/>
            </w:tcBorders>
            <w:vAlign w:val="center"/>
          </w:tcPr>
          <w:p w14:paraId="0227507E" w14:textId="23E1ECE7" w:rsidR="008D0613" w:rsidRPr="008D0613" w:rsidRDefault="008D0613" w:rsidP="008D0613">
            <w:pPr>
              <w:jc w:val="center"/>
              <w:rPr>
                <w:sz w:val="18"/>
                <w:szCs w:val="18"/>
              </w:rPr>
            </w:pPr>
            <w:r w:rsidRPr="008D0613">
              <w:rPr>
                <w:rFonts w:hint="eastAsia"/>
                <w:sz w:val="18"/>
                <w:szCs w:val="18"/>
              </w:rPr>
              <w:t>1100</w:t>
            </w:r>
          </w:p>
        </w:tc>
        <w:tc>
          <w:tcPr>
            <w:tcW w:w="0" w:type="auto"/>
            <w:tcBorders>
              <w:top w:val="single" w:sz="6" w:space="0" w:color="auto"/>
              <w:left w:val="single" w:sz="6" w:space="0" w:color="auto"/>
              <w:bottom w:val="single" w:sz="6" w:space="0" w:color="auto"/>
              <w:right w:val="single" w:sz="6" w:space="0" w:color="auto"/>
            </w:tcBorders>
            <w:vAlign w:val="center"/>
          </w:tcPr>
          <w:p w14:paraId="39479E5B" w14:textId="2D4A12B7" w:rsidR="008D0613" w:rsidRPr="008D0613" w:rsidRDefault="008D0613" w:rsidP="008D0613">
            <w:pPr>
              <w:jc w:val="center"/>
              <w:rPr>
                <w:sz w:val="18"/>
                <w:szCs w:val="18"/>
              </w:rPr>
            </w:pPr>
            <w:r w:rsidRPr="008D0613">
              <w:rPr>
                <w:rFonts w:hint="eastAsia"/>
                <w:sz w:val="18"/>
                <w:szCs w:val="18"/>
              </w:rPr>
              <w:t>0.014</w:t>
            </w:r>
          </w:p>
        </w:tc>
        <w:tc>
          <w:tcPr>
            <w:tcW w:w="878" w:type="dxa"/>
            <w:tcBorders>
              <w:top w:val="single" w:sz="6" w:space="0" w:color="auto"/>
              <w:left w:val="single" w:sz="6" w:space="0" w:color="auto"/>
              <w:bottom w:val="single" w:sz="6" w:space="0" w:color="auto"/>
              <w:right w:val="single" w:sz="6" w:space="0" w:color="auto"/>
            </w:tcBorders>
            <w:vAlign w:val="center"/>
          </w:tcPr>
          <w:p w14:paraId="0B92E5D3" w14:textId="0DBCC42F" w:rsidR="008D0613" w:rsidRPr="008D0613" w:rsidRDefault="008D0613" w:rsidP="008D0613">
            <w:pPr>
              <w:jc w:val="center"/>
              <w:rPr>
                <w:sz w:val="18"/>
                <w:szCs w:val="18"/>
              </w:rPr>
            </w:pPr>
            <w:r w:rsidRPr="008D0613">
              <w:rPr>
                <w:sz w:val="18"/>
                <w:szCs w:val="18"/>
              </w:rPr>
              <w:t>0.000</w:t>
            </w:r>
          </w:p>
        </w:tc>
        <w:tc>
          <w:tcPr>
            <w:tcW w:w="879" w:type="dxa"/>
            <w:tcBorders>
              <w:top w:val="single" w:sz="6" w:space="0" w:color="auto"/>
              <w:left w:val="single" w:sz="6" w:space="0" w:color="auto"/>
              <w:bottom w:val="single" w:sz="6" w:space="0" w:color="auto"/>
              <w:right w:val="single" w:sz="6" w:space="0" w:color="auto"/>
            </w:tcBorders>
            <w:vAlign w:val="center"/>
          </w:tcPr>
          <w:p w14:paraId="1D879530" w14:textId="1DBF006A" w:rsidR="008D0613" w:rsidRPr="008D0613" w:rsidRDefault="008D0613" w:rsidP="008D0613">
            <w:pPr>
              <w:jc w:val="center"/>
              <w:rPr>
                <w:sz w:val="18"/>
                <w:szCs w:val="18"/>
              </w:rPr>
            </w:pPr>
            <w:r w:rsidRPr="008D0613">
              <w:rPr>
                <w:sz w:val="18"/>
                <w:szCs w:val="18"/>
              </w:rPr>
              <w:t>0.000</w:t>
            </w:r>
          </w:p>
        </w:tc>
        <w:tc>
          <w:tcPr>
            <w:tcW w:w="878" w:type="dxa"/>
            <w:tcBorders>
              <w:top w:val="single" w:sz="6" w:space="0" w:color="auto"/>
              <w:left w:val="single" w:sz="6" w:space="0" w:color="auto"/>
              <w:bottom w:val="single" w:sz="6" w:space="0" w:color="auto"/>
              <w:right w:val="single" w:sz="6" w:space="0" w:color="auto"/>
            </w:tcBorders>
            <w:vAlign w:val="center"/>
          </w:tcPr>
          <w:p w14:paraId="75731B7D" w14:textId="6B51E1B6" w:rsidR="008D0613" w:rsidRPr="008D0613" w:rsidRDefault="008D0613" w:rsidP="008D0613">
            <w:pPr>
              <w:jc w:val="center"/>
              <w:rPr>
                <w:sz w:val="18"/>
                <w:szCs w:val="18"/>
              </w:rPr>
            </w:pPr>
            <w:r w:rsidRPr="008D0613">
              <w:rPr>
                <w:sz w:val="18"/>
                <w:szCs w:val="18"/>
              </w:rPr>
              <w:t>0.115</w:t>
            </w:r>
          </w:p>
        </w:tc>
        <w:tc>
          <w:tcPr>
            <w:tcW w:w="879" w:type="dxa"/>
            <w:tcBorders>
              <w:top w:val="single" w:sz="6" w:space="0" w:color="auto"/>
              <w:left w:val="single" w:sz="6" w:space="0" w:color="auto"/>
              <w:bottom w:val="single" w:sz="6" w:space="0" w:color="auto"/>
              <w:right w:val="single" w:sz="6" w:space="0" w:color="auto"/>
            </w:tcBorders>
            <w:vAlign w:val="center"/>
          </w:tcPr>
          <w:p w14:paraId="5BF28E6F" w14:textId="3F4D0199" w:rsidR="008D0613" w:rsidRPr="008D0613" w:rsidRDefault="008D0613" w:rsidP="008D0613">
            <w:pPr>
              <w:jc w:val="center"/>
              <w:rPr>
                <w:sz w:val="18"/>
                <w:szCs w:val="18"/>
              </w:rPr>
            </w:pPr>
            <w:r w:rsidRPr="008D0613">
              <w:rPr>
                <w:sz w:val="18"/>
                <w:szCs w:val="18"/>
              </w:rPr>
              <w:t>0.022</w:t>
            </w:r>
          </w:p>
        </w:tc>
        <w:tc>
          <w:tcPr>
            <w:tcW w:w="1767" w:type="dxa"/>
            <w:tcBorders>
              <w:top w:val="single" w:sz="6" w:space="0" w:color="auto"/>
              <w:left w:val="single" w:sz="6" w:space="0" w:color="auto"/>
              <w:bottom w:val="single" w:sz="6" w:space="0" w:color="auto"/>
            </w:tcBorders>
            <w:vAlign w:val="center"/>
          </w:tcPr>
          <w:p w14:paraId="034F1444" w14:textId="00C315DF" w:rsidR="008D0613" w:rsidRPr="008D0613" w:rsidRDefault="008D0613" w:rsidP="008D0613">
            <w:pPr>
              <w:jc w:val="center"/>
              <w:rPr>
                <w:sz w:val="18"/>
                <w:szCs w:val="18"/>
              </w:rPr>
            </w:pPr>
            <w:r w:rsidRPr="008D0613">
              <w:rPr>
                <w:rFonts w:hint="eastAsia"/>
                <w:sz w:val="18"/>
                <w:szCs w:val="18"/>
              </w:rPr>
              <w:t>1#</w:t>
            </w:r>
            <w:r w:rsidRPr="008D0613">
              <w:rPr>
                <w:rFonts w:hint="eastAsia"/>
                <w:sz w:val="18"/>
                <w:szCs w:val="18"/>
              </w:rPr>
              <w:t>引水岔点至</w:t>
            </w:r>
            <w:r w:rsidRPr="008D0613">
              <w:rPr>
                <w:rFonts w:hint="eastAsia"/>
                <w:sz w:val="18"/>
                <w:szCs w:val="18"/>
              </w:rPr>
              <w:t>2#</w:t>
            </w:r>
            <w:r w:rsidRPr="008D0613">
              <w:rPr>
                <w:rFonts w:hint="eastAsia"/>
                <w:sz w:val="18"/>
                <w:szCs w:val="18"/>
              </w:rPr>
              <w:t>引水岔点</w:t>
            </w:r>
          </w:p>
        </w:tc>
      </w:tr>
      <w:tr w:rsidR="008D0613" w:rsidRPr="008D0613" w14:paraId="0B80A82C" w14:textId="77777777" w:rsidTr="008D0613">
        <w:trPr>
          <w:jc w:val="center"/>
        </w:trPr>
        <w:tc>
          <w:tcPr>
            <w:tcW w:w="700" w:type="dxa"/>
            <w:vMerge/>
            <w:tcBorders>
              <w:right w:val="single" w:sz="6" w:space="0" w:color="auto"/>
            </w:tcBorders>
            <w:vAlign w:val="center"/>
          </w:tcPr>
          <w:p w14:paraId="190934E3" w14:textId="081CEBC5" w:rsidR="008D0613" w:rsidRPr="008D0613" w:rsidRDefault="008D0613" w:rsidP="008D0613">
            <w:pPr>
              <w:jc w:val="center"/>
              <w:rPr>
                <w:sz w:val="18"/>
                <w:szCs w:val="18"/>
              </w:rPr>
            </w:pPr>
          </w:p>
        </w:tc>
        <w:tc>
          <w:tcPr>
            <w:tcW w:w="571" w:type="dxa"/>
            <w:tcBorders>
              <w:top w:val="single" w:sz="6" w:space="0" w:color="auto"/>
              <w:bottom w:val="single" w:sz="6" w:space="0" w:color="auto"/>
              <w:right w:val="single" w:sz="6" w:space="0" w:color="auto"/>
            </w:tcBorders>
            <w:vAlign w:val="center"/>
          </w:tcPr>
          <w:p w14:paraId="113EA370" w14:textId="4C68A37A" w:rsidR="008D0613" w:rsidRPr="008D0613" w:rsidRDefault="008D0613" w:rsidP="008D0613">
            <w:pPr>
              <w:jc w:val="center"/>
              <w:rPr>
                <w:sz w:val="18"/>
                <w:szCs w:val="18"/>
              </w:rPr>
            </w:pPr>
            <w:r w:rsidRPr="008D0613">
              <w:rPr>
                <w:rFonts w:hint="eastAsia"/>
                <w:sz w:val="18"/>
                <w:szCs w:val="18"/>
              </w:rPr>
              <w:t>L19</w:t>
            </w:r>
          </w:p>
        </w:tc>
        <w:tc>
          <w:tcPr>
            <w:tcW w:w="899" w:type="dxa"/>
            <w:tcBorders>
              <w:top w:val="single" w:sz="6" w:space="0" w:color="auto"/>
              <w:left w:val="single" w:sz="6" w:space="0" w:color="auto"/>
              <w:bottom w:val="single" w:sz="6" w:space="0" w:color="auto"/>
              <w:right w:val="single" w:sz="6" w:space="0" w:color="auto"/>
            </w:tcBorders>
            <w:vAlign w:val="center"/>
          </w:tcPr>
          <w:p w14:paraId="2B10B14B" w14:textId="25100713" w:rsidR="008D0613" w:rsidRPr="008D0613" w:rsidRDefault="008D0613" w:rsidP="008D0613">
            <w:pPr>
              <w:jc w:val="center"/>
              <w:rPr>
                <w:sz w:val="18"/>
                <w:szCs w:val="18"/>
              </w:rPr>
            </w:pPr>
            <w:r w:rsidRPr="008D0613">
              <w:rPr>
                <w:sz w:val="18"/>
                <w:szCs w:val="18"/>
              </w:rPr>
              <w:t>177.260</w:t>
            </w:r>
          </w:p>
        </w:tc>
        <w:tc>
          <w:tcPr>
            <w:tcW w:w="0" w:type="auto"/>
            <w:tcBorders>
              <w:top w:val="single" w:sz="6" w:space="0" w:color="auto"/>
              <w:left w:val="single" w:sz="6" w:space="0" w:color="auto"/>
              <w:bottom w:val="single" w:sz="6" w:space="0" w:color="auto"/>
              <w:right w:val="single" w:sz="6" w:space="0" w:color="auto"/>
            </w:tcBorders>
            <w:vAlign w:val="center"/>
          </w:tcPr>
          <w:p w14:paraId="3A6E472A" w14:textId="72EC3C04" w:rsidR="008D0613" w:rsidRPr="008D0613" w:rsidRDefault="008D0613" w:rsidP="008D0613">
            <w:pPr>
              <w:jc w:val="center"/>
              <w:rPr>
                <w:sz w:val="18"/>
                <w:szCs w:val="18"/>
              </w:rPr>
            </w:pPr>
            <w:r w:rsidRPr="008D0613">
              <w:rPr>
                <w:sz w:val="18"/>
                <w:szCs w:val="18"/>
              </w:rPr>
              <w:t>3.000</w:t>
            </w:r>
          </w:p>
        </w:tc>
        <w:tc>
          <w:tcPr>
            <w:tcW w:w="0" w:type="auto"/>
            <w:tcBorders>
              <w:top w:val="single" w:sz="6" w:space="0" w:color="auto"/>
              <w:left w:val="single" w:sz="6" w:space="0" w:color="auto"/>
              <w:bottom w:val="single" w:sz="6" w:space="0" w:color="auto"/>
              <w:right w:val="single" w:sz="6" w:space="0" w:color="auto"/>
            </w:tcBorders>
            <w:vAlign w:val="center"/>
          </w:tcPr>
          <w:p w14:paraId="33ACE396" w14:textId="063EEF10" w:rsidR="008D0613" w:rsidRPr="008D0613" w:rsidRDefault="008D0613" w:rsidP="008D0613">
            <w:pPr>
              <w:jc w:val="center"/>
              <w:rPr>
                <w:sz w:val="18"/>
                <w:szCs w:val="18"/>
              </w:rPr>
            </w:pPr>
            <w:r w:rsidRPr="008D0613">
              <w:rPr>
                <w:sz w:val="18"/>
                <w:szCs w:val="18"/>
              </w:rPr>
              <w:t>1200</w:t>
            </w:r>
          </w:p>
        </w:tc>
        <w:tc>
          <w:tcPr>
            <w:tcW w:w="0" w:type="auto"/>
            <w:tcBorders>
              <w:top w:val="single" w:sz="6" w:space="0" w:color="auto"/>
              <w:left w:val="single" w:sz="6" w:space="0" w:color="auto"/>
              <w:bottom w:val="single" w:sz="6" w:space="0" w:color="auto"/>
              <w:right w:val="single" w:sz="6" w:space="0" w:color="auto"/>
            </w:tcBorders>
            <w:vAlign w:val="center"/>
          </w:tcPr>
          <w:p w14:paraId="0AA3B65B" w14:textId="49EAF05B" w:rsidR="008D0613" w:rsidRPr="008D0613" w:rsidRDefault="008D0613" w:rsidP="008D0613">
            <w:pPr>
              <w:jc w:val="center"/>
              <w:rPr>
                <w:sz w:val="18"/>
                <w:szCs w:val="18"/>
              </w:rPr>
            </w:pPr>
            <w:r w:rsidRPr="008D0613">
              <w:rPr>
                <w:rFonts w:hint="eastAsia"/>
                <w:sz w:val="18"/>
                <w:szCs w:val="18"/>
              </w:rPr>
              <w:t>0.012</w:t>
            </w:r>
          </w:p>
        </w:tc>
        <w:tc>
          <w:tcPr>
            <w:tcW w:w="878" w:type="dxa"/>
            <w:tcBorders>
              <w:top w:val="single" w:sz="6" w:space="0" w:color="auto"/>
              <w:left w:val="single" w:sz="6" w:space="0" w:color="auto"/>
              <w:bottom w:val="single" w:sz="6" w:space="0" w:color="auto"/>
              <w:right w:val="single" w:sz="6" w:space="0" w:color="auto"/>
            </w:tcBorders>
            <w:vAlign w:val="center"/>
          </w:tcPr>
          <w:p w14:paraId="459771C3" w14:textId="08431570" w:rsidR="008D0613" w:rsidRPr="008D0613" w:rsidRDefault="008D0613" w:rsidP="008D0613">
            <w:pPr>
              <w:jc w:val="center"/>
              <w:rPr>
                <w:sz w:val="18"/>
                <w:szCs w:val="18"/>
              </w:rPr>
            </w:pPr>
            <w:r w:rsidRPr="008D0613">
              <w:rPr>
                <w:sz w:val="18"/>
                <w:szCs w:val="18"/>
              </w:rPr>
              <w:t>0.064</w:t>
            </w:r>
          </w:p>
        </w:tc>
        <w:tc>
          <w:tcPr>
            <w:tcW w:w="879" w:type="dxa"/>
            <w:tcBorders>
              <w:top w:val="single" w:sz="6" w:space="0" w:color="auto"/>
              <w:left w:val="single" w:sz="6" w:space="0" w:color="auto"/>
              <w:bottom w:val="single" w:sz="6" w:space="0" w:color="auto"/>
              <w:right w:val="single" w:sz="6" w:space="0" w:color="auto"/>
            </w:tcBorders>
            <w:vAlign w:val="center"/>
          </w:tcPr>
          <w:p w14:paraId="5DF4223A" w14:textId="109A2EC6" w:rsidR="008D0613" w:rsidRPr="008D0613" w:rsidRDefault="008D0613" w:rsidP="008D0613">
            <w:pPr>
              <w:jc w:val="center"/>
              <w:rPr>
                <w:sz w:val="18"/>
                <w:szCs w:val="18"/>
              </w:rPr>
            </w:pPr>
            <w:r w:rsidRPr="008D0613">
              <w:rPr>
                <w:sz w:val="18"/>
                <w:szCs w:val="18"/>
              </w:rPr>
              <w:t>0.064</w:t>
            </w:r>
          </w:p>
        </w:tc>
        <w:tc>
          <w:tcPr>
            <w:tcW w:w="878" w:type="dxa"/>
            <w:tcBorders>
              <w:top w:val="single" w:sz="6" w:space="0" w:color="auto"/>
              <w:left w:val="single" w:sz="6" w:space="0" w:color="auto"/>
              <w:bottom w:val="single" w:sz="6" w:space="0" w:color="auto"/>
              <w:right w:val="single" w:sz="6" w:space="0" w:color="auto"/>
            </w:tcBorders>
            <w:vAlign w:val="center"/>
          </w:tcPr>
          <w:p w14:paraId="79D1E37C" w14:textId="0601278B" w:rsidR="008D0613" w:rsidRPr="008D0613" w:rsidRDefault="008D0613" w:rsidP="008D0613">
            <w:pPr>
              <w:jc w:val="center"/>
              <w:rPr>
                <w:sz w:val="18"/>
                <w:szCs w:val="18"/>
              </w:rPr>
            </w:pPr>
            <w:r w:rsidRPr="008D0613">
              <w:rPr>
                <w:sz w:val="18"/>
                <w:szCs w:val="18"/>
              </w:rPr>
              <w:t>0.045</w:t>
            </w:r>
          </w:p>
        </w:tc>
        <w:tc>
          <w:tcPr>
            <w:tcW w:w="879" w:type="dxa"/>
            <w:tcBorders>
              <w:top w:val="single" w:sz="6" w:space="0" w:color="auto"/>
              <w:left w:val="single" w:sz="6" w:space="0" w:color="auto"/>
              <w:bottom w:val="single" w:sz="6" w:space="0" w:color="auto"/>
              <w:right w:val="single" w:sz="6" w:space="0" w:color="auto"/>
            </w:tcBorders>
            <w:vAlign w:val="center"/>
          </w:tcPr>
          <w:p w14:paraId="0410F2C7" w14:textId="7556A927" w:rsidR="008D0613" w:rsidRPr="008D0613" w:rsidRDefault="008D0613" w:rsidP="008D0613">
            <w:pPr>
              <w:jc w:val="center"/>
              <w:rPr>
                <w:sz w:val="18"/>
                <w:szCs w:val="18"/>
              </w:rPr>
            </w:pPr>
            <w:r w:rsidRPr="008D0613">
              <w:rPr>
                <w:sz w:val="18"/>
                <w:szCs w:val="18"/>
              </w:rPr>
              <w:t>0.078</w:t>
            </w:r>
          </w:p>
        </w:tc>
        <w:tc>
          <w:tcPr>
            <w:tcW w:w="1767" w:type="dxa"/>
            <w:tcBorders>
              <w:top w:val="single" w:sz="6" w:space="0" w:color="auto"/>
              <w:left w:val="single" w:sz="6" w:space="0" w:color="auto"/>
              <w:bottom w:val="single" w:sz="6" w:space="0" w:color="auto"/>
            </w:tcBorders>
            <w:vAlign w:val="center"/>
          </w:tcPr>
          <w:p w14:paraId="193E70F8" w14:textId="58A125C8" w:rsidR="008D0613" w:rsidRPr="008D0613" w:rsidRDefault="008D0613" w:rsidP="008D0613">
            <w:pPr>
              <w:jc w:val="center"/>
              <w:rPr>
                <w:sz w:val="18"/>
                <w:szCs w:val="18"/>
              </w:rPr>
            </w:pPr>
            <w:r w:rsidRPr="008D0613">
              <w:rPr>
                <w:rFonts w:hint="eastAsia"/>
                <w:sz w:val="18"/>
                <w:szCs w:val="18"/>
              </w:rPr>
              <w:t>1#</w:t>
            </w:r>
            <w:r w:rsidRPr="008D0613">
              <w:rPr>
                <w:rFonts w:hint="eastAsia"/>
                <w:sz w:val="18"/>
                <w:szCs w:val="18"/>
              </w:rPr>
              <w:t>引水岔点至蜗壳进口</w:t>
            </w:r>
          </w:p>
        </w:tc>
      </w:tr>
      <w:tr w:rsidR="008D0613" w:rsidRPr="008D0613" w14:paraId="62196DA0" w14:textId="77777777" w:rsidTr="008D0613">
        <w:trPr>
          <w:jc w:val="center"/>
        </w:trPr>
        <w:tc>
          <w:tcPr>
            <w:tcW w:w="700" w:type="dxa"/>
            <w:vMerge/>
            <w:tcBorders>
              <w:right w:val="single" w:sz="6" w:space="0" w:color="auto"/>
            </w:tcBorders>
            <w:vAlign w:val="center"/>
          </w:tcPr>
          <w:p w14:paraId="4A63A6A0" w14:textId="77777777" w:rsidR="008D0613" w:rsidRPr="008D0613" w:rsidRDefault="008D0613" w:rsidP="008D0613">
            <w:pPr>
              <w:jc w:val="center"/>
              <w:rPr>
                <w:sz w:val="18"/>
                <w:szCs w:val="18"/>
              </w:rPr>
            </w:pPr>
          </w:p>
        </w:tc>
        <w:tc>
          <w:tcPr>
            <w:tcW w:w="571" w:type="dxa"/>
            <w:tcBorders>
              <w:top w:val="single" w:sz="6" w:space="0" w:color="auto"/>
              <w:bottom w:val="single" w:sz="6" w:space="0" w:color="auto"/>
              <w:right w:val="single" w:sz="6" w:space="0" w:color="auto"/>
            </w:tcBorders>
            <w:vAlign w:val="center"/>
          </w:tcPr>
          <w:p w14:paraId="6BFC2DCD" w14:textId="75BE25B3" w:rsidR="008D0613" w:rsidRPr="008D0613" w:rsidRDefault="008D0613" w:rsidP="008D0613">
            <w:pPr>
              <w:jc w:val="center"/>
              <w:rPr>
                <w:sz w:val="18"/>
                <w:szCs w:val="18"/>
              </w:rPr>
            </w:pPr>
            <w:r w:rsidRPr="008D0613">
              <w:rPr>
                <w:rFonts w:hint="eastAsia"/>
                <w:sz w:val="18"/>
                <w:szCs w:val="18"/>
              </w:rPr>
              <w:t>L20</w:t>
            </w:r>
          </w:p>
        </w:tc>
        <w:tc>
          <w:tcPr>
            <w:tcW w:w="899" w:type="dxa"/>
            <w:tcBorders>
              <w:top w:val="single" w:sz="6" w:space="0" w:color="auto"/>
              <w:left w:val="single" w:sz="6" w:space="0" w:color="auto"/>
              <w:bottom w:val="single" w:sz="6" w:space="0" w:color="auto"/>
              <w:right w:val="single" w:sz="6" w:space="0" w:color="auto"/>
            </w:tcBorders>
            <w:vAlign w:val="center"/>
          </w:tcPr>
          <w:p w14:paraId="4475FDF8" w14:textId="6BC756AB" w:rsidR="008D0613" w:rsidRPr="008D0613" w:rsidRDefault="008D0613" w:rsidP="008D0613">
            <w:pPr>
              <w:jc w:val="center"/>
              <w:rPr>
                <w:sz w:val="18"/>
                <w:szCs w:val="18"/>
              </w:rPr>
            </w:pPr>
            <w:r w:rsidRPr="008D0613">
              <w:rPr>
                <w:sz w:val="18"/>
                <w:szCs w:val="18"/>
              </w:rPr>
              <w:t>17.396</w:t>
            </w:r>
          </w:p>
        </w:tc>
        <w:tc>
          <w:tcPr>
            <w:tcW w:w="0" w:type="auto"/>
            <w:tcBorders>
              <w:top w:val="single" w:sz="6" w:space="0" w:color="auto"/>
              <w:left w:val="single" w:sz="6" w:space="0" w:color="auto"/>
              <w:bottom w:val="single" w:sz="6" w:space="0" w:color="auto"/>
              <w:right w:val="single" w:sz="6" w:space="0" w:color="auto"/>
            </w:tcBorders>
            <w:vAlign w:val="center"/>
          </w:tcPr>
          <w:p w14:paraId="7D9CED87" w14:textId="5954C9A4" w:rsidR="008D0613" w:rsidRPr="008D0613" w:rsidRDefault="008D0613" w:rsidP="008D0613">
            <w:pPr>
              <w:jc w:val="center"/>
              <w:rPr>
                <w:sz w:val="18"/>
                <w:szCs w:val="18"/>
              </w:rPr>
            </w:pPr>
            <w:r w:rsidRPr="008D0613">
              <w:rPr>
                <w:sz w:val="18"/>
                <w:szCs w:val="18"/>
              </w:rPr>
              <w:t>3.000</w:t>
            </w:r>
          </w:p>
        </w:tc>
        <w:tc>
          <w:tcPr>
            <w:tcW w:w="0" w:type="auto"/>
            <w:tcBorders>
              <w:top w:val="single" w:sz="6" w:space="0" w:color="auto"/>
              <w:left w:val="single" w:sz="6" w:space="0" w:color="auto"/>
              <w:bottom w:val="single" w:sz="6" w:space="0" w:color="auto"/>
              <w:right w:val="single" w:sz="6" w:space="0" w:color="auto"/>
            </w:tcBorders>
            <w:vAlign w:val="center"/>
          </w:tcPr>
          <w:p w14:paraId="08515D77" w14:textId="7E4DEF59" w:rsidR="008D0613" w:rsidRPr="008D0613" w:rsidRDefault="008D0613" w:rsidP="008D0613">
            <w:pPr>
              <w:jc w:val="center"/>
              <w:rPr>
                <w:sz w:val="18"/>
                <w:szCs w:val="18"/>
              </w:rPr>
            </w:pPr>
            <w:r w:rsidRPr="008D0613">
              <w:rPr>
                <w:sz w:val="18"/>
                <w:szCs w:val="18"/>
              </w:rPr>
              <w:t>1200</w:t>
            </w:r>
          </w:p>
        </w:tc>
        <w:tc>
          <w:tcPr>
            <w:tcW w:w="0" w:type="auto"/>
            <w:tcBorders>
              <w:top w:val="single" w:sz="6" w:space="0" w:color="auto"/>
              <w:left w:val="single" w:sz="6" w:space="0" w:color="auto"/>
              <w:bottom w:val="single" w:sz="6" w:space="0" w:color="auto"/>
              <w:right w:val="single" w:sz="6" w:space="0" w:color="auto"/>
            </w:tcBorders>
            <w:vAlign w:val="center"/>
          </w:tcPr>
          <w:p w14:paraId="347B56CD" w14:textId="0EE42FFB" w:rsidR="008D0613" w:rsidRPr="008D0613" w:rsidRDefault="008D0613" w:rsidP="008D0613">
            <w:pPr>
              <w:jc w:val="center"/>
              <w:rPr>
                <w:sz w:val="18"/>
                <w:szCs w:val="18"/>
              </w:rPr>
            </w:pPr>
            <w:r w:rsidRPr="008D0613">
              <w:rPr>
                <w:sz w:val="18"/>
                <w:szCs w:val="18"/>
              </w:rPr>
              <w:t>0.0</w:t>
            </w:r>
            <w:r w:rsidRPr="008D0613">
              <w:rPr>
                <w:rFonts w:hint="eastAsia"/>
                <w:sz w:val="18"/>
                <w:szCs w:val="18"/>
              </w:rPr>
              <w:t>001</w:t>
            </w:r>
          </w:p>
        </w:tc>
        <w:tc>
          <w:tcPr>
            <w:tcW w:w="878" w:type="dxa"/>
            <w:tcBorders>
              <w:top w:val="single" w:sz="6" w:space="0" w:color="auto"/>
              <w:left w:val="single" w:sz="6" w:space="0" w:color="auto"/>
              <w:bottom w:val="single" w:sz="6" w:space="0" w:color="auto"/>
              <w:right w:val="single" w:sz="6" w:space="0" w:color="auto"/>
            </w:tcBorders>
            <w:vAlign w:val="center"/>
          </w:tcPr>
          <w:p w14:paraId="7ABDD5A1" w14:textId="63117364" w:rsidR="008D0613" w:rsidRPr="008D0613" w:rsidRDefault="008D0613" w:rsidP="008D0613">
            <w:pPr>
              <w:jc w:val="center"/>
              <w:rPr>
                <w:sz w:val="18"/>
                <w:szCs w:val="18"/>
              </w:rPr>
            </w:pPr>
            <w:r w:rsidRPr="008D0613">
              <w:rPr>
                <w:sz w:val="18"/>
                <w:szCs w:val="18"/>
              </w:rPr>
              <w:t>0.000</w:t>
            </w:r>
          </w:p>
        </w:tc>
        <w:tc>
          <w:tcPr>
            <w:tcW w:w="879" w:type="dxa"/>
            <w:tcBorders>
              <w:top w:val="single" w:sz="6" w:space="0" w:color="auto"/>
              <w:left w:val="single" w:sz="6" w:space="0" w:color="auto"/>
              <w:bottom w:val="single" w:sz="6" w:space="0" w:color="auto"/>
              <w:right w:val="single" w:sz="6" w:space="0" w:color="auto"/>
            </w:tcBorders>
            <w:vAlign w:val="center"/>
          </w:tcPr>
          <w:p w14:paraId="5FB9758D" w14:textId="2F84C0E9" w:rsidR="008D0613" w:rsidRPr="008D0613" w:rsidRDefault="008D0613" w:rsidP="008D0613">
            <w:pPr>
              <w:jc w:val="center"/>
              <w:rPr>
                <w:sz w:val="18"/>
                <w:szCs w:val="18"/>
              </w:rPr>
            </w:pPr>
            <w:r w:rsidRPr="008D0613">
              <w:rPr>
                <w:sz w:val="18"/>
                <w:szCs w:val="18"/>
              </w:rPr>
              <w:t>0.000</w:t>
            </w:r>
          </w:p>
        </w:tc>
        <w:tc>
          <w:tcPr>
            <w:tcW w:w="878" w:type="dxa"/>
            <w:tcBorders>
              <w:top w:val="single" w:sz="6" w:space="0" w:color="auto"/>
              <w:left w:val="single" w:sz="6" w:space="0" w:color="auto"/>
              <w:bottom w:val="single" w:sz="6" w:space="0" w:color="auto"/>
              <w:right w:val="single" w:sz="6" w:space="0" w:color="auto"/>
            </w:tcBorders>
            <w:vAlign w:val="center"/>
          </w:tcPr>
          <w:p w14:paraId="68DF89FF" w14:textId="12E96E9C" w:rsidR="008D0613" w:rsidRPr="008D0613" w:rsidRDefault="008D0613" w:rsidP="008D0613">
            <w:pPr>
              <w:jc w:val="center"/>
              <w:rPr>
                <w:sz w:val="18"/>
                <w:szCs w:val="18"/>
              </w:rPr>
            </w:pPr>
            <w:r w:rsidRPr="008D0613">
              <w:rPr>
                <w:sz w:val="18"/>
                <w:szCs w:val="18"/>
              </w:rPr>
              <w:t>0.000</w:t>
            </w:r>
          </w:p>
        </w:tc>
        <w:tc>
          <w:tcPr>
            <w:tcW w:w="879" w:type="dxa"/>
            <w:tcBorders>
              <w:top w:val="single" w:sz="6" w:space="0" w:color="auto"/>
              <w:left w:val="single" w:sz="6" w:space="0" w:color="auto"/>
              <w:bottom w:val="single" w:sz="6" w:space="0" w:color="auto"/>
              <w:right w:val="single" w:sz="6" w:space="0" w:color="auto"/>
            </w:tcBorders>
            <w:vAlign w:val="center"/>
          </w:tcPr>
          <w:p w14:paraId="62BDEB6E" w14:textId="2045007C" w:rsidR="008D0613" w:rsidRPr="008D0613" w:rsidRDefault="008D0613" w:rsidP="008D0613">
            <w:pPr>
              <w:jc w:val="center"/>
              <w:rPr>
                <w:sz w:val="18"/>
                <w:szCs w:val="18"/>
              </w:rPr>
            </w:pPr>
            <w:r w:rsidRPr="008D0613">
              <w:rPr>
                <w:sz w:val="18"/>
                <w:szCs w:val="18"/>
              </w:rPr>
              <w:t>0.000</w:t>
            </w:r>
          </w:p>
        </w:tc>
        <w:tc>
          <w:tcPr>
            <w:tcW w:w="1767" w:type="dxa"/>
            <w:tcBorders>
              <w:top w:val="single" w:sz="6" w:space="0" w:color="auto"/>
              <w:left w:val="single" w:sz="6" w:space="0" w:color="auto"/>
              <w:bottom w:val="single" w:sz="6" w:space="0" w:color="auto"/>
            </w:tcBorders>
            <w:vAlign w:val="center"/>
          </w:tcPr>
          <w:p w14:paraId="2AFDB51A" w14:textId="21F1ABEC" w:rsidR="008D0613" w:rsidRPr="008D0613" w:rsidRDefault="008D0613" w:rsidP="008D0613">
            <w:pPr>
              <w:jc w:val="center"/>
              <w:rPr>
                <w:sz w:val="18"/>
                <w:szCs w:val="18"/>
              </w:rPr>
            </w:pPr>
            <w:r w:rsidRPr="008D0613">
              <w:rPr>
                <w:rFonts w:hint="eastAsia"/>
                <w:sz w:val="18"/>
                <w:szCs w:val="18"/>
              </w:rPr>
              <w:t>蜗壳段</w:t>
            </w:r>
          </w:p>
        </w:tc>
      </w:tr>
      <w:tr w:rsidR="008D0613" w:rsidRPr="008D0613" w14:paraId="66DF023F" w14:textId="77777777" w:rsidTr="008D0613">
        <w:trPr>
          <w:jc w:val="center"/>
        </w:trPr>
        <w:tc>
          <w:tcPr>
            <w:tcW w:w="700" w:type="dxa"/>
            <w:vMerge/>
            <w:tcBorders>
              <w:right w:val="single" w:sz="6" w:space="0" w:color="auto"/>
            </w:tcBorders>
            <w:vAlign w:val="center"/>
          </w:tcPr>
          <w:p w14:paraId="38D7FD60" w14:textId="77777777" w:rsidR="008D0613" w:rsidRPr="008D0613" w:rsidRDefault="008D0613" w:rsidP="008D0613">
            <w:pPr>
              <w:jc w:val="center"/>
              <w:rPr>
                <w:sz w:val="18"/>
                <w:szCs w:val="18"/>
              </w:rPr>
            </w:pPr>
          </w:p>
        </w:tc>
        <w:tc>
          <w:tcPr>
            <w:tcW w:w="571" w:type="dxa"/>
            <w:tcBorders>
              <w:top w:val="single" w:sz="6" w:space="0" w:color="auto"/>
              <w:bottom w:val="single" w:sz="6" w:space="0" w:color="auto"/>
              <w:right w:val="single" w:sz="6" w:space="0" w:color="auto"/>
            </w:tcBorders>
            <w:vAlign w:val="center"/>
          </w:tcPr>
          <w:p w14:paraId="51201574" w14:textId="5013E1D6" w:rsidR="008D0613" w:rsidRPr="008D0613" w:rsidRDefault="008D0613" w:rsidP="008D0613">
            <w:pPr>
              <w:jc w:val="center"/>
              <w:rPr>
                <w:sz w:val="18"/>
                <w:szCs w:val="18"/>
              </w:rPr>
            </w:pPr>
            <w:r w:rsidRPr="008D0613">
              <w:rPr>
                <w:rFonts w:hint="eastAsia"/>
                <w:sz w:val="18"/>
                <w:szCs w:val="18"/>
              </w:rPr>
              <w:t>L21</w:t>
            </w:r>
          </w:p>
        </w:tc>
        <w:tc>
          <w:tcPr>
            <w:tcW w:w="899" w:type="dxa"/>
            <w:tcBorders>
              <w:top w:val="single" w:sz="6" w:space="0" w:color="auto"/>
              <w:left w:val="single" w:sz="6" w:space="0" w:color="auto"/>
              <w:bottom w:val="single" w:sz="6" w:space="0" w:color="auto"/>
              <w:right w:val="single" w:sz="6" w:space="0" w:color="auto"/>
            </w:tcBorders>
            <w:vAlign w:val="center"/>
          </w:tcPr>
          <w:p w14:paraId="56E3EB37" w14:textId="24C88B98" w:rsidR="008D0613" w:rsidRPr="008D0613" w:rsidRDefault="008D0613" w:rsidP="008D0613">
            <w:pPr>
              <w:jc w:val="center"/>
              <w:rPr>
                <w:sz w:val="18"/>
                <w:szCs w:val="18"/>
              </w:rPr>
            </w:pPr>
            <w:r w:rsidRPr="008D0613">
              <w:rPr>
                <w:sz w:val="18"/>
                <w:szCs w:val="18"/>
              </w:rPr>
              <w:t>20.152</w:t>
            </w:r>
          </w:p>
        </w:tc>
        <w:tc>
          <w:tcPr>
            <w:tcW w:w="0" w:type="auto"/>
            <w:tcBorders>
              <w:top w:val="single" w:sz="6" w:space="0" w:color="auto"/>
              <w:left w:val="single" w:sz="6" w:space="0" w:color="auto"/>
              <w:bottom w:val="single" w:sz="6" w:space="0" w:color="auto"/>
              <w:right w:val="single" w:sz="6" w:space="0" w:color="auto"/>
            </w:tcBorders>
            <w:vAlign w:val="center"/>
          </w:tcPr>
          <w:p w14:paraId="00C3824A" w14:textId="3CA01917" w:rsidR="008D0613" w:rsidRPr="008D0613" w:rsidRDefault="008D0613" w:rsidP="008D0613">
            <w:pPr>
              <w:jc w:val="center"/>
              <w:rPr>
                <w:sz w:val="18"/>
                <w:szCs w:val="18"/>
              </w:rPr>
            </w:pPr>
            <w:r w:rsidRPr="008D0613">
              <w:rPr>
                <w:sz w:val="18"/>
                <w:szCs w:val="18"/>
              </w:rPr>
              <w:t>3.069</w:t>
            </w:r>
          </w:p>
        </w:tc>
        <w:tc>
          <w:tcPr>
            <w:tcW w:w="0" w:type="auto"/>
            <w:tcBorders>
              <w:top w:val="single" w:sz="6" w:space="0" w:color="auto"/>
              <w:left w:val="single" w:sz="6" w:space="0" w:color="auto"/>
              <w:bottom w:val="single" w:sz="6" w:space="0" w:color="auto"/>
              <w:right w:val="single" w:sz="6" w:space="0" w:color="auto"/>
            </w:tcBorders>
            <w:vAlign w:val="center"/>
          </w:tcPr>
          <w:p w14:paraId="6769F42C" w14:textId="507A5B1F" w:rsidR="008D0613" w:rsidRPr="008D0613" w:rsidRDefault="008D0613" w:rsidP="008D0613">
            <w:pPr>
              <w:jc w:val="center"/>
              <w:rPr>
                <w:sz w:val="18"/>
                <w:szCs w:val="18"/>
              </w:rPr>
            </w:pPr>
            <w:r w:rsidRPr="008D0613">
              <w:rPr>
                <w:rFonts w:hint="eastAsia"/>
                <w:sz w:val="18"/>
                <w:szCs w:val="18"/>
              </w:rPr>
              <w:t>1100</w:t>
            </w:r>
          </w:p>
        </w:tc>
        <w:tc>
          <w:tcPr>
            <w:tcW w:w="0" w:type="auto"/>
            <w:tcBorders>
              <w:top w:val="single" w:sz="6" w:space="0" w:color="auto"/>
              <w:left w:val="single" w:sz="6" w:space="0" w:color="auto"/>
              <w:bottom w:val="single" w:sz="6" w:space="0" w:color="auto"/>
              <w:right w:val="single" w:sz="6" w:space="0" w:color="auto"/>
            </w:tcBorders>
            <w:vAlign w:val="center"/>
          </w:tcPr>
          <w:p w14:paraId="66C92B07" w14:textId="01068B42" w:rsidR="008D0613" w:rsidRPr="008D0613" w:rsidRDefault="008D0613" w:rsidP="008D0613">
            <w:pPr>
              <w:jc w:val="center"/>
              <w:rPr>
                <w:sz w:val="18"/>
                <w:szCs w:val="18"/>
              </w:rPr>
            </w:pPr>
            <w:r w:rsidRPr="008D0613">
              <w:rPr>
                <w:rFonts w:hint="eastAsia"/>
                <w:sz w:val="18"/>
                <w:szCs w:val="18"/>
              </w:rPr>
              <w:t>0.0001</w:t>
            </w:r>
          </w:p>
        </w:tc>
        <w:tc>
          <w:tcPr>
            <w:tcW w:w="878" w:type="dxa"/>
            <w:tcBorders>
              <w:top w:val="single" w:sz="6" w:space="0" w:color="auto"/>
              <w:left w:val="single" w:sz="6" w:space="0" w:color="auto"/>
              <w:bottom w:val="single" w:sz="6" w:space="0" w:color="auto"/>
              <w:right w:val="single" w:sz="6" w:space="0" w:color="auto"/>
            </w:tcBorders>
            <w:vAlign w:val="center"/>
          </w:tcPr>
          <w:p w14:paraId="4E849830" w14:textId="73191207" w:rsidR="008D0613" w:rsidRPr="008D0613" w:rsidRDefault="008D0613" w:rsidP="008D0613">
            <w:pPr>
              <w:jc w:val="center"/>
              <w:rPr>
                <w:sz w:val="18"/>
                <w:szCs w:val="18"/>
              </w:rPr>
            </w:pPr>
            <w:r w:rsidRPr="008D0613">
              <w:rPr>
                <w:sz w:val="18"/>
                <w:szCs w:val="18"/>
              </w:rPr>
              <w:t>0.000</w:t>
            </w:r>
          </w:p>
        </w:tc>
        <w:tc>
          <w:tcPr>
            <w:tcW w:w="879" w:type="dxa"/>
            <w:tcBorders>
              <w:top w:val="single" w:sz="6" w:space="0" w:color="auto"/>
              <w:left w:val="single" w:sz="6" w:space="0" w:color="auto"/>
              <w:bottom w:val="single" w:sz="6" w:space="0" w:color="auto"/>
              <w:right w:val="single" w:sz="6" w:space="0" w:color="auto"/>
            </w:tcBorders>
            <w:vAlign w:val="center"/>
          </w:tcPr>
          <w:p w14:paraId="4FCF51D0" w14:textId="23D59972" w:rsidR="008D0613" w:rsidRPr="008D0613" w:rsidRDefault="008D0613" w:rsidP="008D0613">
            <w:pPr>
              <w:jc w:val="center"/>
              <w:rPr>
                <w:sz w:val="18"/>
                <w:szCs w:val="18"/>
              </w:rPr>
            </w:pPr>
            <w:r w:rsidRPr="008D0613">
              <w:rPr>
                <w:sz w:val="18"/>
                <w:szCs w:val="18"/>
              </w:rPr>
              <w:t>0.000</w:t>
            </w:r>
          </w:p>
        </w:tc>
        <w:tc>
          <w:tcPr>
            <w:tcW w:w="878" w:type="dxa"/>
            <w:tcBorders>
              <w:top w:val="single" w:sz="6" w:space="0" w:color="auto"/>
              <w:left w:val="single" w:sz="6" w:space="0" w:color="auto"/>
              <w:bottom w:val="single" w:sz="6" w:space="0" w:color="auto"/>
              <w:right w:val="single" w:sz="6" w:space="0" w:color="auto"/>
            </w:tcBorders>
            <w:vAlign w:val="center"/>
          </w:tcPr>
          <w:p w14:paraId="5F827360" w14:textId="546C7604" w:rsidR="008D0613" w:rsidRPr="008D0613" w:rsidRDefault="008D0613" w:rsidP="008D0613">
            <w:pPr>
              <w:jc w:val="center"/>
              <w:rPr>
                <w:sz w:val="18"/>
                <w:szCs w:val="18"/>
              </w:rPr>
            </w:pPr>
            <w:r w:rsidRPr="008D0613">
              <w:rPr>
                <w:sz w:val="18"/>
                <w:szCs w:val="18"/>
              </w:rPr>
              <w:t>0.000</w:t>
            </w:r>
          </w:p>
        </w:tc>
        <w:tc>
          <w:tcPr>
            <w:tcW w:w="879" w:type="dxa"/>
            <w:tcBorders>
              <w:top w:val="single" w:sz="6" w:space="0" w:color="auto"/>
              <w:left w:val="single" w:sz="6" w:space="0" w:color="auto"/>
              <w:bottom w:val="single" w:sz="6" w:space="0" w:color="auto"/>
              <w:right w:val="single" w:sz="6" w:space="0" w:color="auto"/>
            </w:tcBorders>
            <w:vAlign w:val="center"/>
          </w:tcPr>
          <w:p w14:paraId="2A910969" w14:textId="5FF85BDB" w:rsidR="008D0613" w:rsidRPr="008D0613" w:rsidRDefault="008D0613" w:rsidP="008D0613">
            <w:pPr>
              <w:jc w:val="center"/>
              <w:rPr>
                <w:sz w:val="18"/>
                <w:szCs w:val="18"/>
              </w:rPr>
            </w:pPr>
            <w:r w:rsidRPr="008D0613">
              <w:rPr>
                <w:sz w:val="18"/>
                <w:szCs w:val="18"/>
              </w:rPr>
              <w:t>0.000</w:t>
            </w:r>
          </w:p>
        </w:tc>
        <w:tc>
          <w:tcPr>
            <w:tcW w:w="1767" w:type="dxa"/>
            <w:tcBorders>
              <w:top w:val="single" w:sz="6" w:space="0" w:color="auto"/>
              <w:left w:val="single" w:sz="6" w:space="0" w:color="auto"/>
              <w:bottom w:val="single" w:sz="6" w:space="0" w:color="auto"/>
            </w:tcBorders>
            <w:vAlign w:val="center"/>
          </w:tcPr>
          <w:p w14:paraId="1922CB54" w14:textId="028E0453" w:rsidR="008D0613" w:rsidRPr="008D0613" w:rsidRDefault="008D0613" w:rsidP="008D0613">
            <w:pPr>
              <w:jc w:val="center"/>
              <w:rPr>
                <w:sz w:val="18"/>
                <w:szCs w:val="18"/>
              </w:rPr>
            </w:pPr>
            <w:r w:rsidRPr="008D0613">
              <w:rPr>
                <w:rFonts w:hint="eastAsia"/>
                <w:sz w:val="18"/>
                <w:szCs w:val="18"/>
              </w:rPr>
              <w:t>尾水管段</w:t>
            </w:r>
          </w:p>
        </w:tc>
      </w:tr>
      <w:tr w:rsidR="008D0613" w:rsidRPr="008D0613" w14:paraId="27A54D58" w14:textId="77777777" w:rsidTr="008D0613">
        <w:trPr>
          <w:jc w:val="center"/>
        </w:trPr>
        <w:tc>
          <w:tcPr>
            <w:tcW w:w="700" w:type="dxa"/>
            <w:vMerge/>
            <w:tcBorders>
              <w:right w:val="single" w:sz="6" w:space="0" w:color="auto"/>
            </w:tcBorders>
            <w:vAlign w:val="center"/>
          </w:tcPr>
          <w:p w14:paraId="2322DC7B" w14:textId="77777777" w:rsidR="008D0613" w:rsidRPr="008D0613" w:rsidRDefault="008D0613" w:rsidP="008D0613">
            <w:pPr>
              <w:jc w:val="center"/>
              <w:rPr>
                <w:sz w:val="18"/>
                <w:szCs w:val="18"/>
              </w:rPr>
            </w:pPr>
          </w:p>
        </w:tc>
        <w:tc>
          <w:tcPr>
            <w:tcW w:w="571" w:type="dxa"/>
            <w:tcBorders>
              <w:top w:val="single" w:sz="6" w:space="0" w:color="auto"/>
              <w:bottom w:val="single" w:sz="6" w:space="0" w:color="auto"/>
              <w:right w:val="single" w:sz="6" w:space="0" w:color="auto"/>
            </w:tcBorders>
            <w:vAlign w:val="center"/>
          </w:tcPr>
          <w:p w14:paraId="0B712EFB" w14:textId="1145CB59" w:rsidR="008D0613" w:rsidRPr="008D0613" w:rsidRDefault="008D0613" w:rsidP="008D0613">
            <w:pPr>
              <w:jc w:val="center"/>
              <w:rPr>
                <w:sz w:val="18"/>
                <w:szCs w:val="18"/>
              </w:rPr>
            </w:pPr>
            <w:r w:rsidRPr="008D0613">
              <w:rPr>
                <w:rFonts w:hint="eastAsia"/>
                <w:sz w:val="18"/>
                <w:szCs w:val="18"/>
              </w:rPr>
              <w:t>L22</w:t>
            </w:r>
          </w:p>
        </w:tc>
        <w:tc>
          <w:tcPr>
            <w:tcW w:w="899" w:type="dxa"/>
            <w:tcBorders>
              <w:top w:val="single" w:sz="6" w:space="0" w:color="auto"/>
              <w:left w:val="single" w:sz="6" w:space="0" w:color="auto"/>
              <w:bottom w:val="single" w:sz="6" w:space="0" w:color="auto"/>
              <w:right w:val="single" w:sz="6" w:space="0" w:color="auto"/>
            </w:tcBorders>
            <w:vAlign w:val="center"/>
          </w:tcPr>
          <w:p w14:paraId="102413ED" w14:textId="64EF5D25" w:rsidR="008D0613" w:rsidRPr="008D0613" w:rsidRDefault="008D0613" w:rsidP="008D0613">
            <w:pPr>
              <w:jc w:val="center"/>
              <w:rPr>
                <w:sz w:val="18"/>
                <w:szCs w:val="18"/>
              </w:rPr>
            </w:pPr>
            <w:r w:rsidRPr="008D0613">
              <w:rPr>
                <w:sz w:val="18"/>
                <w:szCs w:val="18"/>
              </w:rPr>
              <w:t>92.442</w:t>
            </w:r>
          </w:p>
        </w:tc>
        <w:tc>
          <w:tcPr>
            <w:tcW w:w="0" w:type="auto"/>
            <w:tcBorders>
              <w:top w:val="single" w:sz="6" w:space="0" w:color="auto"/>
              <w:left w:val="single" w:sz="6" w:space="0" w:color="auto"/>
              <w:bottom w:val="single" w:sz="6" w:space="0" w:color="auto"/>
              <w:right w:val="single" w:sz="6" w:space="0" w:color="auto"/>
            </w:tcBorders>
            <w:vAlign w:val="center"/>
          </w:tcPr>
          <w:p w14:paraId="531D1C2D" w14:textId="4DD553D2" w:rsidR="008D0613" w:rsidRPr="008D0613" w:rsidRDefault="008D0613" w:rsidP="008D0613">
            <w:pPr>
              <w:jc w:val="center"/>
              <w:rPr>
                <w:sz w:val="18"/>
                <w:szCs w:val="18"/>
              </w:rPr>
            </w:pPr>
            <w:r w:rsidRPr="008D0613">
              <w:rPr>
                <w:sz w:val="18"/>
                <w:szCs w:val="18"/>
              </w:rPr>
              <w:t>4.600</w:t>
            </w:r>
          </w:p>
        </w:tc>
        <w:tc>
          <w:tcPr>
            <w:tcW w:w="0" w:type="auto"/>
            <w:tcBorders>
              <w:top w:val="single" w:sz="6" w:space="0" w:color="auto"/>
              <w:left w:val="single" w:sz="6" w:space="0" w:color="auto"/>
              <w:bottom w:val="single" w:sz="6" w:space="0" w:color="auto"/>
              <w:right w:val="single" w:sz="6" w:space="0" w:color="auto"/>
            </w:tcBorders>
            <w:vAlign w:val="center"/>
          </w:tcPr>
          <w:p w14:paraId="1ECEC337" w14:textId="3925E892" w:rsidR="008D0613" w:rsidRPr="008D0613" w:rsidRDefault="008D0613" w:rsidP="008D0613">
            <w:pPr>
              <w:jc w:val="center"/>
              <w:rPr>
                <w:sz w:val="18"/>
                <w:szCs w:val="18"/>
              </w:rPr>
            </w:pPr>
            <w:r w:rsidRPr="008D0613">
              <w:rPr>
                <w:rFonts w:hint="eastAsia"/>
                <w:sz w:val="18"/>
                <w:szCs w:val="18"/>
              </w:rPr>
              <w:t>1100</w:t>
            </w:r>
          </w:p>
        </w:tc>
        <w:tc>
          <w:tcPr>
            <w:tcW w:w="0" w:type="auto"/>
            <w:tcBorders>
              <w:top w:val="single" w:sz="6" w:space="0" w:color="auto"/>
              <w:left w:val="single" w:sz="6" w:space="0" w:color="auto"/>
              <w:bottom w:val="single" w:sz="6" w:space="0" w:color="auto"/>
              <w:right w:val="single" w:sz="6" w:space="0" w:color="auto"/>
            </w:tcBorders>
            <w:vAlign w:val="center"/>
          </w:tcPr>
          <w:p w14:paraId="7D23D8CA" w14:textId="7E57EA86" w:rsidR="008D0613" w:rsidRPr="008D0613" w:rsidRDefault="008D0613" w:rsidP="008D0613">
            <w:pPr>
              <w:jc w:val="center"/>
              <w:rPr>
                <w:sz w:val="18"/>
                <w:szCs w:val="18"/>
              </w:rPr>
            </w:pPr>
            <w:r w:rsidRPr="008D0613">
              <w:rPr>
                <w:rFonts w:hint="eastAsia"/>
                <w:sz w:val="18"/>
                <w:szCs w:val="18"/>
              </w:rPr>
              <w:t>0.012</w:t>
            </w:r>
          </w:p>
        </w:tc>
        <w:tc>
          <w:tcPr>
            <w:tcW w:w="878" w:type="dxa"/>
            <w:tcBorders>
              <w:top w:val="single" w:sz="6" w:space="0" w:color="auto"/>
              <w:left w:val="single" w:sz="6" w:space="0" w:color="auto"/>
              <w:bottom w:val="single" w:sz="6" w:space="0" w:color="auto"/>
              <w:right w:val="single" w:sz="6" w:space="0" w:color="auto"/>
            </w:tcBorders>
            <w:vAlign w:val="center"/>
          </w:tcPr>
          <w:p w14:paraId="6340A5FB" w14:textId="0DCD0D72" w:rsidR="008D0613" w:rsidRPr="008D0613" w:rsidRDefault="008D0613" w:rsidP="008D0613">
            <w:pPr>
              <w:jc w:val="center"/>
              <w:rPr>
                <w:sz w:val="18"/>
                <w:szCs w:val="18"/>
              </w:rPr>
            </w:pPr>
            <w:r w:rsidRPr="008D0613">
              <w:rPr>
                <w:sz w:val="18"/>
                <w:szCs w:val="18"/>
              </w:rPr>
              <w:t>0.000</w:t>
            </w:r>
          </w:p>
        </w:tc>
        <w:tc>
          <w:tcPr>
            <w:tcW w:w="879" w:type="dxa"/>
            <w:tcBorders>
              <w:top w:val="single" w:sz="6" w:space="0" w:color="auto"/>
              <w:left w:val="single" w:sz="6" w:space="0" w:color="auto"/>
              <w:bottom w:val="single" w:sz="6" w:space="0" w:color="auto"/>
              <w:right w:val="single" w:sz="6" w:space="0" w:color="auto"/>
            </w:tcBorders>
            <w:vAlign w:val="center"/>
          </w:tcPr>
          <w:p w14:paraId="422C7DE7" w14:textId="0E897E26" w:rsidR="008D0613" w:rsidRPr="008D0613" w:rsidRDefault="008D0613" w:rsidP="008D0613">
            <w:pPr>
              <w:jc w:val="center"/>
              <w:rPr>
                <w:sz w:val="18"/>
                <w:szCs w:val="18"/>
              </w:rPr>
            </w:pPr>
            <w:r w:rsidRPr="008D0613">
              <w:rPr>
                <w:sz w:val="18"/>
                <w:szCs w:val="18"/>
              </w:rPr>
              <w:t>0.000</w:t>
            </w:r>
          </w:p>
        </w:tc>
        <w:tc>
          <w:tcPr>
            <w:tcW w:w="878" w:type="dxa"/>
            <w:tcBorders>
              <w:top w:val="single" w:sz="6" w:space="0" w:color="auto"/>
              <w:left w:val="single" w:sz="6" w:space="0" w:color="auto"/>
              <w:bottom w:val="single" w:sz="6" w:space="0" w:color="auto"/>
              <w:right w:val="single" w:sz="6" w:space="0" w:color="auto"/>
            </w:tcBorders>
            <w:vAlign w:val="center"/>
          </w:tcPr>
          <w:p w14:paraId="3FE6DA17" w14:textId="4BB91FF7" w:rsidR="008D0613" w:rsidRPr="008D0613" w:rsidRDefault="008D0613" w:rsidP="008D0613">
            <w:pPr>
              <w:jc w:val="center"/>
              <w:rPr>
                <w:sz w:val="18"/>
                <w:szCs w:val="18"/>
              </w:rPr>
            </w:pPr>
            <w:r w:rsidRPr="008D0613">
              <w:rPr>
                <w:sz w:val="18"/>
                <w:szCs w:val="18"/>
              </w:rPr>
              <w:t>0.000</w:t>
            </w:r>
          </w:p>
        </w:tc>
        <w:tc>
          <w:tcPr>
            <w:tcW w:w="879" w:type="dxa"/>
            <w:tcBorders>
              <w:top w:val="single" w:sz="6" w:space="0" w:color="auto"/>
              <w:left w:val="single" w:sz="6" w:space="0" w:color="auto"/>
              <w:bottom w:val="single" w:sz="6" w:space="0" w:color="auto"/>
              <w:right w:val="single" w:sz="6" w:space="0" w:color="auto"/>
            </w:tcBorders>
            <w:vAlign w:val="center"/>
          </w:tcPr>
          <w:p w14:paraId="16496FA9" w14:textId="180C2E5C" w:rsidR="008D0613" w:rsidRPr="008D0613" w:rsidRDefault="008D0613" w:rsidP="008D0613">
            <w:pPr>
              <w:jc w:val="center"/>
              <w:rPr>
                <w:sz w:val="18"/>
                <w:szCs w:val="18"/>
              </w:rPr>
            </w:pPr>
            <w:r w:rsidRPr="008D0613">
              <w:rPr>
                <w:sz w:val="18"/>
                <w:szCs w:val="18"/>
              </w:rPr>
              <w:t>0.000</w:t>
            </w:r>
          </w:p>
        </w:tc>
        <w:tc>
          <w:tcPr>
            <w:tcW w:w="1767" w:type="dxa"/>
            <w:tcBorders>
              <w:top w:val="single" w:sz="6" w:space="0" w:color="auto"/>
              <w:left w:val="single" w:sz="6" w:space="0" w:color="auto"/>
              <w:bottom w:val="single" w:sz="6" w:space="0" w:color="auto"/>
            </w:tcBorders>
            <w:vAlign w:val="center"/>
          </w:tcPr>
          <w:p w14:paraId="1A4D6EEE" w14:textId="72D80051" w:rsidR="008D0613" w:rsidRPr="008D0613" w:rsidRDefault="008D0613" w:rsidP="008D0613">
            <w:pPr>
              <w:jc w:val="center"/>
              <w:rPr>
                <w:sz w:val="18"/>
                <w:szCs w:val="18"/>
              </w:rPr>
            </w:pPr>
            <w:r w:rsidRPr="008D0613">
              <w:rPr>
                <w:rFonts w:hint="eastAsia"/>
                <w:sz w:val="18"/>
                <w:szCs w:val="18"/>
              </w:rPr>
              <w:t>尾水管末至尾闸洞中心线</w:t>
            </w:r>
          </w:p>
        </w:tc>
      </w:tr>
      <w:tr w:rsidR="008D0613" w:rsidRPr="008D0613" w14:paraId="0C391091" w14:textId="77777777" w:rsidTr="008D0613">
        <w:trPr>
          <w:jc w:val="center"/>
        </w:trPr>
        <w:tc>
          <w:tcPr>
            <w:tcW w:w="700" w:type="dxa"/>
            <w:vMerge/>
            <w:tcBorders>
              <w:right w:val="single" w:sz="6" w:space="0" w:color="auto"/>
            </w:tcBorders>
            <w:vAlign w:val="center"/>
          </w:tcPr>
          <w:p w14:paraId="10E771D6" w14:textId="77777777" w:rsidR="008D0613" w:rsidRPr="008D0613" w:rsidRDefault="008D0613" w:rsidP="008D0613">
            <w:pPr>
              <w:jc w:val="center"/>
              <w:rPr>
                <w:sz w:val="18"/>
                <w:szCs w:val="18"/>
              </w:rPr>
            </w:pPr>
          </w:p>
        </w:tc>
        <w:tc>
          <w:tcPr>
            <w:tcW w:w="571" w:type="dxa"/>
            <w:tcBorders>
              <w:top w:val="single" w:sz="6" w:space="0" w:color="auto"/>
              <w:bottom w:val="single" w:sz="6" w:space="0" w:color="auto"/>
              <w:right w:val="single" w:sz="6" w:space="0" w:color="auto"/>
            </w:tcBorders>
            <w:vAlign w:val="center"/>
          </w:tcPr>
          <w:p w14:paraId="1A06D18C" w14:textId="5C54E25D" w:rsidR="008D0613" w:rsidRPr="008D0613" w:rsidRDefault="008D0613" w:rsidP="008D0613">
            <w:pPr>
              <w:jc w:val="center"/>
              <w:rPr>
                <w:sz w:val="18"/>
                <w:szCs w:val="18"/>
              </w:rPr>
            </w:pPr>
            <w:r w:rsidRPr="008D0613">
              <w:rPr>
                <w:rFonts w:hint="eastAsia"/>
                <w:sz w:val="18"/>
                <w:szCs w:val="18"/>
              </w:rPr>
              <w:t>L23</w:t>
            </w:r>
          </w:p>
        </w:tc>
        <w:tc>
          <w:tcPr>
            <w:tcW w:w="899" w:type="dxa"/>
            <w:tcBorders>
              <w:top w:val="single" w:sz="6" w:space="0" w:color="auto"/>
              <w:left w:val="single" w:sz="6" w:space="0" w:color="auto"/>
              <w:bottom w:val="single" w:sz="6" w:space="0" w:color="auto"/>
              <w:right w:val="single" w:sz="6" w:space="0" w:color="auto"/>
            </w:tcBorders>
            <w:vAlign w:val="center"/>
          </w:tcPr>
          <w:p w14:paraId="12A1A12F" w14:textId="0BFD710A" w:rsidR="008D0613" w:rsidRPr="008D0613" w:rsidRDefault="008D0613" w:rsidP="008D0613">
            <w:pPr>
              <w:jc w:val="center"/>
              <w:rPr>
                <w:sz w:val="18"/>
                <w:szCs w:val="18"/>
              </w:rPr>
            </w:pPr>
            <w:r w:rsidRPr="008D0613">
              <w:rPr>
                <w:sz w:val="18"/>
                <w:szCs w:val="18"/>
              </w:rPr>
              <w:t>70.269</w:t>
            </w:r>
          </w:p>
        </w:tc>
        <w:tc>
          <w:tcPr>
            <w:tcW w:w="0" w:type="auto"/>
            <w:tcBorders>
              <w:top w:val="single" w:sz="6" w:space="0" w:color="auto"/>
              <w:left w:val="single" w:sz="6" w:space="0" w:color="auto"/>
              <w:bottom w:val="single" w:sz="6" w:space="0" w:color="auto"/>
              <w:right w:val="single" w:sz="6" w:space="0" w:color="auto"/>
            </w:tcBorders>
            <w:vAlign w:val="center"/>
          </w:tcPr>
          <w:p w14:paraId="5DB139D3" w14:textId="14E646A1" w:rsidR="008D0613" w:rsidRPr="008D0613" w:rsidRDefault="008D0613" w:rsidP="008D0613">
            <w:pPr>
              <w:jc w:val="center"/>
              <w:rPr>
                <w:sz w:val="18"/>
                <w:szCs w:val="18"/>
              </w:rPr>
            </w:pPr>
            <w:r w:rsidRPr="008D0613">
              <w:rPr>
                <w:sz w:val="18"/>
                <w:szCs w:val="18"/>
              </w:rPr>
              <w:t>4.600</w:t>
            </w:r>
          </w:p>
        </w:tc>
        <w:tc>
          <w:tcPr>
            <w:tcW w:w="0" w:type="auto"/>
            <w:tcBorders>
              <w:top w:val="single" w:sz="6" w:space="0" w:color="auto"/>
              <w:left w:val="single" w:sz="6" w:space="0" w:color="auto"/>
              <w:bottom w:val="single" w:sz="6" w:space="0" w:color="auto"/>
              <w:right w:val="single" w:sz="6" w:space="0" w:color="auto"/>
            </w:tcBorders>
            <w:vAlign w:val="center"/>
          </w:tcPr>
          <w:p w14:paraId="730444DE" w14:textId="26F8CADF" w:rsidR="008D0613" w:rsidRPr="008D0613" w:rsidRDefault="008D0613" w:rsidP="008D0613">
            <w:pPr>
              <w:jc w:val="center"/>
              <w:rPr>
                <w:sz w:val="18"/>
                <w:szCs w:val="18"/>
              </w:rPr>
            </w:pPr>
            <w:r w:rsidRPr="008D0613">
              <w:rPr>
                <w:rFonts w:hint="eastAsia"/>
                <w:sz w:val="18"/>
                <w:szCs w:val="18"/>
              </w:rPr>
              <w:t>1100</w:t>
            </w:r>
          </w:p>
        </w:tc>
        <w:tc>
          <w:tcPr>
            <w:tcW w:w="0" w:type="auto"/>
            <w:tcBorders>
              <w:top w:val="single" w:sz="6" w:space="0" w:color="auto"/>
              <w:left w:val="single" w:sz="6" w:space="0" w:color="auto"/>
              <w:bottom w:val="single" w:sz="6" w:space="0" w:color="auto"/>
              <w:right w:val="single" w:sz="6" w:space="0" w:color="auto"/>
            </w:tcBorders>
            <w:vAlign w:val="center"/>
          </w:tcPr>
          <w:p w14:paraId="05D2E419" w14:textId="4A8DB30E" w:rsidR="008D0613" w:rsidRPr="008D0613" w:rsidRDefault="008D0613" w:rsidP="008D0613">
            <w:pPr>
              <w:jc w:val="center"/>
              <w:rPr>
                <w:sz w:val="18"/>
                <w:szCs w:val="18"/>
              </w:rPr>
            </w:pPr>
            <w:r w:rsidRPr="008D0613">
              <w:rPr>
                <w:rFonts w:hint="eastAsia"/>
                <w:sz w:val="18"/>
                <w:szCs w:val="18"/>
              </w:rPr>
              <w:t>0.012</w:t>
            </w:r>
          </w:p>
        </w:tc>
        <w:tc>
          <w:tcPr>
            <w:tcW w:w="878" w:type="dxa"/>
            <w:tcBorders>
              <w:top w:val="single" w:sz="6" w:space="0" w:color="auto"/>
              <w:left w:val="single" w:sz="6" w:space="0" w:color="auto"/>
              <w:bottom w:val="single" w:sz="6" w:space="0" w:color="auto"/>
              <w:right w:val="single" w:sz="6" w:space="0" w:color="auto"/>
            </w:tcBorders>
            <w:vAlign w:val="center"/>
          </w:tcPr>
          <w:p w14:paraId="068558D8" w14:textId="18A43D13" w:rsidR="008D0613" w:rsidRPr="008D0613" w:rsidRDefault="008D0613" w:rsidP="008D0613">
            <w:pPr>
              <w:jc w:val="center"/>
              <w:rPr>
                <w:sz w:val="18"/>
                <w:szCs w:val="18"/>
              </w:rPr>
            </w:pPr>
            <w:r w:rsidRPr="008D0613">
              <w:rPr>
                <w:sz w:val="18"/>
                <w:szCs w:val="18"/>
              </w:rPr>
              <w:t>0.109</w:t>
            </w:r>
          </w:p>
        </w:tc>
        <w:tc>
          <w:tcPr>
            <w:tcW w:w="879" w:type="dxa"/>
            <w:tcBorders>
              <w:top w:val="single" w:sz="6" w:space="0" w:color="auto"/>
              <w:left w:val="single" w:sz="6" w:space="0" w:color="auto"/>
              <w:bottom w:val="single" w:sz="6" w:space="0" w:color="auto"/>
              <w:right w:val="single" w:sz="6" w:space="0" w:color="auto"/>
            </w:tcBorders>
            <w:vAlign w:val="center"/>
          </w:tcPr>
          <w:p w14:paraId="44AE0E11" w14:textId="6FC7B7C6" w:rsidR="008D0613" w:rsidRPr="008D0613" w:rsidRDefault="008D0613" w:rsidP="008D0613">
            <w:pPr>
              <w:jc w:val="center"/>
              <w:rPr>
                <w:sz w:val="18"/>
                <w:szCs w:val="18"/>
              </w:rPr>
            </w:pPr>
            <w:r w:rsidRPr="008D0613">
              <w:rPr>
                <w:sz w:val="18"/>
                <w:szCs w:val="18"/>
              </w:rPr>
              <w:t>0.109</w:t>
            </w:r>
          </w:p>
        </w:tc>
        <w:tc>
          <w:tcPr>
            <w:tcW w:w="878" w:type="dxa"/>
            <w:tcBorders>
              <w:top w:val="single" w:sz="6" w:space="0" w:color="auto"/>
              <w:left w:val="single" w:sz="6" w:space="0" w:color="auto"/>
              <w:bottom w:val="single" w:sz="6" w:space="0" w:color="auto"/>
              <w:right w:val="single" w:sz="6" w:space="0" w:color="auto"/>
            </w:tcBorders>
            <w:vAlign w:val="center"/>
          </w:tcPr>
          <w:p w14:paraId="645E7379" w14:textId="5BE217C5" w:rsidR="008D0613" w:rsidRPr="008D0613" w:rsidRDefault="008D0613" w:rsidP="008D0613">
            <w:pPr>
              <w:jc w:val="center"/>
              <w:rPr>
                <w:sz w:val="18"/>
                <w:szCs w:val="18"/>
              </w:rPr>
            </w:pPr>
            <w:r w:rsidRPr="008D0613">
              <w:rPr>
                <w:sz w:val="18"/>
                <w:szCs w:val="18"/>
              </w:rPr>
              <w:t>0.211</w:t>
            </w:r>
          </w:p>
        </w:tc>
        <w:tc>
          <w:tcPr>
            <w:tcW w:w="879" w:type="dxa"/>
            <w:tcBorders>
              <w:top w:val="single" w:sz="6" w:space="0" w:color="auto"/>
              <w:left w:val="single" w:sz="6" w:space="0" w:color="auto"/>
              <w:bottom w:val="single" w:sz="6" w:space="0" w:color="auto"/>
              <w:right w:val="single" w:sz="6" w:space="0" w:color="auto"/>
            </w:tcBorders>
            <w:vAlign w:val="center"/>
          </w:tcPr>
          <w:p w14:paraId="1680C5DF" w14:textId="0BB6CFB0" w:rsidR="008D0613" w:rsidRPr="008D0613" w:rsidRDefault="008D0613" w:rsidP="008D0613">
            <w:pPr>
              <w:jc w:val="center"/>
              <w:rPr>
                <w:sz w:val="18"/>
                <w:szCs w:val="18"/>
              </w:rPr>
            </w:pPr>
            <w:r w:rsidRPr="008D0613">
              <w:rPr>
                <w:sz w:val="18"/>
                <w:szCs w:val="18"/>
              </w:rPr>
              <w:t>0.053</w:t>
            </w:r>
          </w:p>
        </w:tc>
        <w:tc>
          <w:tcPr>
            <w:tcW w:w="1767" w:type="dxa"/>
            <w:tcBorders>
              <w:top w:val="single" w:sz="6" w:space="0" w:color="auto"/>
              <w:left w:val="single" w:sz="6" w:space="0" w:color="auto"/>
              <w:bottom w:val="single" w:sz="6" w:space="0" w:color="auto"/>
            </w:tcBorders>
            <w:vAlign w:val="center"/>
          </w:tcPr>
          <w:p w14:paraId="6533B87A" w14:textId="4FFA014A" w:rsidR="008D0613" w:rsidRPr="008D0613" w:rsidRDefault="008D0613" w:rsidP="008D0613">
            <w:pPr>
              <w:jc w:val="center"/>
              <w:rPr>
                <w:sz w:val="18"/>
                <w:szCs w:val="18"/>
              </w:rPr>
            </w:pPr>
            <w:r w:rsidRPr="008D0613">
              <w:rPr>
                <w:rFonts w:hint="eastAsia"/>
                <w:sz w:val="18"/>
                <w:szCs w:val="18"/>
              </w:rPr>
              <w:t>尾闸洞中心线至</w:t>
            </w:r>
            <w:r w:rsidRPr="008D0613">
              <w:rPr>
                <w:rFonts w:hint="eastAsia"/>
                <w:sz w:val="18"/>
                <w:szCs w:val="18"/>
              </w:rPr>
              <w:t>1#</w:t>
            </w:r>
            <w:r w:rsidRPr="008D0613">
              <w:rPr>
                <w:rFonts w:hint="eastAsia"/>
                <w:sz w:val="18"/>
                <w:szCs w:val="18"/>
              </w:rPr>
              <w:t>尾水岔点</w:t>
            </w:r>
          </w:p>
        </w:tc>
      </w:tr>
      <w:tr w:rsidR="008D0613" w:rsidRPr="008D0613" w14:paraId="0C12D275" w14:textId="77777777" w:rsidTr="008D0613">
        <w:trPr>
          <w:jc w:val="center"/>
        </w:trPr>
        <w:tc>
          <w:tcPr>
            <w:tcW w:w="700" w:type="dxa"/>
            <w:vMerge/>
            <w:tcBorders>
              <w:bottom w:val="single" w:sz="6" w:space="0" w:color="auto"/>
              <w:right w:val="single" w:sz="6" w:space="0" w:color="auto"/>
            </w:tcBorders>
            <w:vAlign w:val="center"/>
          </w:tcPr>
          <w:p w14:paraId="4383815F" w14:textId="77777777" w:rsidR="008D0613" w:rsidRPr="008D0613" w:rsidRDefault="008D0613" w:rsidP="008D0613">
            <w:pPr>
              <w:jc w:val="center"/>
              <w:rPr>
                <w:sz w:val="18"/>
                <w:szCs w:val="18"/>
              </w:rPr>
            </w:pPr>
          </w:p>
        </w:tc>
        <w:tc>
          <w:tcPr>
            <w:tcW w:w="571" w:type="dxa"/>
            <w:tcBorders>
              <w:top w:val="single" w:sz="6" w:space="0" w:color="auto"/>
              <w:bottom w:val="single" w:sz="6" w:space="0" w:color="auto"/>
              <w:right w:val="single" w:sz="6" w:space="0" w:color="auto"/>
            </w:tcBorders>
            <w:vAlign w:val="center"/>
          </w:tcPr>
          <w:p w14:paraId="2707039D" w14:textId="70FEEB14" w:rsidR="008D0613" w:rsidRPr="008D0613" w:rsidRDefault="008D0613" w:rsidP="008D0613">
            <w:pPr>
              <w:jc w:val="center"/>
              <w:rPr>
                <w:sz w:val="18"/>
                <w:szCs w:val="18"/>
              </w:rPr>
            </w:pPr>
            <w:r w:rsidRPr="008D0613">
              <w:rPr>
                <w:rFonts w:hint="eastAsia"/>
                <w:sz w:val="18"/>
                <w:szCs w:val="18"/>
              </w:rPr>
              <w:t>L18</w:t>
            </w:r>
          </w:p>
        </w:tc>
        <w:tc>
          <w:tcPr>
            <w:tcW w:w="899" w:type="dxa"/>
            <w:tcBorders>
              <w:top w:val="single" w:sz="6" w:space="0" w:color="auto"/>
              <w:left w:val="single" w:sz="6" w:space="0" w:color="auto"/>
              <w:bottom w:val="single" w:sz="6" w:space="0" w:color="auto"/>
              <w:right w:val="single" w:sz="6" w:space="0" w:color="auto"/>
            </w:tcBorders>
            <w:vAlign w:val="center"/>
          </w:tcPr>
          <w:p w14:paraId="5322594D" w14:textId="7E8D5386" w:rsidR="008D0613" w:rsidRPr="008D0613" w:rsidRDefault="008D0613" w:rsidP="008D0613">
            <w:pPr>
              <w:jc w:val="center"/>
              <w:rPr>
                <w:sz w:val="18"/>
                <w:szCs w:val="18"/>
              </w:rPr>
            </w:pPr>
            <w:r w:rsidRPr="008D0613">
              <w:rPr>
                <w:sz w:val="18"/>
                <w:szCs w:val="18"/>
              </w:rPr>
              <w:t>25.120</w:t>
            </w:r>
          </w:p>
        </w:tc>
        <w:tc>
          <w:tcPr>
            <w:tcW w:w="0" w:type="auto"/>
            <w:tcBorders>
              <w:top w:val="single" w:sz="6" w:space="0" w:color="auto"/>
              <w:left w:val="single" w:sz="6" w:space="0" w:color="auto"/>
              <w:bottom w:val="single" w:sz="6" w:space="0" w:color="auto"/>
              <w:right w:val="single" w:sz="6" w:space="0" w:color="auto"/>
            </w:tcBorders>
            <w:vAlign w:val="center"/>
          </w:tcPr>
          <w:p w14:paraId="67C8D2CF" w14:textId="0ECA463A" w:rsidR="008D0613" w:rsidRPr="008D0613" w:rsidRDefault="008D0613" w:rsidP="008D0613">
            <w:pPr>
              <w:jc w:val="center"/>
              <w:rPr>
                <w:sz w:val="18"/>
                <w:szCs w:val="18"/>
              </w:rPr>
            </w:pPr>
            <w:r w:rsidRPr="008D0613">
              <w:rPr>
                <w:sz w:val="18"/>
                <w:szCs w:val="18"/>
              </w:rPr>
              <w:t>6.250</w:t>
            </w:r>
          </w:p>
        </w:tc>
        <w:tc>
          <w:tcPr>
            <w:tcW w:w="0" w:type="auto"/>
            <w:tcBorders>
              <w:top w:val="single" w:sz="6" w:space="0" w:color="auto"/>
              <w:left w:val="single" w:sz="6" w:space="0" w:color="auto"/>
              <w:bottom w:val="single" w:sz="6" w:space="0" w:color="auto"/>
              <w:right w:val="single" w:sz="6" w:space="0" w:color="auto"/>
            </w:tcBorders>
            <w:vAlign w:val="center"/>
          </w:tcPr>
          <w:p w14:paraId="1E4C485C" w14:textId="00F4CD01" w:rsidR="008D0613" w:rsidRPr="008D0613" w:rsidRDefault="008D0613" w:rsidP="008D0613">
            <w:pPr>
              <w:jc w:val="center"/>
              <w:rPr>
                <w:sz w:val="18"/>
                <w:szCs w:val="18"/>
              </w:rPr>
            </w:pPr>
            <w:r w:rsidRPr="008D0613">
              <w:rPr>
                <w:rFonts w:hint="eastAsia"/>
                <w:sz w:val="18"/>
                <w:szCs w:val="18"/>
              </w:rPr>
              <w:t>1000</w:t>
            </w:r>
          </w:p>
        </w:tc>
        <w:tc>
          <w:tcPr>
            <w:tcW w:w="0" w:type="auto"/>
            <w:tcBorders>
              <w:top w:val="single" w:sz="6" w:space="0" w:color="auto"/>
              <w:left w:val="single" w:sz="6" w:space="0" w:color="auto"/>
              <w:bottom w:val="single" w:sz="6" w:space="0" w:color="auto"/>
              <w:right w:val="single" w:sz="6" w:space="0" w:color="auto"/>
            </w:tcBorders>
            <w:vAlign w:val="center"/>
          </w:tcPr>
          <w:p w14:paraId="6F80C03E" w14:textId="4A69601A" w:rsidR="008D0613" w:rsidRPr="008D0613" w:rsidRDefault="008D0613" w:rsidP="008D0613">
            <w:pPr>
              <w:jc w:val="center"/>
              <w:rPr>
                <w:sz w:val="18"/>
                <w:szCs w:val="18"/>
              </w:rPr>
            </w:pPr>
            <w:r w:rsidRPr="008D0613">
              <w:rPr>
                <w:rFonts w:hint="eastAsia"/>
                <w:sz w:val="18"/>
                <w:szCs w:val="18"/>
              </w:rPr>
              <w:t>0.014</w:t>
            </w:r>
          </w:p>
        </w:tc>
        <w:tc>
          <w:tcPr>
            <w:tcW w:w="878" w:type="dxa"/>
            <w:tcBorders>
              <w:top w:val="single" w:sz="6" w:space="0" w:color="auto"/>
              <w:left w:val="single" w:sz="6" w:space="0" w:color="auto"/>
              <w:bottom w:val="single" w:sz="6" w:space="0" w:color="auto"/>
              <w:right w:val="single" w:sz="6" w:space="0" w:color="auto"/>
            </w:tcBorders>
            <w:vAlign w:val="center"/>
          </w:tcPr>
          <w:p w14:paraId="395C0E06" w14:textId="47989CE3" w:rsidR="008D0613" w:rsidRPr="008D0613" w:rsidRDefault="008D0613" w:rsidP="008D0613">
            <w:pPr>
              <w:jc w:val="center"/>
              <w:rPr>
                <w:sz w:val="18"/>
                <w:szCs w:val="18"/>
              </w:rPr>
            </w:pPr>
            <w:r w:rsidRPr="008D0613">
              <w:rPr>
                <w:sz w:val="18"/>
                <w:szCs w:val="18"/>
              </w:rPr>
              <w:t>0.000</w:t>
            </w:r>
          </w:p>
        </w:tc>
        <w:tc>
          <w:tcPr>
            <w:tcW w:w="879" w:type="dxa"/>
            <w:tcBorders>
              <w:top w:val="single" w:sz="6" w:space="0" w:color="auto"/>
              <w:left w:val="single" w:sz="6" w:space="0" w:color="auto"/>
              <w:bottom w:val="single" w:sz="6" w:space="0" w:color="auto"/>
              <w:right w:val="single" w:sz="6" w:space="0" w:color="auto"/>
            </w:tcBorders>
            <w:vAlign w:val="center"/>
          </w:tcPr>
          <w:p w14:paraId="1B92CDA1" w14:textId="44C794CB" w:rsidR="008D0613" w:rsidRPr="008D0613" w:rsidRDefault="008D0613" w:rsidP="008D0613">
            <w:pPr>
              <w:jc w:val="center"/>
              <w:rPr>
                <w:sz w:val="18"/>
                <w:szCs w:val="18"/>
              </w:rPr>
            </w:pPr>
            <w:r w:rsidRPr="008D0613">
              <w:rPr>
                <w:sz w:val="18"/>
                <w:szCs w:val="18"/>
              </w:rPr>
              <w:t>0.000</w:t>
            </w:r>
          </w:p>
        </w:tc>
        <w:tc>
          <w:tcPr>
            <w:tcW w:w="878" w:type="dxa"/>
            <w:tcBorders>
              <w:top w:val="single" w:sz="6" w:space="0" w:color="auto"/>
              <w:left w:val="single" w:sz="6" w:space="0" w:color="auto"/>
              <w:bottom w:val="single" w:sz="6" w:space="0" w:color="auto"/>
              <w:right w:val="single" w:sz="6" w:space="0" w:color="auto"/>
            </w:tcBorders>
            <w:vAlign w:val="center"/>
          </w:tcPr>
          <w:p w14:paraId="69E75DF8" w14:textId="7F4A54B9" w:rsidR="008D0613" w:rsidRPr="008D0613" w:rsidRDefault="008D0613" w:rsidP="008D0613">
            <w:pPr>
              <w:jc w:val="center"/>
              <w:rPr>
                <w:sz w:val="18"/>
                <w:szCs w:val="18"/>
              </w:rPr>
            </w:pPr>
            <w:r w:rsidRPr="008D0613">
              <w:rPr>
                <w:sz w:val="18"/>
                <w:szCs w:val="18"/>
              </w:rPr>
              <w:t>0.249</w:t>
            </w:r>
          </w:p>
        </w:tc>
        <w:tc>
          <w:tcPr>
            <w:tcW w:w="879" w:type="dxa"/>
            <w:tcBorders>
              <w:top w:val="single" w:sz="6" w:space="0" w:color="auto"/>
              <w:left w:val="single" w:sz="6" w:space="0" w:color="auto"/>
              <w:bottom w:val="single" w:sz="6" w:space="0" w:color="auto"/>
              <w:right w:val="single" w:sz="6" w:space="0" w:color="auto"/>
            </w:tcBorders>
            <w:vAlign w:val="center"/>
          </w:tcPr>
          <w:p w14:paraId="6C0CF40B" w14:textId="61A1297A" w:rsidR="008D0613" w:rsidRPr="008D0613" w:rsidRDefault="008D0613" w:rsidP="008D0613">
            <w:pPr>
              <w:jc w:val="center"/>
              <w:rPr>
                <w:sz w:val="18"/>
                <w:szCs w:val="18"/>
              </w:rPr>
            </w:pPr>
            <w:r w:rsidRPr="008D0613">
              <w:rPr>
                <w:sz w:val="18"/>
                <w:szCs w:val="18"/>
              </w:rPr>
              <w:t>0.008</w:t>
            </w:r>
          </w:p>
        </w:tc>
        <w:tc>
          <w:tcPr>
            <w:tcW w:w="1767" w:type="dxa"/>
            <w:tcBorders>
              <w:top w:val="single" w:sz="6" w:space="0" w:color="auto"/>
              <w:left w:val="single" w:sz="6" w:space="0" w:color="auto"/>
              <w:bottom w:val="single" w:sz="6" w:space="0" w:color="auto"/>
            </w:tcBorders>
            <w:vAlign w:val="center"/>
          </w:tcPr>
          <w:p w14:paraId="47FB3AFD" w14:textId="0625BB84" w:rsidR="008D0613" w:rsidRPr="008D0613" w:rsidRDefault="008D0613" w:rsidP="008D0613">
            <w:pPr>
              <w:jc w:val="center"/>
              <w:rPr>
                <w:sz w:val="18"/>
                <w:szCs w:val="18"/>
              </w:rPr>
            </w:pPr>
            <w:r w:rsidRPr="008D0613">
              <w:rPr>
                <w:rFonts w:hint="eastAsia"/>
                <w:sz w:val="18"/>
                <w:szCs w:val="18"/>
              </w:rPr>
              <w:t>1#</w:t>
            </w:r>
            <w:r w:rsidRPr="008D0613">
              <w:rPr>
                <w:rFonts w:hint="eastAsia"/>
                <w:sz w:val="18"/>
                <w:szCs w:val="18"/>
              </w:rPr>
              <w:t>尾水岔点至</w:t>
            </w:r>
            <w:r w:rsidRPr="008D0613">
              <w:rPr>
                <w:rFonts w:hint="eastAsia"/>
                <w:sz w:val="18"/>
                <w:szCs w:val="18"/>
              </w:rPr>
              <w:t>2#</w:t>
            </w:r>
            <w:r w:rsidRPr="008D0613">
              <w:rPr>
                <w:rFonts w:hint="eastAsia"/>
                <w:sz w:val="18"/>
                <w:szCs w:val="18"/>
              </w:rPr>
              <w:t>尾水岔点</w:t>
            </w:r>
          </w:p>
        </w:tc>
      </w:tr>
      <w:tr w:rsidR="008D0613" w:rsidRPr="008D0613" w14:paraId="7A083846" w14:textId="77777777" w:rsidTr="008D0613">
        <w:trPr>
          <w:jc w:val="center"/>
        </w:trPr>
        <w:tc>
          <w:tcPr>
            <w:tcW w:w="700" w:type="dxa"/>
            <w:vMerge w:val="restart"/>
            <w:tcBorders>
              <w:top w:val="single" w:sz="6" w:space="0" w:color="auto"/>
              <w:right w:val="single" w:sz="6" w:space="0" w:color="auto"/>
            </w:tcBorders>
            <w:vAlign w:val="center"/>
          </w:tcPr>
          <w:p w14:paraId="1B534F38" w14:textId="6B793C8E" w:rsidR="008D0613" w:rsidRPr="008D0613" w:rsidRDefault="008D0613" w:rsidP="008D0613">
            <w:pPr>
              <w:jc w:val="center"/>
              <w:rPr>
                <w:sz w:val="18"/>
                <w:szCs w:val="18"/>
              </w:rPr>
            </w:pPr>
            <w:r w:rsidRPr="008D0613">
              <w:rPr>
                <w:rFonts w:hint="eastAsia"/>
                <w:sz w:val="18"/>
                <w:szCs w:val="18"/>
              </w:rPr>
              <w:t>2#</w:t>
            </w:r>
            <w:r w:rsidRPr="008D0613">
              <w:rPr>
                <w:rFonts w:hint="eastAsia"/>
                <w:sz w:val="18"/>
                <w:szCs w:val="18"/>
              </w:rPr>
              <w:t>水力单元尾水隧洞</w:t>
            </w:r>
          </w:p>
        </w:tc>
        <w:tc>
          <w:tcPr>
            <w:tcW w:w="571" w:type="dxa"/>
            <w:tcBorders>
              <w:top w:val="single" w:sz="6" w:space="0" w:color="auto"/>
              <w:bottom w:val="single" w:sz="6" w:space="0" w:color="auto"/>
              <w:right w:val="single" w:sz="6" w:space="0" w:color="auto"/>
            </w:tcBorders>
            <w:vAlign w:val="center"/>
          </w:tcPr>
          <w:p w14:paraId="6612E6FE" w14:textId="64F4CA1B" w:rsidR="008D0613" w:rsidRPr="008D0613" w:rsidRDefault="008D0613" w:rsidP="008D0613">
            <w:pPr>
              <w:jc w:val="center"/>
              <w:rPr>
                <w:sz w:val="18"/>
                <w:szCs w:val="18"/>
              </w:rPr>
            </w:pPr>
            <w:r w:rsidRPr="008D0613">
              <w:rPr>
                <w:rFonts w:hint="eastAsia"/>
                <w:sz w:val="18"/>
                <w:szCs w:val="18"/>
              </w:rPr>
              <w:t>L10</w:t>
            </w:r>
          </w:p>
        </w:tc>
        <w:tc>
          <w:tcPr>
            <w:tcW w:w="899" w:type="dxa"/>
            <w:tcBorders>
              <w:top w:val="single" w:sz="6" w:space="0" w:color="auto"/>
              <w:left w:val="single" w:sz="6" w:space="0" w:color="auto"/>
              <w:bottom w:val="single" w:sz="6" w:space="0" w:color="auto"/>
              <w:right w:val="single" w:sz="6" w:space="0" w:color="auto"/>
            </w:tcBorders>
            <w:vAlign w:val="center"/>
          </w:tcPr>
          <w:p w14:paraId="7E347B55" w14:textId="61305897" w:rsidR="008D0613" w:rsidRPr="008D0613" w:rsidRDefault="008D0613" w:rsidP="008D0613">
            <w:pPr>
              <w:jc w:val="center"/>
              <w:rPr>
                <w:sz w:val="18"/>
                <w:szCs w:val="18"/>
              </w:rPr>
            </w:pPr>
            <w:r w:rsidRPr="008D0613">
              <w:rPr>
                <w:sz w:val="18"/>
                <w:szCs w:val="18"/>
              </w:rPr>
              <w:t>25.000</w:t>
            </w:r>
          </w:p>
        </w:tc>
        <w:tc>
          <w:tcPr>
            <w:tcW w:w="0" w:type="auto"/>
            <w:tcBorders>
              <w:top w:val="single" w:sz="6" w:space="0" w:color="auto"/>
              <w:left w:val="single" w:sz="6" w:space="0" w:color="auto"/>
              <w:bottom w:val="single" w:sz="6" w:space="0" w:color="auto"/>
              <w:right w:val="single" w:sz="6" w:space="0" w:color="auto"/>
            </w:tcBorders>
            <w:vAlign w:val="center"/>
          </w:tcPr>
          <w:p w14:paraId="3E6C5CA5" w14:textId="16C38B59" w:rsidR="008D0613" w:rsidRPr="008D0613" w:rsidRDefault="008D0613" w:rsidP="008D0613">
            <w:pPr>
              <w:jc w:val="center"/>
              <w:rPr>
                <w:sz w:val="18"/>
                <w:szCs w:val="18"/>
              </w:rPr>
            </w:pPr>
            <w:r w:rsidRPr="008D0613">
              <w:rPr>
                <w:sz w:val="18"/>
                <w:szCs w:val="18"/>
              </w:rPr>
              <w:t>8.000</w:t>
            </w:r>
          </w:p>
        </w:tc>
        <w:tc>
          <w:tcPr>
            <w:tcW w:w="0" w:type="auto"/>
            <w:tcBorders>
              <w:top w:val="single" w:sz="6" w:space="0" w:color="auto"/>
              <w:left w:val="single" w:sz="6" w:space="0" w:color="auto"/>
              <w:bottom w:val="single" w:sz="6" w:space="0" w:color="auto"/>
              <w:right w:val="single" w:sz="6" w:space="0" w:color="auto"/>
            </w:tcBorders>
            <w:vAlign w:val="center"/>
          </w:tcPr>
          <w:p w14:paraId="5E2B0E04" w14:textId="77777777" w:rsidR="008D0613" w:rsidRPr="008D0613" w:rsidRDefault="008D0613" w:rsidP="008D0613">
            <w:pPr>
              <w:jc w:val="center"/>
              <w:rPr>
                <w:sz w:val="18"/>
                <w:szCs w:val="18"/>
              </w:rPr>
            </w:pPr>
            <w:r w:rsidRPr="008D0613">
              <w:rPr>
                <w:rFonts w:hint="eastAsia"/>
                <w:sz w:val="18"/>
                <w:szCs w:val="18"/>
              </w:rPr>
              <w:t>1000</w:t>
            </w:r>
          </w:p>
        </w:tc>
        <w:tc>
          <w:tcPr>
            <w:tcW w:w="0" w:type="auto"/>
            <w:tcBorders>
              <w:top w:val="single" w:sz="6" w:space="0" w:color="auto"/>
              <w:left w:val="single" w:sz="6" w:space="0" w:color="auto"/>
              <w:bottom w:val="single" w:sz="6" w:space="0" w:color="auto"/>
              <w:right w:val="single" w:sz="6" w:space="0" w:color="auto"/>
            </w:tcBorders>
            <w:vAlign w:val="center"/>
          </w:tcPr>
          <w:p w14:paraId="34C594C2" w14:textId="77777777" w:rsidR="008D0613" w:rsidRPr="008D0613" w:rsidRDefault="008D0613" w:rsidP="008D0613">
            <w:pPr>
              <w:jc w:val="center"/>
              <w:rPr>
                <w:sz w:val="18"/>
                <w:szCs w:val="18"/>
              </w:rPr>
            </w:pPr>
            <w:r w:rsidRPr="008D0613">
              <w:rPr>
                <w:rFonts w:hint="eastAsia"/>
                <w:sz w:val="18"/>
                <w:szCs w:val="18"/>
              </w:rPr>
              <w:t>0.014</w:t>
            </w:r>
          </w:p>
        </w:tc>
        <w:tc>
          <w:tcPr>
            <w:tcW w:w="878" w:type="dxa"/>
            <w:tcBorders>
              <w:top w:val="single" w:sz="6" w:space="0" w:color="auto"/>
              <w:left w:val="single" w:sz="6" w:space="0" w:color="auto"/>
              <w:bottom w:val="single" w:sz="6" w:space="0" w:color="auto"/>
              <w:right w:val="single" w:sz="6" w:space="0" w:color="auto"/>
            </w:tcBorders>
            <w:vAlign w:val="center"/>
          </w:tcPr>
          <w:p w14:paraId="1AE8A022" w14:textId="77777777" w:rsidR="008D0613" w:rsidRPr="008D0613" w:rsidRDefault="008D0613" w:rsidP="008D0613">
            <w:pPr>
              <w:jc w:val="center"/>
              <w:rPr>
                <w:sz w:val="18"/>
                <w:szCs w:val="18"/>
              </w:rPr>
            </w:pPr>
            <w:r w:rsidRPr="008D0613">
              <w:rPr>
                <w:sz w:val="18"/>
                <w:szCs w:val="18"/>
              </w:rPr>
              <w:t>0.000</w:t>
            </w:r>
          </w:p>
        </w:tc>
        <w:tc>
          <w:tcPr>
            <w:tcW w:w="879" w:type="dxa"/>
            <w:tcBorders>
              <w:top w:val="single" w:sz="6" w:space="0" w:color="auto"/>
              <w:left w:val="single" w:sz="6" w:space="0" w:color="auto"/>
              <w:bottom w:val="single" w:sz="6" w:space="0" w:color="auto"/>
              <w:right w:val="single" w:sz="6" w:space="0" w:color="auto"/>
            </w:tcBorders>
            <w:vAlign w:val="center"/>
          </w:tcPr>
          <w:p w14:paraId="69540108" w14:textId="77777777" w:rsidR="008D0613" w:rsidRPr="008D0613" w:rsidRDefault="008D0613" w:rsidP="008D0613">
            <w:pPr>
              <w:jc w:val="center"/>
              <w:rPr>
                <w:sz w:val="18"/>
                <w:szCs w:val="18"/>
              </w:rPr>
            </w:pPr>
            <w:r w:rsidRPr="008D0613">
              <w:rPr>
                <w:sz w:val="18"/>
                <w:szCs w:val="18"/>
              </w:rPr>
              <w:t>0.000</w:t>
            </w:r>
          </w:p>
        </w:tc>
        <w:tc>
          <w:tcPr>
            <w:tcW w:w="878" w:type="dxa"/>
            <w:tcBorders>
              <w:top w:val="single" w:sz="6" w:space="0" w:color="auto"/>
              <w:left w:val="single" w:sz="6" w:space="0" w:color="auto"/>
              <w:bottom w:val="single" w:sz="6" w:space="0" w:color="auto"/>
              <w:right w:val="single" w:sz="6" w:space="0" w:color="auto"/>
            </w:tcBorders>
            <w:vAlign w:val="center"/>
          </w:tcPr>
          <w:p w14:paraId="56B87116" w14:textId="77777777" w:rsidR="008D0613" w:rsidRPr="008D0613" w:rsidRDefault="008D0613" w:rsidP="008D0613">
            <w:pPr>
              <w:jc w:val="center"/>
              <w:rPr>
                <w:sz w:val="18"/>
                <w:szCs w:val="18"/>
              </w:rPr>
            </w:pPr>
            <w:r w:rsidRPr="008D0613">
              <w:rPr>
                <w:sz w:val="18"/>
                <w:szCs w:val="18"/>
              </w:rPr>
              <w:t>0.000</w:t>
            </w:r>
          </w:p>
        </w:tc>
        <w:tc>
          <w:tcPr>
            <w:tcW w:w="879" w:type="dxa"/>
            <w:tcBorders>
              <w:top w:val="single" w:sz="6" w:space="0" w:color="auto"/>
              <w:left w:val="single" w:sz="6" w:space="0" w:color="auto"/>
              <w:bottom w:val="single" w:sz="6" w:space="0" w:color="auto"/>
              <w:right w:val="single" w:sz="6" w:space="0" w:color="auto"/>
            </w:tcBorders>
            <w:vAlign w:val="center"/>
          </w:tcPr>
          <w:p w14:paraId="7CD74962" w14:textId="77777777" w:rsidR="008D0613" w:rsidRPr="008D0613" w:rsidRDefault="008D0613" w:rsidP="008D0613">
            <w:pPr>
              <w:jc w:val="center"/>
              <w:rPr>
                <w:sz w:val="18"/>
                <w:szCs w:val="18"/>
              </w:rPr>
            </w:pPr>
            <w:r w:rsidRPr="008D0613">
              <w:rPr>
                <w:sz w:val="18"/>
                <w:szCs w:val="18"/>
              </w:rPr>
              <w:t>0.000</w:t>
            </w:r>
          </w:p>
        </w:tc>
        <w:tc>
          <w:tcPr>
            <w:tcW w:w="1767" w:type="dxa"/>
            <w:tcBorders>
              <w:top w:val="single" w:sz="6" w:space="0" w:color="auto"/>
              <w:left w:val="single" w:sz="6" w:space="0" w:color="auto"/>
              <w:bottom w:val="single" w:sz="6" w:space="0" w:color="auto"/>
            </w:tcBorders>
            <w:vAlign w:val="center"/>
          </w:tcPr>
          <w:p w14:paraId="6A27201F" w14:textId="555BB976" w:rsidR="008D0613" w:rsidRPr="008D0613" w:rsidRDefault="008D0613" w:rsidP="008D0613">
            <w:pPr>
              <w:jc w:val="center"/>
              <w:rPr>
                <w:sz w:val="18"/>
                <w:szCs w:val="18"/>
              </w:rPr>
            </w:pPr>
            <w:r w:rsidRPr="008D0613">
              <w:rPr>
                <w:rFonts w:hint="eastAsia"/>
                <w:sz w:val="18"/>
                <w:szCs w:val="18"/>
              </w:rPr>
              <w:t>尾水岔管口至尾水调压室</w:t>
            </w:r>
          </w:p>
        </w:tc>
      </w:tr>
      <w:tr w:rsidR="008D0613" w:rsidRPr="008D0613" w14:paraId="29F68146" w14:textId="77777777" w:rsidTr="008D0613">
        <w:trPr>
          <w:jc w:val="center"/>
        </w:trPr>
        <w:tc>
          <w:tcPr>
            <w:tcW w:w="700" w:type="dxa"/>
            <w:vMerge/>
            <w:tcBorders>
              <w:right w:val="single" w:sz="6" w:space="0" w:color="auto"/>
            </w:tcBorders>
            <w:vAlign w:val="center"/>
          </w:tcPr>
          <w:p w14:paraId="2863CEAA" w14:textId="77777777" w:rsidR="008D0613" w:rsidRPr="008D0613" w:rsidRDefault="008D0613" w:rsidP="008D0613">
            <w:pPr>
              <w:jc w:val="center"/>
              <w:rPr>
                <w:sz w:val="18"/>
                <w:szCs w:val="18"/>
              </w:rPr>
            </w:pPr>
          </w:p>
        </w:tc>
        <w:tc>
          <w:tcPr>
            <w:tcW w:w="571" w:type="dxa"/>
            <w:tcBorders>
              <w:top w:val="single" w:sz="6" w:space="0" w:color="auto"/>
              <w:bottom w:val="single" w:sz="6" w:space="0" w:color="auto"/>
              <w:right w:val="single" w:sz="6" w:space="0" w:color="auto"/>
            </w:tcBorders>
            <w:vAlign w:val="center"/>
          </w:tcPr>
          <w:p w14:paraId="17FC25B4" w14:textId="2922145F" w:rsidR="008D0613" w:rsidRPr="008D0613" w:rsidRDefault="008D0613" w:rsidP="008D0613">
            <w:pPr>
              <w:jc w:val="center"/>
              <w:rPr>
                <w:sz w:val="18"/>
                <w:szCs w:val="18"/>
              </w:rPr>
            </w:pPr>
            <w:r w:rsidRPr="008D0613">
              <w:rPr>
                <w:rFonts w:hint="eastAsia"/>
                <w:sz w:val="18"/>
                <w:szCs w:val="18"/>
              </w:rPr>
              <w:t>L11</w:t>
            </w:r>
          </w:p>
        </w:tc>
        <w:tc>
          <w:tcPr>
            <w:tcW w:w="899" w:type="dxa"/>
            <w:tcBorders>
              <w:top w:val="single" w:sz="6" w:space="0" w:color="auto"/>
              <w:left w:val="single" w:sz="6" w:space="0" w:color="auto"/>
              <w:bottom w:val="single" w:sz="6" w:space="0" w:color="auto"/>
              <w:right w:val="single" w:sz="6" w:space="0" w:color="auto"/>
            </w:tcBorders>
            <w:vAlign w:val="center"/>
          </w:tcPr>
          <w:p w14:paraId="3F3F2AFB" w14:textId="66C59DC9" w:rsidR="008D0613" w:rsidRPr="008D0613" w:rsidRDefault="008D0613" w:rsidP="008D0613">
            <w:pPr>
              <w:jc w:val="center"/>
              <w:rPr>
                <w:sz w:val="18"/>
                <w:szCs w:val="18"/>
              </w:rPr>
            </w:pPr>
            <w:r w:rsidRPr="008D0613">
              <w:rPr>
                <w:sz w:val="18"/>
                <w:szCs w:val="18"/>
              </w:rPr>
              <w:t>704.000</w:t>
            </w:r>
          </w:p>
        </w:tc>
        <w:tc>
          <w:tcPr>
            <w:tcW w:w="0" w:type="auto"/>
            <w:tcBorders>
              <w:top w:val="single" w:sz="6" w:space="0" w:color="auto"/>
              <w:left w:val="single" w:sz="6" w:space="0" w:color="auto"/>
              <w:bottom w:val="single" w:sz="6" w:space="0" w:color="auto"/>
              <w:right w:val="single" w:sz="6" w:space="0" w:color="auto"/>
            </w:tcBorders>
            <w:vAlign w:val="center"/>
          </w:tcPr>
          <w:p w14:paraId="7560A8AF" w14:textId="46431AA9" w:rsidR="008D0613" w:rsidRPr="008D0613" w:rsidRDefault="008D0613" w:rsidP="008D0613">
            <w:pPr>
              <w:jc w:val="center"/>
              <w:rPr>
                <w:sz w:val="18"/>
                <w:szCs w:val="18"/>
              </w:rPr>
            </w:pPr>
            <w:r w:rsidRPr="008D0613">
              <w:rPr>
                <w:sz w:val="18"/>
                <w:szCs w:val="18"/>
              </w:rPr>
              <w:t>8.009</w:t>
            </w:r>
          </w:p>
        </w:tc>
        <w:tc>
          <w:tcPr>
            <w:tcW w:w="0" w:type="auto"/>
            <w:tcBorders>
              <w:top w:val="single" w:sz="6" w:space="0" w:color="auto"/>
              <w:left w:val="single" w:sz="6" w:space="0" w:color="auto"/>
              <w:bottom w:val="single" w:sz="6" w:space="0" w:color="auto"/>
              <w:right w:val="single" w:sz="6" w:space="0" w:color="auto"/>
            </w:tcBorders>
            <w:vAlign w:val="center"/>
          </w:tcPr>
          <w:p w14:paraId="1834490C" w14:textId="7719B0AA" w:rsidR="008D0613" w:rsidRPr="008D0613" w:rsidRDefault="008D0613" w:rsidP="008D0613">
            <w:pPr>
              <w:jc w:val="center"/>
              <w:rPr>
                <w:sz w:val="18"/>
                <w:szCs w:val="18"/>
              </w:rPr>
            </w:pPr>
            <w:r w:rsidRPr="008D0613">
              <w:rPr>
                <w:rFonts w:hint="eastAsia"/>
                <w:sz w:val="18"/>
                <w:szCs w:val="18"/>
              </w:rPr>
              <w:t>1000</w:t>
            </w:r>
          </w:p>
        </w:tc>
        <w:tc>
          <w:tcPr>
            <w:tcW w:w="0" w:type="auto"/>
            <w:tcBorders>
              <w:top w:val="single" w:sz="6" w:space="0" w:color="auto"/>
              <w:left w:val="single" w:sz="6" w:space="0" w:color="auto"/>
              <w:bottom w:val="single" w:sz="6" w:space="0" w:color="auto"/>
              <w:right w:val="single" w:sz="6" w:space="0" w:color="auto"/>
            </w:tcBorders>
            <w:vAlign w:val="center"/>
          </w:tcPr>
          <w:p w14:paraId="28E3146C" w14:textId="77777777" w:rsidR="008D0613" w:rsidRPr="008D0613" w:rsidRDefault="008D0613" w:rsidP="008D0613">
            <w:pPr>
              <w:jc w:val="center"/>
              <w:rPr>
                <w:sz w:val="18"/>
                <w:szCs w:val="18"/>
              </w:rPr>
            </w:pPr>
            <w:r w:rsidRPr="008D0613">
              <w:rPr>
                <w:rFonts w:hint="eastAsia"/>
                <w:sz w:val="18"/>
                <w:szCs w:val="18"/>
              </w:rPr>
              <w:t>0.014</w:t>
            </w:r>
          </w:p>
        </w:tc>
        <w:tc>
          <w:tcPr>
            <w:tcW w:w="878" w:type="dxa"/>
            <w:tcBorders>
              <w:top w:val="single" w:sz="6" w:space="0" w:color="auto"/>
              <w:left w:val="single" w:sz="6" w:space="0" w:color="auto"/>
              <w:bottom w:val="single" w:sz="6" w:space="0" w:color="auto"/>
              <w:right w:val="single" w:sz="6" w:space="0" w:color="auto"/>
            </w:tcBorders>
            <w:vAlign w:val="center"/>
          </w:tcPr>
          <w:p w14:paraId="2A933C84" w14:textId="7EC1194A" w:rsidR="008D0613" w:rsidRPr="008D0613" w:rsidRDefault="008D0613" w:rsidP="008D0613">
            <w:pPr>
              <w:jc w:val="center"/>
              <w:rPr>
                <w:sz w:val="18"/>
                <w:szCs w:val="18"/>
              </w:rPr>
            </w:pPr>
            <w:r w:rsidRPr="008D0613">
              <w:rPr>
                <w:sz w:val="18"/>
                <w:szCs w:val="18"/>
              </w:rPr>
              <w:t>0.202</w:t>
            </w:r>
          </w:p>
        </w:tc>
        <w:tc>
          <w:tcPr>
            <w:tcW w:w="879" w:type="dxa"/>
            <w:tcBorders>
              <w:top w:val="single" w:sz="6" w:space="0" w:color="auto"/>
              <w:left w:val="single" w:sz="6" w:space="0" w:color="auto"/>
              <w:bottom w:val="single" w:sz="6" w:space="0" w:color="auto"/>
              <w:right w:val="single" w:sz="6" w:space="0" w:color="auto"/>
            </w:tcBorders>
            <w:vAlign w:val="center"/>
          </w:tcPr>
          <w:p w14:paraId="6D856027" w14:textId="50F42245" w:rsidR="008D0613" w:rsidRPr="008D0613" w:rsidRDefault="008D0613" w:rsidP="008D0613">
            <w:pPr>
              <w:jc w:val="center"/>
              <w:rPr>
                <w:sz w:val="18"/>
                <w:szCs w:val="18"/>
              </w:rPr>
            </w:pPr>
            <w:r w:rsidRPr="008D0613">
              <w:rPr>
                <w:sz w:val="18"/>
                <w:szCs w:val="18"/>
              </w:rPr>
              <w:t>0.158</w:t>
            </w:r>
          </w:p>
        </w:tc>
        <w:tc>
          <w:tcPr>
            <w:tcW w:w="878" w:type="dxa"/>
            <w:tcBorders>
              <w:top w:val="single" w:sz="6" w:space="0" w:color="auto"/>
              <w:left w:val="single" w:sz="6" w:space="0" w:color="auto"/>
              <w:bottom w:val="single" w:sz="6" w:space="0" w:color="auto"/>
              <w:right w:val="single" w:sz="6" w:space="0" w:color="auto"/>
            </w:tcBorders>
            <w:vAlign w:val="center"/>
          </w:tcPr>
          <w:p w14:paraId="30C6ADF5" w14:textId="77777777" w:rsidR="008D0613" w:rsidRPr="008D0613" w:rsidRDefault="008D0613" w:rsidP="008D0613">
            <w:pPr>
              <w:jc w:val="center"/>
              <w:rPr>
                <w:sz w:val="18"/>
                <w:szCs w:val="18"/>
              </w:rPr>
            </w:pPr>
            <w:r w:rsidRPr="008D0613">
              <w:rPr>
                <w:sz w:val="18"/>
                <w:szCs w:val="18"/>
              </w:rPr>
              <w:t>0.000</w:t>
            </w:r>
          </w:p>
        </w:tc>
        <w:tc>
          <w:tcPr>
            <w:tcW w:w="879" w:type="dxa"/>
            <w:tcBorders>
              <w:top w:val="single" w:sz="6" w:space="0" w:color="auto"/>
              <w:left w:val="single" w:sz="6" w:space="0" w:color="auto"/>
              <w:bottom w:val="single" w:sz="6" w:space="0" w:color="auto"/>
              <w:right w:val="single" w:sz="6" w:space="0" w:color="auto"/>
            </w:tcBorders>
            <w:vAlign w:val="center"/>
          </w:tcPr>
          <w:p w14:paraId="510C5829" w14:textId="77777777" w:rsidR="008D0613" w:rsidRPr="008D0613" w:rsidRDefault="008D0613" w:rsidP="008D0613">
            <w:pPr>
              <w:jc w:val="center"/>
              <w:rPr>
                <w:sz w:val="18"/>
                <w:szCs w:val="18"/>
              </w:rPr>
            </w:pPr>
            <w:r w:rsidRPr="008D0613">
              <w:rPr>
                <w:sz w:val="18"/>
                <w:szCs w:val="18"/>
              </w:rPr>
              <w:t>0.000</w:t>
            </w:r>
          </w:p>
        </w:tc>
        <w:tc>
          <w:tcPr>
            <w:tcW w:w="1767" w:type="dxa"/>
            <w:tcBorders>
              <w:top w:val="single" w:sz="6" w:space="0" w:color="auto"/>
              <w:left w:val="single" w:sz="6" w:space="0" w:color="auto"/>
              <w:bottom w:val="single" w:sz="6" w:space="0" w:color="auto"/>
            </w:tcBorders>
            <w:vAlign w:val="center"/>
          </w:tcPr>
          <w:p w14:paraId="619EF3A9" w14:textId="3AE6CCFE" w:rsidR="008D0613" w:rsidRPr="008D0613" w:rsidRDefault="008D0613" w:rsidP="008D0613">
            <w:pPr>
              <w:jc w:val="center"/>
              <w:rPr>
                <w:sz w:val="18"/>
                <w:szCs w:val="18"/>
              </w:rPr>
            </w:pPr>
            <w:r w:rsidRPr="008D0613">
              <w:rPr>
                <w:rFonts w:hint="eastAsia"/>
                <w:sz w:val="18"/>
                <w:szCs w:val="18"/>
              </w:rPr>
              <w:t>尾水调压室至下库启闭机房</w:t>
            </w:r>
          </w:p>
        </w:tc>
      </w:tr>
      <w:tr w:rsidR="008D0613" w:rsidRPr="008D0613" w14:paraId="53FB7321" w14:textId="77777777" w:rsidTr="008D0613">
        <w:trPr>
          <w:jc w:val="center"/>
        </w:trPr>
        <w:tc>
          <w:tcPr>
            <w:tcW w:w="700" w:type="dxa"/>
            <w:vMerge/>
            <w:tcBorders>
              <w:bottom w:val="single" w:sz="12" w:space="0" w:color="auto"/>
              <w:right w:val="single" w:sz="6" w:space="0" w:color="auto"/>
            </w:tcBorders>
            <w:vAlign w:val="center"/>
          </w:tcPr>
          <w:p w14:paraId="70CA1CF7" w14:textId="77777777" w:rsidR="008D0613" w:rsidRPr="008D0613" w:rsidRDefault="008D0613" w:rsidP="008D0613">
            <w:pPr>
              <w:jc w:val="center"/>
              <w:rPr>
                <w:sz w:val="18"/>
                <w:szCs w:val="18"/>
              </w:rPr>
            </w:pPr>
          </w:p>
        </w:tc>
        <w:tc>
          <w:tcPr>
            <w:tcW w:w="571" w:type="dxa"/>
            <w:tcBorders>
              <w:top w:val="single" w:sz="6" w:space="0" w:color="auto"/>
              <w:bottom w:val="single" w:sz="12" w:space="0" w:color="auto"/>
              <w:right w:val="single" w:sz="6" w:space="0" w:color="auto"/>
            </w:tcBorders>
            <w:vAlign w:val="center"/>
          </w:tcPr>
          <w:p w14:paraId="14C614F6" w14:textId="5576B183" w:rsidR="008D0613" w:rsidRPr="008D0613" w:rsidRDefault="008D0613" w:rsidP="008D0613">
            <w:pPr>
              <w:jc w:val="center"/>
              <w:rPr>
                <w:sz w:val="18"/>
                <w:szCs w:val="18"/>
              </w:rPr>
            </w:pPr>
            <w:r w:rsidRPr="008D0613">
              <w:rPr>
                <w:rFonts w:hint="eastAsia"/>
                <w:sz w:val="18"/>
                <w:szCs w:val="18"/>
              </w:rPr>
              <w:t>L12</w:t>
            </w:r>
          </w:p>
        </w:tc>
        <w:tc>
          <w:tcPr>
            <w:tcW w:w="899" w:type="dxa"/>
            <w:tcBorders>
              <w:top w:val="single" w:sz="6" w:space="0" w:color="auto"/>
              <w:left w:val="single" w:sz="6" w:space="0" w:color="auto"/>
              <w:bottom w:val="single" w:sz="12" w:space="0" w:color="auto"/>
              <w:right w:val="single" w:sz="6" w:space="0" w:color="auto"/>
            </w:tcBorders>
            <w:vAlign w:val="center"/>
          </w:tcPr>
          <w:p w14:paraId="0E1EE422" w14:textId="17629BCA" w:rsidR="008D0613" w:rsidRPr="008D0613" w:rsidRDefault="008D0613" w:rsidP="008D0613">
            <w:pPr>
              <w:jc w:val="center"/>
              <w:rPr>
                <w:sz w:val="18"/>
                <w:szCs w:val="18"/>
              </w:rPr>
            </w:pPr>
            <w:r w:rsidRPr="008D0613">
              <w:rPr>
                <w:sz w:val="18"/>
                <w:szCs w:val="18"/>
              </w:rPr>
              <w:t>127.210</w:t>
            </w:r>
          </w:p>
        </w:tc>
        <w:tc>
          <w:tcPr>
            <w:tcW w:w="0" w:type="auto"/>
            <w:tcBorders>
              <w:top w:val="single" w:sz="6" w:space="0" w:color="auto"/>
              <w:left w:val="single" w:sz="6" w:space="0" w:color="auto"/>
              <w:bottom w:val="single" w:sz="12" w:space="0" w:color="auto"/>
              <w:right w:val="single" w:sz="6" w:space="0" w:color="auto"/>
            </w:tcBorders>
            <w:vAlign w:val="center"/>
          </w:tcPr>
          <w:p w14:paraId="522299C2" w14:textId="54E8BD65" w:rsidR="008D0613" w:rsidRPr="008D0613" w:rsidRDefault="008D0613" w:rsidP="008D0613">
            <w:pPr>
              <w:jc w:val="center"/>
              <w:rPr>
                <w:sz w:val="18"/>
                <w:szCs w:val="18"/>
              </w:rPr>
            </w:pPr>
            <w:r w:rsidRPr="008D0613">
              <w:rPr>
                <w:sz w:val="18"/>
                <w:szCs w:val="18"/>
              </w:rPr>
              <w:t>10.573</w:t>
            </w:r>
          </w:p>
        </w:tc>
        <w:tc>
          <w:tcPr>
            <w:tcW w:w="0" w:type="auto"/>
            <w:tcBorders>
              <w:top w:val="single" w:sz="6" w:space="0" w:color="auto"/>
              <w:left w:val="single" w:sz="6" w:space="0" w:color="auto"/>
              <w:bottom w:val="single" w:sz="12" w:space="0" w:color="auto"/>
              <w:right w:val="single" w:sz="6" w:space="0" w:color="auto"/>
            </w:tcBorders>
            <w:vAlign w:val="center"/>
          </w:tcPr>
          <w:p w14:paraId="1471842A" w14:textId="7B76F401" w:rsidR="008D0613" w:rsidRPr="008D0613" w:rsidRDefault="008D0613" w:rsidP="008D0613">
            <w:pPr>
              <w:jc w:val="center"/>
              <w:rPr>
                <w:sz w:val="18"/>
                <w:szCs w:val="18"/>
              </w:rPr>
            </w:pPr>
            <w:r w:rsidRPr="008D0613">
              <w:rPr>
                <w:rFonts w:hint="eastAsia"/>
                <w:sz w:val="18"/>
                <w:szCs w:val="18"/>
              </w:rPr>
              <w:t>1000</w:t>
            </w:r>
          </w:p>
        </w:tc>
        <w:tc>
          <w:tcPr>
            <w:tcW w:w="0" w:type="auto"/>
            <w:tcBorders>
              <w:top w:val="single" w:sz="6" w:space="0" w:color="auto"/>
              <w:left w:val="single" w:sz="6" w:space="0" w:color="auto"/>
              <w:bottom w:val="single" w:sz="12" w:space="0" w:color="auto"/>
              <w:right w:val="single" w:sz="6" w:space="0" w:color="auto"/>
            </w:tcBorders>
            <w:vAlign w:val="center"/>
          </w:tcPr>
          <w:p w14:paraId="61E80D2E" w14:textId="77777777" w:rsidR="008D0613" w:rsidRPr="008D0613" w:rsidRDefault="008D0613" w:rsidP="008D0613">
            <w:pPr>
              <w:jc w:val="center"/>
              <w:rPr>
                <w:sz w:val="18"/>
                <w:szCs w:val="18"/>
              </w:rPr>
            </w:pPr>
            <w:r w:rsidRPr="008D0613">
              <w:rPr>
                <w:rFonts w:hint="eastAsia"/>
                <w:sz w:val="18"/>
                <w:szCs w:val="18"/>
              </w:rPr>
              <w:t>0.014</w:t>
            </w:r>
          </w:p>
        </w:tc>
        <w:tc>
          <w:tcPr>
            <w:tcW w:w="878" w:type="dxa"/>
            <w:tcBorders>
              <w:top w:val="single" w:sz="6" w:space="0" w:color="auto"/>
              <w:left w:val="single" w:sz="6" w:space="0" w:color="auto"/>
              <w:bottom w:val="single" w:sz="12" w:space="0" w:color="auto"/>
              <w:right w:val="single" w:sz="6" w:space="0" w:color="auto"/>
            </w:tcBorders>
            <w:vAlign w:val="center"/>
          </w:tcPr>
          <w:p w14:paraId="1E4E9A52" w14:textId="40D38A9B" w:rsidR="008D0613" w:rsidRPr="008D0613" w:rsidRDefault="008D0613" w:rsidP="008D0613">
            <w:pPr>
              <w:jc w:val="center"/>
              <w:rPr>
                <w:sz w:val="18"/>
                <w:szCs w:val="18"/>
              </w:rPr>
            </w:pPr>
            <w:r w:rsidRPr="008D0613">
              <w:rPr>
                <w:sz w:val="18"/>
                <w:szCs w:val="18"/>
              </w:rPr>
              <w:t>1.458</w:t>
            </w:r>
          </w:p>
        </w:tc>
        <w:tc>
          <w:tcPr>
            <w:tcW w:w="879" w:type="dxa"/>
            <w:tcBorders>
              <w:top w:val="single" w:sz="6" w:space="0" w:color="auto"/>
              <w:left w:val="single" w:sz="6" w:space="0" w:color="auto"/>
              <w:bottom w:val="single" w:sz="12" w:space="0" w:color="auto"/>
              <w:right w:val="single" w:sz="6" w:space="0" w:color="auto"/>
            </w:tcBorders>
            <w:vAlign w:val="center"/>
          </w:tcPr>
          <w:p w14:paraId="4882F1E3" w14:textId="0E793879" w:rsidR="008D0613" w:rsidRPr="008D0613" w:rsidRDefault="008D0613" w:rsidP="008D0613">
            <w:pPr>
              <w:jc w:val="center"/>
              <w:rPr>
                <w:sz w:val="18"/>
                <w:szCs w:val="18"/>
              </w:rPr>
            </w:pPr>
            <w:r w:rsidRPr="008D0613">
              <w:rPr>
                <w:sz w:val="18"/>
                <w:szCs w:val="18"/>
              </w:rPr>
              <w:t>0.354</w:t>
            </w:r>
          </w:p>
        </w:tc>
        <w:tc>
          <w:tcPr>
            <w:tcW w:w="878" w:type="dxa"/>
            <w:tcBorders>
              <w:top w:val="single" w:sz="6" w:space="0" w:color="auto"/>
              <w:left w:val="single" w:sz="6" w:space="0" w:color="auto"/>
              <w:bottom w:val="single" w:sz="12" w:space="0" w:color="auto"/>
              <w:right w:val="single" w:sz="6" w:space="0" w:color="auto"/>
            </w:tcBorders>
            <w:vAlign w:val="center"/>
          </w:tcPr>
          <w:p w14:paraId="628670D9" w14:textId="77777777" w:rsidR="008D0613" w:rsidRPr="008D0613" w:rsidRDefault="008D0613" w:rsidP="008D0613">
            <w:pPr>
              <w:jc w:val="center"/>
              <w:rPr>
                <w:sz w:val="18"/>
                <w:szCs w:val="18"/>
              </w:rPr>
            </w:pPr>
            <w:r w:rsidRPr="008D0613">
              <w:rPr>
                <w:sz w:val="18"/>
                <w:szCs w:val="18"/>
              </w:rPr>
              <w:t>0.000</w:t>
            </w:r>
          </w:p>
        </w:tc>
        <w:tc>
          <w:tcPr>
            <w:tcW w:w="879" w:type="dxa"/>
            <w:tcBorders>
              <w:top w:val="single" w:sz="6" w:space="0" w:color="auto"/>
              <w:left w:val="single" w:sz="6" w:space="0" w:color="auto"/>
              <w:bottom w:val="single" w:sz="12" w:space="0" w:color="auto"/>
              <w:right w:val="single" w:sz="6" w:space="0" w:color="auto"/>
            </w:tcBorders>
            <w:vAlign w:val="center"/>
          </w:tcPr>
          <w:p w14:paraId="5AA41770" w14:textId="77777777" w:rsidR="008D0613" w:rsidRPr="008D0613" w:rsidRDefault="008D0613" w:rsidP="008D0613">
            <w:pPr>
              <w:jc w:val="center"/>
              <w:rPr>
                <w:sz w:val="18"/>
                <w:szCs w:val="18"/>
              </w:rPr>
            </w:pPr>
            <w:r w:rsidRPr="008D0613">
              <w:rPr>
                <w:sz w:val="18"/>
                <w:szCs w:val="18"/>
              </w:rPr>
              <w:t>0.000</w:t>
            </w:r>
          </w:p>
        </w:tc>
        <w:tc>
          <w:tcPr>
            <w:tcW w:w="1767" w:type="dxa"/>
            <w:tcBorders>
              <w:top w:val="single" w:sz="6" w:space="0" w:color="auto"/>
              <w:left w:val="single" w:sz="6" w:space="0" w:color="auto"/>
              <w:bottom w:val="single" w:sz="12" w:space="0" w:color="auto"/>
            </w:tcBorders>
            <w:vAlign w:val="center"/>
          </w:tcPr>
          <w:p w14:paraId="6423FF06" w14:textId="1C353C92" w:rsidR="008D0613" w:rsidRPr="008D0613" w:rsidRDefault="008D0613" w:rsidP="008D0613">
            <w:pPr>
              <w:jc w:val="center"/>
              <w:rPr>
                <w:sz w:val="18"/>
                <w:szCs w:val="18"/>
              </w:rPr>
            </w:pPr>
            <w:r w:rsidRPr="008D0613">
              <w:rPr>
                <w:rFonts w:hint="eastAsia"/>
                <w:sz w:val="18"/>
                <w:szCs w:val="18"/>
              </w:rPr>
              <w:t>下库启闭机房至下库进出水口</w:t>
            </w:r>
          </w:p>
        </w:tc>
      </w:tr>
    </w:tbl>
    <w:p w14:paraId="0DF7EE86" w14:textId="77777777" w:rsidR="0054731C" w:rsidRPr="007876AD" w:rsidRDefault="0054731C" w:rsidP="00766B7B"/>
    <w:p w14:paraId="7B86334A" w14:textId="77777777" w:rsidR="00766B7B" w:rsidRPr="0044387D" w:rsidRDefault="00766B7B" w:rsidP="004B619D">
      <w:pPr>
        <w:pStyle w:val="2"/>
        <w:ind w:left="0" w:firstLine="0"/>
      </w:pPr>
      <w:bookmarkStart w:id="76" w:name="_Toc364755286"/>
      <w:bookmarkStart w:id="77" w:name="_Toc533406471"/>
      <w:r w:rsidRPr="008D0613">
        <w:t>恒定流水头</w:t>
      </w:r>
      <w:r w:rsidRPr="0044387D">
        <w:t>损失计算</w:t>
      </w:r>
      <w:bookmarkEnd w:id="76"/>
      <w:bookmarkEnd w:id="77"/>
    </w:p>
    <w:p w14:paraId="666A88F4" w14:textId="77777777" w:rsidR="00766B7B" w:rsidRPr="000068E7" w:rsidRDefault="00766B7B" w:rsidP="00766B7B">
      <w:pPr>
        <w:adjustRightInd w:val="0"/>
        <w:snapToGrid w:val="0"/>
        <w:spacing w:line="360" w:lineRule="auto"/>
        <w:ind w:firstLineChars="200" w:firstLine="480"/>
        <w:rPr>
          <w:color w:val="000000"/>
          <w:sz w:val="24"/>
        </w:rPr>
      </w:pPr>
      <w:bookmarkStart w:id="78" w:name="OLE_LINK5"/>
      <w:bookmarkStart w:id="79" w:name="OLE_LINK10"/>
      <w:r w:rsidRPr="000068E7">
        <w:rPr>
          <w:sz w:val="24"/>
        </w:rPr>
        <w:t>局部水头损失</w:t>
      </w:r>
      <w:r w:rsidRPr="000068E7">
        <w:rPr>
          <w:position w:val="-28"/>
          <w:sz w:val="24"/>
        </w:rPr>
        <w:object w:dxaOrig="2142" w:dyaOrig="661" w14:anchorId="1CDDA3D2">
          <v:shape id="_x0000_i1100" type="#_x0000_t75" style="width:107.15pt;height:34pt;mso-position-horizontal-relative:page;mso-position-vertical-relative:page" o:ole="">
            <v:imagedata r:id="rId164" o:title=""/>
          </v:shape>
          <o:OLEObject Type="Embed" ProgID="Equation.DSMT4" ShapeID="_x0000_i1100" DrawAspect="Content" ObjectID="_1662289058" r:id="rId165"/>
        </w:object>
      </w:r>
      <w:r w:rsidRPr="000068E7">
        <w:rPr>
          <w:sz w:val="24"/>
        </w:rPr>
        <w:t>,</w:t>
      </w:r>
      <w:r w:rsidRPr="000068E7">
        <w:rPr>
          <w:position w:val="-10"/>
          <w:sz w:val="24"/>
        </w:rPr>
        <w:object w:dxaOrig="221" w:dyaOrig="321" w14:anchorId="7DE262E9">
          <v:shape id="_x0000_i1101" type="#_x0000_t75" style="width:11.5pt;height:15.55pt;mso-position-horizontal-relative:page;mso-position-vertical-relative:page" o:ole="">
            <v:imagedata r:id="rId166" o:title=""/>
          </v:shape>
          <o:OLEObject Type="Embed" ProgID="Equation.3" ShapeID="_x0000_i1101" DrawAspect="Content" ObjectID="_1662289059" r:id="rId167"/>
        </w:object>
      </w:r>
      <w:r w:rsidRPr="000068E7">
        <w:rPr>
          <w:sz w:val="24"/>
        </w:rPr>
        <w:t>为依据规范查得有关损失系数，</w:t>
      </w:r>
      <w:r w:rsidRPr="000068E7">
        <w:rPr>
          <w:i/>
          <w:sz w:val="24"/>
        </w:rPr>
        <w:t>A</w:t>
      </w:r>
      <w:r w:rsidRPr="000068E7">
        <w:rPr>
          <w:sz w:val="24"/>
        </w:rPr>
        <w:t>、</w:t>
      </w:r>
      <w:r w:rsidRPr="000068E7">
        <w:rPr>
          <w:i/>
          <w:sz w:val="24"/>
        </w:rPr>
        <w:t>Q</w:t>
      </w:r>
      <w:r w:rsidRPr="000068E7">
        <w:rPr>
          <w:sz w:val="24"/>
        </w:rPr>
        <w:t>分别为管道断面面积和流量。沿程损失</w:t>
      </w:r>
      <w:r w:rsidRPr="000068E7">
        <w:rPr>
          <w:position w:val="-24"/>
          <w:sz w:val="24"/>
        </w:rPr>
        <w:object w:dxaOrig="2262" w:dyaOrig="661" w14:anchorId="70F98A9D">
          <v:shape id="_x0000_i1102" type="#_x0000_t75" style="width:113.45pt;height:34pt;mso-position-horizontal-relative:page;mso-position-vertical-relative:page" o:ole="">
            <v:imagedata r:id="rId168" o:title=""/>
          </v:shape>
          <o:OLEObject Type="Embed" ProgID="Equation.DSMT4" ShapeID="_x0000_i1102" DrawAspect="Content" ObjectID="_1662289060" r:id="rId169"/>
        </w:object>
      </w:r>
      <w:r w:rsidRPr="000068E7">
        <w:rPr>
          <w:sz w:val="24"/>
        </w:rPr>
        <w:t>，</w:t>
      </w:r>
      <w:r w:rsidRPr="000068E7">
        <w:rPr>
          <w:i/>
          <w:sz w:val="24"/>
        </w:rPr>
        <w:t>n</w:t>
      </w:r>
      <w:r w:rsidRPr="000068E7">
        <w:rPr>
          <w:sz w:val="24"/>
        </w:rPr>
        <w:t>、</w:t>
      </w:r>
      <w:r w:rsidRPr="000068E7">
        <w:rPr>
          <w:i/>
          <w:sz w:val="24"/>
        </w:rPr>
        <w:t>L</w:t>
      </w:r>
      <w:r w:rsidRPr="000068E7">
        <w:rPr>
          <w:sz w:val="24"/>
        </w:rPr>
        <w:t>、</w:t>
      </w:r>
      <w:r w:rsidRPr="000068E7">
        <w:rPr>
          <w:i/>
          <w:sz w:val="24"/>
        </w:rPr>
        <w:t>R</w:t>
      </w:r>
      <w:r w:rsidRPr="000068E7">
        <w:rPr>
          <w:sz w:val="24"/>
        </w:rPr>
        <w:t>分别为管道糙率、长度、水力半径，其它参数相同，总水头损失</w:t>
      </w:r>
      <w:r w:rsidRPr="000068E7">
        <w:rPr>
          <w:position w:val="-14"/>
          <w:sz w:val="24"/>
        </w:rPr>
        <w:object w:dxaOrig="1560" w:dyaOrig="380" w14:anchorId="3047A08C">
          <v:shape id="_x0000_i1103" type="#_x0000_t75" style="width:78.35pt;height:19pt;mso-position-horizontal-relative:page;mso-position-vertical-relative:page" o:ole="">
            <v:imagedata r:id="rId170" o:title=""/>
          </v:shape>
          <o:OLEObject Type="Embed" ProgID="Equation.3" ShapeID="_x0000_i1103" DrawAspect="Content" ObjectID="_1662289061" r:id="rId171"/>
        </w:object>
      </w:r>
      <w:r w:rsidRPr="000068E7">
        <w:rPr>
          <w:sz w:val="24"/>
        </w:rPr>
        <w:t>。计算中考虑了进水口、拦污栅等局部水头损失。</w:t>
      </w:r>
    </w:p>
    <w:p w14:paraId="2014E836" w14:textId="77777777" w:rsidR="00766B7B" w:rsidRPr="000068E7" w:rsidRDefault="00B759B4" w:rsidP="00125EE4">
      <w:pPr>
        <w:jc w:val="center"/>
        <w:rPr>
          <w:b/>
        </w:rPr>
      </w:pPr>
      <w:r>
        <w:rPr>
          <w:rFonts w:hint="eastAsia"/>
          <w:b/>
        </w:rPr>
        <w:t xml:space="preserve">     </w:t>
      </w:r>
      <w:r w:rsidR="00766B7B" w:rsidRPr="000068E7">
        <w:rPr>
          <w:b/>
        </w:rPr>
        <w:t>表</w:t>
      </w:r>
      <w:r w:rsidR="004B619D">
        <w:rPr>
          <w:rFonts w:hint="eastAsia"/>
          <w:b/>
        </w:rPr>
        <w:t>4</w:t>
      </w:r>
      <w:r w:rsidR="00766B7B" w:rsidRPr="000068E7">
        <w:rPr>
          <w:b/>
        </w:rPr>
        <w:t xml:space="preserve">-2     </w:t>
      </w:r>
      <w:r w:rsidR="00766B7B" w:rsidRPr="000068E7">
        <w:rPr>
          <w:b/>
        </w:rPr>
        <w:t>引水发电系统水头损失计算表</w:t>
      </w:r>
      <w:r w:rsidR="00125EE4">
        <w:rPr>
          <w:rFonts w:hint="eastAsia"/>
          <w:b/>
        </w:rPr>
        <w:t xml:space="preserve">       </w:t>
      </w:r>
      <w:r w:rsidR="00766B7B" w:rsidRPr="000068E7">
        <w:rPr>
          <w:b/>
        </w:rPr>
        <w:t>单位：</w:t>
      </w:r>
      <w:r w:rsidR="00766B7B" w:rsidRPr="000068E7">
        <w:rPr>
          <w:b/>
        </w:rPr>
        <w:t>m</w:t>
      </w:r>
    </w:p>
    <w:tbl>
      <w:tblPr>
        <w:tblW w:w="5000" w:type="pct"/>
        <w:jc w:val="center"/>
        <w:tblBorders>
          <w:top w:val="single" w:sz="12" w:space="0" w:color="auto"/>
          <w:bottom w:val="single" w:sz="12" w:space="0" w:color="auto"/>
          <w:insideH w:val="single" w:sz="4" w:space="0" w:color="auto"/>
          <w:insideV w:val="single" w:sz="4" w:space="0" w:color="auto"/>
        </w:tblBorders>
        <w:tblLook w:val="0000" w:firstRow="0" w:lastRow="0" w:firstColumn="0" w:lastColumn="0" w:noHBand="0" w:noVBand="0"/>
      </w:tblPr>
      <w:tblGrid>
        <w:gridCol w:w="1447"/>
        <w:gridCol w:w="1683"/>
        <w:gridCol w:w="2169"/>
        <w:gridCol w:w="2172"/>
        <w:gridCol w:w="2167"/>
      </w:tblGrid>
      <w:tr w:rsidR="0084681C" w:rsidRPr="00A02984" w14:paraId="60DB4A32" w14:textId="77777777" w:rsidTr="0084681C">
        <w:trPr>
          <w:cantSplit/>
          <w:trHeight w:val="281"/>
          <w:jc w:val="center"/>
        </w:trPr>
        <w:tc>
          <w:tcPr>
            <w:tcW w:w="1624" w:type="pct"/>
            <w:gridSpan w:val="2"/>
            <w:tcBorders>
              <w:top w:val="single" w:sz="12" w:space="0" w:color="auto"/>
              <w:bottom w:val="single" w:sz="4" w:space="0" w:color="auto"/>
              <w:tl2br w:val="single" w:sz="4" w:space="0" w:color="auto"/>
            </w:tcBorders>
            <w:vAlign w:val="center"/>
          </w:tcPr>
          <w:p w14:paraId="5D1D24D9" w14:textId="77777777" w:rsidR="0084681C" w:rsidRPr="000068E7" w:rsidRDefault="0084681C" w:rsidP="002D13B6">
            <w:pPr>
              <w:adjustRightInd w:val="0"/>
              <w:snapToGrid w:val="0"/>
              <w:jc w:val="center"/>
              <w:rPr>
                <w:szCs w:val="21"/>
              </w:rPr>
            </w:pPr>
            <w:r>
              <w:rPr>
                <w:rFonts w:hint="eastAsia"/>
                <w:szCs w:val="21"/>
              </w:rPr>
              <w:t>管线</w:t>
            </w:r>
          </w:p>
          <w:p w14:paraId="421B92BE" w14:textId="77777777" w:rsidR="0084681C" w:rsidRPr="000068E7" w:rsidRDefault="0084681C" w:rsidP="002D13B6">
            <w:pPr>
              <w:jc w:val="center"/>
            </w:pPr>
            <w:r w:rsidRPr="000068E7">
              <w:rPr>
                <w:szCs w:val="21"/>
              </w:rPr>
              <w:t>工况</w:t>
            </w:r>
          </w:p>
        </w:tc>
        <w:tc>
          <w:tcPr>
            <w:tcW w:w="1125" w:type="pct"/>
            <w:tcBorders>
              <w:top w:val="single" w:sz="12" w:space="0" w:color="auto"/>
              <w:bottom w:val="single" w:sz="4" w:space="0" w:color="auto"/>
              <w:right w:val="single" w:sz="4" w:space="0" w:color="auto"/>
            </w:tcBorders>
            <w:vAlign w:val="center"/>
          </w:tcPr>
          <w:p w14:paraId="36D94ACE" w14:textId="03C50154" w:rsidR="0084681C" w:rsidRPr="000068E7" w:rsidRDefault="0084681C" w:rsidP="002D13B6">
            <w:pPr>
              <w:jc w:val="center"/>
            </w:pPr>
            <w:r>
              <w:rPr>
                <w:szCs w:val="21"/>
              </w:rPr>
              <w:t>4</w:t>
            </w:r>
            <w:r w:rsidRPr="000068E7">
              <w:rPr>
                <w:szCs w:val="21"/>
              </w:rPr>
              <w:t>#</w:t>
            </w:r>
          </w:p>
        </w:tc>
        <w:tc>
          <w:tcPr>
            <w:tcW w:w="1127" w:type="pct"/>
            <w:tcBorders>
              <w:top w:val="single" w:sz="12" w:space="0" w:color="auto"/>
              <w:left w:val="single" w:sz="4" w:space="0" w:color="auto"/>
              <w:bottom w:val="single" w:sz="4" w:space="0" w:color="auto"/>
            </w:tcBorders>
            <w:vAlign w:val="center"/>
          </w:tcPr>
          <w:p w14:paraId="49179B20" w14:textId="4CAE8485" w:rsidR="0084681C" w:rsidRPr="000068E7" w:rsidRDefault="0084681C" w:rsidP="002D13B6">
            <w:pPr>
              <w:jc w:val="center"/>
            </w:pPr>
            <w:r>
              <w:rPr>
                <w:szCs w:val="21"/>
              </w:rPr>
              <w:t>5</w:t>
            </w:r>
            <w:r w:rsidRPr="000068E7">
              <w:rPr>
                <w:szCs w:val="21"/>
              </w:rPr>
              <w:t>#</w:t>
            </w:r>
          </w:p>
        </w:tc>
        <w:tc>
          <w:tcPr>
            <w:tcW w:w="1125" w:type="pct"/>
            <w:tcBorders>
              <w:top w:val="single" w:sz="12" w:space="0" w:color="auto"/>
              <w:bottom w:val="single" w:sz="4" w:space="0" w:color="auto"/>
            </w:tcBorders>
            <w:vAlign w:val="center"/>
          </w:tcPr>
          <w:p w14:paraId="0448330E" w14:textId="284D0E9A" w:rsidR="0084681C" w:rsidRDefault="0084681C" w:rsidP="002D13B6">
            <w:pPr>
              <w:jc w:val="center"/>
              <w:rPr>
                <w:szCs w:val="21"/>
              </w:rPr>
            </w:pPr>
            <w:r>
              <w:rPr>
                <w:rFonts w:hint="eastAsia"/>
                <w:szCs w:val="21"/>
              </w:rPr>
              <w:t>6#</w:t>
            </w:r>
          </w:p>
        </w:tc>
      </w:tr>
      <w:tr w:rsidR="0084681C" w:rsidRPr="000068E7" w14:paraId="6C760725" w14:textId="77777777" w:rsidTr="0084681C">
        <w:trPr>
          <w:cantSplit/>
          <w:trHeight w:val="249"/>
          <w:jc w:val="center"/>
        </w:trPr>
        <w:tc>
          <w:tcPr>
            <w:tcW w:w="751" w:type="pct"/>
            <w:vMerge w:val="restart"/>
            <w:tcBorders>
              <w:top w:val="single" w:sz="4" w:space="0" w:color="auto"/>
              <w:bottom w:val="single" w:sz="4" w:space="0" w:color="auto"/>
            </w:tcBorders>
            <w:vAlign w:val="center"/>
          </w:tcPr>
          <w:p w14:paraId="57BA3D26" w14:textId="1B6BEB7C" w:rsidR="0084681C" w:rsidRPr="00296369" w:rsidRDefault="0084681C" w:rsidP="002D13B6">
            <w:pPr>
              <w:jc w:val="center"/>
              <w:rPr>
                <w:szCs w:val="21"/>
              </w:rPr>
            </w:pPr>
            <w:r>
              <w:rPr>
                <w:rFonts w:hint="eastAsia"/>
                <w:szCs w:val="21"/>
              </w:rPr>
              <w:t>三</w:t>
            </w:r>
            <w:r w:rsidRPr="00296369">
              <w:rPr>
                <w:szCs w:val="21"/>
              </w:rPr>
              <w:t>机</w:t>
            </w:r>
          </w:p>
          <w:p w14:paraId="1EC8C49B" w14:textId="77777777" w:rsidR="0084681C" w:rsidRPr="00296369" w:rsidRDefault="0084681C" w:rsidP="002D13B6">
            <w:pPr>
              <w:jc w:val="center"/>
              <w:rPr>
                <w:szCs w:val="21"/>
              </w:rPr>
            </w:pPr>
            <w:r w:rsidRPr="00296369">
              <w:rPr>
                <w:szCs w:val="21"/>
              </w:rPr>
              <w:t>运行</w:t>
            </w:r>
          </w:p>
        </w:tc>
        <w:tc>
          <w:tcPr>
            <w:tcW w:w="873" w:type="pct"/>
            <w:tcBorders>
              <w:top w:val="single" w:sz="4" w:space="0" w:color="auto"/>
              <w:bottom w:val="single" w:sz="4" w:space="0" w:color="auto"/>
            </w:tcBorders>
            <w:vAlign w:val="center"/>
          </w:tcPr>
          <w:p w14:paraId="172B3412" w14:textId="77777777" w:rsidR="0084681C" w:rsidRPr="00296369" w:rsidRDefault="0084681C" w:rsidP="002D13B6">
            <w:pPr>
              <w:jc w:val="center"/>
              <w:rPr>
                <w:szCs w:val="21"/>
              </w:rPr>
            </w:pPr>
            <w:r w:rsidRPr="00296369">
              <w:rPr>
                <w:szCs w:val="21"/>
              </w:rPr>
              <w:t>发电</w:t>
            </w:r>
          </w:p>
        </w:tc>
        <w:tc>
          <w:tcPr>
            <w:tcW w:w="1125" w:type="pct"/>
            <w:tcBorders>
              <w:top w:val="single" w:sz="4" w:space="0" w:color="auto"/>
              <w:bottom w:val="single" w:sz="4" w:space="0" w:color="auto"/>
              <w:right w:val="single" w:sz="4" w:space="0" w:color="auto"/>
            </w:tcBorders>
            <w:vAlign w:val="center"/>
          </w:tcPr>
          <w:p w14:paraId="6F794E22" w14:textId="195CE170" w:rsidR="0084681C" w:rsidRPr="00EC25D5" w:rsidRDefault="008D0613" w:rsidP="002D13B6">
            <w:pPr>
              <w:jc w:val="center"/>
            </w:pPr>
            <w:r w:rsidRPr="008D0613">
              <w:t>13.724</w:t>
            </w:r>
          </w:p>
        </w:tc>
        <w:tc>
          <w:tcPr>
            <w:tcW w:w="1127" w:type="pct"/>
            <w:tcBorders>
              <w:top w:val="single" w:sz="4" w:space="0" w:color="auto"/>
              <w:left w:val="single" w:sz="4" w:space="0" w:color="auto"/>
              <w:bottom w:val="single" w:sz="4" w:space="0" w:color="auto"/>
            </w:tcBorders>
            <w:vAlign w:val="center"/>
          </w:tcPr>
          <w:p w14:paraId="1BB76604" w14:textId="52EC42B8" w:rsidR="0084681C" w:rsidRPr="00EC25D5" w:rsidRDefault="008D0613" w:rsidP="002D13B6">
            <w:pPr>
              <w:jc w:val="center"/>
            </w:pPr>
            <w:r w:rsidRPr="008D0613">
              <w:t>13.772</w:t>
            </w:r>
          </w:p>
        </w:tc>
        <w:tc>
          <w:tcPr>
            <w:tcW w:w="1125" w:type="pct"/>
            <w:tcBorders>
              <w:top w:val="single" w:sz="4" w:space="0" w:color="auto"/>
              <w:bottom w:val="single" w:sz="4" w:space="0" w:color="auto"/>
            </w:tcBorders>
            <w:vAlign w:val="center"/>
          </w:tcPr>
          <w:p w14:paraId="2C12E8B4" w14:textId="60D641E3" w:rsidR="0084681C" w:rsidRPr="00EC25D5" w:rsidRDefault="008D0613" w:rsidP="002D13B6">
            <w:pPr>
              <w:jc w:val="center"/>
            </w:pPr>
            <w:r w:rsidRPr="008D0613">
              <w:t>7.754</w:t>
            </w:r>
          </w:p>
        </w:tc>
      </w:tr>
      <w:tr w:rsidR="0084681C" w:rsidRPr="000068E7" w14:paraId="2D31868F" w14:textId="77777777" w:rsidTr="0084681C">
        <w:trPr>
          <w:cantSplit/>
          <w:trHeight w:val="70"/>
          <w:jc w:val="center"/>
        </w:trPr>
        <w:tc>
          <w:tcPr>
            <w:tcW w:w="751" w:type="pct"/>
            <w:vMerge/>
            <w:tcBorders>
              <w:top w:val="single" w:sz="4" w:space="0" w:color="auto"/>
              <w:bottom w:val="single" w:sz="4" w:space="0" w:color="auto"/>
            </w:tcBorders>
            <w:vAlign w:val="center"/>
          </w:tcPr>
          <w:p w14:paraId="06FD1AC5" w14:textId="77777777" w:rsidR="0084681C" w:rsidRPr="00296369" w:rsidRDefault="0084681C" w:rsidP="002D13B6">
            <w:pPr>
              <w:jc w:val="center"/>
              <w:rPr>
                <w:szCs w:val="21"/>
              </w:rPr>
            </w:pPr>
          </w:p>
        </w:tc>
        <w:tc>
          <w:tcPr>
            <w:tcW w:w="873" w:type="pct"/>
            <w:tcBorders>
              <w:top w:val="single" w:sz="4" w:space="0" w:color="auto"/>
              <w:bottom w:val="single" w:sz="4" w:space="0" w:color="auto"/>
            </w:tcBorders>
            <w:vAlign w:val="center"/>
          </w:tcPr>
          <w:p w14:paraId="36F8A2A7" w14:textId="77777777" w:rsidR="0084681C" w:rsidRPr="00296369" w:rsidRDefault="0084681C" w:rsidP="002D13B6">
            <w:pPr>
              <w:jc w:val="center"/>
              <w:rPr>
                <w:szCs w:val="21"/>
              </w:rPr>
            </w:pPr>
            <w:r w:rsidRPr="00296369">
              <w:rPr>
                <w:szCs w:val="21"/>
              </w:rPr>
              <w:t>抽水</w:t>
            </w:r>
          </w:p>
        </w:tc>
        <w:tc>
          <w:tcPr>
            <w:tcW w:w="1125" w:type="pct"/>
            <w:tcBorders>
              <w:top w:val="single" w:sz="4" w:space="0" w:color="auto"/>
              <w:bottom w:val="single" w:sz="4" w:space="0" w:color="auto"/>
              <w:right w:val="single" w:sz="4" w:space="0" w:color="auto"/>
            </w:tcBorders>
            <w:vAlign w:val="center"/>
          </w:tcPr>
          <w:p w14:paraId="7B84A526" w14:textId="53BAA55A" w:rsidR="0084681C" w:rsidRPr="00EC25D5" w:rsidRDefault="009426FB" w:rsidP="002D13B6">
            <w:pPr>
              <w:jc w:val="center"/>
            </w:pPr>
            <w:r w:rsidRPr="009426FB">
              <w:t>10.571</w:t>
            </w:r>
          </w:p>
        </w:tc>
        <w:tc>
          <w:tcPr>
            <w:tcW w:w="1127" w:type="pct"/>
            <w:tcBorders>
              <w:top w:val="single" w:sz="4" w:space="0" w:color="auto"/>
              <w:left w:val="single" w:sz="4" w:space="0" w:color="auto"/>
              <w:bottom w:val="single" w:sz="4" w:space="0" w:color="auto"/>
            </w:tcBorders>
            <w:vAlign w:val="center"/>
          </w:tcPr>
          <w:p w14:paraId="2AC0A3C2" w14:textId="2F599DB4" w:rsidR="0084681C" w:rsidRPr="00EC25D5" w:rsidRDefault="009426FB" w:rsidP="002D13B6">
            <w:pPr>
              <w:jc w:val="center"/>
            </w:pPr>
            <w:r w:rsidRPr="009426FB">
              <w:t>12.512</w:t>
            </w:r>
          </w:p>
        </w:tc>
        <w:tc>
          <w:tcPr>
            <w:tcW w:w="1125" w:type="pct"/>
            <w:tcBorders>
              <w:top w:val="single" w:sz="4" w:space="0" w:color="auto"/>
              <w:bottom w:val="single" w:sz="4" w:space="0" w:color="auto"/>
            </w:tcBorders>
            <w:vAlign w:val="center"/>
          </w:tcPr>
          <w:p w14:paraId="16AE0639" w14:textId="2B8EC071" w:rsidR="0084681C" w:rsidRPr="00EC25D5" w:rsidRDefault="009426FB" w:rsidP="002D13B6">
            <w:pPr>
              <w:jc w:val="center"/>
            </w:pPr>
            <w:r w:rsidRPr="009426FB">
              <w:t>5.799</w:t>
            </w:r>
          </w:p>
        </w:tc>
      </w:tr>
    </w:tbl>
    <w:p w14:paraId="1F9C2BA8" w14:textId="61F17944" w:rsidR="00766B7B" w:rsidRDefault="00766B7B" w:rsidP="00766B7B">
      <w:pPr>
        <w:adjustRightInd w:val="0"/>
        <w:snapToGrid w:val="0"/>
        <w:rPr>
          <w:rFonts w:eastAsia="楷体_GB2312"/>
          <w:color w:val="000000"/>
        </w:rPr>
      </w:pPr>
      <w:r w:rsidRPr="000068E7">
        <w:rPr>
          <w:rFonts w:eastAsia="楷体_GB2312"/>
        </w:rPr>
        <w:t>注：</w:t>
      </w:r>
      <w:r w:rsidRPr="000068E7">
        <w:rPr>
          <w:rFonts w:eastAsia="楷体_GB2312"/>
        </w:rPr>
        <w:t>1</w:t>
      </w:r>
      <w:r w:rsidRPr="000068E7">
        <w:rPr>
          <w:rFonts w:eastAsia="楷体_GB2312"/>
        </w:rPr>
        <w:t>）引水隧洞和压力管道均取平均糙率计算；</w:t>
      </w:r>
      <w:r w:rsidRPr="000068E7">
        <w:rPr>
          <w:rFonts w:eastAsia="楷体_GB2312"/>
        </w:rPr>
        <w:t xml:space="preserve"> 2</w:t>
      </w:r>
      <w:r w:rsidRPr="000068E7">
        <w:rPr>
          <w:rFonts w:eastAsia="楷体_GB2312"/>
        </w:rPr>
        <w:t>）总水头损失发电按额定水头下发额定出力时的单机流量</w:t>
      </w:r>
      <w:r w:rsidRPr="002C459D">
        <w:rPr>
          <w:rFonts w:eastAsia="楷体_GB2312"/>
        </w:rPr>
        <w:t>Qr=</w:t>
      </w:r>
      <w:r w:rsidR="009E79A9">
        <w:rPr>
          <w:rFonts w:eastAsia="楷体_GB2312"/>
        </w:rPr>
        <w:t>75.65</w:t>
      </w:r>
      <w:r w:rsidRPr="002C459D">
        <w:rPr>
          <w:rFonts w:eastAsia="楷体_GB2312"/>
        </w:rPr>
        <w:t>m</w:t>
      </w:r>
      <w:r w:rsidRPr="002C459D">
        <w:rPr>
          <w:rFonts w:eastAsia="楷体_GB2312"/>
          <w:vertAlign w:val="superscript"/>
        </w:rPr>
        <w:t>3</w:t>
      </w:r>
      <w:r w:rsidRPr="002C459D">
        <w:rPr>
          <w:rFonts w:eastAsia="楷体_GB2312"/>
        </w:rPr>
        <w:t>/s</w:t>
      </w:r>
      <w:r w:rsidRPr="000068E7">
        <w:rPr>
          <w:rFonts w:eastAsia="楷体_GB2312"/>
        </w:rPr>
        <w:t>计</w:t>
      </w:r>
      <w:r w:rsidRPr="000068E7">
        <w:rPr>
          <w:rFonts w:eastAsia="楷体_GB2312"/>
          <w:color w:val="000000"/>
        </w:rPr>
        <w:t>算，抽水按最小扬程</w:t>
      </w:r>
      <w:r w:rsidRPr="00551D97">
        <w:rPr>
          <w:rFonts w:eastAsia="楷体_GB2312"/>
          <w:color w:val="000000"/>
        </w:rPr>
        <w:t>时的</w:t>
      </w:r>
      <w:r w:rsidRPr="000068E7">
        <w:rPr>
          <w:rFonts w:eastAsia="楷体_GB2312"/>
          <w:color w:val="000000"/>
        </w:rPr>
        <w:t>单机流量</w:t>
      </w:r>
      <w:r w:rsidRPr="000068E7">
        <w:rPr>
          <w:rFonts w:eastAsia="楷体_GB2312"/>
          <w:color w:val="000000"/>
        </w:rPr>
        <w:t>Q=</w:t>
      </w:r>
      <w:r w:rsidR="00AD06BF">
        <w:rPr>
          <w:rFonts w:eastAsia="楷体_GB2312"/>
          <w:color w:val="000000"/>
        </w:rPr>
        <w:t>64.02</w:t>
      </w:r>
      <w:r w:rsidRPr="000068E7">
        <w:rPr>
          <w:rFonts w:eastAsia="楷体_GB2312"/>
          <w:color w:val="000000"/>
        </w:rPr>
        <w:t>m</w:t>
      </w:r>
      <w:r w:rsidRPr="000068E7">
        <w:rPr>
          <w:rFonts w:eastAsia="楷体_GB2312"/>
          <w:color w:val="000000"/>
          <w:vertAlign w:val="superscript"/>
        </w:rPr>
        <w:t>3</w:t>
      </w:r>
      <w:r w:rsidRPr="000068E7">
        <w:rPr>
          <w:rFonts w:eastAsia="楷体_GB2312"/>
          <w:color w:val="000000"/>
        </w:rPr>
        <w:t>/s</w:t>
      </w:r>
      <w:r w:rsidRPr="000068E7">
        <w:rPr>
          <w:rFonts w:eastAsia="楷体_GB2312"/>
          <w:color w:val="000000"/>
        </w:rPr>
        <w:t>计算。</w:t>
      </w:r>
    </w:p>
    <w:p w14:paraId="45439F94" w14:textId="77777777" w:rsidR="00766B7B" w:rsidRPr="0044387D" w:rsidRDefault="00766B7B" w:rsidP="00CE4DBF">
      <w:pPr>
        <w:pStyle w:val="2"/>
        <w:ind w:left="0" w:firstLine="0"/>
      </w:pPr>
      <w:bookmarkStart w:id="80" w:name="_Toc364755287"/>
      <w:bookmarkStart w:id="81" w:name="_Toc533406472"/>
      <w:bookmarkEnd w:id="78"/>
      <w:bookmarkEnd w:id="79"/>
      <w:r w:rsidRPr="0044387D">
        <w:t>Tw</w:t>
      </w:r>
      <w:r w:rsidRPr="0044387D">
        <w:t>值及</w:t>
      </w:r>
      <w:r w:rsidRPr="0044387D">
        <w:t>Ta</w:t>
      </w:r>
      <w:r w:rsidRPr="0044387D">
        <w:t>值计算</w:t>
      </w:r>
      <w:r w:rsidR="00EE2303">
        <w:rPr>
          <w:rFonts w:hint="eastAsia"/>
        </w:rPr>
        <w:t>及</w:t>
      </w:r>
      <w:r w:rsidR="00E444BE">
        <w:rPr>
          <w:rFonts w:hint="eastAsia"/>
        </w:rPr>
        <w:t>尾水</w:t>
      </w:r>
      <w:r w:rsidR="00EE2303">
        <w:rPr>
          <w:rFonts w:hint="eastAsia"/>
        </w:rPr>
        <w:t>调压室</w:t>
      </w:r>
      <w:r w:rsidR="00AA348B">
        <w:rPr>
          <w:rFonts w:hint="eastAsia"/>
        </w:rPr>
        <w:t>稳定断面</w:t>
      </w:r>
      <w:bookmarkEnd w:id="80"/>
      <w:bookmarkEnd w:id="81"/>
    </w:p>
    <w:p w14:paraId="4E4DB88C" w14:textId="77777777" w:rsidR="00EE2303" w:rsidRDefault="00EE2303" w:rsidP="00EE2303">
      <w:pPr>
        <w:pStyle w:val="3"/>
      </w:pPr>
      <w:bookmarkStart w:id="82" w:name="_Toc517106271"/>
      <w:bookmarkStart w:id="83" w:name="_Toc533406473"/>
      <w:r w:rsidRPr="0044387D">
        <w:lastRenderedPageBreak/>
        <w:t>Tw</w:t>
      </w:r>
      <w:r w:rsidRPr="0044387D">
        <w:t>值及</w:t>
      </w:r>
      <w:r w:rsidRPr="0044387D">
        <w:t>Ta</w:t>
      </w:r>
      <w:r w:rsidRPr="0044387D">
        <w:t>值</w:t>
      </w:r>
      <w:bookmarkEnd w:id="82"/>
      <w:bookmarkEnd w:id="83"/>
    </w:p>
    <w:p w14:paraId="16ADAD27" w14:textId="531CDB54" w:rsidR="00766B7B" w:rsidRPr="000068E7" w:rsidRDefault="00766B7B" w:rsidP="0098364D">
      <w:pPr>
        <w:adjustRightInd w:val="0"/>
        <w:snapToGrid w:val="0"/>
        <w:spacing w:beforeLines="50" w:before="156" w:afterLines="50" w:after="156" w:line="360" w:lineRule="auto"/>
        <w:ind w:firstLineChars="200" w:firstLine="480"/>
        <w:rPr>
          <w:color w:val="000000"/>
          <w:sz w:val="24"/>
        </w:rPr>
      </w:pPr>
      <w:r w:rsidRPr="000068E7">
        <w:rPr>
          <w:sz w:val="24"/>
        </w:rPr>
        <w:t>管线水流</w:t>
      </w:r>
      <w:r>
        <w:rPr>
          <w:rFonts w:hint="eastAsia"/>
          <w:sz w:val="24"/>
        </w:rPr>
        <w:t>惯性</w:t>
      </w:r>
      <w:r w:rsidRPr="000068E7">
        <w:rPr>
          <w:sz w:val="24"/>
        </w:rPr>
        <w:t>时间</w:t>
      </w:r>
      <w:r>
        <w:rPr>
          <w:rFonts w:hint="eastAsia"/>
          <w:sz w:val="24"/>
        </w:rPr>
        <w:t>常数</w:t>
      </w:r>
      <w:r w:rsidRPr="000068E7">
        <w:rPr>
          <w:sz w:val="24"/>
        </w:rPr>
        <w:t>为</w:t>
      </w:r>
      <w:r w:rsidRPr="000068E7">
        <w:rPr>
          <w:position w:val="-12"/>
          <w:sz w:val="24"/>
        </w:rPr>
        <w:object w:dxaOrig="1660" w:dyaOrig="360" w14:anchorId="46E6E9E9">
          <v:shape id="_x0000_i1104" type="#_x0000_t75" style="width:83.5pt;height:19pt" o:ole="">
            <v:imagedata r:id="rId172" o:title=""/>
          </v:shape>
          <o:OLEObject Type="Embed" ProgID="Equation.DSMT4" ShapeID="_x0000_i1104" DrawAspect="Content" ObjectID="_1662289062" r:id="rId173"/>
        </w:object>
      </w:r>
      <w:r w:rsidRPr="000068E7">
        <w:rPr>
          <w:sz w:val="24"/>
        </w:rPr>
        <w:t>，机组加速时间</w:t>
      </w:r>
      <w:r>
        <w:rPr>
          <w:rFonts w:hint="eastAsia"/>
          <w:sz w:val="24"/>
        </w:rPr>
        <w:t>常数</w:t>
      </w:r>
      <w:r w:rsidRPr="000068E7">
        <w:rPr>
          <w:sz w:val="24"/>
        </w:rPr>
        <w:t>为</w:t>
      </w:r>
      <w:r w:rsidRPr="000068E7">
        <w:rPr>
          <w:position w:val="-12"/>
          <w:sz w:val="24"/>
        </w:rPr>
        <w:object w:dxaOrig="480" w:dyaOrig="360" w14:anchorId="23A85B53">
          <v:shape id="_x0000_i1105" type="#_x0000_t75" style="width:23.05pt;height:19pt" o:ole="">
            <v:imagedata r:id="rId174" o:title=""/>
          </v:shape>
          <o:OLEObject Type="Embed" ProgID="Equation.3" ShapeID="_x0000_i1105" DrawAspect="Content" ObjectID="_1662289063" r:id="rId175"/>
        </w:object>
      </w:r>
      <w:r>
        <w:rPr>
          <w:rFonts w:hint="eastAsia"/>
          <w:sz w:val="24"/>
        </w:rPr>
        <w:t xml:space="preserve"> </w:t>
      </w:r>
      <w:r w:rsidRPr="000068E7">
        <w:rPr>
          <w:position w:val="-12"/>
          <w:sz w:val="24"/>
        </w:rPr>
        <w:object w:dxaOrig="1939" w:dyaOrig="380" w14:anchorId="0CC4442A">
          <v:shape id="_x0000_i1106" type="#_x0000_t75" style="width:95.6pt;height:19pt" o:ole="">
            <v:imagedata r:id="rId176" o:title=""/>
          </v:shape>
          <o:OLEObject Type="Embed" ProgID="Equation.3" ShapeID="_x0000_i1106" DrawAspect="Content" ObjectID="_1662289064" r:id="rId177"/>
        </w:object>
      </w:r>
      <w:r>
        <w:rPr>
          <w:rFonts w:hint="eastAsia"/>
          <w:sz w:val="24"/>
        </w:rPr>
        <w:t xml:space="preserve"> </w:t>
      </w:r>
      <w:r w:rsidRPr="000068E7">
        <w:rPr>
          <w:position w:val="-12"/>
          <w:sz w:val="24"/>
        </w:rPr>
        <w:object w:dxaOrig="1579" w:dyaOrig="380" w14:anchorId="6077BDE5">
          <v:shape id="_x0000_i1107" type="#_x0000_t75" style="width:78.9pt;height:19pt" o:ole="">
            <v:imagedata r:id="rId178" o:title=""/>
          </v:shape>
          <o:OLEObject Type="Embed" ProgID="Equation.3" ShapeID="_x0000_i1107" DrawAspect="Content" ObjectID="_1662289065" r:id="rId179"/>
        </w:object>
      </w:r>
      <w:r w:rsidRPr="000068E7">
        <w:rPr>
          <w:sz w:val="24"/>
        </w:rPr>
        <w:t>，其中</w:t>
      </w:r>
      <w:r w:rsidRPr="000068E7">
        <w:rPr>
          <w:position w:val="-12"/>
          <w:sz w:val="24"/>
        </w:rPr>
        <w:object w:dxaOrig="260" w:dyaOrig="360" w14:anchorId="6CBCF4B2">
          <v:shape id="_x0000_i1108" type="#_x0000_t75" style="width:13.8pt;height:15.55pt" o:ole="">
            <v:imagedata r:id="rId180" o:title=""/>
          </v:shape>
          <o:OLEObject Type="Embed" ProgID="Equation.3" ShapeID="_x0000_i1108" DrawAspect="Content" ObjectID="_1662289066" r:id="rId181"/>
        </w:object>
      </w:r>
      <w:r w:rsidRPr="000068E7">
        <w:rPr>
          <w:sz w:val="24"/>
        </w:rPr>
        <w:t>是管线上各管道长度</w:t>
      </w:r>
      <w:r w:rsidRPr="000068E7">
        <w:rPr>
          <w:position w:val="-14"/>
          <w:sz w:val="24"/>
        </w:rPr>
        <w:object w:dxaOrig="420" w:dyaOrig="400" w14:anchorId="28045032">
          <v:shape id="_x0000_i1109" type="#_x0000_t75" style="width:21.3pt;height:21.3pt" o:ole="">
            <v:imagedata r:id="rId182" o:title=""/>
          </v:shape>
          <o:OLEObject Type="Embed" ProgID="Equation.DSMT4" ShapeID="_x0000_i1109" DrawAspect="Content" ObjectID="_1662289067" r:id="rId183"/>
        </w:object>
      </w:r>
      <w:r w:rsidRPr="000068E7">
        <w:rPr>
          <w:sz w:val="24"/>
        </w:rPr>
        <w:t>，</w:t>
      </w:r>
      <w:r w:rsidRPr="000068E7">
        <w:rPr>
          <w:position w:val="-12"/>
          <w:sz w:val="24"/>
        </w:rPr>
        <w:object w:dxaOrig="220" w:dyaOrig="360" w14:anchorId="488547A2">
          <v:shape id="_x0000_i1110" type="#_x0000_t75" style="width:11.5pt;height:19pt" o:ole="">
            <v:imagedata r:id="rId184" o:title=""/>
          </v:shape>
          <o:OLEObject Type="Embed" ProgID="Equation.DSMT4" ShapeID="_x0000_i1110" DrawAspect="Content" ObjectID="_1662289068" r:id="rId185"/>
        </w:object>
      </w:r>
      <w:r w:rsidRPr="000068E7">
        <w:rPr>
          <w:sz w:val="24"/>
        </w:rPr>
        <w:t>是引水管道中的最大流速</w:t>
      </w:r>
      <w:r w:rsidRPr="000068E7">
        <w:rPr>
          <w:position w:val="-14"/>
          <w:sz w:val="24"/>
        </w:rPr>
        <w:object w:dxaOrig="660" w:dyaOrig="400" w14:anchorId="3C19F7E8">
          <v:shape id="_x0000_i1111" type="#_x0000_t75" style="width:34pt;height:21.3pt" o:ole="">
            <v:imagedata r:id="rId186" o:title=""/>
          </v:shape>
          <o:OLEObject Type="Embed" ProgID="Equation.DSMT4" ShapeID="_x0000_i1111" DrawAspect="Content" ObjectID="_1662289069" r:id="rId187"/>
        </w:object>
      </w:r>
      <w:r w:rsidRPr="000068E7">
        <w:rPr>
          <w:sz w:val="24"/>
        </w:rPr>
        <w:t>，</w:t>
      </w:r>
      <w:r w:rsidRPr="000068E7">
        <w:rPr>
          <w:position w:val="-10"/>
          <w:sz w:val="24"/>
        </w:rPr>
        <w:object w:dxaOrig="220" w:dyaOrig="260" w14:anchorId="4B4841E4">
          <v:shape id="_x0000_i1112" type="#_x0000_t75" style="width:11.5pt;height:13.8pt" o:ole="">
            <v:imagedata r:id="rId188" o:title=""/>
          </v:shape>
          <o:OLEObject Type="Embed" ProgID="Equation.3" ShapeID="_x0000_i1112" DrawAspect="Content" ObjectID="_1662289070" r:id="rId189"/>
        </w:object>
      </w:r>
      <w:r w:rsidRPr="000068E7">
        <w:rPr>
          <w:sz w:val="24"/>
        </w:rPr>
        <w:t>是重力加速度</w:t>
      </w:r>
      <w:r w:rsidRPr="000068E7">
        <w:rPr>
          <w:position w:val="-6"/>
          <w:sz w:val="24"/>
        </w:rPr>
        <w:object w:dxaOrig="980" w:dyaOrig="320" w14:anchorId="2E14B407">
          <v:shape id="_x0000_i1113" type="#_x0000_t75" style="width:48.95pt;height:15.55pt" o:ole="">
            <v:imagedata r:id="rId190" o:title=""/>
          </v:shape>
          <o:OLEObject Type="Embed" ProgID="Equation.DSMT4" ShapeID="_x0000_i1113" DrawAspect="Content" ObjectID="_1662289071" r:id="rId191"/>
        </w:object>
      </w:r>
      <w:r w:rsidRPr="000068E7">
        <w:rPr>
          <w:sz w:val="24"/>
        </w:rPr>
        <w:t>，</w:t>
      </w:r>
      <w:r w:rsidRPr="000068E7">
        <w:rPr>
          <w:position w:val="-12"/>
          <w:sz w:val="24"/>
        </w:rPr>
        <w:object w:dxaOrig="320" w:dyaOrig="360" w14:anchorId="6B4B2F1B">
          <v:shape id="_x0000_i1114" type="#_x0000_t75" style="width:15.55pt;height:19pt" o:ole="">
            <v:imagedata r:id="rId192" o:title=""/>
          </v:shape>
          <o:OLEObject Type="Embed" ProgID="Equation.DSMT4" ShapeID="_x0000_i1114" DrawAspect="Content" ObjectID="_1662289072" r:id="rId193"/>
        </w:object>
      </w:r>
      <w:r w:rsidRPr="000068E7">
        <w:rPr>
          <w:sz w:val="24"/>
        </w:rPr>
        <w:t>是电站设计水头</w:t>
      </w:r>
      <w:r w:rsidR="009E79A9">
        <w:rPr>
          <w:sz w:val="24"/>
        </w:rPr>
        <w:t>45</w:t>
      </w:r>
      <w:r w:rsidR="00153F48">
        <w:rPr>
          <w:sz w:val="24"/>
        </w:rPr>
        <w:t>5</w:t>
      </w:r>
      <w:r w:rsidRPr="000068E7">
        <w:rPr>
          <w:sz w:val="24"/>
        </w:rPr>
        <w:t>（</w:t>
      </w:r>
      <w:r w:rsidRPr="000068E7">
        <w:rPr>
          <w:sz w:val="24"/>
        </w:rPr>
        <w:t>m</w:t>
      </w:r>
      <w:r w:rsidRPr="000068E7">
        <w:rPr>
          <w:sz w:val="24"/>
        </w:rPr>
        <w:t>）。</w:t>
      </w:r>
      <w:r w:rsidRPr="000068E7">
        <w:rPr>
          <w:position w:val="-6"/>
          <w:sz w:val="24"/>
        </w:rPr>
        <w:object w:dxaOrig="499" w:dyaOrig="320" w14:anchorId="3E5B1259">
          <v:shape id="_x0000_i1115" type="#_x0000_t75" style="width:23.6pt;height:15.55pt" o:ole="">
            <v:imagedata r:id="rId194" o:title=""/>
          </v:shape>
          <o:OLEObject Type="Embed" ProgID="Equation.3" ShapeID="_x0000_i1115" DrawAspect="Content" ObjectID="_1662289073" r:id="rId195"/>
        </w:object>
      </w:r>
      <w:r w:rsidRPr="000068E7">
        <w:rPr>
          <w:sz w:val="24"/>
        </w:rPr>
        <w:t>为机组飞轮力矩</w:t>
      </w:r>
      <w:r w:rsidR="00153F48">
        <w:rPr>
          <w:sz w:val="24"/>
        </w:rPr>
        <w:t>6010</w:t>
      </w:r>
      <w:r w:rsidRPr="000068E7">
        <w:rPr>
          <w:position w:val="-6"/>
          <w:sz w:val="24"/>
        </w:rPr>
        <w:object w:dxaOrig="540" w:dyaOrig="320" w14:anchorId="46DBBDC4">
          <v:shape id="_x0000_i1116" type="#_x0000_t75" style="width:27.05pt;height:15.55pt" o:ole="">
            <v:imagedata r:id="rId196" o:title=""/>
          </v:shape>
          <o:OLEObject Type="Embed" ProgID="Equation.3" ShapeID="_x0000_i1116" DrawAspect="Content" ObjectID="_1662289074" r:id="rId197"/>
        </w:object>
      </w:r>
      <w:r w:rsidRPr="000068E7">
        <w:rPr>
          <w:sz w:val="24"/>
        </w:rPr>
        <w:t>，</w:t>
      </w:r>
      <w:r w:rsidRPr="000068E7">
        <w:rPr>
          <w:position w:val="-12"/>
          <w:sz w:val="24"/>
        </w:rPr>
        <w:object w:dxaOrig="260" w:dyaOrig="360" w14:anchorId="770BF572">
          <v:shape id="_x0000_i1117" type="#_x0000_t75" style="width:13.8pt;height:19pt" o:ole="">
            <v:imagedata r:id="rId198" o:title=""/>
          </v:shape>
          <o:OLEObject Type="Embed" ProgID="Equation.3" ShapeID="_x0000_i1117" DrawAspect="Content" ObjectID="_1662289075" r:id="rId199"/>
        </w:object>
      </w:r>
      <w:r w:rsidRPr="000068E7">
        <w:rPr>
          <w:sz w:val="24"/>
        </w:rPr>
        <w:t>为机组额定转速</w:t>
      </w:r>
      <w:r w:rsidR="009B2AC7">
        <w:rPr>
          <w:sz w:val="24"/>
        </w:rPr>
        <w:t>428.6</w:t>
      </w:r>
      <w:r w:rsidRPr="000068E7">
        <w:rPr>
          <w:sz w:val="24"/>
        </w:rPr>
        <w:t>r/min</w:t>
      </w:r>
      <w:r w:rsidRPr="000068E7">
        <w:rPr>
          <w:sz w:val="24"/>
        </w:rPr>
        <w:t>，</w:t>
      </w:r>
      <w:r w:rsidRPr="000068E7">
        <w:rPr>
          <w:position w:val="-12"/>
          <w:sz w:val="24"/>
        </w:rPr>
        <w:object w:dxaOrig="340" w:dyaOrig="360" w14:anchorId="20D4102D">
          <v:shape id="_x0000_i1118" type="#_x0000_t75" style="width:16.15pt;height:19pt" o:ole="">
            <v:imagedata r:id="rId200" o:title=""/>
          </v:shape>
          <o:OLEObject Type="Embed" ProgID="Equation.DSMT4" ShapeID="_x0000_i1118" DrawAspect="Content" ObjectID="_1662289076" r:id="rId201"/>
        </w:object>
      </w:r>
      <w:r w:rsidRPr="000068E7">
        <w:rPr>
          <w:sz w:val="24"/>
        </w:rPr>
        <w:t>为机组额定力矩，</w:t>
      </w:r>
      <w:r w:rsidRPr="000068E7">
        <w:rPr>
          <w:position w:val="-4"/>
          <w:sz w:val="24"/>
        </w:rPr>
        <w:object w:dxaOrig="240" w:dyaOrig="260" w14:anchorId="027D4845">
          <v:shape id="_x0000_i1119" type="#_x0000_t75" style="width:12.1pt;height:13.8pt" o:ole="">
            <v:imagedata r:id="rId202" o:title=""/>
          </v:shape>
          <o:OLEObject Type="Embed" ProgID="Equation.3" ShapeID="_x0000_i1119" DrawAspect="Content" ObjectID="_1662289077" r:id="rId203"/>
        </w:object>
      </w:r>
      <w:r w:rsidRPr="000068E7">
        <w:rPr>
          <w:sz w:val="24"/>
        </w:rPr>
        <w:t>为机组额定出力</w:t>
      </w:r>
      <w:r w:rsidR="009075F0">
        <w:rPr>
          <w:rFonts w:hint="eastAsia"/>
          <w:sz w:val="24"/>
        </w:rPr>
        <w:t>3</w:t>
      </w:r>
      <w:r w:rsidR="00153F48">
        <w:rPr>
          <w:sz w:val="24"/>
        </w:rPr>
        <w:t>06.122</w:t>
      </w:r>
      <w:r w:rsidRPr="000068E7">
        <w:rPr>
          <w:sz w:val="24"/>
        </w:rPr>
        <w:t>MW</w:t>
      </w:r>
      <w:r w:rsidRPr="000068E7">
        <w:rPr>
          <w:sz w:val="24"/>
        </w:rPr>
        <w:t>。计算结果见表</w:t>
      </w:r>
      <w:r w:rsidR="00551D97">
        <w:rPr>
          <w:rFonts w:hint="eastAsia"/>
          <w:sz w:val="24"/>
        </w:rPr>
        <w:t>4</w:t>
      </w:r>
      <w:r w:rsidRPr="000068E7">
        <w:rPr>
          <w:sz w:val="24"/>
        </w:rPr>
        <w:t>-3</w:t>
      </w:r>
      <w:r w:rsidRPr="000068E7">
        <w:rPr>
          <w:color w:val="000000"/>
          <w:sz w:val="24"/>
        </w:rPr>
        <w:t>。</w:t>
      </w:r>
    </w:p>
    <w:p w14:paraId="1FD85FED" w14:textId="77777777" w:rsidR="00766B7B" w:rsidRPr="000068E7" w:rsidRDefault="00766B7B" w:rsidP="00766B7B">
      <w:pPr>
        <w:jc w:val="center"/>
        <w:rPr>
          <w:b/>
          <w:szCs w:val="21"/>
        </w:rPr>
      </w:pPr>
      <w:r w:rsidRPr="000068E7">
        <w:rPr>
          <w:b/>
          <w:szCs w:val="21"/>
        </w:rPr>
        <w:t>表</w:t>
      </w:r>
      <w:r w:rsidR="004B619D">
        <w:rPr>
          <w:rFonts w:hint="eastAsia"/>
          <w:b/>
          <w:szCs w:val="21"/>
        </w:rPr>
        <w:t>4</w:t>
      </w:r>
      <w:r w:rsidRPr="000068E7">
        <w:rPr>
          <w:b/>
          <w:szCs w:val="21"/>
        </w:rPr>
        <w:t>-</w:t>
      </w:r>
      <w:r w:rsidR="00B759B4">
        <w:rPr>
          <w:rFonts w:hint="eastAsia"/>
          <w:b/>
          <w:szCs w:val="21"/>
        </w:rPr>
        <w:t>3</w:t>
      </w:r>
      <w:r>
        <w:rPr>
          <w:rFonts w:hint="eastAsia"/>
          <w:b/>
          <w:szCs w:val="21"/>
        </w:rPr>
        <w:t xml:space="preserve">  </w:t>
      </w:r>
      <w:r w:rsidRPr="006D6DF9">
        <w:rPr>
          <w:rFonts w:hint="eastAsia"/>
          <w:b/>
          <w:i/>
          <w:szCs w:val="21"/>
        </w:rPr>
        <w:t>Tw</w:t>
      </w:r>
      <w:r w:rsidRPr="000068E7">
        <w:rPr>
          <w:b/>
          <w:szCs w:val="21"/>
        </w:rPr>
        <w:t>值及</w:t>
      </w:r>
      <w:r w:rsidRPr="006D6DF9">
        <w:rPr>
          <w:rFonts w:hint="eastAsia"/>
          <w:b/>
          <w:i/>
          <w:szCs w:val="21"/>
        </w:rPr>
        <w:t>Ta</w:t>
      </w:r>
      <w:r w:rsidRPr="000068E7">
        <w:rPr>
          <w:b/>
          <w:szCs w:val="21"/>
        </w:rPr>
        <w:t>值计算</w:t>
      </w:r>
    </w:p>
    <w:tbl>
      <w:tblPr>
        <w:tblW w:w="5000" w:type="pct"/>
        <w:tblBorders>
          <w:top w:val="single" w:sz="12" w:space="0" w:color="auto"/>
          <w:bottom w:val="single" w:sz="12" w:space="0" w:color="auto"/>
          <w:insideH w:val="single" w:sz="4" w:space="0" w:color="auto"/>
          <w:insideV w:val="single" w:sz="4" w:space="0" w:color="auto"/>
        </w:tblBorders>
        <w:tblLook w:val="0000" w:firstRow="0" w:lastRow="0" w:firstColumn="0" w:lastColumn="0" w:noHBand="0" w:noVBand="0"/>
      </w:tblPr>
      <w:tblGrid>
        <w:gridCol w:w="1353"/>
        <w:gridCol w:w="1355"/>
        <w:gridCol w:w="1355"/>
        <w:gridCol w:w="1359"/>
        <w:gridCol w:w="1359"/>
        <w:gridCol w:w="1361"/>
        <w:gridCol w:w="1496"/>
      </w:tblGrid>
      <w:tr w:rsidR="009075F0" w:rsidRPr="000068E7" w14:paraId="4988CE31" w14:textId="77777777" w:rsidTr="009E79A9">
        <w:trPr>
          <w:cantSplit/>
          <w:trHeight w:val="675"/>
        </w:trPr>
        <w:tc>
          <w:tcPr>
            <w:tcW w:w="702" w:type="pct"/>
            <w:tcBorders>
              <w:bottom w:val="single" w:sz="12" w:space="0" w:color="auto"/>
            </w:tcBorders>
            <w:vAlign w:val="center"/>
          </w:tcPr>
          <w:p w14:paraId="4AE4C7C3" w14:textId="77777777" w:rsidR="009075F0" w:rsidRPr="000068E7" w:rsidRDefault="009075F0" w:rsidP="002D13B6">
            <w:pPr>
              <w:jc w:val="center"/>
            </w:pPr>
            <w:r w:rsidRPr="000068E7">
              <w:t>管线代号</w:t>
            </w:r>
          </w:p>
        </w:tc>
        <w:tc>
          <w:tcPr>
            <w:tcW w:w="703" w:type="pct"/>
            <w:tcBorders>
              <w:top w:val="single" w:sz="12" w:space="0" w:color="auto"/>
              <w:bottom w:val="single" w:sz="12" w:space="0" w:color="auto"/>
              <w:right w:val="single" w:sz="4" w:space="0" w:color="auto"/>
            </w:tcBorders>
            <w:vAlign w:val="center"/>
          </w:tcPr>
          <w:p w14:paraId="45D05450" w14:textId="77777777" w:rsidR="009075F0" w:rsidRPr="000068E7" w:rsidRDefault="009075F0" w:rsidP="002D13B6">
            <w:pPr>
              <w:jc w:val="center"/>
              <w:rPr>
                <w:lang w:val="en-GB"/>
              </w:rPr>
            </w:pPr>
            <w:r w:rsidRPr="000068E7">
              <w:t>Tw1</w:t>
            </w:r>
            <w:r w:rsidRPr="000068E7">
              <w:t>值</w:t>
            </w:r>
            <w:r w:rsidRPr="000068E7">
              <w:rPr>
                <w:lang w:val="en-GB"/>
              </w:rPr>
              <w:t>（</w:t>
            </w:r>
            <w:r w:rsidRPr="000068E7">
              <w:t>s</w:t>
            </w:r>
            <w:r w:rsidRPr="000068E7">
              <w:rPr>
                <w:lang w:val="en-GB"/>
              </w:rPr>
              <w:t>）</w:t>
            </w:r>
          </w:p>
          <w:p w14:paraId="643F5E0C" w14:textId="77777777" w:rsidR="009075F0" w:rsidRPr="000068E7" w:rsidRDefault="009075F0" w:rsidP="002D13B6">
            <w:pPr>
              <w:jc w:val="center"/>
            </w:pPr>
            <w:r w:rsidRPr="000068E7">
              <w:rPr>
                <w:lang w:val="en-GB"/>
              </w:rPr>
              <w:t>(</w:t>
            </w:r>
            <w:r>
              <w:rPr>
                <w:rFonts w:hint="eastAsia"/>
                <w:lang w:val="en-GB"/>
              </w:rPr>
              <w:t>上库</w:t>
            </w:r>
            <w:r w:rsidRPr="000068E7">
              <w:rPr>
                <w:lang w:val="en-GB"/>
              </w:rPr>
              <w:t>到</w:t>
            </w:r>
            <w:r w:rsidR="002D13B6">
              <w:rPr>
                <w:rFonts w:hint="eastAsia"/>
                <w:lang w:val="en-GB"/>
              </w:rPr>
              <w:t>机组</w:t>
            </w:r>
            <w:r w:rsidRPr="000068E7">
              <w:rPr>
                <w:lang w:val="en-GB"/>
              </w:rPr>
              <w:t>)</w:t>
            </w:r>
          </w:p>
        </w:tc>
        <w:tc>
          <w:tcPr>
            <w:tcW w:w="703" w:type="pct"/>
            <w:tcBorders>
              <w:bottom w:val="single" w:sz="12" w:space="0" w:color="auto"/>
            </w:tcBorders>
            <w:vAlign w:val="center"/>
          </w:tcPr>
          <w:p w14:paraId="6E07DC28" w14:textId="77777777" w:rsidR="009075F0" w:rsidRPr="000068E7" w:rsidRDefault="009075F0" w:rsidP="002D13B6">
            <w:pPr>
              <w:jc w:val="center"/>
              <w:rPr>
                <w:lang w:val="en-GB"/>
              </w:rPr>
            </w:pPr>
            <w:r w:rsidRPr="000068E7">
              <w:t>Tw</w:t>
            </w:r>
            <w:r>
              <w:rPr>
                <w:rFonts w:hint="eastAsia"/>
              </w:rPr>
              <w:t>2</w:t>
            </w:r>
            <w:r w:rsidRPr="000068E7">
              <w:t>值</w:t>
            </w:r>
            <w:r w:rsidRPr="000068E7">
              <w:rPr>
                <w:lang w:val="en-GB"/>
              </w:rPr>
              <w:t>（</w:t>
            </w:r>
            <w:r w:rsidRPr="000068E7">
              <w:t>s</w:t>
            </w:r>
            <w:r w:rsidRPr="000068E7">
              <w:rPr>
                <w:lang w:val="en-GB"/>
              </w:rPr>
              <w:t>）</w:t>
            </w:r>
          </w:p>
          <w:p w14:paraId="3E95D6A7" w14:textId="77777777" w:rsidR="009075F0" w:rsidRPr="000068E7" w:rsidRDefault="009075F0" w:rsidP="002D13B6">
            <w:pPr>
              <w:jc w:val="center"/>
            </w:pPr>
            <w:r w:rsidRPr="000068E7">
              <w:rPr>
                <w:lang w:val="en-GB"/>
              </w:rPr>
              <w:t>(</w:t>
            </w:r>
            <w:r>
              <w:rPr>
                <w:rFonts w:hint="eastAsia"/>
                <w:lang w:val="en-GB"/>
              </w:rPr>
              <w:t>机组到下调</w:t>
            </w:r>
            <w:r>
              <w:rPr>
                <w:rFonts w:hint="eastAsia"/>
                <w:lang w:val="en-GB"/>
              </w:rPr>
              <w:t>)</w:t>
            </w:r>
          </w:p>
        </w:tc>
        <w:tc>
          <w:tcPr>
            <w:tcW w:w="705" w:type="pct"/>
            <w:tcBorders>
              <w:bottom w:val="single" w:sz="12" w:space="0" w:color="auto"/>
            </w:tcBorders>
            <w:vAlign w:val="center"/>
          </w:tcPr>
          <w:p w14:paraId="1558A2B5" w14:textId="77777777" w:rsidR="009075F0" w:rsidRPr="000068E7" w:rsidRDefault="009075F0" w:rsidP="002D13B6">
            <w:pPr>
              <w:jc w:val="center"/>
              <w:rPr>
                <w:lang w:val="en-GB"/>
              </w:rPr>
            </w:pPr>
            <w:r w:rsidRPr="000068E7">
              <w:t>Tw</w:t>
            </w:r>
            <w:r>
              <w:rPr>
                <w:rFonts w:hint="eastAsia"/>
              </w:rPr>
              <w:t>3</w:t>
            </w:r>
            <w:r w:rsidRPr="000068E7">
              <w:t>值</w:t>
            </w:r>
            <w:r w:rsidRPr="000068E7">
              <w:rPr>
                <w:lang w:val="en-GB"/>
              </w:rPr>
              <w:t>（</w:t>
            </w:r>
            <w:r w:rsidRPr="000068E7">
              <w:t>s</w:t>
            </w:r>
            <w:r w:rsidRPr="000068E7">
              <w:rPr>
                <w:lang w:val="en-GB"/>
              </w:rPr>
              <w:t>）</w:t>
            </w:r>
          </w:p>
          <w:p w14:paraId="0466ABA9" w14:textId="77777777" w:rsidR="009075F0" w:rsidRPr="000068E7" w:rsidRDefault="009075F0" w:rsidP="002D13B6">
            <w:pPr>
              <w:jc w:val="center"/>
            </w:pPr>
            <w:r w:rsidRPr="000068E7">
              <w:rPr>
                <w:lang w:val="en-GB"/>
              </w:rPr>
              <w:t>(</w:t>
            </w:r>
            <w:r>
              <w:rPr>
                <w:rFonts w:hint="eastAsia"/>
                <w:lang w:val="en-GB"/>
              </w:rPr>
              <w:t>下调到下库</w:t>
            </w:r>
            <w:r>
              <w:rPr>
                <w:rFonts w:hint="eastAsia"/>
                <w:lang w:val="en-GB"/>
              </w:rPr>
              <w:t>)</w:t>
            </w:r>
          </w:p>
        </w:tc>
        <w:tc>
          <w:tcPr>
            <w:tcW w:w="705" w:type="pct"/>
            <w:tcBorders>
              <w:bottom w:val="single" w:sz="12" w:space="0" w:color="auto"/>
            </w:tcBorders>
            <w:vAlign w:val="center"/>
          </w:tcPr>
          <w:p w14:paraId="71D424D2" w14:textId="77777777" w:rsidR="009075F0" w:rsidRPr="000068E7" w:rsidRDefault="004947DF" w:rsidP="002D13B6">
            <w:pPr>
              <w:jc w:val="center"/>
            </w:pPr>
            <w:r>
              <w:rPr>
                <w:rFonts w:hint="eastAsia"/>
              </w:rPr>
              <w:t>(</w:t>
            </w:r>
            <w:r w:rsidR="009075F0" w:rsidRPr="000068E7">
              <w:t>Tw</w:t>
            </w:r>
            <w:r>
              <w:rPr>
                <w:rFonts w:hint="eastAsia"/>
              </w:rPr>
              <w:t>1+Tw2)</w:t>
            </w:r>
            <w:r w:rsidR="009075F0">
              <w:rPr>
                <w:rFonts w:hint="eastAsia"/>
              </w:rPr>
              <w:t>值（</w:t>
            </w:r>
            <w:r w:rsidR="009075F0">
              <w:rPr>
                <w:rFonts w:hint="eastAsia"/>
              </w:rPr>
              <w:t>s</w:t>
            </w:r>
            <w:r w:rsidR="009075F0">
              <w:rPr>
                <w:rFonts w:hint="eastAsia"/>
              </w:rPr>
              <w:t>）</w:t>
            </w:r>
          </w:p>
        </w:tc>
        <w:tc>
          <w:tcPr>
            <w:tcW w:w="706" w:type="pct"/>
            <w:tcBorders>
              <w:bottom w:val="single" w:sz="12" w:space="0" w:color="auto"/>
            </w:tcBorders>
            <w:vAlign w:val="center"/>
          </w:tcPr>
          <w:p w14:paraId="72956F7E" w14:textId="77777777" w:rsidR="009075F0" w:rsidRPr="000068E7" w:rsidRDefault="009075F0" w:rsidP="002D13B6">
            <w:pPr>
              <w:jc w:val="center"/>
            </w:pPr>
            <w:r w:rsidRPr="000068E7">
              <w:t>Ta</w:t>
            </w:r>
            <w:r w:rsidRPr="000068E7">
              <w:t>值</w:t>
            </w:r>
            <w:r w:rsidRPr="000068E7">
              <w:rPr>
                <w:lang w:val="en-GB"/>
              </w:rPr>
              <w:t>（</w:t>
            </w:r>
            <w:r w:rsidRPr="000068E7">
              <w:t>s</w:t>
            </w:r>
            <w:r w:rsidRPr="000068E7">
              <w:rPr>
                <w:lang w:val="en-GB"/>
              </w:rPr>
              <w:t>）</w:t>
            </w:r>
          </w:p>
        </w:tc>
        <w:tc>
          <w:tcPr>
            <w:tcW w:w="776" w:type="pct"/>
            <w:tcBorders>
              <w:bottom w:val="single" w:sz="12" w:space="0" w:color="auto"/>
            </w:tcBorders>
            <w:vAlign w:val="center"/>
          </w:tcPr>
          <w:p w14:paraId="69E3217E" w14:textId="77777777" w:rsidR="009075F0" w:rsidRPr="000068E7" w:rsidRDefault="004947DF" w:rsidP="002D13B6">
            <w:pPr>
              <w:jc w:val="center"/>
            </w:pPr>
            <w:r>
              <w:rPr>
                <w:rFonts w:hint="eastAsia"/>
              </w:rPr>
              <w:t>（</w:t>
            </w:r>
            <w:r w:rsidR="009075F0" w:rsidRPr="000068E7">
              <w:t>Tw</w:t>
            </w:r>
            <w:r>
              <w:rPr>
                <w:rFonts w:hint="eastAsia"/>
              </w:rPr>
              <w:t>1+Tw2</w:t>
            </w:r>
            <w:r>
              <w:rPr>
                <w:rFonts w:hint="eastAsia"/>
              </w:rPr>
              <w:t>）</w:t>
            </w:r>
            <w:r w:rsidR="009075F0" w:rsidRPr="000068E7">
              <w:t>/Ta</w:t>
            </w:r>
          </w:p>
        </w:tc>
      </w:tr>
      <w:tr w:rsidR="002D13B6" w:rsidRPr="000068E7" w14:paraId="22E2DCF0" w14:textId="77777777" w:rsidTr="009E79A9">
        <w:trPr>
          <w:cantSplit/>
          <w:trHeight w:val="249"/>
        </w:trPr>
        <w:tc>
          <w:tcPr>
            <w:tcW w:w="702" w:type="pct"/>
            <w:tcBorders>
              <w:top w:val="single" w:sz="12" w:space="0" w:color="auto"/>
              <w:bottom w:val="single" w:sz="4" w:space="0" w:color="auto"/>
            </w:tcBorders>
            <w:vAlign w:val="center"/>
          </w:tcPr>
          <w:p w14:paraId="205B0B77" w14:textId="639B3AAB" w:rsidR="002D13B6" w:rsidRPr="00181CC5" w:rsidRDefault="00153F48" w:rsidP="002D13B6">
            <w:pPr>
              <w:jc w:val="center"/>
            </w:pPr>
            <w:r>
              <w:t>4</w:t>
            </w:r>
          </w:p>
        </w:tc>
        <w:tc>
          <w:tcPr>
            <w:tcW w:w="703" w:type="pct"/>
            <w:tcBorders>
              <w:top w:val="single" w:sz="12" w:space="0" w:color="auto"/>
              <w:bottom w:val="single" w:sz="4" w:space="0" w:color="auto"/>
              <w:right w:val="single" w:sz="4" w:space="0" w:color="auto"/>
            </w:tcBorders>
            <w:vAlign w:val="center"/>
          </w:tcPr>
          <w:p w14:paraId="5FD389A7" w14:textId="744EF861" w:rsidR="002D13B6" w:rsidRPr="00C13936" w:rsidRDefault="009E79A9" w:rsidP="002D13B6">
            <w:pPr>
              <w:jc w:val="center"/>
            </w:pPr>
            <w:r w:rsidRPr="009E79A9">
              <w:t>2.157</w:t>
            </w:r>
          </w:p>
        </w:tc>
        <w:tc>
          <w:tcPr>
            <w:tcW w:w="703" w:type="pct"/>
            <w:tcBorders>
              <w:top w:val="single" w:sz="12" w:space="0" w:color="auto"/>
              <w:bottom w:val="single" w:sz="4" w:space="0" w:color="auto"/>
            </w:tcBorders>
            <w:shd w:val="clear" w:color="auto" w:fill="auto"/>
            <w:vAlign w:val="center"/>
          </w:tcPr>
          <w:p w14:paraId="5154B910" w14:textId="51356440" w:rsidR="002D13B6" w:rsidRPr="00C13936" w:rsidRDefault="009E79A9" w:rsidP="002D13B6">
            <w:pPr>
              <w:jc w:val="center"/>
            </w:pPr>
            <w:r w:rsidRPr="009E79A9">
              <w:t>0.240</w:t>
            </w:r>
          </w:p>
        </w:tc>
        <w:tc>
          <w:tcPr>
            <w:tcW w:w="705" w:type="pct"/>
            <w:tcBorders>
              <w:top w:val="single" w:sz="12" w:space="0" w:color="auto"/>
              <w:bottom w:val="single" w:sz="4" w:space="0" w:color="auto"/>
            </w:tcBorders>
            <w:vAlign w:val="center"/>
          </w:tcPr>
          <w:p w14:paraId="3A4C7C25" w14:textId="25A2113E" w:rsidR="002D13B6" w:rsidRPr="00C13936" w:rsidRDefault="009E79A9" w:rsidP="002D13B6">
            <w:pPr>
              <w:jc w:val="center"/>
            </w:pPr>
            <w:r w:rsidRPr="009E79A9">
              <w:t>0.811</w:t>
            </w:r>
          </w:p>
        </w:tc>
        <w:tc>
          <w:tcPr>
            <w:tcW w:w="705" w:type="pct"/>
            <w:tcBorders>
              <w:top w:val="single" w:sz="12" w:space="0" w:color="auto"/>
              <w:bottom w:val="single" w:sz="4" w:space="0" w:color="auto"/>
            </w:tcBorders>
            <w:shd w:val="clear" w:color="auto" w:fill="auto"/>
            <w:vAlign w:val="center"/>
          </w:tcPr>
          <w:p w14:paraId="23436F69" w14:textId="4877FDCE" w:rsidR="002D13B6" w:rsidRPr="00080908" w:rsidRDefault="009E79A9" w:rsidP="002D13B6">
            <w:pPr>
              <w:jc w:val="center"/>
            </w:pPr>
            <w:r w:rsidRPr="009E79A9">
              <w:t>2.397</w:t>
            </w:r>
          </w:p>
        </w:tc>
        <w:tc>
          <w:tcPr>
            <w:tcW w:w="706" w:type="pct"/>
            <w:tcBorders>
              <w:top w:val="single" w:sz="12" w:space="0" w:color="auto"/>
              <w:bottom w:val="single" w:sz="4" w:space="0" w:color="auto"/>
            </w:tcBorders>
            <w:vAlign w:val="center"/>
          </w:tcPr>
          <w:p w14:paraId="6D15CC0F" w14:textId="384A7B2A" w:rsidR="002D13B6" w:rsidRPr="00181CC5" w:rsidRDefault="009B2AC7" w:rsidP="002D13B6">
            <w:pPr>
              <w:jc w:val="center"/>
            </w:pPr>
            <w:r>
              <w:t>9.881</w:t>
            </w:r>
          </w:p>
        </w:tc>
        <w:tc>
          <w:tcPr>
            <w:tcW w:w="776" w:type="pct"/>
            <w:tcBorders>
              <w:top w:val="single" w:sz="12" w:space="0" w:color="auto"/>
              <w:bottom w:val="single" w:sz="4" w:space="0" w:color="auto"/>
            </w:tcBorders>
            <w:vAlign w:val="center"/>
          </w:tcPr>
          <w:p w14:paraId="78424F23" w14:textId="1E43C3A3" w:rsidR="002D13B6" w:rsidRPr="00FD5C79" w:rsidRDefault="009E79A9" w:rsidP="002D13B6">
            <w:pPr>
              <w:jc w:val="center"/>
            </w:pPr>
            <w:r w:rsidRPr="009E79A9">
              <w:t>0.243</w:t>
            </w:r>
          </w:p>
        </w:tc>
      </w:tr>
      <w:tr w:rsidR="009E79A9" w:rsidRPr="000068E7" w14:paraId="20D70C90" w14:textId="77777777" w:rsidTr="009E79A9">
        <w:trPr>
          <w:cantSplit/>
          <w:trHeight w:val="73"/>
        </w:trPr>
        <w:tc>
          <w:tcPr>
            <w:tcW w:w="702" w:type="pct"/>
            <w:tcBorders>
              <w:top w:val="single" w:sz="4" w:space="0" w:color="auto"/>
              <w:bottom w:val="single" w:sz="4" w:space="0" w:color="auto"/>
            </w:tcBorders>
            <w:vAlign w:val="center"/>
          </w:tcPr>
          <w:p w14:paraId="7442BA54" w14:textId="68C298B7" w:rsidR="009E79A9" w:rsidRPr="00181CC5" w:rsidRDefault="009E79A9" w:rsidP="009E79A9">
            <w:pPr>
              <w:jc w:val="center"/>
            </w:pPr>
            <w:r>
              <w:rPr>
                <w:rFonts w:hint="eastAsia"/>
              </w:rPr>
              <w:t>5</w:t>
            </w:r>
          </w:p>
        </w:tc>
        <w:tc>
          <w:tcPr>
            <w:tcW w:w="703" w:type="pct"/>
            <w:tcBorders>
              <w:top w:val="single" w:sz="4" w:space="0" w:color="auto"/>
              <w:bottom w:val="single" w:sz="4" w:space="0" w:color="auto"/>
              <w:right w:val="single" w:sz="4" w:space="0" w:color="auto"/>
            </w:tcBorders>
            <w:vAlign w:val="center"/>
          </w:tcPr>
          <w:p w14:paraId="3EF30BDF" w14:textId="4C8D86CF" w:rsidR="009E79A9" w:rsidRPr="00C13936" w:rsidRDefault="009E79A9" w:rsidP="009E79A9">
            <w:pPr>
              <w:jc w:val="center"/>
            </w:pPr>
            <w:r w:rsidRPr="009E79A9">
              <w:t>2.076</w:t>
            </w:r>
          </w:p>
        </w:tc>
        <w:tc>
          <w:tcPr>
            <w:tcW w:w="703" w:type="pct"/>
            <w:tcBorders>
              <w:top w:val="single" w:sz="4" w:space="0" w:color="auto"/>
              <w:bottom w:val="single" w:sz="4" w:space="0" w:color="auto"/>
            </w:tcBorders>
            <w:vAlign w:val="center"/>
          </w:tcPr>
          <w:p w14:paraId="0D1B3E76" w14:textId="5C8F7673" w:rsidR="009E79A9" w:rsidRPr="00C13936" w:rsidRDefault="009E79A9" w:rsidP="009E79A9">
            <w:pPr>
              <w:jc w:val="center"/>
            </w:pPr>
            <w:r w:rsidRPr="009E79A9">
              <w:t>0.253</w:t>
            </w:r>
          </w:p>
        </w:tc>
        <w:tc>
          <w:tcPr>
            <w:tcW w:w="705" w:type="pct"/>
            <w:tcBorders>
              <w:top w:val="single" w:sz="4" w:space="0" w:color="auto"/>
              <w:bottom w:val="single" w:sz="4" w:space="0" w:color="auto"/>
            </w:tcBorders>
            <w:vAlign w:val="center"/>
          </w:tcPr>
          <w:p w14:paraId="6937DD2D" w14:textId="25E588B7" w:rsidR="009E79A9" w:rsidRPr="00C13936" w:rsidRDefault="009E79A9" w:rsidP="009E79A9">
            <w:pPr>
              <w:jc w:val="center"/>
            </w:pPr>
            <w:r w:rsidRPr="009E79A9">
              <w:t>0.811</w:t>
            </w:r>
          </w:p>
        </w:tc>
        <w:tc>
          <w:tcPr>
            <w:tcW w:w="705" w:type="pct"/>
            <w:tcBorders>
              <w:top w:val="single" w:sz="4" w:space="0" w:color="auto"/>
              <w:bottom w:val="single" w:sz="4" w:space="0" w:color="auto"/>
            </w:tcBorders>
          </w:tcPr>
          <w:p w14:paraId="1F2CFCEA" w14:textId="20352C97" w:rsidR="009E79A9" w:rsidRPr="00080908" w:rsidRDefault="009E79A9" w:rsidP="009E79A9">
            <w:pPr>
              <w:jc w:val="center"/>
            </w:pPr>
            <w:r w:rsidRPr="00DD4C34">
              <w:t xml:space="preserve">2.330 </w:t>
            </w:r>
          </w:p>
        </w:tc>
        <w:tc>
          <w:tcPr>
            <w:tcW w:w="706" w:type="pct"/>
            <w:tcBorders>
              <w:top w:val="single" w:sz="4" w:space="0" w:color="auto"/>
              <w:bottom w:val="single" w:sz="4" w:space="0" w:color="auto"/>
            </w:tcBorders>
          </w:tcPr>
          <w:p w14:paraId="1BEF5043" w14:textId="16C1E61C" w:rsidR="009E79A9" w:rsidRPr="00181CC5" w:rsidRDefault="009E79A9" w:rsidP="009E79A9">
            <w:pPr>
              <w:jc w:val="center"/>
            </w:pPr>
            <w:r w:rsidRPr="00DD4C34">
              <w:t xml:space="preserve">9.881 </w:t>
            </w:r>
          </w:p>
        </w:tc>
        <w:tc>
          <w:tcPr>
            <w:tcW w:w="776" w:type="pct"/>
            <w:tcBorders>
              <w:top w:val="single" w:sz="4" w:space="0" w:color="auto"/>
              <w:bottom w:val="single" w:sz="4" w:space="0" w:color="auto"/>
            </w:tcBorders>
          </w:tcPr>
          <w:p w14:paraId="46E6D71B" w14:textId="15436B96" w:rsidR="009E79A9" w:rsidRPr="00FD5C79" w:rsidRDefault="009E79A9" w:rsidP="009E79A9">
            <w:pPr>
              <w:jc w:val="center"/>
            </w:pPr>
            <w:r w:rsidRPr="00DD4C34">
              <w:t xml:space="preserve">0.236 </w:t>
            </w:r>
          </w:p>
        </w:tc>
      </w:tr>
      <w:tr w:rsidR="002D13B6" w:rsidRPr="00F05672" w14:paraId="175B8EC7" w14:textId="77777777" w:rsidTr="009E79A9">
        <w:trPr>
          <w:cantSplit/>
          <w:trHeight w:val="282"/>
        </w:trPr>
        <w:tc>
          <w:tcPr>
            <w:tcW w:w="702" w:type="pct"/>
            <w:tcBorders>
              <w:top w:val="single" w:sz="4" w:space="0" w:color="auto"/>
              <w:bottom w:val="single" w:sz="12" w:space="0" w:color="auto"/>
            </w:tcBorders>
            <w:vAlign w:val="center"/>
          </w:tcPr>
          <w:p w14:paraId="1EA23579" w14:textId="6D7490A3" w:rsidR="002D13B6" w:rsidRPr="00181CC5" w:rsidRDefault="00153F48" w:rsidP="002D13B6">
            <w:pPr>
              <w:jc w:val="center"/>
            </w:pPr>
            <w:r>
              <w:rPr>
                <w:rFonts w:hint="eastAsia"/>
              </w:rPr>
              <w:t>6</w:t>
            </w:r>
          </w:p>
        </w:tc>
        <w:tc>
          <w:tcPr>
            <w:tcW w:w="703" w:type="pct"/>
            <w:tcBorders>
              <w:top w:val="single" w:sz="4" w:space="0" w:color="auto"/>
              <w:bottom w:val="single" w:sz="12" w:space="0" w:color="auto"/>
              <w:right w:val="single" w:sz="4" w:space="0" w:color="auto"/>
            </w:tcBorders>
            <w:vAlign w:val="center"/>
          </w:tcPr>
          <w:p w14:paraId="4FEA28B7" w14:textId="413E9387" w:rsidR="002D13B6" w:rsidRPr="00C13936" w:rsidRDefault="009E79A9" w:rsidP="002D13B6">
            <w:pPr>
              <w:jc w:val="center"/>
            </w:pPr>
            <w:r w:rsidRPr="009E79A9">
              <w:t>2.012</w:t>
            </w:r>
          </w:p>
        </w:tc>
        <w:tc>
          <w:tcPr>
            <w:tcW w:w="703" w:type="pct"/>
            <w:tcBorders>
              <w:top w:val="single" w:sz="4" w:space="0" w:color="auto"/>
              <w:bottom w:val="single" w:sz="12" w:space="0" w:color="auto"/>
            </w:tcBorders>
            <w:vAlign w:val="center"/>
          </w:tcPr>
          <w:p w14:paraId="6528D270" w14:textId="6EC6B1F9" w:rsidR="002D13B6" w:rsidRPr="00C13936" w:rsidRDefault="009E79A9" w:rsidP="002D13B6">
            <w:pPr>
              <w:jc w:val="center"/>
            </w:pPr>
            <w:r w:rsidRPr="009E79A9">
              <w:t>0.266</w:t>
            </w:r>
          </w:p>
        </w:tc>
        <w:tc>
          <w:tcPr>
            <w:tcW w:w="705" w:type="pct"/>
            <w:tcBorders>
              <w:top w:val="single" w:sz="4" w:space="0" w:color="auto"/>
              <w:bottom w:val="single" w:sz="12" w:space="0" w:color="auto"/>
            </w:tcBorders>
            <w:vAlign w:val="center"/>
          </w:tcPr>
          <w:p w14:paraId="6A1E0A59" w14:textId="67DDAD94" w:rsidR="002D13B6" w:rsidRDefault="009E79A9" w:rsidP="002D13B6">
            <w:pPr>
              <w:jc w:val="center"/>
            </w:pPr>
            <w:r w:rsidRPr="009E79A9">
              <w:t>0.811</w:t>
            </w:r>
          </w:p>
        </w:tc>
        <w:tc>
          <w:tcPr>
            <w:tcW w:w="705" w:type="pct"/>
            <w:tcBorders>
              <w:top w:val="single" w:sz="4" w:space="0" w:color="auto"/>
              <w:bottom w:val="single" w:sz="12" w:space="0" w:color="auto"/>
            </w:tcBorders>
            <w:vAlign w:val="center"/>
          </w:tcPr>
          <w:p w14:paraId="1D7FD53F" w14:textId="0E98764C" w:rsidR="002D13B6" w:rsidRDefault="009E79A9" w:rsidP="002D13B6">
            <w:pPr>
              <w:jc w:val="center"/>
            </w:pPr>
            <w:r w:rsidRPr="009E79A9">
              <w:t>2.278</w:t>
            </w:r>
          </w:p>
        </w:tc>
        <w:tc>
          <w:tcPr>
            <w:tcW w:w="706" w:type="pct"/>
            <w:tcBorders>
              <w:top w:val="single" w:sz="4" w:space="0" w:color="auto"/>
              <w:bottom w:val="single" w:sz="12" w:space="0" w:color="auto"/>
            </w:tcBorders>
            <w:vAlign w:val="center"/>
          </w:tcPr>
          <w:p w14:paraId="4C248E5A" w14:textId="6C38C762" w:rsidR="002D13B6" w:rsidRPr="00181CC5" w:rsidRDefault="009B2AC7" w:rsidP="002D13B6">
            <w:pPr>
              <w:jc w:val="center"/>
            </w:pPr>
            <w:r>
              <w:t>9.881</w:t>
            </w:r>
          </w:p>
        </w:tc>
        <w:tc>
          <w:tcPr>
            <w:tcW w:w="776" w:type="pct"/>
            <w:tcBorders>
              <w:top w:val="single" w:sz="4" w:space="0" w:color="auto"/>
              <w:bottom w:val="single" w:sz="12" w:space="0" w:color="auto"/>
            </w:tcBorders>
            <w:vAlign w:val="center"/>
          </w:tcPr>
          <w:p w14:paraId="317602F0" w14:textId="2715FE43" w:rsidR="002D13B6" w:rsidRDefault="009E79A9" w:rsidP="002D13B6">
            <w:pPr>
              <w:jc w:val="center"/>
            </w:pPr>
            <w:r w:rsidRPr="009E79A9">
              <w:t>0.231</w:t>
            </w:r>
          </w:p>
        </w:tc>
      </w:tr>
    </w:tbl>
    <w:p w14:paraId="2E8116C0" w14:textId="4689CC2E" w:rsidR="00483FB0" w:rsidRPr="00483FB0" w:rsidRDefault="00483FB0" w:rsidP="00483FB0">
      <w:pPr>
        <w:adjustRightInd w:val="0"/>
        <w:snapToGrid w:val="0"/>
        <w:rPr>
          <w:rFonts w:eastAsia="楷体_GB2312"/>
        </w:rPr>
      </w:pPr>
      <w:r>
        <w:rPr>
          <w:rFonts w:eastAsia="楷体_GB2312" w:hint="eastAsia"/>
        </w:rPr>
        <w:t>注</w:t>
      </w:r>
      <w:r w:rsidRPr="00483FB0">
        <w:rPr>
          <w:rFonts w:eastAsia="楷体_GB2312" w:hint="eastAsia"/>
        </w:rPr>
        <w:t>：管线</w:t>
      </w:r>
      <w:r>
        <w:rPr>
          <w:rFonts w:eastAsia="楷体_GB2312" w:hint="eastAsia"/>
        </w:rPr>
        <w:t>代号</w:t>
      </w:r>
      <w:r w:rsidR="00153F48">
        <w:rPr>
          <w:rFonts w:eastAsia="楷体_GB2312" w:hint="eastAsia"/>
        </w:rPr>
        <w:t>4</w:t>
      </w:r>
      <w:r>
        <w:rPr>
          <w:rFonts w:eastAsia="楷体_GB2312" w:hint="eastAsia"/>
        </w:rPr>
        <w:t>、</w:t>
      </w:r>
      <w:r w:rsidR="00153F48">
        <w:rPr>
          <w:rFonts w:eastAsia="楷体_GB2312" w:hint="eastAsia"/>
        </w:rPr>
        <w:t>5</w:t>
      </w:r>
      <w:r>
        <w:rPr>
          <w:rFonts w:eastAsia="楷体_GB2312" w:hint="eastAsia"/>
        </w:rPr>
        <w:t>、</w:t>
      </w:r>
      <w:r w:rsidR="00153F48">
        <w:rPr>
          <w:rFonts w:eastAsia="楷体_GB2312" w:hint="eastAsia"/>
        </w:rPr>
        <w:t>6</w:t>
      </w:r>
      <w:r>
        <w:rPr>
          <w:rFonts w:eastAsia="楷体_GB2312" w:hint="eastAsia"/>
        </w:rPr>
        <w:t>分别指</w:t>
      </w:r>
      <w:r w:rsidR="00153F48">
        <w:rPr>
          <w:rFonts w:eastAsia="楷体_GB2312" w:hint="eastAsia"/>
        </w:rPr>
        <w:t>4</w:t>
      </w:r>
      <w:r>
        <w:rPr>
          <w:rFonts w:eastAsia="楷体_GB2312" w:hint="eastAsia"/>
        </w:rPr>
        <w:t>#</w:t>
      </w:r>
      <w:r>
        <w:rPr>
          <w:rFonts w:eastAsia="楷体_GB2312" w:hint="eastAsia"/>
        </w:rPr>
        <w:t>、</w:t>
      </w:r>
      <w:r w:rsidR="00153F48">
        <w:rPr>
          <w:rFonts w:eastAsia="楷体_GB2312" w:hint="eastAsia"/>
        </w:rPr>
        <w:t>5</w:t>
      </w:r>
      <w:r>
        <w:rPr>
          <w:rFonts w:eastAsia="楷体_GB2312" w:hint="eastAsia"/>
        </w:rPr>
        <w:t>#</w:t>
      </w:r>
      <w:r w:rsidR="009075F0">
        <w:rPr>
          <w:rFonts w:eastAsia="楷体_GB2312" w:hint="eastAsia"/>
        </w:rPr>
        <w:t>和</w:t>
      </w:r>
      <w:r w:rsidR="00153F48">
        <w:rPr>
          <w:rFonts w:eastAsia="楷体_GB2312" w:hint="eastAsia"/>
        </w:rPr>
        <w:t>6</w:t>
      </w:r>
      <w:r w:rsidR="009075F0">
        <w:rPr>
          <w:rFonts w:eastAsia="楷体_GB2312" w:hint="eastAsia"/>
        </w:rPr>
        <w:t>#</w:t>
      </w:r>
      <w:r>
        <w:rPr>
          <w:rFonts w:eastAsia="楷体_GB2312" w:hint="eastAsia"/>
        </w:rPr>
        <w:t>机组所在管线。</w:t>
      </w:r>
    </w:p>
    <w:p w14:paraId="30852B21" w14:textId="77777777" w:rsidR="00052243" w:rsidRDefault="00052243">
      <w:pPr>
        <w:widowControl/>
        <w:jc w:val="left"/>
        <w:rPr>
          <w:rFonts w:hAnsi="宋体"/>
          <w:sz w:val="24"/>
          <w:lang w:val="zh-CN"/>
        </w:rPr>
      </w:pPr>
      <w:r>
        <w:br w:type="page"/>
      </w:r>
    </w:p>
    <w:p w14:paraId="7FD46462" w14:textId="4C94EBBB" w:rsidR="00766B7B" w:rsidRPr="0044387D" w:rsidRDefault="00675298" w:rsidP="00172A5D">
      <w:pPr>
        <w:pStyle w:val="1"/>
        <w:spacing w:before="156"/>
      </w:pPr>
      <w:bookmarkStart w:id="84" w:name="_Toc533406475"/>
      <w:r>
        <w:rPr>
          <w:rFonts w:hint="eastAsia"/>
        </w:rPr>
        <w:lastRenderedPageBreak/>
        <w:t>大波动过渡过程计算及分析</w:t>
      </w:r>
      <w:r w:rsidR="00B42431">
        <w:rPr>
          <w:rFonts w:hint="eastAsia"/>
        </w:rPr>
        <w:t>（</w:t>
      </w:r>
      <w:r w:rsidR="00655300" w:rsidRPr="003D4608">
        <w:rPr>
          <w:rFonts w:hint="eastAsia"/>
          <w:color w:val="000000" w:themeColor="text1"/>
        </w:rPr>
        <w:t>清远</w:t>
      </w:r>
      <w:r w:rsidR="00B42431">
        <w:rPr>
          <w:rFonts w:hint="eastAsia"/>
        </w:rPr>
        <w:t>特性曲线结果）</w:t>
      </w:r>
      <w:bookmarkEnd w:id="84"/>
    </w:p>
    <w:p w14:paraId="121BFAD1" w14:textId="77777777" w:rsidR="00766B7B" w:rsidRDefault="00766B7B" w:rsidP="004B619D">
      <w:pPr>
        <w:pStyle w:val="2"/>
        <w:ind w:left="0" w:firstLine="0"/>
      </w:pPr>
      <w:bookmarkStart w:id="85" w:name="_Toc364755289"/>
      <w:bookmarkStart w:id="86" w:name="_Toc533406476"/>
      <w:r>
        <w:rPr>
          <w:rFonts w:hint="eastAsia"/>
        </w:rPr>
        <w:t>计算</w:t>
      </w:r>
      <w:r w:rsidRPr="0044387D">
        <w:t>工况</w:t>
      </w:r>
      <w:bookmarkEnd w:id="85"/>
      <w:bookmarkEnd w:id="86"/>
    </w:p>
    <w:p w14:paraId="5671D71A" w14:textId="77777777" w:rsidR="00DA1FBD" w:rsidRPr="00DA1FBD" w:rsidRDefault="00DA1FBD" w:rsidP="00DA1FBD">
      <w:pPr>
        <w:spacing w:line="360" w:lineRule="auto"/>
        <w:ind w:firstLineChars="200" w:firstLine="480"/>
        <w:rPr>
          <w:sz w:val="24"/>
          <w:lang w:val="zh-CN"/>
        </w:rPr>
      </w:pPr>
      <w:r w:rsidRPr="00DA1FBD">
        <w:rPr>
          <w:rFonts w:hint="eastAsia"/>
          <w:sz w:val="24"/>
          <w:lang w:val="zh-CN"/>
        </w:rPr>
        <w:t>大</w:t>
      </w:r>
      <w:r w:rsidRPr="00774493">
        <w:rPr>
          <w:rFonts w:hint="eastAsia"/>
          <w:sz w:val="24"/>
          <w:lang w:val="zh-CN"/>
        </w:rPr>
        <w:t>波动过渡过</w:t>
      </w:r>
      <w:r w:rsidRPr="00DA1FBD">
        <w:rPr>
          <w:rFonts w:hint="eastAsia"/>
          <w:sz w:val="24"/>
          <w:lang w:val="zh-CN"/>
        </w:rPr>
        <w:t>程计算工况如表</w:t>
      </w:r>
      <w:r w:rsidRPr="00DA1FBD">
        <w:rPr>
          <w:rFonts w:hint="eastAsia"/>
          <w:sz w:val="24"/>
          <w:lang w:val="zh-CN"/>
        </w:rPr>
        <w:t>5-1</w:t>
      </w:r>
      <w:r w:rsidRPr="00DA1FBD">
        <w:rPr>
          <w:rFonts w:hint="eastAsia"/>
          <w:sz w:val="24"/>
          <w:lang w:val="zh-CN"/>
        </w:rPr>
        <w:t>所示：</w:t>
      </w:r>
    </w:p>
    <w:p w14:paraId="6855DC9B" w14:textId="77777777" w:rsidR="00FB3ED2" w:rsidRDefault="00FB3ED2" w:rsidP="00BB1AE4">
      <w:pPr>
        <w:jc w:val="center"/>
        <w:rPr>
          <w:b/>
          <w:szCs w:val="21"/>
        </w:rPr>
      </w:pPr>
      <w:r w:rsidRPr="0028422F">
        <w:rPr>
          <w:b/>
          <w:szCs w:val="21"/>
        </w:rPr>
        <w:t>表</w:t>
      </w:r>
      <w:r w:rsidR="00447C96">
        <w:rPr>
          <w:rFonts w:hint="eastAsia"/>
          <w:b/>
          <w:szCs w:val="21"/>
        </w:rPr>
        <w:t>5-1</w:t>
      </w:r>
      <w:r w:rsidRPr="0028422F">
        <w:rPr>
          <w:b/>
          <w:szCs w:val="21"/>
        </w:rPr>
        <w:t xml:space="preserve">   </w:t>
      </w:r>
      <w:r w:rsidRPr="0028422F">
        <w:rPr>
          <w:b/>
          <w:szCs w:val="21"/>
        </w:rPr>
        <w:t>水轮机</w:t>
      </w:r>
      <w:r w:rsidR="00BB1AE4">
        <w:rPr>
          <w:rFonts w:hint="eastAsia"/>
          <w:b/>
          <w:szCs w:val="21"/>
        </w:rPr>
        <w:t>设计工况</w:t>
      </w:r>
    </w:p>
    <w:tbl>
      <w:tblPr>
        <w:tblW w:w="5000"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28" w:type="dxa"/>
          <w:right w:w="28" w:type="dxa"/>
        </w:tblCellMar>
        <w:tblLook w:val="0000" w:firstRow="0" w:lastRow="0" w:firstColumn="0" w:lastColumn="0" w:noHBand="0" w:noVBand="0"/>
      </w:tblPr>
      <w:tblGrid>
        <w:gridCol w:w="671"/>
        <w:gridCol w:w="1066"/>
        <w:gridCol w:w="1012"/>
        <w:gridCol w:w="1139"/>
        <w:gridCol w:w="3287"/>
        <w:gridCol w:w="2443"/>
      </w:tblGrid>
      <w:tr w:rsidR="00774493" w:rsidRPr="00FF74DD" w14:paraId="0D59CE54" w14:textId="77777777" w:rsidTr="00774493">
        <w:trPr>
          <w:jc w:val="center"/>
        </w:trPr>
        <w:tc>
          <w:tcPr>
            <w:tcW w:w="349" w:type="pct"/>
            <w:vAlign w:val="center"/>
          </w:tcPr>
          <w:p w14:paraId="2BC4704A" w14:textId="77777777" w:rsidR="00774493" w:rsidRPr="00FF74DD" w:rsidRDefault="00774493" w:rsidP="00774493">
            <w:pPr>
              <w:spacing w:before="100" w:after="100"/>
              <w:jc w:val="center"/>
              <w:rPr>
                <w:color w:val="000000"/>
                <w:sz w:val="18"/>
                <w:szCs w:val="18"/>
              </w:rPr>
            </w:pPr>
            <w:r w:rsidRPr="00FF74DD">
              <w:rPr>
                <w:color w:val="000000"/>
                <w:sz w:val="18"/>
                <w:szCs w:val="18"/>
              </w:rPr>
              <w:t>工况</w:t>
            </w:r>
            <w:r w:rsidRPr="00FF74DD">
              <w:rPr>
                <w:rFonts w:hint="eastAsia"/>
                <w:color w:val="000000"/>
                <w:sz w:val="18"/>
                <w:szCs w:val="18"/>
              </w:rPr>
              <w:br/>
            </w:r>
            <w:r w:rsidRPr="00FF74DD">
              <w:rPr>
                <w:color w:val="000000"/>
                <w:sz w:val="18"/>
                <w:szCs w:val="18"/>
              </w:rPr>
              <w:t>编号</w:t>
            </w:r>
          </w:p>
        </w:tc>
        <w:tc>
          <w:tcPr>
            <w:tcW w:w="554" w:type="pct"/>
            <w:vAlign w:val="center"/>
          </w:tcPr>
          <w:p w14:paraId="2A148FDD" w14:textId="77777777" w:rsidR="00774493" w:rsidRPr="00FF74DD" w:rsidRDefault="00774493" w:rsidP="00774493">
            <w:pPr>
              <w:spacing w:before="100" w:after="100"/>
              <w:jc w:val="center"/>
              <w:rPr>
                <w:color w:val="000000"/>
                <w:sz w:val="18"/>
                <w:szCs w:val="18"/>
              </w:rPr>
            </w:pPr>
            <w:r w:rsidRPr="00FF74DD">
              <w:rPr>
                <w:color w:val="000000"/>
                <w:sz w:val="18"/>
                <w:szCs w:val="18"/>
              </w:rPr>
              <w:t>上库水位（</w:t>
            </w:r>
            <w:r w:rsidRPr="00FF74DD">
              <w:rPr>
                <w:color w:val="000000"/>
                <w:sz w:val="18"/>
                <w:szCs w:val="18"/>
              </w:rPr>
              <w:t>m</w:t>
            </w:r>
            <w:r w:rsidRPr="00FF74DD">
              <w:rPr>
                <w:color w:val="000000"/>
                <w:sz w:val="18"/>
                <w:szCs w:val="18"/>
              </w:rPr>
              <w:t>）</w:t>
            </w:r>
          </w:p>
        </w:tc>
        <w:tc>
          <w:tcPr>
            <w:tcW w:w="526" w:type="pct"/>
            <w:vAlign w:val="center"/>
          </w:tcPr>
          <w:p w14:paraId="71DFE7F9" w14:textId="77777777" w:rsidR="00774493" w:rsidRPr="00FF74DD" w:rsidRDefault="00774493" w:rsidP="00774493">
            <w:pPr>
              <w:spacing w:before="100" w:after="100"/>
              <w:jc w:val="center"/>
              <w:rPr>
                <w:color w:val="000000"/>
                <w:sz w:val="18"/>
                <w:szCs w:val="18"/>
              </w:rPr>
            </w:pPr>
            <w:r w:rsidRPr="00FF74DD">
              <w:rPr>
                <w:color w:val="000000"/>
                <w:sz w:val="18"/>
                <w:szCs w:val="18"/>
              </w:rPr>
              <w:t>下库水位（</w:t>
            </w:r>
            <w:r w:rsidRPr="00FF74DD">
              <w:rPr>
                <w:color w:val="000000"/>
                <w:sz w:val="18"/>
                <w:szCs w:val="18"/>
              </w:rPr>
              <w:t>m</w:t>
            </w:r>
            <w:r w:rsidRPr="00FF74DD">
              <w:rPr>
                <w:color w:val="000000"/>
                <w:sz w:val="18"/>
                <w:szCs w:val="18"/>
              </w:rPr>
              <w:t>）</w:t>
            </w:r>
          </w:p>
        </w:tc>
        <w:tc>
          <w:tcPr>
            <w:tcW w:w="592" w:type="pct"/>
            <w:vAlign w:val="center"/>
          </w:tcPr>
          <w:p w14:paraId="35D341BB" w14:textId="77777777" w:rsidR="00774493" w:rsidRPr="00FF74DD" w:rsidRDefault="00774493" w:rsidP="00774493">
            <w:pPr>
              <w:spacing w:before="100" w:after="100"/>
              <w:jc w:val="center"/>
              <w:rPr>
                <w:color w:val="000000"/>
                <w:sz w:val="18"/>
                <w:szCs w:val="18"/>
              </w:rPr>
            </w:pPr>
            <w:r w:rsidRPr="00FF74DD">
              <w:rPr>
                <w:color w:val="000000"/>
                <w:sz w:val="18"/>
                <w:szCs w:val="18"/>
              </w:rPr>
              <w:t>负荷变化</w:t>
            </w:r>
          </w:p>
        </w:tc>
        <w:tc>
          <w:tcPr>
            <w:tcW w:w="1709" w:type="pct"/>
            <w:vAlign w:val="center"/>
          </w:tcPr>
          <w:p w14:paraId="048D6998" w14:textId="77777777" w:rsidR="00774493" w:rsidRPr="00FF74DD" w:rsidRDefault="00774493" w:rsidP="00774493">
            <w:pPr>
              <w:spacing w:before="100" w:after="100"/>
              <w:jc w:val="center"/>
              <w:rPr>
                <w:color w:val="000000"/>
                <w:sz w:val="18"/>
                <w:szCs w:val="18"/>
              </w:rPr>
            </w:pPr>
            <w:r w:rsidRPr="00FF74DD">
              <w:rPr>
                <w:color w:val="000000"/>
                <w:sz w:val="18"/>
                <w:szCs w:val="18"/>
              </w:rPr>
              <w:t>水位组合说明及导叶关闭方式</w:t>
            </w:r>
          </w:p>
        </w:tc>
        <w:tc>
          <w:tcPr>
            <w:tcW w:w="1270" w:type="pct"/>
            <w:vAlign w:val="center"/>
          </w:tcPr>
          <w:p w14:paraId="4018AAB6" w14:textId="77777777" w:rsidR="00774493" w:rsidRPr="00FF74DD" w:rsidRDefault="00774493" w:rsidP="00774493">
            <w:pPr>
              <w:spacing w:before="100" w:after="100"/>
              <w:jc w:val="center"/>
              <w:rPr>
                <w:color w:val="000000"/>
                <w:sz w:val="18"/>
                <w:szCs w:val="18"/>
              </w:rPr>
            </w:pPr>
            <w:r w:rsidRPr="00FF74DD">
              <w:rPr>
                <w:rFonts w:hint="eastAsia"/>
                <w:color w:val="000000"/>
                <w:sz w:val="18"/>
                <w:szCs w:val="18"/>
              </w:rPr>
              <w:t>计算目的</w:t>
            </w:r>
          </w:p>
        </w:tc>
      </w:tr>
      <w:tr w:rsidR="00774493" w:rsidRPr="00FF74DD" w14:paraId="147F57BA" w14:textId="77777777" w:rsidTr="00774493">
        <w:trPr>
          <w:jc w:val="center"/>
        </w:trPr>
        <w:tc>
          <w:tcPr>
            <w:tcW w:w="349" w:type="pct"/>
            <w:tcBorders>
              <w:bottom w:val="single" w:sz="6" w:space="0" w:color="000000"/>
            </w:tcBorders>
            <w:vAlign w:val="center"/>
          </w:tcPr>
          <w:p w14:paraId="494D278F" w14:textId="77777777" w:rsidR="00774493" w:rsidRPr="00FF74DD" w:rsidRDefault="00774493" w:rsidP="00774493">
            <w:pPr>
              <w:spacing w:before="100" w:after="100"/>
              <w:jc w:val="center"/>
              <w:rPr>
                <w:color w:val="000000"/>
                <w:sz w:val="18"/>
                <w:szCs w:val="18"/>
              </w:rPr>
            </w:pPr>
            <w:r w:rsidRPr="00FF74DD">
              <w:rPr>
                <w:color w:val="000000"/>
                <w:sz w:val="18"/>
                <w:szCs w:val="18"/>
              </w:rPr>
              <w:t>SJT1</w:t>
            </w:r>
          </w:p>
        </w:tc>
        <w:tc>
          <w:tcPr>
            <w:tcW w:w="554" w:type="pct"/>
            <w:tcBorders>
              <w:bottom w:val="single" w:sz="6" w:space="0" w:color="000000"/>
            </w:tcBorders>
            <w:vAlign w:val="center"/>
          </w:tcPr>
          <w:p w14:paraId="2FF377E2" w14:textId="77777777" w:rsidR="00774493" w:rsidRPr="00774493" w:rsidRDefault="00774493" w:rsidP="00774493">
            <w:pPr>
              <w:spacing w:before="100" w:after="100"/>
              <w:jc w:val="center"/>
              <w:rPr>
                <w:color w:val="000000"/>
                <w:sz w:val="18"/>
                <w:szCs w:val="18"/>
              </w:rPr>
            </w:pPr>
            <w:r w:rsidRPr="00774493">
              <w:rPr>
                <w:rFonts w:cs="Calibri"/>
              </w:rPr>
              <w:t>608.0</w:t>
            </w:r>
          </w:p>
        </w:tc>
        <w:tc>
          <w:tcPr>
            <w:tcW w:w="526" w:type="pct"/>
            <w:tcBorders>
              <w:bottom w:val="single" w:sz="6" w:space="0" w:color="000000"/>
            </w:tcBorders>
            <w:vAlign w:val="center"/>
          </w:tcPr>
          <w:p w14:paraId="2A4AF843" w14:textId="77777777" w:rsidR="00774493" w:rsidRPr="00774493" w:rsidRDefault="00774493" w:rsidP="00774493">
            <w:pPr>
              <w:spacing w:before="100" w:after="100"/>
              <w:jc w:val="center"/>
              <w:rPr>
                <w:color w:val="000000"/>
                <w:sz w:val="18"/>
                <w:szCs w:val="18"/>
              </w:rPr>
            </w:pPr>
            <w:r w:rsidRPr="00774493">
              <w:rPr>
                <w:rFonts w:hint="eastAsia"/>
                <w:color w:val="000000"/>
                <w:sz w:val="18"/>
                <w:szCs w:val="18"/>
              </w:rPr>
              <w:t>108.00</w:t>
            </w:r>
          </w:p>
        </w:tc>
        <w:tc>
          <w:tcPr>
            <w:tcW w:w="592" w:type="pct"/>
            <w:tcBorders>
              <w:bottom w:val="single" w:sz="6" w:space="0" w:color="000000"/>
            </w:tcBorders>
            <w:vAlign w:val="center"/>
          </w:tcPr>
          <w:p w14:paraId="1922F00B" w14:textId="77777777" w:rsidR="00774493" w:rsidRPr="00FF74DD" w:rsidRDefault="00774493" w:rsidP="00774493">
            <w:pPr>
              <w:spacing w:before="100" w:after="100"/>
              <w:jc w:val="center"/>
              <w:rPr>
                <w:color w:val="000000"/>
                <w:sz w:val="18"/>
                <w:szCs w:val="18"/>
              </w:rPr>
            </w:pPr>
            <w:r w:rsidRPr="00FF74DD">
              <w:rPr>
                <w:rFonts w:hint="eastAsia"/>
                <w:color w:val="000000"/>
                <w:sz w:val="18"/>
                <w:szCs w:val="18"/>
              </w:rPr>
              <w:t>3</w:t>
            </w:r>
            <w:r w:rsidRPr="00FF74DD">
              <w:rPr>
                <w:color w:val="000000"/>
                <w:sz w:val="18"/>
                <w:szCs w:val="18"/>
              </w:rPr>
              <w:t>台</w:t>
            </w:r>
            <w:r w:rsidRPr="00FF74DD">
              <w:rPr>
                <w:color w:val="000000"/>
                <w:sz w:val="18"/>
                <w:szCs w:val="18"/>
              </w:rPr>
              <w:sym w:font="Symbol" w:char="F0AE"/>
            </w:r>
            <w:r w:rsidRPr="00FF74DD">
              <w:rPr>
                <w:color w:val="000000"/>
                <w:sz w:val="18"/>
                <w:szCs w:val="18"/>
              </w:rPr>
              <w:t>0</w:t>
            </w:r>
          </w:p>
        </w:tc>
        <w:tc>
          <w:tcPr>
            <w:tcW w:w="1709" w:type="pct"/>
            <w:tcBorders>
              <w:bottom w:val="single" w:sz="6" w:space="0" w:color="000000"/>
            </w:tcBorders>
            <w:vAlign w:val="center"/>
          </w:tcPr>
          <w:p w14:paraId="6C5F9755" w14:textId="77777777" w:rsidR="00774493" w:rsidRPr="00FF74DD" w:rsidRDefault="00774493" w:rsidP="00774493">
            <w:pPr>
              <w:spacing w:before="100" w:after="100"/>
              <w:jc w:val="left"/>
              <w:rPr>
                <w:color w:val="000000"/>
                <w:sz w:val="18"/>
                <w:szCs w:val="18"/>
              </w:rPr>
            </w:pPr>
            <w:r w:rsidRPr="00FF74DD">
              <w:rPr>
                <w:color w:val="000000"/>
                <w:sz w:val="18"/>
                <w:szCs w:val="18"/>
              </w:rPr>
              <w:t>上库正常蓄水位，下库死水位，</w:t>
            </w:r>
            <w:r w:rsidRPr="00FF74DD">
              <w:rPr>
                <w:rFonts w:hint="eastAsia"/>
                <w:color w:val="000000"/>
                <w:sz w:val="18"/>
                <w:szCs w:val="18"/>
              </w:rPr>
              <w:t>同一调压室的三</w:t>
            </w:r>
            <w:r w:rsidRPr="00FF74DD">
              <w:rPr>
                <w:color w:val="000000"/>
                <w:sz w:val="18"/>
                <w:szCs w:val="18"/>
              </w:rPr>
              <w:t>台机额定出力运行，</w:t>
            </w:r>
            <w:r w:rsidRPr="00FF74DD">
              <w:rPr>
                <w:rFonts w:hint="eastAsia"/>
                <w:color w:val="000000"/>
                <w:sz w:val="18"/>
                <w:szCs w:val="18"/>
              </w:rPr>
              <w:t>同时</w:t>
            </w:r>
            <w:r w:rsidRPr="00FF74DD">
              <w:rPr>
                <w:color w:val="000000"/>
                <w:sz w:val="18"/>
                <w:szCs w:val="18"/>
              </w:rPr>
              <w:t>突甩全负荷，导叶正常关闭</w:t>
            </w:r>
          </w:p>
        </w:tc>
        <w:tc>
          <w:tcPr>
            <w:tcW w:w="1270" w:type="pct"/>
            <w:tcBorders>
              <w:bottom w:val="single" w:sz="6" w:space="0" w:color="000000"/>
            </w:tcBorders>
            <w:vAlign w:val="center"/>
          </w:tcPr>
          <w:p w14:paraId="2A3D80B5" w14:textId="77777777" w:rsidR="00774493" w:rsidRPr="00FF74DD" w:rsidRDefault="00774493" w:rsidP="00774493">
            <w:pPr>
              <w:spacing w:before="100" w:after="100"/>
              <w:jc w:val="left"/>
              <w:rPr>
                <w:color w:val="000000"/>
                <w:sz w:val="18"/>
                <w:szCs w:val="18"/>
              </w:rPr>
            </w:pPr>
            <w:r w:rsidRPr="00FF74DD">
              <w:rPr>
                <w:rFonts w:hint="eastAsia"/>
                <w:color w:val="000000"/>
                <w:sz w:val="18"/>
                <w:szCs w:val="18"/>
              </w:rPr>
              <w:t>蜗壳最大压力、尾水管进口最小压力</w:t>
            </w:r>
          </w:p>
        </w:tc>
      </w:tr>
      <w:tr w:rsidR="00774493" w:rsidRPr="00FF74DD" w14:paraId="01DE9501" w14:textId="77777777" w:rsidTr="00774493">
        <w:trPr>
          <w:jc w:val="center"/>
        </w:trPr>
        <w:tc>
          <w:tcPr>
            <w:tcW w:w="349" w:type="pct"/>
            <w:tcBorders>
              <w:top w:val="single" w:sz="6" w:space="0" w:color="000000"/>
              <w:bottom w:val="single" w:sz="6" w:space="0" w:color="000000"/>
            </w:tcBorders>
            <w:shd w:val="clear" w:color="auto" w:fill="auto"/>
            <w:vAlign w:val="center"/>
          </w:tcPr>
          <w:p w14:paraId="74554858" w14:textId="500043EF" w:rsidR="00774493" w:rsidRPr="00FF74DD" w:rsidRDefault="008A3AD4" w:rsidP="00774493">
            <w:pPr>
              <w:spacing w:before="100" w:after="100"/>
              <w:jc w:val="center"/>
              <w:rPr>
                <w:color w:val="000000"/>
                <w:sz w:val="18"/>
                <w:szCs w:val="18"/>
              </w:rPr>
            </w:pPr>
            <w:r>
              <w:rPr>
                <w:color w:val="000000"/>
                <w:sz w:val="18"/>
                <w:szCs w:val="18"/>
              </w:rPr>
              <w:t>TDT2</w:t>
            </w:r>
          </w:p>
        </w:tc>
        <w:tc>
          <w:tcPr>
            <w:tcW w:w="554" w:type="pct"/>
            <w:tcBorders>
              <w:top w:val="single" w:sz="6" w:space="0" w:color="000000"/>
              <w:bottom w:val="single" w:sz="6" w:space="0" w:color="000000"/>
            </w:tcBorders>
            <w:shd w:val="clear" w:color="auto" w:fill="auto"/>
            <w:vAlign w:val="center"/>
          </w:tcPr>
          <w:p w14:paraId="06C546A4" w14:textId="0F24E2C6" w:rsidR="00774493" w:rsidRPr="00774493" w:rsidRDefault="008A3AD4" w:rsidP="00774493">
            <w:pPr>
              <w:spacing w:before="100" w:after="100"/>
              <w:jc w:val="center"/>
              <w:rPr>
                <w:color w:val="000000"/>
                <w:sz w:val="18"/>
                <w:szCs w:val="18"/>
              </w:rPr>
            </w:pPr>
            <w:r>
              <w:t>2793.5</w:t>
            </w:r>
          </w:p>
        </w:tc>
        <w:tc>
          <w:tcPr>
            <w:tcW w:w="526" w:type="pct"/>
            <w:tcBorders>
              <w:top w:val="single" w:sz="6" w:space="0" w:color="000000"/>
              <w:bottom w:val="single" w:sz="6" w:space="0" w:color="000000"/>
            </w:tcBorders>
            <w:shd w:val="clear" w:color="auto" w:fill="auto"/>
            <w:vAlign w:val="center"/>
          </w:tcPr>
          <w:p w14:paraId="5933BFFE" w14:textId="77777777" w:rsidR="00774493" w:rsidRPr="00774493" w:rsidRDefault="00774493" w:rsidP="00774493">
            <w:pPr>
              <w:spacing w:before="100" w:after="100"/>
              <w:jc w:val="center"/>
              <w:rPr>
                <w:color w:val="000000"/>
                <w:sz w:val="18"/>
                <w:szCs w:val="18"/>
              </w:rPr>
            </w:pPr>
            <w:r w:rsidRPr="00774493">
              <w:t>123.88</w:t>
            </w:r>
          </w:p>
        </w:tc>
        <w:tc>
          <w:tcPr>
            <w:tcW w:w="592" w:type="pct"/>
            <w:tcBorders>
              <w:top w:val="single" w:sz="6" w:space="0" w:color="000000"/>
              <w:bottom w:val="single" w:sz="6" w:space="0" w:color="000000"/>
            </w:tcBorders>
            <w:shd w:val="clear" w:color="auto" w:fill="auto"/>
            <w:vAlign w:val="center"/>
          </w:tcPr>
          <w:p w14:paraId="315958E1" w14:textId="77777777" w:rsidR="00774493" w:rsidRPr="00FF74DD" w:rsidRDefault="00774493" w:rsidP="00774493">
            <w:pPr>
              <w:spacing w:before="100" w:after="100"/>
              <w:jc w:val="center"/>
              <w:rPr>
                <w:color w:val="000000"/>
                <w:sz w:val="18"/>
                <w:szCs w:val="18"/>
              </w:rPr>
            </w:pPr>
            <w:r w:rsidRPr="00FF74DD">
              <w:rPr>
                <w:rFonts w:hint="eastAsia"/>
                <w:color w:val="000000"/>
                <w:sz w:val="18"/>
                <w:szCs w:val="18"/>
              </w:rPr>
              <w:t>3</w:t>
            </w:r>
            <w:r w:rsidRPr="00FF74DD">
              <w:rPr>
                <w:color w:val="000000"/>
                <w:sz w:val="18"/>
                <w:szCs w:val="18"/>
              </w:rPr>
              <w:t>台</w:t>
            </w:r>
            <w:r w:rsidRPr="00FF74DD">
              <w:rPr>
                <w:color w:val="000000"/>
                <w:sz w:val="18"/>
                <w:szCs w:val="18"/>
              </w:rPr>
              <w:sym w:font="Symbol" w:char="F0AE"/>
            </w:r>
            <w:r w:rsidRPr="00FF74DD">
              <w:rPr>
                <w:color w:val="000000"/>
                <w:sz w:val="18"/>
                <w:szCs w:val="18"/>
              </w:rPr>
              <w:t>0</w:t>
            </w:r>
          </w:p>
        </w:tc>
        <w:tc>
          <w:tcPr>
            <w:tcW w:w="1709" w:type="pct"/>
            <w:tcBorders>
              <w:top w:val="single" w:sz="6" w:space="0" w:color="000000"/>
              <w:bottom w:val="single" w:sz="6" w:space="0" w:color="000000"/>
            </w:tcBorders>
            <w:shd w:val="clear" w:color="auto" w:fill="auto"/>
            <w:vAlign w:val="center"/>
          </w:tcPr>
          <w:p w14:paraId="4BB36EE7" w14:textId="77777777" w:rsidR="00774493" w:rsidRPr="00FF74DD" w:rsidRDefault="00774493" w:rsidP="00774493">
            <w:pPr>
              <w:spacing w:before="100" w:after="100"/>
              <w:jc w:val="left"/>
              <w:rPr>
                <w:color w:val="000000"/>
                <w:sz w:val="18"/>
                <w:szCs w:val="18"/>
              </w:rPr>
            </w:pPr>
            <w:r w:rsidRPr="00FF74DD">
              <w:rPr>
                <w:color w:val="000000"/>
                <w:sz w:val="18"/>
                <w:szCs w:val="18"/>
              </w:rPr>
              <w:t>额定水头，额定流量，</w:t>
            </w:r>
            <w:r w:rsidRPr="00FF74DD">
              <w:rPr>
                <w:rFonts w:hint="eastAsia"/>
                <w:color w:val="000000"/>
                <w:sz w:val="18"/>
                <w:szCs w:val="18"/>
              </w:rPr>
              <w:t>同一调压室的三</w:t>
            </w:r>
            <w:r w:rsidRPr="00FF74DD">
              <w:rPr>
                <w:color w:val="000000"/>
                <w:sz w:val="18"/>
                <w:szCs w:val="18"/>
              </w:rPr>
              <w:t>台机额定出力运行，</w:t>
            </w:r>
            <w:r w:rsidRPr="00FF74DD">
              <w:rPr>
                <w:rFonts w:hint="eastAsia"/>
                <w:color w:val="000000"/>
                <w:sz w:val="18"/>
                <w:szCs w:val="18"/>
              </w:rPr>
              <w:t>同时</w:t>
            </w:r>
            <w:r w:rsidRPr="00FF74DD">
              <w:rPr>
                <w:color w:val="000000"/>
                <w:sz w:val="18"/>
                <w:szCs w:val="18"/>
              </w:rPr>
              <w:t>突甩全负荷，导叶正常关闭</w:t>
            </w:r>
          </w:p>
        </w:tc>
        <w:tc>
          <w:tcPr>
            <w:tcW w:w="1270" w:type="pct"/>
            <w:tcBorders>
              <w:top w:val="single" w:sz="6" w:space="0" w:color="000000"/>
              <w:bottom w:val="single" w:sz="6" w:space="0" w:color="000000"/>
            </w:tcBorders>
            <w:shd w:val="clear" w:color="auto" w:fill="auto"/>
            <w:vAlign w:val="center"/>
          </w:tcPr>
          <w:p w14:paraId="3DB2727A" w14:textId="77777777" w:rsidR="00774493" w:rsidRPr="00FF74DD" w:rsidRDefault="00774493" w:rsidP="00774493">
            <w:pPr>
              <w:spacing w:before="100" w:after="100"/>
              <w:jc w:val="left"/>
              <w:rPr>
                <w:color w:val="000000"/>
                <w:sz w:val="18"/>
                <w:szCs w:val="18"/>
              </w:rPr>
            </w:pPr>
            <w:r w:rsidRPr="00FF74DD">
              <w:rPr>
                <w:rFonts w:hint="eastAsia"/>
                <w:color w:val="000000"/>
                <w:sz w:val="18"/>
                <w:szCs w:val="18"/>
              </w:rPr>
              <w:t>机组最大转速上升率</w:t>
            </w:r>
          </w:p>
        </w:tc>
      </w:tr>
      <w:tr w:rsidR="00774493" w:rsidRPr="00FF74DD" w14:paraId="600E4EFA" w14:textId="77777777" w:rsidTr="00774493">
        <w:trPr>
          <w:jc w:val="center"/>
        </w:trPr>
        <w:tc>
          <w:tcPr>
            <w:tcW w:w="349" w:type="pct"/>
            <w:tcBorders>
              <w:top w:val="single" w:sz="6" w:space="0" w:color="000000"/>
            </w:tcBorders>
            <w:vAlign w:val="center"/>
          </w:tcPr>
          <w:p w14:paraId="5307034E" w14:textId="77777777" w:rsidR="00774493" w:rsidRPr="00FF74DD" w:rsidRDefault="00774493" w:rsidP="00774493">
            <w:pPr>
              <w:spacing w:before="100" w:after="100"/>
              <w:jc w:val="center"/>
              <w:rPr>
                <w:color w:val="000000"/>
                <w:sz w:val="18"/>
                <w:szCs w:val="18"/>
              </w:rPr>
            </w:pPr>
            <w:r w:rsidRPr="00FF74DD">
              <w:rPr>
                <w:color w:val="000000"/>
                <w:sz w:val="18"/>
                <w:szCs w:val="18"/>
              </w:rPr>
              <w:t>SJT3</w:t>
            </w:r>
          </w:p>
        </w:tc>
        <w:tc>
          <w:tcPr>
            <w:tcW w:w="554" w:type="pct"/>
            <w:tcBorders>
              <w:top w:val="single" w:sz="6" w:space="0" w:color="000000"/>
            </w:tcBorders>
            <w:vAlign w:val="center"/>
          </w:tcPr>
          <w:p w14:paraId="4F16AD2A" w14:textId="77777777" w:rsidR="00774493" w:rsidRPr="00774493" w:rsidRDefault="00774493" w:rsidP="00774493">
            <w:pPr>
              <w:spacing w:before="100" w:after="100"/>
              <w:jc w:val="center"/>
              <w:rPr>
                <w:color w:val="000000"/>
                <w:sz w:val="18"/>
                <w:szCs w:val="18"/>
              </w:rPr>
            </w:pPr>
            <w:r w:rsidRPr="00774493">
              <w:rPr>
                <w:rFonts w:hint="eastAsia"/>
                <w:color w:val="000000"/>
                <w:sz w:val="18"/>
                <w:szCs w:val="18"/>
              </w:rPr>
              <w:t>580.00</w:t>
            </w:r>
          </w:p>
        </w:tc>
        <w:tc>
          <w:tcPr>
            <w:tcW w:w="526" w:type="pct"/>
            <w:tcBorders>
              <w:top w:val="single" w:sz="6" w:space="0" w:color="000000"/>
            </w:tcBorders>
            <w:vAlign w:val="center"/>
          </w:tcPr>
          <w:p w14:paraId="33FE0F55" w14:textId="77777777" w:rsidR="00774493" w:rsidRPr="00774493" w:rsidRDefault="00774493" w:rsidP="00774493">
            <w:pPr>
              <w:spacing w:before="100" w:after="100"/>
              <w:jc w:val="center"/>
              <w:rPr>
                <w:color w:val="000000"/>
                <w:sz w:val="18"/>
                <w:szCs w:val="18"/>
              </w:rPr>
            </w:pPr>
            <w:r w:rsidRPr="00774493">
              <w:rPr>
                <w:rFonts w:cs="Calibri"/>
              </w:rPr>
              <w:t>133.5</w:t>
            </w:r>
          </w:p>
        </w:tc>
        <w:tc>
          <w:tcPr>
            <w:tcW w:w="592" w:type="pct"/>
            <w:tcBorders>
              <w:top w:val="single" w:sz="6" w:space="0" w:color="000000"/>
            </w:tcBorders>
            <w:vAlign w:val="center"/>
          </w:tcPr>
          <w:p w14:paraId="349EF903" w14:textId="77777777" w:rsidR="00774493" w:rsidRPr="00FF74DD" w:rsidRDefault="00774493" w:rsidP="00774493">
            <w:pPr>
              <w:spacing w:before="100" w:after="100"/>
              <w:jc w:val="center"/>
              <w:rPr>
                <w:color w:val="000000"/>
                <w:sz w:val="18"/>
                <w:szCs w:val="18"/>
              </w:rPr>
            </w:pPr>
            <w:r w:rsidRPr="00FF74DD">
              <w:rPr>
                <w:rFonts w:hint="eastAsia"/>
                <w:color w:val="000000"/>
                <w:sz w:val="18"/>
                <w:szCs w:val="18"/>
              </w:rPr>
              <w:t>3</w:t>
            </w:r>
            <w:r w:rsidRPr="00FF74DD">
              <w:rPr>
                <w:color w:val="000000"/>
                <w:sz w:val="18"/>
                <w:szCs w:val="18"/>
              </w:rPr>
              <w:t>台</w:t>
            </w:r>
            <w:r w:rsidRPr="00FF74DD">
              <w:rPr>
                <w:color w:val="000000"/>
                <w:sz w:val="18"/>
                <w:szCs w:val="18"/>
              </w:rPr>
              <w:sym w:font="Symbol" w:char="F0AE"/>
            </w:r>
            <w:r w:rsidRPr="00FF74DD">
              <w:rPr>
                <w:color w:val="000000"/>
                <w:sz w:val="18"/>
                <w:szCs w:val="18"/>
              </w:rPr>
              <w:t>0</w:t>
            </w:r>
          </w:p>
        </w:tc>
        <w:tc>
          <w:tcPr>
            <w:tcW w:w="1709" w:type="pct"/>
            <w:tcBorders>
              <w:top w:val="single" w:sz="6" w:space="0" w:color="000000"/>
            </w:tcBorders>
            <w:vAlign w:val="center"/>
          </w:tcPr>
          <w:p w14:paraId="51C3A65B" w14:textId="77777777" w:rsidR="00774493" w:rsidRPr="00FF74DD" w:rsidRDefault="00774493" w:rsidP="00774493">
            <w:pPr>
              <w:spacing w:before="100" w:after="100"/>
              <w:jc w:val="left"/>
              <w:rPr>
                <w:color w:val="000000"/>
                <w:sz w:val="18"/>
                <w:szCs w:val="18"/>
              </w:rPr>
            </w:pPr>
            <w:r w:rsidRPr="00FF74DD">
              <w:rPr>
                <w:color w:val="000000"/>
                <w:sz w:val="18"/>
                <w:szCs w:val="18"/>
              </w:rPr>
              <w:t>上库死水位，下库正常蓄水位，</w:t>
            </w:r>
            <w:r w:rsidRPr="00FF74DD">
              <w:rPr>
                <w:rFonts w:hint="eastAsia"/>
                <w:color w:val="000000"/>
                <w:sz w:val="18"/>
                <w:szCs w:val="18"/>
              </w:rPr>
              <w:t>同一调压室的三</w:t>
            </w:r>
            <w:r w:rsidRPr="00FF74DD">
              <w:rPr>
                <w:color w:val="000000"/>
                <w:sz w:val="18"/>
                <w:szCs w:val="18"/>
              </w:rPr>
              <w:t>台机</w:t>
            </w:r>
            <w:r w:rsidRPr="00FF74DD">
              <w:rPr>
                <w:rFonts w:hint="eastAsia"/>
                <w:color w:val="000000"/>
                <w:sz w:val="18"/>
                <w:szCs w:val="18"/>
              </w:rPr>
              <w:t>满出力</w:t>
            </w:r>
            <w:r w:rsidRPr="00FF74DD">
              <w:rPr>
                <w:color w:val="000000"/>
                <w:sz w:val="18"/>
                <w:szCs w:val="18"/>
              </w:rPr>
              <w:t>运行，</w:t>
            </w:r>
            <w:r w:rsidRPr="00FF74DD">
              <w:rPr>
                <w:rFonts w:hint="eastAsia"/>
                <w:color w:val="000000"/>
                <w:sz w:val="18"/>
                <w:szCs w:val="18"/>
              </w:rPr>
              <w:t>同时</w:t>
            </w:r>
            <w:r w:rsidRPr="00FF74DD">
              <w:rPr>
                <w:color w:val="000000"/>
                <w:sz w:val="18"/>
                <w:szCs w:val="18"/>
              </w:rPr>
              <w:t>突甩全负荷，导叶正常关闭</w:t>
            </w:r>
          </w:p>
        </w:tc>
        <w:tc>
          <w:tcPr>
            <w:tcW w:w="1270" w:type="pct"/>
            <w:tcBorders>
              <w:top w:val="single" w:sz="6" w:space="0" w:color="000000"/>
            </w:tcBorders>
            <w:vAlign w:val="center"/>
          </w:tcPr>
          <w:p w14:paraId="59D1C8B9" w14:textId="77777777" w:rsidR="00774493" w:rsidRPr="00FF74DD" w:rsidRDefault="00774493" w:rsidP="00774493">
            <w:pPr>
              <w:spacing w:before="100" w:after="100"/>
              <w:jc w:val="left"/>
              <w:rPr>
                <w:color w:val="000000"/>
                <w:sz w:val="18"/>
                <w:szCs w:val="18"/>
              </w:rPr>
            </w:pPr>
            <w:r w:rsidRPr="00FF74DD">
              <w:rPr>
                <w:rFonts w:hint="eastAsia"/>
                <w:color w:val="000000"/>
                <w:sz w:val="18"/>
                <w:szCs w:val="18"/>
              </w:rPr>
              <w:t>上平段末端最小压力</w:t>
            </w:r>
          </w:p>
        </w:tc>
      </w:tr>
      <w:tr w:rsidR="00774493" w:rsidRPr="00FF74DD" w14:paraId="7DE3D0D3" w14:textId="77777777" w:rsidTr="00774493">
        <w:trPr>
          <w:jc w:val="center"/>
        </w:trPr>
        <w:tc>
          <w:tcPr>
            <w:tcW w:w="349" w:type="pct"/>
            <w:vAlign w:val="center"/>
          </w:tcPr>
          <w:p w14:paraId="1FF8AAA2" w14:textId="77777777" w:rsidR="00774493" w:rsidRPr="00FF74DD" w:rsidRDefault="00774493" w:rsidP="00774493">
            <w:pPr>
              <w:spacing w:before="100" w:after="100"/>
              <w:jc w:val="center"/>
              <w:rPr>
                <w:color w:val="000000"/>
                <w:sz w:val="18"/>
                <w:szCs w:val="18"/>
              </w:rPr>
            </w:pPr>
            <w:r w:rsidRPr="00FF74DD">
              <w:rPr>
                <w:color w:val="000000"/>
                <w:sz w:val="18"/>
                <w:szCs w:val="18"/>
              </w:rPr>
              <w:t>SJT</w:t>
            </w:r>
            <w:r w:rsidRPr="00FF74DD">
              <w:rPr>
                <w:rFonts w:hint="eastAsia"/>
                <w:color w:val="000000"/>
                <w:sz w:val="18"/>
                <w:szCs w:val="18"/>
              </w:rPr>
              <w:t>4</w:t>
            </w:r>
          </w:p>
        </w:tc>
        <w:tc>
          <w:tcPr>
            <w:tcW w:w="554" w:type="pct"/>
            <w:vAlign w:val="center"/>
          </w:tcPr>
          <w:p w14:paraId="21B6CC37" w14:textId="77777777" w:rsidR="00774493" w:rsidRPr="00774493" w:rsidRDefault="00774493" w:rsidP="00774493">
            <w:pPr>
              <w:spacing w:before="100" w:after="100"/>
              <w:jc w:val="center"/>
              <w:rPr>
                <w:color w:val="000000"/>
                <w:sz w:val="18"/>
                <w:szCs w:val="18"/>
              </w:rPr>
            </w:pPr>
            <w:r w:rsidRPr="00774493">
              <w:rPr>
                <w:rFonts w:hint="eastAsia"/>
                <w:color w:val="000000"/>
                <w:sz w:val="18"/>
                <w:szCs w:val="18"/>
              </w:rPr>
              <w:t>580.00</w:t>
            </w:r>
          </w:p>
        </w:tc>
        <w:tc>
          <w:tcPr>
            <w:tcW w:w="526" w:type="pct"/>
            <w:vAlign w:val="center"/>
          </w:tcPr>
          <w:p w14:paraId="7CC518C4" w14:textId="77777777" w:rsidR="00774493" w:rsidRPr="00774493" w:rsidRDefault="00774493" w:rsidP="00774493">
            <w:pPr>
              <w:spacing w:before="100" w:after="100"/>
              <w:jc w:val="center"/>
              <w:rPr>
                <w:color w:val="000000"/>
                <w:sz w:val="18"/>
                <w:szCs w:val="18"/>
              </w:rPr>
            </w:pPr>
            <w:r w:rsidRPr="00774493">
              <w:rPr>
                <w:rFonts w:cs="Calibri"/>
              </w:rPr>
              <w:t>133.5</w:t>
            </w:r>
          </w:p>
        </w:tc>
        <w:tc>
          <w:tcPr>
            <w:tcW w:w="592" w:type="pct"/>
            <w:vAlign w:val="center"/>
          </w:tcPr>
          <w:p w14:paraId="30541FA6" w14:textId="77777777" w:rsidR="00774493" w:rsidRPr="00FF74DD" w:rsidRDefault="00774493" w:rsidP="00774493">
            <w:pPr>
              <w:spacing w:before="100" w:after="100"/>
              <w:jc w:val="center"/>
              <w:rPr>
                <w:color w:val="000000"/>
                <w:sz w:val="18"/>
                <w:szCs w:val="18"/>
              </w:rPr>
            </w:pPr>
            <w:r w:rsidRPr="00FF74DD">
              <w:rPr>
                <w:rFonts w:hint="eastAsia"/>
                <w:color w:val="000000"/>
                <w:sz w:val="18"/>
                <w:szCs w:val="18"/>
              </w:rPr>
              <w:t>2</w:t>
            </w:r>
            <w:r w:rsidRPr="00FF74DD">
              <w:rPr>
                <w:color w:val="000000"/>
                <w:sz w:val="18"/>
                <w:szCs w:val="18"/>
              </w:rPr>
              <w:t>台</w:t>
            </w:r>
            <w:r w:rsidRPr="00FF74DD">
              <w:rPr>
                <w:color w:val="000000"/>
                <w:sz w:val="18"/>
                <w:szCs w:val="18"/>
              </w:rPr>
              <w:sym w:font="Symbol" w:char="F0AE"/>
            </w:r>
            <w:r w:rsidRPr="00FF74DD">
              <w:rPr>
                <w:rFonts w:hint="eastAsia"/>
                <w:color w:val="000000"/>
                <w:sz w:val="18"/>
                <w:szCs w:val="18"/>
              </w:rPr>
              <w:t>3</w:t>
            </w:r>
            <w:r w:rsidRPr="00FF74DD">
              <w:rPr>
                <w:color w:val="000000"/>
                <w:sz w:val="18"/>
                <w:szCs w:val="18"/>
              </w:rPr>
              <w:t>台</w:t>
            </w:r>
          </w:p>
        </w:tc>
        <w:tc>
          <w:tcPr>
            <w:tcW w:w="1709" w:type="pct"/>
            <w:vAlign w:val="center"/>
          </w:tcPr>
          <w:p w14:paraId="264EF44E" w14:textId="77777777" w:rsidR="00774493" w:rsidRPr="00FF74DD" w:rsidRDefault="00774493" w:rsidP="00774493">
            <w:pPr>
              <w:spacing w:before="100" w:after="100"/>
              <w:jc w:val="left"/>
              <w:rPr>
                <w:color w:val="000000"/>
                <w:sz w:val="18"/>
                <w:szCs w:val="18"/>
              </w:rPr>
            </w:pPr>
            <w:r w:rsidRPr="00FF74DD">
              <w:rPr>
                <w:color w:val="000000"/>
                <w:sz w:val="18"/>
                <w:szCs w:val="18"/>
              </w:rPr>
              <w:t>上</w:t>
            </w:r>
            <w:r w:rsidRPr="00FF74DD">
              <w:rPr>
                <w:color w:val="000000"/>
                <w:spacing w:val="-8"/>
                <w:sz w:val="18"/>
                <w:szCs w:val="18"/>
              </w:rPr>
              <w:t>库死水位，下库正常蓄水位，</w:t>
            </w:r>
            <w:r w:rsidRPr="00FF74DD">
              <w:rPr>
                <w:rFonts w:hint="eastAsia"/>
                <w:color w:val="000000"/>
                <w:sz w:val="18"/>
                <w:szCs w:val="18"/>
              </w:rPr>
              <w:t>同一调压室的三台机组，</w:t>
            </w:r>
            <w:r w:rsidRPr="00FF74DD">
              <w:rPr>
                <w:rFonts w:hint="eastAsia"/>
                <w:color w:val="000000"/>
                <w:spacing w:val="-8"/>
                <w:sz w:val="18"/>
                <w:szCs w:val="18"/>
              </w:rPr>
              <w:t>两</w:t>
            </w:r>
            <w:r w:rsidRPr="00FF74DD">
              <w:rPr>
                <w:color w:val="000000"/>
                <w:spacing w:val="-8"/>
                <w:sz w:val="18"/>
                <w:szCs w:val="18"/>
              </w:rPr>
              <w:t>台机满出力运行，</w:t>
            </w:r>
            <w:r w:rsidRPr="00FF74DD">
              <w:rPr>
                <w:rFonts w:hint="eastAsia"/>
                <w:color w:val="000000"/>
                <w:spacing w:val="-8"/>
                <w:sz w:val="18"/>
                <w:szCs w:val="18"/>
              </w:rPr>
              <w:t>另</w:t>
            </w:r>
            <w:r w:rsidRPr="00FF74DD">
              <w:rPr>
                <w:color w:val="000000"/>
                <w:spacing w:val="-8"/>
                <w:sz w:val="18"/>
                <w:szCs w:val="18"/>
              </w:rPr>
              <w:t>一台机</w:t>
            </w:r>
            <w:r w:rsidRPr="00FF74DD">
              <w:rPr>
                <w:rFonts w:hint="eastAsia"/>
                <w:color w:val="000000"/>
                <w:spacing w:val="-8"/>
                <w:sz w:val="18"/>
                <w:szCs w:val="18"/>
              </w:rPr>
              <w:t>由空载</w:t>
            </w:r>
            <w:r w:rsidRPr="00FF74DD">
              <w:rPr>
                <w:color w:val="000000"/>
                <w:spacing w:val="-8"/>
                <w:sz w:val="18"/>
                <w:szCs w:val="18"/>
              </w:rPr>
              <w:t>增至满</w:t>
            </w:r>
            <w:r w:rsidRPr="00FF74DD">
              <w:rPr>
                <w:rFonts w:hint="eastAsia"/>
                <w:color w:val="000000"/>
                <w:spacing w:val="-8"/>
                <w:sz w:val="18"/>
                <w:szCs w:val="18"/>
              </w:rPr>
              <w:t>出力</w:t>
            </w:r>
          </w:p>
        </w:tc>
        <w:tc>
          <w:tcPr>
            <w:tcW w:w="1270" w:type="pct"/>
            <w:vAlign w:val="center"/>
          </w:tcPr>
          <w:p w14:paraId="3DFF1560" w14:textId="77777777" w:rsidR="00774493" w:rsidRPr="00FF74DD" w:rsidRDefault="00774493" w:rsidP="00774493">
            <w:pPr>
              <w:spacing w:before="100" w:after="100"/>
              <w:jc w:val="left"/>
              <w:rPr>
                <w:color w:val="000000"/>
                <w:sz w:val="18"/>
                <w:szCs w:val="18"/>
              </w:rPr>
            </w:pPr>
            <w:r w:rsidRPr="00FF74DD">
              <w:rPr>
                <w:rFonts w:hint="eastAsia"/>
                <w:color w:val="000000"/>
                <w:sz w:val="18"/>
                <w:szCs w:val="18"/>
              </w:rPr>
              <w:t>上平段末端最小压力</w:t>
            </w:r>
          </w:p>
        </w:tc>
      </w:tr>
      <w:tr w:rsidR="00774493" w:rsidRPr="00FF74DD" w14:paraId="3A179759" w14:textId="77777777" w:rsidTr="00774493">
        <w:trPr>
          <w:jc w:val="center"/>
        </w:trPr>
        <w:tc>
          <w:tcPr>
            <w:tcW w:w="349" w:type="pct"/>
            <w:vAlign w:val="center"/>
          </w:tcPr>
          <w:p w14:paraId="27CF1D66" w14:textId="77777777" w:rsidR="00774493" w:rsidRPr="00FF74DD" w:rsidRDefault="00774493" w:rsidP="00774493">
            <w:pPr>
              <w:spacing w:before="100" w:after="100"/>
              <w:jc w:val="center"/>
              <w:rPr>
                <w:color w:val="000000"/>
                <w:sz w:val="18"/>
                <w:szCs w:val="18"/>
              </w:rPr>
            </w:pPr>
            <w:r w:rsidRPr="00FF74DD">
              <w:rPr>
                <w:color w:val="000000"/>
                <w:sz w:val="18"/>
                <w:szCs w:val="18"/>
              </w:rPr>
              <w:t>SJT</w:t>
            </w:r>
            <w:r w:rsidRPr="00FF74DD">
              <w:rPr>
                <w:rFonts w:hint="eastAsia"/>
                <w:color w:val="000000"/>
                <w:sz w:val="18"/>
                <w:szCs w:val="18"/>
              </w:rPr>
              <w:t>5</w:t>
            </w:r>
          </w:p>
        </w:tc>
        <w:tc>
          <w:tcPr>
            <w:tcW w:w="554" w:type="pct"/>
            <w:vAlign w:val="center"/>
          </w:tcPr>
          <w:p w14:paraId="4FA79783" w14:textId="77777777" w:rsidR="00774493" w:rsidRPr="00774493" w:rsidRDefault="00774493" w:rsidP="00774493">
            <w:pPr>
              <w:spacing w:before="100" w:after="100"/>
              <w:jc w:val="center"/>
              <w:rPr>
                <w:color w:val="000000"/>
                <w:sz w:val="18"/>
                <w:szCs w:val="18"/>
              </w:rPr>
            </w:pPr>
            <w:r w:rsidRPr="00774493">
              <w:rPr>
                <w:rFonts w:cs="Calibri"/>
              </w:rPr>
              <w:t>608.0</w:t>
            </w:r>
          </w:p>
        </w:tc>
        <w:tc>
          <w:tcPr>
            <w:tcW w:w="526" w:type="pct"/>
            <w:vAlign w:val="center"/>
          </w:tcPr>
          <w:p w14:paraId="6B6C650A" w14:textId="77777777" w:rsidR="00774493" w:rsidRPr="00774493" w:rsidRDefault="00774493" w:rsidP="00774493">
            <w:pPr>
              <w:spacing w:before="100" w:after="100"/>
              <w:jc w:val="center"/>
              <w:rPr>
                <w:color w:val="000000"/>
                <w:sz w:val="18"/>
                <w:szCs w:val="18"/>
              </w:rPr>
            </w:pPr>
            <w:r w:rsidRPr="00774493">
              <w:rPr>
                <w:rFonts w:hint="eastAsia"/>
                <w:color w:val="000000"/>
                <w:sz w:val="18"/>
                <w:szCs w:val="18"/>
              </w:rPr>
              <w:t>108.00</w:t>
            </w:r>
          </w:p>
        </w:tc>
        <w:tc>
          <w:tcPr>
            <w:tcW w:w="592" w:type="pct"/>
            <w:vAlign w:val="center"/>
          </w:tcPr>
          <w:p w14:paraId="386D126A" w14:textId="77777777" w:rsidR="00774493" w:rsidRPr="00FF74DD" w:rsidRDefault="00774493" w:rsidP="00774493">
            <w:pPr>
              <w:spacing w:before="100" w:after="100"/>
              <w:jc w:val="center"/>
              <w:rPr>
                <w:color w:val="000000"/>
                <w:sz w:val="18"/>
                <w:szCs w:val="18"/>
              </w:rPr>
            </w:pPr>
            <w:r w:rsidRPr="00FF74DD">
              <w:rPr>
                <w:rFonts w:hint="eastAsia"/>
                <w:color w:val="000000"/>
                <w:sz w:val="18"/>
                <w:szCs w:val="18"/>
              </w:rPr>
              <w:t>2</w:t>
            </w:r>
            <w:r w:rsidRPr="00FF74DD">
              <w:rPr>
                <w:color w:val="000000"/>
                <w:sz w:val="18"/>
                <w:szCs w:val="18"/>
              </w:rPr>
              <w:t>台</w:t>
            </w:r>
            <w:r w:rsidRPr="00FF74DD">
              <w:rPr>
                <w:color w:val="000000"/>
                <w:sz w:val="18"/>
                <w:szCs w:val="18"/>
              </w:rPr>
              <w:sym w:font="Symbol" w:char="F0AE"/>
            </w:r>
            <w:r w:rsidRPr="00FF74DD">
              <w:rPr>
                <w:color w:val="000000"/>
                <w:sz w:val="18"/>
                <w:szCs w:val="18"/>
              </w:rPr>
              <w:t>0</w:t>
            </w:r>
          </w:p>
        </w:tc>
        <w:tc>
          <w:tcPr>
            <w:tcW w:w="1709" w:type="pct"/>
            <w:vAlign w:val="center"/>
          </w:tcPr>
          <w:p w14:paraId="4B6847FF" w14:textId="77777777" w:rsidR="00774493" w:rsidRPr="00FF74DD" w:rsidRDefault="00774493" w:rsidP="00774493">
            <w:pPr>
              <w:spacing w:before="100" w:after="100"/>
              <w:jc w:val="left"/>
              <w:rPr>
                <w:color w:val="000000"/>
                <w:sz w:val="18"/>
                <w:szCs w:val="18"/>
              </w:rPr>
            </w:pPr>
            <w:r w:rsidRPr="00FF74DD">
              <w:rPr>
                <w:color w:val="000000"/>
                <w:sz w:val="18"/>
                <w:szCs w:val="18"/>
              </w:rPr>
              <w:t>上库正常蓄水位，下库死水位，</w:t>
            </w:r>
            <w:r w:rsidRPr="00FF74DD">
              <w:rPr>
                <w:rFonts w:hint="eastAsia"/>
                <w:color w:val="000000"/>
                <w:sz w:val="18"/>
                <w:szCs w:val="18"/>
              </w:rPr>
              <w:t>同一调压室的一</w:t>
            </w:r>
            <w:r w:rsidRPr="00FF74DD">
              <w:rPr>
                <w:color w:val="000000"/>
                <w:sz w:val="18"/>
                <w:szCs w:val="18"/>
              </w:rPr>
              <w:t>台机</w:t>
            </w:r>
            <w:r w:rsidRPr="00FF74DD">
              <w:rPr>
                <w:rFonts w:hint="eastAsia"/>
                <w:color w:val="000000"/>
                <w:sz w:val="18"/>
                <w:szCs w:val="18"/>
              </w:rPr>
              <w:t>停机，另两台机</w:t>
            </w:r>
            <w:r w:rsidRPr="00FF74DD">
              <w:rPr>
                <w:color w:val="000000"/>
                <w:sz w:val="18"/>
                <w:szCs w:val="18"/>
              </w:rPr>
              <w:t>额定出力运行，</w:t>
            </w:r>
            <w:r w:rsidRPr="00FF74DD">
              <w:rPr>
                <w:rFonts w:hint="eastAsia"/>
                <w:color w:val="000000"/>
                <w:sz w:val="18"/>
                <w:szCs w:val="18"/>
              </w:rPr>
              <w:t>同时</w:t>
            </w:r>
            <w:r w:rsidRPr="00FF74DD">
              <w:rPr>
                <w:color w:val="000000"/>
                <w:sz w:val="18"/>
                <w:szCs w:val="18"/>
              </w:rPr>
              <w:t>突甩全负荷，导叶正常关闭</w:t>
            </w:r>
          </w:p>
        </w:tc>
        <w:tc>
          <w:tcPr>
            <w:tcW w:w="1270" w:type="pct"/>
            <w:vAlign w:val="center"/>
          </w:tcPr>
          <w:p w14:paraId="7A9ED328" w14:textId="77777777" w:rsidR="00774493" w:rsidRPr="00FF74DD" w:rsidRDefault="00774493" w:rsidP="00774493">
            <w:pPr>
              <w:spacing w:before="100" w:after="100"/>
              <w:jc w:val="left"/>
              <w:rPr>
                <w:color w:val="000000"/>
                <w:sz w:val="18"/>
                <w:szCs w:val="18"/>
              </w:rPr>
            </w:pPr>
            <w:r w:rsidRPr="00FF74DD">
              <w:rPr>
                <w:rFonts w:hint="eastAsia"/>
                <w:color w:val="000000"/>
                <w:sz w:val="18"/>
                <w:szCs w:val="18"/>
              </w:rPr>
              <w:t>蜗壳最大压力、尾水管进口最小压力</w:t>
            </w:r>
          </w:p>
        </w:tc>
      </w:tr>
      <w:tr w:rsidR="00774493" w:rsidRPr="00FF74DD" w14:paraId="1358D8C0" w14:textId="77777777" w:rsidTr="00774493">
        <w:trPr>
          <w:jc w:val="center"/>
        </w:trPr>
        <w:tc>
          <w:tcPr>
            <w:tcW w:w="349" w:type="pct"/>
            <w:vAlign w:val="center"/>
          </w:tcPr>
          <w:p w14:paraId="361607E0" w14:textId="77777777" w:rsidR="00774493" w:rsidRPr="00FF74DD" w:rsidRDefault="00774493" w:rsidP="00774493">
            <w:pPr>
              <w:spacing w:before="100" w:after="100"/>
              <w:jc w:val="center"/>
              <w:rPr>
                <w:color w:val="000000"/>
                <w:sz w:val="18"/>
                <w:szCs w:val="18"/>
              </w:rPr>
            </w:pPr>
            <w:r w:rsidRPr="00FF74DD">
              <w:rPr>
                <w:color w:val="000000"/>
                <w:sz w:val="18"/>
                <w:szCs w:val="18"/>
              </w:rPr>
              <w:t>SJT</w:t>
            </w:r>
            <w:r w:rsidRPr="00FF74DD">
              <w:rPr>
                <w:rFonts w:hint="eastAsia"/>
                <w:color w:val="000000"/>
                <w:sz w:val="18"/>
                <w:szCs w:val="18"/>
              </w:rPr>
              <w:t>6</w:t>
            </w:r>
          </w:p>
        </w:tc>
        <w:tc>
          <w:tcPr>
            <w:tcW w:w="554" w:type="pct"/>
            <w:vAlign w:val="center"/>
          </w:tcPr>
          <w:p w14:paraId="0638EE5A" w14:textId="77777777" w:rsidR="00774493" w:rsidRPr="00774493" w:rsidRDefault="00774493" w:rsidP="00774493">
            <w:pPr>
              <w:spacing w:before="100" w:after="100"/>
              <w:jc w:val="center"/>
              <w:rPr>
                <w:color w:val="000000"/>
                <w:sz w:val="18"/>
                <w:szCs w:val="18"/>
              </w:rPr>
            </w:pPr>
            <w:r w:rsidRPr="00774493">
              <w:t>595.69</w:t>
            </w:r>
          </w:p>
        </w:tc>
        <w:tc>
          <w:tcPr>
            <w:tcW w:w="526" w:type="pct"/>
            <w:vAlign w:val="center"/>
          </w:tcPr>
          <w:p w14:paraId="511C9B3B" w14:textId="77777777" w:rsidR="00774493" w:rsidRPr="00774493" w:rsidRDefault="00774493" w:rsidP="00774493">
            <w:pPr>
              <w:spacing w:before="100" w:after="100"/>
              <w:jc w:val="center"/>
              <w:rPr>
                <w:color w:val="000000"/>
                <w:sz w:val="18"/>
                <w:szCs w:val="18"/>
              </w:rPr>
            </w:pPr>
            <w:r w:rsidRPr="00774493">
              <w:t>123.88</w:t>
            </w:r>
          </w:p>
        </w:tc>
        <w:tc>
          <w:tcPr>
            <w:tcW w:w="592" w:type="pct"/>
            <w:vAlign w:val="center"/>
          </w:tcPr>
          <w:p w14:paraId="517C0A89" w14:textId="77777777" w:rsidR="00774493" w:rsidRPr="00FF74DD" w:rsidRDefault="00774493" w:rsidP="00774493">
            <w:pPr>
              <w:spacing w:before="100" w:after="100"/>
              <w:jc w:val="center"/>
              <w:rPr>
                <w:color w:val="000000"/>
                <w:sz w:val="18"/>
                <w:szCs w:val="18"/>
              </w:rPr>
            </w:pPr>
            <w:r w:rsidRPr="00FF74DD">
              <w:rPr>
                <w:rFonts w:hint="eastAsia"/>
                <w:color w:val="000000"/>
                <w:sz w:val="18"/>
                <w:szCs w:val="18"/>
              </w:rPr>
              <w:t>2</w:t>
            </w:r>
            <w:r w:rsidRPr="00FF74DD">
              <w:rPr>
                <w:color w:val="000000"/>
                <w:sz w:val="18"/>
                <w:szCs w:val="18"/>
              </w:rPr>
              <w:t>台</w:t>
            </w:r>
            <w:r w:rsidRPr="00FF74DD">
              <w:rPr>
                <w:color w:val="000000"/>
                <w:sz w:val="18"/>
                <w:szCs w:val="18"/>
              </w:rPr>
              <w:sym w:font="Symbol" w:char="F0AE"/>
            </w:r>
            <w:r w:rsidRPr="00FF74DD">
              <w:rPr>
                <w:color w:val="000000"/>
                <w:sz w:val="18"/>
                <w:szCs w:val="18"/>
              </w:rPr>
              <w:t>0</w:t>
            </w:r>
          </w:p>
        </w:tc>
        <w:tc>
          <w:tcPr>
            <w:tcW w:w="1709" w:type="pct"/>
            <w:vAlign w:val="center"/>
          </w:tcPr>
          <w:p w14:paraId="1EAD1D63" w14:textId="77777777" w:rsidR="00774493" w:rsidRPr="00FF74DD" w:rsidRDefault="00774493" w:rsidP="00774493">
            <w:pPr>
              <w:spacing w:before="100" w:after="100"/>
              <w:jc w:val="left"/>
              <w:rPr>
                <w:color w:val="000000"/>
                <w:sz w:val="18"/>
                <w:szCs w:val="18"/>
              </w:rPr>
            </w:pPr>
            <w:r w:rsidRPr="00FF74DD">
              <w:rPr>
                <w:color w:val="000000"/>
                <w:sz w:val="18"/>
                <w:szCs w:val="18"/>
              </w:rPr>
              <w:t>额定水头，额定流量，</w:t>
            </w:r>
            <w:r w:rsidRPr="00FF74DD">
              <w:rPr>
                <w:rFonts w:hint="eastAsia"/>
                <w:color w:val="000000"/>
                <w:sz w:val="18"/>
                <w:szCs w:val="18"/>
              </w:rPr>
              <w:t>同一调压室的一台机停机，另两</w:t>
            </w:r>
            <w:r w:rsidRPr="00FF74DD">
              <w:rPr>
                <w:color w:val="000000"/>
                <w:sz w:val="18"/>
                <w:szCs w:val="18"/>
              </w:rPr>
              <w:t>台机额定出力运行，</w:t>
            </w:r>
            <w:r w:rsidRPr="00FF74DD">
              <w:rPr>
                <w:rFonts w:hint="eastAsia"/>
                <w:color w:val="000000"/>
                <w:sz w:val="18"/>
                <w:szCs w:val="18"/>
              </w:rPr>
              <w:t>同时</w:t>
            </w:r>
            <w:r w:rsidRPr="00FF74DD">
              <w:rPr>
                <w:color w:val="000000"/>
                <w:sz w:val="18"/>
                <w:szCs w:val="18"/>
              </w:rPr>
              <w:t>突甩全负荷，导叶正常关闭</w:t>
            </w:r>
          </w:p>
        </w:tc>
        <w:tc>
          <w:tcPr>
            <w:tcW w:w="1270" w:type="pct"/>
            <w:vAlign w:val="center"/>
          </w:tcPr>
          <w:p w14:paraId="724D1CDA" w14:textId="77777777" w:rsidR="00774493" w:rsidRPr="00FF74DD" w:rsidRDefault="00774493" w:rsidP="00774493">
            <w:pPr>
              <w:spacing w:before="100" w:after="100"/>
              <w:jc w:val="left"/>
              <w:rPr>
                <w:color w:val="000000"/>
                <w:sz w:val="18"/>
                <w:szCs w:val="18"/>
              </w:rPr>
            </w:pPr>
            <w:r w:rsidRPr="00FF74DD">
              <w:rPr>
                <w:rFonts w:hint="eastAsia"/>
                <w:color w:val="000000"/>
                <w:sz w:val="18"/>
                <w:szCs w:val="18"/>
              </w:rPr>
              <w:t>机组最大转速上升率</w:t>
            </w:r>
          </w:p>
        </w:tc>
      </w:tr>
      <w:tr w:rsidR="00774493" w:rsidRPr="00FF74DD" w14:paraId="25E13B8C" w14:textId="77777777" w:rsidTr="00774493">
        <w:trPr>
          <w:jc w:val="center"/>
        </w:trPr>
        <w:tc>
          <w:tcPr>
            <w:tcW w:w="349" w:type="pct"/>
            <w:vAlign w:val="center"/>
          </w:tcPr>
          <w:p w14:paraId="527FF379" w14:textId="77777777" w:rsidR="00774493" w:rsidRPr="00FF74DD" w:rsidRDefault="00774493" w:rsidP="00774493">
            <w:pPr>
              <w:spacing w:before="100" w:after="100"/>
              <w:jc w:val="center"/>
              <w:rPr>
                <w:color w:val="000000"/>
                <w:sz w:val="18"/>
                <w:szCs w:val="18"/>
              </w:rPr>
            </w:pPr>
            <w:r w:rsidRPr="00FF74DD">
              <w:rPr>
                <w:color w:val="000000"/>
                <w:sz w:val="18"/>
                <w:szCs w:val="18"/>
              </w:rPr>
              <w:t>SJT</w:t>
            </w:r>
            <w:r w:rsidRPr="00FF74DD">
              <w:rPr>
                <w:rFonts w:hint="eastAsia"/>
                <w:color w:val="000000"/>
                <w:sz w:val="18"/>
                <w:szCs w:val="18"/>
              </w:rPr>
              <w:t>7</w:t>
            </w:r>
          </w:p>
        </w:tc>
        <w:tc>
          <w:tcPr>
            <w:tcW w:w="554" w:type="pct"/>
            <w:vAlign w:val="center"/>
          </w:tcPr>
          <w:p w14:paraId="11AC4BDE" w14:textId="77777777" w:rsidR="00774493" w:rsidRPr="00774493" w:rsidRDefault="00774493" w:rsidP="00774493">
            <w:pPr>
              <w:spacing w:before="100" w:after="100"/>
              <w:jc w:val="center"/>
              <w:rPr>
                <w:color w:val="000000"/>
                <w:sz w:val="18"/>
                <w:szCs w:val="18"/>
              </w:rPr>
            </w:pPr>
            <w:r w:rsidRPr="00774493">
              <w:rPr>
                <w:rFonts w:hint="eastAsia"/>
                <w:color w:val="000000"/>
                <w:sz w:val="18"/>
                <w:szCs w:val="18"/>
              </w:rPr>
              <w:t>580.00</w:t>
            </w:r>
          </w:p>
        </w:tc>
        <w:tc>
          <w:tcPr>
            <w:tcW w:w="526" w:type="pct"/>
            <w:vAlign w:val="center"/>
          </w:tcPr>
          <w:p w14:paraId="19E72E23" w14:textId="77777777" w:rsidR="00774493" w:rsidRPr="00774493" w:rsidRDefault="00774493" w:rsidP="00774493">
            <w:pPr>
              <w:spacing w:before="100" w:after="100"/>
              <w:jc w:val="center"/>
              <w:rPr>
                <w:color w:val="000000"/>
                <w:sz w:val="18"/>
                <w:szCs w:val="18"/>
              </w:rPr>
            </w:pPr>
            <w:r w:rsidRPr="00774493">
              <w:rPr>
                <w:rFonts w:cs="Calibri"/>
              </w:rPr>
              <w:t>133.5</w:t>
            </w:r>
          </w:p>
        </w:tc>
        <w:tc>
          <w:tcPr>
            <w:tcW w:w="592" w:type="pct"/>
            <w:vAlign w:val="center"/>
          </w:tcPr>
          <w:p w14:paraId="54E1A7D1" w14:textId="77777777" w:rsidR="00774493" w:rsidRPr="00FF74DD" w:rsidRDefault="00774493" w:rsidP="00774493">
            <w:pPr>
              <w:spacing w:before="100" w:after="100"/>
              <w:jc w:val="center"/>
              <w:rPr>
                <w:color w:val="000000"/>
                <w:sz w:val="18"/>
                <w:szCs w:val="18"/>
              </w:rPr>
            </w:pPr>
            <w:r w:rsidRPr="00FF74DD">
              <w:rPr>
                <w:rFonts w:hint="eastAsia"/>
                <w:color w:val="000000"/>
                <w:sz w:val="18"/>
                <w:szCs w:val="18"/>
              </w:rPr>
              <w:t>2</w:t>
            </w:r>
            <w:r w:rsidRPr="00FF74DD">
              <w:rPr>
                <w:color w:val="000000"/>
                <w:sz w:val="18"/>
                <w:szCs w:val="18"/>
              </w:rPr>
              <w:t>台</w:t>
            </w:r>
            <w:r w:rsidRPr="00FF74DD">
              <w:rPr>
                <w:color w:val="000000"/>
                <w:sz w:val="18"/>
                <w:szCs w:val="18"/>
              </w:rPr>
              <w:sym w:font="Symbol" w:char="F0AE"/>
            </w:r>
            <w:r w:rsidRPr="00FF74DD">
              <w:rPr>
                <w:color w:val="000000"/>
                <w:sz w:val="18"/>
                <w:szCs w:val="18"/>
              </w:rPr>
              <w:t>0</w:t>
            </w:r>
          </w:p>
        </w:tc>
        <w:tc>
          <w:tcPr>
            <w:tcW w:w="1709" w:type="pct"/>
            <w:vAlign w:val="center"/>
          </w:tcPr>
          <w:p w14:paraId="6FEFD21E" w14:textId="77777777" w:rsidR="00774493" w:rsidRPr="00FF74DD" w:rsidRDefault="00774493" w:rsidP="00774493">
            <w:pPr>
              <w:spacing w:before="100" w:after="100"/>
              <w:jc w:val="left"/>
              <w:rPr>
                <w:color w:val="000000"/>
                <w:sz w:val="18"/>
                <w:szCs w:val="18"/>
              </w:rPr>
            </w:pPr>
            <w:r w:rsidRPr="00FF74DD">
              <w:rPr>
                <w:color w:val="000000"/>
                <w:sz w:val="18"/>
                <w:szCs w:val="18"/>
              </w:rPr>
              <w:t>上库死水位，下库正常蓄水位，</w:t>
            </w:r>
            <w:r w:rsidRPr="00FF74DD">
              <w:rPr>
                <w:rFonts w:hint="eastAsia"/>
                <w:color w:val="000000"/>
                <w:sz w:val="18"/>
                <w:szCs w:val="18"/>
              </w:rPr>
              <w:t>同一调压室的一台机停机，另两</w:t>
            </w:r>
            <w:r w:rsidRPr="00FF74DD">
              <w:rPr>
                <w:color w:val="000000"/>
                <w:sz w:val="18"/>
                <w:szCs w:val="18"/>
              </w:rPr>
              <w:t>台机</w:t>
            </w:r>
            <w:r w:rsidRPr="00FF74DD">
              <w:rPr>
                <w:rFonts w:hint="eastAsia"/>
                <w:color w:val="000000"/>
                <w:sz w:val="18"/>
                <w:szCs w:val="18"/>
              </w:rPr>
              <w:t>满出力</w:t>
            </w:r>
            <w:r w:rsidRPr="00FF74DD">
              <w:rPr>
                <w:color w:val="000000"/>
                <w:sz w:val="18"/>
                <w:szCs w:val="18"/>
              </w:rPr>
              <w:t>运行，</w:t>
            </w:r>
            <w:r w:rsidRPr="00FF74DD">
              <w:rPr>
                <w:rFonts w:hint="eastAsia"/>
                <w:color w:val="000000"/>
                <w:sz w:val="18"/>
                <w:szCs w:val="18"/>
              </w:rPr>
              <w:t>同时</w:t>
            </w:r>
            <w:r w:rsidRPr="00FF74DD">
              <w:rPr>
                <w:color w:val="000000"/>
                <w:sz w:val="18"/>
                <w:szCs w:val="18"/>
              </w:rPr>
              <w:t>突甩全负荷，导叶正常关闭</w:t>
            </w:r>
          </w:p>
        </w:tc>
        <w:tc>
          <w:tcPr>
            <w:tcW w:w="1270" w:type="pct"/>
            <w:vAlign w:val="center"/>
          </w:tcPr>
          <w:p w14:paraId="5E5CB6E4" w14:textId="77777777" w:rsidR="00774493" w:rsidRPr="00FF74DD" w:rsidRDefault="00774493" w:rsidP="00774493">
            <w:pPr>
              <w:spacing w:before="100" w:after="100"/>
              <w:jc w:val="left"/>
              <w:rPr>
                <w:color w:val="000000"/>
                <w:sz w:val="18"/>
                <w:szCs w:val="18"/>
              </w:rPr>
            </w:pPr>
            <w:r w:rsidRPr="00FF74DD">
              <w:rPr>
                <w:rFonts w:hint="eastAsia"/>
                <w:color w:val="000000"/>
                <w:sz w:val="18"/>
                <w:szCs w:val="18"/>
              </w:rPr>
              <w:t>上平段末端最小压力</w:t>
            </w:r>
          </w:p>
        </w:tc>
      </w:tr>
      <w:tr w:rsidR="00774493" w:rsidRPr="00FF74DD" w14:paraId="739976FC" w14:textId="77777777" w:rsidTr="00774493">
        <w:trPr>
          <w:jc w:val="center"/>
        </w:trPr>
        <w:tc>
          <w:tcPr>
            <w:tcW w:w="349" w:type="pct"/>
            <w:vAlign w:val="center"/>
          </w:tcPr>
          <w:p w14:paraId="021757D7" w14:textId="77777777" w:rsidR="00774493" w:rsidRPr="00774493" w:rsidRDefault="00774493" w:rsidP="00774493">
            <w:pPr>
              <w:spacing w:before="100" w:after="100"/>
              <w:jc w:val="center"/>
              <w:rPr>
                <w:color w:val="000000"/>
                <w:sz w:val="18"/>
                <w:szCs w:val="18"/>
              </w:rPr>
            </w:pPr>
            <w:r w:rsidRPr="00774493">
              <w:rPr>
                <w:rFonts w:hint="eastAsia"/>
                <w:color w:val="000000"/>
                <w:sz w:val="18"/>
                <w:szCs w:val="18"/>
              </w:rPr>
              <w:t>SJT8</w:t>
            </w:r>
          </w:p>
        </w:tc>
        <w:tc>
          <w:tcPr>
            <w:tcW w:w="554" w:type="pct"/>
            <w:vAlign w:val="center"/>
          </w:tcPr>
          <w:p w14:paraId="54918442" w14:textId="77777777" w:rsidR="00774493" w:rsidRPr="00774493" w:rsidRDefault="00774493" w:rsidP="00774493">
            <w:pPr>
              <w:spacing w:before="100" w:after="100"/>
              <w:jc w:val="center"/>
              <w:rPr>
                <w:color w:val="000000"/>
                <w:sz w:val="18"/>
                <w:szCs w:val="18"/>
              </w:rPr>
            </w:pPr>
            <w:r w:rsidRPr="00774493">
              <w:rPr>
                <w:rFonts w:cs="Calibri"/>
              </w:rPr>
              <w:t>609.5</w:t>
            </w:r>
          </w:p>
        </w:tc>
        <w:tc>
          <w:tcPr>
            <w:tcW w:w="526" w:type="pct"/>
            <w:vAlign w:val="center"/>
          </w:tcPr>
          <w:p w14:paraId="6D8BB7CF" w14:textId="77777777" w:rsidR="00774493" w:rsidRPr="00774493" w:rsidRDefault="00774493" w:rsidP="00774493">
            <w:pPr>
              <w:spacing w:before="100" w:after="100"/>
              <w:jc w:val="center"/>
              <w:rPr>
                <w:color w:val="000000"/>
                <w:sz w:val="18"/>
                <w:szCs w:val="18"/>
              </w:rPr>
            </w:pPr>
            <w:r w:rsidRPr="00774493">
              <w:rPr>
                <w:rFonts w:hint="eastAsia"/>
                <w:color w:val="000000"/>
                <w:sz w:val="18"/>
                <w:szCs w:val="18"/>
              </w:rPr>
              <w:t>试算</w:t>
            </w:r>
          </w:p>
        </w:tc>
        <w:tc>
          <w:tcPr>
            <w:tcW w:w="592" w:type="pct"/>
            <w:vAlign w:val="center"/>
          </w:tcPr>
          <w:p w14:paraId="24177D42" w14:textId="77777777" w:rsidR="00774493" w:rsidRPr="00774493" w:rsidRDefault="00774493" w:rsidP="00774493">
            <w:pPr>
              <w:spacing w:before="100" w:after="100"/>
              <w:jc w:val="center"/>
              <w:rPr>
                <w:color w:val="000000"/>
                <w:sz w:val="18"/>
                <w:szCs w:val="18"/>
              </w:rPr>
            </w:pPr>
          </w:p>
        </w:tc>
        <w:tc>
          <w:tcPr>
            <w:tcW w:w="1709" w:type="pct"/>
            <w:vAlign w:val="center"/>
          </w:tcPr>
          <w:p w14:paraId="342D0699" w14:textId="77777777" w:rsidR="00774493" w:rsidRPr="00774493" w:rsidRDefault="00774493" w:rsidP="00774493">
            <w:pPr>
              <w:spacing w:before="100" w:after="100"/>
              <w:jc w:val="left"/>
              <w:rPr>
                <w:color w:val="000000"/>
                <w:sz w:val="18"/>
                <w:szCs w:val="18"/>
              </w:rPr>
            </w:pPr>
            <w:r w:rsidRPr="00774493">
              <w:rPr>
                <w:rFonts w:hint="eastAsia"/>
                <w:color w:val="000000"/>
                <w:sz w:val="18"/>
                <w:szCs w:val="18"/>
              </w:rPr>
              <w:t>上库校核洪水位，最大水头，下库试算水位（高于死水位），所有机组甩负荷，导叶正常关闭。</w:t>
            </w:r>
          </w:p>
        </w:tc>
        <w:tc>
          <w:tcPr>
            <w:tcW w:w="1270" w:type="pct"/>
            <w:vAlign w:val="center"/>
          </w:tcPr>
          <w:p w14:paraId="3E62E935" w14:textId="77777777" w:rsidR="00774493" w:rsidRPr="00774493" w:rsidRDefault="00774493" w:rsidP="00774493">
            <w:pPr>
              <w:spacing w:before="100" w:after="100"/>
              <w:jc w:val="left"/>
              <w:rPr>
                <w:color w:val="000000"/>
                <w:sz w:val="18"/>
                <w:szCs w:val="18"/>
              </w:rPr>
            </w:pPr>
            <w:r w:rsidRPr="00774493">
              <w:rPr>
                <w:rFonts w:hint="eastAsia"/>
                <w:color w:val="000000"/>
                <w:sz w:val="18"/>
                <w:szCs w:val="18"/>
              </w:rPr>
              <w:t>上游调压井最高涌浪</w:t>
            </w:r>
          </w:p>
        </w:tc>
      </w:tr>
    </w:tbl>
    <w:p w14:paraId="38EB86DA" w14:textId="77777777" w:rsidR="00774493" w:rsidRDefault="00774493" w:rsidP="00BB1AE4">
      <w:pPr>
        <w:jc w:val="center"/>
        <w:rPr>
          <w:b/>
          <w:szCs w:val="21"/>
        </w:rPr>
      </w:pPr>
    </w:p>
    <w:p w14:paraId="7E49B307" w14:textId="77777777" w:rsidR="00FB3ED2" w:rsidRDefault="00FB3ED2" w:rsidP="00BB1AE4">
      <w:pPr>
        <w:jc w:val="center"/>
        <w:rPr>
          <w:b/>
          <w:szCs w:val="21"/>
        </w:rPr>
      </w:pPr>
      <w:r w:rsidRPr="0028422F">
        <w:rPr>
          <w:b/>
          <w:szCs w:val="21"/>
        </w:rPr>
        <w:t>表</w:t>
      </w:r>
      <w:r w:rsidR="00447C96">
        <w:rPr>
          <w:rFonts w:hint="eastAsia"/>
          <w:b/>
          <w:szCs w:val="21"/>
        </w:rPr>
        <w:t>5-2</w:t>
      </w:r>
      <w:r w:rsidRPr="0028422F">
        <w:rPr>
          <w:b/>
          <w:szCs w:val="21"/>
        </w:rPr>
        <w:t xml:space="preserve">  </w:t>
      </w:r>
      <w:r w:rsidRPr="0028422F">
        <w:rPr>
          <w:b/>
          <w:szCs w:val="21"/>
        </w:rPr>
        <w:t>水轮机</w:t>
      </w:r>
      <w:r w:rsidR="00BB1AE4">
        <w:rPr>
          <w:rFonts w:hint="eastAsia"/>
          <w:b/>
          <w:szCs w:val="21"/>
        </w:rPr>
        <w:t>校核</w:t>
      </w:r>
      <w:r w:rsidRPr="0028422F">
        <w:rPr>
          <w:b/>
          <w:szCs w:val="21"/>
        </w:rPr>
        <w:t>工况</w:t>
      </w:r>
    </w:p>
    <w:tbl>
      <w:tblPr>
        <w:tblW w:w="5000"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28" w:type="dxa"/>
          <w:right w:w="28" w:type="dxa"/>
        </w:tblCellMar>
        <w:tblLook w:val="0000" w:firstRow="0" w:lastRow="0" w:firstColumn="0" w:lastColumn="0" w:noHBand="0" w:noVBand="0"/>
      </w:tblPr>
      <w:tblGrid>
        <w:gridCol w:w="782"/>
        <w:gridCol w:w="958"/>
        <w:gridCol w:w="960"/>
        <w:gridCol w:w="1456"/>
        <w:gridCol w:w="3588"/>
        <w:gridCol w:w="1874"/>
      </w:tblGrid>
      <w:tr w:rsidR="00774493" w:rsidRPr="00FF74DD" w14:paraId="48872A21" w14:textId="77777777" w:rsidTr="00774493">
        <w:trPr>
          <w:jc w:val="center"/>
        </w:trPr>
        <w:tc>
          <w:tcPr>
            <w:tcW w:w="407" w:type="pct"/>
            <w:vAlign w:val="center"/>
          </w:tcPr>
          <w:p w14:paraId="13A5FE07" w14:textId="77777777" w:rsidR="00774493" w:rsidRPr="00FF74DD" w:rsidRDefault="00774493" w:rsidP="00774493">
            <w:pPr>
              <w:spacing w:before="100" w:after="100"/>
              <w:jc w:val="center"/>
              <w:rPr>
                <w:color w:val="000000"/>
                <w:sz w:val="18"/>
                <w:szCs w:val="18"/>
              </w:rPr>
            </w:pPr>
            <w:r w:rsidRPr="00FF74DD">
              <w:rPr>
                <w:color w:val="000000"/>
                <w:sz w:val="18"/>
                <w:szCs w:val="18"/>
              </w:rPr>
              <w:t>工况</w:t>
            </w:r>
          </w:p>
          <w:p w14:paraId="620EFF0C" w14:textId="77777777" w:rsidR="00774493" w:rsidRPr="00FF74DD" w:rsidRDefault="00774493" w:rsidP="00774493">
            <w:pPr>
              <w:spacing w:before="100" w:after="100"/>
              <w:jc w:val="center"/>
              <w:rPr>
                <w:color w:val="000000"/>
                <w:sz w:val="18"/>
                <w:szCs w:val="18"/>
              </w:rPr>
            </w:pPr>
            <w:r w:rsidRPr="00FF74DD">
              <w:rPr>
                <w:color w:val="000000"/>
                <w:sz w:val="18"/>
                <w:szCs w:val="18"/>
              </w:rPr>
              <w:t>编号</w:t>
            </w:r>
          </w:p>
        </w:tc>
        <w:tc>
          <w:tcPr>
            <w:tcW w:w="498" w:type="pct"/>
            <w:vAlign w:val="center"/>
          </w:tcPr>
          <w:p w14:paraId="745B6B83" w14:textId="77777777" w:rsidR="00774493" w:rsidRPr="00774493" w:rsidRDefault="00774493" w:rsidP="00774493">
            <w:pPr>
              <w:spacing w:before="100" w:after="100"/>
              <w:jc w:val="center"/>
              <w:rPr>
                <w:color w:val="000000"/>
                <w:sz w:val="18"/>
                <w:szCs w:val="18"/>
              </w:rPr>
            </w:pPr>
            <w:r w:rsidRPr="00774493">
              <w:rPr>
                <w:color w:val="000000"/>
                <w:sz w:val="18"/>
                <w:szCs w:val="18"/>
              </w:rPr>
              <w:t>上库水位（</w:t>
            </w:r>
            <w:r w:rsidRPr="00774493">
              <w:rPr>
                <w:color w:val="000000"/>
                <w:sz w:val="18"/>
                <w:szCs w:val="18"/>
              </w:rPr>
              <w:t>m</w:t>
            </w:r>
            <w:r w:rsidRPr="00774493">
              <w:rPr>
                <w:color w:val="000000"/>
                <w:sz w:val="18"/>
                <w:szCs w:val="18"/>
              </w:rPr>
              <w:t>）</w:t>
            </w:r>
          </w:p>
        </w:tc>
        <w:tc>
          <w:tcPr>
            <w:tcW w:w="499" w:type="pct"/>
            <w:vAlign w:val="center"/>
          </w:tcPr>
          <w:p w14:paraId="72387FF7" w14:textId="77777777" w:rsidR="00774493" w:rsidRPr="00774493" w:rsidRDefault="00774493" w:rsidP="00774493">
            <w:pPr>
              <w:spacing w:before="100" w:after="100"/>
              <w:jc w:val="center"/>
              <w:rPr>
                <w:color w:val="000000"/>
                <w:sz w:val="18"/>
                <w:szCs w:val="18"/>
              </w:rPr>
            </w:pPr>
            <w:r w:rsidRPr="00774493">
              <w:rPr>
                <w:color w:val="000000"/>
                <w:sz w:val="18"/>
                <w:szCs w:val="18"/>
              </w:rPr>
              <w:t>下库水位（</w:t>
            </w:r>
            <w:r w:rsidRPr="00774493">
              <w:rPr>
                <w:color w:val="000000"/>
                <w:sz w:val="18"/>
                <w:szCs w:val="18"/>
              </w:rPr>
              <w:t>m</w:t>
            </w:r>
            <w:r w:rsidRPr="00774493">
              <w:rPr>
                <w:color w:val="000000"/>
                <w:sz w:val="18"/>
                <w:szCs w:val="18"/>
              </w:rPr>
              <w:t>）</w:t>
            </w:r>
          </w:p>
        </w:tc>
        <w:tc>
          <w:tcPr>
            <w:tcW w:w="757" w:type="pct"/>
            <w:vAlign w:val="center"/>
          </w:tcPr>
          <w:p w14:paraId="7C921ED6" w14:textId="77777777" w:rsidR="00774493" w:rsidRPr="00FF74DD" w:rsidRDefault="00774493" w:rsidP="00774493">
            <w:pPr>
              <w:spacing w:before="100" w:after="100"/>
              <w:jc w:val="center"/>
              <w:rPr>
                <w:color w:val="000000"/>
                <w:sz w:val="18"/>
                <w:szCs w:val="18"/>
              </w:rPr>
            </w:pPr>
            <w:r w:rsidRPr="00FF74DD">
              <w:rPr>
                <w:color w:val="000000"/>
                <w:sz w:val="18"/>
                <w:szCs w:val="18"/>
              </w:rPr>
              <w:t>负荷变化</w:t>
            </w:r>
          </w:p>
        </w:tc>
        <w:tc>
          <w:tcPr>
            <w:tcW w:w="1865" w:type="pct"/>
            <w:vAlign w:val="center"/>
          </w:tcPr>
          <w:p w14:paraId="0CB5FE8B" w14:textId="77777777" w:rsidR="00774493" w:rsidRPr="00FF74DD" w:rsidRDefault="00774493" w:rsidP="00774493">
            <w:pPr>
              <w:spacing w:before="100" w:after="100"/>
              <w:jc w:val="center"/>
              <w:rPr>
                <w:color w:val="000000"/>
                <w:sz w:val="18"/>
                <w:szCs w:val="18"/>
              </w:rPr>
            </w:pPr>
            <w:r w:rsidRPr="00FF74DD">
              <w:rPr>
                <w:color w:val="000000"/>
                <w:sz w:val="18"/>
                <w:szCs w:val="18"/>
              </w:rPr>
              <w:t>水位组合说明及导叶关闭方式</w:t>
            </w:r>
          </w:p>
        </w:tc>
        <w:tc>
          <w:tcPr>
            <w:tcW w:w="974" w:type="pct"/>
            <w:vAlign w:val="center"/>
          </w:tcPr>
          <w:p w14:paraId="3CF2C548" w14:textId="77777777" w:rsidR="00774493" w:rsidRPr="00FF74DD" w:rsidRDefault="00774493" w:rsidP="00774493">
            <w:pPr>
              <w:spacing w:before="100" w:after="100"/>
              <w:jc w:val="center"/>
              <w:rPr>
                <w:color w:val="000000"/>
                <w:sz w:val="18"/>
                <w:szCs w:val="18"/>
              </w:rPr>
            </w:pPr>
            <w:r w:rsidRPr="00FF74DD">
              <w:rPr>
                <w:rFonts w:hint="eastAsia"/>
                <w:color w:val="000000"/>
                <w:sz w:val="18"/>
                <w:szCs w:val="18"/>
              </w:rPr>
              <w:t>计算目的</w:t>
            </w:r>
          </w:p>
        </w:tc>
      </w:tr>
      <w:tr w:rsidR="00774493" w:rsidRPr="00FF74DD" w14:paraId="59015C7A" w14:textId="77777777" w:rsidTr="00774493">
        <w:trPr>
          <w:jc w:val="center"/>
        </w:trPr>
        <w:tc>
          <w:tcPr>
            <w:tcW w:w="407" w:type="pct"/>
            <w:tcBorders>
              <w:bottom w:val="single" w:sz="6" w:space="0" w:color="000000"/>
            </w:tcBorders>
            <w:vAlign w:val="center"/>
          </w:tcPr>
          <w:p w14:paraId="04681F11" w14:textId="77777777" w:rsidR="00774493" w:rsidRPr="00FF74DD" w:rsidRDefault="00774493" w:rsidP="00774493">
            <w:pPr>
              <w:spacing w:before="100" w:after="100"/>
              <w:jc w:val="center"/>
              <w:rPr>
                <w:color w:val="000000"/>
                <w:sz w:val="18"/>
                <w:szCs w:val="18"/>
              </w:rPr>
            </w:pPr>
            <w:r w:rsidRPr="00FF74DD">
              <w:rPr>
                <w:color w:val="000000"/>
                <w:sz w:val="18"/>
                <w:szCs w:val="18"/>
              </w:rPr>
              <w:t>JHT</w:t>
            </w:r>
            <w:r w:rsidRPr="00FF74DD">
              <w:rPr>
                <w:rFonts w:hint="eastAsia"/>
                <w:color w:val="000000"/>
                <w:sz w:val="18"/>
                <w:szCs w:val="18"/>
              </w:rPr>
              <w:t>1</w:t>
            </w:r>
          </w:p>
        </w:tc>
        <w:tc>
          <w:tcPr>
            <w:tcW w:w="498" w:type="pct"/>
            <w:tcBorders>
              <w:bottom w:val="single" w:sz="6" w:space="0" w:color="000000"/>
            </w:tcBorders>
            <w:vAlign w:val="center"/>
          </w:tcPr>
          <w:p w14:paraId="297C71F2" w14:textId="77777777" w:rsidR="00774493" w:rsidRPr="00774493" w:rsidRDefault="00774493" w:rsidP="00774493">
            <w:pPr>
              <w:spacing w:before="100" w:after="100"/>
              <w:jc w:val="center"/>
              <w:rPr>
                <w:color w:val="000000"/>
                <w:sz w:val="18"/>
                <w:szCs w:val="18"/>
              </w:rPr>
            </w:pPr>
            <w:r w:rsidRPr="00774493">
              <w:rPr>
                <w:rFonts w:cs="Calibri"/>
              </w:rPr>
              <w:t>608.0</w:t>
            </w:r>
          </w:p>
        </w:tc>
        <w:tc>
          <w:tcPr>
            <w:tcW w:w="499" w:type="pct"/>
            <w:tcBorders>
              <w:bottom w:val="single" w:sz="6" w:space="0" w:color="000000"/>
            </w:tcBorders>
            <w:vAlign w:val="center"/>
          </w:tcPr>
          <w:p w14:paraId="262C0F2E" w14:textId="77777777" w:rsidR="00774493" w:rsidRPr="00774493" w:rsidRDefault="00774493" w:rsidP="00774493">
            <w:pPr>
              <w:spacing w:before="100" w:after="100"/>
              <w:jc w:val="center"/>
              <w:rPr>
                <w:color w:val="000000"/>
                <w:sz w:val="18"/>
                <w:szCs w:val="18"/>
              </w:rPr>
            </w:pPr>
            <w:r w:rsidRPr="00774493">
              <w:rPr>
                <w:rFonts w:hint="eastAsia"/>
                <w:color w:val="000000"/>
                <w:sz w:val="18"/>
                <w:szCs w:val="18"/>
              </w:rPr>
              <w:t>108.00</w:t>
            </w:r>
          </w:p>
        </w:tc>
        <w:tc>
          <w:tcPr>
            <w:tcW w:w="757" w:type="pct"/>
            <w:tcBorders>
              <w:bottom w:val="single" w:sz="6" w:space="0" w:color="000000"/>
            </w:tcBorders>
            <w:vAlign w:val="center"/>
          </w:tcPr>
          <w:p w14:paraId="034F2F62" w14:textId="77777777" w:rsidR="00774493" w:rsidRPr="00FF74DD" w:rsidRDefault="00774493" w:rsidP="00774493">
            <w:pPr>
              <w:spacing w:before="100" w:after="100"/>
              <w:jc w:val="center"/>
              <w:rPr>
                <w:color w:val="000000"/>
                <w:sz w:val="18"/>
                <w:szCs w:val="18"/>
              </w:rPr>
            </w:pPr>
            <w:r w:rsidRPr="00FF74DD">
              <w:rPr>
                <w:rFonts w:hint="eastAsia"/>
                <w:color w:val="000000"/>
                <w:sz w:val="18"/>
                <w:szCs w:val="18"/>
              </w:rPr>
              <w:t>3</w:t>
            </w:r>
            <w:r w:rsidRPr="00FF74DD">
              <w:rPr>
                <w:color w:val="000000"/>
                <w:sz w:val="18"/>
                <w:szCs w:val="18"/>
              </w:rPr>
              <w:t>台</w:t>
            </w:r>
            <w:r w:rsidRPr="00FF74DD">
              <w:rPr>
                <w:color w:val="000000"/>
                <w:sz w:val="18"/>
                <w:szCs w:val="18"/>
              </w:rPr>
              <w:sym w:font="Symbol" w:char="F0AE"/>
            </w:r>
            <w:r w:rsidRPr="00FF74DD">
              <w:rPr>
                <w:color w:val="000000"/>
                <w:sz w:val="18"/>
                <w:szCs w:val="18"/>
              </w:rPr>
              <w:t>0</w:t>
            </w:r>
          </w:p>
        </w:tc>
        <w:tc>
          <w:tcPr>
            <w:tcW w:w="1865" w:type="pct"/>
            <w:tcBorders>
              <w:bottom w:val="single" w:sz="6" w:space="0" w:color="000000"/>
            </w:tcBorders>
            <w:vAlign w:val="center"/>
          </w:tcPr>
          <w:p w14:paraId="0FD963A6" w14:textId="77777777" w:rsidR="00774493" w:rsidRPr="00FF74DD" w:rsidRDefault="00774493" w:rsidP="00774493">
            <w:pPr>
              <w:spacing w:before="100" w:after="100"/>
              <w:jc w:val="left"/>
              <w:rPr>
                <w:color w:val="000000"/>
                <w:sz w:val="18"/>
                <w:szCs w:val="18"/>
              </w:rPr>
            </w:pPr>
            <w:r w:rsidRPr="00FF74DD">
              <w:rPr>
                <w:color w:val="000000"/>
                <w:sz w:val="18"/>
                <w:szCs w:val="18"/>
              </w:rPr>
              <w:t>上库正常蓄水位，下库死水位，</w:t>
            </w:r>
            <w:r w:rsidRPr="00FF74DD">
              <w:rPr>
                <w:rFonts w:hint="eastAsia"/>
                <w:color w:val="000000"/>
                <w:sz w:val="18"/>
                <w:szCs w:val="18"/>
              </w:rPr>
              <w:t>同一调压室的三</w:t>
            </w:r>
            <w:r w:rsidRPr="00FF74DD">
              <w:rPr>
                <w:color w:val="000000"/>
                <w:sz w:val="18"/>
                <w:szCs w:val="18"/>
              </w:rPr>
              <w:t>台机额定出力运行，</w:t>
            </w:r>
            <w:r w:rsidRPr="00FF74DD">
              <w:rPr>
                <w:rFonts w:hint="eastAsia"/>
                <w:color w:val="000000"/>
                <w:sz w:val="18"/>
                <w:szCs w:val="18"/>
              </w:rPr>
              <w:t>同时</w:t>
            </w:r>
            <w:r w:rsidRPr="00FF74DD">
              <w:rPr>
                <w:color w:val="000000"/>
                <w:sz w:val="18"/>
                <w:szCs w:val="18"/>
              </w:rPr>
              <w:t>突甩全负荷，</w:t>
            </w:r>
            <w:r w:rsidRPr="00FF74DD">
              <w:rPr>
                <w:rFonts w:hint="eastAsia"/>
                <w:color w:val="000000"/>
                <w:sz w:val="18"/>
                <w:szCs w:val="18"/>
              </w:rPr>
              <w:lastRenderedPageBreak/>
              <w:t>两台机导叶关闭，另一台机导叶拒动</w:t>
            </w:r>
          </w:p>
        </w:tc>
        <w:tc>
          <w:tcPr>
            <w:tcW w:w="974" w:type="pct"/>
            <w:tcBorders>
              <w:bottom w:val="single" w:sz="6" w:space="0" w:color="000000"/>
            </w:tcBorders>
            <w:vAlign w:val="center"/>
          </w:tcPr>
          <w:p w14:paraId="21D08EC2" w14:textId="77777777" w:rsidR="00774493" w:rsidRPr="00FF74DD" w:rsidRDefault="00774493" w:rsidP="00774493">
            <w:pPr>
              <w:spacing w:before="100" w:after="100"/>
              <w:jc w:val="left"/>
              <w:rPr>
                <w:color w:val="000000"/>
                <w:sz w:val="18"/>
                <w:szCs w:val="18"/>
              </w:rPr>
            </w:pPr>
            <w:r w:rsidRPr="00FF74DD">
              <w:rPr>
                <w:rFonts w:hint="eastAsia"/>
                <w:color w:val="000000"/>
                <w:sz w:val="18"/>
                <w:szCs w:val="18"/>
              </w:rPr>
              <w:lastRenderedPageBreak/>
              <w:t>机组最大转速上升率、尾水管进口最小压力</w:t>
            </w:r>
          </w:p>
        </w:tc>
      </w:tr>
      <w:tr w:rsidR="00774493" w:rsidRPr="00FF74DD" w14:paraId="0A6792AB" w14:textId="77777777" w:rsidTr="00774493">
        <w:trPr>
          <w:jc w:val="center"/>
        </w:trPr>
        <w:tc>
          <w:tcPr>
            <w:tcW w:w="407" w:type="pct"/>
            <w:tcBorders>
              <w:top w:val="single" w:sz="6" w:space="0" w:color="000000"/>
              <w:bottom w:val="single" w:sz="6" w:space="0" w:color="000000"/>
            </w:tcBorders>
            <w:shd w:val="clear" w:color="auto" w:fill="auto"/>
            <w:vAlign w:val="center"/>
          </w:tcPr>
          <w:p w14:paraId="24459069" w14:textId="77777777" w:rsidR="00774493" w:rsidRPr="00FF74DD" w:rsidRDefault="00774493" w:rsidP="00774493">
            <w:pPr>
              <w:spacing w:before="100" w:after="100"/>
              <w:jc w:val="center"/>
              <w:rPr>
                <w:color w:val="000000"/>
                <w:sz w:val="18"/>
                <w:szCs w:val="18"/>
              </w:rPr>
            </w:pPr>
            <w:r w:rsidRPr="00FF74DD">
              <w:rPr>
                <w:rFonts w:hint="eastAsia"/>
                <w:color w:val="000000"/>
                <w:sz w:val="18"/>
                <w:szCs w:val="18"/>
              </w:rPr>
              <w:t>JHT2</w:t>
            </w:r>
          </w:p>
        </w:tc>
        <w:tc>
          <w:tcPr>
            <w:tcW w:w="498" w:type="pct"/>
            <w:tcBorders>
              <w:top w:val="single" w:sz="6" w:space="0" w:color="000000"/>
              <w:bottom w:val="single" w:sz="6" w:space="0" w:color="000000"/>
            </w:tcBorders>
            <w:shd w:val="clear" w:color="auto" w:fill="auto"/>
            <w:vAlign w:val="center"/>
          </w:tcPr>
          <w:p w14:paraId="1BC1C8B0" w14:textId="77777777" w:rsidR="00774493" w:rsidRPr="00774493" w:rsidRDefault="00774493" w:rsidP="00774493">
            <w:pPr>
              <w:spacing w:before="100" w:after="100"/>
              <w:jc w:val="center"/>
              <w:rPr>
                <w:color w:val="000000"/>
                <w:sz w:val="18"/>
                <w:szCs w:val="18"/>
              </w:rPr>
            </w:pPr>
            <w:r w:rsidRPr="00774493">
              <w:t>595.69</w:t>
            </w:r>
          </w:p>
        </w:tc>
        <w:tc>
          <w:tcPr>
            <w:tcW w:w="499" w:type="pct"/>
            <w:tcBorders>
              <w:top w:val="single" w:sz="6" w:space="0" w:color="000000"/>
              <w:bottom w:val="single" w:sz="6" w:space="0" w:color="000000"/>
            </w:tcBorders>
            <w:shd w:val="clear" w:color="auto" w:fill="auto"/>
            <w:vAlign w:val="center"/>
          </w:tcPr>
          <w:p w14:paraId="743CD8C8" w14:textId="77777777" w:rsidR="00774493" w:rsidRPr="00774493" w:rsidRDefault="00774493" w:rsidP="00774493">
            <w:pPr>
              <w:spacing w:before="100" w:after="100"/>
              <w:jc w:val="center"/>
              <w:rPr>
                <w:color w:val="000000"/>
                <w:sz w:val="18"/>
                <w:szCs w:val="18"/>
              </w:rPr>
            </w:pPr>
            <w:r w:rsidRPr="00774493">
              <w:t>123.88</w:t>
            </w:r>
          </w:p>
        </w:tc>
        <w:tc>
          <w:tcPr>
            <w:tcW w:w="757" w:type="pct"/>
            <w:tcBorders>
              <w:top w:val="single" w:sz="6" w:space="0" w:color="000000"/>
              <w:bottom w:val="single" w:sz="6" w:space="0" w:color="000000"/>
            </w:tcBorders>
            <w:shd w:val="clear" w:color="auto" w:fill="auto"/>
            <w:vAlign w:val="center"/>
          </w:tcPr>
          <w:p w14:paraId="5D55707C" w14:textId="77777777" w:rsidR="00774493" w:rsidRPr="00FF74DD" w:rsidRDefault="00774493" w:rsidP="00774493">
            <w:pPr>
              <w:spacing w:before="100" w:after="100"/>
              <w:jc w:val="center"/>
              <w:rPr>
                <w:color w:val="000000"/>
                <w:sz w:val="18"/>
                <w:szCs w:val="18"/>
              </w:rPr>
            </w:pPr>
            <w:r w:rsidRPr="00FF74DD">
              <w:rPr>
                <w:rFonts w:hint="eastAsia"/>
                <w:color w:val="000000"/>
                <w:sz w:val="18"/>
                <w:szCs w:val="18"/>
              </w:rPr>
              <w:t>3</w:t>
            </w:r>
            <w:r w:rsidRPr="00FF74DD">
              <w:rPr>
                <w:color w:val="000000"/>
                <w:sz w:val="18"/>
                <w:szCs w:val="18"/>
              </w:rPr>
              <w:t>台</w:t>
            </w:r>
            <w:r w:rsidRPr="00FF74DD">
              <w:rPr>
                <w:color w:val="000000"/>
                <w:sz w:val="18"/>
                <w:szCs w:val="18"/>
              </w:rPr>
              <w:sym w:font="Symbol" w:char="F0AE"/>
            </w:r>
            <w:r w:rsidRPr="00FF74DD">
              <w:rPr>
                <w:color w:val="000000"/>
                <w:sz w:val="18"/>
                <w:szCs w:val="18"/>
              </w:rPr>
              <w:t>0</w:t>
            </w:r>
          </w:p>
        </w:tc>
        <w:tc>
          <w:tcPr>
            <w:tcW w:w="1865" w:type="pct"/>
            <w:tcBorders>
              <w:top w:val="single" w:sz="6" w:space="0" w:color="000000"/>
              <w:bottom w:val="single" w:sz="6" w:space="0" w:color="000000"/>
            </w:tcBorders>
            <w:shd w:val="clear" w:color="auto" w:fill="auto"/>
            <w:vAlign w:val="center"/>
          </w:tcPr>
          <w:p w14:paraId="31C91A64" w14:textId="77777777" w:rsidR="00774493" w:rsidRPr="00FF74DD" w:rsidRDefault="00774493" w:rsidP="00774493">
            <w:pPr>
              <w:spacing w:before="100" w:after="100"/>
              <w:jc w:val="left"/>
              <w:rPr>
                <w:color w:val="000000"/>
                <w:sz w:val="18"/>
                <w:szCs w:val="18"/>
              </w:rPr>
            </w:pPr>
            <w:r w:rsidRPr="00FF74DD">
              <w:rPr>
                <w:color w:val="000000"/>
                <w:sz w:val="18"/>
                <w:szCs w:val="18"/>
              </w:rPr>
              <w:t>额定水头，额定流量，</w:t>
            </w:r>
            <w:r w:rsidRPr="00FF74DD">
              <w:rPr>
                <w:rFonts w:hint="eastAsia"/>
                <w:color w:val="000000"/>
                <w:sz w:val="18"/>
                <w:szCs w:val="18"/>
              </w:rPr>
              <w:t>同一调压室的三</w:t>
            </w:r>
            <w:r w:rsidRPr="00FF74DD">
              <w:rPr>
                <w:color w:val="000000"/>
                <w:sz w:val="18"/>
                <w:szCs w:val="18"/>
              </w:rPr>
              <w:t>台机额定出力运行，</w:t>
            </w:r>
            <w:r w:rsidRPr="00FF74DD">
              <w:rPr>
                <w:rFonts w:hint="eastAsia"/>
                <w:color w:val="000000"/>
                <w:sz w:val="18"/>
                <w:szCs w:val="18"/>
              </w:rPr>
              <w:t>同时</w:t>
            </w:r>
            <w:r w:rsidRPr="00FF74DD">
              <w:rPr>
                <w:color w:val="000000"/>
                <w:sz w:val="18"/>
                <w:szCs w:val="18"/>
              </w:rPr>
              <w:t>突甩全负荷，</w:t>
            </w:r>
            <w:r w:rsidRPr="00FF74DD">
              <w:rPr>
                <w:rFonts w:hint="eastAsia"/>
                <w:color w:val="000000"/>
                <w:sz w:val="18"/>
                <w:szCs w:val="18"/>
              </w:rPr>
              <w:t>两台机导叶关闭，另一台机导叶拒动</w:t>
            </w:r>
          </w:p>
        </w:tc>
        <w:tc>
          <w:tcPr>
            <w:tcW w:w="974" w:type="pct"/>
            <w:tcBorders>
              <w:top w:val="single" w:sz="6" w:space="0" w:color="000000"/>
              <w:bottom w:val="single" w:sz="6" w:space="0" w:color="000000"/>
            </w:tcBorders>
            <w:shd w:val="clear" w:color="auto" w:fill="auto"/>
            <w:vAlign w:val="center"/>
          </w:tcPr>
          <w:p w14:paraId="0B0643E6" w14:textId="77777777" w:rsidR="00774493" w:rsidRPr="00FF74DD" w:rsidRDefault="00774493" w:rsidP="00774493">
            <w:pPr>
              <w:spacing w:before="100" w:after="100"/>
              <w:jc w:val="left"/>
              <w:rPr>
                <w:color w:val="000000"/>
                <w:sz w:val="18"/>
                <w:szCs w:val="18"/>
              </w:rPr>
            </w:pPr>
            <w:r w:rsidRPr="00FF74DD">
              <w:rPr>
                <w:rFonts w:hint="eastAsia"/>
                <w:color w:val="000000"/>
                <w:sz w:val="18"/>
                <w:szCs w:val="18"/>
              </w:rPr>
              <w:t>机组最大转速上升率</w:t>
            </w:r>
          </w:p>
        </w:tc>
      </w:tr>
      <w:tr w:rsidR="00774493" w:rsidRPr="00FF74DD" w14:paraId="092644FF" w14:textId="77777777" w:rsidTr="00774493">
        <w:trPr>
          <w:jc w:val="center"/>
        </w:trPr>
        <w:tc>
          <w:tcPr>
            <w:tcW w:w="407" w:type="pct"/>
            <w:tcBorders>
              <w:top w:val="single" w:sz="6" w:space="0" w:color="000000"/>
            </w:tcBorders>
            <w:vAlign w:val="center"/>
          </w:tcPr>
          <w:p w14:paraId="427261DE" w14:textId="77777777" w:rsidR="00774493" w:rsidRPr="00FF74DD" w:rsidRDefault="00774493" w:rsidP="00774493">
            <w:pPr>
              <w:spacing w:before="100" w:after="100"/>
              <w:jc w:val="center"/>
              <w:rPr>
                <w:color w:val="000000"/>
                <w:sz w:val="18"/>
                <w:szCs w:val="18"/>
              </w:rPr>
            </w:pPr>
            <w:r w:rsidRPr="00FF74DD">
              <w:rPr>
                <w:rFonts w:hint="eastAsia"/>
                <w:color w:val="000000"/>
                <w:sz w:val="18"/>
                <w:szCs w:val="18"/>
              </w:rPr>
              <w:t>JHT3</w:t>
            </w:r>
          </w:p>
        </w:tc>
        <w:tc>
          <w:tcPr>
            <w:tcW w:w="498" w:type="pct"/>
            <w:tcBorders>
              <w:top w:val="single" w:sz="6" w:space="0" w:color="000000"/>
            </w:tcBorders>
            <w:vAlign w:val="center"/>
          </w:tcPr>
          <w:p w14:paraId="392160E2" w14:textId="77777777" w:rsidR="00774493" w:rsidRPr="00774493" w:rsidRDefault="00774493" w:rsidP="00774493">
            <w:pPr>
              <w:spacing w:before="100" w:after="100"/>
              <w:jc w:val="center"/>
              <w:rPr>
                <w:color w:val="000000"/>
                <w:sz w:val="18"/>
                <w:szCs w:val="18"/>
              </w:rPr>
            </w:pPr>
            <w:r w:rsidRPr="00774493">
              <w:rPr>
                <w:rFonts w:hint="eastAsia"/>
                <w:color w:val="000000"/>
                <w:sz w:val="18"/>
                <w:szCs w:val="18"/>
              </w:rPr>
              <w:t>580.00</w:t>
            </w:r>
          </w:p>
        </w:tc>
        <w:tc>
          <w:tcPr>
            <w:tcW w:w="499" w:type="pct"/>
            <w:tcBorders>
              <w:top w:val="single" w:sz="6" w:space="0" w:color="000000"/>
            </w:tcBorders>
            <w:vAlign w:val="center"/>
          </w:tcPr>
          <w:p w14:paraId="508E92C5" w14:textId="77777777" w:rsidR="00774493" w:rsidRPr="00774493" w:rsidRDefault="00774493" w:rsidP="00774493">
            <w:pPr>
              <w:spacing w:before="100" w:after="100"/>
              <w:jc w:val="center"/>
              <w:rPr>
                <w:color w:val="000000"/>
                <w:sz w:val="18"/>
                <w:szCs w:val="18"/>
              </w:rPr>
            </w:pPr>
            <w:r w:rsidRPr="00774493">
              <w:rPr>
                <w:rFonts w:cs="Calibri"/>
              </w:rPr>
              <w:t>133.5</w:t>
            </w:r>
          </w:p>
        </w:tc>
        <w:tc>
          <w:tcPr>
            <w:tcW w:w="757" w:type="pct"/>
            <w:tcBorders>
              <w:top w:val="single" w:sz="6" w:space="0" w:color="000000"/>
            </w:tcBorders>
            <w:vAlign w:val="center"/>
          </w:tcPr>
          <w:p w14:paraId="08A17326" w14:textId="77777777" w:rsidR="00774493" w:rsidRPr="00FF74DD" w:rsidRDefault="00774493" w:rsidP="00774493">
            <w:pPr>
              <w:spacing w:before="100" w:after="100"/>
              <w:jc w:val="center"/>
              <w:rPr>
                <w:color w:val="000000"/>
                <w:sz w:val="18"/>
                <w:szCs w:val="18"/>
              </w:rPr>
            </w:pPr>
            <w:r w:rsidRPr="00FF74DD">
              <w:rPr>
                <w:rFonts w:hint="eastAsia"/>
                <w:color w:val="000000"/>
                <w:sz w:val="18"/>
                <w:szCs w:val="18"/>
              </w:rPr>
              <w:t>3</w:t>
            </w:r>
            <w:r w:rsidRPr="00FF74DD">
              <w:rPr>
                <w:color w:val="000000"/>
                <w:sz w:val="18"/>
                <w:szCs w:val="18"/>
              </w:rPr>
              <w:t>台</w:t>
            </w:r>
            <w:r w:rsidRPr="00FF74DD">
              <w:rPr>
                <w:color w:val="000000"/>
                <w:sz w:val="18"/>
                <w:szCs w:val="18"/>
              </w:rPr>
              <w:sym w:font="Symbol" w:char="F0AE"/>
            </w:r>
            <w:r w:rsidRPr="00FF74DD">
              <w:rPr>
                <w:color w:val="000000"/>
                <w:sz w:val="18"/>
                <w:szCs w:val="18"/>
              </w:rPr>
              <w:t>0</w:t>
            </w:r>
          </w:p>
        </w:tc>
        <w:tc>
          <w:tcPr>
            <w:tcW w:w="1865" w:type="pct"/>
            <w:tcBorders>
              <w:top w:val="single" w:sz="6" w:space="0" w:color="000000"/>
            </w:tcBorders>
            <w:vAlign w:val="center"/>
          </w:tcPr>
          <w:p w14:paraId="34CB3BA4" w14:textId="77777777" w:rsidR="00774493" w:rsidRPr="00FF74DD" w:rsidRDefault="00774493" w:rsidP="00774493">
            <w:pPr>
              <w:spacing w:before="100" w:after="100"/>
              <w:jc w:val="left"/>
              <w:rPr>
                <w:color w:val="000000"/>
                <w:sz w:val="18"/>
                <w:szCs w:val="18"/>
              </w:rPr>
            </w:pPr>
            <w:r w:rsidRPr="00FF74DD">
              <w:rPr>
                <w:color w:val="000000"/>
                <w:sz w:val="18"/>
                <w:szCs w:val="18"/>
              </w:rPr>
              <w:t>上库死水位，下库正常蓄水位，</w:t>
            </w:r>
            <w:r w:rsidRPr="00FF74DD">
              <w:rPr>
                <w:rFonts w:hint="eastAsia"/>
                <w:color w:val="000000"/>
                <w:sz w:val="18"/>
                <w:szCs w:val="18"/>
              </w:rPr>
              <w:t>同一调压室的三</w:t>
            </w:r>
            <w:r w:rsidRPr="00FF74DD">
              <w:rPr>
                <w:color w:val="000000"/>
                <w:sz w:val="18"/>
                <w:szCs w:val="18"/>
              </w:rPr>
              <w:t>台机</w:t>
            </w:r>
            <w:r w:rsidRPr="00FF74DD">
              <w:rPr>
                <w:rFonts w:hint="eastAsia"/>
                <w:color w:val="000000"/>
                <w:sz w:val="18"/>
                <w:szCs w:val="18"/>
              </w:rPr>
              <w:t>满出力</w:t>
            </w:r>
            <w:r w:rsidRPr="00FF74DD">
              <w:rPr>
                <w:color w:val="000000"/>
                <w:sz w:val="18"/>
                <w:szCs w:val="18"/>
              </w:rPr>
              <w:t>运行，</w:t>
            </w:r>
            <w:r w:rsidRPr="00FF74DD">
              <w:rPr>
                <w:rFonts w:hint="eastAsia"/>
                <w:color w:val="000000"/>
                <w:sz w:val="18"/>
                <w:szCs w:val="18"/>
              </w:rPr>
              <w:t>两台机导叶关闭，另一台机导叶拒动</w:t>
            </w:r>
          </w:p>
        </w:tc>
        <w:tc>
          <w:tcPr>
            <w:tcW w:w="974" w:type="pct"/>
            <w:tcBorders>
              <w:top w:val="single" w:sz="6" w:space="0" w:color="000000"/>
            </w:tcBorders>
            <w:vAlign w:val="center"/>
          </w:tcPr>
          <w:p w14:paraId="73BBDD50" w14:textId="77777777" w:rsidR="00774493" w:rsidRPr="00FF74DD" w:rsidRDefault="00774493" w:rsidP="00774493">
            <w:pPr>
              <w:spacing w:before="100" w:after="100"/>
              <w:jc w:val="left"/>
              <w:rPr>
                <w:color w:val="000000"/>
                <w:sz w:val="18"/>
                <w:szCs w:val="18"/>
              </w:rPr>
            </w:pPr>
            <w:r w:rsidRPr="00FF74DD">
              <w:rPr>
                <w:rFonts w:hint="eastAsia"/>
                <w:color w:val="000000"/>
                <w:sz w:val="18"/>
                <w:szCs w:val="18"/>
              </w:rPr>
              <w:t>上平段末端最小压力</w:t>
            </w:r>
          </w:p>
        </w:tc>
      </w:tr>
      <w:tr w:rsidR="00774493" w:rsidRPr="00FF74DD" w14:paraId="69E1F199" w14:textId="77777777" w:rsidTr="00774493">
        <w:trPr>
          <w:jc w:val="center"/>
        </w:trPr>
        <w:tc>
          <w:tcPr>
            <w:tcW w:w="407" w:type="pct"/>
            <w:tcBorders>
              <w:top w:val="single" w:sz="6" w:space="0" w:color="000000"/>
            </w:tcBorders>
            <w:vAlign w:val="center"/>
          </w:tcPr>
          <w:p w14:paraId="1C3192BA" w14:textId="77777777" w:rsidR="00774493" w:rsidRPr="00FF74DD" w:rsidRDefault="00774493" w:rsidP="00774493">
            <w:pPr>
              <w:spacing w:before="100" w:after="100"/>
              <w:jc w:val="center"/>
              <w:rPr>
                <w:color w:val="000000"/>
                <w:sz w:val="18"/>
                <w:szCs w:val="18"/>
              </w:rPr>
            </w:pPr>
            <w:r w:rsidRPr="00FF74DD">
              <w:rPr>
                <w:color w:val="000000"/>
                <w:sz w:val="18"/>
                <w:szCs w:val="18"/>
              </w:rPr>
              <w:t>JHT</w:t>
            </w:r>
            <w:r w:rsidRPr="00FF74DD">
              <w:rPr>
                <w:rFonts w:hint="eastAsia"/>
                <w:color w:val="000000"/>
                <w:sz w:val="18"/>
                <w:szCs w:val="18"/>
              </w:rPr>
              <w:t>4</w:t>
            </w:r>
          </w:p>
        </w:tc>
        <w:tc>
          <w:tcPr>
            <w:tcW w:w="498" w:type="pct"/>
            <w:tcBorders>
              <w:top w:val="single" w:sz="6" w:space="0" w:color="000000"/>
            </w:tcBorders>
            <w:vAlign w:val="center"/>
          </w:tcPr>
          <w:p w14:paraId="34D6A3DE" w14:textId="77777777" w:rsidR="00774493" w:rsidRPr="00774493" w:rsidRDefault="00774493" w:rsidP="00774493">
            <w:pPr>
              <w:spacing w:before="100" w:after="100"/>
              <w:jc w:val="center"/>
              <w:rPr>
                <w:color w:val="000000"/>
                <w:sz w:val="18"/>
                <w:szCs w:val="18"/>
              </w:rPr>
            </w:pPr>
            <w:r w:rsidRPr="00774493">
              <w:rPr>
                <w:rFonts w:cs="Calibri"/>
              </w:rPr>
              <w:t>608.0</w:t>
            </w:r>
          </w:p>
        </w:tc>
        <w:tc>
          <w:tcPr>
            <w:tcW w:w="499" w:type="pct"/>
            <w:tcBorders>
              <w:top w:val="single" w:sz="6" w:space="0" w:color="000000"/>
            </w:tcBorders>
            <w:vAlign w:val="center"/>
          </w:tcPr>
          <w:p w14:paraId="29593B44" w14:textId="77777777" w:rsidR="00774493" w:rsidRPr="00774493" w:rsidRDefault="00774493" w:rsidP="00774493">
            <w:pPr>
              <w:spacing w:before="100" w:after="100"/>
              <w:jc w:val="center"/>
              <w:rPr>
                <w:color w:val="000000"/>
                <w:sz w:val="18"/>
                <w:szCs w:val="18"/>
              </w:rPr>
            </w:pPr>
            <w:r w:rsidRPr="00774493">
              <w:rPr>
                <w:rFonts w:hint="eastAsia"/>
                <w:color w:val="000000"/>
                <w:sz w:val="18"/>
                <w:szCs w:val="18"/>
              </w:rPr>
              <w:t>108.00</w:t>
            </w:r>
          </w:p>
        </w:tc>
        <w:tc>
          <w:tcPr>
            <w:tcW w:w="757" w:type="pct"/>
            <w:tcBorders>
              <w:top w:val="single" w:sz="6" w:space="0" w:color="000000"/>
            </w:tcBorders>
            <w:vAlign w:val="center"/>
          </w:tcPr>
          <w:p w14:paraId="5F435B58" w14:textId="77777777" w:rsidR="00774493" w:rsidRPr="00FF74DD" w:rsidRDefault="00774493" w:rsidP="00774493">
            <w:pPr>
              <w:spacing w:before="100" w:after="100"/>
              <w:jc w:val="center"/>
              <w:rPr>
                <w:color w:val="000000"/>
                <w:sz w:val="18"/>
                <w:szCs w:val="18"/>
              </w:rPr>
            </w:pPr>
            <w:r w:rsidRPr="00FF74DD">
              <w:rPr>
                <w:rFonts w:hint="eastAsia"/>
                <w:color w:val="000000"/>
                <w:sz w:val="18"/>
                <w:szCs w:val="18"/>
              </w:rPr>
              <w:t>3</w:t>
            </w:r>
            <w:r w:rsidRPr="00FF74DD">
              <w:rPr>
                <w:color w:val="000000"/>
                <w:sz w:val="18"/>
                <w:szCs w:val="18"/>
              </w:rPr>
              <w:t>台</w:t>
            </w:r>
            <w:r w:rsidRPr="00FF74DD">
              <w:rPr>
                <w:color w:val="000000"/>
                <w:sz w:val="18"/>
                <w:szCs w:val="18"/>
              </w:rPr>
              <w:sym w:font="Symbol" w:char="F0AE"/>
            </w:r>
            <w:r w:rsidRPr="00FF74DD">
              <w:rPr>
                <w:color w:val="000000"/>
                <w:sz w:val="18"/>
                <w:szCs w:val="18"/>
              </w:rPr>
              <w:t>0</w:t>
            </w:r>
          </w:p>
        </w:tc>
        <w:tc>
          <w:tcPr>
            <w:tcW w:w="1865" w:type="pct"/>
            <w:tcBorders>
              <w:top w:val="single" w:sz="6" w:space="0" w:color="000000"/>
            </w:tcBorders>
            <w:vAlign w:val="center"/>
          </w:tcPr>
          <w:p w14:paraId="36142F4A" w14:textId="77777777" w:rsidR="00774493" w:rsidRPr="00FF74DD" w:rsidRDefault="00774493" w:rsidP="00774493">
            <w:pPr>
              <w:spacing w:before="100" w:after="100"/>
              <w:jc w:val="left"/>
              <w:rPr>
                <w:color w:val="000000"/>
                <w:sz w:val="18"/>
                <w:szCs w:val="18"/>
              </w:rPr>
            </w:pPr>
            <w:r w:rsidRPr="00FF74DD">
              <w:rPr>
                <w:color w:val="000000"/>
                <w:sz w:val="18"/>
                <w:szCs w:val="18"/>
              </w:rPr>
              <w:t>上库正常蓄水位，下库死水位，</w:t>
            </w:r>
            <w:r w:rsidRPr="00FF74DD">
              <w:rPr>
                <w:rFonts w:hint="eastAsia"/>
                <w:color w:val="000000"/>
                <w:sz w:val="18"/>
                <w:szCs w:val="18"/>
              </w:rPr>
              <w:t>同一调压室的一</w:t>
            </w:r>
            <w:r w:rsidRPr="00FF74DD">
              <w:rPr>
                <w:color w:val="000000"/>
                <w:sz w:val="18"/>
                <w:szCs w:val="18"/>
              </w:rPr>
              <w:t>台机</w:t>
            </w:r>
            <w:r w:rsidRPr="00FF74DD">
              <w:rPr>
                <w:rFonts w:hint="eastAsia"/>
                <w:color w:val="000000"/>
                <w:sz w:val="18"/>
                <w:szCs w:val="18"/>
              </w:rPr>
              <w:t>停机，另两台机</w:t>
            </w:r>
            <w:r w:rsidRPr="00FF74DD">
              <w:rPr>
                <w:color w:val="000000"/>
                <w:sz w:val="18"/>
                <w:szCs w:val="18"/>
              </w:rPr>
              <w:t>额定出力运行，</w:t>
            </w:r>
            <w:r w:rsidRPr="00FF74DD">
              <w:rPr>
                <w:rFonts w:hint="eastAsia"/>
                <w:color w:val="000000"/>
                <w:sz w:val="18"/>
                <w:szCs w:val="18"/>
              </w:rPr>
              <w:t>同时</w:t>
            </w:r>
            <w:r w:rsidRPr="00FF74DD">
              <w:rPr>
                <w:color w:val="000000"/>
                <w:sz w:val="18"/>
                <w:szCs w:val="18"/>
              </w:rPr>
              <w:t>突甩全负荷，</w:t>
            </w:r>
            <w:r w:rsidRPr="00FF74DD">
              <w:rPr>
                <w:rFonts w:hint="eastAsia"/>
                <w:color w:val="000000"/>
                <w:sz w:val="18"/>
                <w:szCs w:val="18"/>
              </w:rPr>
              <w:t>一台机导叶关闭，另一台机导叶拒动</w:t>
            </w:r>
          </w:p>
        </w:tc>
        <w:tc>
          <w:tcPr>
            <w:tcW w:w="974" w:type="pct"/>
            <w:tcBorders>
              <w:top w:val="single" w:sz="6" w:space="0" w:color="000000"/>
            </w:tcBorders>
            <w:vAlign w:val="center"/>
          </w:tcPr>
          <w:p w14:paraId="3F66E813" w14:textId="77777777" w:rsidR="00774493" w:rsidRPr="00FF74DD" w:rsidRDefault="00774493" w:rsidP="00774493">
            <w:pPr>
              <w:spacing w:before="100" w:after="100"/>
              <w:jc w:val="left"/>
              <w:rPr>
                <w:color w:val="000000"/>
                <w:sz w:val="18"/>
                <w:szCs w:val="18"/>
              </w:rPr>
            </w:pPr>
            <w:r w:rsidRPr="00FF74DD">
              <w:rPr>
                <w:rFonts w:hint="eastAsia"/>
                <w:color w:val="000000"/>
                <w:sz w:val="18"/>
                <w:szCs w:val="18"/>
              </w:rPr>
              <w:t>机组最大转速上升率、尾水管进口最小压力</w:t>
            </w:r>
          </w:p>
        </w:tc>
      </w:tr>
      <w:tr w:rsidR="00774493" w:rsidRPr="00FF74DD" w14:paraId="3BA86244" w14:textId="77777777" w:rsidTr="00774493">
        <w:trPr>
          <w:jc w:val="center"/>
        </w:trPr>
        <w:tc>
          <w:tcPr>
            <w:tcW w:w="407" w:type="pct"/>
            <w:tcBorders>
              <w:top w:val="single" w:sz="6" w:space="0" w:color="000000"/>
            </w:tcBorders>
            <w:vAlign w:val="center"/>
          </w:tcPr>
          <w:p w14:paraId="1BFE6C7A" w14:textId="77777777" w:rsidR="00774493" w:rsidRPr="00FF74DD" w:rsidRDefault="00774493" w:rsidP="00774493">
            <w:pPr>
              <w:spacing w:before="100" w:after="100"/>
              <w:jc w:val="center"/>
              <w:rPr>
                <w:color w:val="000000"/>
                <w:sz w:val="18"/>
                <w:szCs w:val="18"/>
              </w:rPr>
            </w:pPr>
            <w:r w:rsidRPr="00FF74DD">
              <w:rPr>
                <w:rFonts w:hint="eastAsia"/>
                <w:color w:val="000000"/>
                <w:sz w:val="18"/>
                <w:szCs w:val="18"/>
              </w:rPr>
              <w:t>JHT5</w:t>
            </w:r>
          </w:p>
        </w:tc>
        <w:tc>
          <w:tcPr>
            <w:tcW w:w="498" w:type="pct"/>
            <w:tcBorders>
              <w:top w:val="single" w:sz="6" w:space="0" w:color="000000"/>
            </w:tcBorders>
            <w:vAlign w:val="center"/>
          </w:tcPr>
          <w:p w14:paraId="0A943B65" w14:textId="77777777" w:rsidR="00774493" w:rsidRPr="00774493" w:rsidRDefault="00774493" w:rsidP="00774493">
            <w:pPr>
              <w:spacing w:before="100" w:after="100"/>
              <w:jc w:val="center"/>
              <w:rPr>
                <w:color w:val="000000"/>
                <w:sz w:val="18"/>
                <w:szCs w:val="18"/>
              </w:rPr>
            </w:pPr>
            <w:r w:rsidRPr="00774493">
              <w:t>595.69</w:t>
            </w:r>
          </w:p>
        </w:tc>
        <w:tc>
          <w:tcPr>
            <w:tcW w:w="499" w:type="pct"/>
            <w:tcBorders>
              <w:top w:val="single" w:sz="6" w:space="0" w:color="000000"/>
            </w:tcBorders>
            <w:vAlign w:val="center"/>
          </w:tcPr>
          <w:p w14:paraId="73B75892" w14:textId="77777777" w:rsidR="00774493" w:rsidRPr="00774493" w:rsidRDefault="00774493" w:rsidP="00774493">
            <w:pPr>
              <w:spacing w:before="100" w:after="100"/>
              <w:jc w:val="center"/>
              <w:rPr>
                <w:color w:val="000000"/>
                <w:sz w:val="18"/>
                <w:szCs w:val="18"/>
              </w:rPr>
            </w:pPr>
            <w:r w:rsidRPr="00774493">
              <w:t>123.88</w:t>
            </w:r>
          </w:p>
        </w:tc>
        <w:tc>
          <w:tcPr>
            <w:tcW w:w="757" w:type="pct"/>
            <w:tcBorders>
              <w:top w:val="single" w:sz="6" w:space="0" w:color="000000"/>
            </w:tcBorders>
            <w:vAlign w:val="center"/>
          </w:tcPr>
          <w:p w14:paraId="5BCDD2CC" w14:textId="77777777" w:rsidR="00774493" w:rsidRPr="00FF74DD" w:rsidRDefault="00774493" w:rsidP="00774493">
            <w:pPr>
              <w:spacing w:before="100" w:after="100"/>
              <w:jc w:val="center"/>
              <w:rPr>
                <w:color w:val="000000"/>
                <w:sz w:val="18"/>
                <w:szCs w:val="18"/>
              </w:rPr>
            </w:pPr>
            <w:r w:rsidRPr="00FF74DD">
              <w:rPr>
                <w:rFonts w:hint="eastAsia"/>
                <w:color w:val="000000"/>
                <w:sz w:val="18"/>
                <w:szCs w:val="18"/>
              </w:rPr>
              <w:t>3</w:t>
            </w:r>
            <w:r w:rsidRPr="00FF74DD">
              <w:rPr>
                <w:color w:val="000000"/>
                <w:sz w:val="18"/>
                <w:szCs w:val="18"/>
              </w:rPr>
              <w:t>台</w:t>
            </w:r>
            <w:r w:rsidRPr="00FF74DD">
              <w:rPr>
                <w:color w:val="000000"/>
                <w:sz w:val="18"/>
                <w:szCs w:val="18"/>
              </w:rPr>
              <w:sym w:font="Symbol" w:char="F0AE"/>
            </w:r>
            <w:r w:rsidRPr="00FF74DD">
              <w:rPr>
                <w:color w:val="000000"/>
                <w:sz w:val="18"/>
                <w:szCs w:val="18"/>
              </w:rPr>
              <w:t>0</w:t>
            </w:r>
          </w:p>
        </w:tc>
        <w:tc>
          <w:tcPr>
            <w:tcW w:w="1865" w:type="pct"/>
            <w:tcBorders>
              <w:top w:val="single" w:sz="6" w:space="0" w:color="000000"/>
            </w:tcBorders>
            <w:vAlign w:val="center"/>
          </w:tcPr>
          <w:p w14:paraId="021CBC65" w14:textId="77777777" w:rsidR="00774493" w:rsidRPr="00FF74DD" w:rsidRDefault="00774493" w:rsidP="00774493">
            <w:pPr>
              <w:spacing w:before="100" w:after="100"/>
              <w:jc w:val="left"/>
              <w:rPr>
                <w:color w:val="000000"/>
                <w:sz w:val="18"/>
                <w:szCs w:val="18"/>
              </w:rPr>
            </w:pPr>
            <w:r w:rsidRPr="00FF74DD">
              <w:rPr>
                <w:color w:val="000000"/>
                <w:sz w:val="18"/>
                <w:szCs w:val="18"/>
              </w:rPr>
              <w:t>额定水头，额定流量，</w:t>
            </w:r>
            <w:r w:rsidRPr="00FF74DD">
              <w:rPr>
                <w:rFonts w:hint="eastAsia"/>
                <w:color w:val="000000"/>
                <w:sz w:val="18"/>
                <w:szCs w:val="18"/>
              </w:rPr>
              <w:t>同一调压室的一</w:t>
            </w:r>
            <w:r w:rsidRPr="00FF74DD">
              <w:rPr>
                <w:color w:val="000000"/>
                <w:sz w:val="18"/>
                <w:szCs w:val="18"/>
              </w:rPr>
              <w:t>台机</w:t>
            </w:r>
            <w:r w:rsidRPr="00FF74DD">
              <w:rPr>
                <w:rFonts w:hint="eastAsia"/>
                <w:color w:val="000000"/>
                <w:sz w:val="18"/>
                <w:szCs w:val="18"/>
              </w:rPr>
              <w:t>停机，另两台机</w:t>
            </w:r>
            <w:r w:rsidRPr="00FF74DD">
              <w:rPr>
                <w:color w:val="000000"/>
                <w:sz w:val="18"/>
                <w:szCs w:val="18"/>
              </w:rPr>
              <w:t>额定出力运行，</w:t>
            </w:r>
            <w:r w:rsidRPr="00FF74DD">
              <w:rPr>
                <w:rFonts w:hint="eastAsia"/>
                <w:color w:val="000000"/>
                <w:sz w:val="18"/>
                <w:szCs w:val="18"/>
              </w:rPr>
              <w:t>同时</w:t>
            </w:r>
            <w:r w:rsidRPr="00FF74DD">
              <w:rPr>
                <w:color w:val="000000"/>
                <w:sz w:val="18"/>
                <w:szCs w:val="18"/>
              </w:rPr>
              <w:t>突甩全负荷，</w:t>
            </w:r>
            <w:r w:rsidRPr="00FF74DD">
              <w:rPr>
                <w:rFonts w:hint="eastAsia"/>
                <w:color w:val="000000"/>
                <w:sz w:val="18"/>
                <w:szCs w:val="18"/>
              </w:rPr>
              <w:t>一台机导叶关闭，另一台机导叶拒动</w:t>
            </w:r>
          </w:p>
        </w:tc>
        <w:tc>
          <w:tcPr>
            <w:tcW w:w="974" w:type="pct"/>
            <w:tcBorders>
              <w:top w:val="single" w:sz="6" w:space="0" w:color="000000"/>
            </w:tcBorders>
            <w:vAlign w:val="center"/>
          </w:tcPr>
          <w:p w14:paraId="237431D4" w14:textId="77777777" w:rsidR="00774493" w:rsidRPr="00FF74DD" w:rsidRDefault="00774493" w:rsidP="00774493">
            <w:pPr>
              <w:spacing w:before="100" w:after="100"/>
              <w:jc w:val="left"/>
              <w:rPr>
                <w:color w:val="000000"/>
                <w:sz w:val="18"/>
                <w:szCs w:val="18"/>
              </w:rPr>
            </w:pPr>
            <w:r w:rsidRPr="00FF74DD">
              <w:rPr>
                <w:rFonts w:hint="eastAsia"/>
                <w:color w:val="000000"/>
                <w:sz w:val="18"/>
                <w:szCs w:val="18"/>
              </w:rPr>
              <w:t>机组最大转速上升率</w:t>
            </w:r>
          </w:p>
        </w:tc>
      </w:tr>
      <w:tr w:rsidR="00774493" w:rsidRPr="00FF74DD" w14:paraId="4A9594A2" w14:textId="77777777" w:rsidTr="00774493">
        <w:trPr>
          <w:jc w:val="center"/>
        </w:trPr>
        <w:tc>
          <w:tcPr>
            <w:tcW w:w="407" w:type="pct"/>
            <w:tcBorders>
              <w:top w:val="single" w:sz="6" w:space="0" w:color="000000"/>
            </w:tcBorders>
            <w:vAlign w:val="center"/>
          </w:tcPr>
          <w:p w14:paraId="45CEA9C9" w14:textId="77777777" w:rsidR="00774493" w:rsidRPr="00FF74DD" w:rsidRDefault="00774493" w:rsidP="00774493">
            <w:pPr>
              <w:spacing w:before="100" w:after="100"/>
              <w:jc w:val="center"/>
              <w:rPr>
                <w:color w:val="000000"/>
                <w:sz w:val="18"/>
                <w:szCs w:val="18"/>
              </w:rPr>
            </w:pPr>
            <w:r w:rsidRPr="00FF74DD">
              <w:rPr>
                <w:rFonts w:hint="eastAsia"/>
                <w:color w:val="000000"/>
                <w:sz w:val="18"/>
                <w:szCs w:val="18"/>
              </w:rPr>
              <w:t>JHT6</w:t>
            </w:r>
          </w:p>
        </w:tc>
        <w:tc>
          <w:tcPr>
            <w:tcW w:w="498" w:type="pct"/>
            <w:tcBorders>
              <w:top w:val="single" w:sz="6" w:space="0" w:color="000000"/>
            </w:tcBorders>
            <w:vAlign w:val="center"/>
          </w:tcPr>
          <w:p w14:paraId="2454711E" w14:textId="77777777" w:rsidR="00774493" w:rsidRPr="00774493" w:rsidRDefault="00774493" w:rsidP="00774493">
            <w:pPr>
              <w:spacing w:before="100" w:after="100"/>
              <w:jc w:val="center"/>
              <w:rPr>
                <w:color w:val="000000"/>
                <w:sz w:val="18"/>
                <w:szCs w:val="18"/>
              </w:rPr>
            </w:pPr>
            <w:r w:rsidRPr="00774493">
              <w:rPr>
                <w:rFonts w:hint="eastAsia"/>
                <w:color w:val="000000"/>
                <w:sz w:val="18"/>
                <w:szCs w:val="18"/>
              </w:rPr>
              <w:t>580.00</w:t>
            </w:r>
          </w:p>
        </w:tc>
        <w:tc>
          <w:tcPr>
            <w:tcW w:w="499" w:type="pct"/>
            <w:tcBorders>
              <w:top w:val="single" w:sz="6" w:space="0" w:color="000000"/>
            </w:tcBorders>
            <w:vAlign w:val="center"/>
          </w:tcPr>
          <w:p w14:paraId="5684515B" w14:textId="77777777" w:rsidR="00774493" w:rsidRPr="00774493" w:rsidRDefault="00774493" w:rsidP="00774493">
            <w:pPr>
              <w:spacing w:before="100" w:after="100"/>
              <w:jc w:val="center"/>
              <w:rPr>
                <w:color w:val="000000"/>
                <w:sz w:val="18"/>
                <w:szCs w:val="18"/>
              </w:rPr>
            </w:pPr>
            <w:r w:rsidRPr="00774493">
              <w:rPr>
                <w:rFonts w:cs="Calibri"/>
              </w:rPr>
              <w:t>133.5</w:t>
            </w:r>
          </w:p>
        </w:tc>
        <w:tc>
          <w:tcPr>
            <w:tcW w:w="757" w:type="pct"/>
            <w:tcBorders>
              <w:top w:val="single" w:sz="6" w:space="0" w:color="000000"/>
            </w:tcBorders>
            <w:vAlign w:val="center"/>
          </w:tcPr>
          <w:p w14:paraId="2D31F883" w14:textId="77777777" w:rsidR="00774493" w:rsidRPr="00FF74DD" w:rsidRDefault="00774493" w:rsidP="00774493">
            <w:pPr>
              <w:spacing w:before="100" w:after="100"/>
              <w:jc w:val="center"/>
              <w:rPr>
                <w:color w:val="000000"/>
                <w:sz w:val="18"/>
                <w:szCs w:val="18"/>
              </w:rPr>
            </w:pPr>
            <w:r w:rsidRPr="00FF74DD">
              <w:rPr>
                <w:rFonts w:hint="eastAsia"/>
                <w:color w:val="000000"/>
                <w:sz w:val="18"/>
                <w:szCs w:val="18"/>
              </w:rPr>
              <w:t>3</w:t>
            </w:r>
            <w:r w:rsidRPr="00FF74DD">
              <w:rPr>
                <w:color w:val="000000"/>
                <w:sz w:val="18"/>
                <w:szCs w:val="18"/>
              </w:rPr>
              <w:t>台</w:t>
            </w:r>
            <w:r w:rsidRPr="00FF74DD">
              <w:rPr>
                <w:color w:val="000000"/>
                <w:sz w:val="18"/>
                <w:szCs w:val="18"/>
              </w:rPr>
              <w:sym w:font="Symbol" w:char="F0AE"/>
            </w:r>
            <w:r w:rsidRPr="00FF74DD">
              <w:rPr>
                <w:color w:val="000000"/>
                <w:sz w:val="18"/>
                <w:szCs w:val="18"/>
              </w:rPr>
              <w:t>0</w:t>
            </w:r>
          </w:p>
        </w:tc>
        <w:tc>
          <w:tcPr>
            <w:tcW w:w="1865" w:type="pct"/>
            <w:tcBorders>
              <w:top w:val="single" w:sz="6" w:space="0" w:color="000000"/>
            </w:tcBorders>
            <w:vAlign w:val="center"/>
          </w:tcPr>
          <w:p w14:paraId="71177501" w14:textId="77777777" w:rsidR="00774493" w:rsidRPr="00FF74DD" w:rsidRDefault="00774493" w:rsidP="00774493">
            <w:pPr>
              <w:spacing w:before="100" w:after="100"/>
              <w:jc w:val="left"/>
              <w:rPr>
                <w:color w:val="000000"/>
                <w:sz w:val="18"/>
                <w:szCs w:val="18"/>
              </w:rPr>
            </w:pPr>
            <w:r w:rsidRPr="00FF74DD">
              <w:rPr>
                <w:color w:val="000000"/>
                <w:sz w:val="18"/>
                <w:szCs w:val="18"/>
              </w:rPr>
              <w:t>上库死水位，下库正常蓄水位，</w:t>
            </w:r>
            <w:r w:rsidRPr="00FF74DD">
              <w:rPr>
                <w:rFonts w:hint="eastAsia"/>
                <w:color w:val="000000"/>
                <w:sz w:val="18"/>
                <w:szCs w:val="18"/>
              </w:rPr>
              <w:t>同一调压室的一</w:t>
            </w:r>
            <w:r w:rsidRPr="00FF74DD">
              <w:rPr>
                <w:color w:val="000000"/>
                <w:sz w:val="18"/>
                <w:szCs w:val="18"/>
              </w:rPr>
              <w:t>台机</w:t>
            </w:r>
            <w:r w:rsidRPr="00FF74DD">
              <w:rPr>
                <w:rFonts w:hint="eastAsia"/>
                <w:color w:val="000000"/>
                <w:sz w:val="18"/>
                <w:szCs w:val="18"/>
              </w:rPr>
              <w:t>停机，另两台机</w:t>
            </w:r>
            <w:r w:rsidRPr="00FF74DD">
              <w:rPr>
                <w:color w:val="000000"/>
                <w:sz w:val="18"/>
                <w:szCs w:val="18"/>
              </w:rPr>
              <w:t>额定出力运行，</w:t>
            </w:r>
            <w:r w:rsidRPr="00FF74DD">
              <w:rPr>
                <w:rFonts w:hint="eastAsia"/>
                <w:color w:val="000000"/>
                <w:sz w:val="18"/>
                <w:szCs w:val="18"/>
              </w:rPr>
              <w:t>同时</w:t>
            </w:r>
            <w:r w:rsidRPr="00FF74DD">
              <w:rPr>
                <w:color w:val="000000"/>
                <w:sz w:val="18"/>
                <w:szCs w:val="18"/>
              </w:rPr>
              <w:t>突甩全负荷，</w:t>
            </w:r>
            <w:r w:rsidRPr="00FF74DD">
              <w:rPr>
                <w:rFonts w:hint="eastAsia"/>
                <w:color w:val="000000"/>
                <w:sz w:val="18"/>
                <w:szCs w:val="18"/>
              </w:rPr>
              <w:t>一台机导叶关闭，另一台机导叶拒动</w:t>
            </w:r>
          </w:p>
        </w:tc>
        <w:tc>
          <w:tcPr>
            <w:tcW w:w="974" w:type="pct"/>
            <w:tcBorders>
              <w:top w:val="single" w:sz="6" w:space="0" w:color="000000"/>
            </w:tcBorders>
            <w:vAlign w:val="center"/>
          </w:tcPr>
          <w:p w14:paraId="2BF0A924" w14:textId="77777777" w:rsidR="00774493" w:rsidRPr="00FF74DD" w:rsidRDefault="00774493" w:rsidP="00774493">
            <w:pPr>
              <w:spacing w:before="100" w:after="100"/>
              <w:jc w:val="left"/>
              <w:rPr>
                <w:color w:val="000000"/>
                <w:sz w:val="18"/>
                <w:szCs w:val="18"/>
              </w:rPr>
            </w:pPr>
            <w:r w:rsidRPr="00FF74DD">
              <w:rPr>
                <w:rFonts w:hint="eastAsia"/>
                <w:color w:val="000000"/>
                <w:sz w:val="18"/>
                <w:szCs w:val="18"/>
              </w:rPr>
              <w:t>上平段末端最小压力</w:t>
            </w:r>
          </w:p>
        </w:tc>
      </w:tr>
      <w:tr w:rsidR="00774493" w:rsidRPr="00FF74DD" w14:paraId="6DD4181C" w14:textId="77777777" w:rsidTr="00774493">
        <w:trPr>
          <w:jc w:val="center"/>
        </w:trPr>
        <w:tc>
          <w:tcPr>
            <w:tcW w:w="407" w:type="pct"/>
            <w:vAlign w:val="center"/>
          </w:tcPr>
          <w:p w14:paraId="6773DA6C" w14:textId="77777777" w:rsidR="00774493" w:rsidRPr="00FF74DD" w:rsidRDefault="00774493" w:rsidP="00774493">
            <w:pPr>
              <w:spacing w:before="100" w:after="100"/>
              <w:jc w:val="center"/>
              <w:rPr>
                <w:color w:val="000000"/>
                <w:sz w:val="18"/>
                <w:szCs w:val="18"/>
              </w:rPr>
            </w:pPr>
            <w:r w:rsidRPr="00FF74DD">
              <w:rPr>
                <w:color w:val="000000"/>
                <w:sz w:val="18"/>
                <w:szCs w:val="18"/>
              </w:rPr>
              <w:t>JHT</w:t>
            </w:r>
            <w:r w:rsidRPr="00FF74DD">
              <w:rPr>
                <w:rFonts w:hint="eastAsia"/>
                <w:color w:val="000000"/>
                <w:sz w:val="18"/>
                <w:szCs w:val="18"/>
              </w:rPr>
              <w:t>7</w:t>
            </w:r>
          </w:p>
        </w:tc>
        <w:tc>
          <w:tcPr>
            <w:tcW w:w="498" w:type="pct"/>
            <w:vAlign w:val="center"/>
          </w:tcPr>
          <w:p w14:paraId="628F5DB0" w14:textId="77777777" w:rsidR="00774493" w:rsidRPr="00774493" w:rsidRDefault="00774493" w:rsidP="00774493">
            <w:pPr>
              <w:spacing w:before="100" w:after="100"/>
              <w:jc w:val="center"/>
              <w:rPr>
                <w:color w:val="000000"/>
                <w:sz w:val="18"/>
                <w:szCs w:val="18"/>
              </w:rPr>
            </w:pPr>
            <w:r w:rsidRPr="00774493">
              <w:rPr>
                <w:rFonts w:cs="Calibri"/>
              </w:rPr>
              <w:t>608.0</w:t>
            </w:r>
          </w:p>
        </w:tc>
        <w:tc>
          <w:tcPr>
            <w:tcW w:w="499" w:type="pct"/>
            <w:vAlign w:val="center"/>
          </w:tcPr>
          <w:p w14:paraId="310A1DD4" w14:textId="77777777" w:rsidR="00774493" w:rsidRPr="00774493" w:rsidRDefault="00774493" w:rsidP="00774493">
            <w:pPr>
              <w:spacing w:before="100" w:after="100"/>
              <w:jc w:val="center"/>
              <w:rPr>
                <w:color w:val="000000"/>
                <w:sz w:val="18"/>
                <w:szCs w:val="18"/>
              </w:rPr>
            </w:pPr>
            <w:r w:rsidRPr="00774493">
              <w:rPr>
                <w:rFonts w:hint="eastAsia"/>
                <w:color w:val="000000"/>
                <w:sz w:val="18"/>
                <w:szCs w:val="18"/>
              </w:rPr>
              <w:t>108.00</w:t>
            </w:r>
          </w:p>
        </w:tc>
        <w:tc>
          <w:tcPr>
            <w:tcW w:w="757" w:type="pct"/>
            <w:vAlign w:val="center"/>
          </w:tcPr>
          <w:p w14:paraId="6C270F47" w14:textId="77777777" w:rsidR="00774493" w:rsidRPr="00FF74DD" w:rsidRDefault="00774493" w:rsidP="00774493">
            <w:pPr>
              <w:spacing w:before="100" w:after="100"/>
              <w:jc w:val="center"/>
              <w:rPr>
                <w:color w:val="000000"/>
                <w:sz w:val="18"/>
                <w:szCs w:val="18"/>
              </w:rPr>
            </w:pPr>
            <w:r w:rsidRPr="00FF74DD">
              <w:rPr>
                <w:rFonts w:hint="eastAsia"/>
                <w:color w:val="000000"/>
                <w:sz w:val="18"/>
                <w:szCs w:val="18"/>
              </w:rPr>
              <w:t>2</w:t>
            </w:r>
            <w:r w:rsidRPr="00FF74DD">
              <w:rPr>
                <w:color w:val="000000"/>
                <w:sz w:val="18"/>
                <w:szCs w:val="18"/>
              </w:rPr>
              <w:t>台</w:t>
            </w:r>
            <w:r w:rsidRPr="00FF74DD">
              <w:rPr>
                <w:color w:val="000000"/>
                <w:sz w:val="18"/>
                <w:szCs w:val="18"/>
              </w:rPr>
              <w:sym w:font="Symbol" w:char="F0AE"/>
            </w:r>
            <w:r w:rsidRPr="00FF74DD">
              <w:rPr>
                <w:rFonts w:hint="eastAsia"/>
                <w:color w:val="000000"/>
                <w:sz w:val="18"/>
                <w:szCs w:val="18"/>
              </w:rPr>
              <w:t>3</w:t>
            </w:r>
            <w:r w:rsidRPr="00FF74DD">
              <w:rPr>
                <w:color w:val="000000"/>
                <w:sz w:val="18"/>
                <w:szCs w:val="18"/>
              </w:rPr>
              <w:t>台</w:t>
            </w:r>
            <w:r w:rsidRPr="00FF74DD">
              <w:rPr>
                <w:color w:val="000000"/>
                <w:sz w:val="18"/>
                <w:szCs w:val="18"/>
              </w:rPr>
              <w:sym w:font="Symbol" w:char="F0AE"/>
            </w:r>
            <w:r w:rsidRPr="00FF74DD">
              <w:rPr>
                <w:color w:val="000000"/>
                <w:sz w:val="18"/>
                <w:szCs w:val="18"/>
              </w:rPr>
              <w:t>0</w:t>
            </w:r>
          </w:p>
        </w:tc>
        <w:tc>
          <w:tcPr>
            <w:tcW w:w="1865" w:type="pct"/>
            <w:vAlign w:val="center"/>
          </w:tcPr>
          <w:p w14:paraId="3181F8A7" w14:textId="77777777" w:rsidR="00774493" w:rsidRPr="00FF74DD" w:rsidRDefault="00774493" w:rsidP="00774493">
            <w:pPr>
              <w:spacing w:before="100" w:after="100"/>
              <w:rPr>
                <w:color w:val="000000"/>
                <w:sz w:val="18"/>
                <w:szCs w:val="18"/>
              </w:rPr>
            </w:pPr>
            <w:r w:rsidRPr="00FF74DD">
              <w:rPr>
                <w:color w:val="000000"/>
                <w:sz w:val="18"/>
                <w:szCs w:val="18"/>
              </w:rPr>
              <w:t>上库正常蓄水位，下库死水位，</w:t>
            </w:r>
            <w:r w:rsidRPr="00FF74DD">
              <w:rPr>
                <w:rFonts w:hint="eastAsia"/>
                <w:color w:val="000000"/>
                <w:sz w:val="18"/>
                <w:szCs w:val="18"/>
              </w:rPr>
              <w:t>同一调压室的三台机组，两</w:t>
            </w:r>
            <w:r w:rsidRPr="00FF74DD">
              <w:rPr>
                <w:color w:val="000000"/>
                <w:sz w:val="18"/>
                <w:szCs w:val="18"/>
              </w:rPr>
              <w:t>台机</w:t>
            </w:r>
            <w:r w:rsidRPr="00FF74DD">
              <w:rPr>
                <w:rFonts w:hint="eastAsia"/>
                <w:color w:val="000000"/>
                <w:sz w:val="18"/>
                <w:szCs w:val="18"/>
              </w:rPr>
              <w:t>额定出力</w:t>
            </w:r>
            <w:r w:rsidRPr="00FF74DD">
              <w:rPr>
                <w:color w:val="000000"/>
                <w:sz w:val="18"/>
                <w:szCs w:val="18"/>
              </w:rPr>
              <w:t>运行，</w:t>
            </w:r>
            <w:r w:rsidRPr="00FF74DD">
              <w:rPr>
                <w:rFonts w:hint="eastAsia"/>
                <w:color w:val="000000"/>
                <w:sz w:val="18"/>
                <w:szCs w:val="18"/>
              </w:rPr>
              <w:t>另</w:t>
            </w:r>
            <w:r w:rsidRPr="00FF74DD">
              <w:rPr>
                <w:color w:val="000000"/>
                <w:sz w:val="18"/>
                <w:szCs w:val="18"/>
              </w:rPr>
              <w:t>一台机正常启动，增至</w:t>
            </w:r>
            <w:r w:rsidRPr="00FF74DD">
              <w:rPr>
                <w:rFonts w:hint="eastAsia"/>
                <w:color w:val="000000"/>
                <w:sz w:val="18"/>
                <w:szCs w:val="18"/>
              </w:rPr>
              <w:t>满</w:t>
            </w:r>
            <w:r w:rsidRPr="00FF74DD">
              <w:rPr>
                <w:color w:val="000000"/>
                <w:sz w:val="18"/>
                <w:szCs w:val="18"/>
              </w:rPr>
              <w:t>负荷，在流</w:t>
            </w:r>
            <w:r w:rsidRPr="00FF74DD">
              <w:rPr>
                <w:rFonts w:hint="eastAsia"/>
                <w:color w:val="000000"/>
                <w:sz w:val="18"/>
                <w:szCs w:val="18"/>
              </w:rPr>
              <w:t>入上</w:t>
            </w:r>
            <w:r w:rsidRPr="00FF74DD">
              <w:rPr>
                <w:color w:val="000000"/>
                <w:sz w:val="18"/>
                <w:szCs w:val="18"/>
              </w:rPr>
              <w:t>库进</w:t>
            </w:r>
            <w:r w:rsidRPr="00FF74DD">
              <w:rPr>
                <w:color w:val="000000"/>
                <w:sz w:val="18"/>
                <w:szCs w:val="18"/>
              </w:rPr>
              <w:t>/</w:t>
            </w:r>
            <w:r w:rsidRPr="00FF74DD">
              <w:rPr>
                <w:color w:val="000000"/>
                <w:sz w:val="18"/>
                <w:szCs w:val="18"/>
              </w:rPr>
              <w:t>出水口闸门井流量最大时刻，</w:t>
            </w:r>
            <w:r w:rsidRPr="00FF74DD">
              <w:rPr>
                <w:rFonts w:hint="eastAsia"/>
                <w:color w:val="000000"/>
                <w:sz w:val="18"/>
                <w:szCs w:val="18"/>
              </w:rPr>
              <w:t>三台机同时</w:t>
            </w:r>
            <w:r w:rsidRPr="00FF74DD">
              <w:rPr>
                <w:color w:val="000000"/>
                <w:sz w:val="18"/>
                <w:szCs w:val="18"/>
              </w:rPr>
              <w:t>突甩全负荷，导叶正常关闭</w:t>
            </w:r>
          </w:p>
        </w:tc>
        <w:tc>
          <w:tcPr>
            <w:tcW w:w="974" w:type="pct"/>
            <w:vAlign w:val="center"/>
          </w:tcPr>
          <w:p w14:paraId="622CDAD5" w14:textId="77777777" w:rsidR="00774493" w:rsidRPr="00FF74DD" w:rsidRDefault="00774493" w:rsidP="00774493">
            <w:pPr>
              <w:spacing w:before="100" w:after="100"/>
              <w:jc w:val="center"/>
              <w:rPr>
                <w:color w:val="000000"/>
                <w:sz w:val="18"/>
                <w:szCs w:val="18"/>
              </w:rPr>
            </w:pPr>
            <w:r w:rsidRPr="00FF74DD">
              <w:rPr>
                <w:rFonts w:hint="eastAsia"/>
                <w:color w:val="000000"/>
                <w:sz w:val="18"/>
                <w:szCs w:val="18"/>
              </w:rPr>
              <w:t>上闸最高涌波水位</w:t>
            </w:r>
          </w:p>
        </w:tc>
      </w:tr>
      <w:tr w:rsidR="00774493" w:rsidRPr="00FF74DD" w14:paraId="4129C29C" w14:textId="77777777" w:rsidTr="00774493">
        <w:trPr>
          <w:jc w:val="center"/>
        </w:trPr>
        <w:tc>
          <w:tcPr>
            <w:tcW w:w="407" w:type="pct"/>
            <w:vAlign w:val="center"/>
          </w:tcPr>
          <w:p w14:paraId="09F80D3A" w14:textId="77777777" w:rsidR="00774493" w:rsidRPr="00FF74DD" w:rsidRDefault="00774493" w:rsidP="00774493">
            <w:pPr>
              <w:spacing w:before="100" w:after="100"/>
              <w:jc w:val="center"/>
              <w:rPr>
                <w:color w:val="000000"/>
                <w:sz w:val="18"/>
                <w:szCs w:val="18"/>
              </w:rPr>
            </w:pPr>
            <w:r w:rsidRPr="00FF74DD">
              <w:rPr>
                <w:color w:val="000000"/>
                <w:sz w:val="18"/>
                <w:szCs w:val="18"/>
              </w:rPr>
              <w:t>JHT</w:t>
            </w:r>
            <w:r w:rsidRPr="00FF74DD">
              <w:rPr>
                <w:rFonts w:hint="eastAsia"/>
                <w:color w:val="000000"/>
                <w:sz w:val="18"/>
                <w:szCs w:val="18"/>
              </w:rPr>
              <w:t>8</w:t>
            </w:r>
          </w:p>
        </w:tc>
        <w:tc>
          <w:tcPr>
            <w:tcW w:w="498" w:type="pct"/>
            <w:vAlign w:val="center"/>
          </w:tcPr>
          <w:p w14:paraId="0C201B27" w14:textId="77777777" w:rsidR="00774493" w:rsidRPr="00774493" w:rsidRDefault="00774493" w:rsidP="00774493">
            <w:pPr>
              <w:spacing w:before="100" w:after="100"/>
              <w:jc w:val="center"/>
              <w:rPr>
                <w:color w:val="000000"/>
                <w:sz w:val="18"/>
                <w:szCs w:val="18"/>
              </w:rPr>
            </w:pPr>
            <w:r w:rsidRPr="00774493">
              <w:rPr>
                <w:rFonts w:cs="Calibri"/>
              </w:rPr>
              <w:t>608.0</w:t>
            </w:r>
          </w:p>
        </w:tc>
        <w:tc>
          <w:tcPr>
            <w:tcW w:w="499" w:type="pct"/>
            <w:vAlign w:val="center"/>
          </w:tcPr>
          <w:p w14:paraId="46BE59AB" w14:textId="77777777" w:rsidR="00774493" w:rsidRPr="00774493" w:rsidRDefault="00774493" w:rsidP="00774493">
            <w:pPr>
              <w:spacing w:before="100" w:after="100"/>
              <w:jc w:val="center"/>
              <w:rPr>
                <w:color w:val="000000"/>
                <w:sz w:val="18"/>
                <w:szCs w:val="18"/>
              </w:rPr>
            </w:pPr>
            <w:r w:rsidRPr="00774493">
              <w:rPr>
                <w:rFonts w:hint="eastAsia"/>
                <w:color w:val="000000"/>
                <w:sz w:val="18"/>
                <w:szCs w:val="18"/>
              </w:rPr>
              <w:t>108.00</w:t>
            </w:r>
          </w:p>
        </w:tc>
        <w:tc>
          <w:tcPr>
            <w:tcW w:w="757" w:type="pct"/>
            <w:vAlign w:val="center"/>
          </w:tcPr>
          <w:p w14:paraId="0F82DF4C" w14:textId="77777777" w:rsidR="00774493" w:rsidRPr="00FF74DD" w:rsidRDefault="00774493" w:rsidP="00774493">
            <w:pPr>
              <w:spacing w:before="100" w:after="100"/>
              <w:jc w:val="center"/>
              <w:rPr>
                <w:color w:val="000000"/>
                <w:sz w:val="18"/>
                <w:szCs w:val="18"/>
              </w:rPr>
            </w:pPr>
            <w:r w:rsidRPr="00FF74DD">
              <w:rPr>
                <w:rFonts w:hint="eastAsia"/>
                <w:color w:val="000000"/>
                <w:sz w:val="18"/>
                <w:szCs w:val="18"/>
              </w:rPr>
              <w:t>2</w:t>
            </w:r>
            <w:r w:rsidRPr="00FF74DD">
              <w:rPr>
                <w:color w:val="000000"/>
                <w:sz w:val="18"/>
                <w:szCs w:val="18"/>
              </w:rPr>
              <w:t>台</w:t>
            </w:r>
            <w:r w:rsidRPr="00FF74DD">
              <w:rPr>
                <w:color w:val="000000"/>
                <w:sz w:val="18"/>
                <w:szCs w:val="18"/>
              </w:rPr>
              <w:sym w:font="Symbol" w:char="F0AE"/>
            </w:r>
            <w:r w:rsidRPr="00FF74DD">
              <w:rPr>
                <w:rFonts w:hint="eastAsia"/>
                <w:color w:val="000000"/>
                <w:sz w:val="18"/>
                <w:szCs w:val="18"/>
              </w:rPr>
              <w:t>3</w:t>
            </w:r>
            <w:r w:rsidRPr="00FF74DD">
              <w:rPr>
                <w:color w:val="000000"/>
                <w:sz w:val="18"/>
                <w:szCs w:val="18"/>
              </w:rPr>
              <w:t>台</w:t>
            </w:r>
            <w:r w:rsidRPr="00FF74DD">
              <w:rPr>
                <w:color w:val="000000"/>
                <w:sz w:val="18"/>
                <w:szCs w:val="18"/>
              </w:rPr>
              <w:sym w:font="Symbol" w:char="F0AE"/>
            </w:r>
            <w:r w:rsidRPr="00FF74DD">
              <w:rPr>
                <w:color w:val="000000"/>
                <w:sz w:val="18"/>
                <w:szCs w:val="18"/>
              </w:rPr>
              <w:t>0</w:t>
            </w:r>
          </w:p>
        </w:tc>
        <w:tc>
          <w:tcPr>
            <w:tcW w:w="1865" w:type="pct"/>
            <w:vAlign w:val="center"/>
          </w:tcPr>
          <w:p w14:paraId="2ABD28D9" w14:textId="77777777" w:rsidR="00774493" w:rsidRPr="00FF74DD" w:rsidRDefault="00774493" w:rsidP="00774493">
            <w:pPr>
              <w:spacing w:before="100" w:after="100"/>
              <w:rPr>
                <w:color w:val="000000"/>
                <w:sz w:val="18"/>
                <w:szCs w:val="18"/>
              </w:rPr>
            </w:pPr>
            <w:r w:rsidRPr="00FF74DD">
              <w:rPr>
                <w:color w:val="000000"/>
                <w:sz w:val="18"/>
                <w:szCs w:val="18"/>
              </w:rPr>
              <w:t>上库正常蓄水位，下库死水位，</w:t>
            </w:r>
            <w:r w:rsidRPr="00FF74DD">
              <w:rPr>
                <w:rFonts w:hint="eastAsia"/>
                <w:color w:val="000000"/>
                <w:sz w:val="18"/>
                <w:szCs w:val="18"/>
              </w:rPr>
              <w:t>同一调压室的三台机组，两</w:t>
            </w:r>
            <w:r w:rsidRPr="00FF74DD">
              <w:rPr>
                <w:color w:val="000000"/>
                <w:sz w:val="18"/>
                <w:szCs w:val="18"/>
              </w:rPr>
              <w:t>台机</w:t>
            </w:r>
            <w:r w:rsidRPr="00FF74DD">
              <w:rPr>
                <w:rFonts w:hint="eastAsia"/>
                <w:color w:val="000000"/>
                <w:sz w:val="18"/>
                <w:szCs w:val="18"/>
              </w:rPr>
              <w:t>额定出力</w:t>
            </w:r>
            <w:r w:rsidRPr="00FF74DD">
              <w:rPr>
                <w:color w:val="000000"/>
                <w:sz w:val="18"/>
                <w:szCs w:val="18"/>
              </w:rPr>
              <w:t>运行，</w:t>
            </w:r>
            <w:r w:rsidRPr="00FF74DD">
              <w:rPr>
                <w:rFonts w:hint="eastAsia"/>
                <w:color w:val="000000"/>
                <w:sz w:val="18"/>
                <w:szCs w:val="18"/>
              </w:rPr>
              <w:t>另一</w:t>
            </w:r>
            <w:r w:rsidRPr="00FF74DD">
              <w:rPr>
                <w:color w:val="000000"/>
                <w:sz w:val="18"/>
                <w:szCs w:val="18"/>
              </w:rPr>
              <w:t>台机正常启动，增至</w:t>
            </w:r>
            <w:r w:rsidRPr="00FF74DD">
              <w:rPr>
                <w:rFonts w:hint="eastAsia"/>
                <w:color w:val="000000"/>
                <w:sz w:val="18"/>
                <w:szCs w:val="18"/>
              </w:rPr>
              <w:t>满</w:t>
            </w:r>
            <w:r w:rsidRPr="00FF74DD">
              <w:rPr>
                <w:color w:val="000000"/>
                <w:sz w:val="18"/>
                <w:szCs w:val="18"/>
              </w:rPr>
              <w:t>负荷，在流</w:t>
            </w:r>
            <w:r w:rsidRPr="00FF74DD">
              <w:rPr>
                <w:rFonts w:hint="eastAsia"/>
                <w:color w:val="000000"/>
                <w:sz w:val="18"/>
                <w:szCs w:val="18"/>
              </w:rPr>
              <w:t>出尾水调压井</w:t>
            </w:r>
            <w:r w:rsidRPr="00FF74DD">
              <w:rPr>
                <w:color w:val="000000"/>
                <w:sz w:val="18"/>
                <w:szCs w:val="18"/>
              </w:rPr>
              <w:t>流量最大时刻，</w:t>
            </w:r>
            <w:r w:rsidRPr="00FF74DD">
              <w:rPr>
                <w:rFonts w:hint="eastAsia"/>
                <w:color w:val="000000"/>
                <w:sz w:val="18"/>
                <w:szCs w:val="18"/>
              </w:rPr>
              <w:t>三台机同时</w:t>
            </w:r>
            <w:r w:rsidRPr="00FF74DD">
              <w:rPr>
                <w:color w:val="000000"/>
                <w:sz w:val="18"/>
                <w:szCs w:val="18"/>
              </w:rPr>
              <w:t>突甩全负荷，导叶正常关闭</w:t>
            </w:r>
          </w:p>
        </w:tc>
        <w:tc>
          <w:tcPr>
            <w:tcW w:w="974" w:type="pct"/>
            <w:vAlign w:val="center"/>
          </w:tcPr>
          <w:p w14:paraId="35D4D630" w14:textId="77777777" w:rsidR="00774493" w:rsidRPr="00FF74DD" w:rsidRDefault="00774493" w:rsidP="00774493">
            <w:pPr>
              <w:spacing w:before="100" w:after="100"/>
              <w:jc w:val="center"/>
              <w:rPr>
                <w:color w:val="000000"/>
                <w:sz w:val="18"/>
                <w:szCs w:val="18"/>
              </w:rPr>
            </w:pPr>
            <w:r w:rsidRPr="00FF74DD">
              <w:rPr>
                <w:rFonts w:hint="eastAsia"/>
                <w:color w:val="000000"/>
                <w:sz w:val="18"/>
                <w:szCs w:val="18"/>
              </w:rPr>
              <w:t>尾调最低涌波水位</w:t>
            </w:r>
          </w:p>
        </w:tc>
      </w:tr>
      <w:tr w:rsidR="00774493" w:rsidRPr="00FF74DD" w14:paraId="01877B14" w14:textId="77777777" w:rsidTr="00774493">
        <w:trPr>
          <w:jc w:val="center"/>
        </w:trPr>
        <w:tc>
          <w:tcPr>
            <w:tcW w:w="407" w:type="pct"/>
            <w:vAlign w:val="center"/>
          </w:tcPr>
          <w:p w14:paraId="7A1BA5F9" w14:textId="77777777" w:rsidR="00774493" w:rsidRPr="00FF74DD" w:rsidRDefault="00774493" w:rsidP="00774493">
            <w:pPr>
              <w:spacing w:before="100" w:after="100"/>
              <w:jc w:val="center"/>
              <w:rPr>
                <w:color w:val="000000"/>
                <w:sz w:val="18"/>
                <w:szCs w:val="18"/>
              </w:rPr>
            </w:pPr>
            <w:r w:rsidRPr="00FF74DD">
              <w:rPr>
                <w:color w:val="000000"/>
                <w:sz w:val="18"/>
                <w:szCs w:val="18"/>
              </w:rPr>
              <w:t>JHT</w:t>
            </w:r>
            <w:r w:rsidRPr="00FF74DD">
              <w:rPr>
                <w:rFonts w:hint="eastAsia"/>
                <w:color w:val="000000"/>
                <w:sz w:val="18"/>
                <w:szCs w:val="18"/>
              </w:rPr>
              <w:t>9</w:t>
            </w:r>
          </w:p>
        </w:tc>
        <w:tc>
          <w:tcPr>
            <w:tcW w:w="498" w:type="pct"/>
            <w:vAlign w:val="center"/>
          </w:tcPr>
          <w:p w14:paraId="11BB305B" w14:textId="77777777" w:rsidR="00774493" w:rsidRPr="00774493" w:rsidRDefault="00774493" w:rsidP="00774493">
            <w:pPr>
              <w:spacing w:before="100" w:after="100"/>
              <w:jc w:val="center"/>
              <w:rPr>
                <w:color w:val="000000"/>
                <w:sz w:val="18"/>
                <w:szCs w:val="18"/>
              </w:rPr>
            </w:pPr>
            <w:r w:rsidRPr="00774493">
              <w:rPr>
                <w:rFonts w:cs="Calibri"/>
              </w:rPr>
              <w:t>608.0</w:t>
            </w:r>
          </w:p>
        </w:tc>
        <w:tc>
          <w:tcPr>
            <w:tcW w:w="499" w:type="pct"/>
            <w:vAlign w:val="center"/>
          </w:tcPr>
          <w:p w14:paraId="553ABFF1" w14:textId="77777777" w:rsidR="00774493" w:rsidRPr="00774493" w:rsidRDefault="00774493" w:rsidP="00774493">
            <w:pPr>
              <w:spacing w:before="100" w:after="100"/>
              <w:jc w:val="center"/>
              <w:rPr>
                <w:color w:val="000000"/>
                <w:sz w:val="18"/>
                <w:szCs w:val="18"/>
              </w:rPr>
            </w:pPr>
            <w:r w:rsidRPr="00774493">
              <w:rPr>
                <w:rFonts w:hint="eastAsia"/>
                <w:color w:val="000000"/>
                <w:sz w:val="18"/>
                <w:szCs w:val="18"/>
              </w:rPr>
              <w:t>108.00</w:t>
            </w:r>
          </w:p>
        </w:tc>
        <w:tc>
          <w:tcPr>
            <w:tcW w:w="757" w:type="pct"/>
            <w:vAlign w:val="center"/>
          </w:tcPr>
          <w:p w14:paraId="49E252D2" w14:textId="77777777" w:rsidR="00774493" w:rsidRPr="00FF74DD" w:rsidRDefault="00774493" w:rsidP="00774493">
            <w:pPr>
              <w:spacing w:before="100" w:after="100"/>
              <w:jc w:val="center"/>
              <w:rPr>
                <w:color w:val="000000"/>
                <w:sz w:val="18"/>
                <w:szCs w:val="18"/>
              </w:rPr>
            </w:pPr>
            <w:r w:rsidRPr="00FF74DD">
              <w:rPr>
                <w:rFonts w:hint="eastAsia"/>
                <w:color w:val="000000"/>
                <w:sz w:val="18"/>
                <w:szCs w:val="18"/>
              </w:rPr>
              <w:t>2</w:t>
            </w:r>
            <w:r w:rsidRPr="00FF74DD">
              <w:rPr>
                <w:color w:val="000000"/>
                <w:sz w:val="18"/>
                <w:szCs w:val="18"/>
              </w:rPr>
              <w:t>台</w:t>
            </w:r>
            <w:r w:rsidRPr="00FF74DD">
              <w:rPr>
                <w:color w:val="000000"/>
                <w:sz w:val="18"/>
                <w:szCs w:val="18"/>
              </w:rPr>
              <w:sym w:font="Symbol" w:char="F0AE"/>
            </w:r>
            <w:r w:rsidRPr="00FF74DD">
              <w:rPr>
                <w:rFonts w:hint="eastAsia"/>
                <w:color w:val="000000"/>
                <w:sz w:val="18"/>
                <w:szCs w:val="18"/>
              </w:rPr>
              <w:t>3</w:t>
            </w:r>
            <w:r w:rsidRPr="00FF74DD">
              <w:rPr>
                <w:color w:val="000000"/>
                <w:sz w:val="18"/>
                <w:szCs w:val="18"/>
              </w:rPr>
              <w:t>台</w:t>
            </w:r>
            <w:r w:rsidRPr="00FF74DD">
              <w:rPr>
                <w:color w:val="000000"/>
                <w:sz w:val="18"/>
                <w:szCs w:val="18"/>
              </w:rPr>
              <w:sym w:font="Symbol" w:char="F0AE"/>
            </w:r>
            <w:r w:rsidRPr="00FF74DD">
              <w:rPr>
                <w:color w:val="000000"/>
                <w:sz w:val="18"/>
                <w:szCs w:val="18"/>
              </w:rPr>
              <w:t>0</w:t>
            </w:r>
          </w:p>
        </w:tc>
        <w:tc>
          <w:tcPr>
            <w:tcW w:w="1865" w:type="pct"/>
            <w:vAlign w:val="center"/>
          </w:tcPr>
          <w:p w14:paraId="0A902D11" w14:textId="77777777" w:rsidR="00774493" w:rsidRPr="00FF74DD" w:rsidRDefault="00774493" w:rsidP="00774493">
            <w:pPr>
              <w:spacing w:before="100" w:after="100"/>
              <w:rPr>
                <w:color w:val="000000"/>
                <w:sz w:val="18"/>
                <w:szCs w:val="18"/>
              </w:rPr>
            </w:pPr>
            <w:r w:rsidRPr="00FF74DD">
              <w:rPr>
                <w:color w:val="000000"/>
                <w:sz w:val="18"/>
                <w:szCs w:val="18"/>
              </w:rPr>
              <w:t>上库正常蓄水位，下库死水位，</w:t>
            </w:r>
            <w:r w:rsidRPr="00FF74DD">
              <w:rPr>
                <w:rFonts w:hint="eastAsia"/>
                <w:color w:val="000000"/>
                <w:sz w:val="18"/>
                <w:szCs w:val="18"/>
              </w:rPr>
              <w:t>同一调压室的三台机组，两</w:t>
            </w:r>
            <w:r w:rsidRPr="00FF74DD">
              <w:rPr>
                <w:color w:val="000000"/>
                <w:sz w:val="18"/>
                <w:szCs w:val="18"/>
              </w:rPr>
              <w:t>台机</w:t>
            </w:r>
            <w:r w:rsidRPr="00FF74DD">
              <w:rPr>
                <w:rFonts w:hint="eastAsia"/>
                <w:color w:val="000000"/>
                <w:sz w:val="18"/>
                <w:szCs w:val="18"/>
              </w:rPr>
              <w:t>额定出力</w:t>
            </w:r>
            <w:r w:rsidRPr="00FF74DD">
              <w:rPr>
                <w:color w:val="000000"/>
                <w:sz w:val="18"/>
                <w:szCs w:val="18"/>
              </w:rPr>
              <w:t>运行，</w:t>
            </w:r>
            <w:r w:rsidRPr="00FF74DD">
              <w:rPr>
                <w:rFonts w:hint="eastAsia"/>
                <w:color w:val="000000"/>
                <w:sz w:val="18"/>
                <w:szCs w:val="18"/>
              </w:rPr>
              <w:t>另</w:t>
            </w:r>
            <w:r w:rsidRPr="00FF74DD">
              <w:rPr>
                <w:color w:val="000000"/>
                <w:sz w:val="18"/>
                <w:szCs w:val="18"/>
              </w:rPr>
              <w:t>一台机正常启动，增至</w:t>
            </w:r>
            <w:r w:rsidRPr="00FF74DD">
              <w:rPr>
                <w:rFonts w:hint="eastAsia"/>
                <w:color w:val="000000"/>
                <w:sz w:val="18"/>
                <w:szCs w:val="18"/>
              </w:rPr>
              <w:t>满</w:t>
            </w:r>
            <w:r w:rsidRPr="00FF74DD">
              <w:rPr>
                <w:color w:val="000000"/>
                <w:sz w:val="18"/>
                <w:szCs w:val="18"/>
              </w:rPr>
              <w:t>负荷，在流</w:t>
            </w:r>
            <w:r w:rsidRPr="00FF74DD">
              <w:rPr>
                <w:rFonts w:hint="eastAsia"/>
                <w:color w:val="000000"/>
                <w:sz w:val="18"/>
                <w:szCs w:val="18"/>
              </w:rPr>
              <w:t>出下</w:t>
            </w:r>
            <w:r w:rsidRPr="00FF74DD">
              <w:rPr>
                <w:color w:val="000000"/>
                <w:sz w:val="18"/>
                <w:szCs w:val="18"/>
              </w:rPr>
              <w:t>库进</w:t>
            </w:r>
            <w:r w:rsidRPr="00FF74DD">
              <w:rPr>
                <w:color w:val="000000"/>
                <w:sz w:val="18"/>
                <w:szCs w:val="18"/>
              </w:rPr>
              <w:t>/</w:t>
            </w:r>
            <w:r w:rsidRPr="00FF74DD">
              <w:rPr>
                <w:color w:val="000000"/>
                <w:sz w:val="18"/>
                <w:szCs w:val="18"/>
              </w:rPr>
              <w:t>出水口闸门井流量最大时刻，</w:t>
            </w:r>
            <w:r w:rsidRPr="00FF74DD">
              <w:rPr>
                <w:rFonts w:hint="eastAsia"/>
                <w:color w:val="000000"/>
                <w:sz w:val="18"/>
                <w:szCs w:val="18"/>
              </w:rPr>
              <w:t>三台机同时</w:t>
            </w:r>
            <w:r w:rsidRPr="00FF74DD">
              <w:rPr>
                <w:color w:val="000000"/>
                <w:sz w:val="18"/>
                <w:szCs w:val="18"/>
              </w:rPr>
              <w:t>突甩全负荷，导叶正常关闭</w:t>
            </w:r>
          </w:p>
        </w:tc>
        <w:tc>
          <w:tcPr>
            <w:tcW w:w="974" w:type="pct"/>
            <w:vAlign w:val="center"/>
          </w:tcPr>
          <w:p w14:paraId="581D926E" w14:textId="77777777" w:rsidR="00774493" w:rsidRPr="00FF74DD" w:rsidRDefault="00774493" w:rsidP="00774493">
            <w:pPr>
              <w:spacing w:before="100" w:after="100"/>
              <w:jc w:val="center"/>
              <w:rPr>
                <w:color w:val="000000"/>
                <w:sz w:val="18"/>
                <w:szCs w:val="18"/>
              </w:rPr>
            </w:pPr>
            <w:r w:rsidRPr="00FF74DD">
              <w:rPr>
                <w:rFonts w:hint="eastAsia"/>
                <w:color w:val="000000"/>
                <w:sz w:val="18"/>
                <w:szCs w:val="18"/>
              </w:rPr>
              <w:t>下闸最低涌波水位</w:t>
            </w:r>
          </w:p>
        </w:tc>
      </w:tr>
      <w:tr w:rsidR="00774493" w:rsidRPr="00FF74DD" w14:paraId="2C85E3B1" w14:textId="77777777" w:rsidTr="00774493">
        <w:trPr>
          <w:jc w:val="center"/>
        </w:trPr>
        <w:tc>
          <w:tcPr>
            <w:tcW w:w="407" w:type="pct"/>
            <w:vAlign w:val="center"/>
          </w:tcPr>
          <w:p w14:paraId="45895E12" w14:textId="77777777" w:rsidR="00774493" w:rsidRPr="00FF74DD" w:rsidRDefault="00774493" w:rsidP="00774493">
            <w:pPr>
              <w:spacing w:before="100" w:after="100"/>
              <w:jc w:val="center"/>
              <w:rPr>
                <w:color w:val="000000"/>
                <w:sz w:val="18"/>
                <w:szCs w:val="18"/>
              </w:rPr>
            </w:pPr>
            <w:r w:rsidRPr="00FF74DD">
              <w:rPr>
                <w:color w:val="000000"/>
                <w:sz w:val="18"/>
                <w:szCs w:val="18"/>
              </w:rPr>
              <w:t>JHT</w:t>
            </w:r>
            <w:r w:rsidRPr="00FF74DD">
              <w:rPr>
                <w:rFonts w:hint="eastAsia"/>
                <w:color w:val="000000"/>
                <w:sz w:val="18"/>
                <w:szCs w:val="18"/>
              </w:rPr>
              <w:t>10</w:t>
            </w:r>
          </w:p>
        </w:tc>
        <w:tc>
          <w:tcPr>
            <w:tcW w:w="498" w:type="pct"/>
            <w:vAlign w:val="center"/>
          </w:tcPr>
          <w:p w14:paraId="41EAAE09" w14:textId="77777777" w:rsidR="00774493" w:rsidRPr="00774493" w:rsidRDefault="00774493" w:rsidP="00774493">
            <w:pPr>
              <w:spacing w:before="100" w:after="100"/>
              <w:jc w:val="center"/>
              <w:rPr>
                <w:color w:val="000000"/>
                <w:sz w:val="18"/>
                <w:szCs w:val="18"/>
              </w:rPr>
            </w:pPr>
            <w:r w:rsidRPr="00774493">
              <w:rPr>
                <w:rFonts w:hint="eastAsia"/>
                <w:color w:val="000000"/>
                <w:sz w:val="18"/>
                <w:szCs w:val="18"/>
              </w:rPr>
              <w:t>580.00</w:t>
            </w:r>
          </w:p>
        </w:tc>
        <w:tc>
          <w:tcPr>
            <w:tcW w:w="499" w:type="pct"/>
            <w:vAlign w:val="center"/>
          </w:tcPr>
          <w:p w14:paraId="632357E0" w14:textId="77777777" w:rsidR="00774493" w:rsidRPr="00774493" w:rsidRDefault="00774493" w:rsidP="00774493">
            <w:pPr>
              <w:spacing w:before="100" w:after="100"/>
              <w:jc w:val="center"/>
              <w:rPr>
                <w:color w:val="000000"/>
                <w:sz w:val="18"/>
                <w:szCs w:val="18"/>
              </w:rPr>
            </w:pPr>
            <w:r w:rsidRPr="00774493">
              <w:rPr>
                <w:rFonts w:cs="Calibri"/>
              </w:rPr>
              <w:t>133.5</w:t>
            </w:r>
          </w:p>
        </w:tc>
        <w:tc>
          <w:tcPr>
            <w:tcW w:w="757" w:type="pct"/>
            <w:vAlign w:val="center"/>
          </w:tcPr>
          <w:p w14:paraId="5DEF0696" w14:textId="77777777" w:rsidR="00774493" w:rsidRPr="00FF74DD" w:rsidRDefault="00774493" w:rsidP="00774493">
            <w:pPr>
              <w:spacing w:before="100" w:after="100"/>
              <w:jc w:val="center"/>
              <w:rPr>
                <w:color w:val="000000"/>
                <w:sz w:val="18"/>
                <w:szCs w:val="18"/>
              </w:rPr>
            </w:pPr>
            <w:r w:rsidRPr="00FF74DD">
              <w:rPr>
                <w:rFonts w:hint="eastAsia"/>
                <w:color w:val="000000"/>
                <w:sz w:val="18"/>
                <w:szCs w:val="18"/>
              </w:rPr>
              <w:t>3</w:t>
            </w:r>
            <w:r w:rsidRPr="00FF74DD">
              <w:rPr>
                <w:color w:val="000000"/>
                <w:sz w:val="18"/>
                <w:szCs w:val="18"/>
              </w:rPr>
              <w:t>台</w:t>
            </w:r>
            <w:r w:rsidRPr="00FF74DD">
              <w:rPr>
                <w:color w:val="000000"/>
                <w:sz w:val="18"/>
                <w:szCs w:val="18"/>
              </w:rPr>
              <w:sym w:font="Symbol" w:char="F0AE"/>
            </w:r>
            <w:r w:rsidRPr="00FF74DD">
              <w:rPr>
                <w:color w:val="000000"/>
                <w:sz w:val="18"/>
                <w:szCs w:val="18"/>
              </w:rPr>
              <w:t>0</w:t>
            </w:r>
          </w:p>
        </w:tc>
        <w:tc>
          <w:tcPr>
            <w:tcW w:w="1865" w:type="pct"/>
            <w:vAlign w:val="center"/>
          </w:tcPr>
          <w:p w14:paraId="35DC9D02" w14:textId="77777777" w:rsidR="00774493" w:rsidRPr="00FF74DD" w:rsidRDefault="00774493" w:rsidP="00774493">
            <w:pPr>
              <w:spacing w:before="100" w:after="100"/>
              <w:jc w:val="left"/>
              <w:rPr>
                <w:color w:val="000000"/>
                <w:sz w:val="18"/>
                <w:szCs w:val="18"/>
              </w:rPr>
            </w:pPr>
            <w:r w:rsidRPr="00FF74DD">
              <w:rPr>
                <w:color w:val="000000"/>
                <w:sz w:val="18"/>
                <w:szCs w:val="18"/>
              </w:rPr>
              <w:t>上库死水位，下库正常蓄水位，</w:t>
            </w:r>
            <w:r w:rsidRPr="00FF74DD">
              <w:rPr>
                <w:rFonts w:hint="eastAsia"/>
                <w:color w:val="000000"/>
                <w:sz w:val="18"/>
                <w:szCs w:val="18"/>
              </w:rPr>
              <w:t>同一调压室的三</w:t>
            </w:r>
            <w:r w:rsidRPr="00FF74DD">
              <w:rPr>
                <w:color w:val="000000"/>
                <w:sz w:val="18"/>
                <w:szCs w:val="18"/>
              </w:rPr>
              <w:t>台机</w:t>
            </w:r>
            <w:r w:rsidRPr="00FF74DD">
              <w:rPr>
                <w:rFonts w:hint="eastAsia"/>
                <w:color w:val="000000"/>
                <w:sz w:val="18"/>
                <w:szCs w:val="18"/>
              </w:rPr>
              <w:t>满出力</w:t>
            </w:r>
            <w:r w:rsidRPr="00FF74DD">
              <w:rPr>
                <w:color w:val="000000"/>
                <w:sz w:val="18"/>
                <w:szCs w:val="18"/>
              </w:rPr>
              <w:t>运行，</w:t>
            </w:r>
            <w:r w:rsidRPr="00FF74DD">
              <w:rPr>
                <w:rFonts w:hint="eastAsia"/>
                <w:color w:val="000000"/>
                <w:sz w:val="18"/>
                <w:szCs w:val="18"/>
              </w:rPr>
              <w:t>同时</w:t>
            </w:r>
            <w:r w:rsidRPr="00FF74DD">
              <w:rPr>
                <w:color w:val="000000"/>
                <w:sz w:val="18"/>
                <w:szCs w:val="18"/>
              </w:rPr>
              <w:t>突甩全负荷，导叶正常关闭</w:t>
            </w:r>
            <w:r w:rsidRPr="00FF74DD">
              <w:rPr>
                <w:rFonts w:hint="eastAsia"/>
                <w:color w:val="000000"/>
                <w:sz w:val="18"/>
                <w:szCs w:val="18"/>
              </w:rPr>
              <w:t>，在流出上游闸门井流量最大时刻，一台机增负荷</w:t>
            </w:r>
          </w:p>
        </w:tc>
        <w:tc>
          <w:tcPr>
            <w:tcW w:w="974" w:type="pct"/>
            <w:vAlign w:val="center"/>
          </w:tcPr>
          <w:p w14:paraId="6B801A82" w14:textId="77777777" w:rsidR="00774493" w:rsidRPr="00FF74DD" w:rsidRDefault="00774493" w:rsidP="00774493">
            <w:pPr>
              <w:spacing w:before="100" w:after="100"/>
              <w:jc w:val="left"/>
              <w:rPr>
                <w:color w:val="000000"/>
                <w:sz w:val="18"/>
                <w:szCs w:val="18"/>
              </w:rPr>
            </w:pPr>
            <w:r w:rsidRPr="00FF74DD">
              <w:rPr>
                <w:rFonts w:hint="eastAsia"/>
                <w:color w:val="000000"/>
                <w:sz w:val="18"/>
                <w:szCs w:val="18"/>
              </w:rPr>
              <w:t>上闸最低涌波水位</w:t>
            </w:r>
          </w:p>
        </w:tc>
      </w:tr>
      <w:tr w:rsidR="00774493" w:rsidRPr="00FF74DD" w14:paraId="6E4047A0" w14:textId="77777777" w:rsidTr="00774493">
        <w:trPr>
          <w:jc w:val="center"/>
        </w:trPr>
        <w:tc>
          <w:tcPr>
            <w:tcW w:w="407" w:type="pct"/>
            <w:vAlign w:val="center"/>
          </w:tcPr>
          <w:p w14:paraId="41A814E2" w14:textId="77777777" w:rsidR="00774493" w:rsidRPr="00FF74DD" w:rsidRDefault="00774493" w:rsidP="00774493">
            <w:pPr>
              <w:spacing w:before="100" w:after="100"/>
              <w:jc w:val="center"/>
              <w:rPr>
                <w:color w:val="000000"/>
                <w:sz w:val="18"/>
                <w:szCs w:val="18"/>
              </w:rPr>
            </w:pPr>
            <w:r w:rsidRPr="00FF74DD">
              <w:rPr>
                <w:color w:val="000000"/>
                <w:sz w:val="18"/>
                <w:szCs w:val="18"/>
              </w:rPr>
              <w:t>JHT</w:t>
            </w:r>
            <w:r w:rsidRPr="00FF74DD">
              <w:rPr>
                <w:rFonts w:hint="eastAsia"/>
                <w:color w:val="000000"/>
                <w:sz w:val="18"/>
                <w:szCs w:val="18"/>
              </w:rPr>
              <w:t>11</w:t>
            </w:r>
          </w:p>
        </w:tc>
        <w:tc>
          <w:tcPr>
            <w:tcW w:w="498" w:type="pct"/>
            <w:vAlign w:val="center"/>
          </w:tcPr>
          <w:p w14:paraId="6835F9D7" w14:textId="77777777" w:rsidR="00774493" w:rsidRPr="00774493" w:rsidRDefault="00774493" w:rsidP="00774493">
            <w:pPr>
              <w:spacing w:before="100" w:after="100"/>
              <w:jc w:val="center"/>
              <w:rPr>
                <w:color w:val="000000"/>
                <w:sz w:val="18"/>
                <w:szCs w:val="18"/>
              </w:rPr>
            </w:pPr>
            <w:r w:rsidRPr="00774493">
              <w:rPr>
                <w:rFonts w:hint="eastAsia"/>
                <w:color w:val="000000"/>
                <w:sz w:val="18"/>
                <w:szCs w:val="18"/>
              </w:rPr>
              <w:t>580.00</w:t>
            </w:r>
          </w:p>
        </w:tc>
        <w:tc>
          <w:tcPr>
            <w:tcW w:w="499" w:type="pct"/>
            <w:vAlign w:val="center"/>
          </w:tcPr>
          <w:p w14:paraId="79BEA1D7" w14:textId="77777777" w:rsidR="00774493" w:rsidRPr="00774493" w:rsidRDefault="00774493" w:rsidP="00774493">
            <w:pPr>
              <w:spacing w:before="100" w:after="100"/>
              <w:jc w:val="center"/>
              <w:rPr>
                <w:color w:val="000000"/>
                <w:sz w:val="18"/>
                <w:szCs w:val="18"/>
              </w:rPr>
            </w:pPr>
            <w:r w:rsidRPr="00774493">
              <w:rPr>
                <w:rFonts w:cs="Calibri"/>
              </w:rPr>
              <w:t>133.5</w:t>
            </w:r>
          </w:p>
        </w:tc>
        <w:tc>
          <w:tcPr>
            <w:tcW w:w="757" w:type="pct"/>
            <w:vAlign w:val="center"/>
          </w:tcPr>
          <w:p w14:paraId="2153B529" w14:textId="77777777" w:rsidR="00774493" w:rsidRPr="00FF74DD" w:rsidRDefault="00774493" w:rsidP="00774493">
            <w:pPr>
              <w:spacing w:before="100" w:after="100"/>
              <w:jc w:val="center"/>
              <w:rPr>
                <w:color w:val="000000"/>
                <w:sz w:val="18"/>
                <w:szCs w:val="18"/>
              </w:rPr>
            </w:pPr>
            <w:r w:rsidRPr="00FF74DD">
              <w:rPr>
                <w:rFonts w:hint="eastAsia"/>
                <w:color w:val="000000"/>
                <w:sz w:val="18"/>
                <w:szCs w:val="18"/>
              </w:rPr>
              <w:t>3</w:t>
            </w:r>
            <w:r w:rsidRPr="00FF74DD">
              <w:rPr>
                <w:color w:val="000000"/>
                <w:sz w:val="18"/>
                <w:szCs w:val="18"/>
              </w:rPr>
              <w:t>台</w:t>
            </w:r>
            <w:r w:rsidRPr="00FF74DD">
              <w:rPr>
                <w:color w:val="000000"/>
                <w:sz w:val="18"/>
                <w:szCs w:val="18"/>
              </w:rPr>
              <w:sym w:font="Symbol" w:char="F0AE"/>
            </w:r>
            <w:r w:rsidRPr="00FF74DD">
              <w:rPr>
                <w:color w:val="000000"/>
                <w:sz w:val="18"/>
                <w:szCs w:val="18"/>
              </w:rPr>
              <w:t>0</w:t>
            </w:r>
          </w:p>
        </w:tc>
        <w:tc>
          <w:tcPr>
            <w:tcW w:w="1865" w:type="pct"/>
            <w:vAlign w:val="center"/>
          </w:tcPr>
          <w:p w14:paraId="2359A9B5" w14:textId="77777777" w:rsidR="00774493" w:rsidRPr="00FF74DD" w:rsidRDefault="00774493" w:rsidP="00774493">
            <w:pPr>
              <w:spacing w:before="100" w:after="100"/>
              <w:jc w:val="left"/>
              <w:rPr>
                <w:color w:val="000000"/>
                <w:sz w:val="18"/>
                <w:szCs w:val="18"/>
              </w:rPr>
            </w:pPr>
            <w:r w:rsidRPr="00FF74DD">
              <w:rPr>
                <w:color w:val="000000"/>
                <w:sz w:val="18"/>
                <w:szCs w:val="18"/>
              </w:rPr>
              <w:t>上库死水位，下库正常蓄水位，</w:t>
            </w:r>
            <w:r w:rsidRPr="00FF74DD">
              <w:rPr>
                <w:rFonts w:hint="eastAsia"/>
                <w:color w:val="000000"/>
                <w:sz w:val="18"/>
                <w:szCs w:val="18"/>
              </w:rPr>
              <w:t>同一调压室的三</w:t>
            </w:r>
            <w:r w:rsidRPr="00FF74DD">
              <w:rPr>
                <w:color w:val="000000"/>
                <w:sz w:val="18"/>
                <w:szCs w:val="18"/>
              </w:rPr>
              <w:t>台机</w:t>
            </w:r>
            <w:r w:rsidRPr="00FF74DD">
              <w:rPr>
                <w:rFonts w:hint="eastAsia"/>
                <w:color w:val="000000"/>
                <w:sz w:val="18"/>
                <w:szCs w:val="18"/>
              </w:rPr>
              <w:t>满出力</w:t>
            </w:r>
            <w:r w:rsidRPr="00FF74DD">
              <w:rPr>
                <w:color w:val="000000"/>
                <w:sz w:val="18"/>
                <w:szCs w:val="18"/>
              </w:rPr>
              <w:t>运行，</w:t>
            </w:r>
            <w:r w:rsidRPr="00FF74DD">
              <w:rPr>
                <w:rFonts w:hint="eastAsia"/>
                <w:color w:val="000000"/>
                <w:sz w:val="18"/>
                <w:szCs w:val="18"/>
              </w:rPr>
              <w:t>同时</w:t>
            </w:r>
            <w:r w:rsidRPr="00FF74DD">
              <w:rPr>
                <w:color w:val="000000"/>
                <w:sz w:val="18"/>
                <w:szCs w:val="18"/>
              </w:rPr>
              <w:t>突甩全负荷，导</w:t>
            </w:r>
            <w:r w:rsidRPr="00FF74DD">
              <w:rPr>
                <w:color w:val="000000"/>
                <w:sz w:val="18"/>
                <w:szCs w:val="18"/>
              </w:rPr>
              <w:lastRenderedPageBreak/>
              <w:t>叶正常关闭</w:t>
            </w:r>
            <w:r w:rsidRPr="00FF74DD">
              <w:rPr>
                <w:rFonts w:hint="eastAsia"/>
                <w:color w:val="000000"/>
                <w:sz w:val="18"/>
                <w:szCs w:val="18"/>
              </w:rPr>
              <w:t>，在流入下游调压井流量最大时刻，一台机增负荷</w:t>
            </w:r>
          </w:p>
        </w:tc>
        <w:tc>
          <w:tcPr>
            <w:tcW w:w="974" w:type="pct"/>
            <w:vAlign w:val="center"/>
          </w:tcPr>
          <w:p w14:paraId="41D046FE" w14:textId="77777777" w:rsidR="00774493" w:rsidRPr="00FF74DD" w:rsidRDefault="00774493" w:rsidP="00774493">
            <w:pPr>
              <w:spacing w:before="100" w:after="100"/>
              <w:jc w:val="left"/>
              <w:rPr>
                <w:color w:val="000000"/>
                <w:sz w:val="18"/>
                <w:szCs w:val="18"/>
              </w:rPr>
            </w:pPr>
            <w:r w:rsidRPr="00FF74DD">
              <w:rPr>
                <w:rFonts w:hint="eastAsia"/>
                <w:color w:val="000000"/>
                <w:sz w:val="18"/>
                <w:szCs w:val="18"/>
              </w:rPr>
              <w:lastRenderedPageBreak/>
              <w:t>尾调最高涌波水位</w:t>
            </w:r>
          </w:p>
        </w:tc>
      </w:tr>
      <w:tr w:rsidR="00774493" w:rsidRPr="00FF74DD" w14:paraId="09DAA5AA" w14:textId="77777777" w:rsidTr="00774493">
        <w:trPr>
          <w:jc w:val="center"/>
        </w:trPr>
        <w:tc>
          <w:tcPr>
            <w:tcW w:w="407" w:type="pct"/>
            <w:vAlign w:val="center"/>
          </w:tcPr>
          <w:p w14:paraId="3308BEA9" w14:textId="77777777" w:rsidR="00774493" w:rsidRPr="00FF74DD" w:rsidRDefault="00774493" w:rsidP="00774493">
            <w:pPr>
              <w:spacing w:before="100" w:after="100"/>
              <w:jc w:val="center"/>
              <w:rPr>
                <w:color w:val="000000"/>
                <w:sz w:val="18"/>
                <w:szCs w:val="18"/>
              </w:rPr>
            </w:pPr>
            <w:r w:rsidRPr="00FF74DD">
              <w:rPr>
                <w:color w:val="000000"/>
                <w:sz w:val="18"/>
                <w:szCs w:val="18"/>
              </w:rPr>
              <w:t>JHT</w:t>
            </w:r>
            <w:r w:rsidRPr="00FF74DD">
              <w:rPr>
                <w:rFonts w:hint="eastAsia"/>
                <w:color w:val="000000"/>
                <w:sz w:val="18"/>
                <w:szCs w:val="18"/>
              </w:rPr>
              <w:t>12</w:t>
            </w:r>
          </w:p>
        </w:tc>
        <w:tc>
          <w:tcPr>
            <w:tcW w:w="498" w:type="pct"/>
            <w:vAlign w:val="center"/>
          </w:tcPr>
          <w:p w14:paraId="718724D8" w14:textId="77777777" w:rsidR="00774493" w:rsidRPr="00774493" w:rsidRDefault="00774493" w:rsidP="00774493">
            <w:pPr>
              <w:spacing w:before="100" w:after="100"/>
              <w:jc w:val="center"/>
              <w:rPr>
                <w:color w:val="000000"/>
                <w:sz w:val="18"/>
                <w:szCs w:val="18"/>
              </w:rPr>
            </w:pPr>
            <w:r w:rsidRPr="00774493">
              <w:rPr>
                <w:rFonts w:hint="eastAsia"/>
                <w:color w:val="000000"/>
                <w:sz w:val="18"/>
                <w:szCs w:val="18"/>
              </w:rPr>
              <w:t>580.00</w:t>
            </w:r>
          </w:p>
        </w:tc>
        <w:tc>
          <w:tcPr>
            <w:tcW w:w="499" w:type="pct"/>
            <w:vAlign w:val="center"/>
          </w:tcPr>
          <w:p w14:paraId="689D6F4C" w14:textId="77777777" w:rsidR="00774493" w:rsidRPr="00774493" w:rsidRDefault="00774493" w:rsidP="00774493">
            <w:pPr>
              <w:spacing w:before="100" w:after="100"/>
              <w:jc w:val="center"/>
              <w:rPr>
                <w:color w:val="000000"/>
                <w:sz w:val="18"/>
                <w:szCs w:val="18"/>
              </w:rPr>
            </w:pPr>
            <w:r w:rsidRPr="00774493">
              <w:rPr>
                <w:rFonts w:cs="Calibri"/>
              </w:rPr>
              <w:t>133.5</w:t>
            </w:r>
          </w:p>
        </w:tc>
        <w:tc>
          <w:tcPr>
            <w:tcW w:w="757" w:type="pct"/>
            <w:vAlign w:val="center"/>
          </w:tcPr>
          <w:p w14:paraId="7AC3A81F" w14:textId="77777777" w:rsidR="00774493" w:rsidRPr="00FF74DD" w:rsidRDefault="00774493" w:rsidP="00774493">
            <w:pPr>
              <w:spacing w:before="100" w:after="100"/>
              <w:jc w:val="center"/>
              <w:rPr>
                <w:color w:val="000000"/>
                <w:sz w:val="18"/>
                <w:szCs w:val="18"/>
              </w:rPr>
            </w:pPr>
            <w:r w:rsidRPr="00FF74DD">
              <w:rPr>
                <w:rFonts w:hint="eastAsia"/>
                <w:color w:val="000000"/>
                <w:sz w:val="18"/>
                <w:szCs w:val="18"/>
              </w:rPr>
              <w:t>3</w:t>
            </w:r>
            <w:r w:rsidRPr="00FF74DD">
              <w:rPr>
                <w:color w:val="000000"/>
                <w:sz w:val="18"/>
                <w:szCs w:val="18"/>
              </w:rPr>
              <w:t>台</w:t>
            </w:r>
            <w:r w:rsidRPr="00FF74DD">
              <w:rPr>
                <w:color w:val="000000"/>
                <w:sz w:val="18"/>
                <w:szCs w:val="18"/>
              </w:rPr>
              <w:sym w:font="Symbol" w:char="F0AE"/>
            </w:r>
            <w:r w:rsidRPr="00FF74DD">
              <w:rPr>
                <w:color w:val="000000"/>
                <w:sz w:val="18"/>
                <w:szCs w:val="18"/>
              </w:rPr>
              <w:t>0</w:t>
            </w:r>
          </w:p>
        </w:tc>
        <w:tc>
          <w:tcPr>
            <w:tcW w:w="1865" w:type="pct"/>
            <w:vAlign w:val="center"/>
          </w:tcPr>
          <w:p w14:paraId="3F15B495" w14:textId="77777777" w:rsidR="00774493" w:rsidRPr="00FF74DD" w:rsidRDefault="00774493" w:rsidP="00774493">
            <w:pPr>
              <w:spacing w:before="100" w:after="100"/>
              <w:jc w:val="left"/>
              <w:rPr>
                <w:color w:val="000000"/>
                <w:sz w:val="18"/>
                <w:szCs w:val="18"/>
              </w:rPr>
            </w:pPr>
            <w:r w:rsidRPr="00FF74DD">
              <w:rPr>
                <w:color w:val="000000"/>
                <w:sz w:val="18"/>
                <w:szCs w:val="18"/>
              </w:rPr>
              <w:t>上库死水位，下库正常蓄水位，</w:t>
            </w:r>
            <w:r w:rsidRPr="00FF74DD">
              <w:rPr>
                <w:rFonts w:hint="eastAsia"/>
                <w:color w:val="000000"/>
                <w:sz w:val="18"/>
                <w:szCs w:val="18"/>
              </w:rPr>
              <w:t>同一调压室的三</w:t>
            </w:r>
            <w:r w:rsidRPr="00FF74DD">
              <w:rPr>
                <w:color w:val="000000"/>
                <w:sz w:val="18"/>
                <w:szCs w:val="18"/>
              </w:rPr>
              <w:t>台机</w:t>
            </w:r>
            <w:r w:rsidRPr="00FF74DD">
              <w:rPr>
                <w:rFonts w:hint="eastAsia"/>
                <w:color w:val="000000"/>
                <w:sz w:val="18"/>
                <w:szCs w:val="18"/>
              </w:rPr>
              <w:t>满出力</w:t>
            </w:r>
            <w:r w:rsidRPr="00FF74DD">
              <w:rPr>
                <w:color w:val="000000"/>
                <w:sz w:val="18"/>
                <w:szCs w:val="18"/>
              </w:rPr>
              <w:t>运行，</w:t>
            </w:r>
            <w:r w:rsidRPr="00FF74DD">
              <w:rPr>
                <w:rFonts w:hint="eastAsia"/>
                <w:color w:val="000000"/>
                <w:sz w:val="18"/>
                <w:szCs w:val="18"/>
              </w:rPr>
              <w:t>同时</w:t>
            </w:r>
            <w:r w:rsidRPr="00FF74DD">
              <w:rPr>
                <w:color w:val="000000"/>
                <w:sz w:val="18"/>
                <w:szCs w:val="18"/>
              </w:rPr>
              <w:t>突甩全负荷，导叶正常关闭</w:t>
            </w:r>
            <w:r w:rsidRPr="00FF74DD">
              <w:rPr>
                <w:rFonts w:hint="eastAsia"/>
                <w:color w:val="000000"/>
                <w:sz w:val="18"/>
                <w:szCs w:val="18"/>
              </w:rPr>
              <w:t>，在流入下游闸门井流量最大时刻，一台机增负荷</w:t>
            </w:r>
          </w:p>
        </w:tc>
        <w:tc>
          <w:tcPr>
            <w:tcW w:w="974" w:type="pct"/>
            <w:vAlign w:val="center"/>
          </w:tcPr>
          <w:p w14:paraId="3EBD93C4" w14:textId="77777777" w:rsidR="00774493" w:rsidRPr="00FF74DD" w:rsidRDefault="00774493" w:rsidP="00774493">
            <w:pPr>
              <w:spacing w:before="100" w:after="100"/>
              <w:jc w:val="left"/>
              <w:rPr>
                <w:color w:val="000000"/>
                <w:sz w:val="18"/>
                <w:szCs w:val="18"/>
              </w:rPr>
            </w:pPr>
            <w:r w:rsidRPr="00FF74DD">
              <w:rPr>
                <w:rFonts w:hint="eastAsia"/>
                <w:color w:val="000000"/>
                <w:sz w:val="18"/>
                <w:szCs w:val="18"/>
              </w:rPr>
              <w:t>下闸最高涌波水位</w:t>
            </w:r>
          </w:p>
        </w:tc>
      </w:tr>
      <w:tr w:rsidR="00774493" w:rsidRPr="00FF74DD" w14:paraId="665A5C8A" w14:textId="77777777" w:rsidTr="00774493">
        <w:trPr>
          <w:jc w:val="center"/>
        </w:trPr>
        <w:tc>
          <w:tcPr>
            <w:tcW w:w="407" w:type="pct"/>
            <w:vAlign w:val="center"/>
          </w:tcPr>
          <w:p w14:paraId="24122DF8" w14:textId="77777777" w:rsidR="00774493" w:rsidRPr="00FF74DD" w:rsidRDefault="00774493" w:rsidP="00774493">
            <w:pPr>
              <w:spacing w:before="100" w:after="100"/>
              <w:jc w:val="center"/>
              <w:rPr>
                <w:color w:val="000000"/>
                <w:sz w:val="18"/>
                <w:szCs w:val="18"/>
              </w:rPr>
            </w:pPr>
            <w:r w:rsidRPr="00FF74DD">
              <w:rPr>
                <w:color w:val="000000"/>
                <w:sz w:val="18"/>
                <w:szCs w:val="18"/>
              </w:rPr>
              <w:t>JHT</w:t>
            </w:r>
            <w:r w:rsidRPr="00FF74DD">
              <w:rPr>
                <w:rFonts w:hint="eastAsia"/>
                <w:color w:val="000000"/>
                <w:sz w:val="18"/>
                <w:szCs w:val="18"/>
              </w:rPr>
              <w:t>13</w:t>
            </w:r>
          </w:p>
        </w:tc>
        <w:tc>
          <w:tcPr>
            <w:tcW w:w="498" w:type="pct"/>
            <w:vAlign w:val="center"/>
          </w:tcPr>
          <w:p w14:paraId="687A5A4F" w14:textId="77777777" w:rsidR="00774493" w:rsidRPr="00774493" w:rsidRDefault="00774493" w:rsidP="00774493">
            <w:pPr>
              <w:spacing w:before="100" w:after="100"/>
              <w:jc w:val="center"/>
              <w:rPr>
                <w:color w:val="000000"/>
                <w:sz w:val="18"/>
                <w:szCs w:val="18"/>
              </w:rPr>
            </w:pPr>
            <w:r w:rsidRPr="00774493">
              <w:rPr>
                <w:rFonts w:cs="Calibri"/>
              </w:rPr>
              <w:t>608.0</w:t>
            </w:r>
          </w:p>
        </w:tc>
        <w:tc>
          <w:tcPr>
            <w:tcW w:w="499" w:type="pct"/>
            <w:vAlign w:val="center"/>
          </w:tcPr>
          <w:p w14:paraId="38E77306" w14:textId="77777777" w:rsidR="00774493" w:rsidRPr="00774493" w:rsidRDefault="00774493" w:rsidP="00774493">
            <w:pPr>
              <w:spacing w:before="100" w:after="100"/>
              <w:jc w:val="center"/>
              <w:rPr>
                <w:color w:val="000000"/>
                <w:sz w:val="18"/>
                <w:szCs w:val="18"/>
              </w:rPr>
            </w:pPr>
            <w:r w:rsidRPr="00774493">
              <w:rPr>
                <w:rFonts w:hint="eastAsia"/>
                <w:color w:val="000000"/>
                <w:sz w:val="18"/>
                <w:szCs w:val="18"/>
              </w:rPr>
              <w:t>108.00</w:t>
            </w:r>
          </w:p>
        </w:tc>
        <w:tc>
          <w:tcPr>
            <w:tcW w:w="757" w:type="pct"/>
            <w:vAlign w:val="center"/>
          </w:tcPr>
          <w:p w14:paraId="22347D5B" w14:textId="77777777" w:rsidR="00774493" w:rsidRPr="00FF74DD" w:rsidRDefault="00774493" w:rsidP="00774493">
            <w:pPr>
              <w:spacing w:before="100" w:after="100"/>
              <w:jc w:val="center"/>
              <w:rPr>
                <w:color w:val="000000"/>
                <w:sz w:val="18"/>
                <w:szCs w:val="18"/>
              </w:rPr>
            </w:pPr>
            <w:r w:rsidRPr="00FF74DD">
              <w:rPr>
                <w:rFonts w:hint="eastAsia"/>
                <w:color w:val="000000"/>
                <w:sz w:val="18"/>
                <w:szCs w:val="18"/>
              </w:rPr>
              <w:t>3</w:t>
            </w:r>
            <w:r w:rsidRPr="00FF74DD">
              <w:rPr>
                <w:color w:val="000000"/>
                <w:sz w:val="18"/>
                <w:szCs w:val="18"/>
              </w:rPr>
              <w:t>台</w:t>
            </w:r>
            <w:r w:rsidRPr="00FF74DD">
              <w:rPr>
                <w:color w:val="000000"/>
                <w:sz w:val="18"/>
                <w:szCs w:val="18"/>
              </w:rPr>
              <w:sym w:font="Symbol" w:char="F0AE"/>
            </w:r>
            <w:r w:rsidRPr="00FF74DD">
              <w:rPr>
                <w:rFonts w:hint="eastAsia"/>
                <w:color w:val="000000"/>
                <w:sz w:val="18"/>
                <w:szCs w:val="18"/>
              </w:rPr>
              <w:t>2</w:t>
            </w:r>
            <w:r w:rsidRPr="00FF74DD">
              <w:rPr>
                <w:color w:val="000000"/>
                <w:sz w:val="18"/>
                <w:szCs w:val="18"/>
              </w:rPr>
              <w:t>台</w:t>
            </w:r>
            <w:r w:rsidRPr="00FF74DD">
              <w:rPr>
                <w:color w:val="000000"/>
                <w:sz w:val="18"/>
                <w:szCs w:val="18"/>
              </w:rPr>
              <w:sym w:font="Symbol" w:char="F0AE"/>
            </w:r>
            <w:r w:rsidRPr="00FF74DD">
              <w:rPr>
                <w:color w:val="000000"/>
                <w:sz w:val="18"/>
                <w:szCs w:val="18"/>
              </w:rPr>
              <w:t>0</w:t>
            </w:r>
          </w:p>
        </w:tc>
        <w:tc>
          <w:tcPr>
            <w:tcW w:w="1865" w:type="pct"/>
            <w:vAlign w:val="center"/>
          </w:tcPr>
          <w:p w14:paraId="52B9CD2C" w14:textId="77777777" w:rsidR="00774493" w:rsidRPr="00FF74DD" w:rsidRDefault="00774493" w:rsidP="00774493">
            <w:pPr>
              <w:spacing w:before="100" w:after="100"/>
              <w:rPr>
                <w:color w:val="000000"/>
                <w:sz w:val="18"/>
                <w:szCs w:val="18"/>
              </w:rPr>
            </w:pPr>
            <w:r w:rsidRPr="00FF74DD">
              <w:rPr>
                <w:color w:val="000000"/>
                <w:sz w:val="18"/>
                <w:szCs w:val="18"/>
              </w:rPr>
              <w:t>上库正常蓄水位，下库死水位，</w:t>
            </w:r>
            <w:r w:rsidRPr="00FF74DD">
              <w:rPr>
                <w:rFonts w:hint="eastAsia"/>
                <w:color w:val="000000"/>
                <w:sz w:val="18"/>
                <w:szCs w:val="18"/>
              </w:rPr>
              <w:t>同一调压室的三</w:t>
            </w:r>
            <w:r w:rsidRPr="00FF74DD">
              <w:rPr>
                <w:color w:val="000000"/>
                <w:sz w:val="18"/>
                <w:szCs w:val="18"/>
              </w:rPr>
              <w:t>台机</w:t>
            </w:r>
            <w:r w:rsidRPr="00FF74DD">
              <w:rPr>
                <w:rFonts w:hint="eastAsia"/>
                <w:color w:val="000000"/>
                <w:sz w:val="18"/>
                <w:szCs w:val="18"/>
              </w:rPr>
              <w:t>额定出力</w:t>
            </w:r>
            <w:r w:rsidRPr="00FF74DD">
              <w:rPr>
                <w:color w:val="000000"/>
                <w:sz w:val="18"/>
                <w:szCs w:val="18"/>
              </w:rPr>
              <w:t>运行，</w:t>
            </w:r>
            <w:r w:rsidRPr="00FF74DD">
              <w:rPr>
                <w:rFonts w:hint="eastAsia"/>
                <w:color w:val="000000"/>
                <w:sz w:val="18"/>
                <w:szCs w:val="18"/>
              </w:rPr>
              <w:t>两台机突甩全负荷，导叶正常关闭</w:t>
            </w:r>
            <w:r w:rsidRPr="00FF74DD">
              <w:rPr>
                <w:color w:val="000000"/>
                <w:sz w:val="18"/>
                <w:szCs w:val="18"/>
              </w:rPr>
              <w:t>，</w:t>
            </w:r>
            <w:r w:rsidRPr="00FF74DD">
              <w:rPr>
                <w:rFonts w:hint="eastAsia"/>
                <w:color w:val="000000"/>
                <w:sz w:val="18"/>
                <w:szCs w:val="18"/>
              </w:rPr>
              <w:t>另一台机延迟一段时间（最不利时刻试算）后</w:t>
            </w:r>
            <w:r w:rsidRPr="00FF74DD">
              <w:rPr>
                <w:color w:val="000000"/>
                <w:sz w:val="18"/>
                <w:szCs w:val="18"/>
              </w:rPr>
              <w:t>突甩全负荷，导叶正常关闭</w:t>
            </w:r>
          </w:p>
        </w:tc>
        <w:tc>
          <w:tcPr>
            <w:tcW w:w="974" w:type="pct"/>
            <w:vAlign w:val="center"/>
          </w:tcPr>
          <w:p w14:paraId="3D00E4E8" w14:textId="77777777" w:rsidR="00774493" w:rsidRPr="00FF74DD" w:rsidRDefault="00774493" w:rsidP="00774493">
            <w:pPr>
              <w:spacing w:before="100" w:after="100"/>
              <w:jc w:val="center"/>
              <w:rPr>
                <w:color w:val="000000"/>
                <w:sz w:val="18"/>
                <w:szCs w:val="18"/>
              </w:rPr>
            </w:pPr>
            <w:r w:rsidRPr="00FF74DD">
              <w:rPr>
                <w:rFonts w:hint="eastAsia"/>
                <w:color w:val="000000"/>
                <w:sz w:val="18"/>
                <w:szCs w:val="18"/>
              </w:rPr>
              <w:t>尾水管进口最小压力</w:t>
            </w:r>
          </w:p>
        </w:tc>
      </w:tr>
      <w:tr w:rsidR="00774493" w:rsidRPr="00FF74DD" w14:paraId="321D28A9" w14:textId="77777777" w:rsidTr="00774493">
        <w:trPr>
          <w:jc w:val="center"/>
        </w:trPr>
        <w:tc>
          <w:tcPr>
            <w:tcW w:w="407" w:type="pct"/>
            <w:vAlign w:val="center"/>
          </w:tcPr>
          <w:p w14:paraId="3A275799" w14:textId="26AFBE54" w:rsidR="00774493" w:rsidRPr="00FF74DD" w:rsidRDefault="00774493" w:rsidP="00774493">
            <w:pPr>
              <w:spacing w:before="100" w:after="100"/>
              <w:jc w:val="center"/>
              <w:rPr>
                <w:color w:val="000000"/>
                <w:sz w:val="18"/>
                <w:szCs w:val="18"/>
              </w:rPr>
            </w:pPr>
            <w:r w:rsidRPr="00FF74DD">
              <w:rPr>
                <w:color w:val="000000"/>
                <w:sz w:val="18"/>
                <w:szCs w:val="18"/>
              </w:rPr>
              <w:t>JHT</w:t>
            </w:r>
            <w:r w:rsidRPr="00FF74DD">
              <w:rPr>
                <w:rFonts w:hint="eastAsia"/>
                <w:color w:val="000000"/>
                <w:sz w:val="18"/>
                <w:szCs w:val="18"/>
              </w:rPr>
              <w:t>14</w:t>
            </w:r>
          </w:p>
        </w:tc>
        <w:tc>
          <w:tcPr>
            <w:tcW w:w="498" w:type="pct"/>
            <w:vAlign w:val="center"/>
          </w:tcPr>
          <w:p w14:paraId="12585F47" w14:textId="3F256905" w:rsidR="00774493" w:rsidRPr="00774493" w:rsidRDefault="00774493" w:rsidP="00774493">
            <w:pPr>
              <w:spacing w:before="100" w:after="100"/>
              <w:jc w:val="center"/>
              <w:rPr>
                <w:rFonts w:cs="Calibri"/>
              </w:rPr>
            </w:pPr>
            <w:r w:rsidRPr="00774493">
              <w:rPr>
                <w:rFonts w:cs="Calibri"/>
              </w:rPr>
              <w:t>608.0</w:t>
            </w:r>
          </w:p>
        </w:tc>
        <w:tc>
          <w:tcPr>
            <w:tcW w:w="499" w:type="pct"/>
            <w:vAlign w:val="center"/>
          </w:tcPr>
          <w:p w14:paraId="634BE056" w14:textId="193AA9C1" w:rsidR="00774493" w:rsidRPr="00774493" w:rsidRDefault="00774493" w:rsidP="00774493">
            <w:pPr>
              <w:spacing w:before="100" w:after="100"/>
              <w:jc w:val="center"/>
              <w:rPr>
                <w:color w:val="000000"/>
                <w:sz w:val="18"/>
                <w:szCs w:val="18"/>
              </w:rPr>
            </w:pPr>
            <w:r w:rsidRPr="00774493">
              <w:rPr>
                <w:rFonts w:hint="eastAsia"/>
                <w:color w:val="000000"/>
                <w:sz w:val="18"/>
                <w:szCs w:val="18"/>
              </w:rPr>
              <w:t>108.00</w:t>
            </w:r>
          </w:p>
        </w:tc>
        <w:tc>
          <w:tcPr>
            <w:tcW w:w="757" w:type="pct"/>
            <w:vAlign w:val="center"/>
          </w:tcPr>
          <w:p w14:paraId="70EA3043" w14:textId="7A8F08C8" w:rsidR="00774493" w:rsidRPr="00FF74DD" w:rsidRDefault="00774493" w:rsidP="00774493">
            <w:pPr>
              <w:spacing w:before="100" w:after="100"/>
              <w:jc w:val="center"/>
              <w:rPr>
                <w:color w:val="000000"/>
                <w:sz w:val="18"/>
                <w:szCs w:val="18"/>
              </w:rPr>
            </w:pPr>
            <w:r w:rsidRPr="00FF74DD">
              <w:rPr>
                <w:rFonts w:hint="eastAsia"/>
                <w:color w:val="000000"/>
                <w:sz w:val="18"/>
                <w:szCs w:val="18"/>
              </w:rPr>
              <w:t>3</w:t>
            </w:r>
            <w:r w:rsidRPr="00FF74DD">
              <w:rPr>
                <w:color w:val="000000"/>
                <w:sz w:val="18"/>
                <w:szCs w:val="18"/>
              </w:rPr>
              <w:t>台</w:t>
            </w:r>
            <w:r w:rsidRPr="00FF74DD">
              <w:rPr>
                <w:color w:val="000000"/>
                <w:sz w:val="18"/>
                <w:szCs w:val="18"/>
              </w:rPr>
              <w:sym w:font="Symbol" w:char="F0AE"/>
            </w:r>
            <w:r w:rsidRPr="00FF74DD">
              <w:rPr>
                <w:rFonts w:hint="eastAsia"/>
                <w:color w:val="000000"/>
                <w:sz w:val="18"/>
                <w:szCs w:val="18"/>
              </w:rPr>
              <w:t>1</w:t>
            </w:r>
            <w:r w:rsidRPr="00FF74DD">
              <w:rPr>
                <w:color w:val="000000"/>
                <w:sz w:val="18"/>
                <w:szCs w:val="18"/>
              </w:rPr>
              <w:t>台</w:t>
            </w:r>
            <w:r w:rsidRPr="00FF74DD">
              <w:rPr>
                <w:color w:val="000000"/>
                <w:sz w:val="18"/>
                <w:szCs w:val="18"/>
              </w:rPr>
              <w:sym w:font="Symbol" w:char="F0AE"/>
            </w:r>
            <w:r w:rsidRPr="00FF74DD">
              <w:rPr>
                <w:color w:val="000000"/>
                <w:sz w:val="18"/>
                <w:szCs w:val="18"/>
              </w:rPr>
              <w:t>0</w:t>
            </w:r>
          </w:p>
        </w:tc>
        <w:tc>
          <w:tcPr>
            <w:tcW w:w="1865" w:type="pct"/>
            <w:vAlign w:val="center"/>
          </w:tcPr>
          <w:p w14:paraId="634A5F31" w14:textId="5C50DF49" w:rsidR="00774493" w:rsidRPr="00FF74DD" w:rsidRDefault="00774493" w:rsidP="00774493">
            <w:pPr>
              <w:spacing w:before="100" w:after="100"/>
              <w:rPr>
                <w:color w:val="000000"/>
                <w:sz w:val="18"/>
                <w:szCs w:val="18"/>
              </w:rPr>
            </w:pPr>
            <w:r w:rsidRPr="00FF74DD">
              <w:rPr>
                <w:color w:val="000000"/>
                <w:sz w:val="18"/>
                <w:szCs w:val="18"/>
              </w:rPr>
              <w:t>上库正常蓄水位，下库死水位，</w:t>
            </w:r>
            <w:r w:rsidRPr="00FF74DD">
              <w:rPr>
                <w:rFonts w:hint="eastAsia"/>
                <w:color w:val="000000"/>
                <w:sz w:val="18"/>
                <w:szCs w:val="18"/>
              </w:rPr>
              <w:t>同一调压室的三</w:t>
            </w:r>
            <w:r w:rsidRPr="00FF74DD">
              <w:rPr>
                <w:color w:val="000000"/>
                <w:sz w:val="18"/>
                <w:szCs w:val="18"/>
              </w:rPr>
              <w:t>台机</w:t>
            </w:r>
            <w:r w:rsidRPr="00FF74DD">
              <w:rPr>
                <w:rFonts w:hint="eastAsia"/>
                <w:color w:val="000000"/>
                <w:sz w:val="18"/>
                <w:szCs w:val="18"/>
              </w:rPr>
              <w:t>额定出力</w:t>
            </w:r>
            <w:r w:rsidRPr="00FF74DD">
              <w:rPr>
                <w:color w:val="000000"/>
                <w:sz w:val="18"/>
                <w:szCs w:val="18"/>
              </w:rPr>
              <w:t>运行，</w:t>
            </w:r>
            <w:r w:rsidRPr="00FF74DD">
              <w:rPr>
                <w:rFonts w:hint="eastAsia"/>
                <w:color w:val="000000"/>
                <w:sz w:val="18"/>
                <w:szCs w:val="18"/>
              </w:rPr>
              <w:t>一台机突甩全负荷，导叶正常关闭</w:t>
            </w:r>
            <w:r w:rsidRPr="00FF74DD">
              <w:rPr>
                <w:color w:val="000000"/>
                <w:sz w:val="18"/>
                <w:szCs w:val="18"/>
              </w:rPr>
              <w:t>，</w:t>
            </w:r>
            <w:r w:rsidRPr="00FF74DD">
              <w:rPr>
                <w:rFonts w:hint="eastAsia"/>
                <w:color w:val="000000"/>
                <w:sz w:val="18"/>
                <w:szCs w:val="18"/>
              </w:rPr>
              <w:t>另两台机延迟一段时间（最不利时刻试算）后</w:t>
            </w:r>
            <w:r w:rsidRPr="00FF74DD">
              <w:rPr>
                <w:color w:val="000000"/>
                <w:sz w:val="18"/>
                <w:szCs w:val="18"/>
              </w:rPr>
              <w:t>突甩全负荷，导叶正常关闭</w:t>
            </w:r>
          </w:p>
        </w:tc>
        <w:tc>
          <w:tcPr>
            <w:tcW w:w="974" w:type="pct"/>
            <w:vAlign w:val="center"/>
          </w:tcPr>
          <w:p w14:paraId="3732C786" w14:textId="2592CC76" w:rsidR="00774493" w:rsidRPr="00FF74DD" w:rsidRDefault="00774493" w:rsidP="00774493">
            <w:pPr>
              <w:spacing w:before="100" w:after="100"/>
              <w:jc w:val="center"/>
              <w:rPr>
                <w:color w:val="000000"/>
                <w:sz w:val="18"/>
                <w:szCs w:val="18"/>
              </w:rPr>
            </w:pPr>
            <w:r w:rsidRPr="00FF74DD">
              <w:rPr>
                <w:rFonts w:hint="eastAsia"/>
                <w:color w:val="000000"/>
                <w:sz w:val="18"/>
                <w:szCs w:val="18"/>
              </w:rPr>
              <w:t>尾水管进口最小压力</w:t>
            </w:r>
          </w:p>
        </w:tc>
      </w:tr>
      <w:tr w:rsidR="00774493" w:rsidRPr="00FF74DD" w14:paraId="412CB995" w14:textId="77777777" w:rsidTr="00774493">
        <w:trPr>
          <w:jc w:val="center"/>
        </w:trPr>
        <w:tc>
          <w:tcPr>
            <w:tcW w:w="407" w:type="pct"/>
            <w:vAlign w:val="center"/>
          </w:tcPr>
          <w:p w14:paraId="6A1C2161" w14:textId="77777777" w:rsidR="00774493" w:rsidRPr="00774493" w:rsidRDefault="00774493" w:rsidP="00774493">
            <w:pPr>
              <w:spacing w:before="100" w:after="100"/>
              <w:jc w:val="center"/>
              <w:rPr>
                <w:color w:val="000000"/>
                <w:sz w:val="18"/>
                <w:szCs w:val="18"/>
              </w:rPr>
            </w:pPr>
          </w:p>
          <w:p w14:paraId="32666729" w14:textId="54396DDD" w:rsidR="00774493" w:rsidRPr="00FF74DD" w:rsidRDefault="00774493" w:rsidP="00774493">
            <w:pPr>
              <w:spacing w:before="100" w:after="100"/>
              <w:jc w:val="center"/>
              <w:rPr>
                <w:color w:val="000000"/>
                <w:sz w:val="18"/>
                <w:szCs w:val="18"/>
              </w:rPr>
            </w:pPr>
            <w:r w:rsidRPr="00774493">
              <w:rPr>
                <w:rFonts w:hint="eastAsia"/>
                <w:color w:val="000000"/>
                <w:sz w:val="18"/>
                <w:szCs w:val="18"/>
              </w:rPr>
              <w:t>JHT15</w:t>
            </w:r>
          </w:p>
        </w:tc>
        <w:tc>
          <w:tcPr>
            <w:tcW w:w="498" w:type="pct"/>
            <w:vAlign w:val="center"/>
          </w:tcPr>
          <w:p w14:paraId="1D90604C" w14:textId="3A389924" w:rsidR="00774493" w:rsidRPr="00774493" w:rsidRDefault="00774493" w:rsidP="00774493">
            <w:pPr>
              <w:spacing w:before="100" w:after="100"/>
              <w:jc w:val="center"/>
              <w:rPr>
                <w:rFonts w:cs="Calibri"/>
              </w:rPr>
            </w:pPr>
            <w:r w:rsidRPr="00774493">
              <w:rPr>
                <w:rFonts w:cs="Calibri"/>
              </w:rPr>
              <w:t>608.0</w:t>
            </w:r>
          </w:p>
        </w:tc>
        <w:tc>
          <w:tcPr>
            <w:tcW w:w="499" w:type="pct"/>
            <w:vAlign w:val="center"/>
          </w:tcPr>
          <w:p w14:paraId="46CAF344" w14:textId="2857DC76" w:rsidR="00774493" w:rsidRPr="00774493" w:rsidRDefault="00774493" w:rsidP="00774493">
            <w:pPr>
              <w:spacing w:before="100" w:after="100"/>
              <w:jc w:val="center"/>
              <w:rPr>
                <w:color w:val="000000"/>
                <w:sz w:val="18"/>
                <w:szCs w:val="18"/>
              </w:rPr>
            </w:pPr>
            <w:r w:rsidRPr="00774493">
              <w:rPr>
                <w:rFonts w:hint="eastAsia"/>
                <w:color w:val="000000"/>
                <w:sz w:val="18"/>
                <w:szCs w:val="18"/>
              </w:rPr>
              <w:t>108.00</w:t>
            </w:r>
          </w:p>
        </w:tc>
        <w:tc>
          <w:tcPr>
            <w:tcW w:w="757" w:type="pct"/>
            <w:vAlign w:val="center"/>
          </w:tcPr>
          <w:p w14:paraId="72E33F42" w14:textId="4DB1614D" w:rsidR="00774493" w:rsidRPr="00FF74DD" w:rsidRDefault="00774493" w:rsidP="00774493">
            <w:pPr>
              <w:spacing w:before="100" w:after="100"/>
              <w:jc w:val="center"/>
              <w:rPr>
                <w:color w:val="000000"/>
                <w:sz w:val="18"/>
                <w:szCs w:val="18"/>
              </w:rPr>
            </w:pPr>
            <w:r w:rsidRPr="00774493">
              <w:rPr>
                <w:rFonts w:hint="eastAsia"/>
                <w:color w:val="000000"/>
                <w:sz w:val="18"/>
                <w:szCs w:val="18"/>
              </w:rPr>
              <w:t>2</w:t>
            </w:r>
            <w:r w:rsidRPr="00774493">
              <w:rPr>
                <w:color w:val="000000"/>
                <w:sz w:val="18"/>
                <w:szCs w:val="18"/>
              </w:rPr>
              <w:t>台</w:t>
            </w:r>
            <w:r w:rsidRPr="00774493">
              <w:rPr>
                <w:color w:val="000000"/>
                <w:sz w:val="18"/>
                <w:szCs w:val="18"/>
              </w:rPr>
              <w:sym w:font="Symbol" w:char="F0AE"/>
            </w:r>
            <w:r w:rsidRPr="00774493">
              <w:rPr>
                <w:rFonts w:hint="eastAsia"/>
                <w:color w:val="000000"/>
                <w:sz w:val="18"/>
                <w:szCs w:val="18"/>
              </w:rPr>
              <w:t>3</w:t>
            </w:r>
            <w:r w:rsidRPr="00774493">
              <w:rPr>
                <w:color w:val="000000"/>
                <w:sz w:val="18"/>
                <w:szCs w:val="18"/>
              </w:rPr>
              <w:t>台</w:t>
            </w:r>
            <w:r w:rsidRPr="00774493">
              <w:rPr>
                <w:color w:val="000000"/>
                <w:sz w:val="18"/>
                <w:szCs w:val="18"/>
              </w:rPr>
              <w:sym w:font="Symbol" w:char="F0AE"/>
            </w:r>
            <w:r w:rsidRPr="00774493">
              <w:rPr>
                <w:color w:val="000000"/>
                <w:sz w:val="18"/>
                <w:szCs w:val="18"/>
              </w:rPr>
              <w:t>0</w:t>
            </w:r>
          </w:p>
        </w:tc>
        <w:tc>
          <w:tcPr>
            <w:tcW w:w="1865" w:type="pct"/>
            <w:vAlign w:val="center"/>
          </w:tcPr>
          <w:p w14:paraId="12FEB2BA" w14:textId="28EE96EC" w:rsidR="00774493" w:rsidRPr="00FF74DD" w:rsidRDefault="00774493" w:rsidP="00774493">
            <w:pPr>
              <w:spacing w:before="100" w:after="100"/>
              <w:rPr>
                <w:color w:val="000000"/>
                <w:sz w:val="18"/>
                <w:szCs w:val="18"/>
              </w:rPr>
            </w:pPr>
            <w:r w:rsidRPr="00774493">
              <w:rPr>
                <w:color w:val="000000"/>
                <w:sz w:val="18"/>
                <w:szCs w:val="18"/>
              </w:rPr>
              <w:t>上库正常蓄水位，下库死水位，</w:t>
            </w:r>
            <w:r w:rsidRPr="00774493">
              <w:rPr>
                <w:rFonts w:hint="eastAsia"/>
                <w:color w:val="000000"/>
                <w:sz w:val="18"/>
                <w:szCs w:val="18"/>
              </w:rPr>
              <w:t>同一调压室的三台机组，两</w:t>
            </w:r>
            <w:r w:rsidRPr="00774493">
              <w:rPr>
                <w:color w:val="000000"/>
                <w:sz w:val="18"/>
                <w:szCs w:val="18"/>
              </w:rPr>
              <w:t>台机</w:t>
            </w:r>
            <w:r w:rsidRPr="00774493">
              <w:rPr>
                <w:rFonts w:hint="eastAsia"/>
                <w:color w:val="000000"/>
                <w:sz w:val="18"/>
                <w:szCs w:val="18"/>
              </w:rPr>
              <w:t>额定出力</w:t>
            </w:r>
            <w:r w:rsidRPr="00774493">
              <w:rPr>
                <w:color w:val="000000"/>
                <w:sz w:val="18"/>
                <w:szCs w:val="18"/>
              </w:rPr>
              <w:t>运行，</w:t>
            </w:r>
            <w:r w:rsidRPr="00774493">
              <w:rPr>
                <w:rFonts w:hint="eastAsia"/>
                <w:color w:val="000000"/>
                <w:sz w:val="18"/>
                <w:szCs w:val="18"/>
              </w:rPr>
              <w:t>另</w:t>
            </w:r>
            <w:r w:rsidRPr="00774493">
              <w:rPr>
                <w:color w:val="000000"/>
                <w:sz w:val="18"/>
                <w:szCs w:val="18"/>
              </w:rPr>
              <w:t>一台机正常启动，增至</w:t>
            </w:r>
            <w:r w:rsidRPr="00774493">
              <w:rPr>
                <w:rFonts w:hint="eastAsia"/>
                <w:color w:val="000000"/>
                <w:sz w:val="18"/>
                <w:szCs w:val="18"/>
              </w:rPr>
              <w:t>满</w:t>
            </w:r>
            <w:r w:rsidRPr="00774493">
              <w:rPr>
                <w:color w:val="000000"/>
                <w:sz w:val="18"/>
                <w:szCs w:val="18"/>
              </w:rPr>
              <w:t>负荷，在流</w:t>
            </w:r>
            <w:r w:rsidRPr="00774493">
              <w:rPr>
                <w:rFonts w:hint="eastAsia"/>
                <w:color w:val="000000"/>
                <w:sz w:val="18"/>
                <w:szCs w:val="18"/>
              </w:rPr>
              <w:t>入上游调压井</w:t>
            </w:r>
            <w:r w:rsidRPr="00774493">
              <w:rPr>
                <w:color w:val="000000"/>
                <w:sz w:val="18"/>
                <w:szCs w:val="18"/>
              </w:rPr>
              <w:t>流量最大时刻，</w:t>
            </w:r>
            <w:r w:rsidRPr="00774493">
              <w:rPr>
                <w:rFonts w:hint="eastAsia"/>
                <w:color w:val="000000"/>
                <w:sz w:val="18"/>
                <w:szCs w:val="18"/>
              </w:rPr>
              <w:t>三台机同时</w:t>
            </w:r>
            <w:r w:rsidRPr="00774493">
              <w:rPr>
                <w:color w:val="000000"/>
                <w:sz w:val="18"/>
                <w:szCs w:val="18"/>
              </w:rPr>
              <w:t>突甩全负荷，导叶正常关闭</w:t>
            </w:r>
          </w:p>
        </w:tc>
        <w:tc>
          <w:tcPr>
            <w:tcW w:w="974" w:type="pct"/>
            <w:vAlign w:val="center"/>
          </w:tcPr>
          <w:p w14:paraId="501B44D7" w14:textId="6420AE4E" w:rsidR="00774493" w:rsidRPr="00FF74DD" w:rsidRDefault="00774493" w:rsidP="00774493">
            <w:pPr>
              <w:spacing w:before="100" w:after="100"/>
              <w:jc w:val="center"/>
              <w:rPr>
                <w:color w:val="000000"/>
                <w:sz w:val="18"/>
                <w:szCs w:val="18"/>
              </w:rPr>
            </w:pPr>
            <w:r w:rsidRPr="00774493">
              <w:rPr>
                <w:rFonts w:hint="eastAsia"/>
                <w:color w:val="000000"/>
                <w:sz w:val="18"/>
                <w:szCs w:val="18"/>
              </w:rPr>
              <w:t>上游调压井最高涌波水位</w:t>
            </w:r>
          </w:p>
        </w:tc>
      </w:tr>
      <w:tr w:rsidR="00774493" w:rsidRPr="00FF74DD" w14:paraId="3D709118" w14:textId="77777777" w:rsidTr="00774493">
        <w:trPr>
          <w:jc w:val="center"/>
        </w:trPr>
        <w:tc>
          <w:tcPr>
            <w:tcW w:w="407" w:type="pct"/>
            <w:vAlign w:val="center"/>
          </w:tcPr>
          <w:p w14:paraId="339D062E" w14:textId="7BD9BC66" w:rsidR="00774493" w:rsidRPr="00774493" w:rsidRDefault="00774493" w:rsidP="00774493">
            <w:pPr>
              <w:spacing w:before="100" w:after="100"/>
              <w:jc w:val="center"/>
              <w:rPr>
                <w:color w:val="000000"/>
                <w:sz w:val="18"/>
                <w:szCs w:val="18"/>
              </w:rPr>
            </w:pPr>
            <w:r>
              <w:rPr>
                <w:rFonts w:hint="eastAsia"/>
                <w:color w:val="000000"/>
                <w:sz w:val="18"/>
                <w:szCs w:val="18"/>
              </w:rPr>
              <w:t>J</w:t>
            </w:r>
            <w:r>
              <w:rPr>
                <w:color w:val="000000"/>
                <w:sz w:val="18"/>
                <w:szCs w:val="18"/>
              </w:rPr>
              <w:t>HT16</w:t>
            </w:r>
          </w:p>
        </w:tc>
        <w:tc>
          <w:tcPr>
            <w:tcW w:w="498" w:type="pct"/>
            <w:vAlign w:val="center"/>
          </w:tcPr>
          <w:p w14:paraId="2A02E9B4" w14:textId="75B3CC78" w:rsidR="00774493" w:rsidRPr="00774493" w:rsidRDefault="00774493" w:rsidP="00774493">
            <w:pPr>
              <w:spacing w:before="100" w:after="100"/>
              <w:jc w:val="center"/>
              <w:rPr>
                <w:color w:val="000000"/>
                <w:sz w:val="18"/>
                <w:szCs w:val="18"/>
              </w:rPr>
            </w:pPr>
            <w:r w:rsidRPr="00774493">
              <w:rPr>
                <w:rFonts w:hint="eastAsia"/>
                <w:color w:val="000000"/>
                <w:sz w:val="18"/>
                <w:szCs w:val="18"/>
              </w:rPr>
              <w:t>580.00</w:t>
            </w:r>
          </w:p>
        </w:tc>
        <w:tc>
          <w:tcPr>
            <w:tcW w:w="499" w:type="pct"/>
            <w:vAlign w:val="center"/>
          </w:tcPr>
          <w:p w14:paraId="4CCC73CF" w14:textId="0DB80777" w:rsidR="00774493" w:rsidRPr="00774493" w:rsidRDefault="00774493" w:rsidP="00774493">
            <w:pPr>
              <w:spacing w:before="100" w:after="100"/>
              <w:jc w:val="center"/>
              <w:rPr>
                <w:color w:val="000000"/>
                <w:sz w:val="18"/>
                <w:szCs w:val="18"/>
              </w:rPr>
            </w:pPr>
            <w:r w:rsidRPr="00774493">
              <w:rPr>
                <w:rFonts w:cs="Calibri"/>
              </w:rPr>
              <w:t>133.5</w:t>
            </w:r>
          </w:p>
        </w:tc>
        <w:tc>
          <w:tcPr>
            <w:tcW w:w="757" w:type="pct"/>
            <w:vAlign w:val="center"/>
          </w:tcPr>
          <w:p w14:paraId="5A83A8BC" w14:textId="68031B0C" w:rsidR="00774493" w:rsidRPr="00774493" w:rsidRDefault="00774493" w:rsidP="00774493">
            <w:pPr>
              <w:spacing w:before="100" w:after="100"/>
              <w:jc w:val="center"/>
              <w:rPr>
                <w:color w:val="000000"/>
                <w:sz w:val="18"/>
                <w:szCs w:val="18"/>
              </w:rPr>
            </w:pPr>
            <w:r w:rsidRPr="00774493">
              <w:rPr>
                <w:rFonts w:hint="eastAsia"/>
                <w:color w:val="000000"/>
                <w:sz w:val="18"/>
                <w:szCs w:val="18"/>
              </w:rPr>
              <w:t>3</w:t>
            </w:r>
            <w:r w:rsidRPr="00774493">
              <w:rPr>
                <w:color w:val="000000"/>
                <w:sz w:val="18"/>
                <w:szCs w:val="18"/>
              </w:rPr>
              <w:t>台</w:t>
            </w:r>
            <w:r w:rsidRPr="00774493">
              <w:rPr>
                <w:color w:val="000000"/>
                <w:sz w:val="18"/>
                <w:szCs w:val="18"/>
              </w:rPr>
              <w:sym w:font="Symbol" w:char="F0AE"/>
            </w:r>
            <w:r w:rsidRPr="00774493">
              <w:rPr>
                <w:color w:val="000000"/>
                <w:sz w:val="18"/>
                <w:szCs w:val="18"/>
              </w:rPr>
              <w:t>0</w:t>
            </w:r>
          </w:p>
        </w:tc>
        <w:tc>
          <w:tcPr>
            <w:tcW w:w="1865" w:type="pct"/>
            <w:vAlign w:val="center"/>
          </w:tcPr>
          <w:p w14:paraId="07ED1AA7" w14:textId="5A318BC0" w:rsidR="00774493" w:rsidRPr="00774493" w:rsidRDefault="00774493" w:rsidP="00774493">
            <w:pPr>
              <w:spacing w:before="100" w:after="100"/>
              <w:rPr>
                <w:color w:val="000000"/>
                <w:sz w:val="18"/>
                <w:szCs w:val="18"/>
              </w:rPr>
            </w:pPr>
            <w:r w:rsidRPr="00774493">
              <w:rPr>
                <w:color w:val="000000"/>
                <w:sz w:val="18"/>
                <w:szCs w:val="18"/>
              </w:rPr>
              <w:t>上库死水位，下库正常蓄水位，</w:t>
            </w:r>
            <w:r w:rsidRPr="00774493">
              <w:rPr>
                <w:rFonts w:hint="eastAsia"/>
                <w:color w:val="000000"/>
                <w:sz w:val="18"/>
                <w:szCs w:val="18"/>
              </w:rPr>
              <w:t>同一调压室的三</w:t>
            </w:r>
            <w:r w:rsidRPr="00774493">
              <w:rPr>
                <w:color w:val="000000"/>
                <w:sz w:val="18"/>
                <w:szCs w:val="18"/>
              </w:rPr>
              <w:t>台机</w:t>
            </w:r>
            <w:r w:rsidRPr="00774493">
              <w:rPr>
                <w:rFonts w:hint="eastAsia"/>
                <w:color w:val="000000"/>
                <w:sz w:val="18"/>
                <w:szCs w:val="18"/>
              </w:rPr>
              <w:t>满出力</w:t>
            </w:r>
            <w:r w:rsidRPr="00774493">
              <w:rPr>
                <w:color w:val="000000"/>
                <w:sz w:val="18"/>
                <w:szCs w:val="18"/>
              </w:rPr>
              <w:t>运行，</w:t>
            </w:r>
            <w:r w:rsidRPr="00774493">
              <w:rPr>
                <w:rFonts w:hint="eastAsia"/>
                <w:color w:val="000000"/>
                <w:sz w:val="18"/>
                <w:szCs w:val="18"/>
              </w:rPr>
              <w:t>同时</w:t>
            </w:r>
            <w:r w:rsidRPr="00774493">
              <w:rPr>
                <w:color w:val="000000"/>
                <w:sz w:val="18"/>
                <w:szCs w:val="18"/>
              </w:rPr>
              <w:t>突甩全负荷，导叶正常关闭</w:t>
            </w:r>
            <w:r w:rsidRPr="00774493">
              <w:rPr>
                <w:rFonts w:hint="eastAsia"/>
                <w:color w:val="000000"/>
                <w:sz w:val="18"/>
                <w:szCs w:val="18"/>
              </w:rPr>
              <w:t>，在流出上游调压井流量最大时刻，一台机增负荷</w:t>
            </w:r>
          </w:p>
        </w:tc>
        <w:tc>
          <w:tcPr>
            <w:tcW w:w="974" w:type="pct"/>
            <w:vAlign w:val="center"/>
          </w:tcPr>
          <w:p w14:paraId="2E2430CA" w14:textId="39CB3046" w:rsidR="00774493" w:rsidRPr="00774493" w:rsidRDefault="00774493" w:rsidP="00774493">
            <w:pPr>
              <w:spacing w:before="100" w:after="100"/>
              <w:jc w:val="center"/>
              <w:rPr>
                <w:color w:val="000000"/>
                <w:sz w:val="18"/>
                <w:szCs w:val="18"/>
              </w:rPr>
            </w:pPr>
            <w:r w:rsidRPr="00774493">
              <w:rPr>
                <w:rFonts w:hint="eastAsia"/>
                <w:color w:val="000000"/>
                <w:sz w:val="18"/>
                <w:szCs w:val="18"/>
              </w:rPr>
              <w:t>上游调压井最低涌波水位</w:t>
            </w:r>
          </w:p>
        </w:tc>
      </w:tr>
    </w:tbl>
    <w:p w14:paraId="65D7DECE" w14:textId="77777777" w:rsidR="00FF74DD" w:rsidRPr="0028422F" w:rsidRDefault="00FF74DD" w:rsidP="00BB1AE4">
      <w:pPr>
        <w:jc w:val="center"/>
        <w:rPr>
          <w:b/>
          <w:szCs w:val="21"/>
        </w:rPr>
      </w:pPr>
    </w:p>
    <w:p w14:paraId="258B759B" w14:textId="77777777" w:rsidR="00FB3ED2" w:rsidRPr="0028422F" w:rsidRDefault="00FB3ED2" w:rsidP="00BB1AE4">
      <w:pPr>
        <w:jc w:val="center"/>
        <w:rPr>
          <w:szCs w:val="21"/>
        </w:rPr>
      </w:pPr>
    </w:p>
    <w:p w14:paraId="722B7CF1" w14:textId="77777777" w:rsidR="00FB3ED2" w:rsidRDefault="00FB3ED2" w:rsidP="00BB1AE4">
      <w:pPr>
        <w:jc w:val="center"/>
        <w:rPr>
          <w:b/>
          <w:szCs w:val="21"/>
        </w:rPr>
      </w:pPr>
      <w:r w:rsidRPr="0028422F">
        <w:rPr>
          <w:b/>
          <w:szCs w:val="21"/>
        </w:rPr>
        <w:t>表</w:t>
      </w:r>
      <w:r w:rsidR="00447C96">
        <w:rPr>
          <w:rFonts w:hint="eastAsia"/>
          <w:b/>
          <w:szCs w:val="21"/>
        </w:rPr>
        <w:t>5-3</w:t>
      </w:r>
      <w:r w:rsidRPr="0028422F">
        <w:rPr>
          <w:b/>
          <w:szCs w:val="21"/>
        </w:rPr>
        <w:t xml:space="preserve">   </w:t>
      </w:r>
      <w:r w:rsidRPr="0028422F">
        <w:rPr>
          <w:b/>
          <w:szCs w:val="21"/>
        </w:rPr>
        <w:t>水</w:t>
      </w:r>
      <w:r w:rsidR="00BB1AE4">
        <w:rPr>
          <w:rFonts w:hint="eastAsia"/>
          <w:b/>
          <w:szCs w:val="21"/>
        </w:rPr>
        <w:t>泵设计工况</w:t>
      </w:r>
    </w:p>
    <w:tbl>
      <w:tblPr>
        <w:tblW w:w="5000"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28" w:type="dxa"/>
          <w:right w:w="28" w:type="dxa"/>
        </w:tblCellMar>
        <w:tblLook w:val="0000" w:firstRow="0" w:lastRow="0" w:firstColumn="0" w:lastColumn="0" w:noHBand="0" w:noVBand="0"/>
      </w:tblPr>
      <w:tblGrid>
        <w:gridCol w:w="761"/>
        <w:gridCol w:w="968"/>
        <w:gridCol w:w="968"/>
        <w:gridCol w:w="1187"/>
        <w:gridCol w:w="3770"/>
        <w:gridCol w:w="1964"/>
      </w:tblGrid>
      <w:tr w:rsidR="00774493" w:rsidRPr="00FF74DD" w14:paraId="3591649E" w14:textId="77777777" w:rsidTr="00774493">
        <w:trPr>
          <w:jc w:val="center"/>
        </w:trPr>
        <w:tc>
          <w:tcPr>
            <w:tcW w:w="396" w:type="pct"/>
            <w:vAlign w:val="center"/>
          </w:tcPr>
          <w:p w14:paraId="4649BBE0" w14:textId="77777777" w:rsidR="00774493" w:rsidRPr="00FF74DD" w:rsidRDefault="00774493" w:rsidP="00774493">
            <w:pPr>
              <w:spacing w:before="100" w:after="100"/>
              <w:jc w:val="center"/>
              <w:rPr>
                <w:color w:val="000000"/>
                <w:sz w:val="18"/>
                <w:szCs w:val="18"/>
              </w:rPr>
            </w:pPr>
            <w:r w:rsidRPr="00FF74DD">
              <w:rPr>
                <w:color w:val="000000"/>
                <w:sz w:val="18"/>
                <w:szCs w:val="18"/>
              </w:rPr>
              <w:t>工况</w:t>
            </w:r>
            <w:r w:rsidRPr="00FF74DD">
              <w:rPr>
                <w:rFonts w:hint="eastAsia"/>
                <w:color w:val="000000"/>
                <w:sz w:val="18"/>
                <w:szCs w:val="18"/>
              </w:rPr>
              <w:br/>
            </w:r>
            <w:r w:rsidRPr="00FF74DD">
              <w:rPr>
                <w:color w:val="000000"/>
                <w:sz w:val="18"/>
                <w:szCs w:val="18"/>
              </w:rPr>
              <w:t>编号</w:t>
            </w:r>
          </w:p>
        </w:tc>
        <w:tc>
          <w:tcPr>
            <w:tcW w:w="503" w:type="pct"/>
            <w:vAlign w:val="center"/>
          </w:tcPr>
          <w:p w14:paraId="15B951D3" w14:textId="77777777" w:rsidR="00774493" w:rsidRPr="00774493" w:rsidRDefault="00774493" w:rsidP="00774493">
            <w:pPr>
              <w:spacing w:before="100" w:after="100"/>
              <w:jc w:val="center"/>
              <w:rPr>
                <w:color w:val="000000"/>
                <w:sz w:val="18"/>
                <w:szCs w:val="18"/>
              </w:rPr>
            </w:pPr>
            <w:r w:rsidRPr="00774493">
              <w:rPr>
                <w:color w:val="000000"/>
                <w:sz w:val="18"/>
                <w:szCs w:val="18"/>
              </w:rPr>
              <w:t>上库水位（</w:t>
            </w:r>
            <w:r w:rsidRPr="00774493">
              <w:rPr>
                <w:color w:val="000000"/>
                <w:sz w:val="18"/>
                <w:szCs w:val="18"/>
              </w:rPr>
              <w:t>m</w:t>
            </w:r>
            <w:r w:rsidRPr="00774493">
              <w:rPr>
                <w:color w:val="000000"/>
                <w:sz w:val="18"/>
                <w:szCs w:val="18"/>
              </w:rPr>
              <w:t>）</w:t>
            </w:r>
          </w:p>
        </w:tc>
        <w:tc>
          <w:tcPr>
            <w:tcW w:w="503" w:type="pct"/>
            <w:vAlign w:val="center"/>
          </w:tcPr>
          <w:p w14:paraId="0184D024" w14:textId="77777777" w:rsidR="00774493" w:rsidRPr="00774493" w:rsidRDefault="00774493" w:rsidP="00774493">
            <w:pPr>
              <w:spacing w:before="100" w:after="100"/>
              <w:jc w:val="center"/>
              <w:rPr>
                <w:color w:val="000000"/>
                <w:sz w:val="18"/>
                <w:szCs w:val="18"/>
              </w:rPr>
            </w:pPr>
            <w:r w:rsidRPr="00774493">
              <w:rPr>
                <w:color w:val="000000"/>
                <w:sz w:val="18"/>
                <w:szCs w:val="18"/>
              </w:rPr>
              <w:t>下库水位（</w:t>
            </w:r>
            <w:r w:rsidRPr="00774493">
              <w:rPr>
                <w:color w:val="000000"/>
                <w:sz w:val="18"/>
                <w:szCs w:val="18"/>
              </w:rPr>
              <w:t>m</w:t>
            </w:r>
            <w:r w:rsidRPr="00774493">
              <w:rPr>
                <w:color w:val="000000"/>
                <w:sz w:val="18"/>
                <w:szCs w:val="18"/>
              </w:rPr>
              <w:t>）</w:t>
            </w:r>
          </w:p>
        </w:tc>
        <w:tc>
          <w:tcPr>
            <w:tcW w:w="617" w:type="pct"/>
            <w:vAlign w:val="center"/>
          </w:tcPr>
          <w:p w14:paraId="5F31A94D" w14:textId="77777777" w:rsidR="00774493" w:rsidRPr="00FF74DD" w:rsidRDefault="00774493" w:rsidP="00774493">
            <w:pPr>
              <w:spacing w:before="100" w:after="100"/>
              <w:jc w:val="center"/>
              <w:rPr>
                <w:color w:val="000000"/>
                <w:sz w:val="18"/>
                <w:szCs w:val="18"/>
              </w:rPr>
            </w:pPr>
            <w:r w:rsidRPr="00FF74DD">
              <w:rPr>
                <w:color w:val="000000"/>
                <w:sz w:val="18"/>
                <w:szCs w:val="18"/>
              </w:rPr>
              <w:t>负荷变化</w:t>
            </w:r>
          </w:p>
        </w:tc>
        <w:tc>
          <w:tcPr>
            <w:tcW w:w="1960" w:type="pct"/>
            <w:vAlign w:val="center"/>
          </w:tcPr>
          <w:p w14:paraId="0F38DFF8" w14:textId="77777777" w:rsidR="00774493" w:rsidRPr="00FF74DD" w:rsidRDefault="00774493" w:rsidP="00774493">
            <w:pPr>
              <w:spacing w:before="100" w:after="100"/>
              <w:jc w:val="center"/>
              <w:rPr>
                <w:color w:val="000000"/>
                <w:sz w:val="18"/>
                <w:szCs w:val="18"/>
              </w:rPr>
            </w:pPr>
            <w:r w:rsidRPr="00FF74DD">
              <w:rPr>
                <w:color w:val="000000"/>
                <w:sz w:val="18"/>
                <w:szCs w:val="18"/>
              </w:rPr>
              <w:t>水位组合说明及导叶关闭方式</w:t>
            </w:r>
          </w:p>
        </w:tc>
        <w:tc>
          <w:tcPr>
            <w:tcW w:w="1021" w:type="pct"/>
            <w:vAlign w:val="center"/>
          </w:tcPr>
          <w:p w14:paraId="13F4E8BD" w14:textId="77777777" w:rsidR="00774493" w:rsidRPr="00FF74DD" w:rsidRDefault="00774493" w:rsidP="00774493">
            <w:pPr>
              <w:spacing w:before="100" w:after="100"/>
              <w:jc w:val="center"/>
              <w:rPr>
                <w:color w:val="000000"/>
                <w:sz w:val="18"/>
                <w:szCs w:val="18"/>
              </w:rPr>
            </w:pPr>
            <w:r w:rsidRPr="00FF74DD">
              <w:rPr>
                <w:rFonts w:hint="eastAsia"/>
                <w:color w:val="000000"/>
                <w:sz w:val="18"/>
                <w:szCs w:val="18"/>
              </w:rPr>
              <w:t>计算目的</w:t>
            </w:r>
          </w:p>
        </w:tc>
      </w:tr>
      <w:tr w:rsidR="00774493" w:rsidRPr="00FF74DD" w14:paraId="38D70836" w14:textId="77777777" w:rsidTr="00774493">
        <w:trPr>
          <w:jc w:val="center"/>
        </w:trPr>
        <w:tc>
          <w:tcPr>
            <w:tcW w:w="396" w:type="pct"/>
            <w:vAlign w:val="center"/>
          </w:tcPr>
          <w:p w14:paraId="25CDBF97" w14:textId="77777777" w:rsidR="00774493" w:rsidRPr="00FF74DD" w:rsidRDefault="00774493" w:rsidP="00774493">
            <w:pPr>
              <w:spacing w:before="100" w:after="100"/>
              <w:jc w:val="center"/>
              <w:rPr>
                <w:color w:val="000000"/>
                <w:sz w:val="18"/>
                <w:szCs w:val="18"/>
              </w:rPr>
            </w:pPr>
            <w:r w:rsidRPr="00FF74DD">
              <w:rPr>
                <w:color w:val="000000"/>
                <w:sz w:val="18"/>
                <w:szCs w:val="18"/>
              </w:rPr>
              <w:t>SJP1</w:t>
            </w:r>
          </w:p>
        </w:tc>
        <w:tc>
          <w:tcPr>
            <w:tcW w:w="503" w:type="pct"/>
            <w:vAlign w:val="center"/>
          </w:tcPr>
          <w:p w14:paraId="613BD48D" w14:textId="77777777" w:rsidR="00774493" w:rsidRPr="00774493" w:rsidRDefault="00774493" w:rsidP="00774493">
            <w:pPr>
              <w:spacing w:before="100" w:after="100"/>
              <w:jc w:val="center"/>
              <w:rPr>
                <w:color w:val="000000"/>
                <w:sz w:val="18"/>
                <w:szCs w:val="18"/>
              </w:rPr>
            </w:pPr>
            <w:r w:rsidRPr="00774493">
              <w:rPr>
                <w:rFonts w:hint="eastAsia"/>
                <w:color w:val="000000"/>
                <w:sz w:val="18"/>
                <w:szCs w:val="18"/>
              </w:rPr>
              <w:t>580.00</w:t>
            </w:r>
          </w:p>
        </w:tc>
        <w:tc>
          <w:tcPr>
            <w:tcW w:w="503" w:type="pct"/>
            <w:vAlign w:val="center"/>
          </w:tcPr>
          <w:p w14:paraId="4F56171D" w14:textId="77777777" w:rsidR="00774493" w:rsidRPr="00774493" w:rsidRDefault="00774493" w:rsidP="00774493">
            <w:pPr>
              <w:spacing w:before="100" w:after="100"/>
              <w:jc w:val="center"/>
              <w:rPr>
                <w:color w:val="000000"/>
                <w:sz w:val="18"/>
                <w:szCs w:val="18"/>
              </w:rPr>
            </w:pPr>
            <w:r w:rsidRPr="00774493">
              <w:rPr>
                <w:rFonts w:cs="Calibri"/>
              </w:rPr>
              <w:t>133.5</w:t>
            </w:r>
          </w:p>
        </w:tc>
        <w:tc>
          <w:tcPr>
            <w:tcW w:w="617" w:type="pct"/>
            <w:vAlign w:val="center"/>
          </w:tcPr>
          <w:p w14:paraId="34C190F9" w14:textId="77777777" w:rsidR="00774493" w:rsidRPr="00FF74DD" w:rsidRDefault="00774493" w:rsidP="00774493">
            <w:pPr>
              <w:spacing w:before="100" w:after="100"/>
              <w:jc w:val="center"/>
              <w:rPr>
                <w:color w:val="000000"/>
                <w:sz w:val="18"/>
                <w:szCs w:val="18"/>
              </w:rPr>
            </w:pPr>
            <w:r w:rsidRPr="00FF74DD">
              <w:rPr>
                <w:rFonts w:hint="eastAsia"/>
                <w:color w:val="000000"/>
                <w:sz w:val="18"/>
                <w:szCs w:val="18"/>
              </w:rPr>
              <w:t>3</w:t>
            </w:r>
            <w:r w:rsidRPr="00FF74DD">
              <w:rPr>
                <w:color w:val="000000"/>
                <w:sz w:val="18"/>
                <w:szCs w:val="18"/>
              </w:rPr>
              <w:t>台</w:t>
            </w:r>
            <w:r w:rsidRPr="00FF74DD">
              <w:rPr>
                <w:color w:val="000000"/>
                <w:sz w:val="18"/>
                <w:szCs w:val="18"/>
              </w:rPr>
              <w:sym w:font="Symbol" w:char="F0AE"/>
            </w:r>
            <w:r w:rsidRPr="00FF74DD">
              <w:rPr>
                <w:color w:val="000000"/>
                <w:sz w:val="18"/>
                <w:szCs w:val="18"/>
              </w:rPr>
              <w:t>0</w:t>
            </w:r>
          </w:p>
        </w:tc>
        <w:tc>
          <w:tcPr>
            <w:tcW w:w="1960" w:type="pct"/>
            <w:vAlign w:val="center"/>
          </w:tcPr>
          <w:p w14:paraId="00E36758" w14:textId="77777777" w:rsidR="00774493" w:rsidRPr="00FF74DD" w:rsidRDefault="00774493" w:rsidP="00774493">
            <w:pPr>
              <w:spacing w:before="100" w:after="100"/>
              <w:rPr>
                <w:color w:val="000000"/>
                <w:sz w:val="18"/>
                <w:szCs w:val="18"/>
              </w:rPr>
            </w:pPr>
            <w:r w:rsidRPr="00FF74DD">
              <w:rPr>
                <w:color w:val="000000"/>
                <w:sz w:val="18"/>
                <w:szCs w:val="18"/>
              </w:rPr>
              <w:t>上库死水位，下库正常蓄水位，最小扬程，</w:t>
            </w:r>
            <w:r w:rsidRPr="00FF74DD">
              <w:rPr>
                <w:rFonts w:hint="eastAsia"/>
                <w:color w:val="000000"/>
                <w:sz w:val="18"/>
                <w:szCs w:val="18"/>
              </w:rPr>
              <w:t>同一调压室的三台水泵正常运行时，同时</w:t>
            </w:r>
            <w:r w:rsidRPr="00FF74DD">
              <w:rPr>
                <w:color w:val="000000"/>
                <w:sz w:val="18"/>
                <w:szCs w:val="18"/>
              </w:rPr>
              <w:t>抽水断电，导叶正常关闭</w:t>
            </w:r>
          </w:p>
        </w:tc>
        <w:tc>
          <w:tcPr>
            <w:tcW w:w="1021" w:type="pct"/>
            <w:vAlign w:val="center"/>
          </w:tcPr>
          <w:p w14:paraId="2F004801" w14:textId="77777777" w:rsidR="00774493" w:rsidRPr="00FF74DD" w:rsidRDefault="00774493" w:rsidP="00774493">
            <w:pPr>
              <w:spacing w:before="100" w:after="100"/>
              <w:jc w:val="center"/>
              <w:rPr>
                <w:color w:val="000000"/>
                <w:sz w:val="18"/>
                <w:szCs w:val="18"/>
              </w:rPr>
            </w:pPr>
            <w:r w:rsidRPr="00FF74DD">
              <w:rPr>
                <w:rFonts w:hint="eastAsia"/>
                <w:color w:val="000000"/>
                <w:sz w:val="18"/>
                <w:szCs w:val="18"/>
              </w:rPr>
              <w:t>上平段末端最小压力，尾水道最大压力</w:t>
            </w:r>
          </w:p>
        </w:tc>
      </w:tr>
      <w:tr w:rsidR="00774493" w:rsidRPr="00FF74DD" w14:paraId="1500509E" w14:textId="77777777" w:rsidTr="00774493">
        <w:trPr>
          <w:jc w:val="center"/>
        </w:trPr>
        <w:tc>
          <w:tcPr>
            <w:tcW w:w="396" w:type="pct"/>
            <w:vAlign w:val="center"/>
          </w:tcPr>
          <w:p w14:paraId="2C62C74A" w14:textId="77777777" w:rsidR="00774493" w:rsidRPr="00FF74DD" w:rsidRDefault="00774493" w:rsidP="00774493">
            <w:pPr>
              <w:spacing w:before="100" w:after="100"/>
              <w:jc w:val="center"/>
              <w:rPr>
                <w:color w:val="000000"/>
                <w:sz w:val="18"/>
                <w:szCs w:val="18"/>
              </w:rPr>
            </w:pPr>
            <w:r w:rsidRPr="00FF74DD">
              <w:rPr>
                <w:color w:val="000000"/>
                <w:sz w:val="18"/>
                <w:szCs w:val="18"/>
              </w:rPr>
              <w:t>SJP</w:t>
            </w:r>
            <w:r w:rsidRPr="00FF74DD">
              <w:rPr>
                <w:rFonts w:hint="eastAsia"/>
                <w:color w:val="000000"/>
                <w:sz w:val="18"/>
                <w:szCs w:val="18"/>
              </w:rPr>
              <w:t>2</w:t>
            </w:r>
          </w:p>
        </w:tc>
        <w:tc>
          <w:tcPr>
            <w:tcW w:w="503" w:type="pct"/>
            <w:vAlign w:val="center"/>
          </w:tcPr>
          <w:p w14:paraId="64841E93" w14:textId="77777777" w:rsidR="00774493" w:rsidRPr="00774493" w:rsidRDefault="00774493" w:rsidP="00774493">
            <w:pPr>
              <w:spacing w:before="100" w:after="100"/>
              <w:jc w:val="center"/>
              <w:rPr>
                <w:color w:val="000000"/>
                <w:sz w:val="18"/>
                <w:szCs w:val="18"/>
              </w:rPr>
            </w:pPr>
            <w:r w:rsidRPr="00774493">
              <w:rPr>
                <w:rFonts w:cs="Calibri"/>
              </w:rPr>
              <w:t>608.0</w:t>
            </w:r>
          </w:p>
        </w:tc>
        <w:tc>
          <w:tcPr>
            <w:tcW w:w="503" w:type="pct"/>
            <w:vAlign w:val="center"/>
          </w:tcPr>
          <w:p w14:paraId="3B95CC30" w14:textId="77777777" w:rsidR="00774493" w:rsidRPr="00774493" w:rsidRDefault="00774493" w:rsidP="00774493">
            <w:pPr>
              <w:spacing w:before="100" w:after="100"/>
              <w:jc w:val="center"/>
              <w:rPr>
                <w:color w:val="000000"/>
                <w:sz w:val="18"/>
                <w:szCs w:val="18"/>
              </w:rPr>
            </w:pPr>
            <w:r w:rsidRPr="00774493">
              <w:rPr>
                <w:rFonts w:hint="eastAsia"/>
                <w:color w:val="000000"/>
                <w:sz w:val="18"/>
                <w:szCs w:val="18"/>
              </w:rPr>
              <w:t>108.00</w:t>
            </w:r>
          </w:p>
        </w:tc>
        <w:tc>
          <w:tcPr>
            <w:tcW w:w="617" w:type="pct"/>
            <w:vAlign w:val="center"/>
          </w:tcPr>
          <w:p w14:paraId="7CC71EA8" w14:textId="77777777" w:rsidR="00774493" w:rsidRPr="00FF74DD" w:rsidRDefault="00774493" w:rsidP="00774493">
            <w:pPr>
              <w:spacing w:before="100" w:after="100"/>
              <w:jc w:val="center"/>
              <w:rPr>
                <w:color w:val="000000"/>
                <w:sz w:val="18"/>
                <w:szCs w:val="18"/>
              </w:rPr>
            </w:pPr>
            <w:r w:rsidRPr="00FF74DD">
              <w:rPr>
                <w:rFonts w:hint="eastAsia"/>
                <w:color w:val="000000"/>
                <w:sz w:val="18"/>
                <w:szCs w:val="18"/>
              </w:rPr>
              <w:t>3</w:t>
            </w:r>
            <w:r w:rsidRPr="00FF74DD">
              <w:rPr>
                <w:color w:val="000000"/>
                <w:sz w:val="18"/>
                <w:szCs w:val="18"/>
              </w:rPr>
              <w:t>台</w:t>
            </w:r>
            <w:r w:rsidRPr="00FF74DD">
              <w:rPr>
                <w:color w:val="000000"/>
                <w:sz w:val="18"/>
                <w:szCs w:val="18"/>
              </w:rPr>
              <w:sym w:font="Symbol" w:char="F0AE"/>
            </w:r>
            <w:r w:rsidRPr="00FF74DD">
              <w:rPr>
                <w:color w:val="000000"/>
                <w:sz w:val="18"/>
                <w:szCs w:val="18"/>
              </w:rPr>
              <w:t>0</w:t>
            </w:r>
          </w:p>
        </w:tc>
        <w:tc>
          <w:tcPr>
            <w:tcW w:w="1960" w:type="pct"/>
            <w:vAlign w:val="center"/>
          </w:tcPr>
          <w:p w14:paraId="7DF00F55" w14:textId="77777777" w:rsidR="00774493" w:rsidRPr="00FF74DD" w:rsidRDefault="00774493" w:rsidP="00774493">
            <w:pPr>
              <w:spacing w:before="100" w:after="100"/>
              <w:rPr>
                <w:color w:val="000000"/>
                <w:sz w:val="18"/>
                <w:szCs w:val="18"/>
              </w:rPr>
            </w:pPr>
            <w:r w:rsidRPr="00FF74DD">
              <w:rPr>
                <w:color w:val="000000"/>
                <w:sz w:val="18"/>
                <w:szCs w:val="18"/>
              </w:rPr>
              <w:t>上库</w:t>
            </w:r>
            <w:r w:rsidRPr="00FF74DD">
              <w:rPr>
                <w:rFonts w:hint="eastAsia"/>
                <w:color w:val="000000"/>
                <w:sz w:val="18"/>
                <w:szCs w:val="18"/>
              </w:rPr>
              <w:t>正常蓄</w:t>
            </w:r>
            <w:r w:rsidRPr="00FF74DD">
              <w:rPr>
                <w:color w:val="000000"/>
                <w:sz w:val="18"/>
                <w:szCs w:val="18"/>
              </w:rPr>
              <w:t>水位，下库</w:t>
            </w:r>
            <w:r w:rsidRPr="00FF74DD">
              <w:rPr>
                <w:rFonts w:hint="eastAsia"/>
                <w:color w:val="000000"/>
                <w:sz w:val="18"/>
                <w:szCs w:val="18"/>
              </w:rPr>
              <w:t>死</w:t>
            </w:r>
            <w:r w:rsidRPr="00FF74DD">
              <w:rPr>
                <w:color w:val="000000"/>
                <w:sz w:val="18"/>
                <w:szCs w:val="18"/>
              </w:rPr>
              <w:t>水位，最</w:t>
            </w:r>
            <w:r w:rsidRPr="00FF74DD">
              <w:rPr>
                <w:rFonts w:hint="eastAsia"/>
                <w:color w:val="000000"/>
                <w:sz w:val="18"/>
                <w:szCs w:val="18"/>
              </w:rPr>
              <w:t>大</w:t>
            </w:r>
            <w:r w:rsidRPr="00FF74DD">
              <w:rPr>
                <w:color w:val="000000"/>
                <w:sz w:val="18"/>
                <w:szCs w:val="18"/>
              </w:rPr>
              <w:t>扬程，</w:t>
            </w:r>
            <w:r w:rsidRPr="00FF74DD">
              <w:rPr>
                <w:rFonts w:hint="eastAsia"/>
                <w:color w:val="000000"/>
                <w:sz w:val="18"/>
                <w:szCs w:val="18"/>
              </w:rPr>
              <w:t>同一调压室的三台水泵正常运行时，同时</w:t>
            </w:r>
            <w:r w:rsidRPr="00FF74DD">
              <w:rPr>
                <w:color w:val="000000"/>
                <w:sz w:val="18"/>
                <w:szCs w:val="18"/>
              </w:rPr>
              <w:t>抽水断电，导叶正常关闭</w:t>
            </w:r>
          </w:p>
        </w:tc>
        <w:tc>
          <w:tcPr>
            <w:tcW w:w="1021" w:type="pct"/>
            <w:vAlign w:val="center"/>
          </w:tcPr>
          <w:p w14:paraId="7D893D44" w14:textId="77777777" w:rsidR="00774493" w:rsidRPr="00FF74DD" w:rsidRDefault="00774493" w:rsidP="00774493">
            <w:pPr>
              <w:spacing w:before="100" w:after="100"/>
              <w:jc w:val="center"/>
              <w:rPr>
                <w:color w:val="000000"/>
                <w:sz w:val="18"/>
                <w:szCs w:val="18"/>
              </w:rPr>
            </w:pPr>
          </w:p>
        </w:tc>
      </w:tr>
      <w:tr w:rsidR="00774493" w:rsidRPr="00FF74DD" w14:paraId="6A332320" w14:textId="77777777" w:rsidTr="00774493">
        <w:trPr>
          <w:jc w:val="center"/>
        </w:trPr>
        <w:tc>
          <w:tcPr>
            <w:tcW w:w="396" w:type="pct"/>
            <w:vAlign w:val="center"/>
          </w:tcPr>
          <w:p w14:paraId="48217B10" w14:textId="77777777" w:rsidR="00774493" w:rsidRPr="00FF74DD" w:rsidRDefault="00774493" w:rsidP="00774493">
            <w:pPr>
              <w:spacing w:before="100" w:after="100"/>
              <w:jc w:val="center"/>
              <w:rPr>
                <w:color w:val="000000"/>
                <w:sz w:val="18"/>
                <w:szCs w:val="18"/>
              </w:rPr>
            </w:pPr>
            <w:r w:rsidRPr="00FF74DD">
              <w:rPr>
                <w:color w:val="000000"/>
                <w:sz w:val="18"/>
                <w:szCs w:val="18"/>
              </w:rPr>
              <w:t>SJP</w:t>
            </w:r>
            <w:r w:rsidRPr="00FF74DD">
              <w:rPr>
                <w:rFonts w:hint="eastAsia"/>
                <w:color w:val="000000"/>
                <w:sz w:val="18"/>
                <w:szCs w:val="18"/>
              </w:rPr>
              <w:t>3</w:t>
            </w:r>
          </w:p>
        </w:tc>
        <w:tc>
          <w:tcPr>
            <w:tcW w:w="503" w:type="pct"/>
            <w:vAlign w:val="center"/>
          </w:tcPr>
          <w:p w14:paraId="477B0175" w14:textId="77777777" w:rsidR="00774493" w:rsidRPr="00774493" w:rsidRDefault="00774493" w:rsidP="00774493">
            <w:pPr>
              <w:spacing w:before="100" w:after="100"/>
              <w:jc w:val="center"/>
              <w:rPr>
                <w:color w:val="000000"/>
                <w:sz w:val="18"/>
                <w:szCs w:val="18"/>
              </w:rPr>
            </w:pPr>
            <w:r w:rsidRPr="00774493">
              <w:rPr>
                <w:rFonts w:hint="eastAsia"/>
                <w:color w:val="000000"/>
                <w:sz w:val="18"/>
                <w:szCs w:val="18"/>
              </w:rPr>
              <w:t>580.00</w:t>
            </w:r>
          </w:p>
        </w:tc>
        <w:tc>
          <w:tcPr>
            <w:tcW w:w="503" w:type="pct"/>
            <w:vAlign w:val="center"/>
          </w:tcPr>
          <w:p w14:paraId="54F3CDE1" w14:textId="77777777" w:rsidR="00774493" w:rsidRPr="00774493" w:rsidRDefault="00774493" w:rsidP="00774493">
            <w:pPr>
              <w:spacing w:before="100" w:after="100"/>
              <w:jc w:val="center"/>
              <w:rPr>
                <w:color w:val="000000"/>
                <w:sz w:val="18"/>
                <w:szCs w:val="18"/>
              </w:rPr>
            </w:pPr>
            <w:r w:rsidRPr="00774493">
              <w:rPr>
                <w:rFonts w:cs="Calibri"/>
              </w:rPr>
              <w:t>133.5</w:t>
            </w:r>
          </w:p>
        </w:tc>
        <w:tc>
          <w:tcPr>
            <w:tcW w:w="617" w:type="pct"/>
            <w:vAlign w:val="center"/>
          </w:tcPr>
          <w:p w14:paraId="282E0B8E" w14:textId="77777777" w:rsidR="00774493" w:rsidRPr="00FF74DD" w:rsidRDefault="00774493" w:rsidP="00774493">
            <w:pPr>
              <w:spacing w:before="100" w:after="100"/>
              <w:jc w:val="center"/>
              <w:rPr>
                <w:color w:val="000000"/>
                <w:sz w:val="18"/>
                <w:szCs w:val="18"/>
              </w:rPr>
            </w:pPr>
            <w:r w:rsidRPr="00FF74DD">
              <w:rPr>
                <w:rFonts w:hint="eastAsia"/>
                <w:color w:val="000000"/>
                <w:sz w:val="18"/>
                <w:szCs w:val="18"/>
              </w:rPr>
              <w:t>0</w:t>
            </w:r>
            <w:r w:rsidRPr="00FF74DD">
              <w:rPr>
                <w:color w:val="000000"/>
                <w:sz w:val="18"/>
                <w:szCs w:val="18"/>
              </w:rPr>
              <w:sym w:font="Symbol" w:char="F0AE"/>
            </w:r>
            <w:r w:rsidRPr="00FF74DD">
              <w:rPr>
                <w:rFonts w:hint="eastAsia"/>
                <w:color w:val="000000"/>
                <w:sz w:val="18"/>
                <w:szCs w:val="18"/>
              </w:rPr>
              <w:t>3</w:t>
            </w:r>
            <w:r w:rsidRPr="00FF74DD">
              <w:rPr>
                <w:rFonts w:hint="eastAsia"/>
                <w:color w:val="000000"/>
                <w:sz w:val="18"/>
                <w:szCs w:val="18"/>
              </w:rPr>
              <w:t>台</w:t>
            </w:r>
          </w:p>
        </w:tc>
        <w:tc>
          <w:tcPr>
            <w:tcW w:w="1960" w:type="pct"/>
            <w:vAlign w:val="center"/>
          </w:tcPr>
          <w:p w14:paraId="097DFFC3" w14:textId="77777777" w:rsidR="00774493" w:rsidRPr="00FF74DD" w:rsidRDefault="00774493" w:rsidP="00774493">
            <w:pPr>
              <w:spacing w:before="100" w:after="100"/>
              <w:rPr>
                <w:color w:val="000000"/>
                <w:sz w:val="18"/>
                <w:szCs w:val="18"/>
              </w:rPr>
            </w:pPr>
            <w:r w:rsidRPr="00FF74DD">
              <w:rPr>
                <w:color w:val="000000"/>
                <w:sz w:val="18"/>
                <w:szCs w:val="18"/>
              </w:rPr>
              <w:t>上库死水位，下库正常蓄水位，最小扬程，</w:t>
            </w:r>
            <w:r w:rsidRPr="00FF74DD">
              <w:rPr>
                <w:rFonts w:hint="eastAsia"/>
                <w:color w:val="000000"/>
                <w:sz w:val="18"/>
                <w:szCs w:val="18"/>
              </w:rPr>
              <w:t>同一调压室的三台水泵同时抽水启动</w:t>
            </w:r>
          </w:p>
        </w:tc>
        <w:tc>
          <w:tcPr>
            <w:tcW w:w="1021" w:type="pct"/>
            <w:vAlign w:val="center"/>
          </w:tcPr>
          <w:p w14:paraId="41C97FA8" w14:textId="77777777" w:rsidR="00774493" w:rsidRPr="00FF74DD" w:rsidRDefault="00774493" w:rsidP="00774493">
            <w:pPr>
              <w:spacing w:before="100" w:after="100"/>
              <w:jc w:val="center"/>
              <w:rPr>
                <w:color w:val="000000"/>
                <w:sz w:val="18"/>
                <w:szCs w:val="18"/>
              </w:rPr>
            </w:pPr>
          </w:p>
        </w:tc>
      </w:tr>
      <w:tr w:rsidR="00774493" w:rsidRPr="00FF74DD" w14:paraId="1D0BA29F" w14:textId="77777777" w:rsidTr="00774493">
        <w:trPr>
          <w:jc w:val="center"/>
        </w:trPr>
        <w:tc>
          <w:tcPr>
            <w:tcW w:w="396" w:type="pct"/>
            <w:vAlign w:val="center"/>
          </w:tcPr>
          <w:p w14:paraId="46D76D53" w14:textId="77777777" w:rsidR="00774493" w:rsidRPr="00FF74DD" w:rsidRDefault="00774493" w:rsidP="00774493">
            <w:pPr>
              <w:spacing w:before="100" w:after="100"/>
              <w:jc w:val="center"/>
              <w:rPr>
                <w:color w:val="000000"/>
                <w:sz w:val="18"/>
                <w:szCs w:val="18"/>
              </w:rPr>
            </w:pPr>
            <w:r w:rsidRPr="00FF74DD">
              <w:rPr>
                <w:color w:val="000000"/>
                <w:sz w:val="18"/>
                <w:szCs w:val="18"/>
              </w:rPr>
              <w:t>SJP</w:t>
            </w:r>
            <w:r w:rsidRPr="00FF74DD">
              <w:rPr>
                <w:rFonts w:hint="eastAsia"/>
                <w:color w:val="000000"/>
                <w:sz w:val="18"/>
                <w:szCs w:val="18"/>
              </w:rPr>
              <w:t>4</w:t>
            </w:r>
          </w:p>
        </w:tc>
        <w:tc>
          <w:tcPr>
            <w:tcW w:w="503" w:type="pct"/>
            <w:vAlign w:val="center"/>
          </w:tcPr>
          <w:p w14:paraId="5189D5CE" w14:textId="77777777" w:rsidR="00774493" w:rsidRPr="00774493" w:rsidRDefault="00774493" w:rsidP="00774493">
            <w:pPr>
              <w:spacing w:before="100" w:after="100"/>
              <w:jc w:val="center"/>
              <w:rPr>
                <w:color w:val="000000"/>
                <w:sz w:val="18"/>
                <w:szCs w:val="18"/>
              </w:rPr>
            </w:pPr>
            <w:r w:rsidRPr="00774493">
              <w:rPr>
                <w:rFonts w:cs="Calibri"/>
              </w:rPr>
              <w:t>608.0</w:t>
            </w:r>
            <w:r w:rsidRPr="00774493">
              <w:rPr>
                <w:rFonts w:hint="eastAsia"/>
                <w:color w:val="000000"/>
                <w:sz w:val="18"/>
                <w:szCs w:val="18"/>
              </w:rPr>
              <w:t>0</w:t>
            </w:r>
          </w:p>
        </w:tc>
        <w:tc>
          <w:tcPr>
            <w:tcW w:w="503" w:type="pct"/>
            <w:vAlign w:val="center"/>
          </w:tcPr>
          <w:p w14:paraId="2FDC12B5" w14:textId="77777777" w:rsidR="00774493" w:rsidRPr="00774493" w:rsidRDefault="00774493" w:rsidP="00774493">
            <w:pPr>
              <w:spacing w:before="100" w:after="100"/>
              <w:jc w:val="center"/>
              <w:rPr>
                <w:color w:val="000000"/>
                <w:sz w:val="18"/>
                <w:szCs w:val="18"/>
              </w:rPr>
            </w:pPr>
            <w:r w:rsidRPr="00774493">
              <w:rPr>
                <w:rFonts w:hint="eastAsia"/>
                <w:color w:val="000000"/>
                <w:sz w:val="18"/>
                <w:szCs w:val="18"/>
              </w:rPr>
              <w:t>108.00</w:t>
            </w:r>
          </w:p>
        </w:tc>
        <w:tc>
          <w:tcPr>
            <w:tcW w:w="617" w:type="pct"/>
            <w:vAlign w:val="center"/>
          </w:tcPr>
          <w:p w14:paraId="28C67F8C" w14:textId="77777777" w:rsidR="00774493" w:rsidRPr="00FF74DD" w:rsidRDefault="00774493" w:rsidP="00774493">
            <w:pPr>
              <w:spacing w:before="100" w:after="100"/>
              <w:jc w:val="center"/>
              <w:rPr>
                <w:color w:val="000000"/>
                <w:sz w:val="18"/>
                <w:szCs w:val="18"/>
              </w:rPr>
            </w:pPr>
            <w:r w:rsidRPr="00FF74DD">
              <w:rPr>
                <w:rFonts w:hint="eastAsia"/>
                <w:color w:val="000000"/>
                <w:sz w:val="18"/>
                <w:szCs w:val="18"/>
              </w:rPr>
              <w:t>0</w:t>
            </w:r>
            <w:r w:rsidRPr="00FF74DD">
              <w:rPr>
                <w:color w:val="000000"/>
                <w:sz w:val="18"/>
                <w:szCs w:val="18"/>
              </w:rPr>
              <w:sym w:font="Symbol" w:char="F0AE"/>
            </w:r>
            <w:r w:rsidRPr="00FF74DD">
              <w:rPr>
                <w:rFonts w:hint="eastAsia"/>
                <w:color w:val="000000"/>
                <w:sz w:val="18"/>
                <w:szCs w:val="18"/>
              </w:rPr>
              <w:t>3</w:t>
            </w:r>
            <w:r w:rsidRPr="00FF74DD">
              <w:rPr>
                <w:rFonts w:hint="eastAsia"/>
                <w:color w:val="000000"/>
                <w:sz w:val="18"/>
                <w:szCs w:val="18"/>
              </w:rPr>
              <w:t>台</w:t>
            </w:r>
          </w:p>
        </w:tc>
        <w:tc>
          <w:tcPr>
            <w:tcW w:w="1960" w:type="pct"/>
            <w:vAlign w:val="center"/>
          </w:tcPr>
          <w:p w14:paraId="6217F6DF" w14:textId="77777777" w:rsidR="00774493" w:rsidRPr="00FF74DD" w:rsidRDefault="00774493" w:rsidP="00774493">
            <w:pPr>
              <w:spacing w:before="100" w:after="100"/>
              <w:rPr>
                <w:color w:val="000000"/>
                <w:sz w:val="18"/>
                <w:szCs w:val="18"/>
              </w:rPr>
            </w:pPr>
            <w:r w:rsidRPr="00FF74DD">
              <w:rPr>
                <w:color w:val="000000"/>
                <w:sz w:val="18"/>
                <w:szCs w:val="18"/>
              </w:rPr>
              <w:t>上库</w:t>
            </w:r>
            <w:r w:rsidRPr="00FF74DD">
              <w:rPr>
                <w:rFonts w:hint="eastAsia"/>
                <w:color w:val="000000"/>
                <w:sz w:val="18"/>
                <w:szCs w:val="18"/>
              </w:rPr>
              <w:t>正常蓄</w:t>
            </w:r>
            <w:r w:rsidRPr="00FF74DD">
              <w:rPr>
                <w:color w:val="000000"/>
                <w:sz w:val="18"/>
                <w:szCs w:val="18"/>
              </w:rPr>
              <w:t>水位，下库</w:t>
            </w:r>
            <w:r w:rsidRPr="00FF74DD">
              <w:rPr>
                <w:rFonts w:hint="eastAsia"/>
                <w:color w:val="000000"/>
                <w:sz w:val="18"/>
                <w:szCs w:val="18"/>
              </w:rPr>
              <w:t>死</w:t>
            </w:r>
            <w:r w:rsidRPr="00FF74DD">
              <w:rPr>
                <w:color w:val="000000"/>
                <w:sz w:val="18"/>
                <w:szCs w:val="18"/>
              </w:rPr>
              <w:t>水位，最</w:t>
            </w:r>
            <w:r w:rsidRPr="00FF74DD">
              <w:rPr>
                <w:rFonts w:hint="eastAsia"/>
                <w:color w:val="000000"/>
                <w:sz w:val="18"/>
                <w:szCs w:val="18"/>
              </w:rPr>
              <w:t>大</w:t>
            </w:r>
            <w:r w:rsidRPr="00FF74DD">
              <w:rPr>
                <w:color w:val="000000"/>
                <w:sz w:val="18"/>
                <w:szCs w:val="18"/>
              </w:rPr>
              <w:t>扬程，</w:t>
            </w:r>
            <w:r w:rsidRPr="00FF74DD">
              <w:rPr>
                <w:rFonts w:hint="eastAsia"/>
                <w:color w:val="000000"/>
                <w:sz w:val="18"/>
                <w:szCs w:val="18"/>
              </w:rPr>
              <w:t>同一调压室的三台水泵同时抽水启动</w:t>
            </w:r>
          </w:p>
        </w:tc>
        <w:tc>
          <w:tcPr>
            <w:tcW w:w="1021" w:type="pct"/>
            <w:vAlign w:val="center"/>
          </w:tcPr>
          <w:p w14:paraId="4C66C11F" w14:textId="77777777" w:rsidR="00774493" w:rsidRPr="00FF74DD" w:rsidRDefault="00774493" w:rsidP="00774493">
            <w:pPr>
              <w:spacing w:before="100" w:after="100"/>
              <w:jc w:val="center"/>
              <w:rPr>
                <w:color w:val="000000"/>
                <w:sz w:val="18"/>
                <w:szCs w:val="18"/>
              </w:rPr>
            </w:pPr>
            <w:r w:rsidRPr="00FF74DD">
              <w:rPr>
                <w:rFonts w:hint="eastAsia"/>
                <w:color w:val="000000"/>
                <w:sz w:val="18"/>
                <w:szCs w:val="18"/>
              </w:rPr>
              <w:t>尾水道最小压力</w:t>
            </w:r>
          </w:p>
        </w:tc>
      </w:tr>
      <w:tr w:rsidR="00774493" w:rsidRPr="00A07DC1" w14:paraId="66F099A1" w14:textId="77777777" w:rsidTr="00774493">
        <w:trPr>
          <w:jc w:val="center"/>
        </w:trPr>
        <w:tc>
          <w:tcPr>
            <w:tcW w:w="396" w:type="pct"/>
            <w:vAlign w:val="center"/>
          </w:tcPr>
          <w:p w14:paraId="626A77DD" w14:textId="19059AEE" w:rsidR="00774493" w:rsidRPr="00774493" w:rsidRDefault="00774493" w:rsidP="00774493">
            <w:pPr>
              <w:spacing w:before="100" w:after="100"/>
              <w:jc w:val="center"/>
              <w:rPr>
                <w:color w:val="000000"/>
                <w:sz w:val="18"/>
                <w:szCs w:val="18"/>
              </w:rPr>
            </w:pPr>
            <w:r>
              <w:rPr>
                <w:rFonts w:hint="eastAsia"/>
                <w:color w:val="000000"/>
                <w:sz w:val="18"/>
                <w:szCs w:val="18"/>
              </w:rPr>
              <w:lastRenderedPageBreak/>
              <w:t>S</w:t>
            </w:r>
            <w:r>
              <w:rPr>
                <w:color w:val="000000"/>
                <w:sz w:val="18"/>
                <w:szCs w:val="18"/>
              </w:rPr>
              <w:t>JP5</w:t>
            </w:r>
          </w:p>
        </w:tc>
        <w:tc>
          <w:tcPr>
            <w:tcW w:w="503" w:type="pct"/>
            <w:vAlign w:val="center"/>
          </w:tcPr>
          <w:p w14:paraId="29854BC7" w14:textId="77777777" w:rsidR="00774493" w:rsidRPr="00774493" w:rsidRDefault="00774493" w:rsidP="00774493">
            <w:pPr>
              <w:spacing w:before="100" w:after="100"/>
              <w:jc w:val="center"/>
              <w:rPr>
                <w:color w:val="000000"/>
                <w:sz w:val="18"/>
                <w:szCs w:val="18"/>
              </w:rPr>
            </w:pPr>
          </w:p>
        </w:tc>
        <w:tc>
          <w:tcPr>
            <w:tcW w:w="503" w:type="pct"/>
            <w:vAlign w:val="center"/>
          </w:tcPr>
          <w:p w14:paraId="79B8D9BF" w14:textId="77777777" w:rsidR="00774493" w:rsidRPr="00774493" w:rsidRDefault="00774493" w:rsidP="00774493">
            <w:pPr>
              <w:spacing w:before="100" w:after="100"/>
              <w:jc w:val="center"/>
              <w:rPr>
                <w:color w:val="000000"/>
                <w:sz w:val="18"/>
                <w:szCs w:val="18"/>
              </w:rPr>
            </w:pPr>
            <w:r w:rsidRPr="00774493">
              <w:rPr>
                <w:rFonts w:hint="eastAsia"/>
                <w:color w:val="000000"/>
                <w:sz w:val="18"/>
                <w:szCs w:val="18"/>
              </w:rPr>
              <w:t>135.9</w:t>
            </w:r>
          </w:p>
        </w:tc>
        <w:tc>
          <w:tcPr>
            <w:tcW w:w="617" w:type="pct"/>
            <w:vAlign w:val="center"/>
          </w:tcPr>
          <w:p w14:paraId="43866707" w14:textId="77777777" w:rsidR="00774493" w:rsidRPr="00774493" w:rsidRDefault="00774493" w:rsidP="00774493">
            <w:pPr>
              <w:spacing w:before="100" w:after="100"/>
              <w:jc w:val="center"/>
              <w:rPr>
                <w:color w:val="000000"/>
                <w:sz w:val="18"/>
                <w:szCs w:val="18"/>
              </w:rPr>
            </w:pPr>
          </w:p>
        </w:tc>
        <w:tc>
          <w:tcPr>
            <w:tcW w:w="1960" w:type="pct"/>
            <w:vAlign w:val="center"/>
          </w:tcPr>
          <w:p w14:paraId="162B4E17" w14:textId="77777777" w:rsidR="00774493" w:rsidRPr="00774493" w:rsidRDefault="00774493" w:rsidP="00774493">
            <w:pPr>
              <w:spacing w:before="100" w:after="100"/>
              <w:rPr>
                <w:color w:val="000000"/>
                <w:sz w:val="18"/>
                <w:szCs w:val="18"/>
              </w:rPr>
            </w:pPr>
            <w:r w:rsidRPr="00774493">
              <w:rPr>
                <w:color w:val="000000"/>
                <w:sz w:val="18"/>
                <w:szCs w:val="18"/>
              </w:rPr>
              <w:t>下库</w:t>
            </w:r>
            <w:r w:rsidRPr="00774493">
              <w:rPr>
                <w:rFonts w:hint="eastAsia"/>
                <w:color w:val="000000"/>
                <w:sz w:val="18"/>
                <w:szCs w:val="18"/>
              </w:rPr>
              <w:t>校核洪水位</w:t>
            </w:r>
            <w:r w:rsidRPr="00774493">
              <w:rPr>
                <w:color w:val="000000"/>
                <w:sz w:val="18"/>
                <w:szCs w:val="18"/>
              </w:rPr>
              <w:t>，最小扬程</w:t>
            </w:r>
            <w:r w:rsidRPr="00774493">
              <w:rPr>
                <w:rFonts w:hint="eastAsia"/>
                <w:color w:val="000000"/>
                <w:sz w:val="18"/>
                <w:szCs w:val="18"/>
              </w:rPr>
              <w:t>，上库试算水位（高于正常蓄水位）</w:t>
            </w:r>
            <w:r w:rsidRPr="00774493">
              <w:rPr>
                <w:color w:val="000000"/>
                <w:sz w:val="18"/>
                <w:szCs w:val="18"/>
              </w:rPr>
              <w:t>，</w:t>
            </w:r>
            <w:r w:rsidRPr="00774493">
              <w:rPr>
                <w:rFonts w:hint="eastAsia"/>
                <w:color w:val="000000"/>
                <w:sz w:val="18"/>
                <w:szCs w:val="18"/>
              </w:rPr>
              <w:t>同一调压室的三台水泵正常运行时，同时</w:t>
            </w:r>
            <w:r w:rsidRPr="00774493">
              <w:rPr>
                <w:color w:val="000000"/>
                <w:sz w:val="18"/>
                <w:szCs w:val="18"/>
              </w:rPr>
              <w:t>抽水断电，导叶正常关闭</w:t>
            </w:r>
          </w:p>
        </w:tc>
        <w:tc>
          <w:tcPr>
            <w:tcW w:w="1021" w:type="pct"/>
            <w:vAlign w:val="center"/>
          </w:tcPr>
          <w:p w14:paraId="165F73F7" w14:textId="77777777" w:rsidR="00774493" w:rsidRPr="00774493" w:rsidRDefault="00774493" w:rsidP="00774493">
            <w:pPr>
              <w:spacing w:before="100" w:after="100"/>
              <w:jc w:val="center"/>
              <w:rPr>
                <w:color w:val="000000"/>
                <w:sz w:val="18"/>
                <w:szCs w:val="18"/>
              </w:rPr>
            </w:pPr>
            <w:r w:rsidRPr="00774493">
              <w:rPr>
                <w:rFonts w:hint="eastAsia"/>
                <w:color w:val="000000"/>
                <w:sz w:val="18"/>
                <w:szCs w:val="18"/>
              </w:rPr>
              <w:t>下闸和尾调最高涌波水位</w:t>
            </w:r>
          </w:p>
        </w:tc>
      </w:tr>
      <w:tr w:rsidR="00774493" w:rsidRPr="00A07DC1" w14:paraId="58CC8680" w14:textId="77777777" w:rsidTr="00774493">
        <w:trPr>
          <w:jc w:val="center"/>
        </w:trPr>
        <w:tc>
          <w:tcPr>
            <w:tcW w:w="396" w:type="pct"/>
            <w:vAlign w:val="center"/>
          </w:tcPr>
          <w:p w14:paraId="37429998" w14:textId="2E3328A4" w:rsidR="00774493" w:rsidRPr="00774493" w:rsidRDefault="00774493" w:rsidP="00774493">
            <w:pPr>
              <w:spacing w:before="100" w:after="100"/>
              <w:jc w:val="center"/>
              <w:rPr>
                <w:color w:val="000000"/>
                <w:sz w:val="18"/>
                <w:szCs w:val="18"/>
              </w:rPr>
            </w:pPr>
            <w:r>
              <w:rPr>
                <w:rFonts w:hint="eastAsia"/>
                <w:color w:val="000000"/>
                <w:sz w:val="18"/>
                <w:szCs w:val="18"/>
              </w:rPr>
              <w:t>S</w:t>
            </w:r>
            <w:r>
              <w:rPr>
                <w:color w:val="000000"/>
                <w:sz w:val="18"/>
                <w:szCs w:val="18"/>
              </w:rPr>
              <w:t>JP6</w:t>
            </w:r>
          </w:p>
        </w:tc>
        <w:tc>
          <w:tcPr>
            <w:tcW w:w="503" w:type="pct"/>
            <w:vAlign w:val="center"/>
          </w:tcPr>
          <w:p w14:paraId="110B2979" w14:textId="77777777" w:rsidR="00774493" w:rsidRPr="00774493" w:rsidRDefault="00774493" w:rsidP="00774493">
            <w:pPr>
              <w:spacing w:before="100" w:after="100"/>
              <w:jc w:val="center"/>
              <w:rPr>
                <w:color w:val="000000"/>
                <w:sz w:val="18"/>
                <w:szCs w:val="18"/>
              </w:rPr>
            </w:pPr>
          </w:p>
        </w:tc>
        <w:tc>
          <w:tcPr>
            <w:tcW w:w="503" w:type="pct"/>
            <w:vAlign w:val="center"/>
          </w:tcPr>
          <w:p w14:paraId="7442C4D8" w14:textId="506C3249" w:rsidR="00774493" w:rsidRPr="00774493" w:rsidRDefault="00774493" w:rsidP="00774493">
            <w:pPr>
              <w:spacing w:before="100" w:after="100"/>
              <w:jc w:val="center"/>
              <w:rPr>
                <w:color w:val="000000"/>
                <w:sz w:val="18"/>
                <w:szCs w:val="18"/>
              </w:rPr>
            </w:pPr>
            <w:r w:rsidRPr="00774493">
              <w:rPr>
                <w:rFonts w:hint="eastAsia"/>
                <w:color w:val="000000"/>
                <w:sz w:val="18"/>
                <w:szCs w:val="18"/>
              </w:rPr>
              <w:t>135.9</w:t>
            </w:r>
          </w:p>
        </w:tc>
        <w:tc>
          <w:tcPr>
            <w:tcW w:w="617" w:type="pct"/>
            <w:vAlign w:val="center"/>
          </w:tcPr>
          <w:p w14:paraId="40869405" w14:textId="77777777" w:rsidR="00774493" w:rsidRPr="00774493" w:rsidRDefault="00774493" w:rsidP="00774493">
            <w:pPr>
              <w:spacing w:before="100" w:after="100"/>
              <w:jc w:val="center"/>
              <w:rPr>
                <w:color w:val="000000"/>
                <w:sz w:val="18"/>
                <w:szCs w:val="18"/>
              </w:rPr>
            </w:pPr>
          </w:p>
        </w:tc>
        <w:tc>
          <w:tcPr>
            <w:tcW w:w="1960" w:type="pct"/>
            <w:vAlign w:val="center"/>
          </w:tcPr>
          <w:p w14:paraId="05E95FE8" w14:textId="77777777" w:rsidR="00774493" w:rsidRPr="00774493" w:rsidRDefault="00774493" w:rsidP="00774493">
            <w:pPr>
              <w:spacing w:before="100" w:after="100"/>
              <w:rPr>
                <w:color w:val="000000"/>
                <w:sz w:val="18"/>
                <w:szCs w:val="18"/>
              </w:rPr>
            </w:pPr>
            <w:r w:rsidRPr="00774493">
              <w:rPr>
                <w:color w:val="000000"/>
                <w:sz w:val="18"/>
                <w:szCs w:val="18"/>
              </w:rPr>
              <w:t>下库</w:t>
            </w:r>
            <w:r w:rsidRPr="00774493">
              <w:rPr>
                <w:rFonts w:hint="eastAsia"/>
                <w:color w:val="000000"/>
                <w:sz w:val="18"/>
                <w:szCs w:val="18"/>
              </w:rPr>
              <w:t>校核洪水位</w:t>
            </w:r>
            <w:r w:rsidRPr="00774493">
              <w:rPr>
                <w:color w:val="000000"/>
                <w:sz w:val="18"/>
                <w:szCs w:val="18"/>
              </w:rPr>
              <w:t>，最小扬程</w:t>
            </w:r>
            <w:r w:rsidRPr="00774493">
              <w:rPr>
                <w:rFonts w:hint="eastAsia"/>
                <w:color w:val="000000"/>
                <w:sz w:val="18"/>
                <w:szCs w:val="18"/>
              </w:rPr>
              <w:t>，上库试算水位（高于正常蓄水位）</w:t>
            </w:r>
            <w:r w:rsidRPr="00774493">
              <w:rPr>
                <w:color w:val="000000"/>
                <w:sz w:val="18"/>
                <w:szCs w:val="18"/>
              </w:rPr>
              <w:t>，</w:t>
            </w:r>
            <w:r w:rsidRPr="00774493">
              <w:rPr>
                <w:rFonts w:hint="eastAsia"/>
                <w:color w:val="000000"/>
                <w:sz w:val="18"/>
                <w:szCs w:val="18"/>
              </w:rPr>
              <w:t>同一调压室的三台水泵正常运行时，同时</w:t>
            </w:r>
            <w:r w:rsidRPr="00774493">
              <w:rPr>
                <w:color w:val="000000"/>
                <w:sz w:val="18"/>
                <w:szCs w:val="18"/>
              </w:rPr>
              <w:t>抽水断电，</w:t>
            </w:r>
            <w:r w:rsidRPr="00774493">
              <w:rPr>
                <w:rFonts w:hint="eastAsia"/>
                <w:color w:val="000000"/>
                <w:sz w:val="18"/>
                <w:szCs w:val="18"/>
              </w:rPr>
              <w:t>三台机组的</w:t>
            </w:r>
            <w:r w:rsidRPr="00774493">
              <w:rPr>
                <w:color w:val="000000"/>
                <w:sz w:val="18"/>
                <w:szCs w:val="18"/>
              </w:rPr>
              <w:t>导叶</w:t>
            </w:r>
            <w:r w:rsidRPr="00774493">
              <w:rPr>
                <w:rFonts w:hint="eastAsia"/>
                <w:color w:val="000000"/>
                <w:sz w:val="18"/>
                <w:szCs w:val="18"/>
              </w:rPr>
              <w:t>全部拒动。</w:t>
            </w:r>
          </w:p>
        </w:tc>
        <w:tc>
          <w:tcPr>
            <w:tcW w:w="1021" w:type="pct"/>
            <w:vAlign w:val="center"/>
          </w:tcPr>
          <w:p w14:paraId="651103D2" w14:textId="77777777" w:rsidR="00774493" w:rsidRPr="00774493" w:rsidRDefault="00774493" w:rsidP="00774493">
            <w:pPr>
              <w:spacing w:before="100" w:after="100"/>
              <w:jc w:val="center"/>
              <w:rPr>
                <w:color w:val="000000"/>
                <w:sz w:val="18"/>
                <w:szCs w:val="18"/>
              </w:rPr>
            </w:pPr>
            <w:r w:rsidRPr="00774493">
              <w:rPr>
                <w:rFonts w:hint="eastAsia"/>
                <w:color w:val="000000"/>
                <w:sz w:val="18"/>
                <w:szCs w:val="18"/>
              </w:rPr>
              <w:t>下闸和尾调最高涌波水位</w:t>
            </w:r>
          </w:p>
        </w:tc>
      </w:tr>
    </w:tbl>
    <w:p w14:paraId="4F76FCDD" w14:textId="77777777" w:rsidR="00FF74DD" w:rsidRPr="00774493" w:rsidRDefault="00FF74DD" w:rsidP="00BB1AE4">
      <w:pPr>
        <w:jc w:val="center"/>
        <w:rPr>
          <w:b/>
          <w:szCs w:val="21"/>
        </w:rPr>
      </w:pPr>
    </w:p>
    <w:p w14:paraId="22CF9D14" w14:textId="77777777" w:rsidR="00FB3ED2" w:rsidRPr="00C71759" w:rsidRDefault="00FB3ED2" w:rsidP="00BB1AE4">
      <w:pPr>
        <w:jc w:val="center"/>
        <w:rPr>
          <w:szCs w:val="21"/>
        </w:rPr>
      </w:pPr>
    </w:p>
    <w:p w14:paraId="11C9C63C" w14:textId="77777777" w:rsidR="00FB3ED2" w:rsidRDefault="00FB3ED2" w:rsidP="00BB1AE4">
      <w:pPr>
        <w:jc w:val="center"/>
        <w:rPr>
          <w:b/>
          <w:szCs w:val="21"/>
        </w:rPr>
      </w:pPr>
      <w:r w:rsidRPr="0028422F">
        <w:rPr>
          <w:b/>
          <w:szCs w:val="21"/>
        </w:rPr>
        <w:t>表</w:t>
      </w:r>
      <w:r w:rsidR="00447C96">
        <w:rPr>
          <w:rFonts w:hint="eastAsia"/>
          <w:b/>
          <w:szCs w:val="21"/>
        </w:rPr>
        <w:t>5-4</w:t>
      </w:r>
      <w:r w:rsidRPr="0028422F">
        <w:rPr>
          <w:b/>
          <w:szCs w:val="21"/>
        </w:rPr>
        <w:t xml:space="preserve">   </w:t>
      </w:r>
      <w:r w:rsidR="00BB1AE4">
        <w:rPr>
          <w:rFonts w:hint="eastAsia"/>
          <w:b/>
          <w:szCs w:val="21"/>
        </w:rPr>
        <w:t>水泵校核</w:t>
      </w:r>
      <w:r w:rsidRPr="0028422F">
        <w:rPr>
          <w:b/>
          <w:szCs w:val="21"/>
        </w:rPr>
        <w:t>工况</w:t>
      </w:r>
    </w:p>
    <w:tbl>
      <w:tblPr>
        <w:tblW w:w="5000"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28" w:type="dxa"/>
          <w:right w:w="28" w:type="dxa"/>
        </w:tblCellMar>
        <w:tblLook w:val="0000" w:firstRow="0" w:lastRow="0" w:firstColumn="0" w:lastColumn="0" w:noHBand="0" w:noVBand="0"/>
      </w:tblPr>
      <w:tblGrid>
        <w:gridCol w:w="710"/>
        <w:gridCol w:w="877"/>
        <w:gridCol w:w="937"/>
        <w:gridCol w:w="1404"/>
        <w:gridCol w:w="3437"/>
        <w:gridCol w:w="2253"/>
      </w:tblGrid>
      <w:tr w:rsidR="00A9648D" w:rsidRPr="00FF74DD" w14:paraId="6FB41E8A" w14:textId="77777777" w:rsidTr="00A9648D">
        <w:trPr>
          <w:jc w:val="center"/>
        </w:trPr>
        <w:tc>
          <w:tcPr>
            <w:tcW w:w="369" w:type="pct"/>
            <w:vAlign w:val="center"/>
          </w:tcPr>
          <w:p w14:paraId="7CBB4819" w14:textId="77777777" w:rsidR="00A9648D" w:rsidRPr="00FF74DD" w:rsidRDefault="00A9648D" w:rsidP="00660F87">
            <w:pPr>
              <w:spacing w:before="100" w:after="100"/>
              <w:jc w:val="center"/>
              <w:rPr>
                <w:color w:val="000000"/>
                <w:sz w:val="18"/>
                <w:szCs w:val="18"/>
              </w:rPr>
            </w:pPr>
            <w:r w:rsidRPr="00FF74DD">
              <w:rPr>
                <w:color w:val="000000"/>
                <w:sz w:val="18"/>
                <w:szCs w:val="18"/>
              </w:rPr>
              <w:t>工况</w:t>
            </w:r>
          </w:p>
          <w:p w14:paraId="37C9E783" w14:textId="77777777" w:rsidR="00A9648D" w:rsidRPr="00FF74DD" w:rsidRDefault="00A9648D" w:rsidP="00660F87">
            <w:pPr>
              <w:spacing w:before="100" w:after="100"/>
              <w:jc w:val="center"/>
              <w:rPr>
                <w:color w:val="000000"/>
                <w:sz w:val="18"/>
                <w:szCs w:val="18"/>
              </w:rPr>
            </w:pPr>
            <w:r w:rsidRPr="00FF74DD">
              <w:rPr>
                <w:color w:val="000000"/>
                <w:sz w:val="18"/>
                <w:szCs w:val="18"/>
              </w:rPr>
              <w:t>编号</w:t>
            </w:r>
          </w:p>
        </w:tc>
        <w:tc>
          <w:tcPr>
            <w:tcW w:w="456" w:type="pct"/>
            <w:vAlign w:val="center"/>
          </w:tcPr>
          <w:p w14:paraId="57C34CF4" w14:textId="77777777" w:rsidR="00A9648D" w:rsidRPr="00FF74DD" w:rsidRDefault="00A9648D" w:rsidP="00660F87">
            <w:pPr>
              <w:spacing w:before="100" w:after="100"/>
              <w:jc w:val="center"/>
              <w:rPr>
                <w:color w:val="000000"/>
                <w:sz w:val="18"/>
                <w:szCs w:val="18"/>
              </w:rPr>
            </w:pPr>
            <w:r w:rsidRPr="00FF74DD">
              <w:rPr>
                <w:color w:val="000000"/>
                <w:sz w:val="18"/>
                <w:szCs w:val="18"/>
              </w:rPr>
              <w:t>上库水位（</w:t>
            </w:r>
            <w:r w:rsidRPr="00FF74DD">
              <w:rPr>
                <w:color w:val="000000"/>
                <w:sz w:val="18"/>
                <w:szCs w:val="18"/>
              </w:rPr>
              <w:t>m</w:t>
            </w:r>
            <w:r w:rsidRPr="00FF74DD">
              <w:rPr>
                <w:color w:val="000000"/>
                <w:sz w:val="18"/>
                <w:szCs w:val="18"/>
              </w:rPr>
              <w:t>）</w:t>
            </w:r>
          </w:p>
        </w:tc>
        <w:tc>
          <w:tcPr>
            <w:tcW w:w="487" w:type="pct"/>
            <w:vAlign w:val="center"/>
          </w:tcPr>
          <w:p w14:paraId="7A6C079A" w14:textId="77777777" w:rsidR="00A9648D" w:rsidRPr="00FF74DD" w:rsidRDefault="00A9648D" w:rsidP="00660F87">
            <w:pPr>
              <w:spacing w:before="100" w:after="100"/>
              <w:jc w:val="center"/>
              <w:rPr>
                <w:color w:val="000000"/>
                <w:sz w:val="18"/>
                <w:szCs w:val="18"/>
              </w:rPr>
            </w:pPr>
            <w:r w:rsidRPr="00FF74DD">
              <w:rPr>
                <w:color w:val="000000"/>
                <w:sz w:val="18"/>
                <w:szCs w:val="18"/>
              </w:rPr>
              <w:t>下库水位（</w:t>
            </w:r>
            <w:r w:rsidRPr="00FF74DD">
              <w:rPr>
                <w:color w:val="000000"/>
                <w:sz w:val="18"/>
                <w:szCs w:val="18"/>
              </w:rPr>
              <w:t>m</w:t>
            </w:r>
            <w:r w:rsidRPr="00FF74DD">
              <w:rPr>
                <w:color w:val="000000"/>
                <w:sz w:val="18"/>
                <w:szCs w:val="18"/>
              </w:rPr>
              <w:t>）</w:t>
            </w:r>
          </w:p>
        </w:tc>
        <w:tc>
          <w:tcPr>
            <w:tcW w:w="730" w:type="pct"/>
            <w:vAlign w:val="center"/>
          </w:tcPr>
          <w:p w14:paraId="1D6C8C6B" w14:textId="77777777" w:rsidR="00A9648D" w:rsidRPr="00FF74DD" w:rsidRDefault="00A9648D" w:rsidP="00660F87">
            <w:pPr>
              <w:spacing w:before="100" w:after="100"/>
              <w:jc w:val="center"/>
              <w:rPr>
                <w:color w:val="000000"/>
                <w:sz w:val="18"/>
                <w:szCs w:val="18"/>
              </w:rPr>
            </w:pPr>
            <w:r w:rsidRPr="00FF74DD">
              <w:rPr>
                <w:color w:val="000000"/>
                <w:sz w:val="18"/>
                <w:szCs w:val="18"/>
              </w:rPr>
              <w:t>负荷变化</w:t>
            </w:r>
          </w:p>
        </w:tc>
        <w:tc>
          <w:tcPr>
            <w:tcW w:w="1787" w:type="pct"/>
            <w:vAlign w:val="center"/>
          </w:tcPr>
          <w:p w14:paraId="6853A6E1" w14:textId="77777777" w:rsidR="00A9648D" w:rsidRPr="00FF74DD" w:rsidRDefault="00A9648D" w:rsidP="00660F87">
            <w:pPr>
              <w:spacing w:before="100" w:after="100"/>
              <w:jc w:val="center"/>
              <w:rPr>
                <w:color w:val="000000"/>
                <w:sz w:val="18"/>
                <w:szCs w:val="18"/>
              </w:rPr>
            </w:pPr>
            <w:r w:rsidRPr="00FF74DD">
              <w:rPr>
                <w:color w:val="000000"/>
                <w:sz w:val="18"/>
                <w:szCs w:val="18"/>
              </w:rPr>
              <w:t>水位组合说明及导叶关闭方式</w:t>
            </w:r>
          </w:p>
        </w:tc>
        <w:tc>
          <w:tcPr>
            <w:tcW w:w="1171" w:type="pct"/>
            <w:vAlign w:val="center"/>
          </w:tcPr>
          <w:p w14:paraId="6C3606EA" w14:textId="77777777" w:rsidR="00A9648D" w:rsidRPr="00FF74DD" w:rsidRDefault="00A9648D" w:rsidP="00660F87">
            <w:pPr>
              <w:spacing w:before="100" w:after="100"/>
              <w:jc w:val="center"/>
              <w:rPr>
                <w:color w:val="000000"/>
                <w:sz w:val="18"/>
                <w:szCs w:val="18"/>
              </w:rPr>
            </w:pPr>
            <w:r w:rsidRPr="00FF74DD">
              <w:rPr>
                <w:rFonts w:hint="eastAsia"/>
                <w:color w:val="000000"/>
                <w:sz w:val="18"/>
                <w:szCs w:val="18"/>
              </w:rPr>
              <w:t>计算目的</w:t>
            </w:r>
          </w:p>
        </w:tc>
      </w:tr>
      <w:tr w:rsidR="00A9648D" w:rsidRPr="00FF74DD" w14:paraId="57A45ECB" w14:textId="77777777" w:rsidTr="00A9648D">
        <w:trPr>
          <w:jc w:val="center"/>
        </w:trPr>
        <w:tc>
          <w:tcPr>
            <w:tcW w:w="369" w:type="pct"/>
            <w:vAlign w:val="center"/>
          </w:tcPr>
          <w:p w14:paraId="6C0484BF" w14:textId="77777777" w:rsidR="00A9648D" w:rsidRPr="00A9648D" w:rsidRDefault="00A9648D" w:rsidP="00660F87">
            <w:pPr>
              <w:spacing w:before="100" w:after="100"/>
              <w:jc w:val="center"/>
              <w:rPr>
                <w:color w:val="000000"/>
                <w:sz w:val="18"/>
                <w:szCs w:val="18"/>
              </w:rPr>
            </w:pPr>
            <w:r w:rsidRPr="00A9648D">
              <w:rPr>
                <w:rFonts w:hint="eastAsia"/>
                <w:color w:val="000000"/>
                <w:sz w:val="18"/>
                <w:szCs w:val="18"/>
              </w:rPr>
              <w:t>JHP1</w:t>
            </w:r>
          </w:p>
        </w:tc>
        <w:tc>
          <w:tcPr>
            <w:tcW w:w="456" w:type="pct"/>
            <w:vAlign w:val="center"/>
          </w:tcPr>
          <w:p w14:paraId="046593E5" w14:textId="77777777" w:rsidR="00A9648D" w:rsidRPr="00A9648D" w:rsidRDefault="00A9648D" w:rsidP="00660F87">
            <w:pPr>
              <w:spacing w:before="100" w:after="100"/>
              <w:jc w:val="center"/>
              <w:rPr>
                <w:color w:val="000000"/>
                <w:sz w:val="18"/>
                <w:szCs w:val="18"/>
              </w:rPr>
            </w:pPr>
            <w:r w:rsidRPr="00A9648D">
              <w:rPr>
                <w:rFonts w:hint="eastAsia"/>
                <w:color w:val="000000"/>
                <w:sz w:val="18"/>
                <w:szCs w:val="18"/>
              </w:rPr>
              <w:t>580.00</w:t>
            </w:r>
          </w:p>
        </w:tc>
        <w:tc>
          <w:tcPr>
            <w:tcW w:w="487" w:type="pct"/>
            <w:vAlign w:val="center"/>
          </w:tcPr>
          <w:p w14:paraId="47E75916" w14:textId="77777777" w:rsidR="00A9648D" w:rsidRPr="00A9648D" w:rsidRDefault="00A9648D" w:rsidP="00660F87">
            <w:pPr>
              <w:spacing w:before="100" w:after="100"/>
              <w:jc w:val="center"/>
              <w:rPr>
                <w:color w:val="000000"/>
                <w:sz w:val="18"/>
                <w:szCs w:val="18"/>
              </w:rPr>
            </w:pPr>
            <w:r w:rsidRPr="00A9648D">
              <w:rPr>
                <w:rFonts w:cs="Calibri"/>
              </w:rPr>
              <w:t>133.5</w:t>
            </w:r>
          </w:p>
        </w:tc>
        <w:tc>
          <w:tcPr>
            <w:tcW w:w="730" w:type="pct"/>
            <w:vAlign w:val="center"/>
          </w:tcPr>
          <w:p w14:paraId="115170DE" w14:textId="77777777" w:rsidR="00A9648D" w:rsidRPr="00A9648D" w:rsidRDefault="00A9648D" w:rsidP="00660F87">
            <w:pPr>
              <w:spacing w:before="100" w:after="100"/>
              <w:jc w:val="center"/>
              <w:rPr>
                <w:color w:val="000000"/>
                <w:sz w:val="18"/>
                <w:szCs w:val="18"/>
              </w:rPr>
            </w:pPr>
            <w:r w:rsidRPr="00A9648D">
              <w:rPr>
                <w:rFonts w:hint="eastAsia"/>
                <w:color w:val="000000"/>
                <w:sz w:val="18"/>
                <w:szCs w:val="18"/>
              </w:rPr>
              <w:t>3</w:t>
            </w:r>
            <w:r w:rsidRPr="00A9648D">
              <w:rPr>
                <w:color w:val="000000"/>
                <w:sz w:val="18"/>
                <w:szCs w:val="18"/>
              </w:rPr>
              <w:t>台</w:t>
            </w:r>
            <w:r w:rsidRPr="00A9648D">
              <w:rPr>
                <w:color w:val="000000"/>
                <w:sz w:val="18"/>
                <w:szCs w:val="18"/>
              </w:rPr>
              <w:sym w:font="Symbol" w:char="F0AE"/>
            </w:r>
            <w:r w:rsidRPr="00A9648D">
              <w:rPr>
                <w:color w:val="000000"/>
                <w:sz w:val="18"/>
                <w:szCs w:val="18"/>
              </w:rPr>
              <w:t>0</w:t>
            </w:r>
          </w:p>
        </w:tc>
        <w:tc>
          <w:tcPr>
            <w:tcW w:w="1787" w:type="pct"/>
            <w:vAlign w:val="center"/>
          </w:tcPr>
          <w:p w14:paraId="7C63C03F" w14:textId="77777777" w:rsidR="00A9648D" w:rsidRPr="00A9648D" w:rsidRDefault="00A9648D" w:rsidP="00660F87">
            <w:pPr>
              <w:spacing w:before="100" w:after="100"/>
              <w:rPr>
                <w:color w:val="000000"/>
                <w:sz w:val="18"/>
                <w:szCs w:val="18"/>
              </w:rPr>
            </w:pPr>
            <w:r w:rsidRPr="00A9648D">
              <w:rPr>
                <w:color w:val="000000"/>
                <w:sz w:val="18"/>
                <w:szCs w:val="18"/>
              </w:rPr>
              <w:t>上库死水位，下库正常蓄水位，最小扬程，</w:t>
            </w:r>
            <w:r w:rsidRPr="00A9648D">
              <w:rPr>
                <w:rFonts w:hint="eastAsia"/>
                <w:color w:val="000000"/>
                <w:sz w:val="18"/>
                <w:szCs w:val="18"/>
              </w:rPr>
              <w:t>同一调压室的三台水泵正常运行时，同时</w:t>
            </w:r>
            <w:r w:rsidRPr="00A9648D">
              <w:rPr>
                <w:color w:val="000000"/>
                <w:sz w:val="18"/>
                <w:szCs w:val="18"/>
              </w:rPr>
              <w:t>抽水断电，</w:t>
            </w:r>
            <w:r w:rsidRPr="00A9648D">
              <w:rPr>
                <w:rFonts w:hint="eastAsia"/>
                <w:color w:val="000000"/>
                <w:sz w:val="18"/>
                <w:szCs w:val="18"/>
              </w:rPr>
              <w:t>两台泵导叶正常关闭，另一台泵导叶拒动</w:t>
            </w:r>
          </w:p>
        </w:tc>
        <w:tc>
          <w:tcPr>
            <w:tcW w:w="1171" w:type="pct"/>
            <w:vAlign w:val="center"/>
          </w:tcPr>
          <w:p w14:paraId="19D33BA8" w14:textId="77777777" w:rsidR="00A9648D" w:rsidRPr="00A9648D" w:rsidRDefault="00A9648D" w:rsidP="00660F87">
            <w:pPr>
              <w:spacing w:before="100" w:after="100"/>
              <w:jc w:val="center"/>
              <w:rPr>
                <w:color w:val="000000"/>
                <w:sz w:val="18"/>
                <w:szCs w:val="18"/>
              </w:rPr>
            </w:pPr>
            <w:r w:rsidRPr="00A9648D">
              <w:rPr>
                <w:rFonts w:hint="eastAsia"/>
                <w:color w:val="000000"/>
                <w:sz w:val="18"/>
                <w:szCs w:val="18"/>
              </w:rPr>
              <w:t>上平段末端最小压力，尾水道最大压力</w:t>
            </w:r>
          </w:p>
        </w:tc>
      </w:tr>
      <w:tr w:rsidR="00A9648D" w:rsidRPr="00FF74DD" w14:paraId="22775D20" w14:textId="77777777" w:rsidTr="00A9648D">
        <w:trPr>
          <w:jc w:val="center"/>
        </w:trPr>
        <w:tc>
          <w:tcPr>
            <w:tcW w:w="369" w:type="pct"/>
            <w:vAlign w:val="center"/>
          </w:tcPr>
          <w:p w14:paraId="57D56584" w14:textId="77777777" w:rsidR="00A9648D" w:rsidRPr="00A9648D" w:rsidRDefault="00A9648D" w:rsidP="00660F87">
            <w:pPr>
              <w:spacing w:before="100" w:after="100"/>
              <w:jc w:val="center"/>
              <w:rPr>
                <w:color w:val="000000"/>
                <w:sz w:val="18"/>
                <w:szCs w:val="18"/>
              </w:rPr>
            </w:pPr>
            <w:r w:rsidRPr="00A9648D">
              <w:rPr>
                <w:rFonts w:hint="eastAsia"/>
                <w:color w:val="000000"/>
                <w:sz w:val="18"/>
                <w:szCs w:val="18"/>
              </w:rPr>
              <w:t>JHP2</w:t>
            </w:r>
          </w:p>
        </w:tc>
        <w:tc>
          <w:tcPr>
            <w:tcW w:w="456" w:type="pct"/>
            <w:vAlign w:val="center"/>
          </w:tcPr>
          <w:p w14:paraId="30A455A4" w14:textId="77777777" w:rsidR="00A9648D" w:rsidRPr="00A9648D" w:rsidRDefault="00A9648D" w:rsidP="00660F87">
            <w:pPr>
              <w:spacing w:before="100" w:after="100"/>
              <w:jc w:val="center"/>
              <w:rPr>
                <w:color w:val="000000"/>
                <w:sz w:val="18"/>
                <w:szCs w:val="18"/>
              </w:rPr>
            </w:pPr>
            <w:r w:rsidRPr="00A9648D">
              <w:rPr>
                <w:rFonts w:hint="eastAsia"/>
                <w:color w:val="000000"/>
                <w:sz w:val="18"/>
                <w:szCs w:val="18"/>
              </w:rPr>
              <w:t>580.00</w:t>
            </w:r>
          </w:p>
        </w:tc>
        <w:tc>
          <w:tcPr>
            <w:tcW w:w="487" w:type="pct"/>
            <w:vAlign w:val="center"/>
          </w:tcPr>
          <w:p w14:paraId="2B764281" w14:textId="77777777" w:rsidR="00A9648D" w:rsidRPr="00A9648D" w:rsidRDefault="00A9648D" w:rsidP="00660F87">
            <w:pPr>
              <w:spacing w:before="100" w:after="100"/>
              <w:jc w:val="center"/>
              <w:rPr>
                <w:color w:val="000000"/>
                <w:sz w:val="18"/>
                <w:szCs w:val="18"/>
              </w:rPr>
            </w:pPr>
            <w:r w:rsidRPr="00A9648D">
              <w:rPr>
                <w:rFonts w:cs="Calibri"/>
              </w:rPr>
              <w:t>133.5</w:t>
            </w:r>
          </w:p>
        </w:tc>
        <w:tc>
          <w:tcPr>
            <w:tcW w:w="730" w:type="pct"/>
            <w:vAlign w:val="center"/>
          </w:tcPr>
          <w:p w14:paraId="72E2251A" w14:textId="77777777" w:rsidR="00A9648D" w:rsidRPr="00A9648D" w:rsidRDefault="00A9648D" w:rsidP="00660F87">
            <w:pPr>
              <w:spacing w:before="100" w:after="100"/>
              <w:jc w:val="center"/>
              <w:rPr>
                <w:color w:val="000000"/>
                <w:sz w:val="18"/>
                <w:szCs w:val="18"/>
              </w:rPr>
            </w:pPr>
            <w:r w:rsidRPr="00A9648D">
              <w:rPr>
                <w:rFonts w:hint="eastAsia"/>
                <w:color w:val="000000"/>
                <w:sz w:val="18"/>
                <w:szCs w:val="18"/>
              </w:rPr>
              <w:t>2</w:t>
            </w:r>
            <w:r w:rsidRPr="00A9648D">
              <w:rPr>
                <w:rFonts w:hint="eastAsia"/>
                <w:color w:val="000000"/>
                <w:sz w:val="18"/>
                <w:szCs w:val="18"/>
              </w:rPr>
              <w:t>台</w:t>
            </w:r>
            <w:r w:rsidRPr="00A9648D">
              <w:rPr>
                <w:color w:val="000000"/>
                <w:sz w:val="18"/>
                <w:szCs w:val="18"/>
              </w:rPr>
              <w:sym w:font="Symbol" w:char="F0AE"/>
            </w:r>
            <w:r w:rsidRPr="00A9648D">
              <w:rPr>
                <w:rFonts w:hint="eastAsia"/>
                <w:color w:val="000000"/>
                <w:sz w:val="18"/>
                <w:szCs w:val="18"/>
              </w:rPr>
              <w:t>3</w:t>
            </w:r>
            <w:r w:rsidRPr="00A9648D">
              <w:rPr>
                <w:rFonts w:hint="eastAsia"/>
                <w:color w:val="000000"/>
                <w:sz w:val="18"/>
                <w:szCs w:val="18"/>
              </w:rPr>
              <w:t>台</w:t>
            </w:r>
            <w:r w:rsidRPr="00A9648D">
              <w:rPr>
                <w:color w:val="000000"/>
                <w:sz w:val="18"/>
                <w:szCs w:val="18"/>
              </w:rPr>
              <w:sym w:font="Symbol" w:char="F0AE"/>
            </w:r>
            <w:r w:rsidRPr="00A9648D">
              <w:rPr>
                <w:color w:val="000000"/>
                <w:sz w:val="18"/>
                <w:szCs w:val="18"/>
              </w:rPr>
              <w:t>0</w:t>
            </w:r>
          </w:p>
        </w:tc>
        <w:tc>
          <w:tcPr>
            <w:tcW w:w="1787" w:type="pct"/>
            <w:vAlign w:val="center"/>
          </w:tcPr>
          <w:p w14:paraId="68B65945" w14:textId="77777777" w:rsidR="00A9648D" w:rsidRPr="00A9648D" w:rsidRDefault="00A9648D" w:rsidP="00660F87">
            <w:pPr>
              <w:spacing w:before="100" w:after="100"/>
              <w:rPr>
                <w:color w:val="000000"/>
                <w:sz w:val="18"/>
                <w:szCs w:val="18"/>
              </w:rPr>
            </w:pPr>
            <w:r w:rsidRPr="00A9648D">
              <w:rPr>
                <w:color w:val="000000"/>
                <w:sz w:val="18"/>
                <w:szCs w:val="18"/>
              </w:rPr>
              <w:t>上库死水位，下库正常蓄水位，最小扬程，</w:t>
            </w:r>
            <w:r w:rsidRPr="00A9648D">
              <w:rPr>
                <w:rFonts w:hint="eastAsia"/>
                <w:color w:val="000000"/>
                <w:sz w:val="18"/>
                <w:szCs w:val="18"/>
              </w:rPr>
              <w:t>同一调压室的三台水泵，两</w:t>
            </w:r>
            <w:r w:rsidRPr="00A9648D">
              <w:rPr>
                <w:color w:val="000000"/>
                <w:sz w:val="18"/>
                <w:szCs w:val="18"/>
              </w:rPr>
              <w:t>台正常</w:t>
            </w:r>
            <w:r w:rsidRPr="00A9648D">
              <w:rPr>
                <w:rFonts w:hint="eastAsia"/>
                <w:color w:val="000000"/>
                <w:sz w:val="18"/>
                <w:szCs w:val="18"/>
              </w:rPr>
              <w:t>抽水</w:t>
            </w:r>
            <w:r w:rsidRPr="00A9648D">
              <w:rPr>
                <w:color w:val="000000"/>
                <w:sz w:val="18"/>
                <w:szCs w:val="18"/>
              </w:rPr>
              <w:t>，</w:t>
            </w:r>
            <w:r w:rsidRPr="00A9648D">
              <w:rPr>
                <w:rFonts w:hint="eastAsia"/>
                <w:color w:val="000000"/>
                <w:sz w:val="18"/>
                <w:szCs w:val="18"/>
              </w:rPr>
              <w:t>另一</w:t>
            </w:r>
            <w:r w:rsidRPr="00A9648D">
              <w:rPr>
                <w:color w:val="000000"/>
                <w:sz w:val="18"/>
                <w:szCs w:val="18"/>
              </w:rPr>
              <w:t>台启动抽水，在流</w:t>
            </w:r>
            <w:r w:rsidRPr="00A9648D">
              <w:rPr>
                <w:rFonts w:hint="eastAsia"/>
                <w:color w:val="000000"/>
                <w:sz w:val="18"/>
                <w:szCs w:val="18"/>
              </w:rPr>
              <w:t>出上</w:t>
            </w:r>
            <w:r w:rsidRPr="00A9648D">
              <w:rPr>
                <w:color w:val="000000"/>
                <w:sz w:val="18"/>
                <w:szCs w:val="18"/>
              </w:rPr>
              <w:t>库进</w:t>
            </w:r>
            <w:r w:rsidRPr="00A9648D">
              <w:rPr>
                <w:color w:val="000000"/>
                <w:sz w:val="18"/>
                <w:szCs w:val="18"/>
              </w:rPr>
              <w:t>/</w:t>
            </w:r>
            <w:r w:rsidRPr="00A9648D">
              <w:rPr>
                <w:color w:val="000000"/>
                <w:sz w:val="18"/>
                <w:szCs w:val="18"/>
              </w:rPr>
              <w:t>出水口闸门井流量最大时刻</w:t>
            </w:r>
            <w:r w:rsidRPr="00A9648D">
              <w:rPr>
                <w:rFonts w:hint="eastAsia"/>
                <w:color w:val="000000"/>
                <w:sz w:val="18"/>
                <w:szCs w:val="18"/>
              </w:rPr>
              <w:t>，三台水泵同时</w:t>
            </w:r>
            <w:r w:rsidRPr="00A9648D">
              <w:rPr>
                <w:color w:val="000000"/>
                <w:sz w:val="18"/>
                <w:szCs w:val="18"/>
              </w:rPr>
              <w:t>断电，导叶</w:t>
            </w:r>
            <w:r w:rsidRPr="00A9648D">
              <w:rPr>
                <w:rFonts w:hint="eastAsia"/>
                <w:color w:val="000000"/>
                <w:sz w:val="18"/>
                <w:szCs w:val="18"/>
              </w:rPr>
              <w:t>全部拒动</w:t>
            </w:r>
          </w:p>
        </w:tc>
        <w:tc>
          <w:tcPr>
            <w:tcW w:w="1171" w:type="pct"/>
            <w:vAlign w:val="center"/>
          </w:tcPr>
          <w:p w14:paraId="368B8B9A" w14:textId="77777777" w:rsidR="00A9648D" w:rsidRPr="00A9648D" w:rsidRDefault="00A9648D" w:rsidP="00660F87">
            <w:pPr>
              <w:spacing w:before="100" w:after="100"/>
              <w:jc w:val="center"/>
              <w:rPr>
                <w:color w:val="000000"/>
                <w:sz w:val="18"/>
                <w:szCs w:val="18"/>
              </w:rPr>
            </w:pPr>
            <w:r w:rsidRPr="00A9648D">
              <w:rPr>
                <w:rFonts w:hint="eastAsia"/>
                <w:color w:val="000000"/>
                <w:sz w:val="18"/>
                <w:szCs w:val="18"/>
              </w:rPr>
              <w:t>上平段末端最小压力，上闸最低涌波水位</w:t>
            </w:r>
          </w:p>
        </w:tc>
      </w:tr>
      <w:tr w:rsidR="00A9648D" w:rsidRPr="00FF74DD" w14:paraId="48C587F1" w14:textId="77777777" w:rsidTr="00A9648D">
        <w:trPr>
          <w:jc w:val="center"/>
        </w:trPr>
        <w:tc>
          <w:tcPr>
            <w:tcW w:w="369" w:type="pct"/>
            <w:vAlign w:val="center"/>
          </w:tcPr>
          <w:p w14:paraId="23F92B17" w14:textId="77777777" w:rsidR="00A9648D" w:rsidRPr="00A9648D" w:rsidRDefault="00A9648D" w:rsidP="00660F87">
            <w:pPr>
              <w:spacing w:before="100" w:after="100"/>
              <w:jc w:val="center"/>
              <w:rPr>
                <w:color w:val="000000"/>
                <w:sz w:val="18"/>
                <w:szCs w:val="18"/>
              </w:rPr>
            </w:pPr>
            <w:r w:rsidRPr="00A9648D">
              <w:rPr>
                <w:rFonts w:hint="eastAsia"/>
                <w:color w:val="000000"/>
                <w:sz w:val="18"/>
                <w:szCs w:val="18"/>
              </w:rPr>
              <w:t>JHP3</w:t>
            </w:r>
          </w:p>
        </w:tc>
        <w:tc>
          <w:tcPr>
            <w:tcW w:w="456" w:type="pct"/>
            <w:vAlign w:val="center"/>
          </w:tcPr>
          <w:p w14:paraId="28F6DB76" w14:textId="77777777" w:rsidR="00A9648D" w:rsidRPr="00A9648D" w:rsidRDefault="00A9648D" w:rsidP="00660F87">
            <w:pPr>
              <w:spacing w:before="100" w:after="100"/>
              <w:jc w:val="center"/>
              <w:rPr>
                <w:color w:val="000000"/>
                <w:sz w:val="18"/>
                <w:szCs w:val="18"/>
              </w:rPr>
            </w:pPr>
            <w:r w:rsidRPr="00A9648D">
              <w:rPr>
                <w:rFonts w:hint="eastAsia"/>
                <w:color w:val="000000"/>
                <w:sz w:val="18"/>
                <w:szCs w:val="18"/>
              </w:rPr>
              <w:t>580.00</w:t>
            </w:r>
          </w:p>
        </w:tc>
        <w:tc>
          <w:tcPr>
            <w:tcW w:w="487" w:type="pct"/>
            <w:vAlign w:val="center"/>
          </w:tcPr>
          <w:p w14:paraId="214E09FF" w14:textId="77777777" w:rsidR="00A9648D" w:rsidRPr="00A9648D" w:rsidRDefault="00A9648D" w:rsidP="00660F87">
            <w:pPr>
              <w:spacing w:before="100" w:after="100"/>
              <w:jc w:val="center"/>
              <w:rPr>
                <w:color w:val="000000"/>
                <w:sz w:val="18"/>
                <w:szCs w:val="18"/>
              </w:rPr>
            </w:pPr>
            <w:r w:rsidRPr="00A9648D">
              <w:rPr>
                <w:rFonts w:cs="Calibri"/>
              </w:rPr>
              <w:t>133.5</w:t>
            </w:r>
          </w:p>
        </w:tc>
        <w:tc>
          <w:tcPr>
            <w:tcW w:w="730" w:type="pct"/>
            <w:vAlign w:val="center"/>
          </w:tcPr>
          <w:p w14:paraId="49E24418" w14:textId="77777777" w:rsidR="00A9648D" w:rsidRPr="00A9648D" w:rsidRDefault="00A9648D" w:rsidP="00660F87">
            <w:pPr>
              <w:spacing w:before="100" w:after="100"/>
              <w:jc w:val="center"/>
              <w:rPr>
                <w:color w:val="000000"/>
                <w:sz w:val="18"/>
                <w:szCs w:val="18"/>
              </w:rPr>
            </w:pPr>
            <w:r w:rsidRPr="00A9648D">
              <w:rPr>
                <w:rFonts w:hint="eastAsia"/>
                <w:color w:val="000000"/>
                <w:sz w:val="18"/>
                <w:szCs w:val="18"/>
              </w:rPr>
              <w:t>2</w:t>
            </w:r>
            <w:r w:rsidRPr="00A9648D">
              <w:rPr>
                <w:rFonts w:hint="eastAsia"/>
                <w:color w:val="000000"/>
                <w:sz w:val="18"/>
                <w:szCs w:val="18"/>
              </w:rPr>
              <w:t>台</w:t>
            </w:r>
            <w:r w:rsidRPr="00A9648D">
              <w:rPr>
                <w:color w:val="000000"/>
                <w:sz w:val="18"/>
                <w:szCs w:val="18"/>
              </w:rPr>
              <w:sym w:font="Symbol" w:char="F0AE"/>
            </w:r>
            <w:r w:rsidRPr="00A9648D">
              <w:rPr>
                <w:rFonts w:hint="eastAsia"/>
                <w:color w:val="000000"/>
                <w:sz w:val="18"/>
                <w:szCs w:val="18"/>
              </w:rPr>
              <w:t>3</w:t>
            </w:r>
            <w:r w:rsidRPr="00A9648D">
              <w:rPr>
                <w:rFonts w:hint="eastAsia"/>
                <w:color w:val="000000"/>
                <w:sz w:val="18"/>
                <w:szCs w:val="18"/>
              </w:rPr>
              <w:t>台</w:t>
            </w:r>
            <w:r w:rsidRPr="00A9648D">
              <w:rPr>
                <w:color w:val="000000"/>
                <w:sz w:val="18"/>
                <w:szCs w:val="18"/>
              </w:rPr>
              <w:sym w:font="Symbol" w:char="F0AE"/>
            </w:r>
            <w:r w:rsidRPr="00A9648D">
              <w:rPr>
                <w:color w:val="000000"/>
                <w:sz w:val="18"/>
                <w:szCs w:val="18"/>
              </w:rPr>
              <w:t>0</w:t>
            </w:r>
          </w:p>
        </w:tc>
        <w:tc>
          <w:tcPr>
            <w:tcW w:w="1787" w:type="pct"/>
            <w:vAlign w:val="center"/>
          </w:tcPr>
          <w:p w14:paraId="085B1900" w14:textId="77777777" w:rsidR="00A9648D" w:rsidRPr="00A9648D" w:rsidRDefault="00A9648D" w:rsidP="00660F87">
            <w:pPr>
              <w:spacing w:before="100" w:after="100"/>
              <w:rPr>
                <w:color w:val="000000"/>
                <w:sz w:val="18"/>
                <w:szCs w:val="18"/>
              </w:rPr>
            </w:pPr>
            <w:r w:rsidRPr="00A9648D">
              <w:rPr>
                <w:color w:val="000000"/>
                <w:sz w:val="18"/>
                <w:szCs w:val="18"/>
              </w:rPr>
              <w:t>上库死水位，下库正常蓄水位，最小扬程，</w:t>
            </w:r>
            <w:r w:rsidRPr="00A9648D">
              <w:rPr>
                <w:rFonts w:hint="eastAsia"/>
                <w:color w:val="000000"/>
                <w:sz w:val="18"/>
                <w:szCs w:val="18"/>
              </w:rPr>
              <w:t>同一调压室的三台水泵，两</w:t>
            </w:r>
            <w:r w:rsidRPr="00A9648D">
              <w:rPr>
                <w:color w:val="000000"/>
                <w:sz w:val="18"/>
                <w:szCs w:val="18"/>
              </w:rPr>
              <w:t>台正常</w:t>
            </w:r>
            <w:r w:rsidRPr="00A9648D">
              <w:rPr>
                <w:rFonts w:hint="eastAsia"/>
                <w:color w:val="000000"/>
                <w:sz w:val="18"/>
                <w:szCs w:val="18"/>
              </w:rPr>
              <w:t>抽水</w:t>
            </w:r>
            <w:r w:rsidRPr="00A9648D">
              <w:rPr>
                <w:color w:val="000000"/>
                <w:sz w:val="18"/>
                <w:szCs w:val="18"/>
              </w:rPr>
              <w:t>，</w:t>
            </w:r>
            <w:r w:rsidRPr="00A9648D">
              <w:rPr>
                <w:rFonts w:hint="eastAsia"/>
                <w:color w:val="000000"/>
                <w:sz w:val="18"/>
                <w:szCs w:val="18"/>
              </w:rPr>
              <w:t>另一</w:t>
            </w:r>
            <w:r w:rsidRPr="00A9648D">
              <w:rPr>
                <w:color w:val="000000"/>
                <w:sz w:val="18"/>
                <w:szCs w:val="18"/>
              </w:rPr>
              <w:t>台启动抽水，在流</w:t>
            </w:r>
            <w:r w:rsidRPr="00A9648D">
              <w:rPr>
                <w:rFonts w:hint="eastAsia"/>
                <w:color w:val="000000"/>
                <w:sz w:val="18"/>
                <w:szCs w:val="18"/>
              </w:rPr>
              <w:t>入尾水调压室</w:t>
            </w:r>
            <w:r w:rsidRPr="00A9648D">
              <w:rPr>
                <w:color w:val="000000"/>
                <w:sz w:val="18"/>
                <w:szCs w:val="18"/>
              </w:rPr>
              <w:t>流量最大时刻</w:t>
            </w:r>
            <w:r w:rsidRPr="00A9648D">
              <w:rPr>
                <w:rFonts w:hint="eastAsia"/>
                <w:color w:val="000000"/>
                <w:sz w:val="18"/>
                <w:szCs w:val="18"/>
              </w:rPr>
              <w:t>，三台水泵同时</w:t>
            </w:r>
            <w:r w:rsidRPr="00A9648D">
              <w:rPr>
                <w:color w:val="000000"/>
                <w:sz w:val="18"/>
                <w:szCs w:val="18"/>
              </w:rPr>
              <w:t>断电，导叶</w:t>
            </w:r>
            <w:r w:rsidRPr="00A9648D">
              <w:rPr>
                <w:rFonts w:hint="eastAsia"/>
                <w:color w:val="000000"/>
                <w:sz w:val="18"/>
                <w:szCs w:val="18"/>
              </w:rPr>
              <w:t>全部拒动</w:t>
            </w:r>
          </w:p>
        </w:tc>
        <w:tc>
          <w:tcPr>
            <w:tcW w:w="1171" w:type="pct"/>
            <w:vAlign w:val="center"/>
          </w:tcPr>
          <w:p w14:paraId="29DAC508" w14:textId="77777777" w:rsidR="00A9648D" w:rsidRPr="00A9648D" w:rsidRDefault="00A9648D" w:rsidP="00660F87">
            <w:pPr>
              <w:spacing w:before="100" w:after="100"/>
              <w:jc w:val="center"/>
              <w:rPr>
                <w:color w:val="000000"/>
                <w:sz w:val="18"/>
                <w:szCs w:val="18"/>
              </w:rPr>
            </w:pPr>
            <w:r w:rsidRPr="00A9648D">
              <w:rPr>
                <w:rFonts w:hint="eastAsia"/>
                <w:color w:val="000000"/>
                <w:sz w:val="18"/>
                <w:szCs w:val="18"/>
              </w:rPr>
              <w:t>上平段末端最小压力，尾水调压室最高涌波水位</w:t>
            </w:r>
          </w:p>
        </w:tc>
      </w:tr>
      <w:tr w:rsidR="00A9648D" w:rsidRPr="00FF74DD" w14:paraId="74CEE5A7" w14:textId="77777777" w:rsidTr="00A9648D">
        <w:trPr>
          <w:jc w:val="center"/>
        </w:trPr>
        <w:tc>
          <w:tcPr>
            <w:tcW w:w="369" w:type="pct"/>
            <w:vAlign w:val="center"/>
          </w:tcPr>
          <w:p w14:paraId="5CFCFFB1" w14:textId="77777777" w:rsidR="00A9648D" w:rsidRPr="00A9648D" w:rsidRDefault="00A9648D" w:rsidP="00660F87">
            <w:pPr>
              <w:spacing w:before="100" w:after="100"/>
              <w:jc w:val="center"/>
              <w:rPr>
                <w:color w:val="000000"/>
                <w:sz w:val="18"/>
                <w:szCs w:val="18"/>
              </w:rPr>
            </w:pPr>
            <w:r w:rsidRPr="00A9648D">
              <w:rPr>
                <w:rFonts w:hint="eastAsia"/>
                <w:color w:val="000000"/>
                <w:sz w:val="18"/>
                <w:szCs w:val="18"/>
              </w:rPr>
              <w:t>JHP4</w:t>
            </w:r>
          </w:p>
        </w:tc>
        <w:tc>
          <w:tcPr>
            <w:tcW w:w="456" w:type="pct"/>
            <w:vAlign w:val="center"/>
          </w:tcPr>
          <w:p w14:paraId="70EA0CA7" w14:textId="77777777" w:rsidR="00A9648D" w:rsidRPr="00A9648D" w:rsidRDefault="00A9648D" w:rsidP="00660F87">
            <w:pPr>
              <w:spacing w:before="100" w:after="100"/>
              <w:jc w:val="center"/>
              <w:rPr>
                <w:color w:val="000000"/>
                <w:sz w:val="18"/>
                <w:szCs w:val="18"/>
              </w:rPr>
            </w:pPr>
            <w:r w:rsidRPr="00A9648D">
              <w:rPr>
                <w:rFonts w:hint="eastAsia"/>
                <w:color w:val="000000"/>
                <w:sz w:val="18"/>
                <w:szCs w:val="18"/>
              </w:rPr>
              <w:t>580.00</w:t>
            </w:r>
          </w:p>
        </w:tc>
        <w:tc>
          <w:tcPr>
            <w:tcW w:w="487" w:type="pct"/>
            <w:vAlign w:val="center"/>
          </w:tcPr>
          <w:p w14:paraId="5DF45D53" w14:textId="77777777" w:rsidR="00A9648D" w:rsidRPr="00A9648D" w:rsidRDefault="00A9648D" w:rsidP="00660F87">
            <w:pPr>
              <w:spacing w:before="100" w:after="100"/>
              <w:jc w:val="center"/>
              <w:rPr>
                <w:color w:val="000000"/>
                <w:sz w:val="18"/>
                <w:szCs w:val="18"/>
              </w:rPr>
            </w:pPr>
            <w:r w:rsidRPr="00A9648D">
              <w:rPr>
                <w:rFonts w:cs="Calibri"/>
              </w:rPr>
              <w:t>133.5</w:t>
            </w:r>
          </w:p>
        </w:tc>
        <w:tc>
          <w:tcPr>
            <w:tcW w:w="730" w:type="pct"/>
            <w:vAlign w:val="center"/>
          </w:tcPr>
          <w:p w14:paraId="02AD2055" w14:textId="77777777" w:rsidR="00A9648D" w:rsidRPr="00A9648D" w:rsidRDefault="00A9648D" w:rsidP="00660F87">
            <w:pPr>
              <w:spacing w:before="100" w:after="100"/>
              <w:jc w:val="center"/>
              <w:rPr>
                <w:color w:val="000000"/>
                <w:sz w:val="18"/>
                <w:szCs w:val="18"/>
              </w:rPr>
            </w:pPr>
            <w:r w:rsidRPr="00A9648D">
              <w:rPr>
                <w:rFonts w:hint="eastAsia"/>
                <w:color w:val="000000"/>
                <w:sz w:val="18"/>
                <w:szCs w:val="18"/>
              </w:rPr>
              <w:t>2</w:t>
            </w:r>
            <w:r w:rsidRPr="00A9648D">
              <w:rPr>
                <w:rFonts w:hint="eastAsia"/>
                <w:color w:val="000000"/>
                <w:sz w:val="18"/>
                <w:szCs w:val="18"/>
              </w:rPr>
              <w:t>台</w:t>
            </w:r>
            <w:r w:rsidRPr="00A9648D">
              <w:rPr>
                <w:color w:val="000000"/>
                <w:sz w:val="18"/>
                <w:szCs w:val="18"/>
              </w:rPr>
              <w:sym w:font="Symbol" w:char="F0AE"/>
            </w:r>
            <w:r w:rsidRPr="00A9648D">
              <w:rPr>
                <w:rFonts w:hint="eastAsia"/>
                <w:color w:val="000000"/>
                <w:sz w:val="18"/>
                <w:szCs w:val="18"/>
              </w:rPr>
              <w:t>3</w:t>
            </w:r>
            <w:r w:rsidRPr="00A9648D">
              <w:rPr>
                <w:rFonts w:hint="eastAsia"/>
                <w:color w:val="000000"/>
                <w:sz w:val="18"/>
                <w:szCs w:val="18"/>
              </w:rPr>
              <w:t>台</w:t>
            </w:r>
            <w:r w:rsidRPr="00A9648D">
              <w:rPr>
                <w:color w:val="000000"/>
                <w:sz w:val="18"/>
                <w:szCs w:val="18"/>
              </w:rPr>
              <w:sym w:font="Symbol" w:char="F0AE"/>
            </w:r>
            <w:r w:rsidRPr="00A9648D">
              <w:rPr>
                <w:color w:val="000000"/>
                <w:sz w:val="18"/>
                <w:szCs w:val="18"/>
              </w:rPr>
              <w:t>0</w:t>
            </w:r>
          </w:p>
        </w:tc>
        <w:tc>
          <w:tcPr>
            <w:tcW w:w="1787" w:type="pct"/>
            <w:vAlign w:val="center"/>
          </w:tcPr>
          <w:p w14:paraId="46BE14ED" w14:textId="77777777" w:rsidR="00A9648D" w:rsidRPr="00A9648D" w:rsidRDefault="00A9648D" w:rsidP="00660F87">
            <w:pPr>
              <w:spacing w:before="100" w:after="100"/>
              <w:rPr>
                <w:color w:val="000000"/>
                <w:sz w:val="18"/>
                <w:szCs w:val="18"/>
              </w:rPr>
            </w:pPr>
            <w:r w:rsidRPr="00A9648D">
              <w:rPr>
                <w:color w:val="000000"/>
                <w:sz w:val="18"/>
                <w:szCs w:val="18"/>
              </w:rPr>
              <w:t>上库死水位，下库正常蓄水位，最小扬程，</w:t>
            </w:r>
            <w:r w:rsidRPr="00A9648D">
              <w:rPr>
                <w:rFonts w:hint="eastAsia"/>
                <w:color w:val="000000"/>
                <w:sz w:val="18"/>
                <w:szCs w:val="18"/>
              </w:rPr>
              <w:t>同一调压室的三台水泵，两</w:t>
            </w:r>
            <w:r w:rsidRPr="00A9648D">
              <w:rPr>
                <w:color w:val="000000"/>
                <w:sz w:val="18"/>
                <w:szCs w:val="18"/>
              </w:rPr>
              <w:t>台正常</w:t>
            </w:r>
            <w:r w:rsidRPr="00A9648D">
              <w:rPr>
                <w:rFonts w:hint="eastAsia"/>
                <w:color w:val="000000"/>
                <w:sz w:val="18"/>
                <w:szCs w:val="18"/>
              </w:rPr>
              <w:t>抽水</w:t>
            </w:r>
            <w:r w:rsidRPr="00A9648D">
              <w:rPr>
                <w:color w:val="000000"/>
                <w:sz w:val="18"/>
                <w:szCs w:val="18"/>
              </w:rPr>
              <w:t>，</w:t>
            </w:r>
            <w:r w:rsidRPr="00A9648D">
              <w:rPr>
                <w:rFonts w:hint="eastAsia"/>
                <w:color w:val="000000"/>
                <w:sz w:val="18"/>
                <w:szCs w:val="18"/>
              </w:rPr>
              <w:t>另一</w:t>
            </w:r>
            <w:r w:rsidRPr="00A9648D">
              <w:rPr>
                <w:color w:val="000000"/>
                <w:sz w:val="18"/>
                <w:szCs w:val="18"/>
              </w:rPr>
              <w:t>台启动抽水，在流</w:t>
            </w:r>
            <w:r w:rsidRPr="00A9648D">
              <w:rPr>
                <w:rFonts w:hint="eastAsia"/>
                <w:color w:val="000000"/>
                <w:sz w:val="18"/>
                <w:szCs w:val="18"/>
              </w:rPr>
              <w:t>入下</w:t>
            </w:r>
            <w:r w:rsidRPr="00A9648D">
              <w:rPr>
                <w:color w:val="000000"/>
                <w:sz w:val="18"/>
                <w:szCs w:val="18"/>
              </w:rPr>
              <w:t>库进</w:t>
            </w:r>
            <w:r w:rsidRPr="00A9648D">
              <w:rPr>
                <w:color w:val="000000"/>
                <w:sz w:val="18"/>
                <w:szCs w:val="18"/>
              </w:rPr>
              <w:t>/</w:t>
            </w:r>
            <w:r w:rsidRPr="00A9648D">
              <w:rPr>
                <w:color w:val="000000"/>
                <w:sz w:val="18"/>
                <w:szCs w:val="18"/>
              </w:rPr>
              <w:t>出水口闸门井流量最大时刻</w:t>
            </w:r>
            <w:r w:rsidRPr="00A9648D">
              <w:rPr>
                <w:rFonts w:hint="eastAsia"/>
                <w:color w:val="000000"/>
                <w:sz w:val="18"/>
                <w:szCs w:val="18"/>
              </w:rPr>
              <w:t>，三台水泵同时</w:t>
            </w:r>
            <w:r w:rsidRPr="00A9648D">
              <w:rPr>
                <w:color w:val="000000"/>
                <w:sz w:val="18"/>
                <w:szCs w:val="18"/>
              </w:rPr>
              <w:t>断电，导叶</w:t>
            </w:r>
            <w:r w:rsidRPr="00A9648D">
              <w:rPr>
                <w:rFonts w:hint="eastAsia"/>
                <w:color w:val="000000"/>
                <w:sz w:val="18"/>
                <w:szCs w:val="18"/>
              </w:rPr>
              <w:t>全部拒动</w:t>
            </w:r>
          </w:p>
        </w:tc>
        <w:tc>
          <w:tcPr>
            <w:tcW w:w="1171" w:type="pct"/>
            <w:vAlign w:val="center"/>
          </w:tcPr>
          <w:p w14:paraId="05359CD9" w14:textId="77777777" w:rsidR="00A9648D" w:rsidRPr="00A9648D" w:rsidRDefault="00A9648D" w:rsidP="00660F87">
            <w:pPr>
              <w:spacing w:before="100" w:after="100"/>
              <w:jc w:val="center"/>
              <w:rPr>
                <w:color w:val="000000"/>
                <w:sz w:val="18"/>
                <w:szCs w:val="18"/>
              </w:rPr>
            </w:pPr>
            <w:r w:rsidRPr="00A9648D">
              <w:rPr>
                <w:rFonts w:hint="eastAsia"/>
                <w:color w:val="000000"/>
                <w:sz w:val="18"/>
                <w:szCs w:val="18"/>
              </w:rPr>
              <w:t>上平段末端最小压力，下</w:t>
            </w:r>
            <w:r w:rsidRPr="00A9648D">
              <w:rPr>
                <w:color w:val="000000"/>
                <w:sz w:val="18"/>
                <w:szCs w:val="18"/>
              </w:rPr>
              <w:t>库进</w:t>
            </w:r>
            <w:r w:rsidRPr="00A9648D">
              <w:rPr>
                <w:color w:val="000000"/>
                <w:sz w:val="18"/>
                <w:szCs w:val="18"/>
              </w:rPr>
              <w:t>/</w:t>
            </w:r>
            <w:r w:rsidRPr="00A9648D">
              <w:rPr>
                <w:color w:val="000000"/>
                <w:sz w:val="18"/>
                <w:szCs w:val="18"/>
              </w:rPr>
              <w:t>出水口闸门井</w:t>
            </w:r>
            <w:r w:rsidRPr="00A9648D">
              <w:rPr>
                <w:rFonts w:hint="eastAsia"/>
                <w:color w:val="000000"/>
                <w:sz w:val="18"/>
                <w:szCs w:val="18"/>
              </w:rPr>
              <w:t>最高涌波水位</w:t>
            </w:r>
          </w:p>
        </w:tc>
      </w:tr>
      <w:tr w:rsidR="00A9648D" w:rsidRPr="00FF74DD" w14:paraId="639011E8" w14:textId="77777777" w:rsidTr="00A9648D">
        <w:trPr>
          <w:jc w:val="center"/>
        </w:trPr>
        <w:tc>
          <w:tcPr>
            <w:tcW w:w="369" w:type="pct"/>
            <w:vAlign w:val="center"/>
          </w:tcPr>
          <w:p w14:paraId="404D3A0B" w14:textId="77777777" w:rsidR="00A9648D" w:rsidRPr="00A9648D" w:rsidRDefault="00A9648D" w:rsidP="00660F87">
            <w:pPr>
              <w:spacing w:before="100" w:after="100"/>
              <w:jc w:val="center"/>
              <w:rPr>
                <w:color w:val="000000"/>
                <w:sz w:val="18"/>
                <w:szCs w:val="18"/>
              </w:rPr>
            </w:pPr>
            <w:r w:rsidRPr="00A9648D">
              <w:rPr>
                <w:rFonts w:hint="eastAsia"/>
                <w:color w:val="000000"/>
                <w:sz w:val="18"/>
                <w:szCs w:val="18"/>
              </w:rPr>
              <w:t>JHP5</w:t>
            </w:r>
          </w:p>
        </w:tc>
        <w:tc>
          <w:tcPr>
            <w:tcW w:w="456" w:type="pct"/>
            <w:vAlign w:val="center"/>
          </w:tcPr>
          <w:p w14:paraId="6DB893EE" w14:textId="77777777" w:rsidR="00A9648D" w:rsidRPr="00A9648D" w:rsidRDefault="00A9648D" w:rsidP="00660F87">
            <w:pPr>
              <w:spacing w:before="100" w:after="100"/>
              <w:jc w:val="center"/>
              <w:rPr>
                <w:color w:val="000000"/>
                <w:sz w:val="18"/>
                <w:szCs w:val="18"/>
              </w:rPr>
            </w:pPr>
            <w:r w:rsidRPr="00A9648D">
              <w:rPr>
                <w:rFonts w:hint="eastAsia"/>
                <w:color w:val="000000"/>
                <w:sz w:val="18"/>
                <w:szCs w:val="18"/>
              </w:rPr>
              <w:t>580.00</w:t>
            </w:r>
          </w:p>
        </w:tc>
        <w:tc>
          <w:tcPr>
            <w:tcW w:w="487" w:type="pct"/>
            <w:vAlign w:val="center"/>
          </w:tcPr>
          <w:p w14:paraId="5D100CCB" w14:textId="77777777" w:rsidR="00A9648D" w:rsidRPr="00A9648D" w:rsidRDefault="00A9648D" w:rsidP="00660F87">
            <w:pPr>
              <w:spacing w:before="100" w:after="100"/>
              <w:jc w:val="center"/>
              <w:rPr>
                <w:color w:val="000000"/>
                <w:sz w:val="18"/>
                <w:szCs w:val="18"/>
              </w:rPr>
            </w:pPr>
            <w:r w:rsidRPr="00A9648D">
              <w:rPr>
                <w:rFonts w:cs="Calibri"/>
              </w:rPr>
              <w:t>133.5</w:t>
            </w:r>
          </w:p>
        </w:tc>
        <w:tc>
          <w:tcPr>
            <w:tcW w:w="730" w:type="pct"/>
            <w:vAlign w:val="center"/>
          </w:tcPr>
          <w:p w14:paraId="4BC7A0FC" w14:textId="77777777" w:rsidR="00A9648D" w:rsidRPr="00A9648D" w:rsidRDefault="00A9648D" w:rsidP="00660F87">
            <w:pPr>
              <w:spacing w:before="100" w:after="100"/>
              <w:jc w:val="center"/>
              <w:rPr>
                <w:color w:val="000000"/>
                <w:sz w:val="18"/>
                <w:szCs w:val="18"/>
              </w:rPr>
            </w:pPr>
            <w:r w:rsidRPr="00A9648D">
              <w:rPr>
                <w:rFonts w:hint="eastAsia"/>
                <w:color w:val="000000"/>
                <w:sz w:val="18"/>
                <w:szCs w:val="18"/>
              </w:rPr>
              <w:t>2</w:t>
            </w:r>
            <w:r w:rsidRPr="00A9648D">
              <w:rPr>
                <w:rFonts w:hint="eastAsia"/>
                <w:color w:val="000000"/>
                <w:sz w:val="18"/>
                <w:szCs w:val="18"/>
              </w:rPr>
              <w:t>台</w:t>
            </w:r>
            <w:r w:rsidRPr="00A9648D">
              <w:rPr>
                <w:color w:val="000000"/>
                <w:sz w:val="18"/>
                <w:szCs w:val="18"/>
              </w:rPr>
              <w:sym w:font="Symbol" w:char="F0AE"/>
            </w:r>
            <w:r w:rsidRPr="00A9648D">
              <w:rPr>
                <w:rFonts w:hint="eastAsia"/>
                <w:color w:val="000000"/>
                <w:sz w:val="18"/>
                <w:szCs w:val="18"/>
              </w:rPr>
              <w:t>3</w:t>
            </w:r>
            <w:r w:rsidRPr="00A9648D">
              <w:rPr>
                <w:rFonts w:hint="eastAsia"/>
                <w:color w:val="000000"/>
                <w:sz w:val="18"/>
                <w:szCs w:val="18"/>
              </w:rPr>
              <w:t>台</w:t>
            </w:r>
            <w:r w:rsidRPr="00A9648D">
              <w:rPr>
                <w:color w:val="000000"/>
                <w:sz w:val="18"/>
                <w:szCs w:val="18"/>
              </w:rPr>
              <w:sym w:font="Symbol" w:char="F0AE"/>
            </w:r>
            <w:r w:rsidRPr="00A9648D">
              <w:rPr>
                <w:color w:val="000000"/>
                <w:sz w:val="18"/>
                <w:szCs w:val="18"/>
              </w:rPr>
              <w:t>0</w:t>
            </w:r>
          </w:p>
        </w:tc>
        <w:tc>
          <w:tcPr>
            <w:tcW w:w="1787" w:type="pct"/>
            <w:vAlign w:val="center"/>
          </w:tcPr>
          <w:p w14:paraId="4477CA33" w14:textId="77777777" w:rsidR="00A9648D" w:rsidRPr="00A9648D" w:rsidRDefault="00A9648D" w:rsidP="00660F87">
            <w:pPr>
              <w:spacing w:before="100" w:after="100"/>
              <w:rPr>
                <w:color w:val="000000"/>
                <w:sz w:val="18"/>
                <w:szCs w:val="18"/>
              </w:rPr>
            </w:pPr>
            <w:r w:rsidRPr="00A9648D">
              <w:rPr>
                <w:color w:val="000000"/>
                <w:sz w:val="18"/>
                <w:szCs w:val="18"/>
              </w:rPr>
              <w:t>上库死水位，下库正常蓄水位，最小扬程，</w:t>
            </w:r>
            <w:r w:rsidRPr="00A9648D">
              <w:rPr>
                <w:rFonts w:hint="eastAsia"/>
                <w:color w:val="000000"/>
                <w:sz w:val="18"/>
                <w:szCs w:val="18"/>
              </w:rPr>
              <w:t>同一调压室的三台水泵相继抽水启动</w:t>
            </w:r>
            <w:r w:rsidRPr="00A9648D">
              <w:rPr>
                <w:color w:val="000000"/>
                <w:sz w:val="18"/>
                <w:szCs w:val="18"/>
              </w:rPr>
              <w:t>，在流</w:t>
            </w:r>
            <w:r w:rsidRPr="00A9648D">
              <w:rPr>
                <w:rFonts w:hint="eastAsia"/>
                <w:color w:val="000000"/>
                <w:sz w:val="18"/>
                <w:szCs w:val="18"/>
              </w:rPr>
              <w:t>入尾水调压室</w:t>
            </w:r>
            <w:r w:rsidRPr="00A9648D">
              <w:rPr>
                <w:color w:val="000000"/>
                <w:sz w:val="18"/>
                <w:szCs w:val="18"/>
              </w:rPr>
              <w:t>流量最大时刻</w:t>
            </w:r>
            <w:r w:rsidRPr="00A9648D">
              <w:rPr>
                <w:rFonts w:hint="eastAsia"/>
                <w:color w:val="000000"/>
                <w:sz w:val="18"/>
                <w:szCs w:val="18"/>
              </w:rPr>
              <w:t>，三台水泵同时</w:t>
            </w:r>
            <w:r w:rsidRPr="00A9648D">
              <w:rPr>
                <w:color w:val="000000"/>
                <w:sz w:val="18"/>
                <w:szCs w:val="18"/>
              </w:rPr>
              <w:t>断电，导叶</w:t>
            </w:r>
            <w:r w:rsidRPr="00A9648D">
              <w:rPr>
                <w:rFonts w:hint="eastAsia"/>
                <w:color w:val="000000"/>
                <w:sz w:val="18"/>
                <w:szCs w:val="18"/>
              </w:rPr>
              <w:t>全部拒动</w:t>
            </w:r>
          </w:p>
        </w:tc>
        <w:tc>
          <w:tcPr>
            <w:tcW w:w="1171" w:type="pct"/>
            <w:vAlign w:val="center"/>
          </w:tcPr>
          <w:p w14:paraId="4294DA86" w14:textId="77777777" w:rsidR="00A9648D" w:rsidRPr="00A9648D" w:rsidRDefault="00A9648D" w:rsidP="00660F87">
            <w:pPr>
              <w:spacing w:before="100" w:after="100"/>
              <w:jc w:val="center"/>
              <w:rPr>
                <w:color w:val="000000"/>
                <w:sz w:val="18"/>
                <w:szCs w:val="18"/>
              </w:rPr>
            </w:pPr>
            <w:r w:rsidRPr="00A9648D">
              <w:rPr>
                <w:rFonts w:hint="eastAsia"/>
                <w:color w:val="000000"/>
                <w:sz w:val="18"/>
                <w:szCs w:val="18"/>
              </w:rPr>
              <w:t>上平段末端最小压力，尾水调压室最高涌波水位</w:t>
            </w:r>
          </w:p>
        </w:tc>
      </w:tr>
      <w:tr w:rsidR="00A9648D" w:rsidRPr="00FF74DD" w14:paraId="3BE636AA" w14:textId="77777777" w:rsidTr="00A9648D">
        <w:trPr>
          <w:jc w:val="center"/>
        </w:trPr>
        <w:tc>
          <w:tcPr>
            <w:tcW w:w="369" w:type="pct"/>
            <w:vAlign w:val="center"/>
          </w:tcPr>
          <w:p w14:paraId="615B2B4F" w14:textId="7B09E03A" w:rsidR="00A9648D" w:rsidRPr="00A9648D" w:rsidRDefault="00A9648D" w:rsidP="00A9648D">
            <w:pPr>
              <w:spacing w:before="100" w:after="100"/>
              <w:jc w:val="center"/>
              <w:rPr>
                <w:color w:val="000000"/>
                <w:sz w:val="18"/>
                <w:szCs w:val="18"/>
              </w:rPr>
            </w:pPr>
            <w:r>
              <w:rPr>
                <w:rFonts w:hint="eastAsia"/>
                <w:color w:val="000000"/>
                <w:sz w:val="18"/>
                <w:szCs w:val="18"/>
              </w:rPr>
              <w:t>JHP6</w:t>
            </w:r>
          </w:p>
        </w:tc>
        <w:tc>
          <w:tcPr>
            <w:tcW w:w="456" w:type="pct"/>
            <w:vAlign w:val="center"/>
          </w:tcPr>
          <w:p w14:paraId="0199657F" w14:textId="4B7B06C6" w:rsidR="00A9648D" w:rsidRPr="00A9648D" w:rsidRDefault="00A9648D" w:rsidP="00A9648D">
            <w:pPr>
              <w:spacing w:before="100" w:after="100"/>
              <w:jc w:val="center"/>
              <w:rPr>
                <w:color w:val="000000"/>
                <w:sz w:val="18"/>
                <w:szCs w:val="18"/>
              </w:rPr>
            </w:pPr>
            <w:r w:rsidRPr="00A9648D">
              <w:rPr>
                <w:rFonts w:hint="eastAsia"/>
                <w:color w:val="000000"/>
                <w:sz w:val="18"/>
                <w:szCs w:val="18"/>
              </w:rPr>
              <w:t>580.00</w:t>
            </w:r>
          </w:p>
        </w:tc>
        <w:tc>
          <w:tcPr>
            <w:tcW w:w="487" w:type="pct"/>
            <w:vAlign w:val="center"/>
          </w:tcPr>
          <w:p w14:paraId="74D76CE9" w14:textId="49BFC29B" w:rsidR="00A9648D" w:rsidRPr="00A9648D" w:rsidRDefault="00A9648D" w:rsidP="00A9648D">
            <w:pPr>
              <w:spacing w:before="100" w:after="100"/>
              <w:jc w:val="center"/>
              <w:rPr>
                <w:rFonts w:cs="Calibri"/>
              </w:rPr>
            </w:pPr>
            <w:r w:rsidRPr="00A9648D">
              <w:rPr>
                <w:rFonts w:cs="Calibri"/>
              </w:rPr>
              <w:t>133.5</w:t>
            </w:r>
          </w:p>
        </w:tc>
        <w:tc>
          <w:tcPr>
            <w:tcW w:w="730" w:type="pct"/>
            <w:vAlign w:val="center"/>
          </w:tcPr>
          <w:p w14:paraId="077A1432" w14:textId="5C9984A1" w:rsidR="00A9648D" w:rsidRPr="00A9648D" w:rsidRDefault="00A9648D" w:rsidP="00A9648D">
            <w:pPr>
              <w:spacing w:before="100" w:after="100"/>
              <w:jc w:val="center"/>
              <w:rPr>
                <w:color w:val="000000"/>
                <w:sz w:val="18"/>
                <w:szCs w:val="18"/>
              </w:rPr>
            </w:pPr>
            <w:r w:rsidRPr="00A9648D">
              <w:rPr>
                <w:rFonts w:hint="eastAsia"/>
                <w:color w:val="000000"/>
                <w:sz w:val="18"/>
                <w:szCs w:val="18"/>
              </w:rPr>
              <w:t>2</w:t>
            </w:r>
            <w:r w:rsidRPr="00A9648D">
              <w:rPr>
                <w:rFonts w:hint="eastAsia"/>
                <w:color w:val="000000"/>
                <w:sz w:val="18"/>
                <w:szCs w:val="18"/>
              </w:rPr>
              <w:t>台</w:t>
            </w:r>
            <w:r w:rsidRPr="00A9648D">
              <w:rPr>
                <w:color w:val="000000"/>
                <w:sz w:val="18"/>
                <w:szCs w:val="18"/>
              </w:rPr>
              <w:sym w:font="Symbol" w:char="F0AE"/>
            </w:r>
            <w:r w:rsidRPr="00A9648D">
              <w:rPr>
                <w:rFonts w:hint="eastAsia"/>
                <w:color w:val="000000"/>
                <w:sz w:val="18"/>
                <w:szCs w:val="18"/>
              </w:rPr>
              <w:t>3</w:t>
            </w:r>
            <w:r w:rsidRPr="00A9648D">
              <w:rPr>
                <w:rFonts w:hint="eastAsia"/>
                <w:color w:val="000000"/>
                <w:sz w:val="18"/>
                <w:szCs w:val="18"/>
              </w:rPr>
              <w:t>台</w:t>
            </w:r>
            <w:r w:rsidRPr="00A9648D">
              <w:rPr>
                <w:color w:val="000000"/>
                <w:sz w:val="18"/>
                <w:szCs w:val="18"/>
              </w:rPr>
              <w:sym w:font="Symbol" w:char="F0AE"/>
            </w:r>
            <w:r w:rsidRPr="00A9648D">
              <w:rPr>
                <w:color w:val="000000"/>
                <w:sz w:val="18"/>
                <w:szCs w:val="18"/>
              </w:rPr>
              <w:t>0</w:t>
            </w:r>
          </w:p>
        </w:tc>
        <w:tc>
          <w:tcPr>
            <w:tcW w:w="1787" w:type="pct"/>
            <w:vAlign w:val="center"/>
          </w:tcPr>
          <w:p w14:paraId="7165703E" w14:textId="088209E8" w:rsidR="00A9648D" w:rsidRPr="00A9648D" w:rsidRDefault="00A9648D" w:rsidP="00A9648D">
            <w:pPr>
              <w:spacing w:before="100" w:after="100"/>
              <w:rPr>
                <w:color w:val="000000"/>
                <w:sz w:val="18"/>
                <w:szCs w:val="18"/>
              </w:rPr>
            </w:pPr>
            <w:r w:rsidRPr="00A9648D">
              <w:rPr>
                <w:color w:val="000000"/>
                <w:sz w:val="18"/>
                <w:szCs w:val="18"/>
              </w:rPr>
              <w:t>上库死水位，下库正常蓄水位，最小扬程，</w:t>
            </w:r>
            <w:r w:rsidRPr="00A9648D">
              <w:rPr>
                <w:rFonts w:hint="eastAsia"/>
                <w:color w:val="000000"/>
                <w:sz w:val="18"/>
                <w:szCs w:val="18"/>
              </w:rPr>
              <w:t>同一调压室的三台水泵，两</w:t>
            </w:r>
            <w:r w:rsidRPr="00A9648D">
              <w:rPr>
                <w:color w:val="000000"/>
                <w:sz w:val="18"/>
                <w:szCs w:val="18"/>
              </w:rPr>
              <w:t>台正常</w:t>
            </w:r>
            <w:r w:rsidRPr="00A9648D">
              <w:rPr>
                <w:rFonts w:hint="eastAsia"/>
                <w:color w:val="000000"/>
                <w:sz w:val="18"/>
                <w:szCs w:val="18"/>
              </w:rPr>
              <w:t>抽水</w:t>
            </w:r>
            <w:r w:rsidRPr="00A9648D">
              <w:rPr>
                <w:color w:val="000000"/>
                <w:sz w:val="18"/>
                <w:szCs w:val="18"/>
              </w:rPr>
              <w:t>，</w:t>
            </w:r>
            <w:r w:rsidRPr="00A9648D">
              <w:rPr>
                <w:rFonts w:hint="eastAsia"/>
                <w:color w:val="000000"/>
                <w:sz w:val="18"/>
                <w:szCs w:val="18"/>
              </w:rPr>
              <w:t>另一</w:t>
            </w:r>
            <w:r w:rsidRPr="00A9648D">
              <w:rPr>
                <w:color w:val="000000"/>
                <w:sz w:val="18"/>
                <w:szCs w:val="18"/>
              </w:rPr>
              <w:t>台启动抽水，在流</w:t>
            </w:r>
            <w:r w:rsidRPr="00A9648D">
              <w:rPr>
                <w:rFonts w:hint="eastAsia"/>
                <w:color w:val="000000"/>
                <w:sz w:val="18"/>
                <w:szCs w:val="18"/>
              </w:rPr>
              <w:t>出上游调压井</w:t>
            </w:r>
            <w:r w:rsidRPr="00A9648D">
              <w:rPr>
                <w:color w:val="000000"/>
                <w:sz w:val="18"/>
                <w:szCs w:val="18"/>
              </w:rPr>
              <w:t>流量最大时刻</w:t>
            </w:r>
            <w:r w:rsidRPr="00A9648D">
              <w:rPr>
                <w:rFonts w:hint="eastAsia"/>
                <w:color w:val="000000"/>
                <w:sz w:val="18"/>
                <w:szCs w:val="18"/>
              </w:rPr>
              <w:t>，三台水泵同时</w:t>
            </w:r>
            <w:r w:rsidRPr="00A9648D">
              <w:rPr>
                <w:color w:val="000000"/>
                <w:sz w:val="18"/>
                <w:szCs w:val="18"/>
              </w:rPr>
              <w:t>断电，导叶</w:t>
            </w:r>
            <w:r w:rsidRPr="00A9648D">
              <w:rPr>
                <w:rFonts w:hint="eastAsia"/>
                <w:color w:val="000000"/>
                <w:sz w:val="18"/>
                <w:szCs w:val="18"/>
              </w:rPr>
              <w:t>全部拒动</w:t>
            </w:r>
          </w:p>
        </w:tc>
        <w:tc>
          <w:tcPr>
            <w:tcW w:w="1171" w:type="pct"/>
            <w:vAlign w:val="center"/>
          </w:tcPr>
          <w:p w14:paraId="5B8FEF8F" w14:textId="7FC2AE98" w:rsidR="00A9648D" w:rsidRPr="00A9648D" w:rsidRDefault="00A9648D" w:rsidP="00A9648D">
            <w:pPr>
              <w:spacing w:before="100" w:after="100"/>
              <w:jc w:val="center"/>
              <w:rPr>
                <w:color w:val="000000"/>
                <w:sz w:val="18"/>
                <w:szCs w:val="18"/>
              </w:rPr>
            </w:pPr>
            <w:r w:rsidRPr="00A9648D">
              <w:rPr>
                <w:rFonts w:hint="eastAsia"/>
                <w:color w:val="000000"/>
                <w:sz w:val="18"/>
                <w:szCs w:val="18"/>
              </w:rPr>
              <w:t>上平段末端最小压力，上游调压井最低涌波水位</w:t>
            </w:r>
          </w:p>
        </w:tc>
      </w:tr>
    </w:tbl>
    <w:p w14:paraId="62BEFBA6" w14:textId="77777777" w:rsidR="00FF74DD" w:rsidRPr="00FF74DD" w:rsidRDefault="00FF74DD" w:rsidP="00BB1AE4">
      <w:pPr>
        <w:jc w:val="center"/>
        <w:rPr>
          <w:b/>
          <w:szCs w:val="21"/>
        </w:rPr>
      </w:pPr>
    </w:p>
    <w:p w14:paraId="53C8E9E4" w14:textId="77777777" w:rsidR="00FF74DD" w:rsidRPr="0028422F" w:rsidRDefault="00FF74DD" w:rsidP="00BB1AE4">
      <w:pPr>
        <w:jc w:val="center"/>
        <w:rPr>
          <w:b/>
          <w:szCs w:val="21"/>
        </w:rPr>
      </w:pPr>
    </w:p>
    <w:p w14:paraId="5DC1C0D2" w14:textId="77777777" w:rsidR="00766B7B" w:rsidRPr="0044387D" w:rsidRDefault="00766B7B" w:rsidP="004B619D">
      <w:pPr>
        <w:pStyle w:val="2"/>
        <w:ind w:left="0" w:firstLine="0"/>
      </w:pPr>
      <w:bookmarkStart w:id="87" w:name="_Toc364755290"/>
      <w:bookmarkStart w:id="88" w:name="_Toc533406477"/>
      <w:r w:rsidRPr="0044387D">
        <w:rPr>
          <w:rFonts w:hint="eastAsia"/>
        </w:rPr>
        <w:lastRenderedPageBreak/>
        <w:t>导叶启闭</w:t>
      </w:r>
      <w:r w:rsidRPr="0044387D">
        <w:t>规律</w:t>
      </w:r>
      <w:bookmarkEnd w:id="87"/>
      <w:bookmarkEnd w:id="88"/>
    </w:p>
    <w:p w14:paraId="6D0F0ED4" w14:textId="77777777" w:rsidR="00766B7B" w:rsidRDefault="00766B7B" w:rsidP="004B619D">
      <w:pPr>
        <w:pStyle w:val="3"/>
      </w:pPr>
      <w:bookmarkStart w:id="89" w:name="_Toc517106276"/>
      <w:bookmarkStart w:id="90" w:name="_Toc533406478"/>
      <w:r w:rsidRPr="0044387D">
        <w:t>水轮机</w:t>
      </w:r>
      <w:r w:rsidRPr="0044387D">
        <w:rPr>
          <w:rFonts w:hint="eastAsia"/>
        </w:rPr>
        <w:t>工况导叶</w:t>
      </w:r>
      <w:r w:rsidR="00DA1FBD">
        <w:rPr>
          <w:rFonts w:hint="eastAsia"/>
        </w:rPr>
        <w:t>关</w:t>
      </w:r>
      <w:r w:rsidRPr="0044387D">
        <w:rPr>
          <w:rFonts w:hint="eastAsia"/>
        </w:rPr>
        <w:t>闭</w:t>
      </w:r>
      <w:r w:rsidRPr="0044387D">
        <w:t>规律</w:t>
      </w:r>
      <w:bookmarkEnd w:id="89"/>
      <w:bookmarkEnd w:id="90"/>
    </w:p>
    <w:p w14:paraId="75B8D359" w14:textId="5DC72914" w:rsidR="00244E34" w:rsidRDefault="00244E34" w:rsidP="004B619D">
      <w:pPr>
        <w:spacing w:line="360" w:lineRule="auto"/>
        <w:ind w:firstLineChars="200" w:firstLine="480"/>
        <w:rPr>
          <w:rFonts w:hAnsi="Tahoma"/>
          <w:sz w:val="24"/>
        </w:rPr>
      </w:pPr>
      <w:r>
        <w:rPr>
          <w:rFonts w:hAnsi="Tahoma" w:hint="eastAsia"/>
          <w:sz w:val="24"/>
        </w:rPr>
        <w:t>采用导叶直线关闭规律，并以蜗壳进口最大压力的控制工况</w:t>
      </w:r>
      <w:r>
        <w:rPr>
          <w:rFonts w:hAnsi="Tahoma" w:hint="eastAsia"/>
          <w:sz w:val="24"/>
        </w:rPr>
        <w:t>SJT1</w:t>
      </w:r>
      <w:r>
        <w:rPr>
          <w:rFonts w:hAnsi="Tahoma" w:hint="eastAsia"/>
          <w:sz w:val="24"/>
        </w:rPr>
        <w:t>、</w:t>
      </w:r>
      <w:r w:rsidR="00C94406">
        <w:rPr>
          <w:rFonts w:hAnsi="Tahoma"/>
          <w:sz w:val="24"/>
        </w:rPr>
        <w:t>JHT</w:t>
      </w:r>
      <w:r w:rsidR="006F48C1">
        <w:rPr>
          <w:rFonts w:hAnsi="Tahoma"/>
          <w:sz w:val="24"/>
        </w:rPr>
        <w:t>5</w:t>
      </w:r>
      <w:r>
        <w:rPr>
          <w:rFonts w:hAnsi="Tahoma" w:hint="eastAsia"/>
          <w:sz w:val="24"/>
        </w:rPr>
        <w:t>，尾水管进口最小压力控制工况</w:t>
      </w:r>
      <w:r>
        <w:rPr>
          <w:rFonts w:hAnsi="Tahoma" w:hint="eastAsia"/>
          <w:sz w:val="24"/>
        </w:rPr>
        <w:t>SJT1</w:t>
      </w:r>
      <w:r>
        <w:rPr>
          <w:rFonts w:hAnsi="Tahoma" w:hint="eastAsia"/>
          <w:sz w:val="24"/>
        </w:rPr>
        <w:t>、</w:t>
      </w:r>
      <w:r w:rsidR="00C94406">
        <w:rPr>
          <w:rFonts w:hAnsi="Tahoma" w:hint="eastAsia"/>
          <w:sz w:val="24"/>
        </w:rPr>
        <w:t>JHT13</w:t>
      </w:r>
      <w:r>
        <w:rPr>
          <w:rFonts w:hAnsi="Tahoma" w:hint="eastAsia"/>
          <w:sz w:val="24"/>
        </w:rPr>
        <w:t>，机组转速最大上升率的控制工况</w:t>
      </w:r>
      <w:r>
        <w:rPr>
          <w:rFonts w:hAnsi="Tahoma" w:hint="eastAsia"/>
          <w:sz w:val="24"/>
        </w:rPr>
        <w:t>JHT2</w:t>
      </w:r>
      <w:r>
        <w:rPr>
          <w:rFonts w:hAnsi="Tahoma" w:hint="eastAsia"/>
          <w:sz w:val="24"/>
        </w:rPr>
        <w:t>为依托工况进行水轮机工况导叶关闭时间的敏感性分析，结果如表</w:t>
      </w:r>
      <w:r>
        <w:rPr>
          <w:rFonts w:hAnsi="Tahoma" w:hint="eastAsia"/>
          <w:sz w:val="24"/>
        </w:rPr>
        <w:t>5-5</w:t>
      </w:r>
      <w:r>
        <w:rPr>
          <w:rFonts w:hAnsi="Tahoma" w:hint="eastAsia"/>
          <w:sz w:val="24"/>
        </w:rPr>
        <w:t>所示。</w:t>
      </w:r>
    </w:p>
    <w:p w14:paraId="4E90F2BE" w14:textId="77777777" w:rsidR="00C13F25" w:rsidRPr="00C13F25" w:rsidRDefault="00C13F25" w:rsidP="00C13F25">
      <w:pPr>
        <w:jc w:val="center"/>
        <w:rPr>
          <w:b/>
          <w:szCs w:val="21"/>
        </w:rPr>
      </w:pPr>
      <w:r w:rsidRPr="0028422F">
        <w:rPr>
          <w:b/>
          <w:szCs w:val="21"/>
        </w:rPr>
        <w:t>表</w:t>
      </w:r>
      <w:r>
        <w:rPr>
          <w:rFonts w:hint="eastAsia"/>
          <w:b/>
          <w:szCs w:val="21"/>
        </w:rPr>
        <w:t>5-5</w:t>
      </w:r>
      <w:r w:rsidRPr="0028422F">
        <w:rPr>
          <w:b/>
          <w:szCs w:val="21"/>
        </w:rPr>
        <w:t xml:space="preserve">   </w:t>
      </w:r>
      <w:r>
        <w:rPr>
          <w:rFonts w:hint="eastAsia"/>
          <w:b/>
          <w:szCs w:val="21"/>
        </w:rPr>
        <w:t>导叶关闭时间优化结果</w:t>
      </w:r>
    </w:p>
    <w:tbl>
      <w:tblPr>
        <w:tblW w:w="9854" w:type="dxa"/>
        <w:tblBorders>
          <w:top w:val="single" w:sz="12" w:space="0" w:color="auto"/>
          <w:bottom w:val="single" w:sz="12" w:space="0" w:color="auto"/>
          <w:insideH w:val="single" w:sz="8" w:space="0" w:color="auto"/>
          <w:insideV w:val="single" w:sz="8" w:space="0" w:color="auto"/>
        </w:tblBorders>
        <w:tblLayout w:type="fixed"/>
        <w:tblLook w:val="04A0" w:firstRow="1" w:lastRow="0" w:firstColumn="1" w:lastColumn="0" w:noHBand="0" w:noVBand="1"/>
      </w:tblPr>
      <w:tblGrid>
        <w:gridCol w:w="1101"/>
        <w:gridCol w:w="850"/>
        <w:gridCol w:w="709"/>
        <w:gridCol w:w="850"/>
        <w:gridCol w:w="888"/>
        <w:gridCol w:w="889"/>
        <w:gridCol w:w="1226"/>
        <w:gridCol w:w="1142"/>
        <w:gridCol w:w="1142"/>
        <w:gridCol w:w="1057"/>
      </w:tblGrid>
      <w:tr w:rsidR="00C13F25" w:rsidRPr="000F60FF" w14:paraId="67EFD594" w14:textId="77777777" w:rsidTr="006F48C1">
        <w:trPr>
          <w:trHeight w:val="300"/>
        </w:trPr>
        <w:tc>
          <w:tcPr>
            <w:tcW w:w="1101" w:type="dxa"/>
            <w:shd w:val="clear" w:color="auto" w:fill="auto"/>
            <w:noWrap/>
            <w:vAlign w:val="center"/>
            <w:hideMark/>
          </w:tcPr>
          <w:p w14:paraId="29BD5524" w14:textId="77777777" w:rsidR="00C13F25" w:rsidRPr="000F60FF" w:rsidRDefault="00C13F25" w:rsidP="00C13F25">
            <w:pPr>
              <w:widowControl/>
              <w:jc w:val="center"/>
              <w:rPr>
                <w:color w:val="000000"/>
                <w:kern w:val="0"/>
                <w:sz w:val="18"/>
                <w:szCs w:val="18"/>
              </w:rPr>
            </w:pPr>
            <w:r w:rsidRPr="000F60FF">
              <w:rPr>
                <w:color w:val="000000"/>
                <w:kern w:val="0"/>
                <w:sz w:val="18"/>
                <w:szCs w:val="18"/>
              </w:rPr>
              <w:t>导叶关闭时间</w:t>
            </w:r>
            <w:r w:rsidRPr="000F60FF">
              <w:rPr>
                <w:color w:val="000000"/>
                <w:kern w:val="0"/>
                <w:sz w:val="18"/>
                <w:szCs w:val="18"/>
              </w:rPr>
              <w:t>(s)</w:t>
            </w:r>
          </w:p>
        </w:tc>
        <w:tc>
          <w:tcPr>
            <w:tcW w:w="850" w:type="dxa"/>
            <w:shd w:val="clear" w:color="auto" w:fill="auto"/>
            <w:noWrap/>
            <w:vAlign w:val="center"/>
            <w:hideMark/>
          </w:tcPr>
          <w:p w14:paraId="5F78120E" w14:textId="77777777" w:rsidR="00C13F25" w:rsidRPr="000F60FF" w:rsidRDefault="00C13F25" w:rsidP="00C13F25">
            <w:pPr>
              <w:widowControl/>
              <w:jc w:val="center"/>
              <w:rPr>
                <w:color w:val="000000"/>
                <w:kern w:val="0"/>
                <w:sz w:val="18"/>
                <w:szCs w:val="18"/>
              </w:rPr>
            </w:pPr>
            <w:r w:rsidRPr="000F60FF">
              <w:rPr>
                <w:color w:val="000000"/>
                <w:kern w:val="0"/>
                <w:sz w:val="18"/>
                <w:szCs w:val="18"/>
              </w:rPr>
              <w:t>工况</w:t>
            </w:r>
          </w:p>
        </w:tc>
        <w:tc>
          <w:tcPr>
            <w:tcW w:w="709" w:type="dxa"/>
            <w:shd w:val="clear" w:color="auto" w:fill="auto"/>
            <w:noWrap/>
            <w:vAlign w:val="center"/>
            <w:hideMark/>
          </w:tcPr>
          <w:p w14:paraId="1C5983F9" w14:textId="77777777" w:rsidR="00C13F25" w:rsidRPr="000F60FF" w:rsidRDefault="00C13F25" w:rsidP="00C13F25">
            <w:pPr>
              <w:widowControl/>
              <w:jc w:val="center"/>
              <w:rPr>
                <w:color w:val="000000"/>
                <w:kern w:val="0"/>
                <w:sz w:val="18"/>
                <w:szCs w:val="18"/>
              </w:rPr>
            </w:pPr>
            <w:r w:rsidRPr="000F60FF">
              <w:rPr>
                <w:color w:val="000000"/>
                <w:kern w:val="0"/>
                <w:sz w:val="18"/>
                <w:szCs w:val="18"/>
              </w:rPr>
              <w:t>机组号</w:t>
            </w:r>
          </w:p>
        </w:tc>
        <w:tc>
          <w:tcPr>
            <w:tcW w:w="850" w:type="dxa"/>
            <w:shd w:val="clear" w:color="auto" w:fill="auto"/>
            <w:noWrap/>
            <w:vAlign w:val="center"/>
            <w:hideMark/>
          </w:tcPr>
          <w:p w14:paraId="3128959D" w14:textId="77777777" w:rsidR="00C13F25" w:rsidRPr="000F60FF" w:rsidRDefault="00C13F25" w:rsidP="00C13F25">
            <w:pPr>
              <w:widowControl/>
              <w:jc w:val="center"/>
              <w:rPr>
                <w:color w:val="000000"/>
                <w:kern w:val="0"/>
                <w:sz w:val="18"/>
                <w:szCs w:val="18"/>
              </w:rPr>
            </w:pPr>
            <w:r w:rsidRPr="000F60FF">
              <w:rPr>
                <w:color w:val="000000"/>
                <w:kern w:val="0"/>
                <w:sz w:val="18"/>
                <w:szCs w:val="18"/>
              </w:rPr>
              <w:t>净水头</w:t>
            </w:r>
          </w:p>
        </w:tc>
        <w:tc>
          <w:tcPr>
            <w:tcW w:w="888" w:type="dxa"/>
            <w:shd w:val="clear" w:color="auto" w:fill="auto"/>
            <w:noWrap/>
            <w:vAlign w:val="center"/>
            <w:hideMark/>
          </w:tcPr>
          <w:p w14:paraId="7D007DAD" w14:textId="77777777" w:rsidR="00C13F25" w:rsidRPr="000F60FF" w:rsidRDefault="00C13F25" w:rsidP="00C13F25">
            <w:pPr>
              <w:widowControl/>
              <w:jc w:val="center"/>
              <w:rPr>
                <w:color w:val="000000"/>
                <w:kern w:val="0"/>
                <w:sz w:val="18"/>
                <w:szCs w:val="18"/>
              </w:rPr>
            </w:pPr>
            <w:r w:rsidRPr="000F60FF">
              <w:rPr>
                <w:color w:val="000000"/>
                <w:kern w:val="0"/>
                <w:sz w:val="18"/>
                <w:szCs w:val="18"/>
              </w:rPr>
              <w:t>初始值</w:t>
            </w:r>
          </w:p>
        </w:tc>
        <w:tc>
          <w:tcPr>
            <w:tcW w:w="889" w:type="dxa"/>
            <w:shd w:val="clear" w:color="auto" w:fill="auto"/>
            <w:noWrap/>
            <w:vAlign w:val="center"/>
            <w:hideMark/>
          </w:tcPr>
          <w:p w14:paraId="16E2474B" w14:textId="77777777" w:rsidR="00C13F25" w:rsidRPr="000F60FF" w:rsidRDefault="00C13F25" w:rsidP="00C13F25">
            <w:pPr>
              <w:widowControl/>
              <w:jc w:val="center"/>
              <w:rPr>
                <w:color w:val="000000"/>
                <w:kern w:val="0"/>
                <w:sz w:val="18"/>
                <w:szCs w:val="18"/>
              </w:rPr>
            </w:pPr>
            <w:r w:rsidRPr="000F60FF">
              <w:rPr>
                <w:color w:val="000000"/>
                <w:kern w:val="0"/>
                <w:sz w:val="18"/>
                <w:szCs w:val="18"/>
              </w:rPr>
              <w:t>计算极值</w:t>
            </w:r>
          </w:p>
        </w:tc>
        <w:tc>
          <w:tcPr>
            <w:tcW w:w="1226" w:type="dxa"/>
            <w:shd w:val="clear" w:color="auto" w:fill="auto"/>
            <w:noWrap/>
            <w:vAlign w:val="center"/>
            <w:hideMark/>
          </w:tcPr>
          <w:p w14:paraId="01D5BC07" w14:textId="77777777" w:rsidR="00C13F25" w:rsidRPr="000F60FF" w:rsidRDefault="00C13F25" w:rsidP="00C13F25">
            <w:pPr>
              <w:widowControl/>
              <w:jc w:val="center"/>
              <w:rPr>
                <w:color w:val="000000"/>
                <w:kern w:val="0"/>
                <w:sz w:val="18"/>
                <w:szCs w:val="18"/>
              </w:rPr>
            </w:pPr>
            <w:r w:rsidRPr="000F60FF">
              <w:rPr>
                <w:color w:val="000000"/>
                <w:kern w:val="0"/>
                <w:sz w:val="18"/>
                <w:szCs w:val="18"/>
              </w:rPr>
              <w:t>极值发生时间</w:t>
            </w:r>
          </w:p>
        </w:tc>
        <w:tc>
          <w:tcPr>
            <w:tcW w:w="1142" w:type="dxa"/>
            <w:shd w:val="clear" w:color="auto" w:fill="auto"/>
            <w:noWrap/>
            <w:vAlign w:val="center"/>
            <w:hideMark/>
          </w:tcPr>
          <w:p w14:paraId="7F9AF95C" w14:textId="77777777" w:rsidR="00C13F25" w:rsidRPr="000F60FF" w:rsidRDefault="00C13F25" w:rsidP="00C13F25">
            <w:pPr>
              <w:widowControl/>
              <w:jc w:val="center"/>
              <w:rPr>
                <w:color w:val="000000"/>
                <w:kern w:val="0"/>
                <w:sz w:val="18"/>
                <w:szCs w:val="18"/>
              </w:rPr>
            </w:pPr>
            <w:r w:rsidRPr="000F60FF">
              <w:rPr>
                <w:color w:val="000000"/>
                <w:kern w:val="0"/>
                <w:sz w:val="18"/>
                <w:szCs w:val="18"/>
              </w:rPr>
              <w:t>压力脉动</w:t>
            </w:r>
            <w:r w:rsidRPr="000F60FF">
              <w:rPr>
                <w:color w:val="000000"/>
                <w:kern w:val="0"/>
                <w:sz w:val="18"/>
                <w:szCs w:val="18"/>
              </w:rPr>
              <w:t>(%)</w:t>
            </w:r>
          </w:p>
        </w:tc>
        <w:tc>
          <w:tcPr>
            <w:tcW w:w="1142" w:type="dxa"/>
            <w:shd w:val="clear" w:color="auto" w:fill="auto"/>
            <w:noWrap/>
            <w:vAlign w:val="center"/>
            <w:hideMark/>
          </w:tcPr>
          <w:p w14:paraId="775D2DB1" w14:textId="77777777" w:rsidR="00C13F25" w:rsidRPr="000F60FF" w:rsidRDefault="00C13F25" w:rsidP="00C13F25">
            <w:pPr>
              <w:widowControl/>
              <w:jc w:val="center"/>
              <w:rPr>
                <w:color w:val="000000"/>
                <w:kern w:val="0"/>
                <w:sz w:val="18"/>
                <w:szCs w:val="18"/>
              </w:rPr>
            </w:pPr>
            <w:r w:rsidRPr="000F60FF">
              <w:rPr>
                <w:color w:val="000000"/>
                <w:kern w:val="0"/>
                <w:sz w:val="18"/>
                <w:szCs w:val="18"/>
              </w:rPr>
              <w:t>计算误差</w:t>
            </w:r>
            <w:r w:rsidRPr="000F60FF">
              <w:rPr>
                <w:color w:val="000000"/>
                <w:kern w:val="0"/>
                <w:sz w:val="18"/>
                <w:szCs w:val="18"/>
              </w:rPr>
              <w:t>(%)</w:t>
            </w:r>
          </w:p>
        </w:tc>
        <w:tc>
          <w:tcPr>
            <w:tcW w:w="1057" w:type="dxa"/>
            <w:shd w:val="clear" w:color="auto" w:fill="auto"/>
            <w:noWrap/>
            <w:vAlign w:val="center"/>
            <w:hideMark/>
          </w:tcPr>
          <w:p w14:paraId="4CAEC607" w14:textId="77777777" w:rsidR="00C13F25" w:rsidRPr="000F60FF" w:rsidRDefault="00C13F25" w:rsidP="00C13F25">
            <w:pPr>
              <w:widowControl/>
              <w:jc w:val="center"/>
              <w:rPr>
                <w:color w:val="000000"/>
                <w:kern w:val="0"/>
                <w:sz w:val="18"/>
                <w:szCs w:val="18"/>
              </w:rPr>
            </w:pPr>
            <w:r w:rsidRPr="000F60FF">
              <w:rPr>
                <w:color w:val="000000"/>
                <w:kern w:val="0"/>
                <w:sz w:val="18"/>
                <w:szCs w:val="18"/>
              </w:rPr>
              <w:t>修正后极值</w:t>
            </w:r>
          </w:p>
        </w:tc>
      </w:tr>
      <w:tr w:rsidR="00C13F25" w:rsidRPr="000F60FF" w14:paraId="44734612" w14:textId="77777777" w:rsidTr="006F48C1">
        <w:trPr>
          <w:trHeight w:val="300"/>
        </w:trPr>
        <w:tc>
          <w:tcPr>
            <w:tcW w:w="9854" w:type="dxa"/>
            <w:gridSpan w:val="10"/>
            <w:shd w:val="clear" w:color="auto" w:fill="auto"/>
            <w:noWrap/>
            <w:vAlign w:val="center"/>
          </w:tcPr>
          <w:p w14:paraId="76E18333" w14:textId="77777777" w:rsidR="00C13F25" w:rsidRPr="000F60FF" w:rsidRDefault="00C13F25" w:rsidP="00C13F25">
            <w:pPr>
              <w:widowControl/>
              <w:jc w:val="center"/>
              <w:rPr>
                <w:color w:val="000000"/>
                <w:kern w:val="0"/>
                <w:sz w:val="18"/>
                <w:szCs w:val="18"/>
              </w:rPr>
            </w:pPr>
            <w:r w:rsidRPr="000F60FF">
              <w:rPr>
                <w:color w:val="000000"/>
                <w:kern w:val="0"/>
                <w:sz w:val="18"/>
                <w:szCs w:val="18"/>
              </w:rPr>
              <w:t>蜗壳进口最大压力</w:t>
            </w:r>
            <w:r w:rsidRPr="000F60FF">
              <w:rPr>
                <w:color w:val="000000"/>
                <w:kern w:val="0"/>
                <w:sz w:val="18"/>
                <w:szCs w:val="18"/>
              </w:rPr>
              <w:t>(m)</w:t>
            </w:r>
          </w:p>
        </w:tc>
      </w:tr>
      <w:tr w:rsidR="00E87A9F" w:rsidRPr="000F60FF" w14:paraId="7E7F552A" w14:textId="77777777" w:rsidTr="00CD1D6A">
        <w:trPr>
          <w:trHeight w:val="300"/>
        </w:trPr>
        <w:tc>
          <w:tcPr>
            <w:tcW w:w="1101" w:type="dxa"/>
            <w:vMerge w:val="restart"/>
            <w:shd w:val="clear" w:color="auto" w:fill="auto"/>
            <w:noWrap/>
            <w:vAlign w:val="center"/>
            <w:hideMark/>
          </w:tcPr>
          <w:p w14:paraId="1553F4D6" w14:textId="42193C5A" w:rsidR="00E87A9F" w:rsidRPr="000F60FF" w:rsidRDefault="00E87A9F" w:rsidP="00E87A9F">
            <w:pPr>
              <w:widowControl/>
              <w:jc w:val="center"/>
              <w:rPr>
                <w:color w:val="000000"/>
                <w:kern w:val="0"/>
                <w:sz w:val="18"/>
                <w:szCs w:val="18"/>
              </w:rPr>
            </w:pPr>
            <w:r w:rsidRPr="000F60FF">
              <w:rPr>
                <w:color w:val="000000"/>
                <w:kern w:val="0"/>
                <w:sz w:val="18"/>
                <w:szCs w:val="18"/>
              </w:rPr>
              <w:t>35</w:t>
            </w:r>
          </w:p>
        </w:tc>
        <w:tc>
          <w:tcPr>
            <w:tcW w:w="850" w:type="dxa"/>
            <w:vMerge w:val="restart"/>
            <w:shd w:val="clear" w:color="auto" w:fill="auto"/>
            <w:vAlign w:val="center"/>
            <w:hideMark/>
          </w:tcPr>
          <w:p w14:paraId="50E4767B" w14:textId="77777777" w:rsidR="00E87A9F" w:rsidRPr="000F60FF" w:rsidRDefault="00E87A9F" w:rsidP="00E87A9F">
            <w:pPr>
              <w:widowControl/>
              <w:jc w:val="center"/>
              <w:rPr>
                <w:color w:val="000000"/>
                <w:kern w:val="0"/>
                <w:sz w:val="18"/>
                <w:szCs w:val="18"/>
              </w:rPr>
            </w:pPr>
            <w:r w:rsidRPr="000F60FF">
              <w:rPr>
                <w:color w:val="000000"/>
                <w:kern w:val="0"/>
                <w:sz w:val="18"/>
                <w:szCs w:val="18"/>
              </w:rPr>
              <w:t>SJT1</w:t>
            </w:r>
          </w:p>
        </w:tc>
        <w:tc>
          <w:tcPr>
            <w:tcW w:w="709" w:type="dxa"/>
            <w:shd w:val="clear" w:color="auto" w:fill="auto"/>
            <w:vAlign w:val="center"/>
            <w:hideMark/>
          </w:tcPr>
          <w:p w14:paraId="67A2241F" w14:textId="6E4C377C" w:rsidR="00E87A9F" w:rsidRPr="000F60FF" w:rsidRDefault="00E87A9F" w:rsidP="00E87A9F">
            <w:pPr>
              <w:widowControl/>
              <w:jc w:val="center"/>
              <w:rPr>
                <w:color w:val="000000"/>
                <w:kern w:val="0"/>
                <w:sz w:val="18"/>
                <w:szCs w:val="18"/>
              </w:rPr>
            </w:pPr>
            <w:r w:rsidRPr="000F60FF">
              <w:rPr>
                <w:color w:val="000000"/>
                <w:kern w:val="0"/>
                <w:sz w:val="18"/>
                <w:szCs w:val="18"/>
              </w:rPr>
              <w:t>4#</w:t>
            </w:r>
          </w:p>
        </w:tc>
        <w:tc>
          <w:tcPr>
            <w:tcW w:w="850" w:type="dxa"/>
            <w:shd w:val="clear" w:color="auto" w:fill="auto"/>
            <w:hideMark/>
          </w:tcPr>
          <w:p w14:paraId="5250B87D" w14:textId="10C2458D" w:rsidR="00E87A9F" w:rsidRPr="000F60FF" w:rsidRDefault="00E87A9F" w:rsidP="00E87A9F">
            <w:pPr>
              <w:widowControl/>
              <w:jc w:val="center"/>
              <w:rPr>
                <w:color w:val="000000"/>
                <w:kern w:val="0"/>
                <w:sz w:val="18"/>
                <w:szCs w:val="18"/>
              </w:rPr>
            </w:pPr>
            <w:r w:rsidRPr="000F60FF">
              <w:rPr>
                <w:sz w:val="18"/>
                <w:szCs w:val="18"/>
              </w:rPr>
              <w:t xml:space="preserve">508.65 </w:t>
            </w:r>
          </w:p>
        </w:tc>
        <w:tc>
          <w:tcPr>
            <w:tcW w:w="888" w:type="dxa"/>
            <w:shd w:val="clear" w:color="auto" w:fill="auto"/>
            <w:hideMark/>
          </w:tcPr>
          <w:p w14:paraId="7DC27D95" w14:textId="0B9F5E7F" w:rsidR="00E87A9F" w:rsidRPr="000F60FF" w:rsidRDefault="00E87A9F" w:rsidP="00E87A9F">
            <w:pPr>
              <w:widowControl/>
              <w:jc w:val="center"/>
              <w:rPr>
                <w:color w:val="000000"/>
                <w:kern w:val="0"/>
                <w:sz w:val="18"/>
                <w:szCs w:val="18"/>
              </w:rPr>
            </w:pPr>
            <w:r w:rsidRPr="000F60FF">
              <w:rPr>
                <w:sz w:val="18"/>
                <w:szCs w:val="18"/>
              </w:rPr>
              <w:t xml:space="preserve">560.96 </w:t>
            </w:r>
          </w:p>
        </w:tc>
        <w:tc>
          <w:tcPr>
            <w:tcW w:w="889" w:type="dxa"/>
            <w:shd w:val="clear" w:color="auto" w:fill="auto"/>
            <w:hideMark/>
          </w:tcPr>
          <w:p w14:paraId="2958A5BB" w14:textId="17A34250" w:rsidR="00E87A9F" w:rsidRPr="000F60FF" w:rsidRDefault="00E87A9F" w:rsidP="00E87A9F">
            <w:pPr>
              <w:widowControl/>
              <w:jc w:val="center"/>
              <w:rPr>
                <w:color w:val="000000"/>
                <w:kern w:val="0"/>
                <w:sz w:val="18"/>
                <w:szCs w:val="18"/>
              </w:rPr>
            </w:pPr>
            <w:r w:rsidRPr="000F60FF">
              <w:rPr>
                <w:sz w:val="18"/>
                <w:szCs w:val="18"/>
              </w:rPr>
              <w:t xml:space="preserve">708.71 </w:t>
            </w:r>
          </w:p>
        </w:tc>
        <w:tc>
          <w:tcPr>
            <w:tcW w:w="1226" w:type="dxa"/>
            <w:shd w:val="clear" w:color="auto" w:fill="auto"/>
            <w:hideMark/>
          </w:tcPr>
          <w:p w14:paraId="48DAC04A" w14:textId="716A4A14" w:rsidR="00E87A9F" w:rsidRPr="000F60FF" w:rsidRDefault="00E87A9F" w:rsidP="00E87A9F">
            <w:pPr>
              <w:widowControl/>
              <w:jc w:val="center"/>
              <w:rPr>
                <w:color w:val="000000"/>
                <w:kern w:val="0"/>
                <w:sz w:val="18"/>
                <w:szCs w:val="18"/>
              </w:rPr>
            </w:pPr>
            <w:r w:rsidRPr="000F60FF">
              <w:rPr>
                <w:sz w:val="18"/>
                <w:szCs w:val="18"/>
              </w:rPr>
              <w:t xml:space="preserve">8.76 </w:t>
            </w:r>
          </w:p>
        </w:tc>
        <w:tc>
          <w:tcPr>
            <w:tcW w:w="1142" w:type="dxa"/>
            <w:shd w:val="clear" w:color="auto" w:fill="auto"/>
            <w:hideMark/>
          </w:tcPr>
          <w:p w14:paraId="0B0FAA0F" w14:textId="0A1B1323" w:rsidR="00E87A9F" w:rsidRPr="000F60FF" w:rsidRDefault="00E87A9F" w:rsidP="00E87A9F">
            <w:pPr>
              <w:widowControl/>
              <w:jc w:val="center"/>
              <w:rPr>
                <w:color w:val="000000"/>
                <w:kern w:val="0"/>
                <w:sz w:val="18"/>
                <w:szCs w:val="18"/>
              </w:rPr>
            </w:pPr>
            <w:r w:rsidRPr="000F60FF">
              <w:rPr>
                <w:sz w:val="18"/>
                <w:szCs w:val="18"/>
              </w:rPr>
              <w:t xml:space="preserve">0.07 </w:t>
            </w:r>
          </w:p>
        </w:tc>
        <w:tc>
          <w:tcPr>
            <w:tcW w:w="1142" w:type="dxa"/>
            <w:shd w:val="clear" w:color="auto" w:fill="auto"/>
            <w:hideMark/>
          </w:tcPr>
          <w:p w14:paraId="72FBA663" w14:textId="36887F0C" w:rsidR="00E87A9F" w:rsidRPr="000F60FF" w:rsidRDefault="00E87A9F" w:rsidP="00E87A9F">
            <w:pPr>
              <w:widowControl/>
              <w:jc w:val="center"/>
              <w:rPr>
                <w:color w:val="000000"/>
                <w:kern w:val="0"/>
                <w:sz w:val="18"/>
                <w:szCs w:val="18"/>
              </w:rPr>
            </w:pPr>
            <w:r w:rsidRPr="000F60FF">
              <w:rPr>
                <w:sz w:val="18"/>
                <w:szCs w:val="18"/>
              </w:rPr>
              <w:t xml:space="preserve">0.10 </w:t>
            </w:r>
          </w:p>
        </w:tc>
        <w:tc>
          <w:tcPr>
            <w:tcW w:w="1057" w:type="dxa"/>
            <w:shd w:val="clear" w:color="auto" w:fill="FFFF00"/>
            <w:hideMark/>
          </w:tcPr>
          <w:p w14:paraId="3B2B12DC" w14:textId="734FE2D4" w:rsidR="00E87A9F" w:rsidRPr="000F60FF" w:rsidRDefault="00E87A9F" w:rsidP="00E87A9F">
            <w:pPr>
              <w:widowControl/>
              <w:jc w:val="center"/>
              <w:rPr>
                <w:color w:val="000000"/>
                <w:kern w:val="0"/>
                <w:sz w:val="18"/>
                <w:szCs w:val="18"/>
              </w:rPr>
            </w:pPr>
            <w:r w:rsidRPr="000F60FF">
              <w:rPr>
                <w:sz w:val="18"/>
                <w:szCs w:val="18"/>
              </w:rPr>
              <w:t xml:space="preserve">759.09 </w:t>
            </w:r>
          </w:p>
        </w:tc>
      </w:tr>
      <w:tr w:rsidR="00E87A9F" w:rsidRPr="000F60FF" w14:paraId="3CE21969" w14:textId="77777777" w:rsidTr="00710596">
        <w:trPr>
          <w:trHeight w:val="300"/>
        </w:trPr>
        <w:tc>
          <w:tcPr>
            <w:tcW w:w="1101" w:type="dxa"/>
            <w:vMerge/>
            <w:shd w:val="clear" w:color="auto" w:fill="auto"/>
            <w:noWrap/>
            <w:vAlign w:val="center"/>
            <w:hideMark/>
          </w:tcPr>
          <w:p w14:paraId="75F324E4" w14:textId="77777777" w:rsidR="00E87A9F" w:rsidRPr="000F60FF" w:rsidRDefault="00E87A9F" w:rsidP="00E87A9F">
            <w:pPr>
              <w:widowControl/>
              <w:jc w:val="center"/>
              <w:rPr>
                <w:color w:val="000000"/>
                <w:kern w:val="0"/>
                <w:sz w:val="18"/>
                <w:szCs w:val="18"/>
              </w:rPr>
            </w:pPr>
          </w:p>
        </w:tc>
        <w:tc>
          <w:tcPr>
            <w:tcW w:w="850" w:type="dxa"/>
            <w:vMerge/>
            <w:vAlign w:val="center"/>
            <w:hideMark/>
          </w:tcPr>
          <w:p w14:paraId="0BDB29C1" w14:textId="77777777" w:rsidR="00E87A9F" w:rsidRPr="000F60FF" w:rsidRDefault="00E87A9F" w:rsidP="00E87A9F">
            <w:pPr>
              <w:widowControl/>
              <w:jc w:val="center"/>
              <w:rPr>
                <w:color w:val="000000"/>
                <w:kern w:val="0"/>
                <w:sz w:val="18"/>
                <w:szCs w:val="18"/>
              </w:rPr>
            </w:pPr>
          </w:p>
        </w:tc>
        <w:tc>
          <w:tcPr>
            <w:tcW w:w="709" w:type="dxa"/>
            <w:shd w:val="clear" w:color="auto" w:fill="auto"/>
            <w:vAlign w:val="center"/>
            <w:hideMark/>
          </w:tcPr>
          <w:p w14:paraId="71DD8C61" w14:textId="23927489" w:rsidR="00E87A9F" w:rsidRPr="000F60FF" w:rsidRDefault="00E87A9F" w:rsidP="00E87A9F">
            <w:pPr>
              <w:widowControl/>
              <w:jc w:val="center"/>
              <w:rPr>
                <w:color w:val="000000"/>
                <w:kern w:val="0"/>
                <w:sz w:val="18"/>
                <w:szCs w:val="18"/>
              </w:rPr>
            </w:pPr>
            <w:r w:rsidRPr="000F60FF">
              <w:rPr>
                <w:color w:val="000000"/>
                <w:kern w:val="0"/>
                <w:sz w:val="18"/>
                <w:szCs w:val="18"/>
              </w:rPr>
              <w:t>5#</w:t>
            </w:r>
          </w:p>
        </w:tc>
        <w:tc>
          <w:tcPr>
            <w:tcW w:w="850" w:type="dxa"/>
            <w:shd w:val="clear" w:color="auto" w:fill="auto"/>
            <w:hideMark/>
          </w:tcPr>
          <w:p w14:paraId="5B5F5913" w14:textId="3D4985C9" w:rsidR="00E87A9F" w:rsidRPr="000F60FF" w:rsidRDefault="00E87A9F" w:rsidP="00E87A9F">
            <w:pPr>
              <w:widowControl/>
              <w:jc w:val="center"/>
              <w:rPr>
                <w:color w:val="000000"/>
                <w:kern w:val="0"/>
                <w:sz w:val="18"/>
                <w:szCs w:val="18"/>
              </w:rPr>
            </w:pPr>
            <w:r w:rsidRPr="000F60FF">
              <w:rPr>
                <w:sz w:val="18"/>
                <w:szCs w:val="18"/>
              </w:rPr>
              <w:t xml:space="preserve">508.55 </w:t>
            </w:r>
          </w:p>
        </w:tc>
        <w:tc>
          <w:tcPr>
            <w:tcW w:w="888" w:type="dxa"/>
            <w:shd w:val="clear" w:color="auto" w:fill="auto"/>
            <w:hideMark/>
          </w:tcPr>
          <w:p w14:paraId="73E92735" w14:textId="78231585" w:rsidR="00E87A9F" w:rsidRPr="000F60FF" w:rsidRDefault="00E87A9F" w:rsidP="00E87A9F">
            <w:pPr>
              <w:widowControl/>
              <w:jc w:val="center"/>
              <w:rPr>
                <w:color w:val="000000"/>
                <w:kern w:val="0"/>
                <w:sz w:val="18"/>
                <w:szCs w:val="18"/>
              </w:rPr>
            </w:pPr>
            <w:r w:rsidRPr="000F60FF">
              <w:rPr>
                <w:sz w:val="18"/>
                <w:szCs w:val="18"/>
              </w:rPr>
              <w:t xml:space="preserve">561.25 </w:t>
            </w:r>
          </w:p>
        </w:tc>
        <w:tc>
          <w:tcPr>
            <w:tcW w:w="889" w:type="dxa"/>
            <w:shd w:val="clear" w:color="auto" w:fill="auto"/>
            <w:hideMark/>
          </w:tcPr>
          <w:p w14:paraId="52921F61" w14:textId="3A923FDD" w:rsidR="00E87A9F" w:rsidRPr="000F60FF" w:rsidRDefault="00E87A9F" w:rsidP="00E87A9F">
            <w:pPr>
              <w:widowControl/>
              <w:jc w:val="center"/>
              <w:rPr>
                <w:color w:val="000000"/>
                <w:kern w:val="0"/>
                <w:sz w:val="18"/>
                <w:szCs w:val="18"/>
              </w:rPr>
            </w:pPr>
            <w:r w:rsidRPr="000F60FF">
              <w:rPr>
                <w:sz w:val="18"/>
                <w:szCs w:val="18"/>
              </w:rPr>
              <w:t xml:space="preserve">702.28 </w:t>
            </w:r>
          </w:p>
        </w:tc>
        <w:tc>
          <w:tcPr>
            <w:tcW w:w="1226" w:type="dxa"/>
            <w:shd w:val="clear" w:color="auto" w:fill="auto"/>
            <w:hideMark/>
          </w:tcPr>
          <w:p w14:paraId="4ACAA148" w14:textId="45721AB5" w:rsidR="00E87A9F" w:rsidRPr="000F60FF" w:rsidRDefault="00E87A9F" w:rsidP="00E87A9F">
            <w:pPr>
              <w:widowControl/>
              <w:jc w:val="center"/>
              <w:rPr>
                <w:color w:val="000000"/>
                <w:kern w:val="0"/>
                <w:sz w:val="18"/>
                <w:szCs w:val="18"/>
              </w:rPr>
            </w:pPr>
            <w:r w:rsidRPr="000F60FF">
              <w:rPr>
                <w:sz w:val="18"/>
                <w:szCs w:val="18"/>
              </w:rPr>
              <w:t xml:space="preserve">8.57 </w:t>
            </w:r>
          </w:p>
        </w:tc>
        <w:tc>
          <w:tcPr>
            <w:tcW w:w="1142" w:type="dxa"/>
            <w:shd w:val="clear" w:color="auto" w:fill="auto"/>
            <w:hideMark/>
          </w:tcPr>
          <w:p w14:paraId="5A9A2737" w14:textId="13951ECE" w:rsidR="00E87A9F" w:rsidRPr="000F60FF" w:rsidRDefault="00E87A9F" w:rsidP="00E87A9F">
            <w:pPr>
              <w:widowControl/>
              <w:jc w:val="center"/>
              <w:rPr>
                <w:color w:val="000000"/>
                <w:kern w:val="0"/>
                <w:sz w:val="18"/>
                <w:szCs w:val="18"/>
              </w:rPr>
            </w:pPr>
            <w:r w:rsidRPr="000F60FF">
              <w:rPr>
                <w:sz w:val="18"/>
                <w:szCs w:val="18"/>
              </w:rPr>
              <w:t xml:space="preserve">0.07 </w:t>
            </w:r>
          </w:p>
        </w:tc>
        <w:tc>
          <w:tcPr>
            <w:tcW w:w="1142" w:type="dxa"/>
            <w:shd w:val="clear" w:color="auto" w:fill="auto"/>
            <w:hideMark/>
          </w:tcPr>
          <w:p w14:paraId="66DF3D93" w14:textId="4BADDCE8" w:rsidR="00E87A9F" w:rsidRPr="000F60FF" w:rsidRDefault="00E87A9F" w:rsidP="00E87A9F">
            <w:pPr>
              <w:widowControl/>
              <w:jc w:val="center"/>
              <w:rPr>
                <w:color w:val="000000"/>
                <w:kern w:val="0"/>
                <w:sz w:val="18"/>
                <w:szCs w:val="18"/>
              </w:rPr>
            </w:pPr>
            <w:r w:rsidRPr="000F60FF">
              <w:rPr>
                <w:sz w:val="18"/>
                <w:szCs w:val="18"/>
              </w:rPr>
              <w:t xml:space="preserve">0.10 </w:t>
            </w:r>
          </w:p>
        </w:tc>
        <w:tc>
          <w:tcPr>
            <w:tcW w:w="1057" w:type="dxa"/>
            <w:shd w:val="clear" w:color="auto" w:fill="auto"/>
            <w:hideMark/>
          </w:tcPr>
          <w:p w14:paraId="1D4A0D04" w14:textId="76BCE492" w:rsidR="00E87A9F" w:rsidRPr="000F60FF" w:rsidRDefault="00E87A9F" w:rsidP="00E87A9F">
            <w:pPr>
              <w:widowControl/>
              <w:jc w:val="center"/>
              <w:rPr>
                <w:color w:val="000000"/>
                <w:kern w:val="0"/>
                <w:sz w:val="18"/>
                <w:szCs w:val="18"/>
              </w:rPr>
            </w:pPr>
            <w:r w:rsidRPr="000F60FF">
              <w:rPr>
                <w:sz w:val="18"/>
                <w:szCs w:val="18"/>
              </w:rPr>
              <w:t xml:space="preserve">751.99 </w:t>
            </w:r>
          </w:p>
        </w:tc>
      </w:tr>
      <w:tr w:rsidR="00E87A9F" w:rsidRPr="000F60FF" w14:paraId="19E518AB" w14:textId="77777777" w:rsidTr="00710596">
        <w:trPr>
          <w:trHeight w:val="300"/>
        </w:trPr>
        <w:tc>
          <w:tcPr>
            <w:tcW w:w="1101" w:type="dxa"/>
            <w:vMerge/>
            <w:shd w:val="clear" w:color="auto" w:fill="auto"/>
            <w:noWrap/>
            <w:vAlign w:val="center"/>
            <w:hideMark/>
          </w:tcPr>
          <w:p w14:paraId="48F5AB82" w14:textId="77777777" w:rsidR="00E87A9F" w:rsidRPr="000F60FF" w:rsidRDefault="00E87A9F" w:rsidP="00E87A9F">
            <w:pPr>
              <w:widowControl/>
              <w:jc w:val="center"/>
              <w:rPr>
                <w:color w:val="000000"/>
                <w:kern w:val="0"/>
                <w:sz w:val="18"/>
                <w:szCs w:val="18"/>
              </w:rPr>
            </w:pPr>
          </w:p>
        </w:tc>
        <w:tc>
          <w:tcPr>
            <w:tcW w:w="850" w:type="dxa"/>
            <w:vMerge/>
            <w:vAlign w:val="center"/>
            <w:hideMark/>
          </w:tcPr>
          <w:p w14:paraId="13C17651" w14:textId="77777777" w:rsidR="00E87A9F" w:rsidRPr="000F60FF" w:rsidRDefault="00E87A9F" w:rsidP="00E87A9F">
            <w:pPr>
              <w:widowControl/>
              <w:jc w:val="center"/>
              <w:rPr>
                <w:color w:val="000000"/>
                <w:kern w:val="0"/>
                <w:sz w:val="18"/>
                <w:szCs w:val="18"/>
              </w:rPr>
            </w:pPr>
          </w:p>
        </w:tc>
        <w:tc>
          <w:tcPr>
            <w:tcW w:w="709" w:type="dxa"/>
            <w:shd w:val="clear" w:color="auto" w:fill="auto"/>
            <w:vAlign w:val="center"/>
            <w:hideMark/>
          </w:tcPr>
          <w:p w14:paraId="7FE4BDF7" w14:textId="3C9800FB" w:rsidR="00E87A9F" w:rsidRPr="000F60FF" w:rsidRDefault="00E87A9F" w:rsidP="00E87A9F">
            <w:pPr>
              <w:widowControl/>
              <w:jc w:val="center"/>
              <w:rPr>
                <w:color w:val="000000"/>
                <w:kern w:val="0"/>
                <w:sz w:val="18"/>
                <w:szCs w:val="18"/>
              </w:rPr>
            </w:pPr>
            <w:r w:rsidRPr="000F60FF">
              <w:rPr>
                <w:color w:val="000000"/>
                <w:kern w:val="0"/>
                <w:sz w:val="18"/>
                <w:szCs w:val="18"/>
              </w:rPr>
              <w:t>6#</w:t>
            </w:r>
          </w:p>
        </w:tc>
        <w:tc>
          <w:tcPr>
            <w:tcW w:w="850" w:type="dxa"/>
            <w:shd w:val="clear" w:color="auto" w:fill="auto"/>
            <w:hideMark/>
          </w:tcPr>
          <w:p w14:paraId="0558A3F2" w14:textId="6CD0F407" w:rsidR="00E87A9F" w:rsidRPr="000F60FF" w:rsidRDefault="00E87A9F" w:rsidP="00E87A9F">
            <w:pPr>
              <w:widowControl/>
              <w:jc w:val="center"/>
              <w:rPr>
                <w:color w:val="000000"/>
                <w:kern w:val="0"/>
                <w:sz w:val="18"/>
                <w:szCs w:val="18"/>
              </w:rPr>
            </w:pPr>
            <w:r w:rsidRPr="000F60FF">
              <w:rPr>
                <w:sz w:val="18"/>
                <w:szCs w:val="18"/>
              </w:rPr>
              <w:t xml:space="preserve">511.22 </w:t>
            </w:r>
          </w:p>
        </w:tc>
        <w:tc>
          <w:tcPr>
            <w:tcW w:w="888" w:type="dxa"/>
            <w:shd w:val="clear" w:color="auto" w:fill="auto"/>
            <w:hideMark/>
          </w:tcPr>
          <w:p w14:paraId="34962E17" w14:textId="45AF7C2A" w:rsidR="00E87A9F" w:rsidRPr="000F60FF" w:rsidRDefault="00E87A9F" w:rsidP="00E87A9F">
            <w:pPr>
              <w:widowControl/>
              <w:jc w:val="center"/>
              <w:rPr>
                <w:color w:val="000000"/>
                <w:kern w:val="0"/>
                <w:sz w:val="18"/>
                <w:szCs w:val="18"/>
              </w:rPr>
            </w:pPr>
            <w:r w:rsidRPr="000F60FF">
              <w:rPr>
                <w:sz w:val="18"/>
                <w:szCs w:val="18"/>
              </w:rPr>
              <w:t xml:space="preserve">563.31 </w:t>
            </w:r>
          </w:p>
        </w:tc>
        <w:tc>
          <w:tcPr>
            <w:tcW w:w="889" w:type="dxa"/>
            <w:shd w:val="clear" w:color="auto" w:fill="auto"/>
            <w:hideMark/>
          </w:tcPr>
          <w:p w14:paraId="00730485" w14:textId="12C5F306" w:rsidR="00E87A9F" w:rsidRPr="000F60FF" w:rsidRDefault="00E87A9F" w:rsidP="00E87A9F">
            <w:pPr>
              <w:widowControl/>
              <w:jc w:val="center"/>
              <w:rPr>
                <w:color w:val="000000"/>
                <w:kern w:val="0"/>
                <w:sz w:val="18"/>
                <w:szCs w:val="18"/>
              </w:rPr>
            </w:pPr>
            <w:r w:rsidRPr="000F60FF">
              <w:rPr>
                <w:sz w:val="18"/>
                <w:szCs w:val="18"/>
              </w:rPr>
              <w:t xml:space="preserve">696.90 </w:t>
            </w:r>
          </w:p>
        </w:tc>
        <w:tc>
          <w:tcPr>
            <w:tcW w:w="1226" w:type="dxa"/>
            <w:shd w:val="clear" w:color="auto" w:fill="auto"/>
            <w:hideMark/>
          </w:tcPr>
          <w:p w14:paraId="578125D3" w14:textId="230C99CA" w:rsidR="00E87A9F" w:rsidRPr="000F60FF" w:rsidRDefault="00E87A9F" w:rsidP="00E87A9F">
            <w:pPr>
              <w:widowControl/>
              <w:jc w:val="center"/>
              <w:rPr>
                <w:color w:val="000000"/>
                <w:kern w:val="0"/>
                <w:sz w:val="18"/>
                <w:szCs w:val="18"/>
              </w:rPr>
            </w:pPr>
            <w:r w:rsidRPr="000F60FF">
              <w:rPr>
                <w:sz w:val="18"/>
                <w:szCs w:val="18"/>
              </w:rPr>
              <w:t xml:space="preserve">8.45 </w:t>
            </w:r>
          </w:p>
        </w:tc>
        <w:tc>
          <w:tcPr>
            <w:tcW w:w="1142" w:type="dxa"/>
            <w:shd w:val="clear" w:color="auto" w:fill="auto"/>
            <w:hideMark/>
          </w:tcPr>
          <w:p w14:paraId="109502BF" w14:textId="58A8C696" w:rsidR="00E87A9F" w:rsidRPr="000F60FF" w:rsidRDefault="00E87A9F" w:rsidP="00E87A9F">
            <w:pPr>
              <w:widowControl/>
              <w:jc w:val="center"/>
              <w:rPr>
                <w:color w:val="000000"/>
                <w:kern w:val="0"/>
                <w:sz w:val="18"/>
                <w:szCs w:val="18"/>
              </w:rPr>
            </w:pPr>
            <w:r w:rsidRPr="000F60FF">
              <w:rPr>
                <w:sz w:val="18"/>
                <w:szCs w:val="18"/>
              </w:rPr>
              <w:t xml:space="preserve">0.07 </w:t>
            </w:r>
          </w:p>
        </w:tc>
        <w:tc>
          <w:tcPr>
            <w:tcW w:w="1142" w:type="dxa"/>
            <w:shd w:val="clear" w:color="auto" w:fill="auto"/>
            <w:hideMark/>
          </w:tcPr>
          <w:p w14:paraId="3F971854" w14:textId="26ED3EFC" w:rsidR="00E87A9F" w:rsidRPr="000F60FF" w:rsidRDefault="00E87A9F" w:rsidP="00E87A9F">
            <w:pPr>
              <w:widowControl/>
              <w:jc w:val="center"/>
              <w:rPr>
                <w:color w:val="000000"/>
                <w:kern w:val="0"/>
                <w:sz w:val="18"/>
                <w:szCs w:val="18"/>
              </w:rPr>
            </w:pPr>
            <w:r w:rsidRPr="000F60FF">
              <w:rPr>
                <w:sz w:val="18"/>
                <w:szCs w:val="18"/>
              </w:rPr>
              <w:t xml:space="preserve">0.10 </w:t>
            </w:r>
          </w:p>
        </w:tc>
        <w:tc>
          <w:tcPr>
            <w:tcW w:w="1057" w:type="dxa"/>
            <w:shd w:val="clear" w:color="auto" w:fill="auto"/>
            <w:hideMark/>
          </w:tcPr>
          <w:p w14:paraId="228D182C" w14:textId="73521E43" w:rsidR="00E87A9F" w:rsidRPr="000F60FF" w:rsidRDefault="00E87A9F" w:rsidP="00E87A9F">
            <w:pPr>
              <w:widowControl/>
              <w:jc w:val="center"/>
              <w:rPr>
                <w:color w:val="000000"/>
                <w:kern w:val="0"/>
                <w:sz w:val="18"/>
                <w:szCs w:val="18"/>
              </w:rPr>
            </w:pPr>
            <w:r w:rsidRPr="000F60FF">
              <w:rPr>
                <w:sz w:val="18"/>
                <w:szCs w:val="18"/>
              </w:rPr>
              <w:t xml:space="preserve">746.04 </w:t>
            </w:r>
          </w:p>
        </w:tc>
      </w:tr>
      <w:tr w:rsidR="00E87A9F" w:rsidRPr="000F60FF" w14:paraId="05FFFB3F" w14:textId="77777777" w:rsidTr="00CD1D6A">
        <w:trPr>
          <w:trHeight w:val="300"/>
        </w:trPr>
        <w:tc>
          <w:tcPr>
            <w:tcW w:w="1101" w:type="dxa"/>
            <w:vMerge/>
            <w:shd w:val="clear" w:color="auto" w:fill="auto"/>
            <w:noWrap/>
            <w:vAlign w:val="center"/>
            <w:hideMark/>
          </w:tcPr>
          <w:p w14:paraId="149A8C96" w14:textId="77777777" w:rsidR="00E87A9F" w:rsidRPr="000F60FF" w:rsidRDefault="00E87A9F" w:rsidP="00E87A9F">
            <w:pPr>
              <w:widowControl/>
              <w:jc w:val="center"/>
              <w:rPr>
                <w:color w:val="000000"/>
                <w:kern w:val="0"/>
                <w:sz w:val="18"/>
                <w:szCs w:val="18"/>
              </w:rPr>
            </w:pPr>
          </w:p>
        </w:tc>
        <w:tc>
          <w:tcPr>
            <w:tcW w:w="850" w:type="dxa"/>
            <w:vMerge w:val="restart"/>
            <w:shd w:val="clear" w:color="auto" w:fill="auto"/>
            <w:vAlign w:val="center"/>
            <w:hideMark/>
          </w:tcPr>
          <w:p w14:paraId="081003AD" w14:textId="3D8EF8E0" w:rsidR="00E87A9F" w:rsidRPr="000F60FF" w:rsidRDefault="00E87A9F" w:rsidP="00E87A9F">
            <w:pPr>
              <w:widowControl/>
              <w:jc w:val="center"/>
              <w:rPr>
                <w:color w:val="000000"/>
                <w:kern w:val="0"/>
                <w:sz w:val="18"/>
                <w:szCs w:val="18"/>
              </w:rPr>
            </w:pPr>
            <w:r w:rsidRPr="000F60FF">
              <w:rPr>
                <w:color w:val="000000"/>
                <w:kern w:val="0"/>
                <w:sz w:val="18"/>
                <w:szCs w:val="18"/>
              </w:rPr>
              <w:t>SJT5</w:t>
            </w:r>
          </w:p>
        </w:tc>
        <w:tc>
          <w:tcPr>
            <w:tcW w:w="709" w:type="dxa"/>
            <w:shd w:val="clear" w:color="auto" w:fill="auto"/>
            <w:vAlign w:val="center"/>
            <w:hideMark/>
          </w:tcPr>
          <w:p w14:paraId="6969CBA0" w14:textId="7D19F3D2" w:rsidR="00E87A9F" w:rsidRPr="000F60FF" w:rsidRDefault="00E87A9F" w:rsidP="00E87A9F">
            <w:pPr>
              <w:widowControl/>
              <w:jc w:val="center"/>
              <w:rPr>
                <w:color w:val="000000"/>
                <w:kern w:val="0"/>
                <w:sz w:val="18"/>
                <w:szCs w:val="18"/>
              </w:rPr>
            </w:pPr>
            <w:r w:rsidRPr="000F60FF">
              <w:rPr>
                <w:color w:val="000000"/>
                <w:kern w:val="0"/>
                <w:sz w:val="18"/>
                <w:szCs w:val="18"/>
              </w:rPr>
              <w:t>4#</w:t>
            </w:r>
          </w:p>
        </w:tc>
        <w:tc>
          <w:tcPr>
            <w:tcW w:w="850" w:type="dxa"/>
            <w:shd w:val="clear" w:color="auto" w:fill="auto"/>
            <w:hideMark/>
          </w:tcPr>
          <w:p w14:paraId="1AB5B9C8" w14:textId="118540D5" w:rsidR="00E87A9F" w:rsidRPr="000F60FF" w:rsidRDefault="00E87A9F" w:rsidP="00E87A9F">
            <w:pPr>
              <w:widowControl/>
              <w:jc w:val="center"/>
              <w:rPr>
                <w:color w:val="000000"/>
                <w:kern w:val="0"/>
                <w:sz w:val="18"/>
                <w:szCs w:val="18"/>
              </w:rPr>
            </w:pPr>
            <w:r w:rsidRPr="000F60FF">
              <w:rPr>
                <w:sz w:val="18"/>
                <w:szCs w:val="18"/>
              </w:rPr>
              <w:t xml:space="preserve">510.69 </w:t>
            </w:r>
          </w:p>
        </w:tc>
        <w:tc>
          <w:tcPr>
            <w:tcW w:w="888" w:type="dxa"/>
            <w:shd w:val="clear" w:color="auto" w:fill="auto"/>
            <w:hideMark/>
          </w:tcPr>
          <w:p w14:paraId="48A4DC69" w14:textId="7F3720E1" w:rsidR="00E87A9F" w:rsidRPr="000F60FF" w:rsidRDefault="00E87A9F" w:rsidP="00E87A9F">
            <w:pPr>
              <w:widowControl/>
              <w:jc w:val="center"/>
              <w:rPr>
                <w:color w:val="000000"/>
                <w:kern w:val="0"/>
                <w:sz w:val="18"/>
                <w:szCs w:val="18"/>
              </w:rPr>
            </w:pPr>
            <w:r w:rsidRPr="000F60FF">
              <w:rPr>
                <w:sz w:val="18"/>
                <w:szCs w:val="18"/>
              </w:rPr>
              <w:t xml:space="preserve">562.81 </w:t>
            </w:r>
          </w:p>
        </w:tc>
        <w:tc>
          <w:tcPr>
            <w:tcW w:w="889" w:type="dxa"/>
            <w:shd w:val="clear" w:color="auto" w:fill="auto"/>
            <w:hideMark/>
          </w:tcPr>
          <w:p w14:paraId="77A88F2B" w14:textId="5C336D37" w:rsidR="00E87A9F" w:rsidRPr="000F60FF" w:rsidRDefault="00E87A9F" w:rsidP="00E87A9F">
            <w:pPr>
              <w:widowControl/>
              <w:jc w:val="center"/>
              <w:rPr>
                <w:color w:val="000000"/>
                <w:kern w:val="0"/>
                <w:sz w:val="18"/>
                <w:szCs w:val="18"/>
              </w:rPr>
            </w:pPr>
            <w:r w:rsidRPr="000F60FF">
              <w:rPr>
                <w:sz w:val="18"/>
                <w:szCs w:val="18"/>
              </w:rPr>
              <w:t xml:space="preserve">688.90 </w:t>
            </w:r>
          </w:p>
        </w:tc>
        <w:tc>
          <w:tcPr>
            <w:tcW w:w="1226" w:type="dxa"/>
            <w:shd w:val="clear" w:color="auto" w:fill="auto"/>
            <w:hideMark/>
          </w:tcPr>
          <w:p w14:paraId="18895B76" w14:textId="431919EA" w:rsidR="00E87A9F" w:rsidRPr="000F60FF" w:rsidRDefault="00E87A9F" w:rsidP="00E87A9F">
            <w:pPr>
              <w:widowControl/>
              <w:jc w:val="center"/>
              <w:rPr>
                <w:color w:val="000000"/>
                <w:kern w:val="0"/>
                <w:sz w:val="18"/>
                <w:szCs w:val="18"/>
              </w:rPr>
            </w:pPr>
            <w:r w:rsidRPr="000F60FF">
              <w:rPr>
                <w:sz w:val="18"/>
                <w:szCs w:val="18"/>
              </w:rPr>
              <w:t xml:space="preserve">8.03 </w:t>
            </w:r>
          </w:p>
        </w:tc>
        <w:tc>
          <w:tcPr>
            <w:tcW w:w="1142" w:type="dxa"/>
            <w:shd w:val="clear" w:color="auto" w:fill="auto"/>
            <w:hideMark/>
          </w:tcPr>
          <w:p w14:paraId="688674A3" w14:textId="76BCEB04" w:rsidR="00E87A9F" w:rsidRPr="000F60FF" w:rsidRDefault="00E87A9F" w:rsidP="00E87A9F">
            <w:pPr>
              <w:widowControl/>
              <w:jc w:val="center"/>
              <w:rPr>
                <w:color w:val="000000"/>
                <w:kern w:val="0"/>
                <w:sz w:val="18"/>
                <w:szCs w:val="18"/>
              </w:rPr>
            </w:pPr>
            <w:r w:rsidRPr="000F60FF">
              <w:rPr>
                <w:sz w:val="18"/>
                <w:szCs w:val="18"/>
              </w:rPr>
              <w:t xml:space="preserve">0.07 </w:t>
            </w:r>
          </w:p>
        </w:tc>
        <w:tc>
          <w:tcPr>
            <w:tcW w:w="1142" w:type="dxa"/>
            <w:shd w:val="clear" w:color="auto" w:fill="auto"/>
            <w:hideMark/>
          </w:tcPr>
          <w:p w14:paraId="093588F4" w14:textId="7C60D99F" w:rsidR="00E87A9F" w:rsidRPr="000F60FF" w:rsidRDefault="00E87A9F" w:rsidP="00E87A9F">
            <w:pPr>
              <w:widowControl/>
              <w:jc w:val="center"/>
              <w:rPr>
                <w:color w:val="000000"/>
                <w:kern w:val="0"/>
                <w:sz w:val="18"/>
                <w:szCs w:val="18"/>
              </w:rPr>
            </w:pPr>
            <w:r w:rsidRPr="000F60FF">
              <w:rPr>
                <w:sz w:val="18"/>
                <w:szCs w:val="18"/>
              </w:rPr>
              <w:t xml:space="preserve">0.10 </w:t>
            </w:r>
          </w:p>
        </w:tc>
        <w:tc>
          <w:tcPr>
            <w:tcW w:w="1057" w:type="dxa"/>
            <w:shd w:val="clear" w:color="auto" w:fill="FFFF00"/>
            <w:hideMark/>
          </w:tcPr>
          <w:p w14:paraId="65D3B628" w14:textId="7B74DC4F" w:rsidR="00E87A9F" w:rsidRPr="000F60FF" w:rsidRDefault="00E87A9F" w:rsidP="00E87A9F">
            <w:pPr>
              <w:widowControl/>
              <w:jc w:val="center"/>
              <w:rPr>
                <w:color w:val="000000"/>
                <w:kern w:val="0"/>
                <w:sz w:val="18"/>
                <w:szCs w:val="18"/>
              </w:rPr>
            </w:pPr>
            <w:r w:rsidRPr="000F60FF">
              <w:rPr>
                <w:sz w:val="18"/>
                <w:szCs w:val="18"/>
              </w:rPr>
              <w:t xml:space="preserve">737.26 </w:t>
            </w:r>
          </w:p>
        </w:tc>
      </w:tr>
      <w:tr w:rsidR="00E87A9F" w:rsidRPr="000F60FF" w14:paraId="19AC71B5" w14:textId="77777777" w:rsidTr="00710596">
        <w:trPr>
          <w:trHeight w:val="300"/>
        </w:trPr>
        <w:tc>
          <w:tcPr>
            <w:tcW w:w="1101" w:type="dxa"/>
            <w:vMerge/>
            <w:shd w:val="clear" w:color="auto" w:fill="auto"/>
            <w:noWrap/>
            <w:vAlign w:val="center"/>
            <w:hideMark/>
          </w:tcPr>
          <w:p w14:paraId="485643C7" w14:textId="77777777" w:rsidR="00E87A9F" w:rsidRPr="000F60FF" w:rsidRDefault="00E87A9F" w:rsidP="00E87A9F">
            <w:pPr>
              <w:widowControl/>
              <w:jc w:val="center"/>
              <w:rPr>
                <w:color w:val="000000"/>
                <w:kern w:val="0"/>
                <w:sz w:val="18"/>
                <w:szCs w:val="18"/>
              </w:rPr>
            </w:pPr>
          </w:p>
        </w:tc>
        <w:tc>
          <w:tcPr>
            <w:tcW w:w="850" w:type="dxa"/>
            <w:vMerge/>
            <w:vAlign w:val="center"/>
            <w:hideMark/>
          </w:tcPr>
          <w:p w14:paraId="3073035C" w14:textId="77777777" w:rsidR="00E87A9F" w:rsidRPr="000F60FF" w:rsidRDefault="00E87A9F" w:rsidP="00E87A9F">
            <w:pPr>
              <w:widowControl/>
              <w:jc w:val="center"/>
              <w:rPr>
                <w:color w:val="000000"/>
                <w:kern w:val="0"/>
                <w:sz w:val="18"/>
                <w:szCs w:val="18"/>
              </w:rPr>
            </w:pPr>
          </w:p>
        </w:tc>
        <w:tc>
          <w:tcPr>
            <w:tcW w:w="709" w:type="dxa"/>
            <w:shd w:val="clear" w:color="auto" w:fill="auto"/>
            <w:vAlign w:val="center"/>
            <w:hideMark/>
          </w:tcPr>
          <w:p w14:paraId="4754A0A3" w14:textId="1E48573E" w:rsidR="00E87A9F" w:rsidRPr="000F60FF" w:rsidRDefault="00E87A9F" w:rsidP="00E87A9F">
            <w:pPr>
              <w:widowControl/>
              <w:jc w:val="center"/>
              <w:rPr>
                <w:color w:val="000000"/>
                <w:kern w:val="0"/>
                <w:sz w:val="18"/>
                <w:szCs w:val="18"/>
              </w:rPr>
            </w:pPr>
            <w:r w:rsidRPr="000F60FF">
              <w:rPr>
                <w:color w:val="000000"/>
                <w:kern w:val="0"/>
                <w:sz w:val="18"/>
                <w:szCs w:val="18"/>
              </w:rPr>
              <w:t>5#</w:t>
            </w:r>
          </w:p>
        </w:tc>
        <w:tc>
          <w:tcPr>
            <w:tcW w:w="850" w:type="dxa"/>
            <w:shd w:val="clear" w:color="auto" w:fill="auto"/>
            <w:hideMark/>
          </w:tcPr>
          <w:p w14:paraId="14A35A3E" w14:textId="7A34A01C" w:rsidR="00E87A9F" w:rsidRPr="000F60FF" w:rsidRDefault="00E87A9F" w:rsidP="00E87A9F">
            <w:pPr>
              <w:widowControl/>
              <w:jc w:val="center"/>
              <w:rPr>
                <w:color w:val="000000"/>
                <w:kern w:val="0"/>
                <w:sz w:val="18"/>
                <w:szCs w:val="18"/>
              </w:rPr>
            </w:pPr>
            <w:r w:rsidRPr="000F60FF">
              <w:rPr>
                <w:sz w:val="18"/>
                <w:szCs w:val="18"/>
              </w:rPr>
              <w:t xml:space="preserve">513.32 </w:t>
            </w:r>
          </w:p>
        </w:tc>
        <w:tc>
          <w:tcPr>
            <w:tcW w:w="888" w:type="dxa"/>
            <w:shd w:val="clear" w:color="auto" w:fill="auto"/>
            <w:hideMark/>
          </w:tcPr>
          <w:p w14:paraId="59C9CBDF" w14:textId="2AD922F7" w:rsidR="00E87A9F" w:rsidRPr="000F60FF" w:rsidRDefault="00E87A9F" w:rsidP="00E87A9F">
            <w:pPr>
              <w:widowControl/>
              <w:jc w:val="center"/>
              <w:rPr>
                <w:color w:val="000000"/>
                <w:kern w:val="0"/>
                <w:sz w:val="18"/>
                <w:szCs w:val="18"/>
              </w:rPr>
            </w:pPr>
            <w:r w:rsidRPr="000F60FF">
              <w:rPr>
                <w:sz w:val="18"/>
                <w:szCs w:val="18"/>
              </w:rPr>
              <w:t xml:space="preserve">564.84 </w:t>
            </w:r>
          </w:p>
        </w:tc>
        <w:tc>
          <w:tcPr>
            <w:tcW w:w="889" w:type="dxa"/>
            <w:shd w:val="clear" w:color="auto" w:fill="auto"/>
            <w:hideMark/>
          </w:tcPr>
          <w:p w14:paraId="2D9F1190" w14:textId="330B5491" w:rsidR="00E87A9F" w:rsidRPr="000F60FF" w:rsidRDefault="00E87A9F" w:rsidP="00E87A9F">
            <w:pPr>
              <w:widowControl/>
              <w:jc w:val="center"/>
              <w:rPr>
                <w:color w:val="000000"/>
                <w:kern w:val="0"/>
                <w:sz w:val="18"/>
                <w:szCs w:val="18"/>
              </w:rPr>
            </w:pPr>
            <w:r w:rsidRPr="000F60FF">
              <w:rPr>
                <w:sz w:val="18"/>
                <w:szCs w:val="18"/>
              </w:rPr>
              <w:t xml:space="preserve">684.11 </w:t>
            </w:r>
          </w:p>
        </w:tc>
        <w:tc>
          <w:tcPr>
            <w:tcW w:w="1226" w:type="dxa"/>
            <w:shd w:val="clear" w:color="auto" w:fill="auto"/>
            <w:hideMark/>
          </w:tcPr>
          <w:p w14:paraId="4A719C33" w14:textId="33BCC6B5" w:rsidR="00E87A9F" w:rsidRPr="000F60FF" w:rsidRDefault="00E87A9F" w:rsidP="00E87A9F">
            <w:pPr>
              <w:widowControl/>
              <w:jc w:val="center"/>
              <w:rPr>
                <w:color w:val="000000"/>
                <w:kern w:val="0"/>
                <w:sz w:val="18"/>
                <w:szCs w:val="18"/>
              </w:rPr>
            </w:pPr>
            <w:r w:rsidRPr="000F60FF">
              <w:rPr>
                <w:sz w:val="18"/>
                <w:szCs w:val="18"/>
              </w:rPr>
              <w:t xml:space="preserve">7.94 </w:t>
            </w:r>
          </w:p>
        </w:tc>
        <w:tc>
          <w:tcPr>
            <w:tcW w:w="1142" w:type="dxa"/>
            <w:shd w:val="clear" w:color="auto" w:fill="auto"/>
            <w:hideMark/>
          </w:tcPr>
          <w:p w14:paraId="03823709" w14:textId="1C21C521" w:rsidR="00E87A9F" w:rsidRPr="000F60FF" w:rsidRDefault="00E87A9F" w:rsidP="00E87A9F">
            <w:pPr>
              <w:widowControl/>
              <w:jc w:val="center"/>
              <w:rPr>
                <w:color w:val="000000"/>
                <w:kern w:val="0"/>
                <w:sz w:val="18"/>
                <w:szCs w:val="18"/>
              </w:rPr>
            </w:pPr>
            <w:r w:rsidRPr="000F60FF">
              <w:rPr>
                <w:sz w:val="18"/>
                <w:szCs w:val="18"/>
              </w:rPr>
              <w:t xml:space="preserve">0.07 </w:t>
            </w:r>
          </w:p>
        </w:tc>
        <w:tc>
          <w:tcPr>
            <w:tcW w:w="1142" w:type="dxa"/>
            <w:shd w:val="clear" w:color="auto" w:fill="auto"/>
            <w:hideMark/>
          </w:tcPr>
          <w:p w14:paraId="3585F3F7" w14:textId="1269DD55" w:rsidR="00E87A9F" w:rsidRPr="000F60FF" w:rsidRDefault="00E87A9F" w:rsidP="00E87A9F">
            <w:pPr>
              <w:widowControl/>
              <w:jc w:val="center"/>
              <w:rPr>
                <w:color w:val="000000"/>
                <w:kern w:val="0"/>
                <w:sz w:val="18"/>
                <w:szCs w:val="18"/>
              </w:rPr>
            </w:pPr>
            <w:r w:rsidRPr="000F60FF">
              <w:rPr>
                <w:sz w:val="18"/>
                <w:szCs w:val="18"/>
              </w:rPr>
              <w:t xml:space="preserve">0.10 </w:t>
            </w:r>
          </w:p>
        </w:tc>
        <w:tc>
          <w:tcPr>
            <w:tcW w:w="1057" w:type="dxa"/>
            <w:shd w:val="clear" w:color="auto" w:fill="auto"/>
            <w:hideMark/>
          </w:tcPr>
          <w:p w14:paraId="6EED1E33" w14:textId="3AEC21F9" w:rsidR="00E87A9F" w:rsidRPr="000F60FF" w:rsidRDefault="00E87A9F" w:rsidP="00E87A9F">
            <w:pPr>
              <w:widowControl/>
              <w:jc w:val="center"/>
              <w:rPr>
                <w:color w:val="000000"/>
                <w:kern w:val="0"/>
                <w:sz w:val="18"/>
                <w:szCs w:val="18"/>
              </w:rPr>
            </w:pPr>
            <w:r w:rsidRPr="000F60FF">
              <w:rPr>
                <w:sz w:val="18"/>
                <w:szCs w:val="18"/>
              </w:rPr>
              <w:t xml:space="preserve">731.97 </w:t>
            </w:r>
          </w:p>
        </w:tc>
      </w:tr>
      <w:tr w:rsidR="00C13F25" w:rsidRPr="000F60FF" w14:paraId="3130D26B" w14:textId="77777777" w:rsidTr="00710596">
        <w:trPr>
          <w:trHeight w:val="300"/>
        </w:trPr>
        <w:tc>
          <w:tcPr>
            <w:tcW w:w="1101" w:type="dxa"/>
            <w:vMerge/>
            <w:shd w:val="clear" w:color="auto" w:fill="auto"/>
            <w:noWrap/>
            <w:vAlign w:val="center"/>
            <w:hideMark/>
          </w:tcPr>
          <w:p w14:paraId="0792E4E1" w14:textId="77777777" w:rsidR="00C13F25" w:rsidRPr="000F60FF" w:rsidRDefault="00C13F25" w:rsidP="00C13F25">
            <w:pPr>
              <w:widowControl/>
              <w:jc w:val="center"/>
              <w:rPr>
                <w:color w:val="000000"/>
                <w:kern w:val="0"/>
                <w:sz w:val="18"/>
                <w:szCs w:val="18"/>
              </w:rPr>
            </w:pPr>
          </w:p>
        </w:tc>
        <w:tc>
          <w:tcPr>
            <w:tcW w:w="850" w:type="dxa"/>
            <w:vMerge/>
            <w:vAlign w:val="center"/>
            <w:hideMark/>
          </w:tcPr>
          <w:p w14:paraId="29634117" w14:textId="77777777" w:rsidR="00C13F25" w:rsidRPr="000F60FF" w:rsidRDefault="00C13F25" w:rsidP="00C13F25">
            <w:pPr>
              <w:widowControl/>
              <w:jc w:val="center"/>
              <w:rPr>
                <w:color w:val="000000"/>
                <w:kern w:val="0"/>
                <w:sz w:val="18"/>
                <w:szCs w:val="18"/>
              </w:rPr>
            </w:pPr>
          </w:p>
        </w:tc>
        <w:tc>
          <w:tcPr>
            <w:tcW w:w="709" w:type="dxa"/>
            <w:shd w:val="clear" w:color="auto" w:fill="auto"/>
            <w:vAlign w:val="center"/>
            <w:hideMark/>
          </w:tcPr>
          <w:p w14:paraId="5FC4CF6B" w14:textId="4F0BC86B" w:rsidR="00C13F25" w:rsidRPr="000F60FF" w:rsidRDefault="00710596" w:rsidP="00C13F25">
            <w:pPr>
              <w:widowControl/>
              <w:jc w:val="center"/>
              <w:rPr>
                <w:color w:val="000000"/>
                <w:kern w:val="0"/>
                <w:sz w:val="18"/>
                <w:szCs w:val="18"/>
              </w:rPr>
            </w:pPr>
            <w:r w:rsidRPr="000F60FF">
              <w:rPr>
                <w:color w:val="000000"/>
                <w:kern w:val="0"/>
                <w:sz w:val="18"/>
                <w:szCs w:val="18"/>
              </w:rPr>
              <w:t>6</w:t>
            </w:r>
            <w:r w:rsidR="00C13F25" w:rsidRPr="000F60FF">
              <w:rPr>
                <w:color w:val="000000"/>
                <w:kern w:val="0"/>
                <w:sz w:val="18"/>
                <w:szCs w:val="18"/>
              </w:rPr>
              <w:t>#</w:t>
            </w:r>
          </w:p>
        </w:tc>
        <w:tc>
          <w:tcPr>
            <w:tcW w:w="850" w:type="dxa"/>
            <w:shd w:val="clear" w:color="auto" w:fill="auto"/>
            <w:vAlign w:val="center"/>
          </w:tcPr>
          <w:p w14:paraId="1C562154" w14:textId="563B032C" w:rsidR="00C13F25" w:rsidRPr="000F60FF" w:rsidRDefault="00710596" w:rsidP="00C13F25">
            <w:pPr>
              <w:widowControl/>
              <w:jc w:val="center"/>
              <w:rPr>
                <w:color w:val="000000"/>
                <w:kern w:val="0"/>
                <w:sz w:val="18"/>
                <w:szCs w:val="18"/>
              </w:rPr>
            </w:pPr>
            <w:r w:rsidRPr="000F60FF">
              <w:rPr>
                <w:rFonts w:hint="eastAsia"/>
                <w:color w:val="000000"/>
                <w:kern w:val="0"/>
                <w:sz w:val="18"/>
                <w:szCs w:val="18"/>
              </w:rPr>
              <w:t>——</w:t>
            </w:r>
          </w:p>
        </w:tc>
        <w:tc>
          <w:tcPr>
            <w:tcW w:w="888" w:type="dxa"/>
            <w:shd w:val="clear" w:color="auto" w:fill="auto"/>
            <w:vAlign w:val="center"/>
          </w:tcPr>
          <w:p w14:paraId="2F4944BF" w14:textId="3238635B" w:rsidR="00C13F25" w:rsidRPr="000F60FF" w:rsidRDefault="00710596" w:rsidP="00C13F25">
            <w:pPr>
              <w:widowControl/>
              <w:jc w:val="center"/>
              <w:rPr>
                <w:color w:val="000000"/>
                <w:kern w:val="0"/>
                <w:sz w:val="18"/>
                <w:szCs w:val="18"/>
              </w:rPr>
            </w:pPr>
            <w:r w:rsidRPr="000F60FF">
              <w:rPr>
                <w:rFonts w:hint="eastAsia"/>
                <w:color w:val="000000"/>
                <w:kern w:val="0"/>
                <w:sz w:val="18"/>
                <w:szCs w:val="18"/>
              </w:rPr>
              <w:t>——</w:t>
            </w:r>
          </w:p>
        </w:tc>
        <w:tc>
          <w:tcPr>
            <w:tcW w:w="889" w:type="dxa"/>
            <w:shd w:val="clear" w:color="auto" w:fill="auto"/>
            <w:vAlign w:val="center"/>
          </w:tcPr>
          <w:p w14:paraId="28DF13D4" w14:textId="5A169FDA" w:rsidR="00C13F25" w:rsidRPr="000F60FF" w:rsidRDefault="00710596" w:rsidP="00C13F25">
            <w:pPr>
              <w:widowControl/>
              <w:jc w:val="center"/>
              <w:rPr>
                <w:color w:val="000000"/>
                <w:kern w:val="0"/>
                <w:sz w:val="18"/>
                <w:szCs w:val="18"/>
              </w:rPr>
            </w:pPr>
            <w:r w:rsidRPr="000F60FF">
              <w:rPr>
                <w:rFonts w:hint="eastAsia"/>
                <w:color w:val="000000"/>
                <w:kern w:val="0"/>
                <w:sz w:val="18"/>
                <w:szCs w:val="18"/>
              </w:rPr>
              <w:t>——</w:t>
            </w:r>
          </w:p>
        </w:tc>
        <w:tc>
          <w:tcPr>
            <w:tcW w:w="1226" w:type="dxa"/>
            <w:shd w:val="clear" w:color="auto" w:fill="auto"/>
            <w:vAlign w:val="center"/>
          </w:tcPr>
          <w:p w14:paraId="11086796" w14:textId="3589E43A" w:rsidR="00C13F25" w:rsidRPr="000F60FF" w:rsidRDefault="00710596" w:rsidP="00C13F25">
            <w:pPr>
              <w:widowControl/>
              <w:jc w:val="center"/>
              <w:rPr>
                <w:color w:val="000000"/>
                <w:kern w:val="0"/>
                <w:sz w:val="18"/>
                <w:szCs w:val="18"/>
              </w:rPr>
            </w:pPr>
            <w:r w:rsidRPr="000F60FF">
              <w:rPr>
                <w:rFonts w:hint="eastAsia"/>
                <w:color w:val="000000"/>
                <w:kern w:val="0"/>
                <w:sz w:val="18"/>
                <w:szCs w:val="18"/>
              </w:rPr>
              <w:t>——</w:t>
            </w:r>
          </w:p>
        </w:tc>
        <w:tc>
          <w:tcPr>
            <w:tcW w:w="1142" w:type="dxa"/>
            <w:shd w:val="clear" w:color="auto" w:fill="auto"/>
            <w:vAlign w:val="center"/>
          </w:tcPr>
          <w:p w14:paraId="0A7AA87B" w14:textId="3BF2BA3E" w:rsidR="00C13F25" w:rsidRPr="000F60FF" w:rsidRDefault="00710596" w:rsidP="00C13F25">
            <w:pPr>
              <w:widowControl/>
              <w:jc w:val="center"/>
              <w:rPr>
                <w:color w:val="000000"/>
                <w:kern w:val="0"/>
                <w:sz w:val="18"/>
                <w:szCs w:val="18"/>
              </w:rPr>
            </w:pPr>
            <w:r w:rsidRPr="000F60FF">
              <w:rPr>
                <w:rFonts w:hint="eastAsia"/>
                <w:color w:val="000000"/>
                <w:kern w:val="0"/>
                <w:sz w:val="18"/>
                <w:szCs w:val="18"/>
              </w:rPr>
              <w:t>——</w:t>
            </w:r>
          </w:p>
        </w:tc>
        <w:tc>
          <w:tcPr>
            <w:tcW w:w="1142" w:type="dxa"/>
            <w:shd w:val="clear" w:color="auto" w:fill="auto"/>
            <w:vAlign w:val="center"/>
          </w:tcPr>
          <w:p w14:paraId="1E9E38FF" w14:textId="16CE0696" w:rsidR="00C13F25" w:rsidRPr="000F60FF" w:rsidRDefault="00710596" w:rsidP="00C13F25">
            <w:pPr>
              <w:widowControl/>
              <w:jc w:val="center"/>
              <w:rPr>
                <w:color w:val="000000"/>
                <w:kern w:val="0"/>
                <w:sz w:val="18"/>
                <w:szCs w:val="18"/>
              </w:rPr>
            </w:pPr>
            <w:r w:rsidRPr="000F60FF">
              <w:rPr>
                <w:rFonts w:hint="eastAsia"/>
                <w:color w:val="000000"/>
                <w:kern w:val="0"/>
                <w:sz w:val="18"/>
                <w:szCs w:val="18"/>
              </w:rPr>
              <w:t>——</w:t>
            </w:r>
          </w:p>
        </w:tc>
        <w:tc>
          <w:tcPr>
            <w:tcW w:w="1057" w:type="dxa"/>
            <w:shd w:val="clear" w:color="auto" w:fill="auto"/>
            <w:vAlign w:val="center"/>
          </w:tcPr>
          <w:p w14:paraId="36FD5EF6" w14:textId="09403E99" w:rsidR="00C13F25" w:rsidRPr="000F60FF" w:rsidRDefault="00710596" w:rsidP="00C13F25">
            <w:pPr>
              <w:widowControl/>
              <w:jc w:val="center"/>
              <w:rPr>
                <w:color w:val="000000"/>
                <w:kern w:val="0"/>
                <w:sz w:val="18"/>
                <w:szCs w:val="18"/>
              </w:rPr>
            </w:pPr>
            <w:r w:rsidRPr="000F60FF">
              <w:rPr>
                <w:rFonts w:hint="eastAsia"/>
                <w:color w:val="000000"/>
                <w:kern w:val="0"/>
                <w:sz w:val="18"/>
                <w:szCs w:val="18"/>
              </w:rPr>
              <w:t>——</w:t>
            </w:r>
          </w:p>
        </w:tc>
      </w:tr>
      <w:tr w:rsidR="000F60FF" w:rsidRPr="000F60FF" w14:paraId="6A81494A" w14:textId="77777777" w:rsidTr="006F48C1">
        <w:trPr>
          <w:trHeight w:val="97"/>
        </w:trPr>
        <w:tc>
          <w:tcPr>
            <w:tcW w:w="1101" w:type="dxa"/>
            <w:vMerge w:val="restart"/>
            <w:shd w:val="clear" w:color="auto" w:fill="auto"/>
            <w:noWrap/>
            <w:vAlign w:val="center"/>
          </w:tcPr>
          <w:p w14:paraId="1DDC8FC6" w14:textId="1F6C39D8" w:rsidR="000F60FF" w:rsidRPr="000F60FF" w:rsidRDefault="000F60FF" w:rsidP="000F60FF">
            <w:pPr>
              <w:widowControl/>
              <w:jc w:val="center"/>
              <w:rPr>
                <w:color w:val="000000"/>
                <w:kern w:val="0"/>
                <w:sz w:val="18"/>
                <w:szCs w:val="18"/>
              </w:rPr>
            </w:pPr>
            <w:r w:rsidRPr="000F60FF">
              <w:rPr>
                <w:color w:val="000000"/>
                <w:kern w:val="0"/>
                <w:sz w:val="18"/>
                <w:szCs w:val="18"/>
              </w:rPr>
              <w:t>40</w:t>
            </w:r>
          </w:p>
        </w:tc>
        <w:tc>
          <w:tcPr>
            <w:tcW w:w="850" w:type="dxa"/>
            <w:vMerge w:val="restart"/>
            <w:shd w:val="clear" w:color="auto" w:fill="auto"/>
            <w:vAlign w:val="center"/>
          </w:tcPr>
          <w:p w14:paraId="31844F2F" w14:textId="77777777" w:rsidR="000F60FF" w:rsidRPr="000F60FF" w:rsidRDefault="000F60FF" w:rsidP="000F60FF">
            <w:pPr>
              <w:widowControl/>
              <w:jc w:val="center"/>
              <w:rPr>
                <w:color w:val="000000"/>
                <w:kern w:val="0"/>
                <w:sz w:val="18"/>
                <w:szCs w:val="18"/>
              </w:rPr>
            </w:pPr>
            <w:r w:rsidRPr="000F60FF">
              <w:rPr>
                <w:color w:val="000000"/>
                <w:kern w:val="0"/>
                <w:sz w:val="18"/>
                <w:szCs w:val="18"/>
              </w:rPr>
              <w:t>SJT1</w:t>
            </w:r>
          </w:p>
        </w:tc>
        <w:tc>
          <w:tcPr>
            <w:tcW w:w="709" w:type="dxa"/>
            <w:shd w:val="clear" w:color="auto" w:fill="auto"/>
            <w:vAlign w:val="center"/>
          </w:tcPr>
          <w:p w14:paraId="3BDE9704" w14:textId="13F2A56D" w:rsidR="000F60FF" w:rsidRPr="000F60FF" w:rsidRDefault="000F60FF" w:rsidP="000F60FF">
            <w:pPr>
              <w:widowControl/>
              <w:jc w:val="center"/>
              <w:rPr>
                <w:color w:val="000000"/>
                <w:kern w:val="0"/>
                <w:sz w:val="18"/>
                <w:szCs w:val="18"/>
              </w:rPr>
            </w:pPr>
            <w:r w:rsidRPr="000F60FF">
              <w:rPr>
                <w:color w:val="000000"/>
                <w:kern w:val="0"/>
                <w:sz w:val="18"/>
                <w:szCs w:val="18"/>
              </w:rPr>
              <w:t>4#</w:t>
            </w:r>
          </w:p>
        </w:tc>
        <w:tc>
          <w:tcPr>
            <w:tcW w:w="850" w:type="dxa"/>
            <w:shd w:val="clear" w:color="auto" w:fill="auto"/>
          </w:tcPr>
          <w:p w14:paraId="65543F3B" w14:textId="04AEB3E5" w:rsidR="000F60FF" w:rsidRPr="000F60FF" w:rsidRDefault="000F60FF" w:rsidP="000F60FF">
            <w:pPr>
              <w:widowControl/>
              <w:jc w:val="center"/>
              <w:rPr>
                <w:color w:val="000000"/>
                <w:kern w:val="0"/>
                <w:sz w:val="18"/>
                <w:szCs w:val="18"/>
              </w:rPr>
            </w:pPr>
            <w:r w:rsidRPr="000F60FF">
              <w:rPr>
                <w:sz w:val="18"/>
                <w:szCs w:val="18"/>
              </w:rPr>
              <w:t xml:space="preserve">508.65 </w:t>
            </w:r>
          </w:p>
        </w:tc>
        <w:tc>
          <w:tcPr>
            <w:tcW w:w="888" w:type="dxa"/>
            <w:shd w:val="clear" w:color="auto" w:fill="auto"/>
          </w:tcPr>
          <w:p w14:paraId="6C0A9EE9" w14:textId="2B4103FE" w:rsidR="000F60FF" w:rsidRPr="000F60FF" w:rsidRDefault="000F60FF" w:rsidP="000F60FF">
            <w:pPr>
              <w:widowControl/>
              <w:jc w:val="center"/>
              <w:rPr>
                <w:color w:val="000000"/>
                <w:kern w:val="0"/>
                <w:sz w:val="18"/>
                <w:szCs w:val="18"/>
              </w:rPr>
            </w:pPr>
            <w:r w:rsidRPr="000F60FF">
              <w:rPr>
                <w:sz w:val="18"/>
                <w:szCs w:val="18"/>
              </w:rPr>
              <w:t xml:space="preserve">560.96 </w:t>
            </w:r>
          </w:p>
        </w:tc>
        <w:tc>
          <w:tcPr>
            <w:tcW w:w="889" w:type="dxa"/>
            <w:shd w:val="clear" w:color="auto" w:fill="auto"/>
          </w:tcPr>
          <w:p w14:paraId="6E7F40BC" w14:textId="39D71204" w:rsidR="000F60FF" w:rsidRPr="000F60FF" w:rsidRDefault="000F60FF" w:rsidP="000F60FF">
            <w:pPr>
              <w:widowControl/>
              <w:jc w:val="center"/>
              <w:rPr>
                <w:color w:val="000000"/>
                <w:kern w:val="0"/>
                <w:sz w:val="18"/>
                <w:szCs w:val="18"/>
              </w:rPr>
            </w:pPr>
            <w:r w:rsidRPr="000F60FF">
              <w:rPr>
                <w:sz w:val="18"/>
                <w:szCs w:val="18"/>
              </w:rPr>
              <w:t xml:space="preserve">705.03 </w:t>
            </w:r>
          </w:p>
        </w:tc>
        <w:tc>
          <w:tcPr>
            <w:tcW w:w="1226" w:type="dxa"/>
            <w:shd w:val="clear" w:color="auto" w:fill="auto"/>
          </w:tcPr>
          <w:p w14:paraId="22E36250" w14:textId="0B9915ED" w:rsidR="000F60FF" w:rsidRPr="000F60FF" w:rsidRDefault="000F60FF" w:rsidP="000F60FF">
            <w:pPr>
              <w:widowControl/>
              <w:jc w:val="center"/>
              <w:rPr>
                <w:color w:val="000000"/>
                <w:kern w:val="0"/>
                <w:sz w:val="18"/>
                <w:szCs w:val="18"/>
              </w:rPr>
            </w:pPr>
            <w:r w:rsidRPr="000F60FF">
              <w:rPr>
                <w:sz w:val="18"/>
                <w:szCs w:val="18"/>
              </w:rPr>
              <w:t xml:space="preserve">8.82 </w:t>
            </w:r>
          </w:p>
        </w:tc>
        <w:tc>
          <w:tcPr>
            <w:tcW w:w="1142" w:type="dxa"/>
            <w:shd w:val="clear" w:color="auto" w:fill="auto"/>
          </w:tcPr>
          <w:p w14:paraId="083F4DD7" w14:textId="6DFF1705" w:rsidR="000F60FF" w:rsidRPr="000F60FF" w:rsidRDefault="000F60FF" w:rsidP="000F60FF">
            <w:pPr>
              <w:widowControl/>
              <w:jc w:val="center"/>
              <w:rPr>
                <w:color w:val="000000"/>
                <w:kern w:val="0"/>
                <w:sz w:val="18"/>
                <w:szCs w:val="18"/>
              </w:rPr>
            </w:pPr>
            <w:r w:rsidRPr="000F60FF">
              <w:rPr>
                <w:sz w:val="18"/>
                <w:szCs w:val="18"/>
              </w:rPr>
              <w:t xml:space="preserve">0.07 </w:t>
            </w:r>
          </w:p>
        </w:tc>
        <w:tc>
          <w:tcPr>
            <w:tcW w:w="1142" w:type="dxa"/>
            <w:shd w:val="clear" w:color="auto" w:fill="auto"/>
          </w:tcPr>
          <w:p w14:paraId="7F99DC1C" w14:textId="5368E538" w:rsidR="000F60FF" w:rsidRPr="000F60FF" w:rsidRDefault="000F60FF" w:rsidP="000F60FF">
            <w:pPr>
              <w:widowControl/>
              <w:jc w:val="center"/>
              <w:rPr>
                <w:color w:val="000000"/>
                <w:kern w:val="0"/>
                <w:sz w:val="18"/>
                <w:szCs w:val="18"/>
              </w:rPr>
            </w:pPr>
            <w:r w:rsidRPr="000F60FF">
              <w:rPr>
                <w:sz w:val="18"/>
                <w:szCs w:val="18"/>
              </w:rPr>
              <w:t xml:space="preserve">0.10 </w:t>
            </w:r>
          </w:p>
        </w:tc>
        <w:tc>
          <w:tcPr>
            <w:tcW w:w="1057" w:type="dxa"/>
            <w:shd w:val="clear" w:color="000000" w:fill="auto"/>
          </w:tcPr>
          <w:p w14:paraId="4C9E286A" w14:textId="62A5AD28" w:rsidR="000F60FF" w:rsidRPr="000F60FF" w:rsidRDefault="000F60FF" w:rsidP="000F60FF">
            <w:pPr>
              <w:widowControl/>
              <w:jc w:val="center"/>
              <w:rPr>
                <w:color w:val="000000"/>
                <w:kern w:val="0"/>
                <w:sz w:val="18"/>
                <w:szCs w:val="18"/>
              </w:rPr>
            </w:pPr>
            <w:r w:rsidRPr="000F60FF">
              <w:rPr>
                <w:sz w:val="18"/>
                <w:szCs w:val="18"/>
              </w:rPr>
              <w:t xml:space="preserve">755.05 </w:t>
            </w:r>
          </w:p>
        </w:tc>
      </w:tr>
      <w:tr w:rsidR="000F60FF" w:rsidRPr="000F60FF" w14:paraId="6D551BF3" w14:textId="77777777" w:rsidTr="006F48C1">
        <w:trPr>
          <w:trHeight w:val="300"/>
        </w:trPr>
        <w:tc>
          <w:tcPr>
            <w:tcW w:w="1101" w:type="dxa"/>
            <w:vMerge/>
            <w:shd w:val="clear" w:color="auto" w:fill="auto"/>
            <w:noWrap/>
            <w:vAlign w:val="center"/>
          </w:tcPr>
          <w:p w14:paraId="7CE59377" w14:textId="77777777" w:rsidR="000F60FF" w:rsidRPr="000F60FF" w:rsidRDefault="000F60FF" w:rsidP="000F60FF">
            <w:pPr>
              <w:widowControl/>
              <w:jc w:val="center"/>
              <w:rPr>
                <w:color w:val="000000"/>
                <w:kern w:val="0"/>
                <w:sz w:val="18"/>
                <w:szCs w:val="18"/>
              </w:rPr>
            </w:pPr>
          </w:p>
        </w:tc>
        <w:tc>
          <w:tcPr>
            <w:tcW w:w="850" w:type="dxa"/>
            <w:vMerge/>
            <w:vAlign w:val="center"/>
          </w:tcPr>
          <w:p w14:paraId="0E57388A" w14:textId="77777777" w:rsidR="000F60FF" w:rsidRPr="000F60FF" w:rsidRDefault="000F60FF" w:rsidP="000F60FF">
            <w:pPr>
              <w:widowControl/>
              <w:jc w:val="center"/>
              <w:rPr>
                <w:color w:val="000000"/>
                <w:kern w:val="0"/>
                <w:sz w:val="18"/>
                <w:szCs w:val="18"/>
              </w:rPr>
            </w:pPr>
          </w:p>
        </w:tc>
        <w:tc>
          <w:tcPr>
            <w:tcW w:w="709" w:type="dxa"/>
            <w:shd w:val="clear" w:color="auto" w:fill="auto"/>
            <w:vAlign w:val="center"/>
          </w:tcPr>
          <w:p w14:paraId="4320C6CC" w14:textId="385FE2A8" w:rsidR="000F60FF" w:rsidRPr="000F60FF" w:rsidRDefault="000F60FF" w:rsidP="000F60FF">
            <w:pPr>
              <w:widowControl/>
              <w:jc w:val="center"/>
              <w:rPr>
                <w:color w:val="000000"/>
                <w:kern w:val="0"/>
                <w:sz w:val="18"/>
                <w:szCs w:val="18"/>
              </w:rPr>
            </w:pPr>
            <w:r w:rsidRPr="000F60FF">
              <w:rPr>
                <w:color w:val="000000"/>
                <w:kern w:val="0"/>
                <w:sz w:val="18"/>
                <w:szCs w:val="18"/>
              </w:rPr>
              <w:t>5#</w:t>
            </w:r>
          </w:p>
        </w:tc>
        <w:tc>
          <w:tcPr>
            <w:tcW w:w="850" w:type="dxa"/>
            <w:shd w:val="clear" w:color="auto" w:fill="auto"/>
          </w:tcPr>
          <w:p w14:paraId="5B775095" w14:textId="19AB2351" w:rsidR="000F60FF" w:rsidRPr="000F60FF" w:rsidRDefault="000F60FF" w:rsidP="000F60FF">
            <w:pPr>
              <w:widowControl/>
              <w:jc w:val="center"/>
              <w:rPr>
                <w:color w:val="000000"/>
                <w:kern w:val="0"/>
                <w:sz w:val="18"/>
                <w:szCs w:val="18"/>
              </w:rPr>
            </w:pPr>
            <w:r w:rsidRPr="000F60FF">
              <w:rPr>
                <w:sz w:val="18"/>
                <w:szCs w:val="18"/>
              </w:rPr>
              <w:t xml:space="preserve">508.55 </w:t>
            </w:r>
          </w:p>
        </w:tc>
        <w:tc>
          <w:tcPr>
            <w:tcW w:w="888" w:type="dxa"/>
            <w:shd w:val="clear" w:color="auto" w:fill="auto"/>
          </w:tcPr>
          <w:p w14:paraId="0B5B411E" w14:textId="4387420D" w:rsidR="000F60FF" w:rsidRPr="000F60FF" w:rsidRDefault="000F60FF" w:rsidP="000F60FF">
            <w:pPr>
              <w:widowControl/>
              <w:jc w:val="center"/>
              <w:rPr>
                <w:color w:val="000000"/>
                <w:kern w:val="0"/>
                <w:sz w:val="18"/>
                <w:szCs w:val="18"/>
              </w:rPr>
            </w:pPr>
            <w:r w:rsidRPr="000F60FF">
              <w:rPr>
                <w:sz w:val="18"/>
                <w:szCs w:val="18"/>
              </w:rPr>
              <w:t xml:space="preserve">561.25 </w:t>
            </w:r>
          </w:p>
        </w:tc>
        <w:tc>
          <w:tcPr>
            <w:tcW w:w="889" w:type="dxa"/>
            <w:shd w:val="clear" w:color="auto" w:fill="auto"/>
          </w:tcPr>
          <w:p w14:paraId="46DDDF55" w14:textId="4094D589" w:rsidR="000F60FF" w:rsidRPr="000F60FF" w:rsidRDefault="000F60FF" w:rsidP="000F60FF">
            <w:pPr>
              <w:widowControl/>
              <w:jc w:val="center"/>
              <w:rPr>
                <w:color w:val="000000"/>
                <w:kern w:val="0"/>
                <w:sz w:val="18"/>
                <w:szCs w:val="18"/>
              </w:rPr>
            </w:pPr>
            <w:r w:rsidRPr="000F60FF">
              <w:rPr>
                <w:sz w:val="18"/>
                <w:szCs w:val="18"/>
              </w:rPr>
              <w:t xml:space="preserve">698.63 </w:t>
            </w:r>
          </w:p>
        </w:tc>
        <w:tc>
          <w:tcPr>
            <w:tcW w:w="1226" w:type="dxa"/>
            <w:shd w:val="clear" w:color="auto" w:fill="auto"/>
          </w:tcPr>
          <w:p w14:paraId="48CDAC00" w14:textId="6D5ED9FA" w:rsidR="000F60FF" w:rsidRPr="000F60FF" w:rsidRDefault="000F60FF" w:rsidP="000F60FF">
            <w:pPr>
              <w:widowControl/>
              <w:jc w:val="center"/>
              <w:rPr>
                <w:color w:val="000000"/>
                <w:kern w:val="0"/>
                <w:sz w:val="18"/>
                <w:szCs w:val="18"/>
              </w:rPr>
            </w:pPr>
            <w:r w:rsidRPr="000F60FF">
              <w:rPr>
                <w:sz w:val="18"/>
                <w:szCs w:val="18"/>
              </w:rPr>
              <w:t xml:space="preserve">8.88 </w:t>
            </w:r>
          </w:p>
        </w:tc>
        <w:tc>
          <w:tcPr>
            <w:tcW w:w="1142" w:type="dxa"/>
            <w:shd w:val="clear" w:color="auto" w:fill="auto"/>
          </w:tcPr>
          <w:p w14:paraId="154C59F7" w14:textId="45336584" w:rsidR="000F60FF" w:rsidRPr="000F60FF" w:rsidRDefault="000F60FF" w:rsidP="000F60FF">
            <w:pPr>
              <w:widowControl/>
              <w:jc w:val="center"/>
              <w:rPr>
                <w:color w:val="000000"/>
                <w:kern w:val="0"/>
                <w:sz w:val="18"/>
                <w:szCs w:val="18"/>
              </w:rPr>
            </w:pPr>
            <w:r w:rsidRPr="000F60FF">
              <w:rPr>
                <w:sz w:val="18"/>
                <w:szCs w:val="18"/>
              </w:rPr>
              <w:t xml:space="preserve">0.07 </w:t>
            </w:r>
          </w:p>
        </w:tc>
        <w:tc>
          <w:tcPr>
            <w:tcW w:w="1142" w:type="dxa"/>
            <w:shd w:val="clear" w:color="auto" w:fill="auto"/>
          </w:tcPr>
          <w:p w14:paraId="2D2403AA" w14:textId="6E9515E6" w:rsidR="000F60FF" w:rsidRPr="000F60FF" w:rsidRDefault="000F60FF" w:rsidP="000F60FF">
            <w:pPr>
              <w:widowControl/>
              <w:jc w:val="center"/>
              <w:rPr>
                <w:color w:val="000000"/>
                <w:kern w:val="0"/>
                <w:sz w:val="18"/>
                <w:szCs w:val="18"/>
              </w:rPr>
            </w:pPr>
            <w:r w:rsidRPr="000F60FF">
              <w:rPr>
                <w:sz w:val="18"/>
                <w:szCs w:val="18"/>
              </w:rPr>
              <w:t xml:space="preserve">0.10 </w:t>
            </w:r>
          </w:p>
        </w:tc>
        <w:tc>
          <w:tcPr>
            <w:tcW w:w="1057" w:type="dxa"/>
            <w:shd w:val="clear" w:color="000000" w:fill="auto"/>
          </w:tcPr>
          <w:p w14:paraId="59AD6DAB" w14:textId="15BD5AEF" w:rsidR="000F60FF" w:rsidRPr="000F60FF" w:rsidRDefault="000F60FF" w:rsidP="000F60FF">
            <w:pPr>
              <w:widowControl/>
              <w:jc w:val="center"/>
              <w:rPr>
                <w:color w:val="000000"/>
                <w:kern w:val="0"/>
                <w:sz w:val="18"/>
                <w:szCs w:val="18"/>
              </w:rPr>
            </w:pPr>
            <w:r w:rsidRPr="000F60FF">
              <w:rPr>
                <w:sz w:val="18"/>
                <w:szCs w:val="18"/>
              </w:rPr>
              <w:t xml:space="preserve">747.97 </w:t>
            </w:r>
          </w:p>
        </w:tc>
      </w:tr>
      <w:tr w:rsidR="000F60FF" w:rsidRPr="000F60FF" w14:paraId="2F681260" w14:textId="77777777" w:rsidTr="006F48C1">
        <w:trPr>
          <w:trHeight w:val="300"/>
        </w:trPr>
        <w:tc>
          <w:tcPr>
            <w:tcW w:w="1101" w:type="dxa"/>
            <w:vMerge/>
            <w:shd w:val="clear" w:color="auto" w:fill="auto"/>
            <w:noWrap/>
            <w:vAlign w:val="center"/>
          </w:tcPr>
          <w:p w14:paraId="751E2984" w14:textId="77777777" w:rsidR="000F60FF" w:rsidRPr="000F60FF" w:rsidRDefault="000F60FF" w:rsidP="000F60FF">
            <w:pPr>
              <w:widowControl/>
              <w:jc w:val="center"/>
              <w:rPr>
                <w:color w:val="000000"/>
                <w:kern w:val="0"/>
                <w:sz w:val="18"/>
                <w:szCs w:val="18"/>
              </w:rPr>
            </w:pPr>
          </w:p>
        </w:tc>
        <w:tc>
          <w:tcPr>
            <w:tcW w:w="850" w:type="dxa"/>
            <w:vMerge/>
            <w:vAlign w:val="center"/>
          </w:tcPr>
          <w:p w14:paraId="212BB10E" w14:textId="77777777" w:rsidR="000F60FF" w:rsidRPr="000F60FF" w:rsidRDefault="000F60FF" w:rsidP="000F60FF">
            <w:pPr>
              <w:widowControl/>
              <w:jc w:val="center"/>
              <w:rPr>
                <w:color w:val="000000"/>
                <w:kern w:val="0"/>
                <w:sz w:val="18"/>
                <w:szCs w:val="18"/>
              </w:rPr>
            </w:pPr>
          </w:p>
        </w:tc>
        <w:tc>
          <w:tcPr>
            <w:tcW w:w="709" w:type="dxa"/>
            <w:shd w:val="clear" w:color="auto" w:fill="auto"/>
            <w:vAlign w:val="center"/>
          </w:tcPr>
          <w:p w14:paraId="2434228E" w14:textId="117162A3" w:rsidR="000F60FF" w:rsidRPr="000F60FF" w:rsidRDefault="000F60FF" w:rsidP="000F60FF">
            <w:pPr>
              <w:widowControl/>
              <w:jc w:val="center"/>
              <w:rPr>
                <w:color w:val="000000"/>
                <w:kern w:val="0"/>
                <w:sz w:val="18"/>
                <w:szCs w:val="18"/>
              </w:rPr>
            </w:pPr>
            <w:r w:rsidRPr="000F60FF">
              <w:rPr>
                <w:color w:val="000000"/>
                <w:kern w:val="0"/>
                <w:sz w:val="18"/>
                <w:szCs w:val="18"/>
              </w:rPr>
              <w:t>6#</w:t>
            </w:r>
          </w:p>
        </w:tc>
        <w:tc>
          <w:tcPr>
            <w:tcW w:w="850" w:type="dxa"/>
            <w:shd w:val="clear" w:color="auto" w:fill="auto"/>
          </w:tcPr>
          <w:p w14:paraId="7F1E6B76" w14:textId="32FAD34F" w:rsidR="000F60FF" w:rsidRPr="000F60FF" w:rsidRDefault="000F60FF" w:rsidP="000F60FF">
            <w:pPr>
              <w:widowControl/>
              <w:jc w:val="center"/>
              <w:rPr>
                <w:color w:val="000000"/>
                <w:kern w:val="0"/>
                <w:sz w:val="18"/>
                <w:szCs w:val="18"/>
              </w:rPr>
            </w:pPr>
            <w:r w:rsidRPr="000F60FF">
              <w:rPr>
                <w:sz w:val="18"/>
                <w:szCs w:val="18"/>
              </w:rPr>
              <w:t xml:space="preserve">511.22 </w:t>
            </w:r>
          </w:p>
        </w:tc>
        <w:tc>
          <w:tcPr>
            <w:tcW w:w="888" w:type="dxa"/>
            <w:shd w:val="clear" w:color="auto" w:fill="auto"/>
          </w:tcPr>
          <w:p w14:paraId="4D0D91D1" w14:textId="3D5ACD0A" w:rsidR="000F60FF" w:rsidRPr="000F60FF" w:rsidRDefault="000F60FF" w:rsidP="000F60FF">
            <w:pPr>
              <w:widowControl/>
              <w:jc w:val="center"/>
              <w:rPr>
                <w:color w:val="000000"/>
                <w:kern w:val="0"/>
                <w:sz w:val="18"/>
                <w:szCs w:val="18"/>
              </w:rPr>
            </w:pPr>
            <w:r w:rsidRPr="000F60FF">
              <w:rPr>
                <w:sz w:val="18"/>
                <w:szCs w:val="18"/>
              </w:rPr>
              <w:t xml:space="preserve">563.31 </w:t>
            </w:r>
          </w:p>
        </w:tc>
        <w:tc>
          <w:tcPr>
            <w:tcW w:w="889" w:type="dxa"/>
            <w:shd w:val="clear" w:color="auto" w:fill="auto"/>
          </w:tcPr>
          <w:p w14:paraId="1C9FD3D2" w14:textId="39F594B5" w:rsidR="000F60FF" w:rsidRPr="000F60FF" w:rsidRDefault="000F60FF" w:rsidP="000F60FF">
            <w:pPr>
              <w:widowControl/>
              <w:jc w:val="center"/>
              <w:rPr>
                <w:color w:val="000000"/>
                <w:kern w:val="0"/>
                <w:sz w:val="18"/>
                <w:szCs w:val="18"/>
              </w:rPr>
            </w:pPr>
            <w:r w:rsidRPr="000F60FF">
              <w:rPr>
                <w:sz w:val="18"/>
                <w:szCs w:val="18"/>
              </w:rPr>
              <w:t xml:space="preserve">693.12 </w:t>
            </w:r>
          </w:p>
        </w:tc>
        <w:tc>
          <w:tcPr>
            <w:tcW w:w="1226" w:type="dxa"/>
            <w:shd w:val="clear" w:color="auto" w:fill="auto"/>
          </w:tcPr>
          <w:p w14:paraId="3A8DF169" w14:textId="21447DF5" w:rsidR="000F60FF" w:rsidRPr="000F60FF" w:rsidRDefault="000F60FF" w:rsidP="000F60FF">
            <w:pPr>
              <w:widowControl/>
              <w:jc w:val="center"/>
              <w:rPr>
                <w:color w:val="000000"/>
                <w:kern w:val="0"/>
                <w:sz w:val="18"/>
                <w:szCs w:val="18"/>
              </w:rPr>
            </w:pPr>
            <w:r w:rsidRPr="000F60FF">
              <w:rPr>
                <w:sz w:val="18"/>
                <w:szCs w:val="18"/>
              </w:rPr>
              <w:t xml:space="preserve">8.57 </w:t>
            </w:r>
          </w:p>
        </w:tc>
        <w:tc>
          <w:tcPr>
            <w:tcW w:w="1142" w:type="dxa"/>
            <w:shd w:val="clear" w:color="auto" w:fill="auto"/>
          </w:tcPr>
          <w:p w14:paraId="727325FA" w14:textId="4595B392" w:rsidR="000F60FF" w:rsidRPr="000F60FF" w:rsidRDefault="000F60FF" w:rsidP="000F60FF">
            <w:pPr>
              <w:widowControl/>
              <w:jc w:val="center"/>
              <w:rPr>
                <w:color w:val="000000"/>
                <w:kern w:val="0"/>
                <w:sz w:val="18"/>
                <w:szCs w:val="18"/>
              </w:rPr>
            </w:pPr>
            <w:r w:rsidRPr="000F60FF">
              <w:rPr>
                <w:sz w:val="18"/>
                <w:szCs w:val="18"/>
              </w:rPr>
              <w:t xml:space="preserve">0.07 </w:t>
            </w:r>
          </w:p>
        </w:tc>
        <w:tc>
          <w:tcPr>
            <w:tcW w:w="1142" w:type="dxa"/>
            <w:shd w:val="clear" w:color="auto" w:fill="auto"/>
          </w:tcPr>
          <w:p w14:paraId="4684EA0C" w14:textId="50866406" w:rsidR="000F60FF" w:rsidRPr="000F60FF" w:rsidRDefault="000F60FF" w:rsidP="000F60FF">
            <w:pPr>
              <w:widowControl/>
              <w:jc w:val="center"/>
              <w:rPr>
                <w:color w:val="000000"/>
                <w:kern w:val="0"/>
                <w:sz w:val="18"/>
                <w:szCs w:val="18"/>
              </w:rPr>
            </w:pPr>
            <w:r w:rsidRPr="000F60FF">
              <w:rPr>
                <w:sz w:val="18"/>
                <w:szCs w:val="18"/>
              </w:rPr>
              <w:t xml:space="preserve">0.10 </w:t>
            </w:r>
          </w:p>
        </w:tc>
        <w:tc>
          <w:tcPr>
            <w:tcW w:w="1057" w:type="dxa"/>
            <w:shd w:val="clear" w:color="000000" w:fill="auto"/>
          </w:tcPr>
          <w:p w14:paraId="74139C82" w14:textId="0A460E91" w:rsidR="000F60FF" w:rsidRPr="000F60FF" w:rsidRDefault="000F60FF" w:rsidP="000F60FF">
            <w:pPr>
              <w:widowControl/>
              <w:jc w:val="center"/>
              <w:rPr>
                <w:color w:val="000000"/>
                <w:kern w:val="0"/>
                <w:sz w:val="18"/>
                <w:szCs w:val="18"/>
              </w:rPr>
            </w:pPr>
            <w:r w:rsidRPr="000F60FF">
              <w:rPr>
                <w:sz w:val="18"/>
                <w:szCs w:val="18"/>
              </w:rPr>
              <w:t xml:space="preserve">741.88 </w:t>
            </w:r>
          </w:p>
        </w:tc>
      </w:tr>
      <w:tr w:rsidR="000F60FF" w:rsidRPr="000F60FF" w14:paraId="33D0B54F" w14:textId="77777777" w:rsidTr="006F48C1">
        <w:trPr>
          <w:trHeight w:val="300"/>
        </w:trPr>
        <w:tc>
          <w:tcPr>
            <w:tcW w:w="1101" w:type="dxa"/>
            <w:vMerge/>
            <w:shd w:val="clear" w:color="auto" w:fill="auto"/>
            <w:noWrap/>
            <w:vAlign w:val="center"/>
          </w:tcPr>
          <w:p w14:paraId="40889CBA" w14:textId="77777777" w:rsidR="000F60FF" w:rsidRPr="000F60FF" w:rsidRDefault="000F60FF" w:rsidP="000F60FF">
            <w:pPr>
              <w:widowControl/>
              <w:jc w:val="center"/>
              <w:rPr>
                <w:color w:val="000000"/>
                <w:kern w:val="0"/>
                <w:sz w:val="18"/>
                <w:szCs w:val="18"/>
              </w:rPr>
            </w:pPr>
          </w:p>
        </w:tc>
        <w:tc>
          <w:tcPr>
            <w:tcW w:w="850" w:type="dxa"/>
            <w:vMerge w:val="restart"/>
            <w:shd w:val="clear" w:color="auto" w:fill="auto"/>
            <w:vAlign w:val="center"/>
          </w:tcPr>
          <w:p w14:paraId="53F159A5" w14:textId="375C67E1" w:rsidR="000F60FF" w:rsidRPr="000F60FF" w:rsidRDefault="000F60FF" w:rsidP="000F60FF">
            <w:pPr>
              <w:widowControl/>
              <w:jc w:val="center"/>
              <w:rPr>
                <w:color w:val="000000"/>
                <w:kern w:val="0"/>
                <w:sz w:val="18"/>
                <w:szCs w:val="18"/>
              </w:rPr>
            </w:pPr>
            <w:r w:rsidRPr="000F60FF">
              <w:rPr>
                <w:color w:val="000000"/>
                <w:kern w:val="0"/>
                <w:sz w:val="18"/>
                <w:szCs w:val="18"/>
              </w:rPr>
              <w:t>SJT5</w:t>
            </w:r>
          </w:p>
        </w:tc>
        <w:tc>
          <w:tcPr>
            <w:tcW w:w="709" w:type="dxa"/>
            <w:shd w:val="clear" w:color="auto" w:fill="auto"/>
            <w:vAlign w:val="center"/>
          </w:tcPr>
          <w:p w14:paraId="6D08FE95" w14:textId="1518AAE8" w:rsidR="000F60FF" w:rsidRPr="000F60FF" w:rsidRDefault="000F60FF" w:rsidP="000F60FF">
            <w:pPr>
              <w:widowControl/>
              <w:jc w:val="center"/>
              <w:rPr>
                <w:color w:val="000000"/>
                <w:kern w:val="0"/>
                <w:sz w:val="18"/>
                <w:szCs w:val="18"/>
              </w:rPr>
            </w:pPr>
            <w:r w:rsidRPr="000F60FF">
              <w:rPr>
                <w:color w:val="000000"/>
                <w:kern w:val="0"/>
                <w:sz w:val="18"/>
                <w:szCs w:val="18"/>
              </w:rPr>
              <w:t>4#</w:t>
            </w:r>
          </w:p>
        </w:tc>
        <w:tc>
          <w:tcPr>
            <w:tcW w:w="850" w:type="dxa"/>
            <w:shd w:val="clear" w:color="auto" w:fill="auto"/>
          </w:tcPr>
          <w:p w14:paraId="0D1B8CB3" w14:textId="630F944A" w:rsidR="000F60FF" w:rsidRPr="000F60FF" w:rsidRDefault="000F60FF" w:rsidP="000F60FF">
            <w:pPr>
              <w:widowControl/>
              <w:jc w:val="center"/>
              <w:rPr>
                <w:color w:val="000000"/>
                <w:kern w:val="0"/>
                <w:sz w:val="18"/>
                <w:szCs w:val="18"/>
              </w:rPr>
            </w:pPr>
            <w:r w:rsidRPr="000F60FF">
              <w:rPr>
                <w:sz w:val="18"/>
                <w:szCs w:val="18"/>
              </w:rPr>
              <w:t xml:space="preserve">510.69 </w:t>
            </w:r>
          </w:p>
        </w:tc>
        <w:tc>
          <w:tcPr>
            <w:tcW w:w="888" w:type="dxa"/>
            <w:shd w:val="clear" w:color="auto" w:fill="auto"/>
          </w:tcPr>
          <w:p w14:paraId="74F15829" w14:textId="3621D60D" w:rsidR="000F60FF" w:rsidRPr="000F60FF" w:rsidRDefault="000F60FF" w:rsidP="000F60FF">
            <w:pPr>
              <w:widowControl/>
              <w:jc w:val="center"/>
              <w:rPr>
                <w:color w:val="000000"/>
                <w:kern w:val="0"/>
                <w:sz w:val="18"/>
                <w:szCs w:val="18"/>
              </w:rPr>
            </w:pPr>
            <w:r w:rsidRPr="000F60FF">
              <w:rPr>
                <w:sz w:val="18"/>
                <w:szCs w:val="18"/>
              </w:rPr>
              <w:t xml:space="preserve">562.81 </w:t>
            </w:r>
          </w:p>
        </w:tc>
        <w:tc>
          <w:tcPr>
            <w:tcW w:w="889" w:type="dxa"/>
            <w:shd w:val="clear" w:color="auto" w:fill="auto"/>
          </w:tcPr>
          <w:p w14:paraId="69D01261" w14:textId="43B07225" w:rsidR="000F60FF" w:rsidRPr="000F60FF" w:rsidRDefault="000F60FF" w:rsidP="000F60FF">
            <w:pPr>
              <w:widowControl/>
              <w:jc w:val="center"/>
              <w:rPr>
                <w:color w:val="000000"/>
                <w:kern w:val="0"/>
                <w:sz w:val="18"/>
                <w:szCs w:val="18"/>
              </w:rPr>
            </w:pPr>
            <w:r w:rsidRPr="000F60FF">
              <w:rPr>
                <w:sz w:val="18"/>
                <w:szCs w:val="18"/>
              </w:rPr>
              <w:t xml:space="preserve">683.74 </w:t>
            </w:r>
          </w:p>
        </w:tc>
        <w:tc>
          <w:tcPr>
            <w:tcW w:w="1226" w:type="dxa"/>
            <w:shd w:val="clear" w:color="auto" w:fill="auto"/>
          </w:tcPr>
          <w:p w14:paraId="6E5E0C3F" w14:textId="23834E50" w:rsidR="000F60FF" w:rsidRPr="000F60FF" w:rsidRDefault="000F60FF" w:rsidP="000F60FF">
            <w:pPr>
              <w:widowControl/>
              <w:jc w:val="center"/>
              <w:rPr>
                <w:color w:val="000000"/>
                <w:kern w:val="0"/>
                <w:sz w:val="18"/>
                <w:szCs w:val="18"/>
              </w:rPr>
            </w:pPr>
            <w:r w:rsidRPr="000F60FF">
              <w:rPr>
                <w:sz w:val="18"/>
                <w:szCs w:val="18"/>
              </w:rPr>
              <w:t xml:space="preserve">8.15 </w:t>
            </w:r>
          </w:p>
        </w:tc>
        <w:tc>
          <w:tcPr>
            <w:tcW w:w="1142" w:type="dxa"/>
            <w:shd w:val="clear" w:color="auto" w:fill="auto"/>
          </w:tcPr>
          <w:p w14:paraId="2908B424" w14:textId="251DC8D2" w:rsidR="000F60FF" w:rsidRPr="000F60FF" w:rsidRDefault="000F60FF" w:rsidP="000F60FF">
            <w:pPr>
              <w:widowControl/>
              <w:jc w:val="center"/>
              <w:rPr>
                <w:color w:val="000000"/>
                <w:kern w:val="0"/>
                <w:sz w:val="18"/>
                <w:szCs w:val="18"/>
              </w:rPr>
            </w:pPr>
            <w:r w:rsidRPr="000F60FF">
              <w:rPr>
                <w:sz w:val="18"/>
                <w:szCs w:val="18"/>
              </w:rPr>
              <w:t xml:space="preserve">0.07 </w:t>
            </w:r>
          </w:p>
        </w:tc>
        <w:tc>
          <w:tcPr>
            <w:tcW w:w="1142" w:type="dxa"/>
            <w:shd w:val="clear" w:color="auto" w:fill="auto"/>
          </w:tcPr>
          <w:p w14:paraId="4DF3883E" w14:textId="6328C649" w:rsidR="000F60FF" w:rsidRPr="000F60FF" w:rsidRDefault="000F60FF" w:rsidP="000F60FF">
            <w:pPr>
              <w:widowControl/>
              <w:jc w:val="center"/>
              <w:rPr>
                <w:color w:val="000000"/>
                <w:kern w:val="0"/>
                <w:sz w:val="18"/>
                <w:szCs w:val="18"/>
              </w:rPr>
            </w:pPr>
            <w:r w:rsidRPr="000F60FF">
              <w:rPr>
                <w:sz w:val="18"/>
                <w:szCs w:val="18"/>
              </w:rPr>
              <w:t xml:space="preserve">0.10 </w:t>
            </w:r>
          </w:p>
        </w:tc>
        <w:tc>
          <w:tcPr>
            <w:tcW w:w="1057" w:type="dxa"/>
            <w:shd w:val="clear" w:color="000000" w:fill="auto"/>
          </w:tcPr>
          <w:p w14:paraId="12BE9116" w14:textId="2C1A3102" w:rsidR="000F60FF" w:rsidRPr="000F60FF" w:rsidRDefault="000F60FF" w:rsidP="000F60FF">
            <w:pPr>
              <w:widowControl/>
              <w:jc w:val="center"/>
              <w:rPr>
                <w:color w:val="000000"/>
                <w:kern w:val="0"/>
                <w:sz w:val="18"/>
                <w:szCs w:val="18"/>
              </w:rPr>
            </w:pPr>
            <w:r w:rsidRPr="000F60FF">
              <w:rPr>
                <w:sz w:val="18"/>
                <w:szCs w:val="18"/>
              </w:rPr>
              <w:t xml:space="preserve">731.58 </w:t>
            </w:r>
          </w:p>
        </w:tc>
      </w:tr>
      <w:tr w:rsidR="000F60FF" w:rsidRPr="000F60FF" w14:paraId="1F2603DE" w14:textId="77777777" w:rsidTr="006F48C1">
        <w:trPr>
          <w:trHeight w:val="300"/>
        </w:trPr>
        <w:tc>
          <w:tcPr>
            <w:tcW w:w="1101" w:type="dxa"/>
            <w:vMerge/>
            <w:shd w:val="clear" w:color="auto" w:fill="auto"/>
            <w:noWrap/>
            <w:vAlign w:val="center"/>
          </w:tcPr>
          <w:p w14:paraId="68C87A01" w14:textId="77777777" w:rsidR="000F60FF" w:rsidRPr="000F60FF" w:rsidRDefault="000F60FF" w:rsidP="000F60FF">
            <w:pPr>
              <w:widowControl/>
              <w:jc w:val="center"/>
              <w:rPr>
                <w:color w:val="000000"/>
                <w:kern w:val="0"/>
                <w:sz w:val="18"/>
                <w:szCs w:val="18"/>
              </w:rPr>
            </w:pPr>
          </w:p>
        </w:tc>
        <w:tc>
          <w:tcPr>
            <w:tcW w:w="850" w:type="dxa"/>
            <w:vMerge/>
            <w:vAlign w:val="center"/>
          </w:tcPr>
          <w:p w14:paraId="6DFD5E30" w14:textId="77777777" w:rsidR="000F60FF" w:rsidRPr="000F60FF" w:rsidRDefault="000F60FF" w:rsidP="000F60FF">
            <w:pPr>
              <w:widowControl/>
              <w:jc w:val="center"/>
              <w:rPr>
                <w:color w:val="000000"/>
                <w:kern w:val="0"/>
                <w:sz w:val="18"/>
                <w:szCs w:val="18"/>
              </w:rPr>
            </w:pPr>
          </w:p>
        </w:tc>
        <w:tc>
          <w:tcPr>
            <w:tcW w:w="709" w:type="dxa"/>
            <w:shd w:val="clear" w:color="auto" w:fill="auto"/>
            <w:vAlign w:val="center"/>
          </w:tcPr>
          <w:p w14:paraId="2C1351DF" w14:textId="236493FA" w:rsidR="000F60FF" w:rsidRPr="000F60FF" w:rsidRDefault="000F60FF" w:rsidP="000F60FF">
            <w:pPr>
              <w:widowControl/>
              <w:jc w:val="center"/>
              <w:rPr>
                <w:color w:val="000000"/>
                <w:kern w:val="0"/>
                <w:sz w:val="18"/>
                <w:szCs w:val="18"/>
              </w:rPr>
            </w:pPr>
            <w:r w:rsidRPr="000F60FF">
              <w:rPr>
                <w:color w:val="000000"/>
                <w:kern w:val="0"/>
                <w:sz w:val="18"/>
                <w:szCs w:val="18"/>
              </w:rPr>
              <w:t>5#</w:t>
            </w:r>
          </w:p>
        </w:tc>
        <w:tc>
          <w:tcPr>
            <w:tcW w:w="850" w:type="dxa"/>
            <w:shd w:val="clear" w:color="auto" w:fill="auto"/>
          </w:tcPr>
          <w:p w14:paraId="7C38AA5B" w14:textId="67C9792A" w:rsidR="000F60FF" w:rsidRPr="000F60FF" w:rsidRDefault="000F60FF" w:rsidP="000F60FF">
            <w:pPr>
              <w:widowControl/>
              <w:jc w:val="center"/>
              <w:rPr>
                <w:color w:val="000000"/>
                <w:kern w:val="0"/>
                <w:sz w:val="18"/>
                <w:szCs w:val="18"/>
              </w:rPr>
            </w:pPr>
            <w:r w:rsidRPr="000F60FF">
              <w:rPr>
                <w:sz w:val="18"/>
                <w:szCs w:val="18"/>
              </w:rPr>
              <w:t xml:space="preserve">513.32 </w:t>
            </w:r>
          </w:p>
        </w:tc>
        <w:tc>
          <w:tcPr>
            <w:tcW w:w="888" w:type="dxa"/>
            <w:shd w:val="clear" w:color="auto" w:fill="auto"/>
          </w:tcPr>
          <w:p w14:paraId="24EC56CD" w14:textId="4FC22C4F" w:rsidR="000F60FF" w:rsidRPr="000F60FF" w:rsidRDefault="000F60FF" w:rsidP="000F60FF">
            <w:pPr>
              <w:widowControl/>
              <w:jc w:val="center"/>
              <w:rPr>
                <w:color w:val="000000"/>
                <w:kern w:val="0"/>
                <w:sz w:val="18"/>
                <w:szCs w:val="18"/>
              </w:rPr>
            </w:pPr>
            <w:r w:rsidRPr="000F60FF">
              <w:rPr>
                <w:sz w:val="18"/>
                <w:szCs w:val="18"/>
              </w:rPr>
              <w:t xml:space="preserve">564.84 </w:t>
            </w:r>
          </w:p>
        </w:tc>
        <w:tc>
          <w:tcPr>
            <w:tcW w:w="889" w:type="dxa"/>
            <w:shd w:val="clear" w:color="auto" w:fill="auto"/>
          </w:tcPr>
          <w:p w14:paraId="19CAC620" w14:textId="69CE2B73" w:rsidR="000F60FF" w:rsidRPr="000F60FF" w:rsidRDefault="000F60FF" w:rsidP="000F60FF">
            <w:pPr>
              <w:widowControl/>
              <w:jc w:val="center"/>
              <w:rPr>
                <w:color w:val="000000"/>
                <w:kern w:val="0"/>
                <w:sz w:val="18"/>
                <w:szCs w:val="18"/>
              </w:rPr>
            </w:pPr>
            <w:r w:rsidRPr="000F60FF">
              <w:rPr>
                <w:sz w:val="18"/>
                <w:szCs w:val="18"/>
              </w:rPr>
              <w:t xml:space="preserve">680.10 </w:t>
            </w:r>
          </w:p>
        </w:tc>
        <w:tc>
          <w:tcPr>
            <w:tcW w:w="1226" w:type="dxa"/>
            <w:shd w:val="clear" w:color="auto" w:fill="auto"/>
          </w:tcPr>
          <w:p w14:paraId="131F7053" w14:textId="4F7A81C3" w:rsidR="000F60FF" w:rsidRPr="000F60FF" w:rsidRDefault="000F60FF" w:rsidP="000F60FF">
            <w:pPr>
              <w:widowControl/>
              <w:jc w:val="center"/>
              <w:rPr>
                <w:color w:val="000000"/>
                <w:kern w:val="0"/>
                <w:sz w:val="18"/>
                <w:szCs w:val="18"/>
              </w:rPr>
            </w:pPr>
            <w:r w:rsidRPr="000F60FF">
              <w:rPr>
                <w:sz w:val="18"/>
                <w:szCs w:val="18"/>
              </w:rPr>
              <w:t xml:space="preserve">8.03 </w:t>
            </w:r>
          </w:p>
        </w:tc>
        <w:tc>
          <w:tcPr>
            <w:tcW w:w="1142" w:type="dxa"/>
            <w:shd w:val="clear" w:color="auto" w:fill="auto"/>
          </w:tcPr>
          <w:p w14:paraId="3824EA8F" w14:textId="4E096915" w:rsidR="000F60FF" w:rsidRPr="000F60FF" w:rsidRDefault="000F60FF" w:rsidP="000F60FF">
            <w:pPr>
              <w:widowControl/>
              <w:jc w:val="center"/>
              <w:rPr>
                <w:color w:val="000000"/>
                <w:kern w:val="0"/>
                <w:sz w:val="18"/>
                <w:szCs w:val="18"/>
              </w:rPr>
            </w:pPr>
            <w:r w:rsidRPr="000F60FF">
              <w:rPr>
                <w:sz w:val="18"/>
                <w:szCs w:val="18"/>
              </w:rPr>
              <w:t xml:space="preserve">0.07 </w:t>
            </w:r>
          </w:p>
        </w:tc>
        <w:tc>
          <w:tcPr>
            <w:tcW w:w="1142" w:type="dxa"/>
            <w:shd w:val="clear" w:color="auto" w:fill="auto"/>
          </w:tcPr>
          <w:p w14:paraId="7B473195" w14:textId="60462F07" w:rsidR="000F60FF" w:rsidRPr="000F60FF" w:rsidRDefault="000F60FF" w:rsidP="000F60FF">
            <w:pPr>
              <w:widowControl/>
              <w:jc w:val="center"/>
              <w:rPr>
                <w:color w:val="000000"/>
                <w:kern w:val="0"/>
                <w:sz w:val="18"/>
                <w:szCs w:val="18"/>
              </w:rPr>
            </w:pPr>
            <w:r w:rsidRPr="000F60FF">
              <w:rPr>
                <w:sz w:val="18"/>
                <w:szCs w:val="18"/>
              </w:rPr>
              <w:t xml:space="preserve">0.10 </w:t>
            </w:r>
          </w:p>
        </w:tc>
        <w:tc>
          <w:tcPr>
            <w:tcW w:w="1057" w:type="dxa"/>
            <w:shd w:val="clear" w:color="000000" w:fill="auto"/>
          </w:tcPr>
          <w:p w14:paraId="754625D3" w14:textId="7CF0DE88" w:rsidR="000F60FF" w:rsidRPr="000F60FF" w:rsidRDefault="000F60FF" w:rsidP="000F60FF">
            <w:pPr>
              <w:widowControl/>
              <w:jc w:val="center"/>
              <w:rPr>
                <w:color w:val="000000"/>
                <w:kern w:val="0"/>
                <w:sz w:val="18"/>
                <w:szCs w:val="18"/>
              </w:rPr>
            </w:pPr>
            <w:r w:rsidRPr="000F60FF">
              <w:rPr>
                <w:sz w:val="18"/>
                <w:szCs w:val="18"/>
              </w:rPr>
              <w:t xml:space="preserve">727.56 </w:t>
            </w:r>
          </w:p>
        </w:tc>
      </w:tr>
      <w:tr w:rsidR="00710596" w:rsidRPr="000F60FF" w14:paraId="5729353F" w14:textId="77777777" w:rsidTr="00710596">
        <w:trPr>
          <w:trHeight w:val="300"/>
        </w:trPr>
        <w:tc>
          <w:tcPr>
            <w:tcW w:w="1101" w:type="dxa"/>
            <w:vMerge/>
            <w:shd w:val="clear" w:color="auto" w:fill="auto"/>
            <w:noWrap/>
            <w:vAlign w:val="center"/>
          </w:tcPr>
          <w:p w14:paraId="106F2B00" w14:textId="77777777" w:rsidR="00710596" w:rsidRPr="000F60FF" w:rsidRDefault="00710596" w:rsidP="00710596">
            <w:pPr>
              <w:widowControl/>
              <w:jc w:val="center"/>
              <w:rPr>
                <w:color w:val="000000"/>
                <w:kern w:val="0"/>
                <w:sz w:val="18"/>
                <w:szCs w:val="18"/>
              </w:rPr>
            </w:pPr>
          </w:p>
        </w:tc>
        <w:tc>
          <w:tcPr>
            <w:tcW w:w="850" w:type="dxa"/>
            <w:vMerge/>
            <w:vAlign w:val="center"/>
          </w:tcPr>
          <w:p w14:paraId="13D16031" w14:textId="77777777" w:rsidR="00710596" w:rsidRPr="000F60FF" w:rsidRDefault="00710596" w:rsidP="00710596">
            <w:pPr>
              <w:widowControl/>
              <w:jc w:val="center"/>
              <w:rPr>
                <w:color w:val="000000"/>
                <w:kern w:val="0"/>
                <w:sz w:val="18"/>
                <w:szCs w:val="18"/>
              </w:rPr>
            </w:pPr>
          </w:p>
        </w:tc>
        <w:tc>
          <w:tcPr>
            <w:tcW w:w="709" w:type="dxa"/>
            <w:shd w:val="clear" w:color="auto" w:fill="auto"/>
            <w:vAlign w:val="center"/>
          </w:tcPr>
          <w:p w14:paraId="6263EC53" w14:textId="2A0B343E" w:rsidR="00710596" w:rsidRPr="000F60FF" w:rsidRDefault="00710596" w:rsidP="00710596">
            <w:pPr>
              <w:widowControl/>
              <w:jc w:val="center"/>
              <w:rPr>
                <w:color w:val="000000"/>
                <w:kern w:val="0"/>
                <w:sz w:val="18"/>
                <w:szCs w:val="18"/>
              </w:rPr>
            </w:pPr>
            <w:r w:rsidRPr="000F60FF">
              <w:rPr>
                <w:color w:val="000000"/>
                <w:kern w:val="0"/>
                <w:sz w:val="18"/>
                <w:szCs w:val="18"/>
              </w:rPr>
              <w:t>6#</w:t>
            </w:r>
          </w:p>
        </w:tc>
        <w:tc>
          <w:tcPr>
            <w:tcW w:w="850" w:type="dxa"/>
            <w:shd w:val="clear" w:color="auto" w:fill="auto"/>
            <w:vAlign w:val="center"/>
          </w:tcPr>
          <w:p w14:paraId="2E6E12A8" w14:textId="2B3D93B0" w:rsidR="00710596" w:rsidRPr="000F60FF" w:rsidRDefault="00710596" w:rsidP="00710596">
            <w:pPr>
              <w:widowControl/>
              <w:jc w:val="center"/>
              <w:rPr>
                <w:color w:val="000000"/>
                <w:kern w:val="0"/>
                <w:sz w:val="18"/>
                <w:szCs w:val="18"/>
              </w:rPr>
            </w:pPr>
            <w:r w:rsidRPr="000F60FF">
              <w:rPr>
                <w:rFonts w:hint="eastAsia"/>
                <w:color w:val="000000"/>
                <w:kern w:val="0"/>
                <w:sz w:val="18"/>
                <w:szCs w:val="18"/>
              </w:rPr>
              <w:t>——</w:t>
            </w:r>
          </w:p>
        </w:tc>
        <w:tc>
          <w:tcPr>
            <w:tcW w:w="888" w:type="dxa"/>
            <w:shd w:val="clear" w:color="auto" w:fill="auto"/>
            <w:vAlign w:val="center"/>
          </w:tcPr>
          <w:p w14:paraId="4FCE7D17" w14:textId="6035CA2C" w:rsidR="00710596" w:rsidRPr="000F60FF" w:rsidRDefault="00710596" w:rsidP="00710596">
            <w:pPr>
              <w:widowControl/>
              <w:jc w:val="center"/>
              <w:rPr>
                <w:color w:val="000000"/>
                <w:kern w:val="0"/>
                <w:sz w:val="18"/>
                <w:szCs w:val="18"/>
              </w:rPr>
            </w:pPr>
            <w:r w:rsidRPr="000F60FF">
              <w:rPr>
                <w:rFonts w:hint="eastAsia"/>
                <w:color w:val="000000"/>
                <w:kern w:val="0"/>
                <w:sz w:val="18"/>
                <w:szCs w:val="18"/>
              </w:rPr>
              <w:t>——</w:t>
            </w:r>
          </w:p>
        </w:tc>
        <w:tc>
          <w:tcPr>
            <w:tcW w:w="889" w:type="dxa"/>
            <w:shd w:val="clear" w:color="auto" w:fill="auto"/>
            <w:vAlign w:val="center"/>
          </w:tcPr>
          <w:p w14:paraId="3FA1AED3" w14:textId="4B3A8D7F" w:rsidR="00710596" w:rsidRPr="000F60FF" w:rsidRDefault="00710596" w:rsidP="00710596">
            <w:pPr>
              <w:widowControl/>
              <w:jc w:val="center"/>
              <w:rPr>
                <w:color w:val="000000"/>
                <w:kern w:val="0"/>
                <w:sz w:val="18"/>
                <w:szCs w:val="18"/>
              </w:rPr>
            </w:pPr>
            <w:r w:rsidRPr="000F60FF">
              <w:rPr>
                <w:rFonts w:hint="eastAsia"/>
                <w:color w:val="000000"/>
                <w:kern w:val="0"/>
                <w:sz w:val="18"/>
                <w:szCs w:val="18"/>
              </w:rPr>
              <w:t>——</w:t>
            </w:r>
          </w:p>
        </w:tc>
        <w:tc>
          <w:tcPr>
            <w:tcW w:w="1226" w:type="dxa"/>
            <w:shd w:val="clear" w:color="auto" w:fill="auto"/>
            <w:vAlign w:val="center"/>
          </w:tcPr>
          <w:p w14:paraId="38BCBBD4" w14:textId="2E3C0622" w:rsidR="00710596" w:rsidRPr="000F60FF" w:rsidRDefault="00710596" w:rsidP="00710596">
            <w:pPr>
              <w:widowControl/>
              <w:jc w:val="center"/>
              <w:rPr>
                <w:color w:val="000000"/>
                <w:kern w:val="0"/>
                <w:sz w:val="18"/>
                <w:szCs w:val="18"/>
              </w:rPr>
            </w:pPr>
            <w:r w:rsidRPr="000F60FF">
              <w:rPr>
                <w:rFonts w:hint="eastAsia"/>
                <w:color w:val="000000"/>
                <w:kern w:val="0"/>
                <w:sz w:val="18"/>
                <w:szCs w:val="18"/>
              </w:rPr>
              <w:t>——</w:t>
            </w:r>
          </w:p>
        </w:tc>
        <w:tc>
          <w:tcPr>
            <w:tcW w:w="1142" w:type="dxa"/>
            <w:shd w:val="clear" w:color="auto" w:fill="auto"/>
            <w:vAlign w:val="center"/>
          </w:tcPr>
          <w:p w14:paraId="3B7E926D" w14:textId="3019E03C" w:rsidR="00710596" w:rsidRPr="000F60FF" w:rsidRDefault="00710596" w:rsidP="00710596">
            <w:pPr>
              <w:widowControl/>
              <w:jc w:val="center"/>
              <w:rPr>
                <w:color w:val="000000"/>
                <w:kern w:val="0"/>
                <w:sz w:val="18"/>
                <w:szCs w:val="18"/>
              </w:rPr>
            </w:pPr>
            <w:r w:rsidRPr="000F60FF">
              <w:rPr>
                <w:rFonts w:hint="eastAsia"/>
                <w:color w:val="000000"/>
                <w:kern w:val="0"/>
                <w:sz w:val="18"/>
                <w:szCs w:val="18"/>
              </w:rPr>
              <w:t>——</w:t>
            </w:r>
          </w:p>
        </w:tc>
        <w:tc>
          <w:tcPr>
            <w:tcW w:w="1142" w:type="dxa"/>
            <w:shd w:val="clear" w:color="auto" w:fill="auto"/>
            <w:vAlign w:val="center"/>
          </w:tcPr>
          <w:p w14:paraId="01C43458" w14:textId="2E1400DF" w:rsidR="00710596" w:rsidRPr="000F60FF" w:rsidRDefault="00710596" w:rsidP="00710596">
            <w:pPr>
              <w:widowControl/>
              <w:jc w:val="center"/>
              <w:rPr>
                <w:color w:val="000000"/>
                <w:kern w:val="0"/>
                <w:sz w:val="18"/>
                <w:szCs w:val="18"/>
              </w:rPr>
            </w:pPr>
            <w:r w:rsidRPr="000F60FF">
              <w:rPr>
                <w:rFonts w:hint="eastAsia"/>
                <w:color w:val="000000"/>
                <w:kern w:val="0"/>
                <w:sz w:val="18"/>
                <w:szCs w:val="18"/>
              </w:rPr>
              <w:t>——</w:t>
            </w:r>
          </w:p>
        </w:tc>
        <w:tc>
          <w:tcPr>
            <w:tcW w:w="1057" w:type="dxa"/>
            <w:shd w:val="clear" w:color="000000" w:fill="auto"/>
            <w:vAlign w:val="center"/>
          </w:tcPr>
          <w:p w14:paraId="5F18D827" w14:textId="4991BED6" w:rsidR="00710596" w:rsidRPr="000F60FF" w:rsidRDefault="00710596" w:rsidP="00710596">
            <w:pPr>
              <w:widowControl/>
              <w:jc w:val="center"/>
              <w:rPr>
                <w:color w:val="000000"/>
                <w:kern w:val="0"/>
                <w:sz w:val="18"/>
                <w:szCs w:val="18"/>
              </w:rPr>
            </w:pPr>
            <w:r w:rsidRPr="000F60FF">
              <w:rPr>
                <w:rFonts w:hint="eastAsia"/>
                <w:color w:val="000000"/>
                <w:kern w:val="0"/>
                <w:sz w:val="18"/>
                <w:szCs w:val="18"/>
              </w:rPr>
              <w:t>——</w:t>
            </w:r>
          </w:p>
        </w:tc>
      </w:tr>
      <w:tr w:rsidR="00E87A9F" w:rsidRPr="000F60FF" w14:paraId="2A68E33A" w14:textId="77777777" w:rsidTr="006F48C1">
        <w:trPr>
          <w:trHeight w:val="300"/>
        </w:trPr>
        <w:tc>
          <w:tcPr>
            <w:tcW w:w="1101" w:type="dxa"/>
            <w:vMerge w:val="restart"/>
            <w:shd w:val="clear" w:color="auto" w:fill="auto"/>
            <w:noWrap/>
            <w:vAlign w:val="center"/>
          </w:tcPr>
          <w:p w14:paraId="63AEF58C" w14:textId="08A8C6D9" w:rsidR="00E87A9F" w:rsidRPr="000F60FF" w:rsidRDefault="00E87A9F" w:rsidP="00E87A9F">
            <w:pPr>
              <w:widowControl/>
              <w:jc w:val="center"/>
              <w:rPr>
                <w:color w:val="000000"/>
                <w:kern w:val="0"/>
                <w:sz w:val="18"/>
                <w:szCs w:val="18"/>
              </w:rPr>
            </w:pPr>
            <w:r w:rsidRPr="000F60FF">
              <w:rPr>
                <w:color w:val="000000"/>
                <w:kern w:val="0"/>
                <w:sz w:val="18"/>
                <w:szCs w:val="18"/>
              </w:rPr>
              <w:t>45</w:t>
            </w:r>
          </w:p>
        </w:tc>
        <w:tc>
          <w:tcPr>
            <w:tcW w:w="850" w:type="dxa"/>
            <w:vMerge w:val="restart"/>
            <w:shd w:val="clear" w:color="auto" w:fill="auto"/>
            <w:vAlign w:val="center"/>
          </w:tcPr>
          <w:p w14:paraId="4A0ED9D2" w14:textId="77777777" w:rsidR="00E87A9F" w:rsidRPr="000F60FF" w:rsidRDefault="00E87A9F" w:rsidP="00E87A9F">
            <w:pPr>
              <w:widowControl/>
              <w:jc w:val="center"/>
              <w:rPr>
                <w:color w:val="000000"/>
                <w:kern w:val="0"/>
                <w:sz w:val="18"/>
                <w:szCs w:val="18"/>
              </w:rPr>
            </w:pPr>
            <w:r w:rsidRPr="000F60FF">
              <w:rPr>
                <w:color w:val="000000"/>
                <w:kern w:val="0"/>
                <w:sz w:val="18"/>
                <w:szCs w:val="18"/>
              </w:rPr>
              <w:t>SJT1</w:t>
            </w:r>
          </w:p>
        </w:tc>
        <w:tc>
          <w:tcPr>
            <w:tcW w:w="709" w:type="dxa"/>
            <w:shd w:val="clear" w:color="auto" w:fill="auto"/>
            <w:vAlign w:val="center"/>
          </w:tcPr>
          <w:p w14:paraId="36C71E96" w14:textId="370C0B81" w:rsidR="00E87A9F" w:rsidRPr="000F60FF" w:rsidRDefault="00E87A9F" w:rsidP="00E87A9F">
            <w:pPr>
              <w:widowControl/>
              <w:jc w:val="center"/>
              <w:rPr>
                <w:color w:val="000000"/>
                <w:kern w:val="0"/>
                <w:sz w:val="18"/>
                <w:szCs w:val="18"/>
              </w:rPr>
            </w:pPr>
            <w:r w:rsidRPr="000F60FF">
              <w:rPr>
                <w:color w:val="000000"/>
                <w:kern w:val="0"/>
                <w:sz w:val="18"/>
                <w:szCs w:val="18"/>
              </w:rPr>
              <w:t>4#</w:t>
            </w:r>
          </w:p>
        </w:tc>
        <w:tc>
          <w:tcPr>
            <w:tcW w:w="850" w:type="dxa"/>
            <w:shd w:val="clear" w:color="auto" w:fill="auto"/>
          </w:tcPr>
          <w:p w14:paraId="0FED3D68" w14:textId="0803E307" w:rsidR="00E87A9F" w:rsidRPr="000F60FF" w:rsidRDefault="00E87A9F" w:rsidP="00E87A9F">
            <w:pPr>
              <w:widowControl/>
              <w:jc w:val="center"/>
              <w:rPr>
                <w:color w:val="000000"/>
                <w:kern w:val="0"/>
                <w:sz w:val="18"/>
                <w:szCs w:val="18"/>
              </w:rPr>
            </w:pPr>
            <w:r w:rsidRPr="000F60FF">
              <w:rPr>
                <w:sz w:val="18"/>
                <w:szCs w:val="18"/>
              </w:rPr>
              <w:t>508.65</w:t>
            </w:r>
          </w:p>
        </w:tc>
        <w:tc>
          <w:tcPr>
            <w:tcW w:w="888" w:type="dxa"/>
            <w:shd w:val="clear" w:color="auto" w:fill="auto"/>
          </w:tcPr>
          <w:p w14:paraId="1B597B40" w14:textId="7F0879CE" w:rsidR="00E87A9F" w:rsidRPr="000F60FF" w:rsidRDefault="00E87A9F" w:rsidP="00E87A9F">
            <w:pPr>
              <w:widowControl/>
              <w:jc w:val="center"/>
              <w:rPr>
                <w:color w:val="000000"/>
                <w:kern w:val="0"/>
                <w:sz w:val="18"/>
                <w:szCs w:val="18"/>
              </w:rPr>
            </w:pPr>
            <w:r w:rsidRPr="000F60FF">
              <w:rPr>
                <w:sz w:val="18"/>
                <w:szCs w:val="18"/>
              </w:rPr>
              <w:t>560.96</w:t>
            </w:r>
          </w:p>
        </w:tc>
        <w:tc>
          <w:tcPr>
            <w:tcW w:w="889" w:type="dxa"/>
            <w:shd w:val="clear" w:color="auto" w:fill="auto"/>
          </w:tcPr>
          <w:p w14:paraId="52DA1021" w14:textId="4361F1F6" w:rsidR="00E87A9F" w:rsidRPr="000F60FF" w:rsidRDefault="00E87A9F" w:rsidP="00E87A9F">
            <w:pPr>
              <w:widowControl/>
              <w:jc w:val="center"/>
              <w:rPr>
                <w:color w:val="000000"/>
                <w:kern w:val="0"/>
                <w:sz w:val="18"/>
                <w:szCs w:val="18"/>
              </w:rPr>
            </w:pPr>
            <w:r w:rsidRPr="000F60FF">
              <w:rPr>
                <w:sz w:val="18"/>
                <w:szCs w:val="18"/>
              </w:rPr>
              <w:t>702.17</w:t>
            </w:r>
          </w:p>
        </w:tc>
        <w:tc>
          <w:tcPr>
            <w:tcW w:w="1226" w:type="dxa"/>
            <w:shd w:val="clear" w:color="auto" w:fill="auto"/>
          </w:tcPr>
          <w:p w14:paraId="12A99F94" w14:textId="65B9900D" w:rsidR="00E87A9F" w:rsidRPr="000F60FF" w:rsidRDefault="00E87A9F" w:rsidP="00E87A9F">
            <w:pPr>
              <w:widowControl/>
              <w:jc w:val="center"/>
              <w:rPr>
                <w:color w:val="000000"/>
                <w:kern w:val="0"/>
                <w:sz w:val="18"/>
                <w:szCs w:val="18"/>
              </w:rPr>
            </w:pPr>
            <w:r w:rsidRPr="000F60FF">
              <w:rPr>
                <w:sz w:val="18"/>
                <w:szCs w:val="18"/>
              </w:rPr>
              <w:t>8.94</w:t>
            </w:r>
          </w:p>
        </w:tc>
        <w:tc>
          <w:tcPr>
            <w:tcW w:w="1142" w:type="dxa"/>
            <w:shd w:val="clear" w:color="auto" w:fill="auto"/>
          </w:tcPr>
          <w:p w14:paraId="105B9F39" w14:textId="753053E8" w:rsidR="00E87A9F" w:rsidRPr="000F60FF" w:rsidRDefault="00E87A9F" w:rsidP="00E87A9F">
            <w:pPr>
              <w:widowControl/>
              <w:jc w:val="center"/>
              <w:rPr>
                <w:color w:val="000000"/>
                <w:kern w:val="0"/>
                <w:sz w:val="18"/>
                <w:szCs w:val="18"/>
              </w:rPr>
            </w:pPr>
            <w:r w:rsidRPr="000F60FF">
              <w:rPr>
                <w:sz w:val="18"/>
                <w:szCs w:val="18"/>
              </w:rPr>
              <w:t>0.07</w:t>
            </w:r>
          </w:p>
        </w:tc>
        <w:tc>
          <w:tcPr>
            <w:tcW w:w="1142" w:type="dxa"/>
            <w:shd w:val="clear" w:color="auto" w:fill="auto"/>
          </w:tcPr>
          <w:p w14:paraId="25F818DD" w14:textId="2C7CABD1" w:rsidR="00E87A9F" w:rsidRPr="000F60FF" w:rsidRDefault="00E87A9F" w:rsidP="00E87A9F">
            <w:pPr>
              <w:widowControl/>
              <w:jc w:val="center"/>
              <w:rPr>
                <w:color w:val="000000"/>
                <w:kern w:val="0"/>
                <w:sz w:val="18"/>
                <w:szCs w:val="18"/>
              </w:rPr>
            </w:pPr>
            <w:r w:rsidRPr="000F60FF">
              <w:rPr>
                <w:sz w:val="18"/>
                <w:szCs w:val="18"/>
              </w:rPr>
              <w:t>0.1</w:t>
            </w:r>
          </w:p>
        </w:tc>
        <w:tc>
          <w:tcPr>
            <w:tcW w:w="1057" w:type="dxa"/>
            <w:shd w:val="clear" w:color="000000" w:fill="auto"/>
          </w:tcPr>
          <w:p w14:paraId="39DE90E1" w14:textId="144C034D" w:rsidR="00E87A9F" w:rsidRPr="000F60FF" w:rsidRDefault="00E87A9F" w:rsidP="00E87A9F">
            <w:pPr>
              <w:widowControl/>
              <w:jc w:val="center"/>
              <w:rPr>
                <w:color w:val="000000"/>
                <w:kern w:val="0"/>
                <w:sz w:val="18"/>
                <w:szCs w:val="18"/>
              </w:rPr>
            </w:pPr>
            <w:r w:rsidRPr="000F60FF">
              <w:rPr>
                <w:sz w:val="18"/>
                <w:szCs w:val="18"/>
              </w:rPr>
              <w:t>751.90</w:t>
            </w:r>
          </w:p>
        </w:tc>
      </w:tr>
      <w:tr w:rsidR="00E87A9F" w:rsidRPr="000F60FF" w14:paraId="273AA6B9" w14:textId="77777777" w:rsidTr="006F48C1">
        <w:trPr>
          <w:trHeight w:val="300"/>
        </w:trPr>
        <w:tc>
          <w:tcPr>
            <w:tcW w:w="1101" w:type="dxa"/>
            <w:vMerge/>
            <w:shd w:val="clear" w:color="auto" w:fill="auto"/>
            <w:noWrap/>
            <w:vAlign w:val="center"/>
          </w:tcPr>
          <w:p w14:paraId="14E1F998" w14:textId="77777777" w:rsidR="00E87A9F" w:rsidRPr="000F60FF" w:rsidRDefault="00E87A9F" w:rsidP="00E87A9F">
            <w:pPr>
              <w:widowControl/>
              <w:jc w:val="center"/>
              <w:rPr>
                <w:color w:val="000000"/>
                <w:kern w:val="0"/>
                <w:sz w:val="18"/>
                <w:szCs w:val="18"/>
              </w:rPr>
            </w:pPr>
          </w:p>
        </w:tc>
        <w:tc>
          <w:tcPr>
            <w:tcW w:w="850" w:type="dxa"/>
            <w:vMerge/>
            <w:vAlign w:val="center"/>
          </w:tcPr>
          <w:p w14:paraId="3C3107AC" w14:textId="77777777" w:rsidR="00E87A9F" w:rsidRPr="000F60FF" w:rsidRDefault="00E87A9F" w:rsidP="00E87A9F">
            <w:pPr>
              <w:widowControl/>
              <w:jc w:val="center"/>
              <w:rPr>
                <w:color w:val="000000"/>
                <w:kern w:val="0"/>
                <w:sz w:val="18"/>
                <w:szCs w:val="18"/>
              </w:rPr>
            </w:pPr>
          </w:p>
        </w:tc>
        <w:tc>
          <w:tcPr>
            <w:tcW w:w="709" w:type="dxa"/>
            <w:shd w:val="clear" w:color="auto" w:fill="auto"/>
            <w:vAlign w:val="center"/>
          </w:tcPr>
          <w:p w14:paraId="400027F4" w14:textId="0CFB52AE" w:rsidR="00E87A9F" w:rsidRPr="000F60FF" w:rsidRDefault="00E87A9F" w:rsidP="00E87A9F">
            <w:pPr>
              <w:widowControl/>
              <w:jc w:val="center"/>
              <w:rPr>
                <w:color w:val="000000"/>
                <w:kern w:val="0"/>
                <w:sz w:val="18"/>
                <w:szCs w:val="18"/>
              </w:rPr>
            </w:pPr>
            <w:r w:rsidRPr="000F60FF">
              <w:rPr>
                <w:color w:val="000000"/>
                <w:kern w:val="0"/>
                <w:sz w:val="18"/>
                <w:szCs w:val="18"/>
              </w:rPr>
              <w:t>5#</w:t>
            </w:r>
          </w:p>
        </w:tc>
        <w:tc>
          <w:tcPr>
            <w:tcW w:w="850" w:type="dxa"/>
            <w:shd w:val="clear" w:color="auto" w:fill="auto"/>
          </w:tcPr>
          <w:p w14:paraId="610986A4" w14:textId="5A8007AD" w:rsidR="00E87A9F" w:rsidRPr="000F60FF" w:rsidRDefault="00E87A9F" w:rsidP="00E87A9F">
            <w:pPr>
              <w:widowControl/>
              <w:jc w:val="center"/>
              <w:rPr>
                <w:color w:val="000000"/>
                <w:kern w:val="0"/>
                <w:sz w:val="18"/>
                <w:szCs w:val="18"/>
              </w:rPr>
            </w:pPr>
            <w:r w:rsidRPr="000F60FF">
              <w:rPr>
                <w:sz w:val="18"/>
                <w:szCs w:val="18"/>
              </w:rPr>
              <w:t>508.55</w:t>
            </w:r>
          </w:p>
        </w:tc>
        <w:tc>
          <w:tcPr>
            <w:tcW w:w="888" w:type="dxa"/>
            <w:shd w:val="clear" w:color="auto" w:fill="auto"/>
          </w:tcPr>
          <w:p w14:paraId="457F3AF6" w14:textId="07FDEB58" w:rsidR="00E87A9F" w:rsidRPr="000F60FF" w:rsidRDefault="00E87A9F" w:rsidP="00E87A9F">
            <w:pPr>
              <w:widowControl/>
              <w:jc w:val="center"/>
              <w:rPr>
                <w:color w:val="000000"/>
                <w:kern w:val="0"/>
                <w:sz w:val="18"/>
                <w:szCs w:val="18"/>
              </w:rPr>
            </w:pPr>
            <w:r w:rsidRPr="000F60FF">
              <w:rPr>
                <w:sz w:val="18"/>
                <w:szCs w:val="18"/>
              </w:rPr>
              <w:t>561.25</w:t>
            </w:r>
          </w:p>
        </w:tc>
        <w:tc>
          <w:tcPr>
            <w:tcW w:w="889" w:type="dxa"/>
            <w:shd w:val="clear" w:color="auto" w:fill="auto"/>
          </w:tcPr>
          <w:p w14:paraId="3D05D319" w14:textId="5CFCE21E" w:rsidR="00E87A9F" w:rsidRPr="000F60FF" w:rsidRDefault="00E87A9F" w:rsidP="00E87A9F">
            <w:pPr>
              <w:widowControl/>
              <w:jc w:val="center"/>
              <w:rPr>
                <w:color w:val="000000"/>
                <w:kern w:val="0"/>
                <w:sz w:val="18"/>
                <w:szCs w:val="18"/>
              </w:rPr>
            </w:pPr>
            <w:r w:rsidRPr="000F60FF">
              <w:rPr>
                <w:sz w:val="18"/>
                <w:szCs w:val="18"/>
              </w:rPr>
              <w:t>696.49</w:t>
            </w:r>
          </w:p>
        </w:tc>
        <w:tc>
          <w:tcPr>
            <w:tcW w:w="1226" w:type="dxa"/>
            <w:shd w:val="clear" w:color="auto" w:fill="auto"/>
          </w:tcPr>
          <w:p w14:paraId="238036DB" w14:textId="5BCD1634" w:rsidR="00E87A9F" w:rsidRPr="000F60FF" w:rsidRDefault="00E87A9F" w:rsidP="00E87A9F">
            <w:pPr>
              <w:widowControl/>
              <w:jc w:val="center"/>
              <w:rPr>
                <w:color w:val="000000"/>
                <w:kern w:val="0"/>
                <w:sz w:val="18"/>
                <w:szCs w:val="18"/>
              </w:rPr>
            </w:pPr>
            <w:r w:rsidRPr="000F60FF">
              <w:rPr>
                <w:sz w:val="18"/>
                <w:szCs w:val="18"/>
              </w:rPr>
              <w:t>8.88</w:t>
            </w:r>
          </w:p>
        </w:tc>
        <w:tc>
          <w:tcPr>
            <w:tcW w:w="1142" w:type="dxa"/>
            <w:shd w:val="clear" w:color="auto" w:fill="auto"/>
          </w:tcPr>
          <w:p w14:paraId="08C5420F" w14:textId="6B61194A" w:rsidR="00E87A9F" w:rsidRPr="000F60FF" w:rsidRDefault="00E87A9F" w:rsidP="00E87A9F">
            <w:pPr>
              <w:widowControl/>
              <w:jc w:val="center"/>
              <w:rPr>
                <w:color w:val="000000"/>
                <w:kern w:val="0"/>
                <w:sz w:val="18"/>
                <w:szCs w:val="18"/>
              </w:rPr>
            </w:pPr>
            <w:r w:rsidRPr="000F60FF">
              <w:rPr>
                <w:sz w:val="18"/>
                <w:szCs w:val="18"/>
              </w:rPr>
              <w:t>0.07</w:t>
            </w:r>
          </w:p>
        </w:tc>
        <w:tc>
          <w:tcPr>
            <w:tcW w:w="1142" w:type="dxa"/>
            <w:shd w:val="clear" w:color="auto" w:fill="auto"/>
          </w:tcPr>
          <w:p w14:paraId="1283EC67" w14:textId="2ABB6773" w:rsidR="00E87A9F" w:rsidRPr="000F60FF" w:rsidRDefault="00E87A9F" w:rsidP="00E87A9F">
            <w:pPr>
              <w:widowControl/>
              <w:jc w:val="center"/>
              <w:rPr>
                <w:color w:val="000000"/>
                <w:kern w:val="0"/>
                <w:sz w:val="18"/>
                <w:szCs w:val="18"/>
              </w:rPr>
            </w:pPr>
            <w:r w:rsidRPr="000F60FF">
              <w:rPr>
                <w:sz w:val="18"/>
                <w:szCs w:val="18"/>
              </w:rPr>
              <w:t>0.1</w:t>
            </w:r>
          </w:p>
        </w:tc>
        <w:tc>
          <w:tcPr>
            <w:tcW w:w="1057" w:type="dxa"/>
            <w:shd w:val="clear" w:color="000000" w:fill="auto"/>
          </w:tcPr>
          <w:p w14:paraId="6A10F2AC" w14:textId="2AD27C6E" w:rsidR="00E87A9F" w:rsidRPr="000F60FF" w:rsidRDefault="00E87A9F" w:rsidP="00E87A9F">
            <w:pPr>
              <w:widowControl/>
              <w:jc w:val="center"/>
              <w:rPr>
                <w:color w:val="000000"/>
                <w:kern w:val="0"/>
                <w:sz w:val="18"/>
                <w:szCs w:val="18"/>
              </w:rPr>
            </w:pPr>
            <w:r w:rsidRPr="000F60FF">
              <w:rPr>
                <w:sz w:val="18"/>
                <w:szCs w:val="18"/>
              </w:rPr>
              <w:t>745.62</w:t>
            </w:r>
          </w:p>
        </w:tc>
      </w:tr>
      <w:tr w:rsidR="00E87A9F" w:rsidRPr="000F60FF" w14:paraId="67FC71E2" w14:textId="77777777" w:rsidTr="006F48C1">
        <w:trPr>
          <w:trHeight w:val="50"/>
        </w:trPr>
        <w:tc>
          <w:tcPr>
            <w:tcW w:w="1101" w:type="dxa"/>
            <w:vMerge/>
            <w:shd w:val="clear" w:color="auto" w:fill="auto"/>
            <w:noWrap/>
            <w:vAlign w:val="center"/>
          </w:tcPr>
          <w:p w14:paraId="101AD2D0" w14:textId="77777777" w:rsidR="00E87A9F" w:rsidRPr="000F60FF" w:rsidRDefault="00E87A9F" w:rsidP="00E87A9F">
            <w:pPr>
              <w:widowControl/>
              <w:jc w:val="center"/>
              <w:rPr>
                <w:color w:val="000000"/>
                <w:kern w:val="0"/>
                <w:sz w:val="18"/>
                <w:szCs w:val="18"/>
              </w:rPr>
            </w:pPr>
          </w:p>
        </w:tc>
        <w:tc>
          <w:tcPr>
            <w:tcW w:w="850" w:type="dxa"/>
            <w:vMerge/>
            <w:vAlign w:val="center"/>
          </w:tcPr>
          <w:p w14:paraId="7016339A" w14:textId="77777777" w:rsidR="00E87A9F" w:rsidRPr="000F60FF" w:rsidRDefault="00E87A9F" w:rsidP="00E87A9F">
            <w:pPr>
              <w:widowControl/>
              <w:jc w:val="center"/>
              <w:rPr>
                <w:color w:val="000000"/>
                <w:kern w:val="0"/>
                <w:sz w:val="18"/>
                <w:szCs w:val="18"/>
              </w:rPr>
            </w:pPr>
          </w:p>
        </w:tc>
        <w:tc>
          <w:tcPr>
            <w:tcW w:w="709" w:type="dxa"/>
            <w:shd w:val="clear" w:color="auto" w:fill="auto"/>
            <w:vAlign w:val="center"/>
          </w:tcPr>
          <w:p w14:paraId="1EC68412" w14:textId="25395935" w:rsidR="00E87A9F" w:rsidRPr="000F60FF" w:rsidRDefault="00E87A9F" w:rsidP="00E87A9F">
            <w:pPr>
              <w:widowControl/>
              <w:jc w:val="center"/>
              <w:rPr>
                <w:color w:val="000000"/>
                <w:kern w:val="0"/>
                <w:sz w:val="18"/>
                <w:szCs w:val="18"/>
              </w:rPr>
            </w:pPr>
            <w:r w:rsidRPr="000F60FF">
              <w:rPr>
                <w:color w:val="000000"/>
                <w:kern w:val="0"/>
                <w:sz w:val="18"/>
                <w:szCs w:val="18"/>
              </w:rPr>
              <w:t>6#</w:t>
            </w:r>
          </w:p>
        </w:tc>
        <w:tc>
          <w:tcPr>
            <w:tcW w:w="850" w:type="dxa"/>
            <w:shd w:val="clear" w:color="auto" w:fill="auto"/>
          </w:tcPr>
          <w:p w14:paraId="40C57A62" w14:textId="54A8F087" w:rsidR="00E87A9F" w:rsidRPr="000F60FF" w:rsidRDefault="00E87A9F" w:rsidP="00E87A9F">
            <w:pPr>
              <w:widowControl/>
              <w:jc w:val="center"/>
              <w:rPr>
                <w:color w:val="000000"/>
                <w:kern w:val="0"/>
                <w:sz w:val="18"/>
                <w:szCs w:val="18"/>
              </w:rPr>
            </w:pPr>
            <w:r w:rsidRPr="000F60FF">
              <w:rPr>
                <w:sz w:val="18"/>
                <w:szCs w:val="18"/>
              </w:rPr>
              <w:t>511.22</w:t>
            </w:r>
          </w:p>
        </w:tc>
        <w:tc>
          <w:tcPr>
            <w:tcW w:w="888" w:type="dxa"/>
            <w:shd w:val="clear" w:color="auto" w:fill="auto"/>
          </w:tcPr>
          <w:p w14:paraId="72F4E541" w14:textId="23160BB9" w:rsidR="00E87A9F" w:rsidRPr="000F60FF" w:rsidRDefault="00E87A9F" w:rsidP="00E87A9F">
            <w:pPr>
              <w:widowControl/>
              <w:jc w:val="center"/>
              <w:rPr>
                <w:color w:val="000000"/>
                <w:kern w:val="0"/>
                <w:sz w:val="18"/>
                <w:szCs w:val="18"/>
              </w:rPr>
            </w:pPr>
            <w:r w:rsidRPr="000F60FF">
              <w:rPr>
                <w:sz w:val="18"/>
                <w:szCs w:val="18"/>
              </w:rPr>
              <w:t>563.31</w:t>
            </w:r>
          </w:p>
        </w:tc>
        <w:tc>
          <w:tcPr>
            <w:tcW w:w="889" w:type="dxa"/>
            <w:shd w:val="clear" w:color="auto" w:fill="auto"/>
          </w:tcPr>
          <w:p w14:paraId="380BDEC8" w14:textId="005769BC" w:rsidR="00E87A9F" w:rsidRPr="000F60FF" w:rsidRDefault="00E87A9F" w:rsidP="00E87A9F">
            <w:pPr>
              <w:widowControl/>
              <w:jc w:val="center"/>
              <w:rPr>
                <w:color w:val="000000"/>
                <w:kern w:val="0"/>
                <w:sz w:val="18"/>
                <w:szCs w:val="18"/>
              </w:rPr>
            </w:pPr>
            <w:r w:rsidRPr="000F60FF">
              <w:rPr>
                <w:sz w:val="18"/>
                <w:szCs w:val="18"/>
              </w:rPr>
              <w:t>690.53</w:t>
            </w:r>
          </w:p>
        </w:tc>
        <w:tc>
          <w:tcPr>
            <w:tcW w:w="1226" w:type="dxa"/>
            <w:shd w:val="clear" w:color="auto" w:fill="auto"/>
          </w:tcPr>
          <w:p w14:paraId="3A6E7559" w14:textId="2BBA4ED5" w:rsidR="00E87A9F" w:rsidRPr="000F60FF" w:rsidRDefault="00E87A9F" w:rsidP="00E87A9F">
            <w:pPr>
              <w:widowControl/>
              <w:jc w:val="center"/>
              <w:rPr>
                <w:color w:val="000000"/>
                <w:kern w:val="0"/>
                <w:sz w:val="18"/>
                <w:szCs w:val="18"/>
              </w:rPr>
            </w:pPr>
            <w:r w:rsidRPr="000F60FF">
              <w:rPr>
                <w:sz w:val="18"/>
                <w:szCs w:val="18"/>
              </w:rPr>
              <w:t>8.92</w:t>
            </w:r>
          </w:p>
        </w:tc>
        <w:tc>
          <w:tcPr>
            <w:tcW w:w="1142" w:type="dxa"/>
            <w:shd w:val="clear" w:color="auto" w:fill="auto"/>
          </w:tcPr>
          <w:p w14:paraId="3A98B73E" w14:textId="30631CD0" w:rsidR="00E87A9F" w:rsidRPr="000F60FF" w:rsidRDefault="00E87A9F" w:rsidP="00E87A9F">
            <w:pPr>
              <w:widowControl/>
              <w:jc w:val="center"/>
              <w:rPr>
                <w:color w:val="000000"/>
                <w:kern w:val="0"/>
                <w:sz w:val="18"/>
                <w:szCs w:val="18"/>
              </w:rPr>
            </w:pPr>
            <w:r w:rsidRPr="000F60FF">
              <w:rPr>
                <w:sz w:val="18"/>
                <w:szCs w:val="18"/>
              </w:rPr>
              <w:t>0.07</w:t>
            </w:r>
          </w:p>
        </w:tc>
        <w:tc>
          <w:tcPr>
            <w:tcW w:w="1142" w:type="dxa"/>
            <w:shd w:val="clear" w:color="auto" w:fill="auto"/>
          </w:tcPr>
          <w:p w14:paraId="0FBA8C2F" w14:textId="0EEADE63" w:rsidR="00E87A9F" w:rsidRPr="000F60FF" w:rsidRDefault="00E87A9F" w:rsidP="00E87A9F">
            <w:pPr>
              <w:widowControl/>
              <w:jc w:val="center"/>
              <w:rPr>
                <w:color w:val="000000"/>
                <w:kern w:val="0"/>
                <w:sz w:val="18"/>
                <w:szCs w:val="18"/>
              </w:rPr>
            </w:pPr>
            <w:r w:rsidRPr="000F60FF">
              <w:rPr>
                <w:sz w:val="18"/>
                <w:szCs w:val="18"/>
              </w:rPr>
              <w:t>0.1</w:t>
            </w:r>
          </w:p>
        </w:tc>
        <w:tc>
          <w:tcPr>
            <w:tcW w:w="1057" w:type="dxa"/>
            <w:shd w:val="clear" w:color="000000" w:fill="auto"/>
          </w:tcPr>
          <w:p w14:paraId="02A0A592" w14:textId="4BC53110" w:rsidR="00E87A9F" w:rsidRPr="000F60FF" w:rsidRDefault="00E87A9F" w:rsidP="00E87A9F">
            <w:pPr>
              <w:widowControl/>
              <w:jc w:val="center"/>
              <w:rPr>
                <w:color w:val="000000"/>
                <w:kern w:val="0"/>
                <w:sz w:val="18"/>
                <w:szCs w:val="18"/>
              </w:rPr>
            </w:pPr>
            <w:r w:rsidRPr="000F60FF">
              <w:rPr>
                <w:sz w:val="18"/>
                <w:szCs w:val="18"/>
              </w:rPr>
              <w:t>739.04</w:t>
            </w:r>
          </w:p>
        </w:tc>
      </w:tr>
      <w:tr w:rsidR="00E87A9F" w:rsidRPr="000F60FF" w14:paraId="1092BAEB" w14:textId="77777777" w:rsidTr="006F48C1">
        <w:trPr>
          <w:trHeight w:val="300"/>
        </w:trPr>
        <w:tc>
          <w:tcPr>
            <w:tcW w:w="1101" w:type="dxa"/>
            <w:vMerge/>
            <w:shd w:val="clear" w:color="auto" w:fill="auto"/>
            <w:noWrap/>
            <w:vAlign w:val="center"/>
          </w:tcPr>
          <w:p w14:paraId="212C78F3" w14:textId="77777777" w:rsidR="00E87A9F" w:rsidRPr="000F60FF" w:rsidRDefault="00E87A9F" w:rsidP="00E87A9F">
            <w:pPr>
              <w:widowControl/>
              <w:jc w:val="center"/>
              <w:rPr>
                <w:color w:val="000000"/>
                <w:kern w:val="0"/>
                <w:sz w:val="18"/>
                <w:szCs w:val="18"/>
              </w:rPr>
            </w:pPr>
          </w:p>
        </w:tc>
        <w:tc>
          <w:tcPr>
            <w:tcW w:w="850" w:type="dxa"/>
            <w:vMerge w:val="restart"/>
            <w:shd w:val="clear" w:color="auto" w:fill="auto"/>
            <w:vAlign w:val="center"/>
          </w:tcPr>
          <w:p w14:paraId="4228D5BF" w14:textId="3704C8F8" w:rsidR="00E87A9F" w:rsidRPr="000F60FF" w:rsidRDefault="00E87A9F" w:rsidP="00E87A9F">
            <w:pPr>
              <w:widowControl/>
              <w:jc w:val="center"/>
              <w:rPr>
                <w:color w:val="000000"/>
                <w:kern w:val="0"/>
                <w:sz w:val="18"/>
                <w:szCs w:val="18"/>
              </w:rPr>
            </w:pPr>
            <w:r w:rsidRPr="000F60FF">
              <w:rPr>
                <w:color w:val="000000"/>
                <w:kern w:val="0"/>
                <w:sz w:val="18"/>
                <w:szCs w:val="18"/>
              </w:rPr>
              <w:t>SJT5</w:t>
            </w:r>
          </w:p>
        </w:tc>
        <w:tc>
          <w:tcPr>
            <w:tcW w:w="709" w:type="dxa"/>
            <w:shd w:val="clear" w:color="auto" w:fill="auto"/>
            <w:vAlign w:val="center"/>
          </w:tcPr>
          <w:p w14:paraId="339CE790" w14:textId="426CB878" w:rsidR="00E87A9F" w:rsidRPr="000F60FF" w:rsidRDefault="00E87A9F" w:rsidP="00E87A9F">
            <w:pPr>
              <w:widowControl/>
              <w:jc w:val="center"/>
              <w:rPr>
                <w:color w:val="000000"/>
                <w:kern w:val="0"/>
                <w:sz w:val="18"/>
                <w:szCs w:val="18"/>
              </w:rPr>
            </w:pPr>
            <w:r w:rsidRPr="000F60FF">
              <w:rPr>
                <w:color w:val="000000"/>
                <w:kern w:val="0"/>
                <w:sz w:val="18"/>
                <w:szCs w:val="18"/>
              </w:rPr>
              <w:t>4#</w:t>
            </w:r>
          </w:p>
        </w:tc>
        <w:tc>
          <w:tcPr>
            <w:tcW w:w="850" w:type="dxa"/>
            <w:shd w:val="clear" w:color="auto" w:fill="auto"/>
          </w:tcPr>
          <w:p w14:paraId="256C5DB9" w14:textId="1BDD9200" w:rsidR="00E87A9F" w:rsidRPr="000F60FF" w:rsidRDefault="00E87A9F" w:rsidP="00E87A9F">
            <w:pPr>
              <w:widowControl/>
              <w:jc w:val="center"/>
              <w:rPr>
                <w:color w:val="000000"/>
                <w:kern w:val="0"/>
                <w:sz w:val="18"/>
                <w:szCs w:val="18"/>
              </w:rPr>
            </w:pPr>
            <w:r w:rsidRPr="000F60FF">
              <w:rPr>
                <w:sz w:val="18"/>
                <w:szCs w:val="18"/>
              </w:rPr>
              <w:t>510.69</w:t>
            </w:r>
          </w:p>
        </w:tc>
        <w:tc>
          <w:tcPr>
            <w:tcW w:w="888" w:type="dxa"/>
            <w:shd w:val="clear" w:color="auto" w:fill="auto"/>
          </w:tcPr>
          <w:p w14:paraId="495456F3" w14:textId="361B16F7" w:rsidR="00E87A9F" w:rsidRPr="000F60FF" w:rsidRDefault="00E87A9F" w:rsidP="00E87A9F">
            <w:pPr>
              <w:widowControl/>
              <w:jc w:val="center"/>
              <w:rPr>
                <w:color w:val="000000"/>
                <w:kern w:val="0"/>
                <w:sz w:val="18"/>
                <w:szCs w:val="18"/>
              </w:rPr>
            </w:pPr>
            <w:r w:rsidRPr="000F60FF">
              <w:rPr>
                <w:sz w:val="18"/>
                <w:szCs w:val="18"/>
              </w:rPr>
              <w:t>562.81</w:t>
            </w:r>
          </w:p>
        </w:tc>
        <w:tc>
          <w:tcPr>
            <w:tcW w:w="889" w:type="dxa"/>
            <w:shd w:val="clear" w:color="auto" w:fill="auto"/>
          </w:tcPr>
          <w:p w14:paraId="439892D3" w14:textId="478D61D7" w:rsidR="00E87A9F" w:rsidRPr="000F60FF" w:rsidRDefault="00E87A9F" w:rsidP="00E87A9F">
            <w:pPr>
              <w:widowControl/>
              <w:jc w:val="center"/>
              <w:rPr>
                <w:color w:val="000000"/>
                <w:kern w:val="0"/>
                <w:sz w:val="18"/>
                <w:szCs w:val="18"/>
              </w:rPr>
            </w:pPr>
            <w:r w:rsidRPr="000F60FF">
              <w:rPr>
                <w:sz w:val="18"/>
                <w:szCs w:val="18"/>
              </w:rPr>
              <w:t>680.04</w:t>
            </w:r>
          </w:p>
        </w:tc>
        <w:tc>
          <w:tcPr>
            <w:tcW w:w="1226" w:type="dxa"/>
            <w:shd w:val="clear" w:color="auto" w:fill="auto"/>
          </w:tcPr>
          <w:p w14:paraId="4F458DBB" w14:textId="19414540" w:rsidR="00E87A9F" w:rsidRPr="000F60FF" w:rsidRDefault="00E87A9F" w:rsidP="00E87A9F">
            <w:pPr>
              <w:widowControl/>
              <w:jc w:val="center"/>
              <w:rPr>
                <w:color w:val="000000"/>
                <w:kern w:val="0"/>
                <w:sz w:val="18"/>
                <w:szCs w:val="18"/>
              </w:rPr>
            </w:pPr>
            <w:r w:rsidRPr="000F60FF">
              <w:rPr>
                <w:sz w:val="18"/>
                <w:szCs w:val="18"/>
              </w:rPr>
              <w:t>8.18</w:t>
            </w:r>
          </w:p>
        </w:tc>
        <w:tc>
          <w:tcPr>
            <w:tcW w:w="1142" w:type="dxa"/>
            <w:shd w:val="clear" w:color="auto" w:fill="auto"/>
          </w:tcPr>
          <w:p w14:paraId="3A5B1A0C" w14:textId="44983043" w:rsidR="00E87A9F" w:rsidRPr="000F60FF" w:rsidRDefault="00E87A9F" w:rsidP="00E87A9F">
            <w:pPr>
              <w:widowControl/>
              <w:jc w:val="center"/>
              <w:rPr>
                <w:color w:val="000000"/>
                <w:kern w:val="0"/>
                <w:sz w:val="18"/>
                <w:szCs w:val="18"/>
              </w:rPr>
            </w:pPr>
            <w:r w:rsidRPr="000F60FF">
              <w:rPr>
                <w:sz w:val="18"/>
                <w:szCs w:val="18"/>
              </w:rPr>
              <w:t>0.07</w:t>
            </w:r>
          </w:p>
        </w:tc>
        <w:tc>
          <w:tcPr>
            <w:tcW w:w="1142" w:type="dxa"/>
            <w:shd w:val="clear" w:color="auto" w:fill="auto"/>
          </w:tcPr>
          <w:p w14:paraId="54031367" w14:textId="5FF37154" w:rsidR="00E87A9F" w:rsidRPr="000F60FF" w:rsidRDefault="00E87A9F" w:rsidP="00E87A9F">
            <w:pPr>
              <w:widowControl/>
              <w:jc w:val="center"/>
              <w:rPr>
                <w:color w:val="000000"/>
                <w:kern w:val="0"/>
                <w:sz w:val="18"/>
                <w:szCs w:val="18"/>
              </w:rPr>
            </w:pPr>
            <w:r w:rsidRPr="000F60FF">
              <w:rPr>
                <w:sz w:val="18"/>
                <w:szCs w:val="18"/>
              </w:rPr>
              <w:t>0.1</w:t>
            </w:r>
          </w:p>
        </w:tc>
        <w:tc>
          <w:tcPr>
            <w:tcW w:w="1057" w:type="dxa"/>
            <w:shd w:val="clear" w:color="000000" w:fill="auto"/>
          </w:tcPr>
          <w:p w14:paraId="150C367B" w14:textId="1C3ABEB2" w:rsidR="00E87A9F" w:rsidRPr="000F60FF" w:rsidRDefault="00E87A9F" w:rsidP="00E87A9F">
            <w:pPr>
              <w:widowControl/>
              <w:jc w:val="center"/>
              <w:rPr>
                <w:color w:val="000000"/>
                <w:kern w:val="0"/>
                <w:sz w:val="18"/>
                <w:szCs w:val="18"/>
              </w:rPr>
            </w:pPr>
            <w:r w:rsidRPr="000F60FF">
              <w:rPr>
                <w:sz w:val="18"/>
                <w:szCs w:val="18"/>
              </w:rPr>
              <w:t>727.51</w:t>
            </w:r>
          </w:p>
        </w:tc>
      </w:tr>
      <w:tr w:rsidR="00E87A9F" w:rsidRPr="000F60FF" w14:paraId="2ADD5812" w14:textId="77777777" w:rsidTr="006F48C1">
        <w:trPr>
          <w:trHeight w:val="300"/>
        </w:trPr>
        <w:tc>
          <w:tcPr>
            <w:tcW w:w="1101" w:type="dxa"/>
            <w:vMerge/>
            <w:shd w:val="clear" w:color="auto" w:fill="auto"/>
            <w:noWrap/>
            <w:vAlign w:val="center"/>
          </w:tcPr>
          <w:p w14:paraId="68197F9E" w14:textId="77777777" w:rsidR="00E87A9F" w:rsidRPr="000F60FF" w:rsidRDefault="00E87A9F" w:rsidP="00E87A9F">
            <w:pPr>
              <w:widowControl/>
              <w:jc w:val="center"/>
              <w:rPr>
                <w:color w:val="000000"/>
                <w:kern w:val="0"/>
                <w:sz w:val="18"/>
                <w:szCs w:val="18"/>
              </w:rPr>
            </w:pPr>
          </w:p>
        </w:tc>
        <w:tc>
          <w:tcPr>
            <w:tcW w:w="850" w:type="dxa"/>
            <w:vMerge/>
            <w:vAlign w:val="center"/>
          </w:tcPr>
          <w:p w14:paraId="3541BDB8" w14:textId="77777777" w:rsidR="00E87A9F" w:rsidRPr="000F60FF" w:rsidRDefault="00E87A9F" w:rsidP="00E87A9F">
            <w:pPr>
              <w:widowControl/>
              <w:jc w:val="center"/>
              <w:rPr>
                <w:color w:val="000000"/>
                <w:kern w:val="0"/>
                <w:sz w:val="18"/>
                <w:szCs w:val="18"/>
              </w:rPr>
            </w:pPr>
          </w:p>
        </w:tc>
        <w:tc>
          <w:tcPr>
            <w:tcW w:w="709" w:type="dxa"/>
            <w:shd w:val="clear" w:color="auto" w:fill="auto"/>
            <w:vAlign w:val="center"/>
          </w:tcPr>
          <w:p w14:paraId="36181635" w14:textId="39492DD8" w:rsidR="00E87A9F" w:rsidRPr="000F60FF" w:rsidRDefault="00E87A9F" w:rsidP="00E87A9F">
            <w:pPr>
              <w:widowControl/>
              <w:jc w:val="center"/>
              <w:rPr>
                <w:color w:val="000000"/>
                <w:kern w:val="0"/>
                <w:sz w:val="18"/>
                <w:szCs w:val="18"/>
              </w:rPr>
            </w:pPr>
            <w:r w:rsidRPr="000F60FF">
              <w:rPr>
                <w:color w:val="000000"/>
                <w:kern w:val="0"/>
                <w:sz w:val="18"/>
                <w:szCs w:val="18"/>
              </w:rPr>
              <w:t>5#</w:t>
            </w:r>
          </w:p>
        </w:tc>
        <w:tc>
          <w:tcPr>
            <w:tcW w:w="850" w:type="dxa"/>
            <w:shd w:val="clear" w:color="auto" w:fill="auto"/>
          </w:tcPr>
          <w:p w14:paraId="5518CB57" w14:textId="1C35F70B" w:rsidR="00E87A9F" w:rsidRPr="000F60FF" w:rsidRDefault="00E87A9F" w:rsidP="00E87A9F">
            <w:pPr>
              <w:widowControl/>
              <w:jc w:val="center"/>
              <w:rPr>
                <w:color w:val="000000"/>
                <w:kern w:val="0"/>
                <w:sz w:val="18"/>
                <w:szCs w:val="18"/>
              </w:rPr>
            </w:pPr>
            <w:r w:rsidRPr="000F60FF">
              <w:rPr>
                <w:sz w:val="18"/>
                <w:szCs w:val="18"/>
              </w:rPr>
              <w:t>513.32</w:t>
            </w:r>
          </w:p>
        </w:tc>
        <w:tc>
          <w:tcPr>
            <w:tcW w:w="888" w:type="dxa"/>
            <w:shd w:val="clear" w:color="auto" w:fill="auto"/>
          </w:tcPr>
          <w:p w14:paraId="333DAB83" w14:textId="5ABA8FCC" w:rsidR="00E87A9F" w:rsidRPr="000F60FF" w:rsidRDefault="00E87A9F" w:rsidP="00E87A9F">
            <w:pPr>
              <w:widowControl/>
              <w:jc w:val="center"/>
              <w:rPr>
                <w:color w:val="000000"/>
                <w:kern w:val="0"/>
                <w:sz w:val="18"/>
                <w:szCs w:val="18"/>
              </w:rPr>
            </w:pPr>
            <w:r w:rsidRPr="000F60FF">
              <w:rPr>
                <w:sz w:val="18"/>
                <w:szCs w:val="18"/>
              </w:rPr>
              <w:t>564.84</w:t>
            </w:r>
          </w:p>
        </w:tc>
        <w:tc>
          <w:tcPr>
            <w:tcW w:w="889" w:type="dxa"/>
            <w:shd w:val="clear" w:color="auto" w:fill="auto"/>
          </w:tcPr>
          <w:p w14:paraId="5FE99170" w14:textId="1456A86B" w:rsidR="00E87A9F" w:rsidRPr="000F60FF" w:rsidRDefault="00E87A9F" w:rsidP="00E87A9F">
            <w:pPr>
              <w:widowControl/>
              <w:jc w:val="center"/>
              <w:rPr>
                <w:color w:val="000000"/>
                <w:kern w:val="0"/>
                <w:sz w:val="18"/>
                <w:szCs w:val="18"/>
              </w:rPr>
            </w:pPr>
            <w:r w:rsidRPr="000F60FF">
              <w:rPr>
                <w:sz w:val="18"/>
                <w:szCs w:val="18"/>
              </w:rPr>
              <w:t>676.43</w:t>
            </w:r>
          </w:p>
        </w:tc>
        <w:tc>
          <w:tcPr>
            <w:tcW w:w="1226" w:type="dxa"/>
            <w:shd w:val="clear" w:color="auto" w:fill="auto"/>
          </w:tcPr>
          <w:p w14:paraId="1E7D4F27" w14:textId="04954436" w:rsidR="00E87A9F" w:rsidRPr="000F60FF" w:rsidRDefault="00E87A9F" w:rsidP="00E87A9F">
            <w:pPr>
              <w:widowControl/>
              <w:jc w:val="center"/>
              <w:rPr>
                <w:color w:val="000000"/>
                <w:kern w:val="0"/>
                <w:sz w:val="18"/>
                <w:szCs w:val="18"/>
              </w:rPr>
            </w:pPr>
            <w:r w:rsidRPr="000F60FF">
              <w:rPr>
                <w:sz w:val="18"/>
                <w:szCs w:val="18"/>
              </w:rPr>
              <w:t>8.05</w:t>
            </w:r>
          </w:p>
        </w:tc>
        <w:tc>
          <w:tcPr>
            <w:tcW w:w="1142" w:type="dxa"/>
            <w:shd w:val="clear" w:color="auto" w:fill="auto"/>
          </w:tcPr>
          <w:p w14:paraId="4852605C" w14:textId="116E3EA7" w:rsidR="00E87A9F" w:rsidRPr="000F60FF" w:rsidRDefault="00E87A9F" w:rsidP="00E87A9F">
            <w:pPr>
              <w:widowControl/>
              <w:jc w:val="center"/>
              <w:rPr>
                <w:color w:val="000000"/>
                <w:kern w:val="0"/>
                <w:sz w:val="18"/>
                <w:szCs w:val="18"/>
              </w:rPr>
            </w:pPr>
            <w:r w:rsidRPr="000F60FF">
              <w:rPr>
                <w:sz w:val="18"/>
                <w:szCs w:val="18"/>
              </w:rPr>
              <w:t>0.07</w:t>
            </w:r>
          </w:p>
        </w:tc>
        <w:tc>
          <w:tcPr>
            <w:tcW w:w="1142" w:type="dxa"/>
            <w:shd w:val="clear" w:color="auto" w:fill="auto"/>
          </w:tcPr>
          <w:p w14:paraId="1B47976B" w14:textId="653C2E2F" w:rsidR="00E87A9F" w:rsidRPr="000F60FF" w:rsidRDefault="00E87A9F" w:rsidP="00E87A9F">
            <w:pPr>
              <w:widowControl/>
              <w:jc w:val="center"/>
              <w:rPr>
                <w:color w:val="000000"/>
                <w:kern w:val="0"/>
                <w:sz w:val="18"/>
                <w:szCs w:val="18"/>
              </w:rPr>
            </w:pPr>
            <w:r w:rsidRPr="000F60FF">
              <w:rPr>
                <w:sz w:val="18"/>
                <w:szCs w:val="18"/>
              </w:rPr>
              <w:t>0.1</w:t>
            </w:r>
          </w:p>
        </w:tc>
        <w:tc>
          <w:tcPr>
            <w:tcW w:w="1057" w:type="dxa"/>
            <w:shd w:val="clear" w:color="000000" w:fill="auto"/>
          </w:tcPr>
          <w:p w14:paraId="2488B03A" w14:textId="226F098F" w:rsidR="00E87A9F" w:rsidRPr="000F60FF" w:rsidRDefault="00E87A9F" w:rsidP="00E87A9F">
            <w:pPr>
              <w:widowControl/>
              <w:jc w:val="center"/>
              <w:rPr>
                <w:color w:val="000000"/>
                <w:kern w:val="0"/>
                <w:sz w:val="18"/>
                <w:szCs w:val="18"/>
              </w:rPr>
            </w:pPr>
            <w:r w:rsidRPr="000F60FF">
              <w:rPr>
                <w:sz w:val="18"/>
                <w:szCs w:val="18"/>
              </w:rPr>
              <w:t>723.52</w:t>
            </w:r>
          </w:p>
        </w:tc>
      </w:tr>
      <w:tr w:rsidR="00CD1D6A" w:rsidRPr="000F60FF" w14:paraId="2DA2AA72" w14:textId="77777777" w:rsidTr="00086A74">
        <w:trPr>
          <w:trHeight w:val="300"/>
        </w:trPr>
        <w:tc>
          <w:tcPr>
            <w:tcW w:w="1101" w:type="dxa"/>
            <w:vMerge/>
            <w:shd w:val="clear" w:color="auto" w:fill="auto"/>
            <w:noWrap/>
            <w:vAlign w:val="center"/>
          </w:tcPr>
          <w:p w14:paraId="08886A75" w14:textId="77777777" w:rsidR="00CD1D6A" w:rsidRPr="000F60FF" w:rsidRDefault="00CD1D6A" w:rsidP="00CD1D6A">
            <w:pPr>
              <w:widowControl/>
              <w:jc w:val="center"/>
              <w:rPr>
                <w:color w:val="000000"/>
                <w:kern w:val="0"/>
                <w:sz w:val="18"/>
                <w:szCs w:val="18"/>
              </w:rPr>
            </w:pPr>
          </w:p>
        </w:tc>
        <w:tc>
          <w:tcPr>
            <w:tcW w:w="850" w:type="dxa"/>
            <w:vMerge/>
            <w:vAlign w:val="center"/>
          </w:tcPr>
          <w:p w14:paraId="7468BBA7" w14:textId="77777777" w:rsidR="00CD1D6A" w:rsidRPr="000F60FF" w:rsidRDefault="00CD1D6A" w:rsidP="00CD1D6A">
            <w:pPr>
              <w:widowControl/>
              <w:jc w:val="center"/>
              <w:rPr>
                <w:color w:val="000000"/>
                <w:kern w:val="0"/>
                <w:sz w:val="18"/>
                <w:szCs w:val="18"/>
              </w:rPr>
            </w:pPr>
          </w:p>
        </w:tc>
        <w:tc>
          <w:tcPr>
            <w:tcW w:w="709" w:type="dxa"/>
            <w:shd w:val="clear" w:color="auto" w:fill="auto"/>
            <w:vAlign w:val="center"/>
          </w:tcPr>
          <w:p w14:paraId="70F3FBDD" w14:textId="4615C344" w:rsidR="00CD1D6A" w:rsidRPr="000F60FF" w:rsidRDefault="00CD1D6A" w:rsidP="00CD1D6A">
            <w:pPr>
              <w:widowControl/>
              <w:jc w:val="center"/>
              <w:rPr>
                <w:color w:val="000000"/>
                <w:kern w:val="0"/>
                <w:sz w:val="18"/>
                <w:szCs w:val="18"/>
              </w:rPr>
            </w:pPr>
            <w:r w:rsidRPr="000F60FF">
              <w:rPr>
                <w:color w:val="000000"/>
                <w:kern w:val="0"/>
                <w:sz w:val="18"/>
                <w:szCs w:val="18"/>
              </w:rPr>
              <w:t>6#</w:t>
            </w:r>
          </w:p>
        </w:tc>
        <w:tc>
          <w:tcPr>
            <w:tcW w:w="850" w:type="dxa"/>
            <w:shd w:val="clear" w:color="auto" w:fill="auto"/>
            <w:vAlign w:val="center"/>
          </w:tcPr>
          <w:p w14:paraId="5B123369" w14:textId="732E99F6" w:rsidR="00CD1D6A" w:rsidRPr="000F60FF" w:rsidRDefault="00CD1D6A" w:rsidP="00CD1D6A">
            <w:pPr>
              <w:widowControl/>
              <w:jc w:val="center"/>
              <w:rPr>
                <w:color w:val="000000"/>
                <w:kern w:val="0"/>
                <w:sz w:val="18"/>
                <w:szCs w:val="18"/>
              </w:rPr>
            </w:pPr>
            <w:r w:rsidRPr="000F60FF">
              <w:rPr>
                <w:rFonts w:hint="eastAsia"/>
                <w:color w:val="000000"/>
                <w:kern w:val="0"/>
                <w:sz w:val="18"/>
                <w:szCs w:val="18"/>
              </w:rPr>
              <w:t>——</w:t>
            </w:r>
          </w:p>
        </w:tc>
        <w:tc>
          <w:tcPr>
            <w:tcW w:w="888" w:type="dxa"/>
            <w:shd w:val="clear" w:color="auto" w:fill="auto"/>
            <w:vAlign w:val="center"/>
          </w:tcPr>
          <w:p w14:paraId="644B3329" w14:textId="61BFBF7E" w:rsidR="00CD1D6A" w:rsidRPr="000F60FF" w:rsidRDefault="00CD1D6A" w:rsidP="00CD1D6A">
            <w:pPr>
              <w:widowControl/>
              <w:jc w:val="center"/>
              <w:rPr>
                <w:color w:val="000000"/>
                <w:kern w:val="0"/>
                <w:sz w:val="18"/>
                <w:szCs w:val="18"/>
              </w:rPr>
            </w:pPr>
            <w:r w:rsidRPr="000F60FF">
              <w:rPr>
                <w:rFonts w:hint="eastAsia"/>
                <w:color w:val="000000"/>
                <w:kern w:val="0"/>
                <w:sz w:val="18"/>
                <w:szCs w:val="18"/>
              </w:rPr>
              <w:t>——</w:t>
            </w:r>
          </w:p>
        </w:tc>
        <w:tc>
          <w:tcPr>
            <w:tcW w:w="889" w:type="dxa"/>
            <w:shd w:val="clear" w:color="auto" w:fill="auto"/>
            <w:vAlign w:val="center"/>
          </w:tcPr>
          <w:p w14:paraId="33F69AF0" w14:textId="7C61DA2D" w:rsidR="00CD1D6A" w:rsidRPr="000F60FF" w:rsidRDefault="00CD1D6A" w:rsidP="00CD1D6A">
            <w:pPr>
              <w:widowControl/>
              <w:jc w:val="center"/>
              <w:rPr>
                <w:color w:val="000000"/>
                <w:kern w:val="0"/>
                <w:sz w:val="18"/>
                <w:szCs w:val="18"/>
              </w:rPr>
            </w:pPr>
            <w:r w:rsidRPr="000F60FF">
              <w:rPr>
                <w:rFonts w:hint="eastAsia"/>
                <w:color w:val="000000"/>
                <w:kern w:val="0"/>
                <w:sz w:val="18"/>
                <w:szCs w:val="18"/>
              </w:rPr>
              <w:t>——</w:t>
            </w:r>
          </w:p>
        </w:tc>
        <w:tc>
          <w:tcPr>
            <w:tcW w:w="1226" w:type="dxa"/>
            <w:shd w:val="clear" w:color="auto" w:fill="auto"/>
            <w:vAlign w:val="center"/>
          </w:tcPr>
          <w:p w14:paraId="16A2CA5F" w14:textId="6D9873C3" w:rsidR="00CD1D6A" w:rsidRPr="000F60FF" w:rsidRDefault="00CD1D6A" w:rsidP="00CD1D6A">
            <w:pPr>
              <w:widowControl/>
              <w:jc w:val="center"/>
              <w:rPr>
                <w:color w:val="000000"/>
                <w:kern w:val="0"/>
                <w:sz w:val="18"/>
                <w:szCs w:val="18"/>
              </w:rPr>
            </w:pPr>
            <w:r w:rsidRPr="000F60FF">
              <w:rPr>
                <w:rFonts w:hint="eastAsia"/>
                <w:color w:val="000000"/>
                <w:kern w:val="0"/>
                <w:sz w:val="18"/>
                <w:szCs w:val="18"/>
              </w:rPr>
              <w:t>——</w:t>
            </w:r>
          </w:p>
        </w:tc>
        <w:tc>
          <w:tcPr>
            <w:tcW w:w="1142" w:type="dxa"/>
            <w:shd w:val="clear" w:color="auto" w:fill="auto"/>
            <w:vAlign w:val="center"/>
          </w:tcPr>
          <w:p w14:paraId="7E3A688A" w14:textId="211EBE3B" w:rsidR="00CD1D6A" w:rsidRPr="000F60FF" w:rsidRDefault="00CD1D6A" w:rsidP="00CD1D6A">
            <w:pPr>
              <w:widowControl/>
              <w:jc w:val="center"/>
              <w:rPr>
                <w:color w:val="000000"/>
                <w:kern w:val="0"/>
                <w:sz w:val="18"/>
                <w:szCs w:val="18"/>
              </w:rPr>
            </w:pPr>
            <w:r w:rsidRPr="000F60FF">
              <w:rPr>
                <w:rFonts w:hint="eastAsia"/>
                <w:color w:val="000000"/>
                <w:kern w:val="0"/>
                <w:sz w:val="18"/>
                <w:szCs w:val="18"/>
              </w:rPr>
              <w:t>——</w:t>
            </w:r>
          </w:p>
        </w:tc>
        <w:tc>
          <w:tcPr>
            <w:tcW w:w="1142" w:type="dxa"/>
            <w:shd w:val="clear" w:color="auto" w:fill="auto"/>
            <w:vAlign w:val="center"/>
          </w:tcPr>
          <w:p w14:paraId="21C961A8" w14:textId="1B609B61" w:rsidR="00CD1D6A" w:rsidRPr="000F60FF" w:rsidRDefault="00CD1D6A" w:rsidP="00CD1D6A">
            <w:pPr>
              <w:widowControl/>
              <w:jc w:val="center"/>
              <w:rPr>
                <w:color w:val="000000"/>
                <w:kern w:val="0"/>
                <w:sz w:val="18"/>
                <w:szCs w:val="18"/>
              </w:rPr>
            </w:pPr>
            <w:r w:rsidRPr="000F60FF">
              <w:rPr>
                <w:rFonts w:hint="eastAsia"/>
                <w:color w:val="000000"/>
                <w:kern w:val="0"/>
                <w:sz w:val="18"/>
                <w:szCs w:val="18"/>
              </w:rPr>
              <w:t>——</w:t>
            </w:r>
          </w:p>
        </w:tc>
        <w:tc>
          <w:tcPr>
            <w:tcW w:w="1057" w:type="dxa"/>
            <w:shd w:val="clear" w:color="000000" w:fill="auto"/>
            <w:vAlign w:val="center"/>
          </w:tcPr>
          <w:p w14:paraId="45B436AF" w14:textId="74C222B6" w:rsidR="00CD1D6A" w:rsidRPr="000F60FF" w:rsidRDefault="00CD1D6A" w:rsidP="00CD1D6A">
            <w:pPr>
              <w:widowControl/>
              <w:jc w:val="center"/>
              <w:rPr>
                <w:color w:val="000000"/>
                <w:kern w:val="0"/>
                <w:sz w:val="18"/>
                <w:szCs w:val="18"/>
              </w:rPr>
            </w:pPr>
            <w:r w:rsidRPr="000F60FF">
              <w:rPr>
                <w:rFonts w:hint="eastAsia"/>
                <w:color w:val="000000"/>
                <w:kern w:val="0"/>
                <w:sz w:val="18"/>
                <w:szCs w:val="18"/>
              </w:rPr>
              <w:t>——</w:t>
            </w:r>
          </w:p>
        </w:tc>
      </w:tr>
      <w:tr w:rsidR="00C540FE" w:rsidRPr="000F60FF" w14:paraId="20AF9455" w14:textId="77777777" w:rsidTr="006F48C1">
        <w:trPr>
          <w:trHeight w:val="300"/>
        </w:trPr>
        <w:tc>
          <w:tcPr>
            <w:tcW w:w="9854" w:type="dxa"/>
            <w:gridSpan w:val="10"/>
            <w:shd w:val="clear" w:color="auto" w:fill="auto"/>
            <w:noWrap/>
            <w:vAlign w:val="center"/>
          </w:tcPr>
          <w:p w14:paraId="17728D9E" w14:textId="77777777" w:rsidR="00C540FE" w:rsidRPr="000F60FF" w:rsidRDefault="00797B7E" w:rsidP="00161E9B">
            <w:pPr>
              <w:widowControl/>
              <w:jc w:val="center"/>
              <w:rPr>
                <w:bCs/>
                <w:color w:val="000000"/>
                <w:kern w:val="0"/>
                <w:sz w:val="18"/>
                <w:szCs w:val="18"/>
              </w:rPr>
            </w:pPr>
            <w:r w:rsidRPr="000F60FF">
              <w:rPr>
                <w:color w:val="000000"/>
                <w:kern w:val="0"/>
                <w:sz w:val="18"/>
                <w:szCs w:val="18"/>
              </w:rPr>
              <w:t>尾水管进口最小压力</w:t>
            </w:r>
            <w:r w:rsidRPr="000F60FF">
              <w:rPr>
                <w:color w:val="000000"/>
                <w:kern w:val="0"/>
                <w:sz w:val="18"/>
                <w:szCs w:val="18"/>
              </w:rPr>
              <w:t>(m)</w:t>
            </w:r>
          </w:p>
        </w:tc>
      </w:tr>
      <w:tr w:rsidR="00E87A9F" w:rsidRPr="000F60FF" w14:paraId="437D092B" w14:textId="77777777" w:rsidTr="006F48C1">
        <w:trPr>
          <w:trHeight w:val="300"/>
        </w:trPr>
        <w:tc>
          <w:tcPr>
            <w:tcW w:w="1101" w:type="dxa"/>
            <w:vMerge w:val="restart"/>
            <w:shd w:val="clear" w:color="auto" w:fill="auto"/>
            <w:noWrap/>
            <w:vAlign w:val="center"/>
          </w:tcPr>
          <w:p w14:paraId="0ADA419F" w14:textId="6D4C4BC4" w:rsidR="00E87A9F" w:rsidRPr="000F60FF" w:rsidRDefault="00E87A9F" w:rsidP="00E87A9F">
            <w:pPr>
              <w:widowControl/>
              <w:jc w:val="center"/>
              <w:rPr>
                <w:color w:val="000000"/>
                <w:kern w:val="0"/>
                <w:sz w:val="18"/>
                <w:szCs w:val="18"/>
              </w:rPr>
            </w:pPr>
            <w:r w:rsidRPr="000F60FF">
              <w:rPr>
                <w:color w:val="000000"/>
                <w:kern w:val="0"/>
                <w:sz w:val="18"/>
                <w:szCs w:val="18"/>
              </w:rPr>
              <w:t>35</w:t>
            </w:r>
          </w:p>
        </w:tc>
        <w:tc>
          <w:tcPr>
            <w:tcW w:w="850" w:type="dxa"/>
            <w:vMerge w:val="restart"/>
            <w:shd w:val="clear" w:color="auto" w:fill="auto"/>
            <w:vAlign w:val="center"/>
          </w:tcPr>
          <w:p w14:paraId="721421D6" w14:textId="77777777" w:rsidR="00E87A9F" w:rsidRPr="000F60FF" w:rsidRDefault="00E87A9F" w:rsidP="00E87A9F">
            <w:pPr>
              <w:widowControl/>
              <w:jc w:val="center"/>
              <w:rPr>
                <w:color w:val="000000"/>
                <w:kern w:val="0"/>
                <w:sz w:val="18"/>
                <w:szCs w:val="18"/>
              </w:rPr>
            </w:pPr>
            <w:r w:rsidRPr="000F60FF">
              <w:rPr>
                <w:color w:val="000000"/>
                <w:kern w:val="0"/>
                <w:sz w:val="18"/>
                <w:szCs w:val="18"/>
              </w:rPr>
              <w:t>SJT1</w:t>
            </w:r>
          </w:p>
        </w:tc>
        <w:tc>
          <w:tcPr>
            <w:tcW w:w="709" w:type="dxa"/>
            <w:shd w:val="clear" w:color="auto" w:fill="auto"/>
            <w:vAlign w:val="center"/>
          </w:tcPr>
          <w:p w14:paraId="09630DF9" w14:textId="238B2F8B" w:rsidR="00E87A9F" w:rsidRPr="000F60FF" w:rsidRDefault="00E87A9F" w:rsidP="00E87A9F">
            <w:pPr>
              <w:widowControl/>
              <w:jc w:val="center"/>
              <w:rPr>
                <w:color w:val="000000"/>
                <w:kern w:val="0"/>
                <w:sz w:val="18"/>
                <w:szCs w:val="18"/>
              </w:rPr>
            </w:pPr>
            <w:r w:rsidRPr="000F60FF">
              <w:rPr>
                <w:color w:val="000000"/>
                <w:kern w:val="0"/>
                <w:sz w:val="18"/>
                <w:szCs w:val="18"/>
              </w:rPr>
              <w:t>4#</w:t>
            </w:r>
          </w:p>
        </w:tc>
        <w:tc>
          <w:tcPr>
            <w:tcW w:w="850" w:type="dxa"/>
            <w:shd w:val="clear" w:color="auto" w:fill="auto"/>
          </w:tcPr>
          <w:p w14:paraId="381BCD6B" w14:textId="5C07B3C6" w:rsidR="00E87A9F" w:rsidRPr="000F60FF" w:rsidRDefault="00E87A9F" w:rsidP="00E87A9F">
            <w:pPr>
              <w:widowControl/>
              <w:jc w:val="center"/>
              <w:rPr>
                <w:color w:val="000000"/>
                <w:kern w:val="0"/>
                <w:sz w:val="18"/>
                <w:szCs w:val="18"/>
              </w:rPr>
            </w:pPr>
            <w:r w:rsidRPr="000F60FF">
              <w:rPr>
                <w:sz w:val="18"/>
                <w:szCs w:val="18"/>
              </w:rPr>
              <w:t xml:space="preserve">508.65 </w:t>
            </w:r>
          </w:p>
        </w:tc>
        <w:tc>
          <w:tcPr>
            <w:tcW w:w="888" w:type="dxa"/>
            <w:shd w:val="clear" w:color="auto" w:fill="auto"/>
          </w:tcPr>
          <w:p w14:paraId="1DA4520C" w14:textId="482B4C20" w:rsidR="00E87A9F" w:rsidRPr="000F60FF" w:rsidRDefault="00E87A9F" w:rsidP="00E87A9F">
            <w:pPr>
              <w:widowControl/>
              <w:jc w:val="center"/>
              <w:rPr>
                <w:color w:val="000000"/>
                <w:kern w:val="0"/>
                <w:sz w:val="18"/>
                <w:szCs w:val="18"/>
              </w:rPr>
            </w:pPr>
            <w:r w:rsidRPr="000F60FF">
              <w:rPr>
                <w:sz w:val="18"/>
                <w:szCs w:val="18"/>
              </w:rPr>
              <w:t xml:space="preserve">52.31 </w:t>
            </w:r>
          </w:p>
        </w:tc>
        <w:tc>
          <w:tcPr>
            <w:tcW w:w="889" w:type="dxa"/>
            <w:shd w:val="clear" w:color="auto" w:fill="auto"/>
          </w:tcPr>
          <w:p w14:paraId="43EC5779" w14:textId="64961E99" w:rsidR="00E87A9F" w:rsidRPr="000F60FF" w:rsidRDefault="00E87A9F" w:rsidP="00E87A9F">
            <w:pPr>
              <w:widowControl/>
              <w:jc w:val="center"/>
              <w:rPr>
                <w:color w:val="000000"/>
                <w:kern w:val="0"/>
                <w:sz w:val="18"/>
                <w:szCs w:val="18"/>
              </w:rPr>
            </w:pPr>
            <w:r w:rsidRPr="000F60FF">
              <w:rPr>
                <w:sz w:val="18"/>
                <w:szCs w:val="18"/>
              </w:rPr>
              <w:t xml:space="preserve">46.29 </w:t>
            </w:r>
          </w:p>
        </w:tc>
        <w:tc>
          <w:tcPr>
            <w:tcW w:w="1226" w:type="dxa"/>
            <w:shd w:val="clear" w:color="auto" w:fill="auto"/>
          </w:tcPr>
          <w:p w14:paraId="5CE490E0" w14:textId="7A05533C" w:rsidR="00E87A9F" w:rsidRPr="000F60FF" w:rsidRDefault="00E87A9F" w:rsidP="00E87A9F">
            <w:pPr>
              <w:widowControl/>
              <w:jc w:val="center"/>
              <w:rPr>
                <w:color w:val="000000"/>
                <w:kern w:val="0"/>
                <w:sz w:val="18"/>
                <w:szCs w:val="18"/>
              </w:rPr>
            </w:pPr>
            <w:r w:rsidRPr="000F60FF">
              <w:rPr>
                <w:sz w:val="18"/>
                <w:szCs w:val="18"/>
              </w:rPr>
              <w:t xml:space="preserve">8.38 </w:t>
            </w:r>
          </w:p>
        </w:tc>
        <w:tc>
          <w:tcPr>
            <w:tcW w:w="1142" w:type="dxa"/>
            <w:shd w:val="clear" w:color="auto" w:fill="auto"/>
          </w:tcPr>
          <w:p w14:paraId="4796CBFF" w14:textId="5E758B48" w:rsidR="00E87A9F" w:rsidRPr="000F60FF" w:rsidRDefault="00E87A9F" w:rsidP="00E87A9F">
            <w:pPr>
              <w:widowControl/>
              <w:jc w:val="center"/>
              <w:rPr>
                <w:color w:val="000000"/>
                <w:kern w:val="0"/>
                <w:sz w:val="18"/>
                <w:szCs w:val="18"/>
              </w:rPr>
            </w:pPr>
            <w:r w:rsidRPr="000F60FF">
              <w:rPr>
                <w:sz w:val="18"/>
                <w:szCs w:val="18"/>
              </w:rPr>
              <w:t xml:space="preserve">0.04 </w:t>
            </w:r>
          </w:p>
        </w:tc>
        <w:tc>
          <w:tcPr>
            <w:tcW w:w="1142" w:type="dxa"/>
            <w:shd w:val="clear" w:color="auto" w:fill="auto"/>
          </w:tcPr>
          <w:p w14:paraId="7F1CE1AE" w14:textId="1D62B11C" w:rsidR="00E87A9F" w:rsidRPr="000F60FF" w:rsidRDefault="00E87A9F" w:rsidP="00E87A9F">
            <w:pPr>
              <w:widowControl/>
              <w:jc w:val="center"/>
              <w:rPr>
                <w:color w:val="000000"/>
                <w:kern w:val="0"/>
                <w:sz w:val="18"/>
                <w:szCs w:val="18"/>
              </w:rPr>
            </w:pPr>
            <w:r w:rsidRPr="000F60FF">
              <w:rPr>
                <w:sz w:val="18"/>
                <w:szCs w:val="18"/>
              </w:rPr>
              <w:t xml:space="preserve">0.10 </w:t>
            </w:r>
          </w:p>
        </w:tc>
        <w:tc>
          <w:tcPr>
            <w:tcW w:w="1057" w:type="dxa"/>
            <w:shd w:val="clear" w:color="000000" w:fill="auto"/>
          </w:tcPr>
          <w:p w14:paraId="120ACD92" w14:textId="7478CD8C" w:rsidR="00E87A9F" w:rsidRPr="000F60FF" w:rsidRDefault="00E87A9F" w:rsidP="00E87A9F">
            <w:pPr>
              <w:widowControl/>
              <w:jc w:val="center"/>
              <w:rPr>
                <w:color w:val="000000"/>
                <w:kern w:val="0"/>
                <w:sz w:val="18"/>
                <w:szCs w:val="18"/>
              </w:rPr>
            </w:pPr>
            <w:r w:rsidRPr="000F60FF">
              <w:rPr>
                <w:sz w:val="18"/>
                <w:szCs w:val="18"/>
              </w:rPr>
              <w:t xml:space="preserve">27.89 </w:t>
            </w:r>
          </w:p>
        </w:tc>
      </w:tr>
      <w:tr w:rsidR="00E87A9F" w:rsidRPr="000F60FF" w14:paraId="2660272F" w14:textId="77777777" w:rsidTr="006F48C1">
        <w:trPr>
          <w:trHeight w:val="300"/>
        </w:trPr>
        <w:tc>
          <w:tcPr>
            <w:tcW w:w="1101" w:type="dxa"/>
            <w:vMerge/>
            <w:shd w:val="clear" w:color="auto" w:fill="auto"/>
            <w:noWrap/>
            <w:vAlign w:val="center"/>
          </w:tcPr>
          <w:p w14:paraId="2ED59A21" w14:textId="77777777" w:rsidR="00E87A9F" w:rsidRPr="000F60FF" w:rsidRDefault="00E87A9F" w:rsidP="00E87A9F">
            <w:pPr>
              <w:widowControl/>
              <w:jc w:val="center"/>
              <w:rPr>
                <w:color w:val="000000"/>
                <w:kern w:val="0"/>
                <w:sz w:val="18"/>
                <w:szCs w:val="18"/>
              </w:rPr>
            </w:pPr>
          </w:p>
        </w:tc>
        <w:tc>
          <w:tcPr>
            <w:tcW w:w="850" w:type="dxa"/>
            <w:vMerge/>
            <w:vAlign w:val="center"/>
          </w:tcPr>
          <w:p w14:paraId="53869FDB" w14:textId="77777777" w:rsidR="00E87A9F" w:rsidRPr="000F60FF" w:rsidRDefault="00E87A9F" w:rsidP="00E87A9F">
            <w:pPr>
              <w:widowControl/>
              <w:jc w:val="center"/>
              <w:rPr>
                <w:color w:val="000000"/>
                <w:kern w:val="0"/>
                <w:sz w:val="18"/>
                <w:szCs w:val="18"/>
              </w:rPr>
            </w:pPr>
          </w:p>
        </w:tc>
        <w:tc>
          <w:tcPr>
            <w:tcW w:w="709" w:type="dxa"/>
            <w:shd w:val="clear" w:color="auto" w:fill="auto"/>
            <w:vAlign w:val="center"/>
          </w:tcPr>
          <w:p w14:paraId="6EAF736A" w14:textId="2EC36D55" w:rsidR="00E87A9F" w:rsidRPr="000F60FF" w:rsidRDefault="00E87A9F" w:rsidP="00E87A9F">
            <w:pPr>
              <w:widowControl/>
              <w:jc w:val="center"/>
              <w:rPr>
                <w:color w:val="000000"/>
                <w:kern w:val="0"/>
                <w:sz w:val="18"/>
                <w:szCs w:val="18"/>
              </w:rPr>
            </w:pPr>
            <w:r w:rsidRPr="000F60FF">
              <w:rPr>
                <w:color w:val="000000"/>
                <w:kern w:val="0"/>
                <w:sz w:val="18"/>
                <w:szCs w:val="18"/>
              </w:rPr>
              <w:t>5#</w:t>
            </w:r>
          </w:p>
        </w:tc>
        <w:tc>
          <w:tcPr>
            <w:tcW w:w="850" w:type="dxa"/>
            <w:shd w:val="clear" w:color="auto" w:fill="auto"/>
          </w:tcPr>
          <w:p w14:paraId="5BEBA80F" w14:textId="138E4196" w:rsidR="00E87A9F" w:rsidRPr="000F60FF" w:rsidRDefault="00E87A9F" w:rsidP="00E87A9F">
            <w:pPr>
              <w:widowControl/>
              <w:jc w:val="center"/>
              <w:rPr>
                <w:color w:val="000000"/>
                <w:kern w:val="0"/>
                <w:sz w:val="18"/>
                <w:szCs w:val="18"/>
              </w:rPr>
            </w:pPr>
            <w:r w:rsidRPr="000F60FF">
              <w:rPr>
                <w:sz w:val="18"/>
                <w:szCs w:val="18"/>
              </w:rPr>
              <w:t xml:space="preserve">508.55 </w:t>
            </w:r>
          </w:p>
        </w:tc>
        <w:tc>
          <w:tcPr>
            <w:tcW w:w="888" w:type="dxa"/>
            <w:shd w:val="clear" w:color="auto" w:fill="auto"/>
          </w:tcPr>
          <w:p w14:paraId="7A9B3FB5" w14:textId="0DE84E31" w:rsidR="00E87A9F" w:rsidRPr="000F60FF" w:rsidRDefault="00E87A9F" w:rsidP="00E87A9F">
            <w:pPr>
              <w:widowControl/>
              <w:jc w:val="center"/>
              <w:rPr>
                <w:color w:val="000000"/>
                <w:kern w:val="0"/>
                <w:sz w:val="18"/>
                <w:szCs w:val="18"/>
              </w:rPr>
            </w:pPr>
            <w:r w:rsidRPr="000F60FF">
              <w:rPr>
                <w:sz w:val="18"/>
                <w:szCs w:val="18"/>
              </w:rPr>
              <w:t xml:space="preserve">52.70 </w:t>
            </w:r>
          </w:p>
        </w:tc>
        <w:tc>
          <w:tcPr>
            <w:tcW w:w="889" w:type="dxa"/>
            <w:shd w:val="clear" w:color="auto" w:fill="auto"/>
          </w:tcPr>
          <w:p w14:paraId="30E7F10D" w14:textId="0D9D28B2" w:rsidR="00E87A9F" w:rsidRPr="000F60FF" w:rsidRDefault="00E87A9F" w:rsidP="00E87A9F">
            <w:pPr>
              <w:widowControl/>
              <w:jc w:val="center"/>
              <w:rPr>
                <w:color w:val="000000"/>
                <w:kern w:val="0"/>
                <w:sz w:val="18"/>
                <w:szCs w:val="18"/>
              </w:rPr>
            </w:pPr>
            <w:r w:rsidRPr="000F60FF">
              <w:rPr>
                <w:sz w:val="18"/>
                <w:szCs w:val="18"/>
              </w:rPr>
              <w:t xml:space="preserve">44.71 </w:t>
            </w:r>
          </w:p>
        </w:tc>
        <w:tc>
          <w:tcPr>
            <w:tcW w:w="1226" w:type="dxa"/>
            <w:shd w:val="clear" w:color="auto" w:fill="auto"/>
          </w:tcPr>
          <w:p w14:paraId="4D174196" w14:textId="6138CB7B" w:rsidR="00E87A9F" w:rsidRPr="000F60FF" w:rsidRDefault="00E87A9F" w:rsidP="00E87A9F">
            <w:pPr>
              <w:widowControl/>
              <w:jc w:val="center"/>
              <w:rPr>
                <w:color w:val="000000"/>
                <w:kern w:val="0"/>
                <w:sz w:val="18"/>
                <w:szCs w:val="18"/>
              </w:rPr>
            </w:pPr>
            <w:r w:rsidRPr="000F60FF">
              <w:rPr>
                <w:sz w:val="18"/>
                <w:szCs w:val="18"/>
              </w:rPr>
              <w:t xml:space="preserve">8.48 </w:t>
            </w:r>
          </w:p>
        </w:tc>
        <w:tc>
          <w:tcPr>
            <w:tcW w:w="1142" w:type="dxa"/>
            <w:shd w:val="clear" w:color="auto" w:fill="auto"/>
          </w:tcPr>
          <w:p w14:paraId="103BE45F" w14:textId="528A9284" w:rsidR="00E87A9F" w:rsidRPr="000F60FF" w:rsidRDefault="00E87A9F" w:rsidP="00E87A9F">
            <w:pPr>
              <w:widowControl/>
              <w:jc w:val="center"/>
              <w:rPr>
                <w:color w:val="000000"/>
                <w:kern w:val="0"/>
                <w:sz w:val="18"/>
                <w:szCs w:val="18"/>
              </w:rPr>
            </w:pPr>
            <w:r w:rsidRPr="000F60FF">
              <w:rPr>
                <w:sz w:val="18"/>
                <w:szCs w:val="18"/>
              </w:rPr>
              <w:t xml:space="preserve">0.04 </w:t>
            </w:r>
          </w:p>
        </w:tc>
        <w:tc>
          <w:tcPr>
            <w:tcW w:w="1142" w:type="dxa"/>
            <w:shd w:val="clear" w:color="auto" w:fill="auto"/>
          </w:tcPr>
          <w:p w14:paraId="64B4D1EC" w14:textId="58403F64" w:rsidR="00E87A9F" w:rsidRPr="000F60FF" w:rsidRDefault="00E87A9F" w:rsidP="00E87A9F">
            <w:pPr>
              <w:widowControl/>
              <w:jc w:val="center"/>
              <w:rPr>
                <w:color w:val="000000"/>
                <w:kern w:val="0"/>
                <w:sz w:val="18"/>
                <w:szCs w:val="18"/>
              </w:rPr>
            </w:pPr>
            <w:r w:rsidRPr="000F60FF">
              <w:rPr>
                <w:sz w:val="18"/>
                <w:szCs w:val="18"/>
              </w:rPr>
              <w:t xml:space="preserve">0.10 </w:t>
            </w:r>
          </w:p>
        </w:tc>
        <w:tc>
          <w:tcPr>
            <w:tcW w:w="1057" w:type="dxa"/>
            <w:shd w:val="clear" w:color="000000" w:fill="auto"/>
          </w:tcPr>
          <w:p w14:paraId="07E63A88" w14:textId="528BF9E7" w:rsidR="00E87A9F" w:rsidRPr="000F60FF" w:rsidRDefault="00E87A9F" w:rsidP="00E87A9F">
            <w:pPr>
              <w:widowControl/>
              <w:jc w:val="center"/>
              <w:rPr>
                <w:color w:val="000000"/>
                <w:kern w:val="0"/>
                <w:sz w:val="18"/>
                <w:szCs w:val="18"/>
              </w:rPr>
            </w:pPr>
            <w:r w:rsidRPr="000F60FF">
              <w:rPr>
                <w:sz w:val="18"/>
                <w:szCs w:val="18"/>
              </w:rPr>
              <w:t xml:space="preserve">26.12 </w:t>
            </w:r>
          </w:p>
        </w:tc>
      </w:tr>
      <w:tr w:rsidR="00E87A9F" w:rsidRPr="000F60FF" w14:paraId="3B131486" w14:textId="77777777" w:rsidTr="00CD1D6A">
        <w:trPr>
          <w:trHeight w:val="300"/>
        </w:trPr>
        <w:tc>
          <w:tcPr>
            <w:tcW w:w="1101" w:type="dxa"/>
            <w:vMerge/>
            <w:shd w:val="clear" w:color="auto" w:fill="auto"/>
            <w:noWrap/>
            <w:vAlign w:val="center"/>
          </w:tcPr>
          <w:p w14:paraId="51CBFD41" w14:textId="77777777" w:rsidR="00E87A9F" w:rsidRPr="000F60FF" w:rsidRDefault="00E87A9F" w:rsidP="00E87A9F">
            <w:pPr>
              <w:widowControl/>
              <w:jc w:val="center"/>
              <w:rPr>
                <w:color w:val="000000"/>
                <w:kern w:val="0"/>
                <w:sz w:val="18"/>
                <w:szCs w:val="18"/>
              </w:rPr>
            </w:pPr>
          </w:p>
        </w:tc>
        <w:tc>
          <w:tcPr>
            <w:tcW w:w="850" w:type="dxa"/>
            <w:vMerge/>
            <w:vAlign w:val="center"/>
          </w:tcPr>
          <w:p w14:paraId="19BF95E2" w14:textId="77777777" w:rsidR="00E87A9F" w:rsidRPr="000F60FF" w:rsidRDefault="00E87A9F" w:rsidP="00E87A9F">
            <w:pPr>
              <w:widowControl/>
              <w:jc w:val="center"/>
              <w:rPr>
                <w:color w:val="000000"/>
                <w:kern w:val="0"/>
                <w:sz w:val="18"/>
                <w:szCs w:val="18"/>
              </w:rPr>
            </w:pPr>
          </w:p>
        </w:tc>
        <w:tc>
          <w:tcPr>
            <w:tcW w:w="709" w:type="dxa"/>
            <w:shd w:val="clear" w:color="auto" w:fill="auto"/>
            <w:vAlign w:val="center"/>
          </w:tcPr>
          <w:p w14:paraId="65E5CED3" w14:textId="1042C74C" w:rsidR="00E87A9F" w:rsidRPr="000F60FF" w:rsidRDefault="00E87A9F" w:rsidP="00E87A9F">
            <w:pPr>
              <w:widowControl/>
              <w:jc w:val="center"/>
              <w:rPr>
                <w:color w:val="000000"/>
                <w:kern w:val="0"/>
                <w:sz w:val="18"/>
                <w:szCs w:val="18"/>
              </w:rPr>
            </w:pPr>
            <w:r w:rsidRPr="000F60FF">
              <w:rPr>
                <w:color w:val="000000"/>
                <w:kern w:val="0"/>
                <w:sz w:val="18"/>
                <w:szCs w:val="18"/>
              </w:rPr>
              <w:t>6#</w:t>
            </w:r>
          </w:p>
        </w:tc>
        <w:tc>
          <w:tcPr>
            <w:tcW w:w="850" w:type="dxa"/>
            <w:shd w:val="clear" w:color="auto" w:fill="auto"/>
          </w:tcPr>
          <w:p w14:paraId="3C3C58AF" w14:textId="73551116" w:rsidR="00E87A9F" w:rsidRPr="000F60FF" w:rsidRDefault="00E87A9F" w:rsidP="00E87A9F">
            <w:pPr>
              <w:widowControl/>
              <w:jc w:val="center"/>
              <w:rPr>
                <w:color w:val="000000"/>
                <w:kern w:val="0"/>
                <w:sz w:val="18"/>
                <w:szCs w:val="18"/>
              </w:rPr>
            </w:pPr>
            <w:r w:rsidRPr="000F60FF">
              <w:rPr>
                <w:sz w:val="18"/>
                <w:szCs w:val="18"/>
              </w:rPr>
              <w:t xml:space="preserve">511.22 </w:t>
            </w:r>
          </w:p>
        </w:tc>
        <w:tc>
          <w:tcPr>
            <w:tcW w:w="888" w:type="dxa"/>
            <w:shd w:val="clear" w:color="auto" w:fill="auto"/>
          </w:tcPr>
          <w:p w14:paraId="7222F7DB" w14:textId="65F860FA" w:rsidR="00E87A9F" w:rsidRPr="000F60FF" w:rsidRDefault="00E87A9F" w:rsidP="00E87A9F">
            <w:pPr>
              <w:widowControl/>
              <w:jc w:val="center"/>
              <w:rPr>
                <w:color w:val="000000"/>
                <w:kern w:val="0"/>
                <w:sz w:val="18"/>
                <w:szCs w:val="18"/>
              </w:rPr>
            </w:pPr>
            <w:r w:rsidRPr="000F60FF">
              <w:rPr>
                <w:sz w:val="18"/>
                <w:szCs w:val="18"/>
              </w:rPr>
              <w:t xml:space="preserve">52.08 </w:t>
            </w:r>
          </w:p>
        </w:tc>
        <w:tc>
          <w:tcPr>
            <w:tcW w:w="889" w:type="dxa"/>
            <w:shd w:val="clear" w:color="auto" w:fill="auto"/>
          </w:tcPr>
          <w:p w14:paraId="428B74EF" w14:textId="035033A6" w:rsidR="00E87A9F" w:rsidRPr="000F60FF" w:rsidRDefault="00E87A9F" w:rsidP="00E87A9F">
            <w:pPr>
              <w:widowControl/>
              <w:jc w:val="center"/>
              <w:rPr>
                <w:color w:val="000000"/>
                <w:kern w:val="0"/>
                <w:sz w:val="18"/>
                <w:szCs w:val="18"/>
              </w:rPr>
            </w:pPr>
            <w:r w:rsidRPr="000F60FF">
              <w:rPr>
                <w:sz w:val="18"/>
                <w:szCs w:val="18"/>
              </w:rPr>
              <w:t xml:space="preserve">42.68 </w:t>
            </w:r>
          </w:p>
        </w:tc>
        <w:tc>
          <w:tcPr>
            <w:tcW w:w="1226" w:type="dxa"/>
            <w:shd w:val="clear" w:color="auto" w:fill="auto"/>
          </w:tcPr>
          <w:p w14:paraId="7B11CFB5" w14:textId="6725A922" w:rsidR="00E87A9F" w:rsidRPr="000F60FF" w:rsidRDefault="00E87A9F" w:rsidP="00E87A9F">
            <w:pPr>
              <w:widowControl/>
              <w:jc w:val="center"/>
              <w:rPr>
                <w:color w:val="000000"/>
                <w:kern w:val="0"/>
                <w:sz w:val="18"/>
                <w:szCs w:val="18"/>
              </w:rPr>
            </w:pPr>
            <w:r w:rsidRPr="000F60FF">
              <w:rPr>
                <w:sz w:val="18"/>
                <w:szCs w:val="18"/>
              </w:rPr>
              <w:t xml:space="preserve">8.26 </w:t>
            </w:r>
          </w:p>
        </w:tc>
        <w:tc>
          <w:tcPr>
            <w:tcW w:w="1142" w:type="dxa"/>
            <w:shd w:val="clear" w:color="auto" w:fill="auto"/>
          </w:tcPr>
          <w:p w14:paraId="755A5F9E" w14:textId="7D2375BA" w:rsidR="00E87A9F" w:rsidRPr="000F60FF" w:rsidRDefault="00E87A9F" w:rsidP="00E87A9F">
            <w:pPr>
              <w:widowControl/>
              <w:jc w:val="center"/>
              <w:rPr>
                <w:color w:val="000000"/>
                <w:kern w:val="0"/>
                <w:sz w:val="18"/>
                <w:szCs w:val="18"/>
              </w:rPr>
            </w:pPr>
            <w:r w:rsidRPr="000F60FF">
              <w:rPr>
                <w:sz w:val="18"/>
                <w:szCs w:val="18"/>
              </w:rPr>
              <w:t xml:space="preserve">0.04 </w:t>
            </w:r>
          </w:p>
        </w:tc>
        <w:tc>
          <w:tcPr>
            <w:tcW w:w="1142" w:type="dxa"/>
            <w:shd w:val="clear" w:color="auto" w:fill="auto"/>
          </w:tcPr>
          <w:p w14:paraId="27131CD2" w14:textId="41D9EEBF" w:rsidR="00E87A9F" w:rsidRPr="000F60FF" w:rsidRDefault="00E87A9F" w:rsidP="00E87A9F">
            <w:pPr>
              <w:widowControl/>
              <w:jc w:val="center"/>
              <w:rPr>
                <w:color w:val="000000"/>
                <w:kern w:val="0"/>
                <w:sz w:val="18"/>
                <w:szCs w:val="18"/>
              </w:rPr>
            </w:pPr>
            <w:r w:rsidRPr="000F60FF">
              <w:rPr>
                <w:sz w:val="18"/>
                <w:szCs w:val="18"/>
              </w:rPr>
              <w:t xml:space="preserve">0.10 </w:t>
            </w:r>
          </w:p>
        </w:tc>
        <w:tc>
          <w:tcPr>
            <w:tcW w:w="1057" w:type="dxa"/>
            <w:shd w:val="clear" w:color="auto" w:fill="FFFF00"/>
          </w:tcPr>
          <w:p w14:paraId="234577D6" w14:textId="4DF0DE98" w:rsidR="00E87A9F" w:rsidRPr="000F60FF" w:rsidRDefault="00E87A9F" w:rsidP="00E87A9F">
            <w:pPr>
              <w:widowControl/>
              <w:jc w:val="center"/>
              <w:rPr>
                <w:color w:val="000000"/>
                <w:kern w:val="0"/>
                <w:sz w:val="18"/>
                <w:szCs w:val="18"/>
              </w:rPr>
            </w:pPr>
            <w:r w:rsidRPr="000F60FF">
              <w:rPr>
                <w:sz w:val="18"/>
                <w:szCs w:val="18"/>
              </w:rPr>
              <w:t xml:space="preserve">23.85 </w:t>
            </w:r>
          </w:p>
        </w:tc>
      </w:tr>
      <w:tr w:rsidR="000F60FF" w:rsidRPr="000F60FF" w14:paraId="3B09597E" w14:textId="77777777" w:rsidTr="00B4455E">
        <w:trPr>
          <w:trHeight w:val="300"/>
        </w:trPr>
        <w:tc>
          <w:tcPr>
            <w:tcW w:w="1101" w:type="dxa"/>
            <w:vMerge/>
            <w:shd w:val="clear" w:color="auto" w:fill="auto"/>
            <w:noWrap/>
            <w:vAlign w:val="center"/>
          </w:tcPr>
          <w:p w14:paraId="1FC8177B" w14:textId="77777777" w:rsidR="000F60FF" w:rsidRPr="000F60FF" w:rsidRDefault="000F60FF" w:rsidP="000F60FF">
            <w:pPr>
              <w:widowControl/>
              <w:jc w:val="center"/>
              <w:rPr>
                <w:color w:val="000000"/>
                <w:kern w:val="0"/>
                <w:sz w:val="18"/>
                <w:szCs w:val="18"/>
              </w:rPr>
            </w:pPr>
          </w:p>
        </w:tc>
        <w:tc>
          <w:tcPr>
            <w:tcW w:w="850" w:type="dxa"/>
            <w:vMerge w:val="restart"/>
            <w:shd w:val="clear" w:color="auto" w:fill="auto"/>
            <w:vAlign w:val="center"/>
          </w:tcPr>
          <w:p w14:paraId="5A3980E8" w14:textId="71A26AC7" w:rsidR="000F60FF" w:rsidRPr="000F60FF" w:rsidRDefault="000F60FF" w:rsidP="000F60FF">
            <w:pPr>
              <w:widowControl/>
              <w:jc w:val="center"/>
              <w:rPr>
                <w:color w:val="000000"/>
                <w:kern w:val="0"/>
                <w:sz w:val="18"/>
                <w:szCs w:val="18"/>
              </w:rPr>
            </w:pPr>
            <w:r w:rsidRPr="000F60FF">
              <w:rPr>
                <w:color w:val="000000"/>
                <w:kern w:val="0"/>
                <w:sz w:val="18"/>
                <w:szCs w:val="18"/>
              </w:rPr>
              <w:t>JHT14</w:t>
            </w:r>
          </w:p>
        </w:tc>
        <w:tc>
          <w:tcPr>
            <w:tcW w:w="709" w:type="dxa"/>
            <w:shd w:val="clear" w:color="auto" w:fill="auto"/>
            <w:vAlign w:val="center"/>
          </w:tcPr>
          <w:p w14:paraId="6B131919" w14:textId="20F3CDC7" w:rsidR="000F60FF" w:rsidRPr="000F60FF" w:rsidRDefault="000F60FF" w:rsidP="000F60FF">
            <w:pPr>
              <w:widowControl/>
              <w:jc w:val="center"/>
              <w:rPr>
                <w:color w:val="000000"/>
                <w:kern w:val="0"/>
                <w:sz w:val="18"/>
                <w:szCs w:val="18"/>
              </w:rPr>
            </w:pPr>
            <w:r w:rsidRPr="000F60FF">
              <w:rPr>
                <w:color w:val="000000"/>
                <w:kern w:val="0"/>
                <w:sz w:val="18"/>
                <w:szCs w:val="18"/>
              </w:rPr>
              <w:t>4#</w:t>
            </w:r>
          </w:p>
        </w:tc>
        <w:tc>
          <w:tcPr>
            <w:tcW w:w="850" w:type="dxa"/>
            <w:shd w:val="clear" w:color="auto" w:fill="auto"/>
          </w:tcPr>
          <w:p w14:paraId="56B6C599" w14:textId="24391FF2" w:rsidR="000F60FF" w:rsidRPr="000F60FF" w:rsidRDefault="000F60FF" w:rsidP="000F60FF">
            <w:pPr>
              <w:widowControl/>
              <w:jc w:val="center"/>
              <w:rPr>
                <w:color w:val="000000"/>
                <w:kern w:val="0"/>
                <w:sz w:val="18"/>
                <w:szCs w:val="18"/>
              </w:rPr>
            </w:pPr>
            <w:r w:rsidRPr="000F60FF">
              <w:rPr>
                <w:sz w:val="18"/>
                <w:szCs w:val="18"/>
              </w:rPr>
              <w:t xml:space="preserve">508.65 </w:t>
            </w:r>
          </w:p>
        </w:tc>
        <w:tc>
          <w:tcPr>
            <w:tcW w:w="888" w:type="dxa"/>
            <w:shd w:val="clear" w:color="auto" w:fill="auto"/>
          </w:tcPr>
          <w:p w14:paraId="3CC75F9D" w14:textId="0362056B" w:rsidR="000F60FF" w:rsidRPr="000F60FF" w:rsidRDefault="000F60FF" w:rsidP="000F60FF">
            <w:pPr>
              <w:widowControl/>
              <w:jc w:val="center"/>
              <w:rPr>
                <w:color w:val="000000"/>
                <w:kern w:val="0"/>
                <w:sz w:val="18"/>
                <w:szCs w:val="18"/>
              </w:rPr>
            </w:pPr>
            <w:r w:rsidRPr="000F60FF">
              <w:rPr>
                <w:sz w:val="18"/>
                <w:szCs w:val="18"/>
              </w:rPr>
              <w:t xml:space="preserve">52.31 </w:t>
            </w:r>
          </w:p>
        </w:tc>
        <w:tc>
          <w:tcPr>
            <w:tcW w:w="889" w:type="dxa"/>
            <w:shd w:val="clear" w:color="auto" w:fill="auto"/>
          </w:tcPr>
          <w:p w14:paraId="47ABEC7E" w14:textId="7AF96B67" w:rsidR="000F60FF" w:rsidRPr="000F60FF" w:rsidRDefault="000F60FF" w:rsidP="000F60FF">
            <w:pPr>
              <w:widowControl/>
              <w:jc w:val="center"/>
              <w:rPr>
                <w:color w:val="000000"/>
                <w:kern w:val="0"/>
                <w:sz w:val="18"/>
                <w:szCs w:val="18"/>
              </w:rPr>
            </w:pPr>
            <w:r w:rsidRPr="000F60FF">
              <w:rPr>
                <w:sz w:val="18"/>
                <w:szCs w:val="18"/>
              </w:rPr>
              <w:t xml:space="preserve">48.84 </w:t>
            </w:r>
          </w:p>
        </w:tc>
        <w:tc>
          <w:tcPr>
            <w:tcW w:w="1226" w:type="dxa"/>
            <w:shd w:val="clear" w:color="auto" w:fill="auto"/>
          </w:tcPr>
          <w:p w14:paraId="299C6B2D" w14:textId="340ED834" w:rsidR="000F60FF" w:rsidRPr="000F60FF" w:rsidRDefault="000F60FF" w:rsidP="000F60FF">
            <w:pPr>
              <w:widowControl/>
              <w:jc w:val="center"/>
              <w:rPr>
                <w:color w:val="000000"/>
                <w:kern w:val="0"/>
                <w:sz w:val="18"/>
                <w:szCs w:val="18"/>
              </w:rPr>
            </w:pPr>
            <w:r w:rsidRPr="000F60FF">
              <w:rPr>
                <w:sz w:val="18"/>
                <w:szCs w:val="18"/>
              </w:rPr>
              <w:t xml:space="preserve">3.09 </w:t>
            </w:r>
          </w:p>
        </w:tc>
        <w:tc>
          <w:tcPr>
            <w:tcW w:w="1142" w:type="dxa"/>
            <w:shd w:val="clear" w:color="auto" w:fill="auto"/>
          </w:tcPr>
          <w:p w14:paraId="70C8692C" w14:textId="7B1DD1C6" w:rsidR="000F60FF" w:rsidRPr="000F60FF" w:rsidRDefault="000F60FF" w:rsidP="000F60FF">
            <w:pPr>
              <w:widowControl/>
              <w:jc w:val="center"/>
              <w:rPr>
                <w:color w:val="000000"/>
                <w:kern w:val="0"/>
                <w:sz w:val="18"/>
                <w:szCs w:val="18"/>
              </w:rPr>
            </w:pPr>
            <w:r w:rsidRPr="000F60FF">
              <w:rPr>
                <w:sz w:val="18"/>
                <w:szCs w:val="18"/>
              </w:rPr>
              <w:t xml:space="preserve">0.04 </w:t>
            </w:r>
          </w:p>
        </w:tc>
        <w:tc>
          <w:tcPr>
            <w:tcW w:w="1142" w:type="dxa"/>
            <w:shd w:val="clear" w:color="auto" w:fill="auto"/>
          </w:tcPr>
          <w:p w14:paraId="5377B64B" w14:textId="68020ADD" w:rsidR="000F60FF" w:rsidRPr="000F60FF" w:rsidRDefault="000F60FF" w:rsidP="000F60FF">
            <w:pPr>
              <w:widowControl/>
              <w:jc w:val="center"/>
              <w:rPr>
                <w:color w:val="000000"/>
                <w:kern w:val="0"/>
                <w:sz w:val="18"/>
                <w:szCs w:val="18"/>
              </w:rPr>
            </w:pPr>
            <w:r w:rsidRPr="000F60FF">
              <w:rPr>
                <w:sz w:val="18"/>
                <w:szCs w:val="18"/>
              </w:rPr>
              <w:t xml:space="preserve">0.10 </w:t>
            </w:r>
          </w:p>
        </w:tc>
        <w:tc>
          <w:tcPr>
            <w:tcW w:w="1057" w:type="dxa"/>
            <w:shd w:val="clear" w:color="auto" w:fill="auto"/>
          </w:tcPr>
          <w:p w14:paraId="32993815" w14:textId="70E39486" w:rsidR="000F60FF" w:rsidRPr="000F60FF" w:rsidRDefault="000F60FF" w:rsidP="000F60FF">
            <w:pPr>
              <w:widowControl/>
              <w:jc w:val="center"/>
              <w:rPr>
                <w:b/>
                <w:color w:val="000000"/>
                <w:kern w:val="0"/>
                <w:sz w:val="18"/>
                <w:szCs w:val="18"/>
              </w:rPr>
            </w:pPr>
            <w:r w:rsidRPr="000F60FF">
              <w:rPr>
                <w:sz w:val="18"/>
                <w:szCs w:val="18"/>
              </w:rPr>
              <w:t xml:space="preserve">30.69 </w:t>
            </w:r>
          </w:p>
        </w:tc>
      </w:tr>
      <w:tr w:rsidR="000F60FF" w:rsidRPr="000F60FF" w14:paraId="6D38E6E9" w14:textId="77777777" w:rsidTr="006F48C1">
        <w:trPr>
          <w:trHeight w:val="300"/>
        </w:trPr>
        <w:tc>
          <w:tcPr>
            <w:tcW w:w="1101" w:type="dxa"/>
            <w:vMerge/>
            <w:shd w:val="clear" w:color="auto" w:fill="auto"/>
            <w:noWrap/>
            <w:vAlign w:val="center"/>
          </w:tcPr>
          <w:p w14:paraId="70BB04C5" w14:textId="77777777" w:rsidR="000F60FF" w:rsidRPr="000F60FF" w:rsidRDefault="000F60FF" w:rsidP="000F60FF">
            <w:pPr>
              <w:widowControl/>
              <w:jc w:val="center"/>
              <w:rPr>
                <w:color w:val="000000"/>
                <w:kern w:val="0"/>
                <w:sz w:val="18"/>
                <w:szCs w:val="18"/>
              </w:rPr>
            </w:pPr>
          </w:p>
        </w:tc>
        <w:tc>
          <w:tcPr>
            <w:tcW w:w="850" w:type="dxa"/>
            <w:vMerge/>
            <w:vAlign w:val="center"/>
          </w:tcPr>
          <w:p w14:paraId="51B2FD24" w14:textId="77777777" w:rsidR="000F60FF" w:rsidRPr="000F60FF" w:rsidRDefault="000F60FF" w:rsidP="000F60FF">
            <w:pPr>
              <w:widowControl/>
              <w:jc w:val="center"/>
              <w:rPr>
                <w:color w:val="000000"/>
                <w:kern w:val="0"/>
                <w:sz w:val="18"/>
                <w:szCs w:val="18"/>
              </w:rPr>
            </w:pPr>
          </w:p>
        </w:tc>
        <w:tc>
          <w:tcPr>
            <w:tcW w:w="709" w:type="dxa"/>
            <w:shd w:val="clear" w:color="auto" w:fill="auto"/>
            <w:vAlign w:val="center"/>
          </w:tcPr>
          <w:p w14:paraId="5AA6266B" w14:textId="1CC03EFA" w:rsidR="000F60FF" w:rsidRPr="000F60FF" w:rsidRDefault="000F60FF" w:rsidP="000F60FF">
            <w:pPr>
              <w:widowControl/>
              <w:jc w:val="center"/>
              <w:rPr>
                <w:color w:val="000000"/>
                <w:kern w:val="0"/>
                <w:sz w:val="18"/>
                <w:szCs w:val="18"/>
              </w:rPr>
            </w:pPr>
            <w:r w:rsidRPr="000F60FF">
              <w:rPr>
                <w:color w:val="000000"/>
                <w:kern w:val="0"/>
                <w:sz w:val="18"/>
                <w:szCs w:val="18"/>
              </w:rPr>
              <w:t>5#</w:t>
            </w:r>
          </w:p>
        </w:tc>
        <w:tc>
          <w:tcPr>
            <w:tcW w:w="850" w:type="dxa"/>
            <w:shd w:val="clear" w:color="auto" w:fill="auto"/>
          </w:tcPr>
          <w:p w14:paraId="331CB6A1" w14:textId="70B11832" w:rsidR="000F60FF" w:rsidRPr="000F60FF" w:rsidRDefault="000F60FF" w:rsidP="000F60FF">
            <w:pPr>
              <w:widowControl/>
              <w:jc w:val="center"/>
              <w:rPr>
                <w:color w:val="000000"/>
                <w:kern w:val="0"/>
                <w:sz w:val="18"/>
                <w:szCs w:val="18"/>
              </w:rPr>
            </w:pPr>
            <w:r w:rsidRPr="000F60FF">
              <w:rPr>
                <w:sz w:val="18"/>
                <w:szCs w:val="18"/>
              </w:rPr>
              <w:t xml:space="preserve">508.55 </w:t>
            </w:r>
          </w:p>
        </w:tc>
        <w:tc>
          <w:tcPr>
            <w:tcW w:w="888" w:type="dxa"/>
            <w:shd w:val="clear" w:color="auto" w:fill="auto"/>
          </w:tcPr>
          <w:p w14:paraId="6F971D92" w14:textId="1BE53E6A" w:rsidR="000F60FF" w:rsidRPr="000F60FF" w:rsidRDefault="000F60FF" w:rsidP="000F60FF">
            <w:pPr>
              <w:widowControl/>
              <w:jc w:val="center"/>
              <w:rPr>
                <w:color w:val="000000"/>
                <w:kern w:val="0"/>
                <w:sz w:val="18"/>
                <w:szCs w:val="18"/>
              </w:rPr>
            </w:pPr>
            <w:r w:rsidRPr="000F60FF">
              <w:rPr>
                <w:sz w:val="18"/>
                <w:szCs w:val="18"/>
              </w:rPr>
              <w:t xml:space="preserve">52.70 </w:t>
            </w:r>
          </w:p>
        </w:tc>
        <w:tc>
          <w:tcPr>
            <w:tcW w:w="889" w:type="dxa"/>
            <w:shd w:val="clear" w:color="auto" w:fill="auto"/>
          </w:tcPr>
          <w:p w14:paraId="13565723" w14:textId="1E3958E6" w:rsidR="000F60FF" w:rsidRPr="000F60FF" w:rsidRDefault="000F60FF" w:rsidP="000F60FF">
            <w:pPr>
              <w:widowControl/>
              <w:jc w:val="center"/>
              <w:rPr>
                <w:color w:val="000000"/>
                <w:kern w:val="0"/>
                <w:sz w:val="18"/>
                <w:szCs w:val="18"/>
              </w:rPr>
            </w:pPr>
            <w:r w:rsidRPr="000F60FF">
              <w:rPr>
                <w:sz w:val="18"/>
                <w:szCs w:val="18"/>
              </w:rPr>
              <w:t xml:space="preserve">48.99 </w:t>
            </w:r>
          </w:p>
        </w:tc>
        <w:tc>
          <w:tcPr>
            <w:tcW w:w="1226" w:type="dxa"/>
            <w:shd w:val="clear" w:color="auto" w:fill="auto"/>
          </w:tcPr>
          <w:p w14:paraId="72599F2C" w14:textId="34939B73" w:rsidR="000F60FF" w:rsidRPr="000F60FF" w:rsidRDefault="000F60FF" w:rsidP="000F60FF">
            <w:pPr>
              <w:widowControl/>
              <w:jc w:val="center"/>
              <w:rPr>
                <w:color w:val="000000"/>
                <w:kern w:val="0"/>
                <w:sz w:val="18"/>
                <w:szCs w:val="18"/>
              </w:rPr>
            </w:pPr>
            <w:r w:rsidRPr="000F60FF">
              <w:rPr>
                <w:sz w:val="18"/>
                <w:szCs w:val="18"/>
              </w:rPr>
              <w:t xml:space="preserve">3.10 </w:t>
            </w:r>
          </w:p>
        </w:tc>
        <w:tc>
          <w:tcPr>
            <w:tcW w:w="1142" w:type="dxa"/>
            <w:shd w:val="clear" w:color="auto" w:fill="auto"/>
          </w:tcPr>
          <w:p w14:paraId="733C436E" w14:textId="51D47AF5" w:rsidR="000F60FF" w:rsidRPr="000F60FF" w:rsidRDefault="000F60FF" w:rsidP="000F60FF">
            <w:pPr>
              <w:widowControl/>
              <w:jc w:val="center"/>
              <w:rPr>
                <w:color w:val="000000"/>
                <w:kern w:val="0"/>
                <w:sz w:val="18"/>
                <w:szCs w:val="18"/>
              </w:rPr>
            </w:pPr>
            <w:r w:rsidRPr="000F60FF">
              <w:rPr>
                <w:sz w:val="18"/>
                <w:szCs w:val="18"/>
              </w:rPr>
              <w:t xml:space="preserve">0.04 </w:t>
            </w:r>
          </w:p>
        </w:tc>
        <w:tc>
          <w:tcPr>
            <w:tcW w:w="1142" w:type="dxa"/>
            <w:shd w:val="clear" w:color="auto" w:fill="auto"/>
          </w:tcPr>
          <w:p w14:paraId="69F3DB41" w14:textId="7E908650" w:rsidR="000F60FF" w:rsidRPr="000F60FF" w:rsidRDefault="000F60FF" w:rsidP="000F60FF">
            <w:pPr>
              <w:widowControl/>
              <w:jc w:val="center"/>
              <w:rPr>
                <w:color w:val="000000"/>
                <w:kern w:val="0"/>
                <w:sz w:val="18"/>
                <w:szCs w:val="18"/>
              </w:rPr>
            </w:pPr>
            <w:r w:rsidRPr="000F60FF">
              <w:rPr>
                <w:sz w:val="18"/>
                <w:szCs w:val="18"/>
              </w:rPr>
              <w:t xml:space="preserve">0.10 </w:t>
            </w:r>
          </w:p>
        </w:tc>
        <w:tc>
          <w:tcPr>
            <w:tcW w:w="1057" w:type="dxa"/>
            <w:shd w:val="clear" w:color="000000" w:fill="auto"/>
          </w:tcPr>
          <w:p w14:paraId="4B2F3609" w14:textId="36763223" w:rsidR="000F60FF" w:rsidRPr="000F60FF" w:rsidRDefault="000F60FF" w:rsidP="000F60FF">
            <w:pPr>
              <w:widowControl/>
              <w:jc w:val="center"/>
              <w:rPr>
                <w:color w:val="000000"/>
                <w:kern w:val="0"/>
                <w:sz w:val="18"/>
                <w:szCs w:val="18"/>
              </w:rPr>
            </w:pPr>
            <w:r w:rsidRPr="000F60FF">
              <w:rPr>
                <w:sz w:val="18"/>
                <w:szCs w:val="18"/>
              </w:rPr>
              <w:t xml:space="preserve">30.82 </w:t>
            </w:r>
          </w:p>
        </w:tc>
      </w:tr>
      <w:tr w:rsidR="000F60FF" w:rsidRPr="000F60FF" w14:paraId="33674BE7" w14:textId="77777777" w:rsidTr="006F48C1">
        <w:trPr>
          <w:trHeight w:val="300"/>
        </w:trPr>
        <w:tc>
          <w:tcPr>
            <w:tcW w:w="1101" w:type="dxa"/>
            <w:vMerge/>
            <w:shd w:val="clear" w:color="auto" w:fill="auto"/>
            <w:noWrap/>
            <w:vAlign w:val="center"/>
          </w:tcPr>
          <w:p w14:paraId="3AFF6B36" w14:textId="77777777" w:rsidR="000F60FF" w:rsidRPr="000F60FF" w:rsidRDefault="000F60FF" w:rsidP="000F60FF">
            <w:pPr>
              <w:widowControl/>
              <w:jc w:val="center"/>
              <w:rPr>
                <w:color w:val="000000"/>
                <w:kern w:val="0"/>
                <w:sz w:val="18"/>
                <w:szCs w:val="18"/>
              </w:rPr>
            </w:pPr>
          </w:p>
        </w:tc>
        <w:tc>
          <w:tcPr>
            <w:tcW w:w="850" w:type="dxa"/>
            <w:vMerge/>
            <w:vAlign w:val="center"/>
          </w:tcPr>
          <w:p w14:paraId="73C0C61D" w14:textId="77777777" w:rsidR="000F60FF" w:rsidRPr="000F60FF" w:rsidRDefault="000F60FF" w:rsidP="000F60FF">
            <w:pPr>
              <w:widowControl/>
              <w:jc w:val="center"/>
              <w:rPr>
                <w:color w:val="000000"/>
                <w:kern w:val="0"/>
                <w:sz w:val="18"/>
                <w:szCs w:val="18"/>
              </w:rPr>
            </w:pPr>
          </w:p>
        </w:tc>
        <w:tc>
          <w:tcPr>
            <w:tcW w:w="709" w:type="dxa"/>
            <w:shd w:val="clear" w:color="auto" w:fill="auto"/>
            <w:vAlign w:val="center"/>
          </w:tcPr>
          <w:p w14:paraId="457D3C06" w14:textId="36296CE5" w:rsidR="000F60FF" w:rsidRPr="000F60FF" w:rsidRDefault="000F60FF" w:rsidP="000F60FF">
            <w:pPr>
              <w:widowControl/>
              <w:jc w:val="center"/>
              <w:rPr>
                <w:color w:val="000000"/>
                <w:kern w:val="0"/>
                <w:sz w:val="18"/>
                <w:szCs w:val="18"/>
              </w:rPr>
            </w:pPr>
            <w:r w:rsidRPr="000F60FF">
              <w:rPr>
                <w:color w:val="000000"/>
                <w:kern w:val="0"/>
                <w:sz w:val="18"/>
                <w:szCs w:val="18"/>
              </w:rPr>
              <w:t>6#</w:t>
            </w:r>
          </w:p>
        </w:tc>
        <w:tc>
          <w:tcPr>
            <w:tcW w:w="850" w:type="dxa"/>
            <w:shd w:val="clear" w:color="auto" w:fill="auto"/>
          </w:tcPr>
          <w:p w14:paraId="707484D3" w14:textId="7180CFD6" w:rsidR="000F60FF" w:rsidRPr="000F60FF" w:rsidRDefault="000F60FF" w:rsidP="000F60FF">
            <w:pPr>
              <w:widowControl/>
              <w:jc w:val="center"/>
              <w:rPr>
                <w:color w:val="000000"/>
                <w:kern w:val="0"/>
                <w:sz w:val="18"/>
                <w:szCs w:val="18"/>
              </w:rPr>
            </w:pPr>
            <w:r w:rsidRPr="000F60FF">
              <w:rPr>
                <w:sz w:val="18"/>
                <w:szCs w:val="18"/>
              </w:rPr>
              <w:t xml:space="preserve">511.22 </w:t>
            </w:r>
          </w:p>
        </w:tc>
        <w:tc>
          <w:tcPr>
            <w:tcW w:w="888" w:type="dxa"/>
            <w:shd w:val="clear" w:color="auto" w:fill="auto"/>
          </w:tcPr>
          <w:p w14:paraId="411879E7" w14:textId="517F1B82" w:rsidR="000F60FF" w:rsidRPr="000F60FF" w:rsidRDefault="000F60FF" w:rsidP="000F60FF">
            <w:pPr>
              <w:widowControl/>
              <w:jc w:val="center"/>
              <w:rPr>
                <w:color w:val="000000"/>
                <w:kern w:val="0"/>
                <w:sz w:val="18"/>
                <w:szCs w:val="18"/>
              </w:rPr>
            </w:pPr>
            <w:r w:rsidRPr="000F60FF">
              <w:rPr>
                <w:sz w:val="18"/>
                <w:szCs w:val="18"/>
              </w:rPr>
              <w:t xml:space="preserve">52.08 </w:t>
            </w:r>
          </w:p>
        </w:tc>
        <w:tc>
          <w:tcPr>
            <w:tcW w:w="889" w:type="dxa"/>
            <w:shd w:val="clear" w:color="auto" w:fill="auto"/>
          </w:tcPr>
          <w:p w14:paraId="63097872" w14:textId="3B21B21B" w:rsidR="000F60FF" w:rsidRPr="000F60FF" w:rsidRDefault="000F60FF" w:rsidP="000F60FF">
            <w:pPr>
              <w:widowControl/>
              <w:jc w:val="center"/>
              <w:rPr>
                <w:color w:val="000000"/>
                <w:kern w:val="0"/>
                <w:sz w:val="18"/>
                <w:szCs w:val="18"/>
              </w:rPr>
            </w:pPr>
            <w:r w:rsidRPr="000F60FF">
              <w:rPr>
                <w:sz w:val="18"/>
                <w:szCs w:val="18"/>
              </w:rPr>
              <w:t xml:space="preserve">18.96 </w:t>
            </w:r>
          </w:p>
        </w:tc>
        <w:tc>
          <w:tcPr>
            <w:tcW w:w="1226" w:type="dxa"/>
            <w:shd w:val="clear" w:color="auto" w:fill="auto"/>
          </w:tcPr>
          <w:p w14:paraId="7D5E8BF8" w14:textId="0F509788" w:rsidR="000F60FF" w:rsidRPr="000F60FF" w:rsidRDefault="000F60FF" w:rsidP="000F60FF">
            <w:pPr>
              <w:widowControl/>
              <w:jc w:val="center"/>
              <w:rPr>
                <w:color w:val="000000"/>
                <w:kern w:val="0"/>
                <w:sz w:val="18"/>
                <w:szCs w:val="18"/>
              </w:rPr>
            </w:pPr>
            <w:r w:rsidRPr="000F60FF">
              <w:rPr>
                <w:sz w:val="18"/>
                <w:szCs w:val="18"/>
              </w:rPr>
              <w:t xml:space="preserve">11.00 </w:t>
            </w:r>
          </w:p>
        </w:tc>
        <w:tc>
          <w:tcPr>
            <w:tcW w:w="1142" w:type="dxa"/>
            <w:shd w:val="clear" w:color="auto" w:fill="auto"/>
          </w:tcPr>
          <w:p w14:paraId="2F2CB224" w14:textId="0CDE4EEF" w:rsidR="000F60FF" w:rsidRPr="000F60FF" w:rsidRDefault="000F60FF" w:rsidP="000F60FF">
            <w:pPr>
              <w:widowControl/>
              <w:jc w:val="center"/>
              <w:rPr>
                <w:color w:val="000000"/>
                <w:kern w:val="0"/>
                <w:sz w:val="18"/>
                <w:szCs w:val="18"/>
              </w:rPr>
            </w:pPr>
            <w:r w:rsidRPr="000F60FF">
              <w:rPr>
                <w:sz w:val="18"/>
                <w:szCs w:val="18"/>
              </w:rPr>
              <w:t xml:space="preserve">0.04 </w:t>
            </w:r>
          </w:p>
        </w:tc>
        <w:tc>
          <w:tcPr>
            <w:tcW w:w="1142" w:type="dxa"/>
            <w:shd w:val="clear" w:color="auto" w:fill="auto"/>
          </w:tcPr>
          <w:p w14:paraId="60BACB18" w14:textId="1BF007F5" w:rsidR="000F60FF" w:rsidRPr="000F60FF" w:rsidRDefault="000F60FF" w:rsidP="000F60FF">
            <w:pPr>
              <w:widowControl/>
              <w:jc w:val="center"/>
              <w:rPr>
                <w:color w:val="000000"/>
                <w:kern w:val="0"/>
                <w:sz w:val="18"/>
                <w:szCs w:val="18"/>
              </w:rPr>
            </w:pPr>
            <w:r w:rsidRPr="000F60FF">
              <w:rPr>
                <w:sz w:val="18"/>
                <w:szCs w:val="18"/>
              </w:rPr>
              <w:t xml:space="preserve">0.10 </w:t>
            </w:r>
          </w:p>
        </w:tc>
        <w:tc>
          <w:tcPr>
            <w:tcW w:w="1057" w:type="dxa"/>
            <w:shd w:val="clear" w:color="000000" w:fill="FFFF00"/>
          </w:tcPr>
          <w:p w14:paraId="790E4483" w14:textId="30F07007" w:rsidR="000F60FF" w:rsidRPr="000F60FF" w:rsidRDefault="000F60FF" w:rsidP="000F60FF">
            <w:pPr>
              <w:widowControl/>
              <w:jc w:val="center"/>
              <w:rPr>
                <w:color w:val="000000"/>
                <w:kern w:val="0"/>
                <w:sz w:val="18"/>
                <w:szCs w:val="18"/>
              </w:rPr>
            </w:pPr>
            <w:r w:rsidRPr="000F60FF">
              <w:rPr>
                <w:sz w:val="18"/>
                <w:szCs w:val="18"/>
              </w:rPr>
              <w:t xml:space="preserve">-2.25 </w:t>
            </w:r>
          </w:p>
        </w:tc>
      </w:tr>
      <w:tr w:rsidR="000F60FF" w:rsidRPr="000F60FF" w14:paraId="2E69A48F" w14:textId="77777777" w:rsidTr="00710596">
        <w:trPr>
          <w:trHeight w:val="300"/>
        </w:trPr>
        <w:tc>
          <w:tcPr>
            <w:tcW w:w="1101" w:type="dxa"/>
            <w:vMerge w:val="restart"/>
            <w:shd w:val="clear" w:color="auto" w:fill="auto"/>
            <w:noWrap/>
            <w:vAlign w:val="center"/>
          </w:tcPr>
          <w:p w14:paraId="3D9FC4AC" w14:textId="1ADE7490" w:rsidR="000F60FF" w:rsidRPr="000F60FF" w:rsidRDefault="000F60FF" w:rsidP="000F60FF">
            <w:pPr>
              <w:widowControl/>
              <w:jc w:val="center"/>
              <w:rPr>
                <w:color w:val="000000"/>
                <w:kern w:val="0"/>
                <w:sz w:val="18"/>
                <w:szCs w:val="18"/>
              </w:rPr>
            </w:pPr>
            <w:r w:rsidRPr="000F60FF">
              <w:rPr>
                <w:color w:val="000000"/>
                <w:kern w:val="0"/>
                <w:sz w:val="18"/>
                <w:szCs w:val="18"/>
              </w:rPr>
              <w:t>40</w:t>
            </w:r>
          </w:p>
        </w:tc>
        <w:tc>
          <w:tcPr>
            <w:tcW w:w="850" w:type="dxa"/>
            <w:vMerge w:val="restart"/>
            <w:shd w:val="clear" w:color="auto" w:fill="auto"/>
            <w:vAlign w:val="center"/>
          </w:tcPr>
          <w:p w14:paraId="3548E2B6" w14:textId="2B647722" w:rsidR="000F60FF" w:rsidRPr="000F60FF" w:rsidRDefault="000F60FF" w:rsidP="000F60FF">
            <w:pPr>
              <w:widowControl/>
              <w:jc w:val="center"/>
              <w:rPr>
                <w:color w:val="000000"/>
                <w:kern w:val="0"/>
                <w:sz w:val="18"/>
                <w:szCs w:val="18"/>
              </w:rPr>
            </w:pPr>
            <w:r w:rsidRPr="000F60FF">
              <w:rPr>
                <w:color w:val="000000"/>
                <w:kern w:val="0"/>
                <w:sz w:val="18"/>
                <w:szCs w:val="18"/>
              </w:rPr>
              <w:t>SJT1</w:t>
            </w:r>
          </w:p>
        </w:tc>
        <w:tc>
          <w:tcPr>
            <w:tcW w:w="709" w:type="dxa"/>
            <w:shd w:val="clear" w:color="auto" w:fill="auto"/>
            <w:vAlign w:val="center"/>
          </w:tcPr>
          <w:p w14:paraId="482E2CFE" w14:textId="735BD37C" w:rsidR="000F60FF" w:rsidRPr="000F60FF" w:rsidRDefault="000F60FF" w:rsidP="000F60FF">
            <w:pPr>
              <w:widowControl/>
              <w:jc w:val="center"/>
              <w:rPr>
                <w:color w:val="000000"/>
                <w:kern w:val="0"/>
                <w:sz w:val="18"/>
                <w:szCs w:val="18"/>
              </w:rPr>
            </w:pPr>
            <w:r w:rsidRPr="000F60FF">
              <w:rPr>
                <w:color w:val="000000"/>
                <w:kern w:val="0"/>
                <w:sz w:val="18"/>
                <w:szCs w:val="18"/>
              </w:rPr>
              <w:t>4#</w:t>
            </w:r>
          </w:p>
        </w:tc>
        <w:tc>
          <w:tcPr>
            <w:tcW w:w="850" w:type="dxa"/>
            <w:shd w:val="clear" w:color="auto" w:fill="auto"/>
          </w:tcPr>
          <w:p w14:paraId="2E80F40D" w14:textId="391B17A5" w:rsidR="000F60FF" w:rsidRPr="000F60FF" w:rsidRDefault="000F60FF" w:rsidP="000F60FF">
            <w:pPr>
              <w:widowControl/>
              <w:jc w:val="center"/>
              <w:rPr>
                <w:color w:val="000000"/>
                <w:kern w:val="0"/>
                <w:sz w:val="18"/>
                <w:szCs w:val="18"/>
              </w:rPr>
            </w:pPr>
            <w:r w:rsidRPr="000F60FF">
              <w:rPr>
                <w:sz w:val="18"/>
                <w:szCs w:val="18"/>
              </w:rPr>
              <w:t xml:space="preserve">508.65 </w:t>
            </w:r>
          </w:p>
        </w:tc>
        <w:tc>
          <w:tcPr>
            <w:tcW w:w="888" w:type="dxa"/>
            <w:shd w:val="clear" w:color="auto" w:fill="auto"/>
          </w:tcPr>
          <w:p w14:paraId="241F6028" w14:textId="08A17A54" w:rsidR="000F60FF" w:rsidRPr="000F60FF" w:rsidRDefault="000F60FF" w:rsidP="000F60FF">
            <w:pPr>
              <w:widowControl/>
              <w:jc w:val="center"/>
              <w:rPr>
                <w:color w:val="000000"/>
                <w:kern w:val="0"/>
                <w:sz w:val="18"/>
                <w:szCs w:val="18"/>
              </w:rPr>
            </w:pPr>
            <w:r w:rsidRPr="000F60FF">
              <w:rPr>
                <w:sz w:val="18"/>
                <w:szCs w:val="18"/>
              </w:rPr>
              <w:t xml:space="preserve">52.31 </w:t>
            </w:r>
          </w:p>
        </w:tc>
        <w:tc>
          <w:tcPr>
            <w:tcW w:w="889" w:type="dxa"/>
            <w:shd w:val="clear" w:color="auto" w:fill="auto"/>
          </w:tcPr>
          <w:p w14:paraId="62B8924E" w14:textId="35A92CC0" w:rsidR="000F60FF" w:rsidRPr="000F60FF" w:rsidRDefault="000F60FF" w:rsidP="000F60FF">
            <w:pPr>
              <w:widowControl/>
              <w:jc w:val="center"/>
              <w:rPr>
                <w:color w:val="000000"/>
                <w:kern w:val="0"/>
                <w:sz w:val="18"/>
                <w:szCs w:val="18"/>
              </w:rPr>
            </w:pPr>
            <w:r w:rsidRPr="000F60FF">
              <w:rPr>
                <w:sz w:val="18"/>
                <w:szCs w:val="18"/>
              </w:rPr>
              <w:t xml:space="preserve">46.55 </w:t>
            </w:r>
          </w:p>
        </w:tc>
        <w:tc>
          <w:tcPr>
            <w:tcW w:w="1226" w:type="dxa"/>
            <w:shd w:val="clear" w:color="auto" w:fill="auto"/>
          </w:tcPr>
          <w:p w14:paraId="5DD1A7E1" w14:textId="02A75BF8" w:rsidR="000F60FF" w:rsidRPr="000F60FF" w:rsidRDefault="000F60FF" w:rsidP="000F60FF">
            <w:pPr>
              <w:widowControl/>
              <w:jc w:val="center"/>
              <w:rPr>
                <w:color w:val="000000"/>
                <w:kern w:val="0"/>
                <w:sz w:val="18"/>
                <w:szCs w:val="18"/>
              </w:rPr>
            </w:pPr>
            <w:r w:rsidRPr="000F60FF">
              <w:rPr>
                <w:sz w:val="18"/>
                <w:szCs w:val="18"/>
              </w:rPr>
              <w:t xml:space="preserve">8.45 </w:t>
            </w:r>
          </w:p>
        </w:tc>
        <w:tc>
          <w:tcPr>
            <w:tcW w:w="1142" w:type="dxa"/>
            <w:shd w:val="clear" w:color="auto" w:fill="auto"/>
          </w:tcPr>
          <w:p w14:paraId="4F225202" w14:textId="6DC2B645" w:rsidR="000F60FF" w:rsidRPr="000F60FF" w:rsidRDefault="000F60FF" w:rsidP="000F60FF">
            <w:pPr>
              <w:widowControl/>
              <w:jc w:val="center"/>
              <w:rPr>
                <w:color w:val="000000"/>
                <w:kern w:val="0"/>
                <w:sz w:val="18"/>
                <w:szCs w:val="18"/>
              </w:rPr>
            </w:pPr>
            <w:r w:rsidRPr="000F60FF">
              <w:rPr>
                <w:sz w:val="18"/>
                <w:szCs w:val="18"/>
              </w:rPr>
              <w:t xml:space="preserve">0.04 </w:t>
            </w:r>
          </w:p>
        </w:tc>
        <w:tc>
          <w:tcPr>
            <w:tcW w:w="1142" w:type="dxa"/>
            <w:shd w:val="clear" w:color="auto" w:fill="auto"/>
          </w:tcPr>
          <w:p w14:paraId="72B0E673" w14:textId="1D9E9926" w:rsidR="000F60FF" w:rsidRPr="000F60FF" w:rsidRDefault="000F60FF" w:rsidP="000F60FF">
            <w:pPr>
              <w:widowControl/>
              <w:jc w:val="center"/>
              <w:rPr>
                <w:color w:val="000000"/>
                <w:kern w:val="0"/>
                <w:sz w:val="18"/>
                <w:szCs w:val="18"/>
              </w:rPr>
            </w:pPr>
            <w:r w:rsidRPr="000F60FF">
              <w:rPr>
                <w:sz w:val="18"/>
                <w:szCs w:val="18"/>
              </w:rPr>
              <w:t xml:space="preserve">0.10 </w:t>
            </w:r>
          </w:p>
        </w:tc>
        <w:tc>
          <w:tcPr>
            <w:tcW w:w="1057" w:type="dxa"/>
            <w:shd w:val="clear" w:color="000000" w:fill="auto"/>
          </w:tcPr>
          <w:p w14:paraId="0785ADCF" w14:textId="2E0B2DA1" w:rsidR="000F60FF" w:rsidRPr="000F60FF" w:rsidRDefault="000F60FF" w:rsidP="000F60FF">
            <w:pPr>
              <w:widowControl/>
              <w:jc w:val="center"/>
              <w:rPr>
                <w:color w:val="000000"/>
                <w:kern w:val="0"/>
                <w:sz w:val="18"/>
                <w:szCs w:val="18"/>
              </w:rPr>
            </w:pPr>
            <w:r w:rsidRPr="000F60FF">
              <w:rPr>
                <w:sz w:val="18"/>
                <w:szCs w:val="18"/>
              </w:rPr>
              <w:t xml:space="preserve">28.17 </w:t>
            </w:r>
          </w:p>
        </w:tc>
      </w:tr>
      <w:tr w:rsidR="000F60FF" w:rsidRPr="000F60FF" w14:paraId="13D6F44F" w14:textId="77777777" w:rsidTr="00710596">
        <w:trPr>
          <w:trHeight w:val="300"/>
        </w:trPr>
        <w:tc>
          <w:tcPr>
            <w:tcW w:w="1101" w:type="dxa"/>
            <w:vMerge/>
            <w:shd w:val="clear" w:color="auto" w:fill="auto"/>
            <w:noWrap/>
            <w:vAlign w:val="center"/>
          </w:tcPr>
          <w:p w14:paraId="25DACAEE" w14:textId="0084FA41" w:rsidR="000F60FF" w:rsidRPr="000F60FF" w:rsidRDefault="000F60FF" w:rsidP="000F60FF">
            <w:pPr>
              <w:widowControl/>
              <w:jc w:val="center"/>
              <w:rPr>
                <w:color w:val="000000"/>
                <w:kern w:val="0"/>
                <w:sz w:val="18"/>
                <w:szCs w:val="18"/>
              </w:rPr>
            </w:pPr>
          </w:p>
        </w:tc>
        <w:tc>
          <w:tcPr>
            <w:tcW w:w="850" w:type="dxa"/>
            <w:vMerge/>
            <w:vAlign w:val="center"/>
          </w:tcPr>
          <w:p w14:paraId="55A7E327" w14:textId="0AEC3B22" w:rsidR="000F60FF" w:rsidRPr="000F60FF" w:rsidRDefault="000F60FF" w:rsidP="000F60FF">
            <w:pPr>
              <w:widowControl/>
              <w:jc w:val="center"/>
              <w:rPr>
                <w:color w:val="000000"/>
                <w:kern w:val="0"/>
                <w:sz w:val="18"/>
                <w:szCs w:val="18"/>
              </w:rPr>
            </w:pPr>
          </w:p>
        </w:tc>
        <w:tc>
          <w:tcPr>
            <w:tcW w:w="709" w:type="dxa"/>
            <w:shd w:val="clear" w:color="auto" w:fill="auto"/>
            <w:vAlign w:val="center"/>
          </w:tcPr>
          <w:p w14:paraId="24C22F14" w14:textId="70F4B057" w:rsidR="000F60FF" w:rsidRPr="000F60FF" w:rsidRDefault="000F60FF" w:rsidP="000F60FF">
            <w:pPr>
              <w:widowControl/>
              <w:jc w:val="center"/>
              <w:rPr>
                <w:color w:val="000000"/>
                <w:kern w:val="0"/>
                <w:sz w:val="18"/>
                <w:szCs w:val="18"/>
              </w:rPr>
            </w:pPr>
            <w:r w:rsidRPr="000F60FF">
              <w:rPr>
                <w:color w:val="000000"/>
                <w:kern w:val="0"/>
                <w:sz w:val="18"/>
                <w:szCs w:val="18"/>
              </w:rPr>
              <w:t>5#</w:t>
            </w:r>
          </w:p>
        </w:tc>
        <w:tc>
          <w:tcPr>
            <w:tcW w:w="850" w:type="dxa"/>
            <w:shd w:val="clear" w:color="auto" w:fill="auto"/>
          </w:tcPr>
          <w:p w14:paraId="4894D8EC" w14:textId="6A45617E" w:rsidR="000F60FF" w:rsidRPr="000F60FF" w:rsidRDefault="000F60FF" w:rsidP="000F60FF">
            <w:pPr>
              <w:widowControl/>
              <w:jc w:val="center"/>
              <w:rPr>
                <w:color w:val="000000"/>
                <w:kern w:val="0"/>
                <w:sz w:val="18"/>
                <w:szCs w:val="18"/>
              </w:rPr>
            </w:pPr>
            <w:r w:rsidRPr="000F60FF">
              <w:rPr>
                <w:sz w:val="18"/>
                <w:szCs w:val="18"/>
              </w:rPr>
              <w:t xml:space="preserve">508.55 </w:t>
            </w:r>
          </w:p>
        </w:tc>
        <w:tc>
          <w:tcPr>
            <w:tcW w:w="888" w:type="dxa"/>
            <w:shd w:val="clear" w:color="auto" w:fill="auto"/>
          </w:tcPr>
          <w:p w14:paraId="1152BA97" w14:textId="37FB7D3C" w:rsidR="000F60FF" w:rsidRPr="000F60FF" w:rsidRDefault="000F60FF" w:rsidP="000F60FF">
            <w:pPr>
              <w:widowControl/>
              <w:jc w:val="center"/>
              <w:rPr>
                <w:color w:val="000000"/>
                <w:kern w:val="0"/>
                <w:sz w:val="18"/>
                <w:szCs w:val="18"/>
              </w:rPr>
            </w:pPr>
            <w:r w:rsidRPr="000F60FF">
              <w:rPr>
                <w:sz w:val="18"/>
                <w:szCs w:val="18"/>
              </w:rPr>
              <w:t xml:space="preserve">52.70 </w:t>
            </w:r>
          </w:p>
        </w:tc>
        <w:tc>
          <w:tcPr>
            <w:tcW w:w="889" w:type="dxa"/>
            <w:shd w:val="clear" w:color="auto" w:fill="auto"/>
          </w:tcPr>
          <w:p w14:paraId="2DCCF911" w14:textId="14158660" w:rsidR="000F60FF" w:rsidRPr="000F60FF" w:rsidRDefault="000F60FF" w:rsidP="000F60FF">
            <w:pPr>
              <w:widowControl/>
              <w:jc w:val="center"/>
              <w:rPr>
                <w:color w:val="000000"/>
                <w:kern w:val="0"/>
                <w:sz w:val="18"/>
                <w:szCs w:val="18"/>
              </w:rPr>
            </w:pPr>
            <w:r w:rsidRPr="000F60FF">
              <w:rPr>
                <w:sz w:val="18"/>
                <w:szCs w:val="18"/>
              </w:rPr>
              <w:t xml:space="preserve">44.67 </w:t>
            </w:r>
          </w:p>
        </w:tc>
        <w:tc>
          <w:tcPr>
            <w:tcW w:w="1226" w:type="dxa"/>
            <w:shd w:val="clear" w:color="auto" w:fill="auto"/>
          </w:tcPr>
          <w:p w14:paraId="2B7BBC39" w14:textId="1B3D6B8D" w:rsidR="000F60FF" w:rsidRPr="000F60FF" w:rsidRDefault="000F60FF" w:rsidP="000F60FF">
            <w:pPr>
              <w:widowControl/>
              <w:jc w:val="center"/>
              <w:rPr>
                <w:color w:val="000000"/>
                <w:kern w:val="0"/>
                <w:sz w:val="18"/>
                <w:szCs w:val="18"/>
              </w:rPr>
            </w:pPr>
            <w:r w:rsidRPr="000F60FF">
              <w:rPr>
                <w:sz w:val="18"/>
                <w:szCs w:val="18"/>
              </w:rPr>
              <w:t xml:space="preserve">8.52 </w:t>
            </w:r>
          </w:p>
        </w:tc>
        <w:tc>
          <w:tcPr>
            <w:tcW w:w="1142" w:type="dxa"/>
            <w:shd w:val="clear" w:color="auto" w:fill="auto"/>
          </w:tcPr>
          <w:p w14:paraId="44F08F47" w14:textId="0FAB22F7" w:rsidR="000F60FF" w:rsidRPr="000F60FF" w:rsidRDefault="000F60FF" w:rsidP="000F60FF">
            <w:pPr>
              <w:widowControl/>
              <w:jc w:val="center"/>
              <w:rPr>
                <w:color w:val="000000"/>
                <w:kern w:val="0"/>
                <w:sz w:val="18"/>
                <w:szCs w:val="18"/>
              </w:rPr>
            </w:pPr>
            <w:r w:rsidRPr="000F60FF">
              <w:rPr>
                <w:sz w:val="18"/>
                <w:szCs w:val="18"/>
              </w:rPr>
              <w:t xml:space="preserve">0.04 </w:t>
            </w:r>
          </w:p>
        </w:tc>
        <w:tc>
          <w:tcPr>
            <w:tcW w:w="1142" w:type="dxa"/>
            <w:shd w:val="clear" w:color="auto" w:fill="auto"/>
          </w:tcPr>
          <w:p w14:paraId="5BB575F3" w14:textId="61A345F7" w:rsidR="000F60FF" w:rsidRPr="000F60FF" w:rsidRDefault="000F60FF" w:rsidP="000F60FF">
            <w:pPr>
              <w:widowControl/>
              <w:jc w:val="center"/>
              <w:rPr>
                <w:color w:val="000000"/>
                <w:kern w:val="0"/>
                <w:sz w:val="18"/>
                <w:szCs w:val="18"/>
              </w:rPr>
            </w:pPr>
            <w:r w:rsidRPr="000F60FF">
              <w:rPr>
                <w:sz w:val="18"/>
                <w:szCs w:val="18"/>
              </w:rPr>
              <w:t xml:space="preserve">0.10 </w:t>
            </w:r>
          </w:p>
        </w:tc>
        <w:tc>
          <w:tcPr>
            <w:tcW w:w="1057" w:type="dxa"/>
            <w:shd w:val="clear" w:color="000000" w:fill="auto"/>
          </w:tcPr>
          <w:p w14:paraId="5B7ADF57" w14:textId="154F1940" w:rsidR="000F60FF" w:rsidRPr="000F60FF" w:rsidRDefault="000F60FF" w:rsidP="000F60FF">
            <w:pPr>
              <w:widowControl/>
              <w:jc w:val="center"/>
              <w:rPr>
                <w:color w:val="000000"/>
                <w:kern w:val="0"/>
                <w:sz w:val="18"/>
                <w:szCs w:val="18"/>
              </w:rPr>
            </w:pPr>
            <w:r w:rsidRPr="000F60FF">
              <w:rPr>
                <w:sz w:val="18"/>
                <w:szCs w:val="18"/>
              </w:rPr>
              <w:t xml:space="preserve">26.07 </w:t>
            </w:r>
          </w:p>
        </w:tc>
      </w:tr>
      <w:tr w:rsidR="000F60FF" w:rsidRPr="000F60FF" w14:paraId="774FFFD0" w14:textId="77777777" w:rsidTr="00710596">
        <w:trPr>
          <w:trHeight w:val="300"/>
        </w:trPr>
        <w:tc>
          <w:tcPr>
            <w:tcW w:w="1101" w:type="dxa"/>
            <w:vMerge/>
            <w:shd w:val="clear" w:color="auto" w:fill="auto"/>
            <w:noWrap/>
            <w:vAlign w:val="center"/>
          </w:tcPr>
          <w:p w14:paraId="38673D29" w14:textId="31C590A9" w:rsidR="000F60FF" w:rsidRPr="000F60FF" w:rsidRDefault="000F60FF" w:rsidP="000F60FF">
            <w:pPr>
              <w:widowControl/>
              <w:jc w:val="center"/>
              <w:rPr>
                <w:color w:val="000000"/>
                <w:kern w:val="0"/>
                <w:sz w:val="18"/>
                <w:szCs w:val="18"/>
              </w:rPr>
            </w:pPr>
          </w:p>
        </w:tc>
        <w:tc>
          <w:tcPr>
            <w:tcW w:w="850" w:type="dxa"/>
            <w:vMerge/>
            <w:shd w:val="clear" w:color="auto" w:fill="auto"/>
            <w:vAlign w:val="center"/>
          </w:tcPr>
          <w:p w14:paraId="6BA22C27" w14:textId="330B9234" w:rsidR="000F60FF" w:rsidRPr="000F60FF" w:rsidRDefault="000F60FF" w:rsidP="000F60FF">
            <w:pPr>
              <w:widowControl/>
              <w:jc w:val="center"/>
              <w:rPr>
                <w:color w:val="000000"/>
                <w:kern w:val="0"/>
                <w:sz w:val="18"/>
                <w:szCs w:val="18"/>
              </w:rPr>
            </w:pPr>
          </w:p>
        </w:tc>
        <w:tc>
          <w:tcPr>
            <w:tcW w:w="709" w:type="dxa"/>
            <w:shd w:val="clear" w:color="auto" w:fill="auto"/>
            <w:vAlign w:val="center"/>
          </w:tcPr>
          <w:p w14:paraId="4784C157" w14:textId="73031A30" w:rsidR="000F60FF" w:rsidRPr="000F60FF" w:rsidRDefault="000F60FF" w:rsidP="000F60FF">
            <w:pPr>
              <w:widowControl/>
              <w:jc w:val="center"/>
              <w:rPr>
                <w:color w:val="000000"/>
                <w:kern w:val="0"/>
                <w:sz w:val="18"/>
                <w:szCs w:val="18"/>
              </w:rPr>
            </w:pPr>
            <w:r w:rsidRPr="000F60FF">
              <w:rPr>
                <w:color w:val="000000"/>
                <w:kern w:val="0"/>
                <w:sz w:val="18"/>
                <w:szCs w:val="18"/>
              </w:rPr>
              <w:t>6#</w:t>
            </w:r>
          </w:p>
        </w:tc>
        <w:tc>
          <w:tcPr>
            <w:tcW w:w="850" w:type="dxa"/>
            <w:shd w:val="clear" w:color="auto" w:fill="auto"/>
          </w:tcPr>
          <w:p w14:paraId="4AF9F31B" w14:textId="0C0BEEDF" w:rsidR="000F60FF" w:rsidRPr="000F60FF" w:rsidRDefault="000F60FF" w:rsidP="000F60FF">
            <w:pPr>
              <w:widowControl/>
              <w:jc w:val="center"/>
              <w:rPr>
                <w:color w:val="000000"/>
                <w:kern w:val="0"/>
                <w:sz w:val="18"/>
                <w:szCs w:val="18"/>
              </w:rPr>
            </w:pPr>
            <w:r w:rsidRPr="000F60FF">
              <w:rPr>
                <w:sz w:val="18"/>
                <w:szCs w:val="18"/>
              </w:rPr>
              <w:t xml:space="preserve">511.22 </w:t>
            </w:r>
          </w:p>
        </w:tc>
        <w:tc>
          <w:tcPr>
            <w:tcW w:w="888" w:type="dxa"/>
            <w:shd w:val="clear" w:color="auto" w:fill="auto"/>
          </w:tcPr>
          <w:p w14:paraId="71F03E1A" w14:textId="2914F4D6" w:rsidR="000F60FF" w:rsidRPr="000F60FF" w:rsidRDefault="000F60FF" w:rsidP="000F60FF">
            <w:pPr>
              <w:widowControl/>
              <w:jc w:val="center"/>
              <w:rPr>
                <w:color w:val="000000"/>
                <w:kern w:val="0"/>
                <w:sz w:val="18"/>
                <w:szCs w:val="18"/>
              </w:rPr>
            </w:pPr>
            <w:r w:rsidRPr="000F60FF">
              <w:rPr>
                <w:sz w:val="18"/>
                <w:szCs w:val="18"/>
              </w:rPr>
              <w:t xml:space="preserve">52.08 </w:t>
            </w:r>
          </w:p>
        </w:tc>
        <w:tc>
          <w:tcPr>
            <w:tcW w:w="889" w:type="dxa"/>
            <w:shd w:val="clear" w:color="auto" w:fill="auto"/>
          </w:tcPr>
          <w:p w14:paraId="288B6FD8" w14:textId="65C6B429" w:rsidR="000F60FF" w:rsidRPr="000F60FF" w:rsidRDefault="000F60FF" w:rsidP="000F60FF">
            <w:pPr>
              <w:widowControl/>
              <w:jc w:val="center"/>
              <w:rPr>
                <w:color w:val="000000"/>
                <w:kern w:val="0"/>
                <w:sz w:val="18"/>
                <w:szCs w:val="18"/>
              </w:rPr>
            </w:pPr>
            <w:r w:rsidRPr="000F60FF">
              <w:rPr>
                <w:sz w:val="18"/>
                <w:szCs w:val="18"/>
              </w:rPr>
              <w:t xml:space="preserve">41.91 </w:t>
            </w:r>
          </w:p>
        </w:tc>
        <w:tc>
          <w:tcPr>
            <w:tcW w:w="1226" w:type="dxa"/>
            <w:shd w:val="clear" w:color="auto" w:fill="auto"/>
          </w:tcPr>
          <w:p w14:paraId="084E89D0" w14:textId="2C5CA471" w:rsidR="000F60FF" w:rsidRPr="000F60FF" w:rsidRDefault="000F60FF" w:rsidP="000F60FF">
            <w:pPr>
              <w:widowControl/>
              <w:jc w:val="center"/>
              <w:rPr>
                <w:color w:val="000000"/>
                <w:kern w:val="0"/>
                <w:sz w:val="18"/>
                <w:szCs w:val="18"/>
              </w:rPr>
            </w:pPr>
            <w:r w:rsidRPr="000F60FF">
              <w:rPr>
                <w:sz w:val="18"/>
                <w:szCs w:val="18"/>
              </w:rPr>
              <w:t xml:space="preserve">8.52 </w:t>
            </w:r>
          </w:p>
        </w:tc>
        <w:tc>
          <w:tcPr>
            <w:tcW w:w="1142" w:type="dxa"/>
            <w:shd w:val="clear" w:color="auto" w:fill="auto"/>
          </w:tcPr>
          <w:p w14:paraId="4809A9F5" w14:textId="752B57E3" w:rsidR="000F60FF" w:rsidRPr="000F60FF" w:rsidRDefault="000F60FF" w:rsidP="000F60FF">
            <w:pPr>
              <w:widowControl/>
              <w:jc w:val="center"/>
              <w:rPr>
                <w:color w:val="000000"/>
                <w:kern w:val="0"/>
                <w:sz w:val="18"/>
                <w:szCs w:val="18"/>
              </w:rPr>
            </w:pPr>
            <w:r w:rsidRPr="000F60FF">
              <w:rPr>
                <w:sz w:val="18"/>
                <w:szCs w:val="18"/>
              </w:rPr>
              <w:t xml:space="preserve">0.04 </w:t>
            </w:r>
          </w:p>
        </w:tc>
        <w:tc>
          <w:tcPr>
            <w:tcW w:w="1142" w:type="dxa"/>
            <w:shd w:val="clear" w:color="auto" w:fill="auto"/>
          </w:tcPr>
          <w:p w14:paraId="35C9FB17" w14:textId="5BC7C3DE" w:rsidR="000F60FF" w:rsidRPr="000F60FF" w:rsidRDefault="000F60FF" w:rsidP="000F60FF">
            <w:pPr>
              <w:widowControl/>
              <w:jc w:val="center"/>
              <w:rPr>
                <w:color w:val="000000"/>
                <w:kern w:val="0"/>
                <w:sz w:val="18"/>
                <w:szCs w:val="18"/>
              </w:rPr>
            </w:pPr>
            <w:r w:rsidRPr="000F60FF">
              <w:rPr>
                <w:sz w:val="18"/>
                <w:szCs w:val="18"/>
              </w:rPr>
              <w:t xml:space="preserve">0.10 </w:t>
            </w:r>
          </w:p>
        </w:tc>
        <w:tc>
          <w:tcPr>
            <w:tcW w:w="1057" w:type="dxa"/>
            <w:shd w:val="clear" w:color="000000" w:fill="auto"/>
          </w:tcPr>
          <w:p w14:paraId="20B26817" w14:textId="5EC4044F" w:rsidR="000F60FF" w:rsidRPr="000F60FF" w:rsidRDefault="000F60FF" w:rsidP="000F60FF">
            <w:pPr>
              <w:widowControl/>
              <w:jc w:val="center"/>
              <w:rPr>
                <w:color w:val="000000"/>
                <w:kern w:val="0"/>
                <w:sz w:val="18"/>
                <w:szCs w:val="18"/>
              </w:rPr>
            </w:pPr>
            <w:r w:rsidRPr="000F60FF">
              <w:rPr>
                <w:sz w:val="18"/>
                <w:szCs w:val="18"/>
              </w:rPr>
              <w:t xml:space="preserve">23.00 </w:t>
            </w:r>
          </w:p>
        </w:tc>
      </w:tr>
      <w:tr w:rsidR="000F60FF" w:rsidRPr="000F60FF" w14:paraId="26582E2A" w14:textId="77777777" w:rsidTr="00710596">
        <w:trPr>
          <w:trHeight w:val="300"/>
        </w:trPr>
        <w:tc>
          <w:tcPr>
            <w:tcW w:w="1101" w:type="dxa"/>
            <w:vMerge/>
            <w:shd w:val="clear" w:color="auto" w:fill="auto"/>
            <w:noWrap/>
            <w:vAlign w:val="center"/>
          </w:tcPr>
          <w:p w14:paraId="319D1DF2" w14:textId="34A08D93" w:rsidR="000F60FF" w:rsidRPr="000F60FF" w:rsidRDefault="000F60FF" w:rsidP="000F60FF">
            <w:pPr>
              <w:widowControl/>
              <w:jc w:val="center"/>
              <w:rPr>
                <w:color w:val="000000"/>
                <w:kern w:val="0"/>
                <w:sz w:val="18"/>
                <w:szCs w:val="18"/>
              </w:rPr>
            </w:pPr>
          </w:p>
        </w:tc>
        <w:tc>
          <w:tcPr>
            <w:tcW w:w="850" w:type="dxa"/>
            <w:vMerge w:val="restart"/>
            <w:shd w:val="clear" w:color="auto" w:fill="auto"/>
            <w:vAlign w:val="center"/>
          </w:tcPr>
          <w:p w14:paraId="73929332" w14:textId="79AD7ACC" w:rsidR="000F60FF" w:rsidRPr="000F60FF" w:rsidRDefault="000F60FF" w:rsidP="000F60FF">
            <w:pPr>
              <w:widowControl/>
              <w:jc w:val="center"/>
              <w:rPr>
                <w:color w:val="000000"/>
                <w:kern w:val="0"/>
                <w:sz w:val="18"/>
                <w:szCs w:val="18"/>
              </w:rPr>
            </w:pPr>
            <w:r w:rsidRPr="000F60FF">
              <w:rPr>
                <w:color w:val="000000"/>
                <w:kern w:val="0"/>
                <w:sz w:val="18"/>
                <w:szCs w:val="18"/>
              </w:rPr>
              <w:t>JHT14</w:t>
            </w:r>
          </w:p>
        </w:tc>
        <w:tc>
          <w:tcPr>
            <w:tcW w:w="709" w:type="dxa"/>
            <w:shd w:val="clear" w:color="auto" w:fill="auto"/>
            <w:vAlign w:val="center"/>
          </w:tcPr>
          <w:p w14:paraId="5925CD8A" w14:textId="219861FD" w:rsidR="000F60FF" w:rsidRPr="000F60FF" w:rsidRDefault="000F60FF" w:rsidP="000F60FF">
            <w:pPr>
              <w:widowControl/>
              <w:jc w:val="center"/>
              <w:rPr>
                <w:color w:val="000000"/>
                <w:kern w:val="0"/>
                <w:sz w:val="18"/>
                <w:szCs w:val="18"/>
              </w:rPr>
            </w:pPr>
            <w:r w:rsidRPr="000F60FF">
              <w:rPr>
                <w:color w:val="000000"/>
                <w:kern w:val="0"/>
                <w:sz w:val="18"/>
                <w:szCs w:val="18"/>
              </w:rPr>
              <w:t>4#</w:t>
            </w:r>
          </w:p>
        </w:tc>
        <w:tc>
          <w:tcPr>
            <w:tcW w:w="850" w:type="dxa"/>
            <w:shd w:val="clear" w:color="auto" w:fill="auto"/>
          </w:tcPr>
          <w:p w14:paraId="1A4B0206" w14:textId="4B273694" w:rsidR="000F60FF" w:rsidRPr="000F60FF" w:rsidRDefault="000F60FF" w:rsidP="000F60FF">
            <w:pPr>
              <w:widowControl/>
              <w:jc w:val="center"/>
              <w:rPr>
                <w:color w:val="000000"/>
                <w:kern w:val="0"/>
                <w:sz w:val="18"/>
                <w:szCs w:val="18"/>
              </w:rPr>
            </w:pPr>
            <w:r w:rsidRPr="000F60FF">
              <w:rPr>
                <w:sz w:val="18"/>
                <w:szCs w:val="18"/>
              </w:rPr>
              <w:t xml:space="preserve">508.65 </w:t>
            </w:r>
          </w:p>
        </w:tc>
        <w:tc>
          <w:tcPr>
            <w:tcW w:w="888" w:type="dxa"/>
            <w:shd w:val="clear" w:color="auto" w:fill="auto"/>
          </w:tcPr>
          <w:p w14:paraId="4A996051" w14:textId="690D774A" w:rsidR="000F60FF" w:rsidRPr="000F60FF" w:rsidRDefault="000F60FF" w:rsidP="000F60FF">
            <w:pPr>
              <w:widowControl/>
              <w:jc w:val="center"/>
              <w:rPr>
                <w:color w:val="000000"/>
                <w:kern w:val="0"/>
                <w:sz w:val="18"/>
                <w:szCs w:val="18"/>
              </w:rPr>
            </w:pPr>
            <w:r w:rsidRPr="000F60FF">
              <w:rPr>
                <w:sz w:val="18"/>
                <w:szCs w:val="18"/>
              </w:rPr>
              <w:t xml:space="preserve">52.31 </w:t>
            </w:r>
          </w:p>
        </w:tc>
        <w:tc>
          <w:tcPr>
            <w:tcW w:w="889" w:type="dxa"/>
            <w:shd w:val="clear" w:color="auto" w:fill="auto"/>
          </w:tcPr>
          <w:p w14:paraId="7910EFD8" w14:textId="3769588D" w:rsidR="000F60FF" w:rsidRPr="000F60FF" w:rsidRDefault="000F60FF" w:rsidP="000F60FF">
            <w:pPr>
              <w:widowControl/>
              <w:jc w:val="center"/>
              <w:rPr>
                <w:color w:val="000000"/>
                <w:kern w:val="0"/>
                <w:sz w:val="18"/>
                <w:szCs w:val="18"/>
              </w:rPr>
            </w:pPr>
            <w:r w:rsidRPr="000F60FF">
              <w:rPr>
                <w:sz w:val="18"/>
                <w:szCs w:val="18"/>
              </w:rPr>
              <w:t xml:space="preserve">48.83 </w:t>
            </w:r>
          </w:p>
        </w:tc>
        <w:tc>
          <w:tcPr>
            <w:tcW w:w="1226" w:type="dxa"/>
            <w:shd w:val="clear" w:color="auto" w:fill="auto"/>
          </w:tcPr>
          <w:p w14:paraId="19CE2B4E" w14:textId="6F019962" w:rsidR="000F60FF" w:rsidRPr="000F60FF" w:rsidRDefault="000F60FF" w:rsidP="000F60FF">
            <w:pPr>
              <w:widowControl/>
              <w:jc w:val="center"/>
              <w:rPr>
                <w:color w:val="000000"/>
                <w:kern w:val="0"/>
                <w:sz w:val="18"/>
                <w:szCs w:val="18"/>
              </w:rPr>
            </w:pPr>
            <w:r w:rsidRPr="000F60FF">
              <w:rPr>
                <w:sz w:val="18"/>
                <w:szCs w:val="18"/>
              </w:rPr>
              <w:t xml:space="preserve">3.09 </w:t>
            </w:r>
          </w:p>
        </w:tc>
        <w:tc>
          <w:tcPr>
            <w:tcW w:w="1142" w:type="dxa"/>
            <w:shd w:val="clear" w:color="auto" w:fill="auto"/>
          </w:tcPr>
          <w:p w14:paraId="1560104D" w14:textId="099350D1" w:rsidR="000F60FF" w:rsidRPr="000F60FF" w:rsidRDefault="000F60FF" w:rsidP="000F60FF">
            <w:pPr>
              <w:widowControl/>
              <w:jc w:val="center"/>
              <w:rPr>
                <w:color w:val="000000"/>
                <w:kern w:val="0"/>
                <w:sz w:val="18"/>
                <w:szCs w:val="18"/>
              </w:rPr>
            </w:pPr>
            <w:r w:rsidRPr="000F60FF">
              <w:rPr>
                <w:sz w:val="18"/>
                <w:szCs w:val="18"/>
              </w:rPr>
              <w:t xml:space="preserve">0.04 </w:t>
            </w:r>
          </w:p>
        </w:tc>
        <w:tc>
          <w:tcPr>
            <w:tcW w:w="1142" w:type="dxa"/>
            <w:shd w:val="clear" w:color="auto" w:fill="auto"/>
          </w:tcPr>
          <w:p w14:paraId="215E1FF5" w14:textId="790AC82A" w:rsidR="000F60FF" w:rsidRPr="000F60FF" w:rsidRDefault="000F60FF" w:rsidP="000F60FF">
            <w:pPr>
              <w:widowControl/>
              <w:jc w:val="center"/>
              <w:rPr>
                <w:color w:val="000000"/>
                <w:kern w:val="0"/>
                <w:sz w:val="18"/>
                <w:szCs w:val="18"/>
              </w:rPr>
            </w:pPr>
            <w:r w:rsidRPr="000F60FF">
              <w:rPr>
                <w:sz w:val="18"/>
                <w:szCs w:val="18"/>
              </w:rPr>
              <w:t xml:space="preserve">0.10 </w:t>
            </w:r>
          </w:p>
        </w:tc>
        <w:tc>
          <w:tcPr>
            <w:tcW w:w="1057" w:type="dxa"/>
            <w:shd w:val="clear" w:color="000000" w:fill="auto"/>
          </w:tcPr>
          <w:p w14:paraId="32FCC682" w14:textId="059B4508" w:rsidR="000F60FF" w:rsidRPr="000F60FF" w:rsidRDefault="000F60FF" w:rsidP="000F60FF">
            <w:pPr>
              <w:widowControl/>
              <w:jc w:val="center"/>
              <w:rPr>
                <w:color w:val="000000"/>
                <w:kern w:val="0"/>
                <w:sz w:val="18"/>
                <w:szCs w:val="18"/>
              </w:rPr>
            </w:pPr>
            <w:r w:rsidRPr="000F60FF">
              <w:rPr>
                <w:sz w:val="18"/>
                <w:szCs w:val="18"/>
              </w:rPr>
              <w:t xml:space="preserve">30.68 </w:t>
            </w:r>
          </w:p>
        </w:tc>
      </w:tr>
      <w:tr w:rsidR="000F60FF" w:rsidRPr="000F60FF" w14:paraId="455E584A" w14:textId="77777777" w:rsidTr="00B4455E">
        <w:trPr>
          <w:trHeight w:val="300"/>
        </w:trPr>
        <w:tc>
          <w:tcPr>
            <w:tcW w:w="1101" w:type="dxa"/>
            <w:vMerge/>
            <w:shd w:val="clear" w:color="auto" w:fill="auto"/>
            <w:noWrap/>
            <w:vAlign w:val="center"/>
          </w:tcPr>
          <w:p w14:paraId="1FEFB8EF" w14:textId="0ACD4A06" w:rsidR="000F60FF" w:rsidRPr="000F60FF" w:rsidRDefault="000F60FF" w:rsidP="000F60FF">
            <w:pPr>
              <w:widowControl/>
              <w:jc w:val="center"/>
              <w:rPr>
                <w:color w:val="000000"/>
                <w:kern w:val="0"/>
                <w:sz w:val="18"/>
                <w:szCs w:val="18"/>
              </w:rPr>
            </w:pPr>
          </w:p>
        </w:tc>
        <w:tc>
          <w:tcPr>
            <w:tcW w:w="850" w:type="dxa"/>
            <w:vMerge/>
            <w:vAlign w:val="center"/>
          </w:tcPr>
          <w:p w14:paraId="4A965ABA" w14:textId="77777777" w:rsidR="000F60FF" w:rsidRPr="000F60FF" w:rsidRDefault="000F60FF" w:rsidP="000F60FF">
            <w:pPr>
              <w:widowControl/>
              <w:jc w:val="center"/>
              <w:rPr>
                <w:color w:val="000000"/>
                <w:kern w:val="0"/>
                <w:sz w:val="18"/>
                <w:szCs w:val="18"/>
              </w:rPr>
            </w:pPr>
          </w:p>
        </w:tc>
        <w:tc>
          <w:tcPr>
            <w:tcW w:w="709" w:type="dxa"/>
            <w:shd w:val="clear" w:color="auto" w:fill="auto"/>
            <w:vAlign w:val="center"/>
          </w:tcPr>
          <w:p w14:paraId="05236A5D" w14:textId="40A04788" w:rsidR="000F60FF" w:rsidRPr="000F60FF" w:rsidRDefault="000F60FF" w:rsidP="000F60FF">
            <w:pPr>
              <w:widowControl/>
              <w:jc w:val="center"/>
              <w:rPr>
                <w:color w:val="000000"/>
                <w:kern w:val="0"/>
                <w:sz w:val="18"/>
                <w:szCs w:val="18"/>
              </w:rPr>
            </w:pPr>
            <w:r w:rsidRPr="000F60FF">
              <w:rPr>
                <w:color w:val="000000"/>
                <w:kern w:val="0"/>
                <w:sz w:val="18"/>
                <w:szCs w:val="18"/>
              </w:rPr>
              <w:t>5#</w:t>
            </w:r>
          </w:p>
        </w:tc>
        <w:tc>
          <w:tcPr>
            <w:tcW w:w="850" w:type="dxa"/>
            <w:shd w:val="clear" w:color="auto" w:fill="auto"/>
          </w:tcPr>
          <w:p w14:paraId="3AB42EA1" w14:textId="0345DADB" w:rsidR="000F60FF" w:rsidRPr="000F60FF" w:rsidRDefault="000F60FF" w:rsidP="000F60FF">
            <w:pPr>
              <w:widowControl/>
              <w:jc w:val="center"/>
              <w:rPr>
                <w:color w:val="000000"/>
                <w:kern w:val="0"/>
                <w:sz w:val="18"/>
                <w:szCs w:val="18"/>
              </w:rPr>
            </w:pPr>
            <w:r w:rsidRPr="000F60FF">
              <w:rPr>
                <w:sz w:val="18"/>
                <w:szCs w:val="18"/>
              </w:rPr>
              <w:t xml:space="preserve">508.55 </w:t>
            </w:r>
          </w:p>
        </w:tc>
        <w:tc>
          <w:tcPr>
            <w:tcW w:w="888" w:type="dxa"/>
            <w:shd w:val="clear" w:color="auto" w:fill="auto"/>
          </w:tcPr>
          <w:p w14:paraId="2D6D9CD9" w14:textId="050312C0" w:rsidR="000F60FF" w:rsidRPr="000F60FF" w:rsidRDefault="000F60FF" w:rsidP="000F60FF">
            <w:pPr>
              <w:widowControl/>
              <w:jc w:val="center"/>
              <w:rPr>
                <w:color w:val="000000"/>
                <w:kern w:val="0"/>
                <w:sz w:val="18"/>
                <w:szCs w:val="18"/>
              </w:rPr>
            </w:pPr>
            <w:r w:rsidRPr="000F60FF">
              <w:rPr>
                <w:sz w:val="18"/>
                <w:szCs w:val="18"/>
              </w:rPr>
              <w:t xml:space="preserve">52.70 </w:t>
            </w:r>
          </w:p>
        </w:tc>
        <w:tc>
          <w:tcPr>
            <w:tcW w:w="889" w:type="dxa"/>
            <w:shd w:val="clear" w:color="auto" w:fill="auto"/>
          </w:tcPr>
          <w:p w14:paraId="6126F9CF" w14:textId="44174B00" w:rsidR="000F60FF" w:rsidRPr="000F60FF" w:rsidRDefault="000F60FF" w:rsidP="000F60FF">
            <w:pPr>
              <w:widowControl/>
              <w:jc w:val="center"/>
              <w:rPr>
                <w:color w:val="000000"/>
                <w:kern w:val="0"/>
                <w:sz w:val="18"/>
                <w:szCs w:val="18"/>
              </w:rPr>
            </w:pPr>
            <w:r w:rsidRPr="000F60FF">
              <w:rPr>
                <w:sz w:val="18"/>
                <w:szCs w:val="18"/>
              </w:rPr>
              <w:t xml:space="preserve">49.14 </w:t>
            </w:r>
          </w:p>
        </w:tc>
        <w:tc>
          <w:tcPr>
            <w:tcW w:w="1226" w:type="dxa"/>
            <w:shd w:val="clear" w:color="auto" w:fill="auto"/>
          </w:tcPr>
          <w:p w14:paraId="2F4A7742" w14:textId="733B52D8" w:rsidR="000F60FF" w:rsidRPr="000F60FF" w:rsidRDefault="000F60FF" w:rsidP="000F60FF">
            <w:pPr>
              <w:widowControl/>
              <w:jc w:val="center"/>
              <w:rPr>
                <w:color w:val="000000"/>
                <w:kern w:val="0"/>
                <w:sz w:val="18"/>
                <w:szCs w:val="18"/>
              </w:rPr>
            </w:pPr>
            <w:r w:rsidRPr="000F60FF">
              <w:rPr>
                <w:sz w:val="18"/>
                <w:szCs w:val="18"/>
              </w:rPr>
              <w:t xml:space="preserve">3.10 </w:t>
            </w:r>
          </w:p>
        </w:tc>
        <w:tc>
          <w:tcPr>
            <w:tcW w:w="1142" w:type="dxa"/>
            <w:shd w:val="clear" w:color="auto" w:fill="auto"/>
          </w:tcPr>
          <w:p w14:paraId="56CDD885" w14:textId="2AAA551C" w:rsidR="000F60FF" w:rsidRPr="000F60FF" w:rsidRDefault="000F60FF" w:rsidP="000F60FF">
            <w:pPr>
              <w:widowControl/>
              <w:jc w:val="center"/>
              <w:rPr>
                <w:color w:val="000000"/>
                <w:kern w:val="0"/>
                <w:sz w:val="18"/>
                <w:szCs w:val="18"/>
              </w:rPr>
            </w:pPr>
            <w:r w:rsidRPr="000F60FF">
              <w:rPr>
                <w:sz w:val="18"/>
                <w:szCs w:val="18"/>
              </w:rPr>
              <w:t xml:space="preserve">0.04 </w:t>
            </w:r>
          </w:p>
        </w:tc>
        <w:tc>
          <w:tcPr>
            <w:tcW w:w="1142" w:type="dxa"/>
            <w:shd w:val="clear" w:color="auto" w:fill="auto"/>
          </w:tcPr>
          <w:p w14:paraId="31F85357" w14:textId="231FC24A" w:rsidR="000F60FF" w:rsidRPr="000F60FF" w:rsidRDefault="000F60FF" w:rsidP="000F60FF">
            <w:pPr>
              <w:widowControl/>
              <w:jc w:val="center"/>
              <w:rPr>
                <w:color w:val="000000"/>
                <w:kern w:val="0"/>
                <w:sz w:val="18"/>
                <w:szCs w:val="18"/>
              </w:rPr>
            </w:pPr>
            <w:r w:rsidRPr="000F60FF">
              <w:rPr>
                <w:sz w:val="18"/>
                <w:szCs w:val="18"/>
              </w:rPr>
              <w:t xml:space="preserve">0.10 </w:t>
            </w:r>
          </w:p>
        </w:tc>
        <w:tc>
          <w:tcPr>
            <w:tcW w:w="1057" w:type="dxa"/>
            <w:shd w:val="clear" w:color="auto" w:fill="auto"/>
          </w:tcPr>
          <w:p w14:paraId="1EA1EF19" w14:textId="43313D90" w:rsidR="000F60FF" w:rsidRPr="000F60FF" w:rsidRDefault="000F60FF" w:rsidP="000F60FF">
            <w:pPr>
              <w:widowControl/>
              <w:jc w:val="center"/>
              <w:rPr>
                <w:b/>
                <w:color w:val="000000"/>
                <w:kern w:val="0"/>
                <w:sz w:val="18"/>
                <w:szCs w:val="18"/>
              </w:rPr>
            </w:pPr>
            <w:r w:rsidRPr="000F60FF">
              <w:rPr>
                <w:sz w:val="18"/>
                <w:szCs w:val="18"/>
              </w:rPr>
              <w:t xml:space="preserve">30.98 </w:t>
            </w:r>
          </w:p>
        </w:tc>
      </w:tr>
      <w:tr w:rsidR="000F60FF" w:rsidRPr="000F60FF" w14:paraId="28B97756" w14:textId="77777777" w:rsidTr="00710596">
        <w:trPr>
          <w:trHeight w:val="300"/>
        </w:trPr>
        <w:tc>
          <w:tcPr>
            <w:tcW w:w="1101" w:type="dxa"/>
            <w:vMerge/>
            <w:shd w:val="clear" w:color="auto" w:fill="auto"/>
            <w:noWrap/>
            <w:vAlign w:val="center"/>
          </w:tcPr>
          <w:p w14:paraId="4F6DF04A" w14:textId="2D5BB68A" w:rsidR="000F60FF" w:rsidRPr="000F60FF" w:rsidRDefault="000F60FF" w:rsidP="000F60FF">
            <w:pPr>
              <w:widowControl/>
              <w:jc w:val="center"/>
              <w:rPr>
                <w:color w:val="000000"/>
                <w:kern w:val="0"/>
                <w:sz w:val="18"/>
                <w:szCs w:val="18"/>
              </w:rPr>
            </w:pPr>
          </w:p>
        </w:tc>
        <w:tc>
          <w:tcPr>
            <w:tcW w:w="850" w:type="dxa"/>
            <w:vMerge/>
            <w:vAlign w:val="center"/>
          </w:tcPr>
          <w:p w14:paraId="47A825D1" w14:textId="77777777" w:rsidR="000F60FF" w:rsidRPr="000F60FF" w:rsidRDefault="000F60FF" w:rsidP="000F60FF">
            <w:pPr>
              <w:widowControl/>
              <w:jc w:val="center"/>
              <w:rPr>
                <w:color w:val="000000"/>
                <w:kern w:val="0"/>
                <w:sz w:val="18"/>
                <w:szCs w:val="18"/>
              </w:rPr>
            </w:pPr>
          </w:p>
        </w:tc>
        <w:tc>
          <w:tcPr>
            <w:tcW w:w="709" w:type="dxa"/>
            <w:shd w:val="clear" w:color="auto" w:fill="auto"/>
            <w:vAlign w:val="center"/>
          </w:tcPr>
          <w:p w14:paraId="18BFA216" w14:textId="6FE873A9" w:rsidR="000F60FF" w:rsidRPr="000F60FF" w:rsidRDefault="000F60FF" w:rsidP="000F60FF">
            <w:pPr>
              <w:widowControl/>
              <w:jc w:val="center"/>
              <w:rPr>
                <w:color w:val="000000"/>
                <w:kern w:val="0"/>
                <w:sz w:val="18"/>
                <w:szCs w:val="18"/>
              </w:rPr>
            </w:pPr>
            <w:r w:rsidRPr="000F60FF">
              <w:rPr>
                <w:color w:val="000000"/>
                <w:kern w:val="0"/>
                <w:sz w:val="18"/>
                <w:szCs w:val="18"/>
              </w:rPr>
              <w:t>6#</w:t>
            </w:r>
          </w:p>
        </w:tc>
        <w:tc>
          <w:tcPr>
            <w:tcW w:w="850" w:type="dxa"/>
            <w:shd w:val="clear" w:color="auto" w:fill="auto"/>
          </w:tcPr>
          <w:p w14:paraId="0AB9F3B2" w14:textId="30B76F0F" w:rsidR="000F60FF" w:rsidRPr="000F60FF" w:rsidRDefault="000F60FF" w:rsidP="000F60FF">
            <w:pPr>
              <w:widowControl/>
              <w:jc w:val="center"/>
              <w:rPr>
                <w:color w:val="000000"/>
                <w:kern w:val="0"/>
                <w:sz w:val="18"/>
                <w:szCs w:val="18"/>
              </w:rPr>
            </w:pPr>
            <w:r w:rsidRPr="000F60FF">
              <w:rPr>
                <w:sz w:val="18"/>
                <w:szCs w:val="18"/>
              </w:rPr>
              <w:t xml:space="preserve">511.22 </w:t>
            </w:r>
          </w:p>
        </w:tc>
        <w:tc>
          <w:tcPr>
            <w:tcW w:w="888" w:type="dxa"/>
            <w:shd w:val="clear" w:color="auto" w:fill="auto"/>
          </w:tcPr>
          <w:p w14:paraId="1AC6B501" w14:textId="283DE758" w:rsidR="000F60FF" w:rsidRPr="000F60FF" w:rsidRDefault="000F60FF" w:rsidP="000F60FF">
            <w:pPr>
              <w:widowControl/>
              <w:jc w:val="center"/>
              <w:rPr>
                <w:color w:val="000000"/>
                <w:kern w:val="0"/>
                <w:sz w:val="18"/>
                <w:szCs w:val="18"/>
              </w:rPr>
            </w:pPr>
            <w:r w:rsidRPr="000F60FF">
              <w:rPr>
                <w:sz w:val="18"/>
                <w:szCs w:val="18"/>
              </w:rPr>
              <w:t xml:space="preserve">52.08 </w:t>
            </w:r>
          </w:p>
        </w:tc>
        <w:tc>
          <w:tcPr>
            <w:tcW w:w="889" w:type="dxa"/>
            <w:shd w:val="clear" w:color="auto" w:fill="auto"/>
          </w:tcPr>
          <w:p w14:paraId="541AA9D3" w14:textId="7572E280" w:rsidR="000F60FF" w:rsidRPr="000F60FF" w:rsidRDefault="000F60FF" w:rsidP="000F60FF">
            <w:pPr>
              <w:widowControl/>
              <w:jc w:val="center"/>
              <w:rPr>
                <w:color w:val="000000"/>
                <w:kern w:val="0"/>
                <w:sz w:val="18"/>
                <w:szCs w:val="18"/>
              </w:rPr>
            </w:pPr>
            <w:r w:rsidRPr="000F60FF">
              <w:rPr>
                <w:sz w:val="18"/>
                <w:szCs w:val="18"/>
              </w:rPr>
              <w:t xml:space="preserve">21.59 </w:t>
            </w:r>
          </w:p>
        </w:tc>
        <w:tc>
          <w:tcPr>
            <w:tcW w:w="1226" w:type="dxa"/>
            <w:shd w:val="clear" w:color="auto" w:fill="auto"/>
          </w:tcPr>
          <w:p w14:paraId="1DF1E1EA" w14:textId="5EDA3FD4" w:rsidR="000F60FF" w:rsidRPr="000F60FF" w:rsidRDefault="000F60FF" w:rsidP="000F60FF">
            <w:pPr>
              <w:widowControl/>
              <w:jc w:val="center"/>
              <w:rPr>
                <w:color w:val="000000"/>
                <w:kern w:val="0"/>
                <w:sz w:val="18"/>
                <w:szCs w:val="18"/>
              </w:rPr>
            </w:pPr>
            <w:r w:rsidRPr="000F60FF">
              <w:rPr>
                <w:sz w:val="18"/>
                <w:szCs w:val="18"/>
              </w:rPr>
              <w:t xml:space="preserve">11.21 </w:t>
            </w:r>
          </w:p>
        </w:tc>
        <w:tc>
          <w:tcPr>
            <w:tcW w:w="1142" w:type="dxa"/>
            <w:shd w:val="clear" w:color="auto" w:fill="auto"/>
          </w:tcPr>
          <w:p w14:paraId="637494D0" w14:textId="371404F2" w:rsidR="000F60FF" w:rsidRPr="000F60FF" w:rsidRDefault="000F60FF" w:rsidP="000F60FF">
            <w:pPr>
              <w:widowControl/>
              <w:jc w:val="center"/>
              <w:rPr>
                <w:color w:val="000000"/>
                <w:kern w:val="0"/>
                <w:sz w:val="18"/>
                <w:szCs w:val="18"/>
              </w:rPr>
            </w:pPr>
            <w:r w:rsidRPr="000F60FF">
              <w:rPr>
                <w:sz w:val="18"/>
                <w:szCs w:val="18"/>
              </w:rPr>
              <w:t xml:space="preserve">0.04 </w:t>
            </w:r>
          </w:p>
        </w:tc>
        <w:tc>
          <w:tcPr>
            <w:tcW w:w="1142" w:type="dxa"/>
            <w:shd w:val="clear" w:color="auto" w:fill="auto"/>
          </w:tcPr>
          <w:p w14:paraId="0A7DE25B" w14:textId="4417D788" w:rsidR="000F60FF" w:rsidRPr="000F60FF" w:rsidRDefault="000F60FF" w:rsidP="000F60FF">
            <w:pPr>
              <w:widowControl/>
              <w:jc w:val="center"/>
              <w:rPr>
                <w:color w:val="000000"/>
                <w:kern w:val="0"/>
                <w:sz w:val="18"/>
                <w:szCs w:val="18"/>
              </w:rPr>
            </w:pPr>
            <w:r w:rsidRPr="000F60FF">
              <w:rPr>
                <w:sz w:val="18"/>
                <w:szCs w:val="18"/>
              </w:rPr>
              <w:t xml:space="preserve">0.10 </w:t>
            </w:r>
          </w:p>
        </w:tc>
        <w:tc>
          <w:tcPr>
            <w:tcW w:w="1057" w:type="dxa"/>
            <w:shd w:val="clear" w:color="000000" w:fill="auto"/>
          </w:tcPr>
          <w:p w14:paraId="1A617B07" w14:textId="5F437636" w:rsidR="000F60FF" w:rsidRPr="000F60FF" w:rsidRDefault="000F60FF" w:rsidP="000F60FF">
            <w:pPr>
              <w:widowControl/>
              <w:jc w:val="center"/>
              <w:rPr>
                <w:color w:val="000000"/>
                <w:kern w:val="0"/>
                <w:sz w:val="18"/>
                <w:szCs w:val="18"/>
              </w:rPr>
            </w:pPr>
            <w:r w:rsidRPr="000F60FF">
              <w:rPr>
                <w:sz w:val="18"/>
                <w:szCs w:val="18"/>
              </w:rPr>
              <w:t xml:space="preserve">0.64 </w:t>
            </w:r>
          </w:p>
        </w:tc>
      </w:tr>
      <w:tr w:rsidR="00E87A9F" w:rsidRPr="000F60FF" w14:paraId="2DEE61AB" w14:textId="77777777" w:rsidTr="006F48C1">
        <w:trPr>
          <w:trHeight w:val="300"/>
        </w:trPr>
        <w:tc>
          <w:tcPr>
            <w:tcW w:w="1101" w:type="dxa"/>
            <w:vMerge w:val="restart"/>
            <w:shd w:val="clear" w:color="auto" w:fill="auto"/>
            <w:noWrap/>
            <w:vAlign w:val="center"/>
          </w:tcPr>
          <w:p w14:paraId="5D0C10EF" w14:textId="00105B8E" w:rsidR="00E87A9F" w:rsidRPr="000F60FF" w:rsidRDefault="00E87A9F" w:rsidP="00E87A9F">
            <w:pPr>
              <w:widowControl/>
              <w:jc w:val="center"/>
              <w:rPr>
                <w:color w:val="000000"/>
                <w:kern w:val="0"/>
                <w:sz w:val="18"/>
                <w:szCs w:val="18"/>
              </w:rPr>
            </w:pPr>
            <w:r w:rsidRPr="000F60FF">
              <w:rPr>
                <w:color w:val="000000"/>
                <w:kern w:val="0"/>
                <w:sz w:val="18"/>
                <w:szCs w:val="18"/>
              </w:rPr>
              <w:t>45</w:t>
            </w:r>
          </w:p>
        </w:tc>
        <w:tc>
          <w:tcPr>
            <w:tcW w:w="850" w:type="dxa"/>
            <w:vMerge w:val="restart"/>
            <w:shd w:val="clear" w:color="auto" w:fill="auto"/>
            <w:vAlign w:val="center"/>
          </w:tcPr>
          <w:p w14:paraId="32F28561" w14:textId="77777777" w:rsidR="00E87A9F" w:rsidRPr="000F60FF" w:rsidRDefault="00E87A9F" w:rsidP="00E87A9F">
            <w:pPr>
              <w:widowControl/>
              <w:jc w:val="center"/>
              <w:rPr>
                <w:color w:val="000000"/>
                <w:kern w:val="0"/>
                <w:sz w:val="18"/>
                <w:szCs w:val="18"/>
              </w:rPr>
            </w:pPr>
            <w:r w:rsidRPr="000F60FF">
              <w:rPr>
                <w:color w:val="000000"/>
                <w:kern w:val="0"/>
                <w:sz w:val="18"/>
                <w:szCs w:val="18"/>
              </w:rPr>
              <w:t>SJT1</w:t>
            </w:r>
          </w:p>
        </w:tc>
        <w:tc>
          <w:tcPr>
            <w:tcW w:w="709" w:type="dxa"/>
            <w:shd w:val="clear" w:color="auto" w:fill="auto"/>
            <w:vAlign w:val="center"/>
          </w:tcPr>
          <w:p w14:paraId="1CF3AAF0" w14:textId="439ABD9B" w:rsidR="00E87A9F" w:rsidRPr="000F60FF" w:rsidRDefault="00E87A9F" w:rsidP="00E87A9F">
            <w:pPr>
              <w:widowControl/>
              <w:jc w:val="center"/>
              <w:rPr>
                <w:color w:val="000000"/>
                <w:kern w:val="0"/>
                <w:sz w:val="18"/>
                <w:szCs w:val="18"/>
              </w:rPr>
            </w:pPr>
            <w:r w:rsidRPr="000F60FF">
              <w:rPr>
                <w:color w:val="000000"/>
                <w:kern w:val="0"/>
                <w:sz w:val="18"/>
                <w:szCs w:val="18"/>
              </w:rPr>
              <w:t>4#</w:t>
            </w:r>
          </w:p>
        </w:tc>
        <w:tc>
          <w:tcPr>
            <w:tcW w:w="850" w:type="dxa"/>
            <w:shd w:val="clear" w:color="auto" w:fill="auto"/>
          </w:tcPr>
          <w:p w14:paraId="4AF184B7" w14:textId="443FC3DC" w:rsidR="00E87A9F" w:rsidRPr="000F60FF" w:rsidRDefault="00E87A9F" w:rsidP="00E87A9F">
            <w:pPr>
              <w:widowControl/>
              <w:jc w:val="center"/>
              <w:rPr>
                <w:color w:val="000000"/>
                <w:kern w:val="0"/>
                <w:sz w:val="18"/>
                <w:szCs w:val="18"/>
              </w:rPr>
            </w:pPr>
            <w:r w:rsidRPr="000F60FF">
              <w:rPr>
                <w:sz w:val="18"/>
                <w:szCs w:val="18"/>
              </w:rPr>
              <w:t>508.65</w:t>
            </w:r>
          </w:p>
        </w:tc>
        <w:tc>
          <w:tcPr>
            <w:tcW w:w="888" w:type="dxa"/>
            <w:shd w:val="clear" w:color="auto" w:fill="auto"/>
          </w:tcPr>
          <w:p w14:paraId="2E7D3DEB" w14:textId="6D213AEA" w:rsidR="00E87A9F" w:rsidRPr="000F60FF" w:rsidRDefault="00E87A9F" w:rsidP="00E87A9F">
            <w:pPr>
              <w:widowControl/>
              <w:jc w:val="center"/>
              <w:rPr>
                <w:color w:val="000000"/>
                <w:kern w:val="0"/>
                <w:sz w:val="18"/>
                <w:szCs w:val="18"/>
              </w:rPr>
            </w:pPr>
            <w:r w:rsidRPr="000F60FF">
              <w:rPr>
                <w:sz w:val="18"/>
                <w:szCs w:val="18"/>
              </w:rPr>
              <w:t>52.31</w:t>
            </w:r>
          </w:p>
        </w:tc>
        <w:tc>
          <w:tcPr>
            <w:tcW w:w="889" w:type="dxa"/>
            <w:shd w:val="clear" w:color="auto" w:fill="auto"/>
          </w:tcPr>
          <w:p w14:paraId="15BD2742" w14:textId="1ACE823B" w:rsidR="00E87A9F" w:rsidRPr="000F60FF" w:rsidRDefault="00E87A9F" w:rsidP="00E87A9F">
            <w:pPr>
              <w:widowControl/>
              <w:jc w:val="center"/>
              <w:rPr>
                <w:color w:val="000000"/>
                <w:kern w:val="0"/>
                <w:sz w:val="18"/>
                <w:szCs w:val="18"/>
              </w:rPr>
            </w:pPr>
            <w:r w:rsidRPr="000F60FF">
              <w:rPr>
                <w:sz w:val="18"/>
                <w:szCs w:val="18"/>
              </w:rPr>
              <w:t>47.58</w:t>
            </w:r>
          </w:p>
        </w:tc>
        <w:tc>
          <w:tcPr>
            <w:tcW w:w="1226" w:type="dxa"/>
            <w:shd w:val="clear" w:color="auto" w:fill="auto"/>
          </w:tcPr>
          <w:p w14:paraId="1497BC03" w14:textId="280F689D" w:rsidR="00E87A9F" w:rsidRPr="000F60FF" w:rsidRDefault="00E87A9F" w:rsidP="00E87A9F">
            <w:pPr>
              <w:widowControl/>
              <w:jc w:val="center"/>
              <w:rPr>
                <w:color w:val="000000"/>
                <w:kern w:val="0"/>
                <w:sz w:val="18"/>
                <w:szCs w:val="18"/>
              </w:rPr>
            </w:pPr>
            <w:r w:rsidRPr="000F60FF">
              <w:rPr>
                <w:sz w:val="18"/>
                <w:szCs w:val="18"/>
              </w:rPr>
              <w:t>8.45</w:t>
            </w:r>
          </w:p>
        </w:tc>
        <w:tc>
          <w:tcPr>
            <w:tcW w:w="1142" w:type="dxa"/>
            <w:shd w:val="clear" w:color="auto" w:fill="auto"/>
          </w:tcPr>
          <w:p w14:paraId="1C1478F0" w14:textId="49972A45" w:rsidR="00E87A9F" w:rsidRPr="000F60FF" w:rsidRDefault="00E87A9F" w:rsidP="00E87A9F">
            <w:pPr>
              <w:widowControl/>
              <w:jc w:val="center"/>
              <w:rPr>
                <w:color w:val="000000"/>
                <w:kern w:val="0"/>
                <w:sz w:val="18"/>
                <w:szCs w:val="18"/>
              </w:rPr>
            </w:pPr>
            <w:r w:rsidRPr="000F60FF">
              <w:rPr>
                <w:sz w:val="18"/>
                <w:szCs w:val="18"/>
              </w:rPr>
              <w:t>0.035</w:t>
            </w:r>
          </w:p>
        </w:tc>
        <w:tc>
          <w:tcPr>
            <w:tcW w:w="1142" w:type="dxa"/>
            <w:shd w:val="clear" w:color="auto" w:fill="auto"/>
          </w:tcPr>
          <w:p w14:paraId="58704B5B" w14:textId="1D67E932" w:rsidR="00E87A9F" w:rsidRPr="000F60FF" w:rsidRDefault="00E87A9F" w:rsidP="00E87A9F">
            <w:pPr>
              <w:widowControl/>
              <w:jc w:val="center"/>
              <w:rPr>
                <w:color w:val="000000"/>
                <w:kern w:val="0"/>
                <w:sz w:val="18"/>
                <w:szCs w:val="18"/>
              </w:rPr>
            </w:pPr>
            <w:r w:rsidRPr="000F60FF">
              <w:rPr>
                <w:sz w:val="18"/>
                <w:szCs w:val="18"/>
              </w:rPr>
              <w:t>0.1</w:t>
            </w:r>
          </w:p>
        </w:tc>
        <w:tc>
          <w:tcPr>
            <w:tcW w:w="1057" w:type="dxa"/>
            <w:shd w:val="clear" w:color="000000" w:fill="auto"/>
          </w:tcPr>
          <w:p w14:paraId="6707B66D" w14:textId="15D4DDD2" w:rsidR="00E87A9F" w:rsidRPr="000F60FF" w:rsidRDefault="00E87A9F" w:rsidP="00E87A9F">
            <w:pPr>
              <w:widowControl/>
              <w:jc w:val="center"/>
              <w:rPr>
                <w:color w:val="000000"/>
                <w:kern w:val="0"/>
                <w:sz w:val="18"/>
                <w:szCs w:val="18"/>
              </w:rPr>
            </w:pPr>
            <w:r w:rsidRPr="000F60FF">
              <w:rPr>
                <w:sz w:val="18"/>
                <w:szCs w:val="18"/>
              </w:rPr>
              <w:t>29.31</w:t>
            </w:r>
          </w:p>
        </w:tc>
      </w:tr>
      <w:tr w:rsidR="00E87A9F" w:rsidRPr="000F60FF" w14:paraId="5278585B" w14:textId="77777777" w:rsidTr="006F48C1">
        <w:trPr>
          <w:trHeight w:val="300"/>
        </w:trPr>
        <w:tc>
          <w:tcPr>
            <w:tcW w:w="1101" w:type="dxa"/>
            <w:vMerge/>
            <w:shd w:val="clear" w:color="auto" w:fill="auto"/>
            <w:noWrap/>
            <w:vAlign w:val="center"/>
          </w:tcPr>
          <w:p w14:paraId="2D25B071" w14:textId="77777777" w:rsidR="00E87A9F" w:rsidRPr="000F60FF" w:rsidRDefault="00E87A9F" w:rsidP="00E87A9F">
            <w:pPr>
              <w:widowControl/>
              <w:jc w:val="center"/>
              <w:rPr>
                <w:color w:val="000000"/>
                <w:kern w:val="0"/>
                <w:sz w:val="18"/>
                <w:szCs w:val="18"/>
              </w:rPr>
            </w:pPr>
          </w:p>
        </w:tc>
        <w:tc>
          <w:tcPr>
            <w:tcW w:w="850" w:type="dxa"/>
            <w:vMerge/>
            <w:vAlign w:val="center"/>
          </w:tcPr>
          <w:p w14:paraId="19EEB84B" w14:textId="77777777" w:rsidR="00E87A9F" w:rsidRPr="000F60FF" w:rsidRDefault="00E87A9F" w:rsidP="00E87A9F">
            <w:pPr>
              <w:widowControl/>
              <w:jc w:val="center"/>
              <w:rPr>
                <w:color w:val="000000"/>
                <w:kern w:val="0"/>
                <w:sz w:val="18"/>
                <w:szCs w:val="18"/>
              </w:rPr>
            </w:pPr>
          </w:p>
        </w:tc>
        <w:tc>
          <w:tcPr>
            <w:tcW w:w="709" w:type="dxa"/>
            <w:shd w:val="clear" w:color="auto" w:fill="auto"/>
            <w:vAlign w:val="center"/>
          </w:tcPr>
          <w:p w14:paraId="7620D588" w14:textId="27F6636D" w:rsidR="00E87A9F" w:rsidRPr="000F60FF" w:rsidRDefault="00E87A9F" w:rsidP="00E87A9F">
            <w:pPr>
              <w:widowControl/>
              <w:jc w:val="center"/>
              <w:rPr>
                <w:color w:val="000000"/>
                <w:kern w:val="0"/>
                <w:sz w:val="18"/>
                <w:szCs w:val="18"/>
              </w:rPr>
            </w:pPr>
            <w:r w:rsidRPr="000F60FF">
              <w:rPr>
                <w:color w:val="000000"/>
                <w:kern w:val="0"/>
                <w:sz w:val="18"/>
                <w:szCs w:val="18"/>
              </w:rPr>
              <w:t>5#</w:t>
            </w:r>
          </w:p>
        </w:tc>
        <w:tc>
          <w:tcPr>
            <w:tcW w:w="850" w:type="dxa"/>
            <w:shd w:val="clear" w:color="auto" w:fill="auto"/>
          </w:tcPr>
          <w:p w14:paraId="64ACBCC3" w14:textId="399FB552" w:rsidR="00E87A9F" w:rsidRPr="000F60FF" w:rsidRDefault="00E87A9F" w:rsidP="00E87A9F">
            <w:pPr>
              <w:widowControl/>
              <w:jc w:val="center"/>
              <w:rPr>
                <w:color w:val="000000"/>
                <w:kern w:val="0"/>
                <w:sz w:val="18"/>
                <w:szCs w:val="18"/>
              </w:rPr>
            </w:pPr>
            <w:r w:rsidRPr="000F60FF">
              <w:rPr>
                <w:sz w:val="18"/>
                <w:szCs w:val="18"/>
              </w:rPr>
              <w:t>508.55</w:t>
            </w:r>
          </w:p>
        </w:tc>
        <w:tc>
          <w:tcPr>
            <w:tcW w:w="888" w:type="dxa"/>
            <w:shd w:val="clear" w:color="auto" w:fill="auto"/>
          </w:tcPr>
          <w:p w14:paraId="51D27681" w14:textId="5F3714E7" w:rsidR="00E87A9F" w:rsidRPr="000F60FF" w:rsidRDefault="00E87A9F" w:rsidP="00E87A9F">
            <w:pPr>
              <w:widowControl/>
              <w:jc w:val="center"/>
              <w:rPr>
                <w:color w:val="000000"/>
                <w:kern w:val="0"/>
                <w:sz w:val="18"/>
                <w:szCs w:val="18"/>
              </w:rPr>
            </w:pPr>
            <w:r w:rsidRPr="000F60FF">
              <w:rPr>
                <w:sz w:val="18"/>
                <w:szCs w:val="18"/>
              </w:rPr>
              <w:t>52.70</w:t>
            </w:r>
          </w:p>
        </w:tc>
        <w:tc>
          <w:tcPr>
            <w:tcW w:w="889" w:type="dxa"/>
            <w:shd w:val="clear" w:color="auto" w:fill="auto"/>
          </w:tcPr>
          <w:p w14:paraId="121921C3" w14:textId="606DC3A1" w:rsidR="00E87A9F" w:rsidRPr="000F60FF" w:rsidRDefault="00E87A9F" w:rsidP="00E87A9F">
            <w:pPr>
              <w:widowControl/>
              <w:jc w:val="center"/>
              <w:rPr>
                <w:color w:val="000000"/>
                <w:kern w:val="0"/>
                <w:sz w:val="18"/>
                <w:szCs w:val="18"/>
              </w:rPr>
            </w:pPr>
            <w:r w:rsidRPr="000F60FF">
              <w:rPr>
                <w:sz w:val="18"/>
                <w:szCs w:val="18"/>
              </w:rPr>
              <w:t>45.46</w:t>
            </w:r>
          </w:p>
        </w:tc>
        <w:tc>
          <w:tcPr>
            <w:tcW w:w="1226" w:type="dxa"/>
            <w:shd w:val="clear" w:color="auto" w:fill="auto"/>
          </w:tcPr>
          <w:p w14:paraId="6930E2B8" w14:textId="31590EB9" w:rsidR="00E87A9F" w:rsidRPr="000F60FF" w:rsidRDefault="00E87A9F" w:rsidP="00E87A9F">
            <w:pPr>
              <w:widowControl/>
              <w:jc w:val="center"/>
              <w:rPr>
                <w:color w:val="000000"/>
                <w:kern w:val="0"/>
                <w:sz w:val="18"/>
                <w:szCs w:val="18"/>
              </w:rPr>
            </w:pPr>
            <w:r w:rsidRPr="000F60FF">
              <w:rPr>
                <w:sz w:val="18"/>
                <w:szCs w:val="18"/>
              </w:rPr>
              <w:t>8.52</w:t>
            </w:r>
          </w:p>
        </w:tc>
        <w:tc>
          <w:tcPr>
            <w:tcW w:w="1142" w:type="dxa"/>
            <w:shd w:val="clear" w:color="auto" w:fill="auto"/>
          </w:tcPr>
          <w:p w14:paraId="1376A57B" w14:textId="6CAC9C60" w:rsidR="00E87A9F" w:rsidRPr="000F60FF" w:rsidRDefault="00E87A9F" w:rsidP="00E87A9F">
            <w:pPr>
              <w:widowControl/>
              <w:jc w:val="center"/>
              <w:rPr>
                <w:color w:val="000000"/>
                <w:kern w:val="0"/>
                <w:sz w:val="18"/>
                <w:szCs w:val="18"/>
              </w:rPr>
            </w:pPr>
            <w:r w:rsidRPr="000F60FF">
              <w:rPr>
                <w:sz w:val="18"/>
                <w:szCs w:val="18"/>
              </w:rPr>
              <w:t>0.035</w:t>
            </w:r>
          </w:p>
        </w:tc>
        <w:tc>
          <w:tcPr>
            <w:tcW w:w="1142" w:type="dxa"/>
            <w:shd w:val="clear" w:color="auto" w:fill="auto"/>
          </w:tcPr>
          <w:p w14:paraId="49B72418" w14:textId="2BA6812B" w:rsidR="00E87A9F" w:rsidRPr="000F60FF" w:rsidRDefault="00E87A9F" w:rsidP="00E87A9F">
            <w:pPr>
              <w:widowControl/>
              <w:jc w:val="center"/>
              <w:rPr>
                <w:color w:val="000000"/>
                <w:kern w:val="0"/>
                <w:sz w:val="18"/>
                <w:szCs w:val="18"/>
              </w:rPr>
            </w:pPr>
            <w:r w:rsidRPr="000F60FF">
              <w:rPr>
                <w:sz w:val="18"/>
                <w:szCs w:val="18"/>
              </w:rPr>
              <w:t>0.1</w:t>
            </w:r>
          </w:p>
        </w:tc>
        <w:tc>
          <w:tcPr>
            <w:tcW w:w="1057" w:type="dxa"/>
            <w:shd w:val="clear" w:color="000000" w:fill="auto"/>
          </w:tcPr>
          <w:p w14:paraId="11F08058" w14:textId="3F1E7558" w:rsidR="00E87A9F" w:rsidRPr="000F60FF" w:rsidRDefault="00E87A9F" w:rsidP="00E87A9F">
            <w:pPr>
              <w:widowControl/>
              <w:jc w:val="center"/>
              <w:rPr>
                <w:color w:val="000000"/>
                <w:kern w:val="0"/>
                <w:sz w:val="18"/>
                <w:szCs w:val="18"/>
              </w:rPr>
            </w:pPr>
            <w:r w:rsidRPr="000F60FF">
              <w:rPr>
                <w:sz w:val="18"/>
                <w:szCs w:val="18"/>
              </w:rPr>
              <w:t>26.94</w:t>
            </w:r>
          </w:p>
        </w:tc>
      </w:tr>
      <w:tr w:rsidR="00E87A9F" w:rsidRPr="000F60FF" w14:paraId="4D974B9D" w14:textId="77777777" w:rsidTr="006F48C1">
        <w:trPr>
          <w:trHeight w:val="300"/>
        </w:trPr>
        <w:tc>
          <w:tcPr>
            <w:tcW w:w="1101" w:type="dxa"/>
            <w:vMerge/>
            <w:shd w:val="clear" w:color="auto" w:fill="auto"/>
            <w:noWrap/>
            <w:vAlign w:val="center"/>
          </w:tcPr>
          <w:p w14:paraId="6DE27139" w14:textId="77777777" w:rsidR="00E87A9F" w:rsidRPr="000F60FF" w:rsidRDefault="00E87A9F" w:rsidP="00E87A9F">
            <w:pPr>
              <w:widowControl/>
              <w:jc w:val="center"/>
              <w:rPr>
                <w:color w:val="000000"/>
                <w:kern w:val="0"/>
                <w:sz w:val="18"/>
                <w:szCs w:val="18"/>
              </w:rPr>
            </w:pPr>
          </w:p>
        </w:tc>
        <w:tc>
          <w:tcPr>
            <w:tcW w:w="850" w:type="dxa"/>
            <w:vMerge/>
            <w:vAlign w:val="center"/>
          </w:tcPr>
          <w:p w14:paraId="231E9391" w14:textId="77777777" w:rsidR="00E87A9F" w:rsidRPr="000F60FF" w:rsidRDefault="00E87A9F" w:rsidP="00E87A9F">
            <w:pPr>
              <w:widowControl/>
              <w:jc w:val="center"/>
              <w:rPr>
                <w:color w:val="000000"/>
                <w:kern w:val="0"/>
                <w:sz w:val="18"/>
                <w:szCs w:val="18"/>
              </w:rPr>
            </w:pPr>
          </w:p>
        </w:tc>
        <w:tc>
          <w:tcPr>
            <w:tcW w:w="709" w:type="dxa"/>
            <w:shd w:val="clear" w:color="auto" w:fill="auto"/>
            <w:vAlign w:val="center"/>
          </w:tcPr>
          <w:p w14:paraId="670FDEE4" w14:textId="6B2E8B89" w:rsidR="00E87A9F" w:rsidRPr="000F60FF" w:rsidRDefault="00E87A9F" w:rsidP="00E87A9F">
            <w:pPr>
              <w:widowControl/>
              <w:jc w:val="center"/>
              <w:rPr>
                <w:color w:val="000000"/>
                <w:kern w:val="0"/>
                <w:sz w:val="18"/>
                <w:szCs w:val="18"/>
              </w:rPr>
            </w:pPr>
            <w:r w:rsidRPr="000F60FF">
              <w:rPr>
                <w:color w:val="000000"/>
                <w:kern w:val="0"/>
                <w:sz w:val="18"/>
                <w:szCs w:val="18"/>
              </w:rPr>
              <w:t>6#</w:t>
            </w:r>
          </w:p>
        </w:tc>
        <w:tc>
          <w:tcPr>
            <w:tcW w:w="850" w:type="dxa"/>
            <w:shd w:val="clear" w:color="auto" w:fill="auto"/>
          </w:tcPr>
          <w:p w14:paraId="66E6BA07" w14:textId="251731D5" w:rsidR="00E87A9F" w:rsidRPr="000F60FF" w:rsidRDefault="00E87A9F" w:rsidP="00E87A9F">
            <w:pPr>
              <w:widowControl/>
              <w:jc w:val="center"/>
              <w:rPr>
                <w:color w:val="000000"/>
                <w:kern w:val="0"/>
                <w:sz w:val="18"/>
                <w:szCs w:val="18"/>
              </w:rPr>
            </w:pPr>
            <w:r w:rsidRPr="000F60FF">
              <w:rPr>
                <w:sz w:val="18"/>
                <w:szCs w:val="18"/>
              </w:rPr>
              <w:t>511.22</w:t>
            </w:r>
          </w:p>
        </w:tc>
        <w:tc>
          <w:tcPr>
            <w:tcW w:w="888" w:type="dxa"/>
            <w:shd w:val="clear" w:color="auto" w:fill="auto"/>
          </w:tcPr>
          <w:p w14:paraId="3C7B7948" w14:textId="6B5E3282" w:rsidR="00E87A9F" w:rsidRPr="000F60FF" w:rsidRDefault="00E87A9F" w:rsidP="00E87A9F">
            <w:pPr>
              <w:widowControl/>
              <w:jc w:val="center"/>
              <w:rPr>
                <w:color w:val="000000"/>
                <w:kern w:val="0"/>
                <w:sz w:val="18"/>
                <w:szCs w:val="18"/>
              </w:rPr>
            </w:pPr>
            <w:r w:rsidRPr="000F60FF">
              <w:rPr>
                <w:sz w:val="18"/>
                <w:szCs w:val="18"/>
              </w:rPr>
              <w:t>52.08</w:t>
            </w:r>
          </w:p>
        </w:tc>
        <w:tc>
          <w:tcPr>
            <w:tcW w:w="889" w:type="dxa"/>
            <w:shd w:val="clear" w:color="auto" w:fill="auto"/>
          </w:tcPr>
          <w:p w14:paraId="67E897B8" w14:textId="6A4E09D9" w:rsidR="00E87A9F" w:rsidRPr="000F60FF" w:rsidRDefault="00E87A9F" w:rsidP="00E87A9F">
            <w:pPr>
              <w:widowControl/>
              <w:jc w:val="center"/>
              <w:rPr>
                <w:color w:val="000000"/>
                <w:kern w:val="0"/>
                <w:sz w:val="18"/>
                <w:szCs w:val="18"/>
              </w:rPr>
            </w:pPr>
            <w:r w:rsidRPr="000F60FF">
              <w:rPr>
                <w:sz w:val="18"/>
                <w:szCs w:val="18"/>
              </w:rPr>
              <w:t>42.89</w:t>
            </w:r>
          </w:p>
        </w:tc>
        <w:tc>
          <w:tcPr>
            <w:tcW w:w="1226" w:type="dxa"/>
            <w:shd w:val="clear" w:color="auto" w:fill="auto"/>
          </w:tcPr>
          <w:p w14:paraId="61116281" w14:textId="0234E703" w:rsidR="00E87A9F" w:rsidRPr="000F60FF" w:rsidRDefault="00E87A9F" w:rsidP="00E87A9F">
            <w:pPr>
              <w:widowControl/>
              <w:jc w:val="center"/>
              <w:rPr>
                <w:color w:val="000000"/>
                <w:kern w:val="0"/>
                <w:sz w:val="18"/>
                <w:szCs w:val="18"/>
              </w:rPr>
            </w:pPr>
            <w:r w:rsidRPr="000F60FF">
              <w:rPr>
                <w:sz w:val="18"/>
                <w:szCs w:val="18"/>
              </w:rPr>
              <w:t>8.52</w:t>
            </w:r>
          </w:p>
        </w:tc>
        <w:tc>
          <w:tcPr>
            <w:tcW w:w="1142" w:type="dxa"/>
            <w:shd w:val="clear" w:color="auto" w:fill="auto"/>
          </w:tcPr>
          <w:p w14:paraId="72FCE7F2" w14:textId="06E68ABD" w:rsidR="00E87A9F" w:rsidRPr="000F60FF" w:rsidRDefault="00E87A9F" w:rsidP="00E87A9F">
            <w:pPr>
              <w:widowControl/>
              <w:jc w:val="center"/>
              <w:rPr>
                <w:color w:val="000000"/>
                <w:kern w:val="0"/>
                <w:sz w:val="18"/>
                <w:szCs w:val="18"/>
              </w:rPr>
            </w:pPr>
            <w:r w:rsidRPr="000F60FF">
              <w:rPr>
                <w:sz w:val="18"/>
                <w:szCs w:val="18"/>
              </w:rPr>
              <w:t>0.035</w:t>
            </w:r>
          </w:p>
        </w:tc>
        <w:tc>
          <w:tcPr>
            <w:tcW w:w="1142" w:type="dxa"/>
            <w:shd w:val="clear" w:color="auto" w:fill="auto"/>
          </w:tcPr>
          <w:p w14:paraId="6B5B1D22" w14:textId="2756BAA5" w:rsidR="00E87A9F" w:rsidRPr="000F60FF" w:rsidRDefault="00E87A9F" w:rsidP="00E87A9F">
            <w:pPr>
              <w:widowControl/>
              <w:jc w:val="center"/>
              <w:rPr>
                <w:color w:val="000000"/>
                <w:kern w:val="0"/>
                <w:sz w:val="18"/>
                <w:szCs w:val="18"/>
              </w:rPr>
            </w:pPr>
            <w:r w:rsidRPr="000F60FF">
              <w:rPr>
                <w:sz w:val="18"/>
                <w:szCs w:val="18"/>
              </w:rPr>
              <w:t>0.1</w:t>
            </w:r>
          </w:p>
        </w:tc>
        <w:tc>
          <w:tcPr>
            <w:tcW w:w="1057" w:type="dxa"/>
            <w:shd w:val="clear" w:color="000000" w:fill="auto"/>
          </w:tcPr>
          <w:p w14:paraId="217982B0" w14:textId="37EB6AEC" w:rsidR="00E87A9F" w:rsidRPr="000F60FF" w:rsidRDefault="00E87A9F" w:rsidP="00E87A9F">
            <w:pPr>
              <w:widowControl/>
              <w:jc w:val="center"/>
              <w:rPr>
                <w:color w:val="000000"/>
                <w:kern w:val="0"/>
                <w:sz w:val="18"/>
                <w:szCs w:val="18"/>
              </w:rPr>
            </w:pPr>
            <w:r w:rsidRPr="000F60FF">
              <w:rPr>
                <w:sz w:val="18"/>
                <w:szCs w:val="18"/>
              </w:rPr>
              <w:t>24.07</w:t>
            </w:r>
          </w:p>
        </w:tc>
      </w:tr>
      <w:tr w:rsidR="000F60FF" w:rsidRPr="000F60FF" w14:paraId="77D00469" w14:textId="77777777" w:rsidTr="00660F87">
        <w:trPr>
          <w:trHeight w:val="300"/>
        </w:trPr>
        <w:tc>
          <w:tcPr>
            <w:tcW w:w="1101" w:type="dxa"/>
            <w:vMerge/>
            <w:shd w:val="clear" w:color="auto" w:fill="auto"/>
            <w:noWrap/>
            <w:vAlign w:val="center"/>
          </w:tcPr>
          <w:p w14:paraId="5968DF35" w14:textId="77777777" w:rsidR="000F60FF" w:rsidRPr="000F60FF" w:rsidRDefault="000F60FF" w:rsidP="000F60FF">
            <w:pPr>
              <w:widowControl/>
              <w:jc w:val="center"/>
              <w:rPr>
                <w:color w:val="000000"/>
                <w:kern w:val="0"/>
                <w:sz w:val="18"/>
                <w:szCs w:val="18"/>
              </w:rPr>
            </w:pPr>
          </w:p>
        </w:tc>
        <w:tc>
          <w:tcPr>
            <w:tcW w:w="850" w:type="dxa"/>
            <w:vMerge w:val="restart"/>
            <w:shd w:val="clear" w:color="auto" w:fill="auto"/>
            <w:vAlign w:val="center"/>
          </w:tcPr>
          <w:p w14:paraId="2747D237" w14:textId="1201E219" w:rsidR="000F60FF" w:rsidRPr="000F60FF" w:rsidRDefault="000F60FF" w:rsidP="000F60FF">
            <w:pPr>
              <w:widowControl/>
              <w:jc w:val="center"/>
              <w:rPr>
                <w:color w:val="000000"/>
                <w:kern w:val="0"/>
                <w:sz w:val="18"/>
                <w:szCs w:val="18"/>
              </w:rPr>
            </w:pPr>
            <w:r w:rsidRPr="000F60FF">
              <w:rPr>
                <w:color w:val="000000"/>
                <w:kern w:val="0"/>
                <w:sz w:val="18"/>
                <w:szCs w:val="18"/>
              </w:rPr>
              <w:t>JHT14</w:t>
            </w:r>
          </w:p>
        </w:tc>
        <w:tc>
          <w:tcPr>
            <w:tcW w:w="709" w:type="dxa"/>
            <w:shd w:val="clear" w:color="auto" w:fill="auto"/>
            <w:vAlign w:val="center"/>
          </w:tcPr>
          <w:p w14:paraId="09585948" w14:textId="66DB3B3C" w:rsidR="000F60FF" w:rsidRPr="000F60FF" w:rsidRDefault="000F60FF" w:rsidP="000F60FF">
            <w:pPr>
              <w:widowControl/>
              <w:jc w:val="center"/>
              <w:rPr>
                <w:color w:val="000000"/>
                <w:kern w:val="0"/>
                <w:sz w:val="18"/>
                <w:szCs w:val="18"/>
              </w:rPr>
            </w:pPr>
            <w:r w:rsidRPr="000F60FF">
              <w:rPr>
                <w:color w:val="000000"/>
                <w:kern w:val="0"/>
                <w:sz w:val="18"/>
                <w:szCs w:val="18"/>
              </w:rPr>
              <w:t>4#</w:t>
            </w:r>
          </w:p>
        </w:tc>
        <w:tc>
          <w:tcPr>
            <w:tcW w:w="850" w:type="dxa"/>
            <w:shd w:val="clear" w:color="auto" w:fill="auto"/>
          </w:tcPr>
          <w:p w14:paraId="1D65D5B5" w14:textId="0F3923EF" w:rsidR="000F60FF" w:rsidRPr="000F60FF" w:rsidRDefault="000F60FF" w:rsidP="000F60FF">
            <w:pPr>
              <w:widowControl/>
              <w:jc w:val="center"/>
              <w:rPr>
                <w:color w:val="000000"/>
                <w:kern w:val="0"/>
                <w:sz w:val="18"/>
                <w:szCs w:val="18"/>
              </w:rPr>
            </w:pPr>
            <w:r w:rsidRPr="000F60FF">
              <w:rPr>
                <w:sz w:val="18"/>
                <w:szCs w:val="18"/>
              </w:rPr>
              <w:t>508.65</w:t>
            </w:r>
          </w:p>
        </w:tc>
        <w:tc>
          <w:tcPr>
            <w:tcW w:w="888" w:type="dxa"/>
            <w:shd w:val="clear" w:color="auto" w:fill="auto"/>
          </w:tcPr>
          <w:p w14:paraId="66C43D38" w14:textId="71FD885F" w:rsidR="000F60FF" w:rsidRPr="000F60FF" w:rsidRDefault="000F60FF" w:rsidP="000F60FF">
            <w:pPr>
              <w:widowControl/>
              <w:jc w:val="center"/>
              <w:rPr>
                <w:color w:val="000000"/>
                <w:kern w:val="0"/>
                <w:sz w:val="18"/>
                <w:szCs w:val="18"/>
              </w:rPr>
            </w:pPr>
            <w:r w:rsidRPr="000F60FF">
              <w:rPr>
                <w:sz w:val="18"/>
                <w:szCs w:val="18"/>
              </w:rPr>
              <w:t>52.31</w:t>
            </w:r>
          </w:p>
        </w:tc>
        <w:tc>
          <w:tcPr>
            <w:tcW w:w="889" w:type="dxa"/>
            <w:shd w:val="clear" w:color="auto" w:fill="auto"/>
          </w:tcPr>
          <w:p w14:paraId="116D7D97" w14:textId="21AC91FD" w:rsidR="000F60FF" w:rsidRPr="000F60FF" w:rsidRDefault="000F60FF" w:rsidP="000F60FF">
            <w:pPr>
              <w:widowControl/>
              <w:jc w:val="center"/>
              <w:rPr>
                <w:color w:val="000000"/>
                <w:kern w:val="0"/>
                <w:sz w:val="18"/>
                <w:szCs w:val="18"/>
              </w:rPr>
            </w:pPr>
            <w:r w:rsidRPr="000F60FF">
              <w:rPr>
                <w:sz w:val="18"/>
                <w:szCs w:val="18"/>
              </w:rPr>
              <w:t>48.93</w:t>
            </w:r>
          </w:p>
        </w:tc>
        <w:tc>
          <w:tcPr>
            <w:tcW w:w="1226" w:type="dxa"/>
            <w:shd w:val="clear" w:color="auto" w:fill="auto"/>
          </w:tcPr>
          <w:p w14:paraId="3077C114" w14:textId="0A317D48" w:rsidR="000F60FF" w:rsidRPr="000F60FF" w:rsidRDefault="000F60FF" w:rsidP="000F60FF">
            <w:pPr>
              <w:widowControl/>
              <w:jc w:val="center"/>
              <w:rPr>
                <w:color w:val="000000"/>
                <w:kern w:val="0"/>
                <w:sz w:val="18"/>
                <w:szCs w:val="18"/>
              </w:rPr>
            </w:pPr>
            <w:r w:rsidRPr="000F60FF">
              <w:rPr>
                <w:sz w:val="18"/>
                <w:szCs w:val="18"/>
              </w:rPr>
              <w:t>3.09</w:t>
            </w:r>
          </w:p>
        </w:tc>
        <w:tc>
          <w:tcPr>
            <w:tcW w:w="1142" w:type="dxa"/>
            <w:shd w:val="clear" w:color="auto" w:fill="auto"/>
          </w:tcPr>
          <w:p w14:paraId="7D36F115" w14:textId="3D345CF4" w:rsidR="000F60FF" w:rsidRPr="000F60FF" w:rsidRDefault="000F60FF" w:rsidP="000F60FF">
            <w:pPr>
              <w:widowControl/>
              <w:jc w:val="center"/>
              <w:rPr>
                <w:color w:val="000000"/>
                <w:kern w:val="0"/>
                <w:sz w:val="18"/>
                <w:szCs w:val="18"/>
              </w:rPr>
            </w:pPr>
            <w:r w:rsidRPr="000F60FF">
              <w:rPr>
                <w:sz w:val="18"/>
                <w:szCs w:val="18"/>
              </w:rPr>
              <w:t>0.035</w:t>
            </w:r>
          </w:p>
        </w:tc>
        <w:tc>
          <w:tcPr>
            <w:tcW w:w="1142" w:type="dxa"/>
            <w:shd w:val="clear" w:color="auto" w:fill="auto"/>
          </w:tcPr>
          <w:p w14:paraId="3FCBA425" w14:textId="2C107BC5" w:rsidR="000F60FF" w:rsidRPr="000F60FF" w:rsidRDefault="000F60FF" w:rsidP="000F60FF">
            <w:pPr>
              <w:widowControl/>
              <w:jc w:val="center"/>
              <w:rPr>
                <w:color w:val="000000"/>
                <w:kern w:val="0"/>
                <w:sz w:val="18"/>
                <w:szCs w:val="18"/>
              </w:rPr>
            </w:pPr>
            <w:r w:rsidRPr="000F60FF">
              <w:rPr>
                <w:sz w:val="18"/>
                <w:szCs w:val="18"/>
              </w:rPr>
              <w:t>0.1</w:t>
            </w:r>
          </w:p>
        </w:tc>
        <w:tc>
          <w:tcPr>
            <w:tcW w:w="1057" w:type="dxa"/>
            <w:shd w:val="clear" w:color="000000" w:fill="auto"/>
          </w:tcPr>
          <w:p w14:paraId="0265007A" w14:textId="4B6EC80F" w:rsidR="000F60FF" w:rsidRPr="000F60FF" w:rsidRDefault="000F60FF" w:rsidP="000F60FF">
            <w:pPr>
              <w:widowControl/>
              <w:jc w:val="center"/>
              <w:rPr>
                <w:color w:val="000000"/>
                <w:kern w:val="0"/>
                <w:sz w:val="18"/>
                <w:szCs w:val="18"/>
              </w:rPr>
            </w:pPr>
            <w:r w:rsidRPr="000F60FF">
              <w:rPr>
                <w:sz w:val="18"/>
                <w:szCs w:val="18"/>
              </w:rPr>
              <w:t>30.79</w:t>
            </w:r>
          </w:p>
        </w:tc>
      </w:tr>
      <w:tr w:rsidR="000F60FF" w:rsidRPr="000F60FF" w14:paraId="420F06B0" w14:textId="77777777" w:rsidTr="00660F87">
        <w:trPr>
          <w:trHeight w:val="300"/>
        </w:trPr>
        <w:tc>
          <w:tcPr>
            <w:tcW w:w="1101" w:type="dxa"/>
            <w:vMerge/>
            <w:shd w:val="clear" w:color="auto" w:fill="auto"/>
            <w:noWrap/>
            <w:vAlign w:val="center"/>
          </w:tcPr>
          <w:p w14:paraId="024623EA" w14:textId="77777777" w:rsidR="000F60FF" w:rsidRPr="000F60FF" w:rsidRDefault="000F60FF" w:rsidP="000F60FF">
            <w:pPr>
              <w:widowControl/>
              <w:jc w:val="center"/>
              <w:rPr>
                <w:color w:val="000000"/>
                <w:kern w:val="0"/>
                <w:sz w:val="18"/>
                <w:szCs w:val="18"/>
              </w:rPr>
            </w:pPr>
          </w:p>
        </w:tc>
        <w:tc>
          <w:tcPr>
            <w:tcW w:w="850" w:type="dxa"/>
            <w:vMerge/>
            <w:vAlign w:val="center"/>
          </w:tcPr>
          <w:p w14:paraId="57DC8479" w14:textId="77777777" w:rsidR="000F60FF" w:rsidRPr="000F60FF" w:rsidRDefault="000F60FF" w:rsidP="000F60FF">
            <w:pPr>
              <w:widowControl/>
              <w:jc w:val="center"/>
              <w:rPr>
                <w:color w:val="000000"/>
                <w:kern w:val="0"/>
                <w:sz w:val="18"/>
                <w:szCs w:val="18"/>
              </w:rPr>
            </w:pPr>
          </w:p>
        </w:tc>
        <w:tc>
          <w:tcPr>
            <w:tcW w:w="709" w:type="dxa"/>
            <w:shd w:val="clear" w:color="auto" w:fill="auto"/>
            <w:vAlign w:val="center"/>
          </w:tcPr>
          <w:p w14:paraId="41D30634" w14:textId="556901F3" w:rsidR="000F60FF" w:rsidRPr="000F60FF" w:rsidRDefault="000F60FF" w:rsidP="000F60FF">
            <w:pPr>
              <w:widowControl/>
              <w:jc w:val="center"/>
              <w:rPr>
                <w:color w:val="000000"/>
                <w:kern w:val="0"/>
                <w:sz w:val="18"/>
                <w:szCs w:val="18"/>
              </w:rPr>
            </w:pPr>
            <w:r w:rsidRPr="000F60FF">
              <w:rPr>
                <w:color w:val="000000"/>
                <w:kern w:val="0"/>
                <w:sz w:val="18"/>
                <w:szCs w:val="18"/>
              </w:rPr>
              <w:t>5#</w:t>
            </w:r>
          </w:p>
        </w:tc>
        <w:tc>
          <w:tcPr>
            <w:tcW w:w="850" w:type="dxa"/>
            <w:shd w:val="clear" w:color="auto" w:fill="auto"/>
          </w:tcPr>
          <w:p w14:paraId="57A1C71D" w14:textId="67C21301" w:rsidR="000F60FF" w:rsidRPr="000F60FF" w:rsidRDefault="000F60FF" w:rsidP="000F60FF">
            <w:pPr>
              <w:widowControl/>
              <w:jc w:val="center"/>
              <w:rPr>
                <w:color w:val="000000"/>
                <w:kern w:val="0"/>
                <w:sz w:val="18"/>
                <w:szCs w:val="18"/>
              </w:rPr>
            </w:pPr>
            <w:r w:rsidRPr="000F60FF">
              <w:rPr>
                <w:sz w:val="18"/>
                <w:szCs w:val="18"/>
              </w:rPr>
              <w:t>508.55</w:t>
            </w:r>
          </w:p>
        </w:tc>
        <w:tc>
          <w:tcPr>
            <w:tcW w:w="888" w:type="dxa"/>
            <w:shd w:val="clear" w:color="auto" w:fill="auto"/>
          </w:tcPr>
          <w:p w14:paraId="746095A6" w14:textId="4A26FCB3" w:rsidR="000F60FF" w:rsidRPr="000F60FF" w:rsidRDefault="000F60FF" w:rsidP="000F60FF">
            <w:pPr>
              <w:widowControl/>
              <w:jc w:val="center"/>
              <w:rPr>
                <w:color w:val="000000"/>
                <w:kern w:val="0"/>
                <w:sz w:val="18"/>
                <w:szCs w:val="18"/>
              </w:rPr>
            </w:pPr>
            <w:r w:rsidRPr="000F60FF">
              <w:rPr>
                <w:sz w:val="18"/>
                <w:szCs w:val="18"/>
              </w:rPr>
              <w:t>52.70</w:t>
            </w:r>
          </w:p>
        </w:tc>
        <w:tc>
          <w:tcPr>
            <w:tcW w:w="889" w:type="dxa"/>
            <w:shd w:val="clear" w:color="auto" w:fill="auto"/>
          </w:tcPr>
          <w:p w14:paraId="3859F3A5" w14:textId="6093B0A5" w:rsidR="000F60FF" w:rsidRPr="000F60FF" w:rsidRDefault="000F60FF" w:rsidP="000F60FF">
            <w:pPr>
              <w:widowControl/>
              <w:jc w:val="center"/>
              <w:rPr>
                <w:color w:val="000000"/>
                <w:kern w:val="0"/>
                <w:sz w:val="18"/>
                <w:szCs w:val="18"/>
              </w:rPr>
            </w:pPr>
            <w:r w:rsidRPr="000F60FF">
              <w:rPr>
                <w:sz w:val="18"/>
                <w:szCs w:val="18"/>
              </w:rPr>
              <w:t>48.90</w:t>
            </w:r>
          </w:p>
        </w:tc>
        <w:tc>
          <w:tcPr>
            <w:tcW w:w="1226" w:type="dxa"/>
            <w:shd w:val="clear" w:color="auto" w:fill="auto"/>
          </w:tcPr>
          <w:p w14:paraId="6DE4E1F9" w14:textId="3DD52449" w:rsidR="000F60FF" w:rsidRPr="000F60FF" w:rsidRDefault="000F60FF" w:rsidP="000F60FF">
            <w:pPr>
              <w:widowControl/>
              <w:jc w:val="center"/>
              <w:rPr>
                <w:color w:val="000000"/>
                <w:kern w:val="0"/>
                <w:sz w:val="18"/>
                <w:szCs w:val="18"/>
              </w:rPr>
            </w:pPr>
            <w:r w:rsidRPr="000F60FF">
              <w:rPr>
                <w:sz w:val="18"/>
                <w:szCs w:val="18"/>
              </w:rPr>
              <w:t>24.31</w:t>
            </w:r>
          </w:p>
        </w:tc>
        <w:tc>
          <w:tcPr>
            <w:tcW w:w="1142" w:type="dxa"/>
            <w:shd w:val="clear" w:color="auto" w:fill="auto"/>
          </w:tcPr>
          <w:p w14:paraId="00BDEFEB" w14:textId="404BEE36" w:rsidR="000F60FF" w:rsidRPr="000F60FF" w:rsidRDefault="000F60FF" w:rsidP="000F60FF">
            <w:pPr>
              <w:widowControl/>
              <w:jc w:val="center"/>
              <w:rPr>
                <w:color w:val="000000"/>
                <w:kern w:val="0"/>
                <w:sz w:val="18"/>
                <w:szCs w:val="18"/>
              </w:rPr>
            </w:pPr>
            <w:r w:rsidRPr="000F60FF">
              <w:rPr>
                <w:sz w:val="18"/>
                <w:szCs w:val="18"/>
              </w:rPr>
              <w:t>0.035</w:t>
            </w:r>
          </w:p>
        </w:tc>
        <w:tc>
          <w:tcPr>
            <w:tcW w:w="1142" w:type="dxa"/>
            <w:shd w:val="clear" w:color="auto" w:fill="auto"/>
          </w:tcPr>
          <w:p w14:paraId="11A9B190" w14:textId="2B943101" w:rsidR="000F60FF" w:rsidRPr="000F60FF" w:rsidRDefault="000F60FF" w:rsidP="000F60FF">
            <w:pPr>
              <w:widowControl/>
              <w:jc w:val="center"/>
              <w:rPr>
                <w:color w:val="000000"/>
                <w:kern w:val="0"/>
                <w:sz w:val="18"/>
                <w:szCs w:val="18"/>
              </w:rPr>
            </w:pPr>
            <w:r w:rsidRPr="000F60FF">
              <w:rPr>
                <w:sz w:val="18"/>
                <w:szCs w:val="18"/>
              </w:rPr>
              <w:t>0.1</w:t>
            </w:r>
          </w:p>
        </w:tc>
        <w:tc>
          <w:tcPr>
            <w:tcW w:w="1057" w:type="dxa"/>
            <w:shd w:val="clear" w:color="auto" w:fill="auto"/>
          </w:tcPr>
          <w:p w14:paraId="360D94B7" w14:textId="06E88885" w:rsidR="000F60FF" w:rsidRPr="000F60FF" w:rsidRDefault="000F60FF" w:rsidP="000F60FF">
            <w:pPr>
              <w:widowControl/>
              <w:jc w:val="center"/>
              <w:rPr>
                <w:color w:val="000000"/>
                <w:kern w:val="0"/>
                <w:sz w:val="18"/>
                <w:szCs w:val="18"/>
              </w:rPr>
            </w:pPr>
            <w:r w:rsidRPr="000F60FF">
              <w:rPr>
                <w:sz w:val="18"/>
                <w:szCs w:val="18"/>
              </w:rPr>
              <w:t>30.72</w:t>
            </w:r>
          </w:p>
        </w:tc>
      </w:tr>
      <w:tr w:rsidR="000F60FF" w:rsidRPr="000F60FF" w14:paraId="3BB33594" w14:textId="77777777" w:rsidTr="00660F87">
        <w:trPr>
          <w:trHeight w:val="300"/>
        </w:trPr>
        <w:tc>
          <w:tcPr>
            <w:tcW w:w="1101" w:type="dxa"/>
            <w:vMerge/>
            <w:shd w:val="clear" w:color="auto" w:fill="auto"/>
            <w:noWrap/>
            <w:vAlign w:val="center"/>
          </w:tcPr>
          <w:p w14:paraId="558053C5" w14:textId="77777777" w:rsidR="000F60FF" w:rsidRPr="000F60FF" w:rsidRDefault="000F60FF" w:rsidP="000F60FF">
            <w:pPr>
              <w:widowControl/>
              <w:jc w:val="center"/>
              <w:rPr>
                <w:color w:val="000000"/>
                <w:kern w:val="0"/>
                <w:sz w:val="18"/>
                <w:szCs w:val="18"/>
              </w:rPr>
            </w:pPr>
          </w:p>
        </w:tc>
        <w:tc>
          <w:tcPr>
            <w:tcW w:w="850" w:type="dxa"/>
            <w:vMerge/>
            <w:vAlign w:val="center"/>
          </w:tcPr>
          <w:p w14:paraId="371A917F" w14:textId="77777777" w:rsidR="000F60FF" w:rsidRPr="000F60FF" w:rsidRDefault="000F60FF" w:rsidP="000F60FF">
            <w:pPr>
              <w:widowControl/>
              <w:jc w:val="center"/>
              <w:rPr>
                <w:color w:val="000000"/>
                <w:kern w:val="0"/>
                <w:sz w:val="18"/>
                <w:szCs w:val="18"/>
              </w:rPr>
            </w:pPr>
          </w:p>
        </w:tc>
        <w:tc>
          <w:tcPr>
            <w:tcW w:w="709" w:type="dxa"/>
            <w:shd w:val="clear" w:color="auto" w:fill="auto"/>
            <w:vAlign w:val="center"/>
          </w:tcPr>
          <w:p w14:paraId="114C8251" w14:textId="221AF81B" w:rsidR="000F60FF" w:rsidRPr="000F60FF" w:rsidRDefault="000F60FF" w:rsidP="000F60FF">
            <w:pPr>
              <w:widowControl/>
              <w:jc w:val="center"/>
              <w:rPr>
                <w:color w:val="000000"/>
                <w:kern w:val="0"/>
                <w:sz w:val="18"/>
                <w:szCs w:val="18"/>
              </w:rPr>
            </w:pPr>
            <w:r w:rsidRPr="000F60FF">
              <w:rPr>
                <w:color w:val="000000"/>
                <w:kern w:val="0"/>
                <w:sz w:val="18"/>
                <w:szCs w:val="18"/>
              </w:rPr>
              <w:t>6#</w:t>
            </w:r>
          </w:p>
        </w:tc>
        <w:tc>
          <w:tcPr>
            <w:tcW w:w="850" w:type="dxa"/>
            <w:shd w:val="clear" w:color="auto" w:fill="auto"/>
          </w:tcPr>
          <w:p w14:paraId="3F301459" w14:textId="60B26DB9" w:rsidR="000F60FF" w:rsidRPr="000F60FF" w:rsidRDefault="000F60FF" w:rsidP="000F60FF">
            <w:pPr>
              <w:widowControl/>
              <w:jc w:val="center"/>
              <w:rPr>
                <w:color w:val="000000"/>
                <w:kern w:val="0"/>
                <w:sz w:val="18"/>
                <w:szCs w:val="18"/>
              </w:rPr>
            </w:pPr>
            <w:r w:rsidRPr="000F60FF">
              <w:rPr>
                <w:sz w:val="18"/>
                <w:szCs w:val="18"/>
              </w:rPr>
              <w:t>511.22</w:t>
            </w:r>
          </w:p>
        </w:tc>
        <w:tc>
          <w:tcPr>
            <w:tcW w:w="888" w:type="dxa"/>
            <w:shd w:val="clear" w:color="auto" w:fill="auto"/>
          </w:tcPr>
          <w:p w14:paraId="328979A4" w14:textId="7CC92501" w:rsidR="000F60FF" w:rsidRPr="000F60FF" w:rsidRDefault="000F60FF" w:rsidP="000F60FF">
            <w:pPr>
              <w:widowControl/>
              <w:jc w:val="center"/>
              <w:rPr>
                <w:color w:val="000000"/>
                <w:kern w:val="0"/>
                <w:sz w:val="18"/>
                <w:szCs w:val="18"/>
              </w:rPr>
            </w:pPr>
            <w:r w:rsidRPr="000F60FF">
              <w:rPr>
                <w:sz w:val="18"/>
                <w:szCs w:val="18"/>
              </w:rPr>
              <w:t>52.08</w:t>
            </w:r>
          </w:p>
        </w:tc>
        <w:tc>
          <w:tcPr>
            <w:tcW w:w="889" w:type="dxa"/>
            <w:shd w:val="clear" w:color="auto" w:fill="auto"/>
          </w:tcPr>
          <w:p w14:paraId="5F0C6437" w14:textId="777BEB0A" w:rsidR="000F60FF" w:rsidRPr="000F60FF" w:rsidRDefault="000F60FF" w:rsidP="000F60FF">
            <w:pPr>
              <w:widowControl/>
              <w:jc w:val="center"/>
              <w:rPr>
                <w:color w:val="000000"/>
                <w:kern w:val="0"/>
                <w:sz w:val="18"/>
                <w:szCs w:val="18"/>
              </w:rPr>
            </w:pPr>
            <w:r w:rsidRPr="000F60FF">
              <w:rPr>
                <w:sz w:val="18"/>
                <w:szCs w:val="18"/>
              </w:rPr>
              <w:t>23.22</w:t>
            </w:r>
          </w:p>
        </w:tc>
        <w:tc>
          <w:tcPr>
            <w:tcW w:w="1226" w:type="dxa"/>
            <w:shd w:val="clear" w:color="auto" w:fill="auto"/>
          </w:tcPr>
          <w:p w14:paraId="796D7170" w14:textId="391B1DCC" w:rsidR="000F60FF" w:rsidRPr="000F60FF" w:rsidRDefault="000F60FF" w:rsidP="000F60FF">
            <w:pPr>
              <w:widowControl/>
              <w:jc w:val="center"/>
              <w:rPr>
                <w:color w:val="000000"/>
                <w:kern w:val="0"/>
                <w:sz w:val="18"/>
                <w:szCs w:val="18"/>
              </w:rPr>
            </w:pPr>
            <w:r w:rsidRPr="000F60FF">
              <w:rPr>
                <w:sz w:val="18"/>
                <w:szCs w:val="18"/>
              </w:rPr>
              <w:t>11.44</w:t>
            </w:r>
          </w:p>
        </w:tc>
        <w:tc>
          <w:tcPr>
            <w:tcW w:w="1142" w:type="dxa"/>
            <w:shd w:val="clear" w:color="auto" w:fill="auto"/>
          </w:tcPr>
          <w:p w14:paraId="76A5BF42" w14:textId="671C1C03" w:rsidR="000F60FF" w:rsidRPr="000F60FF" w:rsidRDefault="000F60FF" w:rsidP="000F60FF">
            <w:pPr>
              <w:widowControl/>
              <w:jc w:val="center"/>
              <w:rPr>
                <w:color w:val="000000"/>
                <w:kern w:val="0"/>
                <w:sz w:val="18"/>
                <w:szCs w:val="18"/>
              </w:rPr>
            </w:pPr>
            <w:r w:rsidRPr="000F60FF">
              <w:rPr>
                <w:sz w:val="18"/>
                <w:szCs w:val="18"/>
              </w:rPr>
              <w:t>0.035</w:t>
            </w:r>
          </w:p>
        </w:tc>
        <w:tc>
          <w:tcPr>
            <w:tcW w:w="1142" w:type="dxa"/>
            <w:shd w:val="clear" w:color="auto" w:fill="auto"/>
          </w:tcPr>
          <w:p w14:paraId="4FA744A1" w14:textId="03C2E05A" w:rsidR="000F60FF" w:rsidRPr="000F60FF" w:rsidRDefault="000F60FF" w:rsidP="000F60FF">
            <w:pPr>
              <w:widowControl/>
              <w:jc w:val="center"/>
              <w:rPr>
                <w:color w:val="000000"/>
                <w:kern w:val="0"/>
                <w:sz w:val="18"/>
                <w:szCs w:val="18"/>
              </w:rPr>
            </w:pPr>
            <w:r w:rsidRPr="000F60FF">
              <w:rPr>
                <w:sz w:val="18"/>
                <w:szCs w:val="18"/>
              </w:rPr>
              <w:t>0.1</w:t>
            </w:r>
          </w:p>
        </w:tc>
        <w:tc>
          <w:tcPr>
            <w:tcW w:w="1057" w:type="dxa"/>
            <w:shd w:val="clear" w:color="000000" w:fill="auto"/>
          </w:tcPr>
          <w:p w14:paraId="5F00C5DA" w14:textId="47867746" w:rsidR="000F60FF" w:rsidRPr="000F60FF" w:rsidRDefault="000F60FF" w:rsidP="000F60FF">
            <w:pPr>
              <w:widowControl/>
              <w:jc w:val="center"/>
              <w:rPr>
                <w:color w:val="000000"/>
                <w:kern w:val="0"/>
                <w:sz w:val="18"/>
                <w:szCs w:val="18"/>
              </w:rPr>
            </w:pPr>
            <w:r w:rsidRPr="000F60FF">
              <w:rPr>
                <w:sz w:val="18"/>
                <w:szCs w:val="18"/>
              </w:rPr>
              <w:t>2.44</w:t>
            </w:r>
          </w:p>
        </w:tc>
      </w:tr>
      <w:tr w:rsidR="00710596" w:rsidRPr="000F60FF" w14:paraId="36EE5A2C" w14:textId="77777777" w:rsidTr="006F48C1">
        <w:trPr>
          <w:trHeight w:val="300"/>
        </w:trPr>
        <w:tc>
          <w:tcPr>
            <w:tcW w:w="9854" w:type="dxa"/>
            <w:gridSpan w:val="10"/>
            <w:shd w:val="clear" w:color="auto" w:fill="auto"/>
            <w:noWrap/>
            <w:vAlign w:val="center"/>
          </w:tcPr>
          <w:p w14:paraId="51C613B1" w14:textId="77777777" w:rsidR="00710596" w:rsidRPr="000F60FF" w:rsidRDefault="00710596" w:rsidP="00710596">
            <w:pPr>
              <w:widowControl/>
              <w:jc w:val="center"/>
              <w:rPr>
                <w:b/>
                <w:color w:val="000000"/>
                <w:kern w:val="0"/>
                <w:sz w:val="18"/>
                <w:szCs w:val="18"/>
              </w:rPr>
            </w:pPr>
            <w:r w:rsidRPr="000F60FF">
              <w:rPr>
                <w:color w:val="000000"/>
                <w:kern w:val="0"/>
                <w:sz w:val="18"/>
                <w:szCs w:val="18"/>
              </w:rPr>
              <w:t>机组最大转速</w:t>
            </w:r>
            <w:r w:rsidRPr="000F60FF">
              <w:rPr>
                <w:color w:val="000000"/>
                <w:kern w:val="0"/>
                <w:sz w:val="18"/>
                <w:szCs w:val="18"/>
              </w:rPr>
              <w:t>(rpm)</w:t>
            </w:r>
          </w:p>
        </w:tc>
      </w:tr>
      <w:tr w:rsidR="00E87A9F" w:rsidRPr="000F60FF" w14:paraId="45FB9BF0" w14:textId="77777777" w:rsidTr="006F48C1">
        <w:trPr>
          <w:trHeight w:val="300"/>
        </w:trPr>
        <w:tc>
          <w:tcPr>
            <w:tcW w:w="1101" w:type="dxa"/>
            <w:vMerge w:val="restart"/>
            <w:shd w:val="clear" w:color="auto" w:fill="auto"/>
            <w:noWrap/>
            <w:vAlign w:val="center"/>
          </w:tcPr>
          <w:p w14:paraId="710620E6" w14:textId="64771FDC" w:rsidR="00E87A9F" w:rsidRPr="000F60FF" w:rsidRDefault="00E87A9F" w:rsidP="00E87A9F">
            <w:pPr>
              <w:widowControl/>
              <w:jc w:val="center"/>
              <w:rPr>
                <w:color w:val="000000"/>
                <w:kern w:val="0"/>
                <w:sz w:val="18"/>
                <w:szCs w:val="18"/>
              </w:rPr>
            </w:pPr>
            <w:r w:rsidRPr="000F60FF">
              <w:rPr>
                <w:color w:val="000000"/>
                <w:kern w:val="0"/>
                <w:sz w:val="18"/>
                <w:szCs w:val="18"/>
              </w:rPr>
              <w:t>35</w:t>
            </w:r>
          </w:p>
        </w:tc>
        <w:tc>
          <w:tcPr>
            <w:tcW w:w="850" w:type="dxa"/>
            <w:vMerge w:val="restart"/>
            <w:vAlign w:val="center"/>
          </w:tcPr>
          <w:p w14:paraId="13290C5F" w14:textId="77777777" w:rsidR="00E87A9F" w:rsidRPr="000F60FF" w:rsidRDefault="00E87A9F" w:rsidP="00E87A9F">
            <w:pPr>
              <w:widowControl/>
              <w:jc w:val="center"/>
              <w:rPr>
                <w:color w:val="000000"/>
                <w:kern w:val="0"/>
                <w:sz w:val="18"/>
                <w:szCs w:val="18"/>
              </w:rPr>
            </w:pPr>
            <w:r w:rsidRPr="000F60FF">
              <w:rPr>
                <w:color w:val="000000"/>
                <w:kern w:val="0"/>
                <w:sz w:val="18"/>
                <w:szCs w:val="18"/>
              </w:rPr>
              <w:t>JHT2</w:t>
            </w:r>
          </w:p>
        </w:tc>
        <w:tc>
          <w:tcPr>
            <w:tcW w:w="709" w:type="dxa"/>
            <w:shd w:val="clear" w:color="auto" w:fill="auto"/>
            <w:vAlign w:val="center"/>
          </w:tcPr>
          <w:p w14:paraId="28CC52E2" w14:textId="24474FDE" w:rsidR="00E87A9F" w:rsidRPr="000F60FF" w:rsidRDefault="00E87A9F" w:rsidP="00E87A9F">
            <w:pPr>
              <w:widowControl/>
              <w:jc w:val="center"/>
              <w:rPr>
                <w:color w:val="000000"/>
                <w:kern w:val="0"/>
                <w:sz w:val="18"/>
                <w:szCs w:val="18"/>
              </w:rPr>
            </w:pPr>
            <w:r w:rsidRPr="000F60FF">
              <w:rPr>
                <w:color w:val="000000"/>
                <w:kern w:val="0"/>
                <w:sz w:val="18"/>
                <w:szCs w:val="18"/>
              </w:rPr>
              <w:t>4#</w:t>
            </w:r>
          </w:p>
        </w:tc>
        <w:tc>
          <w:tcPr>
            <w:tcW w:w="850" w:type="dxa"/>
            <w:shd w:val="clear" w:color="auto" w:fill="auto"/>
          </w:tcPr>
          <w:p w14:paraId="41946EAF" w14:textId="3F164BFB" w:rsidR="00E87A9F" w:rsidRPr="000F60FF" w:rsidRDefault="00E87A9F" w:rsidP="00E87A9F">
            <w:pPr>
              <w:widowControl/>
              <w:jc w:val="center"/>
              <w:rPr>
                <w:color w:val="000000"/>
                <w:kern w:val="0"/>
                <w:sz w:val="18"/>
                <w:szCs w:val="18"/>
              </w:rPr>
            </w:pPr>
            <w:r w:rsidRPr="000F60FF">
              <w:rPr>
                <w:sz w:val="18"/>
                <w:szCs w:val="18"/>
              </w:rPr>
              <w:t xml:space="preserve">481.86 </w:t>
            </w:r>
          </w:p>
        </w:tc>
        <w:tc>
          <w:tcPr>
            <w:tcW w:w="888" w:type="dxa"/>
            <w:shd w:val="clear" w:color="auto" w:fill="auto"/>
          </w:tcPr>
          <w:p w14:paraId="76670D75" w14:textId="69D099AC" w:rsidR="00E87A9F" w:rsidRPr="000F60FF" w:rsidRDefault="00E87A9F" w:rsidP="00E87A9F">
            <w:pPr>
              <w:widowControl/>
              <w:jc w:val="center"/>
              <w:rPr>
                <w:color w:val="000000"/>
                <w:kern w:val="0"/>
                <w:sz w:val="18"/>
                <w:szCs w:val="18"/>
              </w:rPr>
            </w:pPr>
            <w:r w:rsidRPr="000F60FF">
              <w:rPr>
                <w:sz w:val="18"/>
                <w:szCs w:val="18"/>
              </w:rPr>
              <w:t xml:space="preserve">428.60 </w:t>
            </w:r>
          </w:p>
        </w:tc>
        <w:tc>
          <w:tcPr>
            <w:tcW w:w="889" w:type="dxa"/>
            <w:shd w:val="clear" w:color="auto" w:fill="auto"/>
          </w:tcPr>
          <w:p w14:paraId="6A7C3232" w14:textId="74E5B18C" w:rsidR="00E87A9F" w:rsidRPr="000F60FF" w:rsidRDefault="00E87A9F" w:rsidP="00E87A9F">
            <w:pPr>
              <w:widowControl/>
              <w:jc w:val="center"/>
              <w:rPr>
                <w:color w:val="000000"/>
                <w:kern w:val="0"/>
                <w:sz w:val="18"/>
                <w:szCs w:val="18"/>
              </w:rPr>
            </w:pPr>
            <w:r w:rsidRPr="000F60FF">
              <w:rPr>
                <w:sz w:val="18"/>
                <w:szCs w:val="18"/>
              </w:rPr>
              <w:t xml:space="preserve">591.87 </w:t>
            </w:r>
          </w:p>
        </w:tc>
        <w:tc>
          <w:tcPr>
            <w:tcW w:w="1226" w:type="dxa"/>
            <w:shd w:val="clear" w:color="auto" w:fill="auto"/>
          </w:tcPr>
          <w:p w14:paraId="399E8932" w14:textId="6D07928D" w:rsidR="00E87A9F" w:rsidRPr="000F60FF" w:rsidRDefault="00E87A9F" w:rsidP="00E87A9F">
            <w:pPr>
              <w:widowControl/>
              <w:jc w:val="center"/>
              <w:rPr>
                <w:color w:val="000000"/>
                <w:kern w:val="0"/>
                <w:sz w:val="18"/>
                <w:szCs w:val="18"/>
              </w:rPr>
            </w:pPr>
            <w:r w:rsidRPr="000F60FF">
              <w:rPr>
                <w:sz w:val="18"/>
                <w:szCs w:val="18"/>
              </w:rPr>
              <w:t xml:space="preserve">6.45 </w:t>
            </w:r>
          </w:p>
        </w:tc>
        <w:tc>
          <w:tcPr>
            <w:tcW w:w="1142" w:type="dxa"/>
            <w:shd w:val="clear" w:color="auto" w:fill="auto"/>
          </w:tcPr>
          <w:p w14:paraId="1202259F" w14:textId="24DD4086" w:rsidR="00E87A9F" w:rsidRPr="000F60FF" w:rsidRDefault="00E87A9F" w:rsidP="00E87A9F">
            <w:pPr>
              <w:widowControl/>
              <w:jc w:val="center"/>
              <w:rPr>
                <w:color w:val="000000"/>
                <w:kern w:val="0"/>
                <w:sz w:val="18"/>
                <w:szCs w:val="18"/>
              </w:rPr>
            </w:pPr>
            <w:r w:rsidRPr="000F60FF">
              <w:rPr>
                <w:sz w:val="18"/>
                <w:szCs w:val="18"/>
              </w:rPr>
              <w:t xml:space="preserve">0.00 </w:t>
            </w:r>
          </w:p>
        </w:tc>
        <w:tc>
          <w:tcPr>
            <w:tcW w:w="1142" w:type="dxa"/>
            <w:shd w:val="clear" w:color="auto" w:fill="auto"/>
          </w:tcPr>
          <w:p w14:paraId="776A1229" w14:textId="6234A391" w:rsidR="00E87A9F" w:rsidRPr="000F60FF" w:rsidRDefault="00E87A9F" w:rsidP="00E87A9F">
            <w:pPr>
              <w:widowControl/>
              <w:jc w:val="center"/>
              <w:rPr>
                <w:color w:val="000000"/>
                <w:kern w:val="0"/>
                <w:sz w:val="18"/>
                <w:szCs w:val="18"/>
              </w:rPr>
            </w:pPr>
            <w:r w:rsidRPr="000F60FF">
              <w:rPr>
                <w:sz w:val="18"/>
                <w:szCs w:val="18"/>
              </w:rPr>
              <w:t xml:space="preserve">0.00 </w:t>
            </w:r>
          </w:p>
        </w:tc>
        <w:tc>
          <w:tcPr>
            <w:tcW w:w="1057" w:type="dxa"/>
            <w:shd w:val="clear" w:color="000000" w:fill="auto"/>
          </w:tcPr>
          <w:p w14:paraId="3B47A116" w14:textId="2EDD26E9" w:rsidR="00E87A9F" w:rsidRPr="000F60FF" w:rsidRDefault="00E87A9F" w:rsidP="00E87A9F">
            <w:pPr>
              <w:widowControl/>
              <w:jc w:val="center"/>
              <w:rPr>
                <w:b/>
                <w:color w:val="000000"/>
                <w:kern w:val="0"/>
                <w:sz w:val="18"/>
                <w:szCs w:val="18"/>
              </w:rPr>
            </w:pPr>
            <w:r w:rsidRPr="000F60FF">
              <w:rPr>
                <w:sz w:val="18"/>
                <w:szCs w:val="18"/>
              </w:rPr>
              <w:t xml:space="preserve">591.87 </w:t>
            </w:r>
          </w:p>
        </w:tc>
      </w:tr>
      <w:tr w:rsidR="00E87A9F" w:rsidRPr="000F60FF" w14:paraId="463BA206" w14:textId="77777777" w:rsidTr="006F48C1">
        <w:trPr>
          <w:trHeight w:val="300"/>
        </w:trPr>
        <w:tc>
          <w:tcPr>
            <w:tcW w:w="1101" w:type="dxa"/>
            <w:vMerge/>
            <w:shd w:val="clear" w:color="auto" w:fill="auto"/>
            <w:noWrap/>
            <w:vAlign w:val="center"/>
          </w:tcPr>
          <w:p w14:paraId="609A22F2" w14:textId="77777777" w:rsidR="00E87A9F" w:rsidRPr="000F60FF" w:rsidRDefault="00E87A9F" w:rsidP="00E87A9F">
            <w:pPr>
              <w:widowControl/>
              <w:jc w:val="center"/>
              <w:rPr>
                <w:color w:val="000000"/>
                <w:kern w:val="0"/>
                <w:sz w:val="18"/>
                <w:szCs w:val="18"/>
              </w:rPr>
            </w:pPr>
          </w:p>
        </w:tc>
        <w:tc>
          <w:tcPr>
            <w:tcW w:w="850" w:type="dxa"/>
            <w:vMerge/>
            <w:vAlign w:val="center"/>
          </w:tcPr>
          <w:p w14:paraId="143B992D" w14:textId="77777777" w:rsidR="00E87A9F" w:rsidRPr="000F60FF" w:rsidRDefault="00E87A9F" w:rsidP="00E87A9F">
            <w:pPr>
              <w:widowControl/>
              <w:jc w:val="center"/>
              <w:rPr>
                <w:color w:val="000000"/>
                <w:kern w:val="0"/>
                <w:sz w:val="18"/>
                <w:szCs w:val="18"/>
              </w:rPr>
            </w:pPr>
          </w:p>
        </w:tc>
        <w:tc>
          <w:tcPr>
            <w:tcW w:w="709" w:type="dxa"/>
            <w:shd w:val="clear" w:color="auto" w:fill="auto"/>
            <w:vAlign w:val="center"/>
          </w:tcPr>
          <w:p w14:paraId="4D6FFF1B" w14:textId="60017B00" w:rsidR="00E87A9F" w:rsidRPr="000F60FF" w:rsidRDefault="00E87A9F" w:rsidP="00E87A9F">
            <w:pPr>
              <w:widowControl/>
              <w:jc w:val="center"/>
              <w:rPr>
                <w:color w:val="000000"/>
                <w:kern w:val="0"/>
                <w:sz w:val="18"/>
                <w:szCs w:val="18"/>
              </w:rPr>
            </w:pPr>
            <w:r w:rsidRPr="000F60FF">
              <w:rPr>
                <w:color w:val="000000"/>
                <w:kern w:val="0"/>
                <w:sz w:val="18"/>
                <w:szCs w:val="18"/>
              </w:rPr>
              <w:t>5#</w:t>
            </w:r>
          </w:p>
        </w:tc>
        <w:tc>
          <w:tcPr>
            <w:tcW w:w="850" w:type="dxa"/>
            <w:shd w:val="clear" w:color="auto" w:fill="auto"/>
          </w:tcPr>
          <w:p w14:paraId="5C9A8BA5" w14:textId="791240F4" w:rsidR="00E87A9F" w:rsidRPr="000F60FF" w:rsidRDefault="00E87A9F" w:rsidP="00E87A9F">
            <w:pPr>
              <w:widowControl/>
              <w:jc w:val="center"/>
              <w:rPr>
                <w:color w:val="000000"/>
                <w:kern w:val="0"/>
                <w:sz w:val="18"/>
                <w:szCs w:val="18"/>
              </w:rPr>
            </w:pPr>
            <w:r w:rsidRPr="000F60FF">
              <w:rPr>
                <w:sz w:val="18"/>
                <w:szCs w:val="18"/>
              </w:rPr>
              <w:t xml:space="preserve">481.75 </w:t>
            </w:r>
          </w:p>
        </w:tc>
        <w:tc>
          <w:tcPr>
            <w:tcW w:w="888" w:type="dxa"/>
            <w:shd w:val="clear" w:color="auto" w:fill="auto"/>
          </w:tcPr>
          <w:p w14:paraId="2FEC14CE" w14:textId="2078FC57" w:rsidR="00E87A9F" w:rsidRPr="000F60FF" w:rsidRDefault="00E87A9F" w:rsidP="00E87A9F">
            <w:pPr>
              <w:widowControl/>
              <w:jc w:val="center"/>
              <w:rPr>
                <w:color w:val="000000"/>
                <w:kern w:val="0"/>
                <w:sz w:val="18"/>
                <w:szCs w:val="18"/>
              </w:rPr>
            </w:pPr>
            <w:r w:rsidRPr="000F60FF">
              <w:rPr>
                <w:sz w:val="18"/>
                <w:szCs w:val="18"/>
              </w:rPr>
              <w:t xml:space="preserve">428.60 </w:t>
            </w:r>
          </w:p>
        </w:tc>
        <w:tc>
          <w:tcPr>
            <w:tcW w:w="889" w:type="dxa"/>
            <w:shd w:val="clear" w:color="auto" w:fill="auto"/>
          </w:tcPr>
          <w:p w14:paraId="0EE6F0D7" w14:textId="1A33DFCC" w:rsidR="00E87A9F" w:rsidRPr="000F60FF" w:rsidRDefault="00E87A9F" w:rsidP="00E87A9F">
            <w:pPr>
              <w:widowControl/>
              <w:jc w:val="center"/>
              <w:rPr>
                <w:color w:val="000000"/>
                <w:kern w:val="0"/>
                <w:sz w:val="18"/>
                <w:szCs w:val="18"/>
              </w:rPr>
            </w:pPr>
            <w:r w:rsidRPr="000F60FF">
              <w:rPr>
                <w:sz w:val="18"/>
                <w:szCs w:val="18"/>
              </w:rPr>
              <w:t xml:space="preserve">589.92 </w:t>
            </w:r>
          </w:p>
        </w:tc>
        <w:tc>
          <w:tcPr>
            <w:tcW w:w="1226" w:type="dxa"/>
            <w:shd w:val="clear" w:color="auto" w:fill="auto"/>
          </w:tcPr>
          <w:p w14:paraId="4CB21EF4" w14:textId="24D29B8A" w:rsidR="00E87A9F" w:rsidRPr="000F60FF" w:rsidRDefault="00E87A9F" w:rsidP="00E87A9F">
            <w:pPr>
              <w:widowControl/>
              <w:jc w:val="center"/>
              <w:rPr>
                <w:color w:val="000000"/>
                <w:kern w:val="0"/>
                <w:sz w:val="18"/>
                <w:szCs w:val="18"/>
              </w:rPr>
            </w:pPr>
            <w:r w:rsidRPr="000F60FF">
              <w:rPr>
                <w:sz w:val="18"/>
                <w:szCs w:val="18"/>
              </w:rPr>
              <w:t xml:space="preserve">6.36 </w:t>
            </w:r>
          </w:p>
        </w:tc>
        <w:tc>
          <w:tcPr>
            <w:tcW w:w="1142" w:type="dxa"/>
            <w:shd w:val="clear" w:color="auto" w:fill="auto"/>
          </w:tcPr>
          <w:p w14:paraId="685A4EFB" w14:textId="7618FAF8" w:rsidR="00E87A9F" w:rsidRPr="000F60FF" w:rsidRDefault="00E87A9F" w:rsidP="00E87A9F">
            <w:pPr>
              <w:widowControl/>
              <w:jc w:val="center"/>
              <w:rPr>
                <w:color w:val="000000"/>
                <w:kern w:val="0"/>
                <w:sz w:val="18"/>
                <w:szCs w:val="18"/>
              </w:rPr>
            </w:pPr>
            <w:r w:rsidRPr="000F60FF">
              <w:rPr>
                <w:sz w:val="18"/>
                <w:szCs w:val="18"/>
              </w:rPr>
              <w:t xml:space="preserve">0.00 </w:t>
            </w:r>
          </w:p>
        </w:tc>
        <w:tc>
          <w:tcPr>
            <w:tcW w:w="1142" w:type="dxa"/>
            <w:shd w:val="clear" w:color="auto" w:fill="auto"/>
          </w:tcPr>
          <w:p w14:paraId="6B94D2F1" w14:textId="1DF56A5B" w:rsidR="00E87A9F" w:rsidRPr="000F60FF" w:rsidRDefault="00E87A9F" w:rsidP="00E87A9F">
            <w:pPr>
              <w:widowControl/>
              <w:jc w:val="center"/>
              <w:rPr>
                <w:color w:val="000000"/>
                <w:kern w:val="0"/>
                <w:sz w:val="18"/>
                <w:szCs w:val="18"/>
              </w:rPr>
            </w:pPr>
            <w:r w:rsidRPr="000F60FF">
              <w:rPr>
                <w:sz w:val="18"/>
                <w:szCs w:val="18"/>
              </w:rPr>
              <w:t xml:space="preserve">0.00 </w:t>
            </w:r>
          </w:p>
        </w:tc>
        <w:tc>
          <w:tcPr>
            <w:tcW w:w="1057" w:type="dxa"/>
            <w:shd w:val="clear" w:color="000000" w:fill="auto"/>
          </w:tcPr>
          <w:p w14:paraId="476D46A2" w14:textId="2BCCBEE0" w:rsidR="00E87A9F" w:rsidRPr="000F60FF" w:rsidRDefault="00E87A9F" w:rsidP="00E87A9F">
            <w:pPr>
              <w:widowControl/>
              <w:jc w:val="center"/>
              <w:rPr>
                <w:color w:val="000000"/>
                <w:kern w:val="0"/>
                <w:sz w:val="18"/>
                <w:szCs w:val="18"/>
              </w:rPr>
            </w:pPr>
            <w:r w:rsidRPr="000F60FF">
              <w:rPr>
                <w:sz w:val="18"/>
                <w:szCs w:val="18"/>
              </w:rPr>
              <w:t xml:space="preserve">589.92 </w:t>
            </w:r>
          </w:p>
        </w:tc>
      </w:tr>
      <w:tr w:rsidR="00E87A9F" w:rsidRPr="000F60FF" w14:paraId="5D3B261C" w14:textId="77777777" w:rsidTr="00B4455E">
        <w:trPr>
          <w:trHeight w:val="300"/>
        </w:trPr>
        <w:tc>
          <w:tcPr>
            <w:tcW w:w="1101" w:type="dxa"/>
            <w:vMerge/>
            <w:shd w:val="clear" w:color="auto" w:fill="auto"/>
            <w:noWrap/>
            <w:vAlign w:val="center"/>
          </w:tcPr>
          <w:p w14:paraId="78C38C9A" w14:textId="77777777" w:rsidR="00E87A9F" w:rsidRPr="000F60FF" w:rsidRDefault="00E87A9F" w:rsidP="00E87A9F">
            <w:pPr>
              <w:widowControl/>
              <w:jc w:val="center"/>
              <w:rPr>
                <w:color w:val="000000"/>
                <w:kern w:val="0"/>
                <w:sz w:val="18"/>
                <w:szCs w:val="18"/>
              </w:rPr>
            </w:pPr>
          </w:p>
        </w:tc>
        <w:tc>
          <w:tcPr>
            <w:tcW w:w="850" w:type="dxa"/>
            <w:vMerge/>
            <w:vAlign w:val="center"/>
          </w:tcPr>
          <w:p w14:paraId="00F5FAA4" w14:textId="77777777" w:rsidR="00E87A9F" w:rsidRPr="000F60FF" w:rsidRDefault="00E87A9F" w:rsidP="00E87A9F">
            <w:pPr>
              <w:widowControl/>
              <w:jc w:val="center"/>
              <w:rPr>
                <w:color w:val="000000"/>
                <w:kern w:val="0"/>
                <w:sz w:val="18"/>
                <w:szCs w:val="18"/>
              </w:rPr>
            </w:pPr>
          </w:p>
        </w:tc>
        <w:tc>
          <w:tcPr>
            <w:tcW w:w="709" w:type="dxa"/>
            <w:shd w:val="clear" w:color="auto" w:fill="auto"/>
            <w:vAlign w:val="center"/>
          </w:tcPr>
          <w:p w14:paraId="779D2171" w14:textId="1A47B541" w:rsidR="00E87A9F" w:rsidRPr="000F60FF" w:rsidRDefault="00E87A9F" w:rsidP="00E87A9F">
            <w:pPr>
              <w:widowControl/>
              <w:jc w:val="center"/>
              <w:rPr>
                <w:color w:val="000000"/>
                <w:kern w:val="0"/>
                <w:sz w:val="18"/>
                <w:szCs w:val="18"/>
              </w:rPr>
            </w:pPr>
            <w:r w:rsidRPr="000F60FF">
              <w:rPr>
                <w:color w:val="000000"/>
                <w:kern w:val="0"/>
                <w:sz w:val="18"/>
                <w:szCs w:val="18"/>
              </w:rPr>
              <w:t>6#</w:t>
            </w:r>
          </w:p>
        </w:tc>
        <w:tc>
          <w:tcPr>
            <w:tcW w:w="850" w:type="dxa"/>
            <w:shd w:val="clear" w:color="auto" w:fill="auto"/>
          </w:tcPr>
          <w:p w14:paraId="6218F146" w14:textId="2CC9DD6E" w:rsidR="00E87A9F" w:rsidRPr="000F60FF" w:rsidRDefault="00E87A9F" w:rsidP="00E87A9F">
            <w:pPr>
              <w:widowControl/>
              <w:jc w:val="center"/>
              <w:rPr>
                <w:color w:val="000000"/>
                <w:kern w:val="0"/>
                <w:sz w:val="18"/>
                <w:szCs w:val="18"/>
              </w:rPr>
            </w:pPr>
            <w:r w:rsidRPr="000F60FF">
              <w:rPr>
                <w:sz w:val="18"/>
                <w:szCs w:val="18"/>
              </w:rPr>
              <w:t xml:space="preserve">484.88 </w:t>
            </w:r>
          </w:p>
        </w:tc>
        <w:tc>
          <w:tcPr>
            <w:tcW w:w="888" w:type="dxa"/>
            <w:shd w:val="clear" w:color="auto" w:fill="auto"/>
          </w:tcPr>
          <w:p w14:paraId="71ECEE28" w14:textId="62FC8875" w:rsidR="00E87A9F" w:rsidRPr="000F60FF" w:rsidRDefault="00E87A9F" w:rsidP="00E87A9F">
            <w:pPr>
              <w:widowControl/>
              <w:jc w:val="center"/>
              <w:rPr>
                <w:color w:val="000000"/>
                <w:kern w:val="0"/>
                <w:sz w:val="18"/>
                <w:szCs w:val="18"/>
              </w:rPr>
            </w:pPr>
            <w:r w:rsidRPr="000F60FF">
              <w:rPr>
                <w:sz w:val="18"/>
                <w:szCs w:val="18"/>
              </w:rPr>
              <w:t xml:space="preserve">428.60 </w:t>
            </w:r>
          </w:p>
        </w:tc>
        <w:tc>
          <w:tcPr>
            <w:tcW w:w="889" w:type="dxa"/>
            <w:shd w:val="clear" w:color="auto" w:fill="auto"/>
          </w:tcPr>
          <w:p w14:paraId="29796BAB" w14:textId="196C977D" w:rsidR="00E87A9F" w:rsidRPr="000F60FF" w:rsidRDefault="00E87A9F" w:rsidP="00E87A9F">
            <w:pPr>
              <w:widowControl/>
              <w:jc w:val="center"/>
              <w:rPr>
                <w:color w:val="000000"/>
                <w:kern w:val="0"/>
                <w:sz w:val="18"/>
                <w:szCs w:val="18"/>
              </w:rPr>
            </w:pPr>
            <w:r w:rsidRPr="000F60FF">
              <w:rPr>
                <w:sz w:val="18"/>
                <w:szCs w:val="18"/>
              </w:rPr>
              <w:t xml:space="preserve">604.67 </w:t>
            </w:r>
          </w:p>
        </w:tc>
        <w:tc>
          <w:tcPr>
            <w:tcW w:w="1226" w:type="dxa"/>
            <w:shd w:val="clear" w:color="auto" w:fill="auto"/>
          </w:tcPr>
          <w:p w14:paraId="322451C5" w14:textId="6A0A6260" w:rsidR="00E87A9F" w:rsidRPr="000F60FF" w:rsidRDefault="00E87A9F" w:rsidP="00E87A9F">
            <w:pPr>
              <w:widowControl/>
              <w:jc w:val="center"/>
              <w:rPr>
                <w:color w:val="000000"/>
                <w:kern w:val="0"/>
                <w:sz w:val="18"/>
                <w:szCs w:val="18"/>
              </w:rPr>
            </w:pPr>
            <w:r w:rsidRPr="000F60FF">
              <w:rPr>
                <w:sz w:val="18"/>
                <w:szCs w:val="18"/>
              </w:rPr>
              <w:t xml:space="preserve">7.32 </w:t>
            </w:r>
          </w:p>
        </w:tc>
        <w:tc>
          <w:tcPr>
            <w:tcW w:w="1142" w:type="dxa"/>
            <w:shd w:val="clear" w:color="auto" w:fill="auto"/>
          </w:tcPr>
          <w:p w14:paraId="3661B375" w14:textId="0F41396C" w:rsidR="00E87A9F" w:rsidRPr="000F60FF" w:rsidRDefault="00E87A9F" w:rsidP="00E87A9F">
            <w:pPr>
              <w:widowControl/>
              <w:jc w:val="center"/>
              <w:rPr>
                <w:color w:val="000000"/>
                <w:kern w:val="0"/>
                <w:sz w:val="18"/>
                <w:szCs w:val="18"/>
              </w:rPr>
            </w:pPr>
            <w:r w:rsidRPr="000F60FF">
              <w:rPr>
                <w:sz w:val="18"/>
                <w:szCs w:val="18"/>
              </w:rPr>
              <w:t xml:space="preserve">0.00 </w:t>
            </w:r>
          </w:p>
        </w:tc>
        <w:tc>
          <w:tcPr>
            <w:tcW w:w="1142" w:type="dxa"/>
            <w:shd w:val="clear" w:color="auto" w:fill="auto"/>
          </w:tcPr>
          <w:p w14:paraId="5D2E4E84" w14:textId="69B30DCD" w:rsidR="00E87A9F" w:rsidRPr="000F60FF" w:rsidRDefault="00E87A9F" w:rsidP="00E87A9F">
            <w:pPr>
              <w:widowControl/>
              <w:jc w:val="center"/>
              <w:rPr>
                <w:color w:val="000000"/>
                <w:kern w:val="0"/>
                <w:sz w:val="18"/>
                <w:szCs w:val="18"/>
              </w:rPr>
            </w:pPr>
            <w:r w:rsidRPr="000F60FF">
              <w:rPr>
                <w:sz w:val="18"/>
                <w:szCs w:val="18"/>
              </w:rPr>
              <w:t xml:space="preserve">0.00 </w:t>
            </w:r>
          </w:p>
        </w:tc>
        <w:tc>
          <w:tcPr>
            <w:tcW w:w="1057" w:type="dxa"/>
            <w:shd w:val="clear" w:color="auto" w:fill="FFFF00"/>
          </w:tcPr>
          <w:p w14:paraId="548714F0" w14:textId="544DFC25" w:rsidR="00E87A9F" w:rsidRPr="000F60FF" w:rsidRDefault="00E87A9F" w:rsidP="00E87A9F">
            <w:pPr>
              <w:widowControl/>
              <w:jc w:val="center"/>
              <w:rPr>
                <w:color w:val="000000"/>
                <w:kern w:val="0"/>
                <w:sz w:val="18"/>
                <w:szCs w:val="18"/>
              </w:rPr>
            </w:pPr>
            <w:r w:rsidRPr="000F60FF">
              <w:rPr>
                <w:sz w:val="18"/>
                <w:szCs w:val="18"/>
              </w:rPr>
              <w:t xml:space="preserve">604.67 </w:t>
            </w:r>
          </w:p>
        </w:tc>
      </w:tr>
      <w:tr w:rsidR="000F60FF" w:rsidRPr="000F60FF" w14:paraId="750E92BD" w14:textId="77777777" w:rsidTr="006F48C1">
        <w:trPr>
          <w:trHeight w:val="300"/>
        </w:trPr>
        <w:tc>
          <w:tcPr>
            <w:tcW w:w="1101" w:type="dxa"/>
            <w:vMerge w:val="restart"/>
            <w:shd w:val="clear" w:color="auto" w:fill="auto"/>
            <w:noWrap/>
            <w:vAlign w:val="center"/>
          </w:tcPr>
          <w:p w14:paraId="267BB656" w14:textId="1C564303" w:rsidR="000F60FF" w:rsidRPr="000F60FF" w:rsidRDefault="000F60FF" w:rsidP="000F60FF">
            <w:pPr>
              <w:widowControl/>
              <w:jc w:val="center"/>
              <w:rPr>
                <w:color w:val="000000"/>
                <w:kern w:val="0"/>
                <w:sz w:val="18"/>
                <w:szCs w:val="18"/>
              </w:rPr>
            </w:pPr>
            <w:r w:rsidRPr="000F60FF">
              <w:rPr>
                <w:color w:val="000000"/>
                <w:kern w:val="0"/>
                <w:sz w:val="18"/>
                <w:szCs w:val="18"/>
              </w:rPr>
              <w:t>40</w:t>
            </w:r>
          </w:p>
        </w:tc>
        <w:tc>
          <w:tcPr>
            <w:tcW w:w="850" w:type="dxa"/>
            <w:vMerge w:val="restart"/>
            <w:vAlign w:val="center"/>
          </w:tcPr>
          <w:p w14:paraId="730EC400" w14:textId="77777777" w:rsidR="000F60FF" w:rsidRPr="000F60FF" w:rsidRDefault="000F60FF" w:rsidP="000F60FF">
            <w:pPr>
              <w:widowControl/>
              <w:jc w:val="center"/>
              <w:rPr>
                <w:color w:val="000000"/>
                <w:kern w:val="0"/>
                <w:sz w:val="18"/>
                <w:szCs w:val="18"/>
              </w:rPr>
            </w:pPr>
            <w:r w:rsidRPr="000F60FF">
              <w:rPr>
                <w:color w:val="000000"/>
                <w:kern w:val="0"/>
                <w:sz w:val="18"/>
                <w:szCs w:val="18"/>
              </w:rPr>
              <w:t>JHT2</w:t>
            </w:r>
          </w:p>
        </w:tc>
        <w:tc>
          <w:tcPr>
            <w:tcW w:w="709" w:type="dxa"/>
            <w:shd w:val="clear" w:color="auto" w:fill="auto"/>
            <w:vAlign w:val="center"/>
          </w:tcPr>
          <w:p w14:paraId="18822E23" w14:textId="7EFE9A15" w:rsidR="000F60FF" w:rsidRPr="000F60FF" w:rsidRDefault="000F60FF" w:rsidP="000F60FF">
            <w:pPr>
              <w:widowControl/>
              <w:jc w:val="center"/>
              <w:rPr>
                <w:color w:val="000000"/>
                <w:kern w:val="0"/>
                <w:sz w:val="18"/>
                <w:szCs w:val="18"/>
              </w:rPr>
            </w:pPr>
            <w:r w:rsidRPr="000F60FF">
              <w:rPr>
                <w:color w:val="000000"/>
                <w:kern w:val="0"/>
                <w:sz w:val="18"/>
                <w:szCs w:val="18"/>
              </w:rPr>
              <w:t>4#</w:t>
            </w:r>
          </w:p>
        </w:tc>
        <w:tc>
          <w:tcPr>
            <w:tcW w:w="850" w:type="dxa"/>
            <w:shd w:val="clear" w:color="auto" w:fill="auto"/>
          </w:tcPr>
          <w:p w14:paraId="5530AB30" w14:textId="19CDAA8B" w:rsidR="000F60FF" w:rsidRPr="000F60FF" w:rsidRDefault="000F60FF" w:rsidP="000F60FF">
            <w:pPr>
              <w:widowControl/>
              <w:jc w:val="center"/>
              <w:rPr>
                <w:color w:val="000000"/>
                <w:kern w:val="0"/>
                <w:sz w:val="18"/>
                <w:szCs w:val="18"/>
              </w:rPr>
            </w:pPr>
            <w:r w:rsidRPr="000F60FF">
              <w:rPr>
                <w:sz w:val="18"/>
                <w:szCs w:val="18"/>
              </w:rPr>
              <w:t xml:space="preserve">481.86 </w:t>
            </w:r>
          </w:p>
        </w:tc>
        <w:tc>
          <w:tcPr>
            <w:tcW w:w="888" w:type="dxa"/>
            <w:shd w:val="clear" w:color="auto" w:fill="auto"/>
          </w:tcPr>
          <w:p w14:paraId="47242C4D" w14:textId="5EFF2BC8" w:rsidR="000F60FF" w:rsidRPr="000F60FF" w:rsidRDefault="000F60FF" w:rsidP="000F60FF">
            <w:pPr>
              <w:widowControl/>
              <w:jc w:val="center"/>
              <w:rPr>
                <w:color w:val="000000"/>
                <w:kern w:val="0"/>
                <w:sz w:val="18"/>
                <w:szCs w:val="18"/>
              </w:rPr>
            </w:pPr>
            <w:r w:rsidRPr="000F60FF">
              <w:rPr>
                <w:sz w:val="18"/>
                <w:szCs w:val="18"/>
              </w:rPr>
              <w:t xml:space="preserve">428.60 </w:t>
            </w:r>
          </w:p>
        </w:tc>
        <w:tc>
          <w:tcPr>
            <w:tcW w:w="889" w:type="dxa"/>
            <w:shd w:val="clear" w:color="auto" w:fill="auto"/>
          </w:tcPr>
          <w:p w14:paraId="51C453F9" w14:textId="67DD052A" w:rsidR="000F60FF" w:rsidRPr="000F60FF" w:rsidRDefault="000F60FF" w:rsidP="000F60FF">
            <w:pPr>
              <w:widowControl/>
              <w:jc w:val="center"/>
              <w:rPr>
                <w:color w:val="000000"/>
                <w:kern w:val="0"/>
                <w:sz w:val="18"/>
                <w:szCs w:val="18"/>
              </w:rPr>
            </w:pPr>
            <w:r w:rsidRPr="000F60FF">
              <w:rPr>
                <w:sz w:val="18"/>
                <w:szCs w:val="18"/>
              </w:rPr>
              <w:t xml:space="preserve">592.62 </w:t>
            </w:r>
          </w:p>
        </w:tc>
        <w:tc>
          <w:tcPr>
            <w:tcW w:w="1226" w:type="dxa"/>
            <w:shd w:val="clear" w:color="auto" w:fill="auto"/>
          </w:tcPr>
          <w:p w14:paraId="73D654AA" w14:textId="40C7C032" w:rsidR="000F60FF" w:rsidRPr="000F60FF" w:rsidRDefault="000F60FF" w:rsidP="000F60FF">
            <w:pPr>
              <w:widowControl/>
              <w:jc w:val="center"/>
              <w:rPr>
                <w:color w:val="000000"/>
                <w:kern w:val="0"/>
                <w:sz w:val="18"/>
                <w:szCs w:val="18"/>
              </w:rPr>
            </w:pPr>
            <w:r w:rsidRPr="000F60FF">
              <w:rPr>
                <w:sz w:val="18"/>
                <w:szCs w:val="18"/>
              </w:rPr>
              <w:t xml:space="preserve">6.45 </w:t>
            </w:r>
          </w:p>
        </w:tc>
        <w:tc>
          <w:tcPr>
            <w:tcW w:w="1142" w:type="dxa"/>
            <w:shd w:val="clear" w:color="auto" w:fill="auto"/>
          </w:tcPr>
          <w:p w14:paraId="007AFC77" w14:textId="0DE85B16" w:rsidR="000F60FF" w:rsidRPr="000F60FF" w:rsidRDefault="000F60FF" w:rsidP="000F60FF">
            <w:pPr>
              <w:widowControl/>
              <w:jc w:val="center"/>
              <w:rPr>
                <w:color w:val="000000"/>
                <w:kern w:val="0"/>
                <w:sz w:val="18"/>
                <w:szCs w:val="18"/>
              </w:rPr>
            </w:pPr>
            <w:r w:rsidRPr="000F60FF">
              <w:rPr>
                <w:sz w:val="18"/>
                <w:szCs w:val="18"/>
              </w:rPr>
              <w:t xml:space="preserve">0.00 </w:t>
            </w:r>
          </w:p>
        </w:tc>
        <w:tc>
          <w:tcPr>
            <w:tcW w:w="1142" w:type="dxa"/>
            <w:shd w:val="clear" w:color="auto" w:fill="auto"/>
          </w:tcPr>
          <w:p w14:paraId="09341AB4" w14:textId="2EC53C78" w:rsidR="000F60FF" w:rsidRPr="000F60FF" w:rsidRDefault="000F60FF" w:rsidP="000F60FF">
            <w:pPr>
              <w:widowControl/>
              <w:jc w:val="center"/>
              <w:rPr>
                <w:color w:val="000000"/>
                <w:kern w:val="0"/>
                <w:sz w:val="18"/>
                <w:szCs w:val="18"/>
              </w:rPr>
            </w:pPr>
            <w:r w:rsidRPr="000F60FF">
              <w:rPr>
                <w:sz w:val="18"/>
                <w:szCs w:val="18"/>
              </w:rPr>
              <w:t xml:space="preserve">0.00 </w:t>
            </w:r>
          </w:p>
        </w:tc>
        <w:tc>
          <w:tcPr>
            <w:tcW w:w="1057" w:type="dxa"/>
            <w:shd w:val="clear" w:color="000000" w:fill="auto"/>
          </w:tcPr>
          <w:p w14:paraId="2EF12B15" w14:textId="21B840C7" w:rsidR="000F60FF" w:rsidRPr="000F60FF" w:rsidRDefault="000F60FF" w:rsidP="000F60FF">
            <w:pPr>
              <w:widowControl/>
              <w:jc w:val="center"/>
              <w:rPr>
                <w:color w:val="000000"/>
                <w:kern w:val="0"/>
                <w:sz w:val="18"/>
                <w:szCs w:val="18"/>
              </w:rPr>
            </w:pPr>
            <w:r w:rsidRPr="000F60FF">
              <w:rPr>
                <w:sz w:val="18"/>
                <w:szCs w:val="18"/>
              </w:rPr>
              <w:t xml:space="preserve">592.62 </w:t>
            </w:r>
          </w:p>
        </w:tc>
      </w:tr>
      <w:tr w:rsidR="000F60FF" w:rsidRPr="000F60FF" w14:paraId="50A41CAB" w14:textId="77777777" w:rsidTr="006F48C1">
        <w:trPr>
          <w:trHeight w:val="300"/>
        </w:trPr>
        <w:tc>
          <w:tcPr>
            <w:tcW w:w="1101" w:type="dxa"/>
            <w:vMerge/>
            <w:shd w:val="clear" w:color="auto" w:fill="auto"/>
            <w:noWrap/>
            <w:vAlign w:val="center"/>
          </w:tcPr>
          <w:p w14:paraId="4B205781" w14:textId="77777777" w:rsidR="000F60FF" w:rsidRPr="000F60FF" w:rsidRDefault="000F60FF" w:rsidP="000F60FF">
            <w:pPr>
              <w:widowControl/>
              <w:jc w:val="center"/>
              <w:rPr>
                <w:color w:val="000000"/>
                <w:kern w:val="0"/>
                <w:sz w:val="18"/>
                <w:szCs w:val="18"/>
              </w:rPr>
            </w:pPr>
          </w:p>
        </w:tc>
        <w:tc>
          <w:tcPr>
            <w:tcW w:w="850" w:type="dxa"/>
            <w:vMerge/>
            <w:vAlign w:val="center"/>
          </w:tcPr>
          <w:p w14:paraId="32C9D53E" w14:textId="77777777" w:rsidR="000F60FF" w:rsidRPr="000F60FF" w:rsidRDefault="000F60FF" w:rsidP="000F60FF">
            <w:pPr>
              <w:widowControl/>
              <w:jc w:val="center"/>
              <w:rPr>
                <w:color w:val="000000"/>
                <w:kern w:val="0"/>
                <w:sz w:val="18"/>
                <w:szCs w:val="18"/>
              </w:rPr>
            </w:pPr>
          </w:p>
        </w:tc>
        <w:tc>
          <w:tcPr>
            <w:tcW w:w="709" w:type="dxa"/>
            <w:shd w:val="clear" w:color="auto" w:fill="auto"/>
            <w:vAlign w:val="center"/>
          </w:tcPr>
          <w:p w14:paraId="04067C26" w14:textId="6A96C750" w:rsidR="000F60FF" w:rsidRPr="000F60FF" w:rsidRDefault="000F60FF" w:rsidP="000F60FF">
            <w:pPr>
              <w:widowControl/>
              <w:jc w:val="center"/>
              <w:rPr>
                <w:color w:val="000000"/>
                <w:kern w:val="0"/>
                <w:sz w:val="18"/>
                <w:szCs w:val="18"/>
              </w:rPr>
            </w:pPr>
            <w:r w:rsidRPr="000F60FF">
              <w:rPr>
                <w:color w:val="000000"/>
                <w:kern w:val="0"/>
                <w:sz w:val="18"/>
                <w:szCs w:val="18"/>
              </w:rPr>
              <w:t>5#</w:t>
            </w:r>
          </w:p>
        </w:tc>
        <w:tc>
          <w:tcPr>
            <w:tcW w:w="850" w:type="dxa"/>
            <w:shd w:val="clear" w:color="auto" w:fill="auto"/>
          </w:tcPr>
          <w:p w14:paraId="07D5825E" w14:textId="0ACEE209" w:rsidR="000F60FF" w:rsidRPr="000F60FF" w:rsidRDefault="000F60FF" w:rsidP="000F60FF">
            <w:pPr>
              <w:widowControl/>
              <w:jc w:val="center"/>
              <w:rPr>
                <w:color w:val="000000"/>
                <w:kern w:val="0"/>
                <w:sz w:val="18"/>
                <w:szCs w:val="18"/>
              </w:rPr>
            </w:pPr>
            <w:r w:rsidRPr="000F60FF">
              <w:rPr>
                <w:sz w:val="18"/>
                <w:szCs w:val="18"/>
              </w:rPr>
              <w:t xml:space="preserve">481.75 </w:t>
            </w:r>
          </w:p>
        </w:tc>
        <w:tc>
          <w:tcPr>
            <w:tcW w:w="888" w:type="dxa"/>
            <w:shd w:val="clear" w:color="auto" w:fill="auto"/>
          </w:tcPr>
          <w:p w14:paraId="24F70B58" w14:textId="5B5E0A2E" w:rsidR="000F60FF" w:rsidRPr="000F60FF" w:rsidRDefault="000F60FF" w:rsidP="000F60FF">
            <w:pPr>
              <w:widowControl/>
              <w:jc w:val="center"/>
              <w:rPr>
                <w:color w:val="000000"/>
                <w:kern w:val="0"/>
                <w:sz w:val="18"/>
                <w:szCs w:val="18"/>
              </w:rPr>
            </w:pPr>
            <w:r w:rsidRPr="000F60FF">
              <w:rPr>
                <w:sz w:val="18"/>
                <w:szCs w:val="18"/>
              </w:rPr>
              <w:t xml:space="preserve">428.60 </w:t>
            </w:r>
          </w:p>
        </w:tc>
        <w:tc>
          <w:tcPr>
            <w:tcW w:w="889" w:type="dxa"/>
            <w:shd w:val="clear" w:color="auto" w:fill="auto"/>
          </w:tcPr>
          <w:p w14:paraId="347AF57A" w14:textId="010743E6" w:rsidR="000F60FF" w:rsidRPr="000F60FF" w:rsidRDefault="000F60FF" w:rsidP="000F60FF">
            <w:pPr>
              <w:widowControl/>
              <w:jc w:val="center"/>
              <w:rPr>
                <w:color w:val="000000"/>
                <w:kern w:val="0"/>
                <w:sz w:val="18"/>
                <w:szCs w:val="18"/>
              </w:rPr>
            </w:pPr>
            <w:r w:rsidRPr="000F60FF">
              <w:rPr>
                <w:sz w:val="18"/>
                <w:szCs w:val="18"/>
              </w:rPr>
              <w:t xml:space="preserve">590.77 </w:t>
            </w:r>
          </w:p>
        </w:tc>
        <w:tc>
          <w:tcPr>
            <w:tcW w:w="1226" w:type="dxa"/>
            <w:shd w:val="clear" w:color="auto" w:fill="auto"/>
          </w:tcPr>
          <w:p w14:paraId="6C28203C" w14:textId="21059DE1" w:rsidR="000F60FF" w:rsidRPr="000F60FF" w:rsidRDefault="000F60FF" w:rsidP="000F60FF">
            <w:pPr>
              <w:widowControl/>
              <w:jc w:val="center"/>
              <w:rPr>
                <w:color w:val="000000"/>
                <w:kern w:val="0"/>
                <w:sz w:val="18"/>
                <w:szCs w:val="18"/>
              </w:rPr>
            </w:pPr>
            <w:r w:rsidRPr="000F60FF">
              <w:rPr>
                <w:sz w:val="18"/>
                <w:szCs w:val="18"/>
              </w:rPr>
              <w:t xml:space="preserve">6.37 </w:t>
            </w:r>
          </w:p>
        </w:tc>
        <w:tc>
          <w:tcPr>
            <w:tcW w:w="1142" w:type="dxa"/>
            <w:shd w:val="clear" w:color="auto" w:fill="auto"/>
          </w:tcPr>
          <w:p w14:paraId="5A69929C" w14:textId="15C770D7" w:rsidR="000F60FF" w:rsidRPr="000F60FF" w:rsidRDefault="000F60FF" w:rsidP="000F60FF">
            <w:pPr>
              <w:widowControl/>
              <w:jc w:val="center"/>
              <w:rPr>
                <w:color w:val="000000"/>
                <w:kern w:val="0"/>
                <w:sz w:val="18"/>
                <w:szCs w:val="18"/>
              </w:rPr>
            </w:pPr>
            <w:r w:rsidRPr="000F60FF">
              <w:rPr>
                <w:sz w:val="18"/>
                <w:szCs w:val="18"/>
              </w:rPr>
              <w:t xml:space="preserve">0.00 </w:t>
            </w:r>
          </w:p>
        </w:tc>
        <w:tc>
          <w:tcPr>
            <w:tcW w:w="1142" w:type="dxa"/>
            <w:shd w:val="clear" w:color="auto" w:fill="auto"/>
          </w:tcPr>
          <w:p w14:paraId="1F2A4B68" w14:textId="0BCE7E1E" w:rsidR="000F60FF" w:rsidRPr="000F60FF" w:rsidRDefault="000F60FF" w:rsidP="000F60FF">
            <w:pPr>
              <w:widowControl/>
              <w:jc w:val="center"/>
              <w:rPr>
                <w:color w:val="000000"/>
                <w:kern w:val="0"/>
                <w:sz w:val="18"/>
                <w:szCs w:val="18"/>
              </w:rPr>
            </w:pPr>
            <w:r w:rsidRPr="000F60FF">
              <w:rPr>
                <w:sz w:val="18"/>
                <w:szCs w:val="18"/>
              </w:rPr>
              <w:t xml:space="preserve">0.00 </w:t>
            </w:r>
          </w:p>
        </w:tc>
        <w:tc>
          <w:tcPr>
            <w:tcW w:w="1057" w:type="dxa"/>
            <w:shd w:val="clear" w:color="000000" w:fill="auto"/>
          </w:tcPr>
          <w:p w14:paraId="349B9B5D" w14:textId="36551EE9" w:rsidR="000F60FF" w:rsidRPr="000F60FF" w:rsidRDefault="000F60FF" w:rsidP="000F60FF">
            <w:pPr>
              <w:widowControl/>
              <w:jc w:val="center"/>
              <w:rPr>
                <w:color w:val="000000"/>
                <w:kern w:val="0"/>
                <w:sz w:val="18"/>
                <w:szCs w:val="18"/>
              </w:rPr>
            </w:pPr>
            <w:r w:rsidRPr="000F60FF">
              <w:rPr>
                <w:sz w:val="18"/>
                <w:szCs w:val="18"/>
              </w:rPr>
              <w:t xml:space="preserve">590.77 </w:t>
            </w:r>
          </w:p>
        </w:tc>
      </w:tr>
      <w:tr w:rsidR="000F60FF" w:rsidRPr="000F60FF" w14:paraId="0978E99D" w14:textId="77777777" w:rsidTr="004F6093">
        <w:trPr>
          <w:trHeight w:val="300"/>
        </w:trPr>
        <w:tc>
          <w:tcPr>
            <w:tcW w:w="1101" w:type="dxa"/>
            <w:vMerge/>
            <w:shd w:val="clear" w:color="auto" w:fill="auto"/>
            <w:noWrap/>
            <w:vAlign w:val="center"/>
          </w:tcPr>
          <w:p w14:paraId="42ECBCD0" w14:textId="77777777" w:rsidR="000F60FF" w:rsidRPr="000F60FF" w:rsidRDefault="000F60FF" w:rsidP="000F60FF">
            <w:pPr>
              <w:widowControl/>
              <w:jc w:val="center"/>
              <w:rPr>
                <w:color w:val="000000"/>
                <w:kern w:val="0"/>
                <w:sz w:val="18"/>
                <w:szCs w:val="18"/>
              </w:rPr>
            </w:pPr>
          </w:p>
        </w:tc>
        <w:tc>
          <w:tcPr>
            <w:tcW w:w="850" w:type="dxa"/>
            <w:vMerge/>
            <w:vAlign w:val="center"/>
          </w:tcPr>
          <w:p w14:paraId="0F145899" w14:textId="77777777" w:rsidR="000F60FF" w:rsidRPr="000F60FF" w:rsidRDefault="000F60FF" w:rsidP="000F60FF">
            <w:pPr>
              <w:widowControl/>
              <w:jc w:val="center"/>
              <w:rPr>
                <w:color w:val="000000"/>
                <w:kern w:val="0"/>
                <w:sz w:val="18"/>
                <w:szCs w:val="18"/>
              </w:rPr>
            </w:pPr>
          </w:p>
        </w:tc>
        <w:tc>
          <w:tcPr>
            <w:tcW w:w="709" w:type="dxa"/>
            <w:shd w:val="clear" w:color="auto" w:fill="auto"/>
            <w:vAlign w:val="center"/>
          </w:tcPr>
          <w:p w14:paraId="1A97A1AD" w14:textId="1E743F03" w:rsidR="000F60FF" w:rsidRPr="000F60FF" w:rsidRDefault="000F60FF" w:rsidP="000F60FF">
            <w:pPr>
              <w:widowControl/>
              <w:jc w:val="center"/>
              <w:rPr>
                <w:color w:val="000000"/>
                <w:kern w:val="0"/>
                <w:sz w:val="18"/>
                <w:szCs w:val="18"/>
              </w:rPr>
            </w:pPr>
            <w:r w:rsidRPr="000F60FF">
              <w:rPr>
                <w:color w:val="000000"/>
                <w:kern w:val="0"/>
                <w:sz w:val="18"/>
                <w:szCs w:val="18"/>
              </w:rPr>
              <w:t>6#</w:t>
            </w:r>
          </w:p>
        </w:tc>
        <w:tc>
          <w:tcPr>
            <w:tcW w:w="850" w:type="dxa"/>
            <w:shd w:val="clear" w:color="auto" w:fill="auto"/>
          </w:tcPr>
          <w:p w14:paraId="46223740" w14:textId="75F098AE" w:rsidR="000F60FF" w:rsidRPr="000F60FF" w:rsidRDefault="000F60FF" w:rsidP="000F60FF">
            <w:pPr>
              <w:widowControl/>
              <w:jc w:val="center"/>
              <w:rPr>
                <w:color w:val="000000"/>
                <w:kern w:val="0"/>
                <w:sz w:val="18"/>
                <w:szCs w:val="18"/>
              </w:rPr>
            </w:pPr>
            <w:r w:rsidRPr="000F60FF">
              <w:rPr>
                <w:sz w:val="18"/>
                <w:szCs w:val="18"/>
              </w:rPr>
              <w:t xml:space="preserve">484.88 </w:t>
            </w:r>
          </w:p>
        </w:tc>
        <w:tc>
          <w:tcPr>
            <w:tcW w:w="888" w:type="dxa"/>
            <w:shd w:val="clear" w:color="auto" w:fill="auto"/>
          </w:tcPr>
          <w:p w14:paraId="29AE5E14" w14:textId="655D08FB" w:rsidR="000F60FF" w:rsidRPr="000F60FF" w:rsidRDefault="000F60FF" w:rsidP="000F60FF">
            <w:pPr>
              <w:widowControl/>
              <w:jc w:val="center"/>
              <w:rPr>
                <w:color w:val="000000"/>
                <w:kern w:val="0"/>
                <w:sz w:val="18"/>
                <w:szCs w:val="18"/>
              </w:rPr>
            </w:pPr>
            <w:r w:rsidRPr="000F60FF">
              <w:rPr>
                <w:sz w:val="18"/>
                <w:szCs w:val="18"/>
              </w:rPr>
              <w:t xml:space="preserve">428.60 </w:t>
            </w:r>
          </w:p>
        </w:tc>
        <w:tc>
          <w:tcPr>
            <w:tcW w:w="889" w:type="dxa"/>
            <w:shd w:val="clear" w:color="auto" w:fill="auto"/>
          </w:tcPr>
          <w:p w14:paraId="215BF837" w14:textId="383F4C7F" w:rsidR="000F60FF" w:rsidRPr="000F60FF" w:rsidRDefault="000F60FF" w:rsidP="000F60FF">
            <w:pPr>
              <w:widowControl/>
              <w:jc w:val="center"/>
              <w:rPr>
                <w:color w:val="000000"/>
                <w:kern w:val="0"/>
                <w:sz w:val="18"/>
                <w:szCs w:val="18"/>
              </w:rPr>
            </w:pPr>
            <w:r w:rsidRPr="000F60FF">
              <w:rPr>
                <w:sz w:val="18"/>
                <w:szCs w:val="18"/>
              </w:rPr>
              <w:t xml:space="preserve">603.95 </w:t>
            </w:r>
          </w:p>
        </w:tc>
        <w:tc>
          <w:tcPr>
            <w:tcW w:w="1226" w:type="dxa"/>
            <w:shd w:val="clear" w:color="auto" w:fill="auto"/>
          </w:tcPr>
          <w:p w14:paraId="604E0C60" w14:textId="4A5A8D39" w:rsidR="000F60FF" w:rsidRPr="000F60FF" w:rsidRDefault="000F60FF" w:rsidP="000F60FF">
            <w:pPr>
              <w:widowControl/>
              <w:jc w:val="center"/>
              <w:rPr>
                <w:color w:val="000000"/>
                <w:kern w:val="0"/>
                <w:sz w:val="18"/>
                <w:szCs w:val="18"/>
              </w:rPr>
            </w:pPr>
            <w:r w:rsidRPr="000F60FF">
              <w:rPr>
                <w:sz w:val="18"/>
                <w:szCs w:val="18"/>
              </w:rPr>
              <w:t xml:space="preserve">7.29 </w:t>
            </w:r>
          </w:p>
        </w:tc>
        <w:tc>
          <w:tcPr>
            <w:tcW w:w="1142" w:type="dxa"/>
            <w:shd w:val="clear" w:color="auto" w:fill="auto"/>
          </w:tcPr>
          <w:p w14:paraId="2D3DBA22" w14:textId="0F80380C" w:rsidR="000F60FF" w:rsidRPr="000F60FF" w:rsidRDefault="000F60FF" w:rsidP="000F60FF">
            <w:pPr>
              <w:widowControl/>
              <w:jc w:val="center"/>
              <w:rPr>
                <w:color w:val="000000"/>
                <w:kern w:val="0"/>
                <w:sz w:val="18"/>
                <w:szCs w:val="18"/>
              </w:rPr>
            </w:pPr>
            <w:r w:rsidRPr="000F60FF">
              <w:rPr>
                <w:sz w:val="18"/>
                <w:szCs w:val="18"/>
              </w:rPr>
              <w:t xml:space="preserve">0.00 </w:t>
            </w:r>
          </w:p>
        </w:tc>
        <w:tc>
          <w:tcPr>
            <w:tcW w:w="1142" w:type="dxa"/>
            <w:shd w:val="clear" w:color="auto" w:fill="auto"/>
          </w:tcPr>
          <w:p w14:paraId="341A7C79" w14:textId="36291D91" w:rsidR="000F60FF" w:rsidRPr="000F60FF" w:rsidRDefault="000F60FF" w:rsidP="000F60FF">
            <w:pPr>
              <w:widowControl/>
              <w:jc w:val="center"/>
              <w:rPr>
                <w:color w:val="000000"/>
                <w:kern w:val="0"/>
                <w:sz w:val="18"/>
                <w:szCs w:val="18"/>
              </w:rPr>
            </w:pPr>
            <w:r w:rsidRPr="000F60FF">
              <w:rPr>
                <w:sz w:val="18"/>
                <w:szCs w:val="18"/>
              </w:rPr>
              <w:t xml:space="preserve">0.00 </w:t>
            </w:r>
          </w:p>
        </w:tc>
        <w:tc>
          <w:tcPr>
            <w:tcW w:w="1057" w:type="dxa"/>
            <w:shd w:val="clear" w:color="auto" w:fill="auto"/>
          </w:tcPr>
          <w:p w14:paraId="77260ACA" w14:textId="1AA43649" w:rsidR="000F60FF" w:rsidRPr="000F60FF" w:rsidRDefault="000F60FF" w:rsidP="000F60FF">
            <w:pPr>
              <w:widowControl/>
              <w:jc w:val="center"/>
              <w:rPr>
                <w:color w:val="000000"/>
                <w:kern w:val="0"/>
                <w:sz w:val="18"/>
                <w:szCs w:val="18"/>
              </w:rPr>
            </w:pPr>
            <w:r w:rsidRPr="000F60FF">
              <w:rPr>
                <w:sz w:val="18"/>
                <w:szCs w:val="18"/>
              </w:rPr>
              <w:t xml:space="preserve">603.95 </w:t>
            </w:r>
          </w:p>
        </w:tc>
      </w:tr>
      <w:tr w:rsidR="00E87A9F" w:rsidRPr="000F60FF" w14:paraId="20A89BB0" w14:textId="77777777" w:rsidTr="006F48C1">
        <w:trPr>
          <w:trHeight w:val="300"/>
        </w:trPr>
        <w:tc>
          <w:tcPr>
            <w:tcW w:w="1101" w:type="dxa"/>
            <w:vMerge w:val="restart"/>
            <w:shd w:val="clear" w:color="auto" w:fill="auto"/>
            <w:noWrap/>
            <w:vAlign w:val="center"/>
          </w:tcPr>
          <w:p w14:paraId="0E00B5BF" w14:textId="6556B011" w:rsidR="00E87A9F" w:rsidRPr="000F60FF" w:rsidRDefault="00E87A9F" w:rsidP="00E87A9F">
            <w:pPr>
              <w:widowControl/>
              <w:jc w:val="center"/>
              <w:rPr>
                <w:color w:val="000000"/>
                <w:kern w:val="0"/>
                <w:sz w:val="18"/>
                <w:szCs w:val="18"/>
              </w:rPr>
            </w:pPr>
            <w:r w:rsidRPr="000F60FF">
              <w:rPr>
                <w:color w:val="000000"/>
                <w:kern w:val="0"/>
                <w:sz w:val="18"/>
                <w:szCs w:val="18"/>
              </w:rPr>
              <w:t>45</w:t>
            </w:r>
          </w:p>
        </w:tc>
        <w:tc>
          <w:tcPr>
            <w:tcW w:w="850" w:type="dxa"/>
            <w:vMerge w:val="restart"/>
            <w:vAlign w:val="center"/>
          </w:tcPr>
          <w:p w14:paraId="4C490A6C" w14:textId="77777777" w:rsidR="00E87A9F" w:rsidRPr="000F60FF" w:rsidRDefault="00E87A9F" w:rsidP="00E87A9F">
            <w:pPr>
              <w:widowControl/>
              <w:jc w:val="center"/>
              <w:rPr>
                <w:color w:val="000000"/>
                <w:kern w:val="0"/>
                <w:sz w:val="18"/>
                <w:szCs w:val="18"/>
              </w:rPr>
            </w:pPr>
            <w:r w:rsidRPr="000F60FF">
              <w:rPr>
                <w:color w:val="000000"/>
                <w:kern w:val="0"/>
                <w:sz w:val="18"/>
                <w:szCs w:val="18"/>
              </w:rPr>
              <w:t>JHT2</w:t>
            </w:r>
          </w:p>
        </w:tc>
        <w:tc>
          <w:tcPr>
            <w:tcW w:w="709" w:type="dxa"/>
            <w:shd w:val="clear" w:color="auto" w:fill="auto"/>
            <w:vAlign w:val="center"/>
          </w:tcPr>
          <w:p w14:paraId="2921A741" w14:textId="69D47F9B" w:rsidR="00E87A9F" w:rsidRPr="000F60FF" w:rsidRDefault="00E87A9F" w:rsidP="00E87A9F">
            <w:pPr>
              <w:widowControl/>
              <w:jc w:val="center"/>
              <w:rPr>
                <w:color w:val="000000"/>
                <w:kern w:val="0"/>
                <w:sz w:val="18"/>
                <w:szCs w:val="18"/>
              </w:rPr>
            </w:pPr>
            <w:r w:rsidRPr="000F60FF">
              <w:rPr>
                <w:color w:val="000000"/>
                <w:kern w:val="0"/>
                <w:sz w:val="18"/>
                <w:szCs w:val="18"/>
              </w:rPr>
              <w:t>4#</w:t>
            </w:r>
          </w:p>
        </w:tc>
        <w:tc>
          <w:tcPr>
            <w:tcW w:w="850" w:type="dxa"/>
            <w:shd w:val="clear" w:color="auto" w:fill="auto"/>
          </w:tcPr>
          <w:p w14:paraId="0B1A302C" w14:textId="09190F91" w:rsidR="00E87A9F" w:rsidRPr="000F60FF" w:rsidRDefault="00E87A9F" w:rsidP="00E87A9F">
            <w:pPr>
              <w:widowControl/>
              <w:jc w:val="center"/>
              <w:rPr>
                <w:color w:val="000000"/>
                <w:kern w:val="0"/>
                <w:sz w:val="18"/>
                <w:szCs w:val="18"/>
              </w:rPr>
            </w:pPr>
            <w:r w:rsidRPr="000F60FF">
              <w:rPr>
                <w:sz w:val="18"/>
                <w:szCs w:val="18"/>
              </w:rPr>
              <w:t>481.86</w:t>
            </w:r>
          </w:p>
        </w:tc>
        <w:tc>
          <w:tcPr>
            <w:tcW w:w="888" w:type="dxa"/>
            <w:shd w:val="clear" w:color="auto" w:fill="auto"/>
          </w:tcPr>
          <w:p w14:paraId="06B6CD5F" w14:textId="6AC4CE86" w:rsidR="00E87A9F" w:rsidRPr="000F60FF" w:rsidRDefault="00E87A9F" w:rsidP="00E87A9F">
            <w:pPr>
              <w:widowControl/>
              <w:jc w:val="center"/>
              <w:rPr>
                <w:color w:val="000000"/>
                <w:kern w:val="0"/>
                <w:sz w:val="18"/>
                <w:szCs w:val="18"/>
              </w:rPr>
            </w:pPr>
            <w:r w:rsidRPr="000F60FF">
              <w:rPr>
                <w:sz w:val="18"/>
                <w:szCs w:val="18"/>
              </w:rPr>
              <w:t>428.60</w:t>
            </w:r>
          </w:p>
        </w:tc>
        <w:tc>
          <w:tcPr>
            <w:tcW w:w="889" w:type="dxa"/>
            <w:shd w:val="clear" w:color="auto" w:fill="auto"/>
          </w:tcPr>
          <w:p w14:paraId="2DF170A2" w14:textId="3095FF8F" w:rsidR="00E87A9F" w:rsidRPr="000F60FF" w:rsidRDefault="00E87A9F" w:rsidP="00E87A9F">
            <w:pPr>
              <w:widowControl/>
              <w:jc w:val="center"/>
              <w:rPr>
                <w:color w:val="000000"/>
                <w:kern w:val="0"/>
                <w:sz w:val="18"/>
                <w:szCs w:val="18"/>
              </w:rPr>
            </w:pPr>
            <w:r w:rsidRPr="000F60FF">
              <w:rPr>
                <w:sz w:val="18"/>
                <w:szCs w:val="18"/>
              </w:rPr>
              <w:t>593.48</w:t>
            </w:r>
          </w:p>
        </w:tc>
        <w:tc>
          <w:tcPr>
            <w:tcW w:w="1226" w:type="dxa"/>
            <w:shd w:val="clear" w:color="auto" w:fill="auto"/>
          </w:tcPr>
          <w:p w14:paraId="227AB665" w14:textId="2EA4966A" w:rsidR="00E87A9F" w:rsidRPr="000F60FF" w:rsidRDefault="00E87A9F" w:rsidP="00E87A9F">
            <w:pPr>
              <w:widowControl/>
              <w:jc w:val="center"/>
              <w:rPr>
                <w:color w:val="000000"/>
                <w:kern w:val="0"/>
                <w:sz w:val="18"/>
                <w:szCs w:val="18"/>
              </w:rPr>
            </w:pPr>
            <w:r w:rsidRPr="000F60FF">
              <w:rPr>
                <w:sz w:val="18"/>
                <w:szCs w:val="18"/>
              </w:rPr>
              <w:t>6.54</w:t>
            </w:r>
          </w:p>
        </w:tc>
        <w:tc>
          <w:tcPr>
            <w:tcW w:w="1142" w:type="dxa"/>
            <w:shd w:val="clear" w:color="auto" w:fill="auto"/>
          </w:tcPr>
          <w:p w14:paraId="58B3F55D" w14:textId="40CF8385" w:rsidR="00E87A9F" w:rsidRPr="000F60FF" w:rsidRDefault="00E87A9F" w:rsidP="00E87A9F">
            <w:pPr>
              <w:widowControl/>
              <w:jc w:val="center"/>
              <w:rPr>
                <w:color w:val="000000"/>
                <w:kern w:val="0"/>
                <w:sz w:val="18"/>
                <w:szCs w:val="18"/>
              </w:rPr>
            </w:pPr>
            <w:r w:rsidRPr="000F60FF">
              <w:rPr>
                <w:sz w:val="18"/>
                <w:szCs w:val="18"/>
              </w:rPr>
              <w:t>0</w:t>
            </w:r>
          </w:p>
        </w:tc>
        <w:tc>
          <w:tcPr>
            <w:tcW w:w="1142" w:type="dxa"/>
            <w:shd w:val="clear" w:color="auto" w:fill="auto"/>
          </w:tcPr>
          <w:p w14:paraId="0AD8E53A" w14:textId="24483620" w:rsidR="00E87A9F" w:rsidRPr="000F60FF" w:rsidRDefault="00E87A9F" w:rsidP="00E87A9F">
            <w:pPr>
              <w:widowControl/>
              <w:jc w:val="center"/>
              <w:rPr>
                <w:color w:val="000000"/>
                <w:kern w:val="0"/>
                <w:sz w:val="18"/>
                <w:szCs w:val="18"/>
              </w:rPr>
            </w:pPr>
            <w:r w:rsidRPr="000F60FF">
              <w:rPr>
                <w:sz w:val="18"/>
                <w:szCs w:val="18"/>
              </w:rPr>
              <w:t>0</w:t>
            </w:r>
          </w:p>
        </w:tc>
        <w:tc>
          <w:tcPr>
            <w:tcW w:w="1057" w:type="dxa"/>
            <w:shd w:val="clear" w:color="000000" w:fill="auto"/>
          </w:tcPr>
          <w:p w14:paraId="3DDE9FE3" w14:textId="1FCAC0A3" w:rsidR="00E87A9F" w:rsidRPr="000F60FF" w:rsidRDefault="00E87A9F" w:rsidP="00E87A9F">
            <w:pPr>
              <w:widowControl/>
              <w:jc w:val="center"/>
              <w:rPr>
                <w:color w:val="000000"/>
                <w:kern w:val="0"/>
                <w:sz w:val="18"/>
                <w:szCs w:val="18"/>
              </w:rPr>
            </w:pPr>
            <w:r w:rsidRPr="000F60FF">
              <w:rPr>
                <w:sz w:val="18"/>
                <w:szCs w:val="18"/>
              </w:rPr>
              <w:t>593.48</w:t>
            </w:r>
          </w:p>
        </w:tc>
      </w:tr>
      <w:tr w:rsidR="00E87A9F" w:rsidRPr="000F60FF" w14:paraId="69CA466C" w14:textId="77777777" w:rsidTr="006F48C1">
        <w:trPr>
          <w:trHeight w:val="300"/>
        </w:trPr>
        <w:tc>
          <w:tcPr>
            <w:tcW w:w="1101" w:type="dxa"/>
            <w:vMerge/>
            <w:shd w:val="clear" w:color="auto" w:fill="auto"/>
            <w:noWrap/>
            <w:vAlign w:val="center"/>
          </w:tcPr>
          <w:p w14:paraId="7F6968B4" w14:textId="77777777" w:rsidR="00E87A9F" w:rsidRPr="000F60FF" w:rsidRDefault="00E87A9F" w:rsidP="00E87A9F">
            <w:pPr>
              <w:widowControl/>
              <w:jc w:val="center"/>
              <w:rPr>
                <w:color w:val="000000"/>
                <w:kern w:val="0"/>
                <w:sz w:val="18"/>
                <w:szCs w:val="18"/>
              </w:rPr>
            </w:pPr>
          </w:p>
        </w:tc>
        <w:tc>
          <w:tcPr>
            <w:tcW w:w="850" w:type="dxa"/>
            <w:vMerge/>
            <w:vAlign w:val="center"/>
          </w:tcPr>
          <w:p w14:paraId="09E2C352" w14:textId="77777777" w:rsidR="00E87A9F" w:rsidRPr="000F60FF" w:rsidRDefault="00E87A9F" w:rsidP="00E87A9F">
            <w:pPr>
              <w:widowControl/>
              <w:jc w:val="center"/>
              <w:rPr>
                <w:color w:val="000000"/>
                <w:kern w:val="0"/>
                <w:sz w:val="18"/>
                <w:szCs w:val="18"/>
              </w:rPr>
            </w:pPr>
          </w:p>
        </w:tc>
        <w:tc>
          <w:tcPr>
            <w:tcW w:w="709" w:type="dxa"/>
            <w:shd w:val="clear" w:color="auto" w:fill="auto"/>
            <w:vAlign w:val="center"/>
          </w:tcPr>
          <w:p w14:paraId="5B6BD311" w14:textId="107DB36A" w:rsidR="00E87A9F" w:rsidRPr="000F60FF" w:rsidRDefault="00E87A9F" w:rsidP="00E87A9F">
            <w:pPr>
              <w:widowControl/>
              <w:jc w:val="center"/>
              <w:rPr>
                <w:color w:val="000000"/>
                <w:kern w:val="0"/>
                <w:sz w:val="18"/>
                <w:szCs w:val="18"/>
              </w:rPr>
            </w:pPr>
            <w:r w:rsidRPr="000F60FF">
              <w:rPr>
                <w:color w:val="000000"/>
                <w:kern w:val="0"/>
                <w:sz w:val="18"/>
                <w:szCs w:val="18"/>
              </w:rPr>
              <w:t>5#</w:t>
            </w:r>
          </w:p>
        </w:tc>
        <w:tc>
          <w:tcPr>
            <w:tcW w:w="850" w:type="dxa"/>
            <w:shd w:val="clear" w:color="auto" w:fill="auto"/>
          </w:tcPr>
          <w:p w14:paraId="528D0872" w14:textId="62BBE7CC" w:rsidR="00E87A9F" w:rsidRPr="000F60FF" w:rsidRDefault="00E87A9F" w:rsidP="00E87A9F">
            <w:pPr>
              <w:widowControl/>
              <w:jc w:val="center"/>
              <w:rPr>
                <w:color w:val="000000"/>
                <w:kern w:val="0"/>
                <w:sz w:val="18"/>
                <w:szCs w:val="18"/>
              </w:rPr>
            </w:pPr>
            <w:r w:rsidRPr="000F60FF">
              <w:rPr>
                <w:sz w:val="18"/>
                <w:szCs w:val="18"/>
              </w:rPr>
              <w:t>481.75</w:t>
            </w:r>
          </w:p>
        </w:tc>
        <w:tc>
          <w:tcPr>
            <w:tcW w:w="888" w:type="dxa"/>
            <w:shd w:val="clear" w:color="auto" w:fill="auto"/>
          </w:tcPr>
          <w:p w14:paraId="0789CC05" w14:textId="061D00BC" w:rsidR="00E87A9F" w:rsidRPr="000F60FF" w:rsidRDefault="00E87A9F" w:rsidP="00E87A9F">
            <w:pPr>
              <w:widowControl/>
              <w:jc w:val="center"/>
              <w:rPr>
                <w:color w:val="000000"/>
                <w:kern w:val="0"/>
                <w:sz w:val="18"/>
                <w:szCs w:val="18"/>
              </w:rPr>
            </w:pPr>
            <w:r w:rsidRPr="000F60FF">
              <w:rPr>
                <w:sz w:val="18"/>
                <w:szCs w:val="18"/>
              </w:rPr>
              <w:t>428.60</w:t>
            </w:r>
          </w:p>
        </w:tc>
        <w:tc>
          <w:tcPr>
            <w:tcW w:w="889" w:type="dxa"/>
            <w:shd w:val="clear" w:color="auto" w:fill="auto"/>
          </w:tcPr>
          <w:p w14:paraId="4C647DAF" w14:textId="401EDDE3" w:rsidR="00E87A9F" w:rsidRPr="000F60FF" w:rsidRDefault="00E87A9F" w:rsidP="00E87A9F">
            <w:pPr>
              <w:widowControl/>
              <w:jc w:val="center"/>
              <w:rPr>
                <w:color w:val="000000"/>
                <w:kern w:val="0"/>
                <w:sz w:val="18"/>
                <w:szCs w:val="18"/>
              </w:rPr>
            </w:pPr>
            <w:r w:rsidRPr="000F60FF">
              <w:rPr>
                <w:sz w:val="18"/>
                <w:szCs w:val="18"/>
              </w:rPr>
              <w:t>591.67</w:t>
            </w:r>
          </w:p>
        </w:tc>
        <w:tc>
          <w:tcPr>
            <w:tcW w:w="1226" w:type="dxa"/>
            <w:shd w:val="clear" w:color="auto" w:fill="auto"/>
          </w:tcPr>
          <w:p w14:paraId="4636804F" w14:textId="72EDDEB9" w:rsidR="00E87A9F" w:rsidRPr="000F60FF" w:rsidRDefault="00E87A9F" w:rsidP="00E87A9F">
            <w:pPr>
              <w:widowControl/>
              <w:jc w:val="center"/>
              <w:rPr>
                <w:color w:val="000000"/>
                <w:kern w:val="0"/>
                <w:sz w:val="18"/>
                <w:szCs w:val="18"/>
              </w:rPr>
            </w:pPr>
            <w:r w:rsidRPr="000F60FF">
              <w:rPr>
                <w:sz w:val="18"/>
                <w:szCs w:val="18"/>
              </w:rPr>
              <w:t>6.46</w:t>
            </w:r>
          </w:p>
        </w:tc>
        <w:tc>
          <w:tcPr>
            <w:tcW w:w="1142" w:type="dxa"/>
            <w:shd w:val="clear" w:color="auto" w:fill="auto"/>
          </w:tcPr>
          <w:p w14:paraId="33E53975" w14:textId="7E57E449" w:rsidR="00E87A9F" w:rsidRPr="000F60FF" w:rsidRDefault="00E87A9F" w:rsidP="00E87A9F">
            <w:pPr>
              <w:widowControl/>
              <w:jc w:val="center"/>
              <w:rPr>
                <w:color w:val="000000"/>
                <w:kern w:val="0"/>
                <w:sz w:val="18"/>
                <w:szCs w:val="18"/>
              </w:rPr>
            </w:pPr>
            <w:r w:rsidRPr="000F60FF">
              <w:rPr>
                <w:sz w:val="18"/>
                <w:szCs w:val="18"/>
              </w:rPr>
              <w:t>0</w:t>
            </w:r>
          </w:p>
        </w:tc>
        <w:tc>
          <w:tcPr>
            <w:tcW w:w="1142" w:type="dxa"/>
            <w:shd w:val="clear" w:color="auto" w:fill="auto"/>
          </w:tcPr>
          <w:p w14:paraId="7BDA0069" w14:textId="34718C21" w:rsidR="00E87A9F" w:rsidRPr="000F60FF" w:rsidRDefault="00E87A9F" w:rsidP="00E87A9F">
            <w:pPr>
              <w:widowControl/>
              <w:jc w:val="center"/>
              <w:rPr>
                <w:color w:val="000000"/>
                <w:kern w:val="0"/>
                <w:sz w:val="18"/>
                <w:szCs w:val="18"/>
              </w:rPr>
            </w:pPr>
            <w:r w:rsidRPr="000F60FF">
              <w:rPr>
                <w:sz w:val="18"/>
                <w:szCs w:val="18"/>
              </w:rPr>
              <w:t>0</w:t>
            </w:r>
          </w:p>
        </w:tc>
        <w:tc>
          <w:tcPr>
            <w:tcW w:w="1057" w:type="dxa"/>
            <w:shd w:val="clear" w:color="000000" w:fill="auto"/>
          </w:tcPr>
          <w:p w14:paraId="754EC436" w14:textId="06E7089E" w:rsidR="00E87A9F" w:rsidRPr="000F60FF" w:rsidRDefault="00E87A9F" w:rsidP="00E87A9F">
            <w:pPr>
              <w:widowControl/>
              <w:jc w:val="center"/>
              <w:rPr>
                <w:color w:val="000000"/>
                <w:kern w:val="0"/>
                <w:sz w:val="18"/>
                <w:szCs w:val="18"/>
              </w:rPr>
            </w:pPr>
            <w:r w:rsidRPr="000F60FF">
              <w:rPr>
                <w:sz w:val="18"/>
                <w:szCs w:val="18"/>
              </w:rPr>
              <w:t>591.67</w:t>
            </w:r>
          </w:p>
        </w:tc>
      </w:tr>
      <w:tr w:rsidR="00E87A9F" w:rsidRPr="000F60FF" w14:paraId="1581B8DE" w14:textId="77777777" w:rsidTr="00997BC4">
        <w:trPr>
          <w:trHeight w:val="300"/>
        </w:trPr>
        <w:tc>
          <w:tcPr>
            <w:tcW w:w="1101" w:type="dxa"/>
            <w:vMerge/>
            <w:shd w:val="clear" w:color="auto" w:fill="auto"/>
            <w:noWrap/>
            <w:vAlign w:val="center"/>
          </w:tcPr>
          <w:p w14:paraId="0FFC925A" w14:textId="77777777" w:rsidR="00E87A9F" w:rsidRPr="000F60FF" w:rsidRDefault="00E87A9F" w:rsidP="00E87A9F">
            <w:pPr>
              <w:widowControl/>
              <w:jc w:val="center"/>
              <w:rPr>
                <w:color w:val="000000"/>
                <w:kern w:val="0"/>
                <w:sz w:val="18"/>
                <w:szCs w:val="18"/>
              </w:rPr>
            </w:pPr>
          </w:p>
        </w:tc>
        <w:tc>
          <w:tcPr>
            <w:tcW w:w="850" w:type="dxa"/>
            <w:vMerge/>
            <w:vAlign w:val="center"/>
          </w:tcPr>
          <w:p w14:paraId="6787367F" w14:textId="77777777" w:rsidR="00E87A9F" w:rsidRPr="000F60FF" w:rsidRDefault="00E87A9F" w:rsidP="00E87A9F">
            <w:pPr>
              <w:widowControl/>
              <w:jc w:val="center"/>
              <w:rPr>
                <w:color w:val="000000"/>
                <w:kern w:val="0"/>
                <w:sz w:val="18"/>
                <w:szCs w:val="18"/>
              </w:rPr>
            </w:pPr>
          </w:p>
        </w:tc>
        <w:tc>
          <w:tcPr>
            <w:tcW w:w="709" w:type="dxa"/>
            <w:shd w:val="clear" w:color="auto" w:fill="auto"/>
            <w:vAlign w:val="center"/>
          </w:tcPr>
          <w:p w14:paraId="4942A1FE" w14:textId="00CA52DE" w:rsidR="00E87A9F" w:rsidRPr="000F60FF" w:rsidRDefault="00E87A9F" w:rsidP="00E87A9F">
            <w:pPr>
              <w:widowControl/>
              <w:jc w:val="center"/>
              <w:rPr>
                <w:color w:val="000000"/>
                <w:kern w:val="0"/>
                <w:sz w:val="18"/>
                <w:szCs w:val="18"/>
              </w:rPr>
            </w:pPr>
            <w:r w:rsidRPr="000F60FF">
              <w:rPr>
                <w:color w:val="000000"/>
                <w:kern w:val="0"/>
                <w:sz w:val="18"/>
                <w:szCs w:val="18"/>
              </w:rPr>
              <w:t>6#</w:t>
            </w:r>
          </w:p>
        </w:tc>
        <w:tc>
          <w:tcPr>
            <w:tcW w:w="850" w:type="dxa"/>
            <w:shd w:val="clear" w:color="auto" w:fill="auto"/>
          </w:tcPr>
          <w:p w14:paraId="1C4D70C8" w14:textId="53CCECB3" w:rsidR="00E87A9F" w:rsidRPr="000F60FF" w:rsidRDefault="00E87A9F" w:rsidP="00E87A9F">
            <w:pPr>
              <w:widowControl/>
              <w:jc w:val="center"/>
              <w:rPr>
                <w:color w:val="000000"/>
                <w:kern w:val="0"/>
                <w:sz w:val="18"/>
                <w:szCs w:val="18"/>
              </w:rPr>
            </w:pPr>
            <w:r w:rsidRPr="000F60FF">
              <w:rPr>
                <w:sz w:val="18"/>
                <w:szCs w:val="18"/>
              </w:rPr>
              <w:t>484.88</w:t>
            </w:r>
          </w:p>
        </w:tc>
        <w:tc>
          <w:tcPr>
            <w:tcW w:w="888" w:type="dxa"/>
            <w:shd w:val="clear" w:color="auto" w:fill="auto"/>
          </w:tcPr>
          <w:p w14:paraId="61EC6486" w14:textId="09DE74AE" w:rsidR="00E87A9F" w:rsidRPr="000F60FF" w:rsidRDefault="00E87A9F" w:rsidP="00E87A9F">
            <w:pPr>
              <w:widowControl/>
              <w:jc w:val="center"/>
              <w:rPr>
                <w:color w:val="000000"/>
                <w:kern w:val="0"/>
                <w:sz w:val="18"/>
                <w:szCs w:val="18"/>
              </w:rPr>
            </w:pPr>
            <w:r w:rsidRPr="000F60FF">
              <w:rPr>
                <w:sz w:val="18"/>
                <w:szCs w:val="18"/>
              </w:rPr>
              <w:t>428.60</w:t>
            </w:r>
          </w:p>
        </w:tc>
        <w:tc>
          <w:tcPr>
            <w:tcW w:w="889" w:type="dxa"/>
            <w:shd w:val="clear" w:color="auto" w:fill="auto"/>
          </w:tcPr>
          <w:p w14:paraId="44D9478A" w14:textId="4338993A" w:rsidR="00E87A9F" w:rsidRPr="000F60FF" w:rsidRDefault="00E87A9F" w:rsidP="00E87A9F">
            <w:pPr>
              <w:widowControl/>
              <w:jc w:val="center"/>
              <w:rPr>
                <w:color w:val="000000"/>
                <w:kern w:val="0"/>
                <w:sz w:val="18"/>
                <w:szCs w:val="18"/>
              </w:rPr>
            </w:pPr>
            <w:r w:rsidRPr="000F60FF">
              <w:rPr>
                <w:sz w:val="18"/>
                <w:szCs w:val="18"/>
              </w:rPr>
              <w:t>603.41</w:t>
            </w:r>
          </w:p>
        </w:tc>
        <w:tc>
          <w:tcPr>
            <w:tcW w:w="1226" w:type="dxa"/>
            <w:shd w:val="clear" w:color="auto" w:fill="auto"/>
          </w:tcPr>
          <w:p w14:paraId="5E9A5152" w14:textId="5C513A67" w:rsidR="00E87A9F" w:rsidRPr="000F60FF" w:rsidRDefault="00E87A9F" w:rsidP="00E87A9F">
            <w:pPr>
              <w:widowControl/>
              <w:jc w:val="center"/>
              <w:rPr>
                <w:color w:val="000000"/>
                <w:kern w:val="0"/>
                <w:sz w:val="18"/>
                <w:szCs w:val="18"/>
              </w:rPr>
            </w:pPr>
            <w:r w:rsidRPr="000F60FF">
              <w:rPr>
                <w:sz w:val="18"/>
                <w:szCs w:val="18"/>
              </w:rPr>
              <w:t>7.28</w:t>
            </w:r>
          </w:p>
        </w:tc>
        <w:tc>
          <w:tcPr>
            <w:tcW w:w="1142" w:type="dxa"/>
            <w:shd w:val="clear" w:color="auto" w:fill="auto"/>
          </w:tcPr>
          <w:p w14:paraId="612EAEF9" w14:textId="6041CADB" w:rsidR="00E87A9F" w:rsidRPr="000F60FF" w:rsidRDefault="00E87A9F" w:rsidP="00E87A9F">
            <w:pPr>
              <w:widowControl/>
              <w:jc w:val="center"/>
              <w:rPr>
                <w:color w:val="000000"/>
                <w:kern w:val="0"/>
                <w:sz w:val="18"/>
                <w:szCs w:val="18"/>
              </w:rPr>
            </w:pPr>
            <w:r w:rsidRPr="000F60FF">
              <w:rPr>
                <w:sz w:val="18"/>
                <w:szCs w:val="18"/>
              </w:rPr>
              <w:t>0</w:t>
            </w:r>
          </w:p>
        </w:tc>
        <w:tc>
          <w:tcPr>
            <w:tcW w:w="1142" w:type="dxa"/>
            <w:shd w:val="clear" w:color="auto" w:fill="auto"/>
          </w:tcPr>
          <w:p w14:paraId="56FB6DC8" w14:textId="1EB38A29" w:rsidR="00E87A9F" w:rsidRPr="000F60FF" w:rsidRDefault="00E87A9F" w:rsidP="00E87A9F">
            <w:pPr>
              <w:widowControl/>
              <w:jc w:val="center"/>
              <w:rPr>
                <w:color w:val="000000"/>
                <w:kern w:val="0"/>
                <w:sz w:val="18"/>
                <w:szCs w:val="18"/>
              </w:rPr>
            </w:pPr>
            <w:r w:rsidRPr="000F60FF">
              <w:rPr>
                <w:sz w:val="18"/>
                <w:szCs w:val="18"/>
              </w:rPr>
              <w:t>0</w:t>
            </w:r>
          </w:p>
        </w:tc>
        <w:tc>
          <w:tcPr>
            <w:tcW w:w="1057" w:type="dxa"/>
            <w:shd w:val="clear" w:color="auto" w:fill="auto"/>
          </w:tcPr>
          <w:p w14:paraId="06AF7E02" w14:textId="5B165D99" w:rsidR="00E87A9F" w:rsidRPr="000F60FF" w:rsidRDefault="00E87A9F" w:rsidP="00E87A9F">
            <w:pPr>
              <w:widowControl/>
              <w:jc w:val="center"/>
              <w:rPr>
                <w:b/>
                <w:color w:val="000000"/>
                <w:kern w:val="0"/>
                <w:sz w:val="18"/>
                <w:szCs w:val="18"/>
              </w:rPr>
            </w:pPr>
            <w:r w:rsidRPr="000F60FF">
              <w:rPr>
                <w:sz w:val="18"/>
                <w:szCs w:val="18"/>
              </w:rPr>
              <w:t>603.41</w:t>
            </w:r>
          </w:p>
        </w:tc>
      </w:tr>
    </w:tbl>
    <w:p w14:paraId="6FC87CB7" w14:textId="79655B4F" w:rsidR="00D46598" w:rsidRDefault="00774593" w:rsidP="00D46598">
      <w:pPr>
        <w:spacing w:line="360" w:lineRule="auto"/>
        <w:ind w:firstLineChars="200" w:firstLine="480"/>
        <w:rPr>
          <w:noProof/>
        </w:rPr>
      </w:pPr>
      <w:r>
        <w:rPr>
          <w:rFonts w:hAnsi="Tahoma" w:hint="eastAsia"/>
          <w:sz w:val="24"/>
        </w:rPr>
        <w:t>综上，</w:t>
      </w:r>
      <w:r w:rsidR="00714BF2">
        <w:rPr>
          <w:rFonts w:hAnsi="Tahoma" w:hint="eastAsia"/>
          <w:sz w:val="24"/>
        </w:rPr>
        <w:t>水轮机工况</w:t>
      </w:r>
      <w:r w:rsidR="00483FB0">
        <w:rPr>
          <w:rFonts w:hAnsi="Tahoma" w:hint="eastAsia"/>
          <w:sz w:val="24"/>
        </w:rPr>
        <w:t>下，导叶</w:t>
      </w:r>
      <w:r w:rsidR="00714BF2">
        <w:rPr>
          <w:rFonts w:hAnsi="Tahoma" w:hint="eastAsia"/>
          <w:sz w:val="24"/>
        </w:rPr>
        <w:t>采用</w:t>
      </w:r>
      <w:r w:rsidR="00B4455E">
        <w:rPr>
          <w:rFonts w:hAnsi="Tahoma" w:hint="eastAsia"/>
          <w:sz w:val="24"/>
        </w:rPr>
        <w:t>45</w:t>
      </w:r>
      <w:r w:rsidR="00714BF2">
        <w:rPr>
          <w:rFonts w:hAnsi="Tahoma" w:hint="eastAsia"/>
          <w:sz w:val="24"/>
        </w:rPr>
        <w:t>s</w:t>
      </w:r>
      <w:r w:rsidR="00714BF2">
        <w:rPr>
          <w:rFonts w:hAnsi="Tahoma" w:hint="eastAsia"/>
          <w:sz w:val="24"/>
        </w:rPr>
        <w:t>直线关闭</w:t>
      </w:r>
      <w:r w:rsidR="00372901">
        <w:rPr>
          <w:rFonts w:hAnsi="Tahoma" w:hint="eastAsia"/>
          <w:sz w:val="24"/>
        </w:rPr>
        <w:t>方案，关闭规律示意图如下</w:t>
      </w:r>
      <w:r w:rsidR="00714BF2">
        <w:rPr>
          <w:rFonts w:hAnsi="Tahoma" w:hint="eastAsia"/>
          <w:sz w:val="24"/>
        </w:rPr>
        <w:t>。</w:t>
      </w:r>
    </w:p>
    <w:p w14:paraId="681A3AB3" w14:textId="5105CF2D" w:rsidR="00244E34" w:rsidRPr="00640889" w:rsidRDefault="008C3721" w:rsidP="00833025">
      <w:pPr>
        <w:spacing w:line="360" w:lineRule="auto"/>
        <w:ind w:firstLineChars="200" w:firstLine="420"/>
        <w:jc w:val="center"/>
        <w:rPr>
          <w:rFonts w:hAnsi="Tahoma"/>
          <w:sz w:val="24"/>
        </w:rPr>
      </w:pPr>
      <w:r>
        <w:rPr>
          <w:noProof/>
        </w:rPr>
        <w:drawing>
          <wp:inline distT="0" distB="0" distL="0" distR="0" wp14:anchorId="1F219A9F" wp14:editId="4BE39A40">
            <wp:extent cx="5400000" cy="3152996"/>
            <wp:effectExtent l="0" t="0" r="0" b="0"/>
            <wp:docPr id="17" name="图片 17" descr="C:\Users\ZW\Desktop\导叶关闭规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ZW\Desktop\导叶关闭规律图.jpg"/>
                    <pic:cNvPicPr>
                      <a:picLocks noChangeAspect="1" noChangeArrowheads="1"/>
                    </pic:cNvPicPr>
                  </pic:nvPicPr>
                  <pic:blipFill rotWithShape="1">
                    <a:blip r:embed="rId204">
                      <a:extLst>
                        <a:ext uri="{28A0092B-C50C-407E-A947-70E740481C1C}">
                          <a14:useLocalDpi xmlns:a14="http://schemas.microsoft.com/office/drawing/2010/main" val="0"/>
                        </a:ext>
                      </a:extLst>
                    </a:blip>
                    <a:srcRect l="130" t="11661" r="-130" b="-396"/>
                    <a:stretch/>
                  </pic:blipFill>
                  <pic:spPr bwMode="auto">
                    <a:xfrm>
                      <a:off x="0" y="0"/>
                      <a:ext cx="5400000" cy="3152996"/>
                    </a:xfrm>
                    <a:prstGeom prst="rect">
                      <a:avLst/>
                    </a:prstGeom>
                    <a:noFill/>
                    <a:ln>
                      <a:noFill/>
                    </a:ln>
                    <a:extLst>
                      <a:ext uri="{53640926-AAD7-44D8-BBD7-CCE9431645EC}">
                        <a14:shadowObscured xmlns:a14="http://schemas.microsoft.com/office/drawing/2010/main"/>
                      </a:ext>
                    </a:extLst>
                  </pic:spPr>
                </pic:pic>
              </a:graphicData>
            </a:graphic>
          </wp:inline>
        </w:drawing>
      </w:r>
    </w:p>
    <w:p w14:paraId="40D01F8A" w14:textId="19DE3582" w:rsidR="004B619D" w:rsidRPr="00CE3453" w:rsidRDefault="004B619D" w:rsidP="004B619D">
      <w:pPr>
        <w:jc w:val="center"/>
        <w:rPr>
          <w:rFonts w:eastAsia="黑体"/>
        </w:rPr>
      </w:pPr>
      <w:r w:rsidRPr="000068E7">
        <w:rPr>
          <w:rFonts w:eastAsia="黑体"/>
        </w:rPr>
        <w:t>图</w:t>
      </w:r>
      <w:r w:rsidR="001A5CBB">
        <w:rPr>
          <w:rFonts w:eastAsia="黑体" w:hint="eastAsia"/>
        </w:rPr>
        <w:t>5</w:t>
      </w:r>
      <w:r w:rsidRPr="000068E7">
        <w:rPr>
          <w:rFonts w:eastAsia="黑体"/>
        </w:rPr>
        <w:t xml:space="preserve">.1   </w:t>
      </w:r>
      <w:r w:rsidRPr="000068E7">
        <w:rPr>
          <w:rFonts w:eastAsia="黑体"/>
        </w:rPr>
        <w:t>水轮机工况导叶关闭规律</w:t>
      </w:r>
    </w:p>
    <w:p w14:paraId="0B56B7CB" w14:textId="563596D5" w:rsidR="00DA1FBD" w:rsidRPr="00DA1FBD" w:rsidRDefault="00DA1FBD" w:rsidP="00DA1FBD">
      <w:pPr>
        <w:pStyle w:val="3"/>
      </w:pPr>
      <w:bookmarkStart w:id="91" w:name="_Toc517106277"/>
      <w:bookmarkStart w:id="92" w:name="_Toc533406479"/>
      <w:r w:rsidRPr="0044387D">
        <w:t>水轮机</w:t>
      </w:r>
      <w:r w:rsidRPr="0044387D">
        <w:rPr>
          <w:rFonts w:hint="eastAsia"/>
        </w:rPr>
        <w:t>工况导叶启闭</w:t>
      </w:r>
      <w:r w:rsidRPr="0044387D">
        <w:t>规律</w:t>
      </w:r>
      <w:bookmarkEnd w:id="91"/>
      <w:bookmarkEnd w:id="92"/>
    </w:p>
    <w:p w14:paraId="4EDC9B0A" w14:textId="0034BE48" w:rsidR="003D28AE" w:rsidRPr="003D28AE" w:rsidRDefault="00C57BF0" w:rsidP="003D28AE">
      <w:pPr>
        <w:pStyle w:val="a0"/>
        <w:rPr>
          <w:rFonts w:hAnsi="Times New Roman"/>
        </w:rPr>
      </w:pPr>
      <w:r>
        <w:rPr>
          <w:rFonts w:hAnsi="Tahoma" w:hint="eastAsia"/>
        </w:rPr>
        <w:t>水轮机工况下，</w:t>
      </w:r>
      <w:r w:rsidR="00640889" w:rsidRPr="000068E7">
        <w:rPr>
          <w:rFonts w:hAnsi="Times New Roman"/>
        </w:rPr>
        <w:t>导叶开启</w:t>
      </w:r>
      <w:r w:rsidR="00640889">
        <w:rPr>
          <w:rFonts w:hAnsi="Times New Roman" w:hint="eastAsia"/>
        </w:rPr>
        <w:t>从</w:t>
      </w:r>
      <w:r w:rsidR="006B030E">
        <w:rPr>
          <w:rFonts w:hAnsi="Times New Roman" w:hint="eastAsia"/>
        </w:rPr>
        <w:t>空载</w:t>
      </w:r>
      <w:r w:rsidR="00640889">
        <w:rPr>
          <w:rFonts w:hAnsi="Times New Roman" w:hint="eastAsia"/>
        </w:rPr>
        <w:t>开度到</w:t>
      </w:r>
      <w:r w:rsidR="00C56A8E">
        <w:rPr>
          <w:rFonts w:hAnsi="Times New Roman" w:hint="eastAsia"/>
        </w:rPr>
        <w:t>额定开度</w:t>
      </w:r>
      <w:r w:rsidR="00640889">
        <w:rPr>
          <w:rFonts w:hAnsi="Times New Roman" w:hint="eastAsia"/>
        </w:rPr>
        <w:t>开启时间为</w:t>
      </w:r>
      <w:r w:rsidR="00B37970">
        <w:rPr>
          <w:rFonts w:hAnsi="Times New Roman" w:hint="eastAsia"/>
        </w:rPr>
        <w:t>3</w:t>
      </w:r>
      <w:r w:rsidR="00D46598">
        <w:rPr>
          <w:rFonts w:hAnsi="Times New Roman"/>
        </w:rPr>
        <w:t>5.71</w:t>
      </w:r>
      <w:r w:rsidR="00640889">
        <w:rPr>
          <w:rFonts w:hAnsi="Times New Roman" w:hint="eastAsia"/>
        </w:rPr>
        <w:t>s</w:t>
      </w:r>
      <w:r w:rsidR="00640889">
        <w:rPr>
          <w:rFonts w:hAnsi="Times New Roman" w:hint="eastAsia"/>
        </w:rPr>
        <w:t>，</w:t>
      </w:r>
      <w:r w:rsidR="00640889" w:rsidRPr="000068E7">
        <w:rPr>
          <w:rFonts w:hAnsi="Times New Roman"/>
        </w:rPr>
        <w:t>从</w:t>
      </w:r>
      <w:r w:rsidR="00640889">
        <w:rPr>
          <w:rFonts w:hAnsi="Times New Roman" w:hint="eastAsia"/>
        </w:rPr>
        <w:t>空载开度</w:t>
      </w:r>
      <w:r w:rsidR="00640889" w:rsidRPr="000068E7">
        <w:rPr>
          <w:rFonts w:hAnsi="Times New Roman"/>
        </w:rPr>
        <w:t>增加到</w:t>
      </w:r>
      <w:r w:rsidR="00640889">
        <w:rPr>
          <w:rFonts w:hAnsi="Times New Roman" w:hint="eastAsia"/>
        </w:rPr>
        <w:t>额定开度的开启规律</w:t>
      </w:r>
      <w:r w:rsidR="00640889" w:rsidRPr="000068E7">
        <w:rPr>
          <w:rFonts w:hAnsi="Times New Roman"/>
        </w:rPr>
        <w:t>见</w:t>
      </w:r>
      <w:r w:rsidR="00640889" w:rsidRPr="000068E7">
        <w:rPr>
          <w:rFonts w:hAnsi="Times New Roman"/>
          <w:color w:val="000000"/>
        </w:rPr>
        <w:t>图</w:t>
      </w:r>
      <w:r w:rsidR="001A5CBB">
        <w:rPr>
          <w:rFonts w:hAnsi="Times New Roman" w:hint="eastAsia"/>
          <w:color w:val="000000"/>
        </w:rPr>
        <w:t>5</w:t>
      </w:r>
      <w:r w:rsidR="00640889" w:rsidRPr="000068E7">
        <w:rPr>
          <w:rFonts w:hAnsi="Times New Roman"/>
          <w:color w:val="000000"/>
        </w:rPr>
        <w:t>.2</w:t>
      </w:r>
      <w:r w:rsidR="00640889" w:rsidRPr="000068E7">
        <w:rPr>
          <w:rFonts w:hAnsi="Times New Roman"/>
        </w:rPr>
        <w:t>。</w:t>
      </w:r>
    </w:p>
    <w:p w14:paraId="5730DB5E" w14:textId="30F9489B" w:rsidR="00640889" w:rsidRDefault="003D28AE" w:rsidP="00640889">
      <w:pPr>
        <w:spacing w:line="360" w:lineRule="auto"/>
        <w:ind w:firstLineChars="200" w:firstLine="420"/>
        <w:jc w:val="center"/>
      </w:pPr>
      <w:r>
        <w:rPr>
          <w:noProof/>
        </w:rPr>
        <w:lastRenderedPageBreak/>
        <w:drawing>
          <wp:inline distT="0" distB="0" distL="0" distR="0" wp14:anchorId="66633793" wp14:editId="37F86237">
            <wp:extent cx="5399330" cy="3202968"/>
            <wp:effectExtent l="0" t="0" r="0" b="0"/>
            <wp:docPr id="18" name="图片 18" descr="C:\Users\ZW\Desktop\导叶关闭规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ZW\Desktop\导叶关闭规律图.jpg"/>
                    <pic:cNvPicPr>
                      <a:picLocks noChangeAspect="1" noChangeArrowheads="1"/>
                    </pic:cNvPicPr>
                  </pic:nvPicPr>
                  <pic:blipFill rotWithShape="1">
                    <a:blip r:embed="rId205">
                      <a:extLst>
                        <a:ext uri="{28A0092B-C50C-407E-A947-70E740481C1C}">
                          <a14:useLocalDpi xmlns:a14="http://schemas.microsoft.com/office/drawing/2010/main" val="0"/>
                        </a:ext>
                      </a:extLst>
                    </a:blip>
                    <a:srcRect t="9847"/>
                    <a:stretch/>
                  </pic:blipFill>
                  <pic:spPr bwMode="auto">
                    <a:xfrm>
                      <a:off x="0" y="0"/>
                      <a:ext cx="5400000" cy="3203366"/>
                    </a:xfrm>
                    <a:prstGeom prst="rect">
                      <a:avLst/>
                    </a:prstGeom>
                    <a:noFill/>
                    <a:ln>
                      <a:noFill/>
                    </a:ln>
                    <a:extLst>
                      <a:ext uri="{53640926-AAD7-44D8-BBD7-CCE9431645EC}">
                        <a14:shadowObscured xmlns:a14="http://schemas.microsoft.com/office/drawing/2010/main"/>
                      </a:ext>
                    </a:extLst>
                  </pic:spPr>
                </pic:pic>
              </a:graphicData>
            </a:graphic>
          </wp:inline>
        </w:drawing>
      </w:r>
    </w:p>
    <w:p w14:paraId="085C868F" w14:textId="77777777" w:rsidR="00640889" w:rsidRDefault="00640889" w:rsidP="00640889">
      <w:pPr>
        <w:jc w:val="center"/>
        <w:rPr>
          <w:rFonts w:eastAsia="黑体"/>
        </w:rPr>
      </w:pPr>
      <w:r w:rsidRPr="000068E7">
        <w:rPr>
          <w:rFonts w:eastAsia="黑体"/>
        </w:rPr>
        <w:t>图</w:t>
      </w:r>
      <w:r w:rsidR="001A5CBB">
        <w:rPr>
          <w:rFonts w:eastAsia="黑体" w:hint="eastAsia"/>
        </w:rPr>
        <w:t>5</w:t>
      </w:r>
      <w:r w:rsidRPr="000068E7">
        <w:rPr>
          <w:rFonts w:eastAsia="黑体"/>
        </w:rPr>
        <w:t>.</w:t>
      </w:r>
      <w:r>
        <w:rPr>
          <w:rFonts w:eastAsia="黑体" w:hint="eastAsia"/>
        </w:rPr>
        <w:t>2</w:t>
      </w:r>
      <w:r w:rsidRPr="000068E7">
        <w:rPr>
          <w:rFonts w:eastAsia="黑体"/>
        </w:rPr>
        <w:t xml:space="preserve">   </w:t>
      </w:r>
      <w:r>
        <w:rPr>
          <w:rFonts w:eastAsia="黑体" w:hint="eastAsia"/>
        </w:rPr>
        <w:t>水轮机</w:t>
      </w:r>
      <w:r>
        <w:rPr>
          <w:rFonts w:eastAsia="黑体"/>
        </w:rPr>
        <w:t>工况导叶</w:t>
      </w:r>
      <w:r>
        <w:rPr>
          <w:rFonts w:eastAsia="黑体" w:hint="eastAsia"/>
        </w:rPr>
        <w:t>开启</w:t>
      </w:r>
      <w:r w:rsidRPr="000068E7">
        <w:rPr>
          <w:rFonts w:eastAsia="黑体"/>
        </w:rPr>
        <w:t>规律</w:t>
      </w:r>
    </w:p>
    <w:p w14:paraId="60A2D485" w14:textId="77777777" w:rsidR="00640889" w:rsidRPr="0044387D" w:rsidRDefault="00640889" w:rsidP="00640889">
      <w:pPr>
        <w:pStyle w:val="3"/>
      </w:pPr>
      <w:bookmarkStart w:id="93" w:name="_Toc517106278"/>
      <w:bookmarkStart w:id="94" w:name="_Toc533406480"/>
      <w:r w:rsidRPr="0044387D">
        <w:t>水泵工况导叶</w:t>
      </w:r>
      <w:r w:rsidRPr="0044387D">
        <w:rPr>
          <w:rFonts w:hint="eastAsia"/>
        </w:rPr>
        <w:t>启闭</w:t>
      </w:r>
      <w:r w:rsidRPr="0044387D">
        <w:t>规律</w:t>
      </w:r>
      <w:bookmarkEnd w:id="93"/>
      <w:bookmarkEnd w:id="94"/>
    </w:p>
    <w:p w14:paraId="61BFD179" w14:textId="5476E00E" w:rsidR="003D18FF" w:rsidRPr="003D28AE" w:rsidRDefault="003D18FF" w:rsidP="0071782D">
      <w:pPr>
        <w:pStyle w:val="a0"/>
        <w:rPr>
          <w:rFonts w:hAnsi="Times New Roman"/>
          <w:noProof/>
          <w:lang w:val="en-US"/>
        </w:rPr>
      </w:pPr>
      <w:r w:rsidRPr="00A53235">
        <w:rPr>
          <w:rFonts w:hint="eastAsia"/>
        </w:rPr>
        <w:t>水泵水轮机</w:t>
      </w:r>
      <w:r>
        <w:rPr>
          <w:rFonts w:hint="eastAsia"/>
        </w:rPr>
        <w:t>处于水泵</w:t>
      </w:r>
      <w:r w:rsidRPr="003D18FF">
        <w:rPr>
          <w:rFonts w:hAnsi="Times New Roman"/>
        </w:rPr>
        <w:t>工况时，依据</w:t>
      </w:r>
      <w:r w:rsidR="006B030E">
        <w:rPr>
          <w:rFonts w:hAnsi="Times New Roman" w:hint="eastAsia"/>
        </w:rPr>
        <w:t>上库死水位</w:t>
      </w:r>
      <w:r w:rsidR="00CD7AE9">
        <w:rPr>
          <w:rFonts w:hAnsi="Times New Roman" w:hint="eastAsia"/>
        </w:rPr>
        <w:t>58</w:t>
      </w:r>
      <w:r w:rsidR="006B030E">
        <w:rPr>
          <w:rFonts w:hAnsi="Times New Roman" w:hint="eastAsia"/>
        </w:rPr>
        <w:t>0.0m</w:t>
      </w:r>
      <w:r w:rsidR="006B030E">
        <w:rPr>
          <w:rFonts w:hAnsi="Times New Roman" w:hint="eastAsia"/>
        </w:rPr>
        <w:t>，</w:t>
      </w:r>
      <w:r w:rsidRPr="003D18FF">
        <w:rPr>
          <w:rFonts w:hAnsi="Times New Roman"/>
        </w:rPr>
        <w:t>下库</w:t>
      </w:r>
      <w:r w:rsidR="006B030E">
        <w:rPr>
          <w:rFonts w:hAnsi="Times New Roman" w:hint="eastAsia"/>
        </w:rPr>
        <w:t>正常</w:t>
      </w:r>
      <w:r w:rsidR="006B030E">
        <w:rPr>
          <w:rFonts w:hAnsi="Times New Roman" w:hint="eastAsia"/>
        </w:rPr>
        <w:t>1</w:t>
      </w:r>
      <w:r w:rsidR="00D46598">
        <w:rPr>
          <w:rFonts w:hAnsi="Times New Roman"/>
        </w:rPr>
        <w:t>33.5</w:t>
      </w:r>
      <w:r w:rsidRPr="003D18FF">
        <w:rPr>
          <w:rFonts w:hAnsi="Times New Roman"/>
        </w:rPr>
        <w:t>m</w:t>
      </w:r>
      <w:r w:rsidRPr="003D18FF">
        <w:rPr>
          <w:rFonts w:hAnsi="Times New Roman"/>
        </w:rPr>
        <w:t>、最小扬程</w:t>
      </w:r>
      <w:r w:rsidR="004C4F55">
        <w:rPr>
          <w:rFonts w:hAnsi="Times New Roman" w:hint="eastAsia"/>
        </w:rPr>
        <w:t>，三</w:t>
      </w:r>
      <w:r w:rsidR="006B030E">
        <w:rPr>
          <w:rFonts w:hAnsi="Times New Roman" w:hint="eastAsia"/>
        </w:rPr>
        <w:t>台泵</w:t>
      </w:r>
      <w:r w:rsidRPr="003D18FF">
        <w:rPr>
          <w:rFonts w:hAnsi="Times New Roman"/>
        </w:rPr>
        <w:t>满入力运行</w:t>
      </w:r>
      <w:r w:rsidR="00C57BF0">
        <w:rPr>
          <w:rFonts w:hAnsi="Times New Roman" w:hint="eastAsia"/>
        </w:rPr>
        <w:t>进行</w:t>
      </w:r>
      <w:r w:rsidRPr="003D18FF">
        <w:rPr>
          <w:rFonts w:hAnsi="Times New Roman"/>
        </w:rPr>
        <w:t>优化，</w:t>
      </w:r>
      <w:r w:rsidRPr="003D18FF">
        <w:t>当导叶开度为</w:t>
      </w:r>
      <w:r w:rsidR="00347547">
        <w:rPr>
          <w:rFonts w:hAnsi="Times New Roman"/>
        </w:rPr>
        <w:t>7</w:t>
      </w:r>
      <w:r w:rsidR="003D28AE">
        <w:rPr>
          <w:rFonts w:hAnsi="Times New Roman"/>
        </w:rPr>
        <w:t>2</w:t>
      </w:r>
      <w:r w:rsidRPr="003D18FF">
        <w:rPr>
          <w:rFonts w:hAnsi="Times New Roman"/>
        </w:rPr>
        <w:t>%</w:t>
      </w:r>
      <w:r w:rsidRPr="003D18FF">
        <w:t>时，水泵的</w:t>
      </w:r>
      <w:r>
        <w:rPr>
          <w:rFonts w:hint="eastAsia"/>
        </w:rPr>
        <w:t>的流量达到</w:t>
      </w:r>
      <w:r w:rsidRPr="003D18FF">
        <w:rPr>
          <w:rFonts w:hAnsi="Times New Roman" w:hint="eastAsia"/>
        </w:rPr>
        <w:t>最大流量</w:t>
      </w:r>
      <w:r w:rsidR="004C4F55">
        <w:rPr>
          <w:rFonts w:hAnsi="Times New Roman"/>
        </w:rPr>
        <w:t>64.02</w:t>
      </w:r>
      <w:r>
        <w:rPr>
          <w:rFonts w:hAnsi="Times New Roman" w:hint="eastAsia"/>
        </w:rPr>
        <w:t>m</w:t>
      </w:r>
      <w:r w:rsidRPr="003D18FF">
        <w:rPr>
          <w:rFonts w:hAnsi="Times New Roman" w:hint="eastAsia"/>
          <w:vertAlign w:val="superscript"/>
        </w:rPr>
        <w:t>3</w:t>
      </w:r>
      <w:r>
        <w:rPr>
          <w:rFonts w:hAnsi="Times New Roman" w:hint="eastAsia"/>
        </w:rPr>
        <w:t>/s</w:t>
      </w:r>
      <w:r w:rsidRPr="003D18FF">
        <w:t>。</w:t>
      </w:r>
    </w:p>
    <w:p w14:paraId="7FA2B02E" w14:textId="77445C7A" w:rsidR="00347547" w:rsidRDefault="001A5CBB" w:rsidP="00347547">
      <w:pPr>
        <w:pStyle w:val="a0"/>
        <w:jc w:val="left"/>
        <w:rPr>
          <w:rFonts w:hAnsi="Times New Roman"/>
        </w:rPr>
      </w:pPr>
      <w:r>
        <w:rPr>
          <w:rFonts w:hAnsi="Times New Roman" w:hint="eastAsia"/>
        </w:rPr>
        <w:t>水泵工况</w:t>
      </w:r>
      <w:r w:rsidR="00C57BF0">
        <w:rPr>
          <w:rFonts w:hAnsi="Times New Roman" w:hint="eastAsia"/>
        </w:rPr>
        <w:t>下，</w:t>
      </w:r>
      <w:r>
        <w:rPr>
          <w:rFonts w:hAnsi="Times New Roman" w:hint="eastAsia"/>
        </w:rPr>
        <w:t>导</w:t>
      </w:r>
      <w:r w:rsidR="00347547">
        <w:rPr>
          <w:rFonts w:hAnsi="Times New Roman" w:hint="eastAsia"/>
          <w:noProof/>
          <w:lang w:val="en-US"/>
        </w:rPr>
        <w:t>叶</w:t>
      </w:r>
      <w:r>
        <w:rPr>
          <w:rFonts w:hAnsi="Times New Roman" w:hint="eastAsia"/>
        </w:rPr>
        <w:t>的启闭规律，启闭规律见图</w:t>
      </w:r>
      <w:r w:rsidR="00C44E17">
        <w:rPr>
          <w:rFonts w:hAnsi="Times New Roman" w:hint="eastAsia"/>
        </w:rPr>
        <w:t>5.3~5.4</w:t>
      </w:r>
      <w:r w:rsidR="00C44E17">
        <w:rPr>
          <w:rFonts w:hAnsi="Times New Roman" w:hint="eastAsia"/>
        </w:rPr>
        <w:t>。</w:t>
      </w:r>
    </w:p>
    <w:p w14:paraId="5E84BE84" w14:textId="5DD21D76" w:rsidR="00640889" w:rsidRPr="00347547" w:rsidRDefault="003D28AE" w:rsidP="00347547">
      <w:pPr>
        <w:pStyle w:val="a0"/>
        <w:jc w:val="center"/>
        <w:rPr>
          <w:rFonts w:hAnsi="Times New Roman"/>
          <w:noProof/>
          <w:lang w:val="en-US"/>
        </w:rPr>
      </w:pPr>
      <w:r>
        <w:rPr>
          <w:rFonts w:hAnsi="Times New Roman"/>
          <w:noProof/>
          <w:lang w:val="en-US"/>
        </w:rPr>
        <w:drawing>
          <wp:inline distT="0" distB="0" distL="0" distR="0" wp14:anchorId="60C120B1" wp14:editId="650BE710">
            <wp:extent cx="5400000" cy="3202153"/>
            <wp:effectExtent l="0" t="0" r="0" b="0"/>
            <wp:docPr id="21" name="图片 21" descr="C:\Users\ZW\Desktop\导叶关闭规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ZW\Desktop\导叶关闭规律图.jpg"/>
                    <pic:cNvPicPr>
                      <a:picLocks noChangeAspect="1" noChangeArrowheads="1"/>
                    </pic:cNvPicPr>
                  </pic:nvPicPr>
                  <pic:blipFill rotWithShape="1">
                    <a:blip r:embed="rId206">
                      <a:extLst>
                        <a:ext uri="{28A0092B-C50C-407E-A947-70E740481C1C}">
                          <a14:useLocalDpi xmlns:a14="http://schemas.microsoft.com/office/drawing/2010/main" val="0"/>
                        </a:ext>
                      </a:extLst>
                    </a:blip>
                    <a:srcRect t="9881"/>
                    <a:stretch/>
                  </pic:blipFill>
                  <pic:spPr bwMode="auto">
                    <a:xfrm>
                      <a:off x="0" y="0"/>
                      <a:ext cx="5400000" cy="3202153"/>
                    </a:xfrm>
                    <a:prstGeom prst="rect">
                      <a:avLst/>
                    </a:prstGeom>
                    <a:noFill/>
                    <a:ln>
                      <a:noFill/>
                    </a:ln>
                    <a:extLst>
                      <a:ext uri="{53640926-AAD7-44D8-BBD7-CCE9431645EC}">
                        <a14:shadowObscured xmlns:a14="http://schemas.microsoft.com/office/drawing/2010/main"/>
                      </a:ext>
                    </a:extLst>
                  </pic:spPr>
                </pic:pic>
              </a:graphicData>
            </a:graphic>
          </wp:inline>
        </w:drawing>
      </w:r>
    </w:p>
    <w:p w14:paraId="23E99592" w14:textId="1E2966E8" w:rsidR="00DC1C1D" w:rsidRDefault="00640889" w:rsidP="00DC1C1D">
      <w:pPr>
        <w:jc w:val="center"/>
        <w:rPr>
          <w:rFonts w:eastAsia="黑体"/>
        </w:rPr>
      </w:pPr>
      <w:r w:rsidRPr="000068E7">
        <w:rPr>
          <w:rFonts w:eastAsia="黑体"/>
        </w:rPr>
        <w:t>图</w:t>
      </w:r>
      <w:r w:rsidR="001A5CBB">
        <w:rPr>
          <w:rFonts w:eastAsia="黑体" w:hint="eastAsia"/>
        </w:rPr>
        <w:t>5</w:t>
      </w:r>
      <w:r w:rsidRPr="000068E7">
        <w:rPr>
          <w:rFonts w:eastAsia="黑体"/>
        </w:rPr>
        <w:t xml:space="preserve">.3   </w:t>
      </w:r>
      <w:r w:rsidRPr="000068E7">
        <w:rPr>
          <w:rFonts w:eastAsia="黑体"/>
        </w:rPr>
        <w:t>水泵工况导叶关闭规律</w:t>
      </w:r>
    </w:p>
    <w:p w14:paraId="6F7E5D7D" w14:textId="7AD00EB0" w:rsidR="0071782D" w:rsidRPr="00DC1C1D" w:rsidRDefault="0071782D" w:rsidP="00DC1C1D">
      <w:pPr>
        <w:jc w:val="center"/>
        <w:rPr>
          <w:rFonts w:eastAsia="黑体"/>
        </w:rPr>
      </w:pPr>
      <w:r>
        <w:rPr>
          <w:noProof/>
        </w:rPr>
        <w:lastRenderedPageBreak/>
        <w:drawing>
          <wp:inline distT="0" distB="0" distL="0" distR="0" wp14:anchorId="1AD0661C" wp14:editId="13658567">
            <wp:extent cx="5400000" cy="3223220"/>
            <wp:effectExtent l="0" t="0" r="0" b="0"/>
            <wp:docPr id="22" name="图片 22" descr="C:\Users\ZW\Desktop\导叶关闭规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ZW\Desktop\导叶关闭规律图.jpg"/>
                    <pic:cNvPicPr>
                      <a:picLocks noChangeAspect="1" noChangeArrowheads="1"/>
                    </pic:cNvPicPr>
                  </pic:nvPicPr>
                  <pic:blipFill rotWithShape="1">
                    <a:blip r:embed="rId207">
                      <a:extLst>
                        <a:ext uri="{28A0092B-C50C-407E-A947-70E740481C1C}">
                          <a14:useLocalDpi xmlns:a14="http://schemas.microsoft.com/office/drawing/2010/main" val="0"/>
                        </a:ext>
                      </a:extLst>
                    </a:blip>
                    <a:srcRect t="9289"/>
                    <a:stretch/>
                  </pic:blipFill>
                  <pic:spPr bwMode="auto">
                    <a:xfrm>
                      <a:off x="0" y="0"/>
                      <a:ext cx="5400000" cy="3223220"/>
                    </a:xfrm>
                    <a:prstGeom prst="rect">
                      <a:avLst/>
                    </a:prstGeom>
                    <a:noFill/>
                    <a:ln>
                      <a:noFill/>
                    </a:ln>
                    <a:extLst>
                      <a:ext uri="{53640926-AAD7-44D8-BBD7-CCE9431645EC}">
                        <a14:shadowObscured xmlns:a14="http://schemas.microsoft.com/office/drawing/2010/main"/>
                      </a:ext>
                    </a:extLst>
                  </pic:spPr>
                </pic:pic>
              </a:graphicData>
            </a:graphic>
          </wp:inline>
        </w:drawing>
      </w:r>
    </w:p>
    <w:p w14:paraId="3565E465" w14:textId="48D6ED24" w:rsidR="00640889" w:rsidRPr="000068E7" w:rsidRDefault="00640889" w:rsidP="00640889">
      <w:pPr>
        <w:pStyle w:val="a0"/>
        <w:ind w:firstLine="420"/>
        <w:jc w:val="center"/>
        <w:rPr>
          <w:rFonts w:eastAsia="黑体" w:hAnsi="Times New Roman"/>
          <w:sz w:val="21"/>
          <w:szCs w:val="21"/>
        </w:rPr>
      </w:pPr>
      <w:r w:rsidRPr="000068E7">
        <w:rPr>
          <w:rFonts w:eastAsia="黑体" w:hAnsi="Times New Roman"/>
          <w:sz w:val="21"/>
          <w:szCs w:val="21"/>
        </w:rPr>
        <w:t>图</w:t>
      </w:r>
      <w:r w:rsidR="001A5CBB">
        <w:rPr>
          <w:rFonts w:eastAsia="黑体" w:hAnsi="Times New Roman" w:hint="eastAsia"/>
          <w:sz w:val="21"/>
          <w:szCs w:val="21"/>
        </w:rPr>
        <w:t>5</w:t>
      </w:r>
      <w:r w:rsidRPr="000068E7">
        <w:rPr>
          <w:rFonts w:eastAsia="黑体" w:hAnsi="Times New Roman"/>
          <w:sz w:val="21"/>
          <w:szCs w:val="21"/>
        </w:rPr>
        <w:t xml:space="preserve">.4   </w:t>
      </w:r>
      <w:r w:rsidRPr="000068E7">
        <w:rPr>
          <w:rFonts w:eastAsia="黑体" w:hAnsi="Times New Roman"/>
          <w:sz w:val="21"/>
          <w:szCs w:val="21"/>
        </w:rPr>
        <w:t>水泵工况导叶开启规律</w:t>
      </w:r>
    </w:p>
    <w:p w14:paraId="20F7C31F" w14:textId="77777777" w:rsidR="00640889" w:rsidRPr="0044387D" w:rsidRDefault="00640889" w:rsidP="00640889">
      <w:pPr>
        <w:pStyle w:val="3"/>
      </w:pPr>
      <w:bookmarkStart w:id="95" w:name="_Toc517106279"/>
      <w:bookmarkStart w:id="96" w:name="_Toc533406481"/>
      <w:r>
        <w:rPr>
          <w:rFonts w:hint="eastAsia"/>
        </w:rPr>
        <w:t>球阀关闭</w:t>
      </w:r>
      <w:r w:rsidRPr="0044387D">
        <w:t>规律</w:t>
      </w:r>
      <w:bookmarkEnd w:id="95"/>
      <w:bookmarkEnd w:id="96"/>
    </w:p>
    <w:p w14:paraId="5C053A3A" w14:textId="77777777" w:rsidR="00640889" w:rsidRPr="000068E7" w:rsidRDefault="00640889" w:rsidP="00640889">
      <w:pPr>
        <w:pStyle w:val="a0"/>
        <w:rPr>
          <w:rFonts w:hAnsi="Times New Roman"/>
        </w:rPr>
      </w:pPr>
      <w:r w:rsidRPr="000068E7">
        <w:rPr>
          <w:rFonts w:hAnsi="Times New Roman"/>
        </w:rPr>
        <w:t>根据公式</w:t>
      </w:r>
      <w:r w:rsidRPr="000068E7">
        <w:rPr>
          <w:rFonts w:hAnsi="Times New Roman"/>
          <w:position w:val="-28"/>
        </w:rPr>
        <w:object w:dxaOrig="1662" w:dyaOrig="661" w14:anchorId="38901D59">
          <v:shape id="_x0000_i1120" type="#_x0000_t75" style="width:83.5pt;height:34pt;mso-position-horizontal-relative:page;mso-position-vertical-relative:page" o:ole="">
            <v:imagedata r:id="rId208" o:title=""/>
          </v:shape>
          <o:OLEObject Type="Embed" ProgID="Equation.DSMT4" ShapeID="_x0000_i1120" DrawAspect="Content" ObjectID="_1662289078" r:id="rId209"/>
        </w:object>
      </w:r>
      <w:r w:rsidRPr="000068E7">
        <w:rPr>
          <w:rFonts w:hAnsi="Times New Roman"/>
        </w:rPr>
        <w:t>可求得球阀水头损失系数</w:t>
      </w:r>
      <w:r w:rsidRPr="000068E7">
        <w:rPr>
          <w:rFonts w:hAnsi="Times New Roman"/>
          <w:position w:val="-6"/>
        </w:rPr>
        <w:object w:dxaOrig="241" w:dyaOrig="221" w14:anchorId="0BC2A279">
          <v:shape id="_x0000_i1121" type="#_x0000_t75" style="width:12.1pt;height:8.65pt;mso-position-horizontal-relative:page;mso-position-vertical-relative:page" o:ole="">
            <v:imagedata r:id="rId210" o:title=""/>
          </v:shape>
          <o:OLEObject Type="Embed" ProgID="Equation.3" ShapeID="_x0000_i1121" DrawAspect="Content" ObjectID="_1662289079" r:id="rId211"/>
        </w:object>
      </w:r>
      <w:r w:rsidRPr="000068E7">
        <w:rPr>
          <w:rFonts w:hAnsi="Times New Roman"/>
        </w:rPr>
        <w:t>，式中</w:t>
      </w:r>
      <w:r w:rsidRPr="00C57BF0">
        <w:rPr>
          <w:rFonts w:hAnsi="Times New Roman"/>
          <w:i/>
        </w:rPr>
        <w:t>A</w:t>
      </w:r>
      <w:r w:rsidRPr="000068E7">
        <w:rPr>
          <w:rFonts w:hAnsi="Times New Roman"/>
        </w:rPr>
        <w:t>为球阀处管道面积，</w:t>
      </w:r>
      <w:r w:rsidRPr="00C57BF0">
        <w:rPr>
          <w:rFonts w:hAnsi="Times New Roman"/>
          <w:i/>
        </w:rPr>
        <w:t>C</w:t>
      </w:r>
      <w:r w:rsidRPr="000068E7">
        <w:rPr>
          <w:rFonts w:hAnsi="Times New Roman"/>
        </w:rPr>
        <w:t>为球阀流量系数。</w:t>
      </w:r>
      <w:r w:rsidRPr="00C57BF0">
        <w:rPr>
          <w:rFonts w:hAnsi="Times New Roman"/>
          <w:i/>
        </w:rPr>
        <w:t>C</w:t>
      </w:r>
      <w:r w:rsidRPr="000068E7">
        <w:rPr>
          <w:rFonts w:hAnsi="Times New Roman"/>
        </w:rPr>
        <w:t>随角度的变化规律表如表</w:t>
      </w:r>
      <w:r w:rsidR="001A5CBB">
        <w:rPr>
          <w:rFonts w:hAnsi="Times New Roman" w:hint="eastAsia"/>
        </w:rPr>
        <w:t>5-</w:t>
      </w:r>
      <w:r w:rsidR="00BA759D">
        <w:rPr>
          <w:rFonts w:hAnsi="Times New Roman" w:hint="eastAsia"/>
        </w:rPr>
        <w:t>6</w:t>
      </w:r>
      <w:r w:rsidRPr="000068E7">
        <w:rPr>
          <w:rFonts w:hAnsi="Times New Roman"/>
        </w:rPr>
        <w:t>所示。</w:t>
      </w:r>
    </w:p>
    <w:p w14:paraId="4F97A53A" w14:textId="77777777" w:rsidR="00640889" w:rsidRPr="000068E7" w:rsidRDefault="00640889" w:rsidP="00640889">
      <w:pPr>
        <w:jc w:val="center"/>
        <w:rPr>
          <w:b/>
        </w:rPr>
      </w:pPr>
      <w:r w:rsidRPr="000068E7">
        <w:rPr>
          <w:b/>
        </w:rPr>
        <w:t>表</w:t>
      </w:r>
      <w:r w:rsidR="001A5CBB">
        <w:rPr>
          <w:rFonts w:hint="eastAsia"/>
          <w:b/>
        </w:rPr>
        <w:t>5</w:t>
      </w:r>
      <w:r>
        <w:rPr>
          <w:rFonts w:hint="eastAsia"/>
          <w:b/>
        </w:rPr>
        <w:t>-</w:t>
      </w:r>
      <w:r w:rsidR="00BA759D">
        <w:rPr>
          <w:rFonts w:hint="eastAsia"/>
          <w:b/>
        </w:rPr>
        <w:t>6</w:t>
      </w:r>
      <w:r w:rsidRPr="000068E7">
        <w:rPr>
          <w:b/>
        </w:rPr>
        <w:t xml:space="preserve">   </w:t>
      </w:r>
      <w:r w:rsidRPr="000068E7">
        <w:rPr>
          <w:b/>
        </w:rPr>
        <w:t>球阀流量系数</w:t>
      </w:r>
      <w:r w:rsidRPr="00C57BF0">
        <w:rPr>
          <w:b/>
          <w:i/>
        </w:rPr>
        <w:t>C</w:t>
      </w:r>
      <w:r w:rsidRPr="000068E7">
        <w:rPr>
          <w:b/>
        </w:rPr>
        <w:t>随角度的变化规律表</w:t>
      </w:r>
    </w:p>
    <w:tbl>
      <w:tblPr>
        <w:tblW w:w="5000" w:type="pct"/>
        <w:tblBorders>
          <w:top w:val="single" w:sz="12" w:space="0" w:color="auto"/>
          <w:bottom w:val="single" w:sz="12" w:space="0" w:color="auto"/>
          <w:insideH w:val="single" w:sz="4" w:space="0" w:color="auto"/>
          <w:insideV w:val="single" w:sz="4" w:space="0" w:color="auto"/>
        </w:tblBorders>
        <w:tblLook w:val="0000" w:firstRow="0" w:lastRow="0" w:firstColumn="0" w:lastColumn="0" w:noHBand="0" w:noVBand="0"/>
      </w:tblPr>
      <w:tblGrid>
        <w:gridCol w:w="1744"/>
        <w:gridCol w:w="1027"/>
        <w:gridCol w:w="1378"/>
        <w:gridCol w:w="1376"/>
        <w:gridCol w:w="1376"/>
        <w:gridCol w:w="1376"/>
        <w:gridCol w:w="1361"/>
      </w:tblGrid>
      <w:tr w:rsidR="00DE6AC7" w:rsidRPr="000068E7" w14:paraId="3D11AE85" w14:textId="77777777" w:rsidTr="00DE6AC7">
        <w:tc>
          <w:tcPr>
            <w:tcW w:w="904" w:type="pct"/>
            <w:vAlign w:val="center"/>
          </w:tcPr>
          <w:p w14:paraId="07AA79F7" w14:textId="77777777" w:rsidR="00DE6AC7" w:rsidRPr="000068E7" w:rsidRDefault="00DE6AC7" w:rsidP="00DE6AC7">
            <w:pPr>
              <w:adjustRightInd w:val="0"/>
              <w:snapToGrid w:val="0"/>
              <w:spacing w:line="300" w:lineRule="auto"/>
              <w:jc w:val="center"/>
            </w:pPr>
            <w:r w:rsidRPr="000068E7">
              <w:t>角度</w:t>
            </w:r>
          </w:p>
        </w:tc>
        <w:tc>
          <w:tcPr>
            <w:tcW w:w="533" w:type="pct"/>
            <w:vAlign w:val="center"/>
          </w:tcPr>
          <w:p w14:paraId="3215AEAE" w14:textId="77777777" w:rsidR="00DE6AC7" w:rsidRDefault="00DE6AC7" w:rsidP="00DE6AC7">
            <w:pPr>
              <w:jc w:val="center"/>
              <w:rPr>
                <w:rFonts w:ascii="宋体" w:hAnsi="宋体" w:cs="宋体"/>
                <w:color w:val="000000"/>
                <w:sz w:val="22"/>
                <w:szCs w:val="22"/>
              </w:rPr>
            </w:pPr>
            <w:r>
              <w:rPr>
                <w:rFonts w:hint="eastAsia"/>
                <w:color w:val="000000"/>
                <w:sz w:val="22"/>
                <w:szCs w:val="22"/>
              </w:rPr>
              <w:t>0.0100</w:t>
            </w:r>
          </w:p>
        </w:tc>
        <w:tc>
          <w:tcPr>
            <w:tcW w:w="715" w:type="pct"/>
            <w:vAlign w:val="center"/>
          </w:tcPr>
          <w:p w14:paraId="04DB1AA9" w14:textId="77777777" w:rsidR="00DE6AC7" w:rsidRDefault="00DE6AC7" w:rsidP="00DE6AC7">
            <w:pPr>
              <w:jc w:val="center"/>
              <w:rPr>
                <w:rFonts w:ascii="宋体" w:hAnsi="宋体" w:cs="宋体"/>
                <w:color w:val="000000"/>
                <w:sz w:val="22"/>
                <w:szCs w:val="22"/>
              </w:rPr>
            </w:pPr>
            <w:r>
              <w:rPr>
                <w:rFonts w:hint="eastAsia"/>
                <w:color w:val="000000"/>
                <w:sz w:val="22"/>
                <w:szCs w:val="22"/>
              </w:rPr>
              <w:t>0.1000</w:t>
            </w:r>
          </w:p>
        </w:tc>
        <w:tc>
          <w:tcPr>
            <w:tcW w:w="714" w:type="pct"/>
            <w:vAlign w:val="center"/>
          </w:tcPr>
          <w:p w14:paraId="649A89E1" w14:textId="77777777" w:rsidR="00DE6AC7" w:rsidRDefault="00DE6AC7" w:rsidP="00DE6AC7">
            <w:pPr>
              <w:jc w:val="center"/>
              <w:rPr>
                <w:rFonts w:ascii="宋体" w:hAnsi="宋体" w:cs="宋体"/>
                <w:color w:val="000000"/>
                <w:sz w:val="22"/>
                <w:szCs w:val="22"/>
              </w:rPr>
            </w:pPr>
            <w:r>
              <w:rPr>
                <w:rFonts w:hint="eastAsia"/>
                <w:color w:val="000000"/>
                <w:sz w:val="22"/>
                <w:szCs w:val="22"/>
              </w:rPr>
              <w:t>1.0000</w:t>
            </w:r>
          </w:p>
        </w:tc>
        <w:tc>
          <w:tcPr>
            <w:tcW w:w="714" w:type="pct"/>
            <w:vAlign w:val="center"/>
          </w:tcPr>
          <w:p w14:paraId="17A85754" w14:textId="77777777" w:rsidR="00DE6AC7" w:rsidRDefault="00DE6AC7" w:rsidP="00DE6AC7">
            <w:pPr>
              <w:jc w:val="center"/>
              <w:rPr>
                <w:rFonts w:ascii="宋体" w:hAnsi="宋体" w:cs="宋体"/>
                <w:color w:val="000000"/>
                <w:sz w:val="22"/>
                <w:szCs w:val="22"/>
              </w:rPr>
            </w:pPr>
            <w:r>
              <w:rPr>
                <w:rFonts w:hint="eastAsia"/>
                <w:color w:val="000000"/>
                <w:sz w:val="22"/>
                <w:szCs w:val="22"/>
              </w:rPr>
              <w:t>4.5296</w:t>
            </w:r>
          </w:p>
        </w:tc>
        <w:tc>
          <w:tcPr>
            <w:tcW w:w="714" w:type="pct"/>
            <w:vAlign w:val="center"/>
          </w:tcPr>
          <w:p w14:paraId="302AFC25" w14:textId="77777777" w:rsidR="00DE6AC7" w:rsidRDefault="00DE6AC7" w:rsidP="00DE6AC7">
            <w:pPr>
              <w:jc w:val="center"/>
              <w:rPr>
                <w:rFonts w:ascii="宋体" w:hAnsi="宋体" w:cs="宋体"/>
                <w:color w:val="000000"/>
                <w:sz w:val="22"/>
                <w:szCs w:val="22"/>
              </w:rPr>
            </w:pPr>
            <w:r>
              <w:rPr>
                <w:rFonts w:hint="eastAsia"/>
                <w:color w:val="000000"/>
                <w:sz w:val="22"/>
                <w:szCs w:val="22"/>
              </w:rPr>
              <w:t>6.2077</w:t>
            </w:r>
          </w:p>
        </w:tc>
        <w:tc>
          <w:tcPr>
            <w:tcW w:w="707" w:type="pct"/>
            <w:vAlign w:val="center"/>
          </w:tcPr>
          <w:p w14:paraId="7C17EDFB" w14:textId="77777777" w:rsidR="00DE6AC7" w:rsidRDefault="00DE6AC7" w:rsidP="00DE6AC7">
            <w:pPr>
              <w:jc w:val="center"/>
              <w:rPr>
                <w:rFonts w:ascii="宋体" w:hAnsi="宋体" w:cs="宋体"/>
                <w:color w:val="000000"/>
                <w:sz w:val="22"/>
                <w:szCs w:val="22"/>
              </w:rPr>
            </w:pPr>
            <w:r>
              <w:rPr>
                <w:rFonts w:hint="eastAsia"/>
                <w:color w:val="000000"/>
                <w:sz w:val="22"/>
                <w:szCs w:val="22"/>
              </w:rPr>
              <w:t>7.0093</w:t>
            </w:r>
          </w:p>
        </w:tc>
      </w:tr>
      <w:tr w:rsidR="00DE6AC7" w:rsidRPr="000068E7" w14:paraId="458219C3" w14:textId="77777777" w:rsidTr="00DE6AC7">
        <w:tc>
          <w:tcPr>
            <w:tcW w:w="904" w:type="pct"/>
            <w:vAlign w:val="center"/>
          </w:tcPr>
          <w:p w14:paraId="6A60F35D" w14:textId="77777777" w:rsidR="00DE6AC7" w:rsidRPr="000068E7" w:rsidRDefault="00DE6AC7" w:rsidP="00DE6AC7">
            <w:pPr>
              <w:adjustRightInd w:val="0"/>
              <w:snapToGrid w:val="0"/>
              <w:spacing w:line="300" w:lineRule="auto"/>
              <w:jc w:val="center"/>
            </w:pPr>
            <w:r w:rsidRPr="000068E7">
              <w:t>流量系数</w:t>
            </w:r>
            <w:r w:rsidRPr="00C57BF0">
              <w:rPr>
                <w:i/>
              </w:rPr>
              <w:t>C</w:t>
            </w:r>
          </w:p>
        </w:tc>
        <w:tc>
          <w:tcPr>
            <w:tcW w:w="533" w:type="pct"/>
            <w:vAlign w:val="center"/>
          </w:tcPr>
          <w:p w14:paraId="246528D4" w14:textId="77777777" w:rsidR="00DE6AC7" w:rsidRDefault="00DE6AC7" w:rsidP="00DE6AC7">
            <w:pPr>
              <w:jc w:val="center"/>
              <w:rPr>
                <w:rFonts w:ascii="宋体" w:hAnsi="宋体" w:cs="宋体"/>
                <w:color w:val="000000"/>
                <w:sz w:val="22"/>
                <w:szCs w:val="22"/>
              </w:rPr>
            </w:pPr>
            <w:r>
              <w:rPr>
                <w:rFonts w:hint="eastAsia"/>
                <w:color w:val="000000"/>
                <w:sz w:val="22"/>
                <w:szCs w:val="22"/>
              </w:rPr>
              <w:t>0.0000</w:t>
            </w:r>
          </w:p>
        </w:tc>
        <w:tc>
          <w:tcPr>
            <w:tcW w:w="715" w:type="pct"/>
            <w:vAlign w:val="center"/>
          </w:tcPr>
          <w:p w14:paraId="57DC1206" w14:textId="77777777" w:rsidR="00DE6AC7" w:rsidRDefault="00DE6AC7" w:rsidP="00DE6AC7">
            <w:pPr>
              <w:jc w:val="center"/>
              <w:rPr>
                <w:rFonts w:ascii="宋体" w:hAnsi="宋体" w:cs="宋体"/>
                <w:color w:val="000000"/>
                <w:sz w:val="22"/>
                <w:szCs w:val="22"/>
              </w:rPr>
            </w:pPr>
            <w:r>
              <w:rPr>
                <w:rFonts w:hint="eastAsia"/>
                <w:color w:val="000000"/>
                <w:sz w:val="22"/>
                <w:szCs w:val="22"/>
              </w:rPr>
              <w:t>0.0002</w:t>
            </w:r>
          </w:p>
        </w:tc>
        <w:tc>
          <w:tcPr>
            <w:tcW w:w="714" w:type="pct"/>
            <w:vAlign w:val="center"/>
          </w:tcPr>
          <w:p w14:paraId="30AC552F" w14:textId="77777777" w:rsidR="00DE6AC7" w:rsidRDefault="00DE6AC7" w:rsidP="00DE6AC7">
            <w:pPr>
              <w:jc w:val="center"/>
              <w:rPr>
                <w:rFonts w:ascii="宋体" w:hAnsi="宋体" w:cs="宋体"/>
                <w:color w:val="000000"/>
                <w:sz w:val="22"/>
                <w:szCs w:val="22"/>
              </w:rPr>
            </w:pPr>
            <w:r>
              <w:rPr>
                <w:rFonts w:hint="eastAsia"/>
                <w:color w:val="000000"/>
                <w:sz w:val="22"/>
                <w:szCs w:val="22"/>
              </w:rPr>
              <w:t>0.0010</w:t>
            </w:r>
          </w:p>
        </w:tc>
        <w:tc>
          <w:tcPr>
            <w:tcW w:w="714" w:type="pct"/>
            <w:vAlign w:val="center"/>
          </w:tcPr>
          <w:p w14:paraId="5E4CC038" w14:textId="77777777" w:rsidR="00DE6AC7" w:rsidRDefault="00DE6AC7" w:rsidP="00DE6AC7">
            <w:pPr>
              <w:jc w:val="center"/>
              <w:rPr>
                <w:rFonts w:ascii="宋体" w:hAnsi="宋体" w:cs="宋体"/>
                <w:color w:val="000000"/>
                <w:sz w:val="22"/>
                <w:szCs w:val="22"/>
              </w:rPr>
            </w:pPr>
            <w:r>
              <w:rPr>
                <w:rFonts w:hint="eastAsia"/>
                <w:color w:val="000000"/>
                <w:sz w:val="22"/>
                <w:szCs w:val="22"/>
              </w:rPr>
              <w:t>0.0353</w:t>
            </w:r>
          </w:p>
        </w:tc>
        <w:tc>
          <w:tcPr>
            <w:tcW w:w="714" w:type="pct"/>
            <w:vAlign w:val="center"/>
          </w:tcPr>
          <w:p w14:paraId="4176FD82" w14:textId="77777777" w:rsidR="00DE6AC7" w:rsidRDefault="00DE6AC7" w:rsidP="00DE6AC7">
            <w:pPr>
              <w:jc w:val="center"/>
              <w:rPr>
                <w:rFonts w:ascii="宋体" w:hAnsi="宋体" w:cs="宋体"/>
                <w:color w:val="000000"/>
                <w:sz w:val="22"/>
                <w:szCs w:val="22"/>
              </w:rPr>
            </w:pPr>
            <w:r>
              <w:rPr>
                <w:rFonts w:hint="eastAsia"/>
                <w:color w:val="000000"/>
                <w:sz w:val="22"/>
                <w:szCs w:val="22"/>
              </w:rPr>
              <w:t>0.0398</w:t>
            </w:r>
          </w:p>
        </w:tc>
        <w:tc>
          <w:tcPr>
            <w:tcW w:w="707" w:type="pct"/>
            <w:vAlign w:val="center"/>
          </w:tcPr>
          <w:p w14:paraId="0CE843EA" w14:textId="77777777" w:rsidR="00DE6AC7" w:rsidRDefault="00DE6AC7" w:rsidP="00DE6AC7">
            <w:pPr>
              <w:jc w:val="center"/>
              <w:rPr>
                <w:rFonts w:ascii="宋体" w:hAnsi="宋体" w:cs="宋体"/>
                <w:color w:val="000000"/>
                <w:sz w:val="22"/>
                <w:szCs w:val="22"/>
              </w:rPr>
            </w:pPr>
            <w:r>
              <w:rPr>
                <w:rFonts w:hint="eastAsia"/>
                <w:color w:val="000000"/>
                <w:sz w:val="22"/>
                <w:szCs w:val="22"/>
              </w:rPr>
              <w:t>0.0427</w:t>
            </w:r>
          </w:p>
        </w:tc>
      </w:tr>
      <w:tr w:rsidR="00DE6AC7" w:rsidRPr="000068E7" w14:paraId="012D25A0" w14:textId="77777777" w:rsidTr="00DE6AC7">
        <w:tc>
          <w:tcPr>
            <w:tcW w:w="904" w:type="pct"/>
            <w:vAlign w:val="center"/>
          </w:tcPr>
          <w:p w14:paraId="2B2318B2" w14:textId="77777777" w:rsidR="00DE6AC7" w:rsidRPr="000068E7" w:rsidRDefault="00DE6AC7" w:rsidP="00DE6AC7">
            <w:pPr>
              <w:adjustRightInd w:val="0"/>
              <w:snapToGrid w:val="0"/>
              <w:spacing w:line="300" w:lineRule="auto"/>
              <w:jc w:val="center"/>
            </w:pPr>
            <w:r w:rsidRPr="000068E7">
              <w:t>角度</w:t>
            </w:r>
          </w:p>
        </w:tc>
        <w:tc>
          <w:tcPr>
            <w:tcW w:w="533" w:type="pct"/>
            <w:vAlign w:val="center"/>
          </w:tcPr>
          <w:p w14:paraId="7C7729BF" w14:textId="77777777" w:rsidR="00DE6AC7" w:rsidRDefault="00DE6AC7" w:rsidP="00DE6AC7">
            <w:pPr>
              <w:jc w:val="center"/>
              <w:rPr>
                <w:rFonts w:ascii="宋体" w:hAnsi="宋体" w:cs="宋体"/>
                <w:color w:val="000000"/>
                <w:sz w:val="22"/>
                <w:szCs w:val="22"/>
              </w:rPr>
            </w:pPr>
            <w:r>
              <w:rPr>
                <w:rFonts w:hint="eastAsia"/>
                <w:color w:val="000000"/>
                <w:sz w:val="22"/>
                <w:szCs w:val="22"/>
              </w:rPr>
              <w:t>8.6649</w:t>
            </w:r>
          </w:p>
        </w:tc>
        <w:tc>
          <w:tcPr>
            <w:tcW w:w="715" w:type="pct"/>
            <w:vAlign w:val="center"/>
          </w:tcPr>
          <w:p w14:paraId="0289705D" w14:textId="77777777" w:rsidR="00DE6AC7" w:rsidRDefault="00DE6AC7" w:rsidP="00DE6AC7">
            <w:pPr>
              <w:jc w:val="center"/>
              <w:rPr>
                <w:rFonts w:ascii="宋体" w:hAnsi="宋体" w:cs="宋体"/>
                <w:color w:val="000000"/>
                <w:sz w:val="22"/>
                <w:szCs w:val="22"/>
              </w:rPr>
            </w:pPr>
            <w:r>
              <w:rPr>
                <w:rFonts w:hint="eastAsia"/>
                <w:color w:val="000000"/>
                <w:sz w:val="22"/>
                <w:szCs w:val="22"/>
              </w:rPr>
              <w:t>9.2868</w:t>
            </w:r>
          </w:p>
        </w:tc>
        <w:tc>
          <w:tcPr>
            <w:tcW w:w="714" w:type="pct"/>
            <w:vAlign w:val="center"/>
          </w:tcPr>
          <w:p w14:paraId="6DA84985" w14:textId="77777777" w:rsidR="00DE6AC7" w:rsidRDefault="00DE6AC7" w:rsidP="00DE6AC7">
            <w:pPr>
              <w:jc w:val="center"/>
              <w:rPr>
                <w:rFonts w:ascii="宋体" w:hAnsi="宋体" w:cs="宋体"/>
                <w:color w:val="000000"/>
                <w:sz w:val="22"/>
                <w:szCs w:val="22"/>
              </w:rPr>
            </w:pPr>
            <w:r>
              <w:rPr>
                <w:rFonts w:hint="eastAsia"/>
                <w:color w:val="000000"/>
                <w:sz w:val="22"/>
                <w:szCs w:val="22"/>
              </w:rPr>
              <w:t>10.0058</w:t>
            </w:r>
          </w:p>
        </w:tc>
        <w:tc>
          <w:tcPr>
            <w:tcW w:w="714" w:type="pct"/>
            <w:vAlign w:val="center"/>
          </w:tcPr>
          <w:p w14:paraId="6C1953D3" w14:textId="77777777" w:rsidR="00DE6AC7" w:rsidRDefault="00DE6AC7" w:rsidP="00DE6AC7">
            <w:pPr>
              <w:jc w:val="center"/>
              <w:rPr>
                <w:rFonts w:ascii="宋体" w:hAnsi="宋体" w:cs="宋体"/>
                <w:color w:val="000000"/>
                <w:sz w:val="22"/>
                <w:szCs w:val="22"/>
              </w:rPr>
            </w:pPr>
            <w:r>
              <w:rPr>
                <w:rFonts w:hint="eastAsia"/>
                <w:color w:val="000000"/>
                <w:sz w:val="22"/>
                <w:szCs w:val="22"/>
              </w:rPr>
              <w:t>10.4602</w:t>
            </w:r>
          </w:p>
        </w:tc>
        <w:tc>
          <w:tcPr>
            <w:tcW w:w="714" w:type="pct"/>
            <w:vAlign w:val="center"/>
          </w:tcPr>
          <w:p w14:paraId="22B1B4C6" w14:textId="77777777" w:rsidR="00DE6AC7" w:rsidRDefault="00DE6AC7" w:rsidP="00DE6AC7">
            <w:pPr>
              <w:jc w:val="center"/>
              <w:rPr>
                <w:rFonts w:ascii="宋体" w:hAnsi="宋体" w:cs="宋体"/>
                <w:color w:val="000000"/>
                <w:sz w:val="22"/>
                <w:szCs w:val="22"/>
              </w:rPr>
            </w:pPr>
            <w:r>
              <w:rPr>
                <w:rFonts w:hint="eastAsia"/>
                <w:color w:val="000000"/>
                <w:sz w:val="22"/>
                <w:szCs w:val="22"/>
              </w:rPr>
              <w:t>10.8984</w:t>
            </w:r>
          </w:p>
        </w:tc>
        <w:tc>
          <w:tcPr>
            <w:tcW w:w="707" w:type="pct"/>
            <w:vAlign w:val="center"/>
          </w:tcPr>
          <w:p w14:paraId="1670D1CB" w14:textId="77777777" w:rsidR="00DE6AC7" w:rsidRDefault="00DE6AC7" w:rsidP="00DE6AC7">
            <w:pPr>
              <w:jc w:val="center"/>
              <w:rPr>
                <w:rFonts w:ascii="宋体" w:hAnsi="宋体" w:cs="宋体"/>
                <w:color w:val="000000"/>
                <w:sz w:val="22"/>
                <w:szCs w:val="22"/>
              </w:rPr>
            </w:pPr>
            <w:r>
              <w:rPr>
                <w:rFonts w:hint="eastAsia"/>
                <w:color w:val="000000"/>
                <w:sz w:val="22"/>
                <w:szCs w:val="22"/>
              </w:rPr>
              <w:t>11.6075</w:t>
            </w:r>
          </w:p>
        </w:tc>
      </w:tr>
      <w:tr w:rsidR="00DE6AC7" w:rsidRPr="000068E7" w14:paraId="392FAA34" w14:textId="77777777" w:rsidTr="00DE6AC7">
        <w:tc>
          <w:tcPr>
            <w:tcW w:w="904" w:type="pct"/>
            <w:vAlign w:val="center"/>
          </w:tcPr>
          <w:p w14:paraId="3C092C8A" w14:textId="77777777" w:rsidR="00DE6AC7" w:rsidRPr="000068E7" w:rsidRDefault="00DE6AC7" w:rsidP="00DE6AC7">
            <w:pPr>
              <w:adjustRightInd w:val="0"/>
              <w:snapToGrid w:val="0"/>
              <w:spacing w:line="300" w:lineRule="auto"/>
              <w:jc w:val="center"/>
            </w:pPr>
            <w:r w:rsidRPr="000068E7">
              <w:t>流量系数</w:t>
            </w:r>
            <w:r w:rsidRPr="00C57BF0">
              <w:rPr>
                <w:i/>
              </w:rPr>
              <w:t>C</w:t>
            </w:r>
          </w:p>
        </w:tc>
        <w:tc>
          <w:tcPr>
            <w:tcW w:w="533" w:type="pct"/>
            <w:vAlign w:val="center"/>
          </w:tcPr>
          <w:p w14:paraId="46FE7390" w14:textId="77777777" w:rsidR="00DE6AC7" w:rsidRDefault="00DE6AC7" w:rsidP="00DE6AC7">
            <w:pPr>
              <w:jc w:val="center"/>
              <w:rPr>
                <w:rFonts w:ascii="宋体" w:hAnsi="宋体" w:cs="宋体"/>
                <w:color w:val="000000"/>
                <w:sz w:val="22"/>
                <w:szCs w:val="22"/>
              </w:rPr>
            </w:pPr>
            <w:r>
              <w:rPr>
                <w:rFonts w:hint="eastAsia"/>
                <w:color w:val="000000"/>
                <w:sz w:val="22"/>
                <w:szCs w:val="22"/>
              </w:rPr>
              <w:t>0.0513</w:t>
            </w:r>
          </w:p>
        </w:tc>
        <w:tc>
          <w:tcPr>
            <w:tcW w:w="715" w:type="pct"/>
            <w:vAlign w:val="center"/>
          </w:tcPr>
          <w:p w14:paraId="2AA440EB" w14:textId="77777777" w:rsidR="00DE6AC7" w:rsidRDefault="00DE6AC7" w:rsidP="00DE6AC7">
            <w:pPr>
              <w:jc w:val="center"/>
              <w:rPr>
                <w:rFonts w:ascii="宋体" w:hAnsi="宋体" w:cs="宋体"/>
                <w:color w:val="000000"/>
                <w:sz w:val="22"/>
                <w:szCs w:val="22"/>
              </w:rPr>
            </w:pPr>
            <w:r>
              <w:rPr>
                <w:rFonts w:hint="eastAsia"/>
                <w:color w:val="000000"/>
                <w:sz w:val="22"/>
                <w:szCs w:val="22"/>
              </w:rPr>
              <w:t>0.0550</w:t>
            </w:r>
          </w:p>
        </w:tc>
        <w:tc>
          <w:tcPr>
            <w:tcW w:w="714" w:type="pct"/>
            <w:vAlign w:val="center"/>
          </w:tcPr>
          <w:p w14:paraId="7A5B3688" w14:textId="77777777" w:rsidR="00DE6AC7" w:rsidRDefault="00DE6AC7" w:rsidP="00DE6AC7">
            <w:pPr>
              <w:jc w:val="center"/>
              <w:rPr>
                <w:rFonts w:ascii="宋体" w:hAnsi="宋体" w:cs="宋体"/>
                <w:color w:val="000000"/>
                <w:sz w:val="22"/>
                <w:szCs w:val="22"/>
              </w:rPr>
            </w:pPr>
            <w:r>
              <w:rPr>
                <w:rFonts w:hint="eastAsia"/>
                <w:color w:val="000000"/>
                <w:sz w:val="22"/>
                <w:szCs w:val="22"/>
              </w:rPr>
              <w:t>0.0601</w:t>
            </w:r>
          </w:p>
        </w:tc>
        <w:tc>
          <w:tcPr>
            <w:tcW w:w="714" w:type="pct"/>
            <w:vAlign w:val="center"/>
          </w:tcPr>
          <w:p w14:paraId="18480455" w14:textId="77777777" w:rsidR="00DE6AC7" w:rsidRDefault="00DE6AC7" w:rsidP="00DE6AC7">
            <w:pPr>
              <w:jc w:val="center"/>
              <w:rPr>
                <w:rFonts w:ascii="宋体" w:hAnsi="宋体" w:cs="宋体"/>
                <w:color w:val="000000"/>
                <w:sz w:val="22"/>
                <w:szCs w:val="22"/>
              </w:rPr>
            </w:pPr>
            <w:r>
              <w:rPr>
                <w:rFonts w:hint="eastAsia"/>
                <w:color w:val="000000"/>
                <w:sz w:val="22"/>
                <w:szCs w:val="22"/>
              </w:rPr>
              <w:t>0.0627</w:t>
            </w:r>
          </w:p>
        </w:tc>
        <w:tc>
          <w:tcPr>
            <w:tcW w:w="714" w:type="pct"/>
            <w:vAlign w:val="center"/>
          </w:tcPr>
          <w:p w14:paraId="1DDAED59" w14:textId="77777777" w:rsidR="00DE6AC7" w:rsidRDefault="00DE6AC7" w:rsidP="00DE6AC7">
            <w:pPr>
              <w:jc w:val="center"/>
              <w:rPr>
                <w:rFonts w:ascii="宋体" w:hAnsi="宋体" w:cs="宋体"/>
                <w:color w:val="000000"/>
                <w:sz w:val="22"/>
                <w:szCs w:val="22"/>
              </w:rPr>
            </w:pPr>
            <w:r>
              <w:rPr>
                <w:rFonts w:hint="eastAsia"/>
                <w:color w:val="000000"/>
                <w:sz w:val="22"/>
                <w:szCs w:val="22"/>
              </w:rPr>
              <w:t>0.0650</w:t>
            </w:r>
          </w:p>
        </w:tc>
        <w:tc>
          <w:tcPr>
            <w:tcW w:w="707" w:type="pct"/>
            <w:vAlign w:val="center"/>
          </w:tcPr>
          <w:p w14:paraId="72D03935" w14:textId="77777777" w:rsidR="00DE6AC7" w:rsidRDefault="00DE6AC7" w:rsidP="00DE6AC7">
            <w:pPr>
              <w:jc w:val="center"/>
              <w:rPr>
                <w:rFonts w:ascii="宋体" w:hAnsi="宋体" w:cs="宋体"/>
                <w:color w:val="000000"/>
                <w:sz w:val="22"/>
                <w:szCs w:val="22"/>
              </w:rPr>
            </w:pPr>
            <w:r>
              <w:rPr>
                <w:rFonts w:hint="eastAsia"/>
                <w:color w:val="000000"/>
                <w:sz w:val="22"/>
                <w:szCs w:val="22"/>
              </w:rPr>
              <w:t>0.0678</w:t>
            </w:r>
          </w:p>
        </w:tc>
      </w:tr>
      <w:tr w:rsidR="00DE6AC7" w:rsidRPr="000068E7" w14:paraId="3A43E278" w14:textId="77777777" w:rsidTr="00DE6AC7">
        <w:tc>
          <w:tcPr>
            <w:tcW w:w="904" w:type="pct"/>
            <w:vAlign w:val="center"/>
          </w:tcPr>
          <w:p w14:paraId="74A161C8" w14:textId="77777777" w:rsidR="00DE6AC7" w:rsidRPr="000068E7" w:rsidRDefault="00DE6AC7" w:rsidP="00DE6AC7">
            <w:pPr>
              <w:adjustRightInd w:val="0"/>
              <w:snapToGrid w:val="0"/>
              <w:spacing w:line="300" w:lineRule="auto"/>
              <w:jc w:val="center"/>
            </w:pPr>
            <w:r w:rsidRPr="000068E7">
              <w:t>角度</w:t>
            </w:r>
          </w:p>
        </w:tc>
        <w:tc>
          <w:tcPr>
            <w:tcW w:w="533" w:type="pct"/>
            <w:vAlign w:val="center"/>
          </w:tcPr>
          <w:p w14:paraId="6E312E23" w14:textId="77777777" w:rsidR="00DE6AC7" w:rsidRDefault="00DE6AC7" w:rsidP="00DE6AC7">
            <w:pPr>
              <w:jc w:val="center"/>
              <w:rPr>
                <w:rFonts w:ascii="宋体" w:hAnsi="宋体" w:cs="宋体"/>
                <w:color w:val="000000"/>
                <w:sz w:val="22"/>
                <w:szCs w:val="22"/>
              </w:rPr>
            </w:pPr>
            <w:r>
              <w:rPr>
                <w:rFonts w:hint="eastAsia"/>
                <w:color w:val="000000"/>
                <w:sz w:val="22"/>
                <w:szCs w:val="22"/>
              </w:rPr>
              <w:t>13.4712</w:t>
            </w:r>
          </w:p>
        </w:tc>
        <w:tc>
          <w:tcPr>
            <w:tcW w:w="715" w:type="pct"/>
            <w:vAlign w:val="center"/>
          </w:tcPr>
          <w:p w14:paraId="6FC3F7E9" w14:textId="77777777" w:rsidR="00DE6AC7" w:rsidRDefault="00DE6AC7" w:rsidP="00DE6AC7">
            <w:pPr>
              <w:jc w:val="center"/>
              <w:rPr>
                <w:rFonts w:ascii="宋体" w:hAnsi="宋体" w:cs="宋体"/>
                <w:color w:val="000000"/>
                <w:sz w:val="22"/>
                <w:szCs w:val="22"/>
              </w:rPr>
            </w:pPr>
            <w:r>
              <w:rPr>
                <w:rFonts w:hint="eastAsia"/>
                <w:color w:val="000000"/>
                <w:sz w:val="22"/>
                <w:szCs w:val="22"/>
              </w:rPr>
              <w:t>14.1699</w:t>
            </w:r>
          </w:p>
        </w:tc>
        <w:tc>
          <w:tcPr>
            <w:tcW w:w="714" w:type="pct"/>
            <w:vAlign w:val="center"/>
          </w:tcPr>
          <w:p w14:paraId="4C0AA7F2" w14:textId="77777777" w:rsidR="00DE6AC7" w:rsidRDefault="00DE6AC7" w:rsidP="00DE6AC7">
            <w:pPr>
              <w:jc w:val="center"/>
              <w:rPr>
                <w:rFonts w:ascii="宋体" w:hAnsi="宋体" w:cs="宋体"/>
                <w:color w:val="000000"/>
                <w:sz w:val="22"/>
                <w:szCs w:val="22"/>
              </w:rPr>
            </w:pPr>
            <w:r>
              <w:rPr>
                <w:rFonts w:hint="eastAsia"/>
                <w:color w:val="000000"/>
                <w:sz w:val="22"/>
                <w:szCs w:val="22"/>
              </w:rPr>
              <w:t>15.0183</w:t>
            </w:r>
          </w:p>
        </w:tc>
        <w:tc>
          <w:tcPr>
            <w:tcW w:w="714" w:type="pct"/>
            <w:vAlign w:val="center"/>
          </w:tcPr>
          <w:p w14:paraId="4FD9C3F5" w14:textId="77777777" w:rsidR="00DE6AC7" w:rsidRDefault="00DE6AC7" w:rsidP="00DE6AC7">
            <w:pPr>
              <w:jc w:val="center"/>
              <w:rPr>
                <w:rFonts w:ascii="宋体" w:hAnsi="宋体" w:cs="宋体"/>
                <w:color w:val="000000"/>
                <w:sz w:val="22"/>
                <w:szCs w:val="22"/>
              </w:rPr>
            </w:pPr>
            <w:r>
              <w:rPr>
                <w:rFonts w:hint="eastAsia"/>
                <w:color w:val="000000"/>
                <w:sz w:val="22"/>
                <w:szCs w:val="22"/>
              </w:rPr>
              <w:t>16.0052</w:t>
            </w:r>
          </w:p>
        </w:tc>
        <w:tc>
          <w:tcPr>
            <w:tcW w:w="714" w:type="pct"/>
            <w:vAlign w:val="center"/>
          </w:tcPr>
          <w:p w14:paraId="703F6E0F" w14:textId="77777777" w:rsidR="00DE6AC7" w:rsidRDefault="00DE6AC7" w:rsidP="00DE6AC7">
            <w:pPr>
              <w:jc w:val="center"/>
              <w:rPr>
                <w:rFonts w:ascii="宋体" w:hAnsi="宋体" w:cs="宋体"/>
                <w:color w:val="000000"/>
                <w:sz w:val="22"/>
                <w:szCs w:val="22"/>
              </w:rPr>
            </w:pPr>
            <w:r>
              <w:rPr>
                <w:rFonts w:hint="eastAsia"/>
                <w:color w:val="000000"/>
                <w:sz w:val="22"/>
                <w:szCs w:val="22"/>
              </w:rPr>
              <w:t>16.6411</w:t>
            </w:r>
          </w:p>
        </w:tc>
        <w:tc>
          <w:tcPr>
            <w:tcW w:w="707" w:type="pct"/>
            <w:vAlign w:val="center"/>
          </w:tcPr>
          <w:p w14:paraId="4C6E3068" w14:textId="77777777" w:rsidR="00DE6AC7" w:rsidRDefault="00DE6AC7" w:rsidP="00DE6AC7">
            <w:pPr>
              <w:jc w:val="center"/>
              <w:rPr>
                <w:rFonts w:ascii="宋体" w:hAnsi="宋体" w:cs="宋体"/>
                <w:color w:val="000000"/>
                <w:sz w:val="22"/>
                <w:szCs w:val="22"/>
              </w:rPr>
            </w:pPr>
            <w:r>
              <w:rPr>
                <w:rFonts w:hint="eastAsia"/>
                <w:color w:val="000000"/>
                <w:sz w:val="22"/>
                <w:szCs w:val="22"/>
              </w:rPr>
              <w:t>17.3613</w:t>
            </w:r>
          </w:p>
        </w:tc>
      </w:tr>
      <w:tr w:rsidR="00DE6AC7" w:rsidRPr="000068E7" w14:paraId="68FDD9FC" w14:textId="77777777" w:rsidTr="00DE6AC7">
        <w:tc>
          <w:tcPr>
            <w:tcW w:w="904" w:type="pct"/>
            <w:vAlign w:val="center"/>
          </w:tcPr>
          <w:p w14:paraId="5953E385" w14:textId="77777777" w:rsidR="00DE6AC7" w:rsidRPr="000068E7" w:rsidRDefault="00DE6AC7" w:rsidP="00DE6AC7">
            <w:pPr>
              <w:adjustRightInd w:val="0"/>
              <w:snapToGrid w:val="0"/>
              <w:spacing w:line="300" w:lineRule="auto"/>
              <w:jc w:val="center"/>
            </w:pPr>
            <w:r w:rsidRPr="000068E7">
              <w:t>流量系数</w:t>
            </w:r>
            <w:r w:rsidRPr="00C57BF0">
              <w:rPr>
                <w:i/>
              </w:rPr>
              <w:t>C</w:t>
            </w:r>
          </w:p>
        </w:tc>
        <w:tc>
          <w:tcPr>
            <w:tcW w:w="533" w:type="pct"/>
            <w:vAlign w:val="center"/>
          </w:tcPr>
          <w:p w14:paraId="024C3B90" w14:textId="77777777" w:rsidR="00DE6AC7" w:rsidRDefault="00DE6AC7" w:rsidP="00DE6AC7">
            <w:pPr>
              <w:jc w:val="center"/>
              <w:rPr>
                <w:rFonts w:ascii="宋体" w:hAnsi="宋体" w:cs="宋体"/>
                <w:color w:val="000000"/>
                <w:sz w:val="22"/>
                <w:szCs w:val="22"/>
              </w:rPr>
            </w:pPr>
            <w:r>
              <w:rPr>
                <w:rFonts w:hint="eastAsia"/>
                <w:color w:val="000000"/>
                <w:sz w:val="22"/>
                <w:szCs w:val="22"/>
              </w:rPr>
              <w:t>0.0751</w:t>
            </w:r>
          </w:p>
        </w:tc>
        <w:tc>
          <w:tcPr>
            <w:tcW w:w="715" w:type="pct"/>
            <w:vAlign w:val="center"/>
          </w:tcPr>
          <w:p w14:paraId="4195B969" w14:textId="77777777" w:rsidR="00DE6AC7" w:rsidRDefault="00DE6AC7" w:rsidP="00DE6AC7">
            <w:pPr>
              <w:jc w:val="center"/>
              <w:rPr>
                <w:rFonts w:ascii="宋体" w:hAnsi="宋体" w:cs="宋体"/>
                <w:color w:val="000000"/>
                <w:sz w:val="22"/>
                <w:szCs w:val="22"/>
              </w:rPr>
            </w:pPr>
            <w:r>
              <w:rPr>
                <w:rFonts w:hint="eastAsia"/>
                <w:color w:val="000000"/>
                <w:sz w:val="22"/>
                <w:szCs w:val="22"/>
              </w:rPr>
              <w:t>0.0778</w:t>
            </w:r>
          </w:p>
        </w:tc>
        <w:tc>
          <w:tcPr>
            <w:tcW w:w="714" w:type="pct"/>
            <w:vAlign w:val="center"/>
          </w:tcPr>
          <w:p w14:paraId="27F6D088" w14:textId="77777777" w:rsidR="00DE6AC7" w:rsidRDefault="00DE6AC7" w:rsidP="00DE6AC7">
            <w:pPr>
              <w:jc w:val="center"/>
              <w:rPr>
                <w:rFonts w:ascii="宋体" w:hAnsi="宋体" w:cs="宋体"/>
                <w:color w:val="000000"/>
                <w:sz w:val="22"/>
                <w:szCs w:val="22"/>
              </w:rPr>
            </w:pPr>
            <w:r>
              <w:rPr>
                <w:rFonts w:hint="eastAsia"/>
                <w:color w:val="000000"/>
                <w:sz w:val="22"/>
                <w:szCs w:val="22"/>
              </w:rPr>
              <w:t>0.0816</w:t>
            </w:r>
          </w:p>
        </w:tc>
        <w:tc>
          <w:tcPr>
            <w:tcW w:w="714" w:type="pct"/>
            <w:vAlign w:val="center"/>
          </w:tcPr>
          <w:p w14:paraId="42AAC4A7" w14:textId="77777777" w:rsidR="00DE6AC7" w:rsidRDefault="00DE6AC7" w:rsidP="00DE6AC7">
            <w:pPr>
              <w:jc w:val="center"/>
              <w:rPr>
                <w:rFonts w:ascii="宋体" w:hAnsi="宋体" w:cs="宋体"/>
                <w:color w:val="000000"/>
                <w:sz w:val="22"/>
                <w:szCs w:val="22"/>
              </w:rPr>
            </w:pPr>
            <w:r>
              <w:rPr>
                <w:rFonts w:hint="eastAsia"/>
                <w:color w:val="000000"/>
                <w:sz w:val="22"/>
                <w:szCs w:val="22"/>
              </w:rPr>
              <w:t>0.0862</w:t>
            </w:r>
          </w:p>
        </w:tc>
        <w:tc>
          <w:tcPr>
            <w:tcW w:w="714" w:type="pct"/>
            <w:vAlign w:val="center"/>
          </w:tcPr>
          <w:p w14:paraId="2C470CF1" w14:textId="77777777" w:rsidR="00DE6AC7" w:rsidRDefault="00DE6AC7" w:rsidP="00DE6AC7">
            <w:pPr>
              <w:jc w:val="center"/>
              <w:rPr>
                <w:rFonts w:ascii="宋体" w:hAnsi="宋体" w:cs="宋体"/>
                <w:color w:val="000000"/>
                <w:sz w:val="22"/>
                <w:szCs w:val="22"/>
              </w:rPr>
            </w:pPr>
            <w:r>
              <w:rPr>
                <w:rFonts w:hint="eastAsia"/>
                <w:color w:val="000000"/>
                <w:sz w:val="22"/>
                <w:szCs w:val="22"/>
              </w:rPr>
              <w:t>0.0892</w:t>
            </w:r>
          </w:p>
        </w:tc>
        <w:tc>
          <w:tcPr>
            <w:tcW w:w="707" w:type="pct"/>
            <w:vAlign w:val="center"/>
          </w:tcPr>
          <w:p w14:paraId="3CC83DF6" w14:textId="77777777" w:rsidR="00DE6AC7" w:rsidRDefault="00DE6AC7" w:rsidP="00DE6AC7">
            <w:pPr>
              <w:jc w:val="center"/>
              <w:rPr>
                <w:rFonts w:ascii="宋体" w:hAnsi="宋体" w:cs="宋体"/>
                <w:color w:val="000000"/>
                <w:sz w:val="22"/>
                <w:szCs w:val="22"/>
              </w:rPr>
            </w:pPr>
            <w:r>
              <w:rPr>
                <w:rFonts w:hint="eastAsia"/>
                <w:color w:val="000000"/>
                <w:sz w:val="22"/>
                <w:szCs w:val="22"/>
              </w:rPr>
              <w:t>0.0923</w:t>
            </w:r>
          </w:p>
        </w:tc>
      </w:tr>
      <w:tr w:rsidR="00DE6AC7" w:rsidRPr="000068E7" w14:paraId="27DB8CA6" w14:textId="77777777" w:rsidTr="00DE6AC7">
        <w:tc>
          <w:tcPr>
            <w:tcW w:w="904" w:type="pct"/>
            <w:vAlign w:val="center"/>
          </w:tcPr>
          <w:p w14:paraId="6DA08DA8" w14:textId="77777777" w:rsidR="00DE6AC7" w:rsidRPr="000068E7" w:rsidRDefault="00DE6AC7" w:rsidP="00DE6AC7">
            <w:pPr>
              <w:adjustRightInd w:val="0"/>
              <w:snapToGrid w:val="0"/>
              <w:spacing w:line="300" w:lineRule="auto"/>
              <w:jc w:val="center"/>
            </w:pPr>
            <w:r w:rsidRPr="000068E7">
              <w:t>角度</w:t>
            </w:r>
          </w:p>
        </w:tc>
        <w:tc>
          <w:tcPr>
            <w:tcW w:w="533" w:type="pct"/>
            <w:vAlign w:val="center"/>
          </w:tcPr>
          <w:p w14:paraId="43676290" w14:textId="77777777" w:rsidR="00DE6AC7" w:rsidRDefault="00DE6AC7" w:rsidP="00DE6AC7">
            <w:pPr>
              <w:jc w:val="center"/>
              <w:rPr>
                <w:rFonts w:ascii="宋体" w:hAnsi="宋体" w:cs="宋体"/>
                <w:color w:val="000000"/>
                <w:sz w:val="22"/>
                <w:szCs w:val="22"/>
              </w:rPr>
            </w:pPr>
            <w:r>
              <w:rPr>
                <w:rFonts w:hint="eastAsia"/>
                <w:color w:val="000000"/>
                <w:sz w:val="22"/>
                <w:szCs w:val="22"/>
              </w:rPr>
              <w:t>19.2069</w:t>
            </w:r>
          </w:p>
        </w:tc>
        <w:tc>
          <w:tcPr>
            <w:tcW w:w="715" w:type="pct"/>
            <w:vAlign w:val="center"/>
          </w:tcPr>
          <w:p w14:paraId="703D03F4" w14:textId="77777777" w:rsidR="00DE6AC7" w:rsidRDefault="00DE6AC7" w:rsidP="00DE6AC7">
            <w:pPr>
              <w:jc w:val="center"/>
              <w:rPr>
                <w:rFonts w:ascii="宋体" w:hAnsi="宋体" w:cs="宋体"/>
                <w:color w:val="000000"/>
                <w:sz w:val="22"/>
                <w:szCs w:val="22"/>
              </w:rPr>
            </w:pPr>
            <w:r>
              <w:rPr>
                <w:rFonts w:hint="eastAsia"/>
                <w:color w:val="000000"/>
                <w:sz w:val="22"/>
                <w:szCs w:val="22"/>
              </w:rPr>
              <w:t>20.0354</w:t>
            </w:r>
          </w:p>
        </w:tc>
        <w:tc>
          <w:tcPr>
            <w:tcW w:w="714" w:type="pct"/>
            <w:vAlign w:val="center"/>
          </w:tcPr>
          <w:p w14:paraId="6FCD9914" w14:textId="77777777" w:rsidR="00DE6AC7" w:rsidRDefault="00DE6AC7" w:rsidP="00DE6AC7">
            <w:pPr>
              <w:jc w:val="center"/>
              <w:rPr>
                <w:rFonts w:ascii="宋体" w:hAnsi="宋体" w:cs="宋体"/>
                <w:color w:val="000000"/>
                <w:sz w:val="22"/>
                <w:szCs w:val="22"/>
              </w:rPr>
            </w:pPr>
            <w:r>
              <w:rPr>
                <w:rFonts w:hint="eastAsia"/>
                <w:color w:val="000000"/>
                <w:sz w:val="22"/>
                <w:szCs w:val="22"/>
              </w:rPr>
              <w:t>21.9403</w:t>
            </w:r>
          </w:p>
        </w:tc>
        <w:tc>
          <w:tcPr>
            <w:tcW w:w="714" w:type="pct"/>
            <w:vAlign w:val="center"/>
          </w:tcPr>
          <w:p w14:paraId="3D7694C5" w14:textId="77777777" w:rsidR="00DE6AC7" w:rsidRDefault="00DE6AC7" w:rsidP="00DE6AC7">
            <w:pPr>
              <w:jc w:val="center"/>
              <w:rPr>
                <w:rFonts w:ascii="宋体" w:hAnsi="宋体" w:cs="宋体"/>
                <w:color w:val="000000"/>
                <w:sz w:val="22"/>
                <w:szCs w:val="22"/>
              </w:rPr>
            </w:pPr>
            <w:r>
              <w:rPr>
                <w:rFonts w:hint="eastAsia"/>
                <w:color w:val="000000"/>
                <w:sz w:val="22"/>
                <w:szCs w:val="22"/>
              </w:rPr>
              <w:t>23.3613</w:t>
            </w:r>
          </w:p>
        </w:tc>
        <w:tc>
          <w:tcPr>
            <w:tcW w:w="714" w:type="pct"/>
            <w:vAlign w:val="center"/>
          </w:tcPr>
          <w:p w14:paraId="093610D4" w14:textId="77777777" w:rsidR="00DE6AC7" w:rsidRDefault="00DE6AC7" w:rsidP="00DE6AC7">
            <w:pPr>
              <w:jc w:val="center"/>
              <w:rPr>
                <w:rFonts w:ascii="宋体" w:hAnsi="宋体" w:cs="宋体"/>
                <w:color w:val="000000"/>
                <w:sz w:val="22"/>
                <w:szCs w:val="22"/>
              </w:rPr>
            </w:pPr>
            <w:r>
              <w:rPr>
                <w:rFonts w:hint="eastAsia"/>
                <w:color w:val="000000"/>
                <w:sz w:val="22"/>
                <w:szCs w:val="22"/>
              </w:rPr>
              <w:t>25.0152</w:t>
            </w:r>
          </w:p>
        </w:tc>
        <w:tc>
          <w:tcPr>
            <w:tcW w:w="707" w:type="pct"/>
            <w:vAlign w:val="center"/>
          </w:tcPr>
          <w:p w14:paraId="7A303E86" w14:textId="77777777" w:rsidR="00DE6AC7" w:rsidRDefault="00DE6AC7" w:rsidP="00DE6AC7">
            <w:pPr>
              <w:jc w:val="center"/>
              <w:rPr>
                <w:rFonts w:ascii="宋体" w:hAnsi="宋体" w:cs="宋体"/>
                <w:color w:val="000000"/>
                <w:sz w:val="22"/>
                <w:szCs w:val="22"/>
              </w:rPr>
            </w:pPr>
            <w:r>
              <w:rPr>
                <w:rFonts w:hint="eastAsia"/>
                <w:color w:val="000000"/>
                <w:sz w:val="22"/>
                <w:szCs w:val="22"/>
              </w:rPr>
              <w:t>26.9836</w:t>
            </w:r>
          </w:p>
        </w:tc>
      </w:tr>
      <w:tr w:rsidR="00DE6AC7" w:rsidRPr="000068E7" w14:paraId="3684FBF8" w14:textId="77777777" w:rsidTr="00DE6AC7">
        <w:tc>
          <w:tcPr>
            <w:tcW w:w="904" w:type="pct"/>
            <w:vAlign w:val="center"/>
          </w:tcPr>
          <w:p w14:paraId="2CAF7A6C" w14:textId="77777777" w:rsidR="00DE6AC7" w:rsidRPr="000068E7" w:rsidRDefault="00DE6AC7" w:rsidP="00DE6AC7">
            <w:pPr>
              <w:adjustRightInd w:val="0"/>
              <w:snapToGrid w:val="0"/>
              <w:spacing w:line="300" w:lineRule="auto"/>
              <w:jc w:val="center"/>
            </w:pPr>
            <w:r w:rsidRPr="000068E7">
              <w:t>流量系数</w:t>
            </w:r>
            <w:r w:rsidRPr="00C57BF0">
              <w:rPr>
                <w:i/>
              </w:rPr>
              <w:t>C</w:t>
            </w:r>
          </w:p>
        </w:tc>
        <w:tc>
          <w:tcPr>
            <w:tcW w:w="533" w:type="pct"/>
            <w:vAlign w:val="center"/>
          </w:tcPr>
          <w:p w14:paraId="62F84AF6" w14:textId="77777777" w:rsidR="00DE6AC7" w:rsidRDefault="00DE6AC7" w:rsidP="00DE6AC7">
            <w:pPr>
              <w:jc w:val="center"/>
              <w:rPr>
                <w:rFonts w:ascii="宋体" w:hAnsi="宋体" w:cs="宋体"/>
                <w:color w:val="000000"/>
                <w:sz w:val="22"/>
                <w:szCs w:val="22"/>
              </w:rPr>
            </w:pPr>
            <w:r>
              <w:rPr>
                <w:rFonts w:hint="eastAsia"/>
                <w:color w:val="000000"/>
                <w:sz w:val="22"/>
                <w:szCs w:val="22"/>
              </w:rPr>
              <w:t>0.1002</w:t>
            </w:r>
          </w:p>
        </w:tc>
        <w:tc>
          <w:tcPr>
            <w:tcW w:w="715" w:type="pct"/>
            <w:vAlign w:val="center"/>
          </w:tcPr>
          <w:p w14:paraId="6A60B561" w14:textId="77777777" w:rsidR="00DE6AC7" w:rsidRDefault="00DE6AC7" w:rsidP="00DE6AC7">
            <w:pPr>
              <w:jc w:val="center"/>
              <w:rPr>
                <w:rFonts w:ascii="宋体" w:hAnsi="宋体" w:cs="宋体"/>
                <w:color w:val="000000"/>
                <w:sz w:val="22"/>
                <w:szCs w:val="22"/>
              </w:rPr>
            </w:pPr>
            <w:r>
              <w:rPr>
                <w:rFonts w:hint="eastAsia"/>
                <w:color w:val="000000"/>
                <w:sz w:val="22"/>
                <w:szCs w:val="22"/>
              </w:rPr>
              <w:t>0.1044</w:t>
            </w:r>
          </w:p>
        </w:tc>
        <w:tc>
          <w:tcPr>
            <w:tcW w:w="714" w:type="pct"/>
            <w:vAlign w:val="center"/>
          </w:tcPr>
          <w:p w14:paraId="1B1B274D" w14:textId="77777777" w:rsidR="00DE6AC7" w:rsidRDefault="00DE6AC7" w:rsidP="00DE6AC7">
            <w:pPr>
              <w:jc w:val="center"/>
              <w:rPr>
                <w:rFonts w:ascii="宋体" w:hAnsi="宋体" w:cs="宋体"/>
                <w:color w:val="000000"/>
                <w:sz w:val="22"/>
                <w:szCs w:val="22"/>
              </w:rPr>
            </w:pPr>
            <w:r>
              <w:rPr>
                <w:rFonts w:hint="eastAsia"/>
                <w:color w:val="000000"/>
                <w:sz w:val="22"/>
                <w:szCs w:val="22"/>
              </w:rPr>
              <w:t>0.1155</w:t>
            </w:r>
          </w:p>
        </w:tc>
        <w:tc>
          <w:tcPr>
            <w:tcW w:w="714" w:type="pct"/>
            <w:vAlign w:val="center"/>
          </w:tcPr>
          <w:p w14:paraId="7BBF7F60" w14:textId="77777777" w:rsidR="00DE6AC7" w:rsidRDefault="00DE6AC7" w:rsidP="00DE6AC7">
            <w:pPr>
              <w:jc w:val="center"/>
              <w:rPr>
                <w:rFonts w:ascii="宋体" w:hAnsi="宋体" w:cs="宋体"/>
                <w:color w:val="000000"/>
                <w:sz w:val="22"/>
                <w:szCs w:val="22"/>
              </w:rPr>
            </w:pPr>
            <w:r>
              <w:rPr>
                <w:rFonts w:hint="eastAsia"/>
                <w:color w:val="000000"/>
                <w:sz w:val="22"/>
                <w:szCs w:val="22"/>
              </w:rPr>
              <w:t>0.1242</w:t>
            </w:r>
          </w:p>
        </w:tc>
        <w:tc>
          <w:tcPr>
            <w:tcW w:w="714" w:type="pct"/>
            <w:vAlign w:val="center"/>
          </w:tcPr>
          <w:p w14:paraId="7C866DDF" w14:textId="77777777" w:rsidR="00DE6AC7" w:rsidRDefault="00DE6AC7" w:rsidP="00DE6AC7">
            <w:pPr>
              <w:jc w:val="center"/>
              <w:rPr>
                <w:rFonts w:ascii="宋体" w:hAnsi="宋体" w:cs="宋体"/>
                <w:color w:val="000000"/>
                <w:sz w:val="22"/>
                <w:szCs w:val="22"/>
              </w:rPr>
            </w:pPr>
            <w:r>
              <w:rPr>
                <w:rFonts w:hint="eastAsia"/>
                <w:color w:val="000000"/>
                <w:sz w:val="22"/>
                <w:szCs w:val="22"/>
              </w:rPr>
              <w:t>0.1348</w:t>
            </w:r>
          </w:p>
        </w:tc>
        <w:tc>
          <w:tcPr>
            <w:tcW w:w="707" w:type="pct"/>
            <w:vAlign w:val="center"/>
          </w:tcPr>
          <w:p w14:paraId="4C3208B6" w14:textId="77777777" w:rsidR="00DE6AC7" w:rsidRDefault="00DE6AC7" w:rsidP="00DE6AC7">
            <w:pPr>
              <w:jc w:val="center"/>
              <w:rPr>
                <w:rFonts w:ascii="宋体" w:hAnsi="宋体" w:cs="宋体"/>
                <w:color w:val="000000"/>
                <w:sz w:val="22"/>
                <w:szCs w:val="22"/>
              </w:rPr>
            </w:pPr>
            <w:r>
              <w:rPr>
                <w:rFonts w:hint="eastAsia"/>
                <w:color w:val="000000"/>
                <w:sz w:val="22"/>
                <w:szCs w:val="22"/>
              </w:rPr>
              <w:t>0.1494</w:t>
            </w:r>
          </w:p>
        </w:tc>
      </w:tr>
      <w:tr w:rsidR="00DE6AC7" w:rsidRPr="000068E7" w14:paraId="0815B1A4" w14:textId="77777777" w:rsidTr="00DE6AC7">
        <w:tc>
          <w:tcPr>
            <w:tcW w:w="904" w:type="pct"/>
            <w:vAlign w:val="center"/>
          </w:tcPr>
          <w:p w14:paraId="26C3285F" w14:textId="77777777" w:rsidR="00DE6AC7" w:rsidRPr="000068E7" w:rsidRDefault="00DE6AC7" w:rsidP="00DE6AC7">
            <w:pPr>
              <w:adjustRightInd w:val="0"/>
              <w:snapToGrid w:val="0"/>
              <w:spacing w:line="300" w:lineRule="auto"/>
              <w:jc w:val="center"/>
            </w:pPr>
            <w:r w:rsidRPr="000068E7">
              <w:t>角度</w:t>
            </w:r>
          </w:p>
        </w:tc>
        <w:tc>
          <w:tcPr>
            <w:tcW w:w="533" w:type="pct"/>
            <w:vAlign w:val="center"/>
          </w:tcPr>
          <w:p w14:paraId="27F07EBC" w14:textId="77777777" w:rsidR="00DE6AC7" w:rsidRDefault="00DE6AC7" w:rsidP="00DE6AC7">
            <w:pPr>
              <w:jc w:val="center"/>
              <w:rPr>
                <w:rFonts w:ascii="宋体" w:hAnsi="宋体" w:cs="宋体"/>
                <w:color w:val="000000"/>
                <w:sz w:val="22"/>
                <w:szCs w:val="22"/>
              </w:rPr>
            </w:pPr>
            <w:r>
              <w:rPr>
                <w:rFonts w:hint="eastAsia"/>
                <w:color w:val="000000"/>
                <w:sz w:val="22"/>
                <w:szCs w:val="22"/>
              </w:rPr>
              <w:t>30.0321</w:t>
            </w:r>
          </w:p>
        </w:tc>
        <w:tc>
          <w:tcPr>
            <w:tcW w:w="715" w:type="pct"/>
            <w:vAlign w:val="center"/>
          </w:tcPr>
          <w:p w14:paraId="503AAAF1" w14:textId="77777777" w:rsidR="00DE6AC7" w:rsidRDefault="00DE6AC7" w:rsidP="00DE6AC7">
            <w:pPr>
              <w:jc w:val="center"/>
              <w:rPr>
                <w:rFonts w:ascii="宋体" w:hAnsi="宋体" w:cs="宋体"/>
                <w:color w:val="000000"/>
                <w:sz w:val="22"/>
                <w:szCs w:val="22"/>
              </w:rPr>
            </w:pPr>
            <w:r>
              <w:rPr>
                <w:rFonts w:hint="eastAsia"/>
                <w:color w:val="000000"/>
                <w:sz w:val="22"/>
                <w:szCs w:val="22"/>
              </w:rPr>
              <w:t>32.5343</w:t>
            </w:r>
          </w:p>
        </w:tc>
        <w:tc>
          <w:tcPr>
            <w:tcW w:w="714" w:type="pct"/>
            <w:vAlign w:val="center"/>
          </w:tcPr>
          <w:p w14:paraId="75BCC5AD" w14:textId="77777777" w:rsidR="00DE6AC7" w:rsidRDefault="00DE6AC7" w:rsidP="00DE6AC7">
            <w:pPr>
              <w:jc w:val="center"/>
              <w:rPr>
                <w:rFonts w:ascii="宋体" w:hAnsi="宋体" w:cs="宋体"/>
                <w:color w:val="000000"/>
                <w:sz w:val="22"/>
                <w:szCs w:val="22"/>
              </w:rPr>
            </w:pPr>
            <w:r>
              <w:rPr>
                <w:rFonts w:hint="eastAsia"/>
                <w:color w:val="000000"/>
                <w:sz w:val="22"/>
                <w:szCs w:val="22"/>
              </w:rPr>
              <w:t>35.0240</w:t>
            </w:r>
          </w:p>
        </w:tc>
        <w:tc>
          <w:tcPr>
            <w:tcW w:w="714" w:type="pct"/>
            <w:vAlign w:val="center"/>
          </w:tcPr>
          <w:p w14:paraId="65F86DCA" w14:textId="77777777" w:rsidR="00DE6AC7" w:rsidRDefault="00DE6AC7" w:rsidP="00DE6AC7">
            <w:pPr>
              <w:jc w:val="center"/>
              <w:rPr>
                <w:rFonts w:ascii="宋体" w:hAnsi="宋体" w:cs="宋体"/>
                <w:color w:val="000000"/>
                <w:sz w:val="22"/>
                <w:szCs w:val="22"/>
              </w:rPr>
            </w:pPr>
            <w:r>
              <w:rPr>
                <w:rFonts w:hint="eastAsia"/>
                <w:color w:val="000000"/>
                <w:sz w:val="22"/>
                <w:szCs w:val="22"/>
              </w:rPr>
              <w:t>40.0473</w:t>
            </w:r>
          </w:p>
        </w:tc>
        <w:tc>
          <w:tcPr>
            <w:tcW w:w="714" w:type="pct"/>
            <w:vAlign w:val="center"/>
          </w:tcPr>
          <w:p w14:paraId="0698C69D" w14:textId="77777777" w:rsidR="00DE6AC7" w:rsidRDefault="00DE6AC7" w:rsidP="00DE6AC7">
            <w:pPr>
              <w:jc w:val="center"/>
              <w:rPr>
                <w:rFonts w:ascii="宋体" w:hAnsi="宋体" w:cs="宋体"/>
                <w:color w:val="000000"/>
                <w:sz w:val="22"/>
                <w:szCs w:val="22"/>
              </w:rPr>
            </w:pPr>
            <w:r>
              <w:rPr>
                <w:rFonts w:hint="eastAsia"/>
                <w:color w:val="000000"/>
                <w:sz w:val="22"/>
                <w:szCs w:val="22"/>
              </w:rPr>
              <w:t>42.9788</w:t>
            </w:r>
          </w:p>
        </w:tc>
        <w:tc>
          <w:tcPr>
            <w:tcW w:w="707" w:type="pct"/>
            <w:vAlign w:val="center"/>
          </w:tcPr>
          <w:p w14:paraId="2E081B8D" w14:textId="77777777" w:rsidR="00DE6AC7" w:rsidRDefault="00DE6AC7" w:rsidP="00DE6AC7">
            <w:pPr>
              <w:jc w:val="center"/>
              <w:rPr>
                <w:rFonts w:ascii="宋体" w:hAnsi="宋体" w:cs="宋体"/>
                <w:color w:val="000000"/>
                <w:sz w:val="22"/>
                <w:szCs w:val="22"/>
              </w:rPr>
            </w:pPr>
            <w:r>
              <w:rPr>
                <w:rFonts w:hint="eastAsia"/>
                <w:color w:val="000000"/>
                <w:sz w:val="22"/>
                <w:szCs w:val="22"/>
              </w:rPr>
              <w:t>45.0418</w:t>
            </w:r>
          </w:p>
        </w:tc>
      </w:tr>
      <w:tr w:rsidR="00DE6AC7" w:rsidRPr="000068E7" w14:paraId="0F7FB666" w14:textId="77777777" w:rsidTr="00DE6AC7">
        <w:tc>
          <w:tcPr>
            <w:tcW w:w="904" w:type="pct"/>
            <w:vAlign w:val="center"/>
          </w:tcPr>
          <w:p w14:paraId="434C83A5" w14:textId="77777777" w:rsidR="00DE6AC7" w:rsidRPr="000068E7" w:rsidRDefault="00DE6AC7" w:rsidP="00DE6AC7">
            <w:pPr>
              <w:adjustRightInd w:val="0"/>
              <w:snapToGrid w:val="0"/>
              <w:spacing w:line="300" w:lineRule="auto"/>
              <w:jc w:val="center"/>
            </w:pPr>
            <w:r w:rsidRPr="000068E7">
              <w:t>流量系数</w:t>
            </w:r>
            <w:r w:rsidRPr="00C57BF0">
              <w:rPr>
                <w:i/>
              </w:rPr>
              <w:t>C</w:t>
            </w:r>
          </w:p>
        </w:tc>
        <w:tc>
          <w:tcPr>
            <w:tcW w:w="533" w:type="pct"/>
            <w:vAlign w:val="center"/>
          </w:tcPr>
          <w:p w14:paraId="69632B14" w14:textId="77777777" w:rsidR="00DE6AC7" w:rsidRDefault="00DE6AC7" w:rsidP="00DE6AC7">
            <w:pPr>
              <w:jc w:val="center"/>
              <w:rPr>
                <w:rFonts w:ascii="宋体" w:hAnsi="宋体" w:cs="宋体"/>
                <w:color w:val="000000"/>
                <w:sz w:val="22"/>
                <w:szCs w:val="22"/>
              </w:rPr>
            </w:pPr>
            <w:r>
              <w:rPr>
                <w:rFonts w:hint="eastAsia"/>
                <w:color w:val="000000"/>
                <w:sz w:val="22"/>
                <w:szCs w:val="22"/>
              </w:rPr>
              <w:t>0.1768</w:t>
            </w:r>
          </w:p>
        </w:tc>
        <w:tc>
          <w:tcPr>
            <w:tcW w:w="715" w:type="pct"/>
            <w:vAlign w:val="center"/>
          </w:tcPr>
          <w:p w14:paraId="1C788BD0" w14:textId="77777777" w:rsidR="00DE6AC7" w:rsidRDefault="00DE6AC7" w:rsidP="00DE6AC7">
            <w:pPr>
              <w:jc w:val="center"/>
              <w:rPr>
                <w:rFonts w:ascii="宋体" w:hAnsi="宋体" w:cs="宋体"/>
                <w:color w:val="000000"/>
                <w:sz w:val="22"/>
                <w:szCs w:val="22"/>
              </w:rPr>
            </w:pPr>
            <w:r>
              <w:rPr>
                <w:rFonts w:hint="eastAsia"/>
                <w:color w:val="000000"/>
                <w:sz w:val="22"/>
                <w:szCs w:val="22"/>
              </w:rPr>
              <w:t>0.1955</w:t>
            </w:r>
          </w:p>
        </w:tc>
        <w:tc>
          <w:tcPr>
            <w:tcW w:w="714" w:type="pct"/>
            <w:vAlign w:val="center"/>
          </w:tcPr>
          <w:p w14:paraId="57987377" w14:textId="77777777" w:rsidR="00DE6AC7" w:rsidRDefault="00DE6AC7" w:rsidP="00DE6AC7">
            <w:pPr>
              <w:jc w:val="center"/>
              <w:rPr>
                <w:rFonts w:ascii="宋体" w:hAnsi="宋体" w:cs="宋体"/>
                <w:color w:val="000000"/>
                <w:sz w:val="22"/>
                <w:szCs w:val="22"/>
              </w:rPr>
            </w:pPr>
            <w:r>
              <w:rPr>
                <w:rFonts w:hint="eastAsia"/>
                <w:color w:val="000000"/>
                <w:sz w:val="22"/>
                <w:szCs w:val="22"/>
              </w:rPr>
              <w:t>0.2137</w:t>
            </w:r>
          </w:p>
        </w:tc>
        <w:tc>
          <w:tcPr>
            <w:tcW w:w="714" w:type="pct"/>
            <w:vAlign w:val="center"/>
          </w:tcPr>
          <w:p w14:paraId="0E929252" w14:textId="77777777" w:rsidR="00DE6AC7" w:rsidRDefault="00DE6AC7" w:rsidP="00DE6AC7">
            <w:pPr>
              <w:jc w:val="center"/>
              <w:rPr>
                <w:rFonts w:ascii="宋体" w:hAnsi="宋体" w:cs="宋体"/>
                <w:color w:val="000000"/>
                <w:sz w:val="22"/>
                <w:szCs w:val="22"/>
              </w:rPr>
            </w:pPr>
            <w:r>
              <w:rPr>
                <w:rFonts w:hint="eastAsia"/>
                <w:color w:val="000000"/>
                <w:sz w:val="22"/>
                <w:szCs w:val="22"/>
              </w:rPr>
              <w:t>0.2656</w:t>
            </w:r>
          </w:p>
        </w:tc>
        <w:tc>
          <w:tcPr>
            <w:tcW w:w="714" w:type="pct"/>
            <w:vAlign w:val="center"/>
          </w:tcPr>
          <w:p w14:paraId="28041175" w14:textId="77777777" w:rsidR="00DE6AC7" w:rsidRDefault="00DE6AC7" w:rsidP="00DE6AC7">
            <w:pPr>
              <w:jc w:val="center"/>
              <w:rPr>
                <w:rFonts w:ascii="宋体" w:hAnsi="宋体" w:cs="宋体"/>
                <w:color w:val="000000"/>
                <w:sz w:val="22"/>
                <w:szCs w:val="22"/>
              </w:rPr>
            </w:pPr>
            <w:r>
              <w:rPr>
                <w:rFonts w:hint="eastAsia"/>
                <w:color w:val="000000"/>
                <w:sz w:val="22"/>
                <w:szCs w:val="22"/>
              </w:rPr>
              <w:t>0.2986</w:t>
            </w:r>
          </w:p>
        </w:tc>
        <w:tc>
          <w:tcPr>
            <w:tcW w:w="707" w:type="pct"/>
            <w:vAlign w:val="center"/>
          </w:tcPr>
          <w:p w14:paraId="3F1E7BC9" w14:textId="77777777" w:rsidR="00DE6AC7" w:rsidRDefault="00DE6AC7" w:rsidP="00DE6AC7">
            <w:pPr>
              <w:jc w:val="center"/>
              <w:rPr>
                <w:rFonts w:ascii="宋体" w:hAnsi="宋体" w:cs="宋体"/>
                <w:color w:val="000000"/>
                <w:sz w:val="22"/>
                <w:szCs w:val="22"/>
              </w:rPr>
            </w:pPr>
            <w:r>
              <w:rPr>
                <w:rFonts w:hint="eastAsia"/>
                <w:color w:val="000000"/>
                <w:sz w:val="22"/>
                <w:szCs w:val="22"/>
              </w:rPr>
              <w:t>0.3146</w:t>
            </w:r>
          </w:p>
        </w:tc>
      </w:tr>
      <w:tr w:rsidR="00DE6AC7" w:rsidRPr="000068E7" w14:paraId="58D71A90" w14:textId="77777777" w:rsidTr="00DE6AC7">
        <w:tc>
          <w:tcPr>
            <w:tcW w:w="904" w:type="pct"/>
            <w:vAlign w:val="center"/>
          </w:tcPr>
          <w:p w14:paraId="31851B81" w14:textId="77777777" w:rsidR="00DE6AC7" w:rsidRPr="000068E7" w:rsidRDefault="00DE6AC7" w:rsidP="00DE6AC7">
            <w:pPr>
              <w:adjustRightInd w:val="0"/>
              <w:snapToGrid w:val="0"/>
              <w:spacing w:line="300" w:lineRule="auto"/>
              <w:jc w:val="center"/>
            </w:pPr>
            <w:r w:rsidRPr="000068E7">
              <w:t>角度</w:t>
            </w:r>
          </w:p>
        </w:tc>
        <w:tc>
          <w:tcPr>
            <w:tcW w:w="533" w:type="pct"/>
            <w:vAlign w:val="center"/>
          </w:tcPr>
          <w:p w14:paraId="5A7D0365" w14:textId="77777777" w:rsidR="00DE6AC7" w:rsidRDefault="00DE6AC7" w:rsidP="00DE6AC7">
            <w:pPr>
              <w:jc w:val="center"/>
              <w:rPr>
                <w:rFonts w:ascii="宋体" w:hAnsi="宋体" w:cs="宋体"/>
                <w:color w:val="000000"/>
                <w:sz w:val="22"/>
                <w:szCs w:val="22"/>
              </w:rPr>
            </w:pPr>
            <w:r>
              <w:rPr>
                <w:rFonts w:hint="eastAsia"/>
                <w:color w:val="000000"/>
                <w:sz w:val="22"/>
                <w:szCs w:val="22"/>
              </w:rPr>
              <w:t>54.9674</w:t>
            </w:r>
          </w:p>
        </w:tc>
        <w:tc>
          <w:tcPr>
            <w:tcW w:w="715" w:type="pct"/>
            <w:vAlign w:val="center"/>
          </w:tcPr>
          <w:p w14:paraId="08F82A3D" w14:textId="77777777" w:rsidR="00DE6AC7" w:rsidRDefault="00DE6AC7" w:rsidP="00DE6AC7">
            <w:pPr>
              <w:jc w:val="center"/>
              <w:rPr>
                <w:rFonts w:ascii="宋体" w:hAnsi="宋体" w:cs="宋体"/>
                <w:color w:val="000000"/>
                <w:sz w:val="22"/>
                <w:szCs w:val="22"/>
              </w:rPr>
            </w:pPr>
            <w:r>
              <w:rPr>
                <w:rFonts w:hint="eastAsia"/>
                <w:color w:val="000000"/>
                <w:sz w:val="22"/>
                <w:szCs w:val="22"/>
              </w:rPr>
              <w:t>59.9721</w:t>
            </w:r>
          </w:p>
        </w:tc>
        <w:tc>
          <w:tcPr>
            <w:tcW w:w="714" w:type="pct"/>
            <w:vAlign w:val="center"/>
          </w:tcPr>
          <w:p w14:paraId="337912E5" w14:textId="77777777" w:rsidR="00DE6AC7" w:rsidRDefault="00DE6AC7" w:rsidP="00DE6AC7">
            <w:pPr>
              <w:jc w:val="center"/>
              <w:rPr>
                <w:rFonts w:ascii="宋体" w:hAnsi="宋体" w:cs="宋体"/>
                <w:color w:val="000000"/>
                <w:sz w:val="22"/>
                <w:szCs w:val="22"/>
              </w:rPr>
            </w:pPr>
            <w:r>
              <w:rPr>
                <w:rFonts w:hint="eastAsia"/>
                <w:color w:val="000000"/>
                <w:sz w:val="22"/>
                <w:szCs w:val="22"/>
              </w:rPr>
              <w:t>62.5128</w:t>
            </w:r>
          </w:p>
        </w:tc>
        <w:tc>
          <w:tcPr>
            <w:tcW w:w="714" w:type="pct"/>
            <w:vAlign w:val="center"/>
          </w:tcPr>
          <w:p w14:paraId="46D69F87" w14:textId="77777777" w:rsidR="00DE6AC7" w:rsidRDefault="00DE6AC7" w:rsidP="00DE6AC7">
            <w:pPr>
              <w:jc w:val="center"/>
              <w:rPr>
                <w:rFonts w:ascii="宋体" w:hAnsi="宋体" w:cs="宋体"/>
                <w:color w:val="000000"/>
                <w:sz w:val="22"/>
                <w:szCs w:val="22"/>
              </w:rPr>
            </w:pPr>
            <w:r>
              <w:rPr>
                <w:rFonts w:hint="eastAsia"/>
                <w:color w:val="000000"/>
                <w:sz w:val="22"/>
                <w:szCs w:val="22"/>
              </w:rPr>
              <w:t>64.9801</w:t>
            </w:r>
          </w:p>
        </w:tc>
        <w:tc>
          <w:tcPr>
            <w:tcW w:w="714" w:type="pct"/>
            <w:vAlign w:val="center"/>
          </w:tcPr>
          <w:p w14:paraId="32B2CAB2" w14:textId="77777777" w:rsidR="00DE6AC7" w:rsidRDefault="00DE6AC7" w:rsidP="00DE6AC7">
            <w:pPr>
              <w:jc w:val="center"/>
              <w:rPr>
                <w:rFonts w:ascii="宋体" w:hAnsi="宋体" w:cs="宋体"/>
                <w:color w:val="000000"/>
                <w:sz w:val="22"/>
                <w:szCs w:val="22"/>
              </w:rPr>
            </w:pPr>
            <w:r>
              <w:rPr>
                <w:rFonts w:hint="eastAsia"/>
                <w:color w:val="000000"/>
                <w:sz w:val="22"/>
                <w:szCs w:val="22"/>
              </w:rPr>
              <w:t>69.9784</w:t>
            </w:r>
          </w:p>
        </w:tc>
        <w:tc>
          <w:tcPr>
            <w:tcW w:w="707" w:type="pct"/>
            <w:vAlign w:val="center"/>
          </w:tcPr>
          <w:p w14:paraId="1016E18A" w14:textId="77777777" w:rsidR="00DE6AC7" w:rsidRDefault="00DE6AC7" w:rsidP="00DE6AC7">
            <w:pPr>
              <w:jc w:val="center"/>
              <w:rPr>
                <w:rFonts w:ascii="宋体" w:hAnsi="宋体" w:cs="宋体"/>
                <w:color w:val="000000"/>
                <w:sz w:val="22"/>
                <w:szCs w:val="22"/>
              </w:rPr>
            </w:pPr>
            <w:r>
              <w:rPr>
                <w:rFonts w:hint="eastAsia"/>
                <w:color w:val="000000"/>
                <w:sz w:val="22"/>
                <w:szCs w:val="22"/>
              </w:rPr>
              <w:t>74.9747</w:t>
            </w:r>
          </w:p>
        </w:tc>
      </w:tr>
      <w:tr w:rsidR="00DE6AC7" w:rsidRPr="000068E7" w14:paraId="37187BA8" w14:textId="77777777" w:rsidTr="00DE6AC7">
        <w:tc>
          <w:tcPr>
            <w:tcW w:w="904" w:type="pct"/>
            <w:vAlign w:val="center"/>
          </w:tcPr>
          <w:p w14:paraId="4F22DF54" w14:textId="77777777" w:rsidR="00DE6AC7" w:rsidRPr="000068E7" w:rsidRDefault="00DE6AC7" w:rsidP="00DE6AC7">
            <w:pPr>
              <w:adjustRightInd w:val="0"/>
              <w:snapToGrid w:val="0"/>
              <w:spacing w:line="300" w:lineRule="auto"/>
              <w:jc w:val="center"/>
            </w:pPr>
            <w:r w:rsidRPr="000068E7">
              <w:t>流量系数</w:t>
            </w:r>
            <w:r w:rsidRPr="00C57BF0">
              <w:rPr>
                <w:i/>
              </w:rPr>
              <w:t>C</w:t>
            </w:r>
          </w:p>
        </w:tc>
        <w:tc>
          <w:tcPr>
            <w:tcW w:w="533" w:type="pct"/>
            <w:vAlign w:val="center"/>
          </w:tcPr>
          <w:p w14:paraId="07DE6B44" w14:textId="77777777" w:rsidR="00DE6AC7" w:rsidRDefault="00DE6AC7" w:rsidP="00DE6AC7">
            <w:pPr>
              <w:jc w:val="center"/>
              <w:rPr>
                <w:rFonts w:ascii="宋体" w:hAnsi="宋体" w:cs="宋体"/>
                <w:color w:val="000000"/>
                <w:sz w:val="22"/>
                <w:szCs w:val="22"/>
              </w:rPr>
            </w:pPr>
            <w:r>
              <w:rPr>
                <w:rFonts w:hint="eastAsia"/>
                <w:color w:val="000000"/>
                <w:sz w:val="22"/>
                <w:szCs w:val="22"/>
              </w:rPr>
              <w:t>0.4566</w:t>
            </w:r>
          </w:p>
        </w:tc>
        <w:tc>
          <w:tcPr>
            <w:tcW w:w="715" w:type="pct"/>
            <w:vAlign w:val="center"/>
          </w:tcPr>
          <w:p w14:paraId="7AC5C9B2" w14:textId="77777777" w:rsidR="00DE6AC7" w:rsidRDefault="00DE6AC7" w:rsidP="00DE6AC7">
            <w:pPr>
              <w:jc w:val="center"/>
              <w:rPr>
                <w:rFonts w:ascii="宋体" w:hAnsi="宋体" w:cs="宋体"/>
                <w:color w:val="000000"/>
                <w:sz w:val="22"/>
                <w:szCs w:val="22"/>
              </w:rPr>
            </w:pPr>
            <w:r>
              <w:rPr>
                <w:rFonts w:hint="eastAsia"/>
                <w:color w:val="000000"/>
                <w:sz w:val="22"/>
                <w:szCs w:val="22"/>
              </w:rPr>
              <w:t>0.5544</w:t>
            </w:r>
          </w:p>
        </w:tc>
        <w:tc>
          <w:tcPr>
            <w:tcW w:w="714" w:type="pct"/>
            <w:vAlign w:val="center"/>
          </w:tcPr>
          <w:p w14:paraId="10D7A222" w14:textId="77777777" w:rsidR="00DE6AC7" w:rsidRDefault="00DE6AC7" w:rsidP="00DE6AC7">
            <w:pPr>
              <w:jc w:val="center"/>
              <w:rPr>
                <w:rFonts w:ascii="宋体" w:hAnsi="宋体" w:cs="宋体"/>
                <w:color w:val="000000"/>
                <w:sz w:val="22"/>
                <w:szCs w:val="22"/>
              </w:rPr>
            </w:pPr>
            <w:r>
              <w:rPr>
                <w:rFonts w:hint="eastAsia"/>
                <w:color w:val="000000"/>
                <w:sz w:val="22"/>
                <w:szCs w:val="22"/>
              </w:rPr>
              <w:t>0.7051</w:t>
            </w:r>
          </w:p>
        </w:tc>
        <w:tc>
          <w:tcPr>
            <w:tcW w:w="714" w:type="pct"/>
            <w:vAlign w:val="center"/>
          </w:tcPr>
          <w:p w14:paraId="3B73BE8E" w14:textId="77777777" w:rsidR="00DE6AC7" w:rsidRDefault="00DE6AC7" w:rsidP="00DE6AC7">
            <w:pPr>
              <w:jc w:val="center"/>
              <w:rPr>
                <w:rFonts w:ascii="宋体" w:hAnsi="宋体" w:cs="宋体"/>
                <w:color w:val="000000"/>
                <w:sz w:val="22"/>
                <w:szCs w:val="22"/>
              </w:rPr>
            </w:pPr>
            <w:r>
              <w:rPr>
                <w:rFonts w:hint="eastAsia"/>
                <w:color w:val="000000"/>
                <w:sz w:val="22"/>
                <w:szCs w:val="22"/>
              </w:rPr>
              <w:t>0.7417</w:t>
            </w:r>
          </w:p>
        </w:tc>
        <w:tc>
          <w:tcPr>
            <w:tcW w:w="714" w:type="pct"/>
            <w:vAlign w:val="center"/>
          </w:tcPr>
          <w:p w14:paraId="62621D02" w14:textId="77777777" w:rsidR="00DE6AC7" w:rsidRDefault="00DE6AC7" w:rsidP="00DE6AC7">
            <w:pPr>
              <w:jc w:val="center"/>
              <w:rPr>
                <w:rFonts w:ascii="宋体" w:hAnsi="宋体" w:cs="宋体"/>
                <w:color w:val="000000"/>
                <w:sz w:val="22"/>
                <w:szCs w:val="22"/>
              </w:rPr>
            </w:pPr>
            <w:r>
              <w:rPr>
                <w:rFonts w:hint="eastAsia"/>
                <w:color w:val="000000"/>
                <w:sz w:val="22"/>
                <w:szCs w:val="22"/>
              </w:rPr>
              <w:t>0.8241</w:t>
            </w:r>
          </w:p>
        </w:tc>
        <w:tc>
          <w:tcPr>
            <w:tcW w:w="707" w:type="pct"/>
            <w:vAlign w:val="center"/>
          </w:tcPr>
          <w:p w14:paraId="68FFC43E" w14:textId="77777777" w:rsidR="00DE6AC7" w:rsidRDefault="00DE6AC7" w:rsidP="00DE6AC7">
            <w:pPr>
              <w:jc w:val="center"/>
              <w:rPr>
                <w:rFonts w:ascii="宋体" w:hAnsi="宋体" w:cs="宋体"/>
                <w:color w:val="000000"/>
                <w:sz w:val="22"/>
                <w:szCs w:val="22"/>
              </w:rPr>
            </w:pPr>
            <w:r>
              <w:rPr>
                <w:rFonts w:hint="eastAsia"/>
                <w:color w:val="000000"/>
                <w:sz w:val="22"/>
                <w:szCs w:val="22"/>
              </w:rPr>
              <w:t>1.4095</w:t>
            </w:r>
          </w:p>
        </w:tc>
      </w:tr>
      <w:tr w:rsidR="00DE6AC7" w:rsidRPr="000068E7" w14:paraId="6D2899B0" w14:textId="77777777" w:rsidTr="00DE6AC7">
        <w:tc>
          <w:tcPr>
            <w:tcW w:w="904" w:type="pct"/>
            <w:vAlign w:val="center"/>
          </w:tcPr>
          <w:p w14:paraId="414C9C8B" w14:textId="77777777" w:rsidR="00DE6AC7" w:rsidRPr="000068E7" w:rsidRDefault="00DE6AC7" w:rsidP="00DE6AC7">
            <w:pPr>
              <w:adjustRightInd w:val="0"/>
              <w:snapToGrid w:val="0"/>
              <w:spacing w:line="300" w:lineRule="auto"/>
              <w:jc w:val="center"/>
            </w:pPr>
            <w:r w:rsidRPr="000068E7">
              <w:t>角度</w:t>
            </w:r>
          </w:p>
        </w:tc>
        <w:tc>
          <w:tcPr>
            <w:tcW w:w="533" w:type="pct"/>
            <w:vAlign w:val="center"/>
          </w:tcPr>
          <w:p w14:paraId="331E6966" w14:textId="77777777" w:rsidR="00DE6AC7" w:rsidRDefault="00DE6AC7" w:rsidP="00DE6AC7">
            <w:pPr>
              <w:jc w:val="center"/>
              <w:rPr>
                <w:rFonts w:ascii="宋体" w:hAnsi="宋体" w:cs="宋体"/>
                <w:color w:val="000000"/>
                <w:sz w:val="22"/>
                <w:szCs w:val="22"/>
              </w:rPr>
            </w:pPr>
            <w:r>
              <w:rPr>
                <w:rFonts w:hint="eastAsia"/>
                <w:color w:val="000000"/>
                <w:sz w:val="22"/>
                <w:szCs w:val="22"/>
              </w:rPr>
              <w:t>82.5347</w:t>
            </w:r>
          </w:p>
        </w:tc>
        <w:tc>
          <w:tcPr>
            <w:tcW w:w="715" w:type="pct"/>
            <w:vAlign w:val="center"/>
          </w:tcPr>
          <w:p w14:paraId="30BE2CEC" w14:textId="77777777" w:rsidR="00DE6AC7" w:rsidRDefault="00DE6AC7" w:rsidP="00DE6AC7">
            <w:pPr>
              <w:jc w:val="center"/>
              <w:rPr>
                <w:rFonts w:ascii="宋体" w:hAnsi="宋体" w:cs="宋体"/>
                <w:color w:val="000000"/>
                <w:sz w:val="22"/>
                <w:szCs w:val="22"/>
              </w:rPr>
            </w:pPr>
            <w:r>
              <w:rPr>
                <w:rFonts w:hint="eastAsia"/>
                <w:color w:val="000000"/>
                <w:sz w:val="22"/>
                <w:szCs w:val="22"/>
              </w:rPr>
              <w:t>86.0206</w:t>
            </w:r>
          </w:p>
        </w:tc>
        <w:tc>
          <w:tcPr>
            <w:tcW w:w="714" w:type="pct"/>
            <w:vAlign w:val="center"/>
          </w:tcPr>
          <w:p w14:paraId="0ACE1C6D" w14:textId="77777777" w:rsidR="00DE6AC7" w:rsidRDefault="00DE6AC7" w:rsidP="00DE6AC7">
            <w:pPr>
              <w:jc w:val="center"/>
              <w:rPr>
                <w:rFonts w:ascii="宋体" w:hAnsi="宋体" w:cs="宋体"/>
                <w:color w:val="000000"/>
                <w:sz w:val="22"/>
                <w:szCs w:val="22"/>
              </w:rPr>
            </w:pPr>
            <w:r>
              <w:rPr>
                <w:rFonts w:hint="eastAsia"/>
                <w:color w:val="000000"/>
                <w:sz w:val="22"/>
                <w:szCs w:val="22"/>
              </w:rPr>
              <w:t>87.5314</w:t>
            </w:r>
          </w:p>
        </w:tc>
        <w:tc>
          <w:tcPr>
            <w:tcW w:w="714" w:type="pct"/>
            <w:vAlign w:val="center"/>
          </w:tcPr>
          <w:p w14:paraId="2025280A" w14:textId="77777777" w:rsidR="00DE6AC7" w:rsidRDefault="00DE6AC7" w:rsidP="00DE6AC7">
            <w:pPr>
              <w:jc w:val="center"/>
              <w:rPr>
                <w:rFonts w:ascii="宋体" w:hAnsi="宋体" w:cs="宋体"/>
                <w:color w:val="000000"/>
                <w:sz w:val="22"/>
                <w:szCs w:val="22"/>
              </w:rPr>
            </w:pPr>
            <w:r>
              <w:rPr>
                <w:rFonts w:hint="eastAsia"/>
                <w:color w:val="000000"/>
                <w:sz w:val="22"/>
                <w:szCs w:val="22"/>
              </w:rPr>
              <w:t>88.9651</w:t>
            </w:r>
          </w:p>
        </w:tc>
        <w:tc>
          <w:tcPr>
            <w:tcW w:w="714" w:type="pct"/>
            <w:vAlign w:val="center"/>
          </w:tcPr>
          <w:p w14:paraId="4C7DC214" w14:textId="77777777" w:rsidR="00DE6AC7" w:rsidRDefault="00DE6AC7" w:rsidP="00DE6AC7">
            <w:pPr>
              <w:jc w:val="center"/>
              <w:rPr>
                <w:rFonts w:ascii="宋体" w:hAnsi="宋体" w:cs="宋体"/>
                <w:color w:val="000000"/>
                <w:sz w:val="22"/>
                <w:szCs w:val="22"/>
              </w:rPr>
            </w:pPr>
            <w:r>
              <w:rPr>
                <w:rFonts w:hint="eastAsia"/>
                <w:color w:val="000000"/>
                <w:sz w:val="22"/>
                <w:szCs w:val="22"/>
              </w:rPr>
              <w:t>90.0021</w:t>
            </w:r>
          </w:p>
        </w:tc>
        <w:tc>
          <w:tcPr>
            <w:tcW w:w="707" w:type="pct"/>
            <w:vAlign w:val="center"/>
          </w:tcPr>
          <w:p w14:paraId="0F8B46D2" w14:textId="77777777" w:rsidR="00DE6AC7" w:rsidRDefault="00DE6AC7" w:rsidP="00DE6AC7">
            <w:pPr>
              <w:jc w:val="center"/>
              <w:rPr>
                <w:rFonts w:ascii="宋体" w:hAnsi="宋体" w:cs="宋体"/>
                <w:color w:val="000000"/>
                <w:sz w:val="22"/>
                <w:szCs w:val="22"/>
              </w:rPr>
            </w:pPr>
          </w:p>
        </w:tc>
      </w:tr>
      <w:tr w:rsidR="00DE6AC7" w:rsidRPr="000068E7" w14:paraId="46B986FA" w14:textId="77777777" w:rsidTr="00DE6AC7">
        <w:tc>
          <w:tcPr>
            <w:tcW w:w="904" w:type="pct"/>
            <w:vAlign w:val="center"/>
          </w:tcPr>
          <w:p w14:paraId="499CE601" w14:textId="77777777" w:rsidR="00DE6AC7" w:rsidRPr="000068E7" w:rsidRDefault="00DE6AC7" w:rsidP="00DE6AC7">
            <w:pPr>
              <w:adjustRightInd w:val="0"/>
              <w:snapToGrid w:val="0"/>
              <w:spacing w:line="300" w:lineRule="auto"/>
              <w:jc w:val="center"/>
            </w:pPr>
            <w:r w:rsidRPr="000068E7">
              <w:t>流量系数</w:t>
            </w:r>
            <w:r w:rsidRPr="00C57BF0">
              <w:rPr>
                <w:i/>
              </w:rPr>
              <w:t>C</w:t>
            </w:r>
          </w:p>
        </w:tc>
        <w:tc>
          <w:tcPr>
            <w:tcW w:w="533" w:type="pct"/>
            <w:vAlign w:val="center"/>
          </w:tcPr>
          <w:p w14:paraId="233091F3" w14:textId="77777777" w:rsidR="00DE6AC7" w:rsidRDefault="00DE6AC7" w:rsidP="00DE6AC7">
            <w:pPr>
              <w:jc w:val="center"/>
              <w:rPr>
                <w:rFonts w:ascii="宋体" w:hAnsi="宋体" w:cs="宋体"/>
                <w:color w:val="000000"/>
                <w:sz w:val="22"/>
                <w:szCs w:val="22"/>
              </w:rPr>
            </w:pPr>
            <w:r>
              <w:rPr>
                <w:rFonts w:hint="eastAsia"/>
                <w:color w:val="000000"/>
                <w:sz w:val="22"/>
                <w:szCs w:val="22"/>
              </w:rPr>
              <w:t>15.0000</w:t>
            </w:r>
          </w:p>
        </w:tc>
        <w:tc>
          <w:tcPr>
            <w:tcW w:w="715" w:type="pct"/>
            <w:vAlign w:val="center"/>
          </w:tcPr>
          <w:p w14:paraId="195BEC19" w14:textId="77777777" w:rsidR="00DE6AC7" w:rsidRDefault="00DE6AC7" w:rsidP="00DE6AC7">
            <w:pPr>
              <w:jc w:val="center"/>
              <w:rPr>
                <w:rFonts w:ascii="宋体" w:hAnsi="宋体" w:cs="宋体"/>
                <w:color w:val="000000"/>
                <w:sz w:val="22"/>
                <w:szCs w:val="22"/>
              </w:rPr>
            </w:pPr>
            <w:r>
              <w:rPr>
                <w:rFonts w:hint="eastAsia"/>
                <w:color w:val="000000"/>
                <w:sz w:val="22"/>
                <w:szCs w:val="22"/>
              </w:rPr>
              <w:t>42.5182</w:t>
            </w:r>
          </w:p>
        </w:tc>
        <w:tc>
          <w:tcPr>
            <w:tcW w:w="714" w:type="pct"/>
            <w:vAlign w:val="center"/>
          </w:tcPr>
          <w:p w14:paraId="767D463B" w14:textId="77777777" w:rsidR="00DE6AC7" w:rsidRDefault="00DE6AC7" w:rsidP="00DE6AC7">
            <w:pPr>
              <w:jc w:val="center"/>
              <w:rPr>
                <w:rFonts w:ascii="宋体" w:hAnsi="宋体" w:cs="宋体"/>
                <w:color w:val="000000"/>
                <w:sz w:val="22"/>
                <w:szCs w:val="22"/>
              </w:rPr>
            </w:pPr>
            <w:r>
              <w:rPr>
                <w:rFonts w:hint="eastAsia"/>
                <w:color w:val="000000"/>
                <w:sz w:val="22"/>
                <w:szCs w:val="22"/>
              </w:rPr>
              <w:t>67.2272</w:t>
            </w:r>
          </w:p>
        </w:tc>
        <w:tc>
          <w:tcPr>
            <w:tcW w:w="714" w:type="pct"/>
            <w:vAlign w:val="center"/>
          </w:tcPr>
          <w:p w14:paraId="3EFC4CC1" w14:textId="77777777" w:rsidR="00DE6AC7" w:rsidRDefault="00DE6AC7" w:rsidP="00DE6AC7">
            <w:pPr>
              <w:jc w:val="center"/>
              <w:rPr>
                <w:rFonts w:ascii="宋体" w:hAnsi="宋体" w:cs="宋体"/>
                <w:color w:val="000000"/>
                <w:sz w:val="22"/>
                <w:szCs w:val="22"/>
              </w:rPr>
            </w:pPr>
            <w:r>
              <w:rPr>
                <w:rFonts w:hint="eastAsia"/>
                <w:color w:val="000000"/>
                <w:sz w:val="22"/>
                <w:szCs w:val="22"/>
              </w:rPr>
              <w:t>95.0737</w:t>
            </w:r>
          </w:p>
        </w:tc>
        <w:tc>
          <w:tcPr>
            <w:tcW w:w="714" w:type="pct"/>
            <w:vAlign w:val="center"/>
          </w:tcPr>
          <w:p w14:paraId="701963BF" w14:textId="77777777" w:rsidR="00DE6AC7" w:rsidRDefault="00DE6AC7" w:rsidP="00DE6AC7">
            <w:pPr>
              <w:jc w:val="center"/>
              <w:rPr>
                <w:rFonts w:ascii="宋体" w:hAnsi="宋体" w:cs="宋体"/>
                <w:color w:val="000000"/>
                <w:sz w:val="22"/>
                <w:szCs w:val="22"/>
              </w:rPr>
            </w:pPr>
            <w:r>
              <w:rPr>
                <w:rFonts w:hint="eastAsia"/>
                <w:color w:val="000000"/>
                <w:sz w:val="22"/>
                <w:szCs w:val="22"/>
              </w:rPr>
              <w:t>300.6493</w:t>
            </w:r>
          </w:p>
        </w:tc>
        <w:tc>
          <w:tcPr>
            <w:tcW w:w="707" w:type="pct"/>
            <w:vAlign w:val="center"/>
          </w:tcPr>
          <w:p w14:paraId="19149C36" w14:textId="77777777" w:rsidR="00DE6AC7" w:rsidRDefault="00DE6AC7" w:rsidP="00DE6AC7">
            <w:pPr>
              <w:jc w:val="center"/>
              <w:rPr>
                <w:rFonts w:ascii="宋体" w:hAnsi="宋体" w:cs="宋体"/>
                <w:color w:val="000000"/>
                <w:sz w:val="22"/>
                <w:szCs w:val="22"/>
              </w:rPr>
            </w:pPr>
          </w:p>
        </w:tc>
      </w:tr>
    </w:tbl>
    <w:p w14:paraId="567C09F9" w14:textId="77777777" w:rsidR="00640889" w:rsidRPr="000068E7" w:rsidRDefault="00DE6AC7" w:rsidP="00640889">
      <w:pPr>
        <w:pStyle w:val="a0"/>
        <w:rPr>
          <w:rFonts w:hAnsi="Times New Roman"/>
        </w:rPr>
      </w:pPr>
      <w:r>
        <w:rPr>
          <w:rFonts w:hAnsi="Times New Roman" w:hint="eastAsia"/>
        </w:rPr>
        <w:t>导叶关闭时，球阀不动作；导叶拒动时，</w:t>
      </w:r>
      <w:r w:rsidR="00640889">
        <w:rPr>
          <w:rFonts w:hAnsi="Times New Roman" w:hint="eastAsia"/>
        </w:rPr>
        <w:t>球阀</w:t>
      </w:r>
      <w:r>
        <w:rPr>
          <w:rFonts w:hAnsi="Times New Roman" w:hint="eastAsia"/>
        </w:rPr>
        <w:t>关闭</w:t>
      </w:r>
      <w:r w:rsidR="00640889">
        <w:rPr>
          <w:rFonts w:hAnsi="Times New Roman" w:hint="eastAsia"/>
        </w:rPr>
        <w:t>使机组退出飞逸，</w:t>
      </w:r>
      <w:r w:rsidR="00640889" w:rsidRPr="000068E7">
        <w:rPr>
          <w:rFonts w:hAnsi="Times New Roman"/>
        </w:rPr>
        <w:t>选择球阀的关闭规律如图</w:t>
      </w:r>
      <w:r w:rsidR="001A5CBB">
        <w:rPr>
          <w:rFonts w:hAnsi="Times New Roman" w:hint="eastAsia"/>
        </w:rPr>
        <w:t>5</w:t>
      </w:r>
      <w:r w:rsidR="00640889">
        <w:rPr>
          <w:rFonts w:hAnsi="Times New Roman" w:hint="eastAsia"/>
        </w:rPr>
        <w:t>.5</w:t>
      </w:r>
      <w:r w:rsidR="00640889" w:rsidRPr="000068E7">
        <w:rPr>
          <w:rFonts w:hAnsi="Times New Roman"/>
        </w:rPr>
        <w:t>所示。</w:t>
      </w:r>
    </w:p>
    <w:p w14:paraId="6F977789" w14:textId="77777777" w:rsidR="00A60898" w:rsidRDefault="00DE6AC7" w:rsidP="00640889">
      <w:pPr>
        <w:spacing w:line="360" w:lineRule="auto"/>
        <w:ind w:firstLineChars="200" w:firstLine="420"/>
        <w:jc w:val="center"/>
        <w:rPr>
          <w:rFonts w:eastAsia="黑体"/>
        </w:rPr>
      </w:pPr>
      <w:r>
        <w:rPr>
          <w:rFonts w:eastAsia="黑体"/>
          <w:noProof/>
        </w:rPr>
        <w:lastRenderedPageBreak/>
        <w:drawing>
          <wp:inline distT="0" distB="0" distL="0" distR="0" wp14:anchorId="44DFA5D8" wp14:editId="52EA178D">
            <wp:extent cx="4680000" cy="2880000"/>
            <wp:effectExtent l="0" t="0" r="0" b="0"/>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8"/>
                    <pic:cNvPicPr preferRelativeResize="0">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4680000" cy="2880000"/>
                    </a:xfrm>
                    <a:prstGeom prst="rect">
                      <a:avLst/>
                    </a:prstGeom>
                    <a:noFill/>
                  </pic:spPr>
                </pic:pic>
              </a:graphicData>
            </a:graphic>
          </wp:inline>
        </w:drawing>
      </w:r>
    </w:p>
    <w:p w14:paraId="20D1BA0F" w14:textId="77777777" w:rsidR="004B619D" w:rsidRDefault="00A60898" w:rsidP="00640889">
      <w:pPr>
        <w:spacing w:line="360" w:lineRule="auto"/>
        <w:ind w:firstLineChars="200" w:firstLine="420"/>
        <w:jc w:val="center"/>
        <w:rPr>
          <w:rFonts w:eastAsia="黑体"/>
        </w:rPr>
      </w:pPr>
      <w:r w:rsidRPr="000068E7">
        <w:rPr>
          <w:rFonts w:eastAsia="黑体"/>
        </w:rPr>
        <w:t>图</w:t>
      </w:r>
      <w:r>
        <w:rPr>
          <w:rFonts w:eastAsia="黑体" w:hint="eastAsia"/>
        </w:rPr>
        <w:t>5</w:t>
      </w:r>
      <w:r w:rsidRPr="000068E7">
        <w:rPr>
          <w:rFonts w:eastAsia="黑体"/>
        </w:rPr>
        <w:t>.</w:t>
      </w:r>
      <w:r>
        <w:rPr>
          <w:rFonts w:eastAsia="黑体" w:hint="eastAsia"/>
        </w:rPr>
        <w:t>5</w:t>
      </w:r>
      <w:r w:rsidRPr="000068E7">
        <w:rPr>
          <w:rFonts w:eastAsia="黑体"/>
        </w:rPr>
        <w:t xml:space="preserve">  </w:t>
      </w:r>
      <w:r>
        <w:rPr>
          <w:rFonts w:eastAsia="黑体" w:hint="eastAsia"/>
        </w:rPr>
        <w:t>球阀</w:t>
      </w:r>
      <w:r w:rsidR="00DE6AC7">
        <w:rPr>
          <w:rFonts w:eastAsia="黑体" w:hint="eastAsia"/>
        </w:rPr>
        <w:t>关闭</w:t>
      </w:r>
      <w:r w:rsidRPr="000068E7">
        <w:rPr>
          <w:rFonts w:eastAsia="黑体"/>
        </w:rPr>
        <w:t>规律</w:t>
      </w:r>
    </w:p>
    <w:p w14:paraId="07899468" w14:textId="1C7641ED" w:rsidR="003D4C2E" w:rsidRPr="003D4C2E" w:rsidRDefault="00EF5372" w:rsidP="003D4C2E">
      <w:pPr>
        <w:pStyle w:val="2"/>
        <w:ind w:left="0" w:firstLine="0"/>
      </w:pPr>
      <w:bookmarkStart w:id="97" w:name="_Toc346695373"/>
      <w:bookmarkStart w:id="98" w:name="_Toc364755293"/>
      <w:bookmarkStart w:id="99" w:name="_Toc533406483"/>
      <w:r w:rsidRPr="00F242D9">
        <w:t>恒定流计算结果</w:t>
      </w:r>
      <w:bookmarkEnd w:id="97"/>
      <w:bookmarkEnd w:id="98"/>
      <w:bookmarkEnd w:id="99"/>
    </w:p>
    <w:p w14:paraId="46DAFA20" w14:textId="77777777" w:rsidR="003D4C2E" w:rsidRPr="003D4C2E" w:rsidRDefault="00483FB0" w:rsidP="003D4C2E">
      <w:pPr>
        <w:spacing w:line="360" w:lineRule="auto"/>
        <w:ind w:firstLineChars="200" w:firstLine="480"/>
        <w:jc w:val="left"/>
        <w:rPr>
          <w:sz w:val="24"/>
        </w:rPr>
      </w:pPr>
      <w:r>
        <w:rPr>
          <w:rFonts w:hint="eastAsia"/>
          <w:sz w:val="24"/>
        </w:rPr>
        <w:t>推荐方案</w:t>
      </w:r>
      <w:r w:rsidR="00EF5372" w:rsidRPr="000068E7">
        <w:rPr>
          <w:sz w:val="24"/>
        </w:rPr>
        <w:t>恒定流结果如</w:t>
      </w:r>
      <w:bookmarkStart w:id="100" w:name="_Toc346695374"/>
      <w:r w:rsidR="003D4C2E" w:rsidRPr="003D4C2E">
        <w:rPr>
          <w:rFonts w:hint="eastAsia"/>
          <w:sz w:val="24"/>
        </w:rPr>
        <w:t>表</w:t>
      </w:r>
      <w:r w:rsidR="003D4C2E" w:rsidRPr="003D4C2E">
        <w:rPr>
          <w:rFonts w:hint="eastAsia"/>
          <w:sz w:val="24"/>
        </w:rPr>
        <w:t>5-7~5-8</w:t>
      </w:r>
      <w:r w:rsidR="003D4C2E" w:rsidRPr="003D4C2E">
        <w:rPr>
          <w:rFonts w:hint="eastAsia"/>
          <w:sz w:val="24"/>
        </w:rPr>
        <w:t>。</w:t>
      </w:r>
    </w:p>
    <w:p w14:paraId="6FE28E12" w14:textId="59BA73CB" w:rsidR="00D05FC3" w:rsidRDefault="003D4C2E" w:rsidP="003D4C2E">
      <w:pPr>
        <w:spacing w:line="360" w:lineRule="auto"/>
        <w:ind w:firstLineChars="200" w:firstLine="480"/>
        <w:jc w:val="center"/>
        <w:rPr>
          <w:b/>
          <w:szCs w:val="21"/>
        </w:rPr>
      </w:pPr>
      <w:r w:rsidRPr="003D4C2E">
        <w:rPr>
          <w:rFonts w:hint="eastAsia"/>
          <w:sz w:val="24"/>
        </w:rPr>
        <w:t>表</w:t>
      </w:r>
      <w:r w:rsidRPr="003D4C2E">
        <w:rPr>
          <w:rFonts w:hint="eastAsia"/>
          <w:sz w:val="24"/>
        </w:rPr>
        <w:t>5-7</w:t>
      </w:r>
      <w:r w:rsidRPr="003D4C2E">
        <w:rPr>
          <w:rFonts w:hint="eastAsia"/>
          <w:sz w:val="24"/>
        </w:rPr>
        <w:t>水轮机工况恒定流计算结果</w:t>
      </w:r>
    </w:p>
    <w:tbl>
      <w:tblPr>
        <w:tblW w:w="5000" w:type="pct"/>
        <w:jc w:val="center"/>
        <w:tblBorders>
          <w:top w:val="single" w:sz="8" w:space="0" w:color="auto"/>
          <w:bottom w:val="single" w:sz="8" w:space="0" w:color="auto"/>
          <w:insideH w:val="single" w:sz="8" w:space="0" w:color="auto"/>
          <w:insideV w:val="single" w:sz="8" w:space="0" w:color="auto"/>
        </w:tblBorders>
        <w:tblLook w:val="0000" w:firstRow="0" w:lastRow="0" w:firstColumn="0" w:lastColumn="0" w:noHBand="0" w:noVBand="0"/>
      </w:tblPr>
      <w:tblGrid>
        <w:gridCol w:w="803"/>
        <w:gridCol w:w="803"/>
        <w:gridCol w:w="804"/>
        <w:gridCol w:w="804"/>
        <w:gridCol w:w="804"/>
        <w:gridCol w:w="804"/>
        <w:gridCol w:w="804"/>
        <w:gridCol w:w="804"/>
        <w:gridCol w:w="804"/>
        <w:gridCol w:w="804"/>
        <w:gridCol w:w="804"/>
        <w:gridCol w:w="796"/>
      </w:tblGrid>
      <w:tr w:rsidR="006E2454" w:rsidRPr="00F87592" w14:paraId="29AC9783" w14:textId="77777777" w:rsidTr="00B21B13">
        <w:trPr>
          <w:jc w:val="center"/>
        </w:trPr>
        <w:tc>
          <w:tcPr>
            <w:tcW w:w="417" w:type="pct"/>
            <w:tcBorders>
              <w:top w:val="single" w:sz="12" w:space="0" w:color="auto"/>
            </w:tcBorders>
            <w:vAlign w:val="center"/>
          </w:tcPr>
          <w:p w14:paraId="617137A8" w14:textId="77777777" w:rsidR="006E2454" w:rsidRPr="00F87592" w:rsidRDefault="006E2454" w:rsidP="006E2454">
            <w:pPr>
              <w:pStyle w:val="23"/>
              <w:spacing w:line="240" w:lineRule="auto"/>
              <w:ind w:firstLineChars="0" w:firstLine="0"/>
              <w:jc w:val="center"/>
              <w:rPr>
                <w:rFonts w:eastAsia="宋体"/>
                <w:sz w:val="18"/>
                <w:szCs w:val="18"/>
              </w:rPr>
            </w:pPr>
            <w:r w:rsidRPr="00F87592">
              <w:rPr>
                <w:rFonts w:eastAsia="宋体"/>
                <w:sz w:val="18"/>
                <w:szCs w:val="18"/>
              </w:rPr>
              <w:t>工况</w:t>
            </w:r>
          </w:p>
        </w:tc>
        <w:tc>
          <w:tcPr>
            <w:tcW w:w="417" w:type="pct"/>
            <w:tcBorders>
              <w:top w:val="single" w:sz="12" w:space="0" w:color="auto"/>
            </w:tcBorders>
            <w:vAlign w:val="center"/>
          </w:tcPr>
          <w:p w14:paraId="4F711042" w14:textId="77777777" w:rsidR="006E2454" w:rsidRPr="00F87592" w:rsidRDefault="006E2454" w:rsidP="006E2454">
            <w:pPr>
              <w:pStyle w:val="af5"/>
              <w:ind w:firstLineChars="50" w:firstLine="90"/>
              <w:jc w:val="center"/>
            </w:pPr>
            <w:r w:rsidRPr="00F87592">
              <w:t>机组</w:t>
            </w:r>
          </w:p>
        </w:tc>
        <w:tc>
          <w:tcPr>
            <w:tcW w:w="417" w:type="pct"/>
            <w:tcBorders>
              <w:top w:val="single" w:sz="12" w:space="0" w:color="auto"/>
            </w:tcBorders>
            <w:vAlign w:val="center"/>
          </w:tcPr>
          <w:p w14:paraId="3F8980DA" w14:textId="77777777" w:rsidR="006E2454" w:rsidRPr="00F87592" w:rsidRDefault="006E2454" w:rsidP="006E2454">
            <w:pPr>
              <w:jc w:val="center"/>
              <w:rPr>
                <w:sz w:val="18"/>
                <w:szCs w:val="18"/>
              </w:rPr>
            </w:pPr>
            <w:r w:rsidRPr="00F87592">
              <w:rPr>
                <w:sz w:val="18"/>
                <w:szCs w:val="18"/>
              </w:rPr>
              <w:t>开度</w:t>
            </w:r>
          </w:p>
          <w:p w14:paraId="192112F9" w14:textId="77777777" w:rsidR="006E2454" w:rsidRPr="00F87592" w:rsidRDefault="006E2454" w:rsidP="006E2454">
            <w:pPr>
              <w:jc w:val="center"/>
              <w:rPr>
                <w:sz w:val="18"/>
                <w:szCs w:val="18"/>
              </w:rPr>
            </w:pPr>
            <w:r w:rsidRPr="00F87592">
              <w:rPr>
                <w:rFonts w:hint="eastAsia"/>
                <w:sz w:val="18"/>
                <w:szCs w:val="18"/>
              </w:rPr>
              <w:t>（</w:t>
            </w:r>
            <w:r w:rsidRPr="00F87592">
              <w:rPr>
                <w:rFonts w:hint="eastAsia"/>
                <w:sz w:val="18"/>
                <w:szCs w:val="18"/>
              </w:rPr>
              <w:t>%</w:t>
            </w:r>
            <w:r w:rsidRPr="00F87592">
              <w:rPr>
                <w:rFonts w:hint="eastAsia"/>
                <w:sz w:val="18"/>
                <w:szCs w:val="18"/>
              </w:rPr>
              <w:t>）</w:t>
            </w:r>
          </w:p>
        </w:tc>
        <w:tc>
          <w:tcPr>
            <w:tcW w:w="417" w:type="pct"/>
            <w:tcBorders>
              <w:top w:val="single" w:sz="12" w:space="0" w:color="auto"/>
            </w:tcBorders>
            <w:vAlign w:val="center"/>
          </w:tcPr>
          <w:p w14:paraId="24E1A3E4" w14:textId="77777777" w:rsidR="006E2454" w:rsidRPr="00F87592" w:rsidRDefault="006E2454" w:rsidP="006E2454">
            <w:pPr>
              <w:jc w:val="center"/>
              <w:rPr>
                <w:sz w:val="18"/>
                <w:szCs w:val="18"/>
              </w:rPr>
            </w:pPr>
            <w:r w:rsidRPr="00F87592">
              <w:rPr>
                <w:sz w:val="18"/>
                <w:szCs w:val="18"/>
              </w:rPr>
              <w:t>净水头</w:t>
            </w:r>
            <w:r w:rsidRPr="00F87592">
              <w:rPr>
                <w:sz w:val="18"/>
                <w:szCs w:val="18"/>
              </w:rPr>
              <w:t>(m)</w:t>
            </w:r>
          </w:p>
        </w:tc>
        <w:tc>
          <w:tcPr>
            <w:tcW w:w="417" w:type="pct"/>
            <w:tcBorders>
              <w:top w:val="single" w:sz="12" w:space="0" w:color="auto"/>
            </w:tcBorders>
            <w:vAlign w:val="center"/>
          </w:tcPr>
          <w:p w14:paraId="7F59159A" w14:textId="77777777" w:rsidR="006E2454" w:rsidRPr="00F87592" w:rsidRDefault="006E2454" w:rsidP="006E2454">
            <w:pPr>
              <w:jc w:val="center"/>
              <w:rPr>
                <w:sz w:val="18"/>
                <w:szCs w:val="18"/>
              </w:rPr>
            </w:pPr>
            <w:r w:rsidRPr="00F87592">
              <w:rPr>
                <w:sz w:val="18"/>
                <w:szCs w:val="18"/>
              </w:rPr>
              <w:t>流量</w:t>
            </w:r>
            <w:r w:rsidRPr="00F87592">
              <w:rPr>
                <w:sz w:val="18"/>
                <w:szCs w:val="18"/>
              </w:rPr>
              <w:t>(m3/s)</w:t>
            </w:r>
          </w:p>
        </w:tc>
        <w:tc>
          <w:tcPr>
            <w:tcW w:w="417" w:type="pct"/>
            <w:tcBorders>
              <w:top w:val="single" w:sz="12" w:space="0" w:color="auto"/>
              <w:right w:val="single" w:sz="12" w:space="0" w:color="auto"/>
            </w:tcBorders>
            <w:vAlign w:val="center"/>
          </w:tcPr>
          <w:p w14:paraId="179EA27E" w14:textId="77777777" w:rsidR="006E2454" w:rsidRPr="00F87592" w:rsidRDefault="006E2454" w:rsidP="006E2454">
            <w:pPr>
              <w:jc w:val="center"/>
              <w:rPr>
                <w:sz w:val="18"/>
                <w:szCs w:val="18"/>
              </w:rPr>
            </w:pPr>
            <w:r w:rsidRPr="00F87592">
              <w:rPr>
                <w:sz w:val="18"/>
                <w:szCs w:val="18"/>
              </w:rPr>
              <w:t>出力</w:t>
            </w:r>
            <w:r w:rsidRPr="00F87592">
              <w:rPr>
                <w:sz w:val="18"/>
                <w:szCs w:val="18"/>
              </w:rPr>
              <w:t>(MW)</w:t>
            </w:r>
          </w:p>
        </w:tc>
        <w:tc>
          <w:tcPr>
            <w:tcW w:w="417" w:type="pct"/>
            <w:tcBorders>
              <w:top w:val="single" w:sz="12" w:space="0" w:color="auto"/>
              <w:left w:val="single" w:sz="12" w:space="0" w:color="auto"/>
            </w:tcBorders>
            <w:vAlign w:val="center"/>
          </w:tcPr>
          <w:p w14:paraId="3BCC84D4" w14:textId="77777777" w:rsidR="006E2454" w:rsidRPr="00F87592" w:rsidRDefault="006E2454" w:rsidP="006E2454">
            <w:pPr>
              <w:pStyle w:val="23"/>
              <w:spacing w:line="240" w:lineRule="auto"/>
              <w:ind w:firstLineChars="0" w:firstLine="0"/>
              <w:jc w:val="center"/>
              <w:rPr>
                <w:rFonts w:eastAsia="宋体"/>
                <w:sz w:val="18"/>
                <w:szCs w:val="18"/>
              </w:rPr>
            </w:pPr>
            <w:r w:rsidRPr="00F87592">
              <w:rPr>
                <w:rFonts w:eastAsia="宋体"/>
                <w:sz w:val="18"/>
                <w:szCs w:val="18"/>
              </w:rPr>
              <w:t>工况</w:t>
            </w:r>
          </w:p>
        </w:tc>
        <w:tc>
          <w:tcPr>
            <w:tcW w:w="417" w:type="pct"/>
            <w:tcBorders>
              <w:top w:val="single" w:sz="12" w:space="0" w:color="auto"/>
            </w:tcBorders>
            <w:vAlign w:val="center"/>
          </w:tcPr>
          <w:p w14:paraId="301096AD" w14:textId="77777777" w:rsidR="006E2454" w:rsidRPr="00F87592" w:rsidRDefault="006E2454" w:rsidP="006E2454">
            <w:pPr>
              <w:pStyle w:val="af5"/>
              <w:ind w:firstLineChars="50" w:firstLine="90"/>
              <w:jc w:val="center"/>
            </w:pPr>
            <w:r w:rsidRPr="00F87592">
              <w:t>机组</w:t>
            </w:r>
          </w:p>
        </w:tc>
        <w:tc>
          <w:tcPr>
            <w:tcW w:w="417" w:type="pct"/>
            <w:tcBorders>
              <w:top w:val="single" w:sz="12" w:space="0" w:color="auto"/>
            </w:tcBorders>
            <w:vAlign w:val="center"/>
          </w:tcPr>
          <w:p w14:paraId="077146A3" w14:textId="77777777" w:rsidR="006E2454" w:rsidRPr="00F87592" w:rsidRDefault="006E2454" w:rsidP="006E2454">
            <w:pPr>
              <w:jc w:val="center"/>
              <w:rPr>
                <w:sz w:val="18"/>
                <w:szCs w:val="18"/>
              </w:rPr>
            </w:pPr>
            <w:r w:rsidRPr="00F87592">
              <w:rPr>
                <w:sz w:val="18"/>
                <w:szCs w:val="18"/>
              </w:rPr>
              <w:t>开度</w:t>
            </w:r>
          </w:p>
          <w:p w14:paraId="1FAFA240" w14:textId="77777777" w:rsidR="006E2454" w:rsidRPr="00F87592" w:rsidRDefault="006E2454" w:rsidP="006E2454">
            <w:pPr>
              <w:jc w:val="center"/>
              <w:rPr>
                <w:sz w:val="18"/>
                <w:szCs w:val="18"/>
              </w:rPr>
            </w:pPr>
            <w:r w:rsidRPr="00F87592">
              <w:rPr>
                <w:rFonts w:hint="eastAsia"/>
                <w:sz w:val="18"/>
                <w:szCs w:val="18"/>
              </w:rPr>
              <w:t>（</w:t>
            </w:r>
            <w:r w:rsidRPr="00F87592">
              <w:rPr>
                <w:rFonts w:hint="eastAsia"/>
                <w:sz w:val="18"/>
                <w:szCs w:val="18"/>
              </w:rPr>
              <w:t>%</w:t>
            </w:r>
            <w:r w:rsidRPr="00F87592">
              <w:rPr>
                <w:rFonts w:hint="eastAsia"/>
                <w:sz w:val="18"/>
                <w:szCs w:val="18"/>
              </w:rPr>
              <w:t>）</w:t>
            </w:r>
          </w:p>
        </w:tc>
        <w:tc>
          <w:tcPr>
            <w:tcW w:w="417" w:type="pct"/>
            <w:tcBorders>
              <w:top w:val="single" w:sz="12" w:space="0" w:color="auto"/>
            </w:tcBorders>
            <w:vAlign w:val="center"/>
          </w:tcPr>
          <w:p w14:paraId="2FF02C38" w14:textId="77777777" w:rsidR="006E2454" w:rsidRPr="00F87592" w:rsidRDefault="006E2454" w:rsidP="006E2454">
            <w:pPr>
              <w:jc w:val="center"/>
              <w:rPr>
                <w:sz w:val="18"/>
                <w:szCs w:val="18"/>
              </w:rPr>
            </w:pPr>
            <w:r w:rsidRPr="00F87592">
              <w:rPr>
                <w:sz w:val="18"/>
                <w:szCs w:val="18"/>
              </w:rPr>
              <w:t>净水头</w:t>
            </w:r>
            <w:r w:rsidRPr="00F87592">
              <w:rPr>
                <w:sz w:val="18"/>
                <w:szCs w:val="18"/>
              </w:rPr>
              <w:t>(m)</w:t>
            </w:r>
          </w:p>
        </w:tc>
        <w:tc>
          <w:tcPr>
            <w:tcW w:w="417" w:type="pct"/>
            <w:tcBorders>
              <w:top w:val="single" w:sz="12" w:space="0" w:color="auto"/>
            </w:tcBorders>
            <w:vAlign w:val="center"/>
          </w:tcPr>
          <w:p w14:paraId="2BDD3850" w14:textId="77777777" w:rsidR="006E2454" w:rsidRPr="00F87592" w:rsidRDefault="006E2454" w:rsidP="006E2454">
            <w:pPr>
              <w:jc w:val="center"/>
              <w:rPr>
                <w:sz w:val="18"/>
                <w:szCs w:val="18"/>
              </w:rPr>
            </w:pPr>
            <w:r w:rsidRPr="00F87592">
              <w:rPr>
                <w:sz w:val="18"/>
                <w:szCs w:val="18"/>
              </w:rPr>
              <w:t>流量</w:t>
            </w:r>
            <w:r w:rsidRPr="00F87592">
              <w:rPr>
                <w:sz w:val="18"/>
                <w:szCs w:val="18"/>
              </w:rPr>
              <w:t>(m3/s)</w:t>
            </w:r>
          </w:p>
        </w:tc>
        <w:tc>
          <w:tcPr>
            <w:tcW w:w="413" w:type="pct"/>
            <w:tcBorders>
              <w:top w:val="single" w:sz="12" w:space="0" w:color="auto"/>
            </w:tcBorders>
            <w:vAlign w:val="center"/>
          </w:tcPr>
          <w:p w14:paraId="60C611FA" w14:textId="77777777" w:rsidR="006E2454" w:rsidRPr="00F87592" w:rsidRDefault="006E2454" w:rsidP="006E2454">
            <w:pPr>
              <w:jc w:val="center"/>
              <w:rPr>
                <w:sz w:val="18"/>
                <w:szCs w:val="18"/>
              </w:rPr>
            </w:pPr>
            <w:r w:rsidRPr="00F87592">
              <w:rPr>
                <w:sz w:val="18"/>
                <w:szCs w:val="18"/>
              </w:rPr>
              <w:t>出力</w:t>
            </w:r>
            <w:r w:rsidRPr="00F87592">
              <w:rPr>
                <w:sz w:val="18"/>
                <w:szCs w:val="18"/>
              </w:rPr>
              <w:t>(MW)</w:t>
            </w:r>
          </w:p>
        </w:tc>
      </w:tr>
      <w:tr w:rsidR="005B6FE9" w:rsidRPr="00F87592" w14:paraId="34B8B9BA" w14:textId="77777777" w:rsidTr="005B6FE9">
        <w:trPr>
          <w:trHeight w:val="378"/>
          <w:jc w:val="center"/>
        </w:trPr>
        <w:tc>
          <w:tcPr>
            <w:tcW w:w="417" w:type="pct"/>
            <w:vMerge w:val="restart"/>
            <w:vAlign w:val="center"/>
          </w:tcPr>
          <w:p w14:paraId="5D3D4173" w14:textId="77777777" w:rsidR="005B6FE9" w:rsidRPr="00F87592" w:rsidRDefault="005B6FE9" w:rsidP="005B6FE9">
            <w:pPr>
              <w:jc w:val="center"/>
              <w:rPr>
                <w:sz w:val="18"/>
                <w:szCs w:val="18"/>
              </w:rPr>
            </w:pPr>
            <w:r w:rsidRPr="00F87592">
              <w:rPr>
                <w:rFonts w:hint="eastAsia"/>
                <w:sz w:val="18"/>
                <w:szCs w:val="18"/>
              </w:rPr>
              <w:t>SJT1</w:t>
            </w:r>
          </w:p>
        </w:tc>
        <w:tc>
          <w:tcPr>
            <w:tcW w:w="417" w:type="pct"/>
            <w:vAlign w:val="center"/>
          </w:tcPr>
          <w:p w14:paraId="1204AFD9" w14:textId="65FF0461" w:rsidR="005B6FE9" w:rsidRPr="00F87592" w:rsidRDefault="005B6FE9" w:rsidP="005B6FE9">
            <w:pPr>
              <w:jc w:val="center"/>
              <w:rPr>
                <w:rFonts w:ascii="宋体" w:hAnsi="宋体" w:cs="宋体"/>
                <w:color w:val="000000"/>
                <w:sz w:val="18"/>
                <w:szCs w:val="18"/>
              </w:rPr>
            </w:pPr>
            <w:r>
              <w:rPr>
                <w:rFonts w:hint="eastAsia"/>
                <w:color w:val="000000"/>
                <w:sz w:val="18"/>
                <w:szCs w:val="18"/>
              </w:rPr>
              <w:t>4</w:t>
            </w:r>
            <w:r w:rsidRPr="00F87592">
              <w:rPr>
                <w:rFonts w:hint="eastAsia"/>
                <w:color w:val="000000"/>
                <w:sz w:val="18"/>
                <w:szCs w:val="18"/>
              </w:rPr>
              <w:t>#</w:t>
            </w:r>
          </w:p>
        </w:tc>
        <w:tc>
          <w:tcPr>
            <w:tcW w:w="417" w:type="pct"/>
          </w:tcPr>
          <w:p w14:paraId="58DACDDB" w14:textId="57527892" w:rsidR="005B6FE9" w:rsidRPr="005B6FE9" w:rsidRDefault="005B6FE9" w:rsidP="005B6FE9">
            <w:pPr>
              <w:jc w:val="center"/>
              <w:rPr>
                <w:rFonts w:ascii="宋体" w:hAnsi="宋体" w:cs="宋体"/>
                <w:color w:val="000000"/>
                <w:sz w:val="18"/>
                <w:szCs w:val="18"/>
              </w:rPr>
            </w:pPr>
            <w:r w:rsidRPr="005B6FE9">
              <w:rPr>
                <w:sz w:val="18"/>
                <w:szCs w:val="18"/>
              </w:rPr>
              <w:t>77.00</w:t>
            </w:r>
          </w:p>
        </w:tc>
        <w:tc>
          <w:tcPr>
            <w:tcW w:w="417" w:type="pct"/>
          </w:tcPr>
          <w:p w14:paraId="5D1822F9" w14:textId="19220F04" w:rsidR="005B6FE9" w:rsidRPr="005B6FE9" w:rsidRDefault="005B6FE9" w:rsidP="005B6FE9">
            <w:pPr>
              <w:jc w:val="center"/>
              <w:rPr>
                <w:color w:val="000000"/>
                <w:sz w:val="18"/>
                <w:szCs w:val="18"/>
              </w:rPr>
            </w:pPr>
            <w:r w:rsidRPr="005B6FE9">
              <w:rPr>
                <w:sz w:val="18"/>
                <w:szCs w:val="18"/>
              </w:rPr>
              <w:t>488.68</w:t>
            </w:r>
          </w:p>
        </w:tc>
        <w:tc>
          <w:tcPr>
            <w:tcW w:w="417" w:type="pct"/>
          </w:tcPr>
          <w:p w14:paraId="02029130" w14:textId="7C0C48E3" w:rsidR="005B6FE9" w:rsidRPr="005B6FE9" w:rsidRDefault="005B6FE9" w:rsidP="005B6FE9">
            <w:pPr>
              <w:jc w:val="center"/>
              <w:rPr>
                <w:color w:val="000000"/>
                <w:sz w:val="18"/>
                <w:szCs w:val="18"/>
              </w:rPr>
            </w:pPr>
            <w:r w:rsidRPr="005B6FE9">
              <w:rPr>
                <w:sz w:val="18"/>
                <w:szCs w:val="18"/>
              </w:rPr>
              <w:t>69.96</w:t>
            </w:r>
          </w:p>
        </w:tc>
        <w:tc>
          <w:tcPr>
            <w:tcW w:w="417" w:type="pct"/>
            <w:tcBorders>
              <w:right w:val="single" w:sz="12" w:space="0" w:color="auto"/>
            </w:tcBorders>
          </w:tcPr>
          <w:p w14:paraId="3788930A" w14:textId="21D0CE34" w:rsidR="005B6FE9" w:rsidRPr="005B6FE9" w:rsidRDefault="005B6FE9" w:rsidP="005B6FE9">
            <w:pPr>
              <w:jc w:val="center"/>
              <w:rPr>
                <w:color w:val="000000"/>
                <w:sz w:val="18"/>
                <w:szCs w:val="18"/>
              </w:rPr>
            </w:pPr>
            <w:r w:rsidRPr="005B6FE9">
              <w:rPr>
                <w:sz w:val="18"/>
                <w:szCs w:val="18"/>
              </w:rPr>
              <w:t>305.81</w:t>
            </w:r>
          </w:p>
        </w:tc>
        <w:tc>
          <w:tcPr>
            <w:tcW w:w="417" w:type="pct"/>
            <w:vMerge w:val="restart"/>
            <w:vAlign w:val="center"/>
          </w:tcPr>
          <w:p w14:paraId="695548A4" w14:textId="77777777" w:rsidR="005B6FE9" w:rsidRPr="005B6FE9" w:rsidRDefault="005B6FE9" w:rsidP="005B6FE9">
            <w:pPr>
              <w:jc w:val="center"/>
              <w:rPr>
                <w:sz w:val="18"/>
                <w:szCs w:val="18"/>
              </w:rPr>
            </w:pPr>
            <w:r w:rsidRPr="005B6FE9">
              <w:rPr>
                <w:sz w:val="18"/>
                <w:szCs w:val="18"/>
              </w:rPr>
              <w:t>SJT5</w:t>
            </w:r>
          </w:p>
          <w:p w14:paraId="0D7DADBF" w14:textId="7B9A4BA7" w:rsidR="005B6FE9" w:rsidRPr="005B6FE9" w:rsidRDefault="005B6FE9" w:rsidP="005B6FE9">
            <w:pPr>
              <w:jc w:val="center"/>
              <w:rPr>
                <w:sz w:val="18"/>
                <w:szCs w:val="18"/>
              </w:rPr>
            </w:pPr>
          </w:p>
        </w:tc>
        <w:tc>
          <w:tcPr>
            <w:tcW w:w="417" w:type="pct"/>
            <w:vAlign w:val="center"/>
          </w:tcPr>
          <w:p w14:paraId="297F2AF7" w14:textId="14B7F321" w:rsidR="005B6FE9" w:rsidRPr="005B6FE9" w:rsidRDefault="005B6FE9" w:rsidP="005B6FE9">
            <w:pPr>
              <w:jc w:val="center"/>
              <w:rPr>
                <w:sz w:val="18"/>
                <w:szCs w:val="18"/>
              </w:rPr>
            </w:pPr>
            <w:r w:rsidRPr="005B6FE9">
              <w:rPr>
                <w:sz w:val="18"/>
                <w:szCs w:val="18"/>
              </w:rPr>
              <w:t>4#</w:t>
            </w:r>
          </w:p>
        </w:tc>
        <w:tc>
          <w:tcPr>
            <w:tcW w:w="417" w:type="pct"/>
            <w:vAlign w:val="center"/>
          </w:tcPr>
          <w:p w14:paraId="0EA01083" w14:textId="707E1005" w:rsidR="005B6FE9" w:rsidRPr="005B6FE9" w:rsidRDefault="005B6FE9" w:rsidP="005B6FE9">
            <w:pPr>
              <w:jc w:val="center"/>
              <w:rPr>
                <w:color w:val="000000"/>
                <w:sz w:val="18"/>
                <w:szCs w:val="18"/>
              </w:rPr>
            </w:pPr>
            <w:r w:rsidRPr="005B6FE9">
              <w:rPr>
                <w:sz w:val="18"/>
                <w:szCs w:val="18"/>
              </w:rPr>
              <w:t>76.00</w:t>
            </w:r>
          </w:p>
        </w:tc>
        <w:tc>
          <w:tcPr>
            <w:tcW w:w="417" w:type="pct"/>
            <w:vAlign w:val="center"/>
          </w:tcPr>
          <w:p w14:paraId="2DA62FB5" w14:textId="4A578F9A" w:rsidR="005B6FE9" w:rsidRPr="005B6FE9" w:rsidRDefault="005B6FE9" w:rsidP="005B6FE9">
            <w:pPr>
              <w:jc w:val="center"/>
              <w:rPr>
                <w:color w:val="000000"/>
                <w:sz w:val="18"/>
                <w:szCs w:val="18"/>
              </w:rPr>
            </w:pPr>
            <w:r w:rsidRPr="005B6FE9">
              <w:rPr>
                <w:sz w:val="18"/>
                <w:szCs w:val="18"/>
              </w:rPr>
              <w:t>490.92</w:t>
            </w:r>
          </w:p>
        </w:tc>
        <w:tc>
          <w:tcPr>
            <w:tcW w:w="417" w:type="pct"/>
            <w:vAlign w:val="center"/>
          </w:tcPr>
          <w:p w14:paraId="5B80FC7B" w14:textId="0316D568" w:rsidR="005B6FE9" w:rsidRPr="005B6FE9" w:rsidRDefault="005B6FE9" w:rsidP="005B6FE9">
            <w:pPr>
              <w:jc w:val="center"/>
              <w:rPr>
                <w:color w:val="000000"/>
                <w:sz w:val="18"/>
                <w:szCs w:val="18"/>
              </w:rPr>
            </w:pPr>
            <w:r w:rsidRPr="005B6FE9">
              <w:rPr>
                <w:sz w:val="18"/>
                <w:szCs w:val="18"/>
              </w:rPr>
              <w:t>69.52</w:t>
            </w:r>
          </w:p>
        </w:tc>
        <w:tc>
          <w:tcPr>
            <w:tcW w:w="413" w:type="pct"/>
            <w:tcBorders>
              <w:right w:val="single" w:sz="12" w:space="0" w:color="auto"/>
            </w:tcBorders>
            <w:vAlign w:val="center"/>
          </w:tcPr>
          <w:p w14:paraId="7E62F0B1" w14:textId="5C3BC250" w:rsidR="005B6FE9" w:rsidRPr="005B6FE9" w:rsidRDefault="005B6FE9" w:rsidP="005B6FE9">
            <w:pPr>
              <w:jc w:val="center"/>
              <w:rPr>
                <w:color w:val="000000"/>
                <w:sz w:val="18"/>
                <w:szCs w:val="18"/>
              </w:rPr>
            </w:pPr>
            <w:r w:rsidRPr="005B6FE9">
              <w:rPr>
                <w:sz w:val="18"/>
                <w:szCs w:val="18"/>
              </w:rPr>
              <w:t>305.43</w:t>
            </w:r>
          </w:p>
        </w:tc>
      </w:tr>
      <w:tr w:rsidR="005B6FE9" w:rsidRPr="00F87592" w14:paraId="4E4CCD15" w14:textId="77777777" w:rsidTr="005B6FE9">
        <w:trPr>
          <w:trHeight w:val="379"/>
          <w:jc w:val="center"/>
        </w:trPr>
        <w:tc>
          <w:tcPr>
            <w:tcW w:w="417" w:type="pct"/>
            <w:vMerge/>
            <w:vAlign w:val="center"/>
          </w:tcPr>
          <w:p w14:paraId="2DB9DF20" w14:textId="77777777" w:rsidR="005B6FE9" w:rsidRPr="00F87592" w:rsidRDefault="005B6FE9" w:rsidP="005B6FE9">
            <w:pPr>
              <w:jc w:val="center"/>
              <w:rPr>
                <w:sz w:val="18"/>
                <w:szCs w:val="18"/>
              </w:rPr>
            </w:pPr>
          </w:p>
        </w:tc>
        <w:tc>
          <w:tcPr>
            <w:tcW w:w="417" w:type="pct"/>
            <w:vAlign w:val="center"/>
          </w:tcPr>
          <w:p w14:paraId="4EB19E33" w14:textId="2B50159D" w:rsidR="005B6FE9" w:rsidRPr="00F87592" w:rsidRDefault="005B6FE9" w:rsidP="005B6FE9">
            <w:pPr>
              <w:jc w:val="center"/>
              <w:rPr>
                <w:rFonts w:ascii="宋体" w:hAnsi="宋体" w:cs="宋体"/>
                <w:color w:val="000000"/>
                <w:sz w:val="18"/>
                <w:szCs w:val="18"/>
              </w:rPr>
            </w:pPr>
            <w:r>
              <w:rPr>
                <w:rFonts w:hint="eastAsia"/>
                <w:color w:val="000000"/>
                <w:sz w:val="18"/>
                <w:szCs w:val="18"/>
              </w:rPr>
              <w:t>5</w:t>
            </w:r>
            <w:r w:rsidRPr="00F87592">
              <w:rPr>
                <w:rFonts w:hint="eastAsia"/>
                <w:color w:val="000000"/>
                <w:sz w:val="18"/>
                <w:szCs w:val="18"/>
              </w:rPr>
              <w:t>#</w:t>
            </w:r>
          </w:p>
        </w:tc>
        <w:tc>
          <w:tcPr>
            <w:tcW w:w="417" w:type="pct"/>
          </w:tcPr>
          <w:p w14:paraId="0F0EE0A0" w14:textId="6370AA02" w:rsidR="005B6FE9" w:rsidRPr="005B6FE9" w:rsidRDefault="005B6FE9" w:rsidP="005B6FE9">
            <w:pPr>
              <w:jc w:val="center"/>
              <w:rPr>
                <w:rFonts w:ascii="宋体" w:hAnsi="宋体" w:cs="宋体"/>
                <w:color w:val="000000"/>
                <w:sz w:val="18"/>
                <w:szCs w:val="18"/>
              </w:rPr>
            </w:pPr>
            <w:r w:rsidRPr="005B6FE9">
              <w:rPr>
                <w:sz w:val="18"/>
                <w:szCs w:val="18"/>
              </w:rPr>
              <w:t>77.00</w:t>
            </w:r>
          </w:p>
        </w:tc>
        <w:tc>
          <w:tcPr>
            <w:tcW w:w="417" w:type="pct"/>
          </w:tcPr>
          <w:p w14:paraId="48CC0249" w14:textId="7C4DB445" w:rsidR="005B6FE9" w:rsidRPr="005B6FE9" w:rsidRDefault="005B6FE9" w:rsidP="005B6FE9">
            <w:pPr>
              <w:jc w:val="center"/>
              <w:rPr>
                <w:color w:val="000000"/>
                <w:sz w:val="18"/>
                <w:szCs w:val="18"/>
              </w:rPr>
            </w:pPr>
            <w:r w:rsidRPr="005B6FE9">
              <w:rPr>
                <w:sz w:val="18"/>
                <w:szCs w:val="18"/>
              </w:rPr>
              <w:t>488.59</w:t>
            </w:r>
          </w:p>
        </w:tc>
        <w:tc>
          <w:tcPr>
            <w:tcW w:w="417" w:type="pct"/>
          </w:tcPr>
          <w:p w14:paraId="55809225" w14:textId="2E678089" w:rsidR="005B6FE9" w:rsidRPr="005B6FE9" w:rsidRDefault="005B6FE9" w:rsidP="005B6FE9">
            <w:pPr>
              <w:jc w:val="center"/>
              <w:rPr>
                <w:color w:val="000000"/>
                <w:sz w:val="18"/>
                <w:szCs w:val="18"/>
              </w:rPr>
            </w:pPr>
            <w:r w:rsidRPr="005B6FE9">
              <w:rPr>
                <w:sz w:val="18"/>
                <w:szCs w:val="18"/>
              </w:rPr>
              <w:t>69.95</w:t>
            </w:r>
          </w:p>
        </w:tc>
        <w:tc>
          <w:tcPr>
            <w:tcW w:w="417" w:type="pct"/>
            <w:tcBorders>
              <w:right w:val="single" w:sz="12" w:space="0" w:color="auto"/>
            </w:tcBorders>
          </w:tcPr>
          <w:p w14:paraId="4073774C" w14:textId="42799A56" w:rsidR="005B6FE9" w:rsidRPr="005B6FE9" w:rsidRDefault="005B6FE9" w:rsidP="005B6FE9">
            <w:pPr>
              <w:jc w:val="center"/>
              <w:rPr>
                <w:color w:val="000000"/>
                <w:sz w:val="18"/>
                <w:szCs w:val="18"/>
              </w:rPr>
            </w:pPr>
            <w:r w:rsidRPr="005B6FE9">
              <w:rPr>
                <w:sz w:val="18"/>
                <w:szCs w:val="18"/>
              </w:rPr>
              <w:t>305.71</w:t>
            </w:r>
          </w:p>
        </w:tc>
        <w:tc>
          <w:tcPr>
            <w:tcW w:w="417" w:type="pct"/>
            <w:vMerge/>
            <w:vAlign w:val="center"/>
          </w:tcPr>
          <w:p w14:paraId="28B480FE" w14:textId="77777777" w:rsidR="005B6FE9" w:rsidRPr="005B6FE9" w:rsidRDefault="005B6FE9" w:rsidP="005B6FE9">
            <w:pPr>
              <w:jc w:val="center"/>
              <w:rPr>
                <w:sz w:val="18"/>
                <w:szCs w:val="18"/>
              </w:rPr>
            </w:pPr>
          </w:p>
        </w:tc>
        <w:tc>
          <w:tcPr>
            <w:tcW w:w="417" w:type="pct"/>
            <w:vAlign w:val="center"/>
          </w:tcPr>
          <w:p w14:paraId="2FC556B5" w14:textId="6AEC59EA" w:rsidR="005B6FE9" w:rsidRPr="005B6FE9" w:rsidRDefault="005B6FE9" w:rsidP="005B6FE9">
            <w:pPr>
              <w:jc w:val="center"/>
              <w:rPr>
                <w:rFonts w:ascii="宋体" w:hAnsi="宋体" w:cs="宋体"/>
                <w:color w:val="000000"/>
                <w:sz w:val="18"/>
                <w:szCs w:val="18"/>
              </w:rPr>
            </w:pPr>
            <w:r w:rsidRPr="005B6FE9">
              <w:rPr>
                <w:sz w:val="18"/>
                <w:szCs w:val="18"/>
              </w:rPr>
              <w:t>5#</w:t>
            </w:r>
          </w:p>
        </w:tc>
        <w:tc>
          <w:tcPr>
            <w:tcW w:w="417" w:type="pct"/>
            <w:vAlign w:val="center"/>
          </w:tcPr>
          <w:p w14:paraId="409C2DB4" w14:textId="76AE337B" w:rsidR="005B6FE9" w:rsidRPr="005B6FE9" w:rsidRDefault="005B6FE9" w:rsidP="005B6FE9">
            <w:pPr>
              <w:jc w:val="center"/>
              <w:rPr>
                <w:color w:val="000000"/>
                <w:sz w:val="18"/>
                <w:szCs w:val="18"/>
              </w:rPr>
            </w:pPr>
            <w:r w:rsidRPr="005B6FE9">
              <w:rPr>
                <w:sz w:val="18"/>
                <w:szCs w:val="18"/>
              </w:rPr>
              <w:t>76.00</w:t>
            </w:r>
          </w:p>
        </w:tc>
        <w:tc>
          <w:tcPr>
            <w:tcW w:w="417" w:type="pct"/>
            <w:vAlign w:val="center"/>
          </w:tcPr>
          <w:p w14:paraId="429224F6" w14:textId="770D3AA0" w:rsidR="005B6FE9" w:rsidRPr="005B6FE9" w:rsidRDefault="005B6FE9" w:rsidP="005B6FE9">
            <w:pPr>
              <w:jc w:val="center"/>
              <w:rPr>
                <w:color w:val="000000"/>
                <w:sz w:val="18"/>
                <w:szCs w:val="18"/>
              </w:rPr>
            </w:pPr>
            <w:r w:rsidRPr="005B6FE9">
              <w:rPr>
                <w:sz w:val="18"/>
                <w:szCs w:val="18"/>
              </w:rPr>
              <w:t>493.34</w:t>
            </w:r>
          </w:p>
        </w:tc>
        <w:tc>
          <w:tcPr>
            <w:tcW w:w="417" w:type="pct"/>
            <w:vAlign w:val="center"/>
          </w:tcPr>
          <w:p w14:paraId="7BA0D1A6" w14:textId="7734EBB5" w:rsidR="005B6FE9" w:rsidRPr="005B6FE9" w:rsidRDefault="005B6FE9" w:rsidP="005B6FE9">
            <w:pPr>
              <w:jc w:val="center"/>
              <w:rPr>
                <w:color w:val="000000"/>
                <w:sz w:val="18"/>
                <w:szCs w:val="18"/>
              </w:rPr>
            </w:pPr>
            <w:r w:rsidRPr="005B6FE9">
              <w:rPr>
                <w:sz w:val="18"/>
                <w:szCs w:val="18"/>
              </w:rPr>
              <w:t>69.78</w:t>
            </w:r>
          </w:p>
        </w:tc>
        <w:tc>
          <w:tcPr>
            <w:tcW w:w="413" w:type="pct"/>
            <w:tcBorders>
              <w:right w:val="single" w:sz="12" w:space="0" w:color="auto"/>
            </w:tcBorders>
            <w:vAlign w:val="center"/>
          </w:tcPr>
          <w:p w14:paraId="6397B6CD" w14:textId="6965119D" w:rsidR="005B6FE9" w:rsidRPr="005B6FE9" w:rsidRDefault="005B6FE9" w:rsidP="005B6FE9">
            <w:pPr>
              <w:jc w:val="center"/>
              <w:rPr>
                <w:color w:val="000000"/>
                <w:sz w:val="18"/>
                <w:szCs w:val="18"/>
              </w:rPr>
            </w:pPr>
            <w:r w:rsidRPr="005B6FE9">
              <w:rPr>
                <w:sz w:val="18"/>
                <w:szCs w:val="18"/>
              </w:rPr>
              <w:t>308.13</w:t>
            </w:r>
          </w:p>
        </w:tc>
      </w:tr>
      <w:tr w:rsidR="005B6FE9" w:rsidRPr="00F87592" w14:paraId="0DA534C8" w14:textId="77777777" w:rsidTr="005B6FE9">
        <w:trPr>
          <w:trHeight w:val="379"/>
          <w:jc w:val="center"/>
        </w:trPr>
        <w:tc>
          <w:tcPr>
            <w:tcW w:w="417" w:type="pct"/>
            <w:vMerge/>
            <w:vAlign w:val="center"/>
          </w:tcPr>
          <w:p w14:paraId="73648D12" w14:textId="77777777" w:rsidR="005B6FE9" w:rsidRPr="00F87592" w:rsidRDefault="005B6FE9" w:rsidP="005B6FE9">
            <w:pPr>
              <w:jc w:val="center"/>
              <w:rPr>
                <w:sz w:val="18"/>
                <w:szCs w:val="18"/>
              </w:rPr>
            </w:pPr>
          </w:p>
        </w:tc>
        <w:tc>
          <w:tcPr>
            <w:tcW w:w="417" w:type="pct"/>
            <w:vAlign w:val="center"/>
          </w:tcPr>
          <w:p w14:paraId="7384E1B3" w14:textId="6CEBE08A" w:rsidR="005B6FE9" w:rsidRPr="00F87592" w:rsidRDefault="005B6FE9" w:rsidP="005B6FE9">
            <w:pPr>
              <w:jc w:val="center"/>
              <w:rPr>
                <w:rFonts w:ascii="宋体" w:hAnsi="宋体" w:cs="宋体"/>
                <w:color w:val="000000"/>
                <w:sz w:val="18"/>
                <w:szCs w:val="18"/>
              </w:rPr>
            </w:pPr>
            <w:r>
              <w:rPr>
                <w:rFonts w:hint="eastAsia"/>
                <w:color w:val="000000"/>
                <w:sz w:val="18"/>
                <w:szCs w:val="18"/>
              </w:rPr>
              <w:t>6</w:t>
            </w:r>
            <w:r w:rsidRPr="00F87592">
              <w:rPr>
                <w:rFonts w:hint="eastAsia"/>
                <w:color w:val="000000"/>
                <w:sz w:val="18"/>
                <w:szCs w:val="18"/>
              </w:rPr>
              <w:t>#</w:t>
            </w:r>
          </w:p>
        </w:tc>
        <w:tc>
          <w:tcPr>
            <w:tcW w:w="417" w:type="pct"/>
          </w:tcPr>
          <w:p w14:paraId="4BD37B19" w14:textId="2452E26A" w:rsidR="005B6FE9" w:rsidRPr="005B6FE9" w:rsidRDefault="005B6FE9" w:rsidP="005B6FE9">
            <w:pPr>
              <w:jc w:val="center"/>
              <w:rPr>
                <w:rFonts w:ascii="宋体" w:hAnsi="宋体" w:cs="宋体"/>
                <w:color w:val="000000"/>
                <w:sz w:val="18"/>
                <w:szCs w:val="18"/>
              </w:rPr>
            </w:pPr>
            <w:r w:rsidRPr="005B6FE9">
              <w:rPr>
                <w:sz w:val="18"/>
                <w:szCs w:val="18"/>
              </w:rPr>
              <w:t>77.00</w:t>
            </w:r>
          </w:p>
        </w:tc>
        <w:tc>
          <w:tcPr>
            <w:tcW w:w="417" w:type="pct"/>
          </w:tcPr>
          <w:p w14:paraId="0B265DA7" w14:textId="09212B62" w:rsidR="005B6FE9" w:rsidRPr="005B6FE9" w:rsidRDefault="005B6FE9" w:rsidP="005B6FE9">
            <w:pPr>
              <w:jc w:val="center"/>
              <w:rPr>
                <w:color w:val="000000"/>
                <w:sz w:val="18"/>
                <w:szCs w:val="18"/>
              </w:rPr>
            </w:pPr>
            <w:r w:rsidRPr="005B6FE9">
              <w:rPr>
                <w:sz w:val="18"/>
                <w:szCs w:val="18"/>
              </w:rPr>
              <w:t>491.05</w:t>
            </w:r>
          </w:p>
        </w:tc>
        <w:tc>
          <w:tcPr>
            <w:tcW w:w="417" w:type="pct"/>
          </w:tcPr>
          <w:p w14:paraId="59E394E7" w14:textId="41AF68BD" w:rsidR="005B6FE9" w:rsidRPr="005B6FE9" w:rsidRDefault="005B6FE9" w:rsidP="005B6FE9">
            <w:pPr>
              <w:jc w:val="center"/>
              <w:rPr>
                <w:color w:val="000000"/>
                <w:sz w:val="18"/>
                <w:szCs w:val="18"/>
              </w:rPr>
            </w:pPr>
            <w:r w:rsidRPr="005B6FE9">
              <w:rPr>
                <w:sz w:val="18"/>
                <w:szCs w:val="18"/>
              </w:rPr>
              <w:t>70.21</w:t>
            </w:r>
          </w:p>
        </w:tc>
        <w:tc>
          <w:tcPr>
            <w:tcW w:w="417" w:type="pct"/>
            <w:tcBorders>
              <w:right w:val="single" w:sz="12" w:space="0" w:color="auto"/>
            </w:tcBorders>
          </w:tcPr>
          <w:p w14:paraId="0AD43577" w14:textId="410C3970" w:rsidR="005B6FE9" w:rsidRPr="005B6FE9" w:rsidRDefault="005B6FE9" w:rsidP="005B6FE9">
            <w:pPr>
              <w:jc w:val="center"/>
              <w:rPr>
                <w:color w:val="000000"/>
                <w:sz w:val="18"/>
                <w:szCs w:val="18"/>
              </w:rPr>
            </w:pPr>
            <w:r w:rsidRPr="005B6FE9">
              <w:rPr>
                <w:sz w:val="18"/>
                <w:szCs w:val="18"/>
              </w:rPr>
              <w:t>308.48</w:t>
            </w:r>
          </w:p>
        </w:tc>
        <w:tc>
          <w:tcPr>
            <w:tcW w:w="417" w:type="pct"/>
            <w:vMerge/>
            <w:vAlign w:val="center"/>
          </w:tcPr>
          <w:p w14:paraId="0A13DE04" w14:textId="77777777" w:rsidR="005B6FE9" w:rsidRPr="005B6FE9" w:rsidRDefault="005B6FE9" w:rsidP="005B6FE9">
            <w:pPr>
              <w:jc w:val="center"/>
              <w:rPr>
                <w:sz w:val="18"/>
                <w:szCs w:val="18"/>
              </w:rPr>
            </w:pPr>
          </w:p>
        </w:tc>
        <w:tc>
          <w:tcPr>
            <w:tcW w:w="417" w:type="pct"/>
            <w:vAlign w:val="center"/>
          </w:tcPr>
          <w:p w14:paraId="3738F361" w14:textId="08FAC09A" w:rsidR="005B6FE9" w:rsidRPr="005B6FE9" w:rsidRDefault="005B6FE9" w:rsidP="005B6FE9">
            <w:pPr>
              <w:jc w:val="center"/>
              <w:rPr>
                <w:rFonts w:ascii="宋体" w:hAnsi="宋体" w:cs="宋体"/>
                <w:color w:val="000000"/>
                <w:sz w:val="18"/>
                <w:szCs w:val="18"/>
              </w:rPr>
            </w:pPr>
          </w:p>
        </w:tc>
        <w:tc>
          <w:tcPr>
            <w:tcW w:w="417" w:type="pct"/>
            <w:vAlign w:val="center"/>
          </w:tcPr>
          <w:p w14:paraId="1EDDA55C" w14:textId="553FBB21" w:rsidR="005B6FE9" w:rsidRPr="005B6FE9" w:rsidRDefault="005B6FE9" w:rsidP="005B6FE9">
            <w:pPr>
              <w:jc w:val="center"/>
              <w:rPr>
                <w:color w:val="000000"/>
                <w:sz w:val="18"/>
                <w:szCs w:val="18"/>
              </w:rPr>
            </w:pPr>
          </w:p>
        </w:tc>
        <w:tc>
          <w:tcPr>
            <w:tcW w:w="417" w:type="pct"/>
            <w:vAlign w:val="center"/>
          </w:tcPr>
          <w:p w14:paraId="381D7B16" w14:textId="2BB18B74" w:rsidR="005B6FE9" w:rsidRPr="005B6FE9" w:rsidRDefault="005B6FE9" w:rsidP="005B6FE9">
            <w:pPr>
              <w:jc w:val="center"/>
              <w:rPr>
                <w:color w:val="000000"/>
                <w:sz w:val="18"/>
                <w:szCs w:val="18"/>
              </w:rPr>
            </w:pPr>
          </w:p>
        </w:tc>
        <w:tc>
          <w:tcPr>
            <w:tcW w:w="417" w:type="pct"/>
            <w:vAlign w:val="center"/>
          </w:tcPr>
          <w:p w14:paraId="5E07CB77" w14:textId="5C1EFBDF" w:rsidR="005B6FE9" w:rsidRPr="005B6FE9" w:rsidRDefault="005B6FE9" w:rsidP="005B6FE9">
            <w:pPr>
              <w:jc w:val="center"/>
              <w:rPr>
                <w:color w:val="000000"/>
                <w:sz w:val="18"/>
                <w:szCs w:val="18"/>
              </w:rPr>
            </w:pPr>
          </w:p>
        </w:tc>
        <w:tc>
          <w:tcPr>
            <w:tcW w:w="413" w:type="pct"/>
            <w:tcBorders>
              <w:right w:val="single" w:sz="12" w:space="0" w:color="auto"/>
            </w:tcBorders>
            <w:vAlign w:val="center"/>
          </w:tcPr>
          <w:p w14:paraId="6C157137" w14:textId="2C3A8577" w:rsidR="005B6FE9" w:rsidRPr="005B6FE9" w:rsidRDefault="005B6FE9" w:rsidP="005B6FE9">
            <w:pPr>
              <w:jc w:val="center"/>
              <w:rPr>
                <w:color w:val="000000"/>
                <w:sz w:val="18"/>
                <w:szCs w:val="18"/>
              </w:rPr>
            </w:pPr>
          </w:p>
        </w:tc>
      </w:tr>
      <w:tr w:rsidR="005B6FE9" w:rsidRPr="00F87592" w14:paraId="1A1BEE5B" w14:textId="77777777" w:rsidTr="005B6FE9">
        <w:trPr>
          <w:trHeight w:val="379"/>
          <w:jc w:val="center"/>
        </w:trPr>
        <w:tc>
          <w:tcPr>
            <w:tcW w:w="417" w:type="pct"/>
            <w:vMerge w:val="restart"/>
            <w:vAlign w:val="center"/>
          </w:tcPr>
          <w:p w14:paraId="4BCF65EE" w14:textId="77777777" w:rsidR="005B6FE9" w:rsidRPr="00F87592" w:rsidRDefault="005B6FE9" w:rsidP="005B6FE9">
            <w:pPr>
              <w:jc w:val="center"/>
              <w:rPr>
                <w:sz w:val="18"/>
                <w:szCs w:val="18"/>
              </w:rPr>
            </w:pPr>
            <w:r w:rsidRPr="00F87592">
              <w:rPr>
                <w:rFonts w:hint="eastAsia"/>
                <w:sz w:val="18"/>
                <w:szCs w:val="18"/>
              </w:rPr>
              <w:t>SJT2</w:t>
            </w:r>
          </w:p>
        </w:tc>
        <w:tc>
          <w:tcPr>
            <w:tcW w:w="417" w:type="pct"/>
            <w:vAlign w:val="center"/>
          </w:tcPr>
          <w:p w14:paraId="6E8631B3" w14:textId="5A397D2F" w:rsidR="005B6FE9" w:rsidRPr="00F87592" w:rsidRDefault="005B6FE9" w:rsidP="005B6FE9">
            <w:pPr>
              <w:jc w:val="center"/>
              <w:rPr>
                <w:rFonts w:ascii="宋体" w:hAnsi="宋体" w:cs="宋体"/>
                <w:color w:val="000000"/>
                <w:sz w:val="18"/>
                <w:szCs w:val="18"/>
              </w:rPr>
            </w:pPr>
            <w:r>
              <w:rPr>
                <w:rFonts w:hint="eastAsia"/>
                <w:color w:val="000000"/>
                <w:sz w:val="18"/>
                <w:szCs w:val="18"/>
              </w:rPr>
              <w:t>4</w:t>
            </w:r>
            <w:r w:rsidRPr="00F87592">
              <w:rPr>
                <w:rFonts w:hint="eastAsia"/>
                <w:color w:val="000000"/>
                <w:sz w:val="18"/>
                <w:szCs w:val="18"/>
              </w:rPr>
              <w:t>#</w:t>
            </w:r>
          </w:p>
        </w:tc>
        <w:tc>
          <w:tcPr>
            <w:tcW w:w="417" w:type="pct"/>
          </w:tcPr>
          <w:p w14:paraId="2D2DA2DB" w14:textId="7B090E64" w:rsidR="005B6FE9" w:rsidRPr="005B6FE9" w:rsidRDefault="005B6FE9" w:rsidP="005B6FE9">
            <w:pPr>
              <w:jc w:val="center"/>
              <w:rPr>
                <w:color w:val="000000"/>
                <w:sz w:val="18"/>
                <w:szCs w:val="18"/>
              </w:rPr>
            </w:pPr>
            <w:r w:rsidRPr="005B6FE9">
              <w:rPr>
                <w:sz w:val="18"/>
                <w:szCs w:val="18"/>
              </w:rPr>
              <w:t>92.00</w:t>
            </w:r>
          </w:p>
        </w:tc>
        <w:tc>
          <w:tcPr>
            <w:tcW w:w="417" w:type="pct"/>
          </w:tcPr>
          <w:p w14:paraId="4ACD64BB" w14:textId="56064A16" w:rsidR="005B6FE9" w:rsidRPr="005B6FE9" w:rsidRDefault="005B6FE9" w:rsidP="005B6FE9">
            <w:pPr>
              <w:jc w:val="center"/>
              <w:rPr>
                <w:color w:val="000000"/>
                <w:sz w:val="18"/>
                <w:szCs w:val="18"/>
              </w:rPr>
            </w:pPr>
            <w:r w:rsidRPr="005B6FE9">
              <w:rPr>
                <w:sz w:val="18"/>
                <w:szCs w:val="18"/>
              </w:rPr>
              <w:t>458.55</w:t>
            </w:r>
          </w:p>
        </w:tc>
        <w:tc>
          <w:tcPr>
            <w:tcW w:w="417" w:type="pct"/>
          </w:tcPr>
          <w:p w14:paraId="449E241D" w14:textId="3A98EDDF" w:rsidR="005B6FE9" w:rsidRPr="005B6FE9" w:rsidRDefault="005B6FE9" w:rsidP="005B6FE9">
            <w:pPr>
              <w:jc w:val="center"/>
              <w:rPr>
                <w:color w:val="000000"/>
                <w:sz w:val="18"/>
                <w:szCs w:val="18"/>
              </w:rPr>
            </w:pPr>
            <w:r w:rsidRPr="005B6FE9">
              <w:rPr>
                <w:sz w:val="18"/>
                <w:szCs w:val="18"/>
              </w:rPr>
              <w:t>75.59</w:t>
            </w:r>
          </w:p>
        </w:tc>
        <w:tc>
          <w:tcPr>
            <w:tcW w:w="417" w:type="pct"/>
            <w:tcBorders>
              <w:right w:val="single" w:sz="12" w:space="0" w:color="auto"/>
            </w:tcBorders>
          </w:tcPr>
          <w:p w14:paraId="01DC3FA2" w14:textId="1419B1A4" w:rsidR="005B6FE9" w:rsidRPr="005B6FE9" w:rsidRDefault="005B6FE9" w:rsidP="005B6FE9">
            <w:pPr>
              <w:jc w:val="center"/>
              <w:rPr>
                <w:color w:val="000000"/>
                <w:sz w:val="18"/>
                <w:szCs w:val="18"/>
              </w:rPr>
            </w:pPr>
            <w:r w:rsidRPr="005B6FE9">
              <w:rPr>
                <w:sz w:val="18"/>
                <w:szCs w:val="18"/>
              </w:rPr>
              <w:t>305.30</w:t>
            </w:r>
          </w:p>
        </w:tc>
        <w:tc>
          <w:tcPr>
            <w:tcW w:w="417" w:type="pct"/>
            <w:vMerge w:val="restart"/>
            <w:tcBorders>
              <w:left w:val="single" w:sz="12" w:space="0" w:color="auto"/>
            </w:tcBorders>
            <w:vAlign w:val="center"/>
          </w:tcPr>
          <w:p w14:paraId="7D80ACC3" w14:textId="77777777" w:rsidR="005B6FE9" w:rsidRPr="005B6FE9" w:rsidRDefault="005B6FE9" w:rsidP="005B6FE9">
            <w:pPr>
              <w:jc w:val="center"/>
              <w:rPr>
                <w:sz w:val="18"/>
                <w:szCs w:val="18"/>
              </w:rPr>
            </w:pPr>
            <w:r w:rsidRPr="005B6FE9">
              <w:rPr>
                <w:sz w:val="18"/>
                <w:szCs w:val="18"/>
              </w:rPr>
              <w:t>SJT6</w:t>
            </w:r>
          </w:p>
          <w:p w14:paraId="7981EE2F" w14:textId="017EEE18" w:rsidR="005B6FE9" w:rsidRPr="005B6FE9" w:rsidRDefault="005B6FE9" w:rsidP="005B6FE9">
            <w:pPr>
              <w:jc w:val="center"/>
              <w:rPr>
                <w:sz w:val="18"/>
                <w:szCs w:val="18"/>
              </w:rPr>
            </w:pPr>
          </w:p>
        </w:tc>
        <w:tc>
          <w:tcPr>
            <w:tcW w:w="417" w:type="pct"/>
            <w:vAlign w:val="center"/>
          </w:tcPr>
          <w:p w14:paraId="089B7418" w14:textId="1A67CABB" w:rsidR="005B6FE9" w:rsidRPr="005B6FE9" w:rsidRDefault="005B6FE9" w:rsidP="005B6FE9">
            <w:pPr>
              <w:jc w:val="center"/>
              <w:rPr>
                <w:sz w:val="18"/>
                <w:szCs w:val="18"/>
              </w:rPr>
            </w:pPr>
            <w:r w:rsidRPr="005B6FE9">
              <w:rPr>
                <w:sz w:val="18"/>
                <w:szCs w:val="18"/>
              </w:rPr>
              <w:t>4#</w:t>
            </w:r>
          </w:p>
        </w:tc>
        <w:tc>
          <w:tcPr>
            <w:tcW w:w="417" w:type="pct"/>
            <w:vAlign w:val="center"/>
          </w:tcPr>
          <w:p w14:paraId="4EC1803B" w14:textId="15D7FE80" w:rsidR="005B6FE9" w:rsidRPr="005B6FE9" w:rsidRDefault="005B6FE9" w:rsidP="005B6FE9">
            <w:pPr>
              <w:jc w:val="center"/>
              <w:rPr>
                <w:color w:val="000000"/>
                <w:sz w:val="18"/>
                <w:szCs w:val="18"/>
              </w:rPr>
            </w:pPr>
            <w:r w:rsidRPr="005B6FE9">
              <w:rPr>
                <w:sz w:val="18"/>
                <w:szCs w:val="18"/>
              </w:rPr>
              <w:t>92.00</w:t>
            </w:r>
          </w:p>
        </w:tc>
        <w:tc>
          <w:tcPr>
            <w:tcW w:w="417" w:type="pct"/>
            <w:vAlign w:val="center"/>
          </w:tcPr>
          <w:p w14:paraId="70612428" w14:textId="527FBA04" w:rsidR="005B6FE9" w:rsidRPr="005B6FE9" w:rsidRDefault="005B6FE9" w:rsidP="005B6FE9">
            <w:pPr>
              <w:jc w:val="center"/>
              <w:rPr>
                <w:color w:val="000000"/>
                <w:sz w:val="18"/>
                <w:szCs w:val="18"/>
              </w:rPr>
            </w:pPr>
            <w:r w:rsidRPr="005B6FE9">
              <w:rPr>
                <w:sz w:val="18"/>
                <w:szCs w:val="18"/>
              </w:rPr>
              <w:t>461.82</w:t>
            </w:r>
          </w:p>
        </w:tc>
        <w:tc>
          <w:tcPr>
            <w:tcW w:w="417" w:type="pct"/>
            <w:vAlign w:val="center"/>
          </w:tcPr>
          <w:p w14:paraId="59B512BB" w14:textId="45A80B6E" w:rsidR="005B6FE9" w:rsidRPr="005B6FE9" w:rsidRDefault="005B6FE9" w:rsidP="005B6FE9">
            <w:pPr>
              <w:jc w:val="center"/>
              <w:rPr>
                <w:color w:val="000000"/>
                <w:sz w:val="18"/>
                <w:szCs w:val="18"/>
              </w:rPr>
            </w:pPr>
            <w:r w:rsidRPr="005B6FE9">
              <w:rPr>
                <w:sz w:val="18"/>
                <w:szCs w:val="18"/>
              </w:rPr>
              <w:t>75.93</w:t>
            </w:r>
          </w:p>
        </w:tc>
        <w:tc>
          <w:tcPr>
            <w:tcW w:w="413" w:type="pct"/>
            <w:vAlign w:val="center"/>
          </w:tcPr>
          <w:p w14:paraId="129C880C" w14:textId="42E90C05" w:rsidR="005B6FE9" w:rsidRPr="005B6FE9" w:rsidRDefault="005B6FE9" w:rsidP="005B6FE9">
            <w:pPr>
              <w:jc w:val="center"/>
              <w:rPr>
                <w:color w:val="000000"/>
                <w:sz w:val="18"/>
                <w:szCs w:val="18"/>
              </w:rPr>
            </w:pPr>
            <w:r w:rsidRPr="005B6FE9">
              <w:rPr>
                <w:sz w:val="18"/>
                <w:szCs w:val="18"/>
              </w:rPr>
              <w:t>308.92</w:t>
            </w:r>
          </w:p>
        </w:tc>
      </w:tr>
      <w:tr w:rsidR="005B6FE9" w:rsidRPr="00F87592" w14:paraId="7A9AE3E7" w14:textId="77777777" w:rsidTr="005B6FE9">
        <w:trPr>
          <w:trHeight w:val="379"/>
          <w:jc w:val="center"/>
        </w:trPr>
        <w:tc>
          <w:tcPr>
            <w:tcW w:w="417" w:type="pct"/>
            <w:vMerge/>
            <w:vAlign w:val="center"/>
          </w:tcPr>
          <w:p w14:paraId="3C93E32A" w14:textId="77777777" w:rsidR="005B6FE9" w:rsidRPr="00F87592" w:rsidRDefault="005B6FE9" w:rsidP="005B6FE9">
            <w:pPr>
              <w:jc w:val="center"/>
              <w:rPr>
                <w:sz w:val="18"/>
                <w:szCs w:val="18"/>
              </w:rPr>
            </w:pPr>
          </w:p>
        </w:tc>
        <w:tc>
          <w:tcPr>
            <w:tcW w:w="417" w:type="pct"/>
            <w:vAlign w:val="center"/>
          </w:tcPr>
          <w:p w14:paraId="107E8E63" w14:textId="729F254E" w:rsidR="005B6FE9" w:rsidRPr="00F87592" w:rsidRDefault="005B6FE9" w:rsidP="005B6FE9">
            <w:pPr>
              <w:jc w:val="center"/>
              <w:rPr>
                <w:rFonts w:ascii="宋体" w:hAnsi="宋体" w:cs="宋体"/>
                <w:color w:val="000000"/>
                <w:sz w:val="18"/>
                <w:szCs w:val="18"/>
              </w:rPr>
            </w:pPr>
            <w:r>
              <w:rPr>
                <w:rFonts w:hint="eastAsia"/>
                <w:color w:val="000000"/>
                <w:sz w:val="18"/>
                <w:szCs w:val="18"/>
              </w:rPr>
              <w:t>5</w:t>
            </w:r>
            <w:r w:rsidRPr="00F87592">
              <w:rPr>
                <w:rFonts w:hint="eastAsia"/>
                <w:color w:val="000000"/>
                <w:sz w:val="18"/>
                <w:szCs w:val="18"/>
              </w:rPr>
              <w:t>#</w:t>
            </w:r>
          </w:p>
        </w:tc>
        <w:tc>
          <w:tcPr>
            <w:tcW w:w="417" w:type="pct"/>
          </w:tcPr>
          <w:p w14:paraId="6229346B" w14:textId="4DA0DE68" w:rsidR="005B6FE9" w:rsidRPr="005B6FE9" w:rsidRDefault="005B6FE9" w:rsidP="005B6FE9">
            <w:pPr>
              <w:jc w:val="center"/>
              <w:rPr>
                <w:color w:val="000000"/>
                <w:sz w:val="18"/>
                <w:szCs w:val="18"/>
              </w:rPr>
            </w:pPr>
            <w:r w:rsidRPr="005B6FE9">
              <w:rPr>
                <w:sz w:val="18"/>
                <w:szCs w:val="18"/>
              </w:rPr>
              <w:t>92.00</w:t>
            </w:r>
          </w:p>
        </w:tc>
        <w:tc>
          <w:tcPr>
            <w:tcW w:w="417" w:type="pct"/>
          </w:tcPr>
          <w:p w14:paraId="61CCDF82" w14:textId="06132758" w:rsidR="005B6FE9" w:rsidRPr="005B6FE9" w:rsidRDefault="005B6FE9" w:rsidP="005B6FE9">
            <w:pPr>
              <w:jc w:val="center"/>
              <w:rPr>
                <w:color w:val="000000"/>
                <w:sz w:val="18"/>
                <w:szCs w:val="18"/>
              </w:rPr>
            </w:pPr>
            <w:r w:rsidRPr="005B6FE9">
              <w:rPr>
                <w:sz w:val="18"/>
                <w:szCs w:val="18"/>
              </w:rPr>
              <w:t>458.45</w:t>
            </w:r>
          </w:p>
        </w:tc>
        <w:tc>
          <w:tcPr>
            <w:tcW w:w="417" w:type="pct"/>
          </w:tcPr>
          <w:p w14:paraId="0BA77AFC" w14:textId="4B8DAE49" w:rsidR="005B6FE9" w:rsidRPr="005B6FE9" w:rsidRDefault="005B6FE9" w:rsidP="005B6FE9">
            <w:pPr>
              <w:jc w:val="center"/>
              <w:rPr>
                <w:color w:val="000000"/>
                <w:sz w:val="18"/>
                <w:szCs w:val="18"/>
              </w:rPr>
            </w:pPr>
            <w:r w:rsidRPr="005B6FE9">
              <w:rPr>
                <w:sz w:val="18"/>
                <w:szCs w:val="18"/>
              </w:rPr>
              <w:t>75.57</w:t>
            </w:r>
          </w:p>
        </w:tc>
        <w:tc>
          <w:tcPr>
            <w:tcW w:w="417" w:type="pct"/>
            <w:tcBorders>
              <w:right w:val="single" w:sz="12" w:space="0" w:color="auto"/>
            </w:tcBorders>
          </w:tcPr>
          <w:p w14:paraId="3325D995" w14:textId="3A03E8DC" w:rsidR="005B6FE9" w:rsidRPr="005B6FE9" w:rsidRDefault="005B6FE9" w:rsidP="005B6FE9">
            <w:pPr>
              <w:jc w:val="center"/>
              <w:rPr>
                <w:color w:val="000000"/>
                <w:sz w:val="18"/>
                <w:szCs w:val="18"/>
              </w:rPr>
            </w:pPr>
            <w:r w:rsidRPr="005B6FE9">
              <w:rPr>
                <w:sz w:val="18"/>
                <w:szCs w:val="18"/>
              </w:rPr>
              <w:t>305.19</w:t>
            </w:r>
          </w:p>
        </w:tc>
        <w:tc>
          <w:tcPr>
            <w:tcW w:w="417" w:type="pct"/>
            <w:vMerge/>
            <w:tcBorders>
              <w:left w:val="single" w:sz="12" w:space="0" w:color="auto"/>
            </w:tcBorders>
            <w:vAlign w:val="center"/>
          </w:tcPr>
          <w:p w14:paraId="4E190045" w14:textId="77777777" w:rsidR="005B6FE9" w:rsidRPr="005B6FE9" w:rsidRDefault="005B6FE9" w:rsidP="005B6FE9">
            <w:pPr>
              <w:jc w:val="center"/>
              <w:rPr>
                <w:sz w:val="18"/>
                <w:szCs w:val="18"/>
              </w:rPr>
            </w:pPr>
          </w:p>
        </w:tc>
        <w:tc>
          <w:tcPr>
            <w:tcW w:w="417" w:type="pct"/>
            <w:vAlign w:val="center"/>
          </w:tcPr>
          <w:p w14:paraId="302C3A6C" w14:textId="19EFAEF2" w:rsidR="005B6FE9" w:rsidRPr="005B6FE9" w:rsidRDefault="005B6FE9" w:rsidP="005B6FE9">
            <w:pPr>
              <w:jc w:val="center"/>
              <w:rPr>
                <w:sz w:val="18"/>
                <w:szCs w:val="18"/>
              </w:rPr>
            </w:pPr>
            <w:r w:rsidRPr="005B6FE9">
              <w:rPr>
                <w:sz w:val="18"/>
                <w:szCs w:val="18"/>
              </w:rPr>
              <w:t>5#</w:t>
            </w:r>
          </w:p>
        </w:tc>
        <w:tc>
          <w:tcPr>
            <w:tcW w:w="417" w:type="pct"/>
            <w:vAlign w:val="center"/>
          </w:tcPr>
          <w:p w14:paraId="2BCA1588" w14:textId="62800F25" w:rsidR="005B6FE9" w:rsidRPr="005B6FE9" w:rsidRDefault="005B6FE9" w:rsidP="005B6FE9">
            <w:pPr>
              <w:jc w:val="center"/>
              <w:rPr>
                <w:color w:val="000000"/>
                <w:sz w:val="18"/>
                <w:szCs w:val="18"/>
              </w:rPr>
            </w:pPr>
            <w:r w:rsidRPr="005B6FE9">
              <w:rPr>
                <w:sz w:val="18"/>
                <w:szCs w:val="18"/>
              </w:rPr>
              <w:t>92.00</w:t>
            </w:r>
          </w:p>
        </w:tc>
        <w:tc>
          <w:tcPr>
            <w:tcW w:w="417" w:type="pct"/>
            <w:vAlign w:val="center"/>
          </w:tcPr>
          <w:p w14:paraId="02A8C326" w14:textId="42BB81C7" w:rsidR="005B6FE9" w:rsidRPr="005B6FE9" w:rsidRDefault="005B6FE9" w:rsidP="005B6FE9">
            <w:pPr>
              <w:jc w:val="center"/>
              <w:rPr>
                <w:color w:val="000000"/>
                <w:sz w:val="18"/>
                <w:szCs w:val="18"/>
              </w:rPr>
            </w:pPr>
            <w:r w:rsidRPr="005B6FE9">
              <w:rPr>
                <w:sz w:val="18"/>
                <w:szCs w:val="18"/>
              </w:rPr>
              <w:t>462.88</w:t>
            </w:r>
          </w:p>
        </w:tc>
        <w:tc>
          <w:tcPr>
            <w:tcW w:w="417" w:type="pct"/>
            <w:vAlign w:val="center"/>
          </w:tcPr>
          <w:p w14:paraId="1F5339E3" w14:textId="63F3F37A" w:rsidR="005B6FE9" w:rsidRPr="005B6FE9" w:rsidRDefault="005B6FE9" w:rsidP="005B6FE9">
            <w:pPr>
              <w:jc w:val="center"/>
              <w:rPr>
                <w:color w:val="000000"/>
                <w:sz w:val="18"/>
                <w:szCs w:val="18"/>
              </w:rPr>
            </w:pPr>
            <w:r w:rsidRPr="005B6FE9">
              <w:rPr>
                <w:sz w:val="18"/>
                <w:szCs w:val="18"/>
              </w:rPr>
              <w:t>76.04</w:t>
            </w:r>
          </w:p>
        </w:tc>
        <w:tc>
          <w:tcPr>
            <w:tcW w:w="413" w:type="pct"/>
            <w:vAlign w:val="center"/>
          </w:tcPr>
          <w:p w14:paraId="56E06BF8" w14:textId="76FD3473" w:rsidR="005B6FE9" w:rsidRPr="005B6FE9" w:rsidRDefault="005B6FE9" w:rsidP="005B6FE9">
            <w:pPr>
              <w:jc w:val="center"/>
              <w:rPr>
                <w:color w:val="000000"/>
                <w:sz w:val="18"/>
                <w:szCs w:val="18"/>
              </w:rPr>
            </w:pPr>
            <w:r w:rsidRPr="005B6FE9">
              <w:rPr>
                <w:sz w:val="18"/>
                <w:szCs w:val="18"/>
              </w:rPr>
              <w:t>310.10</w:t>
            </w:r>
          </w:p>
        </w:tc>
      </w:tr>
      <w:tr w:rsidR="005B6FE9" w:rsidRPr="00F87592" w14:paraId="17E7DAB1" w14:textId="77777777" w:rsidTr="005B6FE9">
        <w:trPr>
          <w:trHeight w:val="379"/>
          <w:jc w:val="center"/>
        </w:trPr>
        <w:tc>
          <w:tcPr>
            <w:tcW w:w="417" w:type="pct"/>
            <w:vMerge/>
            <w:vAlign w:val="center"/>
          </w:tcPr>
          <w:p w14:paraId="23261AD1" w14:textId="77777777" w:rsidR="005B6FE9" w:rsidRPr="00F87592" w:rsidRDefault="005B6FE9" w:rsidP="005B6FE9">
            <w:pPr>
              <w:jc w:val="center"/>
              <w:rPr>
                <w:sz w:val="18"/>
                <w:szCs w:val="18"/>
              </w:rPr>
            </w:pPr>
          </w:p>
        </w:tc>
        <w:tc>
          <w:tcPr>
            <w:tcW w:w="417" w:type="pct"/>
            <w:vAlign w:val="center"/>
          </w:tcPr>
          <w:p w14:paraId="07DF8E2F" w14:textId="3211C466" w:rsidR="005B6FE9" w:rsidRPr="00F87592" w:rsidRDefault="005B6FE9" w:rsidP="005B6FE9">
            <w:pPr>
              <w:jc w:val="center"/>
              <w:rPr>
                <w:rFonts w:ascii="宋体" w:hAnsi="宋体" w:cs="宋体"/>
                <w:color w:val="000000"/>
                <w:sz w:val="18"/>
                <w:szCs w:val="18"/>
              </w:rPr>
            </w:pPr>
            <w:r>
              <w:rPr>
                <w:rFonts w:hint="eastAsia"/>
                <w:color w:val="000000"/>
                <w:sz w:val="18"/>
                <w:szCs w:val="18"/>
              </w:rPr>
              <w:t>6</w:t>
            </w:r>
            <w:r w:rsidRPr="00F87592">
              <w:rPr>
                <w:rFonts w:hint="eastAsia"/>
                <w:color w:val="000000"/>
                <w:sz w:val="18"/>
                <w:szCs w:val="18"/>
              </w:rPr>
              <w:t>#</w:t>
            </w:r>
          </w:p>
        </w:tc>
        <w:tc>
          <w:tcPr>
            <w:tcW w:w="417" w:type="pct"/>
          </w:tcPr>
          <w:p w14:paraId="265E54C7" w14:textId="4E4549FD" w:rsidR="005B6FE9" w:rsidRPr="005B6FE9" w:rsidRDefault="005B6FE9" w:rsidP="005B6FE9">
            <w:pPr>
              <w:jc w:val="center"/>
              <w:rPr>
                <w:color w:val="000000"/>
                <w:sz w:val="18"/>
                <w:szCs w:val="18"/>
              </w:rPr>
            </w:pPr>
            <w:r w:rsidRPr="005B6FE9">
              <w:rPr>
                <w:sz w:val="18"/>
                <w:szCs w:val="18"/>
              </w:rPr>
              <w:t>92.00</w:t>
            </w:r>
          </w:p>
        </w:tc>
        <w:tc>
          <w:tcPr>
            <w:tcW w:w="417" w:type="pct"/>
          </w:tcPr>
          <w:p w14:paraId="0BE71683" w14:textId="160EB3FD" w:rsidR="005B6FE9" w:rsidRPr="005B6FE9" w:rsidRDefault="005B6FE9" w:rsidP="005B6FE9">
            <w:pPr>
              <w:jc w:val="center"/>
              <w:rPr>
                <w:color w:val="000000"/>
                <w:sz w:val="18"/>
                <w:szCs w:val="18"/>
              </w:rPr>
            </w:pPr>
            <w:r w:rsidRPr="005B6FE9">
              <w:rPr>
                <w:sz w:val="18"/>
                <w:szCs w:val="18"/>
              </w:rPr>
              <w:t>461.32</w:t>
            </w:r>
          </w:p>
        </w:tc>
        <w:tc>
          <w:tcPr>
            <w:tcW w:w="417" w:type="pct"/>
          </w:tcPr>
          <w:p w14:paraId="3B574641" w14:textId="38E2D71C" w:rsidR="005B6FE9" w:rsidRPr="005B6FE9" w:rsidRDefault="005B6FE9" w:rsidP="005B6FE9">
            <w:pPr>
              <w:jc w:val="center"/>
              <w:rPr>
                <w:color w:val="000000"/>
                <w:sz w:val="18"/>
                <w:szCs w:val="18"/>
              </w:rPr>
            </w:pPr>
            <w:r w:rsidRPr="005B6FE9">
              <w:rPr>
                <w:sz w:val="18"/>
                <w:szCs w:val="18"/>
              </w:rPr>
              <w:t>75.87</w:t>
            </w:r>
          </w:p>
        </w:tc>
        <w:tc>
          <w:tcPr>
            <w:tcW w:w="417" w:type="pct"/>
            <w:tcBorders>
              <w:right w:val="single" w:sz="12" w:space="0" w:color="auto"/>
            </w:tcBorders>
          </w:tcPr>
          <w:p w14:paraId="1E2EFAF7" w14:textId="052CC0A2" w:rsidR="005B6FE9" w:rsidRPr="005B6FE9" w:rsidRDefault="005B6FE9" w:rsidP="005B6FE9">
            <w:pPr>
              <w:jc w:val="center"/>
              <w:rPr>
                <w:color w:val="000000"/>
                <w:sz w:val="18"/>
                <w:szCs w:val="18"/>
              </w:rPr>
            </w:pPr>
            <w:r w:rsidRPr="005B6FE9">
              <w:rPr>
                <w:sz w:val="18"/>
                <w:szCs w:val="18"/>
              </w:rPr>
              <w:t>308.36</w:t>
            </w:r>
          </w:p>
        </w:tc>
        <w:tc>
          <w:tcPr>
            <w:tcW w:w="417" w:type="pct"/>
            <w:vMerge/>
            <w:tcBorders>
              <w:left w:val="single" w:sz="12" w:space="0" w:color="auto"/>
            </w:tcBorders>
            <w:vAlign w:val="center"/>
          </w:tcPr>
          <w:p w14:paraId="0B5E96EC" w14:textId="77777777" w:rsidR="005B6FE9" w:rsidRPr="005B6FE9" w:rsidRDefault="005B6FE9" w:rsidP="005B6FE9">
            <w:pPr>
              <w:jc w:val="center"/>
              <w:rPr>
                <w:sz w:val="18"/>
                <w:szCs w:val="18"/>
              </w:rPr>
            </w:pPr>
          </w:p>
        </w:tc>
        <w:tc>
          <w:tcPr>
            <w:tcW w:w="417" w:type="pct"/>
            <w:vAlign w:val="center"/>
          </w:tcPr>
          <w:p w14:paraId="46D09042" w14:textId="77777777" w:rsidR="005B6FE9" w:rsidRPr="005B6FE9" w:rsidRDefault="005B6FE9" w:rsidP="005B6FE9">
            <w:pPr>
              <w:jc w:val="center"/>
              <w:rPr>
                <w:sz w:val="18"/>
                <w:szCs w:val="18"/>
              </w:rPr>
            </w:pPr>
          </w:p>
        </w:tc>
        <w:tc>
          <w:tcPr>
            <w:tcW w:w="417" w:type="pct"/>
            <w:vAlign w:val="center"/>
          </w:tcPr>
          <w:p w14:paraId="4A3B1A7A" w14:textId="77777777" w:rsidR="005B6FE9" w:rsidRPr="005B6FE9" w:rsidRDefault="005B6FE9" w:rsidP="005B6FE9">
            <w:pPr>
              <w:jc w:val="center"/>
              <w:rPr>
                <w:color w:val="000000"/>
                <w:sz w:val="18"/>
                <w:szCs w:val="18"/>
              </w:rPr>
            </w:pPr>
          </w:p>
        </w:tc>
        <w:tc>
          <w:tcPr>
            <w:tcW w:w="417" w:type="pct"/>
            <w:vAlign w:val="center"/>
          </w:tcPr>
          <w:p w14:paraId="5873A6BE" w14:textId="77777777" w:rsidR="005B6FE9" w:rsidRPr="005B6FE9" w:rsidRDefault="005B6FE9" w:rsidP="005B6FE9">
            <w:pPr>
              <w:jc w:val="center"/>
              <w:rPr>
                <w:color w:val="000000"/>
                <w:sz w:val="18"/>
                <w:szCs w:val="18"/>
              </w:rPr>
            </w:pPr>
          </w:p>
        </w:tc>
        <w:tc>
          <w:tcPr>
            <w:tcW w:w="417" w:type="pct"/>
            <w:vAlign w:val="center"/>
          </w:tcPr>
          <w:p w14:paraId="67D09A7E" w14:textId="77777777" w:rsidR="005B6FE9" w:rsidRPr="005B6FE9" w:rsidRDefault="005B6FE9" w:rsidP="005B6FE9">
            <w:pPr>
              <w:jc w:val="center"/>
              <w:rPr>
                <w:color w:val="000000"/>
                <w:sz w:val="18"/>
                <w:szCs w:val="18"/>
              </w:rPr>
            </w:pPr>
          </w:p>
        </w:tc>
        <w:tc>
          <w:tcPr>
            <w:tcW w:w="413" w:type="pct"/>
            <w:vAlign w:val="center"/>
          </w:tcPr>
          <w:p w14:paraId="48C3BAF3" w14:textId="77777777" w:rsidR="005B6FE9" w:rsidRPr="005B6FE9" w:rsidRDefault="005B6FE9" w:rsidP="005B6FE9">
            <w:pPr>
              <w:jc w:val="center"/>
              <w:rPr>
                <w:color w:val="000000"/>
                <w:sz w:val="18"/>
                <w:szCs w:val="18"/>
              </w:rPr>
            </w:pPr>
          </w:p>
        </w:tc>
      </w:tr>
      <w:tr w:rsidR="005B6FE9" w:rsidRPr="00F87592" w14:paraId="0B79AEE0" w14:textId="77777777" w:rsidTr="005B6FE9">
        <w:trPr>
          <w:trHeight w:val="379"/>
          <w:jc w:val="center"/>
        </w:trPr>
        <w:tc>
          <w:tcPr>
            <w:tcW w:w="417" w:type="pct"/>
            <w:vMerge w:val="restart"/>
            <w:vAlign w:val="center"/>
          </w:tcPr>
          <w:p w14:paraId="1C18C605" w14:textId="77777777" w:rsidR="005B6FE9" w:rsidRPr="00F87592" w:rsidRDefault="005B6FE9" w:rsidP="005B6FE9">
            <w:pPr>
              <w:jc w:val="center"/>
              <w:rPr>
                <w:sz w:val="18"/>
                <w:szCs w:val="18"/>
              </w:rPr>
            </w:pPr>
            <w:r w:rsidRPr="00F87592">
              <w:rPr>
                <w:rFonts w:hint="eastAsia"/>
                <w:sz w:val="18"/>
                <w:szCs w:val="18"/>
              </w:rPr>
              <w:t>SJT3</w:t>
            </w:r>
          </w:p>
        </w:tc>
        <w:tc>
          <w:tcPr>
            <w:tcW w:w="417" w:type="pct"/>
            <w:vAlign w:val="center"/>
          </w:tcPr>
          <w:p w14:paraId="7D716E7A" w14:textId="38CA5D87" w:rsidR="005B6FE9" w:rsidRPr="00F87592" w:rsidRDefault="005B6FE9" w:rsidP="005B6FE9">
            <w:pPr>
              <w:jc w:val="center"/>
              <w:rPr>
                <w:sz w:val="18"/>
                <w:szCs w:val="18"/>
              </w:rPr>
            </w:pPr>
            <w:r>
              <w:rPr>
                <w:rFonts w:hint="eastAsia"/>
                <w:color w:val="000000"/>
                <w:sz w:val="18"/>
                <w:szCs w:val="18"/>
              </w:rPr>
              <w:t>4</w:t>
            </w:r>
            <w:r w:rsidRPr="00F87592">
              <w:rPr>
                <w:rFonts w:hint="eastAsia"/>
                <w:color w:val="000000"/>
                <w:sz w:val="18"/>
                <w:szCs w:val="18"/>
              </w:rPr>
              <w:t>#</w:t>
            </w:r>
          </w:p>
        </w:tc>
        <w:tc>
          <w:tcPr>
            <w:tcW w:w="417" w:type="pct"/>
          </w:tcPr>
          <w:p w14:paraId="03A83529" w14:textId="50F3DE41" w:rsidR="005B6FE9" w:rsidRPr="005B6FE9" w:rsidRDefault="005B6FE9" w:rsidP="005B6FE9">
            <w:pPr>
              <w:jc w:val="center"/>
              <w:rPr>
                <w:color w:val="000000"/>
                <w:sz w:val="18"/>
                <w:szCs w:val="18"/>
              </w:rPr>
            </w:pPr>
            <w:r w:rsidRPr="005B6FE9">
              <w:rPr>
                <w:sz w:val="18"/>
                <w:szCs w:val="18"/>
              </w:rPr>
              <w:t>92.00</w:t>
            </w:r>
          </w:p>
        </w:tc>
        <w:tc>
          <w:tcPr>
            <w:tcW w:w="417" w:type="pct"/>
          </w:tcPr>
          <w:p w14:paraId="670C1CAA" w14:textId="07E02B0B" w:rsidR="005B6FE9" w:rsidRPr="005B6FE9" w:rsidRDefault="005B6FE9" w:rsidP="005B6FE9">
            <w:pPr>
              <w:jc w:val="center"/>
              <w:rPr>
                <w:color w:val="000000"/>
                <w:sz w:val="18"/>
                <w:szCs w:val="18"/>
              </w:rPr>
            </w:pPr>
            <w:r w:rsidRPr="005B6FE9">
              <w:rPr>
                <w:sz w:val="18"/>
                <w:szCs w:val="18"/>
              </w:rPr>
              <w:t>434.21</w:t>
            </w:r>
          </w:p>
        </w:tc>
        <w:tc>
          <w:tcPr>
            <w:tcW w:w="417" w:type="pct"/>
          </w:tcPr>
          <w:p w14:paraId="56B49D7E" w14:textId="532C9890" w:rsidR="005B6FE9" w:rsidRPr="005B6FE9" w:rsidRDefault="005B6FE9" w:rsidP="005B6FE9">
            <w:pPr>
              <w:jc w:val="center"/>
              <w:rPr>
                <w:color w:val="000000"/>
                <w:sz w:val="18"/>
                <w:szCs w:val="18"/>
              </w:rPr>
            </w:pPr>
            <w:r w:rsidRPr="005B6FE9">
              <w:rPr>
                <w:sz w:val="18"/>
                <w:szCs w:val="18"/>
              </w:rPr>
              <w:t>72.87</w:t>
            </w:r>
          </w:p>
        </w:tc>
        <w:tc>
          <w:tcPr>
            <w:tcW w:w="417" w:type="pct"/>
            <w:tcBorders>
              <w:right w:val="single" w:sz="12" w:space="0" w:color="auto"/>
            </w:tcBorders>
          </w:tcPr>
          <w:p w14:paraId="6A0ACEA7" w14:textId="339749B0" w:rsidR="005B6FE9" w:rsidRPr="005B6FE9" w:rsidRDefault="005B6FE9" w:rsidP="005B6FE9">
            <w:pPr>
              <w:jc w:val="center"/>
              <w:rPr>
                <w:color w:val="000000"/>
                <w:sz w:val="18"/>
                <w:szCs w:val="18"/>
              </w:rPr>
            </w:pPr>
            <w:r w:rsidRPr="005B6FE9">
              <w:rPr>
                <w:sz w:val="18"/>
                <w:szCs w:val="18"/>
              </w:rPr>
              <w:t>278.21</w:t>
            </w:r>
          </w:p>
        </w:tc>
        <w:tc>
          <w:tcPr>
            <w:tcW w:w="417" w:type="pct"/>
            <w:vMerge w:val="restart"/>
            <w:tcBorders>
              <w:left w:val="single" w:sz="12" w:space="0" w:color="auto"/>
            </w:tcBorders>
            <w:vAlign w:val="center"/>
          </w:tcPr>
          <w:p w14:paraId="583C1B15" w14:textId="77777777" w:rsidR="005B6FE9" w:rsidRPr="005B6FE9" w:rsidRDefault="005B6FE9" w:rsidP="005B6FE9">
            <w:pPr>
              <w:jc w:val="center"/>
              <w:rPr>
                <w:sz w:val="18"/>
                <w:szCs w:val="18"/>
              </w:rPr>
            </w:pPr>
            <w:r w:rsidRPr="005B6FE9">
              <w:rPr>
                <w:sz w:val="18"/>
                <w:szCs w:val="18"/>
              </w:rPr>
              <w:t>SJT7</w:t>
            </w:r>
          </w:p>
          <w:p w14:paraId="3BA6BB61" w14:textId="2A674E85" w:rsidR="005B6FE9" w:rsidRPr="005B6FE9" w:rsidRDefault="005B6FE9" w:rsidP="005B6FE9">
            <w:pPr>
              <w:jc w:val="center"/>
              <w:rPr>
                <w:sz w:val="18"/>
                <w:szCs w:val="18"/>
              </w:rPr>
            </w:pPr>
          </w:p>
        </w:tc>
        <w:tc>
          <w:tcPr>
            <w:tcW w:w="417" w:type="pct"/>
            <w:vAlign w:val="center"/>
          </w:tcPr>
          <w:p w14:paraId="066F427F" w14:textId="3C60ABB0" w:rsidR="005B6FE9" w:rsidRPr="005B6FE9" w:rsidRDefault="005B6FE9" w:rsidP="005B6FE9">
            <w:pPr>
              <w:jc w:val="center"/>
              <w:rPr>
                <w:sz w:val="18"/>
                <w:szCs w:val="18"/>
              </w:rPr>
            </w:pPr>
            <w:r w:rsidRPr="005B6FE9">
              <w:rPr>
                <w:sz w:val="18"/>
                <w:szCs w:val="18"/>
              </w:rPr>
              <w:t>4#</w:t>
            </w:r>
          </w:p>
        </w:tc>
        <w:tc>
          <w:tcPr>
            <w:tcW w:w="417" w:type="pct"/>
            <w:vAlign w:val="center"/>
          </w:tcPr>
          <w:p w14:paraId="7556B5D6" w14:textId="24A6EBBF" w:rsidR="005B6FE9" w:rsidRPr="005B6FE9" w:rsidRDefault="005B6FE9" w:rsidP="005B6FE9">
            <w:pPr>
              <w:jc w:val="center"/>
              <w:rPr>
                <w:color w:val="000000"/>
                <w:sz w:val="18"/>
                <w:szCs w:val="18"/>
              </w:rPr>
            </w:pPr>
            <w:r w:rsidRPr="005B6FE9">
              <w:rPr>
                <w:sz w:val="18"/>
                <w:szCs w:val="18"/>
              </w:rPr>
              <w:t>92.00</w:t>
            </w:r>
          </w:p>
        </w:tc>
        <w:tc>
          <w:tcPr>
            <w:tcW w:w="417" w:type="pct"/>
            <w:vAlign w:val="center"/>
          </w:tcPr>
          <w:p w14:paraId="1A8AB952" w14:textId="737436BF" w:rsidR="005B6FE9" w:rsidRPr="005B6FE9" w:rsidRDefault="005B6FE9" w:rsidP="005B6FE9">
            <w:pPr>
              <w:jc w:val="center"/>
              <w:rPr>
                <w:color w:val="000000"/>
                <w:sz w:val="18"/>
                <w:szCs w:val="18"/>
              </w:rPr>
            </w:pPr>
            <w:r w:rsidRPr="005B6FE9">
              <w:rPr>
                <w:sz w:val="18"/>
                <w:szCs w:val="18"/>
              </w:rPr>
              <w:t>437.24</w:t>
            </w:r>
          </w:p>
        </w:tc>
        <w:tc>
          <w:tcPr>
            <w:tcW w:w="417" w:type="pct"/>
            <w:vAlign w:val="center"/>
          </w:tcPr>
          <w:p w14:paraId="56F44BE4" w14:textId="620166B9" w:rsidR="005B6FE9" w:rsidRPr="005B6FE9" w:rsidRDefault="005B6FE9" w:rsidP="005B6FE9">
            <w:pPr>
              <w:jc w:val="center"/>
              <w:rPr>
                <w:color w:val="000000"/>
                <w:sz w:val="18"/>
                <w:szCs w:val="18"/>
              </w:rPr>
            </w:pPr>
            <w:r w:rsidRPr="005B6FE9">
              <w:rPr>
                <w:sz w:val="18"/>
                <w:szCs w:val="18"/>
              </w:rPr>
              <w:t>73.23</w:t>
            </w:r>
          </w:p>
        </w:tc>
        <w:tc>
          <w:tcPr>
            <w:tcW w:w="413" w:type="pct"/>
            <w:vAlign w:val="center"/>
          </w:tcPr>
          <w:p w14:paraId="75104025" w14:textId="165DE001" w:rsidR="005B6FE9" w:rsidRPr="005B6FE9" w:rsidRDefault="005B6FE9" w:rsidP="005B6FE9">
            <w:pPr>
              <w:jc w:val="center"/>
              <w:rPr>
                <w:color w:val="000000"/>
                <w:sz w:val="18"/>
                <w:szCs w:val="18"/>
              </w:rPr>
            </w:pPr>
            <w:r w:rsidRPr="005B6FE9">
              <w:rPr>
                <w:sz w:val="18"/>
                <w:szCs w:val="18"/>
              </w:rPr>
              <w:t>281.61</w:t>
            </w:r>
          </w:p>
        </w:tc>
      </w:tr>
      <w:tr w:rsidR="005B6FE9" w:rsidRPr="00F87592" w14:paraId="756DA8DA" w14:textId="77777777" w:rsidTr="005B6FE9">
        <w:trPr>
          <w:trHeight w:val="379"/>
          <w:jc w:val="center"/>
        </w:trPr>
        <w:tc>
          <w:tcPr>
            <w:tcW w:w="417" w:type="pct"/>
            <w:vMerge/>
            <w:vAlign w:val="center"/>
          </w:tcPr>
          <w:p w14:paraId="56367C59" w14:textId="77777777" w:rsidR="005B6FE9" w:rsidRPr="00F87592" w:rsidRDefault="005B6FE9" w:rsidP="005B6FE9">
            <w:pPr>
              <w:jc w:val="center"/>
              <w:rPr>
                <w:sz w:val="18"/>
                <w:szCs w:val="18"/>
              </w:rPr>
            </w:pPr>
          </w:p>
        </w:tc>
        <w:tc>
          <w:tcPr>
            <w:tcW w:w="417" w:type="pct"/>
            <w:vAlign w:val="center"/>
          </w:tcPr>
          <w:p w14:paraId="034D4C49" w14:textId="403E12B2" w:rsidR="005B6FE9" w:rsidRPr="00F87592" w:rsidRDefault="005B6FE9" w:rsidP="005B6FE9">
            <w:pPr>
              <w:jc w:val="center"/>
              <w:rPr>
                <w:sz w:val="18"/>
                <w:szCs w:val="18"/>
              </w:rPr>
            </w:pPr>
            <w:r>
              <w:rPr>
                <w:rFonts w:hint="eastAsia"/>
                <w:color w:val="000000"/>
                <w:sz w:val="18"/>
                <w:szCs w:val="18"/>
              </w:rPr>
              <w:t>5</w:t>
            </w:r>
            <w:r w:rsidRPr="00F87592">
              <w:rPr>
                <w:rFonts w:hint="eastAsia"/>
                <w:color w:val="000000"/>
                <w:sz w:val="18"/>
                <w:szCs w:val="18"/>
              </w:rPr>
              <w:t>#</w:t>
            </w:r>
          </w:p>
        </w:tc>
        <w:tc>
          <w:tcPr>
            <w:tcW w:w="417" w:type="pct"/>
          </w:tcPr>
          <w:p w14:paraId="477439DA" w14:textId="7379B661" w:rsidR="005B6FE9" w:rsidRPr="005B6FE9" w:rsidRDefault="005B6FE9" w:rsidP="005B6FE9">
            <w:pPr>
              <w:jc w:val="center"/>
              <w:rPr>
                <w:color w:val="000000"/>
                <w:sz w:val="18"/>
                <w:szCs w:val="18"/>
              </w:rPr>
            </w:pPr>
            <w:r w:rsidRPr="005B6FE9">
              <w:rPr>
                <w:sz w:val="18"/>
                <w:szCs w:val="18"/>
              </w:rPr>
              <w:t>92.00</w:t>
            </w:r>
          </w:p>
        </w:tc>
        <w:tc>
          <w:tcPr>
            <w:tcW w:w="417" w:type="pct"/>
          </w:tcPr>
          <w:p w14:paraId="50DC35EA" w14:textId="565D5A18" w:rsidR="005B6FE9" w:rsidRPr="005B6FE9" w:rsidRDefault="005B6FE9" w:rsidP="005B6FE9">
            <w:pPr>
              <w:jc w:val="center"/>
              <w:rPr>
                <w:color w:val="000000"/>
                <w:sz w:val="18"/>
                <w:szCs w:val="18"/>
              </w:rPr>
            </w:pPr>
            <w:r w:rsidRPr="005B6FE9">
              <w:rPr>
                <w:sz w:val="18"/>
                <w:szCs w:val="18"/>
              </w:rPr>
              <w:t>434.11</w:t>
            </w:r>
          </w:p>
        </w:tc>
        <w:tc>
          <w:tcPr>
            <w:tcW w:w="417" w:type="pct"/>
          </w:tcPr>
          <w:p w14:paraId="2B0D3B0F" w14:textId="45600A1C" w:rsidR="005B6FE9" w:rsidRPr="005B6FE9" w:rsidRDefault="005B6FE9" w:rsidP="005B6FE9">
            <w:pPr>
              <w:jc w:val="center"/>
              <w:rPr>
                <w:color w:val="000000"/>
                <w:sz w:val="18"/>
                <w:szCs w:val="18"/>
              </w:rPr>
            </w:pPr>
            <w:r w:rsidRPr="005B6FE9">
              <w:rPr>
                <w:sz w:val="18"/>
                <w:szCs w:val="18"/>
              </w:rPr>
              <w:t>72.86</w:t>
            </w:r>
          </w:p>
        </w:tc>
        <w:tc>
          <w:tcPr>
            <w:tcW w:w="417" w:type="pct"/>
            <w:tcBorders>
              <w:right w:val="single" w:sz="12" w:space="0" w:color="auto"/>
            </w:tcBorders>
          </w:tcPr>
          <w:p w14:paraId="359F7B40" w14:textId="4AF93B7B" w:rsidR="005B6FE9" w:rsidRPr="005B6FE9" w:rsidRDefault="005B6FE9" w:rsidP="005B6FE9">
            <w:pPr>
              <w:jc w:val="center"/>
              <w:rPr>
                <w:color w:val="000000"/>
                <w:sz w:val="18"/>
                <w:szCs w:val="18"/>
              </w:rPr>
            </w:pPr>
            <w:r w:rsidRPr="005B6FE9">
              <w:rPr>
                <w:sz w:val="18"/>
                <w:szCs w:val="18"/>
              </w:rPr>
              <w:t>278.11</w:t>
            </w:r>
          </w:p>
        </w:tc>
        <w:tc>
          <w:tcPr>
            <w:tcW w:w="417" w:type="pct"/>
            <w:vMerge/>
            <w:tcBorders>
              <w:left w:val="single" w:sz="12" w:space="0" w:color="auto"/>
            </w:tcBorders>
            <w:vAlign w:val="center"/>
          </w:tcPr>
          <w:p w14:paraId="4248270F" w14:textId="77777777" w:rsidR="005B6FE9" w:rsidRPr="005B6FE9" w:rsidRDefault="005B6FE9" w:rsidP="005B6FE9">
            <w:pPr>
              <w:jc w:val="center"/>
              <w:rPr>
                <w:sz w:val="18"/>
                <w:szCs w:val="18"/>
              </w:rPr>
            </w:pPr>
          </w:p>
        </w:tc>
        <w:tc>
          <w:tcPr>
            <w:tcW w:w="417" w:type="pct"/>
            <w:vAlign w:val="center"/>
          </w:tcPr>
          <w:p w14:paraId="650F3800" w14:textId="1DDCCCC4" w:rsidR="005B6FE9" w:rsidRPr="005B6FE9" w:rsidRDefault="005B6FE9" w:rsidP="005B6FE9">
            <w:pPr>
              <w:jc w:val="center"/>
              <w:rPr>
                <w:sz w:val="18"/>
                <w:szCs w:val="18"/>
              </w:rPr>
            </w:pPr>
            <w:r w:rsidRPr="005B6FE9">
              <w:rPr>
                <w:sz w:val="18"/>
                <w:szCs w:val="18"/>
              </w:rPr>
              <w:t>5#</w:t>
            </w:r>
          </w:p>
        </w:tc>
        <w:tc>
          <w:tcPr>
            <w:tcW w:w="417" w:type="pct"/>
            <w:vAlign w:val="center"/>
          </w:tcPr>
          <w:p w14:paraId="13E431C4" w14:textId="62C88739" w:rsidR="005B6FE9" w:rsidRPr="005B6FE9" w:rsidRDefault="005B6FE9" w:rsidP="005B6FE9">
            <w:pPr>
              <w:jc w:val="center"/>
              <w:rPr>
                <w:color w:val="000000"/>
                <w:sz w:val="18"/>
                <w:szCs w:val="18"/>
              </w:rPr>
            </w:pPr>
            <w:r w:rsidRPr="005B6FE9">
              <w:rPr>
                <w:sz w:val="18"/>
                <w:szCs w:val="18"/>
              </w:rPr>
              <w:t>92.00</w:t>
            </w:r>
          </w:p>
        </w:tc>
        <w:tc>
          <w:tcPr>
            <w:tcW w:w="417" w:type="pct"/>
            <w:vAlign w:val="center"/>
          </w:tcPr>
          <w:p w14:paraId="3455F6E8" w14:textId="76A7B3D1" w:rsidR="005B6FE9" w:rsidRPr="005B6FE9" w:rsidRDefault="005B6FE9" w:rsidP="005B6FE9">
            <w:pPr>
              <w:jc w:val="center"/>
              <w:rPr>
                <w:color w:val="000000"/>
                <w:sz w:val="18"/>
                <w:szCs w:val="18"/>
              </w:rPr>
            </w:pPr>
            <w:r w:rsidRPr="005B6FE9">
              <w:rPr>
                <w:sz w:val="18"/>
                <w:szCs w:val="18"/>
              </w:rPr>
              <w:t>438.22</w:t>
            </w:r>
          </w:p>
        </w:tc>
        <w:tc>
          <w:tcPr>
            <w:tcW w:w="417" w:type="pct"/>
            <w:vAlign w:val="center"/>
          </w:tcPr>
          <w:p w14:paraId="60EDFFCA" w14:textId="1252ADF3" w:rsidR="005B6FE9" w:rsidRPr="005B6FE9" w:rsidRDefault="005B6FE9" w:rsidP="005B6FE9">
            <w:pPr>
              <w:jc w:val="center"/>
              <w:rPr>
                <w:color w:val="000000"/>
                <w:sz w:val="18"/>
                <w:szCs w:val="18"/>
              </w:rPr>
            </w:pPr>
            <w:r w:rsidRPr="005B6FE9">
              <w:rPr>
                <w:sz w:val="18"/>
                <w:szCs w:val="18"/>
              </w:rPr>
              <w:t>73.35</w:t>
            </w:r>
          </w:p>
        </w:tc>
        <w:tc>
          <w:tcPr>
            <w:tcW w:w="413" w:type="pct"/>
            <w:vAlign w:val="center"/>
          </w:tcPr>
          <w:p w14:paraId="257ADC99" w14:textId="44B8C9E2" w:rsidR="005B6FE9" w:rsidRPr="005B6FE9" w:rsidRDefault="005B6FE9" w:rsidP="005B6FE9">
            <w:pPr>
              <w:jc w:val="center"/>
              <w:rPr>
                <w:color w:val="000000"/>
                <w:sz w:val="18"/>
                <w:szCs w:val="18"/>
              </w:rPr>
            </w:pPr>
            <w:r w:rsidRPr="005B6FE9">
              <w:rPr>
                <w:sz w:val="18"/>
                <w:szCs w:val="18"/>
              </w:rPr>
              <w:t>282.71</w:t>
            </w:r>
          </w:p>
        </w:tc>
      </w:tr>
      <w:tr w:rsidR="005B6FE9" w:rsidRPr="00F87592" w14:paraId="437C6852" w14:textId="77777777" w:rsidTr="005B6FE9">
        <w:trPr>
          <w:trHeight w:val="379"/>
          <w:jc w:val="center"/>
        </w:trPr>
        <w:tc>
          <w:tcPr>
            <w:tcW w:w="417" w:type="pct"/>
            <w:vMerge/>
            <w:vAlign w:val="center"/>
          </w:tcPr>
          <w:p w14:paraId="0AF3BA25" w14:textId="77777777" w:rsidR="005B6FE9" w:rsidRPr="00F87592" w:rsidRDefault="005B6FE9" w:rsidP="005B6FE9">
            <w:pPr>
              <w:jc w:val="center"/>
              <w:rPr>
                <w:sz w:val="18"/>
                <w:szCs w:val="18"/>
              </w:rPr>
            </w:pPr>
          </w:p>
        </w:tc>
        <w:tc>
          <w:tcPr>
            <w:tcW w:w="417" w:type="pct"/>
            <w:vAlign w:val="center"/>
          </w:tcPr>
          <w:p w14:paraId="4338D62A" w14:textId="080CDA8C" w:rsidR="005B6FE9" w:rsidRPr="00F87592" w:rsidRDefault="005B6FE9" w:rsidP="005B6FE9">
            <w:pPr>
              <w:jc w:val="center"/>
              <w:rPr>
                <w:sz w:val="18"/>
                <w:szCs w:val="18"/>
              </w:rPr>
            </w:pPr>
            <w:r>
              <w:rPr>
                <w:rFonts w:hint="eastAsia"/>
                <w:color w:val="000000"/>
                <w:sz w:val="18"/>
                <w:szCs w:val="18"/>
              </w:rPr>
              <w:t>6</w:t>
            </w:r>
            <w:r w:rsidRPr="00F87592">
              <w:rPr>
                <w:rFonts w:hint="eastAsia"/>
                <w:color w:val="000000"/>
                <w:sz w:val="18"/>
                <w:szCs w:val="18"/>
              </w:rPr>
              <w:t>#</w:t>
            </w:r>
          </w:p>
        </w:tc>
        <w:tc>
          <w:tcPr>
            <w:tcW w:w="417" w:type="pct"/>
          </w:tcPr>
          <w:p w14:paraId="767CCFFD" w14:textId="7E60B65B" w:rsidR="005B6FE9" w:rsidRPr="005B6FE9" w:rsidRDefault="005B6FE9" w:rsidP="005B6FE9">
            <w:pPr>
              <w:jc w:val="center"/>
              <w:rPr>
                <w:color w:val="000000"/>
                <w:sz w:val="18"/>
                <w:szCs w:val="18"/>
              </w:rPr>
            </w:pPr>
            <w:r w:rsidRPr="005B6FE9">
              <w:rPr>
                <w:sz w:val="18"/>
                <w:szCs w:val="18"/>
              </w:rPr>
              <w:t>92.00</w:t>
            </w:r>
          </w:p>
        </w:tc>
        <w:tc>
          <w:tcPr>
            <w:tcW w:w="417" w:type="pct"/>
          </w:tcPr>
          <w:p w14:paraId="2D4408BC" w14:textId="5171229A" w:rsidR="005B6FE9" w:rsidRPr="005B6FE9" w:rsidRDefault="005B6FE9" w:rsidP="005B6FE9">
            <w:pPr>
              <w:jc w:val="center"/>
              <w:rPr>
                <w:color w:val="000000"/>
                <w:sz w:val="18"/>
                <w:szCs w:val="18"/>
              </w:rPr>
            </w:pPr>
            <w:r w:rsidRPr="005B6FE9">
              <w:rPr>
                <w:sz w:val="18"/>
                <w:szCs w:val="18"/>
              </w:rPr>
              <w:t>436.78</w:t>
            </w:r>
          </w:p>
        </w:tc>
        <w:tc>
          <w:tcPr>
            <w:tcW w:w="417" w:type="pct"/>
          </w:tcPr>
          <w:p w14:paraId="260FD676" w14:textId="23704EE4" w:rsidR="005B6FE9" w:rsidRPr="005B6FE9" w:rsidRDefault="005B6FE9" w:rsidP="005B6FE9">
            <w:pPr>
              <w:jc w:val="center"/>
              <w:rPr>
                <w:color w:val="000000"/>
                <w:sz w:val="18"/>
                <w:szCs w:val="18"/>
              </w:rPr>
            </w:pPr>
            <w:r w:rsidRPr="005B6FE9">
              <w:rPr>
                <w:sz w:val="18"/>
                <w:szCs w:val="18"/>
              </w:rPr>
              <w:t>73.17</w:t>
            </w:r>
          </w:p>
        </w:tc>
        <w:tc>
          <w:tcPr>
            <w:tcW w:w="417" w:type="pct"/>
            <w:tcBorders>
              <w:right w:val="single" w:sz="12" w:space="0" w:color="auto"/>
            </w:tcBorders>
          </w:tcPr>
          <w:p w14:paraId="48A32F41" w14:textId="60E18E78" w:rsidR="005B6FE9" w:rsidRPr="005B6FE9" w:rsidRDefault="005B6FE9" w:rsidP="005B6FE9">
            <w:pPr>
              <w:jc w:val="center"/>
              <w:rPr>
                <w:color w:val="000000"/>
                <w:sz w:val="18"/>
                <w:szCs w:val="18"/>
              </w:rPr>
            </w:pPr>
            <w:r w:rsidRPr="005B6FE9">
              <w:rPr>
                <w:sz w:val="18"/>
                <w:szCs w:val="18"/>
              </w:rPr>
              <w:t>281.09</w:t>
            </w:r>
          </w:p>
        </w:tc>
        <w:tc>
          <w:tcPr>
            <w:tcW w:w="417" w:type="pct"/>
            <w:vMerge/>
            <w:tcBorders>
              <w:left w:val="single" w:sz="12" w:space="0" w:color="auto"/>
            </w:tcBorders>
            <w:vAlign w:val="center"/>
          </w:tcPr>
          <w:p w14:paraId="3758A7E8" w14:textId="77777777" w:rsidR="005B6FE9" w:rsidRPr="005B6FE9" w:rsidRDefault="005B6FE9" w:rsidP="005B6FE9">
            <w:pPr>
              <w:jc w:val="center"/>
              <w:rPr>
                <w:sz w:val="18"/>
                <w:szCs w:val="18"/>
              </w:rPr>
            </w:pPr>
          </w:p>
        </w:tc>
        <w:tc>
          <w:tcPr>
            <w:tcW w:w="417" w:type="pct"/>
            <w:vAlign w:val="center"/>
          </w:tcPr>
          <w:p w14:paraId="5F2E3A35" w14:textId="77777777" w:rsidR="005B6FE9" w:rsidRPr="005B6FE9" w:rsidRDefault="005B6FE9" w:rsidP="005B6FE9">
            <w:pPr>
              <w:jc w:val="center"/>
              <w:rPr>
                <w:sz w:val="18"/>
                <w:szCs w:val="18"/>
              </w:rPr>
            </w:pPr>
          </w:p>
        </w:tc>
        <w:tc>
          <w:tcPr>
            <w:tcW w:w="417" w:type="pct"/>
            <w:vAlign w:val="center"/>
          </w:tcPr>
          <w:p w14:paraId="0B7BF5AC" w14:textId="77777777" w:rsidR="005B6FE9" w:rsidRPr="005B6FE9" w:rsidRDefault="005B6FE9" w:rsidP="005B6FE9">
            <w:pPr>
              <w:jc w:val="center"/>
              <w:rPr>
                <w:color w:val="000000"/>
                <w:sz w:val="18"/>
                <w:szCs w:val="18"/>
              </w:rPr>
            </w:pPr>
          </w:p>
        </w:tc>
        <w:tc>
          <w:tcPr>
            <w:tcW w:w="417" w:type="pct"/>
            <w:vAlign w:val="center"/>
          </w:tcPr>
          <w:p w14:paraId="2D8C88F9" w14:textId="77777777" w:rsidR="005B6FE9" w:rsidRPr="005B6FE9" w:rsidRDefault="005B6FE9" w:rsidP="005B6FE9">
            <w:pPr>
              <w:jc w:val="center"/>
              <w:rPr>
                <w:color w:val="000000"/>
                <w:sz w:val="18"/>
                <w:szCs w:val="18"/>
              </w:rPr>
            </w:pPr>
          </w:p>
        </w:tc>
        <w:tc>
          <w:tcPr>
            <w:tcW w:w="417" w:type="pct"/>
            <w:vAlign w:val="center"/>
          </w:tcPr>
          <w:p w14:paraId="036F88DC" w14:textId="77777777" w:rsidR="005B6FE9" w:rsidRPr="005B6FE9" w:rsidRDefault="005B6FE9" w:rsidP="005B6FE9">
            <w:pPr>
              <w:jc w:val="center"/>
              <w:rPr>
                <w:color w:val="000000"/>
                <w:sz w:val="18"/>
                <w:szCs w:val="18"/>
              </w:rPr>
            </w:pPr>
          </w:p>
        </w:tc>
        <w:tc>
          <w:tcPr>
            <w:tcW w:w="413" w:type="pct"/>
            <w:vAlign w:val="center"/>
          </w:tcPr>
          <w:p w14:paraId="68E20F93" w14:textId="77777777" w:rsidR="005B6FE9" w:rsidRPr="005B6FE9" w:rsidRDefault="005B6FE9" w:rsidP="005B6FE9">
            <w:pPr>
              <w:jc w:val="center"/>
              <w:rPr>
                <w:color w:val="000000"/>
                <w:sz w:val="18"/>
                <w:szCs w:val="18"/>
              </w:rPr>
            </w:pPr>
          </w:p>
        </w:tc>
      </w:tr>
      <w:tr w:rsidR="005B6FE9" w:rsidRPr="00F87592" w14:paraId="4822FCE8" w14:textId="77777777" w:rsidTr="005B6FE9">
        <w:trPr>
          <w:trHeight w:val="379"/>
          <w:jc w:val="center"/>
        </w:trPr>
        <w:tc>
          <w:tcPr>
            <w:tcW w:w="417" w:type="pct"/>
            <w:vMerge w:val="restart"/>
            <w:vAlign w:val="center"/>
          </w:tcPr>
          <w:p w14:paraId="0F0E1D92" w14:textId="77777777" w:rsidR="005B6FE9" w:rsidRPr="00F87592" w:rsidRDefault="005B6FE9" w:rsidP="005B6FE9">
            <w:pPr>
              <w:jc w:val="center"/>
              <w:rPr>
                <w:sz w:val="18"/>
                <w:szCs w:val="18"/>
              </w:rPr>
            </w:pPr>
            <w:r w:rsidRPr="00F87592">
              <w:rPr>
                <w:rFonts w:hint="eastAsia"/>
                <w:sz w:val="18"/>
                <w:szCs w:val="18"/>
              </w:rPr>
              <w:t>SJT4</w:t>
            </w:r>
          </w:p>
        </w:tc>
        <w:tc>
          <w:tcPr>
            <w:tcW w:w="417" w:type="pct"/>
            <w:vAlign w:val="center"/>
          </w:tcPr>
          <w:p w14:paraId="2B9135B8" w14:textId="56859D84" w:rsidR="005B6FE9" w:rsidRPr="00F87592" w:rsidRDefault="005B6FE9" w:rsidP="005B6FE9">
            <w:pPr>
              <w:jc w:val="center"/>
              <w:rPr>
                <w:sz w:val="18"/>
                <w:szCs w:val="18"/>
              </w:rPr>
            </w:pPr>
            <w:r>
              <w:rPr>
                <w:rFonts w:hint="eastAsia"/>
                <w:color w:val="000000"/>
                <w:sz w:val="18"/>
                <w:szCs w:val="18"/>
              </w:rPr>
              <w:t>4</w:t>
            </w:r>
            <w:r w:rsidRPr="00F87592">
              <w:rPr>
                <w:rFonts w:hint="eastAsia"/>
                <w:color w:val="000000"/>
                <w:sz w:val="18"/>
                <w:szCs w:val="18"/>
              </w:rPr>
              <w:t>#</w:t>
            </w:r>
          </w:p>
        </w:tc>
        <w:tc>
          <w:tcPr>
            <w:tcW w:w="417" w:type="pct"/>
          </w:tcPr>
          <w:p w14:paraId="7CC698D9" w14:textId="14613608" w:rsidR="005B6FE9" w:rsidRPr="003437C8" w:rsidRDefault="005B6FE9" w:rsidP="005B6FE9">
            <w:pPr>
              <w:jc w:val="center"/>
              <w:rPr>
                <w:color w:val="000000"/>
                <w:sz w:val="18"/>
                <w:szCs w:val="18"/>
              </w:rPr>
            </w:pPr>
            <w:r w:rsidRPr="00ED3F1B">
              <w:t>92.00</w:t>
            </w:r>
          </w:p>
        </w:tc>
        <w:tc>
          <w:tcPr>
            <w:tcW w:w="417" w:type="pct"/>
          </w:tcPr>
          <w:p w14:paraId="69E2C832" w14:textId="0E103A31" w:rsidR="005B6FE9" w:rsidRPr="00B21B13" w:rsidRDefault="005B6FE9" w:rsidP="005B6FE9">
            <w:pPr>
              <w:jc w:val="center"/>
              <w:rPr>
                <w:color w:val="000000"/>
                <w:sz w:val="18"/>
                <w:szCs w:val="18"/>
              </w:rPr>
            </w:pPr>
            <w:r w:rsidRPr="00ED3F1B">
              <w:t>437.34</w:t>
            </w:r>
          </w:p>
        </w:tc>
        <w:tc>
          <w:tcPr>
            <w:tcW w:w="417" w:type="pct"/>
          </w:tcPr>
          <w:p w14:paraId="3C2720AC" w14:textId="36F879CF" w:rsidR="005B6FE9" w:rsidRPr="00B21B13" w:rsidRDefault="005B6FE9" w:rsidP="005B6FE9">
            <w:pPr>
              <w:jc w:val="center"/>
              <w:rPr>
                <w:color w:val="000000"/>
                <w:sz w:val="18"/>
                <w:szCs w:val="18"/>
              </w:rPr>
            </w:pPr>
            <w:r w:rsidRPr="00ED3F1B">
              <w:t>73.24</w:t>
            </w:r>
          </w:p>
        </w:tc>
        <w:tc>
          <w:tcPr>
            <w:tcW w:w="417" w:type="pct"/>
            <w:tcBorders>
              <w:right w:val="single" w:sz="12" w:space="0" w:color="auto"/>
            </w:tcBorders>
          </w:tcPr>
          <w:p w14:paraId="441D3FA6" w14:textId="5F368D49" w:rsidR="005B6FE9" w:rsidRPr="00B21B13" w:rsidRDefault="005B6FE9" w:rsidP="005B6FE9">
            <w:pPr>
              <w:jc w:val="center"/>
              <w:rPr>
                <w:color w:val="000000"/>
                <w:sz w:val="18"/>
                <w:szCs w:val="18"/>
              </w:rPr>
            </w:pPr>
            <w:r w:rsidRPr="00ED3F1B">
              <w:t>281.72</w:t>
            </w:r>
          </w:p>
        </w:tc>
        <w:tc>
          <w:tcPr>
            <w:tcW w:w="417" w:type="pct"/>
            <w:vMerge w:val="restart"/>
            <w:tcBorders>
              <w:left w:val="single" w:sz="12" w:space="0" w:color="auto"/>
            </w:tcBorders>
            <w:vAlign w:val="center"/>
          </w:tcPr>
          <w:p w14:paraId="19FADFF2" w14:textId="77777777" w:rsidR="005B6FE9" w:rsidRPr="005B6FE9" w:rsidRDefault="005B6FE9" w:rsidP="005B6FE9">
            <w:pPr>
              <w:jc w:val="center"/>
              <w:rPr>
                <w:sz w:val="18"/>
                <w:szCs w:val="18"/>
              </w:rPr>
            </w:pPr>
            <w:r w:rsidRPr="005B6FE9">
              <w:rPr>
                <w:sz w:val="18"/>
                <w:szCs w:val="18"/>
              </w:rPr>
              <w:t>SJT8</w:t>
            </w:r>
          </w:p>
          <w:p w14:paraId="311FA2FD" w14:textId="01E71AC6" w:rsidR="005B6FE9" w:rsidRPr="005B6FE9" w:rsidRDefault="005B6FE9" w:rsidP="005B6FE9">
            <w:pPr>
              <w:jc w:val="center"/>
              <w:rPr>
                <w:sz w:val="18"/>
                <w:szCs w:val="18"/>
              </w:rPr>
            </w:pPr>
          </w:p>
        </w:tc>
        <w:tc>
          <w:tcPr>
            <w:tcW w:w="417" w:type="pct"/>
            <w:vAlign w:val="center"/>
          </w:tcPr>
          <w:p w14:paraId="25BC9C07" w14:textId="4110AF45" w:rsidR="005B6FE9" w:rsidRPr="005B6FE9" w:rsidRDefault="005B6FE9" w:rsidP="005B6FE9">
            <w:pPr>
              <w:jc w:val="center"/>
              <w:rPr>
                <w:sz w:val="18"/>
                <w:szCs w:val="18"/>
              </w:rPr>
            </w:pPr>
            <w:r w:rsidRPr="005B6FE9">
              <w:rPr>
                <w:sz w:val="18"/>
                <w:szCs w:val="18"/>
              </w:rPr>
              <w:t>4#</w:t>
            </w:r>
          </w:p>
        </w:tc>
        <w:tc>
          <w:tcPr>
            <w:tcW w:w="417" w:type="pct"/>
            <w:vAlign w:val="center"/>
          </w:tcPr>
          <w:p w14:paraId="4FBA8365" w14:textId="3820B60C" w:rsidR="005B6FE9" w:rsidRPr="005B6FE9" w:rsidRDefault="005B6FE9" w:rsidP="005B6FE9">
            <w:pPr>
              <w:jc w:val="center"/>
              <w:rPr>
                <w:color w:val="000000"/>
                <w:sz w:val="18"/>
                <w:szCs w:val="18"/>
              </w:rPr>
            </w:pPr>
            <w:r w:rsidRPr="005B6FE9">
              <w:rPr>
                <w:sz w:val="18"/>
                <w:szCs w:val="18"/>
              </w:rPr>
              <w:t>76.00</w:t>
            </w:r>
          </w:p>
        </w:tc>
        <w:tc>
          <w:tcPr>
            <w:tcW w:w="417" w:type="pct"/>
            <w:vAlign w:val="center"/>
          </w:tcPr>
          <w:p w14:paraId="414FA524" w14:textId="59F4B343" w:rsidR="005B6FE9" w:rsidRPr="005B6FE9" w:rsidRDefault="005B6FE9" w:rsidP="005B6FE9">
            <w:pPr>
              <w:jc w:val="center"/>
              <w:rPr>
                <w:color w:val="000000"/>
                <w:sz w:val="18"/>
                <w:szCs w:val="18"/>
              </w:rPr>
            </w:pPr>
            <w:r w:rsidRPr="005B6FE9">
              <w:rPr>
                <w:sz w:val="18"/>
                <w:szCs w:val="18"/>
              </w:rPr>
              <w:t>490.34</w:t>
            </w:r>
          </w:p>
        </w:tc>
        <w:tc>
          <w:tcPr>
            <w:tcW w:w="417" w:type="pct"/>
            <w:vAlign w:val="center"/>
          </w:tcPr>
          <w:p w14:paraId="277F1BB0" w14:textId="1B8E076E" w:rsidR="005B6FE9" w:rsidRPr="005B6FE9" w:rsidRDefault="005B6FE9" w:rsidP="005B6FE9">
            <w:pPr>
              <w:jc w:val="center"/>
              <w:rPr>
                <w:color w:val="000000"/>
                <w:sz w:val="18"/>
                <w:szCs w:val="18"/>
              </w:rPr>
            </w:pPr>
            <w:r w:rsidRPr="005B6FE9">
              <w:rPr>
                <w:sz w:val="18"/>
                <w:szCs w:val="18"/>
              </w:rPr>
              <w:t>69.47</w:t>
            </w:r>
          </w:p>
        </w:tc>
        <w:tc>
          <w:tcPr>
            <w:tcW w:w="413" w:type="pct"/>
            <w:vAlign w:val="center"/>
          </w:tcPr>
          <w:p w14:paraId="5255FEF6" w14:textId="32BFC4A1" w:rsidR="005B6FE9" w:rsidRPr="005B6FE9" w:rsidRDefault="005B6FE9" w:rsidP="005B6FE9">
            <w:pPr>
              <w:jc w:val="center"/>
              <w:rPr>
                <w:color w:val="000000"/>
                <w:sz w:val="18"/>
                <w:szCs w:val="18"/>
              </w:rPr>
            </w:pPr>
            <w:r w:rsidRPr="005B6FE9">
              <w:rPr>
                <w:sz w:val="18"/>
                <w:szCs w:val="18"/>
              </w:rPr>
              <w:t>304.79</w:t>
            </w:r>
          </w:p>
        </w:tc>
      </w:tr>
      <w:tr w:rsidR="005B6FE9" w:rsidRPr="00F87592" w14:paraId="7FE5D370" w14:textId="77777777" w:rsidTr="005B6FE9">
        <w:trPr>
          <w:trHeight w:val="379"/>
          <w:jc w:val="center"/>
        </w:trPr>
        <w:tc>
          <w:tcPr>
            <w:tcW w:w="417" w:type="pct"/>
            <w:vMerge/>
            <w:vAlign w:val="center"/>
          </w:tcPr>
          <w:p w14:paraId="014D2C72" w14:textId="77777777" w:rsidR="005B6FE9" w:rsidRPr="00F87592" w:rsidRDefault="005B6FE9" w:rsidP="005B6FE9">
            <w:pPr>
              <w:jc w:val="center"/>
              <w:rPr>
                <w:sz w:val="18"/>
                <w:szCs w:val="18"/>
              </w:rPr>
            </w:pPr>
          </w:p>
        </w:tc>
        <w:tc>
          <w:tcPr>
            <w:tcW w:w="417" w:type="pct"/>
            <w:vAlign w:val="center"/>
          </w:tcPr>
          <w:p w14:paraId="08AED4EE" w14:textId="03C00ACD" w:rsidR="005B6FE9" w:rsidRPr="00F87592" w:rsidRDefault="005B6FE9" w:rsidP="005B6FE9">
            <w:pPr>
              <w:jc w:val="center"/>
              <w:rPr>
                <w:sz w:val="18"/>
                <w:szCs w:val="18"/>
              </w:rPr>
            </w:pPr>
            <w:r>
              <w:rPr>
                <w:rFonts w:hint="eastAsia"/>
                <w:color w:val="000000"/>
                <w:sz w:val="18"/>
                <w:szCs w:val="18"/>
              </w:rPr>
              <w:t>5</w:t>
            </w:r>
            <w:r w:rsidRPr="00F87592">
              <w:rPr>
                <w:rFonts w:hint="eastAsia"/>
                <w:color w:val="000000"/>
                <w:sz w:val="18"/>
                <w:szCs w:val="18"/>
              </w:rPr>
              <w:t>#</w:t>
            </w:r>
          </w:p>
        </w:tc>
        <w:tc>
          <w:tcPr>
            <w:tcW w:w="417" w:type="pct"/>
          </w:tcPr>
          <w:p w14:paraId="362B54D4" w14:textId="378B9C5E" w:rsidR="005B6FE9" w:rsidRPr="003437C8" w:rsidRDefault="005B6FE9" w:rsidP="005B6FE9">
            <w:pPr>
              <w:jc w:val="center"/>
              <w:rPr>
                <w:color w:val="000000"/>
                <w:sz w:val="18"/>
                <w:szCs w:val="18"/>
              </w:rPr>
            </w:pPr>
            <w:r w:rsidRPr="00ED3F1B">
              <w:t>92.00</w:t>
            </w:r>
          </w:p>
        </w:tc>
        <w:tc>
          <w:tcPr>
            <w:tcW w:w="417" w:type="pct"/>
          </w:tcPr>
          <w:p w14:paraId="376207FE" w14:textId="05E8CE77" w:rsidR="005B6FE9" w:rsidRPr="00B21B13" w:rsidRDefault="005B6FE9" w:rsidP="005B6FE9">
            <w:pPr>
              <w:jc w:val="center"/>
              <w:rPr>
                <w:color w:val="000000"/>
                <w:sz w:val="18"/>
                <w:szCs w:val="18"/>
              </w:rPr>
            </w:pPr>
            <w:r w:rsidRPr="00ED3F1B">
              <w:t>438.35</w:t>
            </w:r>
          </w:p>
        </w:tc>
        <w:tc>
          <w:tcPr>
            <w:tcW w:w="417" w:type="pct"/>
          </w:tcPr>
          <w:p w14:paraId="46D97BA2" w14:textId="3485A074" w:rsidR="005B6FE9" w:rsidRPr="00B21B13" w:rsidRDefault="005B6FE9" w:rsidP="005B6FE9">
            <w:pPr>
              <w:jc w:val="center"/>
              <w:rPr>
                <w:color w:val="000000"/>
                <w:sz w:val="18"/>
                <w:szCs w:val="18"/>
              </w:rPr>
            </w:pPr>
            <w:r w:rsidRPr="00ED3F1B">
              <w:t>73.36</w:t>
            </w:r>
          </w:p>
        </w:tc>
        <w:tc>
          <w:tcPr>
            <w:tcW w:w="417" w:type="pct"/>
            <w:tcBorders>
              <w:right w:val="single" w:sz="12" w:space="0" w:color="auto"/>
            </w:tcBorders>
          </w:tcPr>
          <w:p w14:paraId="2068BFF5" w14:textId="348D6E48" w:rsidR="005B6FE9" w:rsidRPr="00B21B13" w:rsidRDefault="005B6FE9" w:rsidP="005B6FE9">
            <w:pPr>
              <w:jc w:val="center"/>
              <w:rPr>
                <w:color w:val="000000"/>
                <w:sz w:val="18"/>
                <w:szCs w:val="18"/>
              </w:rPr>
            </w:pPr>
            <w:r w:rsidRPr="00ED3F1B">
              <w:t>282.86</w:t>
            </w:r>
          </w:p>
        </w:tc>
        <w:tc>
          <w:tcPr>
            <w:tcW w:w="417" w:type="pct"/>
            <w:vMerge/>
            <w:tcBorders>
              <w:left w:val="single" w:sz="12" w:space="0" w:color="auto"/>
            </w:tcBorders>
            <w:vAlign w:val="center"/>
          </w:tcPr>
          <w:p w14:paraId="6D98E621" w14:textId="77777777" w:rsidR="005B6FE9" w:rsidRPr="005B6FE9" w:rsidRDefault="005B6FE9" w:rsidP="005B6FE9">
            <w:pPr>
              <w:jc w:val="center"/>
              <w:rPr>
                <w:sz w:val="18"/>
                <w:szCs w:val="18"/>
              </w:rPr>
            </w:pPr>
          </w:p>
        </w:tc>
        <w:tc>
          <w:tcPr>
            <w:tcW w:w="417" w:type="pct"/>
            <w:vAlign w:val="center"/>
          </w:tcPr>
          <w:p w14:paraId="1DC16ECF" w14:textId="486DFB5E" w:rsidR="005B6FE9" w:rsidRPr="005B6FE9" w:rsidRDefault="005B6FE9" w:rsidP="005B6FE9">
            <w:pPr>
              <w:jc w:val="center"/>
              <w:rPr>
                <w:sz w:val="18"/>
                <w:szCs w:val="18"/>
              </w:rPr>
            </w:pPr>
            <w:r w:rsidRPr="005B6FE9">
              <w:rPr>
                <w:sz w:val="18"/>
                <w:szCs w:val="18"/>
              </w:rPr>
              <w:t>5#</w:t>
            </w:r>
          </w:p>
        </w:tc>
        <w:tc>
          <w:tcPr>
            <w:tcW w:w="417" w:type="pct"/>
            <w:vAlign w:val="center"/>
          </w:tcPr>
          <w:p w14:paraId="20C4C78E" w14:textId="3E511552" w:rsidR="005B6FE9" w:rsidRPr="005B6FE9" w:rsidRDefault="005B6FE9" w:rsidP="005B6FE9">
            <w:pPr>
              <w:jc w:val="center"/>
              <w:rPr>
                <w:color w:val="000000"/>
                <w:sz w:val="18"/>
                <w:szCs w:val="18"/>
              </w:rPr>
            </w:pPr>
            <w:r w:rsidRPr="005B6FE9">
              <w:rPr>
                <w:sz w:val="18"/>
                <w:szCs w:val="18"/>
              </w:rPr>
              <w:t>76.00</w:t>
            </w:r>
          </w:p>
        </w:tc>
        <w:tc>
          <w:tcPr>
            <w:tcW w:w="417" w:type="pct"/>
            <w:vAlign w:val="center"/>
          </w:tcPr>
          <w:p w14:paraId="38284996" w14:textId="47ABD244" w:rsidR="005B6FE9" w:rsidRPr="005B6FE9" w:rsidRDefault="005B6FE9" w:rsidP="005B6FE9">
            <w:pPr>
              <w:jc w:val="center"/>
              <w:rPr>
                <w:color w:val="000000"/>
                <w:sz w:val="18"/>
                <w:szCs w:val="18"/>
              </w:rPr>
            </w:pPr>
            <w:r w:rsidRPr="005B6FE9">
              <w:rPr>
                <w:sz w:val="18"/>
                <w:szCs w:val="18"/>
              </w:rPr>
              <w:t>490.26</w:t>
            </w:r>
          </w:p>
        </w:tc>
        <w:tc>
          <w:tcPr>
            <w:tcW w:w="417" w:type="pct"/>
            <w:vAlign w:val="center"/>
          </w:tcPr>
          <w:p w14:paraId="7C9BBF67" w14:textId="25AE4EA0" w:rsidR="005B6FE9" w:rsidRPr="005B6FE9" w:rsidRDefault="005B6FE9" w:rsidP="005B6FE9">
            <w:pPr>
              <w:jc w:val="center"/>
              <w:rPr>
                <w:color w:val="000000"/>
                <w:sz w:val="18"/>
                <w:szCs w:val="18"/>
              </w:rPr>
            </w:pPr>
            <w:r w:rsidRPr="005B6FE9">
              <w:rPr>
                <w:sz w:val="18"/>
                <w:szCs w:val="18"/>
              </w:rPr>
              <w:t>69.46</w:t>
            </w:r>
          </w:p>
        </w:tc>
        <w:tc>
          <w:tcPr>
            <w:tcW w:w="413" w:type="pct"/>
            <w:vAlign w:val="center"/>
          </w:tcPr>
          <w:p w14:paraId="7E0AD04B" w14:textId="2B0B1463" w:rsidR="005B6FE9" w:rsidRPr="005B6FE9" w:rsidRDefault="005B6FE9" w:rsidP="005B6FE9">
            <w:pPr>
              <w:jc w:val="center"/>
              <w:rPr>
                <w:color w:val="000000"/>
                <w:sz w:val="18"/>
                <w:szCs w:val="18"/>
              </w:rPr>
            </w:pPr>
            <w:r w:rsidRPr="005B6FE9">
              <w:rPr>
                <w:sz w:val="18"/>
                <w:szCs w:val="18"/>
              </w:rPr>
              <w:t>304.69</w:t>
            </w:r>
          </w:p>
        </w:tc>
      </w:tr>
      <w:tr w:rsidR="005B6FE9" w:rsidRPr="00F87592" w14:paraId="53036C4D" w14:textId="77777777" w:rsidTr="005B6FE9">
        <w:trPr>
          <w:trHeight w:val="379"/>
          <w:jc w:val="center"/>
        </w:trPr>
        <w:tc>
          <w:tcPr>
            <w:tcW w:w="417" w:type="pct"/>
            <w:vMerge/>
            <w:vAlign w:val="center"/>
          </w:tcPr>
          <w:p w14:paraId="2EED7C2E" w14:textId="77777777" w:rsidR="005B6FE9" w:rsidRPr="00F87592" w:rsidRDefault="005B6FE9" w:rsidP="005B6FE9">
            <w:pPr>
              <w:jc w:val="center"/>
              <w:rPr>
                <w:sz w:val="18"/>
                <w:szCs w:val="18"/>
              </w:rPr>
            </w:pPr>
          </w:p>
        </w:tc>
        <w:tc>
          <w:tcPr>
            <w:tcW w:w="417" w:type="pct"/>
            <w:vAlign w:val="center"/>
          </w:tcPr>
          <w:p w14:paraId="67C1BA5D" w14:textId="1D8C97B9" w:rsidR="005B6FE9" w:rsidRPr="00F87592" w:rsidRDefault="005B6FE9" w:rsidP="005B6FE9">
            <w:pPr>
              <w:jc w:val="center"/>
              <w:rPr>
                <w:sz w:val="18"/>
                <w:szCs w:val="18"/>
              </w:rPr>
            </w:pPr>
            <w:r>
              <w:rPr>
                <w:rFonts w:hint="eastAsia"/>
                <w:color w:val="000000"/>
                <w:sz w:val="18"/>
                <w:szCs w:val="18"/>
              </w:rPr>
              <w:t>6</w:t>
            </w:r>
            <w:r w:rsidRPr="00F87592">
              <w:rPr>
                <w:rFonts w:hint="eastAsia"/>
                <w:color w:val="000000"/>
                <w:sz w:val="18"/>
                <w:szCs w:val="18"/>
              </w:rPr>
              <w:t>#</w:t>
            </w:r>
          </w:p>
        </w:tc>
        <w:tc>
          <w:tcPr>
            <w:tcW w:w="417" w:type="pct"/>
          </w:tcPr>
          <w:p w14:paraId="0E1770D5" w14:textId="321D55C1" w:rsidR="005B6FE9" w:rsidRPr="003437C8" w:rsidRDefault="005B6FE9" w:rsidP="005B6FE9">
            <w:pPr>
              <w:jc w:val="center"/>
              <w:rPr>
                <w:color w:val="000000"/>
                <w:sz w:val="18"/>
                <w:szCs w:val="18"/>
              </w:rPr>
            </w:pPr>
            <w:r w:rsidRPr="00ED3F1B">
              <w:t>12.60</w:t>
            </w:r>
          </w:p>
        </w:tc>
        <w:tc>
          <w:tcPr>
            <w:tcW w:w="417" w:type="pct"/>
          </w:tcPr>
          <w:p w14:paraId="34505633" w14:textId="14513F43" w:rsidR="005B6FE9" w:rsidRPr="00B21B13" w:rsidRDefault="005B6FE9" w:rsidP="005B6FE9">
            <w:pPr>
              <w:jc w:val="center"/>
              <w:rPr>
                <w:color w:val="000000"/>
                <w:sz w:val="18"/>
                <w:szCs w:val="18"/>
              </w:rPr>
            </w:pPr>
            <w:r w:rsidRPr="00ED3F1B">
              <w:t>444.57</w:t>
            </w:r>
          </w:p>
        </w:tc>
        <w:tc>
          <w:tcPr>
            <w:tcW w:w="417" w:type="pct"/>
          </w:tcPr>
          <w:p w14:paraId="0907AC8F" w14:textId="42B064C3" w:rsidR="005B6FE9" w:rsidRPr="00B21B13" w:rsidRDefault="005B6FE9" w:rsidP="005B6FE9">
            <w:pPr>
              <w:jc w:val="center"/>
              <w:rPr>
                <w:color w:val="000000"/>
                <w:sz w:val="18"/>
                <w:szCs w:val="18"/>
              </w:rPr>
            </w:pPr>
            <w:r w:rsidRPr="00ED3F1B">
              <w:t>-3.12</w:t>
            </w:r>
          </w:p>
        </w:tc>
        <w:tc>
          <w:tcPr>
            <w:tcW w:w="417" w:type="pct"/>
            <w:tcBorders>
              <w:right w:val="single" w:sz="12" w:space="0" w:color="auto"/>
            </w:tcBorders>
          </w:tcPr>
          <w:p w14:paraId="0673AF1D" w14:textId="6A2BD5DB" w:rsidR="005B6FE9" w:rsidRPr="00B21B13" w:rsidRDefault="005B6FE9" w:rsidP="005B6FE9">
            <w:pPr>
              <w:jc w:val="center"/>
              <w:rPr>
                <w:color w:val="000000"/>
                <w:sz w:val="18"/>
                <w:szCs w:val="18"/>
              </w:rPr>
            </w:pPr>
            <w:r w:rsidRPr="00ED3F1B">
              <w:t>-95.03</w:t>
            </w:r>
          </w:p>
        </w:tc>
        <w:tc>
          <w:tcPr>
            <w:tcW w:w="417" w:type="pct"/>
            <w:vMerge/>
            <w:tcBorders>
              <w:left w:val="single" w:sz="12" w:space="0" w:color="auto"/>
            </w:tcBorders>
            <w:vAlign w:val="center"/>
          </w:tcPr>
          <w:p w14:paraId="1F1191C0" w14:textId="77777777" w:rsidR="005B6FE9" w:rsidRPr="005B6FE9" w:rsidRDefault="005B6FE9" w:rsidP="005B6FE9">
            <w:pPr>
              <w:jc w:val="center"/>
              <w:rPr>
                <w:sz w:val="18"/>
                <w:szCs w:val="18"/>
              </w:rPr>
            </w:pPr>
          </w:p>
        </w:tc>
        <w:tc>
          <w:tcPr>
            <w:tcW w:w="417" w:type="pct"/>
            <w:vAlign w:val="center"/>
          </w:tcPr>
          <w:p w14:paraId="00113EA8" w14:textId="6319DFA5" w:rsidR="005B6FE9" w:rsidRPr="005B6FE9" w:rsidRDefault="005B6FE9" w:rsidP="005B6FE9">
            <w:pPr>
              <w:jc w:val="center"/>
              <w:rPr>
                <w:sz w:val="18"/>
                <w:szCs w:val="18"/>
              </w:rPr>
            </w:pPr>
            <w:r w:rsidRPr="005B6FE9">
              <w:rPr>
                <w:sz w:val="18"/>
                <w:szCs w:val="18"/>
              </w:rPr>
              <w:t>6#</w:t>
            </w:r>
          </w:p>
        </w:tc>
        <w:tc>
          <w:tcPr>
            <w:tcW w:w="417" w:type="pct"/>
            <w:vAlign w:val="center"/>
          </w:tcPr>
          <w:p w14:paraId="309D6695" w14:textId="72A5BA4B" w:rsidR="005B6FE9" w:rsidRPr="005B6FE9" w:rsidRDefault="005B6FE9" w:rsidP="005B6FE9">
            <w:pPr>
              <w:jc w:val="center"/>
              <w:rPr>
                <w:color w:val="000000"/>
                <w:sz w:val="18"/>
                <w:szCs w:val="18"/>
              </w:rPr>
            </w:pPr>
            <w:r w:rsidRPr="005B6FE9">
              <w:rPr>
                <w:sz w:val="18"/>
                <w:szCs w:val="18"/>
              </w:rPr>
              <w:t>76.00</w:t>
            </w:r>
          </w:p>
        </w:tc>
        <w:tc>
          <w:tcPr>
            <w:tcW w:w="417" w:type="pct"/>
            <w:vAlign w:val="center"/>
          </w:tcPr>
          <w:p w14:paraId="21753AC6" w14:textId="5AE8CB07" w:rsidR="005B6FE9" w:rsidRPr="005B6FE9" w:rsidRDefault="005B6FE9" w:rsidP="005B6FE9">
            <w:pPr>
              <w:jc w:val="center"/>
              <w:rPr>
                <w:color w:val="000000"/>
                <w:sz w:val="18"/>
                <w:szCs w:val="18"/>
              </w:rPr>
            </w:pPr>
            <w:r w:rsidRPr="005B6FE9">
              <w:rPr>
                <w:sz w:val="18"/>
                <w:szCs w:val="18"/>
              </w:rPr>
              <w:t>492.68</w:t>
            </w:r>
          </w:p>
        </w:tc>
        <w:tc>
          <w:tcPr>
            <w:tcW w:w="417" w:type="pct"/>
            <w:vAlign w:val="center"/>
          </w:tcPr>
          <w:p w14:paraId="295C7A79" w14:textId="2FC1A815" w:rsidR="005B6FE9" w:rsidRPr="005B6FE9" w:rsidRDefault="005B6FE9" w:rsidP="005B6FE9">
            <w:pPr>
              <w:jc w:val="center"/>
              <w:rPr>
                <w:color w:val="000000"/>
                <w:sz w:val="18"/>
                <w:szCs w:val="18"/>
              </w:rPr>
            </w:pPr>
            <w:r w:rsidRPr="005B6FE9">
              <w:rPr>
                <w:sz w:val="18"/>
                <w:szCs w:val="18"/>
              </w:rPr>
              <w:t>69.71</w:t>
            </w:r>
          </w:p>
        </w:tc>
        <w:tc>
          <w:tcPr>
            <w:tcW w:w="413" w:type="pct"/>
            <w:tcBorders>
              <w:bottom w:val="single" w:sz="8" w:space="0" w:color="auto"/>
            </w:tcBorders>
            <w:vAlign w:val="center"/>
          </w:tcPr>
          <w:p w14:paraId="5BD344CE" w14:textId="3359ED9E" w:rsidR="005B6FE9" w:rsidRPr="005B6FE9" w:rsidRDefault="005B6FE9" w:rsidP="005B6FE9">
            <w:pPr>
              <w:jc w:val="center"/>
              <w:rPr>
                <w:color w:val="000000"/>
                <w:sz w:val="18"/>
                <w:szCs w:val="18"/>
              </w:rPr>
            </w:pPr>
            <w:r w:rsidRPr="005B6FE9">
              <w:rPr>
                <w:sz w:val="18"/>
                <w:szCs w:val="18"/>
              </w:rPr>
              <w:t>307.39</w:t>
            </w:r>
          </w:p>
        </w:tc>
      </w:tr>
      <w:tr w:rsidR="005B6FE9" w:rsidRPr="00F87592" w14:paraId="433EDBE1" w14:textId="77777777" w:rsidTr="005B6FE9">
        <w:trPr>
          <w:trHeight w:val="379"/>
          <w:jc w:val="center"/>
        </w:trPr>
        <w:tc>
          <w:tcPr>
            <w:tcW w:w="417" w:type="pct"/>
            <w:vMerge w:val="restart"/>
            <w:tcBorders>
              <w:top w:val="single" w:sz="12" w:space="0" w:color="auto"/>
              <w:right w:val="single" w:sz="8" w:space="0" w:color="auto"/>
            </w:tcBorders>
            <w:vAlign w:val="center"/>
          </w:tcPr>
          <w:p w14:paraId="7AFBF7DF" w14:textId="77777777" w:rsidR="005B6FE9" w:rsidRPr="005B6FE9" w:rsidRDefault="005B6FE9" w:rsidP="005B6FE9">
            <w:pPr>
              <w:jc w:val="center"/>
              <w:rPr>
                <w:sz w:val="18"/>
                <w:szCs w:val="18"/>
              </w:rPr>
            </w:pPr>
            <w:r w:rsidRPr="005B6FE9">
              <w:rPr>
                <w:sz w:val="18"/>
                <w:szCs w:val="18"/>
              </w:rPr>
              <w:t>JHT1</w:t>
            </w:r>
          </w:p>
          <w:p w14:paraId="222E1DDE" w14:textId="78589FEB" w:rsidR="005B6FE9" w:rsidRPr="005B6FE9" w:rsidRDefault="005B6FE9" w:rsidP="005B6FE9">
            <w:pPr>
              <w:jc w:val="center"/>
              <w:rPr>
                <w:sz w:val="18"/>
                <w:szCs w:val="18"/>
              </w:rPr>
            </w:pPr>
          </w:p>
        </w:tc>
        <w:tc>
          <w:tcPr>
            <w:tcW w:w="417" w:type="pct"/>
            <w:vAlign w:val="center"/>
          </w:tcPr>
          <w:p w14:paraId="5E3C8F0F" w14:textId="63520064" w:rsidR="005B6FE9" w:rsidRPr="005B6FE9" w:rsidRDefault="005B6FE9" w:rsidP="005B6FE9">
            <w:pPr>
              <w:jc w:val="center"/>
              <w:rPr>
                <w:sz w:val="18"/>
                <w:szCs w:val="18"/>
              </w:rPr>
            </w:pPr>
            <w:r w:rsidRPr="005B6FE9">
              <w:rPr>
                <w:sz w:val="18"/>
                <w:szCs w:val="18"/>
              </w:rPr>
              <w:t>4#</w:t>
            </w:r>
          </w:p>
        </w:tc>
        <w:tc>
          <w:tcPr>
            <w:tcW w:w="417" w:type="pct"/>
            <w:tcBorders>
              <w:top w:val="single" w:sz="12" w:space="0" w:color="auto"/>
              <w:left w:val="single" w:sz="8" w:space="0" w:color="auto"/>
              <w:right w:val="single" w:sz="8" w:space="0" w:color="auto"/>
            </w:tcBorders>
            <w:vAlign w:val="center"/>
          </w:tcPr>
          <w:p w14:paraId="5449223E" w14:textId="1B89BEF8" w:rsidR="005B6FE9" w:rsidRPr="005B6FE9" w:rsidRDefault="005B6FE9" w:rsidP="005B6FE9">
            <w:pPr>
              <w:jc w:val="center"/>
              <w:rPr>
                <w:color w:val="000000"/>
                <w:sz w:val="18"/>
                <w:szCs w:val="18"/>
              </w:rPr>
            </w:pPr>
            <w:r w:rsidRPr="005B6FE9">
              <w:rPr>
                <w:sz w:val="18"/>
                <w:szCs w:val="18"/>
              </w:rPr>
              <w:t>77.00</w:t>
            </w:r>
          </w:p>
        </w:tc>
        <w:tc>
          <w:tcPr>
            <w:tcW w:w="417" w:type="pct"/>
            <w:tcBorders>
              <w:top w:val="single" w:sz="12" w:space="0" w:color="auto"/>
              <w:left w:val="single" w:sz="8" w:space="0" w:color="auto"/>
              <w:right w:val="single" w:sz="8" w:space="0" w:color="auto"/>
            </w:tcBorders>
            <w:vAlign w:val="center"/>
          </w:tcPr>
          <w:p w14:paraId="14B37EAA" w14:textId="75CAA616" w:rsidR="005B6FE9" w:rsidRPr="005B6FE9" w:rsidRDefault="005B6FE9" w:rsidP="005B6FE9">
            <w:pPr>
              <w:jc w:val="center"/>
              <w:rPr>
                <w:color w:val="000000"/>
                <w:sz w:val="18"/>
                <w:szCs w:val="18"/>
              </w:rPr>
            </w:pPr>
            <w:r w:rsidRPr="005B6FE9">
              <w:rPr>
                <w:sz w:val="18"/>
                <w:szCs w:val="18"/>
              </w:rPr>
              <w:t>488.68</w:t>
            </w:r>
          </w:p>
        </w:tc>
        <w:tc>
          <w:tcPr>
            <w:tcW w:w="417" w:type="pct"/>
            <w:tcBorders>
              <w:top w:val="single" w:sz="12" w:space="0" w:color="auto"/>
              <w:left w:val="single" w:sz="8" w:space="0" w:color="auto"/>
              <w:right w:val="single" w:sz="8" w:space="0" w:color="auto"/>
            </w:tcBorders>
            <w:vAlign w:val="center"/>
          </w:tcPr>
          <w:p w14:paraId="450F06F1" w14:textId="4DD58334" w:rsidR="005B6FE9" w:rsidRPr="005B6FE9" w:rsidRDefault="005B6FE9" w:rsidP="005B6FE9">
            <w:pPr>
              <w:jc w:val="center"/>
              <w:rPr>
                <w:color w:val="000000"/>
                <w:sz w:val="18"/>
                <w:szCs w:val="18"/>
              </w:rPr>
            </w:pPr>
            <w:r w:rsidRPr="005B6FE9">
              <w:rPr>
                <w:sz w:val="18"/>
                <w:szCs w:val="18"/>
              </w:rPr>
              <w:t>69.96</w:t>
            </w:r>
          </w:p>
        </w:tc>
        <w:tc>
          <w:tcPr>
            <w:tcW w:w="417" w:type="pct"/>
            <w:tcBorders>
              <w:top w:val="single" w:sz="12" w:space="0" w:color="auto"/>
              <w:left w:val="single" w:sz="8" w:space="0" w:color="auto"/>
              <w:right w:val="single" w:sz="12" w:space="0" w:color="auto"/>
            </w:tcBorders>
            <w:vAlign w:val="center"/>
          </w:tcPr>
          <w:p w14:paraId="6C8A1474" w14:textId="7EC5764F" w:rsidR="005B6FE9" w:rsidRPr="005B6FE9" w:rsidRDefault="005B6FE9" w:rsidP="005B6FE9">
            <w:pPr>
              <w:jc w:val="center"/>
              <w:rPr>
                <w:color w:val="000000"/>
                <w:sz w:val="18"/>
                <w:szCs w:val="18"/>
              </w:rPr>
            </w:pPr>
            <w:r w:rsidRPr="005B6FE9">
              <w:rPr>
                <w:sz w:val="18"/>
                <w:szCs w:val="18"/>
              </w:rPr>
              <w:t>305.81</w:t>
            </w:r>
          </w:p>
        </w:tc>
        <w:tc>
          <w:tcPr>
            <w:tcW w:w="417" w:type="pct"/>
            <w:vMerge w:val="restart"/>
            <w:tcBorders>
              <w:top w:val="single" w:sz="12" w:space="0" w:color="auto"/>
              <w:left w:val="single" w:sz="12" w:space="0" w:color="auto"/>
              <w:right w:val="single" w:sz="8" w:space="0" w:color="auto"/>
            </w:tcBorders>
            <w:vAlign w:val="center"/>
          </w:tcPr>
          <w:p w14:paraId="6F27140B" w14:textId="77777777" w:rsidR="005B6FE9" w:rsidRPr="005B6FE9" w:rsidRDefault="005B6FE9" w:rsidP="005B6FE9">
            <w:pPr>
              <w:jc w:val="center"/>
              <w:rPr>
                <w:sz w:val="18"/>
                <w:szCs w:val="18"/>
              </w:rPr>
            </w:pPr>
            <w:r w:rsidRPr="005B6FE9">
              <w:rPr>
                <w:sz w:val="18"/>
                <w:szCs w:val="18"/>
              </w:rPr>
              <w:t>JHT9</w:t>
            </w:r>
          </w:p>
          <w:p w14:paraId="083F9C3B" w14:textId="20581B96" w:rsidR="005B6FE9" w:rsidRPr="005B6FE9" w:rsidRDefault="005B6FE9" w:rsidP="005B6FE9">
            <w:pPr>
              <w:jc w:val="center"/>
              <w:rPr>
                <w:sz w:val="18"/>
                <w:szCs w:val="18"/>
              </w:rPr>
            </w:pPr>
          </w:p>
        </w:tc>
        <w:tc>
          <w:tcPr>
            <w:tcW w:w="417" w:type="pct"/>
            <w:vAlign w:val="center"/>
          </w:tcPr>
          <w:p w14:paraId="0B59411A" w14:textId="1A233CC2" w:rsidR="005B6FE9" w:rsidRPr="005B6FE9" w:rsidRDefault="005B6FE9" w:rsidP="005B6FE9">
            <w:pPr>
              <w:jc w:val="center"/>
              <w:rPr>
                <w:sz w:val="18"/>
                <w:szCs w:val="18"/>
              </w:rPr>
            </w:pPr>
            <w:r w:rsidRPr="005B6FE9">
              <w:rPr>
                <w:sz w:val="18"/>
                <w:szCs w:val="18"/>
              </w:rPr>
              <w:t>4#</w:t>
            </w:r>
          </w:p>
        </w:tc>
        <w:tc>
          <w:tcPr>
            <w:tcW w:w="417" w:type="pct"/>
            <w:vAlign w:val="center"/>
          </w:tcPr>
          <w:p w14:paraId="7A2348BA" w14:textId="7C2FD12D" w:rsidR="005B6FE9" w:rsidRPr="005B6FE9" w:rsidRDefault="005B6FE9" w:rsidP="005B6FE9">
            <w:pPr>
              <w:jc w:val="center"/>
              <w:rPr>
                <w:color w:val="000000"/>
                <w:sz w:val="18"/>
                <w:szCs w:val="18"/>
              </w:rPr>
            </w:pPr>
            <w:r w:rsidRPr="005B6FE9">
              <w:rPr>
                <w:sz w:val="18"/>
                <w:szCs w:val="18"/>
              </w:rPr>
              <w:t>77.00</w:t>
            </w:r>
          </w:p>
        </w:tc>
        <w:tc>
          <w:tcPr>
            <w:tcW w:w="417" w:type="pct"/>
            <w:tcBorders>
              <w:top w:val="single" w:sz="8" w:space="0" w:color="auto"/>
              <w:left w:val="single" w:sz="8" w:space="0" w:color="auto"/>
              <w:bottom w:val="single" w:sz="8" w:space="0" w:color="auto"/>
              <w:right w:val="single" w:sz="8" w:space="0" w:color="auto"/>
            </w:tcBorders>
            <w:vAlign w:val="center"/>
          </w:tcPr>
          <w:p w14:paraId="36A9EFF2" w14:textId="1D1DB4C3" w:rsidR="005B6FE9" w:rsidRPr="005B6FE9" w:rsidRDefault="005B6FE9" w:rsidP="005B6FE9">
            <w:pPr>
              <w:jc w:val="center"/>
              <w:rPr>
                <w:color w:val="000000"/>
                <w:sz w:val="18"/>
                <w:szCs w:val="18"/>
              </w:rPr>
            </w:pPr>
            <w:r w:rsidRPr="005B6FE9">
              <w:rPr>
                <w:sz w:val="18"/>
                <w:szCs w:val="18"/>
              </w:rPr>
              <w:t>491.15</w:t>
            </w:r>
          </w:p>
        </w:tc>
        <w:tc>
          <w:tcPr>
            <w:tcW w:w="417" w:type="pct"/>
            <w:tcBorders>
              <w:top w:val="single" w:sz="8" w:space="0" w:color="auto"/>
              <w:left w:val="single" w:sz="8" w:space="0" w:color="auto"/>
              <w:bottom w:val="single" w:sz="8" w:space="0" w:color="auto"/>
              <w:right w:val="single" w:sz="8" w:space="0" w:color="auto"/>
            </w:tcBorders>
            <w:vAlign w:val="center"/>
          </w:tcPr>
          <w:p w14:paraId="3066F1CE" w14:textId="4C0FFCE0" w:rsidR="005B6FE9" w:rsidRPr="005B6FE9" w:rsidRDefault="005B6FE9" w:rsidP="005B6FE9">
            <w:pPr>
              <w:jc w:val="center"/>
              <w:rPr>
                <w:color w:val="000000"/>
                <w:sz w:val="18"/>
                <w:szCs w:val="18"/>
              </w:rPr>
            </w:pPr>
            <w:r w:rsidRPr="005B6FE9">
              <w:rPr>
                <w:sz w:val="18"/>
                <w:szCs w:val="18"/>
              </w:rPr>
              <w:t>70.22</w:t>
            </w:r>
          </w:p>
        </w:tc>
        <w:tc>
          <w:tcPr>
            <w:tcW w:w="413" w:type="pct"/>
            <w:tcBorders>
              <w:top w:val="single" w:sz="8" w:space="0" w:color="auto"/>
              <w:left w:val="single" w:sz="8" w:space="0" w:color="auto"/>
              <w:bottom w:val="single" w:sz="8" w:space="0" w:color="auto"/>
              <w:right w:val="nil"/>
            </w:tcBorders>
            <w:vAlign w:val="center"/>
          </w:tcPr>
          <w:p w14:paraId="78572BF9" w14:textId="6BC2843D" w:rsidR="005B6FE9" w:rsidRPr="005B6FE9" w:rsidRDefault="005B6FE9" w:rsidP="005B6FE9">
            <w:pPr>
              <w:jc w:val="center"/>
              <w:rPr>
                <w:color w:val="000000"/>
                <w:sz w:val="18"/>
                <w:szCs w:val="18"/>
              </w:rPr>
            </w:pPr>
            <w:r w:rsidRPr="005B6FE9">
              <w:rPr>
                <w:sz w:val="18"/>
                <w:szCs w:val="18"/>
              </w:rPr>
              <w:t>308.60</w:t>
            </w:r>
          </w:p>
        </w:tc>
      </w:tr>
      <w:tr w:rsidR="005B6FE9" w:rsidRPr="00F87592" w14:paraId="0C5CAFB9" w14:textId="77777777" w:rsidTr="005B6FE9">
        <w:trPr>
          <w:trHeight w:val="379"/>
          <w:jc w:val="center"/>
        </w:trPr>
        <w:tc>
          <w:tcPr>
            <w:tcW w:w="417" w:type="pct"/>
            <w:vMerge/>
            <w:tcBorders>
              <w:right w:val="single" w:sz="8" w:space="0" w:color="auto"/>
            </w:tcBorders>
            <w:vAlign w:val="center"/>
          </w:tcPr>
          <w:p w14:paraId="5D861A48" w14:textId="77777777" w:rsidR="005B6FE9" w:rsidRPr="005B6FE9" w:rsidRDefault="005B6FE9" w:rsidP="005B6FE9">
            <w:pPr>
              <w:jc w:val="center"/>
              <w:rPr>
                <w:sz w:val="18"/>
                <w:szCs w:val="18"/>
              </w:rPr>
            </w:pPr>
          </w:p>
        </w:tc>
        <w:tc>
          <w:tcPr>
            <w:tcW w:w="417" w:type="pct"/>
            <w:vAlign w:val="center"/>
          </w:tcPr>
          <w:p w14:paraId="7CAB2A4C" w14:textId="3E73CD2D" w:rsidR="005B6FE9" w:rsidRPr="005B6FE9" w:rsidRDefault="005B6FE9" w:rsidP="005B6FE9">
            <w:pPr>
              <w:jc w:val="center"/>
              <w:rPr>
                <w:sz w:val="18"/>
                <w:szCs w:val="18"/>
              </w:rPr>
            </w:pPr>
            <w:r w:rsidRPr="005B6FE9">
              <w:rPr>
                <w:sz w:val="18"/>
                <w:szCs w:val="18"/>
              </w:rPr>
              <w:t>5#</w:t>
            </w:r>
          </w:p>
        </w:tc>
        <w:tc>
          <w:tcPr>
            <w:tcW w:w="417" w:type="pct"/>
            <w:tcBorders>
              <w:left w:val="single" w:sz="8" w:space="0" w:color="auto"/>
              <w:right w:val="single" w:sz="8" w:space="0" w:color="auto"/>
            </w:tcBorders>
            <w:vAlign w:val="center"/>
          </w:tcPr>
          <w:p w14:paraId="4D82A643" w14:textId="50B17685" w:rsidR="005B6FE9" w:rsidRPr="005B6FE9" w:rsidRDefault="005B6FE9" w:rsidP="005B6FE9">
            <w:pPr>
              <w:jc w:val="center"/>
              <w:rPr>
                <w:color w:val="000000"/>
                <w:sz w:val="18"/>
                <w:szCs w:val="18"/>
              </w:rPr>
            </w:pPr>
            <w:r w:rsidRPr="005B6FE9">
              <w:rPr>
                <w:sz w:val="18"/>
                <w:szCs w:val="18"/>
              </w:rPr>
              <w:t>77.00</w:t>
            </w:r>
          </w:p>
        </w:tc>
        <w:tc>
          <w:tcPr>
            <w:tcW w:w="417" w:type="pct"/>
            <w:tcBorders>
              <w:left w:val="single" w:sz="8" w:space="0" w:color="auto"/>
              <w:right w:val="single" w:sz="8" w:space="0" w:color="auto"/>
            </w:tcBorders>
            <w:vAlign w:val="center"/>
          </w:tcPr>
          <w:p w14:paraId="28312D89" w14:textId="3C83E530" w:rsidR="005B6FE9" w:rsidRPr="005B6FE9" w:rsidRDefault="005B6FE9" w:rsidP="005B6FE9">
            <w:pPr>
              <w:jc w:val="center"/>
              <w:rPr>
                <w:color w:val="000000"/>
                <w:sz w:val="18"/>
                <w:szCs w:val="18"/>
              </w:rPr>
            </w:pPr>
            <w:r w:rsidRPr="005B6FE9">
              <w:rPr>
                <w:sz w:val="18"/>
                <w:szCs w:val="18"/>
              </w:rPr>
              <w:t>488.59</w:t>
            </w:r>
          </w:p>
        </w:tc>
        <w:tc>
          <w:tcPr>
            <w:tcW w:w="417" w:type="pct"/>
            <w:tcBorders>
              <w:left w:val="single" w:sz="8" w:space="0" w:color="auto"/>
              <w:right w:val="single" w:sz="8" w:space="0" w:color="auto"/>
            </w:tcBorders>
            <w:vAlign w:val="center"/>
          </w:tcPr>
          <w:p w14:paraId="01ACA868" w14:textId="286ACF6F" w:rsidR="005B6FE9" w:rsidRPr="005B6FE9" w:rsidRDefault="005B6FE9" w:rsidP="005B6FE9">
            <w:pPr>
              <w:jc w:val="center"/>
              <w:rPr>
                <w:color w:val="000000"/>
                <w:sz w:val="18"/>
                <w:szCs w:val="18"/>
              </w:rPr>
            </w:pPr>
            <w:r w:rsidRPr="005B6FE9">
              <w:rPr>
                <w:sz w:val="18"/>
                <w:szCs w:val="18"/>
              </w:rPr>
              <w:t>69.95</w:t>
            </w:r>
          </w:p>
        </w:tc>
        <w:tc>
          <w:tcPr>
            <w:tcW w:w="417" w:type="pct"/>
            <w:tcBorders>
              <w:left w:val="single" w:sz="8" w:space="0" w:color="auto"/>
              <w:right w:val="single" w:sz="12" w:space="0" w:color="auto"/>
            </w:tcBorders>
            <w:vAlign w:val="center"/>
          </w:tcPr>
          <w:p w14:paraId="57C543C5" w14:textId="5A850B16" w:rsidR="005B6FE9" w:rsidRPr="005B6FE9" w:rsidRDefault="005B6FE9" w:rsidP="005B6FE9">
            <w:pPr>
              <w:jc w:val="center"/>
              <w:rPr>
                <w:color w:val="000000"/>
                <w:sz w:val="18"/>
                <w:szCs w:val="18"/>
              </w:rPr>
            </w:pPr>
            <w:r w:rsidRPr="005B6FE9">
              <w:rPr>
                <w:sz w:val="18"/>
                <w:szCs w:val="18"/>
              </w:rPr>
              <w:t>305.71</w:t>
            </w:r>
          </w:p>
        </w:tc>
        <w:tc>
          <w:tcPr>
            <w:tcW w:w="417" w:type="pct"/>
            <w:vMerge/>
            <w:tcBorders>
              <w:left w:val="single" w:sz="12" w:space="0" w:color="auto"/>
              <w:right w:val="single" w:sz="8" w:space="0" w:color="auto"/>
            </w:tcBorders>
            <w:vAlign w:val="center"/>
          </w:tcPr>
          <w:p w14:paraId="45C5B9EE" w14:textId="77777777" w:rsidR="005B6FE9" w:rsidRPr="005B6FE9" w:rsidRDefault="005B6FE9" w:rsidP="005B6FE9">
            <w:pPr>
              <w:jc w:val="center"/>
              <w:rPr>
                <w:sz w:val="18"/>
                <w:szCs w:val="18"/>
              </w:rPr>
            </w:pPr>
          </w:p>
        </w:tc>
        <w:tc>
          <w:tcPr>
            <w:tcW w:w="417" w:type="pct"/>
            <w:vAlign w:val="center"/>
          </w:tcPr>
          <w:p w14:paraId="4D7AB661" w14:textId="25F3AA12" w:rsidR="005B6FE9" w:rsidRPr="005B6FE9" w:rsidRDefault="005B6FE9" w:rsidP="005B6FE9">
            <w:pPr>
              <w:jc w:val="center"/>
              <w:rPr>
                <w:sz w:val="18"/>
                <w:szCs w:val="18"/>
              </w:rPr>
            </w:pPr>
            <w:r w:rsidRPr="005B6FE9">
              <w:rPr>
                <w:sz w:val="18"/>
                <w:szCs w:val="18"/>
              </w:rPr>
              <w:t>5#</w:t>
            </w:r>
          </w:p>
        </w:tc>
        <w:tc>
          <w:tcPr>
            <w:tcW w:w="417" w:type="pct"/>
            <w:vAlign w:val="center"/>
          </w:tcPr>
          <w:p w14:paraId="77B375AF" w14:textId="40008E99" w:rsidR="005B6FE9" w:rsidRPr="005B6FE9" w:rsidRDefault="005B6FE9" w:rsidP="005B6FE9">
            <w:pPr>
              <w:jc w:val="center"/>
              <w:rPr>
                <w:color w:val="000000"/>
                <w:sz w:val="18"/>
                <w:szCs w:val="18"/>
              </w:rPr>
            </w:pPr>
            <w:r w:rsidRPr="005B6FE9">
              <w:rPr>
                <w:sz w:val="18"/>
                <w:szCs w:val="18"/>
              </w:rPr>
              <w:t>77.00</w:t>
            </w:r>
          </w:p>
        </w:tc>
        <w:tc>
          <w:tcPr>
            <w:tcW w:w="417" w:type="pct"/>
            <w:tcBorders>
              <w:top w:val="single" w:sz="8" w:space="0" w:color="auto"/>
              <w:left w:val="single" w:sz="8" w:space="0" w:color="auto"/>
              <w:bottom w:val="single" w:sz="8" w:space="0" w:color="auto"/>
              <w:right w:val="single" w:sz="8" w:space="0" w:color="auto"/>
            </w:tcBorders>
            <w:vAlign w:val="center"/>
          </w:tcPr>
          <w:p w14:paraId="3AB6C198" w14:textId="633C1AC6" w:rsidR="005B6FE9" w:rsidRPr="005B6FE9" w:rsidRDefault="005B6FE9" w:rsidP="005B6FE9">
            <w:pPr>
              <w:jc w:val="center"/>
              <w:rPr>
                <w:color w:val="000000"/>
                <w:sz w:val="18"/>
                <w:szCs w:val="18"/>
              </w:rPr>
            </w:pPr>
            <w:r w:rsidRPr="005B6FE9">
              <w:rPr>
                <w:sz w:val="18"/>
                <w:szCs w:val="18"/>
              </w:rPr>
              <w:t>491.97</w:t>
            </w:r>
          </w:p>
        </w:tc>
        <w:tc>
          <w:tcPr>
            <w:tcW w:w="417" w:type="pct"/>
            <w:tcBorders>
              <w:top w:val="single" w:sz="8" w:space="0" w:color="auto"/>
              <w:left w:val="single" w:sz="8" w:space="0" w:color="auto"/>
              <w:bottom w:val="single" w:sz="8" w:space="0" w:color="auto"/>
              <w:right w:val="single" w:sz="8" w:space="0" w:color="auto"/>
            </w:tcBorders>
            <w:vAlign w:val="center"/>
          </w:tcPr>
          <w:p w14:paraId="102DCA59" w14:textId="7B29F64D" w:rsidR="005B6FE9" w:rsidRPr="005B6FE9" w:rsidRDefault="005B6FE9" w:rsidP="005B6FE9">
            <w:pPr>
              <w:jc w:val="center"/>
              <w:rPr>
                <w:color w:val="000000"/>
                <w:sz w:val="18"/>
                <w:szCs w:val="18"/>
              </w:rPr>
            </w:pPr>
            <w:r w:rsidRPr="005B6FE9">
              <w:rPr>
                <w:sz w:val="18"/>
                <w:szCs w:val="18"/>
              </w:rPr>
              <w:t>70.31</w:t>
            </w:r>
          </w:p>
        </w:tc>
        <w:tc>
          <w:tcPr>
            <w:tcW w:w="413" w:type="pct"/>
            <w:tcBorders>
              <w:top w:val="single" w:sz="8" w:space="0" w:color="auto"/>
              <w:left w:val="single" w:sz="8" w:space="0" w:color="auto"/>
              <w:bottom w:val="single" w:sz="8" w:space="0" w:color="auto"/>
              <w:right w:val="nil"/>
            </w:tcBorders>
            <w:vAlign w:val="center"/>
          </w:tcPr>
          <w:p w14:paraId="47B881E9" w14:textId="4ECDA652" w:rsidR="005B6FE9" w:rsidRPr="005B6FE9" w:rsidRDefault="005B6FE9" w:rsidP="005B6FE9">
            <w:pPr>
              <w:jc w:val="center"/>
              <w:rPr>
                <w:color w:val="000000"/>
                <w:sz w:val="18"/>
                <w:szCs w:val="18"/>
              </w:rPr>
            </w:pPr>
            <w:r w:rsidRPr="005B6FE9">
              <w:rPr>
                <w:sz w:val="18"/>
                <w:szCs w:val="18"/>
              </w:rPr>
              <w:t>309.52</w:t>
            </w:r>
          </w:p>
        </w:tc>
      </w:tr>
      <w:tr w:rsidR="005B6FE9" w:rsidRPr="00F87592" w14:paraId="78C57980" w14:textId="77777777" w:rsidTr="005B6FE9">
        <w:trPr>
          <w:trHeight w:val="379"/>
          <w:jc w:val="center"/>
        </w:trPr>
        <w:tc>
          <w:tcPr>
            <w:tcW w:w="417" w:type="pct"/>
            <w:vMerge/>
            <w:tcBorders>
              <w:right w:val="single" w:sz="8" w:space="0" w:color="auto"/>
            </w:tcBorders>
            <w:vAlign w:val="center"/>
          </w:tcPr>
          <w:p w14:paraId="5ACE0B25" w14:textId="77777777" w:rsidR="005B6FE9" w:rsidRPr="005B6FE9" w:rsidRDefault="005B6FE9" w:rsidP="005B6FE9">
            <w:pPr>
              <w:jc w:val="center"/>
              <w:rPr>
                <w:sz w:val="18"/>
                <w:szCs w:val="18"/>
              </w:rPr>
            </w:pPr>
          </w:p>
        </w:tc>
        <w:tc>
          <w:tcPr>
            <w:tcW w:w="417" w:type="pct"/>
            <w:vAlign w:val="center"/>
          </w:tcPr>
          <w:p w14:paraId="2D8E7A76" w14:textId="5941ACD7" w:rsidR="005B6FE9" w:rsidRPr="005B6FE9" w:rsidRDefault="005B6FE9" w:rsidP="005B6FE9">
            <w:pPr>
              <w:jc w:val="center"/>
              <w:rPr>
                <w:sz w:val="18"/>
                <w:szCs w:val="18"/>
              </w:rPr>
            </w:pPr>
            <w:r w:rsidRPr="005B6FE9">
              <w:rPr>
                <w:sz w:val="18"/>
                <w:szCs w:val="18"/>
              </w:rPr>
              <w:t>6#</w:t>
            </w:r>
          </w:p>
        </w:tc>
        <w:tc>
          <w:tcPr>
            <w:tcW w:w="417" w:type="pct"/>
            <w:tcBorders>
              <w:left w:val="single" w:sz="8" w:space="0" w:color="auto"/>
              <w:bottom w:val="single" w:sz="8" w:space="0" w:color="auto"/>
              <w:right w:val="single" w:sz="8" w:space="0" w:color="auto"/>
            </w:tcBorders>
            <w:vAlign w:val="center"/>
          </w:tcPr>
          <w:p w14:paraId="4DFCC98C" w14:textId="0F1E148A" w:rsidR="005B6FE9" w:rsidRPr="005B6FE9" w:rsidRDefault="005B6FE9" w:rsidP="005B6FE9">
            <w:pPr>
              <w:jc w:val="center"/>
              <w:rPr>
                <w:color w:val="000000"/>
                <w:sz w:val="18"/>
                <w:szCs w:val="18"/>
              </w:rPr>
            </w:pPr>
            <w:r w:rsidRPr="005B6FE9">
              <w:rPr>
                <w:sz w:val="18"/>
                <w:szCs w:val="18"/>
              </w:rPr>
              <w:t>77.00</w:t>
            </w:r>
          </w:p>
        </w:tc>
        <w:tc>
          <w:tcPr>
            <w:tcW w:w="417" w:type="pct"/>
            <w:tcBorders>
              <w:left w:val="single" w:sz="8" w:space="0" w:color="auto"/>
              <w:bottom w:val="single" w:sz="8" w:space="0" w:color="auto"/>
              <w:right w:val="single" w:sz="8" w:space="0" w:color="auto"/>
            </w:tcBorders>
            <w:vAlign w:val="center"/>
          </w:tcPr>
          <w:p w14:paraId="75CCE10A" w14:textId="69A4A7FF" w:rsidR="005B6FE9" w:rsidRPr="005B6FE9" w:rsidRDefault="005B6FE9" w:rsidP="005B6FE9">
            <w:pPr>
              <w:jc w:val="center"/>
              <w:rPr>
                <w:color w:val="000000"/>
                <w:sz w:val="18"/>
                <w:szCs w:val="18"/>
              </w:rPr>
            </w:pPr>
            <w:r w:rsidRPr="005B6FE9">
              <w:rPr>
                <w:sz w:val="18"/>
                <w:szCs w:val="18"/>
              </w:rPr>
              <w:t>491.05</w:t>
            </w:r>
          </w:p>
        </w:tc>
        <w:tc>
          <w:tcPr>
            <w:tcW w:w="417" w:type="pct"/>
            <w:tcBorders>
              <w:left w:val="single" w:sz="8" w:space="0" w:color="auto"/>
              <w:bottom w:val="single" w:sz="8" w:space="0" w:color="auto"/>
              <w:right w:val="single" w:sz="8" w:space="0" w:color="auto"/>
            </w:tcBorders>
            <w:vAlign w:val="center"/>
          </w:tcPr>
          <w:p w14:paraId="4FE22D06" w14:textId="30891059" w:rsidR="005B6FE9" w:rsidRPr="005B6FE9" w:rsidRDefault="005B6FE9" w:rsidP="005B6FE9">
            <w:pPr>
              <w:jc w:val="center"/>
              <w:rPr>
                <w:color w:val="000000"/>
                <w:sz w:val="18"/>
                <w:szCs w:val="18"/>
              </w:rPr>
            </w:pPr>
            <w:r w:rsidRPr="005B6FE9">
              <w:rPr>
                <w:sz w:val="18"/>
                <w:szCs w:val="18"/>
              </w:rPr>
              <w:t>70.21</w:t>
            </w:r>
          </w:p>
        </w:tc>
        <w:tc>
          <w:tcPr>
            <w:tcW w:w="417" w:type="pct"/>
            <w:tcBorders>
              <w:left w:val="single" w:sz="8" w:space="0" w:color="auto"/>
              <w:bottom w:val="single" w:sz="8" w:space="0" w:color="auto"/>
              <w:right w:val="single" w:sz="12" w:space="0" w:color="auto"/>
            </w:tcBorders>
            <w:vAlign w:val="center"/>
          </w:tcPr>
          <w:p w14:paraId="32E62AB4" w14:textId="12C86DCC" w:rsidR="005B6FE9" w:rsidRPr="005B6FE9" w:rsidRDefault="005B6FE9" w:rsidP="005B6FE9">
            <w:pPr>
              <w:jc w:val="center"/>
              <w:rPr>
                <w:color w:val="000000"/>
                <w:sz w:val="18"/>
                <w:szCs w:val="18"/>
              </w:rPr>
            </w:pPr>
            <w:r w:rsidRPr="005B6FE9">
              <w:rPr>
                <w:sz w:val="18"/>
                <w:szCs w:val="18"/>
              </w:rPr>
              <w:t>308.48</w:t>
            </w:r>
          </w:p>
        </w:tc>
        <w:tc>
          <w:tcPr>
            <w:tcW w:w="417" w:type="pct"/>
            <w:vMerge/>
            <w:tcBorders>
              <w:left w:val="single" w:sz="12" w:space="0" w:color="auto"/>
              <w:right w:val="single" w:sz="8" w:space="0" w:color="auto"/>
            </w:tcBorders>
            <w:vAlign w:val="center"/>
          </w:tcPr>
          <w:p w14:paraId="430107F8" w14:textId="77777777" w:rsidR="005B6FE9" w:rsidRPr="005B6FE9" w:rsidRDefault="005B6FE9" w:rsidP="005B6FE9">
            <w:pPr>
              <w:jc w:val="center"/>
              <w:rPr>
                <w:sz w:val="18"/>
                <w:szCs w:val="18"/>
              </w:rPr>
            </w:pPr>
          </w:p>
        </w:tc>
        <w:tc>
          <w:tcPr>
            <w:tcW w:w="417" w:type="pct"/>
            <w:vAlign w:val="center"/>
          </w:tcPr>
          <w:p w14:paraId="199B8100" w14:textId="3B69E011" w:rsidR="005B6FE9" w:rsidRPr="005B6FE9" w:rsidRDefault="005B6FE9" w:rsidP="005B6FE9">
            <w:pPr>
              <w:jc w:val="center"/>
              <w:rPr>
                <w:sz w:val="18"/>
                <w:szCs w:val="18"/>
              </w:rPr>
            </w:pPr>
            <w:r w:rsidRPr="005B6FE9">
              <w:rPr>
                <w:sz w:val="18"/>
                <w:szCs w:val="18"/>
              </w:rPr>
              <w:t>6#</w:t>
            </w:r>
          </w:p>
        </w:tc>
        <w:tc>
          <w:tcPr>
            <w:tcW w:w="417" w:type="pct"/>
            <w:tcBorders>
              <w:top w:val="single" w:sz="8" w:space="0" w:color="auto"/>
              <w:left w:val="single" w:sz="8" w:space="0" w:color="auto"/>
              <w:bottom w:val="single" w:sz="8" w:space="0" w:color="auto"/>
              <w:right w:val="single" w:sz="8" w:space="0" w:color="auto"/>
            </w:tcBorders>
            <w:vAlign w:val="center"/>
          </w:tcPr>
          <w:p w14:paraId="7DB0908C" w14:textId="27CC0A54" w:rsidR="005B6FE9" w:rsidRPr="005B6FE9" w:rsidRDefault="005B6FE9" w:rsidP="005B6FE9">
            <w:pPr>
              <w:jc w:val="center"/>
              <w:rPr>
                <w:color w:val="000000"/>
                <w:sz w:val="18"/>
                <w:szCs w:val="18"/>
              </w:rPr>
            </w:pPr>
            <w:r w:rsidRPr="005B6FE9">
              <w:rPr>
                <w:sz w:val="18"/>
                <w:szCs w:val="18"/>
              </w:rPr>
              <w:t>12.60</w:t>
            </w:r>
          </w:p>
        </w:tc>
        <w:tc>
          <w:tcPr>
            <w:tcW w:w="417" w:type="pct"/>
            <w:tcBorders>
              <w:top w:val="single" w:sz="8" w:space="0" w:color="auto"/>
              <w:left w:val="single" w:sz="8" w:space="0" w:color="auto"/>
              <w:bottom w:val="single" w:sz="8" w:space="0" w:color="auto"/>
              <w:right w:val="single" w:sz="8" w:space="0" w:color="auto"/>
            </w:tcBorders>
            <w:vAlign w:val="center"/>
          </w:tcPr>
          <w:p w14:paraId="79A649DC" w14:textId="0E638EB7" w:rsidR="005B6FE9" w:rsidRPr="005B6FE9" w:rsidRDefault="005B6FE9" w:rsidP="005B6FE9">
            <w:pPr>
              <w:jc w:val="center"/>
              <w:rPr>
                <w:color w:val="000000"/>
                <w:sz w:val="18"/>
                <w:szCs w:val="18"/>
              </w:rPr>
            </w:pPr>
            <w:r w:rsidRPr="005B6FE9">
              <w:rPr>
                <w:sz w:val="18"/>
                <w:szCs w:val="18"/>
              </w:rPr>
              <w:t>497.67</w:t>
            </w:r>
          </w:p>
        </w:tc>
        <w:tc>
          <w:tcPr>
            <w:tcW w:w="417" w:type="pct"/>
            <w:tcBorders>
              <w:top w:val="single" w:sz="8" w:space="0" w:color="auto"/>
              <w:left w:val="single" w:sz="8" w:space="0" w:color="auto"/>
              <w:bottom w:val="single" w:sz="8" w:space="0" w:color="auto"/>
              <w:right w:val="single" w:sz="8" w:space="0" w:color="auto"/>
            </w:tcBorders>
            <w:vAlign w:val="center"/>
          </w:tcPr>
          <w:p w14:paraId="7B6C78A0" w14:textId="2A767427" w:rsidR="005B6FE9" w:rsidRPr="005B6FE9" w:rsidRDefault="005B6FE9" w:rsidP="005B6FE9">
            <w:pPr>
              <w:jc w:val="center"/>
              <w:rPr>
                <w:color w:val="000000"/>
                <w:sz w:val="18"/>
                <w:szCs w:val="18"/>
              </w:rPr>
            </w:pPr>
            <w:r w:rsidRPr="005B6FE9">
              <w:rPr>
                <w:sz w:val="18"/>
                <w:szCs w:val="18"/>
              </w:rPr>
              <w:t>9.93</w:t>
            </w:r>
          </w:p>
        </w:tc>
        <w:tc>
          <w:tcPr>
            <w:tcW w:w="413" w:type="pct"/>
            <w:tcBorders>
              <w:top w:val="single" w:sz="8" w:space="0" w:color="auto"/>
              <w:left w:val="single" w:sz="8" w:space="0" w:color="auto"/>
              <w:bottom w:val="single" w:sz="8" w:space="0" w:color="auto"/>
              <w:right w:val="nil"/>
            </w:tcBorders>
            <w:vAlign w:val="center"/>
          </w:tcPr>
          <w:p w14:paraId="0B5C8E23" w14:textId="0C1FD0F7" w:rsidR="005B6FE9" w:rsidRPr="005B6FE9" w:rsidRDefault="005B6FE9" w:rsidP="005B6FE9">
            <w:pPr>
              <w:jc w:val="center"/>
              <w:rPr>
                <w:color w:val="000000"/>
                <w:sz w:val="18"/>
                <w:szCs w:val="18"/>
              </w:rPr>
            </w:pPr>
            <w:r w:rsidRPr="005B6FE9">
              <w:rPr>
                <w:sz w:val="18"/>
                <w:szCs w:val="18"/>
              </w:rPr>
              <w:t>0.53</w:t>
            </w:r>
          </w:p>
        </w:tc>
      </w:tr>
      <w:tr w:rsidR="005B6FE9" w:rsidRPr="00F87592" w14:paraId="7F8CD390" w14:textId="77777777" w:rsidTr="005B6FE9">
        <w:trPr>
          <w:trHeight w:val="379"/>
          <w:jc w:val="center"/>
        </w:trPr>
        <w:tc>
          <w:tcPr>
            <w:tcW w:w="417" w:type="pct"/>
            <w:vMerge w:val="restart"/>
            <w:tcBorders>
              <w:right w:val="single" w:sz="8" w:space="0" w:color="auto"/>
            </w:tcBorders>
            <w:vAlign w:val="center"/>
          </w:tcPr>
          <w:p w14:paraId="35F0AFEC" w14:textId="77777777" w:rsidR="005B6FE9" w:rsidRPr="005B6FE9" w:rsidRDefault="005B6FE9" w:rsidP="005B6FE9">
            <w:pPr>
              <w:jc w:val="center"/>
              <w:rPr>
                <w:sz w:val="18"/>
                <w:szCs w:val="18"/>
              </w:rPr>
            </w:pPr>
            <w:r w:rsidRPr="005B6FE9">
              <w:rPr>
                <w:sz w:val="18"/>
                <w:szCs w:val="18"/>
              </w:rPr>
              <w:t>JHT2</w:t>
            </w:r>
          </w:p>
          <w:p w14:paraId="49B848ED" w14:textId="0C5BB9B9" w:rsidR="005B6FE9" w:rsidRPr="005B6FE9" w:rsidRDefault="005B6FE9" w:rsidP="005B6FE9">
            <w:pPr>
              <w:jc w:val="center"/>
              <w:rPr>
                <w:sz w:val="18"/>
                <w:szCs w:val="18"/>
              </w:rPr>
            </w:pPr>
          </w:p>
        </w:tc>
        <w:tc>
          <w:tcPr>
            <w:tcW w:w="417" w:type="pct"/>
            <w:vAlign w:val="center"/>
          </w:tcPr>
          <w:p w14:paraId="3DD28F4E" w14:textId="777D10CE" w:rsidR="005B6FE9" w:rsidRPr="005B6FE9" w:rsidRDefault="005B6FE9" w:rsidP="005B6FE9">
            <w:pPr>
              <w:jc w:val="center"/>
              <w:rPr>
                <w:sz w:val="18"/>
                <w:szCs w:val="18"/>
              </w:rPr>
            </w:pPr>
            <w:r w:rsidRPr="005B6FE9">
              <w:rPr>
                <w:sz w:val="18"/>
                <w:szCs w:val="18"/>
              </w:rPr>
              <w:t>4#</w:t>
            </w:r>
          </w:p>
        </w:tc>
        <w:tc>
          <w:tcPr>
            <w:tcW w:w="417" w:type="pct"/>
            <w:vAlign w:val="center"/>
          </w:tcPr>
          <w:p w14:paraId="51D069B1" w14:textId="11F79185" w:rsidR="005B6FE9" w:rsidRPr="005B6FE9" w:rsidRDefault="005B6FE9" w:rsidP="005B6FE9">
            <w:pPr>
              <w:jc w:val="center"/>
              <w:rPr>
                <w:color w:val="000000"/>
                <w:sz w:val="18"/>
                <w:szCs w:val="18"/>
              </w:rPr>
            </w:pPr>
            <w:r w:rsidRPr="005B6FE9">
              <w:rPr>
                <w:sz w:val="18"/>
                <w:szCs w:val="18"/>
              </w:rPr>
              <w:t>92.00</w:t>
            </w:r>
          </w:p>
        </w:tc>
        <w:tc>
          <w:tcPr>
            <w:tcW w:w="417" w:type="pct"/>
            <w:tcBorders>
              <w:left w:val="single" w:sz="8" w:space="0" w:color="auto"/>
              <w:right w:val="single" w:sz="8" w:space="0" w:color="auto"/>
            </w:tcBorders>
            <w:vAlign w:val="center"/>
          </w:tcPr>
          <w:p w14:paraId="43739AA5" w14:textId="5F81A619" w:rsidR="005B6FE9" w:rsidRPr="005B6FE9" w:rsidRDefault="005B6FE9" w:rsidP="005B6FE9">
            <w:pPr>
              <w:jc w:val="center"/>
              <w:rPr>
                <w:color w:val="000000"/>
                <w:sz w:val="18"/>
                <w:szCs w:val="18"/>
              </w:rPr>
            </w:pPr>
            <w:r w:rsidRPr="005B6FE9">
              <w:rPr>
                <w:sz w:val="18"/>
                <w:szCs w:val="18"/>
              </w:rPr>
              <w:t>458.55</w:t>
            </w:r>
          </w:p>
        </w:tc>
        <w:tc>
          <w:tcPr>
            <w:tcW w:w="417" w:type="pct"/>
            <w:tcBorders>
              <w:left w:val="single" w:sz="8" w:space="0" w:color="auto"/>
              <w:right w:val="single" w:sz="8" w:space="0" w:color="auto"/>
            </w:tcBorders>
            <w:vAlign w:val="center"/>
          </w:tcPr>
          <w:p w14:paraId="450082A2" w14:textId="74B0A272" w:rsidR="005B6FE9" w:rsidRPr="005B6FE9" w:rsidRDefault="005B6FE9" w:rsidP="005B6FE9">
            <w:pPr>
              <w:jc w:val="center"/>
              <w:rPr>
                <w:color w:val="000000"/>
                <w:sz w:val="18"/>
                <w:szCs w:val="18"/>
              </w:rPr>
            </w:pPr>
            <w:r w:rsidRPr="005B6FE9">
              <w:rPr>
                <w:sz w:val="18"/>
                <w:szCs w:val="18"/>
              </w:rPr>
              <w:t>75.59</w:t>
            </w:r>
          </w:p>
        </w:tc>
        <w:tc>
          <w:tcPr>
            <w:tcW w:w="417" w:type="pct"/>
            <w:tcBorders>
              <w:left w:val="single" w:sz="8" w:space="0" w:color="auto"/>
              <w:right w:val="single" w:sz="12" w:space="0" w:color="auto"/>
            </w:tcBorders>
            <w:vAlign w:val="center"/>
          </w:tcPr>
          <w:p w14:paraId="3FA060C3" w14:textId="517EE673" w:rsidR="005B6FE9" w:rsidRPr="005B6FE9" w:rsidRDefault="005B6FE9" w:rsidP="005B6FE9">
            <w:pPr>
              <w:jc w:val="center"/>
              <w:rPr>
                <w:color w:val="000000"/>
                <w:sz w:val="18"/>
                <w:szCs w:val="18"/>
              </w:rPr>
            </w:pPr>
            <w:r w:rsidRPr="005B6FE9">
              <w:rPr>
                <w:sz w:val="18"/>
                <w:szCs w:val="18"/>
              </w:rPr>
              <w:t>305.30</w:t>
            </w:r>
          </w:p>
        </w:tc>
        <w:tc>
          <w:tcPr>
            <w:tcW w:w="417" w:type="pct"/>
            <w:vMerge w:val="restart"/>
            <w:tcBorders>
              <w:left w:val="single" w:sz="12" w:space="0" w:color="auto"/>
              <w:right w:val="single" w:sz="8" w:space="0" w:color="auto"/>
            </w:tcBorders>
            <w:vAlign w:val="center"/>
          </w:tcPr>
          <w:p w14:paraId="1165F071" w14:textId="77777777" w:rsidR="005B6FE9" w:rsidRPr="005B6FE9" w:rsidRDefault="005B6FE9" w:rsidP="005B6FE9">
            <w:pPr>
              <w:jc w:val="center"/>
              <w:rPr>
                <w:sz w:val="18"/>
                <w:szCs w:val="18"/>
              </w:rPr>
            </w:pPr>
            <w:r w:rsidRPr="005B6FE9">
              <w:rPr>
                <w:sz w:val="18"/>
                <w:szCs w:val="18"/>
              </w:rPr>
              <w:t>JHT10</w:t>
            </w:r>
          </w:p>
          <w:p w14:paraId="06ACDF80" w14:textId="730E948E" w:rsidR="005B6FE9" w:rsidRPr="005B6FE9" w:rsidRDefault="005B6FE9" w:rsidP="005B6FE9">
            <w:pPr>
              <w:jc w:val="center"/>
              <w:rPr>
                <w:sz w:val="18"/>
                <w:szCs w:val="18"/>
              </w:rPr>
            </w:pPr>
          </w:p>
        </w:tc>
        <w:tc>
          <w:tcPr>
            <w:tcW w:w="417" w:type="pct"/>
            <w:vAlign w:val="center"/>
          </w:tcPr>
          <w:p w14:paraId="3106EFFE" w14:textId="580DFEBB" w:rsidR="005B6FE9" w:rsidRPr="005B6FE9" w:rsidRDefault="005B6FE9" w:rsidP="005B6FE9">
            <w:pPr>
              <w:jc w:val="center"/>
              <w:rPr>
                <w:sz w:val="18"/>
                <w:szCs w:val="18"/>
              </w:rPr>
            </w:pPr>
            <w:r w:rsidRPr="005B6FE9">
              <w:rPr>
                <w:sz w:val="18"/>
                <w:szCs w:val="18"/>
              </w:rPr>
              <w:t>4#</w:t>
            </w:r>
          </w:p>
        </w:tc>
        <w:tc>
          <w:tcPr>
            <w:tcW w:w="417" w:type="pct"/>
            <w:vAlign w:val="center"/>
          </w:tcPr>
          <w:p w14:paraId="7231A97A" w14:textId="0609F2CD" w:rsidR="005B6FE9" w:rsidRPr="005B6FE9" w:rsidRDefault="005B6FE9" w:rsidP="005B6FE9">
            <w:pPr>
              <w:jc w:val="center"/>
              <w:rPr>
                <w:color w:val="000000"/>
                <w:sz w:val="18"/>
                <w:szCs w:val="18"/>
              </w:rPr>
            </w:pPr>
            <w:r w:rsidRPr="005B6FE9">
              <w:rPr>
                <w:sz w:val="18"/>
                <w:szCs w:val="18"/>
              </w:rPr>
              <w:t>92.00</w:t>
            </w:r>
          </w:p>
        </w:tc>
        <w:tc>
          <w:tcPr>
            <w:tcW w:w="417" w:type="pct"/>
            <w:tcBorders>
              <w:top w:val="single" w:sz="8" w:space="0" w:color="auto"/>
              <w:left w:val="single" w:sz="8" w:space="0" w:color="auto"/>
              <w:bottom w:val="single" w:sz="8" w:space="0" w:color="auto"/>
              <w:right w:val="single" w:sz="8" w:space="0" w:color="auto"/>
            </w:tcBorders>
            <w:vAlign w:val="center"/>
          </w:tcPr>
          <w:p w14:paraId="763FB516" w14:textId="0EB40411" w:rsidR="005B6FE9" w:rsidRPr="005B6FE9" w:rsidRDefault="005B6FE9" w:rsidP="005B6FE9">
            <w:pPr>
              <w:jc w:val="center"/>
              <w:rPr>
                <w:color w:val="000000"/>
                <w:sz w:val="18"/>
                <w:szCs w:val="18"/>
              </w:rPr>
            </w:pPr>
            <w:r w:rsidRPr="005B6FE9">
              <w:rPr>
                <w:sz w:val="18"/>
                <w:szCs w:val="18"/>
              </w:rPr>
              <w:t>434.21</w:t>
            </w:r>
          </w:p>
        </w:tc>
        <w:tc>
          <w:tcPr>
            <w:tcW w:w="417" w:type="pct"/>
            <w:tcBorders>
              <w:top w:val="single" w:sz="8" w:space="0" w:color="auto"/>
              <w:left w:val="single" w:sz="8" w:space="0" w:color="auto"/>
              <w:bottom w:val="single" w:sz="8" w:space="0" w:color="auto"/>
              <w:right w:val="single" w:sz="8" w:space="0" w:color="auto"/>
            </w:tcBorders>
            <w:vAlign w:val="center"/>
          </w:tcPr>
          <w:p w14:paraId="0513124B" w14:textId="20BC8632" w:rsidR="005B6FE9" w:rsidRPr="005B6FE9" w:rsidRDefault="005B6FE9" w:rsidP="005B6FE9">
            <w:pPr>
              <w:jc w:val="center"/>
              <w:rPr>
                <w:color w:val="000000"/>
                <w:sz w:val="18"/>
                <w:szCs w:val="18"/>
              </w:rPr>
            </w:pPr>
            <w:r w:rsidRPr="005B6FE9">
              <w:rPr>
                <w:sz w:val="18"/>
                <w:szCs w:val="18"/>
              </w:rPr>
              <w:t>72.87</w:t>
            </w:r>
          </w:p>
        </w:tc>
        <w:tc>
          <w:tcPr>
            <w:tcW w:w="413" w:type="pct"/>
            <w:tcBorders>
              <w:top w:val="single" w:sz="8" w:space="0" w:color="auto"/>
              <w:left w:val="single" w:sz="8" w:space="0" w:color="auto"/>
              <w:bottom w:val="single" w:sz="8" w:space="0" w:color="auto"/>
              <w:right w:val="nil"/>
            </w:tcBorders>
            <w:vAlign w:val="center"/>
          </w:tcPr>
          <w:p w14:paraId="47B1801E" w14:textId="519F9B1D" w:rsidR="005B6FE9" w:rsidRPr="005B6FE9" w:rsidRDefault="005B6FE9" w:rsidP="005B6FE9">
            <w:pPr>
              <w:jc w:val="center"/>
              <w:rPr>
                <w:color w:val="000000"/>
                <w:sz w:val="18"/>
                <w:szCs w:val="18"/>
              </w:rPr>
            </w:pPr>
            <w:r w:rsidRPr="005B6FE9">
              <w:rPr>
                <w:sz w:val="18"/>
                <w:szCs w:val="18"/>
              </w:rPr>
              <w:t>278.21</w:t>
            </w:r>
          </w:p>
        </w:tc>
      </w:tr>
      <w:tr w:rsidR="005B6FE9" w:rsidRPr="00F87592" w14:paraId="53ED3D24" w14:textId="77777777" w:rsidTr="005B6FE9">
        <w:trPr>
          <w:trHeight w:val="379"/>
          <w:jc w:val="center"/>
        </w:trPr>
        <w:tc>
          <w:tcPr>
            <w:tcW w:w="417" w:type="pct"/>
            <w:vMerge/>
            <w:tcBorders>
              <w:right w:val="single" w:sz="8" w:space="0" w:color="auto"/>
            </w:tcBorders>
            <w:vAlign w:val="center"/>
          </w:tcPr>
          <w:p w14:paraId="589D4541" w14:textId="77777777" w:rsidR="005B6FE9" w:rsidRPr="005B6FE9" w:rsidRDefault="005B6FE9" w:rsidP="005B6FE9">
            <w:pPr>
              <w:jc w:val="center"/>
              <w:rPr>
                <w:sz w:val="18"/>
                <w:szCs w:val="18"/>
              </w:rPr>
            </w:pPr>
          </w:p>
        </w:tc>
        <w:tc>
          <w:tcPr>
            <w:tcW w:w="417" w:type="pct"/>
            <w:vAlign w:val="center"/>
          </w:tcPr>
          <w:p w14:paraId="2476B7E4" w14:textId="3BF54981" w:rsidR="005B6FE9" w:rsidRPr="005B6FE9" w:rsidRDefault="005B6FE9" w:rsidP="005B6FE9">
            <w:pPr>
              <w:jc w:val="center"/>
              <w:rPr>
                <w:sz w:val="18"/>
                <w:szCs w:val="18"/>
              </w:rPr>
            </w:pPr>
            <w:r w:rsidRPr="005B6FE9">
              <w:rPr>
                <w:sz w:val="18"/>
                <w:szCs w:val="18"/>
              </w:rPr>
              <w:t>5#</w:t>
            </w:r>
          </w:p>
        </w:tc>
        <w:tc>
          <w:tcPr>
            <w:tcW w:w="417" w:type="pct"/>
            <w:vAlign w:val="center"/>
          </w:tcPr>
          <w:p w14:paraId="7979612B" w14:textId="5B986F8C" w:rsidR="005B6FE9" w:rsidRPr="005B6FE9" w:rsidRDefault="005B6FE9" w:rsidP="005B6FE9">
            <w:pPr>
              <w:jc w:val="center"/>
              <w:rPr>
                <w:color w:val="000000"/>
                <w:sz w:val="18"/>
                <w:szCs w:val="18"/>
              </w:rPr>
            </w:pPr>
            <w:r w:rsidRPr="005B6FE9">
              <w:rPr>
                <w:sz w:val="18"/>
                <w:szCs w:val="18"/>
              </w:rPr>
              <w:t>92.00</w:t>
            </w:r>
          </w:p>
        </w:tc>
        <w:tc>
          <w:tcPr>
            <w:tcW w:w="417" w:type="pct"/>
            <w:tcBorders>
              <w:left w:val="single" w:sz="8" w:space="0" w:color="auto"/>
              <w:right w:val="single" w:sz="8" w:space="0" w:color="auto"/>
            </w:tcBorders>
            <w:vAlign w:val="center"/>
          </w:tcPr>
          <w:p w14:paraId="4091A96E" w14:textId="444EEFE3" w:rsidR="005B6FE9" w:rsidRPr="005B6FE9" w:rsidRDefault="005B6FE9" w:rsidP="005B6FE9">
            <w:pPr>
              <w:jc w:val="center"/>
              <w:rPr>
                <w:color w:val="000000"/>
                <w:sz w:val="18"/>
                <w:szCs w:val="18"/>
              </w:rPr>
            </w:pPr>
            <w:r w:rsidRPr="005B6FE9">
              <w:rPr>
                <w:sz w:val="18"/>
                <w:szCs w:val="18"/>
              </w:rPr>
              <w:t>458.45</w:t>
            </w:r>
          </w:p>
        </w:tc>
        <w:tc>
          <w:tcPr>
            <w:tcW w:w="417" w:type="pct"/>
            <w:tcBorders>
              <w:left w:val="single" w:sz="8" w:space="0" w:color="auto"/>
              <w:right w:val="single" w:sz="8" w:space="0" w:color="auto"/>
            </w:tcBorders>
            <w:vAlign w:val="center"/>
          </w:tcPr>
          <w:p w14:paraId="2F1DAFB6" w14:textId="26FC02FB" w:rsidR="005B6FE9" w:rsidRPr="005B6FE9" w:rsidRDefault="005B6FE9" w:rsidP="005B6FE9">
            <w:pPr>
              <w:jc w:val="center"/>
              <w:rPr>
                <w:color w:val="000000"/>
                <w:sz w:val="18"/>
                <w:szCs w:val="18"/>
              </w:rPr>
            </w:pPr>
            <w:r w:rsidRPr="005B6FE9">
              <w:rPr>
                <w:sz w:val="18"/>
                <w:szCs w:val="18"/>
              </w:rPr>
              <w:t>75.57</w:t>
            </w:r>
          </w:p>
        </w:tc>
        <w:tc>
          <w:tcPr>
            <w:tcW w:w="417" w:type="pct"/>
            <w:tcBorders>
              <w:left w:val="single" w:sz="8" w:space="0" w:color="auto"/>
              <w:right w:val="single" w:sz="12" w:space="0" w:color="auto"/>
            </w:tcBorders>
            <w:vAlign w:val="center"/>
          </w:tcPr>
          <w:p w14:paraId="20EAAF49" w14:textId="20537124" w:rsidR="005B6FE9" w:rsidRPr="005B6FE9" w:rsidRDefault="005B6FE9" w:rsidP="005B6FE9">
            <w:pPr>
              <w:jc w:val="center"/>
              <w:rPr>
                <w:color w:val="000000"/>
                <w:sz w:val="18"/>
                <w:szCs w:val="18"/>
              </w:rPr>
            </w:pPr>
            <w:r w:rsidRPr="005B6FE9">
              <w:rPr>
                <w:sz w:val="18"/>
                <w:szCs w:val="18"/>
              </w:rPr>
              <w:t>305.19</w:t>
            </w:r>
          </w:p>
        </w:tc>
        <w:tc>
          <w:tcPr>
            <w:tcW w:w="417" w:type="pct"/>
            <w:vMerge/>
            <w:tcBorders>
              <w:left w:val="single" w:sz="12" w:space="0" w:color="auto"/>
              <w:right w:val="single" w:sz="8" w:space="0" w:color="auto"/>
            </w:tcBorders>
            <w:vAlign w:val="center"/>
          </w:tcPr>
          <w:p w14:paraId="66535903" w14:textId="77777777" w:rsidR="005B6FE9" w:rsidRPr="005B6FE9" w:rsidRDefault="005B6FE9" w:rsidP="005B6FE9">
            <w:pPr>
              <w:jc w:val="center"/>
              <w:rPr>
                <w:sz w:val="18"/>
                <w:szCs w:val="18"/>
              </w:rPr>
            </w:pPr>
          </w:p>
        </w:tc>
        <w:tc>
          <w:tcPr>
            <w:tcW w:w="417" w:type="pct"/>
            <w:vAlign w:val="center"/>
          </w:tcPr>
          <w:p w14:paraId="268AAB99" w14:textId="58FEB620" w:rsidR="005B6FE9" w:rsidRPr="005B6FE9" w:rsidRDefault="005B6FE9" w:rsidP="005B6FE9">
            <w:pPr>
              <w:jc w:val="center"/>
              <w:rPr>
                <w:sz w:val="18"/>
                <w:szCs w:val="18"/>
              </w:rPr>
            </w:pPr>
            <w:r w:rsidRPr="005B6FE9">
              <w:rPr>
                <w:sz w:val="18"/>
                <w:szCs w:val="18"/>
              </w:rPr>
              <w:t>5#</w:t>
            </w:r>
          </w:p>
        </w:tc>
        <w:tc>
          <w:tcPr>
            <w:tcW w:w="417" w:type="pct"/>
            <w:vAlign w:val="center"/>
          </w:tcPr>
          <w:p w14:paraId="30E5C873" w14:textId="44E7C356" w:rsidR="005B6FE9" w:rsidRPr="005B6FE9" w:rsidRDefault="005B6FE9" w:rsidP="005B6FE9">
            <w:pPr>
              <w:ind w:right="90"/>
              <w:jc w:val="center"/>
              <w:rPr>
                <w:rFonts w:ascii="宋体" w:hAnsi="宋体" w:cs="宋体"/>
                <w:color w:val="FF0000"/>
                <w:sz w:val="18"/>
                <w:szCs w:val="18"/>
              </w:rPr>
            </w:pPr>
            <w:r w:rsidRPr="005B6FE9">
              <w:rPr>
                <w:sz w:val="18"/>
                <w:szCs w:val="18"/>
              </w:rPr>
              <w:t>92.00</w:t>
            </w:r>
          </w:p>
        </w:tc>
        <w:tc>
          <w:tcPr>
            <w:tcW w:w="417" w:type="pct"/>
            <w:tcBorders>
              <w:top w:val="single" w:sz="8" w:space="0" w:color="auto"/>
              <w:left w:val="single" w:sz="8" w:space="0" w:color="auto"/>
              <w:bottom w:val="single" w:sz="8" w:space="0" w:color="auto"/>
              <w:right w:val="single" w:sz="8" w:space="0" w:color="auto"/>
            </w:tcBorders>
            <w:vAlign w:val="center"/>
          </w:tcPr>
          <w:p w14:paraId="7A47C2A2" w14:textId="7486DC68" w:rsidR="005B6FE9" w:rsidRPr="005B6FE9" w:rsidRDefault="005B6FE9" w:rsidP="005B6FE9">
            <w:pPr>
              <w:jc w:val="center"/>
              <w:rPr>
                <w:rFonts w:ascii="宋体" w:hAnsi="宋体" w:cs="宋体"/>
                <w:color w:val="FF0000"/>
                <w:sz w:val="18"/>
                <w:szCs w:val="18"/>
              </w:rPr>
            </w:pPr>
            <w:r w:rsidRPr="005B6FE9">
              <w:rPr>
                <w:sz w:val="18"/>
                <w:szCs w:val="18"/>
              </w:rPr>
              <w:t>434.11</w:t>
            </w:r>
          </w:p>
        </w:tc>
        <w:tc>
          <w:tcPr>
            <w:tcW w:w="417" w:type="pct"/>
            <w:tcBorders>
              <w:top w:val="single" w:sz="8" w:space="0" w:color="auto"/>
              <w:left w:val="single" w:sz="8" w:space="0" w:color="auto"/>
              <w:bottom w:val="single" w:sz="8" w:space="0" w:color="auto"/>
              <w:right w:val="single" w:sz="8" w:space="0" w:color="auto"/>
            </w:tcBorders>
            <w:vAlign w:val="center"/>
          </w:tcPr>
          <w:p w14:paraId="2E02BF68" w14:textId="6210542D" w:rsidR="005B6FE9" w:rsidRPr="005B6FE9" w:rsidRDefault="005B6FE9" w:rsidP="005B6FE9">
            <w:pPr>
              <w:jc w:val="center"/>
              <w:rPr>
                <w:rFonts w:ascii="宋体" w:hAnsi="宋体" w:cs="宋体"/>
                <w:color w:val="FF0000"/>
                <w:sz w:val="18"/>
                <w:szCs w:val="18"/>
              </w:rPr>
            </w:pPr>
            <w:r w:rsidRPr="005B6FE9">
              <w:rPr>
                <w:sz w:val="18"/>
                <w:szCs w:val="18"/>
              </w:rPr>
              <w:t>72.86</w:t>
            </w:r>
          </w:p>
        </w:tc>
        <w:tc>
          <w:tcPr>
            <w:tcW w:w="413" w:type="pct"/>
            <w:tcBorders>
              <w:top w:val="single" w:sz="8" w:space="0" w:color="auto"/>
              <w:left w:val="single" w:sz="8" w:space="0" w:color="auto"/>
              <w:bottom w:val="single" w:sz="8" w:space="0" w:color="auto"/>
              <w:right w:val="nil"/>
            </w:tcBorders>
            <w:vAlign w:val="center"/>
          </w:tcPr>
          <w:p w14:paraId="3A75CAAE" w14:textId="1469DA29" w:rsidR="005B6FE9" w:rsidRPr="005B6FE9" w:rsidRDefault="005B6FE9" w:rsidP="005B6FE9">
            <w:pPr>
              <w:jc w:val="center"/>
              <w:rPr>
                <w:rFonts w:ascii="宋体" w:hAnsi="宋体" w:cs="宋体"/>
                <w:color w:val="FF0000"/>
                <w:sz w:val="18"/>
                <w:szCs w:val="18"/>
              </w:rPr>
            </w:pPr>
            <w:r w:rsidRPr="005B6FE9">
              <w:rPr>
                <w:sz w:val="18"/>
                <w:szCs w:val="18"/>
              </w:rPr>
              <w:t>278.11</w:t>
            </w:r>
          </w:p>
        </w:tc>
      </w:tr>
      <w:tr w:rsidR="005B6FE9" w:rsidRPr="00F87592" w14:paraId="69F334F7" w14:textId="77777777" w:rsidTr="005B6FE9">
        <w:trPr>
          <w:trHeight w:val="379"/>
          <w:jc w:val="center"/>
        </w:trPr>
        <w:tc>
          <w:tcPr>
            <w:tcW w:w="417" w:type="pct"/>
            <w:vMerge/>
            <w:tcBorders>
              <w:right w:val="single" w:sz="8" w:space="0" w:color="auto"/>
            </w:tcBorders>
            <w:vAlign w:val="center"/>
          </w:tcPr>
          <w:p w14:paraId="4F4F764E" w14:textId="77777777" w:rsidR="005B6FE9" w:rsidRPr="005B6FE9" w:rsidRDefault="005B6FE9" w:rsidP="005B6FE9">
            <w:pPr>
              <w:jc w:val="center"/>
              <w:rPr>
                <w:sz w:val="18"/>
                <w:szCs w:val="18"/>
              </w:rPr>
            </w:pPr>
          </w:p>
        </w:tc>
        <w:tc>
          <w:tcPr>
            <w:tcW w:w="417" w:type="pct"/>
            <w:vAlign w:val="center"/>
          </w:tcPr>
          <w:p w14:paraId="367A5B37" w14:textId="6C521D74" w:rsidR="005B6FE9" w:rsidRPr="005B6FE9" w:rsidRDefault="005B6FE9" w:rsidP="005B6FE9">
            <w:pPr>
              <w:jc w:val="center"/>
              <w:rPr>
                <w:sz w:val="18"/>
                <w:szCs w:val="18"/>
              </w:rPr>
            </w:pPr>
            <w:r w:rsidRPr="005B6FE9">
              <w:rPr>
                <w:sz w:val="18"/>
                <w:szCs w:val="18"/>
              </w:rPr>
              <w:t>6#</w:t>
            </w:r>
          </w:p>
        </w:tc>
        <w:tc>
          <w:tcPr>
            <w:tcW w:w="417" w:type="pct"/>
            <w:vAlign w:val="center"/>
          </w:tcPr>
          <w:p w14:paraId="0F0A0E65" w14:textId="42D9EB73" w:rsidR="005B6FE9" w:rsidRPr="005B6FE9" w:rsidRDefault="005B6FE9" w:rsidP="005B6FE9">
            <w:pPr>
              <w:jc w:val="center"/>
              <w:rPr>
                <w:color w:val="000000"/>
                <w:sz w:val="18"/>
                <w:szCs w:val="18"/>
              </w:rPr>
            </w:pPr>
            <w:r w:rsidRPr="005B6FE9">
              <w:rPr>
                <w:sz w:val="18"/>
                <w:szCs w:val="18"/>
              </w:rPr>
              <w:t>92.00</w:t>
            </w:r>
          </w:p>
        </w:tc>
        <w:tc>
          <w:tcPr>
            <w:tcW w:w="417" w:type="pct"/>
            <w:tcBorders>
              <w:left w:val="single" w:sz="8" w:space="0" w:color="auto"/>
              <w:right w:val="single" w:sz="8" w:space="0" w:color="auto"/>
            </w:tcBorders>
            <w:vAlign w:val="center"/>
          </w:tcPr>
          <w:p w14:paraId="0FD70220" w14:textId="1E2AE135" w:rsidR="005B6FE9" w:rsidRPr="005B6FE9" w:rsidRDefault="005B6FE9" w:rsidP="005B6FE9">
            <w:pPr>
              <w:jc w:val="center"/>
              <w:rPr>
                <w:color w:val="000000"/>
                <w:sz w:val="18"/>
                <w:szCs w:val="18"/>
              </w:rPr>
            </w:pPr>
            <w:r w:rsidRPr="005B6FE9">
              <w:rPr>
                <w:sz w:val="18"/>
                <w:szCs w:val="18"/>
              </w:rPr>
              <w:t>461.32</w:t>
            </w:r>
          </w:p>
        </w:tc>
        <w:tc>
          <w:tcPr>
            <w:tcW w:w="417" w:type="pct"/>
            <w:tcBorders>
              <w:left w:val="single" w:sz="8" w:space="0" w:color="auto"/>
              <w:right w:val="single" w:sz="8" w:space="0" w:color="auto"/>
            </w:tcBorders>
            <w:vAlign w:val="center"/>
          </w:tcPr>
          <w:p w14:paraId="46793966" w14:textId="38E1F371" w:rsidR="005B6FE9" w:rsidRPr="005B6FE9" w:rsidRDefault="005B6FE9" w:rsidP="005B6FE9">
            <w:pPr>
              <w:jc w:val="center"/>
              <w:rPr>
                <w:color w:val="000000"/>
                <w:sz w:val="18"/>
                <w:szCs w:val="18"/>
              </w:rPr>
            </w:pPr>
            <w:r w:rsidRPr="005B6FE9">
              <w:rPr>
                <w:sz w:val="18"/>
                <w:szCs w:val="18"/>
              </w:rPr>
              <w:t>75.87</w:t>
            </w:r>
          </w:p>
        </w:tc>
        <w:tc>
          <w:tcPr>
            <w:tcW w:w="417" w:type="pct"/>
            <w:tcBorders>
              <w:left w:val="single" w:sz="8" w:space="0" w:color="auto"/>
              <w:right w:val="single" w:sz="12" w:space="0" w:color="auto"/>
            </w:tcBorders>
            <w:vAlign w:val="center"/>
          </w:tcPr>
          <w:p w14:paraId="339BEB9A" w14:textId="27A1EDF3" w:rsidR="005B6FE9" w:rsidRPr="005B6FE9" w:rsidRDefault="005B6FE9" w:rsidP="005B6FE9">
            <w:pPr>
              <w:jc w:val="center"/>
              <w:rPr>
                <w:color w:val="000000"/>
                <w:sz w:val="18"/>
                <w:szCs w:val="18"/>
              </w:rPr>
            </w:pPr>
            <w:r w:rsidRPr="005B6FE9">
              <w:rPr>
                <w:sz w:val="18"/>
                <w:szCs w:val="18"/>
              </w:rPr>
              <w:t>308.36</w:t>
            </w:r>
          </w:p>
        </w:tc>
        <w:tc>
          <w:tcPr>
            <w:tcW w:w="417" w:type="pct"/>
            <w:vMerge/>
            <w:tcBorders>
              <w:left w:val="single" w:sz="12" w:space="0" w:color="auto"/>
              <w:right w:val="single" w:sz="8" w:space="0" w:color="auto"/>
            </w:tcBorders>
            <w:vAlign w:val="center"/>
          </w:tcPr>
          <w:p w14:paraId="7FAA3BD9" w14:textId="77777777" w:rsidR="005B6FE9" w:rsidRPr="005B6FE9" w:rsidRDefault="005B6FE9" w:rsidP="005B6FE9">
            <w:pPr>
              <w:jc w:val="center"/>
              <w:rPr>
                <w:sz w:val="18"/>
                <w:szCs w:val="18"/>
              </w:rPr>
            </w:pPr>
          </w:p>
        </w:tc>
        <w:tc>
          <w:tcPr>
            <w:tcW w:w="417" w:type="pct"/>
            <w:vAlign w:val="center"/>
          </w:tcPr>
          <w:p w14:paraId="40C6E9EB" w14:textId="13700964" w:rsidR="005B6FE9" w:rsidRPr="005B6FE9" w:rsidRDefault="005B6FE9" w:rsidP="005B6FE9">
            <w:pPr>
              <w:jc w:val="center"/>
              <w:rPr>
                <w:sz w:val="18"/>
                <w:szCs w:val="18"/>
              </w:rPr>
            </w:pPr>
            <w:r w:rsidRPr="005B6FE9">
              <w:rPr>
                <w:sz w:val="18"/>
                <w:szCs w:val="18"/>
              </w:rPr>
              <w:t>6#</w:t>
            </w:r>
          </w:p>
        </w:tc>
        <w:tc>
          <w:tcPr>
            <w:tcW w:w="417" w:type="pct"/>
            <w:tcBorders>
              <w:top w:val="single" w:sz="8" w:space="0" w:color="auto"/>
              <w:left w:val="single" w:sz="8" w:space="0" w:color="auto"/>
              <w:bottom w:val="single" w:sz="8" w:space="0" w:color="auto"/>
              <w:right w:val="single" w:sz="8" w:space="0" w:color="auto"/>
            </w:tcBorders>
            <w:vAlign w:val="center"/>
          </w:tcPr>
          <w:p w14:paraId="2A08C067" w14:textId="3F71A449" w:rsidR="005B6FE9" w:rsidRPr="005B6FE9" w:rsidRDefault="005B6FE9" w:rsidP="005B6FE9">
            <w:pPr>
              <w:jc w:val="center"/>
              <w:rPr>
                <w:rFonts w:ascii="宋体" w:hAnsi="宋体" w:cs="宋体"/>
                <w:color w:val="FF0000"/>
                <w:sz w:val="18"/>
                <w:szCs w:val="18"/>
              </w:rPr>
            </w:pPr>
            <w:r w:rsidRPr="005B6FE9">
              <w:rPr>
                <w:sz w:val="18"/>
                <w:szCs w:val="18"/>
              </w:rPr>
              <w:t>92.00</w:t>
            </w:r>
          </w:p>
        </w:tc>
        <w:tc>
          <w:tcPr>
            <w:tcW w:w="417" w:type="pct"/>
            <w:tcBorders>
              <w:top w:val="single" w:sz="8" w:space="0" w:color="auto"/>
              <w:left w:val="single" w:sz="8" w:space="0" w:color="auto"/>
              <w:bottom w:val="single" w:sz="8" w:space="0" w:color="auto"/>
              <w:right w:val="single" w:sz="8" w:space="0" w:color="auto"/>
            </w:tcBorders>
            <w:vAlign w:val="center"/>
          </w:tcPr>
          <w:p w14:paraId="2CC9F5B4" w14:textId="0D92BAE4" w:rsidR="005B6FE9" w:rsidRPr="005B6FE9" w:rsidRDefault="005B6FE9" w:rsidP="005B6FE9">
            <w:pPr>
              <w:jc w:val="center"/>
              <w:rPr>
                <w:rFonts w:ascii="宋体" w:hAnsi="宋体" w:cs="宋体"/>
                <w:color w:val="FF0000"/>
                <w:sz w:val="18"/>
                <w:szCs w:val="18"/>
              </w:rPr>
            </w:pPr>
            <w:r w:rsidRPr="005B6FE9">
              <w:rPr>
                <w:sz w:val="18"/>
                <w:szCs w:val="18"/>
              </w:rPr>
              <w:t>436.78</w:t>
            </w:r>
          </w:p>
        </w:tc>
        <w:tc>
          <w:tcPr>
            <w:tcW w:w="417" w:type="pct"/>
            <w:tcBorders>
              <w:top w:val="single" w:sz="8" w:space="0" w:color="auto"/>
              <w:left w:val="single" w:sz="8" w:space="0" w:color="auto"/>
              <w:bottom w:val="single" w:sz="8" w:space="0" w:color="auto"/>
              <w:right w:val="single" w:sz="8" w:space="0" w:color="auto"/>
            </w:tcBorders>
            <w:vAlign w:val="center"/>
          </w:tcPr>
          <w:p w14:paraId="5AE3BC67" w14:textId="30A1FD22" w:rsidR="005B6FE9" w:rsidRPr="005B6FE9" w:rsidRDefault="005B6FE9" w:rsidP="005B6FE9">
            <w:pPr>
              <w:jc w:val="center"/>
              <w:rPr>
                <w:rFonts w:ascii="宋体" w:hAnsi="宋体" w:cs="宋体"/>
                <w:color w:val="FF0000"/>
                <w:sz w:val="18"/>
                <w:szCs w:val="18"/>
              </w:rPr>
            </w:pPr>
            <w:r w:rsidRPr="005B6FE9">
              <w:rPr>
                <w:sz w:val="18"/>
                <w:szCs w:val="18"/>
              </w:rPr>
              <w:t>73.17</w:t>
            </w:r>
          </w:p>
        </w:tc>
        <w:tc>
          <w:tcPr>
            <w:tcW w:w="413" w:type="pct"/>
            <w:tcBorders>
              <w:top w:val="single" w:sz="8" w:space="0" w:color="auto"/>
              <w:left w:val="single" w:sz="8" w:space="0" w:color="auto"/>
              <w:bottom w:val="single" w:sz="8" w:space="0" w:color="auto"/>
              <w:right w:val="nil"/>
            </w:tcBorders>
            <w:vAlign w:val="center"/>
          </w:tcPr>
          <w:p w14:paraId="6DBF963B" w14:textId="200B6BB0" w:rsidR="005B6FE9" w:rsidRPr="005B6FE9" w:rsidRDefault="005B6FE9" w:rsidP="005B6FE9">
            <w:pPr>
              <w:jc w:val="center"/>
              <w:rPr>
                <w:rFonts w:ascii="宋体" w:hAnsi="宋体" w:cs="宋体"/>
                <w:color w:val="FF0000"/>
                <w:sz w:val="18"/>
                <w:szCs w:val="18"/>
              </w:rPr>
            </w:pPr>
            <w:r w:rsidRPr="005B6FE9">
              <w:rPr>
                <w:sz w:val="18"/>
                <w:szCs w:val="18"/>
              </w:rPr>
              <w:t>281.09</w:t>
            </w:r>
          </w:p>
        </w:tc>
      </w:tr>
      <w:tr w:rsidR="005B6FE9" w:rsidRPr="00F87592" w14:paraId="47EECC31" w14:textId="77777777" w:rsidTr="005B6FE9">
        <w:trPr>
          <w:trHeight w:val="379"/>
          <w:jc w:val="center"/>
        </w:trPr>
        <w:tc>
          <w:tcPr>
            <w:tcW w:w="417" w:type="pct"/>
            <w:vMerge w:val="restart"/>
            <w:tcBorders>
              <w:bottom w:val="single" w:sz="8" w:space="0" w:color="auto"/>
              <w:right w:val="single" w:sz="8" w:space="0" w:color="auto"/>
            </w:tcBorders>
            <w:vAlign w:val="center"/>
          </w:tcPr>
          <w:p w14:paraId="32401CA7" w14:textId="77777777" w:rsidR="005B6FE9" w:rsidRPr="005B6FE9" w:rsidRDefault="005B6FE9" w:rsidP="005B6FE9">
            <w:pPr>
              <w:jc w:val="center"/>
              <w:rPr>
                <w:sz w:val="18"/>
                <w:szCs w:val="18"/>
              </w:rPr>
            </w:pPr>
            <w:r w:rsidRPr="005B6FE9">
              <w:rPr>
                <w:sz w:val="18"/>
                <w:szCs w:val="18"/>
              </w:rPr>
              <w:t>JHT3</w:t>
            </w:r>
          </w:p>
          <w:p w14:paraId="357058B0" w14:textId="06F2F8D1" w:rsidR="005B6FE9" w:rsidRPr="005B6FE9" w:rsidRDefault="005B6FE9" w:rsidP="005B6FE9">
            <w:pPr>
              <w:jc w:val="center"/>
              <w:rPr>
                <w:sz w:val="18"/>
                <w:szCs w:val="18"/>
              </w:rPr>
            </w:pPr>
          </w:p>
        </w:tc>
        <w:tc>
          <w:tcPr>
            <w:tcW w:w="417" w:type="pct"/>
            <w:vAlign w:val="center"/>
          </w:tcPr>
          <w:p w14:paraId="32073766" w14:textId="0DBA3DF7" w:rsidR="005B6FE9" w:rsidRPr="005B6FE9" w:rsidRDefault="005B6FE9" w:rsidP="005B6FE9">
            <w:pPr>
              <w:jc w:val="center"/>
              <w:rPr>
                <w:sz w:val="18"/>
                <w:szCs w:val="18"/>
              </w:rPr>
            </w:pPr>
            <w:r w:rsidRPr="005B6FE9">
              <w:rPr>
                <w:sz w:val="18"/>
                <w:szCs w:val="18"/>
              </w:rPr>
              <w:t>4#</w:t>
            </w:r>
          </w:p>
        </w:tc>
        <w:tc>
          <w:tcPr>
            <w:tcW w:w="417" w:type="pct"/>
            <w:vAlign w:val="center"/>
          </w:tcPr>
          <w:p w14:paraId="59E50744" w14:textId="253DF230" w:rsidR="005B6FE9" w:rsidRPr="005B6FE9" w:rsidRDefault="005B6FE9" w:rsidP="005B6FE9">
            <w:pPr>
              <w:jc w:val="center"/>
              <w:rPr>
                <w:color w:val="000000"/>
                <w:sz w:val="18"/>
                <w:szCs w:val="18"/>
              </w:rPr>
            </w:pPr>
            <w:r w:rsidRPr="005B6FE9">
              <w:rPr>
                <w:sz w:val="18"/>
                <w:szCs w:val="18"/>
              </w:rPr>
              <w:t>92.00</w:t>
            </w:r>
          </w:p>
        </w:tc>
        <w:tc>
          <w:tcPr>
            <w:tcW w:w="417" w:type="pct"/>
            <w:tcBorders>
              <w:left w:val="single" w:sz="8" w:space="0" w:color="auto"/>
              <w:bottom w:val="single" w:sz="8" w:space="0" w:color="auto"/>
              <w:right w:val="single" w:sz="8" w:space="0" w:color="auto"/>
            </w:tcBorders>
            <w:vAlign w:val="center"/>
          </w:tcPr>
          <w:p w14:paraId="425492EB" w14:textId="70600CB5" w:rsidR="005B6FE9" w:rsidRPr="005B6FE9" w:rsidRDefault="005B6FE9" w:rsidP="005B6FE9">
            <w:pPr>
              <w:jc w:val="center"/>
              <w:rPr>
                <w:color w:val="000000"/>
                <w:sz w:val="18"/>
                <w:szCs w:val="18"/>
              </w:rPr>
            </w:pPr>
            <w:r w:rsidRPr="005B6FE9">
              <w:rPr>
                <w:sz w:val="18"/>
                <w:szCs w:val="18"/>
              </w:rPr>
              <w:t>434.21</w:t>
            </w:r>
          </w:p>
        </w:tc>
        <w:tc>
          <w:tcPr>
            <w:tcW w:w="417" w:type="pct"/>
            <w:tcBorders>
              <w:left w:val="single" w:sz="8" w:space="0" w:color="auto"/>
              <w:bottom w:val="single" w:sz="8" w:space="0" w:color="auto"/>
              <w:right w:val="single" w:sz="8" w:space="0" w:color="auto"/>
            </w:tcBorders>
            <w:vAlign w:val="center"/>
          </w:tcPr>
          <w:p w14:paraId="41952BB2" w14:textId="02909B31" w:rsidR="005B6FE9" w:rsidRPr="005B6FE9" w:rsidRDefault="005B6FE9" w:rsidP="005B6FE9">
            <w:pPr>
              <w:jc w:val="center"/>
              <w:rPr>
                <w:color w:val="000000"/>
                <w:sz w:val="18"/>
                <w:szCs w:val="18"/>
              </w:rPr>
            </w:pPr>
            <w:r w:rsidRPr="005B6FE9">
              <w:rPr>
                <w:sz w:val="18"/>
                <w:szCs w:val="18"/>
              </w:rPr>
              <w:t>72.87</w:t>
            </w:r>
          </w:p>
        </w:tc>
        <w:tc>
          <w:tcPr>
            <w:tcW w:w="417" w:type="pct"/>
            <w:tcBorders>
              <w:left w:val="single" w:sz="8" w:space="0" w:color="auto"/>
              <w:bottom w:val="single" w:sz="8" w:space="0" w:color="auto"/>
              <w:right w:val="single" w:sz="12" w:space="0" w:color="auto"/>
            </w:tcBorders>
            <w:vAlign w:val="center"/>
          </w:tcPr>
          <w:p w14:paraId="12BA1BD7" w14:textId="53B2A1B8" w:rsidR="005B6FE9" w:rsidRPr="005B6FE9" w:rsidRDefault="005B6FE9" w:rsidP="005B6FE9">
            <w:pPr>
              <w:jc w:val="center"/>
              <w:rPr>
                <w:color w:val="000000"/>
                <w:sz w:val="18"/>
                <w:szCs w:val="18"/>
              </w:rPr>
            </w:pPr>
            <w:r w:rsidRPr="005B6FE9">
              <w:rPr>
                <w:sz w:val="18"/>
                <w:szCs w:val="18"/>
              </w:rPr>
              <w:t>278.21</w:t>
            </w:r>
          </w:p>
        </w:tc>
        <w:tc>
          <w:tcPr>
            <w:tcW w:w="417" w:type="pct"/>
            <w:vMerge w:val="restart"/>
            <w:tcBorders>
              <w:left w:val="single" w:sz="12" w:space="0" w:color="auto"/>
              <w:right w:val="single" w:sz="8" w:space="0" w:color="auto"/>
            </w:tcBorders>
            <w:vAlign w:val="center"/>
          </w:tcPr>
          <w:p w14:paraId="25C93E43" w14:textId="77777777" w:rsidR="005B6FE9" w:rsidRPr="005B6FE9" w:rsidRDefault="005B6FE9" w:rsidP="005B6FE9">
            <w:pPr>
              <w:jc w:val="center"/>
              <w:rPr>
                <w:sz w:val="18"/>
                <w:szCs w:val="18"/>
              </w:rPr>
            </w:pPr>
            <w:r w:rsidRPr="005B6FE9">
              <w:rPr>
                <w:sz w:val="18"/>
                <w:szCs w:val="18"/>
              </w:rPr>
              <w:t>JHT11</w:t>
            </w:r>
          </w:p>
          <w:p w14:paraId="08CAC839" w14:textId="0D057795" w:rsidR="005B6FE9" w:rsidRPr="005B6FE9" w:rsidRDefault="005B6FE9" w:rsidP="005B6FE9">
            <w:pPr>
              <w:jc w:val="center"/>
              <w:rPr>
                <w:sz w:val="18"/>
                <w:szCs w:val="18"/>
              </w:rPr>
            </w:pPr>
          </w:p>
        </w:tc>
        <w:tc>
          <w:tcPr>
            <w:tcW w:w="417" w:type="pct"/>
            <w:vAlign w:val="center"/>
          </w:tcPr>
          <w:p w14:paraId="666FE043" w14:textId="79555E6A" w:rsidR="005B6FE9" w:rsidRPr="005B6FE9" w:rsidRDefault="005B6FE9" w:rsidP="005B6FE9">
            <w:pPr>
              <w:jc w:val="center"/>
              <w:rPr>
                <w:sz w:val="18"/>
                <w:szCs w:val="18"/>
              </w:rPr>
            </w:pPr>
            <w:r w:rsidRPr="005B6FE9">
              <w:rPr>
                <w:sz w:val="18"/>
                <w:szCs w:val="18"/>
              </w:rPr>
              <w:t>4#</w:t>
            </w:r>
          </w:p>
        </w:tc>
        <w:tc>
          <w:tcPr>
            <w:tcW w:w="417" w:type="pct"/>
            <w:vAlign w:val="center"/>
          </w:tcPr>
          <w:p w14:paraId="6CFB54F6" w14:textId="29BEC9F4" w:rsidR="005B6FE9" w:rsidRPr="005B6FE9" w:rsidRDefault="005B6FE9" w:rsidP="005B6FE9">
            <w:pPr>
              <w:jc w:val="center"/>
              <w:rPr>
                <w:color w:val="000000"/>
                <w:sz w:val="18"/>
                <w:szCs w:val="18"/>
              </w:rPr>
            </w:pPr>
            <w:r w:rsidRPr="005B6FE9">
              <w:rPr>
                <w:sz w:val="18"/>
                <w:szCs w:val="18"/>
              </w:rPr>
              <w:t>92.00</w:t>
            </w:r>
          </w:p>
        </w:tc>
        <w:tc>
          <w:tcPr>
            <w:tcW w:w="417" w:type="pct"/>
            <w:tcBorders>
              <w:left w:val="single" w:sz="8" w:space="0" w:color="auto"/>
              <w:bottom w:val="single" w:sz="8" w:space="0" w:color="auto"/>
              <w:right w:val="single" w:sz="8" w:space="0" w:color="auto"/>
            </w:tcBorders>
            <w:vAlign w:val="center"/>
          </w:tcPr>
          <w:p w14:paraId="00F74D6B" w14:textId="6767913A" w:rsidR="005B6FE9" w:rsidRPr="005B6FE9" w:rsidRDefault="005B6FE9" w:rsidP="005B6FE9">
            <w:pPr>
              <w:jc w:val="center"/>
              <w:rPr>
                <w:color w:val="000000"/>
                <w:sz w:val="18"/>
                <w:szCs w:val="18"/>
              </w:rPr>
            </w:pPr>
            <w:r w:rsidRPr="005B6FE9">
              <w:rPr>
                <w:sz w:val="18"/>
                <w:szCs w:val="18"/>
              </w:rPr>
              <w:t>434.21</w:t>
            </w:r>
          </w:p>
        </w:tc>
        <w:tc>
          <w:tcPr>
            <w:tcW w:w="417" w:type="pct"/>
            <w:tcBorders>
              <w:left w:val="single" w:sz="8" w:space="0" w:color="auto"/>
              <w:bottom w:val="single" w:sz="8" w:space="0" w:color="auto"/>
              <w:right w:val="single" w:sz="8" w:space="0" w:color="auto"/>
            </w:tcBorders>
            <w:vAlign w:val="center"/>
          </w:tcPr>
          <w:p w14:paraId="2A61B2A7" w14:textId="7E7A2229" w:rsidR="005B6FE9" w:rsidRPr="005B6FE9" w:rsidRDefault="005B6FE9" w:rsidP="005B6FE9">
            <w:pPr>
              <w:jc w:val="center"/>
              <w:rPr>
                <w:color w:val="000000"/>
                <w:sz w:val="18"/>
                <w:szCs w:val="18"/>
              </w:rPr>
            </w:pPr>
            <w:r w:rsidRPr="005B6FE9">
              <w:rPr>
                <w:sz w:val="18"/>
                <w:szCs w:val="18"/>
              </w:rPr>
              <w:t>72.87</w:t>
            </w:r>
          </w:p>
        </w:tc>
        <w:tc>
          <w:tcPr>
            <w:tcW w:w="413" w:type="pct"/>
            <w:tcBorders>
              <w:left w:val="single" w:sz="8" w:space="0" w:color="auto"/>
              <w:bottom w:val="single" w:sz="8" w:space="0" w:color="auto"/>
            </w:tcBorders>
            <w:vAlign w:val="center"/>
          </w:tcPr>
          <w:p w14:paraId="010F6DAA" w14:textId="1E931E7E" w:rsidR="005B6FE9" w:rsidRPr="005B6FE9" w:rsidRDefault="005B6FE9" w:rsidP="005B6FE9">
            <w:pPr>
              <w:jc w:val="center"/>
              <w:rPr>
                <w:color w:val="000000"/>
                <w:sz w:val="18"/>
                <w:szCs w:val="18"/>
              </w:rPr>
            </w:pPr>
            <w:r w:rsidRPr="005B6FE9">
              <w:rPr>
                <w:sz w:val="18"/>
                <w:szCs w:val="18"/>
              </w:rPr>
              <w:t>278.21</w:t>
            </w:r>
          </w:p>
        </w:tc>
      </w:tr>
      <w:tr w:rsidR="005B6FE9" w:rsidRPr="00F87592" w14:paraId="62D47436" w14:textId="77777777" w:rsidTr="005B6FE9">
        <w:trPr>
          <w:trHeight w:val="379"/>
          <w:jc w:val="center"/>
        </w:trPr>
        <w:tc>
          <w:tcPr>
            <w:tcW w:w="417" w:type="pct"/>
            <w:vMerge/>
            <w:tcBorders>
              <w:bottom w:val="single" w:sz="8" w:space="0" w:color="auto"/>
              <w:right w:val="single" w:sz="8" w:space="0" w:color="auto"/>
            </w:tcBorders>
            <w:vAlign w:val="center"/>
          </w:tcPr>
          <w:p w14:paraId="2F1C4331" w14:textId="77777777" w:rsidR="005B6FE9" w:rsidRPr="005B6FE9" w:rsidRDefault="005B6FE9" w:rsidP="005B6FE9">
            <w:pPr>
              <w:jc w:val="center"/>
              <w:rPr>
                <w:sz w:val="18"/>
                <w:szCs w:val="18"/>
              </w:rPr>
            </w:pPr>
          </w:p>
        </w:tc>
        <w:tc>
          <w:tcPr>
            <w:tcW w:w="417" w:type="pct"/>
            <w:vAlign w:val="center"/>
          </w:tcPr>
          <w:p w14:paraId="6A4A6BCA" w14:textId="43F98AD7" w:rsidR="005B6FE9" w:rsidRPr="005B6FE9" w:rsidRDefault="005B6FE9" w:rsidP="005B6FE9">
            <w:pPr>
              <w:jc w:val="center"/>
              <w:rPr>
                <w:sz w:val="18"/>
                <w:szCs w:val="18"/>
              </w:rPr>
            </w:pPr>
            <w:r w:rsidRPr="005B6FE9">
              <w:rPr>
                <w:sz w:val="18"/>
                <w:szCs w:val="18"/>
              </w:rPr>
              <w:t>5#</w:t>
            </w:r>
          </w:p>
        </w:tc>
        <w:tc>
          <w:tcPr>
            <w:tcW w:w="417" w:type="pct"/>
            <w:vAlign w:val="center"/>
          </w:tcPr>
          <w:p w14:paraId="44161F0A" w14:textId="38985719" w:rsidR="005B6FE9" w:rsidRPr="005B6FE9" w:rsidRDefault="005B6FE9" w:rsidP="005B6FE9">
            <w:pPr>
              <w:jc w:val="center"/>
              <w:rPr>
                <w:color w:val="000000"/>
                <w:sz w:val="18"/>
                <w:szCs w:val="18"/>
              </w:rPr>
            </w:pPr>
            <w:r w:rsidRPr="005B6FE9">
              <w:rPr>
                <w:sz w:val="18"/>
                <w:szCs w:val="18"/>
              </w:rPr>
              <w:t>92.00</w:t>
            </w:r>
          </w:p>
        </w:tc>
        <w:tc>
          <w:tcPr>
            <w:tcW w:w="417" w:type="pct"/>
            <w:tcBorders>
              <w:left w:val="single" w:sz="8" w:space="0" w:color="auto"/>
              <w:bottom w:val="single" w:sz="8" w:space="0" w:color="auto"/>
              <w:right w:val="single" w:sz="8" w:space="0" w:color="auto"/>
            </w:tcBorders>
            <w:vAlign w:val="center"/>
          </w:tcPr>
          <w:p w14:paraId="1FB1A9BD" w14:textId="37AD15C3" w:rsidR="005B6FE9" w:rsidRPr="005B6FE9" w:rsidRDefault="005B6FE9" w:rsidP="005B6FE9">
            <w:pPr>
              <w:jc w:val="center"/>
              <w:rPr>
                <w:color w:val="000000"/>
                <w:sz w:val="18"/>
                <w:szCs w:val="18"/>
              </w:rPr>
            </w:pPr>
            <w:r w:rsidRPr="005B6FE9">
              <w:rPr>
                <w:sz w:val="18"/>
                <w:szCs w:val="18"/>
              </w:rPr>
              <w:t>434.11</w:t>
            </w:r>
          </w:p>
        </w:tc>
        <w:tc>
          <w:tcPr>
            <w:tcW w:w="417" w:type="pct"/>
            <w:tcBorders>
              <w:left w:val="single" w:sz="8" w:space="0" w:color="auto"/>
              <w:bottom w:val="single" w:sz="8" w:space="0" w:color="auto"/>
              <w:right w:val="single" w:sz="8" w:space="0" w:color="auto"/>
            </w:tcBorders>
            <w:vAlign w:val="center"/>
          </w:tcPr>
          <w:p w14:paraId="7DC968BC" w14:textId="5F5A3039" w:rsidR="005B6FE9" w:rsidRPr="005B6FE9" w:rsidRDefault="005B6FE9" w:rsidP="005B6FE9">
            <w:pPr>
              <w:jc w:val="center"/>
              <w:rPr>
                <w:color w:val="000000"/>
                <w:sz w:val="18"/>
                <w:szCs w:val="18"/>
              </w:rPr>
            </w:pPr>
            <w:r w:rsidRPr="005B6FE9">
              <w:rPr>
                <w:sz w:val="18"/>
                <w:szCs w:val="18"/>
              </w:rPr>
              <w:t>72.86</w:t>
            </w:r>
          </w:p>
        </w:tc>
        <w:tc>
          <w:tcPr>
            <w:tcW w:w="417" w:type="pct"/>
            <w:tcBorders>
              <w:left w:val="single" w:sz="8" w:space="0" w:color="auto"/>
              <w:bottom w:val="single" w:sz="8" w:space="0" w:color="auto"/>
              <w:right w:val="single" w:sz="12" w:space="0" w:color="auto"/>
            </w:tcBorders>
            <w:vAlign w:val="center"/>
          </w:tcPr>
          <w:p w14:paraId="32C3F387" w14:textId="62FEA505" w:rsidR="005B6FE9" w:rsidRPr="005B6FE9" w:rsidRDefault="005B6FE9" w:rsidP="005B6FE9">
            <w:pPr>
              <w:jc w:val="center"/>
              <w:rPr>
                <w:color w:val="000000"/>
                <w:sz w:val="18"/>
                <w:szCs w:val="18"/>
              </w:rPr>
            </w:pPr>
            <w:r w:rsidRPr="005B6FE9">
              <w:rPr>
                <w:sz w:val="18"/>
                <w:szCs w:val="18"/>
              </w:rPr>
              <w:t>278.11</w:t>
            </w:r>
          </w:p>
        </w:tc>
        <w:tc>
          <w:tcPr>
            <w:tcW w:w="417" w:type="pct"/>
            <w:vMerge/>
            <w:tcBorders>
              <w:left w:val="single" w:sz="12" w:space="0" w:color="auto"/>
              <w:right w:val="single" w:sz="8" w:space="0" w:color="auto"/>
            </w:tcBorders>
            <w:vAlign w:val="center"/>
          </w:tcPr>
          <w:p w14:paraId="22624601" w14:textId="77777777" w:rsidR="005B6FE9" w:rsidRPr="005B6FE9" w:rsidRDefault="005B6FE9" w:rsidP="005B6FE9">
            <w:pPr>
              <w:jc w:val="center"/>
              <w:rPr>
                <w:sz w:val="18"/>
                <w:szCs w:val="18"/>
              </w:rPr>
            </w:pPr>
          </w:p>
        </w:tc>
        <w:tc>
          <w:tcPr>
            <w:tcW w:w="417" w:type="pct"/>
            <w:vAlign w:val="center"/>
          </w:tcPr>
          <w:p w14:paraId="2F24648A" w14:textId="53B749EA" w:rsidR="005B6FE9" w:rsidRPr="005B6FE9" w:rsidRDefault="005B6FE9" w:rsidP="005B6FE9">
            <w:pPr>
              <w:jc w:val="center"/>
              <w:rPr>
                <w:sz w:val="18"/>
                <w:szCs w:val="18"/>
              </w:rPr>
            </w:pPr>
            <w:r w:rsidRPr="005B6FE9">
              <w:rPr>
                <w:sz w:val="18"/>
                <w:szCs w:val="18"/>
              </w:rPr>
              <w:t>5#</w:t>
            </w:r>
          </w:p>
        </w:tc>
        <w:tc>
          <w:tcPr>
            <w:tcW w:w="417" w:type="pct"/>
            <w:vAlign w:val="center"/>
          </w:tcPr>
          <w:p w14:paraId="2231C33F" w14:textId="1BDF40D7" w:rsidR="005B6FE9" w:rsidRPr="005B6FE9" w:rsidRDefault="005B6FE9" w:rsidP="005B6FE9">
            <w:pPr>
              <w:jc w:val="center"/>
              <w:rPr>
                <w:color w:val="000000"/>
                <w:sz w:val="18"/>
                <w:szCs w:val="18"/>
              </w:rPr>
            </w:pPr>
            <w:r w:rsidRPr="005B6FE9">
              <w:rPr>
                <w:sz w:val="18"/>
                <w:szCs w:val="18"/>
              </w:rPr>
              <w:t>92.00</w:t>
            </w:r>
          </w:p>
        </w:tc>
        <w:tc>
          <w:tcPr>
            <w:tcW w:w="417" w:type="pct"/>
            <w:tcBorders>
              <w:left w:val="single" w:sz="8" w:space="0" w:color="auto"/>
              <w:bottom w:val="single" w:sz="8" w:space="0" w:color="auto"/>
              <w:right w:val="single" w:sz="8" w:space="0" w:color="auto"/>
            </w:tcBorders>
            <w:vAlign w:val="center"/>
          </w:tcPr>
          <w:p w14:paraId="6A1C1BCE" w14:textId="1E6BF06D" w:rsidR="005B6FE9" w:rsidRPr="005B6FE9" w:rsidRDefault="005B6FE9" w:rsidP="005B6FE9">
            <w:pPr>
              <w:jc w:val="center"/>
              <w:rPr>
                <w:color w:val="000000"/>
                <w:sz w:val="18"/>
                <w:szCs w:val="18"/>
              </w:rPr>
            </w:pPr>
            <w:r w:rsidRPr="005B6FE9">
              <w:rPr>
                <w:sz w:val="18"/>
                <w:szCs w:val="18"/>
              </w:rPr>
              <w:t>434.11</w:t>
            </w:r>
          </w:p>
        </w:tc>
        <w:tc>
          <w:tcPr>
            <w:tcW w:w="417" w:type="pct"/>
            <w:tcBorders>
              <w:left w:val="single" w:sz="8" w:space="0" w:color="auto"/>
              <w:bottom w:val="single" w:sz="8" w:space="0" w:color="auto"/>
              <w:right w:val="single" w:sz="8" w:space="0" w:color="auto"/>
            </w:tcBorders>
            <w:vAlign w:val="center"/>
          </w:tcPr>
          <w:p w14:paraId="53639875" w14:textId="69A75FA1" w:rsidR="005B6FE9" w:rsidRPr="005B6FE9" w:rsidRDefault="005B6FE9" w:rsidP="005B6FE9">
            <w:pPr>
              <w:jc w:val="center"/>
              <w:rPr>
                <w:color w:val="000000"/>
                <w:sz w:val="18"/>
                <w:szCs w:val="18"/>
              </w:rPr>
            </w:pPr>
            <w:r w:rsidRPr="005B6FE9">
              <w:rPr>
                <w:sz w:val="18"/>
                <w:szCs w:val="18"/>
              </w:rPr>
              <w:t>72.86</w:t>
            </w:r>
          </w:p>
        </w:tc>
        <w:tc>
          <w:tcPr>
            <w:tcW w:w="413" w:type="pct"/>
            <w:tcBorders>
              <w:left w:val="single" w:sz="8" w:space="0" w:color="auto"/>
              <w:bottom w:val="single" w:sz="8" w:space="0" w:color="auto"/>
            </w:tcBorders>
            <w:vAlign w:val="center"/>
          </w:tcPr>
          <w:p w14:paraId="2EDCAC8D" w14:textId="5DCE930E" w:rsidR="005B6FE9" w:rsidRPr="005B6FE9" w:rsidRDefault="005B6FE9" w:rsidP="005B6FE9">
            <w:pPr>
              <w:jc w:val="center"/>
              <w:rPr>
                <w:color w:val="000000"/>
                <w:sz w:val="18"/>
                <w:szCs w:val="18"/>
              </w:rPr>
            </w:pPr>
            <w:r w:rsidRPr="005B6FE9">
              <w:rPr>
                <w:sz w:val="18"/>
                <w:szCs w:val="18"/>
              </w:rPr>
              <w:t>278.11</w:t>
            </w:r>
          </w:p>
        </w:tc>
      </w:tr>
      <w:tr w:rsidR="005B6FE9" w:rsidRPr="00F87592" w14:paraId="2E291B3E" w14:textId="77777777" w:rsidTr="005B6FE9">
        <w:trPr>
          <w:trHeight w:val="379"/>
          <w:jc w:val="center"/>
        </w:trPr>
        <w:tc>
          <w:tcPr>
            <w:tcW w:w="417" w:type="pct"/>
            <w:vMerge/>
            <w:tcBorders>
              <w:bottom w:val="single" w:sz="8" w:space="0" w:color="auto"/>
              <w:right w:val="single" w:sz="8" w:space="0" w:color="auto"/>
            </w:tcBorders>
            <w:vAlign w:val="center"/>
          </w:tcPr>
          <w:p w14:paraId="0B7B3767" w14:textId="77777777" w:rsidR="005B6FE9" w:rsidRPr="005B6FE9" w:rsidRDefault="005B6FE9" w:rsidP="005B6FE9">
            <w:pPr>
              <w:jc w:val="center"/>
              <w:rPr>
                <w:sz w:val="18"/>
                <w:szCs w:val="18"/>
              </w:rPr>
            </w:pPr>
          </w:p>
        </w:tc>
        <w:tc>
          <w:tcPr>
            <w:tcW w:w="417" w:type="pct"/>
            <w:vAlign w:val="center"/>
          </w:tcPr>
          <w:p w14:paraId="11092098" w14:textId="4B02A461" w:rsidR="005B6FE9" w:rsidRPr="005B6FE9" w:rsidRDefault="005B6FE9" w:rsidP="005B6FE9">
            <w:pPr>
              <w:jc w:val="center"/>
              <w:rPr>
                <w:sz w:val="18"/>
                <w:szCs w:val="18"/>
              </w:rPr>
            </w:pPr>
            <w:r w:rsidRPr="005B6FE9">
              <w:rPr>
                <w:sz w:val="18"/>
                <w:szCs w:val="18"/>
              </w:rPr>
              <w:t>6#</w:t>
            </w:r>
          </w:p>
        </w:tc>
        <w:tc>
          <w:tcPr>
            <w:tcW w:w="417" w:type="pct"/>
            <w:vAlign w:val="center"/>
          </w:tcPr>
          <w:p w14:paraId="26342736" w14:textId="3B84CD4A" w:rsidR="005B6FE9" w:rsidRPr="005B6FE9" w:rsidRDefault="005B6FE9" w:rsidP="005B6FE9">
            <w:pPr>
              <w:jc w:val="center"/>
              <w:rPr>
                <w:color w:val="000000"/>
                <w:sz w:val="18"/>
                <w:szCs w:val="18"/>
              </w:rPr>
            </w:pPr>
            <w:r w:rsidRPr="005B6FE9">
              <w:rPr>
                <w:sz w:val="18"/>
                <w:szCs w:val="18"/>
              </w:rPr>
              <w:t>92.00</w:t>
            </w:r>
          </w:p>
        </w:tc>
        <w:tc>
          <w:tcPr>
            <w:tcW w:w="417" w:type="pct"/>
            <w:tcBorders>
              <w:left w:val="single" w:sz="8" w:space="0" w:color="auto"/>
              <w:bottom w:val="single" w:sz="8" w:space="0" w:color="auto"/>
              <w:right w:val="single" w:sz="8" w:space="0" w:color="auto"/>
            </w:tcBorders>
            <w:vAlign w:val="center"/>
          </w:tcPr>
          <w:p w14:paraId="39D0FABD" w14:textId="3763EF0C" w:rsidR="005B6FE9" w:rsidRPr="005B6FE9" w:rsidRDefault="005B6FE9" w:rsidP="005B6FE9">
            <w:pPr>
              <w:jc w:val="center"/>
              <w:rPr>
                <w:color w:val="000000"/>
                <w:sz w:val="18"/>
                <w:szCs w:val="18"/>
              </w:rPr>
            </w:pPr>
            <w:r w:rsidRPr="005B6FE9">
              <w:rPr>
                <w:sz w:val="18"/>
                <w:szCs w:val="18"/>
              </w:rPr>
              <w:t>436.78</w:t>
            </w:r>
          </w:p>
        </w:tc>
        <w:tc>
          <w:tcPr>
            <w:tcW w:w="417" w:type="pct"/>
            <w:tcBorders>
              <w:left w:val="single" w:sz="8" w:space="0" w:color="auto"/>
              <w:bottom w:val="single" w:sz="8" w:space="0" w:color="auto"/>
              <w:right w:val="single" w:sz="8" w:space="0" w:color="auto"/>
            </w:tcBorders>
            <w:vAlign w:val="center"/>
          </w:tcPr>
          <w:p w14:paraId="21300060" w14:textId="31423338" w:rsidR="005B6FE9" w:rsidRPr="005B6FE9" w:rsidRDefault="005B6FE9" w:rsidP="005B6FE9">
            <w:pPr>
              <w:jc w:val="center"/>
              <w:rPr>
                <w:color w:val="000000"/>
                <w:sz w:val="18"/>
                <w:szCs w:val="18"/>
              </w:rPr>
            </w:pPr>
            <w:r w:rsidRPr="005B6FE9">
              <w:rPr>
                <w:sz w:val="18"/>
                <w:szCs w:val="18"/>
              </w:rPr>
              <w:t>73.17</w:t>
            </w:r>
          </w:p>
        </w:tc>
        <w:tc>
          <w:tcPr>
            <w:tcW w:w="417" w:type="pct"/>
            <w:tcBorders>
              <w:left w:val="single" w:sz="8" w:space="0" w:color="auto"/>
              <w:bottom w:val="single" w:sz="8" w:space="0" w:color="auto"/>
              <w:right w:val="single" w:sz="12" w:space="0" w:color="auto"/>
            </w:tcBorders>
            <w:vAlign w:val="center"/>
          </w:tcPr>
          <w:p w14:paraId="498B22F0" w14:textId="309B0507" w:rsidR="005B6FE9" w:rsidRPr="005B6FE9" w:rsidRDefault="005B6FE9" w:rsidP="005B6FE9">
            <w:pPr>
              <w:jc w:val="center"/>
              <w:rPr>
                <w:color w:val="000000"/>
                <w:sz w:val="18"/>
                <w:szCs w:val="18"/>
              </w:rPr>
            </w:pPr>
            <w:r w:rsidRPr="005B6FE9">
              <w:rPr>
                <w:sz w:val="18"/>
                <w:szCs w:val="18"/>
              </w:rPr>
              <w:t>281.09</w:t>
            </w:r>
          </w:p>
        </w:tc>
        <w:tc>
          <w:tcPr>
            <w:tcW w:w="417" w:type="pct"/>
            <w:vMerge/>
            <w:tcBorders>
              <w:left w:val="single" w:sz="12" w:space="0" w:color="auto"/>
              <w:right w:val="single" w:sz="8" w:space="0" w:color="auto"/>
            </w:tcBorders>
            <w:vAlign w:val="center"/>
          </w:tcPr>
          <w:p w14:paraId="79C836A3" w14:textId="77777777" w:rsidR="005B6FE9" w:rsidRPr="005B6FE9" w:rsidRDefault="005B6FE9" w:rsidP="005B6FE9">
            <w:pPr>
              <w:jc w:val="center"/>
              <w:rPr>
                <w:sz w:val="18"/>
                <w:szCs w:val="18"/>
              </w:rPr>
            </w:pPr>
          </w:p>
        </w:tc>
        <w:tc>
          <w:tcPr>
            <w:tcW w:w="417" w:type="pct"/>
            <w:vAlign w:val="center"/>
          </w:tcPr>
          <w:p w14:paraId="10E5092C" w14:textId="7E064D7B" w:rsidR="005B6FE9" w:rsidRPr="005B6FE9" w:rsidRDefault="005B6FE9" w:rsidP="005B6FE9">
            <w:pPr>
              <w:jc w:val="center"/>
              <w:rPr>
                <w:sz w:val="18"/>
                <w:szCs w:val="18"/>
              </w:rPr>
            </w:pPr>
            <w:r w:rsidRPr="005B6FE9">
              <w:rPr>
                <w:sz w:val="18"/>
                <w:szCs w:val="18"/>
              </w:rPr>
              <w:t>6#</w:t>
            </w:r>
          </w:p>
        </w:tc>
        <w:tc>
          <w:tcPr>
            <w:tcW w:w="417" w:type="pct"/>
            <w:vAlign w:val="center"/>
          </w:tcPr>
          <w:p w14:paraId="3D9D9D80" w14:textId="2E2090F9" w:rsidR="005B6FE9" w:rsidRPr="005B6FE9" w:rsidRDefault="005B6FE9" w:rsidP="005B6FE9">
            <w:pPr>
              <w:jc w:val="center"/>
              <w:rPr>
                <w:color w:val="000000"/>
                <w:sz w:val="18"/>
                <w:szCs w:val="18"/>
              </w:rPr>
            </w:pPr>
            <w:r w:rsidRPr="005B6FE9">
              <w:rPr>
                <w:sz w:val="18"/>
                <w:szCs w:val="18"/>
              </w:rPr>
              <w:t>92.00</w:t>
            </w:r>
          </w:p>
        </w:tc>
        <w:tc>
          <w:tcPr>
            <w:tcW w:w="417" w:type="pct"/>
            <w:tcBorders>
              <w:left w:val="single" w:sz="8" w:space="0" w:color="auto"/>
              <w:bottom w:val="single" w:sz="8" w:space="0" w:color="auto"/>
              <w:right w:val="single" w:sz="8" w:space="0" w:color="auto"/>
            </w:tcBorders>
            <w:vAlign w:val="center"/>
          </w:tcPr>
          <w:p w14:paraId="62AFFA09" w14:textId="1DE7C462" w:rsidR="005B6FE9" w:rsidRPr="005B6FE9" w:rsidRDefault="005B6FE9" w:rsidP="005B6FE9">
            <w:pPr>
              <w:jc w:val="center"/>
              <w:rPr>
                <w:color w:val="000000"/>
                <w:sz w:val="18"/>
                <w:szCs w:val="18"/>
              </w:rPr>
            </w:pPr>
            <w:r w:rsidRPr="005B6FE9">
              <w:rPr>
                <w:sz w:val="18"/>
                <w:szCs w:val="18"/>
              </w:rPr>
              <w:t>436.78</w:t>
            </w:r>
          </w:p>
        </w:tc>
        <w:tc>
          <w:tcPr>
            <w:tcW w:w="417" w:type="pct"/>
            <w:tcBorders>
              <w:left w:val="single" w:sz="8" w:space="0" w:color="auto"/>
              <w:bottom w:val="single" w:sz="8" w:space="0" w:color="auto"/>
              <w:right w:val="single" w:sz="8" w:space="0" w:color="auto"/>
            </w:tcBorders>
            <w:vAlign w:val="center"/>
          </w:tcPr>
          <w:p w14:paraId="14181080" w14:textId="584A8176" w:rsidR="005B6FE9" w:rsidRPr="005B6FE9" w:rsidRDefault="005B6FE9" w:rsidP="005B6FE9">
            <w:pPr>
              <w:jc w:val="center"/>
              <w:rPr>
                <w:color w:val="000000"/>
                <w:sz w:val="18"/>
                <w:szCs w:val="18"/>
              </w:rPr>
            </w:pPr>
            <w:r w:rsidRPr="005B6FE9">
              <w:rPr>
                <w:sz w:val="18"/>
                <w:szCs w:val="18"/>
              </w:rPr>
              <w:t>73.17</w:t>
            </w:r>
          </w:p>
        </w:tc>
        <w:tc>
          <w:tcPr>
            <w:tcW w:w="413" w:type="pct"/>
            <w:tcBorders>
              <w:left w:val="single" w:sz="8" w:space="0" w:color="auto"/>
              <w:bottom w:val="single" w:sz="8" w:space="0" w:color="auto"/>
            </w:tcBorders>
            <w:vAlign w:val="center"/>
          </w:tcPr>
          <w:p w14:paraId="7A3DC12F" w14:textId="11D22F6B" w:rsidR="005B6FE9" w:rsidRPr="005B6FE9" w:rsidRDefault="005B6FE9" w:rsidP="005B6FE9">
            <w:pPr>
              <w:jc w:val="center"/>
              <w:rPr>
                <w:color w:val="000000"/>
                <w:sz w:val="18"/>
                <w:szCs w:val="18"/>
              </w:rPr>
            </w:pPr>
            <w:r w:rsidRPr="005B6FE9">
              <w:rPr>
                <w:sz w:val="18"/>
                <w:szCs w:val="18"/>
              </w:rPr>
              <w:t>281.09</w:t>
            </w:r>
          </w:p>
        </w:tc>
      </w:tr>
      <w:tr w:rsidR="005B6FE9" w:rsidRPr="00F87592" w14:paraId="791A697D" w14:textId="77777777" w:rsidTr="005B6FE9">
        <w:trPr>
          <w:trHeight w:val="379"/>
          <w:jc w:val="center"/>
        </w:trPr>
        <w:tc>
          <w:tcPr>
            <w:tcW w:w="417" w:type="pct"/>
            <w:vMerge w:val="restart"/>
            <w:tcBorders>
              <w:bottom w:val="single" w:sz="8" w:space="0" w:color="auto"/>
              <w:right w:val="single" w:sz="8" w:space="0" w:color="auto"/>
            </w:tcBorders>
            <w:vAlign w:val="center"/>
          </w:tcPr>
          <w:p w14:paraId="7DD6F916" w14:textId="77777777" w:rsidR="005B6FE9" w:rsidRPr="005B6FE9" w:rsidRDefault="005B6FE9" w:rsidP="005B6FE9">
            <w:pPr>
              <w:jc w:val="center"/>
              <w:rPr>
                <w:sz w:val="18"/>
                <w:szCs w:val="18"/>
              </w:rPr>
            </w:pPr>
            <w:r w:rsidRPr="005B6FE9">
              <w:rPr>
                <w:sz w:val="18"/>
                <w:szCs w:val="18"/>
              </w:rPr>
              <w:t>JHT4</w:t>
            </w:r>
          </w:p>
          <w:p w14:paraId="79D03C4C" w14:textId="19B2DD0D" w:rsidR="005B6FE9" w:rsidRPr="005B6FE9" w:rsidRDefault="005B6FE9" w:rsidP="005B6FE9">
            <w:pPr>
              <w:jc w:val="center"/>
              <w:rPr>
                <w:sz w:val="18"/>
                <w:szCs w:val="18"/>
              </w:rPr>
            </w:pPr>
          </w:p>
        </w:tc>
        <w:tc>
          <w:tcPr>
            <w:tcW w:w="417" w:type="pct"/>
            <w:vAlign w:val="center"/>
          </w:tcPr>
          <w:p w14:paraId="44A63728" w14:textId="6CA2FA5B" w:rsidR="005B6FE9" w:rsidRPr="005B6FE9" w:rsidRDefault="005B6FE9" w:rsidP="005B6FE9">
            <w:pPr>
              <w:jc w:val="center"/>
              <w:rPr>
                <w:sz w:val="18"/>
                <w:szCs w:val="18"/>
              </w:rPr>
            </w:pPr>
            <w:r w:rsidRPr="005B6FE9">
              <w:rPr>
                <w:sz w:val="18"/>
                <w:szCs w:val="18"/>
              </w:rPr>
              <w:t>4#</w:t>
            </w:r>
          </w:p>
        </w:tc>
        <w:tc>
          <w:tcPr>
            <w:tcW w:w="417" w:type="pct"/>
            <w:tcBorders>
              <w:left w:val="single" w:sz="8" w:space="0" w:color="auto"/>
              <w:bottom w:val="single" w:sz="8" w:space="0" w:color="auto"/>
              <w:right w:val="single" w:sz="8" w:space="0" w:color="auto"/>
            </w:tcBorders>
            <w:vAlign w:val="center"/>
          </w:tcPr>
          <w:p w14:paraId="379EC3A3" w14:textId="0903452E" w:rsidR="005B6FE9" w:rsidRPr="005B6FE9" w:rsidRDefault="005B6FE9" w:rsidP="005B6FE9">
            <w:pPr>
              <w:jc w:val="center"/>
              <w:rPr>
                <w:color w:val="000000"/>
                <w:sz w:val="18"/>
                <w:szCs w:val="18"/>
              </w:rPr>
            </w:pPr>
            <w:r w:rsidRPr="005B6FE9">
              <w:rPr>
                <w:sz w:val="18"/>
                <w:szCs w:val="18"/>
              </w:rPr>
              <w:t>76.00</w:t>
            </w:r>
          </w:p>
        </w:tc>
        <w:tc>
          <w:tcPr>
            <w:tcW w:w="417" w:type="pct"/>
            <w:tcBorders>
              <w:left w:val="single" w:sz="8" w:space="0" w:color="auto"/>
              <w:bottom w:val="single" w:sz="8" w:space="0" w:color="auto"/>
              <w:right w:val="single" w:sz="8" w:space="0" w:color="auto"/>
            </w:tcBorders>
            <w:vAlign w:val="center"/>
          </w:tcPr>
          <w:p w14:paraId="60C41057" w14:textId="54F928F1" w:rsidR="005B6FE9" w:rsidRPr="005B6FE9" w:rsidRDefault="005B6FE9" w:rsidP="005B6FE9">
            <w:pPr>
              <w:jc w:val="center"/>
              <w:rPr>
                <w:color w:val="000000"/>
                <w:sz w:val="18"/>
                <w:szCs w:val="18"/>
              </w:rPr>
            </w:pPr>
            <w:r w:rsidRPr="005B6FE9">
              <w:rPr>
                <w:sz w:val="18"/>
                <w:szCs w:val="18"/>
              </w:rPr>
              <w:t>491.64</w:t>
            </w:r>
          </w:p>
        </w:tc>
        <w:tc>
          <w:tcPr>
            <w:tcW w:w="417" w:type="pct"/>
            <w:tcBorders>
              <w:left w:val="single" w:sz="8" w:space="0" w:color="auto"/>
              <w:bottom w:val="single" w:sz="8" w:space="0" w:color="auto"/>
              <w:right w:val="single" w:sz="8" w:space="0" w:color="auto"/>
            </w:tcBorders>
            <w:vAlign w:val="center"/>
          </w:tcPr>
          <w:p w14:paraId="5CB3C86C" w14:textId="434A8A68" w:rsidR="005B6FE9" w:rsidRPr="005B6FE9" w:rsidRDefault="005B6FE9" w:rsidP="005B6FE9">
            <w:pPr>
              <w:jc w:val="center"/>
              <w:rPr>
                <w:color w:val="000000"/>
                <w:sz w:val="18"/>
                <w:szCs w:val="18"/>
              </w:rPr>
            </w:pPr>
            <w:r w:rsidRPr="005B6FE9">
              <w:rPr>
                <w:sz w:val="18"/>
                <w:szCs w:val="18"/>
              </w:rPr>
              <w:t>69.60</w:t>
            </w:r>
          </w:p>
        </w:tc>
        <w:tc>
          <w:tcPr>
            <w:tcW w:w="417" w:type="pct"/>
            <w:tcBorders>
              <w:left w:val="single" w:sz="8" w:space="0" w:color="auto"/>
              <w:bottom w:val="single" w:sz="8" w:space="0" w:color="auto"/>
              <w:right w:val="single" w:sz="12" w:space="0" w:color="auto"/>
            </w:tcBorders>
            <w:vAlign w:val="center"/>
          </w:tcPr>
          <w:p w14:paraId="781CC9DF" w14:textId="7D8CB2C3" w:rsidR="005B6FE9" w:rsidRPr="005B6FE9" w:rsidRDefault="005B6FE9" w:rsidP="005B6FE9">
            <w:pPr>
              <w:jc w:val="center"/>
              <w:rPr>
                <w:color w:val="000000"/>
                <w:sz w:val="18"/>
                <w:szCs w:val="18"/>
              </w:rPr>
            </w:pPr>
            <w:r w:rsidRPr="005B6FE9">
              <w:rPr>
                <w:sz w:val="18"/>
                <w:szCs w:val="18"/>
              </w:rPr>
              <w:t>306.24</w:t>
            </w:r>
          </w:p>
        </w:tc>
        <w:tc>
          <w:tcPr>
            <w:tcW w:w="417" w:type="pct"/>
            <w:vMerge w:val="restart"/>
            <w:tcBorders>
              <w:left w:val="single" w:sz="12" w:space="0" w:color="auto"/>
              <w:right w:val="single" w:sz="8" w:space="0" w:color="auto"/>
            </w:tcBorders>
            <w:vAlign w:val="center"/>
          </w:tcPr>
          <w:p w14:paraId="75E2661E" w14:textId="77777777" w:rsidR="005B6FE9" w:rsidRPr="005B6FE9" w:rsidRDefault="005B6FE9" w:rsidP="005B6FE9">
            <w:pPr>
              <w:jc w:val="center"/>
              <w:rPr>
                <w:sz w:val="18"/>
                <w:szCs w:val="18"/>
              </w:rPr>
            </w:pPr>
            <w:r w:rsidRPr="005B6FE9">
              <w:rPr>
                <w:sz w:val="18"/>
                <w:szCs w:val="18"/>
              </w:rPr>
              <w:t>JHT12</w:t>
            </w:r>
          </w:p>
          <w:p w14:paraId="03796CC5" w14:textId="2429E27C" w:rsidR="005B6FE9" w:rsidRPr="005B6FE9" w:rsidRDefault="005B6FE9" w:rsidP="005B6FE9">
            <w:pPr>
              <w:jc w:val="center"/>
              <w:rPr>
                <w:sz w:val="18"/>
                <w:szCs w:val="18"/>
              </w:rPr>
            </w:pPr>
          </w:p>
        </w:tc>
        <w:tc>
          <w:tcPr>
            <w:tcW w:w="417" w:type="pct"/>
            <w:vAlign w:val="center"/>
          </w:tcPr>
          <w:p w14:paraId="644E85AD" w14:textId="04DA74F9" w:rsidR="005B6FE9" w:rsidRPr="005B6FE9" w:rsidRDefault="005B6FE9" w:rsidP="005B6FE9">
            <w:pPr>
              <w:jc w:val="center"/>
              <w:rPr>
                <w:sz w:val="18"/>
                <w:szCs w:val="18"/>
              </w:rPr>
            </w:pPr>
            <w:r w:rsidRPr="005B6FE9">
              <w:rPr>
                <w:sz w:val="18"/>
                <w:szCs w:val="18"/>
              </w:rPr>
              <w:t>4#</w:t>
            </w:r>
          </w:p>
        </w:tc>
        <w:tc>
          <w:tcPr>
            <w:tcW w:w="417" w:type="pct"/>
            <w:vAlign w:val="center"/>
          </w:tcPr>
          <w:p w14:paraId="336B1BF5" w14:textId="0A617FBC" w:rsidR="005B6FE9" w:rsidRPr="005B6FE9" w:rsidRDefault="005B6FE9" w:rsidP="005B6FE9">
            <w:pPr>
              <w:jc w:val="center"/>
              <w:rPr>
                <w:color w:val="000000"/>
                <w:sz w:val="18"/>
                <w:szCs w:val="18"/>
              </w:rPr>
            </w:pPr>
            <w:r w:rsidRPr="005B6FE9">
              <w:rPr>
                <w:sz w:val="18"/>
                <w:szCs w:val="18"/>
              </w:rPr>
              <w:t>92.00</w:t>
            </w:r>
          </w:p>
        </w:tc>
        <w:tc>
          <w:tcPr>
            <w:tcW w:w="417" w:type="pct"/>
            <w:tcBorders>
              <w:left w:val="single" w:sz="8" w:space="0" w:color="auto"/>
              <w:bottom w:val="single" w:sz="8" w:space="0" w:color="auto"/>
              <w:right w:val="single" w:sz="8" w:space="0" w:color="auto"/>
            </w:tcBorders>
            <w:vAlign w:val="center"/>
          </w:tcPr>
          <w:p w14:paraId="2F1C653D" w14:textId="6D338EAD" w:rsidR="005B6FE9" w:rsidRPr="005B6FE9" w:rsidRDefault="005B6FE9" w:rsidP="005B6FE9">
            <w:pPr>
              <w:jc w:val="center"/>
              <w:rPr>
                <w:color w:val="000000"/>
                <w:sz w:val="18"/>
                <w:szCs w:val="18"/>
              </w:rPr>
            </w:pPr>
            <w:r w:rsidRPr="005B6FE9">
              <w:rPr>
                <w:sz w:val="18"/>
                <w:szCs w:val="18"/>
              </w:rPr>
              <w:t>434.21</w:t>
            </w:r>
          </w:p>
        </w:tc>
        <w:tc>
          <w:tcPr>
            <w:tcW w:w="417" w:type="pct"/>
            <w:tcBorders>
              <w:left w:val="single" w:sz="8" w:space="0" w:color="auto"/>
              <w:bottom w:val="single" w:sz="8" w:space="0" w:color="auto"/>
              <w:right w:val="single" w:sz="8" w:space="0" w:color="auto"/>
            </w:tcBorders>
            <w:vAlign w:val="center"/>
          </w:tcPr>
          <w:p w14:paraId="6F64A9D4" w14:textId="7C41979B" w:rsidR="005B6FE9" w:rsidRPr="005B6FE9" w:rsidRDefault="005B6FE9" w:rsidP="005B6FE9">
            <w:pPr>
              <w:jc w:val="center"/>
              <w:rPr>
                <w:color w:val="000000"/>
                <w:sz w:val="18"/>
                <w:szCs w:val="18"/>
              </w:rPr>
            </w:pPr>
            <w:r w:rsidRPr="005B6FE9">
              <w:rPr>
                <w:sz w:val="18"/>
                <w:szCs w:val="18"/>
              </w:rPr>
              <w:t>72.87</w:t>
            </w:r>
          </w:p>
        </w:tc>
        <w:tc>
          <w:tcPr>
            <w:tcW w:w="413" w:type="pct"/>
            <w:tcBorders>
              <w:left w:val="single" w:sz="8" w:space="0" w:color="auto"/>
              <w:bottom w:val="single" w:sz="8" w:space="0" w:color="auto"/>
            </w:tcBorders>
            <w:vAlign w:val="center"/>
          </w:tcPr>
          <w:p w14:paraId="03D40D99" w14:textId="7AF1AA94" w:rsidR="005B6FE9" w:rsidRPr="005B6FE9" w:rsidRDefault="005B6FE9" w:rsidP="005B6FE9">
            <w:pPr>
              <w:jc w:val="center"/>
              <w:rPr>
                <w:color w:val="000000"/>
                <w:sz w:val="18"/>
                <w:szCs w:val="18"/>
              </w:rPr>
            </w:pPr>
            <w:r w:rsidRPr="005B6FE9">
              <w:rPr>
                <w:sz w:val="18"/>
                <w:szCs w:val="18"/>
              </w:rPr>
              <w:t>278.21</w:t>
            </w:r>
          </w:p>
        </w:tc>
      </w:tr>
      <w:tr w:rsidR="005B6FE9" w:rsidRPr="00F87592" w14:paraId="6FE869DF" w14:textId="77777777" w:rsidTr="005B6FE9">
        <w:trPr>
          <w:trHeight w:val="379"/>
          <w:jc w:val="center"/>
        </w:trPr>
        <w:tc>
          <w:tcPr>
            <w:tcW w:w="417" w:type="pct"/>
            <w:vMerge/>
            <w:tcBorders>
              <w:bottom w:val="single" w:sz="8" w:space="0" w:color="auto"/>
              <w:right w:val="single" w:sz="8" w:space="0" w:color="auto"/>
            </w:tcBorders>
            <w:vAlign w:val="center"/>
          </w:tcPr>
          <w:p w14:paraId="054DE87C" w14:textId="77777777" w:rsidR="005B6FE9" w:rsidRPr="005B6FE9" w:rsidRDefault="005B6FE9" w:rsidP="005B6FE9">
            <w:pPr>
              <w:jc w:val="center"/>
              <w:rPr>
                <w:sz w:val="18"/>
                <w:szCs w:val="18"/>
              </w:rPr>
            </w:pPr>
          </w:p>
        </w:tc>
        <w:tc>
          <w:tcPr>
            <w:tcW w:w="417" w:type="pct"/>
            <w:vAlign w:val="center"/>
          </w:tcPr>
          <w:p w14:paraId="18DC8B21" w14:textId="248A9CA3" w:rsidR="005B6FE9" w:rsidRPr="005B6FE9" w:rsidRDefault="005B6FE9" w:rsidP="005B6FE9">
            <w:pPr>
              <w:jc w:val="center"/>
              <w:rPr>
                <w:sz w:val="18"/>
                <w:szCs w:val="18"/>
              </w:rPr>
            </w:pPr>
            <w:r w:rsidRPr="005B6FE9">
              <w:rPr>
                <w:sz w:val="18"/>
                <w:szCs w:val="18"/>
              </w:rPr>
              <w:t>5#</w:t>
            </w:r>
          </w:p>
        </w:tc>
        <w:tc>
          <w:tcPr>
            <w:tcW w:w="417" w:type="pct"/>
            <w:tcBorders>
              <w:left w:val="single" w:sz="8" w:space="0" w:color="auto"/>
              <w:bottom w:val="single" w:sz="8" w:space="0" w:color="auto"/>
              <w:right w:val="single" w:sz="8" w:space="0" w:color="auto"/>
            </w:tcBorders>
            <w:vAlign w:val="center"/>
          </w:tcPr>
          <w:p w14:paraId="5FD23FA9" w14:textId="6666FCD2" w:rsidR="005B6FE9" w:rsidRPr="005B6FE9" w:rsidRDefault="005B6FE9" w:rsidP="005B6FE9">
            <w:pPr>
              <w:jc w:val="center"/>
              <w:rPr>
                <w:color w:val="000000"/>
                <w:sz w:val="18"/>
                <w:szCs w:val="18"/>
              </w:rPr>
            </w:pPr>
            <w:r w:rsidRPr="005B6FE9">
              <w:rPr>
                <w:sz w:val="18"/>
                <w:szCs w:val="18"/>
              </w:rPr>
              <w:t>76.00</w:t>
            </w:r>
          </w:p>
        </w:tc>
        <w:tc>
          <w:tcPr>
            <w:tcW w:w="417" w:type="pct"/>
            <w:tcBorders>
              <w:left w:val="single" w:sz="8" w:space="0" w:color="auto"/>
              <w:bottom w:val="single" w:sz="8" w:space="0" w:color="auto"/>
              <w:right w:val="single" w:sz="8" w:space="0" w:color="auto"/>
            </w:tcBorders>
            <w:vAlign w:val="center"/>
          </w:tcPr>
          <w:p w14:paraId="1FE12BF6" w14:textId="05A0773A" w:rsidR="005B6FE9" w:rsidRPr="005B6FE9" w:rsidRDefault="005B6FE9" w:rsidP="005B6FE9">
            <w:pPr>
              <w:jc w:val="center"/>
              <w:rPr>
                <w:color w:val="000000"/>
                <w:sz w:val="18"/>
                <w:szCs w:val="18"/>
              </w:rPr>
            </w:pPr>
            <w:r w:rsidRPr="005B6FE9">
              <w:rPr>
                <w:sz w:val="18"/>
                <w:szCs w:val="18"/>
              </w:rPr>
              <w:t>492.53</w:t>
            </w:r>
          </w:p>
        </w:tc>
        <w:tc>
          <w:tcPr>
            <w:tcW w:w="417" w:type="pct"/>
            <w:tcBorders>
              <w:left w:val="single" w:sz="8" w:space="0" w:color="auto"/>
              <w:bottom w:val="single" w:sz="8" w:space="0" w:color="auto"/>
              <w:right w:val="single" w:sz="8" w:space="0" w:color="auto"/>
            </w:tcBorders>
            <w:vAlign w:val="center"/>
          </w:tcPr>
          <w:p w14:paraId="1C602F9F" w14:textId="4B218953" w:rsidR="005B6FE9" w:rsidRPr="005B6FE9" w:rsidRDefault="005B6FE9" w:rsidP="005B6FE9">
            <w:pPr>
              <w:jc w:val="center"/>
              <w:rPr>
                <w:color w:val="000000"/>
                <w:sz w:val="18"/>
                <w:szCs w:val="18"/>
              </w:rPr>
            </w:pPr>
            <w:r w:rsidRPr="005B6FE9">
              <w:rPr>
                <w:sz w:val="18"/>
                <w:szCs w:val="18"/>
              </w:rPr>
              <w:t>69.69</w:t>
            </w:r>
          </w:p>
        </w:tc>
        <w:tc>
          <w:tcPr>
            <w:tcW w:w="417" w:type="pct"/>
            <w:tcBorders>
              <w:left w:val="single" w:sz="8" w:space="0" w:color="auto"/>
              <w:bottom w:val="single" w:sz="8" w:space="0" w:color="auto"/>
              <w:right w:val="single" w:sz="12" w:space="0" w:color="auto"/>
            </w:tcBorders>
            <w:vAlign w:val="center"/>
          </w:tcPr>
          <w:p w14:paraId="310FA388" w14:textId="29C082CF" w:rsidR="005B6FE9" w:rsidRPr="005B6FE9" w:rsidRDefault="005B6FE9" w:rsidP="005B6FE9">
            <w:pPr>
              <w:jc w:val="center"/>
              <w:rPr>
                <w:color w:val="000000"/>
                <w:sz w:val="18"/>
                <w:szCs w:val="18"/>
              </w:rPr>
            </w:pPr>
            <w:r w:rsidRPr="005B6FE9">
              <w:rPr>
                <w:sz w:val="18"/>
                <w:szCs w:val="18"/>
              </w:rPr>
              <w:t>307.23</w:t>
            </w:r>
          </w:p>
        </w:tc>
        <w:tc>
          <w:tcPr>
            <w:tcW w:w="417" w:type="pct"/>
            <w:vMerge/>
            <w:tcBorders>
              <w:left w:val="single" w:sz="12" w:space="0" w:color="auto"/>
              <w:right w:val="single" w:sz="8" w:space="0" w:color="auto"/>
            </w:tcBorders>
            <w:vAlign w:val="center"/>
          </w:tcPr>
          <w:p w14:paraId="400157CC" w14:textId="77777777" w:rsidR="005B6FE9" w:rsidRPr="005B6FE9" w:rsidRDefault="005B6FE9" w:rsidP="005B6FE9">
            <w:pPr>
              <w:jc w:val="center"/>
              <w:rPr>
                <w:sz w:val="18"/>
                <w:szCs w:val="18"/>
              </w:rPr>
            </w:pPr>
          </w:p>
        </w:tc>
        <w:tc>
          <w:tcPr>
            <w:tcW w:w="417" w:type="pct"/>
            <w:vAlign w:val="center"/>
          </w:tcPr>
          <w:p w14:paraId="0E91FA37" w14:textId="547EB0FC" w:rsidR="005B6FE9" w:rsidRPr="005B6FE9" w:rsidRDefault="005B6FE9" w:rsidP="005B6FE9">
            <w:pPr>
              <w:jc w:val="center"/>
              <w:rPr>
                <w:sz w:val="18"/>
                <w:szCs w:val="18"/>
              </w:rPr>
            </w:pPr>
            <w:r w:rsidRPr="005B6FE9">
              <w:rPr>
                <w:sz w:val="18"/>
                <w:szCs w:val="18"/>
              </w:rPr>
              <w:t>5#</w:t>
            </w:r>
          </w:p>
        </w:tc>
        <w:tc>
          <w:tcPr>
            <w:tcW w:w="417" w:type="pct"/>
            <w:vAlign w:val="center"/>
          </w:tcPr>
          <w:p w14:paraId="1138BFF0" w14:textId="323FDD97" w:rsidR="005B6FE9" w:rsidRPr="005B6FE9" w:rsidRDefault="005B6FE9" w:rsidP="005B6FE9">
            <w:pPr>
              <w:jc w:val="center"/>
              <w:rPr>
                <w:rFonts w:ascii="宋体" w:hAnsi="宋体" w:cs="宋体"/>
                <w:color w:val="FF0000"/>
                <w:sz w:val="18"/>
                <w:szCs w:val="18"/>
              </w:rPr>
            </w:pPr>
            <w:r w:rsidRPr="005B6FE9">
              <w:rPr>
                <w:sz w:val="18"/>
                <w:szCs w:val="18"/>
              </w:rPr>
              <w:t>92.00</w:t>
            </w:r>
          </w:p>
        </w:tc>
        <w:tc>
          <w:tcPr>
            <w:tcW w:w="417" w:type="pct"/>
            <w:tcBorders>
              <w:left w:val="single" w:sz="8" w:space="0" w:color="auto"/>
              <w:bottom w:val="single" w:sz="8" w:space="0" w:color="auto"/>
              <w:right w:val="single" w:sz="8" w:space="0" w:color="auto"/>
            </w:tcBorders>
            <w:vAlign w:val="center"/>
          </w:tcPr>
          <w:p w14:paraId="49281741" w14:textId="37BF3D7C" w:rsidR="005B6FE9" w:rsidRPr="005B6FE9" w:rsidRDefault="005B6FE9" w:rsidP="005B6FE9">
            <w:pPr>
              <w:jc w:val="center"/>
              <w:rPr>
                <w:rFonts w:ascii="宋体" w:hAnsi="宋体" w:cs="宋体"/>
                <w:color w:val="FF0000"/>
                <w:sz w:val="18"/>
                <w:szCs w:val="18"/>
              </w:rPr>
            </w:pPr>
            <w:r w:rsidRPr="005B6FE9">
              <w:rPr>
                <w:sz w:val="18"/>
                <w:szCs w:val="18"/>
              </w:rPr>
              <w:t>434.11</w:t>
            </w:r>
          </w:p>
        </w:tc>
        <w:tc>
          <w:tcPr>
            <w:tcW w:w="417" w:type="pct"/>
            <w:tcBorders>
              <w:left w:val="single" w:sz="8" w:space="0" w:color="auto"/>
              <w:bottom w:val="single" w:sz="8" w:space="0" w:color="auto"/>
              <w:right w:val="single" w:sz="8" w:space="0" w:color="auto"/>
            </w:tcBorders>
            <w:vAlign w:val="center"/>
          </w:tcPr>
          <w:p w14:paraId="2210F3E1" w14:textId="16B6614E" w:rsidR="005B6FE9" w:rsidRPr="005B6FE9" w:rsidRDefault="005B6FE9" w:rsidP="005B6FE9">
            <w:pPr>
              <w:jc w:val="center"/>
              <w:rPr>
                <w:rFonts w:ascii="宋体" w:hAnsi="宋体" w:cs="宋体"/>
                <w:color w:val="FF0000"/>
                <w:sz w:val="18"/>
                <w:szCs w:val="18"/>
              </w:rPr>
            </w:pPr>
            <w:r w:rsidRPr="005B6FE9">
              <w:rPr>
                <w:sz w:val="18"/>
                <w:szCs w:val="18"/>
              </w:rPr>
              <w:t>72.86</w:t>
            </w:r>
          </w:p>
        </w:tc>
        <w:tc>
          <w:tcPr>
            <w:tcW w:w="413" w:type="pct"/>
            <w:tcBorders>
              <w:left w:val="single" w:sz="8" w:space="0" w:color="auto"/>
              <w:bottom w:val="single" w:sz="8" w:space="0" w:color="auto"/>
            </w:tcBorders>
            <w:vAlign w:val="center"/>
          </w:tcPr>
          <w:p w14:paraId="7F68BB5A" w14:textId="6DED61AF" w:rsidR="005B6FE9" w:rsidRPr="005B6FE9" w:rsidRDefault="005B6FE9" w:rsidP="005B6FE9">
            <w:pPr>
              <w:jc w:val="center"/>
              <w:rPr>
                <w:rFonts w:ascii="宋体" w:hAnsi="宋体" w:cs="宋体"/>
                <w:color w:val="FF0000"/>
                <w:sz w:val="18"/>
                <w:szCs w:val="18"/>
              </w:rPr>
            </w:pPr>
            <w:r w:rsidRPr="005B6FE9">
              <w:rPr>
                <w:sz w:val="18"/>
                <w:szCs w:val="18"/>
              </w:rPr>
              <w:t>278.11</w:t>
            </w:r>
          </w:p>
        </w:tc>
      </w:tr>
      <w:tr w:rsidR="005B6FE9" w:rsidRPr="00F87592" w14:paraId="23710CAD" w14:textId="77777777" w:rsidTr="005B6FE9">
        <w:trPr>
          <w:trHeight w:val="379"/>
          <w:jc w:val="center"/>
        </w:trPr>
        <w:tc>
          <w:tcPr>
            <w:tcW w:w="417" w:type="pct"/>
            <w:vMerge/>
            <w:tcBorders>
              <w:bottom w:val="single" w:sz="8" w:space="0" w:color="auto"/>
              <w:right w:val="single" w:sz="8" w:space="0" w:color="auto"/>
            </w:tcBorders>
            <w:vAlign w:val="center"/>
          </w:tcPr>
          <w:p w14:paraId="42328BB8" w14:textId="77777777" w:rsidR="005B6FE9" w:rsidRPr="005B6FE9" w:rsidRDefault="005B6FE9" w:rsidP="005B6FE9">
            <w:pPr>
              <w:jc w:val="center"/>
              <w:rPr>
                <w:sz w:val="18"/>
                <w:szCs w:val="18"/>
              </w:rPr>
            </w:pPr>
          </w:p>
        </w:tc>
        <w:tc>
          <w:tcPr>
            <w:tcW w:w="417" w:type="pct"/>
            <w:vAlign w:val="center"/>
          </w:tcPr>
          <w:p w14:paraId="2826E77D" w14:textId="5EC54E36" w:rsidR="005B6FE9" w:rsidRPr="005B6FE9" w:rsidRDefault="005B6FE9" w:rsidP="005B6FE9">
            <w:pPr>
              <w:jc w:val="center"/>
              <w:rPr>
                <w:sz w:val="18"/>
                <w:szCs w:val="18"/>
              </w:rPr>
            </w:pPr>
          </w:p>
        </w:tc>
        <w:tc>
          <w:tcPr>
            <w:tcW w:w="417" w:type="pct"/>
            <w:tcBorders>
              <w:left w:val="single" w:sz="8" w:space="0" w:color="auto"/>
              <w:bottom w:val="single" w:sz="8" w:space="0" w:color="auto"/>
              <w:right w:val="single" w:sz="8" w:space="0" w:color="auto"/>
            </w:tcBorders>
            <w:vAlign w:val="center"/>
          </w:tcPr>
          <w:p w14:paraId="778B717C" w14:textId="7190E59B" w:rsidR="005B6FE9" w:rsidRPr="005B6FE9" w:rsidRDefault="005B6FE9" w:rsidP="005B6FE9">
            <w:pPr>
              <w:jc w:val="center"/>
              <w:rPr>
                <w:color w:val="000000"/>
                <w:sz w:val="18"/>
                <w:szCs w:val="18"/>
              </w:rPr>
            </w:pPr>
          </w:p>
        </w:tc>
        <w:tc>
          <w:tcPr>
            <w:tcW w:w="417" w:type="pct"/>
            <w:tcBorders>
              <w:left w:val="single" w:sz="8" w:space="0" w:color="auto"/>
              <w:bottom w:val="single" w:sz="8" w:space="0" w:color="auto"/>
              <w:right w:val="single" w:sz="8" w:space="0" w:color="auto"/>
            </w:tcBorders>
            <w:vAlign w:val="center"/>
          </w:tcPr>
          <w:p w14:paraId="3B8DA266" w14:textId="4579ED49" w:rsidR="005B6FE9" w:rsidRPr="005B6FE9" w:rsidRDefault="005B6FE9" w:rsidP="005B6FE9">
            <w:pPr>
              <w:jc w:val="center"/>
              <w:rPr>
                <w:color w:val="000000"/>
                <w:sz w:val="18"/>
                <w:szCs w:val="18"/>
              </w:rPr>
            </w:pPr>
          </w:p>
        </w:tc>
        <w:tc>
          <w:tcPr>
            <w:tcW w:w="417" w:type="pct"/>
            <w:tcBorders>
              <w:left w:val="single" w:sz="8" w:space="0" w:color="auto"/>
              <w:bottom w:val="single" w:sz="8" w:space="0" w:color="auto"/>
              <w:right w:val="single" w:sz="8" w:space="0" w:color="auto"/>
            </w:tcBorders>
            <w:vAlign w:val="center"/>
          </w:tcPr>
          <w:p w14:paraId="439C02BD" w14:textId="6924D7DB" w:rsidR="005B6FE9" w:rsidRPr="005B6FE9" w:rsidRDefault="005B6FE9" w:rsidP="005B6FE9">
            <w:pPr>
              <w:jc w:val="center"/>
              <w:rPr>
                <w:color w:val="000000"/>
                <w:sz w:val="18"/>
                <w:szCs w:val="18"/>
              </w:rPr>
            </w:pPr>
          </w:p>
        </w:tc>
        <w:tc>
          <w:tcPr>
            <w:tcW w:w="417" w:type="pct"/>
            <w:tcBorders>
              <w:left w:val="single" w:sz="8" w:space="0" w:color="auto"/>
              <w:bottom w:val="single" w:sz="8" w:space="0" w:color="auto"/>
              <w:right w:val="single" w:sz="12" w:space="0" w:color="auto"/>
            </w:tcBorders>
            <w:vAlign w:val="center"/>
          </w:tcPr>
          <w:p w14:paraId="5321E4C6" w14:textId="43A69813" w:rsidR="005B6FE9" w:rsidRPr="005B6FE9" w:rsidRDefault="005B6FE9" w:rsidP="005B6FE9">
            <w:pPr>
              <w:jc w:val="center"/>
              <w:rPr>
                <w:color w:val="000000"/>
                <w:sz w:val="18"/>
                <w:szCs w:val="18"/>
              </w:rPr>
            </w:pPr>
          </w:p>
        </w:tc>
        <w:tc>
          <w:tcPr>
            <w:tcW w:w="417" w:type="pct"/>
            <w:vMerge/>
            <w:tcBorders>
              <w:left w:val="single" w:sz="12" w:space="0" w:color="auto"/>
              <w:right w:val="single" w:sz="8" w:space="0" w:color="auto"/>
            </w:tcBorders>
            <w:vAlign w:val="center"/>
          </w:tcPr>
          <w:p w14:paraId="56527125" w14:textId="77777777" w:rsidR="005B6FE9" w:rsidRPr="005B6FE9" w:rsidRDefault="005B6FE9" w:rsidP="005B6FE9">
            <w:pPr>
              <w:jc w:val="center"/>
              <w:rPr>
                <w:sz w:val="18"/>
                <w:szCs w:val="18"/>
              </w:rPr>
            </w:pPr>
          </w:p>
        </w:tc>
        <w:tc>
          <w:tcPr>
            <w:tcW w:w="417" w:type="pct"/>
            <w:vAlign w:val="center"/>
          </w:tcPr>
          <w:p w14:paraId="33CB83E4" w14:textId="3A7F7ACC" w:rsidR="005B6FE9" w:rsidRPr="005B6FE9" w:rsidRDefault="005B6FE9" w:rsidP="005B6FE9">
            <w:pPr>
              <w:jc w:val="center"/>
              <w:rPr>
                <w:sz w:val="18"/>
                <w:szCs w:val="18"/>
              </w:rPr>
            </w:pPr>
            <w:r w:rsidRPr="005B6FE9">
              <w:rPr>
                <w:sz w:val="18"/>
                <w:szCs w:val="18"/>
              </w:rPr>
              <w:t>6#</w:t>
            </w:r>
          </w:p>
        </w:tc>
        <w:tc>
          <w:tcPr>
            <w:tcW w:w="417" w:type="pct"/>
            <w:vAlign w:val="center"/>
          </w:tcPr>
          <w:p w14:paraId="218F8770" w14:textId="7DE4FABB" w:rsidR="005B6FE9" w:rsidRPr="005B6FE9" w:rsidRDefault="005B6FE9" w:rsidP="005B6FE9">
            <w:pPr>
              <w:jc w:val="center"/>
              <w:rPr>
                <w:rFonts w:ascii="宋体" w:hAnsi="宋体" w:cs="宋体"/>
                <w:color w:val="FF0000"/>
                <w:sz w:val="18"/>
                <w:szCs w:val="18"/>
              </w:rPr>
            </w:pPr>
            <w:r w:rsidRPr="005B6FE9">
              <w:rPr>
                <w:sz w:val="18"/>
                <w:szCs w:val="18"/>
              </w:rPr>
              <w:t>92.00</w:t>
            </w:r>
          </w:p>
        </w:tc>
        <w:tc>
          <w:tcPr>
            <w:tcW w:w="417" w:type="pct"/>
            <w:tcBorders>
              <w:left w:val="single" w:sz="8" w:space="0" w:color="auto"/>
              <w:bottom w:val="single" w:sz="8" w:space="0" w:color="auto"/>
              <w:right w:val="single" w:sz="8" w:space="0" w:color="auto"/>
            </w:tcBorders>
            <w:vAlign w:val="center"/>
          </w:tcPr>
          <w:p w14:paraId="1A4BA3B7" w14:textId="785A895D" w:rsidR="005B6FE9" w:rsidRPr="005B6FE9" w:rsidRDefault="005B6FE9" w:rsidP="005B6FE9">
            <w:pPr>
              <w:jc w:val="center"/>
              <w:rPr>
                <w:rFonts w:ascii="宋体" w:hAnsi="宋体" w:cs="宋体"/>
                <w:color w:val="FF0000"/>
                <w:sz w:val="18"/>
                <w:szCs w:val="18"/>
              </w:rPr>
            </w:pPr>
            <w:r w:rsidRPr="005B6FE9">
              <w:rPr>
                <w:sz w:val="18"/>
                <w:szCs w:val="18"/>
              </w:rPr>
              <w:t>436.78</w:t>
            </w:r>
          </w:p>
        </w:tc>
        <w:tc>
          <w:tcPr>
            <w:tcW w:w="417" w:type="pct"/>
            <w:tcBorders>
              <w:left w:val="single" w:sz="8" w:space="0" w:color="auto"/>
              <w:bottom w:val="single" w:sz="8" w:space="0" w:color="auto"/>
              <w:right w:val="single" w:sz="8" w:space="0" w:color="auto"/>
            </w:tcBorders>
            <w:vAlign w:val="center"/>
          </w:tcPr>
          <w:p w14:paraId="62D456A8" w14:textId="7D20E8BA" w:rsidR="005B6FE9" w:rsidRPr="005B6FE9" w:rsidRDefault="005B6FE9" w:rsidP="005B6FE9">
            <w:pPr>
              <w:jc w:val="center"/>
              <w:rPr>
                <w:rFonts w:ascii="宋体" w:hAnsi="宋体" w:cs="宋体"/>
                <w:color w:val="FF0000"/>
                <w:sz w:val="18"/>
                <w:szCs w:val="18"/>
              </w:rPr>
            </w:pPr>
            <w:r w:rsidRPr="005B6FE9">
              <w:rPr>
                <w:sz w:val="18"/>
                <w:szCs w:val="18"/>
              </w:rPr>
              <w:t>73.17</w:t>
            </w:r>
          </w:p>
        </w:tc>
        <w:tc>
          <w:tcPr>
            <w:tcW w:w="413" w:type="pct"/>
            <w:tcBorders>
              <w:left w:val="single" w:sz="8" w:space="0" w:color="auto"/>
              <w:bottom w:val="single" w:sz="8" w:space="0" w:color="auto"/>
            </w:tcBorders>
            <w:vAlign w:val="center"/>
          </w:tcPr>
          <w:p w14:paraId="070D4732" w14:textId="28CEF033" w:rsidR="005B6FE9" w:rsidRPr="005B6FE9" w:rsidRDefault="005B6FE9" w:rsidP="005B6FE9">
            <w:pPr>
              <w:jc w:val="center"/>
              <w:rPr>
                <w:rFonts w:ascii="宋体" w:hAnsi="宋体" w:cs="宋体"/>
                <w:color w:val="FF0000"/>
                <w:sz w:val="18"/>
                <w:szCs w:val="18"/>
              </w:rPr>
            </w:pPr>
            <w:r w:rsidRPr="005B6FE9">
              <w:rPr>
                <w:sz w:val="18"/>
                <w:szCs w:val="18"/>
              </w:rPr>
              <w:t>281.09</w:t>
            </w:r>
          </w:p>
        </w:tc>
      </w:tr>
      <w:tr w:rsidR="005B6FE9" w:rsidRPr="00F87592" w14:paraId="0237B875" w14:textId="77777777" w:rsidTr="005B6FE9">
        <w:trPr>
          <w:trHeight w:val="379"/>
          <w:jc w:val="center"/>
        </w:trPr>
        <w:tc>
          <w:tcPr>
            <w:tcW w:w="417" w:type="pct"/>
            <w:vMerge w:val="restart"/>
            <w:tcBorders>
              <w:top w:val="single" w:sz="8" w:space="0" w:color="auto"/>
              <w:bottom w:val="single" w:sz="8" w:space="0" w:color="auto"/>
              <w:right w:val="single" w:sz="8" w:space="0" w:color="auto"/>
            </w:tcBorders>
            <w:vAlign w:val="center"/>
          </w:tcPr>
          <w:p w14:paraId="7E2BA4BE" w14:textId="77777777" w:rsidR="005B6FE9" w:rsidRPr="005B6FE9" w:rsidRDefault="005B6FE9" w:rsidP="005B6FE9">
            <w:pPr>
              <w:jc w:val="center"/>
              <w:rPr>
                <w:sz w:val="18"/>
                <w:szCs w:val="18"/>
              </w:rPr>
            </w:pPr>
            <w:r w:rsidRPr="005B6FE9">
              <w:rPr>
                <w:sz w:val="18"/>
                <w:szCs w:val="18"/>
              </w:rPr>
              <w:t>JHT5</w:t>
            </w:r>
          </w:p>
          <w:p w14:paraId="5C8ECD2D" w14:textId="3C1B4B7C" w:rsidR="005B6FE9" w:rsidRPr="005B6FE9" w:rsidRDefault="005B6FE9" w:rsidP="005B6FE9">
            <w:pPr>
              <w:jc w:val="center"/>
              <w:rPr>
                <w:sz w:val="18"/>
                <w:szCs w:val="18"/>
              </w:rPr>
            </w:pPr>
          </w:p>
        </w:tc>
        <w:tc>
          <w:tcPr>
            <w:tcW w:w="417" w:type="pct"/>
            <w:vAlign w:val="center"/>
          </w:tcPr>
          <w:p w14:paraId="6D6226D7" w14:textId="4FC86A03" w:rsidR="005B6FE9" w:rsidRPr="005B6FE9" w:rsidRDefault="005B6FE9" w:rsidP="005B6FE9">
            <w:pPr>
              <w:jc w:val="center"/>
              <w:rPr>
                <w:sz w:val="18"/>
                <w:szCs w:val="18"/>
              </w:rPr>
            </w:pPr>
            <w:r w:rsidRPr="005B6FE9">
              <w:rPr>
                <w:sz w:val="18"/>
                <w:szCs w:val="18"/>
              </w:rPr>
              <w:t>4#</w:t>
            </w:r>
          </w:p>
        </w:tc>
        <w:tc>
          <w:tcPr>
            <w:tcW w:w="417" w:type="pct"/>
            <w:vAlign w:val="center"/>
          </w:tcPr>
          <w:p w14:paraId="6978EABB" w14:textId="19630CB4" w:rsidR="005B6FE9" w:rsidRPr="005B6FE9" w:rsidRDefault="005B6FE9" w:rsidP="005B6FE9">
            <w:pPr>
              <w:jc w:val="center"/>
              <w:rPr>
                <w:color w:val="000000"/>
                <w:sz w:val="18"/>
                <w:szCs w:val="18"/>
              </w:rPr>
            </w:pPr>
            <w:r w:rsidRPr="005B6FE9">
              <w:rPr>
                <w:sz w:val="18"/>
                <w:szCs w:val="18"/>
              </w:rPr>
              <w:t>92.00</w:t>
            </w:r>
          </w:p>
        </w:tc>
        <w:tc>
          <w:tcPr>
            <w:tcW w:w="417" w:type="pct"/>
            <w:tcBorders>
              <w:left w:val="single" w:sz="8" w:space="0" w:color="auto"/>
              <w:bottom w:val="single" w:sz="8" w:space="0" w:color="auto"/>
              <w:right w:val="single" w:sz="8" w:space="0" w:color="auto"/>
            </w:tcBorders>
            <w:vAlign w:val="center"/>
          </w:tcPr>
          <w:p w14:paraId="5ED20609" w14:textId="617D5EC3" w:rsidR="005B6FE9" w:rsidRPr="005B6FE9" w:rsidRDefault="005B6FE9" w:rsidP="005B6FE9">
            <w:pPr>
              <w:jc w:val="center"/>
              <w:rPr>
                <w:color w:val="000000"/>
                <w:sz w:val="18"/>
                <w:szCs w:val="18"/>
              </w:rPr>
            </w:pPr>
            <w:r w:rsidRPr="005B6FE9">
              <w:rPr>
                <w:sz w:val="18"/>
                <w:szCs w:val="18"/>
              </w:rPr>
              <w:t>461.82</w:t>
            </w:r>
          </w:p>
        </w:tc>
        <w:tc>
          <w:tcPr>
            <w:tcW w:w="417" w:type="pct"/>
            <w:tcBorders>
              <w:left w:val="single" w:sz="8" w:space="0" w:color="auto"/>
              <w:bottom w:val="single" w:sz="8" w:space="0" w:color="auto"/>
              <w:right w:val="single" w:sz="8" w:space="0" w:color="auto"/>
            </w:tcBorders>
            <w:vAlign w:val="center"/>
          </w:tcPr>
          <w:p w14:paraId="3A3E7C02" w14:textId="78684968" w:rsidR="005B6FE9" w:rsidRPr="005B6FE9" w:rsidRDefault="005B6FE9" w:rsidP="005B6FE9">
            <w:pPr>
              <w:jc w:val="center"/>
              <w:rPr>
                <w:color w:val="000000"/>
                <w:sz w:val="18"/>
                <w:szCs w:val="18"/>
              </w:rPr>
            </w:pPr>
            <w:r w:rsidRPr="005B6FE9">
              <w:rPr>
                <w:sz w:val="18"/>
                <w:szCs w:val="18"/>
              </w:rPr>
              <w:t>75.93</w:t>
            </w:r>
          </w:p>
        </w:tc>
        <w:tc>
          <w:tcPr>
            <w:tcW w:w="417" w:type="pct"/>
            <w:tcBorders>
              <w:left w:val="single" w:sz="8" w:space="0" w:color="auto"/>
              <w:bottom w:val="single" w:sz="8" w:space="0" w:color="auto"/>
              <w:right w:val="single" w:sz="12" w:space="0" w:color="auto"/>
            </w:tcBorders>
            <w:vAlign w:val="center"/>
          </w:tcPr>
          <w:p w14:paraId="0A28326B" w14:textId="32D1F7C7" w:rsidR="005B6FE9" w:rsidRPr="005B6FE9" w:rsidRDefault="005B6FE9" w:rsidP="005B6FE9">
            <w:pPr>
              <w:jc w:val="center"/>
              <w:rPr>
                <w:color w:val="000000"/>
                <w:sz w:val="18"/>
                <w:szCs w:val="18"/>
              </w:rPr>
            </w:pPr>
            <w:r w:rsidRPr="005B6FE9">
              <w:rPr>
                <w:sz w:val="18"/>
                <w:szCs w:val="18"/>
              </w:rPr>
              <w:t>308.92</w:t>
            </w:r>
          </w:p>
        </w:tc>
        <w:tc>
          <w:tcPr>
            <w:tcW w:w="417" w:type="pct"/>
            <w:vMerge w:val="restart"/>
            <w:tcBorders>
              <w:top w:val="single" w:sz="8" w:space="0" w:color="auto"/>
              <w:left w:val="single" w:sz="12" w:space="0" w:color="auto"/>
              <w:right w:val="single" w:sz="8" w:space="0" w:color="auto"/>
            </w:tcBorders>
            <w:vAlign w:val="center"/>
          </w:tcPr>
          <w:p w14:paraId="488BBF5F" w14:textId="77777777" w:rsidR="005B6FE9" w:rsidRPr="005B6FE9" w:rsidRDefault="005B6FE9" w:rsidP="005B6FE9">
            <w:pPr>
              <w:jc w:val="center"/>
              <w:rPr>
                <w:sz w:val="18"/>
                <w:szCs w:val="18"/>
              </w:rPr>
            </w:pPr>
            <w:r w:rsidRPr="005B6FE9">
              <w:rPr>
                <w:sz w:val="18"/>
                <w:szCs w:val="18"/>
              </w:rPr>
              <w:t>JHT13</w:t>
            </w:r>
          </w:p>
          <w:p w14:paraId="4322F69B" w14:textId="5BAAF527" w:rsidR="005B6FE9" w:rsidRPr="005B6FE9" w:rsidRDefault="005B6FE9" w:rsidP="005B6FE9">
            <w:pPr>
              <w:jc w:val="center"/>
              <w:rPr>
                <w:sz w:val="18"/>
                <w:szCs w:val="18"/>
              </w:rPr>
            </w:pPr>
          </w:p>
        </w:tc>
        <w:tc>
          <w:tcPr>
            <w:tcW w:w="417" w:type="pct"/>
            <w:vAlign w:val="center"/>
          </w:tcPr>
          <w:p w14:paraId="2F5B79F1" w14:textId="308B77C9" w:rsidR="005B6FE9" w:rsidRPr="005B6FE9" w:rsidRDefault="005B6FE9" w:rsidP="005B6FE9">
            <w:pPr>
              <w:jc w:val="center"/>
              <w:rPr>
                <w:sz w:val="18"/>
                <w:szCs w:val="18"/>
              </w:rPr>
            </w:pPr>
            <w:r w:rsidRPr="005B6FE9">
              <w:rPr>
                <w:sz w:val="18"/>
                <w:szCs w:val="18"/>
              </w:rPr>
              <w:t>4#</w:t>
            </w:r>
          </w:p>
        </w:tc>
        <w:tc>
          <w:tcPr>
            <w:tcW w:w="417" w:type="pct"/>
            <w:vAlign w:val="center"/>
          </w:tcPr>
          <w:p w14:paraId="6361E006" w14:textId="38AD4851" w:rsidR="005B6FE9" w:rsidRPr="005B6FE9" w:rsidRDefault="005B6FE9" w:rsidP="005B6FE9">
            <w:pPr>
              <w:jc w:val="center"/>
              <w:rPr>
                <w:color w:val="000000"/>
                <w:sz w:val="18"/>
                <w:szCs w:val="18"/>
              </w:rPr>
            </w:pPr>
            <w:r w:rsidRPr="005B6FE9">
              <w:rPr>
                <w:sz w:val="18"/>
                <w:szCs w:val="18"/>
              </w:rPr>
              <w:t>77.00</w:t>
            </w:r>
          </w:p>
        </w:tc>
        <w:tc>
          <w:tcPr>
            <w:tcW w:w="417" w:type="pct"/>
            <w:tcBorders>
              <w:left w:val="single" w:sz="8" w:space="0" w:color="auto"/>
              <w:bottom w:val="single" w:sz="8" w:space="0" w:color="auto"/>
              <w:right w:val="single" w:sz="8" w:space="0" w:color="auto"/>
            </w:tcBorders>
            <w:vAlign w:val="center"/>
          </w:tcPr>
          <w:p w14:paraId="3CDC3F57" w14:textId="4F9AEB9D" w:rsidR="005B6FE9" w:rsidRPr="005B6FE9" w:rsidRDefault="005B6FE9" w:rsidP="005B6FE9">
            <w:pPr>
              <w:jc w:val="center"/>
              <w:rPr>
                <w:color w:val="000000"/>
                <w:sz w:val="18"/>
                <w:szCs w:val="18"/>
              </w:rPr>
            </w:pPr>
            <w:r w:rsidRPr="005B6FE9">
              <w:rPr>
                <w:sz w:val="18"/>
                <w:szCs w:val="18"/>
              </w:rPr>
              <w:t>488.68</w:t>
            </w:r>
          </w:p>
        </w:tc>
        <w:tc>
          <w:tcPr>
            <w:tcW w:w="417" w:type="pct"/>
            <w:tcBorders>
              <w:left w:val="single" w:sz="8" w:space="0" w:color="auto"/>
              <w:bottom w:val="single" w:sz="8" w:space="0" w:color="auto"/>
              <w:right w:val="single" w:sz="8" w:space="0" w:color="auto"/>
            </w:tcBorders>
            <w:vAlign w:val="center"/>
          </w:tcPr>
          <w:p w14:paraId="6876BB6E" w14:textId="15E5E219" w:rsidR="005B6FE9" w:rsidRPr="005B6FE9" w:rsidRDefault="005B6FE9" w:rsidP="005B6FE9">
            <w:pPr>
              <w:jc w:val="center"/>
              <w:rPr>
                <w:color w:val="000000"/>
                <w:sz w:val="18"/>
                <w:szCs w:val="18"/>
              </w:rPr>
            </w:pPr>
            <w:r w:rsidRPr="005B6FE9">
              <w:rPr>
                <w:sz w:val="18"/>
                <w:szCs w:val="18"/>
              </w:rPr>
              <w:t>69.96</w:t>
            </w:r>
          </w:p>
        </w:tc>
        <w:tc>
          <w:tcPr>
            <w:tcW w:w="413" w:type="pct"/>
            <w:tcBorders>
              <w:left w:val="single" w:sz="8" w:space="0" w:color="auto"/>
              <w:bottom w:val="single" w:sz="8" w:space="0" w:color="auto"/>
            </w:tcBorders>
            <w:vAlign w:val="center"/>
          </w:tcPr>
          <w:p w14:paraId="2E014819" w14:textId="69181358" w:rsidR="005B6FE9" w:rsidRPr="005B6FE9" w:rsidRDefault="005B6FE9" w:rsidP="005B6FE9">
            <w:pPr>
              <w:jc w:val="center"/>
              <w:rPr>
                <w:color w:val="000000"/>
                <w:sz w:val="18"/>
                <w:szCs w:val="18"/>
              </w:rPr>
            </w:pPr>
            <w:r w:rsidRPr="005B6FE9">
              <w:rPr>
                <w:sz w:val="18"/>
                <w:szCs w:val="18"/>
              </w:rPr>
              <w:t>305.81</w:t>
            </w:r>
          </w:p>
        </w:tc>
      </w:tr>
      <w:tr w:rsidR="005B6FE9" w:rsidRPr="00F87592" w14:paraId="6FD9E123" w14:textId="77777777" w:rsidTr="005B6FE9">
        <w:trPr>
          <w:trHeight w:val="379"/>
          <w:jc w:val="center"/>
        </w:trPr>
        <w:tc>
          <w:tcPr>
            <w:tcW w:w="417" w:type="pct"/>
            <w:vMerge/>
            <w:tcBorders>
              <w:bottom w:val="single" w:sz="8" w:space="0" w:color="auto"/>
              <w:right w:val="single" w:sz="8" w:space="0" w:color="auto"/>
            </w:tcBorders>
            <w:vAlign w:val="center"/>
          </w:tcPr>
          <w:p w14:paraId="2EAC1E05" w14:textId="77777777" w:rsidR="005B6FE9" w:rsidRPr="005B6FE9" w:rsidRDefault="005B6FE9" w:rsidP="005B6FE9">
            <w:pPr>
              <w:jc w:val="center"/>
              <w:rPr>
                <w:sz w:val="18"/>
                <w:szCs w:val="18"/>
              </w:rPr>
            </w:pPr>
          </w:p>
        </w:tc>
        <w:tc>
          <w:tcPr>
            <w:tcW w:w="417" w:type="pct"/>
            <w:vAlign w:val="center"/>
          </w:tcPr>
          <w:p w14:paraId="1C088488" w14:textId="434F3472" w:rsidR="005B6FE9" w:rsidRPr="005B6FE9" w:rsidRDefault="005B6FE9" w:rsidP="005B6FE9">
            <w:pPr>
              <w:jc w:val="center"/>
              <w:rPr>
                <w:sz w:val="18"/>
                <w:szCs w:val="18"/>
              </w:rPr>
            </w:pPr>
            <w:r w:rsidRPr="005B6FE9">
              <w:rPr>
                <w:sz w:val="18"/>
                <w:szCs w:val="18"/>
              </w:rPr>
              <w:t>5#</w:t>
            </w:r>
          </w:p>
        </w:tc>
        <w:tc>
          <w:tcPr>
            <w:tcW w:w="417" w:type="pct"/>
            <w:vAlign w:val="center"/>
          </w:tcPr>
          <w:p w14:paraId="0DD1104E" w14:textId="022FD6E1" w:rsidR="005B6FE9" w:rsidRPr="005B6FE9" w:rsidRDefault="005B6FE9" w:rsidP="005B6FE9">
            <w:pPr>
              <w:jc w:val="center"/>
              <w:rPr>
                <w:color w:val="000000"/>
                <w:sz w:val="18"/>
                <w:szCs w:val="18"/>
              </w:rPr>
            </w:pPr>
            <w:r w:rsidRPr="005B6FE9">
              <w:rPr>
                <w:sz w:val="18"/>
                <w:szCs w:val="18"/>
              </w:rPr>
              <w:t>92.00</w:t>
            </w:r>
          </w:p>
        </w:tc>
        <w:tc>
          <w:tcPr>
            <w:tcW w:w="417" w:type="pct"/>
            <w:tcBorders>
              <w:left w:val="single" w:sz="8" w:space="0" w:color="auto"/>
              <w:bottom w:val="single" w:sz="8" w:space="0" w:color="auto"/>
              <w:right w:val="single" w:sz="8" w:space="0" w:color="auto"/>
            </w:tcBorders>
            <w:vAlign w:val="center"/>
          </w:tcPr>
          <w:p w14:paraId="286B2AF9" w14:textId="11B730C7" w:rsidR="005B6FE9" w:rsidRPr="005B6FE9" w:rsidRDefault="005B6FE9" w:rsidP="005B6FE9">
            <w:pPr>
              <w:jc w:val="center"/>
              <w:rPr>
                <w:color w:val="000000"/>
                <w:sz w:val="18"/>
                <w:szCs w:val="18"/>
              </w:rPr>
            </w:pPr>
            <w:r w:rsidRPr="005B6FE9">
              <w:rPr>
                <w:sz w:val="18"/>
                <w:szCs w:val="18"/>
              </w:rPr>
              <w:t>462.88</w:t>
            </w:r>
          </w:p>
        </w:tc>
        <w:tc>
          <w:tcPr>
            <w:tcW w:w="417" w:type="pct"/>
            <w:tcBorders>
              <w:left w:val="single" w:sz="8" w:space="0" w:color="auto"/>
              <w:bottom w:val="single" w:sz="8" w:space="0" w:color="auto"/>
              <w:right w:val="single" w:sz="8" w:space="0" w:color="auto"/>
            </w:tcBorders>
            <w:vAlign w:val="center"/>
          </w:tcPr>
          <w:p w14:paraId="325C537F" w14:textId="42B8A96F" w:rsidR="005B6FE9" w:rsidRPr="005B6FE9" w:rsidRDefault="005B6FE9" w:rsidP="005B6FE9">
            <w:pPr>
              <w:jc w:val="center"/>
              <w:rPr>
                <w:color w:val="000000"/>
                <w:sz w:val="18"/>
                <w:szCs w:val="18"/>
              </w:rPr>
            </w:pPr>
            <w:r w:rsidRPr="005B6FE9">
              <w:rPr>
                <w:sz w:val="18"/>
                <w:szCs w:val="18"/>
              </w:rPr>
              <w:t>76.04</w:t>
            </w:r>
          </w:p>
        </w:tc>
        <w:tc>
          <w:tcPr>
            <w:tcW w:w="417" w:type="pct"/>
            <w:tcBorders>
              <w:left w:val="single" w:sz="8" w:space="0" w:color="auto"/>
              <w:bottom w:val="single" w:sz="8" w:space="0" w:color="auto"/>
              <w:right w:val="single" w:sz="12" w:space="0" w:color="auto"/>
            </w:tcBorders>
            <w:vAlign w:val="center"/>
          </w:tcPr>
          <w:p w14:paraId="1AFBFC17" w14:textId="20FBFC13" w:rsidR="005B6FE9" w:rsidRPr="005B6FE9" w:rsidRDefault="005B6FE9" w:rsidP="005B6FE9">
            <w:pPr>
              <w:jc w:val="center"/>
              <w:rPr>
                <w:color w:val="000000"/>
                <w:sz w:val="18"/>
                <w:szCs w:val="18"/>
              </w:rPr>
            </w:pPr>
            <w:r w:rsidRPr="005B6FE9">
              <w:rPr>
                <w:sz w:val="18"/>
                <w:szCs w:val="18"/>
              </w:rPr>
              <w:t>310.10</w:t>
            </w:r>
          </w:p>
        </w:tc>
        <w:tc>
          <w:tcPr>
            <w:tcW w:w="417" w:type="pct"/>
            <w:vMerge/>
            <w:tcBorders>
              <w:left w:val="single" w:sz="12" w:space="0" w:color="auto"/>
              <w:right w:val="single" w:sz="8" w:space="0" w:color="auto"/>
            </w:tcBorders>
            <w:vAlign w:val="center"/>
          </w:tcPr>
          <w:p w14:paraId="5002C6BC" w14:textId="77777777" w:rsidR="005B6FE9" w:rsidRPr="005B6FE9" w:rsidRDefault="005B6FE9" w:rsidP="005B6FE9">
            <w:pPr>
              <w:jc w:val="center"/>
              <w:rPr>
                <w:sz w:val="18"/>
                <w:szCs w:val="18"/>
              </w:rPr>
            </w:pPr>
          </w:p>
        </w:tc>
        <w:tc>
          <w:tcPr>
            <w:tcW w:w="417" w:type="pct"/>
            <w:vAlign w:val="center"/>
          </w:tcPr>
          <w:p w14:paraId="158F05F9" w14:textId="1A8CD368" w:rsidR="005B6FE9" w:rsidRPr="005B6FE9" w:rsidRDefault="005B6FE9" w:rsidP="005B6FE9">
            <w:pPr>
              <w:jc w:val="center"/>
              <w:rPr>
                <w:sz w:val="18"/>
                <w:szCs w:val="18"/>
              </w:rPr>
            </w:pPr>
            <w:r w:rsidRPr="005B6FE9">
              <w:rPr>
                <w:sz w:val="18"/>
                <w:szCs w:val="18"/>
              </w:rPr>
              <w:t>5#</w:t>
            </w:r>
          </w:p>
        </w:tc>
        <w:tc>
          <w:tcPr>
            <w:tcW w:w="417" w:type="pct"/>
            <w:vAlign w:val="center"/>
          </w:tcPr>
          <w:p w14:paraId="2AE4D59C" w14:textId="66521137" w:rsidR="005B6FE9" w:rsidRPr="005B6FE9" w:rsidRDefault="005B6FE9" w:rsidP="005B6FE9">
            <w:pPr>
              <w:jc w:val="center"/>
              <w:rPr>
                <w:color w:val="000000"/>
                <w:sz w:val="18"/>
                <w:szCs w:val="18"/>
              </w:rPr>
            </w:pPr>
            <w:r w:rsidRPr="005B6FE9">
              <w:rPr>
                <w:sz w:val="18"/>
                <w:szCs w:val="18"/>
              </w:rPr>
              <w:t>77.00</w:t>
            </w:r>
          </w:p>
        </w:tc>
        <w:tc>
          <w:tcPr>
            <w:tcW w:w="417" w:type="pct"/>
            <w:tcBorders>
              <w:left w:val="single" w:sz="8" w:space="0" w:color="auto"/>
              <w:bottom w:val="single" w:sz="8" w:space="0" w:color="auto"/>
              <w:right w:val="single" w:sz="8" w:space="0" w:color="auto"/>
            </w:tcBorders>
            <w:vAlign w:val="center"/>
          </w:tcPr>
          <w:p w14:paraId="27E38555" w14:textId="2F52FCED" w:rsidR="005B6FE9" w:rsidRPr="005B6FE9" w:rsidRDefault="005B6FE9" w:rsidP="005B6FE9">
            <w:pPr>
              <w:jc w:val="center"/>
              <w:rPr>
                <w:color w:val="000000"/>
                <w:sz w:val="18"/>
                <w:szCs w:val="18"/>
              </w:rPr>
            </w:pPr>
            <w:r w:rsidRPr="005B6FE9">
              <w:rPr>
                <w:sz w:val="18"/>
                <w:szCs w:val="18"/>
              </w:rPr>
              <w:t>488.59</w:t>
            </w:r>
          </w:p>
        </w:tc>
        <w:tc>
          <w:tcPr>
            <w:tcW w:w="417" w:type="pct"/>
            <w:tcBorders>
              <w:left w:val="single" w:sz="8" w:space="0" w:color="auto"/>
              <w:bottom w:val="single" w:sz="8" w:space="0" w:color="auto"/>
              <w:right w:val="single" w:sz="8" w:space="0" w:color="auto"/>
            </w:tcBorders>
            <w:vAlign w:val="center"/>
          </w:tcPr>
          <w:p w14:paraId="5E7EE88A" w14:textId="1A87E511" w:rsidR="005B6FE9" w:rsidRPr="005B6FE9" w:rsidRDefault="005B6FE9" w:rsidP="005B6FE9">
            <w:pPr>
              <w:jc w:val="center"/>
              <w:rPr>
                <w:color w:val="000000"/>
                <w:sz w:val="18"/>
                <w:szCs w:val="18"/>
              </w:rPr>
            </w:pPr>
            <w:r w:rsidRPr="005B6FE9">
              <w:rPr>
                <w:sz w:val="18"/>
                <w:szCs w:val="18"/>
              </w:rPr>
              <w:t>69.95</w:t>
            </w:r>
          </w:p>
        </w:tc>
        <w:tc>
          <w:tcPr>
            <w:tcW w:w="413" w:type="pct"/>
            <w:tcBorders>
              <w:left w:val="single" w:sz="8" w:space="0" w:color="auto"/>
              <w:bottom w:val="single" w:sz="8" w:space="0" w:color="auto"/>
            </w:tcBorders>
            <w:vAlign w:val="center"/>
          </w:tcPr>
          <w:p w14:paraId="45ABEE18" w14:textId="3ABB9B14" w:rsidR="005B6FE9" w:rsidRPr="005B6FE9" w:rsidRDefault="005B6FE9" w:rsidP="005B6FE9">
            <w:pPr>
              <w:jc w:val="center"/>
              <w:rPr>
                <w:color w:val="000000"/>
                <w:sz w:val="18"/>
                <w:szCs w:val="18"/>
              </w:rPr>
            </w:pPr>
            <w:r w:rsidRPr="005B6FE9">
              <w:rPr>
                <w:sz w:val="18"/>
                <w:szCs w:val="18"/>
              </w:rPr>
              <w:t>305.71</w:t>
            </w:r>
          </w:p>
        </w:tc>
      </w:tr>
      <w:tr w:rsidR="005B6FE9" w:rsidRPr="00F87592" w14:paraId="5085B59F" w14:textId="77777777" w:rsidTr="005B6FE9">
        <w:trPr>
          <w:trHeight w:val="379"/>
          <w:jc w:val="center"/>
        </w:trPr>
        <w:tc>
          <w:tcPr>
            <w:tcW w:w="417" w:type="pct"/>
            <w:vMerge/>
            <w:tcBorders>
              <w:bottom w:val="single" w:sz="8" w:space="0" w:color="auto"/>
              <w:right w:val="single" w:sz="8" w:space="0" w:color="auto"/>
            </w:tcBorders>
            <w:vAlign w:val="center"/>
          </w:tcPr>
          <w:p w14:paraId="149EF46D" w14:textId="77777777" w:rsidR="005B6FE9" w:rsidRPr="005B6FE9" w:rsidRDefault="005B6FE9" w:rsidP="005B6FE9">
            <w:pPr>
              <w:jc w:val="center"/>
              <w:rPr>
                <w:sz w:val="18"/>
                <w:szCs w:val="18"/>
              </w:rPr>
            </w:pPr>
          </w:p>
        </w:tc>
        <w:tc>
          <w:tcPr>
            <w:tcW w:w="417" w:type="pct"/>
            <w:vAlign w:val="center"/>
          </w:tcPr>
          <w:p w14:paraId="3113C50D" w14:textId="0809E57B" w:rsidR="005B6FE9" w:rsidRPr="005B6FE9" w:rsidRDefault="005B6FE9" w:rsidP="005B6FE9">
            <w:pPr>
              <w:jc w:val="center"/>
              <w:rPr>
                <w:sz w:val="18"/>
                <w:szCs w:val="18"/>
              </w:rPr>
            </w:pPr>
          </w:p>
        </w:tc>
        <w:tc>
          <w:tcPr>
            <w:tcW w:w="417" w:type="pct"/>
            <w:tcBorders>
              <w:left w:val="single" w:sz="8" w:space="0" w:color="auto"/>
              <w:bottom w:val="single" w:sz="8" w:space="0" w:color="auto"/>
              <w:right w:val="single" w:sz="8" w:space="0" w:color="auto"/>
            </w:tcBorders>
            <w:vAlign w:val="center"/>
          </w:tcPr>
          <w:p w14:paraId="5E7B5A30" w14:textId="7EB54D50" w:rsidR="005B6FE9" w:rsidRPr="005B6FE9" w:rsidRDefault="005B6FE9" w:rsidP="005B6FE9">
            <w:pPr>
              <w:jc w:val="center"/>
              <w:rPr>
                <w:color w:val="000000"/>
                <w:sz w:val="18"/>
                <w:szCs w:val="18"/>
              </w:rPr>
            </w:pPr>
          </w:p>
        </w:tc>
        <w:tc>
          <w:tcPr>
            <w:tcW w:w="417" w:type="pct"/>
            <w:tcBorders>
              <w:left w:val="single" w:sz="8" w:space="0" w:color="auto"/>
              <w:bottom w:val="single" w:sz="8" w:space="0" w:color="auto"/>
              <w:right w:val="single" w:sz="8" w:space="0" w:color="auto"/>
            </w:tcBorders>
            <w:vAlign w:val="center"/>
          </w:tcPr>
          <w:p w14:paraId="3D3FD4CE" w14:textId="0C63E7A8" w:rsidR="005B6FE9" w:rsidRPr="005B6FE9" w:rsidRDefault="005B6FE9" w:rsidP="005B6FE9">
            <w:pPr>
              <w:jc w:val="center"/>
              <w:rPr>
                <w:color w:val="000000"/>
                <w:sz w:val="18"/>
                <w:szCs w:val="18"/>
              </w:rPr>
            </w:pPr>
          </w:p>
        </w:tc>
        <w:tc>
          <w:tcPr>
            <w:tcW w:w="417" w:type="pct"/>
            <w:tcBorders>
              <w:left w:val="single" w:sz="8" w:space="0" w:color="auto"/>
              <w:bottom w:val="single" w:sz="8" w:space="0" w:color="auto"/>
              <w:right w:val="single" w:sz="8" w:space="0" w:color="auto"/>
            </w:tcBorders>
            <w:vAlign w:val="center"/>
          </w:tcPr>
          <w:p w14:paraId="54D3B5DB" w14:textId="6FBAD997" w:rsidR="005B6FE9" w:rsidRPr="005B6FE9" w:rsidRDefault="005B6FE9" w:rsidP="005B6FE9">
            <w:pPr>
              <w:jc w:val="center"/>
              <w:rPr>
                <w:color w:val="000000"/>
                <w:sz w:val="18"/>
                <w:szCs w:val="18"/>
              </w:rPr>
            </w:pPr>
          </w:p>
        </w:tc>
        <w:tc>
          <w:tcPr>
            <w:tcW w:w="417" w:type="pct"/>
            <w:tcBorders>
              <w:left w:val="single" w:sz="8" w:space="0" w:color="auto"/>
              <w:bottom w:val="single" w:sz="8" w:space="0" w:color="auto"/>
              <w:right w:val="single" w:sz="12" w:space="0" w:color="auto"/>
            </w:tcBorders>
            <w:vAlign w:val="center"/>
          </w:tcPr>
          <w:p w14:paraId="58F47649" w14:textId="6E3A7395" w:rsidR="005B6FE9" w:rsidRPr="005B6FE9" w:rsidRDefault="005B6FE9" w:rsidP="005B6FE9">
            <w:pPr>
              <w:jc w:val="center"/>
              <w:rPr>
                <w:color w:val="000000"/>
                <w:sz w:val="18"/>
                <w:szCs w:val="18"/>
              </w:rPr>
            </w:pPr>
          </w:p>
        </w:tc>
        <w:tc>
          <w:tcPr>
            <w:tcW w:w="417" w:type="pct"/>
            <w:vMerge/>
            <w:tcBorders>
              <w:left w:val="single" w:sz="12" w:space="0" w:color="auto"/>
              <w:right w:val="single" w:sz="8" w:space="0" w:color="auto"/>
            </w:tcBorders>
            <w:vAlign w:val="center"/>
          </w:tcPr>
          <w:p w14:paraId="356AC5A8" w14:textId="77777777" w:rsidR="005B6FE9" w:rsidRPr="005B6FE9" w:rsidRDefault="005B6FE9" w:rsidP="005B6FE9">
            <w:pPr>
              <w:jc w:val="center"/>
              <w:rPr>
                <w:sz w:val="18"/>
                <w:szCs w:val="18"/>
              </w:rPr>
            </w:pPr>
          </w:p>
        </w:tc>
        <w:tc>
          <w:tcPr>
            <w:tcW w:w="417" w:type="pct"/>
            <w:vAlign w:val="center"/>
          </w:tcPr>
          <w:p w14:paraId="5C2D9087" w14:textId="0A438DD5" w:rsidR="005B6FE9" w:rsidRPr="005B6FE9" w:rsidRDefault="005B6FE9" w:rsidP="005B6FE9">
            <w:pPr>
              <w:jc w:val="center"/>
              <w:rPr>
                <w:sz w:val="18"/>
                <w:szCs w:val="18"/>
              </w:rPr>
            </w:pPr>
            <w:r w:rsidRPr="005B6FE9">
              <w:rPr>
                <w:sz w:val="18"/>
                <w:szCs w:val="18"/>
              </w:rPr>
              <w:t>6#</w:t>
            </w:r>
          </w:p>
        </w:tc>
        <w:tc>
          <w:tcPr>
            <w:tcW w:w="417" w:type="pct"/>
            <w:vAlign w:val="center"/>
          </w:tcPr>
          <w:p w14:paraId="5B0E645B" w14:textId="3DDF5CDD" w:rsidR="005B6FE9" w:rsidRPr="005B6FE9" w:rsidRDefault="005B6FE9" w:rsidP="005B6FE9">
            <w:pPr>
              <w:jc w:val="center"/>
              <w:rPr>
                <w:color w:val="000000"/>
                <w:sz w:val="18"/>
                <w:szCs w:val="18"/>
              </w:rPr>
            </w:pPr>
            <w:r w:rsidRPr="005B6FE9">
              <w:rPr>
                <w:sz w:val="18"/>
                <w:szCs w:val="18"/>
              </w:rPr>
              <w:t>77.00</w:t>
            </w:r>
          </w:p>
        </w:tc>
        <w:tc>
          <w:tcPr>
            <w:tcW w:w="417" w:type="pct"/>
            <w:tcBorders>
              <w:left w:val="single" w:sz="8" w:space="0" w:color="auto"/>
              <w:bottom w:val="single" w:sz="8" w:space="0" w:color="auto"/>
              <w:right w:val="single" w:sz="8" w:space="0" w:color="auto"/>
            </w:tcBorders>
            <w:vAlign w:val="center"/>
          </w:tcPr>
          <w:p w14:paraId="522CE4AE" w14:textId="6E725F30" w:rsidR="005B6FE9" w:rsidRPr="005B6FE9" w:rsidRDefault="005B6FE9" w:rsidP="005B6FE9">
            <w:pPr>
              <w:jc w:val="center"/>
              <w:rPr>
                <w:color w:val="000000"/>
                <w:sz w:val="18"/>
                <w:szCs w:val="18"/>
              </w:rPr>
            </w:pPr>
            <w:r w:rsidRPr="005B6FE9">
              <w:rPr>
                <w:sz w:val="18"/>
                <w:szCs w:val="18"/>
              </w:rPr>
              <w:t>491.05</w:t>
            </w:r>
          </w:p>
        </w:tc>
        <w:tc>
          <w:tcPr>
            <w:tcW w:w="417" w:type="pct"/>
            <w:tcBorders>
              <w:left w:val="single" w:sz="8" w:space="0" w:color="auto"/>
              <w:bottom w:val="single" w:sz="8" w:space="0" w:color="auto"/>
              <w:right w:val="single" w:sz="8" w:space="0" w:color="auto"/>
            </w:tcBorders>
            <w:vAlign w:val="center"/>
          </w:tcPr>
          <w:p w14:paraId="1F4DB716" w14:textId="79660CAF" w:rsidR="005B6FE9" w:rsidRPr="005B6FE9" w:rsidRDefault="005B6FE9" w:rsidP="005B6FE9">
            <w:pPr>
              <w:jc w:val="center"/>
              <w:rPr>
                <w:color w:val="000000"/>
                <w:sz w:val="18"/>
                <w:szCs w:val="18"/>
              </w:rPr>
            </w:pPr>
            <w:r w:rsidRPr="005B6FE9">
              <w:rPr>
                <w:sz w:val="18"/>
                <w:szCs w:val="18"/>
              </w:rPr>
              <w:t>70.21</w:t>
            </w:r>
          </w:p>
        </w:tc>
        <w:tc>
          <w:tcPr>
            <w:tcW w:w="413" w:type="pct"/>
            <w:tcBorders>
              <w:left w:val="single" w:sz="8" w:space="0" w:color="auto"/>
              <w:bottom w:val="single" w:sz="8" w:space="0" w:color="auto"/>
            </w:tcBorders>
            <w:vAlign w:val="center"/>
          </w:tcPr>
          <w:p w14:paraId="03759299" w14:textId="66A5276C" w:rsidR="005B6FE9" w:rsidRPr="005B6FE9" w:rsidRDefault="005B6FE9" w:rsidP="005B6FE9">
            <w:pPr>
              <w:jc w:val="center"/>
              <w:rPr>
                <w:color w:val="000000"/>
                <w:sz w:val="18"/>
                <w:szCs w:val="18"/>
              </w:rPr>
            </w:pPr>
            <w:r w:rsidRPr="005B6FE9">
              <w:rPr>
                <w:sz w:val="18"/>
                <w:szCs w:val="18"/>
              </w:rPr>
              <w:t>308.48</w:t>
            </w:r>
          </w:p>
        </w:tc>
      </w:tr>
      <w:tr w:rsidR="005B6FE9" w:rsidRPr="00A5084F" w14:paraId="6BF63477" w14:textId="77777777" w:rsidTr="005B6FE9">
        <w:trPr>
          <w:trHeight w:val="379"/>
          <w:jc w:val="center"/>
        </w:trPr>
        <w:tc>
          <w:tcPr>
            <w:tcW w:w="417" w:type="pct"/>
            <w:vMerge w:val="restart"/>
            <w:tcBorders>
              <w:top w:val="single" w:sz="8" w:space="0" w:color="auto"/>
              <w:bottom w:val="single" w:sz="8" w:space="0" w:color="auto"/>
              <w:right w:val="single" w:sz="8" w:space="0" w:color="auto"/>
            </w:tcBorders>
            <w:vAlign w:val="center"/>
          </w:tcPr>
          <w:p w14:paraId="2A25727E" w14:textId="77777777" w:rsidR="005B6FE9" w:rsidRPr="005B6FE9" w:rsidRDefault="005B6FE9" w:rsidP="005B6FE9">
            <w:pPr>
              <w:jc w:val="center"/>
              <w:rPr>
                <w:sz w:val="18"/>
                <w:szCs w:val="18"/>
              </w:rPr>
            </w:pPr>
            <w:r w:rsidRPr="005B6FE9">
              <w:rPr>
                <w:sz w:val="18"/>
                <w:szCs w:val="18"/>
              </w:rPr>
              <w:t>JHT6</w:t>
            </w:r>
          </w:p>
          <w:p w14:paraId="217D29F8" w14:textId="7B4BE88D" w:rsidR="005B6FE9" w:rsidRPr="005B6FE9" w:rsidRDefault="005B6FE9" w:rsidP="005B6FE9">
            <w:pPr>
              <w:jc w:val="center"/>
              <w:rPr>
                <w:sz w:val="18"/>
                <w:szCs w:val="18"/>
              </w:rPr>
            </w:pPr>
          </w:p>
        </w:tc>
        <w:tc>
          <w:tcPr>
            <w:tcW w:w="417" w:type="pct"/>
            <w:vAlign w:val="center"/>
          </w:tcPr>
          <w:p w14:paraId="59BFC8B6" w14:textId="5E464196" w:rsidR="005B6FE9" w:rsidRPr="005B6FE9" w:rsidRDefault="005B6FE9" w:rsidP="005B6FE9">
            <w:pPr>
              <w:jc w:val="center"/>
              <w:rPr>
                <w:sz w:val="18"/>
                <w:szCs w:val="18"/>
              </w:rPr>
            </w:pPr>
            <w:r w:rsidRPr="005B6FE9">
              <w:rPr>
                <w:sz w:val="18"/>
                <w:szCs w:val="18"/>
              </w:rPr>
              <w:t>4#</w:t>
            </w:r>
          </w:p>
        </w:tc>
        <w:tc>
          <w:tcPr>
            <w:tcW w:w="417" w:type="pct"/>
            <w:vAlign w:val="center"/>
          </w:tcPr>
          <w:p w14:paraId="2D83E21C" w14:textId="193C4828" w:rsidR="005B6FE9" w:rsidRPr="005B6FE9" w:rsidRDefault="005B6FE9" w:rsidP="005B6FE9">
            <w:pPr>
              <w:jc w:val="center"/>
              <w:rPr>
                <w:color w:val="000000"/>
                <w:sz w:val="18"/>
                <w:szCs w:val="18"/>
              </w:rPr>
            </w:pPr>
            <w:r w:rsidRPr="005B6FE9">
              <w:rPr>
                <w:sz w:val="18"/>
                <w:szCs w:val="18"/>
              </w:rPr>
              <w:t>92.00</w:t>
            </w:r>
          </w:p>
        </w:tc>
        <w:tc>
          <w:tcPr>
            <w:tcW w:w="417" w:type="pct"/>
            <w:tcBorders>
              <w:top w:val="single" w:sz="8" w:space="0" w:color="auto"/>
              <w:left w:val="single" w:sz="8" w:space="0" w:color="auto"/>
              <w:bottom w:val="single" w:sz="8" w:space="0" w:color="auto"/>
              <w:right w:val="single" w:sz="8" w:space="0" w:color="auto"/>
            </w:tcBorders>
            <w:vAlign w:val="center"/>
          </w:tcPr>
          <w:p w14:paraId="3786068B" w14:textId="400858AD" w:rsidR="005B6FE9" w:rsidRPr="005B6FE9" w:rsidRDefault="005B6FE9" w:rsidP="005B6FE9">
            <w:pPr>
              <w:jc w:val="center"/>
              <w:rPr>
                <w:color w:val="000000"/>
                <w:sz w:val="18"/>
                <w:szCs w:val="18"/>
              </w:rPr>
            </w:pPr>
            <w:r w:rsidRPr="005B6FE9">
              <w:rPr>
                <w:sz w:val="18"/>
                <w:szCs w:val="18"/>
              </w:rPr>
              <w:t>437.24</w:t>
            </w:r>
          </w:p>
        </w:tc>
        <w:tc>
          <w:tcPr>
            <w:tcW w:w="417" w:type="pct"/>
            <w:tcBorders>
              <w:top w:val="single" w:sz="8" w:space="0" w:color="auto"/>
              <w:left w:val="single" w:sz="8" w:space="0" w:color="auto"/>
              <w:bottom w:val="single" w:sz="8" w:space="0" w:color="auto"/>
              <w:right w:val="single" w:sz="8" w:space="0" w:color="auto"/>
            </w:tcBorders>
            <w:vAlign w:val="center"/>
          </w:tcPr>
          <w:p w14:paraId="2BB5C915" w14:textId="505D00A9" w:rsidR="005B6FE9" w:rsidRPr="005B6FE9" w:rsidRDefault="005B6FE9" w:rsidP="005B6FE9">
            <w:pPr>
              <w:jc w:val="center"/>
              <w:rPr>
                <w:color w:val="000000"/>
                <w:sz w:val="18"/>
                <w:szCs w:val="18"/>
              </w:rPr>
            </w:pPr>
            <w:r w:rsidRPr="005B6FE9">
              <w:rPr>
                <w:sz w:val="18"/>
                <w:szCs w:val="18"/>
              </w:rPr>
              <w:t>73.23</w:t>
            </w:r>
          </w:p>
        </w:tc>
        <w:tc>
          <w:tcPr>
            <w:tcW w:w="417" w:type="pct"/>
            <w:tcBorders>
              <w:top w:val="single" w:sz="8" w:space="0" w:color="auto"/>
              <w:left w:val="single" w:sz="8" w:space="0" w:color="auto"/>
              <w:bottom w:val="single" w:sz="8" w:space="0" w:color="auto"/>
              <w:right w:val="single" w:sz="12" w:space="0" w:color="auto"/>
            </w:tcBorders>
            <w:vAlign w:val="center"/>
          </w:tcPr>
          <w:p w14:paraId="77EFE226" w14:textId="679286D8" w:rsidR="005B6FE9" w:rsidRPr="005B6FE9" w:rsidRDefault="005B6FE9" w:rsidP="005B6FE9">
            <w:pPr>
              <w:jc w:val="center"/>
              <w:rPr>
                <w:color w:val="000000"/>
                <w:sz w:val="18"/>
                <w:szCs w:val="18"/>
              </w:rPr>
            </w:pPr>
            <w:r w:rsidRPr="005B6FE9">
              <w:rPr>
                <w:sz w:val="18"/>
                <w:szCs w:val="18"/>
              </w:rPr>
              <w:t>281.61</w:t>
            </w:r>
          </w:p>
        </w:tc>
        <w:tc>
          <w:tcPr>
            <w:tcW w:w="417" w:type="pct"/>
            <w:vMerge w:val="restart"/>
            <w:tcBorders>
              <w:top w:val="single" w:sz="8" w:space="0" w:color="auto"/>
              <w:left w:val="single" w:sz="12" w:space="0" w:color="auto"/>
              <w:right w:val="single" w:sz="8" w:space="0" w:color="auto"/>
            </w:tcBorders>
            <w:vAlign w:val="center"/>
          </w:tcPr>
          <w:p w14:paraId="7DEC192E" w14:textId="77777777" w:rsidR="005B6FE9" w:rsidRPr="005B6FE9" w:rsidRDefault="005B6FE9" w:rsidP="005B6FE9">
            <w:pPr>
              <w:jc w:val="center"/>
              <w:rPr>
                <w:sz w:val="18"/>
                <w:szCs w:val="18"/>
              </w:rPr>
            </w:pPr>
            <w:r w:rsidRPr="005B6FE9">
              <w:rPr>
                <w:sz w:val="18"/>
                <w:szCs w:val="18"/>
              </w:rPr>
              <w:t>JHT14</w:t>
            </w:r>
          </w:p>
          <w:p w14:paraId="48C3BC7F" w14:textId="41EEB6EA" w:rsidR="005B6FE9" w:rsidRPr="005B6FE9" w:rsidRDefault="005B6FE9" w:rsidP="005B6FE9">
            <w:pPr>
              <w:jc w:val="center"/>
              <w:rPr>
                <w:sz w:val="18"/>
                <w:szCs w:val="18"/>
              </w:rPr>
            </w:pPr>
          </w:p>
        </w:tc>
        <w:tc>
          <w:tcPr>
            <w:tcW w:w="417" w:type="pct"/>
            <w:vAlign w:val="center"/>
          </w:tcPr>
          <w:p w14:paraId="1823352C" w14:textId="3C7CCB03" w:rsidR="005B6FE9" w:rsidRPr="005B6FE9" w:rsidRDefault="005B6FE9" w:rsidP="005B6FE9">
            <w:pPr>
              <w:jc w:val="center"/>
              <w:rPr>
                <w:sz w:val="18"/>
                <w:szCs w:val="18"/>
              </w:rPr>
            </w:pPr>
            <w:r w:rsidRPr="005B6FE9">
              <w:rPr>
                <w:sz w:val="18"/>
                <w:szCs w:val="18"/>
              </w:rPr>
              <w:t>4#</w:t>
            </w:r>
          </w:p>
        </w:tc>
        <w:tc>
          <w:tcPr>
            <w:tcW w:w="417" w:type="pct"/>
            <w:vAlign w:val="center"/>
          </w:tcPr>
          <w:p w14:paraId="19BB9514" w14:textId="7EA00A30" w:rsidR="005B6FE9" w:rsidRPr="005B6FE9" w:rsidRDefault="005B6FE9" w:rsidP="005B6FE9">
            <w:pPr>
              <w:jc w:val="center"/>
              <w:rPr>
                <w:color w:val="000000"/>
                <w:sz w:val="18"/>
                <w:szCs w:val="18"/>
              </w:rPr>
            </w:pPr>
            <w:r w:rsidRPr="005B6FE9">
              <w:rPr>
                <w:sz w:val="18"/>
                <w:szCs w:val="18"/>
              </w:rPr>
              <w:t>77.00</w:t>
            </w:r>
          </w:p>
        </w:tc>
        <w:tc>
          <w:tcPr>
            <w:tcW w:w="417" w:type="pct"/>
            <w:tcBorders>
              <w:top w:val="single" w:sz="8" w:space="0" w:color="auto"/>
              <w:left w:val="single" w:sz="8" w:space="0" w:color="auto"/>
              <w:bottom w:val="single" w:sz="8" w:space="0" w:color="auto"/>
              <w:right w:val="single" w:sz="8" w:space="0" w:color="auto"/>
            </w:tcBorders>
            <w:vAlign w:val="center"/>
          </w:tcPr>
          <w:p w14:paraId="4C52EDAB" w14:textId="794F71CF" w:rsidR="005B6FE9" w:rsidRPr="005B6FE9" w:rsidRDefault="005B6FE9" w:rsidP="005B6FE9">
            <w:pPr>
              <w:jc w:val="center"/>
              <w:rPr>
                <w:color w:val="000000"/>
                <w:sz w:val="18"/>
                <w:szCs w:val="18"/>
              </w:rPr>
            </w:pPr>
            <w:r w:rsidRPr="005B6FE9">
              <w:rPr>
                <w:sz w:val="18"/>
                <w:szCs w:val="18"/>
              </w:rPr>
              <w:t>488.68</w:t>
            </w:r>
          </w:p>
        </w:tc>
        <w:tc>
          <w:tcPr>
            <w:tcW w:w="417" w:type="pct"/>
            <w:tcBorders>
              <w:top w:val="single" w:sz="8" w:space="0" w:color="auto"/>
              <w:left w:val="single" w:sz="8" w:space="0" w:color="auto"/>
              <w:bottom w:val="single" w:sz="8" w:space="0" w:color="auto"/>
              <w:right w:val="single" w:sz="8" w:space="0" w:color="auto"/>
            </w:tcBorders>
            <w:vAlign w:val="center"/>
          </w:tcPr>
          <w:p w14:paraId="247484F3" w14:textId="3563053C" w:rsidR="005B6FE9" w:rsidRPr="005B6FE9" w:rsidRDefault="005B6FE9" w:rsidP="005B6FE9">
            <w:pPr>
              <w:jc w:val="center"/>
              <w:rPr>
                <w:color w:val="000000"/>
                <w:sz w:val="18"/>
                <w:szCs w:val="18"/>
              </w:rPr>
            </w:pPr>
            <w:r w:rsidRPr="005B6FE9">
              <w:rPr>
                <w:sz w:val="18"/>
                <w:szCs w:val="18"/>
              </w:rPr>
              <w:t>69.96</w:t>
            </w:r>
          </w:p>
        </w:tc>
        <w:tc>
          <w:tcPr>
            <w:tcW w:w="413" w:type="pct"/>
            <w:tcBorders>
              <w:top w:val="single" w:sz="8" w:space="0" w:color="auto"/>
              <w:left w:val="single" w:sz="8" w:space="0" w:color="auto"/>
              <w:bottom w:val="single" w:sz="8" w:space="0" w:color="auto"/>
            </w:tcBorders>
            <w:vAlign w:val="center"/>
          </w:tcPr>
          <w:p w14:paraId="251D313A" w14:textId="701DCA81" w:rsidR="005B6FE9" w:rsidRPr="005B6FE9" w:rsidRDefault="005B6FE9" w:rsidP="005B6FE9">
            <w:pPr>
              <w:jc w:val="center"/>
              <w:rPr>
                <w:color w:val="000000"/>
                <w:sz w:val="18"/>
                <w:szCs w:val="18"/>
              </w:rPr>
            </w:pPr>
            <w:r w:rsidRPr="005B6FE9">
              <w:rPr>
                <w:sz w:val="18"/>
                <w:szCs w:val="18"/>
              </w:rPr>
              <w:t>305.81</w:t>
            </w:r>
          </w:p>
        </w:tc>
      </w:tr>
      <w:tr w:rsidR="005B6FE9" w:rsidRPr="00A5084F" w14:paraId="6D2A53A5" w14:textId="77777777" w:rsidTr="005B6FE9">
        <w:trPr>
          <w:trHeight w:val="379"/>
          <w:jc w:val="center"/>
        </w:trPr>
        <w:tc>
          <w:tcPr>
            <w:tcW w:w="417" w:type="pct"/>
            <w:vMerge/>
            <w:tcBorders>
              <w:bottom w:val="single" w:sz="8" w:space="0" w:color="auto"/>
              <w:right w:val="single" w:sz="8" w:space="0" w:color="auto"/>
            </w:tcBorders>
            <w:vAlign w:val="center"/>
          </w:tcPr>
          <w:p w14:paraId="5F47B47C" w14:textId="77777777" w:rsidR="005B6FE9" w:rsidRPr="005B6FE9" w:rsidRDefault="005B6FE9" w:rsidP="005B6FE9">
            <w:pPr>
              <w:jc w:val="center"/>
              <w:rPr>
                <w:sz w:val="18"/>
                <w:szCs w:val="18"/>
              </w:rPr>
            </w:pPr>
          </w:p>
        </w:tc>
        <w:tc>
          <w:tcPr>
            <w:tcW w:w="417" w:type="pct"/>
            <w:vAlign w:val="center"/>
          </w:tcPr>
          <w:p w14:paraId="5CE3F19B" w14:textId="74A4D939" w:rsidR="005B6FE9" w:rsidRPr="005B6FE9" w:rsidRDefault="005B6FE9" w:rsidP="005B6FE9">
            <w:pPr>
              <w:jc w:val="center"/>
              <w:rPr>
                <w:sz w:val="18"/>
                <w:szCs w:val="18"/>
              </w:rPr>
            </w:pPr>
            <w:r w:rsidRPr="005B6FE9">
              <w:rPr>
                <w:sz w:val="18"/>
                <w:szCs w:val="18"/>
              </w:rPr>
              <w:t>5#</w:t>
            </w:r>
          </w:p>
        </w:tc>
        <w:tc>
          <w:tcPr>
            <w:tcW w:w="417" w:type="pct"/>
            <w:vAlign w:val="center"/>
          </w:tcPr>
          <w:p w14:paraId="2FB8AB1D" w14:textId="5475C726" w:rsidR="005B6FE9" w:rsidRPr="005B6FE9" w:rsidRDefault="005B6FE9" w:rsidP="005B6FE9">
            <w:pPr>
              <w:jc w:val="center"/>
              <w:rPr>
                <w:color w:val="000000"/>
                <w:sz w:val="18"/>
                <w:szCs w:val="18"/>
              </w:rPr>
            </w:pPr>
            <w:r w:rsidRPr="005B6FE9">
              <w:rPr>
                <w:sz w:val="18"/>
                <w:szCs w:val="18"/>
              </w:rPr>
              <w:t>92.00</w:t>
            </w:r>
          </w:p>
        </w:tc>
        <w:tc>
          <w:tcPr>
            <w:tcW w:w="417" w:type="pct"/>
            <w:tcBorders>
              <w:top w:val="single" w:sz="8" w:space="0" w:color="auto"/>
              <w:left w:val="single" w:sz="8" w:space="0" w:color="auto"/>
              <w:bottom w:val="single" w:sz="8" w:space="0" w:color="auto"/>
              <w:right w:val="single" w:sz="8" w:space="0" w:color="auto"/>
            </w:tcBorders>
            <w:vAlign w:val="center"/>
          </w:tcPr>
          <w:p w14:paraId="5A894F46" w14:textId="7274A0BE" w:rsidR="005B6FE9" w:rsidRPr="005B6FE9" w:rsidRDefault="005B6FE9" w:rsidP="005B6FE9">
            <w:pPr>
              <w:jc w:val="center"/>
              <w:rPr>
                <w:color w:val="000000"/>
                <w:sz w:val="18"/>
                <w:szCs w:val="18"/>
              </w:rPr>
            </w:pPr>
            <w:r w:rsidRPr="005B6FE9">
              <w:rPr>
                <w:sz w:val="18"/>
                <w:szCs w:val="18"/>
              </w:rPr>
              <w:t>438.22</w:t>
            </w:r>
          </w:p>
        </w:tc>
        <w:tc>
          <w:tcPr>
            <w:tcW w:w="417" w:type="pct"/>
            <w:tcBorders>
              <w:top w:val="single" w:sz="8" w:space="0" w:color="auto"/>
              <w:left w:val="single" w:sz="8" w:space="0" w:color="auto"/>
              <w:bottom w:val="single" w:sz="8" w:space="0" w:color="auto"/>
              <w:right w:val="single" w:sz="8" w:space="0" w:color="auto"/>
            </w:tcBorders>
            <w:vAlign w:val="center"/>
          </w:tcPr>
          <w:p w14:paraId="60B3252B" w14:textId="790D54F8" w:rsidR="005B6FE9" w:rsidRPr="005B6FE9" w:rsidRDefault="005B6FE9" w:rsidP="005B6FE9">
            <w:pPr>
              <w:jc w:val="center"/>
              <w:rPr>
                <w:color w:val="000000"/>
                <w:sz w:val="18"/>
                <w:szCs w:val="18"/>
              </w:rPr>
            </w:pPr>
            <w:r w:rsidRPr="005B6FE9">
              <w:rPr>
                <w:sz w:val="18"/>
                <w:szCs w:val="18"/>
              </w:rPr>
              <w:t>73.35</w:t>
            </w:r>
          </w:p>
        </w:tc>
        <w:tc>
          <w:tcPr>
            <w:tcW w:w="417" w:type="pct"/>
            <w:tcBorders>
              <w:top w:val="single" w:sz="8" w:space="0" w:color="auto"/>
              <w:left w:val="single" w:sz="8" w:space="0" w:color="auto"/>
              <w:bottom w:val="single" w:sz="8" w:space="0" w:color="auto"/>
              <w:right w:val="single" w:sz="12" w:space="0" w:color="auto"/>
            </w:tcBorders>
            <w:vAlign w:val="center"/>
          </w:tcPr>
          <w:p w14:paraId="53A5BC4F" w14:textId="7BEEB807" w:rsidR="005B6FE9" w:rsidRPr="005B6FE9" w:rsidRDefault="005B6FE9" w:rsidP="005B6FE9">
            <w:pPr>
              <w:jc w:val="center"/>
              <w:rPr>
                <w:color w:val="000000"/>
                <w:sz w:val="18"/>
                <w:szCs w:val="18"/>
              </w:rPr>
            </w:pPr>
            <w:r w:rsidRPr="005B6FE9">
              <w:rPr>
                <w:sz w:val="18"/>
                <w:szCs w:val="18"/>
              </w:rPr>
              <w:t>282.71</w:t>
            </w:r>
          </w:p>
        </w:tc>
        <w:tc>
          <w:tcPr>
            <w:tcW w:w="417" w:type="pct"/>
            <w:vMerge/>
            <w:tcBorders>
              <w:left w:val="single" w:sz="12" w:space="0" w:color="auto"/>
              <w:right w:val="single" w:sz="8" w:space="0" w:color="auto"/>
            </w:tcBorders>
            <w:vAlign w:val="center"/>
          </w:tcPr>
          <w:p w14:paraId="18360CCD" w14:textId="77777777" w:rsidR="005B6FE9" w:rsidRPr="005B6FE9" w:rsidRDefault="005B6FE9" w:rsidP="005B6FE9">
            <w:pPr>
              <w:jc w:val="center"/>
              <w:rPr>
                <w:sz w:val="18"/>
                <w:szCs w:val="18"/>
              </w:rPr>
            </w:pPr>
          </w:p>
        </w:tc>
        <w:tc>
          <w:tcPr>
            <w:tcW w:w="417" w:type="pct"/>
            <w:vAlign w:val="center"/>
          </w:tcPr>
          <w:p w14:paraId="6C95CFBD" w14:textId="358CE06B" w:rsidR="005B6FE9" w:rsidRPr="005B6FE9" w:rsidRDefault="005B6FE9" w:rsidP="005B6FE9">
            <w:pPr>
              <w:jc w:val="center"/>
              <w:rPr>
                <w:sz w:val="18"/>
                <w:szCs w:val="18"/>
              </w:rPr>
            </w:pPr>
            <w:r w:rsidRPr="005B6FE9">
              <w:rPr>
                <w:sz w:val="18"/>
                <w:szCs w:val="18"/>
              </w:rPr>
              <w:t>5#</w:t>
            </w:r>
          </w:p>
        </w:tc>
        <w:tc>
          <w:tcPr>
            <w:tcW w:w="417" w:type="pct"/>
            <w:tcBorders>
              <w:left w:val="single" w:sz="8" w:space="0" w:color="auto"/>
              <w:right w:val="single" w:sz="8" w:space="0" w:color="auto"/>
            </w:tcBorders>
            <w:vAlign w:val="center"/>
          </w:tcPr>
          <w:p w14:paraId="4A4F7980" w14:textId="6A2E3D4C" w:rsidR="005B6FE9" w:rsidRPr="005B6FE9" w:rsidRDefault="005B6FE9" w:rsidP="005B6FE9">
            <w:pPr>
              <w:jc w:val="center"/>
              <w:rPr>
                <w:rFonts w:ascii="宋体" w:hAnsi="宋体" w:cs="宋体"/>
                <w:color w:val="FF0000"/>
                <w:sz w:val="18"/>
                <w:szCs w:val="18"/>
              </w:rPr>
            </w:pPr>
            <w:r w:rsidRPr="005B6FE9">
              <w:rPr>
                <w:sz w:val="18"/>
                <w:szCs w:val="18"/>
              </w:rPr>
              <w:t>77.00</w:t>
            </w:r>
          </w:p>
        </w:tc>
        <w:tc>
          <w:tcPr>
            <w:tcW w:w="417" w:type="pct"/>
            <w:tcBorders>
              <w:top w:val="single" w:sz="8" w:space="0" w:color="auto"/>
              <w:left w:val="single" w:sz="8" w:space="0" w:color="auto"/>
              <w:bottom w:val="single" w:sz="8" w:space="0" w:color="auto"/>
              <w:right w:val="single" w:sz="8" w:space="0" w:color="auto"/>
            </w:tcBorders>
            <w:vAlign w:val="center"/>
          </w:tcPr>
          <w:p w14:paraId="65F4F672" w14:textId="137BB6FB" w:rsidR="005B6FE9" w:rsidRPr="005B6FE9" w:rsidRDefault="005B6FE9" w:rsidP="005B6FE9">
            <w:pPr>
              <w:jc w:val="center"/>
              <w:rPr>
                <w:rFonts w:ascii="宋体" w:hAnsi="宋体" w:cs="宋体"/>
                <w:color w:val="FF0000"/>
                <w:sz w:val="18"/>
                <w:szCs w:val="18"/>
              </w:rPr>
            </w:pPr>
            <w:r w:rsidRPr="005B6FE9">
              <w:rPr>
                <w:sz w:val="18"/>
                <w:szCs w:val="18"/>
              </w:rPr>
              <w:t>488.59</w:t>
            </w:r>
          </w:p>
        </w:tc>
        <w:tc>
          <w:tcPr>
            <w:tcW w:w="417" w:type="pct"/>
            <w:tcBorders>
              <w:top w:val="single" w:sz="8" w:space="0" w:color="auto"/>
              <w:left w:val="single" w:sz="8" w:space="0" w:color="auto"/>
              <w:bottom w:val="single" w:sz="8" w:space="0" w:color="auto"/>
              <w:right w:val="single" w:sz="8" w:space="0" w:color="auto"/>
            </w:tcBorders>
            <w:vAlign w:val="center"/>
          </w:tcPr>
          <w:p w14:paraId="019F502E" w14:textId="63CC6D06" w:rsidR="005B6FE9" w:rsidRPr="005B6FE9" w:rsidRDefault="005B6FE9" w:rsidP="005B6FE9">
            <w:pPr>
              <w:jc w:val="center"/>
              <w:rPr>
                <w:rFonts w:ascii="宋体" w:hAnsi="宋体" w:cs="宋体"/>
                <w:color w:val="FF0000"/>
                <w:sz w:val="18"/>
                <w:szCs w:val="18"/>
              </w:rPr>
            </w:pPr>
            <w:r w:rsidRPr="005B6FE9">
              <w:rPr>
                <w:sz w:val="18"/>
                <w:szCs w:val="18"/>
              </w:rPr>
              <w:t>69.95</w:t>
            </w:r>
          </w:p>
        </w:tc>
        <w:tc>
          <w:tcPr>
            <w:tcW w:w="413" w:type="pct"/>
            <w:tcBorders>
              <w:top w:val="single" w:sz="8" w:space="0" w:color="auto"/>
              <w:left w:val="single" w:sz="8" w:space="0" w:color="auto"/>
              <w:bottom w:val="single" w:sz="8" w:space="0" w:color="auto"/>
            </w:tcBorders>
            <w:vAlign w:val="center"/>
          </w:tcPr>
          <w:p w14:paraId="57D3A33E" w14:textId="18D0F517" w:rsidR="005B6FE9" w:rsidRPr="005B6FE9" w:rsidRDefault="005B6FE9" w:rsidP="005B6FE9">
            <w:pPr>
              <w:jc w:val="center"/>
              <w:rPr>
                <w:rFonts w:ascii="宋体" w:hAnsi="宋体" w:cs="宋体"/>
                <w:color w:val="FF0000"/>
                <w:sz w:val="18"/>
                <w:szCs w:val="18"/>
              </w:rPr>
            </w:pPr>
            <w:r w:rsidRPr="005B6FE9">
              <w:rPr>
                <w:sz w:val="18"/>
                <w:szCs w:val="18"/>
              </w:rPr>
              <w:t>305.71</w:t>
            </w:r>
          </w:p>
        </w:tc>
      </w:tr>
      <w:tr w:rsidR="005B6FE9" w:rsidRPr="00A5084F" w14:paraId="33901EA9" w14:textId="77777777" w:rsidTr="005B6FE9">
        <w:trPr>
          <w:trHeight w:val="379"/>
          <w:jc w:val="center"/>
        </w:trPr>
        <w:tc>
          <w:tcPr>
            <w:tcW w:w="417" w:type="pct"/>
            <w:vMerge/>
            <w:tcBorders>
              <w:bottom w:val="single" w:sz="8" w:space="0" w:color="auto"/>
              <w:right w:val="single" w:sz="8" w:space="0" w:color="auto"/>
            </w:tcBorders>
            <w:vAlign w:val="center"/>
          </w:tcPr>
          <w:p w14:paraId="0BD7C93F" w14:textId="77777777" w:rsidR="005B6FE9" w:rsidRPr="005B6FE9" w:rsidRDefault="005B6FE9" w:rsidP="005B6FE9">
            <w:pPr>
              <w:jc w:val="center"/>
              <w:rPr>
                <w:sz w:val="18"/>
                <w:szCs w:val="18"/>
              </w:rPr>
            </w:pPr>
          </w:p>
        </w:tc>
        <w:tc>
          <w:tcPr>
            <w:tcW w:w="417" w:type="pct"/>
            <w:vAlign w:val="center"/>
          </w:tcPr>
          <w:p w14:paraId="7050235E" w14:textId="66F663AB" w:rsidR="005B6FE9" w:rsidRPr="005B6FE9" w:rsidRDefault="005B6FE9" w:rsidP="005B6FE9">
            <w:pPr>
              <w:jc w:val="center"/>
              <w:rPr>
                <w:sz w:val="18"/>
                <w:szCs w:val="18"/>
              </w:rPr>
            </w:pPr>
          </w:p>
        </w:tc>
        <w:tc>
          <w:tcPr>
            <w:tcW w:w="417" w:type="pct"/>
            <w:tcBorders>
              <w:top w:val="single" w:sz="8" w:space="0" w:color="auto"/>
              <w:left w:val="single" w:sz="8" w:space="0" w:color="auto"/>
              <w:bottom w:val="single" w:sz="8" w:space="0" w:color="auto"/>
              <w:right w:val="single" w:sz="8" w:space="0" w:color="auto"/>
            </w:tcBorders>
            <w:vAlign w:val="center"/>
          </w:tcPr>
          <w:p w14:paraId="4D69B0CD" w14:textId="155A84E5" w:rsidR="005B6FE9" w:rsidRPr="005B6FE9" w:rsidRDefault="005B6FE9" w:rsidP="005B6FE9">
            <w:pPr>
              <w:jc w:val="center"/>
              <w:rPr>
                <w:color w:val="000000"/>
                <w:sz w:val="18"/>
                <w:szCs w:val="18"/>
              </w:rPr>
            </w:pPr>
          </w:p>
        </w:tc>
        <w:tc>
          <w:tcPr>
            <w:tcW w:w="417" w:type="pct"/>
            <w:tcBorders>
              <w:top w:val="single" w:sz="8" w:space="0" w:color="auto"/>
              <w:left w:val="single" w:sz="8" w:space="0" w:color="auto"/>
              <w:bottom w:val="single" w:sz="8" w:space="0" w:color="auto"/>
              <w:right w:val="single" w:sz="8" w:space="0" w:color="auto"/>
            </w:tcBorders>
            <w:vAlign w:val="center"/>
          </w:tcPr>
          <w:p w14:paraId="6AB098CA" w14:textId="4CA8FCA3" w:rsidR="005B6FE9" w:rsidRPr="005B6FE9" w:rsidRDefault="005B6FE9" w:rsidP="005B6FE9">
            <w:pPr>
              <w:jc w:val="center"/>
              <w:rPr>
                <w:color w:val="000000"/>
                <w:sz w:val="18"/>
                <w:szCs w:val="18"/>
              </w:rPr>
            </w:pPr>
          </w:p>
        </w:tc>
        <w:tc>
          <w:tcPr>
            <w:tcW w:w="417" w:type="pct"/>
            <w:tcBorders>
              <w:top w:val="single" w:sz="8" w:space="0" w:color="auto"/>
              <w:left w:val="single" w:sz="8" w:space="0" w:color="auto"/>
              <w:bottom w:val="single" w:sz="8" w:space="0" w:color="auto"/>
              <w:right w:val="single" w:sz="8" w:space="0" w:color="auto"/>
            </w:tcBorders>
            <w:vAlign w:val="center"/>
          </w:tcPr>
          <w:p w14:paraId="13E261F1" w14:textId="09F0E2F1" w:rsidR="005B6FE9" w:rsidRPr="005B6FE9" w:rsidRDefault="005B6FE9" w:rsidP="005B6FE9">
            <w:pPr>
              <w:jc w:val="center"/>
              <w:rPr>
                <w:color w:val="000000"/>
                <w:sz w:val="18"/>
                <w:szCs w:val="18"/>
              </w:rPr>
            </w:pPr>
          </w:p>
        </w:tc>
        <w:tc>
          <w:tcPr>
            <w:tcW w:w="417" w:type="pct"/>
            <w:tcBorders>
              <w:top w:val="single" w:sz="8" w:space="0" w:color="auto"/>
              <w:left w:val="single" w:sz="8" w:space="0" w:color="auto"/>
              <w:bottom w:val="single" w:sz="8" w:space="0" w:color="auto"/>
              <w:right w:val="single" w:sz="12" w:space="0" w:color="auto"/>
            </w:tcBorders>
            <w:vAlign w:val="center"/>
          </w:tcPr>
          <w:p w14:paraId="6ED404E2" w14:textId="793EF656" w:rsidR="005B6FE9" w:rsidRPr="005B6FE9" w:rsidRDefault="005B6FE9" w:rsidP="005B6FE9">
            <w:pPr>
              <w:jc w:val="center"/>
              <w:rPr>
                <w:color w:val="000000"/>
                <w:sz w:val="18"/>
                <w:szCs w:val="18"/>
              </w:rPr>
            </w:pPr>
          </w:p>
        </w:tc>
        <w:tc>
          <w:tcPr>
            <w:tcW w:w="417" w:type="pct"/>
            <w:vMerge/>
            <w:tcBorders>
              <w:left w:val="single" w:sz="12" w:space="0" w:color="auto"/>
              <w:right w:val="single" w:sz="8" w:space="0" w:color="auto"/>
            </w:tcBorders>
            <w:vAlign w:val="center"/>
          </w:tcPr>
          <w:p w14:paraId="56CC43FE" w14:textId="77777777" w:rsidR="005B6FE9" w:rsidRPr="005B6FE9" w:rsidRDefault="005B6FE9" w:rsidP="005B6FE9">
            <w:pPr>
              <w:jc w:val="center"/>
              <w:rPr>
                <w:sz w:val="18"/>
                <w:szCs w:val="18"/>
              </w:rPr>
            </w:pPr>
          </w:p>
        </w:tc>
        <w:tc>
          <w:tcPr>
            <w:tcW w:w="417" w:type="pct"/>
            <w:vAlign w:val="center"/>
          </w:tcPr>
          <w:p w14:paraId="755944B5" w14:textId="61348E27" w:rsidR="005B6FE9" w:rsidRPr="005B6FE9" w:rsidRDefault="005B6FE9" w:rsidP="005B6FE9">
            <w:pPr>
              <w:jc w:val="center"/>
              <w:rPr>
                <w:sz w:val="18"/>
                <w:szCs w:val="18"/>
              </w:rPr>
            </w:pPr>
            <w:r w:rsidRPr="005B6FE9">
              <w:rPr>
                <w:sz w:val="18"/>
                <w:szCs w:val="18"/>
              </w:rPr>
              <w:t>6#</w:t>
            </w:r>
          </w:p>
        </w:tc>
        <w:tc>
          <w:tcPr>
            <w:tcW w:w="417" w:type="pct"/>
            <w:vAlign w:val="center"/>
          </w:tcPr>
          <w:p w14:paraId="7CADC0FF" w14:textId="4B9EE0E5" w:rsidR="005B6FE9" w:rsidRPr="005B6FE9" w:rsidRDefault="005B6FE9" w:rsidP="005B6FE9">
            <w:pPr>
              <w:jc w:val="center"/>
              <w:rPr>
                <w:rFonts w:ascii="宋体" w:hAnsi="宋体" w:cs="宋体"/>
                <w:color w:val="FF0000"/>
                <w:sz w:val="18"/>
                <w:szCs w:val="18"/>
              </w:rPr>
            </w:pPr>
            <w:r w:rsidRPr="005B6FE9">
              <w:rPr>
                <w:sz w:val="18"/>
                <w:szCs w:val="18"/>
              </w:rPr>
              <w:t>77.00</w:t>
            </w:r>
          </w:p>
        </w:tc>
        <w:tc>
          <w:tcPr>
            <w:tcW w:w="417" w:type="pct"/>
            <w:tcBorders>
              <w:top w:val="single" w:sz="8" w:space="0" w:color="auto"/>
              <w:left w:val="single" w:sz="8" w:space="0" w:color="auto"/>
              <w:bottom w:val="single" w:sz="8" w:space="0" w:color="auto"/>
              <w:right w:val="single" w:sz="8" w:space="0" w:color="auto"/>
            </w:tcBorders>
            <w:vAlign w:val="center"/>
          </w:tcPr>
          <w:p w14:paraId="30D1F08C" w14:textId="45BF0E71" w:rsidR="005B6FE9" w:rsidRPr="005B6FE9" w:rsidRDefault="005B6FE9" w:rsidP="005B6FE9">
            <w:pPr>
              <w:jc w:val="center"/>
              <w:rPr>
                <w:rFonts w:ascii="宋体" w:hAnsi="宋体" w:cs="宋体"/>
                <w:color w:val="FF0000"/>
                <w:sz w:val="18"/>
                <w:szCs w:val="18"/>
              </w:rPr>
            </w:pPr>
            <w:r w:rsidRPr="005B6FE9">
              <w:rPr>
                <w:sz w:val="18"/>
                <w:szCs w:val="18"/>
              </w:rPr>
              <w:t>491.05</w:t>
            </w:r>
          </w:p>
        </w:tc>
        <w:tc>
          <w:tcPr>
            <w:tcW w:w="417" w:type="pct"/>
            <w:tcBorders>
              <w:top w:val="single" w:sz="8" w:space="0" w:color="auto"/>
              <w:left w:val="single" w:sz="8" w:space="0" w:color="auto"/>
              <w:bottom w:val="single" w:sz="8" w:space="0" w:color="auto"/>
              <w:right w:val="single" w:sz="8" w:space="0" w:color="auto"/>
            </w:tcBorders>
            <w:vAlign w:val="center"/>
          </w:tcPr>
          <w:p w14:paraId="0105F2B8" w14:textId="2319E1BA" w:rsidR="005B6FE9" w:rsidRPr="005B6FE9" w:rsidRDefault="005B6FE9" w:rsidP="005B6FE9">
            <w:pPr>
              <w:jc w:val="center"/>
              <w:rPr>
                <w:rFonts w:ascii="宋体" w:hAnsi="宋体" w:cs="宋体"/>
                <w:color w:val="FF0000"/>
                <w:sz w:val="18"/>
                <w:szCs w:val="18"/>
              </w:rPr>
            </w:pPr>
            <w:r w:rsidRPr="005B6FE9">
              <w:rPr>
                <w:sz w:val="18"/>
                <w:szCs w:val="18"/>
              </w:rPr>
              <w:t>70.21</w:t>
            </w:r>
          </w:p>
        </w:tc>
        <w:tc>
          <w:tcPr>
            <w:tcW w:w="413" w:type="pct"/>
            <w:tcBorders>
              <w:top w:val="single" w:sz="8" w:space="0" w:color="auto"/>
              <w:left w:val="single" w:sz="8" w:space="0" w:color="auto"/>
              <w:bottom w:val="single" w:sz="8" w:space="0" w:color="auto"/>
            </w:tcBorders>
            <w:vAlign w:val="center"/>
          </w:tcPr>
          <w:p w14:paraId="5C3D37BC" w14:textId="0A069746" w:rsidR="005B6FE9" w:rsidRPr="005B6FE9" w:rsidRDefault="005B6FE9" w:rsidP="005B6FE9">
            <w:pPr>
              <w:jc w:val="center"/>
              <w:rPr>
                <w:rFonts w:ascii="宋体" w:hAnsi="宋体" w:cs="宋体"/>
                <w:color w:val="FF0000"/>
                <w:sz w:val="18"/>
                <w:szCs w:val="18"/>
              </w:rPr>
            </w:pPr>
            <w:r w:rsidRPr="005B6FE9">
              <w:rPr>
                <w:sz w:val="18"/>
                <w:szCs w:val="18"/>
              </w:rPr>
              <w:t>308.48</w:t>
            </w:r>
          </w:p>
        </w:tc>
      </w:tr>
      <w:tr w:rsidR="005B6FE9" w:rsidRPr="00F87592" w14:paraId="53C96EC7" w14:textId="77777777" w:rsidTr="005B6FE9">
        <w:trPr>
          <w:trHeight w:val="379"/>
          <w:jc w:val="center"/>
        </w:trPr>
        <w:tc>
          <w:tcPr>
            <w:tcW w:w="417" w:type="pct"/>
            <w:vMerge w:val="restart"/>
            <w:tcBorders>
              <w:top w:val="single" w:sz="8" w:space="0" w:color="auto"/>
              <w:bottom w:val="single" w:sz="8" w:space="0" w:color="auto"/>
              <w:right w:val="single" w:sz="8" w:space="0" w:color="auto"/>
            </w:tcBorders>
            <w:vAlign w:val="center"/>
          </w:tcPr>
          <w:p w14:paraId="4C7E6820" w14:textId="77777777" w:rsidR="005B6FE9" w:rsidRPr="005B6FE9" w:rsidRDefault="005B6FE9" w:rsidP="005B6FE9">
            <w:pPr>
              <w:jc w:val="center"/>
              <w:rPr>
                <w:sz w:val="18"/>
                <w:szCs w:val="18"/>
              </w:rPr>
            </w:pPr>
            <w:r w:rsidRPr="005B6FE9">
              <w:rPr>
                <w:sz w:val="18"/>
                <w:szCs w:val="18"/>
              </w:rPr>
              <w:t>JHT7</w:t>
            </w:r>
          </w:p>
          <w:p w14:paraId="10F2AC5F" w14:textId="52095E95" w:rsidR="005B6FE9" w:rsidRPr="005B6FE9" w:rsidRDefault="005B6FE9" w:rsidP="005B6FE9">
            <w:pPr>
              <w:jc w:val="center"/>
              <w:rPr>
                <w:sz w:val="18"/>
                <w:szCs w:val="18"/>
              </w:rPr>
            </w:pPr>
          </w:p>
        </w:tc>
        <w:tc>
          <w:tcPr>
            <w:tcW w:w="417" w:type="pct"/>
            <w:vAlign w:val="center"/>
          </w:tcPr>
          <w:p w14:paraId="48CB7115" w14:textId="078D5BE8" w:rsidR="005B6FE9" w:rsidRPr="005B6FE9" w:rsidRDefault="005B6FE9" w:rsidP="005B6FE9">
            <w:pPr>
              <w:jc w:val="center"/>
              <w:rPr>
                <w:sz w:val="18"/>
                <w:szCs w:val="18"/>
              </w:rPr>
            </w:pPr>
            <w:r w:rsidRPr="005B6FE9">
              <w:rPr>
                <w:sz w:val="18"/>
                <w:szCs w:val="18"/>
              </w:rPr>
              <w:t>4#</w:t>
            </w:r>
          </w:p>
        </w:tc>
        <w:tc>
          <w:tcPr>
            <w:tcW w:w="417" w:type="pct"/>
            <w:vAlign w:val="center"/>
          </w:tcPr>
          <w:p w14:paraId="3FBE11CA" w14:textId="35745B34" w:rsidR="005B6FE9" w:rsidRPr="005B6FE9" w:rsidRDefault="005B6FE9" w:rsidP="005B6FE9">
            <w:pPr>
              <w:jc w:val="center"/>
              <w:rPr>
                <w:color w:val="000000"/>
                <w:sz w:val="18"/>
                <w:szCs w:val="18"/>
              </w:rPr>
            </w:pPr>
            <w:r w:rsidRPr="005B6FE9">
              <w:rPr>
                <w:sz w:val="18"/>
                <w:szCs w:val="18"/>
              </w:rPr>
              <w:t>77.00</w:t>
            </w:r>
          </w:p>
        </w:tc>
        <w:tc>
          <w:tcPr>
            <w:tcW w:w="417" w:type="pct"/>
            <w:tcBorders>
              <w:top w:val="single" w:sz="8" w:space="0" w:color="auto"/>
              <w:left w:val="single" w:sz="8" w:space="0" w:color="auto"/>
              <w:bottom w:val="single" w:sz="8" w:space="0" w:color="auto"/>
              <w:right w:val="single" w:sz="8" w:space="0" w:color="auto"/>
            </w:tcBorders>
            <w:vAlign w:val="center"/>
          </w:tcPr>
          <w:p w14:paraId="79BD4015" w14:textId="43B67F32" w:rsidR="005B6FE9" w:rsidRPr="005B6FE9" w:rsidRDefault="005B6FE9" w:rsidP="005B6FE9">
            <w:pPr>
              <w:jc w:val="center"/>
              <w:rPr>
                <w:color w:val="000000"/>
                <w:sz w:val="18"/>
                <w:szCs w:val="18"/>
              </w:rPr>
            </w:pPr>
            <w:r w:rsidRPr="005B6FE9">
              <w:rPr>
                <w:sz w:val="18"/>
                <w:szCs w:val="18"/>
              </w:rPr>
              <w:t>491.15</w:t>
            </w:r>
          </w:p>
        </w:tc>
        <w:tc>
          <w:tcPr>
            <w:tcW w:w="417" w:type="pct"/>
            <w:tcBorders>
              <w:top w:val="single" w:sz="8" w:space="0" w:color="auto"/>
              <w:left w:val="single" w:sz="8" w:space="0" w:color="auto"/>
              <w:bottom w:val="single" w:sz="8" w:space="0" w:color="auto"/>
              <w:right w:val="single" w:sz="8" w:space="0" w:color="auto"/>
            </w:tcBorders>
            <w:vAlign w:val="center"/>
          </w:tcPr>
          <w:p w14:paraId="6C504D54" w14:textId="1DE3E328" w:rsidR="005B6FE9" w:rsidRPr="005B6FE9" w:rsidRDefault="005B6FE9" w:rsidP="005B6FE9">
            <w:pPr>
              <w:jc w:val="center"/>
              <w:rPr>
                <w:color w:val="000000"/>
                <w:sz w:val="18"/>
                <w:szCs w:val="18"/>
              </w:rPr>
            </w:pPr>
            <w:r w:rsidRPr="005B6FE9">
              <w:rPr>
                <w:sz w:val="18"/>
                <w:szCs w:val="18"/>
              </w:rPr>
              <w:t>70.22</w:t>
            </w:r>
          </w:p>
        </w:tc>
        <w:tc>
          <w:tcPr>
            <w:tcW w:w="417" w:type="pct"/>
            <w:tcBorders>
              <w:top w:val="single" w:sz="8" w:space="0" w:color="auto"/>
              <w:left w:val="single" w:sz="8" w:space="0" w:color="auto"/>
              <w:bottom w:val="single" w:sz="8" w:space="0" w:color="auto"/>
              <w:right w:val="single" w:sz="12" w:space="0" w:color="auto"/>
            </w:tcBorders>
            <w:vAlign w:val="center"/>
          </w:tcPr>
          <w:p w14:paraId="5FB37857" w14:textId="4F2ED0B4" w:rsidR="005B6FE9" w:rsidRPr="005B6FE9" w:rsidRDefault="005B6FE9" w:rsidP="005B6FE9">
            <w:pPr>
              <w:jc w:val="center"/>
              <w:rPr>
                <w:color w:val="000000"/>
                <w:sz w:val="18"/>
                <w:szCs w:val="18"/>
              </w:rPr>
            </w:pPr>
            <w:r w:rsidRPr="005B6FE9">
              <w:rPr>
                <w:sz w:val="18"/>
                <w:szCs w:val="18"/>
              </w:rPr>
              <w:t>308.60</w:t>
            </w:r>
          </w:p>
        </w:tc>
        <w:tc>
          <w:tcPr>
            <w:tcW w:w="417" w:type="pct"/>
            <w:vMerge w:val="restart"/>
            <w:tcBorders>
              <w:top w:val="single" w:sz="8" w:space="0" w:color="auto"/>
              <w:left w:val="single" w:sz="12" w:space="0" w:color="auto"/>
              <w:right w:val="single" w:sz="8" w:space="0" w:color="auto"/>
            </w:tcBorders>
            <w:vAlign w:val="center"/>
          </w:tcPr>
          <w:p w14:paraId="562F999E" w14:textId="77777777" w:rsidR="005B6FE9" w:rsidRPr="005B6FE9" w:rsidRDefault="005B6FE9" w:rsidP="005B6FE9">
            <w:pPr>
              <w:jc w:val="center"/>
              <w:rPr>
                <w:sz w:val="18"/>
                <w:szCs w:val="18"/>
              </w:rPr>
            </w:pPr>
            <w:r w:rsidRPr="005B6FE9">
              <w:rPr>
                <w:sz w:val="18"/>
                <w:szCs w:val="18"/>
              </w:rPr>
              <w:t>JHT15</w:t>
            </w:r>
          </w:p>
          <w:p w14:paraId="031C7FF2" w14:textId="6C85703C" w:rsidR="005B6FE9" w:rsidRPr="005B6FE9" w:rsidRDefault="005B6FE9" w:rsidP="005B6FE9">
            <w:pPr>
              <w:jc w:val="center"/>
              <w:rPr>
                <w:sz w:val="18"/>
                <w:szCs w:val="18"/>
              </w:rPr>
            </w:pPr>
          </w:p>
        </w:tc>
        <w:tc>
          <w:tcPr>
            <w:tcW w:w="417" w:type="pct"/>
            <w:vAlign w:val="center"/>
          </w:tcPr>
          <w:p w14:paraId="77650E53" w14:textId="6BB5DFA5" w:rsidR="005B6FE9" w:rsidRPr="005B6FE9" w:rsidRDefault="005B6FE9" w:rsidP="005B6FE9">
            <w:pPr>
              <w:jc w:val="center"/>
              <w:rPr>
                <w:sz w:val="18"/>
                <w:szCs w:val="18"/>
              </w:rPr>
            </w:pPr>
            <w:r w:rsidRPr="005B6FE9">
              <w:rPr>
                <w:sz w:val="18"/>
                <w:szCs w:val="18"/>
              </w:rPr>
              <w:t>4#</w:t>
            </w:r>
          </w:p>
        </w:tc>
        <w:tc>
          <w:tcPr>
            <w:tcW w:w="417" w:type="pct"/>
            <w:tcBorders>
              <w:left w:val="single" w:sz="8" w:space="0" w:color="auto"/>
              <w:right w:val="single" w:sz="8" w:space="0" w:color="auto"/>
            </w:tcBorders>
            <w:vAlign w:val="center"/>
          </w:tcPr>
          <w:p w14:paraId="7AE374D2" w14:textId="488A54EE" w:rsidR="005B6FE9" w:rsidRPr="005B6FE9" w:rsidRDefault="005B6FE9" w:rsidP="005B6FE9">
            <w:pPr>
              <w:jc w:val="center"/>
              <w:rPr>
                <w:color w:val="000000"/>
                <w:sz w:val="18"/>
                <w:szCs w:val="18"/>
              </w:rPr>
            </w:pPr>
            <w:r w:rsidRPr="005B6FE9">
              <w:rPr>
                <w:sz w:val="18"/>
                <w:szCs w:val="18"/>
              </w:rPr>
              <w:t>77.00</w:t>
            </w:r>
          </w:p>
        </w:tc>
        <w:tc>
          <w:tcPr>
            <w:tcW w:w="417" w:type="pct"/>
            <w:tcBorders>
              <w:top w:val="single" w:sz="8" w:space="0" w:color="auto"/>
              <w:left w:val="single" w:sz="8" w:space="0" w:color="auto"/>
              <w:bottom w:val="single" w:sz="8" w:space="0" w:color="auto"/>
              <w:right w:val="single" w:sz="8" w:space="0" w:color="auto"/>
            </w:tcBorders>
            <w:vAlign w:val="center"/>
          </w:tcPr>
          <w:p w14:paraId="03059800" w14:textId="72548818" w:rsidR="005B6FE9" w:rsidRPr="005B6FE9" w:rsidRDefault="005B6FE9" w:rsidP="005B6FE9">
            <w:pPr>
              <w:jc w:val="center"/>
              <w:rPr>
                <w:color w:val="000000"/>
                <w:sz w:val="18"/>
                <w:szCs w:val="18"/>
              </w:rPr>
            </w:pPr>
            <w:r w:rsidRPr="005B6FE9">
              <w:rPr>
                <w:sz w:val="18"/>
                <w:szCs w:val="18"/>
              </w:rPr>
              <w:t>491.15</w:t>
            </w:r>
          </w:p>
        </w:tc>
        <w:tc>
          <w:tcPr>
            <w:tcW w:w="417" w:type="pct"/>
            <w:tcBorders>
              <w:top w:val="single" w:sz="8" w:space="0" w:color="auto"/>
              <w:left w:val="single" w:sz="8" w:space="0" w:color="auto"/>
              <w:bottom w:val="single" w:sz="8" w:space="0" w:color="auto"/>
              <w:right w:val="single" w:sz="8" w:space="0" w:color="auto"/>
            </w:tcBorders>
            <w:vAlign w:val="center"/>
          </w:tcPr>
          <w:p w14:paraId="08A4E749" w14:textId="0C2F283E" w:rsidR="005B6FE9" w:rsidRPr="005B6FE9" w:rsidRDefault="005B6FE9" w:rsidP="005B6FE9">
            <w:pPr>
              <w:jc w:val="center"/>
              <w:rPr>
                <w:color w:val="000000"/>
                <w:sz w:val="18"/>
                <w:szCs w:val="18"/>
              </w:rPr>
            </w:pPr>
            <w:r w:rsidRPr="005B6FE9">
              <w:rPr>
                <w:sz w:val="18"/>
                <w:szCs w:val="18"/>
              </w:rPr>
              <w:t>70.22</w:t>
            </w:r>
          </w:p>
        </w:tc>
        <w:tc>
          <w:tcPr>
            <w:tcW w:w="413" w:type="pct"/>
            <w:tcBorders>
              <w:top w:val="single" w:sz="8" w:space="0" w:color="auto"/>
              <w:left w:val="single" w:sz="8" w:space="0" w:color="auto"/>
              <w:bottom w:val="single" w:sz="8" w:space="0" w:color="auto"/>
            </w:tcBorders>
            <w:vAlign w:val="center"/>
          </w:tcPr>
          <w:p w14:paraId="3949803D" w14:textId="702F9574" w:rsidR="005B6FE9" w:rsidRPr="005B6FE9" w:rsidRDefault="005B6FE9" w:rsidP="005B6FE9">
            <w:pPr>
              <w:jc w:val="center"/>
              <w:rPr>
                <w:color w:val="000000"/>
                <w:sz w:val="18"/>
                <w:szCs w:val="18"/>
              </w:rPr>
            </w:pPr>
            <w:r w:rsidRPr="005B6FE9">
              <w:rPr>
                <w:sz w:val="18"/>
                <w:szCs w:val="18"/>
              </w:rPr>
              <w:t>308.60</w:t>
            </w:r>
          </w:p>
        </w:tc>
      </w:tr>
      <w:tr w:rsidR="005B6FE9" w:rsidRPr="00F87592" w14:paraId="2CA96788" w14:textId="77777777" w:rsidTr="005B6FE9">
        <w:trPr>
          <w:trHeight w:val="379"/>
          <w:jc w:val="center"/>
        </w:trPr>
        <w:tc>
          <w:tcPr>
            <w:tcW w:w="417" w:type="pct"/>
            <w:vMerge/>
            <w:tcBorders>
              <w:bottom w:val="single" w:sz="8" w:space="0" w:color="auto"/>
              <w:right w:val="single" w:sz="8" w:space="0" w:color="auto"/>
            </w:tcBorders>
            <w:vAlign w:val="center"/>
          </w:tcPr>
          <w:p w14:paraId="71ABB5E9" w14:textId="77777777" w:rsidR="005B6FE9" w:rsidRPr="005B6FE9" w:rsidRDefault="005B6FE9" w:rsidP="005B6FE9">
            <w:pPr>
              <w:jc w:val="center"/>
              <w:rPr>
                <w:sz w:val="18"/>
                <w:szCs w:val="18"/>
              </w:rPr>
            </w:pPr>
          </w:p>
        </w:tc>
        <w:tc>
          <w:tcPr>
            <w:tcW w:w="417" w:type="pct"/>
            <w:vAlign w:val="center"/>
          </w:tcPr>
          <w:p w14:paraId="636EA1E1" w14:textId="0707D72F" w:rsidR="005B6FE9" w:rsidRPr="005B6FE9" w:rsidRDefault="005B6FE9" w:rsidP="005B6FE9">
            <w:pPr>
              <w:jc w:val="center"/>
              <w:rPr>
                <w:sz w:val="18"/>
                <w:szCs w:val="18"/>
              </w:rPr>
            </w:pPr>
            <w:r w:rsidRPr="005B6FE9">
              <w:rPr>
                <w:sz w:val="18"/>
                <w:szCs w:val="18"/>
              </w:rPr>
              <w:t>5#</w:t>
            </w:r>
          </w:p>
        </w:tc>
        <w:tc>
          <w:tcPr>
            <w:tcW w:w="417" w:type="pct"/>
            <w:vAlign w:val="center"/>
          </w:tcPr>
          <w:p w14:paraId="264526DB" w14:textId="1941F26E" w:rsidR="005B6FE9" w:rsidRPr="005B6FE9" w:rsidRDefault="005B6FE9" w:rsidP="005B6FE9">
            <w:pPr>
              <w:jc w:val="center"/>
              <w:rPr>
                <w:color w:val="000000"/>
                <w:sz w:val="18"/>
                <w:szCs w:val="18"/>
              </w:rPr>
            </w:pPr>
            <w:r w:rsidRPr="005B6FE9">
              <w:rPr>
                <w:sz w:val="18"/>
                <w:szCs w:val="18"/>
              </w:rPr>
              <w:t>77.00</w:t>
            </w:r>
          </w:p>
        </w:tc>
        <w:tc>
          <w:tcPr>
            <w:tcW w:w="417" w:type="pct"/>
            <w:tcBorders>
              <w:top w:val="single" w:sz="8" w:space="0" w:color="auto"/>
              <w:left w:val="single" w:sz="8" w:space="0" w:color="auto"/>
              <w:bottom w:val="single" w:sz="8" w:space="0" w:color="auto"/>
              <w:right w:val="single" w:sz="8" w:space="0" w:color="auto"/>
            </w:tcBorders>
            <w:vAlign w:val="center"/>
          </w:tcPr>
          <w:p w14:paraId="45F06B89" w14:textId="5D08A503" w:rsidR="005B6FE9" w:rsidRPr="005B6FE9" w:rsidRDefault="005B6FE9" w:rsidP="005B6FE9">
            <w:pPr>
              <w:jc w:val="center"/>
              <w:rPr>
                <w:color w:val="000000"/>
                <w:sz w:val="18"/>
                <w:szCs w:val="18"/>
              </w:rPr>
            </w:pPr>
            <w:r w:rsidRPr="005B6FE9">
              <w:rPr>
                <w:sz w:val="18"/>
                <w:szCs w:val="18"/>
              </w:rPr>
              <w:t>491.97</w:t>
            </w:r>
          </w:p>
        </w:tc>
        <w:tc>
          <w:tcPr>
            <w:tcW w:w="417" w:type="pct"/>
            <w:tcBorders>
              <w:top w:val="single" w:sz="8" w:space="0" w:color="auto"/>
              <w:left w:val="single" w:sz="8" w:space="0" w:color="auto"/>
              <w:bottom w:val="single" w:sz="8" w:space="0" w:color="auto"/>
              <w:right w:val="single" w:sz="8" w:space="0" w:color="auto"/>
            </w:tcBorders>
            <w:vAlign w:val="center"/>
          </w:tcPr>
          <w:p w14:paraId="335A47A7" w14:textId="732C4B02" w:rsidR="005B6FE9" w:rsidRPr="005B6FE9" w:rsidRDefault="005B6FE9" w:rsidP="005B6FE9">
            <w:pPr>
              <w:jc w:val="center"/>
              <w:rPr>
                <w:color w:val="000000"/>
                <w:sz w:val="18"/>
                <w:szCs w:val="18"/>
              </w:rPr>
            </w:pPr>
            <w:r w:rsidRPr="005B6FE9">
              <w:rPr>
                <w:sz w:val="18"/>
                <w:szCs w:val="18"/>
              </w:rPr>
              <w:t>70.31</w:t>
            </w:r>
          </w:p>
        </w:tc>
        <w:tc>
          <w:tcPr>
            <w:tcW w:w="417" w:type="pct"/>
            <w:tcBorders>
              <w:top w:val="single" w:sz="8" w:space="0" w:color="auto"/>
              <w:left w:val="single" w:sz="8" w:space="0" w:color="auto"/>
              <w:bottom w:val="single" w:sz="8" w:space="0" w:color="auto"/>
              <w:right w:val="single" w:sz="12" w:space="0" w:color="auto"/>
            </w:tcBorders>
            <w:vAlign w:val="center"/>
          </w:tcPr>
          <w:p w14:paraId="297BA630" w14:textId="7A5CAA47" w:rsidR="005B6FE9" w:rsidRPr="005B6FE9" w:rsidRDefault="005B6FE9" w:rsidP="005B6FE9">
            <w:pPr>
              <w:jc w:val="center"/>
              <w:rPr>
                <w:color w:val="000000"/>
                <w:sz w:val="18"/>
                <w:szCs w:val="18"/>
              </w:rPr>
            </w:pPr>
            <w:r w:rsidRPr="005B6FE9">
              <w:rPr>
                <w:sz w:val="18"/>
                <w:szCs w:val="18"/>
              </w:rPr>
              <w:t>309.52</w:t>
            </w:r>
          </w:p>
        </w:tc>
        <w:tc>
          <w:tcPr>
            <w:tcW w:w="417" w:type="pct"/>
            <w:vMerge/>
            <w:tcBorders>
              <w:left w:val="single" w:sz="12" w:space="0" w:color="auto"/>
              <w:right w:val="single" w:sz="8" w:space="0" w:color="auto"/>
            </w:tcBorders>
            <w:vAlign w:val="center"/>
          </w:tcPr>
          <w:p w14:paraId="07A35516" w14:textId="77777777" w:rsidR="005B6FE9" w:rsidRPr="005B6FE9" w:rsidRDefault="005B6FE9" w:rsidP="005B6FE9">
            <w:pPr>
              <w:jc w:val="center"/>
              <w:rPr>
                <w:sz w:val="18"/>
                <w:szCs w:val="18"/>
              </w:rPr>
            </w:pPr>
          </w:p>
        </w:tc>
        <w:tc>
          <w:tcPr>
            <w:tcW w:w="417" w:type="pct"/>
            <w:vAlign w:val="center"/>
          </w:tcPr>
          <w:p w14:paraId="2003D1B6" w14:textId="5BEC887C" w:rsidR="005B6FE9" w:rsidRPr="005B6FE9" w:rsidRDefault="005B6FE9" w:rsidP="005B6FE9">
            <w:pPr>
              <w:jc w:val="center"/>
              <w:rPr>
                <w:sz w:val="18"/>
                <w:szCs w:val="18"/>
              </w:rPr>
            </w:pPr>
            <w:r w:rsidRPr="005B6FE9">
              <w:rPr>
                <w:sz w:val="18"/>
                <w:szCs w:val="18"/>
              </w:rPr>
              <w:t>5#</w:t>
            </w:r>
          </w:p>
        </w:tc>
        <w:tc>
          <w:tcPr>
            <w:tcW w:w="417" w:type="pct"/>
            <w:tcBorders>
              <w:left w:val="single" w:sz="8" w:space="0" w:color="auto"/>
              <w:right w:val="single" w:sz="8" w:space="0" w:color="auto"/>
            </w:tcBorders>
            <w:vAlign w:val="center"/>
          </w:tcPr>
          <w:p w14:paraId="4D90E6BE" w14:textId="64B09846" w:rsidR="005B6FE9" w:rsidRPr="005B6FE9" w:rsidRDefault="005B6FE9" w:rsidP="005B6FE9">
            <w:pPr>
              <w:jc w:val="center"/>
              <w:rPr>
                <w:color w:val="000000"/>
                <w:sz w:val="18"/>
                <w:szCs w:val="18"/>
              </w:rPr>
            </w:pPr>
            <w:r w:rsidRPr="005B6FE9">
              <w:rPr>
                <w:sz w:val="18"/>
                <w:szCs w:val="18"/>
              </w:rPr>
              <w:t>77.00</w:t>
            </w:r>
          </w:p>
        </w:tc>
        <w:tc>
          <w:tcPr>
            <w:tcW w:w="417" w:type="pct"/>
            <w:tcBorders>
              <w:top w:val="single" w:sz="8" w:space="0" w:color="auto"/>
              <w:left w:val="single" w:sz="8" w:space="0" w:color="auto"/>
              <w:bottom w:val="single" w:sz="8" w:space="0" w:color="auto"/>
              <w:right w:val="single" w:sz="8" w:space="0" w:color="auto"/>
            </w:tcBorders>
            <w:vAlign w:val="center"/>
          </w:tcPr>
          <w:p w14:paraId="4AF0E6A2" w14:textId="42CDBF8C" w:rsidR="005B6FE9" w:rsidRPr="005B6FE9" w:rsidRDefault="005B6FE9" w:rsidP="005B6FE9">
            <w:pPr>
              <w:jc w:val="center"/>
              <w:rPr>
                <w:color w:val="000000"/>
                <w:sz w:val="18"/>
                <w:szCs w:val="18"/>
              </w:rPr>
            </w:pPr>
            <w:r w:rsidRPr="005B6FE9">
              <w:rPr>
                <w:sz w:val="18"/>
                <w:szCs w:val="18"/>
              </w:rPr>
              <w:t>491.97</w:t>
            </w:r>
          </w:p>
        </w:tc>
        <w:tc>
          <w:tcPr>
            <w:tcW w:w="417" w:type="pct"/>
            <w:tcBorders>
              <w:top w:val="single" w:sz="8" w:space="0" w:color="auto"/>
              <w:left w:val="single" w:sz="8" w:space="0" w:color="auto"/>
              <w:bottom w:val="single" w:sz="8" w:space="0" w:color="auto"/>
              <w:right w:val="single" w:sz="8" w:space="0" w:color="auto"/>
            </w:tcBorders>
            <w:vAlign w:val="center"/>
          </w:tcPr>
          <w:p w14:paraId="16CCA600" w14:textId="53FF3C26" w:rsidR="005B6FE9" w:rsidRPr="005B6FE9" w:rsidRDefault="005B6FE9" w:rsidP="005B6FE9">
            <w:pPr>
              <w:jc w:val="center"/>
              <w:rPr>
                <w:color w:val="000000"/>
                <w:sz w:val="18"/>
                <w:szCs w:val="18"/>
              </w:rPr>
            </w:pPr>
            <w:r w:rsidRPr="005B6FE9">
              <w:rPr>
                <w:sz w:val="18"/>
                <w:szCs w:val="18"/>
              </w:rPr>
              <w:t>70.31</w:t>
            </w:r>
          </w:p>
        </w:tc>
        <w:tc>
          <w:tcPr>
            <w:tcW w:w="413" w:type="pct"/>
            <w:tcBorders>
              <w:top w:val="single" w:sz="8" w:space="0" w:color="auto"/>
              <w:left w:val="single" w:sz="8" w:space="0" w:color="auto"/>
              <w:bottom w:val="single" w:sz="8" w:space="0" w:color="auto"/>
            </w:tcBorders>
            <w:vAlign w:val="center"/>
          </w:tcPr>
          <w:p w14:paraId="44091CF9" w14:textId="5BC83D7C" w:rsidR="005B6FE9" w:rsidRPr="005B6FE9" w:rsidRDefault="005B6FE9" w:rsidP="005B6FE9">
            <w:pPr>
              <w:jc w:val="center"/>
              <w:rPr>
                <w:color w:val="000000"/>
                <w:sz w:val="18"/>
                <w:szCs w:val="18"/>
              </w:rPr>
            </w:pPr>
            <w:r w:rsidRPr="005B6FE9">
              <w:rPr>
                <w:sz w:val="18"/>
                <w:szCs w:val="18"/>
              </w:rPr>
              <w:t>309.52</w:t>
            </w:r>
          </w:p>
        </w:tc>
      </w:tr>
      <w:tr w:rsidR="005B6FE9" w:rsidRPr="00F87592" w14:paraId="41737E76" w14:textId="77777777" w:rsidTr="00DC04F5">
        <w:trPr>
          <w:trHeight w:val="379"/>
          <w:jc w:val="center"/>
        </w:trPr>
        <w:tc>
          <w:tcPr>
            <w:tcW w:w="417" w:type="pct"/>
            <w:vMerge/>
            <w:tcBorders>
              <w:bottom w:val="single" w:sz="8" w:space="0" w:color="auto"/>
              <w:right w:val="single" w:sz="8" w:space="0" w:color="auto"/>
            </w:tcBorders>
            <w:vAlign w:val="center"/>
          </w:tcPr>
          <w:p w14:paraId="79F59588" w14:textId="77777777" w:rsidR="005B6FE9" w:rsidRPr="005B6FE9" w:rsidRDefault="005B6FE9" w:rsidP="005B6FE9">
            <w:pPr>
              <w:jc w:val="center"/>
              <w:rPr>
                <w:sz w:val="18"/>
                <w:szCs w:val="18"/>
              </w:rPr>
            </w:pPr>
          </w:p>
        </w:tc>
        <w:tc>
          <w:tcPr>
            <w:tcW w:w="417" w:type="pct"/>
            <w:tcBorders>
              <w:bottom w:val="single" w:sz="8" w:space="0" w:color="auto"/>
            </w:tcBorders>
            <w:vAlign w:val="center"/>
          </w:tcPr>
          <w:p w14:paraId="5D768D66" w14:textId="48CE477B" w:rsidR="005B6FE9" w:rsidRPr="005B6FE9" w:rsidRDefault="005B6FE9" w:rsidP="005B6FE9">
            <w:pPr>
              <w:jc w:val="center"/>
              <w:rPr>
                <w:sz w:val="18"/>
                <w:szCs w:val="18"/>
              </w:rPr>
            </w:pPr>
            <w:r w:rsidRPr="005B6FE9">
              <w:rPr>
                <w:sz w:val="18"/>
                <w:szCs w:val="18"/>
              </w:rPr>
              <w:t>6#</w:t>
            </w:r>
          </w:p>
        </w:tc>
        <w:tc>
          <w:tcPr>
            <w:tcW w:w="417" w:type="pct"/>
            <w:tcBorders>
              <w:top w:val="single" w:sz="8" w:space="0" w:color="auto"/>
              <w:left w:val="single" w:sz="8" w:space="0" w:color="auto"/>
              <w:bottom w:val="single" w:sz="8" w:space="0" w:color="auto"/>
              <w:right w:val="single" w:sz="8" w:space="0" w:color="auto"/>
            </w:tcBorders>
            <w:vAlign w:val="center"/>
          </w:tcPr>
          <w:p w14:paraId="281B59CC" w14:textId="09F8D18D" w:rsidR="005B6FE9" w:rsidRPr="005B6FE9" w:rsidRDefault="005B6FE9" w:rsidP="005B6FE9">
            <w:pPr>
              <w:jc w:val="center"/>
              <w:rPr>
                <w:sz w:val="18"/>
                <w:szCs w:val="18"/>
              </w:rPr>
            </w:pPr>
            <w:r w:rsidRPr="005B6FE9">
              <w:rPr>
                <w:sz w:val="18"/>
                <w:szCs w:val="18"/>
              </w:rPr>
              <w:t>12.60</w:t>
            </w:r>
          </w:p>
        </w:tc>
        <w:tc>
          <w:tcPr>
            <w:tcW w:w="417" w:type="pct"/>
            <w:tcBorders>
              <w:top w:val="single" w:sz="8" w:space="0" w:color="auto"/>
              <w:left w:val="single" w:sz="8" w:space="0" w:color="auto"/>
              <w:bottom w:val="single" w:sz="8" w:space="0" w:color="auto"/>
              <w:right w:val="single" w:sz="8" w:space="0" w:color="auto"/>
            </w:tcBorders>
            <w:vAlign w:val="center"/>
          </w:tcPr>
          <w:p w14:paraId="3C50B57C" w14:textId="70F4A8CF" w:rsidR="005B6FE9" w:rsidRPr="005B6FE9" w:rsidRDefault="005B6FE9" w:rsidP="005B6FE9">
            <w:pPr>
              <w:jc w:val="center"/>
              <w:rPr>
                <w:color w:val="000000"/>
                <w:sz w:val="18"/>
                <w:szCs w:val="18"/>
              </w:rPr>
            </w:pPr>
            <w:r w:rsidRPr="005B6FE9">
              <w:rPr>
                <w:sz w:val="18"/>
                <w:szCs w:val="18"/>
              </w:rPr>
              <w:t>497.67</w:t>
            </w:r>
          </w:p>
        </w:tc>
        <w:tc>
          <w:tcPr>
            <w:tcW w:w="417" w:type="pct"/>
            <w:tcBorders>
              <w:top w:val="single" w:sz="8" w:space="0" w:color="auto"/>
              <w:left w:val="single" w:sz="8" w:space="0" w:color="auto"/>
              <w:bottom w:val="single" w:sz="8" w:space="0" w:color="auto"/>
              <w:right w:val="single" w:sz="8" w:space="0" w:color="auto"/>
            </w:tcBorders>
            <w:vAlign w:val="center"/>
          </w:tcPr>
          <w:p w14:paraId="7F4F2FBC" w14:textId="2A5FA118" w:rsidR="005B6FE9" w:rsidRPr="005B6FE9" w:rsidRDefault="005B6FE9" w:rsidP="005B6FE9">
            <w:pPr>
              <w:jc w:val="center"/>
              <w:rPr>
                <w:color w:val="000000"/>
                <w:sz w:val="18"/>
                <w:szCs w:val="18"/>
              </w:rPr>
            </w:pPr>
            <w:r w:rsidRPr="005B6FE9">
              <w:rPr>
                <w:sz w:val="18"/>
                <w:szCs w:val="18"/>
              </w:rPr>
              <w:t>9.93</w:t>
            </w:r>
          </w:p>
        </w:tc>
        <w:tc>
          <w:tcPr>
            <w:tcW w:w="417" w:type="pct"/>
            <w:tcBorders>
              <w:top w:val="single" w:sz="8" w:space="0" w:color="auto"/>
              <w:left w:val="single" w:sz="8" w:space="0" w:color="auto"/>
              <w:bottom w:val="single" w:sz="8" w:space="0" w:color="auto"/>
              <w:right w:val="single" w:sz="12" w:space="0" w:color="auto"/>
            </w:tcBorders>
            <w:vAlign w:val="center"/>
          </w:tcPr>
          <w:p w14:paraId="1BE72966" w14:textId="5F3F0F84" w:rsidR="005B6FE9" w:rsidRPr="005B6FE9" w:rsidRDefault="005B6FE9" w:rsidP="005B6FE9">
            <w:pPr>
              <w:jc w:val="center"/>
              <w:rPr>
                <w:color w:val="000000"/>
                <w:sz w:val="18"/>
                <w:szCs w:val="18"/>
              </w:rPr>
            </w:pPr>
            <w:r w:rsidRPr="005B6FE9">
              <w:rPr>
                <w:sz w:val="18"/>
                <w:szCs w:val="18"/>
              </w:rPr>
              <w:t>0.53</w:t>
            </w:r>
          </w:p>
        </w:tc>
        <w:tc>
          <w:tcPr>
            <w:tcW w:w="417" w:type="pct"/>
            <w:vMerge/>
            <w:tcBorders>
              <w:left w:val="single" w:sz="12" w:space="0" w:color="auto"/>
              <w:bottom w:val="single" w:sz="8" w:space="0" w:color="auto"/>
              <w:right w:val="single" w:sz="8" w:space="0" w:color="auto"/>
            </w:tcBorders>
            <w:vAlign w:val="center"/>
          </w:tcPr>
          <w:p w14:paraId="0E2BE954" w14:textId="77777777" w:rsidR="005B6FE9" w:rsidRPr="005B6FE9" w:rsidRDefault="005B6FE9" w:rsidP="005B6FE9">
            <w:pPr>
              <w:jc w:val="center"/>
              <w:rPr>
                <w:sz w:val="18"/>
                <w:szCs w:val="18"/>
              </w:rPr>
            </w:pPr>
          </w:p>
        </w:tc>
        <w:tc>
          <w:tcPr>
            <w:tcW w:w="417" w:type="pct"/>
            <w:tcBorders>
              <w:bottom w:val="single" w:sz="8" w:space="0" w:color="auto"/>
            </w:tcBorders>
            <w:vAlign w:val="center"/>
          </w:tcPr>
          <w:p w14:paraId="45A2E2A1" w14:textId="0CF1914F" w:rsidR="005B6FE9" w:rsidRPr="005B6FE9" w:rsidRDefault="005B6FE9" w:rsidP="005B6FE9">
            <w:pPr>
              <w:jc w:val="center"/>
              <w:rPr>
                <w:sz w:val="18"/>
                <w:szCs w:val="18"/>
              </w:rPr>
            </w:pPr>
            <w:r w:rsidRPr="005B6FE9">
              <w:rPr>
                <w:sz w:val="18"/>
                <w:szCs w:val="18"/>
              </w:rPr>
              <w:t>6#</w:t>
            </w:r>
          </w:p>
        </w:tc>
        <w:tc>
          <w:tcPr>
            <w:tcW w:w="417" w:type="pct"/>
            <w:tcBorders>
              <w:left w:val="single" w:sz="8" w:space="0" w:color="auto"/>
              <w:bottom w:val="single" w:sz="8" w:space="0" w:color="auto"/>
              <w:right w:val="single" w:sz="8" w:space="0" w:color="auto"/>
            </w:tcBorders>
            <w:vAlign w:val="center"/>
          </w:tcPr>
          <w:p w14:paraId="14DD0D49" w14:textId="495F5D71" w:rsidR="005B6FE9" w:rsidRPr="005B6FE9" w:rsidRDefault="005B6FE9" w:rsidP="005B6FE9">
            <w:pPr>
              <w:jc w:val="center"/>
              <w:rPr>
                <w:color w:val="000000"/>
                <w:sz w:val="18"/>
                <w:szCs w:val="18"/>
              </w:rPr>
            </w:pPr>
            <w:r w:rsidRPr="005B6FE9">
              <w:rPr>
                <w:sz w:val="18"/>
                <w:szCs w:val="18"/>
              </w:rPr>
              <w:t>12.60</w:t>
            </w:r>
          </w:p>
        </w:tc>
        <w:tc>
          <w:tcPr>
            <w:tcW w:w="417" w:type="pct"/>
            <w:tcBorders>
              <w:top w:val="single" w:sz="8" w:space="0" w:color="auto"/>
              <w:left w:val="single" w:sz="8" w:space="0" w:color="auto"/>
              <w:bottom w:val="single" w:sz="8" w:space="0" w:color="auto"/>
              <w:right w:val="single" w:sz="8" w:space="0" w:color="auto"/>
            </w:tcBorders>
            <w:vAlign w:val="center"/>
          </w:tcPr>
          <w:p w14:paraId="7F537857" w14:textId="458D5CC5" w:rsidR="005B6FE9" w:rsidRPr="005B6FE9" w:rsidRDefault="005B6FE9" w:rsidP="005B6FE9">
            <w:pPr>
              <w:jc w:val="center"/>
              <w:rPr>
                <w:color w:val="000000"/>
                <w:sz w:val="18"/>
                <w:szCs w:val="18"/>
              </w:rPr>
            </w:pPr>
            <w:r w:rsidRPr="005B6FE9">
              <w:rPr>
                <w:sz w:val="18"/>
                <w:szCs w:val="18"/>
              </w:rPr>
              <w:t>497.67</w:t>
            </w:r>
          </w:p>
        </w:tc>
        <w:tc>
          <w:tcPr>
            <w:tcW w:w="417" w:type="pct"/>
            <w:tcBorders>
              <w:top w:val="single" w:sz="8" w:space="0" w:color="auto"/>
              <w:left w:val="single" w:sz="8" w:space="0" w:color="auto"/>
              <w:bottom w:val="single" w:sz="8" w:space="0" w:color="auto"/>
              <w:right w:val="single" w:sz="8" w:space="0" w:color="auto"/>
            </w:tcBorders>
            <w:vAlign w:val="center"/>
          </w:tcPr>
          <w:p w14:paraId="403CA51B" w14:textId="607B86D7" w:rsidR="005B6FE9" w:rsidRPr="005B6FE9" w:rsidRDefault="005B6FE9" w:rsidP="005B6FE9">
            <w:pPr>
              <w:jc w:val="center"/>
              <w:rPr>
                <w:color w:val="000000"/>
                <w:sz w:val="18"/>
                <w:szCs w:val="18"/>
              </w:rPr>
            </w:pPr>
            <w:r w:rsidRPr="005B6FE9">
              <w:rPr>
                <w:sz w:val="18"/>
                <w:szCs w:val="18"/>
              </w:rPr>
              <w:t>9.93</w:t>
            </w:r>
          </w:p>
        </w:tc>
        <w:tc>
          <w:tcPr>
            <w:tcW w:w="413" w:type="pct"/>
            <w:tcBorders>
              <w:top w:val="single" w:sz="8" w:space="0" w:color="auto"/>
              <w:left w:val="single" w:sz="8" w:space="0" w:color="auto"/>
              <w:bottom w:val="single" w:sz="8" w:space="0" w:color="auto"/>
            </w:tcBorders>
            <w:vAlign w:val="center"/>
          </w:tcPr>
          <w:p w14:paraId="7196CE41" w14:textId="19C98407" w:rsidR="005B6FE9" w:rsidRPr="005B6FE9" w:rsidRDefault="005B6FE9" w:rsidP="005B6FE9">
            <w:pPr>
              <w:jc w:val="center"/>
              <w:rPr>
                <w:color w:val="000000"/>
                <w:sz w:val="18"/>
                <w:szCs w:val="18"/>
              </w:rPr>
            </w:pPr>
            <w:r w:rsidRPr="005B6FE9">
              <w:rPr>
                <w:sz w:val="18"/>
                <w:szCs w:val="18"/>
              </w:rPr>
              <w:t>0.53</w:t>
            </w:r>
          </w:p>
        </w:tc>
      </w:tr>
      <w:tr w:rsidR="005B6FE9" w:rsidRPr="00F87592" w14:paraId="53F497E0" w14:textId="77777777" w:rsidTr="005B6FE9">
        <w:trPr>
          <w:trHeight w:val="379"/>
          <w:jc w:val="center"/>
        </w:trPr>
        <w:tc>
          <w:tcPr>
            <w:tcW w:w="417" w:type="pct"/>
            <w:vMerge w:val="restart"/>
            <w:tcBorders>
              <w:top w:val="single" w:sz="8" w:space="0" w:color="auto"/>
              <w:bottom w:val="single" w:sz="8" w:space="0" w:color="auto"/>
              <w:right w:val="single" w:sz="8" w:space="0" w:color="auto"/>
            </w:tcBorders>
            <w:vAlign w:val="center"/>
          </w:tcPr>
          <w:p w14:paraId="1CBF4328" w14:textId="77777777" w:rsidR="005B6FE9" w:rsidRPr="005B6FE9" w:rsidRDefault="005B6FE9" w:rsidP="005B6FE9">
            <w:pPr>
              <w:jc w:val="center"/>
              <w:rPr>
                <w:sz w:val="18"/>
                <w:szCs w:val="18"/>
              </w:rPr>
            </w:pPr>
            <w:r w:rsidRPr="005B6FE9">
              <w:rPr>
                <w:sz w:val="18"/>
                <w:szCs w:val="18"/>
              </w:rPr>
              <w:t>JHT8</w:t>
            </w:r>
          </w:p>
          <w:p w14:paraId="2CCF4619" w14:textId="5BD530D5" w:rsidR="005B6FE9" w:rsidRPr="005B6FE9" w:rsidRDefault="005B6FE9" w:rsidP="00CC377C">
            <w:pPr>
              <w:rPr>
                <w:sz w:val="18"/>
                <w:szCs w:val="18"/>
              </w:rPr>
            </w:pPr>
          </w:p>
        </w:tc>
        <w:tc>
          <w:tcPr>
            <w:tcW w:w="417" w:type="pct"/>
            <w:vAlign w:val="center"/>
          </w:tcPr>
          <w:p w14:paraId="26C0E548" w14:textId="70A60625" w:rsidR="005B6FE9" w:rsidRPr="005B6FE9" w:rsidRDefault="005B6FE9" w:rsidP="005B6FE9">
            <w:pPr>
              <w:jc w:val="center"/>
              <w:rPr>
                <w:sz w:val="18"/>
                <w:szCs w:val="18"/>
              </w:rPr>
            </w:pPr>
            <w:r w:rsidRPr="005B6FE9">
              <w:rPr>
                <w:sz w:val="18"/>
                <w:szCs w:val="18"/>
              </w:rPr>
              <w:t>4#</w:t>
            </w:r>
          </w:p>
        </w:tc>
        <w:tc>
          <w:tcPr>
            <w:tcW w:w="417" w:type="pct"/>
            <w:vAlign w:val="center"/>
          </w:tcPr>
          <w:p w14:paraId="5128B779" w14:textId="2C982B5E" w:rsidR="005B6FE9" w:rsidRPr="005B6FE9" w:rsidRDefault="005B6FE9" w:rsidP="005B6FE9">
            <w:pPr>
              <w:jc w:val="center"/>
              <w:rPr>
                <w:color w:val="000000"/>
                <w:sz w:val="18"/>
                <w:szCs w:val="18"/>
              </w:rPr>
            </w:pPr>
            <w:r w:rsidRPr="005B6FE9">
              <w:rPr>
                <w:sz w:val="18"/>
                <w:szCs w:val="18"/>
              </w:rPr>
              <w:t>77.00</w:t>
            </w:r>
          </w:p>
        </w:tc>
        <w:tc>
          <w:tcPr>
            <w:tcW w:w="417" w:type="pct"/>
            <w:tcBorders>
              <w:top w:val="single" w:sz="8" w:space="0" w:color="auto"/>
              <w:left w:val="single" w:sz="8" w:space="0" w:color="auto"/>
              <w:bottom w:val="single" w:sz="8" w:space="0" w:color="auto"/>
              <w:right w:val="single" w:sz="8" w:space="0" w:color="auto"/>
            </w:tcBorders>
            <w:vAlign w:val="center"/>
          </w:tcPr>
          <w:p w14:paraId="22137F44" w14:textId="617DCACC" w:rsidR="005B6FE9" w:rsidRPr="005B6FE9" w:rsidRDefault="005B6FE9" w:rsidP="005B6FE9">
            <w:pPr>
              <w:jc w:val="center"/>
              <w:rPr>
                <w:color w:val="000000"/>
                <w:sz w:val="18"/>
                <w:szCs w:val="18"/>
              </w:rPr>
            </w:pPr>
            <w:r w:rsidRPr="005B6FE9">
              <w:rPr>
                <w:sz w:val="18"/>
                <w:szCs w:val="18"/>
              </w:rPr>
              <w:t>491.15</w:t>
            </w:r>
          </w:p>
        </w:tc>
        <w:tc>
          <w:tcPr>
            <w:tcW w:w="417" w:type="pct"/>
            <w:tcBorders>
              <w:top w:val="single" w:sz="8" w:space="0" w:color="auto"/>
              <w:left w:val="single" w:sz="8" w:space="0" w:color="auto"/>
              <w:bottom w:val="single" w:sz="8" w:space="0" w:color="auto"/>
              <w:right w:val="single" w:sz="8" w:space="0" w:color="auto"/>
            </w:tcBorders>
            <w:vAlign w:val="center"/>
          </w:tcPr>
          <w:p w14:paraId="6106132A" w14:textId="111F9701" w:rsidR="005B6FE9" w:rsidRPr="005B6FE9" w:rsidRDefault="005B6FE9" w:rsidP="005B6FE9">
            <w:pPr>
              <w:jc w:val="center"/>
              <w:rPr>
                <w:color w:val="000000"/>
                <w:sz w:val="18"/>
                <w:szCs w:val="18"/>
              </w:rPr>
            </w:pPr>
            <w:r w:rsidRPr="005B6FE9">
              <w:rPr>
                <w:sz w:val="18"/>
                <w:szCs w:val="18"/>
              </w:rPr>
              <w:t>70.22</w:t>
            </w:r>
          </w:p>
        </w:tc>
        <w:tc>
          <w:tcPr>
            <w:tcW w:w="417" w:type="pct"/>
            <w:tcBorders>
              <w:top w:val="single" w:sz="8" w:space="0" w:color="auto"/>
              <w:left w:val="single" w:sz="8" w:space="0" w:color="auto"/>
              <w:bottom w:val="single" w:sz="8" w:space="0" w:color="auto"/>
              <w:right w:val="single" w:sz="12" w:space="0" w:color="auto"/>
            </w:tcBorders>
            <w:vAlign w:val="center"/>
          </w:tcPr>
          <w:p w14:paraId="411A2CB1" w14:textId="47672A79" w:rsidR="005B6FE9" w:rsidRPr="005B6FE9" w:rsidRDefault="005B6FE9" w:rsidP="005B6FE9">
            <w:pPr>
              <w:jc w:val="center"/>
              <w:rPr>
                <w:color w:val="000000"/>
                <w:sz w:val="18"/>
                <w:szCs w:val="18"/>
              </w:rPr>
            </w:pPr>
            <w:r w:rsidRPr="005B6FE9">
              <w:rPr>
                <w:sz w:val="18"/>
                <w:szCs w:val="18"/>
              </w:rPr>
              <w:t>308.60</w:t>
            </w:r>
          </w:p>
        </w:tc>
        <w:tc>
          <w:tcPr>
            <w:tcW w:w="417" w:type="pct"/>
            <w:vMerge w:val="restart"/>
            <w:tcBorders>
              <w:top w:val="single" w:sz="8" w:space="0" w:color="auto"/>
              <w:left w:val="single" w:sz="12" w:space="0" w:color="auto"/>
              <w:right w:val="single" w:sz="8" w:space="0" w:color="auto"/>
            </w:tcBorders>
            <w:vAlign w:val="center"/>
          </w:tcPr>
          <w:p w14:paraId="4DE47431" w14:textId="77777777" w:rsidR="005B6FE9" w:rsidRPr="005B6FE9" w:rsidRDefault="005B6FE9" w:rsidP="005B6FE9">
            <w:pPr>
              <w:jc w:val="center"/>
              <w:rPr>
                <w:sz w:val="18"/>
                <w:szCs w:val="18"/>
              </w:rPr>
            </w:pPr>
            <w:r w:rsidRPr="005B6FE9">
              <w:rPr>
                <w:sz w:val="18"/>
                <w:szCs w:val="18"/>
              </w:rPr>
              <w:t>JHT16</w:t>
            </w:r>
          </w:p>
          <w:p w14:paraId="24315480" w14:textId="303A7698" w:rsidR="005B6FE9" w:rsidRPr="005B6FE9" w:rsidRDefault="005B6FE9" w:rsidP="005B6FE9">
            <w:pPr>
              <w:jc w:val="center"/>
              <w:rPr>
                <w:sz w:val="18"/>
                <w:szCs w:val="18"/>
              </w:rPr>
            </w:pPr>
          </w:p>
        </w:tc>
        <w:tc>
          <w:tcPr>
            <w:tcW w:w="417" w:type="pct"/>
            <w:vAlign w:val="center"/>
          </w:tcPr>
          <w:p w14:paraId="13836FF2" w14:textId="257F3E73" w:rsidR="005B6FE9" w:rsidRPr="005B6FE9" w:rsidRDefault="005B6FE9" w:rsidP="005B6FE9">
            <w:pPr>
              <w:jc w:val="center"/>
              <w:rPr>
                <w:sz w:val="18"/>
                <w:szCs w:val="18"/>
              </w:rPr>
            </w:pPr>
            <w:r w:rsidRPr="005B6FE9">
              <w:rPr>
                <w:sz w:val="18"/>
                <w:szCs w:val="18"/>
              </w:rPr>
              <w:t>4#</w:t>
            </w:r>
          </w:p>
        </w:tc>
        <w:tc>
          <w:tcPr>
            <w:tcW w:w="417" w:type="pct"/>
            <w:tcBorders>
              <w:left w:val="single" w:sz="8" w:space="0" w:color="auto"/>
              <w:right w:val="single" w:sz="8" w:space="0" w:color="auto"/>
            </w:tcBorders>
            <w:vAlign w:val="center"/>
          </w:tcPr>
          <w:p w14:paraId="346A484B" w14:textId="0A54C4D6" w:rsidR="005B6FE9" w:rsidRPr="005B6FE9" w:rsidRDefault="005B6FE9" w:rsidP="005B6FE9">
            <w:pPr>
              <w:jc w:val="center"/>
              <w:rPr>
                <w:color w:val="000000"/>
                <w:sz w:val="18"/>
                <w:szCs w:val="18"/>
              </w:rPr>
            </w:pPr>
            <w:r w:rsidRPr="005B6FE9">
              <w:rPr>
                <w:sz w:val="18"/>
                <w:szCs w:val="18"/>
              </w:rPr>
              <w:t>92.00</w:t>
            </w:r>
          </w:p>
        </w:tc>
        <w:tc>
          <w:tcPr>
            <w:tcW w:w="417" w:type="pct"/>
            <w:tcBorders>
              <w:top w:val="single" w:sz="8" w:space="0" w:color="auto"/>
              <w:left w:val="single" w:sz="8" w:space="0" w:color="auto"/>
              <w:bottom w:val="single" w:sz="8" w:space="0" w:color="auto"/>
              <w:right w:val="single" w:sz="8" w:space="0" w:color="auto"/>
            </w:tcBorders>
            <w:vAlign w:val="center"/>
          </w:tcPr>
          <w:p w14:paraId="6C64339E" w14:textId="0B2F3E29" w:rsidR="005B6FE9" w:rsidRPr="005B6FE9" w:rsidRDefault="005B6FE9" w:rsidP="005B6FE9">
            <w:pPr>
              <w:jc w:val="center"/>
              <w:rPr>
                <w:color w:val="000000"/>
                <w:sz w:val="18"/>
                <w:szCs w:val="18"/>
              </w:rPr>
            </w:pPr>
            <w:r w:rsidRPr="005B6FE9">
              <w:rPr>
                <w:sz w:val="18"/>
                <w:szCs w:val="18"/>
              </w:rPr>
              <w:t>434.21</w:t>
            </w:r>
          </w:p>
        </w:tc>
        <w:tc>
          <w:tcPr>
            <w:tcW w:w="417" w:type="pct"/>
            <w:tcBorders>
              <w:top w:val="single" w:sz="8" w:space="0" w:color="auto"/>
              <w:left w:val="single" w:sz="8" w:space="0" w:color="auto"/>
              <w:bottom w:val="single" w:sz="8" w:space="0" w:color="auto"/>
              <w:right w:val="single" w:sz="8" w:space="0" w:color="auto"/>
            </w:tcBorders>
            <w:vAlign w:val="center"/>
          </w:tcPr>
          <w:p w14:paraId="5B1D3473" w14:textId="27403B6D" w:rsidR="005B6FE9" w:rsidRPr="005B6FE9" w:rsidRDefault="005B6FE9" w:rsidP="005B6FE9">
            <w:pPr>
              <w:jc w:val="center"/>
              <w:rPr>
                <w:color w:val="000000"/>
                <w:sz w:val="18"/>
                <w:szCs w:val="18"/>
              </w:rPr>
            </w:pPr>
            <w:r w:rsidRPr="005B6FE9">
              <w:rPr>
                <w:sz w:val="18"/>
                <w:szCs w:val="18"/>
              </w:rPr>
              <w:t>72.87</w:t>
            </w:r>
          </w:p>
        </w:tc>
        <w:tc>
          <w:tcPr>
            <w:tcW w:w="413" w:type="pct"/>
            <w:tcBorders>
              <w:top w:val="single" w:sz="8" w:space="0" w:color="auto"/>
              <w:left w:val="single" w:sz="8" w:space="0" w:color="auto"/>
              <w:bottom w:val="single" w:sz="8" w:space="0" w:color="auto"/>
            </w:tcBorders>
            <w:vAlign w:val="center"/>
          </w:tcPr>
          <w:p w14:paraId="0A7209F4" w14:textId="0BB4C01B" w:rsidR="005B6FE9" w:rsidRPr="005B6FE9" w:rsidRDefault="005B6FE9" w:rsidP="005B6FE9">
            <w:pPr>
              <w:jc w:val="center"/>
              <w:rPr>
                <w:color w:val="000000"/>
                <w:sz w:val="18"/>
                <w:szCs w:val="18"/>
              </w:rPr>
            </w:pPr>
            <w:r w:rsidRPr="005B6FE9">
              <w:rPr>
                <w:sz w:val="18"/>
                <w:szCs w:val="18"/>
              </w:rPr>
              <w:t>278.21</w:t>
            </w:r>
          </w:p>
        </w:tc>
      </w:tr>
      <w:tr w:rsidR="005B6FE9" w:rsidRPr="00F87592" w14:paraId="36C005A7" w14:textId="77777777" w:rsidTr="005B6FE9">
        <w:trPr>
          <w:trHeight w:val="379"/>
          <w:jc w:val="center"/>
        </w:trPr>
        <w:tc>
          <w:tcPr>
            <w:tcW w:w="417" w:type="pct"/>
            <w:vMerge/>
            <w:tcBorders>
              <w:bottom w:val="single" w:sz="8" w:space="0" w:color="auto"/>
              <w:right w:val="single" w:sz="8" w:space="0" w:color="auto"/>
            </w:tcBorders>
            <w:vAlign w:val="center"/>
          </w:tcPr>
          <w:p w14:paraId="69735C17" w14:textId="77777777" w:rsidR="005B6FE9" w:rsidRPr="005B6FE9" w:rsidRDefault="005B6FE9" w:rsidP="005B6FE9">
            <w:pPr>
              <w:jc w:val="center"/>
              <w:rPr>
                <w:sz w:val="18"/>
                <w:szCs w:val="18"/>
              </w:rPr>
            </w:pPr>
          </w:p>
        </w:tc>
        <w:tc>
          <w:tcPr>
            <w:tcW w:w="417" w:type="pct"/>
            <w:vAlign w:val="center"/>
          </w:tcPr>
          <w:p w14:paraId="09A0D7E5" w14:textId="7E309D81" w:rsidR="005B6FE9" w:rsidRPr="005B6FE9" w:rsidRDefault="005B6FE9" w:rsidP="005B6FE9">
            <w:pPr>
              <w:jc w:val="center"/>
              <w:rPr>
                <w:sz w:val="18"/>
                <w:szCs w:val="18"/>
              </w:rPr>
            </w:pPr>
            <w:r w:rsidRPr="005B6FE9">
              <w:rPr>
                <w:sz w:val="18"/>
                <w:szCs w:val="18"/>
              </w:rPr>
              <w:t>5#</w:t>
            </w:r>
          </w:p>
        </w:tc>
        <w:tc>
          <w:tcPr>
            <w:tcW w:w="417" w:type="pct"/>
            <w:vAlign w:val="center"/>
          </w:tcPr>
          <w:p w14:paraId="7A871121" w14:textId="5AB7A3FE" w:rsidR="005B6FE9" w:rsidRPr="005B6FE9" w:rsidRDefault="005B6FE9" w:rsidP="005B6FE9">
            <w:pPr>
              <w:jc w:val="center"/>
              <w:rPr>
                <w:color w:val="000000"/>
                <w:sz w:val="18"/>
                <w:szCs w:val="18"/>
              </w:rPr>
            </w:pPr>
            <w:r w:rsidRPr="005B6FE9">
              <w:rPr>
                <w:sz w:val="18"/>
                <w:szCs w:val="18"/>
              </w:rPr>
              <w:t>77.00</w:t>
            </w:r>
          </w:p>
        </w:tc>
        <w:tc>
          <w:tcPr>
            <w:tcW w:w="417" w:type="pct"/>
            <w:tcBorders>
              <w:top w:val="single" w:sz="8" w:space="0" w:color="auto"/>
              <w:left w:val="single" w:sz="8" w:space="0" w:color="auto"/>
              <w:bottom w:val="single" w:sz="8" w:space="0" w:color="auto"/>
              <w:right w:val="single" w:sz="8" w:space="0" w:color="auto"/>
            </w:tcBorders>
            <w:vAlign w:val="center"/>
          </w:tcPr>
          <w:p w14:paraId="2AA90DE2" w14:textId="7A7B1189" w:rsidR="005B6FE9" w:rsidRPr="005B6FE9" w:rsidRDefault="005B6FE9" w:rsidP="005B6FE9">
            <w:pPr>
              <w:jc w:val="center"/>
              <w:rPr>
                <w:color w:val="000000"/>
                <w:sz w:val="18"/>
                <w:szCs w:val="18"/>
              </w:rPr>
            </w:pPr>
            <w:r w:rsidRPr="005B6FE9">
              <w:rPr>
                <w:sz w:val="18"/>
                <w:szCs w:val="18"/>
              </w:rPr>
              <w:t>491.97</w:t>
            </w:r>
          </w:p>
        </w:tc>
        <w:tc>
          <w:tcPr>
            <w:tcW w:w="417" w:type="pct"/>
            <w:tcBorders>
              <w:top w:val="single" w:sz="8" w:space="0" w:color="auto"/>
              <w:left w:val="single" w:sz="8" w:space="0" w:color="auto"/>
              <w:bottom w:val="single" w:sz="8" w:space="0" w:color="auto"/>
              <w:right w:val="single" w:sz="8" w:space="0" w:color="auto"/>
            </w:tcBorders>
            <w:vAlign w:val="center"/>
          </w:tcPr>
          <w:p w14:paraId="32866A59" w14:textId="22308D51" w:rsidR="005B6FE9" w:rsidRPr="005B6FE9" w:rsidRDefault="005B6FE9" w:rsidP="005B6FE9">
            <w:pPr>
              <w:jc w:val="center"/>
              <w:rPr>
                <w:color w:val="000000"/>
                <w:sz w:val="18"/>
                <w:szCs w:val="18"/>
              </w:rPr>
            </w:pPr>
            <w:r w:rsidRPr="005B6FE9">
              <w:rPr>
                <w:sz w:val="18"/>
                <w:szCs w:val="18"/>
              </w:rPr>
              <w:t>70.31</w:t>
            </w:r>
          </w:p>
        </w:tc>
        <w:tc>
          <w:tcPr>
            <w:tcW w:w="417" w:type="pct"/>
            <w:tcBorders>
              <w:top w:val="single" w:sz="8" w:space="0" w:color="auto"/>
              <w:left w:val="single" w:sz="8" w:space="0" w:color="auto"/>
              <w:bottom w:val="single" w:sz="8" w:space="0" w:color="auto"/>
              <w:right w:val="single" w:sz="12" w:space="0" w:color="auto"/>
            </w:tcBorders>
            <w:vAlign w:val="center"/>
          </w:tcPr>
          <w:p w14:paraId="69AAAA9A" w14:textId="09475F07" w:rsidR="005B6FE9" w:rsidRPr="005B6FE9" w:rsidRDefault="005B6FE9" w:rsidP="005B6FE9">
            <w:pPr>
              <w:jc w:val="center"/>
              <w:rPr>
                <w:color w:val="000000"/>
                <w:sz w:val="18"/>
                <w:szCs w:val="18"/>
              </w:rPr>
            </w:pPr>
            <w:r w:rsidRPr="005B6FE9">
              <w:rPr>
                <w:sz w:val="18"/>
                <w:szCs w:val="18"/>
              </w:rPr>
              <w:t>309.52</w:t>
            </w:r>
          </w:p>
        </w:tc>
        <w:tc>
          <w:tcPr>
            <w:tcW w:w="417" w:type="pct"/>
            <w:vMerge/>
            <w:tcBorders>
              <w:left w:val="single" w:sz="12" w:space="0" w:color="auto"/>
              <w:right w:val="single" w:sz="8" w:space="0" w:color="auto"/>
            </w:tcBorders>
            <w:vAlign w:val="center"/>
          </w:tcPr>
          <w:p w14:paraId="535FC0B8" w14:textId="77777777" w:rsidR="005B6FE9" w:rsidRPr="005B6FE9" w:rsidRDefault="005B6FE9" w:rsidP="005B6FE9">
            <w:pPr>
              <w:jc w:val="center"/>
              <w:rPr>
                <w:sz w:val="18"/>
                <w:szCs w:val="18"/>
              </w:rPr>
            </w:pPr>
          </w:p>
        </w:tc>
        <w:tc>
          <w:tcPr>
            <w:tcW w:w="417" w:type="pct"/>
            <w:vAlign w:val="center"/>
          </w:tcPr>
          <w:p w14:paraId="1B712677" w14:textId="51596881" w:rsidR="005B6FE9" w:rsidRPr="005B6FE9" w:rsidRDefault="005B6FE9" w:rsidP="005B6FE9">
            <w:pPr>
              <w:jc w:val="center"/>
              <w:rPr>
                <w:sz w:val="18"/>
                <w:szCs w:val="18"/>
              </w:rPr>
            </w:pPr>
            <w:r w:rsidRPr="005B6FE9">
              <w:rPr>
                <w:sz w:val="18"/>
                <w:szCs w:val="18"/>
              </w:rPr>
              <w:t>5#</w:t>
            </w:r>
          </w:p>
        </w:tc>
        <w:tc>
          <w:tcPr>
            <w:tcW w:w="417" w:type="pct"/>
            <w:tcBorders>
              <w:left w:val="single" w:sz="8" w:space="0" w:color="auto"/>
              <w:right w:val="single" w:sz="8" w:space="0" w:color="auto"/>
            </w:tcBorders>
            <w:vAlign w:val="center"/>
          </w:tcPr>
          <w:p w14:paraId="5EDD71FB" w14:textId="37451671" w:rsidR="005B6FE9" w:rsidRPr="005B6FE9" w:rsidRDefault="005B6FE9" w:rsidP="005B6FE9">
            <w:pPr>
              <w:jc w:val="center"/>
              <w:rPr>
                <w:color w:val="000000"/>
                <w:sz w:val="18"/>
                <w:szCs w:val="18"/>
              </w:rPr>
            </w:pPr>
            <w:r w:rsidRPr="005B6FE9">
              <w:rPr>
                <w:sz w:val="18"/>
                <w:szCs w:val="18"/>
              </w:rPr>
              <w:t>92.00</w:t>
            </w:r>
          </w:p>
        </w:tc>
        <w:tc>
          <w:tcPr>
            <w:tcW w:w="417" w:type="pct"/>
            <w:tcBorders>
              <w:top w:val="single" w:sz="8" w:space="0" w:color="auto"/>
              <w:left w:val="single" w:sz="8" w:space="0" w:color="auto"/>
              <w:bottom w:val="single" w:sz="8" w:space="0" w:color="auto"/>
              <w:right w:val="single" w:sz="8" w:space="0" w:color="auto"/>
            </w:tcBorders>
            <w:vAlign w:val="center"/>
          </w:tcPr>
          <w:p w14:paraId="706A8059" w14:textId="2E6F8A0F" w:rsidR="005B6FE9" w:rsidRPr="005B6FE9" w:rsidRDefault="005B6FE9" w:rsidP="005B6FE9">
            <w:pPr>
              <w:jc w:val="center"/>
              <w:rPr>
                <w:color w:val="000000"/>
                <w:sz w:val="18"/>
                <w:szCs w:val="18"/>
              </w:rPr>
            </w:pPr>
            <w:r w:rsidRPr="005B6FE9">
              <w:rPr>
                <w:sz w:val="18"/>
                <w:szCs w:val="18"/>
              </w:rPr>
              <w:t>434.11</w:t>
            </w:r>
          </w:p>
        </w:tc>
        <w:tc>
          <w:tcPr>
            <w:tcW w:w="417" w:type="pct"/>
            <w:tcBorders>
              <w:top w:val="single" w:sz="8" w:space="0" w:color="auto"/>
              <w:left w:val="single" w:sz="8" w:space="0" w:color="auto"/>
              <w:bottom w:val="single" w:sz="8" w:space="0" w:color="auto"/>
              <w:right w:val="single" w:sz="8" w:space="0" w:color="auto"/>
            </w:tcBorders>
            <w:vAlign w:val="center"/>
          </w:tcPr>
          <w:p w14:paraId="40CAD230" w14:textId="6D2A8C51" w:rsidR="005B6FE9" w:rsidRPr="005B6FE9" w:rsidRDefault="005B6FE9" w:rsidP="005B6FE9">
            <w:pPr>
              <w:jc w:val="center"/>
              <w:rPr>
                <w:color w:val="000000"/>
                <w:sz w:val="18"/>
                <w:szCs w:val="18"/>
              </w:rPr>
            </w:pPr>
            <w:r w:rsidRPr="005B6FE9">
              <w:rPr>
                <w:sz w:val="18"/>
                <w:szCs w:val="18"/>
              </w:rPr>
              <w:t>72.86</w:t>
            </w:r>
          </w:p>
        </w:tc>
        <w:tc>
          <w:tcPr>
            <w:tcW w:w="413" w:type="pct"/>
            <w:tcBorders>
              <w:top w:val="single" w:sz="8" w:space="0" w:color="auto"/>
              <w:left w:val="single" w:sz="8" w:space="0" w:color="auto"/>
              <w:bottom w:val="single" w:sz="8" w:space="0" w:color="auto"/>
            </w:tcBorders>
            <w:vAlign w:val="center"/>
          </w:tcPr>
          <w:p w14:paraId="3FEE5F04" w14:textId="412E6164" w:rsidR="005B6FE9" w:rsidRPr="005B6FE9" w:rsidRDefault="005B6FE9" w:rsidP="005B6FE9">
            <w:pPr>
              <w:jc w:val="center"/>
              <w:rPr>
                <w:color w:val="000000"/>
                <w:sz w:val="18"/>
                <w:szCs w:val="18"/>
              </w:rPr>
            </w:pPr>
            <w:r w:rsidRPr="005B6FE9">
              <w:rPr>
                <w:sz w:val="18"/>
                <w:szCs w:val="18"/>
              </w:rPr>
              <w:t>278.11</w:t>
            </w:r>
          </w:p>
        </w:tc>
      </w:tr>
      <w:tr w:rsidR="005B6FE9" w:rsidRPr="00F87592" w14:paraId="30EB6FF3" w14:textId="77777777" w:rsidTr="00DC04F5">
        <w:trPr>
          <w:trHeight w:val="379"/>
          <w:jc w:val="center"/>
        </w:trPr>
        <w:tc>
          <w:tcPr>
            <w:tcW w:w="417" w:type="pct"/>
            <w:vMerge/>
            <w:tcBorders>
              <w:bottom w:val="single" w:sz="12" w:space="0" w:color="auto"/>
              <w:right w:val="single" w:sz="8" w:space="0" w:color="auto"/>
            </w:tcBorders>
            <w:vAlign w:val="center"/>
          </w:tcPr>
          <w:p w14:paraId="7FA5B267" w14:textId="77777777" w:rsidR="005B6FE9" w:rsidRPr="005B6FE9" w:rsidRDefault="005B6FE9" w:rsidP="005B6FE9">
            <w:pPr>
              <w:jc w:val="center"/>
              <w:rPr>
                <w:sz w:val="18"/>
                <w:szCs w:val="18"/>
              </w:rPr>
            </w:pPr>
          </w:p>
        </w:tc>
        <w:tc>
          <w:tcPr>
            <w:tcW w:w="417" w:type="pct"/>
            <w:tcBorders>
              <w:bottom w:val="single" w:sz="12" w:space="0" w:color="auto"/>
            </w:tcBorders>
            <w:vAlign w:val="center"/>
          </w:tcPr>
          <w:p w14:paraId="12BA1859" w14:textId="574B2ADF" w:rsidR="005B6FE9" w:rsidRPr="005B6FE9" w:rsidRDefault="005B6FE9" w:rsidP="005B6FE9">
            <w:pPr>
              <w:jc w:val="center"/>
              <w:rPr>
                <w:sz w:val="18"/>
                <w:szCs w:val="18"/>
              </w:rPr>
            </w:pPr>
            <w:r w:rsidRPr="005B6FE9">
              <w:rPr>
                <w:sz w:val="18"/>
                <w:szCs w:val="18"/>
              </w:rPr>
              <w:t>6#</w:t>
            </w:r>
          </w:p>
        </w:tc>
        <w:tc>
          <w:tcPr>
            <w:tcW w:w="417" w:type="pct"/>
            <w:tcBorders>
              <w:top w:val="single" w:sz="8" w:space="0" w:color="auto"/>
              <w:left w:val="single" w:sz="8" w:space="0" w:color="auto"/>
              <w:bottom w:val="single" w:sz="12" w:space="0" w:color="auto"/>
              <w:right w:val="single" w:sz="8" w:space="0" w:color="auto"/>
            </w:tcBorders>
            <w:vAlign w:val="center"/>
          </w:tcPr>
          <w:p w14:paraId="0844DCC9" w14:textId="39563122" w:rsidR="005B6FE9" w:rsidRPr="005B6FE9" w:rsidRDefault="005B6FE9" w:rsidP="005B6FE9">
            <w:pPr>
              <w:jc w:val="center"/>
              <w:rPr>
                <w:sz w:val="18"/>
                <w:szCs w:val="18"/>
              </w:rPr>
            </w:pPr>
            <w:r w:rsidRPr="005B6FE9">
              <w:rPr>
                <w:sz w:val="18"/>
                <w:szCs w:val="18"/>
              </w:rPr>
              <w:t>12.60</w:t>
            </w:r>
          </w:p>
        </w:tc>
        <w:tc>
          <w:tcPr>
            <w:tcW w:w="417" w:type="pct"/>
            <w:tcBorders>
              <w:top w:val="single" w:sz="8" w:space="0" w:color="auto"/>
              <w:left w:val="single" w:sz="8" w:space="0" w:color="auto"/>
              <w:bottom w:val="single" w:sz="12" w:space="0" w:color="auto"/>
              <w:right w:val="single" w:sz="8" w:space="0" w:color="auto"/>
            </w:tcBorders>
            <w:vAlign w:val="center"/>
          </w:tcPr>
          <w:p w14:paraId="54D6C550" w14:textId="4E256614" w:rsidR="005B6FE9" w:rsidRPr="005B6FE9" w:rsidRDefault="005B6FE9" w:rsidP="005B6FE9">
            <w:pPr>
              <w:jc w:val="center"/>
              <w:rPr>
                <w:color w:val="000000"/>
                <w:sz w:val="18"/>
                <w:szCs w:val="18"/>
              </w:rPr>
            </w:pPr>
            <w:r w:rsidRPr="005B6FE9">
              <w:rPr>
                <w:sz w:val="18"/>
                <w:szCs w:val="18"/>
              </w:rPr>
              <w:t>497.67</w:t>
            </w:r>
          </w:p>
        </w:tc>
        <w:tc>
          <w:tcPr>
            <w:tcW w:w="417" w:type="pct"/>
            <w:tcBorders>
              <w:top w:val="single" w:sz="8" w:space="0" w:color="auto"/>
              <w:left w:val="single" w:sz="8" w:space="0" w:color="auto"/>
              <w:bottom w:val="single" w:sz="12" w:space="0" w:color="auto"/>
              <w:right w:val="single" w:sz="8" w:space="0" w:color="auto"/>
            </w:tcBorders>
            <w:vAlign w:val="center"/>
          </w:tcPr>
          <w:p w14:paraId="4E5C740A" w14:textId="5D2F3768" w:rsidR="005B6FE9" w:rsidRPr="005B6FE9" w:rsidRDefault="005B6FE9" w:rsidP="005B6FE9">
            <w:pPr>
              <w:jc w:val="center"/>
              <w:rPr>
                <w:color w:val="000000"/>
                <w:sz w:val="18"/>
                <w:szCs w:val="18"/>
              </w:rPr>
            </w:pPr>
            <w:r w:rsidRPr="005B6FE9">
              <w:rPr>
                <w:sz w:val="18"/>
                <w:szCs w:val="18"/>
              </w:rPr>
              <w:t>9.93</w:t>
            </w:r>
          </w:p>
        </w:tc>
        <w:tc>
          <w:tcPr>
            <w:tcW w:w="417" w:type="pct"/>
            <w:tcBorders>
              <w:top w:val="single" w:sz="8" w:space="0" w:color="auto"/>
              <w:left w:val="single" w:sz="8" w:space="0" w:color="auto"/>
              <w:bottom w:val="single" w:sz="12" w:space="0" w:color="auto"/>
              <w:right w:val="single" w:sz="12" w:space="0" w:color="auto"/>
            </w:tcBorders>
            <w:vAlign w:val="center"/>
          </w:tcPr>
          <w:p w14:paraId="4BDC85A3" w14:textId="404631E5" w:rsidR="005B6FE9" w:rsidRPr="005B6FE9" w:rsidRDefault="005B6FE9" w:rsidP="005B6FE9">
            <w:pPr>
              <w:jc w:val="center"/>
              <w:rPr>
                <w:color w:val="000000"/>
                <w:sz w:val="18"/>
                <w:szCs w:val="18"/>
              </w:rPr>
            </w:pPr>
            <w:r w:rsidRPr="005B6FE9">
              <w:rPr>
                <w:sz w:val="18"/>
                <w:szCs w:val="18"/>
              </w:rPr>
              <w:t>0.53</w:t>
            </w:r>
          </w:p>
        </w:tc>
        <w:tc>
          <w:tcPr>
            <w:tcW w:w="417" w:type="pct"/>
            <w:vMerge/>
            <w:tcBorders>
              <w:left w:val="single" w:sz="12" w:space="0" w:color="auto"/>
              <w:bottom w:val="single" w:sz="12" w:space="0" w:color="auto"/>
              <w:right w:val="single" w:sz="8" w:space="0" w:color="auto"/>
            </w:tcBorders>
            <w:vAlign w:val="center"/>
          </w:tcPr>
          <w:p w14:paraId="65FFAE88" w14:textId="77777777" w:rsidR="005B6FE9" w:rsidRPr="005B6FE9" w:rsidRDefault="005B6FE9" w:rsidP="005B6FE9">
            <w:pPr>
              <w:jc w:val="center"/>
              <w:rPr>
                <w:sz w:val="18"/>
                <w:szCs w:val="18"/>
              </w:rPr>
            </w:pPr>
          </w:p>
        </w:tc>
        <w:tc>
          <w:tcPr>
            <w:tcW w:w="417" w:type="pct"/>
            <w:tcBorders>
              <w:bottom w:val="single" w:sz="12" w:space="0" w:color="auto"/>
            </w:tcBorders>
            <w:vAlign w:val="center"/>
          </w:tcPr>
          <w:p w14:paraId="1CD77BF6" w14:textId="6184F893" w:rsidR="005B6FE9" w:rsidRPr="005B6FE9" w:rsidRDefault="005B6FE9" w:rsidP="005B6FE9">
            <w:pPr>
              <w:jc w:val="center"/>
              <w:rPr>
                <w:sz w:val="18"/>
                <w:szCs w:val="18"/>
              </w:rPr>
            </w:pPr>
            <w:r w:rsidRPr="005B6FE9">
              <w:rPr>
                <w:sz w:val="18"/>
                <w:szCs w:val="18"/>
              </w:rPr>
              <w:t>6#</w:t>
            </w:r>
          </w:p>
        </w:tc>
        <w:tc>
          <w:tcPr>
            <w:tcW w:w="417" w:type="pct"/>
            <w:tcBorders>
              <w:left w:val="single" w:sz="8" w:space="0" w:color="auto"/>
              <w:bottom w:val="single" w:sz="12" w:space="0" w:color="auto"/>
              <w:right w:val="single" w:sz="8" w:space="0" w:color="auto"/>
            </w:tcBorders>
            <w:vAlign w:val="center"/>
          </w:tcPr>
          <w:p w14:paraId="11BB5D11" w14:textId="6A361F37" w:rsidR="005B6FE9" w:rsidRPr="005B6FE9" w:rsidRDefault="005B6FE9" w:rsidP="005B6FE9">
            <w:pPr>
              <w:jc w:val="center"/>
              <w:rPr>
                <w:color w:val="000000"/>
                <w:sz w:val="18"/>
                <w:szCs w:val="18"/>
              </w:rPr>
            </w:pPr>
            <w:r w:rsidRPr="005B6FE9">
              <w:rPr>
                <w:sz w:val="18"/>
                <w:szCs w:val="18"/>
              </w:rPr>
              <w:t>92.00</w:t>
            </w:r>
          </w:p>
        </w:tc>
        <w:tc>
          <w:tcPr>
            <w:tcW w:w="417" w:type="pct"/>
            <w:tcBorders>
              <w:top w:val="single" w:sz="8" w:space="0" w:color="auto"/>
              <w:left w:val="single" w:sz="8" w:space="0" w:color="auto"/>
              <w:bottom w:val="single" w:sz="12" w:space="0" w:color="auto"/>
              <w:right w:val="single" w:sz="8" w:space="0" w:color="auto"/>
            </w:tcBorders>
            <w:vAlign w:val="center"/>
          </w:tcPr>
          <w:p w14:paraId="5BEE20B4" w14:textId="13B41600" w:rsidR="005B6FE9" w:rsidRPr="005B6FE9" w:rsidRDefault="005B6FE9" w:rsidP="005B6FE9">
            <w:pPr>
              <w:jc w:val="center"/>
              <w:rPr>
                <w:color w:val="000000"/>
                <w:sz w:val="18"/>
                <w:szCs w:val="18"/>
              </w:rPr>
            </w:pPr>
            <w:r w:rsidRPr="005B6FE9">
              <w:rPr>
                <w:sz w:val="18"/>
                <w:szCs w:val="18"/>
              </w:rPr>
              <w:t>436.78</w:t>
            </w:r>
          </w:p>
        </w:tc>
        <w:tc>
          <w:tcPr>
            <w:tcW w:w="417" w:type="pct"/>
            <w:tcBorders>
              <w:top w:val="single" w:sz="8" w:space="0" w:color="auto"/>
              <w:left w:val="single" w:sz="8" w:space="0" w:color="auto"/>
              <w:bottom w:val="single" w:sz="12" w:space="0" w:color="auto"/>
              <w:right w:val="single" w:sz="8" w:space="0" w:color="auto"/>
            </w:tcBorders>
            <w:vAlign w:val="center"/>
          </w:tcPr>
          <w:p w14:paraId="596976D3" w14:textId="27368F66" w:rsidR="005B6FE9" w:rsidRPr="005B6FE9" w:rsidRDefault="005B6FE9" w:rsidP="005B6FE9">
            <w:pPr>
              <w:jc w:val="center"/>
              <w:rPr>
                <w:color w:val="000000"/>
                <w:sz w:val="18"/>
                <w:szCs w:val="18"/>
              </w:rPr>
            </w:pPr>
            <w:r w:rsidRPr="005B6FE9">
              <w:rPr>
                <w:sz w:val="18"/>
                <w:szCs w:val="18"/>
              </w:rPr>
              <w:t>73.17</w:t>
            </w:r>
          </w:p>
        </w:tc>
        <w:tc>
          <w:tcPr>
            <w:tcW w:w="413" w:type="pct"/>
            <w:tcBorders>
              <w:top w:val="single" w:sz="8" w:space="0" w:color="auto"/>
              <w:left w:val="single" w:sz="8" w:space="0" w:color="auto"/>
              <w:bottom w:val="single" w:sz="12" w:space="0" w:color="auto"/>
            </w:tcBorders>
            <w:vAlign w:val="center"/>
          </w:tcPr>
          <w:p w14:paraId="3E0069E6" w14:textId="63B485AC" w:rsidR="005B6FE9" w:rsidRPr="005B6FE9" w:rsidRDefault="005B6FE9" w:rsidP="005B6FE9">
            <w:pPr>
              <w:jc w:val="center"/>
              <w:rPr>
                <w:color w:val="000000"/>
                <w:sz w:val="18"/>
                <w:szCs w:val="18"/>
              </w:rPr>
            </w:pPr>
            <w:r w:rsidRPr="005B6FE9">
              <w:rPr>
                <w:sz w:val="18"/>
                <w:szCs w:val="18"/>
              </w:rPr>
              <w:t>281.09</w:t>
            </w:r>
          </w:p>
        </w:tc>
      </w:tr>
    </w:tbl>
    <w:p w14:paraId="53329D7C" w14:textId="77777777" w:rsidR="005B6FE9" w:rsidRDefault="005B6FE9" w:rsidP="005B6FE9"/>
    <w:p w14:paraId="180D9015" w14:textId="77777777" w:rsidR="00D05FC3" w:rsidRDefault="00D05FC3" w:rsidP="00D05FC3"/>
    <w:p w14:paraId="5B5D25CE" w14:textId="77777777" w:rsidR="00D05FC3" w:rsidRDefault="00D05FC3" w:rsidP="00D05FC3">
      <w:pPr>
        <w:spacing w:line="360" w:lineRule="auto"/>
        <w:ind w:firstLineChars="200" w:firstLine="422"/>
        <w:jc w:val="center"/>
        <w:rPr>
          <w:b/>
          <w:szCs w:val="21"/>
        </w:rPr>
      </w:pPr>
      <w:r w:rsidRPr="000068E7">
        <w:rPr>
          <w:b/>
          <w:szCs w:val="21"/>
        </w:rPr>
        <w:t>表</w:t>
      </w:r>
      <w:r w:rsidR="00BA759D">
        <w:rPr>
          <w:rFonts w:hint="eastAsia"/>
          <w:b/>
          <w:szCs w:val="21"/>
        </w:rPr>
        <w:t>5</w:t>
      </w:r>
      <w:r w:rsidRPr="000068E7">
        <w:rPr>
          <w:b/>
          <w:szCs w:val="21"/>
        </w:rPr>
        <w:t>-</w:t>
      </w:r>
      <w:r w:rsidR="00DC3EC9">
        <w:rPr>
          <w:rFonts w:hint="eastAsia"/>
          <w:b/>
          <w:szCs w:val="21"/>
        </w:rPr>
        <w:t>8</w:t>
      </w:r>
      <w:r w:rsidRPr="000068E7">
        <w:rPr>
          <w:b/>
          <w:szCs w:val="21"/>
        </w:rPr>
        <w:t xml:space="preserve"> </w:t>
      </w:r>
      <w:r w:rsidR="00DA6802">
        <w:rPr>
          <w:rFonts w:hint="eastAsia"/>
          <w:b/>
          <w:szCs w:val="21"/>
        </w:rPr>
        <w:t>水泵工况</w:t>
      </w:r>
      <w:r w:rsidRPr="000068E7">
        <w:rPr>
          <w:b/>
          <w:szCs w:val="21"/>
        </w:rPr>
        <w:t>恒定流计算结果</w:t>
      </w:r>
    </w:p>
    <w:tbl>
      <w:tblPr>
        <w:tblW w:w="4860" w:type="pct"/>
        <w:jc w:val="center"/>
        <w:tblBorders>
          <w:top w:val="single" w:sz="8" w:space="0" w:color="auto"/>
          <w:bottom w:val="single" w:sz="8" w:space="0" w:color="auto"/>
          <w:insideH w:val="single" w:sz="8" w:space="0" w:color="auto"/>
          <w:insideV w:val="single" w:sz="8" w:space="0" w:color="auto"/>
        </w:tblBorders>
        <w:tblLook w:val="0000" w:firstRow="0" w:lastRow="0" w:firstColumn="0" w:lastColumn="0" w:noHBand="0" w:noVBand="0"/>
      </w:tblPr>
      <w:tblGrid>
        <w:gridCol w:w="795"/>
        <w:gridCol w:w="487"/>
        <w:gridCol w:w="776"/>
        <w:gridCol w:w="851"/>
        <w:gridCol w:w="809"/>
        <w:gridCol w:w="931"/>
        <w:gridCol w:w="869"/>
        <w:gridCol w:w="594"/>
        <w:gridCol w:w="783"/>
        <w:gridCol w:w="798"/>
        <w:gridCol w:w="763"/>
        <w:gridCol w:w="912"/>
      </w:tblGrid>
      <w:tr w:rsidR="006E2454" w:rsidRPr="008D3FDB" w14:paraId="2EB51499" w14:textId="77777777" w:rsidTr="00C36E76">
        <w:trPr>
          <w:jc w:val="center"/>
        </w:trPr>
        <w:tc>
          <w:tcPr>
            <w:tcW w:w="424" w:type="pct"/>
            <w:tcBorders>
              <w:top w:val="single" w:sz="12" w:space="0" w:color="auto"/>
            </w:tcBorders>
            <w:vAlign w:val="center"/>
          </w:tcPr>
          <w:p w14:paraId="1F80482C" w14:textId="77777777" w:rsidR="006E2454" w:rsidRPr="008D3FDB" w:rsidRDefault="006E2454" w:rsidP="006E2454">
            <w:pPr>
              <w:pStyle w:val="23"/>
              <w:spacing w:line="240" w:lineRule="auto"/>
              <w:ind w:firstLineChars="0" w:firstLine="0"/>
              <w:jc w:val="center"/>
              <w:rPr>
                <w:rFonts w:eastAsia="宋体"/>
                <w:sz w:val="18"/>
                <w:szCs w:val="18"/>
              </w:rPr>
            </w:pPr>
            <w:r w:rsidRPr="008D3FDB">
              <w:rPr>
                <w:rFonts w:eastAsia="宋体"/>
                <w:sz w:val="18"/>
                <w:szCs w:val="18"/>
              </w:rPr>
              <w:t>工况</w:t>
            </w:r>
          </w:p>
        </w:tc>
        <w:tc>
          <w:tcPr>
            <w:tcW w:w="260" w:type="pct"/>
            <w:tcBorders>
              <w:top w:val="single" w:sz="12" w:space="0" w:color="auto"/>
            </w:tcBorders>
            <w:vAlign w:val="center"/>
          </w:tcPr>
          <w:p w14:paraId="175D8EE3" w14:textId="77777777" w:rsidR="006E2454" w:rsidRPr="008D3FDB" w:rsidRDefault="006E2454" w:rsidP="006E2454">
            <w:pPr>
              <w:pStyle w:val="af5"/>
              <w:ind w:firstLineChars="50" w:firstLine="90"/>
              <w:jc w:val="center"/>
            </w:pPr>
            <w:r w:rsidRPr="008D3FDB">
              <w:t>机组</w:t>
            </w:r>
          </w:p>
        </w:tc>
        <w:tc>
          <w:tcPr>
            <w:tcW w:w="414" w:type="pct"/>
            <w:tcBorders>
              <w:top w:val="single" w:sz="12" w:space="0" w:color="auto"/>
            </w:tcBorders>
            <w:vAlign w:val="center"/>
          </w:tcPr>
          <w:p w14:paraId="7B3F5834" w14:textId="77777777" w:rsidR="006E2454" w:rsidRPr="008D3FDB" w:rsidRDefault="006E2454" w:rsidP="006E2454">
            <w:pPr>
              <w:jc w:val="center"/>
              <w:rPr>
                <w:sz w:val="18"/>
                <w:szCs w:val="18"/>
              </w:rPr>
            </w:pPr>
            <w:r w:rsidRPr="008D3FDB">
              <w:rPr>
                <w:sz w:val="18"/>
                <w:szCs w:val="18"/>
              </w:rPr>
              <w:t>开度</w:t>
            </w:r>
          </w:p>
          <w:p w14:paraId="4827B681" w14:textId="77777777" w:rsidR="006E2454" w:rsidRPr="008D3FDB" w:rsidRDefault="006E2454" w:rsidP="006E2454">
            <w:pPr>
              <w:jc w:val="center"/>
              <w:rPr>
                <w:sz w:val="18"/>
                <w:szCs w:val="18"/>
              </w:rPr>
            </w:pPr>
            <w:r w:rsidRPr="008D3FDB">
              <w:rPr>
                <w:rFonts w:hint="eastAsia"/>
                <w:sz w:val="18"/>
                <w:szCs w:val="18"/>
              </w:rPr>
              <w:t>（</w:t>
            </w:r>
            <w:r w:rsidRPr="008D3FDB">
              <w:rPr>
                <w:rFonts w:hint="eastAsia"/>
                <w:sz w:val="18"/>
                <w:szCs w:val="18"/>
              </w:rPr>
              <w:t>%</w:t>
            </w:r>
            <w:r w:rsidRPr="008D3FDB">
              <w:rPr>
                <w:rFonts w:hint="eastAsia"/>
                <w:sz w:val="18"/>
                <w:szCs w:val="18"/>
              </w:rPr>
              <w:t>）</w:t>
            </w:r>
          </w:p>
        </w:tc>
        <w:tc>
          <w:tcPr>
            <w:tcW w:w="454" w:type="pct"/>
            <w:tcBorders>
              <w:top w:val="single" w:sz="12" w:space="0" w:color="auto"/>
            </w:tcBorders>
            <w:vAlign w:val="center"/>
          </w:tcPr>
          <w:p w14:paraId="36915731" w14:textId="77777777" w:rsidR="006E2454" w:rsidRPr="008D3FDB" w:rsidRDefault="006E2454" w:rsidP="006E2454">
            <w:pPr>
              <w:jc w:val="center"/>
              <w:rPr>
                <w:sz w:val="18"/>
                <w:szCs w:val="18"/>
              </w:rPr>
            </w:pPr>
            <w:r w:rsidRPr="008D3FDB">
              <w:rPr>
                <w:sz w:val="18"/>
                <w:szCs w:val="18"/>
              </w:rPr>
              <w:t>净水头</w:t>
            </w:r>
            <w:r w:rsidRPr="008D3FDB">
              <w:rPr>
                <w:sz w:val="18"/>
                <w:szCs w:val="18"/>
              </w:rPr>
              <w:t>(m)</w:t>
            </w:r>
          </w:p>
        </w:tc>
        <w:tc>
          <w:tcPr>
            <w:tcW w:w="432" w:type="pct"/>
            <w:tcBorders>
              <w:top w:val="single" w:sz="12" w:space="0" w:color="auto"/>
            </w:tcBorders>
            <w:vAlign w:val="center"/>
          </w:tcPr>
          <w:p w14:paraId="00CAD4F6" w14:textId="77777777" w:rsidR="006E2454" w:rsidRPr="008D3FDB" w:rsidRDefault="006E2454" w:rsidP="006E2454">
            <w:pPr>
              <w:jc w:val="center"/>
              <w:rPr>
                <w:sz w:val="18"/>
                <w:szCs w:val="18"/>
              </w:rPr>
            </w:pPr>
            <w:r w:rsidRPr="008D3FDB">
              <w:rPr>
                <w:sz w:val="18"/>
                <w:szCs w:val="18"/>
              </w:rPr>
              <w:t>流量</w:t>
            </w:r>
            <w:r w:rsidRPr="008D3FDB">
              <w:rPr>
                <w:sz w:val="18"/>
                <w:szCs w:val="18"/>
              </w:rPr>
              <w:t>(m3/s)</w:t>
            </w:r>
          </w:p>
        </w:tc>
        <w:tc>
          <w:tcPr>
            <w:tcW w:w="497" w:type="pct"/>
            <w:tcBorders>
              <w:top w:val="single" w:sz="12" w:space="0" w:color="auto"/>
              <w:right w:val="single" w:sz="12" w:space="0" w:color="auto"/>
            </w:tcBorders>
            <w:vAlign w:val="center"/>
          </w:tcPr>
          <w:p w14:paraId="005892E6" w14:textId="77777777" w:rsidR="006E2454" w:rsidRPr="008D3FDB" w:rsidRDefault="006E2454" w:rsidP="006E2454">
            <w:pPr>
              <w:jc w:val="center"/>
              <w:rPr>
                <w:sz w:val="18"/>
                <w:szCs w:val="18"/>
              </w:rPr>
            </w:pPr>
            <w:r w:rsidRPr="008D3FDB">
              <w:rPr>
                <w:sz w:val="18"/>
                <w:szCs w:val="18"/>
              </w:rPr>
              <w:t>出力</w:t>
            </w:r>
            <w:r w:rsidRPr="008D3FDB">
              <w:rPr>
                <w:sz w:val="18"/>
                <w:szCs w:val="18"/>
              </w:rPr>
              <w:t>(MW)</w:t>
            </w:r>
          </w:p>
        </w:tc>
        <w:tc>
          <w:tcPr>
            <w:tcW w:w="464" w:type="pct"/>
            <w:tcBorders>
              <w:top w:val="single" w:sz="12" w:space="0" w:color="auto"/>
              <w:left w:val="single" w:sz="12" w:space="0" w:color="auto"/>
            </w:tcBorders>
            <w:vAlign w:val="center"/>
          </w:tcPr>
          <w:p w14:paraId="61083781" w14:textId="77777777" w:rsidR="006E2454" w:rsidRPr="008D3FDB" w:rsidRDefault="006E2454" w:rsidP="006E2454">
            <w:pPr>
              <w:pStyle w:val="23"/>
              <w:spacing w:line="240" w:lineRule="auto"/>
              <w:ind w:firstLineChars="0" w:firstLine="0"/>
              <w:jc w:val="center"/>
              <w:rPr>
                <w:rFonts w:eastAsia="宋体"/>
                <w:sz w:val="18"/>
                <w:szCs w:val="18"/>
              </w:rPr>
            </w:pPr>
            <w:r w:rsidRPr="008D3FDB">
              <w:rPr>
                <w:rFonts w:eastAsia="宋体"/>
                <w:sz w:val="18"/>
                <w:szCs w:val="18"/>
              </w:rPr>
              <w:t>工况</w:t>
            </w:r>
          </w:p>
        </w:tc>
        <w:tc>
          <w:tcPr>
            <w:tcW w:w="317" w:type="pct"/>
            <w:tcBorders>
              <w:top w:val="single" w:sz="12" w:space="0" w:color="auto"/>
            </w:tcBorders>
            <w:vAlign w:val="center"/>
          </w:tcPr>
          <w:p w14:paraId="13462CD0" w14:textId="77777777" w:rsidR="006E2454" w:rsidRPr="008D3FDB" w:rsidRDefault="006E2454" w:rsidP="006E2454">
            <w:pPr>
              <w:pStyle w:val="af5"/>
              <w:ind w:firstLineChars="50" w:firstLine="90"/>
              <w:jc w:val="center"/>
            </w:pPr>
            <w:r w:rsidRPr="008D3FDB">
              <w:t>机组</w:t>
            </w:r>
          </w:p>
        </w:tc>
        <w:tc>
          <w:tcPr>
            <w:tcW w:w="418" w:type="pct"/>
            <w:tcBorders>
              <w:top w:val="single" w:sz="12" w:space="0" w:color="auto"/>
            </w:tcBorders>
            <w:vAlign w:val="center"/>
          </w:tcPr>
          <w:p w14:paraId="0631E695" w14:textId="77777777" w:rsidR="006E2454" w:rsidRPr="008D3FDB" w:rsidRDefault="006E2454" w:rsidP="006E2454">
            <w:pPr>
              <w:jc w:val="center"/>
              <w:rPr>
                <w:sz w:val="18"/>
                <w:szCs w:val="18"/>
              </w:rPr>
            </w:pPr>
            <w:r w:rsidRPr="008D3FDB">
              <w:rPr>
                <w:sz w:val="18"/>
                <w:szCs w:val="18"/>
              </w:rPr>
              <w:t>开度</w:t>
            </w:r>
          </w:p>
          <w:p w14:paraId="43678C63" w14:textId="77777777" w:rsidR="006E2454" w:rsidRPr="008D3FDB" w:rsidRDefault="006E2454" w:rsidP="006E2454">
            <w:pPr>
              <w:jc w:val="center"/>
              <w:rPr>
                <w:sz w:val="18"/>
                <w:szCs w:val="18"/>
              </w:rPr>
            </w:pPr>
            <w:r w:rsidRPr="008D3FDB">
              <w:rPr>
                <w:rFonts w:hint="eastAsia"/>
                <w:sz w:val="18"/>
                <w:szCs w:val="18"/>
              </w:rPr>
              <w:t>（</w:t>
            </w:r>
            <w:r w:rsidRPr="008D3FDB">
              <w:rPr>
                <w:rFonts w:hint="eastAsia"/>
                <w:sz w:val="18"/>
                <w:szCs w:val="18"/>
              </w:rPr>
              <w:t>%</w:t>
            </w:r>
            <w:r w:rsidRPr="008D3FDB">
              <w:rPr>
                <w:rFonts w:hint="eastAsia"/>
                <w:sz w:val="18"/>
                <w:szCs w:val="18"/>
              </w:rPr>
              <w:t>）</w:t>
            </w:r>
          </w:p>
        </w:tc>
        <w:tc>
          <w:tcPr>
            <w:tcW w:w="426" w:type="pct"/>
            <w:tcBorders>
              <w:top w:val="single" w:sz="12" w:space="0" w:color="auto"/>
            </w:tcBorders>
            <w:vAlign w:val="center"/>
          </w:tcPr>
          <w:p w14:paraId="76819CE2" w14:textId="77777777" w:rsidR="006E2454" w:rsidRPr="008D3FDB" w:rsidRDefault="006E2454" w:rsidP="006E2454">
            <w:pPr>
              <w:jc w:val="center"/>
              <w:rPr>
                <w:sz w:val="18"/>
                <w:szCs w:val="18"/>
              </w:rPr>
            </w:pPr>
            <w:r w:rsidRPr="008D3FDB">
              <w:rPr>
                <w:sz w:val="18"/>
                <w:szCs w:val="18"/>
              </w:rPr>
              <w:t>净水头</w:t>
            </w:r>
            <w:r w:rsidRPr="008D3FDB">
              <w:rPr>
                <w:sz w:val="18"/>
                <w:szCs w:val="18"/>
              </w:rPr>
              <w:t>(m)</w:t>
            </w:r>
          </w:p>
        </w:tc>
        <w:tc>
          <w:tcPr>
            <w:tcW w:w="407" w:type="pct"/>
            <w:tcBorders>
              <w:top w:val="single" w:sz="12" w:space="0" w:color="auto"/>
            </w:tcBorders>
            <w:vAlign w:val="center"/>
          </w:tcPr>
          <w:p w14:paraId="656C9205" w14:textId="77777777" w:rsidR="006E2454" w:rsidRPr="008D3FDB" w:rsidRDefault="006E2454" w:rsidP="006E2454">
            <w:pPr>
              <w:jc w:val="center"/>
              <w:rPr>
                <w:sz w:val="18"/>
                <w:szCs w:val="18"/>
              </w:rPr>
            </w:pPr>
            <w:r w:rsidRPr="008D3FDB">
              <w:rPr>
                <w:sz w:val="18"/>
                <w:szCs w:val="18"/>
              </w:rPr>
              <w:t>流量</w:t>
            </w:r>
            <w:r w:rsidRPr="008D3FDB">
              <w:rPr>
                <w:sz w:val="18"/>
                <w:szCs w:val="18"/>
              </w:rPr>
              <w:t>(m3/s)</w:t>
            </w:r>
          </w:p>
        </w:tc>
        <w:tc>
          <w:tcPr>
            <w:tcW w:w="487" w:type="pct"/>
            <w:tcBorders>
              <w:top w:val="single" w:sz="12" w:space="0" w:color="auto"/>
            </w:tcBorders>
            <w:vAlign w:val="center"/>
          </w:tcPr>
          <w:p w14:paraId="112AB6D7" w14:textId="77777777" w:rsidR="006E2454" w:rsidRPr="008D3FDB" w:rsidRDefault="006E2454" w:rsidP="006E2454">
            <w:pPr>
              <w:jc w:val="center"/>
              <w:rPr>
                <w:sz w:val="18"/>
                <w:szCs w:val="18"/>
              </w:rPr>
            </w:pPr>
            <w:r w:rsidRPr="008D3FDB">
              <w:rPr>
                <w:sz w:val="18"/>
                <w:szCs w:val="18"/>
              </w:rPr>
              <w:t>出力</w:t>
            </w:r>
            <w:r w:rsidRPr="008D3FDB">
              <w:rPr>
                <w:sz w:val="18"/>
                <w:szCs w:val="18"/>
              </w:rPr>
              <w:t>(MW)</w:t>
            </w:r>
          </w:p>
        </w:tc>
      </w:tr>
      <w:tr w:rsidR="00CC377C" w:rsidRPr="008D3FDB" w14:paraId="5F3DF9BD" w14:textId="77777777" w:rsidTr="00CC377C">
        <w:trPr>
          <w:trHeight w:val="378"/>
          <w:jc w:val="center"/>
        </w:trPr>
        <w:tc>
          <w:tcPr>
            <w:tcW w:w="424" w:type="pct"/>
            <w:vMerge w:val="restart"/>
            <w:vAlign w:val="center"/>
          </w:tcPr>
          <w:p w14:paraId="73E3F7C9" w14:textId="113C095D" w:rsidR="00CC377C" w:rsidRPr="00CC377C" w:rsidRDefault="00CC377C" w:rsidP="00CC377C">
            <w:pPr>
              <w:jc w:val="center"/>
              <w:rPr>
                <w:sz w:val="18"/>
                <w:szCs w:val="18"/>
              </w:rPr>
            </w:pPr>
            <w:r w:rsidRPr="00CC377C">
              <w:rPr>
                <w:sz w:val="18"/>
                <w:szCs w:val="18"/>
              </w:rPr>
              <w:t>SJP1</w:t>
            </w:r>
          </w:p>
        </w:tc>
        <w:tc>
          <w:tcPr>
            <w:tcW w:w="260" w:type="pct"/>
            <w:vAlign w:val="center"/>
          </w:tcPr>
          <w:p w14:paraId="0BA5E1CB" w14:textId="23D40520" w:rsidR="00CC377C" w:rsidRPr="00CC377C" w:rsidRDefault="00CC377C" w:rsidP="00CC377C">
            <w:pPr>
              <w:jc w:val="center"/>
              <w:rPr>
                <w:rFonts w:ascii="宋体" w:hAnsi="宋体" w:cs="宋体"/>
                <w:color w:val="000000"/>
                <w:sz w:val="18"/>
                <w:szCs w:val="18"/>
              </w:rPr>
            </w:pPr>
            <w:r w:rsidRPr="00CC377C">
              <w:rPr>
                <w:sz w:val="18"/>
                <w:szCs w:val="18"/>
              </w:rPr>
              <w:t>4#</w:t>
            </w:r>
          </w:p>
        </w:tc>
        <w:tc>
          <w:tcPr>
            <w:tcW w:w="414" w:type="pct"/>
            <w:vAlign w:val="center"/>
          </w:tcPr>
          <w:p w14:paraId="75D3E150" w14:textId="6E4C1D28" w:rsidR="00CC377C" w:rsidRPr="00CC377C" w:rsidRDefault="00CC377C" w:rsidP="00CC377C">
            <w:pPr>
              <w:jc w:val="center"/>
              <w:rPr>
                <w:color w:val="000000"/>
                <w:sz w:val="18"/>
                <w:szCs w:val="18"/>
              </w:rPr>
            </w:pPr>
            <w:r w:rsidRPr="00CC377C">
              <w:rPr>
                <w:sz w:val="18"/>
                <w:szCs w:val="18"/>
              </w:rPr>
              <w:t>72.00</w:t>
            </w:r>
          </w:p>
        </w:tc>
        <w:tc>
          <w:tcPr>
            <w:tcW w:w="454" w:type="pct"/>
            <w:vAlign w:val="center"/>
          </w:tcPr>
          <w:p w14:paraId="5C77BF95" w14:textId="2F4E3BDF" w:rsidR="00CC377C" w:rsidRPr="00CC377C" w:rsidRDefault="00CC377C" w:rsidP="00CC377C">
            <w:pPr>
              <w:jc w:val="center"/>
              <w:rPr>
                <w:color w:val="000000"/>
                <w:sz w:val="18"/>
                <w:szCs w:val="18"/>
              </w:rPr>
            </w:pPr>
            <w:r w:rsidRPr="00CC377C">
              <w:rPr>
                <w:sz w:val="18"/>
                <w:szCs w:val="18"/>
              </w:rPr>
              <w:t>456.58</w:t>
            </w:r>
          </w:p>
        </w:tc>
        <w:tc>
          <w:tcPr>
            <w:tcW w:w="432" w:type="pct"/>
            <w:vAlign w:val="center"/>
          </w:tcPr>
          <w:p w14:paraId="78FDAB57" w14:textId="43A80886" w:rsidR="00CC377C" w:rsidRPr="00CC377C" w:rsidRDefault="00CC377C" w:rsidP="00CC377C">
            <w:pPr>
              <w:jc w:val="center"/>
              <w:rPr>
                <w:color w:val="000000"/>
                <w:sz w:val="18"/>
                <w:szCs w:val="18"/>
              </w:rPr>
            </w:pPr>
            <w:r w:rsidRPr="00CC377C">
              <w:rPr>
                <w:sz w:val="18"/>
                <w:szCs w:val="18"/>
              </w:rPr>
              <w:t>-63.28</w:t>
            </w:r>
          </w:p>
        </w:tc>
        <w:tc>
          <w:tcPr>
            <w:tcW w:w="497" w:type="pct"/>
            <w:tcBorders>
              <w:right w:val="single" w:sz="12" w:space="0" w:color="auto"/>
            </w:tcBorders>
            <w:vAlign w:val="center"/>
          </w:tcPr>
          <w:p w14:paraId="36A31E3E" w14:textId="7D6CC78E" w:rsidR="00CC377C" w:rsidRPr="00CC377C" w:rsidRDefault="00CC377C" w:rsidP="00CC377C">
            <w:pPr>
              <w:jc w:val="center"/>
              <w:rPr>
                <w:color w:val="000000"/>
                <w:sz w:val="18"/>
                <w:szCs w:val="18"/>
              </w:rPr>
            </w:pPr>
            <w:r w:rsidRPr="00CC377C">
              <w:rPr>
                <w:sz w:val="18"/>
                <w:szCs w:val="18"/>
              </w:rPr>
              <w:t>-321.12</w:t>
            </w:r>
          </w:p>
        </w:tc>
        <w:tc>
          <w:tcPr>
            <w:tcW w:w="464" w:type="pct"/>
            <w:vMerge w:val="restart"/>
            <w:tcBorders>
              <w:left w:val="single" w:sz="12" w:space="0" w:color="auto"/>
            </w:tcBorders>
            <w:vAlign w:val="center"/>
          </w:tcPr>
          <w:p w14:paraId="2ACC1142" w14:textId="74EBB2EC" w:rsidR="00CC377C" w:rsidRPr="00CC377C" w:rsidRDefault="00CC377C" w:rsidP="00CC377C">
            <w:pPr>
              <w:jc w:val="center"/>
              <w:rPr>
                <w:sz w:val="18"/>
                <w:szCs w:val="18"/>
              </w:rPr>
            </w:pPr>
            <w:r w:rsidRPr="00CC377C">
              <w:rPr>
                <w:sz w:val="18"/>
                <w:szCs w:val="18"/>
              </w:rPr>
              <w:t>SJP4</w:t>
            </w:r>
          </w:p>
        </w:tc>
        <w:tc>
          <w:tcPr>
            <w:tcW w:w="317" w:type="pct"/>
            <w:vAlign w:val="center"/>
          </w:tcPr>
          <w:p w14:paraId="71BED78E" w14:textId="39C8ECE8" w:rsidR="00CC377C" w:rsidRPr="00CC377C" w:rsidRDefault="00CC377C" w:rsidP="00CC377C">
            <w:pPr>
              <w:jc w:val="center"/>
              <w:rPr>
                <w:sz w:val="18"/>
                <w:szCs w:val="18"/>
              </w:rPr>
            </w:pPr>
            <w:r w:rsidRPr="00CC377C">
              <w:rPr>
                <w:sz w:val="18"/>
                <w:szCs w:val="18"/>
              </w:rPr>
              <w:t>4#</w:t>
            </w:r>
          </w:p>
        </w:tc>
        <w:tc>
          <w:tcPr>
            <w:tcW w:w="418" w:type="pct"/>
            <w:vAlign w:val="center"/>
          </w:tcPr>
          <w:p w14:paraId="416066D6" w14:textId="56D1DD4B" w:rsidR="00CC377C" w:rsidRPr="00CC377C" w:rsidRDefault="00CC377C" w:rsidP="00CC377C">
            <w:pPr>
              <w:jc w:val="center"/>
              <w:rPr>
                <w:color w:val="000000"/>
                <w:sz w:val="18"/>
                <w:szCs w:val="18"/>
              </w:rPr>
            </w:pPr>
            <w:r w:rsidRPr="00CC377C">
              <w:rPr>
                <w:sz w:val="18"/>
                <w:szCs w:val="18"/>
              </w:rPr>
              <w:t>1.00</w:t>
            </w:r>
          </w:p>
        </w:tc>
        <w:tc>
          <w:tcPr>
            <w:tcW w:w="426" w:type="pct"/>
            <w:vAlign w:val="center"/>
          </w:tcPr>
          <w:p w14:paraId="2A55EA26" w14:textId="06016875" w:rsidR="00CC377C" w:rsidRPr="00CC377C" w:rsidRDefault="00CC377C" w:rsidP="00CC377C">
            <w:pPr>
              <w:jc w:val="center"/>
              <w:rPr>
                <w:color w:val="000000"/>
                <w:sz w:val="18"/>
                <w:szCs w:val="18"/>
              </w:rPr>
            </w:pPr>
            <w:r w:rsidRPr="00CC377C">
              <w:rPr>
                <w:sz w:val="18"/>
                <w:szCs w:val="18"/>
              </w:rPr>
              <w:t>500.00</w:t>
            </w:r>
          </w:p>
        </w:tc>
        <w:tc>
          <w:tcPr>
            <w:tcW w:w="407" w:type="pct"/>
            <w:vAlign w:val="center"/>
          </w:tcPr>
          <w:p w14:paraId="3D047571" w14:textId="4CF4AD48" w:rsidR="00CC377C" w:rsidRPr="00CC377C" w:rsidRDefault="00CC377C" w:rsidP="00CC377C">
            <w:pPr>
              <w:jc w:val="center"/>
              <w:rPr>
                <w:color w:val="000000"/>
                <w:sz w:val="18"/>
                <w:szCs w:val="18"/>
              </w:rPr>
            </w:pPr>
            <w:r w:rsidRPr="00CC377C">
              <w:rPr>
                <w:sz w:val="18"/>
                <w:szCs w:val="18"/>
              </w:rPr>
              <w:t>-2.34</w:t>
            </w:r>
          </w:p>
        </w:tc>
        <w:tc>
          <w:tcPr>
            <w:tcW w:w="487" w:type="pct"/>
            <w:vAlign w:val="center"/>
          </w:tcPr>
          <w:p w14:paraId="6F1A4E62" w14:textId="1B22EE08" w:rsidR="00CC377C" w:rsidRPr="00CC377C" w:rsidRDefault="00CC377C" w:rsidP="00CC377C">
            <w:pPr>
              <w:jc w:val="center"/>
              <w:rPr>
                <w:color w:val="000000"/>
                <w:sz w:val="18"/>
                <w:szCs w:val="18"/>
              </w:rPr>
            </w:pPr>
            <w:r w:rsidRPr="00CC377C">
              <w:rPr>
                <w:sz w:val="18"/>
                <w:szCs w:val="18"/>
              </w:rPr>
              <w:t>-88.24</w:t>
            </w:r>
          </w:p>
        </w:tc>
      </w:tr>
      <w:tr w:rsidR="00CC377C" w:rsidRPr="008D3FDB" w14:paraId="535C784B" w14:textId="77777777" w:rsidTr="00CC377C">
        <w:trPr>
          <w:trHeight w:val="379"/>
          <w:jc w:val="center"/>
        </w:trPr>
        <w:tc>
          <w:tcPr>
            <w:tcW w:w="424" w:type="pct"/>
            <w:vMerge/>
            <w:vAlign w:val="center"/>
          </w:tcPr>
          <w:p w14:paraId="67A2B67A" w14:textId="77777777" w:rsidR="00CC377C" w:rsidRPr="00CC377C" w:rsidRDefault="00CC377C" w:rsidP="00CC377C">
            <w:pPr>
              <w:jc w:val="center"/>
              <w:rPr>
                <w:sz w:val="18"/>
                <w:szCs w:val="18"/>
              </w:rPr>
            </w:pPr>
          </w:p>
        </w:tc>
        <w:tc>
          <w:tcPr>
            <w:tcW w:w="260" w:type="pct"/>
            <w:vAlign w:val="center"/>
          </w:tcPr>
          <w:p w14:paraId="683F58F5" w14:textId="58084CF2" w:rsidR="00CC377C" w:rsidRPr="00CC377C" w:rsidRDefault="00CC377C" w:rsidP="00CC377C">
            <w:pPr>
              <w:jc w:val="center"/>
              <w:rPr>
                <w:rFonts w:ascii="宋体" w:hAnsi="宋体" w:cs="宋体"/>
                <w:color w:val="000000"/>
                <w:sz w:val="18"/>
                <w:szCs w:val="18"/>
              </w:rPr>
            </w:pPr>
            <w:r w:rsidRPr="00CC377C">
              <w:rPr>
                <w:sz w:val="18"/>
                <w:szCs w:val="18"/>
              </w:rPr>
              <w:t>5#</w:t>
            </w:r>
          </w:p>
        </w:tc>
        <w:tc>
          <w:tcPr>
            <w:tcW w:w="414" w:type="pct"/>
            <w:vAlign w:val="center"/>
          </w:tcPr>
          <w:p w14:paraId="6144ABC2" w14:textId="3C44AC60" w:rsidR="00CC377C" w:rsidRPr="00CC377C" w:rsidRDefault="00CC377C" w:rsidP="00CC377C">
            <w:pPr>
              <w:jc w:val="center"/>
              <w:rPr>
                <w:color w:val="000000"/>
                <w:sz w:val="18"/>
                <w:szCs w:val="18"/>
              </w:rPr>
            </w:pPr>
            <w:r w:rsidRPr="00CC377C">
              <w:rPr>
                <w:sz w:val="18"/>
                <w:szCs w:val="18"/>
              </w:rPr>
              <w:t>72.00</w:t>
            </w:r>
          </w:p>
        </w:tc>
        <w:tc>
          <w:tcPr>
            <w:tcW w:w="454" w:type="pct"/>
            <w:vAlign w:val="center"/>
          </w:tcPr>
          <w:p w14:paraId="227E1BE0" w14:textId="5857B097" w:rsidR="00CC377C" w:rsidRPr="00CC377C" w:rsidRDefault="00CC377C" w:rsidP="00CC377C">
            <w:pPr>
              <w:jc w:val="center"/>
              <w:rPr>
                <w:color w:val="000000"/>
                <w:sz w:val="18"/>
                <w:szCs w:val="18"/>
              </w:rPr>
            </w:pPr>
            <w:r w:rsidRPr="00CC377C">
              <w:rPr>
                <w:sz w:val="18"/>
                <w:szCs w:val="18"/>
              </w:rPr>
              <w:t>458.33</w:t>
            </w:r>
          </w:p>
        </w:tc>
        <w:tc>
          <w:tcPr>
            <w:tcW w:w="432" w:type="pct"/>
            <w:vAlign w:val="center"/>
          </w:tcPr>
          <w:p w14:paraId="5B003784" w14:textId="270F47E5" w:rsidR="00CC377C" w:rsidRPr="00CC377C" w:rsidRDefault="00CC377C" w:rsidP="00CC377C">
            <w:pPr>
              <w:jc w:val="center"/>
              <w:rPr>
                <w:color w:val="000000"/>
                <w:sz w:val="18"/>
                <w:szCs w:val="18"/>
              </w:rPr>
            </w:pPr>
            <w:r w:rsidRPr="00CC377C">
              <w:rPr>
                <w:sz w:val="18"/>
                <w:szCs w:val="18"/>
              </w:rPr>
              <w:t>-62.93</w:t>
            </w:r>
          </w:p>
        </w:tc>
        <w:tc>
          <w:tcPr>
            <w:tcW w:w="497" w:type="pct"/>
            <w:tcBorders>
              <w:right w:val="single" w:sz="12" w:space="0" w:color="auto"/>
            </w:tcBorders>
            <w:vAlign w:val="center"/>
          </w:tcPr>
          <w:p w14:paraId="325EA64F" w14:textId="652D9766" w:rsidR="00CC377C" w:rsidRPr="00CC377C" w:rsidRDefault="00CC377C" w:rsidP="00CC377C">
            <w:pPr>
              <w:jc w:val="center"/>
              <w:rPr>
                <w:color w:val="000000"/>
                <w:sz w:val="18"/>
                <w:szCs w:val="18"/>
              </w:rPr>
            </w:pPr>
            <w:r w:rsidRPr="00CC377C">
              <w:rPr>
                <w:sz w:val="18"/>
                <w:szCs w:val="18"/>
              </w:rPr>
              <w:t>-320.70</w:t>
            </w:r>
          </w:p>
        </w:tc>
        <w:tc>
          <w:tcPr>
            <w:tcW w:w="464" w:type="pct"/>
            <w:vMerge/>
            <w:tcBorders>
              <w:left w:val="single" w:sz="12" w:space="0" w:color="auto"/>
            </w:tcBorders>
            <w:vAlign w:val="center"/>
          </w:tcPr>
          <w:p w14:paraId="741EF8FE" w14:textId="77777777" w:rsidR="00CC377C" w:rsidRPr="00CC377C" w:rsidRDefault="00CC377C" w:rsidP="00CC377C">
            <w:pPr>
              <w:jc w:val="center"/>
              <w:rPr>
                <w:sz w:val="18"/>
                <w:szCs w:val="18"/>
              </w:rPr>
            </w:pPr>
          </w:p>
        </w:tc>
        <w:tc>
          <w:tcPr>
            <w:tcW w:w="317" w:type="pct"/>
            <w:vAlign w:val="center"/>
          </w:tcPr>
          <w:p w14:paraId="63430F5F" w14:textId="6CB24D62" w:rsidR="00CC377C" w:rsidRPr="00CC377C" w:rsidRDefault="00CC377C" w:rsidP="00CC377C">
            <w:pPr>
              <w:jc w:val="center"/>
              <w:rPr>
                <w:rFonts w:ascii="宋体" w:hAnsi="宋体" w:cs="宋体"/>
                <w:color w:val="000000"/>
                <w:sz w:val="18"/>
                <w:szCs w:val="18"/>
              </w:rPr>
            </w:pPr>
            <w:r w:rsidRPr="00CC377C">
              <w:rPr>
                <w:sz w:val="18"/>
                <w:szCs w:val="18"/>
              </w:rPr>
              <w:t>5#</w:t>
            </w:r>
          </w:p>
        </w:tc>
        <w:tc>
          <w:tcPr>
            <w:tcW w:w="418" w:type="pct"/>
            <w:vAlign w:val="center"/>
          </w:tcPr>
          <w:p w14:paraId="1EB1AD52" w14:textId="7BF510A2" w:rsidR="00CC377C" w:rsidRPr="00CC377C" w:rsidRDefault="00CC377C" w:rsidP="00CC377C">
            <w:pPr>
              <w:jc w:val="center"/>
              <w:rPr>
                <w:color w:val="000000"/>
                <w:sz w:val="18"/>
                <w:szCs w:val="18"/>
              </w:rPr>
            </w:pPr>
            <w:r w:rsidRPr="00CC377C">
              <w:rPr>
                <w:sz w:val="18"/>
                <w:szCs w:val="18"/>
              </w:rPr>
              <w:t>1.00</w:t>
            </w:r>
          </w:p>
        </w:tc>
        <w:tc>
          <w:tcPr>
            <w:tcW w:w="426" w:type="pct"/>
            <w:vAlign w:val="center"/>
          </w:tcPr>
          <w:p w14:paraId="2152D54B" w14:textId="313A9BCD" w:rsidR="00CC377C" w:rsidRPr="00CC377C" w:rsidRDefault="00CC377C" w:rsidP="00CC377C">
            <w:pPr>
              <w:jc w:val="center"/>
              <w:rPr>
                <w:color w:val="000000"/>
                <w:sz w:val="18"/>
                <w:szCs w:val="18"/>
              </w:rPr>
            </w:pPr>
            <w:r w:rsidRPr="00CC377C">
              <w:rPr>
                <w:sz w:val="18"/>
                <w:szCs w:val="18"/>
              </w:rPr>
              <w:t>500.00</w:t>
            </w:r>
          </w:p>
        </w:tc>
        <w:tc>
          <w:tcPr>
            <w:tcW w:w="407" w:type="pct"/>
            <w:vAlign w:val="center"/>
          </w:tcPr>
          <w:p w14:paraId="01CD620F" w14:textId="006ABE7E" w:rsidR="00CC377C" w:rsidRPr="00CC377C" w:rsidRDefault="00CC377C" w:rsidP="00CC377C">
            <w:pPr>
              <w:jc w:val="center"/>
              <w:rPr>
                <w:color w:val="000000"/>
                <w:sz w:val="18"/>
                <w:szCs w:val="18"/>
              </w:rPr>
            </w:pPr>
            <w:r w:rsidRPr="00CC377C">
              <w:rPr>
                <w:sz w:val="18"/>
                <w:szCs w:val="18"/>
              </w:rPr>
              <w:t>-2.34</w:t>
            </w:r>
          </w:p>
        </w:tc>
        <w:tc>
          <w:tcPr>
            <w:tcW w:w="487" w:type="pct"/>
            <w:vAlign w:val="center"/>
          </w:tcPr>
          <w:p w14:paraId="3F379BB0" w14:textId="0741B4C4" w:rsidR="00CC377C" w:rsidRPr="00CC377C" w:rsidRDefault="00CC377C" w:rsidP="00CC377C">
            <w:pPr>
              <w:jc w:val="center"/>
              <w:rPr>
                <w:color w:val="000000"/>
                <w:sz w:val="18"/>
                <w:szCs w:val="18"/>
              </w:rPr>
            </w:pPr>
            <w:r w:rsidRPr="00CC377C">
              <w:rPr>
                <w:sz w:val="18"/>
                <w:szCs w:val="18"/>
              </w:rPr>
              <w:t>-88.24</w:t>
            </w:r>
          </w:p>
        </w:tc>
      </w:tr>
      <w:tr w:rsidR="00CC377C" w:rsidRPr="008D3FDB" w14:paraId="189DDC29" w14:textId="77777777" w:rsidTr="006F10FD">
        <w:trPr>
          <w:trHeight w:val="379"/>
          <w:jc w:val="center"/>
        </w:trPr>
        <w:tc>
          <w:tcPr>
            <w:tcW w:w="424" w:type="pct"/>
            <w:vMerge/>
            <w:tcBorders>
              <w:bottom w:val="single" w:sz="8" w:space="0" w:color="auto"/>
            </w:tcBorders>
            <w:vAlign w:val="center"/>
          </w:tcPr>
          <w:p w14:paraId="1D7FBF6C" w14:textId="77777777" w:rsidR="00CC377C" w:rsidRPr="00CC377C" w:rsidRDefault="00CC377C" w:rsidP="00CC377C">
            <w:pPr>
              <w:jc w:val="center"/>
              <w:rPr>
                <w:sz w:val="18"/>
                <w:szCs w:val="18"/>
              </w:rPr>
            </w:pPr>
          </w:p>
        </w:tc>
        <w:tc>
          <w:tcPr>
            <w:tcW w:w="260" w:type="pct"/>
            <w:tcBorders>
              <w:bottom w:val="single" w:sz="8" w:space="0" w:color="auto"/>
            </w:tcBorders>
            <w:vAlign w:val="center"/>
          </w:tcPr>
          <w:p w14:paraId="48DF5479" w14:textId="655AD91C" w:rsidR="00CC377C" w:rsidRPr="00CC377C" w:rsidRDefault="00CC377C" w:rsidP="00CC377C">
            <w:pPr>
              <w:jc w:val="center"/>
              <w:rPr>
                <w:rFonts w:ascii="宋体" w:hAnsi="宋体" w:cs="宋体"/>
                <w:color w:val="000000"/>
                <w:sz w:val="18"/>
                <w:szCs w:val="18"/>
              </w:rPr>
            </w:pPr>
            <w:r w:rsidRPr="00CC377C">
              <w:rPr>
                <w:sz w:val="18"/>
                <w:szCs w:val="18"/>
              </w:rPr>
              <w:t>6#</w:t>
            </w:r>
          </w:p>
        </w:tc>
        <w:tc>
          <w:tcPr>
            <w:tcW w:w="414" w:type="pct"/>
            <w:tcBorders>
              <w:bottom w:val="single" w:sz="8" w:space="0" w:color="auto"/>
            </w:tcBorders>
            <w:vAlign w:val="center"/>
          </w:tcPr>
          <w:p w14:paraId="3AB86F50" w14:textId="07EE867A" w:rsidR="00CC377C" w:rsidRPr="00CC377C" w:rsidRDefault="00CC377C" w:rsidP="00CC377C">
            <w:pPr>
              <w:jc w:val="center"/>
              <w:rPr>
                <w:color w:val="000000"/>
                <w:sz w:val="18"/>
                <w:szCs w:val="18"/>
              </w:rPr>
            </w:pPr>
            <w:r w:rsidRPr="00CC377C">
              <w:rPr>
                <w:sz w:val="18"/>
                <w:szCs w:val="18"/>
              </w:rPr>
              <w:t>72.00</w:t>
            </w:r>
          </w:p>
        </w:tc>
        <w:tc>
          <w:tcPr>
            <w:tcW w:w="454" w:type="pct"/>
            <w:tcBorders>
              <w:bottom w:val="single" w:sz="8" w:space="0" w:color="auto"/>
            </w:tcBorders>
            <w:vAlign w:val="center"/>
          </w:tcPr>
          <w:p w14:paraId="5093233B" w14:textId="5DBE1371" w:rsidR="00CC377C" w:rsidRPr="00CC377C" w:rsidRDefault="00CC377C" w:rsidP="00CC377C">
            <w:pPr>
              <w:jc w:val="center"/>
              <w:rPr>
                <w:color w:val="000000"/>
                <w:sz w:val="18"/>
                <w:szCs w:val="18"/>
              </w:rPr>
            </w:pPr>
            <w:r w:rsidRPr="00CC377C">
              <w:rPr>
                <w:sz w:val="18"/>
                <w:szCs w:val="18"/>
              </w:rPr>
              <w:t>453.53</w:t>
            </w:r>
          </w:p>
        </w:tc>
        <w:tc>
          <w:tcPr>
            <w:tcW w:w="432" w:type="pct"/>
            <w:tcBorders>
              <w:bottom w:val="single" w:sz="8" w:space="0" w:color="auto"/>
            </w:tcBorders>
            <w:vAlign w:val="center"/>
          </w:tcPr>
          <w:p w14:paraId="37BB801A" w14:textId="7D789E0A" w:rsidR="00CC377C" w:rsidRPr="00CC377C" w:rsidRDefault="00CC377C" w:rsidP="00CC377C">
            <w:pPr>
              <w:jc w:val="center"/>
              <w:rPr>
                <w:color w:val="000000"/>
                <w:sz w:val="18"/>
                <w:szCs w:val="18"/>
              </w:rPr>
            </w:pPr>
            <w:r w:rsidRPr="00CC377C">
              <w:rPr>
                <w:sz w:val="18"/>
                <w:szCs w:val="18"/>
              </w:rPr>
              <w:t>-63.88</w:t>
            </w:r>
          </w:p>
        </w:tc>
        <w:tc>
          <w:tcPr>
            <w:tcW w:w="497" w:type="pct"/>
            <w:tcBorders>
              <w:bottom w:val="single" w:sz="8" w:space="0" w:color="auto"/>
              <w:right w:val="single" w:sz="12" w:space="0" w:color="auto"/>
            </w:tcBorders>
            <w:vAlign w:val="center"/>
          </w:tcPr>
          <w:p w14:paraId="2F2E2DFA" w14:textId="05B1166E" w:rsidR="00CC377C" w:rsidRPr="00CC377C" w:rsidRDefault="00CC377C" w:rsidP="00CC377C">
            <w:pPr>
              <w:jc w:val="center"/>
              <w:rPr>
                <w:color w:val="000000"/>
                <w:sz w:val="18"/>
                <w:szCs w:val="18"/>
              </w:rPr>
            </w:pPr>
            <w:r w:rsidRPr="00CC377C">
              <w:rPr>
                <w:sz w:val="18"/>
                <w:szCs w:val="18"/>
              </w:rPr>
              <w:t>-321.68</w:t>
            </w:r>
          </w:p>
        </w:tc>
        <w:tc>
          <w:tcPr>
            <w:tcW w:w="464" w:type="pct"/>
            <w:vMerge/>
            <w:tcBorders>
              <w:left w:val="single" w:sz="12" w:space="0" w:color="auto"/>
              <w:bottom w:val="single" w:sz="8" w:space="0" w:color="auto"/>
            </w:tcBorders>
            <w:vAlign w:val="center"/>
          </w:tcPr>
          <w:p w14:paraId="19A6A311" w14:textId="77777777" w:rsidR="00CC377C" w:rsidRPr="00CC377C" w:rsidRDefault="00CC377C" w:rsidP="00CC377C">
            <w:pPr>
              <w:jc w:val="center"/>
              <w:rPr>
                <w:sz w:val="18"/>
                <w:szCs w:val="18"/>
              </w:rPr>
            </w:pPr>
          </w:p>
        </w:tc>
        <w:tc>
          <w:tcPr>
            <w:tcW w:w="317" w:type="pct"/>
            <w:tcBorders>
              <w:bottom w:val="single" w:sz="8" w:space="0" w:color="auto"/>
            </w:tcBorders>
            <w:vAlign w:val="center"/>
          </w:tcPr>
          <w:p w14:paraId="28CA9573" w14:textId="39FBA2C8" w:rsidR="00CC377C" w:rsidRPr="00CC377C" w:rsidRDefault="00CC377C" w:rsidP="00CC377C">
            <w:pPr>
              <w:jc w:val="center"/>
              <w:rPr>
                <w:rFonts w:ascii="宋体" w:hAnsi="宋体" w:cs="宋体"/>
                <w:color w:val="000000"/>
                <w:sz w:val="18"/>
                <w:szCs w:val="18"/>
              </w:rPr>
            </w:pPr>
            <w:r w:rsidRPr="00CC377C">
              <w:rPr>
                <w:sz w:val="18"/>
                <w:szCs w:val="18"/>
              </w:rPr>
              <w:t>6#</w:t>
            </w:r>
          </w:p>
        </w:tc>
        <w:tc>
          <w:tcPr>
            <w:tcW w:w="418" w:type="pct"/>
            <w:vAlign w:val="center"/>
          </w:tcPr>
          <w:p w14:paraId="7ED4212F" w14:textId="00B2CE0E" w:rsidR="00CC377C" w:rsidRPr="00CC377C" w:rsidRDefault="00CC377C" w:rsidP="00CC377C">
            <w:pPr>
              <w:jc w:val="center"/>
              <w:rPr>
                <w:color w:val="000000"/>
                <w:sz w:val="18"/>
                <w:szCs w:val="18"/>
              </w:rPr>
            </w:pPr>
            <w:r w:rsidRPr="00CC377C">
              <w:rPr>
                <w:sz w:val="18"/>
                <w:szCs w:val="18"/>
              </w:rPr>
              <w:t>1.00</w:t>
            </w:r>
          </w:p>
        </w:tc>
        <w:tc>
          <w:tcPr>
            <w:tcW w:w="426" w:type="pct"/>
            <w:vAlign w:val="center"/>
          </w:tcPr>
          <w:p w14:paraId="2B0A020F" w14:textId="5FA39E3F" w:rsidR="00CC377C" w:rsidRPr="00CC377C" w:rsidRDefault="00CC377C" w:rsidP="00CC377C">
            <w:pPr>
              <w:jc w:val="center"/>
              <w:rPr>
                <w:color w:val="000000"/>
                <w:sz w:val="18"/>
                <w:szCs w:val="18"/>
              </w:rPr>
            </w:pPr>
            <w:r w:rsidRPr="00CC377C">
              <w:rPr>
                <w:sz w:val="18"/>
                <w:szCs w:val="18"/>
              </w:rPr>
              <w:t>500.00</w:t>
            </w:r>
          </w:p>
        </w:tc>
        <w:tc>
          <w:tcPr>
            <w:tcW w:w="407" w:type="pct"/>
            <w:vAlign w:val="center"/>
          </w:tcPr>
          <w:p w14:paraId="39FDC833" w14:textId="08CA652F" w:rsidR="00CC377C" w:rsidRPr="00CC377C" w:rsidRDefault="00CC377C" w:rsidP="00CC377C">
            <w:pPr>
              <w:jc w:val="center"/>
              <w:rPr>
                <w:color w:val="000000"/>
                <w:sz w:val="18"/>
                <w:szCs w:val="18"/>
              </w:rPr>
            </w:pPr>
            <w:r w:rsidRPr="00CC377C">
              <w:rPr>
                <w:sz w:val="18"/>
                <w:szCs w:val="18"/>
              </w:rPr>
              <w:t>-2.34</w:t>
            </w:r>
          </w:p>
        </w:tc>
        <w:tc>
          <w:tcPr>
            <w:tcW w:w="487" w:type="pct"/>
            <w:vAlign w:val="center"/>
          </w:tcPr>
          <w:p w14:paraId="57F622B2" w14:textId="0C21FB3D" w:rsidR="00CC377C" w:rsidRPr="00CC377C" w:rsidRDefault="00CC377C" w:rsidP="00CC377C">
            <w:pPr>
              <w:jc w:val="center"/>
              <w:rPr>
                <w:color w:val="000000"/>
                <w:sz w:val="18"/>
                <w:szCs w:val="18"/>
              </w:rPr>
            </w:pPr>
            <w:r w:rsidRPr="00CC377C">
              <w:rPr>
                <w:sz w:val="18"/>
                <w:szCs w:val="18"/>
              </w:rPr>
              <w:t>-88.24</w:t>
            </w:r>
          </w:p>
        </w:tc>
      </w:tr>
      <w:tr w:rsidR="00CC377C" w:rsidRPr="008D3FDB" w14:paraId="770026F5" w14:textId="77777777" w:rsidTr="00CC377C">
        <w:trPr>
          <w:trHeight w:val="379"/>
          <w:jc w:val="center"/>
        </w:trPr>
        <w:tc>
          <w:tcPr>
            <w:tcW w:w="424" w:type="pct"/>
            <w:vMerge w:val="restart"/>
            <w:vAlign w:val="center"/>
          </w:tcPr>
          <w:p w14:paraId="4DC7DA1D" w14:textId="0394D03B" w:rsidR="00CC377C" w:rsidRPr="00CC377C" w:rsidRDefault="00CC377C" w:rsidP="00CC377C">
            <w:pPr>
              <w:jc w:val="center"/>
              <w:rPr>
                <w:sz w:val="18"/>
                <w:szCs w:val="18"/>
              </w:rPr>
            </w:pPr>
            <w:r w:rsidRPr="00CC377C">
              <w:rPr>
                <w:sz w:val="18"/>
                <w:szCs w:val="18"/>
              </w:rPr>
              <w:t>SJP2</w:t>
            </w:r>
          </w:p>
        </w:tc>
        <w:tc>
          <w:tcPr>
            <w:tcW w:w="260" w:type="pct"/>
            <w:vAlign w:val="center"/>
          </w:tcPr>
          <w:p w14:paraId="07075C49" w14:textId="3F390799" w:rsidR="00CC377C" w:rsidRPr="00CC377C" w:rsidRDefault="00CC377C" w:rsidP="00CC377C">
            <w:pPr>
              <w:jc w:val="center"/>
              <w:rPr>
                <w:rFonts w:ascii="宋体" w:hAnsi="宋体" w:cs="宋体"/>
                <w:color w:val="000000"/>
                <w:sz w:val="18"/>
                <w:szCs w:val="18"/>
              </w:rPr>
            </w:pPr>
            <w:r w:rsidRPr="00CC377C">
              <w:rPr>
                <w:sz w:val="18"/>
                <w:szCs w:val="18"/>
              </w:rPr>
              <w:t>4#</w:t>
            </w:r>
          </w:p>
        </w:tc>
        <w:tc>
          <w:tcPr>
            <w:tcW w:w="414" w:type="pct"/>
            <w:vAlign w:val="center"/>
          </w:tcPr>
          <w:p w14:paraId="406C1684" w14:textId="3EF0BB63" w:rsidR="00CC377C" w:rsidRPr="00CC377C" w:rsidRDefault="00CC377C" w:rsidP="00CC377C">
            <w:pPr>
              <w:jc w:val="center"/>
              <w:rPr>
                <w:color w:val="000000"/>
                <w:sz w:val="18"/>
                <w:szCs w:val="18"/>
              </w:rPr>
            </w:pPr>
            <w:r w:rsidRPr="00CC377C">
              <w:rPr>
                <w:sz w:val="18"/>
                <w:szCs w:val="18"/>
              </w:rPr>
              <w:t>62.00</w:t>
            </w:r>
          </w:p>
        </w:tc>
        <w:tc>
          <w:tcPr>
            <w:tcW w:w="454" w:type="pct"/>
            <w:vAlign w:val="center"/>
          </w:tcPr>
          <w:p w14:paraId="0DA89010" w14:textId="3AD5D00B" w:rsidR="00CC377C" w:rsidRPr="00CC377C" w:rsidRDefault="00CC377C" w:rsidP="00CC377C">
            <w:pPr>
              <w:jc w:val="center"/>
              <w:rPr>
                <w:color w:val="000000"/>
                <w:sz w:val="18"/>
                <w:szCs w:val="18"/>
              </w:rPr>
            </w:pPr>
            <w:r w:rsidRPr="00CC377C">
              <w:rPr>
                <w:sz w:val="18"/>
                <w:szCs w:val="18"/>
              </w:rPr>
              <w:t>506.62</w:t>
            </w:r>
          </w:p>
        </w:tc>
        <w:tc>
          <w:tcPr>
            <w:tcW w:w="432" w:type="pct"/>
            <w:vAlign w:val="center"/>
          </w:tcPr>
          <w:p w14:paraId="16AB5B94" w14:textId="5087EFC3" w:rsidR="00CC377C" w:rsidRPr="00CC377C" w:rsidRDefault="00CC377C" w:rsidP="00CC377C">
            <w:pPr>
              <w:jc w:val="center"/>
              <w:rPr>
                <w:color w:val="000000"/>
                <w:sz w:val="18"/>
                <w:szCs w:val="18"/>
              </w:rPr>
            </w:pPr>
            <w:r w:rsidRPr="00CC377C">
              <w:rPr>
                <w:sz w:val="18"/>
                <w:szCs w:val="18"/>
              </w:rPr>
              <w:t>-52.04</w:t>
            </w:r>
          </w:p>
        </w:tc>
        <w:tc>
          <w:tcPr>
            <w:tcW w:w="497" w:type="pct"/>
            <w:tcBorders>
              <w:right w:val="single" w:sz="12" w:space="0" w:color="auto"/>
            </w:tcBorders>
            <w:vAlign w:val="center"/>
          </w:tcPr>
          <w:p w14:paraId="46E50539" w14:textId="1F88530A" w:rsidR="00CC377C" w:rsidRPr="00CC377C" w:rsidRDefault="00CC377C" w:rsidP="00CC377C">
            <w:pPr>
              <w:jc w:val="center"/>
              <w:rPr>
                <w:color w:val="000000"/>
                <w:sz w:val="18"/>
                <w:szCs w:val="18"/>
              </w:rPr>
            </w:pPr>
            <w:r w:rsidRPr="00CC377C">
              <w:rPr>
                <w:sz w:val="18"/>
                <w:szCs w:val="18"/>
              </w:rPr>
              <w:t>-294.52</w:t>
            </w:r>
          </w:p>
        </w:tc>
        <w:tc>
          <w:tcPr>
            <w:tcW w:w="464" w:type="pct"/>
            <w:vMerge w:val="restart"/>
            <w:tcBorders>
              <w:left w:val="single" w:sz="12" w:space="0" w:color="auto"/>
            </w:tcBorders>
            <w:vAlign w:val="center"/>
          </w:tcPr>
          <w:p w14:paraId="5B0627FC" w14:textId="62EB38B7" w:rsidR="00CC377C" w:rsidRPr="00CC377C" w:rsidRDefault="00CC377C" w:rsidP="00CC377C">
            <w:pPr>
              <w:jc w:val="center"/>
              <w:rPr>
                <w:sz w:val="18"/>
                <w:szCs w:val="18"/>
              </w:rPr>
            </w:pPr>
            <w:r w:rsidRPr="00CC377C">
              <w:rPr>
                <w:sz w:val="18"/>
                <w:szCs w:val="18"/>
              </w:rPr>
              <w:t>SJP5</w:t>
            </w:r>
          </w:p>
        </w:tc>
        <w:tc>
          <w:tcPr>
            <w:tcW w:w="317" w:type="pct"/>
            <w:vAlign w:val="center"/>
          </w:tcPr>
          <w:p w14:paraId="1638C4F1" w14:textId="5C53A6FA" w:rsidR="00CC377C" w:rsidRPr="00CC377C" w:rsidRDefault="00CC377C" w:rsidP="00CC377C">
            <w:pPr>
              <w:jc w:val="center"/>
              <w:rPr>
                <w:sz w:val="18"/>
                <w:szCs w:val="18"/>
              </w:rPr>
            </w:pPr>
            <w:r w:rsidRPr="00CC377C">
              <w:rPr>
                <w:sz w:val="18"/>
                <w:szCs w:val="18"/>
              </w:rPr>
              <w:t>4#</w:t>
            </w:r>
          </w:p>
        </w:tc>
        <w:tc>
          <w:tcPr>
            <w:tcW w:w="418" w:type="pct"/>
            <w:vAlign w:val="center"/>
          </w:tcPr>
          <w:p w14:paraId="1AE81597" w14:textId="0E4362AA" w:rsidR="00CC377C" w:rsidRPr="00CC377C" w:rsidRDefault="00CC377C" w:rsidP="00CC377C">
            <w:pPr>
              <w:jc w:val="center"/>
              <w:rPr>
                <w:color w:val="000000"/>
                <w:sz w:val="18"/>
                <w:szCs w:val="18"/>
              </w:rPr>
            </w:pPr>
            <w:r w:rsidRPr="00CC377C">
              <w:rPr>
                <w:sz w:val="18"/>
                <w:szCs w:val="18"/>
              </w:rPr>
              <w:t>64.00</w:t>
            </w:r>
          </w:p>
        </w:tc>
        <w:tc>
          <w:tcPr>
            <w:tcW w:w="426" w:type="pct"/>
            <w:vAlign w:val="center"/>
          </w:tcPr>
          <w:p w14:paraId="5490F2A2" w14:textId="32ECBA15" w:rsidR="00CC377C" w:rsidRPr="00CC377C" w:rsidRDefault="00CC377C" w:rsidP="00CC377C">
            <w:pPr>
              <w:jc w:val="center"/>
              <w:rPr>
                <w:color w:val="000000"/>
                <w:sz w:val="18"/>
                <w:szCs w:val="18"/>
              </w:rPr>
            </w:pPr>
            <w:r w:rsidRPr="00CC377C">
              <w:rPr>
                <w:sz w:val="18"/>
                <w:szCs w:val="18"/>
              </w:rPr>
              <w:t>480.65</w:t>
            </w:r>
          </w:p>
        </w:tc>
        <w:tc>
          <w:tcPr>
            <w:tcW w:w="407" w:type="pct"/>
            <w:vAlign w:val="center"/>
          </w:tcPr>
          <w:p w14:paraId="57B91435" w14:textId="550CF061" w:rsidR="00CC377C" w:rsidRPr="00CC377C" w:rsidRDefault="00CC377C" w:rsidP="00CC377C">
            <w:pPr>
              <w:jc w:val="center"/>
              <w:rPr>
                <w:color w:val="000000"/>
                <w:sz w:val="18"/>
                <w:szCs w:val="18"/>
              </w:rPr>
            </w:pPr>
            <w:r w:rsidRPr="00CC377C">
              <w:rPr>
                <w:sz w:val="18"/>
                <w:szCs w:val="18"/>
              </w:rPr>
              <w:t>-58.27</w:t>
            </w:r>
          </w:p>
        </w:tc>
        <w:tc>
          <w:tcPr>
            <w:tcW w:w="487" w:type="pct"/>
            <w:vAlign w:val="center"/>
          </w:tcPr>
          <w:p w14:paraId="7249098C" w14:textId="6B1B4045" w:rsidR="00CC377C" w:rsidRPr="00CC377C" w:rsidRDefault="00CC377C" w:rsidP="00CC377C">
            <w:pPr>
              <w:jc w:val="center"/>
              <w:rPr>
                <w:color w:val="000000"/>
                <w:sz w:val="18"/>
                <w:szCs w:val="18"/>
              </w:rPr>
            </w:pPr>
            <w:r w:rsidRPr="00CC377C">
              <w:rPr>
                <w:sz w:val="18"/>
                <w:szCs w:val="18"/>
              </w:rPr>
              <w:t>-308.56</w:t>
            </w:r>
          </w:p>
        </w:tc>
      </w:tr>
      <w:tr w:rsidR="00CC377C" w:rsidRPr="008D3FDB" w14:paraId="037D45CE" w14:textId="77777777" w:rsidTr="00CC377C">
        <w:trPr>
          <w:trHeight w:val="379"/>
          <w:jc w:val="center"/>
        </w:trPr>
        <w:tc>
          <w:tcPr>
            <w:tcW w:w="424" w:type="pct"/>
            <w:vMerge/>
            <w:vAlign w:val="center"/>
          </w:tcPr>
          <w:p w14:paraId="5BE382CF" w14:textId="77777777" w:rsidR="00CC377C" w:rsidRPr="00CC377C" w:rsidRDefault="00CC377C" w:rsidP="00CC377C">
            <w:pPr>
              <w:jc w:val="center"/>
              <w:rPr>
                <w:sz w:val="18"/>
                <w:szCs w:val="18"/>
              </w:rPr>
            </w:pPr>
          </w:p>
        </w:tc>
        <w:tc>
          <w:tcPr>
            <w:tcW w:w="260" w:type="pct"/>
            <w:vAlign w:val="center"/>
          </w:tcPr>
          <w:p w14:paraId="421E1824" w14:textId="7C8B1F07" w:rsidR="00CC377C" w:rsidRPr="00CC377C" w:rsidRDefault="00CC377C" w:rsidP="00CC377C">
            <w:pPr>
              <w:jc w:val="center"/>
              <w:rPr>
                <w:rFonts w:ascii="宋体" w:hAnsi="宋体" w:cs="宋体"/>
                <w:color w:val="000000"/>
                <w:sz w:val="18"/>
                <w:szCs w:val="18"/>
              </w:rPr>
            </w:pPr>
            <w:r w:rsidRPr="00CC377C">
              <w:rPr>
                <w:sz w:val="18"/>
                <w:szCs w:val="18"/>
              </w:rPr>
              <w:t>5#</w:t>
            </w:r>
          </w:p>
        </w:tc>
        <w:tc>
          <w:tcPr>
            <w:tcW w:w="414" w:type="pct"/>
            <w:vAlign w:val="center"/>
          </w:tcPr>
          <w:p w14:paraId="1790E7DC" w14:textId="26A59310" w:rsidR="00CC377C" w:rsidRPr="00CC377C" w:rsidRDefault="00CC377C" w:rsidP="00CC377C">
            <w:pPr>
              <w:jc w:val="center"/>
              <w:rPr>
                <w:color w:val="000000"/>
                <w:sz w:val="18"/>
                <w:szCs w:val="18"/>
              </w:rPr>
            </w:pPr>
            <w:r w:rsidRPr="00CC377C">
              <w:rPr>
                <w:sz w:val="18"/>
                <w:szCs w:val="18"/>
              </w:rPr>
              <w:t>62.00</w:t>
            </w:r>
          </w:p>
        </w:tc>
        <w:tc>
          <w:tcPr>
            <w:tcW w:w="454" w:type="pct"/>
            <w:vAlign w:val="center"/>
          </w:tcPr>
          <w:p w14:paraId="2D1BA10A" w14:textId="7582D55F" w:rsidR="00CC377C" w:rsidRPr="00CC377C" w:rsidRDefault="00CC377C" w:rsidP="00CC377C">
            <w:pPr>
              <w:jc w:val="center"/>
              <w:rPr>
                <w:color w:val="000000"/>
                <w:sz w:val="18"/>
                <w:szCs w:val="18"/>
              </w:rPr>
            </w:pPr>
            <w:r w:rsidRPr="00CC377C">
              <w:rPr>
                <w:sz w:val="18"/>
                <w:szCs w:val="18"/>
              </w:rPr>
              <w:t>507.77</w:t>
            </w:r>
          </w:p>
        </w:tc>
        <w:tc>
          <w:tcPr>
            <w:tcW w:w="432" w:type="pct"/>
            <w:vAlign w:val="center"/>
          </w:tcPr>
          <w:p w14:paraId="17FDC65D" w14:textId="417CCEDB" w:rsidR="00CC377C" w:rsidRPr="00CC377C" w:rsidRDefault="00CC377C" w:rsidP="00CC377C">
            <w:pPr>
              <w:jc w:val="center"/>
              <w:rPr>
                <w:color w:val="000000"/>
                <w:sz w:val="18"/>
                <w:szCs w:val="18"/>
              </w:rPr>
            </w:pPr>
            <w:r w:rsidRPr="00CC377C">
              <w:rPr>
                <w:sz w:val="18"/>
                <w:szCs w:val="18"/>
              </w:rPr>
              <w:t>-51.79</w:t>
            </w:r>
          </w:p>
        </w:tc>
        <w:tc>
          <w:tcPr>
            <w:tcW w:w="497" w:type="pct"/>
            <w:tcBorders>
              <w:right w:val="single" w:sz="12" w:space="0" w:color="auto"/>
            </w:tcBorders>
            <w:vAlign w:val="center"/>
          </w:tcPr>
          <w:p w14:paraId="7DAFAD6E" w14:textId="02F819EE" w:rsidR="00CC377C" w:rsidRPr="00CC377C" w:rsidRDefault="00CC377C" w:rsidP="00CC377C">
            <w:pPr>
              <w:jc w:val="center"/>
              <w:rPr>
                <w:color w:val="000000"/>
                <w:sz w:val="18"/>
                <w:szCs w:val="18"/>
              </w:rPr>
            </w:pPr>
            <w:r w:rsidRPr="00CC377C">
              <w:rPr>
                <w:sz w:val="18"/>
                <w:szCs w:val="18"/>
              </w:rPr>
              <w:t>-293.97</w:t>
            </w:r>
          </w:p>
        </w:tc>
        <w:tc>
          <w:tcPr>
            <w:tcW w:w="464" w:type="pct"/>
            <w:vMerge/>
            <w:tcBorders>
              <w:left w:val="single" w:sz="12" w:space="0" w:color="auto"/>
            </w:tcBorders>
            <w:vAlign w:val="center"/>
          </w:tcPr>
          <w:p w14:paraId="579D5862" w14:textId="77777777" w:rsidR="00CC377C" w:rsidRPr="00CC377C" w:rsidRDefault="00CC377C" w:rsidP="00CC377C">
            <w:pPr>
              <w:jc w:val="center"/>
              <w:rPr>
                <w:sz w:val="18"/>
                <w:szCs w:val="18"/>
              </w:rPr>
            </w:pPr>
          </w:p>
        </w:tc>
        <w:tc>
          <w:tcPr>
            <w:tcW w:w="317" w:type="pct"/>
            <w:vAlign w:val="center"/>
          </w:tcPr>
          <w:p w14:paraId="4A549885" w14:textId="32015C7E" w:rsidR="00CC377C" w:rsidRPr="00CC377C" w:rsidRDefault="00CC377C" w:rsidP="00CC377C">
            <w:pPr>
              <w:jc w:val="center"/>
              <w:rPr>
                <w:sz w:val="18"/>
                <w:szCs w:val="18"/>
              </w:rPr>
            </w:pPr>
            <w:r w:rsidRPr="00CC377C">
              <w:rPr>
                <w:sz w:val="18"/>
                <w:szCs w:val="18"/>
              </w:rPr>
              <w:t>5#</w:t>
            </w:r>
          </w:p>
        </w:tc>
        <w:tc>
          <w:tcPr>
            <w:tcW w:w="418" w:type="pct"/>
            <w:vAlign w:val="center"/>
          </w:tcPr>
          <w:p w14:paraId="2A6BF5E4" w14:textId="13A12141" w:rsidR="00CC377C" w:rsidRPr="00CC377C" w:rsidRDefault="00CC377C" w:rsidP="00CC377C">
            <w:pPr>
              <w:jc w:val="center"/>
              <w:rPr>
                <w:color w:val="000000"/>
                <w:sz w:val="18"/>
                <w:szCs w:val="18"/>
              </w:rPr>
            </w:pPr>
            <w:r w:rsidRPr="00CC377C">
              <w:rPr>
                <w:sz w:val="18"/>
                <w:szCs w:val="18"/>
              </w:rPr>
              <w:t>64.00</w:t>
            </w:r>
          </w:p>
        </w:tc>
        <w:tc>
          <w:tcPr>
            <w:tcW w:w="426" w:type="pct"/>
            <w:vAlign w:val="center"/>
          </w:tcPr>
          <w:p w14:paraId="0AC501ED" w14:textId="44927D64" w:rsidR="00CC377C" w:rsidRPr="00CC377C" w:rsidRDefault="00CC377C" w:rsidP="00CC377C">
            <w:pPr>
              <w:jc w:val="center"/>
              <w:rPr>
                <w:color w:val="000000"/>
                <w:sz w:val="18"/>
                <w:szCs w:val="18"/>
              </w:rPr>
            </w:pPr>
            <w:r w:rsidRPr="00CC377C">
              <w:rPr>
                <w:sz w:val="18"/>
                <w:szCs w:val="18"/>
              </w:rPr>
              <w:t>482.13</w:t>
            </w:r>
          </w:p>
        </w:tc>
        <w:tc>
          <w:tcPr>
            <w:tcW w:w="407" w:type="pct"/>
            <w:vAlign w:val="center"/>
          </w:tcPr>
          <w:p w14:paraId="42E78942" w14:textId="54FF34C7" w:rsidR="00CC377C" w:rsidRPr="00CC377C" w:rsidRDefault="00CC377C" w:rsidP="00CC377C">
            <w:pPr>
              <w:jc w:val="center"/>
              <w:rPr>
                <w:color w:val="000000"/>
                <w:sz w:val="18"/>
                <w:szCs w:val="18"/>
              </w:rPr>
            </w:pPr>
            <w:r w:rsidRPr="00CC377C">
              <w:rPr>
                <w:sz w:val="18"/>
                <w:szCs w:val="18"/>
              </w:rPr>
              <w:t>-57.92</w:t>
            </w:r>
          </w:p>
        </w:tc>
        <w:tc>
          <w:tcPr>
            <w:tcW w:w="487" w:type="pct"/>
            <w:vAlign w:val="center"/>
          </w:tcPr>
          <w:p w14:paraId="4789909A" w14:textId="40FAF8BB" w:rsidR="00CC377C" w:rsidRPr="00CC377C" w:rsidRDefault="00CC377C" w:rsidP="00CC377C">
            <w:pPr>
              <w:jc w:val="center"/>
              <w:rPr>
                <w:color w:val="000000"/>
                <w:sz w:val="18"/>
                <w:szCs w:val="18"/>
              </w:rPr>
            </w:pPr>
            <w:r w:rsidRPr="00CC377C">
              <w:rPr>
                <w:sz w:val="18"/>
                <w:szCs w:val="18"/>
              </w:rPr>
              <w:t>-307.81</w:t>
            </w:r>
          </w:p>
        </w:tc>
      </w:tr>
      <w:tr w:rsidR="00CC377C" w:rsidRPr="008D3FDB" w14:paraId="133B0F2B" w14:textId="77777777" w:rsidTr="006F10FD">
        <w:trPr>
          <w:trHeight w:val="379"/>
          <w:jc w:val="center"/>
        </w:trPr>
        <w:tc>
          <w:tcPr>
            <w:tcW w:w="424" w:type="pct"/>
            <w:vMerge/>
            <w:tcBorders>
              <w:bottom w:val="single" w:sz="4" w:space="0" w:color="auto"/>
            </w:tcBorders>
            <w:vAlign w:val="center"/>
          </w:tcPr>
          <w:p w14:paraId="77EBABDA" w14:textId="77777777" w:rsidR="00CC377C" w:rsidRPr="00CC377C" w:rsidRDefault="00CC377C" w:rsidP="00CC377C">
            <w:pPr>
              <w:jc w:val="center"/>
              <w:rPr>
                <w:sz w:val="18"/>
                <w:szCs w:val="18"/>
              </w:rPr>
            </w:pPr>
          </w:p>
        </w:tc>
        <w:tc>
          <w:tcPr>
            <w:tcW w:w="260" w:type="pct"/>
            <w:tcBorders>
              <w:bottom w:val="single" w:sz="4" w:space="0" w:color="auto"/>
            </w:tcBorders>
            <w:vAlign w:val="center"/>
          </w:tcPr>
          <w:p w14:paraId="272CB6FE" w14:textId="4EC2FF05" w:rsidR="00CC377C" w:rsidRPr="00CC377C" w:rsidRDefault="00CC377C" w:rsidP="00CC377C">
            <w:pPr>
              <w:jc w:val="center"/>
              <w:rPr>
                <w:rFonts w:ascii="宋体" w:hAnsi="宋体" w:cs="宋体"/>
                <w:color w:val="000000"/>
                <w:sz w:val="18"/>
                <w:szCs w:val="18"/>
              </w:rPr>
            </w:pPr>
            <w:r w:rsidRPr="00CC377C">
              <w:rPr>
                <w:sz w:val="18"/>
                <w:szCs w:val="18"/>
              </w:rPr>
              <w:t>6#</w:t>
            </w:r>
          </w:p>
        </w:tc>
        <w:tc>
          <w:tcPr>
            <w:tcW w:w="414" w:type="pct"/>
            <w:tcBorders>
              <w:bottom w:val="single" w:sz="4" w:space="0" w:color="auto"/>
            </w:tcBorders>
            <w:vAlign w:val="center"/>
          </w:tcPr>
          <w:p w14:paraId="7974FE38" w14:textId="005AD186" w:rsidR="00CC377C" w:rsidRPr="00CC377C" w:rsidRDefault="00CC377C" w:rsidP="00CC377C">
            <w:pPr>
              <w:jc w:val="center"/>
              <w:rPr>
                <w:color w:val="000000"/>
                <w:sz w:val="18"/>
                <w:szCs w:val="18"/>
              </w:rPr>
            </w:pPr>
            <w:r w:rsidRPr="00CC377C">
              <w:rPr>
                <w:sz w:val="18"/>
                <w:szCs w:val="18"/>
              </w:rPr>
              <w:t>62.00</w:t>
            </w:r>
          </w:p>
        </w:tc>
        <w:tc>
          <w:tcPr>
            <w:tcW w:w="454" w:type="pct"/>
            <w:tcBorders>
              <w:bottom w:val="single" w:sz="4" w:space="0" w:color="auto"/>
            </w:tcBorders>
            <w:vAlign w:val="center"/>
          </w:tcPr>
          <w:p w14:paraId="1849A348" w14:textId="14DF4160" w:rsidR="00CC377C" w:rsidRPr="00CC377C" w:rsidRDefault="00CC377C" w:rsidP="00CC377C">
            <w:pPr>
              <w:jc w:val="center"/>
              <w:rPr>
                <w:color w:val="000000"/>
                <w:sz w:val="18"/>
                <w:szCs w:val="18"/>
              </w:rPr>
            </w:pPr>
            <w:r w:rsidRPr="00CC377C">
              <w:rPr>
                <w:sz w:val="18"/>
                <w:szCs w:val="18"/>
              </w:rPr>
              <w:t>504.61</w:t>
            </w:r>
          </w:p>
        </w:tc>
        <w:tc>
          <w:tcPr>
            <w:tcW w:w="432" w:type="pct"/>
            <w:tcBorders>
              <w:bottom w:val="single" w:sz="4" w:space="0" w:color="auto"/>
            </w:tcBorders>
            <w:vAlign w:val="center"/>
          </w:tcPr>
          <w:p w14:paraId="5C09BB39" w14:textId="2D48C335" w:rsidR="00CC377C" w:rsidRPr="00CC377C" w:rsidRDefault="00CC377C" w:rsidP="00CC377C">
            <w:pPr>
              <w:jc w:val="center"/>
              <w:rPr>
                <w:color w:val="000000"/>
                <w:sz w:val="18"/>
                <w:szCs w:val="18"/>
              </w:rPr>
            </w:pPr>
            <w:r w:rsidRPr="00CC377C">
              <w:rPr>
                <w:sz w:val="18"/>
                <w:szCs w:val="18"/>
              </w:rPr>
              <w:t>-52.46</w:t>
            </w:r>
          </w:p>
        </w:tc>
        <w:tc>
          <w:tcPr>
            <w:tcW w:w="497" w:type="pct"/>
            <w:tcBorders>
              <w:bottom w:val="single" w:sz="4" w:space="0" w:color="auto"/>
              <w:right w:val="single" w:sz="12" w:space="0" w:color="auto"/>
            </w:tcBorders>
            <w:vAlign w:val="center"/>
          </w:tcPr>
          <w:p w14:paraId="7C607124" w14:textId="47DE86A9" w:rsidR="00CC377C" w:rsidRPr="00CC377C" w:rsidRDefault="00CC377C" w:rsidP="00CC377C">
            <w:pPr>
              <w:jc w:val="center"/>
              <w:rPr>
                <w:color w:val="000000"/>
                <w:sz w:val="18"/>
                <w:szCs w:val="18"/>
              </w:rPr>
            </w:pPr>
            <w:r w:rsidRPr="00CC377C">
              <w:rPr>
                <w:sz w:val="18"/>
                <w:szCs w:val="18"/>
              </w:rPr>
              <w:t>-295.47</w:t>
            </w:r>
          </w:p>
        </w:tc>
        <w:tc>
          <w:tcPr>
            <w:tcW w:w="464" w:type="pct"/>
            <w:vMerge/>
            <w:tcBorders>
              <w:left w:val="single" w:sz="12" w:space="0" w:color="auto"/>
              <w:bottom w:val="single" w:sz="4" w:space="0" w:color="auto"/>
            </w:tcBorders>
            <w:vAlign w:val="center"/>
          </w:tcPr>
          <w:p w14:paraId="1AE16073" w14:textId="77777777" w:rsidR="00CC377C" w:rsidRPr="00CC377C" w:rsidRDefault="00CC377C" w:rsidP="00CC377C">
            <w:pPr>
              <w:jc w:val="center"/>
              <w:rPr>
                <w:sz w:val="18"/>
                <w:szCs w:val="18"/>
              </w:rPr>
            </w:pPr>
          </w:p>
        </w:tc>
        <w:tc>
          <w:tcPr>
            <w:tcW w:w="317" w:type="pct"/>
            <w:tcBorders>
              <w:bottom w:val="single" w:sz="4" w:space="0" w:color="auto"/>
            </w:tcBorders>
            <w:vAlign w:val="center"/>
          </w:tcPr>
          <w:p w14:paraId="533DE4AF" w14:textId="5FC3BE4A" w:rsidR="00CC377C" w:rsidRPr="00CC377C" w:rsidRDefault="00CC377C" w:rsidP="00CC377C">
            <w:pPr>
              <w:jc w:val="center"/>
              <w:rPr>
                <w:sz w:val="18"/>
                <w:szCs w:val="18"/>
              </w:rPr>
            </w:pPr>
            <w:r w:rsidRPr="00CC377C">
              <w:rPr>
                <w:sz w:val="18"/>
                <w:szCs w:val="18"/>
              </w:rPr>
              <w:t>6#</w:t>
            </w:r>
          </w:p>
        </w:tc>
        <w:tc>
          <w:tcPr>
            <w:tcW w:w="418" w:type="pct"/>
            <w:vAlign w:val="center"/>
          </w:tcPr>
          <w:p w14:paraId="087ADD4D" w14:textId="7A92B949" w:rsidR="00CC377C" w:rsidRPr="00CC377C" w:rsidRDefault="00CC377C" w:rsidP="00CC377C">
            <w:pPr>
              <w:jc w:val="center"/>
              <w:rPr>
                <w:color w:val="000000"/>
                <w:sz w:val="18"/>
                <w:szCs w:val="18"/>
              </w:rPr>
            </w:pPr>
            <w:r w:rsidRPr="00CC377C">
              <w:rPr>
                <w:sz w:val="18"/>
                <w:szCs w:val="18"/>
              </w:rPr>
              <w:t>64.00</w:t>
            </w:r>
          </w:p>
        </w:tc>
        <w:tc>
          <w:tcPr>
            <w:tcW w:w="426" w:type="pct"/>
            <w:vAlign w:val="center"/>
          </w:tcPr>
          <w:p w14:paraId="6C8890A3" w14:textId="14299FA7" w:rsidR="00CC377C" w:rsidRPr="00CC377C" w:rsidRDefault="00CC377C" w:rsidP="00CC377C">
            <w:pPr>
              <w:jc w:val="center"/>
              <w:rPr>
                <w:color w:val="000000"/>
                <w:sz w:val="18"/>
                <w:szCs w:val="18"/>
              </w:rPr>
            </w:pPr>
            <w:r w:rsidRPr="00CC377C">
              <w:rPr>
                <w:sz w:val="18"/>
                <w:szCs w:val="18"/>
              </w:rPr>
              <w:t>478.07</w:t>
            </w:r>
          </w:p>
        </w:tc>
        <w:tc>
          <w:tcPr>
            <w:tcW w:w="407" w:type="pct"/>
            <w:vAlign w:val="center"/>
          </w:tcPr>
          <w:p w14:paraId="4E21A9DC" w14:textId="40687224" w:rsidR="00CC377C" w:rsidRPr="00CC377C" w:rsidRDefault="00CC377C" w:rsidP="00CC377C">
            <w:pPr>
              <w:jc w:val="center"/>
              <w:rPr>
                <w:color w:val="000000"/>
                <w:sz w:val="18"/>
                <w:szCs w:val="18"/>
              </w:rPr>
            </w:pPr>
            <w:r w:rsidRPr="00CC377C">
              <w:rPr>
                <w:sz w:val="18"/>
                <w:szCs w:val="18"/>
              </w:rPr>
              <w:t>-58.87</w:t>
            </w:r>
          </w:p>
        </w:tc>
        <w:tc>
          <w:tcPr>
            <w:tcW w:w="487" w:type="pct"/>
            <w:tcBorders>
              <w:bottom w:val="single" w:sz="8" w:space="0" w:color="auto"/>
            </w:tcBorders>
            <w:vAlign w:val="center"/>
          </w:tcPr>
          <w:p w14:paraId="7C7E4572" w14:textId="62107277" w:rsidR="00CC377C" w:rsidRPr="00CC377C" w:rsidRDefault="00CC377C" w:rsidP="00CC377C">
            <w:pPr>
              <w:jc w:val="center"/>
              <w:rPr>
                <w:color w:val="000000"/>
                <w:sz w:val="18"/>
                <w:szCs w:val="18"/>
              </w:rPr>
            </w:pPr>
            <w:r w:rsidRPr="00CC377C">
              <w:rPr>
                <w:sz w:val="18"/>
                <w:szCs w:val="18"/>
              </w:rPr>
              <w:t>-309.87</w:t>
            </w:r>
          </w:p>
        </w:tc>
      </w:tr>
      <w:tr w:rsidR="00CC377C" w:rsidRPr="008D3FDB" w14:paraId="6EC4E367" w14:textId="77777777" w:rsidTr="006F10FD">
        <w:trPr>
          <w:trHeight w:val="379"/>
          <w:jc w:val="center"/>
        </w:trPr>
        <w:tc>
          <w:tcPr>
            <w:tcW w:w="424" w:type="pct"/>
            <w:vMerge w:val="restart"/>
            <w:tcBorders>
              <w:top w:val="single" w:sz="4" w:space="0" w:color="auto"/>
              <w:right w:val="single" w:sz="8" w:space="0" w:color="auto"/>
            </w:tcBorders>
            <w:vAlign w:val="center"/>
          </w:tcPr>
          <w:p w14:paraId="50DE13CD" w14:textId="7F051849" w:rsidR="00CC377C" w:rsidRPr="006F10FD" w:rsidRDefault="00CC377C" w:rsidP="006F10FD">
            <w:pPr>
              <w:jc w:val="center"/>
              <w:rPr>
                <w:sz w:val="18"/>
                <w:szCs w:val="18"/>
              </w:rPr>
            </w:pPr>
            <w:r w:rsidRPr="006F10FD">
              <w:rPr>
                <w:sz w:val="18"/>
                <w:szCs w:val="18"/>
              </w:rPr>
              <w:t>SJP3</w:t>
            </w:r>
          </w:p>
        </w:tc>
        <w:tc>
          <w:tcPr>
            <w:tcW w:w="260" w:type="pct"/>
            <w:tcBorders>
              <w:top w:val="single" w:sz="4" w:space="0" w:color="auto"/>
            </w:tcBorders>
            <w:vAlign w:val="center"/>
          </w:tcPr>
          <w:p w14:paraId="72AA7F01" w14:textId="3EC16304" w:rsidR="00CC377C" w:rsidRPr="006F10FD" w:rsidRDefault="00CC377C" w:rsidP="006F10FD">
            <w:pPr>
              <w:jc w:val="center"/>
              <w:rPr>
                <w:sz w:val="18"/>
                <w:szCs w:val="18"/>
              </w:rPr>
            </w:pPr>
            <w:r w:rsidRPr="006F10FD">
              <w:rPr>
                <w:sz w:val="18"/>
                <w:szCs w:val="18"/>
              </w:rPr>
              <w:t>4#</w:t>
            </w:r>
          </w:p>
        </w:tc>
        <w:tc>
          <w:tcPr>
            <w:tcW w:w="414" w:type="pct"/>
            <w:tcBorders>
              <w:top w:val="single" w:sz="4" w:space="0" w:color="auto"/>
            </w:tcBorders>
            <w:vAlign w:val="center"/>
          </w:tcPr>
          <w:p w14:paraId="11D739E9" w14:textId="5861E0C0" w:rsidR="00CC377C" w:rsidRPr="006F10FD" w:rsidRDefault="00CC377C" w:rsidP="006F10FD">
            <w:pPr>
              <w:jc w:val="center"/>
              <w:rPr>
                <w:color w:val="000000"/>
                <w:sz w:val="18"/>
                <w:szCs w:val="18"/>
              </w:rPr>
            </w:pPr>
            <w:r w:rsidRPr="006F10FD">
              <w:rPr>
                <w:sz w:val="18"/>
                <w:szCs w:val="18"/>
              </w:rPr>
              <w:t>1.00</w:t>
            </w:r>
          </w:p>
        </w:tc>
        <w:tc>
          <w:tcPr>
            <w:tcW w:w="454" w:type="pct"/>
            <w:tcBorders>
              <w:top w:val="single" w:sz="4" w:space="0" w:color="auto"/>
              <w:left w:val="single" w:sz="8" w:space="0" w:color="auto"/>
              <w:right w:val="single" w:sz="8" w:space="0" w:color="auto"/>
            </w:tcBorders>
            <w:vAlign w:val="center"/>
          </w:tcPr>
          <w:p w14:paraId="08D54C88" w14:textId="714E1068" w:rsidR="00CC377C" w:rsidRPr="006F10FD" w:rsidRDefault="00CC377C" w:rsidP="006F10FD">
            <w:pPr>
              <w:jc w:val="center"/>
              <w:rPr>
                <w:color w:val="000000"/>
                <w:sz w:val="18"/>
                <w:szCs w:val="18"/>
              </w:rPr>
            </w:pPr>
            <w:r w:rsidRPr="006F10FD">
              <w:rPr>
                <w:sz w:val="18"/>
                <w:szCs w:val="18"/>
              </w:rPr>
              <w:t>446.50</w:t>
            </w:r>
          </w:p>
        </w:tc>
        <w:tc>
          <w:tcPr>
            <w:tcW w:w="432" w:type="pct"/>
            <w:tcBorders>
              <w:top w:val="single" w:sz="4" w:space="0" w:color="auto"/>
              <w:left w:val="single" w:sz="8" w:space="0" w:color="auto"/>
              <w:right w:val="single" w:sz="8" w:space="0" w:color="auto"/>
            </w:tcBorders>
            <w:vAlign w:val="center"/>
          </w:tcPr>
          <w:p w14:paraId="79E5A950" w14:textId="3BB61BBE" w:rsidR="00CC377C" w:rsidRPr="006F10FD" w:rsidRDefault="00CC377C" w:rsidP="006F10FD">
            <w:pPr>
              <w:jc w:val="center"/>
              <w:rPr>
                <w:color w:val="000000"/>
                <w:sz w:val="18"/>
                <w:szCs w:val="18"/>
              </w:rPr>
            </w:pPr>
            <w:r w:rsidRPr="006F10FD">
              <w:rPr>
                <w:sz w:val="18"/>
                <w:szCs w:val="18"/>
              </w:rPr>
              <w:t>-2.83</w:t>
            </w:r>
          </w:p>
        </w:tc>
        <w:tc>
          <w:tcPr>
            <w:tcW w:w="497" w:type="pct"/>
            <w:tcBorders>
              <w:top w:val="single" w:sz="4" w:space="0" w:color="auto"/>
              <w:left w:val="single" w:sz="8" w:space="0" w:color="auto"/>
              <w:right w:val="single" w:sz="12" w:space="0" w:color="auto"/>
            </w:tcBorders>
            <w:vAlign w:val="center"/>
          </w:tcPr>
          <w:p w14:paraId="7A9D4CD5" w14:textId="15ED79F3" w:rsidR="00CC377C" w:rsidRPr="006F10FD" w:rsidRDefault="00CC377C" w:rsidP="006F10FD">
            <w:pPr>
              <w:jc w:val="center"/>
              <w:rPr>
                <w:color w:val="000000"/>
                <w:sz w:val="18"/>
                <w:szCs w:val="18"/>
              </w:rPr>
            </w:pPr>
            <w:r w:rsidRPr="006F10FD">
              <w:rPr>
                <w:sz w:val="18"/>
                <w:szCs w:val="18"/>
              </w:rPr>
              <w:t>-93.84</w:t>
            </w:r>
          </w:p>
        </w:tc>
        <w:tc>
          <w:tcPr>
            <w:tcW w:w="464" w:type="pct"/>
            <w:vMerge w:val="restart"/>
            <w:tcBorders>
              <w:top w:val="single" w:sz="4" w:space="0" w:color="auto"/>
              <w:left w:val="single" w:sz="12" w:space="0" w:color="auto"/>
              <w:right w:val="single" w:sz="8" w:space="0" w:color="auto"/>
            </w:tcBorders>
            <w:vAlign w:val="center"/>
          </w:tcPr>
          <w:p w14:paraId="7F99816F" w14:textId="018192D9" w:rsidR="00CC377C" w:rsidRPr="006F10FD" w:rsidRDefault="00CC377C" w:rsidP="006F10FD">
            <w:pPr>
              <w:jc w:val="center"/>
              <w:rPr>
                <w:sz w:val="18"/>
                <w:szCs w:val="18"/>
              </w:rPr>
            </w:pPr>
            <w:r w:rsidRPr="006F10FD">
              <w:rPr>
                <w:sz w:val="18"/>
                <w:szCs w:val="18"/>
              </w:rPr>
              <w:t>SJP6</w:t>
            </w:r>
          </w:p>
        </w:tc>
        <w:tc>
          <w:tcPr>
            <w:tcW w:w="317" w:type="pct"/>
            <w:tcBorders>
              <w:top w:val="single" w:sz="4" w:space="0" w:color="auto"/>
            </w:tcBorders>
            <w:vAlign w:val="center"/>
          </w:tcPr>
          <w:p w14:paraId="3F077B7B" w14:textId="450E0707" w:rsidR="00CC377C" w:rsidRPr="006F10FD" w:rsidRDefault="00CC377C" w:rsidP="006F10FD">
            <w:pPr>
              <w:jc w:val="center"/>
              <w:rPr>
                <w:sz w:val="18"/>
                <w:szCs w:val="18"/>
              </w:rPr>
            </w:pPr>
            <w:r w:rsidRPr="006F10FD">
              <w:rPr>
                <w:sz w:val="18"/>
                <w:szCs w:val="18"/>
              </w:rPr>
              <w:t>4#</w:t>
            </w:r>
          </w:p>
        </w:tc>
        <w:tc>
          <w:tcPr>
            <w:tcW w:w="418" w:type="pct"/>
            <w:vAlign w:val="center"/>
          </w:tcPr>
          <w:p w14:paraId="1D18F6C7" w14:textId="4975258D" w:rsidR="00CC377C" w:rsidRPr="006F10FD" w:rsidRDefault="00CC377C" w:rsidP="006F10FD">
            <w:pPr>
              <w:jc w:val="center"/>
              <w:rPr>
                <w:color w:val="000000"/>
                <w:sz w:val="18"/>
                <w:szCs w:val="18"/>
              </w:rPr>
            </w:pPr>
            <w:r w:rsidRPr="006F10FD">
              <w:rPr>
                <w:sz w:val="18"/>
                <w:szCs w:val="18"/>
              </w:rPr>
              <w:t>64.00</w:t>
            </w:r>
          </w:p>
        </w:tc>
        <w:tc>
          <w:tcPr>
            <w:tcW w:w="426" w:type="pct"/>
            <w:tcBorders>
              <w:left w:val="single" w:sz="8" w:space="0" w:color="auto"/>
              <w:right w:val="single" w:sz="8" w:space="0" w:color="auto"/>
            </w:tcBorders>
            <w:vAlign w:val="center"/>
          </w:tcPr>
          <w:p w14:paraId="61BFE2A5" w14:textId="47D19E04" w:rsidR="00CC377C" w:rsidRPr="006F10FD" w:rsidRDefault="00CC377C" w:rsidP="006F10FD">
            <w:pPr>
              <w:jc w:val="center"/>
              <w:rPr>
                <w:color w:val="000000"/>
                <w:sz w:val="18"/>
                <w:szCs w:val="18"/>
              </w:rPr>
            </w:pPr>
            <w:r w:rsidRPr="006F10FD">
              <w:rPr>
                <w:sz w:val="18"/>
                <w:szCs w:val="18"/>
              </w:rPr>
              <w:t>480.65</w:t>
            </w:r>
          </w:p>
        </w:tc>
        <w:tc>
          <w:tcPr>
            <w:tcW w:w="407" w:type="pct"/>
            <w:tcBorders>
              <w:left w:val="single" w:sz="8" w:space="0" w:color="auto"/>
              <w:right w:val="single" w:sz="8" w:space="0" w:color="auto"/>
            </w:tcBorders>
            <w:vAlign w:val="center"/>
          </w:tcPr>
          <w:p w14:paraId="1966B02E" w14:textId="762DD992" w:rsidR="00CC377C" w:rsidRPr="006F10FD" w:rsidRDefault="00CC377C" w:rsidP="006F10FD">
            <w:pPr>
              <w:jc w:val="center"/>
              <w:rPr>
                <w:color w:val="000000"/>
                <w:sz w:val="18"/>
                <w:szCs w:val="18"/>
              </w:rPr>
            </w:pPr>
            <w:r w:rsidRPr="006F10FD">
              <w:rPr>
                <w:sz w:val="18"/>
                <w:szCs w:val="18"/>
              </w:rPr>
              <w:t>-58.27</w:t>
            </w:r>
          </w:p>
        </w:tc>
        <w:tc>
          <w:tcPr>
            <w:tcW w:w="487" w:type="pct"/>
            <w:tcBorders>
              <w:left w:val="single" w:sz="8" w:space="0" w:color="auto"/>
              <w:right w:val="nil"/>
            </w:tcBorders>
            <w:vAlign w:val="center"/>
          </w:tcPr>
          <w:p w14:paraId="13819F31" w14:textId="2AE1225D" w:rsidR="00CC377C" w:rsidRPr="006F10FD" w:rsidRDefault="00CC377C" w:rsidP="00CC377C">
            <w:pPr>
              <w:jc w:val="center"/>
              <w:rPr>
                <w:color w:val="000000"/>
                <w:sz w:val="18"/>
                <w:szCs w:val="18"/>
              </w:rPr>
            </w:pPr>
            <w:r w:rsidRPr="006F10FD">
              <w:rPr>
                <w:sz w:val="18"/>
                <w:szCs w:val="18"/>
              </w:rPr>
              <w:t>-308.56</w:t>
            </w:r>
          </w:p>
        </w:tc>
      </w:tr>
      <w:tr w:rsidR="00CC377C" w:rsidRPr="008D3FDB" w14:paraId="58F75BA5" w14:textId="77777777" w:rsidTr="006F10FD">
        <w:trPr>
          <w:trHeight w:val="379"/>
          <w:jc w:val="center"/>
        </w:trPr>
        <w:tc>
          <w:tcPr>
            <w:tcW w:w="424" w:type="pct"/>
            <w:vMerge/>
            <w:tcBorders>
              <w:right w:val="single" w:sz="8" w:space="0" w:color="auto"/>
            </w:tcBorders>
            <w:vAlign w:val="center"/>
          </w:tcPr>
          <w:p w14:paraId="1254E6FF" w14:textId="77777777" w:rsidR="00CC377C" w:rsidRPr="006F10FD" w:rsidRDefault="00CC377C" w:rsidP="006F10FD">
            <w:pPr>
              <w:jc w:val="center"/>
              <w:rPr>
                <w:sz w:val="18"/>
                <w:szCs w:val="18"/>
              </w:rPr>
            </w:pPr>
          </w:p>
        </w:tc>
        <w:tc>
          <w:tcPr>
            <w:tcW w:w="260" w:type="pct"/>
            <w:vAlign w:val="center"/>
          </w:tcPr>
          <w:p w14:paraId="5E2E92C9" w14:textId="2F1F05DA" w:rsidR="00CC377C" w:rsidRPr="006F10FD" w:rsidRDefault="00CC377C" w:rsidP="006F10FD">
            <w:pPr>
              <w:jc w:val="center"/>
              <w:rPr>
                <w:sz w:val="18"/>
                <w:szCs w:val="18"/>
              </w:rPr>
            </w:pPr>
            <w:r w:rsidRPr="006F10FD">
              <w:rPr>
                <w:sz w:val="18"/>
                <w:szCs w:val="18"/>
              </w:rPr>
              <w:t>5#</w:t>
            </w:r>
          </w:p>
        </w:tc>
        <w:tc>
          <w:tcPr>
            <w:tcW w:w="414" w:type="pct"/>
            <w:vAlign w:val="center"/>
          </w:tcPr>
          <w:p w14:paraId="3BC2142B" w14:textId="59B5733B" w:rsidR="00CC377C" w:rsidRPr="006F10FD" w:rsidRDefault="00CC377C" w:rsidP="006F10FD">
            <w:pPr>
              <w:jc w:val="center"/>
              <w:rPr>
                <w:color w:val="000000"/>
                <w:sz w:val="18"/>
                <w:szCs w:val="18"/>
              </w:rPr>
            </w:pPr>
            <w:r w:rsidRPr="006F10FD">
              <w:rPr>
                <w:sz w:val="18"/>
                <w:szCs w:val="18"/>
              </w:rPr>
              <w:t>1.00</w:t>
            </w:r>
          </w:p>
        </w:tc>
        <w:tc>
          <w:tcPr>
            <w:tcW w:w="454" w:type="pct"/>
            <w:tcBorders>
              <w:left w:val="single" w:sz="8" w:space="0" w:color="auto"/>
              <w:bottom w:val="single" w:sz="8" w:space="0" w:color="auto"/>
              <w:right w:val="single" w:sz="8" w:space="0" w:color="auto"/>
            </w:tcBorders>
            <w:vAlign w:val="center"/>
          </w:tcPr>
          <w:p w14:paraId="1F8C85B9" w14:textId="5D467F78" w:rsidR="00CC377C" w:rsidRPr="006F10FD" w:rsidRDefault="00CC377C" w:rsidP="006F10FD">
            <w:pPr>
              <w:jc w:val="center"/>
              <w:rPr>
                <w:color w:val="000000"/>
                <w:sz w:val="18"/>
                <w:szCs w:val="18"/>
              </w:rPr>
            </w:pPr>
            <w:r w:rsidRPr="006F10FD">
              <w:rPr>
                <w:sz w:val="18"/>
                <w:szCs w:val="18"/>
              </w:rPr>
              <w:t>446.50</w:t>
            </w:r>
          </w:p>
        </w:tc>
        <w:tc>
          <w:tcPr>
            <w:tcW w:w="432" w:type="pct"/>
            <w:tcBorders>
              <w:left w:val="single" w:sz="8" w:space="0" w:color="auto"/>
              <w:bottom w:val="single" w:sz="8" w:space="0" w:color="auto"/>
              <w:right w:val="single" w:sz="8" w:space="0" w:color="auto"/>
            </w:tcBorders>
            <w:vAlign w:val="center"/>
          </w:tcPr>
          <w:p w14:paraId="6CF2C459" w14:textId="15C8C0EF" w:rsidR="00CC377C" w:rsidRPr="006F10FD" w:rsidRDefault="00CC377C" w:rsidP="006F10FD">
            <w:pPr>
              <w:jc w:val="center"/>
              <w:rPr>
                <w:color w:val="000000"/>
                <w:sz w:val="18"/>
                <w:szCs w:val="18"/>
              </w:rPr>
            </w:pPr>
            <w:r w:rsidRPr="006F10FD">
              <w:rPr>
                <w:sz w:val="18"/>
                <w:szCs w:val="18"/>
              </w:rPr>
              <w:t>-2.83</w:t>
            </w:r>
          </w:p>
        </w:tc>
        <w:tc>
          <w:tcPr>
            <w:tcW w:w="497" w:type="pct"/>
            <w:tcBorders>
              <w:left w:val="single" w:sz="8" w:space="0" w:color="auto"/>
              <w:bottom w:val="single" w:sz="8" w:space="0" w:color="auto"/>
              <w:right w:val="single" w:sz="12" w:space="0" w:color="auto"/>
            </w:tcBorders>
            <w:vAlign w:val="center"/>
          </w:tcPr>
          <w:p w14:paraId="386388BD" w14:textId="40F10129" w:rsidR="00CC377C" w:rsidRPr="006F10FD" w:rsidRDefault="00CC377C" w:rsidP="006F10FD">
            <w:pPr>
              <w:jc w:val="center"/>
              <w:rPr>
                <w:color w:val="000000"/>
                <w:sz w:val="18"/>
                <w:szCs w:val="18"/>
              </w:rPr>
            </w:pPr>
            <w:r w:rsidRPr="006F10FD">
              <w:rPr>
                <w:sz w:val="18"/>
                <w:szCs w:val="18"/>
              </w:rPr>
              <w:t>-93.84</w:t>
            </w:r>
          </w:p>
        </w:tc>
        <w:tc>
          <w:tcPr>
            <w:tcW w:w="464" w:type="pct"/>
            <w:vMerge/>
            <w:tcBorders>
              <w:left w:val="single" w:sz="12" w:space="0" w:color="auto"/>
              <w:right w:val="single" w:sz="8" w:space="0" w:color="auto"/>
            </w:tcBorders>
            <w:vAlign w:val="center"/>
          </w:tcPr>
          <w:p w14:paraId="5D817E9E" w14:textId="77777777" w:rsidR="00CC377C" w:rsidRPr="006F10FD" w:rsidRDefault="00CC377C" w:rsidP="006F10FD">
            <w:pPr>
              <w:jc w:val="center"/>
              <w:rPr>
                <w:sz w:val="18"/>
                <w:szCs w:val="18"/>
              </w:rPr>
            </w:pPr>
          </w:p>
        </w:tc>
        <w:tc>
          <w:tcPr>
            <w:tcW w:w="317" w:type="pct"/>
            <w:vAlign w:val="center"/>
          </w:tcPr>
          <w:p w14:paraId="4BE369EF" w14:textId="52CA06C6" w:rsidR="00CC377C" w:rsidRPr="006F10FD" w:rsidRDefault="00CC377C" w:rsidP="006F10FD">
            <w:pPr>
              <w:jc w:val="center"/>
              <w:rPr>
                <w:sz w:val="18"/>
                <w:szCs w:val="18"/>
              </w:rPr>
            </w:pPr>
            <w:r w:rsidRPr="006F10FD">
              <w:rPr>
                <w:sz w:val="18"/>
                <w:szCs w:val="18"/>
              </w:rPr>
              <w:t>5#</w:t>
            </w:r>
          </w:p>
        </w:tc>
        <w:tc>
          <w:tcPr>
            <w:tcW w:w="418" w:type="pct"/>
            <w:vAlign w:val="center"/>
          </w:tcPr>
          <w:p w14:paraId="6E63DD4C" w14:textId="6D587C5A" w:rsidR="00CC377C" w:rsidRPr="006F10FD" w:rsidRDefault="00CC377C" w:rsidP="006F10FD">
            <w:pPr>
              <w:jc w:val="center"/>
              <w:rPr>
                <w:color w:val="000000"/>
                <w:sz w:val="18"/>
                <w:szCs w:val="18"/>
              </w:rPr>
            </w:pPr>
            <w:r w:rsidRPr="006F10FD">
              <w:rPr>
                <w:sz w:val="18"/>
                <w:szCs w:val="18"/>
              </w:rPr>
              <w:t>64.00</w:t>
            </w:r>
          </w:p>
        </w:tc>
        <w:tc>
          <w:tcPr>
            <w:tcW w:w="426" w:type="pct"/>
            <w:tcBorders>
              <w:left w:val="single" w:sz="8" w:space="0" w:color="auto"/>
              <w:right w:val="single" w:sz="8" w:space="0" w:color="auto"/>
            </w:tcBorders>
            <w:vAlign w:val="center"/>
          </w:tcPr>
          <w:p w14:paraId="082DA6E5" w14:textId="1355BBA7" w:rsidR="00CC377C" w:rsidRPr="006F10FD" w:rsidRDefault="00CC377C" w:rsidP="006F10FD">
            <w:pPr>
              <w:jc w:val="center"/>
              <w:rPr>
                <w:color w:val="000000"/>
                <w:sz w:val="18"/>
                <w:szCs w:val="18"/>
              </w:rPr>
            </w:pPr>
            <w:r w:rsidRPr="006F10FD">
              <w:rPr>
                <w:sz w:val="18"/>
                <w:szCs w:val="18"/>
              </w:rPr>
              <w:t>482.13</w:t>
            </w:r>
          </w:p>
        </w:tc>
        <w:tc>
          <w:tcPr>
            <w:tcW w:w="407" w:type="pct"/>
            <w:tcBorders>
              <w:left w:val="single" w:sz="8" w:space="0" w:color="auto"/>
              <w:right w:val="single" w:sz="8" w:space="0" w:color="auto"/>
            </w:tcBorders>
            <w:vAlign w:val="center"/>
          </w:tcPr>
          <w:p w14:paraId="5A686373" w14:textId="0E68D1A3" w:rsidR="00CC377C" w:rsidRPr="006F10FD" w:rsidRDefault="00CC377C" w:rsidP="006F10FD">
            <w:pPr>
              <w:jc w:val="center"/>
              <w:rPr>
                <w:color w:val="000000"/>
                <w:sz w:val="18"/>
                <w:szCs w:val="18"/>
              </w:rPr>
            </w:pPr>
            <w:r w:rsidRPr="006F10FD">
              <w:rPr>
                <w:sz w:val="18"/>
                <w:szCs w:val="18"/>
              </w:rPr>
              <w:t>-57.92</w:t>
            </w:r>
          </w:p>
        </w:tc>
        <w:tc>
          <w:tcPr>
            <w:tcW w:w="487" w:type="pct"/>
            <w:tcBorders>
              <w:left w:val="single" w:sz="8" w:space="0" w:color="auto"/>
              <w:right w:val="nil"/>
            </w:tcBorders>
            <w:vAlign w:val="center"/>
          </w:tcPr>
          <w:p w14:paraId="71BC1ED2" w14:textId="1B4AD8FE" w:rsidR="00CC377C" w:rsidRPr="006F10FD" w:rsidRDefault="00CC377C" w:rsidP="00CC377C">
            <w:pPr>
              <w:jc w:val="center"/>
              <w:rPr>
                <w:color w:val="000000"/>
                <w:sz w:val="18"/>
                <w:szCs w:val="18"/>
              </w:rPr>
            </w:pPr>
            <w:r w:rsidRPr="006F10FD">
              <w:rPr>
                <w:sz w:val="18"/>
                <w:szCs w:val="18"/>
              </w:rPr>
              <w:t>-307.81</w:t>
            </w:r>
          </w:p>
        </w:tc>
      </w:tr>
      <w:tr w:rsidR="00CC377C" w:rsidRPr="008D3FDB" w14:paraId="04213B5A" w14:textId="77777777" w:rsidTr="006F10FD">
        <w:trPr>
          <w:trHeight w:val="379"/>
          <w:jc w:val="center"/>
        </w:trPr>
        <w:tc>
          <w:tcPr>
            <w:tcW w:w="424" w:type="pct"/>
            <w:vMerge/>
            <w:tcBorders>
              <w:bottom w:val="single" w:sz="12" w:space="0" w:color="auto"/>
              <w:right w:val="single" w:sz="8" w:space="0" w:color="auto"/>
            </w:tcBorders>
            <w:vAlign w:val="center"/>
          </w:tcPr>
          <w:p w14:paraId="24839E70" w14:textId="77777777" w:rsidR="00CC377C" w:rsidRPr="006F10FD" w:rsidRDefault="00CC377C" w:rsidP="006F10FD">
            <w:pPr>
              <w:jc w:val="center"/>
              <w:rPr>
                <w:sz w:val="18"/>
                <w:szCs w:val="18"/>
              </w:rPr>
            </w:pPr>
          </w:p>
        </w:tc>
        <w:tc>
          <w:tcPr>
            <w:tcW w:w="260" w:type="pct"/>
            <w:tcBorders>
              <w:bottom w:val="single" w:sz="12" w:space="0" w:color="auto"/>
            </w:tcBorders>
            <w:vAlign w:val="center"/>
          </w:tcPr>
          <w:p w14:paraId="6861EBD4" w14:textId="6C7ACFD0" w:rsidR="00CC377C" w:rsidRPr="006F10FD" w:rsidRDefault="00CC377C" w:rsidP="006F10FD">
            <w:pPr>
              <w:jc w:val="center"/>
              <w:rPr>
                <w:sz w:val="18"/>
                <w:szCs w:val="18"/>
              </w:rPr>
            </w:pPr>
            <w:r w:rsidRPr="006F10FD">
              <w:rPr>
                <w:sz w:val="18"/>
                <w:szCs w:val="18"/>
              </w:rPr>
              <w:t>6#</w:t>
            </w:r>
          </w:p>
        </w:tc>
        <w:tc>
          <w:tcPr>
            <w:tcW w:w="414" w:type="pct"/>
            <w:tcBorders>
              <w:bottom w:val="single" w:sz="12" w:space="0" w:color="auto"/>
            </w:tcBorders>
            <w:vAlign w:val="center"/>
          </w:tcPr>
          <w:p w14:paraId="0FA10640" w14:textId="4D1D01E3" w:rsidR="00CC377C" w:rsidRPr="006F10FD" w:rsidRDefault="00CC377C" w:rsidP="006F10FD">
            <w:pPr>
              <w:jc w:val="center"/>
              <w:rPr>
                <w:color w:val="000000"/>
                <w:sz w:val="18"/>
                <w:szCs w:val="18"/>
              </w:rPr>
            </w:pPr>
            <w:r w:rsidRPr="006F10FD">
              <w:rPr>
                <w:sz w:val="18"/>
                <w:szCs w:val="18"/>
              </w:rPr>
              <w:t>1.00</w:t>
            </w:r>
          </w:p>
        </w:tc>
        <w:tc>
          <w:tcPr>
            <w:tcW w:w="454" w:type="pct"/>
            <w:tcBorders>
              <w:left w:val="single" w:sz="8" w:space="0" w:color="auto"/>
              <w:bottom w:val="single" w:sz="12" w:space="0" w:color="auto"/>
              <w:right w:val="single" w:sz="8" w:space="0" w:color="auto"/>
            </w:tcBorders>
            <w:vAlign w:val="center"/>
          </w:tcPr>
          <w:p w14:paraId="2F797DBF" w14:textId="23A19C01" w:rsidR="00CC377C" w:rsidRPr="006F10FD" w:rsidRDefault="00CC377C" w:rsidP="006F10FD">
            <w:pPr>
              <w:jc w:val="center"/>
              <w:rPr>
                <w:color w:val="000000"/>
                <w:sz w:val="18"/>
                <w:szCs w:val="18"/>
              </w:rPr>
            </w:pPr>
            <w:r w:rsidRPr="006F10FD">
              <w:rPr>
                <w:sz w:val="18"/>
                <w:szCs w:val="18"/>
              </w:rPr>
              <w:t>446.50</w:t>
            </w:r>
          </w:p>
        </w:tc>
        <w:tc>
          <w:tcPr>
            <w:tcW w:w="432" w:type="pct"/>
            <w:tcBorders>
              <w:left w:val="single" w:sz="8" w:space="0" w:color="auto"/>
              <w:bottom w:val="single" w:sz="12" w:space="0" w:color="auto"/>
              <w:right w:val="single" w:sz="8" w:space="0" w:color="auto"/>
            </w:tcBorders>
            <w:vAlign w:val="center"/>
          </w:tcPr>
          <w:p w14:paraId="62D9E093" w14:textId="05CF92C3" w:rsidR="00CC377C" w:rsidRPr="006F10FD" w:rsidRDefault="00CC377C" w:rsidP="006F10FD">
            <w:pPr>
              <w:jc w:val="center"/>
              <w:rPr>
                <w:color w:val="000000"/>
                <w:sz w:val="18"/>
                <w:szCs w:val="18"/>
              </w:rPr>
            </w:pPr>
            <w:r w:rsidRPr="006F10FD">
              <w:rPr>
                <w:sz w:val="18"/>
                <w:szCs w:val="18"/>
              </w:rPr>
              <w:t>-2.83</w:t>
            </w:r>
          </w:p>
        </w:tc>
        <w:tc>
          <w:tcPr>
            <w:tcW w:w="497" w:type="pct"/>
            <w:tcBorders>
              <w:left w:val="single" w:sz="8" w:space="0" w:color="auto"/>
              <w:bottom w:val="single" w:sz="12" w:space="0" w:color="auto"/>
              <w:right w:val="single" w:sz="12" w:space="0" w:color="auto"/>
            </w:tcBorders>
            <w:vAlign w:val="center"/>
          </w:tcPr>
          <w:p w14:paraId="5B895F96" w14:textId="71023D5E" w:rsidR="00CC377C" w:rsidRPr="006F10FD" w:rsidRDefault="00CC377C" w:rsidP="006F10FD">
            <w:pPr>
              <w:jc w:val="center"/>
              <w:rPr>
                <w:color w:val="000000"/>
                <w:sz w:val="18"/>
                <w:szCs w:val="18"/>
              </w:rPr>
            </w:pPr>
            <w:r w:rsidRPr="006F10FD">
              <w:rPr>
                <w:sz w:val="18"/>
                <w:szCs w:val="18"/>
              </w:rPr>
              <w:t>-93.84</w:t>
            </w:r>
          </w:p>
        </w:tc>
        <w:tc>
          <w:tcPr>
            <w:tcW w:w="464" w:type="pct"/>
            <w:vMerge/>
            <w:tcBorders>
              <w:left w:val="single" w:sz="12" w:space="0" w:color="auto"/>
              <w:bottom w:val="single" w:sz="12" w:space="0" w:color="auto"/>
              <w:right w:val="single" w:sz="8" w:space="0" w:color="auto"/>
            </w:tcBorders>
            <w:vAlign w:val="center"/>
          </w:tcPr>
          <w:p w14:paraId="4024E4D2" w14:textId="77777777" w:rsidR="00CC377C" w:rsidRPr="006F10FD" w:rsidRDefault="00CC377C" w:rsidP="006F10FD">
            <w:pPr>
              <w:jc w:val="center"/>
              <w:rPr>
                <w:sz w:val="18"/>
                <w:szCs w:val="18"/>
              </w:rPr>
            </w:pPr>
          </w:p>
        </w:tc>
        <w:tc>
          <w:tcPr>
            <w:tcW w:w="317" w:type="pct"/>
            <w:tcBorders>
              <w:bottom w:val="single" w:sz="12" w:space="0" w:color="auto"/>
            </w:tcBorders>
            <w:vAlign w:val="center"/>
          </w:tcPr>
          <w:p w14:paraId="626B1245" w14:textId="60825B7C" w:rsidR="00CC377C" w:rsidRPr="006F10FD" w:rsidRDefault="00CC377C" w:rsidP="006F10FD">
            <w:pPr>
              <w:jc w:val="center"/>
              <w:rPr>
                <w:sz w:val="18"/>
                <w:szCs w:val="18"/>
              </w:rPr>
            </w:pPr>
            <w:r w:rsidRPr="006F10FD">
              <w:rPr>
                <w:sz w:val="18"/>
                <w:szCs w:val="18"/>
              </w:rPr>
              <w:t>6#</w:t>
            </w:r>
          </w:p>
        </w:tc>
        <w:tc>
          <w:tcPr>
            <w:tcW w:w="418" w:type="pct"/>
            <w:tcBorders>
              <w:bottom w:val="single" w:sz="12" w:space="0" w:color="auto"/>
            </w:tcBorders>
            <w:vAlign w:val="center"/>
          </w:tcPr>
          <w:p w14:paraId="40A8D3EF" w14:textId="0A5369AC" w:rsidR="00CC377C" w:rsidRPr="006F10FD" w:rsidRDefault="00CC377C" w:rsidP="006F10FD">
            <w:pPr>
              <w:jc w:val="center"/>
              <w:rPr>
                <w:color w:val="000000"/>
                <w:sz w:val="18"/>
                <w:szCs w:val="18"/>
              </w:rPr>
            </w:pPr>
            <w:r w:rsidRPr="006F10FD">
              <w:rPr>
                <w:sz w:val="18"/>
                <w:szCs w:val="18"/>
              </w:rPr>
              <w:t>64.00</w:t>
            </w:r>
          </w:p>
        </w:tc>
        <w:tc>
          <w:tcPr>
            <w:tcW w:w="426" w:type="pct"/>
            <w:tcBorders>
              <w:left w:val="single" w:sz="8" w:space="0" w:color="auto"/>
              <w:bottom w:val="single" w:sz="12" w:space="0" w:color="auto"/>
              <w:right w:val="single" w:sz="8" w:space="0" w:color="auto"/>
            </w:tcBorders>
            <w:vAlign w:val="center"/>
          </w:tcPr>
          <w:p w14:paraId="27D73CC3" w14:textId="360A0AB2" w:rsidR="00CC377C" w:rsidRPr="006F10FD" w:rsidRDefault="00CC377C" w:rsidP="006F10FD">
            <w:pPr>
              <w:jc w:val="center"/>
              <w:rPr>
                <w:color w:val="000000"/>
                <w:sz w:val="18"/>
                <w:szCs w:val="18"/>
              </w:rPr>
            </w:pPr>
            <w:r w:rsidRPr="006F10FD">
              <w:rPr>
                <w:sz w:val="18"/>
                <w:szCs w:val="18"/>
              </w:rPr>
              <w:t>478.07</w:t>
            </w:r>
          </w:p>
        </w:tc>
        <w:tc>
          <w:tcPr>
            <w:tcW w:w="407" w:type="pct"/>
            <w:tcBorders>
              <w:left w:val="single" w:sz="8" w:space="0" w:color="auto"/>
              <w:bottom w:val="single" w:sz="12" w:space="0" w:color="auto"/>
              <w:right w:val="single" w:sz="8" w:space="0" w:color="auto"/>
            </w:tcBorders>
            <w:vAlign w:val="center"/>
          </w:tcPr>
          <w:p w14:paraId="0742BC84" w14:textId="202896A1" w:rsidR="00CC377C" w:rsidRPr="006F10FD" w:rsidRDefault="00CC377C" w:rsidP="006F10FD">
            <w:pPr>
              <w:jc w:val="center"/>
              <w:rPr>
                <w:color w:val="000000"/>
                <w:sz w:val="18"/>
                <w:szCs w:val="18"/>
              </w:rPr>
            </w:pPr>
            <w:r w:rsidRPr="006F10FD">
              <w:rPr>
                <w:sz w:val="18"/>
                <w:szCs w:val="18"/>
              </w:rPr>
              <w:t>-58.87</w:t>
            </w:r>
          </w:p>
        </w:tc>
        <w:tc>
          <w:tcPr>
            <w:tcW w:w="487" w:type="pct"/>
            <w:tcBorders>
              <w:left w:val="single" w:sz="8" w:space="0" w:color="auto"/>
              <w:bottom w:val="single" w:sz="12" w:space="0" w:color="auto"/>
              <w:right w:val="nil"/>
            </w:tcBorders>
            <w:vAlign w:val="center"/>
          </w:tcPr>
          <w:p w14:paraId="2646C5DB" w14:textId="1129AF44" w:rsidR="00CC377C" w:rsidRPr="006F10FD" w:rsidRDefault="00CC377C" w:rsidP="00CC377C">
            <w:pPr>
              <w:jc w:val="center"/>
              <w:rPr>
                <w:color w:val="000000"/>
                <w:sz w:val="18"/>
                <w:szCs w:val="18"/>
              </w:rPr>
            </w:pPr>
            <w:r w:rsidRPr="006F10FD">
              <w:rPr>
                <w:sz w:val="18"/>
                <w:szCs w:val="18"/>
              </w:rPr>
              <w:t>-309.87</w:t>
            </w:r>
          </w:p>
        </w:tc>
      </w:tr>
      <w:tr w:rsidR="001029BE" w:rsidRPr="008D3FDB" w14:paraId="6792E293" w14:textId="77777777" w:rsidTr="006F10FD">
        <w:trPr>
          <w:trHeight w:val="379"/>
          <w:jc w:val="center"/>
        </w:trPr>
        <w:tc>
          <w:tcPr>
            <w:tcW w:w="424" w:type="pct"/>
            <w:vMerge w:val="restart"/>
            <w:tcBorders>
              <w:top w:val="single" w:sz="12" w:space="0" w:color="auto"/>
              <w:right w:val="single" w:sz="8" w:space="0" w:color="auto"/>
            </w:tcBorders>
            <w:vAlign w:val="center"/>
          </w:tcPr>
          <w:p w14:paraId="178607F0" w14:textId="27E2618C" w:rsidR="001029BE" w:rsidRPr="006F10FD" w:rsidRDefault="001029BE" w:rsidP="006F10FD">
            <w:pPr>
              <w:jc w:val="center"/>
              <w:rPr>
                <w:sz w:val="18"/>
                <w:szCs w:val="18"/>
              </w:rPr>
            </w:pPr>
            <w:r w:rsidRPr="006F10FD">
              <w:rPr>
                <w:rFonts w:hint="eastAsia"/>
                <w:sz w:val="18"/>
                <w:szCs w:val="18"/>
              </w:rPr>
              <w:t>JHP1</w:t>
            </w:r>
          </w:p>
        </w:tc>
        <w:tc>
          <w:tcPr>
            <w:tcW w:w="260" w:type="pct"/>
            <w:tcBorders>
              <w:top w:val="single" w:sz="12" w:space="0" w:color="auto"/>
            </w:tcBorders>
            <w:vAlign w:val="center"/>
          </w:tcPr>
          <w:p w14:paraId="0BEB39DD" w14:textId="1C907CBB" w:rsidR="001029BE" w:rsidRPr="006F10FD" w:rsidRDefault="001029BE" w:rsidP="006F10FD">
            <w:pPr>
              <w:jc w:val="center"/>
              <w:rPr>
                <w:sz w:val="18"/>
                <w:szCs w:val="18"/>
              </w:rPr>
            </w:pPr>
            <w:r w:rsidRPr="006F10FD">
              <w:rPr>
                <w:sz w:val="18"/>
                <w:szCs w:val="18"/>
              </w:rPr>
              <w:t>4#</w:t>
            </w:r>
          </w:p>
        </w:tc>
        <w:tc>
          <w:tcPr>
            <w:tcW w:w="414" w:type="pct"/>
            <w:tcBorders>
              <w:top w:val="single" w:sz="12" w:space="0" w:color="auto"/>
            </w:tcBorders>
            <w:vAlign w:val="center"/>
          </w:tcPr>
          <w:p w14:paraId="5A178530" w14:textId="238E8578" w:rsidR="001029BE" w:rsidRPr="006F10FD" w:rsidRDefault="001029BE" w:rsidP="006F10FD">
            <w:pPr>
              <w:jc w:val="center"/>
              <w:rPr>
                <w:color w:val="000000"/>
                <w:sz w:val="18"/>
                <w:szCs w:val="18"/>
              </w:rPr>
            </w:pPr>
            <w:r w:rsidRPr="006F10FD">
              <w:rPr>
                <w:sz w:val="18"/>
                <w:szCs w:val="18"/>
              </w:rPr>
              <w:t>72.00</w:t>
            </w:r>
          </w:p>
        </w:tc>
        <w:tc>
          <w:tcPr>
            <w:tcW w:w="454" w:type="pct"/>
            <w:tcBorders>
              <w:top w:val="single" w:sz="12" w:space="0" w:color="auto"/>
              <w:left w:val="single" w:sz="8" w:space="0" w:color="auto"/>
              <w:right w:val="single" w:sz="8" w:space="0" w:color="auto"/>
            </w:tcBorders>
            <w:vAlign w:val="center"/>
          </w:tcPr>
          <w:p w14:paraId="535D5B3A" w14:textId="66AA4622" w:rsidR="001029BE" w:rsidRPr="006F10FD" w:rsidRDefault="001029BE" w:rsidP="006F10FD">
            <w:pPr>
              <w:jc w:val="center"/>
              <w:rPr>
                <w:color w:val="000000"/>
                <w:sz w:val="18"/>
                <w:szCs w:val="18"/>
              </w:rPr>
            </w:pPr>
            <w:r w:rsidRPr="006F10FD">
              <w:rPr>
                <w:sz w:val="18"/>
                <w:szCs w:val="18"/>
              </w:rPr>
              <w:t>456.58</w:t>
            </w:r>
          </w:p>
        </w:tc>
        <w:tc>
          <w:tcPr>
            <w:tcW w:w="432" w:type="pct"/>
            <w:tcBorders>
              <w:top w:val="single" w:sz="12" w:space="0" w:color="auto"/>
              <w:left w:val="single" w:sz="8" w:space="0" w:color="auto"/>
              <w:right w:val="single" w:sz="8" w:space="0" w:color="auto"/>
            </w:tcBorders>
            <w:vAlign w:val="center"/>
          </w:tcPr>
          <w:p w14:paraId="3F81A347" w14:textId="2856AD48" w:rsidR="001029BE" w:rsidRPr="006F10FD" w:rsidRDefault="001029BE" w:rsidP="006F10FD">
            <w:pPr>
              <w:jc w:val="center"/>
              <w:rPr>
                <w:color w:val="000000"/>
                <w:sz w:val="18"/>
                <w:szCs w:val="18"/>
              </w:rPr>
            </w:pPr>
            <w:r w:rsidRPr="006F10FD">
              <w:rPr>
                <w:sz w:val="18"/>
                <w:szCs w:val="18"/>
              </w:rPr>
              <w:t>-63.28</w:t>
            </w:r>
          </w:p>
        </w:tc>
        <w:tc>
          <w:tcPr>
            <w:tcW w:w="497" w:type="pct"/>
            <w:tcBorders>
              <w:top w:val="single" w:sz="12" w:space="0" w:color="auto"/>
              <w:left w:val="single" w:sz="8" w:space="0" w:color="auto"/>
              <w:right w:val="single" w:sz="12" w:space="0" w:color="auto"/>
            </w:tcBorders>
            <w:vAlign w:val="center"/>
          </w:tcPr>
          <w:p w14:paraId="6B61A126" w14:textId="2F49B0C3" w:rsidR="001029BE" w:rsidRPr="006F10FD" w:rsidRDefault="001029BE" w:rsidP="006F10FD">
            <w:pPr>
              <w:jc w:val="center"/>
              <w:rPr>
                <w:color w:val="000000"/>
                <w:sz w:val="18"/>
                <w:szCs w:val="18"/>
              </w:rPr>
            </w:pPr>
            <w:r w:rsidRPr="006F10FD">
              <w:rPr>
                <w:sz w:val="18"/>
                <w:szCs w:val="18"/>
              </w:rPr>
              <w:t>-321.12</w:t>
            </w:r>
          </w:p>
        </w:tc>
        <w:tc>
          <w:tcPr>
            <w:tcW w:w="464" w:type="pct"/>
            <w:vMerge w:val="restart"/>
            <w:tcBorders>
              <w:top w:val="single" w:sz="12" w:space="0" w:color="auto"/>
              <w:left w:val="single" w:sz="12" w:space="0" w:color="auto"/>
              <w:right w:val="single" w:sz="8" w:space="0" w:color="auto"/>
            </w:tcBorders>
            <w:vAlign w:val="center"/>
          </w:tcPr>
          <w:p w14:paraId="1B701E27" w14:textId="703D188D" w:rsidR="001029BE" w:rsidRPr="006F10FD" w:rsidRDefault="001029BE" w:rsidP="006F10FD">
            <w:pPr>
              <w:jc w:val="center"/>
              <w:rPr>
                <w:sz w:val="18"/>
                <w:szCs w:val="18"/>
              </w:rPr>
            </w:pPr>
            <w:r w:rsidRPr="006F10FD">
              <w:rPr>
                <w:sz w:val="18"/>
                <w:szCs w:val="18"/>
              </w:rPr>
              <w:t>JHP4</w:t>
            </w:r>
          </w:p>
        </w:tc>
        <w:tc>
          <w:tcPr>
            <w:tcW w:w="317" w:type="pct"/>
            <w:tcBorders>
              <w:top w:val="single" w:sz="12" w:space="0" w:color="auto"/>
            </w:tcBorders>
            <w:vAlign w:val="center"/>
          </w:tcPr>
          <w:p w14:paraId="37416EA6" w14:textId="2D19F79A" w:rsidR="001029BE" w:rsidRPr="006F10FD" w:rsidRDefault="001029BE" w:rsidP="006F10FD">
            <w:pPr>
              <w:jc w:val="center"/>
              <w:rPr>
                <w:sz w:val="18"/>
                <w:szCs w:val="18"/>
              </w:rPr>
            </w:pPr>
            <w:r w:rsidRPr="006F10FD">
              <w:rPr>
                <w:sz w:val="18"/>
                <w:szCs w:val="18"/>
              </w:rPr>
              <w:t>4#</w:t>
            </w:r>
          </w:p>
        </w:tc>
        <w:tc>
          <w:tcPr>
            <w:tcW w:w="418" w:type="pct"/>
            <w:tcBorders>
              <w:top w:val="single" w:sz="12" w:space="0" w:color="auto"/>
              <w:left w:val="single" w:sz="8" w:space="0" w:color="auto"/>
              <w:right w:val="single" w:sz="8" w:space="0" w:color="auto"/>
            </w:tcBorders>
            <w:vAlign w:val="center"/>
          </w:tcPr>
          <w:p w14:paraId="643E9DC9" w14:textId="2982FFEF" w:rsidR="001029BE" w:rsidRPr="006F10FD" w:rsidRDefault="001029BE" w:rsidP="006F10FD">
            <w:pPr>
              <w:jc w:val="center"/>
              <w:rPr>
                <w:color w:val="000000"/>
                <w:sz w:val="18"/>
                <w:szCs w:val="18"/>
              </w:rPr>
            </w:pPr>
            <w:r w:rsidRPr="006F10FD">
              <w:rPr>
                <w:sz w:val="18"/>
                <w:szCs w:val="18"/>
              </w:rPr>
              <w:t>72.00</w:t>
            </w:r>
          </w:p>
        </w:tc>
        <w:tc>
          <w:tcPr>
            <w:tcW w:w="426" w:type="pct"/>
            <w:tcBorders>
              <w:top w:val="single" w:sz="12" w:space="0" w:color="auto"/>
              <w:left w:val="single" w:sz="8" w:space="0" w:color="auto"/>
              <w:right w:val="single" w:sz="8" w:space="0" w:color="auto"/>
            </w:tcBorders>
            <w:vAlign w:val="center"/>
          </w:tcPr>
          <w:p w14:paraId="51380CCC" w14:textId="4433042C" w:rsidR="001029BE" w:rsidRPr="006F10FD" w:rsidRDefault="001029BE" w:rsidP="006F10FD">
            <w:pPr>
              <w:jc w:val="center"/>
              <w:rPr>
                <w:color w:val="000000"/>
                <w:sz w:val="18"/>
                <w:szCs w:val="18"/>
              </w:rPr>
            </w:pPr>
            <w:r w:rsidRPr="006F10FD">
              <w:rPr>
                <w:sz w:val="18"/>
                <w:szCs w:val="18"/>
              </w:rPr>
              <w:t>453.78</w:t>
            </w:r>
          </w:p>
        </w:tc>
        <w:tc>
          <w:tcPr>
            <w:tcW w:w="407" w:type="pct"/>
            <w:tcBorders>
              <w:top w:val="single" w:sz="12" w:space="0" w:color="auto"/>
              <w:left w:val="single" w:sz="8" w:space="0" w:color="auto"/>
              <w:right w:val="single" w:sz="8" w:space="0" w:color="auto"/>
            </w:tcBorders>
            <w:vAlign w:val="center"/>
          </w:tcPr>
          <w:p w14:paraId="6E4FD3B6" w14:textId="04B73054" w:rsidR="001029BE" w:rsidRPr="006F10FD" w:rsidRDefault="001029BE" w:rsidP="006F10FD">
            <w:pPr>
              <w:jc w:val="center"/>
              <w:rPr>
                <w:color w:val="000000"/>
                <w:sz w:val="18"/>
                <w:szCs w:val="18"/>
              </w:rPr>
            </w:pPr>
            <w:r w:rsidRPr="006F10FD">
              <w:rPr>
                <w:sz w:val="18"/>
                <w:szCs w:val="18"/>
              </w:rPr>
              <w:t>-63.83</w:t>
            </w:r>
          </w:p>
        </w:tc>
        <w:tc>
          <w:tcPr>
            <w:tcW w:w="487" w:type="pct"/>
            <w:tcBorders>
              <w:top w:val="single" w:sz="12" w:space="0" w:color="auto"/>
              <w:left w:val="single" w:sz="8" w:space="0" w:color="auto"/>
            </w:tcBorders>
          </w:tcPr>
          <w:p w14:paraId="0779D2A6" w14:textId="7917F8F0" w:rsidR="001029BE" w:rsidRPr="006F10FD" w:rsidRDefault="001029BE" w:rsidP="001029BE">
            <w:pPr>
              <w:jc w:val="center"/>
              <w:rPr>
                <w:color w:val="000000"/>
                <w:sz w:val="18"/>
                <w:szCs w:val="18"/>
              </w:rPr>
            </w:pPr>
            <w:r w:rsidRPr="006F10FD">
              <w:rPr>
                <w:sz w:val="18"/>
                <w:szCs w:val="18"/>
              </w:rPr>
              <w:t>-317.20</w:t>
            </w:r>
          </w:p>
        </w:tc>
      </w:tr>
      <w:tr w:rsidR="001029BE" w:rsidRPr="008D3FDB" w14:paraId="2C2CDB91" w14:textId="77777777" w:rsidTr="006F10FD">
        <w:trPr>
          <w:trHeight w:val="379"/>
          <w:jc w:val="center"/>
        </w:trPr>
        <w:tc>
          <w:tcPr>
            <w:tcW w:w="424" w:type="pct"/>
            <w:vMerge/>
            <w:tcBorders>
              <w:right w:val="single" w:sz="8" w:space="0" w:color="auto"/>
            </w:tcBorders>
            <w:vAlign w:val="center"/>
          </w:tcPr>
          <w:p w14:paraId="090B0B0E" w14:textId="77777777" w:rsidR="001029BE" w:rsidRPr="006F10FD" w:rsidRDefault="001029BE" w:rsidP="006F10FD">
            <w:pPr>
              <w:jc w:val="center"/>
              <w:rPr>
                <w:sz w:val="18"/>
                <w:szCs w:val="18"/>
              </w:rPr>
            </w:pPr>
          </w:p>
        </w:tc>
        <w:tc>
          <w:tcPr>
            <w:tcW w:w="260" w:type="pct"/>
            <w:vAlign w:val="center"/>
          </w:tcPr>
          <w:p w14:paraId="07B3CFE9" w14:textId="0DB8F7FA" w:rsidR="001029BE" w:rsidRPr="006F10FD" w:rsidRDefault="001029BE" w:rsidP="006F10FD">
            <w:pPr>
              <w:jc w:val="center"/>
              <w:rPr>
                <w:sz w:val="18"/>
                <w:szCs w:val="18"/>
              </w:rPr>
            </w:pPr>
            <w:r w:rsidRPr="006F10FD">
              <w:rPr>
                <w:sz w:val="18"/>
                <w:szCs w:val="18"/>
              </w:rPr>
              <w:t>5#</w:t>
            </w:r>
          </w:p>
        </w:tc>
        <w:tc>
          <w:tcPr>
            <w:tcW w:w="414" w:type="pct"/>
            <w:vAlign w:val="center"/>
          </w:tcPr>
          <w:p w14:paraId="183BDD7C" w14:textId="0B2571AA" w:rsidR="001029BE" w:rsidRPr="006F10FD" w:rsidRDefault="001029BE" w:rsidP="006F10FD">
            <w:pPr>
              <w:jc w:val="center"/>
              <w:rPr>
                <w:color w:val="000000"/>
                <w:sz w:val="18"/>
                <w:szCs w:val="18"/>
              </w:rPr>
            </w:pPr>
            <w:r w:rsidRPr="006F10FD">
              <w:rPr>
                <w:sz w:val="18"/>
                <w:szCs w:val="18"/>
              </w:rPr>
              <w:t>72.00</w:t>
            </w:r>
          </w:p>
        </w:tc>
        <w:tc>
          <w:tcPr>
            <w:tcW w:w="454" w:type="pct"/>
            <w:tcBorders>
              <w:left w:val="single" w:sz="8" w:space="0" w:color="auto"/>
              <w:right w:val="single" w:sz="8" w:space="0" w:color="auto"/>
            </w:tcBorders>
            <w:vAlign w:val="center"/>
          </w:tcPr>
          <w:p w14:paraId="4BACAE98" w14:textId="58FE843D" w:rsidR="001029BE" w:rsidRPr="006F10FD" w:rsidRDefault="001029BE" w:rsidP="006F10FD">
            <w:pPr>
              <w:jc w:val="center"/>
              <w:rPr>
                <w:color w:val="000000"/>
                <w:sz w:val="18"/>
                <w:szCs w:val="18"/>
              </w:rPr>
            </w:pPr>
            <w:r w:rsidRPr="006F10FD">
              <w:rPr>
                <w:sz w:val="18"/>
                <w:szCs w:val="18"/>
              </w:rPr>
              <w:t>458.33</w:t>
            </w:r>
          </w:p>
        </w:tc>
        <w:tc>
          <w:tcPr>
            <w:tcW w:w="432" w:type="pct"/>
            <w:tcBorders>
              <w:left w:val="single" w:sz="8" w:space="0" w:color="auto"/>
              <w:right w:val="single" w:sz="8" w:space="0" w:color="auto"/>
            </w:tcBorders>
            <w:vAlign w:val="center"/>
          </w:tcPr>
          <w:p w14:paraId="3AB2E12C" w14:textId="7D1E0C98" w:rsidR="001029BE" w:rsidRPr="006F10FD" w:rsidRDefault="001029BE" w:rsidP="006F10FD">
            <w:pPr>
              <w:jc w:val="center"/>
              <w:rPr>
                <w:color w:val="000000"/>
                <w:sz w:val="18"/>
                <w:szCs w:val="18"/>
              </w:rPr>
            </w:pPr>
            <w:r w:rsidRPr="006F10FD">
              <w:rPr>
                <w:sz w:val="18"/>
                <w:szCs w:val="18"/>
              </w:rPr>
              <w:t>-62.93</w:t>
            </w:r>
          </w:p>
        </w:tc>
        <w:tc>
          <w:tcPr>
            <w:tcW w:w="497" w:type="pct"/>
            <w:tcBorders>
              <w:left w:val="single" w:sz="8" w:space="0" w:color="auto"/>
              <w:right w:val="single" w:sz="12" w:space="0" w:color="auto"/>
            </w:tcBorders>
            <w:vAlign w:val="center"/>
          </w:tcPr>
          <w:p w14:paraId="7B753AA9" w14:textId="2572FF7C" w:rsidR="001029BE" w:rsidRPr="006F10FD" w:rsidRDefault="001029BE" w:rsidP="006F10FD">
            <w:pPr>
              <w:jc w:val="center"/>
              <w:rPr>
                <w:color w:val="000000"/>
                <w:sz w:val="18"/>
                <w:szCs w:val="18"/>
              </w:rPr>
            </w:pPr>
            <w:r w:rsidRPr="006F10FD">
              <w:rPr>
                <w:sz w:val="18"/>
                <w:szCs w:val="18"/>
              </w:rPr>
              <w:t>-320.70</w:t>
            </w:r>
          </w:p>
        </w:tc>
        <w:tc>
          <w:tcPr>
            <w:tcW w:w="464" w:type="pct"/>
            <w:vMerge/>
            <w:tcBorders>
              <w:left w:val="single" w:sz="12" w:space="0" w:color="auto"/>
              <w:right w:val="single" w:sz="8" w:space="0" w:color="auto"/>
            </w:tcBorders>
            <w:vAlign w:val="center"/>
          </w:tcPr>
          <w:p w14:paraId="5B5851E4" w14:textId="77777777" w:rsidR="001029BE" w:rsidRPr="006F10FD" w:rsidRDefault="001029BE" w:rsidP="006F10FD">
            <w:pPr>
              <w:jc w:val="center"/>
              <w:rPr>
                <w:sz w:val="18"/>
                <w:szCs w:val="18"/>
              </w:rPr>
            </w:pPr>
          </w:p>
        </w:tc>
        <w:tc>
          <w:tcPr>
            <w:tcW w:w="317" w:type="pct"/>
            <w:vAlign w:val="center"/>
          </w:tcPr>
          <w:p w14:paraId="664A7244" w14:textId="66C14BE1" w:rsidR="001029BE" w:rsidRPr="006F10FD" w:rsidRDefault="001029BE" w:rsidP="006F10FD">
            <w:pPr>
              <w:jc w:val="center"/>
              <w:rPr>
                <w:sz w:val="18"/>
                <w:szCs w:val="18"/>
              </w:rPr>
            </w:pPr>
            <w:r w:rsidRPr="006F10FD">
              <w:rPr>
                <w:sz w:val="18"/>
                <w:szCs w:val="18"/>
              </w:rPr>
              <w:t>5#</w:t>
            </w:r>
          </w:p>
        </w:tc>
        <w:tc>
          <w:tcPr>
            <w:tcW w:w="418" w:type="pct"/>
            <w:tcBorders>
              <w:left w:val="single" w:sz="8" w:space="0" w:color="auto"/>
              <w:right w:val="single" w:sz="8" w:space="0" w:color="auto"/>
            </w:tcBorders>
            <w:vAlign w:val="center"/>
          </w:tcPr>
          <w:p w14:paraId="510E7DC2" w14:textId="3EA4CDAF" w:rsidR="001029BE" w:rsidRPr="006F10FD" w:rsidRDefault="001029BE" w:rsidP="006F10FD">
            <w:pPr>
              <w:jc w:val="center"/>
              <w:rPr>
                <w:color w:val="000000"/>
                <w:sz w:val="18"/>
                <w:szCs w:val="18"/>
              </w:rPr>
            </w:pPr>
            <w:r w:rsidRPr="006F10FD">
              <w:rPr>
                <w:sz w:val="18"/>
                <w:szCs w:val="18"/>
              </w:rPr>
              <w:t>72.00</w:t>
            </w:r>
          </w:p>
        </w:tc>
        <w:tc>
          <w:tcPr>
            <w:tcW w:w="426" w:type="pct"/>
            <w:tcBorders>
              <w:left w:val="single" w:sz="8" w:space="0" w:color="auto"/>
              <w:right w:val="single" w:sz="8" w:space="0" w:color="auto"/>
            </w:tcBorders>
            <w:vAlign w:val="center"/>
          </w:tcPr>
          <w:p w14:paraId="33FB5A43" w14:textId="1296B36A" w:rsidR="001029BE" w:rsidRPr="006F10FD" w:rsidRDefault="001029BE" w:rsidP="006F10FD">
            <w:pPr>
              <w:jc w:val="center"/>
              <w:rPr>
                <w:color w:val="000000"/>
                <w:sz w:val="18"/>
                <w:szCs w:val="18"/>
              </w:rPr>
            </w:pPr>
            <w:r w:rsidRPr="006F10FD">
              <w:rPr>
                <w:sz w:val="18"/>
                <w:szCs w:val="18"/>
              </w:rPr>
              <w:t>453.39</w:t>
            </w:r>
          </w:p>
        </w:tc>
        <w:tc>
          <w:tcPr>
            <w:tcW w:w="407" w:type="pct"/>
            <w:tcBorders>
              <w:left w:val="single" w:sz="8" w:space="0" w:color="auto"/>
              <w:right w:val="single" w:sz="8" w:space="0" w:color="auto"/>
            </w:tcBorders>
            <w:vAlign w:val="center"/>
          </w:tcPr>
          <w:p w14:paraId="4CC28D90" w14:textId="1E0BF49B" w:rsidR="001029BE" w:rsidRPr="006F10FD" w:rsidRDefault="001029BE" w:rsidP="006F10FD">
            <w:pPr>
              <w:jc w:val="center"/>
              <w:rPr>
                <w:color w:val="000000"/>
                <w:sz w:val="18"/>
                <w:szCs w:val="18"/>
              </w:rPr>
            </w:pPr>
            <w:r w:rsidRPr="006F10FD">
              <w:rPr>
                <w:sz w:val="18"/>
                <w:szCs w:val="18"/>
              </w:rPr>
              <w:t>-63.90</w:t>
            </w:r>
          </w:p>
        </w:tc>
        <w:tc>
          <w:tcPr>
            <w:tcW w:w="487" w:type="pct"/>
            <w:tcBorders>
              <w:left w:val="single" w:sz="8" w:space="0" w:color="auto"/>
            </w:tcBorders>
          </w:tcPr>
          <w:p w14:paraId="5EBDA341" w14:textId="4282427A" w:rsidR="001029BE" w:rsidRPr="006F10FD" w:rsidRDefault="001029BE" w:rsidP="001029BE">
            <w:pPr>
              <w:jc w:val="center"/>
              <w:rPr>
                <w:color w:val="000000"/>
                <w:sz w:val="18"/>
                <w:szCs w:val="18"/>
              </w:rPr>
            </w:pPr>
            <w:r w:rsidRPr="006F10FD">
              <w:rPr>
                <w:sz w:val="18"/>
                <w:szCs w:val="18"/>
              </w:rPr>
              <w:t>-317.27</w:t>
            </w:r>
          </w:p>
        </w:tc>
      </w:tr>
      <w:tr w:rsidR="001029BE" w:rsidRPr="008D3FDB" w14:paraId="4C1B7672" w14:textId="77777777" w:rsidTr="006F10FD">
        <w:trPr>
          <w:trHeight w:val="379"/>
          <w:jc w:val="center"/>
        </w:trPr>
        <w:tc>
          <w:tcPr>
            <w:tcW w:w="424" w:type="pct"/>
            <w:vMerge/>
            <w:tcBorders>
              <w:right w:val="single" w:sz="8" w:space="0" w:color="auto"/>
            </w:tcBorders>
            <w:vAlign w:val="center"/>
          </w:tcPr>
          <w:p w14:paraId="4FF0132E" w14:textId="77777777" w:rsidR="001029BE" w:rsidRPr="006F10FD" w:rsidRDefault="001029BE" w:rsidP="006F10FD">
            <w:pPr>
              <w:jc w:val="center"/>
              <w:rPr>
                <w:sz w:val="18"/>
                <w:szCs w:val="18"/>
              </w:rPr>
            </w:pPr>
          </w:p>
        </w:tc>
        <w:tc>
          <w:tcPr>
            <w:tcW w:w="260" w:type="pct"/>
            <w:vAlign w:val="center"/>
          </w:tcPr>
          <w:p w14:paraId="481CACD1" w14:textId="2B088AD7" w:rsidR="001029BE" w:rsidRPr="006F10FD" w:rsidRDefault="001029BE" w:rsidP="006F10FD">
            <w:pPr>
              <w:jc w:val="center"/>
              <w:rPr>
                <w:sz w:val="18"/>
                <w:szCs w:val="18"/>
              </w:rPr>
            </w:pPr>
            <w:r w:rsidRPr="006F10FD">
              <w:rPr>
                <w:sz w:val="18"/>
                <w:szCs w:val="18"/>
              </w:rPr>
              <w:t>6#</w:t>
            </w:r>
          </w:p>
        </w:tc>
        <w:tc>
          <w:tcPr>
            <w:tcW w:w="414" w:type="pct"/>
            <w:vAlign w:val="center"/>
          </w:tcPr>
          <w:p w14:paraId="0F1EB75A" w14:textId="387BBEC9" w:rsidR="001029BE" w:rsidRPr="006F10FD" w:rsidRDefault="001029BE" w:rsidP="006F10FD">
            <w:pPr>
              <w:jc w:val="center"/>
              <w:rPr>
                <w:color w:val="000000"/>
                <w:sz w:val="18"/>
                <w:szCs w:val="18"/>
              </w:rPr>
            </w:pPr>
            <w:r w:rsidRPr="006F10FD">
              <w:rPr>
                <w:sz w:val="18"/>
                <w:szCs w:val="18"/>
              </w:rPr>
              <w:t>72.00</w:t>
            </w:r>
          </w:p>
        </w:tc>
        <w:tc>
          <w:tcPr>
            <w:tcW w:w="454" w:type="pct"/>
            <w:tcBorders>
              <w:left w:val="single" w:sz="8" w:space="0" w:color="auto"/>
              <w:right w:val="single" w:sz="8" w:space="0" w:color="auto"/>
            </w:tcBorders>
            <w:vAlign w:val="center"/>
          </w:tcPr>
          <w:p w14:paraId="286CC0FA" w14:textId="4FF712E2" w:rsidR="001029BE" w:rsidRPr="006F10FD" w:rsidRDefault="001029BE" w:rsidP="006F10FD">
            <w:pPr>
              <w:jc w:val="center"/>
              <w:rPr>
                <w:color w:val="000000"/>
                <w:sz w:val="18"/>
                <w:szCs w:val="18"/>
              </w:rPr>
            </w:pPr>
            <w:r w:rsidRPr="006F10FD">
              <w:rPr>
                <w:sz w:val="18"/>
                <w:szCs w:val="18"/>
              </w:rPr>
              <w:t>453.53</w:t>
            </w:r>
          </w:p>
        </w:tc>
        <w:tc>
          <w:tcPr>
            <w:tcW w:w="432" w:type="pct"/>
            <w:tcBorders>
              <w:left w:val="single" w:sz="8" w:space="0" w:color="auto"/>
              <w:right w:val="single" w:sz="8" w:space="0" w:color="auto"/>
            </w:tcBorders>
            <w:vAlign w:val="center"/>
          </w:tcPr>
          <w:p w14:paraId="6F340305" w14:textId="09610ED0" w:rsidR="001029BE" w:rsidRPr="006F10FD" w:rsidRDefault="001029BE" w:rsidP="006F10FD">
            <w:pPr>
              <w:jc w:val="center"/>
              <w:rPr>
                <w:color w:val="000000"/>
                <w:sz w:val="18"/>
                <w:szCs w:val="18"/>
              </w:rPr>
            </w:pPr>
            <w:r w:rsidRPr="006F10FD">
              <w:rPr>
                <w:sz w:val="18"/>
                <w:szCs w:val="18"/>
              </w:rPr>
              <w:t>-63.88</w:t>
            </w:r>
          </w:p>
        </w:tc>
        <w:tc>
          <w:tcPr>
            <w:tcW w:w="497" w:type="pct"/>
            <w:tcBorders>
              <w:left w:val="single" w:sz="8" w:space="0" w:color="auto"/>
              <w:right w:val="single" w:sz="12" w:space="0" w:color="auto"/>
            </w:tcBorders>
            <w:vAlign w:val="center"/>
          </w:tcPr>
          <w:p w14:paraId="3964CC9B" w14:textId="746B8940" w:rsidR="001029BE" w:rsidRPr="006F10FD" w:rsidRDefault="001029BE" w:rsidP="006F10FD">
            <w:pPr>
              <w:jc w:val="center"/>
              <w:rPr>
                <w:color w:val="000000"/>
                <w:sz w:val="18"/>
                <w:szCs w:val="18"/>
              </w:rPr>
            </w:pPr>
            <w:r w:rsidRPr="006F10FD">
              <w:rPr>
                <w:sz w:val="18"/>
                <w:szCs w:val="18"/>
              </w:rPr>
              <w:t>-321.68</w:t>
            </w:r>
          </w:p>
        </w:tc>
        <w:tc>
          <w:tcPr>
            <w:tcW w:w="464" w:type="pct"/>
            <w:vMerge/>
            <w:tcBorders>
              <w:left w:val="single" w:sz="12" w:space="0" w:color="auto"/>
              <w:right w:val="single" w:sz="8" w:space="0" w:color="auto"/>
            </w:tcBorders>
            <w:vAlign w:val="center"/>
          </w:tcPr>
          <w:p w14:paraId="6B0A1E76" w14:textId="77777777" w:rsidR="001029BE" w:rsidRPr="006F10FD" w:rsidRDefault="001029BE" w:rsidP="006F10FD">
            <w:pPr>
              <w:jc w:val="center"/>
              <w:rPr>
                <w:sz w:val="18"/>
                <w:szCs w:val="18"/>
              </w:rPr>
            </w:pPr>
          </w:p>
        </w:tc>
        <w:tc>
          <w:tcPr>
            <w:tcW w:w="317" w:type="pct"/>
            <w:vAlign w:val="center"/>
          </w:tcPr>
          <w:p w14:paraId="7E3F91FE" w14:textId="35378506" w:rsidR="001029BE" w:rsidRPr="006F10FD" w:rsidRDefault="001029BE" w:rsidP="006F10FD">
            <w:pPr>
              <w:jc w:val="center"/>
              <w:rPr>
                <w:sz w:val="18"/>
                <w:szCs w:val="18"/>
              </w:rPr>
            </w:pPr>
            <w:r w:rsidRPr="006F10FD">
              <w:rPr>
                <w:sz w:val="18"/>
                <w:szCs w:val="18"/>
              </w:rPr>
              <w:t>6#</w:t>
            </w:r>
          </w:p>
        </w:tc>
        <w:tc>
          <w:tcPr>
            <w:tcW w:w="418" w:type="pct"/>
            <w:tcBorders>
              <w:left w:val="single" w:sz="8" w:space="0" w:color="auto"/>
              <w:right w:val="single" w:sz="8" w:space="0" w:color="auto"/>
            </w:tcBorders>
            <w:vAlign w:val="center"/>
          </w:tcPr>
          <w:p w14:paraId="67D0CAA9" w14:textId="7A7FDC8C" w:rsidR="001029BE" w:rsidRPr="006F10FD" w:rsidRDefault="001029BE" w:rsidP="006F10FD">
            <w:pPr>
              <w:jc w:val="center"/>
              <w:rPr>
                <w:color w:val="000000"/>
                <w:sz w:val="18"/>
                <w:szCs w:val="18"/>
              </w:rPr>
            </w:pPr>
            <w:r w:rsidRPr="006F10FD">
              <w:rPr>
                <w:sz w:val="18"/>
                <w:szCs w:val="18"/>
              </w:rPr>
              <w:t>1.00</w:t>
            </w:r>
          </w:p>
        </w:tc>
        <w:tc>
          <w:tcPr>
            <w:tcW w:w="426" w:type="pct"/>
            <w:tcBorders>
              <w:left w:val="single" w:sz="8" w:space="0" w:color="auto"/>
              <w:right w:val="single" w:sz="8" w:space="0" w:color="auto"/>
            </w:tcBorders>
            <w:vAlign w:val="center"/>
          </w:tcPr>
          <w:p w14:paraId="4FFBAC4E" w14:textId="35E42BBD" w:rsidR="001029BE" w:rsidRPr="006F10FD" w:rsidRDefault="001029BE" w:rsidP="006F10FD">
            <w:pPr>
              <w:jc w:val="center"/>
              <w:rPr>
                <w:color w:val="000000"/>
                <w:sz w:val="18"/>
                <w:szCs w:val="18"/>
              </w:rPr>
            </w:pPr>
            <w:r w:rsidRPr="006F10FD">
              <w:rPr>
                <w:sz w:val="18"/>
                <w:szCs w:val="18"/>
              </w:rPr>
              <w:t>448.04</w:t>
            </w:r>
          </w:p>
        </w:tc>
        <w:tc>
          <w:tcPr>
            <w:tcW w:w="407" w:type="pct"/>
            <w:tcBorders>
              <w:left w:val="single" w:sz="8" w:space="0" w:color="auto"/>
              <w:right w:val="single" w:sz="8" w:space="0" w:color="auto"/>
            </w:tcBorders>
            <w:vAlign w:val="center"/>
          </w:tcPr>
          <w:p w14:paraId="050E104B" w14:textId="6FFA4E3A" w:rsidR="001029BE" w:rsidRPr="006F10FD" w:rsidRDefault="001029BE" w:rsidP="006F10FD">
            <w:pPr>
              <w:jc w:val="center"/>
              <w:rPr>
                <w:color w:val="000000"/>
                <w:sz w:val="18"/>
                <w:szCs w:val="18"/>
              </w:rPr>
            </w:pPr>
            <w:r w:rsidRPr="006F10FD">
              <w:rPr>
                <w:sz w:val="18"/>
                <w:szCs w:val="18"/>
              </w:rPr>
              <w:t>-2.81</w:t>
            </w:r>
          </w:p>
        </w:tc>
        <w:tc>
          <w:tcPr>
            <w:tcW w:w="487" w:type="pct"/>
            <w:tcBorders>
              <w:left w:val="single" w:sz="8" w:space="0" w:color="auto"/>
            </w:tcBorders>
          </w:tcPr>
          <w:p w14:paraId="0793CC90" w14:textId="12E03FAA" w:rsidR="001029BE" w:rsidRPr="006F10FD" w:rsidRDefault="001029BE" w:rsidP="001029BE">
            <w:pPr>
              <w:jc w:val="center"/>
              <w:rPr>
                <w:color w:val="000000"/>
                <w:sz w:val="18"/>
                <w:szCs w:val="18"/>
              </w:rPr>
            </w:pPr>
            <w:r w:rsidRPr="006F10FD">
              <w:rPr>
                <w:sz w:val="18"/>
                <w:szCs w:val="18"/>
              </w:rPr>
              <w:t>-93.69</w:t>
            </w:r>
          </w:p>
        </w:tc>
      </w:tr>
      <w:tr w:rsidR="001029BE" w:rsidRPr="008D3FDB" w14:paraId="53A00ECB" w14:textId="77777777" w:rsidTr="006F10FD">
        <w:trPr>
          <w:trHeight w:val="379"/>
          <w:jc w:val="center"/>
        </w:trPr>
        <w:tc>
          <w:tcPr>
            <w:tcW w:w="424" w:type="pct"/>
            <w:vMerge w:val="restart"/>
            <w:tcBorders>
              <w:bottom w:val="single" w:sz="8" w:space="0" w:color="auto"/>
              <w:right w:val="single" w:sz="8" w:space="0" w:color="auto"/>
            </w:tcBorders>
            <w:vAlign w:val="center"/>
          </w:tcPr>
          <w:p w14:paraId="6843049E" w14:textId="49C11A2E" w:rsidR="001029BE" w:rsidRPr="006F10FD" w:rsidRDefault="001029BE" w:rsidP="006F10FD">
            <w:pPr>
              <w:jc w:val="center"/>
              <w:rPr>
                <w:sz w:val="18"/>
                <w:szCs w:val="18"/>
              </w:rPr>
            </w:pPr>
            <w:r w:rsidRPr="006F10FD">
              <w:rPr>
                <w:rFonts w:hint="eastAsia"/>
                <w:sz w:val="18"/>
                <w:szCs w:val="18"/>
              </w:rPr>
              <w:lastRenderedPageBreak/>
              <w:t>JHP2</w:t>
            </w:r>
          </w:p>
        </w:tc>
        <w:tc>
          <w:tcPr>
            <w:tcW w:w="260" w:type="pct"/>
            <w:vAlign w:val="center"/>
          </w:tcPr>
          <w:p w14:paraId="6E150AF8" w14:textId="4D42C310" w:rsidR="001029BE" w:rsidRPr="006F10FD" w:rsidRDefault="001029BE" w:rsidP="006F10FD">
            <w:pPr>
              <w:jc w:val="center"/>
              <w:rPr>
                <w:sz w:val="18"/>
                <w:szCs w:val="18"/>
              </w:rPr>
            </w:pPr>
            <w:r w:rsidRPr="006F10FD">
              <w:rPr>
                <w:sz w:val="18"/>
                <w:szCs w:val="18"/>
              </w:rPr>
              <w:t>4#</w:t>
            </w:r>
          </w:p>
        </w:tc>
        <w:tc>
          <w:tcPr>
            <w:tcW w:w="414" w:type="pct"/>
            <w:vAlign w:val="center"/>
          </w:tcPr>
          <w:p w14:paraId="3852C9AD" w14:textId="25A7DC9B" w:rsidR="001029BE" w:rsidRPr="006F10FD" w:rsidRDefault="001029BE" w:rsidP="006F10FD">
            <w:pPr>
              <w:jc w:val="center"/>
              <w:rPr>
                <w:color w:val="000000"/>
                <w:sz w:val="18"/>
                <w:szCs w:val="18"/>
              </w:rPr>
            </w:pPr>
            <w:r w:rsidRPr="006F10FD">
              <w:rPr>
                <w:sz w:val="18"/>
                <w:szCs w:val="18"/>
              </w:rPr>
              <w:t>72.00</w:t>
            </w:r>
          </w:p>
        </w:tc>
        <w:tc>
          <w:tcPr>
            <w:tcW w:w="454" w:type="pct"/>
            <w:tcBorders>
              <w:left w:val="single" w:sz="8" w:space="0" w:color="auto"/>
              <w:right w:val="single" w:sz="8" w:space="0" w:color="auto"/>
            </w:tcBorders>
            <w:vAlign w:val="center"/>
          </w:tcPr>
          <w:p w14:paraId="5B0FB5CE" w14:textId="72217D36" w:rsidR="001029BE" w:rsidRPr="006F10FD" w:rsidRDefault="001029BE" w:rsidP="006F10FD">
            <w:pPr>
              <w:jc w:val="center"/>
              <w:rPr>
                <w:color w:val="000000"/>
                <w:sz w:val="18"/>
                <w:szCs w:val="18"/>
              </w:rPr>
            </w:pPr>
            <w:r w:rsidRPr="006F10FD">
              <w:rPr>
                <w:sz w:val="18"/>
                <w:szCs w:val="18"/>
              </w:rPr>
              <w:t>453.78</w:t>
            </w:r>
          </w:p>
        </w:tc>
        <w:tc>
          <w:tcPr>
            <w:tcW w:w="432" w:type="pct"/>
            <w:tcBorders>
              <w:left w:val="single" w:sz="8" w:space="0" w:color="auto"/>
              <w:right w:val="single" w:sz="8" w:space="0" w:color="auto"/>
            </w:tcBorders>
            <w:vAlign w:val="center"/>
          </w:tcPr>
          <w:p w14:paraId="04BE9660" w14:textId="282D9425" w:rsidR="001029BE" w:rsidRPr="006F10FD" w:rsidRDefault="001029BE" w:rsidP="006F10FD">
            <w:pPr>
              <w:jc w:val="center"/>
              <w:rPr>
                <w:color w:val="000000"/>
                <w:sz w:val="18"/>
                <w:szCs w:val="18"/>
              </w:rPr>
            </w:pPr>
            <w:r w:rsidRPr="006F10FD">
              <w:rPr>
                <w:sz w:val="18"/>
                <w:szCs w:val="18"/>
              </w:rPr>
              <w:t>-63.83</w:t>
            </w:r>
          </w:p>
        </w:tc>
        <w:tc>
          <w:tcPr>
            <w:tcW w:w="497" w:type="pct"/>
            <w:tcBorders>
              <w:left w:val="single" w:sz="8" w:space="0" w:color="auto"/>
              <w:right w:val="single" w:sz="12" w:space="0" w:color="auto"/>
            </w:tcBorders>
            <w:vAlign w:val="center"/>
          </w:tcPr>
          <w:p w14:paraId="1E9BA1FD" w14:textId="4595D195" w:rsidR="001029BE" w:rsidRPr="006F10FD" w:rsidRDefault="001029BE" w:rsidP="006F10FD">
            <w:pPr>
              <w:jc w:val="center"/>
              <w:rPr>
                <w:color w:val="000000"/>
                <w:sz w:val="18"/>
                <w:szCs w:val="18"/>
              </w:rPr>
            </w:pPr>
            <w:r w:rsidRPr="006F10FD">
              <w:rPr>
                <w:sz w:val="18"/>
                <w:szCs w:val="18"/>
              </w:rPr>
              <w:t>-317.20</w:t>
            </w:r>
          </w:p>
        </w:tc>
        <w:tc>
          <w:tcPr>
            <w:tcW w:w="464" w:type="pct"/>
            <w:vMerge w:val="restart"/>
            <w:tcBorders>
              <w:left w:val="single" w:sz="12" w:space="0" w:color="auto"/>
              <w:right w:val="single" w:sz="8" w:space="0" w:color="auto"/>
            </w:tcBorders>
            <w:vAlign w:val="center"/>
          </w:tcPr>
          <w:p w14:paraId="53A23AD4" w14:textId="72E3BCCD" w:rsidR="001029BE" w:rsidRPr="006F10FD" w:rsidRDefault="001029BE" w:rsidP="006F10FD">
            <w:pPr>
              <w:jc w:val="center"/>
              <w:rPr>
                <w:sz w:val="18"/>
                <w:szCs w:val="18"/>
              </w:rPr>
            </w:pPr>
            <w:r w:rsidRPr="006F10FD">
              <w:rPr>
                <w:sz w:val="18"/>
                <w:szCs w:val="18"/>
              </w:rPr>
              <w:t>JHP5</w:t>
            </w:r>
          </w:p>
        </w:tc>
        <w:tc>
          <w:tcPr>
            <w:tcW w:w="317" w:type="pct"/>
            <w:vAlign w:val="center"/>
          </w:tcPr>
          <w:p w14:paraId="11B7C1A4" w14:textId="07B7771F" w:rsidR="001029BE" w:rsidRPr="006F10FD" w:rsidRDefault="001029BE" w:rsidP="006F10FD">
            <w:pPr>
              <w:jc w:val="center"/>
              <w:rPr>
                <w:sz w:val="18"/>
                <w:szCs w:val="18"/>
              </w:rPr>
            </w:pPr>
            <w:r w:rsidRPr="006F10FD">
              <w:rPr>
                <w:sz w:val="18"/>
                <w:szCs w:val="18"/>
              </w:rPr>
              <w:t>4#</w:t>
            </w:r>
          </w:p>
        </w:tc>
        <w:tc>
          <w:tcPr>
            <w:tcW w:w="418" w:type="pct"/>
            <w:tcBorders>
              <w:left w:val="single" w:sz="8" w:space="0" w:color="auto"/>
              <w:bottom w:val="single" w:sz="8" w:space="0" w:color="auto"/>
              <w:right w:val="single" w:sz="8" w:space="0" w:color="auto"/>
            </w:tcBorders>
            <w:vAlign w:val="center"/>
          </w:tcPr>
          <w:p w14:paraId="518C7643" w14:textId="2461A5DF" w:rsidR="001029BE" w:rsidRPr="006F10FD" w:rsidRDefault="001029BE" w:rsidP="006F10FD">
            <w:pPr>
              <w:jc w:val="center"/>
              <w:rPr>
                <w:color w:val="000000"/>
                <w:sz w:val="18"/>
                <w:szCs w:val="18"/>
              </w:rPr>
            </w:pPr>
            <w:r w:rsidRPr="006F10FD">
              <w:rPr>
                <w:sz w:val="18"/>
                <w:szCs w:val="18"/>
              </w:rPr>
              <w:t>1.00</w:t>
            </w:r>
          </w:p>
        </w:tc>
        <w:tc>
          <w:tcPr>
            <w:tcW w:w="426" w:type="pct"/>
            <w:tcBorders>
              <w:left w:val="single" w:sz="8" w:space="0" w:color="auto"/>
              <w:bottom w:val="single" w:sz="8" w:space="0" w:color="auto"/>
              <w:right w:val="single" w:sz="8" w:space="0" w:color="auto"/>
            </w:tcBorders>
            <w:vAlign w:val="center"/>
          </w:tcPr>
          <w:p w14:paraId="14A1BF56" w14:textId="51252C09" w:rsidR="001029BE" w:rsidRPr="006F10FD" w:rsidRDefault="001029BE" w:rsidP="006F10FD">
            <w:pPr>
              <w:jc w:val="center"/>
              <w:rPr>
                <w:color w:val="000000"/>
                <w:sz w:val="18"/>
                <w:szCs w:val="18"/>
              </w:rPr>
            </w:pPr>
            <w:r w:rsidRPr="006F10FD">
              <w:rPr>
                <w:sz w:val="18"/>
                <w:szCs w:val="18"/>
              </w:rPr>
              <w:t>446.50</w:t>
            </w:r>
          </w:p>
        </w:tc>
        <w:tc>
          <w:tcPr>
            <w:tcW w:w="407" w:type="pct"/>
            <w:tcBorders>
              <w:left w:val="single" w:sz="8" w:space="0" w:color="auto"/>
              <w:bottom w:val="single" w:sz="8" w:space="0" w:color="auto"/>
              <w:right w:val="single" w:sz="8" w:space="0" w:color="auto"/>
            </w:tcBorders>
            <w:vAlign w:val="center"/>
          </w:tcPr>
          <w:p w14:paraId="1C35F54D" w14:textId="1A172ED0" w:rsidR="001029BE" w:rsidRPr="006F10FD" w:rsidRDefault="001029BE" w:rsidP="006F10FD">
            <w:pPr>
              <w:jc w:val="center"/>
              <w:rPr>
                <w:color w:val="000000"/>
                <w:sz w:val="18"/>
                <w:szCs w:val="18"/>
              </w:rPr>
            </w:pPr>
            <w:r w:rsidRPr="006F10FD">
              <w:rPr>
                <w:sz w:val="18"/>
                <w:szCs w:val="18"/>
              </w:rPr>
              <w:t>-2.83</w:t>
            </w:r>
          </w:p>
        </w:tc>
        <w:tc>
          <w:tcPr>
            <w:tcW w:w="487" w:type="pct"/>
            <w:tcBorders>
              <w:left w:val="single" w:sz="8" w:space="0" w:color="auto"/>
              <w:bottom w:val="single" w:sz="8" w:space="0" w:color="auto"/>
            </w:tcBorders>
          </w:tcPr>
          <w:p w14:paraId="5D104125" w14:textId="066B975D" w:rsidR="001029BE" w:rsidRPr="006F10FD" w:rsidRDefault="001029BE" w:rsidP="001029BE">
            <w:pPr>
              <w:jc w:val="center"/>
              <w:rPr>
                <w:color w:val="000000"/>
                <w:sz w:val="18"/>
                <w:szCs w:val="18"/>
              </w:rPr>
            </w:pPr>
            <w:r w:rsidRPr="006F10FD">
              <w:rPr>
                <w:sz w:val="18"/>
                <w:szCs w:val="18"/>
              </w:rPr>
              <w:t>-95.16</w:t>
            </w:r>
          </w:p>
        </w:tc>
      </w:tr>
      <w:tr w:rsidR="001029BE" w:rsidRPr="008D3FDB" w14:paraId="355B259A" w14:textId="77777777" w:rsidTr="006F10FD">
        <w:trPr>
          <w:trHeight w:val="379"/>
          <w:jc w:val="center"/>
        </w:trPr>
        <w:tc>
          <w:tcPr>
            <w:tcW w:w="424" w:type="pct"/>
            <w:vMerge/>
            <w:tcBorders>
              <w:bottom w:val="single" w:sz="8" w:space="0" w:color="auto"/>
              <w:right w:val="single" w:sz="8" w:space="0" w:color="auto"/>
            </w:tcBorders>
            <w:vAlign w:val="center"/>
          </w:tcPr>
          <w:p w14:paraId="3E64603B" w14:textId="77777777" w:rsidR="001029BE" w:rsidRPr="006F10FD" w:rsidRDefault="001029BE" w:rsidP="006F10FD">
            <w:pPr>
              <w:jc w:val="center"/>
              <w:rPr>
                <w:sz w:val="18"/>
                <w:szCs w:val="18"/>
              </w:rPr>
            </w:pPr>
          </w:p>
        </w:tc>
        <w:tc>
          <w:tcPr>
            <w:tcW w:w="260" w:type="pct"/>
            <w:vAlign w:val="center"/>
          </w:tcPr>
          <w:p w14:paraId="2BCC9326" w14:textId="5F640D6F" w:rsidR="001029BE" w:rsidRPr="006F10FD" w:rsidRDefault="001029BE" w:rsidP="006F10FD">
            <w:pPr>
              <w:jc w:val="center"/>
              <w:rPr>
                <w:sz w:val="18"/>
                <w:szCs w:val="18"/>
              </w:rPr>
            </w:pPr>
            <w:r w:rsidRPr="006F10FD">
              <w:rPr>
                <w:sz w:val="18"/>
                <w:szCs w:val="18"/>
              </w:rPr>
              <w:t>5#</w:t>
            </w:r>
          </w:p>
        </w:tc>
        <w:tc>
          <w:tcPr>
            <w:tcW w:w="414" w:type="pct"/>
            <w:vAlign w:val="center"/>
          </w:tcPr>
          <w:p w14:paraId="6235D8DE" w14:textId="4C1BD523" w:rsidR="001029BE" w:rsidRPr="006F10FD" w:rsidRDefault="001029BE" w:rsidP="006F10FD">
            <w:pPr>
              <w:jc w:val="center"/>
              <w:rPr>
                <w:color w:val="000000"/>
                <w:sz w:val="18"/>
                <w:szCs w:val="18"/>
              </w:rPr>
            </w:pPr>
            <w:r w:rsidRPr="006F10FD">
              <w:rPr>
                <w:sz w:val="18"/>
                <w:szCs w:val="18"/>
              </w:rPr>
              <w:t>72.00</w:t>
            </w:r>
          </w:p>
        </w:tc>
        <w:tc>
          <w:tcPr>
            <w:tcW w:w="454" w:type="pct"/>
            <w:tcBorders>
              <w:left w:val="single" w:sz="8" w:space="0" w:color="auto"/>
              <w:right w:val="single" w:sz="8" w:space="0" w:color="auto"/>
            </w:tcBorders>
            <w:vAlign w:val="center"/>
          </w:tcPr>
          <w:p w14:paraId="46CDA21A" w14:textId="578E6335" w:rsidR="001029BE" w:rsidRPr="006F10FD" w:rsidRDefault="001029BE" w:rsidP="006F10FD">
            <w:pPr>
              <w:jc w:val="center"/>
              <w:rPr>
                <w:color w:val="000000"/>
                <w:sz w:val="18"/>
                <w:szCs w:val="18"/>
              </w:rPr>
            </w:pPr>
            <w:r w:rsidRPr="006F10FD">
              <w:rPr>
                <w:sz w:val="18"/>
                <w:szCs w:val="18"/>
              </w:rPr>
              <w:t>453.39</w:t>
            </w:r>
          </w:p>
        </w:tc>
        <w:tc>
          <w:tcPr>
            <w:tcW w:w="432" w:type="pct"/>
            <w:tcBorders>
              <w:left w:val="single" w:sz="8" w:space="0" w:color="auto"/>
              <w:right w:val="single" w:sz="8" w:space="0" w:color="auto"/>
            </w:tcBorders>
            <w:vAlign w:val="center"/>
          </w:tcPr>
          <w:p w14:paraId="59D09709" w14:textId="44E1CA87" w:rsidR="001029BE" w:rsidRPr="006F10FD" w:rsidRDefault="001029BE" w:rsidP="006F10FD">
            <w:pPr>
              <w:jc w:val="center"/>
              <w:rPr>
                <w:color w:val="000000"/>
                <w:sz w:val="18"/>
                <w:szCs w:val="18"/>
              </w:rPr>
            </w:pPr>
            <w:r w:rsidRPr="006F10FD">
              <w:rPr>
                <w:sz w:val="18"/>
                <w:szCs w:val="18"/>
              </w:rPr>
              <w:t>-63.90</w:t>
            </w:r>
          </w:p>
        </w:tc>
        <w:tc>
          <w:tcPr>
            <w:tcW w:w="497" w:type="pct"/>
            <w:tcBorders>
              <w:left w:val="single" w:sz="8" w:space="0" w:color="auto"/>
              <w:right w:val="single" w:sz="12" w:space="0" w:color="auto"/>
            </w:tcBorders>
            <w:vAlign w:val="center"/>
          </w:tcPr>
          <w:p w14:paraId="323F1B13" w14:textId="59BA6E9F" w:rsidR="001029BE" w:rsidRPr="006F10FD" w:rsidRDefault="001029BE" w:rsidP="006F10FD">
            <w:pPr>
              <w:jc w:val="center"/>
              <w:rPr>
                <w:color w:val="000000"/>
                <w:sz w:val="18"/>
                <w:szCs w:val="18"/>
              </w:rPr>
            </w:pPr>
            <w:r w:rsidRPr="006F10FD">
              <w:rPr>
                <w:sz w:val="18"/>
                <w:szCs w:val="18"/>
              </w:rPr>
              <w:t>-317.27</w:t>
            </w:r>
          </w:p>
        </w:tc>
        <w:tc>
          <w:tcPr>
            <w:tcW w:w="464" w:type="pct"/>
            <w:vMerge/>
            <w:tcBorders>
              <w:left w:val="single" w:sz="12" w:space="0" w:color="auto"/>
              <w:right w:val="single" w:sz="8" w:space="0" w:color="auto"/>
            </w:tcBorders>
            <w:vAlign w:val="center"/>
          </w:tcPr>
          <w:p w14:paraId="39FE6379" w14:textId="77777777" w:rsidR="001029BE" w:rsidRPr="006F10FD" w:rsidRDefault="001029BE" w:rsidP="006F10FD">
            <w:pPr>
              <w:jc w:val="center"/>
              <w:rPr>
                <w:sz w:val="18"/>
                <w:szCs w:val="18"/>
              </w:rPr>
            </w:pPr>
          </w:p>
        </w:tc>
        <w:tc>
          <w:tcPr>
            <w:tcW w:w="317" w:type="pct"/>
            <w:vAlign w:val="center"/>
          </w:tcPr>
          <w:p w14:paraId="6F3ADBF1" w14:textId="3832AB15" w:rsidR="001029BE" w:rsidRPr="006F10FD" w:rsidRDefault="001029BE" w:rsidP="006F10FD">
            <w:pPr>
              <w:jc w:val="center"/>
              <w:rPr>
                <w:sz w:val="18"/>
                <w:szCs w:val="18"/>
              </w:rPr>
            </w:pPr>
            <w:r w:rsidRPr="006F10FD">
              <w:rPr>
                <w:sz w:val="18"/>
                <w:szCs w:val="18"/>
              </w:rPr>
              <w:t>5#</w:t>
            </w:r>
          </w:p>
        </w:tc>
        <w:tc>
          <w:tcPr>
            <w:tcW w:w="418" w:type="pct"/>
            <w:tcBorders>
              <w:left w:val="single" w:sz="8" w:space="0" w:color="auto"/>
              <w:bottom w:val="single" w:sz="8" w:space="0" w:color="auto"/>
              <w:right w:val="single" w:sz="8" w:space="0" w:color="auto"/>
            </w:tcBorders>
            <w:vAlign w:val="center"/>
          </w:tcPr>
          <w:p w14:paraId="4014953A" w14:textId="0ADA164E" w:rsidR="001029BE" w:rsidRPr="006F10FD" w:rsidRDefault="001029BE" w:rsidP="006F10FD">
            <w:pPr>
              <w:jc w:val="center"/>
              <w:rPr>
                <w:color w:val="000000"/>
                <w:sz w:val="18"/>
                <w:szCs w:val="18"/>
              </w:rPr>
            </w:pPr>
            <w:r w:rsidRPr="006F10FD">
              <w:rPr>
                <w:sz w:val="18"/>
                <w:szCs w:val="18"/>
              </w:rPr>
              <w:t>1.00</w:t>
            </w:r>
          </w:p>
        </w:tc>
        <w:tc>
          <w:tcPr>
            <w:tcW w:w="426" w:type="pct"/>
            <w:tcBorders>
              <w:left w:val="single" w:sz="8" w:space="0" w:color="auto"/>
              <w:bottom w:val="single" w:sz="8" w:space="0" w:color="auto"/>
              <w:right w:val="single" w:sz="8" w:space="0" w:color="auto"/>
            </w:tcBorders>
            <w:vAlign w:val="center"/>
          </w:tcPr>
          <w:p w14:paraId="70ADA277" w14:textId="6B96615C" w:rsidR="001029BE" w:rsidRPr="006F10FD" w:rsidRDefault="001029BE" w:rsidP="006F10FD">
            <w:pPr>
              <w:jc w:val="center"/>
              <w:rPr>
                <w:color w:val="000000"/>
                <w:sz w:val="18"/>
                <w:szCs w:val="18"/>
              </w:rPr>
            </w:pPr>
            <w:r w:rsidRPr="006F10FD">
              <w:rPr>
                <w:sz w:val="18"/>
                <w:szCs w:val="18"/>
              </w:rPr>
              <w:t>446.50</w:t>
            </w:r>
          </w:p>
        </w:tc>
        <w:tc>
          <w:tcPr>
            <w:tcW w:w="407" w:type="pct"/>
            <w:tcBorders>
              <w:left w:val="single" w:sz="8" w:space="0" w:color="auto"/>
              <w:bottom w:val="single" w:sz="8" w:space="0" w:color="auto"/>
              <w:right w:val="single" w:sz="8" w:space="0" w:color="auto"/>
            </w:tcBorders>
            <w:vAlign w:val="center"/>
          </w:tcPr>
          <w:p w14:paraId="503EAB9C" w14:textId="0321FB04" w:rsidR="001029BE" w:rsidRPr="006F10FD" w:rsidRDefault="001029BE" w:rsidP="006F10FD">
            <w:pPr>
              <w:jc w:val="center"/>
              <w:rPr>
                <w:color w:val="000000"/>
                <w:sz w:val="18"/>
                <w:szCs w:val="18"/>
              </w:rPr>
            </w:pPr>
            <w:r w:rsidRPr="006F10FD">
              <w:rPr>
                <w:sz w:val="18"/>
                <w:szCs w:val="18"/>
              </w:rPr>
              <w:t>-2.83</w:t>
            </w:r>
          </w:p>
        </w:tc>
        <w:tc>
          <w:tcPr>
            <w:tcW w:w="487" w:type="pct"/>
            <w:tcBorders>
              <w:left w:val="single" w:sz="8" w:space="0" w:color="auto"/>
              <w:bottom w:val="single" w:sz="8" w:space="0" w:color="auto"/>
            </w:tcBorders>
          </w:tcPr>
          <w:p w14:paraId="0F4A6D98" w14:textId="49A76DD8" w:rsidR="001029BE" w:rsidRPr="006F10FD" w:rsidRDefault="001029BE" w:rsidP="001029BE">
            <w:pPr>
              <w:jc w:val="center"/>
              <w:rPr>
                <w:color w:val="000000"/>
                <w:sz w:val="18"/>
                <w:szCs w:val="18"/>
              </w:rPr>
            </w:pPr>
            <w:r w:rsidRPr="006F10FD">
              <w:rPr>
                <w:sz w:val="18"/>
                <w:szCs w:val="18"/>
              </w:rPr>
              <w:t>-95.16</w:t>
            </w:r>
          </w:p>
        </w:tc>
      </w:tr>
      <w:tr w:rsidR="001029BE" w:rsidRPr="008D3FDB" w14:paraId="695CB8D2" w14:textId="77777777" w:rsidTr="006F10FD">
        <w:trPr>
          <w:trHeight w:val="379"/>
          <w:jc w:val="center"/>
        </w:trPr>
        <w:tc>
          <w:tcPr>
            <w:tcW w:w="424" w:type="pct"/>
            <w:vMerge/>
            <w:tcBorders>
              <w:bottom w:val="single" w:sz="8" w:space="0" w:color="auto"/>
              <w:right w:val="single" w:sz="8" w:space="0" w:color="auto"/>
            </w:tcBorders>
            <w:vAlign w:val="center"/>
          </w:tcPr>
          <w:p w14:paraId="04BE666E" w14:textId="77777777" w:rsidR="001029BE" w:rsidRPr="006F10FD" w:rsidRDefault="001029BE" w:rsidP="006F10FD">
            <w:pPr>
              <w:jc w:val="center"/>
              <w:rPr>
                <w:sz w:val="18"/>
                <w:szCs w:val="18"/>
              </w:rPr>
            </w:pPr>
          </w:p>
        </w:tc>
        <w:tc>
          <w:tcPr>
            <w:tcW w:w="260" w:type="pct"/>
            <w:tcBorders>
              <w:bottom w:val="single" w:sz="8" w:space="0" w:color="auto"/>
            </w:tcBorders>
            <w:vAlign w:val="center"/>
          </w:tcPr>
          <w:p w14:paraId="176C4981" w14:textId="134D8A84" w:rsidR="001029BE" w:rsidRPr="006F10FD" w:rsidRDefault="001029BE" w:rsidP="006F10FD">
            <w:pPr>
              <w:jc w:val="center"/>
              <w:rPr>
                <w:sz w:val="18"/>
                <w:szCs w:val="18"/>
              </w:rPr>
            </w:pPr>
            <w:r w:rsidRPr="006F10FD">
              <w:rPr>
                <w:sz w:val="18"/>
                <w:szCs w:val="18"/>
              </w:rPr>
              <w:t>6#</w:t>
            </w:r>
          </w:p>
        </w:tc>
        <w:tc>
          <w:tcPr>
            <w:tcW w:w="414" w:type="pct"/>
            <w:tcBorders>
              <w:bottom w:val="single" w:sz="8" w:space="0" w:color="auto"/>
            </w:tcBorders>
            <w:vAlign w:val="center"/>
          </w:tcPr>
          <w:p w14:paraId="304C8E8A" w14:textId="24A499FF" w:rsidR="001029BE" w:rsidRPr="006F10FD" w:rsidRDefault="001029BE" w:rsidP="006F10FD">
            <w:pPr>
              <w:jc w:val="center"/>
              <w:rPr>
                <w:color w:val="000000"/>
                <w:sz w:val="18"/>
                <w:szCs w:val="18"/>
              </w:rPr>
            </w:pPr>
            <w:r w:rsidRPr="006F10FD">
              <w:rPr>
                <w:sz w:val="18"/>
                <w:szCs w:val="18"/>
              </w:rPr>
              <w:t>1.00</w:t>
            </w:r>
          </w:p>
        </w:tc>
        <w:tc>
          <w:tcPr>
            <w:tcW w:w="454" w:type="pct"/>
            <w:tcBorders>
              <w:left w:val="single" w:sz="8" w:space="0" w:color="auto"/>
              <w:bottom w:val="single" w:sz="8" w:space="0" w:color="auto"/>
              <w:right w:val="single" w:sz="8" w:space="0" w:color="auto"/>
            </w:tcBorders>
            <w:vAlign w:val="center"/>
          </w:tcPr>
          <w:p w14:paraId="04051236" w14:textId="00FB197B" w:rsidR="001029BE" w:rsidRPr="006F10FD" w:rsidRDefault="001029BE" w:rsidP="006F10FD">
            <w:pPr>
              <w:jc w:val="center"/>
              <w:rPr>
                <w:color w:val="000000"/>
                <w:sz w:val="18"/>
                <w:szCs w:val="18"/>
              </w:rPr>
            </w:pPr>
            <w:r w:rsidRPr="006F10FD">
              <w:rPr>
                <w:sz w:val="18"/>
                <w:szCs w:val="18"/>
              </w:rPr>
              <w:t>448.04</w:t>
            </w:r>
          </w:p>
        </w:tc>
        <w:tc>
          <w:tcPr>
            <w:tcW w:w="432" w:type="pct"/>
            <w:tcBorders>
              <w:left w:val="single" w:sz="8" w:space="0" w:color="auto"/>
              <w:bottom w:val="single" w:sz="8" w:space="0" w:color="auto"/>
              <w:right w:val="single" w:sz="8" w:space="0" w:color="auto"/>
            </w:tcBorders>
            <w:vAlign w:val="center"/>
          </w:tcPr>
          <w:p w14:paraId="51985F6F" w14:textId="6226B046" w:rsidR="001029BE" w:rsidRPr="006F10FD" w:rsidRDefault="001029BE" w:rsidP="006F10FD">
            <w:pPr>
              <w:jc w:val="center"/>
              <w:rPr>
                <w:color w:val="000000"/>
                <w:sz w:val="18"/>
                <w:szCs w:val="18"/>
              </w:rPr>
            </w:pPr>
            <w:r w:rsidRPr="006F10FD">
              <w:rPr>
                <w:sz w:val="18"/>
                <w:szCs w:val="18"/>
              </w:rPr>
              <w:t>-2.81</w:t>
            </w:r>
          </w:p>
        </w:tc>
        <w:tc>
          <w:tcPr>
            <w:tcW w:w="497" w:type="pct"/>
            <w:tcBorders>
              <w:left w:val="single" w:sz="8" w:space="0" w:color="auto"/>
              <w:bottom w:val="single" w:sz="8" w:space="0" w:color="auto"/>
              <w:right w:val="single" w:sz="12" w:space="0" w:color="auto"/>
            </w:tcBorders>
            <w:vAlign w:val="center"/>
          </w:tcPr>
          <w:p w14:paraId="5D91F98B" w14:textId="5B0545A4" w:rsidR="001029BE" w:rsidRPr="006F10FD" w:rsidRDefault="001029BE" w:rsidP="006F10FD">
            <w:pPr>
              <w:jc w:val="center"/>
              <w:rPr>
                <w:color w:val="000000"/>
                <w:sz w:val="18"/>
                <w:szCs w:val="18"/>
              </w:rPr>
            </w:pPr>
            <w:r w:rsidRPr="006F10FD">
              <w:rPr>
                <w:sz w:val="18"/>
                <w:szCs w:val="18"/>
              </w:rPr>
              <w:t>-93.69</w:t>
            </w:r>
          </w:p>
        </w:tc>
        <w:tc>
          <w:tcPr>
            <w:tcW w:w="464" w:type="pct"/>
            <w:vMerge/>
            <w:tcBorders>
              <w:left w:val="single" w:sz="12" w:space="0" w:color="auto"/>
              <w:bottom w:val="single" w:sz="8" w:space="0" w:color="auto"/>
              <w:right w:val="single" w:sz="8" w:space="0" w:color="auto"/>
            </w:tcBorders>
            <w:vAlign w:val="center"/>
          </w:tcPr>
          <w:p w14:paraId="441F29A1" w14:textId="77777777" w:rsidR="001029BE" w:rsidRPr="006F10FD" w:rsidRDefault="001029BE" w:rsidP="006F10FD">
            <w:pPr>
              <w:jc w:val="center"/>
              <w:rPr>
                <w:sz w:val="18"/>
                <w:szCs w:val="18"/>
              </w:rPr>
            </w:pPr>
          </w:p>
        </w:tc>
        <w:tc>
          <w:tcPr>
            <w:tcW w:w="317" w:type="pct"/>
            <w:tcBorders>
              <w:bottom w:val="single" w:sz="8" w:space="0" w:color="auto"/>
            </w:tcBorders>
            <w:vAlign w:val="center"/>
          </w:tcPr>
          <w:p w14:paraId="7A8CE10C" w14:textId="372DC373" w:rsidR="001029BE" w:rsidRPr="006F10FD" w:rsidRDefault="001029BE" w:rsidP="006F10FD">
            <w:pPr>
              <w:jc w:val="center"/>
              <w:rPr>
                <w:sz w:val="18"/>
                <w:szCs w:val="18"/>
              </w:rPr>
            </w:pPr>
            <w:r w:rsidRPr="006F10FD">
              <w:rPr>
                <w:sz w:val="18"/>
                <w:szCs w:val="18"/>
              </w:rPr>
              <w:t>6#</w:t>
            </w:r>
          </w:p>
        </w:tc>
        <w:tc>
          <w:tcPr>
            <w:tcW w:w="418" w:type="pct"/>
            <w:tcBorders>
              <w:left w:val="single" w:sz="8" w:space="0" w:color="auto"/>
              <w:bottom w:val="single" w:sz="8" w:space="0" w:color="auto"/>
              <w:right w:val="single" w:sz="8" w:space="0" w:color="auto"/>
            </w:tcBorders>
            <w:vAlign w:val="center"/>
          </w:tcPr>
          <w:p w14:paraId="09A28837" w14:textId="71AFE44C" w:rsidR="001029BE" w:rsidRPr="006F10FD" w:rsidRDefault="001029BE" w:rsidP="006F10FD">
            <w:pPr>
              <w:jc w:val="center"/>
              <w:rPr>
                <w:color w:val="000000"/>
                <w:sz w:val="18"/>
                <w:szCs w:val="18"/>
              </w:rPr>
            </w:pPr>
            <w:r w:rsidRPr="006F10FD">
              <w:rPr>
                <w:sz w:val="18"/>
                <w:szCs w:val="18"/>
              </w:rPr>
              <w:t>1.00</w:t>
            </w:r>
          </w:p>
        </w:tc>
        <w:tc>
          <w:tcPr>
            <w:tcW w:w="426" w:type="pct"/>
            <w:tcBorders>
              <w:left w:val="single" w:sz="8" w:space="0" w:color="auto"/>
              <w:bottom w:val="single" w:sz="8" w:space="0" w:color="auto"/>
              <w:right w:val="single" w:sz="8" w:space="0" w:color="auto"/>
            </w:tcBorders>
            <w:vAlign w:val="center"/>
          </w:tcPr>
          <w:p w14:paraId="3B506D63" w14:textId="03D6296E" w:rsidR="001029BE" w:rsidRPr="006F10FD" w:rsidRDefault="001029BE" w:rsidP="006F10FD">
            <w:pPr>
              <w:jc w:val="center"/>
              <w:rPr>
                <w:color w:val="000000"/>
                <w:sz w:val="18"/>
                <w:szCs w:val="18"/>
              </w:rPr>
            </w:pPr>
            <w:r w:rsidRPr="006F10FD">
              <w:rPr>
                <w:sz w:val="18"/>
                <w:szCs w:val="18"/>
              </w:rPr>
              <w:t>446.50</w:t>
            </w:r>
          </w:p>
        </w:tc>
        <w:tc>
          <w:tcPr>
            <w:tcW w:w="407" w:type="pct"/>
            <w:tcBorders>
              <w:left w:val="single" w:sz="8" w:space="0" w:color="auto"/>
              <w:bottom w:val="single" w:sz="8" w:space="0" w:color="auto"/>
              <w:right w:val="single" w:sz="8" w:space="0" w:color="auto"/>
            </w:tcBorders>
            <w:vAlign w:val="center"/>
          </w:tcPr>
          <w:p w14:paraId="17814CC7" w14:textId="4A001124" w:rsidR="001029BE" w:rsidRPr="006F10FD" w:rsidRDefault="001029BE" w:rsidP="006F10FD">
            <w:pPr>
              <w:jc w:val="center"/>
              <w:rPr>
                <w:color w:val="000000"/>
                <w:sz w:val="18"/>
                <w:szCs w:val="18"/>
              </w:rPr>
            </w:pPr>
            <w:r w:rsidRPr="006F10FD">
              <w:rPr>
                <w:sz w:val="18"/>
                <w:szCs w:val="18"/>
              </w:rPr>
              <w:t>-2.83</w:t>
            </w:r>
          </w:p>
        </w:tc>
        <w:tc>
          <w:tcPr>
            <w:tcW w:w="487" w:type="pct"/>
            <w:tcBorders>
              <w:left w:val="single" w:sz="8" w:space="0" w:color="auto"/>
              <w:bottom w:val="single" w:sz="8" w:space="0" w:color="auto"/>
            </w:tcBorders>
          </w:tcPr>
          <w:p w14:paraId="566B31A7" w14:textId="7F9E640C" w:rsidR="001029BE" w:rsidRPr="006F10FD" w:rsidRDefault="001029BE" w:rsidP="001029BE">
            <w:pPr>
              <w:jc w:val="center"/>
              <w:rPr>
                <w:color w:val="000000"/>
                <w:sz w:val="18"/>
                <w:szCs w:val="18"/>
              </w:rPr>
            </w:pPr>
            <w:r w:rsidRPr="006F10FD">
              <w:rPr>
                <w:sz w:val="18"/>
                <w:szCs w:val="18"/>
              </w:rPr>
              <w:t>-95.16</w:t>
            </w:r>
          </w:p>
        </w:tc>
      </w:tr>
      <w:tr w:rsidR="001029BE" w:rsidRPr="008D3FDB" w14:paraId="16555842" w14:textId="77777777" w:rsidTr="006F10FD">
        <w:trPr>
          <w:trHeight w:val="379"/>
          <w:jc w:val="center"/>
        </w:trPr>
        <w:tc>
          <w:tcPr>
            <w:tcW w:w="424" w:type="pct"/>
            <w:vMerge w:val="restart"/>
            <w:tcBorders>
              <w:right w:val="single" w:sz="8" w:space="0" w:color="auto"/>
            </w:tcBorders>
            <w:vAlign w:val="center"/>
          </w:tcPr>
          <w:p w14:paraId="7DAC8F6F" w14:textId="57A601EA" w:rsidR="001029BE" w:rsidRPr="006F10FD" w:rsidRDefault="001029BE" w:rsidP="006F10FD">
            <w:pPr>
              <w:jc w:val="center"/>
              <w:rPr>
                <w:sz w:val="18"/>
                <w:szCs w:val="18"/>
              </w:rPr>
            </w:pPr>
            <w:r w:rsidRPr="006F10FD">
              <w:rPr>
                <w:rFonts w:hint="eastAsia"/>
                <w:sz w:val="18"/>
                <w:szCs w:val="18"/>
              </w:rPr>
              <w:t>JHP3</w:t>
            </w:r>
          </w:p>
        </w:tc>
        <w:tc>
          <w:tcPr>
            <w:tcW w:w="260" w:type="pct"/>
            <w:vAlign w:val="center"/>
          </w:tcPr>
          <w:p w14:paraId="60078CC2" w14:textId="5D92B983" w:rsidR="001029BE" w:rsidRPr="006F10FD" w:rsidRDefault="001029BE" w:rsidP="006F10FD">
            <w:pPr>
              <w:jc w:val="center"/>
              <w:rPr>
                <w:color w:val="000000"/>
                <w:sz w:val="18"/>
                <w:szCs w:val="18"/>
              </w:rPr>
            </w:pPr>
            <w:r w:rsidRPr="006F10FD">
              <w:rPr>
                <w:sz w:val="18"/>
                <w:szCs w:val="18"/>
              </w:rPr>
              <w:t>4#</w:t>
            </w:r>
          </w:p>
        </w:tc>
        <w:tc>
          <w:tcPr>
            <w:tcW w:w="414" w:type="pct"/>
            <w:vAlign w:val="center"/>
          </w:tcPr>
          <w:p w14:paraId="1CAFDD00" w14:textId="1C6121B3" w:rsidR="001029BE" w:rsidRPr="006F10FD" w:rsidRDefault="001029BE" w:rsidP="006F10FD">
            <w:pPr>
              <w:jc w:val="center"/>
              <w:rPr>
                <w:color w:val="000000"/>
                <w:sz w:val="18"/>
                <w:szCs w:val="18"/>
              </w:rPr>
            </w:pPr>
            <w:r w:rsidRPr="006F10FD">
              <w:rPr>
                <w:sz w:val="18"/>
                <w:szCs w:val="18"/>
              </w:rPr>
              <w:t>72.00</w:t>
            </w:r>
          </w:p>
        </w:tc>
        <w:tc>
          <w:tcPr>
            <w:tcW w:w="454" w:type="pct"/>
            <w:tcBorders>
              <w:left w:val="single" w:sz="8" w:space="0" w:color="auto"/>
              <w:right w:val="single" w:sz="8" w:space="0" w:color="auto"/>
            </w:tcBorders>
            <w:vAlign w:val="center"/>
          </w:tcPr>
          <w:p w14:paraId="21BDF968" w14:textId="7783498B" w:rsidR="001029BE" w:rsidRPr="006F10FD" w:rsidRDefault="001029BE" w:rsidP="006F10FD">
            <w:pPr>
              <w:jc w:val="center"/>
              <w:rPr>
                <w:sz w:val="18"/>
                <w:szCs w:val="18"/>
              </w:rPr>
            </w:pPr>
            <w:r w:rsidRPr="006F10FD">
              <w:rPr>
                <w:sz w:val="18"/>
                <w:szCs w:val="18"/>
              </w:rPr>
              <w:t>453.78</w:t>
            </w:r>
          </w:p>
        </w:tc>
        <w:tc>
          <w:tcPr>
            <w:tcW w:w="432" w:type="pct"/>
            <w:tcBorders>
              <w:left w:val="single" w:sz="8" w:space="0" w:color="auto"/>
              <w:right w:val="single" w:sz="8" w:space="0" w:color="auto"/>
            </w:tcBorders>
            <w:vAlign w:val="center"/>
          </w:tcPr>
          <w:p w14:paraId="1015CB4C" w14:textId="34C386B5" w:rsidR="001029BE" w:rsidRPr="006F10FD" w:rsidRDefault="001029BE" w:rsidP="006F10FD">
            <w:pPr>
              <w:jc w:val="center"/>
              <w:rPr>
                <w:sz w:val="18"/>
                <w:szCs w:val="18"/>
              </w:rPr>
            </w:pPr>
            <w:r w:rsidRPr="006F10FD">
              <w:rPr>
                <w:sz w:val="18"/>
                <w:szCs w:val="18"/>
              </w:rPr>
              <w:t>-63.83</w:t>
            </w:r>
          </w:p>
        </w:tc>
        <w:tc>
          <w:tcPr>
            <w:tcW w:w="497" w:type="pct"/>
            <w:tcBorders>
              <w:left w:val="single" w:sz="8" w:space="0" w:color="auto"/>
              <w:right w:val="single" w:sz="12" w:space="0" w:color="auto"/>
            </w:tcBorders>
            <w:vAlign w:val="center"/>
          </w:tcPr>
          <w:p w14:paraId="2F24E526" w14:textId="289000B7" w:rsidR="001029BE" w:rsidRPr="006F10FD" w:rsidRDefault="001029BE" w:rsidP="006F10FD">
            <w:pPr>
              <w:jc w:val="center"/>
              <w:rPr>
                <w:sz w:val="18"/>
                <w:szCs w:val="18"/>
              </w:rPr>
            </w:pPr>
            <w:r w:rsidRPr="006F10FD">
              <w:rPr>
                <w:sz w:val="18"/>
                <w:szCs w:val="18"/>
              </w:rPr>
              <w:t>-317.20</w:t>
            </w:r>
          </w:p>
        </w:tc>
        <w:tc>
          <w:tcPr>
            <w:tcW w:w="464" w:type="pct"/>
            <w:vMerge w:val="restart"/>
            <w:tcBorders>
              <w:left w:val="single" w:sz="12" w:space="0" w:color="auto"/>
              <w:right w:val="single" w:sz="8" w:space="0" w:color="auto"/>
            </w:tcBorders>
            <w:vAlign w:val="center"/>
          </w:tcPr>
          <w:p w14:paraId="3577A1AC" w14:textId="42AB84A2" w:rsidR="001029BE" w:rsidRPr="006F10FD" w:rsidRDefault="001029BE" w:rsidP="006F10FD">
            <w:pPr>
              <w:jc w:val="center"/>
              <w:rPr>
                <w:sz w:val="18"/>
                <w:szCs w:val="18"/>
              </w:rPr>
            </w:pPr>
            <w:r w:rsidRPr="006F10FD">
              <w:rPr>
                <w:sz w:val="18"/>
                <w:szCs w:val="18"/>
              </w:rPr>
              <w:t>JHP6</w:t>
            </w:r>
          </w:p>
        </w:tc>
        <w:tc>
          <w:tcPr>
            <w:tcW w:w="317" w:type="pct"/>
            <w:vAlign w:val="center"/>
          </w:tcPr>
          <w:p w14:paraId="4982062C" w14:textId="5F5758F0" w:rsidR="001029BE" w:rsidRPr="006F10FD" w:rsidRDefault="001029BE" w:rsidP="006F10FD">
            <w:pPr>
              <w:jc w:val="center"/>
              <w:rPr>
                <w:sz w:val="18"/>
                <w:szCs w:val="18"/>
              </w:rPr>
            </w:pPr>
            <w:r w:rsidRPr="006F10FD">
              <w:rPr>
                <w:sz w:val="18"/>
                <w:szCs w:val="18"/>
              </w:rPr>
              <w:t>4#</w:t>
            </w:r>
          </w:p>
        </w:tc>
        <w:tc>
          <w:tcPr>
            <w:tcW w:w="418" w:type="pct"/>
            <w:tcBorders>
              <w:left w:val="single" w:sz="8" w:space="0" w:color="auto"/>
              <w:bottom w:val="single" w:sz="8" w:space="0" w:color="auto"/>
              <w:right w:val="single" w:sz="8" w:space="0" w:color="auto"/>
            </w:tcBorders>
            <w:vAlign w:val="center"/>
          </w:tcPr>
          <w:p w14:paraId="1C3392CA" w14:textId="34FBE9D9" w:rsidR="001029BE" w:rsidRPr="006F10FD" w:rsidRDefault="001029BE" w:rsidP="006F10FD">
            <w:pPr>
              <w:jc w:val="center"/>
              <w:rPr>
                <w:color w:val="000000"/>
                <w:sz w:val="18"/>
                <w:szCs w:val="18"/>
              </w:rPr>
            </w:pPr>
            <w:r w:rsidRPr="006F10FD">
              <w:rPr>
                <w:sz w:val="18"/>
                <w:szCs w:val="18"/>
              </w:rPr>
              <w:t>72.00</w:t>
            </w:r>
          </w:p>
        </w:tc>
        <w:tc>
          <w:tcPr>
            <w:tcW w:w="426" w:type="pct"/>
            <w:tcBorders>
              <w:left w:val="single" w:sz="8" w:space="0" w:color="auto"/>
              <w:bottom w:val="single" w:sz="8" w:space="0" w:color="auto"/>
              <w:right w:val="single" w:sz="8" w:space="0" w:color="auto"/>
            </w:tcBorders>
            <w:vAlign w:val="center"/>
          </w:tcPr>
          <w:p w14:paraId="019309D5" w14:textId="3F46EA92" w:rsidR="001029BE" w:rsidRPr="006F10FD" w:rsidRDefault="001029BE" w:rsidP="006F10FD">
            <w:pPr>
              <w:jc w:val="center"/>
              <w:rPr>
                <w:color w:val="000000"/>
                <w:sz w:val="18"/>
                <w:szCs w:val="18"/>
              </w:rPr>
            </w:pPr>
            <w:r w:rsidRPr="006F10FD">
              <w:rPr>
                <w:sz w:val="18"/>
                <w:szCs w:val="18"/>
              </w:rPr>
              <w:t>453.78</w:t>
            </w:r>
          </w:p>
        </w:tc>
        <w:tc>
          <w:tcPr>
            <w:tcW w:w="407" w:type="pct"/>
            <w:tcBorders>
              <w:left w:val="single" w:sz="8" w:space="0" w:color="auto"/>
              <w:bottom w:val="single" w:sz="8" w:space="0" w:color="auto"/>
              <w:right w:val="single" w:sz="8" w:space="0" w:color="auto"/>
            </w:tcBorders>
            <w:vAlign w:val="center"/>
          </w:tcPr>
          <w:p w14:paraId="00ECD792" w14:textId="1EA1BA7C" w:rsidR="001029BE" w:rsidRPr="006F10FD" w:rsidRDefault="001029BE" w:rsidP="006F10FD">
            <w:pPr>
              <w:jc w:val="center"/>
              <w:rPr>
                <w:color w:val="000000"/>
                <w:sz w:val="18"/>
                <w:szCs w:val="18"/>
              </w:rPr>
            </w:pPr>
            <w:r w:rsidRPr="006F10FD">
              <w:rPr>
                <w:sz w:val="18"/>
                <w:szCs w:val="18"/>
              </w:rPr>
              <w:t>-63.83</w:t>
            </w:r>
          </w:p>
        </w:tc>
        <w:tc>
          <w:tcPr>
            <w:tcW w:w="487" w:type="pct"/>
            <w:tcBorders>
              <w:left w:val="single" w:sz="8" w:space="0" w:color="auto"/>
              <w:bottom w:val="single" w:sz="8" w:space="0" w:color="auto"/>
            </w:tcBorders>
          </w:tcPr>
          <w:p w14:paraId="1916AF72" w14:textId="3D7BD98D" w:rsidR="001029BE" w:rsidRPr="006F10FD" w:rsidRDefault="001029BE" w:rsidP="001029BE">
            <w:pPr>
              <w:jc w:val="center"/>
              <w:rPr>
                <w:color w:val="000000"/>
                <w:sz w:val="18"/>
                <w:szCs w:val="18"/>
              </w:rPr>
            </w:pPr>
            <w:r w:rsidRPr="006F10FD">
              <w:rPr>
                <w:sz w:val="18"/>
                <w:szCs w:val="18"/>
              </w:rPr>
              <w:t>-321.64</w:t>
            </w:r>
          </w:p>
        </w:tc>
      </w:tr>
      <w:tr w:rsidR="001029BE" w:rsidRPr="008D3FDB" w14:paraId="1FBADA5D" w14:textId="77777777" w:rsidTr="006F10FD">
        <w:trPr>
          <w:trHeight w:val="379"/>
          <w:jc w:val="center"/>
        </w:trPr>
        <w:tc>
          <w:tcPr>
            <w:tcW w:w="424" w:type="pct"/>
            <w:vMerge/>
            <w:tcBorders>
              <w:right w:val="single" w:sz="8" w:space="0" w:color="auto"/>
            </w:tcBorders>
            <w:vAlign w:val="center"/>
          </w:tcPr>
          <w:p w14:paraId="295EA02C" w14:textId="77777777" w:rsidR="001029BE" w:rsidRPr="006F10FD" w:rsidRDefault="001029BE" w:rsidP="006F10FD">
            <w:pPr>
              <w:jc w:val="center"/>
              <w:rPr>
                <w:sz w:val="18"/>
                <w:szCs w:val="18"/>
              </w:rPr>
            </w:pPr>
          </w:p>
        </w:tc>
        <w:tc>
          <w:tcPr>
            <w:tcW w:w="260" w:type="pct"/>
            <w:vAlign w:val="center"/>
          </w:tcPr>
          <w:p w14:paraId="2E338A68" w14:textId="19CD24E1" w:rsidR="001029BE" w:rsidRPr="006F10FD" w:rsidRDefault="001029BE" w:rsidP="006F10FD">
            <w:pPr>
              <w:jc w:val="center"/>
              <w:rPr>
                <w:color w:val="000000"/>
                <w:sz w:val="18"/>
                <w:szCs w:val="18"/>
              </w:rPr>
            </w:pPr>
            <w:r w:rsidRPr="006F10FD">
              <w:rPr>
                <w:sz w:val="18"/>
                <w:szCs w:val="18"/>
              </w:rPr>
              <w:t>5#</w:t>
            </w:r>
          </w:p>
        </w:tc>
        <w:tc>
          <w:tcPr>
            <w:tcW w:w="414" w:type="pct"/>
            <w:vAlign w:val="center"/>
          </w:tcPr>
          <w:p w14:paraId="0A518A22" w14:textId="74DA4036" w:rsidR="001029BE" w:rsidRPr="006F10FD" w:rsidRDefault="001029BE" w:rsidP="006F10FD">
            <w:pPr>
              <w:jc w:val="center"/>
              <w:rPr>
                <w:color w:val="000000"/>
                <w:sz w:val="18"/>
                <w:szCs w:val="18"/>
              </w:rPr>
            </w:pPr>
            <w:r w:rsidRPr="006F10FD">
              <w:rPr>
                <w:sz w:val="18"/>
                <w:szCs w:val="18"/>
              </w:rPr>
              <w:t>72.00</w:t>
            </w:r>
          </w:p>
        </w:tc>
        <w:tc>
          <w:tcPr>
            <w:tcW w:w="454" w:type="pct"/>
            <w:tcBorders>
              <w:left w:val="single" w:sz="8" w:space="0" w:color="auto"/>
              <w:right w:val="single" w:sz="8" w:space="0" w:color="auto"/>
            </w:tcBorders>
            <w:vAlign w:val="center"/>
          </w:tcPr>
          <w:p w14:paraId="752CDF5D" w14:textId="3465DED4" w:rsidR="001029BE" w:rsidRPr="006F10FD" w:rsidRDefault="001029BE" w:rsidP="006F10FD">
            <w:pPr>
              <w:jc w:val="center"/>
              <w:rPr>
                <w:sz w:val="18"/>
                <w:szCs w:val="18"/>
              </w:rPr>
            </w:pPr>
            <w:r w:rsidRPr="006F10FD">
              <w:rPr>
                <w:sz w:val="18"/>
                <w:szCs w:val="18"/>
              </w:rPr>
              <w:t>453.39</w:t>
            </w:r>
          </w:p>
        </w:tc>
        <w:tc>
          <w:tcPr>
            <w:tcW w:w="432" w:type="pct"/>
            <w:tcBorders>
              <w:left w:val="single" w:sz="8" w:space="0" w:color="auto"/>
              <w:right w:val="single" w:sz="8" w:space="0" w:color="auto"/>
            </w:tcBorders>
            <w:vAlign w:val="center"/>
          </w:tcPr>
          <w:p w14:paraId="5581E8A5" w14:textId="14CF5633" w:rsidR="001029BE" w:rsidRPr="006F10FD" w:rsidRDefault="001029BE" w:rsidP="006F10FD">
            <w:pPr>
              <w:jc w:val="center"/>
              <w:rPr>
                <w:sz w:val="18"/>
                <w:szCs w:val="18"/>
              </w:rPr>
            </w:pPr>
            <w:r w:rsidRPr="006F10FD">
              <w:rPr>
                <w:sz w:val="18"/>
                <w:szCs w:val="18"/>
              </w:rPr>
              <w:t>-63.90</w:t>
            </w:r>
          </w:p>
        </w:tc>
        <w:tc>
          <w:tcPr>
            <w:tcW w:w="497" w:type="pct"/>
            <w:tcBorders>
              <w:left w:val="single" w:sz="8" w:space="0" w:color="auto"/>
              <w:right w:val="single" w:sz="12" w:space="0" w:color="auto"/>
            </w:tcBorders>
            <w:vAlign w:val="center"/>
          </w:tcPr>
          <w:p w14:paraId="73C6F780" w14:textId="0A872D81" w:rsidR="001029BE" w:rsidRPr="006F10FD" w:rsidRDefault="001029BE" w:rsidP="006F10FD">
            <w:pPr>
              <w:jc w:val="center"/>
              <w:rPr>
                <w:sz w:val="18"/>
                <w:szCs w:val="18"/>
              </w:rPr>
            </w:pPr>
            <w:r w:rsidRPr="006F10FD">
              <w:rPr>
                <w:sz w:val="18"/>
                <w:szCs w:val="18"/>
              </w:rPr>
              <w:t>-317.27</w:t>
            </w:r>
          </w:p>
        </w:tc>
        <w:tc>
          <w:tcPr>
            <w:tcW w:w="464" w:type="pct"/>
            <w:vMerge/>
            <w:tcBorders>
              <w:left w:val="single" w:sz="12" w:space="0" w:color="auto"/>
              <w:right w:val="single" w:sz="8" w:space="0" w:color="auto"/>
            </w:tcBorders>
            <w:vAlign w:val="center"/>
          </w:tcPr>
          <w:p w14:paraId="3311E97B" w14:textId="77777777" w:rsidR="001029BE" w:rsidRPr="006F10FD" w:rsidRDefault="001029BE" w:rsidP="006F10FD">
            <w:pPr>
              <w:jc w:val="center"/>
              <w:rPr>
                <w:sz w:val="18"/>
                <w:szCs w:val="18"/>
              </w:rPr>
            </w:pPr>
          </w:p>
        </w:tc>
        <w:tc>
          <w:tcPr>
            <w:tcW w:w="317" w:type="pct"/>
            <w:vAlign w:val="center"/>
          </w:tcPr>
          <w:p w14:paraId="5136D073" w14:textId="05E31D96" w:rsidR="001029BE" w:rsidRPr="006F10FD" w:rsidRDefault="001029BE" w:rsidP="006F10FD">
            <w:pPr>
              <w:jc w:val="center"/>
              <w:rPr>
                <w:sz w:val="18"/>
                <w:szCs w:val="18"/>
              </w:rPr>
            </w:pPr>
            <w:r w:rsidRPr="006F10FD">
              <w:rPr>
                <w:sz w:val="18"/>
                <w:szCs w:val="18"/>
              </w:rPr>
              <w:t>5#</w:t>
            </w:r>
          </w:p>
        </w:tc>
        <w:tc>
          <w:tcPr>
            <w:tcW w:w="418" w:type="pct"/>
            <w:tcBorders>
              <w:left w:val="single" w:sz="8" w:space="0" w:color="auto"/>
              <w:bottom w:val="single" w:sz="8" w:space="0" w:color="auto"/>
              <w:right w:val="single" w:sz="8" w:space="0" w:color="auto"/>
            </w:tcBorders>
            <w:vAlign w:val="center"/>
          </w:tcPr>
          <w:p w14:paraId="3EE7B188" w14:textId="74F2B04C" w:rsidR="001029BE" w:rsidRPr="006F10FD" w:rsidRDefault="001029BE" w:rsidP="006F10FD">
            <w:pPr>
              <w:jc w:val="center"/>
              <w:rPr>
                <w:color w:val="000000"/>
                <w:sz w:val="18"/>
                <w:szCs w:val="18"/>
              </w:rPr>
            </w:pPr>
            <w:r w:rsidRPr="006F10FD">
              <w:rPr>
                <w:sz w:val="18"/>
                <w:szCs w:val="18"/>
              </w:rPr>
              <w:t>72.00</w:t>
            </w:r>
          </w:p>
        </w:tc>
        <w:tc>
          <w:tcPr>
            <w:tcW w:w="426" w:type="pct"/>
            <w:tcBorders>
              <w:left w:val="single" w:sz="8" w:space="0" w:color="auto"/>
              <w:bottom w:val="single" w:sz="8" w:space="0" w:color="auto"/>
              <w:right w:val="single" w:sz="8" w:space="0" w:color="auto"/>
            </w:tcBorders>
            <w:vAlign w:val="center"/>
          </w:tcPr>
          <w:p w14:paraId="59927B82" w14:textId="1D624547" w:rsidR="001029BE" w:rsidRPr="006F10FD" w:rsidRDefault="001029BE" w:rsidP="006F10FD">
            <w:pPr>
              <w:jc w:val="center"/>
              <w:rPr>
                <w:color w:val="000000"/>
                <w:sz w:val="18"/>
                <w:szCs w:val="18"/>
              </w:rPr>
            </w:pPr>
            <w:r w:rsidRPr="006F10FD">
              <w:rPr>
                <w:sz w:val="18"/>
                <w:szCs w:val="18"/>
              </w:rPr>
              <w:t>453.39</w:t>
            </w:r>
          </w:p>
        </w:tc>
        <w:tc>
          <w:tcPr>
            <w:tcW w:w="407" w:type="pct"/>
            <w:tcBorders>
              <w:left w:val="single" w:sz="8" w:space="0" w:color="auto"/>
              <w:bottom w:val="single" w:sz="8" w:space="0" w:color="auto"/>
              <w:right w:val="single" w:sz="8" w:space="0" w:color="auto"/>
            </w:tcBorders>
            <w:vAlign w:val="center"/>
          </w:tcPr>
          <w:p w14:paraId="6399008B" w14:textId="5E087D66" w:rsidR="001029BE" w:rsidRPr="006F10FD" w:rsidRDefault="001029BE" w:rsidP="006F10FD">
            <w:pPr>
              <w:jc w:val="center"/>
              <w:rPr>
                <w:color w:val="000000"/>
                <w:sz w:val="18"/>
                <w:szCs w:val="18"/>
              </w:rPr>
            </w:pPr>
            <w:r w:rsidRPr="006F10FD">
              <w:rPr>
                <w:sz w:val="18"/>
                <w:szCs w:val="18"/>
              </w:rPr>
              <w:t>-63.90</w:t>
            </w:r>
          </w:p>
        </w:tc>
        <w:tc>
          <w:tcPr>
            <w:tcW w:w="487" w:type="pct"/>
            <w:tcBorders>
              <w:left w:val="single" w:sz="8" w:space="0" w:color="auto"/>
              <w:bottom w:val="single" w:sz="8" w:space="0" w:color="auto"/>
            </w:tcBorders>
          </w:tcPr>
          <w:p w14:paraId="7FB6B7EC" w14:textId="06BF8C46" w:rsidR="001029BE" w:rsidRPr="006F10FD" w:rsidRDefault="001029BE" w:rsidP="001029BE">
            <w:pPr>
              <w:jc w:val="center"/>
              <w:rPr>
                <w:color w:val="000000"/>
                <w:sz w:val="18"/>
                <w:szCs w:val="18"/>
              </w:rPr>
            </w:pPr>
            <w:r w:rsidRPr="006F10FD">
              <w:rPr>
                <w:sz w:val="18"/>
                <w:szCs w:val="18"/>
              </w:rPr>
              <w:t>-321.71</w:t>
            </w:r>
          </w:p>
        </w:tc>
      </w:tr>
      <w:tr w:rsidR="001029BE" w:rsidRPr="008D3FDB" w14:paraId="40E29D1F" w14:textId="77777777" w:rsidTr="006F10FD">
        <w:trPr>
          <w:trHeight w:val="379"/>
          <w:jc w:val="center"/>
        </w:trPr>
        <w:tc>
          <w:tcPr>
            <w:tcW w:w="424" w:type="pct"/>
            <w:vMerge/>
            <w:tcBorders>
              <w:bottom w:val="single" w:sz="12" w:space="0" w:color="auto"/>
              <w:right w:val="single" w:sz="8" w:space="0" w:color="auto"/>
            </w:tcBorders>
            <w:vAlign w:val="center"/>
          </w:tcPr>
          <w:p w14:paraId="2DB97191" w14:textId="77777777" w:rsidR="001029BE" w:rsidRPr="006F10FD" w:rsidRDefault="001029BE" w:rsidP="006F10FD">
            <w:pPr>
              <w:jc w:val="center"/>
              <w:rPr>
                <w:sz w:val="18"/>
                <w:szCs w:val="18"/>
              </w:rPr>
            </w:pPr>
          </w:p>
        </w:tc>
        <w:tc>
          <w:tcPr>
            <w:tcW w:w="260" w:type="pct"/>
            <w:tcBorders>
              <w:bottom w:val="single" w:sz="12" w:space="0" w:color="auto"/>
            </w:tcBorders>
            <w:vAlign w:val="center"/>
          </w:tcPr>
          <w:p w14:paraId="3E4696BA" w14:textId="59B29F00" w:rsidR="001029BE" w:rsidRPr="006F10FD" w:rsidRDefault="001029BE" w:rsidP="006F10FD">
            <w:pPr>
              <w:jc w:val="center"/>
              <w:rPr>
                <w:color w:val="000000"/>
                <w:sz w:val="18"/>
                <w:szCs w:val="18"/>
              </w:rPr>
            </w:pPr>
            <w:r w:rsidRPr="006F10FD">
              <w:rPr>
                <w:sz w:val="18"/>
                <w:szCs w:val="18"/>
              </w:rPr>
              <w:t>6#</w:t>
            </w:r>
          </w:p>
        </w:tc>
        <w:tc>
          <w:tcPr>
            <w:tcW w:w="414" w:type="pct"/>
            <w:tcBorders>
              <w:bottom w:val="single" w:sz="12" w:space="0" w:color="auto"/>
            </w:tcBorders>
            <w:vAlign w:val="center"/>
          </w:tcPr>
          <w:p w14:paraId="35112940" w14:textId="48028F7F" w:rsidR="001029BE" w:rsidRPr="006F10FD" w:rsidRDefault="001029BE" w:rsidP="006F10FD">
            <w:pPr>
              <w:jc w:val="center"/>
              <w:rPr>
                <w:color w:val="000000"/>
                <w:sz w:val="18"/>
                <w:szCs w:val="18"/>
              </w:rPr>
            </w:pPr>
            <w:r w:rsidRPr="006F10FD">
              <w:rPr>
                <w:sz w:val="18"/>
                <w:szCs w:val="18"/>
              </w:rPr>
              <w:t>1.00</w:t>
            </w:r>
          </w:p>
        </w:tc>
        <w:tc>
          <w:tcPr>
            <w:tcW w:w="454" w:type="pct"/>
            <w:tcBorders>
              <w:left w:val="single" w:sz="8" w:space="0" w:color="auto"/>
              <w:bottom w:val="single" w:sz="12" w:space="0" w:color="auto"/>
              <w:right w:val="single" w:sz="8" w:space="0" w:color="auto"/>
            </w:tcBorders>
            <w:vAlign w:val="center"/>
          </w:tcPr>
          <w:p w14:paraId="6E684142" w14:textId="50DBFFD1" w:rsidR="001029BE" w:rsidRPr="006F10FD" w:rsidRDefault="001029BE" w:rsidP="006F10FD">
            <w:pPr>
              <w:jc w:val="center"/>
              <w:rPr>
                <w:sz w:val="18"/>
                <w:szCs w:val="18"/>
              </w:rPr>
            </w:pPr>
            <w:r w:rsidRPr="006F10FD">
              <w:rPr>
                <w:sz w:val="18"/>
                <w:szCs w:val="18"/>
              </w:rPr>
              <w:t>448.04</w:t>
            </w:r>
          </w:p>
        </w:tc>
        <w:tc>
          <w:tcPr>
            <w:tcW w:w="432" w:type="pct"/>
            <w:tcBorders>
              <w:left w:val="single" w:sz="8" w:space="0" w:color="auto"/>
              <w:bottom w:val="single" w:sz="12" w:space="0" w:color="auto"/>
              <w:right w:val="single" w:sz="8" w:space="0" w:color="auto"/>
            </w:tcBorders>
            <w:vAlign w:val="center"/>
          </w:tcPr>
          <w:p w14:paraId="309C65FB" w14:textId="343C685B" w:rsidR="001029BE" w:rsidRPr="006F10FD" w:rsidRDefault="001029BE" w:rsidP="006F10FD">
            <w:pPr>
              <w:jc w:val="center"/>
              <w:rPr>
                <w:sz w:val="18"/>
                <w:szCs w:val="18"/>
              </w:rPr>
            </w:pPr>
            <w:r w:rsidRPr="006F10FD">
              <w:rPr>
                <w:sz w:val="18"/>
                <w:szCs w:val="18"/>
              </w:rPr>
              <w:t>-2.81</w:t>
            </w:r>
          </w:p>
        </w:tc>
        <w:tc>
          <w:tcPr>
            <w:tcW w:w="497" w:type="pct"/>
            <w:tcBorders>
              <w:left w:val="single" w:sz="8" w:space="0" w:color="auto"/>
              <w:bottom w:val="single" w:sz="12" w:space="0" w:color="auto"/>
              <w:right w:val="single" w:sz="12" w:space="0" w:color="auto"/>
            </w:tcBorders>
            <w:vAlign w:val="center"/>
          </w:tcPr>
          <w:p w14:paraId="7B012253" w14:textId="14555549" w:rsidR="001029BE" w:rsidRPr="006F10FD" w:rsidRDefault="001029BE" w:rsidP="006F10FD">
            <w:pPr>
              <w:jc w:val="center"/>
              <w:rPr>
                <w:sz w:val="18"/>
                <w:szCs w:val="18"/>
              </w:rPr>
            </w:pPr>
            <w:r w:rsidRPr="006F10FD">
              <w:rPr>
                <w:sz w:val="18"/>
                <w:szCs w:val="18"/>
              </w:rPr>
              <w:t>-93.69</w:t>
            </w:r>
          </w:p>
        </w:tc>
        <w:tc>
          <w:tcPr>
            <w:tcW w:w="464" w:type="pct"/>
            <w:vMerge/>
            <w:tcBorders>
              <w:left w:val="single" w:sz="12" w:space="0" w:color="auto"/>
              <w:bottom w:val="single" w:sz="12" w:space="0" w:color="auto"/>
              <w:right w:val="single" w:sz="8" w:space="0" w:color="auto"/>
            </w:tcBorders>
            <w:vAlign w:val="center"/>
          </w:tcPr>
          <w:p w14:paraId="758EC9AD" w14:textId="77777777" w:rsidR="001029BE" w:rsidRPr="006F10FD" w:rsidRDefault="001029BE" w:rsidP="006F10FD">
            <w:pPr>
              <w:jc w:val="center"/>
              <w:rPr>
                <w:sz w:val="18"/>
                <w:szCs w:val="18"/>
              </w:rPr>
            </w:pPr>
          </w:p>
        </w:tc>
        <w:tc>
          <w:tcPr>
            <w:tcW w:w="317" w:type="pct"/>
            <w:tcBorders>
              <w:bottom w:val="single" w:sz="12" w:space="0" w:color="auto"/>
            </w:tcBorders>
            <w:vAlign w:val="center"/>
          </w:tcPr>
          <w:p w14:paraId="01DBF80C" w14:textId="7D750137" w:rsidR="001029BE" w:rsidRPr="006F10FD" w:rsidRDefault="001029BE" w:rsidP="006F10FD">
            <w:pPr>
              <w:jc w:val="center"/>
              <w:rPr>
                <w:sz w:val="18"/>
                <w:szCs w:val="18"/>
              </w:rPr>
            </w:pPr>
            <w:r w:rsidRPr="006F10FD">
              <w:rPr>
                <w:sz w:val="18"/>
                <w:szCs w:val="18"/>
              </w:rPr>
              <w:t>6#</w:t>
            </w:r>
          </w:p>
        </w:tc>
        <w:tc>
          <w:tcPr>
            <w:tcW w:w="418" w:type="pct"/>
            <w:tcBorders>
              <w:left w:val="single" w:sz="8" w:space="0" w:color="auto"/>
              <w:bottom w:val="single" w:sz="12" w:space="0" w:color="auto"/>
              <w:right w:val="single" w:sz="8" w:space="0" w:color="auto"/>
            </w:tcBorders>
            <w:vAlign w:val="center"/>
          </w:tcPr>
          <w:p w14:paraId="6EC7A41F" w14:textId="0CBC8622" w:rsidR="001029BE" w:rsidRPr="006F10FD" w:rsidRDefault="001029BE" w:rsidP="006F10FD">
            <w:pPr>
              <w:jc w:val="center"/>
              <w:rPr>
                <w:color w:val="000000"/>
                <w:sz w:val="18"/>
                <w:szCs w:val="18"/>
              </w:rPr>
            </w:pPr>
            <w:r w:rsidRPr="006F10FD">
              <w:rPr>
                <w:sz w:val="18"/>
                <w:szCs w:val="18"/>
              </w:rPr>
              <w:t>1.00</w:t>
            </w:r>
          </w:p>
        </w:tc>
        <w:tc>
          <w:tcPr>
            <w:tcW w:w="426" w:type="pct"/>
            <w:tcBorders>
              <w:left w:val="single" w:sz="8" w:space="0" w:color="auto"/>
              <w:bottom w:val="single" w:sz="12" w:space="0" w:color="auto"/>
              <w:right w:val="single" w:sz="8" w:space="0" w:color="auto"/>
            </w:tcBorders>
            <w:vAlign w:val="center"/>
          </w:tcPr>
          <w:p w14:paraId="7BF02934" w14:textId="3772703D" w:rsidR="001029BE" w:rsidRPr="006F10FD" w:rsidRDefault="001029BE" w:rsidP="006F10FD">
            <w:pPr>
              <w:jc w:val="center"/>
              <w:rPr>
                <w:color w:val="000000"/>
                <w:sz w:val="18"/>
                <w:szCs w:val="18"/>
              </w:rPr>
            </w:pPr>
            <w:r w:rsidRPr="006F10FD">
              <w:rPr>
                <w:sz w:val="18"/>
                <w:szCs w:val="18"/>
              </w:rPr>
              <w:t>448.04</w:t>
            </w:r>
          </w:p>
        </w:tc>
        <w:tc>
          <w:tcPr>
            <w:tcW w:w="407" w:type="pct"/>
            <w:tcBorders>
              <w:left w:val="single" w:sz="8" w:space="0" w:color="auto"/>
              <w:bottom w:val="single" w:sz="12" w:space="0" w:color="auto"/>
              <w:right w:val="single" w:sz="8" w:space="0" w:color="auto"/>
            </w:tcBorders>
            <w:vAlign w:val="center"/>
          </w:tcPr>
          <w:p w14:paraId="4769AF0B" w14:textId="3C489C3E" w:rsidR="001029BE" w:rsidRPr="006F10FD" w:rsidRDefault="001029BE" w:rsidP="006F10FD">
            <w:pPr>
              <w:jc w:val="center"/>
              <w:rPr>
                <w:color w:val="000000"/>
                <w:sz w:val="18"/>
                <w:szCs w:val="18"/>
              </w:rPr>
            </w:pPr>
            <w:r w:rsidRPr="006F10FD">
              <w:rPr>
                <w:sz w:val="18"/>
                <w:szCs w:val="18"/>
              </w:rPr>
              <w:t>-2.81</w:t>
            </w:r>
          </w:p>
        </w:tc>
        <w:tc>
          <w:tcPr>
            <w:tcW w:w="487" w:type="pct"/>
            <w:tcBorders>
              <w:left w:val="single" w:sz="8" w:space="0" w:color="auto"/>
              <w:bottom w:val="single" w:sz="12" w:space="0" w:color="auto"/>
            </w:tcBorders>
          </w:tcPr>
          <w:p w14:paraId="3C6D1C47" w14:textId="489EC652" w:rsidR="001029BE" w:rsidRPr="006F10FD" w:rsidRDefault="001029BE" w:rsidP="001029BE">
            <w:pPr>
              <w:jc w:val="center"/>
              <w:rPr>
                <w:color w:val="000000"/>
                <w:sz w:val="18"/>
                <w:szCs w:val="18"/>
              </w:rPr>
            </w:pPr>
            <w:r w:rsidRPr="006F10FD">
              <w:rPr>
                <w:sz w:val="18"/>
                <w:szCs w:val="18"/>
              </w:rPr>
              <w:t>-95.01</w:t>
            </w:r>
          </w:p>
        </w:tc>
      </w:tr>
    </w:tbl>
    <w:p w14:paraId="77613728" w14:textId="77777777" w:rsidR="008D4916" w:rsidRPr="000068E7" w:rsidRDefault="008D4916" w:rsidP="004B619D">
      <w:pPr>
        <w:pStyle w:val="2"/>
        <w:ind w:left="0" w:firstLine="0"/>
      </w:pPr>
      <w:bookmarkStart w:id="101" w:name="_Toc364755294"/>
      <w:bookmarkStart w:id="102" w:name="_Toc533406484"/>
      <w:r w:rsidRPr="000068E7">
        <w:t>大波动计算结果</w:t>
      </w:r>
      <w:bookmarkEnd w:id="100"/>
      <w:bookmarkEnd w:id="101"/>
      <w:bookmarkEnd w:id="102"/>
    </w:p>
    <w:p w14:paraId="678DF8E8" w14:textId="77777777" w:rsidR="000822B3" w:rsidRDefault="0017141B" w:rsidP="0017141B">
      <w:pPr>
        <w:pStyle w:val="3"/>
      </w:pPr>
      <w:bookmarkStart w:id="103" w:name="_Toc517106283"/>
      <w:bookmarkStart w:id="104" w:name="_Toc533406485"/>
      <w:r>
        <w:rPr>
          <w:rFonts w:hint="eastAsia"/>
        </w:rPr>
        <w:t>机组参数结果</w:t>
      </w:r>
      <w:bookmarkEnd w:id="103"/>
      <w:bookmarkEnd w:id="104"/>
    </w:p>
    <w:p w14:paraId="4C92D464" w14:textId="77777777" w:rsidR="008D4916" w:rsidRPr="000068E7" w:rsidRDefault="008D4916" w:rsidP="008D4916">
      <w:pPr>
        <w:spacing w:line="360" w:lineRule="auto"/>
        <w:ind w:firstLineChars="200" w:firstLine="480"/>
        <w:rPr>
          <w:sz w:val="24"/>
        </w:rPr>
      </w:pPr>
      <w:r w:rsidRPr="000068E7">
        <w:rPr>
          <w:sz w:val="24"/>
        </w:rPr>
        <w:t>根据图</w:t>
      </w:r>
      <w:r w:rsidR="00E8532C">
        <w:rPr>
          <w:rFonts w:hint="eastAsia"/>
          <w:sz w:val="24"/>
        </w:rPr>
        <w:t>5</w:t>
      </w:r>
      <w:r w:rsidRPr="000068E7">
        <w:rPr>
          <w:sz w:val="24"/>
        </w:rPr>
        <w:t>.1~</w:t>
      </w:r>
      <w:r w:rsidRPr="000068E7">
        <w:rPr>
          <w:sz w:val="24"/>
        </w:rPr>
        <w:t>图</w:t>
      </w:r>
      <w:r w:rsidR="00E8532C">
        <w:rPr>
          <w:rFonts w:hint="eastAsia"/>
          <w:sz w:val="24"/>
        </w:rPr>
        <w:t>5</w:t>
      </w:r>
      <w:r w:rsidRPr="000068E7">
        <w:rPr>
          <w:sz w:val="24"/>
        </w:rPr>
        <w:t>.5</w:t>
      </w:r>
      <w:r w:rsidRPr="000068E7">
        <w:rPr>
          <w:sz w:val="24"/>
        </w:rPr>
        <w:t>所示导叶、球阀</w:t>
      </w:r>
      <w:r>
        <w:rPr>
          <w:rFonts w:hint="eastAsia"/>
          <w:sz w:val="24"/>
        </w:rPr>
        <w:t>启</w:t>
      </w:r>
      <w:r w:rsidRPr="000068E7">
        <w:rPr>
          <w:sz w:val="24"/>
        </w:rPr>
        <w:t>闭规律，大波动计算结果如下：</w:t>
      </w:r>
    </w:p>
    <w:p w14:paraId="37EAE0B0" w14:textId="77777777" w:rsidR="00D05FC3" w:rsidRDefault="00D05FC3" w:rsidP="00D05FC3">
      <w:pPr>
        <w:jc w:val="center"/>
        <w:rPr>
          <w:b/>
        </w:rPr>
      </w:pPr>
      <w:r w:rsidRPr="000068E7">
        <w:rPr>
          <w:b/>
        </w:rPr>
        <w:t>表</w:t>
      </w:r>
      <w:r w:rsidR="00BA759D">
        <w:rPr>
          <w:rFonts w:hint="eastAsia"/>
          <w:b/>
        </w:rPr>
        <w:t>5</w:t>
      </w:r>
      <w:r w:rsidRPr="000068E7">
        <w:rPr>
          <w:b/>
        </w:rPr>
        <w:t>-</w:t>
      </w:r>
      <w:r w:rsidR="00DC3EC9">
        <w:rPr>
          <w:rFonts w:hint="eastAsia"/>
          <w:b/>
        </w:rPr>
        <w:t>9</w:t>
      </w:r>
      <w:r w:rsidRPr="000068E7">
        <w:rPr>
          <w:b/>
        </w:rPr>
        <w:t xml:space="preserve">   </w:t>
      </w:r>
      <w:r w:rsidR="00810940">
        <w:rPr>
          <w:rFonts w:hint="eastAsia"/>
          <w:b/>
        </w:rPr>
        <w:t>水轮机</w:t>
      </w:r>
      <w:r>
        <w:rPr>
          <w:rFonts w:hint="eastAsia"/>
          <w:b/>
        </w:rPr>
        <w:t>工况</w:t>
      </w:r>
      <w:r w:rsidRPr="000068E7">
        <w:rPr>
          <w:b/>
        </w:rPr>
        <w:t>大波动机组参数计算结果</w:t>
      </w:r>
    </w:p>
    <w:tbl>
      <w:tblPr>
        <w:tblStyle w:val="afff"/>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825"/>
        <w:gridCol w:w="2195"/>
        <w:gridCol w:w="826"/>
        <w:gridCol w:w="826"/>
        <w:gridCol w:w="826"/>
        <w:gridCol w:w="826"/>
        <w:gridCol w:w="826"/>
        <w:gridCol w:w="826"/>
        <w:gridCol w:w="826"/>
        <w:gridCol w:w="826"/>
      </w:tblGrid>
      <w:tr w:rsidR="00C176C7" w:rsidRPr="00C176C7" w14:paraId="42B81A90" w14:textId="77777777" w:rsidTr="00C176C7">
        <w:trPr>
          <w:trHeight w:val="255"/>
          <w:jc w:val="center"/>
        </w:trPr>
        <w:tc>
          <w:tcPr>
            <w:tcW w:w="825" w:type="dxa"/>
            <w:noWrap/>
            <w:vAlign w:val="center"/>
          </w:tcPr>
          <w:p w14:paraId="3976C0A4" w14:textId="0B11A72F" w:rsidR="00C176C7" w:rsidRPr="00C176C7" w:rsidRDefault="00C176C7" w:rsidP="00C176C7">
            <w:pPr>
              <w:jc w:val="center"/>
              <w:rPr>
                <w:sz w:val="18"/>
                <w:szCs w:val="18"/>
              </w:rPr>
            </w:pPr>
            <w:r w:rsidRPr="00C176C7">
              <w:rPr>
                <w:color w:val="000000"/>
                <w:kern w:val="0"/>
                <w:sz w:val="18"/>
                <w:szCs w:val="18"/>
              </w:rPr>
              <w:t>工况</w:t>
            </w:r>
          </w:p>
        </w:tc>
        <w:tc>
          <w:tcPr>
            <w:tcW w:w="2195" w:type="dxa"/>
            <w:noWrap/>
            <w:vAlign w:val="center"/>
          </w:tcPr>
          <w:p w14:paraId="1BC91DC2" w14:textId="3F476EDF" w:rsidR="00C176C7" w:rsidRPr="00C176C7" w:rsidRDefault="00C176C7" w:rsidP="00C176C7">
            <w:pPr>
              <w:jc w:val="center"/>
              <w:rPr>
                <w:sz w:val="18"/>
                <w:szCs w:val="18"/>
              </w:rPr>
            </w:pPr>
            <w:r w:rsidRPr="00C176C7">
              <w:rPr>
                <w:color w:val="000000"/>
                <w:kern w:val="0"/>
                <w:sz w:val="18"/>
                <w:szCs w:val="18"/>
              </w:rPr>
              <w:t>控制参数</w:t>
            </w:r>
          </w:p>
        </w:tc>
        <w:tc>
          <w:tcPr>
            <w:tcW w:w="826" w:type="dxa"/>
            <w:noWrap/>
            <w:vAlign w:val="center"/>
          </w:tcPr>
          <w:p w14:paraId="0D876E93" w14:textId="32752EB7" w:rsidR="00C176C7" w:rsidRPr="00C176C7" w:rsidRDefault="00C176C7" w:rsidP="00C176C7">
            <w:pPr>
              <w:jc w:val="center"/>
              <w:rPr>
                <w:sz w:val="18"/>
                <w:szCs w:val="18"/>
              </w:rPr>
            </w:pPr>
            <w:r w:rsidRPr="00C176C7">
              <w:rPr>
                <w:color w:val="000000"/>
                <w:kern w:val="0"/>
                <w:sz w:val="18"/>
                <w:szCs w:val="18"/>
              </w:rPr>
              <w:t>机组</w:t>
            </w:r>
          </w:p>
        </w:tc>
        <w:tc>
          <w:tcPr>
            <w:tcW w:w="826" w:type="dxa"/>
            <w:noWrap/>
            <w:vAlign w:val="center"/>
          </w:tcPr>
          <w:p w14:paraId="1FA9C1BD" w14:textId="548DE3D1" w:rsidR="00C176C7" w:rsidRPr="00C176C7" w:rsidRDefault="00C176C7" w:rsidP="00C176C7">
            <w:pPr>
              <w:jc w:val="center"/>
              <w:rPr>
                <w:sz w:val="18"/>
                <w:szCs w:val="18"/>
              </w:rPr>
            </w:pPr>
            <w:r w:rsidRPr="00C176C7">
              <w:rPr>
                <w:color w:val="000000"/>
                <w:kern w:val="0"/>
                <w:sz w:val="18"/>
                <w:szCs w:val="18"/>
              </w:rPr>
              <w:t>净水头</w:t>
            </w:r>
          </w:p>
        </w:tc>
        <w:tc>
          <w:tcPr>
            <w:tcW w:w="826" w:type="dxa"/>
            <w:noWrap/>
            <w:vAlign w:val="center"/>
          </w:tcPr>
          <w:p w14:paraId="4E7A3C50" w14:textId="6269B1C0" w:rsidR="00C176C7" w:rsidRPr="00C176C7" w:rsidRDefault="00C176C7" w:rsidP="00C176C7">
            <w:pPr>
              <w:jc w:val="center"/>
              <w:rPr>
                <w:sz w:val="18"/>
                <w:szCs w:val="18"/>
              </w:rPr>
            </w:pPr>
            <w:r w:rsidRPr="00C176C7">
              <w:rPr>
                <w:color w:val="000000"/>
                <w:kern w:val="0"/>
                <w:sz w:val="18"/>
                <w:szCs w:val="18"/>
              </w:rPr>
              <w:t>初始值</w:t>
            </w:r>
          </w:p>
        </w:tc>
        <w:tc>
          <w:tcPr>
            <w:tcW w:w="826" w:type="dxa"/>
            <w:noWrap/>
            <w:vAlign w:val="center"/>
          </w:tcPr>
          <w:p w14:paraId="42689BEF" w14:textId="0BD4F103" w:rsidR="00C176C7" w:rsidRPr="00C176C7" w:rsidRDefault="00C176C7" w:rsidP="00C176C7">
            <w:pPr>
              <w:jc w:val="center"/>
              <w:rPr>
                <w:sz w:val="18"/>
                <w:szCs w:val="18"/>
              </w:rPr>
            </w:pPr>
            <w:r w:rsidRPr="00C176C7">
              <w:rPr>
                <w:color w:val="000000"/>
                <w:kern w:val="0"/>
                <w:sz w:val="18"/>
                <w:szCs w:val="18"/>
              </w:rPr>
              <w:t>计算极值</w:t>
            </w:r>
          </w:p>
        </w:tc>
        <w:tc>
          <w:tcPr>
            <w:tcW w:w="826" w:type="dxa"/>
            <w:noWrap/>
            <w:vAlign w:val="center"/>
          </w:tcPr>
          <w:p w14:paraId="4232F59E" w14:textId="032EC6E7" w:rsidR="00C176C7" w:rsidRPr="00C176C7" w:rsidRDefault="00C176C7" w:rsidP="00C176C7">
            <w:pPr>
              <w:jc w:val="center"/>
              <w:rPr>
                <w:sz w:val="18"/>
                <w:szCs w:val="18"/>
              </w:rPr>
            </w:pPr>
            <w:r w:rsidRPr="00C176C7">
              <w:rPr>
                <w:color w:val="000000"/>
                <w:kern w:val="0"/>
                <w:sz w:val="18"/>
                <w:szCs w:val="18"/>
              </w:rPr>
              <w:t>极值发生时间</w:t>
            </w:r>
            <w:r w:rsidRPr="00C176C7">
              <w:rPr>
                <w:color w:val="000000"/>
                <w:kern w:val="0"/>
                <w:sz w:val="18"/>
                <w:szCs w:val="18"/>
              </w:rPr>
              <w:t>(s)</w:t>
            </w:r>
          </w:p>
        </w:tc>
        <w:tc>
          <w:tcPr>
            <w:tcW w:w="826" w:type="dxa"/>
            <w:noWrap/>
            <w:vAlign w:val="center"/>
          </w:tcPr>
          <w:p w14:paraId="3805876A" w14:textId="349131FC" w:rsidR="00C176C7" w:rsidRPr="00C176C7" w:rsidRDefault="00C176C7" w:rsidP="00C176C7">
            <w:pPr>
              <w:jc w:val="center"/>
              <w:rPr>
                <w:sz w:val="18"/>
                <w:szCs w:val="18"/>
              </w:rPr>
            </w:pPr>
            <w:r w:rsidRPr="00C176C7">
              <w:rPr>
                <w:color w:val="000000"/>
                <w:kern w:val="0"/>
                <w:sz w:val="18"/>
                <w:szCs w:val="18"/>
              </w:rPr>
              <w:t>压力脉动</w:t>
            </w:r>
            <w:r w:rsidRPr="00C176C7">
              <w:rPr>
                <w:color w:val="000000"/>
                <w:kern w:val="0"/>
                <w:sz w:val="18"/>
                <w:szCs w:val="18"/>
              </w:rPr>
              <w:t>(%)</w:t>
            </w:r>
          </w:p>
        </w:tc>
        <w:tc>
          <w:tcPr>
            <w:tcW w:w="826" w:type="dxa"/>
            <w:noWrap/>
            <w:vAlign w:val="center"/>
          </w:tcPr>
          <w:p w14:paraId="4728BF41" w14:textId="41374E84" w:rsidR="00C176C7" w:rsidRPr="00C176C7" w:rsidRDefault="00C176C7" w:rsidP="00C176C7">
            <w:pPr>
              <w:jc w:val="center"/>
              <w:rPr>
                <w:sz w:val="18"/>
                <w:szCs w:val="18"/>
              </w:rPr>
            </w:pPr>
            <w:r w:rsidRPr="00C176C7">
              <w:rPr>
                <w:color w:val="000000"/>
                <w:kern w:val="0"/>
                <w:sz w:val="18"/>
                <w:szCs w:val="18"/>
              </w:rPr>
              <w:t>计算误差</w:t>
            </w:r>
            <w:r w:rsidRPr="00C176C7">
              <w:rPr>
                <w:color w:val="000000"/>
                <w:kern w:val="0"/>
                <w:sz w:val="18"/>
                <w:szCs w:val="18"/>
              </w:rPr>
              <w:t>(%)</w:t>
            </w:r>
          </w:p>
        </w:tc>
        <w:tc>
          <w:tcPr>
            <w:tcW w:w="826" w:type="dxa"/>
            <w:noWrap/>
            <w:vAlign w:val="center"/>
          </w:tcPr>
          <w:p w14:paraId="013E00FA" w14:textId="01CBF0C1" w:rsidR="00C176C7" w:rsidRPr="00C176C7" w:rsidRDefault="00C176C7" w:rsidP="00C176C7">
            <w:pPr>
              <w:jc w:val="center"/>
              <w:rPr>
                <w:sz w:val="18"/>
                <w:szCs w:val="18"/>
              </w:rPr>
            </w:pPr>
            <w:r w:rsidRPr="00C176C7">
              <w:rPr>
                <w:color w:val="000000"/>
                <w:kern w:val="0"/>
                <w:sz w:val="18"/>
                <w:szCs w:val="18"/>
              </w:rPr>
              <w:t>修正值</w:t>
            </w:r>
          </w:p>
        </w:tc>
      </w:tr>
      <w:tr w:rsidR="00C176C7" w:rsidRPr="00C176C7" w14:paraId="65AA539B" w14:textId="77777777" w:rsidTr="00C176C7">
        <w:trPr>
          <w:trHeight w:val="255"/>
          <w:jc w:val="center"/>
        </w:trPr>
        <w:tc>
          <w:tcPr>
            <w:tcW w:w="825" w:type="dxa"/>
            <w:vMerge w:val="restart"/>
            <w:noWrap/>
            <w:vAlign w:val="center"/>
            <w:hideMark/>
          </w:tcPr>
          <w:p w14:paraId="5A2DB461" w14:textId="77777777" w:rsidR="00C176C7" w:rsidRPr="00C176C7" w:rsidRDefault="00C176C7" w:rsidP="00C176C7">
            <w:pPr>
              <w:jc w:val="center"/>
              <w:rPr>
                <w:sz w:val="18"/>
                <w:szCs w:val="18"/>
              </w:rPr>
            </w:pPr>
            <w:r w:rsidRPr="00C176C7">
              <w:rPr>
                <w:sz w:val="18"/>
                <w:szCs w:val="18"/>
              </w:rPr>
              <w:t>SJT1</w:t>
            </w:r>
          </w:p>
        </w:tc>
        <w:tc>
          <w:tcPr>
            <w:tcW w:w="2195" w:type="dxa"/>
            <w:vMerge w:val="restart"/>
            <w:noWrap/>
            <w:vAlign w:val="center"/>
            <w:hideMark/>
          </w:tcPr>
          <w:p w14:paraId="266DC714"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5C7B1BF0"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79EB9F93"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5F55BEFD" w14:textId="77777777" w:rsidR="00C176C7" w:rsidRPr="00C176C7" w:rsidRDefault="00C176C7" w:rsidP="00C176C7">
            <w:pPr>
              <w:jc w:val="center"/>
              <w:rPr>
                <w:sz w:val="18"/>
                <w:szCs w:val="18"/>
              </w:rPr>
            </w:pPr>
            <w:r w:rsidRPr="00C176C7">
              <w:rPr>
                <w:sz w:val="18"/>
                <w:szCs w:val="18"/>
              </w:rPr>
              <w:t>568.34</w:t>
            </w:r>
          </w:p>
        </w:tc>
        <w:tc>
          <w:tcPr>
            <w:tcW w:w="826" w:type="dxa"/>
            <w:noWrap/>
            <w:vAlign w:val="center"/>
            <w:hideMark/>
          </w:tcPr>
          <w:p w14:paraId="778CE206" w14:textId="77777777" w:rsidR="00C176C7" w:rsidRPr="00C176C7" w:rsidRDefault="00C176C7" w:rsidP="00C176C7">
            <w:pPr>
              <w:jc w:val="center"/>
              <w:rPr>
                <w:sz w:val="18"/>
                <w:szCs w:val="18"/>
              </w:rPr>
            </w:pPr>
            <w:r w:rsidRPr="00C176C7">
              <w:rPr>
                <w:sz w:val="18"/>
                <w:szCs w:val="18"/>
              </w:rPr>
              <w:t>690.53</w:t>
            </w:r>
          </w:p>
        </w:tc>
        <w:tc>
          <w:tcPr>
            <w:tcW w:w="826" w:type="dxa"/>
            <w:noWrap/>
            <w:vAlign w:val="center"/>
            <w:hideMark/>
          </w:tcPr>
          <w:p w14:paraId="72C7F284" w14:textId="77777777" w:rsidR="00C176C7" w:rsidRPr="00C176C7" w:rsidRDefault="00C176C7" w:rsidP="00C176C7">
            <w:pPr>
              <w:jc w:val="center"/>
              <w:rPr>
                <w:sz w:val="18"/>
                <w:szCs w:val="18"/>
              </w:rPr>
            </w:pPr>
            <w:r w:rsidRPr="00C176C7">
              <w:rPr>
                <w:sz w:val="18"/>
                <w:szCs w:val="18"/>
              </w:rPr>
              <w:t>8.91</w:t>
            </w:r>
          </w:p>
        </w:tc>
        <w:tc>
          <w:tcPr>
            <w:tcW w:w="826" w:type="dxa"/>
            <w:noWrap/>
            <w:vAlign w:val="center"/>
            <w:hideMark/>
          </w:tcPr>
          <w:p w14:paraId="7BAFB958"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F666DDD"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7918BBB" w14:textId="77777777" w:rsidR="00C176C7" w:rsidRPr="00C176C7" w:rsidRDefault="00C176C7" w:rsidP="00C176C7">
            <w:pPr>
              <w:jc w:val="center"/>
              <w:rPr>
                <w:sz w:val="18"/>
                <w:szCs w:val="18"/>
              </w:rPr>
            </w:pPr>
            <w:r w:rsidRPr="00C176C7">
              <w:rPr>
                <w:sz w:val="18"/>
                <w:szCs w:val="18"/>
              </w:rPr>
              <w:t>738.35</w:t>
            </w:r>
          </w:p>
        </w:tc>
      </w:tr>
      <w:tr w:rsidR="00C176C7" w:rsidRPr="00C176C7" w14:paraId="6CED43B1" w14:textId="77777777" w:rsidTr="00C176C7">
        <w:trPr>
          <w:trHeight w:val="255"/>
          <w:jc w:val="center"/>
        </w:trPr>
        <w:tc>
          <w:tcPr>
            <w:tcW w:w="825" w:type="dxa"/>
            <w:vMerge/>
            <w:vAlign w:val="center"/>
            <w:hideMark/>
          </w:tcPr>
          <w:p w14:paraId="525656DF" w14:textId="77777777" w:rsidR="00C176C7" w:rsidRPr="00C176C7" w:rsidRDefault="00C176C7" w:rsidP="00C176C7">
            <w:pPr>
              <w:jc w:val="center"/>
              <w:rPr>
                <w:sz w:val="18"/>
                <w:szCs w:val="18"/>
              </w:rPr>
            </w:pPr>
          </w:p>
        </w:tc>
        <w:tc>
          <w:tcPr>
            <w:tcW w:w="2195" w:type="dxa"/>
            <w:vMerge/>
            <w:vAlign w:val="center"/>
            <w:hideMark/>
          </w:tcPr>
          <w:p w14:paraId="554F82A0" w14:textId="77777777" w:rsidR="00C176C7" w:rsidRPr="00C176C7" w:rsidRDefault="00C176C7" w:rsidP="00C176C7">
            <w:pPr>
              <w:jc w:val="center"/>
              <w:rPr>
                <w:sz w:val="18"/>
                <w:szCs w:val="18"/>
              </w:rPr>
            </w:pPr>
          </w:p>
        </w:tc>
        <w:tc>
          <w:tcPr>
            <w:tcW w:w="826" w:type="dxa"/>
            <w:noWrap/>
            <w:vAlign w:val="center"/>
            <w:hideMark/>
          </w:tcPr>
          <w:p w14:paraId="66531741"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CAFFE5E"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26BE2940" w14:textId="77777777" w:rsidR="00C176C7" w:rsidRPr="00C176C7" w:rsidRDefault="00C176C7" w:rsidP="00C176C7">
            <w:pPr>
              <w:jc w:val="center"/>
              <w:rPr>
                <w:sz w:val="18"/>
                <w:szCs w:val="18"/>
              </w:rPr>
            </w:pPr>
            <w:r w:rsidRPr="00C176C7">
              <w:rPr>
                <w:sz w:val="18"/>
                <w:szCs w:val="18"/>
              </w:rPr>
              <w:t>566.24</w:t>
            </w:r>
          </w:p>
        </w:tc>
        <w:tc>
          <w:tcPr>
            <w:tcW w:w="826" w:type="dxa"/>
            <w:noWrap/>
            <w:vAlign w:val="center"/>
            <w:hideMark/>
          </w:tcPr>
          <w:p w14:paraId="68415291" w14:textId="77777777" w:rsidR="00C176C7" w:rsidRPr="00C176C7" w:rsidRDefault="00C176C7" w:rsidP="00C176C7">
            <w:pPr>
              <w:jc w:val="center"/>
              <w:rPr>
                <w:sz w:val="18"/>
                <w:szCs w:val="18"/>
              </w:rPr>
            </w:pPr>
            <w:r w:rsidRPr="00C176C7">
              <w:rPr>
                <w:sz w:val="18"/>
                <w:szCs w:val="18"/>
              </w:rPr>
              <w:t>696.49</w:t>
            </w:r>
          </w:p>
        </w:tc>
        <w:tc>
          <w:tcPr>
            <w:tcW w:w="826" w:type="dxa"/>
            <w:noWrap/>
            <w:vAlign w:val="center"/>
            <w:hideMark/>
          </w:tcPr>
          <w:p w14:paraId="2D09681B" w14:textId="77777777" w:rsidR="00C176C7" w:rsidRPr="00C176C7" w:rsidRDefault="00C176C7" w:rsidP="00C176C7">
            <w:pPr>
              <w:jc w:val="center"/>
              <w:rPr>
                <w:sz w:val="18"/>
                <w:szCs w:val="18"/>
              </w:rPr>
            </w:pPr>
            <w:r w:rsidRPr="00C176C7">
              <w:rPr>
                <w:sz w:val="18"/>
                <w:szCs w:val="18"/>
              </w:rPr>
              <w:t>8.87</w:t>
            </w:r>
          </w:p>
        </w:tc>
        <w:tc>
          <w:tcPr>
            <w:tcW w:w="826" w:type="dxa"/>
            <w:noWrap/>
            <w:vAlign w:val="center"/>
            <w:hideMark/>
          </w:tcPr>
          <w:p w14:paraId="5CEBAF12"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58A82885"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6274E22" w14:textId="77777777" w:rsidR="00C176C7" w:rsidRPr="00C176C7" w:rsidRDefault="00C176C7" w:rsidP="00C176C7">
            <w:pPr>
              <w:jc w:val="center"/>
              <w:rPr>
                <w:sz w:val="18"/>
                <w:szCs w:val="18"/>
              </w:rPr>
            </w:pPr>
            <w:r w:rsidRPr="00C176C7">
              <w:rPr>
                <w:sz w:val="18"/>
                <w:szCs w:val="18"/>
              </w:rPr>
              <w:t>745.12</w:t>
            </w:r>
          </w:p>
        </w:tc>
      </w:tr>
      <w:tr w:rsidR="00C176C7" w:rsidRPr="00C176C7" w14:paraId="2FC3A91C" w14:textId="77777777" w:rsidTr="00C176C7">
        <w:trPr>
          <w:trHeight w:val="255"/>
          <w:jc w:val="center"/>
        </w:trPr>
        <w:tc>
          <w:tcPr>
            <w:tcW w:w="825" w:type="dxa"/>
            <w:vMerge/>
            <w:vAlign w:val="center"/>
            <w:hideMark/>
          </w:tcPr>
          <w:p w14:paraId="654AD93B" w14:textId="77777777" w:rsidR="00C176C7" w:rsidRPr="00C176C7" w:rsidRDefault="00C176C7" w:rsidP="00C176C7">
            <w:pPr>
              <w:jc w:val="center"/>
              <w:rPr>
                <w:sz w:val="18"/>
                <w:szCs w:val="18"/>
              </w:rPr>
            </w:pPr>
          </w:p>
        </w:tc>
        <w:tc>
          <w:tcPr>
            <w:tcW w:w="2195" w:type="dxa"/>
            <w:vMerge/>
            <w:vAlign w:val="center"/>
            <w:hideMark/>
          </w:tcPr>
          <w:p w14:paraId="037C9710" w14:textId="77777777" w:rsidR="00C176C7" w:rsidRPr="00C176C7" w:rsidRDefault="00C176C7" w:rsidP="00C176C7">
            <w:pPr>
              <w:jc w:val="center"/>
              <w:rPr>
                <w:sz w:val="18"/>
                <w:szCs w:val="18"/>
              </w:rPr>
            </w:pPr>
          </w:p>
        </w:tc>
        <w:tc>
          <w:tcPr>
            <w:tcW w:w="826" w:type="dxa"/>
            <w:noWrap/>
            <w:vAlign w:val="center"/>
            <w:hideMark/>
          </w:tcPr>
          <w:p w14:paraId="5DBBE022"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0B924F59"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06FAB864" w14:textId="77777777" w:rsidR="00C176C7" w:rsidRPr="00C176C7" w:rsidRDefault="00C176C7" w:rsidP="00C176C7">
            <w:pPr>
              <w:jc w:val="center"/>
              <w:rPr>
                <w:sz w:val="18"/>
                <w:szCs w:val="18"/>
              </w:rPr>
            </w:pPr>
            <w:r w:rsidRPr="00C176C7">
              <w:rPr>
                <w:sz w:val="18"/>
                <w:szCs w:val="18"/>
              </w:rPr>
              <w:t>565.95</w:t>
            </w:r>
          </w:p>
        </w:tc>
        <w:tc>
          <w:tcPr>
            <w:tcW w:w="826" w:type="dxa"/>
            <w:noWrap/>
            <w:vAlign w:val="center"/>
            <w:hideMark/>
          </w:tcPr>
          <w:p w14:paraId="5B808A80" w14:textId="77777777" w:rsidR="00C176C7" w:rsidRPr="00C176C7" w:rsidRDefault="00C176C7" w:rsidP="00C176C7">
            <w:pPr>
              <w:jc w:val="center"/>
              <w:rPr>
                <w:sz w:val="18"/>
                <w:szCs w:val="18"/>
              </w:rPr>
            </w:pPr>
            <w:r w:rsidRPr="00C176C7">
              <w:rPr>
                <w:sz w:val="18"/>
                <w:szCs w:val="18"/>
              </w:rPr>
              <w:t>702.17</w:t>
            </w:r>
          </w:p>
        </w:tc>
        <w:tc>
          <w:tcPr>
            <w:tcW w:w="826" w:type="dxa"/>
            <w:noWrap/>
            <w:vAlign w:val="center"/>
            <w:hideMark/>
          </w:tcPr>
          <w:p w14:paraId="6D4E36D9" w14:textId="77777777" w:rsidR="00C176C7" w:rsidRPr="00C176C7" w:rsidRDefault="00C176C7" w:rsidP="00C176C7">
            <w:pPr>
              <w:jc w:val="center"/>
              <w:rPr>
                <w:sz w:val="18"/>
                <w:szCs w:val="18"/>
              </w:rPr>
            </w:pPr>
            <w:r w:rsidRPr="00C176C7">
              <w:rPr>
                <w:sz w:val="18"/>
                <w:szCs w:val="18"/>
              </w:rPr>
              <w:t>8.93</w:t>
            </w:r>
          </w:p>
        </w:tc>
        <w:tc>
          <w:tcPr>
            <w:tcW w:w="826" w:type="dxa"/>
            <w:noWrap/>
            <w:vAlign w:val="center"/>
            <w:hideMark/>
          </w:tcPr>
          <w:p w14:paraId="6C9B27AD"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74E1A00"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A48391C" w14:textId="77777777" w:rsidR="00C176C7" w:rsidRPr="00C176C7" w:rsidRDefault="00C176C7" w:rsidP="00C176C7">
            <w:pPr>
              <w:jc w:val="center"/>
              <w:rPr>
                <w:sz w:val="18"/>
                <w:szCs w:val="18"/>
              </w:rPr>
            </w:pPr>
            <w:r w:rsidRPr="00C176C7">
              <w:rPr>
                <w:sz w:val="18"/>
                <w:szCs w:val="18"/>
              </w:rPr>
              <w:t>751.58</w:t>
            </w:r>
          </w:p>
        </w:tc>
      </w:tr>
      <w:tr w:rsidR="00C176C7" w:rsidRPr="00C176C7" w14:paraId="2A5C31B9" w14:textId="77777777" w:rsidTr="00C176C7">
        <w:trPr>
          <w:trHeight w:val="255"/>
          <w:jc w:val="center"/>
        </w:trPr>
        <w:tc>
          <w:tcPr>
            <w:tcW w:w="825" w:type="dxa"/>
            <w:vMerge/>
            <w:vAlign w:val="center"/>
            <w:hideMark/>
          </w:tcPr>
          <w:p w14:paraId="003B6B05" w14:textId="77777777" w:rsidR="00C176C7" w:rsidRPr="00C176C7" w:rsidRDefault="00C176C7" w:rsidP="00C176C7">
            <w:pPr>
              <w:jc w:val="center"/>
              <w:rPr>
                <w:sz w:val="18"/>
                <w:szCs w:val="18"/>
              </w:rPr>
            </w:pPr>
          </w:p>
        </w:tc>
        <w:tc>
          <w:tcPr>
            <w:tcW w:w="2195" w:type="dxa"/>
            <w:vMerge w:val="restart"/>
            <w:noWrap/>
            <w:vAlign w:val="center"/>
            <w:hideMark/>
          </w:tcPr>
          <w:p w14:paraId="02855C1D"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512B67FA"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940C6D1"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1517EDC9" w14:textId="77777777" w:rsidR="00C176C7" w:rsidRPr="00C176C7" w:rsidRDefault="00C176C7" w:rsidP="00C176C7">
            <w:pPr>
              <w:jc w:val="center"/>
              <w:rPr>
                <w:sz w:val="18"/>
                <w:szCs w:val="18"/>
              </w:rPr>
            </w:pPr>
            <w:r w:rsidRPr="00C176C7">
              <w:rPr>
                <w:sz w:val="18"/>
                <w:szCs w:val="18"/>
              </w:rPr>
              <w:t>560.96</w:t>
            </w:r>
          </w:p>
        </w:tc>
        <w:tc>
          <w:tcPr>
            <w:tcW w:w="826" w:type="dxa"/>
            <w:noWrap/>
            <w:vAlign w:val="center"/>
            <w:hideMark/>
          </w:tcPr>
          <w:p w14:paraId="5209F1CA" w14:textId="77777777" w:rsidR="00C176C7" w:rsidRPr="00C176C7" w:rsidRDefault="00C176C7" w:rsidP="00C176C7">
            <w:pPr>
              <w:jc w:val="center"/>
              <w:rPr>
                <w:sz w:val="18"/>
                <w:szCs w:val="18"/>
              </w:rPr>
            </w:pPr>
            <w:r w:rsidRPr="00C176C7">
              <w:rPr>
                <w:sz w:val="18"/>
                <w:szCs w:val="18"/>
              </w:rPr>
              <w:t>702.17</w:t>
            </w:r>
          </w:p>
        </w:tc>
        <w:tc>
          <w:tcPr>
            <w:tcW w:w="826" w:type="dxa"/>
            <w:noWrap/>
            <w:vAlign w:val="center"/>
            <w:hideMark/>
          </w:tcPr>
          <w:p w14:paraId="628DADF2" w14:textId="77777777" w:rsidR="00C176C7" w:rsidRPr="00C176C7" w:rsidRDefault="00C176C7" w:rsidP="00C176C7">
            <w:pPr>
              <w:jc w:val="center"/>
              <w:rPr>
                <w:sz w:val="18"/>
                <w:szCs w:val="18"/>
              </w:rPr>
            </w:pPr>
            <w:r w:rsidRPr="00C176C7">
              <w:rPr>
                <w:sz w:val="18"/>
                <w:szCs w:val="18"/>
              </w:rPr>
              <w:t>8.94</w:t>
            </w:r>
          </w:p>
        </w:tc>
        <w:tc>
          <w:tcPr>
            <w:tcW w:w="826" w:type="dxa"/>
            <w:noWrap/>
            <w:vAlign w:val="center"/>
            <w:hideMark/>
          </w:tcPr>
          <w:p w14:paraId="7056F567"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53115E1D"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C545560" w14:textId="77777777" w:rsidR="00C176C7" w:rsidRPr="00C176C7" w:rsidRDefault="00C176C7" w:rsidP="00C176C7">
            <w:pPr>
              <w:jc w:val="center"/>
              <w:rPr>
                <w:sz w:val="18"/>
                <w:szCs w:val="18"/>
              </w:rPr>
            </w:pPr>
            <w:r w:rsidRPr="00C176C7">
              <w:rPr>
                <w:sz w:val="18"/>
                <w:szCs w:val="18"/>
              </w:rPr>
              <w:t>751.90</w:t>
            </w:r>
          </w:p>
        </w:tc>
      </w:tr>
      <w:tr w:rsidR="00C176C7" w:rsidRPr="00C176C7" w14:paraId="2178D383" w14:textId="77777777" w:rsidTr="00C176C7">
        <w:trPr>
          <w:trHeight w:val="255"/>
          <w:jc w:val="center"/>
        </w:trPr>
        <w:tc>
          <w:tcPr>
            <w:tcW w:w="825" w:type="dxa"/>
            <w:vMerge/>
            <w:vAlign w:val="center"/>
            <w:hideMark/>
          </w:tcPr>
          <w:p w14:paraId="2DEC44A0" w14:textId="77777777" w:rsidR="00C176C7" w:rsidRPr="00C176C7" w:rsidRDefault="00C176C7" w:rsidP="00C176C7">
            <w:pPr>
              <w:jc w:val="center"/>
              <w:rPr>
                <w:sz w:val="18"/>
                <w:szCs w:val="18"/>
              </w:rPr>
            </w:pPr>
          </w:p>
        </w:tc>
        <w:tc>
          <w:tcPr>
            <w:tcW w:w="2195" w:type="dxa"/>
            <w:vMerge/>
            <w:vAlign w:val="center"/>
            <w:hideMark/>
          </w:tcPr>
          <w:p w14:paraId="5C116D5D" w14:textId="77777777" w:rsidR="00C176C7" w:rsidRPr="00C176C7" w:rsidRDefault="00C176C7" w:rsidP="00C176C7">
            <w:pPr>
              <w:jc w:val="center"/>
              <w:rPr>
                <w:sz w:val="18"/>
                <w:szCs w:val="18"/>
              </w:rPr>
            </w:pPr>
          </w:p>
        </w:tc>
        <w:tc>
          <w:tcPr>
            <w:tcW w:w="826" w:type="dxa"/>
            <w:noWrap/>
            <w:vAlign w:val="center"/>
            <w:hideMark/>
          </w:tcPr>
          <w:p w14:paraId="239D6E51"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99DD19F"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667FA371" w14:textId="77777777" w:rsidR="00C176C7" w:rsidRPr="00C176C7" w:rsidRDefault="00C176C7" w:rsidP="00C176C7">
            <w:pPr>
              <w:jc w:val="center"/>
              <w:rPr>
                <w:sz w:val="18"/>
                <w:szCs w:val="18"/>
              </w:rPr>
            </w:pPr>
            <w:r w:rsidRPr="00C176C7">
              <w:rPr>
                <w:sz w:val="18"/>
                <w:szCs w:val="18"/>
              </w:rPr>
              <w:t>561.25</w:t>
            </w:r>
          </w:p>
        </w:tc>
        <w:tc>
          <w:tcPr>
            <w:tcW w:w="826" w:type="dxa"/>
            <w:noWrap/>
            <w:vAlign w:val="center"/>
            <w:hideMark/>
          </w:tcPr>
          <w:p w14:paraId="49AE085B" w14:textId="77777777" w:rsidR="00C176C7" w:rsidRPr="00C176C7" w:rsidRDefault="00C176C7" w:rsidP="00C176C7">
            <w:pPr>
              <w:jc w:val="center"/>
              <w:rPr>
                <w:sz w:val="18"/>
                <w:szCs w:val="18"/>
              </w:rPr>
            </w:pPr>
            <w:r w:rsidRPr="00C176C7">
              <w:rPr>
                <w:sz w:val="18"/>
                <w:szCs w:val="18"/>
              </w:rPr>
              <w:t>696.49</w:t>
            </w:r>
          </w:p>
        </w:tc>
        <w:tc>
          <w:tcPr>
            <w:tcW w:w="826" w:type="dxa"/>
            <w:noWrap/>
            <w:vAlign w:val="center"/>
            <w:hideMark/>
          </w:tcPr>
          <w:p w14:paraId="348370E3" w14:textId="77777777" w:rsidR="00C176C7" w:rsidRPr="00C176C7" w:rsidRDefault="00C176C7" w:rsidP="00C176C7">
            <w:pPr>
              <w:jc w:val="center"/>
              <w:rPr>
                <w:sz w:val="18"/>
                <w:szCs w:val="18"/>
              </w:rPr>
            </w:pPr>
            <w:r w:rsidRPr="00C176C7">
              <w:rPr>
                <w:sz w:val="18"/>
                <w:szCs w:val="18"/>
              </w:rPr>
              <w:t>8.88</w:t>
            </w:r>
          </w:p>
        </w:tc>
        <w:tc>
          <w:tcPr>
            <w:tcW w:w="826" w:type="dxa"/>
            <w:noWrap/>
            <w:vAlign w:val="center"/>
            <w:hideMark/>
          </w:tcPr>
          <w:p w14:paraId="318E8889"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4418C1F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4D6048A" w14:textId="77777777" w:rsidR="00C176C7" w:rsidRPr="00C176C7" w:rsidRDefault="00C176C7" w:rsidP="00C176C7">
            <w:pPr>
              <w:jc w:val="center"/>
              <w:rPr>
                <w:sz w:val="18"/>
                <w:szCs w:val="18"/>
              </w:rPr>
            </w:pPr>
            <w:r w:rsidRPr="00C176C7">
              <w:rPr>
                <w:sz w:val="18"/>
                <w:szCs w:val="18"/>
              </w:rPr>
              <w:t>745.62</w:t>
            </w:r>
          </w:p>
        </w:tc>
      </w:tr>
      <w:tr w:rsidR="00C176C7" w:rsidRPr="00C176C7" w14:paraId="4FAEB970" w14:textId="77777777" w:rsidTr="00C176C7">
        <w:trPr>
          <w:trHeight w:val="255"/>
          <w:jc w:val="center"/>
        </w:trPr>
        <w:tc>
          <w:tcPr>
            <w:tcW w:w="825" w:type="dxa"/>
            <w:vMerge/>
            <w:vAlign w:val="center"/>
            <w:hideMark/>
          </w:tcPr>
          <w:p w14:paraId="335716F7" w14:textId="77777777" w:rsidR="00C176C7" w:rsidRPr="00C176C7" w:rsidRDefault="00C176C7" w:rsidP="00C176C7">
            <w:pPr>
              <w:jc w:val="center"/>
              <w:rPr>
                <w:sz w:val="18"/>
                <w:szCs w:val="18"/>
              </w:rPr>
            </w:pPr>
          </w:p>
        </w:tc>
        <w:tc>
          <w:tcPr>
            <w:tcW w:w="2195" w:type="dxa"/>
            <w:vMerge/>
            <w:vAlign w:val="center"/>
            <w:hideMark/>
          </w:tcPr>
          <w:p w14:paraId="2F18DB6C" w14:textId="77777777" w:rsidR="00C176C7" w:rsidRPr="00C176C7" w:rsidRDefault="00C176C7" w:rsidP="00C176C7">
            <w:pPr>
              <w:jc w:val="center"/>
              <w:rPr>
                <w:sz w:val="18"/>
                <w:szCs w:val="18"/>
              </w:rPr>
            </w:pPr>
          </w:p>
        </w:tc>
        <w:tc>
          <w:tcPr>
            <w:tcW w:w="826" w:type="dxa"/>
            <w:noWrap/>
            <w:vAlign w:val="center"/>
            <w:hideMark/>
          </w:tcPr>
          <w:p w14:paraId="67A681F8"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79D4E8B9"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77F0F50B" w14:textId="77777777" w:rsidR="00C176C7" w:rsidRPr="00C176C7" w:rsidRDefault="00C176C7" w:rsidP="00C176C7">
            <w:pPr>
              <w:jc w:val="center"/>
              <w:rPr>
                <w:sz w:val="18"/>
                <w:szCs w:val="18"/>
              </w:rPr>
            </w:pPr>
            <w:r w:rsidRPr="00C176C7">
              <w:rPr>
                <w:sz w:val="18"/>
                <w:szCs w:val="18"/>
              </w:rPr>
              <w:t>563.31</w:t>
            </w:r>
          </w:p>
        </w:tc>
        <w:tc>
          <w:tcPr>
            <w:tcW w:w="826" w:type="dxa"/>
            <w:noWrap/>
            <w:vAlign w:val="center"/>
            <w:hideMark/>
          </w:tcPr>
          <w:p w14:paraId="71F5A04D" w14:textId="77777777" w:rsidR="00C176C7" w:rsidRPr="00C176C7" w:rsidRDefault="00C176C7" w:rsidP="00C176C7">
            <w:pPr>
              <w:jc w:val="center"/>
              <w:rPr>
                <w:sz w:val="18"/>
                <w:szCs w:val="18"/>
              </w:rPr>
            </w:pPr>
            <w:r w:rsidRPr="00C176C7">
              <w:rPr>
                <w:sz w:val="18"/>
                <w:szCs w:val="18"/>
              </w:rPr>
              <w:t>690.53</w:t>
            </w:r>
          </w:p>
        </w:tc>
        <w:tc>
          <w:tcPr>
            <w:tcW w:w="826" w:type="dxa"/>
            <w:noWrap/>
            <w:vAlign w:val="center"/>
            <w:hideMark/>
          </w:tcPr>
          <w:p w14:paraId="7713AD2B" w14:textId="77777777" w:rsidR="00C176C7" w:rsidRPr="00C176C7" w:rsidRDefault="00C176C7" w:rsidP="00C176C7">
            <w:pPr>
              <w:jc w:val="center"/>
              <w:rPr>
                <w:sz w:val="18"/>
                <w:szCs w:val="18"/>
              </w:rPr>
            </w:pPr>
            <w:r w:rsidRPr="00C176C7">
              <w:rPr>
                <w:sz w:val="18"/>
                <w:szCs w:val="18"/>
              </w:rPr>
              <w:t>8.92</w:t>
            </w:r>
          </w:p>
        </w:tc>
        <w:tc>
          <w:tcPr>
            <w:tcW w:w="826" w:type="dxa"/>
            <w:noWrap/>
            <w:vAlign w:val="center"/>
            <w:hideMark/>
          </w:tcPr>
          <w:p w14:paraId="48E74CEC"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6C7ECEC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7CF885A" w14:textId="77777777" w:rsidR="00C176C7" w:rsidRPr="00C176C7" w:rsidRDefault="00C176C7" w:rsidP="00C176C7">
            <w:pPr>
              <w:jc w:val="center"/>
              <w:rPr>
                <w:sz w:val="18"/>
                <w:szCs w:val="18"/>
              </w:rPr>
            </w:pPr>
            <w:r w:rsidRPr="00C176C7">
              <w:rPr>
                <w:sz w:val="18"/>
                <w:szCs w:val="18"/>
              </w:rPr>
              <w:t>739.04</w:t>
            </w:r>
          </w:p>
        </w:tc>
      </w:tr>
      <w:tr w:rsidR="00C176C7" w:rsidRPr="00C176C7" w14:paraId="592059CA" w14:textId="77777777" w:rsidTr="00C176C7">
        <w:trPr>
          <w:trHeight w:val="255"/>
          <w:jc w:val="center"/>
        </w:trPr>
        <w:tc>
          <w:tcPr>
            <w:tcW w:w="825" w:type="dxa"/>
            <w:vMerge/>
            <w:vAlign w:val="center"/>
            <w:hideMark/>
          </w:tcPr>
          <w:p w14:paraId="7D0CE83B" w14:textId="77777777" w:rsidR="00C176C7" w:rsidRPr="00C176C7" w:rsidRDefault="00C176C7" w:rsidP="00C176C7">
            <w:pPr>
              <w:jc w:val="center"/>
              <w:rPr>
                <w:sz w:val="18"/>
                <w:szCs w:val="18"/>
              </w:rPr>
            </w:pPr>
          </w:p>
        </w:tc>
        <w:tc>
          <w:tcPr>
            <w:tcW w:w="2195" w:type="dxa"/>
            <w:vMerge w:val="restart"/>
            <w:noWrap/>
            <w:vAlign w:val="center"/>
            <w:hideMark/>
          </w:tcPr>
          <w:p w14:paraId="73362ADF"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0017AE91"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790A667"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734C79F5" w14:textId="77777777" w:rsidR="00C176C7" w:rsidRPr="00C176C7" w:rsidRDefault="00C176C7" w:rsidP="00C176C7">
            <w:pPr>
              <w:jc w:val="center"/>
              <w:rPr>
                <w:sz w:val="18"/>
                <w:szCs w:val="18"/>
              </w:rPr>
            </w:pPr>
            <w:r w:rsidRPr="00C176C7">
              <w:rPr>
                <w:sz w:val="18"/>
                <w:szCs w:val="18"/>
              </w:rPr>
              <w:t>560.96</w:t>
            </w:r>
          </w:p>
        </w:tc>
        <w:tc>
          <w:tcPr>
            <w:tcW w:w="826" w:type="dxa"/>
            <w:noWrap/>
            <w:vAlign w:val="center"/>
            <w:hideMark/>
          </w:tcPr>
          <w:p w14:paraId="57EFB0DA" w14:textId="77777777" w:rsidR="00C176C7" w:rsidRPr="00C176C7" w:rsidRDefault="00C176C7" w:rsidP="00C176C7">
            <w:pPr>
              <w:jc w:val="center"/>
              <w:rPr>
                <w:sz w:val="18"/>
                <w:szCs w:val="18"/>
              </w:rPr>
            </w:pPr>
            <w:r w:rsidRPr="00C176C7">
              <w:rPr>
                <w:sz w:val="18"/>
                <w:szCs w:val="18"/>
              </w:rPr>
              <w:t>470.21</w:t>
            </w:r>
          </w:p>
        </w:tc>
        <w:tc>
          <w:tcPr>
            <w:tcW w:w="826" w:type="dxa"/>
            <w:noWrap/>
            <w:vAlign w:val="center"/>
            <w:hideMark/>
          </w:tcPr>
          <w:p w14:paraId="216076FC" w14:textId="77777777" w:rsidR="00C176C7" w:rsidRPr="00C176C7" w:rsidRDefault="00C176C7" w:rsidP="00C176C7">
            <w:pPr>
              <w:jc w:val="center"/>
              <w:rPr>
                <w:sz w:val="18"/>
                <w:szCs w:val="18"/>
              </w:rPr>
            </w:pPr>
            <w:r w:rsidRPr="00C176C7">
              <w:rPr>
                <w:sz w:val="18"/>
                <w:szCs w:val="18"/>
              </w:rPr>
              <w:t>15.7</w:t>
            </w:r>
          </w:p>
        </w:tc>
        <w:tc>
          <w:tcPr>
            <w:tcW w:w="826" w:type="dxa"/>
            <w:noWrap/>
            <w:vAlign w:val="center"/>
            <w:hideMark/>
          </w:tcPr>
          <w:p w14:paraId="0CC1689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2D5D71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0A9B20D" w14:textId="77777777" w:rsidR="00C176C7" w:rsidRPr="00C176C7" w:rsidRDefault="00C176C7" w:rsidP="00C176C7">
            <w:pPr>
              <w:jc w:val="center"/>
              <w:rPr>
                <w:sz w:val="18"/>
                <w:szCs w:val="18"/>
              </w:rPr>
            </w:pPr>
            <w:r w:rsidRPr="00C176C7">
              <w:rPr>
                <w:sz w:val="18"/>
                <w:szCs w:val="18"/>
              </w:rPr>
              <w:t>470.21</w:t>
            </w:r>
          </w:p>
        </w:tc>
      </w:tr>
      <w:tr w:rsidR="00C176C7" w:rsidRPr="00C176C7" w14:paraId="44B6BCB0" w14:textId="77777777" w:rsidTr="00C176C7">
        <w:trPr>
          <w:trHeight w:val="255"/>
          <w:jc w:val="center"/>
        </w:trPr>
        <w:tc>
          <w:tcPr>
            <w:tcW w:w="825" w:type="dxa"/>
            <w:vMerge/>
            <w:vAlign w:val="center"/>
            <w:hideMark/>
          </w:tcPr>
          <w:p w14:paraId="492175A5" w14:textId="77777777" w:rsidR="00C176C7" w:rsidRPr="00C176C7" w:rsidRDefault="00C176C7" w:rsidP="00C176C7">
            <w:pPr>
              <w:jc w:val="center"/>
              <w:rPr>
                <w:sz w:val="18"/>
                <w:szCs w:val="18"/>
              </w:rPr>
            </w:pPr>
          </w:p>
        </w:tc>
        <w:tc>
          <w:tcPr>
            <w:tcW w:w="2195" w:type="dxa"/>
            <w:vMerge/>
            <w:vAlign w:val="center"/>
            <w:hideMark/>
          </w:tcPr>
          <w:p w14:paraId="23AB1DEC" w14:textId="77777777" w:rsidR="00C176C7" w:rsidRPr="00C176C7" w:rsidRDefault="00C176C7" w:rsidP="00C176C7">
            <w:pPr>
              <w:jc w:val="center"/>
              <w:rPr>
                <w:sz w:val="18"/>
                <w:szCs w:val="18"/>
              </w:rPr>
            </w:pPr>
          </w:p>
        </w:tc>
        <w:tc>
          <w:tcPr>
            <w:tcW w:w="826" w:type="dxa"/>
            <w:noWrap/>
            <w:vAlign w:val="center"/>
            <w:hideMark/>
          </w:tcPr>
          <w:p w14:paraId="76A7BE8C"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C45FC92"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43F71C52" w14:textId="77777777" w:rsidR="00C176C7" w:rsidRPr="00C176C7" w:rsidRDefault="00C176C7" w:rsidP="00C176C7">
            <w:pPr>
              <w:jc w:val="center"/>
              <w:rPr>
                <w:sz w:val="18"/>
                <w:szCs w:val="18"/>
              </w:rPr>
            </w:pPr>
            <w:r w:rsidRPr="00C176C7">
              <w:rPr>
                <w:sz w:val="18"/>
                <w:szCs w:val="18"/>
              </w:rPr>
              <w:t>561.25</w:t>
            </w:r>
          </w:p>
        </w:tc>
        <w:tc>
          <w:tcPr>
            <w:tcW w:w="826" w:type="dxa"/>
            <w:noWrap/>
            <w:vAlign w:val="center"/>
            <w:hideMark/>
          </w:tcPr>
          <w:p w14:paraId="7A0640DD" w14:textId="77777777" w:rsidR="00C176C7" w:rsidRPr="00C176C7" w:rsidRDefault="00C176C7" w:rsidP="00C176C7">
            <w:pPr>
              <w:jc w:val="center"/>
              <w:rPr>
                <w:sz w:val="18"/>
                <w:szCs w:val="18"/>
              </w:rPr>
            </w:pPr>
            <w:r w:rsidRPr="00C176C7">
              <w:rPr>
                <w:sz w:val="18"/>
                <w:szCs w:val="18"/>
              </w:rPr>
              <w:t>479.72</w:t>
            </w:r>
          </w:p>
        </w:tc>
        <w:tc>
          <w:tcPr>
            <w:tcW w:w="826" w:type="dxa"/>
            <w:noWrap/>
            <w:vAlign w:val="center"/>
            <w:hideMark/>
          </w:tcPr>
          <w:p w14:paraId="5CF35EA3" w14:textId="77777777" w:rsidR="00C176C7" w:rsidRPr="00C176C7" w:rsidRDefault="00C176C7" w:rsidP="00C176C7">
            <w:pPr>
              <w:jc w:val="center"/>
              <w:rPr>
                <w:sz w:val="18"/>
                <w:szCs w:val="18"/>
              </w:rPr>
            </w:pPr>
            <w:r w:rsidRPr="00C176C7">
              <w:rPr>
                <w:sz w:val="18"/>
                <w:szCs w:val="18"/>
              </w:rPr>
              <w:t>15.51</w:t>
            </w:r>
          </w:p>
        </w:tc>
        <w:tc>
          <w:tcPr>
            <w:tcW w:w="826" w:type="dxa"/>
            <w:noWrap/>
            <w:vAlign w:val="center"/>
            <w:hideMark/>
          </w:tcPr>
          <w:p w14:paraId="7F8272E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A7EB9A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AA5C656" w14:textId="77777777" w:rsidR="00C176C7" w:rsidRPr="00C176C7" w:rsidRDefault="00C176C7" w:rsidP="00C176C7">
            <w:pPr>
              <w:jc w:val="center"/>
              <w:rPr>
                <w:sz w:val="18"/>
                <w:szCs w:val="18"/>
              </w:rPr>
            </w:pPr>
            <w:r w:rsidRPr="00C176C7">
              <w:rPr>
                <w:sz w:val="18"/>
                <w:szCs w:val="18"/>
              </w:rPr>
              <w:t>479.72</w:t>
            </w:r>
          </w:p>
        </w:tc>
      </w:tr>
      <w:tr w:rsidR="00C176C7" w:rsidRPr="00C176C7" w14:paraId="3D5790F4" w14:textId="77777777" w:rsidTr="00C176C7">
        <w:trPr>
          <w:trHeight w:val="255"/>
          <w:jc w:val="center"/>
        </w:trPr>
        <w:tc>
          <w:tcPr>
            <w:tcW w:w="825" w:type="dxa"/>
            <w:vMerge/>
            <w:vAlign w:val="center"/>
            <w:hideMark/>
          </w:tcPr>
          <w:p w14:paraId="3171980F" w14:textId="77777777" w:rsidR="00C176C7" w:rsidRPr="00C176C7" w:rsidRDefault="00C176C7" w:rsidP="00C176C7">
            <w:pPr>
              <w:jc w:val="center"/>
              <w:rPr>
                <w:sz w:val="18"/>
                <w:szCs w:val="18"/>
              </w:rPr>
            </w:pPr>
          </w:p>
        </w:tc>
        <w:tc>
          <w:tcPr>
            <w:tcW w:w="2195" w:type="dxa"/>
            <w:vMerge/>
            <w:vAlign w:val="center"/>
            <w:hideMark/>
          </w:tcPr>
          <w:p w14:paraId="6DE35568" w14:textId="77777777" w:rsidR="00C176C7" w:rsidRPr="00C176C7" w:rsidRDefault="00C176C7" w:rsidP="00C176C7">
            <w:pPr>
              <w:jc w:val="center"/>
              <w:rPr>
                <w:sz w:val="18"/>
                <w:szCs w:val="18"/>
              </w:rPr>
            </w:pPr>
          </w:p>
        </w:tc>
        <w:tc>
          <w:tcPr>
            <w:tcW w:w="826" w:type="dxa"/>
            <w:noWrap/>
            <w:vAlign w:val="center"/>
            <w:hideMark/>
          </w:tcPr>
          <w:p w14:paraId="45506E71"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39A9C20A"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4085BD12" w14:textId="77777777" w:rsidR="00C176C7" w:rsidRPr="00C176C7" w:rsidRDefault="00C176C7" w:rsidP="00C176C7">
            <w:pPr>
              <w:jc w:val="center"/>
              <w:rPr>
                <w:sz w:val="18"/>
                <w:szCs w:val="18"/>
              </w:rPr>
            </w:pPr>
            <w:r w:rsidRPr="00C176C7">
              <w:rPr>
                <w:sz w:val="18"/>
                <w:szCs w:val="18"/>
              </w:rPr>
              <w:t>563.31</w:t>
            </w:r>
          </w:p>
        </w:tc>
        <w:tc>
          <w:tcPr>
            <w:tcW w:w="826" w:type="dxa"/>
            <w:noWrap/>
            <w:vAlign w:val="center"/>
            <w:hideMark/>
          </w:tcPr>
          <w:p w14:paraId="65B3214C" w14:textId="77777777" w:rsidR="00C176C7" w:rsidRPr="00C176C7" w:rsidRDefault="00C176C7" w:rsidP="00C176C7">
            <w:pPr>
              <w:jc w:val="center"/>
              <w:rPr>
                <w:sz w:val="18"/>
                <w:szCs w:val="18"/>
              </w:rPr>
            </w:pPr>
            <w:r w:rsidRPr="00C176C7">
              <w:rPr>
                <w:sz w:val="18"/>
                <w:szCs w:val="18"/>
              </w:rPr>
              <w:t>487.41</w:t>
            </w:r>
          </w:p>
        </w:tc>
        <w:tc>
          <w:tcPr>
            <w:tcW w:w="826" w:type="dxa"/>
            <w:noWrap/>
            <w:vAlign w:val="center"/>
            <w:hideMark/>
          </w:tcPr>
          <w:p w14:paraId="24113E92" w14:textId="77777777" w:rsidR="00C176C7" w:rsidRPr="00C176C7" w:rsidRDefault="00C176C7" w:rsidP="00C176C7">
            <w:pPr>
              <w:jc w:val="center"/>
              <w:rPr>
                <w:sz w:val="18"/>
                <w:szCs w:val="18"/>
              </w:rPr>
            </w:pPr>
            <w:r w:rsidRPr="00C176C7">
              <w:rPr>
                <w:sz w:val="18"/>
                <w:szCs w:val="18"/>
              </w:rPr>
              <w:t>15.53</w:t>
            </w:r>
          </w:p>
        </w:tc>
        <w:tc>
          <w:tcPr>
            <w:tcW w:w="826" w:type="dxa"/>
            <w:noWrap/>
            <w:vAlign w:val="center"/>
            <w:hideMark/>
          </w:tcPr>
          <w:p w14:paraId="449A385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B70182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65B7300" w14:textId="77777777" w:rsidR="00C176C7" w:rsidRPr="00C176C7" w:rsidRDefault="00C176C7" w:rsidP="00C176C7">
            <w:pPr>
              <w:jc w:val="center"/>
              <w:rPr>
                <w:sz w:val="18"/>
                <w:szCs w:val="18"/>
              </w:rPr>
            </w:pPr>
            <w:r w:rsidRPr="00C176C7">
              <w:rPr>
                <w:sz w:val="18"/>
                <w:szCs w:val="18"/>
              </w:rPr>
              <w:t>487.41</w:t>
            </w:r>
          </w:p>
        </w:tc>
      </w:tr>
      <w:tr w:rsidR="00C176C7" w:rsidRPr="00C176C7" w14:paraId="02AA1789" w14:textId="77777777" w:rsidTr="00C176C7">
        <w:trPr>
          <w:trHeight w:val="255"/>
          <w:jc w:val="center"/>
        </w:trPr>
        <w:tc>
          <w:tcPr>
            <w:tcW w:w="825" w:type="dxa"/>
            <w:vMerge/>
            <w:vAlign w:val="center"/>
            <w:hideMark/>
          </w:tcPr>
          <w:p w14:paraId="6360C531" w14:textId="77777777" w:rsidR="00C176C7" w:rsidRPr="00C176C7" w:rsidRDefault="00C176C7" w:rsidP="00C176C7">
            <w:pPr>
              <w:jc w:val="center"/>
              <w:rPr>
                <w:sz w:val="18"/>
                <w:szCs w:val="18"/>
              </w:rPr>
            </w:pPr>
          </w:p>
        </w:tc>
        <w:tc>
          <w:tcPr>
            <w:tcW w:w="2195" w:type="dxa"/>
            <w:vMerge w:val="restart"/>
            <w:noWrap/>
            <w:vAlign w:val="center"/>
            <w:hideMark/>
          </w:tcPr>
          <w:p w14:paraId="1279DFDD"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688DECD0"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7C2C500"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760C57E1" w14:textId="77777777" w:rsidR="00C176C7" w:rsidRPr="00C176C7" w:rsidRDefault="00C176C7" w:rsidP="00C176C7">
            <w:pPr>
              <w:jc w:val="center"/>
              <w:rPr>
                <w:sz w:val="18"/>
                <w:szCs w:val="18"/>
              </w:rPr>
            </w:pPr>
            <w:r w:rsidRPr="00C176C7">
              <w:rPr>
                <w:sz w:val="18"/>
                <w:szCs w:val="18"/>
              </w:rPr>
              <w:t>83.68</w:t>
            </w:r>
          </w:p>
        </w:tc>
        <w:tc>
          <w:tcPr>
            <w:tcW w:w="826" w:type="dxa"/>
            <w:noWrap/>
            <w:vAlign w:val="center"/>
            <w:hideMark/>
          </w:tcPr>
          <w:p w14:paraId="52944C7F" w14:textId="77777777" w:rsidR="00C176C7" w:rsidRPr="00C176C7" w:rsidRDefault="00C176C7" w:rsidP="00C176C7">
            <w:pPr>
              <w:jc w:val="center"/>
              <w:rPr>
                <w:sz w:val="18"/>
                <w:szCs w:val="18"/>
              </w:rPr>
            </w:pPr>
            <w:r w:rsidRPr="00C176C7">
              <w:rPr>
                <w:sz w:val="18"/>
                <w:szCs w:val="18"/>
              </w:rPr>
              <w:t>90.59</w:t>
            </w:r>
          </w:p>
        </w:tc>
        <w:tc>
          <w:tcPr>
            <w:tcW w:w="826" w:type="dxa"/>
            <w:noWrap/>
            <w:vAlign w:val="center"/>
            <w:hideMark/>
          </w:tcPr>
          <w:p w14:paraId="1E47846C" w14:textId="77777777" w:rsidR="00C176C7" w:rsidRPr="00C176C7" w:rsidRDefault="00C176C7" w:rsidP="00C176C7">
            <w:pPr>
              <w:jc w:val="center"/>
              <w:rPr>
                <w:sz w:val="18"/>
                <w:szCs w:val="18"/>
              </w:rPr>
            </w:pPr>
            <w:r w:rsidRPr="00C176C7">
              <w:rPr>
                <w:sz w:val="18"/>
                <w:szCs w:val="18"/>
              </w:rPr>
              <w:t>93.38</w:t>
            </w:r>
          </w:p>
        </w:tc>
        <w:tc>
          <w:tcPr>
            <w:tcW w:w="826" w:type="dxa"/>
            <w:noWrap/>
            <w:vAlign w:val="center"/>
            <w:hideMark/>
          </w:tcPr>
          <w:p w14:paraId="38AFE65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F259AC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0AEF2EB" w14:textId="77777777" w:rsidR="00C176C7" w:rsidRPr="00C176C7" w:rsidRDefault="00C176C7" w:rsidP="00C176C7">
            <w:pPr>
              <w:jc w:val="center"/>
              <w:rPr>
                <w:sz w:val="18"/>
                <w:szCs w:val="18"/>
              </w:rPr>
            </w:pPr>
            <w:r w:rsidRPr="00C176C7">
              <w:rPr>
                <w:sz w:val="18"/>
                <w:szCs w:val="18"/>
              </w:rPr>
              <w:t>90.59</w:t>
            </w:r>
          </w:p>
        </w:tc>
      </w:tr>
      <w:tr w:rsidR="00C176C7" w:rsidRPr="00C176C7" w14:paraId="0D4D4307" w14:textId="77777777" w:rsidTr="00C176C7">
        <w:trPr>
          <w:trHeight w:val="255"/>
          <w:jc w:val="center"/>
        </w:trPr>
        <w:tc>
          <w:tcPr>
            <w:tcW w:w="825" w:type="dxa"/>
            <w:vMerge/>
            <w:vAlign w:val="center"/>
            <w:hideMark/>
          </w:tcPr>
          <w:p w14:paraId="5255A77A" w14:textId="77777777" w:rsidR="00C176C7" w:rsidRPr="00C176C7" w:rsidRDefault="00C176C7" w:rsidP="00C176C7">
            <w:pPr>
              <w:jc w:val="center"/>
              <w:rPr>
                <w:sz w:val="18"/>
                <w:szCs w:val="18"/>
              </w:rPr>
            </w:pPr>
          </w:p>
        </w:tc>
        <w:tc>
          <w:tcPr>
            <w:tcW w:w="2195" w:type="dxa"/>
            <w:vMerge/>
            <w:vAlign w:val="center"/>
            <w:hideMark/>
          </w:tcPr>
          <w:p w14:paraId="3B06E2D1" w14:textId="77777777" w:rsidR="00C176C7" w:rsidRPr="00C176C7" w:rsidRDefault="00C176C7" w:rsidP="00C176C7">
            <w:pPr>
              <w:jc w:val="center"/>
              <w:rPr>
                <w:sz w:val="18"/>
                <w:szCs w:val="18"/>
              </w:rPr>
            </w:pPr>
          </w:p>
        </w:tc>
        <w:tc>
          <w:tcPr>
            <w:tcW w:w="826" w:type="dxa"/>
            <w:noWrap/>
            <w:vAlign w:val="center"/>
            <w:hideMark/>
          </w:tcPr>
          <w:p w14:paraId="12384133"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329E9C4"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49F9CC6F" w14:textId="77777777" w:rsidR="00C176C7" w:rsidRPr="00C176C7" w:rsidRDefault="00C176C7" w:rsidP="00C176C7">
            <w:pPr>
              <w:jc w:val="center"/>
              <w:rPr>
                <w:sz w:val="18"/>
                <w:szCs w:val="18"/>
              </w:rPr>
            </w:pPr>
            <w:r w:rsidRPr="00C176C7">
              <w:rPr>
                <w:sz w:val="18"/>
                <w:szCs w:val="18"/>
              </w:rPr>
              <w:t>84.06</w:t>
            </w:r>
          </w:p>
        </w:tc>
        <w:tc>
          <w:tcPr>
            <w:tcW w:w="826" w:type="dxa"/>
            <w:noWrap/>
            <w:vAlign w:val="center"/>
            <w:hideMark/>
          </w:tcPr>
          <w:p w14:paraId="0F249C10" w14:textId="77777777" w:rsidR="00C176C7" w:rsidRPr="00C176C7" w:rsidRDefault="00C176C7" w:rsidP="00C176C7">
            <w:pPr>
              <w:jc w:val="center"/>
              <w:rPr>
                <w:sz w:val="18"/>
                <w:szCs w:val="18"/>
              </w:rPr>
            </w:pPr>
            <w:r w:rsidRPr="00C176C7">
              <w:rPr>
                <w:sz w:val="18"/>
                <w:szCs w:val="18"/>
              </w:rPr>
              <w:t>91.79</w:t>
            </w:r>
          </w:p>
        </w:tc>
        <w:tc>
          <w:tcPr>
            <w:tcW w:w="826" w:type="dxa"/>
            <w:noWrap/>
            <w:vAlign w:val="center"/>
            <w:hideMark/>
          </w:tcPr>
          <w:p w14:paraId="0A83CE35" w14:textId="77777777" w:rsidR="00C176C7" w:rsidRPr="00C176C7" w:rsidRDefault="00C176C7" w:rsidP="00C176C7">
            <w:pPr>
              <w:jc w:val="center"/>
              <w:rPr>
                <w:sz w:val="18"/>
                <w:szCs w:val="18"/>
              </w:rPr>
            </w:pPr>
            <w:r w:rsidRPr="00C176C7">
              <w:rPr>
                <w:sz w:val="18"/>
                <w:szCs w:val="18"/>
              </w:rPr>
              <w:t>15.09</w:t>
            </w:r>
          </w:p>
        </w:tc>
        <w:tc>
          <w:tcPr>
            <w:tcW w:w="826" w:type="dxa"/>
            <w:noWrap/>
            <w:vAlign w:val="center"/>
            <w:hideMark/>
          </w:tcPr>
          <w:p w14:paraId="7D8A8A2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6E34EF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9592E2D" w14:textId="77777777" w:rsidR="00C176C7" w:rsidRPr="00C176C7" w:rsidRDefault="00C176C7" w:rsidP="00C176C7">
            <w:pPr>
              <w:jc w:val="center"/>
              <w:rPr>
                <w:sz w:val="18"/>
                <w:szCs w:val="18"/>
              </w:rPr>
            </w:pPr>
            <w:r w:rsidRPr="00C176C7">
              <w:rPr>
                <w:sz w:val="18"/>
                <w:szCs w:val="18"/>
              </w:rPr>
              <w:t>91.79</w:t>
            </w:r>
          </w:p>
        </w:tc>
      </w:tr>
      <w:tr w:rsidR="00C176C7" w:rsidRPr="00C176C7" w14:paraId="0F0BC8F1" w14:textId="77777777" w:rsidTr="00C176C7">
        <w:trPr>
          <w:trHeight w:val="255"/>
          <w:jc w:val="center"/>
        </w:trPr>
        <w:tc>
          <w:tcPr>
            <w:tcW w:w="825" w:type="dxa"/>
            <w:vMerge/>
            <w:vAlign w:val="center"/>
            <w:hideMark/>
          </w:tcPr>
          <w:p w14:paraId="68110C60" w14:textId="77777777" w:rsidR="00C176C7" w:rsidRPr="00C176C7" w:rsidRDefault="00C176C7" w:rsidP="00C176C7">
            <w:pPr>
              <w:jc w:val="center"/>
              <w:rPr>
                <w:sz w:val="18"/>
                <w:szCs w:val="18"/>
              </w:rPr>
            </w:pPr>
          </w:p>
        </w:tc>
        <w:tc>
          <w:tcPr>
            <w:tcW w:w="2195" w:type="dxa"/>
            <w:vMerge/>
            <w:vAlign w:val="center"/>
            <w:hideMark/>
          </w:tcPr>
          <w:p w14:paraId="7114BEDA" w14:textId="77777777" w:rsidR="00C176C7" w:rsidRPr="00C176C7" w:rsidRDefault="00C176C7" w:rsidP="00C176C7">
            <w:pPr>
              <w:jc w:val="center"/>
              <w:rPr>
                <w:sz w:val="18"/>
                <w:szCs w:val="18"/>
              </w:rPr>
            </w:pPr>
          </w:p>
        </w:tc>
        <w:tc>
          <w:tcPr>
            <w:tcW w:w="826" w:type="dxa"/>
            <w:noWrap/>
            <w:vAlign w:val="center"/>
            <w:hideMark/>
          </w:tcPr>
          <w:p w14:paraId="43EA9453"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194919FC"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24768641" w14:textId="77777777" w:rsidR="00C176C7" w:rsidRPr="00C176C7" w:rsidRDefault="00C176C7" w:rsidP="00C176C7">
            <w:pPr>
              <w:jc w:val="center"/>
              <w:rPr>
                <w:sz w:val="18"/>
                <w:szCs w:val="18"/>
              </w:rPr>
            </w:pPr>
            <w:r w:rsidRPr="00C176C7">
              <w:rPr>
                <w:sz w:val="18"/>
                <w:szCs w:val="18"/>
              </w:rPr>
              <w:t>83.63</w:t>
            </w:r>
          </w:p>
        </w:tc>
        <w:tc>
          <w:tcPr>
            <w:tcW w:w="826" w:type="dxa"/>
            <w:noWrap/>
            <w:vAlign w:val="center"/>
            <w:hideMark/>
          </w:tcPr>
          <w:p w14:paraId="72093DCF" w14:textId="77777777" w:rsidR="00C176C7" w:rsidRPr="00C176C7" w:rsidRDefault="00C176C7" w:rsidP="00C176C7">
            <w:pPr>
              <w:jc w:val="center"/>
              <w:rPr>
                <w:sz w:val="18"/>
                <w:szCs w:val="18"/>
              </w:rPr>
            </w:pPr>
            <w:r w:rsidRPr="00C176C7">
              <w:rPr>
                <w:sz w:val="18"/>
                <w:szCs w:val="18"/>
              </w:rPr>
              <w:t>92.09</w:t>
            </w:r>
          </w:p>
        </w:tc>
        <w:tc>
          <w:tcPr>
            <w:tcW w:w="826" w:type="dxa"/>
            <w:noWrap/>
            <w:vAlign w:val="center"/>
            <w:hideMark/>
          </w:tcPr>
          <w:p w14:paraId="67951200" w14:textId="77777777" w:rsidR="00C176C7" w:rsidRPr="00C176C7" w:rsidRDefault="00C176C7" w:rsidP="00C176C7">
            <w:pPr>
              <w:jc w:val="center"/>
              <w:rPr>
                <w:sz w:val="18"/>
                <w:szCs w:val="18"/>
              </w:rPr>
            </w:pPr>
            <w:r w:rsidRPr="00C176C7">
              <w:rPr>
                <w:sz w:val="18"/>
                <w:szCs w:val="18"/>
              </w:rPr>
              <w:t>15.08</w:t>
            </w:r>
          </w:p>
        </w:tc>
        <w:tc>
          <w:tcPr>
            <w:tcW w:w="826" w:type="dxa"/>
            <w:noWrap/>
            <w:vAlign w:val="center"/>
            <w:hideMark/>
          </w:tcPr>
          <w:p w14:paraId="5CE0881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CD2422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941DEC4" w14:textId="77777777" w:rsidR="00C176C7" w:rsidRPr="00C176C7" w:rsidRDefault="00C176C7" w:rsidP="00C176C7">
            <w:pPr>
              <w:jc w:val="center"/>
              <w:rPr>
                <w:sz w:val="18"/>
                <w:szCs w:val="18"/>
              </w:rPr>
            </w:pPr>
            <w:r w:rsidRPr="00C176C7">
              <w:rPr>
                <w:sz w:val="18"/>
                <w:szCs w:val="18"/>
              </w:rPr>
              <w:t>92.09</w:t>
            </w:r>
          </w:p>
        </w:tc>
      </w:tr>
      <w:tr w:rsidR="00C176C7" w:rsidRPr="00C176C7" w14:paraId="594E43B3" w14:textId="77777777" w:rsidTr="00C176C7">
        <w:trPr>
          <w:trHeight w:val="255"/>
          <w:jc w:val="center"/>
        </w:trPr>
        <w:tc>
          <w:tcPr>
            <w:tcW w:w="825" w:type="dxa"/>
            <w:vMerge/>
            <w:vAlign w:val="center"/>
            <w:hideMark/>
          </w:tcPr>
          <w:p w14:paraId="522880D1" w14:textId="77777777" w:rsidR="00C176C7" w:rsidRPr="00C176C7" w:rsidRDefault="00C176C7" w:rsidP="00C176C7">
            <w:pPr>
              <w:jc w:val="center"/>
              <w:rPr>
                <w:sz w:val="18"/>
                <w:szCs w:val="18"/>
              </w:rPr>
            </w:pPr>
          </w:p>
        </w:tc>
        <w:tc>
          <w:tcPr>
            <w:tcW w:w="2195" w:type="dxa"/>
            <w:vMerge w:val="restart"/>
            <w:noWrap/>
            <w:vAlign w:val="center"/>
            <w:hideMark/>
          </w:tcPr>
          <w:p w14:paraId="76E2C5C3"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74C9C2FF"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7B4AA5E5"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79CB4CBB" w14:textId="77777777" w:rsidR="00C176C7" w:rsidRPr="00C176C7" w:rsidRDefault="00C176C7" w:rsidP="00C176C7">
            <w:pPr>
              <w:jc w:val="center"/>
              <w:rPr>
                <w:sz w:val="18"/>
                <w:szCs w:val="18"/>
              </w:rPr>
            </w:pPr>
            <w:r w:rsidRPr="00C176C7">
              <w:rPr>
                <w:sz w:val="18"/>
                <w:szCs w:val="18"/>
              </w:rPr>
              <w:t>52.31</w:t>
            </w:r>
          </w:p>
        </w:tc>
        <w:tc>
          <w:tcPr>
            <w:tcW w:w="826" w:type="dxa"/>
            <w:noWrap/>
            <w:vAlign w:val="center"/>
            <w:hideMark/>
          </w:tcPr>
          <w:p w14:paraId="074B9C98" w14:textId="77777777" w:rsidR="00C176C7" w:rsidRPr="00C176C7" w:rsidRDefault="00C176C7" w:rsidP="00C176C7">
            <w:pPr>
              <w:jc w:val="center"/>
              <w:rPr>
                <w:sz w:val="18"/>
                <w:szCs w:val="18"/>
              </w:rPr>
            </w:pPr>
            <w:r w:rsidRPr="00C176C7">
              <w:rPr>
                <w:sz w:val="18"/>
                <w:szCs w:val="18"/>
              </w:rPr>
              <w:t>47.58</w:t>
            </w:r>
          </w:p>
        </w:tc>
        <w:tc>
          <w:tcPr>
            <w:tcW w:w="826" w:type="dxa"/>
            <w:noWrap/>
            <w:vAlign w:val="center"/>
            <w:hideMark/>
          </w:tcPr>
          <w:p w14:paraId="7AC33407" w14:textId="77777777" w:rsidR="00C176C7" w:rsidRPr="00C176C7" w:rsidRDefault="00C176C7" w:rsidP="00C176C7">
            <w:pPr>
              <w:jc w:val="center"/>
              <w:rPr>
                <w:sz w:val="18"/>
                <w:szCs w:val="18"/>
              </w:rPr>
            </w:pPr>
            <w:r w:rsidRPr="00C176C7">
              <w:rPr>
                <w:sz w:val="18"/>
                <w:szCs w:val="18"/>
              </w:rPr>
              <w:t>8.45</w:t>
            </w:r>
          </w:p>
        </w:tc>
        <w:tc>
          <w:tcPr>
            <w:tcW w:w="826" w:type="dxa"/>
            <w:noWrap/>
            <w:vAlign w:val="center"/>
            <w:hideMark/>
          </w:tcPr>
          <w:p w14:paraId="2DAFF551"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5262F92B"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9FDD12B" w14:textId="77777777" w:rsidR="00C176C7" w:rsidRPr="00C176C7" w:rsidRDefault="00C176C7" w:rsidP="00C176C7">
            <w:pPr>
              <w:jc w:val="center"/>
              <w:rPr>
                <w:sz w:val="18"/>
                <w:szCs w:val="18"/>
              </w:rPr>
            </w:pPr>
            <w:r w:rsidRPr="00C176C7">
              <w:rPr>
                <w:sz w:val="18"/>
                <w:szCs w:val="18"/>
              </w:rPr>
              <w:t>29.31</w:t>
            </w:r>
          </w:p>
        </w:tc>
      </w:tr>
      <w:tr w:rsidR="00C176C7" w:rsidRPr="00C176C7" w14:paraId="77308E4A" w14:textId="77777777" w:rsidTr="00C176C7">
        <w:trPr>
          <w:trHeight w:val="255"/>
          <w:jc w:val="center"/>
        </w:trPr>
        <w:tc>
          <w:tcPr>
            <w:tcW w:w="825" w:type="dxa"/>
            <w:vMerge/>
            <w:vAlign w:val="center"/>
            <w:hideMark/>
          </w:tcPr>
          <w:p w14:paraId="2A880524" w14:textId="77777777" w:rsidR="00C176C7" w:rsidRPr="00C176C7" w:rsidRDefault="00C176C7" w:rsidP="00C176C7">
            <w:pPr>
              <w:jc w:val="center"/>
              <w:rPr>
                <w:sz w:val="18"/>
                <w:szCs w:val="18"/>
              </w:rPr>
            </w:pPr>
          </w:p>
        </w:tc>
        <w:tc>
          <w:tcPr>
            <w:tcW w:w="2195" w:type="dxa"/>
            <w:vMerge/>
            <w:vAlign w:val="center"/>
            <w:hideMark/>
          </w:tcPr>
          <w:p w14:paraId="3F3A0B1F" w14:textId="77777777" w:rsidR="00C176C7" w:rsidRPr="00C176C7" w:rsidRDefault="00C176C7" w:rsidP="00C176C7">
            <w:pPr>
              <w:jc w:val="center"/>
              <w:rPr>
                <w:sz w:val="18"/>
                <w:szCs w:val="18"/>
              </w:rPr>
            </w:pPr>
          </w:p>
        </w:tc>
        <w:tc>
          <w:tcPr>
            <w:tcW w:w="826" w:type="dxa"/>
            <w:noWrap/>
            <w:vAlign w:val="center"/>
            <w:hideMark/>
          </w:tcPr>
          <w:p w14:paraId="30C98452"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3DE61262"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3E5C1637" w14:textId="77777777" w:rsidR="00C176C7" w:rsidRPr="00C176C7" w:rsidRDefault="00C176C7" w:rsidP="00C176C7">
            <w:pPr>
              <w:jc w:val="center"/>
              <w:rPr>
                <w:sz w:val="18"/>
                <w:szCs w:val="18"/>
              </w:rPr>
            </w:pPr>
            <w:r w:rsidRPr="00C176C7">
              <w:rPr>
                <w:sz w:val="18"/>
                <w:szCs w:val="18"/>
              </w:rPr>
              <w:t>52.70</w:t>
            </w:r>
          </w:p>
        </w:tc>
        <w:tc>
          <w:tcPr>
            <w:tcW w:w="826" w:type="dxa"/>
            <w:noWrap/>
            <w:vAlign w:val="center"/>
            <w:hideMark/>
          </w:tcPr>
          <w:p w14:paraId="6DCD02EF" w14:textId="77777777" w:rsidR="00C176C7" w:rsidRPr="00C176C7" w:rsidRDefault="00C176C7" w:rsidP="00C176C7">
            <w:pPr>
              <w:jc w:val="center"/>
              <w:rPr>
                <w:sz w:val="18"/>
                <w:szCs w:val="18"/>
              </w:rPr>
            </w:pPr>
            <w:r w:rsidRPr="00C176C7">
              <w:rPr>
                <w:sz w:val="18"/>
                <w:szCs w:val="18"/>
              </w:rPr>
              <w:t>45.46</w:t>
            </w:r>
          </w:p>
        </w:tc>
        <w:tc>
          <w:tcPr>
            <w:tcW w:w="826" w:type="dxa"/>
            <w:noWrap/>
            <w:vAlign w:val="center"/>
            <w:hideMark/>
          </w:tcPr>
          <w:p w14:paraId="6CF68B8C" w14:textId="77777777" w:rsidR="00C176C7" w:rsidRPr="00C176C7" w:rsidRDefault="00C176C7" w:rsidP="00C176C7">
            <w:pPr>
              <w:jc w:val="center"/>
              <w:rPr>
                <w:sz w:val="18"/>
                <w:szCs w:val="18"/>
              </w:rPr>
            </w:pPr>
            <w:r w:rsidRPr="00C176C7">
              <w:rPr>
                <w:sz w:val="18"/>
                <w:szCs w:val="18"/>
              </w:rPr>
              <w:t>8.52</w:t>
            </w:r>
          </w:p>
        </w:tc>
        <w:tc>
          <w:tcPr>
            <w:tcW w:w="826" w:type="dxa"/>
            <w:noWrap/>
            <w:vAlign w:val="center"/>
            <w:hideMark/>
          </w:tcPr>
          <w:p w14:paraId="49547C76"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4937856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2064FCE" w14:textId="77777777" w:rsidR="00C176C7" w:rsidRPr="00C176C7" w:rsidRDefault="00C176C7" w:rsidP="00C176C7">
            <w:pPr>
              <w:jc w:val="center"/>
              <w:rPr>
                <w:sz w:val="18"/>
                <w:szCs w:val="18"/>
              </w:rPr>
            </w:pPr>
            <w:r w:rsidRPr="00C176C7">
              <w:rPr>
                <w:sz w:val="18"/>
                <w:szCs w:val="18"/>
              </w:rPr>
              <w:t>26.94</w:t>
            </w:r>
          </w:p>
        </w:tc>
      </w:tr>
      <w:tr w:rsidR="00C176C7" w:rsidRPr="00C176C7" w14:paraId="79F2D069" w14:textId="77777777" w:rsidTr="00C176C7">
        <w:trPr>
          <w:trHeight w:val="255"/>
          <w:jc w:val="center"/>
        </w:trPr>
        <w:tc>
          <w:tcPr>
            <w:tcW w:w="825" w:type="dxa"/>
            <w:vMerge/>
            <w:vAlign w:val="center"/>
            <w:hideMark/>
          </w:tcPr>
          <w:p w14:paraId="1CCFA1D9" w14:textId="77777777" w:rsidR="00C176C7" w:rsidRPr="00C176C7" w:rsidRDefault="00C176C7" w:rsidP="00C176C7">
            <w:pPr>
              <w:jc w:val="center"/>
              <w:rPr>
                <w:sz w:val="18"/>
                <w:szCs w:val="18"/>
              </w:rPr>
            </w:pPr>
          </w:p>
        </w:tc>
        <w:tc>
          <w:tcPr>
            <w:tcW w:w="2195" w:type="dxa"/>
            <w:vMerge/>
            <w:vAlign w:val="center"/>
            <w:hideMark/>
          </w:tcPr>
          <w:p w14:paraId="6480CA23" w14:textId="77777777" w:rsidR="00C176C7" w:rsidRPr="00C176C7" w:rsidRDefault="00C176C7" w:rsidP="00C176C7">
            <w:pPr>
              <w:jc w:val="center"/>
              <w:rPr>
                <w:sz w:val="18"/>
                <w:szCs w:val="18"/>
              </w:rPr>
            </w:pPr>
          </w:p>
        </w:tc>
        <w:tc>
          <w:tcPr>
            <w:tcW w:w="826" w:type="dxa"/>
            <w:noWrap/>
            <w:vAlign w:val="center"/>
            <w:hideMark/>
          </w:tcPr>
          <w:p w14:paraId="3BD7856B"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56263881"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13529684" w14:textId="77777777" w:rsidR="00C176C7" w:rsidRPr="00C176C7" w:rsidRDefault="00C176C7" w:rsidP="00C176C7">
            <w:pPr>
              <w:jc w:val="center"/>
              <w:rPr>
                <w:sz w:val="18"/>
                <w:szCs w:val="18"/>
              </w:rPr>
            </w:pPr>
            <w:r w:rsidRPr="00C176C7">
              <w:rPr>
                <w:sz w:val="18"/>
                <w:szCs w:val="18"/>
              </w:rPr>
              <w:t>52.08</w:t>
            </w:r>
          </w:p>
        </w:tc>
        <w:tc>
          <w:tcPr>
            <w:tcW w:w="826" w:type="dxa"/>
            <w:noWrap/>
            <w:vAlign w:val="center"/>
            <w:hideMark/>
          </w:tcPr>
          <w:p w14:paraId="6264FDC6" w14:textId="77777777" w:rsidR="00C176C7" w:rsidRPr="00C176C7" w:rsidRDefault="00C176C7" w:rsidP="00C176C7">
            <w:pPr>
              <w:jc w:val="center"/>
              <w:rPr>
                <w:sz w:val="18"/>
                <w:szCs w:val="18"/>
              </w:rPr>
            </w:pPr>
            <w:r w:rsidRPr="00C176C7">
              <w:rPr>
                <w:sz w:val="18"/>
                <w:szCs w:val="18"/>
              </w:rPr>
              <w:t>42.89</w:t>
            </w:r>
          </w:p>
        </w:tc>
        <w:tc>
          <w:tcPr>
            <w:tcW w:w="826" w:type="dxa"/>
            <w:noWrap/>
            <w:vAlign w:val="center"/>
            <w:hideMark/>
          </w:tcPr>
          <w:p w14:paraId="57687B21" w14:textId="77777777" w:rsidR="00C176C7" w:rsidRPr="00C176C7" w:rsidRDefault="00C176C7" w:rsidP="00C176C7">
            <w:pPr>
              <w:jc w:val="center"/>
              <w:rPr>
                <w:sz w:val="18"/>
                <w:szCs w:val="18"/>
              </w:rPr>
            </w:pPr>
            <w:r w:rsidRPr="00C176C7">
              <w:rPr>
                <w:sz w:val="18"/>
                <w:szCs w:val="18"/>
              </w:rPr>
              <w:t>8.52</w:t>
            </w:r>
          </w:p>
        </w:tc>
        <w:tc>
          <w:tcPr>
            <w:tcW w:w="826" w:type="dxa"/>
            <w:noWrap/>
            <w:vAlign w:val="center"/>
            <w:hideMark/>
          </w:tcPr>
          <w:p w14:paraId="5E4897E6"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21F8368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A4FFEE7" w14:textId="77777777" w:rsidR="00C176C7" w:rsidRPr="00C176C7" w:rsidRDefault="00C176C7" w:rsidP="00C176C7">
            <w:pPr>
              <w:jc w:val="center"/>
              <w:rPr>
                <w:sz w:val="18"/>
                <w:szCs w:val="18"/>
              </w:rPr>
            </w:pPr>
            <w:r w:rsidRPr="00C176C7">
              <w:rPr>
                <w:sz w:val="18"/>
                <w:szCs w:val="18"/>
              </w:rPr>
              <w:t>24.07</w:t>
            </w:r>
          </w:p>
        </w:tc>
      </w:tr>
      <w:tr w:rsidR="00C176C7" w:rsidRPr="00C176C7" w14:paraId="0F783DAA" w14:textId="77777777" w:rsidTr="00C176C7">
        <w:trPr>
          <w:trHeight w:val="255"/>
          <w:jc w:val="center"/>
        </w:trPr>
        <w:tc>
          <w:tcPr>
            <w:tcW w:w="825" w:type="dxa"/>
            <w:vMerge/>
            <w:vAlign w:val="center"/>
            <w:hideMark/>
          </w:tcPr>
          <w:p w14:paraId="73324CF2" w14:textId="77777777" w:rsidR="00C176C7" w:rsidRPr="00C176C7" w:rsidRDefault="00C176C7" w:rsidP="00C176C7">
            <w:pPr>
              <w:jc w:val="center"/>
              <w:rPr>
                <w:sz w:val="18"/>
                <w:szCs w:val="18"/>
              </w:rPr>
            </w:pPr>
          </w:p>
        </w:tc>
        <w:tc>
          <w:tcPr>
            <w:tcW w:w="2195" w:type="dxa"/>
            <w:vMerge w:val="restart"/>
            <w:noWrap/>
            <w:vAlign w:val="center"/>
            <w:hideMark/>
          </w:tcPr>
          <w:p w14:paraId="6BBEC30B"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104D62D4"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3D50CCD"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1F58C747"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2BE1A81D" w14:textId="77777777" w:rsidR="00C176C7" w:rsidRPr="00C176C7" w:rsidRDefault="00C176C7" w:rsidP="00C176C7">
            <w:pPr>
              <w:jc w:val="center"/>
              <w:rPr>
                <w:sz w:val="18"/>
                <w:szCs w:val="18"/>
              </w:rPr>
            </w:pPr>
            <w:r w:rsidRPr="00C176C7">
              <w:rPr>
                <w:sz w:val="18"/>
                <w:szCs w:val="18"/>
              </w:rPr>
              <w:t>591.33</w:t>
            </w:r>
          </w:p>
        </w:tc>
        <w:tc>
          <w:tcPr>
            <w:tcW w:w="826" w:type="dxa"/>
            <w:noWrap/>
            <w:vAlign w:val="center"/>
            <w:hideMark/>
          </w:tcPr>
          <w:p w14:paraId="0AFB38A8" w14:textId="77777777" w:rsidR="00C176C7" w:rsidRPr="00C176C7" w:rsidRDefault="00C176C7" w:rsidP="00C176C7">
            <w:pPr>
              <w:jc w:val="center"/>
              <w:rPr>
                <w:sz w:val="18"/>
                <w:szCs w:val="18"/>
              </w:rPr>
            </w:pPr>
            <w:r w:rsidRPr="00C176C7">
              <w:rPr>
                <w:sz w:val="18"/>
                <w:szCs w:val="18"/>
              </w:rPr>
              <w:t>6.76</w:t>
            </w:r>
          </w:p>
        </w:tc>
        <w:tc>
          <w:tcPr>
            <w:tcW w:w="826" w:type="dxa"/>
            <w:noWrap/>
            <w:vAlign w:val="center"/>
            <w:hideMark/>
          </w:tcPr>
          <w:p w14:paraId="62B9298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47ABEC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3F52AD0" w14:textId="77777777" w:rsidR="00C176C7" w:rsidRPr="00C176C7" w:rsidRDefault="00C176C7" w:rsidP="00C176C7">
            <w:pPr>
              <w:jc w:val="center"/>
              <w:rPr>
                <w:sz w:val="18"/>
                <w:szCs w:val="18"/>
              </w:rPr>
            </w:pPr>
            <w:r w:rsidRPr="00C176C7">
              <w:rPr>
                <w:sz w:val="18"/>
                <w:szCs w:val="18"/>
              </w:rPr>
              <w:t>591.33</w:t>
            </w:r>
          </w:p>
        </w:tc>
      </w:tr>
      <w:tr w:rsidR="00C176C7" w:rsidRPr="00C176C7" w14:paraId="326E665D" w14:textId="77777777" w:rsidTr="00C176C7">
        <w:trPr>
          <w:trHeight w:val="255"/>
          <w:jc w:val="center"/>
        </w:trPr>
        <w:tc>
          <w:tcPr>
            <w:tcW w:w="825" w:type="dxa"/>
            <w:vMerge/>
            <w:vAlign w:val="center"/>
            <w:hideMark/>
          </w:tcPr>
          <w:p w14:paraId="12E25CE8" w14:textId="77777777" w:rsidR="00C176C7" w:rsidRPr="00C176C7" w:rsidRDefault="00C176C7" w:rsidP="00C176C7">
            <w:pPr>
              <w:jc w:val="center"/>
              <w:rPr>
                <w:sz w:val="18"/>
                <w:szCs w:val="18"/>
              </w:rPr>
            </w:pPr>
          </w:p>
        </w:tc>
        <w:tc>
          <w:tcPr>
            <w:tcW w:w="2195" w:type="dxa"/>
            <w:vMerge/>
            <w:vAlign w:val="center"/>
            <w:hideMark/>
          </w:tcPr>
          <w:p w14:paraId="1112E1F6" w14:textId="77777777" w:rsidR="00C176C7" w:rsidRPr="00C176C7" w:rsidRDefault="00C176C7" w:rsidP="00C176C7">
            <w:pPr>
              <w:jc w:val="center"/>
              <w:rPr>
                <w:sz w:val="18"/>
                <w:szCs w:val="18"/>
              </w:rPr>
            </w:pPr>
          </w:p>
        </w:tc>
        <w:tc>
          <w:tcPr>
            <w:tcW w:w="826" w:type="dxa"/>
            <w:noWrap/>
            <w:vAlign w:val="center"/>
            <w:hideMark/>
          </w:tcPr>
          <w:p w14:paraId="1C735E41"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0F3ACD2"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6F39B985"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148F1D3A" w14:textId="77777777" w:rsidR="00C176C7" w:rsidRPr="00C176C7" w:rsidRDefault="00C176C7" w:rsidP="00C176C7">
            <w:pPr>
              <w:jc w:val="center"/>
              <w:rPr>
                <w:sz w:val="18"/>
                <w:szCs w:val="18"/>
              </w:rPr>
            </w:pPr>
            <w:r w:rsidRPr="00C176C7">
              <w:rPr>
                <w:sz w:val="18"/>
                <w:szCs w:val="18"/>
              </w:rPr>
              <w:t>589.77</w:t>
            </w:r>
          </w:p>
        </w:tc>
        <w:tc>
          <w:tcPr>
            <w:tcW w:w="826" w:type="dxa"/>
            <w:noWrap/>
            <w:vAlign w:val="center"/>
            <w:hideMark/>
          </w:tcPr>
          <w:p w14:paraId="516101ED" w14:textId="77777777" w:rsidR="00C176C7" w:rsidRPr="00C176C7" w:rsidRDefault="00C176C7" w:rsidP="00C176C7">
            <w:pPr>
              <w:jc w:val="center"/>
              <w:rPr>
                <w:sz w:val="18"/>
                <w:szCs w:val="18"/>
              </w:rPr>
            </w:pPr>
            <w:r w:rsidRPr="00C176C7">
              <w:rPr>
                <w:sz w:val="18"/>
                <w:szCs w:val="18"/>
              </w:rPr>
              <w:t>6.72</w:t>
            </w:r>
          </w:p>
        </w:tc>
        <w:tc>
          <w:tcPr>
            <w:tcW w:w="826" w:type="dxa"/>
            <w:noWrap/>
            <w:vAlign w:val="center"/>
            <w:hideMark/>
          </w:tcPr>
          <w:p w14:paraId="1193C25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C93EE0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220767E" w14:textId="77777777" w:rsidR="00C176C7" w:rsidRPr="00C176C7" w:rsidRDefault="00C176C7" w:rsidP="00C176C7">
            <w:pPr>
              <w:jc w:val="center"/>
              <w:rPr>
                <w:sz w:val="18"/>
                <w:szCs w:val="18"/>
              </w:rPr>
            </w:pPr>
            <w:r w:rsidRPr="00C176C7">
              <w:rPr>
                <w:sz w:val="18"/>
                <w:szCs w:val="18"/>
              </w:rPr>
              <w:t>589.77</w:t>
            </w:r>
          </w:p>
        </w:tc>
      </w:tr>
      <w:tr w:rsidR="00C176C7" w:rsidRPr="00C176C7" w14:paraId="56501F42" w14:textId="77777777" w:rsidTr="00C176C7">
        <w:trPr>
          <w:trHeight w:val="255"/>
          <w:jc w:val="center"/>
        </w:trPr>
        <w:tc>
          <w:tcPr>
            <w:tcW w:w="825" w:type="dxa"/>
            <w:vMerge/>
            <w:vAlign w:val="center"/>
            <w:hideMark/>
          </w:tcPr>
          <w:p w14:paraId="5059C62B" w14:textId="77777777" w:rsidR="00C176C7" w:rsidRPr="00C176C7" w:rsidRDefault="00C176C7" w:rsidP="00C176C7">
            <w:pPr>
              <w:jc w:val="center"/>
              <w:rPr>
                <w:sz w:val="18"/>
                <w:szCs w:val="18"/>
              </w:rPr>
            </w:pPr>
          </w:p>
        </w:tc>
        <w:tc>
          <w:tcPr>
            <w:tcW w:w="2195" w:type="dxa"/>
            <w:vMerge/>
            <w:vAlign w:val="center"/>
            <w:hideMark/>
          </w:tcPr>
          <w:p w14:paraId="1F143BEF" w14:textId="77777777" w:rsidR="00C176C7" w:rsidRPr="00C176C7" w:rsidRDefault="00C176C7" w:rsidP="00C176C7">
            <w:pPr>
              <w:jc w:val="center"/>
              <w:rPr>
                <w:sz w:val="18"/>
                <w:szCs w:val="18"/>
              </w:rPr>
            </w:pPr>
          </w:p>
        </w:tc>
        <w:tc>
          <w:tcPr>
            <w:tcW w:w="826" w:type="dxa"/>
            <w:noWrap/>
            <w:vAlign w:val="center"/>
            <w:hideMark/>
          </w:tcPr>
          <w:p w14:paraId="664C1145"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0F3F6EEB"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0F8EE199"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77717535" w14:textId="77777777" w:rsidR="00C176C7" w:rsidRPr="00C176C7" w:rsidRDefault="00C176C7" w:rsidP="00C176C7">
            <w:pPr>
              <w:jc w:val="center"/>
              <w:rPr>
                <w:sz w:val="18"/>
                <w:szCs w:val="18"/>
              </w:rPr>
            </w:pPr>
            <w:r w:rsidRPr="00C176C7">
              <w:rPr>
                <w:sz w:val="18"/>
                <w:szCs w:val="18"/>
              </w:rPr>
              <w:t>588.57</w:t>
            </w:r>
          </w:p>
        </w:tc>
        <w:tc>
          <w:tcPr>
            <w:tcW w:w="826" w:type="dxa"/>
            <w:noWrap/>
            <w:vAlign w:val="center"/>
            <w:hideMark/>
          </w:tcPr>
          <w:p w14:paraId="56AA6F29" w14:textId="77777777" w:rsidR="00C176C7" w:rsidRPr="00C176C7" w:rsidRDefault="00C176C7" w:rsidP="00C176C7">
            <w:pPr>
              <w:jc w:val="center"/>
              <w:rPr>
                <w:sz w:val="18"/>
                <w:szCs w:val="18"/>
              </w:rPr>
            </w:pPr>
            <w:r w:rsidRPr="00C176C7">
              <w:rPr>
                <w:sz w:val="18"/>
                <w:szCs w:val="18"/>
              </w:rPr>
              <w:t>6.6</w:t>
            </w:r>
          </w:p>
        </w:tc>
        <w:tc>
          <w:tcPr>
            <w:tcW w:w="826" w:type="dxa"/>
            <w:noWrap/>
            <w:vAlign w:val="center"/>
            <w:hideMark/>
          </w:tcPr>
          <w:p w14:paraId="637749F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25C786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08480DA" w14:textId="77777777" w:rsidR="00C176C7" w:rsidRPr="00C176C7" w:rsidRDefault="00C176C7" w:rsidP="00C176C7">
            <w:pPr>
              <w:jc w:val="center"/>
              <w:rPr>
                <w:sz w:val="18"/>
                <w:szCs w:val="18"/>
              </w:rPr>
            </w:pPr>
            <w:r w:rsidRPr="00C176C7">
              <w:rPr>
                <w:sz w:val="18"/>
                <w:szCs w:val="18"/>
              </w:rPr>
              <w:t>588.57</w:t>
            </w:r>
          </w:p>
        </w:tc>
      </w:tr>
      <w:tr w:rsidR="00C176C7" w:rsidRPr="00C176C7" w14:paraId="764955B1" w14:textId="77777777" w:rsidTr="00C176C7">
        <w:trPr>
          <w:trHeight w:val="255"/>
          <w:jc w:val="center"/>
        </w:trPr>
        <w:tc>
          <w:tcPr>
            <w:tcW w:w="825" w:type="dxa"/>
            <w:vMerge w:val="restart"/>
            <w:noWrap/>
            <w:vAlign w:val="center"/>
            <w:hideMark/>
          </w:tcPr>
          <w:p w14:paraId="5ACC0EAD" w14:textId="77777777" w:rsidR="00C176C7" w:rsidRPr="00C176C7" w:rsidRDefault="00C176C7" w:rsidP="00C176C7">
            <w:pPr>
              <w:jc w:val="center"/>
              <w:rPr>
                <w:sz w:val="18"/>
                <w:szCs w:val="18"/>
              </w:rPr>
            </w:pPr>
            <w:r w:rsidRPr="00C176C7">
              <w:rPr>
                <w:sz w:val="18"/>
                <w:szCs w:val="18"/>
              </w:rPr>
              <w:t>SJT2</w:t>
            </w:r>
          </w:p>
        </w:tc>
        <w:tc>
          <w:tcPr>
            <w:tcW w:w="2195" w:type="dxa"/>
            <w:vMerge w:val="restart"/>
            <w:noWrap/>
            <w:vAlign w:val="center"/>
            <w:hideMark/>
          </w:tcPr>
          <w:p w14:paraId="615BEBAC"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1E6D03BF"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57357D31" w14:textId="77777777" w:rsidR="00C176C7" w:rsidRPr="00C176C7" w:rsidRDefault="00C176C7" w:rsidP="00C176C7">
            <w:pPr>
              <w:jc w:val="center"/>
              <w:rPr>
                <w:sz w:val="18"/>
                <w:szCs w:val="18"/>
              </w:rPr>
            </w:pPr>
            <w:r w:rsidRPr="00C176C7">
              <w:rPr>
                <w:sz w:val="18"/>
                <w:szCs w:val="18"/>
              </w:rPr>
              <w:t>481.86</w:t>
            </w:r>
          </w:p>
        </w:tc>
        <w:tc>
          <w:tcPr>
            <w:tcW w:w="826" w:type="dxa"/>
            <w:noWrap/>
            <w:vAlign w:val="center"/>
            <w:hideMark/>
          </w:tcPr>
          <w:p w14:paraId="3A10B397" w14:textId="77777777" w:rsidR="00C176C7" w:rsidRPr="00C176C7" w:rsidRDefault="00C176C7" w:rsidP="00C176C7">
            <w:pPr>
              <w:jc w:val="center"/>
              <w:rPr>
                <w:sz w:val="18"/>
                <w:szCs w:val="18"/>
              </w:rPr>
            </w:pPr>
            <w:r w:rsidRPr="00C176C7">
              <w:rPr>
                <w:sz w:val="18"/>
                <w:szCs w:val="18"/>
              </w:rPr>
              <w:t>554.87</w:t>
            </w:r>
          </w:p>
        </w:tc>
        <w:tc>
          <w:tcPr>
            <w:tcW w:w="826" w:type="dxa"/>
            <w:noWrap/>
            <w:vAlign w:val="center"/>
            <w:hideMark/>
          </w:tcPr>
          <w:p w14:paraId="2DC68C30" w14:textId="77777777" w:rsidR="00C176C7" w:rsidRPr="00C176C7" w:rsidRDefault="00C176C7" w:rsidP="00C176C7">
            <w:pPr>
              <w:jc w:val="center"/>
              <w:rPr>
                <w:sz w:val="18"/>
                <w:szCs w:val="18"/>
              </w:rPr>
            </w:pPr>
            <w:r w:rsidRPr="00C176C7">
              <w:rPr>
                <w:sz w:val="18"/>
                <w:szCs w:val="18"/>
              </w:rPr>
              <w:t>660.98</w:t>
            </w:r>
          </w:p>
        </w:tc>
        <w:tc>
          <w:tcPr>
            <w:tcW w:w="826" w:type="dxa"/>
            <w:noWrap/>
            <w:vAlign w:val="center"/>
            <w:hideMark/>
          </w:tcPr>
          <w:p w14:paraId="34FCC93B" w14:textId="77777777" w:rsidR="00C176C7" w:rsidRPr="00C176C7" w:rsidRDefault="00C176C7" w:rsidP="00C176C7">
            <w:pPr>
              <w:jc w:val="center"/>
              <w:rPr>
                <w:sz w:val="18"/>
                <w:szCs w:val="18"/>
              </w:rPr>
            </w:pPr>
            <w:r w:rsidRPr="00C176C7">
              <w:rPr>
                <w:sz w:val="18"/>
                <w:szCs w:val="18"/>
              </w:rPr>
              <w:t>8.07</w:t>
            </w:r>
          </w:p>
        </w:tc>
        <w:tc>
          <w:tcPr>
            <w:tcW w:w="826" w:type="dxa"/>
            <w:noWrap/>
            <w:vAlign w:val="center"/>
            <w:hideMark/>
          </w:tcPr>
          <w:p w14:paraId="60C0B453"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5BD2B076"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CC896AE" w14:textId="77777777" w:rsidR="00C176C7" w:rsidRPr="00C176C7" w:rsidRDefault="00C176C7" w:rsidP="00C176C7">
            <w:pPr>
              <w:jc w:val="center"/>
              <w:rPr>
                <w:sz w:val="18"/>
                <w:szCs w:val="18"/>
              </w:rPr>
            </w:pPr>
            <w:r w:rsidRPr="00C176C7">
              <w:rPr>
                <w:sz w:val="18"/>
                <w:szCs w:val="18"/>
              </w:rPr>
              <w:t>705.32</w:t>
            </w:r>
          </w:p>
        </w:tc>
      </w:tr>
      <w:tr w:rsidR="00C176C7" w:rsidRPr="00C176C7" w14:paraId="6AF05E14" w14:textId="77777777" w:rsidTr="00C176C7">
        <w:trPr>
          <w:trHeight w:val="255"/>
          <w:jc w:val="center"/>
        </w:trPr>
        <w:tc>
          <w:tcPr>
            <w:tcW w:w="825" w:type="dxa"/>
            <w:vMerge/>
            <w:vAlign w:val="center"/>
            <w:hideMark/>
          </w:tcPr>
          <w:p w14:paraId="76696840" w14:textId="77777777" w:rsidR="00C176C7" w:rsidRPr="00C176C7" w:rsidRDefault="00C176C7" w:rsidP="00C176C7">
            <w:pPr>
              <w:jc w:val="center"/>
              <w:rPr>
                <w:sz w:val="18"/>
                <w:szCs w:val="18"/>
              </w:rPr>
            </w:pPr>
          </w:p>
        </w:tc>
        <w:tc>
          <w:tcPr>
            <w:tcW w:w="2195" w:type="dxa"/>
            <w:vMerge/>
            <w:vAlign w:val="center"/>
            <w:hideMark/>
          </w:tcPr>
          <w:p w14:paraId="44D15051" w14:textId="77777777" w:rsidR="00C176C7" w:rsidRPr="00C176C7" w:rsidRDefault="00C176C7" w:rsidP="00C176C7">
            <w:pPr>
              <w:jc w:val="center"/>
              <w:rPr>
                <w:sz w:val="18"/>
                <w:szCs w:val="18"/>
              </w:rPr>
            </w:pPr>
          </w:p>
        </w:tc>
        <w:tc>
          <w:tcPr>
            <w:tcW w:w="826" w:type="dxa"/>
            <w:noWrap/>
            <w:vAlign w:val="center"/>
            <w:hideMark/>
          </w:tcPr>
          <w:p w14:paraId="2D031103"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9B074E8" w14:textId="77777777" w:rsidR="00C176C7" w:rsidRPr="00C176C7" w:rsidRDefault="00C176C7" w:rsidP="00C176C7">
            <w:pPr>
              <w:jc w:val="center"/>
              <w:rPr>
                <w:sz w:val="18"/>
                <w:szCs w:val="18"/>
              </w:rPr>
            </w:pPr>
            <w:r w:rsidRPr="00C176C7">
              <w:rPr>
                <w:sz w:val="18"/>
                <w:szCs w:val="18"/>
              </w:rPr>
              <w:t>481.75</w:t>
            </w:r>
          </w:p>
        </w:tc>
        <w:tc>
          <w:tcPr>
            <w:tcW w:w="826" w:type="dxa"/>
            <w:noWrap/>
            <w:vAlign w:val="center"/>
            <w:hideMark/>
          </w:tcPr>
          <w:p w14:paraId="3181D9CC" w14:textId="77777777" w:rsidR="00C176C7" w:rsidRPr="00C176C7" w:rsidRDefault="00C176C7" w:rsidP="00C176C7">
            <w:pPr>
              <w:jc w:val="center"/>
              <w:rPr>
                <w:sz w:val="18"/>
                <w:szCs w:val="18"/>
              </w:rPr>
            </w:pPr>
            <w:r w:rsidRPr="00C176C7">
              <w:rPr>
                <w:sz w:val="18"/>
                <w:szCs w:val="18"/>
              </w:rPr>
              <w:t>552.43</w:t>
            </w:r>
          </w:p>
        </w:tc>
        <w:tc>
          <w:tcPr>
            <w:tcW w:w="826" w:type="dxa"/>
            <w:noWrap/>
            <w:vAlign w:val="center"/>
            <w:hideMark/>
          </w:tcPr>
          <w:p w14:paraId="5D8D4811" w14:textId="77777777" w:rsidR="00C176C7" w:rsidRPr="00C176C7" w:rsidRDefault="00C176C7" w:rsidP="00C176C7">
            <w:pPr>
              <w:jc w:val="center"/>
              <w:rPr>
                <w:sz w:val="18"/>
                <w:szCs w:val="18"/>
              </w:rPr>
            </w:pPr>
            <w:r w:rsidRPr="00C176C7">
              <w:rPr>
                <w:sz w:val="18"/>
                <w:szCs w:val="18"/>
              </w:rPr>
              <w:t>664.58</w:t>
            </w:r>
          </w:p>
        </w:tc>
        <w:tc>
          <w:tcPr>
            <w:tcW w:w="826" w:type="dxa"/>
            <w:noWrap/>
            <w:vAlign w:val="center"/>
            <w:hideMark/>
          </w:tcPr>
          <w:p w14:paraId="10128FAB" w14:textId="77777777" w:rsidR="00C176C7" w:rsidRPr="00C176C7" w:rsidRDefault="00C176C7" w:rsidP="00C176C7">
            <w:pPr>
              <w:jc w:val="center"/>
              <w:rPr>
                <w:sz w:val="18"/>
                <w:szCs w:val="18"/>
              </w:rPr>
            </w:pPr>
            <w:r w:rsidRPr="00C176C7">
              <w:rPr>
                <w:sz w:val="18"/>
                <w:szCs w:val="18"/>
              </w:rPr>
              <w:t>8.87</w:t>
            </w:r>
          </w:p>
        </w:tc>
        <w:tc>
          <w:tcPr>
            <w:tcW w:w="826" w:type="dxa"/>
            <w:noWrap/>
            <w:vAlign w:val="center"/>
            <w:hideMark/>
          </w:tcPr>
          <w:p w14:paraId="331E3E48"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2A481B9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B580624" w14:textId="77777777" w:rsidR="00C176C7" w:rsidRPr="00C176C7" w:rsidRDefault="00C176C7" w:rsidP="00C176C7">
            <w:pPr>
              <w:jc w:val="center"/>
              <w:rPr>
                <w:sz w:val="18"/>
                <w:szCs w:val="18"/>
              </w:rPr>
            </w:pPr>
            <w:r w:rsidRPr="00C176C7">
              <w:rPr>
                <w:sz w:val="18"/>
                <w:szCs w:val="18"/>
              </w:rPr>
              <w:t>709.51</w:t>
            </w:r>
          </w:p>
        </w:tc>
      </w:tr>
      <w:tr w:rsidR="00C176C7" w:rsidRPr="00C176C7" w14:paraId="4A9DADA7" w14:textId="77777777" w:rsidTr="00C176C7">
        <w:trPr>
          <w:trHeight w:val="255"/>
          <w:jc w:val="center"/>
        </w:trPr>
        <w:tc>
          <w:tcPr>
            <w:tcW w:w="825" w:type="dxa"/>
            <w:vMerge/>
            <w:vAlign w:val="center"/>
            <w:hideMark/>
          </w:tcPr>
          <w:p w14:paraId="22561EA7" w14:textId="77777777" w:rsidR="00C176C7" w:rsidRPr="00C176C7" w:rsidRDefault="00C176C7" w:rsidP="00C176C7">
            <w:pPr>
              <w:jc w:val="center"/>
              <w:rPr>
                <w:sz w:val="18"/>
                <w:szCs w:val="18"/>
              </w:rPr>
            </w:pPr>
          </w:p>
        </w:tc>
        <w:tc>
          <w:tcPr>
            <w:tcW w:w="2195" w:type="dxa"/>
            <w:vMerge/>
            <w:vAlign w:val="center"/>
            <w:hideMark/>
          </w:tcPr>
          <w:p w14:paraId="5CE2AA08" w14:textId="77777777" w:rsidR="00C176C7" w:rsidRPr="00C176C7" w:rsidRDefault="00C176C7" w:rsidP="00C176C7">
            <w:pPr>
              <w:jc w:val="center"/>
              <w:rPr>
                <w:sz w:val="18"/>
                <w:szCs w:val="18"/>
              </w:rPr>
            </w:pPr>
          </w:p>
        </w:tc>
        <w:tc>
          <w:tcPr>
            <w:tcW w:w="826" w:type="dxa"/>
            <w:noWrap/>
            <w:vAlign w:val="center"/>
            <w:hideMark/>
          </w:tcPr>
          <w:p w14:paraId="7EA1EC0A"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24E9347E" w14:textId="77777777" w:rsidR="00C176C7" w:rsidRPr="00C176C7" w:rsidRDefault="00C176C7" w:rsidP="00C176C7">
            <w:pPr>
              <w:jc w:val="center"/>
              <w:rPr>
                <w:sz w:val="18"/>
                <w:szCs w:val="18"/>
              </w:rPr>
            </w:pPr>
            <w:r w:rsidRPr="00C176C7">
              <w:rPr>
                <w:sz w:val="18"/>
                <w:szCs w:val="18"/>
              </w:rPr>
              <w:t>484.88</w:t>
            </w:r>
          </w:p>
        </w:tc>
        <w:tc>
          <w:tcPr>
            <w:tcW w:w="826" w:type="dxa"/>
            <w:noWrap/>
            <w:vAlign w:val="center"/>
            <w:hideMark/>
          </w:tcPr>
          <w:p w14:paraId="218F9F2A" w14:textId="77777777" w:rsidR="00C176C7" w:rsidRPr="00C176C7" w:rsidRDefault="00C176C7" w:rsidP="00C176C7">
            <w:pPr>
              <w:jc w:val="center"/>
              <w:rPr>
                <w:sz w:val="18"/>
                <w:szCs w:val="18"/>
              </w:rPr>
            </w:pPr>
            <w:r w:rsidRPr="00C176C7">
              <w:rPr>
                <w:sz w:val="18"/>
                <w:szCs w:val="18"/>
              </w:rPr>
              <w:t>552.08</w:t>
            </w:r>
          </w:p>
        </w:tc>
        <w:tc>
          <w:tcPr>
            <w:tcW w:w="826" w:type="dxa"/>
            <w:noWrap/>
            <w:vAlign w:val="center"/>
            <w:hideMark/>
          </w:tcPr>
          <w:p w14:paraId="1DD9DC7C" w14:textId="77777777" w:rsidR="00C176C7" w:rsidRPr="00C176C7" w:rsidRDefault="00C176C7" w:rsidP="00C176C7">
            <w:pPr>
              <w:jc w:val="center"/>
              <w:rPr>
                <w:sz w:val="18"/>
                <w:szCs w:val="18"/>
              </w:rPr>
            </w:pPr>
            <w:r w:rsidRPr="00C176C7">
              <w:rPr>
                <w:sz w:val="18"/>
                <w:szCs w:val="18"/>
              </w:rPr>
              <w:t>670.83</w:t>
            </w:r>
          </w:p>
        </w:tc>
        <w:tc>
          <w:tcPr>
            <w:tcW w:w="826" w:type="dxa"/>
            <w:noWrap/>
            <w:vAlign w:val="center"/>
            <w:hideMark/>
          </w:tcPr>
          <w:p w14:paraId="49EC4CCD" w14:textId="77777777" w:rsidR="00C176C7" w:rsidRPr="00C176C7" w:rsidRDefault="00C176C7" w:rsidP="00C176C7">
            <w:pPr>
              <w:jc w:val="center"/>
              <w:rPr>
                <w:sz w:val="18"/>
                <w:szCs w:val="18"/>
              </w:rPr>
            </w:pPr>
            <w:r w:rsidRPr="00C176C7">
              <w:rPr>
                <w:sz w:val="18"/>
                <w:szCs w:val="18"/>
              </w:rPr>
              <w:t>26.19</w:t>
            </w:r>
          </w:p>
        </w:tc>
        <w:tc>
          <w:tcPr>
            <w:tcW w:w="826" w:type="dxa"/>
            <w:noWrap/>
            <w:vAlign w:val="center"/>
            <w:hideMark/>
          </w:tcPr>
          <w:p w14:paraId="094B2074"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2228BCA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FDA73EB" w14:textId="77777777" w:rsidR="00C176C7" w:rsidRPr="00C176C7" w:rsidRDefault="00C176C7" w:rsidP="00C176C7">
            <w:pPr>
              <w:jc w:val="center"/>
              <w:rPr>
                <w:sz w:val="18"/>
                <w:szCs w:val="18"/>
              </w:rPr>
            </w:pPr>
            <w:r w:rsidRPr="00C176C7">
              <w:rPr>
                <w:sz w:val="18"/>
                <w:szCs w:val="18"/>
              </w:rPr>
              <w:t>716.64</w:t>
            </w:r>
          </w:p>
        </w:tc>
      </w:tr>
      <w:tr w:rsidR="00C176C7" w:rsidRPr="00C176C7" w14:paraId="6FC548F2" w14:textId="77777777" w:rsidTr="00C176C7">
        <w:trPr>
          <w:trHeight w:val="255"/>
          <w:jc w:val="center"/>
        </w:trPr>
        <w:tc>
          <w:tcPr>
            <w:tcW w:w="825" w:type="dxa"/>
            <w:vMerge/>
            <w:vAlign w:val="center"/>
            <w:hideMark/>
          </w:tcPr>
          <w:p w14:paraId="1E1BAAC0" w14:textId="77777777" w:rsidR="00C176C7" w:rsidRPr="00C176C7" w:rsidRDefault="00C176C7" w:rsidP="00C176C7">
            <w:pPr>
              <w:jc w:val="center"/>
              <w:rPr>
                <w:sz w:val="18"/>
                <w:szCs w:val="18"/>
              </w:rPr>
            </w:pPr>
          </w:p>
        </w:tc>
        <w:tc>
          <w:tcPr>
            <w:tcW w:w="2195" w:type="dxa"/>
            <w:vMerge w:val="restart"/>
            <w:noWrap/>
            <w:vAlign w:val="center"/>
            <w:hideMark/>
          </w:tcPr>
          <w:p w14:paraId="26723B61"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075CB17D"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A11B333" w14:textId="77777777" w:rsidR="00C176C7" w:rsidRPr="00C176C7" w:rsidRDefault="00C176C7" w:rsidP="00C176C7">
            <w:pPr>
              <w:jc w:val="center"/>
              <w:rPr>
                <w:sz w:val="18"/>
                <w:szCs w:val="18"/>
              </w:rPr>
            </w:pPr>
            <w:r w:rsidRPr="00C176C7">
              <w:rPr>
                <w:sz w:val="18"/>
                <w:szCs w:val="18"/>
              </w:rPr>
              <w:t>481.86</w:t>
            </w:r>
          </w:p>
        </w:tc>
        <w:tc>
          <w:tcPr>
            <w:tcW w:w="826" w:type="dxa"/>
            <w:noWrap/>
            <w:vAlign w:val="center"/>
            <w:hideMark/>
          </w:tcPr>
          <w:p w14:paraId="64145423" w14:textId="77777777" w:rsidR="00C176C7" w:rsidRPr="00C176C7" w:rsidRDefault="00C176C7" w:rsidP="00C176C7">
            <w:pPr>
              <w:jc w:val="center"/>
              <w:rPr>
                <w:sz w:val="18"/>
                <w:szCs w:val="18"/>
              </w:rPr>
            </w:pPr>
            <w:r w:rsidRPr="00C176C7">
              <w:rPr>
                <w:sz w:val="18"/>
                <w:szCs w:val="18"/>
              </w:rPr>
              <w:t>546.25</w:t>
            </w:r>
          </w:p>
        </w:tc>
        <w:tc>
          <w:tcPr>
            <w:tcW w:w="826" w:type="dxa"/>
            <w:noWrap/>
            <w:vAlign w:val="center"/>
            <w:hideMark/>
          </w:tcPr>
          <w:p w14:paraId="7AECADC9" w14:textId="77777777" w:rsidR="00C176C7" w:rsidRPr="00C176C7" w:rsidRDefault="00C176C7" w:rsidP="00C176C7">
            <w:pPr>
              <w:jc w:val="center"/>
              <w:rPr>
                <w:sz w:val="18"/>
                <w:szCs w:val="18"/>
              </w:rPr>
            </w:pPr>
            <w:r w:rsidRPr="00C176C7">
              <w:rPr>
                <w:sz w:val="18"/>
                <w:szCs w:val="18"/>
              </w:rPr>
              <w:t>670.83</w:t>
            </w:r>
          </w:p>
        </w:tc>
        <w:tc>
          <w:tcPr>
            <w:tcW w:w="826" w:type="dxa"/>
            <w:noWrap/>
            <w:vAlign w:val="center"/>
            <w:hideMark/>
          </w:tcPr>
          <w:p w14:paraId="64D3E783" w14:textId="77777777" w:rsidR="00C176C7" w:rsidRPr="00C176C7" w:rsidRDefault="00C176C7" w:rsidP="00C176C7">
            <w:pPr>
              <w:jc w:val="center"/>
              <w:rPr>
                <w:sz w:val="18"/>
                <w:szCs w:val="18"/>
              </w:rPr>
            </w:pPr>
            <w:r w:rsidRPr="00C176C7">
              <w:rPr>
                <w:sz w:val="18"/>
                <w:szCs w:val="18"/>
              </w:rPr>
              <w:t>26.2</w:t>
            </w:r>
          </w:p>
        </w:tc>
        <w:tc>
          <w:tcPr>
            <w:tcW w:w="826" w:type="dxa"/>
            <w:noWrap/>
            <w:vAlign w:val="center"/>
            <w:hideMark/>
          </w:tcPr>
          <w:p w14:paraId="30657138"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3EB5490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BBEBF7F" w14:textId="77777777" w:rsidR="00C176C7" w:rsidRPr="00C176C7" w:rsidRDefault="00C176C7" w:rsidP="00C176C7">
            <w:pPr>
              <w:jc w:val="center"/>
              <w:rPr>
                <w:sz w:val="18"/>
                <w:szCs w:val="18"/>
              </w:rPr>
            </w:pPr>
            <w:r w:rsidRPr="00C176C7">
              <w:rPr>
                <w:sz w:val="18"/>
                <w:szCs w:val="18"/>
              </w:rPr>
              <w:t>717.01</w:t>
            </w:r>
          </w:p>
        </w:tc>
      </w:tr>
      <w:tr w:rsidR="00C176C7" w:rsidRPr="00C176C7" w14:paraId="7B40F8C7" w14:textId="77777777" w:rsidTr="00C176C7">
        <w:trPr>
          <w:trHeight w:val="255"/>
          <w:jc w:val="center"/>
        </w:trPr>
        <w:tc>
          <w:tcPr>
            <w:tcW w:w="825" w:type="dxa"/>
            <w:vMerge/>
            <w:vAlign w:val="center"/>
            <w:hideMark/>
          </w:tcPr>
          <w:p w14:paraId="7E8C55A2" w14:textId="77777777" w:rsidR="00C176C7" w:rsidRPr="00C176C7" w:rsidRDefault="00C176C7" w:rsidP="00C176C7">
            <w:pPr>
              <w:jc w:val="center"/>
              <w:rPr>
                <w:sz w:val="18"/>
                <w:szCs w:val="18"/>
              </w:rPr>
            </w:pPr>
          </w:p>
        </w:tc>
        <w:tc>
          <w:tcPr>
            <w:tcW w:w="2195" w:type="dxa"/>
            <w:vMerge/>
            <w:vAlign w:val="center"/>
            <w:hideMark/>
          </w:tcPr>
          <w:p w14:paraId="68BE3371" w14:textId="77777777" w:rsidR="00C176C7" w:rsidRPr="00C176C7" w:rsidRDefault="00C176C7" w:rsidP="00C176C7">
            <w:pPr>
              <w:jc w:val="center"/>
              <w:rPr>
                <w:sz w:val="18"/>
                <w:szCs w:val="18"/>
              </w:rPr>
            </w:pPr>
          </w:p>
        </w:tc>
        <w:tc>
          <w:tcPr>
            <w:tcW w:w="826" w:type="dxa"/>
            <w:noWrap/>
            <w:vAlign w:val="center"/>
            <w:hideMark/>
          </w:tcPr>
          <w:p w14:paraId="63C85F2C"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8F8151F" w14:textId="77777777" w:rsidR="00C176C7" w:rsidRPr="00C176C7" w:rsidRDefault="00C176C7" w:rsidP="00C176C7">
            <w:pPr>
              <w:jc w:val="center"/>
              <w:rPr>
                <w:sz w:val="18"/>
                <w:szCs w:val="18"/>
              </w:rPr>
            </w:pPr>
            <w:r w:rsidRPr="00C176C7">
              <w:rPr>
                <w:sz w:val="18"/>
                <w:szCs w:val="18"/>
              </w:rPr>
              <w:t>481.75</w:t>
            </w:r>
          </w:p>
        </w:tc>
        <w:tc>
          <w:tcPr>
            <w:tcW w:w="826" w:type="dxa"/>
            <w:noWrap/>
            <w:vAlign w:val="center"/>
            <w:hideMark/>
          </w:tcPr>
          <w:p w14:paraId="004EFC97" w14:textId="77777777" w:rsidR="00C176C7" w:rsidRPr="00C176C7" w:rsidRDefault="00C176C7" w:rsidP="00C176C7">
            <w:pPr>
              <w:jc w:val="center"/>
              <w:rPr>
                <w:sz w:val="18"/>
                <w:szCs w:val="18"/>
              </w:rPr>
            </w:pPr>
            <w:r w:rsidRPr="00C176C7">
              <w:rPr>
                <w:sz w:val="18"/>
                <w:szCs w:val="18"/>
              </w:rPr>
              <w:t>546.60</w:t>
            </w:r>
          </w:p>
        </w:tc>
        <w:tc>
          <w:tcPr>
            <w:tcW w:w="826" w:type="dxa"/>
            <w:noWrap/>
            <w:vAlign w:val="center"/>
            <w:hideMark/>
          </w:tcPr>
          <w:p w14:paraId="713CD46A" w14:textId="77777777" w:rsidR="00C176C7" w:rsidRPr="00C176C7" w:rsidRDefault="00C176C7" w:rsidP="00C176C7">
            <w:pPr>
              <w:jc w:val="center"/>
              <w:rPr>
                <w:sz w:val="18"/>
                <w:szCs w:val="18"/>
              </w:rPr>
            </w:pPr>
            <w:r w:rsidRPr="00C176C7">
              <w:rPr>
                <w:sz w:val="18"/>
                <w:szCs w:val="18"/>
              </w:rPr>
              <w:t>664.58</w:t>
            </w:r>
          </w:p>
        </w:tc>
        <w:tc>
          <w:tcPr>
            <w:tcW w:w="826" w:type="dxa"/>
            <w:noWrap/>
            <w:vAlign w:val="center"/>
            <w:hideMark/>
          </w:tcPr>
          <w:p w14:paraId="45ADE31D" w14:textId="77777777" w:rsidR="00C176C7" w:rsidRPr="00C176C7" w:rsidRDefault="00C176C7" w:rsidP="00C176C7">
            <w:pPr>
              <w:jc w:val="center"/>
              <w:rPr>
                <w:sz w:val="18"/>
                <w:szCs w:val="18"/>
              </w:rPr>
            </w:pPr>
            <w:r w:rsidRPr="00C176C7">
              <w:rPr>
                <w:sz w:val="18"/>
                <w:szCs w:val="18"/>
              </w:rPr>
              <w:t>8.88</w:t>
            </w:r>
          </w:p>
        </w:tc>
        <w:tc>
          <w:tcPr>
            <w:tcW w:w="826" w:type="dxa"/>
            <w:noWrap/>
            <w:vAlign w:val="center"/>
            <w:hideMark/>
          </w:tcPr>
          <w:p w14:paraId="3AEEBA75"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7373FC0F"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399B852" w14:textId="77777777" w:rsidR="00C176C7" w:rsidRPr="00C176C7" w:rsidRDefault="00C176C7" w:rsidP="00C176C7">
            <w:pPr>
              <w:jc w:val="center"/>
              <w:rPr>
                <w:sz w:val="18"/>
                <w:szCs w:val="18"/>
              </w:rPr>
            </w:pPr>
            <w:r w:rsidRPr="00C176C7">
              <w:rPr>
                <w:sz w:val="18"/>
                <w:szCs w:val="18"/>
              </w:rPr>
              <w:t>710.10</w:t>
            </w:r>
          </w:p>
        </w:tc>
      </w:tr>
      <w:tr w:rsidR="00C176C7" w:rsidRPr="00C176C7" w14:paraId="60F542B7" w14:textId="77777777" w:rsidTr="00C176C7">
        <w:trPr>
          <w:trHeight w:val="255"/>
          <w:jc w:val="center"/>
        </w:trPr>
        <w:tc>
          <w:tcPr>
            <w:tcW w:w="825" w:type="dxa"/>
            <w:vMerge/>
            <w:vAlign w:val="center"/>
            <w:hideMark/>
          </w:tcPr>
          <w:p w14:paraId="0694E614" w14:textId="77777777" w:rsidR="00C176C7" w:rsidRPr="00C176C7" w:rsidRDefault="00C176C7" w:rsidP="00C176C7">
            <w:pPr>
              <w:jc w:val="center"/>
              <w:rPr>
                <w:sz w:val="18"/>
                <w:szCs w:val="18"/>
              </w:rPr>
            </w:pPr>
          </w:p>
        </w:tc>
        <w:tc>
          <w:tcPr>
            <w:tcW w:w="2195" w:type="dxa"/>
            <w:vMerge/>
            <w:vAlign w:val="center"/>
            <w:hideMark/>
          </w:tcPr>
          <w:p w14:paraId="194B4371" w14:textId="77777777" w:rsidR="00C176C7" w:rsidRPr="00C176C7" w:rsidRDefault="00C176C7" w:rsidP="00C176C7">
            <w:pPr>
              <w:jc w:val="center"/>
              <w:rPr>
                <w:sz w:val="18"/>
                <w:szCs w:val="18"/>
              </w:rPr>
            </w:pPr>
          </w:p>
        </w:tc>
        <w:tc>
          <w:tcPr>
            <w:tcW w:w="826" w:type="dxa"/>
            <w:noWrap/>
            <w:vAlign w:val="center"/>
            <w:hideMark/>
          </w:tcPr>
          <w:p w14:paraId="77670609"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465F8C1E" w14:textId="77777777" w:rsidR="00C176C7" w:rsidRPr="00C176C7" w:rsidRDefault="00C176C7" w:rsidP="00C176C7">
            <w:pPr>
              <w:jc w:val="center"/>
              <w:rPr>
                <w:sz w:val="18"/>
                <w:szCs w:val="18"/>
              </w:rPr>
            </w:pPr>
            <w:r w:rsidRPr="00C176C7">
              <w:rPr>
                <w:sz w:val="18"/>
                <w:szCs w:val="18"/>
              </w:rPr>
              <w:t>484.88</w:t>
            </w:r>
          </w:p>
        </w:tc>
        <w:tc>
          <w:tcPr>
            <w:tcW w:w="826" w:type="dxa"/>
            <w:noWrap/>
            <w:vAlign w:val="center"/>
            <w:hideMark/>
          </w:tcPr>
          <w:p w14:paraId="5A8F36AF" w14:textId="77777777" w:rsidR="00C176C7" w:rsidRPr="00C176C7" w:rsidRDefault="00C176C7" w:rsidP="00C176C7">
            <w:pPr>
              <w:jc w:val="center"/>
              <w:rPr>
                <w:sz w:val="18"/>
                <w:szCs w:val="18"/>
              </w:rPr>
            </w:pPr>
            <w:r w:rsidRPr="00C176C7">
              <w:rPr>
                <w:sz w:val="18"/>
                <w:szCs w:val="18"/>
              </w:rPr>
              <w:t>549.00</w:t>
            </w:r>
          </w:p>
        </w:tc>
        <w:tc>
          <w:tcPr>
            <w:tcW w:w="826" w:type="dxa"/>
            <w:noWrap/>
            <w:vAlign w:val="center"/>
            <w:hideMark/>
          </w:tcPr>
          <w:p w14:paraId="4331C4F8" w14:textId="77777777" w:rsidR="00C176C7" w:rsidRPr="00C176C7" w:rsidRDefault="00C176C7" w:rsidP="00C176C7">
            <w:pPr>
              <w:jc w:val="center"/>
              <w:rPr>
                <w:sz w:val="18"/>
                <w:szCs w:val="18"/>
              </w:rPr>
            </w:pPr>
            <w:r w:rsidRPr="00C176C7">
              <w:rPr>
                <w:sz w:val="18"/>
                <w:szCs w:val="18"/>
              </w:rPr>
              <w:t>660.98</w:t>
            </w:r>
          </w:p>
        </w:tc>
        <w:tc>
          <w:tcPr>
            <w:tcW w:w="826" w:type="dxa"/>
            <w:noWrap/>
            <w:vAlign w:val="center"/>
            <w:hideMark/>
          </w:tcPr>
          <w:p w14:paraId="675E3F6C" w14:textId="77777777" w:rsidR="00C176C7" w:rsidRPr="00C176C7" w:rsidRDefault="00C176C7" w:rsidP="00C176C7">
            <w:pPr>
              <w:jc w:val="center"/>
              <w:rPr>
                <w:sz w:val="18"/>
                <w:szCs w:val="18"/>
              </w:rPr>
            </w:pPr>
            <w:r w:rsidRPr="00C176C7">
              <w:rPr>
                <w:sz w:val="18"/>
                <w:szCs w:val="18"/>
              </w:rPr>
              <w:t>8.08</w:t>
            </w:r>
          </w:p>
        </w:tc>
        <w:tc>
          <w:tcPr>
            <w:tcW w:w="826" w:type="dxa"/>
            <w:noWrap/>
            <w:vAlign w:val="center"/>
            <w:hideMark/>
          </w:tcPr>
          <w:p w14:paraId="25B41091"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7EC479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E835F8C" w14:textId="77777777" w:rsidR="00C176C7" w:rsidRPr="00C176C7" w:rsidRDefault="00C176C7" w:rsidP="00C176C7">
            <w:pPr>
              <w:jc w:val="center"/>
              <w:rPr>
                <w:sz w:val="18"/>
                <w:szCs w:val="18"/>
              </w:rPr>
            </w:pPr>
            <w:r w:rsidRPr="00C176C7">
              <w:rPr>
                <w:sz w:val="18"/>
                <w:szCs w:val="18"/>
              </w:rPr>
              <w:t>706.12</w:t>
            </w:r>
          </w:p>
        </w:tc>
      </w:tr>
      <w:tr w:rsidR="00C176C7" w:rsidRPr="00C176C7" w14:paraId="182E486A" w14:textId="77777777" w:rsidTr="00C176C7">
        <w:trPr>
          <w:trHeight w:val="255"/>
          <w:jc w:val="center"/>
        </w:trPr>
        <w:tc>
          <w:tcPr>
            <w:tcW w:w="825" w:type="dxa"/>
            <w:vMerge/>
            <w:vAlign w:val="center"/>
            <w:hideMark/>
          </w:tcPr>
          <w:p w14:paraId="3C0D63E9" w14:textId="77777777" w:rsidR="00C176C7" w:rsidRPr="00C176C7" w:rsidRDefault="00C176C7" w:rsidP="00C176C7">
            <w:pPr>
              <w:jc w:val="center"/>
              <w:rPr>
                <w:sz w:val="18"/>
                <w:szCs w:val="18"/>
              </w:rPr>
            </w:pPr>
          </w:p>
        </w:tc>
        <w:tc>
          <w:tcPr>
            <w:tcW w:w="2195" w:type="dxa"/>
            <w:vMerge w:val="restart"/>
            <w:noWrap/>
            <w:vAlign w:val="center"/>
            <w:hideMark/>
          </w:tcPr>
          <w:p w14:paraId="68BEBE07"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788D1152"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56DE5D84" w14:textId="77777777" w:rsidR="00C176C7" w:rsidRPr="00C176C7" w:rsidRDefault="00C176C7" w:rsidP="00C176C7">
            <w:pPr>
              <w:jc w:val="center"/>
              <w:rPr>
                <w:sz w:val="18"/>
                <w:szCs w:val="18"/>
              </w:rPr>
            </w:pPr>
            <w:r w:rsidRPr="00C176C7">
              <w:rPr>
                <w:sz w:val="18"/>
                <w:szCs w:val="18"/>
              </w:rPr>
              <w:t>481.86</w:t>
            </w:r>
          </w:p>
        </w:tc>
        <w:tc>
          <w:tcPr>
            <w:tcW w:w="826" w:type="dxa"/>
            <w:noWrap/>
            <w:vAlign w:val="center"/>
            <w:hideMark/>
          </w:tcPr>
          <w:p w14:paraId="2BB66BFE" w14:textId="77777777" w:rsidR="00C176C7" w:rsidRPr="00C176C7" w:rsidRDefault="00C176C7" w:rsidP="00C176C7">
            <w:pPr>
              <w:jc w:val="center"/>
              <w:rPr>
                <w:sz w:val="18"/>
                <w:szCs w:val="18"/>
              </w:rPr>
            </w:pPr>
            <w:r w:rsidRPr="00C176C7">
              <w:rPr>
                <w:sz w:val="18"/>
                <w:szCs w:val="18"/>
              </w:rPr>
              <w:t>546.25</w:t>
            </w:r>
          </w:p>
        </w:tc>
        <w:tc>
          <w:tcPr>
            <w:tcW w:w="826" w:type="dxa"/>
            <w:noWrap/>
            <w:vAlign w:val="center"/>
            <w:hideMark/>
          </w:tcPr>
          <w:p w14:paraId="1059BD5A" w14:textId="77777777" w:rsidR="00C176C7" w:rsidRPr="00C176C7" w:rsidRDefault="00C176C7" w:rsidP="00C176C7">
            <w:pPr>
              <w:jc w:val="center"/>
              <w:rPr>
                <w:sz w:val="18"/>
                <w:szCs w:val="18"/>
              </w:rPr>
            </w:pPr>
            <w:r w:rsidRPr="00C176C7">
              <w:rPr>
                <w:sz w:val="18"/>
                <w:szCs w:val="18"/>
              </w:rPr>
              <w:t>471.74</w:t>
            </w:r>
          </w:p>
        </w:tc>
        <w:tc>
          <w:tcPr>
            <w:tcW w:w="826" w:type="dxa"/>
            <w:noWrap/>
            <w:vAlign w:val="center"/>
            <w:hideMark/>
          </w:tcPr>
          <w:p w14:paraId="5DC1E382" w14:textId="77777777" w:rsidR="00C176C7" w:rsidRPr="00C176C7" w:rsidRDefault="00C176C7" w:rsidP="00C176C7">
            <w:pPr>
              <w:jc w:val="center"/>
              <w:rPr>
                <w:sz w:val="18"/>
                <w:szCs w:val="18"/>
              </w:rPr>
            </w:pPr>
            <w:r w:rsidRPr="00C176C7">
              <w:rPr>
                <w:sz w:val="18"/>
                <w:szCs w:val="18"/>
              </w:rPr>
              <w:t>16.39</w:t>
            </w:r>
          </w:p>
        </w:tc>
        <w:tc>
          <w:tcPr>
            <w:tcW w:w="826" w:type="dxa"/>
            <w:noWrap/>
            <w:vAlign w:val="center"/>
            <w:hideMark/>
          </w:tcPr>
          <w:p w14:paraId="7241ECC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626A15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3081583" w14:textId="77777777" w:rsidR="00C176C7" w:rsidRPr="00C176C7" w:rsidRDefault="00C176C7" w:rsidP="00C176C7">
            <w:pPr>
              <w:jc w:val="center"/>
              <w:rPr>
                <w:sz w:val="18"/>
                <w:szCs w:val="18"/>
              </w:rPr>
            </w:pPr>
            <w:r w:rsidRPr="00C176C7">
              <w:rPr>
                <w:sz w:val="18"/>
                <w:szCs w:val="18"/>
              </w:rPr>
              <w:t>471.74</w:t>
            </w:r>
          </w:p>
        </w:tc>
      </w:tr>
      <w:tr w:rsidR="00C176C7" w:rsidRPr="00C176C7" w14:paraId="4937A304" w14:textId="77777777" w:rsidTr="00C176C7">
        <w:trPr>
          <w:trHeight w:val="255"/>
          <w:jc w:val="center"/>
        </w:trPr>
        <w:tc>
          <w:tcPr>
            <w:tcW w:w="825" w:type="dxa"/>
            <w:vMerge/>
            <w:vAlign w:val="center"/>
            <w:hideMark/>
          </w:tcPr>
          <w:p w14:paraId="429CCDDE" w14:textId="77777777" w:rsidR="00C176C7" w:rsidRPr="00C176C7" w:rsidRDefault="00C176C7" w:rsidP="00C176C7">
            <w:pPr>
              <w:jc w:val="center"/>
              <w:rPr>
                <w:sz w:val="18"/>
                <w:szCs w:val="18"/>
              </w:rPr>
            </w:pPr>
          </w:p>
        </w:tc>
        <w:tc>
          <w:tcPr>
            <w:tcW w:w="2195" w:type="dxa"/>
            <w:vMerge/>
            <w:vAlign w:val="center"/>
            <w:hideMark/>
          </w:tcPr>
          <w:p w14:paraId="1492A2CE" w14:textId="77777777" w:rsidR="00C176C7" w:rsidRPr="00C176C7" w:rsidRDefault="00C176C7" w:rsidP="00C176C7">
            <w:pPr>
              <w:jc w:val="center"/>
              <w:rPr>
                <w:sz w:val="18"/>
                <w:szCs w:val="18"/>
              </w:rPr>
            </w:pPr>
          </w:p>
        </w:tc>
        <w:tc>
          <w:tcPr>
            <w:tcW w:w="826" w:type="dxa"/>
            <w:noWrap/>
            <w:vAlign w:val="center"/>
            <w:hideMark/>
          </w:tcPr>
          <w:p w14:paraId="587C748D"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39903C82" w14:textId="77777777" w:rsidR="00C176C7" w:rsidRPr="00C176C7" w:rsidRDefault="00C176C7" w:rsidP="00C176C7">
            <w:pPr>
              <w:jc w:val="center"/>
              <w:rPr>
                <w:sz w:val="18"/>
                <w:szCs w:val="18"/>
              </w:rPr>
            </w:pPr>
            <w:r w:rsidRPr="00C176C7">
              <w:rPr>
                <w:sz w:val="18"/>
                <w:szCs w:val="18"/>
              </w:rPr>
              <w:t>481.75</w:t>
            </w:r>
          </w:p>
        </w:tc>
        <w:tc>
          <w:tcPr>
            <w:tcW w:w="826" w:type="dxa"/>
            <w:noWrap/>
            <w:vAlign w:val="center"/>
            <w:hideMark/>
          </w:tcPr>
          <w:p w14:paraId="6D6E27A8" w14:textId="77777777" w:rsidR="00C176C7" w:rsidRPr="00C176C7" w:rsidRDefault="00C176C7" w:rsidP="00C176C7">
            <w:pPr>
              <w:jc w:val="center"/>
              <w:rPr>
                <w:sz w:val="18"/>
                <w:szCs w:val="18"/>
              </w:rPr>
            </w:pPr>
            <w:r w:rsidRPr="00C176C7">
              <w:rPr>
                <w:sz w:val="18"/>
                <w:szCs w:val="18"/>
              </w:rPr>
              <w:t>546.60</w:t>
            </w:r>
          </w:p>
        </w:tc>
        <w:tc>
          <w:tcPr>
            <w:tcW w:w="826" w:type="dxa"/>
            <w:noWrap/>
            <w:vAlign w:val="center"/>
            <w:hideMark/>
          </w:tcPr>
          <w:p w14:paraId="35F44F78" w14:textId="77777777" w:rsidR="00C176C7" w:rsidRPr="00C176C7" w:rsidRDefault="00C176C7" w:rsidP="00C176C7">
            <w:pPr>
              <w:jc w:val="center"/>
              <w:rPr>
                <w:sz w:val="18"/>
                <w:szCs w:val="18"/>
              </w:rPr>
            </w:pPr>
            <w:r w:rsidRPr="00C176C7">
              <w:rPr>
                <w:sz w:val="18"/>
                <w:szCs w:val="18"/>
              </w:rPr>
              <w:t>480.87</w:t>
            </w:r>
          </w:p>
        </w:tc>
        <w:tc>
          <w:tcPr>
            <w:tcW w:w="826" w:type="dxa"/>
            <w:noWrap/>
            <w:vAlign w:val="center"/>
            <w:hideMark/>
          </w:tcPr>
          <w:p w14:paraId="789976BF" w14:textId="77777777" w:rsidR="00C176C7" w:rsidRPr="00C176C7" w:rsidRDefault="00C176C7" w:rsidP="00C176C7">
            <w:pPr>
              <w:jc w:val="center"/>
              <w:rPr>
                <w:sz w:val="18"/>
                <w:szCs w:val="18"/>
              </w:rPr>
            </w:pPr>
            <w:r w:rsidRPr="00C176C7">
              <w:rPr>
                <w:sz w:val="18"/>
                <w:szCs w:val="18"/>
              </w:rPr>
              <w:t>16.41</w:t>
            </w:r>
          </w:p>
        </w:tc>
        <w:tc>
          <w:tcPr>
            <w:tcW w:w="826" w:type="dxa"/>
            <w:noWrap/>
            <w:vAlign w:val="center"/>
            <w:hideMark/>
          </w:tcPr>
          <w:p w14:paraId="326D7A8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D0200F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0EC6DA8" w14:textId="77777777" w:rsidR="00C176C7" w:rsidRPr="00C176C7" w:rsidRDefault="00C176C7" w:rsidP="00C176C7">
            <w:pPr>
              <w:jc w:val="center"/>
              <w:rPr>
                <w:sz w:val="18"/>
                <w:szCs w:val="18"/>
              </w:rPr>
            </w:pPr>
            <w:r w:rsidRPr="00C176C7">
              <w:rPr>
                <w:sz w:val="18"/>
                <w:szCs w:val="18"/>
              </w:rPr>
              <w:t>480.87</w:t>
            </w:r>
          </w:p>
        </w:tc>
      </w:tr>
      <w:tr w:rsidR="00C176C7" w:rsidRPr="00C176C7" w14:paraId="0C9F1938" w14:textId="77777777" w:rsidTr="00C176C7">
        <w:trPr>
          <w:trHeight w:val="255"/>
          <w:jc w:val="center"/>
        </w:trPr>
        <w:tc>
          <w:tcPr>
            <w:tcW w:w="825" w:type="dxa"/>
            <w:vMerge/>
            <w:vAlign w:val="center"/>
            <w:hideMark/>
          </w:tcPr>
          <w:p w14:paraId="7675BA40" w14:textId="77777777" w:rsidR="00C176C7" w:rsidRPr="00C176C7" w:rsidRDefault="00C176C7" w:rsidP="00C176C7">
            <w:pPr>
              <w:jc w:val="center"/>
              <w:rPr>
                <w:sz w:val="18"/>
                <w:szCs w:val="18"/>
              </w:rPr>
            </w:pPr>
          </w:p>
        </w:tc>
        <w:tc>
          <w:tcPr>
            <w:tcW w:w="2195" w:type="dxa"/>
            <w:vMerge/>
            <w:vAlign w:val="center"/>
            <w:hideMark/>
          </w:tcPr>
          <w:p w14:paraId="1D771560" w14:textId="77777777" w:rsidR="00C176C7" w:rsidRPr="00C176C7" w:rsidRDefault="00C176C7" w:rsidP="00C176C7">
            <w:pPr>
              <w:jc w:val="center"/>
              <w:rPr>
                <w:sz w:val="18"/>
                <w:szCs w:val="18"/>
              </w:rPr>
            </w:pPr>
          </w:p>
        </w:tc>
        <w:tc>
          <w:tcPr>
            <w:tcW w:w="826" w:type="dxa"/>
            <w:noWrap/>
            <w:vAlign w:val="center"/>
            <w:hideMark/>
          </w:tcPr>
          <w:p w14:paraId="7C7BBB8B"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31D6C220" w14:textId="77777777" w:rsidR="00C176C7" w:rsidRPr="00C176C7" w:rsidRDefault="00C176C7" w:rsidP="00C176C7">
            <w:pPr>
              <w:jc w:val="center"/>
              <w:rPr>
                <w:sz w:val="18"/>
                <w:szCs w:val="18"/>
              </w:rPr>
            </w:pPr>
            <w:r w:rsidRPr="00C176C7">
              <w:rPr>
                <w:sz w:val="18"/>
                <w:szCs w:val="18"/>
              </w:rPr>
              <w:t>484.88</w:t>
            </w:r>
          </w:p>
        </w:tc>
        <w:tc>
          <w:tcPr>
            <w:tcW w:w="826" w:type="dxa"/>
            <w:noWrap/>
            <w:vAlign w:val="center"/>
            <w:hideMark/>
          </w:tcPr>
          <w:p w14:paraId="16E21E91" w14:textId="77777777" w:rsidR="00C176C7" w:rsidRPr="00C176C7" w:rsidRDefault="00C176C7" w:rsidP="00C176C7">
            <w:pPr>
              <w:jc w:val="center"/>
              <w:rPr>
                <w:sz w:val="18"/>
                <w:szCs w:val="18"/>
              </w:rPr>
            </w:pPr>
            <w:r w:rsidRPr="00C176C7">
              <w:rPr>
                <w:sz w:val="18"/>
                <w:szCs w:val="18"/>
              </w:rPr>
              <w:t>549.00</w:t>
            </w:r>
          </w:p>
        </w:tc>
        <w:tc>
          <w:tcPr>
            <w:tcW w:w="826" w:type="dxa"/>
            <w:noWrap/>
            <w:vAlign w:val="center"/>
            <w:hideMark/>
          </w:tcPr>
          <w:p w14:paraId="7BBB6B73" w14:textId="77777777" w:rsidR="00C176C7" w:rsidRPr="00C176C7" w:rsidRDefault="00C176C7" w:rsidP="00C176C7">
            <w:pPr>
              <w:jc w:val="center"/>
              <w:rPr>
                <w:sz w:val="18"/>
                <w:szCs w:val="18"/>
              </w:rPr>
            </w:pPr>
            <w:r w:rsidRPr="00C176C7">
              <w:rPr>
                <w:sz w:val="18"/>
                <w:szCs w:val="18"/>
              </w:rPr>
              <w:t>488.45</w:t>
            </w:r>
          </w:p>
        </w:tc>
        <w:tc>
          <w:tcPr>
            <w:tcW w:w="826" w:type="dxa"/>
            <w:noWrap/>
            <w:vAlign w:val="center"/>
            <w:hideMark/>
          </w:tcPr>
          <w:p w14:paraId="6016259E" w14:textId="77777777" w:rsidR="00C176C7" w:rsidRPr="00C176C7" w:rsidRDefault="00C176C7" w:rsidP="00C176C7">
            <w:pPr>
              <w:jc w:val="center"/>
              <w:rPr>
                <w:sz w:val="18"/>
                <w:szCs w:val="18"/>
              </w:rPr>
            </w:pPr>
            <w:r w:rsidRPr="00C176C7">
              <w:rPr>
                <w:sz w:val="18"/>
                <w:szCs w:val="18"/>
              </w:rPr>
              <w:t>16.34</w:t>
            </w:r>
          </w:p>
        </w:tc>
        <w:tc>
          <w:tcPr>
            <w:tcW w:w="826" w:type="dxa"/>
            <w:noWrap/>
            <w:vAlign w:val="center"/>
            <w:hideMark/>
          </w:tcPr>
          <w:p w14:paraId="4CAE0E9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C71A74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F2BC130" w14:textId="77777777" w:rsidR="00C176C7" w:rsidRPr="00C176C7" w:rsidRDefault="00C176C7" w:rsidP="00C176C7">
            <w:pPr>
              <w:jc w:val="center"/>
              <w:rPr>
                <w:sz w:val="18"/>
                <w:szCs w:val="18"/>
              </w:rPr>
            </w:pPr>
            <w:r w:rsidRPr="00C176C7">
              <w:rPr>
                <w:sz w:val="18"/>
                <w:szCs w:val="18"/>
              </w:rPr>
              <w:t>488.45</w:t>
            </w:r>
          </w:p>
        </w:tc>
      </w:tr>
      <w:tr w:rsidR="00C176C7" w:rsidRPr="00C176C7" w14:paraId="115B61D8" w14:textId="77777777" w:rsidTr="00C176C7">
        <w:trPr>
          <w:trHeight w:val="255"/>
          <w:jc w:val="center"/>
        </w:trPr>
        <w:tc>
          <w:tcPr>
            <w:tcW w:w="825" w:type="dxa"/>
            <w:vMerge/>
            <w:vAlign w:val="center"/>
            <w:hideMark/>
          </w:tcPr>
          <w:p w14:paraId="4E973775" w14:textId="77777777" w:rsidR="00C176C7" w:rsidRPr="00C176C7" w:rsidRDefault="00C176C7" w:rsidP="00C176C7">
            <w:pPr>
              <w:jc w:val="center"/>
              <w:rPr>
                <w:sz w:val="18"/>
                <w:szCs w:val="18"/>
              </w:rPr>
            </w:pPr>
          </w:p>
        </w:tc>
        <w:tc>
          <w:tcPr>
            <w:tcW w:w="2195" w:type="dxa"/>
            <w:vMerge w:val="restart"/>
            <w:noWrap/>
            <w:vAlign w:val="center"/>
            <w:hideMark/>
          </w:tcPr>
          <w:p w14:paraId="1A377399" w14:textId="77777777" w:rsidR="00C176C7" w:rsidRPr="00C176C7" w:rsidRDefault="00C176C7" w:rsidP="00C176C7">
            <w:pPr>
              <w:jc w:val="center"/>
              <w:rPr>
                <w:sz w:val="18"/>
                <w:szCs w:val="18"/>
              </w:rPr>
            </w:pPr>
            <w:r w:rsidRPr="00C176C7">
              <w:rPr>
                <w:sz w:val="18"/>
                <w:szCs w:val="18"/>
              </w:rPr>
              <w:t>尾水管出口最大动水压</w:t>
            </w:r>
            <w:r w:rsidRPr="00C176C7">
              <w:rPr>
                <w:sz w:val="18"/>
                <w:szCs w:val="18"/>
              </w:rPr>
              <w:lastRenderedPageBreak/>
              <w:t>力</w:t>
            </w:r>
            <w:r w:rsidRPr="00C176C7">
              <w:rPr>
                <w:sz w:val="18"/>
                <w:szCs w:val="18"/>
              </w:rPr>
              <w:t xml:space="preserve"> (m)</w:t>
            </w:r>
          </w:p>
        </w:tc>
        <w:tc>
          <w:tcPr>
            <w:tcW w:w="826" w:type="dxa"/>
            <w:noWrap/>
            <w:vAlign w:val="center"/>
            <w:hideMark/>
          </w:tcPr>
          <w:p w14:paraId="5C5A843B" w14:textId="77777777" w:rsidR="00C176C7" w:rsidRPr="00C176C7" w:rsidRDefault="00C176C7" w:rsidP="00C176C7">
            <w:pPr>
              <w:jc w:val="center"/>
              <w:rPr>
                <w:sz w:val="18"/>
                <w:szCs w:val="18"/>
              </w:rPr>
            </w:pPr>
            <w:r w:rsidRPr="00C176C7">
              <w:rPr>
                <w:sz w:val="18"/>
                <w:szCs w:val="18"/>
              </w:rPr>
              <w:lastRenderedPageBreak/>
              <w:t>4#</w:t>
            </w:r>
          </w:p>
        </w:tc>
        <w:tc>
          <w:tcPr>
            <w:tcW w:w="826" w:type="dxa"/>
            <w:noWrap/>
            <w:vAlign w:val="center"/>
            <w:hideMark/>
          </w:tcPr>
          <w:p w14:paraId="178FA87F" w14:textId="77777777" w:rsidR="00C176C7" w:rsidRPr="00C176C7" w:rsidRDefault="00C176C7" w:rsidP="00C176C7">
            <w:pPr>
              <w:jc w:val="center"/>
              <w:rPr>
                <w:sz w:val="18"/>
                <w:szCs w:val="18"/>
              </w:rPr>
            </w:pPr>
            <w:r w:rsidRPr="00C176C7">
              <w:rPr>
                <w:sz w:val="18"/>
                <w:szCs w:val="18"/>
              </w:rPr>
              <w:t>481.86</w:t>
            </w:r>
          </w:p>
        </w:tc>
        <w:tc>
          <w:tcPr>
            <w:tcW w:w="826" w:type="dxa"/>
            <w:noWrap/>
            <w:vAlign w:val="center"/>
            <w:hideMark/>
          </w:tcPr>
          <w:p w14:paraId="7D3FDA89" w14:textId="77777777" w:rsidR="00C176C7" w:rsidRPr="00C176C7" w:rsidRDefault="00C176C7" w:rsidP="00C176C7">
            <w:pPr>
              <w:jc w:val="center"/>
              <w:rPr>
                <w:sz w:val="18"/>
                <w:szCs w:val="18"/>
              </w:rPr>
            </w:pPr>
            <w:r w:rsidRPr="00C176C7">
              <w:rPr>
                <w:sz w:val="18"/>
                <w:szCs w:val="18"/>
              </w:rPr>
              <w:t>99.84</w:t>
            </w:r>
          </w:p>
        </w:tc>
        <w:tc>
          <w:tcPr>
            <w:tcW w:w="826" w:type="dxa"/>
            <w:noWrap/>
            <w:vAlign w:val="center"/>
            <w:hideMark/>
          </w:tcPr>
          <w:p w14:paraId="15AFC823" w14:textId="77777777" w:rsidR="00C176C7" w:rsidRPr="00C176C7" w:rsidRDefault="00C176C7" w:rsidP="00C176C7">
            <w:pPr>
              <w:jc w:val="center"/>
              <w:rPr>
                <w:sz w:val="18"/>
                <w:szCs w:val="18"/>
              </w:rPr>
            </w:pPr>
            <w:r w:rsidRPr="00C176C7">
              <w:rPr>
                <w:sz w:val="18"/>
                <w:szCs w:val="18"/>
              </w:rPr>
              <w:t>106.00</w:t>
            </w:r>
          </w:p>
        </w:tc>
        <w:tc>
          <w:tcPr>
            <w:tcW w:w="826" w:type="dxa"/>
            <w:noWrap/>
            <w:vAlign w:val="center"/>
            <w:hideMark/>
          </w:tcPr>
          <w:p w14:paraId="139D9EB0" w14:textId="77777777" w:rsidR="00C176C7" w:rsidRPr="00C176C7" w:rsidRDefault="00C176C7" w:rsidP="00C176C7">
            <w:pPr>
              <w:jc w:val="center"/>
              <w:rPr>
                <w:sz w:val="18"/>
                <w:szCs w:val="18"/>
              </w:rPr>
            </w:pPr>
            <w:r w:rsidRPr="00C176C7">
              <w:rPr>
                <w:sz w:val="18"/>
                <w:szCs w:val="18"/>
              </w:rPr>
              <w:t>94.49</w:t>
            </w:r>
          </w:p>
        </w:tc>
        <w:tc>
          <w:tcPr>
            <w:tcW w:w="826" w:type="dxa"/>
            <w:noWrap/>
            <w:vAlign w:val="center"/>
            <w:hideMark/>
          </w:tcPr>
          <w:p w14:paraId="20DD93B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F789BC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0FD52BA" w14:textId="77777777" w:rsidR="00C176C7" w:rsidRPr="00C176C7" w:rsidRDefault="00C176C7" w:rsidP="00C176C7">
            <w:pPr>
              <w:jc w:val="center"/>
              <w:rPr>
                <w:sz w:val="18"/>
                <w:szCs w:val="18"/>
              </w:rPr>
            </w:pPr>
            <w:r w:rsidRPr="00C176C7">
              <w:rPr>
                <w:sz w:val="18"/>
                <w:szCs w:val="18"/>
              </w:rPr>
              <w:t>106.00</w:t>
            </w:r>
          </w:p>
        </w:tc>
      </w:tr>
      <w:tr w:rsidR="00C176C7" w:rsidRPr="00C176C7" w14:paraId="2A593210" w14:textId="77777777" w:rsidTr="00C176C7">
        <w:trPr>
          <w:trHeight w:val="255"/>
          <w:jc w:val="center"/>
        </w:trPr>
        <w:tc>
          <w:tcPr>
            <w:tcW w:w="825" w:type="dxa"/>
            <w:vMerge/>
            <w:vAlign w:val="center"/>
            <w:hideMark/>
          </w:tcPr>
          <w:p w14:paraId="79C55EC1" w14:textId="77777777" w:rsidR="00C176C7" w:rsidRPr="00C176C7" w:rsidRDefault="00C176C7" w:rsidP="00C176C7">
            <w:pPr>
              <w:jc w:val="center"/>
              <w:rPr>
                <w:sz w:val="18"/>
                <w:szCs w:val="18"/>
              </w:rPr>
            </w:pPr>
          </w:p>
        </w:tc>
        <w:tc>
          <w:tcPr>
            <w:tcW w:w="2195" w:type="dxa"/>
            <w:vMerge/>
            <w:vAlign w:val="center"/>
            <w:hideMark/>
          </w:tcPr>
          <w:p w14:paraId="23D0FBCD" w14:textId="77777777" w:rsidR="00C176C7" w:rsidRPr="00C176C7" w:rsidRDefault="00C176C7" w:rsidP="00C176C7">
            <w:pPr>
              <w:jc w:val="center"/>
              <w:rPr>
                <w:sz w:val="18"/>
                <w:szCs w:val="18"/>
              </w:rPr>
            </w:pPr>
          </w:p>
        </w:tc>
        <w:tc>
          <w:tcPr>
            <w:tcW w:w="826" w:type="dxa"/>
            <w:noWrap/>
            <w:vAlign w:val="center"/>
            <w:hideMark/>
          </w:tcPr>
          <w:p w14:paraId="2358B613"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D4DBF23" w14:textId="77777777" w:rsidR="00C176C7" w:rsidRPr="00C176C7" w:rsidRDefault="00C176C7" w:rsidP="00C176C7">
            <w:pPr>
              <w:jc w:val="center"/>
              <w:rPr>
                <w:sz w:val="18"/>
                <w:szCs w:val="18"/>
              </w:rPr>
            </w:pPr>
            <w:r w:rsidRPr="00C176C7">
              <w:rPr>
                <w:sz w:val="18"/>
                <w:szCs w:val="18"/>
              </w:rPr>
              <w:t>481.75</w:t>
            </w:r>
          </w:p>
        </w:tc>
        <w:tc>
          <w:tcPr>
            <w:tcW w:w="826" w:type="dxa"/>
            <w:noWrap/>
            <w:vAlign w:val="center"/>
            <w:hideMark/>
          </w:tcPr>
          <w:p w14:paraId="4AAA5916" w14:textId="77777777" w:rsidR="00C176C7" w:rsidRPr="00C176C7" w:rsidRDefault="00C176C7" w:rsidP="00C176C7">
            <w:pPr>
              <w:jc w:val="center"/>
              <w:rPr>
                <w:sz w:val="18"/>
                <w:szCs w:val="18"/>
              </w:rPr>
            </w:pPr>
            <w:r w:rsidRPr="00C176C7">
              <w:rPr>
                <w:sz w:val="18"/>
                <w:szCs w:val="18"/>
              </w:rPr>
              <w:t>100.29</w:t>
            </w:r>
          </w:p>
        </w:tc>
        <w:tc>
          <w:tcPr>
            <w:tcW w:w="826" w:type="dxa"/>
            <w:noWrap/>
            <w:vAlign w:val="center"/>
            <w:hideMark/>
          </w:tcPr>
          <w:p w14:paraId="042883C0" w14:textId="77777777" w:rsidR="00C176C7" w:rsidRPr="00C176C7" w:rsidRDefault="00C176C7" w:rsidP="00C176C7">
            <w:pPr>
              <w:jc w:val="center"/>
              <w:rPr>
                <w:sz w:val="18"/>
                <w:szCs w:val="18"/>
              </w:rPr>
            </w:pPr>
            <w:r w:rsidRPr="00C176C7">
              <w:rPr>
                <w:sz w:val="18"/>
                <w:szCs w:val="18"/>
              </w:rPr>
              <w:t>106.13</w:t>
            </w:r>
          </w:p>
        </w:tc>
        <w:tc>
          <w:tcPr>
            <w:tcW w:w="826" w:type="dxa"/>
            <w:noWrap/>
            <w:vAlign w:val="center"/>
            <w:hideMark/>
          </w:tcPr>
          <w:p w14:paraId="21531FAA" w14:textId="77777777" w:rsidR="00C176C7" w:rsidRPr="00C176C7" w:rsidRDefault="00C176C7" w:rsidP="00C176C7">
            <w:pPr>
              <w:jc w:val="center"/>
              <w:rPr>
                <w:sz w:val="18"/>
                <w:szCs w:val="18"/>
              </w:rPr>
            </w:pPr>
            <w:r w:rsidRPr="00C176C7">
              <w:rPr>
                <w:sz w:val="18"/>
                <w:szCs w:val="18"/>
              </w:rPr>
              <w:t>95.5</w:t>
            </w:r>
          </w:p>
        </w:tc>
        <w:tc>
          <w:tcPr>
            <w:tcW w:w="826" w:type="dxa"/>
            <w:noWrap/>
            <w:vAlign w:val="center"/>
            <w:hideMark/>
          </w:tcPr>
          <w:p w14:paraId="0CF2781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CF651E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0B06681" w14:textId="77777777" w:rsidR="00C176C7" w:rsidRPr="00C176C7" w:rsidRDefault="00C176C7" w:rsidP="00C176C7">
            <w:pPr>
              <w:jc w:val="center"/>
              <w:rPr>
                <w:sz w:val="18"/>
                <w:szCs w:val="18"/>
              </w:rPr>
            </w:pPr>
            <w:r w:rsidRPr="00C176C7">
              <w:rPr>
                <w:sz w:val="18"/>
                <w:szCs w:val="18"/>
              </w:rPr>
              <w:t>106.13</w:t>
            </w:r>
          </w:p>
        </w:tc>
      </w:tr>
      <w:tr w:rsidR="00C176C7" w:rsidRPr="00C176C7" w14:paraId="14581A51" w14:textId="77777777" w:rsidTr="00C176C7">
        <w:trPr>
          <w:trHeight w:val="255"/>
          <w:jc w:val="center"/>
        </w:trPr>
        <w:tc>
          <w:tcPr>
            <w:tcW w:w="825" w:type="dxa"/>
            <w:vMerge/>
            <w:vAlign w:val="center"/>
            <w:hideMark/>
          </w:tcPr>
          <w:p w14:paraId="3AE2696D" w14:textId="77777777" w:rsidR="00C176C7" w:rsidRPr="00C176C7" w:rsidRDefault="00C176C7" w:rsidP="00C176C7">
            <w:pPr>
              <w:jc w:val="center"/>
              <w:rPr>
                <w:sz w:val="18"/>
                <w:szCs w:val="18"/>
              </w:rPr>
            </w:pPr>
          </w:p>
        </w:tc>
        <w:tc>
          <w:tcPr>
            <w:tcW w:w="2195" w:type="dxa"/>
            <w:vMerge/>
            <w:vAlign w:val="center"/>
            <w:hideMark/>
          </w:tcPr>
          <w:p w14:paraId="1AF35DBB" w14:textId="77777777" w:rsidR="00C176C7" w:rsidRPr="00C176C7" w:rsidRDefault="00C176C7" w:rsidP="00C176C7">
            <w:pPr>
              <w:jc w:val="center"/>
              <w:rPr>
                <w:sz w:val="18"/>
                <w:szCs w:val="18"/>
              </w:rPr>
            </w:pPr>
          </w:p>
        </w:tc>
        <w:tc>
          <w:tcPr>
            <w:tcW w:w="826" w:type="dxa"/>
            <w:noWrap/>
            <w:vAlign w:val="center"/>
            <w:hideMark/>
          </w:tcPr>
          <w:p w14:paraId="055F8E54"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3DE3D341" w14:textId="77777777" w:rsidR="00C176C7" w:rsidRPr="00C176C7" w:rsidRDefault="00C176C7" w:rsidP="00C176C7">
            <w:pPr>
              <w:jc w:val="center"/>
              <w:rPr>
                <w:sz w:val="18"/>
                <w:szCs w:val="18"/>
              </w:rPr>
            </w:pPr>
            <w:r w:rsidRPr="00C176C7">
              <w:rPr>
                <w:sz w:val="18"/>
                <w:szCs w:val="18"/>
              </w:rPr>
              <w:t>484.88</w:t>
            </w:r>
          </w:p>
        </w:tc>
        <w:tc>
          <w:tcPr>
            <w:tcW w:w="826" w:type="dxa"/>
            <w:noWrap/>
            <w:vAlign w:val="center"/>
            <w:hideMark/>
          </w:tcPr>
          <w:p w14:paraId="682C3AEE" w14:textId="77777777" w:rsidR="00C176C7" w:rsidRPr="00C176C7" w:rsidRDefault="00C176C7" w:rsidP="00C176C7">
            <w:pPr>
              <w:jc w:val="center"/>
              <w:rPr>
                <w:sz w:val="18"/>
                <w:szCs w:val="18"/>
              </w:rPr>
            </w:pPr>
            <w:r w:rsidRPr="00C176C7">
              <w:rPr>
                <w:sz w:val="18"/>
                <w:szCs w:val="18"/>
              </w:rPr>
              <w:t>99.78</w:t>
            </w:r>
          </w:p>
        </w:tc>
        <w:tc>
          <w:tcPr>
            <w:tcW w:w="826" w:type="dxa"/>
            <w:noWrap/>
            <w:vAlign w:val="center"/>
            <w:hideMark/>
          </w:tcPr>
          <w:p w14:paraId="03DD9FE5" w14:textId="77777777" w:rsidR="00C176C7" w:rsidRPr="00C176C7" w:rsidRDefault="00C176C7" w:rsidP="00C176C7">
            <w:pPr>
              <w:jc w:val="center"/>
              <w:rPr>
                <w:sz w:val="18"/>
                <w:szCs w:val="18"/>
              </w:rPr>
            </w:pPr>
            <w:r w:rsidRPr="00C176C7">
              <w:rPr>
                <w:sz w:val="18"/>
                <w:szCs w:val="18"/>
              </w:rPr>
              <w:t>106.09</w:t>
            </w:r>
          </w:p>
        </w:tc>
        <w:tc>
          <w:tcPr>
            <w:tcW w:w="826" w:type="dxa"/>
            <w:noWrap/>
            <w:vAlign w:val="center"/>
            <w:hideMark/>
          </w:tcPr>
          <w:p w14:paraId="684BC917" w14:textId="77777777" w:rsidR="00C176C7" w:rsidRPr="00C176C7" w:rsidRDefault="00C176C7" w:rsidP="00C176C7">
            <w:pPr>
              <w:jc w:val="center"/>
              <w:rPr>
                <w:sz w:val="18"/>
                <w:szCs w:val="18"/>
              </w:rPr>
            </w:pPr>
            <w:r w:rsidRPr="00C176C7">
              <w:rPr>
                <w:sz w:val="18"/>
                <w:szCs w:val="18"/>
              </w:rPr>
              <w:t>94.02</w:t>
            </w:r>
          </w:p>
        </w:tc>
        <w:tc>
          <w:tcPr>
            <w:tcW w:w="826" w:type="dxa"/>
            <w:noWrap/>
            <w:vAlign w:val="center"/>
            <w:hideMark/>
          </w:tcPr>
          <w:p w14:paraId="3E6E5A5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A8C6D0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840ADCA" w14:textId="77777777" w:rsidR="00C176C7" w:rsidRPr="00C176C7" w:rsidRDefault="00C176C7" w:rsidP="00C176C7">
            <w:pPr>
              <w:jc w:val="center"/>
              <w:rPr>
                <w:sz w:val="18"/>
                <w:szCs w:val="18"/>
              </w:rPr>
            </w:pPr>
            <w:r w:rsidRPr="00C176C7">
              <w:rPr>
                <w:sz w:val="18"/>
                <w:szCs w:val="18"/>
              </w:rPr>
              <w:t>106.09</w:t>
            </w:r>
          </w:p>
        </w:tc>
      </w:tr>
      <w:tr w:rsidR="00C176C7" w:rsidRPr="00C176C7" w14:paraId="538C85D1" w14:textId="77777777" w:rsidTr="00C176C7">
        <w:trPr>
          <w:trHeight w:val="255"/>
          <w:jc w:val="center"/>
        </w:trPr>
        <w:tc>
          <w:tcPr>
            <w:tcW w:w="825" w:type="dxa"/>
            <w:vMerge/>
            <w:vAlign w:val="center"/>
            <w:hideMark/>
          </w:tcPr>
          <w:p w14:paraId="12F6598A" w14:textId="77777777" w:rsidR="00C176C7" w:rsidRPr="00C176C7" w:rsidRDefault="00C176C7" w:rsidP="00C176C7">
            <w:pPr>
              <w:jc w:val="center"/>
              <w:rPr>
                <w:sz w:val="18"/>
                <w:szCs w:val="18"/>
              </w:rPr>
            </w:pPr>
          </w:p>
        </w:tc>
        <w:tc>
          <w:tcPr>
            <w:tcW w:w="2195" w:type="dxa"/>
            <w:vMerge w:val="restart"/>
            <w:noWrap/>
            <w:vAlign w:val="center"/>
            <w:hideMark/>
          </w:tcPr>
          <w:p w14:paraId="0FD5BAE2"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156F28FA"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6483AD20" w14:textId="77777777" w:rsidR="00C176C7" w:rsidRPr="00C176C7" w:rsidRDefault="00C176C7" w:rsidP="00C176C7">
            <w:pPr>
              <w:jc w:val="center"/>
              <w:rPr>
                <w:sz w:val="18"/>
                <w:szCs w:val="18"/>
              </w:rPr>
            </w:pPr>
            <w:r w:rsidRPr="00C176C7">
              <w:rPr>
                <w:sz w:val="18"/>
                <w:szCs w:val="18"/>
              </w:rPr>
              <w:t>481.86</w:t>
            </w:r>
          </w:p>
        </w:tc>
        <w:tc>
          <w:tcPr>
            <w:tcW w:w="826" w:type="dxa"/>
            <w:noWrap/>
            <w:vAlign w:val="center"/>
            <w:hideMark/>
          </w:tcPr>
          <w:p w14:paraId="2A958835" w14:textId="77777777" w:rsidR="00C176C7" w:rsidRPr="00C176C7" w:rsidRDefault="00C176C7" w:rsidP="00C176C7">
            <w:pPr>
              <w:jc w:val="center"/>
              <w:rPr>
                <w:sz w:val="18"/>
                <w:szCs w:val="18"/>
              </w:rPr>
            </w:pPr>
            <w:r w:rsidRPr="00C176C7">
              <w:rPr>
                <w:sz w:val="18"/>
                <w:szCs w:val="18"/>
              </w:rPr>
              <w:t>64.39</w:t>
            </w:r>
          </w:p>
        </w:tc>
        <w:tc>
          <w:tcPr>
            <w:tcW w:w="826" w:type="dxa"/>
            <w:noWrap/>
            <w:vAlign w:val="center"/>
            <w:hideMark/>
          </w:tcPr>
          <w:p w14:paraId="45971C17" w14:textId="77777777" w:rsidR="00C176C7" w:rsidRPr="00C176C7" w:rsidRDefault="00C176C7" w:rsidP="00C176C7">
            <w:pPr>
              <w:jc w:val="center"/>
              <w:rPr>
                <w:sz w:val="18"/>
                <w:szCs w:val="18"/>
              </w:rPr>
            </w:pPr>
            <w:r w:rsidRPr="00C176C7">
              <w:rPr>
                <w:sz w:val="18"/>
                <w:szCs w:val="18"/>
              </w:rPr>
              <w:t>61.25</w:t>
            </w:r>
          </w:p>
        </w:tc>
        <w:tc>
          <w:tcPr>
            <w:tcW w:w="826" w:type="dxa"/>
            <w:noWrap/>
            <w:vAlign w:val="center"/>
            <w:hideMark/>
          </w:tcPr>
          <w:p w14:paraId="511D7918" w14:textId="77777777" w:rsidR="00C176C7" w:rsidRPr="00C176C7" w:rsidRDefault="00C176C7" w:rsidP="00C176C7">
            <w:pPr>
              <w:jc w:val="center"/>
              <w:rPr>
                <w:sz w:val="18"/>
                <w:szCs w:val="18"/>
              </w:rPr>
            </w:pPr>
            <w:r w:rsidRPr="00C176C7">
              <w:rPr>
                <w:sz w:val="18"/>
                <w:szCs w:val="18"/>
              </w:rPr>
              <w:t>3.09</w:t>
            </w:r>
          </w:p>
        </w:tc>
        <w:tc>
          <w:tcPr>
            <w:tcW w:w="826" w:type="dxa"/>
            <w:noWrap/>
            <w:vAlign w:val="center"/>
            <w:hideMark/>
          </w:tcPr>
          <w:p w14:paraId="72BB6648"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1A4FCCD2"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2716717" w14:textId="77777777" w:rsidR="00C176C7" w:rsidRPr="00C176C7" w:rsidRDefault="00C176C7" w:rsidP="00C176C7">
            <w:pPr>
              <w:jc w:val="center"/>
              <w:rPr>
                <w:sz w:val="18"/>
                <w:szCs w:val="18"/>
              </w:rPr>
            </w:pPr>
            <w:r w:rsidRPr="00C176C7">
              <w:rPr>
                <w:sz w:val="18"/>
                <w:szCs w:val="18"/>
              </w:rPr>
              <w:t>44.07</w:t>
            </w:r>
          </w:p>
        </w:tc>
      </w:tr>
      <w:tr w:rsidR="00C176C7" w:rsidRPr="00C176C7" w14:paraId="77F40572" w14:textId="77777777" w:rsidTr="00C176C7">
        <w:trPr>
          <w:trHeight w:val="255"/>
          <w:jc w:val="center"/>
        </w:trPr>
        <w:tc>
          <w:tcPr>
            <w:tcW w:w="825" w:type="dxa"/>
            <w:vMerge/>
            <w:vAlign w:val="center"/>
            <w:hideMark/>
          </w:tcPr>
          <w:p w14:paraId="50F68010" w14:textId="77777777" w:rsidR="00C176C7" w:rsidRPr="00C176C7" w:rsidRDefault="00C176C7" w:rsidP="00C176C7">
            <w:pPr>
              <w:jc w:val="center"/>
              <w:rPr>
                <w:sz w:val="18"/>
                <w:szCs w:val="18"/>
              </w:rPr>
            </w:pPr>
          </w:p>
        </w:tc>
        <w:tc>
          <w:tcPr>
            <w:tcW w:w="2195" w:type="dxa"/>
            <w:vMerge/>
            <w:vAlign w:val="center"/>
            <w:hideMark/>
          </w:tcPr>
          <w:p w14:paraId="1B9BCE31" w14:textId="77777777" w:rsidR="00C176C7" w:rsidRPr="00C176C7" w:rsidRDefault="00C176C7" w:rsidP="00C176C7">
            <w:pPr>
              <w:jc w:val="center"/>
              <w:rPr>
                <w:sz w:val="18"/>
                <w:szCs w:val="18"/>
              </w:rPr>
            </w:pPr>
          </w:p>
        </w:tc>
        <w:tc>
          <w:tcPr>
            <w:tcW w:w="826" w:type="dxa"/>
            <w:noWrap/>
            <w:vAlign w:val="center"/>
            <w:hideMark/>
          </w:tcPr>
          <w:p w14:paraId="4341E240"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519190C8" w14:textId="77777777" w:rsidR="00C176C7" w:rsidRPr="00C176C7" w:rsidRDefault="00C176C7" w:rsidP="00C176C7">
            <w:pPr>
              <w:jc w:val="center"/>
              <w:rPr>
                <w:sz w:val="18"/>
                <w:szCs w:val="18"/>
              </w:rPr>
            </w:pPr>
            <w:r w:rsidRPr="00C176C7">
              <w:rPr>
                <w:sz w:val="18"/>
                <w:szCs w:val="18"/>
              </w:rPr>
              <w:t>481.75</w:t>
            </w:r>
          </w:p>
        </w:tc>
        <w:tc>
          <w:tcPr>
            <w:tcW w:w="826" w:type="dxa"/>
            <w:noWrap/>
            <w:vAlign w:val="center"/>
            <w:hideMark/>
          </w:tcPr>
          <w:p w14:paraId="586C3933" w14:textId="77777777" w:rsidR="00C176C7" w:rsidRPr="00C176C7" w:rsidRDefault="00C176C7" w:rsidP="00C176C7">
            <w:pPr>
              <w:jc w:val="center"/>
              <w:rPr>
                <w:sz w:val="18"/>
                <w:szCs w:val="18"/>
              </w:rPr>
            </w:pPr>
            <w:r w:rsidRPr="00C176C7">
              <w:rPr>
                <w:sz w:val="18"/>
                <w:szCs w:val="18"/>
              </w:rPr>
              <w:t>64.85</w:t>
            </w:r>
          </w:p>
        </w:tc>
        <w:tc>
          <w:tcPr>
            <w:tcW w:w="826" w:type="dxa"/>
            <w:noWrap/>
            <w:vAlign w:val="center"/>
            <w:hideMark/>
          </w:tcPr>
          <w:p w14:paraId="4ADB2C9F" w14:textId="77777777" w:rsidR="00C176C7" w:rsidRPr="00C176C7" w:rsidRDefault="00C176C7" w:rsidP="00C176C7">
            <w:pPr>
              <w:jc w:val="center"/>
              <w:rPr>
                <w:sz w:val="18"/>
                <w:szCs w:val="18"/>
              </w:rPr>
            </w:pPr>
            <w:r w:rsidRPr="00C176C7">
              <w:rPr>
                <w:sz w:val="18"/>
                <w:szCs w:val="18"/>
              </w:rPr>
              <w:t>60.97</w:t>
            </w:r>
          </w:p>
        </w:tc>
        <w:tc>
          <w:tcPr>
            <w:tcW w:w="826" w:type="dxa"/>
            <w:noWrap/>
            <w:vAlign w:val="center"/>
            <w:hideMark/>
          </w:tcPr>
          <w:p w14:paraId="554BBA75" w14:textId="77777777" w:rsidR="00C176C7" w:rsidRPr="00C176C7" w:rsidRDefault="00C176C7" w:rsidP="00C176C7">
            <w:pPr>
              <w:jc w:val="center"/>
              <w:rPr>
                <w:sz w:val="18"/>
                <w:szCs w:val="18"/>
              </w:rPr>
            </w:pPr>
            <w:r w:rsidRPr="00C176C7">
              <w:rPr>
                <w:sz w:val="18"/>
                <w:szCs w:val="18"/>
              </w:rPr>
              <w:t>3.1</w:t>
            </w:r>
          </w:p>
        </w:tc>
        <w:tc>
          <w:tcPr>
            <w:tcW w:w="826" w:type="dxa"/>
            <w:noWrap/>
            <w:vAlign w:val="center"/>
            <w:hideMark/>
          </w:tcPr>
          <w:p w14:paraId="553D0D85"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223C7A30"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528593C" w14:textId="77777777" w:rsidR="00C176C7" w:rsidRPr="00C176C7" w:rsidRDefault="00C176C7" w:rsidP="00C176C7">
            <w:pPr>
              <w:jc w:val="center"/>
              <w:rPr>
                <w:sz w:val="18"/>
                <w:szCs w:val="18"/>
              </w:rPr>
            </w:pPr>
            <w:r w:rsidRPr="00C176C7">
              <w:rPr>
                <w:sz w:val="18"/>
                <w:szCs w:val="18"/>
              </w:rPr>
              <w:t>43.72</w:t>
            </w:r>
          </w:p>
        </w:tc>
      </w:tr>
      <w:tr w:rsidR="00C176C7" w:rsidRPr="00C176C7" w14:paraId="1D3ADF31" w14:textId="77777777" w:rsidTr="00C176C7">
        <w:trPr>
          <w:trHeight w:val="255"/>
          <w:jc w:val="center"/>
        </w:trPr>
        <w:tc>
          <w:tcPr>
            <w:tcW w:w="825" w:type="dxa"/>
            <w:vMerge/>
            <w:vAlign w:val="center"/>
            <w:hideMark/>
          </w:tcPr>
          <w:p w14:paraId="6781DE86" w14:textId="77777777" w:rsidR="00C176C7" w:rsidRPr="00C176C7" w:rsidRDefault="00C176C7" w:rsidP="00C176C7">
            <w:pPr>
              <w:jc w:val="center"/>
              <w:rPr>
                <w:sz w:val="18"/>
                <w:szCs w:val="18"/>
              </w:rPr>
            </w:pPr>
          </w:p>
        </w:tc>
        <w:tc>
          <w:tcPr>
            <w:tcW w:w="2195" w:type="dxa"/>
            <w:vMerge/>
            <w:vAlign w:val="center"/>
            <w:hideMark/>
          </w:tcPr>
          <w:p w14:paraId="7C429B1C" w14:textId="77777777" w:rsidR="00C176C7" w:rsidRPr="00C176C7" w:rsidRDefault="00C176C7" w:rsidP="00C176C7">
            <w:pPr>
              <w:jc w:val="center"/>
              <w:rPr>
                <w:sz w:val="18"/>
                <w:szCs w:val="18"/>
              </w:rPr>
            </w:pPr>
          </w:p>
        </w:tc>
        <w:tc>
          <w:tcPr>
            <w:tcW w:w="826" w:type="dxa"/>
            <w:noWrap/>
            <w:vAlign w:val="center"/>
            <w:hideMark/>
          </w:tcPr>
          <w:p w14:paraId="2245789C"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5E30C0D4" w14:textId="77777777" w:rsidR="00C176C7" w:rsidRPr="00C176C7" w:rsidRDefault="00C176C7" w:rsidP="00C176C7">
            <w:pPr>
              <w:jc w:val="center"/>
              <w:rPr>
                <w:sz w:val="18"/>
                <w:szCs w:val="18"/>
              </w:rPr>
            </w:pPr>
            <w:r w:rsidRPr="00C176C7">
              <w:rPr>
                <w:sz w:val="18"/>
                <w:szCs w:val="18"/>
              </w:rPr>
              <w:t>484.88</w:t>
            </w:r>
          </w:p>
        </w:tc>
        <w:tc>
          <w:tcPr>
            <w:tcW w:w="826" w:type="dxa"/>
            <w:noWrap/>
            <w:vAlign w:val="center"/>
            <w:hideMark/>
          </w:tcPr>
          <w:p w14:paraId="0F625BC9" w14:textId="77777777" w:rsidR="00C176C7" w:rsidRPr="00C176C7" w:rsidRDefault="00C176C7" w:rsidP="00C176C7">
            <w:pPr>
              <w:jc w:val="center"/>
              <w:rPr>
                <w:sz w:val="18"/>
                <w:szCs w:val="18"/>
              </w:rPr>
            </w:pPr>
            <w:r w:rsidRPr="00C176C7">
              <w:rPr>
                <w:sz w:val="18"/>
                <w:szCs w:val="18"/>
              </w:rPr>
              <w:t>64.12</w:t>
            </w:r>
          </w:p>
        </w:tc>
        <w:tc>
          <w:tcPr>
            <w:tcW w:w="826" w:type="dxa"/>
            <w:noWrap/>
            <w:vAlign w:val="center"/>
            <w:hideMark/>
          </w:tcPr>
          <w:p w14:paraId="4B67EE88" w14:textId="77777777" w:rsidR="00C176C7" w:rsidRPr="00C176C7" w:rsidRDefault="00C176C7" w:rsidP="00C176C7">
            <w:pPr>
              <w:jc w:val="center"/>
              <w:rPr>
                <w:sz w:val="18"/>
                <w:szCs w:val="18"/>
              </w:rPr>
            </w:pPr>
            <w:r w:rsidRPr="00C176C7">
              <w:rPr>
                <w:sz w:val="18"/>
                <w:szCs w:val="18"/>
              </w:rPr>
              <w:t>60.15</w:t>
            </w:r>
          </w:p>
        </w:tc>
        <w:tc>
          <w:tcPr>
            <w:tcW w:w="826" w:type="dxa"/>
            <w:noWrap/>
            <w:vAlign w:val="center"/>
            <w:hideMark/>
          </w:tcPr>
          <w:p w14:paraId="6D36C04E" w14:textId="77777777" w:rsidR="00C176C7" w:rsidRPr="00C176C7" w:rsidRDefault="00C176C7" w:rsidP="00C176C7">
            <w:pPr>
              <w:jc w:val="center"/>
              <w:rPr>
                <w:sz w:val="18"/>
                <w:szCs w:val="18"/>
              </w:rPr>
            </w:pPr>
            <w:r w:rsidRPr="00C176C7">
              <w:rPr>
                <w:sz w:val="18"/>
                <w:szCs w:val="18"/>
              </w:rPr>
              <w:t>25.65</w:t>
            </w:r>
          </w:p>
        </w:tc>
        <w:tc>
          <w:tcPr>
            <w:tcW w:w="826" w:type="dxa"/>
            <w:noWrap/>
            <w:vAlign w:val="center"/>
            <w:hideMark/>
          </w:tcPr>
          <w:p w14:paraId="687C5590"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04EB5E71"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492C275" w14:textId="77777777" w:rsidR="00C176C7" w:rsidRPr="00C176C7" w:rsidRDefault="00C176C7" w:rsidP="00C176C7">
            <w:pPr>
              <w:jc w:val="center"/>
              <w:rPr>
                <w:sz w:val="18"/>
                <w:szCs w:val="18"/>
              </w:rPr>
            </w:pPr>
            <w:r w:rsidRPr="00C176C7">
              <w:rPr>
                <w:sz w:val="18"/>
                <w:szCs w:val="18"/>
              </w:rPr>
              <w:t>42.78</w:t>
            </w:r>
          </w:p>
        </w:tc>
      </w:tr>
      <w:tr w:rsidR="00C176C7" w:rsidRPr="00C176C7" w14:paraId="10022BED" w14:textId="77777777" w:rsidTr="00C176C7">
        <w:trPr>
          <w:trHeight w:val="255"/>
          <w:jc w:val="center"/>
        </w:trPr>
        <w:tc>
          <w:tcPr>
            <w:tcW w:w="825" w:type="dxa"/>
            <w:vMerge/>
            <w:vAlign w:val="center"/>
            <w:hideMark/>
          </w:tcPr>
          <w:p w14:paraId="769128B9" w14:textId="77777777" w:rsidR="00C176C7" w:rsidRPr="00C176C7" w:rsidRDefault="00C176C7" w:rsidP="00C176C7">
            <w:pPr>
              <w:jc w:val="center"/>
              <w:rPr>
                <w:sz w:val="18"/>
                <w:szCs w:val="18"/>
              </w:rPr>
            </w:pPr>
          </w:p>
        </w:tc>
        <w:tc>
          <w:tcPr>
            <w:tcW w:w="2195" w:type="dxa"/>
            <w:vMerge w:val="restart"/>
            <w:noWrap/>
            <w:vAlign w:val="center"/>
            <w:hideMark/>
          </w:tcPr>
          <w:p w14:paraId="39D43DD0"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1E54311A"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1EEC7270" w14:textId="77777777" w:rsidR="00C176C7" w:rsidRPr="00C176C7" w:rsidRDefault="00C176C7" w:rsidP="00C176C7">
            <w:pPr>
              <w:jc w:val="center"/>
              <w:rPr>
                <w:sz w:val="18"/>
                <w:szCs w:val="18"/>
              </w:rPr>
            </w:pPr>
            <w:r w:rsidRPr="00C176C7">
              <w:rPr>
                <w:sz w:val="18"/>
                <w:szCs w:val="18"/>
              </w:rPr>
              <w:t>481.86</w:t>
            </w:r>
          </w:p>
        </w:tc>
        <w:tc>
          <w:tcPr>
            <w:tcW w:w="826" w:type="dxa"/>
            <w:noWrap/>
            <w:vAlign w:val="center"/>
            <w:hideMark/>
          </w:tcPr>
          <w:p w14:paraId="6FEEEACE"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3BB2E2E9" w14:textId="77777777" w:rsidR="00C176C7" w:rsidRPr="00C176C7" w:rsidRDefault="00C176C7" w:rsidP="00C176C7">
            <w:pPr>
              <w:jc w:val="center"/>
              <w:rPr>
                <w:sz w:val="18"/>
                <w:szCs w:val="18"/>
              </w:rPr>
            </w:pPr>
            <w:r w:rsidRPr="00C176C7">
              <w:rPr>
                <w:sz w:val="18"/>
                <w:szCs w:val="18"/>
              </w:rPr>
              <w:t>595.45</w:t>
            </w:r>
          </w:p>
        </w:tc>
        <w:tc>
          <w:tcPr>
            <w:tcW w:w="826" w:type="dxa"/>
            <w:noWrap/>
            <w:vAlign w:val="center"/>
            <w:hideMark/>
          </w:tcPr>
          <w:p w14:paraId="58B7EB12" w14:textId="77777777" w:rsidR="00C176C7" w:rsidRPr="00C176C7" w:rsidRDefault="00C176C7" w:rsidP="00C176C7">
            <w:pPr>
              <w:jc w:val="center"/>
              <w:rPr>
                <w:sz w:val="18"/>
                <w:szCs w:val="18"/>
              </w:rPr>
            </w:pPr>
            <w:r w:rsidRPr="00C176C7">
              <w:rPr>
                <w:sz w:val="18"/>
                <w:szCs w:val="18"/>
              </w:rPr>
              <w:t>6.58</w:t>
            </w:r>
          </w:p>
        </w:tc>
        <w:tc>
          <w:tcPr>
            <w:tcW w:w="826" w:type="dxa"/>
            <w:noWrap/>
            <w:vAlign w:val="center"/>
            <w:hideMark/>
          </w:tcPr>
          <w:p w14:paraId="22C1F6F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62D45D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1DE1617" w14:textId="77777777" w:rsidR="00C176C7" w:rsidRPr="00C176C7" w:rsidRDefault="00C176C7" w:rsidP="00C176C7">
            <w:pPr>
              <w:jc w:val="center"/>
              <w:rPr>
                <w:sz w:val="18"/>
                <w:szCs w:val="18"/>
              </w:rPr>
            </w:pPr>
            <w:r w:rsidRPr="00C176C7">
              <w:rPr>
                <w:sz w:val="18"/>
                <w:szCs w:val="18"/>
              </w:rPr>
              <w:t>595.45</w:t>
            </w:r>
          </w:p>
        </w:tc>
      </w:tr>
      <w:tr w:rsidR="00C176C7" w:rsidRPr="00C176C7" w14:paraId="4BC8CE67" w14:textId="77777777" w:rsidTr="00C176C7">
        <w:trPr>
          <w:trHeight w:val="255"/>
          <w:jc w:val="center"/>
        </w:trPr>
        <w:tc>
          <w:tcPr>
            <w:tcW w:w="825" w:type="dxa"/>
            <w:vMerge/>
            <w:vAlign w:val="center"/>
            <w:hideMark/>
          </w:tcPr>
          <w:p w14:paraId="3E5BE615" w14:textId="77777777" w:rsidR="00C176C7" w:rsidRPr="00C176C7" w:rsidRDefault="00C176C7" w:rsidP="00C176C7">
            <w:pPr>
              <w:jc w:val="center"/>
              <w:rPr>
                <w:sz w:val="18"/>
                <w:szCs w:val="18"/>
              </w:rPr>
            </w:pPr>
          </w:p>
        </w:tc>
        <w:tc>
          <w:tcPr>
            <w:tcW w:w="2195" w:type="dxa"/>
            <w:vMerge/>
            <w:vAlign w:val="center"/>
            <w:hideMark/>
          </w:tcPr>
          <w:p w14:paraId="66969C4D" w14:textId="77777777" w:rsidR="00C176C7" w:rsidRPr="00C176C7" w:rsidRDefault="00C176C7" w:rsidP="00C176C7">
            <w:pPr>
              <w:jc w:val="center"/>
              <w:rPr>
                <w:sz w:val="18"/>
                <w:szCs w:val="18"/>
              </w:rPr>
            </w:pPr>
          </w:p>
        </w:tc>
        <w:tc>
          <w:tcPr>
            <w:tcW w:w="826" w:type="dxa"/>
            <w:noWrap/>
            <w:vAlign w:val="center"/>
            <w:hideMark/>
          </w:tcPr>
          <w:p w14:paraId="3AF72CA9"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37791E72" w14:textId="77777777" w:rsidR="00C176C7" w:rsidRPr="00C176C7" w:rsidRDefault="00C176C7" w:rsidP="00C176C7">
            <w:pPr>
              <w:jc w:val="center"/>
              <w:rPr>
                <w:sz w:val="18"/>
                <w:szCs w:val="18"/>
              </w:rPr>
            </w:pPr>
            <w:r w:rsidRPr="00C176C7">
              <w:rPr>
                <w:sz w:val="18"/>
                <w:szCs w:val="18"/>
              </w:rPr>
              <w:t>481.75</w:t>
            </w:r>
          </w:p>
        </w:tc>
        <w:tc>
          <w:tcPr>
            <w:tcW w:w="826" w:type="dxa"/>
            <w:noWrap/>
            <w:vAlign w:val="center"/>
            <w:hideMark/>
          </w:tcPr>
          <w:p w14:paraId="3C91C718"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3F8FA8BA" w14:textId="77777777" w:rsidR="00C176C7" w:rsidRPr="00C176C7" w:rsidRDefault="00C176C7" w:rsidP="00C176C7">
            <w:pPr>
              <w:jc w:val="center"/>
              <w:rPr>
                <w:sz w:val="18"/>
                <w:szCs w:val="18"/>
              </w:rPr>
            </w:pPr>
            <w:r w:rsidRPr="00C176C7">
              <w:rPr>
                <w:sz w:val="18"/>
                <w:szCs w:val="18"/>
              </w:rPr>
              <w:t>593.84</w:t>
            </w:r>
          </w:p>
        </w:tc>
        <w:tc>
          <w:tcPr>
            <w:tcW w:w="826" w:type="dxa"/>
            <w:noWrap/>
            <w:vAlign w:val="center"/>
            <w:hideMark/>
          </w:tcPr>
          <w:p w14:paraId="0548CC94" w14:textId="77777777" w:rsidR="00C176C7" w:rsidRPr="00C176C7" w:rsidRDefault="00C176C7" w:rsidP="00C176C7">
            <w:pPr>
              <w:jc w:val="center"/>
              <w:rPr>
                <w:sz w:val="18"/>
                <w:szCs w:val="18"/>
              </w:rPr>
            </w:pPr>
            <w:r w:rsidRPr="00C176C7">
              <w:rPr>
                <w:sz w:val="18"/>
                <w:szCs w:val="18"/>
              </w:rPr>
              <w:t>6.5</w:t>
            </w:r>
          </w:p>
        </w:tc>
        <w:tc>
          <w:tcPr>
            <w:tcW w:w="826" w:type="dxa"/>
            <w:noWrap/>
            <w:vAlign w:val="center"/>
            <w:hideMark/>
          </w:tcPr>
          <w:p w14:paraId="54DCF78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C118F0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8A8B8DE" w14:textId="77777777" w:rsidR="00C176C7" w:rsidRPr="00C176C7" w:rsidRDefault="00C176C7" w:rsidP="00C176C7">
            <w:pPr>
              <w:jc w:val="center"/>
              <w:rPr>
                <w:sz w:val="18"/>
                <w:szCs w:val="18"/>
              </w:rPr>
            </w:pPr>
            <w:r w:rsidRPr="00C176C7">
              <w:rPr>
                <w:sz w:val="18"/>
                <w:szCs w:val="18"/>
              </w:rPr>
              <w:t>593.84</w:t>
            </w:r>
          </w:p>
        </w:tc>
      </w:tr>
      <w:tr w:rsidR="00C176C7" w:rsidRPr="00C176C7" w14:paraId="206E3453" w14:textId="77777777" w:rsidTr="00C176C7">
        <w:trPr>
          <w:trHeight w:val="255"/>
          <w:jc w:val="center"/>
        </w:trPr>
        <w:tc>
          <w:tcPr>
            <w:tcW w:w="825" w:type="dxa"/>
            <w:vMerge/>
            <w:vAlign w:val="center"/>
            <w:hideMark/>
          </w:tcPr>
          <w:p w14:paraId="71A31045" w14:textId="77777777" w:rsidR="00C176C7" w:rsidRPr="00C176C7" w:rsidRDefault="00C176C7" w:rsidP="00C176C7">
            <w:pPr>
              <w:jc w:val="center"/>
              <w:rPr>
                <w:sz w:val="18"/>
                <w:szCs w:val="18"/>
              </w:rPr>
            </w:pPr>
          </w:p>
        </w:tc>
        <w:tc>
          <w:tcPr>
            <w:tcW w:w="2195" w:type="dxa"/>
            <w:vMerge/>
            <w:vAlign w:val="center"/>
            <w:hideMark/>
          </w:tcPr>
          <w:p w14:paraId="17B41284" w14:textId="77777777" w:rsidR="00C176C7" w:rsidRPr="00C176C7" w:rsidRDefault="00C176C7" w:rsidP="00C176C7">
            <w:pPr>
              <w:jc w:val="center"/>
              <w:rPr>
                <w:sz w:val="18"/>
                <w:szCs w:val="18"/>
              </w:rPr>
            </w:pPr>
          </w:p>
        </w:tc>
        <w:tc>
          <w:tcPr>
            <w:tcW w:w="826" w:type="dxa"/>
            <w:noWrap/>
            <w:vAlign w:val="center"/>
            <w:hideMark/>
          </w:tcPr>
          <w:p w14:paraId="723717B5"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46957F14" w14:textId="77777777" w:rsidR="00C176C7" w:rsidRPr="00C176C7" w:rsidRDefault="00C176C7" w:rsidP="00C176C7">
            <w:pPr>
              <w:jc w:val="center"/>
              <w:rPr>
                <w:sz w:val="18"/>
                <w:szCs w:val="18"/>
              </w:rPr>
            </w:pPr>
            <w:r w:rsidRPr="00C176C7">
              <w:rPr>
                <w:sz w:val="18"/>
                <w:szCs w:val="18"/>
              </w:rPr>
              <w:t>484.88</w:t>
            </w:r>
          </w:p>
        </w:tc>
        <w:tc>
          <w:tcPr>
            <w:tcW w:w="826" w:type="dxa"/>
            <w:noWrap/>
            <w:vAlign w:val="center"/>
            <w:hideMark/>
          </w:tcPr>
          <w:p w14:paraId="7038F3B6"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53EA77F7" w14:textId="77777777" w:rsidR="00C176C7" w:rsidRPr="00C176C7" w:rsidRDefault="00C176C7" w:rsidP="00C176C7">
            <w:pPr>
              <w:jc w:val="center"/>
              <w:rPr>
                <w:sz w:val="18"/>
                <w:szCs w:val="18"/>
              </w:rPr>
            </w:pPr>
            <w:r w:rsidRPr="00C176C7">
              <w:rPr>
                <w:sz w:val="18"/>
                <w:szCs w:val="18"/>
              </w:rPr>
              <w:t>592.57</w:t>
            </w:r>
          </w:p>
        </w:tc>
        <w:tc>
          <w:tcPr>
            <w:tcW w:w="826" w:type="dxa"/>
            <w:noWrap/>
            <w:vAlign w:val="center"/>
            <w:hideMark/>
          </w:tcPr>
          <w:p w14:paraId="65091977" w14:textId="77777777" w:rsidR="00C176C7" w:rsidRPr="00C176C7" w:rsidRDefault="00C176C7" w:rsidP="00C176C7">
            <w:pPr>
              <w:jc w:val="center"/>
              <w:rPr>
                <w:sz w:val="18"/>
                <w:szCs w:val="18"/>
              </w:rPr>
            </w:pPr>
            <w:r w:rsidRPr="00C176C7">
              <w:rPr>
                <w:sz w:val="18"/>
                <w:szCs w:val="18"/>
              </w:rPr>
              <w:t>6.43</w:t>
            </w:r>
          </w:p>
        </w:tc>
        <w:tc>
          <w:tcPr>
            <w:tcW w:w="826" w:type="dxa"/>
            <w:noWrap/>
            <w:vAlign w:val="center"/>
            <w:hideMark/>
          </w:tcPr>
          <w:p w14:paraId="2922E92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B57983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A7688E3" w14:textId="77777777" w:rsidR="00C176C7" w:rsidRPr="00C176C7" w:rsidRDefault="00C176C7" w:rsidP="00C176C7">
            <w:pPr>
              <w:jc w:val="center"/>
              <w:rPr>
                <w:sz w:val="18"/>
                <w:szCs w:val="18"/>
              </w:rPr>
            </w:pPr>
            <w:r w:rsidRPr="00C176C7">
              <w:rPr>
                <w:sz w:val="18"/>
                <w:szCs w:val="18"/>
              </w:rPr>
              <w:t>592.57</w:t>
            </w:r>
          </w:p>
        </w:tc>
      </w:tr>
      <w:tr w:rsidR="00C176C7" w:rsidRPr="00C176C7" w14:paraId="53A6D0A2" w14:textId="77777777" w:rsidTr="00C176C7">
        <w:trPr>
          <w:trHeight w:val="255"/>
          <w:jc w:val="center"/>
        </w:trPr>
        <w:tc>
          <w:tcPr>
            <w:tcW w:w="825" w:type="dxa"/>
            <w:vMerge w:val="restart"/>
            <w:noWrap/>
            <w:vAlign w:val="center"/>
            <w:hideMark/>
          </w:tcPr>
          <w:p w14:paraId="3EDA0F0C" w14:textId="77777777" w:rsidR="00C176C7" w:rsidRPr="00C176C7" w:rsidRDefault="00C176C7" w:rsidP="00C176C7">
            <w:pPr>
              <w:jc w:val="center"/>
              <w:rPr>
                <w:sz w:val="18"/>
                <w:szCs w:val="18"/>
              </w:rPr>
            </w:pPr>
            <w:r w:rsidRPr="00C176C7">
              <w:rPr>
                <w:sz w:val="18"/>
                <w:szCs w:val="18"/>
              </w:rPr>
              <w:t>SJT3</w:t>
            </w:r>
          </w:p>
        </w:tc>
        <w:tc>
          <w:tcPr>
            <w:tcW w:w="2195" w:type="dxa"/>
            <w:vMerge w:val="restart"/>
            <w:noWrap/>
            <w:vAlign w:val="center"/>
            <w:hideMark/>
          </w:tcPr>
          <w:p w14:paraId="4E80105B"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22005A76"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29B2DD3"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163999AC" w14:textId="77777777" w:rsidR="00C176C7" w:rsidRPr="00C176C7" w:rsidRDefault="00C176C7" w:rsidP="00C176C7">
            <w:pPr>
              <w:jc w:val="center"/>
              <w:rPr>
                <w:sz w:val="18"/>
                <w:szCs w:val="18"/>
              </w:rPr>
            </w:pPr>
            <w:r w:rsidRPr="00C176C7">
              <w:rPr>
                <w:sz w:val="18"/>
                <w:szCs w:val="18"/>
              </w:rPr>
              <w:t>539.76</w:t>
            </w:r>
          </w:p>
        </w:tc>
        <w:tc>
          <w:tcPr>
            <w:tcW w:w="826" w:type="dxa"/>
            <w:noWrap/>
            <w:vAlign w:val="center"/>
            <w:hideMark/>
          </w:tcPr>
          <w:p w14:paraId="3AC920CC" w14:textId="77777777" w:rsidR="00C176C7" w:rsidRPr="00C176C7" w:rsidRDefault="00C176C7" w:rsidP="00C176C7">
            <w:pPr>
              <w:jc w:val="center"/>
              <w:rPr>
                <w:sz w:val="18"/>
                <w:szCs w:val="18"/>
              </w:rPr>
            </w:pPr>
            <w:r w:rsidRPr="00C176C7">
              <w:rPr>
                <w:sz w:val="18"/>
                <w:szCs w:val="18"/>
              </w:rPr>
              <w:t>640.73</w:t>
            </w:r>
          </w:p>
        </w:tc>
        <w:tc>
          <w:tcPr>
            <w:tcW w:w="826" w:type="dxa"/>
            <w:noWrap/>
            <w:vAlign w:val="center"/>
            <w:hideMark/>
          </w:tcPr>
          <w:p w14:paraId="50FBFD43" w14:textId="77777777" w:rsidR="00C176C7" w:rsidRPr="00C176C7" w:rsidRDefault="00C176C7" w:rsidP="00C176C7">
            <w:pPr>
              <w:jc w:val="center"/>
              <w:rPr>
                <w:sz w:val="18"/>
                <w:szCs w:val="18"/>
              </w:rPr>
            </w:pPr>
            <w:r w:rsidRPr="00C176C7">
              <w:rPr>
                <w:sz w:val="18"/>
                <w:szCs w:val="18"/>
              </w:rPr>
              <w:t>8.07</w:t>
            </w:r>
          </w:p>
        </w:tc>
        <w:tc>
          <w:tcPr>
            <w:tcW w:w="826" w:type="dxa"/>
            <w:noWrap/>
            <w:vAlign w:val="center"/>
            <w:hideMark/>
          </w:tcPr>
          <w:p w14:paraId="6E2FD44B"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3BF0431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B4AE7AF" w14:textId="77777777" w:rsidR="00C176C7" w:rsidRPr="00C176C7" w:rsidRDefault="00C176C7" w:rsidP="00C176C7">
            <w:pPr>
              <w:jc w:val="center"/>
              <w:rPr>
                <w:sz w:val="18"/>
                <w:szCs w:val="18"/>
              </w:rPr>
            </w:pPr>
            <w:r w:rsidRPr="00C176C7">
              <w:rPr>
                <w:sz w:val="18"/>
                <w:szCs w:val="18"/>
              </w:rPr>
              <w:t>682.73</w:t>
            </w:r>
          </w:p>
        </w:tc>
      </w:tr>
      <w:tr w:rsidR="00C176C7" w:rsidRPr="00C176C7" w14:paraId="5A2B861C" w14:textId="77777777" w:rsidTr="00C176C7">
        <w:trPr>
          <w:trHeight w:val="255"/>
          <w:jc w:val="center"/>
        </w:trPr>
        <w:tc>
          <w:tcPr>
            <w:tcW w:w="825" w:type="dxa"/>
            <w:vMerge/>
            <w:vAlign w:val="center"/>
            <w:hideMark/>
          </w:tcPr>
          <w:p w14:paraId="419EA933" w14:textId="77777777" w:rsidR="00C176C7" w:rsidRPr="00C176C7" w:rsidRDefault="00C176C7" w:rsidP="00C176C7">
            <w:pPr>
              <w:jc w:val="center"/>
              <w:rPr>
                <w:sz w:val="18"/>
                <w:szCs w:val="18"/>
              </w:rPr>
            </w:pPr>
          </w:p>
        </w:tc>
        <w:tc>
          <w:tcPr>
            <w:tcW w:w="2195" w:type="dxa"/>
            <w:vMerge/>
            <w:vAlign w:val="center"/>
            <w:hideMark/>
          </w:tcPr>
          <w:p w14:paraId="7ECDD4E7" w14:textId="77777777" w:rsidR="00C176C7" w:rsidRPr="00C176C7" w:rsidRDefault="00C176C7" w:rsidP="00C176C7">
            <w:pPr>
              <w:jc w:val="center"/>
              <w:rPr>
                <w:sz w:val="18"/>
                <w:szCs w:val="18"/>
              </w:rPr>
            </w:pPr>
          </w:p>
        </w:tc>
        <w:tc>
          <w:tcPr>
            <w:tcW w:w="826" w:type="dxa"/>
            <w:noWrap/>
            <w:vAlign w:val="center"/>
            <w:hideMark/>
          </w:tcPr>
          <w:p w14:paraId="396D97C8"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3C64A2DB"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7BC8852B" w14:textId="77777777" w:rsidR="00C176C7" w:rsidRPr="00C176C7" w:rsidRDefault="00C176C7" w:rsidP="00C176C7">
            <w:pPr>
              <w:jc w:val="center"/>
              <w:rPr>
                <w:sz w:val="18"/>
                <w:szCs w:val="18"/>
              </w:rPr>
            </w:pPr>
            <w:r w:rsidRPr="00C176C7">
              <w:rPr>
                <w:sz w:val="18"/>
                <w:szCs w:val="18"/>
              </w:rPr>
              <w:t>537.50</w:t>
            </w:r>
          </w:p>
        </w:tc>
        <w:tc>
          <w:tcPr>
            <w:tcW w:w="826" w:type="dxa"/>
            <w:noWrap/>
            <w:vAlign w:val="center"/>
            <w:hideMark/>
          </w:tcPr>
          <w:p w14:paraId="56A9CC1D" w14:textId="77777777" w:rsidR="00C176C7" w:rsidRPr="00C176C7" w:rsidRDefault="00C176C7" w:rsidP="00C176C7">
            <w:pPr>
              <w:jc w:val="center"/>
              <w:rPr>
                <w:sz w:val="18"/>
                <w:szCs w:val="18"/>
              </w:rPr>
            </w:pPr>
            <w:r w:rsidRPr="00C176C7">
              <w:rPr>
                <w:sz w:val="18"/>
                <w:szCs w:val="18"/>
              </w:rPr>
              <w:t>644.00</w:t>
            </w:r>
          </w:p>
        </w:tc>
        <w:tc>
          <w:tcPr>
            <w:tcW w:w="826" w:type="dxa"/>
            <w:noWrap/>
            <w:vAlign w:val="center"/>
            <w:hideMark/>
          </w:tcPr>
          <w:p w14:paraId="4B085A5D" w14:textId="77777777" w:rsidR="00C176C7" w:rsidRPr="00C176C7" w:rsidRDefault="00C176C7" w:rsidP="00C176C7">
            <w:pPr>
              <w:jc w:val="center"/>
              <w:rPr>
                <w:sz w:val="18"/>
                <w:szCs w:val="18"/>
              </w:rPr>
            </w:pPr>
            <w:r w:rsidRPr="00C176C7">
              <w:rPr>
                <w:sz w:val="18"/>
                <w:szCs w:val="18"/>
              </w:rPr>
              <w:t>8.31</w:t>
            </w:r>
          </w:p>
        </w:tc>
        <w:tc>
          <w:tcPr>
            <w:tcW w:w="826" w:type="dxa"/>
            <w:noWrap/>
            <w:vAlign w:val="center"/>
            <w:hideMark/>
          </w:tcPr>
          <w:p w14:paraId="1A7F75DB"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26D924C2"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363E3EA" w14:textId="77777777" w:rsidR="00C176C7" w:rsidRPr="00C176C7" w:rsidRDefault="00C176C7" w:rsidP="00C176C7">
            <w:pPr>
              <w:jc w:val="center"/>
              <w:rPr>
                <w:sz w:val="18"/>
                <w:szCs w:val="18"/>
              </w:rPr>
            </w:pPr>
            <w:r w:rsidRPr="00C176C7">
              <w:rPr>
                <w:sz w:val="18"/>
                <w:szCs w:val="18"/>
              </w:rPr>
              <w:t>686.55</w:t>
            </w:r>
          </w:p>
        </w:tc>
      </w:tr>
      <w:tr w:rsidR="00C176C7" w:rsidRPr="00C176C7" w14:paraId="462DE97B" w14:textId="77777777" w:rsidTr="00C176C7">
        <w:trPr>
          <w:trHeight w:val="255"/>
          <w:jc w:val="center"/>
        </w:trPr>
        <w:tc>
          <w:tcPr>
            <w:tcW w:w="825" w:type="dxa"/>
            <w:vMerge/>
            <w:vAlign w:val="center"/>
            <w:hideMark/>
          </w:tcPr>
          <w:p w14:paraId="52C4D4FC" w14:textId="77777777" w:rsidR="00C176C7" w:rsidRPr="00C176C7" w:rsidRDefault="00C176C7" w:rsidP="00C176C7">
            <w:pPr>
              <w:jc w:val="center"/>
              <w:rPr>
                <w:sz w:val="18"/>
                <w:szCs w:val="18"/>
              </w:rPr>
            </w:pPr>
          </w:p>
        </w:tc>
        <w:tc>
          <w:tcPr>
            <w:tcW w:w="2195" w:type="dxa"/>
            <w:vMerge/>
            <w:vAlign w:val="center"/>
            <w:hideMark/>
          </w:tcPr>
          <w:p w14:paraId="642BA834" w14:textId="77777777" w:rsidR="00C176C7" w:rsidRPr="00C176C7" w:rsidRDefault="00C176C7" w:rsidP="00C176C7">
            <w:pPr>
              <w:jc w:val="center"/>
              <w:rPr>
                <w:sz w:val="18"/>
                <w:szCs w:val="18"/>
              </w:rPr>
            </w:pPr>
          </w:p>
        </w:tc>
        <w:tc>
          <w:tcPr>
            <w:tcW w:w="826" w:type="dxa"/>
            <w:noWrap/>
            <w:vAlign w:val="center"/>
            <w:hideMark/>
          </w:tcPr>
          <w:p w14:paraId="79E0B8DD"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3D20FEA8"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35D63CFD" w14:textId="77777777" w:rsidR="00C176C7" w:rsidRPr="00C176C7" w:rsidRDefault="00C176C7" w:rsidP="00C176C7">
            <w:pPr>
              <w:jc w:val="center"/>
              <w:rPr>
                <w:sz w:val="18"/>
                <w:szCs w:val="18"/>
              </w:rPr>
            </w:pPr>
            <w:r w:rsidRPr="00C176C7">
              <w:rPr>
                <w:sz w:val="18"/>
                <w:szCs w:val="18"/>
              </w:rPr>
              <w:t>537.18</w:t>
            </w:r>
          </w:p>
        </w:tc>
        <w:tc>
          <w:tcPr>
            <w:tcW w:w="826" w:type="dxa"/>
            <w:noWrap/>
            <w:vAlign w:val="center"/>
            <w:hideMark/>
          </w:tcPr>
          <w:p w14:paraId="76EE7419" w14:textId="77777777" w:rsidR="00C176C7" w:rsidRPr="00C176C7" w:rsidRDefault="00C176C7" w:rsidP="00C176C7">
            <w:pPr>
              <w:jc w:val="center"/>
              <w:rPr>
                <w:sz w:val="18"/>
                <w:szCs w:val="18"/>
              </w:rPr>
            </w:pPr>
            <w:r w:rsidRPr="00C176C7">
              <w:rPr>
                <w:sz w:val="18"/>
                <w:szCs w:val="18"/>
              </w:rPr>
              <w:t>650.66</w:t>
            </w:r>
          </w:p>
        </w:tc>
        <w:tc>
          <w:tcPr>
            <w:tcW w:w="826" w:type="dxa"/>
            <w:noWrap/>
            <w:vAlign w:val="center"/>
            <w:hideMark/>
          </w:tcPr>
          <w:p w14:paraId="34E8DA25" w14:textId="77777777" w:rsidR="00C176C7" w:rsidRPr="00C176C7" w:rsidRDefault="00C176C7" w:rsidP="00C176C7">
            <w:pPr>
              <w:jc w:val="center"/>
              <w:rPr>
                <w:sz w:val="18"/>
                <w:szCs w:val="18"/>
              </w:rPr>
            </w:pPr>
            <w:r w:rsidRPr="00C176C7">
              <w:rPr>
                <w:sz w:val="18"/>
                <w:szCs w:val="18"/>
              </w:rPr>
              <w:t>26.64</w:t>
            </w:r>
          </w:p>
        </w:tc>
        <w:tc>
          <w:tcPr>
            <w:tcW w:w="826" w:type="dxa"/>
            <w:noWrap/>
            <w:vAlign w:val="center"/>
            <w:hideMark/>
          </w:tcPr>
          <w:p w14:paraId="6405890B"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43674F66"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D5DE52D" w14:textId="77777777" w:rsidR="00C176C7" w:rsidRPr="00C176C7" w:rsidRDefault="00C176C7" w:rsidP="00C176C7">
            <w:pPr>
              <w:jc w:val="center"/>
              <w:rPr>
                <w:sz w:val="18"/>
                <w:szCs w:val="18"/>
              </w:rPr>
            </w:pPr>
            <w:r w:rsidRPr="00C176C7">
              <w:rPr>
                <w:sz w:val="18"/>
                <w:szCs w:val="18"/>
              </w:rPr>
              <w:t>694.11</w:t>
            </w:r>
          </w:p>
        </w:tc>
      </w:tr>
      <w:tr w:rsidR="00C176C7" w:rsidRPr="00C176C7" w14:paraId="1E673E20" w14:textId="77777777" w:rsidTr="00C176C7">
        <w:trPr>
          <w:trHeight w:val="255"/>
          <w:jc w:val="center"/>
        </w:trPr>
        <w:tc>
          <w:tcPr>
            <w:tcW w:w="825" w:type="dxa"/>
            <w:vMerge/>
            <w:vAlign w:val="center"/>
            <w:hideMark/>
          </w:tcPr>
          <w:p w14:paraId="6A62F084" w14:textId="77777777" w:rsidR="00C176C7" w:rsidRPr="00C176C7" w:rsidRDefault="00C176C7" w:rsidP="00C176C7">
            <w:pPr>
              <w:jc w:val="center"/>
              <w:rPr>
                <w:sz w:val="18"/>
                <w:szCs w:val="18"/>
              </w:rPr>
            </w:pPr>
          </w:p>
        </w:tc>
        <w:tc>
          <w:tcPr>
            <w:tcW w:w="2195" w:type="dxa"/>
            <w:vMerge w:val="restart"/>
            <w:noWrap/>
            <w:vAlign w:val="center"/>
            <w:hideMark/>
          </w:tcPr>
          <w:p w14:paraId="70B1FA2D"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76D784B5"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450B1767"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558DA9CD" w14:textId="77777777" w:rsidR="00C176C7" w:rsidRPr="00C176C7" w:rsidRDefault="00C176C7" w:rsidP="00C176C7">
            <w:pPr>
              <w:jc w:val="center"/>
              <w:rPr>
                <w:sz w:val="18"/>
                <w:szCs w:val="18"/>
              </w:rPr>
            </w:pPr>
            <w:r w:rsidRPr="00C176C7">
              <w:rPr>
                <w:sz w:val="18"/>
                <w:szCs w:val="18"/>
              </w:rPr>
              <w:t>531.76</w:t>
            </w:r>
          </w:p>
        </w:tc>
        <w:tc>
          <w:tcPr>
            <w:tcW w:w="826" w:type="dxa"/>
            <w:noWrap/>
            <w:vAlign w:val="center"/>
            <w:hideMark/>
          </w:tcPr>
          <w:p w14:paraId="36B80014" w14:textId="77777777" w:rsidR="00C176C7" w:rsidRPr="00C176C7" w:rsidRDefault="00C176C7" w:rsidP="00C176C7">
            <w:pPr>
              <w:jc w:val="center"/>
              <w:rPr>
                <w:sz w:val="18"/>
                <w:szCs w:val="18"/>
              </w:rPr>
            </w:pPr>
            <w:r w:rsidRPr="00C176C7">
              <w:rPr>
                <w:sz w:val="18"/>
                <w:szCs w:val="18"/>
              </w:rPr>
              <w:t>650.66</w:t>
            </w:r>
          </w:p>
        </w:tc>
        <w:tc>
          <w:tcPr>
            <w:tcW w:w="826" w:type="dxa"/>
            <w:noWrap/>
            <w:vAlign w:val="center"/>
            <w:hideMark/>
          </w:tcPr>
          <w:p w14:paraId="4BE7DA9A" w14:textId="77777777" w:rsidR="00C176C7" w:rsidRPr="00C176C7" w:rsidRDefault="00C176C7" w:rsidP="00C176C7">
            <w:pPr>
              <w:jc w:val="center"/>
              <w:rPr>
                <w:sz w:val="18"/>
                <w:szCs w:val="18"/>
              </w:rPr>
            </w:pPr>
            <w:r w:rsidRPr="00C176C7">
              <w:rPr>
                <w:sz w:val="18"/>
                <w:szCs w:val="18"/>
              </w:rPr>
              <w:t>26.65</w:t>
            </w:r>
          </w:p>
        </w:tc>
        <w:tc>
          <w:tcPr>
            <w:tcW w:w="826" w:type="dxa"/>
            <w:noWrap/>
            <w:vAlign w:val="center"/>
            <w:hideMark/>
          </w:tcPr>
          <w:p w14:paraId="18BA2FE6"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39CC37E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A88D52E" w14:textId="77777777" w:rsidR="00C176C7" w:rsidRPr="00C176C7" w:rsidRDefault="00C176C7" w:rsidP="00C176C7">
            <w:pPr>
              <w:jc w:val="center"/>
              <w:rPr>
                <w:sz w:val="18"/>
                <w:szCs w:val="18"/>
              </w:rPr>
            </w:pPr>
            <w:r w:rsidRPr="00C176C7">
              <w:rPr>
                <w:sz w:val="18"/>
                <w:szCs w:val="18"/>
              </w:rPr>
              <w:t>694.46</w:t>
            </w:r>
          </w:p>
        </w:tc>
      </w:tr>
      <w:tr w:rsidR="00C176C7" w:rsidRPr="00C176C7" w14:paraId="19ADCBE2" w14:textId="77777777" w:rsidTr="00C176C7">
        <w:trPr>
          <w:trHeight w:val="255"/>
          <w:jc w:val="center"/>
        </w:trPr>
        <w:tc>
          <w:tcPr>
            <w:tcW w:w="825" w:type="dxa"/>
            <w:vMerge/>
            <w:vAlign w:val="center"/>
            <w:hideMark/>
          </w:tcPr>
          <w:p w14:paraId="79C70120" w14:textId="77777777" w:rsidR="00C176C7" w:rsidRPr="00C176C7" w:rsidRDefault="00C176C7" w:rsidP="00C176C7">
            <w:pPr>
              <w:jc w:val="center"/>
              <w:rPr>
                <w:sz w:val="18"/>
                <w:szCs w:val="18"/>
              </w:rPr>
            </w:pPr>
          </w:p>
        </w:tc>
        <w:tc>
          <w:tcPr>
            <w:tcW w:w="2195" w:type="dxa"/>
            <w:vMerge/>
            <w:vAlign w:val="center"/>
            <w:hideMark/>
          </w:tcPr>
          <w:p w14:paraId="62832EF8" w14:textId="77777777" w:rsidR="00C176C7" w:rsidRPr="00C176C7" w:rsidRDefault="00C176C7" w:rsidP="00C176C7">
            <w:pPr>
              <w:jc w:val="center"/>
              <w:rPr>
                <w:sz w:val="18"/>
                <w:szCs w:val="18"/>
              </w:rPr>
            </w:pPr>
          </w:p>
        </w:tc>
        <w:tc>
          <w:tcPr>
            <w:tcW w:w="826" w:type="dxa"/>
            <w:noWrap/>
            <w:vAlign w:val="center"/>
            <w:hideMark/>
          </w:tcPr>
          <w:p w14:paraId="5DADD428"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70B0EA3B"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4E16C242" w14:textId="77777777" w:rsidR="00C176C7" w:rsidRPr="00C176C7" w:rsidRDefault="00C176C7" w:rsidP="00C176C7">
            <w:pPr>
              <w:jc w:val="center"/>
              <w:rPr>
                <w:sz w:val="18"/>
                <w:szCs w:val="18"/>
              </w:rPr>
            </w:pPr>
            <w:r w:rsidRPr="00C176C7">
              <w:rPr>
                <w:sz w:val="18"/>
                <w:szCs w:val="18"/>
              </w:rPr>
              <w:t>532.08</w:t>
            </w:r>
          </w:p>
        </w:tc>
        <w:tc>
          <w:tcPr>
            <w:tcW w:w="826" w:type="dxa"/>
            <w:noWrap/>
            <w:vAlign w:val="center"/>
            <w:hideMark/>
          </w:tcPr>
          <w:p w14:paraId="5A273C4F" w14:textId="77777777" w:rsidR="00C176C7" w:rsidRPr="00C176C7" w:rsidRDefault="00C176C7" w:rsidP="00C176C7">
            <w:pPr>
              <w:jc w:val="center"/>
              <w:rPr>
                <w:sz w:val="18"/>
                <w:szCs w:val="18"/>
              </w:rPr>
            </w:pPr>
            <w:r w:rsidRPr="00C176C7">
              <w:rPr>
                <w:sz w:val="18"/>
                <w:szCs w:val="18"/>
              </w:rPr>
              <w:t>644.00</w:t>
            </w:r>
          </w:p>
        </w:tc>
        <w:tc>
          <w:tcPr>
            <w:tcW w:w="826" w:type="dxa"/>
            <w:noWrap/>
            <w:vAlign w:val="center"/>
            <w:hideMark/>
          </w:tcPr>
          <w:p w14:paraId="2E4196D7" w14:textId="77777777" w:rsidR="00C176C7" w:rsidRPr="00C176C7" w:rsidRDefault="00C176C7" w:rsidP="00C176C7">
            <w:pPr>
              <w:jc w:val="center"/>
              <w:rPr>
                <w:sz w:val="18"/>
                <w:szCs w:val="18"/>
              </w:rPr>
            </w:pPr>
            <w:r w:rsidRPr="00C176C7">
              <w:rPr>
                <w:sz w:val="18"/>
                <w:szCs w:val="18"/>
              </w:rPr>
              <w:t>8.32</w:t>
            </w:r>
          </w:p>
        </w:tc>
        <w:tc>
          <w:tcPr>
            <w:tcW w:w="826" w:type="dxa"/>
            <w:noWrap/>
            <w:vAlign w:val="center"/>
            <w:hideMark/>
          </w:tcPr>
          <w:p w14:paraId="25447E6A"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4FB266D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A207178" w14:textId="77777777" w:rsidR="00C176C7" w:rsidRPr="00C176C7" w:rsidRDefault="00C176C7" w:rsidP="00C176C7">
            <w:pPr>
              <w:jc w:val="center"/>
              <w:rPr>
                <w:sz w:val="18"/>
                <w:szCs w:val="18"/>
              </w:rPr>
            </w:pPr>
            <w:r w:rsidRPr="00C176C7">
              <w:rPr>
                <w:sz w:val="18"/>
                <w:szCs w:val="18"/>
              </w:rPr>
              <w:t>687.10</w:t>
            </w:r>
          </w:p>
        </w:tc>
      </w:tr>
      <w:tr w:rsidR="00C176C7" w:rsidRPr="00C176C7" w14:paraId="39EDFDE6" w14:textId="77777777" w:rsidTr="00C176C7">
        <w:trPr>
          <w:trHeight w:val="255"/>
          <w:jc w:val="center"/>
        </w:trPr>
        <w:tc>
          <w:tcPr>
            <w:tcW w:w="825" w:type="dxa"/>
            <w:vMerge/>
            <w:vAlign w:val="center"/>
            <w:hideMark/>
          </w:tcPr>
          <w:p w14:paraId="3B7354EC" w14:textId="77777777" w:rsidR="00C176C7" w:rsidRPr="00C176C7" w:rsidRDefault="00C176C7" w:rsidP="00C176C7">
            <w:pPr>
              <w:jc w:val="center"/>
              <w:rPr>
                <w:sz w:val="18"/>
                <w:szCs w:val="18"/>
              </w:rPr>
            </w:pPr>
          </w:p>
        </w:tc>
        <w:tc>
          <w:tcPr>
            <w:tcW w:w="2195" w:type="dxa"/>
            <w:vMerge/>
            <w:vAlign w:val="center"/>
            <w:hideMark/>
          </w:tcPr>
          <w:p w14:paraId="528DC7F0" w14:textId="77777777" w:rsidR="00C176C7" w:rsidRPr="00C176C7" w:rsidRDefault="00C176C7" w:rsidP="00C176C7">
            <w:pPr>
              <w:jc w:val="center"/>
              <w:rPr>
                <w:sz w:val="18"/>
                <w:szCs w:val="18"/>
              </w:rPr>
            </w:pPr>
          </w:p>
        </w:tc>
        <w:tc>
          <w:tcPr>
            <w:tcW w:w="826" w:type="dxa"/>
            <w:noWrap/>
            <w:vAlign w:val="center"/>
            <w:hideMark/>
          </w:tcPr>
          <w:p w14:paraId="243C12BD"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2FA79A41"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4BD56EED" w14:textId="77777777" w:rsidR="00C176C7" w:rsidRPr="00C176C7" w:rsidRDefault="00C176C7" w:rsidP="00C176C7">
            <w:pPr>
              <w:jc w:val="center"/>
              <w:rPr>
                <w:sz w:val="18"/>
                <w:szCs w:val="18"/>
              </w:rPr>
            </w:pPr>
            <w:r w:rsidRPr="00C176C7">
              <w:rPr>
                <w:sz w:val="18"/>
                <w:szCs w:val="18"/>
              </w:rPr>
              <w:t>534.30</w:t>
            </w:r>
          </w:p>
        </w:tc>
        <w:tc>
          <w:tcPr>
            <w:tcW w:w="826" w:type="dxa"/>
            <w:noWrap/>
            <w:vAlign w:val="center"/>
            <w:hideMark/>
          </w:tcPr>
          <w:p w14:paraId="560D6698" w14:textId="77777777" w:rsidR="00C176C7" w:rsidRPr="00C176C7" w:rsidRDefault="00C176C7" w:rsidP="00C176C7">
            <w:pPr>
              <w:jc w:val="center"/>
              <w:rPr>
                <w:sz w:val="18"/>
                <w:szCs w:val="18"/>
              </w:rPr>
            </w:pPr>
            <w:r w:rsidRPr="00C176C7">
              <w:rPr>
                <w:sz w:val="18"/>
                <w:szCs w:val="18"/>
              </w:rPr>
              <w:t>640.73</w:t>
            </w:r>
          </w:p>
        </w:tc>
        <w:tc>
          <w:tcPr>
            <w:tcW w:w="826" w:type="dxa"/>
            <w:noWrap/>
            <w:vAlign w:val="center"/>
            <w:hideMark/>
          </w:tcPr>
          <w:p w14:paraId="5B25AFA8" w14:textId="77777777" w:rsidR="00C176C7" w:rsidRPr="00C176C7" w:rsidRDefault="00C176C7" w:rsidP="00C176C7">
            <w:pPr>
              <w:jc w:val="center"/>
              <w:rPr>
                <w:sz w:val="18"/>
                <w:szCs w:val="18"/>
              </w:rPr>
            </w:pPr>
            <w:r w:rsidRPr="00C176C7">
              <w:rPr>
                <w:sz w:val="18"/>
                <w:szCs w:val="18"/>
              </w:rPr>
              <w:t>8.08</w:t>
            </w:r>
          </w:p>
        </w:tc>
        <w:tc>
          <w:tcPr>
            <w:tcW w:w="826" w:type="dxa"/>
            <w:noWrap/>
            <w:vAlign w:val="center"/>
            <w:hideMark/>
          </w:tcPr>
          <w:p w14:paraId="4FD0A316"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20D61C8"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66CE084" w14:textId="77777777" w:rsidR="00C176C7" w:rsidRPr="00C176C7" w:rsidRDefault="00C176C7" w:rsidP="00C176C7">
            <w:pPr>
              <w:jc w:val="center"/>
              <w:rPr>
                <w:sz w:val="18"/>
                <w:szCs w:val="18"/>
              </w:rPr>
            </w:pPr>
            <w:r w:rsidRPr="00C176C7">
              <w:rPr>
                <w:sz w:val="18"/>
                <w:szCs w:val="18"/>
              </w:rPr>
              <w:t>683.48</w:t>
            </w:r>
          </w:p>
        </w:tc>
      </w:tr>
      <w:tr w:rsidR="00C176C7" w:rsidRPr="00C176C7" w14:paraId="507784EA" w14:textId="77777777" w:rsidTr="00C176C7">
        <w:trPr>
          <w:trHeight w:val="255"/>
          <w:jc w:val="center"/>
        </w:trPr>
        <w:tc>
          <w:tcPr>
            <w:tcW w:w="825" w:type="dxa"/>
            <w:vMerge/>
            <w:vAlign w:val="center"/>
            <w:hideMark/>
          </w:tcPr>
          <w:p w14:paraId="7A322124" w14:textId="77777777" w:rsidR="00C176C7" w:rsidRPr="00C176C7" w:rsidRDefault="00C176C7" w:rsidP="00C176C7">
            <w:pPr>
              <w:jc w:val="center"/>
              <w:rPr>
                <w:sz w:val="18"/>
                <w:szCs w:val="18"/>
              </w:rPr>
            </w:pPr>
          </w:p>
        </w:tc>
        <w:tc>
          <w:tcPr>
            <w:tcW w:w="2195" w:type="dxa"/>
            <w:vMerge w:val="restart"/>
            <w:noWrap/>
            <w:vAlign w:val="center"/>
            <w:hideMark/>
          </w:tcPr>
          <w:p w14:paraId="702E51F2"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3C0A9219"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7C93932F"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44826491" w14:textId="77777777" w:rsidR="00C176C7" w:rsidRPr="00C176C7" w:rsidRDefault="00C176C7" w:rsidP="00C176C7">
            <w:pPr>
              <w:jc w:val="center"/>
              <w:rPr>
                <w:sz w:val="18"/>
                <w:szCs w:val="18"/>
              </w:rPr>
            </w:pPr>
            <w:r w:rsidRPr="00C176C7">
              <w:rPr>
                <w:sz w:val="18"/>
                <w:szCs w:val="18"/>
              </w:rPr>
              <w:t>531.76</w:t>
            </w:r>
          </w:p>
        </w:tc>
        <w:tc>
          <w:tcPr>
            <w:tcW w:w="826" w:type="dxa"/>
            <w:noWrap/>
            <w:vAlign w:val="center"/>
            <w:hideMark/>
          </w:tcPr>
          <w:p w14:paraId="5958D721" w14:textId="77777777" w:rsidR="00C176C7" w:rsidRPr="00C176C7" w:rsidRDefault="00C176C7" w:rsidP="00C176C7">
            <w:pPr>
              <w:jc w:val="center"/>
              <w:rPr>
                <w:sz w:val="18"/>
                <w:szCs w:val="18"/>
              </w:rPr>
            </w:pPr>
            <w:r w:rsidRPr="00C176C7">
              <w:rPr>
                <w:sz w:val="18"/>
                <w:szCs w:val="18"/>
              </w:rPr>
              <w:t>462.59</w:t>
            </w:r>
          </w:p>
        </w:tc>
        <w:tc>
          <w:tcPr>
            <w:tcW w:w="826" w:type="dxa"/>
            <w:noWrap/>
            <w:vAlign w:val="center"/>
            <w:hideMark/>
          </w:tcPr>
          <w:p w14:paraId="4041FFA1" w14:textId="77777777" w:rsidR="00C176C7" w:rsidRPr="00C176C7" w:rsidRDefault="00C176C7" w:rsidP="00C176C7">
            <w:pPr>
              <w:jc w:val="center"/>
              <w:rPr>
                <w:sz w:val="18"/>
                <w:szCs w:val="18"/>
              </w:rPr>
            </w:pPr>
            <w:r w:rsidRPr="00C176C7">
              <w:rPr>
                <w:sz w:val="18"/>
                <w:szCs w:val="18"/>
              </w:rPr>
              <w:t>17.04</w:t>
            </w:r>
          </w:p>
        </w:tc>
        <w:tc>
          <w:tcPr>
            <w:tcW w:w="826" w:type="dxa"/>
            <w:noWrap/>
            <w:vAlign w:val="center"/>
            <w:hideMark/>
          </w:tcPr>
          <w:p w14:paraId="3EF899E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234372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83410DC" w14:textId="77777777" w:rsidR="00C176C7" w:rsidRPr="00C176C7" w:rsidRDefault="00C176C7" w:rsidP="00C176C7">
            <w:pPr>
              <w:jc w:val="center"/>
              <w:rPr>
                <w:sz w:val="18"/>
                <w:szCs w:val="18"/>
              </w:rPr>
            </w:pPr>
            <w:r w:rsidRPr="00C176C7">
              <w:rPr>
                <w:sz w:val="18"/>
                <w:szCs w:val="18"/>
              </w:rPr>
              <w:t>462.59</w:t>
            </w:r>
          </w:p>
        </w:tc>
      </w:tr>
      <w:tr w:rsidR="00C176C7" w:rsidRPr="00C176C7" w14:paraId="55189F4F" w14:textId="77777777" w:rsidTr="00C176C7">
        <w:trPr>
          <w:trHeight w:val="255"/>
          <w:jc w:val="center"/>
        </w:trPr>
        <w:tc>
          <w:tcPr>
            <w:tcW w:w="825" w:type="dxa"/>
            <w:vMerge/>
            <w:vAlign w:val="center"/>
            <w:hideMark/>
          </w:tcPr>
          <w:p w14:paraId="1432D94E" w14:textId="77777777" w:rsidR="00C176C7" w:rsidRPr="00C176C7" w:rsidRDefault="00C176C7" w:rsidP="00C176C7">
            <w:pPr>
              <w:jc w:val="center"/>
              <w:rPr>
                <w:sz w:val="18"/>
                <w:szCs w:val="18"/>
              </w:rPr>
            </w:pPr>
          </w:p>
        </w:tc>
        <w:tc>
          <w:tcPr>
            <w:tcW w:w="2195" w:type="dxa"/>
            <w:vMerge/>
            <w:vAlign w:val="center"/>
            <w:hideMark/>
          </w:tcPr>
          <w:p w14:paraId="7DC74612" w14:textId="77777777" w:rsidR="00C176C7" w:rsidRPr="00C176C7" w:rsidRDefault="00C176C7" w:rsidP="00C176C7">
            <w:pPr>
              <w:jc w:val="center"/>
              <w:rPr>
                <w:sz w:val="18"/>
                <w:szCs w:val="18"/>
              </w:rPr>
            </w:pPr>
          </w:p>
        </w:tc>
        <w:tc>
          <w:tcPr>
            <w:tcW w:w="826" w:type="dxa"/>
            <w:noWrap/>
            <w:vAlign w:val="center"/>
            <w:hideMark/>
          </w:tcPr>
          <w:p w14:paraId="60D81E58"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5E10EEE8"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4AAA2B6C" w14:textId="77777777" w:rsidR="00C176C7" w:rsidRPr="00C176C7" w:rsidRDefault="00C176C7" w:rsidP="00C176C7">
            <w:pPr>
              <w:jc w:val="center"/>
              <w:rPr>
                <w:sz w:val="18"/>
                <w:szCs w:val="18"/>
              </w:rPr>
            </w:pPr>
            <w:r w:rsidRPr="00C176C7">
              <w:rPr>
                <w:sz w:val="18"/>
                <w:szCs w:val="18"/>
              </w:rPr>
              <w:t>532.08</w:t>
            </w:r>
          </w:p>
        </w:tc>
        <w:tc>
          <w:tcPr>
            <w:tcW w:w="826" w:type="dxa"/>
            <w:noWrap/>
            <w:vAlign w:val="center"/>
            <w:hideMark/>
          </w:tcPr>
          <w:p w14:paraId="7D50B2B6" w14:textId="77777777" w:rsidR="00C176C7" w:rsidRPr="00C176C7" w:rsidRDefault="00C176C7" w:rsidP="00C176C7">
            <w:pPr>
              <w:jc w:val="center"/>
              <w:rPr>
                <w:sz w:val="18"/>
                <w:szCs w:val="18"/>
              </w:rPr>
            </w:pPr>
            <w:r w:rsidRPr="00C176C7">
              <w:rPr>
                <w:sz w:val="18"/>
                <w:szCs w:val="18"/>
              </w:rPr>
              <w:t>469.98</w:t>
            </w:r>
          </w:p>
        </w:tc>
        <w:tc>
          <w:tcPr>
            <w:tcW w:w="826" w:type="dxa"/>
            <w:noWrap/>
            <w:vAlign w:val="center"/>
            <w:hideMark/>
          </w:tcPr>
          <w:p w14:paraId="1BE4E036" w14:textId="77777777" w:rsidR="00C176C7" w:rsidRPr="00C176C7" w:rsidRDefault="00C176C7" w:rsidP="00C176C7">
            <w:pPr>
              <w:jc w:val="center"/>
              <w:rPr>
                <w:sz w:val="18"/>
                <w:szCs w:val="18"/>
              </w:rPr>
            </w:pPr>
            <w:r w:rsidRPr="00C176C7">
              <w:rPr>
                <w:sz w:val="18"/>
                <w:szCs w:val="18"/>
              </w:rPr>
              <w:t>16.41</w:t>
            </w:r>
          </w:p>
        </w:tc>
        <w:tc>
          <w:tcPr>
            <w:tcW w:w="826" w:type="dxa"/>
            <w:noWrap/>
            <w:vAlign w:val="center"/>
            <w:hideMark/>
          </w:tcPr>
          <w:p w14:paraId="367A474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C0CD8C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3E4A19B" w14:textId="77777777" w:rsidR="00C176C7" w:rsidRPr="00C176C7" w:rsidRDefault="00C176C7" w:rsidP="00C176C7">
            <w:pPr>
              <w:jc w:val="center"/>
              <w:rPr>
                <w:sz w:val="18"/>
                <w:szCs w:val="18"/>
              </w:rPr>
            </w:pPr>
            <w:r w:rsidRPr="00C176C7">
              <w:rPr>
                <w:sz w:val="18"/>
                <w:szCs w:val="18"/>
              </w:rPr>
              <w:t>469.98</w:t>
            </w:r>
          </w:p>
        </w:tc>
      </w:tr>
      <w:tr w:rsidR="00C176C7" w:rsidRPr="00C176C7" w14:paraId="77CCA28D" w14:textId="77777777" w:rsidTr="00C176C7">
        <w:trPr>
          <w:trHeight w:val="255"/>
          <w:jc w:val="center"/>
        </w:trPr>
        <w:tc>
          <w:tcPr>
            <w:tcW w:w="825" w:type="dxa"/>
            <w:vMerge/>
            <w:vAlign w:val="center"/>
            <w:hideMark/>
          </w:tcPr>
          <w:p w14:paraId="2CA47809" w14:textId="77777777" w:rsidR="00C176C7" w:rsidRPr="00C176C7" w:rsidRDefault="00C176C7" w:rsidP="00C176C7">
            <w:pPr>
              <w:jc w:val="center"/>
              <w:rPr>
                <w:sz w:val="18"/>
                <w:szCs w:val="18"/>
              </w:rPr>
            </w:pPr>
          </w:p>
        </w:tc>
        <w:tc>
          <w:tcPr>
            <w:tcW w:w="2195" w:type="dxa"/>
            <w:vMerge/>
            <w:vAlign w:val="center"/>
            <w:hideMark/>
          </w:tcPr>
          <w:p w14:paraId="3C9DBF0C" w14:textId="77777777" w:rsidR="00C176C7" w:rsidRPr="00C176C7" w:rsidRDefault="00C176C7" w:rsidP="00C176C7">
            <w:pPr>
              <w:jc w:val="center"/>
              <w:rPr>
                <w:sz w:val="18"/>
                <w:szCs w:val="18"/>
              </w:rPr>
            </w:pPr>
          </w:p>
        </w:tc>
        <w:tc>
          <w:tcPr>
            <w:tcW w:w="826" w:type="dxa"/>
            <w:noWrap/>
            <w:vAlign w:val="center"/>
            <w:hideMark/>
          </w:tcPr>
          <w:p w14:paraId="0AB6F7AB"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28481977"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7105A280" w14:textId="77777777" w:rsidR="00C176C7" w:rsidRPr="00C176C7" w:rsidRDefault="00C176C7" w:rsidP="00C176C7">
            <w:pPr>
              <w:jc w:val="center"/>
              <w:rPr>
                <w:sz w:val="18"/>
                <w:szCs w:val="18"/>
              </w:rPr>
            </w:pPr>
            <w:r w:rsidRPr="00C176C7">
              <w:rPr>
                <w:sz w:val="18"/>
                <w:szCs w:val="18"/>
              </w:rPr>
              <w:t>534.30</w:t>
            </w:r>
          </w:p>
        </w:tc>
        <w:tc>
          <w:tcPr>
            <w:tcW w:w="826" w:type="dxa"/>
            <w:noWrap/>
            <w:vAlign w:val="center"/>
            <w:hideMark/>
          </w:tcPr>
          <w:p w14:paraId="0037F227" w14:textId="77777777" w:rsidR="00C176C7" w:rsidRPr="00C176C7" w:rsidRDefault="00C176C7" w:rsidP="00C176C7">
            <w:pPr>
              <w:jc w:val="center"/>
              <w:rPr>
                <w:sz w:val="18"/>
                <w:szCs w:val="18"/>
              </w:rPr>
            </w:pPr>
            <w:r w:rsidRPr="00C176C7">
              <w:rPr>
                <w:sz w:val="18"/>
                <w:szCs w:val="18"/>
              </w:rPr>
              <w:t>477.23</w:t>
            </w:r>
          </w:p>
        </w:tc>
        <w:tc>
          <w:tcPr>
            <w:tcW w:w="826" w:type="dxa"/>
            <w:noWrap/>
            <w:vAlign w:val="center"/>
            <w:hideMark/>
          </w:tcPr>
          <w:p w14:paraId="7D517A23" w14:textId="77777777" w:rsidR="00C176C7" w:rsidRPr="00C176C7" w:rsidRDefault="00C176C7" w:rsidP="00C176C7">
            <w:pPr>
              <w:jc w:val="center"/>
              <w:rPr>
                <w:sz w:val="18"/>
                <w:szCs w:val="18"/>
              </w:rPr>
            </w:pPr>
            <w:r w:rsidRPr="00C176C7">
              <w:rPr>
                <w:sz w:val="18"/>
                <w:szCs w:val="18"/>
              </w:rPr>
              <w:t>16.53</w:t>
            </w:r>
          </w:p>
        </w:tc>
        <w:tc>
          <w:tcPr>
            <w:tcW w:w="826" w:type="dxa"/>
            <w:noWrap/>
            <w:vAlign w:val="center"/>
            <w:hideMark/>
          </w:tcPr>
          <w:p w14:paraId="39C784D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6409C4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7B72328" w14:textId="77777777" w:rsidR="00C176C7" w:rsidRPr="00C176C7" w:rsidRDefault="00C176C7" w:rsidP="00C176C7">
            <w:pPr>
              <w:jc w:val="center"/>
              <w:rPr>
                <w:sz w:val="18"/>
                <w:szCs w:val="18"/>
              </w:rPr>
            </w:pPr>
            <w:r w:rsidRPr="00C176C7">
              <w:rPr>
                <w:sz w:val="18"/>
                <w:szCs w:val="18"/>
              </w:rPr>
              <w:t>477.23</w:t>
            </w:r>
          </w:p>
        </w:tc>
      </w:tr>
      <w:tr w:rsidR="00C176C7" w:rsidRPr="00C176C7" w14:paraId="3AA96BC3" w14:textId="77777777" w:rsidTr="00C176C7">
        <w:trPr>
          <w:trHeight w:val="255"/>
          <w:jc w:val="center"/>
        </w:trPr>
        <w:tc>
          <w:tcPr>
            <w:tcW w:w="825" w:type="dxa"/>
            <w:vMerge/>
            <w:vAlign w:val="center"/>
            <w:hideMark/>
          </w:tcPr>
          <w:p w14:paraId="0084E015" w14:textId="77777777" w:rsidR="00C176C7" w:rsidRPr="00C176C7" w:rsidRDefault="00C176C7" w:rsidP="00C176C7">
            <w:pPr>
              <w:jc w:val="center"/>
              <w:rPr>
                <w:sz w:val="18"/>
                <w:szCs w:val="18"/>
              </w:rPr>
            </w:pPr>
          </w:p>
        </w:tc>
        <w:tc>
          <w:tcPr>
            <w:tcW w:w="2195" w:type="dxa"/>
            <w:vMerge w:val="restart"/>
            <w:noWrap/>
            <w:vAlign w:val="center"/>
            <w:hideMark/>
          </w:tcPr>
          <w:p w14:paraId="049525A1"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68D1341B"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CC8D1FF"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7F2D0A96" w14:textId="77777777" w:rsidR="00C176C7" w:rsidRPr="00C176C7" w:rsidRDefault="00C176C7" w:rsidP="00C176C7">
            <w:pPr>
              <w:jc w:val="center"/>
              <w:rPr>
                <w:sz w:val="18"/>
                <w:szCs w:val="18"/>
              </w:rPr>
            </w:pPr>
            <w:r w:rsidRPr="00C176C7">
              <w:rPr>
                <w:sz w:val="18"/>
                <w:szCs w:val="18"/>
              </w:rPr>
              <w:t>109.32</w:t>
            </w:r>
          </w:p>
        </w:tc>
        <w:tc>
          <w:tcPr>
            <w:tcW w:w="826" w:type="dxa"/>
            <w:noWrap/>
            <w:vAlign w:val="center"/>
            <w:hideMark/>
          </w:tcPr>
          <w:p w14:paraId="7DFC0C5B" w14:textId="77777777" w:rsidR="00C176C7" w:rsidRPr="00C176C7" w:rsidRDefault="00C176C7" w:rsidP="00C176C7">
            <w:pPr>
              <w:jc w:val="center"/>
              <w:rPr>
                <w:sz w:val="18"/>
                <w:szCs w:val="18"/>
              </w:rPr>
            </w:pPr>
            <w:r w:rsidRPr="00C176C7">
              <w:rPr>
                <w:sz w:val="18"/>
                <w:szCs w:val="18"/>
              </w:rPr>
              <w:t>114.36</w:t>
            </w:r>
          </w:p>
        </w:tc>
        <w:tc>
          <w:tcPr>
            <w:tcW w:w="826" w:type="dxa"/>
            <w:noWrap/>
            <w:vAlign w:val="center"/>
            <w:hideMark/>
          </w:tcPr>
          <w:p w14:paraId="4973069B" w14:textId="77777777" w:rsidR="00C176C7" w:rsidRPr="00C176C7" w:rsidRDefault="00C176C7" w:rsidP="00C176C7">
            <w:pPr>
              <w:jc w:val="center"/>
              <w:rPr>
                <w:sz w:val="18"/>
                <w:szCs w:val="18"/>
              </w:rPr>
            </w:pPr>
            <w:r w:rsidRPr="00C176C7">
              <w:rPr>
                <w:sz w:val="18"/>
                <w:szCs w:val="18"/>
              </w:rPr>
              <w:t>0.25</w:t>
            </w:r>
          </w:p>
        </w:tc>
        <w:tc>
          <w:tcPr>
            <w:tcW w:w="826" w:type="dxa"/>
            <w:noWrap/>
            <w:vAlign w:val="center"/>
            <w:hideMark/>
          </w:tcPr>
          <w:p w14:paraId="5CD1326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087D8A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68EADAB" w14:textId="77777777" w:rsidR="00C176C7" w:rsidRPr="00C176C7" w:rsidRDefault="00C176C7" w:rsidP="00C176C7">
            <w:pPr>
              <w:jc w:val="center"/>
              <w:rPr>
                <w:sz w:val="18"/>
                <w:szCs w:val="18"/>
              </w:rPr>
            </w:pPr>
            <w:r w:rsidRPr="00C176C7">
              <w:rPr>
                <w:sz w:val="18"/>
                <w:szCs w:val="18"/>
              </w:rPr>
              <w:t>114.36</w:t>
            </w:r>
          </w:p>
        </w:tc>
      </w:tr>
      <w:tr w:rsidR="00C176C7" w:rsidRPr="00C176C7" w14:paraId="3EDEC5F8" w14:textId="77777777" w:rsidTr="00C176C7">
        <w:trPr>
          <w:trHeight w:val="255"/>
          <w:jc w:val="center"/>
        </w:trPr>
        <w:tc>
          <w:tcPr>
            <w:tcW w:w="825" w:type="dxa"/>
            <w:vMerge/>
            <w:vAlign w:val="center"/>
            <w:hideMark/>
          </w:tcPr>
          <w:p w14:paraId="1097EE3C" w14:textId="77777777" w:rsidR="00C176C7" w:rsidRPr="00C176C7" w:rsidRDefault="00C176C7" w:rsidP="00C176C7">
            <w:pPr>
              <w:jc w:val="center"/>
              <w:rPr>
                <w:sz w:val="18"/>
                <w:szCs w:val="18"/>
              </w:rPr>
            </w:pPr>
          </w:p>
        </w:tc>
        <w:tc>
          <w:tcPr>
            <w:tcW w:w="2195" w:type="dxa"/>
            <w:vMerge/>
            <w:vAlign w:val="center"/>
            <w:hideMark/>
          </w:tcPr>
          <w:p w14:paraId="2F9B37D5" w14:textId="77777777" w:rsidR="00C176C7" w:rsidRPr="00C176C7" w:rsidRDefault="00C176C7" w:rsidP="00C176C7">
            <w:pPr>
              <w:jc w:val="center"/>
              <w:rPr>
                <w:sz w:val="18"/>
                <w:szCs w:val="18"/>
              </w:rPr>
            </w:pPr>
          </w:p>
        </w:tc>
        <w:tc>
          <w:tcPr>
            <w:tcW w:w="826" w:type="dxa"/>
            <w:noWrap/>
            <w:vAlign w:val="center"/>
            <w:hideMark/>
          </w:tcPr>
          <w:p w14:paraId="70B9BD85"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20A87AAC"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7A76ECED" w14:textId="77777777" w:rsidR="00C176C7" w:rsidRPr="00C176C7" w:rsidRDefault="00C176C7" w:rsidP="00C176C7">
            <w:pPr>
              <w:jc w:val="center"/>
              <w:rPr>
                <w:sz w:val="18"/>
                <w:szCs w:val="18"/>
              </w:rPr>
            </w:pPr>
            <w:r w:rsidRPr="00C176C7">
              <w:rPr>
                <w:sz w:val="18"/>
                <w:szCs w:val="18"/>
              </w:rPr>
              <w:t>109.74</w:t>
            </w:r>
          </w:p>
        </w:tc>
        <w:tc>
          <w:tcPr>
            <w:tcW w:w="826" w:type="dxa"/>
            <w:noWrap/>
            <w:vAlign w:val="center"/>
            <w:hideMark/>
          </w:tcPr>
          <w:p w14:paraId="3F6C3523" w14:textId="77777777" w:rsidR="00C176C7" w:rsidRPr="00C176C7" w:rsidRDefault="00C176C7" w:rsidP="00C176C7">
            <w:pPr>
              <w:jc w:val="center"/>
              <w:rPr>
                <w:sz w:val="18"/>
                <w:szCs w:val="18"/>
              </w:rPr>
            </w:pPr>
            <w:r w:rsidRPr="00C176C7">
              <w:rPr>
                <w:sz w:val="18"/>
                <w:szCs w:val="18"/>
              </w:rPr>
              <w:t>114.60</w:t>
            </w:r>
          </w:p>
        </w:tc>
        <w:tc>
          <w:tcPr>
            <w:tcW w:w="826" w:type="dxa"/>
            <w:noWrap/>
            <w:vAlign w:val="center"/>
            <w:hideMark/>
          </w:tcPr>
          <w:p w14:paraId="353F4F11" w14:textId="77777777" w:rsidR="00C176C7" w:rsidRPr="00C176C7" w:rsidRDefault="00C176C7" w:rsidP="00C176C7">
            <w:pPr>
              <w:jc w:val="center"/>
              <w:rPr>
                <w:sz w:val="18"/>
                <w:szCs w:val="18"/>
              </w:rPr>
            </w:pPr>
            <w:r w:rsidRPr="00C176C7">
              <w:rPr>
                <w:sz w:val="18"/>
                <w:szCs w:val="18"/>
              </w:rPr>
              <w:t>0.4</w:t>
            </w:r>
          </w:p>
        </w:tc>
        <w:tc>
          <w:tcPr>
            <w:tcW w:w="826" w:type="dxa"/>
            <w:noWrap/>
            <w:vAlign w:val="center"/>
            <w:hideMark/>
          </w:tcPr>
          <w:p w14:paraId="58C9005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21FCAA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8AF0EFD" w14:textId="77777777" w:rsidR="00C176C7" w:rsidRPr="00C176C7" w:rsidRDefault="00C176C7" w:rsidP="00C176C7">
            <w:pPr>
              <w:jc w:val="center"/>
              <w:rPr>
                <w:sz w:val="18"/>
                <w:szCs w:val="18"/>
              </w:rPr>
            </w:pPr>
            <w:r w:rsidRPr="00C176C7">
              <w:rPr>
                <w:sz w:val="18"/>
                <w:szCs w:val="18"/>
              </w:rPr>
              <w:t>114.60</w:t>
            </w:r>
          </w:p>
        </w:tc>
      </w:tr>
      <w:tr w:rsidR="00C176C7" w:rsidRPr="00C176C7" w14:paraId="43861A3C" w14:textId="77777777" w:rsidTr="00C176C7">
        <w:trPr>
          <w:trHeight w:val="255"/>
          <w:jc w:val="center"/>
        </w:trPr>
        <w:tc>
          <w:tcPr>
            <w:tcW w:w="825" w:type="dxa"/>
            <w:vMerge/>
            <w:vAlign w:val="center"/>
            <w:hideMark/>
          </w:tcPr>
          <w:p w14:paraId="035D8E91" w14:textId="77777777" w:rsidR="00C176C7" w:rsidRPr="00C176C7" w:rsidRDefault="00C176C7" w:rsidP="00C176C7">
            <w:pPr>
              <w:jc w:val="center"/>
              <w:rPr>
                <w:sz w:val="18"/>
                <w:szCs w:val="18"/>
              </w:rPr>
            </w:pPr>
          </w:p>
        </w:tc>
        <w:tc>
          <w:tcPr>
            <w:tcW w:w="2195" w:type="dxa"/>
            <w:vMerge/>
            <w:vAlign w:val="center"/>
            <w:hideMark/>
          </w:tcPr>
          <w:p w14:paraId="3733117D" w14:textId="77777777" w:rsidR="00C176C7" w:rsidRPr="00C176C7" w:rsidRDefault="00C176C7" w:rsidP="00C176C7">
            <w:pPr>
              <w:jc w:val="center"/>
              <w:rPr>
                <w:sz w:val="18"/>
                <w:szCs w:val="18"/>
              </w:rPr>
            </w:pPr>
          </w:p>
        </w:tc>
        <w:tc>
          <w:tcPr>
            <w:tcW w:w="826" w:type="dxa"/>
            <w:noWrap/>
            <w:vAlign w:val="center"/>
            <w:hideMark/>
          </w:tcPr>
          <w:p w14:paraId="3D32C6D2"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60023B08"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509F8C74" w14:textId="77777777" w:rsidR="00C176C7" w:rsidRPr="00C176C7" w:rsidRDefault="00C176C7" w:rsidP="00C176C7">
            <w:pPr>
              <w:jc w:val="center"/>
              <w:rPr>
                <w:sz w:val="18"/>
                <w:szCs w:val="18"/>
              </w:rPr>
            </w:pPr>
            <w:r w:rsidRPr="00C176C7">
              <w:rPr>
                <w:sz w:val="18"/>
                <w:szCs w:val="18"/>
              </w:rPr>
              <w:t>109.27</w:t>
            </w:r>
          </w:p>
        </w:tc>
        <w:tc>
          <w:tcPr>
            <w:tcW w:w="826" w:type="dxa"/>
            <w:noWrap/>
            <w:vAlign w:val="center"/>
            <w:hideMark/>
          </w:tcPr>
          <w:p w14:paraId="13DC2339" w14:textId="77777777" w:rsidR="00C176C7" w:rsidRPr="00C176C7" w:rsidRDefault="00C176C7" w:rsidP="00C176C7">
            <w:pPr>
              <w:jc w:val="center"/>
              <w:rPr>
                <w:sz w:val="18"/>
                <w:szCs w:val="18"/>
              </w:rPr>
            </w:pPr>
            <w:r w:rsidRPr="00C176C7">
              <w:rPr>
                <w:sz w:val="18"/>
                <w:szCs w:val="18"/>
              </w:rPr>
              <w:t>114.01</w:t>
            </w:r>
          </w:p>
        </w:tc>
        <w:tc>
          <w:tcPr>
            <w:tcW w:w="826" w:type="dxa"/>
            <w:noWrap/>
            <w:vAlign w:val="center"/>
            <w:hideMark/>
          </w:tcPr>
          <w:p w14:paraId="7F3FF674" w14:textId="77777777" w:rsidR="00C176C7" w:rsidRPr="00C176C7" w:rsidRDefault="00C176C7" w:rsidP="00C176C7">
            <w:pPr>
              <w:jc w:val="center"/>
              <w:rPr>
                <w:sz w:val="18"/>
                <w:szCs w:val="18"/>
              </w:rPr>
            </w:pPr>
            <w:r w:rsidRPr="00C176C7">
              <w:rPr>
                <w:sz w:val="18"/>
                <w:szCs w:val="18"/>
              </w:rPr>
              <w:t>0.25</w:t>
            </w:r>
          </w:p>
        </w:tc>
        <w:tc>
          <w:tcPr>
            <w:tcW w:w="826" w:type="dxa"/>
            <w:noWrap/>
            <w:vAlign w:val="center"/>
            <w:hideMark/>
          </w:tcPr>
          <w:p w14:paraId="53DEBB8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2CDC9F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BCAF0D6" w14:textId="77777777" w:rsidR="00C176C7" w:rsidRPr="00C176C7" w:rsidRDefault="00C176C7" w:rsidP="00C176C7">
            <w:pPr>
              <w:jc w:val="center"/>
              <w:rPr>
                <w:sz w:val="18"/>
                <w:szCs w:val="18"/>
              </w:rPr>
            </w:pPr>
            <w:r w:rsidRPr="00C176C7">
              <w:rPr>
                <w:sz w:val="18"/>
                <w:szCs w:val="18"/>
              </w:rPr>
              <w:t>114.01</w:t>
            </w:r>
          </w:p>
        </w:tc>
      </w:tr>
      <w:tr w:rsidR="00C176C7" w:rsidRPr="00C176C7" w14:paraId="5835572D" w14:textId="77777777" w:rsidTr="00C176C7">
        <w:trPr>
          <w:trHeight w:val="255"/>
          <w:jc w:val="center"/>
        </w:trPr>
        <w:tc>
          <w:tcPr>
            <w:tcW w:w="825" w:type="dxa"/>
            <w:vMerge/>
            <w:vAlign w:val="center"/>
            <w:hideMark/>
          </w:tcPr>
          <w:p w14:paraId="0AA93722" w14:textId="77777777" w:rsidR="00C176C7" w:rsidRPr="00C176C7" w:rsidRDefault="00C176C7" w:rsidP="00C176C7">
            <w:pPr>
              <w:jc w:val="center"/>
              <w:rPr>
                <w:sz w:val="18"/>
                <w:szCs w:val="18"/>
              </w:rPr>
            </w:pPr>
          </w:p>
        </w:tc>
        <w:tc>
          <w:tcPr>
            <w:tcW w:w="2195" w:type="dxa"/>
            <w:vMerge w:val="restart"/>
            <w:noWrap/>
            <w:vAlign w:val="center"/>
            <w:hideMark/>
          </w:tcPr>
          <w:p w14:paraId="18B4C3D5"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69C989DC"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73BAA1B3"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59DA35A1" w14:textId="77777777" w:rsidR="00C176C7" w:rsidRPr="00C176C7" w:rsidRDefault="00C176C7" w:rsidP="00C176C7">
            <w:pPr>
              <w:jc w:val="center"/>
              <w:rPr>
                <w:sz w:val="18"/>
                <w:szCs w:val="18"/>
              </w:rPr>
            </w:pPr>
            <w:r w:rsidRPr="00C176C7">
              <w:rPr>
                <w:sz w:val="18"/>
                <w:szCs w:val="18"/>
              </w:rPr>
              <w:t>75.88</w:t>
            </w:r>
          </w:p>
        </w:tc>
        <w:tc>
          <w:tcPr>
            <w:tcW w:w="826" w:type="dxa"/>
            <w:noWrap/>
            <w:vAlign w:val="center"/>
            <w:hideMark/>
          </w:tcPr>
          <w:p w14:paraId="23484705" w14:textId="77777777" w:rsidR="00C176C7" w:rsidRPr="00C176C7" w:rsidRDefault="00C176C7" w:rsidP="00C176C7">
            <w:pPr>
              <w:jc w:val="center"/>
              <w:rPr>
                <w:sz w:val="18"/>
                <w:szCs w:val="18"/>
              </w:rPr>
            </w:pPr>
            <w:r w:rsidRPr="00C176C7">
              <w:rPr>
                <w:sz w:val="18"/>
                <w:szCs w:val="18"/>
              </w:rPr>
              <w:t>73.17</w:t>
            </w:r>
          </w:p>
        </w:tc>
        <w:tc>
          <w:tcPr>
            <w:tcW w:w="826" w:type="dxa"/>
            <w:noWrap/>
            <w:vAlign w:val="center"/>
            <w:hideMark/>
          </w:tcPr>
          <w:p w14:paraId="26D94304" w14:textId="77777777" w:rsidR="00C176C7" w:rsidRPr="00C176C7" w:rsidRDefault="00C176C7" w:rsidP="00C176C7">
            <w:pPr>
              <w:jc w:val="center"/>
              <w:rPr>
                <w:sz w:val="18"/>
                <w:szCs w:val="18"/>
              </w:rPr>
            </w:pPr>
            <w:r w:rsidRPr="00C176C7">
              <w:rPr>
                <w:sz w:val="18"/>
                <w:szCs w:val="18"/>
              </w:rPr>
              <w:t>2.31</w:t>
            </w:r>
          </w:p>
        </w:tc>
        <w:tc>
          <w:tcPr>
            <w:tcW w:w="826" w:type="dxa"/>
            <w:noWrap/>
            <w:vAlign w:val="center"/>
            <w:hideMark/>
          </w:tcPr>
          <w:p w14:paraId="77ECACC4"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4DACE3DF"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CAEC7D6" w14:textId="77777777" w:rsidR="00C176C7" w:rsidRPr="00C176C7" w:rsidRDefault="00C176C7" w:rsidP="00C176C7">
            <w:pPr>
              <w:jc w:val="center"/>
              <w:rPr>
                <w:sz w:val="18"/>
                <w:szCs w:val="18"/>
              </w:rPr>
            </w:pPr>
            <w:r w:rsidRPr="00C176C7">
              <w:rPr>
                <w:sz w:val="18"/>
                <w:szCs w:val="18"/>
              </w:rPr>
              <w:t>56.94</w:t>
            </w:r>
          </w:p>
        </w:tc>
      </w:tr>
      <w:tr w:rsidR="00C176C7" w:rsidRPr="00C176C7" w14:paraId="13B457E5" w14:textId="77777777" w:rsidTr="00C176C7">
        <w:trPr>
          <w:trHeight w:val="255"/>
          <w:jc w:val="center"/>
        </w:trPr>
        <w:tc>
          <w:tcPr>
            <w:tcW w:w="825" w:type="dxa"/>
            <w:vMerge/>
            <w:vAlign w:val="center"/>
            <w:hideMark/>
          </w:tcPr>
          <w:p w14:paraId="115E2BB2" w14:textId="77777777" w:rsidR="00C176C7" w:rsidRPr="00C176C7" w:rsidRDefault="00C176C7" w:rsidP="00C176C7">
            <w:pPr>
              <w:jc w:val="center"/>
              <w:rPr>
                <w:sz w:val="18"/>
                <w:szCs w:val="18"/>
              </w:rPr>
            </w:pPr>
          </w:p>
        </w:tc>
        <w:tc>
          <w:tcPr>
            <w:tcW w:w="2195" w:type="dxa"/>
            <w:vMerge/>
            <w:vAlign w:val="center"/>
            <w:hideMark/>
          </w:tcPr>
          <w:p w14:paraId="64BF170A" w14:textId="77777777" w:rsidR="00C176C7" w:rsidRPr="00C176C7" w:rsidRDefault="00C176C7" w:rsidP="00C176C7">
            <w:pPr>
              <w:jc w:val="center"/>
              <w:rPr>
                <w:sz w:val="18"/>
                <w:szCs w:val="18"/>
              </w:rPr>
            </w:pPr>
          </w:p>
        </w:tc>
        <w:tc>
          <w:tcPr>
            <w:tcW w:w="826" w:type="dxa"/>
            <w:noWrap/>
            <w:vAlign w:val="center"/>
            <w:hideMark/>
          </w:tcPr>
          <w:p w14:paraId="11E3D080"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BC26742"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1C0047FD" w14:textId="77777777" w:rsidR="00C176C7" w:rsidRPr="00C176C7" w:rsidRDefault="00C176C7" w:rsidP="00C176C7">
            <w:pPr>
              <w:jc w:val="center"/>
              <w:rPr>
                <w:sz w:val="18"/>
                <w:szCs w:val="18"/>
              </w:rPr>
            </w:pPr>
            <w:r w:rsidRPr="00C176C7">
              <w:rPr>
                <w:sz w:val="18"/>
                <w:szCs w:val="18"/>
              </w:rPr>
              <w:t>76.31</w:t>
            </w:r>
          </w:p>
        </w:tc>
        <w:tc>
          <w:tcPr>
            <w:tcW w:w="826" w:type="dxa"/>
            <w:noWrap/>
            <w:vAlign w:val="center"/>
            <w:hideMark/>
          </w:tcPr>
          <w:p w14:paraId="51D675DF" w14:textId="77777777" w:rsidR="00C176C7" w:rsidRPr="00C176C7" w:rsidRDefault="00C176C7" w:rsidP="00C176C7">
            <w:pPr>
              <w:jc w:val="center"/>
              <w:rPr>
                <w:sz w:val="18"/>
                <w:szCs w:val="18"/>
              </w:rPr>
            </w:pPr>
            <w:r w:rsidRPr="00C176C7">
              <w:rPr>
                <w:sz w:val="18"/>
                <w:szCs w:val="18"/>
              </w:rPr>
              <w:t>72.32</w:t>
            </w:r>
          </w:p>
        </w:tc>
        <w:tc>
          <w:tcPr>
            <w:tcW w:w="826" w:type="dxa"/>
            <w:noWrap/>
            <w:vAlign w:val="center"/>
            <w:hideMark/>
          </w:tcPr>
          <w:p w14:paraId="2B74D85C" w14:textId="77777777" w:rsidR="00C176C7" w:rsidRPr="00C176C7" w:rsidRDefault="00C176C7" w:rsidP="00C176C7">
            <w:pPr>
              <w:jc w:val="center"/>
              <w:rPr>
                <w:sz w:val="18"/>
                <w:szCs w:val="18"/>
              </w:rPr>
            </w:pPr>
            <w:r w:rsidRPr="00C176C7">
              <w:rPr>
                <w:sz w:val="18"/>
                <w:szCs w:val="18"/>
              </w:rPr>
              <w:t>3.1</w:t>
            </w:r>
          </w:p>
        </w:tc>
        <w:tc>
          <w:tcPr>
            <w:tcW w:w="826" w:type="dxa"/>
            <w:noWrap/>
            <w:vAlign w:val="center"/>
            <w:hideMark/>
          </w:tcPr>
          <w:p w14:paraId="3C9D0DED"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702C020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356CAF0" w14:textId="77777777" w:rsidR="00C176C7" w:rsidRPr="00C176C7" w:rsidRDefault="00C176C7" w:rsidP="00C176C7">
            <w:pPr>
              <w:jc w:val="center"/>
              <w:rPr>
                <w:sz w:val="18"/>
                <w:szCs w:val="18"/>
              </w:rPr>
            </w:pPr>
            <w:r w:rsidRPr="00C176C7">
              <w:rPr>
                <w:sz w:val="18"/>
                <w:szCs w:val="18"/>
              </w:rPr>
              <w:t>55.97</w:t>
            </w:r>
          </w:p>
        </w:tc>
      </w:tr>
      <w:tr w:rsidR="00C176C7" w:rsidRPr="00C176C7" w14:paraId="52AB526F" w14:textId="77777777" w:rsidTr="00C176C7">
        <w:trPr>
          <w:trHeight w:val="255"/>
          <w:jc w:val="center"/>
        </w:trPr>
        <w:tc>
          <w:tcPr>
            <w:tcW w:w="825" w:type="dxa"/>
            <w:vMerge/>
            <w:vAlign w:val="center"/>
            <w:hideMark/>
          </w:tcPr>
          <w:p w14:paraId="089CA597" w14:textId="77777777" w:rsidR="00C176C7" w:rsidRPr="00C176C7" w:rsidRDefault="00C176C7" w:rsidP="00C176C7">
            <w:pPr>
              <w:jc w:val="center"/>
              <w:rPr>
                <w:sz w:val="18"/>
                <w:szCs w:val="18"/>
              </w:rPr>
            </w:pPr>
          </w:p>
        </w:tc>
        <w:tc>
          <w:tcPr>
            <w:tcW w:w="2195" w:type="dxa"/>
            <w:vMerge/>
            <w:vAlign w:val="center"/>
            <w:hideMark/>
          </w:tcPr>
          <w:p w14:paraId="7C894A93" w14:textId="77777777" w:rsidR="00C176C7" w:rsidRPr="00C176C7" w:rsidRDefault="00C176C7" w:rsidP="00C176C7">
            <w:pPr>
              <w:jc w:val="center"/>
              <w:rPr>
                <w:sz w:val="18"/>
                <w:szCs w:val="18"/>
              </w:rPr>
            </w:pPr>
          </w:p>
        </w:tc>
        <w:tc>
          <w:tcPr>
            <w:tcW w:w="826" w:type="dxa"/>
            <w:noWrap/>
            <w:vAlign w:val="center"/>
            <w:hideMark/>
          </w:tcPr>
          <w:p w14:paraId="39FED680"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0077B1F6"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0AF2EC75" w14:textId="77777777" w:rsidR="00C176C7" w:rsidRPr="00C176C7" w:rsidRDefault="00C176C7" w:rsidP="00C176C7">
            <w:pPr>
              <w:jc w:val="center"/>
              <w:rPr>
                <w:sz w:val="18"/>
                <w:szCs w:val="18"/>
              </w:rPr>
            </w:pPr>
            <w:r w:rsidRPr="00C176C7">
              <w:rPr>
                <w:sz w:val="18"/>
                <w:szCs w:val="18"/>
              </w:rPr>
              <w:t>75.61</w:t>
            </w:r>
          </w:p>
        </w:tc>
        <w:tc>
          <w:tcPr>
            <w:tcW w:w="826" w:type="dxa"/>
            <w:noWrap/>
            <w:vAlign w:val="center"/>
            <w:hideMark/>
          </w:tcPr>
          <w:p w14:paraId="2465FFED" w14:textId="77777777" w:rsidR="00C176C7" w:rsidRPr="00C176C7" w:rsidRDefault="00C176C7" w:rsidP="00C176C7">
            <w:pPr>
              <w:jc w:val="center"/>
              <w:rPr>
                <w:sz w:val="18"/>
                <w:szCs w:val="18"/>
              </w:rPr>
            </w:pPr>
            <w:r w:rsidRPr="00C176C7">
              <w:rPr>
                <w:sz w:val="18"/>
                <w:szCs w:val="18"/>
              </w:rPr>
              <w:t>71.44</w:t>
            </w:r>
          </w:p>
        </w:tc>
        <w:tc>
          <w:tcPr>
            <w:tcW w:w="826" w:type="dxa"/>
            <w:noWrap/>
            <w:vAlign w:val="center"/>
            <w:hideMark/>
          </w:tcPr>
          <w:p w14:paraId="7817E7A5" w14:textId="77777777" w:rsidR="00C176C7" w:rsidRPr="00C176C7" w:rsidRDefault="00C176C7" w:rsidP="00C176C7">
            <w:pPr>
              <w:jc w:val="center"/>
              <w:rPr>
                <w:sz w:val="18"/>
                <w:szCs w:val="18"/>
              </w:rPr>
            </w:pPr>
            <w:r w:rsidRPr="00C176C7">
              <w:rPr>
                <w:sz w:val="18"/>
                <w:szCs w:val="18"/>
              </w:rPr>
              <w:t>26</w:t>
            </w:r>
          </w:p>
        </w:tc>
        <w:tc>
          <w:tcPr>
            <w:tcW w:w="826" w:type="dxa"/>
            <w:noWrap/>
            <w:vAlign w:val="center"/>
            <w:hideMark/>
          </w:tcPr>
          <w:p w14:paraId="481EA482"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5A99DF5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C1953A9" w14:textId="77777777" w:rsidR="00C176C7" w:rsidRPr="00C176C7" w:rsidRDefault="00C176C7" w:rsidP="00C176C7">
            <w:pPr>
              <w:jc w:val="center"/>
              <w:rPr>
                <w:sz w:val="18"/>
                <w:szCs w:val="18"/>
              </w:rPr>
            </w:pPr>
            <w:r w:rsidRPr="00C176C7">
              <w:rPr>
                <w:sz w:val="18"/>
                <w:szCs w:val="18"/>
              </w:rPr>
              <w:t>54.97</w:t>
            </w:r>
          </w:p>
        </w:tc>
      </w:tr>
      <w:tr w:rsidR="00C176C7" w:rsidRPr="00C176C7" w14:paraId="431A3C0E" w14:textId="77777777" w:rsidTr="00C176C7">
        <w:trPr>
          <w:trHeight w:val="255"/>
          <w:jc w:val="center"/>
        </w:trPr>
        <w:tc>
          <w:tcPr>
            <w:tcW w:w="825" w:type="dxa"/>
            <w:vMerge/>
            <w:vAlign w:val="center"/>
            <w:hideMark/>
          </w:tcPr>
          <w:p w14:paraId="11865693" w14:textId="77777777" w:rsidR="00C176C7" w:rsidRPr="00C176C7" w:rsidRDefault="00C176C7" w:rsidP="00C176C7">
            <w:pPr>
              <w:jc w:val="center"/>
              <w:rPr>
                <w:sz w:val="18"/>
                <w:szCs w:val="18"/>
              </w:rPr>
            </w:pPr>
          </w:p>
        </w:tc>
        <w:tc>
          <w:tcPr>
            <w:tcW w:w="2195" w:type="dxa"/>
            <w:vMerge w:val="restart"/>
            <w:noWrap/>
            <w:vAlign w:val="center"/>
            <w:hideMark/>
          </w:tcPr>
          <w:p w14:paraId="69B40E9B"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3BA13BE8"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38406D4"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6B06BACB"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7C38FE65" w14:textId="77777777" w:rsidR="00C176C7" w:rsidRPr="00C176C7" w:rsidRDefault="00C176C7" w:rsidP="00C176C7">
            <w:pPr>
              <w:jc w:val="center"/>
              <w:rPr>
                <w:sz w:val="18"/>
                <w:szCs w:val="18"/>
              </w:rPr>
            </w:pPr>
            <w:r w:rsidRPr="00C176C7">
              <w:rPr>
                <w:sz w:val="18"/>
                <w:szCs w:val="18"/>
              </w:rPr>
              <w:t>579.64</w:t>
            </w:r>
          </w:p>
        </w:tc>
        <w:tc>
          <w:tcPr>
            <w:tcW w:w="826" w:type="dxa"/>
            <w:noWrap/>
            <w:vAlign w:val="center"/>
            <w:hideMark/>
          </w:tcPr>
          <w:p w14:paraId="31846440" w14:textId="77777777" w:rsidR="00C176C7" w:rsidRPr="00C176C7" w:rsidRDefault="00C176C7" w:rsidP="00C176C7">
            <w:pPr>
              <w:jc w:val="center"/>
              <w:rPr>
                <w:sz w:val="18"/>
                <w:szCs w:val="18"/>
              </w:rPr>
            </w:pPr>
            <w:r w:rsidRPr="00C176C7">
              <w:rPr>
                <w:sz w:val="18"/>
                <w:szCs w:val="18"/>
              </w:rPr>
              <w:t>6.52</w:t>
            </w:r>
          </w:p>
        </w:tc>
        <w:tc>
          <w:tcPr>
            <w:tcW w:w="826" w:type="dxa"/>
            <w:noWrap/>
            <w:vAlign w:val="center"/>
            <w:hideMark/>
          </w:tcPr>
          <w:p w14:paraId="3F06B2F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F0C345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2402D65" w14:textId="77777777" w:rsidR="00C176C7" w:rsidRPr="00C176C7" w:rsidRDefault="00C176C7" w:rsidP="00C176C7">
            <w:pPr>
              <w:jc w:val="center"/>
              <w:rPr>
                <w:sz w:val="18"/>
                <w:szCs w:val="18"/>
              </w:rPr>
            </w:pPr>
            <w:r w:rsidRPr="00C176C7">
              <w:rPr>
                <w:sz w:val="18"/>
                <w:szCs w:val="18"/>
              </w:rPr>
              <w:t>579.64</w:t>
            </w:r>
          </w:p>
        </w:tc>
      </w:tr>
      <w:tr w:rsidR="00C176C7" w:rsidRPr="00C176C7" w14:paraId="5394C823" w14:textId="77777777" w:rsidTr="00C176C7">
        <w:trPr>
          <w:trHeight w:val="255"/>
          <w:jc w:val="center"/>
        </w:trPr>
        <w:tc>
          <w:tcPr>
            <w:tcW w:w="825" w:type="dxa"/>
            <w:vMerge/>
            <w:vAlign w:val="center"/>
            <w:hideMark/>
          </w:tcPr>
          <w:p w14:paraId="607EC00C" w14:textId="77777777" w:rsidR="00C176C7" w:rsidRPr="00C176C7" w:rsidRDefault="00C176C7" w:rsidP="00C176C7">
            <w:pPr>
              <w:jc w:val="center"/>
              <w:rPr>
                <w:sz w:val="18"/>
                <w:szCs w:val="18"/>
              </w:rPr>
            </w:pPr>
          </w:p>
        </w:tc>
        <w:tc>
          <w:tcPr>
            <w:tcW w:w="2195" w:type="dxa"/>
            <w:vMerge/>
            <w:vAlign w:val="center"/>
            <w:hideMark/>
          </w:tcPr>
          <w:p w14:paraId="799A79D4" w14:textId="77777777" w:rsidR="00C176C7" w:rsidRPr="00C176C7" w:rsidRDefault="00C176C7" w:rsidP="00C176C7">
            <w:pPr>
              <w:jc w:val="center"/>
              <w:rPr>
                <w:sz w:val="18"/>
                <w:szCs w:val="18"/>
              </w:rPr>
            </w:pPr>
          </w:p>
        </w:tc>
        <w:tc>
          <w:tcPr>
            <w:tcW w:w="826" w:type="dxa"/>
            <w:noWrap/>
            <w:vAlign w:val="center"/>
            <w:hideMark/>
          </w:tcPr>
          <w:p w14:paraId="3640A251"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89FD145"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562C27B8"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76FCAE02" w14:textId="77777777" w:rsidR="00C176C7" w:rsidRPr="00C176C7" w:rsidRDefault="00C176C7" w:rsidP="00C176C7">
            <w:pPr>
              <w:jc w:val="center"/>
              <w:rPr>
                <w:sz w:val="18"/>
                <w:szCs w:val="18"/>
              </w:rPr>
            </w:pPr>
            <w:r w:rsidRPr="00C176C7">
              <w:rPr>
                <w:sz w:val="18"/>
                <w:szCs w:val="18"/>
              </w:rPr>
              <w:t>578.07</w:t>
            </w:r>
          </w:p>
        </w:tc>
        <w:tc>
          <w:tcPr>
            <w:tcW w:w="826" w:type="dxa"/>
            <w:noWrap/>
            <w:vAlign w:val="center"/>
            <w:hideMark/>
          </w:tcPr>
          <w:p w14:paraId="56AC7FB5" w14:textId="77777777" w:rsidR="00C176C7" w:rsidRPr="00C176C7" w:rsidRDefault="00C176C7" w:rsidP="00C176C7">
            <w:pPr>
              <w:jc w:val="center"/>
              <w:rPr>
                <w:sz w:val="18"/>
                <w:szCs w:val="18"/>
              </w:rPr>
            </w:pPr>
            <w:r w:rsidRPr="00C176C7">
              <w:rPr>
                <w:sz w:val="18"/>
                <w:szCs w:val="18"/>
              </w:rPr>
              <w:t>6.44</w:t>
            </w:r>
          </w:p>
        </w:tc>
        <w:tc>
          <w:tcPr>
            <w:tcW w:w="826" w:type="dxa"/>
            <w:noWrap/>
            <w:vAlign w:val="center"/>
            <w:hideMark/>
          </w:tcPr>
          <w:p w14:paraId="32AC1BB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FAF467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22E4187" w14:textId="77777777" w:rsidR="00C176C7" w:rsidRPr="00C176C7" w:rsidRDefault="00C176C7" w:rsidP="00C176C7">
            <w:pPr>
              <w:jc w:val="center"/>
              <w:rPr>
                <w:sz w:val="18"/>
                <w:szCs w:val="18"/>
              </w:rPr>
            </w:pPr>
            <w:r w:rsidRPr="00C176C7">
              <w:rPr>
                <w:sz w:val="18"/>
                <w:szCs w:val="18"/>
              </w:rPr>
              <w:t>578.07</w:t>
            </w:r>
          </w:p>
        </w:tc>
      </w:tr>
      <w:tr w:rsidR="00C176C7" w:rsidRPr="00C176C7" w14:paraId="4D8C1672" w14:textId="77777777" w:rsidTr="00C176C7">
        <w:trPr>
          <w:trHeight w:val="255"/>
          <w:jc w:val="center"/>
        </w:trPr>
        <w:tc>
          <w:tcPr>
            <w:tcW w:w="825" w:type="dxa"/>
            <w:vMerge/>
            <w:vAlign w:val="center"/>
            <w:hideMark/>
          </w:tcPr>
          <w:p w14:paraId="0DCEB65E" w14:textId="77777777" w:rsidR="00C176C7" w:rsidRPr="00C176C7" w:rsidRDefault="00C176C7" w:rsidP="00C176C7">
            <w:pPr>
              <w:jc w:val="center"/>
              <w:rPr>
                <w:sz w:val="18"/>
                <w:szCs w:val="18"/>
              </w:rPr>
            </w:pPr>
          </w:p>
        </w:tc>
        <w:tc>
          <w:tcPr>
            <w:tcW w:w="2195" w:type="dxa"/>
            <w:vMerge/>
            <w:vAlign w:val="center"/>
            <w:hideMark/>
          </w:tcPr>
          <w:p w14:paraId="4E36EAD8" w14:textId="77777777" w:rsidR="00C176C7" w:rsidRPr="00C176C7" w:rsidRDefault="00C176C7" w:rsidP="00C176C7">
            <w:pPr>
              <w:jc w:val="center"/>
              <w:rPr>
                <w:sz w:val="18"/>
                <w:szCs w:val="18"/>
              </w:rPr>
            </w:pPr>
          </w:p>
        </w:tc>
        <w:tc>
          <w:tcPr>
            <w:tcW w:w="826" w:type="dxa"/>
            <w:noWrap/>
            <w:vAlign w:val="center"/>
            <w:hideMark/>
          </w:tcPr>
          <w:p w14:paraId="2BDC513D"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3E2552CC"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38E63A72"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735CF530" w14:textId="77777777" w:rsidR="00C176C7" w:rsidRPr="00C176C7" w:rsidRDefault="00C176C7" w:rsidP="00C176C7">
            <w:pPr>
              <w:jc w:val="center"/>
              <w:rPr>
                <w:sz w:val="18"/>
                <w:szCs w:val="18"/>
              </w:rPr>
            </w:pPr>
            <w:r w:rsidRPr="00C176C7">
              <w:rPr>
                <w:sz w:val="18"/>
                <w:szCs w:val="18"/>
              </w:rPr>
              <w:t>576.83</w:t>
            </w:r>
          </w:p>
        </w:tc>
        <w:tc>
          <w:tcPr>
            <w:tcW w:w="826" w:type="dxa"/>
            <w:noWrap/>
            <w:vAlign w:val="center"/>
            <w:hideMark/>
          </w:tcPr>
          <w:p w14:paraId="5037211B" w14:textId="77777777" w:rsidR="00C176C7" w:rsidRPr="00C176C7" w:rsidRDefault="00C176C7" w:rsidP="00C176C7">
            <w:pPr>
              <w:jc w:val="center"/>
              <w:rPr>
                <w:sz w:val="18"/>
                <w:szCs w:val="18"/>
              </w:rPr>
            </w:pPr>
            <w:r w:rsidRPr="00C176C7">
              <w:rPr>
                <w:sz w:val="18"/>
                <w:szCs w:val="18"/>
              </w:rPr>
              <w:t>6.37</w:t>
            </w:r>
          </w:p>
        </w:tc>
        <w:tc>
          <w:tcPr>
            <w:tcW w:w="826" w:type="dxa"/>
            <w:noWrap/>
            <w:vAlign w:val="center"/>
            <w:hideMark/>
          </w:tcPr>
          <w:p w14:paraId="6DFDED9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190791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E82733F" w14:textId="77777777" w:rsidR="00C176C7" w:rsidRPr="00C176C7" w:rsidRDefault="00C176C7" w:rsidP="00C176C7">
            <w:pPr>
              <w:jc w:val="center"/>
              <w:rPr>
                <w:sz w:val="18"/>
                <w:szCs w:val="18"/>
              </w:rPr>
            </w:pPr>
            <w:r w:rsidRPr="00C176C7">
              <w:rPr>
                <w:sz w:val="18"/>
                <w:szCs w:val="18"/>
              </w:rPr>
              <w:t>576.83</w:t>
            </w:r>
          </w:p>
        </w:tc>
      </w:tr>
      <w:tr w:rsidR="00C176C7" w:rsidRPr="00C176C7" w14:paraId="4F9F8154" w14:textId="77777777" w:rsidTr="00C176C7">
        <w:trPr>
          <w:trHeight w:val="255"/>
          <w:jc w:val="center"/>
        </w:trPr>
        <w:tc>
          <w:tcPr>
            <w:tcW w:w="825" w:type="dxa"/>
            <w:vMerge w:val="restart"/>
            <w:noWrap/>
            <w:vAlign w:val="center"/>
            <w:hideMark/>
          </w:tcPr>
          <w:p w14:paraId="1245F619" w14:textId="77777777" w:rsidR="00C176C7" w:rsidRPr="00C176C7" w:rsidRDefault="00C176C7" w:rsidP="00C176C7">
            <w:pPr>
              <w:jc w:val="center"/>
              <w:rPr>
                <w:sz w:val="18"/>
                <w:szCs w:val="18"/>
              </w:rPr>
            </w:pPr>
            <w:r w:rsidRPr="00C176C7">
              <w:rPr>
                <w:sz w:val="18"/>
                <w:szCs w:val="18"/>
              </w:rPr>
              <w:t>SJT4</w:t>
            </w:r>
          </w:p>
        </w:tc>
        <w:tc>
          <w:tcPr>
            <w:tcW w:w="2195" w:type="dxa"/>
            <w:vMerge w:val="restart"/>
            <w:noWrap/>
            <w:vAlign w:val="center"/>
            <w:hideMark/>
          </w:tcPr>
          <w:p w14:paraId="20FED907"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6BD8A101"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70A59DCB" w14:textId="77777777" w:rsidR="00C176C7" w:rsidRPr="00C176C7" w:rsidRDefault="00C176C7" w:rsidP="00C176C7">
            <w:pPr>
              <w:jc w:val="center"/>
              <w:rPr>
                <w:sz w:val="18"/>
                <w:szCs w:val="18"/>
              </w:rPr>
            </w:pPr>
            <w:r w:rsidRPr="00C176C7">
              <w:rPr>
                <w:sz w:val="18"/>
                <w:szCs w:val="18"/>
              </w:rPr>
              <w:t>459.32</w:t>
            </w:r>
          </w:p>
        </w:tc>
        <w:tc>
          <w:tcPr>
            <w:tcW w:w="826" w:type="dxa"/>
            <w:noWrap/>
            <w:vAlign w:val="center"/>
            <w:hideMark/>
          </w:tcPr>
          <w:p w14:paraId="1CA36D75" w14:textId="77777777" w:rsidR="00C176C7" w:rsidRPr="00C176C7" w:rsidRDefault="00C176C7" w:rsidP="00C176C7">
            <w:pPr>
              <w:jc w:val="center"/>
              <w:rPr>
                <w:sz w:val="18"/>
                <w:szCs w:val="18"/>
              </w:rPr>
            </w:pPr>
            <w:r w:rsidRPr="00C176C7">
              <w:rPr>
                <w:sz w:val="18"/>
                <w:szCs w:val="18"/>
              </w:rPr>
              <w:t>545.81</w:t>
            </w:r>
          </w:p>
        </w:tc>
        <w:tc>
          <w:tcPr>
            <w:tcW w:w="826" w:type="dxa"/>
            <w:noWrap/>
            <w:vAlign w:val="center"/>
            <w:hideMark/>
          </w:tcPr>
          <w:p w14:paraId="44AAECF5" w14:textId="77777777" w:rsidR="00C176C7" w:rsidRPr="00C176C7" w:rsidRDefault="00C176C7" w:rsidP="00C176C7">
            <w:pPr>
              <w:jc w:val="center"/>
              <w:rPr>
                <w:sz w:val="18"/>
                <w:szCs w:val="18"/>
              </w:rPr>
            </w:pPr>
            <w:r w:rsidRPr="00C176C7">
              <w:rPr>
                <w:sz w:val="18"/>
                <w:szCs w:val="18"/>
              </w:rPr>
              <w:t>547.67</w:t>
            </w:r>
          </w:p>
        </w:tc>
        <w:tc>
          <w:tcPr>
            <w:tcW w:w="826" w:type="dxa"/>
            <w:noWrap/>
            <w:vAlign w:val="center"/>
            <w:hideMark/>
          </w:tcPr>
          <w:p w14:paraId="6C514978" w14:textId="77777777" w:rsidR="00C176C7" w:rsidRPr="00C176C7" w:rsidRDefault="00C176C7" w:rsidP="00C176C7">
            <w:pPr>
              <w:jc w:val="center"/>
              <w:rPr>
                <w:sz w:val="18"/>
                <w:szCs w:val="18"/>
              </w:rPr>
            </w:pPr>
            <w:r w:rsidRPr="00C176C7">
              <w:rPr>
                <w:sz w:val="18"/>
                <w:szCs w:val="18"/>
              </w:rPr>
              <w:t>0.51</w:t>
            </w:r>
          </w:p>
        </w:tc>
        <w:tc>
          <w:tcPr>
            <w:tcW w:w="826" w:type="dxa"/>
            <w:noWrap/>
            <w:vAlign w:val="center"/>
            <w:hideMark/>
          </w:tcPr>
          <w:p w14:paraId="057C71F7"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22CBD7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96D4290" w14:textId="77777777" w:rsidR="00C176C7" w:rsidRPr="00C176C7" w:rsidRDefault="00C176C7" w:rsidP="00C176C7">
            <w:pPr>
              <w:jc w:val="center"/>
              <w:rPr>
                <w:sz w:val="18"/>
                <w:szCs w:val="18"/>
              </w:rPr>
            </w:pPr>
            <w:r w:rsidRPr="00C176C7">
              <w:rPr>
                <w:sz w:val="18"/>
                <w:szCs w:val="18"/>
              </w:rPr>
              <w:t>580.01</w:t>
            </w:r>
          </w:p>
        </w:tc>
      </w:tr>
      <w:tr w:rsidR="00C176C7" w:rsidRPr="00C176C7" w14:paraId="32C1B09E" w14:textId="77777777" w:rsidTr="00C176C7">
        <w:trPr>
          <w:trHeight w:val="255"/>
          <w:jc w:val="center"/>
        </w:trPr>
        <w:tc>
          <w:tcPr>
            <w:tcW w:w="825" w:type="dxa"/>
            <w:vMerge/>
            <w:vAlign w:val="center"/>
            <w:hideMark/>
          </w:tcPr>
          <w:p w14:paraId="35314663" w14:textId="77777777" w:rsidR="00C176C7" w:rsidRPr="00C176C7" w:rsidRDefault="00C176C7" w:rsidP="00C176C7">
            <w:pPr>
              <w:jc w:val="center"/>
              <w:rPr>
                <w:sz w:val="18"/>
                <w:szCs w:val="18"/>
              </w:rPr>
            </w:pPr>
          </w:p>
        </w:tc>
        <w:tc>
          <w:tcPr>
            <w:tcW w:w="2195" w:type="dxa"/>
            <w:vMerge/>
            <w:vAlign w:val="center"/>
            <w:hideMark/>
          </w:tcPr>
          <w:p w14:paraId="3E6619C2" w14:textId="77777777" w:rsidR="00C176C7" w:rsidRPr="00C176C7" w:rsidRDefault="00C176C7" w:rsidP="00C176C7">
            <w:pPr>
              <w:jc w:val="center"/>
              <w:rPr>
                <w:sz w:val="18"/>
                <w:szCs w:val="18"/>
              </w:rPr>
            </w:pPr>
          </w:p>
        </w:tc>
        <w:tc>
          <w:tcPr>
            <w:tcW w:w="826" w:type="dxa"/>
            <w:noWrap/>
            <w:vAlign w:val="center"/>
            <w:hideMark/>
          </w:tcPr>
          <w:p w14:paraId="6DF7007D"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37DAB385" w14:textId="77777777" w:rsidR="00C176C7" w:rsidRPr="00C176C7" w:rsidRDefault="00C176C7" w:rsidP="00C176C7">
            <w:pPr>
              <w:jc w:val="center"/>
              <w:rPr>
                <w:sz w:val="18"/>
                <w:szCs w:val="18"/>
              </w:rPr>
            </w:pPr>
            <w:r w:rsidRPr="00C176C7">
              <w:rPr>
                <w:sz w:val="18"/>
                <w:szCs w:val="18"/>
              </w:rPr>
              <w:t>460.42</w:t>
            </w:r>
          </w:p>
        </w:tc>
        <w:tc>
          <w:tcPr>
            <w:tcW w:w="826" w:type="dxa"/>
            <w:noWrap/>
            <w:vAlign w:val="center"/>
            <w:hideMark/>
          </w:tcPr>
          <w:p w14:paraId="5C25D5BF" w14:textId="77777777" w:rsidR="00C176C7" w:rsidRPr="00C176C7" w:rsidRDefault="00C176C7" w:rsidP="00C176C7">
            <w:pPr>
              <w:jc w:val="center"/>
              <w:rPr>
                <w:sz w:val="18"/>
                <w:szCs w:val="18"/>
              </w:rPr>
            </w:pPr>
            <w:r w:rsidRPr="00C176C7">
              <w:rPr>
                <w:sz w:val="18"/>
                <w:szCs w:val="18"/>
              </w:rPr>
              <w:t>539.97</w:t>
            </w:r>
          </w:p>
        </w:tc>
        <w:tc>
          <w:tcPr>
            <w:tcW w:w="826" w:type="dxa"/>
            <w:noWrap/>
            <w:vAlign w:val="center"/>
            <w:hideMark/>
          </w:tcPr>
          <w:p w14:paraId="3285F7D3" w14:textId="77777777" w:rsidR="00C176C7" w:rsidRPr="00C176C7" w:rsidRDefault="00C176C7" w:rsidP="00C176C7">
            <w:pPr>
              <w:jc w:val="center"/>
              <w:rPr>
                <w:sz w:val="18"/>
                <w:szCs w:val="18"/>
              </w:rPr>
            </w:pPr>
            <w:r w:rsidRPr="00C176C7">
              <w:rPr>
                <w:sz w:val="18"/>
                <w:szCs w:val="18"/>
              </w:rPr>
              <w:t>543.63</w:t>
            </w:r>
          </w:p>
        </w:tc>
        <w:tc>
          <w:tcPr>
            <w:tcW w:w="826" w:type="dxa"/>
            <w:noWrap/>
            <w:vAlign w:val="center"/>
            <w:hideMark/>
          </w:tcPr>
          <w:p w14:paraId="588121A8" w14:textId="77777777" w:rsidR="00C176C7" w:rsidRPr="00C176C7" w:rsidRDefault="00C176C7" w:rsidP="00C176C7">
            <w:pPr>
              <w:jc w:val="center"/>
              <w:rPr>
                <w:sz w:val="18"/>
                <w:szCs w:val="18"/>
              </w:rPr>
            </w:pPr>
            <w:r w:rsidRPr="00C176C7">
              <w:rPr>
                <w:sz w:val="18"/>
                <w:szCs w:val="18"/>
              </w:rPr>
              <w:t>0.18</w:t>
            </w:r>
          </w:p>
        </w:tc>
        <w:tc>
          <w:tcPr>
            <w:tcW w:w="826" w:type="dxa"/>
            <w:noWrap/>
            <w:vAlign w:val="center"/>
            <w:hideMark/>
          </w:tcPr>
          <w:p w14:paraId="6CF51939"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1D58ED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8D51CE1" w14:textId="77777777" w:rsidR="00C176C7" w:rsidRPr="00C176C7" w:rsidRDefault="00C176C7" w:rsidP="00C176C7">
            <w:pPr>
              <w:jc w:val="center"/>
              <w:rPr>
                <w:sz w:val="18"/>
                <w:szCs w:val="18"/>
              </w:rPr>
            </w:pPr>
            <w:r w:rsidRPr="00C176C7">
              <w:rPr>
                <w:sz w:val="18"/>
                <w:szCs w:val="18"/>
              </w:rPr>
              <w:t>576.23</w:t>
            </w:r>
          </w:p>
        </w:tc>
      </w:tr>
      <w:tr w:rsidR="00C176C7" w:rsidRPr="00C176C7" w14:paraId="21E0C1DB" w14:textId="77777777" w:rsidTr="00C176C7">
        <w:trPr>
          <w:trHeight w:val="255"/>
          <w:jc w:val="center"/>
        </w:trPr>
        <w:tc>
          <w:tcPr>
            <w:tcW w:w="825" w:type="dxa"/>
            <w:vMerge/>
            <w:vAlign w:val="center"/>
            <w:hideMark/>
          </w:tcPr>
          <w:p w14:paraId="4BA15ECF" w14:textId="77777777" w:rsidR="00C176C7" w:rsidRPr="00C176C7" w:rsidRDefault="00C176C7" w:rsidP="00C176C7">
            <w:pPr>
              <w:jc w:val="center"/>
              <w:rPr>
                <w:sz w:val="18"/>
                <w:szCs w:val="18"/>
              </w:rPr>
            </w:pPr>
          </w:p>
        </w:tc>
        <w:tc>
          <w:tcPr>
            <w:tcW w:w="2195" w:type="dxa"/>
            <w:vMerge/>
            <w:vAlign w:val="center"/>
            <w:hideMark/>
          </w:tcPr>
          <w:p w14:paraId="08BF1AFF" w14:textId="77777777" w:rsidR="00C176C7" w:rsidRPr="00C176C7" w:rsidRDefault="00C176C7" w:rsidP="00C176C7">
            <w:pPr>
              <w:jc w:val="center"/>
              <w:rPr>
                <w:sz w:val="18"/>
                <w:szCs w:val="18"/>
              </w:rPr>
            </w:pPr>
          </w:p>
        </w:tc>
        <w:tc>
          <w:tcPr>
            <w:tcW w:w="826" w:type="dxa"/>
            <w:noWrap/>
            <w:vAlign w:val="center"/>
            <w:hideMark/>
          </w:tcPr>
          <w:p w14:paraId="267B5C6A"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659515B0" w14:textId="77777777" w:rsidR="00C176C7" w:rsidRPr="00C176C7" w:rsidRDefault="00C176C7" w:rsidP="00C176C7">
            <w:pPr>
              <w:jc w:val="center"/>
              <w:rPr>
                <w:sz w:val="18"/>
                <w:szCs w:val="18"/>
              </w:rPr>
            </w:pPr>
            <w:r w:rsidRPr="00C176C7">
              <w:rPr>
                <w:sz w:val="18"/>
                <w:szCs w:val="18"/>
              </w:rPr>
              <w:t>444.56</w:t>
            </w:r>
          </w:p>
        </w:tc>
        <w:tc>
          <w:tcPr>
            <w:tcW w:w="826" w:type="dxa"/>
            <w:noWrap/>
            <w:vAlign w:val="center"/>
            <w:hideMark/>
          </w:tcPr>
          <w:p w14:paraId="236DF035" w14:textId="77777777" w:rsidR="00C176C7" w:rsidRPr="00C176C7" w:rsidRDefault="00C176C7" w:rsidP="00C176C7">
            <w:pPr>
              <w:jc w:val="center"/>
              <w:rPr>
                <w:sz w:val="18"/>
                <w:szCs w:val="18"/>
              </w:rPr>
            </w:pPr>
            <w:r w:rsidRPr="00C176C7">
              <w:rPr>
                <w:sz w:val="18"/>
                <w:szCs w:val="18"/>
              </w:rPr>
              <w:t>539.01</w:t>
            </w:r>
          </w:p>
        </w:tc>
        <w:tc>
          <w:tcPr>
            <w:tcW w:w="826" w:type="dxa"/>
            <w:noWrap/>
            <w:vAlign w:val="center"/>
            <w:hideMark/>
          </w:tcPr>
          <w:p w14:paraId="4BA4F0FA" w14:textId="77777777" w:rsidR="00C176C7" w:rsidRPr="00C176C7" w:rsidRDefault="00C176C7" w:rsidP="00C176C7">
            <w:pPr>
              <w:jc w:val="center"/>
              <w:rPr>
                <w:sz w:val="18"/>
                <w:szCs w:val="18"/>
              </w:rPr>
            </w:pPr>
            <w:r w:rsidRPr="00C176C7">
              <w:rPr>
                <w:sz w:val="18"/>
                <w:szCs w:val="18"/>
              </w:rPr>
              <w:t>543.78</w:t>
            </w:r>
          </w:p>
        </w:tc>
        <w:tc>
          <w:tcPr>
            <w:tcW w:w="826" w:type="dxa"/>
            <w:noWrap/>
            <w:vAlign w:val="center"/>
            <w:hideMark/>
          </w:tcPr>
          <w:p w14:paraId="11BD8ADA" w14:textId="77777777" w:rsidR="00C176C7" w:rsidRPr="00C176C7" w:rsidRDefault="00C176C7" w:rsidP="00C176C7">
            <w:pPr>
              <w:jc w:val="center"/>
              <w:rPr>
                <w:sz w:val="18"/>
                <w:szCs w:val="18"/>
              </w:rPr>
            </w:pPr>
            <w:r w:rsidRPr="00C176C7">
              <w:rPr>
                <w:sz w:val="18"/>
                <w:szCs w:val="18"/>
              </w:rPr>
              <w:t>0.22</w:t>
            </w:r>
          </w:p>
        </w:tc>
        <w:tc>
          <w:tcPr>
            <w:tcW w:w="826" w:type="dxa"/>
            <w:noWrap/>
            <w:vAlign w:val="center"/>
            <w:hideMark/>
          </w:tcPr>
          <w:p w14:paraId="2F84937B"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C1A97B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33A6279" w14:textId="77777777" w:rsidR="00C176C7" w:rsidRPr="00C176C7" w:rsidRDefault="00C176C7" w:rsidP="00C176C7">
            <w:pPr>
              <w:jc w:val="center"/>
              <w:rPr>
                <w:sz w:val="18"/>
                <w:szCs w:val="18"/>
              </w:rPr>
            </w:pPr>
            <w:r w:rsidRPr="00C176C7">
              <w:rPr>
                <w:sz w:val="18"/>
                <w:szCs w:val="18"/>
              </w:rPr>
              <w:t>575.38</w:t>
            </w:r>
          </w:p>
        </w:tc>
      </w:tr>
      <w:tr w:rsidR="00C176C7" w:rsidRPr="00C176C7" w14:paraId="6AA6FD65" w14:textId="77777777" w:rsidTr="00C176C7">
        <w:trPr>
          <w:trHeight w:val="255"/>
          <w:jc w:val="center"/>
        </w:trPr>
        <w:tc>
          <w:tcPr>
            <w:tcW w:w="825" w:type="dxa"/>
            <w:vMerge/>
            <w:vAlign w:val="center"/>
            <w:hideMark/>
          </w:tcPr>
          <w:p w14:paraId="4679B8D0" w14:textId="77777777" w:rsidR="00C176C7" w:rsidRPr="00C176C7" w:rsidRDefault="00C176C7" w:rsidP="00C176C7">
            <w:pPr>
              <w:jc w:val="center"/>
              <w:rPr>
                <w:sz w:val="18"/>
                <w:szCs w:val="18"/>
              </w:rPr>
            </w:pPr>
          </w:p>
        </w:tc>
        <w:tc>
          <w:tcPr>
            <w:tcW w:w="2195" w:type="dxa"/>
            <w:vMerge w:val="restart"/>
            <w:noWrap/>
            <w:vAlign w:val="center"/>
            <w:hideMark/>
          </w:tcPr>
          <w:p w14:paraId="46B3DDA0"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7D4A29B3"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12EAB6B" w14:textId="77777777" w:rsidR="00C176C7" w:rsidRPr="00C176C7" w:rsidRDefault="00C176C7" w:rsidP="00C176C7">
            <w:pPr>
              <w:jc w:val="center"/>
              <w:rPr>
                <w:sz w:val="18"/>
                <w:szCs w:val="18"/>
              </w:rPr>
            </w:pPr>
            <w:r w:rsidRPr="00C176C7">
              <w:rPr>
                <w:sz w:val="18"/>
                <w:szCs w:val="18"/>
              </w:rPr>
              <w:t>459.32</w:t>
            </w:r>
          </w:p>
        </w:tc>
        <w:tc>
          <w:tcPr>
            <w:tcW w:w="826" w:type="dxa"/>
            <w:noWrap/>
            <w:vAlign w:val="center"/>
            <w:hideMark/>
          </w:tcPr>
          <w:p w14:paraId="1672F739" w14:textId="77777777" w:rsidR="00C176C7" w:rsidRPr="00C176C7" w:rsidRDefault="00C176C7" w:rsidP="00C176C7">
            <w:pPr>
              <w:jc w:val="center"/>
              <w:rPr>
                <w:sz w:val="18"/>
                <w:szCs w:val="18"/>
              </w:rPr>
            </w:pPr>
            <w:r w:rsidRPr="00C176C7">
              <w:rPr>
                <w:sz w:val="18"/>
                <w:szCs w:val="18"/>
              </w:rPr>
              <w:t>533.54</w:t>
            </w:r>
          </w:p>
        </w:tc>
        <w:tc>
          <w:tcPr>
            <w:tcW w:w="826" w:type="dxa"/>
            <w:noWrap/>
            <w:vAlign w:val="center"/>
            <w:hideMark/>
          </w:tcPr>
          <w:p w14:paraId="538306E5" w14:textId="77777777" w:rsidR="00C176C7" w:rsidRPr="00C176C7" w:rsidRDefault="00C176C7" w:rsidP="00C176C7">
            <w:pPr>
              <w:jc w:val="center"/>
              <w:rPr>
                <w:sz w:val="18"/>
                <w:szCs w:val="18"/>
              </w:rPr>
            </w:pPr>
            <w:r w:rsidRPr="00C176C7">
              <w:rPr>
                <w:sz w:val="18"/>
                <w:szCs w:val="18"/>
              </w:rPr>
              <w:t>543.78</w:t>
            </w:r>
          </w:p>
        </w:tc>
        <w:tc>
          <w:tcPr>
            <w:tcW w:w="826" w:type="dxa"/>
            <w:noWrap/>
            <w:vAlign w:val="center"/>
            <w:hideMark/>
          </w:tcPr>
          <w:p w14:paraId="64AC5A14" w14:textId="77777777" w:rsidR="00C176C7" w:rsidRPr="00C176C7" w:rsidRDefault="00C176C7" w:rsidP="00C176C7">
            <w:pPr>
              <w:jc w:val="center"/>
              <w:rPr>
                <w:sz w:val="18"/>
                <w:szCs w:val="18"/>
              </w:rPr>
            </w:pPr>
            <w:r w:rsidRPr="00C176C7">
              <w:rPr>
                <w:sz w:val="18"/>
                <w:szCs w:val="18"/>
              </w:rPr>
              <w:t>0.23</w:t>
            </w:r>
          </w:p>
        </w:tc>
        <w:tc>
          <w:tcPr>
            <w:tcW w:w="826" w:type="dxa"/>
            <w:noWrap/>
            <w:vAlign w:val="center"/>
            <w:hideMark/>
          </w:tcPr>
          <w:p w14:paraId="430897C5"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3BB326A0"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2DD9B98" w14:textId="77777777" w:rsidR="00C176C7" w:rsidRPr="00C176C7" w:rsidRDefault="00C176C7" w:rsidP="00C176C7">
            <w:pPr>
              <w:jc w:val="center"/>
              <w:rPr>
                <w:sz w:val="18"/>
                <w:szCs w:val="18"/>
              </w:rPr>
            </w:pPr>
            <w:r w:rsidRPr="00C176C7">
              <w:rPr>
                <w:sz w:val="18"/>
                <w:szCs w:val="18"/>
              </w:rPr>
              <w:t>576.96</w:t>
            </w:r>
          </w:p>
        </w:tc>
      </w:tr>
      <w:tr w:rsidR="00C176C7" w:rsidRPr="00C176C7" w14:paraId="4CB93B72" w14:textId="77777777" w:rsidTr="00C176C7">
        <w:trPr>
          <w:trHeight w:val="255"/>
          <w:jc w:val="center"/>
        </w:trPr>
        <w:tc>
          <w:tcPr>
            <w:tcW w:w="825" w:type="dxa"/>
            <w:vMerge/>
            <w:vAlign w:val="center"/>
            <w:hideMark/>
          </w:tcPr>
          <w:p w14:paraId="2353EA1A" w14:textId="77777777" w:rsidR="00C176C7" w:rsidRPr="00C176C7" w:rsidRDefault="00C176C7" w:rsidP="00C176C7">
            <w:pPr>
              <w:jc w:val="center"/>
              <w:rPr>
                <w:sz w:val="18"/>
                <w:szCs w:val="18"/>
              </w:rPr>
            </w:pPr>
          </w:p>
        </w:tc>
        <w:tc>
          <w:tcPr>
            <w:tcW w:w="2195" w:type="dxa"/>
            <w:vMerge/>
            <w:vAlign w:val="center"/>
            <w:hideMark/>
          </w:tcPr>
          <w:p w14:paraId="6548BC30" w14:textId="77777777" w:rsidR="00C176C7" w:rsidRPr="00C176C7" w:rsidRDefault="00C176C7" w:rsidP="00C176C7">
            <w:pPr>
              <w:jc w:val="center"/>
              <w:rPr>
                <w:sz w:val="18"/>
                <w:szCs w:val="18"/>
              </w:rPr>
            </w:pPr>
          </w:p>
        </w:tc>
        <w:tc>
          <w:tcPr>
            <w:tcW w:w="826" w:type="dxa"/>
            <w:noWrap/>
            <w:vAlign w:val="center"/>
            <w:hideMark/>
          </w:tcPr>
          <w:p w14:paraId="326867FD"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A6A139F" w14:textId="77777777" w:rsidR="00C176C7" w:rsidRPr="00C176C7" w:rsidRDefault="00C176C7" w:rsidP="00C176C7">
            <w:pPr>
              <w:jc w:val="center"/>
              <w:rPr>
                <w:sz w:val="18"/>
                <w:szCs w:val="18"/>
              </w:rPr>
            </w:pPr>
            <w:r w:rsidRPr="00C176C7">
              <w:rPr>
                <w:sz w:val="18"/>
                <w:szCs w:val="18"/>
              </w:rPr>
              <w:t>460.42</w:t>
            </w:r>
          </w:p>
        </w:tc>
        <w:tc>
          <w:tcPr>
            <w:tcW w:w="826" w:type="dxa"/>
            <w:noWrap/>
            <w:vAlign w:val="center"/>
            <w:hideMark/>
          </w:tcPr>
          <w:p w14:paraId="027FBC3E" w14:textId="77777777" w:rsidR="00C176C7" w:rsidRPr="00C176C7" w:rsidRDefault="00C176C7" w:rsidP="00C176C7">
            <w:pPr>
              <w:jc w:val="center"/>
              <w:rPr>
                <w:sz w:val="18"/>
                <w:szCs w:val="18"/>
              </w:rPr>
            </w:pPr>
            <w:r w:rsidRPr="00C176C7">
              <w:rPr>
                <w:sz w:val="18"/>
                <w:szCs w:val="18"/>
              </w:rPr>
              <w:t>534.48</w:t>
            </w:r>
          </w:p>
        </w:tc>
        <w:tc>
          <w:tcPr>
            <w:tcW w:w="826" w:type="dxa"/>
            <w:noWrap/>
            <w:vAlign w:val="center"/>
            <w:hideMark/>
          </w:tcPr>
          <w:p w14:paraId="79654533" w14:textId="77777777" w:rsidR="00C176C7" w:rsidRPr="00C176C7" w:rsidRDefault="00C176C7" w:rsidP="00C176C7">
            <w:pPr>
              <w:jc w:val="center"/>
              <w:rPr>
                <w:sz w:val="18"/>
                <w:szCs w:val="18"/>
              </w:rPr>
            </w:pPr>
            <w:r w:rsidRPr="00C176C7">
              <w:rPr>
                <w:sz w:val="18"/>
                <w:szCs w:val="18"/>
              </w:rPr>
              <w:t>543.63</w:t>
            </w:r>
          </w:p>
        </w:tc>
        <w:tc>
          <w:tcPr>
            <w:tcW w:w="826" w:type="dxa"/>
            <w:noWrap/>
            <w:vAlign w:val="center"/>
            <w:hideMark/>
          </w:tcPr>
          <w:p w14:paraId="3D1CBBF4" w14:textId="77777777" w:rsidR="00C176C7" w:rsidRPr="00C176C7" w:rsidRDefault="00C176C7" w:rsidP="00C176C7">
            <w:pPr>
              <w:jc w:val="center"/>
              <w:rPr>
                <w:sz w:val="18"/>
                <w:szCs w:val="18"/>
              </w:rPr>
            </w:pPr>
            <w:r w:rsidRPr="00C176C7">
              <w:rPr>
                <w:sz w:val="18"/>
                <w:szCs w:val="18"/>
              </w:rPr>
              <w:t>0.19</w:t>
            </w:r>
          </w:p>
        </w:tc>
        <w:tc>
          <w:tcPr>
            <w:tcW w:w="826" w:type="dxa"/>
            <w:noWrap/>
            <w:vAlign w:val="center"/>
            <w:hideMark/>
          </w:tcPr>
          <w:p w14:paraId="126344F4"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558F8CB"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14D4768" w14:textId="77777777" w:rsidR="00C176C7" w:rsidRPr="00C176C7" w:rsidRDefault="00C176C7" w:rsidP="00C176C7">
            <w:pPr>
              <w:jc w:val="center"/>
              <w:rPr>
                <w:sz w:val="18"/>
                <w:szCs w:val="18"/>
              </w:rPr>
            </w:pPr>
            <w:r w:rsidRPr="00C176C7">
              <w:rPr>
                <w:sz w:val="18"/>
                <w:szCs w:val="18"/>
              </w:rPr>
              <w:t>576.78</w:t>
            </w:r>
          </w:p>
        </w:tc>
      </w:tr>
      <w:tr w:rsidR="00C176C7" w:rsidRPr="00C176C7" w14:paraId="522CE821" w14:textId="77777777" w:rsidTr="00C176C7">
        <w:trPr>
          <w:trHeight w:val="255"/>
          <w:jc w:val="center"/>
        </w:trPr>
        <w:tc>
          <w:tcPr>
            <w:tcW w:w="825" w:type="dxa"/>
            <w:vMerge/>
            <w:vAlign w:val="center"/>
            <w:hideMark/>
          </w:tcPr>
          <w:p w14:paraId="792A5602" w14:textId="77777777" w:rsidR="00C176C7" w:rsidRPr="00C176C7" w:rsidRDefault="00C176C7" w:rsidP="00C176C7">
            <w:pPr>
              <w:jc w:val="center"/>
              <w:rPr>
                <w:sz w:val="18"/>
                <w:szCs w:val="18"/>
              </w:rPr>
            </w:pPr>
          </w:p>
        </w:tc>
        <w:tc>
          <w:tcPr>
            <w:tcW w:w="2195" w:type="dxa"/>
            <w:vMerge/>
            <w:vAlign w:val="center"/>
            <w:hideMark/>
          </w:tcPr>
          <w:p w14:paraId="68328382" w14:textId="77777777" w:rsidR="00C176C7" w:rsidRPr="00C176C7" w:rsidRDefault="00C176C7" w:rsidP="00C176C7">
            <w:pPr>
              <w:jc w:val="center"/>
              <w:rPr>
                <w:sz w:val="18"/>
                <w:szCs w:val="18"/>
              </w:rPr>
            </w:pPr>
          </w:p>
        </w:tc>
        <w:tc>
          <w:tcPr>
            <w:tcW w:w="826" w:type="dxa"/>
            <w:noWrap/>
            <w:vAlign w:val="center"/>
            <w:hideMark/>
          </w:tcPr>
          <w:p w14:paraId="74EC0AEF"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1E6C6491" w14:textId="77777777" w:rsidR="00C176C7" w:rsidRPr="00C176C7" w:rsidRDefault="00C176C7" w:rsidP="00C176C7">
            <w:pPr>
              <w:jc w:val="center"/>
              <w:rPr>
                <w:sz w:val="18"/>
                <w:szCs w:val="18"/>
              </w:rPr>
            </w:pPr>
            <w:r w:rsidRPr="00C176C7">
              <w:rPr>
                <w:sz w:val="18"/>
                <w:szCs w:val="18"/>
              </w:rPr>
              <w:t>444.56</w:t>
            </w:r>
          </w:p>
        </w:tc>
        <w:tc>
          <w:tcPr>
            <w:tcW w:w="826" w:type="dxa"/>
            <w:noWrap/>
            <w:vAlign w:val="center"/>
            <w:hideMark/>
          </w:tcPr>
          <w:p w14:paraId="3F5ADE53" w14:textId="77777777" w:rsidR="00C176C7" w:rsidRPr="00C176C7" w:rsidRDefault="00C176C7" w:rsidP="00C176C7">
            <w:pPr>
              <w:jc w:val="center"/>
              <w:rPr>
                <w:sz w:val="18"/>
                <w:szCs w:val="18"/>
              </w:rPr>
            </w:pPr>
            <w:r w:rsidRPr="00C176C7">
              <w:rPr>
                <w:sz w:val="18"/>
                <w:szCs w:val="18"/>
              </w:rPr>
              <w:t>545.80</w:t>
            </w:r>
          </w:p>
        </w:tc>
        <w:tc>
          <w:tcPr>
            <w:tcW w:w="826" w:type="dxa"/>
            <w:noWrap/>
            <w:vAlign w:val="center"/>
            <w:hideMark/>
          </w:tcPr>
          <w:p w14:paraId="1C0FF337" w14:textId="77777777" w:rsidR="00C176C7" w:rsidRPr="00C176C7" w:rsidRDefault="00C176C7" w:rsidP="00C176C7">
            <w:pPr>
              <w:jc w:val="center"/>
              <w:rPr>
                <w:sz w:val="18"/>
                <w:szCs w:val="18"/>
              </w:rPr>
            </w:pPr>
            <w:r w:rsidRPr="00C176C7">
              <w:rPr>
                <w:sz w:val="18"/>
                <w:szCs w:val="18"/>
              </w:rPr>
              <w:t>547.67</w:t>
            </w:r>
          </w:p>
        </w:tc>
        <w:tc>
          <w:tcPr>
            <w:tcW w:w="826" w:type="dxa"/>
            <w:noWrap/>
            <w:vAlign w:val="center"/>
            <w:hideMark/>
          </w:tcPr>
          <w:p w14:paraId="2AF24F63" w14:textId="77777777" w:rsidR="00C176C7" w:rsidRPr="00C176C7" w:rsidRDefault="00C176C7" w:rsidP="00C176C7">
            <w:pPr>
              <w:jc w:val="center"/>
              <w:rPr>
                <w:sz w:val="18"/>
                <w:szCs w:val="18"/>
              </w:rPr>
            </w:pPr>
            <w:r w:rsidRPr="00C176C7">
              <w:rPr>
                <w:sz w:val="18"/>
                <w:szCs w:val="18"/>
              </w:rPr>
              <w:t>0.52</w:t>
            </w:r>
          </w:p>
        </w:tc>
        <w:tc>
          <w:tcPr>
            <w:tcW w:w="826" w:type="dxa"/>
            <w:noWrap/>
            <w:vAlign w:val="center"/>
            <w:hideMark/>
          </w:tcPr>
          <w:p w14:paraId="2CDC4A9B"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A26D448"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EAA9BEE" w14:textId="77777777" w:rsidR="00C176C7" w:rsidRPr="00C176C7" w:rsidRDefault="00C176C7" w:rsidP="00C176C7">
            <w:pPr>
              <w:jc w:val="center"/>
              <w:rPr>
                <w:sz w:val="18"/>
                <w:szCs w:val="18"/>
              </w:rPr>
            </w:pPr>
            <w:r w:rsidRPr="00C176C7">
              <w:rPr>
                <w:sz w:val="18"/>
                <w:szCs w:val="18"/>
              </w:rPr>
              <w:t>578.98</w:t>
            </w:r>
          </w:p>
        </w:tc>
      </w:tr>
      <w:tr w:rsidR="00C176C7" w:rsidRPr="00C176C7" w14:paraId="46DB7C92" w14:textId="77777777" w:rsidTr="00C176C7">
        <w:trPr>
          <w:trHeight w:val="255"/>
          <w:jc w:val="center"/>
        </w:trPr>
        <w:tc>
          <w:tcPr>
            <w:tcW w:w="825" w:type="dxa"/>
            <w:vMerge/>
            <w:vAlign w:val="center"/>
            <w:hideMark/>
          </w:tcPr>
          <w:p w14:paraId="1FD21EB2" w14:textId="77777777" w:rsidR="00C176C7" w:rsidRPr="00C176C7" w:rsidRDefault="00C176C7" w:rsidP="00C176C7">
            <w:pPr>
              <w:jc w:val="center"/>
              <w:rPr>
                <w:sz w:val="18"/>
                <w:szCs w:val="18"/>
              </w:rPr>
            </w:pPr>
          </w:p>
        </w:tc>
        <w:tc>
          <w:tcPr>
            <w:tcW w:w="2195" w:type="dxa"/>
            <w:vMerge w:val="restart"/>
            <w:noWrap/>
            <w:vAlign w:val="center"/>
            <w:hideMark/>
          </w:tcPr>
          <w:p w14:paraId="5AF04AEF"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4F779C79"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ABAAC24" w14:textId="77777777" w:rsidR="00C176C7" w:rsidRPr="00C176C7" w:rsidRDefault="00C176C7" w:rsidP="00C176C7">
            <w:pPr>
              <w:jc w:val="center"/>
              <w:rPr>
                <w:sz w:val="18"/>
                <w:szCs w:val="18"/>
              </w:rPr>
            </w:pPr>
            <w:r w:rsidRPr="00C176C7">
              <w:rPr>
                <w:sz w:val="18"/>
                <w:szCs w:val="18"/>
              </w:rPr>
              <w:t>459.32</w:t>
            </w:r>
          </w:p>
        </w:tc>
        <w:tc>
          <w:tcPr>
            <w:tcW w:w="826" w:type="dxa"/>
            <w:noWrap/>
            <w:vAlign w:val="center"/>
            <w:hideMark/>
          </w:tcPr>
          <w:p w14:paraId="266AC748" w14:textId="77777777" w:rsidR="00C176C7" w:rsidRPr="00C176C7" w:rsidRDefault="00C176C7" w:rsidP="00C176C7">
            <w:pPr>
              <w:jc w:val="center"/>
              <w:rPr>
                <w:sz w:val="18"/>
                <w:szCs w:val="18"/>
              </w:rPr>
            </w:pPr>
            <w:r w:rsidRPr="00C176C7">
              <w:rPr>
                <w:sz w:val="18"/>
                <w:szCs w:val="18"/>
              </w:rPr>
              <w:t>533.54</w:t>
            </w:r>
          </w:p>
        </w:tc>
        <w:tc>
          <w:tcPr>
            <w:tcW w:w="826" w:type="dxa"/>
            <w:noWrap/>
            <w:vAlign w:val="center"/>
            <w:hideMark/>
          </w:tcPr>
          <w:p w14:paraId="696BE5B4" w14:textId="77777777" w:rsidR="00C176C7" w:rsidRPr="00C176C7" w:rsidRDefault="00C176C7" w:rsidP="00C176C7">
            <w:pPr>
              <w:jc w:val="center"/>
              <w:rPr>
                <w:sz w:val="18"/>
                <w:szCs w:val="18"/>
              </w:rPr>
            </w:pPr>
            <w:r w:rsidRPr="00C176C7">
              <w:rPr>
                <w:sz w:val="18"/>
                <w:szCs w:val="18"/>
              </w:rPr>
              <w:t>526.68</w:t>
            </w:r>
          </w:p>
        </w:tc>
        <w:tc>
          <w:tcPr>
            <w:tcW w:w="826" w:type="dxa"/>
            <w:noWrap/>
            <w:vAlign w:val="center"/>
            <w:hideMark/>
          </w:tcPr>
          <w:p w14:paraId="6B580E58" w14:textId="77777777" w:rsidR="00C176C7" w:rsidRPr="00C176C7" w:rsidRDefault="00C176C7" w:rsidP="00C176C7">
            <w:pPr>
              <w:jc w:val="center"/>
              <w:rPr>
                <w:sz w:val="18"/>
                <w:szCs w:val="18"/>
              </w:rPr>
            </w:pPr>
            <w:r w:rsidRPr="00C176C7">
              <w:rPr>
                <w:sz w:val="18"/>
                <w:szCs w:val="18"/>
              </w:rPr>
              <w:t>9.48</w:t>
            </w:r>
          </w:p>
        </w:tc>
        <w:tc>
          <w:tcPr>
            <w:tcW w:w="826" w:type="dxa"/>
            <w:noWrap/>
            <w:vAlign w:val="center"/>
            <w:hideMark/>
          </w:tcPr>
          <w:p w14:paraId="2C2B2BA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F36458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01593FF" w14:textId="77777777" w:rsidR="00C176C7" w:rsidRPr="00C176C7" w:rsidRDefault="00C176C7" w:rsidP="00C176C7">
            <w:pPr>
              <w:jc w:val="center"/>
              <w:rPr>
                <w:sz w:val="18"/>
                <w:szCs w:val="18"/>
              </w:rPr>
            </w:pPr>
            <w:r w:rsidRPr="00C176C7">
              <w:rPr>
                <w:sz w:val="18"/>
                <w:szCs w:val="18"/>
              </w:rPr>
              <w:t>526.68</w:t>
            </w:r>
          </w:p>
        </w:tc>
      </w:tr>
      <w:tr w:rsidR="00C176C7" w:rsidRPr="00C176C7" w14:paraId="4EE6B418" w14:textId="77777777" w:rsidTr="00C176C7">
        <w:trPr>
          <w:trHeight w:val="255"/>
          <w:jc w:val="center"/>
        </w:trPr>
        <w:tc>
          <w:tcPr>
            <w:tcW w:w="825" w:type="dxa"/>
            <w:vMerge/>
            <w:vAlign w:val="center"/>
            <w:hideMark/>
          </w:tcPr>
          <w:p w14:paraId="6D46CC32" w14:textId="77777777" w:rsidR="00C176C7" w:rsidRPr="00C176C7" w:rsidRDefault="00C176C7" w:rsidP="00C176C7">
            <w:pPr>
              <w:jc w:val="center"/>
              <w:rPr>
                <w:sz w:val="18"/>
                <w:szCs w:val="18"/>
              </w:rPr>
            </w:pPr>
          </w:p>
        </w:tc>
        <w:tc>
          <w:tcPr>
            <w:tcW w:w="2195" w:type="dxa"/>
            <w:vMerge/>
            <w:vAlign w:val="center"/>
            <w:hideMark/>
          </w:tcPr>
          <w:p w14:paraId="50148E3A" w14:textId="77777777" w:rsidR="00C176C7" w:rsidRPr="00C176C7" w:rsidRDefault="00C176C7" w:rsidP="00C176C7">
            <w:pPr>
              <w:jc w:val="center"/>
              <w:rPr>
                <w:sz w:val="18"/>
                <w:szCs w:val="18"/>
              </w:rPr>
            </w:pPr>
          </w:p>
        </w:tc>
        <w:tc>
          <w:tcPr>
            <w:tcW w:w="826" w:type="dxa"/>
            <w:noWrap/>
            <w:vAlign w:val="center"/>
            <w:hideMark/>
          </w:tcPr>
          <w:p w14:paraId="3FA12ED9"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258F0444" w14:textId="77777777" w:rsidR="00C176C7" w:rsidRPr="00C176C7" w:rsidRDefault="00C176C7" w:rsidP="00C176C7">
            <w:pPr>
              <w:jc w:val="center"/>
              <w:rPr>
                <w:sz w:val="18"/>
                <w:szCs w:val="18"/>
              </w:rPr>
            </w:pPr>
            <w:r w:rsidRPr="00C176C7">
              <w:rPr>
                <w:sz w:val="18"/>
                <w:szCs w:val="18"/>
              </w:rPr>
              <w:t>460.42</w:t>
            </w:r>
          </w:p>
        </w:tc>
        <w:tc>
          <w:tcPr>
            <w:tcW w:w="826" w:type="dxa"/>
            <w:noWrap/>
            <w:vAlign w:val="center"/>
            <w:hideMark/>
          </w:tcPr>
          <w:p w14:paraId="7AA3587A" w14:textId="77777777" w:rsidR="00C176C7" w:rsidRPr="00C176C7" w:rsidRDefault="00C176C7" w:rsidP="00C176C7">
            <w:pPr>
              <w:jc w:val="center"/>
              <w:rPr>
                <w:sz w:val="18"/>
                <w:szCs w:val="18"/>
              </w:rPr>
            </w:pPr>
            <w:r w:rsidRPr="00C176C7">
              <w:rPr>
                <w:sz w:val="18"/>
                <w:szCs w:val="18"/>
              </w:rPr>
              <w:t>534.48</w:t>
            </w:r>
          </w:p>
        </w:tc>
        <w:tc>
          <w:tcPr>
            <w:tcW w:w="826" w:type="dxa"/>
            <w:noWrap/>
            <w:vAlign w:val="center"/>
            <w:hideMark/>
          </w:tcPr>
          <w:p w14:paraId="67862DDD" w14:textId="77777777" w:rsidR="00C176C7" w:rsidRPr="00C176C7" w:rsidRDefault="00C176C7" w:rsidP="00C176C7">
            <w:pPr>
              <w:jc w:val="center"/>
              <w:rPr>
                <w:sz w:val="18"/>
                <w:szCs w:val="18"/>
              </w:rPr>
            </w:pPr>
            <w:r w:rsidRPr="00C176C7">
              <w:rPr>
                <w:sz w:val="18"/>
                <w:szCs w:val="18"/>
              </w:rPr>
              <w:t>526.11</w:t>
            </w:r>
          </w:p>
        </w:tc>
        <w:tc>
          <w:tcPr>
            <w:tcW w:w="826" w:type="dxa"/>
            <w:noWrap/>
            <w:vAlign w:val="center"/>
            <w:hideMark/>
          </w:tcPr>
          <w:p w14:paraId="219A66B5" w14:textId="77777777" w:rsidR="00C176C7" w:rsidRPr="00C176C7" w:rsidRDefault="00C176C7" w:rsidP="00C176C7">
            <w:pPr>
              <w:jc w:val="center"/>
              <w:rPr>
                <w:sz w:val="18"/>
                <w:szCs w:val="18"/>
              </w:rPr>
            </w:pPr>
            <w:r w:rsidRPr="00C176C7">
              <w:rPr>
                <w:sz w:val="18"/>
                <w:szCs w:val="18"/>
              </w:rPr>
              <w:t>9.2</w:t>
            </w:r>
          </w:p>
        </w:tc>
        <w:tc>
          <w:tcPr>
            <w:tcW w:w="826" w:type="dxa"/>
            <w:noWrap/>
            <w:vAlign w:val="center"/>
            <w:hideMark/>
          </w:tcPr>
          <w:p w14:paraId="3B62E50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BF9FF8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0CC0BA0" w14:textId="77777777" w:rsidR="00C176C7" w:rsidRPr="00C176C7" w:rsidRDefault="00C176C7" w:rsidP="00C176C7">
            <w:pPr>
              <w:jc w:val="center"/>
              <w:rPr>
                <w:sz w:val="18"/>
                <w:szCs w:val="18"/>
              </w:rPr>
            </w:pPr>
            <w:r w:rsidRPr="00C176C7">
              <w:rPr>
                <w:sz w:val="18"/>
                <w:szCs w:val="18"/>
              </w:rPr>
              <w:t>526.11</w:t>
            </w:r>
          </w:p>
        </w:tc>
      </w:tr>
      <w:tr w:rsidR="00C176C7" w:rsidRPr="00C176C7" w14:paraId="34FC8596" w14:textId="77777777" w:rsidTr="00C176C7">
        <w:trPr>
          <w:trHeight w:val="255"/>
          <w:jc w:val="center"/>
        </w:trPr>
        <w:tc>
          <w:tcPr>
            <w:tcW w:w="825" w:type="dxa"/>
            <w:vMerge/>
            <w:vAlign w:val="center"/>
            <w:hideMark/>
          </w:tcPr>
          <w:p w14:paraId="0397D4B0" w14:textId="77777777" w:rsidR="00C176C7" w:rsidRPr="00C176C7" w:rsidRDefault="00C176C7" w:rsidP="00C176C7">
            <w:pPr>
              <w:jc w:val="center"/>
              <w:rPr>
                <w:sz w:val="18"/>
                <w:szCs w:val="18"/>
              </w:rPr>
            </w:pPr>
          </w:p>
        </w:tc>
        <w:tc>
          <w:tcPr>
            <w:tcW w:w="2195" w:type="dxa"/>
            <w:vMerge/>
            <w:vAlign w:val="center"/>
            <w:hideMark/>
          </w:tcPr>
          <w:p w14:paraId="72C720DA" w14:textId="77777777" w:rsidR="00C176C7" w:rsidRPr="00C176C7" w:rsidRDefault="00C176C7" w:rsidP="00C176C7">
            <w:pPr>
              <w:jc w:val="center"/>
              <w:rPr>
                <w:sz w:val="18"/>
                <w:szCs w:val="18"/>
              </w:rPr>
            </w:pPr>
          </w:p>
        </w:tc>
        <w:tc>
          <w:tcPr>
            <w:tcW w:w="826" w:type="dxa"/>
            <w:noWrap/>
            <w:vAlign w:val="center"/>
            <w:hideMark/>
          </w:tcPr>
          <w:p w14:paraId="5C443EE2"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412D4F53" w14:textId="77777777" w:rsidR="00C176C7" w:rsidRPr="00C176C7" w:rsidRDefault="00C176C7" w:rsidP="00C176C7">
            <w:pPr>
              <w:jc w:val="center"/>
              <w:rPr>
                <w:sz w:val="18"/>
                <w:szCs w:val="18"/>
              </w:rPr>
            </w:pPr>
            <w:r w:rsidRPr="00C176C7">
              <w:rPr>
                <w:sz w:val="18"/>
                <w:szCs w:val="18"/>
              </w:rPr>
              <w:t>444.56</w:t>
            </w:r>
          </w:p>
        </w:tc>
        <w:tc>
          <w:tcPr>
            <w:tcW w:w="826" w:type="dxa"/>
            <w:noWrap/>
            <w:vAlign w:val="center"/>
            <w:hideMark/>
          </w:tcPr>
          <w:p w14:paraId="0248FA39" w14:textId="77777777" w:rsidR="00C176C7" w:rsidRPr="00C176C7" w:rsidRDefault="00C176C7" w:rsidP="00C176C7">
            <w:pPr>
              <w:jc w:val="center"/>
              <w:rPr>
                <w:sz w:val="18"/>
                <w:szCs w:val="18"/>
              </w:rPr>
            </w:pPr>
            <w:r w:rsidRPr="00C176C7">
              <w:rPr>
                <w:sz w:val="18"/>
                <w:szCs w:val="18"/>
              </w:rPr>
              <w:t>545.80</w:t>
            </w:r>
          </w:p>
        </w:tc>
        <w:tc>
          <w:tcPr>
            <w:tcW w:w="826" w:type="dxa"/>
            <w:noWrap/>
            <w:vAlign w:val="center"/>
            <w:hideMark/>
          </w:tcPr>
          <w:p w14:paraId="44B412BB" w14:textId="77777777" w:rsidR="00C176C7" w:rsidRPr="00C176C7" w:rsidRDefault="00C176C7" w:rsidP="00C176C7">
            <w:pPr>
              <w:jc w:val="center"/>
              <w:rPr>
                <w:sz w:val="18"/>
                <w:szCs w:val="18"/>
              </w:rPr>
            </w:pPr>
            <w:r w:rsidRPr="00C176C7">
              <w:rPr>
                <w:sz w:val="18"/>
                <w:szCs w:val="18"/>
              </w:rPr>
              <w:t>514.99</w:t>
            </w:r>
          </w:p>
        </w:tc>
        <w:tc>
          <w:tcPr>
            <w:tcW w:w="826" w:type="dxa"/>
            <w:noWrap/>
            <w:vAlign w:val="center"/>
            <w:hideMark/>
          </w:tcPr>
          <w:p w14:paraId="4B3F685A" w14:textId="77777777" w:rsidR="00C176C7" w:rsidRPr="00C176C7" w:rsidRDefault="00C176C7" w:rsidP="00C176C7">
            <w:pPr>
              <w:jc w:val="center"/>
              <w:rPr>
                <w:sz w:val="18"/>
                <w:szCs w:val="18"/>
              </w:rPr>
            </w:pPr>
            <w:r w:rsidRPr="00C176C7">
              <w:rPr>
                <w:sz w:val="18"/>
                <w:szCs w:val="18"/>
              </w:rPr>
              <w:t>8.74</w:t>
            </w:r>
          </w:p>
        </w:tc>
        <w:tc>
          <w:tcPr>
            <w:tcW w:w="826" w:type="dxa"/>
            <w:noWrap/>
            <w:vAlign w:val="center"/>
            <w:hideMark/>
          </w:tcPr>
          <w:p w14:paraId="5A931C0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8A863B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F06050C" w14:textId="77777777" w:rsidR="00C176C7" w:rsidRPr="00C176C7" w:rsidRDefault="00C176C7" w:rsidP="00C176C7">
            <w:pPr>
              <w:jc w:val="center"/>
              <w:rPr>
                <w:sz w:val="18"/>
                <w:szCs w:val="18"/>
              </w:rPr>
            </w:pPr>
            <w:r w:rsidRPr="00C176C7">
              <w:rPr>
                <w:sz w:val="18"/>
                <w:szCs w:val="18"/>
              </w:rPr>
              <w:t>514.99</w:t>
            </w:r>
          </w:p>
        </w:tc>
      </w:tr>
      <w:tr w:rsidR="00C176C7" w:rsidRPr="00C176C7" w14:paraId="7700A3A2" w14:textId="77777777" w:rsidTr="00C176C7">
        <w:trPr>
          <w:trHeight w:val="255"/>
          <w:jc w:val="center"/>
        </w:trPr>
        <w:tc>
          <w:tcPr>
            <w:tcW w:w="825" w:type="dxa"/>
            <w:vMerge/>
            <w:vAlign w:val="center"/>
            <w:hideMark/>
          </w:tcPr>
          <w:p w14:paraId="569D985E" w14:textId="77777777" w:rsidR="00C176C7" w:rsidRPr="00C176C7" w:rsidRDefault="00C176C7" w:rsidP="00C176C7">
            <w:pPr>
              <w:jc w:val="center"/>
              <w:rPr>
                <w:sz w:val="18"/>
                <w:szCs w:val="18"/>
              </w:rPr>
            </w:pPr>
          </w:p>
        </w:tc>
        <w:tc>
          <w:tcPr>
            <w:tcW w:w="2195" w:type="dxa"/>
            <w:vMerge w:val="restart"/>
            <w:noWrap/>
            <w:vAlign w:val="center"/>
            <w:hideMark/>
          </w:tcPr>
          <w:p w14:paraId="76EB35EC"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38808E87"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6E8AB2F" w14:textId="77777777" w:rsidR="00C176C7" w:rsidRPr="00C176C7" w:rsidRDefault="00C176C7" w:rsidP="00C176C7">
            <w:pPr>
              <w:jc w:val="center"/>
              <w:rPr>
                <w:sz w:val="18"/>
                <w:szCs w:val="18"/>
              </w:rPr>
            </w:pPr>
            <w:r w:rsidRPr="00C176C7">
              <w:rPr>
                <w:sz w:val="18"/>
                <w:szCs w:val="18"/>
              </w:rPr>
              <w:t>459.32</w:t>
            </w:r>
          </w:p>
        </w:tc>
        <w:tc>
          <w:tcPr>
            <w:tcW w:w="826" w:type="dxa"/>
            <w:noWrap/>
            <w:vAlign w:val="center"/>
            <w:hideMark/>
          </w:tcPr>
          <w:p w14:paraId="16FBF142" w14:textId="77777777" w:rsidR="00C176C7" w:rsidRPr="00C176C7" w:rsidRDefault="00C176C7" w:rsidP="00C176C7">
            <w:pPr>
              <w:jc w:val="center"/>
              <w:rPr>
                <w:sz w:val="18"/>
                <w:szCs w:val="18"/>
              </w:rPr>
            </w:pPr>
            <w:r w:rsidRPr="00C176C7">
              <w:rPr>
                <w:sz w:val="18"/>
                <w:szCs w:val="18"/>
              </w:rPr>
              <w:t>107.93</w:t>
            </w:r>
          </w:p>
        </w:tc>
        <w:tc>
          <w:tcPr>
            <w:tcW w:w="826" w:type="dxa"/>
            <w:noWrap/>
            <w:vAlign w:val="center"/>
            <w:hideMark/>
          </w:tcPr>
          <w:p w14:paraId="5A6339E1" w14:textId="77777777" w:rsidR="00C176C7" w:rsidRPr="00C176C7" w:rsidRDefault="00C176C7" w:rsidP="00C176C7">
            <w:pPr>
              <w:jc w:val="center"/>
              <w:rPr>
                <w:sz w:val="18"/>
                <w:szCs w:val="18"/>
              </w:rPr>
            </w:pPr>
            <w:r w:rsidRPr="00C176C7">
              <w:rPr>
                <w:sz w:val="18"/>
                <w:szCs w:val="18"/>
              </w:rPr>
              <w:t>116.39</w:t>
            </w:r>
          </w:p>
        </w:tc>
        <w:tc>
          <w:tcPr>
            <w:tcW w:w="826" w:type="dxa"/>
            <w:noWrap/>
            <w:vAlign w:val="center"/>
            <w:hideMark/>
          </w:tcPr>
          <w:p w14:paraId="2BB062D4" w14:textId="77777777" w:rsidR="00C176C7" w:rsidRPr="00C176C7" w:rsidRDefault="00C176C7" w:rsidP="00C176C7">
            <w:pPr>
              <w:jc w:val="center"/>
              <w:rPr>
                <w:sz w:val="18"/>
                <w:szCs w:val="18"/>
              </w:rPr>
            </w:pPr>
            <w:r w:rsidRPr="00C176C7">
              <w:rPr>
                <w:sz w:val="18"/>
                <w:szCs w:val="18"/>
              </w:rPr>
              <w:t>40.9</w:t>
            </w:r>
          </w:p>
        </w:tc>
        <w:tc>
          <w:tcPr>
            <w:tcW w:w="826" w:type="dxa"/>
            <w:noWrap/>
            <w:vAlign w:val="center"/>
            <w:hideMark/>
          </w:tcPr>
          <w:p w14:paraId="28CC1CA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9752BD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F2058EF" w14:textId="77777777" w:rsidR="00C176C7" w:rsidRPr="00C176C7" w:rsidRDefault="00C176C7" w:rsidP="00C176C7">
            <w:pPr>
              <w:jc w:val="center"/>
              <w:rPr>
                <w:sz w:val="18"/>
                <w:szCs w:val="18"/>
              </w:rPr>
            </w:pPr>
            <w:r w:rsidRPr="00C176C7">
              <w:rPr>
                <w:sz w:val="18"/>
                <w:szCs w:val="18"/>
              </w:rPr>
              <w:t>116.39</w:t>
            </w:r>
          </w:p>
        </w:tc>
      </w:tr>
      <w:tr w:rsidR="00C176C7" w:rsidRPr="00C176C7" w14:paraId="5AB71AF8" w14:textId="77777777" w:rsidTr="00C176C7">
        <w:trPr>
          <w:trHeight w:val="255"/>
          <w:jc w:val="center"/>
        </w:trPr>
        <w:tc>
          <w:tcPr>
            <w:tcW w:w="825" w:type="dxa"/>
            <w:vMerge/>
            <w:vAlign w:val="center"/>
            <w:hideMark/>
          </w:tcPr>
          <w:p w14:paraId="6E9283BF" w14:textId="77777777" w:rsidR="00C176C7" w:rsidRPr="00C176C7" w:rsidRDefault="00C176C7" w:rsidP="00C176C7">
            <w:pPr>
              <w:jc w:val="center"/>
              <w:rPr>
                <w:sz w:val="18"/>
                <w:szCs w:val="18"/>
              </w:rPr>
            </w:pPr>
          </w:p>
        </w:tc>
        <w:tc>
          <w:tcPr>
            <w:tcW w:w="2195" w:type="dxa"/>
            <w:vMerge/>
            <w:vAlign w:val="center"/>
            <w:hideMark/>
          </w:tcPr>
          <w:p w14:paraId="05D52702" w14:textId="77777777" w:rsidR="00C176C7" w:rsidRPr="00C176C7" w:rsidRDefault="00C176C7" w:rsidP="00C176C7">
            <w:pPr>
              <w:jc w:val="center"/>
              <w:rPr>
                <w:sz w:val="18"/>
                <w:szCs w:val="18"/>
              </w:rPr>
            </w:pPr>
          </w:p>
        </w:tc>
        <w:tc>
          <w:tcPr>
            <w:tcW w:w="826" w:type="dxa"/>
            <w:noWrap/>
            <w:vAlign w:val="center"/>
            <w:hideMark/>
          </w:tcPr>
          <w:p w14:paraId="5D462B80"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7FFBB0B" w14:textId="77777777" w:rsidR="00C176C7" w:rsidRPr="00C176C7" w:rsidRDefault="00C176C7" w:rsidP="00C176C7">
            <w:pPr>
              <w:jc w:val="center"/>
              <w:rPr>
                <w:sz w:val="18"/>
                <w:szCs w:val="18"/>
              </w:rPr>
            </w:pPr>
            <w:r w:rsidRPr="00C176C7">
              <w:rPr>
                <w:sz w:val="18"/>
                <w:szCs w:val="18"/>
              </w:rPr>
              <w:t>460.42</w:t>
            </w:r>
          </w:p>
        </w:tc>
        <w:tc>
          <w:tcPr>
            <w:tcW w:w="826" w:type="dxa"/>
            <w:noWrap/>
            <w:vAlign w:val="center"/>
            <w:hideMark/>
          </w:tcPr>
          <w:p w14:paraId="58B78443" w14:textId="77777777" w:rsidR="00C176C7" w:rsidRPr="00C176C7" w:rsidRDefault="00C176C7" w:rsidP="00C176C7">
            <w:pPr>
              <w:jc w:val="center"/>
              <w:rPr>
                <w:sz w:val="18"/>
                <w:szCs w:val="18"/>
              </w:rPr>
            </w:pPr>
            <w:r w:rsidRPr="00C176C7">
              <w:rPr>
                <w:sz w:val="18"/>
                <w:szCs w:val="18"/>
              </w:rPr>
              <w:t>107.86</w:t>
            </w:r>
          </w:p>
        </w:tc>
        <w:tc>
          <w:tcPr>
            <w:tcW w:w="826" w:type="dxa"/>
            <w:noWrap/>
            <w:vAlign w:val="center"/>
            <w:hideMark/>
          </w:tcPr>
          <w:p w14:paraId="1359F46E" w14:textId="77777777" w:rsidR="00C176C7" w:rsidRPr="00C176C7" w:rsidRDefault="00C176C7" w:rsidP="00C176C7">
            <w:pPr>
              <w:jc w:val="center"/>
              <w:rPr>
                <w:sz w:val="18"/>
                <w:szCs w:val="18"/>
              </w:rPr>
            </w:pPr>
            <w:r w:rsidRPr="00C176C7">
              <w:rPr>
                <w:sz w:val="18"/>
                <w:szCs w:val="18"/>
              </w:rPr>
              <w:t>116.94</w:t>
            </w:r>
          </w:p>
        </w:tc>
        <w:tc>
          <w:tcPr>
            <w:tcW w:w="826" w:type="dxa"/>
            <w:noWrap/>
            <w:vAlign w:val="center"/>
            <w:hideMark/>
          </w:tcPr>
          <w:p w14:paraId="7D02DDA0" w14:textId="77777777" w:rsidR="00C176C7" w:rsidRPr="00C176C7" w:rsidRDefault="00C176C7" w:rsidP="00C176C7">
            <w:pPr>
              <w:jc w:val="center"/>
              <w:rPr>
                <w:sz w:val="18"/>
                <w:szCs w:val="18"/>
              </w:rPr>
            </w:pPr>
            <w:r w:rsidRPr="00C176C7">
              <w:rPr>
                <w:sz w:val="18"/>
                <w:szCs w:val="18"/>
              </w:rPr>
              <w:t>27.71</w:t>
            </w:r>
          </w:p>
        </w:tc>
        <w:tc>
          <w:tcPr>
            <w:tcW w:w="826" w:type="dxa"/>
            <w:noWrap/>
            <w:vAlign w:val="center"/>
            <w:hideMark/>
          </w:tcPr>
          <w:p w14:paraId="71FD2FC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91E811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24B382E" w14:textId="77777777" w:rsidR="00C176C7" w:rsidRPr="00C176C7" w:rsidRDefault="00C176C7" w:rsidP="00C176C7">
            <w:pPr>
              <w:jc w:val="center"/>
              <w:rPr>
                <w:sz w:val="18"/>
                <w:szCs w:val="18"/>
              </w:rPr>
            </w:pPr>
            <w:r w:rsidRPr="00C176C7">
              <w:rPr>
                <w:sz w:val="18"/>
                <w:szCs w:val="18"/>
              </w:rPr>
              <w:t>116.94</w:t>
            </w:r>
          </w:p>
        </w:tc>
      </w:tr>
      <w:tr w:rsidR="00C176C7" w:rsidRPr="00C176C7" w14:paraId="60DEEE19" w14:textId="77777777" w:rsidTr="00C176C7">
        <w:trPr>
          <w:trHeight w:val="255"/>
          <w:jc w:val="center"/>
        </w:trPr>
        <w:tc>
          <w:tcPr>
            <w:tcW w:w="825" w:type="dxa"/>
            <w:vMerge/>
            <w:vAlign w:val="center"/>
            <w:hideMark/>
          </w:tcPr>
          <w:p w14:paraId="3D928944" w14:textId="77777777" w:rsidR="00C176C7" w:rsidRPr="00C176C7" w:rsidRDefault="00C176C7" w:rsidP="00C176C7">
            <w:pPr>
              <w:jc w:val="center"/>
              <w:rPr>
                <w:sz w:val="18"/>
                <w:szCs w:val="18"/>
              </w:rPr>
            </w:pPr>
          </w:p>
        </w:tc>
        <w:tc>
          <w:tcPr>
            <w:tcW w:w="2195" w:type="dxa"/>
            <w:vMerge/>
            <w:vAlign w:val="center"/>
            <w:hideMark/>
          </w:tcPr>
          <w:p w14:paraId="39A8C221" w14:textId="77777777" w:rsidR="00C176C7" w:rsidRPr="00C176C7" w:rsidRDefault="00C176C7" w:rsidP="00C176C7">
            <w:pPr>
              <w:jc w:val="center"/>
              <w:rPr>
                <w:sz w:val="18"/>
                <w:szCs w:val="18"/>
              </w:rPr>
            </w:pPr>
          </w:p>
        </w:tc>
        <w:tc>
          <w:tcPr>
            <w:tcW w:w="826" w:type="dxa"/>
            <w:noWrap/>
            <w:vAlign w:val="center"/>
            <w:hideMark/>
          </w:tcPr>
          <w:p w14:paraId="1A2C5052"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31121595" w14:textId="77777777" w:rsidR="00C176C7" w:rsidRPr="00C176C7" w:rsidRDefault="00C176C7" w:rsidP="00C176C7">
            <w:pPr>
              <w:jc w:val="center"/>
              <w:rPr>
                <w:sz w:val="18"/>
                <w:szCs w:val="18"/>
              </w:rPr>
            </w:pPr>
            <w:r w:rsidRPr="00C176C7">
              <w:rPr>
                <w:sz w:val="18"/>
                <w:szCs w:val="18"/>
              </w:rPr>
              <w:t>444.56</w:t>
            </w:r>
          </w:p>
        </w:tc>
        <w:tc>
          <w:tcPr>
            <w:tcW w:w="826" w:type="dxa"/>
            <w:noWrap/>
            <w:vAlign w:val="center"/>
            <w:hideMark/>
          </w:tcPr>
          <w:p w14:paraId="1DD2CD06" w14:textId="77777777" w:rsidR="00C176C7" w:rsidRPr="00C176C7" w:rsidRDefault="00C176C7" w:rsidP="00C176C7">
            <w:pPr>
              <w:jc w:val="center"/>
              <w:rPr>
                <w:sz w:val="18"/>
                <w:szCs w:val="18"/>
              </w:rPr>
            </w:pPr>
            <w:r w:rsidRPr="00C176C7">
              <w:rPr>
                <w:sz w:val="18"/>
                <w:szCs w:val="18"/>
              </w:rPr>
              <w:t>108.29</w:t>
            </w:r>
          </w:p>
        </w:tc>
        <w:tc>
          <w:tcPr>
            <w:tcW w:w="826" w:type="dxa"/>
            <w:noWrap/>
            <w:vAlign w:val="center"/>
            <w:hideMark/>
          </w:tcPr>
          <w:p w14:paraId="3B101521" w14:textId="77777777" w:rsidR="00C176C7" w:rsidRPr="00C176C7" w:rsidRDefault="00C176C7" w:rsidP="00C176C7">
            <w:pPr>
              <w:jc w:val="center"/>
              <w:rPr>
                <w:sz w:val="18"/>
                <w:szCs w:val="18"/>
              </w:rPr>
            </w:pPr>
            <w:r w:rsidRPr="00C176C7">
              <w:rPr>
                <w:sz w:val="18"/>
                <w:szCs w:val="18"/>
              </w:rPr>
              <w:t>117.78</w:t>
            </w:r>
          </w:p>
        </w:tc>
        <w:tc>
          <w:tcPr>
            <w:tcW w:w="826" w:type="dxa"/>
            <w:noWrap/>
            <w:vAlign w:val="center"/>
            <w:hideMark/>
          </w:tcPr>
          <w:p w14:paraId="7307646F" w14:textId="77777777" w:rsidR="00C176C7" w:rsidRPr="00C176C7" w:rsidRDefault="00C176C7" w:rsidP="00C176C7">
            <w:pPr>
              <w:jc w:val="center"/>
              <w:rPr>
                <w:sz w:val="18"/>
                <w:szCs w:val="18"/>
              </w:rPr>
            </w:pPr>
            <w:r w:rsidRPr="00C176C7">
              <w:rPr>
                <w:sz w:val="18"/>
                <w:szCs w:val="18"/>
              </w:rPr>
              <w:t>9.09</w:t>
            </w:r>
          </w:p>
        </w:tc>
        <w:tc>
          <w:tcPr>
            <w:tcW w:w="826" w:type="dxa"/>
            <w:noWrap/>
            <w:vAlign w:val="center"/>
            <w:hideMark/>
          </w:tcPr>
          <w:p w14:paraId="7DA4E12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95F2FB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3B6A4DA" w14:textId="77777777" w:rsidR="00C176C7" w:rsidRPr="00C176C7" w:rsidRDefault="00C176C7" w:rsidP="00C176C7">
            <w:pPr>
              <w:jc w:val="center"/>
              <w:rPr>
                <w:sz w:val="18"/>
                <w:szCs w:val="18"/>
              </w:rPr>
            </w:pPr>
            <w:r w:rsidRPr="00C176C7">
              <w:rPr>
                <w:sz w:val="18"/>
                <w:szCs w:val="18"/>
              </w:rPr>
              <w:t>117.78</w:t>
            </w:r>
          </w:p>
        </w:tc>
      </w:tr>
      <w:tr w:rsidR="00C176C7" w:rsidRPr="00C176C7" w14:paraId="3F5849DB" w14:textId="77777777" w:rsidTr="00C176C7">
        <w:trPr>
          <w:trHeight w:val="255"/>
          <w:jc w:val="center"/>
        </w:trPr>
        <w:tc>
          <w:tcPr>
            <w:tcW w:w="825" w:type="dxa"/>
            <w:vMerge/>
            <w:vAlign w:val="center"/>
            <w:hideMark/>
          </w:tcPr>
          <w:p w14:paraId="63612A0B" w14:textId="77777777" w:rsidR="00C176C7" w:rsidRPr="00C176C7" w:rsidRDefault="00C176C7" w:rsidP="00C176C7">
            <w:pPr>
              <w:jc w:val="center"/>
              <w:rPr>
                <w:sz w:val="18"/>
                <w:szCs w:val="18"/>
              </w:rPr>
            </w:pPr>
          </w:p>
        </w:tc>
        <w:tc>
          <w:tcPr>
            <w:tcW w:w="2195" w:type="dxa"/>
            <w:vMerge w:val="restart"/>
            <w:noWrap/>
            <w:vAlign w:val="center"/>
            <w:hideMark/>
          </w:tcPr>
          <w:p w14:paraId="2196D698"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32B33C98"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1284F9D" w14:textId="77777777" w:rsidR="00C176C7" w:rsidRPr="00C176C7" w:rsidRDefault="00C176C7" w:rsidP="00C176C7">
            <w:pPr>
              <w:jc w:val="center"/>
              <w:rPr>
                <w:sz w:val="18"/>
                <w:szCs w:val="18"/>
              </w:rPr>
            </w:pPr>
            <w:r w:rsidRPr="00C176C7">
              <w:rPr>
                <w:sz w:val="18"/>
                <w:szCs w:val="18"/>
              </w:rPr>
              <w:t>459.32</w:t>
            </w:r>
          </w:p>
        </w:tc>
        <w:tc>
          <w:tcPr>
            <w:tcW w:w="826" w:type="dxa"/>
            <w:noWrap/>
            <w:vAlign w:val="center"/>
            <w:hideMark/>
          </w:tcPr>
          <w:p w14:paraId="2282FCF3" w14:textId="77777777" w:rsidR="00C176C7" w:rsidRPr="00C176C7" w:rsidRDefault="00C176C7" w:rsidP="00C176C7">
            <w:pPr>
              <w:jc w:val="center"/>
              <w:rPr>
                <w:sz w:val="18"/>
                <w:szCs w:val="18"/>
              </w:rPr>
            </w:pPr>
            <w:r w:rsidRPr="00C176C7">
              <w:rPr>
                <w:sz w:val="18"/>
                <w:szCs w:val="18"/>
              </w:rPr>
              <w:t>74.22</w:t>
            </w:r>
          </w:p>
        </w:tc>
        <w:tc>
          <w:tcPr>
            <w:tcW w:w="826" w:type="dxa"/>
            <w:noWrap/>
            <w:vAlign w:val="center"/>
            <w:hideMark/>
          </w:tcPr>
          <w:p w14:paraId="162EB1A0" w14:textId="77777777" w:rsidR="00C176C7" w:rsidRPr="00C176C7" w:rsidRDefault="00C176C7" w:rsidP="00C176C7">
            <w:pPr>
              <w:jc w:val="center"/>
              <w:rPr>
                <w:sz w:val="18"/>
                <w:szCs w:val="18"/>
              </w:rPr>
            </w:pPr>
            <w:r w:rsidRPr="00C176C7">
              <w:rPr>
                <w:sz w:val="18"/>
                <w:szCs w:val="18"/>
              </w:rPr>
              <w:t>74.02</w:t>
            </w:r>
          </w:p>
        </w:tc>
        <w:tc>
          <w:tcPr>
            <w:tcW w:w="826" w:type="dxa"/>
            <w:noWrap/>
            <w:vAlign w:val="center"/>
            <w:hideMark/>
          </w:tcPr>
          <w:p w14:paraId="1860F535"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5AABC0ED"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0A1539A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B51E202" w14:textId="77777777" w:rsidR="00C176C7" w:rsidRPr="00C176C7" w:rsidRDefault="00C176C7" w:rsidP="00C176C7">
            <w:pPr>
              <w:jc w:val="center"/>
              <w:rPr>
                <w:sz w:val="18"/>
                <w:szCs w:val="18"/>
              </w:rPr>
            </w:pPr>
            <w:r w:rsidRPr="00C176C7">
              <w:rPr>
                <w:sz w:val="18"/>
                <w:szCs w:val="18"/>
              </w:rPr>
              <w:t>57.92</w:t>
            </w:r>
          </w:p>
        </w:tc>
      </w:tr>
      <w:tr w:rsidR="00C176C7" w:rsidRPr="00C176C7" w14:paraId="7D5597CD" w14:textId="77777777" w:rsidTr="00C176C7">
        <w:trPr>
          <w:trHeight w:val="255"/>
          <w:jc w:val="center"/>
        </w:trPr>
        <w:tc>
          <w:tcPr>
            <w:tcW w:w="825" w:type="dxa"/>
            <w:vMerge/>
            <w:vAlign w:val="center"/>
            <w:hideMark/>
          </w:tcPr>
          <w:p w14:paraId="39163C63" w14:textId="77777777" w:rsidR="00C176C7" w:rsidRPr="00C176C7" w:rsidRDefault="00C176C7" w:rsidP="00C176C7">
            <w:pPr>
              <w:jc w:val="center"/>
              <w:rPr>
                <w:sz w:val="18"/>
                <w:szCs w:val="18"/>
              </w:rPr>
            </w:pPr>
          </w:p>
        </w:tc>
        <w:tc>
          <w:tcPr>
            <w:tcW w:w="2195" w:type="dxa"/>
            <w:vMerge/>
            <w:vAlign w:val="center"/>
            <w:hideMark/>
          </w:tcPr>
          <w:p w14:paraId="25177609" w14:textId="77777777" w:rsidR="00C176C7" w:rsidRPr="00C176C7" w:rsidRDefault="00C176C7" w:rsidP="00C176C7">
            <w:pPr>
              <w:jc w:val="center"/>
              <w:rPr>
                <w:sz w:val="18"/>
                <w:szCs w:val="18"/>
              </w:rPr>
            </w:pPr>
          </w:p>
        </w:tc>
        <w:tc>
          <w:tcPr>
            <w:tcW w:w="826" w:type="dxa"/>
            <w:noWrap/>
            <w:vAlign w:val="center"/>
            <w:hideMark/>
          </w:tcPr>
          <w:p w14:paraId="10180978"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052FFE0A" w14:textId="77777777" w:rsidR="00C176C7" w:rsidRPr="00C176C7" w:rsidRDefault="00C176C7" w:rsidP="00C176C7">
            <w:pPr>
              <w:jc w:val="center"/>
              <w:rPr>
                <w:sz w:val="18"/>
                <w:szCs w:val="18"/>
              </w:rPr>
            </w:pPr>
            <w:r w:rsidRPr="00C176C7">
              <w:rPr>
                <w:sz w:val="18"/>
                <w:szCs w:val="18"/>
              </w:rPr>
              <w:t>460.42</w:t>
            </w:r>
          </w:p>
        </w:tc>
        <w:tc>
          <w:tcPr>
            <w:tcW w:w="826" w:type="dxa"/>
            <w:noWrap/>
            <w:vAlign w:val="center"/>
            <w:hideMark/>
          </w:tcPr>
          <w:p w14:paraId="1D317703" w14:textId="77777777" w:rsidR="00C176C7" w:rsidRPr="00C176C7" w:rsidRDefault="00C176C7" w:rsidP="00C176C7">
            <w:pPr>
              <w:jc w:val="center"/>
              <w:rPr>
                <w:sz w:val="18"/>
                <w:szCs w:val="18"/>
              </w:rPr>
            </w:pPr>
            <w:r w:rsidRPr="00C176C7">
              <w:rPr>
                <w:sz w:val="18"/>
                <w:szCs w:val="18"/>
              </w:rPr>
              <w:t>74.05</w:t>
            </w:r>
          </w:p>
        </w:tc>
        <w:tc>
          <w:tcPr>
            <w:tcW w:w="826" w:type="dxa"/>
            <w:noWrap/>
            <w:vAlign w:val="center"/>
            <w:hideMark/>
          </w:tcPr>
          <w:p w14:paraId="0DAF7C78" w14:textId="77777777" w:rsidR="00C176C7" w:rsidRPr="00C176C7" w:rsidRDefault="00C176C7" w:rsidP="00C176C7">
            <w:pPr>
              <w:jc w:val="center"/>
              <w:rPr>
                <w:sz w:val="18"/>
                <w:szCs w:val="18"/>
              </w:rPr>
            </w:pPr>
            <w:r w:rsidRPr="00C176C7">
              <w:rPr>
                <w:sz w:val="18"/>
                <w:szCs w:val="18"/>
              </w:rPr>
              <w:t>73.86</w:t>
            </w:r>
          </w:p>
        </w:tc>
        <w:tc>
          <w:tcPr>
            <w:tcW w:w="826" w:type="dxa"/>
            <w:noWrap/>
            <w:vAlign w:val="center"/>
            <w:hideMark/>
          </w:tcPr>
          <w:p w14:paraId="2046BAEC"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547DB378"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755AE43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AF2528C" w14:textId="77777777" w:rsidR="00C176C7" w:rsidRPr="00C176C7" w:rsidRDefault="00C176C7" w:rsidP="00C176C7">
            <w:pPr>
              <w:jc w:val="center"/>
              <w:rPr>
                <w:sz w:val="18"/>
                <w:szCs w:val="18"/>
              </w:rPr>
            </w:pPr>
            <w:r w:rsidRPr="00C176C7">
              <w:rPr>
                <w:sz w:val="18"/>
                <w:szCs w:val="18"/>
              </w:rPr>
              <w:t>57.72</w:t>
            </w:r>
          </w:p>
        </w:tc>
      </w:tr>
      <w:tr w:rsidR="00C176C7" w:rsidRPr="00C176C7" w14:paraId="30443BFC" w14:textId="77777777" w:rsidTr="00C176C7">
        <w:trPr>
          <w:trHeight w:val="255"/>
          <w:jc w:val="center"/>
        </w:trPr>
        <w:tc>
          <w:tcPr>
            <w:tcW w:w="825" w:type="dxa"/>
            <w:vMerge/>
            <w:vAlign w:val="center"/>
            <w:hideMark/>
          </w:tcPr>
          <w:p w14:paraId="57AD9699" w14:textId="77777777" w:rsidR="00C176C7" w:rsidRPr="00C176C7" w:rsidRDefault="00C176C7" w:rsidP="00C176C7">
            <w:pPr>
              <w:jc w:val="center"/>
              <w:rPr>
                <w:sz w:val="18"/>
                <w:szCs w:val="18"/>
              </w:rPr>
            </w:pPr>
          </w:p>
        </w:tc>
        <w:tc>
          <w:tcPr>
            <w:tcW w:w="2195" w:type="dxa"/>
            <w:vMerge/>
            <w:vAlign w:val="center"/>
            <w:hideMark/>
          </w:tcPr>
          <w:p w14:paraId="397740A0" w14:textId="77777777" w:rsidR="00C176C7" w:rsidRPr="00C176C7" w:rsidRDefault="00C176C7" w:rsidP="00C176C7">
            <w:pPr>
              <w:jc w:val="center"/>
              <w:rPr>
                <w:sz w:val="18"/>
                <w:szCs w:val="18"/>
              </w:rPr>
            </w:pPr>
          </w:p>
        </w:tc>
        <w:tc>
          <w:tcPr>
            <w:tcW w:w="826" w:type="dxa"/>
            <w:noWrap/>
            <w:vAlign w:val="center"/>
            <w:hideMark/>
          </w:tcPr>
          <w:p w14:paraId="2EF71A2F"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58B451AB" w14:textId="77777777" w:rsidR="00C176C7" w:rsidRPr="00C176C7" w:rsidRDefault="00C176C7" w:rsidP="00C176C7">
            <w:pPr>
              <w:jc w:val="center"/>
              <w:rPr>
                <w:sz w:val="18"/>
                <w:szCs w:val="18"/>
              </w:rPr>
            </w:pPr>
            <w:r w:rsidRPr="00C176C7">
              <w:rPr>
                <w:sz w:val="18"/>
                <w:szCs w:val="18"/>
              </w:rPr>
              <w:t>444.56</w:t>
            </w:r>
          </w:p>
        </w:tc>
        <w:tc>
          <w:tcPr>
            <w:tcW w:w="826" w:type="dxa"/>
            <w:noWrap/>
            <w:vAlign w:val="center"/>
            <w:hideMark/>
          </w:tcPr>
          <w:p w14:paraId="18ADE9BC" w14:textId="77777777" w:rsidR="00C176C7" w:rsidRPr="00C176C7" w:rsidRDefault="00C176C7" w:rsidP="00C176C7">
            <w:pPr>
              <w:jc w:val="center"/>
              <w:rPr>
                <w:sz w:val="18"/>
                <w:szCs w:val="18"/>
              </w:rPr>
            </w:pPr>
            <w:r w:rsidRPr="00C176C7">
              <w:rPr>
                <w:sz w:val="18"/>
                <w:szCs w:val="18"/>
              </w:rPr>
              <w:t>101.24</w:t>
            </w:r>
          </w:p>
        </w:tc>
        <w:tc>
          <w:tcPr>
            <w:tcW w:w="826" w:type="dxa"/>
            <w:noWrap/>
            <w:vAlign w:val="center"/>
            <w:hideMark/>
          </w:tcPr>
          <w:p w14:paraId="62EC9841" w14:textId="77777777" w:rsidR="00C176C7" w:rsidRPr="00C176C7" w:rsidRDefault="00C176C7" w:rsidP="00C176C7">
            <w:pPr>
              <w:jc w:val="center"/>
              <w:rPr>
                <w:sz w:val="18"/>
                <w:szCs w:val="18"/>
              </w:rPr>
            </w:pPr>
            <w:r w:rsidRPr="00C176C7">
              <w:rPr>
                <w:sz w:val="18"/>
                <w:szCs w:val="18"/>
              </w:rPr>
              <w:t>77.17</w:t>
            </w:r>
          </w:p>
        </w:tc>
        <w:tc>
          <w:tcPr>
            <w:tcW w:w="826" w:type="dxa"/>
            <w:noWrap/>
            <w:vAlign w:val="center"/>
            <w:hideMark/>
          </w:tcPr>
          <w:p w14:paraId="2999CFFA" w14:textId="77777777" w:rsidR="00C176C7" w:rsidRPr="00C176C7" w:rsidRDefault="00C176C7" w:rsidP="00C176C7">
            <w:pPr>
              <w:jc w:val="center"/>
              <w:rPr>
                <w:sz w:val="18"/>
                <w:szCs w:val="18"/>
              </w:rPr>
            </w:pPr>
            <w:r w:rsidRPr="00C176C7">
              <w:rPr>
                <w:sz w:val="18"/>
                <w:szCs w:val="18"/>
              </w:rPr>
              <w:t>124.61</w:t>
            </w:r>
          </w:p>
        </w:tc>
        <w:tc>
          <w:tcPr>
            <w:tcW w:w="826" w:type="dxa"/>
            <w:noWrap/>
            <w:vAlign w:val="center"/>
            <w:hideMark/>
          </w:tcPr>
          <w:p w14:paraId="0CCC85E9"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1D39F830"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3F31A49" w14:textId="77777777" w:rsidR="00C176C7" w:rsidRPr="00C176C7" w:rsidRDefault="00C176C7" w:rsidP="00C176C7">
            <w:pPr>
              <w:jc w:val="center"/>
              <w:rPr>
                <w:sz w:val="18"/>
                <w:szCs w:val="18"/>
              </w:rPr>
            </w:pPr>
            <w:r w:rsidRPr="00C176C7">
              <w:rPr>
                <w:sz w:val="18"/>
                <w:szCs w:val="18"/>
              </w:rPr>
              <w:t>59.20</w:t>
            </w:r>
          </w:p>
        </w:tc>
      </w:tr>
      <w:tr w:rsidR="00C176C7" w:rsidRPr="00C176C7" w14:paraId="15B0E111" w14:textId="77777777" w:rsidTr="00C176C7">
        <w:trPr>
          <w:trHeight w:val="255"/>
          <w:jc w:val="center"/>
        </w:trPr>
        <w:tc>
          <w:tcPr>
            <w:tcW w:w="825" w:type="dxa"/>
            <w:vMerge/>
            <w:vAlign w:val="center"/>
            <w:hideMark/>
          </w:tcPr>
          <w:p w14:paraId="44BE07BE" w14:textId="77777777" w:rsidR="00C176C7" w:rsidRPr="00C176C7" w:rsidRDefault="00C176C7" w:rsidP="00C176C7">
            <w:pPr>
              <w:jc w:val="center"/>
              <w:rPr>
                <w:sz w:val="18"/>
                <w:szCs w:val="18"/>
              </w:rPr>
            </w:pPr>
          </w:p>
        </w:tc>
        <w:tc>
          <w:tcPr>
            <w:tcW w:w="2195" w:type="dxa"/>
            <w:vMerge w:val="restart"/>
            <w:noWrap/>
            <w:vAlign w:val="center"/>
            <w:hideMark/>
          </w:tcPr>
          <w:p w14:paraId="493BCBA8"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1600B863"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4AE64F7" w14:textId="77777777" w:rsidR="00C176C7" w:rsidRPr="00C176C7" w:rsidRDefault="00C176C7" w:rsidP="00C176C7">
            <w:pPr>
              <w:jc w:val="center"/>
              <w:rPr>
                <w:sz w:val="18"/>
                <w:szCs w:val="18"/>
              </w:rPr>
            </w:pPr>
            <w:r w:rsidRPr="00C176C7">
              <w:rPr>
                <w:sz w:val="18"/>
                <w:szCs w:val="18"/>
              </w:rPr>
              <w:t>459.32</w:t>
            </w:r>
          </w:p>
        </w:tc>
        <w:tc>
          <w:tcPr>
            <w:tcW w:w="826" w:type="dxa"/>
            <w:noWrap/>
            <w:vAlign w:val="center"/>
            <w:hideMark/>
          </w:tcPr>
          <w:p w14:paraId="216417A6"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17EBEC76" w14:textId="77777777" w:rsidR="00C176C7" w:rsidRPr="00C176C7" w:rsidRDefault="00C176C7" w:rsidP="00C176C7">
            <w:pPr>
              <w:jc w:val="center"/>
              <w:rPr>
                <w:sz w:val="18"/>
                <w:szCs w:val="18"/>
              </w:rPr>
            </w:pPr>
            <w:r w:rsidRPr="00C176C7">
              <w:rPr>
                <w:sz w:val="18"/>
                <w:szCs w:val="18"/>
              </w:rPr>
              <w:t>429.04</w:t>
            </w:r>
          </w:p>
        </w:tc>
        <w:tc>
          <w:tcPr>
            <w:tcW w:w="826" w:type="dxa"/>
            <w:noWrap/>
            <w:vAlign w:val="center"/>
            <w:hideMark/>
          </w:tcPr>
          <w:p w14:paraId="50DB2456" w14:textId="77777777" w:rsidR="00C176C7" w:rsidRPr="00C176C7" w:rsidRDefault="00C176C7" w:rsidP="00C176C7">
            <w:pPr>
              <w:jc w:val="center"/>
              <w:rPr>
                <w:sz w:val="18"/>
                <w:szCs w:val="18"/>
              </w:rPr>
            </w:pPr>
            <w:r w:rsidRPr="00C176C7">
              <w:rPr>
                <w:sz w:val="18"/>
                <w:szCs w:val="18"/>
              </w:rPr>
              <w:t>300.01</w:t>
            </w:r>
          </w:p>
        </w:tc>
        <w:tc>
          <w:tcPr>
            <w:tcW w:w="826" w:type="dxa"/>
            <w:noWrap/>
            <w:vAlign w:val="center"/>
            <w:hideMark/>
          </w:tcPr>
          <w:p w14:paraId="020DDD4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8EF6F3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48AA38B" w14:textId="77777777" w:rsidR="00C176C7" w:rsidRPr="00C176C7" w:rsidRDefault="00C176C7" w:rsidP="00C176C7">
            <w:pPr>
              <w:jc w:val="center"/>
              <w:rPr>
                <w:sz w:val="18"/>
                <w:szCs w:val="18"/>
              </w:rPr>
            </w:pPr>
            <w:r w:rsidRPr="00C176C7">
              <w:rPr>
                <w:sz w:val="18"/>
                <w:szCs w:val="18"/>
              </w:rPr>
              <w:t>429.04</w:t>
            </w:r>
          </w:p>
        </w:tc>
      </w:tr>
      <w:tr w:rsidR="00C176C7" w:rsidRPr="00C176C7" w14:paraId="103C99D8" w14:textId="77777777" w:rsidTr="00C176C7">
        <w:trPr>
          <w:trHeight w:val="255"/>
          <w:jc w:val="center"/>
        </w:trPr>
        <w:tc>
          <w:tcPr>
            <w:tcW w:w="825" w:type="dxa"/>
            <w:vMerge/>
            <w:vAlign w:val="center"/>
            <w:hideMark/>
          </w:tcPr>
          <w:p w14:paraId="3DB70D49" w14:textId="77777777" w:rsidR="00C176C7" w:rsidRPr="00C176C7" w:rsidRDefault="00C176C7" w:rsidP="00C176C7">
            <w:pPr>
              <w:jc w:val="center"/>
              <w:rPr>
                <w:sz w:val="18"/>
                <w:szCs w:val="18"/>
              </w:rPr>
            </w:pPr>
          </w:p>
        </w:tc>
        <w:tc>
          <w:tcPr>
            <w:tcW w:w="2195" w:type="dxa"/>
            <w:vMerge/>
            <w:vAlign w:val="center"/>
            <w:hideMark/>
          </w:tcPr>
          <w:p w14:paraId="328587A1" w14:textId="77777777" w:rsidR="00C176C7" w:rsidRPr="00C176C7" w:rsidRDefault="00C176C7" w:rsidP="00C176C7">
            <w:pPr>
              <w:jc w:val="center"/>
              <w:rPr>
                <w:sz w:val="18"/>
                <w:szCs w:val="18"/>
              </w:rPr>
            </w:pPr>
          </w:p>
        </w:tc>
        <w:tc>
          <w:tcPr>
            <w:tcW w:w="826" w:type="dxa"/>
            <w:noWrap/>
            <w:vAlign w:val="center"/>
            <w:hideMark/>
          </w:tcPr>
          <w:p w14:paraId="47B10AB9"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DF52FE0" w14:textId="77777777" w:rsidR="00C176C7" w:rsidRPr="00C176C7" w:rsidRDefault="00C176C7" w:rsidP="00C176C7">
            <w:pPr>
              <w:jc w:val="center"/>
              <w:rPr>
                <w:sz w:val="18"/>
                <w:szCs w:val="18"/>
              </w:rPr>
            </w:pPr>
            <w:r w:rsidRPr="00C176C7">
              <w:rPr>
                <w:sz w:val="18"/>
                <w:szCs w:val="18"/>
              </w:rPr>
              <w:t>460.42</w:t>
            </w:r>
          </w:p>
        </w:tc>
        <w:tc>
          <w:tcPr>
            <w:tcW w:w="826" w:type="dxa"/>
            <w:noWrap/>
            <w:vAlign w:val="center"/>
            <w:hideMark/>
          </w:tcPr>
          <w:p w14:paraId="723A87F4"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4A7E84EA" w14:textId="77777777" w:rsidR="00C176C7" w:rsidRPr="00C176C7" w:rsidRDefault="00C176C7" w:rsidP="00C176C7">
            <w:pPr>
              <w:jc w:val="center"/>
              <w:rPr>
                <w:sz w:val="18"/>
                <w:szCs w:val="18"/>
              </w:rPr>
            </w:pPr>
            <w:r w:rsidRPr="00C176C7">
              <w:rPr>
                <w:sz w:val="18"/>
                <w:szCs w:val="18"/>
              </w:rPr>
              <w:t>429.04</w:t>
            </w:r>
          </w:p>
        </w:tc>
        <w:tc>
          <w:tcPr>
            <w:tcW w:w="826" w:type="dxa"/>
            <w:noWrap/>
            <w:vAlign w:val="center"/>
            <w:hideMark/>
          </w:tcPr>
          <w:p w14:paraId="72BDE6C9" w14:textId="77777777" w:rsidR="00C176C7" w:rsidRPr="00C176C7" w:rsidRDefault="00C176C7" w:rsidP="00C176C7">
            <w:pPr>
              <w:jc w:val="center"/>
              <w:rPr>
                <w:sz w:val="18"/>
                <w:szCs w:val="18"/>
              </w:rPr>
            </w:pPr>
            <w:r w:rsidRPr="00C176C7">
              <w:rPr>
                <w:sz w:val="18"/>
                <w:szCs w:val="18"/>
              </w:rPr>
              <w:t>300.01</w:t>
            </w:r>
          </w:p>
        </w:tc>
        <w:tc>
          <w:tcPr>
            <w:tcW w:w="826" w:type="dxa"/>
            <w:noWrap/>
            <w:vAlign w:val="center"/>
            <w:hideMark/>
          </w:tcPr>
          <w:p w14:paraId="7A4BAEC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47D92A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0705369" w14:textId="77777777" w:rsidR="00C176C7" w:rsidRPr="00C176C7" w:rsidRDefault="00C176C7" w:rsidP="00C176C7">
            <w:pPr>
              <w:jc w:val="center"/>
              <w:rPr>
                <w:sz w:val="18"/>
                <w:szCs w:val="18"/>
              </w:rPr>
            </w:pPr>
            <w:r w:rsidRPr="00C176C7">
              <w:rPr>
                <w:sz w:val="18"/>
                <w:szCs w:val="18"/>
              </w:rPr>
              <w:t>429.04</w:t>
            </w:r>
          </w:p>
        </w:tc>
      </w:tr>
      <w:tr w:rsidR="00C176C7" w:rsidRPr="00C176C7" w14:paraId="042C20F6" w14:textId="77777777" w:rsidTr="00C176C7">
        <w:trPr>
          <w:trHeight w:val="255"/>
          <w:jc w:val="center"/>
        </w:trPr>
        <w:tc>
          <w:tcPr>
            <w:tcW w:w="825" w:type="dxa"/>
            <w:vMerge/>
            <w:vAlign w:val="center"/>
            <w:hideMark/>
          </w:tcPr>
          <w:p w14:paraId="7FE6BDDE" w14:textId="77777777" w:rsidR="00C176C7" w:rsidRPr="00C176C7" w:rsidRDefault="00C176C7" w:rsidP="00C176C7">
            <w:pPr>
              <w:jc w:val="center"/>
              <w:rPr>
                <w:sz w:val="18"/>
                <w:szCs w:val="18"/>
              </w:rPr>
            </w:pPr>
          </w:p>
        </w:tc>
        <w:tc>
          <w:tcPr>
            <w:tcW w:w="2195" w:type="dxa"/>
            <w:vMerge/>
            <w:vAlign w:val="center"/>
            <w:hideMark/>
          </w:tcPr>
          <w:p w14:paraId="520EFC03" w14:textId="77777777" w:rsidR="00C176C7" w:rsidRPr="00C176C7" w:rsidRDefault="00C176C7" w:rsidP="00C176C7">
            <w:pPr>
              <w:jc w:val="center"/>
              <w:rPr>
                <w:sz w:val="18"/>
                <w:szCs w:val="18"/>
              </w:rPr>
            </w:pPr>
          </w:p>
        </w:tc>
        <w:tc>
          <w:tcPr>
            <w:tcW w:w="826" w:type="dxa"/>
            <w:noWrap/>
            <w:vAlign w:val="center"/>
            <w:hideMark/>
          </w:tcPr>
          <w:p w14:paraId="23E6DD6D"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6AC96C5F" w14:textId="77777777" w:rsidR="00C176C7" w:rsidRPr="00C176C7" w:rsidRDefault="00C176C7" w:rsidP="00C176C7">
            <w:pPr>
              <w:jc w:val="center"/>
              <w:rPr>
                <w:sz w:val="18"/>
                <w:szCs w:val="18"/>
              </w:rPr>
            </w:pPr>
            <w:r w:rsidRPr="00C176C7">
              <w:rPr>
                <w:sz w:val="18"/>
                <w:szCs w:val="18"/>
              </w:rPr>
              <w:t>444.56</w:t>
            </w:r>
          </w:p>
        </w:tc>
        <w:tc>
          <w:tcPr>
            <w:tcW w:w="826" w:type="dxa"/>
            <w:noWrap/>
            <w:vAlign w:val="center"/>
            <w:hideMark/>
          </w:tcPr>
          <w:p w14:paraId="4C4F672E"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1D36347E" w14:textId="77777777" w:rsidR="00C176C7" w:rsidRPr="00C176C7" w:rsidRDefault="00C176C7" w:rsidP="00C176C7">
            <w:pPr>
              <w:jc w:val="center"/>
              <w:rPr>
                <w:sz w:val="18"/>
                <w:szCs w:val="18"/>
              </w:rPr>
            </w:pPr>
            <w:r w:rsidRPr="00C176C7">
              <w:rPr>
                <w:sz w:val="18"/>
                <w:szCs w:val="18"/>
              </w:rPr>
              <w:t>429.84</w:t>
            </w:r>
          </w:p>
        </w:tc>
        <w:tc>
          <w:tcPr>
            <w:tcW w:w="826" w:type="dxa"/>
            <w:noWrap/>
            <w:vAlign w:val="center"/>
            <w:hideMark/>
          </w:tcPr>
          <w:p w14:paraId="43888503" w14:textId="77777777" w:rsidR="00C176C7" w:rsidRPr="00C176C7" w:rsidRDefault="00C176C7" w:rsidP="00C176C7">
            <w:pPr>
              <w:jc w:val="center"/>
              <w:rPr>
                <w:sz w:val="18"/>
                <w:szCs w:val="18"/>
              </w:rPr>
            </w:pPr>
            <w:r w:rsidRPr="00C176C7">
              <w:rPr>
                <w:sz w:val="18"/>
                <w:szCs w:val="18"/>
              </w:rPr>
              <w:t>300.01</w:t>
            </w:r>
          </w:p>
        </w:tc>
        <w:tc>
          <w:tcPr>
            <w:tcW w:w="826" w:type="dxa"/>
            <w:noWrap/>
            <w:vAlign w:val="center"/>
            <w:hideMark/>
          </w:tcPr>
          <w:p w14:paraId="6763A99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56EF0F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C1EC9AF" w14:textId="77777777" w:rsidR="00C176C7" w:rsidRPr="00C176C7" w:rsidRDefault="00C176C7" w:rsidP="00C176C7">
            <w:pPr>
              <w:jc w:val="center"/>
              <w:rPr>
                <w:sz w:val="18"/>
                <w:szCs w:val="18"/>
              </w:rPr>
            </w:pPr>
            <w:r w:rsidRPr="00C176C7">
              <w:rPr>
                <w:sz w:val="18"/>
                <w:szCs w:val="18"/>
              </w:rPr>
              <w:t>429.84</w:t>
            </w:r>
          </w:p>
        </w:tc>
      </w:tr>
      <w:tr w:rsidR="00C176C7" w:rsidRPr="00C176C7" w14:paraId="71FD51E6" w14:textId="77777777" w:rsidTr="00C176C7">
        <w:trPr>
          <w:trHeight w:val="255"/>
          <w:jc w:val="center"/>
        </w:trPr>
        <w:tc>
          <w:tcPr>
            <w:tcW w:w="825" w:type="dxa"/>
            <w:vMerge w:val="restart"/>
            <w:noWrap/>
            <w:vAlign w:val="center"/>
            <w:hideMark/>
          </w:tcPr>
          <w:p w14:paraId="2BF91D70" w14:textId="77777777" w:rsidR="00C176C7" w:rsidRPr="00C176C7" w:rsidRDefault="00C176C7" w:rsidP="00C176C7">
            <w:pPr>
              <w:jc w:val="center"/>
              <w:rPr>
                <w:sz w:val="18"/>
                <w:szCs w:val="18"/>
              </w:rPr>
            </w:pPr>
            <w:r w:rsidRPr="00C176C7">
              <w:rPr>
                <w:sz w:val="18"/>
                <w:szCs w:val="18"/>
              </w:rPr>
              <w:lastRenderedPageBreak/>
              <w:t>SJT5</w:t>
            </w:r>
          </w:p>
        </w:tc>
        <w:tc>
          <w:tcPr>
            <w:tcW w:w="2195" w:type="dxa"/>
            <w:vMerge w:val="restart"/>
            <w:noWrap/>
            <w:vAlign w:val="center"/>
            <w:hideMark/>
          </w:tcPr>
          <w:p w14:paraId="0EEB21A4"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6D763CC9"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6C06CB4D" w14:textId="77777777" w:rsidR="00C176C7" w:rsidRPr="00C176C7" w:rsidRDefault="00C176C7" w:rsidP="00C176C7">
            <w:pPr>
              <w:jc w:val="center"/>
              <w:rPr>
                <w:sz w:val="18"/>
                <w:szCs w:val="18"/>
              </w:rPr>
            </w:pPr>
            <w:r w:rsidRPr="00C176C7">
              <w:rPr>
                <w:sz w:val="18"/>
                <w:szCs w:val="18"/>
              </w:rPr>
              <w:t>510.69</w:t>
            </w:r>
          </w:p>
        </w:tc>
        <w:tc>
          <w:tcPr>
            <w:tcW w:w="826" w:type="dxa"/>
            <w:noWrap/>
            <w:vAlign w:val="center"/>
            <w:hideMark/>
          </w:tcPr>
          <w:p w14:paraId="5BB2328C" w14:textId="77777777" w:rsidR="00C176C7" w:rsidRPr="00C176C7" w:rsidRDefault="00C176C7" w:rsidP="00C176C7">
            <w:pPr>
              <w:jc w:val="center"/>
              <w:rPr>
                <w:sz w:val="18"/>
                <w:szCs w:val="18"/>
              </w:rPr>
            </w:pPr>
            <w:r w:rsidRPr="00C176C7">
              <w:rPr>
                <w:sz w:val="18"/>
                <w:szCs w:val="18"/>
              </w:rPr>
              <w:t>569.81</w:t>
            </w:r>
          </w:p>
        </w:tc>
        <w:tc>
          <w:tcPr>
            <w:tcW w:w="826" w:type="dxa"/>
            <w:noWrap/>
            <w:vAlign w:val="center"/>
            <w:hideMark/>
          </w:tcPr>
          <w:p w14:paraId="5E49FC26" w14:textId="77777777" w:rsidR="00C176C7" w:rsidRPr="00C176C7" w:rsidRDefault="00C176C7" w:rsidP="00C176C7">
            <w:pPr>
              <w:jc w:val="center"/>
              <w:rPr>
                <w:sz w:val="18"/>
                <w:szCs w:val="18"/>
              </w:rPr>
            </w:pPr>
            <w:r w:rsidRPr="00C176C7">
              <w:rPr>
                <w:sz w:val="18"/>
                <w:szCs w:val="18"/>
              </w:rPr>
              <w:t>676.43</w:t>
            </w:r>
          </w:p>
        </w:tc>
        <w:tc>
          <w:tcPr>
            <w:tcW w:w="826" w:type="dxa"/>
            <w:noWrap/>
            <w:vAlign w:val="center"/>
            <w:hideMark/>
          </w:tcPr>
          <w:p w14:paraId="575B2F18" w14:textId="77777777" w:rsidR="00C176C7" w:rsidRPr="00C176C7" w:rsidRDefault="00C176C7" w:rsidP="00C176C7">
            <w:pPr>
              <w:jc w:val="center"/>
              <w:rPr>
                <w:sz w:val="18"/>
                <w:szCs w:val="18"/>
              </w:rPr>
            </w:pPr>
            <w:r w:rsidRPr="00C176C7">
              <w:rPr>
                <w:sz w:val="18"/>
                <w:szCs w:val="18"/>
              </w:rPr>
              <w:t>8.04</w:t>
            </w:r>
          </w:p>
        </w:tc>
        <w:tc>
          <w:tcPr>
            <w:tcW w:w="826" w:type="dxa"/>
            <w:noWrap/>
            <w:vAlign w:val="center"/>
            <w:hideMark/>
          </w:tcPr>
          <w:p w14:paraId="602A9E22"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5E01663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6BAA949" w14:textId="77777777" w:rsidR="00C176C7" w:rsidRPr="00C176C7" w:rsidRDefault="00C176C7" w:rsidP="00C176C7">
            <w:pPr>
              <w:jc w:val="center"/>
              <w:rPr>
                <w:sz w:val="18"/>
                <w:szCs w:val="18"/>
              </w:rPr>
            </w:pPr>
            <w:r w:rsidRPr="00C176C7">
              <w:rPr>
                <w:sz w:val="18"/>
                <w:szCs w:val="18"/>
              </w:rPr>
              <w:t>722.84</w:t>
            </w:r>
          </w:p>
        </w:tc>
      </w:tr>
      <w:tr w:rsidR="00C176C7" w:rsidRPr="00C176C7" w14:paraId="7B92953A" w14:textId="77777777" w:rsidTr="00C176C7">
        <w:trPr>
          <w:trHeight w:val="255"/>
          <w:jc w:val="center"/>
        </w:trPr>
        <w:tc>
          <w:tcPr>
            <w:tcW w:w="825" w:type="dxa"/>
            <w:vMerge/>
            <w:vAlign w:val="center"/>
            <w:hideMark/>
          </w:tcPr>
          <w:p w14:paraId="1E3BD27A" w14:textId="77777777" w:rsidR="00C176C7" w:rsidRPr="00C176C7" w:rsidRDefault="00C176C7" w:rsidP="00C176C7">
            <w:pPr>
              <w:jc w:val="center"/>
              <w:rPr>
                <w:sz w:val="18"/>
                <w:szCs w:val="18"/>
              </w:rPr>
            </w:pPr>
          </w:p>
        </w:tc>
        <w:tc>
          <w:tcPr>
            <w:tcW w:w="2195" w:type="dxa"/>
            <w:vMerge/>
            <w:vAlign w:val="center"/>
            <w:hideMark/>
          </w:tcPr>
          <w:p w14:paraId="780657C7" w14:textId="77777777" w:rsidR="00C176C7" w:rsidRPr="00C176C7" w:rsidRDefault="00C176C7" w:rsidP="00C176C7">
            <w:pPr>
              <w:jc w:val="center"/>
              <w:rPr>
                <w:sz w:val="18"/>
                <w:szCs w:val="18"/>
              </w:rPr>
            </w:pPr>
          </w:p>
        </w:tc>
        <w:tc>
          <w:tcPr>
            <w:tcW w:w="826" w:type="dxa"/>
            <w:noWrap/>
            <w:vAlign w:val="center"/>
            <w:hideMark/>
          </w:tcPr>
          <w:p w14:paraId="266255BF"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25803BF5" w14:textId="77777777" w:rsidR="00C176C7" w:rsidRPr="00C176C7" w:rsidRDefault="00C176C7" w:rsidP="00C176C7">
            <w:pPr>
              <w:jc w:val="center"/>
              <w:rPr>
                <w:sz w:val="18"/>
                <w:szCs w:val="18"/>
              </w:rPr>
            </w:pPr>
            <w:r w:rsidRPr="00C176C7">
              <w:rPr>
                <w:sz w:val="18"/>
                <w:szCs w:val="18"/>
              </w:rPr>
              <w:t>513.32</w:t>
            </w:r>
          </w:p>
        </w:tc>
        <w:tc>
          <w:tcPr>
            <w:tcW w:w="826" w:type="dxa"/>
            <w:noWrap/>
            <w:vAlign w:val="center"/>
            <w:hideMark/>
          </w:tcPr>
          <w:p w14:paraId="4388E8FD" w14:textId="77777777" w:rsidR="00C176C7" w:rsidRPr="00C176C7" w:rsidRDefault="00C176C7" w:rsidP="00C176C7">
            <w:pPr>
              <w:jc w:val="center"/>
              <w:rPr>
                <w:sz w:val="18"/>
                <w:szCs w:val="18"/>
              </w:rPr>
            </w:pPr>
            <w:r w:rsidRPr="00C176C7">
              <w:rPr>
                <w:sz w:val="18"/>
                <w:szCs w:val="18"/>
              </w:rPr>
              <w:t>567.74</w:t>
            </w:r>
          </w:p>
        </w:tc>
        <w:tc>
          <w:tcPr>
            <w:tcW w:w="826" w:type="dxa"/>
            <w:noWrap/>
            <w:vAlign w:val="center"/>
            <w:hideMark/>
          </w:tcPr>
          <w:p w14:paraId="765F1A95" w14:textId="77777777" w:rsidR="00C176C7" w:rsidRPr="00C176C7" w:rsidRDefault="00C176C7" w:rsidP="00C176C7">
            <w:pPr>
              <w:jc w:val="center"/>
              <w:rPr>
                <w:sz w:val="18"/>
                <w:szCs w:val="18"/>
              </w:rPr>
            </w:pPr>
            <w:r w:rsidRPr="00C176C7">
              <w:rPr>
                <w:sz w:val="18"/>
                <w:szCs w:val="18"/>
              </w:rPr>
              <w:t>680.04</w:t>
            </w:r>
          </w:p>
        </w:tc>
        <w:tc>
          <w:tcPr>
            <w:tcW w:w="826" w:type="dxa"/>
            <w:noWrap/>
            <w:vAlign w:val="center"/>
            <w:hideMark/>
          </w:tcPr>
          <w:p w14:paraId="398BBCD1" w14:textId="77777777" w:rsidR="00C176C7" w:rsidRPr="00C176C7" w:rsidRDefault="00C176C7" w:rsidP="00C176C7">
            <w:pPr>
              <w:jc w:val="center"/>
              <w:rPr>
                <w:sz w:val="18"/>
                <w:szCs w:val="18"/>
              </w:rPr>
            </w:pPr>
            <w:r w:rsidRPr="00C176C7">
              <w:rPr>
                <w:sz w:val="18"/>
                <w:szCs w:val="18"/>
              </w:rPr>
              <w:t>8.17</w:t>
            </w:r>
          </w:p>
        </w:tc>
        <w:tc>
          <w:tcPr>
            <w:tcW w:w="826" w:type="dxa"/>
            <w:noWrap/>
            <w:vAlign w:val="center"/>
            <w:hideMark/>
          </w:tcPr>
          <w:p w14:paraId="40D76CFA"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237C7E80"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A0DB981" w14:textId="77777777" w:rsidR="00C176C7" w:rsidRPr="00C176C7" w:rsidRDefault="00C176C7" w:rsidP="00C176C7">
            <w:pPr>
              <w:jc w:val="center"/>
              <w:rPr>
                <w:sz w:val="18"/>
                <w:szCs w:val="18"/>
              </w:rPr>
            </w:pPr>
            <w:r w:rsidRPr="00C176C7">
              <w:rPr>
                <w:sz w:val="18"/>
                <w:szCs w:val="18"/>
              </w:rPr>
              <w:t>727.20</w:t>
            </w:r>
          </w:p>
        </w:tc>
      </w:tr>
      <w:tr w:rsidR="00C176C7" w:rsidRPr="00C176C7" w14:paraId="7830DC86" w14:textId="77777777" w:rsidTr="00C176C7">
        <w:trPr>
          <w:trHeight w:val="255"/>
          <w:jc w:val="center"/>
        </w:trPr>
        <w:tc>
          <w:tcPr>
            <w:tcW w:w="825" w:type="dxa"/>
            <w:vMerge/>
            <w:vAlign w:val="center"/>
            <w:hideMark/>
          </w:tcPr>
          <w:p w14:paraId="4173CC94" w14:textId="77777777" w:rsidR="00C176C7" w:rsidRPr="00C176C7" w:rsidRDefault="00C176C7" w:rsidP="00C176C7">
            <w:pPr>
              <w:jc w:val="center"/>
              <w:rPr>
                <w:sz w:val="18"/>
                <w:szCs w:val="18"/>
              </w:rPr>
            </w:pPr>
          </w:p>
        </w:tc>
        <w:tc>
          <w:tcPr>
            <w:tcW w:w="2195" w:type="dxa"/>
            <w:vMerge w:val="restart"/>
            <w:noWrap/>
            <w:vAlign w:val="center"/>
            <w:hideMark/>
          </w:tcPr>
          <w:p w14:paraId="127C2302"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3F57C404"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507A173" w14:textId="77777777" w:rsidR="00C176C7" w:rsidRPr="00C176C7" w:rsidRDefault="00C176C7" w:rsidP="00C176C7">
            <w:pPr>
              <w:jc w:val="center"/>
              <w:rPr>
                <w:sz w:val="18"/>
                <w:szCs w:val="18"/>
              </w:rPr>
            </w:pPr>
            <w:r w:rsidRPr="00C176C7">
              <w:rPr>
                <w:sz w:val="18"/>
                <w:szCs w:val="18"/>
              </w:rPr>
              <w:t>510.69</w:t>
            </w:r>
          </w:p>
        </w:tc>
        <w:tc>
          <w:tcPr>
            <w:tcW w:w="826" w:type="dxa"/>
            <w:noWrap/>
            <w:vAlign w:val="center"/>
            <w:hideMark/>
          </w:tcPr>
          <w:p w14:paraId="30C98402" w14:textId="77777777" w:rsidR="00C176C7" w:rsidRPr="00C176C7" w:rsidRDefault="00C176C7" w:rsidP="00C176C7">
            <w:pPr>
              <w:jc w:val="center"/>
              <w:rPr>
                <w:sz w:val="18"/>
                <w:szCs w:val="18"/>
              </w:rPr>
            </w:pPr>
            <w:r w:rsidRPr="00C176C7">
              <w:rPr>
                <w:sz w:val="18"/>
                <w:szCs w:val="18"/>
              </w:rPr>
              <w:t>562.81</w:t>
            </w:r>
          </w:p>
        </w:tc>
        <w:tc>
          <w:tcPr>
            <w:tcW w:w="826" w:type="dxa"/>
            <w:noWrap/>
            <w:vAlign w:val="center"/>
            <w:hideMark/>
          </w:tcPr>
          <w:p w14:paraId="3DDA024A" w14:textId="77777777" w:rsidR="00C176C7" w:rsidRPr="00C176C7" w:rsidRDefault="00C176C7" w:rsidP="00C176C7">
            <w:pPr>
              <w:jc w:val="center"/>
              <w:rPr>
                <w:sz w:val="18"/>
                <w:szCs w:val="18"/>
              </w:rPr>
            </w:pPr>
            <w:r w:rsidRPr="00C176C7">
              <w:rPr>
                <w:sz w:val="18"/>
                <w:szCs w:val="18"/>
              </w:rPr>
              <w:t>680.04</w:t>
            </w:r>
          </w:p>
        </w:tc>
        <w:tc>
          <w:tcPr>
            <w:tcW w:w="826" w:type="dxa"/>
            <w:noWrap/>
            <w:vAlign w:val="center"/>
            <w:hideMark/>
          </w:tcPr>
          <w:p w14:paraId="6F96A83F" w14:textId="77777777" w:rsidR="00C176C7" w:rsidRPr="00C176C7" w:rsidRDefault="00C176C7" w:rsidP="00C176C7">
            <w:pPr>
              <w:jc w:val="center"/>
              <w:rPr>
                <w:sz w:val="18"/>
                <w:szCs w:val="18"/>
              </w:rPr>
            </w:pPr>
            <w:r w:rsidRPr="00C176C7">
              <w:rPr>
                <w:sz w:val="18"/>
                <w:szCs w:val="18"/>
              </w:rPr>
              <w:t>8.18</w:t>
            </w:r>
          </w:p>
        </w:tc>
        <w:tc>
          <w:tcPr>
            <w:tcW w:w="826" w:type="dxa"/>
            <w:noWrap/>
            <w:vAlign w:val="center"/>
            <w:hideMark/>
          </w:tcPr>
          <w:p w14:paraId="01C17127"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751E86CF"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F26A266" w14:textId="77777777" w:rsidR="00C176C7" w:rsidRPr="00C176C7" w:rsidRDefault="00C176C7" w:rsidP="00C176C7">
            <w:pPr>
              <w:jc w:val="center"/>
              <w:rPr>
                <w:sz w:val="18"/>
                <w:szCs w:val="18"/>
              </w:rPr>
            </w:pPr>
            <w:r w:rsidRPr="00C176C7">
              <w:rPr>
                <w:sz w:val="18"/>
                <w:szCs w:val="18"/>
              </w:rPr>
              <w:t>727.51</w:t>
            </w:r>
          </w:p>
        </w:tc>
      </w:tr>
      <w:tr w:rsidR="00C176C7" w:rsidRPr="00C176C7" w14:paraId="3552A08E" w14:textId="77777777" w:rsidTr="00C176C7">
        <w:trPr>
          <w:trHeight w:val="255"/>
          <w:jc w:val="center"/>
        </w:trPr>
        <w:tc>
          <w:tcPr>
            <w:tcW w:w="825" w:type="dxa"/>
            <w:vMerge/>
            <w:vAlign w:val="center"/>
            <w:hideMark/>
          </w:tcPr>
          <w:p w14:paraId="0588E6BC" w14:textId="77777777" w:rsidR="00C176C7" w:rsidRPr="00C176C7" w:rsidRDefault="00C176C7" w:rsidP="00C176C7">
            <w:pPr>
              <w:jc w:val="center"/>
              <w:rPr>
                <w:sz w:val="18"/>
                <w:szCs w:val="18"/>
              </w:rPr>
            </w:pPr>
          </w:p>
        </w:tc>
        <w:tc>
          <w:tcPr>
            <w:tcW w:w="2195" w:type="dxa"/>
            <w:vMerge/>
            <w:vAlign w:val="center"/>
            <w:hideMark/>
          </w:tcPr>
          <w:p w14:paraId="70087D0E" w14:textId="77777777" w:rsidR="00C176C7" w:rsidRPr="00C176C7" w:rsidRDefault="00C176C7" w:rsidP="00C176C7">
            <w:pPr>
              <w:jc w:val="center"/>
              <w:rPr>
                <w:sz w:val="18"/>
                <w:szCs w:val="18"/>
              </w:rPr>
            </w:pPr>
          </w:p>
        </w:tc>
        <w:tc>
          <w:tcPr>
            <w:tcW w:w="826" w:type="dxa"/>
            <w:noWrap/>
            <w:vAlign w:val="center"/>
            <w:hideMark/>
          </w:tcPr>
          <w:p w14:paraId="10B27C39"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2A544D2E" w14:textId="77777777" w:rsidR="00C176C7" w:rsidRPr="00C176C7" w:rsidRDefault="00C176C7" w:rsidP="00C176C7">
            <w:pPr>
              <w:jc w:val="center"/>
              <w:rPr>
                <w:sz w:val="18"/>
                <w:szCs w:val="18"/>
              </w:rPr>
            </w:pPr>
            <w:r w:rsidRPr="00C176C7">
              <w:rPr>
                <w:sz w:val="18"/>
                <w:szCs w:val="18"/>
              </w:rPr>
              <w:t>513.32</w:t>
            </w:r>
          </w:p>
        </w:tc>
        <w:tc>
          <w:tcPr>
            <w:tcW w:w="826" w:type="dxa"/>
            <w:noWrap/>
            <w:vAlign w:val="center"/>
            <w:hideMark/>
          </w:tcPr>
          <w:p w14:paraId="7F21B992" w14:textId="77777777" w:rsidR="00C176C7" w:rsidRPr="00C176C7" w:rsidRDefault="00C176C7" w:rsidP="00C176C7">
            <w:pPr>
              <w:jc w:val="center"/>
              <w:rPr>
                <w:sz w:val="18"/>
                <w:szCs w:val="18"/>
              </w:rPr>
            </w:pPr>
            <w:r w:rsidRPr="00C176C7">
              <w:rPr>
                <w:sz w:val="18"/>
                <w:szCs w:val="18"/>
              </w:rPr>
              <w:t>564.84</w:t>
            </w:r>
          </w:p>
        </w:tc>
        <w:tc>
          <w:tcPr>
            <w:tcW w:w="826" w:type="dxa"/>
            <w:noWrap/>
            <w:vAlign w:val="center"/>
            <w:hideMark/>
          </w:tcPr>
          <w:p w14:paraId="4BD90A67" w14:textId="77777777" w:rsidR="00C176C7" w:rsidRPr="00C176C7" w:rsidRDefault="00C176C7" w:rsidP="00C176C7">
            <w:pPr>
              <w:jc w:val="center"/>
              <w:rPr>
                <w:sz w:val="18"/>
                <w:szCs w:val="18"/>
              </w:rPr>
            </w:pPr>
            <w:r w:rsidRPr="00C176C7">
              <w:rPr>
                <w:sz w:val="18"/>
                <w:szCs w:val="18"/>
              </w:rPr>
              <w:t>676.43</w:t>
            </w:r>
          </w:p>
        </w:tc>
        <w:tc>
          <w:tcPr>
            <w:tcW w:w="826" w:type="dxa"/>
            <w:noWrap/>
            <w:vAlign w:val="center"/>
            <w:hideMark/>
          </w:tcPr>
          <w:p w14:paraId="6070EEB4" w14:textId="77777777" w:rsidR="00C176C7" w:rsidRPr="00C176C7" w:rsidRDefault="00C176C7" w:rsidP="00C176C7">
            <w:pPr>
              <w:jc w:val="center"/>
              <w:rPr>
                <w:sz w:val="18"/>
                <w:szCs w:val="18"/>
              </w:rPr>
            </w:pPr>
            <w:r w:rsidRPr="00C176C7">
              <w:rPr>
                <w:sz w:val="18"/>
                <w:szCs w:val="18"/>
              </w:rPr>
              <w:t>8.05</w:t>
            </w:r>
          </w:p>
        </w:tc>
        <w:tc>
          <w:tcPr>
            <w:tcW w:w="826" w:type="dxa"/>
            <w:noWrap/>
            <w:vAlign w:val="center"/>
            <w:hideMark/>
          </w:tcPr>
          <w:p w14:paraId="67824EB3"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D1204AB"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749CD38" w14:textId="77777777" w:rsidR="00C176C7" w:rsidRPr="00C176C7" w:rsidRDefault="00C176C7" w:rsidP="00C176C7">
            <w:pPr>
              <w:jc w:val="center"/>
              <w:rPr>
                <w:sz w:val="18"/>
                <w:szCs w:val="18"/>
              </w:rPr>
            </w:pPr>
            <w:r w:rsidRPr="00C176C7">
              <w:rPr>
                <w:sz w:val="18"/>
                <w:szCs w:val="18"/>
              </w:rPr>
              <w:t>723.52</w:t>
            </w:r>
          </w:p>
        </w:tc>
      </w:tr>
      <w:tr w:rsidR="00C176C7" w:rsidRPr="00C176C7" w14:paraId="2F83A1B6" w14:textId="77777777" w:rsidTr="00C176C7">
        <w:trPr>
          <w:trHeight w:val="255"/>
          <w:jc w:val="center"/>
        </w:trPr>
        <w:tc>
          <w:tcPr>
            <w:tcW w:w="825" w:type="dxa"/>
            <w:vMerge/>
            <w:vAlign w:val="center"/>
            <w:hideMark/>
          </w:tcPr>
          <w:p w14:paraId="3DE63ECE" w14:textId="77777777" w:rsidR="00C176C7" w:rsidRPr="00C176C7" w:rsidRDefault="00C176C7" w:rsidP="00C176C7">
            <w:pPr>
              <w:jc w:val="center"/>
              <w:rPr>
                <w:sz w:val="18"/>
                <w:szCs w:val="18"/>
              </w:rPr>
            </w:pPr>
          </w:p>
        </w:tc>
        <w:tc>
          <w:tcPr>
            <w:tcW w:w="2195" w:type="dxa"/>
            <w:vMerge w:val="restart"/>
            <w:noWrap/>
            <w:vAlign w:val="center"/>
            <w:hideMark/>
          </w:tcPr>
          <w:p w14:paraId="450428CC"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4B9DEA48"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431B3A3" w14:textId="77777777" w:rsidR="00C176C7" w:rsidRPr="00C176C7" w:rsidRDefault="00C176C7" w:rsidP="00C176C7">
            <w:pPr>
              <w:jc w:val="center"/>
              <w:rPr>
                <w:sz w:val="18"/>
                <w:szCs w:val="18"/>
              </w:rPr>
            </w:pPr>
            <w:r w:rsidRPr="00C176C7">
              <w:rPr>
                <w:sz w:val="18"/>
                <w:szCs w:val="18"/>
              </w:rPr>
              <w:t>510.69</w:t>
            </w:r>
          </w:p>
        </w:tc>
        <w:tc>
          <w:tcPr>
            <w:tcW w:w="826" w:type="dxa"/>
            <w:noWrap/>
            <w:vAlign w:val="center"/>
            <w:hideMark/>
          </w:tcPr>
          <w:p w14:paraId="01C521C6" w14:textId="77777777" w:rsidR="00C176C7" w:rsidRPr="00C176C7" w:rsidRDefault="00C176C7" w:rsidP="00C176C7">
            <w:pPr>
              <w:jc w:val="center"/>
              <w:rPr>
                <w:sz w:val="18"/>
                <w:szCs w:val="18"/>
              </w:rPr>
            </w:pPr>
            <w:r w:rsidRPr="00C176C7">
              <w:rPr>
                <w:sz w:val="18"/>
                <w:szCs w:val="18"/>
              </w:rPr>
              <w:t>562.81</w:t>
            </w:r>
          </w:p>
        </w:tc>
        <w:tc>
          <w:tcPr>
            <w:tcW w:w="826" w:type="dxa"/>
            <w:noWrap/>
            <w:vAlign w:val="center"/>
            <w:hideMark/>
          </w:tcPr>
          <w:p w14:paraId="02AD6D32" w14:textId="77777777" w:rsidR="00C176C7" w:rsidRPr="00C176C7" w:rsidRDefault="00C176C7" w:rsidP="00C176C7">
            <w:pPr>
              <w:jc w:val="center"/>
              <w:rPr>
                <w:sz w:val="18"/>
                <w:szCs w:val="18"/>
              </w:rPr>
            </w:pPr>
            <w:r w:rsidRPr="00C176C7">
              <w:rPr>
                <w:sz w:val="18"/>
                <w:szCs w:val="18"/>
              </w:rPr>
              <w:t>478.99</w:t>
            </w:r>
          </w:p>
        </w:tc>
        <w:tc>
          <w:tcPr>
            <w:tcW w:w="826" w:type="dxa"/>
            <w:noWrap/>
            <w:vAlign w:val="center"/>
            <w:hideMark/>
          </w:tcPr>
          <w:p w14:paraId="5242B67C" w14:textId="77777777" w:rsidR="00C176C7" w:rsidRPr="00C176C7" w:rsidRDefault="00C176C7" w:rsidP="00C176C7">
            <w:pPr>
              <w:jc w:val="center"/>
              <w:rPr>
                <w:sz w:val="18"/>
                <w:szCs w:val="18"/>
              </w:rPr>
            </w:pPr>
            <w:r w:rsidRPr="00C176C7">
              <w:rPr>
                <w:sz w:val="18"/>
                <w:szCs w:val="18"/>
              </w:rPr>
              <w:t>14.25</w:t>
            </w:r>
          </w:p>
        </w:tc>
        <w:tc>
          <w:tcPr>
            <w:tcW w:w="826" w:type="dxa"/>
            <w:noWrap/>
            <w:vAlign w:val="center"/>
            <w:hideMark/>
          </w:tcPr>
          <w:p w14:paraId="645FA10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3B1C15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553161A" w14:textId="77777777" w:rsidR="00C176C7" w:rsidRPr="00C176C7" w:rsidRDefault="00C176C7" w:rsidP="00C176C7">
            <w:pPr>
              <w:jc w:val="center"/>
              <w:rPr>
                <w:sz w:val="18"/>
                <w:szCs w:val="18"/>
              </w:rPr>
            </w:pPr>
            <w:r w:rsidRPr="00C176C7">
              <w:rPr>
                <w:sz w:val="18"/>
                <w:szCs w:val="18"/>
              </w:rPr>
              <w:t>478.99</w:t>
            </w:r>
          </w:p>
        </w:tc>
      </w:tr>
      <w:tr w:rsidR="00C176C7" w:rsidRPr="00C176C7" w14:paraId="1CFE2526" w14:textId="77777777" w:rsidTr="00C176C7">
        <w:trPr>
          <w:trHeight w:val="255"/>
          <w:jc w:val="center"/>
        </w:trPr>
        <w:tc>
          <w:tcPr>
            <w:tcW w:w="825" w:type="dxa"/>
            <w:vMerge/>
            <w:vAlign w:val="center"/>
            <w:hideMark/>
          </w:tcPr>
          <w:p w14:paraId="67DF9AC8" w14:textId="77777777" w:rsidR="00C176C7" w:rsidRPr="00C176C7" w:rsidRDefault="00C176C7" w:rsidP="00C176C7">
            <w:pPr>
              <w:jc w:val="center"/>
              <w:rPr>
                <w:sz w:val="18"/>
                <w:szCs w:val="18"/>
              </w:rPr>
            </w:pPr>
          </w:p>
        </w:tc>
        <w:tc>
          <w:tcPr>
            <w:tcW w:w="2195" w:type="dxa"/>
            <w:vMerge/>
            <w:vAlign w:val="center"/>
            <w:hideMark/>
          </w:tcPr>
          <w:p w14:paraId="0841D86E" w14:textId="77777777" w:rsidR="00C176C7" w:rsidRPr="00C176C7" w:rsidRDefault="00C176C7" w:rsidP="00C176C7">
            <w:pPr>
              <w:jc w:val="center"/>
              <w:rPr>
                <w:sz w:val="18"/>
                <w:szCs w:val="18"/>
              </w:rPr>
            </w:pPr>
          </w:p>
        </w:tc>
        <w:tc>
          <w:tcPr>
            <w:tcW w:w="826" w:type="dxa"/>
            <w:noWrap/>
            <w:vAlign w:val="center"/>
            <w:hideMark/>
          </w:tcPr>
          <w:p w14:paraId="6118AB68"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0A749E82" w14:textId="77777777" w:rsidR="00C176C7" w:rsidRPr="00C176C7" w:rsidRDefault="00C176C7" w:rsidP="00C176C7">
            <w:pPr>
              <w:jc w:val="center"/>
              <w:rPr>
                <w:sz w:val="18"/>
                <w:szCs w:val="18"/>
              </w:rPr>
            </w:pPr>
            <w:r w:rsidRPr="00C176C7">
              <w:rPr>
                <w:sz w:val="18"/>
                <w:szCs w:val="18"/>
              </w:rPr>
              <w:t>513.32</w:t>
            </w:r>
          </w:p>
        </w:tc>
        <w:tc>
          <w:tcPr>
            <w:tcW w:w="826" w:type="dxa"/>
            <w:noWrap/>
            <w:vAlign w:val="center"/>
            <w:hideMark/>
          </w:tcPr>
          <w:p w14:paraId="36F1A004" w14:textId="77777777" w:rsidR="00C176C7" w:rsidRPr="00C176C7" w:rsidRDefault="00C176C7" w:rsidP="00C176C7">
            <w:pPr>
              <w:jc w:val="center"/>
              <w:rPr>
                <w:sz w:val="18"/>
                <w:szCs w:val="18"/>
              </w:rPr>
            </w:pPr>
            <w:r w:rsidRPr="00C176C7">
              <w:rPr>
                <w:sz w:val="18"/>
                <w:szCs w:val="18"/>
              </w:rPr>
              <w:t>564.84</w:t>
            </w:r>
          </w:p>
        </w:tc>
        <w:tc>
          <w:tcPr>
            <w:tcW w:w="826" w:type="dxa"/>
            <w:noWrap/>
            <w:vAlign w:val="center"/>
            <w:hideMark/>
          </w:tcPr>
          <w:p w14:paraId="6E949B88" w14:textId="77777777" w:rsidR="00C176C7" w:rsidRPr="00C176C7" w:rsidRDefault="00C176C7" w:rsidP="00C176C7">
            <w:pPr>
              <w:jc w:val="center"/>
              <w:rPr>
                <w:sz w:val="18"/>
                <w:szCs w:val="18"/>
              </w:rPr>
            </w:pPr>
            <w:r w:rsidRPr="00C176C7">
              <w:rPr>
                <w:sz w:val="18"/>
                <w:szCs w:val="18"/>
              </w:rPr>
              <w:t>487.56</w:t>
            </w:r>
          </w:p>
        </w:tc>
        <w:tc>
          <w:tcPr>
            <w:tcW w:w="826" w:type="dxa"/>
            <w:noWrap/>
            <w:vAlign w:val="center"/>
            <w:hideMark/>
          </w:tcPr>
          <w:p w14:paraId="561FA7B1" w14:textId="77777777" w:rsidR="00C176C7" w:rsidRPr="00C176C7" w:rsidRDefault="00C176C7" w:rsidP="00C176C7">
            <w:pPr>
              <w:jc w:val="center"/>
              <w:rPr>
                <w:sz w:val="18"/>
                <w:szCs w:val="18"/>
              </w:rPr>
            </w:pPr>
            <w:r w:rsidRPr="00C176C7">
              <w:rPr>
                <w:sz w:val="18"/>
                <w:szCs w:val="18"/>
              </w:rPr>
              <w:t>13.9</w:t>
            </w:r>
          </w:p>
        </w:tc>
        <w:tc>
          <w:tcPr>
            <w:tcW w:w="826" w:type="dxa"/>
            <w:noWrap/>
            <w:vAlign w:val="center"/>
            <w:hideMark/>
          </w:tcPr>
          <w:p w14:paraId="177111B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7C22A5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EE04685" w14:textId="77777777" w:rsidR="00C176C7" w:rsidRPr="00C176C7" w:rsidRDefault="00C176C7" w:rsidP="00C176C7">
            <w:pPr>
              <w:jc w:val="center"/>
              <w:rPr>
                <w:sz w:val="18"/>
                <w:szCs w:val="18"/>
              </w:rPr>
            </w:pPr>
            <w:r w:rsidRPr="00C176C7">
              <w:rPr>
                <w:sz w:val="18"/>
                <w:szCs w:val="18"/>
              </w:rPr>
              <w:t>487.56</w:t>
            </w:r>
          </w:p>
        </w:tc>
      </w:tr>
      <w:tr w:rsidR="00C176C7" w:rsidRPr="00C176C7" w14:paraId="6D7F9450" w14:textId="77777777" w:rsidTr="00C176C7">
        <w:trPr>
          <w:trHeight w:val="255"/>
          <w:jc w:val="center"/>
        </w:trPr>
        <w:tc>
          <w:tcPr>
            <w:tcW w:w="825" w:type="dxa"/>
            <w:vMerge/>
            <w:vAlign w:val="center"/>
            <w:hideMark/>
          </w:tcPr>
          <w:p w14:paraId="5CE3EB8F" w14:textId="77777777" w:rsidR="00C176C7" w:rsidRPr="00C176C7" w:rsidRDefault="00C176C7" w:rsidP="00C176C7">
            <w:pPr>
              <w:jc w:val="center"/>
              <w:rPr>
                <w:sz w:val="18"/>
                <w:szCs w:val="18"/>
              </w:rPr>
            </w:pPr>
          </w:p>
        </w:tc>
        <w:tc>
          <w:tcPr>
            <w:tcW w:w="2195" w:type="dxa"/>
            <w:vMerge w:val="restart"/>
            <w:noWrap/>
            <w:vAlign w:val="center"/>
            <w:hideMark/>
          </w:tcPr>
          <w:p w14:paraId="2ED0B51A"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17C06C5B"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4C09A497" w14:textId="77777777" w:rsidR="00C176C7" w:rsidRPr="00C176C7" w:rsidRDefault="00C176C7" w:rsidP="00C176C7">
            <w:pPr>
              <w:jc w:val="center"/>
              <w:rPr>
                <w:sz w:val="18"/>
                <w:szCs w:val="18"/>
              </w:rPr>
            </w:pPr>
            <w:r w:rsidRPr="00C176C7">
              <w:rPr>
                <w:sz w:val="18"/>
                <w:szCs w:val="18"/>
              </w:rPr>
              <w:t>510.69</w:t>
            </w:r>
          </w:p>
        </w:tc>
        <w:tc>
          <w:tcPr>
            <w:tcW w:w="826" w:type="dxa"/>
            <w:noWrap/>
            <w:vAlign w:val="center"/>
            <w:hideMark/>
          </w:tcPr>
          <w:p w14:paraId="28FC2447" w14:textId="77777777" w:rsidR="00C176C7" w:rsidRPr="00C176C7" w:rsidRDefault="00C176C7" w:rsidP="00C176C7">
            <w:pPr>
              <w:jc w:val="center"/>
              <w:rPr>
                <w:sz w:val="18"/>
                <w:szCs w:val="18"/>
              </w:rPr>
            </w:pPr>
            <w:r w:rsidRPr="00C176C7">
              <w:rPr>
                <w:sz w:val="18"/>
                <w:szCs w:val="18"/>
              </w:rPr>
              <w:t>83.19</w:t>
            </w:r>
          </w:p>
        </w:tc>
        <w:tc>
          <w:tcPr>
            <w:tcW w:w="826" w:type="dxa"/>
            <w:noWrap/>
            <w:vAlign w:val="center"/>
            <w:hideMark/>
          </w:tcPr>
          <w:p w14:paraId="6C086F16" w14:textId="77777777" w:rsidR="00C176C7" w:rsidRPr="00C176C7" w:rsidRDefault="00C176C7" w:rsidP="00C176C7">
            <w:pPr>
              <w:jc w:val="center"/>
              <w:rPr>
                <w:sz w:val="18"/>
                <w:szCs w:val="18"/>
              </w:rPr>
            </w:pPr>
            <w:r w:rsidRPr="00C176C7">
              <w:rPr>
                <w:sz w:val="18"/>
                <w:szCs w:val="18"/>
              </w:rPr>
              <w:t>94.54</w:t>
            </w:r>
          </w:p>
        </w:tc>
        <w:tc>
          <w:tcPr>
            <w:tcW w:w="826" w:type="dxa"/>
            <w:noWrap/>
            <w:vAlign w:val="center"/>
            <w:hideMark/>
          </w:tcPr>
          <w:p w14:paraId="1A9AA125" w14:textId="77777777" w:rsidR="00C176C7" w:rsidRPr="00C176C7" w:rsidRDefault="00C176C7" w:rsidP="00C176C7">
            <w:pPr>
              <w:jc w:val="center"/>
              <w:rPr>
                <w:sz w:val="18"/>
                <w:szCs w:val="18"/>
              </w:rPr>
            </w:pPr>
            <w:r w:rsidRPr="00C176C7">
              <w:rPr>
                <w:sz w:val="18"/>
                <w:szCs w:val="18"/>
              </w:rPr>
              <w:t>14.1</w:t>
            </w:r>
          </w:p>
        </w:tc>
        <w:tc>
          <w:tcPr>
            <w:tcW w:w="826" w:type="dxa"/>
            <w:noWrap/>
            <w:vAlign w:val="center"/>
            <w:hideMark/>
          </w:tcPr>
          <w:p w14:paraId="3924CF8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43B162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9CDF6BC" w14:textId="77777777" w:rsidR="00C176C7" w:rsidRPr="00C176C7" w:rsidRDefault="00C176C7" w:rsidP="00C176C7">
            <w:pPr>
              <w:jc w:val="center"/>
              <w:rPr>
                <w:sz w:val="18"/>
                <w:szCs w:val="18"/>
              </w:rPr>
            </w:pPr>
            <w:r w:rsidRPr="00C176C7">
              <w:rPr>
                <w:sz w:val="18"/>
                <w:szCs w:val="18"/>
              </w:rPr>
              <w:t>94.54</w:t>
            </w:r>
          </w:p>
        </w:tc>
      </w:tr>
      <w:tr w:rsidR="00C176C7" w:rsidRPr="00C176C7" w14:paraId="162D32E7" w14:textId="77777777" w:rsidTr="00C176C7">
        <w:trPr>
          <w:trHeight w:val="255"/>
          <w:jc w:val="center"/>
        </w:trPr>
        <w:tc>
          <w:tcPr>
            <w:tcW w:w="825" w:type="dxa"/>
            <w:vMerge/>
            <w:vAlign w:val="center"/>
            <w:hideMark/>
          </w:tcPr>
          <w:p w14:paraId="5269B161" w14:textId="77777777" w:rsidR="00C176C7" w:rsidRPr="00C176C7" w:rsidRDefault="00C176C7" w:rsidP="00C176C7">
            <w:pPr>
              <w:jc w:val="center"/>
              <w:rPr>
                <w:sz w:val="18"/>
                <w:szCs w:val="18"/>
              </w:rPr>
            </w:pPr>
          </w:p>
        </w:tc>
        <w:tc>
          <w:tcPr>
            <w:tcW w:w="2195" w:type="dxa"/>
            <w:vMerge/>
            <w:vAlign w:val="center"/>
            <w:hideMark/>
          </w:tcPr>
          <w:p w14:paraId="3BC6BADE" w14:textId="77777777" w:rsidR="00C176C7" w:rsidRPr="00C176C7" w:rsidRDefault="00C176C7" w:rsidP="00C176C7">
            <w:pPr>
              <w:jc w:val="center"/>
              <w:rPr>
                <w:sz w:val="18"/>
                <w:szCs w:val="18"/>
              </w:rPr>
            </w:pPr>
          </w:p>
        </w:tc>
        <w:tc>
          <w:tcPr>
            <w:tcW w:w="826" w:type="dxa"/>
            <w:noWrap/>
            <w:vAlign w:val="center"/>
            <w:hideMark/>
          </w:tcPr>
          <w:p w14:paraId="51FBAE50"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3F5B20D5" w14:textId="77777777" w:rsidR="00C176C7" w:rsidRPr="00C176C7" w:rsidRDefault="00C176C7" w:rsidP="00C176C7">
            <w:pPr>
              <w:jc w:val="center"/>
              <w:rPr>
                <w:sz w:val="18"/>
                <w:szCs w:val="18"/>
              </w:rPr>
            </w:pPr>
            <w:r w:rsidRPr="00C176C7">
              <w:rPr>
                <w:sz w:val="18"/>
                <w:szCs w:val="18"/>
              </w:rPr>
              <w:t>513.32</w:t>
            </w:r>
          </w:p>
        </w:tc>
        <w:tc>
          <w:tcPr>
            <w:tcW w:w="826" w:type="dxa"/>
            <w:noWrap/>
            <w:vAlign w:val="center"/>
            <w:hideMark/>
          </w:tcPr>
          <w:p w14:paraId="26076931" w14:textId="77777777" w:rsidR="00C176C7" w:rsidRPr="00C176C7" w:rsidRDefault="00C176C7" w:rsidP="00C176C7">
            <w:pPr>
              <w:jc w:val="center"/>
              <w:rPr>
                <w:sz w:val="18"/>
                <w:szCs w:val="18"/>
              </w:rPr>
            </w:pPr>
            <w:r w:rsidRPr="00C176C7">
              <w:rPr>
                <w:sz w:val="18"/>
                <w:szCs w:val="18"/>
              </w:rPr>
              <w:t>82.76</w:t>
            </w:r>
          </w:p>
        </w:tc>
        <w:tc>
          <w:tcPr>
            <w:tcW w:w="826" w:type="dxa"/>
            <w:noWrap/>
            <w:vAlign w:val="center"/>
            <w:hideMark/>
          </w:tcPr>
          <w:p w14:paraId="055B402A" w14:textId="77777777" w:rsidR="00C176C7" w:rsidRPr="00C176C7" w:rsidRDefault="00C176C7" w:rsidP="00C176C7">
            <w:pPr>
              <w:jc w:val="center"/>
              <w:rPr>
                <w:sz w:val="18"/>
                <w:szCs w:val="18"/>
              </w:rPr>
            </w:pPr>
            <w:r w:rsidRPr="00C176C7">
              <w:rPr>
                <w:sz w:val="18"/>
                <w:szCs w:val="18"/>
              </w:rPr>
              <w:t>96.13</w:t>
            </w:r>
          </w:p>
        </w:tc>
        <w:tc>
          <w:tcPr>
            <w:tcW w:w="826" w:type="dxa"/>
            <w:noWrap/>
            <w:vAlign w:val="center"/>
            <w:hideMark/>
          </w:tcPr>
          <w:p w14:paraId="18B94A0D" w14:textId="77777777" w:rsidR="00C176C7" w:rsidRPr="00C176C7" w:rsidRDefault="00C176C7" w:rsidP="00C176C7">
            <w:pPr>
              <w:jc w:val="center"/>
              <w:rPr>
                <w:sz w:val="18"/>
                <w:szCs w:val="18"/>
              </w:rPr>
            </w:pPr>
            <w:r w:rsidRPr="00C176C7">
              <w:rPr>
                <w:sz w:val="18"/>
                <w:szCs w:val="18"/>
              </w:rPr>
              <w:t>14.08</w:t>
            </w:r>
          </w:p>
        </w:tc>
        <w:tc>
          <w:tcPr>
            <w:tcW w:w="826" w:type="dxa"/>
            <w:noWrap/>
            <w:vAlign w:val="center"/>
            <w:hideMark/>
          </w:tcPr>
          <w:p w14:paraId="175A907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8640FF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1C5A3E5" w14:textId="77777777" w:rsidR="00C176C7" w:rsidRPr="00C176C7" w:rsidRDefault="00C176C7" w:rsidP="00C176C7">
            <w:pPr>
              <w:jc w:val="center"/>
              <w:rPr>
                <w:sz w:val="18"/>
                <w:szCs w:val="18"/>
              </w:rPr>
            </w:pPr>
            <w:r w:rsidRPr="00C176C7">
              <w:rPr>
                <w:sz w:val="18"/>
                <w:szCs w:val="18"/>
              </w:rPr>
              <w:t>96.13</w:t>
            </w:r>
          </w:p>
        </w:tc>
      </w:tr>
      <w:tr w:rsidR="00C176C7" w:rsidRPr="00C176C7" w14:paraId="7093F722" w14:textId="77777777" w:rsidTr="00C176C7">
        <w:trPr>
          <w:trHeight w:val="255"/>
          <w:jc w:val="center"/>
        </w:trPr>
        <w:tc>
          <w:tcPr>
            <w:tcW w:w="825" w:type="dxa"/>
            <w:vMerge/>
            <w:vAlign w:val="center"/>
            <w:hideMark/>
          </w:tcPr>
          <w:p w14:paraId="5F068FED" w14:textId="77777777" w:rsidR="00C176C7" w:rsidRPr="00C176C7" w:rsidRDefault="00C176C7" w:rsidP="00C176C7">
            <w:pPr>
              <w:jc w:val="center"/>
              <w:rPr>
                <w:sz w:val="18"/>
                <w:szCs w:val="18"/>
              </w:rPr>
            </w:pPr>
          </w:p>
        </w:tc>
        <w:tc>
          <w:tcPr>
            <w:tcW w:w="2195" w:type="dxa"/>
            <w:vMerge w:val="restart"/>
            <w:noWrap/>
            <w:vAlign w:val="center"/>
            <w:hideMark/>
          </w:tcPr>
          <w:p w14:paraId="19CC56EF"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4F2FCE83"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78126090" w14:textId="77777777" w:rsidR="00C176C7" w:rsidRPr="00C176C7" w:rsidRDefault="00C176C7" w:rsidP="00C176C7">
            <w:pPr>
              <w:jc w:val="center"/>
              <w:rPr>
                <w:sz w:val="18"/>
                <w:szCs w:val="18"/>
              </w:rPr>
            </w:pPr>
            <w:r w:rsidRPr="00C176C7">
              <w:rPr>
                <w:sz w:val="18"/>
                <w:szCs w:val="18"/>
              </w:rPr>
              <w:t>510.69</w:t>
            </w:r>
          </w:p>
        </w:tc>
        <w:tc>
          <w:tcPr>
            <w:tcW w:w="826" w:type="dxa"/>
            <w:noWrap/>
            <w:vAlign w:val="center"/>
            <w:hideMark/>
          </w:tcPr>
          <w:p w14:paraId="740F6082" w14:textId="77777777" w:rsidR="00C176C7" w:rsidRPr="00C176C7" w:rsidRDefault="00C176C7" w:rsidP="00C176C7">
            <w:pPr>
              <w:jc w:val="center"/>
              <w:rPr>
                <w:sz w:val="18"/>
                <w:szCs w:val="18"/>
              </w:rPr>
            </w:pPr>
            <w:r w:rsidRPr="00C176C7">
              <w:rPr>
                <w:sz w:val="18"/>
                <w:szCs w:val="18"/>
              </w:rPr>
              <w:t>52.12</w:t>
            </w:r>
          </w:p>
        </w:tc>
        <w:tc>
          <w:tcPr>
            <w:tcW w:w="826" w:type="dxa"/>
            <w:noWrap/>
            <w:vAlign w:val="center"/>
            <w:hideMark/>
          </w:tcPr>
          <w:p w14:paraId="0CF64029" w14:textId="77777777" w:rsidR="00C176C7" w:rsidRPr="00C176C7" w:rsidRDefault="00C176C7" w:rsidP="00C176C7">
            <w:pPr>
              <w:jc w:val="center"/>
              <w:rPr>
                <w:sz w:val="18"/>
                <w:szCs w:val="18"/>
              </w:rPr>
            </w:pPr>
            <w:r w:rsidRPr="00C176C7">
              <w:rPr>
                <w:sz w:val="18"/>
                <w:szCs w:val="18"/>
              </w:rPr>
              <w:t>47.21</w:t>
            </w:r>
          </w:p>
        </w:tc>
        <w:tc>
          <w:tcPr>
            <w:tcW w:w="826" w:type="dxa"/>
            <w:noWrap/>
            <w:vAlign w:val="center"/>
            <w:hideMark/>
          </w:tcPr>
          <w:p w14:paraId="5E080BC8" w14:textId="77777777" w:rsidR="00C176C7" w:rsidRPr="00C176C7" w:rsidRDefault="00C176C7" w:rsidP="00C176C7">
            <w:pPr>
              <w:jc w:val="center"/>
              <w:rPr>
                <w:sz w:val="18"/>
                <w:szCs w:val="18"/>
              </w:rPr>
            </w:pPr>
            <w:r w:rsidRPr="00C176C7">
              <w:rPr>
                <w:sz w:val="18"/>
                <w:szCs w:val="18"/>
              </w:rPr>
              <w:t>3.1</w:t>
            </w:r>
          </w:p>
        </w:tc>
        <w:tc>
          <w:tcPr>
            <w:tcW w:w="826" w:type="dxa"/>
            <w:noWrap/>
            <w:vAlign w:val="center"/>
            <w:hideMark/>
          </w:tcPr>
          <w:p w14:paraId="75B8DBE8"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4FD954D5"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F984B77" w14:textId="77777777" w:rsidR="00C176C7" w:rsidRPr="00C176C7" w:rsidRDefault="00C176C7" w:rsidP="00C176C7">
            <w:pPr>
              <w:jc w:val="center"/>
              <w:rPr>
                <w:sz w:val="18"/>
                <w:szCs w:val="18"/>
              </w:rPr>
            </w:pPr>
            <w:r w:rsidRPr="00C176C7">
              <w:rPr>
                <w:sz w:val="18"/>
                <w:szCs w:val="18"/>
              </w:rPr>
              <w:t>28.85</w:t>
            </w:r>
          </w:p>
        </w:tc>
      </w:tr>
      <w:tr w:rsidR="00C176C7" w:rsidRPr="00C176C7" w14:paraId="32A9A78C" w14:textId="77777777" w:rsidTr="00C176C7">
        <w:trPr>
          <w:trHeight w:val="255"/>
          <w:jc w:val="center"/>
        </w:trPr>
        <w:tc>
          <w:tcPr>
            <w:tcW w:w="825" w:type="dxa"/>
            <w:vMerge/>
            <w:vAlign w:val="center"/>
            <w:hideMark/>
          </w:tcPr>
          <w:p w14:paraId="777CCA8F" w14:textId="77777777" w:rsidR="00C176C7" w:rsidRPr="00C176C7" w:rsidRDefault="00C176C7" w:rsidP="00C176C7">
            <w:pPr>
              <w:jc w:val="center"/>
              <w:rPr>
                <w:sz w:val="18"/>
                <w:szCs w:val="18"/>
              </w:rPr>
            </w:pPr>
          </w:p>
        </w:tc>
        <w:tc>
          <w:tcPr>
            <w:tcW w:w="2195" w:type="dxa"/>
            <w:vMerge/>
            <w:vAlign w:val="center"/>
            <w:hideMark/>
          </w:tcPr>
          <w:p w14:paraId="0973CFDB" w14:textId="77777777" w:rsidR="00C176C7" w:rsidRPr="00C176C7" w:rsidRDefault="00C176C7" w:rsidP="00C176C7">
            <w:pPr>
              <w:jc w:val="center"/>
              <w:rPr>
                <w:sz w:val="18"/>
                <w:szCs w:val="18"/>
              </w:rPr>
            </w:pPr>
          </w:p>
        </w:tc>
        <w:tc>
          <w:tcPr>
            <w:tcW w:w="826" w:type="dxa"/>
            <w:noWrap/>
            <w:vAlign w:val="center"/>
            <w:hideMark/>
          </w:tcPr>
          <w:p w14:paraId="3AF9BA6F"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971FECE" w14:textId="77777777" w:rsidR="00C176C7" w:rsidRPr="00C176C7" w:rsidRDefault="00C176C7" w:rsidP="00C176C7">
            <w:pPr>
              <w:jc w:val="center"/>
              <w:rPr>
                <w:sz w:val="18"/>
                <w:szCs w:val="18"/>
              </w:rPr>
            </w:pPr>
            <w:r w:rsidRPr="00C176C7">
              <w:rPr>
                <w:sz w:val="18"/>
                <w:szCs w:val="18"/>
              </w:rPr>
              <w:t>513.32</w:t>
            </w:r>
          </w:p>
        </w:tc>
        <w:tc>
          <w:tcPr>
            <w:tcW w:w="826" w:type="dxa"/>
            <w:noWrap/>
            <w:vAlign w:val="center"/>
            <w:hideMark/>
          </w:tcPr>
          <w:p w14:paraId="4548ED71" w14:textId="77777777" w:rsidR="00C176C7" w:rsidRPr="00C176C7" w:rsidRDefault="00C176C7" w:rsidP="00C176C7">
            <w:pPr>
              <w:jc w:val="center"/>
              <w:rPr>
                <w:sz w:val="18"/>
                <w:szCs w:val="18"/>
              </w:rPr>
            </w:pPr>
            <w:r w:rsidRPr="00C176C7">
              <w:rPr>
                <w:sz w:val="18"/>
                <w:szCs w:val="18"/>
              </w:rPr>
              <w:t>51.52</w:t>
            </w:r>
          </w:p>
        </w:tc>
        <w:tc>
          <w:tcPr>
            <w:tcW w:w="826" w:type="dxa"/>
            <w:noWrap/>
            <w:vAlign w:val="center"/>
            <w:hideMark/>
          </w:tcPr>
          <w:p w14:paraId="19C9E244" w14:textId="77777777" w:rsidR="00C176C7" w:rsidRPr="00C176C7" w:rsidRDefault="00C176C7" w:rsidP="00C176C7">
            <w:pPr>
              <w:jc w:val="center"/>
              <w:rPr>
                <w:sz w:val="18"/>
                <w:szCs w:val="18"/>
              </w:rPr>
            </w:pPr>
            <w:r w:rsidRPr="00C176C7">
              <w:rPr>
                <w:sz w:val="18"/>
                <w:szCs w:val="18"/>
              </w:rPr>
              <w:t>45.50</w:t>
            </w:r>
          </w:p>
        </w:tc>
        <w:tc>
          <w:tcPr>
            <w:tcW w:w="826" w:type="dxa"/>
            <w:noWrap/>
            <w:vAlign w:val="center"/>
            <w:hideMark/>
          </w:tcPr>
          <w:p w14:paraId="70FA18DA" w14:textId="77777777" w:rsidR="00C176C7" w:rsidRPr="00C176C7" w:rsidRDefault="00C176C7" w:rsidP="00C176C7">
            <w:pPr>
              <w:jc w:val="center"/>
              <w:rPr>
                <w:sz w:val="18"/>
                <w:szCs w:val="18"/>
              </w:rPr>
            </w:pPr>
            <w:r w:rsidRPr="00C176C7">
              <w:rPr>
                <w:sz w:val="18"/>
                <w:szCs w:val="18"/>
              </w:rPr>
              <w:t>8.23</w:t>
            </w:r>
          </w:p>
        </w:tc>
        <w:tc>
          <w:tcPr>
            <w:tcW w:w="826" w:type="dxa"/>
            <w:noWrap/>
            <w:vAlign w:val="center"/>
            <w:hideMark/>
          </w:tcPr>
          <w:p w14:paraId="45984E58"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7F02563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7B26A6D" w14:textId="77777777" w:rsidR="00C176C7" w:rsidRPr="00C176C7" w:rsidRDefault="00C176C7" w:rsidP="00C176C7">
            <w:pPr>
              <w:jc w:val="center"/>
              <w:rPr>
                <w:sz w:val="18"/>
                <w:szCs w:val="18"/>
              </w:rPr>
            </w:pPr>
            <w:r w:rsidRPr="00C176C7">
              <w:rPr>
                <w:sz w:val="18"/>
                <w:szCs w:val="18"/>
              </w:rPr>
              <w:t>26.93</w:t>
            </w:r>
          </w:p>
        </w:tc>
      </w:tr>
      <w:tr w:rsidR="00C176C7" w:rsidRPr="00C176C7" w14:paraId="6CB6DAA8" w14:textId="77777777" w:rsidTr="00C176C7">
        <w:trPr>
          <w:trHeight w:val="255"/>
          <w:jc w:val="center"/>
        </w:trPr>
        <w:tc>
          <w:tcPr>
            <w:tcW w:w="825" w:type="dxa"/>
            <w:vMerge/>
            <w:vAlign w:val="center"/>
            <w:hideMark/>
          </w:tcPr>
          <w:p w14:paraId="318D786E" w14:textId="77777777" w:rsidR="00C176C7" w:rsidRPr="00C176C7" w:rsidRDefault="00C176C7" w:rsidP="00C176C7">
            <w:pPr>
              <w:jc w:val="center"/>
              <w:rPr>
                <w:sz w:val="18"/>
                <w:szCs w:val="18"/>
              </w:rPr>
            </w:pPr>
          </w:p>
        </w:tc>
        <w:tc>
          <w:tcPr>
            <w:tcW w:w="2195" w:type="dxa"/>
            <w:vMerge w:val="restart"/>
            <w:noWrap/>
            <w:vAlign w:val="center"/>
            <w:hideMark/>
          </w:tcPr>
          <w:p w14:paraId="1B51F43F"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3213D806"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E532E6E" w14:textId="77777777" w:rsidR="00C176C7" w:rsidRPr="00C176C7" w:rsidRDefault="00C176C7" w:rsidP="00C176C7">
            <w:pPr>
              <w:jc w:val="center"/>
              <w:rPr>
                <w:sz w:val="18"/>
                <w:szCs w:val="18"/>
              </w:rPr>
            </w:pPr>
            <w:r w:rsidRPr="00C176C7">
              <w:rPr>
                <w:sz w:val="18"/>
                <w:szCs w:val="18"/>
              </w:rPr>
              <w:t>510.69</w:t>
            </w:r>
          </w:p>
        </w:tc>
        <w:tc>
          <w:tcPr>
            <w:tcW w:w="826" w:type="dxa"/>
            <w:noWrap/>
            <w:vAlign w:val="center"/>
            <w:hideMark/>
          </w:tcPr>
          <w:p w14:paraId="1828FA0B"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770D47CB" w14:textId="77777777" w:rsidR="00C176C7" w:rsidRPr="00C176C7" w:rsidRDefault="00C176C7" w:rsidP="00C176C7">
            <w:pPr>
              <w:jc w:val="center"/>
              <w:rPr>
                <w:sz w:val="18"/>
                <w:szCs w:val="18"/>
              </w:rPr>
            </w:pPr>
            <w:r w:rsidRPr="00C176C7">
              <w:rPr>
                <w:sz w:val="18"/>
                <w:szCs w:val="18"/>
              </w:rPr>
              <w:t>581.73</w:t>
            </w:r>
          </w:p>
        </w:tc>
        <w:tc>
          <w:tcPr>
            <w:tcW w:w="826" w:type="dxa"/>
            <w:noWrap/>
            <w:vAlign w:val="center"/>
            <w:hideMark/>
          </w:tcPr>
          <w:p w14:paraId="538821BE" w14:textId="77777777" w:rsidR="00C176C7" w:rsidRPr="00C176C7" w:rsidRDefault="00C176C7" w:rsidP="00C176C7">
            <w:pPr>
              <w:jc w:val="center"/>
              <w:rPr>
                <w:sz w:val="18"/>
                <w:szCs w:val="18"/>
              </w:rPr>
            </w:pPr>
            <w:r w:rsidRPr="00C176C7">
              <w:rPr>
                <w:sz w:val="18"/>
                <w:szCs w:val="18"/>
              </w:rPr>
              <w:t>6.35</w:t>
            </w:r>
          </w:p>
        </w:tc>
        <w:tc>
          <w:tcPr>
            <w:tcW w:w="826" w:type="dxa"/>
            <w:noWrap/>
            <w:vAlign w:val="center"/>
            <w:hideMark/>
          </w:tcPr>
          <w:p w14:paraId="28835E8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2CF099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BB07CF6" w14:textId="77777777" w:rsidR="00C176C7" w:rsidRPr="00C176C7" w:rsidRDefault="00C176C7" w:rsidP="00C176C7">
            <w:pPr>
              <w:jc w:val="center"/>
              <w:rPr>
                <w:sz w:val="18"/>
                <w:szCs w:val="18"/>
              </w:rPr>
            </w:pPr>
            <w:r w:rsidRPr="00C176C7">
              <w:rPr>
                <w:sz w:val="18"/>
                <w:szCs w:val="18"/>
              </w:rPr>
              <w:t>581.73</w:t>
            </w:r>
          </w:p>
        </w:tc>
      </w:tr>
      <w:tr w:rsidR="00C176C7" w:rsidRPr="00C176C7" w14:paraId="6863C232" w14:textId="77777777" w:rsidTr="00C176C7">
        <w:trPr>
          <w:trHeight w:val="255"/>
          <w:jc w:val="center"/>
        </w:trPr>
        <w:tc>
          <w:tcPr>
            <w:tcW w:w="825" w:type="dxa"/>
            <w:vMerge/>
            <w:vAlign w:val="center"/>
            <w:hideMark/>
          </w:tcPr>
          <w:p w14:paraId="3DEF5172" w14:textId="77777777" w:rsidR="00C176C7" w:rsidRPr="00C176C7" w:rsidRDefault="00C176C7" w:rsidP="00C176C7">
            <w:pPr>
              <w:jc w:val="center"/>
              <w:rPr>
                <w:sz w:val="18"/>
                <w:szCs w:val="18"/>
              </w:rPr>
            </w:pPr>
          </w:p>
        </w:tc>
        <w:tc>
          <w:tcPr>
            <w:tcW w:w="2195" w:type="dxa"/>
            <w:vMerge/>
            <w:vAlign w:val="center"/>
            <w:hideMark/>
          </w:tcPr>
          <w:p w14:paraId="21146A58" w14:textId="77777777" w:rsidR="00C176C7" w:rsidRPr="00C176C7" w:rsidRDefault="00C176C7" w:rsidP="00C176C7">
            <w:pPr>
              <w:jc w:val="center"/>
              <w:rPr>
                <w:sz w:val="18"/>
                <w:szCs w:val="18"/>
              </w:rPr>
            </w:pPr>
          </w:p>
        </w:tc>
        <w:tc>
          <w:tcPr>
            <w:tcW w:w="826" w:type="dxa"/>
            <w:noWrap/>
            <w:vAlign w:val="center"/>
            <w:hideMark/>
          </w:tcPr>
          <w:p w14:paraId="274062F9"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C21BC5A" w14:textId="77777777" w:rsidR="00C176C7" w:rsidRPr="00C176C7" w:rsidRDefault="00C176C7" w:rsidP="00C176C7">
            <w:pPr>
              <w:jc w:val="center"/>
              <w:rPr>
                <w:sz w:val="18"/>
                <w:szCs w:val="18"/>
              </w:rPr>
            </w:pPr>
            <w:r w:rsidRPr="00C176C7">
              <w:rPr>
                <w:sz w:val="18"/>
                <w:szCs w:val="18"/>
              </w:rPr>
              <w:t>513.32</w:t>
            </w:r>
          </w:p>
        </w:tc>
        <w:tc>
          <w:tcPr>
            <w:tcW w:w="826" w:type="dxa"/>
            <w:noWrap/>
            <w:vAlign w:val="center"/>
            <w:hideMark/>
          </w:tcPr>
          <w:p w14:paraId="6543B6FD"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71CFF022" w14:textId="77777777" w:rsidR="00C176C7" w:rsidRPr="00C176C7" w:rsidRDefault="00C176C7" w:rsidP="00C176C7">
            <w:pPr>
              <w:jc w:val="center"/>
              <w:rPr>
                <w:sz w:val="18"/>
                <w:szCs w:val="18"/>
              </w:rPr>
            </w:pPr>
            <w:r w:rsidRPr="00C176C7">
              <w:rPr>
                <w:sz w:val="18"/>
                <w:szCs w:val="18"/>
              </w:rPr>
              <w:t>580.54</w:t>
            </w:r>
          </w:p>
        </w:tc>
        <w:tc>
          <w:tcPr>
            <w:tcW w:w="826" w:type="dxa"/>
            <w:noWrap/>
            <w:vAlign w:val="center"/>
            <w:hideMark/>
          </w:tcPr>
          <w:p w14:paraId="513C3B97" w14:textId="77777777" w:rsidR="00C176C7" w:rsidRPr="00C176C7" w:rsidRDefault="00C176C7" w:rsidP="00C176C7">
            <w:pPr>
              <w:jc w:val="center"/>
              <w:rPr>
                <w:sz w:val="18"/>
                <w:szCs w:val="18"/>
              </w:rPr>
            </w:pPr>
            <w:r w:rsidRPr="00C176C7">
              <w:rPr>
                <w:sz w:val="18"/>
                <w:szCs w:val="18"/>
              </w:rPr>
              <w:t>6.28</w:t>
            </w:r>
          </w:p>
        </w:tc>
        <w:tc>
          <w:tcPr>
            <w:tcW w:w="826" w:type="dxa"/>
            <w:noWrap/>
            <w:vAlign w:val="center"/>
            <w:hideMark/>
          </w:tcPr>
          <w:p w14:paraId="0EC6F7C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21C8B0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C0E3714" w14:textId="77777777" w:rsidR="00C176C7" w:rsidRPr="00C176C7" w:rsidRDefault="00C176C7" w:rsidP="00C176C7">
            <w:pPr>
              <w:jc w:val="center"/>
              <w:rPr>
                <w:sz w:val="18"/>
                <w:szCs w:val="18"/>
              </w:rPr>
            </w:pPr>
            <w:r w:rsidRPr="00C176C7">
              <w:rPr>
                <w:sz w:val="18"/>
                <w:szCs w:val="18"/>
              </w:rPr>
              <w:t>580.54</w:t>
            </w:r>
          </w:p>
        </w:tc>
      </w:tr>
      <w:tr w:rsidR="00C176C7" w:rsidRPr="00C176C7" w14:paraId="4DE3DE50" w14:textId="77777777" w:rsidTr="00C176C7">
        <w:trPr>
          <w:trHeight w:val="255"/>
          <w:jc w:val="center"/>
        </w:trPr>
        <w:tc>
          <w:tcPr>
            <w:tcW w:w="825" w:type="dxa"/>
            <w:vMerge w:val="restart"/>
            <w:noWrap/>
            <w:vAlign w:val="center"/>
            <w:hideMark/>
          </w:tcPr>
          <w:p w14:paraId="561DF764" w14:textId="77777777" w:rsidR="00C176C7" w:rsidRPr="00C176C7" w:rsidRDefault="00C176C7" w:rsidP="00C176C7">
            <w:pPr>
              <w:jc w:val="center"/>
              <w:rPr>
                <w:sz w:val="18"/>
                <w:szCs w:val="18"/>
              </w:rPr>
            </w:pPr>
            <w:r w:rsidRPr="00C176C7">
              <w:rPr>
                <w:sz w:val="18"/>
                <w:szCs w:val="18"/>
              </w:rPr>
              <w:t>SJT6</w:t>
            </w:r>
          </w:p>
        </w:tc>
        <w:tc>
          <w:tcPr>
            <w:tcW w:w="2195" w:type="dxa"/>
            <w:vMerge w:val="restart"/>
            <w:noWrap/>
            <w:vAlign w:val="center"/>
            <w:hideMark/>
          </w:tcPr>
          <w:p w14:paraId="56A8A180"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1E48941A"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616672CC" w14:textId="77777777" w:rsidR="00C176C7" w:rsidRPr="00C176C7" w:rsidRDefault="00C176C7" w:rsidP="00C176C7">
            <w:pPr>
              <w:jc w:val="center"/>
              <w:rPr>
                <w:sz w:val="18"/>
                <w:szCs w:val="18"/>
              </w:rPr>
            </w:pPr>
            <w:r w:rsidRPr="00C176C7">
              <w:rPr>
                <w:sz w:val="18"/>
                <w:szCs w:val="18"/>
              </w:rPr>
              <w:t>485.43</w:t>
            </w:r>
          </w:p>
        </w:tc>
        <w:tc>
          <w:tcPr>
            <w:tcW w:w="826" w:type="dxa"/>
            <w:noWrap/>
            <w:vAlign w:val="center"/>
            <w:hideMark/>
          </w:tcPr>
          <w:p w14:paraId="324EF5A5" w14:textId="77777777" w:rsidR="00C176C7" w:rsidRPr="00C176C7" w:rsidRDefault="00C176C7" w:rsidP="00C176C7">
            <w:pPr>
              <w:jc w:val="center"/>
              <w:rPr>
                <w:sz w:val="18"/>
                <w:szCs w:val="18"/>
              </w:rPr>
            </w:pPr>
            <w:r w:rsidRPr="00C176C7">
              <w:rPr>
                <w:sz w:val="18"/>
                <w:szCs w:val="18"/>
              </w:rPr>
              <w:t>555.01</w:t>
            </w:r>
          </w:p>
        </w:tc>
        <w:tc>
          <w:tcPr>
            <w:tcW w:w="826" w:type="dxa"/>
            <w:noWrap/>
            <w:vAlign w:val="center"/>
            <w:hideMark/>
          </w:tcPr>
          <w:p w14:paraId="1A32863F" w14:textId="77777777" w:rsidR="00C176C7" w:rsidRPr="00C176C7" w:rsidRDefault="00C176C7" w:rsidP="00C176C7">
            <w:pPr>
              <w:jc w:val="center"/>
              <w:rPr>
                <w:sz w:val="18"/>
                <w:szCs w:val="18"/>
              </w:rPr>
            </w:pPr>
            <w:r w:rsidRPr="00C176C7">
              <w:rPr>
                <w:sz w:val="18"/>
                <w:szCs w:val="18"/>
              </w:rPr>
              <w:t>652.81</w:t>
            </w:r>
          </w:p>
        </w:tc>
        <w:tc>
          <w:tcPr>
            <w:tcW w:w="826" w:type="dxa"/>
            <w:noWrap/>
            <w:vAlign w:val="center"/>
            <w:hideMark/>
          </w:tcPr>
          <w:p w14:paraId="1F54E76B" w14:textId="77777777" w:rsidR="00C176C7" w:rsidRPr="00C176C7" w:rsidRDefault="00C176C7" w:rsidP="00C176C7">
            <w:pPr>
              <w:jc w:val="center"/>
              <w:rPr>
                <w:sz w:val="18"/>
                <w:szCs w:val="18"/>
              </w:rPr>
            </w:pPr>
            <w:r w:rsidRPr="00C176C7">
              <w:rPr>
                <w:sz w:val="18"/>
                <w:szCs w:val="18"/>
              </w:rPr>
              <w:t>7.95</w:t>
            </w:r>
          </w:p>
        </w:tc>
        <w:tc>
          <w:tcPr>
            <w:tcW w:w="826" w:type="dxa"/>
            <w:noWrap/>
            <w:vAlign w:val="center"/>
            <w:hideMark/>
          </w:tcPr>
          <w:p w14:paraId="173EC71F"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5E699C2B"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4990866" w14:textId="77777777" w:rsidR="00C176C7" w:rsidRPr="00C176C7" w:rsidRDefault="00C176C7" w:rsidP="00C176C7">
            <w:pPr>
              <w:jc w:val="center"/>
              <w:rPr>
                <w:sz w:val="18"/>
                <w:szCs w:val="18"/>
              </w:rPr>
            </w:pPr>
            <w:r w:rsidRPr="00C176C7">
              <w:rPr>
                <w:sz w:val="18"/>
                <w:szCs w:val="18"/>
              </w:rPr>
              <w:t>696.57</w:t>
            </w:r>
          </w:p>
        </w:tc>
      </w:tr>
      <w:tr w:rsidR="00C176C7" w:rsidRPr="00C176C7" w14:paraId="67D255AC" w14:textId="77777777" w:rsidTr="00C176C7">
        <w:trPr>
          <w:trHeight w:val="255"/>
          <w:jc w:val="center"/>
        </w:trPr>
        <w:tc>
          <w:tcPr>
            <w:tcW w:w="825" w:type="dxa"/>
            <w:vMerge/>
            <w:vAlign w:val="center"/>
            <w:hideMark/>
          </w:tcPr>
          <w:p w14:paraId="39D471D0" w14:textId="77777777" w:rsidR="00C176C7" w:rsidRPr="00C176C7" w:rsidRDefault="00C176C7" w:rsidP="00C176C7">
            <w:pPr>
              <w:jc w:val="center"/>
              <w:rPr>
                <w:sz w:val="18"/>
                <w:szCs w:val="18"/>
              </w:rPr>
            </w:pPr>
          </w:p>
        </w:tc>
        <w:tc>
          <w:tcPr>
            <w:tcW w:w="2195" w:type="dxa"/>
            <w:vMerge/>
            <w:vAlign w:val="center"/>
            <w:hideMark/>
          </w:tcPr>
          <w:p w14:paraId="261F0EBB" w14:textId="77777777" w:rsidR="00C176C7" w:rsidRPr="00C176C7" w:rsidRDefault="00C176C7" w:rsidP="00C176C7">
            <w:pPr>
              <w:jc w:val="center"/>
              <w:rPr>
                <w:sz w:val="18"/>
                <w:szCs w:val="18"/>
              </w:rPr>
            </w:pPr>
          </w:p>
        </w:tc>
        <w:tc>
          <w:tcPr>
            <w:tcW w:w="826" w:type="dxa"/>
            <w:noWrap/>
            <w:vAlign w:val="center"/>
            <w:hideMark/>
          </w:tcPr>
          <w:p w14:paraId="1084F16E"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572EC61A" w14:textId="77777777" w:rsidR="00C176C7" w:rsidRPr="00C176C7" w:rsidRDefault="00C176C7" w:rsidP="00C176C7">
            <w:pPr>
              <w:jc w:val="center"/>
              <w:rPr>
                <w:sz w:val="18"/>
                <w:szCs w:val="18"/>
              </w:rPr>
            </w:pPr>
            <w:r w:rsidRPr="00C176C7">
              <w:rPr>
                <w:sz w:val="18"/>
                <w:szCs w:val="18"/>
              </w:rPr>
              <w:t>486.58</w:t>
            </w:r>
          </w:p>
        </w:tc>
        <w:tc>
          <w:tcPr>
            <w:tcW w:w="826" w:type="dxa"/>
            <w:noWrap/>
            <w:vAlign w:val="center"/>
            <w:hideMark/>
          </w:tcPr>
          <w:p w14:paraId="3872B5AD" w14:textId="77777777" w:rsidR="00C176C7" w:rsidRPr="00C176C7" w:rsidRDefault="00C176C7" w:rsidP="00C176C7">
            <w:pPr>
              <w:jc w:val="center"/>
              <w:rPr>
                <w:sz w:val="18"/>
                <w:szCs w:val="18"/>
              </w:rPr>
            </w:pPr>
            <w:r w:rsidRPr="00C176C7">
              <w:rPr>
                <w:sz w:val="18"/>
                <w:szCs w:val="18"/>
              </w:rPr>
              <w:t>554.00</w:t>
            </w:r>
          </w:p>
        </w:tc>
        <w:tc>
          <w:tcPr>
            <w:tcW w:w="826" w:type="dxa"/>
            <w:noWrap/>
            <w:vAlign w:val="center"/>
            <w:hideMark/>
          </w:tcPr>
          <w:p w14:paraId="23B08CB5" w14:textId="77777777" w:rsidR="00C176C7" w:rsidRPr="00C176C7" w:rsidRDefault="00C176C7" w:rsidP="00C176C7">
            <w:pPr>
              <w:jc w:val="center"/>
              <w:rPr>
                <w:sz w:val="18"/>
                <w:szCs w:val="18"/>
              </w:rPr>
            </w:pPr>
            <w:r w:rsidRPr="00C176C7">
              <w:rPr>
                <w:sz w:val="18"/>
                <w:szCs w:val="18"/>
              </w:rPr>
              <w:t>662.68</w:t>
            </w:r>
          </w:p>
        </w:tc>
        <w:tc>
          <w:tcPr>
            <w:tcW w:w="826" w:type="dxa"/>
            <w:noWrap/>
            <w:vAlign w:val="center"/>
            <w:hideMark/>
          </w:tcPr>
          <w:p w14:paraId="4712D3F2" w14:textId="77777777" w:rsidR="00C176C7" w:rsidRPr="00C176C7" w:rsidRDefault="00C176C7" w:rsidP="00C176C7">
            <w:pPr>
              <w:jc w:val="center"/>
              <w:rPr>
                <w:sz w:val="18"/>
                <w:szCs w:val="18"/>
              </w:rPr>
            </w:pPr>
            <w:r w:rsidRPr="00C176C7">
              <w:rPr>
                <w:sz w:val="18"/>
                <w:szCs w:val="18"/>
              </w:rPr>
              <w:t>24.54</w:t>
            </w:r>
          </w:p>
        </w:tc>
        <w:tc>
          <w:tcPr>
            <w:tcW w:w="826" w:type="dxa"/>
            <w:noWrap/>
            <w:vAlign w:val="center"/>
            <w:hideMark/>
          </w:tcPr>
          <w:p w14:paraId="3859BCBD"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65AA5F9F"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423431B" w14:textId="77777777" w:rsidR="00C176C7" w:rsidRPr="00C176C7" w:rsidRDefault="00C176C7" w:rsidP="00C176C7">
            <w:pPr>
              <w:jc w:val="center"/>
              <w:rPr>
                <w:sz w:val="18"/>
                <w:szCs w:val="18"/>
              </w:rPr>
            </w:pPr>
            <w:r w:rsidRPr="00C176C7">
              <w:rPr>
                <w:sz w:val="18"/>
                <w:szCs w:val="18"/>
              </w:rPr>
              <w:t>707.61</w:t>
            </w:r>
          </w:p>
        </w:tc>
      </w:tr>
      <w:tr w:rsidR="00C176C7" w:rsidRPr="00C176C7" w14:paraId="06327B29" w14:textId="77777777" w:rsidTr="00C176C7">
        <w:trPr>
          <w:trHeight w:val="255"/>
          <w:jc w:val="center"/>
        </w:trPr>
        <w:tc>
          <w:tcPr>
            <w:tcW w:w="825" w:type="dxa"/>
            <w:vMerge/>
            <w:vAlign w:val="center"/>
            <w:hideMark/>
          </w:tcPr>
          <w:p w14:paraId="0B2D92C9" w14:textId="77777777" w:rsidR="00C176C7" w:rsidRPr="00C176C7" w:rsidRDefault="00C176C7" w:rsidP="00C176C7">
            <w:pPr>
              <w:jc w:val="center"/>
              <w:rPr>
                <w:sz w:val="18"/>
                <w:szCs w:val="18"/>
              </w:rPr>
            </w:pPr>
          </w:p>
        </w:tc>
        <w:tc>
          <w:tcPr>
            <w:tcW w:w="2195" w:type="dxa"/>
            <w:vMerge w:val="restart"/>
            <w:noWrap/>
            <w:vAlign w:val="center"/>
            <w:hideMark/>
          </w:tcPr>
          <w:p w14:paraId="6E64E0B0"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2F0CBE91"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16F7999E" w14:textId="77777777" w:rsidR="00C176C7" w:rsidRPr="00C176C7" w:rsidRDefault="00C176C7" w:rsidP="00C176C7">
            <w:pPr>
              <w:jc w:val="center"/>
              <w:rPr>
                <w:sz w:val="18"/>
                <w:szCs w:val="18"/>
              </w:rPr>
            </w:pPr>
            <w:r w:rsidRPr="00C176C7">
              <w:rPr>
                <w:sz w:val="18"/>
                <w:szCs w:val="18"/>
              </w:rPr>
              <w:t>485.43</w:t>
            </w:r>
          </w:p>
        </w:tc>
        <w:tc>
          <w:tcPr>
            <w:tcW w:w="826" w:type="dxa"/>
            <w:noWrap/>
            <w:vAlign w:val="center"/>
            <w:hideMark/>
          </w:tcPr>
          <w:p w14:paraId="33CD0D2E" w14:textId="77777777" w:rsidR="00C176C7" w:rsidRPr="00C176C7" w:rsidRDefault="00C176C7" w:rsidP="00C176C7">
            <w:pPr>
              <w:jc w:val="center"/>
              <w:rPr>
                <w:sz w:val="18"/>
                <w:szCs w:val="18"/>
              </w:rPr>
            </w:pPr>
            <w:r w:rsidRPr="00C176C7">
              <w:rPr>
                <w:sz w:val="18"/>
                <w:szCs w:val="18"/>
              </w:rPr>
              <w:t>548.12</w:t>
            </w:r>
          </w:p>
        </w:tc>
        <w:tc>
          <w:tcPr>
            <w:tcW w:w="826" w:type="dxa"/>
            <w:noWrap/>
            <w:vAlign w:val="center"/>
            <w:hideMark/>
          </w:tcPr>
          <w:p w14:paraId="5C7F5BD3" w14:textId="77777777" w:rsidR="00C176C7" w:rsidRPr="00C176C7" w:rsidRDefault="00C176C7" w:rsidP="00C176C7">
            <w:pPr>
              <w:jc w:val="center"/>
              <w:rPr>
                <w:sz w:val="18"/>
                <w:szCs w:val="18"/>
              </w:rPr>
            </w:pPr>
            <w:r w:rsidRPr="00C176C7">
              <w:rPr>
                <w:sz w:val="18"/>
                <w:szCs w:val="18"/>
              </w:rPr>
              <w:t>662.68</w:t>
            </w:r>
          </w:p>
        </w:tc>
        <w:tc>
          <w:tcPr>
            <w:tcW w:w="826" w:type="dxa"/>
            <w:noWrap/>
            <w:vAlign w:val="center"/>
            <w:hideMark/>
          </w:tcPr>
          <w:p w14:paraId="1CF29DBF" w14:textId="77777777" w:rsidR="00C176C7" w:rsidRPr="00C176C7" w:rsidRDefault="00C176C7" w:rsidP="00C176C7">
            <w:pPr>
              <w:jc w:val="center"/>
              <w:rPr>
                <w:sz w:val="18"/>
                <w:szCs w:val="18"/>
              </w:rPr>
            </w:pPr>
            <w:r w:rsidRPr="00C176C7">
              <w:rPr>
                <w:sz w:val="18"/>
                <w:szCs w:val="18"/>
              </w:rPr>
              <w:t>24.55</w:t>
            </w:r>
          </w:p>
        </w:tc>
        <w:tc>
          <w:tcPr>
            <w:tcW w:w="826" w:type="dxa"/>
            <w:noWrap/>
            <w:vAlign w:val="center"/>
            <w:hideMark/>
          </w:tcPr>
          <w:p w14:paraId="229A780A"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AFBCE55"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9275D48" w14:textId="77777777" w:rsidR="00C176C7" w:rsidRPr="00C176C7" w:rsidRDefault="00C176C7" w:rsidP="00C176C7">
            <w:pPr>
              <w:jc w:val="center"/>
              <w:rPr>
                <w:sz w:val="18"/>
                <w:szCs w:val="18"/>
              </w:rPr>
            </w:pPr>
            <w:r w:rsidRPr="00C176C7">
              <w:rPr>
                <w:sz w:val="18"/>
                <w:szCs w:val="18"/>
              </w:rPr>
              <w:t>708.12</w:t>
            </w:r>
          </w:p>
        </w:tc>
      </w:tr>
      <w:tr w:rsidR="00C176C7" w:rsidRPr="00C176C7" w14:paraId="723A2A5F" w14:textId="77777777" w:rsidTr="00C176C7">
        <w:trPr>
          <w:trHeight w:val="255"/>
          <w:jc w:val="center"/>
        </w:trPr>
        <w:tc>
          <w:tcPr>
            <w:tcW w:w="825" w:type="dxa"/>
            <w:vMerge/>
            <w:vAlign w:val="center"/>
            <w:hideMark/>
          </w:tcPr>
          <w:p w14:paraId="59AB8BDD" w14:textId="77777777" w:rsidR="00C176C7" w:rsidRPr="00C176C7" w:rsidRDefault="00C176C7" w:rsidP="00C176C7">
            <w:pPr>
              <w:jc w:val="center"/>
              <w:rPr>
                <w:sz w:val="18"/>
                <w:szCs w:val="18"/>
              </w:rPr>
            </w:pPr>
          </w:p>
        </w:tc>
        <w:tc>
          <w:tcPr>
            <w:tcW w:w="2195" w:type="dxa"/>
            <w:vMerge/>
            <w:vAlign w:val="center"/>
            <w:hideMark/>
          </w:tcPr>
          <w:p w14:paraId="2521916D" w14:textId="77777777" w:rsidR="00C176C7" w:rsidRPr="00C176C7" w:rsidRDefault="00C176C7" w:rsidP="00C176C7">
            <w:pPr>
              <w:jc w:val="center"/>
              <w:rPr>
                <w:sz w:val="18"/>
                <w:szCs w:val="18"/>
              </w:rPr>
            </w:pPr>
          </w:p>
        </w:tc>
        <w:tc>
          <w:tcPr>
            <w:tcW w:w="826" w:type="dxa"/>
            <w:noWrap/>
            <w:vAlign w:val="center"/>
            <w:hideMark/>
          </w:tcPr>
          <w:p w14:paraId="13D4CAE8"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578E49F" w14:textId="77777777" w:rsidR="00C176C7" w:rsidRPr="00C176C7" w:rsidRDefault="00C176C7" w:rsidP="00C176C7">
            <w:pPr>
              <w:jc w:val="center"/>
              <w:rPr>
                <w:sz w:val="18"/>
                <w:szCs w:val="18"/>
              </w:rPr>
            </w:pPr>
            <w:r w:rsidRPr="00C176C7">
              <w:rPr>
                <w:sz w:val="18"/>
                <w:szCs w:val="18"/>
              </w:rPr>
              <w:t>486.58</w:t>
            </w:r>
          </w:p>
        </w:tc>
        <w:tc>
          <w:tcPr>
            <w:tcW w:w="826" w:type="dxa"/>
            <w:noWrap/>
            <w:vAlign w:val="center"/>
            <w:hideMark/>
          </w:tcPr>
          <w:p w14:paraId="69E78665" w14:textId="77777777" w:rsidR="00C176C7" w:rsidRPr="00C176C7" w:rsidRDefault="00C176C7" w:rsidP="00C176C7">
            <w:pPr>
              <w:jc w:val="center"/>
              <w:rPr>
                <w:sz w:val="18"/>
                <w:szCs w:val="18"/>
              </w:rPr>
            </w:pPr>
            <w:r w:rsidRPr="00C176C7">
              <w:rPr>
                <w:sz w:val="18"/>
                <w:szCs w:val="18"/>
              </w:rPr>
              <w:t>549.11</w:t>
            </w:r>
          </w:p>
        </w:tc>
        <w:tc>
          <w:tcPr>
            <w:tcW w:w="826" w:type="dxa"/>
            <w:noWrap/>
            <w:vAlign w:val="center"/>
            <w:hideMark/>
          </w:tcPr>
          <w:p w14:paraId="721BBA56" w14:textId="77777777" w:rsidR="00C176C7" w:rsidRPr="00C176C7" w:rsidRDefault="00C176C7" w:rsidP="00C176C7">
            <w:pPr>
              <w:jc w:val="center"/>
              <w:rPr>
                <w:sz w:val="18"/>
                <w:szCs w:val="18"/>
              </w:rPr>
            </w:pPr>
            <w:r w:rsidRPr="00C176C7">
              <w:rPr>
                <w:sz w:val="18"/>
                <w:szCs w:val="18"/>
              </w:rPr>
              <w:t>652.81</w:t>
            </w:r>
          </w:p>
        </w:tc>
        <w:tc>
          <w:tcPr>
            <w:tcW w:w="826" w:type="dxa"/>
            <w:noWrap/>
            <w:vAlign w:val="center"/>
            <w:hideMark/>
          </w:tcPr>
          <w:p w14:paraId="2CC879CB" w14:textId="77777777" w:rsidR="00C176C7" w:rsidRPr="00C176C7" w:rsidRDefault="00C176C7" w:rsidP="00C176C7">
            <w:pPr>
              <w:jc w:val="center"/>
              <w:rPr>
                <w:sz w:val="18"/>
                <w:szCs w:val="18"/>
              </w:rPr>
            </w:pPr>
            <w:r w:rsidRPr="00C176C7">
              <w:rPr>
                <w:sz w:val="18"/>
                <w:szCs w:val="18"/>
              </w:rPr>
              <w:t>7.96</w:t>
            </w:r>
          </w:p>
        </w:tc>
        <w:tc>
          <w:tcPr>
            <w:tcW w:w="826" w:type="dxa"/>
            <w:noWrap/>
            <w:vAlign w:val="center"/>
            <w:hideMark/>
          </w:tcPr>
          <w:p w14:paraId="21F520A9"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53F2CAE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45F2C7B" w14:textId="77777777" w:rsidR="00C176C7" w:rsidRPr="00C176C7" w:rsidRDefault="00C176C7" w:rsidP="00C176C7">
            <w:pPr>
              <w:jc w:val="center"/>
              <w:rPr>
                <w:sz w:val="18"/>
                <w:szCs w:val="18"/>
              </w:rPr>
            </w:pPr>
            <w:r w:rsidRPr="00C176C7">
              <w:rPr>
                <w:sz w:val="18"/>
                <w:szCs w:val="18"/>
              </w:rPr>
              <w:t>697.24</w:t>
            </w:r>
          </w:p>
        </w:tc>
      </w:tr>
      <w:tr w:rsidR="00C176C7" w:rsidRPr="00C176C7" w14:paraId="43ACFD77" w14:textId="77777777" w:rsidTr="00C176C7">
        <w:trPr>
          <w:trHeight w:val="255"/>
          <w:jc w:val="center"/>
        </w:trPr>
        <w:tc>
          <w:tcPr>
            <w:tcW w:w="825" w:type="dxa"/>
            <w:vMerge/>
            <w:vAlign w:val="center"/>
            <w:hideMark/>
          </w:tcPr>
          <w:p w14:paraId="3C78677D" w14:textId="77777777" w:rsidR="00C176C7" w:rsidRPr="00C176C7" w:rsidRDefault="00C176C7" w:rsidP="00C176C7">
            <w:pPr>
              <w:jc w:val="center"/>
              <w:rPr>
                <w:sz w:val="18"/>
                <w:szCs w:val="18"/>
              </w:rPr>
            </w:pPr>
          </w:p>
        </w:tc>
        <w:tc>
          <w:tcPr>
            <w:tcW w:w="2195" w:type="dxa"/>
            <w:vMerge w:val="restart"/>
            <w:noWrap/>
            <w:vAlign w:val="center"/>
            <w:hideMark/>
          </w:tcPr>
          <w:p w14:paraId="7226EC51"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5A44CB52"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1C38F836" w14:textId="77777777" w:rsidR="00C176C7" w:rsidRPr="00C176C7" w:rsidRDefault="00C176C7" w:rsidP="00C176C7">
            <w:pPr>
              <w:jc w:val="center"/>
              <w:rPr>
                <w:sz w:val="18"/>
                <w:szCs w:val="18"/>
              </w:rPr>
            </w:pPr>
            <w:r w:rsidRPr="00C176C7">
              <w:rPr>
                <w:sz w:val="18"/>
                <w:szCs w:val="18"/>
              </w:rPr>
              <w:t>485.43</w:t>
            </w:r>
          </w:p>
        </w:tc>
        <w:tc>
          <w:tcPr>
            <w:tcW w:w="826" w:type="dxa"/>
            <w:noWrap/>
            <w:vAlign w:val="center"/>
            <w:hideMark/>
          </w:tcPr>
          <w:p w14:paraId="5096E6EA" w14:textId="77777777" w:rsidR="00C176C7" w:rsidRPr="00C176C7" w:rsidRDefault="00C176C7" w:rsidP="00C176C7">
            <w:pPr>
              <w:jc w:val="center"/>
              <w:rPr>
                <w:sz w:val="18"/>
                <w:szCs w:val="18"/>
              </w:rPr>
            </w:pPr>
            <w:r w:rsidRPr="00C176C7">
              <w:rPr>
                <w:sz w:val="18"/>
                <w:szCs w:val="18"/>
              </w:rPr>
              <w:t>548.12</w:t>
            </w:r>
          </w:p>
        </w:tc>
        <w:tc>
          <w:tcPr>
            <w:tcW w:w="826" w:type="dxa"/>
            <w:noWrap/>
            <w:vAlign w:val="center"/>
            <w:hideMark/>
          </w:tcPr>
          <w:p w14:paraId="48257ACB" w14:textId="77777777" w:rsidR="00C176C7" w:rsidRPr="00C176C7" w:rsidRDefault="00C176C7" w:rsidP="00C176C7">
            <w:pPr>
              <w:jc w:val="center"/>
              <w:rPr>
                <w:sz w:val="18"/>
                <w:szCs w:val="18"/>
              </w:rPr>
            </w:pPr>
            <w:r w:rsidRPr="00C176C7">
              <w:rPr>
                <w:sz w:val="18"/>
                <w:szCs w:val="18"/>
              </w:rPr>
              <w:t>469.91</w:t>
            </w:r>
          </w:p>
        </w:tc>
        <w:tc>
          <w:tcPr>
            <w:tcW w:w="826" w:type="dxa"/>
            <w:noWrap/>
            <w:vAlign w:val="center"/>
            <w:hideMark/>
          </w:tcPr>
          <w:p w14:paraId="60E4AB24" w14:textId="77777777" w:rsidR="00C176C7" w:rsidRPr="00C176C7" w:rsidRDefault="00C176C7" w:rsidP="00C176C7">
            <w:pPr>
              <w:jc w:val="center"/>
              <w:rPr>
                <w:sz w:val="18"/>
                <w:szCs w:val="18"/>
              </w:rPr>
            </w:pPr>
            <w:r w:rsidRPr="00C176C7">
              <w:rPr>
                <w:sz w:val="18"/>
                <w:szCs w:val="18"/>
              </w:rPr>
              <w:t>15.27</w:t>
            </w:r>
          </w:p>
        </w:tc>
        <w:tc>
          <w:tcPr>
            <w:tcW w:w="826" w:type="dxa"/>
            <w:noWrap/>
            <w:vAlign w:val="center"/>
            <w:hideMark/>
          </w:tcPr>
          <w:p w14:paraId="3F86656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1ED451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6812674" w14:textId="77777777" w:rsidR="00C176C7" w:rsidRPr="00C176C7" w:rsidRDefault="00C176C7" w:rsidP="00C176C7">
            <w:pPr>
              <w:jc w:val="center"/>
              <w:rPr>
                <w:sz w:val="18"/>
                <w:szCs w:val="18"/>
              </w:rPr>
            </w:pPr>
            <w:r w:rsidRPr="00C176C7">
              <w:rPr>
                <w:sz w:val="18"/>
                <w:szCs w:val="18"/>
              </w:rPr>
              <w:t>469.91</w:t>
            </w:r>
          </w:p>
        </w:tc>
      </w:tr>
      <w:tr w:rsidR="00C176C7" w:rsidRPr="00C176C7" w14:paraId="74FDAC8C" w14:textId="77777777" w:rsidTr="00C176C7">
        <w:trPr>
          <w:trHeight w:val="255"/>
          <w:jc w:val="center"/>
        </w:trPr>
        <w:tc>
          <w:tcPr>
            <w:tcW w:w="825" w:type="dxa"/>
            <w:vMerge/>
            <w:vAlign w:val="center"/>
            <w:hideMark/>
          </w:tcPr>
          <w:p w14:paraId="5E84A974" w14:textId="77777777" w:rsidR="00C176C7" w:rsidRPr="00C176C7" w:rsidRDefault="00C176C7" w:rsidP="00C176C7">
            <w:pPr>
              <w:jc w:val="center"/>
              <w:rPr>
                <w:sz w:val="18"/>
                <w:szCs w:val="18"/>
              </w:rPr>
            </w:pPr>
          </w:p>
        </w:tc>
        <w:tc>
          <w:tcPr>
            <w:tcW w:w="2195" w:type="dxa"/>
            <w:vMerge/>
            <w:vAlign w:val="center"/>
            <w:hideMark/>
          </w:tcPr>
          <w:p w14:paraId="22659E36" w14:textId="77777777" w:rsidR="00C176C7" w:rsidRPr="00C176C7" w:rsidRDefault="00C176C7" w:rsidP="00C176C7">
            <w:pPr>
              <w:jc w:val="center"/>
              <w:rPr>
                <w:sz w:val="18"/>
                <w:szCs w:val="18"/>
              </w:rPr>
            </w:pPr>
          </w:p>
        </w:tc>
        <w:tc>
          <w:tcPr>
            <w:tcW w:w="826" w:type="dxa"/>
            <w:noWrap/>
            <w:vAlign w:val="center"/>
            <w:hideMark/>
          </w:tcPr>
          <w:p w14:paraId="2F7333A4"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7190F2FE" w14:textId="77777777" w:rsidR="00C176C7" w:rsidRPr="00C176C7" w:rsidRDefault="00C176C7" w:rsidP="00C176C7">
            <w:pPr>
              <w:jc w:val="center"/>
              <w:rPr>
                <w:sz w:val="18"/>
                <w:szCs w:val="18"/>
              </w:rPr>
            </w:pPr>
            <w:r w:rsidRPr="00C176C7">
              <w:rPr>
                <w:sz w:val="18"/>
                <w:szCs w:val="18"/>
              </w:rPr>
              <w:t>486.58</w:t>
            </w:r>
          </w:p>
        </w:tc>
        <w:tc>
          <w:tcPr>
            <w:tcW w:w="826" w:type="dxa"/>
            <w:noWrap/>
            <w:vAlign w:val="center"/>
            <w:hideMark/>
          </w:tcPr>
          <w:p w14:paraId="60C6E100" w14:textId="77777777" w:rsidR="00C176C7" w:rsidRPr="00C176C7" w:rsidRDefault="00C176C7" w:rsidP="00C176C7">
            <w:pPr>
              <w:jc w:val="center"/>
              <w:rPr>
                <w:sz w:val="18"/>
                <w:szCs w:val="18"/>
              </w:rPr>
            </w:pPr>
            <w:r w:rsidRPr="00C176C7">
              <w:rPr>
                <w:sz w:val="18"/>
                <w:szCs w:val="18"/>
              </w:rPr>
              <w:t>549.11</w:t>
            </w:r>
          </w:p>
        </w:tc>
        <w:tc>
          <w:tcPr>
            <w:tcW w:w="826" w:type="dxa"/>
            <w:noWrap/>
            <w:vAlign w:val="center"/>
            <w:hideMark/>
          </w:tcPr>
          <w:p w14:paraId="48B2980A" w14:textId="77777777" w:rsidR="00C176C7" w:rsidRPr="00C176C7" w:rsidRDefault="00C176C7" w:rsidP="00C176C7">
            <w:pPr>
              <w:jc w:val="center"/>
              <w:rPr>
                <w:sz w:val="18"/>
                <w:szCs w:val="18"/>
              </w:rPr>
            </w:pPr>
            <w:r w:rsidRPr="00C176C7">
              <w:rPr>
                <w:sz w:val="18"/>
                <w:szCs w:val="18"/>
              </w:rPr>
              <w:t>481.12</w:t>
            </w:r>
          </w:p>
        </w:tc>
        <w:tc>
          <w:tcPr>
            <w:tcW w:w="826" w:type="dxa"/>
            <w:noWrap/>
            <w:vAlign w:val="center"/>
            <w:hideMark/>
          </w:tcPr>
          <w:p w14:paraId="067F85B6" w14:textId="77777777" w:rsidR="00C176C7" w:rsidRPr="00C176C7" w:rsidRDefault="00C176C7" w:rsidP="00C176C7">
            <w:pPr>
              <w:jc w:val="center"/>
              <w:rPr>
                <w:sz w:val="18"/>
                <w:szCs w:val="18"/>
              </w:rPr>
            </w:pPr>
            <w:r w:rsidRPr="00C176C7">
              <w:rPr>
                <w:sz w:val="18"/>
                <w:szCs w:val="18"/>
              </w:rPr>
              <w:t>15.06</w:t>
            </w:r>
          </w:p>
        </w:tc>
        <w:tc>
          <w:tcPr>
            <w:tcW w:w="826" w:type="dxa"/>
            <w:noWrap/>
            <w:vAlign w:val="center"/>
            <w:hideMark/>
          </w:tcPr>
          <w:p w14:paraId="653954E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37C290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D3F6B21" w14:textId="77777777" w:rsidR="00C176C7" w:rsidRPr="00C176C7" w:rsidRDefault="00C176C7" w:rsidP="00C176C7">
            <w:pPr>
              <w:jc w:val="center"/>
              <w:rPr>
                <w:sz w:val="18"/>
                <w:szCs w:val="18"/>
              </w:rPr>
            </w:pPr>
            <w:r w:rsidRPr="00C176C7">
              <w:rPr>
                <w:sz w:val="18"/>
                <w:szCs w:val="18"/>
              </w:rPr>
              <w:t>481.12</w:t>
            </w:r>
          </w:p>
        </w:tc>
      </w:tr>
      <w:tr w:rsidR="00C176C7" w:rsidRPr="00C176C7" w14:paraId="1C50DAC4" w14:textId="77777777" w:rsidTr="00C176C7">
        <w:trPr>
          <w:trHeight w:val="255"/>
          <w:jc w:val="center"/>
        </w:trPr>
        <w:tc>
          <w:tcPr>
            <w:tcW w:w="825" w:type="dxa"/>
            <w:vMerge/>
            <w:vAlign w:val="center"/>
            <w:hideMark/>
          </w:tcPr>
          <w:p w14:paraId="42D175B7" w14:textId="77777777" w:rsidR="00C176C7" w:rsidRPr="00C176C7" w:rsidRDefault="00C176C7" w:rsidP="00C176C7">
            <w:pPr>
              <w:jc w:val="center"/>
              <w:rPr>
                <w:sz w:val="18"/>
                <w:szCs w:val="18"/>
              </w:rPr>
            </w:pPr>
          </w:p>
        </w:tc>
        <w:tc>
          <w:tcPr>
            <w:tcW w:w="2195" w:type="dxa"/>
            <w:vMerge w:val="restart"/>
            <w:noWrap/>
            <w:vAlign w:val="center"/>
            <w:hideMark/>
          </w:tcPr>
          <w:p w14:paraId="789DB4E2"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55314646"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5E61D527" w14:textId="77777777" w:rsidR="00C176C7" w:rsidRPr="00C176C7" w:rsidRDefault="00C176C7" w:rsidP="00C176C7">
            <w:pPr>
              <w:jc w:val="center"/>
              <w:rPr>
                <w:sz w:val="18"/>
                <w:szCs w:val="18"/>
              </w:rPr>
            </w:pPr>
            <w:r w:rsidRPr="00C176C7">
              <w:rPr>
                <w:sz w:val="18"/>
                <w:szCs w:val="18"/>
              </w:rPr>
              <w:t>485.43</w:t>
            </w:r>
          </w:p>
        </w:tc>
        <w:tc>
          <w:tcPr>
            <w:tcW w:w="826" w:type="dxa"/>
            <w:noWrap/>
            <w:vAlign w:val="center"/>
            <w:hideMark/>
          </w:tcPr>
          <w:p w14:paraId="6A3B1E52" w14:textId="77777777" w:rsidR="00C176C7" w:rsidRPr="00C176C7" w:rsidRDefault="00C176C7" w:rsidP="00C176C7">
            <w:pPr>
              <w:jc w:val="center"/>
              <w:rPr>
                <w:sz w:val="18"/>
                <w:szCs w:val="18"/>
              </w:rPr>
            </w:pPr>
            <w:r w:rsidRPr="00C176C7">
              <w:rPr>
                <w:sz w:val="18"/>
                <w:szCs w:val="18"/>
              </w:rPr>
              <w:t>98.40</w:t>
            </w:r>
          </w:p>
        </w:tc>
        <w:tc>
          <w:tcPr>
            <w:tcW w:w="826" w:type="dxa"/>
            <w:noWrap/>
            <w:vAlign w:val="center"/>
            <w:hideMark/>
          </w:tcPr>
          <w:p w14:paraId="790711DE" w14:textId="77777777" w:rsidR="00C176C7" w:rsidRPr="00C176C7" w:rsidRDefault="00C176C7" w:rsidP="00C176C7">
            <w:pPr>
              <w:jc w:val="center"/>
              <w:rPr>
                <w:sz w:val="18"/>
                <w:szCs w:val="18"/>
              </w:rPr>
            </w:pPr>
            <w:r w:rsidRPr="00C176C7">
              <w:rPr>
                <w:sz w:val="18"/>
                <w:szCs w:val="18"/>
              </w:rPr>
              <w:t>109.11</w:t>
            </w:r>
          </w:p>
        </w:tc>
        <w:tc>
          <w:tcPr>
            <w:tcW w:w="826" w:type="dxa"/>
            <w:noWrap/>
            <w:vAlign w:val="center"/>
            <w:hideMark/>
          </w:tcPr>
          <w:p w14:paraId="1F4568F0" w14:textId="77777777" w:rsidR="00C176C7" w:rsidRPr="00C176C7" w:rsidRDefault="00C176C7" w:rsidP="00C176C7">
            <w:pPr>
              <w:jc w:val="center"/>
              <w:rPr>
                <w:sz w:val="18"/>
                <w:szCs w:val="18"/>
              </w:rPr>
            </w:pPr>
            <w:r w:rsidRPr="00C176C7">
              <w:rPr>
                <w:sz w:val="18"/>
                <w:szCs w:val="18"/>
              </w:rPr>
              <w:t>16.16</w:t>
            </w:r>
          </w:p>
        </w:tc>
        <w:tc>
          <w:tcPr>
            <w:tcW w:w="826" w:type="dxa"/>
            <w:noWrap/>
            <w:vAlign w:val="center"/>
            <w:hideMark/>
          </w:tcPr>
          <w:p w14:paraId="44D7794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953AA0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9AF7CBB" w14:textId="77777777" w:rsidR="00C176C7" w:rsidRPr="00C176C7" w:rsidRDefault="00C176C7" w:rsidP="00C176C7">
            <w:pPr>
              <w:jc w:val="center"/>
              <w:rPr>
                <w:sz w:val="18"/>
                <w:szCs w:val="18"/>
              </w:rPr>
            </w:pPr>
            <w:r w:rsidRPr="00C176C7">
              <w:rPr>
                <w:sz w:val="18"/>
                <w:szCs w:val="18"/>
              </w:rPr>
              <w:t>109.11</w:t>
            </w:r>
          </w:p>
        </w:tc>
      </w:tr>
      <w:tr w:rsidR="00C176C7" w:rsidRPr="00C176C7" w14:paraId="05245DF4" w14:textId="77777777" w:rsidTr="00C176C7">
        <w:trPr>
          <w:trHeight w:val="255"/>
          <w:jc w:val="center"/>
        </w:trPr>
        <w:tc>
          <w:tcPr>
            <w:tcW w:w="825" w:type="dxa"/>
            <w:vMerge/>
            <w:vAlign w:val="center"/>
            <w:hideMark/>
          </w:tcPr>
          <w:p w14:paraId="64E559F5" w14:textId="77777777" w:rsidR="00C176C7" w:rsidRPr="00C176C7" w:rsidRDefault="00C176C7" w:rsidP="00C176C7">
            <w:pPr>
              <w:jc w:val="center"/>
              <w:rPr>
                <w:sz w:val="18"/>
                <w:szCs w:val="18"/>
              </w:rPr>
            </w:pPr>
          </w:p>
        </w:tc>
        <w:tc>
          <w:tcPr>
            <w:tcW w:w="2195" w:type="dxa"/>
            <w:vMerge/>
            <w:vAlign w:val="center"/>
            <w:hideMark/>
          </w:tcPr>
          <w:p w14:paraId="4DB8F427" w14:textId="77777777" w:rsidR="00C176C7" w:rsidRPr="00C176C7" w:rsidRDefault="00C176C7" w:rsidP="00C176C7">
            <w:pPr>
              <w:jc w:val="center"/>
              <w:rPr>
                <w:sz w:val="18"/>
                <w:szCs w:val="18"/>
              </w:rPr>
            </w:pPr>
          </w:p>
        </w:tc>
        <w:tc>
          <w:tcPr>
            <w:tcW w:w="826" w:type="dxa"/>
            <w:noWrap/>
            <w:vAlign w:val="center"/>
            <w:hideMark/>
          </w:tcPr>
          <w:p w14:paraId="4B7B6870"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58627C95" w14:textId="77777777" w:rsidR="00C176C7" w:rsidRPr="00C176C7" w:rsidRDefault="00C176C7" w:rsidP="00C176C7">
            <w:pPr>
              <w:jc w:val="center"/>
              <w:rPr>
                <w:sz w:val="18"/>
                <w:szCs w:val="18"/>
              </w:rPr>
            </w:pPr>
            <w:r w:rsidRPr="00C176C7">
              <w:rPr>
                <w:sz w:val="18"/>
                <w:szCs w:val="18"/>
              </w:rPr>
              <w:t>486.58</w:t>
            </w:r>
          </w:p>
        </w:tc>
        <w:tc>
          <w:tcPr>
            <w:tcW w:w="826" w:type="dxa"/>
            <w:noWrap/>
            <w:vAlign w:val="center"/>
            <w:hideMark/>
          </w:tcPr>
          <w:p w14:paraId="55524F8C" w14:textId="77777777" w:rsidR="00C176C7" w:rsidRPr="00C176C7" w:rsidRDefault="00C176C7" w:rsidP="00C176C7">
            <w:pPr>
              <w:jc w:val="center"/>
              <w:rPr>
                <w:sz w:val="18"/>
                <w:szCs w:val="18"/>
              </w:rPr>
            </w:pPr>
            <w:r w:rsidRPr="00C176C7">
              <w:rPr>
                <w:sz w:val="18"/>
                <w:szCs w:val="18"/>
              </w:rPr>
              <w:t>98.32</w:t>
            </w:r>
          </w:p>
        </w:tc>
        <w:tc>
          <w:tcPr>
            <w:tcW w:w="826" w:type="dxa"/>
            <w:noWrap/>
            <w:vAlign w:val="center"/>
            <w:hideMark/>
          </w:tcPr>
          <w:p w14:paraId="51C28B85" w14:textId="77777777" w:rsidR="00C176C7" w:rsidRPr="00C176C7" w:rsidRDefault="00C176C7" w:rsidP="00C176C7">
            <w:pPr>
              <w:jc w:val="center"/>
              <w:rPr>
                <w:sz w:val="18"/>
                <w:szCs w:val="18"/>
              </w:rPr>
            </w:pPr>
            <w:r w:rsidRPr="00C176C7">
              <w:rPr>
                <w:sz w:val="18"/>
                <w:szCs w:val="18"/>
              </w:rPr>
              <w:t>106.46</w:t>
            </w:r>
          </w:p>
        </w:tc>
        <w:tc>
          <w:tcPr>
            <w:tcW w:w="826" w:type="dxa"/>
            <w:noWrap/>
            <w:vAlign w:val="center"/>
            <w:hideMark/>
          </w:tcPr>
          <w:p w14:paraId="2F6F491B" w14:textId="77777777" w:rsidR="00C176C7" w:rsidRPr="00C176C7" w:rsidRDefault="00C176C7" w:rsidP="00C176C7">
            <w:pPr>
              <w:jc w:val="center"/>
              <w:rPr>
                <w:sz w:val="18"/>
                <w:szCs w:val="18"/>
              </w:rPr>
            </w:pPr>
            <w:r w:rsidRPr="00C176C7">
              <w:rPr>
                <w:sz w:val="18"/>
                <w:szCs w:val="18"/>
              </w:rPr>
              <w:t>14.8</w:t>
            </w:r>
          </w:p>
        </w:tc>
        <w:tc>
          <w:tcPr>
            <w:tcW w:w="826" w:type="dxa"/>
            <w:noWrap/>
            <w:vAlign w:val="center"/>
            <w:hideMark/>
          </w:tcPr>
          <w:p w14:paraId="5B5457D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DBAB47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EA904A8" w14:textId="77777777" w:rsidR="00C176C7" w:rsidRPr="00C176C7" w:rsidRDefault="00C176C7" w:rsidP="00C176C7">
            <w:pPr>
              <w:jc w:val="center"/>
              <w:rPr>
                <w:sz w:val="18"/>
                <w:szCs w:val="18"/>
              </w:rPr>
            </w:pPr>
            <w:r w:rsidRPr="00C176C7">
              <w:rPr>
                <w:sz w:val="18"/>
                <w:szCs w:val="18"/>
              </w:rPr>
              <w:t>106.46</w:t>
            </w:r>
          </w:p>
        </w:tc>
      </w:tr>
      <w:tr w:rsidR="00C176C7" w:rsidRPr="00C176C7" w14:paraId="6FE4C232" w14:textId="77777777" w:rsidTr="00C176C7">
        <w:trPr>
          <w:trHeight w:val="255"/>
          <w:jc w:val="center"/>
        </w:trPr>
        <w:tc>
          <w:tcPr>
            <w:tcW w:w="825" w:type="dxa"/>
            <w:vMerge/>
            <w:vAlign w:val="center"/>
            <w:hideMark/>
          </w:tcPr>
          <w:p w14:paraId="5F35009A" w14:textId="77777777" w:rsidR="00C176C7" w:rsidRPr="00C176C7" w:rsidRDefault="00C176C7" w:rsidP="00C176C7">
            <w:pPr>
              <w:jc w:val="center"/>
              <w:rPr>
                <w:sz w:val="18"/>
                <w:szCs w:val="18"/>
              </w:rPr>
            </w:pPr>
          </w:p>
        </w:tc>
        <w:tc>
          <w:tcPr>
            <w:tcW w:w="2195" w:type="dxa"/>
            <w:vMerge w:val="restart"/>
            <w:noWrap/>
            <w:vAlign w:val="center"/>
            <w:hideMark/>
          </w:tcPr>
          <w:p w14:paraId="0F64FF2C"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309DEBB0"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5679B53" w14:textId="77777777" w:rsidR="00C176C7" w:rsidRPr="00C176C7" w:rsidRDefault="00C176C7" w:rsidP="00C176C7">
            <w:pPr>
              <w:jc w:val="center"/>
              <w:rPr>
                <w:sz w:val="18"/>
                <w:szCs w:val="18"/>
              </w:rPr>
            </w:pPr>
            <w:r w:rsidRPr="00C176C7">
              <w:rPr>
                <w:sz w:val="18"/>
                <w:szCs w:val="18"/>
              </w:rPr>
              <w:t>485.43</w:t>
            </w:r>
          </w:p>
        </w:tc>
        <w:tc>
          <w:tcPr>
            <w:tcW w:w="826" w:type="dxa"/>
            <w:noWrap/>
            <w:vAlign w:val="center"/>
            <w:hideMark/>
          </w:tcPr>
          <w:p w14:paraId="62BE9791" w14:textId="77777777" w:rsidR="00C176C7" w:rsidRPr="00C176C7" w:rsidRDefault="00C176C7" w:rsidP="00C176C7">
            <w:pPr>
              <w:jc w:val="center"/>
              <w:rPr>
                <w:sz w:val="18"/>
                <w:szCs w:val="18"/>
              </w:rPr>
            </w:pPr>
            <w:r w:rsidRPr="00C176C7">
              <w:rPr>
                <w:sz w:val="18"/>
                <w:szCs w:val="18"/>
              </w:rPr>
              <w:t>62.69</w:t>
            </w:r>
          </w:p>
        </w:tc>
        <w:tc>
          <w:tcPr>
            <w:tcW w:w="826" w:type="dxa"/>
            <w:noWrap/>
            <w:vAlign w:val="center"/>
            <w:hideMark/>
          </w:tcPr>
          <w:p w14:paraId="44C97C67" w14:textId="77777777" w:rsidR="00C176C7" w:rsidRPr="00C176C7" w:rsidRDefault="00C176C7" w:rsidP="00C176C7">
            <w:pPr>
              <w:jc w:val="center"/>
              <w:rPr>
                <w:sz w:val="18"/>
                <w:szCs w:val="18"/>
              </w:rPr>
            </w:pPr>
            <w:r w:rsidRPr="00C176C7">
              <w:rPr>
                <w:sz w:val="18"/>
                <w:szCs w:val="18"/>
              </w:rPr>
              <w:t>60.30</w:t>
            </w:r>
          </w:p>
        </w:tc>
        <w:tc>
          <w:tcPr>
            <w:tcW w:w="826" w:type="dxa"/>
            <w:noWrap/>
            <w:vAlign w:val="center"/>
            <w:hideMark/>
          </w:tcPr>
          <w:p w14:paraId="00B65663" w14:textId="77777777" w:rsidR="00C176C7" w:rsidRPr="00C176C7" w:rsidRDefault="00C176C7" w:rsidP="00C176C7">
            <w:pPr>
              <w:jc w:val="center"/>
              <w:rPr>
                <w:sz w:val="18"/>
                <w:szCs w:val="18"/>
              </w:rPr>
            </w:pPr>
            <w:r w:rsidRPr="00C176C7">
              <w:rPr>
                <w:sz w:val="18"/>
                <w:szCs w:val="18"/>
              </w:rPr>
              <w:t>3.09</w:t>
            </w:r>
          </w:p>
        </w:tc>
        <w:tc>
          <w:tcPr>
            <w:tcW w:w="826" w:type="dxa"/>
            <w:noWrap/>
            <w:vAlign w:val="center"/>
            <w:hideMark/>
          </w:tcPr>
          <w:p w14:paraId="6E1CB4B5"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5E4D6C0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B373478" w14:textId="77777777" w:rsidR="00C176C7" w:rsidRPr="00C176C7" w:rsidRDefault="00C176C7" w:rsidP="00C176C7">
            <w:pPr>
              <w:jc w:val="center"/>
              <w:rPr>
                <w:sz w:val="18"/>
                <w:szCs w:val="18"/>
              </w:rPr>
            </w:pPr>
            <w:r w:rsidRPr="00C176C7">
              <w:rPr>
                <w:sz w:val="18"/>
                <w:szCs w:val="18"/>
              </w:rPr>
              <w:t>43.07</w:t>
            </w:r>
          </w:p>
        </w:tc>
      </w:tr>
      <w:tr w:rsidR="00C176C7" w:rsidRPr="00C176C7" w14:paraId="2E227DD6" w14:textId="77777777" w:rsidTr="00C176C7">
        <w:trPr>
          <w:trHeight w:val="255"/>
          <w:jc w:val="center"/>
        </w:trPr>
        <w:tc>
          <w:tcPr>
            <w:tcW w:w="825" w:type="dxa"/>
            <w:vMerge/>
            <w:vAlign w:val="center"/>
            <w:hideMark/>
          </w:tcPr>
          <w:p w14:paraId="35FAF9DE" w14:textId="77777777" w:rsidR="00C176C7" w:rsidRPr="00C176C7" w:rsidRDefault="00C176C7" w:rsidP="00C176C7">
            <w:pPr>
              <w:jc w:val="center"/>
              <w:rPr>
                <w:sz w:val="18"/>
                <w:szCs w:val="18"/>
              </w:rPr>
            </w:pPr>
          </w:p>
        </w:tc>
        <w:tc>
          <w:tcPr>
            <w:tcW w:w="2195" w:type="dxa"/>
            <w:vMerge/>
            <w:vAlign w:val="center"/>
            <w:hideMark/>
          </w:tcPr>
          <w:p w14:paraId="78507D4E" w14:textId="77777777" w:rsidR="00C176C7" w:rsidRPr="00C176C7" w:rsidRDefault="00C176C7" w:rsidP="00C176C7">
            <w:pPr>
              <w:jc w:val="center"/>
              <w:rPr>
                <w:sz w:val="18"/>
                <w:szCs w:val="18"/>
              </w:rPr>
            </w:pPr>
          </w:p>
        </w:tc>
        <w:tc>
          <w:tcPr>
            <w:tcW w:w="826" w:type="dxa"/>
            <w:noWrap/>
            <w:vAlign w:val="center"/>
            <w:hideMark/>
          </w:tcPr>
          <w:p w14:paraId="42E41A5D"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43D43388" w14:textId="77777777" w:rsidR="00C176C7" w:rsidRPr="00C176C7" w:rsidRDefault="00C176C7" w:rsidP="00C176C7">
            <w:pPr>
              <w:jc w:val="center"/>
              <w:rPr>
                <w:sz w:val="18"/>
                <w:szCs w:val="18"/>
              </w:rPr>
            </w:pPr>
            <w:r w:rsidRPr="00C176C7">
              <w:rPr>
                <w:sz w:val="18"/>
                <w:szCs w:val="18"/>
              </w:rPr>
              <w:t>486.58</w:t>
            </w:r>
          </w:p>
        </w:tc>
        <w:tc>
          <w:tcPr>
            <w:tcW w:w="826" w:type="dxa"/>
            <w:noWrap/>
            <w:vAlign w:val="center"/>
            <w:hideMark/>
          </w:tcPr>
          <w:p w14:paraId="3EC9C8C4" w14:textId="77777777" w:rsidR="00C176C7" w:rsidRPr="00C176C7" w:rsidRDefault="00C176C7" w:rsidP="00C176C7">
            <w:pPr>
              <w:jc w:val="center"/>
              <w:rPr>
                <w:sz w:val="18"/>
                <w:szCs w:val="18"/>
              </w:rPr>
            </w:pPr>
            <w:r w:rsidRPr="00C176C7">
              <w:rPr>
                <w:sz w:val="18"/>
                <w:szCs w:val="18"/>
              </w:rPr>
              <w:t>62.53</w:t>
            </w:r>
          </w:p>
        </w:tc>
        <w:tc>
          <w:tcPr>
            <w:tcW w:w="826" w:type="dxa"/>
            <w:noWrap/>
            <w:vAlign w:val="center"/>
            <w:hideMark/>
          </w:tcPr>
          <w:p w14:paraId="5E27D14E" w14:textId="77777777" w:rsidR="00C176C7" w:rsidRPr="00C176C7" w:rsidRDefault="00C176C7" w:rsidP="00C176C7">
            <w:pPr>
              <w:jc w:val="center"/>
              <w:rPr>
                <w:sz w:val="18"/>
                <w:szCs w:val="18"/>
              </w:rPr>
            </w:pPr>
            <w:r w:rsidRPr="00C176C7">
              <w:rPr>
                <w:sz w:val="18"/>
                <w:szCs w:val="18"/>
              </w:rPr>
              <w:t>60.86</w:t>
            </w:r>
          </w:p>
        </w:tc>
        <w:tc>
          <w:tcPr>
            <w:tcW w:w="826" w:type="dxa"/>
            <w:noWrap/>
            <w:vAlign w:val="center"/>
            <w:hideMark/>
          </w:tcPr>
          <w:p w14:paraId="38958FD4" w14:textId="77777777" w:rsidR="00C176C7" w:rsidRPr="00C176C7" w:rsidRDefault="00C176C7" w:rsidP="00C176C7">
            <w:pPr>
              <w:jc w:val="center"/>
              <w:rPr>
                <w:sz w:val="18"/>
                <w:szCs w:val="18"/>
              </w:rPr>
            </w:pPr>
            <w:r w:rsidRPr="00C176C7">
              <w:rPr>
                <w:sz w:val="18"/>
                <w:szCs w:val="18"/>
              </w:rPr>
              <w:t>3.13</w:t>
            </w:r>
          </w:p>
        </w:tc>
        <w:tc>
          <w:tcPr>
            <w:tcW w:w="826" w:type="dxa"/>
            <w:noWrap/>
            <w:vAlign w:val="center"/>
            <w:hideMark/>
          </w:tcPr>
          <w:p w14:paraId="5CBB8078"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203C6E3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95DCA30" w14:textId="77777777" w:rsidR="00C176C7" w:rsidRPr="00C176C7" w:rsidRDefault="00C176C7" w:rsidP="00C176C7">
            <w:pPr>
              <w:jc w:val="center"/>
              <w:rPr>
                <w:sz w:val="18"/>
                <w:szCs w:val="18"/>
              </w:rPr>
            </w:pPr>
            <w:r w:rsidRPr="00C176C7">
              <w:rPr>
                <w:sz w:val="18"/>
                <w:szCs w:val="18"/>
              </w:rPr>
              <w:t>43.66</w:t>
            </w:r>
          </w:p>
        </w:tc>
      </w:tr>
      <w:tr w:rsidR="00C176C7" w:rsidRPr="00C176C7" w14:paraId="331AB253" w14:textId="77777777" w:rsidTr="00C176C7">
        <w:trPr>
          <w:trHeight w:val="255"/>
          <w:jc w:val="center"/>
        </w:trPr>
        <w:tc>
          <w:tcPr>
            <w:tcW w:w="825" w:type="dxa"/>
            <w:vMerge/>
            <w:vAlign w:val="center"/>
            <w:hideMark/>
          </w:tcPr>
          <w:p w14:paraId="7C4251E1" w14:textId="77777777" w:rsidR="00C176C7" w:rsidRPr="00C176C7" w:rsidRDefault="00C176C7" w:rsidP="00C176C7">
            <w:pPr>
              <w:jc w:val="center"/>
              <w:rPr>
                <w:sz w:val="18"/>
                <w:szCs w:val="18"/>
              </w:rPr>
            </w:pPr>
          </w:p>
        </w:tc>
        <w:tc>
          <w:tcPr>
            <w:tcW w:w="2195" w:type="dxa"/>
            <w:vMerge w:val="restart"/>
            <w:noWrap/>
            <w:vAlign w:val="center"/>
            <w:hideMark/>
          </w:tcPr>
          <w:p w14:paraId="174C2E76"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609F12F2"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51A6C2F4" w14:textId="77777777" w:rsidR="00C176C7" w:rsidRPr="00C176C7" w:rsidRDefault="00C176C7" w:rsidP="00C176C7">
            <w:pPr>
              <w:jc w:val="center"/>
              <w:rPr>
                <w:sz w:val="18"/>
                <w:szCs w:val="18"/>
              </w:rPr>
            </w:pPr>
            <w:r w:rsidRPr="00C176C7">
              <w:rPr>
                <w:sz w:val="18"/>
                <w:szCs w:val="18"/>
              </w:rPr>
              <w:t>485.43</w:t>
            </w:r>
          </w:p>
        </w:tc>
        <w:tc>
          <w:tcPr>
            <w:tcW w:w="826" w:type="dxa"/>
            <w:noWrap/>
            <w:vAlign w:val="center"/>
            <w:hideMark/>
          </w:tcPr>
          <w:p w14:paraId="0591D9D8"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475EE6B8" w14:textId="77777777" w:rsidR="00C176C7" w:rsidRPr="00C176C7" w:rsidRDefault="00C176C7" w:rsidP="00C176C7">
            <w:pPr>
              <w:jc w:val="center"/>
              <w:rPr>
                <w:sz w:val="18"/>
                <w:szCs w:val="18"/>
              </w:rPr>
            </w:pPr>
            <w:r w:rsidRPr="00C176C7">
              <w:rPr>
                <w:sz w:val="18"/>
                <w:szCs w:val="18"/>
              </w:rPr>
              <w:t>589.14</w:t>
            </w:r>
          </w:p>
        </w:tc>
        <w:tc>
          <w:tcPr>
            <w:tcW w:w="826" w:type="dxa"/>
            <w:noWrap/>
            <w:vAlign w:val="center"/>
            <w:hideMark/>
          </w:tcPr>
          <w:p w14:paraId="1EC603FA" w14:textId="77777777" w:rsidR="00C176C7" w:rsidRPr="00C176C7" w:rsidRDefault="00C176C7" w:rsidP="00C176C7">
            <w:pPr>
              <w:jc w:val="center"/>
              <w:rPr>
                <w:sz w:val="18"/>
                <w:szCs w:val="18"/>
              </w:rPr>
            </w:pPr>
            <w:r w:rsidRPr="00C176C7">
              <w:rPr>
                <w:sz w:val="18"/>
                <w:szCs w:val="18"/>
              </w:rPr>
              <w:t>6.25</w:t>
            </w:r>
          </w:p>
        </w:tc>
        <w:tc>
          <w:tcPr>
            <w:tcW w:w="826" w:type="dxa"/>
            <w:noWrap/>
            <w:vAlign w:val="center"/>
            <w:hideMark/>
          </w:tcPr>
          <w:p w14:paraId="2D934D3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705DDB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717B22A" w14:textId="77777777" w:rsidR="00C176C7" w:rsidRPr="00C176C7" w:rsidRDefault="00C176C7" w:rsidP="00C176C7">
            <w:pPr>
              <w:jc w:val="center"/>
              <w:rPr>
                <w:sz w:val="18"/>
                <w:szCs w:val="18"/>
              </w:rPr>
            </w:pPr>
            <w:r w:rsidRPr="00C176C7">
              <w:rPr>
                <w:sz w:val="18"/>
                <w:szCs w:val="18"/>
              </w:rPr>
              <w:t>589.14</w:t>
            </w:r>
          </w:p>
        </w:tc>
      </w:tr>
      <w:tr w:rsidR="00C176C7" w:rsidRPr="00C176C7" w14:paraId="6C9C98F2" w14:textId="77777777" w:rsidTr="00C176C7">
        <w:trPr>
          <w:trHeight w:val="255"/>
          <w:jc w:val="center"/>
        </w:trPr>
        <w:tc>
          <w:tcPr>
            <w:tcW w:w="825" w:type="dxa"/>
            <w:vMerge/>
            <w:vAlign w:val="center"/>
            <w:hideMark/>
          </w:tcPr>
          <w:p w14:paraId="2237F56B" w14:textId="77777777" w:rsidR="00C176C7" w:rsidRPr="00C176C7" w:rsidRDefault="00C176C7" w:rsidP="00C176C7">
            <w:pPr>
              <w:jc w:val="center"/>
              <w:rPr>
                <w:sz w:val="18"/>
                <w:szCs w:val="18"/>
              </w:rPr>
            </w:pPr>
          </w:p>
        </w:tc>
        <w:tc>
          <w:tcPr>
            <w:tcW w:w="2195" w:type="dxa"/>
            <w:vMerge/>
            <w:vAlign w:val="center"/>
            <w:hideMark/>
          </w:tcPr>
          <w:p w14:paraId="57CEC67D" w14:textId="77777777" w:rsidR="00C176C7" w:rsidRPr="00C176C7" w:rsidRDefault="00C176C7" w:rsidP="00C176C7">
            <w:pPr>
              <w:jc w:val="center"/>
              <w:rPr>
                <w:sz w:val="18"/>
                <w:szCs w:val="18"/>
              </w:rPr>
            </w:pPr>
          </w:p>
        </w:tc>
        <w:tc>
          <w:tcPr>
            <w:tcW w:w="826" w:type="dxa"/>
            <w:noWrap/>
            <w:vAlign w:val="center"/>
            <w:hideMark/>
          </w:tcPr>
          <w:p w14:paraId="32A1813A"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78E76369" w14:textId="77777777" w:rsidR="00C176C7" w:rsidRPr="00C176C7" w:rsidRDefault="00C176C7" w:rsidP="00C176C7">
            <w:pPr>
              <w:jc w:val="center"/>
              <w:rPr>
                <w:sz w:val="18"/>
                <w:szCs w:val="18"/>
              </w:rPr>
            </w:pPr>
            <w:r w:rsidRPr="00C176C7">
              <w:rPr>
                <w:sz w:val="18"/>
                <w:szCs w:val="18"/>
              </w:rPr>
              <w:t>486.58</w:t>
            </w:r>
          </w:p>
        </w:tc>
        <w:tc>
          <w:tcPr>
            <w:tcW w:w="826" w:type="dxa"/>
            <w:noWrap/>
            <w:vAlign w:val="center"/>
            <w:hideMark/>
          </w:tcPr>
          <w:p w14:paraId="5FDDAF13"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56925686" w14:textId="77777777" w:rsidR="00C176C7" w:rsidRPr="00C176C7" w:rsidRDefault="00C176C7" w:rsidP="00C176C7">
            <w:pPr>
              <w:jc w:val="center"/>
              <w:rPr>
                <w:sz w:val="18"/>
                <w:szCs w:val="18"/>
              </w:rPr>
            </w:pPr>
            <w:r w:rsidRPr="00C176C7">
              <w:rPr>
                <w:sz w:val="18"/>
                <w:szCs w:val="18"/>
              </w:rPr>
              <w:t>586.68</w:t>
            </w:r>
          </w:p>
        </w:tc>
        <w:tc>
          <w:tcPr>
            <w:tcW w:w="826" w:type="dxa"/>
            <w:noWrap/>
            <w:vAlign w:val="center"/>
            <w:hideMark/>
          </w:tcPr>
          <w:p w14:paraId="470E3EBA" w14:textId="77777777" w:rsidR="00C176C7" w:rsidRPr="00C176C7" w:rsidRDefault="00C176C7" w:rsidP="00C176C7">
            <w:pPr>
              <w:jc w:val="center"/>
              <w:rPr>
                <w:sz w:val="18"/>
                <w:szCs w:val="18"/>
              </w:rPr>
            </w:pPr>
            <w:r w:rsidRPr="00C176C7">
              <w:rPr>
                <w:sz w:val="18"/>
                <w:szCs w:val="18"/>
              </w:rPr>
              <w:t>6.15</w:t>
            </w:r>
          </w:p>
        </w:tc>
        <w:tc>
          <w:tcPr>
            <w:tcW w:w="826" w:type="dxa"/>
            <w:noWrap/>
            <w:vAlign w:val="center"/>
            <w:hideMark/>
          </w:tcPr>
          <w:p w14:paraId="08893C9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3E535B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B4B2378" w14:textId="77777777" w:rsidR="00C176C7" w:rsidRPr="00C176C7" w:rsidRDefault="00C176C7" w:rsidP="00C176C7">
            <w:pPr>
              <w:jc w:val="center"/>
              <w:rPr>
                <w:sz w:val="18"/>
                <w:szCs w:val="18"/>
              </w:rPr>
            </w:pPr>
            <w:r w:rsidRPr="00C176C7">
              <w:rPr>
                <w:sz w:val="18"/>
                <w:szCs w:val="18"/>
              </w:rPr>
              <w:t>586.68</w:t>
            </w:r>
          </w:p>
        </w:tc>
      </w:tr>
      <w:tr w:rsidR="00C176C7" w:rsidRPr="00C176C7" w14:paraId="1F59C4AC" w14:textId="77777777" w:rsidTr="00C176C7">
        <w:trPr>
          <w:trHeight w:val="255"/>
          <w:jc w:val="center"/>
        </w:trPr>
        <w:tc>
          <w:tcPr>
            <w:tcW w:w="825" w:type="dxa"/>
            <w:vMerge w:val="restart"/>
            <w:noWrap/>
            <w:vAlign w:val="center"/>
            <w:hideMark/>
          </w:tcPr>
          <w:p w14:paraId="4EA45A66" w14:textId="77777777" w:rsidR="00C176C7" w:rsidRPr="00C176C7" w:rsidRDefault="00C176C7" w:rsidP="00C176C7">
            <w:pPr>
              <w:jc w:val="center"/>
              <w:rPr>
                <w:sz w:val="18"/>
                <w:szCs w:val="18"/>
              </w:rPr>
            </w:pPr>
            <w:r w:rsidRPr="00C176C7">
              <w:rPr>
                <w:sz w:val="18"/>
                <w:szCs w:val="18"/>
              </w:rPr>
              <w:t>SJT7</w:t>
            </w:r>
          </w:p>
        </w:tc>
        <w:tc>
          <w:tcPr>
            <w:tcW w:w="2195" w:type="dxa"/>
            <w:vMerge w:val="restart"/>
            <w:noWrap/>
            <w:vAlign w:val="center"/>
            <w:hideMark/>
          </w:tcPr>
          <w:p w14:paraId="122CD6D8"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5D3AE380"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73686D5" w14:textId="77777777" w:rsidR="00C176C7" w:rsidRPr="00C176C7" w:rsidRDefault="00C176C7" w:rsidP="00C176C7">
            <w:pPr>
              <w:jc w:val="center"/>
              <w:rPr>
                <w:sz w:val="18"/>
                <w:szCs w:val="18"/>
              </w:rPr>
            </w:pPr>
            <w:r w:rsidRPr="00C176C7">
              <w:rPr>
                <w:sz w:val="18"/>
                <w:szCs w:val="18"/>
              </w:rPr>
              <w:t>459.20</w:t>
            </w:r>
          </w:p>
        </w:tc>
        <w:tc>
          <w:tcPr>
            <w:tcW w:w="826" w:type="dxa"/>
            <w:noWrap/>
            <w:vAlign w:val="center"/>
            <w:hideMark/>
          </w:tcPr>
          <w:p w14:paraId="41DF7158" w14:textId="77777777" w:rsidR="00C176C7" w:rsidRPr="00C176C7" w:rsidRDefault="00C176C7" w:rsidP="00C176C7">
            <w:pPr>
              <w:jc w:val="center"/>
              <w:rPr>
                <w:sz w:val="18"/>
                <w:szCs w:val="18"/>
              </w:rPr>
            </w:pPr>
            <w:r w:rsidRPr="00C176C7">
              <w:rPr>
                <w:sz w:val="18"/>
                <w:szCs w:val="18"/>
              </w:rPr>
              <w:t>539.89</w:t>
            </w:r>
          </w:p>
        </w:tc>
        <w:tc>
          <w:tcPr>
            <w:tcW w:w="826" w:type="dxa"/>
            <w:noWrap/>
            <w:vAlign w:val="center"/>
            <w:hideMark/>
          </w:tcPr>
          <w:p w14:paraId="340C2040" w14:textId="77777777" w:rsidR="00C176C7" w:rsidRPr="00C176C7" w:rsidRDefault="00C176C7" w:rsidP="00C176C7">
            <w:pPr>
              <w:jc w:val="center"/>
              <w:rPr>
                <w:sz w:val="18"/>
                <w:szCs w:val="18"/>
              </w:rPr>
            </w:pPr>
            <w:r w:rsidRPr="00C176C7">
              <w:rPr>
                <w:sz w:val="18"/>
                <w:szCs w:val="18"/>
              </w:rPr>
              <w:t>632.85</w:t>
            </w:r>
          </w:p>
        </w:tc>
        <w:tc>
          <w:tcPr>
            <w:tcW w:w="826" w:type="dxa"/>
            <w:noWrap/>
            <w:vAlign w:val="center"/>
            <w:hideMark/>
          </w:tcPr>
          <w:p w14:paraId="503E0493" w14:textId="77777777" w:rsidR="00C176C7" w:rsidRPr="00C176C7" w:rsidRDefault="00C176C7" w:rsidP="00C176C7">
            <w:pPr>
              <w:jc w:val="center"/>
              <w:rPr>
                <w:sz w:val="18"/>
                <w:szCs w:val="18"/>
              </w:rPr>
            </w:pPr>
            <w:r w:rsidRPr="00C176C7">
              <w:rPr>
                <w:sz w:val="18"/>
                <w:szCs w:val="18"/>
              </w:rPr>
              <w:t>7.89</w:t>
            </w:r>
          </w:p>
        </w:tc>
        <w:tc>
          <w:tcPr>
            <w:tcW w:w="826" w:type="dxa"/>
            <w:noWrap/>
            <w:vAlign w:val="center"/>
            <w:hideMark/>
          </w:tcPr>
          <w:p w14:paraId="7642669F"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6C67DF30"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7EA3756" w14:textId="77777777" w:rsidR="00C176C7" w:rsidRPr="00C176C7" w:rsidRDefault="00C176C7" w:rsidP="00C176C7">
            <w:pPr>
              <w:jc w:val="center"/>
              <w:rPr>
                <w:sz w:val="18"/>
                <w:szCs w:val="18"/>
              </w:rPr>
            </w:pPr>
            <w:r w:rsidRPr="00C176C7">
              <w:rPr>
                <w:sz w:val="18"/>
                <w:szCs w:val="18"/>
              </w:rPr>
              <w:t>674.28</w:t>
            </w:r>
          </w:p>
        </w:tc>
      </w:tr>
      <w:tr w:rsidR="00C176C7" w:rsidRPr="00C176C7" w14:paraId="629C0AC3" w14:textId="77777777" w:rsidTr="00C176C7">
        <w:trPr>
          <w:trHeight w:val="255"/>
          <w:jc w:val="center"/>
        </w:trPr>
        <w:tc>
          <w:tcPr>
            <w:tcW w:w="825" w:type="dxa"/>
            <w:vMerge/>
            <w:vAlign w:val="center"/>
            <w:hideMark/>
          </w:tcPr>
          <w:p w14:paraId="51DAB993" w14:textId="77777777" w:rsidR="00C176C7" w:rsidRPr="00C176C7" w:rsidRDefault="00C176C7" w:rsidP="00C176C7">
            <w:pPr>
              <w:jc w:val="center"/>
              <w:rPr>
                <w:sz w:val="18"/>
                <w:szCs w:val="18"/>
              </w:rPr>
            </w:pPr>
          </w:p>
        </w:tc>
        <w:tc>
          <w:tcPr>
            <w:tcW w:w="2195" w:type="dxa"/>
            <w:vMerge/>
            <w:vAlign w:val="center"/>
            <w:hideMark/>
          </w:tcPr>
          <w:p w14:paraId="4F0E13FE" w14:textId="77777777" w:rsidR="00C176C7" w:rsidRPr="00C176C7" w:rsidRDefault="00C176C7" w:rsidP="00C176C7">
            <w:pPr>
              <w:jc w:val="center"/>
              <w:rPr>
                <w:sz w:val="18"/>
                <w:szCs w:val="18"/>
              </w:rPr>
            </w:pPr>
          </w:p>
        </w:tc>
        <w:tc>
          <w:tcPr>
            <w:tcW w:w="826" w:type="dxa"/>
            <w:noWrap/>
            <w:vAlign w:val="center"/>
            <w:hideMark/>
          </w:tcPr>
          <w:p w14:paraId="6A21DE13"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305160D6" w14:textId="77777777" w:rsidR="00C176C7" w:rsidRPr="00C176C7" w:rsidRDefault="00C176C7" w:rsidP="00C176C7">
            <w:pPr>
              <w:jc w:val="center"/>
              <w:rPr>
                <w:sz w:val="18"/>
                <w:szCs w:val="18"/>
              </w:rPr>
            </w:pPr>
            <w:r w:rsidRPr="00C176C7">
              <w:rPr>
                <w:sz w:val="18"/>
                <w:szCs w:val="18"/>
              </w:rPr>
              <w:t>460.28</w:t>
            </w:r>
          </w:p>
        </w:tc>
        <w:tc>
          <w:tcPr>
            <w:tcW w:w="826" w:type="dxa"/>
            <w:noWrap/>
            <w:vAlign w:val="center"/>
            <w:hideMark/>
          </w:tcPr>
          <w:p w14:paraId="3CFCB4BB" w14:textId="77777777" w:rsidR="00C176C7" w:rsidRPr="00C176C7" w:rsidRDefault="00C176C7" w:rsidP="00C176C7">
            <w:pPr>
              <w:jc w:val="center"/>
              <w:rPr>
                <w:sz w:val="18"/>
                <w:szCs w:val="18"/>
              </w:rPr>
            </w:pPr>
            <w:r w:rsidRPr="00C176C7">
              <w:rPr>
                <w:sz w:val="18"/>
                <w:szCs w:val="18"/>
              </w:rPr>
              <w:t>538.95</w:t>
            </w:r>
          </w:p>
        </w:tc>
        <w:tc>
          <w:tcPr>
            <w:tcW w:w="826" w:type="dxa"/>
            <w:noWrap/>
            <w:vAlign w:val="center"/>
            <w:hideMark/>
          </w:tcPr>
          <w:p w14:paraId="45AE2C3F" w14:textId="77777777" w:rsidR="00C176C7" w:rsidRPr="00C176C7" w:rsidRDefault="00C176C7" w:rsidP="00C176C7">
            <w:pPr>
              <w:jc w:val="center"/>
              <w:rPr>
                <w:sz w:val="18"/>
                <w:szCs w:val="18"/>
              </w:rPr>
            </w:pPr>
            <w:r w:rsidRPr="00C176C7">
              <w:rPr>
                <w:sz w:val="18"/>
                <w:szCs w:val="18"/>
              </w:rPr>
              <w:t>639.62</w:t>
            </w:r>
          </w:p>
        </w:tc>
        <w:tc>
          <w:tcPr>
            <w:tcW w:w="826" w:type="dxa"/>
            <w:noWrap/>
            <w:vAlign w:val="center"/>
            <w:hideMark/>
          </w:tcPr>
          <w:p w14:paraId="45E43D36" w14:textId="77777777" w:rsidR="00C176C7" w:rsidRPr="00C176C7" w:rsidRDefault="00C176C7" w:rsidP="00C176C7">
            <w:pPr>
              <w:jc w:val="center"/>
              <w:rPr>
                <w:sz w:val="18"/>
                <w:szCs w:val="18"/>
              </w:rPr>
            </w:pPr>
            <w:r w:rsidRPr="00C176C7">
              <w:rPr>
                <w:sz w:val="18"/>
                <w:szCs w:val="18"/>
              </w:rPr>
              <w:t>24.64</w:t>
            </w:r>
          </w:p>
        </w:tc>
        <w:tc>
          <w:tcPr>
            <w:tcW w:w="826" w:type="dxa"/>
            <w:noWrap/>
            <w:vAlign w:val="center"/>
            <w:hideMark/>
          </w:tcPr>
          <w:p w14:paraId="600D0FAA"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701EDEC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B56237B" w14:textId="77777777" w:rsidR="00C176C7" w:rsidRPr="00C176C7" w:rsidRDefault="00C176C7" w:rsidP="00C176C7">
            <w:pPr>
              <w:jc w:val="center"/>
              <w:rPr>
                <w:sz w:val="18"/>
                <w:szCs w:val="18"/>
              </w:rPr>
            </w:pPr>
            <w:r w:rsidRPr="00C176C7">
              <w:rPr>
                <w:sz w:val="18"/>
                <w:szCs w:val="18"/>
              </w:rPr>
              <w:t>681.91</w:t>
            </w:r>
          </w:p>
        </w:tc>
      </w:tr>
      <w:tr w:rsidR="00C176C7" w:rsidRPr="00C176C7" w14:paraId="37842285" w14:textId="77777777" w:rsidTr="00C176C7">
        <w:trPr>
          <w:trHeight w:val="255"/>
          <w:jc w:val="center"/>
        </w:trPr>
        <w:tc>
          <w:tcPr>
            <w:tcW w:w="825" w:type="dxa"/>
            <w:vMerge/>
            <w:vAlign w:val="center"/>
            <w:hideMark/>
          </w:tcPr>
          <w:p w14:paraId="1755B608" w14:textId="77777777" w:rsidR="00C176C7" w:rsidRPr="00C176C7" w:rsidRDefault="00C176C7" w:rsidP="00C176C7">
            <w:pPr>
              <w:jc w:val="center"/>
              <w:rPr>
                <w:sz w:val="18"/>
                <w:szCs w:val="18"/>
              </w:rPr>
            </w:pPr>
          </w:p>
        </w:tc>
        <w:tc>
          <w:tcPr>
            <w:tcW w:w="2195" w:type="dxa"/>
            <w:vMerge w:val="restart"/>
            <w:noWrap/>
            <w:vAlign w:val="center"/>
            <w:hideMark/>
          </w:tcPr>
          <w:p w14:paraId="4E35068E"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63495185"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EC956A7" w14:textId="77777777" w:rsidR="00C176C7" w:rsidRPr="00C176C7" w:rsidRDefault="00C176C7" w:rsidP="00C176C7">
            <w:pPr>
              <w:jc w:val="center"/>
              <w:rPr>
                <w:sz w:val="18"/>
                <w:szCs w:val="18"/>
              </w:rPr>
            </w:pPr>
            <w:r w:rsidRPr="00C176C7">
              <w:rPr>
                <w:sz w:val="18"/>
                <w:szCs w:val="18"/>
              </w:rPr>
              <w:t>459.20</w:t>
            </w:r>
          </w:p>
        </w:tc>
        <w:tc>
          <w:tcPr>
            <w:tcW w:w="826" w:type="dxa"/>
            <w:noWrap/>
            <w:vAlign w:val="center"/>
            <w:hideMark/>
          </w:tcPr>
          <w:p w14:paraId="5D0DF765" w14:textId="77777777" w:rsidR="00C176C7" w:rsidRPr="00C176C7" w:rsidRDefault="00C176C7" w:rsidP="00C176C7">
            <w:pPr>
              <w:jc w:val="center"/>
              <w:rPr>
                <w:sz w:val="18"/>
                <w:szCs w:val="18"/>
              </w:rPr>
            </w:pPr>
            <w:r w:rsidRPr="00C176C7">
              <w:rPr>
                <w:sz w:val="18"/>
                <w:szCs w:val="18"/>
              </w:rPr>
              <w:t>533.48</w:t>
            </w:r>
          </w:p>
        </w:tc>
        <w:tc>
          <w:tcPr>
            <w:tcW w:w="826" w:type="dxa"/>
            <w:noWrap/>
            <w:vAlign w:val="center"/>
            <w:hideMark/>
          </w:tcPr>
          <w:p w14:paraId="7BD8B667" w14:textId="77777777" w:rsidR="00C176C7" w:rsidRPr="00C176C7" w:rsidRDefault="00C176C7" w:rsidP="00C176C7">
            <w:pPr>
              <w:jc w:val="center"/>
              <w:rPr>
                <w:sz w:val="18"/>
                <w:szCs w:val="18"/>
              </w:rPr>
            </w:pPr>
            <w:r w:rsidRPr="00C176C7">
              <w:rPr>
                <w:sz w:val="18"/>
                <w:szCs w:val="18"/>
              </w:rPr>
              <w:t>639.62</w:t>
            </w:r>
          </w:p>
        </w:tc>
        <w:tc>
          <w:tcPr>
            <w:tcW w:w="826" w:type="dxa"/>
            <w:noWrap/>
            <w:vAlign w:val="center"/>
            <w:hideMark/>
          </w:tcPr>
          <w:p w14:paraId="43DA9005" w14:textId="77777777" w:rsidR="00C176C7" w:rsidRPr="00C176C7" w:rsidRDefault="00C176C7" w:rsidP="00C176C7">
            <w:pPr>
              <w:jc w:val="center"/>
              <w:rPr>
                <w:sz w:val="18"/>
                <w:szCs w:val="18"/>
              </w:rPr>
            </w:pPr>
            <w:r w:rsidRPr="00C176C7">
              <w:rPr>
                <w:sz w:val="18"/>
                <w:szCs w:val="18"/>
              </w:rPr>
              <w:t>24.65</w:t>
            </w:r>
          </w:p>
        </w:tc>
        <w:tc>
          <w:tcPr>
            <w:tcW w:w="826" w:type="dxa"/>
            <w:noWrap/>
            <w:vAlign w:val="center"/>
            <w:hideMark/>
          </w:tcPr>
          <w:p w14:paraId="32D3DA5F"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46D3E1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DF3A815" w14:textId="77777777" w:rsidR="00C176C7" w:rsidRPr="00C176C7" w:rsidRDefault="00C176C7" w:rsidP="00C176C7">
            <w:pPr>
              <w:jc w:val="center"/>
              <w:rPr>
                <w:sz w:val="18"/>
                <w:szCs w:val="18"/>
              </w:rPr>
            </w:pPr>
            <w:r w:rsidRPr="00C176C7">
              <w:rPr>
                <w:sz w:val="18"/>
                <w:szCs w:val="18"/>
              </w:rPr>
              <w:t>682.38</w:t>
            </w:r>
          </w:p>
        </w:tc>
      </w:tr>
      <w:tr w:rsidR="00C176C7" w:rsidRPr="00C176C7" w14:paraId="45D0033B" w14:textId="77777777" w:rsidTr="00C176C7">
        <w:trPr>
          <w:trHeight w:val="255"/>
          <w:jc w:val="center"/>
        </w:trPr>
        <w:tc>
          <w:tcPr>
            <w:tcW w:w="825" w:type="dxa"/>
            <w:vMerge/>
            <w:vAlign w:val="center"/>
            <w:hideMark/>
          </w:tcPr>
          <w:p w14:paraId="632D0994" w14:textId="77777777" w:rsidR="00C176C7" w:rsidRPr="00C176C7" w:rsidRDefault="00C176C7" w:rsidP="00C176C7">
            <w:pPr>
              <w:jc w:val="center"/>
              <w:rPr>
                <w:sz w:val="18"/>
                <w:szCs w:val="18"/>
              </w:rPr>
            </w:pPr>
          </w:p>
        </w:tc>
        <w:tc>
          <w:tcPr>
            <w:tcW w:w="2195" w:type="dxa"/>
            <w:vMerge/>
            <w:vAlign w:val="center"/>
            <w:hideMark/>
          </w:tcPr>
          <w:p w14:paraId="51D5549F" w14:textId="77777777" w:rsidR="00C176C7" w:rsidRPr="00C176C7" w:rsidRDefault="00C176C7" w:rsidP="00C176C7">
            <w:pPr>
              <w:jc w:val="center"/>
              <w:rPr>
                <w:sz w:val="18"/>
                <w:szCs w:val="18"/>
              </w:rPr>
            </w:pPr>
          </w:p>
        </w:tc>
        <w:tc>
          <w:tcPr>
            <w:tcW w:w="826" w:type="dxa"/>
            <w:noWrap/>
            <w:vAlign w:val="center"/>
            <w:hideMark/>
          </w:tcPr>
          <w:p w14:paraId="001C3A26"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55EF63DF" w14:textId="77777777" w:rsidR="00C176C7" w:rsidRPr="00C176C7" w:rsidRDefault="00C176C7" w:rsidP="00C176C7">
            <w:pPr>
              <w:jc w:val="center"/>
              <w:rPr>
                <w:sz w:val="18"/>
                <w:szCs w:val="18"/>
              </w:rPr>
            </w:pPr>
            <w:r w:rsidRPr="00C176C7">
              <w:rPr>
                <w:sz w:val="18"/>
                <w:szCs w:val="18"/>
              </w:rPr>
              <w:t>460.28</w:t>
            </w:r>
          </w:p>
        </w:tc>
        <w:tc>
          <w:tcPr>
            <w:tcW w:w="826" w:type="dxa"/>
            <w:noWrap/>
            <w:vAlign w:val="center"/>
            <w:hideMark/>
          </w:tcPr>
          <w:p w14:paraId="5BD75853" w14:textId="77777777" w:rsidR="00C176C7" w:rsidRPr="00C176C7" w:rsidRDefault="00C176C7" w:rsidP="00C176C7">
            <w:pPr>
              <w:jc w:val="center"/>
              <w:rPr>
                <w:sz w:val="18"/>
                <w:szCs w:val="18"/>
              </w:rPr>
            </w:pPr>
            <w:r w:rsidRPr="00C176C7">
              <w:rPr>
                <w:sz w:val="18"/>
                <w:szCs w:val="18"/>
              </w:rPr>
              <w:t>534.40</w:t>
            </w:r>
          </w:p>
        </w:tc>
        <w:tc>
          <w:tcPr>
            <w:tcW w:w="826" w:type="dxa"/>
            <w:noWrap/>
            <w:vAlign w:val="center"/>
            <w:hideMark/>
          </w:tcPr>
          <w:p w14:paraId="6F64491B" w14:textId="77777777" w:rsidR="00C176C7" w:rsidRPr="00C176C7" w:rsidRDefault="00C176C7" w:rsidP="00C176C7">
            <w:pPr>
              <w:jc w:val="center"/>
              <w:rPr>
                <w:sz w:val="18"/>
                <w:szCs w:val="18"/>
              </w:rPr>
            </w:pPr>
            <w:r w:rsidRPr="00C176C7">
              <w:rPr>
                <w:sz w:val="18"/>
                <w:szCs w:val="18"/>
              </w:rPr>
              <w:t>632.85</w:t>
            </w:r>
          </w:p>
        </w:tc>
        <w:tc>
          <w:tcPr>
            <w:tcW w:w="826" w:type="dxa"/>
            <w:noWrap/>
            <w:vAlign w:val="center"/>
            <w:hideMark/>
          </w:tcPr>
          <w:p w14:paraId="755592A8" w14:textId="77777777" w:rsidR="00C176C7" w:rsidRPr="00C176C7" w:rsidRDefault="00C176C7" w:rsidP="00C176C7">
            <w:pPr>
              <w:jc w:val="center"/>
              <w:rPr>
                <w:sz w:val="18"/>
                <w:szCs w:val="18"/>
              </w:rPr>
            </w:pPr>
            <w:r w:rsidRPr="00C176C7">
              <w:rPr>
                <w:sz w:val="18"/>
                <w:szCs w:val="18"/>
              </w:rPr>
              <w:t>7.9</w:t>
            </w:r>
          </w:p>
        </w:tc>
        <w:tc>
          <w:tcPr>
            <w:tcW w:w="826" w:type="dxa"/>
            <w:noWrap/>
            <w:vAlign w:val="center"/>
            <w:hideMark/>
          </w:tcPr>
          <w:p w14:paraId="6EE82EFD"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5C5F98C5"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A7496F4" w14:textId="77777777" w:rsidR="00C176C7" w:rsidRPr="00C176C7" w:rsidRDefault="00C176C7" w:rsidP="00C176C7">
            <w:pPr>
              <w:jc w:val="center"/>
              <w:rPr>
                <w:sz w:val="18"/>
                <w:szCs w:val="18"/>
              </w:rPr>
            </w:pPr>
            <w:r w:rsidRPr="00C176C7">
              <w:rPr>
                <w:sz w:val="18"/>
                <w:szCs w:val="18"/>
              </w:rPr>
              <w:t>674.91</w:t>
            </w:r>
          </w:p>
        </w:tc>
      </w:tr>
      <w:tr w:rsidR="00C176C7" w:rsidRPr="00C176C7" w14:paraId="2EC56457" w14:textId="77777777" w:rsidTr="00C176C7">
        <w:trPr>
          <w:trHeight w:val="255"/>
          <w:jc w:val="center"/>
        </w:trPr>
        <w:tc>
          <w:tcPr>
            <w:tcW w:w="825" w:type="dxa"/>
            <w:vMerge/>
            <w:vAlign w:val="center"/>
            <w:hideMark/>
          </w:tcPr>
          <w:p w14:paraId="5818BA2F" w14:textId="77777777" w:rsidR="00C176C7" w:rsidRPr="00C176C7" w:rsidRDefault="00C176C7" w:rsidP="00C176C7">
            <w:pPr>
              <w:jc w:val="center"/>
              <w:rPr>
                <w:sz w:val="18"/>
                <w:szCs w:val="18"/>
              </w:rPr>
            </w:pPr>
          </w:p>
        </w:tc>
        <w:tc>
          <w:tcPr>
            <w:tcW w:w="2195" w:type="dxa"/>
            <w:vMerge w:val="restart"/>
            <w:noWrap/>
            <w:vAlign w:val="center"/>
            <w:hideMark/>
          </w:tcPr>
          <w:p w14:paraId="47AB8F6A"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1BA9B665"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58C6EED9" w14:textId="77777777" w:rsidR="00C176C7" w:rsidRPr="00C176C7" w:rsidRDefault="00C176C7" w:rsidP="00C176C7">
            <w:pPr>
              <w:jc w:val="center"/>
              <w:rPr>
                <w:sz w:val="18"/>
                <w:szCs w:val="18"/>
              </w:rPr>
            </w:pPr>
            <w:r w:rsidRPr="00C176C7">
              <w:rPr>
                <w:sz w:val="18"/>
                <w:szCs w:val="18"/>
              </w:rPr>
              <w:t>459.20</w:t>
            </w:r>
          </w:p>
        </w:tc>
        <w:tc>
          <w:tcPr>
            <w:tcW w:w="826" w:type="dxa"/>
            <w:noWrap/>
            <w:vAlign w:val="center"/>
            <w:hideMark/>
          </w:tcPr>
          <w:p w14:paraId="62C5D079" w14:textId="77777777" w:rsidR="00C176C7" w:rsidRPr="00C176C7" w:rsidRDefault="00C176C7" w:rsidP="00C176C7">
            <w:pPr>
              <w:jc w:val="center"/>
              <w:rPr>
                <w:sz w:val="18"/>
                <w:szCs w:val="18"/>
              </w:rPr>
            </w:pPr>
            <w:r w:rsidRPr="00C176C7">
              <w:rPr>
                <w:sz w:val="18"/>
                <w:szCs w:val="18"/>
              </w:rPr>
              <w:t>533.48</w:t>
            </w:r>
          </w:p>
        </w:tc>
        <w:tc>
          <w:tcPr>
            <w:tcW w:w="826" w:type="dxa"/>
            <w:noWrap/>
            <w:vAlign w:val="center"/>
            <w:hideMark/>
          </w:tcPr>
          <w:p w14:paraId="59DBA366" w14:textId="77777777" w:rsidR="00C176C7" w:rsidRPr="00C176C7" w:rsidRDefault="00C176C7" w:rsidP="00C176C7">
            <w:pPr>
              <w:jc w:val="center"/>
              <w:rPr>
                <w:sz w:val="18"/>
                <w:szCs w:val="18"/>
              </w:rPr>
            </w:pPr>
            <w:r w:rsidRPr="00C176C7">
              <w:rPr>
                <w:sz w:val="18"/>
                <w:szCs w:val="18"/>
              </w:rPr>
              <w:t>457.86</w:t>
            </w:r>
          </w:p>
        </w:tc>
        <w:tc>
          <w:tcPr>
            <w:tcW w:w="826" w:type="dxa"/>
            <w:noWrap/>
            <w:vAlign w:val="center"/>
            <w:hideMark/>
          </w:tcPr>
          <w:p w14:paraId="5A185A0B" w14:textId="77777777" w:rsidR="00C176C7" w:rsidRPr="00C176C7" w:rsidRDefault="00C176C7" w:rsidP="00C176C7">
            <w:pPr>
              <w:jc w:val="center"/>
              <w:rPr>
                <w:sz w:val="18"/>
                <w:szCs w:val="18"/>
              </w:rPr>
            </w:pPr>
            <w:r w:rsidRPr="00C176C7">
              <w:rPr>
                <w:sz w:val="18"/>
                <w:szCs w:val="18"/>
              </w:rPr>
              <w:t>15.76</w:t>
            </w:r>
          </w:p>
        </w:tc>
        <w:tc>
          <w:tcPr>
            <w:tcW w:w="826" w:type="dxa"/>
            <w:noWrap/>
            <w:vAlign w:val="center"/>
            <w:hideMark/>
          </w:tcPr>
          <w:p w14:paraId="7343379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4B9067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939858D" w14:textId="77777777" w:rsidR="00C176C7" w:rsidRPr="00C176C7" w:rsidRDefault="00C176C7" w:rsidP="00C176C7">
            <w:pPr>
              <w:jc w:val="center"/>
              <w:rPr>
                <w:sz w:val="18"/>
                <w:szCs w:val="18"/>
              </w:rPr>
            </w:pPr>
            <w:r w:rsidRPr="00C176C7">
              <w:rPr>
                <w:sz w:val="18"/>
                <w:szCs w:val="18"/>
              </w:rPr>
              <w:t>457.86</w:t>
            </w:r>
          </w:p>
        </w:tc>
      </w:tr>
      <w:tr w:rsidR="00C176C7" w:rsidRPr="00C176C7" w14:paraId="11E3F435" w14:textId="77777777" w:rsidTr="00C176C7">
        <w:trPr>
          <w:trHeight w:val="255"/>
          <w:jc w:val="center"/>
        </w:trPr>
        <w:tc>
          <w:tcPr>
            <w:tcW w:w="825" w:type="dxa"/>
            <w:vMerge/>
            <w:vAlign w:val="center"/>
            <w:hideMark/>
          </w:tcPr>
          <w:p w14:paraId="65A729A8" w14:textId="77777777" w:rsidR="00C176C7" w:rsidRPr="00C176C7" w:rsidRDefault="00C176C7" w:rsidP="00C176C7">
            <w:pPr>
              <w:jc w:val="center"/>
              <w:rPr>
                <w:sz w:val="18"/>
                <w:szCs w:val="18"/>
              </w:rPr>
            </w:pPr>
          </w:p>
        </w:tc>
        <w:tc>
          <w:tcPr>
            <w:tcW w:w="2195" w:type="dxa"/>
            <w:vMerge/>
            <w:vAlign w:val="center"/>
            <w:hideMark/>
          </w:tcPr>
          <w:p w14:paraId="58F5F9E1" w14:textId="77777777" w:rsidR="00C176C7" w:rsidRPr="00C176C7" w:rsidRDefault="00C176C7" w:rsidP="00C176C7">
            <w:pPr>
              <w:jc w:val="center"/>
              <w:rPr>
                <w:sz w:val="18"/>
                <w:szCs w:val="18"/>
              </w:rPr>
            </w:pPr>
          </w:p>
        </w:tc>
        <w:tc>
          <w:tcPr>
            <w:tcW w:w="826" w:type="dxa"/>
            <w:noWrap/>
            <w:vAlign w:val="center"/>
            <w:hideMark/>
          </w:tcPr>
          <w:p w14:paraId="6F80237F"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21DEBB85" w14:textId="77777777" w:rsidR="00C176C7" w:rsidRPr="00C176C7" w:rsidRDefault="00C176C7" w:rsidP="00C176C7">
            <w:pPr>
              <w:jc w:val="center"/>
              <w:rPr>
                <w:sz w:val="18"/>
                <w:szCs w:val="18"/>
              </w:rPr>
            </w:pPr>
            <w:r w:rsidRPr="00C176C7">
              <w:rPr>
                <w:sz w:val="18"/>
                <w:szCs w:val="18"/>
              </w:rPr>
              <w:t>460.28</w:t>
            </w:r>
          </w:p>
        </w:tc>
        <w:tc>
          <w:tcPr>
            <w:tcW w:w="826" w:type="dxa"/>
            <w:noWrap/>
            <w:vAlign w:val="center"/>
            <w:hideMark/>
          </w:tcPr>
          <w:p w14:paraId="78CCA4DF" w14:textId="77777777" w:rsidR="00C176C7" w:rsidRPr="00C176C7" w:rsidRDefault="00C176C7" w:rsidP="00C176C7">
            <w:pPr>
              <w:jc w:val="center"/>
              <w:rPr>
                <w:sz w:val="18"/>
                <w:szCs w:val="18"/>
              </w:rPr>
            </w:pPr>
            <w:r w:rsidRPr="00C176C7">
              <w:rPr>
                <w:sz w:val="18"/>
                <w:szCs w:val="18"/>
              </w:rPr>
              <w:t>534.40</w:t>
            </w:r>
          </w:p>
        </w:tc>
        <w:tc>
          <w:tcPr>
            <w:tcW w:w="826" w:type="dxa"/>
            <w:noWrap/>
            <w:vAlign w:val="center"/>
            <w:hideMark/>
          </w:tcPr>
          <w:p w14:paraId="5DDDEAC2" w14:textId="77777777" w:rsidR="00C176C7" w:rsidRPr="00C176C7" w:rsidRDefault="00C176C7" w:rsidP="00C176C7">
            <w:pPr>
              <w:jc w:val="center"/>
              <w:rPr>
                <w:sz w:val="18"/>
                <w:szCs w:val="18"/>
              </w:rPr>
            </w:pPr>
            <w:r w:rsidRPr="00C176C7">
              <w:rPr>
                <w:sz w:val="18"/>
                <w:szCs w:val="18"/>
              </w:rPr>
              <w:t>469.77</w:t>
            </w:r>
          </w:p>
        </w:tc>
        <w:tc>
          <w:tcPr>
            <w:tcW w:w="826" w:type="dxa"/>
            <w:noWrap/>
            <w:vAlign w:val="center"/>
            <w:hideMark/>
          </w:tcPr>
          <w:p w14:paraId="2583F61C" w14:textId="77777777" w:rsidR="00C176C7" w:rsidRPr="00C176C7" w:rsidRDefault="00C176C7" w:rsidP="00C176C7">
            <w:pPr>
              <w:jc w:val="center"/>
              <w:rPr>
                <w:sz w:val="18"/>
                <w:szCs w:val="18"/>
              </w:rPr>
            </w:pPr>
            <w:r w:rsidRPr="00C176C7">
              <w:rPr>
                <w:sz w:val="18"/>
                <w:szCs w:val="18"/>
              </w:rPr>
              <w:t>15.21</w:t>
            </w:r>
          </w:p>
        </w:tc>
        <w:tc>
          <w:tcPr>
            <w:tcW w:w="826" w:type="dxa"/>
            <w:noWrap/>
            <w:vAlign w:val="center"/>
            <w:hideMark/>
          </w:tcPr>
          <w:p w14:paraId="52855DA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1667C1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3B3C045" w14:textId="77777777" w:rsidR="00C176C7" w:rsidRPr="00C176C7" w:rsidRDefault="00C176C7" w:rsidP="00C176C7">
            <w:pPr>
              <w:jc w:val="center"/>
              <w:rPr>
                <w:sz w:val="18"/>
                <w:szCs w:val="18"/>
              </w:rPr>
            </w:pPr>
            <w:r w:rsidRPr="00C176C7">
              <w:rPr>
                <w:sz w:val="18"/>
                <w:szCs w:val="18"/>
              </w:rPr>
              <w:t>469.77</w:t>
            </w:r>
          </w:p>
        </w:tc>
      </w:tr>
      <w:tr w:rsidR="00C176C7" w:rsidRPr="00C176C7" w14:paraId="41013CA4" w14:textId="77777777" w:rsidTr="00C176C7">
        <w:trPr>
          <w:trHeight w:val="255"/>
          <w:jc w:val="center"/>
        </w:trPr>
        <w:tc>
          <w:tcPr>
            <w:tcW w:w="825" w:type="dxa"/>
            <w:vMerge/>
            <w:vAlign w:val="center"/>
            <w:hideMark/>
          </w:tcPr>
          <w:p w14:paraId="711C4043" w14:textId="77777777" w:rsidR="00C176C7" w:rsidRPr="00C176C7" w:rsidRDefault="00C176C7" w:rsidP="00C176C7">
            <w:pPr>
              <w:jc w:val="center"/>
              <w:rPr>
                <w:sz w:val="18"/>
                <w:szCs w:val="18"/>
              </w:rPr>
            </w:pPr>
          </w:p>
        </w:tc>
        <w:tc>
          <w:tcPr>
            <w:tcW w:w="2195" w:type="dxa"/>
            <w:vMerge w:val="restart"/>
            <w:noWrap/>
            <w:vAlign w:val="center"/>
            <w:hideMark/>
          </w:tcPr>
          <w:p w14:paraId="63DA2E38"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442BF921"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66013835" w14:textId="77777777" w:rsidR="00C176C7" w:rsidRPr="00C176C7" w:rsidRDefault="00C176C7" w:rsidP="00C176C7">
            <w:pPr>
              <w:jc w:val="center"/>
              <w:rPr>
                <w:sz w:val="18"/>
                <w:szCs w:val="18"/>
              </w:rPr>
            </w:pPr>
            <w:r w:rsidRPr="00C176C7">
              <w:rPr>
                <w:sz w:val="18"/>
                <w:szCs w:val="18"/>
              </w:rPr>
              <w:t>459.20</w:t>
            </w:r>
          </w:p>
        </w:tc>
        <w:tc>
          <w:tcPr>
            <w:tcW w:w="826" w:type="dxa"/>
            <w:noWrap/>
            <w:vAlign w:val="center"/>
            <w:hideMark/>
          </w:tcPr>
          <w:p w14:paraId="57D6458F" w14:textId="77777777" w:rsidR="00C176C7" w:rsidRPr="00C176C7" w:rsidRDefault="00C176C7" w:rsidP="00C176C7">
            <w:pPr>
              <w:jc w:val="center"/>
              <w:rPr>
                <w:sz w:val="18"/>
                <w:szCs w:val="18"/>
              </w:rPr>
            </w:pPr>
            <w:r w:rsidRPr="00C176C7">
              <w:rPr>
                <w:sz w:val="18"/>
                <w:szCs w:val="18"/>
              </w:rPr>
              <w:t>107.98</w:t>
            </w:r>
          </w:p>
        </w:tc>
        <w:tc>
          <w:tcPr>
            <w:tcW w:w="826" w:type="dxa"/>
            <w:noWrap/>
            <w:vAlign w:val="center"/>
            <w:hideMark/>
          </w:tcPr>
          <w:p w14:paraId="523765E6" w14:textId="77777777" w:rsidR="00C176C7" w:rsidRPr="00C176C7" w:rsidRDefault="00C176C7" w:rsidP="00C176C7">
            <w:pPr>
              <w:jc w:val="center"/>
              <w:rPr>
                <w:sz w:val="18"/>
                <w:szCs w:val="18"/>
              </w:rPr>
            </w:pPr>
            <w:r w:rsidRPr="00C176C7">
              <w:rPr>
                <w:sz w:val="18"/>
                <w:szCs w:val="18"/>
              </w:rPr>
              <w:t>118.26</w:t>
            </w:r>
          </w:p>
        </w:tc>
        <w:tc>
          <w:tcPr>
            <w:tcW w:w="826" w:type="dxa"/>
            <w:noWrap/>
            <w:vAlign w:val="center"/>
            <w:hideMark/>
          </w:tcPr>
          <w:p w14:paraId="324D186C" w14:textId="77777777" w:rsidR="00C176C7" w:rsidRPr="00C176C7" w:rsidRDefault="00C176C7" w:rsidP="00C176C7">
            <w:pPr>
              <w:jc w:val="center"/>
              <w:rPr>
                <w:sz w:val="18"/>
                <w:szCs w:val="18"/>
              </w:rPr>
            </w:pPr>
            <w:r w:rsidRPr="00C176C7">
              <w:rPr>
                <w:sz w:val="18"/>
                <w:szCs w:val="18"/>
              </w:rPr>
              <w:t>16.15</w:t>
            </w:r>
          </w:p>
        </w:tc>
        <w:tc>
          <w:tcPr>
            <w:tcW w:w="826" w:type="dxa"/>
            <w:noWrap/>
            <w:vAlign w:val="center"/>
            <w:hideMark/>
          </w:tcPr>
          <w:p w14:paraId="52AEC85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6489B0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A704B2F" w14:textId="77777777" w:rsidR="00C176C7" w:rsidRPr="00C176C7" w:rsidRDefault="00C176C7" w:rsidP="00C176C7">
            <w:pPr>
              <w:jc w:val="center"/>
              <w:rPr>
                <w:sz w:val="18"/>
                <w:szCs w:val="18"/>
              </w:rPr>
            </w:pPr>
            <w:r w:rsidRPr="00C176C7">
              <w:rPr>
                <w:sz w:val="18"/>
                <w:szCs w:val="18"/>
              </w:rPr>
              <w:t>118.26</w:t>
            </w:r>
          </w:p>
        </w:tc>
      </w:tr>
      <w:tr w:rsidR="00C176C7" w:rsidRPr="00C176C7" w14:paraId="79956DDF" w14:textId="77777777" w:rsidTr="00C176C7">
        <w:trPr>
          <w:trHeight w:val="255"/>
          <w:jc w:val="center"/>
        </w:trPr>
        <w:tc>
          <w:tcPr>
            <w:tcW w:w="825" w:type="dxa"/>
            <w:vMerge/>
            <w:vAlign w:val="center"/>
            <w:hideMark/>
          </w:tcPr>
          <w:p w14:paraId="67802F13" w14:textId="77777777" w:rsidR="00C176C7" w:rsidRPr="00C176C7" w:rsidRDefault="00C176C7" w:rsidP="00C176C7">
            <w:pPr>
              <w:jc w:val="center"/>
              <w:rPr>
                <w:sz w:val="18"/>
                <w:szCs w:val="18"/>
              </w:rPr>
            </w:pPr>
          </w:p>
        </w:tc>
        <w:tc>
          <w:tcPr>
            <w:tcW w:w="2195" w:type="dxa"/>
            <w:vMerge/>
            <w:vAlign w:val="center"/>
            <w:hideMark/>
          </w:tcPr>
          <w:p w14:paraId="3B9AE164" w14:textId="77777777" w:rsidR="00C176C7" w:rsidRPr="00C176C7" w:rsidRDefault="00C176C7" w:rsidP="00C176C7">
            <w:pPr>
              <w:jc w:val="center"/>
              <w:rPr>
                <w:sz w:val="18"/>
                <w:szCs w:val="18"/>
              </w:rPr>
            </w:pPr>
          </w:p>
        </w:tc>
        <w:tc>
          <w:tcPr>
            <w:tcW w:w="826" w:type="dxa"/>
            <w:noWrap/>
            <w:vAlign w:val="center"/>
            <w:hideMark/>
          </w:tcPr>
          <w:p w14:paraId="3FC58BF9"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897B6B6" w14:textId="77777777" w:rsidR="00C176C7" w:rsidRPr="00C176C7" w:rsidRDefault="00C176C7" w:rsidP="00C176C7">
            <w:pPr>
              <w:jc w:val="center"/>
              <w:rPr>
                <w:sz w:val="18"/>
                <w:szCs w:val="18"/>
              </w:rPr>
            </w:pPr>
            <w:r w:rsidRPr="00C176C7">
              <w:rPr>
                <w:sz w:val="18"/>
                <w:szCs w:val="18"/>
              </w:rPr>
              <w:t>460.28</w:t>
            </w:r>
          </w:p>
        </w:tc>
        <w:tc>
          <w:tcPr>
            <w:tcW w:w="826" w:type="dxa"/>
            <w:noWrap/>
            <w:vAlign w:val="center"/>
            <w:hideMark/>
          </w:tcPr>
          <w:p w14:paraId="0F492323" w14:textId="77777777" w:rsidR="00C176C7" w:rsidRPr="00C176C7" w:rsidRDefault="00C176C7" w:rsidP="00C176C7">
            <w:pPr>
              <w:jc w:val="center"/>
              <w:rPr>
                <w:sz w:val="18"/>
                <w:szCs w:val="18"/>
              </w:rPr>
            </w:pPr>
            <w:r w:rsidRPr="00C176C7">
              <w:rPr>
                <w:sz w:val="18"/>
                <w:szCs w:val="18"/>
              </w:rPr>
              <w:t>107.91</w:t>
            </w:r>
          </w:p>
        </w:tc>
        <w:tc>
          <w:tcPr>
            <w:tcW w:w="826" w:type="dxa"/>
            <w:noWrap/>
            <w:vAlign w:val="center"/>
            <w:hideMark/>
          </w:tcPr>
          <w:p w14:paraId="03D59FFA" w14:textId="77777777" w:rsidR="00C176C7" w:rsidRPr="00C176C7" w:rsidRDefault="00C176C7" w:rsidP="00C176C7">
            <w:pPr>
              <w:jc w:val="center"/>
              <w:rPr>
                <w:sz w:val="18"/>
                <w:szCs w:val="18"/>
              </w:rPr>
            </w:pPr>
            <w:r w:rsidRPr="00C176C7">
              <w:rPr>
                <w:sz w:val="18"/>
                <w:szCs w:val="18"/>
              </w:rPr>
              <w:t>115.70</w:t>
            </w:r>
          </w:p>
        </w:tc>
        <w:tc>
          <w:tcPr>
            <w:tcW w:w="826" w:type="dxa"/>
            <w:noWrap/>
            <w:vAlign w:val="center"/>
            <w:hideMark/>
          </w:tcPr>
          <w:p w14:paraId="3566FE61" w14:textId="77777777" w:rsidR="00C176C7" w:rsidRPr="00C176C7" w:rsidRDefault="00C176C7" w:rsidP="00C176C7">
            <w:pPr>
              <w:jc w:val="center"/>
              <w:rPr>
                <w:sz w:val="18"/>
                <w:szCs w:val="18"/>
              </w:rPr>
            </w:pPr>
            <w:r w:rsidRPr="00C176C7">
              <w:rPr>
                <w:sz w:val="18"/>
                <w:szCs w:val="18"/>
              </w:rPr>
              <w:t>14.68</w:t>
            </w:r>
          </w:p>
        </w:tc>
        <w:tc>
          <w:tcPr>
            <w:tcW w:w="826" w:type="dxa"/>
            <w:noWrap/>
            <w:vAlign w:val="center"/>
            <w:hideMark/>
          </w:tcPr>
          <w:p w14:paraId="4B39B0C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F40489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02EAC50" w14:textId="77777777" w:rsidR="00C176C7" w:rsidRPr="00C176C7" w:rsidRDefault="00C176C7" w:rsidP="00C176C7">
            <w:pPr>
              <w:jc w:val="center"/>
              <w:rPr>
                <w:sz w:val="18"/>
                <w:szCs w:val="18"/>
              </w:rPr>
            </w:pPr>
            <w:r w:rsidRPr="00C176C7">
              <w:rPr>
                <w:sz w:val="18"/>
                <w:szCs w:val="18"/>
              </w:rPr>
              <w:t>115.70</w:t>
            </w:r>
          </w:p>
        </w:tc>
      </w:tr>
      <w:tr w:rsidR="00C176C7" w:rsidRPr="00C176C7" w14:paraId="46D181EC" w14:textId="77777777" w:rsidTr="00C176C7">
        <w:trPr>
          <w:trHeight w:val="255"/>
          <w:jc w:val="center"/>
        </w:trPr>
        <w:tc>
          <w:tcPr>
            <w:tcW w:w="825" w:type="dxa"/>
            <w:vMerge/>
            <w:vAlign w:val="center"/>
            <w:hideMark/>
          </w:tcPr>
          <w:p w14:paraId="74A50B08" w14:textId="77777777" w:rsidR="00C176C7" w:rsidRPr="00C176C7" w:rsidRDefault="00C176C7" w:rsidP="00C176C7">
            <w:pPr>
              <w:jc w:val="center"/>
              <w:rPr>
                <w:sz w:val="18"/>
                <w:szCs w:val="18"/>
              </w:rPr>
            </w:pPr>
          </w:p>
        </w:tc>
        <w:tc>
          <w:tcPr>
            <w:tcW w:w="2195" w:type="dxa"/>
            <w:vMerge w:val="restart"/>
            <w:noWrap/>
            <w:vAlign w:val="center"/>
            <w:hideMark/>
          </w:tcPr>
          <w:p w14:paraId="7AA51808"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2A97DAED"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1EB67EDB" w14:textId="77777777" w:rsidR="00C176C7" w:rsidRPr="00C176C7" w:rsidRDefault="00C176C7" w:rsidP="00C176C7">
            <w:pPr>
              <w:jc w:val="center"/>
              <w:rPr>
                <w:sz w:val="18"/>
                <w:szCs w:val="18"/>
              </w:rPr>
            </w:pPr>
            <w:r w:rsidRPr="00C176C7">
              <w:rPr>
                <w:sz w:val="18"/>
                <w:szCs w:val="18"/>
              </w:rPr>
              <w:t>459.20</w:t>
            </w:r>
          </w:p>
        </w:tc>
        <w:tc>
          <w:tcPr>
            <w:tcW w:w="826" w:type="dxa"/>
            <w:noWrap/>
            <w:vAlign w:val="center"/>
            <w:hideMark/>
          </w:tcPr>
          <w:p w14:paraId="5A2D5958" w14:textId="77777777" w:rsidR="00C176C7" w:rsidRPr="00C176C7" w:rsidRDefault="00C176C7" w:rsidP="00C176C7">
            <w:pPr>
              <w:jc w:val="center"/>
              <w:rPr>
                <w:sz w:val="18"/>
                <w:szCs w:val="18"/>
              </w:rPr>
            </w:pPr>
            <w:r w:rsidRPr="00C176C7">
              <w:rPr>
                <w:sz w:val="18"/>
                <w:szCs w:val="18"/>
              </w:rPr>
              <w:t>74.28</w:t>
            </w:r>
          </w:p>
        </w:tc>
        <w:tc>
          <w:tcPr>
            <w:tcW w:w="826" w:type="dxa"/>
            <w:noWrap/>
            <w:vAlign w:val="center"/>
            <w:hideMark/>
          </w:tcPr>
          <w:p w14:paraId="18C9713E" w14:textId="77777777" w:rsidR="00C176C7" w:rsidRPr="00C176C7" w:rsidRDefault="00C176C7" w:rsidP="00C176C7">
            <w:pPr>
              <w:jc w:val="center"/>
              <w:rPr>
                <w:sz w:val="18"/>
                <w:szCs w:val="18"/>
              </w:rPr>
            </w:pPr>
            <w:r w:rsidRPr="00C176C7">
              <w:rPr>
                <w:sz w:val="18"/>
                <w:szCs w:val="18"/>
              </w:rPr>
              <w:t>71.97</w:t>
            </w:r>
          </w:p>
        </w:tc>
        <w:tc>
          <w:tcPr>
            <w:tcW w:w="826" w:type="dxa"/>
            <w:noWrap/>
            <w:vAlign w:val="center"/>
            <w:hideMark/>
          </w:tcPr>
          <w:p w14:paraId="030A1D10" w14:textId="77777777" w:rsidR="00C176C7" w:rsidRPr="00C176C7" w:rsidRDefault="00C176C7" w:rsidP="00C176C7">
            <w:pPr>
              <w:jc w:val="center"/>
              <w:rPr>
                <w:sz w:val="18"/>
                <w:szCs w:val="18"/>
              </w:rPr>
            </w:pPr>
            <w:r w:rsidRPr="00C176C7">
              <w:rPr>
                <w:sz w:val="18"/>
                <w:szCs w:val="18"/>
              </w:rPr>
              <w:t>3.09</w:t>
            </w:r>
          </w:p>
        </w:tc>
        <w:tc>
          <w:tcPr>
            <w:tcW w:w="826" w:type="dxa"/>
            <w:noWrap/>
            <w:vAlign w:val="center"/>
            <w:hideMark/>
          </w:tcPr>
          <w:p w14:paraId="36099181"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281FDF8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9CF0A78" w14:textId="77777777" w:rsidR="00C176C7" w:rsidRPr="00C176C7" w:rsidRDefault="00C176C7" w:rsidP="00C176C7">
            <w:pPr>
              <w:jc w:val="center"/>
              <w:rPr>
                <w:sz w:val="18"/>
                <w:szCs w:val="18"/>
              </w:rPr>
            </w:pPr>
            <w:r w:rsidRPr="00C176C7">
              <w:rPr>
                <w:sz w:val="18"/>
                <w:szCs w:val="18"/>
              </w:rPr>
              <w:t>55.67</w:t>
            </w:r>
          </w:p>
        </w:tc>
      </w:tr>
      <w:tr w:rsidR="00C176C7" w:rsidRPr="00C176C7" w14:paraId="56DDC19C" w14:textId="77777777" w:rsidTr="00C176C7">
        <w:trPr>
          <w:trHeight w:val="255"/>
          <w:jc w:val="center"/>
        </w:trPr>
        <w:tc>
          <w:tcPr>
            <w:tcW w:w="825" w:type="dxa"/>
            <w:vMerge/>
            <w:vAlign w:val="center"/>
            <w:hideMark/>
          </w:tcPr>
          <w:p w14:paraId="6E721CE3" w14:textId="77777777" w:rsidR="00C176C7" w:rsidRPr="00C176C7" w:rsidRDefault="00C176C7" w:rsidP="00C176C7">
            <w:pPr>
              <w:jc w:val="center"/>
              <w:rPr>
                <w:sz w:val="18"/>
                <w:szCs w:val="18"/>
              </w:rPr>
            </w:pPr>
          </w:p>
        </w:tc>
        <w:tc>
          <w:tcPr>
            <w:tcW w:w="2195" w:type="dxa"/>
            <w:vMerge/>
            <w:vAlign w:val="center"/>
            <w:hideMark/>
          </w:tcPr>
          <w:p w14:paraId="2ACB2EB8" w14:textId="77777777" w:rsidR="00C176C7" w:rsidRPr="00C176C7" w:rsidRDefault="00C176C7" w:rsidP="00C176C7">
            <w:pPr>
              <w:jc w:val="center"/>
              <w:rPr>
                <w:sz w:val="18"/>
                <w:szCs w:val="18"/>
              </w:rPr>
            </w:pPr>
          </w:p>
        </w:tc>
        <w:tc>
          <w:tcPr>
            <w:tcW w:w="826" w:type="dxa"/>
            <w:noWrap/>
            <w:vAlign w:val="center"/>
            <w:hideMark/>
          </w:tcPr>
          <w:p w14:paraId="4FCC253B"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5BD20D9" w14:textId="77777777" w:rsidR="00C176C7" w:rsidRPr="00C176C7" w:rsidRDefault="00C176C7" w:rsidP="00C176C7">
            <w:pPr>
              <w:jc w:val="center"/>
              <w:rPr>
                <w:sz w:val="18"/>
                <w:szCs w:val="18"/>
              </w:rPr>
            </w:pPr>
            <w:r w:rsidRPr="00C176C7">
              <w:rPr>
                <w:sz w:val="18"/>
                <w:szCs w:val="18"/>
              </w:rPr>
              <w:t>460.28</w:t>
            </w:r>
          </w:p>
        </w:tc>
        <w:tc>
          <w:tcPr>
            <w:tcW w:w="826" w:type="dxa"/>
            <w:noWrap/>
            <w:vAlign w:val="center"/>
            <w:hideMark/>
          </w:tcPr>
          <w:p w14:paraId="23A20B90" w14:textId="77777777" w:rsidR="00C176C7" w:rsidRPr="00C176C7" w:rsidRDefault="00C176C7" w:rsidP="00C176C7">
            <w:pPr>
              <w:jc w:val="center"/>
              <w:rPr>
                <w:sz w:val="18"/>
                <w:szCs w:val="18"/>
              </w:rPr>
            </w:pPr>
            <w:r w:rsidRPr="00C176C7">
              <w:rPr>
                <w:sz w:val="18"/>
                <w:szCs w:val="18"/>
              </w:rPr>
              <w:t>74.12</w:t>
            </w:r>
          </w:p>
        </w:tc>
        <w:tc>
          <w:tcPr>
            <w:tcW w:w="826" w:type="dxa"/>
            <w:noWrap/>
            <w:vAlign w:val="center"/>
            <w:hideMark/>
          </w:tcPr>
          <w:p w14:paraId="1AA247EA" w14:textId="77777777" w:rsidR="00C176C7" w:rsidRPr="00C176C7" w:rsidRDefault="00C176C7" w:rsidP="00C176C7">
            <w:pPr>
              <w:jc w:val="center"/>
              <w:rPr>
                <w:sz w:val="18"/>
                <w:szCs w:val="18"/>
              </w:rPr>
            </w:pPr>
            <w:r w:rsidRPr="00C176C7">
              <w:rPr>
                <w:sz w:val="18"/>
                <w:szCs w:val="18"/>
              </w:rPr>
              <w:t>72.24</w:t>
            </w:r>
          </w:p>
        </w:tc>
        <w:tc>
          <w:tcPr>
            <w:tcW w:w="826" w:type="dxa"/>
            <w:noWrap/>
            <w:vAlign w:val="center"/>
            <w:hideMark/>
          </w:tcPr>
          <w:p w14:paraId="5EADA31D" w14:textId="77777777" w:rsidR="00C176C7" w:rsidRPr="00C176C7" w:rsidRDefault="00C176C7" w:rsidP="00C176C7">
            <w:pPr>
              <w:jc w:val="center"/>
              <w:rPr>
                <w:sz w:val="18"/>
                <w:szCs w:val="18"/>
              </w:rPr>
            </w:pPr>
            <w:r w:rsidRPr="00C176C7">
              <w:rPr>
                <w:sz w:val="18"/>
                <w:szCs w:val="18"/>
              </w:rPr>
              <w:t>24.11</w:t>
            </w:r>
          </w:p>
        </w:tc>
        <w:tc>
          <w:tcPr>
            <w:tcW w:w="826" w:type="dxa"/>
            <w:noWrap/>
            <w:vAlign w:val="center"/>
            <w:hideMark/>
          </w:tcPr>
          <w:p w14:paraId="465777D6"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249D209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AF7FE26" w14:textId="77777777" w:rsidR="00C176C7" w:rsidRPr="00C176C7" w:rsidRDefault="00C176C7" w:rsidP="00C176C7">
            <w:pPr>
              <w:jc w:val="center"/>
              <w:rPr>
                <w:sz w:val="18"/>
                <w:szCs w:val="18"/>
              </w:rPr>
            </w:pPr>
            <w:r w:rsidRPr="00C176C7">
              <w:rPr>
                <w:sz w:val="18"/>
                <w:szCs w:val="18"/>
              </w:rPr>
              <w:t>55.94</w:t>
            </w:r>
          </w:p>
        </w:tc>
      </w:tr>
      <w:tr w:rsidR="00C176C7" w:rsidRPr="00C176C7" w14:paraId="76C7FF31" w14:textId="77777777" w:rsidTr="00C176C7">
        <w:trPr>
          <w:trHeight w:val="255"/>
          <w:jc w:val="center"/>
        </w:trPr>
        <w:tc>
          <w:tcPr>
            <w:tcW w:w="825" w:type="dxa"/>
            <w:vMerge/>
            <w:vAlign w:val="center"/>
            <w:hideMark/>
          </w:tcPr>
          <w:p w14:paraId="1459544B" w14:textId="77777777" w:rsidR="00C176C7" w:rsidRPr="00C176C7" w:rsidRDefault="00C176C7" w:rsidP="00C176C7">
            <w:pPr>
              <w:jc w:val="center"/>
              <w:rPr>
                <w:sz w:val="18"/>
                <w:szCs w:val="18"/>
              </w:rPr>
            </w:pPr>
          </w:p>
        </w:tc>
        <w:tc>
          <w:tcPr>
            <w:tcW w:w="2195" w:type="dxa"/>
            <w:vMerge w:val="restart"/>
            <w:noWrap/>
            <w:vAlign w:val="center"/>
            <w:hideMark/>
          </w:tcPr>
          <w:p w14:paraId="420373D3"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197F306F"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F71D071" w14:textId="77777777" w:rsidR="00C176C7" w:rsidRPr="00C176C7" w:rsidRDefault="00C176C7" w:rsidP="00C176C7">
            <w:pPr>
              <w:jc w:val="center"/>
              <w:rPr>
                <w:sz w:val="18"/>
                <w:szCs w:val="18"/>
              </w:rPr>
            </w:pPr>
            <w:r w:rsidRPr="00C176C7">
              <w:rPr>
                <w:sz w:val="18"/>
                <w:szCs w:val="18"/>
              </w:rPr>
              <w:t>459.20</w:t>
            </w:r>
          </w:p>
        </w:tc>
        <w:tc>
          <w:tcPr>
            <w:tcW w:w="826" w:type="dxa"/>
            <w:noWrap/>
            <w:vAlign w:val="center"/>
            <w:hideMark/>
          </w:tcPr>
          <w:p w14:paraId="0C5648C9"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6532F04E" w14:textId="77777777" w:rsidR="00C176C7" w:rsidRPr="00C176C7" w:rsidRDefault="00C176C7" w:rsidP="00C176C7">
            <w:pPr>
              <w:jc w:val="center"/>
              <w:rPr>
                <w:sz w:val="18"/>
                <w:szCs w:val="18"/>
              </w:rPr>
            </w:pPr>
            <w:r w:rsidRPr="00C176C7">
              <w:rPr>
                <w:sz w:val="18"/>
                <w:szCs w:val="18"/>
              </w:rPr>
              <w:t>573.56</w:t>
            </w:r>
          </w:p>
        </w:tc>
        <w:tc>
          <w:tcPr>
            <w:tcW w:w="826" w:type="dxa"/>
            <w:noWrap/>
            <w:vAlign w:val="center"/>
            <w:hideMark/>
          </w:tcPr>
          <w:p w14:paraId="6E39BD65" w14:textId="77777777" w:rsidR="00C176C7" w:rsidRPr="00C176C7" w:rsidRDefault="00C176C7" w:rsidP="00C176C7">
            <w:pPr>
              <w:jc w:val="center"/>
              <w:rPr>
                <w:sz w:val="18"/>
                <w:szCs w:val="18"/>
              </w:rPr>
            </w:pPr>
            <w:r w:rsidRPr="00C176C7">
              <w:rPr>
                <w:sz w:val="18"/>
                <w:szCs w:val="18"/>
              </w:rPr>
              <w:t>6.18</w:t>
            </w:r>
          </w:p>
        </w:tc>
        <w:tc>
          <w:tcPr>
            <w:tcW w:w="826" w:type="dxa"/>
            <w:noWrap/>
            <w:vAlign w:val="center"/>
            <w:hideMark/>
          </w:tcPr>
          <w:p w14:paraId="3823BC7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E01BC9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3AC5F12" w14:textId="77777777" w:rsidR="00C176C7" w:rsidRPr="00C176C7" w:rsidRDefault="00C176C7" w:rsidP="00C176C7">
            <w:pPr>
              <w:jc w:val="center"/>
              <w:rPr>
                <w:sz w:val="18"/>
                <w:szCs w:val="18"/>
              </w:rPr>
            </w:pPr>
            <w:r w:rsidRPr="00C176C7">
              <w:rPr>
                <w:sz w:val="18"/>
                <w:szCs w:val="18"/>
              </w:rPr>
              <w:t>573.56</w:t>
            </w:r>
          </w:p>
        </w:tc>
      </w:tr>
      <w:tr w:rsidR="00C176C7" w:rsidRPr="00C176C7" w14:paraId="5F271196" w14:textId="77777777" w:rsidTr="00C176C7">
        <w:trPr>
          <w:trHeight w:val="255"/>
          <w:jc w:val="center"/>
        </w:trPr>
        <w:tc>
          <w:tcPr>
            <w:tcW w:w="825" w:type="dxa"/>
            <w:vMerge/>
            <w:vAlign w:val="center"/>
            <w:hideMark/>
          </w:tcPr>
          <w:p w14:paraId="7195E9D8" w14:textId="77777777" w:rsidR="00C176C7" w:rsidRPr="00C176C7" w:rsidRDefault="00C176C7" w:rsidP="00C176C7">
            <w:pPr>
              <w:jc w:val="center"/>
              <w:rPr>
                <w:sz w:val="18"/>
                <w:szCs w:val="18"/>
              </w:rPr>
            </w:pPr>
          </w:p>
        </w:tc>
        <w:tc>
          <w:tcPr>
            <w:tcW w:w="2195" w:type="dxa"/>
            <w:vMerge/>
            <w:vAlign w:val="center"/>
            <w:hideMark/>
          </w:tcPr>
          <w:p w14:paraId="1F38E4CE" w14:textId="77777777" w:rsidR="00C176C7" w:rsidRPr="00C176C7" w:rsidRDefault="00C176C7" w:rsidP="00C176C7">
            <w:pPr>
              <w:jc w:val="center"/>
              <w:rPr>
                <w:sz w:val="18"/>
                <w:szCs w:val="18"/>
              </w:rPr>
            </w:pPr>
          </w:p>
        </w:tc>
        <w:tc>
          <w:tcPr>
            <w:tcW w:w="826" w:type="dxa"/>
            <w:noWrap/>
            <w:vAlign w:val="center"/>
            <w:hideMark/>
          </w:tcPr>
          <w:p w14:paraId="64AE6483"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152DFD7" w14:textId="77777777" w:rsidR="00C176C7" w:rsidRPr="00C176C7" w:rsidRDefault="00C176C7" w:rsidP="00C176C7">
            <w:pPr>
              <w:jc w:val="center"/>
              <w:rPr>
                <w:sz w:val="18"/>
                <w:szCs w:val="18"/>
              </w:rPr>
            </w:pPr>
            <w:r w:rsidRPr="00C176C7">
              <w:rPr>
                <w:sz w:val="18"/>
                <w:szCs w:val="18"/>
              </w:rPr>
              <w:t>460.28</w:t>
            </w:r>
          </w:p>
        </w:tc>
        <w:tc>
          <w:tcPr>
            <w:tcW w:w="826" w:type="dxa"/>
            <w:noWrap/>
            <w:vAlign w:val="center"/>
            <w:hideMark/>
          </w:tcPr>
          <w:p w14:paraId="33620450"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524C364C" w14:textId="77777777" w:rsidR="00C176C7" w:rsidRPr="00C176C7" w:rsidRDefault="00C176C7" w:rsidP="00C176C7">
            <w:pPr>
              <w:jc w:val="center"/>
              <w:rPr>
                <w:sz w:val="18"/>
                <w:szCs w:val="18"/>
              </w:rPr>
            </w:pPr>
            <w:r w:rsidRPr="00C176C7">
              <w:rPr>
                <w:sz w:val="18"/>
                <w:szCs w:val="18"/>
              </w:rPr>
              <w:t>571.16</w:t>
            </w:r>
          </w:p>
        </w:tc>
        <w:tc>
          <w:tcPr>
            <w:tcW w:w="826" w:type="dxa"/>
            <w:noWrap/>
            <w:vAlign w:val="center"/>
            <w:hideMark/>
          </w:tcPr>
          <w:p w14:paraId="50CBD527" w14:textId="77777777" w:rsidR="00C176C7" w:rsidRPr="00C176C7" w:rsidRDefault="00C176C7" w:rsidP="00C176C7">
            <w:pPr>
              <w:jc w:val="center"/>
              <w:rPr>
                <w:sz w:val="18"/>
                <w:szCs w:val="18"/>
              </w:rPr>
            </w:pPr>
            <w:r w:rsidRPr="00C176C7">
              <w:rPr>
                <w:sz w:val="18"/>
                <w:szCs w:val="18"/>
              </w:rPr>
              <w:t>6.07</w:t>
            </w:r>
          </w:p>
        </w:tc>
        <w:tc>
          <w:tcPr>
            <w:tcW w:w="826" w:type="dxa"/>
            <w:noWrap/>
            <w:vAlign w:val="center"/>
            <w:hideMark/>
          </w:tcPr>
          <w:p w14:paraId="36BD275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19A025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C590BD0" w14:textId="77777777" w:rsidR="00C176C7" w:rsidRPr="00C176C7" w:rsidRDefault="00C176C7" w:rsidP="00C176C7">
            <w:pPr>
              <w:jc w:val="center"/>
              <w:rPr>
                <w:sz w:val="18"/>
                <w:szCs w:val="18"/>
              </w:rPr>
            </w:pPr>
            <w:r w:rsidRPr="00C176C7">
              <w:rPr>
                <w:sz w:val="18"/>
                <w:szCs w:val="18"/>
              </w:rPr>
              <w:t>571.16</w:t>
            </w:r>
          </w:p>
        </w:tc>
      </w:tr>
      <w:tr w:rsidR="00C176C7" w:rsidRPr="00C176C7" w14:paraId="112AFD2B" w14:textId="77777777" w:rsidTr="00C176C7">
        <w:trPr>
          <w:trHeight w:val="255"/>
          <w:jc w:val="center"/>
        </w:trPr>
        <w:tc>
          <w:tcPr>
            <w:tcW w:w="825" w:type="dxa"/>
            <w:vMerge w:val="restart"/>
            <w:noWrap/>
            <w:vAlign w:val="center"/>
            <w:hideMark/>
          </w:tcPr>
          <w:p w14:paraId="78DA9E53" w14:textId="77777777" w:rsidR="00C176C7" w:rsidRPr="00C176C7" w:rsidRDefault="00C176C7" w:rsidP="00C176C7">
            <w:pPr>
              <w:jc w:val="center"/>
              <w:rPr>
                <w:sz w:val="18"/>
                <w:szCs w:val="18"/>
              </w:rPr>
            </w:pPr>
            <w:r w:rsidRPr="00C176C7">
              <w:rPr>
                <w:sz w:val="18"/>
                <w:szCs w:val="18"/>
              </w:rPr>
              <w:t>SJT8</w:t>
            </w:r>
          </w:p>
        </w:tc>
        <w:tc>
          <w:tcPr>
            <w:tcW w:w="2195" w:type="dxa"/>
            <w:vMerge w:val="restart"/>
            <w:noWrap/>
            <w:vAlign w:val="center"/>
            <w:hideMark/>
          </w:tcPr>
          <w:p w14:paraId="75F8D980"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66BCED5F"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78EB48AC" w14:textId="77777777" w:rsidR="00C176C7" w:rsidRPr="00C176C7" w:rsidRDefault="00C176C7" w:rsidP="00C176C7">
            <w:pPr>
              <w:jc w:val="center"/>
              <w:rPr>
                <w:sz w:val="18"/>
                <w:szCs w:val="18"/>
              </w:rPr>
            </w:pPr>
            <w:r w:rsidRPr="00C176C7">
              <w:rPr>
                <w:sz w:val="18"/>
                <w:szCs w:val="18"/>
              </w:rPr>
              <w:t>510.02</w:t>
            </w:r>
          </w:p>
        </w:tc>
        <w:tc>
          <w:tcPr>
            <w:tcW w:w="826" w:type="dxa"/>
            <w:noWrap/>
            <w:vAlign w:val="center"/>
            <w:hideMark/>
          </w:tcPr>
          <w:p w14:paraId="754FF5A7" w14:textId="77777777" w:rsidR="00C176C7" w:rsidRPr="00C176C7" w:rsidRDefault="00C176C7" w:rsidP="00C176C7">
            <w:pPr>
              <w:jc w:val="center"/>
              <w:rPr>
                <w:sz w:val="18"/>
                <w:szCs w:val="18"/>
              </w:rPr>
            </w:pPr>
            <w:r w:rsidRPr="00C176C7">
              <w:rPr>
                <w:sz w:val="18"/>
                <w:szCs w:val="18"/>
              </w:rPr>
              <w:t>569.93</w:t>
            </w:r>
          </w:p>
        </w:tc>
        <w:tc>
          <w:tcPr>
            <w:tcW w:w="826" w:type="dxa"/>
            <w:noWrap/>
            <w:vAlign w:val="center"/>
            <w:hideMark/>
          </w:tcPr>
          <w:p w14:paraId="178FFB96" w14:textId="77777777" w:rsidR="00C176C7" w:rsidRPr="00C176C7" w:rsidRDefault="00C176C7" w:rsidP="00C176C7">
            <w:pPr>
              <w:jc w:val="center"/>
              <w:rPr>
                <w:sz w:val="18"/>
                <w:szCs w:val="18"/>
              </w:rPr>
            </w:pPr>
            <w:r w:rsidRPr="00C176C7">
              <w:rPr>
                <w:sz w:val="18"/>
                <w:szCs w:val="18"/>
              </w:rPr>
              <w:t>691.48</w:t>
            </w:r>
          </w:p>
        </w:tc>
        <w:tc>
          <w:tcPr>
            <w:tcW w:w="826" w:type="dxa"/>
            <w:noWrap/>
            <w:vAlign w:val="center"/>
            <w:hideMark/>
          </w:tcPr>
          <w:p w14:paraId="09B35CF9" w14:textId="77777777" w:rsidR="00C176C7" w:rsidRPr="00C176C7" w:rsidRDefault="00C176C7" w:rsidP="00C176C7">
            <w:pPr>
              <w:jc w:val="center"/>
              <w:rPr>
                <w:sz w:val="18"/>
                <w:szCs w:val="18"/>
              </w:rPr>
            </w:pPr>
            <w:r w:rsidRPr="00C176C7">
              <w:rPr>
                <w:sz w:val="18"/>
                <w:szCs w:val="18"/>
              </w:rPr>
              <w:t>8.81</w:t>
            </w:r>
          </w:p>
        </w:tc>
        <w:tc>
          <w:tcPr>
            <w:tcW w:w="826" w:type="dxa"/>
            <w:noWrap/>
            <w:vAlign w:val="center"/>
            <w:hideMark/>
          </w:tcPr>
          <w:p w14:paraId="410267C4"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453A398"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7B7CC71" w14:textId="77777777" w:rsidR="00C176C7" w:rsidRPr="00C176C7" w:rsidRDefault="00C176C7" w:rsidP="00C176C7">
            <w:pPr>
              <w:jc w:val="center"/>
              <w:rPr>
                <w:sz w:val="18"/>
                <w:szCs w:val="18"/>
              </w:rPr>
            </w:pPr>
            <w:r w:rsidRPr="00C176C7">
              <w:rPr>
                <w:sz w:val="18"/>
                <w:szCs w:val="18"/>
              </w:rPr>
              <w:t>739.33</w:t>
            </w:r>
          </w:p>
        </w:tc>
      </w:tr>
      <w:tr w:rsidR="00C176C7" w:rsidRPr="00C176C7" w14:paraId="7099C8DC" w14:textId="77777777" w:rsidTr="00C176C7">
        <w:trPr>
          <w:trHeight w:val="255"/>
          <w:jc w:val="center"/>
        </w:trPr>
        <w:tc>
          <w:tcPr>
            <w:tcW w:w="825" w:type="dxa"/>
            <w:vMerge/>
            <w:vAlign w:val="center"/>
            <w:hideMark/>
          </w:tcPr>
          <w:p w14:paraId="393F2699" w14:textId="77777777" w:rsidR="00C176C7" w:rsidRPr="00C176C7" w:rsidRDefault="00C176C7" w:rsidP="00C176C7">
            <w:pPr>
              <w:jc w:val="center"/>
              <w:rPr>
                <w:sz w:val="18"/>
                <w:szCs w:val="18"/>
              </w:rPr>
            </w:pPr>
          </w:p>
        </w:tc>
        <w:tc>
          <w:tcPr>
            <w:tcW w:w="2195" w:type="dxa"/>
            <w:vMerge/>
            <w:vAlign w:val="center"/>
            <w:hideMark/>
          </w:tcPr>
          <w:p w14:paraId="46B89C77" w14:textId="77777777" w:rsidR="00C176C7" w:rsidRPr="00C176C7" w:rsidRDefault="00C176C7" w:rsidP="00C176C7">
            <w:pPr>
              <w:jc w:val="center"/>
              <w:rPr>
                <w:sz w:val="18"/>
                <w:szCs w:val="18"/>
              </w:rPr>
            </w:pPr>
          </w:p>
        </w:tc>
        <w:tc>
          <w:tcPr>
            <w:tcW w:w="826" w:type="dxa"/>
            <w:noWrap/>
            <w:vAlign w:val="center"/>
            <w:hideMark/>
          </w:tcPr>
          <w:p w14:paraId="335755C0"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38817C65" w14:textId="77777777" w:rsidR="00C176C7" w:rsidRPr="00C176C7" w:rsidRDefault="00C176C7" w:rsidP="00C176C7">
            <w:pPr>
              <w:jc w:val="center"/>
              <w:rPr>
                <w:sz w:val="18"/>
                <w:szCs w:val="18"/>
              </w:rPr>
            </w:pPr>
            <w:r w:rsidRPr="00C176C7">
              <w:rPr>
                <w:sz w:val="18"/>
                <w:szCs w:val="18"/>
              </w:rPr>
              <w:t>509.93</w:t>
            </w:r>
          </w:p>
        </w:tc>
        <w:tc>
          <w:tcPr>
            <w:tcW w:w="826" w:type="dxa"/>
            <w:noWrap/>
            <w:vAlign w:val="center"/>
            <w:hideMark/>
          </w:tcPr>
          <w:p w14:paraId="5A8DF9C5" w14:textId="77777777" w:rsidR="00C176C7" w:rsidRPr="00C176C7" w:rsidRDefault="00C176C7" w:rsidP="00C176C7">
            <w:pPr>
              <w:jc w:val="center"/>
              <w:rPr>
                <w:sz w:val="18"/>
                <w:szCs w:val="18"/>
              </w:rPr>
            </w:pPr>
            <w:r w:rsidRPr="00C176C7">
              <w:rPr>
                <w:sz w:val="18"/>
                <w:szCs w:val="18"/>
              </w:rPr>
              <w:t>567.87</w:t>
            </w:r>
          </w:p>
        </w:tc>
        <w:tc>
          <w:tcPr>
            <w:tcW w:w="826" w:type="dxa"/>
            <w:noWrap/>
            <w:vAlign w:val="center"/>
            <w:hideMark/>
          </w:tcPr>
          <w:p w14:paraId="13B3D48F" w14:textId="77777777" w:rsidR="00C176C7" w:rsidRPr="00C176C7" w:rsidRDefault="00C176C7" w:rsidP="00C176C7">
            <w:pPr>
              <w:jc w:val="center"/>
              <w:rPr>
                <w:sz w:val="18"/>
                <w:szCs w:val="18"/>
              </w:rPr>
            </w:pPr>
            <w:r w:rsidRPr="00C176C7">
              <w:rPr>
                <w:sz w:val="18"/>
                <w:szCs w:val="18"/>
              </w:rPr>
              <w:t>697.23</w:t>
            </w:r>
          </w:p>
        </w:tc>
        <w:tc>
          <w:tcPr>
            <w:tcW w:w="826" w:type="dxa"/>
            <w:noWrap/>
            <w:vAlign w:val="center"/>
            <w:hideMark/>
          </w:tcPr>
          <w:p w14:paraId="74EE2B31" w14:textId="77777777" w:rsidR="00C176C7" w:rsidRPr="00C176C7" w:rsidRDefault="00C176C7" w:rsidP="00C176C7">
            <w:pPr>
              <w:jc w:val="center"/>
              <w:rPr>
                <w:sz w:val="18"/>
                <w:szCs w:val="18"/>
              </w:rPr>
            </w:pPr>
            <w:r w:rsidRPr="00C176C7">
              <w:rPr>
                <w:sz w:val="18"/>
                <w:szCs w:val="18"/>
              </w:rPr>
              <w:t>8.87</w:t>
            </w:r>
          </w:p>
        </w:tc>
        <w:tc>
          <w:tcPr>
            <w:tcW w:w="826" w:type="dxa"/>
            <w:noWrap/>
            <w:vAlign w:val="center"/>
            <w:hideMark/>
          </w:tcPr>
          <w:p w14:paraId="6FFBEE4F"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2EF2421D"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EDF1E4A" w14:textId="77777777" w:rsidR="00C176C7" w:rsidRPr="00C176C7" w:rsidRDefault="00C176C7" w:rsidP="00C176C7">
            <w:pPr>
              <w:jc w:val="center"/>
              <w:rPr>
                <w:sz w:val="18"/>
                <w:szCs w:val="18"/>
              </w:rPr>
            </w:pPr>
            <w:r w:rsidRPr="00C176C7">
              <w:rPr>
                <w:sz w:val="18"/>
                <w:szCs w:val="18"/>
              </w:rPr>
              <w:t>745.87</w:t>
            </w:r>
          </w:p>
        </w:tc>
      </w:tr>
      <w:tr w:rsidR="00C176C7" w:rsidRPr="00C176C7" w14:paraId="18B26FE6" w14:textId="77777777" w:rsidTr="00C176C7">
        <w:trPr>
          <w:trHeight w:val="255"/>
          <w:jc w:val="center"/>
        </w:trPr>
        <w:tc>
          <w:tcPr>
            <w:tcW w:w="825" w:type="dxa"/>
            <w:vMerge/>
            <w:vAlign w:val="center"/>
            <w:hideMark/>
          </w:tcPr>
          <w:p w14:paraId="56BB80CE" w14:textId="77777777" w:rsidR="00C176C7" w:rsidRPr="00C176C7" w:rsidRDefault="00C176C7" w:rsidP="00C176C7">
            <w:pPr>
              <w:jc w:val="center"/>
              <w:rPr>
                <w:sz w:val="18"/>
                <w:szCs w:val="18"/>
              </w:rPr>
            </w:pPr>
          </w:p>
        </w:tc>
        <w:tc>
          <w:tcPr>
            <w:tcW w:w="2195" w:type="dxa"/>
            <w:vMerge/>
            <w:vAlign w:val="center"/>
            <w:hideMark/>
          </w:tcPr>
          <w:p w14:paraId="7249336D" w14:textId="77777777" w:rsidR="00C176C7" w:rsidRPr="00C176C7" w:rsidRDefault="00C176C7" w:rsidP="00C176C7">
            <w:pPr>
              <w:jc w:val="center"/>
              <w:rPr>
                <w:sz w:val="18"/>
                <w:szCs w:val="18"/>
              </w:rPr>
            </w:pPr>
          </w:p>
        </w:tc>
        <w:tc>
          <w:tcPr>
            <w:tcW w:w="826" w:type="dxa"/>
            <w:noWrap/>
            <w:vAlign w:val="center"/>
            <w:hideMark/>
          </w:tcPr>
          <w:p w14:paraId="7D46DF92"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22FBD15D" w14:textId="77777777" w:rsidR="00C176C7" w:rsidRPr="00C176C7" w:rsidRDefault="00C176C7" w:rsidP="00C176C7">
            <w:pPr>
              <w:jc w:val="center"/>
              <w:rPr>
                <w:sz w:val="18"/>
                <w:szCs w:val="18"/>
              </w:rPr>
            </w:pPr>
            <w:r w:rsidRPr="00C176C7">
              <w:rPr>
                <w:sz w:val="18"/>
                <w:szCs w:val="18"/>
              </w:rPr>
              <w:t>512.56</w:t>
            </w:r>
          </w:p>
        </w:tc>
        <w:tc>
          <w:tcPr>
            <w:tcW w:w="826" w:type="dxa"/>
            <w:noWrap/>
            <w:vAlign w:val="center"/>
            <w:hideMark/>
          </w:tcPr>
          <w:p w14:paraId="319B90DD" w14:textId="77777777" w:rsidR="00C176C7" w:rsidRPr="00C176C7" w:rsidRDefault="00C176C7" w:rsidP="00C176C7">
            <w:pPr>
              <w:jc w:val="center"/>
              <w:rPr>
                <w:sz w:val="18"/>
                <w:szCs w:val="18"/>
              </w:rPr>
            </w:pPr>
            <w:r w:rsidRPr="00C176C7">
              <w:rPr>
                <w:sz w:val="18"/>
                <w:szCs w:val="18"/>
              </w:rPr>
              <w:t>567.58</w:t>
            </w:r>
          </w:p>
        </w:tc>
        <w:tc>
          <w:tcPr>
            <w:tcW w:w="826" w:type="dxa"/>
            <w:noWrap/>
            <w:vAlign w:val="center"/>
            <w:hideMark/>
          </w:tcPr>
          <w:p w14:paraId="38112AFA" w14:textId="77777777" w:rsidR="00C176C7" w:rsidRPr="00C176C7" w:rsidRDefault="00C176C7" w:rsidP="00C176C7">
            <w:pPr>
              <w:jc w:val="center"/>
              <w:rPr>
                <w:sz w:val="18"/>
                <w:szCs w:val="18"/>
              </w:rPr>
            </w:pPr>
            <w:r w:rsidRPr="00C176C7">
              <w:rPr>
                <w:sz w:val="18"/>
                <w:szCs w:val="18"/>
              </w:rPr>
              <w:t>703.09</w:t>
            </w:r>
          </w:p>
        </w:tc>
        <w:tc>
          <w:tcPr>
            <w:tcW w:w="826" w:type="dxa"/>
            <w:noWrap/>
            <w:vAlign w:val="center"/>
            <w:hideMark/>
          </w:tcPr>
          <w:p w14:paraId="05AA979C" w14:textId="77777777" w:rsidR="00C176C7" w:rsidRPr="00C176C7" w:rsidRDefault="00C176C7" w:rsidP="00C176C7">
            <w:pPr>
              <w:jc w:val="center"/>
              <w:rPr>
                <w:sz w:val="18"/>
                <w:szCs w:val="18"/>
              </w:rPr>
            </w:pPr>
            <w:r w:rsidRPr="00C176C7">
              <w:rPr>
                <w:sz w:val="18"/>
                <w:szCs w:val="18"/>
              </w:rPr>
              <w:t>8.93</w:t>
            </w:r>
          </w:p>
        </w:tc>
        <w:tc>
          <w:tcPr>
            <w:tcW w:w="826" w:type="dxa"/>
            <w:noWrap/>
            <w:vAlign w:val="center"/>
            <w:hideMark/>
          </w:tcPr>
          <w:p w14:paraId="7C86E687"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5E46C55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C0DCE5B" w14:textId="77777777" w:rsidR="00C176C7" w:rsidRPr="00C176C7" w:rsidRDefault="00C176C7" w:rsidP="00C176C7">
            <w:pPr>
              <w:jc w:val="center"/>
              <w:rPr>
                <w:sz w:val="18"/>
                <w:szCs w:val="18"/>
              </w:rPr>
            </w:pPr>
            <w:r w:rsidRPr="00C176C7">
              <w:rPr>
                <w:sz w:val="18"/>
                <w:szCs w:val="18"/>
              </w:rPr>
              <w:t>752.52</w:t>
            </w:r>
          </w:p>
        </w:tc>
      </w:tr>
      <w:tr w:rsidR="00C176C7" w:rsidRPr="00C176C7" w14:paraId="2EF4611D" w14:textId="77777777" w:rsidTr="00C176C7">
        <w:trPr>
          <w:trHeight w:val="255"/>
          <w:jc w:val="center"/>
        </w:trPr>
        <w:tc>
          <w:tcPr>
            <w:tcW w:w="825" w:type="dxa"/>
            <w:vMerge/>
            <w:vAlign w:val="center"/>
            <w:hideMark/>
          </w:tcPr>
          <w:p w14:paraId="107B812E" w14:textId="77777777" w:rsidR="00C176C7" w:rsidRPr="00C176C7" w:rsidRDefault="00C176C7" w:rsidP="00C176C7">
            <w:pPr>
              <w:jc w:val="center"/>
              <w:rPr>
                <w:sz w:val="18"/>
                <w:szCs w:val="18"/>
              </w:rPr>
            </w:pPr>
          </w:p>
        </w:tc>
        <w:tc>
          <w:tcPr>
            <w:tcW w:w="2195" w:type="dxa"/>
            <w:vMerge w:val="restart"/>
            <w:noWrap/>
            <w:vAlign w:val="center"/>
            <w:hideMark/>
          </w:tcPr>
          <w:p w14:paraId="6D178525"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3A5BC890"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6E2A1A58" w14:textId="77777777" w:rsidR="00C176C7" w:rsidRPr="00C176C7" w:rsidRDefault="00C176C7" w:rsidP="00C176C7">
            <w:pPr>
              <w:jc w:val="center"/>
              <w:rPr>
                <w:sz w:val="18"/>
                <w:szCs w:val="18"/>
              </w:rPr>
            </w:pPr>
            <w:r w:rsidRPr="00C176C7">
              <w:rPr>
                <w:sz w:val="18"/>
                <w:szCs w:val="18"/>
              </w:rPr>
              <w:t>510.02</w:t>
            </w:r>
          </w:p>
        </w:tc>
        <w:tc>
          <w:tcPr>
            <w:tcW w:w="826" w:type="dxa"/>
            <w:noWrap/>
            <w:vAlign w:val="center"/>
            <w:hideMark/>
          </w:tcPr>
          <w:p w14:paraId="6041A099" w14:textId="77777777" w:rsidR="00C176C7" w:rsidRPr="00C176C7" w:rsidRDefault="00C176C7" w:rsidP="00C176C7">
            <w:pPr>
              <w:jc w:val="center"/>
              <w:rPr>
                <w:sz w:val="18"/>
                <w:szCs w:val="18"/>
              </w:rPr>
            </w:pPr>
            <w:r w:rsidRPr="00C176C7">
              <w:rPr>
                <w:sz w:val="18"/>
                <w:szCs w:val="18"/>
              </w:rPr>
              <w:t>562.65</w:t>
            </w:r>
          </w:p>
        </w:tc>
        <w:tc>
          <w:tcPr>
            <w:tcW w:w="826" w:type="dxa"/>
            <w:noWrap/>
            <w:vAlign w:val="center"/>
            <w:hideMark/>
          </w:tcPr>
          <w:p w14:paraId="50BAE685" w14:textId="77777777" w:rsidR="00C176C7" w:rsidRPr="00C176C7" w:rsidRDefault="00C176C7" w:rsidP="00C176C7">
            <w:pPr>
              <w:jc w:val="center"/>
              <w:rPr>
                <w:sz w:val="18"/>
                <w:szCs w:val="18"/>
              </w:rPr>
            </w:pPr>
            <w:r w:rsidRPr="00C176C7">
              <w:rPr>
                <w:sz w:val="18"/>
                <w:szCs w:val="18"/>
              </w:rPr>
              <w:t>703.09</w:t>
            </w:r>
          </w:p>
        </w:tc>
        <w:tc>
          <w:tcPr>
            <w:tcW w:w="826" w:type="dxa"/>
            <w:noWrap/>
            <w:vAlign w:val="center"/>
            <w:hideMark/>
          </w:tcPr>
          <w:p w14:paraId="2D2A6D76" w14:textId="77777777" w:rsidR="00C176C7" w:rsidRPr="00C176C7" w:rsidRDefault="00C176C7" w:rsidP="00C176C7">
            <w:pPr>
              <w:jc w:val="center"/>
              <w:rPr>
                <w:sz w:val="18"/>
                <w:szCs w:val="18"/>
              </w:rPr>
            </w:pPr>
            <w:r w:rsidRPr="00C176C7">
              <w:rPr>
                <w:sz w:val="18"/>
                <w:szCs w:val="18"/>
              </w:rPr>
              <w:t>8.94</w:t>
            </w:r>
          </w:p>
        </w:tc>
        <w:tc>
          <w:tcPr>
            <w:tcW w:w="826" w:type="dxa"/>
            <w:noWrap/>
            <w:vAlign w:val="center"/>
            <w:hideMark/>
          </w:tcPr>
          <w:p w14:paraId="4FB605FB"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5105E4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FFD9971" w14:textId="77777777" w:rsidR="00C176C7" w:rsidRPr="00C176C7" w:rsidRDefault="00C176C7" w:rsidP="00C176C7">
            <w:pPr>
              <w:jc w:val="center"/>
              <w:rPr>
                <w:sz w:val="18"/>
                <w:szCs w:val="18"/>
              </w:rPr>
            </w:pPr>
            <w:r w:rsidRPr="00C176C7">
              <w:rPr>
                <w:sz w:val="18"/>
                <w:szCs w:val="18"/>
              </w:rPr>
              <w:t>752.84</w:t>
            </w:r>
          </w:p>
        </w:tc>
      </w:tr>
      <w:tr w:rsidR="00C176C7" w:rsidRPr="00C176C7" w14:paraId="28117CAC" w14:textId="77777777" w:rsidTr="00C176C7">
        <w:trPr>
          <w:trHeight w:val="255"/>
          <w:jc w:val="center"/>
        </w:trPr>
        <w:tc>
          <w:tcPr>
            <w:tcW w:w="825" w:type="dxa"/>
            <w:vMerge/>
            <w:vAlign w:val="center"/>
            <w:hideMark/>
          </w:tcPr>
          <w:p w14:paraId="703E5FF0" w14:textId="77777777" w:rsidR="00C176C7" w:rsidRPr="00C176C7" w:rsidRDefault="00C176C7" w:rsidP="00C176C7">
            <w:pPr>
              <w:jc w:val="center"/>
              <w:rPr>
                <w:sz w:val="18"/>
                <w:szCs w:val="18"/>
              </w:rPr>
            </w:pPr>
          </w:p>
        </w:tc>
        <w:tc>
          <w:tcPr>
            <w:tcW w:w="2195" w:type="dxa"/>
            <w:vMerge/>
            <w:vAlign w:val="center"/>
            <w:hideMark/>
          </w:tcPr>
          <w:p w14:paraId="23F36231" w14:textId="77777777" w:rsidR="00C176C7" w:rsidRPr="00C176C7" w:rsidRDefault="00C176C7" w:rsidP="00C176C7">
            <w:pPr>
              <w:jc w:val="center"/>
              <w:rPr>
                <w:sz w:val="18"/>
                <w:szCs w:val="18"/>
              </w:rPr>
            </w:pPr>
          </w:p>
        </w:tc>
        <w:tc>
          <w:tcPr>
            <w:tcW w:w="826" w:type="dxa"/>
            <w:noWrap/>
            <w:vAlign w:val="center"/>
            <w:hideMark/>
          </w:tcPr>
          <w:p w14:paraId="4B0AA9C6"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731FDEB4" w14:textId="77777777" w:rsidR="00C176C7" w:rsidRPr="00C176C7" w:rsidRDefault="00C176C7" w:rsidP="00C176C7">
            <w:pPr>
              <w:jc w:val="center"/>
              <w:rPr>
                <w:sz w:val="18"/>
                <w:szCs w:val="18"/>
              </w:rPr>
            </w:pPr>
            <w:r w:rsidRPr="00C176C7">
              <w:rPr>
                <w:sz w:val="18"/>
                <w:szCs w:val="18"/>
              </w:rPr>
              <w:t>509.93</w:t>
            </w:r>
          </w:p>
        </w:tc>
        <w:tc>
          <w:tcPr>
            <w:tcW w:w="826" w:type="dxa"/>
            <w:noWrap/>
            <w:vAlign w:val="center"/>
            <w:hideMark/>
          </w:tcPr>
          <w:p w14:paraId="28AF8E10" w14:textId="77777777" w:rsidR="00C176C7" w:rsidRPr="00C176C7" w:rsidRDefault="00C176C7" w:rsidP="00C176C7">
            <w:pPr>
              <w:jc w:val="center"/>
              <w:rPr>
                <w:sz w:val="18"/>
                <w:szCs w:val="18"/>
              </w:rPr>
            </w:pPr>
            <w:r w:rsidRPr="00C176C7">
              <w:rPr>
                <w:sz w:val="18"/>
                <w:szCs w:val="18"/>
              </w:rPr>
              <w:t>562.94</w:t>
            </w:r>
          </w:p>
        </w:tc>
        <w:tc>
          <w:tcPr>
            <w:tcW w:w="826" w:type="dxa"/>
            <w:noWrap/>
            <w:vAlign w:val="center"/>
            <w:hideMark/>
          </w:tcPr>
          <w:p w14:paraId="71E9BA3A" w14:textId="77777777" w:rsidR="00C176C7" w:rsidRPr="00C176C7" w:rsidRDefault="00C176C7" w:rsidP="00C176C7">
            <w:pPr>
              <w:jc w:val="center"/>
              <w:rPr>
                <w:sz w:val="18"/>
                <w:szCs w:val="18"/>
              </w:rPr>
            </w:pPr>
            <w:r w:rsidRPr="00C176C7">
              <w:rPr>
                <w:sz w:val="18"/>
                <w:szCs w:val="18"/>
              </w:rPr>
              <w:t>697.23</w:t>
            </w:r>
          </w:p>
        </w:tc>
        <w:tc>
          <w:tcPr>
            <w:tcW w:w="826" w:type="dxa"/>
            <w:noWrap/>
            <w:vAlign w:val="center"/>
            <w:hideMark/>
          </w:tcPr>
          <w:p w14:paraId="2E9A28AD" w14:textId="77777777" w:rsidR="00C176C7" w:rsidRPr="00C176C7" w:rsidRDefault="00C176C7" w:rsidP="00C176C7">
            <w:pPr>
              <w:jc w:val="center"/>
              <w:rPr>
                <w:sz w:val="18"/>
                <w:szCs w:val="18"/>
              </w:rPr>
            </w:pPr>
            <w:r w:rsidRPr="00C176C7">
              <w:rPr>
                <w:sz w:val="18"/>
                <w:szCs w:val="18"/>
              </w:rPr>
              <w:t>8.88</w:t>
            </w:r>
          </w:p>
        </w:tc>
        <w:tc>
          <w:tcPr>
            <w:tcW w:w="826" w:type="dxa"/>
            <w:noWrap/>
            <w:vAlign w:val="center"/>
            <w:hideMark/>
          </w:tcPr>
          <w:p w14:paraId="6B173403"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743335A6"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B9E0422" w14:textId="77777777" w:rsidR="00C176C7" w:rsidRPr="00C176C7" w:rsidRDefault="00C176C7" w:rsidP="00C176C7">
            <w:pPr>
              <w:jc w:val="center"/>
              <w:rPr>
                <w:sz w:val="18"/>
                <w:szCs w:val="18"/>
              </w:rPr>
            </w:pPr>
            <w:r w:rsidRPr="00C176C7">
              <w:rPr>
                <w:sz w:val="18"/>
                <w:szCs w:val="18"/>
              </w:rPr>
              <w:t>746.36</w:t>
            </w:r>
          </w:p>
        </w:tc>
      </w:tr>
      <w:tr w:rsidR="00C176C7" w:rsidRPr="00C176C7" w14:paraId="05B8BEA6" w14:textId="77777777" w:rsidTr="00C176C7">
        <w:trPr>
          <w:trHeight w:val="255"/>
          <w:jc w:val="center"/>
        </w:trPr>
        <w:tc>
          <w:tcPr>
            <w:tcW w:w="825" w:type="dxa"/>
            <w:vMerge/>
            <w:vAlign w:val="center"/>
            <w:hideMark/>
          </w:tcPr>
          <w:p w14:paraId="41E890C0" w14:textId="77777777" w:rsidR="00C176C7" w:rsidRPr="00C176C7" w:rsidRDefault="00C176C7" w:rsidP="00C176C7">
            <w:pPr>
              <w:jc w:val="center"/>
              <w:rPr>
                <w:sz w:val="18"/>
                <w:szCs w:val="18"/>
              </w:rPr>
            </w:pPr>
          </w:p>
        </w:tc>
        <w:tc>
          <w:tcPr>
            <w:tcW w:w="2195" w:type="dxa"/>
            <w:vMerge/>
            <w:vAlign w:val="center"/>
            <w:hideMark/>
          </w:tcPr>
          <w:p w14:paraId="1205ED6B" w14:textId="77777777" w:rsidR="00C176C7" w:rsidRPr="00C176C7" w:rsidRDefault="00C176C7" w:rsidP="00C176C7">
            <w:pPr>
              <w:jc w:val="center"/>
              <w:rPr>
                <w:sz w:val="18"/>
                <w:szCs w:val="18"/>
              </w:rPr>
            </w:pPr>
          </w:p>
        </w:tc>
        <w:tc>
          <w:tcPr>
            <w:tcW w:w="826" w:type="dxa"/>
            <w:noWrap/>
            <w:vAlign w:val="center"/>
            <w:hideMark/>
          </w:tcPr>
          <w:p w14:paraId="0871E948"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150F269B" w14:textId="77777777" w:rsidR="00C176C7" w:rsidRPr="00C176C7" w:rsidRDefault="00C176C7" w:rsidP="00C176C7">
            <w:pPr>
              <w:jc w:val="center"/>
              <w:rPr>
                <w:sz w:val="18"/>
                <w:szCs w:val="18"/>
              </w:rPr>
            </w:pPr>
            <w:r w:rsidRPr="00C176C7">
              <w:rPr>
                <w:sz w:val="18"/>
                <w:szCs w:val="18"/>
              </w:rPr>
              <w:t>512.56</w:t>
            </w:r>
          </w:p>
        </w:tc>
        <w:tc>
          <w:tcPr>
            <w:tcW w:w="826" w:type="dxa"/>
            <w:noWrap/>
            <w:vAlign w:val="center"/>
            <w:hideMark/>
          </w:tcPr>
          <w:p w14:paraId="0148CBAC" w14:textId="77777777" w:rsidR="00C176C7" w:rsidRPr="00C176C7" w:rsidRDefault="00C176C7" w:rsidP="00C176C7">
            <w:pPr>
              <w:jc w:val="center"/>
              <w:rPr>
                <w:sz w:val="18"/>
                <w:szCs w:val="18"/>
              </w:rPr>
            </w:pPr>
            <w:r w:rsidRPr="00C176C7">
              <w:rPr>
                <w:sz w:val="18"/>
                <w:szCs w:val="18"/>
              </w:rPr>
              <w:t>564.97</w:t>
            </w:r>
          </w:p>
        </w:tc>
        <w:tc>
          <w:tcPr>
            <w:tcW w:w="826" w:type="dxa"/>
            <w:noWrap/>
            <w:vAlign w:val="center"/>
            <w:hideMark/>
          </w:tcPr>
          <w:p w14:paraId="60BA4446" w14:textId="77777777" w:rsidR="00C176C7" w:rsidRPr="00C176C7" w:rsidRDefault="00C176C7" w:rsidP="00C176C7">
            <w:pPr>
              <w:jc w:val="center"/>
              <w:rPr>
                <w:sz w:val="18"/>
                <w:szCs w:val="18"/>
              </w:rPr>
            </w:pPr>
            <w:r w:rsidRPr="00C176C7">
              <w:rPr>
                <w:sz w:val="18"/>
                <w:szCs w:val="18"/>
              </w:rPr>
              <w:t>691.48</w:t>
            </w:r>
          </w:p>
        </w:tc>
        <w:tc>
          <w:tcPr>
            <w:tcW w:w="826" w:type="dxa"/>
            <w:noWrap/>
            <w:vAlign w:val="center"/>
            <w:hideMark/>
          </w:tcPr>
          <w:p w14:paraId="64DA1383" w14:textId="77777777" w:rsidR="00C176C7" w:rsidRPr="00C176C7" w:rsidRDefault="00C176C7" w:rsidP="00C176C7">
            <w:pPr>
              <w:jc w:val="center"/>
              <w:rPr>
                <w:sz w:val="18"/>
                <w:szCs w:val="18"/>
              </w:rPr>
            </w:pPr>
            <w:r w:rsidRPr="00C176C7">
              <w:rPr>
                <w:sz w:val="18"/>
                <w:szCs w:val="18"/>
              </w:rPr>
              <w:t>8.82</w:t>
            </w:r>
          </w:p>
        </w:tc>
        <w:tc>
          <w:tcPr>
            <w:tcW w:w="826" w:type="dxa"/>
            <w:noWrap/>
            <w:vAlign w:val="center"/>
            <w:hideMark/>
          </w:tcPr>
          <w:p w14:paraId="1D2B64FB"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24CDA33D"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FFC1B85" w14:textId="77777777" w:rsidR="00C176C7" w:rsidRPr="00C176C7" w:rsidRDefault="00C176C7" w:rsidP="00C176C7">
            <w:pPr>
              <w:jc w:val="center"/>
              <w:rPr>
                <w:sz w:val="18"/>
                <w:szCs w:val="18"/>
              </w:rPr>
            </w:pPr>
            <w:r w:rsidRPr="00C176C7">
              <w:rPr>
                <w:sz w:val="18"/>
                <w:szCs w:val="18"/>
              </w:rPr>
              <w:t>740.01</w:t>
            </w:r>
          </w:p>
        </w:tc>
      </w:tr>
      <w:tr w:rsidR="00C176C7" w:rsidRPr="00C176C7" w14:paraId="49A93F40" w14:textId="77777777" w:rsidTr="00C176C7">
        <w:trPr>
          <w:trHeight w:val="255"/>
          <w:jc w:val="center"/>
        </w:trPr>
        <w:tc>
          <w:tcPr>
            <w:tcW w:w="825" w:type="dxa"/>
            <w:vMerge/>
            <w:vAlign w:val="center"/>
            <w:hideMark/>
          </w:tcPr>
          <w:p w14:paraId="1B768733" w14:textId="77777777" w:rsidR="00C176C7" w:rsidRPr="00C176C7" w:rsidRDefault="00C176C7" w:rsidP="00C176C7">
            <w:pPr>
              <w:jc w:val="center"/>
              <w:rPr>
                <w:sz w:val="18"/>
                <w:szCs w:val="18"/>
              </w:rPr>
            </w:pPr>
          </w:p>
        </w:tc>
        <w:tc>
          <w:tcPr>
            <w:tcW w:w="2195" w:type="dxa"/>
            <w:vMerge w:val="restart"/>
            <w:noWrap/>
            <w:vAlign w:val="center"/>
            <w:hideMark/>
          </w:tcPr>
          <w:p w14:paraId="2D2D7F67"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457D5E05"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758CCA38" w14:textId="77777777" w:rsidR="00C176C7" w:rsidRPr="00C176C7" w:rsidRDefault="00C176C7" w:rsidP="00C176C7">
            <w:pPr>
              <w:jc w:val="center"/>
              <w:rPr>
                <w:sz w:val="18"/>
                <w:szCs w:val="18"/>
              </w:rPr>
            </w:pPr>
            <w:r w:rsidRPr="00C176C7">
              <w:rPr>
                <w:sz w:val="18"/>
                <w:szCs w:val="18"/>
              </w:rPr>
              <w:t>510.02</w:t>
            </w:r>
          </w:p>
        </w:tc>
        <w:tc>
          <w:tcPr>
            <w:tcW w:w="826" w:type="dxa"/>
            <w:noWrap/>
            <w:vAlign w:val="center"/>
            <w:hideMark/>
          </w:tcPr>
          <w:p w14:paraId="3536AF78" w14:textId="77777777" w:rsidR="00C176C7" w:rsidRPr="00C176C7" w:rsidRDefault="00C176C7" w:rsidP="00C176C7">
            <w:pPr>
              <w:jc w:val="center"/>
              <w:rPr>
                <w:sz w:val="18"/>
                <w:szCs w:val="18"/>
              </w:rPr>
            </w:pPr>
            <w:r w:rsidRPr="00C176C7">
              <w:rPr>
                <w:sz w:val="18"/>
                <w:szCs w:val="18"/>
              </w:rPr>
              <w:t>562.65</w:t>
            </w:r>
          </w:p>
        </w:tc>
        <w:tc>
          <w:tcPr>
            <w:tcW w:w="826" w:type="dxa"/>
            <w:noWrap/>
            <w:vAlign w:val="center"/>
            <w:hideMark/>
          </w:tcPr>
          <w:p w14:paraId="0DF66271" w14:textId="77777777" w:rsidR="00C176C7" w:rsidRPr="00C176C7" w:rsidRDefault="00C176C7" w:rsidP="00C176C7">
            <w:pPr>
              <w:jc w:val="center"/>
              <w:rPr>
                <w:sz w:val="18"/>
                <w:szCs w:val="18"/>
              </w:rPr>
            </w:pPr>
            <w:r w:rsidRPr="00C176C7">
              <w:rPr>
                <w:sz w:val="18"/>
                <w:szCs w:val="18"/>
              </w:rPr>
              <w:t>472.40</w:t>
            </w:r>
          </w:p>
        </w:tc>
        <w:tc>
          <w:tcPr>
            <w:tcW w:w="826" w:type="dxa"/>
            <w:noWrap/>
            <w:vAlign w:val="center"/>
            <w:hideMark/>
          </w:tcPr>
          <w:p w14:paraId="402B4658" w14:textId="77777777" w:rsidR="00C176C7" w:rsidRPr="00C176C7" w:rsidRDefault="00C176C7" w:rsidP="00C176C7">
            <w:pPr>
              <w:jc w:val="center"/>
              <w:rPr>
                <w:sz w:val="18"/>
                <w:szCs w:val="18"/>
              </w:rPr>
            </w:pPr>
            <w:r w:rsidRPr="00C176C7">
              <w:rPr>
                <w:sz w:val="18"/>
                <w:szCs w:val="18"/>
              </w:rPr>
              <w:t>15.7</w:t>
            </w:r>
          </w:p>
        </w:tc>
        <w:tc>
          <w:tcPr>
            <w:tcW w:w="826" w:type="dxa"/>
            <w:noWrap/>
            <w:vAlign w:val="center"/>
            <w:hideMark/>
          </w:tcPr>
          <w:p w14:paraId="573667C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D37ED8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5A0ECCD" w14:textId="77777777" w:rsidR="00C176C7" w:rsidRPr="00C176C7" w:rsidRDefault="00C176C7" w:rsidP="00C176C7">
            <w:pPr>
              <w:jc w:val="center"/>
              <w:rPr>
                <w:sz w:val="18"/>
                <w:szCs w:val="18"/>
              </w:rPr>
            </w:pPr>
            <w:r w:rsidRPr="00C176C7">
              <w:rPr>
                <w:sz w:val="18"/>
                <w:szCs w:val="18"/>
              </w:rPr>
              <w:t>472.40</w:t>
            </w:r>
          </w:p>
        </w:tc>
      </w:tr>
      <w:tr w:rsidR="00C176C7" w:rsidRPr="00C176C7" w14:paraId="0A86FC25" w14:textId="77777777" w:rsidTr="00C176C7">
        <w:trPr>
          <w:trHeight w:val="255"/>
          <w:jc w:val="center"/>
        </w:trPr>
        <w:tc>
          <w:tcPr>
            <w:tcW w:w="825" w:type="dxa"/>
            <w:vMerge/>
            <w:vAlign w:val="center"/>
            <w:hideMark/>
          </w:tcPr>
          <w:p w14:paraId="7CEC5EBA" w14:textId="77777777" w:rsidR="00C176C7" w:rsidRPr="00C176C7" w:rsidRDefault="00C176C7" w:rsidP="00C176C7">
            <w:pPr>
              <w:jc w:val="center"/>
              <w:rPr>
                <w:sz w:val="18"/>
                <w:szCs w:val="18"/>
              </w:rPr>
            </w:pPr>
          </w:p>
        </w:tc>
        <w:tc>
          <w:tcPr>
            <w:tcW w:w="2195" w:type="dxa"/>
            <w:vMerge/>
            <w:vAlign w:val="center"/>
            <w:hideMark/>
          </w:tcPr>
          <w:p w14:paraId="12FAF5AB" w14:textId="77777777" w:rsidR="00C176C7" w:rsidRPr="00C176C7" w:rsidRDefault="00C176C7" w:rsidP="00C176C7">
            <w:pPr>
              <w:jc w:val="center"/>
              <w:rPr>
                <w:sz w:val="18"/>
                <w:szCs w:val="18"/>
              </w:rPr>
            </w:pPr>
          </w:p>
        </w:tc>
        <w:tc>
          <w:tcPr>
            <w:tcW w:w="826" w:type="dxa"/>
            <w:noWrap/>
            <w:vAlign w:val="center"/>
            <w:hideMark/>
          </w:tcPr>
          <w:p w14:paraId="40AF4A68"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FC654D8" w14:textId="77777777" w:rsidR="00C176C7" w:rsidRPr="00C176C7" w:rsidRDefault="00C176C7" w:rsidP="00C176C7">
            <w:pPr>
              <w:jc w:val="center"/>
              <w:rPr>
                <w:sz w:val="18"/>
                <w:szCs w:val="18"/>
              </w:rPr>
            </w:pPr>
            <w:r w:rsidRPr="00C176C7">
              <w:rPr>
                <w:sz w:val="18"/>
                <w:szCs w:val="18"/>
              </w:rPr>
              <w:t>509.93</w:t>
            </w:r>
          </w:p>
        </w:tc>
        <w:tc>
          <w:tcPr>
            <w:tcW w:w="826" w:type="dxa"/>
            <w:noWrap/>
            <w:vAlign w:val="center"/>
            <w:hideMark/>
          </w:tcPr>
          <w:p w14:paraId="16B1ACE0" w14:textId="77777777" w:rsidR="00C176C7" w:rsidRPr="00C176C7" w:rsidRDefault="00C176C7" w:rsidP="00C176C7">
            <w:pPr>
              <w:jc w:val="center"/>
              <w:rPr>
                <w:sz w:val="18"/>
                <w:szCs w:val="18"/>
              </w:rPr>
            </w:pPr>
            <w:r w:rsidRPr="00C176C7">
              <w:rPr>
                <w:sz w:val="18"/>
                <w:szCs w:val="18"/>
              </w:rPr>
              <w:t>562.94</w:t>
            </w:r>
          </w:p>
        </w:tc>
        <w:tc>
          <w:tcPr>
            <w:tcW w:w="826" w:type="dxa"/>
            <w:noWrap/>
            <w:vAlign w:val="center"/>
            <w:hideMark/>
          </w:tcPr>
          <w:p w14:paraId="3941CF03" w14:textId="77777777" w:rsidR="00C176C7" w:rsidRPr="00C176C7" w:rsidRDefault="00C176C7" w:rsidP="00C176C7">
            <w:pPr>
              <w:jc w:val="center"/>
              <w:rPr>
                <w:sz w:val="18"/>
                <w:szCs w:val="18"/>
              </w:rPr>
            </w:pPr>
            <w:r w:rsidRPr="00C176C7">
              <w:rPr>
                <w:sz w:val="18"/>
                <w:szCs w:val="18"/>
              </w:rPr>
              <w:t>482.55</w:t>
            </w:r>
          </w:p>
        </w:tc>
        <w:tc>
          <w:tcPr>
            <w:tcW w:w="826" w:type="dxa"/>
            <w:noWrap/>
            <w:vAlign w:val="center"/>
            <w:hideMark/>
          </w:tcPr>
          <w:p w14:paraId="2CAF846D" w14:textId="77777777" w:rsidR="00C176C7" w:rsidRPr="00C176C7" w:rsidRDefault="00C176C7" w:rsidP="00C176C7">
            <w:pPr>
              <w:jc w:val="center"/>
              <w:rPr>
                <w:sz w:val="18"/>
                <w:szCs w:val="18"/>
              </w:rPr>
            </w:pPr>
            <w:r w:rsidRPr="00C176C7">
              <w:rPr>
                <w:sz w:val="18"/>
                <w:szCs w:val="18"/>
              </w:rPr>
              <w:t>15.62</w:t>
            </w:r>
          </w:p>
        </w:tc>
        <w:tc>
          <w:tcPr>
            <w:tcW w:w="826" w:type="dxa"/>
            <w:noWrap/>
            <w:vAlign w:val="center"/>
            <w:hideMark/>
          </w:tcPr>
          <w:p w14:paraId="6478175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E25862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099776A" w14:textId="77777777" w:rsidR="00C176C7" w:rsidRPr="00C176C7" w:rsidRDefault="00C176C7" w:rsidP="00C176C7">
            <w:pPr>
              <w:jc w:val="center"/>
              <w:rPr>
                <w:sz w:val="18"/>
                <w:szCs w:val="18"/>
              </w:rPr>
            </w:pPr>
            <w:r w:rsidRPr="00C176C7">
              <w:rPr>
                <w:sz w:val="18"/>
                <w:szCs w:val="18"/>
              </w:rPr>
              <w:t>482.55</w:t>
            </w:r>
          </w:p>
        </w:tc>
      </w:tr>
      <w:tr w:rsidR="00C176C7" w:rsidRPr="00C176C7" w14:paraId="68C7870E" w14:textId="77777777" w:rsidTr="00C176C7">
        <w:trPr>
          <w:trHeight w:val="255"/>
          <w:jc w:val="center"/>
        </w:trPr>
        <w:tc>
          <w:tcPr>
            <w:tcW w:w="825" w:type="dxa"/>
            <w:vMerge/>
            <w:vAlign w:val="center"/>
            <w:hideMark/>
          </w:tcPr>
          <w:p w14:paraId="7783DAB9" w14:textId="77777777" w:rsidR="00C176C7" w:rsidRPr="00C176C7" w:rsidRDefault="00C176C7" w:rsidP="00C176C7">
            <w:pPr>
              <w:jc w:val="center"/>
              <w:rPr>
                <w:sz w:val="18"/>
                <w:szCs w:val="18"/>
              </w:rPr>
            </w:pPr>
          </w:p>
        </w:tc>
        <w:tc>
          <w:tcPr>
            <w:tcW w:w="2195" w:type="dxa"/>
            <w:vMerge/>
            <w:vAlign w:val="center"/>
            <w:hideMark/>
          </w:tcPr>
          <w:p w14:paraId="186AEFC2" w14:textId="77777777" w:rsidR="00C176C7" w:rsidRPr="00C176C7" w:rsidRDefault="00C176C7" w:rsidP="00C176C7">
            <w:pPr>
              <w:jc w:val="center"/>
              <w:rPr>
                <w:sz w:val="18"/>
                <w:szCs w:val="18"/>
              </w:rPr>
            </w:pPr>
          </w:p>
        </w:tc>
        <w:tc>
          <w:tcPr>
            <w:tcW w:w="826" w:type="dxa"/>
            <w:noWrap/>
            <w:vAlign w:val="center"/>
            <w:hideMark/>
          </w:tcPr>
          <w:p w14:paraId="597CA564"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1DE1C4D9" w14:textId="77777777" w:rsidR="00C176C7" w:rsidRPr="00C176C7" w:rsidRDefault="00C176C7" w:rsidP="00C176C7">
            <w:pPr>
              <w:jc w:val="center"/>
              <w:rPr>
                <w:sz w:val="18"/>
                <w:szCs w:val="18"/>
              </w:rPr>
            </w:pPr>
            <w:r w:rsidRPr="00C176C7">
              <w:rPr>
                <w:sz w:val="18"/>
                <w:szCs w:val="18"/>
              </w:rPr>
              <w:t>512.56</w:t>
            </w:r>
          </w:p>
        </w:tc>
        <w:tc>
          <w:tcPr>
            <w:tcW w:w="826" w:type="dxa"/>
            <w:noWrap/>
            <w:vAlign w:val="center"/>
            <w:hideMark/>
          </w:tcPr>
          <w:p w14:paraId="7949724D" w14:textId="77777777" w:rsidR="00C176C7" w:rsidRPr="00C176C7" w:rsidRDefault="00C176C7" w:rsidP="00C176C7">
            <w:pPr>
              <w:jc w:val="center"/>
              <w:rPr>
                <w:sz w:val="18"/>
                <w:szCs w:val="18"/>
              </w:rPr>
            </w:pPr>
            <w:r w:rsidRPr="00C176C7">
              <w:rPr>
                <w:sz w:val="18"/>
                <w:szCs w:val="18"/>
              </w:rPr>
              <w:t>564.97</w:t>
            </w:r>
          </w:p>
        </w:tc>
        <w:tc>
          <w:tcPr>
            <w:tcW w:w="826" w:type="dxa"/>
            <w:noWrap/>
            <w:vAlign w:val="center"/>
            <w:hideMark/>
          </w:tcPr>
          <w:p w14:paraId="11B2DA07" w14:textId="77777777" w:rsidR="00C176C7" w:rsidRPr="00C176C7" w:rsidRDefault="00C176C7" w:rsidP="00C176C7">
            <w:pPr>
              <w:jc w:val="center"/>
              <w:rPr>
                <w:sz w:val="18"/>
                <w:szCs w:val="18"/>
              </w:rPr>
            </w:pPr>
            <w:r w:rsidRPr="00C176C7">
              <w:rPr>
                <w:sz w:val="18"/>
                <w:szCs w:val="18"/>
              </w:rPr>
              <w:t>489.19</w:t>
            </w:r>
          </w:p>
        </w:tc>
        <w:tc>
          <w:tcPr>
            <w:tcW w:w="826" w:type="dxa"/>
            <w:noWrap/>
            <w:vAlign w:val="center"/>
            <w:hideMark/>
          </w:tcPr>
          <w:p w14:paraId="1563014F" w14:textId="77777777" w:rsidR="00C176C7" w:rsidRPr="00C176C7" w:rsidRDefault="00C176C7" w:rsidP="00C176C7">
            <w:pPr>
              <w:jc w:val="center"/>
              <w:rPr>
                <w:sz w:val="18"/>
                <w:szCs w:val="18"/>
              </w:rPr>
            </w:pPr>
            <w:r w:rsidRPr="00C176C7">
              <w:rPr>
                <w:sz w:val="18"/>
                <w:szCs w:val="18"/>
              </w:rPr>
              <w:t>15.53</w:t>
            </w:r>
          </w:p>
        </w:tc>
        <w:tc>
          <w:tcPr>
            <w:tcW w:w="826" w:type="dxa"/>
            <w:noWrap/>
            <w:vAlign w:val="center"/>
            <w:hideMark/>
          </w:tcPr>
          <w:p w14:paraId="1235E11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809A57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51EC70F" w14:textId="77777777" w:rsidR="00C176C7" w:rsidRPr="00C176C7" w:rsidRDefault="00C176C7" w:rsidP="00C176C7">
            <w:pPr>
              <w:jc w:val="center"/>
              <w:rPr>
                <w:sz w:val="18"/>
                <w:szCs w:val="18"/>
              </w:rPr>
            </w:pPr>
            <w:r w:rsidRPr="00C176C7">
              <w:rPr>
                <w:sz w:val="18"/>
                <w:szCs w:val="18"/>
              </w:rPr>
              <w:t>489.19</w:t>
            </w:r>
          </w:p>
        </w:tc>
      </w:tr>
      <w:tr w:rsidR="00C176C7" w:rsidRPr="00C176C7" w14:paraId="0A256AA2" w14:textId="77777777" w:rsidTr="00C176C7">
        <w:trPr>
          <w:trHeight w:val="255"/>
          <w:jc w:val="center"/>
        </w:trPr>
        <w:tc>
          <w:tcPr>
            <w:tcW w:w="825" w:type="dxa"/>
            <w:vMerge/>
            <w:vAlign w:val="center"/>
            <w:hideMark/>
          </w:tcPr>
          <w:p w14:paraId="4995008C" w14:textId="77777777" w:rsidR="00C176C7" w:rsidRPr="00C176C7" w:rsidRDefault="00C176C7" w:rsidP="00C176C7">
            <w:pPr>
              <w:jc w:val="center"/>
              <w:rPr>
                <w:sz w:val="18"/>
                <w:szCs w:val="18"/>
              </w:rPr>
            </w:pPr>
          </w:p>
        </w:tc>
        <w:tc>
          <w:tcPr>
            <w:tcW w:w="2195" w:type="dxa"/>
            <w:vMerge w:val="restart"/>
            <w:noWrap/>
            <w:vAlign w:val="center"/>
            <w:hideMark/>
          </w:tcPr>
          <w:p w14:paraId="7442DA3D"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43BB5F21"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63D5054" w14:textId="77777777" w:rsidR="00C176C7" w:rsidRPr="00C176C7" w:rsidRDefault="00C176C7" w:rsidP="00C176C7">
            <w:pPr>
              <w:jc w:val="center"/>
              <w:rPr>
                <w:sz w:val="18"/>
                <w:szCs w:val="18"/>
              </w:rPr>
            </w:pPr>
            <w:r w:rsidRPr="00C176C7">
              <w:rPr>
                <w:sz w:val="18"/>
                <w:szCs w:val="18"/>
              </w:rPr>
              <w:t>510.02</w:t>
            </w:r>
          </w:p>
        </w:tc>
        <w:tc>
          <w:tcPr>
            <w:tcW w:w="826" w:type="dxa"/>
            <w:noWrap/>
            <w:vAlign w:val="center"/>
            <w:hideMark/>
          </w:tcPr>
          <w:p w14:paraId="793F6A19" w14:textId="77777777" w:rsidR="00C176C7" w:rsidRPr="00C176C7" w:rsidRDefault="00C176C7" w:rsidP="00C176C7">
            <w:pPr>
              <w:jc w:val="center"/>
              <w:rPr>
                <w:sz w:val="18"/>
                <w:szCs w:val="18"/>
              </w:rPr>
            </w:pPr>
            <w:r w:rsidRPr="00C176C7">
              <w:rPr>
                <w:sz w:val="18"/>
                <w:szCs w:val="18"/>
              </w:rPr>
              <w:t>83.66</w:t>
            </w:r>
          </w:p>
        </w:tc>
        <w:tc>
          <w:tcPr>
            <w:tcW w:w="826" w:type="dxa"/>
            <w:noWrap/>
            <w:vAlign w:val="center"/>
            <w:hideMark/>
          </w:tcPr>
          <w:p w14:paraId="10D63B25" w14:textId="77777777" w:rsidR="00C176C7" w:rsidRPr="00C176C7" w:rsidRDefault="00C176C7" w:rsidP="00C176C7">
            <w:pPr>
              <w:jc w:val="center"/>
              <w:rPr>
                <w:sz w:val="18"/>
                <w:szCs w:val="18"/>
              </w:rPr>
            </w:pPr>
            <w:r w:rsidRPr="00C176C7">
              <w:rPr>
                <w:sz w:val="18"/>
                <w:szCs w:val="18"/>
              </w:rPr>
              <w:t>90.52</w:t>
            </w:r>
          </w:p>
        </w:tc>
        <w:tc>
          <w:tcPr>
            <w:tcW w:w="826" w:type="dxa"/>
            <w:noWrap/>
            <w:vAlign w:val="center"/>
            <w:hideMark/>
          </w:tcPr>
          <w:p w14:paraId="05A7A9E0" w14:textId="77777777" w:rsidR="00C176C7" w:rsidRPr="00C176C7" w:rsidRDefault="00C176C7" w:rsidP="00C176C7">
            <w:pPr>
              <w:jc w:val="center"/>
              <w:rPr>
                <w:sz w:val="18"/>
                <w:szCs w:val="18"/>
              </w:rPr>
            </w:pPr>
            <w:r w:rsidRPr="00C176C7">
              <w:rPr>
                <w:sz w:val="18"/>
                <w:szCs w:val="18"/>
              </w:rPr>
              <w:t>92.89</w:t>
            </w:r>
          </w:p>
        </w:tc>
        <w:tc>
          <w:tcPr>
            <w:tcW w:w="826" w:type="dxa"/>
            <w:noWrap/>
            <w:vAlign w:val="center"/>
            <w:hideMark/>
          </w:tcPr>
          <w:p w14:paraId="0C2CA90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85D434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CEB4E3E" w14:textId="77777777" w:rsidR="00C176C7" w:rsidRPr="00C176C7" w:rsidRDefault="00C176C7" w:rsidP="00C176C7">
            <w:pPr>
              <w:jc w:val="center"/>
              <w:rPr>
                <w:sz w:val="18"/>
                <w:szCs w:val="18"/>
              </w:rPr>
            </w:pPr>
            <w:r w:rsidRPr="00C176C7">
              <w:rPr>
                <w:sz w:val="18"/>
                <w:szCs w:val="18"/>
              </w:rPr>
              <w:t>90.52</w:t>
            </w:r>
          </w:p>
        </w:tc>
      </w:tr>
      <w:tr w:rsidR="00C176C7" w:rsidRPr="00C176C7" w14:paraId="5C3D652A" w14:textId="77777777" w:rsidTr="00C176C7">
        <w:trPr>
          <w:trHeight w:val="255"/>
          <w:jc w:val="center"/>
        </w:trPr>
        <w:tc>
          <w:tcPr>
            <w:tcW w:w="825" w:type="dxa"/>
            <w:vMerge/>
            <w:vAlign w:val="center"/>
            <w:hideMark/>
          </w:tcPr>
          <w:p w14:paraId="58786E9D" w14:textId="77777777" w:rsidR="00C176C7" w:rsidRPr="00C176C7" w:rsidRDefault="00C176C7" w:rsidP="00C176C7">
            <w:pPr>
              <w:jc w:val="center"/>
              <w:rPr>
                <w:sz w:val="18"/>
                <w:szCs w:val="18"/>
              </w:rPr>
            </w:pPr>
          </w:p>
        </w:tc>
        <w:tc>
          <w:tcPr>
            <w:tcW w:w="2195" w:type="dxa"/>
            <w:vMerge/>
            <w:vAlign w:val="center"/>
            <w:hideMark/>
          </w:tcPr>
          <w:p w14:paraId="1F386BDB" w14:textId="77777777" w:rsidR="00C176C7" w:rsidRPr="00C176C7" w:rsidRDefault="00C176C7" w:rsidP="00C176C7">
            <w:pPr>
              <w:jc w:val="center"/>
              <w:rPr>
                <w:sz w:val="18"/>
                <w:szCs w:val="18"/>
              </w:rPr>
            </w:pPr>
          </w:p>
        </w:tc>
        <w:tc>
          <w:tcPr>
            <w:tcW w:w="826" w:type="dxa"/>
            <w:noWrap/>
            <w:vAlign w:val="center"/>
            <w:hideMark/>
          </w:tcPr>
          <w:p w14:paraId="528E7CD6"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3F57F423" w14:textId="77777777" w:rsidR="00C176C7" w:rsidRPr="00C176C7" w:rsidRDefault="00C176C7" w:rsidP="00C176C7">
            <w:pPr>
              <w:jc w:val="center"/>
              <w:rPr>
                <w:sz w:val="18"/>
                <w:szCs w:val="18"/>
              </w:rPr>
            </w:pPr>
            <w:r w:rsidRPr="00C176C7">
              <w:rPr>
                <w:sz w:val="18"/>
                <w:szCs w:val="18"/>
              </w:rPr>
              <w:t>509.93</w:t>
            </w:r>
          </w:p>
        </w:tc>
        <w:tc>
          <w:tcPr>
            <w:tcW w:w="826" w:type="dxa"/>
            <w:noWrap/>
            <w:vAlign w:val="center"/>
            <w:hideMark/>
          </w:tcPr>
          <w:p w14:paraId="2C3DA6C0" w14:textId="77777777" w:rsidR="00C176C7" w:rsidRPr="00C176C7" w:rsidRDefault="00C176C7" w:rsidP="00C176C7">
            <w:pPr>
              <w:jc w:val="center"/>
              <w:rPr>
                <w:sz w:val="18"/>
                <w:szCs w:val="18"/>
              </w:rPr>
            </w:pPr>
            <w:r w:rsidRPr="00C176C7">
              <w:rPr>
                <w:sz w:val="18"/>
                <w:szCs w:val="18"/>
              </w:rPr>
              <w:t>84.03</w:t>
            </w:r>
          </w:p>
        </w:tc>
        <w:tc>
          <w:tcPr>
            <w:tcW w:w="826" w:type="dxa"/>
            <w:noWrap/>
            <w:vAlign w:val="center"/>
            <w:hideMark/>
          </w:tcPr>
          <w:p w14:paraId="5432EAE4" w14:textId="77777777" w:rsidR="00C176C7" w:rsidRPr="00C176C7" w:rsidRDefault="00C176C7" w:rsidP="00C176C7">
            <w:pPr>
              <w:jc w:val="center"/>
              <w:rPr>
                <w:sz w:val="18"/>
                <w:szCs w:val="18"/>
              </w:rPr>
            </w:pPr>
            <w:r w:rsidRPr="00C176C7">
              <w:rPr>
                <w:sz w:val="18"/>
                <w:szCs w:val="18"/>
              </w:rPr>
              <w:t>91.35</w:t>
            </w:r>
          </w:p>
        </w:tc>
        <w:tc>
          <w:tcPr>
            <w:tcW w:w="826" w:type="dxa"/>
            <w:noWrap/>
            <w:vAlign w:val="center"/>
            <w:hideMark/>
          </w:tcPr>
          <w:p w14:paraId="406A102F" w14:textId="77777777" w:rsidR="00C176C7" w:rsidRPr="00C176C7" w:rsidRDefault="00C176C7" w:rsidP="00C176C7">
            <w:pPr>
              <w:jc w:val="center"/>
              <w:rPr>
                <w:sz w:val="18"/>
                <w:szCs w:val="18"/>
              </w:rPr>
            </w:pPr>
            <w:r w:rsidRPr="00C176C7">
              <w:rPr>
                <w:sz w:val="18"/>
                <w:szCs w:val="18"/>
              </w:rPr>
              <w:t>15.07</w:t>
            </w:r>
          </w:p>
        </w:tc>
        <w:tc>
          <w:tcPr>
            <w:tcW w:w="826" w:type="dxa"/>
            <w:noWrap/>
            <w:vAlign w:val="center"/>
            <w:hideMark/>
          </w:tcPr>
          <w:p w14:paraId="3FFBAF5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583904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341BEB2" w14:textId="77777777" w:rsidR="00C176C7" w:rsidRPr="00C176C7" w:rsidRDefault="00C176C7" w:rsidP="00C176C7">
            <w:pPr>
              <w:jc w:val="center"/>
              <w:rPr>
                <w:sz w:val="18"/>
                <w:szCs w:val="18"/>
              </w:rPr>
            </w:pPr>
            <w:r w:rsidRPr="00C176C7">
              <w:rPr>
                <w:sz w:val="18"/>
                <w:szCs w:val="18"/>
              </w:rPr>
              <w:t>91.35</w:t>
            </w:r>
          </w:p>
        </w:tc>
      </w:tr>
      <w:tr w:rsidR="00C176C7" w:rsidRPr="00C176C7" w14:paraId="2536E7B7" w14:textId="77777777" w:rsidTr="00C176C7">
        <w:trPr>
          <w:trHeight w:val="255"/>
          <w:jc w:val="center"/>
        </w:trPr>
        <w:tc>
          <w:tcPr>
            <w:tcW w:w="825" w:type="dxa"/>
            <w:vMerge/>
            <w:vAlign w:val="center"/>
            <w:hideMark/>
          </w:tcPr>
          <w:p w14:paraId="3A5EE66F" w14:textId="77777777" w:rsidR="00C176C7" w:rsidRPr="00C176C7" w:rsidRDefault="00C176C7" w:rsidP="00C176C7">
            <w:pPr>
              <w:jc w:val="center"/>
              <w:rPr>
                <w:sz w:val="18"/>
                <w:szCs w:val="18"/>
              </w:rPr>
            </w:pPr>
          </w:p>
        </w:tc>
        <w:tc>
          <w:tcPr>
            <w:tcW w:w="2195" w:type="dxa"/>
            <w:vMerge/>
            <w:vAlign w:val="center"/>
            <w:hideMark/>
          </w:tcPr>
          <w:p w14:paraId="65BAF28F" w14:textId="77777777" w:rsidR="00C176C7" w:rsidRPr="00C176C7" w:rsidRDefault="00C176C7" w:rsidP="00C176C7">
            <w:pPr>
              <w:jc w:val="center"/>
              <w:rPr>
                <w:sz w:val="18"/>
                <w:szCs w:val="18"/>
              </w:rPr>
            </w:pPr>
          </w:p>
        </w:tc>
        <w:tc>
          <w:tcPr>
            <w:tcW w:w="826" w:type="dxa"/>
            <w:noWrap/>
            <w:vAlign w:val="center"/>
            <w:hideMark/>
          </w:tcPr>
          <w:p w14:paraId="4FF847AB"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02E23E4C" w14:textId="77777777" w:rsidR="00C176C7" w:rsidRPr="00C176C7" w:rsidRDefault="00C176C7" w:rsidP="00C176C7">
            <w:pPr>
              <w:jc w:val="center"/>
              <w:rPr>
                <w:sz w:val="18"/>
                <w:szCs w:val="18"/>
              </w:rPr>
            </w:pPr>
            <w:r w:rsidRPr="00C176C7">
              <w:rPr>
                <w:sz w:val="18"/>
                <w:szCs w:val="18"/>
              </w:rPr>
              <w:t>512.56</w:t>
            </w:r>
          </w:p>
        </w:tc>
        <w:tc>
          <w:tcPr>
            <w:tcW w:w="826" w:type="dxa"/>
            <w:noWrap/>
            <w:vAlign w:val="center"/>
            <w:hideMark/>
          </w:tcPr>
          <w:p w14:paraId="3C7C8E8D" w14:textId="77777777" w:rsidR="00C176C7" w:rsidRPr="00C176C7" w:rsidRDefault="00C176C7" w:rsidP="00C176C7">
            <w:pPr>
              <w:jc w:val="center"/>
              <w:rPr>
                <w:sz w:val="18"/>
                <w:szCs w:val="18"/>
              </w:rPr>
            </w:pPr>
            <w:r w:rsidRPr="00C176C7">
              <w:rPr>
                <w:sz w:val="18"/>
                <w:szCs w:val="18"/>
              </w:rPr>
              <w:t>83.61</w:t>
            </w:r>
          </w:p>
        </w:tc>
        <w:tc>
          <w:tcPr>
            <w:tcW w:w="826" w:type="dxa"/>
            <w:noWrap/>
            <w:vAlign w:val="center"/>
            <w:hideMark/>
          </w:tcPr>
          <w:p w14:paraId="11757FC2" w14:textId="77777777" w:rsidR="00C176C7" w:rsidRPr="00C176C7" w:rsidRDefault="00C176C7" w:rsidP="00C176C7">
            <w:pPr>
              <w:jc w:val="center"/>
              <w:rPr>
                <w:sz w:val="18"/>
                <w:szCs w:val="18"/>
              </w:rPr>
            </w:pPr>
            <w:r w:rsidRPr="00C176C7">
              <w:rPr>
                <w:sz w:val="18"/>
                <w:szCs w:val="18"/>
              </w:rPr>
              <w:t>92.01</w:t>
            </w:r>
          </w:p>
        </w:tc>
        <w:tc>
          <w:tcPr>
            <w:tcW w:w="826" w:type="dxa"/>
            <w:noWrap/>
            <w:vAlign w:val="center"/>
            <w:hideMark/>
          </w:tcPr>
          <w:p w14:paraId="63B2F95C" w14:textId="77777777" w:rsidR="00C176C7" w:rsidRPr="00C176C7" w:rsidRDefault="00C176C7" w:rsidP="00C176C7">
            <w:pPr>
              <w:jc w:val="center"/>
              <w:rPr>
                <w:sz w:val="18"/>
                <w:szCs w:val="18"/>
              </w:rPr>
            </w:pPr>
            <w:r w:rsidRPr="00C176C7">
              <w:rPr>
                <w:sz w:val="18"/>
                <w:szCs w:val="18"/>
              </w:rPr>
              <w:t>14.82</w:t>
            </w:r>
          </w:p>
        </w:tc>
        <w:tc>
          <w:tcPr>
            <w:tcW w:w="826" w:type="dxa"/>
            <w:noWrap/>
            <w:vAlign w:val="center"/>
            <w:hideMark/>
          </w:tcPr>
          <w:p w14:paraId="64152DF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B922E8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20F04C5" w14:textId="77777777" w:rsidR="00C176C7" w:rsidRPr="00C176C7" w:rsidRDefault="00C176C7" w:rsidP="00C176C7">
            <w:pPr>
              <w:jc w:val="center"/>
              <w:rPr>
                <w:sz w:val="18"/>
                <w:szCs w:val="18"/>
              </w:rPr>
            </w:pPr>
            <w:r w:rsidRPr="00C176C7">
              <w:rPr>
                <w:sz w:val="18"/>
                <w:szCs w:val="18"/>
              </w:rPr>
              <w:t>92.01</w:t>
            </w:r>
          </w:p>
        </w:tc>
      </w:tr>
      <w:tr w:rsidR="00C176C7" w:rsidRPr="00C176C7" w14:paraId="1460AAA4" w14:textId="77777777" w:rsidTr="00C176C7">
        <w:trPr>
          <w:trHeight w:val="255"/>
          <w:jc w:val="center"/>
        </w:trPr>
        <w:tc>
          <w:tcPr>
            <w:tcW w:w="825" w:type="dxa"/>
            <w:vMerge/>
            <w:vAlign w:val="center"/>
            <w:hideMark/>
          </w:tcPr>
          <w:p w14:paraId="46640B68" w14:textId="77777777" w:rsidR="00C176C7" w:rsidRPr="00C176C7" w:rsidRDefault="00C176C7" w:rsidP="00C176C7">
            <w:pPr>
              <w:jc w:val="center"/>
              <w:rPr>
                <w:sz w:val="18"/>
                <w:szCs w:val="18"/>
              </w:rPr>
            </w:pPr>
          </w:p>
        </w:tc>
        <w:tc>
          <w:tcPr>
            <w:tcW w:w="2195" w:type="dxa"/>
            <w:vMerge w:val="restart"/>
            <w:noWrap/>
            <w:vAlign w:val="center"/>
            <w:hideMark/>
          </w:tcPr>
          <w:p w14:paraId="071669E7"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01E98396"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7669BB99" w14:textId="77777777" w:rsidR="00C176C7" w:rsidRPr="00C176C7" w:rsidRDefault="00C176C7" w:rsidP="00C176C7">
            <w:pPr>
              <w:jc w:val="center"/>
              <w:rPr>
                <w:sz w:val="18"/>
                <w:szCs w:val="18"/>
              </w:rPr>
            </w:pPr>
            <w:r w:rsidRPr="00C176C7">
              <w:rPr>
                <w:sz w:val="18"/>
                <w:szCs w:val="18"/>
              </w:rPr>
              <w:t>510.02</w:t>
            </w:r>
          </w:p>
        </w:tc>
        <w:tc>
          <w:tcPr>
            <w:tcW w:w="826" w:type="dxa"/>
            <w:noWrap/>
            <w:vAlign w:val="center"/>
            <w:hideMark/>
          </w:tcPr>
          <w:p w14:paraId="514EDFEF" w14:textId="77777777" w:rsidR="00C176C7" w:rsidRPr="00C176C7" w:rsidRDefault="00C176C7" w:rsidP="00C176C7">
            <w:pPr>
              <w:jc w:val="center"/>
              <w:rPr>
                <w:sz w:val="18"/>
                <w:szCs w:val="18"/>
              </w:rPr>
            </w:pPr>
            <w:r w:rsidRPr="00C176C7">
              <w:rPr>
                <w:sz w:val="18"/>
                <w:szCs w:val="18"/>
              </w:rPr>
              <w:t>52.63</w:t>
            </w:r>
          </w:p>
        </w:tc>
        <w:tc>
          <w:tcPr>
            <w:tcW w:w="826" w:type="dxa"/>
            <w:noWrap/>
            <w:vAlign w:val="center"/>
            <w:hideMark/>
          </w:tcPr>
          <w:p w14:paraId="59F1AE43" w14:textId="77777777" w:rsidR="00C176C7" w:rsidRPr="00C176C7" w:rsidRDefault="00C176C7" w:rsidP="00C176C7">
            <w:pPr>
              <w:jc w:val="center"/>
              <w:rPr>
                <w:sz w:val="18"/>
                <w:szCs w:val="18"/>
              </w:rPr>
            </w:pPr>
            <w:r w:rsidRPr="00C176C7">
              <w:rPr>
                <w:sz w:val="18"/>
                <w:szCs w:val="18"/>
              </w:rPr>
              <w:t>47.48</w:t>
            </w:r>
          </w:p>
        </w:tc>
        <w:tc>
          <w:tcPr>
            <w:tcW w:w="826" w:type="dxa"/>
            <w:noWrap/>
            <w:vAlign w:val="center"/>
            <w:hideMark/>
          </w:tcPr>
          <w:p w14:paraId="27B72366" w14:textId="77777777" w:rsidR="00C176C7" w:rsidRPr="00C176C7" w:rsidRDefault="00C176C7" w:rsidP="00C176C7">
            <w:pPr>
              <w:jc w:val="center"/>
              <w:rPr>
                <w:sz w:val="18"/>
                <w:szCs w:val="18"/>
              </w:rPr>
            </w:pPr>
            <w:r w:rsidRPr="00C176C7">
              <w:rPr>
                <w:sz w:val="18"/>
                <w:szCs w:val="18"/>
              </w:rPr>
              <w:t>8.48</w:t>
            </w:r>
          </w:p>
        </w:tc>
        <w:tc>
          <w:tcPr>
            <w:tcW w:w="826" w:type="dxa"/>
            <w:noWrap/>
            <w:vAlign w:val="center"/>
            <w:hideMark/>
          </w:tcPr>
          <w:p w14:paraId="37D5B87A"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1D12F18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AC93770" w14:textId="77777777" w:rsidR="00C176C7" w:rsidRPr="00C176C7" w:rsidRDefault="00C176C7" w:rsidP="00C176C7">
            <w:pPr>
              <w:jc w:val="center"/>
              <w:rPr>
                <w:sz w:val="18"/>
                <w:szCs w:val="18"/>
              </w:rPr>
            </w:pPr>
            <w:r w:rsidRPr="00C176C7">
              <w:rPr>
                <w:sz w:val="18"/>
                <w:szCs w:val="18"/>
              </w:rPr>
              <w:t>29.12</w:t>
            </w:r>
          </w:p>
        </w:tc>
      </w:tr>
      <w:tr w:rsidR="00C176C7" w:rsidRPr="00C176C7" w14:paraId="2F053566" w14:textId="77777777" w:rsidTr="00C176C7">
        <w:trPr>
          <w:trHeight w:val="255"/>
          <w:jc w:val="center"/>
        </w:trPr>
        <w:tc>
          <w:tcPr>
            <w:tcW w:w="825" w:type="dxa"/>
            <w:vMerge/>
            <w:vAlign w:val="center"/>
            <w:hideMark/>
          </w:tcPr>
          <w:p w14:paraId="5B7F1F3B" w14:textId="77777777" w:rsidR="00C176C7" w:rsidRPr="00C176C7" w:rsidRDefault="00C176C7" w:rsidP="00C176C7">
            <w:pPr>
              <w:jc w:val="center"/>
              <w:rPr>
                <w:sz w:val="18"/>
                <w:szCs w:val="18"/>
              </w:rPr>
            </w:pPr>
          </w:p>
        </w:tc>
        <w:tc>
          <w:tcPr>
            <w:tcW w:w="2195" w:type="dxa"/>
            <w:vMerge/>
            <w:vAlign w:val="center"/>
            <w:hideMark/>
          </w:tcPr>
          <w:p w14:paraId="36DE097A" w14:textId="77777777" w:rsidR="00C176C7" w:rsidRPr="00C176C7" w:rsidRDefault="00C176C7" w:rsidP="00C176C7">
            <w:pPr>
              <w:jc w:val="center"/>
              <w:rPr>
                <w:sz w:val="18"/>
                <w:szCs w:val="18"/>
              </w:rPr>
            </w:pPr>
          </w:p>
        </w:tc>
        <w:tc>
          <w:tcPr>
            <w:tcW w:w="826" w:type="dxa"/>
            <w:noWrap/>
            <w:vAlign w:val="center"/>
            <w:hideMark/>
          </w:tcPr>
          <w:p w14:paraId="7F1E6E80"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4D8214E4" w14:textId="77777777" w:rsidR="00C176C7" w:rsidRPr="00C176C7" w:rsidRDefault="00C176C7" w:rsidP="00C176C7">
            <w:pPr>
              <w:jc w:val="center"/>
              <w:rPr>
                <w:sz w:val="18"/>
                <w:szCs w:val="18"/>
              </w:rPr>
            </w:pPr>
            <w:r w:rsidRPr="00C176C7">
              <w:rPr>
                <w:sz w:val="18"/>
                <w:szCs w:val="18"/>
              </w:rPr>
              <w:t>509.93</w:t>
            </w:r>
          </w:p>
        </w:tc>
        <w:tc>
          <w:tcPr>
            <w:tcW w:w="826" w:type="dxa"/>
            <w:noWrap/>
            <w:vAlign w:val="center"/>
            <w:hideMark/>
          </w:tcPr>
          <w:p w14:paraId="12685A5A" w14:textId="77777777" w:rsidR="00C176C7" w:rsidRPr="00C176C7" w:rsidRDefault="00C176C7" w:rsidP="00C176C7">
            <w:pPr>
              <w:jc w:val="center"/>
              <w:rPr>
                <w:sz w:val="18"/>
                <w:szCs w:val="18"/>
              </w:rPr>
            </w:pPr>
            <w:r w:rsidRPr="00C176C7">
              <w:rPr>
                <w:sz w:val="18"/>
                <w:szCs w:val="18"/>
              </w:rPr>
              <w:t>53.01</w:t>
            </w:r>
          </w:p>
        </w:tc>
        <w:tc>
          <w:tcPr>
            <w:tcW w:w="826" w:type="dxa"/>
            <w:noWrap/>
            <w:vAlign w:val="center"/>
            <w:hideMark/>
          </w:tcPr>
          <w:p w14:paraId="485EFB46" w14:textId="77777777" w:rsidR="00C176C7" w:rsidRPr="00C176C7" w:rsidRDefault="00C176C7" w:rsidP="00C176C7">
            <w:pPr>
              <w:jc w:val="center"/>
              <w:rPr>
                <w:sz w:val="18"/>
                <w:szCs w:val="18"/>
              </w:rPr>
            </w:pPr>
            <w:r w:rsidRPr="00C176C7">
              <w:rPr>
                <w:sz w:val="18"/>
                <w:szCs w:val="18"/>
              </w:rPr>
              <w:t>45.47</w:t>
            </w:r>
          </w:p>
        </w:tc>
        <w:tc>
          <w:tcPr>
            <w:tcW w:w="826" w:type="dxa"/>
            <w:noWrap/>
            <w:vAlign w:val="center"/>
            <w:hideMark/>
          </w:tcPr>
          <w:p w14:paraId="7EDA7854" w14:textId="77777777" w:rsidR="00C176C7" w:rsidRPr="00C176C7" w:rsidRDefault="00C176C7" w:rsidP="00C176C7">
            <w:pPr>
              <w:jc w:val="center"/>
              <w:rPr>
                <w:sz w:val="18"/>
                <w:szCs w:val="18"/>
              </w:rPr>
            </w:pPr>
            <w:r w:rsidRPr="00C176C7">
              <w:rPr>
                <w:sz w:val="18"/>
                <w:szCs w:val="18"/>
              </w:rPr>
              <w:t>8.52</w:t>
            </w:r>
          </w:p>
        </w:tc>
        <w:tc>
          <w:tcPr>
            <w:tcW w:w="826" w:type="dxa"/>
            <w:noWrap/>
            <w:vAlign w:val="center"/>
            <w:hideMark/>
          </w:tcPr>
          <w:p w14:paraId="1E472ECC"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2BDAFA6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AC47D3D" w14:textId="77777777" w:rsidR="00C176C7" w:rsidRPr="00C176C7" w:rsidRDefault="00C176C7" w:rsidP="00C176C7">
            <w:pPr>
              <w:jc w:val="center"/>
              <w:rPr>
                <w:sz w:val="18"/>
                <w:szCs w:val="18"/>
              </w:rPr>
            </w:pPr>
            <w:r w:rsidRPr="00C176C7">
              <w:rPr>
                <w:sz w:val="18"/>
                <w:szCs w:val="18"/>
              </w:rPr>
              <w:t>26.86</w:t>
            </w:r>
          </w:p>
        </w:tc>
      </w:tr>
      <w:tr w:rsidR="00C176C7" w:rsidRPr="00C176C7" w14:paraId="48BB06DA" w14:textId="77777777" w:rsidTr="00C176C7">
        <w:trPr>
          <w:trHeight w:val="255"/>
          <w:jc w:val="center"/>
        </w:trPr>
        <w:tc>
          <w:tcPr>
            <w:tcW w:w="825" w:type="dxa"/>
            <w:vMerge/>
            <w:vAlign w:val="center"/>
            <w:hideMark/>
          </w:tcPr>
          <w:p w14:paraId="75DE5248" w14:textId="77777777" w:rsidR="00C176C7" w:rsidRPr="00C176C7" w:rsidRDefault="00C176C7" w:rsidP="00C176C7">
            <w:pPr>
              <w:jc w:val="center"/>
              <w:rPr>
                <w:sz w:val="18"/>
                <w:szCs w:val="18"/>
              </w:rPr>
            </w:pPr>
          </w:p>
        </w:tc>
        <w:tc>
          <w:tcPr>
            <w:tcW w:w="2195" w:type="dxa"/>
            <w:vMerge/>
            <w:vAlign w:val="center"/>
            <w:hideMark/>
          </w:tcPr>
          <w:p w14:paraId="6D079841" w14:textId="77777777" w:rsidR="00C176C7" w:rsidRPr="00C176C7" w:rsidRDefault="00C176C7" w:rsidP="00C176C7">
            <w:pPr>
              <w:jc w:val="center"/>
              <w:rPr>
                <w:sz w:val="18"/>
                <w:szCs w:val="18"/>
              </w:rPr>
            </w:pPr>
          </w:p>
        </w:tc>
        <w:tc>
          <w:tcPr>
            <w:tcW w:w="826" w:type="dxa"/>
            <w:noWrap/>
            <w:vAlign w:val="center"/>
            <w:hideMark/>
          </w:tcPr>
          <w:p w14:paraId="5768D871"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6C44575E" w14:textId="77777777" w:rsidR="00C176C7" w:rsidRPr="00C176C7" w:rsidRDefault="00C176C7" w:rsidP="00C176C7">
            <w:pPr>
              <w:jc w:val="center"/>
              <w:rPr>
                <w:sz w:val="18"/>
                <w:szCs w:val="18"/>
              </w:rPr>
            </w:pPr>
            <w:r w:rsidRPr="00C176C7">
              <w:rPr>
                <w:sz w:val="18"/>
                <w:szCs w:val="18"/>
              </w:rPr>
              <w:t>512.56</w:t>
            </w:r>
          </w:p>
        </w:tc>
        <w:tc>
          <w:tcPr>
            <w:tcW w:w="826" w:type="dxa"/>
            <w:noWrap/>
            <w:vAlign w:val="center"/>
            <w:hideMark/>
          </w:tcPr>
          <w:p w14:paraId="14D895B5" w14:textId="77777777" w:rsidR="00C176C7" w:rsidRPr="00C176C7" w:rsidRDefault="00C176C7" w:rsidP="00C176C7">
            <w:pPr>
              <w:jc w:val="center"/>
              <w:rPr>
                <w:sz w:val="18"/>
                <w:szCs w:val="18"/>
              </w:rPr>
            </w:pPr>
            <w:r w:rsidRPr="00C176C7">
              <w:rPr>
                <w:sz w:val="18"/>
                <w:szCs w:val="18"/>
              </w:rPr>
              <w:t>52.41</w:t>
            </w:r>
          </w:p>
        </w:tc>
        <w:tc>
          <w:tcPr>
            <w:tcW w:w="826" w:type="dxa"/>
            <w:noWrap/>
            <w:vAlign w:val="center"/>
            <w:hideMark/>
          </w:tcPr>
          <w:p w14:paraId="53F3EB3D" w14:textId="77777777" w:rsidR="00C176C7" w:rsidRPr="00C176C7" w:rsidRDefault="00C176C7" w:rsidP="00C176C7">
            <w:pPr>
              <w:jc w:val="center"/>
              <w:rPr>
                <w:sz w:val="18"/>
                <w:szCs w:val="18"/>
              </w:rPr>
            </w:pPr>
            <w:r w:rsidRPr="00C176C7">
              <w:rPr>
                <w:sz w:val="18"/>
                <w:szCs w:val="18"/>
              </w:rPr>
              <w:t>42.95</w:t>
            </w:r>
          </w:p>
        </w:tc>
        <w:tc>
          <w:tcPr>
            <w:tcW w:w="826" w:type="dxa"/>
            <w:noWrap/>
            <w:vAlign w:val="center"/>
            <w:hideMark/>
          </w:tcPr>
          <w:p w14:paraId="4F945CA0" w14:textId="77777777" w:rsidR="00C176C7" w:rsidRPr="00C176C7" w:rsidRDefault="00C176C7" w:rsidP="00C176C7">
            <w:pPr>
              <w:jc w:val="center"/>
              <w:rPr>
                <w:sz w:val="18"/>
                <w:szCs w:val="18"/>
              </w:rPr>
            </w:pPr>
            <w:r w:rsidRPr="00C176C7">
              <w:rPr>
                <w:sz w:val="18"/>
                <w:szCs w:val="18"/>
              </w:rPr>
              <w:t>8.52</w:t>
            </w:r>
          </w:p>
        </w:tc>
        <w:tc>
          <w:tcPr>
            <w:tcW w:w="826" w:type="dxa"/>
            <w:noWrap/>
            <w:vAlign w:val="center"/>
            <w:hideMark/>
          </w:tcPr>
          <w:p w14:paraId="09B23B52"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159A806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33D7B96" w14:textId="77777777" w:rsidR="00C176C7" w:rsidRPr="00C176C7" w:rsidRDefault="00C176C7" w:rsidP="00C176C7">
            <w:pPr>
              <w:jc w:val="center"/>
              <w:rPr>
                <w:sz w:val="18"/>
                <w:szCs w:val="18"/>
              </w:rPr>
            </w:pPr>
            <w:r w:rsidRPr="00C176C7">
              <w:rPr>
                <w:sz w:val="18"/>
                <w:szCs w:val="18"/>
              </w:rPr>
              <w:t>24.06</w:t>
            </w:r>
          </w:p>
        </w:tc>
      </w:tr>
      <w:tr w:rsidR="00C176C7" w:rsidRPr="00C176C7" w14:paraId="6F53FB8B" w14:textId="77777777" w:rsidTr="00C176C7">
        <w:trPr>
          <w:trHeight w:val="255"/>
          <w:jc w:val="center"/>
        </w:trPr>
        <w:tc>
          <w:tcPr>
            <w:tcW w:w="825" w:type="dxa"/>
            <w:vMerge/>
            <w:vAlign w:val="center"/>
            <w:hideMark/>
          </w:tcPr>
          <w:p w14:paraId="4A02BF79" w14:textId="77777777" w:rsidR="00C176C7" w:rsidRPr="00C176C7" w:rsidRDefault="00C176C7" w:rsidP="00C176C7">
            <w:pPr>
              <w:jc w:val="center"/>
              <w:rPr>
                <w:sz w:val="18"/>
                <w:szCs w:val="18"/>
              </w:rPr>
            </w:pPr>
          </w:p>
        </w:tc>
        <w:tc>
          <w:tcPr>
            <w:tcW w:w="2195" w:type="dxa"/>
            <w:vMerge w:val="restart"/>
            <w:noWrap/>
            <w:vAlign w:val="center"/>
            <w:hideMark/>
          </w:tcPr>
          <w:p w14:paraId="66785C79"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32806DCB"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400C470" w14:textId="77777777" w:rsidR="00C176C7" w:rsidRPr="00C176C7" w:rsidRDefault="00C176C7" w:rsidP="00C176C7">
            <w:pPr>
              <w:jc w:val="center"/>
              <w:rPr>
                <w:sz w:val="18"/>
                <w:szCs w:val="18"/>
              </w:rPr>
            </w:pPr>
            <w:r w:rsidRPr="00C176C7">
              <w:rPr>
                <w:sz w:val="18"/>
                <w:szCs w:val="18"/>
              </w:rPr>
              <w:t>510.02</w:t>
            </w:r>
          </w:p>
        </w:tc>
        <w:tc>
          <w:tcPr>
            <w:tcW w:w="826" w:type="dxa"/>
            <w:noWrap/>
            <w:vAlign w:val="center"/>
            <w:hideMark/>
          </w:tcPr>
          <w:p w14:paraId="2C7CBF4D"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48C3B2CE" w14:textId="77777777" w:rsidR="00C176C7" w:rsidRPr="00C176C7" w:rsidRDefault="00C176C7" w:rsidP="00C176C7">
            <w:pPr>
              <w:jc w:val="center"/>
              <w:rPr>
                <w:sz w:val="18"/>
                <w:szCs w:val="18"/>
              </w:rPr>
            </w:pPr>
            <w:r w:rsidRPr="00C176C7">
              <w:rPr>
                <w:sz w:val="18"/>
                <w:szCs w:val="18"/>
              </w:rPr>
              <w:t>590.40</w:t>
            </w:r>
          </w:p>
        </w:tc>
        <w:tc>
          <w:tcPr>
            <w:tcW w:w="826" w:type="dxa"/>
            <w:noWrap/>
            <w:vAlign w:val="center"/>
            <w:hideMark/>
          </w:tcPr>
          <w:p w14:paraId="16AF6DC4" w14:textId="77777777" w:rsidR="00C176C7" w:rsidRPr="00C176C7" w:rsidRDefault="00C176C7" w:rsidP="00C176C7">
            <w:pPr>
              <w:jc w:val="center"/>
              <w:rPr>
                <w:sz w:val="18"/>
                <w:szCs w:val="18"/>
              </w:rPr>
            </w:pPr>
            <w:r w:rsidRPr="00C176C7">
              <w:rPr>
                <w:sz w:val="18"/>
                <w:szCs w:val="18"/>
              </w:rPr>
              <w:t>6.81</w:t>
            </w:r>
          </w:p>
        </w:tc>
        <w:tc>
          <w:tcPr>
            <w:tcW w:w="826" w:type="dxa"/>
            <w:noWrap/>
            <w:vAlign w:val="center"/>
            <w:hideMark/>
          </w:tcPr>
          <w:p w14:paraId="6312C56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22AF78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566AEFE" w14:textId="77777777" w:rsidR="00C176C7" w:rsidRPr="00C176C7" w:rsidRDefault="00C176C7" w:rsidP="00C176C7">
            <w:pPr>
              <w:jc w:val="center"/>
              <w:rPr>
                <w:sz w:val="18"/>
                <w:szCs w:val="18"/>
              </w:rPr>
            </w:pPr>
            <w:r w:rsidRPr="00C176C7">
              <w:rPr>
                <w:sz w:val="18"/>
                <w:szCs w:val="18"/>
              </w:rPr>
              <w:t>590.40</w:t>
            </w:r>
          </w:p>
        </w:tc>
      </w:tr>
      <w:tr w:rsidR="00C176C7" w:rsidRPr="00C176C7" w14:paraId="368864AB" w14:textId="77777777" w:rsidTr="00C176C7">
        <w:trPr>
          <w:trHeight w:val="255"/>
          <w:jc w:val="center"/>
        </w:trPr>
        <w:tc>
          <w:tcPr>
            <w:tcW w:w="825" w:type="dxa"/>
            <w:vMerge/>
            <w:vAlign w:val="center"/>
            <w:hideMark/>
          </w:tcPr>
          <w:p w14:paraId="03E60952" w14:textId="77777777" w:rsidR="00C176C7" w:rsidRPr="00C176C7" w:rsidRDefault="00C176C7" w:rsidP="00C176C7">
            <w:pPr>
              <w:jc w:val="center"/>
              <w:rPr>
                <w:sz w:val="18"/>
                <w:szCs w:val="18"/>
              </w:rPr>
            </w:pPr>
          </w:p>
        </w:tc>
        <w:tc>
          <w:tcPr>
            <w:tcW w:w="2195" w:type="dxa"/>
            <w:vMerge/>
            <w:vAlign w:val="center"/>
            <w:hideMark/>
          </w:tcPr>
          <w:p w14:paraId="2B005227" w14:textId="77777777" w:rsidR="00C176C7" w:rsidRPr="00C176C7" w:rsidRDefault="00C176C7" w:rsidP="00C176C7">
            <w:pPr>
              <w:jc w:val="center"/>
              <w:rPr>
                <w:sz w:val="18"/>
                <w:szCs w:val="18"/>
              </w:rPr>
            </w:pPr>
          </w:p>
        </w:tc>
        <w:tc>
          <w:tcPr>
            <w:tcW w:w="826" w:type="dxa"/>
            <w:noWrap/>
            <w:vAlign w:val="center"/>
            <w:hideMark/>
          </w:tcPr>
          <w:p w14:paraId="465C60F5"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1007915" w14:textId="77777777" w:rsidR="00C176C7" w:rsidRPr="00C176C7" w:rsidRDefault="00C176C7" w:rsidP="00C176C7">
            <w:pPr>
              <w:jc w:val="center"/>
              <w:rPr>
                <w:sz w:val="18"/>
                <w:szCs w:val="18"/>
              </w:rPr>
            </w:pPr>
            <w:r w:rsidRPr="00C176C7">
              <w:rPr>
                <w:sz w:val="18"/>
                <w:szCs w:val="18"/>
              </w:rPr>
              <w:t>509.93</w:t>
            </w:r>
          </w:p>
        </w:tc>
        <w:tc>
          <w:tcPr>
            <w:tcW w:w="826" w:type="dxa"/>
            <w:noWrap/>
            <w:vAlign w:val="center"/>
            <w:hideMark/>
          </w:tcPr>
          <w:p w14:paraId="6A3211EA"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1DE61E71" w14:textId="77777777" w:rsidR="00C176C7" w:rsidRPr="00C176C7" w:rsidRDefault="00C176C7" w:rsidP="00C176C7">
            <w:pPr>
              <w:jc w:val="center"/>
              <w:rPr>
                <w:sz w:val="18"/>
                <w:szCs w:val="18"/>
              </w:rPr>
            </w:pPr>
            <w:r w:rsidRPr="00C176C7">
              <w:rPr>
                <w:sz w:val="18"/>
                <w:szCs w:val="18"/>
              </w:rPr>
              <w:t>588.86</w:t>
            </w:r>
          </w:p>
        </w:tc>
        <w:tc>
          <w:tcPr>
            <w:tcW w:w="826" w:type="dxa"/>
            <w:noWrap/>
            <w:vAlign w:val="center"/>
            <w:hideMark/>
          </w:tcPr>
          <w:p w14:paraId="202AA620" w14:textId="77777777" w:rsidR="00C176C7" w:rsidRPr="00C176C7" w:rsidRDefault="00C176C7" w:rsidP="00C176C7">
            <w:pPr>
              <w:jc w:val="center"/>
              <w:rPr>
                <w:sz w:val="18"/>
                <w:szCs w:val="18"/>
              </w:rPr>
            </w:pPr>
            <w:r w:rsidRPr="00C176C7">
              <w:rPr>
                <w:sz w:val="18"/>
                <w:szCs w:val="18"/>
              </w:rPr>
              <w:t>6.69</w:t>
            </w:r>
          </w:p>
        </w:tc>
        <w:tc>
          <w:tcPr>
            <w:tcW w:w="826" w:type="dxa"/>
            <w:noWrap/>
            <w:vAlign w:val="center"/>
            <w:hideMark/>
          </w:tcPr>
          <w:p w14:paraId="1F33E1A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463CCA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3B01E55" w14:textId="77777777" w:rsidR="00C176C7" w:rsidRPr="00C176C7" w:rsidRDefault="00C176C7" w:rsidP="00C176C7">
            <w:pPr>
              <w:jc w:val="center"/>
              <w:rPr>
                <w:sz w:val="18"/>
                <w:szCs w:val="18"/>
              </w:rPr>
            </w:pPr>
            <w:r w:rsidRPr="00C176C7">
              <w:rPr>
                <w:sz w:val="18"/>
                <w:szCs w:val="18"/>
              </w:rPr>
              <w:t>588.86</w:t>
            </w:r>
          </w:p>
        </w:tc>
      </w:tr>
      <w:tr w:rsidR="00C176C7" w:rsidRPr="00C176C7" w14:paraId="592E0E02" w14:textId="77777777" w:rsidTr="00C176C7">
        <w:trPr>
          <w:trHeight w:val="255"/>
          <w:jc w:val="center"/>
        </w:trPr>
        <w:tc>
          <w:tcPr>
            <w:tcW w:w="825" w:type="dxa"/>
            <w:vMerge/>
            <w:vAlign w:val="center"/>
            <w:hideMark/>
          </w:tcPr>
          <w:p w14:paraId="298ABA08" w14:textId="77777777" w:rsidR="00C176C7" w:rsidRPr="00C176C7" w:rsidRDefault="00C176C7" w:rsidP="00C176C7">
            <w:pPr>
              <w:jc w:val="center"/>
              <w:rPr>
                <w:sz w:val="18"/>
                <w:szCs w:val="18"/>
              </w:rPr>
            </w:pPr>
          </w:p>
        </w:tc>
        <w:tc>
          <w:tcPr>
            <w:tcW w:w="2195" w:type="dxa"/>
            <w:vMerge/>
            <w:vAlign w:val="center"/>
            <w:hideMark/>
          </w:tcPr>
          <w:p w14:paraId="4A0F8A70" w14:textId="77777777" w:rsidR="00C176C7" w:rsidRPr="00C176C7" w:rsidRDefault="00C176C7" w:rsidP="00C176C7">
            <w:pPr>
              <w:jc w:val="center"/>
              <w:rPr>
                <w:sz w:val="18"/>
                <w:szCs w:val="18"/>
              </w:rPr>
            </w:pPr>
          </w:p>
        </w:tc>
        <w:tc>
          <w:tcPr>
            <w:tcW w:w="826" w:type="dxa"/>
            <w:noWrap/>
            <w:vAlign w:val="center"/>
            <w:hideMark/>
          </w:tcPr>
          <w:p w14:paraId="513EDA1B"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73421B77" w14:textId="77777777" w:rsidR="00C176C7" w:rsidRPr="00C176C7" w:rsidRDefault="00C176C7" w:rsidP="00C176C7">
            <w:pPr>
              <w:jc w:val="center"/>
              <w:rPr>
                <w:sz w:val="18"/>
                <w:szCs w:val="18"/>
              </w:rPr>
            </w:pPr>
            <w:r w:rsidRPr="00C176C7">
              <w:rPr>
                <w:sz w:val="18"/>
                <w:szCs w:val="18"/>
              </w:rPr>
              <w:t>512.56</w:t>
            </w:r>
          </w:p>
        </w:tc>
        <w:tc>
          <w:tcPr>
            <w:tcW w:w="826" w:type="dxa"/>
            <w:noWrap/>
            <w:vAlign w:val="center"/>
            <w:hideMark/>
          </w:tcPr>
          <w:p w14:paraId="4A24A661"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7B0FC4B5" w14:textId="77777777" w:rsidR="00C176C7" w:rsidRPr="00C176C7" w:rsidRDefault="00C176C7" w:rsidP="00C176C7">
            <w:pPr>
              <w:jc w:val="center"/>
              <w:rPr>
                <w:sz w:val="18"/>
                <w:szCs w:val="18"/>
              </w:rPr>
            </w:pPr>
            <w:r w:rsidRPr="00C176C7">
              <w:rPr>
                <w:sz w:val="18"/>
                <w:szCs w:val="18"/>
              </w:rPr>
              <w:t>587.66</w:t>
            </w:r>
          </w:p>
        </w:tc>
        <w:tc>
          <w:tcPr>
            <w:tcW w:w="826" w:type="dxa"/>
            <w:noWrap/>
            <w:vAlign w:val="center"/>
            <w:hideMark/>
          </w:tcPr>
          <w:p w14:paraId="26FA3C0E" w14:textId="77777777" w:rsidR="00C176C7" w:rsidRPr="00C176C7" w:rsidRDefault="00C176C7" w:rsidP="00C176C7">
            <w:pPr>
              <w:jc w:val="center"/>
              <w:rPr>
                <w:sz w:val="18"/>
                <w:szCs w:val="18"/>
              </w:rPr>
            </w:pPr>
            <w:r w:rsidRPr="00C176C7">
              <w:rPr>
                <w:sz w:val="18"/>
                <w:szCs w:val="18"/>
              </w:rPr>
              <w:t>6.62</w:t>
            </w:r>
          </w:p>
        </w:tc>
        <w:tc>
          <w:tcPr>
            <w:tcW w:w="826" w:type="dxa"/>
            <w:noWrap/>
            <w:vAlign w:val="center"/>
            <w:hideMark/>
          </w:tcPr>
          <w:p w14:paraId="68DEB8E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369661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D7F56B4" w14:textId="77777777" w:rsidR="00C176C7" w:rsidRPr="00C176C7" w:rsidRDefault="00C176C7" w:rsidP="00C176C7">
            <w:pPr>
              <w:jc w:val="center"/>
              <w:rPr>
                <w:sz w:val="18"/>
                <w:szCs w:val="18"/>
              </w:rPr>
            </w:pPr>
            <w:r w:rsidRPr="00C176C7">
              <w:rPr>
                <w:sz w:val="18"/>
                <w:szCs w:val="18"/>
              </w:rPr>
              <w:t>587.66</w:t>
            </w:r>
          </w:p>
        </w:tc>
      </w:tr>
      <w:tr w:rsidR="00C176C7" w:rsidRPr="00C176C7" w14:paraId="5128791B" w14:textId="77777777" w:rsidTr="00C176C7">
        <w:trPr>
          <w:trHeight w:val="255"/>
          <w:jc w:val="center"/>
        </w:trPr>
        <w:tc>
          <w:tcPr>
            <w:tcW w:w="825" w:type="dxa"/>
            <w:vMerge w:val="restart"/>
            <w:noWrap/>
            <w:vAlign w:val="center"/>
            <w:hideMark/>
          </w:tcPr>
          <w:p w14:paraId="56DC3BAA" w14:textId="77777777" w:rsidR="00C176C7" w:rsidRPr="00C176C7" w:rsidRDefault="00C176C7" w:rsidP="00C176C7">
            <w:pPr>
              <w:jc w:val="center"/>
              <w:rPr>
                <w:sz w:val="18"/>
                <w:szCs w:val="18"/>
              </w:rPr>
            </w:pPr>
            <w:r w:rsidRPr="00C176C7">
              <w:rPr>
                <w:sz w:val="18"/>
                <w:szCs w:val="18"/>
              </w:rPr>
              <w:t>JHT1</w:t>
            </w:r>
          </w:p>
        </w:tc>
        <w:tc>
          <w:tcPr>
            <w:tcW w:w="2195" w:type="dxa"/>
            <w:vMerge w:val="restart"/>
            <w:noWrap/>
            <w:vAlign w:val="center"/>
            <w:hideMark/>
          </w:tcPr>
          <w:p w14:paraId="59E9D9E6"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7B593108"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7BAF000"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4995FFA6" w14:textId="77777777" w:rsidR="00C176C7" w:rsidRPr="00C176C7" w:rsidRDefault="00C176C7" w:rsidP="00C176C7">
            <w:pPr>
              <w:jc w:val="center"/>
              <w:rPr>
                <w:sz w:val="18"/>
                <w:szCs w:val="18"/>
              </w:rPr>
            </w:pPr>
            <w:r w:rsidRPr="00C176C7">
              <w:rPr>
                <w:sz w:val="18"/>
                <w:szCs w:val="18"/>
              </w:rPr>
              <w:t>568.34</w:t>
            </w:r>
          </w:p>
        </w:tc>
        <w:tc>
          <w:tcPr>
            <w:tcW w:w="826" w:type="dxa"/>
            <w:noWrap/>
            <w:vAlign w:val="center"/>
            <w:hideMark/>
          </w:tcPr>
          <w:p w14:paraId="1A7D605E" w14:textId="77777777" w:rsidR="00C176C7" w:rsidRPr="00C176C7" w:rsidRDefault="00C176C7" w:rsidP="00C176C7">
            <w:pPr>
              <w:jc w:val="center"/>
              <w:rPr>
                <w:sz w:val="18"/>
                <w:szCs w:val="18"/>
              </w:rPr>
            </w:pPr>
            <w:r w:rsidRPr="00C176C7">
              <w:rPr>
                <w:sz w:val="18"/>
                <w:szCs w:val="18"/>
              </w:rPr>
              <w:t>658.28</w:t>
            </w:r>
          </w:p>
        </w:tc>
        <w:tc>
          <w:tcPr>
            <w:tcW w:w="826" w:type="dxa"/>
            <w:noWrap/>
            <w:vAlign w:val="center"/>
            <w:hideMark/>
          </w:tcPr>
          <w:p w14:paraId="56E6C08D" w14:textId="77777777" w:rsidR="00C176C7" w:rsidRPr="00C176C7" w:rsidRDefault="00C176C7" w:rsidP="00C176C7">
            <w:pPr>
              <w:jc w:val="center"/>
              <w:rPr>
                <w:sz w:val="18"/>
                <w:szCs w:val="18"/>
              </w:rPr>
            </w:pPr>
            <w:r w:rsidRPr="00C176C7">
              <w:rPr>
                <w:sz w:val="18"/>
                <w:szCs w:val="18"/>
              </w:rPr>
              <w:t>6.73</w:t>
            </w:r>
          </w:p>
        </w:tc>
        <w:tc>
          <w:tcPr>
            <w:tcW w:w="826" w:type="dxa"/>
            <w:noWrap/>
            <w:vAlign w:val="center"/>
            <w:hideMark/>
          </w:tcPr>
          <w:p w14:paraId="6D75C938"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5AB56E0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D4B69D8" w14:textId="77777777" w:rsidR="00C176C7" w:rsidRPr="00C176C7" w:rsidRDefault="00C176C7" w:rsidP="00C176C7">
            <w:pPr>
              <w:jc w:val="center"/>
              <w:rPr>
                <w:sz w:val="18"/>
                <w:szCs w:val="18"/>
              </w:rPr>
            </w:pPr>
            <w:r w:rsidRPr="00C176C7">
              <w:rPr>
                <w:sz w:val="18"/>
                <w:szCs w:val="18"/>
              </w:rPr>
              <w:t>702.88</w:t>
            </w:r>
          </w:p>
        </w:tc>
      </w:tr>
      <w:tr w:rsidR="00C176C7" w:rsidRPr="00C176C7" w14:paraId="3A3CCA65" w14:textId="77777777" w:rsidTr="00C176C7">
        <w:trPr>
          <w:trHeight w:val="255"/>
          <w:jc w:val="center"/>
        </w:trPr>
        <w:tc>
          <w:tcPr>
            <w:tcW w:w="825" w:type="dxa"/>
            <w:vMerge/>
            <w:vAlign w:val="center"/>
            <w:hideMark/>
          </w:tcPr>
          <w:p w14:paraId="18BAE18B" w14:textId="77777777" w:rsidR="00C176C7" w:rsidRPr="00C176C7" w:rsidRDefault="00C176C7" w:rsidP="00C176C7">
            <w:pPr>
              <w:jc w:val="center"/>
              <w:rPr>
                <w:sz w:val="18"/>
                <w:szCs w:val="18"/>
              </w:rPr>
            </w:pPr>
          </w:p>
        </w:tc>
        <w:tc>
          <w:tcPr>
            <w:tcW w:w="2195" w:type="dxa"/>
            <w:vMerge/>
            <w:vAlign w:val="center"/>
            <w:hideMark/>
          </w:tcPr>
          <w:p w14:paraId="546B5814" w14:textId="77777777" w:rsidR="00C176C7" w:rsidRPr="00C176C7" w:rsidRDefault="00C176C7" w:rsidP="00C176C7">
            <w:pPr>
              <w:jc w:val="center"/>
              <w:rPr>
                <w:sz w:val="18"/>
                <w:szCs w:val="18"/>
              </w:rPr>
            </w:pPr>
          </w:p>
        </w:tc>
        <w:tc>
          <w:tcPr>
            <w:tcW w:w="826" w:type="dxa"/>
            <w:noWrap/>
            <w:vAlign w:val="center"/>
            <w:hideMark/>
          </w:tcPr>
          <w:p w14:paraId="351ED527"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7AE4037E"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1867002C" w14:textId="77777777" w:rsidR="00C176C7" w:rsidRPr="00C176C7" w:rsidRDefault="00C176C7" w:rsidP="00C176C7">
            <w:pPr>
              <w:jc w:val="center"/>
              <w:rPr>
                <w:sz w:val="18"/>
                <w:szCs w:val="18"/>
              </w:rPr>
            </w:pPr>
            <w:r w:rsidRPr="00C176C7">
              <w:rPr>
                <w:sz w:val="18"/>
                <w:szCs w:val="18"/>
              </w:rPr>
              <w:t>566.24</w:t>
            </w:r>
          </w:p>
        </w:tc>
        <w:tc>
          <w:tcPr>
            <w:tcW w:w="826" w:type="dxa"/>
            <w:noWrap/>
            <w:vAlign w:val="center"/>
            <w:hideMark/>
          </w:tcPr>
          <w:p w14:paraId="427E5427" w14:textId="77777777" w:rsidR="00C176C7" w:rsidRPr="00C176C7" w:rsidRDefault="00C176C7" w:rsidP="00C176C7">
            <w:pPr>
              <w:jc w:val="center"/>
              <w:rPr>
                <w:sz w:val="18"/>
                <w:szCs w:val="18"/>
              </w:rPr>
            </w:pPr>
            <w:r w:rsidRPr="00C176C7">
              <w:rPr>
                <w:sz w:val="18"/>
                <w:szCs w:val="18"/>
              </w:rPr>
              <w:t>690.28</w:t>
            </w:r>
          </w:p>
        </w:tc>
        <w:tc>
          <w:tcPr>
            <w:tcW w:w="826" w:type="dxa"/>
            <w:noWrap/>
            <w:vAlign w:val="center"/>
            <w:hideMark/>
          </w:tcPr>
          <w:p w14:paraId="036F308B" w14:textId="77777777" w:rsidR="00C176C7" w:rsidRPr="00C176C7" w:rsidRDefault="00C176C7" w:rsidP="00C176C7">
            <w:pPr>
              <w:jc w:val="center"/>
              <w:rPr>
                <w:sz w:val="18"/>
                <w:szCs w:val="18"/>
              </w:rPr>
            </w:pPr>
            <w:r w:rsidRPr="00C176C7">
              <w:rPr>
                <w:sz w:val="18"/>
                <w:szCs w:val="18"/>
              </w:rPr>
              <w:t>8.56</w:t>
            </w:r>
          </w:p>
        </w:tc>
        <w:tc>
          <w:tcPr>
            <w:tcW w:w="826" w:type="dxa"/>
            <w:noWrap/>
            <w:vAlign w:val="center"/>
            <w:hideMark/>
          </w:tcPr>
          <w:p w14:paraId="5BA5E5D6"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66F3C6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46DFAD6" w14:textId="77777777" w:rsidR="00C176C7" w:rsidRPr="00C176C7" w:rsidRDefault="00C176C7" w:rsidP="00C176C7">
            <w:pPr>
              <w:jc w:val="center"/>
              <w:rPr>
                <w:sz w:val="18"/>
                <w:szCs w:val="18"/>
              </w:rPr>
            </w:pPr>
            <w:r w:rsidRPr="00C176C7">
              <w:rPr>
                <w:sz w:val="18"/>
                <w:szCs w:val="18"/>
              </w:rPr>
              <w:t>738.28</w:t>
            </w:r>
          </w:p>
        </w:tc>
      </w:tr>
      <w:tr w:rsidR="00C176C7" w:rsidRPr="00C176C7" w14:paraId="782C4071" w14:textId="77777777" w:rsidTr="00C176C7">
        <w:trPr>
          <w:trHeight w:val="255"/>
          <w:jc w:val="center"/>
        </w:trPr>
        <w:tc>
          <w:tcPr>
            <w:tcW w:w="825" w:type="dxa"/>
            <w:vMerge/>
            <w:vAlign w:val="center"/>
            <w:hideMark/>
          </w:tcPr>
          <w:p w14:paraId="492D58D6" w14:textId="77777777" w:rsidR="00C176C7" w:rsidRPr="00C176C7" w:rsidRDefault="00C176C7" w:rsidP="00C176C7">
            <w:pPr>
              <w:jc w:val="center"/>
              <w:rPr>
                <w:sz w:val="18"/>
                <w:szCs w:val="18"/>
              </w:rPr>
            </w:pPr>
          </w:p>
        </w:tc>
        <w:tc>
          <w:tcPr>
            <w:tcW w:w="2195" w:type="dxa"/>
            <w:vMerge/>
            <w:vAlign w:val="center"/>
            <w:hideMark/>
          </w:tcPr>
          <w:p w14:paraId="6BB5E2E8" w14:textId="77777777" w:rsidR="00C176C7" w:rsidRPr="00C176C7" w:rsidRDefault="00C176C7" w:rsidP="00C176C7">
            <w:pPr>
              <w:jc w:val="center"/>
              <w:rPr>
                <w:sz w:val="18"/>
                <w:szCs w:val="18"/>
              </w:rPr>
            </w:pPr>
          </w:p>
        </w:tc>
        <w:tc>
          <w:tcPr>
            <w:tcW w:w="826" w:type="dxa"/>
            <w:noWrap/>
            <w:vAlign w:val="center"/>
            <w:hideMark/>
          </w:tcPr>
          <w:p w14:paraId="3BCEBDF7"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055A84ED"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7CAA238D" w14:textId="77777777" w:rsidR="00C176C7" w:rsidRPr="00C176C7" w:rsidRDefault="00C176C7" w:rsidP="00C176C7">
            <w:pPr>
              <w:jc w:val="center"/>
              <w:rPr>
                <w:sz w:val="18"/>
                <w:szCs w:val="18"/>
              </w:rPr>
            </w:pPr>
            <w:r w:rsidRPr="00C176C7">
              <w:rPr>
                <w:sz w:val="18"/>
                <w:szCs w:val="18"/>
              </w:rPr>
              <w:t>565.95</w:t>
            </w:r>
          </w:p>
        </w:tc>
        <w:tc>
          <w:tcPr>
            <w:tcW w:w="826" w:type="dxa"/>
            <w:noWrap/>
            <w:vAlign w:val="center"/>
            <w:hideMark/>
          </w:tcPr>
          <w:p w14:paraId="2622E5EA" w14:textId="77777777" w:rsidR="00C176C7" w:rsidRPr="00C176C7" w:rsidRDefault="00C176C7" w:rsidP="00C176C7">
            <w:pPr>
              <w:jc w:val="center"/>
              <w:rPr>
                <w:sz w:val="18"/>
                <w:szCs w:val="18"/>
              </w:rPr>
            </w:pPr>
            <w:r w:rsidRPr="00C176C7">
              <w:rPr>
                <w:sz w:val="18"/>
                <w:szCs w:val="18"/>
              </w:rPr>
              <w:t>697.33</w:t>
            </w:r>
          </w:p>
        </w:tc>
        <w:tc>
          <w:tcPr>
            <w:tcW w:w="826" w:type="dxa"/>
            <w:noWrap/>
            <w:vAlign w:val="center"/>
            <w:hideMark/>
          </w:tcPr>
          <w:p w14:paraId="23DB0811" w14:textId="77777777" w:rsidR="00C176C7" w:rsidRPr="00C176C7" w:rsidRDefault="00C176C7" w:rsidP="00C176C7">
            <w:pPr>
              <w:jc w:val="center"/>
              <w:rPr>
                <w:sz w:val="18"/>
                <w:szCs w:val="18"/>
              </w:rPr>
            </w:pPr>
            <w:r w:rsidRPr="00C176C7">
              <w:rPr>
                <w:sz w:val="18"/>
                <w:szCs w:val="18"/>
              </w:rPr>
              <w:t>8.75</w:t>
            </w:r>
          </w:p>
        </w:tc>
        <w:tc>
          <w:tcPr>
            <w:tcW w:w="826" w:type="dxa"/>
            <w:noWrap/>
            <w:vAlign w:val="center"/>
            <w:hideMark/>
          </w:tcPr>
          <w:p w14:paraId="24D147A6"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BB66C1F"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05E994E" w14:textId="77777777" w:rsidR="00C176C7" w:rsidRPr="00C176C7" w:rsidRDefault="00C176C7" w:rsidP="00C176C7">
            <w:pPr>
              <w:jc w:val="center"/>
              <w:rPr>
                <w:sz w:val="18"/>
                <w:szCs w:val="18"/>
              </w:rPr>
            </w:pPr>
            <w:r w:rsidRPr="00C176C7">
              <w:rPr>
                <w:sz w:val="18"/>
                <w:szCs w:val="18"/>
              </w:rPr>
              <w:t>746.26</w:t>
            </w:r>
          </w:p>
        </w:tc>
      </w:tr>
      <w:tr w:rsidR="00C176C7" w:rsidRPr="00C176C7" w14:paraId="58DA0A34" w14:textId="77777777" w:rsidTr="00C176C7">
        <w:trPr>
          <w:trHeight w:val="255"/>
          <w:jc w:val="center"/>
        </w:trPr>
        <w:tc>
          <w:tcPr>
            <w:tcW w:w="825" w:type="dxa"/>
            <w:vMerge/>
            <w:vAlign w:val="center"/>
            <w:hideMark/>
          </w:tcPr>
          <w:p w14:paraId="54B119AC" w14:textId="77777777" w:rsidR="00C176C7" w:rsidRPr="00C176C7" w:rsidRDefault="00C176C7" w:rsidP="00C176C7">
            <w:pPr>
              <w:jc w:val="center"/>
              <w:rPr>
                <w:sz w:val="18"/>
                <w:szCs w:val="18"/>
              </w:rPr>
            </w:pPr>
          </w:p>
        </w:tc>
        <w:tc>
          <w:tcPr>
            <w:tcW w:w="2195" w:type="dxa"/>
            <w:vMerge w:val="restart"/>
            <w:noWrap/>
            <w:vAlign w:val="center"/>
            <w:hideMark/>
          </w:tcPr>
          <w:p w14:paraId="2932C79C"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1C206345"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18D1F5E"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3DF90FB2" w14:textId="77777777" w:rsidR="00C176C7" w:rsidRPr="00C176C7" w:rsidRDefault="00C176C7" w:rsidP="00C176C7">
            <w:pPr>
              <w:jc w:val="center"/>
              <w:rPr>
                <w:sz w:val="18"/>
                <w:szCs w:val="18"/>
              </w:rPr>
            </w:pPr>
            <w:r w:rsidRPr="00C176C7">
              <w:rPr>
                <w:sz w:val="18"/>
                <w:szCs w:val="18"/>
              </w:rPr>
              <w:t>560.96</w:t>
            </w:r>
          </w:p>
        </w:tc>
        <w:tc>
          <w:tcPr>
            <w:tcW w:w="826" w:type="dxa"/>
            <w:noWrap/>
            <w:vAlign w:val="center"/>
            <w:hideMark/>
          </w:tcPr>
          <w:p w14:paraId="16DC027F" w14:textId="77777777" w:rsidR="00C176C7" w:rsidRPr="00C176C7" w:rsidRDefault="00C176C7" w:rsidP="00C176C7">
            <w:pPr>
              <w:jc w:val="center"/>
              <w:rPr>
                <w:sz w:val="18"/>
                <w:szCs w:val="18"/>
              </w:rPr>
            </w:pPr>
            <w:r w:rsidRPr="00C176C7">
              <w:rPr>
                <w:sz w:val="18"/>
                <w:szCs w:val="18"/>
              </w:rPr>
              <w:t>697.33</w:t>
            </w:r>
          </w:p>
        </w:tc>
        <w:tc>
          <w:tcPr>
            <w:tcW w:w="826" w:type="dxa"/>
            <w:noWrap/>
            <w:vAlign w:val="center"/>
            <w:hideMark/>
          </w:tcPr>
          <w:p w14:paraId="11588C05" w14:textId="77777777" w:rsidR="00C176C7" w:rsidRPr="00C176C7" w:rsidRDefault="00C176C7" w:rsidP="00C176C7">
            <w:pPr>
              <w:jc w:val="center"/>
              <w:rPr>
                <w:sz w:val="18"/>
                <w:szCs w:val="18"/>
              </w:rPr>
            </w:pPr>
            <w:r w:rsidRPr="00C176C7">
              <w:rPr>
                <w:sz w:val="18"/>
                <w:szCs w:val="18"/>
              </w:rPr>
              <w:t>8.76</w:t>
            </w:r>
          </w:p>
        </w:tc>
        <w:tc>
          <w:tcPr>
            <w:tcW w:w="826" w:type="dxa"/>
            <w:noWrap/>
            <w:vAlign w:val="center"/>
            <w:hideMark/>
          </w:tcPr>
          <w:p w14:paraId="0D00530B"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607E7B7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F52DC4B" w14:textId="77777777" w:rsidR="00C176C7" w:rsidRPr="00C176C7" w:rsidRDefault="00C176C7" w:rsidP="00C176C7">
            <w:pPr>
              <w:jc w:val="center"/>
              <w:rPr>
                <w:sz w:val="18"/>
                <w:szCs w:val="18"/>
              </w:rPr>
            </w:pPr>
            <w:r w:rsidRPr="00C176C7">
              <w:rPr>
                <w:sz w:val="18"/>
                <w:szCs w:val="18"/>
              </w:rPr>
              <w:t>746.58</w:t>
            </w:r>
          </w:p>
        </w:tc>
      </w:tr>
      <w:tr w:rsidR="00C176C7" w:rsidRPr="00C176C7" w14:paraId="12F226B0" w14:textId="77777777" w:rsidTr="00C176C7">
        <w:trPr>
          <w:trHeight w:val="255"/>
          <w:jc w:val="center"/>
        </w:trPr>
        <w:tc>
          <w:tcPr>
            <w:tcW w:w="825" w:type="dxa"/>
            <w:vMerge/>
            <w:vAlign w:val="center"/>
            <w:hideMark/>
          </w:tcPr>
          <w:p w14:paraId="3FC64887" w14:textId="77777777" w:rsidR="00C176C7" w:rsidRPr="00C176C7" w:rsidRDefault="00C176C7" w:rsidP="00C176C7">
            <w:pPr>
              <w:jc w:val="center"/>
              <w:rPr>
                <w:sz w:val="18"/>
                <w:szCs w:val="18"/>
              </w:rPr>
            </w:pPr>
          </w:p>
        </w:tc>
        <w:tc>
          <w:tcPr>
            <w:tcW w:w="2195" w:type="dxa"/>
            <w:vMerge/>
            <w:vAlign w:val="center"/>
            <w:hideMark/>
          </w:tcPr>
          <w:p w14:paraId="34D94281" w14:textId="77777777" w:rsidR="00C176C7" w:rsidRPr="00C176C7" w:rsidRDefault="00C176C7" w:rsidP="00C176C7">
            <w:pPr>
              <w:jc w:val="center"/>
              <w:rPr>
                <w:sz w:val="18"/>
                <w:szCs w:val="18"/>
              </w:rPr>
            </w:pPr>
          </w:p>
        </w:tc>
        <w:tc>
          <w:tcPr>
            <w:tcW w:w="826" w:type="dxa"/>
            <w:noWrap/>
            <w:vAlign w:val="center"/>
            <w:hideMark/>
          </w:tcPr>
          <w:p w14:paraId="0DD91214"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5B973A1E"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539D7B39" w14:textId="77777777" w:rsidR="00C176C7" w:rsidRPr="00C176C7" w:rsidRDefault="00C176C7" w:rsidP="00C176C7">
            <w:pPr>
              <w:jc w:val="center"/>
              <w:rPr>
                <w:sz w:val="18"/>
                <w:szCs w:val="18"/>
              </w:rPr>
            </w:pPr>
            <w:r w:rsidRPr="00C176C7">
              <w:rPr>
                <w:sz w:val="18"/>
                <w:szCs w:val="18"/>
              </w:rPr>
              <w:t>561.25</w:t>
            </w:r>
          </w:p>
        </w:tc>
        <w:tc>
          <w:tcPr>
            <w:tcW w:w="826" w:type="dxa"/>
            <w:noWrap/>
            <w:vAlign w:val="center"/>
            <w:hideMark/>
          </w:tcPr>
          <w:p w14:paraId="5B8D09E1" w14:textId="77777777" w:rsidR="00C176C7" w:rsidRPr="00C176C7" w:rsidRDefault="00C176C7" w:rsidP="00C176C7">
            <w:pPr>
              <w:jc w:val="center"/>
              <w:rPr>
                <w:sz w:val="18"/>
                <w:szCs w:val="18"/>
              </w:rPr>
            </w:pPr>
            <w:r w:rsidRPr="00C176C7">
              <w:rPr>
                <w:sz w:val="18"/>
                <w:szCs w:val="18"/>
              </w:rPr>
              <w:t>690.28</w:t>
            </w:r>
          </w:p>
        </w:tc>
        <w:tc>
          <w:tcPr>
            <w:tcW w:w="826" w:type="dxa"/>
            <w:noWrap/>
            <w:vAlign w:val="center"/>
            <w:hideMark/>
          </w:tcPr>
          <w:p w14:paraId="4CC0E437" w14:textId="77777777" w:rsidR="00C176C7" w:rsidRPr="00C176C7" w:rsidRDefault="00C176C7" w:rsidP="00C176C7">
            <w:pPr>
              <w:jc w:val="center"/>
              <w:rPr>
                <w:sz w:val="18"/>
                <w:szCs w:val="18"/>
              </w:rPr>
            </w:pPr>
            <w:r w:rsidRPr="00C176C7">
              <w:rPr>
                <w:sz w:val="18"/>
                <w:szCs w:val="18"/>
              </w:rPr>
              <w:t>8.57</w:t>
            </w:r>
          </w:p>
        </w:tc>
        <w:tc>
          <w:tcPr>
            <w:tcW w:w="826" w:type="dxa"/>
            <w:noWrap/>
            <w:vAlign w:val="center"/>
            <w:hideMark/>
          </w:tcPr>
          <w:p w14:paraId="1EFFE5E7"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5A23932D"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1D21165" w14:textId="77777777" w:rsidR="00C176C7" w:rsidRPr="00C176C7" w:rsidRDefault="00C176C7" w:rsidP="00C176C7">
            <w:pPr>
              <w:jc w:val="center"/>
              <w:rPr>
                <w:sz w:val="18"/>
                <w:szCs w:val="18"/>
              </w:rPr>
            </w:pPr>
            <w:r w:rsidRPr="00C176C7">
              <w:rPr>
                <w:sz w:val="18"/>
                <w:szCs w:val="18"/>
              </w:rPr>
              <w:t>738.78</w:t>
            </w:r>
          </w:p>
        </w:tc>
      </w:tr>
      <w:tr w:rsidR="00C176C7" w:rsidRPr="00C176C7" w14:paraId="4C415C2C" w14:textId="77777777" w:rsidTr="00C176C7">
        <w:trPr>
          <w:trHeight w:val="255"/>
          <w:jc w:val="center"/>
        </w:trPr>
        <w:tc>
          <w:tcPr>
            <w:tcW w:w="825" w:type="dxa"/>
            <w:vMerge/>
            <w:vAlign w:val="center"/>
            <w:hideMark/>
          </w:tcPr>
          <w:p w14:paraId="6EC2DCFD" w14:textId="77777777" w:rsidR="00C176C7" w:rsidRPr="00C176C7" w:rsidRDefault="00C176C7" w:rsidP="00C176C7">
            <w:pPr>
              <w:jc w:val="center"/>
              <w:rPr>
                <w:sz w:val="18"/>
                <w:szCs w:val="18"/>
              </w:rPr>
            </w:pPr>
          </w:p>
        </w:tc>
        <w:tc>
          <w:tcPr>
            <w:tcW w:w="2195" w:type="dxa"/>
            <w:vMerge/>
            <w:vAlign w:val="center"/>
            <w:hideMark/>
          </w:tcPr>
          <w:p w14:paraId="44A4D8CF" w14:textId="77777777" w:rsidR="00C176C7" w:rsidRPr="00C176C7" w:rsidRDefault="00C176C7" w:rsidP="00C176C7">
            <w:pPr>
              <w:jc w:val="center"/>
              <w:rPr>
                <w:sz w:val="18"/>
                <w:szCs w:val="18"/>
              </w:rPr>
            </w:pPr>
          </w:p>
        </w:tc>
        <w:tc>
          <w:tcPr>
            <w:tcW w:w="826" w:type="dxa"/>
            <w:noWrap/>
            <w:vAlign w:val="center"/>
            <w:hideMark/>
          </w:tcPr>
          <w:p w14:paraId="031E63A1"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3FE0D694"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2F94C35C" w14:textId="77777777" w:rsidR="00C176C7" w:rsidRPr="00C176C7" w:rsidRDefault="00C176C7" w:rsidP="00C176C7">
            <w:pPr>
              <w:jc w:val="center"/>
              <w:rPr>
                <w:sz w:val="18"/>
                <w:szCs w:val="18"/>
              </w:rPr>
            </w:pPr>
            <w:r w:rsidRPr="00C176C7">
              <w:rPr>
                <w:sz w:val="18"/>
                <w:szCs w:val="18"/>
              </w:rPr>
              <w:t>563.31</w:t>
            </w:r>
          </w:p>
        </w:tc>
        <w:tc>
          <w:tcPr>
            <w:tcW w:w="826" w:type="dxa"/>
            <w:noWrap/>
            <w:vAlign w:val="center"/>
            <w:hideMark/>
          </w:tcPr>
          <w:p w14:paraId="791777DC" w14:textId="77777777" w:rsidR="00C176C7" w:rsidRPr="00C176C7" w:rsidRDefault="00C176C7" w:rsidP="00C176C7">
            <w:pPr>
              <w:jc w:val="center"/>
              <w:rPr>
                <w:sz w:val="18"/>
                <w:szCs w:val="18"/>
              </w:rPr>
            </w:pPr>
            <w:r w:rsidRPr="00C176C7">
              <w:rPr>
                <w:sz w:val="18"/>
                <w:szCs w:val="18"/>
              </w:rPr>
              <w:t>658.23</w:t>
            </w:r>
          </w:p>
        </w:tc>
        <w:tc>
          <w:tcPr>
            <w:tcW w:w="826" w:type="dxa"/>
            <w:noWrap/>
            <w:vAlign w:val="center"/>
            <w:hideMark/>
          </w:tcPr>
          <w:p w14:paraId="145E3227" w14:textId="77777777" w:rsidR="00C176C7" w:rsidRPr="00C176C7" w:rsidRDefault="00C176C7" w:rsidP="00C176C7">
            <w:pPr>
              <w:jc w:val="center"/>
              <w:rPr>
                <w:sz w:val="18"/>
                <w:szCs w:val="18"/>
              </w:rPr>
            </w:pPr>
            <w:r w:rsidRPr="00C176C7">
              <w:rPr>
                <w:sz w:val="18"/>
                <w:szCs w:val="18"/>
              </w:rPr>
              <w:t>6.74</w:t>
            </w:r>
          </w:p>
        </w:tc>
        <w:tc>
          <w:tcPr>
            <w:tcW w:w="826" w:type="dxa"/>
            <w:noWrap/>
            <w:vAlign w:val="center"/>
            <w:hideMark/>
          </w:tcPr>
          <w:p w14:paraId="7CB6C620"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ADBB02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901FC86" w14:textId="77777777" w:rsidR="00C176C7" w:rsidRPr="00C176C7" w:rsidRDefault="00C176C7" w:rsidP="00C176C7">
            <w:pPr>
              <w:jc w:val="center"/>
              <w:rPr>
                <w:sz w:val="18"/>
                <w:szCs w:val="18"/>
              </w:rPr>
            </w:pPr>
            <w:r w:rsidRPr="00C176C7">
              <w:rPr>
                <w:sz w:val="18"/>
                <w:szCs w:val="18"/>
              </w:rPr>
              <w:t>703.51</w:t>
            </w:r>
          </w:p>
        </w:tc>
      </w:tr>
      <w:tr w:rsidR="00C176C7" w:rsidRPr="00C176C7" w14:paraId="12F41A21" w14:textId="77777777" w:rsidTr="00C176C7">
        <w:trPr>
          <w:trHeight w:val="255"/>
          <w:jc w:val="center"/>
        </w:trPr>
        <w:tc>
          <w:tcPr>
            <w:tcW w:w="825" w:type="dxa"/>
            <w:vMerge/>
            <w:vAlign w:val="center"/>
            <w:hideMark/>
          </w:tcPr>
          <w:p w14:paraId="0279E65F" w14:textId="77777777" w:rsidR="00C176C7" w:rsidRPr="00C176C7" w:rsidRDefault="00C176C7" w:rsidP="00C176C7">
            <w:pPr>
              <w:jc w:val="center"/>
              <w:rPr>
                <w:sz w:val="18"/>
                <w:szCs w:val="18"/>
              </w:rPr>
            </w:pPr>
          </w:p>
        </w:tc>
        <w:tc>
          <w:tcPr>
            <w:tcW w:w="2195" w:type="dxa"/>
            <w:vMerge w:val="restart"/>
            <w:noWrap/>
            <w:vAlign w:val="center"/>
            <w:hideMark/>
          </w:tcPr>
          <w:p w14:paraId="19876A95"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7B10A614"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48C036D7"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1104AD66" w14:textId="77777777" w:rsidR="00C176C7" w:rsidRPr="00C176C7" w:rsidRDefault="00C176C7" w:rsidP="00C176C7">
            <w:pPr>
              <w:jc w:val="center"/>
              <w:rPr>
                <w:sz w:val="18"/>
                <w:szCs w:val="18"/>
              </w:rPr>
            </w:pPr>
            <w:r w:rsidRPr="00C176C7">
              <w:rPr>
                <w:sz w:val="18"/>
                <w:szCs w:val="18"/>
              </w:rPr>
              <w:t>560.96</w:t>
            </w:r>
          </w:p>
        </w:tc>
        <w:tc>
          <w:tcPr>
            <w:tcW w:w="826" w:type="dxa"/>
            <w:noWrap/>
            <w:vAlign w:val="center"/>
            <w:hideMark/>
          </w:tcPr>
          <w:p w14:paraId="7B7CECFB" w14:textId="77777777" w:rsidR="00C176C7" w:rsidRPr="00C176C7" w:rsidRDefault="00C176C7" w:rsidP="00C176C7">
            <w:pPr>
              <w:jc w:val="center"/>
              <w:rPr>
                <w:sz w:val="18"/>
                <w:szCs w:val="18"/>
              </w:rPr>
            </w:pPr>
            <w:r w:rsidRPr="00C176C7">
              <w:rPr>
                <w:sz w:val="18"/>
                <w:szCs w:val="18"/>
              </w:rPr>
              <w:t>489.13</w:t>
            </w:r>
          </w:p>
        </w:tc>
        <w:tc>
          <w:tcPr>
            <w:tcW w:w="826" w:type="dxa"/>
            <w:noWrap/>
            <w:vAlign w:val="center"/>
            <w:hideMark/>
          </w:tcPr>
          <w:p w14:paraId="029C4B9A" w14:textId="77777777" w:rsidR="00C176C7" w:rsidRPr="00C176C7" w:rsidRDefault="00C176C7" w:rsidP="00C176C7">
            <w:pPr>
              <w:jc w:val="center"/>
              <w:rPr>
                <w:sz w:val="18"/>
                <w:szCs w:val="18"/>
              </w:rPr>
            </w:pPr>
            <w:r w:rsidRPr="00C176C7">
              <w:rPr>
                <w:sz w:val="18"/>
                <w:szCs w:val="18"/>
              </w:rPr>
              <w:t>14.92</w:t>
            </w:r>
          </w:p>
        </w:tc>
        <w:tc>
          <w:tcPr>
            <w:tcW w:w="826" w:type="dxa"/>
            <w:noWrap/>
            <w:vAlign w:val="center"/>
            <w:hideMark/>
          </w:tcPr>
          <w:p w14:paraId="410D148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DD8969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9162E1E" w14:textId="77777777" w:rsidR="00C176C7" w:rsidRPr="00C176C7" w:rsidRDefault="00C176C7" w:rsidP="00C176C7">
            <w:pPr>
              <w:jc w:val="center"/>
              <w:rPr>
                <w:sz w:val="18"/>
                <w:szCs w:val="18"/>
              </w:rPr>
            </w:pPr>
            <w:r w:rsidRPr="00C176C7">
              <w:rPr>
                <w:sz w:val="18"/>
                <w:szCs w:val="18"/>
              </w:rPr>
              <w:t>489.13</w:t>
            </w:r>
          </w:p>
        </w:tc>
      </w:tr>
      <w:tr w:rsidR="00C176C7" w:rsidRPr="00C176C7" w14:paraId="382BDDC9" w14:textId="77777777" w:rsidTr="00C176C7">
        <w:trPr>
          <w:trHeight w:val="255"/>
          <w:jc w:val="center"/>
        </w:trPr>
        <w:tc>
          <w:tcPr>
            <w:tcW w:w="825" w:type="dxa"/>
            <w:vMerge/>
            <w:vAlign w:val="center"/>
            <w:hideMark/>
          </w:tcPr>
          <w:p w14:paraId="399B26AD" w14:textId="77777777" w:rsidR="00C176C7" w:rsidRPr="00C176C7" w:rsidRDefault="00C176C7" w:rsidP="00C176C7">
            <w:pPr>
              <w:jc w:val="center"/>
              <w:rPr>
                <w:sz w:val="18"/>
                <w:szCs w:val="18"/>
              </w:rPr>
            </w:pPr>
          </w:p>
        </w:tc>
        <w:tc>
          <w:tcPr>
            <w:tcW w:w="2195" w:type="dxa"/>
            <w:vMerge/>
            <w:vAlign w:val="center"/>
            <w:hideMark/>
          </w:tcPr>
          <w:p w14:paraId="102787A7" w14:textId="77777777" w:rsidR="00C176C7" w:rsidRPr="00C176C7" w:rsidRDefault="00C176C7" w:rsidP="00C176C7">
            <w:pPr>
              <w:jc w:val="center"/>
              <w:rPr>
                <w:sz w:val="18"/>
                <w:szCs w:val="18"/>
              </w:rPr>
            </w:pPr>
          </w:p>
        </w:tc>
        <w:tc>
          <w:tcPr>
            <w:tcW w:w="826" w:type="dxa"/>
            <w:noWrap/>
            <w:vAlign w:val="center"/>
            <w:hideMark/>
          </w:tcPr>
          <w:p w14:paraId="578BCC1C"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29224216"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224E1FC2" w14:textId="77777777" w:rsidR="00C176C7" w:rsidRPr="00C176C7" w:rsidRDefault="00C176C7" w:rsidP="00C176C7">
            <w:pPr>
              <w:jc w:val="center"/>
              <w:rPr>
                <w:sz w:val="18"/>
                <w:szCs w:val="18"/>
              </w:rPr>
            </w:pPr>
            <w:r w:rsidRPr="00C176C7">
              <w:rPr>
                <w:sz w:val="18"/>
                <w:szCs w:val="18"/>
              </w:rPr>
              <w:t>561.25</w:t>
            </w:r>
          </w:p>
        </w:tc>
        <w:tc>
          <w:tcPr>
            <w:tcW w:w="826" w:type="dxa"/>
            <w:noWrap/>
            <w:vAlign w:val="center"/>
            <w:hideMark/>
          </w:tcPr>
          <w:p w14:paraId="2A25202F" w14:textId="77777777" w:rsidR="00C176C7" w:rsidRPr="00C176C7" w:rsidRDefault="00C176C7" w:rsidP="00C176C7">
            <w:pPr>
              <w:jc w:val="center"/>
              <w:rPr>
                <w:sz w:val="18"/>
                <w:szCs w:val="18"/>
              </w:rPr>
            </w:pPr>
            <w:r w:rsidRPr="00C176C7">
              <w:rPr>
                <w:sz w:val="18"/>
                <w:szCs w:val="18"/>
              </w:rPr>
              <w:t>502.14</w:t>
            </w:r>
          </w:p>
        </w:tc>
        <w:tc>
          <w:tcPr>
            <w:tcW w:w="826" w:type="dxa"/>
            <w:noWrap/>
            <w:vAlign w:val="center"/>
            <w:hideMark/>
          </w:tcPr>
          <w:p w14:paraId="6D506238" w14:textId="77777777" w:rsidR="00C176C7" w:rsidRPr="00C176C7" w:rsidRDefault="00C176C7" w:rsidP="00C176C7">
            <w:pPr>
              <w:jc w:val="center"/>
              <w:rPr>
                <w:sz w:val="18"/>
                <w:szCs w:val="18"/>
              </w:rPr>
            </w:pPr>
            <w:r w:rsidRPr="00C176C7">
              <w:rPr>
                <w:sz w:val="18"/>
                <w:szCs w:val="18"/>
              </w:rPr>
              <w:t>14.17</w:t>
            </w:r>
          </w:p>
        </w:tc>
        <w:tc>
          <w:tcPr>
            <w:tcW w:w="826" w:type="dxa"/>
            <w:noWrap/>
            <w:vAlign w:val="center"/>
            <w:hideMark/>
          </w:tcPr>
          <w:p w14:paraId="3FD4F28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76A274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E727628" w14:textId="77777777" w:rsidR="00C176C7" w:rsidRPr="00C176C7" w:rsidRDefault="00C176C7" w:rsidP="00C176C7">
            <w:pPr>
              <w:jc w:val="center"/>
              <w:rPr>
                <w:sz w:val="18"/>
                <w:szCs w:val="18"/>
              </w:rPr>
            </w:pPr>
            <w:r w:rsidRPr="00C176C7">
              <w:rPr>
                <w:sz w:val="18"/>
                <w:szCs w:val="18"/>
              </w:rPr>
              <w:t>502.14</w:t>
            </w:r>
          </w:p>
        </w:tc>
      </w:tr>
      <w:tr w:rsidR="00C176C7" w:rsidRPr="00C176C7" w14:paraId="3F7139F9" w14:textId="77777777" w:rsidTr="00C176C7">
        <w:trPr>
          <w:trHeight w:val="255"/>
          <w:jc w:val="center"/>
        </w:trPr>
        <w:tc>
          <w:tcPr>
            <w:tcW w:w="825" w:type="dxa"/>
            <w:vMerge/>
            <w:vAlign w:val="center"/>
            <w:hideMark/>
          </w:tcPr>
          <w:p w14:paraId="05E8283D" w14:textId="77777777" w:rsidR="00C176C7" w:rsidRPr="00C176C7" w:rsidRDefault="00C176C7" w:rsidP="00C176C7">
            <w:pPr>
              <w:jc w:val="center"/>
              <w:rPr>
                <w:sz w:val="18"/>
                <w:szCs w:val="18"/>
              </w:rPr>
            </w:pPr>
          </w:p>
        </w:tc>
        <w:tc>
          <w:tcPr>
            <w:tcW w:w="2195" w:type="dxa"/>
            <w:vMerge/>
            <w:vAlign w:val="center"/>
            <w:hideMark/>
          </w:tcPr>
          <w:p w14:paraId="365C52D3" w14:textId="77777777" w:rsidR="00C176C7" w:rsidRPr="00C176C7" w:rsidRDefault="00C176C7" w:rsidP="00C176C7">
            <w:pPr>
              <w:jc w:val="center"/>
              <w:rPr>
                <w:sz w:val="18"/>
                <w:szCs w:val="18"/>
              </w:rPr>
            </w:pPr>
          </w:p>
        </w:tc>
        <w:tc>
          <w:tcPr>
            <w:tcW w:w="826" w:type="dxa"/>
            <w:noWrap/>
            <w:vAlign w:val="center"/>
            <w:hideMark/>
          </w:tcPr>
          <w:p w14:paraId="0EE23801"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178B3F8E"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5411DF1C" w14:textId="77777777" w:rsidR="00C176C7" w:rsidRPr="00C176C7" w:rsidRDefault="00C176C7" w:rsidP="00C176C7">
            <w:pPr>
              <w:jc w:val="center"/>
              <w:rPr>
                <w:sz w:val="18"/>
                <w:szCs w:val="18"/>
              </w:rPr>
            </w:pPr>
            <w:r w:rsidRPr="00C176C7">
              <w:rPr>
                <w:sz w:val="18"/>
                <w:szCs w:val="18"/>
              </w:rPr>
              <w:t>563.31</w:t>
            </w:r>
          </w:p>
        </w:tc>
        <w:tc>
          <w:tcPr>
            <w:tcW w:w="826" w:type="dxa"/>
            <w:noWrap/>
            <w:vAlign w:val="center"/>
            <w:hideMark/>
          </w:tcPr>
          <w:p w14:paraId="4CA91BAC" w14:textId="77777777" w:rsidR="00C176C7" w:rsidRPr="00C176C7" w:rsidRDefault="00C176C7" w:rsidP="00C176C7">
            <w:pPr>
              <w:jc w:val="center"/>
              <w:rPr>
                <w:sz w:val="18"/>
                <w:szCs w:val="18"/>
              </w:rPr>
            </w:pPr>
            <w:r w:rsidRPr="00C176C7">
              <w:rPr>
                <w:sz w:val="18"/>
                <w:szCs w:val="18"/>
              </w:rPr>
              <w:t>259.91</w:t>
            </w:r>
          </w:p>
        </w:tc>
        <w:tc>
          <w:tcPr>
            <w:tcW w:w="826" w:type="dxa"/>
            <w:noWrap/>
            <w:vAlign w:val="center"/>
            <w:hideMark/>
          </w:tcPr>
          <w:p w14:paraId="0E9781E9" w14:textId="77777777" w:rsidR="00C176C7" w:rsidRPr="00C176C7" w:rsidRDefault="00C176C7" w:rsidP="00C176C7">
            <w:pPr>
              <w:jc w:val="center"/>
              <w:rPr>
                <w:sz w:val="18"/>
                <w:szCs w:val="18"/>
              </w:rPr>
            </w:pPr>
            <w:r w:rsidRPr="00C176C7">
              <w:rPr>
                <w:sz w:val="18"/>
                <w:szCs w:val="18"/>
              </w:rPr>
              <w:t>155.48</w:t>
            </w:r>
          </w:p>
        </w:tc>
        <w:tc>
          <w:tcPr>
            <w:tcW w:w="826" w:type="dxa"/>
            <w:noWrap/>
            <w:vAlign w:val="center"/>
            <w:hideMark/>
          </w:tcPr>
          <w:p w14:paraId="655F74C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A0ED0E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571F282" w14:textId="77777777" w:rsidR="00C176C7" w:rsidRPr="00C176C7" w:rsidRDefault="00C176C7" w:rsidP="00C176C7">
            <w:pPr>
              <w:jc w:val="center"/>
              <w:rPr>
                <w:sz w:val="18"/>
                <w:szCs w:val="18"/>
              </w:rPr>
            </w:pPr>
            <w:r w:rsidRPr="00C176C7">
              <w:rPr>
                <w:sz w:val="18"/>
                <w:szCs w:val="18"/>
              </w:rPr>
              <w:t>259.91</w:t>
            </w:r>
          </w:p>
        </w:tc>
      </w:tr>
      <w:tr w:rsidR="00C176C7" w:rsidRPr="00C176C7" w14:paraId="4A5B6C77" w14:textId="77777777" w:rsidTr="00C176C7">
        <w:trPr>
          <w:trHeight w:val="255"/>
          <w:jc w:val="center"/>
        </w:trPr>
        <w:tc>
          <w:tcPr>
            <w:tcW w:w="825" w:type="dxa"/>
            <w:vMerge/>
            <w:vAlign w:val="center"/>
            <w:hideMark/>
          </w:tcPr>
          <w:p w14:paraId="75C9C9A4" w14:textId="77777777" w:rsidR="00C176C7" w:rsidRPr="00C176C7" w:rsidRDefault="00C176C7" w:rsidP="00C176C7">
            <w:pPr>
              <w:jc w:val="center"/>
              <w:rPr>
                <w:sz w:val="18"/>
                <w:szCs w:val="18"/>
              </w:rPr>
            </w:pPr>
          </w:p>
        </w:tc>
        <w:tc>
          <w:tcPr>
            <w:tcW w:w="2195" w:type="dxa"/>
            <w:vMerge w:val="restart"/>
            <w:noWrap/>
            <w:vAlign w:val="center"/>
            <w:hideMark/>
          </w:tcPr>
          <w:p w14:paraId="59497DA8"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73667137"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C124D5B"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252E77FF" w14:textId="77777777" w:rsidR="00C176C7" w:rsidRPr="00C176C7" w:rsidRDefault="00C176C7" w:rsidP="00C176C7">
            <w:pPr>
              <w:jc w:val="center"/>
              <w:rPr>
                <w:sz w:val="18"/>
                <w:szCs w:val="18"/>
              </w:rPr>
            </w:pPr>
            <w:r w:rsidRPr="00C176C7">
              <w:rPr>
                <w:sz w:val="18"/>
                <w:szCs w:val="18"/>
              </w:rPr>
              <w:t>83.68</w:t>
            </w:r>
          </w:p>
        </w:tc>
        <w:tc>
          <w:tcPr>
            <w:tcW w:w="826" w:type="dxa"/>
            <w:noWrap/>
            <w:vAlign w:val="center"/>
            <w:hideMark/>
          </w:tcPr>
          <w:p w14:paraId="02BE469C" w14:textId="77777777" w:rsidR="00C176C7" w:rsidRPr="00C176C7" w:rsidRDefault="00C176C7" w:rsidP="00C176C7">
            <w:pPr>
              <w:jc w:val="center"/>
              <w:rPr>
                <w:sz w:val="18"/>
                <w:szCs w:val="18"/>
              </w:rPr>
            </w:pPr>
            <w:r w:rsidRPr="00C176C7">
              <w:rPr>
                <w:sz w:val="18"/>
                <w:szCs w:val="18"/>
              </w:rPr>
              <w:t>89.55</w:t>
            </w:r>
          </w:p>
        </w:tc>
        <w:tc>
          <w:tcPr>
            <w:tcW w:w="826" w:type="dxa"/>
            <w:noWrap/>
            <w:vAlign w:val="center"/>
            <w:hideMark/>
          </w:tcPr>
          <w:p w14:paraId="58A78166" w14:textId="77777777" w:rsidR="00C176C7" w:rsidRPr="00C176C7" w:rsidRDefault="00C176C7" w:rsidP="00C176C7">
            <w:pPr>
              <w:jc w:val="center"/>
              <w:rPr>
                <w:sz w:val="18"/>
                <w:szCs w:val="18"/>
              </w:rPr>
            </w:pPr>
            <w:r w:rsidRPr="00C176C7">
              <w:rPr>
                <w:sz w:val="18"/>
                <w:szCs w:val="18"/>
              </w:rPr>
              <w:t>14.51</w:t>
            </w:r>
          </w:p>
        </w:tc>
        <w:tc>
          <w:tcPr>
            <w:tcW w:w="826" w:type="dxa"/>
            <w:noWrap/>
            <w:vAlign w:val="center"/>
            <w:hideMark/>
          </w:tcPr>
          <w:p w14:paraId="2D1BFEC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609BEC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EE9CC9C" w14:textId="77777777" w:rsidR="00C176C7" w:rsidRPr="00C176C7" w:rsidRDefault="00C176C7" w:rsidP="00C176C7">
            <w:pPr>
              <w:jc w:val="center"/>
              <w:rPr>
                <w:sz w:val="18"/>
                <w:szCs w:val="18"/>
              </w:rPr>
            </w:pPr>
            <w:r w:rsidRPr="00C176C7">
              <w:rPr>
                <w:sz w:val="18"/>
                <w:szCs w:val="18"/>
              </w:rPr>
              <w:t>89.55</w:t>
            </w:r>
          </w:p>
        </w:tc>
      </w:tr>
      <w:tr w:rsidR="00C176C7" w:rsidRPr="00C176C7" w14:paraId="3E6EDC2B" w14:textId="77777777" w:rsidTr="00C176C7">
        <w:trPr>
          <w:trHeight w:val="255"/>
          <w:jc w:val="center"/>
        </w:trPr>
        <w:tc>
          <w:tcPr>
            <w:tcW w:w="825" w:type="dxa"/>
            <w:vMerge/>
            <w:vAlign w:val="center"/>
            <w:hideMark/>
          </w:tcPr>
          <w:p w14:paraId="305CEB5F" w14:textId="77777777" w:rsidR="00C176C7" w:rsidRPr="00C176C7" w:rsidRDefault="00C176C7" w:rsidP="00C176C7">
            <w:pPr>
              <w:jc w:val="center"/>
              <w:rPr>
                <w:sz w:val="18"/>
                <w:szCs w:val="18"/>
              </w:rPr>
            </w:pPr>
          </w:p>
        </w:tc>
        <w:tc>
          <w:tcPr>
            <w:tcW w:w="2195" w:type="dxa"/>
            <w:vMerge/>
            <w:vAlign w:val="center"/>
            <w:hideMark/>
          </w:tcPr>
          <w:p w14:paraId="77BE62B1" w14:textId="77777777" w:rsidR="00C176C7" w:rsidRPr="00C176C7" w:rsidRDefault="00C176C7" w:rsidP="00C176C7">
            <w:pPr>
              <w:jc w:val="center"/>
              <w:rPr>
                <w:sz w:val="18"/>
                <w:szCs w:val="18"/>
              </w:rPr>
            </w:pPr>
          </w:p>
        </w:tc>
        <w:tc>
          <w:tcPr>
            <w:tcW w:w="826" w:type="dxa"/>
            <w:noWrap/>
            <w:vAlign w:val="center"/>
            <w:hideMark/>
          </w:tcPr>
          <w:p w14:paraId="5DDD0F91"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04AB23D7"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348AB3BE" w14:textId="77777777" w:rsidR="00C176C7" w:rsidRPr="00C176C7" w:rsidRDefault="00C176C7" w:rsidP="00C176C7">
            <w:pPr>
              <w:jc w:val="center"/>
              <w:rPr>
                <w:sz w:val="18"/>
                <w:szCs w:val="18"/>
              </w:rPr>
            </w:pPr>
            <w:r w:rsidRPr="00C176C7">
              <w:rPr>
                <w:sz w:val="18"/>
                <w:szCs w:val="18"/>
              </w:rPr>
              <w:t>84.06</w:t>
            </w:r>
          </w:p>
        </w:tc>
        <w:tc>
          <w:tcPr>
            <w:tcW w:w="826" w:type="dxa"/>
            <w:noWrap/>
            <w:vAlign w:val="center"/>
            <w:hideMark/>
          </w:tcPr>
          <w:p w14:paraId="481E422F" w14:textId="77777777" w:rsidR="00C176C7" w:rsidRPr="00C176C7" w:rsidRDefault="00C176C7" w:rsidP="00C176C7">
            <w:pPr>
              <w:jc w:val="center"/>
              <w:rPr>
                <w:sz w:val="18"/>
                <w:szCs w:val="18"/>
              </w:rPr>
            </w:pPr>
            <w:r w:rsidRPr="00C176C7">
              <w:rPr>
                <w:sz w:val="18"/>
                <w:szCs w:val="18"/>
              </w:rPr>
              <w:t>89.85</w:t>
            </w:r>
          </w:p>
        </w:tc>
        <w:tc>
          <w:tcPr>
            <w:tcW w:w="826" w:type="dxa"/>
            <w:noWrap/>
            <w:vAlign w:val="center"/>
            <w:hideMark/>
          </w:tcPr>
          <w:p w14:paraId="4BDDEDD3" w14:textId="77777777" w:rsidR="00C176C7" w:rsidRPr="00C176C7" w:rsidRDefault="00C176C7" w:rsidP="00C176C7">
            <w:pPr>
              <w:jc w:val="center"/>
              <w:rPr>
                <w:sz w:val="18"/>
                <w:szCs w:val="18"/>
              </w:rPr>
            </w:pPr>
            <w:r w:rsidRPr="00C176C7">
              <w:rPr>
                <w:sz w:val="18"/>
                <w:szCs w:val="18"/>
              </w:rPr>
              <w:t>14.36</w:t>
            </w:r>
          </w:p>
        </w:tc>
        <w:tc>
          <w:tcPr>
            <w:tcW w:w="826" w:type="dxa"/>
            <w:noWrap/>
            <w:vAlign w:val="center"/>
            <w:hideMark/>
          </w:tcPr>
          <w:p w14:paraId="1BF98EF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FEDA4D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AD9BE85" w14:textId="77777777" w:rsidR="00C176C7" w:rsidRPr="00C176C7" w:rsidRDefault="00C176C7" w:rsidP="00C176C7">
            <w:pPr>
              <w:jc w:val="center"/>
              <w:rPr>
                <w:sz w:val="18"/>
                <w:szCs w:val="18"/>
              </w:rPr>
            </w:pPr>
            <w:r w:rsidRPr="00C176C7">
              <w:rPr>
                <w:sz w:val="18"/>
                <w:szCs w:val="18"/>
              </w:rPr>
              <w:t>89.85</w:t>
            </w:r>
          </w:p>
        </w:tc>
      </w:tr>
      <w:tr w:rsidR="00C176C7" w:rsidRPr="00C176C7" w14:paraId="3DF8EF79" w14:textId="77777777" w:rsidTr="00C176C7">
        <w:trPr>
          <w:trHeight w:val="255"/>
          <w:jc w:val="center"/>
        </w:trPr>
        <w:tc>
          <w:tcPr>
            <w:tcW w:w="825" w:type="dxa"/>
            <w:vMerge/>
            <w:vAlign w:val="center"/>
            <w:hideMark/>
          </w:tcPr>
          <w:p w14:paraId="3E012E2B" w14:textId="77777777" w:rsidR="00C176C7" w:rsidRPr="00C176C7" w:rsidRDefault="00C176C7" w:rsidP="00C176C7">
            <w:pPr>
              <w:jc w:val="center"/>
              <w:rPr>
                <w:sz w:val="18"/>
                <w:szCs w:val="18"/>
              </w:rPr>
            </w:pPr>
          </w:p>
        </w:tc>
        <w:tc>
          <w:tcPr>
            <w:tcW w:w="2195" w:type="dxa"/>
            <w:vMerge/>
            <w:vAlign w:val="center"/>
            <w:hideMark/>
          </w:tcPr>
          <w:p w14:paraId="4E550B93" w14:textId="77777777" w:rsidR="00C176C7" w:rsidRPr="00C176C7" w:rsidRDefault="00C176C7" w:rsidP="00C176C7">
            <w:pPr>
              <w:jc w:val="center"/>
              <w:rPr>
                <w:sz w:val="18"/>
                <w:szCs w:val="18"/>
              </w:rPr>
            </w:pPr>
          </w:p>
        </w:tc>
        <w:tc>
          <w:tcPr>
            <w:tcW w:w="826" w:type="dxa"/>
            <w:noWrap/>
            <w:vAlign w:val="center"/>
            <w:hideMark/>
          </w:tcPr>
          <w:p w14:paraId="2FA9EC15"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24D2A7C4"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407ABE47" w14:textId="77777777" w:rsidR="00C176C7" w:rsidRPr="00C176C7" w:rsidRDefault="00C176C7" w:rsidP="00C176C7">
            <w:pPr>
              <w:jc w:val="center"/>
              <w:rPr>
                <w:sz w:val="18"/>
                <w:szCs w:val="18"/>
              </w:rPr>
            </w:pPr>
            <w:r w:rsidRPr="00C176C7">
              <w:rPr>
                <w:sz w:val="18"/>
                <w:szCs w:val="18"/>
              </w:rPr>
              <w:t>83.63</w:t>
            </w:r>
          </w:p>
        </w:tc>
        <w:tc>
          <w:tcPr>
            <w:tcW w:w="826" w:type="dxa"/>
            <w:noWrap/>
            <w:vAlign w:val="center"/>
            <w:hideMark/>
          </w:tcPr>
          <w:p w14:paraId="3FE28CD9" w14:textId="77777777" w:rsidR="00C176C7" w:rsidRPr="00C176C7" w:rsidRDefault="00C176C7" w:rsidP="00C176C7">
            <w:pPr>
              <w:jc w:val="center"/>
              <w:rPr>
                <w:sz w:val="18"/>
                <w:szCs w:val="18"/>
              </w:rPr>
            </w:pPr>
            <w:r w:rsidRPr="00C176C7">
              <w:rPr>
                <w:sz w:val="18"/>
                <w:szCs w:val="18"/>
              </w:rPr>
              <w:t>105.12</w:t>
            </w:r>
          </w:p>
        </w:tc>
        <w:tc>
          <w:tcPr>
            <w:tcW w:w="826" w:type="dxa"/>
            <w:noWrap/>
            <w:vAlign w:val="center"/>
            <w:hideMark/>
          </w:tcPr>
          <w:p w14:paraId="71423F9D" w14:textId="77777777" w:rsidR="00C176C7" w:rsidRPr="00C176C7" w:rsidRDefault="00C176C7" w:rsidP="00C176C7">
            <w:pPr>
              <w:jc w:val="center"/>
              <w:rPr>
                <w:sz w:val="18"/>
                <w:szCs w:val="18"/>
              </w:rPr>
            </w:pPr>
            <w:r w:rsidRPr="00C176C7">
              <w:rPr>
                <w:sz w:val="18"/>
                <w:szCs w:val="18"/>
              </w:rPr>
              <w:t>16.83</w:t>
            </w:r>
          </w:p>
        </w:tc>
        <w:tc>
          <w:tcPr>
            <w:tcW w:w="826" w:type="dxa"/>
            <w:noWrap/>
            <w:vAlign w:val="center"/>
            <w:hideMark/>
          </w:tcPr>
          <w:p w14:paraId="158F61A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8A0E6B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FBF6E58" w14:textId="77777777" w:rsidR="00C176C7" w:rsidRPr="00C176C7" w:rsidRDefault="00C176C7" w:rsidP="00C176C7">
            <w:pPr>
              <w:jc w:val="center"/>
              <w:rPr>
                <w:sz w:val="18"/>
                <w:szCs w:val="18"/>
              </w:rPr>
            </w:pPr>
            <w:r w:rsidRPr="00C176C7">
              <w:rPr>
                <w:sz w:val="18"/>
                <w:szCs w:val="18"/>
              </w:rPr>
              <w:t>105.12</w:t>
            </w:r>
          </w:p>
        </w:tc>
      </w:tr>
      <w:tr w:rsidR="00C176C7" w:rsidRPr="00C176C7" w14:paraId="22B77A1B" w14:textId="77777777" w:rsidTr="00C176C7">
        <w:trPr>
          <w:trHeight w:val="255"/>
          <w:jc w:val="center"/>
        </w:trPr>
        <w:tc>
          <w:tcPr>
            <w:tcW w:w="825" w:type="dxa"/>
            <w:vMerge/>
            <w:vAlign w:val="center"/>
            <w:hideMark/>
          </w:tcPr>
          <w:p w14:paraId="1207D611" w14:textId="77777777" w:rsidR="00C176C7" w:rsidRPr="00C176C7" w:rsidRDefault="00C176C7" w:rsidP="00C176C7">
            <w:pPr>
              <w:jc w:val="center"/>
              <w:rPr>
                <w:sz w:val="18"/>
                <w:szCs w:val="18"/>
              </w:rPr>
            </w:pPr>
          </w:p>
        </w:tc>
        <w:tc>
          <w:tcPr>
            <w:tcW w:w="2195" w:type="dxa"/>
            <w:vMerge w:val="restart"/>
            <w:noWrap/>
            <w:vAlign w:val="center"/>
            <w:hideMark/>
          </w:tcPr>
          <w:p w14:paraId="51AC0D3C"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5084A670"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BF20942"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5F59D209" w14:textId="77777777" w:rsidR="00C176C7" w:rsidRPr="00C176C7" w:rsidRDefault="00C176C7" w:rsidP="00C176C7">
            <w:pPr>
              <w:jc w:val="center"/>
              <w:rPr>
                <w:sz w:val="18"/>
                <w:szCs w:val="18"/>
              </w:rPr>
            </w:pPr>
            <w:r w:rsidRPr="00C176C7">
              <w:rPr>
                <w:sz w:val="18"/>
                <w:szCs w:val="18"/>
              </w:rPr>
              <w:t>52.31</w:t>
            </w:r>
          </w:p>
        </w:tc>
        <w:tc>
          <w:tcPr>
            <w:tcW w:w="826" w:type="dxa"/>
            <w:noWrap/>
            <w:vAlign w:val="center"/>
            <w:hideMark/>
          </w:tcPr>
          <w:p w14:paraId="13DB91CB" w14:textId="77777777" w:rsidR="00C176C7" w:rsidRPr="00C176C7" w:rsidRDefault="00C176C7" w:rsidP="00C176C7">
            <w:pPr>
              <w:jc w:val="center"/>
              <w:rPr>
                <w:sz w:val="18"/>
                <w:szCs w:val="18"/>
              </w:rPr>
            </w:pPr>
            <w:r w:rsidRPr="00C176C7">
              <w:rPr>
                <w:sz w:val="18"/>
                <w:szCs w:val="18"/>
              </w:rPr>
              <w:t>47.44</w:t>
            </w:r>
          </w:p>
        </w:tc>
        <w:tc>
          <w:tcPr>
            <w:tcW w:w="826" w:type="dxa"/>
            <w:noWrap/>
            <w:vAlign w:val="center"/>
            <w:hideMark/>
          </w:tcPr>
          <w:p w14:paraId="6974C926" w14:textId="77777777" w:rsidR="00C176C7" w:rsidRPr="00C176C7" w:rsidRDefault="00C176C7" w:rsidP="00C176C7">
            <w:pPr>
              <w:jc w:val="center"/>
              <w:rPr>
                <w:sz w:val="18"/>
                <w:szCs w:val="18"/>
              </w:rPr>
            </w:pPr>
            <w:r w:rsidRPr="00C176C7">
              <w:rPr>
                <w:sz w:val="18"/>
                <w:szCs w:val="18"/>
              </w:rPr>
              <w:t>8.7</w:t>
            </w:r>
          </w:p>
        </w:tc>
        <w:tc>
          <w:tcPr>
            <w:tcW w:w="826" w:type="dxa"/>
            <w:noWrap/>
            <w:vAlign w:val="center"/>
            <w:hideMark/>
          </w:tcPr>
          <w:p w14:paraId="40559DAE"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2F8F051D"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CC3E867" w14:textId="77777777" w:rsidR="00C176C7" w:rsidRPr="00C176C7" w:rsidRDefault="00C176C7" w:rsidP="00C176C7">
            <w:pPr>
              <w:jc w:val="center"/>
              <w:rPr>
                <w:sz w:val="18"/>
                <w:szCs w:val="18"/>
              </w:rPr>
            </w:pPr>
            <w:r w:rsidRPr="00C176C7">
              <w:rPr>
                <w:sz w:val="18"/>
                <w:szCs w:val="18"/>
              </w:rPr>
              <w:t>29.15</w:t>
            </w:r>
          </w:p>
        </w:tc>
      </w:tr>
      <w:tr w:rsidR="00C176C7" w:rsidRPr="00C176C7" w14:paraId="3BB704A3" w14:textId="77777777" w:rsidTr="00C176C7">
        <w:trPr>
          <w:trHeight w:val="255"/>
          <w:jc w:val="center"/>
        </w:trPr>
        <w:tc>
          <w:tcPr>
            <w:tcW w:w="825" w:type="dxa"/>
            <w:vMerge/>
            <w:vAlign w:val="center"/>
            <w:hideMark/>
          </w:tcPr>
          <w:p w14:paraId="73D42A9B" w14:textId="77777777" w:rsidR="00C176C7" w:rsidRPr="00C176C7" w:rsidRDefault="00C176C7" w:rsidP="00C176C7">
            <w:pPr>
              <w:jc w:val="center"/>
              <w:rPr>
                <w:sz w:val="18"/>
                <w:szCs w:val="18"/>
              </w:rPr>
            </w:pPr>
          </w:p>
        </w:tc>
        <w:tc>
          <w:tcPr>
            <w:tcW w:w="2195" w:type="dxa"/>
            <w:vMerge/>
            <w:vAlign w:val="center"/>
            <w:hideMark/>
          </w:tcPr>
          <w:p w14:paraId="2D73837B" w14:textId="77777777" w:rsidR="00C176C7" w:rsidRPr="00C176C7" w:rsidRDefault="00C176C7" w:rsidP="00C176C7">
            <w:pPr>
              <w:jc w:val="center"/>
              <w:rPr>
                <w:sz w:val="18"/>
                <w:szCs w:val="18"/>
              </w:rPr>
            </w:pPr>
          </w:p>
        </w:tc>
        <w:tc>
          <w:tcPr>
            <w:tcW w:w="826" w:type="dxa"/>
            <w:noWrap/>
            <w:vAlign w:val="center"/>
            <w:hideMark/>
          </w:tcPr>
          <w:p w14:paraId="4387D33C"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4CBF7E8F"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69672504" w14:textId="77777777" w:rsidR="00C176C7" w:rsidRPr="00C176C7" w:rsidRDefault="00C176C7" w:rsidP="00C176C7">
            <w:pPr>
              <w:jc w:val="center"/>
              <w:rPr>
                <w:sz w:val="18"/>
                <w:szCs w:val="18"/>
              </w:rPr>
            </w:pPr>
            <w:r w:rsidRPr="00C176C7">
              <w:rPr>
                <w:sz w:val="18"/>
                <w:szCs w:val="18"/>
              </w:rPr>
              <w:t>52.70</w:t>
            </w:r>
          </w:p>
        </w:tc>
        <w:tc>
          <w:tcPr>
            <w:tcW w:w="826" w:type="dxa"/>
            <w:noWrap/>
            <w:vAlign w:val="center"/>
            <w:hideMark/>
          </w:tcPr>
          <w:p w14:paraId="3503E7F7" w14:textId="77777777" w:rsidR="00C176C7" w:rsidRPr="00C176C7" w:rsidRDefault="00C176C7" w:rsidP="00C176C7">
            <w:pPr>
              <w:jc w:val="center"/>
              <w:rPr>
                <w:sz w:val="18"/>
                <w:szCs w:val="18"/>
              </w:rPr>
            </w:pPr>
            <w:r w:rsidRPr="00C176C7">
              <w:rPr>
                <w:sz w:val="18"/>
                <w:szCs w:val="18"/>
              </w:rPr>
              <w:t>45.05</w:t>
            </w:r>
          </w:p>
        </w:tc>
        <w:tc>
          <w:tcPr>
            <w:tcW w:w="826" w:type="dxa"/>
            <w:noWrap/>
            <w:vAlign w:val="center"/>
            <w:hideMark/>
          </w:tcPr>
          <w:p w14:paraId="71E6BC94" w14:textId="77777777" w:rsidR="00C176C7" w:rsidRPr="00C176C7" w:rsidRDefault="00C176C7" w:rsidP="00C176C7">
            <w:pPr>
              <w:jc w:val="center"/>
              <w:rPr>
                <w:sz w:val="18"/>
                <w:szCs w:val="18"/>
              </w:rPr>
            </w:pPr>
            <w:r w:rsidRPr="00C176C7">
              <w:rPr>
                <w:sz w:val="18"/>
                <w:szCs w:val="18"/>
              </w:rPr>
              <w:t>8.52</w:t>
            </w:r>
          </w:p>
        </w:tc>
        <w:tc>
          <w:tcPr>
            <w:tcW w:w="826" w:type="dxa"/>
            <w:noWrap/>
            <w:vAlign w:val="center"/>
            <w:hideMark/>
          </w:tcPr>
          <w:p w14:paraId="3BDD6F67"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3907A32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50AD5BF" w14:textId="77777777" w:rsidR="00C176C7" w:rsidRPr="00C176C7" w:rsidRDefault="00C176C7" w:rsidP="00C176C7">
            <w:pPr>
              <w:jc w:val="center"/>
              <w:rPr>
                <w:sz w:val="18"/>
                <w:szCs w:val="18"/>
              </w:rPr>
            </w:pPr>
            <w:r w:rsidRPr="00C176C7">
              <w:rPr>
                <w:sz w:val="18"/>
                <w:szCs w:val="18"/>
              </w:rPr>
              <w:t>26.49</w:t>
            </w:r>
          </w:p>
        </w:tc>
      </w:tr>
      <w:tr w:rsidR="00C176C7" w:rsidRPr="00C176C7" w14:paraId="11F25F45" w14:textId="77777777" w:rsidTr="00C176C7">
        <w:trPr>
          <w:trHeight w:val="255"/>
          <w:jc w:val="center"/>
        </w:trPr>
        <w:tc>
          <w:tcPr>
            <w:tcW w:w="825" w:type="dxa"/>
            <w:vMerge/>
            <w:vAlign w:val="center"/>
            <w:hideMark/>
          </w:tcPr>
          <w:p w14:paraId="7739AB9E" w14:textId="77777777" w:rsidR="00C176C7" w:rsidRPr="00C176C7" w:rsidRDefault="00C176C7" w:rsidP="00C176C7">
            <w:pPr>
              <w:jc w:val="center"/>
              <w:rPr>
                <w:sz w:val="18"/>
                <w:szCs w:val="18"/>
              </w:rPr>
            </w:pPr>
          </w:p>
        </w:tc>
        <w:tc>
          <w:tcPr>
            <w:tcW w:w="2195" w:type="dxa"/>
            <w:vMerge/>
            <w:vAlign w:val="center"/>
            <w:hideMark/>
          </w:tcPr>
          <w:p w14:paraId="7A79B465" w14:textId="77777777" w:rsidR="00C176C7" w:rsidRPr="00C176C7" w:rsidRDefault="00C176C7" w:rsidP="00C176C7">
            <w:pPr>
              <w:jc w:val="center"/>
              <w:rPr>
                <w:sz w:val="18"/>
                <w:szCs w:val="18"/>
              </w:rPr>
            </w:pPr>
          </w:p>
        </w:tc>
        <w:tc>
          <w:tcPr>
            <w:tcW w:w="826" w:type="dxa"/>
            <w:noWrap/>
            <w:vAlign w:val="center"/>
            <w:hideMark/>
          </w:tcPr>
          <w:p w14:paraId="2A0A8B64"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7192492D"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140E38FD" w14:textId="77777777" w:rsidR="00C176C7" w:rsidRPr="00C176C7" w:rsidRDefault="00C176C7" w:rsidP="00C176C7">
            <w:pPr>
              <w:jc w:val="center"/>
              <w:rPr>
                <w:sz w:val="18"/>
                <w:szCs w:val="18"/>
              </w:rPr>
            </w:pPr>
            <w:r w:rsidRPr="00C176C7">
              <w:rPr>
                <w:sz w:val="18"/>
                <w:szCs w:val="18"/>
              </w:rPr>
              <w:t>52.08</w:t>
            </w:r>
          </w:p>
        </w:tc>
        <w:tc>
          <w:tcPr>
            <w:tcW w:w="826" w:type="dxa"/>
            <w:noWrap/>
            <w:vAlign w:val="center"/>
            <w:hideMark/>
          </w:tcPr>
          <w:p w14:paraId="00ACFC49" w14:textId="77777777" w:rsidR="00C176C7" w:rsidRPr="00C176C7" w:rsidRDefault="00C176C7" w:rsidP="00C176C7">
            <w:pPr>
              <w:jc w:val="center"/>
              <w:rPr>
                <w:sz w:val="18"/>
                <w:szCs w:val="18"/>
              </w:rPr>
            </w:pPr>
            <w:r w:rsidRPr="00C176C7">
              <w:rPr>
                <w:sz w:val="18"/>
                <w:szCs w:val="18"/>
              </w:rPr>
              <w:t>41.48</w:t>
            </w:r>
          </w:p>
        </w:tc>
        <w:tc>
          <w:tcPr>
            <w:tcW w:w="826" w:type="dxa"/>
            <w:noWrap/>
            <w:vAlign w:val="center"/>
            <w:hideMark/>
          </w:tcPr>
          <w:p w14:paraId="07571CBE" w14:textId="77777777" w:rsidR="00C176C7" w:rsidRPr="00C176C7" w:rsidRDefault="00C176C7" w:rsidP="00C176C7">
            <w:pPr>
              <w:jc w:val="center"/>
              <w:rPr>
                <w:sz w:val="18"/>
                <w:szCs w:val="18"/>
              </w:rPr>
            </w:pPr>
            <w:r w:rsidRPr="00C176C7">
              <w:rPr>
                <w:sz w:val="18"/>
                <w:szCs w:val="18"/>
              </w:rPr>
              <w:t>38.29</w:t>
            </w:r>
          </w:p>
        </w:tc>
        <w:tc>
          <w:tcPr>
            <w:tcW w:w="826" w:type="dxa"/>
            <w:noWrap/>
            <w:vAlign w:val="center"/>
            <w:hideMark/>
          </w:tcPr>
          <w:p w14:paraId="33F65C8C"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0D493CB1"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DAA1B9E" w14:textId="77777777" w:rsidR="00C176C7" w:rsidRPr="00C176C7" w:rsidRDefault="00C176C7" w:rsidP="00C176C7">
            <w:pPr>
              <w:jc w:val="center"/>
              <w:rPr>
                <w:sz w:val="18"/>
                <w:szCs w:val="18"/>
              </w:rPr>
            </w:pPr>
            <w:r w:rsidRPr="00C176C7">
              <w:rPr>
                <w:sz w:val="18"/>
                <w:szCs w:val="18"/>
              </w:rPr>
              <w:t>22.53</w:t>
            </w:r>
          </w:p>
        </w:tc>
      </w:tr>
      <w:tr w:rsidR="00C176C7" w:rsidRPr="00C176C7" w14:paraId="159F3B66" w14:textId="77777777" w:rsidTr="00C176C7">
        <w:trPr>
          <w:trHeight w:val="255"/>
          <w:jc w:val="center"/>
        </w:trPr>
        <w:tc>
          <w:tcPr>
            <w:tcW w:w="825" w:type="dxa"/>
            <w:vMerge/>
            <w:vAlign w:val="center"/>
            <w:hideMark/>
          </w:tcPr>
          <w:p w14:paraId="1A3D9437" w14:textId="77777777" w:rsidR="00C176C7" w:rsidRPr="00C176C7" w:rsidRDefault="00C176C7" w:rsidP="00C176C7">
            <w:pPr>
              <w:jc w:val="center"/>
              <w:rPr>
                <w:sz w:val="18"/>
                <w:szCs w:val="18"/>
              </w:rPr>
            </w:pPr>
          </w:p>
        </w:tc>
        <w:tc>
          <w:tcPr>
            <w:tcW w:w="2195" w:type="dxa"/>
            <w:vMerge w:val="restart"/>
            <w:noWrap/>
            <w:vAlign w:val="center"/>
            <w:hideMark/>
          </w:tcPr>
          <w:p w14:paraId="476BB3A8"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09D81E48"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430E795D"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1D52AA05"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0751555E" w14:textId="77777777" w:rsidR="00C176C7" w:rsidRPr="00C176C7" w:rsidRDefault="00C176C7" w:rsidP="00C176C7">
            <w:pPr>
              <w:jc w:val="center"/>
              <w:rPr>
                <w:sz w:val="18"/>
                <w:szCs w:val="18"/>
              </w:rPr>
            </w:pPr>
            <w:r w:rsidRPr="00C176C7">
              <w:rPr>
                <w:sz w:val="18"/>
                <w:szCs w:val="18"/>
              </w:rPr>
              <w:t>589.41</w:t>
            </w:r>
          </w:p>
        </w:tc>
        <w:tc>
          <w:tcPr>
            <w:tcW w:w="826" w:type="dxa"/>
            <w:noWrap/>
            <w:vAlign w:val="center"/>
            <w:hideMark/>
          </w:tcPr>
          <w:p w14:paraId="56449891" w14:textId="77777777" w:rsidR="00C176C7" w:rsidRPr="00C176C7" w:rsidRDefault="00C176C7" w:rsidP="00C176C7">
            <w:pPr>
              <w:jc w:val="center"/>
              <w:rPr>
                <w:sz w:val="18"/>
                <w:szCs w:val="18"/>
              </w:rPr>
            </w:pPr>
            <w:r w:rsidRPr="00C176C7">
              <w:rPr>
                <w:sz w:val="18"/>
                <w:szCs w:val="18"/>
              </w:rPr>
              <w:t>6.75</w:t>
            </w:r>
          </w:p>
        </w:tc>
        <w:tc>
          <w:tcPr>
            <w:tcW w:w="826" w:type="dxa"/>
            <w:noWrap/>
            <w:vAlign w:val="center"/>
            <w:hideMark/>
          </w:tcPr>
          <w:p w14:paraId="209DCCF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0CCF4D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1DA0FDC" w14:textId="77777777" w:rsidR="00C176C7" w:rsidRPr="00C176C7" w:rsidRDefault="00C176C7" w:rsidP="00C176C7">
            <w:pPr>
              <w:jc w:val="center"/>
              <w:rPr>
                <w:sz w:val="18"/>
                <w:szCs w:val="18"/>
              </w:rPr>
            </w:pPr>
            <w:r w:rsidRPr="00C176C7">
              <w:rPr>
                <w:sz w:val="18"/>
                <w:szCs w:val="18"/>
              </w:rPr>
              <w:t>589.41</w:t>
            </w:r>
          </w:p>
        </w:tc>
      </w:tr>
      <w:tr w:rsidR="00C176C7" w:rsidRPr="00C176C7" w14:paraId="26B417E1" w14:textId="77777777" w:rsidTr="00C176C7">
        <w:trPr>
          <w:trHeight w:val="255"/>
          <w:jc w:val="center"/>
        </w:trPr>
        <w:tc>
          <w:tcPr>
            <w:tcW w:w="825" w:type="dxa"/>
            <w:vMerge/>
            <w:vAlign w:val="center"/>
            <w:hideMark/>
          </w:tcPr>
          <w:p w14:paraId="18B66EAE" w14:textId="77777777" w:rsidR="00C176C7" w:rsidRPr="00C176C7" w:rsidRDefault="00C176C7" w:rsidP="00C176C7">
            <w:pPr>
              <w:jc w:val="center"/>
              <w:rPr>
                <w:sz w:val="18"/>
                <w:szCs w:val="18"/>
              </w:rPr>
            </w:pPr>
          </w:p>
        </w:tc>
        <w:tc>
          <w:tcPr>
            <w:tcW w:w="2195" w:type="dxa"/>
            <w:vMerge/>
            <w:vAlign w:val="center"/>
            <w:hideMark/>
          </w:tcPr>
          <w:p w14:paraId="29C0CCA6" w14:textId="77777777" w:rsidR="00C176C7" w:rsidRPr="00C176C7" w:rsidRDefault="00C176C7" w:rsidP="00C176C7">
            <w:pPr>
              <w:jc w:val="center"/>
              <w:rPr>
                <w:sz w:val="18"/>
                <w:szCs w:val="18"/>
              </w:rPr>
            </w:pPr>
          </w:p>
        </w:tc>
        <w:tc>
          <w:tcPr>
            <w:tcW w:w="826" w:type="dxa"/>
            <w:noWrap/>
            <w:vAlign w:val="center"/>
            <w:hideMark/>
          </w:tcPr>
          <w:p w14:paraId="6477C210"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15CBDC5"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3DE9263A"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346C5BFC" w14:textId="77777777" w:rsidR="00C176C7" w:rsidRPr="00C176C7" w:rsidRDefault="00C176C7" w:rsidP="00C176C7">
            <w:pPr>
              <w:jc w:val="center"/>
              <w:rPr>
                <w:sz w:val="18"/>
                <w:szCs w:val="18"/>
              </w:rPr>
            </w:pPr>
            <w:r w:rsidRPr="00C176C7">
              <w:rPr>
                <w:sz w:val="18"/>
                <w:szCs w:val="18"/>
              </w:rPr>
              <w:t>587.69</w:t>
            </w:r>
          </w:p>
        </w:tc>
        <w:tc>
          <w:tcPr>
            <w:tcW w:w="826" w:type="dxa"/>
            <w:noWrap/>
            <w:vAlign w:val="center"/>
            <w:hideMark/>
          </w:tcPr>
          <w:p w14:paraId="3C118F04" w14:textId="77777777" w:rsidR="00C176C7" w:rsidRPr="00C176C7" w:rsidRDefault="00C176C7" w:rsidP="00C176C7">
            <w:pPr>
              <w:jc w:val="center"/>
              <w:rPr>
                <w:sz w:val="18"/>
                <w:szCs w:val="18"/>
              </w:rPr>
            </w:pPr>
            <w:r w:rsidRPr="00C176C7">
              <w:rPr>
                <w:sz w:val="18"/>
                <w:szCs w:val="18"/>
              </w:rPr>
              <w:t>6.69</w:t>
            </w:r>
          </w:p>
        </w:tc>
        <w:tc>
          <w:tcPr>
            <w:tcW w:w="826" w:type="dxa"/>
            <w:noWrap/>
            <w:vAlign w:val="center"/>
            <w:hideMark/>
          </w:tcPr>
          <w:p w14:paraId="08A8565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D04D87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DF1220C" w14:textId="77777777" w:rsidR="00C176C7" w:rsidRPr="00C176C7" w:rsidRDefault="00C176C7" w:rsidP="00C176C7">
            <w:pPr>
              <w:jc w:val="center"/>
              <w:rPr>
                <w:sz w:val="18"/>
                <w:szCs w:val="18"/>
              </w:rPr>
            </w:pPr>
            <w:r w:rsidRPr="00C176C7">
              <w:rPr>
                <w:sz w:val="18"/>
                <w:szCs w:val="18"/>
              </w:rPr>
              <w:t>587.69</w:t>
            </w:r>
          </w:p>
        </w:tc>
      </w:tr>
      <w:tr w:rsidR="00C176C7" w:rsidRPr="00C176C7" w14:paraId="71A82CFB" w14:textId="77777777" w:rsidTr="00C176C7">
        <w:trPr>
          <w:trHeight w:val="255"/>
          <w:jc w:val="center"/>
        </w:trPr>
        <w:tc>
          <w:tcPr>
            <w:tcW w:w="825" w:type="dxa"/>
            <w:vMerge/>
            <w:vAlign w:val="center"/>
            <w:hideMark/>
          </w:tcPr>
          <w:p w14:paraId="6604CD68" w14:textId="77777777" w:rsidR="00C176C7" w:rsidRPr="00C176C7" w:rsidRDefault="00C176C7" w:rsidP="00C176C7">
            <w:pPr>
              <w:jc w:val="center"/>
              <w:rPr>
                <w:sz w:val="18"/>
                <w:szCs w:val="18"/>
              </w:rPr>
            </w:pPr>
          </w:p>
        </w:tc>
        <w:tc>
          <w:tcPr>
            <w:tcW w:w="2195" w:type="dxa"/>
            <w:vMerge/>
            <w:vAlign w:val="center"/>
            <w:hideMark/>
          </w:tcPr>
          <w:p w14:paraId="6148F13C" w14:textId="77777777" w:rsidR="00C176C7" w:rsidRPr="00C176C7" w:rsidRDefault="00C176C7" w:rsidP="00C176C7">
            <w:pPr>
              <w:jc w:val="center"/>
              <w:rPr>
                <w:sz w:val="18"/>
                <w:szCs w:val="18"/>
              </w:rPr>
            </w:pPr>
          </w:p>
        </w:tc>
        <w:tc>
          <w:tcPr>
            <w:tcW w:w="826" w:type="dxa"/>
            <w:noWrap/>
            <w:vAlign w:val="center"/>
            <w:hideMark/>
          </w:tcPr>
          <w:p w14:paraId="465B7E90"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3F132624"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5CAB0606"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2812F0F1" w14:textId="77777777" w:rsidR="00C176C7" w:rsidRPr="00C176C7" w:rsidRDefault="00C176C7" w:rsidP="00C176C7">
            <w:pPr>
              <w:jc w:val="center"/>
              <w:rPr>
                <w:sz w:val="18"/>
                <w:szCs w:val="18"/>
              </w:rPr>
            </w:pPr>
            <w:r w:rsidRPr="00C176C7">
              <w:rPr>
                <w:sz w:val="18"/>
                <w:szCs w:val="18"/>
              </w:rPr>
              <w:t>596.98</w:t>
            </w:r>
          </w:p>
        </w:tc>
        <w:tc>
          <w:tcPr>
            <w:tcW w:w="826" w:type="dxa"/>
            <w:noWrap/>
            <w:vAlign w:val="center"/>
            <w:hideMark/>
          </w:tcPr>
          <w:p w14:paraId="79B22271" w14:textId="77777777" w:rsidR="00C176C7" w:rsidRPr="00C176C7" w:rsidRDefault="00C176C7" w:rsidP="00C176C7">
            <w:pPr>
              <w:jc w:val="center"/>
              <w:rPr>
                <w:sz w:val="18"/>
                <w:szCs w:val="18"/>
              </w:rPr>
            </w:pPr>
            <w:r w:rsidRPr="00C176C7">
              <w:rPr>
                <w:sz w:val="18"/>
                <w:szCs w:val="18"/>
              </w:rPr>
              <w:t>6.78</w:t>
            </w:r>
          </w:p>
        </w:tc>
        <w:tc>
          <w:tcPr>
            <w:tcW w:w="826" w:type="dxa"/>
            <w:noWrap/>
            <w:vAlign w:val="center"/>
            <w:hideMark/>
          </w:tcPr>
          <w:p w14:paraId="41E0418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33F019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32D732C" w14:textId="77777777" w:rsidR="00C176C7" w:rsidRPr="00C176C7" w:rsidRDefault="00C176C7" w:rsidP="00C176C7">
            <w:pPr>
              <w:jc w:val="center"/>
              <w:rPr>
                <w:sz w:val="18"/>
                <w:szCs w:val="18"/>
              </w:rPr>
            </w:pPr>
            <w:r w:rsidRPr="00C176C7">
              <w:rPr>
                <w:sz w:val="18"/>
                <w:szCs w:val="18"/>
              </w:rPr>
              <w:t>596.98</w:t>
            </w:r>
          </w:p>
        </w:tc>
      </w:tr>
      <w:tr w:rsidR="00C176C7" w:rsidRPr="00C176C7" w14:paraId="17B23C9D" w14:textId="77777777" w:rsidTr="00C176C7">
        <w:trPr>
          <w:trHeight w:val="255"/>
          <w:jc w:val="center"/>
        </w:trPr>
        <w:tc>
          <w:tcPr>
            <w:tcW w:w="825" w:type="dxa"/>
            <w:vMerge w:val="restart"/>
            <w:noWrap/>
            <w:vAlign w:val="center"/>
            <w:hideMark/>
          </w:tcPr>
          <w:p w14:paraId="5BD29CC2" w14:textId="77777777" w:rsidR="00C176C7" w:rsidRPr="00C176C7" w:rsidRDefault="00C176C7" w:rsidP="00C176C7">
            <w:pPr>
              <w:jc w:val="center"/>
              <w:rPr>
                <w:sz w:val="18"/>
                <w:szCs w:val="18"/>
              </w:rPr>
            </w:pPr>
            <w:r w:rsidRPr="00C176C7">
              <w:rPr>
                <w:sz w:val="18"/>
                <w:szCs w:val="18"/>
              </w:rPr>
              <w:t>JHT2</w:t>
            </w:r>
          </w:p>
        </w:tc>
        <w:tc>
          <w:tcPr>
            <w:tcW w:w="2195" w:type="dxa"/>
            <w:vMerge w:val="restart"/>
            <w:noWrap/>
            <w:vAlign w:val="center"/>
            <w:hideMark/>
          </w:tcPr>
          <w:p w14:paraId="39D496D1"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2BAAAFB0"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4E22ABA8" w14:textId="77777777" w:rsidR="00C176C7" w:rsidRPr="00C176C7" w:rsidRDefault="00C176C7" w:rsidP="00C176C7">
            <w:pPr>
              <w:jc w:val="center"/>
              <w:rPr>
                <w:sz w:val="18"/>
                <w:szCs w:val="18"/>
              </w:rPr>
            </w:pPr>
            <w:r w:rsidRPr="00C176C7">
              <w:rPr>
                <w:sz w:val="18"/>
                <w:szCs w:val="18"/>
              </w:rPr>
              <w:t>481.86</w:t>
            </w:r>
          </w:p>
        </w:tc>
        <w:tc>
          <w:tcPr>
            <w:tcW w:w="826" w:type="dxa"/>
            <w:noWrap/>
            <w:vAlign w:val="center"/>
            <w:hideMark/>
          </w:tcPr>
          <w:p w14:paraId="23203921" w14:textId="77777777" w:rsidR="00C176C7" w:rsidRPr="00C176C7" w:rsidRDefault="00C176C7" w:rsidP="00C176C7">
            <w:pPr>
              <w:jc w:val="center"/>
              <w:rPr>
                <w:sz w:val="18"/>
                <w:szCs w:val="18"/>
              </w:rPr>
            </w:pPr>
            <w:r w:rsidRPr="00C176C7">
              <w:rPr>
                <w:sz w:val="18"/>
                <w:szCs w:val="18"/>
              </w:rPr>
              <w:t>554.87</w:t>
            </w:r>
          </w:p>
        </w:tc>
        <w:tc>
          <w:tcPr>
            <w:tcW w:w="826" w:type="dxa"/>
            <w:noWrap/>
            <w:vAlign w:val="center"/>
            <w:hideMark/>
          </w:tcPr>
          <w:p w14:paraId="263C6C73" w14:textId="77777777" w:rsidR="00C176C7" w:rsidRPr="00C176C7" w:rsidRDefault="00C176C7" w:rsidP="00C176C7">
            <w:pPr>
              <w:jc w:val="center"/>
              <w:rPr>
                <w:sz w:val="18"/>
                <w:szCs w:val="18"/>
              </w:rPr>
            </w:pPr>
            <w:r w:rsidRPr="00C176C7">
              <w:rPr>
                <w:sz w:val="18"/>
                <w:szCs w:val="18"/>
              </w:rPr>
              <w:t>652.18</w:t>
            </w:r>
          </w:p>
        </w:tc>
        <w:tc>
          <w:tcPr>
            <w:tcW w:w="826" w:type="dxa"/>
            <w:noWrap/>
            <w:vAlign w:val="center"/>
            <w:hideMark/>
          </w:tcPr>
          <w:p w14:paraId="771939DC" w14:textId="77777777" w:rsidR="00C176C7" w:rsidRPr="00C176C7" w:rsidRDefault="00C176C7" w:rsidP="00C176C7">
            <w:pPr>
              <w:jc w:val="center"/>
              <w:rPr>
                <w:sz w:val="18"/>
                <w:szCs w:val="18"/>
              </w:rPr>
            </w:pPr>
            <w:r w:rsidRPr="00C176C7">
              <w:rPr>
                <w:sz w:val="18"/>
                <w:szCs w:val="18"/>
              </w:rPr>
              <w:t>7.44</w:t>
            </w:r>
          </w:p>
        </w:tc>
        <w:tc>
          <w:tcPr>
            <w:tcW w:w="826" w:type="dxa"/>
            <w:noWrap/>
            <w:vAlign w:val="center"/>
            <w:hideMark/>
          </w:tcPr>
          <w:p w14:paraId="1DCDB512"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77A828A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92CD349" w14:textId="77777777" w:rsidR="00C176C7" w:rsidRPr="00C176C7" w:rsidRDefault="00C176C7" w:rsidP="00C176C7">
            <w:pPr>
              <w:jc w:val="center"/>
              <w:rPr>
                <w:sz w:val="18"/>
                <w:szCs w:val="18"/>
              </w:rPr>
            </w:pPr>
            <w:r w:rsidRPr="00C176C7">
              <w:rPr>
                <w:sz w:val="18"/>
                <w:szCs w:val="18"/>
              </w:rPr>
              <w:t>695.64</w:t>
            </w:r>
          </w:p>
        </w:tc>
      </w:tr>
      <w:tr w:rsidR="00C176C7" w:rsidRPr="00C176C7" w14:paraId="1C476A1C" w14:textId="77777777" w:rsidTr="00C176C7">
        <w:trPr>
          <w:trHeight w:val="255"/>
          <w:jc w:val="center"/>
        </w:trPr>
        <w:tc>
          <w:tcPr>
            <w:tcW w:w="825" w:type="dxa"/>
            <w:vMerge/>
            <w:vAlign w:val="center"/>
            <w:hideMark/>
          </w:tcPr>
          <w:p w14:paraId="2BCC0324" w14:textId="77777777" w:rsidR="00C176C7" w:rsidRPr="00C176C7" w:rsidRDefault="00C176C7" w:rsidP="00C176C7">
            <w:pPr>
              <w:jc w:val="center"/>
              <w:rPr>
                <w:sz w:val="18"/>
                <w:szCs w:val="18"/>
              </w:rPr>
            </w:pPr>
          </w:p>
        </w:tc>
        <w:tc>
          <w:tcPr>
            <w:tcW w:w="2195" w:type="dxa"/>
            <w:vMerge/>
            <w:vAlign w:val="center"/>
            <w:hideMark/>
          </w:tcPr>
          <w:p w14:paraId="4CA14715" w14:textId="77777777" w:rsidR="00C176C7" w:rsidRPr="00C176C7" w:rsidRDefault="00C176C7" w:rsidP="00C176C7">
            <w:pPr>
              <w:jc w:val="center"/>
              <w:rPr>
                <w:sz w:val="18"/>
                <w:szCs w:val="18"/>
              </w:rPr>
            </w:pPr>
          </w:p>
        </w:tc>
        <w:tc>
          <w:tcPr>
            <w:tcW w:w="826" w:type="dxa"/>
            <w:noWrap/>
            <w:vAlign w:val="center"/>
            <w:hideMark/>
          </w:tcPr>
          <w:p w14:paraId="6230C3A6"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03CE9B0A" w14:textId="77777777" w:rsidR="00C176C7" w:rsidRPr="00C176C7" w:rsidRDefault="00C176C7" w:rsidP="00C176C7">
            <w:pPr>
              <w:jc w:val="center"/>
              <w:rPr>
                <w:sz w:val="18"/>
                <w:szCs w:val="18"/>
              </w:rPr>
            </w:pPr>
            <w:r w:rsidRPr="00C176C7">
              <w:rPr>
                <w:sz w:val="18"/>
                <w:szCs w:val="18"/>
              </w:rPr>
              <w:t>481.75</w:t>
            </w:r>
          </w:p>
        </w:tc>
        <w:tc>
          <w:tcPr>
            <w:tcW w:w="826" w:type="dxa"/>
            <w:noWrap/>
            <w:vAlign w:val="center"/>
            <w:hideMark/>
          </w:tcPr>
          <w:p w14:paraId="281E790B" w14:textId="77777777" w:rsidR="00C176C7" w:rsidRPr="00C176C7" w:rsidRDefault="00C176C7" w:rsidP="00C176C7">
            <w:pPr>
              <w:jc w:val="center"/>
              <w:rPr>
                <w:sz w:val="18"/>
                <w:szCs w:val="18"/>
              </w:rPr>
            </w:pPr>
            <w:r w:rsidRPr="00C176C7">
              <w:rPr>
                <w:sz w:val="18"/>
                <w:szCs w:val="18"/>
              </w:rPr>
              <w:t>552.43</w:t>
            </w:r>
          </w:p>
        </w:tc>
        <w:tc>
          <w:tcPr>
            <w:tcW w:w="826" w:type="dxa"/>
            <w:noWrap/>
            <w:vAlign w:val="center"/>
            <w:hideMark/>
          </w:tcPr>
          <w:p w14:paraId="34166D7E" w14:textId="77777777" w:rsidR="00C176C7" w:rsidRPr="00C176C7" w:rsidRDefault="00C176C7" w:rsidP="00C176C7">
            <w:pPr>
              <w:jc w:val="center"/>
              <w:rPr>
                <w:sz w:val="18"/>
                <w:szCs w:val="18"/>
              </w:rPr>
            </w:pPr>
            <w:r w:rsidRPr="00C176C7">
              <w:rPr>
                <w:sz w:val="18"/>
                <w:szCs w:val="18"/>
              </w:rPr>
              <w:t>661.20</w:t>
            </w:r>
          </w:p>
        </w:tc>
        <w:tc>
          <w:tcPr>
            <w:tcW w:w="826" w:type="dxa"/>
            <w:noWrap/>
            <w:vAlign w:val="center"/>
            <w:hideMark/>
          </w:tcPr>
          <w:p w14:paraId="5B735416" w14:textId="77777777" w:rsidR="00C176C7" w:rsidRPr="00C176C7" w:rsidRDefault="00C176C7" w:rsidP="00C176C7">
            <w:pPr>
              <w:jc w:val="center"/>
              <w:rPr>
                <w:sz w:val="18"/>
                <w:szCs w:val="18"/>
              </w:rPr>
            </w:pPr>
            <w:r w:rsidRPr="00C176C7">
              <w:rPr>
                <w:sz w:val="18"/>
                <w:szCs w:val="18"/>
              </w:rPr>
              <w:t>8.07</w:t>
            </w:r>
          </w:p>
        </w:tc>
        <w:tc>
          <w:tcPr>
            <w:tcW w:w="826" w:type="dxa"/>
            <w:noWrap/>
            <w:vAlign w:val="center"/>
            <w:hideMark/>
          </w:tcPr>
          <w:p w14:paraId="726DBD9C"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770FFFE8"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BD95966" w14:textId="77777777" w:rsidR="00C176C7" w:rsidRPr="00C176C7" w:rsidRDefault="00C176C7" w:rsidP="00C176C7">
            <w:pPr>
              <w:jc w:val="center"/>
              <w:rPr>
                <w:sz w:val="18"/>
                <w:szCs w:val="18"/>
              </w:rPr>
            </w:pPr>
            <w:r w:rsidRPr="00C176C7">
              <w:rPr>
                <w:sz w:val="18"/>
                <w:szCs w:val="18"/>
              </w:rPr>
              <w:t>705.80</w:t>
            </w:r>
          </w:p>
        </w:tc>
      </w:tr>
      <w:tr w:rsidR="00C176C7" w:rsidRPr="00C176C7" w14:paraId="19E360AF" w14:textId="77777777" w:rsidTr="00C176C7">
        <w:trPr>
          <w:trHeight w:val="255"/>
          <w:jc w:val="center"/>
        </w:trPr>
        <w:tc>
          <w:tcPr>
            <w:tcW w:w="825" w:type="dxa"/>
            <w:vMerge/>
            <w:vAlign w:val="center"/>
            <w:hideMark/>
          </w:tcPr>
          <w:p w14:paraId="7ABE75A8" w14:textId="77777777" w:rsidR="00C176C7" w:rsidRPr="00C176C7" w:rsidRDefault="00C176C7" w:rsidP="00C176C7">
            <w:pPr>
              <w:jc w:val="center"/>
              <w:rPr>
                <w:sz w:val="18"/>
                <w:szCs w:val="18"/>
              </w:rPr>
            </w:pPr>
          </w:p>
        </w:tc>
        <w:tc>
          <w:tcPr>
            <w:tcW w:w="2195" w:type="dxa"/>
            <w:vMerge/>
            <w:vAlign w:val="center"/>
            <w:hideMark/>
          </w:tcPr>
          <w:p w14:paraId="77B4A4CA" w14:textId="77777777" w:rsidR="00C176C7" w:rsidRPr="00C176C7" w:rsidRDefault="00C176C7" w:rsidP="00C176C7">
            <w:pPr>
              <w:jc w:val="center"/>
              <w:rPr>
                <w:sz w:val="18"/>
                <w:szCs w:val="18"/>
              </w:rPr>
            </w:pPr>
          </w:p>
        </w:tc>
        <w:tc>
          <w:tcPr>
            <w:tcW w:w="826" w:type="dxa"/>
            <w:noWrap/>
            <w:vAlign w:val="center"/>
            <w:hideMark/>
          </w:tcPr>
          <w:p w14:paraId="6822D5D6"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1B7267B5" w14:textId="77777777" w:rsidR="00C176C7" w:rsidRPr="00C176C7" w:rsidRDefault="00C176C7" w:rsidP="00C176C7">
            <w:pPr>
              <w:jc w:val="center"/>
              <w:rPr>
                <w:sz w:val="18"/>
                <w:szCs w:val="18"/>
              </w:rPr>
            </w:pPr>
            <w:r w:rsidRPr="00C176C7">
              <w:rPr>
                <w:sz w:val="18"/>
                <w:szCs w:val="18"/>
              </w:rPr>
              <w:t>484.88</w:t>
            </w:r>
          </w:p>
        </w:tc>
        <w:tc>
          <w:tcPr>
            <w:tcW w:w="826" w:type="dxa"/>
            <w:noWrap/>
            <w:vAlign w:val="center"/>
            <w:hideMark/>
          </w:tcPr>
          <w:p w14:paraId="0F0152FD" w14:textId="77777777" w:rsidR="00C176C7" w:rsidRPr="00C176C7" w:rsidRDefault="00C176C7" w:rsidP="00C176C7">
            <w:pPr>
              <w:jc w:val="center"/>
              <w:rPr>
                <w:sz w:val="18"/>
                <w:szCs w:val="18"/>
              </w:rPr>
            </w:pPr>
            <w:r w:rsidRPr="00C176C7">
              <w:rPr>
                <w:sz w:val="18"/>
                <w:szCs w:val="18"/>
              </w:rPr>
              <w:t>552.08</w:t>
            </w:r>
          </w:p>
        </w:tc>
        <w:tc>
          <w:tcPr>
            <w:tcW w:w="826" w:type="dxa"/>
            <w:noWrap/>
            <w:vAlign w:val="center"/>
            <w:hideMark/>
          </w:tcPr>
          <w:p w14:paraId="40D96B48" w14:textId="77777777" w:rsidR="00C176C7" w:rsidRPr="00C176C7" w:rsidRDefault="00C176C7" w:rsidP="00C176C7">
            <w:pPr>
              <w:jc w:val="center"/>
              <w:rPr>
                <w:sz w:val="18"/>
                <w:szCs w:val="18"/>
              </w:rPr>
            </w:pPr>
            <w:r w:rsidRPr="00C176C7">
              <w:rPr>
                <w:sz w:val="18"/>
                <w:szCs w:val="18"/>
              </w:rPr>
              <w:t>666.53</w:t>
            </w:r>
          </w:p>
        </w:tc>
        <w:tc>
          <w:tcPr>
            <w:tcW w:w="826" w:type="dxa"/>
            <w:noWrap/>
            <w:vAlign w:val="center"/>
            <w:hideMark/>
          </w:tcPr>
          <w:p w14:paraId="6FF58BE9" w14:textId="77777777" w:rsidR="00C176C7" w:rsidRPr="00C176C7" w:rsidRDefault="00C176C7" w:rsidP="00C176C7">
            <w:pPr>
              <w:jc w:val="center"/>
              <w:rPr>
                <w:sz w:val="18"/>
                <w:szCs w:val="18"/>
              </w:rPr>
            </w:pPr>
            <w:r w:rsidRPr="00C176C7">
              <w:rPr>
                <w:sz w:val="18"/>
                <w:szCs w:val="18"/>
              </w:rPr>
              <w:t>8.27</w:t>
            </w:r>
          </w:p>
        </w:tc>
        <w:tc>
          <w:tcPr>
            <w:tcW w:w="826" w:type="dxa"/>
            <w:noWrap/>
            <w:vAlign w:val="center"/>
            <w:hideMark/>
          </w:tcPr>
          <w:p w14:paraId="3A0552EB"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794AE326"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8F92A95" w14:textId="77777777" w:rsidR="00C176C7" w:rsidRPr="00C176C7" w:rsidRDefault="00C176C7" w:rsidP="00C176C7">
            <w:pPr>
              <w:jc w:val="center"/>
              <w:rPr>
                <w:sz w:val="18"/>
                <w:szCs w:val="18"/>
              </w:rPr>
            </w:pPr>
            <w:r w:rsidRPr="00C176C7">
              <w:rPr>
                <w:sz w:val="18"/>
                <w:szCs w:val="18"/>
              </w:rPr>
              <w:t>711.92</w:t>
            </w:r>
          </w:p>
        </w:tc>
      </w:tr>
      <w:tr w:rsidR="00C176C7" w:rsidRPr="00C176C7" w14:paraId="118A1D7A" w14:textId="77777777" w:rsidTr="00C176C7">
        <w:trPr>
          <w:trHeight w:val="255"/>
          <w:jc w:val="center"/>
        </w:trPr>
        <w:tc>
          <w:tcPr>
            <w:tcW w:w="825" w:type="dxa"/>
            <w:vMerge/>
            <w:vAlign w:val="center"/>
            <w:hideMark/>
          </w:tcPr>
          <w:p w14:paraId="4300E926" w14:textId="77777777" w:rsidR="00C176C7" w:rsidRPr="00C176C7" w:rsidRDefault="00C176C7" w:rsidP="00C176C7">
            <w:pPr>
              <w:jc w:val="center"/>
              <w:rPr>
                <w:sz w:val="18"/>
                <w:szCs w:val="18"/>
              </w:rPr>
            </w:pPr>
          </w:p>
        </w:tc>
        <w:tc>
          <w:tcPr>
            <w:tcW w:w="2195" w:type="dxa"/>
            <w:vMerge w:val="restart"/>
            <w:noWrap/>
            <w:vAlign w:val="center"/>
            <w:hideMark/>
          </w:tcPr>
          <w:p w14:paraId="14FD2CE6"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4FB04214"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7E3E0E4" w14:textId="77777777" w:rsidR="00C176C7" w:rsidRPr="00C176C7" w:rsidRDefault="00C176C7" w:rsidP="00C176C7">
            <w:pPr>
              <w:jc w:val="center"/>
              <w:rPr>
                <w:sz w:val="18"/>
                <w:szCs w:val="18"/>
              </w:rPr>
            </w:pPr>
            <w:r w:rsidRPr="00C176C7">
              <w:rPr>
                <w:sz w:val="18"/>
                <w:szCs w:val="18"/>
              </w:rPr>
              <w:t>481.86</w:t>
            </w:r>
          </w:p>
        </w:tc>
        <w:tc>
          <w:tcPr>
            <w:tcW w:w="826" w:type="dxa"/>
            <w:noWrap/>
            <w:vAlign w:val="center"/>
            <w:hideMark/>
          </w:tcPr>
          <w:p w14:paraId="3C376CAF" w14:textId="77777777" w:rsidR="00C176C7" w:rsidRPr="00C176C7" w:rsidRDefault="00C176C7" w:rsidP="00C176C7">
            <w:pPr>
              <w:jc w:val="center"/>
              <w:rPr>
                <w:sz w:val="18"/>
                <w:szCs w:val="18"/>
              </w:rPr>
            </w:pPr>
            <w:r w:rsidRPr="00C176C7">
              <w:rPr>
                <w:sz w:val="18"/>
                <w:szCs w:val="18"/>
              </w:rPr>
              <w:t>546.25</w:t>
            </w:r>
          </w:p>
        </w:tc>
        <w:tc>
          <w:tcPr>
            <w:tcW w:w="826" w:type="dxa"/>
            <w:noWrap/>
            <w:vAlign w:val="center"/>
            <w:hideMark/>
          </w:tcPr>
          <w:p w14:paraId="355157F5" w14:textId="77777777" w:rsidR="00C176C7" w:rsidRPr="00C176C7" w:rsidRDefault="00C176C7" w:rsidP="00C176C7">
            <w:pPr>
              <w:jc w:val="center"/>
              <w:rPr>
                <w:sz w:val="18"/>
                <w:szCs w:val="18"/>
              </w:rPr>
            </w:pPr>
            <w:r w:rsidRPr="00C176C7">
              <w:rPr>
                <w:sz w:val="18"/>
                <w:szCs w:val="18"/>
              </w:rPr>
              <w:t>666.53</w:t>
            </w:r>
          </w:p>
        </w:tc>
        <w:tc>
          <w:tcPr>
            <w:tcW w:w="826" w:type="dxa"/>
            <w:noWrap/>
            <w:vAlign w:val="center"/>
            <w:hideMark/>
          </w:tcPr>
          <w:p w14:paraId="0CA81871" w14:textId="77777777" w:rsidR="00C176C7" w:rsidRPr="00C176C7" w:rsidRDefault="00C176C7" w:rsidP="00C176C7">
            <w:pPr>
              <w:jc w:val="center"/>
              <w:rPr>
                <w:sz w:val="18"/>
                <w:szCs w:val="18"/>
              </w:rPr>
            </w:pPr>
            <w:r w:rsidRPr="00C176C7">
              <w:rPr>
                <w:sz w:val="18"/>
                <w:szCs w:val="18"/>
              </w:rPr>
              <w:t>8.28</w:t>
            </w:r>
          </w:p>
        </w:tc>
        <w:tc>
          <w:tcPr>
            <w:tcW w:w="826" w:type="dxa"/>
            <w:noWrap/>
            <w:vAlign w:val="center"/>
            <w:hideMark/>
          </w:tcPr>
          <w:p w14:paraId="27BE50A3"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4B284FC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489B24D" w14:textId="77777777" w:rsidR="00C176C7" w:rsidRPr="00C176C7" w:rsidRDefault="00C176C7" w:rsidP="00C176C7">
            <w:pPr>
              <w:jc w:val="center"/>
              <w:rPr>
                <w:sz w:val="18"/>
                <w:szCs w:val="18"/>
              </w:rPr>
            </w:pPr>
            <w:r w:rsidRPr="00C176C7">
              <w:rPr>
                <w:sz w:val="18"/>
                <w:szCs w:val="18"/>
              </w:rPr>
              <w:t>712.29</w:t>
            </w:r>
          </w:p>
        </w:tc>
      </w:tr>
      <w:tr w:rsidR="00C176C7" w:rsidRPr="00C176C7" w14:paraId="5C2BC848" w14:textId="77777777" w:rsidTr="00C176C7">
        <w:trPr>
          <w:trHeight w:val="255"/>
          <w:jc w:val="center"/>
        </w:trPr>
        <w:tc>
          <w:tcPr>
            <w:tcW w:w="825" w:type="dxa"/>
            <w:vMerge/>
            <w:vAlign w:val="center"/>
            <w:hideMark/>
          </w:tcPr>
          <w:p w14:paraId="7A997B34" w14:textId="77777777" w:rsidR="00C176C7" w:rsidRPr="00C176C7" w:rsidRDefault="00C176C7" w:rsidP="00C176C7">
            <w:pPr>
              <w:jc w:val="center"/>
              <w:rPr>
                <w:sz w:val="18"/>
                <w:szCs w:val="18"/>
              </w:rPr>
            </w:pPr>
          </w:p>
        </w:tc>
        <w:tc>
          <w:tcPr>
            <w:tcW w:w="2195" w:type="dxa"/>
            <w:vMerge/>
            <w:vAlign w:val="center"/>
            <w:hideMark/>
          </w:tcPr>
          <w:p w14:paraId="6D186855" w14:textId="77777777" w:rsidR="00C176C7" w:rsidRPr="00C176C7" w:rsidRDefault="00C176C7" w:rsidP="00C176C7">
            <w:pPr>
              <w:jc w:val="center"/>
              <w:rPr>
                <w:sz w:val="18"/>
                <w:szCs w:val="18"/>
              </w:rPr>
            </w:pPr>
          </w:p>
        </w:tc>
        <w:tc>
          <w:tcPr>
            <w:tcW w:w="826" w:type="dxa"/>
            <w:noWrap/>
            <w:vAlign w:val="center"/>
            <w:hideMark/>
          </w:tcPr>
          <w:p w14:paraId="5C677B30"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08EDD973" w14:textId="77777777" w:rsidR="00C176C7" w:rsidRPr="00C176C7" w:rsidRDefault="00C176C7" w:rsidP="00C176C7">
            <w:pPr>
              <w:jc w:val="center"/>
              <w:rPr>
                <w:sz w:val="18"/>
                <w:szCs w:val="18"/>
              </w:rPr>
            </w:pPr>
            <w:r w:rsidRPr="00C176C7">
              <w:rPr>
                <w:sz w:val="18"/>
                <w:szCs w:val="18"/>
              </w:rPr>
              <w:t>481.75</w:t>
            </w:r>
          </w:p>
        </w:tc>
        <w:tc>
          <w:tcPr>
            <w:tcW w:w="826" w:type="dxa"/>
            <w:noWrap/>
            <w:vAlign w:val="center"/>
            <w:hideMark/>
          </w:tcPr>
          <w:p w14:paraId="27BBD1AB" w14:textId="77777777" w:rsidR="00C176C7" w:rsidRPr="00C176C7" w:rsidRDefault="00C176C7" w:rsidP="00C176C7">
            <w:pPr>
              <w:jc w:val="center"/>
              <w:rPr>
                <w:sz w:val="18"/>
                <w:szCs w:val="18"/>
              </w:rPr>
            </w:pPr>
            <w:r w:rsidRPr="00C176C7">
              <w:rPr>
                <w:sz w:val="18"/>
                <w:szCs w:val="18"/>
              </w:rPr>
              <w:t>546.60</w:t>
            </w:r>
          </w:p>
        </w:tc>
        <w:tc>
          <w:tcPr>
            <w:tcW w:w="826" w:type="dxa"/>
            <w:noWrap/>
            <w:vAlign w:val="center"/>
            <w:hideMark/>
          </w:tcPr>
          <w:p w14:paraId="6B674C22" w14:textId="77777777" w:rsidR="00C176C7" w:rsidRPr="00C176C7" w:rsidRDefault="00C176C7" w:rsidP="00C176C7">
            <w:pPr>
              <w:jc w:val="center"/>
              <w:rPr>
                <w:sz w:val="18"/>
                <w:szCs w:val="18"/>
              </w:rPr>
            </w:pPr>
            <w:r w:rsidRPr="00C176C7">
              <w:rPr>
                <w:sz w:val="18"/>
                <w:szCs w:val="18"/>
              </w:rPr>
              <w:t>661.20</w:t>
            </w:r>
          </w:p>
        </w:tc>
        <w:tc>
          <w:tcPr>
            <w:tcW w:w="826" w:type="dxa"/>
            <w:noWrap/>
            <w:vAlign w:val="center"/>
            <w:hideMark/>
          </w:tcPr>
          <w:p w14:paraId="74E0AB56" w14:textId="77777777" w:rsidR="00C176C7" w:rsidRPr="00C176C7" w:rsidRDefault="00C176C7" w:rsidP="00C176C7">
            <w:pPr>
              <w:jc w:val="center"/>
              <w:rPr>
                <w:sz w:val="18"/>
                <w:szCs w:val="18"/>
              </w:rPr>
            </w:pPr>
            <w:r w:rsidRPr="00C176C7">
              <w:rPr>
                <w:sz w:val="18"/>
                <w:szCs w:val="18"/>
              </w:rPr>
              <w:t>8.08</w:t>
            </w:r>
          </w:p>
        </w:tc>
        <w:tc>
          <w:tcPr>
            <w:tcW w:w="826" w:type="dxa"/>
            <w:noWrap/>
            <w:vAlign w:val="center"/>
            <w:hideMark/>
          </w:tcPr>
          <w:p w14:paraId="6A19ED2A"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7FAC45E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F02094F" w14:textId="77777777" w:rsidR="00C176C7" w:rsidRPr="00C176C7" w:rsidRDefault="00C176C7" w:rsidP="00C176C7">
            <w:pPr>
              <w:jc w:val="center"/>
              <w:rPr>
                <w:sz w:val="18"/>
                <w:szCs w:val="18"/>
              </w:rPr>
            </w:pPr>
            <w:r w:rsidRPr="00C176C7">
              <w:rPr>
                <w:sz w:val="18"/>
                <w:szCs w:val="18"/>
              </w:rPr>
              <w:t>706.38</w:t>
            </w:r>
          </w:p>
        </w:tc>
      </w:tr>
      <w:tr w:rsidR="00C176C7" w:rsidRPr="00C176C7" w14:paraId="70E712AA" w14:textId="77777777" w:rsidTr="00C176C7">
        <w:trPr>
          <w:trHeight w:val="255"/>
          <w:jc w:val="center"/>
        </w:trPr>
        <w:tc>
          <w:tcPr>
            <w:tcW w:w="825" w:type="dxa"/>
            <w:vMerge/>
            <w:vAlign w:val="center"/>
            <w:hideMark/>
          </w:tcPr>
          <w:p w14:paraId="16AF4EEC" w14:textId="77777777" w:rsidR="00C176C7" w:rsidRPr="00C176C7" w:rsidRDefault="00C176C7" w:rsidP="00C176C7">
            <w:pPr>
              <w:jc w:val="center"/>
              <w:rPr>
                <w:sz w:val="18"/>
                <w:szCs w:val="18"/>
              </w:rPr>
            </w:pPr>
          </w:p>
        </w:tc>
        <w:tc>
          <w:tcPr>
            <w:tcW w:w="2195" w:type="dxa"/>
            <w:vMerge/>
            <w:vAlign w:val="center"/>
            <w:hideMark/>
          </w:tcPr>
          <w:p w14:paraId="5E736243" w14:textId="77777777" w:rsidR="00C176C7" w:rsidRPr="00C176C7" w:rsidRDefault="00C176C7" w:rsidP="00C176C7">
            <w:pPr>
              <w:jc w:val="center"/>
              <w:rPr>
                <w:sz w:val="18"/>
                <w:szCs w:val="18"/>
              </w:rPr>
            </w:pPr>
          </w:p>
        </w:tc>
        <w:tc>
          <w:tcPr>
            <w:tcW w:w="826" w:type="dxa"/>
            <w:noWrap/>
            <w:vAlign w:val="center"/>
            <w:hideMark/>
          </w:tcPr>
          <w:p w14:paraId="0B8D9CD4"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52C6277D" w14:textId="77777777" w:rsidR="00C176C7" w:rsidRPr="00C176C7" w:rsidRDefault="00C176C7" w:rsidP="00C176C7">
            <w:pPr>
              <w:jc w:val="center"/>
              <w:rPr>
                <w:sz w:val="18"/>
                <w:szCs w:val="18"/>
              </w:rPr>
            </w:pPr>
            <w:r w:rsidRPr="00C176C7">
              <w:rPr>
                <w:sz w:val="18"/>
                <w:szCs w:val="18"/>
              </w:rPr>
              <w:t>484.88</w:t>
            </w:r>
          </w:p>
        </w:tc>
        <w:tc>
          <w:tcPr>
            <w:tcW w:w="826" w:type="dxa"/>
            <w:noWrap/>
            <w:vAlign w:val="center"/>
            <w:hideMark/>
          </w:tcPr>
          <w:p w14:paraId="16E5C246" w14:textId="77777777" w:rsidR="00C176C7" w:rsidRPr="00C176C7" w:rsidRDefault="00C176C7" w:rsidP="00C176C7">
            <w:pPr>
              <w:jc w:val="center"/>
              <w:rPr>
                <w:sz w:val="18"/>
                <w:szCs w:val="18"/>
              </w:rPr>
            </w:pPr>
            <w:r w:rsidRPr="00C176C7">
              <w:rPr>
                <w:sz w:val="18"/>
                <w:szCs w:val="18"/>
              </w:rPr>
              <w:t>549.00</w:t>
            </w:r>
          </w:p>
        </w:tc>
        <w:tc>
          <w:tcPr>
            <w:tcW w:w="826" w:type="dxa"/>
            <w:noWrap/>
            <w:vAlign w:val="center"/>
            <w:hideMark/>
          </w:tcPr>
          <w:p w14:paraId="075AC56F" w14:textId="77777777" w:rsidR="00C176C7" w:rsidRPr="00C176C7" w:rsidRDefault="00C176C7" w:rsidP="00C176C7">
            <w:pPr>
              <w:jc w:val="center"/>
              <w:rPr>
                <w:sz w:val="18"/>
                <w:szCs w:val="18"/>
              </w:rPr>
            </w:pPr>
            <w:r w:rsidRPr="00C176C7">
              <w:rPr>
                <w:sz w:val="18"/>
                <w:szCs w:val="18"/>
              </w:rPr>
              <w:t>652.06</w:t>
            </w:r>
          </w:p>
        </w:tc>
        <w:tc>
          <w:tcPr>
            <w:tcW w:w="826" w:type="dxa"/>
            <w:noWrap/>
            <w:vAlign w:val="center"/>
            <w:hideMark/>
          </w:tcPr>
          <w:p w14:paraId="4054EA2C" w14:textId="77777777" w:rsidR="00C176C7" w:rsidRPr="00C176C7" w:rsidRDefault="00C176C7" w:rsidP="00C176C7">
            <w:pPr>
              <w:jc w:val="center"/>
              <w:rPr>
                <w:sz w:val="18"/>
                <w:szCs w:val="18"/>
              </w:rPr>
            </w:pPr>
            <w:r w:rsidRPr="00C176C7">
              <w:rPr>
                <w:sz w:val="18"/>
                <w:szCs w:val="18"/>
              </w:rPr>
              <w:t>7.45</w:t>
            </w:r>
          </w:p>
        </w:tc>
        <w:tc>
          <w:tcPr>
            <w:tcW w:w="826" w:type="dxa"/>
            <w:noWrap/>
            <w:vAlign w:val="center"/>
            <w:hideMark/>
          </w:tcPr>
          <w:p w14:paraId="14A87254"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D36B9E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786FEBA" w14:textId="77777777" w:rsidR="00C176C7" w:rsidRPr="00C176C7" w:rsidRDefault="00C176C7" w:rsidP="00C176C7">
            <w:pPr>
              <w:jc w:val="center"/>
              <w:rPr>
                <w:sz w:val="18"/>
                <w:szCs w:val="18"/>
              </w:rPr>
            </w:pPr>
            <w:r w:rsidRPr="00C176C7">
              <w:rPr>
                <w:sz w:val="18"/>
                <w:szCs w:val="18"/>
              </w:rPr>
              <w:t>696.30</w:t>
            </w:r>
          </w:p>
        </w:tc>
      </w:tr>
      <w:tr w:rsidR="00C176C7" w:rsidRPr="00C176C7" w14:paraId="69858D56" w14:textId="77777777" w:rsidTr="00C176C7">
        <w:trPr>
          <w:trHeight w:val="255"/>
          <w:jc w:val="center"/>
        </w:trPr>
        <w:tc>
          <w:tcPr>
            <w:tcW w:w="825" w:type="dxa"/>
            <w:vMerge/>
            <w:vAlign w:val="center"/>
            <w:hideMark/>
          </w:tcPr>
          <w:p w14:paraId="6BC3EF94" w14:textId="77777777" w:rsidR="00C176C7" w:rsidRPr="00C176C7" w:rsidRDefault="00C176C7" w:rsidP="00C176C7">
            <w:pPr>
              <w:jc w:val="center"/>
              <w:rPr>
                <w:sz w:val="18"/>
                <w:szCs w:val="18"/>
              </w:rPr>
            </w:pPr>
          </w:p>
        </w:tc>
        <w:tc>
          <w:tcPr>
            <w:tcW w:w="2195" w:type="dxa"/>
            <w:vMerge w:val="restart"/>
            <w:noWrap/>
            <w:vAlign w:val="center"/>
            <w:hideMark/>
          </w:tcPr>
          <w:p w14:paraId="56CAE94A"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4164A4B5"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4D0F9203" w14:textId="77777777" w:rsidR="00C176C7" w:rsidRPr="00C176C7" w:rsidRDefault="00C176C7" w:rsidP="00C176C7">
            <w:pPr>
              <w:jc w:val="center"/>
              <w:rPr>
                <w:sz w:val="18"/>
                <w:szCs w:val="18"/>
              </w:rPr>
            </w:pPr>
            <w:r w:rsidRPr="00C176C7">
              <w:rPr>
                <w:sz w:val="18"/>
                <w:szCs w:val="18"/>
              </w:rPr>
              <w:t>481.86</w:t>
            </w:r>
          </w:p>
        </w:tc>
        <w:tc>
          <w:tcPr>
            <w:tcW w:w="826" w:type="dxa"/>
            <w:noWrap/>
            <w:vAlign w:val="center"/>
            <w:hideMark/>
          </w:tcPr>
          <w:p w14:paraId="69616A42" w14:textId="77777777" w:rsidR="00C176C7" w:rsidRPr="00C176C7" w:rsidRDefault="00C176C7" w:rsidP="00C176C7">
            <w:pPr>
              <w:jc w:val="center"/>
              <w:rPr>
                <w:sz w:val="18"/>
                <w:szCs w:val="18"/>
              </w:rPr>
            </w:pPr>
            <w:r w:rsidRPr="00C176C7">
              <w:rPr>
                <w:sz w:val="18"/>
                <w:szCs w:val="18"/>
              </w:rPr>
              <w:t>546.25</w:t>
            </w:r>
          </w:p>
        </w:tc>
        <w:tc>
          <w:tcPr>
            <w:tcW w:w="826" w:type="dxa"/>
            <w:noWrap/>
            <w:vAlign w:val="center"/>
            <w:hideMark/>
          </w:tcPr>
          <w:p w14:paraId="593658C4" w14:textId="77777777" w:rsidR="00C176C7" w:rsidRPr="00C176C7" w:rsidRDefault="00C176C7" w:rsidP="00C176C7">
            <w:pPr>
              <w:jc w:val="center"/>
              <w:rPr>
                <w:sz w:val="18"/>
                <w:szCs w:val="18"/>
              </w:rPr>
            </w:pPr>
            <w:r w:rsidRPr="00C176C7">
              <w:rPr>
                <w:sz w:val="18"/>
                <w:szCs w:val="18"/>
              </w:rPr>
              <w:t>481.50</w:t>
            </w:r>
          </w:p>
        </w:tc>
        <w:tc>
          <w:tcPr>
            <w:tcW w:w="826" w:type="dxa"/>
            <w:noWrap/>
            <w:vAlign w:val="center"/>
            <w:hideMark/>
          </w:tcPr>
          <w:p w14:paraId="14F83B89" w14:textId="77777777" w:rsidR="00C176C7" w:rsidRPr="00C176C7" w:rsidRDefault="00C176C7" w:rsidP="00C176C7">
            <w:pPr>
              <w:jc w:val="center"/>
              <w:rPr>
                <w:sz w:val="18"/>
                <w:szCs w:val="18"/>
              </w:rPr>
            </w:pPr>
            <w:r w:rsidRPr="00C176C7">
              <w:rPr>
                <w:sz w:val="18"/>
                <w:szCs w:val="18"/>
              </w:rPr>
              <w:t>16.39</w:t>
            </w:r>
          </w:p>
        </w:tc>
        <w:tc>
          <w:tcPr>
            <w:tcW w:w="826" w:type="dxa"/>
            <w:noWrap/>
            <w:vAlign w:val="center"/>
            <w:hideMark/>
          </w:tcPr>
          <w:p w14:paraId="1210B29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59F163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323A533" w14:textId="77777777" w:rsidR="00C176C7" w:rsidRPr="00C176C7" w:rsidRDefault="00C176C7" w:rsidP="00C176C7">
            <w:pPr>
              <w:jc w:val="center"/>
              <w:rPr>
                <w:sz w:val="18"/>
                <w:szCs w:val="18"/>
              </w:rPr>
            </w:pPr>
            <w:r w:rsidRPr="00C176C7">
              <w:rPr>
                <w:sz w:val="18"/>
                <w:szCs w:val="18"/>
              </w:rPr>
              <w:t>481.50</w:t>
            </w:r>
          </w:p>
        </w:tc>
      </w:tr>
      <w:tr w:rsidR="00C176C7" w:rsidRPr="00C176C7" w14:paraId="4C022533" w14:textId="77777777" w:rsidTr="00C176C7">
        <w:trPr>
          <w:trHeight w:val="255"/>
          <w:jc w:val="center"/>
        </w:trPr>
        <w:tc>
          <w:tcPr>
            <w:tcW w:w="825" w:type="dxa"/>
            <w:vMerge/>
            <w:vAlign w:val="center"/>
            <w:hideMark/>
          </w:tcPr>
          <w:p w14:paraId="438C0717" w14:textId="77777777" w:rsidR="00C176C7" w:rsidRPr="00C176C7" w:rsidRDefault="00C176C7" w:rsidP="00C176C7">
            <w:pPr>
              <w:jc w:val="center"/>
              <w:rPr>
                <w:sz w:val="18"/>
                <w:szCs w:val="18"/>
              </w:rPr>
            </w:pPr>
          </w:p>
        </w:tc>
        <w:tc>
          <w:tcPr>
            <w:tcW w:w="2195" w:type="dxa"/>
            <w:vMerge/>
            <w:vAlign w:val="center"/>
            <w:hideMark/>
          </w:tcPr>
          <w:p w14:paraId="6DF8D7F1" w14:textId="77777777" w:rsidR="00C176C7" w:rsidRPr="00C176C7" w:rsidRDefault="00C176C7" w:rsidP="00C176C7">
            <w:pPr>
              <w:jc w:val="center"/>
              <w:rPr>
                <w:sz w:val="18"/>
                <w:szCs w:val="18"/>
              </w:rPr>
            </w:pPr>
          </w:p>
        </w:tc>
        <w:tc>
          <w:tcPr>
            <w:tcW w:w="826" w:type="dxa"/>
            <w:noWrap/>
            <w:vAlign w:val="center"/>
            <w:hideMark/>
          </w:tcPr>
          <w:p w14:paraId="7E81298A"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3C23900A" w14:textId="77777777" w:rsidR="00C176C7" w:rsidRPr="00C176C7" w:rsidRDefault="00C176C7" w:rsidP="00C176C7">
            <w:pPr>
              <w:jc w:val="center"/>
              <w:rPr>
                <w:sz w:val="18"/>
                <w:szCs w:val="18"/>
              </w:rPr>
            </w:pPr>
            <w:r w:rsidRPr="00C176C7">
              <w:rPr>
                <w:sz w:val="18"/>
                <w:szCs w:val="18"/>
              </w:rPr>
              <w:t>481.75</w:t>
            </w:r>
          </w:p>
        </w:tc>
        <w:tc>
          <w:tcPr>
            <w:tcW w:w="826" w:type="dxa"/>
            <w:noWrap/>
            <w:vAlign w:val="center"/>
            <w:hideMark/>
          </w:tcPr>
          <w:p w14:paraId="3B59A1AE" w14:textId="77777777" w:rsidR="00C176C7" w:rsidRPr="00C176C7" w:rsidRDefault="00C176C7" w:rsidP="00C176C7">
            <w:pPr>
              <w:jc w:val="center"/>
              <w:rPr>
                <w:sz w:val="18"/>
                <w:szCs w:val="18"/>
              </w:rPr>
            </w:pPr>
            <w:r w:rsidRPr="00C176C7">
              <w:rPr>
                <w:sz w:val="18"/>
                <w:szCs w:val="18"/>
              </w:rPr>
              <w:t>546.60</w:t>
            </w:r>
          </w:p>
        </w:tc>
        <w:tc>
          <w:tcPr>
            <w:tcW w:w="826" w:type="dxa"/>
            <w:noWrap/>
            <w:vAlign w:val="center"/>
            <w:hideMark/>
          </w:tcPr>
          <w:p w14:paraId="789C6613" w14:textId="77777777" w:rsidR="00C176C7" w:rsidRPr="00C176C7" w:rsidRDefault="00C176C7" w:rsidP="00C176C7">
            <w:pPr>
              <w:jc w:val="center"/>
              <w:rPr>
                <w:sz w:val="18"/>
                <w:szCs w:val="18"/>
              </w:rPr>
            </w:pPr>
            <w:r w:rsidRPr="00C176C7">
              <w:rPr>
                <w:sz w:val="18"/>
                <w:szCs w:val="18"/>
              </w:rPr>
              <w:t>493.03</w:t>
            </w:r>
          </w:p>
        </w:tc>
        <w:tc>
          <w:tcPr>
            <w:tcW w:w="826" w:type="dxa"/>
            <w:noWrap/>
            <w:vAlign w:val="center"/>
            <w:hideMark/>
          </w:tcPr>
          <w:p w14:paraId="2304ED40" w14:textId="77777777" w:rsidR="00C176C7" w:rsidRPr="00C176C7" w:rsidRDefault="00C176C7" w:rsidP="00C176C7">
            <w:pPr>
              <w:jc w:val="center"/>
              <w:rPr>
                <w:sz w:val="18"/>
                <w:szCs w:val="18"/>
              </w:rPr>
            </w:pPr>
            <w:r w:rsidRPr="00C176C7">
              <w:rPr>
                <w:sz w:val="18"/>
                <w:szCs w:val="18"/>
              </w:rPr>
              <w:t>16.28</w:t>
            </w:r>
          </w:p>
        </w:tc>
        <w:tc>
          <w:tcPr>
            <w:tcW w:w="826" w:type="dxa"/>
            <w:noWrap/>
            <w:vAlign w:val="center"/>
            <w:hideMark/>
          </w:tcPr>
          <w:p w14:paraId="0F0E7DF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A02BAF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5CBF1A6" w14:textId="77777777" w:rsidR="00C176C7" w:rsidRPr="00C176C7" w:rsidRDefault="00C176C7" w:rsidP="00C176C7">
            <w:pPr>
              <w:jc w:val="center"/>
              <w:rPr>
                <w:sz w:val="18"/>
                <w:szCs w:val="18"/>
              </w:rPr>
            </w:pPr>
            <w:r w:rsidRPr="00C176C7">
              <w:rPr>
                <w:sz w:val="18"/>
                <w:szCs w:val="18"/>
              </w:rPr>
              <w:t>493.03</w:t>
            </w:r>
          </w:p>
        </w:tc>
      </w:tr>
      <w:tr w:rsidR="00C176C7" w:rsidRPr="00C176C7" w14:paraId="40D939C2" w14:textId="77777777" w:rsidTr="00C176C7">
        <w:trPr>
          <w:trHeight w:val="255"/>
          <w:jc w:val="center"/>
        </w:trPr>
        <w:tc>
          <w:tcPr>
            <w:tcW w:w="825" w:type="dxa"/>
            <w:vMerge/>
            <w:vAlign w:val="center"/>
            <w:hideMark/>
          </w:tcPr>
          <w:p w14:paraId="095A02B4" w14:textId="77777777" w:rsidR="00C176C7" w:rsidRPr="00C176C7" w:rsidRDefault="00C176C7" w:rsidP="00C176C7">
            <w:pPr>
              <w:jc w:val="center"/>
              <w:rPr>
                <w:sz w:val="18"/>
                <w:szCs w:val="18"/>
              </w:rPr>
            </w:pPr>
          </w:p>
        </w:tc>
        <w:tc>
          <w:tcPr>
            <w:tcW w:w="2195" w:type="dxa"/>
            <w:vMerge/>
            <w:vAlign w:val="center"/>
            <w:hideMark/>
          </w:tcPr>
          <w:p w14:paraId="5D265974" w14:textId="77777777" w:rsidR="00C176C7" w:rsidRPr="00C176C7" w:rsidRDefault="00C176C7" w:rsidP="00C176C7">
            <w:pPr>
              <w:jc w:val="center"/>
              <w:rPr>
                <w:sz w:val="18"/>
                <w:szCs w:val="18"/>
              </w:rPr>
            </w:pPr>
          </w:p>
        </w:tc>
        <w:tc>
          <w:tcPr>
            <w:tcW w:w="826" w:type="dxa"/>
            <w:noWrap/>
            <w:vAlign w:val="center"/>
            <w:hideMark/>
          </w:tcPr>
          <w:p w14:paraId="23429B79"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4D532CC0" w14:textId="77777777" w:rsidR="00C176C7" w:rsidRPr="00C176C7" w:rsidRDefault="00C176C7" w:rsidP="00C176C7">
            <w:pPr>
              <w:jc w:val="center"/>
              <w:rPr>
                <w:sz w:val="18"/>
                <w:szCs w:val="18"/>
              </w:rPr>
            </w:pPr>
            <w:r w:rsidRPr="00C176C7">
              <w:rPr>
                <w:sz w:val="18"/>
                <w:szCs w:val="18"/>
              </w:rPr>
              <w:t>484.88</w:t>
            </w:r>
          </w:p>
        </w:tc>
        <w:tc>
          <w:tcPr>
            <w:tcW w:w="826" w:type="dxa"/>
            <w:noWrap/>
            <w:vAlign w:val="center"/>
            <w:hideMark/>
          </w:tcPr>
          <w:p w14:paraId="0AE899A5" w14:textId="77777777" w:rsidR="00C176C7" w:rsidRPr="00C176C7" w:rsidRDefault="00C176C7" w:rsidP="00C176C7">
            <w:pPr>
              <w:jc w:val="center"/>
              <w:rPr>
                <w:sz w:val="18"/>
                <w:szCs w:val="18"/>
              </w:rPr>
            </w:pPr>
            <w:r w:rsidRPr="00C176C7">
              <w:rPr>
                <w:sz w:val="18"/>
                <w:szCs w:val="18"/>
              </w:rPr>
              <w:t>549.00</w:t>
            </w:r>
          </w:p>
        </w:tc>
        <w:tc>
          <w:tcPr>
            <w:tcW w:w="826" w:type="dxa"/>
            <w:noWrap/>
            <w:vAlign w:val="center"/>
            <w:hideMark/>
          </w:tcPr>
          <w:p w14:paraId="185B04E4" w14:textId="77777777" w:rsidR="00C176C7" w:rsidRPr="00C176C7" w:rsidRDefault="00C176C7" w:rsidP="00C176C7">
            <w:pPr>
              <w:jc w:val="center"/>
              <w:rPr>
                <w:sz w:val="18"/>
                <w:szCs w:val="18"/>
              </w:rPr>
            </w:pPr>
            <w:r w:rsidRPr="00C176C7">
              <w:rPr>
                <w:sz w:val="18"/>
                <w:szCs w:val="18"/>
              </w:rPr>
              <w:t>264.92</w:t>
            </w:r>
          </w:p>
        </w:tc>
        <w:tc>
          <w:tcPr>
            <w:tcW w:w="826" w:type="dxa"/>
            <w:noWrap/>
            <w:vAlign w:val="center"/>
            <w:hideMark/>
          </w:tcPr>
          <w:p w14:paraId="76D77046" w14:textId="77777777" w:rsidR="00C176C7" w:rsidRPr="00C176C7" w:rsidRDefault="00C176C7" w:rsidP="00C176C7">
            <w:pPr>
              <w:jc w:val="center"/>
              <w:rPr>
                <w:sz w:val="18"/>
                <w:szCs w:val="18"/>
              </w:rPr>
            </w:pPr>
            <w:r w:rsidRPr="00C176C7">
              <w:rPr>
                <w:sz w:val="18"/>
                <w:szCs w:val="18"/>
              </w:rPr>
              <w:t>125.89</w:t>
            </w:r>
          </w:p>
        </w:tc>
        <w:tc>
          <w:tcPr>
            <w:tcW w:w="826" w:type="dxa"/>
            <w:noWrap/>
            <w:vAlign w:val="center"/>
            <w:hideMark/>
          </w:tcPr>
          <w:p w14:paraId="41FB184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8DF368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63BD7FA" w14:textId="77777777" w:rsidR="00C176C7" w:rsidRPr="00C176C7" w:rsidRDefault="00C176C7" w:rsidP="00C176C7">
            <w:pPr>
              <w:jc w:val="center"/>
              <w:rPr>
                <w:sz w:val="18"/>
                <w:szCs w:val="18"/>
              </w:rPr>
            </w:pPr>
            <w:r w:rsidRPr="00C176C7">
              <w:rPr>
                <w:sz w:val="18"/>
                <w:szCs w:val="18"/>
              </w:rPr>
              <w:t>264.92</w:t>
            </w:r>
          </w:p>
        </w:tc>
      </w:tr>
      <w:tr w:rsidR="00C176C7" w:rsidRPr="00C176C7" w14:paraId="1C0011B2" w14:textId="77777777" w:rsidTr="00C176C7">
        <w:trPr>
          <w:trHeight w:val="255"/>
          <w:jc w:val="center"/>
        </w:trPr>
        <w:tc>
          <w:tcPr>
            <w:tcW w:w="825" w:type="dxa"/>
            <w:vMerge/>
            <w:vAlign w:val="center"/>
            <w:hideMark/>
          </w:tcPr>
          <w:p w14:paraId="68899A32" w14:textId="77777777" w:rsidR="00C176C7" w:rsidRPr="00C176C7" w:rsidRDefault="00C176C7" w:rsidP="00C176C7">
            <w:pPr>
              <w:jc w:val="center"/>
              <w:rPr>
                <w:sz w:val="18"/>
                <w:szCs w:val="18"/>
              </w:rPr>
            </w:pPr>
          </w:p>
        </w:tc>
        <w:tc>
          <w:tcPr>
            <w:tcW w:w="2195" w:type="dxa"/>
            <w:vMerge w:val="restart"/>
            <w:noWrap/>
            <w:vAlign w:val="center"/>
            <w:hideMark/>
          </w:tcPr>
          <w:p w14:paraId="01ED5E63"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0A4AB6DD"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6F55E6EB" w14:textId="77777777" w:rsidR="00C176C7" w:rsidRPr="00C176C7" w:rsidRDefault="00C176C7" w:rsidP="00C176C7">
            <w:pPr>
              <w:jc w:val="center"/>
              <w:rPr>
                <w:sz w:val="18"/>
                <w:szCs w:val="18"/>
              </w:rPr>
            </w:pPr>
            <w:r w:rsidRPr="00C176C7">
              <w:rPr>
                <w:sz w:val="18"/>
                <w:szCs w:val="18"/>
              </w:rPr>
              <w:t>481.86</w:t>
            </w:r>
          </w:p>
        </w:tc>
        <w:tc>
          <w:tcPr>
            <w:tcW w:w="826" w:type="dxa"/>
            <w:noWrap/>
            <w:vAlign w:val="center"/>
            <w:hideMark/>
          </w:tcPr>
          <w:p w14:paraId="4D88C3C4" w14:textId="77777777" w:rsidR="00C176C7" w:rsidRPr="00C176C7" w:rsidRDefault="00C176C7" w:rsidP="00C176C7">
            <w:pPr>
              <w:jc w:val="center"/>
              <w:rPr>
                <w:sz w:val="18"/>
                <w:szCs w:val="18"/>
              </w:rPr>
            </w:pPr>
            <w:r w:rsidRPr="00C176C7">
              <w:rPr>
                <w:sz w:val="18"/>
                <w:szCs w:val="18"/>
              </w:rPr>
              <w:t>99.84</w:t>
            </w:r>
          </w:p>
        </w:tc>
        <w:tc>
          <w:tcPr>
            <w:tcW w:w="826" w:type="dxa"/>
            <w:noWrap/>
            <w:vAlign w:val="center"/>
            <w:hideMark/>
          </w:tcPr>
          <w:p w14:paraId="12CB113E" w14:textId="77777777" w:rsidR="00C176C7" w:rsidRPr="00C176C7" w:rsidRDefault="00C176C7" w:rsidP="00C176C7">
            <w:pPr>
              <w:jc w:val="center"/>
              <w:rPr>
                <w:sz w:val="18"/>
                <w:szCs w:val="18"/>
              </w:rPr>
            </w:pPr>
            <w:r w:rsidRPr="00C176C7">
              <w:rPr>
                <w:sz w:val="18"/>
                <w:szCs w:val="18"/>
              </w:rPr>
              <w:t>105.53</w:t>
            </w:r>
          </w:p>
        </w:tc>
        <w:tc>
          <w:tcPr>
            <w:tcW w:w="826" w:type="dxa"/>
            <w:noWrap/>
            <w:vAlign w:val="center"/>
            <w:hideMark/>
          </w:tcPr>
          <w:p w14:paraId="1361459A" w14:textId="77777777" w:rsidR="00C176C7" w:rsidRPr="00C176C7" w:rsidRDefault="00C176C7" w:rsidP="00C176C7">
            <w:pPr>
              <w:jc w:val="center"/>
              <w:rPr>
                <w:sz w:val="18"/>
                <w:szCs w:val="18"/>
              </w:rPr>
            </w:pPr>
            <w:r w:rsidRPr="00C176C7">
              <w:rPr>
                <w:sz w:val="18"/>
                <w:szCs w:val="18"/>
              </w:rPr>
              <w:t>0.25</w:t>
            </w:r>
          </w:p>
        </w:tc>
        <w:tc>
          <w:tcPr>
            <w:tcW w:w="826" w:type="dxa"/>
            <w:noWrap/>
            <w:vAlign w:val="center"/>
            <w:hideMark/>
          </w:tcPr>
          <w:p w14:paraId="15B7E2C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A83270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47E4A96" w14:textId="77777777" w:rsidR="00C176C7" w:rsidRPr="00C176C7" w:rsidRDefault="00C176C7" w:rsidP="00C176C7">
            <w:pPr>
              <w:jc w:val="center"/>
              <w:rPr>
                <w:sz w:val="18"/>
                <w:szCs w:val="18"/>
              </w:rPr>
            </w:pPr>
            <w:r w:rsidRPr="00C176C7">
              <w:rPr>
                <w:sz w:val="18"/>
                <w:szCs w:val="18"/>
              </w:rPr>
              <w:t>105.53</w:t>
            </w:r>
          </w:p>
        </w:tc>
      </w:tr>
      <w:tr w:rsidR="00C176C7" w:rsidRPr="00C176C7" w14:paraId="515168C5" w14:textId="77777777" w:rsidTr="00C176C7">
        <w:trPr>
          <w:trHeight w:val="255"/>
          <w:jc w:val="center"/>
        </w:trPr>
        <w:tc>
          <w:tcPr>
            <w:tcW w:w="825" w:type="dxa"/>
            <w:vMerge/>
            <w:vAlign w:val="center"/>
            <w:hideMark/>
          </w:tcPr>
          <w:p w14:paraId="49B38BCA" w14:textId="77777777" w:rsidR="00C176C7" w:rsidRPr="00C176C7" w:rsidRDefault="00C176C7" w:rsidP="00C176C7">
            <w:pPr>
              <w:jc w:val="center"/>
              <w:rPr>
                <w:sz w:val="18"/>
                <w:szCs w:val="18"/>
              </w:rPr>
            </w:pPr>
          </w:p>
        </w:tc>
        <w:tc>
          <w:tcPr>
            <w:tcW w:w="2195" w:type="dxa"/>
            <w:vMerge/>
            <w:vAlign w:val="center"/>
            <w:hideMark/>
          </w:tcPr>
          <w:p w14:paraId="0806B215" w14:textId="77777777" w:rsidR="00C176C7" w:rsidRPr="00C176C7" w:rsidRDefault="00C176C7" w:rsidP="00C176C7">
            <w:pPr>
              <w:jc w:val="center"/>
              <w:rPr>
                <w:sz w:val="18"/>
                <w:szCs w:val="18"/>
              </w:rPr>
            </w:pPr>
          </w:p>
        </w:tc>
        <w:tc>
          <w:tcPr>
            <w:tcW w:w="826" w:type="dxa"/>
            <w:noWrap/>
            <w:vAlign w:val="center"/>
            <w:hideMark/>
          </w:tcPr>
          <w:p w14:paraId="03EA801D"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564179A7" w14:textId="77777777" w:rsidR="00C176C7" w:rsidRPr="00C176C7" w:rsidRDefault="00C176C7" w:rsidP="00C176C7">
            <w:pPr>
              <w:jc w:val="center"/>
              <w:rPr>
                <w:sz w:val="18"/>
                <w:szCs w:val="18"/>
              </w:rPr>
            </w:pPr>
            <w:r w:rsidRPr="00C176C7">
              <w:rPr>
                <w:sz w:val="18"/>
                <w:szCs w:val="18"/>
              </w:rPr>
              <w:t>481.75</w:t>
            </w:r>
          </w:p>
        </w:tc>
        <w:tc>
          <w:tcPr>
            <w:tcW w:w="826" w:type="dxa"/>
            <w:noWrap/>
            <w:vAlign w:val="center"/>
            <w:hideMark/>
          </w:tcPr>
          <w:p w14:paraId="28E4E073" w14:textId="77777777" w:rsidR="00C176C7" w:rsidRPr="00C176C7" w:rsidRDefault="00C176C7" w:rsidP="00C176C7">
            <w:pPr>
              <w:jc w:val="center"/>
              <w:rPr>
                <w:sz w:val="18"/>
                <w:szCs w:val="18"/>
              </w:rPr>
            </w:pPr>
            <w:r w:rsidRPr="00C176C7">
              <w:rPr>
                <w:sz w:val="18"/>
                <w:szCs w:val="18"/>
              </w:rPr>
              <w:t>100.29</w:t>
            </w:r>
          </w:p>
        </w:tc>
        <w:tc>
          <w:tcPr>
            <w:tcW w:w="826" w:type="dxa"/>
            <w:noWrap/>
            <w:vAlign w:val="center"/>
            <w:hideMark/>
          </w:tcPr>
          <w:p w14:paraId="6F835B04" w14:textId="77777777" w:rsidR="00C176C7" w:rsidRPr="00C176C7" w:rsidRDefault="00C176C7" w:rsidP="00C176C7">
            <w:pPr>
              <w:jc w:val="center"/>
              <w:rPr>
                <w:sz w:val="18"/>
                <w:szCs w:val="18"/>
              </w:rPr>
            </w:pPr>
            <w:r w:rsidRPr="00C176C7">
              <w:rPr>
                <w:sz w:val="18"/>
                <w:szCs w:val="18"/>
              </w:rPr>
              <w:t>105.69</w:t>
            </w:r>
          </w:p>
        </w:tc>
        <w:tc>
          <w:tcPr>
            <w:tcW w:w="826" w:type="dxa"/>
            <w:noWrap/>
            <w:vAlign w:val="center"/>
            <w:hideMark/>
          </w:tcPr>
          <w:p w14:paraId="1D478DFC" w14:textId="77777777" w:rsidR="00C176C7" w:rsidRPr="00C176C7" w:rsidRDefault="00C176C7" w:rsidP="00C176C7">
            <w:pPr>
              <w:jc w:val="center"/>
              <w:rPr>
                <w:sz w:val="18"/>
                <w:szCs w:val="18"/>
              </w:rPr>
            </w:pPr>
            <w:r w:rsidRPr="00C176C7">
              <w:rPr>
                <w:sz w:val="18"/>
                <w:szCs w:val="18"/>
              </w:rPr>
              <w:t>0.4</w:t>
            </w:r>
          </w:p>
        </w:tc>
        <w:tc>
          <w:tcPr>
            <w:tcW w:w="826" w:type="dxa"/>
            <w:noWrap/>
            <w:vAlign w:val="center"/>
            <w:hideMark/>
          </w:tcPr>
          <w:p w14:paraId="5D1EB4D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E0B9F9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EF5A897" w14:textId="77777777" w:rsidR="00C176C7" w:rsidRPr="00C176C7" w:rsidRDefault="00C176C7" w:rsidP="00C176C7">
            <w:pPr>
              <w:jc w:val="center"/>
              <w:rPr>
                <w:sz w:val="18"/>
                <w:szCs w:val="18"/>
              </w:rPr>
            </w:pPr>
            <w:r w:rsidRPr="00C176C7">
              <w:rPr>
                <w:sz w:val="18"/>
                <w:szCs w:val="18"/>
              </w:rPr>
              <w:t>105.69</w:t>
            </w:r>
          </w:p>
        </w:tc>
      </w:tr>
      <w:tr w:rsidR="00C176C7" w:rsidRPr="00C176C7" w14:paraId="7D18654D" w14:textId="77777777" w:rsidTr="00C176C7">
        <w:trPr>
          <w:trHeight w:val="255"/>
          <w:jc w:val="center"/>
        </w:trPr>
        <w:tc>
          <w:tcPr>
            <w:tcW w:w="825" w:type="dxa"/>
            <w:vMerge/>
            <w:vAlign w:val="center"/>
            <w:hideMark/>
          </w:tcPr>
          <w:p w14:paraId="3B2D2515" w14:textId="77777777" w:rsidR="00C176C7" w:rsidRPr="00C176C7" w:rsidRDefault="00C176C7" w:rsidP="00C176C7">
            <w:pPr>
              <w:jc w:val="center"/>
              <w:rPr>
                <w:sz w:val="18"/>
                <w:szCs w:val="18"/>
              </w:rPr>
            </w:pPr>
          </w:p>
        </w:tc>
        <w:tc>
          <w:tcPr>
            <w:tcW w:w="2195" w:type="dxa"/>
            <w:vMerge/>
            <w:vAlign w:val="center"/>
            <w:hideMark/>
          </w:tcPr>
          <w:p w14:paraId="4DF47676" w14:textId="77777777" w:rsidR="00C176C7" w:rsidRPr="00C176C7" w:rsidRDefault="00C176C7" w:rsidP="00C176C7">
            <w:pPr>
              <w:jc w:val="center"/>
              <w:rPr>
                <w:sz w:val="18"/>
                <w:szCs w:val="18"/>
              </w:rPr>
            </w:pPr>
          </w:p>
        </w:tc>
        <w:tc>
          <w:tcPr>
            <w:tcW w:w="826" w:type="dxa"/>
            <w:noWrap/>
            <w:vAlign w:val="center"/>
            <w:hideMark/>
          </w:tcPr>
          <w:p w14:paraId="367172EC"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39528A59" w14:textId="77777777" w:rsidR="00C176C7" w:rsidRPr="00C176C7" w:rsidRDefault="00C176C7" w:rsidP="00C176C7">
            <w:pPr>
              <w:jc w:val="center"/>
              <w:rPr>
                <w:sz w:val="18"/>
                <w:szCs w:val="18"/>
              </w:rPr>
            </w:pPr>
            <w:r w:rsidRPr="00C176C7">
              <w:rPr>
                <w:sz w:val="18"/>
                <w:szCs w:val="18"/>
              </w:rPr>
              <w:t>484.88</w:t>
            </w:r>
          </w:p>
        </w:tc>
        <w:tc>
          <w:tcPr>
            <w:tcW w:w="826" w:type="dxa"/>
            <w:noWrap/>
            <w:vAlign w:val="center"/>
            <w:hideMark/>
          </w:tcPr>
          <w:p w14:paraId="2E923E2B" w14:textId="77777777" w:rsidR="00C176C7" w:rsidRPr="00C176C7" w:rsidRDefault="00C176C7" w:rsidP="00C176C7">
            <w:pPr>
              <w:jc w:val="center"/>
              <w:rPr>
                <w:sz w:val="18"/>
                <w:szCs w:val="18"/>
              </w:rPr>
            </w:pPr>
            <w:r w:rsidRPr="00C176C7">
              <w:rPr>
                <w:sz w:val="18"/>
                <w:szCs w:val="18"/>
              </w:rPr>
              <w:t>99.78</w:t>
            </w:r>
          </w:p>
        </w:tc>
        <w:tc>
          <w:tcPr>
            <w:tcW w:w="826" w:type="dxa"/>
            <w:noWrap/>
            <w:vAlign w:val="center"/>
            <w:hideMark/>
          </w:tcPr>
          <w:p w14:paraId="3B67B630" w14:textId="77777777" w:rsidR="00C176C7" w:rsidRPr="00C176C7" w:rsidRDefault="00C176C7" w:rsidP="00C176C7">
            <w:pPr>
              <w:jc w:val="center"/>
              <w:rPr>
                <w:sz w:val="18"/>
                <w:szCs w:val="18"/>
              </w:rPr>
            </w:pPr>
            <w:r w:rsidRPr="00C176C7">
              <w:rPr>
                <w:sz w:val="18"/>
                <w:szCs w:val="18"/>
              </w:rPr>
              <w:t>112.55</w:t>
            </w:r>
          </w:p>
        </w:tc>
        <w:tc>
          <w:tcPr>
            <w:tcW w:w="826" w:type="dxa"/>
            <w:noWrap/>
            <w:vAlign w:val="center"/>
            <w:hideMark/>
          </w:tcPr>
          <w:p w14:paraId="14C51C9E" w14:textId="77777777" w:rsidR="00C176C7" w:rsidRPr="00C176C7" w:rsidRDefault="00C176C7" w:rsidP="00C176C7">
            <w:pPr>
              <w:jc w:val="center"/>
              <w:rPr>
                <w:sz w:val="18"/>
                <w:szCs w:val="18"/>
              </w:rPr>
            </w:pPr>
            <w:r w:rsidRPr="00C176C7">
              <w:rPr>
                <w:sz w:val="18"/>
                <w:szCs w:val="18"/>
              </w:rPr>
              <w:t>34.64</w:t>
            </w:r>
          </w:p>
        </w:tc>
        <w:tc>
          <w:tcPr>
            <w:tcW w:w="826" w:type="dxa"/>
            <w:noWrap/>
            <w:vAlign w:val="center"/>
            <w:hideMark/>
          </w:tcPr>
          <w:p w14:paraId="68E7905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698791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26A8FB7" w14:textId="77777777" w:rsidR="00C176C7" w:rsidRPr="00C176C7" w:rsidRDefault="00C176C7" w:rsidP="00C176C7">
            <w:pPr>
              <w:jc w:val="center"/>
              <w:rPr>
                <w:sz w:val="18"/>
                <w:szCs w:val="18"/>
              </w:rPr>
            </w:pPr>
            <w:r w:rsidRPr="00C176C7">
              <w:rPr>
                <w:sz w:val="18"/>
                <w:szCs w:val="18"/>
              </w:rPr>
              <w:t>112.55</w:t>
            </w:r>
          </w:p>
        </w:tc>
      </w:tr>
      <w:tr w:rsidR="00C176C7" w:rsidRPr="00C176C7" w14:paraId="2E0F0F33" w14:textId="77777777" w:rsidTr="00C176C7">
        <w:trPr>
          <w:trHeight w:val="255"/>
          <w:jc w:val="center"/>
        </w:trPr>
        <w:tc>
          <w:tcPr>
            <w:tcW w:w="825" w:type="dxa"/>
            <w:vMerge/>
            <w:vAlign w:val="center"/>
            <w:hideMark/>
          </w:tcPr>
          <w:p w14:paraId="2BF324B3" w14:textId="77777777" w:rsidR="00C176C7" w:rsidRPr="00C176C7" w:rsidRDefault="00C176C7" w:rsidP="00C176C7">
            <w:pPr>
              <w:jc w:val="center"/>
              <w:rPr>
                <w:sz w:val="18"/>
                <w:szCs w:val="18"/>
              </w:rPr>
            </w:pPr>
          </w:p>
        </w:tc>
        <w:tc>
          <w:tcPr>
            <w:tcW w:w="2195" w:type="dxa"/>
            <w:vMerge w:val="restart"/>
            <w:noWrap/>
            <w:vAlign w:val="center"/>
            <w:hideMark/>
          </w:tcPr>
          <w:p w14:paraId="29D3A5E5"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379004E1"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B17F88B" w14:textId="77777777" w:rsidR="00C176C7" w:rsidRPr="00C176C7" w:rsidRDefault="00C176C7" w:rsidP="00C176C7">
            <w:pPr>
              <w:jc w:val="center"/>
              <w:rPr>
                <w:sz w:val="18"/>
                <w:szCs w:val="18"/>
              </w:rPr>
            </w:pPr>
            <w:r w:rsidRPr="00C176C7">
              <w:rPr>
                <w:sz w:val="18"/>
                <w:szCs w:val="18"/>
              </w:rPr>
              <w:t>481.86</w:t>
            </w:r>
          </w:p>
        </w:tc>
        <w:tc>
          <w:tcPr>
            <w:tcW w:w="826" w:type="dxa"/>
            <w:noWrap/>
            <w:vAlign w:val="center"/>
            <w:hideMark/>
          </w:tcPr>
          <w:p w14:paraId="51A6A6F0" w14:textId="77777777" w:rsidR="00C176C7" w:rsidRPr="00C176C7" w:rsidRDefault="00C176C7" w:rsidP="00C176C7">
            <w:pPr>
              <w:jc w:val="center"/>
              <w:rPr>
                <w:sz w:val="18"/>
                <w:szCs w:val="18"/>
              </w:rPr>
            </w:pPr>
            <w:r w:rsidRPr="00C176C7">
              <w:rPr>
                <w:sz w:val="18"/>
                <w:szCs w:val="18"/>
              </w:rPr>
              <w:t>64.39</w:t>
            </w:r>
          </w:p>
        </w:tc>
        <w:tc>
          <w:tcPr>
            <w:tcW w:w="826" w:type="dxa"/>
            <w:noWrap/>
            <w:vAlign w:val="center"/>
            <w:hideMark/>
          </w:tcPr>
          <w:p w14:paraId="015F391B" w14:textId="77777777" w:rsidR="00C176C7" w:rsidRPr="00C176C7" w:rsidRDefault="00C176C7" w:rsidP="00C176C7">
            <w:pPr>
              <w:jc w:val="center"/>
              <w:rPr>
                <w:sz w:val="18"/>
                <w:szCs w:val="18"/>
              </w:rPr>
            </w:pPr>
            <w:r w:rsidRPr="00C176C7">
              <w:rPr>
                <w:sz w:val="18"/>
                <w:szCs w:val="18"/>
              </w:rPr>
              <w:t>61.51</w:t>
            </w:r>
          </w:p>
        </w:tc>
        <w:tc>
          <w:tcPr>
            <w:tcW w:w="826" w:type="dxa"/>
            <w:noWrap/>
            <w:vAlign w:val="center"/>
            <w:hideMark/>
          </w:tcPr>
          <w:p w14:paraId="3D1E7436" w14:textId="77777777" w:rsidR="00C176C7" w:rsidRPr="00C176C7" w:rsidRDefault="00C176C7" w:rsidP="00C176C7">
            <w:pPr>
              <w:jc w:val="center"/>
              <w:rPr>
                <w:sz w:val="18"/>
                <w:szCs w:val="18"/>
              </w:rPr>
            </w:pPr>
            <w:r w:rsidRPr="00C176C7">
              <w:rPr>
                <w:sz w:val="18"/>
                <w:szCs w:val="18"/>
              </w:rPr>
              <w:t>3.09</w:t>
            </w:r>
          </w:p>
        </w:tc>
        <w:tc>
          <w:tcPr>
            <w:tcW w:w="826" w:type="dxa"/>
            <w:noWrap/>
            <w:vAlign w:val="center"/>
            <w:hideMark/>
          </w:tcPr>
          <w:p w14:paraId="545D0652"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0FC860C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535050A" w14:textId="77777777" w:rsidR="00C176C7" w:rsidRPr="00C176C7" w:rsidRDefault="00C176C7" w:rsidP="00C176C7">
            <w:pPr>
              <w:jc w:val="center"/>
              <w:rPr>
                <w:sz w:val="18"/>
                <w:szCs w:val="18"/>
              </w:rPr>
            </w:pPr>
            <w:r w:rsidRPr="00C176C7">
              <w:rPr>
                <w:sz w:val="18"/>
                <w:szCs w:val="18"/>
              </w:rPr>
              <w:t>44.36</w:t>
            </w:r>
          </w:p>
        </w:tc>
      </w:tr>
      <w:tr w:rsidR="00C176C7" w:rsidRPr="00C176C7" w14:paraId="08488219" w14:textId="77777777" w:rsidTr="00C176C7">
        <w:trPr>
          <w:trHeight w:val="255"/>
          <w:jc w:val="center"/>
        </w:trPr>
        <w:tc>
          <w:tcPr>
            <w:tcW w:w="825" w:type="dxa"/>
            <w:vMerge/>
            <w:vAlign w:val="center"/>
            <w:hideMark/>
          </w:tcPr>
          <w:p w14:paraId="12C6E4B5" w14:textId="77777777" w:rsidR="00C176C7" w:rsidRPr="00C176C7" w:rsidRDefault="00C176C7" w:rsidP="00C176C7">
            <w:pPr>
              <w:jc w:val="center"/>
              <w:rPr>
                <w:sz w:val="18"/>
                <w:szCs w:val="18"/>
              </w:rPr>
            </w:pPr>
          </w:p>
        </w:tc>
        <w:tc>
          <w:tcPr>
            <w:tcW w:w="2195" w:type="dxa"/>
            <w:vMerge/>
            <w:vAlign w:val="center"/>
            <w:hideMark/>
          </w:tcPr>
          <w:p w14:paraId="7340AAAC" w14:textId="77777777" w:rsidR="00C176C7" w:rsidRPr="00C176C7" w:rsidRDefault="00C176C7" w:rsidP="00C176C7">
            <w:pPr>
              <w:jc w:val="center"/>
              <w:rPr>
                <w:sz w:val="18"/>
                <w:szCs w:val="18"/>
              </w:rPr>
            </w:pPr>
          </w:p>
        </w:tc>
        <w:tc>
          <w:tcPr>
            <w:tcW w:w="826" w:type="dxa"/>
            <w:noWrap/>
            <w:vAlign w:val="center"/>
            <w:hideMark/>
          </w:tcPr>
          <w:p w14:paraId="12E08E29"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4BBA702B" w14:textId="77777777" w:rsidR="00C176C7" w:rsidRPr="00C176C7" w:rsidRDefault="00C176C7" w:rsidP="00C176C7">
            <w:pPr>
              <w:jc w:val="center"/>
              <w:rPr>
                <w:sz w:val="18"/>
                <w:szCs w:val="18"/>
              </w:rPr>
            </w:pPr>
            <w:r w:rsidRPr="00C176C7">
              <w:rPr>
                <w:sz w:val="18"/>
                <w:szCs w:val="18"/>
              </w:rPr>
              <w:t>481.75</w:t>
            </w:r>
          </w:p>
        </w:tc>
        <w:tc>
          <w:tcPr>
            <w:tcW w:w="826" w:type="dxa"/>
            <w:noWrap/>
            <w:vAlign w:val="center"/>
            <w:hideMark/>
          </w:tcPr>
          <w:p w14:paraId="4A6E0114" w14:textId="77777777" w:rsidR="00C176C7" w:rsidRPr="00C176C7" w:rsidRDefault="00C176C7" w:rsidP="00C176C7">
            <w:pPr>
              <w:jc w:val="center"/>
              <w:rPr>
                <w:sz w:val="18"/>
                <w:szCs w:val="18"/>
              </w:rPr>
            </w:pPr>
            <w:r w:rsidRPr="00C176C7">
              <w:rPr>
                <w:sz w:val="18"/>
                <w:szCs w:val="18"/>
              </w:rPr>
              <w:t>64.85</w:t>
            </w:r>
          </w:p>
        </w:tc>
        <w:tc>
          <w:tcPr>
            <w:tcW w:w="826" w:type="dxa"/>
            <w:noWrap/>
            <w:vAlign w:val="center"/>
            <w:hideMark/>
          </w:tcPr>
          <w:p w14:paraId="792C45D6" w14:textId="77777777" w:rsidR="00C176C7" w:rsidRPr="00C176C7" w:rsidRDefault="00C176C7" w:rsidP="00C176C7">
            <w:pPr>
              <w:jc w:val="center"/>
              <w:rPr>
                <w:sz w:val="18"/>
                <w:szCs w:val="18"/>
              </w:rPr>
            </w:pPr>
            <w:r w:rsidRPr="00C176C7">
              <w:rPr>
                <w:sz w:val="18"/>
                <w:szCs w:val="18"/>
              </w:rPr>
              <w:t>61.43</w:t>
            </w:r>
          </w:p>
        </w:tc>
        <w:tc>
          <w:tcPr>
            <w:tcW w:w="826" w:type="dxa"/>
            <w:noWrap/>
            <w:vAlign w:val="center"/>
            <w:hideMark/>
          </w:tcPr>
          <w:p w14:paraId="32802053" w14:textId="77777777" w:rsidR="00C176C7" w:rsidRPr="00C176C7" w:rsidRDefault="00C176C7" w:rsidP="00C176C7">
            <w:pPr>
              <w:jc w:val="center"/>
              <w:rPr>
                <w:sz w:val="18"/>
                <w:szCs w:val="18"/>
              </w:rPr>
            </w:pPr>
            <w:r w:rsidRPr="00C176C7">
              <w:rPr>
                <w:sz w:val="18"/>
                <w:szCs w:val="18"/>
              </w:rPr>
              <w:t>3.1</w:t>
            </w:r>
          </w:p>
        </w:tc>
        <w:tc>
          <w:tcPr>
            <w:tcW w:w="826" w:type="dxa"/>
            <w:noWrap/>
            <w:vAlign w:val="center"/>
            <w:hideMark/>
          </w:tcPr>
          <w:p w14:paraId="7864D41C"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4F2A2CB5"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0020362" w14:textId="77777777" w:rsidR="00C176C7" w:rsidRPr="00C176C7" w:rsidRDefault="00C176C7" w:rsidP="00C176C7">
            <w:pPr>
              <w:jc w:val="center"/>
              <w:rPr>
                <w:sz w:val="18"/>
                <w:szCs w:val="18"/>
              </w:rPr>
            </w:pPr>
            <w:r w:rsidRPr="00C176C7">
              <w:rPr>
                <w:sz w:val="18"/>
                <w:szCs w:val="18"/>
              </w:rPr>
              <w:t>44.22</w:t>
            </w:r>
          </w:p>
        </w:tc>
      </w:tr>
      <w:tr w:rsidR="00C176C7" w:rsidRPr="00C176C7" w14:paraId="01BF2C66" w14:textId="77777777" w:rsidTr="00C176C7">
        <w:trPr>
          <w:trHeight w:val="255"/>
          <w:jc w:val="center"/>
        </w:trPr>
        <w:tc>
          <w:tcPr>
            <w:tcW w:w="825" w:type="dxa"/>
            <w:vMerge/>
            <w:vAlign w:val="center"/>
            <w:hideMark/>
          </w:tcPr>
          <w:p w14:paraId="60B3B519" w14:textId="77777777" w:rsidR="00C176C7" w:rsidRPr="00C176C7" w:rsidRDefault="00C176C7" w:rsidP="00C176C7">
            <w:pPr>
              <w:jc w:val="center"/>
              <w:rPr>
                <w:sz w:val="18"/>
                <w:szCs w:val="18"/>
              </w:rPr>
            </w:pPr>
          </w:p>
        </w:tc>
        <w:tc>
          <w:tcPr>
            <w:tcW w:w="2195" w:type="dxa"/>
            <w:vMerge/>
            <w:vAlign w:val="center"/>
            <w:hideMark/>
          </w:tcPr>
          <w:p w14:paraId="69376CE0" w14:textId="77777777" w:rsidR="00C176C7" w:rsidRPr="00C176C7" w:rsidRDefault="00C176C7" w:rsidP="00C176C7">
            <w:pPr>
              <w:jc w:val="center"/>
              <w:rPr>
                <w:sz w:val="18"/>
                <w:szCs w:val="18"/>
              </w:rPr>
            </w:pPr>
          </w:p>
        </w:tc>
        <w:tc>
          <w:tcPr>
            <w:tcW w:w="826" w:type="dxa"/>
            <w:noWrap/>
            <w:vAlign w:val="center"/>
            <w:hideMark/>
          </w:tcPr>
          <w:p w14:paraId="0E58C3B1"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7E580981" w14:textId="77777777" w:rsidR="00C176C7" w:rsidRPr="00C176C7" w:rsidRDefault="00C176C7" w:rsidP="00C176C7">
            <w:pPr>
              <w:jc w:val="center"/>
              <w:rPr>
                <w:sz w:val="18"/>
                <w:szCs w:val="18"/>
              </w:rPr>
            </w:pPr>
            <w:r w:rsidRPr="00C176C7">
              <w:rPr>
                <w:sz w:val="18"/>
                <w:szCs w:val="18"/>
              </w:rPr>
              <w:t>484.88</w:t>
            </w:r>
          </w:p>
        </w:tc>
        <w:tc>
          <w:tcPr>
            <w:tcW w:w="826" w:type="dxa"/>
            <w:noWrap/>
            <w:vAlign w:val="center"/>
            <w:hideMark/>
          </w:tcPr>
          <w:p w14:paraId="1271A083" w14:textId="77777777" w:rsidR="00C176C7" w:rsidRPr="00C176C7" w:rsidRDefault="00C176C7" w:rsidP="00C176C7">
            <w:pPr>
              <w:jc w:val="center"/>
              <w:rPr>
                <w:sz w:val="18"/>
                <w:szCs w:val="18"/>
              </w:rPr>
            </w:pPr>
            <w:r w:rsidRPr="00C176C7">
              <w:rPr>
                <w:sz w:val="18"/>
                <w:szCs w:val="18"/>
              </w:rPr>
              <w:t>64.12</w:t>
            </w:r>
          </w:p>
        </w:tc>
        <w:tc>
          <w:tcPr>
            <w:tcW w:w="826" w:type="dxa"/>
            <w:noWrap/>
            <w:vAlign w:val="center"/>
            <w:hideMark/>
          </w:tcPr>
          <w:p w14:paraId="2C2784CD" w14:textId="77777777" w:rsidR="00C176C7" w:rsidRPr="00C176C7" w:rsidRDefault="00C176C7" w:rsidP="00C176C7">
            <w:pPr>
              <w:jc w:val="center"/>
              <w:rPr>
                <w:sz w:val="18"/>
                <w:szCs w:val="18"/>
              </w:rPr>
            </w:pPr>
            <w:r w:rsidRPr="00C176C7">
              <w:rPr>
                <w:sz w:val="18"/>
                <w:szCs w:val="18"/>
              </w:rPr>
              <w:t>58.29</w:t>
            </w:r>
          </w:p>
        </w:tc>
        <w:tc>
          <w:tcPr>
            <w:tcW w:w="826" w:type="dxa"/>
            <w:noWrap/>
            <w:vAlign w:val="center"/>
            <w:hideMark/>
          </w:tcPr>
          <w:p w14:paraId="031E83B1" w14:textId="77777777" w:rsidR="00C176C7" w:rsidRPr="00C176C7" w:rsidRDefault="00C176C7" w:rsidP="00C176C7">
            <w:pPr>
              <w:jc w:val="center"/>
              <w:rPr>
                <w:sz w:val="18"/>
                <w:szCs w:val="18"/>
              </w:rPr>
            </w:pPr>
            <w:r w:rsidRPr="00C176C7">
              <w:rPr>
                <w:sz w:val="18"/>
                <w:szCs w:val="18"/>
              </w:rPr>
              <w:t>23.4</w:t>
            </w:r>
          </w:p>
        </w:tc>
        <w:tc>
          <w:tcPr>
            <w:tcW w:w="826" w:type="dxa"/>
            <w:noWrap/>
            <w:vAlign w:val="center"/>
            <w:hideMark/>
          </w:tcPr>
          <w:p w14:paraId="44AEE143"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04049785"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F357B12" w14:textId="77777777" w:rsidR="00C176C7" w:rsidRPr="00C176C7" w:rsidRDefault="00C176C7" w:rsidP="00C176C7">
            <w:pPr>
              <w:jc w:val="center"/>
              <w:rPr>
                <w:sz w:val="18"/>
                <w:szCs w:val="18"/>
              </w:rPr>
            </w:pPr>
            <w:r w:rsidRPr="00C176C7">
              <w:rPr>
                <w:sz w:val="18"/>
                <w:szCs w:val="18"/>
              </w:rPr>
              <w:t>40.74</w:t>
            </w:r>
          </w:p>
        </w:tc>
      </w:tr>
      <w:tr w:rsidR="00C176C7" w:rsidRPr="00C176C7" w14:paraId="62A044C5" w14:textId="77777777" w:rsidTr="00C176C7">
        <w:trPr>
          <w:trHeight w:val="255"/>
          <w:jc w:val="center"/>
        </w:trPr>
        <w:tc>
          <w:tcPr>
            <w:tcW w:w="825" w:type="dxa"/>
            <w:vMerge/>
            <w:vAlign w:val="center"/>
            <w:hideMark/>
          </w:tcPr>
          <w:p w14:paraId="1E16E3C7" w14:textId="77777777" w:rsidR="00C176C7" w:rsidRPr="00C176C7" w:rsidRDefault="00C176C7" w:rsidP="00C176C7">
            <w:pPr>
              <w:jc w:val="center"/>
              <w:rPr>
                <w:sz w:val="18"/>
                <w:szCs w:val="18"/>
              </w:rPr>
            </w:pPr>
          </w:p>
        </w:tc>
        <w:tc>
          <w:tcPr>
            <w:tcW w:w="2195" w:type="dxa"/>
            <w:vMerge w:val="restart"/>
            <w:noWrap/>
            <w:vAlign w:val="center"/>
            <w:hideMark/>
          </w:tcPr>
          <w:p w14:paraId="6F2D0EE7"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2EA19AF2"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8C20677" w14:textId="77777777" w:rsidR="00C176C7" w:rsidRPr="00C176C7" w:rsidRDefault="00C176C7" w:rsidP="00C176C7">
            <w:pPr>
              <w:jc w:val="center"/>
              <w:rPr>
                <w:sz w:val="18"/>
                <w:szCs w:val="18"/>
              </w:rPr>
            </w:pPr>
            <w:r w:rsidRPr="00C176C7">
              <w:rPr>
                <w:sz w:val="18"/>
                <w:szCs w:val="18"/>
              </w:rPr>
              <w:t>481.86</w:t>
            </w:r>
          </w:p>
        </w:tc>
        <w:tc>
          <w:tcPr>
            <w:tcW w:w="826" w:type="dxa"/>
            <w:noWrap/>
            <w:vAlign w:val="center"/>
            <w:hideMark/>
          </w:tcPr>
          <w:p w14:paraId="167EC0D3"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17B81DF8" w14:textId="77777777" w:rsidR="00C176C7" w:rsidRPr="00C176C7" w:rsidRDefault="00C176C7" w:rsidP="00C176C7">
            <w:pPr>
              <w:jc w:val="center"/>
              <w:rPr>
                <w:sz w:val="18"/>
                <w:szCs w:val="18"/>
              </w:rPr>
            </w:pPr>
            <w:r w:rsidRPr="00C176C7">
              <w:rPr>
                <w:sz w:val="18"/>
                <w:szCs w:val="18"/>
              </w:rPr>
              <w:t>593.48</w:t>
            </w:r>
          </w:p>
        </w:tc>
        <w:tc>
          <w:tcPr>
            <w:tcW w:w="826" w:type="dxa"/>
            <w:noWrap/>
            <w:vAlign w:val="center"/>
            <w:hideMark/>
          </w:tcPr>
          <w:p w14:paraId="0D62793B" w14:textId="77777777" w:rsidR="00C176C7" w:rsidRPr="00C176C7" w:rsidRDefault="00C176C7" w:rsidP="00C176C7">
            <w:pPr>
              <w:jc w:val="center"/>
              <w:rPr>
                <w:sz w:val="18"/>
                <w:szCs w:val="18"/>
              </w:rPr>
            </w:pPr>
            <w:r w:rsidRPr="00C176C7">
              <w:rPr>
                <w:sz w:val="18"/>
                <w:szCs w:val="18"/>
              </w:rPr>
              <w:t>6.54</w:t>
            </w:r>
          </w:p>
        </w:tc>
        <w:tc>
          <w:tcPr>
            <w:tcW w:w="826" w:type="dxa"/>
            <w:noWrap/>
            <w:vAlign w:val="center"/>
            <w:hideMark/>
          </w:tcPr>
          <w:p w14:paraId="15D1808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13BDE4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0CB4EF2" w14:textId="77777777" w:rsidR="00C176C7" w:rsidRPr="00C176C7" w:rsidRDefault="00C176C7" w:rsidP="00C176C7">
            <w:pPr>
              <w:jc w:val="center"/>
              <w:rPr>
                <w:sz w:val="18"/>
                <w:szCs w:val="18"/>
              </w:rPr>
            </w:pPr>
            <w:r w:rsidRPr="00C176C7">
              <w:rPr>
                <w:sz w:val="18"/>
                <w:szCs w:val="18"/>
              </w:rPr>
              <w:t>593.48</w:t>
            </w:r>
          </w:p>
        </w:tc>
      </w:tr>
      <w:tr w:rsidR="00C176C7" w:rsidRPr="00C176C7" w14:paraId="118DE752" w14:textId="77777777" w:rsidTr="00C176C7">
        <w:trPr>
          <w:trHeight w:val="255"/>
          <w:jc w:val="center"/>
        </w:trPr>
        <w:tc>
          <w:tcPr>
            <w:tcW w:w="825" w:type="dxa"/>
            <w:vMerge/>
            <w:vAlign w:val="center"/>
            <w:hideMark/>
          </w:tcPr>
          <w:p w14:paraId="397B35E0" w14:textId="77777777" w:rsidR="00C176C7" w:rsidRPr="00C176C7" w:rsidRDefault="00C176C7" w:rsidP="00C176C7">
            <w:pPr>
              <w:jc w:val="center"/>
              <w:rPr>
                <w:sz w:val="18"/>
                <w:szCs w:val="18"/>
              </w:rPr>
            </w:pPr>
          </w:p>
        </w:tc>
        <w:tc>
          <w:tcPr>
            <w:tcW w:w="2195" w:type="dxa"/>
            <w:vMerge/>
            <w:vAlign w:val="center"/>
            <w:hideMark/>
          </w:tcPr>
          <w:p w14:paraId="46CE92F7" w14:textId="77777777" w:rsidR="00C176C7" w:rsidRPr="00C176C7" w:rsidRDefault="00C176C7" w:rsidP="00C176C7">
            <w:pPr>
              <w:jc w:val="center"/>
              <w:rPr>
                <w:sz w:val="18"/>
                <w:szCs w:val="18"/>
              </w:rPr>
            </w:pPr>
          </w:p>
        </w:tc>
        <w:tc>
          <w:tcPr>
            <w:tcW w:w="826" w:type="dxa"/>
            <w:noWrap/>
            <w:vAlign w:val="center"/>
            <w:hideMark/>
          </w:tcPr>
          <w:p w14:paraId="7DE8D73B"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895F9E7" w14:textId="77777777" w:rsidR="00C176C7" w:rsidRPr="00C176C7" w:rsidRDefault="00C176C7" w:rsidP="00C176C7">
            <w:pPr>
              <w:jc w:val="center"/>
              <w:rPr>
                <w:sz w:val="18"/>
                <w:szCs w:val="18"/>
              </w:rPr>
            </w:pPr>
            <w:r w:rsidRPr="00C176C7">
              <w:rPr>
                <w:sz w:val="18"/>
                <w:szCs w:val="18"/>
              </w:rPr>
              <w:t>481.75</w:t>
            </w:r>
          </w:p>
        </w:tc>
        <w:tc>
          <w:tcPr>
            <w:tcW w:w="826" w:type="dxa"/>
            <w:noWrap/>
            <w:vAlign w:val="center"/>
            <w:hideMark/>
          </w:tcPr>
          <w:p w14:paraId="5CA0FC57"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26FD8540" w14:textId="77777777" w:rsidR="00C176C7" w:rsidRPr="00C176C7" w:rsidRDefault="00C176C7" w:rsidP="00C176C7">
            <w:pPr>
              <w:jc w:val="center"/>
              <w:rPr>
                <w:sz w:val="18"/>
                <w:szCs w:val="18"/>
              </w:rPr>
            </w:pPr>
            <w:r w:rsidRPr="00C176C7">
              <w:rPr>
                <w:sz w:val="18"/>
                <w:szCs w:val="18"/>
              </w:rPr>
              <w:t>591.67</w:t>
            </w:r>
          </w:p>
        </w:tc>
        <w:tc>
          <w:tcPr>
            <w:tcW w:w="826" w:type="dxa"/>
            <w:noWrap/>
            <w:vAlign w:val="center"/>
            <w:hideMark/>
          </w:tcPr>
          <w:p w14:paraId="66EDB473" w14:textId="77777777" w:rsidR="00C176C7" w:rsidRPr="00C176C7" w:rsidRDefault="00C176C7" w:rsidP="00C176C7">
            <w:pPr>
              <w:jc w:val="center"/>
              <w:rPr>
                <w:sz w:val="18"/>
                <w:szCs w:val="18"/>
              </w:rPr>
            </w:pPr>
            <w:r w:rsidRPr="00C176C7">
              <w:rPr>
                <w:sz w:val="18"/>
                <w:szCs w:val="18"/>
              </w:rPr>
              <w:t>6.46</w:t>
            </w:r>
          </w:p>
        </w:tc>
        <w:tc>
          <w:tcPr>
            <w:tcW w:w="826" w:type="dxa"/>
            <w:noWrap/>
            <w:vAlign w:val="center"/>
            <w:hideMark/>
          </w:tcPr>
          <w:p w14:paraId="4830959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AE6A3D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D27F925" w14:textId="77777777" w:rsidR="00C176C7" w:rsidRPr="00C176C7" w:rsidRDefault="00C176C7" w:rsidP="00C176C7">
            <w:pPr>
              <w:jc w:val="center"/>
              <w:rPr>
                <w:sz w:val="18"/>
                <w:szCs w:val="18"/>
              </w:rPr>
            </w:pPr>
            <w:r w:rsidRPr="00C176C7">
              <w:rPr>
                <w:sz w:val="18"/>
                <w:szCs w:val="18"/>
              </w:rPr>
              <w:t>591.67</w:t>
            </w:r>
          </w:p>
        </w:tc>
      </w:tr>
      <w:tr w:rsidR="00C176C7" w:rsidRPr="00C176C7" w14:paraId="4732FD09" w14:textId="77777777" w:rsidTr="00C176C7">
        <w:trPr>
          <w:trHeight w:val="255"/>
          <w:jc w:val="center"/>
        </w:trPr>
        <w:tc>
          <w:tcPr>
            <w:tcW w:w="825" w:type="dxa"/>
            <w:vMerge/>
            <w:vAlign w:val="center"/>
            <w:hideMark/>
          </w:tcPr>
          <w:p w14:paraId="0BEFF754" w14:textId="77777777" w:rsidR="00C176C7" w:rsidRPr="00C176C7" w:rsidRDefault="00C176C7" w:rsidP="00C176C7">
            <w:pPr>
              <w:jc w:val="center"/>
              <w:rPr>
                <w:sz w:val="18"/>
                <w:szCs w:val="18"/>
              </w:rPr>
            </w:pPr>
          </w:p>
        </w:tc>
        <w:tc>
          <w:tcPr>
            <w:tcW w:w="2195" w:type="dxa"/>
            <w:vMerge/>
            <w:vAlign w:val="center"/>
            <w:hideMark/>
          </w:tcPr>
          <w:p w14:paraId="0FF01062" w14:textId="77777777" w:rsidR="00C176C7" w:rsidRPr="00C176C7" w:rsidRDefault="00C176C7" w:rsidP="00C176C7">
            <w:pPr>
              <w:jc w:val="center"/>
              <w:rPr>
                <w:sz w:val="18"/>
                <w:szCs w:val="18"/>
              </w:rPr>
            </w:pPr>
          </w:p>
        </w:tc>
        <w:tc>
          <w:tcPr>
            <w:tcW w:w="826" w:type="dxa"/>
            <w:noWrap/>
            <w:vAlign w:val="center"/>
            <w:hideMark/>
          </w:tcPr>
          <w:p w14:paraId="07B1424B"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3648DDAF" w14:textId="77777777" w:rsidR="00C176C7" w:rsidRPr="00C176C7" w:rsidRDefault="00C176C7" w:rsidP="00C176C7">
            <w:pPr>
              <w:jc w:val="center"/>
              <w:rPr>
                <w:sz w:val="18"/>
                <w:szCs w:val="18"/>
              </w:rPr>
            </w:pPr>
            <w:r w:rsidRPr="00C176C7">
              <w:rPr>
                <w:sz w:val="18"/>
                <w:szCs w:val="18"/>
              </w:rPr>
              <w:t>484.88</w:t>
            </w:r>
          </w:p>
        </w:tc>
        <w:tc>
          <w:tcPr>
            <w:tcW w:w="826" w:type="dxa"/>
            <w:noWrap/>
            <w:vAlign w:val="center"/>
            <w:hideMark/>
          </w:tcPr>
          <w:p w14:paraId="246D6362"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138A7428" w14:textId="77777777" w:rsidR="00C176C7" w:rsidRPr="00C176C7" w:rsidRDefault="00C176C7" w:rsidP="00C176C7">
            <w:pPr>
              <w:jc w:val="center"/>
              <w:rPr>
                <w:sz w:val="18"/>
                <w:szCs w:val="18"/>
              </w:rPr>
            </w:pPr>
            <w:r w:rsidRPr="00C176C7">
              <w:rPr>
                <w:sz w:val="18"/>
                <w:szCs w:val="18"/>
              </w:rPr>
              <w:t>603.41</w:t>
            </w:r>
          </w:p>
        </w:tc>
        <w:tc>
          <w:tcPr>
            <w:tcW w:w="826" w:type="dxa"/>
            <w:noWrap/>
            <w:vAlign w:val="center"/>
            <w:hideMark/>
          </w:tcPr>
          <w:p w14:paraId="4196D5EF" w14:textId="77777777" w:rsidR="00C176C7" w:rsidRPr="00C176C7" w:rsidRDefault="00C176C7" w:rsidP="00C176C7">
            <w:pPr>
              <w:jc w:val="center"/>
              <w:rPr>
                <w:sz w:val="18"/>
                <w:szCs w:val="18"/>
              </w:rPr>
            </w:pPr>
            <w:r w:rsidRPr="00C176C7">
              <w:rPr>
                <w:sz w:val="18"/>
                <w:szCs w:val="18"/>
              </w:rPr>
              <w:t>7.28</w:t>
            </w:r>
          </w:p>
        </w:tc>
        <w:tc>
          <w:tcPr>
            <w:tcW w:w="826" w:type="dxa"/>
            <w:noWrap/>
            <w:vAlign w:val="center"/>
            <w:hideMark/>
          </w:tcPr>
          <w:p w14:paraId="5299FC8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879A48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DAAA96F" w14:textId="77777777" w:rsidR="00C176C7" w:rsidRPr="00C176C7" w:rsidRDefault="00C176C7" w:rsidP="00C176C7">
            <w:pPr>
              <w:jc w:val="center"/>
              <w:rPr>
                <w:sz w:val="18"/>
                <w:szCs w:val="18"/>
              </w:rPr>
            </w:pPr>
            <w:r w:rsidRPr="00C176C7">
              <w:rPr>
                <w:sz w:val="18"/>
                <w:szCs w:val="18"/>
              </w:rPr>
              <w:t>603.41</w:t>
            </w:r>
          </w:p>
        </w:tc>
      </w:tr>
      <w:tr w:rsidR="00C176C7" w:rsidRPr="00C176C7" w14:paraId="46D75F73" w14:textId="77777777" w:rsidTr="00C176C7">
        <w:trPr>
          <w:trHeight w:val="255"/>
          <w:jc w:val="center"/>
        </w:trPr>
        <w:tc>
          <w:tcPr>
            <w:tcW w:w="825" w:type="dxa"/>
            <w:vMerge w:val="restart"/>
            <w:noWrap/>
            <w:vAlign w:val="center"/>
            <w:hideMark/>
          </w:tcPr>
          <w:p w14:paraId="0A2229E6" w14:textId="77777777" w:rsidR="00C176C7" w:rsidRPr="00C176C7" w:rsidRDefault="00C176C7" w:rsidP="00C176C7">
            <w:pPr>
              <w:jc w:val="center"/>
              <w:rPr>
                <w:sz w:val="18"/>
                <w:szCs w:val="18"/>
              </w:rPr>
            </w:pPr>
            <w:r w:rsidRPr="00C176C7">
              <w:rPr>
                <w:sz w:val="18"/>
                <w:szCs w:val="18"/>
              </w:rPr>
              <w:t>JHT3</w:t>
            </w:r>
          </w:p>
        </w:tc>
        <w:tc>
          <w:tcPr>
            <w:tcW w:w="2195" w:type="dxa"/>
            <w:vMerge w:val="restart"/>
            <w:noWrap/>
            <w:vAlign w:val="center"/>
            <w:hideMark/>
          </w:tcPr>
          <w:p w14:paraId="5BAE180C"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40DD66BE"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8BB4D76"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14975175" w14:textId="77777777" w:rsidR="00C176C7" w:rsidRPr="00C176C7" w:rsidRDefault="00C176C7" w:rsidP="00C176C7">
            <w:pPr>
              <w:jc w:val="center"/>
              <w:rPr>
                <w:sz w:val="18"/>
                <w:szCs w:val="18"/>
              </w:rPr>
            </w:pPr>
            <w:r w:rsidRPr="00C176C7">
              <w:rPr>
                <w:sz w:val="18"/>
                <w:szCs w:val="18"/>
              </w:rPr>
              <w:t>539.76</w:t>
            </w:r>
          </w:p>
        </w:tc>
        <w:tc>
          <w:tcPr>
            <w:tcW w:w="826" w:type="dxa"/>
            <w:noWrap/>
            <w:vAlign w:val="center"/>
            <w:hideMark/>
          </w:tcPr>
          <w:p w14:paraId="0C1CA1B7" w14:textId="77777777" w:rsidR="00C176C7" w:rsidRPr="00C176C7" w:rsidRDefault="00C176C7" w:rsidP="00C176C7">
            <w:pPr>
              <w:jc w:val="center"/>
              <w:rPr>
                <w:sz w:val="18"/>
                <w:szCs w:val="18"/>
              </w:rPr>
            </w:pPr>
            <w:r w:rsidRPr="00C176C7">
              <w:rPr>
                <w:sz w:val="18"/>
                <w:szCs w:val="18"/>
              </w:rPr>
              <w:t>631.95</w:t>
            </w:r>
          </w:p>
        </w:tc>
        <w:tc>
          <w:tcPr>
            <w:tcW w:w="826" w:type="dxa"/>
            <w:noWrap/>
            <w:vAlign w:val="center"/>
            <w:hideMark/>
          </w:tcPr>
          <w:p w14:paraId="4174A366" w14:textId="77777777" w:rsidR="00C176C7" w:rsidRPr="00C176C7" w:rsidRDefault="00C176C7" w:rsidP="00C176C7">
            <w:pPr>
              <w:jc w:val="center"/>
              <w:rPr>
                <w:sz w:val="18"/>
                <w:szCs w:val="18"/>
              </w:rPr>
            </w:pPr>
            <w:r w:rsidRPr="00C176C7">
              <w:rPr>
                <w:sz w:val="18"/>
                <w:szCs w:val="18"/>
              </w:rPr>
              <w:t>7.44</w:t>
            </w:r>
          </w:p>
        </w:tc>
        <w:tc>
          <w:tcPr>
            <w:tcW w:w="826" w:type="dxa"/>
            <w:noWrap/>
            <w:vAlign w:val="center"/>
            <w:hideMark/>
          </w:tcPr>
          <w:p w14:paraId="32AD698E"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41B73CD6"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DA5A5D3" w14:textId="77777777" w:rsidR="00C176C7" w:rsidRPr="00C176C7" w:rsidRDefault="00C176C7" w:rsidP="00C176C7">
            <w:pPr>
              <w:jc w:val="center"/>
              <w:rPr>
                <w:sz w:val="18"/>
                <w:szCs w:val="18"/>
              </w:rPr>
            </w:pPr>
            <w:r w:rsidRPr="00C176C7">
              <w:rPr>
                <w:sz w:val="18"/>
                <w:szCs w:val="18"/>
              </w:rPr>
              <w:t>673.08</w:t>
            </w:r>
          </w:p>
        </w:tc>
      </w:tr>
      <w:tr w:rsidR="00C176C7" w:rsidRPr="00C176C7" w14:paraId="513E8D22" w14:textId="77777777" w:rsidTr="00C176C7">
        <w:trPr>
          <w:trHeight w:val="255"/>
          <w:jc w:val="center"/>
        </w:trPr>
        <w:tc>
          <w:tcPr>
            <w:tcW w:w="825" w:type="dxa"/>
            <w:vMerge/>
            <w:vAlign w:val="center"/>
            <w:hideMark/>
          </w:tcPr>
          <w:p w14:paraId="4F75A9C6" w14:textId="77777777" w:rsidR="00C176C7" w:rsidRPr="00C176C7" w:rsidRDefault="00C176C7" w:rsidP="00C176C7">
            <w:pPr>
              <w:jc w:val="center"/>
              <w:rPr>
                <w:sz w:val="18"/>
                <w:szCs w:val="18"/>
              </w:rPr>
            </w:pPr>
          </w:p>
        </w:tc>
        <w:tc>
          <w:tcPr>
            <w:tcW w:w="2195" w:type="dxa"/>
            <w:vMerge/>
            <w:vAlign w:val="center"/>
            <w:hideMark/>
          </w:tcPr>
          <w:p w14:paraId="6FFEF974" w14:textId="77777777" w:rsidR="00C176C7" w:rsidRPr="00C176C7" w:rsidRDefault="00C176C7" w:rsidP="00C176C7">
            <w:pPr>
              <w:jc w:val="center"/>
              <w:rPr>
                <w:sz w:val="18"/>
                <w:szCs w:val="18"/>
              </w:rPr>
            </w:pPr>
          </w:p>
        </w:tc>
        <w:tc>
          <w:tcPr>
            <w:tcW w:w="826" w:type="dxa"/>
            <w:noWrap/>
            <w:vAlign w:val="center"/>
            <w:hideMark/>
          </w:tcPr>
          <w:p w14:paraId="23B4BFE4"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8326544"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7063E0EE" w14:textId="77777777" w:rsidR="00C176C7" w:rsidRPr="00C176C7" w:rsidRDefault="00C176C7" w:rsidP="00C176C7">
            <w:pPr>
              <w:jc w:val="center"/>
              <w:rPr>
                <w:sz w:val="18"/>
                <w:szCs w:val="18"/>
              </w:rPr>
            </w:pPr>
            <w:r w:rsidRPr="00C176C7">
              <w:rPr>
                <w:sz w:val="18"/>
                <w:szCs w:val="18"/>
              </w:rPr>
              <w:t>537.50</w:t>
            </w:r>
          </w:p>
        </w:tc>
        <w:tc>
          <w:tcPr>
            <w:tcW w:w="826" w:type="dxa"/>
            <w:noWrap/>
            <w:vAlign w:val="center"/>
            <w:hideMark/>
          </w:tcPr>
          <w:p w14:paraId="42B8F4A2" w14:textId="77777777" w:rsidR="00C176C7" w:rsidRPr="00C176C7" w:rsidRDefault="00C176C7" w:rsidP="00C176C7">
            <w:pPr>
              <w:jc w:val="center"/>
              <w:rPr>
                <w:sz w:val="18"/>
                <w:szCs w:val="18"/>
              </w:rPr>
            </w:pPr>
            <w:r w:rsidRPr="00C176C7">
              <w:rPr>
                <w:sz w:val="18"/>
                <w:szCs w:val="18"/>
              </w:rPr>
              <w:t>640.85</w:t>
            </w:r>
          </w:p>
        </w:tc>
        <w:tc>
          <w:tcPr>
            <w:tcW w:w="826" w:type="dxa"/>
            <w:noWrap/>
            <w:vAlign w:val="center"/>
            <w:hideMark/>
          </w:tcPr>
          <w:p w14:paraId="4C8DD387" w14:textId="77777777" w:rsidR="00C176C7" w:rsidRPr="00C176C7" w:rsidRDefault="00C176C7" w:rsidP="00C176C7">
            <w:pPr>
              <w:jc w:val="center"/>
              <w:rPr>
                <w:sz w:val="18"/>
                <w:szCs w:val="18"/>
              </w:rPr>
            </w:pPr>
            <w:r w:rsidRPr="00C176C7">
              <w:rPr>
                <w:sz w:val="18"/>
                <w:szCs w:val="18"/>
              </w:rPr>
              <w:t>8.31</w:t>
            </w:r>
          </w:p>
        </w:tc>
        <w:tc>
          <w:tcPr>
            <w:tcW w:w="826" w:type="dxa"/>
            <w:noWrap/>
            <w:vAlign w:val="center"/>
            <w:hideMark/>
          </w:tcPr>
          <w:p w14:paraId="77F8B25D"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ADF8F3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D856349" w14:textId="77777777" w:rsidR="00C176C7" w:rsidRPr="00C176C7" w:rsidRDefault="00C176C7" w:rsidP="00C176C7">
            <w:pPr>
              <w:jc w:val="center"/>
              <w:rPr>
                <w:sz w:val="18"/>
                <w:szCs w:val="18"/>
              </w:rPr>
            </w:pPr>
            <w:r w:rsidRPr="00C176C7">
              <w:rPr>
                <w:sz w:val="18"/>
                <w:szCs w:val="18"/>
              </w:rPr>
              <w:t>683.08</w:t>
            </w:r>
          </w:p>
        </w:tc>
      </w:tr>
      <w:tr w:rsidR="00C176C7" w:rsidRPr="00C176C7" w14:paraId="19151E4C" w14:textId="77777777" w:rsidTr="00C176C7">
        <w:trPr>
          <w:trHeight w:val="255"/>
          <w:jc w:val="center"/>
        </w:trPr>
        <w:tc>
          <w:tcPr>
            <w:tcW w:w="825" w:type="dxa"/>
            <w:vMerge/>
            <w:vAlign w:val="center"/>
            <w:hideMark/>
          </w:tcPr>
          <w:p w14:paraId="67B9323B" w14:textId="77777777" w:rsidR="00C176C7" w:rsidRPr="00C176C7" w:rsidRDefault="00C176C7" w:rsidP="00C176C7">
            <w:pPr>
              <w:jc w:val="center"/>
              <w:rPr>
                <w:sz w:val="18"/>
                <w:szCs w:val="18"/>
              </w:rPr>
            </w:pPr>
          </w:p>
        </w:tc>
        <w:tc>
          <w:tcPr>
            <w:tcW w:w="2195" w:type="dxa"/>
            <w:vMerge/>
            <w:vAlign w:val="center"/>
            <w:hideMark/>
          </w:tcPr>
          <w:p w14:paraId="46C8FC51" w14:textId="77777777" w:rsidR="00C176C7" w:rsidRPr="00C176C7" w:rsidRDefault="00C176C7" w:rsidP="00C176C7">
            <w:pPr>
              <w:jc w:val="center"/>
              <w:rPr>
                <w:sz w:val="18"/>
                <w:szCs w:val="18"/>
              </w:rPr>
            </w:pPr>
          </w:p>
        </w:tc>
        <w:tc>
          <w:tcPr>
            <w:tcW w:w="826" w:type="dxa"/>
            <w:noWrap/>
            <w:vAlign w:val="center"/>
            <w:hideMark/>
          </w:tcPr>
          <w:p w14:paraId="27848512"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21F1CE9F"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54905D63" w14:textId="77777777" w:rsidR="00C176C7" w:rsidRPr="00C176C7" w:rsidRDefault="00C176C7" w:rsidP="00C176C7">
            <w:pPr>
              <w:jc w:val="center"/>
              <w:rPr>
                <w:sz w:val="18"/>
                <w:szCs w:val="18"/>
              </w:rPr>
            </w:pPr>
            <w:r w:rsidRPr="00C176C7">
              <w:rPr>
                <w:sz w:val="18"/>
                <w:szCs w:val="18"/>
              </w:rPr>
              <w:t>537.18</w:t>
            </w:r>
          </w:p>
        </w:tc>
        <w:tc>
          <w:tcPr>
            <w:tcW w:w="826" w:type="dxa"/>
            <w:noWrap/>
            <w:vAlign w:val="center"/>
            <w:hideMark/>
          </w:tcPr>
          <w:p w14:paraId="415B7E93" w14:textId="77777777" w:rsidR="00C176C7" w:rsidRPr="00C176C7" w:rsidRDefault="00C176C7" w:rsidP="00C176C7">
            <w:pPr>
              <w:jc w:val="center"/>
              <w:rPr>
                <w:sz w:val="18"/>
                <w:szCs w:val="18"/>
              </w:rPr>
            </w:pPr>
            <w:r w:rsidRPr="00C176C7">
              <w:rPr>
                <w:sz w:val="18"/>
                <w:szCs w:val="18"/>
              </w:rPr>
              <w:t>646.14</w:t>
            </w:r>
          </w:p>
        </w:tc>
        <w:tc>
          <w:tcPr>
            <w:tcW w:w="826" w:type="dxa"/>
            <w:noWrap/>
            <w:vAlign w:val="center"/>
            <w:hideMark/>
          </w:tcPr>
          <w:p w14:paraId="6E139E8C" w14:textId="77777777" w:rsidR="00C176C7" w:rsidRPr="00C176C7" w:rsidRDefault="00C176C7" w:rsidP="00C176C7">
            <w:pPr>
              <w:jc w:val="center"/>
              <w:rPr>
                <w:sz w:val="18"/>
                <w:szCs w:val="18"/>
              </w:rPr>
            </w:pPr>
            <w:r w:rsidRPr="00C176C7">
              <w:rPr>
                <w:sz w:val="18"/>
                <w:szCs w:val="18"/>
              </w:rPr>
              <w:t>8.09</w:t>
            </w:r>
          </w:p>
        </w:tc>
        <w:tc>
          <w:tcPr>
            <w:tcW w:w="826" w:type="dxa"/>
            <w:noWrap/>
            <w:vAlign w:val="center"/>
            <w:hideMark/>
          </w:tcPr>
          <w:p w14:paraId="01B65634"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4B15A76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8C35809" w14:textId="77777777" w:rsidR="00C176C7" w:rsidRPr="00C176C7" w:rsidRDefault="00C176C7" w:rsidP="00C176C7">
            <w:pPr>
              <w:jc w:val="center"/>
              <w:rPr>
                <w:sz w:val="18"/>
                <w:szCs w:val="18"/>
              </w:rPr>
            </w:pPr>
            <w:r w:rsidRPr="00C176C7">
              <w:rPr>
                <w:sz w:val="18"/>
                <w:szCs w:val="18"/>
              </w:rPr>
              <w:t>689.15</w:t>
            </w:r>
          </w:p>
        </w:tc>
      </w:tr>
      <w:tr w:rsidR="00C176C7" w:rsidRPr="00C176C7" w14:paraId="3DA14DE8" w14:textId="77777777" w:rsidTr="00C176C7">
        <w:trPr>
          <w:trHeight w:val="255"/>
          <w:jc w:val="center"/>
        </w:trPr>
        <w:tc>
          <w:tcPr>
            <w:tcW w:w="825" w:type="dxa"/>
            <w:vMerge/>
            <w:vAlign w:val="center"/>
            <w:hideMark/>
          </w:tcPr>
          <w:p w14:paraId="5A3818F5" w14:textId="77777777" w:rsidR="00C176C7" w:rsidRPr="00C176C7" w:rsidRDefault="00C176C7" w:rsidP="00C176C7">
            <w:pPr>
              <w:jc w:val="center"/>
              <w:rPr>
                <w:sz w:val="18"/>
                <w:szCs w:val="18"/>
              </w:rPr>
            </w:pPr>
          </w:p>
        </w:tc>
        <w:tc>
          <w:tcPr>
            <w:tcW w:w="2195" w:type="dxa"/>
            <w:vMerge w:val="restart"/>
            <w:noWrap/>
            <w:vAlign w:val="center"/>
            <w:hideMark/>
          </w:tcPr>
          <w:p w14:paraId="3522568E"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015F607A"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4304E876"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2E56BCED" w14:textId="77777777" w:rsidR="00C176C7" w:rsidRPr="00C176C7" w:rsidRDefault="00C176C7" w:rsidP="00C176C7">
            <w:pPr>
              <w:jc w:val="center"/>
              <w:rPr>
                <w:sz w:val="18"/>
                <w:szCs w:val="18"/>
              </w:rPr>
            </w:pPr>
            <w:r w:rsidRPr="00C176C7">
              <w:rPr>
                <w:sz w:val="18"/>
                <w:szCs w:val="18"/>
              </w:rPr>
              <w:t>531.76</w:t>
            </w:r>
          </w:p>
        </w:tc>
        <w:tc>
          <w:tcPr>
            <w:tcW w:w="826" w:type="dxa"/>
            <w:noWrap/>
            <w:vAlign w:val="center"/>
            <w:hideMark/>
          </w:tcPr>
          <w:p w14:paraId="509AAF08" w14:textId="77777777" w:rsidR="00C176C7" w:rsidRPr="00C176C7" w:rsidRDefault="00C176C7" w:rsidP="00C176C7">
            <w:pPr>
              <w:jc w:val="center"/>
              <w:rPr>
                <w:sz w:val="18"/>
                <w:szCs w:val="18"/>
              </w:rPr>
            </w:pPr>
            <w:r w:rsidRPr="00C176C7">
              <w:rPr>
                <w:sz w:val="18"/>
                <w:szCs w:val="18"/>
              </w:rPr>
              <w:t>646.14</w:t>
            </w:r>
          </w:p>
        </w:tc>
        <w:tc>
          <w:tcPr>
            <w:tcW w:w="826" w:type="dxa"/>
            <w:noWrap/>
            <w:vAlign w:val="center"/>
            <w:hideMark/>
          </w:tcPr>
          <w:p w14:paraId="5939A510" w14:textId="77777777" w:rsidR="00C176C7" w:rsidRPr="00C176C7" w:rsidRDefault="00C176C7" w:rsidP="00C176C7">
            <w:pPr>
              <w:jc w:val="center"/>
              <w:rPr>
                <w:sz w:val="18"/>
                <w:szCs w:val="18"/>
              </w:rPr>
            </w:pPr>
            <w:r w:rsidRPr="00C176C7">
              <w:rPr>
                <w:sz w:val="18"/>
                <w:szCs w:val="18"/>
              </w:rPr>
              <w:t>8.1</w:t>
            </w:r>
          </w:p>
        </w:tc>
        <w:tc>
          <w:tcPr>
            <w:tcW w:w="826" w:type="dxa"/>
            <w:noWrap/>
            <w:vAlign w:val="center"/>
            <w:hideMark/>
          </w:tcPr>
          <w:p w14:paraId="137E4AE1"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6F0B5B1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1B1D0BB" w14:textId="77777777" w:rsidR="00C176C7" w:rsidRPr="00C176C7" w:rsidRDefault="00C176C7" w:rsidP="00C176C7">
            <w:pPr>
              <w:jc w:val="center"/>
              <w:rPr>
                <w:sz w:val="18"/>
                <w:szCs w:val="18"/>
              </w:rPr>
            </w:pPr>
            <w:r w:rsidRPr="00C176C7">
              <w:rPr>
                <w:sz w:val="18"/>
                <w:szCs w:val="18"/>
              </w:rPr>
              <w:t>689.49</w:t>
            </w:r>
          </w:p>
        </w:tc>
      </w:tr>
      <w:tr w:rsidR="00C176C7" w:rsidRPr="00C176C7" w14:paraId="54034C48" w14:textId="77777777" w:rsidTr="00C176C7">
        <w:trPr>
          <w:trHeight w:val="255"/>
          <w:jc w:val="center"/>
        </w:trPr>
        <w:tc>
          <w:tcPr>
            <w:tcW w:w="825" w:type="dxa"/>
            <w:vMerge/>
            <w:vAlign w:val="center"/>
            <w:hideMark/>
          </w:tcPr>
          <w:p w14:paraId="70368B0E" w14:textId="77777777" w:rsidR="00C176C7" w:rsidRPr="00C176C7" w:rsidRDefault="00C176C7" w:rsidP="00C176C7">
            <w:pPr>
              <w:jc w:val="center"/>
              <w:rPr>
                <w:sz w:val="18"/>
                <w:szCs w:val="18"/>
              </w:rPr>
            </w:pPr>
          </w:p>
        </w:tc>
        <w:tc>
          <w:tcPr>
            <w:tcW w:w="2195" w:type="dxa"/>
            <w:vMerge/>
            <w:vAlign w:val="center"/>
            <w:hideMark/>
          </w:tcPr>
          <w:p w14:paraId="778186C1" w14:textId="77777777" w:rsidR="00C176C7" w:rsidRPr="00C176C7" w:rsidRDefault="00C176C7" w:rsidP="00C176C7">
            <w:pPr>
              <w:jc w:val="center"/>
              <w:rPr>
                <w:sz w:val="18"/>
                <w:szCs w:val="18"/>
              </w:rPr>
            </w:pPr>
          </w:p>
        </w:tc>
        <w:tc>
          <w:tcPr>
            <w:tcW w:w="826" w:type="dxa"/>
            <w:noWrap/>
            <w:vAlign w:val="center"/>
            <w:hideMark/>
          </w:tcPr>
          <w:p w14:paraId="3F1B7EE4"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CDFD682"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5234FF5C" w14:textId="77777777" w:rsidR="00C176C7" w:rsidRPr="00C176C7" w:rsidRDefault="00C176C7" w:rsidP="00C176C7">
            <w:pPr>
              <w:jc w:val="center"/>
              <w:rPr>
                <w:sz w:val="18"/>
                <w:szCs w:val="18"/>
              </w:rPr>
            </w:pPr>
            <w:r w:rsidRPr="00C176C7">
              <w:rPr>
                <w:sz w:val="18"/>
                <w:szCs w:val="18"/>
              </w:rPr>
              <w:t>532.08</w:t>
            </w:r>
          </w:p>
        </w:tc>
        <w:tc>
          <w:tcPr>
            <w:tcW w:w="826" w:type="dxa"/>
            <w:noWrap/>
            <w:vAlign w:val="center"/>
            <w:hideMark/>
          </w:tcPr>
          <w:p w14:paraId="563546DC" w14:textId="77777777" w:rsidR="00C176C7" w:rsidRPr="00C176C7" w:rsidRDefault="00C176C7" w:rsidP="00C176C7">
            <w:pPr>
              <w:jc w:val="center"/>
              <w:rPr>
                <w:sz w:val="18"/>
                <w:szCs w:val="18"/>
              </w:rPr>
            </w:pPr>
            <w:r w:rsidRPr="00C176C7">
              <w:rPr>
                <w:sz w:val="18"/>
                <w:szCs w:val="18"/>
              </w:rPr>
              <w:t>640.85</w:t>
            </w:r>
          </w:p>
        </w:tc>
        <w:tc>
          <w:tcPr>
            <w:tcW w:w="826" w:type="dxa"/>
            <w:noWrap/>
            <w:vAlign w:val="center"/>
            <w:hideMark/>
          </w:tcPr>
          <w:p w14:paraId="54EC48FA" w14:textId="77777777" w:rsidR="00C176C7" w:rsidRPr="00C176C7" w:rsidRDefault="00C176C7" w:rsidP="00C176C7">
            <w:pPr>
              <w:jc w:val="center"/>
              <w:rPr>
                <w:sz w:val="18"/>
                <w:szCs w:val="18"/>
              </w:rPr>
            </w:pPr>
            <w:r w:rsidRPr="00C176C7">
              <w:rPr>
                <w:sz w:val="18"/>
                <w:szCs w:val="18"/>
              </w:rPr>
              <w:t>8.32</w:t>
            </w:r>
          </w:p>
        </w:tc>
        <w:tc>
          <w:tcPr>
            <w:tcW w:w="826" w:type="dxa"/>
            <w:noWrap/>
            <w:vAlign w:val="center"/>
            <w:hideMark/>
          </w:tcPr>
          <w:p w14:paraId="07B87D9C"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4BB77488"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7FE5B59" w14:textId="77777777" w:rsidR="00C176C7" w:rsidRPr="00C176C7" w:rsidRDefault="00C176C7" w:rsidP="00C176C7">
            <w:pPr>
              <w:jc w:val="center"/>
              <w:rPr>
                <w:sz w:val="18"/>
                <w:szCs w:val="18"/>
              </w:rPr>
            </w:pPr>
            <w:r w:rsidRPr="00C176C7">
              <w:rPr>
                <w:sz w:val="18"/>
                <w:szCs w:val="18"/>
              </w:rPr>
              <w:t>683.63</w:t>
            </w:r>
          </w:p>
        </w:tc>
      </w:tr>
      <w:tr w:rsidR="00C176C7" w:rsidRPr="00C176C7" w14:paraId="1DC1AF1B" w14:textId="77777777" w:rsidTr="00C176C7">
        <w:trPr>
          <w:trHeight w:val="255"/>
          <w:jc w:val="center"/>
        </w:trPr>
        <w:tc>
          <w:tcPr>
            <w:tcW w:w="825" w:type="dxa"/>
            <w:vMerge/>
            <w:vAlign w:val="center"/>
            <w:hideMark/>
          </w:tcPr>
          <w:p w14:paraId="1D925607" w14:textId="77777777" w:rsidR="00C176C7" w:rsidRPr="00C176C7" w:rsidRDefault="00C176C7" w:rsidP="00C176C7">
            <w:pPr>
              <w:jc w:val="center"/>
              <w:rPr>
                <w:sz w:val="18"/>
                <w:szCs w:val="18"/>
              </w:rPr>
            </w:pPr>
          </w:p>
        </w:tc>
        <w:tc>
          <w:tcPr>
            <w:tcW w:w="2195" w:type="dxa"/>
            <w:vMerge/>
            <w:vAlign w:val="center"/>
            <w:hideMark/>
          </w:tcPr>
          <w:p w14:paraId="11FB054A" w14:textId="77777777" w:rsidR="00C176C7" w:rsidRPr="00C176C7" w:rsidRDefault="00C176C7" w:rsidP="00C176C7">
            <w:pPr>
              <w:jc w:val="center"/>
              <w:rPr>
                <w:sz w:val="18"/>
                <w:szCs w:val="18"/>
              </w:rPr>
            </w:pPr>
          </w:p>
        </w:tc>
        <w:tc>
          <w:tcPr>
            <w:tcW w:w="826" w:type="dxa"/>
            <w:noWrap/>
            <w:vAlign w:val="center"/>
            <w:hideMark/>
          </w:tcPr>
          <w:p w14:paraId="6606AAF1"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28D8CF32"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20917D5E" w14:textId="77777777" w:rsidR="00C176C7" w:rsidRPr="00C176C7" w:rsidRDefault="00C176C7" w:rsidP="00C176C7">
            <w:pPr>
              <w:jc w:val="center"/>
              <w:rPr>
                <w:sz w:val="18"/>
                <w:szCs w:val="18"/>
              </w:rPr>
            </w:pPr>
            <w:r w:rsidRPr="00C176C7">
              <w:rPr>
                <w:sz w:val="18"/>
                <w:szCs w:val="18"/>
              </w:rPr>
              <w:t>534.30</w:t>
            </w:r>
          </w:p>
        </w:tc>
        <w:tc>
          <w:tcPr>
            <w:tcW w:w="826" w:type="dxa"/>
            <w:noWrap/>
            <w:vAlign w:val="center"/>
            <w:hideMark/>
          </w:tcPr>
          <w:p w14:paraId="08834E93" w14:textId="77777777" w:rsidR="00C176C7" w:rsidRPr="00C176C7" w:rsidRDefault="00C176C7" w:rsidP="00C176C7">
            <w:pPr>
              <w:jc w:val="center"/>
              <w:rPr>
                <w:sz w:val="18"/>
                <w:szCs w:val="18"/>
              </w:rPr>
            </w:pPr>
            <w:r w:rsidRPr="00C176C7">
              <w:rPr>
                <w:sz w:val="18"/>
                <w:szCs w:val="18"/>
              </w:rPr>
              <w:t>631.83</w:t>
            </w:r>
          </w:p>
        </w:tc>
        <w:tc>
          <w:tcPr>
            <w:tcW w:w="826" w:type="dxa"/>
            <w:noWrap/>
            <w:vAlign w:val="center"/>
            <w:hideMark/>
          </w:tcPr>
          <w:p w14:paraId="306A258F" w14:textId="77777777" w:rsidR="00C176C7" w:rsidRPr="00C176C7" w:rsidRDefault="00C176C7" w:rsidP="00C176C7">
            <w:pPr>
              <w:jc w:val="center"/>
              <w:rPr>
                <w:sz w:val="18"/>
                <w:szCs w:val="18"/>
              </w:rPr>
            </w:pPr>
            <w:r w:rsidRPr="00C176C7">
              <w:rPr>
                <w:sz w:val="18"/>
                <w:szCs w:val="18"/>
              </w:rPr>
              <w:t>7.45</w:t>
            </w:r>
          </w:p>
        </w:tc>
        <w:tc>
          <w:tcPr>
            <w:tcW w:w="826" w:type="dxa"/>
            <w:noWrap/>
            <w:vAlign w:val="center"/>
            <w:hideMark/>
          </w:tcPr>
          <w:p w14:paraId="732FB5B7"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85B145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928D009" w14:textId="77777777" w:rsidR="00C176C7" w:rsidRPr="00C176C7" w:rsidRDefault="00C176C7" w:rsidP="00C176C7">
            <w:pPr>
              <w:jc w:val="center"/>
              <w:rPr>
                <w:sz w:val="18"/>
                <w:szCs w:val="18"/>
              </w:rPr>
            </w:pPr>
            <w:r w:rsidRPr="00C176C7">
              <w:rPr>
                <w:sz w:val="18"/>
                <w:szCs w:val="18"/>
              </w:rPr>
              <w:t>673.70</w:t>
            </w:r>
          </w:p>
        </w:tc>
      </w:tr>
      <w:tr w:rsidR="00C176C7" w:rsidRPr="00C176C7" w14:paraId="156B594C" w14:textId="77777777" w:rsidTr="00C176C7">
        <w:trPr>
          <w:trHeight w:val="255"/>
          <w:jc w:val="center"/>
        </w:trPr>
        <w:tc>
          <w:tcPr>
            <w:tcW w:w="825" w:type="dxa"/>
            <w:vMerge/>
            <w:vAlign w:val="center"/>
            <w:hideMark/>
          </w:tcPr>
          <w:p w14:paraId="2A675D60" w14:textId="77777777" w:rsidR="00C176C7" w:rsidRPr="00C176C7" w:rsidRDefault="00C176C7" w:rsidP="00C176C7">
            <w:pPr>
              <w:jc w:val="center"/>
              <w:rPr>
                <w:sz w:val="18"/>
                <w:szCs w:val="18"/>
              </w:rPr>
            </w:pPr>
          </w:p>
        </w:tc>
        <w:tc>
          <w:tcPr>
            <w:tcW w:w="2195" w:type="dxa"/>
            <w:vMerge w:val="restart"/>
            <w:noWrap/>
            <w:vAlign w:val="center"/>
            <w:hideMark/>
          </w:tcPr>
          <w:p w14:paraId="5A75F90D"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7AE04501"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8C43D0A"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6B665DE8" w14:textId="77777777" w:rsidR="00C176C7" w:rsidRPr="00C176C7" w:rsidRDefault="00C176C7" w:rsidP="00C176C7">
            <w:pPr>
              <w:jc w:val="center"/>
              <w:rPr>
                <w:sz w:val="18"/>
                <w:szCs w:val="18"/>
              </w:rPr>
            </w:pPr>
            <w:r w:rsidRPr="00C176C7">
              <w:rPr>
                <w:sz w:val="18"/>
                <w:szCs w:val="18"/>
              </w:rPr>
              <w:t>531.76</w:t>
            </w:r>
          </w:p>
        </w:tc>
        <w:tc>
          <w:tcPr>
            <w:tcW w:w="826" w:type="dxa"/>
            <w:noWrap/>
            <w:vAlign w:val="center"/>
            <w:hideMark/>
          </w:tcPr>
          <w:p w14:paraId="512D6CBD" w14:textId="77777777" w:rsidR="00C176C7" w:rsidRPr="00C176C7" w:rsidRDefault="00C176C7" w:rsidP="00C176C7">
            <w:pPr>
              <w:jc w:val="center"/>
              <w:rPr>
                <w:sz w:val="18"/>
                <w:szCs w:val="18"/>
              </w:rPr>
            </w:pPr>
            <w:r w:rsidRPr="00C176C7">
              <w:rPr>
                <w:sz w:val="18"/>
                <w:szCs w:val="18"/>
              </w:rPr>
              <w:t>471.29</w:t>
            </w:r>
          </w:p>
        </w:tc>
        <w:tc>
          <w:tcPr>
            <w:tcW w:w="826" w:type="dxa"/>
            <w:noWrap/>
            <w:vAlign w:val="center"/>
            <w:hideMark/>
          </w:tcPr>
          <w:p w14:paraId="56B17862" w14:textId="77777777" w:rsidR="00C176C7" w:rsidRPr="00C176C7" w:rsidRDefault="00C176C7" w:rsidP="00C176C7">
            <w:pPr>
              <w:jc w:val="center"/>
              <w:rPr>
                <w:sz w:val="18"/>
                <w:szCs w:val="18"/>
              </w:rPr>
            </w:pPr>
            <w:r w:rsidRPr="00C176C7">
              <w:rPr>
                <w:sz w:val="18"/>
                <w:szCs w:val="18"/>
              </w:rPr>
              <w:t>16.39</w:t>
            </w:r>
          </w:p>
        </w:tc>
        <w:tc>
          <w:tcPr>
            <w:tcW w:w="826" w:type="dxa"/>
            <w:noWrap/>
            <w:vAlign w:val="center"/>
            <w:hideMark/>
          </w:tcPr>
          <w:p w14:paraId="71642CC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B15CA3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DFAB128" w14:textId="77777777" w:rsidR="00C176C7" w:rsidRPr="00C176C7" w:rsidRDefault="00C176C7" w:rsidP="00C176C7">
            <w:pPr>
              <w:jc w:val="center"/>
              <w:rPr>
                <w:sz w:val="18"/>
                <w:szCs w:val="18"/>
              </w:rPr>
            </w:pPr>
            <w:r w:rsidRPr="00C176C7">
              <w:rPr>
                <w:sz w:val="18"/>
                <w:szCs w:val="18"/>
              </w:rPr>
              <w:t>471.29</w:t>
            </w:r>
          </w:p>
        </w:tc>
      </w:tr>
      <w:tr w:rsidR="00C176C7" w:rsidRPr="00C176C7" w14:paraId="4161257A" w14:textId="77777777" w:rsidTr="00C176C7">
        <w:trPr>
          <w:trHeight w:val="255"/>
          <w:jc w:val="center"/>
        </w:trPr>
        <w:tc>
          <w:tcPr>
            <w:tcW w:w="825" w:type="dxa"/>
            <w:vMerge/>
            <w:vAlign w:val="center"/>
            <w:hideMark/>
          </w:tcPr>
          <w:p w14:paraId="524D858F" w14:textId="77777777" w:rsidR="00C176C7" w:rsidRPr="00C176C7" w:rsidRDefault="00C176C7" w:rsidP="00C176C7">
            <w:pPr>
              <w:jc w:val="center"/>
              <w:rPr>
                <w:sz w:val="18"/>
                <w:szCs w:val="18"/>
              </w:rPr>
            </w:pPr>
          </w:p>
        </w:tc>
        <w:tc>
          <w:tcPr>
            <w:tcW w:w="2195" w:type="dxa"/>
            <w:vMerge/>
            <w:vAlign w:val="center"/>
            <w:hideMark/>
          </w:tcPr>
          <w:p w14:paraId="0309ADB3" w14:textId="77777777" w:rsidR="00C176C7" w:rsidRPr="00C176C7" w:rsidRDefault="00C176C7" w:rsidP="00C176C7">
            <w:pPr>
              <w:jc w:val="center"/>
              <w:rPr>
                <w:sz w:val="18"/>
                <w:szCs w:val="18"/>
              </w:rPr>
            </w:pPr>
          </w:p>
        </w:tc>
        <w:tc>
          <w:tcPr>
            <w:tcW w:w="826" w:type="dxa"/>
            <w:noWrap/>
            <w:vAlign w:val="center"/>
            <w:hideMark/>
          </w:tcPr>
          <w:p w14:paraId="25594AFA"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D9E0CF8"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6364871E" w14:textId="77777777" w:rsidR="00C176C7" w:rsidRPr="00C176C7" w:rsidRDefault="00C176C7" w:rsidP="00C176C7">
            <w:pPr>
              <w:jc w:val="center"/>
              <w:rPr>
                <w:sz w:val="18"/>
                <w:szCs w:val="18"/>
              </w:rPr>
            </w:pPr>
            <w:r w:rsidRPr="00C176C7">
              <w:rPr>
                <w:sz w:val="18"/>
                <w:szCs w:val="18"/>
              </w:rPr>
              <w:t>532.08</w:t>
            </w:r>
          </w:p>
        </w:tc>
        <w:tc>
          <w:tcPr>
            <w:tcW w:w="826" w:type="dxa"/>
            <w:noWrap/>
            <w:vAlign w:val="center"/>
            <w:hideMark/>
          </w:tcPr>
          <w:p w14:paraId="22A08203" w14:textId="77777777" w:rsidR="00C176C7" w:rsidRPr="00C176C7" w:rsidRDefault="00C176C7" w:rsidP="00C176C7">
            <w:pPr>
              <w:jc w:val="center"/>
              <w:rPr>
                <w:sz w:val="18"/>
                <w:szCs w:val="18"/>
              </w:rPr>
            </w:pPr>
            <w:r w:rsidRPr="00C176C7">
              <w:rPr>
                <w:sz w:val="18"/>
                <w:szCs w:val="18"/>
              </w:rPr>
              <w:t>481.93</w:t>
            </w:r>
          </w:p>
        </w:tc>
        <w:tc>
          <w:tcPr>
            <w:tcW w:w="826" w:type="dxa"/>
            <w:noWrap/>
            <w:vAlign w:val="center"/>
            <w:hideMark/>
          </w:tcPr>
          <w:p w14:paraId="02A86717" w14:textId="77777777" w:rsidR="00C176C7" w:rsidRPr="00C176C7" w:rsidRDefault="00C176C7" w:rsidP="00C176C7">
            <w:pPr>
              <w:jc w:val="center"/>
              <w:rPr>
                <w:sz w:val="18"/>
                <w:szCs w:val="18"/>
              </w:rPr>
            </w:pPr>
            <w:r w:rsidRPr="00C176C7">
              <w:rPr>
                <w:sz w:val="18"/>
                <w:szCs w:val="18"/>
              </w:rPr>
              <w:t>16.41</w:t>
            </w:r>
          </w:p>
        </w:tc>
        <w:tc>
          <w:tcPr>
            <w:tcW w:w="826" w:type="dxa"/>
            <w:noWrap/>
            <w:vAlign w:val="center"/>
            <w:hideMark/>
          </w:tcPr>
          <w:p w14:paraId="1187811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670683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15ABF13" w14:textId="77777777" w:rsidR="00C176C7" w:rsidRPr="00C176C7" w:rsidRDefault="00C176C7" w:rsidP="00C176C7">
            <w:pPr>
              <w:jc w:val="center"/>
              <w:rPr>
                <w:sz w:val="18"/>
                <w:szCs w:val="18"/>
              </w:rPr>
            </w:pPr>
            <w:r w:rsidRPr="00C176C7">
              <w:rPr>
                <w:sz w:val="18"/>
                <w:szCs w:val="18"/>
              </w:rPr>
              <w:t>481.93</w:t>
            </w:r>
          </w:p>
        </w:tc>
      </w:tr>
      <w:tr w:rsidR="00C176C7" w:rsidRPr="00C176C7" w14:paraId="32FE3FC1" w14:textId="77777777" w:rsidTr="00C176C7">
        <w:trPr>
          <w:trHeight w:val="255"/>
          <w:jc w:val="center"/>
        </w:trPr>
        <w:tc>
          <w:tcPr>
            <w:tcW w:w="825" w:type="dxa"/>
            <w:vMerge/>
            <w:vAlign w:val="center"/>
            <w:hideMark/>
          </w:tcPr>
          <w:p w14:paraId="46E7909D" w14:textId="77777777" w:rsidR="00C176C7" w:rsidRPr="00C176C7" w:rsidRDefault="00C176C7" w:rsidP="00C176C7">
            <w:pPr>
              <w:jc w:val="center"/>
              <w:rPr>
                <w:sz w:val="18"/>
                <w:szCs w:val="18"/>
              </w:rPr>
            </w:pPr>
          </w:p>
        </w:tc>
        <w:tc>
          <w:tcPr>
            <w:tcW w:w="2195" w:type="dxa"/>
            <w:vMerge/>
            <w:vAlign w:val="center"/>
            <w:hideMark/>
          </w:tcPr>
          <w:p w14:paraId="3CA3A1F7" w14:textId="77777777" w:rsidR="00C176C7" w:rsidRPr="00C176C7" w:rsidRDefault="00C176C7" w:rsidP="00C176C7">
            <w:pPr>
              <w:jc w:val="center"/>
              <w:rPr>
                <w:sz w:val="18"/>
                <w:szCs w:val="18"/>
              </w:rPr>
            </w:pPr>
          </w:p>
        </w:tc>
        <w:tc>
          <w:tcPr>
            <w:tcW w:w="826" w:type="dxa"/>
            <w:noWrap/>
            <w:vAlign w:val="center"/>
            <w:hideMark/>
          </w:tcPr>
          <w:p w14:paraId="6C894CC8"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6A537C81"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1FDC57C7" w14:textId="77777777" w:rsidR="00C176C7" w:rsidRPr="00C176C7" w:rsidRDefault="00C176C7" w:rsidP="00C176C7">
            <w:pPr>
              <w:jc w:val="center"/>
              <w:rPr>
                <w:sz w:val="18"/>
                <w:szCs w:val="18"/>
              </w:rPr>
            </w:pPr>
            <w:r w:rsidRPr="00C176C7">
              <w:rPr>
                <w:sz w:val="18"/>
                <w:szCs w:val="18"/>
              </w:rPr>
              <w:t>534.30</w:t>
            </w:r>
          </w:p>
        </w:tc>
        <w:tc>
          <w:tcPr>
            <w:tcW w:w="826" w:type="dxa"/>
            <w:noWrap/>
            <w:vAlign w:val="center"/>
            <w:hideMark/>
          </w:tcPr>
          <w:p w14:paraId="63202AE2" w14:textId="77777777" w:rsidR="00C176C7" w:rsidRPr="00C176C7" w:rsidRDefault="00C176C7" w:rsidP="00C176C7">
            <w:pPr>
              <w:jc w:val="center"/>
              <w:rPr>
                <w:sz w:val="18"/>
                <w:szCs w:val="18"/>
              </w:rPr>
            </w:pPr>
            <w:r w:rsidRPr="00C176C7">
              <w:rPr>
                <w:sz w:val="18"/>
                <w:szCs w:val="18"/>
              </w:rPr>
              <w:t>262.15</w:t>
            </w:r>
          </w:p>
        </w:tc>
        <w:tc>
          <w:tcPr>
            <w:tcW w:w="826" w:type="dxa"/>
            <w:noWrap/>
            <w:vAlign w:val="center"/>
            <w:hideMark/>
          </w:tcPr>
          <w:p w14:paraId="641A05C7" w14:textId="77777777" w:rsidR="00C176C7" w:rsidRPr="00C176C7" w:rsidRDefault="00C176C7" w:rsidP="00C176C7">
            <w:pPr>
              <w:jc w:val="center"/>
              <w:rPr>
                <w:sz w:val="18"/>
                <w:szCs w:val="18"/>
              </w:rPr>
            </w:pPr>
            <w:r w:rsidRPr="00C176C7">
              <w:rPr>
                <w:sz w:val="18"/>
                <w:szCs w:val="18"/>
              </w:rPr>
              <w:t>140.53</w:t>
            </w:r>
          </w:p>
        </w:tc>
        <w:tc>
          <w:tcPr>
            <w:tcW w:w="826" w:type="dxa"/>
            <w:noWrap/>
            <w:vAlign w:val="center"/>
            <w:hideMark/>
          </w:tcPr>
          <w:p w14:paraId="555C8FC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B0512D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CAFE558" w14:textId="77777777" w:rsidR="00C176C7" w:rsidRPr="00C176C7" w:rsidRDefault="00C176C7" w:rsidP="00C176C7">
            <w:pPr>
              <w:jc w:val="center"/>
              <w:rPr>
                <w:sz w:val="18"/>
                <w:szCs w:val="18"/>
              </w:rPr>
            </w:pPr>
            <w:r w:rsidRPr="00C176C7">
              <w:rPr>
                <w:sz w:val="18"/>
                <w:szCs w:val="18"/>
              </w:rPr>
              <w:t>262.15</w:t>
            </w:r>
          </w:p>
        </w:tc>
      </w:tr>
      <w:tr w:rsidR="00C176C7" w:rsidRPr="00C176C7" w14:paraId="1E31AA7E" w14:textId="77777777" w:rsidTr="00C176C7">
        <w:trPr>
          <w:trHeight w:val="255"/>
          <w:jc w:val="center"/>
        </w:trPr>
        <w:tc>
          <w:tcPr>
            <w:tcW w:w="825" w:type="dxa"/>
            <w:vMerge/>
            <w:vAlign w:val="center"/>
            <w:hideMark/>
          </w:tcPr>
          <w:p w14:paraId="5EE0A069" w14:textId="77777777" w:rsidR="00C176C7" w:rsidRPr="00C176C7" w:rsidRDefault="00C176C7" w:rsidP="00C176C7">
            <w:pPr>
              <w:jc w:val="center"/>
              <w:rPr>
                <w:sz w:val="18"/>
                <w:szCs w:val="18"/>
              </w:rPr>
            </w:pPr>
          </w:p>
        </w:tc>
        <w:tc>
          <w:tcPr>
            <w:tcW w:w="2195" w:type="dxa"/>
            <w:vMerge w:val="restart"/>
            <w:noWrap/>
            <w:vAlign w:val="center"/>
            <w:hideMark/>
          </w:tcPr>
          <w:p w14:paraId="6A76B90E"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67A630EA"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6DAF713F"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7E9881D5" w14:textId="77777777" w:rsidR="00C176C7" w:rsidRPr="00C176C7" w:rsidRDefault="00C176C7" w:rsidP="00C176C7">
            <w:pPr>
              <w:jc w:val="center"/>
              <w:rPr>
                <w:sz w:val="18"/>
                <w:szCs w:val="18"/>
              </w:rPr>
            </w:pPr>
            <w:r w:rsidRPr="00C176C7">
              <w:rPr>
                <w:sz w:val="18"/>
                <w:szCs w:val="18"/>
              </w:rPr>
              <w:t>109.32</w:t>
            </w:r>
          </w:p>
        </w:tc>
        <w:tc>
          <w:tcPr>
            <w:tcW w:w="826" w:type="dxa"/>
            <w:noWrap/>
            <w:vAlign w:val="center"/>
            <w:hideMark/>
          </w:tcPr>
          <w:p w14:paraId="3BB9C3A3" w14:textId="77777777" w:rsidR="00C176C7" w:rsidRPr="00C176C7" w:rsidRDefault="00C176C7" w:rsidP="00C176C7">
            <w:pPr>
              <w:jc w:val="center"/>
              <w:rPr>
                <w:sz w:val="18"/>
                <w:szCs w:val="18"/>
              </w:rPr>
            </w:pPr>
            <w:r w:rsidRPr="00C176C7">
              <w:rPr>
                <w:sz w:val="18"/>
                <w:szCs w:val="18"/>
              </w:rPr>
              <w:t>114.36</w:t>
            </w:r>
          </w:p>
        </w:tc>
        <w:tc>
          <w:tcPr>
            <w:tcW w:w="826" w:type="dxa"/>
            <w:noWrap/>
            <w:vAlign w:val="center"/>
            <w:hideMark/>
          </w:tcPr>
          <w:p w14:paraId="60931669" w14:textId="77777777" w:rsidR="00C176C7" w:rsidRPr="00C176C7" w:rsidRDefault="00C176C7" w:rsidP="00C176C7">
            <w:pPr>
              <w:jc w:val="center"/>
              <w:rPr>
                <w:sz w:val="18"/>
                <w:szCs w:val="18"/>
              </w:rPr>
            </w:pPr>
            <w:r w:rsidRPr="00C176C7">
              <w:rPr>
                <w:sz w:val="18"/>
                <w:szCs w:val="18"/>
              </w:rPr>
              <w:t>0.25</w:t>
            </w:r>
          </w:p>
        </w:tc>
        <w:tc>
          <w:tcPr>
            <w:tcW w:w="826" w:type="dxa"/>
            <w:noWrap/>
            <w:vAlign w:val="center"/>
            <w:hideMark/>
          </w:tcPr>
          <w:p w14:paraId="05CF9DF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8EB4B0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5A9CD31" w14:textId="77777777" w:rsidR="00C176C7" w:rsidRPr="00C176C7" w:rsidRDefault="00C176C7" w:rsidP="00C176C7">
            <w:pPr>
              <w:jc w:val="center"/>
              <w:rPr>
                <w:sz w:val="18"/>
                <w:szCs w:val="18"/>
              </w:rPr>
            </w:pPr>
            <w:r w:rsidRPr="00C176C7">
              <w:rPr>
                <w:sz w:val="18"/>
                <w:szCs w:val="18"/>
              </w:rPr>
              <w:t>114.36</w:t>
            </w:r>
          </w:p>
        </w:tc>
      </w:tr>
      <w:tr w:rsidR="00C176C7" w:rsidRPr="00C176C7" w14:paraId="4E522C37" w14:textId="77777777" w:rsidTr="00C176C7">
        <w:trPr>
          <w:trHeight w:val="255"/>
          <w:jc w:val="center"/>
        </w:trPr>
        <w:tc>
          <w:tcPr>
            <w:tcW w:w="825" w:type="dxa"/>
            <w:vMerge/>
            <w:vAlign w:val="center"/>
            <w:hideMark/>
          </w:tcPr>
          <w:p w14:paraId="72666782" w14:textId="77777777" w:rsidR="00C176C7" w:rsidRPr="00C176C7" w:rsidRDefault="00C176C7" w:rsidP="00C176C7">
            <w:pPr>
              <w:jc w:val="center"/>
              <w:rPr>
                <w:sz w:val="18"/>
                <w:szCs w:val="18"/>
              </w:rPr>
            </w:pPr>
          </w:p>
        </w:tc>
        <w:tc>
          <w:tcPr>
            <w:tcW w:w="2195" w:type="dxa"/>
            <w:vMerge/>
            <w:vAlign w:val="center"/>
            <w:hideMark/>
          </w:tcPr>
          <w:p w14:paraId="5D9DC7DB" w14:textId="77777777" w:rsidR="00C176C7" w:rsidRPr="00C176C7" w:rsidRDefault="00C176C7" w:rsidP="00C176C7">
            <w:pPr>
              <w:jc w:val="center"/>
              <w:rPr>
                <w:sz w:val="18"/>
                <w:szCs w:val="18"/>
              </w:rPr>
            </w:pPr>
          </w:p>
        </w:tc>
        <w:tc>
          <w:tcPr>
            <w:tcW w:w="826" w:type="dxa"/>
            <w:noWrap/>
            <w:vAlign w:val="center"/>
            <w:hideMark/>
          </w:tcPr>
          <w:p w14:paraId="0909107A"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3BC9CBB9"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479942E9" w14:textId="77777777" w:rsidR="00C176C7" w:rsidRPr="00C176C7" w:rsidRDefault="00C176C7" w:rsidP="00C176C7">
            <w:pPr>
              <w:jc w:val="center"/>
              <w:rPr>
                <w:sz w:val="18"/>
                <w:szCs w:val="18"/>
              </w:rPr>
            </w:pPr>
            <w:r w:rsidRPr="00C176C7">
              <w:rPr>
                <w:sz w:val="18"/>
                <w:szCs w:val="18"/>
              </w:rPr>
              <w:t>109.74</w:t>
            </w:r>
          </w:p>
        </w:tc>
        <w:tc>
          <w:tcPr>
            <w:tcW w:w="826" w:type="dxa"/>
            <w:noWrap/>
            <w:vAlign w:val="center"/>
            <w:hideMark/>
          </w:tcPr>
          <w:p w14:paraId="5DA8C227" w14:textId="77777777" w:rsidR="00C176C7" w:rsidRPr="00C176C7" w:rsidRDefault="00C176C7" w:rsidP="00C176C7">
            <w:pPr>
              <w:jc w:val="center"/>
              <w:rPr>
                <w:sz w:val="18"/>
                <w:szCs w:val="18"/>
              </w:rPr>
            </w:pPr>
            <w:r w:rsidRPr="00C176C7">
              <w:rPr>
                <w:sz w:val="18"/>
                <w:szCs w:val="18"/>
              </w:rPr>
              <w:t>114.60</w:t>
            </w:r>
          </w:p>
        </w:tc>
        <w:tc>
          <w:tcPr>
            <w:tcW w:w="826" w:type="dxa"/>
            <w:noWrap/>
            <w:vAlign w:val="center"/>
            <w:hideMark/>
          </w:tcPr>
          <w:p w14:paraId="2E2D4662" w14:textId="77777777" w:rsidR="00C176C7" w:rsidRPr="00C176C7" w:rsidRDefault="00C176C7" w:rsidP="00C176C7">
            <w:pPr>
              <w:jc w:val="center"/>
              <w:rPr>
                <w:sz w:val="18"/>
                <w:szCs w:val="18"/>
              </w:rPr>
            </w:pPr>
            <w:r w:rsidRPr="00C176C7">
              <w:rPr>
                <w:sz w:val="18"/>
                <w:szCs w:val="18"/>
              </w:rPr>
              <w:t>0.4</w:t>
            </w:r>
          </w:p>
        </w:tc>
        <w:tc>
          <w:tcPr>
            <w:tcW w:w="826" w:type="dxa"/>
            <w:noWrap/>
            <w:vAlign w:val="center"/>
            <w:hideMark/>
          </w:tcPr>
          <w:p w14:paraId="19F1ECE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1192DF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E04EF03" w14:textId="77777777" w:rsidR="00C176C7" w:rsidRPr="00C176C7" w:rsidRDefault="00C176C7" w:rsidP="00C176C7">
            <w:pPr>
              <w:jc w:val="center"/>
              <w:rPr>
                <w:sz w:val="18"/>
                <w:szCs w:val="18"/>
              </w:rPr>
            </w:pPr>
            <w:r w:rsidRPr="00C176C7">
              <w:rPr>
                <w:sz w:val="18"/>
                <w:szCs w:val="18"/>
              </w:rPr>
              <w:t>114.60</w:t>
            </w:r>
          </w:p>
        </w:tc>
      </w:tr>
      <w:tr w:rsidR="00C176C7" w:rsidRPr="00C176C7" w14:paraId="77A5FBFD" w14:textId="77777777" w:rsidTr="00C176C7">
        <w:trPr>
          <w:trHeight w:val="255"/>
          <w:jc w:val="center"/>
        </w:trPr>
        <w:tc>
          <w:tcPr>
            <w:tcW w:w="825" w:type="dxa"/>
            <w:vMerge/>
            <w:vAlign w:val="center"/>
            <w:hideMark/>
          </w:tcPr>
          <w:p w14:paraId="41772A00" w14:textId="77777777" w:rsidR="00C176C7" w:rsidRPr="00C176C7" w:rsidRDefault="00C176C7" w:rsidP="00C176C7">
            <w:pPr>
              <w:jc w:val="center"/>
              <w:rPr>
                <w:sz w:val="18"/>
                <w:szCs w:val="18"/>
              </w:rPr>
            </w:pPr>
          </w:p>
        </w:tc>
        <w:tc>
          <w:tcPr>
            <w:tcW w:w="2195" w:type="dxa"/>
            <w:vMerge/>
            <w:vAlign w:val="center"/>
            <w:hideMark/>
          </w:tcPr>
          <w:p w14:paraId="13930AAF" w14:textId="77777777" w:rsidR="00C176C7" w:rsidRPr="00C176C7" w:rsidRDefault="00C176C7" w:rsidP="00C176C7">
            <w:pPr>
              <w:jc w:val="center"/>
              <w:rPr>
                <w:sz w:val="18"/>
                <w:szCs w:val="18"/>
              </w:rPr>
            </w:pPr>
          </w:p>
        </w:tc>
        <w:tc>
          <w:tcPr>
            <w:tcW w:w="826" w:type="dxa"/>
            <w:noWrap/>
            <w:vAlign w:val="center"/>
            <w:hideMark/>
          </w:tcPr>
          <w:p w14:paraId="0B0D9666"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234F6AB9"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38BE005E" w14:textId="77777777" w:rsidR="00C176C7" w:rsidRPr="00C176C7" w:rsidRDefault="00C176C7" w:rsidP="00C176C7">
            <w:pPr>
              <w:jc w:val="center"/>
              <w:rPr>
                <w:sz w:val="18"/>
                <w:szCs w:val="18"/>
              </w:rPr>
            </w:pPr>
            <w:r w:rsidRPr="00C176C7">
              <w:rPr>
                <w:sz w:val="18"/>
                <w:szCs w:val="18"/>
              </w:rPr>
              <w:t>109.27</w:t>
            </w:r>
          </w:p>
        </w:tc>
        <w:tc>
          <w:tcPr>
            <w:tcW w:w="826" w:type="dxa"/>
            <w:noWrap/>
            <w:vAlign w:val="center"/>
            <w:hideMark/>
          </w:tcPr>
          <w:p w14:paraId="6C20E2B9" w14:textId="77777777" w:rsidR="00C176C7" w:rsidRPr="00C176C7" w:rsidRDefault="00C176C7" w:rsidP="00C176C7">
            <w:pPr>
              <w:jc w:val="center"/>
              <w:rPr>
                <w:sz w:val="18"/>
                <w:szCs w:val="18"/>
              </w:rPr>
            </w:pPr>
            <w:r w:rsidRPr="00C176C7">
              <w:rPr>
                <w:sz w:val="18"/>
                <w:szCs w:val="18"/>
              </w:rPr>
              <w:t>120.16</w:t>
            </w:r>
          </w:p>
        </w:tc>
        <w:tc>
          <w:tcPr>
            <w:tcW w:w="826" w:type="dxa"/>
            <w:noWrap/>
            <w:vAlign w:val="center"/>
            <w:hideMark/>
          </w:tcPr>
          <w:p w14:paraId="44A6C579" w14:textId="77777777" w:rsidR="00C176C7" w:rsidRPr="00C176C7" w:rsidRDefault="00C176C7" w:rsidP="00C176C7">
            <w:pPr>
              <w:jc w:val="center"/>
              <w:rPr>
                <w:sz w:val="18"/>
                <w:szCs w:val="18"/>
              </w:rPr>
            </w:pPr>
            <w:r w:rsidRPr="00C176C7">
              <w:rPr>
                <w:sz w:val="18"/>
                <w:szCs w:val="18"/>
              </w:rPr>
              <w:t>34.93</w:t>
            </w:r>
          </w:p>
        </w:tc>
        <w:tc>
          <w:tcPr>
            <w:tcW w:w="826" w:type="dxa"/>
            <w:noWrap/>
            <w:vAlign w:val="center"/>
            <w:hideMark/>
          </w:tcPr>
          <w:p w14:paraId="4CF28CF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015FF8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6F888D4" w14:textId="77777777" w:rsidR="00C176C7" w:rsidRPr="00C176C7" w:rsidRDefault="00C176C7" w:rsidP="00C176C7">
            <w:pPr>
              <w:jc w:val="center"/>
              <w:rPr>
                <w:sz w:val="18"/>
                <w:szCs w:val="18"/>
              </w:rPr>
            </w:pPr>
            <w:r w:rsidRPr="00C176C7">
              <w:rPr>
                <w:sz w:val="18"/>
                <w:szCs w:val="18"/>
              </w:rPr>
              <w:t>120.16</w:t>
            </w:r>
          </w:p>
        </w:tc>
      </w:tr>
      <w:tr w:rsidR="00C176C7" w:rsidRPr="00C176C7" w14:paraId="48459FA1" w14:textId="77777777" w:rsidTr="00C176C7">
        <w:trPr>
          <w:trHeight w:val="255"/>
          <w:jc w:val="center"/>
        </w:trPr>
        <w:tc>
          <w:tcPr>
            <w:tcW w:w="825" w:type="dxa"/>
            <w:vMerge/>
            <w:vAlign w:val="center"/>
            <w:hideMark/>
          </w:tcPr>
          <w:p w14:paraId="35C103FC" w14:textId="77777777" w:rsidR="00C176C7" w:rsidRPr="00C176C7" w:rsidRDefault="00C176C7" w:rsidP="00C176C7">
            <w:pPr>
              <w:jc w:val="center"/>
              <w:rPr>
                <w:sz w:val="18"/>
                <w:szCs w:val="18"/>
              </w:rPr>
            </w:pPr>
          </w:p>
        </w:tc>
        <w:tc>
          <w:tcPr>
            <w:tcW w:w="2195" w:type="dxa"/>
            <w:vMerge w:val="restart"/>
            <w:noWrap/>
            <w:vAlign w:val="center"/>
            <w:hideMark/>
          </w:tcPr>
          <w:p w14:paraId="48C2A3C0"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6E10E858"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19AE71E1"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54538C98" w14:textId="77777777" w:rsidR="00C176C7" w:rsidRPr="00C176C7" w:rsidRDefault="00C176C7" w:rsidP="00C176C7">
            <w:pPr>
              <w:jc w:val="center"/>
              <w:rPr>
                <w:sz w:val="18"/>
                <w:szCs w:val="18"/>
              </w:rPr>
            </w:pPr>
            <w:r w:rsidRPr="00C176C7">
              <w:rPr>
                <w:sz w:val="18"/>
                <w:szCs w:val="18"/>
              </w:rPr>
              <w:t>75.88</w:t>
            </w:r>
          </w:p>
        </w:tc>
        <w:tc>
          <w:tcPr>
            <w:tcW w:w="826" w:type="dxa"/>
            <w:noWrap/>
            <w:vAlign w:val="center"/>
            <w:hideMark/>
          </w:tcPr>
          <w:p w14:paraId="2445847A" w14:textId="77777777" w:rsidR="00C176C7" w:rsidRPr="00C176C7" w:rsidRDefault="00C176C7" w:rsidP="00C176C7">
            <w:pPr>
              <w:jc w:val="center"/>
              <w:rPr>
                <w:sz w:val="18"/>
                <w:szCs w:val="18"/>
              </w:rPr>
            </w:pPr>
            <w:r w:rsidRPr="00C176C7">
              <w:rPr>
                <w:sz w:val="18"/>
                <w:szCs w:val="18"/>
              </w:rPr>
              <w:t>73.08</w:t>
            </w:r>
          </w:p>
        </w:tc>
        <w:tc>
          <w:tcPr>
            <w:tcW w:w="826" w:type="dxa"/>
            <w:noWrap/>
            <w:vAlign w:val="center"/>
            <w:hideMark/>
          </w:tcPr>
          <w:p w14:paraId="19F80D52" w14:textId="77777777" w:rsidR="00C176C7" w:rsidRPr="00C176C7" w:rsidRDefault="00C176C7" w:rsidP="00C176C7">
            <w:pPr>
              <w:jc w:val="center"/>
              <w:rPr>
                <w:sz w:val="18"/>
                <w:szCs w:val="18"/>
              </w:rPr>
            </w:pPr>
            <w:r w:rsidRPr="00C176C7">
              <w:rPr>
                <w:sz w:val="18"/>
                <w:szCs w:val="18"/>
              </w:rPr>
              <w:t>2.31</w:t>
            </w:r>
          </w:p>
        </w:tc>
        <w:tc>
          <w:tcPr>
            <w:tcW w:w="826" w:type="dxa"/>
            <w:noWrap/>
            <w:vAlign w:val="center"/>
            <w:hideMark/>
          </w:tcPr>
          <w:p w14:paraId="5C23C3D3"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631C68F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3F3BA79" w14:textId="77777777" w:rsidR="00C176C7" w:rsidRPr="00C176C7" w:rsidRDefault="00C176C7" w:rsidP="00C176C7">
            <w:pPr>
              <w:jc w:val="center"/>
              <w:rPr>
                <w:sz w:val="18"/>
                <w:szCs w:val="18"/>
              </w:rPr>
            </w:pPr>
            <w:r w:rsidRPr="00C176C7">
              <w:rPr>
                <w:sz w:val="18"/>
                <w:szCs w:val="18"/>
              </w:rPr>
              <w:t>56.85</w:t>
            </w:r>
          </w:p>
        </w:tc>
      </w:tr>
      <w:tr w:rsidR="00C176C7" w:rsidRPr="00C176C7" w14:paraId="7806CF6B" w14:textId="77777777" w:rsidTr="00C176C7">
        <w:trPr>
          <w:trHeight w:val="255"/>
          <w:jc w:val="center"/>
        </w:trPr>
        <w:tc>
          <w:tcPr>
            <w:tcW w:w="825" w:type="dxa"/>
            <w:vMerge/>
            <w:vAlign w:val="center"/>
            <w:hideMark/>
          </w:tcPr>
          <w:p w14:paraId="3209BE01" w14:textId="77777777" w:rsidR="00C176C7" w:rsidRPr="00C176C7" w:rsidRDefault="00C176C7" w:rsidP="00C176C7">
            <w:pPr>
              <w:jc w:val="center"/>
              <w:rPr>
                <w:sz w:val="18"/>
                <w:szCs w:val="18"/>
              </w:rPr>
            </w:pPr>
          </w:p>
        </w:tc>
        <w:tc>
          <w:tcPr>
            <w:tcW w:w="2195" w:type="dxa"/>
            <w:vMerge/>
            <w:vAlign w:val="center"/>
            <w:hideMark/>
          </w:tcPr>
          <w:p w14:paraId="3ACAF006" w14:textId="77777777" w:rsidR="00C176C7" w:rsidRPr="00C176C7" w:rsidRDefault="00C176C7" w:rsidP="00C176C7">
            <w:pPr>
              <w:jc w:val="center"/>
              <w:rPr>
                <w:sz w:val="18"/>
                <w:szCs w:val="18"/>
              </w:rPr>
            </w:pPr>
          </w:p>
        </w:tc>
        <w:tc>
          <w:tcPr>
            <w:tcW w:w="826" w:type="dxa"/>
            <w:noWrap/>
            <w:vAlign w:val="center"/>
            <w:hideMark/>
          </w:tcPr>
          <w:p w14:paraId="1666F0D9"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06326012"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559C3E99" w14:textId="77777777" w:rsidR="00C176C7" w:rsidRPr="00C176C7" w:rsidRDefault="00C176C7" w:rsidP="00C176C7">
            <w:pPr>
              <w:jc w:val="center"/>
              <w:rPr>
                <w:sz w:val="18"/>
                <w:szCs w:val="18"/>
              </w:rPr>
            </w:pPr>
            <w:r w:rsidRPr="00C176C7">
              <w:rPr>
                <w:sz w:val="18"/>
                <w:szCs w:val="18"/>
              </w:rPr>
              <w:t>76.31</w:t>
            </w:r>
          </w:p>
        </w:tc>
        <w:tc>
          <w:tcPr>
            <w:tcW w:w="826" w:type="dxa"/>
            <w:noWrap/>
            <w:vAlign w:val="center"/>
            <w:hideMark/>
          </w:tcPr>
          <w:p w14:paraId="661A45ED" w14:textId="77777777" w:rsidR="00C176C7" w:rsidRPr="00C176C7" w:rsidRDefault="00C176C7" w:rsidP="00C176C7">
            <w:pPr>
              <w:jc w:val="center"/>
              <w:rPr>
                <w:sz w:val="18"/>
                <w:szCs w:val="18"/>
              </w:rPr>
            </w:pPr>
            <w:r w:rsidRPr="00C176C7">
              <w:rPr>
                <w:sz w:val="18"/>
                <w:szCs w:val="18"/>
              </w:rPr>
              <w:t>72.56</w:t>
            </w:r>
          </w:p>
        </w:tc>
        <w:tc>
          <w:tcPr>
            <w:tcW w:w="826" w:type="dxa"/>
            <w:noWrap/>
            <w:vAlign w:val="center"/>
            <w:hideMark/>
          </w:tcPr>
          <w:p w14:paraId="18F986D7" w14:textId="77777777" w:rsidR="00C176C7" w:rsidRPr="00C176C7" w:rsidRDefault="00C176C7" w:rsidP="00C176C7">
            <w:pPr>
              <w:jc w:val="center"/>
              <w:rPr>
                <w:sz w:val="18"/>
                <w:szCs w:val="18"/>
              </w:rPr>
            </w:pPr>
            <w:r w:rsidRPr="00C176C7">
              <w:rPr>
                <w:sz w:val="18"/>
                <w:szCs w:val="18"/>
              </w:rPr>
              <w:t>3.1</w:t>
            </w:r>
          </w:p>
        </w:tc>
        <w:tc>
          <w:tcPr>
            <w:tcW w:w="826" w:type="dxa"/>
            <w:noWrap/>
            <w:vAlign w:val="center"/>
            <w:hideMark/>
          </w:tcPr>
          <w:p w14:paraId="37B6B59B"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7761CA6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D9FD6F7" w14:textId="77777777" w:rsidR="00C176C7" w:rsidRPr="00C176C7" w:rsidRDefault="00C176C7" w:rsidP="00C176C7">
            <w:pPr>
              <w:jc w:val="center"/>
              <w:rPr>
                <w:sz w:val="18"/>
                <w:szCs w:val="18"/>
              </w:rPr>
            </w:pPr>
            <w:r w:rsidRPr="00C176C7">
              <w:rPr>
                <w:sz w:val="18"/>
                <w:szCs w:val="18"/>
              </w:rPr>
              <w:t>56.24</w:t>
            </w:r>
          </w:p>
        </w:tc>
      </w:tr>
      <w:tr w:rsidR="00C176C7" w:rsidRPr="00C176C7" w14:paraId="2BE71426" w14:textId="77777777" w:rsidTr="00C176C7">
        <w:trPr>
          <w:trHeight w:val="255"/>
          <w:jc w:val="center"/>
        </w:trPr>
        <w:tc>
          <w:tcPr>
            <w:tcW w:w="825" w:type="dxa"/>
            <w:vMerge/>
            <w:vAlign w:val="center"/>
            <w:hideMark/>
          </w:tcPr>
          <w:p w14:paraId="3850284B" w14:textId="77777777" w:rsidR="00C176C7" w:rsidRPr="00C176C7" w:rsidRDefault="00C176C7" w:rsidP="00C176C7">
            <w:pPr>
              <w:jc w:val="center"/>
              <w:rPr>
                <w:sz w:val="18"/>
                <w:szCs w:val="18"/>
              </w:rPr>
            </w:pPr>
          </w:p>
        </w:tc>
        <w:tc>
          <w:tcPr>
            <w:tcW w:w="2195" w:type="dxa"/>
            <w:vMerge/>
            <w:vAlign w:val="center"/>
            <w:hideMark/>
          </w:tcPr>
          <w:p w14:paraId="762698CA" w14:textId="77777777" w:rsidR="00C176C7" w:rsidRPr="00C176C7" w:rsidRDefault="00C176C7" w:rsidP="00C176C7">
            <w:pPr>
              <w:jc w:val="center"/>
              <w:rPr>
                <w:sz w:val="18"/>
                <w:szCs w:val="18"/>
              </w:rPr>
            </w:pPr>
          </w:p>
        </w:tc>
        <w:tc>
          <w:tcPr>
            <w:tcW w:w="826" w:type="dxa"/>
            <w:noWrap/>
            <w:vAlign w:val="center"/>
            <w:hideMark/>
          </w:tcPr>
          <w:p w14:paraId="41C06B87"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0DE9F47C"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6354F5BD" w14:textId="77777777" w:rsidR="00C176C7" w:rsidRPr="00C176C7" w:rsidRDefault="00C176C7" w:rsidP="00C176C7">
            <w:pPr>
              <w:jc w:val="center"/>
              <w:rPr>
                <w:sz w:val="18"/>
                <w:szCs w:val="18"/>
              </w:rPr>
            </w:pPr>
            <w:r w:rsidRPr="00C176C7">
              <w:rPr>
                <w:sz w:val="18"/>
                <w:szCs w:val="18"/>
              </w:rPr>
              <w:t>75.61</w:t>
            </w:r>
          </w:p>
        </w:tc>
        <w:tc>
          <w:tcPr>
            <w:tcW w:w="826" w:type="dxa"/>
            <w:noWrap/>
            <w:vAlign w:val="center"/>
            <w:hideMark/>
          </w:tcPr>
          <w:p w14:paraId="4D643272" w14:textId="77777777" w:rsidR="00C176C7" w:rsidRPr="00C176C7" w:rsidRDefault="00C176C7" w:rsidP="00C176C7">
            <w:pPr>
              <w:jc w:val="center"/>
              <w:rPr>
                <w:sz w:val="18"/>
                <w:szCs w:val="18"/>
              </w:rPr>
            </w:pPr>
            <w:r w:rsidRPr="00C176C7">
              <w:rPr>
                <w:sz w:val="18"/>
                <w:szCs w:val="18"/>
              </w:rPr>
              <w:t>68.89</w:t>
            </w:r>
          </w:p>
        </w:tc>
        <w:tc>
          <w:tcPr>
            <w:tcW w:w="826" w:type="dxa"/>
            <w:noWrap/>
            <w:vAlign w:val="center"/>
            <w:hideMark/>
          </w:tcPr>
          <w:p w14:paraId="17F010A4" w14:textId="77777777" w:rsidR="00C176C7" w:rsidRPr="00C176C7" w:rsidRDefault="00C176C7" w:rsidP="00C176C7">
            <w:pPr>
              <w:jc w:val="center"/>
              <w:rPr>
                <w:sz w:val="18"/>
                <w:szCs w:val="18"/>
              </w:rPr>
            </w:pPr>
            <w:r w:rsidRPr="00C176C7">
              <w:rPr>
                <w:sz w:val="18"/>
                <w:szCs w:val="18"/>
              </w:rPr>
              <w:t>23.4</w:t>
            </w:r>
          </w:p>
        </w:tc>
        <w:tc>
          <w:tcPr>
            <w:tcW w:w="826" w:type="dxa"/>
            <w:noWrap/>
            <w:vAlign w:val="center"/>
            <w:hideMark/>
          </w:tcPr>
          <w:p w14:paraId="6FBB1328"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76DACC7B"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2E37AB4" w14:textId="77777777" w:rsidR="00C176C7" w:rsidRPr="00C176C7" w:rsidRDefault="00C176C7" w:rsidP="00C176C7">
            <w:pPr>
              <w:jc w:val="center"/>
              <w:rPr>
                <w:sz w:val="18"/>
                <w:szCs w:val="18"/>
              </w:rPr>
            </w:pPr>
            <w:r w:rsidRPr="00C176C7">
              <w:rPr>
                <w:sz w:val="18"/>
                <w:szCs w:val="18"/>
              </w:rPr>
              <w:t>52.17</w:t>
            </w:r>
          </w:p>
        </w:tc>
      </w:tr>
      <w:tr w:rsidR="00C176C7" w:rsidRPr="00C176C7" w14:paraId="01A87678" w14:textId="77777777" w:rsidTr="00C176C7">
        <w:trPr>
          <w:trHeight w:val="255"/>
          <w:jc w:val="center"/>
        </w:trPr>
        <w:tc>
          <w:tcPr>
            <w:tcW w:w="825" w:type="dxa"/>
            <w:vMerge/>
            <w:vAlign w:val="center"/>
            <w:hideMark/>
          </w:tcPr>
          <w:p w14:paraId="5AFCB797" w14:textId="77777777" w:rsidR="00C176C7" w:rsidRPr="00C176C7" w:rsidRDefault="00C176C7" w:rsidP="00C176C7">
            <w:pPr>
              <w:jc w:val="center"/>
              <w:rPr>
                <w:sz w:val="18"/>
                <w:szCs w:val="18"/>
              </w:rPr>
            </w:pPr>
          </w:p>
        </w:tc>
        <w:tc>
          <w:tcPr>
            <w:tcW w:w="2195" w:type="dxa"/>
            <w:vMerge w:val="restart"/>
            <w:noWrap/>
            <w:vAlign w:val="center"/>
            <w:hideMark/>
          </w:tcPr>
          <w:p w14:paraId="2C1C0821"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4A709F85"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5DA4A0BC"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0FB729F6"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00D177CC" w14:textId="77777777" w:rsidR="00C176C7" w:rsidRPr="00C176C7" w:rsidRDefault="00C176C7" w:rsidP="00C176C7">
            <w:pPr>
              <w:jc w:val="center"/>
              <w:rPr>
                <w:sz w:val="18"/>
                <w:szCs w:val="18"/>
              </w:rPr>
            </w:pPr>
            <w:r w:rsidRPr="00C176C7">
              <w:rPr>
                <w:sz w:val="18"/>
                <w:szCs w:val="18"/>
              </w:rPr>
              <w:t>577.71</w:t>
            </w:r>
          </w:p>
        </w:tc>
        <w:tc>
          <w:tcPr>
            <w:tcW w:w="826" w:type="dxa"/>
            <w:noWrap/>
            <w:vAlign w:val="center"/>
            <w:hideMark/>
          </w:tcPr>
          <w:p w14:paraId="7EED6DC6" w14:textId="77777777" w:rsidR="00C176C7" w:rsidRPr="00C176C7" w:rsidRDefault="00C176C7" w:rsidP="00C176C7">
            <w:pPr>
              <w:jc w:val="center"/>
              <w:rPr>
                <w:sz w:val="18"/>
                <w:szCs w:val="18"/>
              </w:rPr>
            </w:pPr>
            <w:r w:rsidRPr="00C176C7">
              <w:rPr>
                <w:sz w:val="18"/>
                <w:szCs w:val="18"/>
              </w:rPr>
              <w:t>6.47</w:t>
            </w:r>
          </w:p>
        </w:tc>
        <w:tc>
          <w:tcPr>
            <w:tcW w:w="826" w:type="dxa"/>
            <w:noWrap/>
            <w:vAlign w:val="center"/>
            <w:hideMark/>
          </w:tcPr>
          <w:p w14:paraId="75994CA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51D79B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6D2D7AB" w14:textId="77777777" w:rsidR="00C176C7" w:rsidRPr="00C176C7" w:rsidRDefault="00C176C7" w:rsidP="00C176C7">
            <w:pPr>
              <w:jc w:val="center"/>
              <w:rPr>
                <w:sz w:val="18"/>
                <w:szCs w:val="18"/>
              </w:rPr>
            </w:pPr>
            <w:r w:rsidRPr="00C176C7">
              <w:rPr>
                <w:sz w:val="18"/>
                <w:szCs w:val="18"/>
              </w:rPr>
              <w:t>577.71</w:t>
            </w:r>
          </w:p>
        </w:tc>
      </w:tr>
      <w:tr w:rsidR="00C176C7" w:rsidRPr="00C176C7" w14:paraId="38E68BD8" w14:textId="77777777" w:rsidTr="00C176C7">
        <w:trPr>
          <w:trHeight w:val="255"/>
          <w:jc w:val="center"/>
        </w:trPr>
        <w:tc>
          <w:tcPr>
            <w:tcW w:w="825" w:type="dxa"/>
            <w:vMerge/>
            <w:vAlign w:val="center"/>
            <w:hideMark/>
          </w:tcPr>
          <w:p w14:paraId="36D587AD" w14:textId="77777777" w:rsidR="00C176C7" w:rsidRPr="00C176C7" w:rsidRDefault="00C176C7" w:rsidP="00C176C7">
            <w:pPr>
              <w:jc w:val="center"/>
              <w:rPr>
                <w:sz w:val="18"/>
                <w:szCs w:val="18"/>
              </w:rPr>
            </w:pPr>
          </w:p>
        </w:tc>
        <w:tc>
          <w:tcPr>
            <w:tcW w:w="2195" w:type="dxa"/>
            <w:vMerge/>
            <w:vAlign w:val="center"/>
            <w:hideMark/>
          </w:tcPr>
          <w:p w14:paraId="38C2C686" w14:textId="77777777" w:rsidR="00C176C7" w:rsidRPr="00C176C7" w:rsidRDefault="00C176C7" w:rsidP="00C176C7">
            <w:pPr>
              <w:jc w:val="center"/>
              <w:rPr>
                <w:sz w:val="18"/>
                <w:szCs w:val="18"/>
              </w:rPr>
            </w:pPr>
          </w:p>
        </w:tc>
        <w:tc>
          <w:tcPr>
            <w:tcW w:w="826" w:type="dxa"/>
            <w:noWrap/>
            <w:vAlign w:val="center"/>
            <w:hideMark/>
          </w:tcPr>
          <w:p w14:paraId="2346DD58"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70A64A90"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36876F19"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04BDE46F" w14:textId="77777777" w:rsidR="00C176C7" w:rsidRPr="00C176C7" w:rsidRDefault="00C176C7" w:rsidP="00C176C7">
            <w:pPr>
              <w:jc w:val="center"/>
              <w:rPr>
                <w:sz w:val="18"/>
                <w:szCs w:val="18"/>
              </w:rPr>
            </w:pPr>
            <w:r w:rsidRPr="00C176C7">
              <w:rPr>
                <w:sz w:val="18"/>
                <w:szCs w:val="18"/>
              </w:rPr>
              <w:t>575.95</w:t>
            </w:r>
          </w:p>
        </w:tc>
        <w:tc>
          <w:tcPr>
            <w:tcW w:w="826" w:type="dxa"/>
            <w:noWrap/>
            <w:vAlign w:val="center"/>
            <w:hideMark/>
          </w:tcPr>
          <w:p w14:paraId="03F11B58" w14:textId="77777777" w:rsidR="00C176C7" w:rsidRPr="00C176C7" w:rsidRDefault="00C176C7" w:rsidP="00C176C7">
            <w:pPr>
              <w:jc w:val="center"/>
              <w:rPr>
                <w:sz w:val="18"/>
                <w:szCs w:val="18"/>
              </w:rPr>
            </w:pPr>
            <w:r w:rsidRPr="00C176C7">
              <w:rPr>
                <w:sz w:val="18"/>
                <w:szCs w:val="18"/>
              </w:rPr>
              <w:t>6.4</w:t>
            </w:r>
          </w:p>
        </w:tc>
        <w:tc>
          <w:tcPr>
            <w:tcW w:w="826" w:type="dxa"/>
            <w:noWrap/>
            <w:vAlign w:val="center"/>
            <w:hideMark/>
          </w:tcPr>
          <w:p w14:paraId="53B2A81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7E7E2F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5F9BD78" w14:textId="77777777" w:rsidR="00C176C7" w:rsidRPr="00C176C7" w:rsidRDefault="00C176C7" w:rsidP="00C176C7">
            <w:pPr>
              <w:jc w:val="center"/>
              <w:rPr>
                <w:sz w:val="18"/>
                <w:szCs w:val="18"/>
              </w:rPr>
            </w:pPr>
            <w:r w:rsidRPr="00C176C7">
              <w:rPr>
                <w:sz w:val="18"/>
                <w:szCs w:val="18"/>
              </w:rPr>
              <w:t>575.95</w:t>
            </w:r>
          </w:p>
        </w:tc>
      </w:tr>
      <w:tr w:rsidR="00C176C7" w:rsidRPr="00C176C7" w14:paraId="7E61022E" w14:textId="77777777" w:rsidTr="00C176C7">
        <w:trPr>
          <w:trHeight w:val="255"/>
          <w:jc w:val="center"/>
        </w:trPr>
        <w:tc>
          <w:tcPr>
            <w:tcW w:w="825" w:type="dxa"/>
            <w:vMerge/>
            <w:vAlign w:val="center"/>
            <w:hideMark/>
          </w:tcPr>
          <w:p w14:paraId="7F8FC2D8" w14:textId="77777777" w:rsidR="00C176C7" w:rsidRPr="00C176C7" w:rsidRDefault="00C176C7" w:rsidP="00C176C7">
            <w:pPr>
              <w:jc w:val="center"/>
              <w:rPr>
                <w:sz w:val="18"/>
                <w:szCs w:val="18"/>
              </w:rPr>
            </w:pPr>
          </w:p>
        </w:tc>
        <w:tc>
          <w:tcPr>
            <w:tcW w:w="2195" w:type="dxa"/>
            <w:vMerge/>
            <w:vAlign w:val="center"/>
            <w:hideMark/>
          </w:tcPr>
          <w:p w14:paraId="4932CF74" w14:textId="77777777" w:rsidR="00C176C7" w:rsidRPr="00C176C7" w:rsidRDefault="00C176C7" w:rsidP="00C176C7">
            <w:pPr>
              <w:jc w:val="center"/>
              <w:rPr>
                <w:sz w:val="18"/>
                <w:szCs w:val="18"/>
              </w:rPr>
            </w:pPr>
          </w:p>
        </w:tc>
        <w:tc>
          <w:tcPr>
            <w:tcW w:w="826" w:type="dxa"/>
            <w:noWrap/>
            <w:vAlign w:val="center"/>
            <w:hideMark/>
          </w:tcPr>
          <w:p w14:paraId="3D4D8010"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6136C75E"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0D8B4E06"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343CECBC" w14:textId="77777777" w:rsidR="00C176C7" w:rsidRPr="00C176C7" w:rsidRDefault="00C176C7" w:rsidP="00C176C7">
            <w:pPr>
              <w:jc w:val="center"/>
              <w:rPr>
                <w:sz w:val="18"/>
                <w:szCs w:val="18"/>
              </w:rPr>
            </w:pPr>
            <w:r w:rsidRPr="00C176C7">
              <w:rPr>
                <w:sz w:val="18"/>
                <w:szCs w:val="18"/>
              </w:rPr>
              <w:t>586.92</w:t>
            </w:r>
          </w:p>
        </w:tc>
        <w:tc>
          <w:tcPr>
            <w:tcW w:w="826" w:type="dxa"/>
            <w:noWrap/>
            <w:vAlign w:val="center"/>
            <w:hideMark/>
          </w:tcPr>
          <w:p w14:paraId="2052B6C0" w14:textId="77777777" w:rsidR="00C176C7" w:rsidRPr="00C176C7" w:rsidRDefault="00C176C7" w:rsidP="00C176C7">
            <w:pPr>
              <w:jc w:val="center"/>
              <w:rPr>
                <w:sz w:val="18"/>
                <w:szCs w:val="18"/>
              </w:rPr>
            </w:pPr>
            <w:r w:rsidRPr="00C176C7">
              <w:rPr>
                <w:sz w:val="18"/>
                <w:szCs w:val="18"/>
              </w:rPr>
              <w:t>7.23</w:t>
            </w:r>
          </w:p>
        </w:tc>
        <w:tc>
          <w:tcPr>
            <w:tcW w:w="826" w:type="dxa"/>
            <w:noWrap/>
            <w:vAlign w:val="center"/>
            <w:hideMark/>
          </w:tcPr>
          <w:p w14:paraId="20399E0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D70F1F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0FFBF76" w14:textId="77777777" w:rsidR="00C176C7" w:rsidRPr="00C176C7" w:rsidRDefault="00C176C7" w:rsidP="00C176C7">
            <w:pPr>
              <w:jc w:val="center"/>
              <w:rPr>
                <w:sz w:val="18"/>
                <w:szCs w:val="18"/>
              </w:rPr>
            </w:pPr>
            <w:r w:rsidRPr="00C176C7">
              <w:rPr>
                <w:sz w:val="18"/>
                <w:szCs w:val="18"/>
              </w:rPr>
              <w:t>586.92</w:t>
            </w:r>
          </w:p>
        </w:tc>
      </w:tr>
      <w:tr w:rsidR="00C176C7" w:rsidRPr="00C176C7" w14:paraId="71BE5188" w14:textId="77777777" w:rsidTr="00C176C7">
        <w:trPr>
          <w:trHeight w:val="255"/>
          <w:jc w:val="center"/>
        </w:trPr>
        <w:tc>
          <w:tcPr>
            <w:tcW w:w="825" w:type="dxa"/>
            <w:vMerge w:val="restart"/>
            <w:noWrap/>
            <w:vAlign w:val="center"/>
            <w:hideMark/>
          </w:tcPr>
          <w:p w14:paraId="6A9DA9A0" w14:textId="77777777" w:rsidR="00C176C7" w:rsidRPr="00C176C7" w:rsidRDefault="00C176C7" w:rsidP="00C176C7">
            <w:pPr>
              <w:jc w:val="center"/>
              <w:rPr>
                <w:sz w:val="18"/>
                <w:szCs w:val="18"/>
              </w:rPr>
            </w:pPr>
            <w:r w:rsidRPr="00C176C7">
              <w:rPr>
                <w:sz w:val="18"/>
                <w:szCs w:val="18"/>
              </w:rPr>
              <w:t>JHT4</w:t>
            </w:r>
          </w:p>
        </w:tc>
        <w:tc>
          <w:tcPr>
            <w:tcW w:w="2195" w:type="dxa"/>
            <w:vMerge w:val="restart"/>
            <w:noWrap/>
            <w:vAlign w:val="center"/>
            <w:hideMark/>
          </w:tcPr>
          <w:p w14:paraId="3D815656"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25D9FAB5"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673C6F3" w14:textId="77777777" w:rsidR="00C176C7" w:rsidRPr="00C176C7" w:rsidRDefault="00C176C7" w:rsidP="00C176C7">
            <w:pPr>
              <w:jc w:val="center"/>
              <w:rPr>
                <w:sz w:val="18"/>
                <w:szCs w:val="18"/>
              </w:rPr>
            </w:pPr>
            <w:r w:rsidRPr="00C176C7">
              <w:rPr>
                <w:sz w:val="18"/>
                <w:szCs w:val="18"/>
              </w:rPr>
              <w:t>511.48</w:t>
            </w:r>
          </w:p>
        </w:tc>
        <w:tc>
          <w:tcPr>
            <w:tcW w:w="826" w:type="dxa"/>
            <w:noWrap/>
            <w:vAlign w:val="center"/>
            <w:hideMark/>
          </w:tcPr>
          <w:p w14:paraId="12A41FE9" w14:textId="77777777" w:rsidR="00C176C7" w:rsidRPr="00C176C7" w:rsidRDefault="00C176C7" w:rsidP="00C176C7">
            <w:pPr>
              <w:jc w:val="center"/>
              <w:rPr>
                <w:sz w:val="18"/>
                <w:szCs w:val="18"/>
              </w:rPr>
            </w:pPr>
            <w:r w:rsidRPr="00C176C7">
              <w:rPr>
                <w:sz w:val="18"/>
                <w:szCs w:val="18"/>
              </w:rPr>
              <w:t>568.58</w:t>
            </w:r>
          </w:p>
        </w:tc>
        <w:tc>
          <w:tcPr>
            <w:tcW w:w="826" w:type="dxa"/>
            <w:noWrap/>
            <w:vAlign w:val="center"/>
            <w:hideMark/>
          </w:tcPr>
          <w:p w14:paraId="3D68F9FF" w14:textId="77777777" w:rsidR="00C176C7" w:rsidRPr="00C176C7" w:rsidRDefault="00C176C7" w:rsidP="00C176C7">
            <w:pPr>
              <w:jc w:val="center"/>
              <w:rPr>
                <w:sz w:val="18"/>
                <w:szCs w:val="18"/>
              </w:rPr>
            </w:pPr>
            <w:r w:rsidRPr="00C176C7">
              <w:rPr>
                <w:sz w:val="18"/>
                <w:szCs w:val="18"/>
              </w:rPr>
              <w:t>644.79</w:t>
            </w:r>
          </w:p>
        </w:tc>
        <w:tc>
          <w:tcPr>
            <w:tcW w:w="826" w:type="dxa"/>
            <w:noWrap/>
            <w:vAlign w:val="center"/>
            <w:hideMark/>
          </w:tcPr>
          <w:p w14:paraId="7F4B88FE" w14:textId="77777777" w:rsidR="00C176C7" w:rsidRPr="00C176C7" w:rsidRDefault="00C176C7" w:rsidP="00C176C7">
            <w:pPr>
              <w:jc w:val="center"/>
              <w:rPr>
                <w:sz w:val="18"/>
                <w:szCs w:val="18"/>
              </w:rPr>
            </w:pPr>
            <w:r w:rsidRPr="00C176C7">
              <w:rPr>
                <w:sz w:val="18"/>
                <w:szCs w:val="18"/>
              </w:rPr>
              <w:t>7.29</w:t>
            </w:r>
          </w:p>
        </w:tc>
        <w:tc>
          <w:tcPr>
            <w:tcW w:w="826" w:type="dxa"/>
            <w:noWrap/>
            <w:vAlign w:val="center"/>
            <w:hideMark/>
          </w:tcPr>
          <w:p w14:paraId="0FD384EB"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409EDC9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981C063" w14:textId="77777777" w:rsidR="00C176C7" w:rsidRPr="00C176C7" w:rsidRDefault="00C176C7" w:rsidP="00C176C7">
            <w:pPr>
              <w:jc w:val="center"/>
              <w:rPr>
                <w:sz w:val="18"/>
                <w:szCs w:val="18"/>
              </w:rPr>
            </w:pPr>
            <w:r w:rsidRPr="00C176C7">
              <w:rPr>
                <w:sz w:val="18"/>
                <w:szCs w:val="18"/>
              </w:rPr>
              <w:t>688.21</w:t>
            </w:r>
          </w:p>
        </w:tc>
      </w:tr>
      <w:tr w:rsidR="00C176C7" w:rsidRPr="00C176C7" w14:paraId="31B24AED" w14:textId="77777777" w:rsidTr="00C176C7">
        <w:trPr>
          <w:trHeight w:val="255"/>
          <w:jc w:val="center"/>
        </w:trPr>
        <w:tc>
          <w:tcPr>
            <w:tcW w:w="825" w:type="dxa"/>
            <w:vMerge/>
            <w:vAlign w:val="center"/>
            <w:hideMark/>
          </w:tcPr>
          <w:p w14:paraId="2D4AB7C2" w14:textId="77777777" w:rsidR="00C176C7" w:rsidRPr="00C176C7" w:rsidRDefault="00C176C7" w:rsidP="00C176C7">
            <w:pPr>
              <w:jc w:val="center"/>
              <w:rPr>
                <w:sz w:val="18"/>
                <w:szCs w:val="18"/>
              </w:rPr>
            </w:pPr>
          </w:p>
        </w:tc>
        <w:tc>
          <w:tcPr>
            <w:tcW w:w="2195" w:type="dxa"/>
            <w:vMerge/>
            <w:vAlign w:val="center"/>
            <w:hideMark/>
          </w:tcPr>
          <w:p w14:paraId="26784FF1" w14:textId="77777777" w:rsidR="00C176C7" w:rsidRPr="00C176C7" w:rsidRDefault="00C176C7" w:rsidP="00C176C7">
            <w:pPr>
              <w:jc w:val="center"/>
              <w:rPr>
                <w:sz w:val="18"/>
                <w:szCs w:val="18"/>
              </w:rPr>
            </w:pPr>
          </w:p>
        </w:tc>
        <w:tc>
          <w:tcPr>
            <w:tcW w:w="826" w:type="dxa"/>
            <w:noWrap/>
            <w:vAlign w:val="center"/>
            <w:hideMark/>
          </w:tcPr>
          <w:p w14:paraId="709F8872"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33426A96" w14:textId="77777777" w:rsidR="00C176C7" w:rsidRPr="00C176C7" w:rsidRDefault="00C176C7" w:rsidP="00C176C7">
            <w:pPr>
              <w:jc w:val="center"/>
              <w:rPr>
                <w:sz w:val="18"/>
                <w:szCs w:val="18"/>
              </w:rPr>
            </w:pPr>
            <w:r w:rsidRPr="00C176C7">
              <w:rPr>
                <w:sz w:val="18"/>
                <w:szCs w:val="18"/>
              </w:rPr>
              <w:t>512.44</w:t>
            </w:r>
          </w:p>
        </w:tc>
        <w:tc>
          <w:tcPr>
            <w:tcW w:w="826" w:type="dxa"/>
            <w:noWrap/>
            <w:vAlign w:val="center"/>
            <w:hideMark/>
          </w:tcPr>
          <w:p w14:paraId="15FFC8FF" w14:textId="77777777" w:rsidR="00C176C7" w:rsidRPr="00C176C7" w:rsidRDefault="00C176C7" w:rsidP="00C176C7">
            <w:pPr>
              <w:jc w:val="center"/>
              <w:rPr>
                <w:sz w:val="18"/>
                <w:szCs w:val="18"/>
              </w:rPr>
            </w:pPr>
            <w:r w:rsidRPr="00C176C7">
              <w:rPr>
                <w:sz w:val="18"/>
                <w:szCs w:val="18"/>
              </w:rPr>
              <w:t>567.73</w:t>
            </w:r>
          </w:p>
        </w:tc>
        <w:tc>
          <w:tcPr>
            <w:tcW w:w="826" w:type="dxa"/>
            <w:noWrap/>
            <w:vAlign w:val="center"/>
            <w:hideMark/>
          </w:tcPr>
          <w:p w14:paraId="10CEA393" w14:textId="77777777" w:rsidR="00C176C7" w:rsidRPr="00C176C7" w:rsidRDefault="00C176C7" w:rsidP="00C176C7">
            <w:pPr>
              <w:jc w:val="center"/>
              <w:rPr>
                <w:sz w:val="18"/>
                <w:szCs w:val="18"/>
              </w:rPr>
            </w:pPr>
            <w:r w:rsidRPr="00C176C7">
              <w:rPr>
                <w:sz w:val="18"/>
                <w:szCs w:val="18"/>
              </w:rPr>
              <w:t>680.94</w:t>
            </w:r>
          </w:p>
        </w:tc>
        <w:tc>
          <w:tcPr>
            <w:tcW w:w="826" w:type="dxa"/>
            <w:noWrap/>
            <w:vAlign w:val="center"/>
            <w:hideMark/>
          </w:tcPr>
          <w:p w14:paraId="6265F613" w14:textId="77777777" w:rsidR="00C176C7" w:rsidRPr="00C176C7" w:rsidRDefault="00C176C7" w:rsidP="00C176C7">
            <w:pPr>
              <w:jc w:val="center"/>
              <w:rPr>
                <w:sz w:val="18"/>
                <w:szCs w:val="18"/>
              </w:rPr>
            </w:pPr>
            <w:r w:rsidRPr="00C176C7">
              <w:rPr>
                <w:sz w:val="18"/>
                <w:szCs w:val="18"/>
              </w:rPr>
              <w:t>8.12</w:t>
            </w:r>
          </w:p>
        </w:tc>
        <w:tc>
          <w:tcPr>
            <w:tcW w:w="826" w:type="dxa"/>
            <w:noWrap/>
            <w:vAlign w:val="center"/>
            <w:hideMark/>
          </w:tcPr>
          <w:p w14:paraId="7C9E0F2A"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56B8BD6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847486E" w14:textId="77777777" w:rsidR="00C176C7" w:rsidRPr="00C176C7" w:rsidRDefault="00C176C7" w:rsidP="00C176C7">
            <w:pPr>
              <w:jc w:val="center"/>
              <w:rPr>
                <w:sz w:val="18"/>
                <w:szCs w:val="18"/>
              </w:rPr>
            </w:pPr>
            <w:r w:rsidRPr="00C176C7">
              <w:rPr>
                <w:sz w:val="18"/>
                <w:szCs w:val="18"/>
              </w:rPr>
              <w:t>728.13</w:t>
            </w:r>
          </w:p>
        </w:tc>
      </w:tr>
      <w:tr w:rsidR="00C176C7" w:rsidRPr="00C176C7" w14:paraId="3D214158" w14:textId="77777777" w:rsidTr="00C176C7">
        <w:trPr>
          <w:trHeight w:val="255"/>
          <w:jc w:val="center"/>
        </w:trPr>
        <w:tc>
          <w:tcPr>
            <w:tcW w:w="825" w:type="dxa"/>
            <w:vMerge/>
            <w:vAlign w:val="center"/>
            <w:hideMark/>
          </w:tcPr>
          <w:p w14:paraId="1FF12AF6" w14:textId="77777777" w:rsidR="00C176C7" w:rsidRPr="00C176C7" w:rsidRDefault="00C176C7" w:rsidP="00C176C7">
            <w:pPr>
              <w:jc w:val="center"/>
              <w:rPr>
                <w:sz w:val="18"/>
                <w:szCs w:val="18"/>
              </w:rPr>
            </w:pPr>
          </w:p>
        </w:tc>
        <w:tc>
          <w:tcPr>
            <w:tcW w:w="2195" w:type="dxa"/>
            <w:vMerge w:val="restart"/>
            <w:noWrap/>
            <w:vAlign w:val="center"/>
            <w:hideMark/>
          </w:tcPr>
          <w:p w14:paraId="0209D013"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4D801EED"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472F4284" w14:textId="77777777" w:rsidR="00C176C7" w:rsidRPr="00C176C7" w:rsidRDefault="00C176C7" w:rsidP="00C176C7">
            <w:pPr>
              <w:jc w:val="center"/>
              <w:rPr>
                <w:sz w:val="18"/>
                <w:szCs w:val="18"/>
              </w:rPr>
            </w:pPr>
            <w:r w:rsidRPr="00C176C7">
              <w:rPr>
                <w:sz w:val="18"/>
                <w:szCs w:val="18"/>
              </w:rPr>
              <w:t>511.48</w:t>
            </w:r>
          </w:p>
        </w:tc>
        <w:tc>
          <w:tcPr>
            <w:tcW w:w="826" w:type="dxa"/>
            <w:noWrap/>
            <w:vAlign w:val="center"/>
            <w:hideMark/>
          </w:tcPr>
          <w:p w14:paraId="7B179951" w14:textId="77777777" w:rsidR="00C176C7" w:rsidRPr="00C176C7" w:rsidRDefault="00C176C7" w:rsidP="00C176C7">
            <w:pPr>
              <w:jc w:val="center"/>
              <w:rPr>
                <w:sz w:val="18"/>
                <w:szCs w:val="18"/>
              </w:rPr>
            </w:pPr>
            <w:r w:rsidRPr="00C176C7">
              <w:rPr>
                <w:sz w:val="18"/>
                <w:szCs w:val="18"/>
              </w:rPr>
              <w:t>562.79</w:t>
            </w:r>
          </w:p>
        </w:tc>
        <w:tc>
          <w:tcPr>
            <w:tcW w:w="826" w:type="dxa"/>
            <w:noWrap/>
            <w:vAlign w:val="center"/>
            <w:hideMark/>
          </w:tcPr>
          <w:p w14:paraId="5361B0AF" w14:textId="77777777" w:rsidR="00C176C7" w:rsidRPr="00C176C7" w:rsidRDefault="00C176C7" w:rsidP="00C176C7">
            <w:pPr>
              <w:jc w:val="center"/>
              <w:rPr>
                <w:sz w:val="18"/>
                <w:szCs w:val="18"/>
              </w:rPr>
            </w:pPr>
            <w:r w:rsidRPr="00C176C7">
              <w:rPr>
                <w:sz w:val="18"/>
                <w:szCs w:val="18"/>
              </w:rPr>
              <w:t>680.94</w:t>
            </w:r>
          </w:p>
        </w:tc>
        <w:tc>
          <w:tcPr>
            <w:tcW w:w="826" w:type="dxa"/>
            <w:noWrap/>
            <w:vAlign w:val="center"/>
            <w:hideMark/>
          </w:tcPr>
          <w:p w14:paraId="65C417F1" w14:textId="77777777" w:rsidR="00C176C7" w:rsidRPr="00C176C7" w:rsidRDefault="00C176C7" w:rsidP="00C176C7">
            <w:pPr>
              <w:jc w:val="center"/>
              <w:rPr>
                <w:sz w:val="18"/>
                <w:szCs w:val="18"/>
              </w:rPr>
            </w:pPr>
            <w:r w:rsidRPr="00C176C7">
              <w:rPr>
                <w:sz w:val="18"/>
                <w:szCs w:val="18"/>
              </w:rPr>
              <w:t>8.13</w:t>
            </w:r>
          </w:p>
        </w:tc>
        <w:tc>
          <w:tcPr>
            <w:tcW w:w="826" w:type="dxa"/>
            <w:noWrap/>
            <w:vAlign w:val="center"/>
            <w:hideMark/>
          </w:tcPr>
          <w:p w14:paraId="2ED767BF"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8B3D325"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5B7F43A" w14:textId="77777777" w:rsidR="00C176C7" w:rsidRPr="00C176C7" w:rsidRDefault="00C176C7" w:rsidP="00C176C7">
            <w:pPr>
              <w:jc w:val="center"/>
              <w:rPr>
                <w:sz w:val="18"/>
                <w:szCs w:val="18"/>
              </w:rPr>
            </w:pPr>
            <w:r w:rsidRPr="00C176C7">
              <w:rPr>
                <w:sz w:val="18"/>
                <w:szCs w:val="18"/>
              </w:rPr>
              <w:t>728.56</w:t>
            </w:r>
          </w:p>
        </w:tc>
      </w:tr>
      <w:tr w:rsidR="00C176C7" w:rsidRPr="00C176C7" w14:paraId="771E99F1" w14:textId="77777777" w:rsidTr="00C176C7">
        <w:trPr>
          <w:trHeight w:val="255"/>
          <w:jc w:val="center"/>
        </w:trPr>
        <w:tc>
          <w:tcPr>
            <w:tcW w:w="825" w:type="dxa"/>
            <w:vMerge/>
            <w:vAlign w:val="center"/>
            <w:hideMark/>
          </w:tcPr>
          <w:p w14:paraId="3FD49281" w14:textId="77777777" w:rsidR="00C176C7" w:rsidRPr="00C176C7" w:rsidRDefault="00C176C7" w:rsidP="00C176C7">
            <w:pPr>
              <w:jc w:val="center"/>
              <w:rPr>
                <w:sz w:val="18"/>
                <w:szCs w:val="18"/>
              </w:rPr>
            </w:pPr>
          </w:p>
        </w:tc>
        <w:tc>
          <w:tcPr>
            <w:tcW w:w="2195" w:type="dxa"/>
            <w:vMerge/>
            <w:vAlign w:val="center"/>
            <w:hideMark/>
          </w:tcPr>
          <w:p w14:paraId="590527EB" w14:textId="77777777" w:rsidR="00C176C7" w:rsidRPr="00C176C7" w:rsidRDefault="00C176C7" w:rsidP="00C176C7">
            <w:pPr>
              <w:jc w:val="center"/>
              <w:rPr>
                <w:sz w:val="18"/>
                <w:szCs w:val="18"/>
              </w:rPr>
            </w:pPr>
          </w:p>
        </w:tc>
        <w:tc>
          <w:tcPr>
            <w:tcW w:w="826" w:type="dxa"/>
            <w:noWrap/>
            <w:vAlign w:val="center"/>
            <w:hideMark/>
          </w:tcPr>
          <w:p w14:paraId="35D94008"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A7A4EB1" w14:textId="77777777" w:rsidR="00C176C7" w:rsidRPr="00C176C7" w:rsidRDefault="00C176C7" w:rsidP="00C176C7">
            <w:pPr>
              <w:jc w:val="center"/>
              <w:rPr>
                <w:sz w:val="18"/>
                <w:szCs w:val="18"/>
              </w:rPr>
            </w:pPr>
            <w:r w:rsidRPr="00C176C7">
              <w:rPr>
                <w:sz w:val="18"/>
                <w:szCs w:val="18"/>
              </w:rPr>
              <w:t>512.44</w:t>
            </w:r>
          </w:p>
        </w:tc>
        <w:tc>
          <w:tcPr>
            <w:tcW w:w="826" w:type="dxa"/>
            <w:noWrap/>
            <w:vAlign w:val="center"/>
            <w:hideMark/>
          </w:tcPr>
          <w:p w14:paraId="7129C9B2" w14:textId="77777777" w:rsidR="00C176C7" w:rsidRPr="00C176C7" w:rsidRDefault="00C176C7" w:rsidP="00C176C7">
            <w:pPr>
              <w:jc w:val="center"/>
              <w:rPr>
                <w:sz w:val="18"/>
                <w:szCs w:val="18"/>
              </w:rPr>
            </w:pPr>
            <w:r w:rsidRPr="00C176C7">
              <w:rPr>
                <w:sz w:val="18"/>
                <w:szCs w:val="18"/>
              </w:rPr>
              <w:t>563.63</w:t>
            </w:r>
          </w:p>
        </w:tc>
        <w:tc>
          <w:tcPr>
            <w:tcW w:w="826" w:type="dxa"/>
            <w:noWrap/>
            <w:vAlign w:val="center"/>
            <w:hideMark/>
          </w:tcPr>
          <w:p w14:paraId="6B2B92FE" w14:textId="77777777" w:rsidR="00C176C7" w:rsidRPr="00C176C7" w:rsidRDefault="00C176C7" w:rsidP="00C176C7">
            <w:pPr>
              <w:jc w:val="center"/>
              <w:rPr>
                <w:sz w:val="18"/>
                <w:szCs w:val="18"/>
              </w:rPr>
            </w:pPr>
            <w:r w:rsidRPr="00C176C7">
              <w:rPr>
                <w:sz w:val="18"/>
                <w:szCs w:val="18"/>
              </w:rPr>
              <w:t>644.71</w:t>
            </w:r>
          </w:p>
        </w:tc>
        <w:tc>
          <w:tcPr>
            <w:tcW w:w="826" w:type="dxa"/>
            <w:noWrap/>
            <w:vAlign w:val="center"/>
            <w:hideMark/>
          </w:tcPr>
          <w:p w14:paraId="01B318AE" w14:textId="77777777" w:rsidR="00C176C7" w:rsidRPr="00C176C7" w:rsidRDefault="00C176C7" w:rsidP="00C176C7">
            <w:pPr>
              <w:jc w:val="center"/>
              <w:rPr>
                <w:sz w:val="18"/>
                <w:szCs w:val="18"/>
              </w:rPr>
            </w:pPr>
            <w:r w:rsidRPr="00C176C7">
              <w:rPr>
                <w:sz w:val="18"/>
                <w:szCs w:val="18"/>
              </w:rPr>
              <w:t>7.3</w:t>
            </w:r>
          </w:p>
        </w:tc>
        <w:tc>
          <w:tcPr>
            <w:tcW w:w="826" w:type="dxa"/>
            <w:noWrap/>
            <w:vAlign w:val="center"/>
            <w:hideMark/>
          </w:tcPr>
          <w:p w14:paraId="4EC68F2C"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326F5B2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5090C02" w14:textId="77777777" w:rsidR="00C176C7" w:rsidRPr="00C176C7" w:rsidRDefault="00C176C7" w:rsidP="00C176C7">
            <w:pPr>
              <w:jc w:val="center"/>
              <w:rPr>
                <w:sz w:val="18"/>
                <w:szCs w:val="18"/>
              </w:rPr>
            </w:pPr>
            <w:r w:rsidRPr="00C176C7">
              <w:rPr>
                <w:sz w:val="18"/>
                <w:szCs w:val="18"/>
              </w:rPr>
              <w:t>688.69</w:t>
            </w:r>
          </w:p>
        </w:tc>
      </w:tr>
      <w:tr w:rsidR="00C176C7" w:rsidRPr="00C176C7" w14:paraId="32B28B93" w14:textId="77777777" w:rsidTr="00C176C7">
        <w:trPr>
          <w:trHeight w:val="255"/>
          <w:jc w:val="center"/>
        </w:trPr>
        <w:tc>
          <w:tcPr>
            <w:tcW w:w="825" w:type="dxa"/>
            <w:vMerge/>
            <w:vAlign w:val="center"/>
            <w:hideMark/>
          </w:tcPr>
          <w:p w14:paraId="6C049E12" w14:textId="77777777" w:rsidR="00C176C7" w:rsidRPr="00C176C7" w:rsidRDefault="00C176C7" w:rsidP="00C176C7">
            <w:pPr>
              <w:jc w:val="center"/>
              <w:rPr>
                <w:sz w:val="18"/>
                <w:szCs w:val="18"/>
              </w:rPr>
            </w:pPr>
          </w:p>
        </w:tc>
        <w:tc>
          <w:tcPr>
            <w:tcW w:w="2195" w:type="dxa"/>
            <w:vMerge w:val="restart"/>
            <w:noWrap/>
            <w:vAlign w:val="center"/>
            <w:hideMark/>
          </w:tcPr>
          <w:p w14:paraId="08310B8F"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5C951988"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5F01532A" w14:textId="77777777" w:rsidR="00C176C7" w:rsidRPr="00C176C7" w:rsidRDefault="00C176C7" w:rsidP="00C176C7">
            <w:pPr>
              <w:jc w:val="center"/>
              <w:rPr>
                <w:sz w:val="18"/>
                <w:szCs w:val="18"/>
              </w:rPr>
            </w:pPr>
            <w:r w:rsidRPr="00C176C7">
              <w:rPr>
                <w:sz w:val="18"/>
                <w:szCs w:val="18"/>
              </w:rPr>
              <w:t>511.48</w:t>
            </w:r>
          </w:p>
        </w:tc>
        <w:tc>
          <w:tcPr>
            <w:tcW w:w="826" w:type="dxa"/>
            <w:noWrap/>
            <w:vAlign w:val="center"/>
            <w:hideMark/>
          </w:tcPr>
          <w:p w14:paraId="50E06D84" w14:textId="77777777" w:rsidR="00C176C7" w:rsidRPr="00C176C7" w:rsidRDefault="00C176C7" w:rsidP="00C176C7">
            <w:pPr>
              <w:jc w:val="center"/>
              <w:rPr>
                <w:sz w:val="18"/>
                <w:szCs w:val="18"/>
              </w:rPr>
            </w:pPr>
            <w:r w:rsidRPr="00C176C7">
              <w:rPr>
                <w:sz w:val="18"/>
                <w:szCs w:val="18"/>
              </w:rPr>
              <w:t>562.79</w:t>
            </w:r>
          </w:p>
        </w:tc>
        <w:tc>
          <w:tcPr>
            <w:tcW w:w="826" w:type="dxa"/>
            <w:noWrap/>
            <w:vAlign w:val="center"/>
            <w:hideMark/>
          </w:tcPr>
          <w:p w14:paraId="4CD63313" w14:textId="77777777" w:rsidR="00C176C7" w:rsidRPr="00C176C7" w:rsidRDefault="00C176C7" w:rsidP="00C176C7">
            <w:pPr>
              <w:jc w:val="center"/>
              <w:rPr>
                <w:sz w:val="18"/>
                <w:szCs w:val="18"/>
              </w:rPr>
            </w:pPr>
            <w:r w:rsidRPr="00C176C7">
              <w:rPr>
                <w:sz w:val="18"/>
                <w:szCs w:val="18"/>
              </w:rPr>
              <w:t>486.79</w:t>
            </w:r>
          </w:p>
        </w:tc>
        <w:tc>
          <w:tcPr>
            <w:tcW w:w="826" w:type="dxa"/>
            <w:noWrap/>
            <w:vAlign w:val="center"/>
            <w:hideMark/>
          </w:tcPr>
          <w:p w14:paraId="50723CBD" w14:textId="77777777" w:rsidR="00C176C7" w:rsidRPr="00C176C7" w:rsidRDefault="00C176C7" w:rsidP="00C176C7">
            <w:pPr>
              <w:jc w:val="center"/>
              <w:rPr>
                <w:sz w:val="18"/>
                <w:szCs w:val="18"/>
              </w:rPr>
            </w:pPr>
            <w:r w:rsidRPr="00C176C7">
              <w:rPr>
                <w:sz w:val="18"/>
                <w:szCs w:val="18"/>
              </w:rPr>
              <w:t>13.75</w:t>
            </w:r>
          </w:p>
        </w:tc>
        <w:tc>
          <w:tcPr>
            <w:tcW w:w="826" w:type="dxa"/>
            <w:noWrap/>
            <w:vAlign w:val="center"/>
            <w:hideMark/>
          </w:tcPr>
          <w:p w14:paraId="4990FA8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9E7B4A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90B546C" w14:textId="77777777" w:rsidR="00C176C7" w:rsidRPr="00C176C7" w:rsidRDefault="00C176C7" w:rsidP="00C176C7">
            <w:pPr>
              <w:jc w:val="center"/>
              <w:rPr>
                <w:sz w:val="18"/>
                <w:szCs w:val="18"/>
              </w:rPr>
            </w:pPr>
            <w:r w:rsidRPr="00C176C7">
              <w:rPr>
                <w:sz w:val="18"/>
                <w:szCs w:val="18"/>
              </w:rPr>
              <w:t>486.79</w:t>
            </w:r>
          </w:p>
        </w:tc>
      </w:tr>
      <w:tr w:rsidR="00C176C7" w:rsidRPr="00C176C7" w14:paraId="17E8E98F" w14:textId="77777777" w:rsidTr="00C176C7">
        <w:trPr>
          <w:trHeight w:val="255"/>
          <w:jc w:val="center"/>
        </w:trPr>
        <w:tc>
          <w:tcPr>
            <w:tcW w:w="825" w:type="dxa"/>
            <w:vMerge/>
            <w:vAlign w:val="center"/>
            <w:hideMark/>
          </w:tcPr>
          <w:p w14:paraId="06A1662A" w14:textId="77777777" w:rsidR="00C176C7" w:rsidRPr="00C176C7" w:rsidRDefault="00C176C7" w:rsidP="00C176C7">
            <w:pPr>
              <w:jc w:val="center"/>
              <w:rPr>
                <w:sz w:val="18"/>
                <w:szCs w:val="18"/>
              </w:rPr>
            </w:pPr>
          </w:p>
        </w:tc>
        <w:tc>
          <w:tcPr>
            <w:tcW w:w="2195" w:type="dxa"/>
            <w:vMerge/>
            <w:vAlign w:val="center"/>
            <w:hideMark/>
          </w:tcPr>
          <w:p w14:paraId="78D911FA" w14:textId="77777777" w:rsidR="00C176C7" w:rsidRPr="00C176C7" w:rsidRDefault="00C176C7" w:rsidP="00C176C7">
            <w:pPr>
              <w:jc w:val="center"/>
              <w:rPr>
                <w:sz w:val="18"/>
                <w:szCs w:val="18"/>
              </w:rPr>
            </w:pPr>
          </w:p>
        </w:tc>
        <w:tc>
          <w:tcPr>
            <w:tcW w:w="826" w:type="dxa"/>
            <w:noWrap/>
            <w:vAlign w:val="center"/>
            <w:hideMark/>
          </w:tcPr>
          <w:p w14:paraId="3A9390EB"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4A2B4CD4" w14:textId="77777777" w:rsidR="00C176C7" w:rsidRPr="00C176C7" w:rsidRDefault="00C176C7" w:rsidP="00C176C7">
            <w:pPr>
              <w:jc w:val="center"/>
              <w:rPr>
                <w:sz w:val="18"/>
                <w:szCs w:val="18"/>
              </w:rPr>
            </w:pPr>
            <w:r w:rsidRPr="00C176C7">
              <w:rPr>
                <w:sz w:val="18"/>
                <w:szCs w:val="18"/>
              </w:rPr>
              <w:t>512.44</w:t>
            </w:r>
          </w:p>
        </w:tc>
        <w:tc>
          <w:tcPr>
            <w:tcW w:w="826" w:type="dxa"/>
            <w:noWrap/>
            <w:vAlign w:val="center"/>
            <w:hideMark/>
          </w:tcPr>
          <w:p w14:paraId="7A2F4976" w14:textId="77777777" w:rsidR="00C176C7" w:rsidRPr="00C176C7" w:rsidRDefault="00C176C7" w:rsidP="00C176C7">
            <w:pPr>
              <w:jc w:val="center"/>
              <w:rPr>
                <w:sz w:val="18"/>
                <w:szCs w:val="18"/>
              </w:rPr>
            </w:pPr>
            <w:r w:rsidRPr="00C176C7">
              <w:rPr>
                <w:sz w:val="18"/>
                <w:szCs w:val="18"/>
              </w:rPr>
              <w:t>563.63</w:t>
            </w:r>
          </w:p>
        </w:tc>
        <w:tc>
          <w:tcPr>
            <w:tcW w:w="826" w:type="dxa"/>
            <w:noWrap/>
            <w:vAlign w:val="center"/>
            <w:hideMark/>
          </w:tcPr>
          <w:p w14:paraId="03223C04" w14:textId="77777777" w:rsidR="00C176C7" w:rsidRPr="00C176C7" w:rsidRDefault="00C176C7" w:rsidP="00C176C7">
            <w:pPr>
              <w:jc w:val="center"/>
              <w:rPr>
                <w:sz w:val="18"/>
                <w:szCs w:val="18"/>
              </w:rPr>
            </w:pPr>
            <w:r w:rsidRPr="00C176C7">
              <w:rPr>
                <w:sz w:val="18"/>
                <w:szCs w:val="18"/>
              </w:rPr>
              <w:t>267.11</w:t>
            </w:r>
          </w:p>
        </w:tc>
        <w:tc>
          <w:tcPr>
            <w:tcW w:w="826" w:type="dxa"/>
            <w:noWrap/>
            <w:vAlign w:val="center"/>
            <w:hideMark/>
          </w:tcPr>
          <w:p w14:paraId="53651A94" w14:textId="77777777" w:rsidR="00C176C7" w:rsidRPr="00C176C7" w:rsidRDefault="00C176C7" w:rsidP="00C176C7">
            <w:pPr>
              <w:jc w:val="center"/>
              <w:rPr>
                <w:sz w:val="18"/>
                <w:szCs w:val="18"/>
              </w:rPr>
            </w:pPr>
            <w:r w:rsidRPr="00C176C7">
              <w:rPr>
                <w:sz w:val="18"/>
                <w:szCs w:val="18"/>
              </w:rPr>
              <w:t>153.09</w:t>
            </w:r>
          </w:p>
        </w:tc>
        <w:tc>
          <w:tcPr>
            <w:tcW w:w="826" w:type="dxa"/>
            <w:noWrap/>
            <w:vAlign w:val="center"/>
            <w:hideMark/>
          </w:tcPr>
          <w:p w14:paraId="68B9714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D3C065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2CC0501" w14:textId="77777777" w:rsidR="00C176C7" w:rsidRPr="00C176C7" w:rsidRDefault="00C176C7" w:rsidP="00C176C7">
            <w:pPr>
              <w:jc w:val="center"/>
              <w:rPr>
                <w:sz w:val="18"/>
                <w:szCs w:val="18"/>
              </w:rPr>
            </w:pPr>
            <w:r w:rsidRPr="00C176C7">
              <w:rPr>
                <w:sz w:val="18"/>
                <w:szCs w:val="18"/>
              </w:rPr>
              <w:t>267.11</w:t>
            </w:r>
          </w:p>
        </w:tc>
      </w:tr>
      <w:tr w:rsidR="00C176C7" w:rsidRPr="00C176C7" w14:paraId="420627FB" w14:textId="77777777" w:rsidTr="00C176C7">
        <w:trPr>
          <w:trHeight w:val="255"/>
          <w:jc w:val="center"/>
        </w:trPr>
        <w:tc>
          <w:tcPr>
            <w:tcW w:w="825" w:type="dxa"/>
            <w:vMerge/>
            <w:vAlign w:val="center"/>
            <w:hideMark/>
          </w:tcPr>
          <w:p w14:paraId="5D54BF88" w14:textId="77777777" w:rsidR="00C176C7" w:rsidRPr="00C176C7" w:rsidRDefault="00C176C7" w:rsidP="00C176C7">
            <w:pPr>
              <w:jc w:val="center"/>
              <w:rPr>
                <w:sz w:val="18"/>
                <w:szCs w:val="18"/>
              </w:rPr>
            </w:pPr>
          </w:p>
        </w:tc>
        <w:tc>
          <w:tcPr>
            <w:tcW w:w="2195" w:type="dxa"/>
            <w:vMerge w:val="restart"/>
            <w:noWrap/>
            <w:vAlign w:val="center"/>
            <w:hideMark/>
          </w:tcPr>
          <w:p w14:paraId="1744A12C"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3EE7C384"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5C447113" w14:textId="77777777" w:rsidR="00C176C7" w:rsidRPr="00C176C7" w:rsidRDefault="00C176C7" w:rsidP="00C176C7">
            <w:pPr>
              <w:jc w:val="center"/>
              <w:rPr>
                <w:sz w:val="18"/>
                <w:szCs w:val="18"/>
              </w:rPr>
            </w:pPr>
            <w:r w:rsidRPr="00C176C7">
              <w:rPr>
                <w:sz w:val="18"/>
                <w:szCs w:val="18"/>
              </w:rPr>
              <w:t>511.48</w:t>
            </w:r>
          </w:p>
        </w:tc>
        <w:tc>
          <w:tcPr>
            <w:tcW w:w="826" w:type="dxa"/>
            <w:noWrap/>
            <w:vAlign w:val="center"/>
            <w:hideMark/>
          </w:tcPr>
          <w:p w14:paraId="48B2C2BD" w14:textId="77777777" w:rsidR="00C176C7" w:rsidRPr="00C176C7" w:rsidRDefault="00C176C7" w:rsidP="00C176C7">
            <w:pPr>
              <w:jc w:val="center"/>
              <w:rPr>
                <w:sz w:val="18"/>
                <w:szCs w:val="18"/>
              </w:rPr>
            </w:pPr>
            <w:r w:rsidRPr="00C176C7">
              <w:rPr>
                <w:sz w:val="18"/>
                <w:szCs w:val="18"/>
              </w:rPr>
              <w:t>82.43</w:t>
            </w:r>
          </w:p>
        </w:tc>
        <w:tc>
          <w:tcPr>
            <w:tcW w:w="826" w:type="dxa"/>
            <w:noWrap/>
            <w:vAlign w:val="center"/>
            <w:hideMark/>
          </w:tcPr>
          <w:p w14:paraId="0CE5A887" w14:textId="77777777" w:rsidR="00C176C7" w:rsidRPr="00C176C7" w:rsidRDefault="00C176C7" w:rsidP="00C176C7">
            <w:pPr>
              <w:jc w:val="center"/>
              <w:rPr>
                <w:sz w:val="18"/>
                <w:szCs w:val="18"/>
              </w:rPr>
            </w:pPr>
            <w:r w:rsidRPr="00C176C7">
              <w:rPr>
                <w:sz w:val="18"/>
                <w:szCs w:val="18"/>
              </w:rPr>
              <w:t>91.57</w:t>
            </w:r>
          </w:p>
        </w:tc>
        <w:tc>
          <w:tcPr>
            <w:tcW w:w="826" w:type="dxa"/>
            <w:noWrap/>
            <w:vAlign w:val="center"/>
            <w:hideMark/>
          </w:tcPr>
          <w:p w14:paraId="617EEAAE" w14:textId="77777777" w:rsidR="00C176C7" w:rsidRPr="00C176C7" w:rsidRDefault="00C176C7" w:rsidP="00C176C7">
            <w:pPr>
              <w:jc w:val="center"/>
              <w:rPr>
                <w:sz w:val="18"/>
                <w:szCs w:val="18"/>
              </w:rPr>
            </w:pPr>
            <w:r w:rsidRPr="00C176C7">
              <w:rPr>
                <w:sz w:val="18"/>
                <w:szCs w:val="18"/>
              </w:rPr>
              <w:t>13.94</w:t>
            </w:r>
          </w:p>
        </w:tc>
        <w:tc>
          <w:tcPr>
            <w:tcW w:w="826" w:type="dxa"/>
            <w:noWrap/>
            <w:vAlign w:val="center"/>
            <w:hideMark/>
          </w:tcPr>
          <w:p w14:paraId="5CFDF26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549F19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0C57429" w14:textId="77777777" w:rsidR="00C176C7" w:rsidRPr="00C176C7" w:rsidRDefault="00C176C7" w:rsidP="00C176C7">
            <w:pPr>
              <w:jc w:val="center"/>
              <w:rPr>
                <w:sz w:val="18"/>
                <w:szCs w:val="18"/>
              </w:rPr>
            </w:pPr>
            <w:r w:rsidRPr="00C176C7">
              <w:rPr>
                <w:sz w:val="18"/>
                <w:szCs w:val="18"/>
              </w:rPr>
              <w:t>91.57</w:t>
            </w:r>
          </w:p>
        </w:tc>
      </w:tr>
      <w:tr w:rsidR="00C176C7" w:rsidRPr="00C176C7" w14:paraId="3781CEE4" w14:textId="77777777" w:rsidTr="00C176C7">
        <w:trPr>
          <w:trHeight w:val="255"/>
          <w:jc w:val="center"/>
        </w:trPr>
        <w:tc>
          <w:tcPr>
            <w:tcW w:w="825" w:type="dxa"/>
            <w:vMerge/>
            <w:vAlign w:val="center"/>
            <w:hideMark/>
          </w:tcPr>
          <w:p w14:paraId="01388EEC" w14:textId="77777777" w:rsidR="00C176C7" w:rsidRPr="00C176C7" w:rsidRDefault="00C176C7" w:rsidP="00C176C7">
            <w:pPr>
              <w:jc w:val="center"/>
              <w:rPr>
                <w:sz w:val="18"/>
                <w:szCs w:val="18"/>
              </w:rPr>
            </w:pPr>
          </w:p>
        </w:tc>
        <w:tc>
          <w:tcPr>
            <w:tcW w:w="2195" w:type="dxa"/>
            <w:vMerge/>
            <w:vAlign w:val="center"/>
            <w:hideMark/>
          </w:tcPr>
          <w:p w14:paraId="71CF92D4" w14:textId="77777777" w:rsidR="00C176C7" w:rsidRPr="00C176C7" w:rsidRDefault="00C176C7" w:rsidP="00C176C7">
            <w:pPr>
              <w:jc w:val="center"/>
              <w:rPr>
                <w:sz w:val="18"/>
                <w:szCs w:val="18"/>
              </w:rPr>
            </w:pPr>
          </w:p>
        </w:tc>
        <w:tc>
          <w:tcPr>
            <w:tcW w:w="826" w:type="dxa"/>
            <w:noWrap/>
            <w:vAlign w:val="center"/>
            <w:hideMark/>
          </w:tcPr>
          <w:p w14:paraId="4340B778"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24CB3D8E" w14:textId="77777777" w:rsidR="00C176C7" w:rsidRPr="00C176C7" w:rsidRDefault="00C176C7" w:rsidP="00C176C7">
            <w:pPr>
              <w:jc w:val="center"/>
              <w:rPr>
                <w:sz w:val="18"/>
                <w:szCs w:val="18"/>
              </w:rPr>
            </w:pPr>
            <w:r w:rsidRPr="00C176C7">
              <w:rPr>
                <w:sz w:val="18"/>
                <w:szCs w:val="18"/>
              </w:rPr>
              <w:t>512.44</w:t>
            </w:r>
          </w:p>
        </w:tc>
        <w:tc>
          <w:tcPr>
            <w:tcW w:w="826" w:type="dxa"/>
            <w:noWrap/>
            <w:vAlign w:val="center"/>
            <w:hideMark/>
          </w:tcPr>
          <w:p w14:paraId="24052497" w14:textId="77777777" w:rsidR="00C176C7" w:rsidRPr="00C176C7" w:rsidRDefault="00C176C7" w:rsidP="00C176C7">
            <w:pPr>
              <w:jc w:val="center"/>
              <w:rPr>
                <w:sz w:val="18"/>
                <w:szCs w:val="18"/>
              </w:rPr>
            </w:pPr>
            <w:r w:rsidRPr="00C176C7">
              <w:rPr>
                <w:sz w:val="18"/>
                <w:szCs w:val="18"/>
              </w:rPr>
              <w:t>82.37</w:t>
            </w:r>
          </w:p>
        </w:tc>
        <w:tc>
          <w:tcPr>
            <w:tcW w:w="826" w:type="dxa"/>
            <w:noWrap/>
            <w:vAlign w:val="center"/>
            <w:hideMark/>
          </w:tcPr>
          <w:p w14:paraId="74596A94" w14:textId="77777777" w:rsidR="00C176C7" w:rsidRPr="00C176C7" w:rsidRDefault="00C176C7" w:rsidP="00C176C7">
            <w:pPr>
              <w:jc w:val="center"/>
              <w:rPr>
                <w:sz w:val="18"/>
                <w:szCs w:val="18"/>
              </w:rPr>
            </w:pPr>
            <w:r w:rsidRPr="00C176C7">
              <w:rPr>
                <w:sz w:val="18"/>
                <w:szCs w:val="18"/>
              </w:rPr>
              <w:t>97.72</w:t>
            </w:r>
          </w:p>
        </w:tc>
        <w:tc>
          <w:tcPr>
            <w:tcW w:w="826" w:type="dxa"/>
            <w:noWrap/>
            <w:vAlign w:val="center"/>
            <w:hideMark/>
          </w:tcPr>
          <w:p w14:paraId="255A92AC" w14:textId="77777777" w:rsidR="00C176C7" w:rsidRPr="00C176C7" w:rsidRDefault="00C176C7" w:rsidP="00C176C7">
            <w:pPr>
              <w:jc w:val="center"/>
              <w:rPr>
                <w:sz w:val="18"/>
                <w:szCs w:val="18"/>
              </w:rPr>
            </w:pPr>
            <w:r w:rsidRPr="00C176C7">
              <w:rPr>
                <w:sz w:val="18"/>
                <w:szCs w:val="18"/>
              </w:rPr>
              <w:t>15.67</w:t>
            </w:r>
          </w:p>
        </w:tc>
        <w:tc>
          <w:tcPr>
            <w:tcW w:w="826" w:type="dxa"/>
            <w:noWrap/>
            <w:vAlign w:val="center"/>
            <w:hideMark/>
          </w:tcPr>
          <w:p w14:paraId="1EB9A15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26F135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A45EC2A" w14:textId="77777777" w:rsidR="00C176C7" w:rsidRPr="00C176C7" w:rsidRDefault="00C176C7" w:rsidP="00C176C7">
            <w:pPr>
              <w:jc w:val="center"/>
              <w:rPr>
                <w:sz w:val="18"/>
                <w:szCs w:val="18"/>
              </w:rPr>
            </w:pPr>
            <w:r w:rsidRPr="00C176C7">
              <w:rPr>
                <w:sz w:val="18"/>
                <w:szCs w:val="18"/>
              </w:rPr>
              <w:t>97.72</w:t>
            </w:r>
          </w:p>
        </w:tc>
      </w:tr>
      <w:tr w:rsidR="00C176C7" w:rsidRPr="00C176C7" w14:paraId="265AF9DA" w14:textId="77777777" w:rsidTr="00C176C7">
        <w:trPr>
          <w:trHeight w:val="255"/>
          <w:jc w:val="center"/>
        </w:trPr>
        <w:tc>
          <w:tcPr>
            <w:tcW w:w="825" w:type="dxa"/>
            <w:vMerge/>
            <w:vAlign w:val="center"/>
            <w:hideMark/>
          </w:tcPr>
          <w:p w14:paraId="09EACD2F" w14:textId="77777777" w:rsidR="00C176C7" w:rsidRPr="00C176C7" w:rsidRDefault="00C176C7" w:rsidP="00C176C7">
            <w:pPr>
              <w:jc w:val="center"/>
              <w:rPr>
                <w:sz w:val="18"/>
                <w:szCs w:val="18"/>
              </w:rPr>
            </w:pPr>
          </w:p>
        </w:tc>
        <w:tc>
          <w:tcPr>
            <w:tcW w:w="2195" w:type="dxa"/>
            <w:vMerge w:val="restart"/>
            <w:noWrap/>
            <w:vAlign w:val="center"/>
            <w:hideMark/>
          </w:tcPr>
          <w:p w14:paraId="0FCE3B13"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75BD07D0"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6FE1B470" w14:textId="77777777" w:rsidR="00C176C7" w:rsidRPr="00C176C7" w:rsidRDefault="00C176C7" w:rsidP="00C176C7">
            <w:pPr>
              <w:jc w:val="center"/>
              <w:rPr>
                <w:sz w:val="18"/>
                <w:szCs w:val="18"/>
              </w:rPr>
            </w:pPr>
            <w:r w:rsidRPr="00C176C7">
              <w:rPr>
                <w:sz w:val="18"/>
                <w:szCs w:val="18"/>
              </w:rPr>
              <w:t>511.48</w:t>
            </w:r>
          </w:p>
        </w:tc>
        <w:tc>
          <w:tcPr>
            <w:tcW w:w="826" w:type="dxa"/>
            <w:noWrap/>
            <w:vAlign w:val="center"/>
            <w:hideMark/>
          </w:tcPr>
          <w:p w14:paraId="40D432E2" w14:textId="77777777" w:rsidR="00C176C7" w:rsidRPr="00C176C7" w:rsidRDefault="00C176C7" w:rsidP="00C176C7">
            <w:pPr>
              <w:jc w:val="center"/>
              <w:rPr>
                <w:sz w:val="18"/>
                <w:szCs w:val="18"/>
              </w:rPr>
            </w:pPr>
            <w:r w:rsidRPr="00C176C7">
              <w:rPr>
                <w:sz w:val="18"/>
                <w:szCs w:val="18"/>
              </w:rPr>
              <w:t>51.31</w:t>
            </w:r>
          </w:p>
        </w:tc>
        <w:tc>
          <w:tcPr>
            <w:tcW w:w="826" w:type="dxa"/>
            <w:noWrap/>
            <w:vAlign w:val="center"/>
            <w:hideMark/>
          </w:tcPr>
          <w:p w14:paraId="27B0EE3B" w14:textId="77777777" w:rsidR="00C176C7" w:rsidRPr="00C176C7" w:rsidRDefault="00C176C7" w:rsidP="00C176C7">
            <w:pPr>
              <w:jc w:val="center"/>
              <w:rPr>
                <w:sz w:val="18"/>
                <w:szCs w:val="18"/>
              </w:rPr>
            </w:pPr>
            <w:r w:rsidRPr="00C176C7">
              <w:rPr>
                <w:sz w:val="18"/>
                <w:szCs w:val="18"/>
              </w:rPr>
              <w:t>47.36</w:t>
            </w:r>
          </w:p>
        </w:tc>
        <w:tc>
          <w:tcPr>
            <w:tcW w:w="826" w:type="dxa"/>
            <w:noWrap/>
            <w:vAlign w:val="center"/>
            <w:hideMark/>
          </w:tcPr>
          <w:p w14:paraId="49B01703" w14:textId="77777777" w:rsidR="00C176C7" w:rsidRPr="00C176C7" w:rsidRDefault="00C176C7" w:rsidP="00C176C7">
            <w:pPr>
              <w:jc w:val="center"/>
              <w:rPr>
                <w:sz w:val="18"/>
                <w:szCs w:val="18"/>
              </w:rPr>
            </w:pPr>
            <w:r w:rsidRPr="00C176C7">
              <w:rPr>
                <w:sz w:val="18"/>
                <w:szCs w:val="18"/>
              </w:rPr>
              <w:t>8.38</w:t>
            </w:r>
          </w:p>
        </w:tc>
        <w:tc>
          <w:tcPr>
            <w:tcW w:w="826" w:type="dxa"/>
            <w:noWrap/>
            <w:vAlign w:val="center"/>
            <w:hideMark/>
          </w:tcPr>
          <w:p w14:paraId="036FB62B"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6FAC4E8F"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04EB3F8" w14:textId="77777777" w:rsidR="00C176C7" w:rsidRPr="00C176C7" w:rsidRDefault="00C176C7" w:rsidP="00C176C7">
            <w:pPr>
              <w:jc w:val="center"/>
              <w:rPr>
                <w:sz w:val="18"/>
                <w:szCs w:val="18"/>
              </w:rPr>
            </w:pPr>
            <w:r w:rsidRPr="00C176C7">
              <w:rPr>
                <w:sz w:val="18"/>
                <w:szCs w:val="18"/>
              </w:rPr>
              <w:t>29.06</w:t>
            </w:r>
          </w:p>
        </w:tc>
      </w:tr>
      <w:tr w:rsidR="00C176C7" w:rsidRPr="00C176C7" w14:paraId="35B468A8" w14:textId="77777777" w:rsidTr="00C176C7">
        <w:trPr>
          <w:trHeight w:val="255"/>
          <w:jc w:val="center"/>
        </w:trPr>
        <w:tc>
          <w:tcPr>
            <w:tcW w:w="825" w:type="dxa"/>
            <w:vMerge/>
            <w:vAlign w:val="center"/>
            <w:hideMark/>
          </w:tcPr>
          <w:p w14:paraId="0B2FE1FC" w14:textId="77777777" w:rsidR="00C176C7" w:rsidRPr="00C176C7" w:rsidRDefault="00C176C7" w:rsidP="00C176C7">
            <w:pPr>
              <w:jc w:val="center"/>
              <w:rPr>
                <w:sz w:val="18"/>
                <w:szCs w:val="18"/>
              </w:rPr>
            </w:pPr>
          </w:p>
        </w:tc>
        <w:tc>
          <w:tcPr>
            <w:tcW w:w="2195" w:type="dxa"/>
            <w:vMerge/>
            <w:vAlign w:val="center"/>
            <w:hideMark/>
          </w:tcPr>
          <w:p w14:paraId="46FD4674" w14:textId="77777777" w:rsidR="00C176C7" w:rsidRPr="00C176C7" w:rsidRDefault="00C176C7" w:rsidP="00C176C7">
            <w:pPr>
              <w:jc w:val="center"/>
              <w:rPr>
                <w:sz w:val="18"/>
                <w:szCs w:val="18"/>
              </w:rPr>
            </w:pPr>
          </w:p>
        </w:tc>
        <w:tc>
          <w:tcPr>
            <w:tcW w:w="826" w:type="dxa"/>
            <w:noWrap/>
            <w:vAlign w:val="center"/>
            <w:hideMark/>
          </w:tcPr>
          <w:p w14:paraId="7D84BC09"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82E94B0" w14:textId="77777777" w:rsidR="00C176C7" w:rsidRPr="00C176C7" w:rsidRDefault="00C176C7" w:rsidP="00C176C7">
            <w:pPr>
              <w:jc w:val="center"/>
              <w:rPr>
                <w:sz w:val="18"/>
                <w:szCs w:val="18"/>
              </w:rPr>
            </w:pPr>
            <w:r w:rsidRPr="00C176C7">
              <w:rPr>
                <w:sz w:val="18"/>
                <w:szCs w:val="18"/>
              </w:rPr>
              <w:t>512.44</w:t>
            </w:r>
          </w:p>
        </w:tc>
        <w:tc>
          <w:tcPr>
            <w:tcW w:w="826" w:type="dxa"/>
            <w:noWrap/>
            <w:vAlign w:val="center"/>
            <w:hideMark/>
          </w:tcPr>
          <w:p w14:paraId="5E0B01AC" w14:textId="77777777" w:rsidR="00C176C7" w:rsidRPr="00C176C7" w:rsidRDefault="00C176C7" w:rsidP="00C176C7">
            <w:pPr>
              <w:jc w:val="center"/>
              <w:rPr>
                <w:sz w:val="18"/>
                <w:szCs w:val="18"/>
              </w:rPr>
            </w:pPr>
            <w:r w:rsidRPr="00C176C7">
              <w:rPr>
                <w:sz w:val="18"/>
                <w:szCs w:val="18"/>
              </w:rPr>
              <w:t>51.19</w:t>
            </w:r>
          </w:p>
        </w:tc>
        <w:tc>
          <w:tcPr>
            <w:tcW w:w="826" w:type="dxa"/>
            <w:noWrap/>
            <w:vAlign w:val="center"/>
            <w:hideMark/>
          </w:tcPr>
          <w:p w14:paraId="674C063D" w14:textId="77777777" w:rsidR="00C176C7" w:rsidRPr="00C176C7" w:rsidRDefault="00C176C7" w:rsidP="00C176C7">
            <w:pPr>
              <w:jc w:val="center"/>
              <w:rPr>
                <w:sz w:val="18"/>
                <w:szCs w:val="18"/>
              </w:rPr>
            </w:pPr>
            <w:r w:rsidRPr="00C176C7">
              <w:rPr>
                <w:sz w:val="18"/>
                <w:szCs w:val="18"/>
              </w:rPr>
              <w:t>48.74</w:t>
            </w:r>
          </w:p>
        </w:tc>
        <w:tc>
          <w:tcPr>
            <w:tcW w:w="826" w:type="dxa"/>
            <w:noWrap/>
            <w:vAlign w:val="center"/>
            <w:hideMark/>
          </w:tcPr>
          <w:p w14:paraId="6A983B6F" w14:textId="77777777" w:rsidR="00C176C7" w:rsidRPr="00C176C7" w:rsidRDefault="00C176C7" w:rsidP="00C176C7">
            <w:pPr>
              <w:jc w:val="center"/>
              <w:rPr>
                <w:sz w:val="18"/>
                <w:szCs w:val="18"/>
              </w:rPr>
            </w:pPr>
            <w:r w:rsidRPr="00C176C7">
              <w:rPr>
                <w:sz w:val="18"/>
                <w:szCs w:val="18"/>
              </w:rPr>
              <w:t>20.33</w:t>
            </w:r>
          </w:p>
        </w:tc>
        <w:tc>
          <w:tcPr>
            <w:tcW w:w="826" w:type="dxa"/>
            <w:noWrap/>
            <w:vAlign w:val="center"/>
            <w:hideMark/>
          </w:tcPr>
          <w:p w14:paraId="6D2CF307"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70744E5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8EEA172" w14:textId="77777777" w:rsidR="00C176C7" w:rsidRPr="00C176C7" w:rsidRDefault="00C176C7" w:rsidP="00C176C7">
            <w:pPr>
              <w:jc w:val="center"/>
              <w:rPr>
                <w:sz w:val="18"/>
                <w:szCs w:val="18"/>
              </w:rPr>
            </w:pPr>
            <w:r w:rsidRPr="00C176C7">
              <w:rPr>
                <w:sz w:val="18"/>
                <w:szCs w:val="18"/>
              </w:rPr>
              <w:t>30.56</w:t>
            </w:r>
          </w:p>
        </w:tc>
      </w:tr>
      <w:tr w:rsidR="00C176C7" w:rsidRPr="00C176C7" w14:paraId="1FDB0CE0" w14:textId="77777777" w:rsidTr="00C176C7">
        <w:trPr>
          <w:trHeight w:val="255"/>
          <w:jc w:val="center"/>
        </w:trPr>
        <w:tc>
          <w:tcPr>
            <w:tcW w:w="825" w:type="dxa"/>
            <w:vMerge/>
            <w:vAlign w:val="center"/>
            <w:hideMark/>
          </w:tcPr>
          <w:p w14:paraId="651FD17E" w14:textId="77777777" w:rsidR="00C176C7" w:rsidRPr="00C176C7" w:rsidRDefault="00C176C7" w:rsidP="00C176C7">
            <w:pPr>
              <w:jc w:val="center"/>
              <w:rPr>
                <w:sz w:val="18"/>
                <w:szCs w:val="18"/>
              </w:rPr>
            </w:pPr>
          </w:p>
        </w:tc>
        <w:tc>
          <w:tcPr>
            <w:tcW w:w="2195" w:type="dxa"/>
            <w:vMerge w:val="restart"/>
            <w:noWrap/>
            <w:vAlign w:val="center"/>
            <w:hideMark/>
          </w:tcPr>
          <w:p w14:paraId="10B4AE29"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7E8A1722"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12A6750E" w14:textId="77777777" w:rsidR="00C176C7" w:rsidRPr="00C176C7" w:rsidRDefault="00C176C7" w:rsidP="00C176C7">
            <w:pPr>
              <w:jc w:val="center"/>
              <w:rPr>
                <w:sz w:val="18"/>
                <w:szCs w:val="18"/>
              </w:rPr>
            </w:pPr>
            <w:r w:rsidRPr="00C176C7">
              <w:rPr>
                <w:sz w:val="18"/>
                <w:szCs w:val="18"/>
              </w:rPr>
              <w:t>511.48</w:t>
            </w:r>
          </w:p>
        </w:tc>
        <w:tc>
          <w:tcPr>
            <w:tcW w:w="826" w:type="dxa"/>
            <w:noWrap/>
            <w:vAlign w:val="center"/>
            <w:hideMark/>
          </w:tcPr>
          <w:p w14:paraId="16E55DC0"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784A430C" w14:textId="77777777" w:rsidR="00C176C7" w:rsidRPr="00C176C7" w:rsidRDefault="00C176C7" w:rsidP="00C176C7">
            <w:pPr>
              <w:jc w:val="center"/>
              <w:rPr>
                <w:sz w:val="18"/>
                <w:szCs w:val="18"/>
              </w:rPr>
            </w:pPr>
            <w:r w:rsidRPr="00C176C7">
              <w:rPr>
                <w:sz w:val="18"/>
                <w:szCs w:val="18"/>
              </w:rPr>
              <w:t>581.16</w:t>
            </w:r>
          </w:p>
        </w:tc>
        <w:tc>
          <w:tcPr>
            <w:tcW w:w="826" w:type="dxa"/>
            <w:noWrap/>
            <w:vAlign w:val="center"/>
            <w:hideMark/>
          </w:tcPr>
          <w:p w14:paraId="53FB1B52" w14:textId="77777777" w:rsidR="00C176C7" w:rsidRPr="00C176C7" w:rsidRDefault="00C176C7" w:rsidP="00C176C7">
            <w:pPr>
              <w:jc w:val="center"/>
              <w:rPr>
                <w:sz w:val="18"/>
                <w:szCs w:val="18"/>
              </w:rPr>
            </w:pPr>
            <w:r w:rsidRPr="00C176C7">
              <w:rPr>
                <w:sz w:val="18"/>
                <w:szCs w:val="18"/>
              </w:rPr>
              <w:t>6.38</w:t>
            </w:r>
          </w:p>
        </w:tc>
        <w:tc>
          <w:tcPr>
            <w:tcW w:w="826" w:type="dxa"/>
            <w:noWrap/>
            <w:vAlign w:val="center"/>
            <w:hideMark/>
          </w:tcPr>
          <w:p w14:paraId="6353EB4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57628D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1096100" w14:textId="77777777" w:rsidR="00C176C7" w:rsidRPr="00C176C7" w:rsidRDefault="00C176C7" w:rsidP="00C176C7">
            <w:pPr>
              <w:jc w:val="center"/>
              <w:rPr>
                <w:sz w:val="18"/>
                <w:szCs w:val="18"/>
              </w:rPr>
            </w:pPr>
            <w:r w:rsidRPr="00C176C7">
              <w:rPr>
                <w:sz w:val="18"/>
                <w:szCs w:val="18"/>
              </w:rPr>
              <w:t>581.16</w:t>
            </w:r>
          </w:p>
        </w:tc>
      </w:tr>
      <w:tr w:rsidR="00C176C7" w:rsidRPr="00C176C7" w14:paraId="5457FA02" w14:textId="77777777" w:rsidTr="00C176C7">
        <w:trPr>
          <w:trHeight w:val="255"/>
          <w:jc w:val="center"/>
        </w:trPr>
        <w:tc>
          <w:tcPr>
            <w:tcW w:w="825" w:type="dxa"/>
            <w:vMerge/>
            <w:vAlign w:val="center"/>
            <w:hideMark/>
          </w:tcPr>
          <w:p w14:paraId="3189B8FB" w14:textId="77777777" w:rsidR="00C176C7" w:rsidRPr="00C176C7" w:rsidRDefault="00C176C7" w:rsidP="00C176C7">
            <w:pPr>
              <w:jc w:val="center"/>
              <w:rPr>
                <w:sz w:val="18"/>
                <w:szCs w:val="18"/>
              </w:rPr>
            </w:pPr>
          </w:p>
        </w:tc>
        <w:tc>
          <w:tcPr>
            <w:tcW w:w="2195" w:type="dxa"/>
            <w:vMerge/>
            <w:vAlign w:val="center"/>
            <w:hideMark/>
          </w:tcPr>
          <w:p w14:paraId="0B8A333A" w14:textId="77777777" w:rsidR="00C176C7" w:rsidRPr="00C176C7" w:rsidRDefault="00C176C7" w:rsidP="00C176C7">
            <w:pPr>
              <w:jc w:val="center"/>
              <w:rPr>
                <w:sz w:val="18"/>
                <w:szCs w:val="18"/>
              </w:rPr>
            </w:pPr>
          </w:p>
        </w:tc>
        <w:tc>
          <w:tcPr>
            <w:tcW w:w="826" w:type="dxa"/>
            <w:noWrap/>
            <w:vAlign w:val="center"/>
            <w:hideMark/>
          </w:tcPr>
          <w:p w14:paraId="4FDBFAD5"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45329126" w14:textId="77777777" w:rsidR="00C176C7" w:rsidRPr="00C176C7" w:rsidRDefault="00C176C7" w:rsidP="00C176C7">
            <w:pPr>
              <w:jc w:val="center"/>
              <w:rPr>
                <w:sz w:val="18"/>
                <w:szCs w:val="18"/>
              </w:rPr>
            </w:pPr>
            <w:r w:rsidRPr="00C176C7">
              <w:rPr>
                <w:sz w:val="18"/>
                <w:szCs w:val="18"/>
              </w:rPr>
              <w:t>512.44</w:t>
            </w:r>
          </w:p>
        </w:tc>
        <w:tc>
          <w:tcPr>
            <w:tcW w:w="826" w:type="dxa"/>
            <w:noWrap/>
            <w:vAlign w:val="center"/>
            <w:hideMark/>
          </w:tcPr>
          <w:p w14:paraId="3FF73B7E"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0AB21EB4" w14:textId="77777777" w:rsidR="00C176C7" w:rsidRPr="00C176C7" w:rsidRDefault="00C176C7" w:rsidP="00C176C7">
            <w:pPr>
              <w:jc w:val="center"/>
              <w:rPr>
                <w:sz w:val="18"/>
                <w:szCs w:val="18"/>
              </w:rPr>
            </w:pPr>
            <w:r w:rsidRPr="00C176C7">
              <w:rPr>
                <w:sz w:val="18"/>
                <w:szCs w:val="18"/>
              </w:rPr>
              <w:t>588.03</w:t>
            </w:r>
          </w:p>
        </w:tc>
        <w:tc>
          <w:tcPr>
            <w:tcW w:w="826" w:type="dxa"/>
            <w:noWrap/>
            <w:vAlign w:val="center"/>
            <w:hideMark/>
          </w:tcPr>
          <w:p w14:paraId="6E508F44" w14:textId="77777777" w:rsidR="00C176C7" w:rsidRPr="00C176C7" w:rsidRDefault="00C176C7" w:rsidP="00C176C7">
            <w:pPr>
              <w:jc w:val="center"/>
              <w:rPr>
                <w:sz w:val="18"/>
                <w:szCs w:val="18"/>
              </w:rPr>
            </w:pPr>
            <w:r w:rsidRPr="00C176C7">
              <w:rPr>
                <w:sz w:val="18"/>
                <w:szCs w:val="18"/>
              </w:rPr>
              <w:t>6.44</w:t>
            </w:r>
          </w:p>
        </w:tc>
        <w:tc>
          <w:tcPr>
            <w:tcW w:w="826" w:type="dxa"/>
            <w:noWrap/>
            <w:vAlign w:val="center"/>
            <w:hideMark/>
          </w:tcPr>
          <w:p w14:paraId="2395268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BF3E89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72E3FF2" w14:textId="77777777" w:rsidR="00C176C7" w:rsidRPr="00C176C7" w:rsidRDefault="00C176C7" w:rsidP="00C176C7">
            <w:pPr>
              <w:jc w:val="center"/>
              <w:rPr>
                <w:sz w:val="18"/>
                <w:szCs w:val="18"/>
              </w:rPr>
            </w:pPr>
            <w:r w:rsidRPr="00C176C7">
              <w:rPr>
                <w:sz w:val="18"/>
                <w:szCs w:val="18"/>
              </w:rPr>
              <w:t>588.03</w:t>
            </w:r>
          </w:p>
        </w:tc>
      </w:tr>
      <w:tr w:rsidR="00C176C7" w:rsidRPr="00C176C7" w14:paraId="7E821BB0" w14:textId="77777777" w:rsidTr="00C176C7">
        <w:trPr>
          <w:trHeight w:val="255"/>
          <w:jc w:val="center"/>
        </w:trPr>
        <w:tc>
          <w:tcPr>
            <w:tcW w:w="825" w:type="dxa"/>
            <w:vMerge w:val="restart"/>
            <w:noWrap/>
            <w:vAlign w:val="center"/>
            <w:hideMark/>
          </w:tcPr>
          <w:p w14:paraId="4E1F096D" w14:textId="77777777" w:rsidR="00C176C7" w:rsidRPr="00C176C7" w:rsidRDefault="00C176C7" w:rsidP="00C176C7">
            <w:pPr>
              <w:jc w:val="center"/>
              <w:rPr>
                <w:sz w:val="18"/>
                <w:szCs w:val="18"/>
              </w:rPr>
            </w:pPr>
            <w:r w:rsidRPr="00C176C7">
              <w:rPr>
                <w:sz w:val="18"/>
                <w:szCs w:val="18"/>
              </w:rPr>
              <w:t>JHT5</w:t>
            </w:r>
          </w:p>
        </w:tc>
        <w:tc>
          <w:tcPr>
            <w:tcW w:w="2195" w:type="dxa"/>
            <w:vMerge w:val="restart"/>
            <w:noWrap/>
            <w:vAlign w:val="center"/>
            <w:hideMark/>
          </w:tcPr>
          <w:p w14:paraId="17B96741"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3EBAD51F"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08EDC0F" w14:textId="77777777" w:rsidR="00C176C7" w:rsidRPr="00C176C7" w:rsidRDefault="00C176C7" w:rsidP="00C176C7">
            <w:pPr>
              <w:jc w:val="center"/>
              <w:rPr>
                <w:sz w:val="18"/>
                <w:szCs w:val="18"/>
              </w:rPr>
            </w:pPr>
            <w:r w:rsidRPr="00C176C7">
              <w:rPr>
                <w:sz w:val="18"/>
                <w:szCs w:val="18"/>
              </w:rPr>
              <w:t>485.43</w:t>
            </w:r>
          </w:p>
        </w:tc>
        <w:tc>
          <w:tcPr>
            <w:tcW w:w="826" w:type="dxa"/>
            <w:noWrap/>
            <w:vAlign w:val="center"/>
            <w:hideMark/>
          </w:tcPr>
          <w:p w14:paraId="239CDE1A" w14:textId="77777777" w:rsidR="00C176C7" w:rsidRPr="00C176C7" w:rsidRDefault="00C176C7" w:rsidP="00C176C7">
            <w:pPr>
              <w:jc w:val="center"/>
              <w:rPr>
                <w:sz w:val="18"/>
                <w:szCs w:val="18"/>
              </w:rPr>
            </w:pPr>
            <w:r w:rsidRPr="00C176C7">
              <w:rPr>
                <w:sz w:val="18"/>
                <w:szCs w:val="18"/>
              </w:rPr>
              <w:t>555.01</w:t>
            </w:r>
          </w:p>
        </w:tc>
        <w:tc>
          <w:tcPr>
            <w:tcW w:w="826" w:type="dxa"/>
            <w:noWrap/>
            <w:vAlign w:val="center"/>
            <w:hideMark/>
          </w:tcPr>
          <w:p w14:paraId="54015D31" w14:textId="77777777" w:rsidR="00C176C7" w:rsidRPr="00C176C7" w:rsidRDefault="00C176C7" w:rsidP="00C176C7">
            <w:pPr>
              <w:jc w:val="center"/>
              <w:rPr>
                <w:sz w:val="18"/>
                <w:szCs w:val="18"/>
              </w:rPr>
            </w:pPr>
            <w:r w:rsidRPr="00C176C7">
              <w:rPr>
                <w:sz w:val="18"/>
                <w:szCs w:val="18"/>
              </w:rPr>
              <w:t>640.34</w:t>
            </w:r>
          </w:p>
        </w:tc>
        <w:tc>
          <w:tcPr>
            <w:tcW w:w="826" w:type="dxa"/>
            <w:noWrap/>
            <w:vAlign w:val="center"/>
            <w:hideMark/>
          </w:tcPr>
          <w:p w14:paraId="53610128" w14:textId="77777777" w:rsidR="00C176C7" w:rsidRPr="00C176C7" w:rsidRDefault="00C176C7" w:rsidP="00C176C7">
            <w:pPr>
              <w:jc w:val="center"/>
              <w:rPr>
                <w:sz w:val="18"/>
                <w:szCs w:val="18"/>
              </w:rPr>
            </w:pPr>
            <w:r w:rsidRPr="00C176C7">
              <w:rPr>
                <w:sz w:val="18"/>
                <w:szCs w:val="18"/>
              </w:rPr>
              <w:t>7.29</w:t>
            </w:r>
          </w:p>
        </w:tc>
        <w:tc>
          <w:tcPr>
            <w:tcW w:w="826" w:type="dxa"/>
            <w:noWrap/>
            <w:vAlign w:val="center"/>
            <w:hideMark/>
          </w:tcPr>
          <w:p w14:paraId="4B764C00"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44E6821"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EFD8272" w14:textId="77777777" w:rsidR="00C176C7" w:rsidRPr="00C176C7" w:rsidRDefault="00C176C7" w:rsidP="00C176C7">
            <w:pPr>
              <w:jc w:val="center"/>
              <w:rPr>
                <w:sz w:val="18"/>
                <w:szCs w:val="18"/>
              </w:rPr>
            </w:pPr>
            <w:r w:rsidRPr="00C176C7">
              <w:rPr>
                <w:sz w:val="18"/>
                <w:szCs w:val="18"/>
              </w:rPr>
              <w:t>682.85</w:t>
            </w:r>
          </w:p>
        </w:tc>
      </w:tr>
      <w:tr w:rsidR="00C176C7" w:rsidRPr="00C176C7" w14:paraId="65CD7229" w14:textId="77777777" w:rsidTr="00C176C7">
        <w:trPr>
          <w:trHeight w:val="255"/>
          <w:jc w:val="center"/>
        </w:trPr>
        <w:tc>
          <w:tcPr>
            <w:tcW w:w="825" w:type="dxa"/>
            <w:vMerge/>
            <w:vAlign w:val="center"/>
            <w:hideMark/>
          </w:tcPr>
          <w:p w14:paraId="606D2BB1" w14:textId="77777777" w:rsidR="00C176C7" w:rsidRPr="00C176C7" w:rsidRDefault="00C176C7" w:rsidP="00C176C7">
            <w:pPr>
              <w:jc w:val="center"/>
              <w:rPr>
                <w:sz w:val="18"/>
                <w:szCs w:val="18"/>
              </w:rPr>
            </w:pPr>
          </w:p>
        </w:tc>
        <w:tc>
          <w:tcPr>
            <w:tcW w:w="2195" w:type="dxa"/>
            <w:vMerge/>
            <w:vAlign w:val="center"/>
            <w:hideMark/>
          </w:tcPr>
          <w:p w14:paraId="57320FC6" w14:textId="77777777" w:rsidR="00C176C7" w:rsidRPr="00C176C7" w:rsidRDefault="00C176C7" w:rsidP="00C176C7">
            <w:pPr>
              <w:jc w:val="center"/>
              <w:rPr>
                <w:sz w:val="18"/>
                <w:szCs w:val="18"/>
              </w:rPr>
            </w:pPr>
          </w:p>
        </w:tc>
        <w:tc>
          <w:tcPr>
            <w:tcW w:w="826" w:type="dxa"/>
            <w:noWrap/>
            <w:vAlign w:val="center"/>
            <w:hideMark/>
          </w:tcPr>
          <w:p w14:paraId="3693FD0A"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65F47DD" w14:textId="77777777" w:rsidR="00C176C7" w:rsidRPr="00C176C7" w:rsidRDefault="00C176C7" w:rsidP="00C176C7">
            <w:pPr>
              <w:jc w:val="center"/>
              <w:rPr>
                <w:sz w:val="18"/>
                <w:szCs w:val="18"/>
              </w:rPr>
            </w:pPr>
            <w:r w:rsidRPr="00C176C7">
              <w:rPr>
                <w:sz w:val="18"/>
                <w:szCs w:val="18"/>
              </w:rPr>
              <w:t>486.58</w:t>
            </w:r>
          </w:p>
        </w:tc>
        <w:tc>
          <w:tcPr>
            <w:tcW w:w="826" w:type="dxa"/>
            <w:noWrap/>
            <w:vAlign w:val="center"/>
            <w:hideMark/>
          </w:tcPr>
          <w:p w14:paraId="7054E451" w14:textId="77777777" w:rsidR="00C176C7" w:rsidRPr="00C176C7" w:rsidRDefault="00C176C7" w:rsidP="00C176C7">
            <w:pPr>
              <w:jc w:val="center"/>
              <w:rPr>
                <w:sz w:val="18"/>
                <w:szCs w:val="18"/>
              </w:rPr>
            </w:pPr>
            <w:r w:rsidRPr="00C176C7">
              <w:rPr>
                <w:sz w:val="18"/>
                <w:szCs w:val="18"/>
              </w:rPr>
              <w:t>554.00</w:t>
            </w:r>
          </w:p>
        </w:tc>
        <w:tc>
          <w:tcPr>
            <w:tcW w:w="826" w:type="dxa"/>
            <w:noWrap/>
            <w:vAlign w:val="center"/>
            <w:hideMark/>
          </w:tcPr>
          <w:p w14:paraId="03C7DB02" w14:textId="77777777" w:rsidR="00C176C7" w:rsidRPr="00C176C7" w:rsidRDefault="00C176C7" w:rsidP="00C176C7">
            <w:pPr>
              <w:jc w:val="center"/>
              <w:rPr>
                <w:sz w:val="18"/>
                <w:szCs w:val="18"/>
              </w:rPr>
            </w:pPr>
            <w:r w:rsidRPr="00C176C7">
              <w:rPr>
                <w:sz w:val="18"/>
                <w:szCs w:val="18"/>
              </w:rPr>
              <w:t>655.10</w:t>
            </w:r>
          </w:p>
        </w:tc>
        <w:tc>
          <w:tcPr>
            <w:tcW w:w="826" w:type="dxa"/>
            <w:noWrap/>
            <w:vAlign w:val="center"/>
            <w:hideMark/>
          </w:tcPr>
          <w:p w14:paraId="25299EA4" w14:textId="77777777" w:rsidR="00C176C7" w:rsidRPr="00C176C7" w:rsidRDefault="00C176C7" w:rsidP="00C176C7">
            <w:pPr>
              <w:jc w:val="center"/>
              <w:rPr>
                <w:sz w:val="18"/>
                <w:szCs w:val="18"/>
              </w:rPr>
            </w:pPr>
            <w:r w:rsidRPr="00C176C7">
              <w:rPr>
                <w:sz w:val="18"/>
                <w:szCs w:val="18"/>
              </w:rPr>
              <w:t>7.93</w:t>
            </w:r>
          </w:p>
        </w:tc>
        <w:tc>
          <w:tcPr>
            <w:tcW w:w="826" w:type="dxa"/>
            <w:noWrap/>
            <w:vAlign w:val="center"/>
            <w:hideMark/>
          </w:tcPr>
          <w:p w14:paraId="48B7B4EC"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4AA4962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7223163" w14:textId="77777777" w:rsidR="00C176C7" w:rsidRPr="00C176C7" w:rsidRDefault="00C176C7" w:rsidP="00C176C7">
            <w:pPr>
              <w:jc w:val="center"/>
              <w:rPr>
                <w:sz w:val="18"/>
                <w:szCs w:val="18"/>
              </w:rPr>
            </w:pPr>
            <w:r w:rsidRPr="00C176C7">
              <w:rPr>
                <w:sz w:val="18"/>
                <w:szCs w:val="18"/>
              </w:rPr>
              <w:t>699.28</w:t>
            </w:r>
          </w:p>
        </w:tc>
      </w:tr>
      <w:tr w:rsidR="00C176C7" w:rsidRPr="00C176C7" w14:paraId="13B9DD4A" w14:textId="77777777" w:rsidTr="00C176C7">
        <w:trPr>
          <w:trHeight w:val="255"/>
          <w:jc w:val="center"/>
        </w:trPr>
        <w:tc>
          <w:tcPr>
            <w:tcW w:w="825" w:type="dxa"/>
            <w:vMerge/>
            <w:vAlign w:val="center"/>
            <w:hideMark/>
          </w:tcPr>
          <w:p w14:paraId="15A18EE0" w14:textId="77777777" w:rsidR="00C176C7" w:rsidRPr="00C176C7" w:rsidRDefault="00C176C7" w:rsidP="00C176C7">
            <w:pPr>
              <w:jc w:val="center"/>
              <w:rPr>
                <w:sz w:val="18"/>
                <w:szCs w:val="18"/>
              </w:rPr>
            </w:pPr>
          </w:p>
        </w:tc>
        <w:tc>
          <w:tcPr>
            <w:tcW w:w="2195" w:type="dxa"/>
            <w:vMerge w:val="restart"/>
            <w:noWrap/>
            <w:vAlign w:val="center"/>
            <w:hideMark/>
          </w:tcPr>
          <w:p w14:paraId="71F2E424"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0E271ED6"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DD69EA2" w14:textId="77777777" w:rsidR="00C176C7" w:rsidRPr="00C176C7" w:rsidRDefault="00C176C7" w:rsidP="00C176C7">
            <w:pPr>
              <w:jc w:val="center"/>
              <w:rPr>
                <w:sz w:val="18"/>
                <w:szCs w:val="18"/>
              </w:rPr>
            </w:pPr>
            <w:r w:rsidRPr="00C176C7">
              <w:rPr>
                <w:sz w:val="18"/>
                <w:szCs w:val="18"/>
              </w:rPr>
              <w:t>485.43</w:t>
            </w:r>
          </w:p>
        </w:tc>
        <w:tc>
          <w:tcPr>
            <w:tcW w:w="826" w:type="dxa"/>
            <w:noWrap/>
            <w:vAlign w:val="center"/>
            <w:hideMark/>
          </w:tcPr>
          <w:p w14:paraId="7D906ABD" w14:textId="77777777" w:rsidR="00C176C7" w:rsidRPr="00C176C7" w:rsidRDefault="00C176C7" w:rsidP="00C176C7">
            <w:pPr>
              <w:jc w:val="center"/>
              <w:rPr>
                <w:sz w:val="18"/>
                <w:szCs w:val="18"/>
              </w:rPr>
            </w:pPr>
            <w:r w:rsidRPr="00C176C7">
              <w:rPr>
                <w:sz w:val="18"/>
                <w:szCs w:val="18"/>
              </w:rPr>
              <w:t>548.12</w:t>
            </w:r>
          </w:p>
        </w:tc>
        <w:tc>
          <w:tcPr>
            <w:tcW w:w="826" w:type="dxa"/>
            <w:noWrap/>
            <w:vAlign w:val="center"/>
            <w:hideMark/>
          </w:tcPr>
          <w:p w14:paraId="285BD637" w14:textId="77777777" w:rsidR="00C176C7" w:rsidRPr="00C176C7" w:rsidRDefault="00C176C7" w:rsidP="00C176C7">
            <w:pPr>
              <w:jc w:val="center"/>
              <w:rPr>
                <w:sz w:val="18"/>
                <w:szCs w:val="18"/>
              </w:rPr>
            </w:pPr>
            <w:r w:rsidRPr="00C176C7">
              <w:rPr>
                <w:sz w:val="18"/>
                <w:szCs w:val="18"/>
              </w:rPr>
              <w:t>655.10</w:t>
            </w:r>
          </w:p>
        </w:tc>
        <w:tc>
          <w:tcPr>
            <w:tcW w:w="826" w:type="dxa"/>
            <w:noWrap/>
            <w:vAlign w:val="center"/>
            <w:hideMark/>
          </w:tcPr>
          <w:p w14:paraId="6635B1B4" w14:textId="77777777" w:rsidR="00C176C7" w:rsidRPr="00C176C7" w:rsidRDefault="00C176C7" w:rsidP="00C176C7">
            <w:pPr>
              <w:jc w:val="center"/>
              <w:rPr>
                <w:sz w:val="18"/>
                <w:szCs w:val="18"/>
              </w:rPr>
            </w:pPr>
            <w:r w:rsidRPr="00C176C7">
              <w:rPr>
                <w:sz w:val="18"/>
                <w:szCs w:val="18"/>
              </w:rPr>
              <w:t>7.94</w:t>
            </w:r>
          </w:p>
        </w:tc>
        <w:tc>
          <w:tcPr>
            <w:tcW w:w="826" w:type="dxa"/>
            <w:noWrap/>
            <w:vAlign w:val="center"/>
            <w:hideMark/>
          </w:tcPr>
          <w:p w14:paraId="34EF294C"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56101975"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2AD76F8" w14:textId="77777777" w:rsidR="00C176C7" w:rsidRPr="00C176C7" w:rsidRDefault="00C176C7" w:rsidP="00C176C7">
            <w:pPr>
              <w:jc w:val="center"/>
              <w:rPr>
                <w:sz w:val="18"/>
                <w:szCs w:val="18"/>
              </w:rPr>
            </w:pPr>
            <w:r w:rsidRPr="00C176C7">
              <w:rPr>
                <w:sz w:val="18"/>
                <w:szCs w:val="18"/>
              </w:rPr>
              <w:t>699.78</w:t>
            </w:r>
          </w:p>
        </w:tc>
      </w:tr>
      <w:tr w:rsidR="00C176C7" w:rsidRPr="00C176C7" w14:paraId="5B831639" w14:textId="77777777" w:rsidTr="00C176C7">
        <w:trPr>
          <w:trHeight w:val="255"/>
          <w:jc w:val="center"/>
        </w:trPr>
        <w:tc>
          <w:tcPr>
            <w:tcW w:w="825" w:type="dxa"/>
            <w:vMerge/>
            <w:vAlign w:val="center"/>
            <w:hideMark/>
          </w:tcPr>
          <w:p w14:paraId="5C6B2783" w14:textId="77777777" w:rsidR="00C176C7" w:rsidRPr="00C176C7" w:rsidRDefault="00C176C7" w:rsidP="00C176C7">
            <w:pPr>
              <w:jc w:val="center"/>
              <w:rPr>
                <w:sz w:val="18"/>
                <w:szCs w:val="18"/>
              </w:rPr>
            </w:pPr>
          </w:p>
        </w:tc>
        <w:tc>
          <w:tcPr>
            <w:tcW w:w="2195" w:type="dxa"/>
            <w:vMerge/>
            <w:vAlign w:val="center"/>
            <w:hideMark/>
          </w:tcPr>
          <w:p w14:paraId="15D7BF4F" w14:textId="77777777" w:rsidR="00C176C7" w:rsidRPr="00C176C7" w:rsidRDefault="00C176C7" w:rsidP="00C176C7">
            <w:pPr>
              <w:jc w:val="center"/>
              <w:rPr>
                <w:sz w:val="18"/>
                <w:szCs w:val="18"/>
              </w:rPr>
            </w:pPr>
          </w:p>
        </w:tc>
        <w:tc>
          <w:tcPr>
            <w:tcW w:w="826" w:type="dxa"/>
            <w:noWrap/>
            <w:vAlign w:val="center"/>
            <w:hideMark/>
          </w:tcPr>
          <w:p w14:paraId="10D2F0B3"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0768C2F2" w14:textId="77777777" w:rsidR="00C176C7" w:rsidRPr="00C176C7" w:rsidRDefault="00C176C7" w:rsidP="00C176C7">
            <w:pPr>
              <w:jc w:val="center"/>
              <w:rPr>
                <w:sz w:val="18"/>
                <w:szCs w:val="18"/>
              </w:rPr>
            </w:pPr>
            <w:r w:rsidRPr="00C176C7">
              <w:rPr>
                <w:sz w:val="18"/>
                <w:szCs w:val="18"/>
              </w:rPr>
              <w:t>486.58</w:t>
            </w:r>
          </w:p>
        </w:tc>
        <w:tc>
          <w:tcPr>
            <w:tcW w:w="826" w:type="dxa"/>
            <w:noWrap/>
            <w:vAlign w:val="center"/>
            <w:hideMark/>
          </w:tcPr>
          <w:p w14:paraId="590B6F11" w14:textId="77777777" w:rsidR="00C176C7" w:rsidRPr="00C176C7" w:rsidRDefault="00C176C7" w:rsidP="00C176C7">
            <w:pPr>
              <w:jc w:val="center"/>
              <w:rPr>
                <w:sz w:val="18"/>
                <w:szCs w:val="18"/>
              </w:rPr>
            </w:pPr>
            <w:r w:rsidRPr="00C176C7">
              <w:rPr>
                <w:sz w:val="18"/>
                <w:szCs w:val="18"/>
              </w:rPr>
              <w:t>549.11</w:t>
            </w:r>
          </w:p>
        </w:tc>
        <w:tc>
          <w:tcPr>
            <w:tcW w:w="826" w:type="dxa"/>
            <w:noWrap/>
            <w:vAlign w:val="center"/>
            <w:hideMark/>
          </w:tcPr>
          <w:p w14:paraId="26B0BF03" w14:textId="77777777" w:rsidR="00C176C7" w:rsidRPr="00C176C7" w:rsidRDefault="00C176C7" w:rsidP="00C176C7">
            <w:pPr>
              <w:jc w:val="center"/>
              <w:rPr>
                <w:sz w:val="18"/>
                <w:szCs w:val="18"/>
              </w:rPr>
            </w:pPr>
            <w:r w:rsidRPr="00C176C7">
              <w:rPr>
                <w:sz w:val="18"/>
                <w:szCs w:val="18"/>
              </w:rPr>
              <w:t>640.24</w:t>
            </w:r>
          </w:p>
        </w:tc>
        <w:tc>
          <w:tcPr>
            <w:tcW w:w="826" w:type="dxa"/>
            <w:noWrap/>
            <w:vAlign w:val="center"/>
            <w:hideMark/>
          </w:tcPr>
          <w:p w14:paraId="659C95C7" w14:textId="77777777" w:rsidR="00C176C7" w:rsidRPr="00C176C7" w:rsidRDefault="00C176C7" w:rsidP="00C176C7">
            <w:pPr>
              <w:jc w:val="center"/>
              <w:rPr>
                <w:sz w:val="18"/>
                <w:szCs w:val="18"/>
              </w:rPr>
            </w:pPr>
            <w:r w:rsidRPr="00C176C7">
              <w:rPr>
                <w:sz w:val="18"/>
                <w:szCs w:val="18"/>
              </w:rPr>
              <w:t>7.3</w:t>
            </w:r>
          </w:p>
        </w:tc>
        <w:tc>
          <w:tcPr>
            <w:tcW w:w="826" w:type="dxa"/>
            <w:noWrap/>
            <w:vAlign w:val="center"/>
            <w:hideMark/>
          </w:tcPr>
          <w:p w14:paraId="432ADC45"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5E5108E6"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5CF447B" w14:textId="77777777" w:rsidR="00C176C7" w:rsidRPr="00C176C7" w:rsidRDefault="00C176C7" w:rsidP="00C176C7">
            <w:pPr>
              <w:jc w:val="center"/>
              <w:rPr>
                <w:sz w:val="18"/>
                <w:szCs w:val="18"/>
              </w:rPr>
            </w:pPr>
            <w:r w:rsidRPr="00C176C7">
              <w:rPr>
                <w:sz w:val="18"/>
                <w:szCs w:val="18"/>
              </w:rPr>
              <w:t>683.41</w:t>
            </w:r>
          </w:p>
        </w:tc>
      </w:tr>
      <w:tr w:rsidR="00C176C7" w:rsidRPr="00C176C7" w14:paraId="2BB4E8BF" w14:textId="77777777" w:rsidTr="00C176C7">
        <w:trPr>
          <w:trHeight w:val="255"/>
          <w:jc w:val="center"/>
        </w:trPr>
        <w:tc>
          <w:tcPr>
            <w:tcW w:w="825" w:type="dxa"/>
            <w:vMerge/>
            <w:vAlign w:val="center"/>
            <w:hideMark/>
          </w:tcPr>
          <w:p w14:paraId="4EF865FE" w14:textId="77777777" w:rsidR="00C176C7" w:rsidRPr="00C176C7" w:rsidRDefault="00C176C7" w:rsidP="00C176C7">
            <w:pPr>
              <w:jc w:val="center"/>
              <w:rPr>
                <w:sz w:val="18"/>
                <w:szCs w:val="18"/>
              </w:rPr>
            </w:pPr>
          </w:p>
        </w:tc>
        <w:tc>
          <w:tcPr>
            <w:tcW w:w="2195" w:type="dxa"/>
            <w:vMerge w:val="restart"/>
            <w:noWrap/>
            <w:vAlign w:val="center"/>
            <w:hideMark/>
          </w:tcPr>
          <w:p w14:paraId="2A6DA095"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4AB64FC4"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4F1EF1A9" w14:textId="77777777" w:rsidR="00C176C7" w:rsidRPr="00C176C7" w:rsidRDefault="00C176C7" w:rsidP="00C176C7">
            <w:pPr>
              <w:jc w:val="center"/>
              <w:rPr>
                <w:sz w:val="18"/>
                <w:szCs w:val="18"/>
              </w:rPr>
            </w:pPr>
            <w:r w:rsidRPr="00C176C7">
              <w:rPr>
                <w:sz w:val="18"/>
                <w:szCs w:val="18"/>
              </w:rPr>
              <w:t>485.43</w:t>
            </w:r>
          </w:p>
        </w:tc>
        <w:tc>
          <w:tcPr>
            <w:tcW w:w="826" w:type="dxa"/>
            <w:noWrap/>
            <w:vAlign w:val="center"/>
            <w:hideMark/>
          </w:tcPr>
          <w:p w14:paraId="7129C9F7" w14:textId="77777777" w:rsidR="00C176C7" w:rsidRPr="00C176C7" w:rsidRDefault="00C176C7" w:rsidP="00C176C7">
            <w:pPr>
              <w:jc w:val="center"/>
              <w:rPr>
                <w:sz w:val="18"/>
                <w:szCs w:val="18"/>
              </w:rPr>
            </w:pPr>
            <w:r w:rsidRPr="00C176C7">
              <w:rPr>
                <w:sz w:val="18"/>
                <w:szCs w:val="18"/>
              </w:rPr>
              <w:t>548.12</w:t>
            </w:r>
          </w:p>
        </w:tc>
        <w:tc>
          <w:tcPr>
            <w:tcW w:w="826" w:type="dxa"/>
            <w:noWrap/>
            <w:vAlign w:val="center"/>
            <w:hideMark/>
          </w:tcPr>
          <w:p w14:paraId="6B36064F" w14:textId="77777777" w:rsidR="00C176C7" w:rsidRPr="00C176C7" w:rsidRDefault="00C176C7" w:rsidP="00C176C7">
            <w:pPr>
              <w:jc w:val="center"/>
              <w:rPr>
                <w:sz w:val="18"/>
                <w:szCs w:val="18"/>
              </w:rPr>
            </w:pPr>
            <w:r w:rsidRPr="00C176C7">
              <w:rPr>
                <w:sz w:val="18"/>
                <w:szCs w:val="18"/>
              </w:rPr>
              <w:t>479.20</w:t>
            </w:r>
          </w:p>
        </w:tc>
        <w:tc>
          <w:tcPr>
            <w:tcW w:w="826" w:type="dxa"/>
            <w:noWrap/>
            <w:vAlign w:val="center"/>
            <w:hideMark/>
          </w:tcPr>
          <w:p w14:paraId="129CEF07" w14:textId="77777777" w:rsidR="00C176C7" w:rsidRPr="00C176C7" w:rsidRDefault="00C176C7" w:rsidP="00C176C7">
            <w:pPr>
              <w:jc w:val="center"/>
              <w:rPr>
                <w:sz w:val="18"/>
                <w:szCs w:val="18"/>
              </w:rPr>
            </w:pPr>
            <w:r w:rsidRPr="00C176C7">
              <w:rPr>
                <w:sz w:val="18"/>
                <w:szCs w:val="18"/>
              </w:rPr>
              <w:t>15.11</w:t>
            </w:r>
          </w:p>
        </w:tc>
        <w:tc>
          <w:tcPr>
            <w:tcW w:w="826" w:type="dxa"/>
            <w:noWrap/>
            <w:vAlign w:val="center"/>
            <w:hideMark/>
          </w:tcPr>
          <w:p w14:paraId="298A896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2C7090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8B2BACB" w14:textId="77777777" w:rsidR="00C176C7" w:rsidRPr="00C176C7" w:rsidRDefault="00C176C7" w:rsidP="00C176C7">
            <w:pPr>
              <w:jc w:val="center"/>
              <w:rPr>
                <w:sz w:val="18"/>
                <w:szCs w:val="18"/>
              </w:rPr>
            </w:pPr>
            <w:r w:rsidRPr="00C176C7">
              <w:rPr>
                <w:sz w:val="18"/>
                <w:szCs w:val="18"/>
              </w:rPr>
              <w:t>479.20</w:t>
            </w:r>
          </w:p>
        </w:tc>
      </w:tr>
      <w:tr w:rsidR="00C176C7" w:rsidRPr="00C176C7" w14:paraId="6A14B81E" w14:textId="77777777" w:rsidTr="00C176C7">
        <w:trPr>
          <w:trHeight w:val="255"/>
          <w:jc w:val="center"/>
        </w:trPr>
        <w:tc>
          <w:tcPr>
            <w:tcW w:w="825" w:type="dxa"/>
            <w:vMerge/>
            <w:vAlign w:val="center"/>
            <w:hideMark/>
          </w:tcPr>
          <w:p w14:paraId="5651A98C" w14:textId="77777777" w:rsidR="00C176C7" w:rsidRPr="00C176C7" w:rsidRDefault="00C176C7" w:rsidP="00C176C7">
            <w:pPr>
              <w:jc w:val="center"/>
              <w:rPr>
                <w:sz w:val="18"/>
                <w:szCs w:val="18"/>
              </w:rPr>
            </w:pPr>
          </w:p>
        </w:tc>
        <w:tc>
          <w:tcPr>
            <w:tcW w:w="2195" w:type="dxa"/>
            <w:vMerge/>
            <w:vAlign w:val="center"/>
            <w:hideMark/>
          </w:tcPr>
          <w:p w14:paraId="15E2489D" w14:textId="77777777" w:rsidR="00C176C7" w:rsidRPr="00C176C7" w:rsidRDefault="00C176C7" w:rsidP="00C176C7">
            <w:pPr>
              <w:jc w:val="center"/>
              <w:rPr>
                <w:sz w:val="18"/>
                <w:szCs w:val="18"/>
              </w:rPr>
            </w:pPr>
          </w:p>
        </w:tc>
        <w:tc>
          <w:tcPr>
            <w:tcW w:w="826" w:type="dxa"/>
            <w:noWrap/>
            <w:vAlign w:val="center"/>
            <w:hideMark/>
          </w:tcPr>
          <w:p w14:paraId="25085FF7"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4D5651A9" w14:textId="77777777" w:rsidR="00C176C7" w:rsidRPr="00C176C7" w:rsidRDefault="00C176C7" w:rsidP="00C176C7">
            <w:pPr>
              <w:jc w:val="center"/>
              <w:rPr>
                <w:sz w:val="18"/>
                <w:szCs w:val="18"/>
              </w:rPr>
            </w:pPr>
            <w:r w:rsidRPr="00C176C7">
              <w:rPr>
                <w:sz w:val="18"/>
                <w:szCs w:val="18"/>
              </w:rPr>
              <w:t>486.58</w:t>
            </w:r>
          </w:p>
        </w:tc>
        <w:tc>
          <w:tcPr>
            <w:tcW w:w="826" w:type="dxa"/>
            <w:noWrap/>
            <w:vAlign w:val="center"/>
            <w:hideMark/>
          </w:tcPr>
          <w:p w14:paraId="03878C73" w14:textId="77777777" w:rsidR="00C176C7" w:rsidRPr="00C176C7" w:rsidRDefault="00C176C7" w:rsidP="00C176C7">
            <w:pPr>
              <w:jc w:val="center"/>
              <w:rPr>
                <w:sz w:val="18"/>
                <w:szCs w:val="18"/>
              </w:rPr>
            </w:pPr>
            <w:r w:rsidRPr="00C176C7">
              <w:rPr>
                <w:sz w:val="18"/>
                <w:szCs w:val="18"/>
              </w:rPr>
              <w:t>549.11</w:t>
            </w:r>
          </w:p>
        </w:tc>
        <w:tc>
          <w:tcPr>
            <w:tcW w:w="826" w:type="dxa"/>
            <w:noWrap/>
            <w:vAlign w:val="center"/>
            <w:hideMark/>
          </w:tcPr>
          <w:p w14:paraId="0223D945" w14:textId="77777777" w:rsidR="00C176C7" w:rsidRPr="00C176C7" w:rsidRDefault="00C176C7" w:rsidP="00C176C7">
            <w:pPr>
              <w:jc w:val="center"/>
              <w:rPr>
                <w:sz w:val="18"/>
                <w:szCs w:val="18"/>
              </w:rPr>
            </w:pPr>
            <w:r w:rsidRPr="00C176C7">
              <w:rPr>
                <w:sz w:val="18"/>
                <w:szCs w:val="18"/>
              </w:rPr>
              <w:t>252.43</w:t>
            </w:r>
          </w:p>
        </w:tc>
        <w:tc>
          <w:tcPr>
            <w:tcW w:w="826" w:type="dxa"/>
            <w:noWrap/>
            <w:vAlign w:val="center"/>
            <w:hideMark/>
          </w:tcPr>
          <w:p w14:paraId="3452D61A" w14:textId="77777777" w:rsidR="00C176C7" w:rsidRPr="00C176C7" w:rsidRDefault="00C176C7" w:rsidP="00C176C7">
            <w:pPr>
              <w:jc w:val="center"/>
              <w:rPr>
                <w:sz w:val="18"/>
                <w:szCs w:val="18"/>
              </w:rPr>
            </w:pPr>
            <w:r w:rsidRPr="00C176C7">
              <w:rPr>
                <w:sz w:val="18"/>
                <w:szCs w:val="18"/>
              </w:rPr>
              <w:t>148.29</w:t>
            </w:r>
          </w:p>
        </w:tc>
        <w:tc>
          <w:tcPr>
            <w:tcW w:w="826" w:type="dxa"/>
            <w:noWrap/>
            <w:vAlign w:val="center"/>
            <w:hideMark/>
          </w:tcPr>
          <w:p w14:paraId="68EC797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2FCA8C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1E43010" w14:textId="77777777" w:rsidR="00C176C7" w:rsidRPr="00C176C7" w:rsidRDefault="00C176C7" w:rsidP="00C176C7">
            <w:pPr>
              <w:jc w:val="center"/>
              <w:rPr>
                <w:sz w:val="18"/>
                <w:szCs w:val="18"/>
              </w:rPr>
            </w:pPr>
            <w:r w:rsidRPr="00C176C7">
              <w:rPr>
                <w:sz w:val="18"/>
                <w:szCs w:val="18"/>
              </w:rPr>
              <w:t>252.43</w:t>
            </w:r>
          </w:p>
        </w:tc>
      </w:tr>
      <w:tr w:rsidR="00C176C7" w:rsidRPr="00C176C7" w14:paraId="5D424A69" w14:textId="77777777" w:rsidTr="00C176C7">
        <w:trPr>
          <w:trHeight w:val="255"/>
          <w:jc w:val="center"/>
        </w:trPr>
        <w:tc>
          <w:tcPr>
            <w:tcW w:w="825" w:type="dxa"/>
            <w:vMerge/>
            <w:vAlign w:val="center"/>
            <w:hideMark/>
          </w:tcPr>
          <w:p w14:paraId="37E83CBA" w14:textId="77777777" w:rsidR="00C176C7" w:rsidRPr="00C176C7" w:rsidRDefault="00C176C7" w:rsidP="00C176C7">
            <w:pPr>
              <w:jc w:val="center"/>
              <w:rPr>
                <w:sz w:val="18"/>
                <w:szCs w:val="18"/>
              </w:rPr>
            </w:pPr>
          </w:p>
        </w:tc>
        <w:tc>
          <w:tcPr>
            <w:tcW w:w="2195" w:type="dxa"/>
            <w:vMerge w:val="restart"/>
            <w:noWrap/>
            <w:vAlign w:val="center"/>
            <w:hideMark/>
          </w:tcPr>
          <w:p w14:paraId="636E7FA3"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212388C7"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6B42F7BB" w14:textId="77777777" w:rsidR="00C176C7" w:rsidRPr="00C176C7" w:rsidRDefault="00C176C7" w:rsidP="00C176C7">
            <w:pPr>
              <w:jc w:val="center"/>
              <w:rPr>
                <w:sz w:val="18"/>
                <w:szCs w:val="18"/>
              </w:rPr>
            </w:pPr>
            <w:r w:rsidRPr="00C176C7">
              <w:rPr>
                <w:sz w:val="18"/>
                <w:szCs w:val="18"/>
              </w:rPr>
              <w:t>485.43</w:t>
            </w:r>
          </w:p>
        </w:tc>
        <w:tc>
          <w:tcPr>
            <w:tcW w:w="826" w:type="dxa"/>
            <w:noWrap/>
            <w:vAlign w:val="center"/>
            <w:hideMark/>
          </w:tcPr>
          <w:p w14:paraId="0326BF0B" w14:textId="77777777" w:rsidR="00C176C7" w:rsidRPr="00C176C7" w:rsidRDefault="00C176C7" w:rsidP="00C176C7">
            <w:pPr>
              <w:jc w:val="center"/>
              <w:rPr>
                <w:sz w:val="18"/>
                <w:szCs w:val="18"/>
              </w:rPr>
            </w:pPr>
            <w:r w:rsidRPr="00C176C7">
              <w:rPr>
                <w:sz w:val="18"/>
                <w:szCs w:val="18"/>
              </w:rPr>
              <w:t>104.05</w:t>
            </w:r>
          </w:p>
        </w:tc>
        <w:tc>
          <w:tcPr>
            <w:tcW w:w="826" w:type="dxa"/>
            <w:noWrap/>
            <w:vAlign w:val="center"/>
            <w:hideMark/>
          </w:tcPr>
          <w:p w14:paraId="007BB116" w14:textId="77777777" w:rsidR="00C176C7" w:rsidRPr="00C176C7" w:rsidRDefault="00C176C7" w:rsidP="00C176C7">
            <w:pPr>
              <w:jc w:val="center"/>
              <w:rPr>
                <w:sz w:val="18"/>
                <w:szCs w:val="18"/>
              </w:rPr>
            </w:pPr>
            <w:r w:rsidRPr="00C176C7">
              <w:rPr>
                <w:sz w:val="18"/>
                <w:szCs w:val="18"/>
              </w:rPr>
              <w:t>111.39</w:t>
            </w:r>
          </w:p>
        </w:tc>
        <w:tc>
          <w:tcPr>
            <w:tcW w:w="826" w:type="dxa"/>
            <w:noWrap/>
            <w:vAlign w:val="center"/>
            <w:hideMark/>
          </w:tcPr>
          <w:p w14:paraId="2445534A" w14:textId="77777777" w:rsidR="00C176C7" w:rsidRPr="00C176C7" w:rsidRDefault="00C176C7" w:rsidP="00C176C7">
            <w:pPr>
              <w:jc w:val="center"/>
              <w:rPr>
                <w:sz w:val="18"/>
                <w:szCs w:val="18"/>
              </w:rPr>
            </w:pPr>
            <w:r w:rsidRPr="00C176C7">
              <w:rPr>
                <w:sz w:val="18"/>
                <w:szCs w:val="18"/>
              </w:rPr>
              <w:t>15.42</w:t>
            </w:r>
          </w:p>
        </w:tc>
        <w:tc>
          <w:tcPr>
            <w:tcW w:w="826" w:type="dxa"/>
            <w:noWrap/>
            <w:vAlign w:val="center"/>
            <w:hideMark/>
          </w:tcPr>
          <w:p w14:paraId="1299147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5B411E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820CC16" w14:textId="77777777" w:rsidR="00C176C7" w:rsidRPr="00C176C7" w:rsidRDefault="00C176C7" w:rsidP="00C176C7">
            <w:pPr>
              <w:jc w:val="center"/>
              <w:rPr>
                <w:sz w:val="18"/>
                <w:szCs w:val="18"/>
              </w:rPr>
            </w:pPr>
            <w:r w:rsidRPr="00C176C7">
              <w:rPr>
                <w:sz w:val="18"/>
                <w:szCs w:val="18"/>
              </w:rPr>
              <w:t>111.39</w:t>
            </w:r>
          </w:p>
        </w:tc>
      </w:tr>
      <w:tr w:rsidR="00C176C7" w:rsidRPr="00C176C7" w14:paraId="1A6DA88A" w14:textId="77777777" w:rsidTr="00C176C7">
        <w:trPr>
          <w:trHeight w:val="255"/>
          <w:jc w:val="center"/>
        </w:trPr>
        <w:tc>
          <w:tcPr>
            <w:tcW w:w="825" w:type="dxa"/>
            <w:vMerge/>
            <w:vAlign w:val="center"/>
            <w:hideMark/>
          </w:tcPr>
          <w:p w14:paraId="532D7B34" w14:textId="77777777" w:rsidR="00C176C7" w:rsidRPr="00C176C7" w:rsidRDefault="00C176C7" w:rsidP="00C176C7">
            <w:pPr>
              <w:jc w:val="center"/>
              <w:rPr>
                <w:sz w:val="18"/>
                <w:szCs w:val="18"/>
              </w:rPr>
            </w:pPr>
          </w:p>
        </w:tc>
        <w:tc>
          <w:tcPr>
            <w:tcW w:w="2195" w:type="dxa"/>
            <w:vMerge/>
            <w:vAlign w:val="center"/>
            <w:hideMark/>
          </w:tcPr>
          <w:p w14:paraId="12DC6AA9" w14:textId="77777777" w:rsidR="00C176C7" w:rsidRPr="00C176C7" w:rsidRDefault="00C176C7" w:rsidP="00C176C7">
            <w:pPr>
              <w:jc w:val="center"/>
              <w:rPr>
                <w:sz w:val="18"/>
                <w:szCs w:val="18"/>
              </w:rPr>
            </w:pPr>
          </w:p>
        </w:tc>
        <w:tc>
          <w:tcPr>
            <w:tcW w:w="826" w:type="dxa"/>
            <w:noWrap/>
            <w:vAlign w:val="center"/>
            <w:hideMark/>
          </w:tcPr>
          <w:p w14:paraId="2CF49709"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3E52EC3E" w14:textId="77777777" w:rsidR="00C176C7" w:rsidRPr="00C176C7" w:rsidRDefault="00C176C7" w:rsidP="00C176C7">
            <w:pPr>
              <w:jc w:val="center"/>
              <w:rPr>
                <w:sz w:val="18"/>
                <w:szCs w:val="18"/>
              </w:rPr>
            </w:pPr>
            <w:r w:rsidRPr="00C176C7">
              <w:rPr>
                <w:sz w:val="18"/>
                <w:szCs w:val="18"/>
              </w:rPr>
              <w:t>486.58</w:t>
            </w:r>
          </w:p>
        </w:tc>
        <w:tc>
          <w:tcPr>
            <w:tcW w:w="826" w:type="dxa"/>
            <w:noWrap/>
            <w:vAlign w:val="center"/>
            <w:hideMark/>
          </w:tcPr>
          <w:p w14:paraId="0E3DD44D" w14:textId="77777777" w:rsidR="00C176C7" w:rsidRPr="00C176C7" w:rsidRDefault="00C176C7" w:rsidP="00C176C7">
            <w:pPr>
              <w:jc w:val="center"/>
              <w:rPr>
                <w:sz w:val="18"/>
                <w:szCs w:val="18"/>
              </w:rPr>
            </w:pPr>
            <w:r w:rsidRPr="00C176C7">
              <w:rPr>
                <w:sz w:val="18"/>
                <w:szCs w:val="18"/>
              </w:rPr>
              <w:t>103.98</w:t>
            </w:r>
          </w:p>
        </w:tc>
        <w:tc>
          <w:tcPr>
            <w:tcW w:w="826" w:type="dxa"/>
            <w:noWrap/>
            <w:vAlign w:val="center"/>
            <w:hideMark/>
          </w:tcPr>
          <w:p w14:paraId="75065647" w14:textId="77777777" w:rsidR="00C176C7" w:rsidRPr="00C176C7" w:rsidRDefault="00C176C7" w:rsidP="00C176C7">
            <w:pPr>
              <w:jc w:val="center"/>
              <w:rPr>
                <w:sz w:val="18"/>
                <w:szCs w:val="18"/>
              </w:rPr>
            </w:pPr>
            <w:r w:rsidRPr="00C176C7">
              <w:rPr>
                <w:sz w:val="18"/>
                <w:szCs w:val="18"/>
              </w:rPr>
              <w:t>117.61</w:t>
            </w:r>
          </w:p>
        </w:tc>
        <w:tc>
          <w:tcPr>
            <w:tcW w:w="826" w:type="dxa"/>
            <w:noWrap/>
            <w:vAlign w:val="center"/>
            <w:hideMark/>
          </w:tcPr>
          <w:p w14:paraId="0F28C680" w14:textId="77777777" w:rsidR="00C176C7" w:rsidRPr="00C176C7" w:rsidRDefault="00C176C7" w:rsidP="00C176C7">
            <w:pPr>
              <w:jc w:val="center"/>
              <w:rPr>
                <w:sz w:val="18"/>
                <w:szCs w:val="18"/>
              </w:rPr>
            </w:pPr>
            <w:r w:rsidRPr="00C176C7">
              <w:rPr>
                <w:sz w:val="18"/>
                <w:szCs w:val="18"/>
              </w:rPr>
              <w:t>16.2</w:t>
            </w:r>
          </w:p>
        </w:tc>
        <w:tc>
          <w:tcPr>
            <w:tcW w:w="826" w:type="dxa"/>
            <w:noWrap/>
            <w:vAlign w:val="center"/>
            <w:hideMark/>
          </w:tcPr>
          <w:p w14:paraId="2A53D4C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D16733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14EE32B" w14:textId="77777777" w:rsidR="00C176C7" w:rsidRPr="00C176C7" w:rsidRDefault="00C176C7" w:rsidP="00C176C7">
            <w:pPr>
              <w:jc w:val="center"/>
              <w:rPr>
                <w:sz w:val="18"/>
                <w:szCs w:val="18"/>
              </w:rPr>
            </w:pPr>
            <w:r w:rsidRPr="00C176C7">
              <w:rPr>
                <w:sz w:val="18"/>
                <w:szCs w:val="18"/>
              </w:rPr>
              <w:t>117.61</w:t>
            </w:r>
          </w:p>
        </w:tc>
      </w:tr>
      <w:tr w:rsidR="00C176C7" w:rsidRPr="00C176C7" w14:paraId="292BAE74" w14:textId="77777777" w:rsidTr="00C176C7">
        <w:trPr>
          <w:trHeight w:val="255"/>
          <w:jc w:val="center"/>
        </w:trPr>
        <w:tc>
          <w:tcPr>
            <w:tcW w:w="825" w:type="dxa"/>
            <w:vMerge/>
            <w:vAlign w:val="center"/>
            <w:hideMark/>
          </w:tcPr>
          <w:p w14:paraId="7BE76748" w14:textId="77777777" w:rsidR="00C176C7" w:rsidRPr="00C176C7" w:rsidRDefault="00C176C7" w:rsidP="00C176C7">
            <w:pPr>
              <w:jc w:val="center"/>
              <w:rPr>
                <w:sz w:val="18"/>
                <w:szCs w:val="18"/>
              </w:rPr>
            </w:pPr>
          </w:p>
        </w:tc>
        <w:tc>
          <w:tcPr>
            <w:tcW w:w="2195" w:type="dxa"/>
            <w:vMerge w:val="restart"/>
            <w:noWrap/>
            <w:vAlign w:val="center"/>
            <w:hideMark/>
          </w:tcPr>
          <w:p w14:paraId="77723B5A"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745BD1D2"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18D5550" w14:textId="77777777" w:rsidR="00C176C7" w:rsidRPr="00C176C7" w:rsidRDefault="00C176C7" w:rsidP="00C176C7">
            <w:pPr>
              <w:jc w:val="center"/>
              <w:rPr>
                <w:sz w:val="18"/>
                <w:szCs w:val="18"/>
              </w:rPr>
            </w:pPr>
            <w:r w:rsidRPr="00C176C7">
              <w:rPr>
                <w:sz w:val="18"/>
                <w:szCs w:val="18"/>
              </w:rPr>
              <w:t>485.43</w:t>
            </w:r>
          </w:p>
        </w:tc>
        <w:tc>
          <w:tcPr>
            <w:tcW w:w="826" w:type="dxa"/>
            <w:noWrap/>
            <w:vAlign w:val="center"/>
            <w:hideMark/>
          </w:tcPr>
          <w:p w14:paraId="260E8075" w14:textId="77777777" w:rsidR="00C176C7" w:rsidRPr="00C176C7" w:rsidRDefault="00C176C7" w:rsidP="00C176C7">
            <w:pPr>
              <w:jc w:val="center"/>
              <w:rPr>
                <w:sz w:val="18"/>
                <w:szCs w:val="18"/>
              </w:rPr>
            </w:pPr>
            <w:r w:rsidRPr="00C176C7">
              <w:rPr>
                <w:sz w:val="18"/>
                <w:szCs w:val="18"/>
              </w:rPr>
              <w:t>62.69</w:t>
            </w:r>
          </w:p>
        </w:tc>
        <w:tc>
          <w:tcPr>
            <w:tcW w:w="826" w:type="dxa"/>
            <w:noWrap/>
            <w:vAlign w:val="center"/>
            <w:hideMark/>
          </w:tcPr>
          <w:p w14:paraId="1562CA4C" w14:textId="77777777" w:rsidR="00C176C7" w:rsidRPr="00C176C7" w:rsidRDefault="00C176C7" w:rsidP="00C176C7">
            <w:pPr>
              <w:jc w:val="center"/>
              <w:rPr>
                <w:sz w:val="18"/>
                <w:szCs w:val="18"/>
              </w:rPr>
            </w:pPr>
            <w:r w:rsidRPr="00C176C7">
              <w:rPr>
                <w:sz w:val="18"/>
                <w:szCs w:val="18"/>
              </w:rPr>
              <w:t>60.61</w:t>
            </w:r>
          </w:p>
        </w:tc>
        <w:tc>
          <w:tcPr>
            <w:tcW w:w="826" w:type="dxa"/>
            <w:noWrap/>
            <w:vAlign w:val="center"/>
            <w:hideMark/>
          </w:tcPr>
          <w:p w14:paraId="09F770A9" w14:textId="77777777" w:rsidR="00C176C7" w:rsidRPr="00C176C7" w:rsidRDefault="00C176C7" w:rsidP="00C176C7">
            <w:pPr>
              <w:jc w:val="center"/>
              <w:rPr>
                <w:sz w:val="18"/>
                <w:szCs w:val="18"/>
              </w:rPr>
            </w:pPr>
            <w:r w:rsidRPr="00C176C7">
              <w:rPr>
                <w:sz w:val="18"/>
                <w:szCs w:val="18"/>
              </w:rPr>
              <w:t>3.09</w:t>
            </w:r>
          </w:p>
        </w:tc>
        <w:tc>
          <w:tcPr>
            <w:tcW w:w="826" w:type="dxa"/>
            <w:noWrap/>
            <w:vAlign w:val="center"/>
            <w:hideMark/>
          </w:tcPr>
          <w:p w14:paraId="74A9B136"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2D00547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0B48A56" w14:textId="77777777" w:rsidR="00C176C7" w:rsidRPr="00C176C7" w:rsidRDefault="00C176C7" w:rsidP="00C176C7">
            <w:pPr>
              <w:jc w:val="center"/>
              <w:rPr>
                <w:sz w:val="18"/>
                <w:szCs w:val="18"/>
              </w:rPr>
            </w:pPr>
            <w:r w:rsidRPr="00C176C7">
              <w:rPr>
                <w:sz w:val="18"/>
                <w:szCs w:val="18"/>
              </w:rPr>
              <w:t>43.41</w:t>
            </w:r>
          </w:p>
        </w:tc>
      </w:tr>
      <w:tr w:rsidR="00C176C7" w:rsidRPr="00C176C7" w14:paraId="2929BACA" w14:textId="77777777" w:rsidTr="00C176C7">
        <w:trPr>
          <w:trHeight w:val="255"/>
          <w:jc w:val="center"/>
        </w:trPr>
        <w:tc>
          <w:tcPr>
            <w:tcW w:w="825" w:type="dxa"/>
            <w:vMerge/>
            <w:vAlign w:val="center"/>
            <w:hideMark/>
          </w:tcPr>
          <w:p w14:paraId="0BD06E3D" w14:textId="77777777" w:rsidR="00C176C7" w:rsidRPr="00C176C7" w:rsidRDefault="00C176C7" w:rsidP="00C176C7">
            <w:pPr>
              <w:jc w:val="center"/>
              <w:rPr>
                <w:sz w:val="18"/>
                <w:szCs w:val="18"/>
              </w:rPr>
            </w:pPr>
          </w:p>
        </w:tc>
        <w:tc>
          <w:tcPr>
            <w:tcW w:w="2195" w:type="dxa"/>
            <w:vMerge/>
            <w:vAlign w:val="center"/>
            <w:hideMark/>
          </w:tcPr>
          <w:p w14:paraId="5621CDD2" w14:textId="77777777" w:rsidR="00C176C7" w:rsidRPr="00C176C7" w:rsidRDefault="00C176C7" w:rsidP="00C176C7">
            <w:pPr>
              <w:jc w:val="center"/>
              <w:rPr>
                <w:sz w:val="18"/>
                <w:szCs w:val="18"/>
              </w:rPr>
            </w:pPr>
          </w:p>
        </w:tc>
        <w:tc>
          <w:tcPr>
            <w:tcW w:w="826" w:type="dxa"/>
            <w:noWrap/>
            <w:vAlign w:val="center"/>
            <w:hideMark/>
          </w:tcPr>
          <w:p w14:paraId="69E1E790"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A7D619F" w14:textId="77777777" w:rsidR="00C176C7" w:rsidRPr="00C176C7" w:rsidRDefault="00C176C7" w:rsidP="00C176C7">
            <w:pPr>
              <w:jc w:val="center"/>
              <w:rPr>
                <w:sz w:val="18"/>
                <w:szCs w:val="18"/>
              </w:rPr>
            </w:pPr>
            <w:r w:rsidRPr="00C176C7">
              <w:rPr>
                <w:sz w:val="18"/>
                <w:szCs w:val="18"/>
              </w:rPr>
              <w:t>486.58</w:t>
            </w:r>
          </w:p>
        </w:tc>
        <w:tc>
          <w:tcPr>
            <w:tcW w:w="826" w:type="dxa"/>
            <w:noWrap/>
            <w:vAlign w:val="center"/>
            <w:hideMark/>
          </w:tcPr>
          <w:p w14:paraId="5716D03A" w14:textId="77777777" w:rsidR="00C176C7" w:rsidRPr="00C176C7" w:rsidRDefault="00C176C7" w:rsidP="00C176C7">
            <w:pPr>
              <w:jc w:val="center"/>
              <w:rPr>
                <w:sz w:val="18"/>
                <w:szCs w:val="18"/>
              </w:rPr>
            </w:pPr>
            <w:r w:rsidRPr="00C176C7">
              <w:rPr>
                <w:sz w:val="18"/>
                <w:szCs w:val="18"/>
              </w:rPr>
              <w:t>62.53</w:t>
            </w:r>
          </w:p>
        </w:tc>
        <w:tc>
          <w:tcPr>
            <w:tcW w:w="826" w:type="dxa"/>
            <w:noWrap/>
            <w:vAlign w:val="center"/>
            <w:hideMark/>
          </w:tcPr>
          <w:p w14:paraId="213F1524" w14:textId="77777777" w:rsidR="00C176C7" w:rsidRPr="00C176C7" w:rsidRDefault="00C176C7" w:rsidP="00C176C7">
            <w:pPr>
              <w:jc w:val="center"/>
              <w:rPr>
                <w:sz w:val="18"/>
                <w:szCs w:val="18"/>
              </w:rPr>
            </w:pPr>
            <w:r w:rsidRPr="00C176C7">
              <w:rPr>
                <w:sz w:val="18"/>
                <w:szCs w:val="18"/>
              </w:rPr>
              <w:t>59.98</w:t>
            </w:r>
          </w:p>
        </w:tc>
        <w:tc>
          <w:tcPr>
            <w:tcW w:w="826" w:type="dxa"/>
            <w:noWrap/>
            <w:vAlign w:val="center"/>
            <w:hideMark/>
          </w:tcPr>
          <w:p w14:paraId="0C1AD847" w14:textId="77777777" w:rsidR="00C176C7" w:rsidRPr="00C176C7" w:rsidRDefault="00C176C7" w:rsidP="00C176C7">
            <w:pPr>
              <w:jc w:val="center"/>
              <w:rPr>
                <w:sz w:val="18"/>
                <w:szCs w:val="18"/>
              </w:rPr>
            </w:pPr>
            <w:r w:rsidRPr="00C176C7">
              <w:rPr>
                <w:sz w:val="18"/>
                <w:szCs w:val="18"/>
              </w:rPr>
              <w:t>21.05</w:t>
            </w:r>
          </w:p>
        </w:tc>
        <w:tc>
          <w:tcPr>
            <w:tcW w:w="826" w:type="dxa"/>
            <w:noWrap/>
            <w:vAlign w:val="center"/>
            <w:hideMark/>
          </w:tcPr>
          <w:p w14:paraId="7CE7D93B"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6585AA8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3EC3E95" w14:textId="77777777" w:rsidR="00C176C7" w:rsidRPr="00C176C7" w:rsidRDefault="00C176C7" w:rsidP="00C176C7">
            <w:pPr>
              <w:jc w:val="center"/>
              <w:rPr>
                <w:sz w:val="18"/>
                <w:szCs w:val="18"/>
              </w:rPr>
            </w:pPr>
            <w:r w:rsidRPr="00C176C7">
              <w:rPr>
                <w:sz w:val="18"/>
                <w:szCs w:val="18"/>
              </w:rPr>
              <w:t>42.69</w:t>
            </w:r>
          </w:p>
        </w:tc>
      </w:tr>
      <w:tr w:rsidR="00C176C7" w:rsidRPr="00C176C7" w14:paraId="56632029" w14:textId="77777777" w:rsidTr="00C176C7">
        <w:trPr>
          <w:trHeight w:val="255"/>
          <w:jc w:val="center"/>
        </w:trPr>
        <w:tc>
          <w:tcPr>
            <w:tcW w:w="825" w:type="dxa"/>
            <w:vMerge/>
            <w:vAlign w:val="center"/>
            <w:hideMark/>
          </w:tcPr>
          <w:p w14:paraId="40EF96FF" w14:textId="77777777" w:rsidR="00C176C7" w:rsidRPr="00C176C7" w:rsidRDefault="00C176C7" w:rsidP="00C176C7">
            <w:pPr>
              <w:jc w:val="center"/>
              <w:rPr>
                <w:sz w:val="18"/>
                <w:szCs w:val="18"/>
              </w:rPr>
            </w:pPr>
          </w:p>
        </w:tc>
        <w:tc>
          <w:tcPr>
            <w:tcW w:w="2195" w:type="dxa"/>
            <w:vMerge w:val="restart"/>
            <w:noWrap/>
            <w:vAlign w:val="center"/>
            <w:hideMark/>
          </w:tcPr>
          <w:p w14:paraId="428096A5"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5A2001E5"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18F592BF" w14:textId="77777777" w:rsidR="00C176C7" w:rsidRPr="00C176C7" w:rsidRDefault="00C176C7" w:rsidP="00C176C7">
            <w:pPr>
              <w:jc w:val="center"/>
              <w:rPr>
                <w:sz w:val="18"/>
                <w:szCs w:val="18"/>
              </w:rPr>
            </w:pPr>
            <w:r w:rsidRPr="00C176C7">
              <w:rPr>
                <w:sz w:val="18"/>
                <w:szCs w:val="18"/>
              </w:rPr>
              <w:t>485.43</w:t>
            </w:r>
          </w:p>
        </w:tc>
        <w:tc>
          <w:tcPr>
            <w:tcW w:w="826" w:type="dxa"/>
            <w:noWrap/>
            <w:vAlign w:val="center"/>
            <w:hideMark/>
          </w:tcPr>
          <w:p w14:paraId="200B7A16"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73576984" w14:textId="77777777" w:rsidR="00C176C7" w:rsidRPr="00C176C7" w:rsidRDefault="00C176C7" w:rsidP="00C176C7">
            <w:pPr>
              <w:jc w:val="center"/>
              <w:rPr>
                <w:sz w:val="18"/>
                <w:szCs w:val="18"/>
              </w:rPr>
            </w:pPr>
            <w:r w:rsidRPr="00C176C7">
              <w:rPr>
                <w:sz w:val="18"/>
                <w:szCs w:val="18"/>
              </w:rPr>
              <w:t>587.17</w:t>
            </w:r>
          </w:p>
        </w:tc>
        <w:tc>
          <w:tcPr>
            <w:tcW w:w="826" w:type="dxa"/>
            <w:noWrap/>
            <w:vAlign w:val="center"/>
            <w:hideMark/>
          </w:tcPr>
          <w:p w14:paraId="7B77F0C0" w14:textId="77777777" w:rsidR="00C176C7" w:rsidRPr="00C176C7" w:rsidRDefault="00C176C7" w:rsidP="00C176C7">
            <w:pPr>
              <w:jc w:val="center"/>
              <w:rPr>
                <w:sz w:val="18"/>
                <w:szCs w:val="18"/>
              </w:rPr>
            </w:pPr>
            <w:r w:rsidRPr="00C176C7">
              <w:rPr>
                <w:sz w:val="18"/>
                <w:szCs w:val="18"/>
              </w:rPr>
              <w:t>6.21</w:t>
            </w:r>
          </w:p>
        </w:tc>
        <w:tc>
          <w:tcPr>
            <w:tcW w:w="826" w:type="dxa"/>
            <w:noWrap/>
            <w:vAlign w:val="center"/>
            <w:hideMark/>
          </w:tcPr>
          <w:p w14:paraId="435BE31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72303F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55C70E0" w14:textId="77777777" w:rsidR="00C176C7" w:rsidRPr="00C176C7" w:rsidRDefault="00C176C7" w:rsidP="00C176C7">
            <w:pPr>
              <w:jc w:val="center"/>
              <w:rPr>
                <w:sz w:val="18"/>
                <w:szCs w:val="18"/>
              </w:rPr>
            </w:pPr>
            <w:r w:rsidRPr="00C176C7">
              <w:rPr>
                <w:sz w:val="18"/>
                <w:szCs w:val="18"/>
              </w:rPr>
              <w:t>587.17</w:t>
            </w:r>
          </w:p>
        </w:tc>
      </w:tr>
      <w:tr w:rsidR="00C176C7" w:rsidRPr="00C176C7" w14:paraId="6C7CDE3D" w14:textId="77777777" w:rsidTr="00C176C7">
        <w:trPr>
          <w:trHeight w:val="255"/>
          <w:jc w:val="center"/>
        </w:trPr>
        <w:tc>
          <w:tcPr>
            <w:tcW w:w="825" w:type="dxa"/>
            <w:vMerge/>
            <w:vAlign w:val="center"/>
            <w:hideMark/>
          </w:tcPr>
          <w:p w14:paraId="33D5961E" w14:textId="77777777" w:rsidR="00C176C7" w:rsidRPr="00C176C7" w:rsidRDefault="00C176C7" w:rsidP="00C176C7">
            <w:pPr>
              <w:jc w:val="center"/>
              <w:rPr>
                <w:sz w:val="18"/>
                <w:szCs w:val="18"/>
              </w:rPr>
            </w:pPr>
          </w:p>
        </w:tc>
        <w:tc>
          <w:tcPr>
            <w:tcW w:w="2195" w:type="dxa"/>
            <w:vMerge/>
            <w:vAlign w:val="center"/>
            <w:hideMark/>
          </w:tcPr>
          <w:p w14:paraId="23ECD2D8" w14:textId="77777777" w:rsidR="00C176C7" w:rsidRPr="00C176C7" w:rsidRDefault="00C176C7" w:rsidP="00C176C7">
            <w:pPr>
              <w:jc w:val="center"/>
              <w:rPr>
                <w:sz w:val="18"/>
                <w:szCs w:val="18"/>
              </w:rPr>
            </w:pPr>
          </w:p>
        </w:tc>
        <w:tc>
          <w:tcPr>
            <w:tcW w:w="826" w:type="dxa"/>
            <w:noWrap/>
            <w:vAlign w:val="center"/>
            <w:hideMark/>
          </w:tcPr>
          <w:p w14:paraId="4F61690E"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7082DF4" w14:textId="77777777" w:rsidR="00C176C7" w:rsidRPr="00C176C7" w:rsidRDefault="00C176C7" w:rsidP="00C176C7">
            <w:pPr>
              <w:jc w:val="center"/>
              <w:rPr>
                <w:sz w:val="18"/>
                <w:szCs w:val="18"/>
              </w:rPr>
            </w:pPr>
            <w:r w:rsidRPr="00C176C7">
              <w:rPr>
                <w:sz w:val="18"/>
                <w:szCs w:val="18"/>
              </w:rPr>
              <w:t>486.58</w:t>
            </w:r>
          </w:p>
        </w:tc>
        <w:tc>
          <w:tcPr>
            <w:tcW w:w="826" w:type="dxa"/>
            <w:noWrap/>
            <w:vAlign w:val="center"/>
            <w:hideMark/>
          </w:tcPr>
          <w:p w14:paraId="3FD7CABF"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5489EACF" w14:textId="77777777" w:rsidR="00C176C7" w:rsidRPr="00C176C7" w:rsidRDefault="00C176C7" w:rsidP="00C176C7">
            <w:pPr>
              <w:jc w:val="center"/>
              <w:rPr>
                <w:sz w:val="18"/>
                <w:szCs w:val="18"/>
              </w:rPr>
            </w:pPr>
            <w:r w:rsidRPr="00C176C7">
              <w:rPr>
                <w:sz w:val="18"/>
                <w:szCs w:val="18"/>
              </w:rPr>
              <w:t>595.42</w:t>
            </w:r>
          </w:p>
        </w:tc>
        <w:tc>
          <w:tcPr>
            <w:tcW w:w="826" w:type="dxa"/>
            <w:noWrap/>
            <w:vAlign w:val="center"/>
            <w:hideMark/>
          </w:tcPr>
          <w:p w14:paraId="4A01F6D8" w14:textId="77777777" w:rsidR="00C176C7" w:rsidRPr="00C176C7" w:rsidRDefault="00C176C7" w:rsidP="00C176C7">
            <w:pPr>
              <w:jc w:val="center"/>
              <w:rPr>
                <w:sz w:val="18"/>
                <w:szCs w:val="18"/>
              </w:rPr>
            </w:pPr>
            <w:r w:rsidRPr="00C176C7">
              <w:rPr>
                <w:sz w:val="18"/>
                <w:szCs w:val="18"/>
              </w:rPr>
              <w:t>6.85</w:t>
            </w:r>
          </w:p>
        </w:tc>
        <w:tc>
          <w:tcPr>
            <w:tcW w:w="826" w:type="dxa"/>
            <w:noWrap/>
            <w:vAlign w:val="center"/>
            <w:hideMark/>
          </w:tcPr>
          <w:p w14:paraId="486788A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6F2FDE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3039BCC" w14:textId="77777777" w:rsidR="00C176C7" w:rsidRPr="00C176C7" w:rsidRDefault="00C176C7" w:rsidP="00C176C7">
            <w:pPr>
              <w:jc w:val="center"/>
              <w:rPr>
                <w:sz w:val="18"/>
                <w:szCs w:val="18"/>
              </w:rPr>
            </w:pPr>
            <w:r w:rsidRPr="00C176C7">
              <w:rPr>
                <w:sz w:val="18"/>
                <w:szCs w:val="18"/>
              </w:rPr>
              <w:t>595.42</w:t>
            </w:r>
          </w:p>
        </w:tc>
      </w:tr>
      <w:tr w:rsidR="00C176C7" w:rsidRPr="00C176C7" w14:paraId="23BF37B2" w14:textId="77777777" w:rsidTr="00C176C7">
        <w:trPr>
          <w:trHeight w:val="255"/>
          <w:jc w:val="center"/>
        </w:trPr>
        <w:tc>
          <w:tcPr>
            <w:tcW w:w="825" w:type="dxa"/>
            <w:vMerge w:val="restart"/>
            <w:noWrap/>
            <w:vAlign w:val="center"/>
            <w:hideMark/>
          </w:tcPr>
          <w:p w14:paraId="0D66B131" w14:textId="77777777" w:rsidR="00C176C7" w:rsidRPr="00C176C7" w:rsidRDefault="00C176C7" w:rsidP="00C176C7">
            <w:pPr>
              <w:jc w:val="center"/>
              <w:rPr>
                <w:sz w:val="18"/>
                <w:szCs w:val="18"/>
              </w:rPr>
            </w:pPr>
            <w:r w:rsidRPr="00C176C7">
              <w:rPr>
                <w:sz w:val="18"/>
                <w:szCs w:val="18"/>
              </w:rPr>
              <w:lastRenderedPageBreak/>
              <w:t>JHT6</w:t>
            </w:r>
          </w:p>
        </w:tc>
        <w:tc>
          <w:tcPr>
            <w:tcW w:w="2195" w:type="dxa"/>
            <w:vMerge w:val="restart"/>
            <w:noWrap/>
            <w:vAlign w:val="center"/>
            <w:hideMark/>
          </w:tcPr>
          <w:p w14:paraId="37A84EFC"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4EEAFD80"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80BFD2E" w14:textId="77777777" w:rsidR="00C176C7" w:rsidRPr="00C176C7" w:rsidRDefault="00C176C7" w:rsidP="00C176C7">
            <w:pPr>
              <w:jc w:val="center"/>
              <w:rPr>
                <w:sz w:val="18"/>
                <w:szCs w:val="18"/>
              </w:rPr>
            </w:pPr>
            <w:r w:rsidRPr="00C176C7">
              <w:rPr>
                <w:sz w:val="18"/>
                <w:szCs w:val="18"/>
              </w:rPr>
              <w:t>459.20</w:t>
            </w:r>
          </w:p>
        </w:tc>
        <w:tc>
          <w:tcPr>
            <w:tcW w:w="826" w:type="dxa"/>
            <w:noWrap/>
            <w:vAlign w:val="center"/>
            <w:hideMark/>
          </w:tcPr>
          <w:p w14:paraId="6EFC93D7" w14:textId="77777777" w:rsidR="00C176C7" w:rsidRPr="00C176C7" w:rsidRDefault="00C176C7" w:rsidP="00C176C7">
            <w:pPr>
              <w:jc w:val="center"/>
              <w:rPr>
                <w:sz w:val="18"/>
                <w:szCs w:val="18"/>
              </w:rPr>
            </w:pPr>
            <w:r w:rsidRPr="00C176C7">
              <w:rPr>
                <w:sz w:val="18"/>
                <w:szCs w:val="18"/>
              </w:rPr>
              <w:t>539.89</w:t>
            </w:r>
          </w:p>
        </w:tc>
        <w:tc>
          <w:tcPr>
            <w:tcW w:w="826" w:type="dxa"/>
            <w:noWrap/>
            <w:vAlign w:val="center"/>
            <w:hideMark/>
          </w:tcPr>
          <w:p w14:paraId="6AC09FE8" w14:textId="77777777" w:rsidR="00C176C7" w:rsidRPr="00C176C7" w:rsidRDefault="00C176C7" w:rsidP="00C176C7">
            <w:pPr>
              <w:jc w:val="center"/>
              <w:rPr>
                <w:sz w:val="18"/>
                <w:szCs w:val="18"/>
              </w:rPr>
            </w:pPr>
            <w:r w:rsidRPr="00C176C7">
              <w:rPr>
                <w:sz w:val="18"/>
                <w:szCs w:val="18"/>
              </w:rPr>
              <w:t>620.76</w:t>
            </w:r>
          </w:p>
        </w:tc>
        <w:tc>
          <w:tcPr>
            <w:tcW w:w="826" w:type="dxa"/>
            <w:noWrap/>
            <w:vAlign w:val="center"/>
            <w:hideMark/>
          </w:tcPr>
          <w:p w14:paraId="7AC36A68" w14:textId="77777777" w:rsidR="00C176C7" w:rsidRPr="00C176C7" w:rsidRDefault="00C176C7" w:rsidP="00C176C7">
            <w:pPr>
              <w:jc w:val="center"/>
              <w:rPr>
                <w:sz w:val="18"/>
                <w:szCs w:val="18"/>
              </w:rPr>
            </w:pPr>
            <w:r w:rsidRPr="00C176C7">
              <w:rPr>
                <w:sz w:val="18"/>
                <w:szCs w:val="18"/>
              </w:rPr>
              <w:t>7.29</w:t>
            </w:r>
          </w:p>
        </w:tc>
        <w:tc>
          <w:tcPr>
            <w:tcW w:w="826" w:type="dxa"/>
            <w:noWrap/>
            <w:vAlign w:val="center"/>
            <w:hideMark/>
          </w:tcPr>
          <w:p w14:paraId="35D623E6"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732BFBC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967F216" w14:textId="77777777" w:rsidR="00C176C7" w:rsidRPr="00C176C7" w:rsidRDefault="00C176C7" w:rsidP="00C176C7">
            <w:pPr>
              <w:jc w:val="center"/>
              <w:rPr>
                <w:sz w:val="18"/>
                <w:szCs w:val="18"/>
              </w:rPr>
            </w:pPr>
            <w:r w:rsidRPr="00C176C7">
              <w:rPr>
                <w:sz w:val="18"/>
                <w:szCs w:val="18"/>
              </w:rPr>
              <w:t>660.99</w:t>
            </w:r>
          </w:p>
        </w:tc>
      </w:tr>
      <w:tr w:rsidR="00C176C7" w:rsidRPr="00C176C7" w14:paraId="1F0D0DBB" w14:textId="77777777" w:rsidTr="00C176C7">
        <w:trPr>
          <w:trHeight w:val="255"/>
          <w:jc w:val="center"/>
        </w:trPr>
        <w:tc>
          <w:tcPr>
            <w:tcW w:w="825" w:type="dxa"/>
            <w:vMerge/>
            <w:vAlign w:val="center"/>
            <w:hideMark/>
          </w:tcPr>
          <w:p w14:paraId="79C86B52" w14:textId="77777777" w:rsidR="00C176C7" w:rsidRPr="00C176C7" w:rsidRDefault="00C176C7" w:rsidP="00C176C7">
            <w:pPr>
              <w:jc w:val="center"/>
              <w:rPr>
                <w:sz w:val="18"/>
                <w:szCs w:val="18"/>
              </w:rPr>
            </w:pPr>
          </w:p>
        </w:tc>
        <w:tc>
          <w:tcPr>
            <w:tcW w:w="2195" w:type="dxa"/>
            <w:vMerge/>
            <w:vAlign w:val="center"/>
            <w:hideMark/>
          </w:tcPr>
          <w:p w14:paraId="18CA29D1" w14:textId="77777777" w:rsidR="00C176C7" w:rsidRPr="00C176C7" w:rsidRDefault="00C176C7" w:rsidP="00C176C7">
            <w:pPr>
              <w:jc w:val="center"/>
              <w:rPr>
                <w:sz w:val="18"/>
                <w:szCs w:val="18"/>
              </w:rPr>
            </w:pPr>
          </w:p>
        </w:tc>
        <w:tc>
          <w:tcPr>
            <w:tcW w:w="826" w:type="dxa"/>
            <w:noWrap/>
            <w:vAlign w:val="center"/>
            <w:hideMark/>
          </w:tcPr>
          <w:p w14:paraId="1EB308AD"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55608ED7" w14:textId="77777777" w:rsidR="00C176C7" w:rsidRPr="00C176C7" w:rsidRDefault="00C176C7" w:rsidP="00C176C7">
            <w:pPr>
              <w:jc w:val="center"/>
              <w:rPr>
                <w:sz w:val="18"/>
                <w:szCs w:val="18"/>
              </w:rPr>
            </w:pPr>
            <w:r w:rsidRPr="00C176C7">
              <w:rPr>
                <w:sz w:val="18"/>
                <w:szCs w:val="18"/>
              </w:rPr>
              <w:t>460.28</w:t>
            </w:r>
          </w:p>
        </w:tc>
        <w:tc>
          <w:tcPr>
            <w:tcW w:w="826" w:type="dxa"/>
            <w:noWrap/>
            <w:vAlign w:val="center"/>
            <w:hideMark/>
          </w:tcPr>
          <w:p w14:paraId="7454BE92" w14:textId="77777777" w:rsidR="00C176C7" w:rsidRPr="00C176C7" w:rsidRDefault="00C176C7" w:rsidP="00C176C7">
            <w:pPr>
              <w:jc w:val="center"/>
              <w:rPr>
                <w:sz w:val="18"/>
                <w:szCs w:val="18"/>
              </w:rPr>
            </w:pPr>
            <w:r w:rsidRPr="00C176C7">
              <w:rPr>
                <w:sz w:val="18"/>
                <w:szCs w:val="18"/>
              </w:rPr>
              <w:t>538.95</w:t>
            </w:r>
          </w:p>
        </w:tc>
        <w:tc>
          <w:tcPr>
            <w:tcW w:w="826" w:type="dxa"/>
            <w:noWrap/>
            <w:vAlign w:val="center"/>
            <w:hideMark/>
          </w:tcPr>
          <w:p w14:paraId="721FD987" w14:textId="77777777" w:rsidR="00C176C7" w:rsidRPr="00C176C7" w:rsidRDefault="00C176C7" w:rsidP="00C176C7">
            <w:pPr>
              <w:jc w:val="center"/>
              <w:rPr>
                <w:sz w:val="18"/>
                <w:szCs w:val="18"/>
              </w:rPr>
            </w:pPr>
            <w:r w:rsidRPr="00C176C7">
              <w:rPr>
                <w:sz w:val="18"/>
                <w:szCs w:val="18"/>
              </w:rPr>
              <w:t>634.72</w:t>
            </w:r>
          </w:p>
        </w:tc>
        <w:tc>
          <w:tcPr>
            <w:tcW w:w="826" w:type="dxa"/>
            <w:noWrap/>
            <w:vAlign w:val="center"/>
            <w:hideMark/>
          </w:tcPr>
          <w:p w14:paraId="4AE8FEDD" w14:textId="77777777" w:rsidR="00C176C7" w:rsidRPr="00C176C7" w:rsidRDefault="00C176C7" w:rsidP="00C176C7">
            <w:pPr>
              <w:jc w:val="center"/>
              <w:rPr>
                <w:sz w:val="18"/>
                <w:szCs w:val="18"/>
              </w:rPr>
            </w:pPr>
            <w:r w:rsidRPr="00C176C7">
              <w:rPr>
                <w:sz w:val="18"/>
                <w:szCs w:val="18"/>
              </w:rPr>
              <w:t>7.81</w:t>
            </w:r>
          </w:p>
        </w:tc>
        <w:tc>
          <w:tcPr>
            <w:tcW w:w="826" w:type="dxa"/>
            <w:noWrap/>
            <w:vAlign w:val="center"/>
            <w:hideMark/>
          </w:tcPr>
          <w:p w14:paraId="678630A3"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2204BA9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A767FAE" w14:textId="77777777" w:rsidR="00C176C7" w:rsidRPr="00C176C7" w:rsidRDefault="00C176C7" w:rsidP="00C176C7">
            <w:pPr>
              <w:jc w:val="center"/>
              <w:rPr>
                <w:sz w:val="18"/>
                <w:szCs w:val="18"/>
              </w:rPr>
            </w:pPr>
            <w:r w:rsidRPr="00C176C7">
              <w:rPr>
                <w:sz w:val="18"/>
                <w:szCs w:val="18"/>
              </w:rPr>
              <w:t>676.52</w:t>
            </w:r>
          </w:p>
        </w:tc>
      </w:tr>
      <w:tr w:rsidR="00C176C7" w:rsidRPr="00C176C7" w14:paraId="3BC3B365" w14:textId="77777777" w:rsidTr="00C176C7">
        <w:trPr>
          <w:trHeight w:val="255"/>
          <w:jc w:val="center"/>
        </w:trPr>
        <w:tc>
          <w:tcPr>
            <w:tcW w:w="825" w:type="dxa"/>
            <w:vMerge/>
            <w:vAlign w:val="center"/>
            <w:hideMark/>
          </w:tcPr>
          <w:p w14:paraId="52D47867" w14:textId="77777777" w:rsidR="00C176C7" w:rsidRPr="00C176C7" w:rsidRDefault="00C176C7" w:rsidP="00C176C7">
            <w:pPr>
              <w:jc w:val="center"/>
              <w:rPr>
                <w:sz w:val="18"/>
                <w:szCs w:val="18"/>
              </w:rPr>
            </w:pPr>
          </w:p>
        </w:tc>
        <w:tc>
          <w:tcPr>
            <w:tcW w:w="2195" w:type="dxa"/>
            <w:vMerge w:val="restart"/>
            <w:noWrap/>
            <w:vAlign w:val="center"/>
            <w:hideMark/>
          </w:tcPr>
          <w:p w14:paraId="3C1BED79"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1671FD92"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E198FE0" w14:textId="77777777" w:rsidR="00C176C7" w:rsidRPr="00C176C7" w:rsidRDefault="00C176C7" w:rsidP="00C176C7">
            <w:pPr>
              <w:jc w:val="center"/>
              <w:rPr>
                <w:sz w:val="18"/>
                <w:szCs w:val="18"/>
              </w:rPr>
            </w:pPr>
            <w:r w:rsidRPr="00C176C7">
              <w:rPr>
                <w:sz w:val="18"/>
                <w:szCs w:val="18"/>
              </w:rPr>
              <w:t>459.20</w:t>
            </w:r>
          </w:p>
        </w:tc>
        <w:tc>
          <w:tcPr>
            <w:tcW w:w="826" w:type="dxa"/>
            <w:noWrap/>
            <w:vAlign w:val="center"/>
            <w:hideMark/>
          </w:tcPr>
          <w:p w14:paraId="25B142F1" w14:textId="77777777" w:rsidR="00C176C7" w:rsidRPr="00C176C7" w:rsidRDefault="00C176C7" w:rsidP="00C176C7">
            <w:pPr>
              <w:jc w:val="center"/>
              <w:rPr>
                <w:sz w:val="18"/>
                <w:szCs w:val="18"/>
              </w:rPr>
            </w:pPr>
            <w:r w:rsidRPr="00C176C7">
              <w:rPr>
                <w:sz w:val="18"/>
                <w:szCs w:val="18"/>
              </w:rPr>
              <w:t>533.48</w:t>
            </w:r>
          </w:p>
        </w:tc>
        <w:tc>
          <w:tcPr>
            <w:tcW w:w="826" w:type="dxa"/>
            <w:noWrap/>
            <w:vAlign w:val="center"/>
            <w:hideMark/>
          </w:tcPr>
          <w:p w14:paraId="1C61E4BB" w14:textId="77777777" w:rsidR="00C176C7" w:rsidRPr="00C176C7" w:rsidRDefault="00C176C7" w:rsidP="00C176C7">
            <w:pPr>
              <w:jc w:val="center"/>
              <w:rPr>
                <w:sz w:val="18"/>
                <w:szCs w:val="18"/>
              </w:rPr>
            </w:pPr>
            <w:r w:rsidRPr="00C176C7">
              <w:rPr>
                <w:sz w:val="18"/>
                <w:szCs w:val="18"/>
              </w:rPr>
              <w:t>634.72</w:t>
            </w:r>
          </w:p>
        </w:tc>
        <w:tc>
          <w:tcPr>
            <w:tcW w:w="826" w:type="dxa"/>
            <w:noWrap/>
            <w:vAlign w:val="center"/>
            <w:hideMark/>
          </w:tcPr>
          <w:p w14:paraId="729090DA" w14:textId="77777777" w:rsidR="00C176C7" w:rsidRPr="00C176C7" w:rsidRDefault="00C176C7" w:rsidP="00C176C7">
            <w:pPr>
              <w:jc w:val="center"/>
              <w:rPr>
                <w:sz w:val="18"/>
                <w:szCs w:val="18"/>
              </w:rPr>
            </w:pPr>
            <w:r w:rsidRPr="00C176C7">
              <w:rPr>
                <w:sz w:val="18"/>
                <w:szCs w:val="18"/>
              </w:rPr>
              <w:t>7.82</w:t>
            </w:r>
          </w:p>
        </w:tc>
        <w:tc>
          <w:tcPr>
            <w:tcW w:w="826" w:type="dxa"/>
            <w:noWrap/>
            <w:vAlign w:val="center"/>
            <w:hideMark/>
          </w:tcPr>
          <w:p w14:paraId="2F1200DE"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60B8204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2BB6FFB" w14:textId="77777777" w:rsidR="00C176C7" w:rsidRPr="00C176C7" w:rsidRDefault="00C176C7" w:rsidP="00C176C7">
            <w:pPr>
              <w:jc w:val="center"/>
              <w:rPr>
                <w:sz w:val="18"/>
                <w:szCs w:val="18"/>
              </w:rPr>
            </w:pPr>
            <w:r w:rsidRPr="00C176C7">
              <w:rPr>
                <w:sz w:val="18"/>
                <w:szCs w:val="18"/>
              </w:rPr>
              <w:t>676.99</w:t>
            </w:r>
          </w:p>
        </w:tc>
      </w:tr>
      <w:tr w:rsidR="00C176C7" w:rsidRPr="00C176C7" w14:paraId="3CEFAA67" w14:textId="77777777" w:rsidTr="00C176C7">
        <w:trPr>
          <w:trHeight w:val="255"/>
          <w:jc w:val="center"/>
        </w:trPr>
        <w:tc>
          <w:tcPr>
            <w:tcW w:w="825" w:type="dxa"/>
            <w:vMerge/>
            <w:vAlign w:val="center"/>
            <w:hideMark/>
          </w:tcPr>
          <w:p w14:paraId="5DC600E8" w14:textId="77777777" w:rsidR="00C176C7" w:rsidRPr="00C176C7" w:rsidRDefault="00C176C7" w:rsidP="00C176C7">
            <w:pPr>
              <w:jc w:val="center"/>
              <w:rPr>
                <w:sz w:val="18"/>
                <w:szCs w:val="18"/>
              </w:rPr>
            </w:pPr>
          </w:p>
        </w:tc>
        <w:tc>
          <w:tcPr>
            <w:tcW w:w="2195" w:type="dxa"/>
            <w:vMerge/>
            <w:vAlign w:val="center"/>
            <w:hideMark/>
          </w:tcPr>
          <w:p w14:paraId="101DAE9C" w14:textId="77777777" w:rsidR="00C176C7" w:rsidRPr="00C176C7" w:rsidRDefault="00C176C7" w:rsidP="00C176C7">
            <w:pPr>
              <w:jc w:val="center"/>
              <w:rPr>
                <w:sz w:val="18"/>
                <w:szCs w:val="18"/>
              </w:rPr>
            </w:pPr>
          </w:p>
        </w:tc>
        <w:tc>
          <w:tcPr>
            <w:tcW w:w="826" w:type="dxa"/>
            <w:noWrap/>
            <w:vAlign w:val="center"/>
            <w:hideMark/>
          </w:tcPr>
          <w:p w14:paraId="5DC0407B"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33769629" w14:textId="77777777" w:rsidR="00C176C7" w:rsidRPr="00C176C7" w:rsidRDefault="00C176C7" w:rsidP="00C176C7">
            <w:pPr>
              <w:jc w:val="center"/>
              <w:rPr>
                <w:sz w:val="18"/>
                <w:szCs w:val="18"/>
              </w:rPr>
            </w:pPr>
            <w:r w:rsidRPr="00C176C7">
              <w:rPr>
                <w:sz w:val="18"/>
                <w:szCs w:val="18"/>
              </w:rPr>
              <w:t>460.28</w:t>
            </w:r>
          </w:p>
        </w:tc>
        <w:tc>
          <w:tcPr>
            <w:tcW w:w="826" w:type="dxa"/>
            <w:noWrap/>
            <w:vAlign w:val="center"/>
            <w:hideMark/>
          </w:tcPr>
          <w:p w14:paraId="676B76D0" w14:textId="77777777" w:rsidR="00C176C7" w:rsidRPr="00C176C7" w:rsidRDefault="00C176C7" w:rsidP="00C176C7">
            <w:pPr>
              <w:jc w:val="center"/>
              <w:rPr>
                <w:sz w:val="18"/>
                <w:szCs w:val="18"/>
              </w:rPr>
            </w:pPr>
            <w:r w:rsidRPr="00C176C7">
              <w:rPr>
                <w:sz w:val="18"/>
                <w:szCs w:val="18"/>
              </w:rPr>
              <w:t>534.40</w:t>
            </w:r>
          </w:p>
        </w:tc>
        <w:tc>
          <w:tcPr>
            <w:tcW w:w="826" w:type="dxa"/>
            <w:noWrap/>
            <w:vAlign w:val="center"/>
            <w:hideMark/>
          </w:tcPr>
          <w:p w14:paraId="20B9F430" w14:textId="77777777" w:rsidR="00C176C7" w:rsidRPr="00C176C7" w:rsidRDefault="00C176C7" w:rsidP="00C176C7">
            <w:pPr>
              <w:jc w:val="center"/>
              <w:rPr>
                <w:sz w:val="18"/>
                <w:szCs w:val="18"/>
              </w:rPr>
            </w:pPr>
            <w:r w:rsidRPr="00C176C7">
              <w:rPr>
                <w:sz w:val="18"/>
                <w:szCs w:val="18"/>
              </w:rPr>
              <w:t>620.67</w:t>
            </w:r>
          </w:p>
        </w:tc>
        <w:tc>
          <w:tcPr>
            <w:tcW w:w="826" w:type="dxa"/>
            <w:noWrap/>
            <w:vAlign w:val="center"/>
            <w:hideMark/>
          </w:tcPr>
          <w:p w14:paraId="18D99B20" w14:textId="77777777" w:rsidR="00C176C7" w:rsidRPr="00C176C7" w:rsidRDefault="00C176C7" w:rsidP="00C176C7">
            <w:pPr>
              <w:jc w:val="center"/>
              <w:rPr>
                <w:sz w:val="18"/>
                <w:szCs w:val="18"/>
              </w:rPr>
            </w:pPr>
            <w:r w:rsidRPr="00C176C7">
              <w:rPr>
                <w:sz w:val="18"/>
                <w:szCs w:val="18"/>
              </w:rPr>
              <w:t>7.3</w:t>
            </w:r>
          </w:p>
        </w:tc>
        <w:tc>
          <w:tcPr>
            <w:tcW w:w="826" w:type="dxa"/>
            <w:noWrap/>
            <w:vAlign w:val="center"/>
            <w:hideMark/>
          </w:tcPr>
          <w:p w14:paraId="6F20CB40"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58225208"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7B1D972" w14:textId="77777777" w:rsidR="00C176C7" w:rsidRPr="00C176C7" w:rsidRDefault="00C176C7" w:rsidP="00C176C7">
            <w:pPr>
              <w:jc w:val="center"/>
              <w:rPr>
                <w:sz w:val="18"/>
                <w:szCs w:val="18"/>
              </w:rPr>
            </w:pPr>
            <w:r w:rsidRPr="00C176C7">
              <w:rPr>
                <w:sz w:val="18"/>
                <w:szCs w:val="18"/>
              </w:rPr>
              <w:t>661.52</w:t>
            </w:r>
          </w:p>
        </w:tc>
      </w:tr>
      <w:tr w:rsidR="00C176C7" w:rsidRPr="00C176C7" w14:paraId="52081D49" w14:textId="77777777" w:rsidTr="00C176C7">
        <w:trPr>
          <w:trHeight w:val="255"/>
          <w:jc w:val="center"/>
        </w:trPr>
        <w:tc>
          <w:tcPr>
            <w:tcW w:w="825" w:type="dxa"/>
            <w:vMerge/>
            <w:vAlign w:val="center"/>
            <w:hideMark/>
          </w:tcPr>
          <w:p w14:paraId="51690FE7" w14:textId="77777777" w:rsidR="00C176C7" w:rsidRPr="00C176C7" w:rsidRDefault="00C176C7" w:rsidP="00C176C7">
            <w:pPr>
              <w:jc w:val="center"/>
              <w:rPr>
                <w:sz w:val="18"/>
                <w:szCs w:val="18"/>
              </w:rPr>
            </w:pPr>
          </w:p>
        </w:tc>
        <w:tc>
          <w:tcPr>
            <w:tcW w:w="2195" w:type="dxa"/>
            <w:vMerge w:val="restart"/>
            <w:noWrap/>
            <w:vAlign w:val="center"/>
            <w:hideMark/>
          </w:tcPr>
          <w:p w14:paraId="4693ECA1"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33E9C2EB"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9E77076" w14:textId="77777777" w:rsidR="00C176C7" w:rsidRPr="00C176C7" w:rsidRDefault="00C176C7" w:rsidP="00C176C7">
            <w:pPr>
              <w:jc w:val="center"/>
              <w:rPr>
                <w:sz w:val="18"/>
                <w:szCs w:val="18"/>
              </w:rPr>
            </w:pPr>
            <w:r w:rsidRPr="00C176C7">
              <w:rPr>
                <w:sz w:val="18"/>
                <w:szCs w:val="18"/>
              </w:rPr>
              <w:t>459.20</w:t>
            </w:r>
          </w:p>
        </w:tc>
        <w:tc>
          <w:tcPr>
            <w:tcW w:w="826" w:type="dxa"/>
            <w:noWrap/>
            <w:vAlign w:val="center"/>
            <w:hideMark/>
          </w:tcPr>
          <w:p w14:paraId="2ED23676" w14:textId="77777777" w:rsidR="00C176C7" w:rsidRPr="00C176C7" w:rsidRDefault="00C176C7" w:rsidP="00C176C7">
            <w:pPr>
              <w:jc w:val="center"/>
              <w:rPr>
                <w:sz w:val="18"/>
                <w:szCs w:val="18"/>
              </w:rPr>
            </w:pPr>
            <w:r w:rsidRPr="00C176C7">
              <w:rPr>
                <w:sz w:val="18"/>
                <w:szCs w:val="18"/>
              </w:rPr>
              <w:t>533.48</w:t>
            </w:r>
          </w:p>
        </w:tc>
        <w:tc>
          <w:tcPr>
            <w:tcW w:w="826" w:type="dxa"/>
            <w:noWrap/>
            <w:vAlign w:val="center"/>
            <w:hideMark/>
          </w:tcPr>
          <w:p w14:paraId="51800D4E" w14:textId="77777777" w:rsidR="00C176C7" w:rsidRPr="00C176C7" w:rsidRDefault="00C176C7" w:rsidP="00C176C7">
            <w:pPr>
              <w:jc w:val="center"/>
              <w:rPr>
                <w:sz w:val="18"/>
                <w:szCs w:val="18"/>
              </w:rPr>
            </w:pPr>
            <w:r w:rsidRPr="00C176C7">
              <w:rPr>
                <w:sz w:val="18"/>
                <w:szCs w:val="18"/>
              </w:rPr>
              <w:t>468.56</w:t>
            </w:r>
          </w:p>
        </w:tc>
        <w:tc>
          <w:tcPr>
            <w:tcW w:w="826" w:type="dxa"/>
            <w:noWrap/>
            <w:vAlign w:val="center"/>
            <w:hideMark/>
          </w:tcPr>
          <w:p w14:paraId="388B4B45" w14:textId="77777777" w:rsidR="00C176C7" w:rsidRPr="00C176C7" w:rsidRDefault="00C176C7" w:rsidP="00C176C7">
            <w:pPr>
              <w:jc w:val="center"/>
              <w:rPr>
                <w:sz w:val="18"/>
                <w:szCs w:val="18"/>
              </w:rPr>
            </w:pPr>
            <w:r w:rsidRPr="00C176C7">
              <w:rPr>
                <w:sz w:val="18"/>
                <w:szCs w:val="18"/>
              </w:rPr>
              <w:t>15.11</w:t>
            </w:r>
          </w:p>
        </w:tc>
        <w:tc>
          <w:tcPr>
            <w:tcW w:w="826" w:type="dxa"/>
            <w:noWrap/>
            <w:vAlign w:val="center"/>
            <w:hideMark/>
          </w:tcPr>
          <w:p w14:paraId="52D3590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10C306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BA98961" w14:textId="77777777" w:rsidR="00C176C7" w:rsidRPr="00C176C7" w:rsidRDefault="00C176C7" w:rsidP="00C176C7">
            <w:pPr>
              <w:jc w:val="center"/>
              <w:rPr>
                <w:sz w:val="18"/>
                <w:szCs w:val="18"/>
              </w:rPr>
            </w:pPr>
            <w:r w:rsidRPr="00C176C7">
              <w:rPr>
                <w:sz w:val="18"/>
                <w:szCs w:val="18"/>
              </w:rPr>
              <w:t>468.56</w:t>
            </w:r>
          </w:p>
        </w:tc>
      </w:tr>
      <w:tr w:rsidR="00C176C7" w:rsidRPr="00C176C7" w14:paraId="077BDCB7" w14:textId="77777777" w:rsidTr="00C176C7">
        <w:trPr>
          <w:trHeight w:val="255"/>
          <w:jc w:val="center"/>
        </w:trPr>
        <w:tc>
          <w:tcPr>
            <w:tcW w:w="825" w:type="dxa"/>
            <w:vMerge/>
            <w:vAlign w:val="center"/>
            <w:hideMark/>
          </w:tcPr>
          <w:p w14:paraId="1C586B90" w14:textId="77777777" w:rsidR="00C176C7" w:rsidRPr="00C176C7" w:rsidRDefault="00C176C7" w:rsidP="00C176C7">
            <w:pPr>
              <w:jc w:val="center"/>
              <w:rPr>
                <w:sz w:val="18"/>
                <w:szCs w:val="18"/>
              </w:rPr>
            </w:pPr>
          </w:p>
        </w:tc>
        <w:tc>
          <w:tcPr>
            <w:tcW w:w="2195" w:type="dxa"/>
            <w:vMerge/>
            <w:vAlign w:val="center"/>
            <w:hideMark/>
          </w:tcPr>
          <w:p w14:paraId="07233853" w14:textId="77777777" w:rsidR="00C176C7" w:rsidRPr="00C176C7" w:rsidRDefault="00C176C7" w:rsidP="00C176C7">
            <w:pPr>
              <w:jc w:val="center"/>
              <w:rPr>
                <w:sz w:val="18"/>
                <w:szCs w:val="18"/>
              </w:rPr>
            </w:pPr>
          </w:p>
        </w:tc>
        <w:tc>
          <w:tcPr>
            <w:tcW w:w="826" w:type="dxa"/>
            <w:noWrap/>
            <w:vAlign w:val="center"/>
            <w:hideMark/>
          </w:tcPr>
          <w:p w14:paraId="6D3486CA"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323EDE5" w14:textId="77777777" w:rsidR="00C176C7" w:rsidRPr="00C176C7" w:rsidRDefault="00C176C7" w:rsidP="00C176C7">
            <w:pPr>
              <w:jc w:val="center"/>
              <w:rPr>
                <w:sz w:val="18"/>
                <w:szCs w:val="18"/>
              </w:rPr>
            </w:pPr>
            <w:r w:rsidRPr="00C176C7">
              <w:rPr>
                <w:sz w:val="18"/>
                <w:szCs w:val="18"/>
              </w:rPr>
              <w:t>460.28</w:t>
            </w:r>
          </w:p>
        </w:tc>
        <w:tc>
          <w:tcPr>
            <w:tcW w:w="826" w:type="dxa"/>
            <w:noWrap/>
            <w:vAlign w:val="center"/>
            <w:hideMark/>
          </w:tcPr>
          <w:p w14:paraId="646A1D11" w14:textId="77777777" w:rsidR="00C176C7" w:rsidRPr="00C176C7" w:rsidRDefault="00C176C7" w:rsidP="00C176C7">
            <w:pPr>
              <w:jc w:val="center"/>
              <w:rPr>
                <w:sz w:val="18"/>
                <w:szCs w:val="18"/>
              </w:rPr>
            </w:pPr>
            <w:r w:rsidRPr="00C176C7">
              <w:rPr>
                <w:sz w:val="18"/>
                <w:szCs w:val="18"/>
              </w:rPr>
              <w:t>534.40</w:t>
            </w:r>
          </w:p>
        </w:tc>
        <w:tc>
          <w:tcPr>
            <w:tcW w:w="826" w:type="dxa"/>
            <w:noWrap/>
            <w:vAlign w:val="center"/>
            <w:hideMark/>
          </w:tcPr>
          <w:p w14:paraId="55E9FBD4" w14:textId="77777777" w:rsidR="00C176C7" w:rsidRPr="00C176C7" w:rsidRDefault="00C176C7" w:rsidP="00C176C7">
            <w:pPr>
              <w:jc w:val="center"/>
              <w:rPr>
                <w:sz w:val="18"/>
                <w:szCs w:val="18"/>
              </w:rPr>
            </w:pPr>
            <w:r w:rsidRPr="00C176C7">
              <w:rPr>
                <w:sz w:val="18"/>
                <w:szCs w:val="18"/>
              </w:rPr>
              <w:t>258.05</w:t>
            </w:r>
          </w:p>
        </w:tc>
        <w:tc>
          <w:tcPr>
            <w:tcW w:w="826" w:type="dxa"/>
            <w:noWrap/>
            <w:vAlign w:val="center"/>
            <w:hideMark/>
          </w:tcPr>
          <w:p w14:paraId="0C6EC804" w14:textId="77777777" w:rsidR="00C176C7" w:rsidRPr="00C176C7" w:rsidRDefault="00C176C7" w:rsidP="00C176C7">
            <w:pPr>
              <w:jc w:val="center"/>
              <w:rPr>
                <w:sz w:val="18"/>
                <w:szCs w:val="18"/>
              </w:rPr>
            </w:pPr>
            <w:r w:rsidRPr="00C176C7">
              <w:rPr>
                <w:sz w:val="18"/>
                <w:szCs w:val="18"/>
              </w:rPr>
              <w:t>143.7</w:t>
            </w:r>
          </w:p>
        </w:tc>
        <w:tc>
          <w:tcPr>
            <w:tcW w:w="826" w:type="dxa"/>
            <w:noWrap/>
            <w:vAlign w:val="center"/>
            <w:hideMark/>
          </w:tcPr>
          <w:p w14:paraId="10FBE65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ABF995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36AE911" w14:textId="77777777" w:rsidR="00C176C7" w:rsidRPr="00C176C7" w:rsidRDefault="00C176C7" w:rsidP="00C176C7">
            <w:pPr>
              <w:jc w:val="center"/>
              <w:rPr>
                <w:sz w:val="18"/>
                <w:szCs w:val="18"/>
              </w:rPr>
            </w:pPr>
            <w:r w:rsidRPr="00C176C7">
              <w:rPr>
                <w:sz w:val="18"/>
                <w:szCs w:val="18"/>
              </w:rPr>
              <w:t>258.05</w:t>
            </w:r>
          </w:p>
        </w:tc>
      </w:tr>
      <w:tr w:rsidR="00C176C7" w:rsidRPr="00C176C7" w14:paraId="21094944" w14:textId="77777777" w:rsidTr="00C176C7">
        <w:trPr>
          <w:trHeight w:val="255"/>
          <w:jc w:val="center"/>
        </w:trPr>
        <w:tc>
          <w:tcPr>
            <w:tcW w:w="825" w:type="dxa"/>
            <w:vMerge/>
            <w:vAlign w:val="center"/>
            <w:hideMark/>
          </w:tcPr>
          <w:p w14:paraId="35CEFA0D" w14:textId="77777777" w:rsidR="00C176C7" w:rsidRPr="00C176C7" w:rsidRDefault="00C176C7" w:rsidP="00C176C7">
            <w:pPr>
              <w:jc w:val="center"/>
              <w:rPr>
                <w:sz w:val="18"/>
                <w:szCs w:val="18"/>
              </w:rPr>
            </w:pPr>
          </w:p>
        </w:tc>
        <w:tc>
          <w:tcPr>
            <w:tcW w:w="2195" w:type="dxa"/>
            <w:vMerge w:val="restart"/>
            <w:noWrap/>
            <w:vAlign w:val="center"/>
            <w:hideMark/>
          </w:tcPr>
          <w:p w14:paraId="605B8695"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3246F55F"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673FFEEC" w14:textId="77777777" w:rsidR="00C176C7" w:rsidRPr="00C176C7" w:rsidRDefault="00C176C7" w:rsidP="00C176C7">
            <w:pPr>
              <w:jc w:val="center"/>
              <w:rPr>
                <w:sz w:val="18"/>
                <w:szCs w:val="18"/>
              </w:rPr>
            </w:pPr>
            <w:r w:rsidRPr="00C176C7">
              <w:rPr>
                <w:sz w:val="18"/>
                <w:szCs w:val="18"/>
              </w:rPr>
              <w:t>459.20</w:t>
            </w:r>
          </w:p>
        </w:tc>
        <w:tc>
          <w:tcPr>
            <w:tcW w:w="826" w:type="dxa"/>
            <w:noWrap/>
            <w:vAlign w:val="center"/>
            <w:hideMark/>
          </w:tcPr>
          <w:p w14:paraId="1D239388" w14:textId="77777777" w:rsidR="00C176C7" w:rsidRPr="00C176C7" w:rsidRDefault="00C176C7" w:rsidP="00C176C7">
            <w:pPr>
              <w:jc w:val="center"/>
              <w:rPr>
                <w:sz w:val="18"/>
                <w:szCs w:val="18"/>
              </w:rPr>
            </w:pPr>
            <w:r w:rsidRPr="00C176C7">
              <w:rPr>
                <w:sz w:val="18"/>
                <w:szCs w:val="18"/>
              </w:rPr>
              <w:t>107.98</w:t>
            </w:r>
          </w:p>
        </w:tc>
        <w:tc>
          <w:tcPr>
            <w:tcW w:w="826" w:type="dxa"/>
            <w:noWrap/>
            <w:vAlign w:val="center"/>
            <w:hideMark/>
          </w:tcPr>
          <w:p w14:paraId="78DF7C2E" w14:textId="77777777" w:rsidR="00C176C7" w:rsidRPr="00C176C7" w:rsidRDefault="00C176C7" w:rsidP="00C176C7">
            <w:pPr>
              <w:jc w:val="center"/>
              <w:rPr>
                <w:sz w:val="18"/>
                <w:szCs w:val="18"/>
              </w:rPr>
            </w:pPr>
            <w:r w:rsidRPr="00C176C7">
              <w:rPr>
                <w:sz w:val="18"/>
                <w:szCs w:val="18"/>
              </w:rPr>
              <w:t>115.48</w:t>
            </w:r>
          </w:p>
        </w:tc>
        <w:tc>
          <w:tcPr>
            <w:tcW w:w="826" w:type="dxa"/>
            <w:noWrap/>
            <w:vAlign w:val="center"/>
            <w:hideMark/>
          </w:tcPr>
          <w:p w14:paraId="30ABDE42" w14:textId="77777777" w:rsidR="00C176C7" w:rsidRPr="00C176C7" w:rsidRDefault="00C176C7" w:rsidP="00C176C7">
            <w:pPr>
              <w:jc w:val="center"/>
              <w:rPr>
                <w:sz w:val="18"/>
                <w:szCs w:val="18"/>
              </w:rPr>
            </w:pPr>
            <w:r w:rsidRPr="00C176C7">
              <w:rPr>
                <w:sz w:val="18"/>
                <w:szCs w:val="18"/>
              </w:rPr>
              <w:t>14.78</w:t>
            </w:r>
          </w:p>
        </w:tc>
        <w:tc>
          <w:tcPr>
            <w:tcW w:w="826" w:type="dxa"/>
            <w:noWrap/>
            <w:vAlign w:val="center"/>
            <w:hideMark/>
          </w:tcPr>
          <w:p w14:paraId="4C7A530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BD0379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DF09176" w14:textId="77777777" w:rsidR="00C176C7" w:rsidRPr="00C176C7" w:rsidRDefault="00C176C7" w:rsidP="00C176C7">
            <w:pPr>
              <w:jc w:val="center"/>
              <w:rPr>
                <w:sz w:val="18"/>
                <w:szCs w:val="18"/>
              </w:rPr>
            </w:pPr>
            <w:r w:rsidRPr="00C176C7">
              <w:rPr>
                <w:sz w:val="18"/>
                <w:szCs w:val="18"/>
              </w:rPr>
              <w:t>115.48</w:t>
            </w:r>
          </w:p>
        </w:tc>
      </w:tr>
      <w:tr w:rsidR="00C176C7" w:rsidRPr="00C176C7" w14:paraId="35EC88C9" w14:textId="77777777" w:rsidTr="00C176C7">
        <w:trPr>
          <w:trHeight w:val="255"/>
          <w:jc w:val="center"/>
        </w:trPr>
        <w:tc>
          <w:tcPr>
            <w:tcW w:w="825" w:type="dxa"/>
            <w:vMerge/>
            <w:vAlign w:val="center"/>
            <w:hideMark/>
          </w:tcPr>
          <w:p w14:paraId="7C4C70AB" w14:textId="77777777" w:rsidR="00C176C7" w:rsidRPr="00C176C7" w:rsidRDefault="00C176C7" w:rsidP="00C176C7">
            <w:pPr>
              <w:jc w:val="center"/>
              <w:rPr>
                <w:sz w:val="18"/>
                <w:szCs w:val="18"/>
              </w:rPr>
            </w:pPr>
          </w:p>
        </w:tc>
        <w:tc>
          <w:tcPr>
            <w:tcW w:w="2195" w:type="dxa"/>
            <w:vMerge/>
            <w:vAlign w:val="center"/>
            <w:hideMark/>
          </w:tcPr>
          <w:p w14:paraId="1B8B4E74" w14:textId="77777777" w:rsidR="00C176C7" w:rsidRPr="00C176C7" w:rsidRDefault="00C176C7" w:rsidP="00C176C7">
            <w:pPr>
              <w:jc w:val="center"/>
              <w:rPr>
                <w:sz w:val="18"/>
                <w:szCs w:val="18"/>
              </w:rPr>
            </w:pPr>
          </w:p>
        </w:tc>
        <w:tc>
          <w:tcPr>
            <w:tcW w:w="826" w:type="dxa"/>
            <w:noWrap/>
            <w:vAlign w:val="center"/>
            <w:hideMark/>
          </w:tcPr>
          <w:p w14:paraId="4A4D7535"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8964D85" w14:textId="77777777" w:rsidR="00C176C7" w:rsidRPr="00C176C7" w:rsidRDefault="00C176C7" w:rsidP="00C176C7">
            <w:pPr>
              <w:jc w:val="center"/>
              <w:rPr>
                <w:sz w:val="18"/>
                <w:szCs w:val="18"/>
              </w:rPr>
            </w:pPr>
            <w:r w:rsidRPr="00C176C7">
              <w:rPr>
                <w:sz w:val="18"/>
                <w:szCs w:val="18"/>
              </w:rPr>
              <w:t>460.28</w:t>
            </w:r>
          </w:p>
        </w:tc>
        <w:tc>
          <w:tcPr>
            <w:tcW w:w="826" w:type="dxa"/>
            <w:noWrap/>
            <w:vAlign w:val="center"/>
            <w:hideMark/>
          </w:tcPr>
          <w:p w14:paraId="5928A3EF" w14:textId="77777777" w:rsidR="00C176C7" w:rsidRPr="00C176C7" w:rsidRDefault="00C176C7" w:rsidP="00C176C7">
            <w:pPr>
              <w:jc w:val="center"/>
              <w:rPr>
                <w:sz w:val="18"/>
                <w:szCs w:val="18"/>
              </w:rPr>
            </w:pPr>
            <w:r w:rsidRPr="00C176C7">
              <w:rPr>
                <w:sz w:val="18"/>
                <w:szCs w:val="18"/>
              </w:rPr>
              <w:t>107.91</w:t>
            </w:r>
          </w:p>
        </w:tc>
        <w:tc>
          <w:tcPr>
            <w:tcW w:w="826" w:type="dxa"/>
            <w:noWrap/>
            <w:vAlign w:val="center"/>
            <w:hideMark/>
          </w:tcPr>
          <w:p w14:paraId="0725DFA5" w14:textId="77777777" w:rsidR="00C176C7" w:rsidRPr="00C176C7" w:rsidRDefault="00C176C7" w:rsidP="00C176C7">
            <w:pPr>
              <w:jc w:val="center"/>
              <w:rPr>
                <w:sz w:val="18"/>
                <w:szCs w:val="18"/>
              </w:rPr>
            </w:pPr>
            <w:r w:rsidRPr="00C176C7">
              <w:rPr>
                <w:sz w:val="18"/>
                <w:szCs w:val="18"/>
              </w:rPr>
              <w:t>120.15</w:t>
            </w:r>
          </w:p>
        </w:tc>
        <w:tc>
          <w:tcPr>
            <w:tcW w:w="826" w:type="dxa"/>
            <w:noWrap/>
            <w:vAlign w:val="center"/>
            <w:hideMark/>
          </w:tcPr>
          <w:p w14:paraId="53016BEC" w14:textId="77777777" w:rsidR="00C176C7" w:rsidRPr="00C176C7" w:rsidRDefault="00C176C7" w:rsidP="00C176C7">
            <w:pPr>
              <w:jc w:val="center"/>
              <w:rPr>
                <w:sz w:val="18"/>
                <w:szCs w:val="18"/>
              </w:rPr>
            </w:pPr>
            <w:r w:rsidRPr="00C176C7">
              <w:rPr>
                <w:sz w:val="18"/>
                <w:szCs w:val="18"/>
              </w:rPr>
              <w:t>16.2</w:t>
            </w:r>
          </w:p>
        </w:tc>
        <w:tc>
          <w:tcPr>
            <w:tcW w:w="826" w:type="dxa"/>
            <w:noWrap/>
            <w:vAlign w:val="center"/>
            <w:hideMark/>
          </w:tcPr>
          <w:p w14:paraId="7896124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048FE7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B563998" w14:textId="77777777" w:rsidR="00C176C7" w:rsidRPr="00C176C7" w:rsidRDefault="00C176C7" w:rsidP="00C176C7">
            <w:pPr>
              <w:jc w:val="center"/>
              <w:rPr>
                <w:sz w:val="18"/>
                <w:szCs w:val="18"/>
              </w:rPr>
            </w:pPr>
            <w:r w:rsidRPr="00C176C7">
              <w:rPr>
                <w:sz w:val="18"/>
                <w:szCs w:val="18"/>
              </w:rPr>
              <w:t>120.15</w:t>
            </w:r>
          </w:p>
        </w:tc>
      </w:tr>
      <w:tr w:rsidR="00C176C7" w:rsidRPr="00C176C7" w14:paraId="3E6AFF37" w14:textId="77777777" w:rsidTr="00C176C7">
        <w:trPr>
          <w:trHeight w:val="255"/>
          <w:jc w:val="center"/>
        </w:trPr>
        <w:tc>
          <w:tcPr>
            <w:tcW w:w="825" w:type="dxa"/>
            <w:vMerge/>
            <w:vAlign w:val="center"/>
            <w:hideMark/>
          </w:tcPr>
          <w:p w14:paraId="4E485791" w14:textId="77777777" w:rsidR="00C176C7" w:rsidRPr="00C176C7" w:rsidRDefault="00C176C7" w:rsidP="00C176C7">
            <w:pPr>
              <w:jc w:val="center"/>
              <w:rPr>
                <w:sz w:val="18"/>
                <w:szCs w:val="18"/>
              </w:rPr>
            </w:pPr>
          </w:p>
        </w:tc>
        <w:tc>
          <w:tcPr>
            <w:tcW w:w="2195" w:type="dxa"/>
            <w:vMerge w:val="restart"/>
            <w:noWrap/>
            <w:vAlign w:val="center"/>
            <w:hideMark/>
          </w:tcPr>
          <w:p w14:paraId="485439A1"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6233BB2A"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75A026C0" w14:textId="77777777" w:rsidR="00C176C7" w:rsidRPr="00C176C7" w:rsidRDefault="00C176C7" w:rsidP="00C176C7">
            <w:pPr>
              <w:jc w:val="center"/>
              <w:rPr>
                <w:sz w:val="18"/>
                <w:szCs w:val="18"/>
              </w:rPr>
            </w:pPr>
            <w:r w:rsidRPr="00C176C7">
              <w:rPr>
                <w:sz w:val="18"/>
                <w:szCs w:val="18"/>
              </w:rPr>
              <w:t>459.20</w:t>
            </w:r>
          </w:p>
        </w:tc>
        <w:tc>
          <w:tcPr>
            <w:tcW w:w="826" w:type="dxa"/>
            <w:noWrap/>
            <w:vAlign w:val="center"/>
            <w:hideMark/>
          </w:tcPr>
          <w:p w14:paraId="1BFB948E" w14:textId="77777777" w:rsidR="00C176C7" w:rsidRPr="00C176C7" w:rsidRDefault="00C176C7" w:rsidP="00C176C7">
            <w:pPr>
              <w:jc w:val="center"/>
              <w:rPr>
                <w:sz w:val="18"/>
                <w:szCs w:val="18"/>
              </w:rPr>
            </w:pPr>
            <w:r w:rsidRPr="00C176C7">
              <w:rPr>
                <w:sz w:val="18"/>
                <w:szCs w:val="18"/>
              </w:rPr>
              <w:t>74.28</w:t>
            </w:r>
          </w:p>
        </w:tc>
        <w:tc>
          <w:tcPr>
            <w:tcW w:w="826" w:type="dxa"/>
            <w:noWrap/>
            <w:vAlign w:val="center"/>
            <w:hideMark/>
          </w:tcPr>
          <w:p w14:paraId="1D7EC85B" w14:textId="77777777" w:rsidR="00C176C7" w:rsidRPr="00C176C7" w:rsidRDefault="00C176C7" w:rsidP="00C176C7">
            <w:pPr>
              <w:jc w:val="center"/>
              <w:rPr>
                <w:sz w:val="18"/>
                <w:szCs w:val="18"/>
              </w:rPr>
            </w:pPr>
            <w:r w:rsidRPr="00C176C7">
              <w:rPr>
                <w:sz w:val="18"/>
                <w:szCs w:val="18"/>
              </w:rPr>
              <w:t>71.97</w:t>
            </w:r>
          </w:p>
        </w:tc>
        <w:tc>
          <w:tcPr>
            <w:tcW w:w="826" w:type="dxa"/>
            <w:noWrap/>
            <w:vAlign w:val="center"/>
            <w:hideMark/>
          </w:tcPr>
          <w:p w14:paraId="23D90A73" w14:textId="77777777" w:rsidR="00C176C7" w:rsidRPr="00C176C7" w:rsidRDefault="00C176C7" w:rsidP="00C176C7">
            <w:pPr>
              <w:jc w:val="center"/>
              <w:rPr>
                <w:sz w:val="18"/>
                <w:szCs w:val="18"/>
              </w:rPr>
            </w:pPr>
            <w:r w:rsidRPr="00C176C7">
              <w:rPr>
                <w:sz w:val="18"/>
                <w:szCs w:val="18"/>
              </w:rPr>
              <w:t>2.3</w:t>
            </w:r>
          </w:p>
        </w:tc>
        <w:tc>
          <w:tcPr>
            <w:tcW w:w="826" w:type="dxa"/>
            <w:noWrap/>
            <w:vAlign w:val="center"/>
            <w:hideMark/>
          </w:tcPr>
          <w:p w14:paraId="5872AAE1"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4212500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3960C84" w14:textId="77777777" w:rsidR="00C176C7" w:rsidRPr="00C176C7" w:rsidRDefault="00C176C7" w:rsidP="00C176C7">
            <w:pPr>
              <w:jc w:val="center"/>
              <w:rPr>
                <w:sz w:val="18"/>
                <w:szCs w:val="18"/>
              </w:rPr>
            </w:pPr>
            <w:r w:rsidRPr="00C176C7">
              <w:rPr>
                <w:sz w:val="18"/>
                <w:szCs w:val="18"/>
              </w:rPr>
              <w:t>55.67</w:t>
            </w:r>
          </w:p>
        </w:tc>
      </w:tr>
      <w:tr w:rsidR="00C176C7" w:rsidRPr="00C176C7" w14:paraId="751565CF" w14:textId="77777777" w:rsidTr="00C176C7">
        <w:trPr>
          <w:trHeight w:val="255"/>
          <w:jc w:val="center"/>
        </w:trPr>
        <w:tc>
          <w:tcPr>
            <w:tcW w:w="825" w:type="dxa"/>
            <w:vMerge/>
            <w:vAlign w:val="center"/>
            <w:hideMark/>
          </w:tcPr>
          <w:p w14:paraId="29CDC3F6" w14:textId="77777777" w:rsidR="00C176C7" w:rsidRPr="00C176C7" w:rsidRDefault="00C176C7" w:rsidP="00C176C7">
            <w:pPr>
              <w:jc w:val="center"/>
              <w:rPr>
                <w:sz w:val="18"/>
                <w:szCs w:val="18"/>
              </w:rPr>
            </w:pPr>
          </w:p>
        </w:tc>
        <w:tc>
          <w:tcPr>
            <w:tcW w:w="2195" w:type="dxa"/>
            <w:vMerge/>
            <w:vAlign w:val="center"/>
            <w:hideMark/>
          </w:tcPr>
          <w:p w14:paraId="55E38C2F" w14:textId="77777777" w:rsidR="00C176C7" w:rsidRPr="00C176C7" w:rsidRDefault="00C176C7" w:rsidP="00C176C7">
            <w:pPr>
              <w:jc w:val="center"/>
              <w:rPr>
                <w:sz w:val="18"/>
                <w:szCs w:val="18"/>
              </w:rPr>
            </w:pPr>
          </w:p>
        </w:tc>
        <w:tc>
          <w:tcPr>
            <w:tcW w:w="826" w:type="dxa"/>
            <w:noWrap/>
            <w:vAlign w:val="center"/>
            <w:hideMark/>
          </w:tcPr>
          <w:p w14:paraId="1585BC6C"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469A2A70" w14:textId="77777777" w:rsidR="00C176C7" w:rsidRPr="00C176C7" w:rsidRDefault="00C176C7" w:rsidP="00C176C7">
            <w:pPr>
              <w:jc w:val="center"/>
              <w:rPr>
                <w:sz w:val="18"/>
                <w:szCs w:val="18"/>
              </w:rPr>
            </w:pPr>
            <w:r w:rsidRPr="00C176C7">
              <w:rPr>
                <w:sz w:val="18"/>
                <w:szCs w:val="18"/>
              </w:rPr>
              <w:t>460.28</w:t>
            </w:r>
          </w:p>
        </w:tc>
        <w:tc>
          <w:tcPr>
            <w:tcW w:w="826" w:type="dxa"/>
            <w:noWrap/>
            <w:vAlign w:val="center"/>
            <w:hideMark/>
          </w:tcPr>
          <w:p w14:paraId="235AF52A" w14:textId="77777777" w:rsidR="00C176C7" w:rsidRPr="00C176C7" w:rsidRDefault="00C176C7" w:rsidP="00C176C7">
            <w:pPr>
              <w:jc w:val="center"/>
              <w:rPr>
                <w:sz w:val="18"/>
                <w:szCs w:val="18"/>
              </w:rPr>
            </w:pPr>
            <w:r w:rsidRPr="00C176C7">
              <w:rPr>
                <w:sz w:val="18"/>
                <w:szCs w:val="18"/>
              </w:rPr>
              <w:t>74.12</w:t>
            </w:r>
          </w:p>
        </w:tc>
        <w:tc>
          <w:tcPr>
            <w:tcW w:w="826" w:type="dxa"/>
            <w:noWrap/>
            <w:vAlign w:val="center"/>
            <w:hideMark/>
          </w:tcPr>
          <w:p w14:paraId="737C0400" w14:textId="77777777" w:rsidR="00C176C7" w:rsidRPr="00C176C7" w:rsidRDefault="00C176C7" w:rsidP="00C176C7">
            <w:pPr>
              <w:jc w:val="center"/>
              <w:rPr>
                <w:sz w:val="18"/>
                <w:szCs w:val="18"/>
              </w:rPr>
            </w:pPr>
            <w:r w:rsidRPr="00C176C7">
              <w:rPr>
                <w:sz w:val="18"/>
                <w:szCs w:val="18"/>
              </w:rPr>
              <w:t>71.15</w:t>
            </w:r>
          </w:p>
        </w:tc>
        <w:tc>
          <w:tcPr>
            <w:tcW w:w="826" w:type="dxa"/>
            <w:noWrap/>
            <w:vAlign w:val="center"/>
            <w:hideMark/>
          </w:tcPr>
          <w:p w14:paraId="77B27998" w14:textId="77777777" w:rsidR="00C176C7" w:rsidRPr="00C176C7" w:rsidRDefault="00C176C7" w:rsidP="00C176C7">
            <w:pPr>
              <w:jc w:val="center"/>
              <w:rPr>
                <w:sz w:val="18"/>
                <w:szCs w:val="18"/>
              </w:rPr>
            </w:pPr>
            <w:r w:rsidRPr="00C176C7">
              <w:rPr>
                <w:sz w:val="18"/>
                <w:szCs w:val="18"/>
              </w:rPr>
              <w:t>21.05</w:t>
            </w:r>
          </w:p>
        </w:tc>
        <w:tc>
          <w:tcPr>
            <w:tcW w:w="826" w:type="dxa"/>
            <w:noWrap/>
            <w:vAlign w:val="center"/>
            <w:hideMark/>
          </w:tcPr>
          <w:p w14:paraId="14EFB754"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4B58D5C6"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A0DF8FA" w14:textId="77777777" w:rsidR="00C176C7" w:rsidRPr="00C176C7" w:rsidRDefault="00C176C7" w:rsidP="00C176C7">
            <w:pPr>
              <w:jc w:val="center"/>
              <w:rPr>
                <w:sz w:val="18"/>
                <w:szCs w:val="18"/>
              </w:rPr>
            </w:pPr>
            <w:r w:rsidRPr="00C176C7">
              <w:rPr>
                <w:sz w:val="18"/>
                <w:szCs w:val="18"/>
              </w:rPr>
              <w:t>54.75</w:t>
            </w:r>
          </w:p>
        </w:tc>
      </w:tr>
      <w:tr w:rsidR="00C176C7" w:rsidRPr="00C176C7" w14:paraId="7E6B5CB7" w14:textId="77777777" w:rsidTr="00C176C7">
        <w:trPr>
          <w:trHeight w:val="255"/>
          <w:jc w:val="center"/>
        </w:trPr>
        <w:tc>
          <w:tcPr>
            <w:tcW w:w="825" w:type="dxa"/>
            <w:vMerge/>
            <w:vAlign w:val="center"/>
            <w:hideMark/>
          </w:tcPr>
          <w:p w14:paraId="50EFB1FB" w14:textId="77777777" w:rsidR="00C176C7" w:rsidRPr="00C176C7" w:rsidRDefault="00C176C7" w:rsidP="00C176C7">
            <w:pPr>
              <w:jc w:val="center"/>
              <w:rPr>
                <w:sz w:val="18"/>
                <w:szCs w:val="18"/>
              </w:rPr>
            </w:pPr>
          </w:p>
        </w:tc>
        <w:tc>
          <w:tcPr>
            <w:tcW w:w="2195" w:type="dxa"/>
            <w:vMerge w:val="restart"/>
            <w:noWrap/>
            <w:vAlign w:val="center"/>
            <w:hideMark/>
          </w:tcPr>
          <w:p w14:paraId="168BC6B9"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0B536733"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19AAC7A7" w14:textId="77777777" w:rsidR="00C176C7" w:rsidRPr="00C176C7" w:rsidRDefault="00C176C7" w:rsidP="00C176C7">
            <w:pPr>
              <w:jc w:val="center"/>
              <w:rPr>
                <w:sz w:val="18"/>
                <w:szCs w:val="18"/>
              </w:rPr>
            </w:pPr>
            <w:r w:rsidRPr="00C176C7">
              <w:rPr>
                <w:sz w:val="18"/>
                <w:szCs w:val="18"/>
              </w:rPr>
              <w:t>459.20</w:t>
            </w:r>
          </w:p>
        </w:tc>
        <w:tc>
          <w:tcPr>
            <w:tcW w:w="826" w:type="dxa"/>
            <w:noWrap/>
            <w:vAlign w:val="center"/>
            <w:hideMark/>
          </w:tcPr>
          <w:p w14:paraId="47BA0704"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46AC0AE1" w14:textId="77777777" w:rsidR="00C176C7" w:rsidRPr="00C176C7" w:rsidRDefault="00C176C7" w:rsidP="00C176C7">
            <w:pPr>
              <w:jc w:val="center"/>
              <w:rPr>
                <w:sz w:val="18"/>
                <w:szCs w:val="18"/>
              </w:rPr>
            </w:pPr>
            <w:r w:rsidRPr="00C176C7">
              <w:rPr>
                <w:sz w:val="18"/>
                <w:szCs w:val="18"/>
              </w:rPr>
              <w:t>571.65</w:t>
            </w:r>
          </w:p>
        </w:tc>
        <w:tc>
          <w:tcPr>
            <w:tcW w:w="826" w:type="dxa"/>
            <w:noWrap/>
            <w:vAlign w:val="center"/>
            <w:hideMark/>
          </w:tcPr>
          <w:p w14:paraId="512A3F31" w14:textId="77777777" w:rsidR="00C176C7" w:rsidRPr="00C176C7" w:rsidRDefault="00C176C7" w:rsidP="00C176C7">
            <w:pPr>
              <w:jc w:val="center"/>
              <w:rPr>
                <w:sz w:val="18"/>
                <w:szCs w:val="18"/>
              </w:rPr>
            </w:pPr>
            <w:r w:rsidRPr="00C176C7">
              <w:rPr>
                <w:sz w:val="18"/>
                <w:szCs w:val="18"/>
              </w:rPr>
              <w:t>6.13</w:t>
            </w:r>
          </w:p>
        </w:tc>
        <w:tc>
          <w:tcPr>
            <w:tcW w:w="826" w:type="dxa"/>
            <w:noWrap/>
            <w:vAlign w:val="center"/>
            <w:hideMark/>
          </w:tcPr>
          <w:p w14:paraId="5CC7126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C196D2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67C6CEB" w14:textId="77777777" w:rsidR="00C176C7" w:rsidRPr="00C176C7" w:rsidRDefault="00C176C7" w:rsidP="00C176C7">
            <w:pPr>
              <w:jc w:val="center"/>
              <w:rPr>
                <w:sz w:val="18"/>
                <w:szCs w:val="18"/>
              </w:rPr>
            </w:pPr>
            <w:r w:rsidRPr="00C176C7">
              <w:rPr>
                <w:sz w:val="18"/>
                <w:szCs w:val="18"/>
              </w:rPr>
              <w:t>571.65</w:t>
            </w:r>
          </w:p>
        </w:tc>
      </w:tr>
      <w:tr w:rsidR="00C176C7" w:rsidRPr="00C176C7" w14:paraId="0DD1D11B" w14:textId="77777777" w:rsidTr="00C176C7">
        <w:trPr>
          <w:trHeight w:val="255"/>
          <w:jc w:val="center"/>
        </w:trPr>
        <w:tc>
          <w:tcPr>
            <w:tcW w:w="825" w:type="dxa"/>
            <w:vMerge/>
            <w:vAlign w:val="center"/>
            <w:hideMark/>
          </w:tcPr>
          <w:p w14:paraId="77D0E784" w14:textId="77777777" w:rsidR="00C176C7" w:rsidRPr="00C176C7" w:rsidRDefault="00C176C7" w:rsidP="00C176C7">
            <w:pPr>
              <w:jc w:val="center"/>
              <w:rPr>
                <w:sz w:val="18"/>
                <w:szCs w:val="18"/>
              </w:rPr>
            </w:pPr>
          </w:p>
        </w:tc>
        <w:tc>
          <w:tcPr>
            <w:tcW w:w="2195" w:type="dxa"/>
            <w:vMerge/>
            <w:vAlign w:val="center"/>
            <w:hideMark/>
          </w:tcPr>
          <w:p w14:paraId="244EA9B7" w14:textId="77777777" w:rsidR="00C176C7" w:rsidRPr="00C176C7" w:rsidRDefault="00C176C7" w:rsidP="00C176C7">
            <w:pPr>
              <w:jc w:val="center"/>
              <w:rPr>
                <w:sz w:val="18"/>
                <w:szCs w:val="18"/>
              </w:rPr>
            </w:pPr>
          </w:p>
        </w:tc>
        <w:tc>
          <w:tcPr>
            <w:tcW w:w="826" w:type="dxa"/>
            <w:noWrap/>
            <w:vAlign w:val="center"/>
            <w:hideMark/>
          </w:tcPr>
          <w:p w14:paraId="78D1A792"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E1680EE" w14:textId="77777777" w:rsidR="00C176C7" w:rsidRPr="00C176C7" w:rsidRDefault="00C176C7" w:rsidP="00C176C7">
            <w:pPr>
              <w:jc w:val="center"/>
              <w:rPr>
                <w:sz w:val="18"/>
                <w:szCs w:val="18"/>
              </w:rPr>
            </w:pPr>
            <w:r w:rsidRPr="00C176C7">
              <w:rPr>
                <w:sz w:val="18"/>
                <w:szCs w:val="18"/>
              </w:rPr>
              <w:t>460.28</w:t>
            </w:r>
          </w:p>
        </w:tc>
        <w:tc>
          <w:tcPr>
            <w:tcW w:w="826" w:type="dxa"/>
            <w:noWrap/>
            <w:vAlign w:val="center"/>
            <w:hideMark/>
          </w:tcPr>
          <w:p w14:paraId="605CEBB9"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67CBFA10" w14:textId="77777777" w:rsidR="00C176C7" w:rsidRPr="00C176C7" w:rsidRDefault="00C176C7" w:rsidP="00C176C7">
            <w:pPr>
              <w:jc w:val="center"/>
              <w:rPr>
                <w:sz w:val="18"/>
                <w:szCs w:val="18"/>
              </w:rPr>
            </w:pPr>
            <w:r w:rsidRPr="00C176C7">
              <w:rPr>
                <w:sz w:val="18"/>
                <w:szCs w:val="18"/>
              </w:rPr>
              <w:t>579.19</w:t>
            </w:r>
          </w:p>
        </w:tc>
        <w:tc>
          <w:tcPr>
            <w:tcW w:w="826" w:type="dxa"/>
            <w:noWrap/>
            <w:vAlign w:val="center"/>
            <w:hideMark/>
          </w:tcPr>
          <w:p w14:paraId="17451A32" w14:textId="77777777" w:rsidR="00C176C7" w:rsidRPr="00C176C7" w:rsidRDefault="00C176C7" w:rsidP="00C176C7">
            <w:pPr>
              <w:jc w:val="center"/>
              <w:rPr>
                <w:sz w:val="18"/>
                <w:szCs w:val="18"/>
              </w:rPr>
            </w:pPr>
            <w:r w:rsidRPr="00C176C7">
              <w:rPr>
                <w:sz w:val="18"/>
                <w:szCs w:val="18"/>
              </w:rPr>
              <w:t>6.8</w:t>
            </w:r>
          </w:p>
        </w:tc>
        <w:tc>
          <w:tcPr>
            <w:tcW w:w="826" w:type="dxa"/>
            <w:noWrap/>
            <w:vAlign w:val="center"/>
            <w:hideMark/>
          </w:tcPr>
          <w:p w14:paraId="510AB69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30BDB8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8F1C2FB" w14:textId="77777777" w:rsidR="00C176C7" w:rsidRPr="00C176C7" w:rsidRDefault="00C176C7" w:rsidP="00C176C7">
            <w:pPr>
              <w:jc w:val="center"/>
              <w:rPr>
                <w:sz w:val="18"/>
                <w:szCs w:val="18"/>
              </w:rPr>
            </w:pPr>
            <w:r w:rsidRPr="00C176C7">
              <w:rPr>
                <w:sz w:val="18"/>
                <w:szCs w:val="18"/>
              </w:rPr>
              <w:t>579.19</w:t>
            </w:r>
          </w:p>
        </w:tc>
      </w:tr>
      <w:tr w:rsidR="00C176C7" w:rsidRPr="00C176C7" w14:paraId="661DEA0F" w14:textId="77777777" w:rsidTr="00C176C7">
        <w:trPr>
          <w:trHeight w:val="255"/>
          <w:jc w:val="center"/>
        </w:trPr>
        <w:tc>
          <w:tcPr>
            <w:tcW w:w="825" w:type="dxa"/>
            <w:vMerge w:val="restart"/>
            <w:noWrap/>
            <w:vAlign w:val="center"/>
            <w:hideMark/>
          </w:tcPr>
          <w:p w14:paraId="454FBBF2" w14:textId="77777777" w:rsidR="00C176C7" w:rsidRPr="00C176C7" w:rsidRDefault="00C176C7" w:rsidP="00C176C7">
            <w:pPr>
              <w:jc w:val="center"/>
              <w:rPr>
                <w:sz w:val="18"/>
                <w:szCs w:val="18"/>
              </w:rPr>
            </w:pPr>
            <w:r w:rsidRPr="00C176C7">
              <w:rPr>
                <w:sz w:val="18"/>
                <w:szCs w:val="18"/>
              </w:rPr>
              <w:t>JHT7</w:t>
            </w:r>
          </w:p>
        </w:tc>
        <w:tc>
          <w:tcPr>
            <w:tcW w:w="2195" w:type="dxa"/>
            <w:vMerge w:val="restart"/>
            <w:noWrap/>
            <w:vAlign w:val="center"/>
            <w:hideMark/>
          </w:tcPr>
          <w:p w14:paraId="1EEA032A"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12882A58"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CCD1B68"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33A1296B" w14:textId="77777777" w:rsidR="00C176C7" w:rsidRPr="00C176C7" w:rsidRDefault="00C176C7" w:rsidP="00C176C7">
            <w:pPr>
              <w:jc w:val="center"/>
              <w:rPr>
                <w:sz w:val="18"/>
                <w:szCs w:val="18"/>
              </w:rPr>
            </w:pPr>
            <w:r w:rsidRPr="00C176C7">
              <w:rPr>
                <w:sz w:val="18"/>
                <w:szCs w:val="18"/>
              </w:rPr>
              <w:t>573.59</w:t>
            </w:r>
          </w:p>
        </w:tc>
        <w:tc>
          <w:tcPr>
            <w:tcW w:w="826" w:type="dxa"/>
            <w:noWrap/>
            <w:vAlign w:val="center"/>
            <w:hideMark/>
          </w:tcPr>
          <w:p w14:paraId="48BEB008" w14:textId="77777777" w:rsidR="00C176C7" w:rsidRPr="00C176C7" w:rsidRDefault="00C176C7" w:rsidP="00C176C7">
            <w:pPr>
              <w:jc w:val="center"/>
              <w:rPr>
                <w:sz w:val="18"/>
                <w:szCs w:val="18"/>
              </w:rPr>
            </w:pPr>
            <w:r w:rsidRPr="00C176C7">
              <w:rPr>
                <w:sz w:val="18"/>
                <w:szCs w:val="18"/>
              </w:rPr>
              <w:t>689.84</w:t>
            </w:r>
          </w:p>
        </w:tc>
        <w:tc>
          <w:tcPr>
            <w:tcW w:w="826" w:type="dxa"/>
            <w:noWrap/>
            <w:vAlign w:val="center"/>
            <w:hideMark/>
          </w:tcPr>
          <w:p w14:paraId="56740BA8" w14:textId="77777777" w:rsidR="00C176C7" w:rsidRPr="00C176C7" w:rsidRDefault="00C176C7" w:rsidP="00C176C7">
            <w:pPr>
              <w:jc w:val="center"/>
              <w:rPr>
                <w:sz w:val="18"/>
                <w:szCs w:val="18"/>
              </w:rPr>
            </w:pPr>
            <w:r w:rsidRPr="00C176C7">
              <w:rPr>
                <w:sz w:val="18"/>
                <w:szCs w:val="18"/>
              </w:rPr>
              <w:t>60.13</w:t>
            </w:r>
          </w:p>
        </w:tc>
        <w:tc>
          <w:tcPr>
            <w:tcW w:w="826" w:type="dxa"/>
            <w:noWrap/>
            <w:vAlign w:val="center"/>
            <w:hideMark/>
          </w:tcPr>
          <w:p w14:paraId="3CF00353"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5EBC521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9A5BBAE" w14:textId="77777777" w:rsidR="00C176C7" w:rsidRPr="00C176C7" w:rsidRDefault="00C176C7" w:rsidP="00C176C7">
            <w:pPr>
              <w:jc w:val="center"/>
              <w:rPr>
                <w:sz w:val="18"/>
                <w:szCs w:val="18"/>
              </w:rPr>
            </w:pPr>
            <w:r w:rsidRPr="00C176C7">
              <w:rPr>
                <w:sz w:val="18"/>
                <w:szCs w:val="18"/>
              </w:rPr>
              <w:t>737.25</w:t>
            </w:r>
          </w:p>
        </w:tc>
      </w:tr>
      <w:tr w:rsidR="00C176C7" w:rsidRPr="00C176C7" w14:paraId="6EA9A092" w14:textId="77777777" w:rsidTr="00C176C7">
        <w:trPr>
          <w:trHeight w:val="255"/>
          <w:jc w:val="center"/>
        </w:trPr>
        <w:tc>
          <w:tcPr>
            <w:tcW w:w="825" w:type="dxa"/>
            <w:vMerge/>
            <w:vAlign w:val="center"/>
            <w:hideMark/>
          </w:tcPr>
          <w:p w14:paraId="24A9385D" w14:textId="77777777" w:rsidR="00C176C7" w:rsidRPr="00C176C7" w:rsidRDefault="00C176C7" w:rsidP="00C176C7">
            <w:pPr>
              <w:jc w:val="center"/>
              <w:rPr>
                <w:sz w:val="18"/>
                <w:szCs w:val="18"/>
              </w:rPr>
            </w:pPr>
          </w:p>
        </w:tc>
        <w:tc>
          <w:tcPr>
            <w:tcW w:w="2195" w:type="dxa"/>
            <w:vMerge/>
            <w:vAlign w:val="center"/>
            <w:hideMark/>
          </w:tcPr>
          <w:p w14:paraId="0AE40561" w14:textId="77777777" w:rsidR="00C176C7" w:rsidRPr="00C176C7" w:rsidRDefault="00C176C7" w:rsidP="00C176C7">
            <w:pPr>
              <w:jc w:val="center"/>
              <w:rPr>
                <w:sz w:val="18"/>
                <w:szCs w:val="18"/>
              </w:rPr>
            </w:pPr>
          </w:p>
        </w:tc>
        <w:tc>
          <w:tcPr>
            <w:tcW w:w="826" w:type="dxa"/>
            <w:noWrap/>
            <w:vAlign w:val="center"/>
            <w:hideMark/>
          </w:tcPr>
          <w:p w14:paraId="68AF198D"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207422B9"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2264C749" w14:textId="77777777" w:rsidR="00C176C7" w:rsidRPr="00C176C7" w:rsidRDefault="00C176C7" w:rsidP="00C176C7">
            <w:pPr>
              <w:jc w:val="center"/>
              <w:rPr>
                <w:sz w:val="18"/>
                <w:szCs w:val="18"/>
              </w:rPr>
            </w:pPr>
            <w:r w:rsidRPr="00C176C7">
              <w:rPr>
                <w:sz w:val="18"/>
                <w:szCs w:val="18"/>
              </w:rPr>
              <w:t>568.21</w:t>
            </w:r>
          </w:p>
        </w:tc>
        <w:tc>
          <w:tcPr>
            <w:tcW w:w="826" w:type="dxa"/>
            <w:noWrap/>
            <w:vAlign w:val="center"/>
            <w:hideMark/>
          </w:tcPr>
          <w:p w14:paraId="0F3DF837" w14:textId="77777777" w:rsidR="00C176C7" w:rsidRPr="00C176C7" w:rsidRDefault="00C176C7" w:rsidP="00C176C7">
            <w:pPr>
              <w:jc w:val="center"/>
              <w:rPr>
                <w:sz w:val="18"/>
                <w:szCs w:val="18"/>
              </w:rPr>
            </w:pPr>
            <w:r w:rsidRPr="00C176C7">
              <w:rPr>
                <w:sz w:val="18"/>
                <w:szCs w:val="18"/>
              </w:rPr>
              <w:t>693.99</w:t>
            </w:r>
          </w:p>
        </w:tc>
        <w:tc>
          <w:tcPr>
            <w:tcW w:w="826" w:type="dxa"/>
            <w:noWrap/>
            <w:vAlign w:val="center"/>
            <w:hideMark/>
          </w:tcPr>
          <w:p w14:paraId="57680E66" w14:textId="77777777" w:rsidR="00C176C7" w:rsidRPr="00C176C7" w:rsidRDefault="00C176C7" w:rsidP="00C176C7">
            <w:pPr>
              <w:jc w:val="center"/>
              <w:rPr>
                <w:sz w:val="18"/>
                <w:szCs w:val="18"/>
              </w:rPr>
            </w:pPr>
            <w:r w:rsidRPr="00C176C7">
              <w:rPr>
                <w:sz w:val="18"/>
                <w:szCs w:val="18"/>
              </w:rPr>
              <w:t>60.24</w:t>
            </w:r>
          </w:p>
        </w:tc>
        <w:tc>
          <w:tcPr>
            <w:tcW w:w="826" w:type="dxa"/>
            <w:noWrap/>
            <w:vAlign w:val="center"/>
            <w:hideMark/>
          </w:tcPr>
          <w:p w14:paraId="4DFD56A4"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AF1A786"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3B48044" w14:textId="77777777" w:rsidR="00C176C7" w:rsidRPr="00C176C7" w:rsidRDefault="00C176C7" w:rsidP="00C176C7">
            <w:pPr>
              <w:jc w:val="center"/>
              <w:rPr>
                <w:sz w:val="18"/>
                <w:szCs w:val="18"/>
              </w:rPr>
            </w:pPr>
            <w:r w:rsidRPr="00C176C7">
              <w:rPr>
                <w:sz w:val="18"/>
                <w:szCs w:val="18"/>
              </w:rPr>
              <w:t>742.42</w:t>
            </w:r>
          </w:p>
        </w:tc>
      </w:tr>
      <w:tr w:rsidR="00C176C7" w:rsidRPr="00C176C7" w14:paraId="3B2268FF" w14:textId="77777777" w:rsidTr="00C176C7">
        <w:trPr>
          <w:trHeight w:val="255"/>
          <w:jc w:val="center"/>
        </w:trPr>
        <w:tc>
          <w:tcPr>
            <w:tcW w:w="825" w:type="dxa"/>
            <w:vMerge/>
            <w:vAlign w:val="center"/>
            <w:hideMark/>
          </w:tcPr>
          <w:p w14:paraId="7C81E238" w14:textId="77777777" w:rsidR="00C176C7" w:rsidRPr="00C176C7" w:rsidRDefault="00C176C7" w:rsidP="00C176C7">
            <w:pPr>
              <w:jc w:val="center"/>
              <w:rPr>
                <w:sz w:val="18"/>
                <w:szCs w:val="18"/>
              </w:rPr>
            </w:pPr>
          </w:p>
        </w:tc>
        <w:tc>
          <w:tcPr>
            <w:tcW w:w="2195" w:type="dxa"/>
            <w:vMerge/>
            <w:vAlign w:val="center"/>
            <w:hideMark/>
          </w:tcPr>
          <w:p w14:paraId="1DD06ED0" w14:textId="77777777" w:rsidR="00C176C7" w:rsidRPr="00C176C7" w:rsidRDefault="00C176C7" w:rsidP="00C176C7">
            <w:pPr>
              <w:jc w:val="center"/>
              <w:rPr>
                <w:sz w:val="18"/>
                <w:szCs w:val="18"/>
              </w:rPr>
            </w:pPr>
          </w:p>
        </w:tc>
        <w:tc>
          <w:tcPr>
            <w:tcW w:w="826" w:type="dxa"/>
            <w:noWrap/>
            <w:vAlign w:val="center"/>
            <w:hideMark/>
          </w:tcPr>
          <w:p w14:paraId="6037EDC3"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5CA947A0"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652DB3A4" w14:textId="77777777" w:rsidR="00C176C7" w:rsidRPr="00C176C7" w:rsidRDefault="00C176C7" w:rsidP="00C176C7">
            <w:pPr>
              <w:jc w:val="center"/>
              <w:rPr>
                <w:sz w:val="18"/>
                <w:szCs w:val="18"/>
              </w:rPr>
            </w:pPr>
            <w:r w:rsidRPr="00C176C7">
              <w:rPr>
                <w:sz w:val="18"/>
                <w:szCs w:val="18"/>
              </w:rPr>
              <w:t>567.40</w:t>
            </w:r>
          </w:p>
        </w:tc>
        <w:tc>
          <w:tcPr>
            <w:tcW w:w="826" w:type="dxa"/>
            <w:noWrap/>
            <w:vAlign w:val="center"/>
            <w:hideMark/>
          </w:tcPr>
          <w:p w14:paraId="255197B6" w14:textId="77777777" w:rsidR="00C176C7" w:rsidRPr="00C176C7" w:rsidRDefault="00C176C7" w:rsidP="00C176C7">
            <w:pPr>
              <w:jc w:val="center"/>
              <w:rPr>
                <w:sz w:val="18"/>
                <w:szCs w:val="18"/>
              </w:rPr>
            </w:pPr>
            <w:r w:rsidRPr="00C176C7">
              <w:rPr>
                <w:sz w:val="18"/>
                <w:szCs w:val="18"/>
              </w:rPr>
              <w:t>699.22</w:t>
            </w:r>
          </w:p>
        </w:tc>
        <w:tc>
          <w:tcPr>
            <w:tcW w:w="826" w:type="dxa"/>
            <w:noWrap/>
            <w:vAlign w:val="center"/>
            <w:hideMark/>
          </w:tcPr>
          <w:p w14:paraId="4635E1A1" w14:textId="77777777" w:rsidR="00C176C7" w:rsidRPr="00C176C7" w:rsidRDefault="00C176C7" w:rsidP="00C176C7">
            <w:pPr>
              <w:jc w:val="center"/>
              <w:rPr>
                <w:sz w:val="18"/>
                <w:szCs w:val="18"/>
              </w:rPr>
            </w:pPr>
            <w:r w:rsidRPr="00C176C7">
              <w:rPr>
                <w:sz w:val="18"/>
                <w:szCs w:val="18"/>
              </w:rPr>
              <w:t>60.3</w:t>
            </w:r>
          </w:p>
        </w:tc>
        <w:tc>
          <w:tcPr>
            <w:tcW w:w="826" w:type="dxa"/>
            <w:noWrap/>
            <w:vAlign w:val="center"/>
            <w:hideMark/>
          </w:tcPr>
          <w:p w14:paraId="1C1DC664"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3D50A932"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A77A5D9" w14:textId="77777777" w:rsidR="00C176C7" w:rsidRPr="00C176C7" w:rsidRDefault="00C176C7" w:rsidP="00C176C7">
            <w:pPr>
              <w:jc w:val="center"/>
              <w:rPr>
                <w:sz w:val="18"/>
                <w:szCs w:val="18"/>
              </w:rPr>
            </w:pPr>
            <w:r w:rsidRPr="00C176C7">
              <w:rPr>
                <w:sz w:val="18"/>
                <w:szCs w:val="18"/>
              </w:rPr>
              <w:t>747.26</w:t>
            </w:r>
          </w:p>
        </w:tc>
      </w:tr>
      <w:tr w:rsidR="00C176C7" w:rsidRPr="00C176C7" w14:paraId="12A0924C" w14:textId="77777777" w:rsidTr="00C176C7">
        <w:trPr>
          <w:trHeight w:val="255"/>
          <w:jc w:val="center"/>
        </w:trPr>
        <w:tc>
          <w:tcPr>
            <w:tcW w:w="825" w:type="dxa"/>
            <w:vMerge/>
            <w:vAlign w:val="center"/>
            <w:hideMark/>
          </w:tcPr>
          <w:p w14:paraId="3222DF72" w14:textId="77777777" w:rsidR="00C176C7" w:rsidRPr="00C176C7" w:rsidRDefault="00C176C7" w:rsidP="00C176C7">
            <w:pPr>
              <w:jc w:val="center"/>
              <w:rPr>
                <w:sz w:val="18"/>
                <w:szCs w:val="18"/>
              </w:rPr>
            </w:pPr>
          </w:p>
        </w:tc>
        <w:tc>
          <w:tcPr>
            <w:tcW w:w="2195" w:type="dxa"/>
            <w:vMerge w:val="restart"/>
            <w:noWrap/>
            <w:vAlign w:val="center"/>
            <w:hideMark/>
          </w:tcPr>
          <w:p w14:paraId="7EE2E5F6"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619D0E7E"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6141E8FD"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38941D5C" w14:textId="77777777" w:rsidR="00C176C7" w:rsidRPr="00C176C7" w:rsidRDefault="00C176C7" w:rsidP="00C176C7">
            <w:pPr>
              <w:jc w:val="center"/>
              <w:rPr>
                <w:sz w:val="18"/>
                <w:szCs w:val="18"/>
              </w:rPr>
            </w:pPr>
            <w:r w:rsidRPr="00C176C7">
              <w:rPr>
                <w:sz w:val="18"/>
                <w:szCs w:val="18"/>
              </w:rPr>
              <w:t>562.37</w:t>
            </w:r>
          </w:p>
        </w:tc>
        <w:tc>
          <w:tcPr>
            <w:tcW w:w="826" w:type="dxa"/>
            <w:noWrap/>
            <w:vAlign w:val="center"/>
            <w:hideMark/>
          </w:tcPr>
          <w:p w14:paraId="25371808" w14:textId="77777777" w:rsidR="00C176C7" w:rsidRPr="00C176C7" w:rsidRDefault="00C176C7" w:rsidP="00C176C7">
            <w:pPr>
              <w:jc w:val="center"/>
              <w:rPr>
                <w:sz w:val="18"/>
                <w:szCs w:val="18"/>
              </w:rPr>
            </w:pPr>
            <w:r w:rsidRPr="00C176C7">
              <w:rPr>
                <w:sz w:val="18"/>
                <w:szCs w:val="18"/>
              </w:rPr>
              <w:t>699.22</w:t>
            </w:r>
          </w:p>
        </w:tc>
        <w:tc>
          <w:tcPr>
            <w:tcW w:w="826" w:type="dxa"/>
            <w:noWrap/>
            <w:vAlign w:val="center"/>
            <w:hideMark/>
          </w:tcPr>
          <w:p w14:paraId="4DA1BAEE" w14:textId="77777777" w:rsidR="00C176C7" w:rsidRPr="00C176C7" w:rsidRDefault="00C176C7" w:rsidP="00C176C7">
            <w:pPr>
              <w:jc w:val="center"/>
              <w:rPr>
                <w:sz w:val="18"/>
                <w:szCs w:val="18"/>
              </w:rPr>
            </w:pPr>
            <w:r w:rsidRPr="00C176C7">
              <w:rPr>
                <w:sz w:val="18"/>
                <w:szCs w:val="18"/>
              </w:rPr>
              <w:t>60.31</w:t>
            </w:r>
          </w:p>
        </w:tc>
        <w:tc>
          <w:tcPr>
            <w:tcW w:w="826" w:type="dxa"/>
            <w:noWrap/>
            <w:vAlign w:val="center"/>
            <w:hideMark/>
          </w:tcPr>
          <w:p w14:paraId="508D1600"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4F91DA2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96B40C5" w14:textId="77777777" w:rsidR="00C176C7" w:rsidRPr="00C176C7" w:rsidRDefault="00C176C7" w:rsidP="00C176C7">
            <w:pPr>
              <w:jc w:val="center"/>
              <w:rPr>
                <w:sz w:val="18"/>
                <w:szCs w:val="18"/>
              </w:rPr>
            </w:pPr>
            <w:r w:rsidRPr="00C176C7">
              <w:rPr>
                <w:sz w:val="18"/>
                <w:szCs w:val="18"/>
              </w:rPr>
              <w:t>748.70</w:t>
            </w:r>
          </w:p>
        </w:tc>
      </w:tr>
      <w:tr w:rsidR="00C176C7" w:rsidRPr="00C176C7" w14:paraId="5D69BEDC" w14:textId="77777777" w:rsidTr="00C176C7">
        <w:trPr>
          <w:trHeight w:val="255"/>
          <w:jc w:val="center"/>
        </w:trPr>
        <w:tc>
          <w:tcPr>
            <w:tcW w:w="825" w:type="dxa"/>
            <w:vMerge/>
            <w:vAlign w:val="center"/>
            <w:hideMark/>
          </w:tcPr>
          <w:p w14:paraId="35192116" w14:textId="77777777" w:rsidR="00C176C7" w:rsidRPr="00C176C7" w:rsidRDefault="00C176C7" w:rsidP="00C176C7">
            <w:pPr>
              <w:jc w:val="center"/>
              <w:rPr>
                <w:sz w:val="18"/>
                <w:szCs w:val="18"/>
              </w:rPr>
            </w:pPr>
          </w:p>
        </w:tc>
        <w:tc>
          <w:tcPr>
            <w:tcW w:w="2195" w:type="dxa"/>
            <w:vMerge/>
            <w:vAlign w:val="center"/>
            <w:hideMark/>
          </w:tcPr>
          <w:p w14:paraId="20171AAB" w14:textId="77777777" w:rsidR="00C176C7" w:rsidRPr="00C176C7" w:rsidRDefault="00C176C7" w:rsidP="00C176C7">
            <w:pPr>
              <w:jc w:val="center"/>
              <w:rPr>
                <w:sz w:val="18"/>
                <w:szCs w:val="18"/>
              </w:rPr>
            </w:pPr>
          </w:p>
        </w:tc>
        <w:tc>
          <w:tcPr>
            <w:tcW w:w="826" w:type="dxa"/>
            <w:noWrap/>
            <w:vAlign w:val="center"/>
            <w:hideMark/>
          </w:tcPr>
          <w:p w14:paraId="3166C526"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4EA61107"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53E82BA8" w14:textId="77777777" w:rsidR="00C176C7" w:rsidRPr="00C176C7" w:rsidRDefault="00C176C7" w:rsidP="00C176C7">
            <w:pPr>
              <w:jc w:val="center"/>
              <w:rPr>
                <w:sz w:val="18"/>
                <w:szCs w:val="18"/>
              </w:rPr>
            </w:pPr>
            <w:r w:rsidRPr="00C176C7">
              <w:rPr>
                <w:sz w:val="18"/>
                <w:szCs w:val="18"/>
              </w:rPr>
              <w:t>563.17</w:t>
            </w:r>
          </w:p>
        </w:tc>
        <w:tc>
          <w:tcPr>
            <w:tcW w:w="826" w:type="dxa"/>
            <w:noWrap/>
            <w:vAlign w:val="center"/>
            <w:hideMark/>
          </w:tcPr>
          <w:p w14:paraId="0CDFBE60" w14:textId="77777777" w:rsidR="00C176C7" w:rsidRPr="00C176C7" w:rsidRDefault="00C176C7" w:rsidP="00C176C7">
            <w:pPr>
              <w:jc w:val="center"/>
              <w:rPr>
                <w:sz w:val="18"/>
                <w:szCs w:val="18"/>
              </w:rPr>
            </w:pPr>
            <w:r w:rsidRPr="00C176C7">
              <w:rPr>
                <w:sz w:val="18"/>
                <w:szCs w:val="18"/>
              </w:rPr>
              <w:t>693.99</w:t>
            </w:r>
          </w:p>
        </w:tc>
        <w:tc>
          <w:tcPr>
            <w:tcW w:w="826" w:type="dxa"/>
            <w:noWrap/>
            <w:vAlign w:val="center"/>
            <w:hideMark/>
          </w:tcPr>
          <w:p w14:paraId="7E972364" w14:textId="77777777" w:rsidR="00C176C7" w:rsidRPr="00C176C7" w:rsidRDefault="00C176C7" w:rsidP="00C176C7">
            <w:pPr>
              <w:jc w:val="center"/>
              <w:rPr>
                <w:sz w:val="18"/>
                <w:szCs w:val="18"/>
              </w:rPr>
            </w:pPr>
            <w:r w:rsidRPr="00C176C7">
              <w:rPr>
                <w:sz w:val="18"/>
                <w:szCs w:val="18"/>
              </w:rPr>
              <w:t>60.25</w:t>
            </w:r>
          </w:p>
        </w:tc>
        <w:tc>
          <w:tcPr>
            <w:tcW w:w="826" w:type="dxa"/>
            <w:noWrap/>
            <w:vAlign w:val="center"/>
            <w:hideMark/>
          </w:tcPr>
          <w:p w14:paraId="0735AE37"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3169234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97A8C6B" w14:textId="77777777" w:rsidR="00C176C7" w:rsidRPr="00C176C7" w:rsidRDefault="00C176C7" w:rsidP="00C176C7">
            <w:pPr>
              <w:jc w:val="center"/>
              <w:rPr>
                <w:sz w:val="18"/>
                <w:szCs w:val="18"/>
              </w:rPr>
            </w:pPr>
            <w:r w:rsidRPr="00C176C7">
              <w:rPr>
                <w:sz w:val="18"/>
                <w:szCs w:val="18"/>
              </w:rPr>
              <w:t>742.93</w:t>
            </w:r>
          </w:p>
        </w:tc>
      </w:tr>
      <w:tr w:rsidR="00C176C7" w:rsidRPr="00C176C7" w14:paraId="2B6BC1E1" w14:textId="77777777" w:rsidTr="00C176C7">
        <w:trPr>
          <w:trHeight w:val="255"/>
          <w:jc w:val="center"/>
        </w:trPr>
        <w:tc>
          <w:tcPr>
            <w:tcW w:w="825" w:type="dxa"/>
            <w:vMerge/>
            <w:vAlign w:val="center"/>
            <w:hideMark/>
          </w:tcPr>
          <w:p w14:paraId="3CCBDD88" w14:textId="77777777" w:rsidR="00C176C7" w:rsidRPr="00C176C7" w:rsidRDefault="00C176C7" w:rsidP="00C176C7">
            <w:pPr>
              <w:jc w:val="center"/>
              <w:rPr>
                <w:sz w:val="18"/>
                <w:szCs w:val="18"/>
              </w:rPr>
            </w:pPr>
          </w:p>
        </w:tc>
        <w:tc>
          <w:tcPr>
            <w:tcW w:w="2195" w:type="dxa"/>
            <w:vMerge/>
            <w:vAlign w:val="center"/>
            <w:hideMark/>
          </w:tcPr>
          <w:p w14:paraId="73FE7B8D" w14:textId="77777777" w:rsidR="00C176C7" w:rsidRPr="00C176C7" w:rsidRDefault="00C176C7" w:rsidP="00C176C7">
            <w:pPr>
              <w:jc w:val="center"/>
              <w:rPr>
                <w:sz w:val="18"/>
                <w:szCs w:val="18"/>
              </w:rPr>
            </w:pPr>
          </w:p>
        </w:tc>
        <w:tc>
          <w:tcPr>
            <w:tcW w:w="826" w:type="dxa"/>
            <w:noWrap/>
            <w:vAlign w:val="center"/>
            <w:hideMark/>
          </w:tcPr>
          <w:p w14:paraId="04D6C590"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3E65EA2C"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66D5710D" w14:textId="77777777" w:rsidR="00C176C7" w:rsidRPr="00C176C7" w:rsidRDefault="00C176C7" w:rsidP="00C176C7">
            <w:pPr>
              <w:jc w:val="center"/>
              <w:rPr>
                <w:sz w:val="18"/>
                <w:szCs w:val="18"/>
              </w:rPr>
            </w:pPr>
            <w:r w:rsidRPr="00C176C7">
              <w:rPr>
                <w:sz w:val="18"/>
                <w:szCs w:val="18"/>
              </w:rPr>
              <w:t>573.48</w:t>
            </w:r>
          </w:p>
        </w:tc>
        <w:tc>
          <w:tcPr>
            <w:tcW w:w="826" w:type="dxa"/>
            <w:noWrap/>
            <w:vAlign w:val="center"/>
            <w:hideMark/>
          </w:tcPr>
          <w:p w14:paraId="255EDC1C" w14:textId="77777777" w:rsidR="00C176C7" w:rsidRPr="00C176C7" w:rsidRDefault="00C176C7" w:rsidP="00C176C7">
            <w:pPr>
              <w:jc w:val="center"/>
              <w:rPr>
                <w:sz w:val="18"/>
                <w:szCs w:val="18"/>
              </w:rPr>
            </w:pPr>
            <w:r w:rsidRPr="00C176C7">
              <w:rPr>
                <w:sz w:val="18"/>
                <w:szCs w:val="18"/>
              </w:rPr>
              <w:t>689.84</w:t>
            </w:r>
          </w:p>
        </w:tc>
        <w:tc>
          <w:tcPr>
            <w:tcW w:w="826" w:type="dxa"/>
            <w:noWrap/>
            <w:vAlign w:val="center"/>
            <w:hideMark/>
          </w:tcPr>
          <w:p w14:paraId="432EF696" w14:textId="77777777" w:rsidR="00C176C7" w:rsidRPr="00C176C7" w:rsidRDefault="00C176C7" w:rsidP="00C176C7">
            <w:pPr>
              <w:jc w:val="center"/>
              <w:rPr>
                <w:sz w:val="18"/>
                <w:szCs w:val="18"/>
              </w:rPr>
            </w:pPr>
            <w:r w:rsidRPr="00C176C7">
              <w:rPr>
                <w:sz w:val="18"/>
                <w:szCs w:val="18"/>
              </w:rPr>
              <w:t>60.14</w:t>
            </w:r>
          </w:p>
        </w:tc>
        <w:tc>
          <w:tcPr>
            <w:tcW w:w="826" w:type="dxa"/>
            <w:noWrap/>
            <w:vAlign w:val="center"/>
            <w:hideMark/>
          </w:tcPr>
          <w:p w14:paraId="7BB6BF37"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2CD2A24F"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7A977F5" w14:textId="77777777" w:rsidR="00C176C7" w:rsidRPr="00C176C7" w:rsidRDefault="00C176C7" w:rsidP="00C176C7">
            <w:pPr>
              <w:jc w:val="center"/>
              <w:rPr>
                <w:sz w:val="18"/>
                <w:szCs w:val="18"/>
              </w:rPr>
            </w:pPr>
            <w:r w:rsidRPr="00C176C7">
              <w:rPr>
                <w:sz w:val="18"/>
                <w:szCs w:val="18"/>
              </w:rPr>
              <w:t>736.33</w:t>
            </w:r>
          </w:p>
        </w:tc>
      </w:tr>
      <w:tr w:rsidR="00C176C7" w:rsidRPr="00C176C7" w14:paraId="50C86989" w14:textId="77777777" w:rsidTr="00C176C7">
        <w:trPr>
          <w:trHeight w:val="255"/>
          <w:jc w:val="center"/>
        </w:trPr>
        <w:tc>
          <w:tcPr>
            <w:tcW w:w="825" w:type="dxa"/>
            <w:vMerge/>
            <w:vAlign w:val="center"/>
            <w:hideMark/>
          </w:tcPr>
          <w:p w14:paraId="5FF9A057" w14:textId="77777777" w:rsidR="00C176C7" w:rsidRPr="00C176C7" w:rsidRDefault="00C176C7" w:rsidP="00C176C7">
            <w:pPr>
              <w:jc w:val="center"/>
              <w:rPr>
                <w:sz w:val="18"/>
                <w:szCs w:val="18"/>
              </w:rPr>
            </w:pPr>
          </w:p>
        </w:tc>
        <w:tc>
          <w:tcPr>
            <w:tcW w:w="2195" w:type="dxa"/>
            <w:vMerge w:val="restart"/>
            <w:noWrap/>
            <w:vAlign w:val="center"/>
            <w:hideMark/>
          </w:tcPr>
          <w:p w14:paraId="06890E03"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52EB4BDA"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7C9BDF8"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0189896C" w14:textId="77777777" w:rsidR="00C176C7" w:rsidRPr="00C176C7" w:rsidRDefault="00C176C7" w:rsidP="00C176C7">
            <w:pPr>
              <w:jc w:val="center"/>
              <w:rPr>
                <w:sz w:val="18"/>
                <w:szCs w:val="18"/>
              </w:rPr>
            </w:pPr>
            <w:r w:rsidRPr="00C176C7">
              <w:rPr>
                <w:sz w:val="18"/>
                <w:szCs w:val="18"/>
              </w:rPr>
              <w:t>562.37</w:t>
            </w:r>
          </w:p>
        </w:tc>
        <w:tc>
          <w:tcPr>
            <w:tcW w:w="826" w:type="dxa"/>
            <w:noWrap/>
            <w:vAlign w:val="center"/>
            <w:hideMark/>
          </w:tcPr>
          <w:p w14:paraId="14699BCD" w14:textId="77777777" w:rsidR="00C176C7" w:rsidRPr="00C176C7" w:rsidRDefault="00C176C7" w:rsidP="00C176C7">
            <w:pPr>
              <w:jc w:val="center"/>
              <w:rPr>
                <w:sz w:val="18"/>
                <w:szCs w:val="18"/>
              </w:rPr>
            </w:pPr>
            <w:r w:rsidRPr="00C176C7">
              <w:rPr>
                <w:sz w:val="18"/>
                <w:szCs w:val="18"/>
              </w:rPr>
              <w:t>475.32</w:t>
            </w:r>
          </w:p>
        </w:tc>
        <w:tc>
          <w:tcPr>
            <w:tcW w:w="826" w:type="dxa"/>
            <w:noWrap/>
            <w:vAlign w:val="center"/>
            <w:hideMark/>
          </w:tcPr>
          <w:p w14:paraId="328AB75B" w14:textId="77777777" w:rsidR="00C176C7" w:rsidRPr="00C176C7" w:rsidRDefault="00C176C7" w:rsidP="00C176C7">
            <w:pPr>
              <w:jc w:val="center"/>
              <w:rPr>
                <w:sz w:val="18"/>
                <w:szCs w:val="18"/>
              </w:rPr>
            </w:pPr>
            <w:r w:rsidRPr="00C176C7">
              <w:rPr>
                <w:sz w:val="18"/>
                <w:szCs w:val="18"/>
              </w:rPr>
              <w:t>67.19</w:t>
            </w:r>
          </w:p>
        </w:tc>
        <w:tc>
          <w:tcPr>
            <w:tcW w:w="826" w:type="dxa"/>
            <w:noWrap/>
            <w:vAlign w:val="center"/>
            <w:hideMark/>
          </w:tcPr>
          <w:p w14:paraId="0EA8DFA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F991E0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0232ED5" w14:textId="77777777" w:rsidR="00C176C7" w:rsidRPr="00C176C7" w:rsidRDefault="00C176C7" w:rsidP="00C176C7">
            <w:pPr>
              <w:jc w:val="center"/>
              <w:rPr>
                <w:sz w:val="18"/>
                <w:szCs w:val="18"/>
              </w:rPr>
            </w:pPr>
            <w:r w:rsidRPr="00C176C7">
              <w:rPr>
                <w:sz w:val="18"/>
                <w:szCs w:val="18"/>
              </w:rPr>
              <w:t>475.32</w:t>
            </w:r>
          </w:p>
        </w:tc>
      </w:tr>
      <w:tr w:rsidR="00C176C7" w:rsidRPr="00C176C7" w14:paraId="66945391" w14:textId="77777777" w:rsidTr="00C176C7">
        <w:trPr>
          <w:trHeight w:val="255"/>
          <w:jc w:val="center"/>
        </w:trPr>
        <w:tc>
          <w:tcPr>
            <w:tcW w:w="825" w:type="dxa"/>
            <w:vMerge/>
            <w:vAlign w:val="center"/>
            <w:hideMark/>
          </w:tcPr>
          <w:p w14:paraId="3385838A" w14:textId="77777777" w:rsidR="00C176C7" w:rsidRPr="00C176C7" w:rsidRDefault="00C176C7" w:rsidP="00C176C7">
            <w:pPr>
              <w:jc w:val="center"/>
              <w:rPr>
                <w:sz w:val="18"/>
                <w:szCs w:val="18"/>
              </w:rPr>
            </w:pPr>
          </w:p>
        </w:tc>
        <w:tc>
          <w:tcPr>
            <w:tcW w:w="2195" w:type="dxa"/>
            <w:vMerge/>
            <w:vAlign w:val="center"/>
            <w:hideMark/>
          </w:tcPr>
          <w:p w14:paraId="241405A6" w14:textId="77777777" w:rsidR="00C176C7" w:rsidRPr="00C176C7" w:rsidRDefault="00C176C7" w:rsidP="00C176C7">
            <w:pPr>
              <w:jc w:val="center"/>
              <w:rPr>
                <w:sz w:val="18"/>
                <w:szCs w:val="18"/>
              </w:rPr>
            </w:pPr>
          </w:p>
        </w:tc>
        <w:tc>
          <w:tcPr>
            <w:tcW w:w="826" w:type="dxa"/>
            <w:noWrap/>
            <w:vAlign w:val="center"/>
            <w:hideMark/>
          </w:tcPr>
          <w:p w14:paraId="2F2973D8"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44DE455"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1B3D79EE" w14:textId="77777777" w:rsidR="00C176C7" w:rsidRPr="00C176C7" w:rsidRDefault="00C176C7" w:rsidP="00C176C7">
            <w:pPr>
              <w:jc w:val="center"/>
              <w:rPr>
                <w:sz w:val="18"/>
                <w:szCs w:val="18"/>
              </w:rPr>
            </w:pPr>
            <w:r w:rsidRPr="00C176C7">
              <w:rPr>
                <w:sz w:val="18"/>
                <w:szCs w:val="18"/>
              </w:rPr>
              <w:t>563.17</w:t>
            </w:r>
          </w:p>
        </w:tc>
        <w:tc>
          <w:tcPr>
            <w:tcW w:w="826" w:type="dxa"/>
            <w:noWrap/>
            <w:vAlign w:val="center"/>
            <w:hideMark/>
          </w:tcPr>
          <w:p w14:paraId="207B6C44" w14:textId="77777777" w:rsidR="00C176C7" w:rsidRPr="00C176C7" w:rsidRDefault="00C176C7" w:rsidP="00C176C7">
            <w:pPr>
              <w:jc w:val="center"/>
              <w:rPr>
                <w:sz w:val="18"/>
                <w:szCs w:val="18"/>
              </w:rPr>
            </w:pPr>
            <w:r w:rsidRPr="00C176C7">
              <w:rPr>
                <w:sz w:val="18"/>
                <w:szCs w:val="18"/>
              </w:rPr>
              <w:t>484.21</w:t>
            </w:r>
          </w:p>
        </w:tc>
        <w:tc>
          <w:tcPr>
            <w:tcW w:w="826" w:type="dxa"/>
            <w:noWrap/>
            <w:vAlign w:val="center"/>
            <w:hideMark/>
          </w:tcPr>
          <w:p w14:paraId="39F52726" w14:textId="77777777" w:rsidR="00C176C7" w:rsidRPr="00C176C7" w:rsidRDefault="00C176C7" w:rsidP="00C176C7">
            <w:pPr>
              <w:jc w:val="center"/>
              <w:rPr>
                <w:sz w:val="18"/>
                <w:szCs w:val="18"/>
              </w:rPr>
            </w:pPr>
            <w:r w:rsidRPr="00C176C7">
              <w:rPr>
                <w:sz w:val="18"/>
                <w:szCs w:val="18"/>
              </w:rPr>
              <w:t>67.07</w:t>
            </w:r>
          </w:p>
        </w:tc>
        <w:tc>
          <w:tcPr>
            <w:tcW w:w="826" w:type="dxa"/>
            <w:noWrap/>
            <w:vAlign w:val="center"/>
            <w:hideMark/>
          </w:tcPr>
          <w:p w14:paraId="0CEBAA5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7F33ED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9BDEF5B" w14:textId="77777777" w:rsidR="00C176C7" w:rsidRPr="00C176C7" w:rsidRDefault="00C176C7" w:rsidP="00C176C7">
            <w:pPr>
              <w:jc w:val="center"/>
              <w:rPr>
                <w:sz w:val="18"/>
                <w:szCs w:val="18"/>
              </w:rPr>
            </w:pPr>
            <w:r w:rsidRPr="00C176C7">
              <w:rPr>
                <w:sz w:val="18"/>
                <w:szCs w:val="18"/>
              </w:rPr>
              <w:t>484.21</w:t>
            </w:r>
          </w:p>
        </w:tc>
      </w:tr>
      <w:tr w:rsidR="00C176C7" w:rsidRPr="00C176C7" w14:paraId="082EE225" w14:textId="77777777" w:rsidTr="00C176C7">
        <w:trPr>
          <w:trHeight w:val="255"/>
          <w:jc w:val="center"/>
        </w:trPr>
        <w:tc>
          <w:tcPr>
            <w:tcW w:w="825" w:type="dxa"/>
            <w:vMerge/>
            <w:vAlign w:val="center"/>
            <w:hideMark/>
          </w:tcPr>
          <w:p w14:paraId="6356D5E3" w14:textId="77777777" w:rsidR="00C176C7" w:rsidRPr="00C176C7" w:rsidRDefault="00C176C7" w:rsidP="00C176C7">
            <w:pPr>
              <w:jc w:val="center"/>
              <w:rPr>
                <w:sz w:val="18"/>
                <w:szCs w:val="18"/>
              </w:rPr>
            </w:pPr>
          </w:p>
        </w:tc>
        <w:tc>
          <w:tcPr>
            <w:tcW w:w="2195" w:type="dxa"/>
            <w:vMerge/>
            <w:vAlign w:val="center"/>
            <w:hideMark/>
          </w:tcPr>
          <w:p w14:paraId="15585B1B" w14:textId="77777777" w:rsidR="00C176C7" w:rsidRPr="00C176C7" w:rsidRDefault="00C176C7" w:rsidP="00C176C7">
            <w:pPr>
              <w:jc w:val="center"/>
              <w:rPr>
                <w:sz w:val="18"/>
                <w:szCs w:val="18"/>
              </w:rPr>
            </w:pPr>
          </w:p>
        </w:tc>
        <w:tc>
          <w:tcPr>
            <w:tcW w:w="826" w:type="dxa"/>
            <w:noWrap/>
            <w:vAlign w:val="center"/>
            <w:hideMark/>
          </w:tcPr>
          <w:p w14:paraId="79ABD506"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50184C8D"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4F3DA359" w14:textId="77777777" w:rsidR="00C176C7" w:rsidRPr="00C176C7" w:rsidRDefault="00C176C7" w:rsidP="00C176C7">
            <w:pPr>
              <w:jc w:val="center"/>
              <w:rPr>
                <w:sz w:val="18"/>
                <w:szCs w:val="18"/>
              </w:rPr>
            </w:pPr>
            <w:r w:rsidRPr="00C176C7">
              <w:rPr>
                <w:sz w:val="18"/>
                <w:szCs w:val="18"/>
              </w:rPr>
              <w:t>573.48</w:t>
            </w:r>
          </w:p>
        </w:tc>
        <w:tc>
          <w:tcPr>
            <w:tcW w:w="826" w:type="dxa"/>
            <w:noWrap/>
            <w:vAlign w:val="center"/>
            <w:hideMark/>
          </w:tcPr>
          <w:p w14:paraId="0AB07D47" w14:textId="77777777" w:rsidR="00C176C7" w:rsidRPr="00C176C7" w:rsidRDefault="00C176C7" w:rsidP="00C176C7">
            <w:pPr>
              <w:jc w:val="center"/>
              <w:rPr>
                <w:sz w:val="18"/>
                <w:szCs w:val="18"/>
              </w:rPr>
            </w:pPr>
            <w:r w:rsidRPr="00C176C7">
              <w:rPr>
                <w:sz w:val="18"/>
                <w:szCs w:val="18"/>
              </w:rPr>
              <w:t>492.20</w:t>
            </w:r>
          </w:p>
        </w:tc>
        <w:tc>
          <w:tcPr>
            <w:tcW w:w="826" w:type="dxa"/>
            <w:noWrap/>
            <w:vAlign w:val="center"/>
            <w:hideMark/>
          </w:tcPr>
          <w:p w14:paraId="2FC2CE82" w14:textId="77777777" w:rsidR="00C176C7" w:rsidRPr="00C176C7" w:rsidRDefault="00C176C7" w:rsidP="00C176C7">
            <w:pPr>
              <w:jc w:val="center"/>
              <w:rPr>
                <w:sz w:val="18"/>
                <w:szCs w:val="18"/>
              </w:rPr>
            </w:pPr>
            <w:r w:rsidRPr="00C176C7">
              <w:rPr>
                <w:sz w:val="18"/>
                <w:szCs w:val="18"/>
              </w:rPr>
              <w:t>66.94</w:t>
            </w:r>
          </w:p>
        </w:tc>
        <w:tc>
          <w:tcPr>
            <w:tcW w:w="826" w:type="dxa"/>
            <w:noWrap/>
            <w:vAlign w:val="center"/>
            <w:hideMark/>
          </w:tcPr>
          <w:p w14:paraId="5F79102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26E0B4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2B36B7A" w14:textId="77777777" w:rsidR="00C176C7" w:rsidRPr="00C176C7" w:rsidRDefault="00C176C7" w:rsidP="00C176C7">
            <w:pPr>
              <w:jc w:val="center"/>
              <w:rPr>
                <w:sz w:val="18"/>
                <w:szCs w:val="18"/>
              </w:rPr>
            </w:pPr>
            <w:r w:rsidRPr="00C176C7">
              <w:rPr>
                <w:sz w:val="18"/>
                <w:szCs w:val="18"/>
              </w:rPr>
              <w:t>492.20</w:t>
            </w:r>
          </w:p>
        </w:tc>
      </w:tr>
      <w:tr w:rsidR="00C176C7" w:rsidRPr="00C176C7" w14:paraId="317A77EE" w14:textId="77777777" w:rsidTr="00C176C7">
        <w:trPr>
          <w:trHeight w:val="255"/>
          <w:jc w:val="center"/>
        </w:trPr>
        <w:tc>
          <w:tcPr>
            <w:tcW w:w="825" w:type="dxa"/>
            <w:vMerge/>
            <w:vAlign w:val="center"/>
            <w:hideMark/>
          </w:tcPr>
          <w:p w14:paraId="09A6491C" w14:textId="77777777" w:rsidR="00C176C7" w:rsidRPr="00C176C7" w:rsidRDefault="00C176C7" w:rsidP="00C176C7">
            <w:pPr>
              <w:jc w:val="center"/>
              <w:rPr>
                <w:sz w:val="18"/>
                <w:szCs w:val="18"/>
              </w:rPr>
            </w:pPr>
          </w:p>
        </w:tc>
        <w:tc>
          <w:tcPr>
            <w:tcW w:w="2195" w:type="dxa"/>
            <w:vMerge w:val="restart"/>
            <w:noWrap/>
            <w:vAlign w:val="center"/>
            <w:hideMark/>
          </w:tcPr>
          <w:p w14:paraId="4B4F7C55"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43619575"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11AF7569"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1337F0B3" w14:textId="77777777" w:rsidR="00C176C7" w:rsidRPr="00C176C7" w:rsidRDefault="00C176C7" w:rsidP="00C176C7">
            <w:pPr>
              <w:jc w:val="center"/>
              <w:rPr>
                <w:sz w:val="18"/>
                <w:szCs w:val="18"/>
              </w:rPr>
            </w:pPr>
            <w:r w:rsidRPr="00C176C7">
              <w:rPr>
                <w:sz w:val="18"/>
                <w:szCs w:val="18"/>
              </w:rPr>
              <w:t>82.59</w:t>
            </w:r>
          </w:p>
        </w:tc>
        <w:tc>
          <w:tcPr>
            <w:tcW w:w="826" w:type="dxa"/>
            <w:noWrap/>
            <w:vAlign w:val="center"/>
            <w:hideMark/>
          </w:tcPr>
          <w:p w14:paraId="6419B54D" w14:textId="77777777" w:rsidR="00C176C7" w:rsidRPr="00C176C7" w:rsidRDefault="00C176C7" w:rsidP="00C176C7">
            <w:pPr>
              <w:jc w:val="center"/>
              <w:rPr>
                <w:sz w:val="18"/>
                <w:szCs w:val="18"/>
              </w:rPr>
            </w:pPr>
            <w:r w:rsidRPr="00C176C7">
              <w:rPr>
                <w:sz w:val="18"/>
                <w:szCs w:val="18"/>
              </w:rPr>
              <w:t>91.49</w:t>
            </w:r>
          </w:p>
        </w:tc>
        <w:tc>
          <w:tcPr>
            <w:tcW w:w="826" w:type="dxa"/>
            <w:noWrap/>
            <w:vAlign w:val="center"/>
            <w:hideMark/>
          </w:tcPr>
          <w:p w14:paraId="494D469B" w14:textId="77777777" w:rsidR="00C176C7" w:rsidRPr="00C176C7" w:rsidRDefault="00C176C7" w:rsidP="00C176C7">
            <w:pPr>
              <w:jc w:val="center"/>
              <w:rPr>
                <w:sz w:val="18"/>
                <w:szCs w:val="18"/>
              </w:rPr>
            </w:pPr>
            <w:r w:rsidRPr="00C176C7">
              <w:rPr>
                <w:sz w:val="18"/>
                <w:szCs w:val="18"/>
              </w:rPr>
              <w:t>44.81</w:t>
            </w:r>
          </w:p>
        </w:tc>
        <w:tc>
          <w:tcPr>
            <w:tcW w:w="826" w:type="dxa"/>
            <w:noWrap/>
            <w:vAlign w:val="center"/>
            <w:hideMark/>
          </w:tcPr>
          <w:p w14:paraId="349A76E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4D090E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052BF1C" w14:textId="77777777" w:rsidR="00C176C7" w:rsidRPr="00C176C7" w:rsidRDefault="00C176C7" w:rsidP="00C176C7">
            <w:pPr>
              <w:jc w:val="center"/>
              <w:rPr>
                <w:sz w:val="18"/>
                <w:szCs w:val="18"/>
              </w:rPr>
            </w:pPr>
            <w:r w:rsidRPr="00C176C7">
              <w:rPr>
                <w:sz w:val="18"/>
                <w:szCs w:val="18"/>
              </w:rPr>
              <w:t>91.49</w:t>
            </w:r>
          </w:p>
        </w:tc>
      </w:tr>
      <w:tr w:rsidR="00C176C7" w:rsidRPr="00C176C7" w14:paraId="69911593" w14:textId="77777777" w:rsidTr="00C176C7">
        <w:trPr>
          <w:trHeight w:val="255"/>
          <w:jc w:val="center"/>
        </w:trPr>
        <w:tc>
          <w:tcPr>
            <w:tcW w:w="825" w:type="dxa"/>
            <w:vMerge/>
            <w:vAlign w:val="center"/>
            <w:hideMark/>
          </w:tcPr>
          <w:p w14:paraId="4257A886" w14:textId="77777777" w:rsidR="00C176C7" w:rsidRPr="00C176C7" w:rsidRDefault="00C176C7" w:rsidP="00C176C7">
            <w:pPr>
              <w:jc w:val="center"/>
              <w:rPr>
                <w:sz w:val="18"/>
                <w:szCs w:val="18"/>
              </w:rPr>
            </w:pPr>
          </w:p>
        </w:tc>
        <w:tc>
          <w:tcPr>
            <w:tcW w:w="2195" w:type="dxa"/>
            <w:vMerge/>
            <w:vAlign w:val="center"/>
            <w:hideMark/>
          </w:tcPr>
          <w:p w14:paraId="37E8E5F6" w14:textId="77777777" w:rsidR="00C176C7" w:rsidRPr="00C176C7" w:rsidRDefault="00C176C7" w:rsidP="00C176C7">
            <w:pPr>
              <w:jc w:val="center"/>
              <w:rPr>
                <w:sz w:val="18"/>
                <w:szCs w:val="18"/>
              </w:rPr>
            </w:pPr>
          </w:p>
        </w:tc>
        <w:tc>
          <w:tcPr>
            <w:tcW w:w="826" w:type="dxa"/>
            <w:noWrap/>
            <w:vAlign w:val="center"/>
            <w:hideMark/>
          </w:tcPr>
          <w:p w14:paraId="7CCADA91"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0D2FE277"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010FB764" w14:textId="77777777" w:rsidR="00C176C7" w:rsidRPr="00C176C7" w:rsidRDefault="00C176C7" w:rsidP="00C176C7">
            <w:pPr>
              <w:jc w:val="center"/>
              <w:rPr>
                <w:sz w:val="18"/>
                <w:szCs w:val="18"/>
              </w:rPr>
            </w:pPr>
            <w:r w:rsidRPr="00C176C7">
              <w:rPr>
                <w:sz w:val="18"/>
                <w:szCs w:val="18"/>
              </w:rPr>
              <w:t>82.56</w:t>
            </w:r>
          </w:p>
        </w:tc>
        <w:tc>
          <w:tcPr>
            <w:tcW w:w="826" w:type="dxa"/>
            <w:noWrap/>
            <w:vAlign w:val="center"/>
            <w:hideMark/>
          </w:tcPr>
          <w:p w14:paraId="52FB27BB" w14:textId="77777777" w:rsidR="00C176C7" w:rsidRPr="00C176C7" w:rsidRDefault="00C176C7" w:rsidP="00C176C7">
            <w:pPr>
              <w:jc w:val="center"/>
              <w:rPr>
                <w:sz w:val="18"/>
                <w:szCs w:val="18"/>
              </w:rPr>
            </w:pPr>
            <w:r w:rsidRPr="00C176C7">
              <w:rPr>
                <w:sz w:val="18"/>
                <w:szCs w:val="18"/>
              </w:rPr>
              <w:t>91.72</w:t>
            </w:r>
          </w:p>
        </w:tc>
        <w:tc>
          <w:tcPr>
            <w:tcW w:w="826" w:type="dxa"/>
            <w:noWrap/>
            <w:vAlign w:val="center"/>
            <w:hideMark/>
          </w:tcPr>
          <w:p w14:paraId="083017D1" w14:textId="77777777" w:rsidR="00C176C7" w:rsidRPr="00C176C7" w:rsidRDefault="00C176C7" w:rsidP="00C176C7">
            <w:pPr>
              <w:jc w:val="center"/>
              <w:rPr>
                <w:sz w:val="18"/>
                <w:szCs w:val="18"/>
              </w:rPr>
            </w:pPr>
            <w:r w:rsidRPr="00C176C7">
              <w:rPr>
                <w:sz w:val="18"/>
                <w:szCs w:val="18"/>
              </w:rPr>
              <w:t>44.79</w:t>
            </w:r>
          </w:p>
        </w:tc>
        <w:tc>
          <w:tcPr>
            <w:tcW w:w="826" w:type="dxa"/>
            <w:noWrap/>
            <w:vAlign w:val="center"/>
            <w:hideMark/>
          </w:tcPr>
          <w:p w14:paraId="380E549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8CEF58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6ADEE05" w14:textId="77777777" w:rsidR="00C176C7" w:rsidRPr="00C176C7" w:rsidRDefault="00C176C7" w:rsidP="00C176C7">
            <w:pPr>
              <w:jc w:val="center"/>
              <w:rPr>
                <w:sz w:val="18"/>
                <w:szCs w:val="18"/>
              </w:rPr>
            </w:pPr>
            <w:r w:rsidRPr="00C176C7">
              <w:rPr>
                <w:sz w:val="18"/>
                <w:szCs w:val="18"/>
              </w:rPr>
              <w:t>91.72</w:t>
            </w:r>
          </w:p>
        </w:tc>
      </w:tr>
      <w:tr w:rsidR="00C176C7" w:rsidRPr="00C176C7" w14:paraId="6FD0E6B2" w14:textId="77777777" w:rsidTr="00C176C7">
        <w:trPr>
          <w:trHeight w:val="255"/>
          <w:jc w:val="center"/>
        </w:trPr>
        <w:tc>
          <w:tcPr>
            <w:tcW w:w="825" w:type="dxa"/>
            <w:vMerge/>
            <w:vAlign w:val="center"/>
            <w:hideMark/>
          </w:tcPr>
          <w:p w14:paraId="7DF5877C" w14:textId="77777777" w:rsidR="00C176C7" w:rsidRPr="00C176C7" w:rsidRDefault="00C176C7" w:rsidP="00C176C7">
            <w:pPr>
              <w:jc w:val="center"/>
              <w:rPr>
                <w:sz w:val="18"/>
                <w:szCs w:val="18"/>
              </w:rPr>
            </w:pPr>
          </w:p>
        </w:tc>
        <w:tc>
          <w:tcPr>
            <w:tcW w:w="2195" w:type="dxa"/>
            <w:vMerge/>
            <w:vAlign w:val="center"/>
            <w:hideMark/>
          </w:tcPr>
          <w:p w14:paraId="4F5B8D24" w14:textId="77777777" w:rsidR="00C176C7" w:rsidRPr="00C176C7" w:rsidRDefault="00C176C7" w:rsidP="00C176C7">
            <w:pPr>
              <w:jc w:val="center"/>
              <w:rPr>
                <w:sz w:val="18"/>
                <w:szCs w:val="18"/>
              </w:rPr>
            </w:pPr>
          </w:p>
        </w:tc>
        <w:tc>
          <w:tcPr>
            <w:tcW w:w="826" w:type="dxa"/>
            <w:noWrap/>
            <w:vAlign w:val="center"/>
            <w:hideMark/>
          </w:tcPr>
          <w:p w14:paraId="064289E7"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41B12501"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43E57925" w14:textId="77777777" w:rsidR="00C176C7" w:rsidRPr="00C176C7" w:rsidRDefault="00C176C7" w:rsidP="00C176C7">
            <w:pPr>
              <w:jc w:val="center"/>
              <w:rPr>
                <w:sz w:val="18"/>
                <w:szCs w:val="18"/>
              </w:rPr>
            </w:pPr>
            <w:r w:rsidRPr="00C176C7">
              <w:rPr>
                <w:sz w:val="18"/>
                <w:szCs w:val="18"/>
              </w:rPr>
              <w:t>82.96</w:t>
            </w:r>
          </w:p>
        </w:tc>
        <w:tc>
          <w:tcPr>
            <w:tcW w:w="826" w:type="dxa"/>
            <w:noWrap/>
            <w:vAlign w:val="center"/>
            <w:hideMark/>
          </w:tcPr>
          <w:p w14:paraId="55655BDA" w14:textId="77777777" w:rsidR="00C176C7" w:rsidRPr="00C176C7" w:rsidRDefault="00C176C7" w:rsidP="00C176C7">
            <w:pPr>
              <w:jc w:val="center"/>
              <w:rPr>
                <w:sz w:val="18"/>
                <w:szCs w:val="18"/>
              </w:rPr>
            </w:pPr>
            <w:r w:rsidRPr="00C176C7">
              <w:rPr>
                <w:sz w:val="18"/>
                <w:szCs w:val="18"/>
              </w:rPr>
              <w:t>92.41</w:t>
            </w:r>
          </w:p>
        </w:tc>
        <w:tc>
          <w:tcPr>
            <w:tcW w:w="826" w:type="dxa"/>
            <w:noWrap/>
            <w:vAlign w:val="center"/>
            <w:hideMark/>
          </w:tcPr>
          <w:p w14:paraId="2C81AB1D" w14:textId="77777777" w:rsidR="00C176C7" w:rsidRPr="00C176C7" w:rsidRDefault="00C176C7" w:rsidP="00C176C7">
            <w:pPr>
              <w:jc w:val="center"/>
              <w:rPr>
                <w:sz w:val="18"/>
                <w:szCs w:val="18"/>
              </w:rPr>
            </w:pPr>
            <w:r w:rsidRPr="00C176C7">
              <w:rPr>
                <w:sz w:val="18"/>
                <w:szCs w:val="18"/>
              </w:rPr>
              <w:t>31.61</w:t>
            </w:r>
          </w:p>
        </w:tc>
        <w:tc>
          <w:tcPr>
            <w:tcW w:w="826" w:type="dxa"/>
            <w:noWrap/>
            <w:vAlign w:val="center"/>
            <w:hideMark/>
          </w:tcPr>
          <w:p w14:paraId="058E471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E4AD34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797A63A" w14:textId="77777777" w:rsidR="00C176C7" w:rsidRPr="00C176C7" w:rsidRDefault="00C176C7" w:rsidP="00C176C7">
            <w:pPr>
              <w:jc w:val="center"/>
              <w:rPr>
                <w:sz w:val="18"/>
                <w:szCs w:val="18"/>
              </w:rPr>
            </w:pPr>
            <w:r w:rsidRPr="00C176C7">
              <w:rPr>
                <w:sz w:val="18"/>
                <w:szCs w:val="18"/>
              </w:rPr>
              <w:t>92.41</w:t>
            </w:r>
          </w:p>
        </w:tc>
      </w:tr>
      <w:tr w:rsidR="00C176C7" w:rsidRPr="00C176C7" w14:paraId="711AD303" w14:textId="77777777" w:rsidTr="00C176C7">
        <w:trPr>
          <w:trHeight w:val="255"/>
          <w:jc w:val="center"/>
        </w:trPr>
        <w:tc>
          <w:tcPr>
            <w:tcW w:w="825" w:type="dxa"/>
            <w:vMerge/>
            <w:vAlign w:val="center"/>
            <w:hideMark/>
          </w:tcPr>
          <w:p w14:paraId="3C2F1C85" w14:textId="77777777" w:rsidR="00C176C7" w:rsidRPr="00C176C7" w:rsidRDefault="00C176C7" w:rsidP="00C176C7">
            <w:pPr>
              <w:jc w:val="center"/>
              <w:rPr>
                <w:sz w:val="18"/>
                <w:szCs w:val="18"/>
              </w:rPr>
            </w:pPr>
          </w:p>
        </w:tc>
        <w:tc>
          <w:tcPr>
            <w:tcW w:w="2195" w:type="dxa"/>
            <w:vMerge w:val="restart"/>
            <w:noWrap/>
            <w:vAlign w:val="center"/>
            <w:hideMark/>
          </w:tcPr>
          <w:p w14:paraId="7665FCD8"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41A1E534"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7AE2C3BE"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687C57A4" w14:textId="77777777" w:rsidR="00C176C7" w:rsidRPr="00C176C7" w:rsidRDefault="00C176C7" w:rsidP="00C176C7">
            <w:pPr>
              <w:jc w:val="center"/>
              <w:rPr>
                <w:sz w:val="18"/>
                <w:szCs w:val="18"/>
              </w:rPr>
            </w:pPr>
            <w:r w:rsidRPr="00C176C7">
              <w:rPr>
                <w:sz w:val="18"/>
                <w:szCs w:val="18"/>
              </w:rPr>
              <w:t>51.03</w:t>
            </w:r>
          </w:p>
        </w:tc>
        <w:tc>
          <w:tcPr>
            <w:tcW w:w="826" w:type="dxa"/>
            <w:noWrap/>
            <w:vAlign w:val="center"/>
            <w:hideMark/>
          </w:tcPr>
          <w:p w14:paraId="053B2618" w14:textId="77777777" w:rsidR="00C176C7" w:rsidRPr="00C176C7" w:rsidRDefault="00C176C7" w:rsidP="00C176C7">
            <w:pPr>
              <w:jc w:val="center"/>
              <w:rPr>
                <w:sz w:val="18"/>
                <w:szCs w:val="18"/>
              </w:rPr>
            </w:pPr>
            <w:r w:rsidRPr="00C176C7">
              <w:rPr>
                <w:sz w:val="18"/>
                <w:szCs w:val="18"/>
              </w:rPr>
              <w:t>50.15</w:t>
            </w:r>
          </w:p>
        </w:tc>
        <w:tc>
          <w:tcPr>
            <w:tcW w:w="826" w:type="dxa"/>
            <w:noWrap/>
            <w:vAlign w:val="center"/>
            <w:hideMark/>
          </w:tcPr>
          <w:p w14:paraId="49310F54" w14:textId="77777777" w:rsidR="00C176C7" w:rsidRPr="00C176C7" w:rsidRDefault="00C176C7" w:rsidP="00C176C7">
            <w:pPr>
              <w:jc w:val="center"/>
              <w:rPr>
                <w:sz w:val="18"/>
                <w:szCs w:val="18"/>
              </w:rPr>
            </w:pPr>
            <w:r w:rsidRPr="00C176C7">
              <w:rPr>
                <w:sz w:val="18"/>
                <w:szCs w:val="18"/>
              </w:rPr>
              <w:t>59.91</w:t>
            </w:r>
          </w:p>
        </w:tc>
        <w:tc>
          <w:tcPr>
            <w:tcW w:w="826" w:type="dxa"/>
            <w:noWrap/>
            <w:vAlign w:val="center"/>
            <w:hideMark/>
          </w:tcPr>
          <w:p w14:paraId="7A25F496"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1D250DFD"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196612D" w14:textId="77777777" w:rsidR="00C176C7" w:rsidRPr="00C176C7" w:rsidRDefault="00C176C7" w:rsidP="00C176C7">
            <w:pPr>
              <w:jc w:val="center"/>
              <w:rPr>
                <w:sz w:val="18"/>
                <w:szCs w:val="18"/>
              </w:rPr>
            </w:pPr>
            <w:r w:rsidRPr="00C176C7">
              <w:rPr>
                <w:sz w:val="18"/>
                <w:szCs w:val="18"/>
              </w:rPr>
              <w:t>32.17</w:t>
            </w:r>
          </w:p>
        </w:tc>
      </w:tr>
      <w:tr w:rsidR="00C176C7" w:rsidRPr="00C176C7" w14:paraId="1143F375" w14:textId="77777777" w:rsidTr="00C176C7">
        <w:trPr>
          <w:trHeight w:val="255"/>
          <w:jc w:val="center"/>
        </w:trPr>
        <w:tc>
          <w:tcPr>
            <w:tcW w:w="825" w:type="dxa"/>
            <w:vMerge/>
            <w:vAlign w:val="center"/>
            <w:hideMark/>
          </w:tcPr>
          <w:p w14:paraId="2D1E07DC" w14:textId="77777777" w:rsidR="00C176C7" w:rsidRPr="00C176C7" w:rsidRDefault="00C176C7" w:rsidP="00C176C7">
            <w:pPr>
              <w:jc w:val="center"/>
              <w:rPr>
                <w:sz w:val="18"/>
                <w:szCs w:val="18"/>
              </w:rPr>
            </w:pPr>
          </w:p>
        </w:tc>
        <w:tc>
          <w:tcPr>
            <w:tcW w:w="2195" w:type="dxa"/>
            <w:vMerge/>
            <w:vAlign w:val="center"/>
            <w:hideMark/>
          </w:tcPr>
          <w:p w14:paraId="742060CE" w14:textId="77777777" w:rsidR="00C176C7" w:rsidRPr="00C176C7" w:rsidRDefault="00C176C7" w:rsidP="00C176C7">
            <w:pPr>
              <w:jc w:val="center"/>
              <w:rPr>
                <w:sz w:val="18"/>
                <w:szCs w:val="18"/>
              </w:rPr>
            </w:pPr>
          </w:p>
        </w:tc>
        <w:tc>
          <w:tcPr>
            <w:tcW w:w="826" w:type="dxa"/>
            <w:noWrap/>
            <w:vAlign w:val="center"/>
            <w:hideMark/>
          </w:tcPr>
          <w:p w14:paraId="192EAF88"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2F10AF14"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2E194E5C" w14:textId="77777777" w:rsidR="00C176C7" w:rsidRPr="00C176C7" w:rsidRDefault="00C176C7" w:rsidP="00C176C7">
            <w:pPr>
              <w:jc w:val="center"/>
              <w:rPr>
                <w:sz w:val="18"/>
                <w:szCs w:val="18"/>
              </w:rPr>
            </w:pPr>
            <w:r w:rsidRPr="00C176C7">
              <w:rPr>
                <w:sz w:val="18"/>
                <w:szCs w:val="18"/>
              </w:rPr>
              <w:t>50.95</w:t>
            </w:r>
          </w:p>
        </w:tc>
        <w:tc>
          <w:tcPr>
            <w:tcW w:w="826" w:type="dxa"/>
            <w:noWrap/>
            <w:vAlign w:val="center"/>
            <w:hideMark/>
          </w:tcPr>
          <w:p w14:paraId="1BDFECD3" w14:textId="77777777" w:rsidR="00C176C7" w:rsidRPr="00C176C7" w:rsidRDefault="00C176C7" w:rsidP="00C176C7">
            <w:pPr>
              <w:jc w:val="center"/>
              <w:rPr>
                <w:sz w:val="18"/>
                <w:szCs w:val="18"/>
              </w:rPr>
            </w:pPr>
            <w:r w:rsidRPr="00C176C7">
              <w:rPr>
                <w:sz w:val="18"/>
                <w:szCs w:val="18"/>
              </w:rPr>
              <w:t>48.69</w:t>
            </w:r>
          </w:p>
        </w:tc>
        <w:tc>
          <w:tcPr>
            <w:tcW w:w="826" w:type="dxa"/>
            <w:noWrap/>
            <w:vAlign w:val="center"/>
            <w:hideMark/>
          </w:tcPr>
          <w:p w14:paraId="788D267A" w14:textId="77777777" w:rsidR="00C176C7" w:rsidRPr="00C176C7" w:rsidRDefault="00C176C7" w:rsidP="00C176C7">
            <w:pPr>
              <w:jc w:val="center"/>
              <w:rPr>
                <w:sz w:val="18"/>
                <w:szCs w:val="18"/>
              </w:rPr>
            </w:pPr>
            <w:r w:rsidRPr="00C176C7">
              <w:rPr>
                <w:sz w:val="18"/>
                <w:szCs w:val="18"/>
              </w:rPr>
              <w:t>59.93</w:t>
            </w:r>
          </w:p>
        </w:tc>
        <w:tc>
          <w:tcPr>
            <w:tcW w:w="826" w:type="dxa"/>
            <w:noWrap/>
            <w:vAlign w:val="center"/>
            <w:hideMark/>
          </w:tcPr>
          <w:p w14:paraId="5A0A0FA1"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4F06705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50FFC04" w14:textId="77777777" w:rsidR="00C176C7" w:rsidRPr="00C176C7" w:rsidRDefault="00C176C7" w:rsidP="00C176C7">
            <w:pPr>
              <w:jc w:val="center"/>
              <w:rPr>
                <w:sz w:val="18"/>
                <w:szCs w:val="18"/>
              </w:rPr>
            </w:pPr>
            <w:r w:rsidRPr="00C176C7">
              <w:rPr>
                <w:sz w:val="18"/>
                <w:szCs w:val="18"/>
              </w:rPr>
              <w:t>30.54</w:t>
            </w:r>
          </w:p>
        </w:tc>
      </w:tr>
      <w:tr w:rsidR="00C176C7" w:rsidRPr="00C176C7" w14:paraId="411F7CC9" w14:textId="77777777" w:rsidTr="00C176C7">
        <w:trPr>
          <w:trHeight w:val="255"/>
          <w:jc w:val="center"/>
        </w:trPr>
        <w:tc>
          <w:tcPr>
            <w:tcW w:w="825" w:type="dxa"/>
            <w:vMerge/>
            <w:vAlign w:val="center"/>
            <w:hideMark/>
          </w:tcPr>
          <w:p w14:paraId="76DF8659" w14:textId="77777777" w:rsidR="00C176C7" w:rsidRPr="00C176C7" w:rsidRDefault="00C176C7" w:rsidP="00C176C7">
            <w:pPr>
              <w:jc w:val="center"/>
              <w:rPr>
                <w:sz w:val="18"/>
                <w:szCs w:val="18"/>
              </w:rPr>
            </w:pPr>
          </w:p>
        </w:tc>
        <w:tc>
          <w:tcPr>
            <w:tcW w:w="2195" w:type="dxa"/>
            <w:vMerge/>
            <w:vAlign w:val="center"/>
            <w:hideMark/>
          </w:tcPr>
          <w:p w14:paraId="78320308" w14:textId="77777777" w:rsidR="00C176C7" w:rsidRPr="00C176C7" w:rsidRDefault="00C176C7" w:rsidP="00C176C7">
            <w:pPr>
              <w:jc w:val="center"/>
              <w:rPr>
                <w:sz w:val="18"/>
                <w:szCs w:val="18"/>
              </w:rPr>
            </w:pPr>
          </w:p>
        </w:tc>
        <w:tc>
          <w:tcPr>
            <w:tcW w:w="826" w:type="dxa"/>
            <w:noWrap/>
            <w:vAlign w:val="center"/>
            <w:hideMark/>
          </w:tcPr>
          <w:p w14:paraId="31AB501B"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142CDB93"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17F05FFC" w14:textId="77777777" w:rsidR="00C176C7" w:rsidRPr="00C176C7" w:rsidRDefault="00C176C7" w:rsidP="00C176C7">
            <w:pPr>
              <w:jc w:val="center"/>
              <w:rPr>
                <w:sz w:val="18"/>
                <w:szCs w:val="18"/>
              </w:rPr>
            </w:pPr>
            <w:r w:rsidRPr="00C176C7">
              <w:rPr>
                <w:sz w:val="18"/>
                <w:szCs w:val="18"/>
              </w:rPr>
              <w:t>75.47</w:t>
            </w:r>
          </w:p>
        </w:tc>
        <w:tc>
          <w:tcPr>
            <w:tcW w:w="826" w:type="dxa"/>
            <w:noWrap/>
            <w:vAlign w:val="center"/>
            <w:hideMark/>
          </w:tcPr>
          <w:p w14:paraId="7B9F0841" w14:textId="77777777" w:rsidR="00C176C7" w:rsidRPr="00C176C7" w:rsidRDefault="00C176C7" w:rsidP="00C176C7">
            <w:pPr>
              <w:jc w:val="center"/>
              <w:rPr>
                <w:sz w:val="18"/>
                <w:szCs w:val="18"/>
              </w:rPr>
            </w:pPr>
            <w:r w:rsidRPr="00C176C7">
              <w:rPr>
                <w:sz w:val="18"/>
                <w:szCs w:val="18"/>
              </w:rPr>
              <w:t>46.46</w:t>
            </w:r>
          </w:p>
        </w:tc>
        <w:tc>
          <w:tcPr>
            <w:tcW w:w="826" w:type="dxa"/>
            <w:noWrap/>
            <w:vAlign w:val="center"/>
            <w:hideMark/>
          </w:tcPr>
          <w:p w14:paraId="1F0CB148" w14:textId="77777777" w:rsidR="00C176C7" w:rsidRPr="00C176C7" w:rsidRDefault="00C176C7" w:rsidP="00C176C7">
            <w:pPr>
              <w:jc w:val="center"/>
              <w:rPr>
                <w:sz w:val="18"/>
                <w:szCs w:val="18"/>
              </w:rPr>
            </w:pPr>
            <w:r w:rsidRPr="00C176C7">
              <w:rPr>
                <w:sz w:val="18"/>
                <w:szCs w:val="18"/>
              </w:rPr>
              <w:t>60.03</w:t>
            </w:r>
          </w:p>
        </w:tc>
        <w:tc>
          <w:tcPr>
            <w:tcW w:w="826" w:type="dxa"/>
            <w:noWrap/>
            <w:vAlign w:val="center"/>
            <w:hideMark/>
          </w:tcPr>
          <w:p w14:paraId="44F9E0D0"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4132543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2D6AFB5" w14:textId="77777777" w:rsidR="00C176C7" w:rsidRPr="00C176C7" w:rsidRDefault="00C176C7" w:rsidP="00C176C7">
            <w:pPr>
              <w:jc w:val="center"/>
              <w:rPr>
                <w:sz w:val="18"/>
                <w:szCs w:val="18"/>
              </w:rPr>
            </w:pPr>
            <w:r w:rsidRPr="00C176C7">
              <w:rPr>
                <w:sz w:val="18"/>
                <w:szCs w:val="18"/>
              </w:rPr>
              <w:t>26.13</w:t>
            </w:r>
          </w:p>
        </w:tc>
      </w:tr>
      <w:tr w:rsidR="00C176C7" w:rsidRPr="00C176C7" w14:paraId="3F7AF2F9" w14:textId="77777777" w:rsidTr="00C176C7">
        <w:trPr>
          <w:trHeight w:val="255"/>
          <w:jc w:val="center"/>
        </w:trPr>
        <w:tc>
          <w:tcPr>
            <w:tcW w:w="825" w:type="dxa"/>
            <w:vMerge/>
            <w:vAlign w:val="center"/>
            <w:hideMark/>
          </w:tcPr>
          <w:p w14:paraId="7002F02D" w14:textId="77777777" w:rsidR="00C176C7" w:rsidRPr="00C176C7" w:rsidRDefault="00C176C7" w:rsidP="00C176C7">
            <w:pPr>
              <w:jc w:val="center"/>
              <w:rPr>
                <w:sz w:val="18"/>
                <w:szCs w:val="18"/>
              </w:rPr>
            </w:pPr>
          </w:p>
        </w:tc>
        <w:tc>
          <w:tcPr>
            <w:tcW w:w="2195" w:type="dxa"/>
            <w:vMerge w:val="restart"/>
            <w:noWrap/>
            <w:vAlign w:val="center"/>
            <w:hideMark/>
          </w:tcPr>
          <w:p w14:paraId="3BC4E14A"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0B039FF0"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51B7BAD"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2A646C3F"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699982E7" w14:textId="77777777" w:rsidR="00C176C7" w:rsidRPr="00C176C7" w:rsidRDefault="00C176C7" w:rsidP="00C176C7">
            <w:pPr>
              <w:jc w:val="center"/>
              <w:rPr>
                <w:sz w:val="18"/>
                <w:szCs w:val="18"/>
              </w:rPr>
            </w:pPr>
            <w:r w:rsidRPr="00C176C7">
              <w:rPr>
                <w:sz w:val="18"/>
                <w:szCs w:val="18"/>
              </w:rPr>
              <w:t>589.93</w:t>
            </w:r>
          </w:p>
        </w:tc>
        <w:tc>
          <w:tcPr>
            <w:tcW w:w="826" w:type="dxa"/>
            <w:noWrap/>
            <w:vAlign w:val="center"/>
            <w:hideMark/>
          </w:tcPr>
          <w:p w14:paraId="413FC5D7" w14:textId="77777777" w:rsidR="00C176C7" w:rsidRPr="00C176C7" w:rsidRDefault="00C176C7" w:rsidP="00C176C7">
            <w:pPr>
              <w:jc w:val="center"/>
              <w:rPr>
                <w:sz w:val="18"/>
                <w:szCs w:val="18"/>
              </w:rPr>
            </w:pPr>
            <w:r w:rsidRPr="00C176C7">
              <w:rPr>
                <w:sz w:val="18"/>
                <w:szCs w:val="18"/>
              </w:rPr>
              <w:t>58.18</w:t>
            </w:r>
          </w:p>
        </w:tc>
        <w:tc>
          <w:tcPr>
            <w:tcW w:w="826" w:type="dxa"/>
            <w:noWrap/>
            <w:vAlign w:val="center"/>
            <w:hideMark/>
          </w:tcPr>
          <w:p w14:paraId="46958E7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28832E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E153ABA" w14:textId="77777777" w:rsidR="00C176C7" w:rsidRPr="00C176C7" w:rsidRDefault="00C176C7" w:rsidP="00C176C7">
            <w:pPr>
              <w:jc w:val="center"/>
              <w:rPr>
                <w:sz w:val="18"/>
                <w:szCs w:val="18"/>
              </w:rPr>
            </w:pPr>
            <w:r w:rsidRPr="00C176C7">
              <w:rPr>
                <w:sz w:val="18"/>
                <w:szCs w:val="18"/>
              </w:rPr>
              <w:t>589.93</w:t>
            </w:r>
          </w:p>
        </w:tc>
      </w:tr>
      <w:tr w:rsidR="00C176C7" w:rsidRPr="00C176C7" w14:paraId="428A3084" w14:textId="77777777" w:rsidTr="00C176C7">
        <w:trPr>
          <w:trHeight w:val="255"/>
          <w:jc w:val="center"/>
        </w:trPr>
        <w:tc>
          <w:tcPr>
            <w:tcW w:w="825" w:type="dxa"/>
            <w:vMerge/>
            <w:vAlign w:val="center"/>
            <w:hideMark/>
          </w:tcPr>
          <w:p w14:paraId="6AC8089B" w14:textId="77777777" w:rsidR="00C176C7" w:rsidRPr="00C176C7" w:rsidRDefault="00C176C7" w:rsidP="00C176C7">
            <w:pPr>
              <w:jc w:val="center"/>
              <w:rPr>
                <w:sz w:val="18"/>
                <w:szCs w:val="18"/>
              </w:rPr>
            </w:pPr>
          </w:p>
        </w:tc>
        <w:tc>
          <w:tcPr>
            <w:tcW w:w="2195" w:type="dxa"/>
            <w:vMerge/>
            <w:vAlign w:val="center"/>
            <w:hideMark/>
          </w:tcPr>
          <w:p w14:paraId="16FF0D75" w14:textId="77777777" w:rsidR="00C176C7" w:rsidRPr="00C176C7" w:rsidRDefault="00C176C7" w:rsidP="00C176C7">
            <w:pPr>
              <w:jc w:val="center"/>
              <w:rPr>
                <w:sz w:val="18"/>
                <w:szCs w:val="18"/>
              </w:rPr>
            </w:pPr>
          </w:p>
        </w:tc>
        <w:tc>
          <w:tcPr>
            <w:tcW w:w="826" w:type="dxa"/>
            <w:noWrap/>
            <w:vAlign w:val="center"/>
            <w:hideMark/>
          </w:tcPr>
          <w:p w14:paraId="51B411C0"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0419E133"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6FE10AF6"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276E6A5E" w14:textId="77777777" w:rsidR="00C176C7" w:rsidRPr="00C176C7" w:rsidRDefault="00C176C7" w:rsidP="00C176C7">
            <w:pPr>
              <w:jc w:val="center"/>
              <w:rPr>
                <w:sz w:val="18"/>
                <w:szCs w:val="18"/>
              </w:rPr>
            </w:pPr>
            <w:r w:rsidRPr="00C176C7">
              <w:rPr>
                <w:sz w:val="18"/>
                <w:szCs w:val="18"/>
              </w:rPr>
              <w:t>588.38</w:t>
            </w:r>
          </w:p>
        </w:tc>
        <w:tc>
          <w:tcPr>
            <w:tcW w:w="826" w:type="dxa"/>
            <w:noWrap/>
            <w:vAlign w:val="center"/>
            <w:hideMark/>
          </w:tcPr>
          <w:p w14:paraId="51F35A4F" w14:textId="77777777" w:rsidR="00C176C7" w:rsidRPr="00C176C7" w:rsidRDefault="00C176C7" w:rsidP="00C176C7">
            <w:pPr>
              <w:jc w:val="center"/>
              <w:rPr>
                <w:sz w:val="18"/>
                <w:szCs w:val="18"/>
              </w:rPr>
            </w:pPr>
            <w:r w:rsidRPr="00C176C7">
              <w:rPr>
                <w:sz w:val="18"/>
                <w:szCs w:val="18"/>
              </w:rPr>
              <w:t>58.09</w:t>
            </w:r>
          </w:p>
        </w:tc>
        <w:tc>
          <w:tcPr>
            <w:tcW w:w="826" w:type="dxa"/>
            <w:noWrap/>
            <w:vAlign w:val="center"/>
            <w:hideMark/>
          </w:tcPr>
          <w:p w14:paraId="7FDC717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6F9201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E501D8A" w14:textId="77777777" w:rsidR="00C176C7" w:rsidRPr="00C176C7" w:rsidRDefault="00C176C7" w:rsidP="00C176C7">
            <w:pPr>
              <w:jc w:val="center"/>
              <w:rPr>
                <w:sz w:val="18"/>
                <w:szCs w:val="18"/>
              </w:rPr>
            </w:pPr>
            <w:r w:rsidRPr="00C176C7">
              <w:rPr>
                <w:sz w:val="18"/>
                <w:szCs w:val="18"/>
              </w:rPr>
              <w:t>588.38</w:t>
            </w:r>
          </w:p>
        </w:tc>
      </w:tr>
      <w:tr w:rsidR="00C176C7" w:rsidRPr="00C176C7" w14:paraId="7A707D1C" w14:textId="77777777" w:rsidTr="00C176C7">
        <w:trPr>
          <w:trHeight w:val="255"/>
          <w:jc w:val="center"/>
        </w:trPr>
        <w:tc>
          <w:tcPr>
            <w:tcW w:w="825" w:type="dxa"/>
            <w:vMerge/>
            <w:vAlign w:val="center"/>
            <w:hideMark/>
          </w:tcPr>
          <w:p w14:paraId="4A741BAF" w14:textId="77777777" w:rsidR="00C176C7" w:rsidRPr="00C176C7" w:rsidRDefault="00C176C7" w:rsidP="00C176C7">
            <w:pPr>
              <w:jc w:val="center"/>
              <w:rPr>
                <w:sz w:val="18"/>
                <w:szCs w:val="18"/>
              </w:rPr>
            </w:pPr>
          </w:p>
        </w:tc>
        <w:tc>
          <w:tcPr>
            <w:tcW w:w="2195" w:type="dxa"/>
            <w:vMerge/>
            <w:vAlign w:val="center"/>
            <w:hideMark/>
          </w:tcPr>
          <w:p w14:paraId="6356D958" w14:textId="77777777" w:rsidR="00C176C7" w:rsidRPr="00C176C7" w:rsidRDefault="00C176C7" w:rsidP="00C176C7">
            <w:pPr>
              <w:jc w:val="center"/>
              <w:rPr>
                <w:sz w:val="18"/>
                <w:szCs w:val="18"/>
              </w:rPr>
            </w:pPr>
          </w:p>
        </w:tc>
        <w:tc>
          <w:tcPr>
            <w:tcW w:w="826" w:type="dxa"/>
            <w:noWrap/>
            <w:vAlign w:val="center"/>
            <w:hideMark/>
          </w:tcPr>
          <w:p w14:paraId="15DCFDD5"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5A028754"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2E0E8F23"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7F960196" w14:textId="77777777" w:rsidR="00C176C7" w:rsidRPr="00C176C7" w:rsidRDefault="00C176C7" w:rsidP="00C176C7">
            <w:pPr>
              <w:jc w:val="center"/>
              <w:rPr>
                <w:sz w:val="18"/>
                <w:szCs w:val="18"/>
              </w:rPr>
            </w:pPr>
            <w:r w:rsidRPr="00C176C7">
              <w:rPr>
                <w:sz w:val="18"/>
                <w:szCs w:val="18"/>
              </w:rPr>
              <w:t>587.17</w:t>
            </w:r>
          </w:p>
        </w:tc>
        <w:tc>
          <w:tcPr>
            <w:tcW w:w="826" w:type="dxa"/>
            <w:noWrap/>
            <w:vAlign w:val="center"/>
            <w:hideMark/>
          </w:tcPr>
          <w:p w14:paraId="38C7C975" w14:textId="77777777" w:rsidR="00C176C7" w:rsidRPr="00C176C7" w:rsidRDefault="00C176C7" w:rsidP="00C176C7">
            <w:pPr>
              <w:jc w:val="center"/>
              <w:rPr>
                <w:sz w:val="18"/>
                <w:szCs w:val="18"/>
              </w:rPr>
            </w:pPr>
            <w:r w:rsidRPr="00C176C7">
              <w:rPr>
                <w:sz w:val="18"/>
                <w:szCs w:val="18"/>
              </w:rPr>
              <w:t>58</w:t>
            </w:r>
          </w:p>
        </w:tc>
        <w:tc>
          <w:tcPr>
            <w:tcW w:w="826" w:type="dxa"/>
            <w:noWrap/>
            <w:vAlign w:val="center"/>
            <w:hideMark/>
          </w:tcPr>
          <w:p w14:paraId="638871F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4899A4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DF06571" w14:textId="77777777" w:rsidR="00C176C7" w:rsidRPr="00C176C7" w:rsidRDefault="00C176C7" w:rsidP="00C176C7">
            <w:pPr>
              <w:jc w:val="center"/>
              <w:rPr>
                <w:sz w:val="18"/>
                <w:szCs w:val="18"/>
              </w:rPr>
            </w:pPr>
            <w:r w:rsidRPr="00C176C7">
              <w:rPr>
                <w:sz w:val="18"/>
                <w:szCs w:val="18"/>
              </w:rPr>
              <w:t>587.17</w:t>
            </w:r>
          </w:p>
        </w:tc>
      </w:tr>
      <w:tr w:rsidR="00C176C7" w:rsidRPr="00C176C7" w14:paraId="57D84220" w14:textId="77777777" w:rsidTr="00C176C7">
        <w:trPr>
          <w:trHeight w:val="255"/>
          <w:jc w:val="center"/>
        </w:trPr>
        <w:tc>
          <w:tcPr>
            <w:tcW w:w="825" w:type="dxa"/>
            <w:vMerge w:val="restart"/>
            <w:noWrap/>
            <w:vAlign w:val="center"/>
            <w:hideMark/>
          </w:tcPr>
          <w:p w14:paraId="487C8BF0" w14:textId="77777777" w:rsidR="00C176C7" w:rsidRPr="00C176C7" w:rsidRDefault="00C176C7" w:rsidP="00C176C7">
            <w:pPr>
              <w:jc w:val="center"/>
              <w:rPr>
                <w:sz w:val="18"/>
                <w:szCs w:val="18"/>
              </w:rPr>
            </w:pPr>
            <w:r w:rsidRPr="00C176C7">
              <w:rPr>
                <w:sz w:val="18"/>
                <w:szCs w:val="18"/>
              </w:rPr>
              <w:t>JHT8</w:t>
            </w:r>
          </w:p>
        </w:tc>
        <w:tc>
          <w:tcPr>
            <w:tcW w:w="2195" w:type="dxa"/>
            <w:vMerge w:val="restart"/>
            <w:noWrap/>
            <w:vAlign w:val="center"/>
            <w:hideMark/>
          </w:tcPr>
          <w:p w14:paraId="6D115E43"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4E5A15A4"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70FD2498"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3A71CA43" w14:textId="77777777" w:rsidR="00C176C7" w:rsidRPr="00C176C7" w:rsidRDefault="00C176C7" w:rsidP="00C176C7">
            <w:pPr>
              <w:jc w:val="center"/>
              <w:rPr>
                <w:sz w:val="18"/>
                <w:szCs w:val="18"/>
              </w:rPr>
            </w:pPr>
            <w:r w:rsidRPr="00C176C7">
              <w:rPr>
                <w:sz w:val="18"/>
                <w:szCs w:val="18"/>
              </w:rPr>
              <w:t>573.59</w:t>
            </w:r>
          </w:p>
        </w:tc>
        <w:tc>
          <w:tcPr>
            <w:tcW w:w="826" w:type="dxa"/>
            <w:noWrap/>
            <w:vAlign w:val="center"/>
            <w:hideMark/>
          </w:tcPr>
          <w:p w14:paraId="3A694DAC" w14:textId="77777777" w:rsidR="00C176C7" w:rsidRPr="00C176C7" w:rsidRDefault="00C176C7" w:rsidP="00C176C7">
            <w:pPr>
              <w:jc w:val="center"/>
              <w:rPr>
                <w:sz w:val="18"/>
                <w:szCs w:val="18"/>
              </w:rPr>
            </w:pPr>
            <w:r w:rsidRPr="00C176C7">
              <w:rPr>
                <w:sz w:val="18"/>
                <w:szCs w:val="18"/>
              </w:rPr>
              <w:t>692.40</w:t>
            </w:r>
          </w:p>
        </w:tc>
        <w:tc>
          <w:tcPr>
            <w:tcW w:w="826" w:type="dxa"/>
            <w:noWrap/>
            <w:vAlign w:val="center"/>
            <w:hideMark/>
          </w:tcPr>
          <w:p w14:paraId="74D59773" w14:textId="77777777" w:rsidR="00C176C7" w:rsidRPr="00C176C7" w:rsidRDefault="00C176C7" w:rsidP="00C176C7">
            <w:pPr>
              <w:jc w:val="center"/>
              <w:rPr>
                <w:sz w:val="18"/>
                <w:szCs w:val="18"/>
              </w:rPr>
            </w:pPr>
            <w:r w:rsidRPr="00C176C7">
              <w:rPr>
                <w:sz w:val="18"/>
                <w:szCs w:val="18"/>
              </w:rPr>
              <w:t>77.43</w:t>
            </w:r>
          </w:p>
        </w:tc>
        <w:tc>
          <w:tcPr>
            <w:tcW w:w="826" w:type="dxa"/>
            <w:noWrap/>
            <w:vAlign w:val="center"/>
            <w:hideMark/>
          </w:tcPr>
          <w:p w14:paraId="411FFA0F"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2C8DEDB"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F1A1D05" w14:textId="77777777" w:rsidR="00C176C7" w:rsidRPr="00C176C7" w:rsidRDefault="00C176C7" w:rsidP="00C176C7">
            <w:pPr>
              <w:jc w:val="center"/>
              <w:rPr>
                <w:sz w:val="18"/>
                <w:szCs w:val="18"/>
              </w:rPr>
            </w:pPr>
            <w:r w:rsidRPr="00C176C7">
              <w:rPr>
                <w:sz w:val="18"/>
                <w:szCs w:val="18"/>
              </w:rPr>
              <w:t>740.08</w:t>
            </w:r>
          </w:p>
        </w:tc>
      </w:tr>
      <w:tr w:rsidR="00C176C7" w:rsidRPr="00C176C7" w14:paraId="58B72A84" w14:textId="77777777" w:rsidTr="00C176C7">
        <w:trPr>
          <w:trHeight w:val="255"/>
          <w:jc w:val="center"/>
        </w:trPr>
        <w:tc>
          <w:tcPr>
            <w:tcW w:w="825" w:type="dxa"/>
            <w:vMerge/>
            <w:vAlign w:val="center"/>
            <w:hideMark/>
          </w:tcPr>
          <w:p w14:paraId="1E6DB964" w14:textId="77777777" w:rsidR="00C176C7" w:rsidRPr="00C176C7" w:rsidRDefault="00C176C7" w:rsidP="00C176C7">
            <w:pPr>
              <w:jc w:val="center"/>
              <w:rPr>
                <w:sz w:val="18"/>
                <w:szCs w:val="18"/>
              </w:rPr>
            </w:pPr>
          </w:p>
        </w:tc>
        <w:tc>
          <w:tcPr>
            <w:tcW w:w="2195" w:type="dxa"/>
            <w:vMerge/>
            <w:vAlign w:val="center"/>
            <w:hideMark/>
          </w:tcPr>
          <w:p w14:paraId="726DFD27" w14:textId="77777777" w:rsidR="00C176C7" w:rsidRPr="00C176C7" w:rsidRDefault="00C176C7" w:rsidP="00C176C7">
            <w:pPr>
              <w:jc w:val="center"/>
              <w:rPr>
                <w:sz w:val="18"/>
                <w:szCs w:val="18"/>
              </w:rPr>
            </w:pPr>
          </w:p>
        </w:tc>
        <w:tc>
          <w:tcPr>
            <w:tcW w:w="826" w:type="dxa"/>
            <w:noWrap/>
            <w:vAlign w:val="center"/>
            <w:hideMark/>
          </w:tcPr>
          <w:p w14:paraId="0095BA7B"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0B1FB729"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5AC25565" w14:textId="77777777" w:rsidR="00C176C7" w:rsidRPr="00C176C7" w:rsidRDefault="00C176C7" w:rsidP="00C176C7">
            <w:pPr>
              <w:jc w:val="center"/>
              <w:rPr>
                <w:sz w:val="18"/>
                <w:szCs w:val="18"/>
              </w:rPr>
            </w:pPr>
            <w:r w:rsidRPr="00C176C7">
              <w:rPr>
                <w:sz w:val="18"/>
                <w:szCs w:val="18"/>
              </w:rPr>
              <w:t>568.21</w:t>
            </w:r>
          </w:p>
        </w:tc>
        <w:tc>
          <w:tcPr>
            <w:tcW w:w="826" w:type="dxa"/>
            <w:noWrap/>
            <w:vAlign w:val="center"/>
            <w:hideMark/>
          </w:tcPr>
          <w:p w14:paraId="6C52DD31" w14:textId="77777777" w:rsidR="00C176C7" w:rsidRPr="00C176C7" w:rsidRDefault="00C176C7" w:rsidP="00C176C7">
            <w:pPr>
              <w:jc w:val="center"/>
              <w:rPr>
                <w:sz w:val="18"/>
                <w:szCs w:val="18"/>
              </w:rPr>
            </w:pPr>
            <w:r w:rsidRPr="00C176C7">
              <w:rPr>
                <w:sz w:val="18"/>
                <w:szCs w:val="18"/>
              </w:rPr>
              <w:t>696.73</w:t>
            </w:r>
          </w:p>
        </w:tc>
        <w:tc>
          <w:tcPr>
            <w:tcW w:w="826" w:type="dxa"/>
            <w:noWrap/>
            <w:vAlign w:val="center"/>
            <w:hideMark/>
          </w:tcPr>
          <w:p w14:paraId="41FC8CB3" w14:textId="77777777" w:rsidR="00C176C7" w:rsidRPr="00C176C7" w:rsidRDefault="00C176C7" w:rsidP="00C176C7">
            <w:pPr>
              <w:jc w:val="center"/>
              <w:rPr>
                <w:sz w:val="18"/>
                <w:szCs w:val="18"/>
              </w:rPr>
            </w:pPr>
            <w:r w:rsidRPr="00C176C7">
              <w:rPr>
                <w:sz w:val="18"/>
                <w:szCs w:val="18"/>
              </w:rPr>
              <w:t>77.52</w:t>
            </w:r>
          </w:p>
        </w:tc>
        <w:tc>
          <w:tcPr>
            <w:tcW w:w="826" w:type="dxa"/>
            <w:noWrap/>
            <w:vAlign w:val="center"/>
            <w:hideMark/>
          </w:tcPr>
          <w:p w14:paraId="10AE7816"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0419B4B"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FEF41AC" w14:textId="77777777" w:rsidR="00C176C7" w:rsidRPr="00C176C7" w:rsidRDefault="00C176C7" w:rsidP="00C176C7">
            <w:pPr>
              <w:jc w:val="center"/>
              <w:rPr>
                <w:sz w:val="18"/>
                <w:szCs w:val="18"/>
              </w:rPr>
            </w:pPr>
            <w:r w:rsidRPr="00C176C7">
              <w:rPr>
                <w:sz w:val="18"/>
                <w:szCs w:val="18"/>
              </w:rPr>
              <w:t>745.44</w:t>
            </w:r>
          </w:p>
        </w:tc>
      </w:tr>
      <w:tr w:rsidR="00C176C7" w:rsidRPr="00C176C7" w14:paraId="20272EB7" w14:textId="77777777" w:rsidTr="00C176C7">
        <w:trPr>
          <w:trHeight w:val="255"/>
          <w:jc w:val="center"/>
        </w:trPr>
        <w:tc>
          <w:tcPr>
            <w:tcW w:w="825" w:type="dxa"/>
            <w:vMerge/>
            <w:vAlign w:val="center"/>
            <w:hideMark/>
          </w:tcPr>
          <w:p w14:paraId="05E6EB4A" w14:textId="77777777" w:rsidR="00C176C7" w:rsidRPr="00C176C7" w:rsidRDefault="00C176C7" w:rsidP="00C176C7">
            <w:pPr>
              <w:jc w:val="center"/>
              <w:rPr>
                <w:sz w:val="18"/>
                <w:szCs w:val="18"/>
              </w:rPr>
            </w:pPr>
          </w:p>
        </w:tc>
        <w:tc>
          <w:tcPr>
            <w:tcW w:w="2195" w:type="dxa"/>
            <w:vMerge/>
            <w:vAlign w:val="center"/>
            <w:hideMark/>
          </w:tcPr>
          <w:p w14:paraId="06DD277D" w14:textId="77777777" w:rsidR="00C176C7" w:rsidRPr="00C176C7" w:rsidRDefault="00C176C7" w:rsidP="00C176C7">
            <w:pPr>
              <w:jc w:val="center"/>
              <w:rPr>
                <w:sz w:val="18"/>
                <w:szCs w:val="18"/>
              </w:rPr>
            </w:pPr>
          </w:p>
        </w:tc>
        <w:tc>
          <w:tcPr>
            <w:tcW w:w="826" w:type="dxa"/>
            <w:noWrap/>
            <w:vAlign w:val="center"/>
            <w:hideMark/>
          </w:tcPr>
          <w:p w14:paraId="6D40A353"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63C69AD7"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552F1554" w14:textId="77777777" w:rsidR="00C176C7" w:rsidRPr="00C176C7" w:rsidRDefault="00C176C7" w:rsidP="00C176C7">
            <w:pPr>
              <w:jc w:val="center"/>
              <w:rPr>
                <w:sz w:val="18"/>
                <w:szCs w:val="18"/>
              </w:rPr>
            </w:pPr>
            <w:r w:rsidRPr="00C176C7">
              <w:rPr>
                <w:sz w:val="18"/>
                <w:szCs w:val="18"/>
              </w:rPr>
              <w:t>567.40</w:t>
            </w:r>
          </w:p>
        </w:tc>
        <w:tc>
          <w:tcPr>
            <w:tcW w:w="826" w:type="dxa"/>
            <w:noWrap/>
            <w:vAlign w:val="center"/>
            <w:hideMark/>
          </w:tcPr>
          <w:p w14:paraId="0A520E96" w14:textId="77777777" w:rsidR="00C176C7" w:rsidRPr="00C176C7" w:rsidRDefault="00C176C7" w:rsidP="00C176C7">
            <w:pPr>
              <w:jc w:val="center"/>
              <w:rPr>
                <w:sz w:val="18"/>
                <w:szCs w:val="18"/>
              </w:rPr>
            </w:pPr>
            <w:r w:rsidRPr="00C176C7">
              <w:rPr>
                <w:sz w:val="18"/>
                <w:szCs w:val="18"/>
              </w:rPr>
              <w:t>702.00</w:t>
            </w:r>
          </w:p>
        </w:tc>
        <w:tc>
          <w:tcPr>
            <w:tcW w:w="826" w:type="dxa"/>
            <w:noWrap/>
            <w:vAlign w:val="center"/>
            <w:hideMark/>
          </w:tcPr>
          <w:p w14:paraId="09064685" w14:textId="77777777" w:rsidR="00C176C7" w:rsidRPr="00C176C7" w:rsidRDefault="00C176C7" w:rsidP="00C176C7">
            <w:pPr>
              <w:jc w:val="center"/>
              <w:rPr>
                <w:sz w:val="18"/>
                <w:szCs w:val="18"/>
              </w:rPr>
            </w:pPr>
            <w:r w:rsidRPr="00C176C7">
              <w:rPr>
                <w:sz w:val="18"/>
                <w:szCs w:val="18"/>
              </w:rPr>
              <w:t>77.6</w:t>
            </w:r>
          </w:p>
        </w:tc>
        <w:tc>
          <w:tcPr>
            <w:tcW w:w="826" w:type="dxa"/>
            <w:noWrap/>
            <w:vAlign w:val="center"/>
            <w:hideMark/>
          </w:tcPr>
          <w:p w14:paraId="50CC0E5E"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3F5012E0"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DF0F656" w14:textId="77777777" w:rsidR="00C176C7" w:rsidRPr="00C176C7" w:rsidRDefault="00C176C7" w:rsidP="00C176C7">
            <w:pPr>
              <w:jc w:val="center"/>
              <w:rPr>
                <w:sz w:val="18"/>
                <w:szCs w:val="18"/>
              </w:rPr>
            </w:pPr>
            <w:r w:rsidRPr="00C176C7">
              <w:rPr>
                <w:sz w:val="18"/>
                <w:szCs w:val="18"/>
              </w:rPr>
              <w:t>750.32</w:t>
            </w:r>
          </w:p>
        </w:tc>
      </w:tr>
      <w:tr w:rsidR="00C176C7" w:rsidRPr="00C176C7" w14:paraId="4A12BB70" w14:textId="77777777" w:rsidTr="00C176C7">
        <w:trPr>
          <w:trHeight w:val="255"/>
          <w:jc w:val="center"/>
        </w:trPr>
        <w:tc>
          <w:tcPr>
            <w:tcW w:w="825" w:type="dxa"/>
            <w:vMerge/>
            <w:vAlign w:val="center"/>
            <w:hideMark/>
          </w:tcPr>
          <w:p w14:paraId="1A37E47F" w14:textId="77777777" w:rsidR="00C176C7" w:rsidRPr="00C176C7" w:rsidRDefault="00C176C7" w:rsidP="00C176C7">
            <w:pPr>
              <w:jc w:val="center"/>
              <w:rPr>
                <w:sz w:val="18"/>
                <w:szCs w:val="18"/>
              </w:rPr>
            </w:pPr>
          </w:p>
        </w:tc>
        <w:tc>
          <w:tcPr>
            <w:tcW w:w="2195" w:type="dxa"/>
            <w:vMerge w:val="restart"/>
            <w:noWrap/>
            <w:vAlign w:val="center"/>
            <w:hideMark/>
          </w:tcPr>
          <w:p w14:paraId="6D459096"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20C8AA07"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4D2F98CC"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3605A42D" w14:textId="77777777" w:rsidR="00C176C7" w:rsidRPr="00C176C7" w:rsidRDefault="00C176C7" w:rsidP="00C176C7">
            <w:pPr>
              <w:jc w:val="center"/>
              <w:rPr>
                <w:sz w:val="18"/>
                <w:szCs w:val="18"/>
              </w:rPr>
            </w:pPr>
            <w:r w:rsidRPr="00C176C7">
              <w:rPr>
                <w:sz w:val="18"/>
                <w:szCs w:val="18"/>
              </w:rPr>
              <w:t>562.37</w:t>
            </w:r>
          </w:p>
        </w:tc>
        <w:tc>
          <w:tcPr>
            <w:tcW w:w="826" w:type="dxa"/>
            <w:noWrap/>
            <w:vAlign w:val="center"/>
            <w:hideMark/>
          </w:tcPr>
          <w:p w14:paraId="11781290" w14:textId="77777777" w:rsidR="00C176C7" w:rsidRPr="00C176C7" w:rsidRDefault="00C176C7" w:rsidP="00C176C7">
            <w:pPr>
              <w:jc w:val="center"/>
              <w:rPr>
                <w:sz w:val="18"/>
                <w:szCs w:val="18"/>
              </w:rPr>
            </w:pPr>
            <w:r w:rsidRPr="00C176C7">
              <w:rPr>
                <w:sz w:val="18"/>
                <w:szCs w:val="18"/>
              </w:rPr>
              <w:t>702.00</w:t>
            </w:r>
          </w:p>
        </w:tc>
        <w:tc>
          <w:tcPr>
            <w:tcW w:w="826" w:type="dxa"/>
            <w:noWrap/>
            <w:vAlign w:val="center"/>
            <w:hideMark/>
          </w:tcPr>
          <w:p w14:paraId="466CEB57" w14:textId="77777777" w:rsidR="00C176C7" w:rsidRPr="00C176C7" w:rsidRDefault="00C176C7" w:rsidP="00C176C7">
            <w:pPr>
              <w:jc w:val="center"/>
              <w:rPr>
                <w:sz w:val="18"/>
                <w:szCs w:val="18"/>
              </w:rPr>
            </w:pPr>
            <w:r w:rsidRPr="00C176C7">
              <w:rPr>
                <w:sz w:val="18"/>
                <w:szCs w:val="18"/>
              </w:rPr>
              <w:t>77.61</w:t>
            </w:r>
          </w:p>
        </w:tc>
        <w:tc>
          <w:tcPr>
            <w:tcW w:w="826" w:type="dxa"/>
            <w:noWrap/>
            <w:vAlign w:val="center"/>
            <w:hideMark/>
          </w:tcPr>
          <w:p w14:paraId="5B8D37F4"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53A87331"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057F9B1" w14:textId="77777777" w:rsidR="00C176C7" w:rsidRPr="00C176C7" w:rsidRDefault="00C176C7" w:rsidP="00C176C7">
            <w:pPr>
              <w:jc w:val="center"/>
              <w:rPr>
                <w:sz w:val="18"/>
                <w:szCs w:val="18"/>
              </w:rPr>
            </w:pPr>
            <w:r w:rsidRPr="00C176C7">
              <w:rPr>
                <w:sz w:val="18"/>
                <w:szCs w:val="18"/>
              </w:rPr>
              <w:t>751.76</w:t>
            </w:r>
          </w:p>
        </w:tc>
      </w:tr>
      <w:tr w:rsidR="00C176C7" w:rsidRPr="00C176C7" w14:paraId="6FB6B502" w14:textId="77777777" w:rsidTr="00C176C7">
        <w:trPr>
          <w:trHeight w:val="255"/>
          <w:jc w:val="center"/>
        </w:trPr>
        <w:tc>
          <w:tcPr>
            <w:tcW w:w="825" w:type="dxa"/>
            <w:vMerge/>
            <w:vAlign w:val="center"/>
            <w:hideMark/>
          </w:tcPr>
          <w:p w14:paraId="4BADA41C" w14:textId="77777777" w:rsidR="00C176C7" w:rsidRPr="00C176C7" w:rsidRDefault="00C176C7" w:rsidP="00C176C7">
            <w:pPr>
              <w:jc w:val="center"/>
              <w:rPr>
                <w:sz w:val="18"/>
                <w:szCs w:val="18"/>
              </w:rPr>
            </w:pPr>
          </w:p>
        </w:tc>
        <w:tc>
          <w:tcPr>
            <w:tcW w:w="2195" w:type="dxa"/>
            <w:vMerge/>
            <w:vAlign w:val="center"/>
            <w:hideMark/>
          </w:tcPr>
          <w:p w14:paraId="5F7DA807" w14:textId="77777777" w:rsidR="00C176C7" w:rsidRPr="00C176C7" w:rsidRDefault="00C176C7" w:rsidP="00C176C7">
            <w:pPr>
              <w:jc w:val="center"/>
              <w:rPr>
                <w:sz w:val="18"/>
                <w:szCs w:val="18"/>
              </w:rPr>
            </w:pPr>
          </w:p>
        </w:tc>
        <w:tc>
          <w:tcPr>
            <w:tcW w:w="826" w:type="dxa"/>
            <w:noWrap/>
            <w:vAlign w:val="center"/>
            <w:hideMark/>
          </w:tcPr>
          <w:p w14:paraId="72A3F6EC"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744A888"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4002395B" w14:textId="77777777" w:rsidR="00C176C7" w:rsidRPr="00C176C7" w:rsidRDefault="00C176C7" w:rsidP="00C176C7">
            <w:pPr>
              <w:jc w:val="center"/>
              <w:rPr>
                <w:sz w:val="18"/>
                <w:szCs w:val="18"/>
              </w:rPr>
            </w:pPr>
            <w:r w:rsidRPr="00C176C7">
              <w:rPr>
                <w:sz w:val="18"/>
                <w:szCs w:val="18"/>
              </w:rPr>
              <w:t>563.17</w:t>
            </w:r>
          </w:p>
        </w:tc>
        <w:tc>
          <w:tcPr>
            <w:tcW w:w="826" w:type="dxa"/>
            <w:noWrap/>
            <w:vAlign w:val="center"/>
            <w:hideMark/>
          </w:tcPr>
          <w:p w14:paraId="305F2AA1" w14:textId="77777777" w:rsidR="00C176C7" w:rsidRPr="00C176C7" w:rsidRDefault="00C176C7" w:rsidP="00C176C7">
            <w:pPr>
              <w:jc w:val="center"/>
              <w:rPr>
                <w:sz w:val="18"/>
                <w:szCs w:val="18"/>
              </w:rPr>
            </w:pPr>
            <w:r w:rsidRPr="00C176C7">
              <w:rPr>
                <w:sz w:val="18"/>
                <w:szCs w:val="18"/>
              </w:rPr>
              <w:t>696.73</w:t>
            </w:r>
          </w:p>
        </w:tc>
        <w:tc>
          <w:tcPr>
            <w:tcW w:w="826" w:type="dxa"/>
            <w:noWrap/>
            <w:vAlign w:val="center"/>
            <w:hideMark/>
          </w:tcPr>
          <w:p w14:paraId="4DF342C5" w14:textId="77777777" w:rsidR="00C176C7" w:rsidRPr="00C176C7" w:rsidRDefault="00C176C7" w:rsidP="00C176C7">
            <w:pPr>
              <w:jc w:val="center"/>
              <w:rPr>
                <w:sz w:val="18"/>
                <w:szCs w:val="18"/>
              </w:rPr>
            </w:pPr>
            <w:r w:rsidRPr="00C176C7">
              <w:rPr>
                <w:sz w:val="18"/>
                <w:szCs w:val="18"/>
              </w:rPr>
              <w:t>77.53</w:t>
            </w:r>
          </w:p>
        </w:tc>
        <w:tc>
          <w:tcPr>
            <w:tcW w:w="826" w:type="dxa"/>
            <w:noWrap/>
            <w:vAlign w:val="center"/>
            <w:hideMark/>
          </w:tcPr>
          <w:p w14:paraId="08556912"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4FAC816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7EDFAAE" w14:textId="77777777" w:rsidR="00C176C7" w:rsidRPr="00C176C7" w:rsidRDefault="00C176C7" w:rsidP="00C176C7">
            <w:pPr>
              <w:jc w:val="center"/>
              <w:rPr>
                <w:sz w:val="18"/>
                <w:szCs w:val="18"/>
              </w:rPr>
            </w:pPr>
            <w:r w:rsidRPr="00C176C7">
              <w:rPr>
                <w:sz w:val="18"/>
                <w:szCs w:val="18"/>
              </w:rPr>
              <w:t>745.95</w:t>
            </w:r>
          </w:p>
        </w:tc>
      </w:tr>
      <w:tr w:rsidR="00C176C7" w:rsidRPr="00C176C7" w14:paraId="2513CD00" w14:textId="77777777" w:rsidTr="00C176C7">
        <w:trPr>
          <w:trHeight w:val="255"/>
          <w:jc w:val="center"/>
        </w:trPr>
        <w:tc>
          <w:tcPr>
            <w:tcW w:w="825" w:type="dxa"/>
            <w:vMerge/>
            <w:vAlign w:val="center"/>
            <w:hideMark/>
          </w:tcPr>
          <w:p w14:paraId="4F4AF8B9" w14:textId="77777777" w:rsidR="00C176C7" w:rsidRPr="00C176C7" w:rsidRDefault="00C176C7" w:rsidP="00C176C7">
            <w:pPr>
              <w:jc w:val="center"/>
              <w:rPr>
                <w:sz w:val="18"/>
                <w:szCs w:val="18"/>
              </w:rPr>
            </w:pPr>
          </w:p>
        </w:tc>
        <w:tc>
          <w:tcPr>
            <w:tcW w:w="2195" w:type="dxa"/>
            <w:vMerge/>
            <w:vAlign w:val="center"/>
            <w:hideMark/>
          </w:tcPr>
          <w:p w14:paraId="0A34B9BC" w14:textId="77777777" w:rsidR="00C176C7" w:rsidRPr="00C176C7" w:rsidRDefault="00C176C7" w:rsidP="00C176C7">
            <w:pPr>
              <w:jc w:val="center"/>
              <w:rPr>
                <w:sz w:val="18"/>
                <w:szCs w:val="18"/>
              </w:rPr>
            </w:pPr>
          </w:p>
        </w:tc>
        <w:tc>
          <w:tcPr>
            <w:tcW w:w="826" w:type="dxa"/>
            <w:noWrap/>
            <w:vAlign w:val="center"/>
            <w:hideMark/>
          </w:tcPr>
          <w:p w14:paraId="23C623AF"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0353C7DF"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40275A94" w14:textId="77777777" w:rsidR="00C176C7" w:rsidRPr="00C176C7" w:rsidRDefault="00C176C7" w:rsidP="00C176C7">
            <w:pPr>
              <w:jc w:val="center"/>
              <w:rPr>
                <w:sz w:val="18"/>
                <w:szCs w:val="18"/>
              </w:rPr>
            </w:pPr>
            <w:r w:rsidRPr="00C176C7">
              <w:rPr>
                <w:sz w:val="18"/>
                <w:szCs w:val="18"/>
              </w:rPr>
              <w:t>573.48</w:t>
            </w:r>
          </w:p>
        </w:tc>
        <w:tc>
          <w:tcPr>
            <w:tcW w:w="826" w:type="dxa"/>
            <w:noWrap/>
            <w:vAlign w:val="center"/>
            <w:hideMark/>
          </w:tcPr>
          <w:p w14:paraId="40CAABD2" w14:textId="77777777" w:rsidR="00C176C7" w:rsidRPr="00C176C7" w:rsidRDefault="00C176C7" w:rsidP="00C176C7">
            <w:pPr>
              <w:jc w:val="center"/>
              <w:rPr>
                <w:sz w:val="18"/>
                <w:szCs w:val="18"/>
              </w:rPr>
            </w:pPr>
            <w:r w:rsidRPr="00C176C7">
              <w:rPr>
                <w:sz w:val="18"/>
                <w:szCs w:val="18"/>
              </w:rPr>
              <w:t>692.40</w:t>
            </w:r>
          </w:p>
        </w:tc>
        <w:tc>
          <w:tcPr>
            <w:tcW w:w="826" w:type="dxa"/>
            <w:noWrap/>
            <w:vAlign w:val="center"/>
            <w:hideMark/>
          </w:tcPr>
          <w:p w14:paraId="3A2E6FC8" w14:textId="77777777" w:rsidR="00C176C7" w:rsidRPr="00C176C7" w:rsidRDefault="00C176C7" w:rsidP="00C176C7">
            <w:pPr>
              <w:jc w:val="center"/>
              <w:rPr>
                <w:sz w:val="18"/>
                <w:szCs w:val="18"/>
              </w:rPr>
            </w:pPr>
            <w:r w:rsidRPr="00C176C7">
              <w:rPr>
                <w:sz w:val="18"/>
                <w:szCs w:val="18"/>
              </w:rPr>
              <w:t>77.44</w:t>
            </w:r>
          </w:p>
        </w:tc>
        <w:tc>
          <w:tcPr>
            <w:tcW w:w="826" w:type="dxa"/>
            <w:noWrap/>
            <w:vAlign w:val="center"/>
            <w:hideMark/>
          </w:tcPr>
          <w:p w14:paraId="228312FD"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97C4AC1"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04C9598" w14:textId="77777777" w:rsidR="00C176C7" w:rsidRPr="00C176C7" w:rsidRDefault="00C176C7" w:rsidP="00C176C7">
            <w:pPr>
              <w:jc w:val="center"/>
              <w:rPr>
                <w:sz w:val="18"/>
                <w:szCs w:val="18"/>
              </w:rPr>
            </w:pPr>
            <w:r w:rsidRPr="00C176C7">
              <w:rPr>
                <w:sz w:val="18"/>
                <w:szCs w:val="18"/>
              </w:rPr>
              <w:t>739.16</w:t>
            </w:r>
          </w:p>
        </w:tc>
      </w:tr>
      <w:tr w:rsidR="00C176C7" w:rsidRPr="00C176C7" w14:paraId="1E250319" w14:textId="77777777" w:rsidTr="00C176C7">
        <w:trPr>
          <w:trHeight w:val="255"/>
          <w:jc w:val="center"/>
        </w:trPr>
        <w:tc>
          <w:tcPr>
            <w:tcW w:w="825" w:type="dxa"/>
            <w:vMerge/>
            <w:vAlign w:val="center"/>
            <w:hideMark/>
          </w:tcPr>
          <w:p w14:paraId="03AC383E" w14:textId="77777777" w:rsidR="00C176C7" w:rsidRPr="00C176C7" w:rsidRDefault="00C176C7" w:rsidP="00C176C7">
            <w:pPr>
              <w:jc w:val="center"/>
              <w:rPr>
                <w:sz w:val="18"/>
                <w:szCs w:val="18"/>
              </w:rPr>
            </w:pPr>
          </w:p>
        </w:tc>
        <w:tc>
          <w:tcPr>
            <w:tcW w:w="2195" w:type="dxa"/>
            <w:vMerge w:val="restart"/>
            <w:noWrap/>
            <w:vAlign w:val="center"/>
            <w:hideMark/>
          </w:tcPr>
          <w:p w14:paraId="00F661B1"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070E7B80"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51A499D1"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32ADD4BC" w14:textId="77777777" w:rsidR="00C176C7" w:rsidRPr="00C176C7" w:rsidRDefault="00C176C7" w:rsidP="00C176C7">
            <w:pPr>
              <w:jc w:val="center"/>
              <w:rPr>
                <w:sz w:val="18"/>
                <w:szCs w:val="18"/>
              </w:rPr>
            </w:pPr>
            <w:r w:rsidRPr="00C176C7">
              <w:rPr>
                <w:sz w:val="18"/>
                <w:szCs w:val="18"/>
              </w:rPr>
              <w:t>562.37</w:t>
            </w:r>
          </w:p>
        </w:tc>
        <w:tc>
          <w:tcPr>
            <w:tcW w:w="826" w:type="dxa"/>
            <w:noWrap/>
            <w:vAlign w:val="center"/>
            <w:hideMark/>
          </w:tcPr>
          <w:p w14:paraId="51C6FE5F" w14:textId="77777777" w:rsidR="00C176C7" w:rsidRPr="00C176C7" w:rsidRDefault="00C176C7" w:rsidP="00C176C7">
            <w:pPr>
              <w:jc w:val="center"/>
              <w:rPr>
                <w:sz w:val="18"/>
                <w:szCs w:val="18"/>
              </w:rPr>
            </w:pPr>
            <w:r w:rsidRPr="00C176C7">
              <w:rPr>
                <w:sz w:val="18"/>
                <w:szCs w:val="18"/>
              </w:rPr>
              <w:t>473.73</w:t>
            </w:r>
          </w:p>
        </w:tc>
        <w:tc>
          <w:tcPr>
            <w:tcW w:w="826" w:type="dxa"/>
            <w:noWrap/>
            <w:vAlign w:val="center"/>
            <w:hideMark/>
          </w:tcPr>
          <w:p w14:paraId="5A1966B1" w14:textId="77777777" w:rsidR="00C176C7" w:rsidRPr="00C176C7" w:rsidRDefault="00C176C7" w:rsidP="00C176C7">
            <w:pPr>
              <w:jc w:val="center"/>
              <w:rPr>
                <w:sz w:val="18"/>
                <w:szCs w:val="18"/>
              </w:rPr>
            </w:pPr>
            <w:r w:rsidRPr="00C176C7">
              <w:rPr>
                <w:sz w:val="18"/>
                <w:szCs w:val="18"/>
              </w:rPr>
              <w:t>84.46</w:t>
            </w:r>
          </w:p>
        </w:tc>
        <w:tc>
          <w:tcPr>
            <w:tcW w:w="826" w:type="dxa"/>
            <w:noWrap/>
            <w:vAlign w:val="center"/>
            <w:hideMark/>
          </w:tcPr>
          <w:p w14:paraId="1B85688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807967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6239558" w14:textId="77777777" w:rsidR="00C176C7" w:rsidRPr="00C176C7" w:rsidRDefault="00C176C7" w:rsidP="00C176C7">
            <w:pPr>
              <w:jc w:val="center"/>
              <w:rPr>
                <w:sz w:val="18"/>
                <w:szCs w:val="18"/>
              </w:rPr>
            </w:pPr>
            <w:r w:rsidRPr="00C176C7">
              <w:rPr>
                <w:sz w:val="18"/>
                <w:szCs w:val="18"/>
              </w:rPr>
              <w:t>473.73</w:t>
            </w:r>
          </w:p>
        </w:tc>
      </w:tr>
      <w:tr w:rsidR="00C176C7" w:rsidRPr="00C176C7" w14:paraId="33D80002" w14:textId="77777777" w:rsidTr="00C176C7">
        <w:trPr>
          <w:trHeight w:val="255"/>
          <w:jc w:val="center"/>
        </w:trPr>
        <w:tc>
          <w:tcPr>
            <w:tcW w:w="825" w:type="dxa"/>
            <w:vMerge/>
            <w:vAlign w:val="center"/>
            <w:hideMark/>
          </w:tcPr>
          <w:p w14:paraId="0CF49D6B" w14:textId="77777777" w:rsidR="00C176C7" w:rsidRPr="00C176C7" w:rsidRDefault="00C176C7" w:rsidP="00C176C7">
            <w:pPr>
              <w:jc w:val="center"/>
              <w:rPr>
                <w:sz w:val="18"/>
                <w:szCs w:val="18"/>
              </w:rPr>
            </w:pPr>
          </w:p>
        </w:tc>
        <w:tc>
          <w:tcPr>
            <w:tcW w:w="2195" w:type="dxa"/>
            <w:vMerge/>
            <w:vAlign w:val="center"/>
            <w:hideMark/>
          </w:tcPr>
          <w:p w14:paraId="1F47C25A" w14:textId="77777777" w:rsidR="00C176C7" w:rsidRPr="00C176C7" w:rsidRDefault="00C176C7" w:rsidP="00C176C7">
            <w:pPr>
              <w:jc w:val="center"/>
              <w:rPr>
                <w:sz w:val="18"/>
                <w:szCs w:val="18"/>
              </w:rPr>
            </w:pPr>
          </w:p>
        </w:tc>
        <w:tc>
          <w:tcPr>
            <w:tcW w:w="826" w:type="dxa"/>
            <w:noWrap/>
            <w:vAlign w:val="center"/>
            <w:hideMark/>
          </w:tcPr>
          <w:p w14:paraId="1EF7BE2E"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2147A921"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5530163A" w14:textId="77777777" w:rsidR="00C176C7" w:rsidRPr="00C176C7" w:rsidRDefault="00C176C7" w:rsidP="00C176C7">
            <w:pPr>
              <w:jc w:val="center"/>
              <w:rPr>
                <w:sz w:val="18"/>
                <w:szCs w:val="18"/>
              </w:rPr>
            </w:pPr>
            <w:r w:rsidRPr="00C176C7">
              <w:rPr>
                <w:sz w:val="18"/>
                <w:szCs w:val="18"/>
              </w:rPr>
              <w:t>563.17</w:t>
            </w:r>
          </w:p>
        </w:tc>
        <w:tc>
          <w:tcPr>
            <w:tcW w:w="826" w:type="dxa"/>
            <w:noWrap/>
            <w:vAlign w:val="center"/>
            <w:hideMark/>
          </w:tcPr>
          <w:p w14:paraId="30D19499" w14:textId="77777777" w:rsidR="00C176C7" w:rsidRPr="00C176C7" w:rsidRDefault="00C176C7" w:rsidP="00C176C7">
            <w:pPr>
              <w:jc w:val="center"/>
              <w:rPr>
                <w:sz w:val="18"/>
                <w:szCs w:val="18"/>
              </w:rPr>
            </w:pPr>
            <w:r w:rsidRPr="00C176C7">
              <w:rPr>
                <w:sz w:val="18"/>
                <w:szCs w:val="18"/>
              </w:rPr>
              <w:t>482.77</w:t>
            </w:r>
          </w:p>
        </w:tc>
        <w:tc>
          <w:tcPr>
            <w:tcW w:w="826" w:type="dxa"/>
            <w:noWrap/>
            <w:vAlign w:val="center"/>
            <w:hideMark/>
          </w:tcPr>
          <w:p w14:paraId="733E9024" w14:textId="77777777" w:rsidR="00C176C7" w:rsidRPr="00C176C7" w:rsidRDefault="00C176C7" w:rsidP="00C176C7">
            <w:pPr>
              <w:jc w:val="center"/>
              <w:rPr>
                <w:sz w:val="18"/>
                <w:szCs w:val="18"/>
              </w:rPr>
            </w:pPr>
            <w:r w:rsidRPr="00C176C7">
              <w:rPr>
                <w:sz w:val="18"/>
                <w:szCs w:val="18"/>
              </w:rPr>
              <w:t>84.18</w:t>
            </w:r>
          </w:p>
        </w:tc>
        <w:tc>
          <w:tcPr>
            <w:tcW w:w="826" w:type="dxa"/>
            <w:noWrap/>
            <w:vAlign w:val="center"/>
            <w:hideMark/>
          </w:tcPr>
          <w:p w14:paraId="422C97C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3C6CFD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D20F15B" w14:textId="77777777" w:rsidR="00C176C7" w:rsidRPr="00C176C7" w:rsidRDefault="00C176C7" w:rsidP="00C176C7">
            <w:pPr>
              <w:jc w:val="center"/>
              <w:rPr>
                <w:sz w:val="18"/>
                <w:szCs w:val="18"/>
              </w:rPr>
            </w:pPr>
            <w:r w:rsidRPr="00C176C7">
              <w:rPr>
                <w:sz w:val="18"/>
                <w:szCs w:val="18"/>
              </w:rPr>
              <w:t>482.77</w:t>
            </w:r>
          </w:p>
        </w:tc>
      </w:tr>
      <w:tr w:rsidR="00C176C7" w:rsidRPr="00C176C7" w14:paraId="28EF957D" w14:textId="77777777" w:rsidTr="00C176C7">
        <w:trPr>
          <w:trHeight w:val="255"/>
          <w:jc w:val="center"/>
        </w:trPr>
        <w:tc>
          <w:tcPr>
            <w:tcW w:w="825" w:type="dxa"/>
            <w:vMerge/>
            <w:vAlign w:val="center"/>
            <w:hideMark/>
          </w:tcPr>
          <w:p w14:paraId="00851F4D" w14:textId="77777777" w:rsidR="00C176C7" w:rsidRPr="00C176C7" w:rsidRDefault="00C176C7" w:rsidP="00C176C7">
            <w:pPr>
              <w:jc w:val="center"/>
              <w:rPr>
                <w:sz w:val="18"/>
                <w:szCs w:val="18"/>
              </w:rPr>
            </w:pPr>
          </w:p>
        </w:tc>
        <w:tc>
          <w:tcPr>
            <w:tcW w:w="2195" w:type="dxa"/>
            <w:vMerge/>
            <w:vAlign w:val="center"/>
            <w:hideMark/>
          </w:tcPr>
          <w:p w14:paraId="0E0E86E5" w14:textId="77777777" w:rsidR="00C176C7" w:rsidRPr="00C176C7" w:rsidRDefault="00C176C7" w:rsidP="00C176C7">
            <w:pPr>
              <w:jc w:val="center"/>
              <w:rPr>
                <w:sz w:val="18"/>
                <w:szCs w:val="18"/>
              </w:rPr>
            </w:pPr>
          </w:p>
        </w:tc>
        <w:tc>
          <w:tcPr>
            <w:tcW w:w="826" w:type="dxa"/>
            <w:noWrap/>
            <w:vAlign w:val="center"/>
            <w:hideMark/>
          </w:tcPr>
          <w:p w14:paraId="5E59C254"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3480EC44"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50F4C378" w14:textId="77777777" w:rsidR="00C176C7" w:rsidRPr="00C176C7" w:rsidRDefault="00C176C7" w:rsidP="00C176C7">
            <w:pPr>
              <w:jc w:val="center"/>
              <w:rPr>
                <w:sz w:val="18"/>
                <w:szCs w:val="18"/>
              </w:rPr>
            </w:pPr>
            <w:r w:rsidRPr="00C176C7">
              <w:rPr>
                <w:sz w:val="18"/>
                <w:szCs w:val="18"/>
              </w:rPr>
              <w:t>573.48</w:t>
            </w:r>
          </w:p>
        </w:tc>
        <w:tc>
          <w:tcPr>
            <w:tcW w:w="826" w:type="dxa"/>
            <w:noWrap/>
            <w:vAlign w:val="center"/>
            <w:hideMark/>
          </w:tcPr>
          <w:p w14:paraId="58FBB978" w14:textId="77777777" w:rsidR="00C176C7" w:rsidRPr="00C176C7" w:rsidRDefault="00C176C7" w:rsidP="00C176C7">
            <w:pPr>
              <w:jc w:val="center"/>
              <w:rPr>
                <w:sz w:val="18"/>
                <w:szCs w:val="18"/>
              </w:rPr>
            </w:pPr>
            <w:r w:rsidRPr="00C176C7">
              <w:rPr>
                <w:sz w:val="18"/>
                <w:szCs w:val="18"/>
              </w:rPr>
              <w:t>490.68</w:t>
            </w:r>
          </w:p>
        </w:tc>
        <w:tc>
          <w:tcPr>
            <w:tcW w:w="826" w:type="dxa"/>
            <w:noWrap/>
            <w:vAlign w:val="center"/>
            <w:hideMark/>
          </w:tcPr>
          <w:p w14:paraId="4C07197E" w14:textId="77777777" w:rsidR="00C176C7" w:rsidRPr="00C176C7" w:rsidRDefault="00C176C7" w:rsidP="00C176C7">
            <w:pPr>
              <w:jc w:val="center"/>
              <w:rPr>
                <w:sz w:val="18"/>
                <w:szCs w:val="18"/>
              </w:rPr>
            </w:pPr>
            <w:r w:rsidRPr="00C176C7">
              <w:rPr>
                <w:sz w:val="18"/>
                <w:szCs w:val="18"/>
              </w:rPr>
              <w:t>84.21</w:t>
            </w:r>
          </w:p>
        </w:tc>
        <w:tc>
          <w:tcPr>
            <w:tcW w:w="826" w:type="dxa"/>
            <w:noWrap/>
            <w:vAlign w:val="center"/>
            <w:hideMark/>
          </w:tcPr>
          <w:p w14:paraId="4769DC0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329D50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6DF2086" w14:textId="77777777" w:rsidR="00C176C7" w:rsidRPr="00C176C7" w:rsidRDefault="00C176C7" w:rsidP="00C176C7">
            <w:pPr>
              <w:jc w:val="center"/>
              <w:rPr>
                <w:sz w:val="18"/>
                <w:szCs w:val="18"/>
              </w:rPr>
            </w:pPr>
            <w:r w:rsidRPr="00C176C7">
              <w:rPr>
                <w:sz w:val="18"/>
                <w:szCs w:val="18"/>
              </w:rPr>
              <w:t>490.68</w:t>
            </w:r>
          </w:p>
        </w:tc>
      </w:tr>
      <w:tr w:rsidR="00C176C7" w:rsidRPr="00C176C7" w14:paraId="0BBDC615" w14:textId="77777777" w:rsidTr="00C176C7">
        <w:trPr>
          <w:trHeight w:val="255"/>
          <w:jc w:val="center"/>
        </w:trPr>
        <w:tc>
          <w:tcPr>
            <w:tcW w:w="825" w:type="dxa"/>
            <w:vMerge/>
            <w:vAlign w:val="center"/>
            <w:hideMark/>
          </w:tcPr>
          <w:p w14:paraId="0A46A9F7" w14:textId="77777777" w:rsidR="00C176C7" w:rsidRPr="00C176C7" w:rsidRDefault="00C176C7" w:rsidP="00C176C7">
            <w:pPr>
              <w:jc w:val="center"/>
              <w:rPr>
                <w:sz w:val="18"/>
                <w:szCs w:val="18"/>
              </w:rPr>
            </w:pPr>
          </w:p>
        </w:tc>
        <w:tc>
          <w:tcPr>
            <w:tcW w:w="2195" w:type="dxa"/>
            <w:vMerge w:val="restart"/>
            <w:noWrap/>
            <w:vAlign w:val="center"/>
            <w:hideMark/>
          </w:tcPr>
          <w:p w14:paraId="53F31C21"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308B0F0E"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61CD6998"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2058E06F" w14:textId="77777777" w:rsidR="00C176C7" w:rsidRPr="00C176C7" w:rsidRDefault="00C176C7" w:rsidP="00C176C7">
            <w:pPr>
              <w:jc w:val="center"/>
              <w:rPr>
                <w:sz w:val="18"/>
                <w:szCs w:val="18"/>
              </w:rPr>
            </w:pPr>
            <w:r w:rsidRPr="00C176C7">
              <w:rPr>
                <w:sz w:val="18"/>
                <w:szCs w:val="18"/>
              </w:rPr>
              <w:t>82.59</w:t>
            </w:r>
          </w:p>
        </w:tc>
        <w:tc>
          <w:tcPr>
            <w:tcW w:w="826" w:type="dxa"/>
            <w:noWrap/>
            <w:vAlign w:val="center"/>
            <w:hideMark/>
          </w:tcPr>
          <w:p w14:paraId="0CA6D19A" w14:textId="77777777" w:rsidR="00C176C7" w:rsidRPr="00C176C7" w:rsidRDefault="00C176C7" w:rsidP="00C176C7">
            <w:pPr>
              <w:jc w:val="center"/>
              <w:rPr>
                <w:sz w:val="18"/>
                <w:szCs w:val="18"/>
              </w:rPr>
            </w:pPr>
            <w:r w:rsidRPr="00C176C7">
              <w:rPr>
                <w:sz w:val="18"/>
                <w:szCs w:val="18"/>
              </w:rPr>
              <w:t>91.49</w:t>
            </w:r>
          </w:p>
        </w:tc>
        <w:tc>
          <w:tcPr>
            <w:tcW w:w="826" w:type="dxa"/>
            <w:noWrap/>
            <w:vAlign w:val="center"/>
            <w:hideMark/>
          </w:tcPr>
          <w:p w14:paraId="76C3BB29" w14:textId="77777777" w:rsidR="00C176C7" w:rsidRPr="00C176C7" w:rsidRDefault="00C176C7" w:rsidP="00C176C7">
            <w:pPr>
              <w:jc w:val="center"/>
              <w:rPr>
                <w:sz w:val="18"/>
                <w:szCs w:val="18"/>
              </w:rPr>
            </w:pPr>
            <w:r w:rsidRPr="00C176C7">
              <w:rPr>
                <w:sz w:val="18"/>
                <w:szCs w:val="18"/>
              </w:rPr>
              <w:t>44.81</w:t>
            </w:r>
          </w:p>
        </w:tc>
        <w:tc>
          <w:tcPr>
            <w:tcW w:w="826" w:type="dxa"/>
            <w:noWrap/>
            <w:vAlign w:val="center"/>
            <w:hideMark/>
          </w:tcPr>
          <w:p w14:paraId="4DF0194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F062BD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ACC53F5" w14:textId="77777777" w:rsidR="00C176C7" w:rsidRPr="00C176C7" w:rsidRDefault="00C176C7" w:rsidP="00C176C7">
            <w:pPr>
              <w:jc w:val="center"/>
              <w:rPr>
                <w:sz w:val="18"/>
                <w:szCs w:val="18"/>
              </w:rPr>
            </w:pPr>
            <w:r w:rsidRPr="00C176C7">
              <w:rPr>
                <w:sz w:val="18"/>
                <w:szCs w:val="18"/>
              </w:rPr>
              <w:t>91.49</w:t>
            </w:r>
          </w:p>
        </w:tc>
      </w:tr>
      <w:tr w:rsidR="00C176C7" w:rsidRPr="00C176C7" w14:paraId="62E320DB" w14:textId="77777777" w:rsidTr="00C176C7">
        <w:trPr>
          <w:trHeight w:val="255"/>
          <w:jc w:val="center"/>
        </w:trPr>
        <w:tc>
          <w:tcPr>
            <w:tcW w:w="825" w:type="dxa"/>
            <w:vMerge/>
            <w:vAlign w:val="center"/>
            <w:hideMark/>
          </w:tcPr>
          <w:p w14:paraId="0A64D2A6" w14:textId="77777777" w:rsidR="00C176C7" w:rsidRPr="00C176C7" w:rsidRDefault="00C176C7" w:rsidP="00C176C7">
            <w:pPr>
              <w:jc w:val="center"/>
              <w:rPr>
                <w:sz w:val="18"/>
                <w:szCs w:val="18"/>
              </w:rPr>
            </w:pPr>
          </w:p>
        </w:tc>
        <w:tc>
          <w:tcPr>
            <w:tcW w:w="2195" w:type="dxa"/>
            <w:vMerge/>
            <w:vAlign w:val="center"/>
            <w:hideMark/>
          </w:tcPr>
          <w:p w14:paraId="58F1D490" w14:textId="77777777" w:rsidR="00C176C7" w:rsidRPr="00C176C7" w:rsidRDefault="00C176C7" w:rsidP="00C176C7">
            <w:pPr>
              <w:jc w:val="center"/>
              <w:rPr>
                <w:sz w:val="18"/>
                <w:szCs w:val="18"/>
              </w:rPr>
            </w:pPr>
          </w:p>
        </w:tc>
        <w:tc>
          <w:tcPr>
            <w:tcW w:w="826" w:type="dxa"/>
            <w:noWrap/>
            <w:vAlign w:val="center"/>
            <w:hideMark/>
          </w:tcPr>
          <w:p w14:paraId="5074833C"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20DB765B"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1E584792" w14:textId="77777777" w:rsidR="00C176C7" w:rsidRPr="00C176C7" w:rsidRDefault="00C176C7" w:rsidP="00C176C7">
            <w:pPr>
              <w:jc w:val="center"/>
              <w:rPr>
                <w:sz w:val="18"/>
                <w:szCs w:val="18"/>
              </w:rPr>
            </w:pPr>
            <w:r w:rsidRPr="00C176C7">
              <w:rPr>
                <w:sz w:val="18"/>
                <w:szCs w:val="18"/>
              </w:rPr>
              <w:t>82.56</w:t>
            </w:r>
          </w:p>
        </w:tc>
        <w:tc>
          <w:tcPr>
            <w:tcW w:w="826" w:type="dxa"/>
            <w:noWrap/>
            <w:vAlign w:val="center"/>
            <w:hideMark/>
          </w:tcPr>
          <w:p w14:paraId="3BBE5C98" w14:textId="77777777" w:rsidR="00C176C7" w:rsidRPr="00C176C7" w:rsidRDefault="00C176C7" w:rsidP="00C176C7">
            <w:pPr>
              <w:jc w:val="center"/>
              <w:rPr>
                <w:sz w:val="18"/>
                <w:szCs w:val="18"/>
              </w:rPr>
            </w:pPr>
            <w:r w:rsidRPr="00C176C7">
              <w:rPr>
                <w:sz w:val="18"/>
                <w:szCs w:val="18"/>
              </w:rPr>
              <w:t>91.72</w:t>
            </w:r>
          </w:p>
        </w:tc>
        <w:tc>
          <w:tcPr>
            <w:tcW w:w="826" w:type="dxa"/>
            <w:noWrap/>
            <w:vAlign w:val="center"/>
            <w:hideMark/>
          </w:tcPr>
          <w:p w14:paraId="10F301AC" w14:textId="77777777" w:rsidR="00C176C7" w:rsidRPr="00C176C7" w:rsidRDefault="00C176C7" w:rsidP="00C176C7">
            <w:pPr>
              <w:jc w:val="center"/>
              <w:rPr>
                <w:sz w:val="18"/>
                <w:szCs w:val="18"/>
              </w:rPr>
            </w:pPr>
            <w:r w:rsidRPr="00C176C7">
              <w:rPr>
                <w:sz w:val="18"/>
                <w:szCs w:val="18"/>
              </w:rPr>
              <w:t>44.79</w:t>
            </w:r>
          </w:p>
        </w:tc>
        <w:tc>
          <w:tcPr>
            <w:tcW w:w="826" w:type="dxa"/>
            <w:noWrap/>
            <w:vAlign w:val="center"/>
            <w:hideMark/>
          </w:tcPr>
          <w:p w14:paraId="5593DDC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4B0014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F2D9613" w14:textId="77777777" w:rsidR="00C176C7" w:rsidRPr="00C176C7" w:rsidRDefault="00C176C7" w:rsidP="00C176C7">
            <w:pPr>
              <w:jc w:val="center"/>
              <w:rPr>
                <w:sz w:val="18"/>
                <w:szCs w:val="18"/>
              </w:rPr>
            </w:pPr>
            <w:r w:rsidRPr="00C176C7">
              <w:rPr>
                <w:sz w:val="18"/>
                <w:szCs w:val="18"/>
              </w:rPr>
              <w:t>91.72</w:t>
            </w:r>
          </w:p>
        </w:tc>
      </w:tr>
      <w:tr w:rsidR="00C176C7" w:rsidRPr="00C176C7" w14:paraId="2482C18D" w14:textId="77777777" w:rsidTr="00C176C7">
        <w:trPr>
          <w:trHeight w:val="255"/>
          <w:jc w:val="center"/>
        </w:trPr>
        <w:tc>
          <w:tcPr>
            <w:tcW w:w="825" w:type="dxa"/>
            <w:vMerge/>
            <w:vAlign w:val="center"/>
            <w:hideMark/>
          </w:tcPr>
          <w:p w14:paraId="3E70561D" w14:textId="77777777" w:rsidR="00C176C7" w:rsidRPr="00C176C7" w:rsidRDefault="00C176C7" w:rsidP="00C176C7">
            <w:pPr>
              <w:jc w:val="center"/>
              <w:rPr>
                <w:sz w:val="18"/>
                <w:szCs w:val="18"/>
              </w:rPr>
            </w:pPr>
          </w:p>
        </w:tc>
        <w:tc>
          <w:tcPr>
            <w:tcW w:w="2195" w:type="dxa"/>
            <w:vMerge/>
            <w:vAlign w:val="center"/>
            <w:hideMark/>
          </w:tcPr>
          <w:p w14:paraId="76A4673B" w14:textId="77777777" w:rsidR="00C176C7" w:rsidRPr="00C176C7" w:rsidRDefault="00C176C7" w:rsidP="00C176C7">
            <w:pPr>
              <w:jc w:val="center"/>
              <w:rPr>
                <w:sz w:val="18"/>
                <w:szCs w:val="18"/>
              </w:rPr>
            </w:pPr>
          </w:p>
        </w:tc>
        <w:tc>
          <w:tcPr>
            <w:tcW w:w="826" w:type="dxa"/>
            <w:noWrap/>
            <w:vAlign w:val="center"/>
            <w:hideMark/>
          </w:tcPr>
          <w:p w14:paraId="1C193454"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0DF93197"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2BF034BD" w14:textId="77777777" w:rsidR="00C176C7" w:rsidRPr="00C176C7" w:rsidRDefault="00C176C7" w:rsidP="00C176C7">
            <w:pPr>
              <w:jc w:val="center"/>
              <w:rPr>
                <w:sz w:val="18"/>
                <w:szCs w:val="18"/>
              </w:rPr>
            </w:pPr>
            <w:r w:rsidRPr="00C176C7">
              <w:rPr>
                <w:sz w:val="18"/>
                <w:szCs w:val="18"/>
              </w:rPr>
              <w:t>82.96</w:t>
            </w:r>
          </w:p>
        </w:tc>
        <w:tc>
          <w:tcPr>
            <w:tcW w:w="826" w:type="dxa"/>
            <w:noWrap/>
            <w:vAlign w:val="center"/>
            <w:hideMark/>
          </w:tcPr>
          <w:p w14:paraId="39240A0E" w14:textId="77777777" w:rsidR="00C176C7" w:rsidRPr="00C176C7" w:rsidRDefault="00C176C7" w:rsidP="00C176C7">
            <w:pPr>
              <w:jc w:val="center"/>
              <w:rPr>
                <w:sz w:val="18"/>
                <w:szCs w:val="18"/>
              </w:rPr>
            </w:pPr>
            <w:r w:rsidRPr="00C176C7">
              <w:rPr>
                <w:sz w:val="18"/>
                <w:szCs w:val="18"/>
              </w:rPr>
              <w:t>92.41</w:t>
            </w:r>
          </w:p>
        </w:tc>
        <w:tc>
          <w:tcPr>
            <w:tcW w:w="826" w:type="dxa"/>
            <w:noWrap/>
            <w:vAlign w:val="center"/>
            <w:hideMark/>
          </w:tcPr>
          <w:p w14:paraId="36A29B4B" w14:textId="77777777" w:rsidR="00C176C7" w:rsidRPr="00C176C7" w:rsidRDefault="00C176C7" w:rsidP="00C176C7">
            <w:pPr>
              <w:jc w:val="center"/>
              <w:rPr>
                <w:sz w:val="18"/>
                <w:szCs w:val="18"/>
              </w:rPr>
            </w:pPr>
            <w:r w:rsidRPr="00C176C7">
              <w:rPr>
                <w:sz w:val="18"/>
                <w:szCs w:val="18"/>
              </w:rPr>
              <w:t>31.61</w:t>
            </w:r>
          </w:p>
        </w:tc>
        <w:tc>
          <w:tcPr>
            <w:tcW w:w="826" w:type="dxa"/>
            <w:noWrap/>
            <w:vAlign w:val="center"/>
            <w:hideMark/>
          </w:tcPr>
          <w:p w14:paraId="172C6EC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EA29CA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F60ED76" w14:textId="77777777" w:rsidR="00C176C7" w:rsidRPr="00C176C7" w:rsidRDefault="00C176C7" w:rsidP="00C176C7">
            <w:pPr>
              <w:jc w:val="center"/>
              <w:rPr>
                <w:sz w:val="18"/>
                <w:szCs w:val="18"/>
              </w:rPr>
            </w:pPr>
            <w:r w:rsidRPr="00C176C7">
              <w:rPr>
                <w:sz w:val="18"/>
                <w:szCs w:val="18"/>
              </w:rPr>
              <w:t>92.41</w:t>
            </w:r>
          </w:p>
        </w:tc>
      </w:tr>
      <w:tr w:rsidR="00C176C7" w:rsidRPr="00C176C7" w14:paraId="0B3DE18E" w14:textId="77777777" w:rsidTr="00C176C7">
        <w:trPr>
          <w:trHeight w:val="255"/>
          <w:jc w:val="center"/>
        </w:trPr>
        <w:tc>
          <w:tcPr>
            <w:tcW w:w="825" w:type="dxa"/>
            <w:vMerge/>
            <w:vAlign w:val="center"/>
            <w:hideMark/>
          </w:tcPr>
          <w:p w14:paraId="47481776" w14:textId="77777777" w:rsidR="00C176C7" w:rsidRPr="00C176C7" w:rsidRDefault="00C176C7" w:rsidP="00C176C7">
            <w:pPr>
              <w:jc w:val="center"/>
              <w:rPr>
                <w:sz w:val="18"/>
                <w:szCs w:val="18"/>
              </w:rPr>
            </w:pPr>
          </w:p>
        </w:tc>
        <w:tc>
          <w:tcPr>
            <w:tcW w:w="2195" w:type="dxa"/>
            <w:vMerge w:val="restart"/>
            <w:noWrap/>
            <w:vAlign w:val="center"/>
            <w:hideMark/>
          </w:tcPr>
          <w:p w14:paraId="33B8F085"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58EFF24F"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82FB24B"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28D7A8CF" w14:textId="77777777" w:rsidR="00C176C7" w:rsidRPr="00C176C7" w:rsidRDefault="00C176C7" w:rsidP="00C176C7">
            <w:pPr>
              <w:jc w:val="center"/>
              <w:rPr>
                <w:sz w:val="18"/>
                <w:szCs w:val="18"/>
              </w:rPr>
            </w:pPr>
            <w:r w:rsidRPr="00C176C7">
              <w:rPr>
                <w:sz w:val="18"/>
                <w:szCs w:val="18"/>
              </w:rPr>
              <w:t>51.03</w:t>
            </w:r>
          </w:p>
        </w:tc>
        <w:tc>
          <w:tcPr>
            <w:tcW w:w="826" w:type="dxa"/>
            <w:noWrap/>
            <w:vAlign w:val="center"/>
            <w:hideMark/>
          </w:tcPr>
          <w:p w14:paraId="7473E490" w14:textId="77777777" w:rsidR="00C176C7" w:rsidRPr="00C176C7" w:rsidRDefault="00C176C7" w:rsidP="00C176C7">
            <w:pPr>
              <w:jc w:val="center"/>
              <w:rPr>
                <w:sz w:val="18"/>
                <w:szCs w:val="18"/>
              </w:rPr>
            </w:pPr>
            <w:r w:rsidRPr="00C176C7">
              <w:rPr>
                <w:sz w:val="18"/>
                <w:szCs w:val="18"/>
              </w:rPr>
              <w:t>46.74</w:t>
            </w:r>
          </w:p>
        </w:tc>
        <w:tc>
          <w:tcPr>
            <w:tcW w:w="826" w:type="dxa"/>
            <w:noWrap/>
            <w:vAlign w:val="center"/>
            <w:hideMark/>
          </w:tcPr>
          <w:p w14:paraId="1D146093" w14:textId="77777777" w:rsidR="00C176C7" w:rsidRPr="00C176C7" w:rsidRDefault="00C176C7" w:rsidP="00C176C7">
            <w:pPr>
              <w:jc w:val="center"/>
              <w:rPr>
                <w:sz w:val="18"/>
                <w:szCs w:val="18"/>
              </w:rPr>
            </w:pPr>
            <w:r w:rsidRPr="00C176C7">
              <w:rPr>
                <w:sz w:val="18"/>
                <w:szCs w:val="18"/>
              </w:rPr>
              <w:t>77.18</w:t>
            </w:r>
          </w:p>
        </w:tc>
        <w:tc>
          <w:tcPr>
            <w:tcW w:w="826" w:type="dxa"/>
            <w:noWrap/>
            <w:vAlign w:val="center"/>
            <w:hideMark/>
          </w:tcPr>
          <w:p w14:paraId="31C9AF69"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215B17F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EB39A93" w14:textId="77777777" w:rsidR="00C176C7" w:rsidRPr="00C176C7" w:rsidRDefault="00C176C7" w:rsidP="00C176C7">
            <w:pPr>
              <w:jc w:val="center"/>
              <w:rPr>
                <w:sz w:val="18"/>
                <w:szCs w:val="18"/>
              </w:rPr>
            </w:pPr>
            <w:r w:rsidRPr="00C176C7">
              <w:rPr>
                <w:sz w:val="18"/>
                <w:szCs w:val="18"/>
              </w:rPr>
              <w:t>28.42</w:t>
            </w:r>
          </w:p>
        </w:tc>
      </w:tr>
      <w:tr w:rsidR="00C176C7" w:rsidRPr="00C176C7" w14:paraId="77864257" w14:textId="77777777" w:rsidTr="00C176C7">
        <w:trPr>
          <w:trHeight w:val="255"/>
          <w:jc w:val="center"/>
        </w:trPr>
        <w:tc>
          <w:tcPr>
            <w:tcW w:w="825" w:type="dxa"/>
            <w:vMerge/>
            <w:vAlign w:val="center"/>
            <w:hideMark/>
          </w:tcPr>
          <w:p w14:paraId="6002CA7E" w14:textId="77777777" w:rsidR="00C176C7" w:rsidRPr="00C176C7" w:rsidRDefault="00C176C7" w:rsidP="00C176C7">
            <w:pPr>
              <w:jc w:val="center"/>
              <w:rPr>
                <w:sz w:val="18"/>
                <w:szCs w:val="18"/>
              </w:rPr>
            </w:pPr>
          </w:p>
        </w:tc>
        <w:tc>
          <w:tcPr>
            <w:tcW w:w="2195" w:type="dxa"/>
            <w:vMerge/>
            <w:vAlign w:val="center"/>
            <w:hideMark/>
          </w:tcPr>
          <w:p w14:paraId="661F2FAB" w14:textId="77777777" w:rsidR="00C176C7" w:rsidRPr="00C176C7" w:rsidRDefault="00C176C7" w:rsidP="00C176C7">
            <w:pPr>
              <w:jc w:val="center"/>
              <w:rPr>
                <w:sz w:val="18"/>
                <w:szCs w:val="18"/>
              </w:rPr>
            </w:pPr>
          </w:p>
        </w:tc>
        <w:tc>
          <w:tcPr>
            <w:tcW w:w="826" w:type="dxa"/>
            <w:noWrap/>
            <w:vAlign w:val="center"/>
            <w:hideMark/>
          </w:tcPr>
          <w:p w14:paraId="5574A28A"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768C65CA"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0329F88A" w14:textId="77777777" w:rsidR="00C176C7" w:rsidRPr="00C176C7" w:rsidRDefault="00C176C7" w:rsidP="00C176C7">
            <w:pPr>
              <w:jc w:val="center"/>
              <w:rPr>
                <w:sz w:val="18"/>
                <w:szCs w:val="18"/>
              </w:rPr>
            </w:pPr>
            <w:r w:rsidRPr="00C176C7">
              <w:rPr>
                <w:sz w:val="18"/>
                <w:szCs w:val="18"/>
              </w:rPr>
              <w:t>50.95</w:t>
            </w:r>
          </w:p>
        </w:tc>
        <w:tc>
          <w:tcPr>
            <w:tcW w:w="826" w:type="dxa"/>
            <w:noWrap/>
            <w:vAlign w:val="center"/>
            <w:hideMark/>
          </w:tcPr>
          <w:p w14:paraId="7C3066E0" w14:textId="77777777" w:rsidR="00C176C7" w:rsidRPr="00C176C7" w:rsidRDefault="00C176C7" w:rsidP="00C176C7">
            <w:pPr>
              <w:jc w:val="center"/>
              <w:rPr>
                <w:sz w:val="18"/>
                <w:szCs w:val="18"/>
              </w:rPr>
            </w:pPr>
            <w:r w:rsidRPr="00C176C7">
              <w:rPr>
                <w:sz w:val="18"/>
                <w:szCs w:val="18"/>
              </w:rPr>
              <w:t>44.84</w:t>
            </w:r>
          </w:p>
        </w:tc>
        <w:tc>
          <w:tcPr>
            <w:tcW w:w="826" w:type="dxa"/>
            <w:noWrap/>
            <w:vAlign w:val="center"/>
            <w:hideMark/>
          </w:tcPr>
          <w:p w14:paraId="67E787AD" w14:textId="77777777" w:rsidR="00C176C7" w:rsidRPr="00C176C7" w:rsidRDefault="00C176C7" w:rsidP="00C176C7">
            <w:pPr>
              <w:jc w:val="center"/>
              <w:rPr>
                <w:sz w:val="18"/>
                <w:szCs w:val="18"/>
              </w:rPr>
            </w:pPr>
            <w:r w:rsidRPr="00C176C7">
              <w:rPr>
                <w:sz w:val="18"/>
                <w:szCs w:val="18"/>
              </w:rPr>
              <w:t>77.29</w:t>
            </w:r>
          </w:p>
        </w:tc>
        <w:tc>
          <w:tcPr>
            <w:tcW w:w="826" w:type="dxa"/>
            <w:noWrap/>
            <w:vAlign w:val="center"/>
            <w:hideMark/>
          </w:tcPr>
          <w:p w14:paraId="384CE2C5"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78A4811F"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9FA6F22" w14:textId="77777777" w:rsidR="00C176C7" w:rsidRPr="00C176C7" w:rsidRDefault="00C176C7" w:rsidP="00C176C7">
            <w:pPr>
              <w:jc w:val="center"/>
              <w:rPr>
                <w:sz w:val="18"/>
                <w:szCs w:val="18"/>
              </w:rPr>
            </w:pPr>
            <w:r w:rsidRPr="00C176C7">
              <w:rPr>
                <w:sz w:val="18"/>
                <w:szCs w:val="18"/>
              </w:rPr>
              <w:t>26.30</w:t>
            </w:r>
          </w:p>
        </w:tc>
      </w:tr>
      <w:tr w:rsidR="00C176C7" w:rsidRPr="00C176C7" w14:paraId="26CA8DF5" w14:textId="77777777" w:rsidTr="00C176C7">
        <w:trPr>
          <w:trHeight w:val="255"/>
          <w:jc w:val="center"/>
        </w:trPr>
        <w:tc>
          <w:tcPr>
            <w:tcW w:w="825" w:type="dxa"/>
            <w:vMerge/>
            <w:vAlign w:val="center"/>
            <w:hideMark/>
          </w:tcPr>
          <w:p w14:paraId="74ABFF62" w14:textId="77777777" w:rsidR="00C176C7" w:rsidRPr="00C176C7" w:rsidRDefault="00C176C7" w:rsidP="00C176C7">
            <w:pPr>
              <w:jc w:val="center"/>
              <w:rPr>
                <w:sz w:val="18"/>
                <w:szCs w:val="18"/>
              </w:rPr>
            </w:pPr>
          </w:p>
        </w:tc>
        <w:tc>
          <w:tcPr>
            <w:tcW w:w="2195" w:type="dxa"/>
            <w:vMerge/>
            <w:vAlign w:val="center"/>
            <w:hideMark/>
          </w:tcPr>
          <w:p w14:paraId="05715581" w14:textId="77777777" w:rsidR="00C176C7" w:rsidRPr="00C176C7" w:rsidRDefault="00C176C7" w:rsidP="00C176C7">
            <w:pPr>
              <w:jc w:val="center"/>
              <w:rPr>
                <w:sz w:val="18"/>
                <w:szCs w:val="18"/>
              </w:rPr>
            </w:pPr>
          </w:p>
        </w:tc>
        <w:tc>
          <w:tcPr>
            <w:tcW w:w="826" w:type="dxa"/>
            <w:noWrap/>
            <w:vAlign w:val="center"/>
            <w:hideMark/>
          </w:tcPr>
          <w:p w14:paraId="67E9F5ED"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158C6A8E"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46E07AD0" w14:textId="77777777" w:rsidR="00C176C7" w:rsidRPr="00C176C7" w:rsidRDefault="00C176C7" w:rsidP="00C176C7">
            <w:pPr>
              <w:jc w:val="center"/>
              <w:rPr>
                <w:sz w:val="18"/>
                <w:szCs w:val="18"/>
              </w:rPr>
            </w:pPr>
            <w:r w:rsidRPr="00C176C7">
              <w:rPr>
                <w:sz w:val="18"/>
                <w:szCs w:val="18"/>
              </w:rPr>
              <w:t>75.47</w:t>
            </w:r>
          </w:p>
        </w:tc>
        <w:tc>
          <w:tcPr>
            <w:tcW w:w="826" w:type="dxa"/>
            <w:noWrap/>
            <w:vAlign w:val="center"/>
            <w:hideMark/>
          </w:tcPr>
          <w:p w14:paraId="2CD4645E" w14:textId="77777777" w:rsidR="00C176C7" w:rsidRPr="00C176C7" w:rsidRDefault="00C176C7" w:rsidP="00C176C7">
            <w:pPr>
              <w:jc w:val="center"/>
              <w:rPr>
                <w:sz w:val="18"/>
                <w:szCs w:val="18"/>
              </w:rPr>
            </w:pPr>
            <w:r w:rsidRPr="00C176C7">
              <w:rPr>
                <w:sz w:val="18"/>
                <w:szCs w:val="18"/>
              </w:rPr>
              <w:t>42.67</w:t>
            </w:r>
          </w:p>
        </w:tc>
        <w:tc>
          <w:tcPr>
            <w:tcW w:w="826" w:type="dxa"/>
            <w:noWrap/>
            <w:vAlign w:val="center"/>
            <w:hideMark/>
          </w:tcPr>
          <w:p w14:paraId="6B1B25B7" w14:textId="77777777" w:rsidR="00C176C7" w:rsidRPr="00C176C7" w:rsidRDefault="00C176C7" w:rsidP="00C176C7">
            <w:pPr>
              <w:jc w:val="center"/>
              <w:rPr>
                <w:sz w:val="18"/>
                <w:szCs w:val="18"/>
              </w:rPr>
            </w:pPr>
            <w:r w:rsidRPr="00C176C7">
              <w:rPr>
                <w:sz w:val="18"/>
                <w:szCs w:val="18"/>
              </w:rPr>
              <w:t>77.08</w:t>
            </w:r>
          </w:p>
        </w:tc>
        <w:tc>
          <w:tcPr>
            <w:tcW w:w="826" w:type="dxa"/>
            <w:noWrap/>
            <w:vAlign w:val="center"/>
            <w:hideMark/>
          </w:tcPr>
          <w:p w14:paraId="0B82C6D5"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33129BD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BF1655D" w14:textId="77777777" w:rsidR="00C176C7" w:rsidRPr="00C176C7" w:rsidRDefault="00C176C7" w:rsidP="00C176C7">
            <w:pPr>
              <w:jc w:val="center"/>
              <w:rPr>
                <w:sz w:val="18"/>
                <w:szCs w:val="18"/>
              </w:rPr>
            </w:pPr>
            <w:r w:rsidRPr="00C176C7">
              <w:rPr>
                <w:sz w:val="18"/>
                <w:szCs w:val="18"/>
              </w:rPr>
              <w:t>21.96</w:t>
            </w:r>
          </w:p>
        </w:tc>
      </w:tr>
      <w:tr w:rsidR="00C176C7" w:rsidRPr="00C176C7" w14:paraId="7A5F35D8" w14:textId="77777777" w:rsidTr="00C176C7">
        <w:trPr>
          <w:trHeight w:val="255"/>
          <w:jc w:val="center"/>
        </w:trPr>
        <w:tc>
          <w:tcPr>
            <w:tcW w:w="825" w:type="dxa"/>
            <w:vMerge/>
            <w:vAlign w:val="center"/>
            <w:hideMark/>
          </w:tcPr>
          <w:p w14:paraId="43B4BC81" w14:textId="77777777" w:rsidR="00C176C7" w:rsidRPr="00C176C7" w:rsidRDefault="00C176C7" w:rsidP="00C176C7">
            <w:pPr>
              <w:jc w:val="center"/>
              <w:rPr>
                <w:sz w:val="18"/>
                <w:szCs w:val="18"/>
              </w:rPr>
            </w:pPr>
          </w:p>
        </w:tc>
        <w:tc>
          <w:tcPr>
            <w:tcW w:w="2195" w:type="dxa"/>
            <w:vMerge w:val="restart"/>
            <w:noWrap/>
            <w:vAlign w:val="center"/>
            <w:hideMark/>
          </w:tcPr>
          <w:p w14:paraId="07B08C2A"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1AFDDEEF"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185E28BB"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6F4D405C"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01AAECA2" w14:textId="77777777" w:rsidR="00C176C7" w:rsidRPr="00C176C7" w:rsidRDefault="00C176C7" w:rsidP="00C176C7">
            <w:pPr>
              <w:jc w:val="center"/>
              <w:rPr>
                <w:sz w:val="18"/>
                <w:szCs w:val="18"/>
              </w:rPr>
            </w:pPr>
            <w:r w:rsidRPr="00C176C7">
              <w:rPr>
                <w:sz w:val="18"/>
                <w:szCs w:val="18"/>
              </w:rPr>
              <w:t>592.88</w:t>
            </w:r>
          </w:p>
        </w:tc>
        <w:tc>
          <w:tcPr>
            <w:tcW w:w="826" w:type="dxa"/>
            <w:noWrap/>
            <w:vAlign w:val="center"/>
            <w:hideMark/>
          </w:tcPr>
          <w:p w14:paraId="1544A2D9" w14:textId="77777777" w:rsidR="00C176C7" w:rsidRPr="00C176C7" w:rsidRDefault="00C176C7" w:rsidP="00C176C7">
            <w:pPr>
              <w:jc w:val="center"/>
              <w:rPr>
                <w:sz w:val="18"/>
                <w:szCs w:val="18"/>
              </w:rPr>
            </w:pPr>
            <w:r w:rsidRPr="00C176C7">
              <w:rPr>
                <w:sz w:val="18"/>
                <w:szCs w:val="18"/>
              </w:rPr>
              <w:t>75.46</w:t>
            </w:r>
          </w:p>
        </w:tc>
        <w:tc>
          <w:tcPr>
            <w:tcW w:w="826" w:type="dxa"/>
            <w:noWrap/>
            <w:vAlign w:val="center"/>
            <w:hideMark/>
          </w:tcPr>
          <w:p w14:paraId="052827D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08C444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0236ED1" w14:textId="77777777" w:rsidR="00C176C7" w:rsidRPr="00C176C7" w:rsidRDefault="00C176C7" w:rsidP="00C176C7">
            <w:pPr>
              <w:jc w:val="center"/>
              <w:rPr>
                <w:sz w:val="18"/>
                <w:szCs w:val="18"/>
              </w:rPr>
            </w:pPr>
            <w:r w:rsidRPr="00C176C7">
              <w:rPr>
                <w:sz w:val="18"/>
                <w:szCs w:val="18"/>
              </w:rPr>
              <w:t>592.88</w:t>
            </w:r>
          </w:p>
        </w:tc>
      </w:tr>
      <w:tr w:rsidR="00C176C7" w:rsidRPr="00C176C7" w14:paraId="5E93BABB" w14:textId="77777777" w:rsidTr="00C176C7">
        <w:trPr>
          <w:trHeight w:val="255"/>
          <w:jc w:val="center"/>
        </w:trPr>
        <w:tc>
          <w:tcPr>
            <w:tcW w:w="825" w:type="dxa"/>
            <w:vMerge/>
            <w:vAlign w:val="center"/>
            <w:hideMark/>
          </w:tcPr>
          <w:p w14:paraId="31A18B38" w14:textId="77777777" w:rsidR="00C176C7" w:rsidRPr="00C176C7" w:rsidRDefault="00C176C7" w:rsidP="00C176C7">
            <w:pPr>
              <w:jc w:val="center"/>
              <w:rPr>
                <w:sz w:val="18"/>
                <w:szCs w:val="18"/>
              </w:rPr>
            </w:pPr>
          </w:p>
        </w:tc>
        <w:tc>
          <w:tcPr>
            <w:tcW w:w="2195" w:type="dxa"/>
            <w:vMerge/>
            <w:vAlign w:val="center"/>
            <w:hideMark/>
          </w:tcPr>
          <w:p w14:paraId="1D669E9D" w14:textId="77777777" w:rsidR="00C176C7" w:rsidRPr="00C176C7" w:rsidRDefault="00C176C7" w:rsidP="00C176C7">
            <w:pPr>
              <w:jc w:val="center"/>
              <w:rPr>
                <w:sz w:val="18"/>
                <w:szCs w:val="18"/>
              </w:rPr>
            </w:pPr>
          </w:p>
        </w:tc>
        <w:tc>
          <w:tcPr>
            <w:tcW w:w="826" w:type="dxa"/>
            <w:noWrap/>
            <w:vAlign w:val="center"/>
            <w:hideMark/>
          </w:tcPr>
          <w:p w14:paraId="04DFBA84"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6030663"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0D18D2CB"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0C5B6C86" w14:textId="77777777" w:rsidR="00C176C7" w:rsidRPr="00C176C7" w:rsidRDefault="00C176C7" w:rsidP="00C176C7">
            <w:pPr>
              <w:jc w:val="center"/>
              <w:rPr>
                <w:sz w:val="18"/>
                <w:szCs w:val="18"/>
              </w:rPr>
            </w:pPr>
            <w:r w:rsidRPr="00C176C7">
              <w:rPr>
                <w:sz w:val="18"/>
                <w:szCs w:val="18"/>
              </w:rPr>
              <w:t>591.30</w:t>
            </w:r>
          </w:p>
        </w:tc>
        <w:tc>
          <w:tcPr>
            <w:tcW w:w="826" w:type="dxa"/>
            <w:noWrap/>
            <w:vAlign w:val="center"/>
            <w:hideMark/>
          </w:tcPr>
          <w:p w14:paraId="2A5EFBB1" w14:textId="77777777" w:rsidR="00C176C7" w:rsidRPr="00C176C7" w:rsidRDefault="00C176C7" w:rsidP="00C176C7">
            <w:pPr>
              <w:jc w:val="center"/>
              <w:rPr>
                <w:sz w:val="18"/>
                <w:szCs w:val="18"/>
              </w:rPr>
            </w:pPr>
            <w:r w:rsidRPr="00C176C7">
              <w:rPr>
                <w:sz w:val="18"/>
                <w:szCs w:val="18"/>
              </w:rPr>
              <w:t>75.4</w:t>
            </w:r>
          </w:p>
        </w:tc>
        <w:tc>
          <w:tcPr>
            <w:tcW w:w="826" w:type="dxa"/>
            <w:noWrap/>
            <w:vAlign w:val="center"/>
            <w:hideMark/>
          </w:tcPr>
          <w:p w14:paraId="18EA72D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5439AA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D902978" w14:textId="77777777" w:rsidR="00C176C7" w:rsidRPr="00C176C7" w:rsidRDefault="00C176C7" w:rsidP="00C176C7">
            <w:pPr>
              <w:jc w:val="center"/>
              <w:rPr>
                <w:sz w:val="18"/>
                <w:szCs w:val="18"/>
              </w:rPr>
            </w:pPr>
            <w:r w:rsidRPr="00C176C7">
              <w:rPr>
                <w:sz w:val="18"/>
                <w:szCs w:val="18"/>
              </w:rPr>
              <w:t>591.30</w:t>
            </w:r>
          </w:p>
        </w:tc>
      </w:tr>
      <w:tr w:rsidR="00C176C7" w:rsidRPr="00C176C7" w14:paraId="3B492F08" w14:textId="77777777" w:rsidTr="00C176C7">
        <w:trPr>
          <w:trHeight w:val="255"/>
          <w:jc w:val="center"/>
        </w:trPr>
        <w:tc>
          <w:tcPr>
            <w:tcW w:w="825" w:type="dxa"/>
            <w:vMerge/>
            <w:vAlign w:val="center"/>
            <w:hideMark/>
          </w:tcPr>
          <w:p w14:paraId="646F857A" w14:textId="77777777" w:rsidR="00C176C7" w:rsidRPr="00C176C7" w:rsidRDefault="00C176C7" w:rsidP="00C176C7">
            <w:pPr>
              <w:jc w:val="center"/>
              <w:rPr>
                <w:sz w:val="18"/>
                <w:szCs w:val="18"/>
              </w:rPr>
            </w:pPr>
          </w:p>
        </w:tc>
        <w:tc>
          <w:tcPr>
            <w:tcW w:w="2195" w:type="dxa"/>
            <w:vMerge/>
            <w:vAlign w:val="center"/>
            <w:hideMark/>
          </w:tcPr>
          <w:p w14:paraId="25608897" w14:textId="77777777" w:rsidR="00C176C7" w:rsidRPr="00C176C7" w:rsidRDefault="00C176C7" w:rsidP="00C176C7">
            <w:pPr>
              <w:jc w:val="center"/>
              <w:rPr>
                <w:sz w:val="18"/>
                <w:szCs w:val="18"/>
              </w:rPr>
            </w:pPr>
          </w:p>
        </w:tc>
        <w:tc>
          <w:tcPr>
            <w:tcW w:w="826" w:type="dxa"/>
            <w:noWrap/>
            <w:vAlign w:val="center"/>
            <w:hideMark/>
          </w:tcPr>
          <w:p w14:paraId="0364D895"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4ED589CB"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71141D64"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2BB86DB4" w14:textId="77777777" w:rsidR="00C176C7" w:rsidRPr="00C176C7" w:rsidRDefault="00C176C7" w:rsidP="00C176C7">
            <w:pPr>
              <w:jc w:val="center"/>
              <w:rPr>
                <w:sz w:val="18"/>
                <w:szCs w:val="18"/>
              </w:rPr>
            </w:pPr>
            <w:r w:rsidRPr="00C176C7">
              <w:rPr>
                <w:sz w:val="18"/>
                <w:szCs w:val="18"/>
              </w:rPr>
              <w:t>590.09</w:t>
            </w:r>
          </w:p>
        </w:tc>
        <w:tc>
          <w:tcPr>
            <w:tcW w:w="826" w:type="dxa"/>
            <w:noWrap/>
            <w:vAlign w:val="center"/>
            <w:hideMark/>
          </w:tcPr>
          <w:p w14:paraId="5D556D47" w14:textId="77777777" w:rsidR="00C176C7" w:rsidRPr="00C176C7" w:rsidRDefault="00C176C7" w:rsidP="00C176C7">
            <w:pPr>
              <w:jc w:val="center"/>
              <w:rPr>
                <w:sz w:val="18"/>
                <w:szCs w:val="18"/>
              </w:rPr>
            </w:pPr>
            <w:r w:rsidRPr="00C176C7">
              <w:rPr>
                <w:sz w:val="18"/>
                <w:szCs w:val="18"/>
              </w:rPr>
              <w:t>75.31</w:t>
            </w:r>
          </w:p>
        </w:tc>
        <w:tc>
          <w:tcPr>
            <w:tcW w:w="826" w:type="dxa"/>
            <w:noWrap/>
            <w:vAlign w:val="center"/>
            <w:hideMark/>
          </w:tcPr>
          <w:p w14:paraId="314E234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DACE0A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C33D398" w14:textId="77777777" w:rsidR="00C176C7" w:rsidRPr="00C176C7" w:rsidRDefault="00C176C7" w:rsidP="00C176C7">
            <w:pPr>
              <w:jc w:val="center"/>
              <w:rPr>
                <w:sz w:val="18"/>
                <w:szCs w:val="18"/>
              </w:rPr>
            </w:pPr>
            <w:r w:rsidRPr="00C176C7">
              <w:rPr>
                <w:sz w:val="18"/>
                <w:szCs w:val="18"/>
              </w:rPr>
              <w:t>590.09</w:t>
            </w:r>
          </w:p>
        </w:tc>
      </w:tr>
      <w:tr w:rsidR="00C176C7" w:rsidRPr="00C176C7" w14:paraId="79443112" w14:textId="77777777" w:rsidTr="00C176C7">
        <w:trPr>
          <w:trHeight w:val="255"/>
          <w:jc w:val="center"/>
        </w:trPr>
        <w:tc>
          <w:tcPr>
            <w:tcW w:w="825" w:type="dxa"/>
            <w:vMerge w:val="restart"/>
            <w:noWrap/>
            <w:vAlign w:val="center"/>
            <w:hideMark/>
          </w:tcPr>
          <w:p w14:paraId="019E2452" w14:textId="77777777" w:rsidR="00C176C7" w:rsidRPr="00C176C7" w:rsidRDefault="00C176C7" w:rsidP="00C176C7">
            <w:pPr>
              <w:jc w:val="center"/>
              <w:rPr>
                <w:sz w:val="18"/>
                <w:szCs w:val="18"/>
              </w:rPr>
            </w:pPr>
            <w:r w:rsidRPr="00C176C7">
              <w:rPr>
                <w:sz w:val="18"/>
                <w:szCs w:val="18"/>
              </w:rPr>
              <w:t>JHT9</w:t>
            </w:r>
          </w:p>
        </w:tc>
        <w:tc>
          <w:tcPr>
            <w:tcW w:w="2195" w:type="dxa"/>
            <w:vMerge w:val="restart"/>
            <w:noWrap/>
            <w:vAlign w:val="center"/>
            <w:hideMark/>
          </w:tcPr>
          <w:p w14:paraId="2AE40C2C"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09B3B82D"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4EAD3A33"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669EA049" w14:textId="77777777" w:rsidR="00C176C7" w:rsidRPr="00C176C7" w:rsidRDefault="00C176C7" w:rsidP="00C176C7">
            <w:pPr>
              <w:jc w:val="center"/>
              <w:rPr>
                <w:sz w:val="18"/>
                <w:szCs w:val="18"/>
              </w:rPr>
            </w:pPr>
            <w:r w:rsidRPr="00C176C7">
              <w:rPr>
                <w:sz w:val="18"/>
                <w:szCs w:val="18"/>
              </w:rPr>
              <w:t>573.59</w:t>
            </w:r>
          </w:p>
        </w:tc>
        <w:tc>
          <w:tcPr>
            <w:tcW w:w="826" w:type="dxa"/>
            <w:noWrap/>
            <w:vAlign w:val="center"/>
            <w:hideMark/>
          </w:tcPr>
          <w:p w14:paraId="6E780C4C" w14:textId="77777777" w:rsidR="00C176C7" w:rsidRPr="00C176C7" w:rsidRDefault="00C176C7" w:rsidP="00C176C7">
            <w:pPr>
              <w:jc w:val="center"/>
              <w:rPr>
                <w:sz w:val="18"/>
                <w:szCs w:val="18"/>
              </w:rPr>
            </w:pPr>
            <w:r w:rsidRPr="00C176C7">
              <w:rPr>
                <w:sz w:val="18"/>
                <w:szCs w:val="18"/>
              </w:rPr>
              <w:t>692.05</w:t>
            </w:r>
          </w:p>
        </w:tc>
        <w:tc>
          <w:tcPr>
            <w:tcW w:w="826" w:type="dxa"/>
            <w:noWrap/>
            <w:vAlign w:val="center"/>
            <w:hideMark/>
          </w:tcPr>
          <w:p w14:paraId="0E7CC283" w14:textId="77777777" w:rsidR="00C176C7" w:rsidRPr="00C176C7" w:rsidRDefault="00C176C7" w:rsidP="00C176C7">
            <w:pPr>
              <w:jc w:val="center"/>
              <w:rPr>
                <w:sz w:val="18"/>
                <w:szCs w:val="18"/>
              </w:rPr>
            </w:pPr>
            <w:r w:rsidRPr="00C176C7">
              <w:rPr>
                <w:sz w:val="18"/>
                <w:szCs w:val="18"/>
              </w:rPr>
              <w:t>74.6</w:t>
            </w:r>
          </w:p>
        </w:tc>
        <w:tc>
          <w:tcPr>
            <w:tcW w:w="826" w:type="dxa"/>
            <w:noWrap/>
            <w:vAlign w:val="center"/>
            <w:hideMark/>
          </w:tcPr>
          <w:p w14:paraId="633EDBA7"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7D7D7B1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1E92BDA" w14:textId="77777777" w:rsidR="00C176C7" w:rsidRPr="00C176C7" w:rsidRDefault="00C176C7" w:rsidP="00C176C7">
            <w:pPr>
              <w:jc w:val="center"/>
              <w:rPr>
                <w:sz w:val="18"/>
                <w:szCs w:val="18"/>
              </w:rPr>
            </w:pPr>
            <w:r w:rsidRPr="00C176C7">
              <w:rPr>
                <w:sz w:val="18"/>
                <w:szCs w:val="18"/>
              </w:rPr>
              <w:t>739.69</w:t>
            </w:r>
          </w:p>
        </w:tc>
      </w:tr>
      <w:tr w:rsidR="00C176C7" w:rsidRPr="00C176C7" w14:paraId="1C338944" w14:textId="77777777" w:rsidTr="00C176C7">
        <w:trPr>
          <w:trHeight w:val="255"/>
          <w:jc w:val="center"/>
        </w:trPr>
        <w:tc>
          <w:tcPr>
            <w:tcW w:w="825" w:type="dxa"/>
            <w:vMerge/>
            <w:vAlign w:val="center"/>
            <w:hideMark/>
          </w:tcPr>
          <w:p w14:paraId="481B6870" w14:textId="77777777" w:rsidR="00C176C7" w:rsidRPr="00C176C7" w:rsidRDefault="00C176C7" w:rsidP="00C176C7">
            <w:pPr>
              <w:jc w:val="center"/>
              <w:rPr>
                <w:sz w:val="18"/>
                <w:szCs w:val="18"/>
              </w:rPr>
            </w:pPr>
          </w:p>
        </w:tc>
        <w:tc>
          <w:tcPr>
            <w:tcW w:w="2195" w:type="dxa"/>
            <w:vMerge/>
            <w:vAlign w:val="center"/>
            <w:hideMark/>
          </w:tcPr>
          <w:p w14:paraId="5E8275EA" w14:textId="77777777" w:rsidR="00C176C7" w:rsidRPr="00C176C7" w:rsidRDefault="00C176C7" w:rsidP="00C176C7">
            <w:pPr>
              <w:jc w:val="center"/>
              <w:rPr>
                <w:sz w:val="18"/>
                <w:szCs w:val="18"/>
              </w:rPr>
            </w:pPr>
          </w:p>
        </w:tc>
        <w:tc>
          <w:tcPr>
            <w:tcW w:w="826" w:type="dxa"/>
            <w:noWrap/>
            <w:vAlign w:val="center"/>
            <w:hideMark/>
          </w:tcPr>
          <w:p w14:paraId="4DF27B0F"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A67BB40"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2887670F" w14:textId="77777777" w:rsidR="00C176C7" w:rsidRPr="00C176C7" w:rsidRDefault="00C176C7" w:rsidP="00C176C7">
            <w:pPr>
              <w:jc w:val="center"/>
              <w:rPr>
                <w:sz w:val="18"/>
                <w:szCs w:val="18"/>
              </w:rPr>
            </w:pPr>
            <w:r w:rsidRPr="00C176C7">
              <w:rPr>
                <w:sz w:val="18"/>
                <w:szCs w:val="18"/>
              </w:rPr>
              <w:t>568.21</w:t>
            </w:r>
          </w:p>
        </w:tc>
        <w:tc>
          <w:tcPr>
            <w:tcW w:w="826" w:type="dxa"/>
            <w:noWrap/>
            <w:vAlign w:val="center"/>
            <w:hideMark/>
          </w:tcPr>
          <w:p w14:paraId="6D8977FF" w14:textId="77777777" w:rsidR="00C176C7" w:rsidRPr="00C176C7" w:rsidRDefault="00C176C7" w:rsidP="00C176C7">
            <w:pPr>
              <w:jc w:val="center"/>
              <w:rPr>
                <w:sz w:val="18"/>
                <w:szCs w:val="18"/>
              </w:rPr>
            </w:pPr>
            <w:r w:rsidRPr="00C176C7">
              <w:rPr>
                <w:sz w:val="18"/>
                <w:szCs w:val="18"/>
              </w:rPr>
              <w:t>696.47</w:t>
            </w:r>
          </w:p>
        </w:tc>
        <w:tc>
          <w:tcPr>
            <w:tcW w:w="826" w:type="dxa"/>
            <w:noWrap/>
            <w:vAlign w:val="center"/>
            <w:hideMark/>
          </w:tcPr>
          <w:p w14:paraId="4DCD71C3" w14:textId="77777777" w:rsidR="00C176C7" w:rsidRPr="00C176C7" w:rsidRDefault="00C176C7" w:rsidP="00C176C7">
            <w:pPr>
              <w:jc w:val="center"/>
              <w:rPr>
                <w:sz w:val="18"/>
                <w:szCs w:val="18"/>
              </w:rPr>
            </w:pPr>
            <w:r w:rsidRPr="00C176C7">
              <w:rPr>
                <w:sz w:val="18"/>
                <w:szCs w:val="18"/>
              </w:rPr>
              <w:t>74.72</w:t>
            </w:r>
          </w:p>
        </w:tc>
        <w:tc>
          <w:tcPr>
            <w:tcW w:w="826" w:type="dxa"/>
            <w:noWrap/>
            <w:vAlign w:val="center"/>
            <w:hideMark/>
          </w:tcPr>
          <w:p w14:paraId="5D92370E"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4D56FF88"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D95F061" w14:textId="77777777" w:rsidR="00C176C7" w:rsidRPr="00C176C7" w:rsidRDefault="00C176C7" w:rsidP="00C176C7">
            <w:pPr>
              <w:jc w:val="center"/>
              <w:rPr>
                <w:sz w:val="18"/>
                <w:szCs w:val="18"/>
              </w:rPr>
            </w:pPr>
            <w:r w:rsidRPr="00C176C7">
              <w:rPr>
                <w:sz w:val="18"/>
                <w:szCs w:val="18"/>
              </w:rPr>
              <w:t>745.15</w:t>
            </w:r>
          </w:p>
        </w:tc>
      </w:tr>
      <w:tr w:rsidR="00C176C7" w:rsidRPr="00C176C7" w14:paraId="2FF0A5EB" w14:textId="77777777" w:rsidTr="00C176C7">
        <w:trPr>
          <w:trHeight w:val="255"/>
          <w:jc w:val="center"/>
        </w:trPr>
        <w:tc>
          <w:tcPr>
            <w:tcW w:w="825" w:type="dxa"/>
            <w:vMerge/>
            <w:vAlign w:val="center"/>
            <w:hideMark/>
          </w:tcPr>
          <w:p w14:paraId="0025A8E2" w14:textId="77777777" w:rsidR="00C176C7" w:rsidRPr="00C176C7" w:rsidRDefault="00C176C7" w:rsidP="00C176C7">
            <w:pPr>
              <w:jc w:val="center"/>
              <w:rPr>
                <w:sz w:val="18"/>
                <w:szCs w:val="18"/>
              </w:rPr>
            </w:pPr>
          </w:p>
        </w:tc>
        <w:tc>
          <w:tcPr>
            <w:tcW w:w="2195" w:type="dxa"/>
            <w:vMerge/>
            <w:vAlign w:val="center"/>
            <w:hideMark/>
          </w:tcPr>
          <w:p w14:paraId="3FCC9BE7" w14:textId="77777777" w:rsidR="00C176C7" w:rsidRPr="00C176C7" w:rsidRDefault="00C176C7" w:rsidP="00C176C7">
            <w:pPr>
              <w:jc w:val="center"/>
              <w:rPr>
                <w:sz w:val="18"/>
                <w:szCs w:val="18"/>
              </w:rPr>
            </w:pPr>
          </w:p>
        </w:tc>
        <w:tc>
          <w:tcPr>
            <w:tcW w:w="826" w:type="dxa"/>
            <w:noWrap/>
            <w:vAlign w:val="center"/>
            <w:hideMark/>
          </w:tcPr>
          <w:p w14:paraId="2785B06F"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4ECE4713"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5A8978F2" w14:textId="77777777" w:rsidR="00C176C7" w:rsidRPr="00C176C7" w:rsidRDefault="00C176C7" w:rsidP="00C176C7">
            <w:pPr>
              <w:jc w:val="center"/>
              <w:rPr>
                <w:sz w:val="18"/>
                <w:szCs w:val="18"/>
              </w:rPr>
            </w:pPr>
            <w:r w:rsidRPr="00C176C7">
              <w:rPr>
                <w:sz w:val="18"/>
                <w:szCs w:val="18"/>
              </w:rPr>
              <w:t>567.40</w:t>
            </w:r>
          </w:p>
        </w:tc>
        <w:tc>
          <w:tcPr>
            <w:tcW w:w="826" w:type="dxa"/>
            <w:noWrap/>
            <w:vAlign w:val="center"/>
            <w:hideMark/>
          </w:tcPr>
          <w:p w14:paraId="66F1BBF8" w14:textId="77777777" w:rsidR="00C176C7" w:rsidRPr="00C176C7" w:rsidRDefault="00C176C7" w:rsidP="00C176C7">
            <w:pPr>
              <w:jc w:val="center"/>
              <w:rPr>
                <w:sz w:val="18"/>
                <w:szCs w:val="18"/>
              </w:rPr>
            </w:pPr>
            <w:r w:rsidRPr="00C176C7">
              <w:rPr>
                <w:sz w:val="18"/>
                <w:szCs w:val="18"/>
              </w:rPr>
              <w:t>701.66</w:t>
            </w:r>
          </w:p>
        </w:tc>
        <w:tc>
          <w:tcPr>
            <w:tcW w:w="826" w:type="dxa"/>
            <w:noWrap/>
            <w:vAlign w:val="center"/>
            <w:hideMark/>
          </w:tcPr>
          <w:p w14:paraId="62C5140D" w14:textId="77777777" w:rsidR="00C176C7" w:rsidRPr="00C176C7" w:rsidRDefault="00C176C7" w:rsidP="00C176C7">
            <w:pPr>
              <w:jc w:val="center"/>
              <w:rPr>
                <w:sz w:val="18"/>
                <w:szCs w:val="18"/>
              </w:rPr>
            </w:pPr>
            <w:r w:rsidRPr="00C176C7">
              <w:rPr>
                <w:sz w:val="18"/>
                <w:szCs w:val="18"/>
              </w:rPr>
              <w:t>74.78</w:t>
            </w:r>
          </w:p>
        </w:tc>
        <w:tc>
          <w:tcPr>
            <w:tcW w:w="826" w:type="dxa"/>
            <w:noWrap/>
            <w:vAlign w:val="center"/>
            <w:hideMark/>
          </w:tcPr>
          <w:p w14:paraId="3D9F1356"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AB5913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2902BE4" w14:textId="77777777" w:rsidR="00C176C7" w:rsidRPr="00C176C7" w:rsidRDefault="00C176C7" w:rsidP="00C176C7">
            <w:pPr>
              <w:jc w:val="center"/>
              <w:rPr>
                <w:sz w:val="18"/>
                <w:szCs w:val="18"/>
              </w:rPr>
            </w:pPr>
            <w:r w:rsidRPr="00C176C7">
              <w:rPr>
                <w:sz w:val="18"/>
                <w:szCs w:val="18"/>
              </w:rPr>
              <w:t>749.95</w:t>
            </w:r>
          </w:p>
        </w:tc>
      </w:tr>
      <w:tr w:rsidR="00C176C7" w:rsidRPr="00C176C7" w14:paraId="29ECF327" w14:textId="77777777" w:rsidTr="00C176C7">
        <w:trPr>
          <w:trHeight w:val="255"/>
          <w:jc w:val="center"/>
        </w:trPr>
        <w:tc>
          <w:tcPr>
            <w:tcW w:w="825" w:type="dxa"/>
            <w:vMerge/>
            <w:vAlign w:val="center"/>
            <w:hideMark/>
          </w:tcPr>
          <w:p w14:paraId="3E19E4EA" w14:textId="77777777" w:rsidR="00C176C7" w:rsidRPr="00C176C7" w:rsidRDefault="00C176C7" w:rsidP="00C176C7">
            <w:pPr>
              <w:jc w:val="center"/>
              <w:rPr>
                <w:sz w:val="18"/>
                <w:szCs w:val="18"/>
              </w:rPr>
            </w:pPr>
          </w:p>
        </w:tc>
        <w:tc>
          <w:tcPr>
            <w:tcW w:w="2195" w:type="dxa"/>
            <w:vMerge w:val="restart"/>
            <w:noWrap/>
            <w:vAlign w:val="center"/>
            <w:hideMark/>
          </w:tcPr>
          <w:p w14:paraId="026FB5DC"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12A06C07"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F5CF760"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1C8AFC83" w14:textId="77777777" w:rsidR="00C176C7" w:rsidRPr="00C176C7" w:rsidRDefault="00C176C7" w:rsidP="00C176C7">
            <w:pPr>
              <w:jc w:val="center"/>
              <w:rPr>
                <w:sz w:val="18"/>
                <w:szCs w:val="18"/>
              </w:rPr>
            </w:pPr>
            <w:r w:rsidRPr="00C176C7">
              <w:rPr>
                <w:sz w:val="18"/>
                <w:szCs w:val="18"/>
              </w:rPr>
              <w:t>562.37</w:t>
            </w:r>
          </w:p>
        </w:tc>
        <w:tc>
          <w:tcPr>
            <w:tcW w:w="826" w:type="dxa"/>
            <w:noWrap/>
            <w:vAlign w:val="center"/>
            <w:hideMark/>
          </w:tcPr>
          <w:p w14:paraId="1B05F0E1" w14:textId="77777777" w:rsidR="00C176C7" w:rsidRPr="00C176C7" w:rsidRDefault="00C176C7" w:rsidP="00C176C7">
            <w:pPr>
              <w:jc w:val="center"/>
              <w:rPr>
                <w:sz w:val="18"/>
                <w:szCs w:val="18"/>
              </w:rPr>
            </w:pPr>
            <w:r w:rsidRPr="00C176C7">
              <w:rPr>
                <w:sz w:val="18"/>
                <w:szCs w:val="18"/>
              </w:rPr>
              <w:t>701.66</w:t>
            </w:r>
          </w:p>
        </w:tc>
        <w:tc>
          <w:tcPr>
            <w:tcW w:w="826" w:type="dxa"/>
            <w:noWrap/>
            <w:vAlign w:val="center"/>
            <w:hideMark/>
          </w:tcPr>
          <w:p w14:paraId="4DF69F8F" w14:textId="77777777" w:rsidR="00C176C7" w:rsidRPr="00C176C7" w:rsidRDefault="00C176C7" w:rsidP="00C176C7">
            <w:pPr>
              <w:jc w:val="center"/>
              <w:rPr>
                <w:sz w:val="18"/>
                <w:szCs w:val="18"/>
              </w:rPr>
            </w:pPr>
            <w:r w:rsidRPr="00C176C7">
              <w:rPr>
                <w:sz w:val="18"/>
                <w:szCs w:val="18"/>
              </w:rPr>
              <w:t>74.79</w:t>
            </w:r>
          </w:p>
        </w:tc>
        <w:tc>
          <w:tcPr>
            <w:tcW w:w="826" w:type="dxa"/>
            <w:noWrap/>
            <w:vAlign w:val="center"/>
            <w:hideMark/>
          </w:tcPr>
          <w:p w14:paraId="09541728"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7A0903B6"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6E0676F" w14:textId="77777777" w:rsidR="00C176C7" w:rsidRPr="00C176C7" w:rsidRDefault="00C176C7" w:rsidP="00C176C7">
            <w:pPr>
              <w:jc w:val="center"/>
              <w:rPr>
                <w:sz w:val="18"/>
                <w:szCs w:val="18"/>
              </w:rPr>
            </w:pPr>
            <w:r w:rsidRPr="00C176C7">
              <w:rPr>
                <w:sz w:val="18"/>
                <w:szCs w:val="18"/>
              </w:rPr>
              <w:t>751.39</w:t>
            </w:r>
          </w:p>
        </w:tc>
      </w:tr>
      <w:tr w:rsidR="00C176C7" w:rsidRPr="00C176C7" w14:paraId="5E353CC7" w14:textId="77777777" w:rsidTr="00C176C7">
        <w:trPr>
          <w:trHeight w:val="255"/>
          <w:jc w:val="center"/>
        </w:trPr>
        <w:tc>
          <w:tcPr>
            <w:tcW w:w="825" w:type="dxa"/>
            <w:vMerge/>
            <w:vAlign w:val="center"/>
            <w:hideMark/>
          </w:tcPr>
          <w:p w14:paraId="0238F33E" w14:textId="77777777" w:rsidR="00C176C7" w:rsidRPr="00C176C7" w:rsidRDefault="00C176C7" w:rsidP="00C176C7">
            <w:pPr>
              <w:jc w:val="center"/>
              <w:rPr>
                <w:sz w:val="18"/>
                <w:szCs w:val="18"/>
              </w:rPr>
            </w:pPr>
          </w:p>
        </w:tc>
        <w:tc>
          <w:tcPr>
            <w:tcW w:w="2195" w:type="dxa"/>
            <w:vMerge/>
            <w:vAlign w:val="center"/>
            <w:hideMark/>
          </w:tcPr>
          <w:p w14:paraId="5DD83D5B" w14:textId="77777777" w:rsidR="00C176C7" w:rsidRPr="00C176C7" w:rsidRDefault="00C176C7" w:rsidP="00C176C7">
            <w:pPr>
              <w:jc w:val="center"/>
              <w:rPr>
                <w:sz w:val="18"/>
                <w:szCs w:val="18"/>
              </w:rPr>
            </w:pPr>
          </w:p>
        </w:tc>
        <w:tc>
          <w:tcPr>
            <w:tcW w:w="826" w:type="dxa"/>
            <w:noWrap/>
            <w:vAlign w:val="center"/>
            <w:hideMark/>
          </w:tcPr>
          <w:p w14:paraId="4BB6AFDD"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3A85A008"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33591837" w14:textId="77777777" w:rsidR="00C176C7" w:rsidRPr="00C176C7" w:rsidRDefault="00C176C7" w:rsidP="00C176C7">
            <w:pPr>
              <w:jc w:val="center"/>
              <w:rPr>
                <w:sz w:val="18"/>
                <w:szCs w:val="18"/>
              </w:rPr>
            </w:pPr>
            <w:r w:rsidRPr="00C176C7">
              <w:rPr>
                <w:sz w:val="18"/>
                <w:szCs w:val="18"/>
              </w:rPr>
              <w:t>563.17</w:t>
            </w:r>
          </w:p>
        </w:tc>
        <w:tc>
          <w:tcPr>
            <w:tcW w:w="826" w:type="dxa"/>
            <w:noWrap/>
            <w:vAlign w:val="center"/>
            <w:hideMark/>
          </w:tcPr>
          <w:p w14:paraId="7C02D07E" w14:textId="77777777" w:rsidR="00C176C7" w:rsidRPr="00C176C7" w:rsidRDefault="00C176C7" w:rsidP="00C176C7">
            <w:pPr>
              <w:jc w:val="center"/>
              <w:rPr>
                <w:sz w:val="18"/>
                <w:szCs w:val="18"/>
              </w:rPr>
            </w:pPr>
            <w:r w:rsidRPr="00C176C7">
              <w:rPr>
                <w:sz w:val="18"/>
                <w:szCs w:val="18"/>
              </w:rPr>
              <w:t>696.47</w:t>
            </w:r>
          </w:p>
        </w:tc>
        <w:tc>
          <w:tcPr>
            <w:tcW w:w="826" w:type="dxa"/>
            <w:noWrap/>
            <w:vAlign w:val="center"/>
            <w:hideMark/>
          </w:tcPr>
          <w:p w14:paraId="13055BCD" w14:textId="77777777" w:rsidR="00C176C7" w:rsidRPr="00C176C7" w:rsidRDefault="00C176C7" w:rsidP="00C176C7">
            <w:pPr>
              <w:jc w:val="center"/>
              <w:rPr>
                <w:sz w:val="18"/>
                <w:szCs w:val="18"/>
              </w:rPr>
            </w:pPr>
            <w:r w:rsidRPr="00C176C7">
              <w:rPr>
                <w:sz w:val="18"/>
                <w:szCs w:val="18"/>
              </w:rPr>
              <w:t>74.73</w:t>
            </w:r>
          </w:p>
        </w:tc>
        <w:tc>
          <w:tcPr>
            <w:tcW w:w="826" w:type="dxa"/>
            <w:noWrap/>
            <w:vAlign w:val="center"/>
            <w:hideMark/>
          </w:tcPr>
          <w:p w14:paraId="4F9F7BD9"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345F0C66"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D6B735B" w14:textId="77777777" w:rsidR="00C176C7" w:rsidRPr="00C176C7" w:rsidRDefault="00C176C7" w:rsidP="00C176C7">
            <w:pPr>
              <w:jc w:val="center"/>
              <w:rPr>
                <w:sz w:val="18"/>
                <w:szCs w:val="18"/>
              </w:rPr>
            </w:pPr>
            <w:r w:rsidRPr="00C176C7">
              <w:rPr>
                <w:sz w:val="18"/>
                <w:szCs w:val="18"/>
              </w:rPr>
              <w:t>745.66</w:t>
            </w:r>
          </w:p>
        </w:tc>
      </w:tr>
      <w:tr w:rsidR="00C176C7" w:rsidRPr="00C176C7" w14:paraId="01D518A1" w14:textId="77777777" w:rsidTr="00C176C7">
        <w:trPr>
          <w:trHeight w:val="255"/>
          <w:jc w:val="center"/>
        </w:trPr>
        <w:tc>
          <w:tcPr>
            <w:tcW w:w="825" w:type="dxa"/>
            <w:vMerge/>
            <w:vAlign w:val="center"/>
            <w:hideMark/>
          </w:tcPr>
          <w:p w14:paraId="3B698C83" w14:textId="77777777" w:rsidR="00C176C7" w:rsidRPr="00C176C7" w:rsidRDefault="00C176C7" w:rsidP="00C176C7">
            <w:pPr>
              <w:jc w:val="center"/>
              <w:rPr>
                <w:sz w:val="18"/>
                <w:szCs w:val="18"/>
              </w:rPr>
            </w:pPr>
          </w:p>
        </w:tc>
        <w:tc>
          <w:tcPr>
            <w:tcW w:w="2195" w:type="dxa"/>
            <w:vMerge/>
            <w:vAlign w:val="center"/>
            <w:hideMark/>
          </w:tcPr>
          <w:p w14:paraId="5B405ED8" w14:textId="77777777" w:rsidR="00C176C7" w:rsidRPr="00C176C7" w:rsidRDefault="00C176C7" w:rsidP="00C176C7">
            <w:pPr>
              <w:jc w:val="center"/>
              <w:rPr>
                <w:sz w:val="18"/>
                <w:szCs w:val="18"/>
              </w:rPr>
            </w:pPr>
          </w:p>
        </w:tc>
        <w:tc>
          <w:tcPr>
            <w:tcW w:w="826" w:type="dxa"/>
            <w:noWrap/>
            <w:vAlign w:val="center"/>
            <w:hideMark/>
          </w:tcPr>
          <w:p w14:paraId="4F837BD4"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02325B6C"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60E9E4D2" w14:textId="77777777" w:rsidR="00C176C7" w:rsidRPr="00C176C7" w:rsidRDefault="00C176C7" w:rsidP="00C176C7">
            <w:pPr>
              <w:jc w:val="center"/>
              <w:rPr>
                <w:sz w:val="18"/>
                <w:szCs w:val="18"/>
              </w:rPr>
            </w:pPr>
            <w:r w:rsidRPr="00C176C7">
              <w:rPr>
                <w:sz w:val="18"/>
                <w:szCs w:val="18"/>
              </w:rPr>
              <w:t>573.48</w:t>
            </w:r>
          </w:p>
        </w:tc>
        <w:tc>
          <w:tcPr>
            <w:tcW w:w="826" w:type="dxa"/>
            <w:noWrap/>
            <w:vAlign w:val="center"/>
            <w:hideMark/>
          </w:tcPr>
          <w:p w14:paraId="07FC3B0A" w14:textId="77777777" w:rsidR="00C176C7" w:rsidRPr="00C176C7" w:rsidRDefault="00C176C7" w:rsidP="00C176C7">
            <w:pPr>
              <w:jc w:val="center"/>
              <w:rPr>
                <w:sz w:val="18"/>
                <w:szCs w:val="18"/>
              </w:rPr>
            </w:pPr>
            <w:r w:rsidRPr="00C176C7">
              <w:rPr>
                <w:sz w:val="18"/>
                <w:szCs w:val="18"/>
              </w:rPr>
              <w:t>692.05</w:t>
            </w:r>
          </w:p>
        </w:tc>
        <w:tc>
          <w:tcPr>
            <w:tcW w:w="826" w:type="dxa"/>
            <w:noWrap/>
            <w:vAlign w:val="center"/>
            <w:hideMark/>
          </w:tcPr>
          <w:p w14:paraId="7271A494" w14:textId="77777777" w:rsidR="00C176C7" w:rsidRPr="00C176C7" w:rsidRDefault="00C176C7" w:rsidP="00C176C7">
            <w:pPr>
              <w:jc w:val="center"/>
              <w:rPr>
                <w:sz w:val="18"/>
                <w:szCs w:val="18"/>
              </w:rPr>
            </w:pPr>
            <w:r w:rsidRPr="00C176C7">
              <w:rPr>
                <w:sz w:val="18"/>
                <w:szCs w:val="18"/>
              </w:rPr>
              <w:t>74.61</w:t>
            </w:r>
          </w:p>
        </w:tc>
        <w:tc>
          <w:tcPr>
            <w:tcW w:w="826" w:type="dxa"/>
            <w:noWrap/>
            <w:vAlign w:val="center"/>
            <w:hideMark/>
          </w:tcPr>
          <w:p w14:paraId="0CC3B994"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4BB3275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2F87CB6" w14:textId="77777777" w:rsidR="00C176C7" w:rsidRPr="00C176C7" w:rsidRDefault="00C176C7" w:rsidP="00C176C7">
            <w:pPr>
              <w:jc w:val="center"/>
              <w:rPr>
                <w:sz w:val="18"/>
                <w:szCs w:val="18"/>
              </w:rPr>
            </w:pPr>
            <w:r w:rsidRPr="00C176C7">
              <w:rPr>
                <w:sz w:val="18"/>
                <w:szCs w:val="18"/>
              </w:rPr>
              <w:t>738.77</w:t>
            </w:r>
          </w:p>
        </w:tc>
      </w:tr>
      <w:tr w:rsidR="00C176C7" w:rsidRPr="00C176C7" w14:paraId="1E84DB94" w14:textId="77777777" w:rsidTr="00C176C7">
        <w:trPr>
          <w:trHeight w:val="255"/>
          <w:jc w:val="center"/>
        </w:trPr>
        <w:tc>
          <w:tcPr>
            <w:tcW w:w="825" w:type="dxa"/>
            <w:vMerge/>
            <w:vAlign w:val="center"/>
            <w:hideMark/>
          </w:tcPr>
          <w:p w14:paraId="671E890A" w14:textId="77777777" w:rsidR="00C176C7" w:rsidRPr="00C176C7" w:rsidRDefault="00C176C7" w:rsidP="00C176C7">
            <w:pPr>
              <w:jc w:val="center"/>
              <w:rPr>
                <w:sz w:val="18"/>
                <w:szCs w:val="18"/>
              </w:rPr>
            </w:pPr>
          </w:p>
        </w:tc>
        <w:tc>
          <w:tcPr>
            <w:tcW w:w="2195" w:type="dxa"/>
            <w:vMerge w:val="restart"/>
            <w:noWrap/>
            <w:vAlign w:val="center"/>
            <w:hideMark/>
          </w:tcPr>
          <w:p w14:paraId="197C3973"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4DB4C213"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A862FD1"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78E52164" w14:textId="77777777" w:rsidR="00C176C7" w:rsidRPr="00C176C7" w:rsidRDefault="00C176C7" w:rsidP="00C176C7">
            <w:pPr>
              <w:jc w:val="center"/>
              <w:rPr>
                <w:sz w:val="18"/>
                <w:szCs w:val="18"/>
              </w:rPr>
            </w:pPr>
            <w:r w:rsidRPr="00C176C7">
              <w:rPr>
                <w:sz w:val="18"/>
                <w:szCs w:val="18"/>
              </w:rPr>
              <w:t>562.37</w:t>
            </w:r>
          </w:p>
        </w:tc>
        <w:tc>
          <w:tcPr>
            <w:tcW w:w="826" w:type="dxa"/>
            <w:noWrap/>
            <w:vAlign w:val="center"/>
            <w:hideMark/>
          </w:tcPr>
          <w:p w14:paraId="093EE993" w14:textId="77777777" w:rsidR="00C176C7" w:rsidRPr="00C176C7" w:rsidRDefault="00C176C7" w:rsidP="00C176C7">
            <w:pPr>
              <w:jc w:val="center"/>
              <w:rPr>
                <w:sz w:val="18"/>
                <w:szCs w:val="18"/>
              </w:rPr>
            </w:pPr>
            <w:r w:rsidRPr="00C176C7">
              <w:rPr>
                <w:sz w:val="18"/>
                <w:szCs w:val="18"/>
              </w:rPr>
              <w:t>474.21</w:t>
            </w:r>
          </w:p>
        </w:tc>
        <w:tc>
          <w:tcPr>
            <w:tcW w:w="826" w:type="dxa"/>
            <w:noWrap/>
            <w:vAlign w:val="center"/>
            <w:hideMark/>
          </w:tcPr>
          <w:p w14:paraId="4D9363C6" w14:textId="77777777" w:rsidR="00C176C7" w:rsidRPr="00C176C7" w:rsidRDefault="00C176C7" w:rsidP="00C176C7">
            <w:pPr>
              <w:jc w:val="center"/>
              <w:rPr>
                <w:sz w:val="18"/>
                <w:szCs w:val="18"/>
              </w:rPr>
            </w:pPr>
            <w:r w:rsidRPr="00C176C7">
              <w:rPr>
                <w:sz w:val="18"/>
                <w:szCs w:val="18"/>
              </w:rPr>
              <w:t>81.65</w:t>
            </w:r>
          </w:p>
        </w:tc>
        <w:tc>
          <w:tcPr>
            <w:tcW w:w="826" w:type="dxa"/>
            <w:noWrap/>
            <w:vAlign w:val="center"/>
            <w:hideMark/>
          </w:tcPr>
          <w:p w14:paraId="2A6785B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08073D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AE92D8A" w14:textId="77777777" w:rsidR="00C176C7" w:rsidRPr="00C176C7" w:rsidRDefault="00C176C7" w:rsidP="00C176C7">
            <w:pPr>
              <w:jc w:val="center"/>
              <w:rPr>
                <w:sz w:val="18"/>
                <w:szCs w:val="18"/>
              </w:rPr>
            </w:pPr>
            <w:r w:rsidRPr="00C176C7">
              <w:rPr>
                <w:sz w:val="18"/>
                <w:szCs w:val="18"/>
              </w:rPr>
              <w:t>474.21</w:t>
            </w:r>
          </w:p>
        </w:tc>
      </w:tr>
      <w:tr w:rsidR="00C176C7" w:rsidRPr="00C176C7" w14:paraId="02C43ADE" w14:textId="77777777" w:rsidTr="00C176C7">
        <w:trPr>
          <w:trHeight w:val="255"/>
          <w:jc w:val="center"/>
        </w:trPr>
        <w:tc>
          <w:tcPr>
            <w:tcW w:w="825" w:type="dxa"/>
            <w:vMerge/>
            <w:vAlign w:val="center"/>
            <w:hideMark/>
          </w:tcPr>
          <w:p w14:paraId="69E88B70" w14:textId="77777777" w:rsidR="00C176C7" w:rsidRPr="00C176C7" w:rsidRDefault="00C176C7" w:rsidP="00C176C7">
            <w:pPr>
              <w:jc w:val="center"/>
              <w:rPr>
                <w:sz w:val="18"/>
                <w:szCs w:val="18"/>
              </w:rPr>
            </w:pPr>
          </w:p>
        </w:tc>
        <w:tc>
          <w:tcPr>
            <w:tcW w:w="2195" w:type="dxa"/>
            <w:vMerge/>
            <w:vAlign w:val="center"/>
            <w:hideMark/>
          </w:tcPr>
          <w:p w14:paraId="193A3D41" w14:textId="77777777" w:rsidR="00C176C7" w:rsidRPr="00C176C7" w:rsidRDefault="00C176C7" w:rsidP="00C176C7">
            <w:pPr>
              <w:jc w:val="center"/>
              <w:rPr>
                <w:sz w:val="18"/>
                <w:szCs w:val="18"/>
              </w:rPr>
            </w:pPr>
          </w:p>
        </w:tc>
        <w:tc>
          <w:tcPr>
            <w:tcW w:w="826" w:type="dxa"/>
            <w:noWrap/>
            <w:vAlign w:val="center"/>
            <w:hideMark/>
          </w:tcPr>
          <w:p w14:paraId="6A4C99DD"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7B7966B"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79124642" w14:textId="77777777" w:rsidR="00C176C7" w:rsidRPr="00C176C7" w:rsidRDefault="00C176C7" w:rsidP="00C176C7">
            <w:pPr>
              <w:jc w:val="center"/>
              <w:rPr>
                <w:sz w:val="18"/>
                <w:szCs w:val="18"/>
              </w:rPr>
            </w:pPr>
            <w:r w:rsidRPr="00C176C7">
              <w:rPr>
                <w:sz w:val="18"/>
                <w:szCs w:val="18"/>
              </w:rPr>
              <w:t>563.17</w:t>
            </w:r>
          </w:p>
        </w:tc>
        <w:tc>
          <w:tcPr>
            <w:tcW w:w="826" w:type="dxa"/>
            <w:noWrap/>
            <w:vAlign w:val="center"/>
            <w:hideMark/>
          </w:tcPr>
          <w:p w14:paraId="4D1E4571" w14:textId="77777777" w:rsidR="00C176C7" w:rsidRPr="00C176C7" w:rsidRDefault="00C176C7" w:rsidP="00C176C7">
            <w:pPr>
              <w:jc w:val="center"/>
              <w:rPr>
                <w:sz w:val="18"/>
                <w:szCs w:val="18"/>
              </w:rPr>
            </w:pPr>
            <w:r w:rsidRPr="00C176C7">
              <w:rPr>
                <w:sz w:val="18"/>
                <w:szCs w:val="18"/>
              </w:rPr>
              <w:t>483.37</w:t>
            </w:r>
          </w:p>
        </w:tc>
        <w:tc>
          <w:tcPr>
            <w:tcW w:w="826" w:type="dxa"/>
            <w:noWrap/>
            <w:vAlign w:val="center"/>
            <w:hideMark/>
          </w:tcPr>
          <w:p w14:paraId="1D5AD672" w14:textId="77777777" w:rsidR="00C176C7" w:rsidRPr="00C176C7" w:rsidRDefault="00C176C7" w:rsidP="00C176C7">
            <w:pPr>
              <w:jc w:val="center"/>
              <w:rPr>
                <w:sz w:val="18"/>
                <w:szCs w:val="18"/>
              </w:rPr>
            </w:pPr>
            <w:r w:rsidRPr="00C176C7">
              <w:rPr>
                <w:sz w:val="18"/>
                <w:szCs w:val="18"/>
              </w:rPr>
              <w:t>81.37</w:t>
            </w:r>
          </w:p>
        </w:tc>
        <w:tc>
          <w:tcPr>
            <w:tcW w:w="826" w:type="dxa"/>
            <w:noWrap/>
            <w:vAlign w:val="center"/>
            <w:hideMark/>
          </w:tcPr>
          <w:p w14:paraId="40E1977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97BEDE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26333BB" w14:textId="77777777" w:rsidR="00C176C7" w:rsidRPr="00C176C7" w:rsidRDefault="00C176C7" w:rsidP="00C176C7">
            <w:pPr>
              <w:jc w:val="center"/>
              <w:rPr>
                <w:sz w:val="18"/>
                <w:szCs w:val="18"/>
              </w:rPr>
            </w:pPr>
            <w:r w:rsidRPr="00C176C7">
              <w:rPr>
                <w:sz w:val="18"/>
                <w:szCs w:val="18"/>
              </w:rPr>
              <w:t>483.37</w:t>
            </w:r>
          </w:p>
        </w:tc>
      </w:tr>
      <w:tr w:rsidR="00C176C7" w:rsidRPr="00C176C7" w14:paraId="30F6EFFC" w14:textId="77777777" w:rsidTr="00C176C7">
        <w:trPr>
          <w:trHeight w:val="255"/>
          <w:jc w:val="center"/>
        </w:trPr>
        <w:tc>
          <w:tcPr>
            <w:tcW w:w="825" w:type="dxa"/>
            <w:vMerge/>
            <w:vAlign w:val="center"/>
            <w:hideMark/>
          </w:tcPr>
          <w:p w14:paraId="3D131763" w14:textId="77777777" w:rsidR="00C176C7" w:rsidRPr="00C176C7" w:rsidRDefault="00C176C7" w:rsidP="00C176C7">
            <w:pPr>
              <w:jc w:val="center"/>
              <w:rPr>
                <w:sz w:val="18"/>
                <w:szCs w:val="18"/>
              </w:rPr>
            </w:pPr>
          </w:p>
        </w:tc>
        <w:tc>
          <w:tcPr>
            <w:tcW w:w="2195" w:type="dxa"/>
            <w:vMerge/>
            <w:vAlign w:val="center"/>
            <w:hideMark/>
          </w:tcPr>
          <w:p w14:paraId="20750869" w14:textId="77777777" w:rsidR="00C176C7" w:rsidRPr="00C176C7" w:rsidRDefault="00C176C7" w:rsidP="00C176C7">
            <w:pPr>
              <w:jc w:val="center"/>
              <w:rPr>
                <w:sz w:val="18"/>
                <w:szCs w:val="18"/>
              </w:rPr>
            </w:pPr>
          </w:p>
        </w:tc>
        <w:tc>
          <w:tcPr>
            <w:tcW w:w="826" w:type="dxa"/>
            <w:noWrap/>
            <w:vAlign w:val="center"/>
            <w:hideMark/>
          </w:tcPr>
          <w:p w14:paraId="44D06DA6"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0B0B5A6A"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4D985791" w14:textId="77777777" w:rsidR="00C176C7" w:rsidRPr="00C176C7" w:rsidRDefault="00C176C7" w:rsidP="00C176C7">
            <w:pPr>
              <w:jc w:val="center"/>
              <w:rPr>
                <w:sz w:val="18"/>
                <w:szCs w:val="18"/>
              </w:rPr>
            </w:pPr>
            <w:r w:rsidRPr="00C176C7">
              <w:rPr>
                <w:sz w:val="18"/>
                <w:szCs w:val="18"/>
              </w:rPr>
              <w:t>573.48</w:t>
            </w:r>
          </w:p>
        </w:tc>
        <w:tc>
          <w:tcPr>
            <w:tcW w:w="826" w:type="dxa"/>
            <w:noWrap/>
            <w:vAlign w:val="center"/>
            <w:hideMark/>
          </w:tcPr>
          <w:p w14:paraId="68644551" w14:textId="77777777" w:rsidR="00C176C7" w:rsidRPr="00C176C7" w:rsidRDefault="00C176C7" w:rsidP="00C176C7">
            <w:pPr>
              <w:jc w:val="center"/>
              <w:rPr>
                <w:sz w:val="18"/>
                <w:szCs w:val="18"/>
              </w:rPr>
            </w:pPr>
            <w:r w:rsidRPr="00C176C7">
              <w:rPr>
                <w:sz w:val="18"/>
                <w:szCs w:val="18"/>
              </w:rPr>
              <w:t>491.04</w:t>
            </w:r>
          </w:p>
        </w:tc>
        <w:tc>
          <w:tcPr>
            <w:tcW w:w="826" w:type="dxa"/>
            <w:noWrap/>
            <w:vAlign w:val="center"/>
            <w:hideMark/>
          </w:tcPr>
          <w:p w14:paraId="69C426FD" w14:textId="77777777" w:rsidR="00C176C7" w:rsidRPr="00C176C7" w:rsidRDefault="00C176C7" w:rsidP="00C176C7">
            <w:pPr>
              <w:jc w:val="center"/>
              <w:rPr>
                <w:sz w:val="18"/>
                <w:szCs w:val="18"/>
              </w:rPr>
            </w:pPr>
            <w:r w:rsidRPr="00C176C7">
              <w:rPr>
                <w:sz w:val="18"/>
                <w:szCs w:val="18"/>
              </w:rPr>
              <w:t>81.41</w:t>
            </w:r>
          </w:p>
        </w:tc>
        <w:tc>
          <w:tcPr>
            <w:tcW w:w="826" w:type="dxa"/>
            <w:noWrap/>
            <w:vAlign w:val="center"/>
            <w:hideMark/>
          </w:tcPr>
          <w:p w14:paraId="2518ADB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ECC742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49205D7" w14:textId="77777777" w:rsidR="00C176C7" w:rsidRPr="00C176C7" w:rsidRDefault="00C176C7" w:rsidP="00C176C7">
            <w:pPr>
              <w:jc w:val="center"/>
              <w:rPr>
                <w:sz w:val="18"/>
                <w:szCs w:val="18"/>
              </w:rPr>
            </w:pPr>
            <w:r w:rsidRPr="00C176C7">
              <w:rPr>
                <w:sz w:val="18"/>
                <w:szCs w:val="18"/>
              </w:rPr>
              <w:t>491.04</w:t>
            </w:r>
          </w:p>
        </w:tc>
      </w:tr>
      <w:tr w:rsidR="00C176C7" w:rsidRPr="00C176C7" w14:paraId="5547DBF0" w14:textId="77777777" w:rsidTr="00C176C7">
        <w:trPr>
          <w:trHeight w:val="255"/>
          <w:jc w:val="center"/>
        </w:trPr>
        <w:tc>
          <w:tcPr>
            <w:tcW w:w="825" w:type="dxa"/>
            <w:vMerge/>
            <w:vAlign w:val="center"/>
            <w:hideMark/>
          </w:tcPr>
          <w:p w14:paraId="0C615916" w14:textId="77777777" w:rsidR="00C176C7" w:rsidRPr="00C176C7" w:rsidRDefault="00C176C7" w:rsidP="00C176C7">
            <w:pPr>
              <w:jc w:val="center"/>
              <w:rPr>
                <w:sz w:val="18"/>
                <w:szCs w:val="18"/>
              </w:rPr>
            </w:pPr>
          </w:p>
        </w:tc>
        <w:tc>
          <w:tcPr>
            <w:tcW w:w="2195" w:type="dxa"/>
            <w:vMerge w:val="restart"/>
            <w:noWrap/>
            <w:vAlign w:val="center"/>
            <w:hideMark/>
          </w:tcPr>
          <w:p w14:paraId="0DA35FDC"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4FA13D9C"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77C55678"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689340C3" w14:textId="77777777" w:rsidR="00C176C7" w:rsidRPr="00C176C7" w:rsidRDefault="00C176C7" w:rsidP="00C176C7">
            <w:pPr>
              <w:jc w:val="center"/>
              <w:rPr>
                <w:sz w:val="18"/>
                <w:szCs w:val="18"/>
              </w:rPr>
            </w:pPr>
            <w:r w:rsidRPr="00C176C7">
              <w:rPr>
                <w:sz w:val="18"/>
                <w:szCs w:val="18"/>
              </w:rPr>
              <w:t>82.59</w:t>
            </w:r>
          </w:p>
        </w:tc>
        <w:tc>
          <w:tcPr>
            <w:tcW w:w="826" w:type="dxa"/>
            <w:noWrap/>
            <w:vAlign w:val="center"/>
            <w:hideMark/>
          </w:tcPr>
          <w:p w14:paraId="74286CC0" w14:textId="77777777" w:rsidR="00C176C7" w:rsidRPr="00C176C7" w:rsidRDefault="00C176C7" w:rsidP="00C176C7">
            <w:pPr>
              <w:jc w:val="center"/>
              <w:rPr>
                <w:sz w:val="18"/>
                <w:szCs w:val="18"/>
              </w:rPr>
            </w:pPr>
            <w:r w:rsidRPr="00C176C7">
              <w:rPr>
                <w:sz w:val="18"/>
                <w:szCs w:val="18"/>
              </w:rPr>
              <w:t>91.49</w:t>
            </w:r>
          </w:p>
        </w:tc>
        <w:tc>
          <w:tcPr>
            <w:tcW w:w="826" w:type="dxa"/>
            <w:noWrap/>
            <w:vAlign w:val="center"/>
            <w:hideMark/>
          </w:tcPr>
          <w:p w14:paraId="4DE101E0" w14:textId="77777777" w:rsidR="00C176C7" w:rsidRPr="00C176C7" w:rsidRDefault="00C176C7" w:rsidP="00C176C7">
            <w:pPr>
              <w:jc w:val="center"/>
              <w:rPr>
                <w:sz w:val="18"/>
                <w:szCs w:val="18"/>
              </w:rPr>
            </w:pPr>
            <w:r w:rsidRPr="00C176C7">
              <w:rPr>
                <w:sz w:val="18"/>
                <w:szCs w:val="18"/>
              </w:rPr>
              <w:t>44.81</w:t>
            </w:r>
          </w:p>
        </w:tc>
        <w:tc>
          <w:tcPr>
            <w:tcW w:w="826" w:type="dxa"/>
            <w:noWrap/>
            <w:vAlign w:val="center"/>
            <w:hideMark/>
          </w:tcPr>
          <w:p w14:paraId="4C11DF9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4BB8F4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A7568F3" w14:textId="77777777" w:rsidR="00C176C7" w:rsidRPr="00C176C7" w:rsidRDefault="00C176C7" w:rsidP="00C176C7">
            <w:pPr>
              <w:jc w:val="center"/>
              <w:rPr>
                <w:sz w:val="18"/>
                <w:szCs w:val="18"/>
              </w:rPr>
            </w:pPr>
            <w:r w:rsidRPr="00C176C7">
              <w:rPr>
                <w:sz w:val="18"/>
                <w:szCs w:val="18"/>
              </w:rPr>
              <w:t>91.49</w:t>
            </w:r>
          </w:p>
        </w:tc>
      </w:tr>
      <w:tr w:rsidR="00C176C7" w:rsidRPr="00C176C7" w14:paraId="13C73198" w14:textId="77777777" w:rsidTr="00C176C7">
        <w:trPr>
          <w:trHeight w:val="255"/>
          <w:jc w:val="center"/>
        </w:trPr>
        <w:tc>
          <w:tcPr>
            <w:tcW w:w="825" w:type="dxa"/>
            <w:vMerge/>
            <w:vAlign w:val="center"/>
            <w:hideMark/>
          </w:tcPr>
          <w:p w14:paraId="40CD5FBA" w14:textId="77777777" w:rsidR="00C176C7" w:rsidRPr="00C176C7" w:rsidRDefault="00C176C7" w:rsidP="00C176C7">
            <w:pPr>
              <w:jc w:val="center"/>
              <w:rPr>
                <w:sz w:val="18"/>
                <w:szCs w:val="18"/>
              </w:rPr>
            </w:pPr>
          </w:p>
        </w:tc>
        <w:tc>
          <w:tcPr>
            <w:tcW w:w="2195" w:type="dxa"/>
            <w:vMerge/>
            <w:vAlign w:val="center"/>
            <w:hideMark/>
          </w:tcPr>
          <w:p w14:paraId="21DE3EBC" w14:textId="77777777" w:rsidR="00C176C7" w:rsidRPr="00C176C7" w:rsidRDefault="00C176C7" w:rsidP="00C176C7">
            <w:pPr>
              <w:jc w:val="center"/>
              <w:rPr>
                <w:sz w:val="18"/>
                <w:szCs w:val="18"/>
              </w:rPr>
            </w:pPr>
          </w:p>
        </w:tc>
        <w:tc>
          <w:tcPr>
            <w:tcW w:w="826" w:type="dxa"/>
            <w:noWrap/>
            <w:vAlign w:val="center"/>
            <w:hideMark/>
          </w:tcPr>
          <w:p w14:paraId="661975CE"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79C952EC"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3B7F27F0" w14:textId="77777777" w:rsidR="00C176C7" w:rsidRPr="00C176C7" w:rsidRDefault="00C176C7" w:rsidP="00C176C7">
            <w:pPr>
              <w:jc w:val="center"/>
              <w:rPr>
                <w:sz w:val="18"/>
                <w:szCs w:val="18"/>
              </w:rPr>
            </w:pPr>
            <w:r w:rsidRPr="00C176C7">
              <w:rPr>
                <w:sz w:val="18"/>
                <w:szCs w:val="18"/>
              </w:rPr>
              <w:t>82.56</w:t>
            </w:r>
          </w:p>
        </w:tc>
        <w:tc>
          <w:tcPr>
            <w:tcW w:w="826" w:type="dxa"/>
            <w:noWrap/>
            <w:vAlign w:val="center"/>
            <w:hideMark/>
          </w:tcPr>
          <w:p w14:paraId="182BF3F0" w14:textId="77777777" w:rsidR="00C176C7" w:rsidRPr="00C176C7" w:rsidRDefault="00C176C7" w:rsidP="00C176C7">
            <w:pPr>
              <w:jc w:val="center"/>
              <w:rPr>
                <w:sz w:val="18"/>
                <w:szCs w:val="18"/>
              </w:rPr>
            </w:pPr>
            <w:r w:rsidRPr="00C176C7">
              <w:rPr>
                <w:sz w:val="18"/>
                <w:szCs w:val="18"/>
              </w:rPr>
              <w:t>91.72</w:t>
            </w:r>
          </w:p>
        </w:tc>
        <w:tc>
          <w:tcPr>
            <w:tcW w:w="826" w:type="dxa"/>
            <w:noWrap/>
            <w:vAlign w:val="center"/>
            <w:hideMark/>
          </w:tcPr>
          <w:p w14:paraId="6939F82E" w14:textId="77777777" w:rsidR="00C176C7" w:rsidRPr="00C176C7" w:rsidRDefault="00C176C7" w:rsidP="00C176C7">
            <w:pPr>
              <w:jc w:val="center"/>
              <w:rPr>
                <w:sz w:val="18"/>
                <w:szCs w:val="18"/>
              </w:rPr>
            </w:pPr>
            <w:r w:rsidRPr="00C176C7">
              <w:rPr>
                <w:sz w:val="18"/>
                <w:szCs w:val="18"/>
              </w:rPr>
              <w:t>44.79</w:t>
            </w:r>
          </w:p>
        </w:tc>
        <w:tc>
          <w:tcPr>
            <w:tcW w:w="826" w:type="dxa"/>
            <w:noWrap/>
            <w:vAlign w:val="center"/>
            <w:hideMark/>
          </w:tcPr>
          <w:p w14:paraId="6FF2ED2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581C9D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F29058F" w14:textId="77777777" w:rsidR="00C176C7" w:rsidRPr="00C176C7" w:rsidRDefault="00C176C7" w:rsidP="00C176C7">
            <w:pPr>
              <w:jc w:val="center"/>
              <w:rPr>
                <w:sz w:val="18"/>
                <w:szCs w:val="18"/>
              </w:rPr>
            </w:pPr>
            <w:r w:rsidRPr="00C176C7">
              <w:rPr>
                <w:sz w:val="18"/>
                <w:szCs w:val="18"/>
              </w:rPr>
              <w:t>91.72</w:t>
            </w:r>
          </w:p>
        </w:tc>
      </w:tr>
      <w:tr w:rsidR="00C176C7" w:rsidRPr="00C176C7" w14:paraId="4D2DACC7" w14:textId="77777777" w:rsidTr="00C176C7">
        <w:trPr>
          <w:trHeight w:val="255"/>
          <w:jc w:val="center"/>
        </w:trPr>
        <w:tc>
          <w:tcPr>
            <w:tcW w:w="825" w:type="dxa"/>
            <w:vMerge/>
            <w:vAlign w:val="center"/>
            <w:hideMark/>
          </w:tcPr>
          <w:p w14:paraId="5BC64465" w14:textId="77777777" w:rsidR="00C176C7" w:rsidRPr="00C176C7" w:rsidRDefault="00C176C7" w:rsidP="00C176C7">
            <w:pPr>
              <w:jc w:val="center"/>
              <w:rPr>
                <w:sz w:val="18"/>
                <w:szCs w:val="18"/>
              </w:rPr>
            </w:pPr>
          </w:p>
        </w:tc>
        <w:tc>
          <w:tcPr>
            <w:tcW w:w="2195" w:type="dxa"/>
            <w:vMerge/>
            <w:vAlign w:val="center"/>
            <w:hideMark/>
          </w:tcPr>
          <w:p w14:paraId="603ACF06" w14:textId="77777777" w:rsidR="00C176C7" w:rsidRPr="00C176C7" w:rsidRDefault="00C176C7" w:rsidP="00C176C7">
            <w:pPr>
              <w:jc w:val="center"/>
              <w:rPr>
                <w:sz w:val="18"/>
                <w:szCs w:val="18"/>
              </w:rPr>
            </w:pPr>
          </w:p>
        </w:tc>
        <w:tc>
          <w:tcPr>
            <w:tcW w:w="826" w:type="dxa"/>
            <w:noWrap/>
            <w:vAlign w:val="center"/>
            <w:hideMark/>
          </w:tcPr>
          <w:p w14:paraId="4B250E71"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67A7E927"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2FA870C9" w14:textId="77777777" w:rsidR="00C176C7" w:rsidRPr="00C176C7" w:rsidRDefault="00C176C7" w:rsidP="00C176C7">
            <w:pPr>
              <w:jc w:val="center"/>
              <w:rPr>
                <w:sz w:val="18"/>
                <w:szCs w:val="18"/>
              </w:rPr>
            </w:pPr>
            <w:r w:rsidRPr="00C176C7">
              <w:rPr>
                <w:sz w:val="18"/>
                <w:szCs w:val="18"/>
              </w:rPr>
              <w:t>82.96</w:t>
            </w:r>
          </w:p>
        </w:tc>
        <w:tc>
          <w:tcPr>
            <w:tcW w:w="826" w:type="dxa"/>
            <w:noWrap/>
            <w:vAlign w:val="center"/>
            <w:hideMark/>
          </w:tcPr>
          <w:p w14:paraId="6BFB8CE8" w14:textId="77777777" w:rsidR="00C176C7" w:rsidRPr="00C176C7" w:rsidRDefault="00C176C7" w:rsidP="00C176C7">
            <w:pPr>
              <w:jc w:val="center"/>
              <w:rPr>
                <w:sz w:val="18"/>
                <w:szCs w:val="18"/>
              </w:rPr>
            </w:pPr>
            <w:r w:rsidRPr="00C176C7">
              <w:rPr>
                <w:sz w:val="18"/>
                <w:szCs w:val="18"/>
              </w:rPr>
              <w:t>92.41</w:t>
            </w:r>
          </w:p>
        </w:tc>
        <w:tc>
          <w:tcPr>
            <w:tcW w:w="826" w:type="dxa"/>
            <w:noWrap/>
            <w:vAlign w:val="center"/>
            <w:hideMark/>
          </w:tcPr>
          <w:p w14:paraId="2C59A1D5" w14:textId="77777777" w:rsidR="00C176C7" w:rsidRPr="00C176C7" w:rsidRDefault="00C176C7" w:rsidP="00C176C7">
            <w:pPr>
              <w:jc w:val="center"/>
              <w:rPr>
                <w:sz w:val="18"/>
                <w:szCs w:val="18"/>
              </w:rPr>
            </w:pPr>
            <w:r w:rsidRPr="00C176C7">
              <w:rPr>
                <w:sz w:val="18"/>
                <w:szCs w:val="18"/>
              </w:rPr>
              <w:t>31.61</w:t>
            </w:r>
          </w:p>
        </w:tc>
        <w:tc>
          <w:tcPr>
            <w:tcW w:w="826" w:type="dxa"/>
            <w:noWrap/>
            <w:vAlign w:val="center"/>
            <w:hideMark/>
          </w:tcPr>
          <w:p w14:paraId="05A2447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D296C2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9264B8F" w14:textId="77777777" w:rsidR="00C176C7" w:rsidRPr="00C176C7" w:rsidRDefault="00C176C7" w:rsidP="00C176C7">
            <w:pPr>
              <w:jc w:val="center"/>
              <w:rPr>
                <w:sz w:val="18"/>
                <w:szCs w:val="18"/>
              </w:rPr>
            </w:pPr>
            <w:r w:rsidRPr="00C176C7">
              <w:rPr>
                <w:sz w:val="18"/>
                <w:szCs w:val="18"/>
              </w:rPr>
              <w:t>92.41</w:t>
            </w:r>
          </w:p>
        </w:tc>
      </w:tr>
      <w:tr w:rsidR="00C176C7" w:rsidRPr="00C176C7" w14:paraId="2303CA82" w14:textId="77777777" w:rsidTr="00C176C7">
        <w:trPr>
          <w:trHeight w:val="255"/>
          <w:jc w:val="center"/>
        </w:trPr>
        <w:tc>
          <w:tcPr>
            <w:tcW w:w="825" w:type="dxa"/>
            <w:vMerge/>
            <w:vAlign w:val="center"/>
            <w:hideMark/>
          </w:tcPr>
          <w:p w14:paraId="6C4A23A2" w14:textId="77777777" w:rsidR="00C176C7" w:rsidRPr="00C176C7" w:rsidRDefault="00C176C7" w:rsidP="00C176C7">
            <w:pPr>
              <w:jc w:val="center"/>
              <w:rPr>
                <w:sz w:val="18"/>
                <w:szCs w:val="18"/>
              </w:rPr>
            </w:pPr>
          </w:p>
        </w:tc>
        <w:tc>
          <w:tcPr>
            <w:tcW w:w="2195" w:type="dxa"/>
            <w:vMerge w:val="restart"/>
            <w:noWrap/>
            <w:vAlign w:val="center"/>
            <w:hideMark/>
          </w:tcPr>
          <w:p w14:paraId="7345F9C8"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5E8C5847"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492387EA"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7321F9F7" w14:textId="77777777" w:rsidR="00C176C7" w:rsidRPr="00C176C7" w:rsidRDefault="00C176C7" w:rsidP="00C176C7">
            <w:pPr>
              <w:jc w:val="center"/>
              <w:rPr>
                <w:sz w:val="18"/>
                <w:szCs w:val="18"/>
              </w:rPr>
            </w:pPr>
            <w:r w:rsidRPr="00C176C7">
              <w:rPr>
                <w:sz w:val="18"/>
                <w:szCs w:val="18"/>
              </w:rPr>
              <w:t>51.03</w:t>
            </w:r>
          </w:p>
        </w:tc>
        <w:tc>
          <w:tcPr>
            <w:tcW w:w="826" w:type="dxa"/>
            <w:noWrap/>
            <w:vAlign w:val="center"/>
            <w:hideMark/>
          </w:tcPr>
          <w:p w14:paraId="797F7063" w14:textId="77777777" w:rsidR="00C176C7" w:rsidRPr="00C176C7" w:rsidRDefault="00C176C7" w:rsidP="00C176C7">
            <w:pPr>
              <w:jc w:val="center"/>
              <w:rPr>
                <w:sz w:val="18"/>
                <w:szCs w:val="18"/>
              </w:rPr>
            </w:pPr>
            <w:r w:rsidRPr="00C176C7">
              <w:rPr>
                <w:sz w:val="18"/>
                <w:szCs w:val="18"/>
              </w:rPr>
              <w:t>47.26</w:t>
            </w:r>
          </w:p>
        </w:tc>
        <w:tc>
          <w:tcPr>
            <w:tcW w:w="826" w:type="dxa"/>
            <w:noWrap/>
            <w:vAlign w:val="center"/>
            <w:hideMark/>
          </w:tcPr>
          <w:p w14:paraId="29078951" w14:textId="77777777" w:rsidR="00C176C7" w:rsidRPr="00C176C7" w:rsidRDefault="00C176C7" w:rsidP="00C176C7">
            <w:pPr>
              <w:jc w:val="center"/>
              <w:rPr>
                <w:sz w:val="18"/>
                <w:szCs w:val="18"/>
              </w:rPr>
            </w:pPr>
            <w:r w:rsidRPr="00C176C7">
              <w:rPr>
                <w:sz w:val="18"/>
                <w:szCs w:val="18"/>
              </w:rPr>
              <w:t>74.39</w:t>
            </w:r>
          </w:p>
        </w:tc>
        <w:tc>
          <w:tcPr>
            <w:tcW w:w="826" w:type="dxa"/>
            <w:noWrap/>
            <w:vAlign w:val="center"/>
            <w:hideMark/>
          </w:tcPr>
          <w:p w14:paraId="212BABF0"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236FE2EB"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66104DA" w14:textId="77777777" w:rsidR="00C176C7" w:rsidRPr="00C176C7" w:rsidRDefault="00C176C7" w:rsidP="00C176C7">
            <w:pPr>
              <w:jc w:val="center"/>
              <w:rPr>
                <w:sz w:val="18"/>
                <w:szCs w:val="18"/>
              </w:rPr>
            </w:pPr>
            <w:r w:rsidRPr="00C176C7">
              <w:rPr>
                <w:sz w:val="18"/>
                <w:szCs w:val="18"/>
              </w:rPr>
              <w:t>28.98</w:t>
            </w:r>
          </w:p>
        </w:tc>
      </w:tr>
      <w:tr w:rsidR="00C176C7" w:rsidRPr="00C176C7" w14:paraId="13C16AA1" w14:textId="77777777" w:rsidTr="00C176C7">
        <w:trPr>
          <w:trHeight w:val="255"/>
          <w:jc w:val="center"/>
        </w:trPr>
        <w:tc>
          <w:tcPr>
            <w:tcW w:w="825" w:type="dxa"/>
            <w:vMerge/>
            <w:vAlign w:val="center"/>
            <w:hideMark/>
          </w:tcPr>
          <w:p w14:paraId="637C9040" w14:textId="77777777" w:rsidR="00C176C7" w:rsidRPr="00C176C7" w:rsidRDefault="00C176C7" w:rsidP="00C176C7">
            <w:pPr>
              <w:jc w:val="center"/>
              <w:rPr>
                <w:sz w:val="18"/>
                <w:szCs w:val="18"/>
              </w:rPr>
            </w:pPr>
          </w:p>
        </w:tc>
        <w:tc>
          <w:tcPr>
            <w:tcW w:w="2195" w:type="dxa"/>
            <w:vMerge/>
            <w:vAlign w:val="center"/>
            <w:hideMark/>
          </w:tcPr>
          <w:p w14:paraId="3CB6DBD7" w14:textId="77777777" w:rsidR="00C176C7" w:rsidRPr="00C176C7" w:rsidRDefault="00C176C7" w:rsidP="00C176C7">
            <w:pPr>
              <w:jc w:val="center"/>
              <w:rPr>
                <w:sz w:val="18"/>
                <w:szCs w:val="18"/>
              </w:rPr>
            </w:pPr>
          </w:p>
        </w:tc>
        <w:tc>
          <w:tcPr>
            <w:tcW w:w="826" w:type="dxa"/>
            <w:noWrap/>
            <w:vAlign w:val="center"/>
            <w:hideMark/>
          </w:tcPr>
          <w:p w14:paraId="4E1C92DC"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393ACDE6"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1FF9D170" w14:textId="77777777" w:rsidR="00C176C7" w:rsidRPr="00C176C7" w:rsidRDefault="00C176C7" w:rsidP="00C176C7">
            <w:pPr>
              <w:jc w:val="center"/>
              <w:rPr>
                <w:sz w:val="18"/>
                <w:szCs w:val="18"/>
              </w:rPr>
            </w:pPr>
            <w:r w:rsidRPr="00C176C7">
              <w:rPr>
                <w:sz w:val="18"/>
                <w:szCs w:val="18"/>
              </w:rPr>
              <w:t>50.95</w:t>
            </w:r>
          </w:p>
        </w:tc>
        <w:tc>
          <w:tcPr>
            <w:tcW w:w="826" w:type="dxa"/>
            <w:noWrap/>
            <w:vAlign w:val="center"/>
            <w:hideMark/>
          </w:tcPr>
          <w:p w14:paraId="4DE48A35" w14:textId="77777777" w:rsidR="00C176C7" w:rsidRPr="00C176C7" w:rsidRDefault="00C176C7" w:rsidP="00C176C7">
            <w:pPr>
              <w:jc w:val="center"/>
              <w:rPr>
                <w:sz w:val="18"/>
                <w:szCs w:val="18"/>
              </w:rPr>
            </w:pPr>
            <w:r w:rsidRPr="00C176C7">
              <w:rPr>
                <w:sz w:val="18"/>
                <w:szCs w:val="18"/>
              </w:rPr>
              <w:t>45.43</w:t>
            </w:r>
          </w:p>
        </w:tc>
        <w:tc>
          <w:tcPr>
            <w:tcW w:w="826" w:type="dxa"/>
            <w:noWrap/>
            <w:vAlign w:val="center"/>
            <w:hideMark/>
          </w:tcPr>
          <w:p w14:paraId="5396E8E5" w14:textId="77777777" w:rsidR="00C176C7" w:rsidRPr="00C176C7" w:rsidRDefault="00C176C7" w:rsidP="00C176C7">
            <w:pPr>
              <w:jc w:val="center"/>
              <w:rPr>
                <w:sz w:val="18"/>
                <w:szCs w:val="18"/>
              </w:rPr>
            </w:pPr>
            <w:r w:rsidRPr="00C176C7">
              <w:rPr>
                <w:sz w:val="18"/>
                <w:szCs w:val="18"/>
              </w:rPr>
              <w:t>74.48</w:t>
            </w:r>
          </w:p>
        </w:tc>
        <w:tc>
          <w:tcPr>
            <w:tcW w:w="826" w:type="dxa"/>
            <w:noWrap/>
            <w:vAlign w:val="center"/>
            <w:hideMark/>
          </w:tcPr>
          <w:p w14:paraId="5F718AA2"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21E042D8"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37111B7" w14:textId="77777777" w:rsidR="00C176C7" w:rsidRPr="00C176C7" w:rsidRDefault="00C176C7" w:rsidP="00C176C7">
            <w:pPr>
              <w:jc w:val="center"/>
              <w:rPr>
                <w:sz w:val="18"/>
                <w:szCs w:val="18"/>
              </w:rPr>
            </w:pPr>
            <w:r w:rsidRPr="00C176C7">
              <w:rPr>
                <w:sz w:val="18"/>
                <w:szCs w:val="18"/>
              </w:rPr>
              <w:t>26.95</w:t>
            </w:r>
          </w:p>
        </w:tc>
      </w:tr>
      <w:tr w:rsidR="00C176C7" w:rsidRPr="00C176C7" w14:paraId="7DC58132" w14:textId="77777777" w:rsidTr="00C176C7">
        <w:trPr>
          <w:trHeight w:val="255"/>
          <w:jc w:val="center"/>
        </w:trPr>
        <w:tc>
          <w:tcPr>
            <w:tcW w:w="825" w:type="dxa"/>
            <w:vMerge/>
            <w:vAlign w:val="center"/>
            <w:hideMark/>
          </w:tcPr>
          <w:p w14:paraId="7E247176" w14:textId="77777777" w:rsidR="00C176C7" w:rsidRPr="00C176C7" w:rsidRDefault="00C176C7" w:rsidP="00C176C7">
            <w:pPr>
              <w:jc w:val="center"/>
              <w:rPr>
                <w:sz w:val="18"/>
                <w:szCs w:val="18"/>
              </w:rPr>
            </w:pPr>
          </w:p>
        </w:tc>
        <w:tc>
          <w:tcPr>
            <w:tcW w:w="2195" w:type="dxa"/>
            <w:vMerge/>
            <w:vAlign w:val="center"/>
            <w:hideMark/>
          </w:tcPr>
          <w:p w14:paraId="5721A6F0" w14:textId="77777777" w:rsidR="00C176C7" w:rsidRPr="00C176C7" w:rsidRDefault="00C176C7" w:rsidP="00C176C7">
            <w:pPr>
              <w:jc w:val="center"/>
              <w:rPr>
                <w:sz w:val="18"/>
                <w:szCs w:val="18"/>
              </w:rPr>
            </w:pPr>
          </w:p>
        </w:tc>
        <w:tc>
          <w:tcPr>
            <w:tcW w:w="826" w:type="dxa"/>
            <w:noWrap/>
            <w:vAlign w:val="center"/>
            <w:hideMark/>
          </w:tcPr>
          <w:p w14:paraId="410E34C2"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590ABBB6"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0BD008AA" w14:textId="77777777" w:rsidR="00C176C7" w:rsidRPr="00C176C7" w:rsidRDefault="00C176C7" w:rsidP="00C176C7">
            <w:pPr>
              <w:jc w:val="center"/>
              <w:rPr>
                <w:sz w:val="18"/>
                <w:szCs w:val="18"/>
              </w:rPr>
            </w:pPr>
            <w:r w:rsidRPr="00C176C7">
              <w:rPr>
                <w:sz w:val="18"/>
                <w:szCs w:val="18"/>
              </w:rPr>
              <w:t>75.47</w:t>
            </w:r>
          </w:p>
        </w:tc>
        <w:tc>
          <w:tcPr>
            <w:tcW w:w="826" w:type="dxa"/>
            <w:noWrap/>
            <w:vAlign w:val="center"/>
            <w:hideMark/>
          </w:tcPr>
          <w:p w14:paraId="46E9298A" w14:textId="77777777" w:rsidR="00C176C7" w:rsidRPr="00C176C7" w:rsidRDefault="00C176C7" w:rsidP="00C176C7">
            <w:pPr>
              <w:jc w:val="center"/>
              <w:rPr>
                <w:sz w:val="18"/>
                <w:szCs w:val="18"/>
              </w:rPr>
            </w:pPr>
            <w:r w:rsidRPr="00C176C7">
              <w:rPr>
                <w:sz w:val="18"/>
                <w:szCs w:val="18"/>
              </w:rPr>
              <w:t>43.36</w:t>
            </w:r>
          </w:p>
        </w:tc>
        <w:tc>
          <w:tcPr>
            <w:tcW w:w="826" w:type="dxa"/>
            <w:noWrap/>
            <w:vAlign w:val="center"/>
            <w:hideMark/>
          </w:tcPr>
          <w:p w14:paraId="79EB6D6B" w14:textId="77777777" w:rsidR="00C176C7" w:rsidRPr="00C176C7" w:rsidRDefault="00C176C7" w:rsidP="00C176C7">
            <w:pPr>
              <w:jc w:val="center"/>
              <w:rPr>
                <w:sz w:val="18"/>
                <w:szCs w:val="18"/>
              </w:rPr>
            </w:pPr>
            <w:r w:rsidRPr="00C176C7">
              <w:rPr>
                <w:sz w:val="18"/>
                <w:szCs w:val="18"/>
              </w:rPr>
              <w:t>74.27</w:t>
            </w:r>
          </w:p>
        </w:tc>
        <w:tc>
          <w:tcPr>
            <w:tcW w:w="826" w:type="dxa"/>
            <w:noWrap/>
            <w:vAlign w:val="center"/>
            <w:hideMark/>
          </w:tcPr>
          <w:p w14:paraId="57D19D5A"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1F8E6CB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5EDC5AE" w14:textId="77777777" w:rsidR="00C176C7" w:rsidRPr="00C176C7" w:rsidRDefault="00C176C7" w:rsidP="00C176C7">
            <w:pPr>
              <w:jc w:val="center"/>
              <w:rPr>
                <w:sz w:val="18"/>
                <w:szCs w:val="18"/>
              </w:rPr>
            </w:pPr>
            <w:r w:rsidRPr="00C176C7">
              <w:rPr>
                <w:sz w:val="18"/>
                <w:szCs w:val="18"/>
              </w:rPr>
              <w:t>22.71</w:t>
            </w:r>
          </w:p>
        </w:tc>
      </w:tr>
      <w:tr w:rsidR="00C176C7" w:rsidRPr="00C176C7" w14:paraId="137CA9F7" w14:textId="77777777" w:rsidTr="00C176C7">
        <w:trPr>
          <w:trHeight w:val="255"/>
          <w:jc w:val="center"/>
        </w:trPr>
        <w:tc>
          <w:tcPr>
            <w:tcW w:w="825" w:type="dxa"/>
            <w:vMerge/>
            <w:vAlign w:val="center"/>
            <w:hideMark/>
          </w:tcPr>
          <w:p w14:paraId="1CFA44F7" w14:textId="77777777" w:rsidR="00C176C7" w:rsidRPr="00C176C7" w:rsidRDefault="00C176C7" w:rsidP="00C176C7">
            <w:pPr>
              <w:jc w:val="center"/>
              <w:rPr>
                <w:sz w:val="18"/>
                <w:szCs w:val="18"/>
              </w:rPr>
            </w:pPr>
          </w:p>
        </w:tc>
        <w:tc>
          <w:tcPr>
            <w:tcW w:w="2195" w:type="dxa"/>
            <w:vMerge w:val="restart"/>
            <w:noWrap/>
            <w:vAlign w:val="center"/>
            <w:hideMark/>
          </w:tcPr>
          <w:p w14:paraId="48347D7D"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20BF025F"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5ACAC7CF"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30602D1D"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74AF6E00" w14:textId="77777777" w:rsidR="00C176C7" w:rsidRPr="00C176C7" w:rsidRDefault="00C176C7" w:rsidP="00C176C7">
            <w:pPr>
              <w:jc w:val="center"/>
              <w:rPr>
                <w:sz w:val="18"/>
                <w:szCs w:val="18"/>
              </w:rPr>
            </w:pPr>
            <w:r w:rsidRPr="00C176C7">
              <w:rPr>
                <w:sz w:val="18"/>
                <w:szCs w:val="18"/>
              </w:rPr>
              <w:t>592.53</w:t>
            </w:r>
          </w:p>
        </w:tc>
        <w:tc>
          <w:tcPr>
            <w:tcW w:w="826" w:type="dxa"/>
            <w:noWrap/>
            <w:vAlign w:val="center"/>
            <w:hideMark/>
          </w:tcPr>
          <w:p w14:paraId="091BE63F" w14:textId="77777777" w:rsidR="00C176C7" w:rsidRPr="00C176C7" w:rsidRDefault="00C176C7" w:rsidP="00C176C7">
            <w:pPr>
              <w:jc w:val="center"/>
              <w:rPr>
                <w:sz w:val="18"/>
                <w:szCs w:val="18"/>
              </w:rPr>
            </w:pPr>
            <w:r w:rsidRPr="00C176C7">
              <w:rPr>
                <w:sz w:val="18"/>
                <w:szCs w:val="18"/>
              </w:rPr>
              <w:t>72.65</w:t>
            </w:r>
          </w:p>
        </w:tc>
        <w:tc>
          <w:tcPr>
            <w:tcW w:w="826" w:type="dxa"/>
            <w:noWrap/>
            <w:vAlign w:val="center"/>
            <w:hideMark/>
          </w:tcPr>
          <w:p w14:paraId="0E5CB64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5C8E4B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6FBC335" w14:textId="77777777" w:rsidR="00C176C7" w:rsidRPr="00C176C7" w:rsidRDefault="00C176C7" w:rsidP="00C176C7">
            <w:pPr>
              <w:jc w:val="center"/>
              <w:rPr>
                <w:sz w:val="18"/>
                <w:szCs w:val="18"/>
              </w:rPr>
            </w:pPr>
            <w:r w:rsidRPr="00C176C7">
              <w:rPr>
                <w:sz w:val="18"/>
                <w:szCs w:val="18"/>
              </w:rPr>
              <w:t>592.53</w:t>
            </w:r>
          </w:p>
        </w:tc>
      </w:tr>
      <w:tr w:rsidR="00C176C7" w:rsidRPr="00C176C7" w14:paraId="6A5B6609" w14:textId="77777777" w:rsidTr="00C176C7">
        <w:trPr>
          <w:trHeight w:val="255"/>
          <w:jc w:val="center"/>
        </w:trPr>
        <w:tc>
          <w:tcPr>
            <w:tcW w:w="825" w:type="dxa"/>
            <w:vMerge/>
            <w:vAlign w:val="center"/>
            <w:hideMark/>
          </w:tcPr>
          <w:p w14:paraId="309116D0" w14:textId="77777777" w:rsidR="00C176C7" w:rsidRPr="00C176C7" w:rsidRDefault="00C176C7" w:rsidP="00C176C7">
            <w:pPr>
              <w:jc w:val="center"/>
              <w:rPr>
                <w:sz w:val="18"/>
                <w:szCs w:val="18"/>
              </w:rPr>
            </w:pPr>
          </w:p>
        </w:tc>
        <w:tc>
          <w:tcPr>
            <w:tcW w:w="2195" w:type="dxa"/>
            <w:vMerge/>
            <w:vAlign w:val="center"/>
            <w:hideMark/>
          </w:tcPr>
          <w:p w14:paraId="4924F83D" w14:textId="77777777" w:rsidR="00C176C7" w:rsidRPr="00C176C7" w:rsidRDefault="00C176C7" w:rsidP="00C176C7">
            <w:pPr>
              <w:jc w:val="center"/>
              <w:rPr>
                <w:sz w:val="18"/>
                <w:szCs w:val="18"/>
              </w:rPr>
            </w:pPr>
          </w:p>
        </w:tc>
        <w:tc>
          <w:tcPr>
            <w:tcW w:w="826" w:type="dxa"/>
            <w:noWrap/>
            <w:vAlign w:val="center"/>
            <w:hideMark/>
          </w:tcPr>
          <w:p w14:paraId="2A540B5C"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7544A208"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65091666"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28AD2CE2" w14:textId="77777777" w:rsidR="00C176C7" w:rsidRPr="00C176C7" w:rsidRDefault="00C176C7" w:rsidP="00C176C7">
            <w:pPr>
              <w:jc w:val="center"/>
              <w:rPr>
                <w:sz w:val="18"/>
                <w:szCs w:val="18"/>
              </w:rPr>
            </w:pPr>
            <w:r w:rsidRPr="00C176C7">
              <w:rPr>
                <w:sz w:val="18"/>
                <w:szCs w:val="18"/>
              </w:rPr>
              <w:t>590.97</w:t>
            </w:r>
          </w:p>
        </w:tc>
        <w:tc>
          <w:tcPr>
            <w:tcW w:w="826" w:type="dxa"/>
            <w:noWrap/>
            <w:vAlign w:val="center"/>
            <w:hideMark/>
          </w:tcPr>
          <w:p w14:paraId="169FAE2D" w14:textId="77777777" w:rsidR="00C176C7" w:rsidRPr="00C176C7" w:rsidRDefault="00C176C7" w:rsidP="00C176C7">
            <w:pPr>
              <w:jc w:val="center"/>
              <w:rPr>
                <w:sz w:val="18"/>
                <w:szCs w:val="18"/>
              </w:rPr>
            </w:pPr>
            <w:r w:rsidRPr="00C176C7">
              <w:rPr>
                <w:sz w:val="18"/>
                <w:szCs w:val="18"/>
              </w:rPr>
              <w:t>72.59</w:t>
            </w:r>
          </w:p>
        </w:tc>
        <w:tc>
          <w:tcPr>
            <w:tcW w:w="826" w:type="dxa"/>
            <w:noWrap/>
            <w:vAlign w:val="center"/>
            <w:hideMark/>
          </w:tcPr>
          <w:p w14:paraId="06E9A02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BB2E88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98EE7B2" w14:textId="77777777" w:rsidR="00C176C7" w:rsidRPr="00C176C7" w:rsidRDefault="00C176C7" w:rsidP="00C176C7">
            <w:pPr>
              <w:jc w:val="center"/>
              <w:rPr>
                <w:sz w:val="18"/>
                <w:szCs w:val="18"/>
              </w:rPr>
            </w:pPr>
            <w:r w:rsidRPr="00C176C7">
              <w:rPr>
                <w:sz w:val="18"/>
                <w:szCs w:val="18"/>
              </w:rPr>
              <w:t>590.97</w:t>
            </w:r>
          </w:p>
        </w:tc>
      </w:tr>
      <w:tr w:rsidR="00C176C7" w:rsidRPr="00C176C7" w14:paraId="387664C3" w14:textId="77777777" w:rsidTr="00C176C7">
        <w:trPr>
          <w:trHeight w:val="255"/>
          <w:jc w:val="center"/>
        </w:trPr>
        <w:tc>
          <w:tcPr>
            <w:tcW w:w="825" w:type="dxa"/>
            <w:vMerge/>
            <w:vAlign w:val="center"/>
            <w:hideMark/>
          </w:tcPr>
          <w:p w14:paraId="4F666752" w14:textId="77777777" w:rsidR="00C176C7" w:rsidRPr="00C176C7" w:rsidRDefault="00C176C7" w:rsidP="00C176C7">
            <w:pPr>
              <w:jc w:val="center"/>
              <w:rPr>
                <w:sz w:val="18"/>
                <w:szCs w:val="18"/>
              </w:rPr>
            </w:pPr>
          </w:p>
        </w:tc>
        <w:tc>
          <w:tcPr>
            <w:tcW w:w="2195" w:type="dxa"/>
            <w:vMerge/>
            <w:vAlign w:val="center"/>
            <w:hideMark/>
          </w:tcPr>
          <w:p w14:paraId="26969EE4" w14:textId="77777777" w:rsidR="00C176C7" w:rsidRPr="00C176C7" w:rsidRDefault="00C176C7" w:rsidP="00C176C7">
            <w:pPr>
              <w:jc w:val="center"/>
              <w:rPr>
                <w:sz w:val="18"/>
                <w:szCs w:val="18"/>
              </w:rPr>
            </w:pPr>
          </w:p>
        </w:tc>
        <w:tc>
          <w:tcPr>
            <w:tcW w:w="826" w:type="dxa"/>
            <w:noWrap/>
            <w:vAlign w:val="center"/>
            <w:hideMark/>
          </w:tcPr>
          <w:p w14:paraId="7B5A4C18"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5226288F"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1CEEC8E6"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0F9DD5F5" w14:textId="77777777" w:rsidR="00C176C7" w:rsidRPr="00C176C7" w:rsidRDefault="00C176C7" w:rsidP="00C176C7">
            <w:pPr>
              <w:jc w:val="center"/>
              <w:rPr>
                <w:sz w:val="18"/>
                <w:szCs w:val="18"/>
              </w:rPr>
            </w:pPr>
            <w:r w:rsidRPr="00C176C7">
              <w:rPr>
                <w:sz w:val="18"/>
                <w:szCs w:val="18"/>
              </w:rPr>
              <w:t>589.76</w:t>
            </w:r>
          </w:p>
        </w:tc>
        <w:tc>
          <w:tcPr>
            <w:tcW w:w="826" w:type="dxa"/>
            <w:noWrap/>
            <w:vAlign w:val="center"/>
            <w:hideMark/>
          </w:tcPr>
          <w:p w14:paraId="3525C689" w14:textId="77777777" w:rsidR="00C176C7" w:rsidRPr="00C176C7" w:rsidRDefault="00C176C7" w:rsidP="00C176C7">
            <w:pPr>
              <w:jc w:val="center"/>
              <w:rPr>
                <w:sz w:val="18"/>
                <w:szCs w:val="18"/>
              </w:rPr>
            </w:pPr>
            <w:r w:rsidRPr="00C176C7">
              <w:rPr>
                <w:sz w:val="18"/>
                <w:szCs w:val="18"/>
              </w:rPr>
              <w:t>72.48</w:t>
            </w:r>
          </w:p>
        </w:tc>
        <w:tc>
          <w:tcPr>
            <w:tcW w:w="826" w:type="dxa"/>
            <w:noWrap/>
            <w:vAlign w:val="center"/>
            <w:hideMark/>
          </w:tcPr>
          <w:p w14:paraId="053E47E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158D2A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7969FA0" w14:textId="77777777" w:rsidR="00C176C7" w:rsidRPr="00C176C7" w:rsidRDefault="00C176C7" w:rsidP="00C176C7">
            <w:pPr>
              <w:jc w:val="center"/>
              <w:rPr>
                <w:sz w:val="18"/>
                <w:szCs w:val="18"/>
              </w:rPr>
            </w:pPr>
            <w:r w:rsidRPr="00C176C7">
              <w:rPr>
                <w:sz w:val="18"/>
                <w:szCs w:val="18"/>
              </w:rPr>
              <w:t>589.76</w:t>
            </w:r>
          </w:p>
        </w:tc>
      </w:tr>
      <w:tr w:rsidR="00C176C7" w:rsidRPr="00C176C7" w14:paraId="5D53F7A2" w14:textId="77777777" w:rsidTr="00C176C7">
        <w:trPr>
          <w:trHeight w:val="255"/>
          <w:jc w:val="center"/>
        </w:trPr>
        <w:tc>
          <w:tcPr>
            <w:tcW w:w="825" w:type="dxa"/>
            <w:vMerge w:val="restart"/>
            <w:noWrap/>
            <w:vAlign w:val="center"/>
            <w:hideMark/>
          </w:tcPr>
          <w:p w14:paraId="31046A0D" w14:textId="77777777" w:rsidR="00C176C7" w:rsidRPr="00C176C7" w:rsidRDefault="00C176C7" w:rsidP="00C176C7">
            <w:pPr>
              <w:jc w:val="center"/>
              <w:rPr>
                <w:sz w:val="18"/>
                <w:szCs w:val="18"/>
              </w:rPr>
            </w:pPr>
            <w:r w:rsidRPr="00C176C7">
              <w:rPr>
                <w:sz w:val="18"/>
                <w:szCs w:val="18"/>
              </w:rPr>
              <w:t>JHT10</w:t>
            </w:r>
          </w:p>
        </w:tc>
        <w:tc>
          <w:tcPr>
            <w:tcW w:w="2195" w:type="dxa"/>
            <w:vMerge w:val="restart"/>
            <w:noWrap/>
            <w:vAlign w:val="center"/>
            <w:hideMark/>
          </w:tcPr>
          <w:p w14:paraId="11654D11"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764A3E91"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194F4620"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1142006F" w14:textId="77777777" w:rsidR="00C176C7" w:rsidRPr="00C176C7" w:rsidRDefault="00C176C7" w:rsidP="00C176C7">
            <w:pPr>
              <w:jc w:val="center"/>
              <w:rPr>
                <w:sz w:val="18"/>
                <w:szCs w:val="18"/>
              </w:rPr>
            </w:pPr>
            <w:r w:rsidRPr="00C176C7">
              <w:rPr>
                <w:sz w:val="18"/>
                <w:szCs w:val="18"/>
              </w:rPr>
              <w:t>539.76</w:t>
            </w:r>
          </w:p>
        </w:tc>
        <w:tc>
          <w:tcPr>
            <w:tcW w:w="826" w:type="dxa"/>
            <w:noWrap/>
            <w:vAlign w:val="center"/>
            <w:hideMark/>
          </w:tcPr>
          <w:p w14:paraId="2C176EC1" w14:textId="77777777" w:rsidR="00C176C7" w:rsidRPr="00C176C7" w:rsidRDefault="00C176C7" w:rsidP="00C176C7">
            <w:pPr>
              <w:jc w:val="center"/>
              <w:rPr>
                <w:sz w:val="18"/>
                <w:szCs w:val="18"/>
              </w:rPr>
            </w:pPr>
            <w:r w:rsidRPr="00C176C7">
              <w:rPr>
                <w:sz w:val="18"/>
                <w:szCs w:val="18"/>
              </w:rPr>
              <w:t>640.73</w:t>
            </w:r>
          </w:p>
        </w:tc>
        <w:tc>
          <w:tcPr>
            <w:tcW w:w="826" w:type="dxa"/>
            <w:noWrap/>
            <w:vAlign w:val="center"/>
            <w:hideMark/>
          </w:tcPr>
          <w:p w14:paraId="1A00A015" w14:textId="77777777" w:rsidR="00C176C7" w:rsidRPr="00C176C7" w:rsidRDefault="00C176C7" w:rsidP="00C176C7">
            <w:pPr>
              <w:jc w:val="center"/>
              <w:rPr>
                <w:sz w:val="18"/>
                <w:szCs w:val="18"/>
              </w:rPr>
            </w:pPr>
            <w:r w:rsidRPr="00C176C7">
              <w:rPr>
                <w:sz w:val="18"/>
                <w:szCs w:val="18"/>
              </w:rPr>
              <w:t>8.07</w:t>
            </w:r>
          </w:p>
        </w:tc>
        <w:tc>
          <w:tcPr>
            <w:tcW w:w="826" w:type="dxa"/>
            <w:noWrap/>
            <w:vAlign w:val="center"/>
            <w:hideMark/>
          </w:tcPr>
          <w:p w14:paraId="250A016C"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BE56421"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A3EFBEF" w14:textId="77777777" w:rsidR="00C176C7" w:rsidRPr="00C176C7" w:rsidRDefault="00C176C7" w:rsidP="00C176C7">
            <w:pPr>
              <w:jc w:val="center"/>
              <w:rPr>
                <w:sz w:val="18"/>
                <w:szCs w:val="18"/>
              </w:rPr>
            </w:pPr>
            <w:r w:rsidRPr="00C176C7">
              <w:rPr>
                <w:sz w:val="18"/>
                <w:szCs w:val="18"/>
              </w:rPr>
              <w:t>682.73</w:t>
            </w:r>
          </w:p>
        </w:tc>
      </w:tr>
      <w:tr w:rsidR="00C176C7" w:rsidRPr="00C176C7" w14:paraId="7E7A7A6D" w14:textId="77777777" w:rsidTr="00C176C7">
        <w:trPr>
          <w:trHeight w:val="255"/>
          <w:jc w:val="center"/>
        </w:trPr>
        <w:tc>
          <w:tcPr>
            <w:tcW w:w="825" w:type="dxa"/>
            <w:vMerge/>
            <w:vAlign w:val="center"/>
            <w:hideMark/>
          </w:tcPr>
          <w:p w14:paraId="794FECC5" w14:textId="77777777" w:rsidR="00C176C7" w:rsidRPr="00C176C7" w:rsidRDefault="00C176C7" w:rsidP="00C176C7">
            <w:pPr>
              <w:jc w:val="center"/>
              <w:rPr>
                <w:sz w:val="18"/>
                <w:szCs w:val="18"/>
              </w:rPr>
            </w:pPr>
          </w:p>
        </w:tc>
        <w:tc>
          <w:tcPr>
            <w:tcW w:w="2195" w:type="dxa"/>
            <w:vMerge/>
            <w:vAlign w:val="center"/>
            <w:hideMark/>
          </w:tcPr>
          <w:p w14:paraId="0A3B497D" w14:textId="77777777" w:rsidR="00C176C7" w:rsidRPr="00C176C7" w:rsidRDefault="00C176C7" w:rsidP="00C176C7">
            <w:pPr>
              <w:jc w:val="center"/>
              <w:rPr>
                <w:sz w:val="18"/>
                <w:szCs w:val="18"/>
              </w:rPr>
            </w:pPr>
          </w:p>
        </w:tc>
        <w:tc>
          <w:tcPr>
            <w:tcW w:w="826" w:type="dxa"/>
            <w:noWrap/>
            <w:vAlign w:val="center"/>
            <w:hideMark/>
          </w:tcPr>
          <w:p w14:paraId="1F7F0712"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73EFC07"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7657851C" w14:textId="77777777" w:rsidR="00C176C7" w:rsidRPr="00C176C7" w:rsidRDefault="00C176C7" w:rsidP="00C176C7">
            <w:pPr>
              <w:jc w:val="center"/>
              <w:rPr>
                <w:sz w:val="18"/>
                <w:szCs w:val="18"/>
              </w:rPr>
            </w:pPr>
            <w:r w:rsidRPr="00C176C7">
              <w:rPr>
                <w:sz w:val="18"/>
                <w:szCs w:val="18"/>
              </w:rPr>
              <w:t>537.50</w:t>
            </w:r>
          </w:p>
        </w:tc>
        <w:tc>
          <w:tcPr>
            <w:tcW w:w="826" w:type="dxa"/>
            <w:noWrap/>
            <w:vAlign w:val="center"/>
            <w:hideMark/>
          </w:tcPr>
          <w:p w14:paraId="169A8AF2" w14:textId="77777777" w:rsidR="00C176C7" w:rsidRPr="00C176C7" w:rsidRDefault="00C176C7" w:rsidP="00C176C7">
            <w:pPr>
              <w:jc w:val="center"/>
              <w:rPr>
                <w:sz w:val="18"/>
                <w:szCs w:val="18"/>
              </w:rPr>
            </w:pPr>
            <w:r w:rsidRPr="00C176C7">
              <w:rPr>
                <w:sz w:val="18"/>
                <w:szCs w:val="18"/>
              </w:rPr>
              <w:t>644.00</w:t>
            </w:r>
          </w:p>
        </w:tc>
        <w:tc>
          <w:tcPr>
            <w:tcW w:w="826" w:type="dxa"/>
            <w:noWrap/>
            <w:vAlign w:val="center"/>
            <w:hideMark/>
          </w:tcPr>
          <w:p w14:paraId="41D11E7C" w14:textId="77777777" w:rsidR="00C176C7" w:rsidRPr="00C176C7" w:rsidRDefault="00C176C7" w:rsidP="00C176C7">
            <w:pPr>
              <w:jc w:val="center"/>
              <w:rPr>
                <w:sz w:val="18"/>
                <w:szCs w:val="18"/>
              </w:rPr>
            </w:pPr>
            <w:r w:rsidRPr="00C176C7">
              <w:rPr>
                <w:sz w:val="18"/>
                <w:szCs w:val="18"/>
              </w:rPr>
              <w:t>8.31</w:t>
            </w:r>
          </w:p>
        </w:tc>
        <w:tc>
          <w:tcPr>
            <w:tcW w:w="826" w:type="dxa"/>
            <w:noWrap/>
            <w:vAlign w:val="center"/>
            <w:hideMark/>
          </w:tcPr>
          <w:p w14:paraId="0E8B5A36"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31070F5"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8CA2857" w14:textId="77777777" w:rsidR="00C176C7" w:rsidRPr="00C176C7" w:rsidRDefault="00C176C7" w:rsidP="00C176C7">
            <w:pPr>
              <w:jc w:val="center"/>
              <w:rPr>
                <w:sz w:val="18"/>
                <w:szCs w:val="18"/>
              </w:rPr>
            </w:pPr>
            <w:r w:rsidRPr="00C176C7">
              <w:rPr>
                <w:sz w:val="18"/>
                <w:szCs w:val="18"/>
              </w:rPr>
              <w:t>686.55</w:t>
            </w:r>
          </w:p>
        </w:tc>
      </w:tr>
      <w:tr w:rsidR="00C176C7" w:rsidRPr="00C176C7" w14:paraId="367C3522" w14:textId="77777777" w:rsidTr="00C176C7">
        <w:trPr>
          <w:trHeight w:val="255"/>
          <w:jc w:val="center"/>
        </w:trPr>
        <w:tc>
          <w:tcPr>
            <w:tcW w:w="825" w:type="dxa"/>
            <w:vMerge/>
            <w:vAlign w:val="center"/>
            <w:hideMark/>
          </w:tcPr>
          <w:p w14:paraId="3BB7AC4C" w14:textId="77777777" w:rsidR="00C176C7" w:rsidRPr="00C176C7" w:rsidRDefault="00C176C7" w:rsidP="00C176C7">
            <w:pPr>
              <w:jc w:val="center"/>
              <w:rPr>
                <w:sz w:val="18"/>
                <w:szCs w:val="18"/>
              </w:rPr>
            </w:pPr>
          </w:p>
        </w:tc>
        <w:tc>
          <w:tcPr>
            <w:tcW w:w="2195" w:type="dxa"/>
            <w:vMerge/>
            <w:vAlign w:val="center"/>
            <w:hideMark/>
          </w:tcPr>
          <w:p w14:paraId="1059AD77" w14:textId="77777777" w:rsidR="00C176C7" w:rsidRPr="00C176C7" w:rsidRDefault="00C176C7" w:rsidP="00C176C7">
            <w:pPr>
              <w:jc w:val="center"/>
              <w:rPr>
                <w:sz w:val="18"/>
                <w:szCs w:val="18"/>
              </w:rPr>
            </w:pPr>
          </w:p>
        </w:tc>
        <w:tc>
          <w:tcPr>
            <w:tcW w:w="826" w:type="dxa"/>
            <w:noWrap/>
            <w:vAlign w:val="center"/>
            <w:hideMark/>
          </w:tcPr>
          <w:p w14:paraId="5B605724"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19FBE0AA"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6EE69267" w14:textId="77777777" w:rsidR="00C176C7" w:rsidRPr="00C176C7" w:rsidRDefault="00C176C7" w:rsidP="00C176C7">
            <w:pPr>
              <w:jc w:val="center"/>
              <w:rPr>
                <w:sz w:val="18"/>
                <w:szCs w:val="18"/>
              </w:rPr>
            </w:pPr>
            <w:r w:rsidRPr="00C176C7">
              <w:rPr>
                <w:sz w:val="18"/>
                <w:szCs w:val="18"/>
              </w:rPr>
              <w:t>537.18</w:t>
            </w:r>
          </w:p>
        </w:tc>
        <w:tc>
          <w:tcPr>
            <w:tcW w:w="826" w:type="dxa"/>
            <w:noWrap/>
            <w:vAlign w:val="center"/>
            <w:hideMark/>
          </w:tcPr>
          <w:p w14:paraId="1E8B5F8C" w14:textId="77777777" w:rsidR="00C176C7" w:rsidRPr="00C176C7" w:rsidRDefault="00C176C7" w:rsidP="00C176C7">
            <w:pPr>
              <w:jc w:val="center"/>
              <w:rPr>
                <w:sz w:val="18"/>
                <w:szCs w:val="18"/>
              </w:rPr>
            </w:pPr>
            <w:r w:rsidRPr="00C176C7">
              <w:rPr>
                <w:sz w:val="18"/>
                <w:szCs w:val="18"/>
              </w:rPr>
              <w:t>650.66</w:t>
            </w:r>
          </w:p>
        </w:tc>
        <w:tc>
          <w:tcPr>
            <w:tcW w:w="826" w:type="dxa"/>
            <w:noWrap/>
            <w:vAlign w:val="center"/>
            <w:hideMark/>
          </w:tcPr>
          <w:p w14:paraId="63DD4783" w14:textId="77777777" w:rsidR="00C176C7" w:rsidRPr="00C176C7" w:rsidRDefault="00C176C7" w:rsidP="00C176C7">
            <w:pPr>
              <w:jc w:val="center"/>
              <w:rPr>
                <w:sz w:val="18"/>
                <w:szCs w:val="18"/>
              </w:rPr>
            </w:pPr>
            <w:r w:rsidRPr="00C176C7">
              <w:rPr>
                <w:sz w:val="18"/>
                <w:szCs w:val="18"/>
              </w:rPr>
              <w:t>26.64</w:t>
            </w:r>
          </w:p>
        </w:tc>
        <w:tc>
          <w:tcPr>
            <w:tcW w:w="826" w:type="dxa"/>
            <w:noWrap/>
            <w:vAlign w:val="center"/>
            <w:hideMark/>
          </w:tcPr>
          <w:p w14:paraId="3B0D5BA2"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A81370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A291E4D" w14:textId="77777777" w:rsidR="00C176C7" w:rsidRPr="00C176C7" w:rsidRDefault="00C176C7" w:rsidP="00C176C7">
            <w:pPr>
              <w:jc w:val="center"/>
              <w:rPr>
                <w:sz w:val="18"/>
                <w:szCs w:val="18"/>
              </w:rPr>
            </w:pPr>
            <w:r w:rsidRPr="00C176C7">
              <w:rPr>
                <w:sz w:val="18"/>
                <w:szCs w:val="18"/>
              </w:rPr>
              <w:t>694.11</w:t>
            </w:r>
          </w:p>
        </w:tc>
      </w:tr>
      <w:tr w:rsidR="00C176C7" w:rsidRPr="00C176C7" w14:paraId="391F44E1" w14:textId="77777777" w:rsidTr="00C176C7">
        <w:trPr>
          <w:trHeight w:val="255"/>
          <w:jc w:val="center"/>
        </w:trPr>
        <w:tc>
          <w:tcPr>
            <w:tcW w:w="825" w:type="dxa"/>
            <w:vMerge/>
            <w:vAlign w:val="center"/>
            <w:hideMark/>
          </w:tcPr>
          <w:p w14:paraId="560F25ED" w14:textId="77777777" w:rsidR="00C176C7" w:rsidRPr="00C176C7" w:rsidRDefault="00C176C7" w:rsidP="00C176C7">
            <w:pPr>
              <w:jc w:val="center"/>
              <w:rPr>
                <w:sz w:val="18"/>
                <w:szCs w:val="18"/>
              </w:rPr>
            </w:pPr>
          </w:p>
        </w:tc>
        <w:tc>
          <w:tcPr>
            <w:tcW w:w="2195" w:type="dxa"/>
            <w:vMerge w:val="restart"/>
            <w:noWrap/>
            <w:vAlign w:val="center"/>
            <w:hideMark/>
          </w:tcPr>
          <w:p w14:paraId="1E2EE75E"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086EB4B4"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1A170FAC"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01C0E865" w14:textId="77777777" w:rsidR="00C176C7" w:rsidRPr="00C176C7" w:rsidRDefault="00C176C7" w:rsidP="00C176C7">
            <w:pPr>
              <w:jc w:val="center"/>
              <w:rPr>
                <w:sz w:val="18"/>
                <w:szCs w:val="18"/>
              </w:rPr>
            </w:pPr>
            <w:r w:rsidRPr="00C176C7">
              <w:rPr>
                <w:sz w:val="18"/>
                <w:szCs w:val="18"/>
              </w:rPr>
              <w:t>531.76</w:t>
            </w:r>
          </w:p>
        </w:tc>
        <w:tc>
          <w:tcPr>
            <w:tcW w:w="826" w:type="dxa"/>
            <w:noWrap/>
            <w:vAlign w:val="center"/>
            <w:hideMark/>
          </w:tcPr>
          <w:p w14:paraId="60A012ED" w14:textId="77777777" w:rsidR="00C176C7" w:rsidRPr="00C176C7" w:rsidRDefault="00C176C7" w:rsidP="00C176C7">
            <w:pPr>
              <w:jc w:val="center"/>
              <w:rPr>
                <w:sz w:val="18"/>
                <w:szCs w:val="18"/>
              </w:rPr>
            </w:pPr>
            <w:r w:rsidRPr="00C176C7">
              <w:rPr>
                <w:sz w:val="18"/>
                <w:szCs w:val="18"/>
              </w:rPr>
              <w:t>650.66</w:t>
            </w:r>
          </w:p>
        </w:tc>
        <w:tc>
          <w:tcPr>
            <w:tcW w:w="826" w:type="dxa"/>
            <w:noWrap/>
            <w:vAlign w:val="center"/>
            <w:hideMark/>
          </w:tcPr>
          <w:p w14:paraId="7802FCB1" w14:textId="77777777" w:rsidR="00C176C7" w:rsidRPr="00C176C7" w:rsidRDefault="00C176C7" w:rsidP="00C176C7">
            <w:pPr>
              <w:jc w:val="center"/>
              <w:rPr>
                <w:sz w:val="18"/>
                <w:szCs w:val="18"/>
              </w:rPr>
            </w:pPr>
            <w:r w:rsidRPr="00C176C7">
              <w:rPr>
                <w:sz w:val="18"/>
                <w:szCs w:val="18"/>
              </w:rPr>
              <w:t>26.65</w:t>
            </w:r>
          </w:p>
        </w:tc>
        <w:tc>
          <w:tcPr>
            <w:tcW w:w="826" w:type="dxa"/>
            <w:noWrap/>
            <w:vAlign w:val="center"/>
            <w:hideMark/>
          </w:tcPr>
          <w:p w14:paraId="25A5070A"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470BE47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E48C7A1" w14:textId="77777777" w:rsidR="00C176C7" w:rsidRPr="00C176C7" w:rsidRDefault="00C176C7" w:rsidP="00C176C7">
            <w:pPr>
              <w:jc w:val="center"/>
              <w:rPr>
                <w:sz w:val="18"/>
                <w:szCs w:val="18"/>
              </w:rPr>
            </w:pPr>
            <w:r w:rsidRPr="00C176C7">
              <w:rPr>
                <w:sz w:val="18"/>
                <w:szCs w:val="18"/>
              </w:rPr>
              <w:t>694.46</w:t>
            </w:r>
          </w:p>
        </w:tc>
      </w:tr>
      <w:tr w:rsidR="00C176C7" w:rsidRPr="00C176C7" w14:paraId="36635263" w14:textId="77777777" w:rsidTr="00C176C7">
        <w:trPr>
          <w:trHeight w:val="255"/>
          <w:jc w:val="center"/>
        </w:trPr>
        <w:tc>
          <w:tcPr>
            <w:tcW w:w="825" w:type="dxa"/>
            <w:vMerge/>
            <w:vAlign w:val="center"/>
            <w:hideMark/>
          </w:tcPr>
          <w:p w14:paraId="7FA239F6" w14:textId="77777777" w:rsidR="00C176C7" w:rsidRPr="00C176C7" w:rsidRDefault="00C176C7" w:rsidP="00C176C7">
            <w:pPr>
              <w:jc w:val="center"/>
              <w:rPr>
                <w:sz w:val="18"/>
                <w:szCs w:val="18"/>
              </w:rPr>
            </w:pPr>
          </w:p>
        </w:tc>
        <w:tc>
          <w:tcPr>
            <w:tcW w:w="2195" w:type="dxa"/>
            <w:vMerge/>
            <w:vAlign w:val="center"/>
            <w:hideMark/>
          </w:tcPr>
          <w:p w14:paraId="0D96847D" w14:textId="77777777" w:rsidR="00C176C7" w:rsidRPr="00C176C7" w:rsidRDefault="00C176C7" w:rsidP="00C176C7">
            <w:pPr>
              <w:jc w:val="center"/>
              <w:rPr>
                <w:sz w:val="18"/>
                <w:szCs w:val="18"/>
              </w:rPr>
            </w:pPr>
          </w:p>
        </w:tc>
        <w:tc>
          <w:tcPr>
            <w:tcW w:w="826" w:type="dxa"/>
            <w:noWrap/>
            <w:vAlign w:val="center"/>
            <w:hideMark/>
          </w:tcPr>
          <w:p w14:paraId="62655519"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47E87EE"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6531AC38" w14:textId="77777777" w:rsidR="00C176C7" w:rsidRPr="00C176C7" w:rsidRDefault="00C176C7" w:rsidP="00C176C7">
            <w:pPr>
              <w:jc w:val="center"/>
              <w:rPr>
                <w:sz w:val="18"/>
                <w:szCs w:val="18"/>
              </w:rPr>
            </w:pPr>
            <w:r w:rsidRPr="00C176C7">
              <w:rPr>
                <w:sz w:val="18"/>
                <w:szCs w:val="18"/>
              </w:rPr>
              <w:t>532.08</w:t>
            </w:r>
          </w:p>
        </w:tc>
        <w:tc>
          <w:tcPr>
            <w:tcW w:w="826" w:type="dxa"/>
            <w:noWrap/>
            <w:vAlign w:val="center"/>
            <w:hideMark/>
          </w:tcPr>
          <w:p w14:paraId="3DA8DCBA" w14:textId="77777777" w:rsidR="00C176C7" w:rsidRPr="00C176C7" w:rsidRDefault="00C176C7" w:rsidP="00C176C7">
            <w:pPr>
              <w:jc w:val="center"/>
              <w:rPr>
                <w:sz w:val="18"/>
                <w:szCs w:val="18"/>
              </w:rPr>
            </w:pPr>
            <w:r w:rsidRPr="00C176C7">
              <w:rPr>
                <w:sz w:val="18"/>
                <w:szCs w:val="18"/>
              </w:rPr>
              <w:t>644.00</w:t>
            </w:r>
          </w:p>
        </w:tc>
        <w:tc>
          <w:tcPr>
            <w:tcW w:w="826" w:type="dxa"/>
            <w:noWrap/>
            <w:vAlign w:val="center"/>
            <w:hideMark/>
          </w:tcPr>
          <w:p w14:paraId="12289321" w14:textId="77777777" w:rsidR="00C176C7" w:rsidRPr="00C176C7" w:rsidRDefault="00C176C7" w:rsidP="00C176C7">
            <w:pPr>
              <w:jc w:val="center"/>
              <w:rPr>
                <w:sz w:val="18"/>
                <w:szCs w:val="18"/>
              </w:rPr>
            </w:pPr>
            <w:r w:rsidRPr="00C176C7">
              <w:rPr>
                <w:sz w:val="18"/>
                <w:szCs w:val="18"/>
              </w:rPr>
              <w:t>8.32</w:t>
            </w:r>
          </w:p>
        </w:tc>
        <w:tc>
          <w:tcPr>
            <w:tcW w:w="826" w:type="dxa"/>
            <w:noWrap/>
            <w:vAlign w:val="center"/>
            <w:hideMark/>
          </w:tcPr>
          <w:p w14:paraId="39A11E5F"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751703F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F010D2E" w14:textId="77777777" w:rsidR="00C176C7" w:rsidRPr="00C176C7" w:rsidRDefault="00C176C7" w:rsidP="00C176C7">
            <w:pPr>
              <w:jc w:val="center"/>
              <w:rPr>
                <w:sz w:val="18"/>
                <w:szCs w:val="18"/>
              </w:rPr>
            </w:pPr>
            <w:r w:rsidRPr="00C176C7">
              <w:rPr>
                <w:sz w:val="18"/>
                <w:szCs w:val="18"/>
              </w:rPr>
              <w:t>687.10</w:t>
            </w:r>
          </w:p>
        </w:tc>
      </w:tr>
      <w:tr w:rsidR="00C176C7" w:rsidRPr="00C176C7" w14:paraId="554B7E20" w14:textId="77777777" w:rsidTr="00C176C7">
        <w:trPr>
          <w:trHeight w:val="255"/>
          <w:jc w:val="center"/>
        </w:trPr>
        <w:tc>
          <w:tcPr>
            <w:tcW w:w="825" w:type="dxa"/>
            <w:vMerge/>
            <w:vAlign w:val="center"/>
            <w:hideMark/>
          </w:tcPr>
          <w:p w14:paraId="1B5C6E0B" w14:textId="77777777" w:rsidR="00C176C7" w:rsidRPr="00C176C7" w:rsidRDefault="00C176C7" w:rsidP="00C176C7">
            <w:pPr>
              <w:jc w:val="center"/>
              <w:rPr>
                <w:sz w:val="18"/>
                <w:szCs w:val="18"/>
              </w:rPr>
            </w:pPr>
          </w:p>
        </w:tc>
        <w:tc>
          <w:tcPr>
            <w:tcW w:w="2195" w:type="dxa"/>
            <w:vMerge/>
            <w:vAlign w:val="center"/>
            <w:hideMark/>
          </w:tcPr>
          <w:p w14:paraId="43F659D0" w14:textId="77777777" w:rsidR="00C176C7" w:rsidRPr="00C176C7" w:rsidRDefault="00C176C7" w:rsidP="00C176C7">
            <w:pPr>
              <w:jc w:val="center"/>
              <w:rPr>
                <w:sz w:val="18"/>
                <w:szCs w:val="18"/>
              </w:rPr>
            </w:pPr>
          </w:p>
        </w:tc>
        <w:tc>
          <w:tcPr>
            <w:tcW w:w="826" w:type="dxa"/>
            <w:noWrap/>
            <w:vAlign w:val="center"/>
            <w:hideMark/>
          </w:tcPr>
          <w:p w14:paraId="5CE054C8"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25215CCB"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0BF18CF3" w14:textId="77777777" w:rsidR="00C176C7" w:rsidRPr="00C176C7" w:rsidRDefault="00C176C7" w:rsidP="00C176C7">
            <w:pPr>
              <w:jc w:val="center"/>
              <w:rPr>
                <w:sz w:val="18"/>
                <w:szCs w:val="18"/>
              </w:rPr>
            </w:pPr>
            <w:r w:rsidRPr="00C176C7">
              <w:rPr>
                <w:sz w:val="18"/>
                <w:szCs w:val="18"/>
              </w:rPr>
              <w:t>534.30</w:t>
            </w:r>
          </w:p>
        </w:tc>
        <w:tc>
          <w:tcPr>
            <w:tcW w:w="826" w:type="dxa"/>
            <w:noWrap/>
            <w:vAlign w:val="center"/>
            <w:hideMark/>
          </w:tcPr>
          <w:p w14:paraId="4CB8F867" w14:textId="77777777" w:rsidR="00C176C7" w:rsidRPr="00C176C7" w:rsidRDefault="00C176C7" w:rsidP="00C176C7">
            <w:pPr>
              <w:jc w:val="center"/>
              <w:rPr>
                <w:sz w:val="18"/>
                <w:szCs w:val="18"/>
              </w:rPr>
            </w:pPr>
            <w:r w:rsidRPr="00C176C7">
              <w:rPr>
                <w:sz w:val="18"/>
                <w:szCs w:val="18"/>
              </w:rPr>
              <w:t>640.73</w:t>
            </w:r>
          </w:p>
        </w:tc>
        <w:tc>
          <w:tcPr>
            <w:tcW w:w="826" w:type="dxa"/>
            <w:noWrap/>
            <w:vAlign w:val="center"/>
            <w:hideMark/>
          </w:tcPr>
          <w:p w14:paraId="6F1E751C" w14:textId="77777777" w:rsidR="00C176C7" w:rsidRPr="00C176C7" w:rsidRDefault="00C176C7" w:rsidP="00C176C7">
            <w:pPr>
              <w:jc w:val="center"/>
              <w:rPr>
                <w:sz w:val="18"/>
                <w:szCs w:val="18"/>
              </w:rPr>
            </w:pPr>
            <w:r w:rsidRPr="00C176C7">
              <w:rPr>
                <w:sz w:val="18"/>
                <w:szCs w:val="18"/>
              </w:rPr>
              <w:t>8.08</w:t>
            </w:r>
          </w:p>
        </w:tc>
        <w:tc>
          <w:tcPr>
            <w:tcW w:w="826" w:type="dxa"/>
            <w:noWrap/>
            <w:vAlign w:val="center"/>
            <w:hideMark/>
          </w:tcPr>
          <w:p w14:paraId="7E7FB060"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39E40C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9289791" w14:textId="77777777" w:rsidR="00C176C7" w:rsidRPr="00C176C7" w:rsidRDefault="00C176C7" w:rsidP="00C176C7">
            <w:pPr>
              <w:jc w:val="center"/>
              <w:rPr>
                <w:sz w:val="18"/>
                <w:szCs w:val="18"/>
              </w:rPr>
            </w:pPr>
            <w:r w:rsidRPr="00C176C7">
              <w:rPr>
                <w:sz w:val="18"/>
                <w:szCs w:val="18"/>
              </w:rPr>
              <w:t>683.48</w:t>
            </w:r>
          </w:p>
        </w:tc>
      </w:tr>
      <w:tr w:rsidR="00C176C7" w:rsidRPr="00C176C7" w14:paraId="143E2E4D" w14:textId="77777777" w:rsidTr="00C176C7">
        <w:trPr>
          <w:trHeight w:val="255"/>
          <w:jc w:val="center"/>
        </w:trPr>
        <w:tc>
          <w:tcPr>
            <w:tcW w:w="825" w:type="dxa"/>
            <w:vMerge/>
            <w:vAlign w:val="center"/>
            <w:hideMark/>
          </w:tcPr>
          <w:p w14:paraId="4C327368" w14:textId="77777777" w:rsidR="00C176C7" w:rsidRPr="00C176C7" w:rsidRDefault="00C176C7" w:rsidP="00C176C7">
            <w:pPr>
              <w:jc w:val="center"/>
              <w:rPr>
                <w:sz w:val="18"/>
                <w:szCs w:val="18"/>
              </w:rPr>
            </w:pPr>
          </w:p>
        </w:tc>
        <w:tc>
          <w:tcPr>
            <w:tcW w:w="2195" w:type="dxa"/>
            <w:vMerge w:val="restart"/>
            <w:noWrap/>
            <w:vAlign w:val="center"/>
            <w:hideMark/>
          </w:tcPr>
          <w:p w14:paraId="46823832"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0CB2A0B9"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BCC826B"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2FB418F7" w14:textId="77777777" w:rsidR="00C176C7" w:rsidRPr="00C176C7" w:rsidRDefault="00C176C7" w:rsidP="00C176C7">
            <w:pPr>
              <w:jc w:val="center"/>
              <w:rPr>
                <w:sz w:val="18"/>
                <w:szCs w:val="18"/>
              </w:rPr>
            </w:pPr>
            <w:r w:rsidRPr="00C176C7">
              <w:rPr>
                <w:sz w:val="18"/>
                <w:szCs w:val="18"/>
              </w:rPr>
              <w:t>531.76</w:t>
            </w:r>
          </w:p>
        </w:tc>
        <w:tc>
          <w:tcPr>
            <w:tcW w:w="826" w:type="dxa"/>
            <w:noWrap/>
            <w:vAlign w:val="center"/>
            <w:hideMark/>
          </w:tcPr>
          <w:p w14:paraId="2B2E8A42" w14:textId="77777777" w:rsidR="00C176C7" w:rsidRPr="00C176C7" w:rsidRDefault="00C176C7" w:rsidP="00C176C7">
            <w:pPr>
              <w:jc w:val="center"/>
              <w:rPr>
                <w:sz w:val="18"/>
                <w:szCs w:val="18"/>
              </w:rPr>
            </w:pPr>
            <w:r w:rsidRPr="00C176C7">
              <w:rPr>
                <w:sz w:val="18"/>
                <w:szCs w:val="18"/>
              </w:rPr>
              <w:t>462.59</w:t>
            </w:r>
          </w:p>
        </w:tc>
        <w:tc>
          <w:tcPr>
            <w:tcW w:w="826" w:type="dxa"/>
            <w:noWrap/>
            <w:vAlign w:val="center"/>
            <w:hideMark/>
          </w:tcPr>
          <w:p w14:paraId="337AC73D" w14:textId="77777777" w:rsidR="00C176C7" w:rsidRPr="00C176C7" w:rsidRDefault="00C176C7" w:rsidP="00C176C7">
            <w:pPr>
              <w:jc w:val="center"/>
              <w:rPr>
                <w:sz w:val="18"/>
                <w:szCs w:val="18"/>
              </w:rPr>
            </w:pPr>
            <w:r w:rsidRPr="00C176C7">
              <w:rPr>
                <w:sz w:val="18"/>
                <w:szCs w:val="18"/>
              </w:rPr>
              <w:t>17.04</w:t>
            </w:r>
          </w:p>
        </w:tc>
        <w:tc>
          <w:tcPr>
            <w:tcW w:w="826" w:type="dxa"/>
            <w:noWrap/>
            <w:vAlign w:val="center"/>
            <w:hideMark/>
          </w:tcPr>
          <w:p w14:paraId="083A510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042E8D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1EB202C" w14:textId="77777777" w:rsidR="00C176C7" w:rsidRPr="00C176C7" w:rsidRDefault="00C176C7" w:rsidP="00C176C7">
            <w:pPr>
              <w:jc w:val="center"/>
              <w:rPr>
                <w:sz w:val="18"/>
                <w:szCs w:val="18"/>
              </w:rPr>
            </w:pPr>
            <w:r w:rsidRPr="00C176C7">
              <w:rPr>
                <w:sz w:val="18"/>
                <w:szCs w:val="18"/>
              </w:rPr>
              <w:t>462.59</w:t>
            </w:r>
          </w:p>
        </w:tc>
      </w:tr>
      <w:tr w:rsidR="00C176C7" w:rsidRPr="00C176C7" w14:paraId="76485426" w14:textId="77777777" w:rsidTr="00C176C7">
        <w:trPr>
          <w:trHeight w:val="255"/>
          <w:jc w:val="center"/>
        </w:trPr>
        <w:tc>
          <w:tcPr>
            <w:tcW w:w="825" w:type="dxa"/>
            <w:vMerge/>
            <w:vAlign w:val="center"/>
            <w:hideMark/>
          </w:tcPr>
          <w:p w14:paraId="3082EC2E" w14:textId="77777777" w:rsidR="00C176C7" w:rsidRPr="00C176C7" w:rsidRDefault="00C176C7" w:rsidP="00C176C7">
            <w:pPr>
              <w:jc w:val="center"/>
              <w:rPr>
                <w:sz w:val="18"/>
                <w:szCs w:val="18"/>
              </w:rPr>
            </w:pPr>
          </w:p>
        </w:tc>
        <w:tc>
          <w:tcPr>
            <w:tcW w:w="2195" w:type="dxa"/>
            <w:vMerge/>
            <w:vAlign w:val="center"/>
            <w:hideMark/>
          </w:tcPr>
          <w:p w14:paraId="29AB80FF" w14:textId="77777777" w:rsidR="00C176C7" w:rsidRPr="00C176C7" w:rsidRDefault="00C176C7" w:rsidP="00C176C7">
            <w:pPr>
              <w:jc w:val="center"/>
              <w:rPr>
                <w:sz w:val="18"/>
                <w:szCs w:val="18"/>
              </w:rPr>
            </w:pPr>
          </w:p>
        </w:tc>
        <w:tc>
          <w:tcPr>
            <w:tcW w:w="826" w:type="dxa"/>
            <w:noWrap/>
            <w:vAlign w:val="center"/>
            <w:hideMark/>
          </w:tcPr>
          <w:p w14:paraId="338079C6"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2CC712D"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581EB9CA" w14:textId="77777777" w:rsidR="00C176C7" w:rsidRPr="00C176C7" w:rsidRDefault="00C176C7" w:rsidP="00C176C7">
            <w:pPr>
              <w:jc w:val="center"/>
              <w:rPr>
                <w:sz w:val="18"/>
                <w:szCs w:val="18"/>
              </w:rPr>
            </w:pPr>
            <w:r w:rsidRPr="00C176C7">
              <w:rPr>
                <w:sz w:val="18"/>
                <w:szCs w:val="18"/>
              </w:rPr>
              <w:t>532.08</w:t>
            </w:r>
          </w:p>
        </w:tc>
        <w:tc>
          <w:tcPr>
            <w:tcW w:w="826" w:type="dxa"/>
            <w:noWrap/>
            <w:vAlign w:val="center"/>
            <w:hideMark/>
          </w:tcPr>
          <w:p w14:paraId="2DCA708C" w14:textId="77777777" w:rsidR="00C176C7" w:rsidRPr="00C176C7" w:rsidRDefault="00C176C7" w:rsidP="00C176C7">
            <w:pPr>
              <w:jc w:val="center"/>
              <w:rPr>
                <w:sz w:val="18"/>
                <w:szCs w:val="18"/>
              </w:rPr>
            </w:pPr>
            <w:r w:rsidRPr="00C176C7">
              <w:rPr>
                <w:sz w:val="18"/>
                <w:szCs w:val="18"/>
              </w:rPr>
              <w:t>469.98</w:t>
            </w:r>
          </w:p>
        </w:tc>
        <w:tc>
          <w:tcPr>
            <w:tcW w:w="826" w:type="dxa"/>
            <w:noWrap/>
            <w:vAlign w:val="center"/>
            <w:hideMark/>
          </w:tcPr>
          <w:p w14:paraId="4A4C6F7E" w14:textId="77777777" w:rsidR="00C176C7" w:rsidRPr="00C176C7" w:rsidRDefault="00C176C7" w:rsidP="00C176C7">
            <w:pPr>
              <w:jc w:val="center"/>
              <w:rPr>
                <w:sz w:val="18"/>
                <w:szCs w:val="18"/>
              </w:rPr>
            </w:pPr>
            <w:r w:rsidRPr="00C176C7">
              <w:rPr>
                <w:sz w:val="18"/>
                <w:szCs w:val="18"/>
              </w:rPr>
              <w:t>16.41</w:t>
            </w:r>
          </w:p>
        </w:tc>
        <w:tc>
          <w:tcPr>
            <w:tcW w:w="826" w:type="dxa"/>
            <w:noWrap/>
            <w:vAlign w:val="center"/>
            <w:hideMark/>
          </w:tcPr>
          <w:p w14:paraId="715E1D4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296D55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F8401DD" w14:textId="77777777" w:rsidR="00C176C7" w:rsidRPr="00C176C7" w:rsidRDefault="00C176C7" w:rsidP="00C176C7">
            <w:pPr>
              <w:jc w:val="center"/>
              <w:rPr>
                <w:sz w:val="18"/>
                <w:szCs w:val="18"/>
              </w:rPr>
            </w:pPr>
            <w:r w:rsidRPr="00C176C7">
              <w:rPr>
                <w:sz w:val="18"/>
                <w:szCs w:val="18"/>
              </w:rPr>
              <w:t>469.98</w:t>
            </w:r>
          </w:p>
        </w:tc>
      </w:tr>
      <w:tr w:rsidR="00C176C7" w:rsidRPr="00C176C7" w14:paraId="4DC9EC67" w14:textId="77777777" w:rsidTr="00C176C7">
        <w:trPr>
          <w:trHeight w:val="255"/>
          <w:jc w:val="center"/>
        </w:trPr>
        <w:tc>
          <w:tcPr>
            <w:tcW w:w="825" w:type="dxa"/>
            <w:vMerge/>
            <w:vAlign w:val="center"/>
            <w:hideMark/>
          </w:tcPr>
          <w:p w14:paraId="4FD11FFA" w14:textId="77777777" w:rsidR="00C176C7" w:rsidRPr="00C176C7" w:rsidRDefault="00C176C7" w:rsidP="00C176C7">
            <w:pPr>
              <w:jc w:val="center"/>
              <w:rPr>
                <w:sz w:val="18"/>
                <w:szCs w:val="18"/>
              </w:rPr>
            </w:pPr>
          </w:p>
        </w:tc>
        <w:tc>
          <w:tcPr>
            <w:tcW w:w="2195" w:type="dxa"/>
            <w:vMerge/>
            <w:vAlign w:val="center"/>
            <w:hideMark/>
          </w:tcPr>
          <w:p w14:paraId="24C4A27F" w14:textId="77777777" w:rsidR="00C176C7" w:rsidRPr="00C176C7" w:rsidRDefault="00C176C7" w:rsidP="00C176C7">
            <w:pPr>
              <w:jc w:val="center"/>
              <w:rPr>
                <w:sz w:val="18"/>
                <w:szCs w:val="18"/>
              </w:rPr>
            </w:pPr>
          </w:p>
        </w:tc>
        <w:tc>
          <w:tcPr>
            <w:tcW w:w="826" w:type="dxa"/>
            <w:noWrap/>
            <w:vAlign w:val="center"/>
            <w:hideMark/>
          </w:tcPr>
          <w:p w14:paraId="269AB276"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17BD27EB"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4EB12E0C" w14:textId="77777777" w:rsidR="00C176C7" w:rsidRPr="00C176C7" w:rsidRDefault="00C176C7" w:rsidP="00C176C7">
            <w:pPr>
              <w:jc w:val="center"/>
              <w:rPr>
                <w:sz w:val="18"/>
                <w:szCs w:val="18"/>
              </w:rPr>
            </w:pPr>
            <w:r w:rsidRPr="00C176C7">
              <w:rPr>
                <w:sz w:val="18"/>
                <w:szCs w:val="18"/>
              </w:rPr>
              <w:t>534.30</w:t>
            </w:r>
          </w:p>
        </w:tc>
        <w:tc>
          <w:tcPr>
            <w:tcW w:w="826" w:type="dxa"/>
            <w:noWrap/>
            <w:vAlign w:val="center"/>
            <w:hideMark/>
          </w:tcPr>
          <w:p w14:paraId="7E406DBA" w14:textId="77777777" w:rsidR="00C176C7" w:rsidRPr="00C176C7" w:rsidRDefault="00C176C7" w:rsidP="00C176C7">
            <w:pPr>
              <w:jc w:val="center"/>
              <w:rPr>
                <w:sz w:val="18"/>
                <w:szCs w:val="18"/>
              </w:rPr>
            </w:pPr>
            <w:r w:rsidRPr="00C176C7">
              <w:rPr>
                <w:sz w:val="18"/>
                <w:szCs w:val="18"/>
              </w:rPr>
              <w:t>477.23</w:t>
            </w:r>
          </w:p>
        </w:tc>
        <w:tc>
          <w:tcPr>
            <w:tcW w:w="826" w:type="dxa"/>
            <w:noWrap/>
            <w:vAlign w:val="center"/>
            <w:hideMark/>
          </w:tcPr>
          <w:p w14:paraId="08BE83F1" w14:textId="77777777" w:rsidR="00C176C7" w:rsidRPr="00C176C7" w:rsidRDefault="00C176C7" w:rsidP="00C176C7">
            <w:pPr>
              <w:jc w:val="center"/>
              <w:rPr>
                <w:sz w:val="18"/>
                <w:szCs w:val="18"/>
              </w:rPr>
            </w:pPr>
            <w:r w:rsidRPr="00C176C7">
              <w:rPr>
                <w:sz w:val="18"/>
                <w:szCs w:val="18"/>
              </w:rPr>
              <w:t>16.53</w:t>
            </w:r>
          </w:p>
        </w:tc>
        <w:tc>
          <w:tcPr>
            <w:tcW w:w="826" w:type="dxa"/>
            <w:noWrap/>
            <w:vAlign w:val="center"/>
            <w:hideMark/>
          </w:tcPr>
          <w:p w14:paraId="0FD8625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B41300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EDCF5AF" w14:textId="77777777" w:rsidR="00C176C7" w:rsidRPr="00C176C7" w:rsidRDefault="00C176C7" w:rsidP="00C176C7">
            <w:pPr>
              <w:jc w:val="center"/>
              <w:rPr>
                <w:sz w:val="18"/>
                <w:szCs w:val="18"/>
              </w:rPr>
            </w:pPr>
            <w:r w:rsidRPr="00C176C7">
              <w:rPr>
                <w:sz w:val="18"/>
                <w:szCs w:val="18"/>
              </w:rPr>
              <w:t>477.23</w:t>
            </w:r>
          </w:p>
        </w:tc>
      </w:tr>
      <w:tr w:rsidR="00C176C7" w:rsidRPr="00C176C7" w14:paraId="5373E540" w14:textId="77777777" w:rsidTr="00C176C7">
        <w:trPr>
          <w:trHeight w:val="255"/>
          <w:jc w:val="center"/>
        </w:trPr>
        <w:tc>
          <w:tcPr>
            <w:tcW w:w="825" w:type="dxa"/>
            <w:vMerge/>
            <w:vAlign w:val="center"/>
            <w:hideMark/>
          </w:tcPr>
          <w:p w14:paraId="567EFD3D" w14:textId="77777777" w:rsidR="00C176C7" w:rsidRPr="00C176C7" w:rsidRDefault="00C176C7" w:rsidP="00C176C7">
            <w:pPr>
              <w:jc w:val="center"/>
              <w:rPr>
                <w:sz w:val="18"/>
                <w:szCs w:val="18"/>
              </w:rPr>
            </w:pPr>
          </w:p>
        </w:tc>
        <w:tc>
          <w:tcPr>
            <w:tcW w:w="2195" w:type="dxa"/>
            <w:vMerge w:val="restart"/>
            <w:noWrap/>
            <w:vAlign w:val="center"/>
            <w:hideMark/>
          </w:tcPr>
          <w:p w14:paraId="60C5F47C"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25412565"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4F446031"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0D2B231A" w14:textId="77777777" w:rsidR="00C176C7" w:rsidRPr="00C176C7" w:rsidRDefault="00C176C7" w:rsidP="00C176C7">
            <w:pPr>
              <w:jc w:val="center"/>
              <w:rPr>
                <w:sz w:val="18"/>
                <w:szCs w:val="18"/>
              </w:rPr>
            </w:pPr>
            <w:r w:rsidRPr="00C176C7">
              <w:rPr>
                <w:sz w:val="18"/>
                <w:szCs w:val="18"/>
              </w:rPr>
              <w:t>109.32</w:t>
            </w:r>
          </w:p>
        </w:tc>
        <w:tc>
          <w:tcPr>
            <w:tcW w:w="826" w:type="dxa"/>
            <w:noWrap/>
            <w:vAlign w:val="center"/>
            <w:hideMark/>
          </w:tcPr>
          <w:p w14:paraId="4AEE541E" w14:textId="77777777" w:rsidR="00C176C7" w:rsidRPr="00C176C7" w:rsidRDefault="00C176C7" w:rsidP="00C176C7">
            <w:pPr>
              <w:jc w:val="center"/>
              <w:rPr>
                <w:sz w:val="18"/>
                <w:szCs w:val="18"/>
              </w:rPr>
            </w:pPr>
            <w:r w:rsidRPr="00C176C7">
              <w:rPr>
                <w:sz w:val="18"/>
                <w:szCs w:val="18"/>
              </w:rPr>
              <w:t>114.81</w:t>
            </w:r>
          </w:p>
        </w:tc>
        <w:tc>
          <w:tcPr>
            <w:tcW w:w="826" w:type="dxa"/>
            <w:noWrap/>
            <w:vAlign w:val="center"/>
            <w:hideMark/>
          </w:tcPr>
          <w:p w14:paraId="341DDB2A" w14:textId="77777777" w:rsidR="00C176C7" w:rsidRPr="00C176C7" w:rsidRDefault="00C176C7" w:rsidP="00C176C7">
            <w:pPr>
              <w:jc w:val="center"/>
              <w:rPr>
                <w:sz w:val="18"/>
                <w:szCs w:val="18"/>
              </w:rPr>
            </w:pPr>
            <w:r w:rsidRPr="00C176C7">
              <w:rPr>
                <w:sz w:val="18"/>
                <w:szCs w:val="18"/>
              </w:rPr>
              <w:t>79.51</w:t>
            </w:r>
          </w:p>
        </w:tc>
        <w:tc>
          <w:tcPr>
            <w:tcW w:w="826" w:type="dxa"/>
            <w:noWrap/>
            <w:vAlign w:val="center"/>
            <w:hideMark/>
          </w:tcPr>
          <w:p w14:paraId="786DB30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37AB69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5BA9F09" w14:textId="77777777" w:rsidR="00C176C7" w:rsidRPr="00C176C7" w:rsidRDefault="00C176C7" w:rsidP="00C176C7">
            <w:pPr>
              <w:jc w:val="center"/>
              <w:rPr>
                <w:sz w:val="18"/>
                <w:szCs w:val="18"/>
              </w:rPr>
            </w:pPr>
            <w:r w:rsidRPr="00C176C7">
              <w:rPr>
                <w:sz w:val="18"/>
                <w:szCs w:val="18"/>
              </w:rPr>
              <w:t>114.81</w:t>
            </w:r>
          </w:p>
        </w:tc>
      </w:tr>
      <w:tr w:rsidR="00C176C7" w:rsidRPr="00C176C7" w14:paraId="13DB0104" w14:textId="77777777" w:rsidTr="00C176C7">
        <w:trPr>
          <w:trHeight w:val="255"/>
          <w:jc w:val="center"/>
        </w:trPr>
        <w:tc>
          <w:tcPr>
            <w:tcW w:w="825" w:type="dxa"/>
            <w:vMerge/>
            <w:vAlign w:val="center"/>
            <w:hideMark/>
          </w:tcPr>
          <w:p w14:paraId="202E9EF2" w14:textId="77777777" w:rsidR="00C176C7" w:rsidRPr="00C176C7" w:rsidRDefault="00C176C7" w:rsidP="00C176C7">
            <w:pPr>
              <w:jc w:val="center"/>
              <w:rPr>
                <w:sz w:val="18"/>
                <w:szCs w:val="18"/>
              </w:rPr>
            </w:pPr>
          </w:p>
        </w:tc>
        <w:tc>
          <w:tcPr>
            <w:tcW w:w="2195" w:type="dxa"/>
            <w:vMerge/>
            <w:vAlign w:val="center"/>
            <w:hideMark/>
          </w:tcPr>
          <w:p w14:paraId="37946376" w14:textId="77777777" w:rsidR="00C176C7" w:rsidRPr="00C176C7" w:rsidRDefault="00C176C7" w:rsidP="00C176C7">
            <w:pPr>
              <w:jc w:val="center"/>
              <w:rPr>
                <w:sz w:val="18"/>
                <w:szCs w:val="18"/>
              </w:rPr>
            </w:pPr>
          </w:p>
        </w:tc>
        <w:tc>
          <w:tcPr>
            <w:tcW w:w="826" w:type="dxa"/>
            <w:noWrap/>
            <w:vAlign w:val="center"/>
            <w:hideMark/>
          </w:tcPr>
          <w:p w14:paraId="52B86C86"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08283589"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099A8EFB" w14:textId="77777777" w:rsidR="00C176C7" w:rsidRPr="00C176C7" w:rsidRDefault="00C176C7" w:rsidP="00C176C7">
            <w:pPr>
              <w:jc w:val="center"/>
              <w:rPr>
                <w:sz w:val="18"/>
                <w:szCs w:val="18"/>
              </w:rPr>
            </w:pPr>
            <w:r w:rsidRPr="00C176C7">
              <w:rPr>
                <w:sz w:val="18"/>
                <w:szCs w:val="18"/>
              </w:rPr>
              <w:t>109.74</w:t>
            </w:r>
          </w:p>
        </w:tc>
        <w:tc>
          <w:tcPr>
            <w:tcW w:w="826" w:type="dxa"/>
            <w:noWrap/>
            <w:vAlign w:val="center"/>
            <w:hideMark/>
          </w:tcPr>
          <w:p w14:paraId="096BEE3B" w14:textId="77777777" w:rsidR="00C176C7" w:rsidRPr="00C176C7" w:rsidRDefault="00C176C7" w:rsidP="00C176C7">
            <w:pPr>
              <w:jc w:val="center"/>
              <w:rPr>
                <w:sz w:val="18"/>
                <w:szCs w:val="18"/>
              </w:rPr>
            </w:pPr>
            <w:r w:rsidRPr="00C176C7">
              <w:rPr>
                <w:sz w:val="18"/>
                <w:szCs w:val="18"/>
              </w:rPr>
              <w:t>115.55</w:t>
            </w:r>
          </w:p>
        </w:tc>
        <w:tc>
          <w:tcPr>
            <w:tcW w:w="826" w:type="dxa"/>
            <w:noWrap/>
            <w:vAlign w:val="center"/>
            <w:hideMark/>
          </w:tcPr>
          <w:p w14:paraId="0C9F0602" w14:textId="77777777" w:rsidR="00C176C7" w:rsidRPr="00C176C7" w:rsidRDefault="00C176C7" w:rsidP="00C176C7">
            <w:pPr>
              <w:jc w:val="center"/>
              <w:rPr>
                <w:sz w:val="18"/>
                <w:szCs w:val="18"/>
              </w:rPr>
            </w:pPr>
            <w:r w:rsidRPr="00C176C7">
              <w:rPr>
                <w:sz w:val="18"/>
                <w:szCs w:val="18"/>
              </w:rPr>
              <w:t>75.69</w:t>
            </w:r>
          </w:p>
        </w:tc>
        <w:tc>
          <w:tcPr>
            <w:tcW w:w="826" w:type="dxa"/>
            <w:noWrap/>
            <w:vAlign w:val="center"/>
            <w:hideMark/>
          </w:tcPr>
          <w:p w14:paraId="4BB6338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7E3696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A4E95F0" w14:textId="77777777" w:rsidR="00C176C7" w:rsidRPr="00C176C7" w:rsidRDefault="00C176C7" w:rsidP="00C176C7">
            <w:pPr>
              <w:jc w:val="center"/>
              <w:rPr>
                <w:sz w:val="18"/>
                <w:szCs w:val="18"/>
              </w:rPr>
            </w:pPr>
            <w:r w:rsidRPr="00C176C7">
              <w:rPr>
                <w:sz w:val="18"/>
                <w:szCs w:val="18"/>
              </w:rPr>
              <w:t>115.55</w:t>
            </w:r>
          </w:p>
        </w:tc>
      </w:tr>
      <w:tr w:rsidR="00C176C7" w:rsidRPr="00C176C7" w14:paraId="0EED6AD2" w14:textId="77777777" w:rsidTr="00C176C7">
        <w:trPr>
          <w:trHeight w:val="255"/>
          <w:jc w:val="center"/>
        </w:trPr>
        <w:tc>
          <w:tcPr>
            <w:tcW w:w="825" w:type="dxa"/>
            <w:vMerge/>
            <w:vAlign w:val="center"/>
            <w:hideMark/>
          </w:tcPr>
          <w:p w14:paraId="53C2AE59" w14:textId="77777777" w:rsidR="00C176C7" w:rsidRPr="00C176C7" w:rsidRDefault="00C176C7" w:rsidP="00C176C7">
            <w:pPr>
              <w:jc w:val="center"/>
              <w:rPr>
                <w:sz w:val="18"/>
                <w:szCs w:val="18"/>
              </w:rPr>
            </w:pPr>
          </w:p>
        </w:tc>
        <w:tc>
          <w:tcPr>
            <w:tcW w:w="2195" w:type="dxa"/>
            <w:vMerge/>
            <w:vAlign w:val="center"/>
            <w:hideMark/>
          </w:tcPr>
          <w:p w14:paraId="6EA77980" w14:textId="77777777" w:rsidR="00C176C7" w:rsidRPr="00C176C7" w:rsidRDefault="00C176C7" w:rsidP="00C176C7">
            <w:pPr>
              <w:jc w:val="center"/>
              <w:rPr>
                <w:sz w:val="18"/>
                <w:szCs w:val="18"/>
              </w:rPr>
            </w:pPr>
          </w:p>
        </w:tc>
        <w:tc>
          <w:tcPr>
            <w:tcW w:w="826" w:type="dxa"/>
            <w:noWrap/>
            <w:vAlign w:val="center"/>
            <w:hideMark/>
          </w:tcPr>
          <w:p w14:paraId="29ED164B"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077CF937"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60716EC6" w14:textId="77777777" w:rsidR="00C176C7" w:rsidRPr="00C176C7" w:rsidRDefault="00C176C7" w:rsidP="00C176C7">
            <w:pPr>
              <w:jc w:val="center"/>
              <w:rPr>
                <w:sz w:val="18"/>
                <w:szCs w:val="18"/>
              </w:rPr>
            </w:pPr>
            <w:r w:rsidRPr="00C176C7">
              <w:rPr>
                <w:sz w:val="18"/>
                <w:szCs w:val="18"/>
              </w:rPr>
              <w:t>109.27</w:t>
            </w:r>
          </w:p>
        </w:tc>
        <w:tc>
          <w:tcPr>
            <w:tcW w:w="826" w:type="dxa"/>
            <w:noWrap/>
            <w:vAlign w:val="center"/>
            <w:hideMark/>
          </w:tcPr>
          <w:p w14:paraId="7AB379D1" w14:textId="77777777" w:rsidR="00C176C7" w:rsidRPr="00C176C7" w:rsidRDefault="00C176C7" w:rsidP="00C176C7">
            <w:pPr>
              <w:jc w:val="center"/>
              <w:rPr>
                <w:sz w:val="18"/>
                <w:szCs w:val="18"/>
              </w:rPr>
            </w:pPr>
            <w:r w:rsidRPr="00C176C7">
              <w:rPr>
                <w:sz w:val="18"/>
                <w:szCs w:val="18"/>
              </w:rPr>
              <w:t>123.22</w:t>
            </w:r>
          </w:p>
        </w:tc>
        <w:tc>
          <w:tcPr>
            <w:tcW w:w="826" w:type="dxa"/>
            <w:noWrap/>
            <w:vAlign w:val="center"/>
            <w:hideMark/>
          </w:tcPr>
          <w:p w14:paraId="5255499A" w14:textId="77777777" w:rsidR="00C176C7" w:rsidRPr="00C176C7" w:rsidRDefault="00C176C7" w:rsidP="00C176C7">
            <w:pPr>
              <w:jc w:val="center"/>
              <w:rPr>
                <w:sz w:val="18"/>
                <w:szCs w:val="18"/>
              </w:rPr>
            </w:pPr>
            <w:r w:rsidRPr="00C176C7">
              <w:rPr>
                <w:sz w:val="18"/>
                <w:szCs w:val="18"/>
              </w:rPr>
              <w:t>75.58</w:t>
            </w:r>
          </w:p>
        </w:tc>
        <w:tc>
          <w:tcPr>
            <w:tcW w:w="826" w:type="dxa"/>
            <w:noWrap/>
            <w:vAlign w:val="center"/>
            <w:hideMark/>
          </w:tcPr>
          <w:p w14:paraId="2CF56A6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DFF692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A72BDF0" w14:textId="77777777" w:rsidR="00C176C7" w:rsidRPr="00C176C7" w:rsidRDefault="00C176C7" w:rsidP="00C176C7">
            <w:pPr>
              <w:jc w:val="center"/>
              <w:rPr>
                <w:sz w:val="18"/>
                <w:szCs w:val="18"/>
              </w:rPr>
            </w:pPr>
            <w:r w:rsidRPr="00C176C7">
              <w:rPr>
                <w:sz w:val="18"/>
                <w:szCs w:val="18"/>
              </w:rPr>
              <w:t>123.22</w:t>
            </w:r>
          </w:p>
        </w:tc>
      </w:tr>
      <w:tr w:rsidR="00C176C7" w:rsidRPr="00C176C7" w14:paraId="60FA0A0C" w14:textId="77777777" w:rsidTr="00C176C7">
        <w:trPr>
          <w:trHeight w:val="255"/>
          <w:jc w:val="center"/>
        </w:trPr>
        <w:tc>
          <w:tcPr>
            <w:tcW w:w="825" w:type="dxa"/>
            <w:vMerge/>
            <w:vAlign w:val="center"/>
            <w:hideMark/>
          </w:tcPr>
          <w:p w14:paraId="4527AA78" w14:textId="77777777" w:rsidR="00C176C7" w:rsidRPr="00C176C7" w:rsidRDefault="00C176C7" w:rsidP="00C176C7">
            <w:pPr>
              <w:jc w:val="center"/>
              <w:rPr>
                <w:sz w:val="18"/>
                <w:szCs w:val="18"/>
              </w:rPr>
            </w:pPr>
          </w:p>
        </w:tc>
        <w:tc>
          <w:tcPr>
            <w:tcW w:w="2195" w:type="dxa"/>
            <w:vMerge w:val="restart"/>
            <w:noWrap/>
            <w:vAlign w:val="center"/>
            <w:hideMark/>
          </w:tcPr>
          <w:p w14:paraId="1DC38F91"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72677C93"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722F783"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637E037A" w14:textId="77777777" w:rsidR="00C176C7" w:rsidRPr="00C176C7" w:rsidRDefault="00C176C7" w:rsidP="00C176C7">
            <w:pPr>
              <w:jc w:val="center"/>
              <w:rPr>
                <w:sz w:val="18"/>
                <w:szCs w:val="18"/>
              </w:rPr>
            </w:pPr>
            <w:r w:rsidRPr="00C176C7">
              <w:rPr>
                <w:sz w:val="18"/>
                <w:szCs w:val="18"/>
              </w:rPr>
              <w:t>75.88</w:t>
            </w:r>
          </w:p>
        </w:tc>
        <w:tc>
          <w:tcPr>
            <w:tcW w:w="826" w:type="dxa"/>
            <w:noWrap/>
            <w:vAlign w:val="center"/>
            <w:hideMark/>
          </w:tcPr>
          <w:p w14:paraId="74584392" w14:textId="77777777" w:rsidR="00C176C7" w:rsidRPr="00C176C7" w:rsidRDefault="00C176C7" w:rsidP="00C176C7">
            <w:pPr>
              <w:jc w:val="center"/>
              <w:rPr>
                <w:sz w:val="18"/>
                <w:szCs w:val="18"/>
              </w:rPr>
            </w:pPr>
            <w:r w:rsidRPr="00C176C7">
              <w:rPr>
                <w:sz w:val="18"/>
                <w:szCs w:val="18"/>
              </w:rPr>
              <w:t>73.17</w:t>
            </w:r>
          </w:p>
        </w:tc>
        <w:tc>
          <w:tcPr>
            <w:tcW w:w="826" w:type="dxa"/>
            <w:noWrap/>
            <w:vAlign w:val="center"/>
            <w:hideMark/>
          </w:tcPr>
          <w:p w14:paraId="79253996" w14:textId="77777777" w:rsidR="00C176C7" w:rsidRPr="00C176C7" w:rsidRDefault="00C176C7" w:rsidP="00C176C7">
            <w:pPr>
              <w:jc w:val="center"/>
              <w:rPr>
                <w:sz w:val="18"/>
                <w:szCs w:val="18"/>
              </w:rPr>
            </w:pPr>
            <w:r w:rsidRPr="00C176C7">
              <w:rPr>
                <w:sz w:val="18"/>
                <w:szCs w:val="18"/>
              </w:rPr>
              <w:t>2.31</w:t>
            </w:r>
          </w:p>
        </w:tc>
        <w:tc>
          <w:tcPr>
            <w:tcW w:w="826" w:type="dxa"/>
            <w:noWrap/>
            <w:vAlign w:val="center"/>
            <w:hideMark/>
          </w:tcPr>
          <w:p w14:paraId="241F31F2"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5BCBCD88"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498B239" w14:textId="77777777" w:rsidR="00C176C7" w:rsidRPr="00C176C7" w:rsidRDefault="00C176C7" w:rsidP="00C176C7">
            <w:pPr>
              <w:jc w:val="center"/>
              <w:rPr>
                <w:sz w:val="18"/>
                <w:szCs w:val="18"/>
              </w:rPr>
            </w:pPr>
            <w:r w:rsidRPr="00C176C7">
              <w:rPr>
                <w:sz w:val="18"/>
                <w:szCs w:val="18"/>
              </w:rPr>
              <w:t>56.94</w:t>
            </w:r>
          </w:p>
        </w:tc>
      </w:tr>
      <w:tr w:rsidR="00C176C7" w:rsidRPr="00C176C7" w14:paraId="2B944838" w14:textId="77777777" w:rsidTr="00C176C7">
        <w:trPr>
          <w:trHeight w:val="255"/>
          <w:jc w:val="center"/>
        </w:trPr>
        <w:tc>
          <w:tcPr>
            <w:tcW w:w="825" w:type="dxa"/>
            <w:vMerge/>
            <w:vAlign w:val="center"/>
            <w:hideMark/>
          </w:tcPr>
          <w:p w14:paraId="73606A4A" w14:textId="77777777" w:rsidR="00C176C7" w:rsidRPr="00C176C7" w:rsidRDefault="00C176C7" w:rsidP="00C176C7">
            <w:pPr>
              <w:jc w:val="center"/>
              <w:rPr>
                <w:sz w:val="18"/>
                <w:szCs w:val="18"/>
              </w:rPr>
            </w:pPr>
          </w:p>
        </w:tc>
        <w:tc>
          <w:tcPr>
            <w:tcW w:w="2195" w:type="dxa"/>
            <w:vMerge/>
            <w:vAlign w:val="center"/>
            <w:hideMark/>
          </w:tcPr>
          <w:p w14:paraId="54DA835B" w14:textId="77777777" w:rsidR="00C176C7" w:rsidRPr="00C176C7" w:rsidRDefault="00C176C7" w:rsidP="00C176C7">
            <w:pPr>
              <w:jc w:val="center"/>
              <w:rPr>
                <w:sz w:val="18"/>
                <w:szCs w:val="18"/>
              </w:rPr>
            </w:pPr>
          </w:p>
        </w:tc>
        <w:tc>
          <w:tcPr>
            <w:tcW w:w="826" w:type="dxa"/>
            <w:noWrap/>
            <w:vAlign w:val="center"/>
            <w:hideMark/>
          </w:tcPr>
          <w:p w14:paraId="5DEE183E"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224E8BB"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2D00F81F" w14:textId="77777777" w:rsidR="00C176C7" w:rsidRPr="00C176C7" w:rsidRDefault="00C176C7" w:rsidP="00C176C7">
            <w:pPr>
              <w:jc w:val="center"/>
              <w:rPr>
                <w:sz w:val="18"/>
                <w:szCs w:val="18"/>
              </w:rPr>
            </w:pPr>
            <w:r w:rsidRPr="00C176C7">
              <w:rPr>
                <w:sz w:val="18"/>
                <w:szCs w:val="18"/>
              </w:rPr>
              <w:t>76.31</w:t>
            </w:r>
          </w:p>
        </w:tc>
        <w:tc>
          <w:tcPr>
            <w:tcW w:w="826" w:type="dxa"/>
            <w:noWrap/>
            <w:vAlign w:val="center"/>
            <w:hideMark/>
          </w:tcPr>
          <w:p w14:paraId="193B7ADB" w14:textId="77777777" w:rsidR="00C176C7" w:rsidRPr="00C176C7" w:rsidRDefault="00C176C7" w:rsidP="00C176C7">
            <w:pPr>
              <w:jc w:val="center"/>
              <w:rPr>
                <w:sz w:val="18"/>
                <w:szCs w:val="18"/>
              </w:rPr>
            </w:pPr>
            <w:r w:rsidRPr="00C176C7">
              <w:rPr>
                <w:sz w:val="18"/>
                <w:szCs w:val="18"/>
              </w:rPr>
              <w:t>72.32</w:t>
            </w:r>
          </w:p>
        </w:tc>
        <w:tc>
          <w:tcPr>
            <w:tcW w:w="826" w:type="dxa"/>
            <w:noWrap/>
            <w:vAlign w:val="center"/>
            <w:hideMark/>
          </w:tcPr>
          <w:p w14:paraId="19E4E2E0" w14:textId="77777777" w:rsidR="00C176C7" w:rsidRPr="00C176C7" w:rsidRDefault="00C176C7" w:rsidP="00C176C7">
            <w:pPr>
              <w:jc w:val="center"/>
              <w:rPr>
                <w:sz w:val="18"/>
                <w:szCs w:val="18"/>
              </w:rPr>
            </w:pPr>
            <w:r w:rsidRPr="00C176C7">
              <w:rPr>
                <w:sz w:val="18"/>
                <w:szCs w:val="18"/>
              </w:rPr>
              <w:t>3.1</w:t>
            </w:r>
          </w:p>
        </w:tc>
        <w:tc>
          <w:tcPr>
            <w:tcW w:w="826" w:type="dxa"/>
            <w:noWrap/>
            <w:vAlign w:val="center"/>
            <w:hideMark/>
          </w:tcPr>
          <w:p w14:paraId="7CE07181"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496F62A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128F6E3" w14:textId="77777777" w:rsidR="00C176C7" w:rsidRPr="00C176C7" w:rsidRDefault="00C176C7" w:rsidP="00C176C7">
            <w:pPr>
              <w:jc w:val="center"/>
              <w:rPr>
                <w:sz w:val="18"/>
                <w:szCs w:val="18"/>
              </w:rPr>
            </w:pPr>
            <w:r w:rsidRPr="00C176C7">
              <w:rPr>
                <w:sz w:val="18"/>
                <w:szCs w:val="18"/>
              </w:rPr>
              <w:t>55.97</w:t>
            </w:r>
          </w:p>
        </w:tc>
      </w:tr>
      <w:tr w:rsidR="00C176C7" w:rsidRPr="00C176C7" w14:paraId="029852B3" w14:textId="77777777" w:rsidTr="00C176C7">
        <w:trPr>
          <w:trHeight w:val="255"/>
          <w:jc w:val="center"/>
        </w:trPr>
        <w:tc>
          <w:tcPr>
            <w:tcW w:w="825" w:type="dxa"/>
            <w:vMerge/>
            <w:vAlign w:val="center"/>
            <w:hideMark/>
          </w:tcPr>
          <w:p w14:paraId="72A35971" w14:textId="77777777" w:rsidR="00C176C7" w:rsidRPr="00C176C7" w:rsidRDefault="00C176C7" w:rsidP="00C176C7">
            <w:pPr>
              <w:jc w:val="center"/>
              <w:rPr>
                <w:sz w:val="18"/>
                <w:szCs w:val="18"/>
              </w:rPr>
            </w:pPr>
          </w:p>
        </w:tc>
        <w:tc>
          <w:tcPr>
            <w:tcW w:w="2195" w:type="dxa"/>
            <w:vMerge/>
            <w:vAlign w:val="center"/>
            <w:hideMark/>
          </w:tcPr>
          <w:p w14:paraId="7FAB40BA" w14:textId="77777777" w:rsidR="00C176C7" w:rsidRPr="00C176C7" w:rsidRDefault="00C176C7" w:rsidP="00C176C7">
            <w:pPr>
              <w:jc w:val="center"/>
              <w:rPr>
                <w:sz w:val="18"/>
                <w:szCs w:val="18"/>
              </w:rPr>
            </w:pPr>
          </w:p>
        </w:tc>
        <w:tc>
          <w:tcPr>
            <w:tcW w:w="826" w:type="dxa"/>
            <w:noWrap/>
            <w:vAlign w:val="center"/>
            <w:hideMark/>
          </w:tcPr>
          <w:p w14:paraId="67DF295D"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7742B01F"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546B7F36" w14:textId="77777777" w:rsidR="00C176C7" w:rsidRPr="00C176C7" w:rsidRDefault="00C176C7" w:rsidP="00C176C7">
            <w:pPr>
              <w:jc w:val="center"/>
              <w:rPr>
                <w:sz w:val="18"/>
                <w:szCs w:val="18"/>
              </w:rPr>
            </w:pPr>
            <w:r w:rsidRPr="00C176C7">
              <w:rPr>
                <w:sz w:val="18"/>
                <w:szCs w:val="18"/>
              </w:rPr>
              <w:t>75.61</w:t>
            </w:r>
          </w:p>
        </w:tc>
        <w:tc>
          <w:tcPr>
            <w:tcW w:w="826" w:type="dxa"/>
            <w:noWrap/>
            <w:vAlign w:val="center"/>
            <w:hideMark/>
          </w:tcPr>
          <w:p w14:paraId="3AFC0E76" w14:textId="77777777" w:rsidR="00C176C7" w:rsidRPr="00C176C7" w:rsidRDefault="00C176C7" w:rsidP="00C176C7">
            <w:pPr>
              <w:jc w:val="center"/>
              <w:rPr>
                <w:sz w:val="18"/>
                <w:szCs w:val="18"/>
              </w:rPr>
            </w:pPr>
            <w:r w:rsidRPr="00C176C7">
              <w:rPr>
                <w:sz w:val="18"/>
                <w:szCs w:val="18"/>
              </w:rPr>
              <w:t>70.71</w:t>
            </w:r>
          </w:p>
        </w:tc>
        <w:tc>
          <w:tcPr>
            <w:tcW w:w="826" w:type="dxa"/>
            <w:noWrap/>
            <w:vAlign w:val="center"/>
            <w:hideMark/>
          </w:tcPr>
          <w:p w14:paraId="72C3A885" w14:textId="77777777" w:rsidR="00C176C7" w:rsidRPr="00C176C7" w:rsidRDefault="00C176C7" w:rsidP="00C176C7">
            <w:pPr>
              <w:jc w:val="center"/>
              <w:rPr>
                <w:sz w:val="18"/>
                <w:szCs w:val="18"/>
              </w:rPr>
            </w:pPr>
            <w:r w:rsidRPr="00C176C7">
              <w:rPr>
                <w:sz w:val="18"/>
                <w:szCs w:val="18"/>
              </w:rPr>
              <w:t>191.9</w:t>
            </w:r>
          </w:p>
        </w:tc>
        <w:tc>
          <w:tcPr>
            <w:tcW w:w="826" w:type="dxa"/>
            <w:noWrap/>
            <w:vAlign w:val="center"/>
            <w:hideMark/>
          </w:tcPr>
          <w:p w14:paraId="5724E67C"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3DAAF9BD"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33BA791" w14:textId="77777777" w:rsidR="00C176C7" w:rsidRPr="00C176C7" w:rsidRDefault="00C176C7" w:rsidP="00C176C7">
            <w:pPr>
              <w:jc w:val="center"/>
              <w:rPr>
                <w:sz w:val="18"/>
                <w:szCs w:val="18"/>
              </w:rPr>
            </w:pPr>
            <w:r w:rsidRPr="00C176C7">
              <w:rPr>
                <w:sz w:val="18"/>
                <w:szCs w:val="18"/>
              </w:rPr>
              <w:t>54.16</w:t>
            </w:r>
          </w:p>
        </w:tc>
      </w:tr>
      <w:tr w:rsidR="00C176C7" w:rsidRPr="00C176C7" w14:paraId="5B88465D" w14:textId="77777777" w:rsidTr="00C176C7">
        <w:trPr>
          <w:trHeight w:val="255"/>
          <w:jc w:val="center"/>
        </w:trPr>
        <w:tc>
          <w:tcPr>
            <w:tcW w:w="825" w:type="dxa"/>
            <w:vMerge/>
            <w:vAlign w:val="center"/>
            <w:hideMark/>
          </w:tcPr>
          <w:p w14:paraId="28A95B85" w14:textId="77777777" w:rsidR="00C176C7" w:rsidRPr="00C176C7" w:rsidRDefault="00C176C7" w:rsidP="00C176C7">
            <w:pPr>
              <w:jc w:val="center"/>
              <w:rPr>
                <w:sz w:val="18"/>
                <w:szCs w:val="18"/>
              </w:rPr>
            </w:pPr>
          </w:p>
        </w:tc>
        <w:tc>
          <w:tcPr>
            <w:tcW w:w="2195" w:type="dxa"/>
            <w:vMerge w:val="restart"/>
            <w:noWrap/>
            <w:vAlign w:val="center"/>
            <w:hideMark/>
          </w:tcPr>
          <w:p w14:paraId="0428C388"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2AE1E417"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6F81C39"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675F96B0"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5924D1ED" w14:textId="77777777" w:rsidR="00C176C7" w:rsidRPr="00C176C7" w:rsidRDefault="00C176C7" w:rsidP="00C176C7">
            <w:pPr>
              <w:jc w:val="center"/>
              <w:rPr>
                <w:sz w:val="18"/>
                <w:szCs w:val="18"/>
              </w:rPr>
            </w:pPr>
            <w:r w:rsidRPr="00C176C7">
              <w:rPr>
                <w:sz w:val="18"/>
                <w:szCs w:val="18"/>
              </w:rPr>
              <w:t>579.64</w:t>
            </w:r>
          </w:p>
        </w:tc>
        <w:tc>
          <w:tcPr>
            <w:tcW w:w="826" w:type="dxa"/>
            <w:noWrap/>
            <w:vAlign w:val="center"/>
            <w:hideMark/>
          </w:tcPr>
          <w:p w14:paraId="749651D4" w14:textId="77777777" w:rsidR="00C176C7" w:rsidRPr="00C176C7" w:rsidRDefault="00C176C7" w:rsidP="00C176C7">
            <w:pPr>
              <w:jc w:val="center"/>
              <w:rPr>
                <w:sz w:val="18"/>
                <w:szCs w:val="18"/>
              </w:rPr>
            </w:pPr>
            <w:r w:rsidRPr="00C176C7">
              <w:rPr>
                <w:sz w:val="18"/>
                <w:szCs w:val="18"/>
              </w:rPr>
              <w:t>6.52</w:t>
            </w:r>
          </w:p>
        </w:tc>
        <w:tc>
          <w:tcPr>
            <w:tcW w:w="826" w:type="dxa"/>
            <w:noWrap/>
            <w:vAlign w:val="center"/>
            <w:hideMark/>
          </w:tcPr>
          <w:p w14:paraId="45CE1EF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F86A16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AEAC4AF" w14:textId="77777777" w:rsidR="00C176C7" w:rsidRPr="00C176C7" w:rsidRDefault="00C176C7" w:rsidP="00C176C7">
            <w:pPr>
              <w:jc w:val="center"/>
              <w:rPr>
                <w:sz w:val="18"/>
                <w:szCs w:val="18"/>
              </w:rPr>
            </w:pPr>
            <w:r w:rsidRPr="00C176C7">
              <w:rPr>
                <w:sz w:val="18"/>
                <w:szCs w:val="18"/>
              </w:rPr>
              <w:t>579.64</w:t>
            </w:r>
          </w:p>
        </w:tc>
      </w:tr>
      <w:tr w:rsidR="00C176C7" w:rsidRPr="00C176C7" w14:paraId="10DFDB20" w14:textId="77777777" w:rsidTr="00C176C7">
        <w:trPr>
          <w:trHeight w:val="255"/>
          <w:jc w:val="center"/>
        </w:trPr>
        <w:tc>
          <w:tcPr>
            <w:tcW w:w="825" w:type="dxa"/>
            <w:vMerge/>
            <w:vAlign w:val="center"/>
            <w:hideMark/>
          </w:tcPr>
          <w:p w14:paraId="160040FE" w14:textId="77777777" w:rsidR="00C176C7" w:rsidRPr="00C176C7" w:rsidRDefault="00C176C7" w:rsidP="00C176C7">
            <w:pPr>
              <w:jc w:val="center"/>
              <w:rPr>
                <w:sz w:val="18"/>
                <w:szCs w:val="18"/>
              </w:rPr>
            </w:pPr>
          </w:p>
        </w:tc>
        <w:tc>
          <w:tcPr>
            <w:tcW w:w="2195" w:type="dxa"/>
            <w:vMerge/>
            <w:vAlign w:val="center"/>
            <w:hideMark/>
          </w:tcPr>
          <w:p w14:paraId="22CA16A2" w14:textId="77777777" w:rsidR="00C176C7" w:rsidRPr="00C176C7" w:rsidRDefault="00C176C7" w:rsidP="00C176C7">
            <w:pPr>
              <w:jc w:val="center"/>
              <w:rPr>
                <w:sz w:val="18"/>
                <w:szCs w:val="18"/>
              </w:rPr>
            </w:pPr>
          </w:p>
        </w:tc>
        <w:tc>
          <w:tcPr>
            <w:tcW w:w="826" w:type="dxa"/>
            <w:noWrap/>
            <w:vAlign w:val="center"/>
            <w:hideMark/>
          </w:tcPr>
          <w:p w14:paraId="3DD30DD5"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4C67B12"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2D6C4173"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2D179F70" w14:textId="77777777" w:rsidR="00C176C7" w:rsidRPr="00C176C7" w:rsidRDefault="00C176C7" w:rsidP="00C176C7">
            <w:pPr>
              <w:jc w:val="center"/>
              <w:rPr>
                <w:sz w:val="18"/>
                <w:szCs w:val="18"/>
              </w:rPr>
            </w:pPr>
            <w:r w:rsidRPr="00C176C7">
              <w:rPr>
                <w:sz w:val="18"/>
                <w:szCs w:val="18"/>
              </w:rPr>
              <w:t>578.07</w:t>
            </w:r>
          </w:p>
        </w:tc>
        <w:tc>
          <w:tcPr>
            <w:tcW w:w="826" w:type="dxa"/>
            <w:noWrap/>
            <w:vAlign w:val="center"/>
            <w:hideMark/>
          </w:tcPr>
          <w:p w14:paraId="7E4C4A2D" w14:textId="77777777" w:rsidR="00C176C7" w:rsidRPr="00C176C7" w:rsidRDefault="00C176C7" w:rsidP="00C176C7">
            <w:pPr>
              <w:jc w:val="center"/>
              <w:rPr>
                <w:sz w:val="18"/>
                <w:szCs w:val="18"/>
              </w:rPr>
            </w:pPr>
            <w:r w:rsidRPr="00C176C7">
              <w:rPr>
                <w:sz w:val="18"/>
                <w:szCs w:val="18"/>
              </w:rPr>
              <w:t>6.44</w:t>
            </w:r>
          </w:p>
        </w:tc>
        <w:tc>
          <w:tcPr>
            <w:tcW w:w="826" w:type="dxa"/>
            <w:noWrap/>
            <w:vAlign w:val="center"/>
            <w:hideMark/>
          </w:tcPr>
          <w:p w14:paraId="4FC68CE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F18F4D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B763519" w14:textId="77777777" w:rsidR="00C176C7" w:rsidRPr="00C176C7" w:rsidRDefault="00C176C7" w:rsidP="00C176C7">
            <w:pPr>
              <w:jc w:val="center"/>
              <w:rPr>
                <w:sz w:val="18"/>
                <w:szCs w:val="18"/>
              </w:rPr>
            </w:pPr>
            <w:r w:rsidRPr="00C176C7">
              <w:rPr>
                <w:sz w:val="18"/>
                <w:szCs w:val="18"/>
              </w:rPr>
              <w:t>578.07</w:t>
            </w:r>
          </w:p>
        </w:tc>
      </w:tr>
      <w:tr w:rsidR="00C176C7" w:rsidRPr="00C176C7" w14:paraId="49D57E69" w14:textId="77777777" w:rsidTr="00C176C7">
        <w:trPr>
          <w:trHeight w:val="255"/>
          <w:jc w:val="center"/>
        </w:trPr>
        <w:tc>
          <w:tcPr>
            <w:tcW w:w="825" w:type="dxa"/>
            <w:vMerge/>
            <w:vAlign w:val="center"/>
            <w:hideMark/>
          </w:tcPr>
          <w:p w14:paraId="76E60255" w14:textId="77777777" w:rsidR="00C176C7" w:rsidRPr="00C176C7" w:rsidRDefault="00C176C7" w:rsidP="00C176C7">
            <w:pPr>
              <w:jc w:val="center"/>
              <w:rPr>
                <w:sz w:val="18"/>
                <w:szCs w:val="18"/>
              </w:rPr>
            </w:pPr>
          </w:p>
        </w:tc>
        <w:tc>
          <w:tcPr>
            <w:tcW w:w="2195" w:type="dxa"/>
            <w:vMerge/>
            <w:vAlign w:val="center"/>
            <w:hideMark/>
          </w:tcPr>
          <w:p w14:paraId="70F4816B" w14:textId="77777777" w:rsidR="00C176C7" w:rsidRPr="00C176C7" w:rsidRDefault="00C176C7" w:rsidP="00C176C7">
            <w:pPr>
              <w:jc w:val="center"/>
              <w:rPr>
                <w:sz w:val="18"/>
                <w:szCs w:val="18"/>
              </w:rPr>
            </w:pPr>
          </w:p>
        </w:tc>
        <w:tc>
          <w:tcPr>
            <w:tcW w:w="826" w:type="dxa"/>
            <w:noWrap/>
            <w:vAlign w:val="center"/>
            <w:hideMark/>
          </w:tcPr>
          <w:p w14:paraId="6F15E087"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35538238"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5FB77CD4"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1D3CACBB" w14:textId="77777777" w:rsidR="00C176C7" w:rsidRPr="00C176C7" w:rsidRDefault="00C176C7" w:rsidP="00C176C7">
            <w:pPr>
              <w:jc w:val="center"/>
              <w:rPr>
                <w:sz w:val="18"/>
                <w:szCs w:val="18"/>
              </w:rPr>
            </w:pPr>
            <w:r w:rsidRPr="00C176C7">
              <w:rPr>
                <w:sz w:val="18"/>
                <w:szCs w:val="18"/>
              </w:rPr>
              <w:t>576.83</w:t>
            </w:r>
          </w:p>
        </w:tc>
        <w:tc>
          <w:tcPr>
            <w:tcW w:w="826" w:type="dxa"/>
            <w:noWrap/>
            <w:vAlign w:val="center"/>
            <w:hideMark/>
          </w:tcPr>
          <w:p w14:paraId="3BBB41FF" w14:textId="77777777" w:rsidR="00C176C7" w:rsidRPr="00C176C7" w:rsidRDefault="00C176C7" w:rsidP="00C176C7">
            <w:pPr>
              <w:jc w:val="center"/>
              <w:rPr>
                <w:sz w:val="18"/>
                <w:szCs w:val="18"/>
              </w:rPr>
            </w:pPr>
            <w:r w:rsidRPr="00C176C7">
              <w:rPr>
                <w:sz w:val="18"/>
                <w:szCs w:val="18"/>
              </w:rPr>
              <w:t>6.37</w:t>
            </w:r>
          </w:p>
        </w:tc>
        <w:tc>
          <w:tcPr>
            <w:tcW w:w="826" w:type="dxa"/>
            <w:noWrap/>
            <w:vAlign w:val="center"/>
            <w:hideMark/>
          </w:tcPr>
          <w:p w14:paraId="19DFB91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6CC7EF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E2EF0B7" w14:textId="77777777" w:rsidR="00C176C7" w:rsidRPr="00C176C7" w:rsidRDefault="00C176C7" w:rsidP="00C176C7">
            <w:pPr>
              <w:jc w:val="center"/>
              <w:rPr>
                <w:sz w:val="18"/>
                <w:szCs w:val="18"/>
              </w:rPr>
            </w:pPr>
            <w:r w:rsidRPr="00C176C7">
              <w:rPr>
                <w:sz w:val="18"/>
                <w:szCs w:val="18"/>
              </w:rPr>
              <w:t>576.83</w:t>
            </w:r>
          </w:p>
        </w:tc>
      </w:tr>
      <w:tr w:rsidR="00C176C7" w:rsidRPr="00C176C7" w14:paraId="4A353178" w14:textId="77777777" w:rsidTr="00C176C7">
        <w:trPr>
          <w:trHeight w:val="255"/>
          <w:jc w:val="center"/>
        </w:trPr>
        <w:tc>
          <w:tcPr>
            <w:tcW w:w="825" w:type="dxa"/>
            <w:vMerge w:val="restart"/>
            <w:noWrap/>
            <w:vAlign w:val="center"/>
            <w:hideMark/>
          </w:tcPr>
          <w:p w14:paraId="1E5F6B7F" w14:textId="77777777" w:rsidR="00C176C7" w:rsidRPr="00C176C7" w:rsidRDefault="00C176C7" w:rsidP="00C176C7">
            <w:pPr>
              <w:jc w:val="center"/>
              <w:rPr>
                <w:sz w:val="18"/>
                <w:szCs w:val="18"/>
              </w:rPr>
            </w:pPr>
            <w:r w:rsidRPr="00C176C7">
              <w:rPr>
                <w:sz w:val="18"/>
                <w:szCs w:val="18"/>
              </w:rPr>
              <w:t>JHT11</w:t>
            </w:r>
          </w:p>
        </w:tc>
        <w:tc>
          <w:tcPr>
            <w:tcW w:w="2195" w:type="dxa"/>
            <w:vMerge w:val="restart"/>
            <w:noWrap/>
            <w:vAlign w:val="center"/>
            <w:hideMark/>
          </w:tcPr>
          <w:p w14:paraId="4DABA973"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4D90711A"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94FC17F"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43BEF0D0" w14:textId="77777777" w:rsidR="00C176C7" w:rsidRPr="00C176C7" w:rsidRDefault="00C176C7" w:rsidP="00C176C7">
            <w:pPr>
              <w:jc w:val="center"/>
              <w:rPr>
                <w:sz w:val="18"/>
                <w:szCs w:val="18"/>
              </w:rPr>
            </w:pPr>
            <w:r w:rsidRPr="00C176C7">
              <w:rPr>
                <w:sz w:val="18"/>
                <w:szCs w:val="18"/>
              </w:rPr>
              <w:t>539.76</w:t>
            </w:r>
          </w:p>
        </w:tc>
        <w:tc>
          <w:tcPr>
            <w:tcW w:w="826" w:type="dxa"/>
            <w:noWrap/>
            <w:vAlign w:val="center"/>
            <w:hideMark/>
          </w:tcPr>
          <w:p w14:paraId="0F2946F0" w14:textId="77777777" w:rsidR="00C176C7" w:rsidRPr="00C176C7" w:rsidRDefault="00C176C7" w:rsidP="00C176C7">
            <w:pPr>
              <w:jc w:val="center"/>
              <w:rPr>
                <w:sz w:val="18"/>
                <w:szCs w:val="18"/>
              </w:rPr>
            </w:pPr>
            <w:r w:rsidRPr="00C176C7">
              <w:rPr>
                <w:sz w:val="18"/>
                <w:szCs w:val="18"/>
              </w:rPr>
              <w:t>640.73</w:t>
            </w:r>
          </w:p>
        </w:tc>
        <w:tc>
          <w:tcPr>
            <w:tcW w:w="826" w:type="dxa"/>
            <w:noWrap/>
            <w:vAlign w:val="center"/>
            <w:hideMark/>
          </w:tcPr>
          <w:p w14:paraId="3D9323D4" w14:textId="77777777" w:rsidR="00C176C7" w:rsidRPr="00C176C7" w:rsidRDefault="00C176C7" w:rsidP="00C176C7">
            <w:pPr>
              <w:jc w:val="center"/>
              <w:rPr>
                <w:sz w:val="18"/>
                <w:szCs w:val="18"/>
              </w:rPr>
            </w:pPr>
            <w:r w:rsidRPr="00C176C7">
              <w:rPr>
                <w:sz w:val="18"/>
                <w:szCs w:val="18"/>
              </w:rPr>
              <w:t>8.07</w:t>
            </w:r>
          </w:p>
        </w:tc>
        <w:tc>
          <w:tcPr>
            <w:tcW w:w="826" w:type="dxa"/>
            <w:noWrap/>
            <w:vAlign w:val="center"/>
            <w:hideMark/>
          </w:tcPr>
          <w:p w14:paraId="50D25029"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2F5A0E0F"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CDA3522" w14:textId="77777777" w:rsidR="00C176C7" w:rsidRPr="00C176C7" w:rsidRDefault="00C176C7" w:rsidP="00C176C7">
            <w:pPr>
              <w:jc w:val="center"/>
              <w:rPr>
                <w:sz w:val="18"/>
                <w:szCs w:val="18"/>
              </w:rPr>
            </w:pPr>
            <w:r w:rsidRPr="00C176C7">
              <w:rPr>
                <w:sz w:val="18"/>
                <w:szCs w:val="18"/>
              </w:rPr>
              <w:t>682.73</w:t>
            </w:r>
          </w:p>
        </w:tc>
      </w:tr>
      <w:tr w:rsidR="00C176C7" w:rsidRPr="00C176C7" w14:paraId="4FA889BB" w14:textId="77777777" w:rsidTr="00C176C7">
        <w:trPr>
          <w:trHeight w:val="255"/>
          <w:jc w:val="center"/>
        </w:trPr>
        <w:tc>
          <w:tcPr>
            <w:tcW w:w="825" w:type="dxa"/>
            <w:vMerge/>
            <w:vAlign w:val="center"/>
            <w:hideMark/>
          </w:tcPr>
          <w:p w14:paraId="75B79372" w14:textId="77777777" w:rsidR="00C176C7" w:rsidRPr="00C176C7" w:rsidRDefault="00C176C7" w:rsidP="00C176C7">
            <w:pPr>
              <w:jc w:val="center"/>
              <w:rPr>
                <w:sz w:val="18"/>
                <w:szCs w:val="18"/>
              </w:rPr>
            </w:pPr>
          </w:p>
        </w:tc>
        <w:tc>
          <w:tcPr>
            <w:tcW w:w="2195" w:type="dxa"/>
            <w:vMerge/>
            <w:vAlign w:val="center"/>
            <w:hideMark/>
          </w:tcPr>
          <w:p w14:paraId="1EA067DD" w14:textId="77777777" w:rsidR="00C176C7" w:rsidRPr="00C176C7" w:rsidRDefault="00C176C7" w:rsidP="00C176C7">
            <w:pPr>
              <w:jc w:val="center"/>
              <w:rPr>
                <w:sz w:val="18"/>
                <w:szCs w:val="18"/>
              </w:rPr>
            </w:pPr>
          </w:p>
        </w:tc>
        <w:tc>
          <w:tcPr>
            <w:tcW w:w="826" w:type="dxa"/>
            <w:noWrap/>
            <w:vAlign w:val="center"/>
            <w:hideMark/>
          </w:tcPr>
          <w:p w14:paraId="0ABD4F0C"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B8E36F5"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39DF264D" w14:textId="77777777" w:rsidR="00C176C7" w:rsidRPr="00C176C7" w:rsidRDefault="00C176C7" w:rsidP="00C176C7">
            <w:pPr>
              <w:jc w:val="center"/>
              <w:rPr>
                <w:sz w:val="18"/>
                <w:szCs w:val="18"/>
              </w:rPr>
            </w:pPr>
            <w:r w:rsidRPr="00C176C7">
              <w:rPr>
                <w:sz w:val="18"/>
                <w:szCs w:val="18"/>
              </w:rPr>
              <w:t>537.50</w:t>
            </w:r>
          </w:p>
        </w:tc>
        <w:tc>
          <w:tcPr>
            <w:tcW w:w="826" w:type="dxa"/>
            <w:noWrap/>
            <w:vAlign w:val="center"/>
            <w:hideMark/>
          </w:tcPr>
          <w:p w14:paraId="40CD34E2" w14:textId="77777777" w:rsidR="00C176C7" w:rsidRPr="00C176C7" w:rsidRDefault="00C176C7" w:rsidP="00C176C7">
            <w:pPr>
              <w:jc w:val="center"/>
              <w:rPr>
                <w:sz w:val="18"/>
                <w:szCs w:val="18"/>
              </w:rPr>
            </w:pPr>
            <w:r w:rsidRPr="00C176C7">
              <w:rPr>
                <w:sz w:val="18"/>
                <w:szCs w:val="18"/>
              </w:rPr>
              <w:t>644.00</w:t>
            </w:r>
          </w:p>
        </w:tc>
        <w:tc>
          <w:tcPr>
            <w:tcW w:w="826" w:type="dxa"/>
            <w:noWrap/>
            <w:vAlign w:val="center"/>
            <w:hideMark/>
          </w:tcPr>
          <w:p w14:paraId="1B72A4EF" w14:textId="77777777" w:rsidR="00C176C7" w:rsidRPr="00C176C7" w:rsidRDefault="00C176C7" w:rsidP="00C176C7">
            <w:pPr>
              <w:jc w:val="center"/>
              <w:rPr>
                <w:sz w:val="18"/>
                <w:szCs w:val="18"/>
              </w:rPr>
            </w:pPr>
            <w:r w:rsidRPr="00C176C7">
              <w:rPr>
                <w:sz w:val="18"/>
                <w:szCs w:val="18"/>
              </w:rPr>
              <w:t>8.31</w:t>
            </w:r>
          </w:p>
        </w:tc>
        <w:tc>
          <w:tcPr>
            <w:tcW w:w="826" w:type="dxa"/>
            <w:noWrap/>
            <w:vAlign w:val="center"/>
            <w:hideMark/>
          </w:tcPr>
          <w:p w14:paraId="182E2EB5"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3EC28CF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8A727A4" w14:textId="77777777" w:rsidR="00C176C7" w:rsidRPr="00C176C7" w:rsidRDefault="00C176C7" w:rsidP="00C176C7">
            <w:pPr>
              <w:jc w:val="center"/>
              <w:rPr>
                <w:sz w:val="18"/>
                <w:szCs w:val="18"/>
              </w:rPr>
            </w:pPr>
            <w:r w:rsidRPr="00C176C7">
              <w:rPr>
                <w:sz w:val="18"/>
                <w:szCs w:val="18"/>
              </w:rPr>
              <w:t>686.55</w:t>
            </w:r>
          </w:p>
        </w:tc>
      </w:tr>
      <w:tr w:rsidR="00C176C7" w:rsidRPr="00C176C7" w14:paraId="7F64D9A1" w14:textId="77777777" w:rsidTr="00C176C7">
        <w:trPr>
          <w:trHeight w:val="255"/>
          <w:jc w:val="center"/>
        </w:trPr>
        <w:tc>
          <w:tcPr>
            <w:tcW w:w="825" w:type="dxa"/>
            <w:vMerge/>
            <w:vAlign w:val="center"/>
            <w:hideMark/>
          </w:tcPr>
          <w:p w14:paraId="0FB8ABE5" w14:textId="77777777" w:rsidR="00C176C7" w:rsidRPr="00C176C7" w:rsidRDefault="00C176C7" w:rsidP="00C176C7">
            <w:pPr>
              <w:jc w:val="center"/>
              <w:rPr>
                <w:sz w:val="18"/>
                <w:szCs w:val="18"/>
              </w:rPr>
            </w:pPr>
          </w:p>
        </w:tc>
        <w:tc>
          <w:tcPr>
            <w:tcW w:w="2195" w:type="dxa"/>
            <w:vMerge/>
            <w:vAlign w:val="center"/>
            <w:hideMark/>
          </w:tcPr>
          <w:p w14:paraId="3AA72551" w14:textId="77777777" w:rsidR="00C176C7" w:rsidRPr="00C176C7" w:rsidRDefault="00C176C7" w:rsidP="00C176C7">
            <w:pPr>
              <w:jc w:val="center"/>
              <w:rPr>
                <w:sz w:val="18"/>
                <w:szCs w:val="18"/>
              </w:rPr>
            </w:pPr>
          </w:p>
        </w:tc>
        <w:tc>
          <w:tcPr>
            <w:tcW w:w="826" w:type="dxa"/>
            <w:noWrap/>
            <w:vAlign w:val="center"/>
            <w:hideMark/>
          </w:tcPr>
          <w:p w14:paraId="394F65F3"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3606E6BB"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41CE6A67" w14:textId="77777777" w:rsidR="00C176C7" w:rsidRPr="00C176C7" w:rsidRDefault="00C176C7" w:rsidP="00C176C7">
            <w:pPr>
              <w:jc w:val="center"/>
              <w:rPr>
                <w:sz w:val="18"/>
                <w:szCs w:val="18"/>
              </w:rPr>
            </w:pPr>
            <w:r w:rsidRPr="00C176C7">
              <w:rPr>
                <w:sz w:val="18"/>
                <w:szCs w:val="18"/>
              </w:rPr>
              <w:t>537.18</w:t>
            </w:r>
          </w:p>
        </w:tc>
        <w:tc>
          <w:tcPr>
            <w:tcW w:w="826" w:type="dxa"/>
            <w:noWrap/>
            <w:vAlign w:val="center"/>
            <w:hideMark/>
          </w:tcPr>
          <w:p w14:paraId="26D4BC6C" w14:textId="77777777" w:rsidR="00C176C7" w:rsidRPr="00C176C7" w:rsidRDefault="00C176C7" w:rsidP="00C176C7">
            <w:pPr>
              <w:jc w:val="center"/>
              <w:rPr>
                <w:sz w:val="18"/>
                <w:szCs w:val="18"/>
              </w:rPr>
            </w:pPr>
            <w:r w:rsidRPr="00C176C7">
              <w:rPr>
                <w:sz w:val="18"/>
                <w:szCs w:val="18"/>
              </w:rPr>
              <w:t>650.66</w:t>
            </w:r>
          </w:p>
        </w:tc>
        <w:tc>
          <w:tcPr>
            <w:tcW w:w="826" w:type="dxa"/>
            <w:noWrap/>
            <w:vAlign w:val="center"/>
            <w:hideMark/>
          </w:tcPr>
          <w:p w14:paraId="4A4D4E41" w14:textId="77777777" w:rsidR="00C176C7" w:rsidRPr="00C176C7" w:rsidRDefault="00C176C7" w:rsidP="00C176C7">
            <w:pPr>
              <w:jc w:val="center"/>
              <w:rPr>
                <w:sz w:val="18"/>
                <w:szCs w:val="18"/>
              </w:rPr>
            </w:pPr>
            <w:r w:rsidRPr="00C176C7">
              <w:rPr>
                <w:sz w:val="18"/>
                <w:szCs w:val="18"/>
              </w:rPr>
              <w:t>26.64</w:t>
            </w:r>
          </w:p>
        </w:tc>
        <w:tc>
          <w:tcPr>
            <w:tcW w:w="826" w:type="dxa"/>
            <w:noWrap/>
            <w:vAlign w:val="center"/>
            <w:hideMark/>
          </w:tcPr>
          <w:p w14:paraId="12BFF759"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6980BBBD"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AAF3A86" w14:textId="77777777" w:rsidR="00C176C7" w:rsidRPr="00C176C7" w:rsidRDefault="00C176C7" w:rsidP="00C176C7">
            <w:pPr>
              <w:jc w:val="center"/>
              <w:rPr>
                <w:sz w:val="18"/>
                <w:szCs w:val="18"/>
              </w:rPr>
            </w:pPr>
            <w:r w:rsidRPr="00C176C7">
              <w:rPr>
                <w:sz w:val="18"/>
                <w:szCs w:val="18"/>
              </w:rPr>
              <w:t>694.11</w:t>
            </w:r>
          </w:p>
        </w:tc>
      </w:tr>
      <w:tr w:rsidR="00C176C7" w:rsidRPr="00C176C7" w14:paraId="57D246DE" w14:textId="77777777" w:rsidTr="00C176C7">
        <w:trPr>
          <w:trHeight w:val="255"/>
          <w:jc w:val="center"/>
        </w:trPr>
        <w:tc>
          <w:tcPr>
            <w:tcW w:w="825" w:type="dxa"/>
            <w:vMerge/>
            <w:vAlign w:val="center"/>
            <w:hideMark/>
          </w:tcPr>
          <w:p w14:paraId="5AFDE31B" w14:textId="77777777" w:rsidR="00C176C7" w:rsidRPr="00C176C7" w:rsidRDefault="00C176C7" w:rsidP="00C176C7">
            <w:pPr>
              <w:jc w:val="center"/>
              <w:rPr>
                <w:sz w:val="18"/>
                <w:szCs w:val="18"/>
              </w:rPr>
            </w:pPr>
          </w:p>
        </w:tc>
        <w:tc>
          <w:tcPr>
            <w:tcW w:w="2195" w:type="dxa"/>
            <w:vMerge w:val="restart"/>
            <w:noWrap/>
            <w:vAlign w:val="center"/>
            <w:hideMark/>
          </w:tcPr>
          <w:p w14:paraId="58FE791F"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35796CD5"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E5107AA"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559FC7E4" w14:textId="77777777" w:rsidR="00C176C7" w:rsidRPr="00C176C7" w:rsidRDefault="00C176C7" w:rsidP="00C176C7">
            <w:pPr>
              <w:jc w:val="center"/>
              <w:rPr>
                <w:sz w:val="18"/>
                <w:szCs w:val="18"/>
              </w:rPr>
            </w:pPr>
            <w:r w:rsidRPr="00C176C7">
              <w:rPr>
                <w:sz w:val="18"/>
                <w:szCs w:val="18"/>
              </w:rPr>
              <w:t>531.76</w:t>
            </w:r>
          </w:p>
        </w:tc>
        <w:tc>
          <w:tcPr>
            <w:tcW w:w="826" w:type="dxa"/>
            <w:noWrap/>
            <w:vAlign w:val="center"/>
            <w:hideMark/>
          </w:tcPr>
          <w:p w14:paraId="6DC46C70" w14:textId="77777777" w:rsidR="00C176C7" w:rsidRPr="00C176C7" w:rsidRDefault="00C176C7" w:rsidP="00C176C7">
            <w:pPr>
              <w:jc w:val="center"/>
              <w:rPr>
                <w:sz w:val="18"/>
                <w:szCs w:val="18"/>
              </w:rPr>
            </w:pPr>
            <w:r w:rsidRPr="00C176C7">
              <w:rPr>
                <w:sz w:val="18"/>
                <w:szCs w:val="18"/>
              </w:rPr>
              <w:t>650.66</w:t>
            </w:r>
          </w:p>
        </w:tc>
        <w:tc>
          <w:tcPr>
            <w:tcW w:w="826" w:type="dxa"/>
            <w:noWrap/>
            <w:vAlign w:val="center"/>
            <w:hideMark/>
          </w:tcPr>
          <w:p w14:paraId="2380F322" w14:textId="77777777" w:rsidR="00C176C7" w:rsidRPr="00C176C7" w:rsidRDefault="00C176C7" w:rsidP="00C176C7">
            <w:pPr>
              <w:jc w:val="center"/>
              <w:rPr>
                <w:sz w:val="18"/>
                <w:szCs w:val="18"/>
              </w:rPr>
            </w:pPr>
            <w:r w:rsidRPr="00C176C7">
              <w:rPr>
                <w:sz w:val="18"/>
                <w:szCs w:val="18"/>
              </w:rPr>
              <w:t>26.65</w:t>
            </w:r>
          </w:p>
        </w:tc>
        <w:tc>
          <w:tcPr>
            <w:tcW w:w="826" w:type="dxa"/>
            <w:noWrap/>
            <w:vAlign w:val="center"/>
            <w:hideMark/>
          </w:tcPr>
          <w:p w14:paraId="24FC2F4D"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79AF6F8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A5707C7" w14:textId="77777777" w:rsidR="00C176C7" w:rsidRPr="00C176C7" w:rsidRDefault="00C176C7" w:rsidP="00C176C7">
            <w:pPr>
              <w:jc w:val="center"/>
              <w:rPr>
                <w:sz w:val="18"/>
                <w:szCs w:val="18"/>
              </w:rPr>
            </w:pPr>
            <w:r w:rsidRPr="00C176C7">
              <w:rPr>
                <w:sz w:val="18"/>
                <w:szCs w:val="18"/>
              </w:rPr>
              <w:t>694.46</w:t>
            </w:r>
          </w:p>
        </w:tc>
      </w:tr>
      <w:tr w:rsidR="00C176C7" w:rsidRPr="00C176C7" w14:paraId="3A59DE30" w14:textId="77777777" w:rsidTr="00C176C7">
        <w:trPr>
          <w:trHeight w:val="255"/>
          <w:jc w:val="center"/>
        </w:trPr>
        <w:tc>
          <w:tcPr>
            <w:tcW w:w="825" w:type="dxa"/>
            <w:vMerge/>
            <w:vAlign w:val="center"/>
            <w:hideMark/>
          </w:tcPr>
          <w:p w14:paraId="38F589DE" w14:textId="77777777" w:rsidR="00C176C7" w:rsidRPr="00C176C7" w:rsidRDefault="00C176C7" w:rsidP="00C176C7">
            <w:pPr>
              <w:jc w:val="center"/>
              <w:rPr>
                <w:sz w:val="18"/>
                <w:szCs w:val="18"/>
              </w:rPr>
            </w:pPr>
          </w:p>
        </w:tc>
        <w:tc>
          <w:tcPr>
            <w:tcW w:w="2195" w:type="dxa"/>
            <w:vMerge/>
            <w:vAlign w:val="center"/>
            <w:hideMark/>
          </w:tcPr>
          <w:p w14:paraId="3EB6CD9C" w14:textId="77777777" w:rsidR="00C176C7" w:rsidRPr="00C176C7" w:rsidRDefault="00C176C7" w:rsidP="00C176C7">
            <w:pPr>
              <w:jc w:val="center"/>
              <w:rPr>
                <w:sz w:val="18"/>
                <w:szCs w:val="18"/>
              </w:rPr>
            </w:pPr>
          </w:p>
        </w:tc>
        <w:tc>
          <w:tcPr>
            <w:tcW w:w="826" w:type="dxa"/>
            <w:noWrap/>
            <w:vAlign w:val="center"/>
            <w:hideMark/>
          </w:tcPr>
          <w:p w14:paraId="05FAA9D9"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7C52AAF1"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0A74D9D6" w14:textId="77777777" w:rsidR="00C176C7" w:rsidRPr="00C176C7" w:rsidRDefault="00C176C7" w:rsidP="00C176C7">
            <w:pPr>
              <w:jc w:val="center"/>
              <w:rPr>
                <w:sz w:val="18"/>
                <w:szCs w:val="18"/>
              </w:rPr>
            </w:pPr>
            <w:r w:rsidRPr="00C176C7">
              <w:rPr>
                <w:sz w:val="18"/>
                <w:szCs w:val="18"/>
              </w:rPr>
              <w:t>532.08</w:t>
            </w:r>
          </w:p>
        </w:tc>
        <w:tc>
          <w:tcPr>
            <w:tcW w:w="826" w:type="dxa"/>
            <w:noWrap/>
            <w:vAlign w:val="center"/>
            <w:hideMark/>
          </w:tcPr>
          <w:p w14:paraId="3FD5AB01" w14:textId="77777777" w:rsidR="00C176C7" w:rsidRPr="00C176C7" w:rsidRDefault="00C176C7" w:rsidP="00C176C7">
            <w:pPr>
              <w:jc w:val="center"/>
              <w:rPr>
                <w:sz w:val="18"/>
                <w:szCs w:val="18"/>
              </w:rPr>
            </w:pPr>
            <w:r w:rsidRPr="00C176C7">
              <w:rPr>
                <w:sz w:val="18"/>
                <w:szCs w:val="18"/>
              </w:rPr>
              <w:t>644.00</w:t>
            </w:r>
          </w:p>
        </w:tc>
        <w:tc>
          <w:tcPr>
            <w:tcW w:w="826" w:type="dxa"/>
            <w:noWrap/>
            <w:vAlign w:val="center"/>
            <w:hideMark/>
          </w:tcPr>
          <w:p w14:paraId="030E0B0D" w14:textId="77777777" w:rsidR="00C176C7" w:rsidRPr="00C176C7" w:rsidRDefault="00C176C7" w:rsidP="00C176C7">
            <w:pPr>
              <w:jc w:val="center"/>
              <w:rPr>
                <w:sz w:val="18"/>
                <w:szCs w:val="18"/>
              </w:rPr>
            </w:pPr>
            <w:r w:rsidRPr="00C176C7">
              <w:rPr>
                <w:sz w:val="18"/>
                <w:szCs w:val="18"/>
              </w:rPr>
              <w:t>8.32</w:t>
            </w:r>
          </w:p>
        </w:tc>
        <w:tc>
          <w:tcPr>
            <w:tcW w:w="826" w:type="dxa"/>
            <w:noWrap/>
            <w:vAlign w:val="center"/>
            <w:hideMark/>
          </w:tcPr>
          <w:p w14:paraId="4CCAA25A"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4C32C1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E804814" w14:textId="77777777" w:rsidR="00C176C7" w:rsidRPr="00C176C7" w:rsidRDefault="00C176C7" w:rsidP="00C176C7">
            <w:pPr>
              <w:jc w:val="center"/>
              <w:rPr>
                <w:sz w:val="18"/>
                <w:szCs w:val="18"/>
              </w:rPr>
            </w:pPr>
            <w:r w:rsidRPr="00C176C7">
              <w:rPr>
                <w:sz w:val="18"/>
                <w:szCs w:val="18"/>
              </w:rPr>
              <w:t>687.10</w:t>
            </w:r>
          </w:p>
        </w:tc>
      </w:tr>
      <w:tr w:rsidR="00C176C7" w:rsidRPr="00C176C7" w14:paraId="7308878F" w14:textId="77777777" w:rsidTr="00C176C7">
        <w:trPr>
          <w:trHeight w:val="255"/>
          <w:jc w:val="center"/>
        </w:trPr>
        <w:tc>
          <w:tcPr>
            <w:tcW w:w="825" w:type="dxa"/>
            <w:vMerge/>
            <w:vAlign w:val="center"/>
            <w:hideMark/>
          </w:tcPr>
          <w:p w14:paraId="24ADB6C0" w14:textId="77777777" w:rsidR="00C176C7" w:rsidRPr="00C176C7" w:rsidRDefault="00C176C7" w:rsidP="00C176C7">
            <w:pPr>
              <w:jc w:val="center"/>
              <w:rPr>
                <w:sz w:val="18"/>
                <w:szCs w:val="18"/>
              </w:rPr>
            </w:pPr>
          </w:p>
        </w:tc>
        <w:tc>
          <w:tcPr>
            <w:tcW w:w="2195" w:type="dxa"/>
            <w:vMerge/>
            <w:vAlign w:val="center"/>
            <w:hideMark/>
          </w:tcPr>
          <w:p w14:paraId="37489906" w14:textId="77777777" w:rsidR="00C176C7" w:rsidRPr="00C176C7" w:rsidRDefault="00C176C7" w:rsidP="00C176C7">
            <w:pPr>
              <w:jc w:val="center"/>
              <w:rPr>
                <w:sz w:val="18"/>
                <w:szCs w:val="18"/>
              </w:rPr>
            </w:pPr>
          </w:p>
        </w:tc>
        <w:tc>
          <w:tcPr>
            <w:tcW w:w="826" w:type="dxa"/>
            <w:noWrap/>
            <w:vAlign w:val="center"/>
            <w:hideMark/>
          </w:tcPr>
          <w:p w14:paraId="77235AA3"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225908CA"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4CB304AC" w14:textId="77777777" w:rsidR="00C176C7" w:rsidRPr="00C176C7" w:rsidRDefault="00C176C7" w:rsidP="00C176C7">
            <w:pPr>
              <w:jc w:val="center"/>
              <w:rPr>
                <w:sz w:val="18"/>
                <w:szCs w:val="18"/>
              </w:rPr>
            </w:pPr>
            <w:r w:rsidRPr="00C176C7">
              <w:rPr>
                <w:sz w:val="18"/>
                <w:szCs w:val="18"/>
              </w:rPr>
              <w:t>534.30</w:t>
            </w:r>
          </w:p>
        </w:tc>
        <w:tc>
          <w:tcPr>
            <w:tcW w:w="826" w:type="dxa"/>
            <w:noWrap/>
            <w:vAlign w:val="center"/>
            <w:hideMark/>
          </w:tcPr>
          <w:p w14:paraId="0AC72BC8" w14:textId="77777777" w:rsidR="00C176C7" w:rsidRPr="00C176C7" w:rsidRDefault="00C176C7" w:rsidP="00C176C7">
            <w:pPr>
              <w:jc w:val="center"/>
              <w:rPr>
                <w:sz w:val="18"/>
                <w:szCs w:val="18"/>
              </w:rPr>
            </w:pPr>
            <w:r w:rsidRPr="00C176C7">
              <w:rPr>
                <w:sz w:val="18"/>
                <w:szCs w:val="18"/>
              </w:rPr>
              <w:t>640.73</w:t>
            </w:r>
          </w:p>
        </w:tc>
        <w:tc>
          <w:tcPr>
            <w:tcW w:w="826" w:type="dxa"/>
            <w:noWrap/>
            <w:vAlign w:val="center"/>
            <w:hideMark/>
          </w:tcPr>
          <w:p w14:paraId="15E73D59" w14:textId="77777777" w:rsidR="00C176C7" w:rsidRPr="00C176C7" w:rsidRDefault="00C176C7" w:rsidP="00C176C7">
            <w:pPr>
              <w:jc w:val="center"/>
              <w:rPr>
                <w:sz w:val="18"/>
                <w:szCs w:val="18"/>
              </w:rPr>
            </w:pPr>
            <w:r w:rsidRPr="00C176C7">
              <w:rPr>
                <w:sz w:val="18"/>
                <w:szCs w:val="18"/>
              </w:rPr>
              <w:t>8.08</w:t>
            </w:r>
          </w:p>
        </w:tc>
        <w:tc>
          <w:tcPr>
            <w:tcW w:w="826" w:type="dxa"/>
            <w:noWrap/>
            <w:vAlign w:val="center"/>
            <w:hideMark/>
          </w:tcPr>
          <w:p w14:paraId="632940D1"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40A888B0"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C909DF5" w14:textId="77777777" w:rsidR="00C176C7" w:rsidRPr="00C176C7" w:rsidRDefault="00C176C7" w:rsidP="00C176C7">
            <w:pPr>
              <w:jc w:val="center"/>
              <w:rPr>
                <w:sz w:val="18"/>
                <w:szCs w:val="18"/>
              </w:rPr>
            </w:pPr>
            <w:r w:rsidRPr="00C176C7">
              <w:rPr>
                <w:sz w:val="18"/>
                <w:szCs w:val="18"/>
              </w:rPr>
              <w:t>683.48</w:t>
            </w:r>
          </w:p>
        </w:tc>
      </w:tr>
      <w:tr w:rsidR="00C176C7" w:rsidRPr="00C176C7" w14:paraId="748618FF" w14:textId="77777777" w:rsidTr="00C176C7">
        <w:trPr>
          <w:trHeight w:val="255"/>
          <w:jc w:val="center"/>
        </w:trPr>
        <w:tc>
          <w:tcPr>
            <w:tcW w:w="825" w:type="dxa"/>
            <w:vMerge/>
            <w:vAlign w:val="center"/>
            <w:hideMark/>
          </w:tcPr>
          <w:p w14:paraId="294564B3" w14:textId="77777777" w:rsidR="00C176C7" w:rsidRPr="00C176C7" w:rsidRDefault="00C176C7" w:rsidP="00C176C7">
            <w:pPr>
              <w:jc w:val="center"/>
              <w:rPr>
                <w:sz w:val="18"/>
                <w:szCs w:val="18"/>
              </w:rPr>
            </w:pPr>
          </w:p>
        </w:tc>
        <w:tc>
          <w:tcPr>
            <w:tcW w:w="2195" w:type="dxa"/>
            <w:vMerge w:val="restart"/>
            <w:noWrap/>
            <w:vAlign w:val="center"/>
            <w:hideMark/>
          </w:tcPr>
          <w:p w14:paraId="6634E24B"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15DA4B17"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727F5DC9"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1B3DDD36" w14:textId="77777777" w:rsidR="00C176C7" w:rsidRPr="00C176C7" w:rsidRDefault="00C176C7" w:rsidP="00C176C7">
            <w:pPr>
              <w:jc w:val="center"/>
              <w:rPr>
                <w:sz w:val="18"/>
                <w:szCs w:val="18"/>
              </w:rPr>
            </w:pPr>
            <w:r w:rsidRPr="00C176C7">
              <w:rPr>
                <w:sz w:val="18"/>
                <w:szCs w:val="18"/>
              </w:rPr>
              <w:t>531.76</w:t>
            </w:r>
          </w:p>
        </w:tc>
        <w:tc>
          <w:tcPr>
            <w:tcW w:w="826" w:type="dxa"/>
            <w:noWrap/>
            <w:vAlign w:val="center"/>
            <w:hideMark/>
          </w:tcPr>
          <w:p w14:paraId="2F5C1764" w14:textId="77777777" w:rsidR="00C176C7" w:rsidRPr="00C176C7" w:rsidRDefault="00C176C7" w:rsidP="00C176C7">
            <w:pPr>
              <w:jc w:val="center"/>
              <w:rPr>
                <w:sz w:val="18"/>
                <w:szCs w:val="18"/>
              </w:rPr>
            </w:pPr>
            <w:r w:rsidRPr="00C176C7">
              <w:rPr>
                <w:sz w:val="18"/>
                <w:szCs w:val="18"/>
              </w:rPr>
              <w:t>462.59</w:t>
            </w:r>
          </w:p>
        </w:tc>
        <w:tc>
          <w:tcPr>
            <w:tcW w:w="826" w:type="dxa"/>
            <w:noWrap/>
            <w:vAlign w:val="center"/>
            <w:hideMark/>
          </w:tcPr>
          <w:p w14:paraId="7AFA28B2" w14:textId="77777777" w:rsidR="00C176C7" w:rsidRPr="00C176C7" w:rsidRDefault="00C176C7" w:rsidP="00C176C7">
            <w:pPr>
              <w:jc w:val="center"/>
              <w:rPr>
                <w:sz w:val="18"/>
                <w:szCs w:val="18"/>
              </w:rPr>
            </w:pPr>
            <w:r w:rsidRPr="00C176C7">
              <w:rPr>
                <w:sz w:val="18"/>
                <w:szCs w:val="18"/>
              </w:rPr>
              <w:t>17.04</w:t>
            </w:r>
          </w:p>
        </w:tc>
        <w:tc>
          <w:tcPr>
            <w:tcW w:w="826" w:type="dxa"/>
            <w:noWrap/>
            <w:vAlign w:val="center"/>
            <w:hideMark/>
          </w:tcPr>
          <w:p w14:paraId="69F83EE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392291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93E4266" w14:textId="77777777" w:rsidR="00C176C7" w:rsidRPr="00C176C7" w:rsidRDefault="00C176C7" w:rsidP="00C176C7">
            <w:pPr>
              <w:jc w:val="center"/>
              <w:rPr>
                <w:sz w:val="18"/>
                <w:szCs w:val="18"/>
              </w:rPr>
            </w:pPr>
            <w:r w:rsidRPr="00C176C7">
              <w:rPr>
                <w:sz w:val="18"/>
                <w:szCs w:val="18"/>
              </w:rPr>
              <w:t>462.59</w:t>
            </w:r>
          </w:p>
        </w:tc>
      </w:tr>
      <w:tr w:rsidR="00C176C7" w:rsidRPr="00C176C7" w14:paraId="3F431DD3" w14:textId="77777777" w:rsidTr="00C176C7">
        <w:trPr>
          <w:trHeight w:val="255"/>
          <w:jc w:val="center"/>
        </w:trPr>
        <w:tc>
          <w:tcPr>
            <w:tcW w:w="825" w:type="dxa"/>
            <w:vMerge/>
            <w:vAlign w:val="center"/>
            <w:hideMark/>
          </w:tcPr>
          <w:p w14:paraId="5779D596" w14:textId="77777777" w:rsidR="00C176C7" w:rsidRPr="00C176C7" w:rsidRDefault="00C176C7" w:rsidP="00C176C7">
            <w:pPr>
              <w:jc w:val="center"/>
              <w:rPr>
                <w:sz w:val="18"/>
                <w:szCs w:val="18"/>
              </w:rPr>
            </w:pPr>
          </w:p>
        </w:tc>
        <w:tc>
          <w:tcPr>
            <w:tcW w:w="2195" w:type="dxa"/>
            <w:vMerge/>
            <w:vAlign w:val="center"/>
            <w:hideMark/>
          </w:tcPr>
          <w:p w14:paraId="7803CB82" w14:textId="77777777" w:rsidR="00C176C7" w:rsidRPr="00C176C7" w:rsidRDefault="00C176C7" w:rsidP="00C176C7">
            <w:pPr>
              <w:jc w:val="center"/>
              <w:rPr>
                <w:sz w:val="18"/>
                <w:szCs w:val="18"/>
              </w:rPr>
            </w:pPr>
          </w:p>
        </w:tc>
        <w:tc>
          <w:tcPr>
            <w:tcW w:w="826" w:type="dxa"/>
            <w:noWrap/>
            <w:vAlign w:val="center"/>
            <w:hideMark/>
          </w:tcPr>
          <w:p w14:paraId="44A32945"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42731D66"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553BAA05" w14:textId="77777777" w:rsidR="00C176C7" w:rsidRPr="00C176C7" w:rsidRDefault="00C176C7" w:rsidP="00C176C7">
            <w:pPr>
              <w:jc w:val="center"/>
              <w:rPr>
                <w:sz w:val="18"/>
                <w:szCs w:val="18"/>
              </w:rPr>
            </w:pPr>
            <w:r w:rsidRPr="00C176C7">
              <w:rPr>
                <w:sz w:val="18"/>
                <w:szCs w:val="18"/>
              </w:rPr>
              <w:t>532.08</w:t>
            </w:r>
          </w:p>
        </w:tc>
        <w:tc>
          <w:tcPr>
            <w:tcW w:w="826" w:type="dxa"/>
            <w:noWrap/>
            <w:vAlign w:val="center"/>
            <w:hideMark/>
          </w:tcPr>
          <w:p w14:paraId="6CF66518" w14:textId="77777777" w:rsidR="00C176C7" w:rsidRPr="00C176C7" w:rsidRDefault="00C176C7" w:rsidP="00C176C7">
            <w:pPr>
              <w:jc w:val="center"/>
              <w:rPr>
                <w:sz w:val="18"/>
                <w:szCs w:val="18"/>
              </w:rPr>
            </w:pPr>
            <w:r w:rsidRPr="00C176C7">
              <w:rPr>
                <w:sz w:val="18"/>
                <w:szCs w:val="18"/>
              </w:rPr>
              <w:t>469.98</w:t>
            </w:r>
          </w:p>
        </w:tc>
        <w:tc>
          <w:tcPr>
            <w:tcW w:w="826" w:type="dxa"/>
            <w:noWrap/>
            <w:vAlign w:val="center"/>
            <w:hideMark/>
          </w:tcPr>
          <w:p w14:paraId="43913D68" w14:textId="77777777" w:rsidR="00C176C7" w:rsidRPr="00C176C7" w:rsidRDefault="00C176C7" w:rsidP="00C176C7">
            <w:pPr>
              <w:jc w:val="center"/>
              <w:rPr>
                <w:sz w:val="18"/>
                <w:szCs w:val="18"/>
              </w:rPr>
            </w:pPr>
            <w:r w:rsidRPr="00C176C7">
              <w:rPr>
                <w:sz w:val="18"/>
                <w:szCs w:val="18"/>
              </w:rPr>
              <w:t>16.41</w:t>
            </w:r>
          </w:p>
        </w:tc>
        <w:tc>
          <w:tcPr>
            <w:tcW w:w="826" w:type="dxa"/>
            <w:noWrap/>
            <w:vAlign w:val="center"/>
            <w:hideMark/>
          </w:tcPr>
          <w:p w14:paraId="35EDAA0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99FBF6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07FBB5A" w14:textId="77777777" w:rsidR="00C176C7" w:rsidRPr="00C176C7" w:rsidRDefault="00C176C7" w:rsidP="00C176C7">
            <w:pPr>
              <w:jc w:val="center"/>
              <w:rPr>
                <w:sz w:val="18"/>
                <w:szCs w:val="18"/>
              </w:rPr>
            </w:pPr>
            <w:r w:rsidRPr="00C176C7">
              <w:rPr>
                <w:sz w:val="18"/>
                <w:szCs w:val="18"/>
              </w:rPr>
              <w:t>469.98</w:t>
            </w:r>
          </w:p>
        </w:tc>
      </w:tr>
      <w:tr w:rsidR="00C176C7" w:rsidRPr="00C176C7" w14:paraId="5A9D5A2D" w14:textId="77777777" w:rsidTr="00C176C7">
        <w:trPr>
          <w:trHeight w:val="255"/>
          <w:jc w:val="center"/>
        </w:trPr>
        <w:tc>
          <w:tcPr>
            <w:tcW w:w="825" w:type="dxa"/>
            <w:vMerge/>
            <w:vAlign w:val="center"/>
            <w:hideMark/>
          </w:tcPr>
          <w:p w14:paraId="0CDBEEFD" w14:textId="77777777" w:rsidR="00C176C7" w:rsidRPr="00C176C7" w:rsidRDefault="00C176C7" w:rsidP="00C176C7">
            <w:pPr>
              <w:jc w:val="center"/>
              <w:rPr>
                <w:sz w:val="18"/>
                <w:szCs w:val="18"/>
              </w:rPr>
            </w:pPr>
          </w:p>
        </w:tc>
        <w:tc>
          <w:tcPr>
            <w:tcW w:w="2195" w:type="dxa"/>
            <w:vMerge/>
            <w:vAlign w:val="center"/>
            <w:hideMark/>
          </w:tcPr>
          <w:p w14:paraId="6C6C1BDA" w14:textId="77777777" w:rsidR="00C176C7" w:rsidRPr="00C176C7" w:rsidRDefault="00C176C7" w:rsidP="00C176C7">
            <w:pPr>
              <w:jc w:val="center"/>
              <w:rPr>
                <w:sz w:val="18"/>
                <w:szCs w:val="18"/>
              </w:rPr>
            </w:pPr>
          </w:p>
        </w:tc>
        <w:tc>
          <w:tcPr>
            <w:tcW w:w="826" w:type="dxa"/>
            <w:noWrap/>
            <w:vAlign w:val="center"/>
            <w:hideMark/>
          </w:tcPr>
          <w:p w14:paraId="0A756007"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53F19A53"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76BA3B50" w14:textId="77777777" w:rsidR="00C176C7" w:rsidRPr="00C176C7" w:rsidRDefault="00C176C7" w:rsidP="00C176C7">
            <w:pPr>
              <w:jc w:val="center"/>
              <w:rPr>
                <w:sz w:val="18"/>
                <w:szCs w:val="18"/>
              </w:rPr>
            </w:pPr>
            <w:r w:rsidRPr="00C176C7">
              <w:rPr>
                <w:sz w:val="18"/>
                <w:szCs w:val="18"/>
              </w:rPr>
              <w:t>534.30</w:t>
            </w:r>
          </w:p>
        </w:tc>
        <w:tc>
          <w:tcPr>
            <w:tcW w:w="826" w:type="dxa"/>
            <w:noWrap/>
            <w:vAlign w:val="center"/>
            <w:hideMark/>
          </w:tcPr>
          <w:p w14:paraId="6182721C" w14:textId="77777777" w:rsidR="00C176C7" w:rsidRPr="00C176C7" w:rsidRDefault="00C176C7" w:rsidP="00C176C7">
            <w:pPr>
              <w:jc w:val="center"/>
              <w:rPr>
                <w:sz w:val="18"/>
                <w:szCs w:val="18"/>
              </w:rPr>
            </w:pPr>
            <w:r w:rsidRPr="00C176C7">
              <w:rPr>
                <w:sz w:val="18"/>
                <w:szCs w:val="18"/>
              </w:rPr>
              <w:t>477.23</w:t>
            </w:r>
          </w:p>
        </w:tc>
        <w:tc>
          <w:tcPr>
            <w:tcW w:w="826" w:type="dxa"/>
            <w:noWrap/>
            <w:vAlign w:val="center"/>
            <w:hideMark/>
          </w:tcPr>
          <w:p w14:paraId="6460745C" w14:textId="77777777" w:rsidR="00C176C7" w:rsidRPr="00C176C7" w:rsidRDefault="00C176C7" w:rsidP="00C176C7">
            <w:pPr>
              <w:jc w:val="center"/>
              <w:rPr>
                <w:sz w:val="18"/>
                <w:szCs w:val="18"/>
              </w:rPr>
            </w:pPr>
            <w:r w:rsidRPr="00C176C7">
              <w:rPr>
                <w:sz w:val="18"/>
                <w:szCs w:val="18"/>
              </w:rPr>
              <w:t>16.53</w:t>
            </w:r>
          </w:p>
        </w:tc>
        <w:tc>
          <w:tcPr>
            <w:tcW w:w="826" w:type="dxa"/>
            <w:noWrap/>
            <w:vAlign w:val="center"/>
            <w:hideMark/>
          </w:tcPr>
          <w:p w14:paraId="635CE59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DE152A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82BFD33" w14:textId="77777777" w:rsidR="00C176C7" w:rsidRPr="00C176C7" w:rsidRDefault="00C176C7" w:rsidP="00C176C7">
            <w:pPr>
              <w:jc w:val="center"/>
              <w:rPr>
                <w:sz w:val="18"/>
                <w:szCs w:val="18"/>
              </w:rPr>
            </w:pPr>
            <w:r w:rsidRPr="00C176C7">
              <w:rPr>
                <w:sz w:val="18"/>
                <w:szCs w:val="18"/>
              </w:rPr>
              <w:t>477.23</w:t>
            </w:r>
          </w:p>
        </w:tc>
      </w:tr>
      <w:tr w:rsidR="00C176C7" w:rsidRPr="00C176C7" w14:paraId="59BF5FFD" w14:textId="77777777" w:rsidTr="00C176C7">
        <w:trPr>
          <w:trHeight w:val="255"/>
          <w:jc w:val="center"/>
        </w:trPr>
        <w:tc>
          <w:tcPr>
            <w:tcW w:w="825" w:type="dxa"/>
            <w:vMerge/>
            <w:vAlign w:val="center"/>
            <w:hideMark/>
          </w:tcPr>
          <w:p w14:paraId="61996994" w14:textId="77777777" w:rsidR="00C176C7" w:rsidRPr="00C176C7" w:rsidRDefault="00C176C7" w:rsidP="00C176C7">
            <w:pPr>
              <w:jc w:val="center"/>
              <w:rPr>
                <w:sz w:val="18"/>
                <w:szCs w:val="18"/>
              </w:rPr>
            </w:pPr>
          </w:p>
        </w:tc>
        <w:tc>
          <w:tcPr>
            <w:tcW w:w="2195" w:type="dxa"/>
            <w:vMerge w:val="restart"/>
            <w:noWrap/>
            <w:vAlign w:val="center"/>
            <w:hideMark/>
          </w:tcPr>
          <w:p w14:paraId="55744EEC"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6A048CBF"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4B98737F"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3293AF7F" w14:textId="77777777" w:rsidR="00C176C7" w:rsidRPr="00C176C7" w:rsidRDefault="00C176C7" w:rsidP="00C176C7">
            <w:pPr>
              <w:jc w:val="center"/>
              <w:rPr>
                <w:sz w:val="18"/>
                <w:szCs w:val="18"/>
              </w:rPr>
            </w:pPr>
            <w:r w:rsidRPr="00C176C7">
              <w:rPr>
                <w:sz w:val="18"/>
                <w:szCs w:val="18"/>
              </w:rPr>
              <w:t>109.32</w:t>
            </w:r>
          </w:p>
        </w:tc>
        <w:tc>
          <w:tcPr>
            <w:tcW w:w="826" w:type="dxa"/>
            <w:noWrap/>
            <w:vAlign w:val="center"/>
            <w:hideMark/>
          </w:tcPr>
          <w:p w14:paraId="66C0653D" w14:textId="77777777" w:rsidR="00C176C7" w:rsidRPr="00C176C7" w:rsidRDefault="00C176C7" w:rsidP="00C176C7">
            <w:pPr>
              <w:jc w:val="center"/>
              <w:rPr>
                <w:sz w:val="18"/>
                <w:szCs w:val="18"/>
              </w:rPr>
            </w:pPr>
            <w:r w:rsidRPr="00C176C7">
              <w:rPr>
                <w:sz w:val="18"/>
                <w:szCs w:val="18"/>
              </w:rPr>
              <w:t>114.45</w:t>
            </w:r>
          </w:p>
        </w:tc>
        <w:tc>
          <w:tcPr>
            <w:tcW w:w="826" w:type="dxa"/>
            <w:noWrap/>
            <w:vAlign w:val="center"/>
            <w:hideMark/>
          </w:tcPr>
          <w:p w14:paraId="7DF8C7A6" w14:textId="77777777" w:rsidR="00C176C7" w:rsidRPr="00C176C7" w:rsidRDefault="00C176C7" w:rsidP="00C176C7">
            <w:pPr>
              <w:jc w:val="center"/>
              <w:rPr>
                <w:sz w:val="18"/>
                <w:szCs w:val="18"/>
              </w:rPr>
            </w:pPr>
            <w:r w:rsidRPr="00C176C7">
              <w:rPr>
                <w:sz w:val="18"/>
                <w:szCs w:val="18"/>
              </w:rPr>
              <w:t>94.78</w:t>
            </w:r>
          </w:p>
        </w:tc>
        <w:tc>
          <w:tcPr>
            <w:tcW w:w="826" w:type="dxa"/>
            <w:noWrap/>
            <w:vAlign w:val="center"/>
            <w:hideMark/>
          </w:tcPr>
          <w:p w14:paraId="4C101A2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0C709F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ED6992F" w14:textId="77777777" w:rsidR="00C176C7" w:rsidRPr="00C176C7" w:rsidRDefault="00C176C7" w:rsidP="00C176C7">
            <w:pPr>
              <w:jc w:val="center"/>
              <w:rPr>
                <w:sz w:val="18"/>
                <w:szCs w:val="18"/>
              </w:rPr>
            </w:pPr>
            <w:r w:rsidRPr="00C176C7">
              <w:rPr>
                <w:sz w:val="18"/>
                <w:szCs w:val="18"/>
              </w:rPr>
              <w:t>114.45</w:t>
            </w:r>
          </w:p>
        </w:tc>
      </w:tr>
      <w:tr w:rsidR="00C176C7" w:rsidRPr="00C176C7" w14:paraId="3DBFF00B" w14:textId="77777777" w:rsidTr="00C176C7">
        <w:trPr>
          <w:trHeight w:val="255"/>
          <w:jc w:val="center"/>
        </w:trPr>
        <w:tc>
          <w:tcPr>
            <w:tcW w:w="825" w:type="dxa"/>
            <w:vMerge/>
            <w:vAlign w:val="center"/>
            <w:hideMark/>
          </w:tcPr>
          <w:p w14:paraId="1DD2446E" w14:textId="77777777" w:rsidR="00C176C7" w:rsidRPr="00C176C7" w:rsidRDefault="00C176C7" w:rsidP="00C176C7">
            <w:pPr>
              <w:jc w:val="center"/>
              <w:rPr>
                <w:sz w:val="18"/>
                <w:szCs w:val="18"/>
              </w:rPr>
            </w:pPr>
          </w:p>
        </w:tc>
        <w:tc>
          <w:tcPr>
            <w:tcW w:w="2195" w:type="dxa"/>
            <w:vMerge/>
            <w:vAlign w:val="center"/>
            <w:hideMark/>
          </w:tcPr>
          <w:p w14:paraId="2697E96F" w14:textId="77777777" w:rsidR="00C176C7" w:rsidRPr="00C176C7" w:rsidRDefault="00C176C7" w:rsidP="00C176C7">
            <w:pPr>
              <w:jc w:val="center"/>
              <w:rPr>
                <w:sz w:val="18"/>
                <w:szCs w:val="18"/>
              </w:rPr>
            </w:pPr>
          </w:p>
        </w:tc>
        <w:tc>
          <w:tcPr>
            <w:tcW w:w="826" w:type="dxa"/>
            <w:noWrap/>
            <w:vAlign w:val="center"/>
            <w:hideMark/>
          </w:tcPr>
          <w:p w14:paraId="2CE30704"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C90E711"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7DFD3D01" w14:textId="77777777" w:rsidR="00C176C7" w:rsidRPr="00C176C7" w:rsidRDefault="00C176C7" w:rsidP="00C176C7">
            <w:pPr>
              <w:jc w:val="center"/>
              <w:rPr>
                <w:sz w:val="18"/>
                <w:szCs w:val="18"/>
              </w:rPr>
            </w:pPr>
            <w:r w:rsidRPr="00C176C7">
              <w:rPr>
                <w:sz w:val="18"/>
                <w:szCs w:val="18"/>
              </w:rPr>
              <w:t>109.74</w:t>
            </w:r>
          </w:p>
        </w:tc>
        <w:tc>
          <w:tcPr>
            <w:tcW w:w="826" w:type="dxa"/>
            <w:noWrap/>
            <w:vAlign w:val="center"/>
            <w:hideMark/>
          </w:tcPr>
          <w:p w14:paraId="771A5AA7" w14:textId="77777777" w:rsidR="00C176C7" w:rsidRPr="00C176C7" w:rsidRDefault="00C176C7" w:rsidP="00C176C7">
            <w:pPr>
              <w:jc w:val="center"/>
              <w:rPr>
                <w:sz w:val="18"/>
                <w:szCs w:val="18"/>
              </w:rPr>
            </w:pPr>
            <w:r w:rsidRPr="00C176C7">
              <w:rPr>
                <w:sz w:val="18"/>
                <w:szCs w:val="18"/>
              </w:rPr>
              <w:t>114.76</w:t>
            </w:r>
          </w:p>
        </w:tc>
        <w:tc>
          <w:tcPr>
            <w:tcW w:w="826" w:type="dxa"/>
            <w:noWrap/>
            <w:vAlign w:val="center"/>
            <w:hideMark/>
          </w:tcPr>
          <w:p w14:paraId="4914AC48" w14:textId="77777777" w:rsidR="00C176C7" w:rsidRPr="00C176C7" w:rsidRDefault="00C176C7" w:rsidP="00C176C7">
            <w:pPr>
              <w:jc w:val="center"/>
              <w:rPr>
                <w:sz w:val="18"/>
                <w:szCs w:val="18"/>
              </w:rPr>
            </w:pPr>
            <w:r w:rsidRPr="00C176C7">
              <w:rPr>
                <w:sz w:val="18"/>
                <w:szCs w:val="18"/>
              </w:rPr>
              <w:t>95.67</w:t>
            </w:r>
          </w:p>
        </w:tc>
        <w:tc>
          <w:tcPr>
            <w:tcW w:w="826" w:type="dxa"/>
            <w:noWrap/>
            <w:vAlign w:val="center"/>
            <w:hideMark/>
          </w:tcPr>
          <w:p w14:paraId="39222A7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EC4B93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C01D7C9" w14:textId="77777777" w:rsidR="00C176C7" w:rsidRPr="00C176C7" w:rsidRDefault="00C176C7" w:rsidP="00C176C7">
            <w:pPr>
              <w:jc w:val="center"/>
              <w:rPr>
                <w:sz w:val="18"/>
                <w:szCs w:val="18"/>
              </w:rPr>
            </w:pPr>
            <w:r w:rsidRPr="00C176C7">
              <w:rPr>
                <w:sz w:val="18"/>
                <w:szCs w:val="18"/>
              </w:rPr>
              <w:t>114.76</w:t>
            </w:r>
          </w:p>
        </w:tc>
      </w:tr>
      <w:tr w:rsidR="00C176C7" w:rsidRPr="00C176C7" w14:paraId="3DBBF07E" w14:textId="77777777" w:rsidTr="00C176C7">
        <w:trPr>
          <w:trHeight w:val="255"/>
          <w:jc w:val="center"/>
        </w:trPr>
        <w:tc>
          <w:tcPr>
            <w:tcW w:w="825" w:type="dxa"/>
            <w:vMerge/>
            <w:vAlign w:val="center"/>
            <w:hideMark/>
          </w:tcPr>
          <w:p w14:paraId="0768AE6A" w14:textId="77777777" w:rsidR="00C176C7" w:rsidRPr="00C176C7" w:rsidRDefault="00C176C7" w:rsidP="00C176C7">
            <w:pPr>
              <w:jc w:val="center"/>
              <w:rPr>
                <w:sz w:val="18"/>
                <w:szCs w:val="18"/>
              </w:rPr>
            </w:pPr>
          </w:p>
        </w:tc>
        <w:tc>
          <w:tcPr>
            <w:tcW w:w="2195" w:type="dxa"/>
            <w:vMerge/>
            <w:vAlign w:val="center"/>
            <w:hideMark/>
          </w:tcPr>
          <w:p w14:paraId="55F7D8DF" w14:textId="77777777" w:rsidR="00C176C7" w:rsidRPr="00C176C7" w:rsidRDefault="00C176C7" w:rsidP="00C176C7">
            <w:pPr>
              <w:jc w:val="center"/>
              <w:rPr>
                <w:sz w:val="18"/>
                <w:szCs w:val="18"/>
              </w:rPr>
            </w:pPr>
          </w:p>
        </w:tc>
        <w:tc>
          <w:tcPr>
            <w:tcW w:w="826" w:type="dxa"/>
            <w:noWrap/>
            <w:vAlign w:val="center"/>
            <w:hideMark/>
          </w:tcPr>
          <w:p w14:paraId="2047BDFA"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7B4FE6ED"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435AFA66" w14:textId="77777777" w:rsidR="00C176C7" w:rsidRPr="00C176C7" w:rsidRDefault="00C176C7" w:rsidP="00C176C7">
            <w:pPr>
              <w:jc w:val="center"/>
              <w:rPr>
                <w:sz w:val="18"/>
                <w:szCs w:val="18"/>
              </w:rPr>
            </w:pPr>
            <w:r w:rsidRPr="00C176C7">
              <w:rPr>
                <w:sz w:val="18"/>
                <w:szCs w:val="18"/>
              </w:rPr>
              <w:t>109.27</w:t>
            </w:r>
          </w:p>
        </w:tc>
        <w:tc>
          <w:tcPr>
            <w:tcW w:w="826" w:type="dxa"/>
            <w:noWrap/>
            <w:vAlign w:val="center"/>
            <w:hideMark/>
          </w:tcPr>
          <w:p w14:paraId="1444EEE7" w14:textId="77777777" w:rsidR="00C176C7" w:rsidRPr="00C176C7" w:rsidRDefault="00C176C7" w:rsidP="00C176C7">
            <w:pPr>
              <w:jc w:val="center"/>
              <w:rPr>
                <w:sz w:val="18"/>
                <w:szCs w:val="18"/>
              </w:rPr>
            </w:pPr>
            <w:r w:rsidRPr="00C176C7">
              <w:rPr>
                <w:sz w:val="18"/>
                <w:szCs w:val="18"/>
              </w:rPr>
              <w:t>123.55</w:t>
            </w:r>
          </w:p>
        </w:tc>
        <w:tc>
          <w:tcPr>
            <w:tcW w:w="826" w:type="dxa"/>
            <w:noWrap/>
            <w:vAlign w:val="center"/>
            <w:hideMark/>
          </w:tcPr>
          <w:p w14:paraId="338DD136" w14:textId="77777777" w:rsidR="00C176C7" w:rsidRPr="00C176C7" w:rsidRDefault="00C176C7" w:rsidP="00C176C7">
            <w:pPr>
              <w:jc w:val="center"/>
              <w:rPr>
                <w:sz w:val="18"/>
                <w:szCs w:val="18"/>
              </w:rPr>
            </w:pPr>
            <w:r w:rsidRPr="00C176C7">
              <w:rPr>
                <w:sz w:val="18"/>
                <w:szCs w:val="18"/>
              </w:rPr>
              <w:t>78.85</w:t>
            </w:r>
          </w:p>
        </w:tc>
        <w:tc>
          <w:tcPr>
            <w:tcW w:w="826" w:type="dxa"/>
            <w:noWrap/>
            <w:vAlign w:val="center"/>
            <w:hideMark/>
          </w:tcPr>
          <w:p w14:paraId="629FCE6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7BEDBD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0051322" w14:textId="77777777" w:rsidR="00C176C7" w:rsidRPr="00C176C7" w:rsidRDefault="00C176C7" w:rsidP="00C176C7">
            <w:pPr>
              <w:jc w:val="center"/>
              <w:rPr>
                <w:sz w:val="18"/>
                <w:szCs w:val="18"/>
              </w:rPr>
            </w:pPr>
            <w:r w:rsidRPr="00C176C7">
              <w:rPr>
                <w:sz w:val="18"/>
                <w:szCs w:val="18"/>
              </w:rPr>
              <w:t>123.55</w:t>
            </w:r>
          </w:p>
        </w:tc>
      </w:tr>
      <w:tr w:rsidR="00C176C7" w:rsidRPr="00C176C7" w14:paraId="5CE75E35" w14:textId="77777777" w:rsidTr="00C176C7">
        <w:trPr>
          <w:trHeight w:val="255"/>
          <w:jc w:val="center"/>
        </w:trPr>
        <w:tc>
          <w:tcPr>
            <w:tcW w:w="825" w:type="dxa"/>
            <w:vMerge/>
            <w:vAlign w:val="center"/>
            <w:hideMark/>
          </w:tcPr>
          <w:p w14:paraId="6E05F640" w14:textId="77777777" w:rsidR="00C176C7" w:rsidRPr="00C176C7" w:rsidRDefault="00C176C7" w:rsidP="00C176C7">
            <w:pPr>
              <w:jc w:val="center"/>
              <w:rPr>
                <w:sz w:val="18"/>
                <w:szCs w:val="18"/>
              </w:rPr>
            </w:pPr>
          </w:p>
        </w:tc>
        <w:tc>
          <w:tcPr>
            <w:tcW w:w="2195" w:type="dxa"/>
            <w:vMerge w:val="restart"/>
            <w:noWrap/>
            <w:vAlign w:val="center"/>
            <w:hideMark/>
          </w:tcPr>
          <w:p w14:paraId="75C4E557"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1D9F309F"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7F18FA88"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7C502B23" w14:textId="77777777" w:rsidR="00C176C7" w:rsidRPr="00C176C7" w:rsidRDefault="00C176C7" w:rsidP="00C176C7">
            <w:pPr>
              <w:jc w:val="center"/>
              <w:rPr>
                <w:sz w:val="18"/>
                <w:szCs w:val="18"/>
              </w:rPr>
            </w:pPr>
            <w:r w:rsidRPr="00C176C7">
              <w:rPr>
                <w:sz w:val="18"/>
                <w:szCs w:val="18"/>
              </w:rPr>
              <w:t>75.88</w:t>
            </w:r>
          </w:p>
        </w:tc>
        <w:tc>
          <w:tcPr>
            <w:tcW w:w="826" w:type="dxa"/>
            <w:noWrap/>
            <w:vAlign w:val="center"/>
            <w:hideMark/>
          </w:tcPr>
          <w:p w14:paraId="2A93E81C" w14:textId="77777777" w:rsidR="00C176C7" w:rsidRPr="00C176C7" w:rsidRDefault="00C176C7" w:rsidP="00C176C7">
            <w:pPr>
              <w:jc w:val="center"/>
              <w:rPr>
                <w:sz w:val="18"/>
                <w:szCs w:val="18"/>
              </w:rPr>
            </w:pPr>
            <w:r w:rsidRPr="00C176C7">
              <w:rPr>
                <w:sz w:val="18"/>
                <w:szCs w:val="18"/>
              </w:rPr>
              <w:t>73.17</w:t>
            </w:r>
          </w:p>
        </w:tc>
        <w:tc>
          <w:tcPr>
            <w:tcW w:w="826" w:type="dxa"/>
            <w:noWrap/>
            <w:vAlign w:val="center"/>
            <w:hideMark/>
          </w:tcPr>
          <w:p w14:paraId="073C4089" w14:textId="77777777" w:rsidR="00C176C7" w:rsidRPr="00C176C7" w:rsidRDefault="00C176C7" w:rsidP="00C176C7">
            <w:pPr>
              <w:jc w:val="center"/>
              <w:rPr>
                <w:sz w:val="18"/>
                <w:szCs w:val="18"/>
              </w:rPr>
            </w:pPr>
            <w:r w:rsidRPr="00C176C7">
              <w:rPr>
                <w:sz w:val="18"/>
                <w:szCs w:val="18"/>
              </w:rPr>
              <w:t>2.31</w:t>
            </w:r>
          </w:p>
        </w:tc>
        <w:tc>
          <w:tcPr>
            <w:tcW w:w="826" w:type="dxa"/>
            <w:noWrap/>
            <w:vAlign w:val="center"/>
            <w:hideMark/>
          </w:tcPr>
          <w:p w14:paraId="2D846A63"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4BF22EA8"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4F4C2F1" w14:textId="77777777" w:rsidR="00C176C7" w:rsidRPr="00C176C7" w:rsidRDefault="00C176C7" w:rsidP="00C176C7">
            <w:pPr>
              <w:jc w:val="center"/>
              <w:rPr>
                <w:sz w:val="18"/>
                <w:szCs w:val="18"/>
              </w:rPr>
            </w:pPr>
            <w:r w:rsidRPr="00C176C7">
              <w:rPr>
                <w:sz w:val="18"/>
                <w:szCs w:val="18"/>
              </w:rPr>
              <w:t>56.94</w:t>
            </w:r>
          </w:p>
        </w:tc>
      </w:tr>
      <w:tr w:rsidR="00C176C7" w:rsidRPr="00C176C7" w14:paraId="75391195" w14:textId="77777777" w:rsidTr="00C176C7">
        <w:trPr>
          <w:trHeight w:val="255"/>
          <w:jc w:val="center"/>
        </w:trPr>
        <w:tc>
          <w:tcPr>
            <w:tcW w:w="825" w:type="dxa"/>
            <w:vMerge/>
            <w:vAlign w:val="center"/>
            <w:hideMark/>
          </w:tcPr>
          <w:p w14:paraId="3315FC1C" w14:textId="77777777" w:rsidR="00C176C7" w:rsidRPr="00C176C7" w:rsidRDefault="00C176C7" w:rsidP="00C176C7">
            <w:pPr>
              <w:jc w:val="center"/>
              <w:rPr>
                <w:sz w:val="18"/>
                <w:szCs w:val="18"/>
              </w:rPr>
            </w:pPr>
          </w:p>
        </w:tc>
        <w:tc>
          <w:tcPr>
            <w:tcW w:w="2195" w:type="dxa"/>
            <w:vMerge/>
            <w:vAlign w:val="center"/>
            <w:hideMark/>
          </w:tcPr>
          <w:p w14:paraId="6D758461" w14:textId="77777777" w:rsidR="00C176C7" w:rsidRPr="00C176C7" w:rsidRDefault="00C176C7" w:rsidP="00C176C7">
            <w:pPr>
              <w:jc w:val="center"/>
              <w:rPr>
                <w:sz w:val="18"/>
                <w:szCs w:val="18"/>
              </w:rPr>
            </w:pPr>
          </w:p>
        </w:tc>
        <w:tc>
          <w:tcPr>
            <w:tcW w:w="826" w:type="dxa"/>
            <w:noWrap/>
            <w:vAlign w:val="center"/>
            <w:hideMark/>
          </w:tcPr>
          <w:p w14:paraId="50645EA5"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358FBEE0"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669A7688" w14:textId="77777777" w:rsidR="00C176C7" w:rsidRPr="00C176C7" w:rsidRDefault="00C176C7" w:rsidP="00C176C7">
            <w:pPr>
              <w:jc w:val="center"/>
              <w:rPr>
                <w:sz w:val="18"/>
                <w:szCs w:val="18"/>
              </w:rPr>
            </w:pPr>
            <w:r w:rsidRPr="00C176C7">
              <w:rPr>
                <w:sz w:val="18"/>
                <w:szCs w:val="18"/>
              </w:rPr>
              <w:t>76.31</w:t>
            </w:r>
          </w:p>
        </w:tc>
        <w:tc>
          <w:tcPr>
            <w:tcW w:w="826" w:type="dxa"/>
            <w:noWrap/>
            <w:vAlign w:val="center"/>
            <w:hideMark/>
          </w:tcPr>
          <w:p w14:paraId="4EC23378" w14:textId="77777777" w:rsidR="00C176C7" w:rsidRPr="00C176C7" w:rsidRDefault="00C176C7" w:rsidP="00C176C7">
            <w:pPr>
              <w:jc w:val="center"/>
              <w:rPr>
                <w:sz w:val="18"/>
                <w:szCs w:val="18"/>
              </w:rPr>
            </w:pPr>
            <w:r w:rsidRPr="00C176C7">
              <w:rPr>
                <w:sz w:val="18"/>
                <w:szCs w:val="18"/>
              </w:rPr>
              <w:t>72.32</w:t>
            </w:r>
          </w:p>
        </w:tc>
        <w:tc>
          <w:tcPr>
            <w:tcW w:w="826" w:type="dxa"/>
            <w:noWrap/>
            <w:vAlign w:val="center"/>
            <w:hideMark/>
          </w:tcPr>
          <w:p w14:paraId="0B3D6A4C" w14:textId="77777777" w:rsidR="00C176C7" w:rsidRPr="00C176C7" w:rsidRDefault="00C176C7" w:rsidP="00C176C7">
            <w:pPr>
              <w:jc w:val="center"/>
              <w:rPr>
                <w:sz w:val="18"/>
                <w:szCs w:val="18"/>
              </w:rPr>
            </w:pPr>
            <w:r w:rsidRPr="00C176C7">
              <w:rPr>
                <w:sz w:val="18"/>
                <w:szCs w:val="18"/>
              </w:rPr>
              <w:t>3.1</w:t>
            </w:r>
          </w:p>
        </w:tc>
        <w:tc>
          <w:tcPr>
            <w:tcW w:w="826" w:type="dxa"/>
            <w:noWrap/>
            <w:vAlign w:val="center"/>
            <w:hideMark/>
          </w:tcPr>
          <w:p w14:paraId="4E23A812"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48F398C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439B748" w14:textId="77777777" w:rsidR="00C176C7" w:rsidRPr="00C176C7" w:rsidRDefault="00C176C7" w:rsidP="00C176C7">
            <w:pPr>
              <w:jc w:val="center"/>
              <w:rPr>
                <w:sz w:val="18"/>
                <w:szCs w:val="18"/>
              </w:rPr>
            </w:pPr>
            <w:r w:rsidRPr="00C176C7">
              <w:rPr>
                <w:sz w:val="18"/>
                <w:szCs w:val="18"/>
              </w:rPr>
              <w:t>55.97</w:t>
            </w:r>
          </w:p>
        </w:tc>
      </w:tr>
      <w:tr w:rsidR="00C176C7" w:rsidRPr="00C176C7" w14:paraId="736E1BFD" w14:textId="77777777" w:rsidTr="00C176C7">
        <w:trPr>
          <w:trHeight w:val="255"/>
          <w:jc w:val="center"/>
        </w:trPr>
        <w:tc>
          <w:tcPr>
            <w:tcW w:w="825" w:type="dxa"/>
            <w:vMerge/>
            <w:vAlign w:val="center"/>
            <w:hideMark/>
          </w:tcPr>
          <w:p w14:paraId="29646576" w14:textId="77777777" w:rsidR="00C176C7" w:rsidRPr="00C176C7" w:rsidRDefault="00C176C7" w:rsidP="00C176C7">
            <w:pPr>
              <w:jc w:val="center"/>
              <w:rPr>
                <w:sz w:val="18"/>
                <w:szCs w:val="18"/>
              </w:rPr>
            </w:pPr>
          </w:p>
        </w:tc>
        <w:tc>
          <w:tcPr>
            <w:tcW w:w="2195" w:type="dxa"/>
            <w:vMerge/>
            <w:vAlign w:val="center"/>
            <w:hideMark/>
          </w:tcPr>
          <w:p w14:paraId="0B951BBD" w14:textId="77777777" w:rsidR="00C176C7" w:rsidRPr="00C176C7" w:rsidRDefault="00C176C7" w:rsidP="00C176C7">
            <w:pPr>
              <w:jc w:val="center"/>
              <w:rPr>
                <w:sz w:val="18"/>
                <w:szCs w:val="18"/>
              </w:rPr>
            </w:pPr>
          </w:p>
        </w:tc>
        <w:tc>
          <w:tcPr>
            <w:tcW w:w="826" w:type="dxa"/>
            <w:noWrap/>
            <w:vAlign w:val="center"/>
            <w:hideMark/>
          </w:tcPr>
          <w:p w14:paraId="7255DA27"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629F08B8"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0A1E731B" w14:textId="77777777" w:rsidR="00C176C7" w:rsidRPr="00C176C7" w:rsidRDefault="00C176C7" w:rsidP="00C176C7">
            <w:pPr>
              <w:jc w:val="center"/>
              <w:rPr>
                <w:sz w:val="18"/>
                <w:szCs w:val="18"/>
              </w:rPr>
            </w:pPr>
            <w:r w:rsidRPr="00C176C7">
              <w:rPr>
                <w:sz w:val="18"/>
                <w:szCs w:val="18"/>
              </w:rPr>
              <w:t>75.61</w:t>
            </w:r>
          </w:p>
        </w:tc>
        <w:tc>
          <w:tcPr>
            <w:tcW w:w="826" w:type="dxa"/>
            <w:noWrap/>
            <w:vAlign w:val="center"/>
            <w:hideMark/>
          </w:tcPr>
          <w:p w14:paraId="4D329ABD" w14:textId="77777777" w:rsidR="00C176C7" w:rsidRPr="00C176C7" w:rsidRDefault="00C176C7" w:rsidP="00C176C7">
            <w:pPr>
              <w:jc w:val="center"/>
              <w:rPr>
                <w:sz w:val="18"/>
                <w:szCs w:val="18"/>
              </w:rPr>
            </w:pPr>
            <w:r w:rsidRPr="00C176C7">
              <w:rPr>
                <w:sz w:val="18"/>
                <w:szCs w:val="18"/>
              </w:rPr>
              <w:t>70.77</w:t>
            </w:r>
          </w:p>
        </w:tc>
        <w:tc>
          <w:tcPr>
            <w:tcW w:w="826" w:type="dxa"/>
            <w:noWrap/>
            <w:vAlign w:val="center"/>
            <w:hideMark/>
          </w:tcPr>
          <w:p w14:paraId="29672CE3" w14:textId="77777777" w:rsidR="00C176C7" w:rsidRPr="00C176C7" w:rsidRDefault="00C176C7" w:rsidP="00C176C7">
            <w:pPr>
              <w:jc w:val="center"/>
              <w:rPr>
                <w:sz w:val="18"/>
                <w:szCs w:val="18"/>
              </w:rPr>
            </w:pPr>
            <w:r w:rsidRPr="00C176C7">
              <w:rPr>
                <w:sz w:val="18"/>
                <w:szCs w:val="18"/>
              </w:rPr>
              <w:t>192.75</w:t>
            </w:r>
          </w:p>
        </w:tc>
        <w:tc>
          <w:tcPr>
            <w:tcW w:w="826" w:type="dxa"/>
            <w:noWrap/>
            <w:vAlign w:val="center"/>
            <w:hideMark/>
          </w:tcPr>
          <w:p w14:paraId="7631CD57"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6F9F6A61"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1C0FB1B" w14:textId="77777777" w:rsidR="00C176C7" w:rsidRPr="00C176C7" w:rsidRDefault="00C176C7" w:rsidP="00C176C7">
            <w:pPr>
              <w:jc w:val="center"/>
              <w:rPr>
                <w:sz w:val="18"/>
                <w:szCs w:val="18"/>
              </w:rPr>
            </w:pPr>
            <w:r w:rsidRPr="00C176C7">
              <w:rPr>
                <w:sz w:val="18"/>
                <w:szCs w:val="18"/>
              </w:rPr>
              <w:t>54.23</w:t>
            </w:r>
          </w:p>
        </w:tc>
      </w:tr>
      <w:tr w:rsidR="00C176C7" w:rsidRPr="00C176C7" w14:paraId="3837B722" w14:textId="77777777" w:rsidTr="00C176C7">
        <w:trPr>
          <w:trHeight w:val="255"/>
          <w:jc w:val="center"/>
        </w:trPr>
        <w:tc>
          <w:tcPr>
            <w:tcW w:w="825" w:type="dxa"/>
            <w:vMerge/>
            <w:vAlign w:val="center"/>
            <w:hideMark/>
          </w:tcPr>
          <w:p w14:paraId="6234A94D" w14:textId="77777777" w:rsidR="00C176C7" w:rsidRPr="00C176C7" w:rsidRDefault="00C176C7" w:rsidP="00C176C7">
            <w:pPr>
              <w:jc w:val="center"/>
              <w:rPr>
                <w:sz w:val="18"/>
                <w:szCs w:val="18"/>
              </w:rPr>
            </w:pPr>
          </w:p>
        </w:tc>
        <w:tc>
          <w:tcPr>
            <w:tcW w:w="2195" w:type="dxa"/>
            <w:vMerge w:val="restart"/>
            <w:noWrap/>
            <w:vAlign w:val="center"/>
            <w:hideMark/>
          </w:tcPr>
          <w:p w14:paraId="194FDA7F"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277E06B7"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8D46662"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77689783"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02897B99" w14:textId="77777777" w:rsidR="00C176C7" w:rsidRPr="00C176C7" w:rsidRDefault="00C176C7" w:rsidP="00C176C7">
            <w:pPr>
              <w:jc w:val="center"/>
              <w:rPr>
                <w:sz w:val="18"/>
                <w:szCs w:val="18"/>
              </w:rPr>
            </w:pPr>
            <w:r w:rsidRPr="00C176C7">
              <w:rPr>
                <w:sz w:val="18"/>
                <w:szCs w:val="18"/>
              </w:rPr>
              <w:t>579.64</w:t>
            </w:r>
          </w:p>
        </w:tc>
        <w:tc>
          <w:tcPr>
            <w:tcW w:w="826" w:type="dxa"/>
            <w:noWrap/>
            <w:vAlign w:val="center"/>
            <w:hideMark/>
          </w:tcPr>
          <w:p w14:paraId="6F574B8F" w14:textId="77777777" w:rsidR="00C176C7" w:rsidRPr="00C176C7" w:rsidRDefault="00C176C7" w:rsidP="00C176C7">
            <w:pPr>
              <w:jc w:val="center"/>
              <w:rPr>
                <w:sz w:val="18"/>
                <w:szCs w:val="18"/>
              </w:rPr>
            </w:pPr>
            <w:r w:rsidRPr="00C176C7">
              <w:rPr>
                <w:sz w:val="18"/>
                <w:szCs w:val="18"/>
              </w:rPr>
              <w:t>6.52</w:t>
            </w:r>
          </w:p>
        </w:tc>
        <w:tc>
          <w:tcPr>
            <w:tcW w:w="826" w:type="dxa"/>
            <w:noWrap/>
            <w:vAlign w:val="center"/>
            <w:hideMark/>
          </w:tcPr>
          <w:p w14:paraId="02FAA8E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52DC14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75D0FE6" w14:textId="77777777" w:rsidR="00C176C7" w:rsidRPr="00C176C7" w:rsidRDefault="00C176C7" w:rsidP="00C176C7">
            <w:pPr>
              <w:jc w:val="center"/>
              <w:rPr>
                <w:sz w:val="18"/>
                <w:szCs w:val="18"/>
              </w:rPr>
            </w:pPr>
            <w:r w:rsidRPr="00C176C7">
              <w:rPr>
                <w:sz w:val="18"/>
                <w:szCs w:val="18"/>
              </w:rPr>
              <w:t>579.64</w:t>
            </w:r>
          </w:p>
        </w:tc>
      </w:tr>
      <w:tr w:rsidR="00C176C7" w:rsidRPr="00C176C7" w14:paraId="5DDFF74B" w14:textId="77777777" w:rsidTr="00C176C7">
        <w:trPr>
          <w:trHeight w:val="255"/>
          <w:jc w:val="center"/>
        </w:trPr>
        <w:tc>
          <w:tcPr>
            <w:tcW w:w="825" w:type="dxa"/>
            <w:vMerge/>
            <w:vAlign w:val="center"/>
            <w:hideMark/>
          </w:tcPr>
          <w:p w14:paraId="4C795F41" w14:textId="77777777" w:rsidR="00C176C7" w:rsidRPr="00C176C7" w:rsidRDefault="00C176C7" w:rsidP="00C176C7">
            <w:pPr>
              <w:jc w:val="center"/>
              <w:rPr>
                <w:sz w:val="18"/>
                <w:szCs w:val="18"/>
              </w:rPr>
            </w:pPr>
          </w:p>
        </w:tc>
        <w:tc>
          <w:tcPr>
            <w:tcW w:w="2195" w:type="dxa"/>
            <w:vMerge/>
            <w:vAlign w:val="center"/>
            <w:hideMark/>
          </w:tcPr>
          <w:p w14:paraId="67481A86" w14:textId="77777777" w:rsidR="00C176C7" w:rsidRPr="00C176C7" w:rsidRDefault="00C176C7" w:rsidP="00C176C7">
            <w:pPr>
              <w:jc w:val="center"/>
              <w:rPr>
                <w:sz w:val="18"/>
                <w:szCs w:val="18"/>
              </w:rPr>
            </w:pPr>
          </w:p>
        </w:tc>
        <w:tc>
          <w:tcPr>
            <w:tcW w:w="826" w:type="dxa"/>
            <w:noWrap/>
            <w:vAlign w:val="center"/>
            <w:hideMark/>
          </w:tcPr>
          <w:p w14:paraId="542E85AF"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7CB5FD8"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7028B011"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63F76AC5" w14:textId="77777777" w:rsidR="00C176C7" w:rsidRPr="00C176C7" w:rsidRDefault="00C176C7" w:rsidP="00C176C7">
            <w:pPr>
              <w:jc w:val="center"/>
              <w:rPr>
                <w:sz w:val="18"/>
                <w:szCs w:val="18"/>
              </w:rPr>
            </w:pPr>
            <w:r w:rsidRPr="00C176C7">
              <w:rPr>
                <w:sz w:val="18"/>
                <w:szCs w:val="18"/>
              </w:rPr>
              <w:t>578.07</w:t>
            </w:r>
          </w:p>
        </w:tc>
        <w:tc>
          <w:tcPr>
            <w:tcW w:w="826" w:type="dxa"/>
            <w:noWrap/>
            <w:vAlign w:val="center"/>
            <w:hideMark/>
          </w:tcPr>
          <w:p w14:paraId="25C7E54E" w14:textId="77777777" w:rsidR="00C176C7" w:rsidRPr="00C176C7" w:rsidRDefault="00C176C7" w:rsidP="00C176C7">
            <w:pPr>
              <w:jc w:val="center"/>
              <w:rPr>
                <w:sz w:val="18"/>
                <w:szCs w:val="18"/>
              </w:rPr>
            </w:pPr>
            <w:r w:rsidRPr="00C176C7">
              <w:rPr>
                <w:sz w:val="18"/>
                <w:szCs w:val="18"/>
              </w:rPr>
              <w:t>6.44</w:t>
            </w:r>
          </w:p>
        </w:tc>
        <w:tc>
          <w:tcPr>
            <w:tcW w:w="826" w:type="dxa"/>
            <w:noWrap/>
            <w:vAlign w:val="center"/>
            <w:hideMark/>
          </w:tcPr>
          <w:p w14:paraId="00B49DB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C13D1D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F662D2E" w14:textId="77777777" w:rsidR="00C176C7" w:rsidRPr="00C176C7" w:rsidRDefault="00C176C7" w:rsidP="00C176C7">
            <w:pPr>
              <w:jc w:val="center"/>
              <w:rPr>
                <w:sz w:val="18"/>
                <w:szCs w:val="18"/>
              </w:rPr>
            </w:pPr>
            <w:r w:rsidRPr="00C176C7">
              <w:rPr>
                <w:sz w:val="18"/>
                <w:szCs w:val="18"/>
              </w:rPr>
              <w:t>578.07</w:t>
            </w:r>
          </w:p>
        </w:tc>
      </w:tr>
      <w:tr w:rsidR="00C176C7" w:rsidRPr="00C176C7" w14:paraId="711919FE" w14:textId="77777777" w:rsidTr="00C176C7">
        <w:trPr>
          <w:trHeight w:val="255"/>
          <w:jc w:val="center"/>
        </w:trPr>
        <w:tc>
          <w:tcPr>
            <w:tcW w:w="825" w:type="dxa"/>
            <w:vMerge/>
            <w:vAlign w:val="center"/>
            <w:hideMark/>
          </w:tcPr>
          <w:p w14:paraId="741ED591" w14:textId="77777777" w:rsidR="00C176C7" w:rsidRPr="00C176C7" w:rsidRDefault="00C176C7" w:rsidP="00C176C7">
            <w:pPr>
              <w:jc w:val="center"/>
              <w:rPr>
                <w:sz w:val="18"/>
                <w:szCs w:val="18"/>
              </w:rPr>
            </w:pPr>
          </w:p>
        </w:tc>
        <w:tc>
          <w:tcPr>
            <w:tcW w:w="2195" w:type="dxa"/>
            <w:vMerge/>
            <w:vAlign w:val="center"/>
            <w:hideMark/>
          </w:tcPr>
          <w:p w14:paraId="5DF4119D" w14:textId="77777777" w:rsidR="00C176C7" w:rsidRPr="00C176C7" w:rsidRDefault="00C176C7" w:rsidP="00C176C7">
            <w:pPr>
              <w:jc w:val="center"/>
              <w:rPr>
                <w:sz w:val="18"/>
                <w:szCs w:val="18"/>
              </w:rPr>
            </w:pPr>
          </w:p>
        </w:tc>
        <w:tc>
          <w:tcPr>
            <w:tcW w:w="826" w:type="dxa"/>
            <w:noWrap/>
            <w:vAlign w:val="center"/>
            <w:hideMark/>
          </w:tcPr>
          <w:p w14:paraId="77548A46"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0149A242"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00E27727"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0B01B6FD" w14:textId="77777777" w:rsidR="00C176C7" w:rsidRPr="00C176C7" w:rsidRDefault="00C176C7" w:rsidP="00C176C7">
            <w:pPr>
              <w:jc w:val="center"/>
              <w:rPr>
                <w:sz w:val="18"/>
                <w:szCs w:val="18"/>
              </w:rPr>
            </w:pPr>
            <w:r w:rsidRPr="00C176C7">
              <w:rPr>
                <w:sz w:val="18"/>
                <w:szCs w:val="18"/>
              </w:rPr>
              <w:t>576.83</w:t>
            </w:r>
          </w:p>
        </w:tc>
        <w:tc>
          <w:tcPr>
            <w:tcW w:w="826" w:type="dxa"/>
            <w:noWrap/>
            <w:vAlign w:val="center"/>
            <w:hideMark/>
          </w:tcPr>
          <w:p w14:paraId="5BD5C024" w14:textId="77777777" w:rsidR="00C176C7" w:rsidRPr="00C176C7" w:rsidRDefault="00C176C7" w:rsidP="00C176C7">
            <w:pPr>
              <w:jc w:val="center"/>
              <w:rPr>
                <w:sz w:val="18"/>
                <w:szCs w:val="18"/>
              </w:rPr>
            </w:pPr>
            <w:r w:rsidRPr="00C176C7">
              <w:rPr>
                <w:sz w:val="18"/>
                <w:szCs w:val="18"/>
              </w:rPr>
              <w:t>6.37</w:t>
            </w:r>
          </w:p>
        </w:tc>
        <w:tc>
          <w:tcPr>
            <w:tcW w:w="826" w:type="dxa"/>
            <w:noWrap/>
            <w:vAlign w:val="center"/>
            <w:hideMark/>
          </w:tcPr>
          <w:p w14:paraId="3239076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0DEEC5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31D963B" w14:textId="77777777" w:rsidR="00C176C7" w:rsidRPr="00C176C7" w:rsidRDefault="00C176C7" w:rsidP="00C176C7">
            <w:pPr>
              <w:jc w:val="center"/>
              <w:rPr>
                <w:sz w:val="18"/>
                <w:szCs w:val="18"/>
              </w:rPr>
            </w:pPr>
            <w:r w:rsidRPr="00C176C7">
              <w:rPr>
                <w:sz w:val="18"/>
                <w:szCs w:val="18"/>
              </w:rPr>
              <w:t>576.83</w:t>
            </w:r>
          </w:p>
        </w:tc>
      </w:tr>
      <w:tr w:rsidR="00C176C7" w:rsidRPr="00C176C7" w14:paraId="40A2A2FC" w14:textId="77777777" w:rsidTr="00C176C7">
        <w:trPr>
          <w:trHeight w:val="255"/>
          <w:jc w:val="center"/>
        </w:trPr>
        <w:tc>
          <w:tcPr>
            <w:tcW w:w="825" w:type="dxa"/>
            <w:vMerge w:val="restart"/>
            <w:noWrap/>
            <w:vAlign w:val="center"/>
            <w:hideMark/>
          </w:tcPr>
          <w:p w14:paraId="6B0706D4" w14:textId="77777777" w:rsidR="00C176C7" w:rsidRPr="00C176C7" w:rsidRDefault="00C176C7" w:rsidP="00C176C7">
            <w:pPr>
              <w:jc w:val="center"/>
              <w:rPr>
                <w:sz w:val="18"/>
                <w:szCs w:val="18"/>
              </w:rPr>
            </w:pPr>
            <w:r w:rsidRPr="00C176C7">
              <w:rPr>
                <w:sz w:val="18"/>
                <w:szCs w:val="18"/>
              </w:rPr>
              <w:t>JHT12</w:t>
            </w:r>
          </w:p>
        </w:tc>
        <w:tc>
          <w:tcPr>
            <w:tcW w:w="2195" w:type="dxa"/>
            <w:vMerge w:val="restart"/>
            <w:noWrap/>
            <w:vAlign w:val="center"/>
            <w:hideMark/>
          </w:tcPr>
          <w:p w14:paraId="079DE00A"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4EA89E33"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5C9D7B4"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1B64F1AE" w14:textId="77777777" w:rsidR="00C176C7" w:rsidRPr="00C176C7" w:rsidRDefault="00C176C7" w:rsidP="00C176C7">
            <w:pPr>
              <w:jc w:val="center"/>
              <w:rPr>
                <w:sz w:val="18"/>
                <w:szCs w:val="18"/>
              </w:rPr>
            </w:pPr>
            <w:r w:rsidRPr="00C176C7">
              <w:rPr>
                <w:sz w:val="18"/>
                <w:szCs w:val="18"/>
              </w:rPr>
              <w:t>539.76</w:t>
            </w:r>
          </w:p>
        </w:tc>
        <w:tc>
          <w:tcPr>
            <w:tcW w:w="826" w:type="dxa"/>
            <w:noWrap/>
            <w:vAlign w:val="center"/>
            <w:hideMark/>
          </w:tcPr>
          <w:p w14:paraId="0A985929" w14:textId="77777777" w:rsidR="00C176C7" w:rsidRPr="00C176C7" w:rsidRDefault="00C176C7" w:rsidP="00C176C7">
            <w:pPr>
              <w:jc w:val="center"/>
              <w:rPr>
                <w:sz w:val="18"/>
                <w:szCs w:val="18"/>
              </w:rPr>
            </w:pPr>
            <w:r w:rsidRPr="00C176C7">
              <w:rPr>
                <w:sz w:val="18"/>
                <w:szCs w:val="18"/>
              </w:rPr>
              <w:t>640.73</w:t>
            </w:r>
          </w:p>
        </w:tc>
        <w:tc>
          <w:tcPr>
            <w:tcW w:w="826" w:type="dxa"/>
            <w:noWrap/>
            <w:vAlign w:val="center"/>
            <w:hideMark/>
          </w:tcPr>
          <w:p w14:paraId="11A12F2C" w14:textId="77777777" w:rsidR="00C176C7" w:rsidRPr="00C176C7" w:rsidRDefault="00C176C7" w:rsidP="00C176C7">
            <w:pPr>
              <w:jc w:val="center"/>
              <w:rPr>
                <w:sz w:val="18"/>
                <w:szCs w:val="18"/>
              </w:rPr>
            </w:pPr>
            <w:r w:rsidRPr="00C176C7">
              <w:rPr>
                <w:sz w:val="18"/>
                <w:szCs w:val="18"/>
              </w:rPr>
              <w:t>8.07</w:t>
            </w:r>
          </w:p>
        </w:tc>
        <w:tc>
          <w:tcPr>
            <w:tcW w:w="826" w:type="dxa"/>
            <w:noWrap/>
            <w:vAlign w:val="center"/>
            <w:hideMark/>
          </w:tcPr>
          <w:p w14:paraId="6F9B6414"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375B3CD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239DB66" w14:textId="77777777" w:rsidR="00C176C7" w:rsidRPr="00C176C7" w:rsidRDefault="00C176C7" w:rsidP="00C176C7">
            <w:pPr>
              <w:jc w:val="center"/>
              <w:rPr>
                <w:sz w:val="18"/>
                <w:szCs w:val="18"/>
              </w:rPr>
            </w:pPr>
            <w:r w:rsidRPr="00C176C7">
              <w:rPr>
                <w:sz w:val="18"/>
                <w:szCs w:val="18"/>
              </w:rPr>
              <w:t>682.73</w:t>
            </w:r>
          </w:p>
        </w:tc>
      </w:tr>
      <w:tr w:rsidR="00C176C7" w:rsidRPr="00C176C7" w14:paraId="0B56D0ED" w14:textId="77777777" w:rsidTr="00C176C7">
        <w:trPr>
          <w:trHeight w:val="255"/>
          <w:jc w:val="center"/>
        </w:trPr>
        <w:tc>
          <w:tcPr>
            <w:tcW w:w="825" w:type="dxa"/>
            <w:vMerge/>
            <w:vAlign w:val="center"/>
            <w:hideMark/>
          </w:tcPr>
          <w:p w14:paraId="3A53699A" w14:textId="77777777" w:rsidR="00C176C7" w:rsidRPr="00C176C7" w:rsidRDefault="00C176C7" w:rsidP="00C176C7">
            <w:pPr>
              <w:jc w:val="center"/>
              <w:rPr>
                <w:sz w:val="18"/>
                <w:szCs w:val="18"/>
              </w:rPr>
            </w:pPr>
          </w:p>
        </w:tc>
        <w:tc>
          <w:tcPr>
            <w:tcW w:w="2195" w:type="dxa"/>
            <w:vMerge/>
            <w:vAlign w:val="center"/>
            <w:hideMark/>
          </w:tcPr>
          <w:p w14:paraId="2D06FA6F" w14:textId="77777777" w:rsidR="00C176C7" w:rsidRPr="00C176C7" w:rsidRDefault="00C176C7" w:rsidP="00C176C7">
            <w:pPr>
              <w:jc w:val="center"/>
              <w:rPr>
                <w:sz w:val="18"/>
                <w:szCs w:val="18"/>
              </w:rPr>
            </w:pPr>
          </w:p>
        </w:tc>
        <w:tc>
          <w:tcPr>
            <w:tcW w:w="826" w:type="dxa"/>
            <w:noWrap/>
            <w:vAlign w:val="center"/>
            <w:hideMark/>
          </w:tcPr>
          <w:p w14:paraId="7FC244B8"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5AD34339"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75C6CFA0" w14:textId="77777777" w:rsidR="00C176C7" w:rsidRPr="00C176C7" w:rsidRDefault="00C176C7" w:rsidP="00C176C7">
            <w:pPr>
              <w:jc w:val="center"/>
              <w:rPr>
                <w:sz w:val="18"/>
                <w:szCs w:val="18"/>
              </w:rPr>
            </w:pPr>
            <w:r w:rsidRPr="00C176C7">
              <w:rPr>
                <w:sz w:val="18"/>
                <w:szCs w:val="18"/>
              </w:rPr>
              <w:t>537.50</w:t>
            </w:r>
          </w:p>
        </w:tc>
        <w:tc>
          <w:tcPr>
            <w:tcW w:w="826" w:type="dxa"/>
            <w:noWrap/>
            <w:vAlign w:val="center"/>
            <w:hideMark/>
          </w:tcPr>
          <w:p w14:paraId="671818DF" w14:textId="77777777" w:rsidR="00C176C7" w:rsidRPr="00C176C7" w:rsidRDefault="00C176C7" w:rsidP="00C176C7">
            <w:pPr>
              <w:jc w:val="center"/>
              <w:rPr>
                <w:sz w:val="18"/>
                <w:szCs w:val="18"/>
              </w:rPr>
            </w:pPr>
            <w:r w:rsidRPr="00C176C7">
              <w:rPr>
                <w:sz w:val="18"/>
                <w:szCs w:val="18"/>
              </w:rPr>
              <w:t>644.00</w:t>
            </w:r>
          </w:p>
        </w:tc>
        <w:tc>
          <w:tcPr>
            <w:tcW w:w="826" w:type="dxa"/>
            <w:noWrap/>
            <w:vAlign w:val="center"/>
            <w:hideMark/>
          </w:tcPr>
          <w:p w14:paraId="227F04A5" w14:textId="77777777" w:rsidR="00C176C7" w:rsidRPr="00C176C7" w:rsidRDefault="00C176C7" w:rsidP="00C176C7">
            <w:pPr>
              <w:jc w:val="center"/>
              <w:rPr>
                <w:sz w:val="18"/>
                <w:szCs w:val="18"/>
              </w:rPr>
            </w:pPr>
            <w:r w:rsidRPr="00C176C7">
              <w:rPr>
                <w:sz w:val="18"/>
                <w:szCs w:val="18"/>
              </w:rPr>
              <w:t>8.31</w:t>
            </w:r>
          </w:p>
        </w:tc>
        <w:tc>
          <w:tcPr>
            <w:tcW w:w="826" w:type="dxa"/>
            <w:noWrap/>
            <w:vAlign w:val="center"/>
            <w:hideMark/>
          </w:tcPr>
          <w:p w14:paraId="7DE1FB6A"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61770AA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EE11106" w14:textId="77777777" w:rsidR="00C176C7" w:rsidRPr="00C176C7" w:rsidRDefault="00C176C7" w:rsidP="00C176C7">
            <w:pPr>
              <w:jc w:val="center"/>
              <w:rPr>
                <w:sz w:val="18"/>
                <w:szCs w:val="18"/>
              </w:rPr>
            </w:pPr>
            <w:r w:rsidRPr="00C176C7">
              <w:rPr>
                <w:sz w:val="18"/>
                <w:szCs w:val="18"/>
              </w:rPr>
              <w:t>686.55</w:t>
            </w:r>
          </w:p>
        </w:tc>
      </w:tr>
      <w:tr w:rsidR="00C176C7" w:rsidRPr="00C176C7" w14:paraId="6ABC4618" w14:textId="77777777" w:rsidTr="00C176C7">
        <w:trPr>
          <w:trHeight w:val="255"/>
          <w:jc w:val="center"/>
        </w:trPr>
        <w:tc>
          <w:tcPr>
            <w:tcW w:w="825" w:type="dxa"/>
            <w:vMerge/>
            <w:vAlign w:val="center"/>
            <w:hideMark/>
          </w:tcPr>
          <w:p w14:paraId="1C99BAFD" w14:textId="77777777" w:rsidR="00C176C7" w:rsidRPr="00C176C7" w:rsidRDefault="00C176C7" w:rsidP="00C176C7">
            <w:pPr>
              <w:jc w:val="center"/>
              <w:rPr>
                <w:sz w:val="18"/>
                <w:szCs w:val="18"/>
              </w:rPr>
            </w:pPr>
          </w:p>
        </w:tc>
        <w:tc>
          <w:tcPr>
            <w:tcW w:w="2195" w:type="dxa"/>
            <w:vMerge/>
            <w:vAlign w:val="center"/>
            <w:hideMark/>
          </w:tcPr>
          <w:p w14:paraId="50A739CD" w14:textId="77777777" w:rsidR="00C176C7" w:rsidRPr="00C176C7" w:rsidRDefault="00C176C7" w:rsidP="00C176C7">
            <w:pPr>
              <w:jc w:val="center"/>
              <w:rPr>
                <w:sz w:val="18"/>
                <w:szCs w:val="18"/>
              </w:rPr>
            </w:pPr>
          </w:p>
        </w:tc>
        <w:tc>
          <w:tcPr>
            <w:tcW w:w="826" w:type="dxa"/>
            <w:noWrap/>
            <w:vAlign w:val="center"/>
            <w:hideMark/>
          </w:tcPr>
          <w:p w14:paraId="3A6148A9"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412D5768"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037F0CB9" w14:textId="77777777" w:rsidR="00C176C7" w:rsidRPr="00C176C7" w:rsidRDefault="00C176C7" w:rsidP="00C176C7">
            <w:pPr>
              <w:jc w:val="center"/>
              <w:rPr>
                <w:sz w:val="18"/>
                <w:szCs w:val="18"/>
              </w:rPr>
            </w:pPr>
            <w:r w:rsidRPr="00C176C7">
              <w:rPr>
                <w:sz w:val="18"/>
                <w:szCs w:val="18"/>
              </w:rPr>
              <w:t>537.18</w:t>
            </w:r>
          </w:p>
        </w:tc>
        <w:tc>
          <w:tcPr>
            <w:tcW w:w="826" w:type="dxa"/>
            <w:noWrap/>
            <w:vAlign w:val="center"/>
            <w:hideMark/>
          </w:tcPr>
          <w:p w14:paraId="3C17C3D0" w14:textId="77777777" w:rsidR="00C176C7" w:rsidRPr="00C176C7" w:rsidRDefault="00C176C7" w:rsidP="00C176C7">
            <w:pPr>
              <w:jc w:val="center"/>
              <w:rPr>
                <w:sz w:val="18"/>
                <w:szCs w:val="18"/>
              </w:rPr>
            </w:pPr>
            <w:r w:rsidRPr="00C176C7">
              <w:rPr>
                <w:sz w:val="18"/>
                <w:szCs w:val="18"/>
              </w:rPr>
              <w:t>650.66</w:t>
            </w:r>
          </w:p>
        </w:tc>
        <w:tc>
          <w:tcPr>
            <w:tcW w:w="826" w:type="dxa"/>
            <w:noWrap/>
            <w:vAlign w:val="center"/>
            <w:hideMark/>
          </w:tcPr>
          <w:p w14:paraId="76BFDBA6" w14:textId="77777777" w:rsidR="00C176C7" w:rsidRPr="00C176C7" w:rsidRDefault="00C176C7" w:rsidP="00C176C7">
            <w:pPr>
              <w:jc w:val="center"/>
              <w:rPr>
                <w:sz w:val="18"/>
                <w:szCs w:val="18"/>
              </w:rPr>
            </w:pPr>
            <w:r w:rsidRPr="00C176C7">
              <w:rPr>
                <w:sz w:val="18"/>
                <w:szCs w:val="18"/>
              </w:rPr>
              <w:t>26.64</w:t>
            </w:r>
          </w:p>
        </w:tc>
        <w:tc>
          <w:tcPr>
            <w:tcW w:w="826" w:type="dxa"/>
            <w:noWrap/>
            <w:vAlign w:val="center"/>
            <w:hideMark/>
          </w:tcPr>
          <w:p w14:paraId="395A6E62"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5D4981D6"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806DF95" w14:textId="77777777" w:rsidR="00C176C7" w:rsidRPr="00C176C7" w:rsidRDefault="00C176C7" w:rsidP="00C176C7">
            <w:pPr>
              <w:jc w:val="center"/>
              <w:rPr>
                <w:sz w:val="18"/>
                <w:szCs w:val="18"/>
              </w:rPr>
            </w:pPr>
            <w:r w:rsidRPr="00C176C7">
              <w:rPr>
                <w:sz w:val="18"/>
                <w:szCs w:val="18"/>
              </w:rPr>
              <w:t>694.11</w:t>
            </w:r>
          </w:p>
        </w:tc>
      </w:tr>
      <w:tr w:rsidR="00C176C7" w:rsidRPr="00C176C7" w14:paraId="1E5338F2" w14:textId="77777777" w:rsidTr="00C176C7">
        <w:trPr>
          <w:trHeight w:val="255"/>
          <w:jc w:val="center"/>
        </w:trPr>
        <w:tc>
          <w:tcPr>
            <w:tcW w:w="825" w:type="dxa"/>
            <w:vMerge/>
            <w:vAlign w:val="center"/>
            <w:hideMark/>
          </w:tcPr>
          <w:p w14:paraId="53DA074B" w14:textId="77777777" w:rsidR="00C176C7" w:rsidRPr="00C176C7" w:rsidRDefault="00C176C7" w:rsidP="00C176C7">
            <w:pPr>
              <w:jc w:val="center"/>
              <w:rPr>
                <w:sz w:val="18"/>
                <w:szCs w:val="18"/>
              </w:rPr>
            </w:pPr>
          </w:p>
        </w:tc>
        <w:tc>
          <w:tcPr>
            <w:tcW w:w="2195" w:type="dxa"/>
            <w:vMerge w:val="restart"/>
            <w:noWrap/>
            <w:vAlign w:val="center"/>
            <w:hideMark/>
          </w:tcPr>
          <w:p w14:paraId="6E56BCC2"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109449A1"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3D94F60"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62C6DDF4" w14:textId="77777777" w:rsidR="00C176C7" w:rsidRPr="00C176C7" w:rsidRDefault="00C176C7" w:rsidP="00C176C7">
            <w:pPr>
              <w:jc w:val="center"/>
              <w:rPr>
                <w:sz w:val="18"/>
                <w:szCs w:val="18"/>
              </w:rPr>
            </w:pPr>
            <w:r w:rsidRPr="00C176C7">
              <w:rPr>
                <w:sz w:val="18"/>
                <w:szCs w:val="18"/>
              </w:rPr>
              <w:t>531.76</w:t>
            </w:r>
          </w:p>
        </w:tc>
        <w:tc>
          <w:tcPr>
            <w:tcW w:w="826" w:type="dxa"/>
            <w:noWrap/>
            <w:vAlign w:val="center"/>
            <w:hideMark/>
          </w:tcPr>
          <w:p w14:paraId="023DCFCE" w14:textId="77777777" w:rsidR="00C176C7" w:rsidRPr="00C176C7" w:rsidRDefault="00C176C7" w:rsidP="00C176C7">
            <w:pPr>
              <w:jc w:val="center"/>
              <w:rPr>
                <w:sz w:val="18"/>
                <w:szCs w:val="18"/>
              </w:rPr>
            </w:pPr>
            <w:r w:rsidRPr="00C176C7">
              <w:rPr>
                <w:sz w:val="18"/>
                <w:szCs w:val="18"/>
              </w:rPr>
              <w:t>650.66</w:t>
            </w:r>
          </w:p>
        </w:tc>
        <w:tc>
          <w:tcPr>
            <w:tcW w:w="826" w:type="dxa"/>
            <w:noWrap/>
            <w:vAlign w:val="center"/>
            <w:hideMark/>
          </w:tcPr>
          <w:p w14:paraId="1859D679" w14:textId="77777777" w:rsidR="00C176C7" w:rsidRPr="00C176C7" w:rsidRDefault="00C176C7" w:rsidP="00C176C7">
            <w:pPr>
              <w:jc w:val="center"/>
              <w:rPr>
                <w:sz w:val="18"/>
                <w:szCs w:val="18"/>
              </w:rPr>
            </w:pPr>
            <w:r w:rsidRPr="00C176C7">
              <w:rPr>
                <w:sz w:val="18"/>
                <w:szCs w:val="18"/>
              </w:rPr>
              <w:t>26.65</w:t>
            </w:r>
          </w:p>
        </w:tc>
        <w:tc>
          <w:tcPr>
            <w:tcW w:w="826" w:type="dxa"/>
            <w:noWrap/>
            <w:vAlign w:val="center"/>
            <w:hideMark/>
          </w:tcPr>
          <w:p w14:paraId="4985A21F"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26A958A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9BACCE5" w14:textId="77777777" w:rsidR="00C176C7" w:rsidRPr="00C176C7" w:rsidRDefault="00C176C7" w:rsidP="00C176C7">
            <w:pPr>
              <w:jc w:val="center"/>
              <w:rPr>
                <w:sz w:val="18"/>
                <w:szCs w:val="18"/>
              </w:rPr>
            </w:pPr>
            <w:r w:rsidRPr="00C176C7">
              <w:rPr>
                <w:sz w:val="18"/>
                <w:szCs w:val="18"/>
              </w:rPr>
              <w:t>694.46</w:t>
            </w:r>
          </w:p>
        </w:tc>
      </w:tr>
      <w:tr w:rsidR="00C176C7" w:rsidRPr="00C176C7" w14:paraId="548F5DA8" w14:textId="77777777" w:rsidTr="00C176C7">
        <w:trPr>
          <w:trHeight w:val="255"/>
          <w:jc w:val="center"/>
        </w:trPr>
        <w:tc>
          <w:tcPr>
            <w:tcW w:w="825" w:type="dxa"/>
            <w:vMerge/>
            <w:vAlign w:val="center"/>
            <w:hideMark/>
          </w:tcPr>
          <w:p w14:paraId="79BC67E3" w14:textId="77777777" w:rsidR="00C176C7" w:rsidRPr="00C176C7" w:rsidRDefault="00C176C7" w:rsidP="00C176C7">
            <w:pPr>
              <w:jc w:val="center"/>
              <w:rPr>
                <w:sz w:val="18"/>
                <w:szCs w:val="18"/>
              </w:rPr>
            </w:pPr>
          </w:p>
        </w:tc>
        <w:tc>
          <w:tcPr>
            <w:tcW w:w="2195" w:type="dxa"/>
            <w:vMerge/>
            <w:vAlign w:val="center"/>
            <w:hideMark/>
          </w:tcPr>
          <w:p w14:paraId="4BEA76B6" w14:textId="77777777" w:rsidR="00C176C7" w:rsidRPr="00C176C7" w:rsidRDefault="00C176C7" w:rsidP="00C176C7">
            <w:pPr>
              <w:jc w:val="center"/>
              <w:rPr>
                <w:sz w:val="18"/>
                <w:szCs w:val="18"/>
              </w:rPr>
            </w:pPr>
          </w:p>
        </w:tc>
        <w:tc>
          <w:tcPr>
            <w:tcW w:w="826" w:type="dxa"/>
            <w:noWrap/>
            <w:vAlign w:val="center"/>
            <w:hideMark/>
          </w:tcPr>
          <w:p w14:paraId="7CD8F8B5"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2ACA3ABB"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2B3BDEE4" w14:textId="77777777" w:rsidR="00C176C7" w:rsidRPr="00C176C7" w:rsidRDefault="00C176C7" w:rsidP="00C176C7">
            <w:pPr>
              <w:jc w:val="center"/>
              <w:rPr>
                <w:sz w:val="18"/>
                <w:szCs w:val="18"/>
              </w:rPr>
            </w:pPr>
            <w:r w:rsidRPr="00C176C7">
              <w:rPr>
                <w:sz w:val="18"/>
                <w:szCs w:val="18"/>
              </w:rPr>
              <w:t>532.08</w:t>
            </w:r>
          </w:p>
        </w:tc>
        <w:tc>
          <w:tcPr>
            <w:tcW w:w="826" w:type="dxa"/>
            <w:noWrap/>
            <w:vAlign w:val="center"/>
            <w:hideMark/>
          </w:tcPr>
          <w:p w14:paraId="32E2AB31" w14:textId="77777777" w:rsidR="00C176C7" w:rsidRPr="00C176C7" w:rsidRDefault="00C176C7" w:rsidP="00C176C7">
            <w:pPr>
              <w:jc w:val="center"/>
              <w:rPr>
                <w:sz w:val="18"/>
                <w:szCs w:val="18"/>
              </w:rPr>
            </w:pPr>
            <w:r w:rsidRPr="00C176C7">
              <w:rPr>
                <w:sz w:val="18"/>
                <w:szCs w:val="18"/>
              </w:rPr>
              <w:t>644.00</w:t>
            </w:r>
          </w:p>
        </w:tc>
        <w:tc>
          <w:tcPr>
            <w:tcW w:w="826" w:type="dxa"/>
            <w:noWrap/>
            <w:vAlign w:val="center"/>
            <w:hideMark/>
          </w:tcPr>
          <w:p w14:paraId="3CCE52E3" w14:textId="77777777" w:rsidR="00C176C7" w:rsidRPr="00C176C7" w:rsidRDefault="00C176C7" w:rsidP="00C176C7">
            <w:pPr>
              <w:jc w:val="center"/>
              <w:rPr>
                <w:sz w:val="18"/>
                <w:szCs w:val="18"/>
              </w:rPr>
            </w:pPr>
            <w:r w:rsidRPr="00C176C7">
              <w:rPr>
                <w:sz w:val="18"/>
                <w:szCs w:val="18"/>
              </w:rPr>
              <w:t>8.32</w:t>
            </w:r>
          </w:p>
        </w:tc>
        <w:tc>
          <w:tcPr>
            <w:tcW w:w="826" w:type="dxa"/>
            <w:noWrap/>
            <w:vAlign w:val="center"/>
            <w:hideMark/>
          </w:tcPr>
          <w:p w14:paraId="524EB15F"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2FF75A5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F5254E3" w14:textId="77777777" w:rsidR="00C176C7" w:rsidRPr="00C176C7" w:rsidRDefault="00C176C7" w:rsidP="00C176C7">
            <w:pPr>
              <w:jc w:val="center"/>
              <w:rPr>
                <w:sz w:val="18"/>
                <w:szCs w:val="18"/>
              </w:rPr>
            </w:pPr>
            <w:r w:rsidRPr="00C176C7">
              <w:rPr>
                <w:sz w:val="18"/>
                <w:szCs w:val="18"/>
              </w:rPr>
              <w:t>687.10</w:t>
            </w:r>
          </w:p>
        </w:tc>
      </w:tr>
      <w:tr w:rsidR="00C176C7" w:rsidRPr="00C176C7" w14:paraId="5915A81F" w14:textId="77777777" w:rsidTr="00C176C7">
        <w:trPr>
          <w:trHeight w:val="255"/>
          <w:jc w:val="center"/>
        </w:trPr>
        <w:tc>
          <w:tcPr>
            <w:tcW w:w="825" w:type="dxa"/>
            <w:vMerge/>
            <w:vAlign w:val="center"/>
            <w:hideMark/>
          </w:tcPr>
          <w:p w14:paraId="1B08E407" w14:textId="77777777" w:rsidR="00C176C7" w:rsidRPr="00C176C7" w:rsidRDefault="00C176C7" w:rsidP="00C176C7">
            <w:pPr>
              <w:jc w:val="center"/>
              <w:rPr>
                <w:sz w:val="18"/>
                <w:szCs w:val="18"/>
              </w:rPr>
            </w:pPr>
          </w:p>
        </w:tc>
        <w:tc>
          <w:tcPr>
            <w:tcW w:w="2195" w:type="dxa"/>
            <w:vMerge/>
            <w:vAlign w:val="center"/>
            <w:hideMark/>
          </w:tcPr>
          <w:p w14:paraId="3F20ACE5" w14:textId="77777777" w:rsidR="00C176C7" w:rsidRPr="00C176C7" w:rsidRDefault="00C176C7" w:rsidP="00C176C7">
            <w:pPr>
              <w:jc w:val="center"/>
              <w:rPr>
                <w:sz w:val="18"/>
                <w:szCs w:val="18"/>
              </w:rPr>
            </w:pPr>
          </w:p>
        </w:tc>
        <w:tc>
          <w:tcPr>
            <w:tcW w:w="826" w:type="dxa"/>
            <w:noWrap/>
            <w:vAlign w:val="center"/>
            <w:hideMark/>
          </w:tcPr>
          <w:p w14:paraId="6395AA8D"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7FBCC97F"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088B0B05" w14:textId="77777777" w:rsidR="00C176C7" w:rsidRPr="00C176C7" w:rsidRDefault="00C176C7" w:rsidP="00C176C7">
            <w:pPr>
              <w:jc w:val="center"/>
              <w:rPr>
                <w:sz w:val="18"/>
                <w:szCs w:val="18"/>
              </w:rPr>
            </w:pPr>
            <w:r w:rsidRPr="00C176C7">
              <w:rPr>
                <w:sz w:val="18"/>
                <w:szCs w:val="18"/>
              </w:rPr>
              <w:t>534.30</w:t>
            </w:r>
          </w:p>
        </w:tc>
        <w:tc>
          <w:tcPr>
            <w:tcW w:w="826" w:type="dxa"/>
            <w:noWrap/>
            <w:vAlign w:val="center"/>
            <w:hideMark/>
          </w:tcPr>
          <w:p w14:paraId="59327849" w14:textId="77777777" w:rsidR="00C176C7" w:rsidRPr="00C176C7" w:rsidRDefault="00C176C7" w:rsidP="00C176C7">
            <w:pPr>
              <w:jc w:val="center"/>
              <w:rPr>
                <w:sz w:val="18"/>
                <w:szCs w:val="18"/>
              </w:rPr>
            </w:pPr>
            <w:r w:rsidRPr="00C176C7">
              <w:rPr>
                <w:sz w:val="18"/>
                <w:szCs w:val="18"/>
              </w:rPr>
              <w:t>640.73</w:t>
            </w:r>
          </w:p>
        </w:tc>
        <w:tc>
          <w:tcPr>
            <w:tcW w:w="826" w:type="dxa"/>
            <w:noWrap/>
            <w:vAlign w:val="center"/>
            <w:hideMark/>
          </w:tcPr>
          <w:p w14:paraId="003D6E93" w14:textId="77777777" w:rsidR="00C176C7" w:rsidRPr="00C176C7" w:rsidRDefault="00C176C7" w:rsidP="00C176C7">
            <w:pPr>
              <w:jc w:val="center"/>
              <w:rPr>
                <w:sz w:val="18"/>
                <w:szCs w:val="18"/>
              </w:rPr>
            </w:pPr>
            <w:r w:rsidRPr="00C176C7">
              <w:rPr>
                <w:sz w:val="18"/>
                <w:szCs w:val="18"/>
              </w:rPr>
              <w:t>8.08</w:t>
            </w:r>
          </w:p>
        </w:tc>
        <w:tc>
          <w:tcPr>
            <w:tcW w:w="826" w:type="dxa"/>
            <w:noWrap/>
            <w:vAlign w:val="center"/>
            <w:hideMark/>
          </w:tcPr>
          <w:p w14:paraId="4FC7C003"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3D1E1F4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7A326D6" w14:textId="77777777" w:rsidR="00C176C7" w:rsidRPr="00C176C7" w:rsidRDefault="00C176C7" w:rsidP="00C176C7">
            <w:pPr>
              <w:jc w:val="center"/>
              <w:rPr>
                <w:sz w:val="18"/>
                <w:szCs w:val="18"/>
              </w:rPr>
            </w:pPr>
            <w:r w:rsidRPr="00C176C7">
              <w:rPr>
                <w:sz w:val="18"/>
                <w:szCs w:val="18"/>
              </w:rPr>
              <w:t>683.48</w:t>
            </w:r>
          </w:p>
        </w:tc>
      </w:tr>
      <w:tr w:rsidR="00C176C7" w:rsidRPr="00C176C7" w14:paraId="78E5A245" w14:textId="77777777" w:rsidTr="00C176C7">
        <w:trPr>
          <w:trHeight w:val="255"/>
          <w:jc w:val="center"/>
        </w:trPr>
        <w:tc>
          <w:tcPr>
            <w:tcW w:w="825" w:type="dxa"/>
            <w:vMerge/>
            <w:vAlign w:val="center"/>
            <w:hideMark/>
          </w:tcPr>
          <w:p w14:paraId="2EDF98EF" w14:textId="77777777" w:rsidR="00C176C7" w:rsidRPr="00C176C7" w:rsidRDefault="00C176C7" w:rsidP="00C176C7">
            <w:pPr>
              <w:jc w:val="center"/>
              <w:rPr>
                <w:sz w:val="18"/>
                <w:szCs w:val="18"/>
              </w:rPr>
            </w:pPr>
          </w:p>
        </w:tc>
        <w:tc>
          <w:tcPr>
            <w:tcW w:w="2195" w:type="dxa"/>
            <w:vMerge w:val="restart"/>
            <w:noWrap/>
            <w:vAlign w:val="center"/>
            <w:hideMark/>
          </w:tcPr>
          <w:p w14:paraId="52FAE356"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7DF04443"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577BF5F"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5DF54AE5" w14:textId="77777777" w:rsidR="00C176C7" w:rsidRPr="00C176C7" w:rsidRDefault="00C176C7" w:rsidP="00C176C7">
            <w:pPr>
              <w:jc w:val="center"/>
              <w:rPr>
                <w:sz w:val="18"/>
                <w:szCs w:val="18"/>
              </w:rPr>
            </w:pPr>
            <w:r w:rsidRPr="00C176C7">
              <w:rPr>
                <w:sz w:val="18"/>
                <w:szCs w:val="18"/>
              </w:rPr>
              <w:t>531.76</w:t>
            </w:r>
          </w:p>
        </w:tc>
        <w:tc>
          <w:tcPr>
            <w:tcW w:w="826" w:type="dxa"/>
            <w:noWrap/>
            <w:vAlign w:val="center"/>
            <w:hideMark/>
          </w:tcPr>
          <w:p w14:paraId="2647138D" w14:textId="77777777" w:rsidR="00C176C7" w:rsidRPr="00C176C7" w:rsidRDefault="00C176C7" w:rsidP="00C176C7">
            <w:pPr>
              <w:jc w:val="center"/>
              <w:rPr>
                <w:sz w:val="18"/>
                <w:szCs w:val="18"/>
              </w:rPr>
            </w:pPr>
            <w:r w:rsidRPr="00C176C7">
              <w:rPr>
                <w:sz w:val="18"/>
                <w:szCs w:val="18"/>
              </w:rPr>
              <w:t>462.59</w:t>
            </w:r>
          </w:p>
        </w:tc>
        <w:tc>
          <w:tcPr>
            <w:tcW w:w="826" w:type="dxa"/>
            <w:noWrap/>
            <w:vAlign w:val="center"/>
            <w:hideMark/>
          </w:tcPr>
          <w:p w14:paraId="0FC5D254" w14:textId="77777777" w:rsidR="00C176C7" w:rsidRPr="00C176C7" w:rsidRDefault="00C176C7" w:rsidP="00C176C7">
            <w:pPr>
              <w:jc w:val="center"/>
              <w:rPr>
                <w:sz w:val="18"/>
                <w:szCs w:val="18"/>
              </w:rPr>
            </w:pPr>
            <w:r w:rsidRPr="00C176C7">
              <w:rPr>
                <w:sz w:val="18"/>
                <w:szCs w:val="18"/>
              </w:rPr>
              <w:t>17.04</w:t>
            </w:r>
          </w:p>
        </w:tc>
        <w:tc>
          <w:tcPr>
            <w:tcW w:w="826" w:type="dxa"/>
            <w:noWrap/>
            <w:vAlign w:val="center"/>
            <w:hideMark/>
          </w:tcPr>
          <w:p w14:paraId="3322ACA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445FE6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C3D5B56" w14:textId="77777777" w:rsidR="00C176C7" w:rsidRPr="00C176C7" w:rsidRDefault="00C176C7" w:rsidP="00C176C7">
            <w:pPr>
              <w:jc w:val="center"/>
              <w:rPr>
                <w:sz w:val="18"/>
                <w:szCs w:val="18"/>
              </w:rPr>
            </w:pPr>
            <w:r w:rsidRPr="00C176C7">
              <w:rPr>
                <w:sz w:val="18"/>
                <w:szCs w:val="18"/>
              </w:rPr>
              <w:t>462.59</w:t>
            </w:r>
          </w:p>
        </w:tc>
      </w:tr>
      <w:tr w:rsidR="00C176C7" w:rsidRPr="00C176C7" w14:paraId="72033C3D" w14:textId="77777777" w:rsidTr="00C176C7">
        <w:trPr>
          <w:trHeight w:val="255"/>
          <w:jc w:val="center"/>
        </w:trPr>
        <w:tc>
          <w:tcPr>
            <w:tcW w:w="825" w:type="dxa"/>
            <w:vMerge/>
            <w:vAlign w:val="center"/>
            <w:hideMark/>
          </w:tcPr>
          <w:p w14:paraId="1C8F1B78" w14:textId="77777777" w:rsidR="00C176C7" w:rsidRPr="00C176C7" w:rsidRDefault="00C176C7" w:rsidP="00C176C7">
            <w:pPr>
              <w:jc w:val="center"/>
              <w:rPr>
                <w:sz w:val="18"/>
                <w:szCs w:val="18"/>
              </w:rPr>
            </w:pPr>
          </w:p>
        </w:tc>
        <w:tc>
          <w:tcPr>
            <w:tcW w:w="2195" w:type="dxa"/>
            <w:vMerge/>
            <w:vAlign w:val="center"/>
            <w:hideMark/>
          </w:tcPr>
          <w:p w14:paraId="391D7B5F" w14:textId="77777777" w:rsidR="00C176C7" w:rsidRPr="00C176C7" w:rsidRDefault="00C176C7" w:rsidP="00C176C7">
            <w:pPr>
              <w:jc w:val="center"/>
              <w:rPr>
                <w:sz w:val="18"/>
                <w:szCs w:val="18"/>
              </w:rPr>
            </w:pPr>
          </w:p>
        </w:tc>
        <w:tc>
          <w:tcPr>
            <w:tcW w:w="826" w:type="dxa"/>
            <w:noWrap/>
            <w:vAlign w:val="center"/>
            <w:hideMark/>
          </w:tcPr>
          <w:p w14:paraId="3B12CEDE"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5B96EEF1"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48597AA7" w14:textId="77777777" w:rsidR="00C176C7" w:rsidRPr="00C176C7" w:rsidRDefault="00C176C7" w:rsidP="00C176C7">
            <w:pPr>
              <w:jc w:val="center"/>
              <w:rPr>
                <w:sz w:val="18"/>
                <w:szCs w:val="18"/>
              </w:rPr>
            </w:pPr>
            <w:r w:rsidRPr="00C176C7">
              <w:rPr>
                <w:sz w:val="18"/>
                <w:szCs w:val="18"/>
              </w:rPr>
              <w:t>532.08</w:t>
            </w:r>
          </w:p>
        </w:tc>
        <w:tc>
          <w:tcPr>
            <w:tcW w:w="826" w:type="dxa"/>
            <w:noWrap/>
            <w:vAlign w:val="center"/>
            <w:hideMark/>
          </w:tcPr>
          <w:p w14:paraId="2BC3301C" w14:textId="77777777" w:rsidR="00C176C7" w:rsidRPr="00C176C7" w:rsidRDefault="00C176C7" w:rsidP="00C176C7">
            <w:pPr>
              <w:jc w:val="center"/>
              <w:rPr>
                <w:sz w:val="18"/>
                <w:szCs w:val="18"/>
              </w:rPr>
            </w:pPr>
            <w:r w:rsidRPr="00C176C7">
              <w:rPr>
                <w:sz w:val="18"/>
                <w:szCs w:val="18"/>
              </w:rPr>
              <w:t>469.98</w:t>
            </w:r>
          </w:p>
        </w:tc>
        <w:tc>
          <w:tcPr>
            <w:tcW w:w="826" w:type="dxa"/>
            <w:noWrap/>
            <w:vAlign w:val="center"/>
            <w:hideMark/>
          </w:tcPr>
          <w:p w14:paraId="7A197B09" w14:textId="77777777" w:rsidR="00C176C7" w:rsidRPr="00C176C7" w:rsidRDefault="00C176C7" w:rsidP="00C176C7">
            <w:pPr>
              <w:jc w:val="center"/>
              <w:rPr>
                <w:sz w:val="18"/>
                <w:szCs w:val="18"/>
              </w:rPr>
            </w:pPr>
            <w:r w:rsidRPr="00C176C7">
              <w:rPr>
                <w:sz w:val="18"/>
                <w:szCs w:val="18"/>
              </w:rPr>
              <w:t>16.41</w:t>
            </w:r>
          </w:p>
        </w:tc>
        <w:tc>
          <w:tcPr>
            <w:tcW w:w="826" w:type="dxa"/>
            <w:noWrap/>
            <w:vAlign w:val="center"/>
            <w:hideMark/>
          </w:tcPr>
          <w:p w14:paraId="3E91F27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00EC1B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12ACCE5" w14:textId="77777777" w:rsidR="00C176C7" w:rsidRPr="00C176C7" w:rsidRDefault="00C176C7" w:rsidP="00C176C7">
            <w:pPr>
              <w:jc w:val="center"/>
              <w:rPr>
                <w:sz w:val="18"/>
                <w:szCs w:val="18"/>
              </w:rPr>
            </w:pPr>
            <w:r w:rsidRPr="00C176C7">
              <w:rPr>
                <w:sz w:val="18"/>
                <w:szCs w:val="18"/>
              </w:rPr>
              <w:t>469.98</w:t>
            </w:r>
          </w:p>
        </w:tc>
      </w:tr>
      <w:tr w:rsidR="00C176C7" w:rsidRPr="00C176C7" w14:paraId="1597122D" w14:textId="77777777" w:rsidTr="00C176C7">
        <w:trPr>
          <w:trHeight w:val="255"/>
          <w:jc w:val="center"/>
        </w:trPr>
        <w:tc>
          <w:tcPr>
            <w:tcW w:w="825" w:type="dxa"/>
            <w:vMerge/>
            <w:vAlign w:val="center"/>
            <w:hideMark/>
          </w:tcPr>
          <w:p w14:paraId="012AEFD8" w14:textId="77777777" w:rsidR="00C176C7" w:rsidRPr="00C176C7" w:rsidRDefault="00C176C7" w:rsidP="00C176C7">
            <w:pPr>
              <w:jc w:val="center"/>
              <w:rPr>
                <w:sz w:val="18"/>
                <w:szCs w:val="18"/>
              </w:rPr>
            </w:pPr>
          </w:p>
        </w:tc>
        <w:tc>
          <w:tcPr>
            <w:tcW w:w="2195" w:type="dxa"/>
            <w:vMerge/>
            <w:vAlign w:val="center"/>
            <w:hideMark/>
          </w:tcPr>
          <w:p w14:paraId="673FD25C" w14:textId="77777777" w:rsidR="00C176C7" w:rsidRPr="00C176C7" w:rsidRDefault="00C176C7" w:rsidP="00C176C7">
            <w:pPr>
              <w:jc w:val="center"/>
              <w:rPr>
                <w:sz w:val="18"/>
                <w:szCs w:val="18"/>
              </w:rPr>
            </w:pPr>
          </w:p>
        </w:tc>
        <w:tc>
          <w:tcPr>
            <w:tcW w:w="826" w:type="dxa"/>
            <w:noWrap/>
            <w:vAlign w:val="center"/>
            <w:hideMark/>
          </w:tcPr>
          <w:p w14:paraId="167609AA"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495D6F76"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2089DE42" w14:textId="77777777" w:rsidR="00C176C7" w:rsidRPr="00C176C7" w:rsidRDefault="00C176C7" w:rsidP="00C176C7">
            <w:pPr>
              <w:jc w:val="center"/>
              <w:rPr>
                <w:sz w:val="18"/>
                <w:szCs w:val="18"/>
              </w:rPr>
            </w:pPr>
            <w:r w:rsidRPr="00C176C7">
              <w:rPr>
                <w:sz w:val="18"/>
                <w:szCs w:val="18"/>
              </w:rPr>
              <w:t>534.30</w:t>
            </w:r>
          </w:p>
        </w:tc>
        <w:tc>
          <w:tcPr>
            <w:tcW w:w="826" w:type="dxa"/>
            <w:noWrap/>
            <w:vAlign w:val="center"/>
            <w:hideMark/>
          </w:tcPr>
          <w:p w14:paraId="64203C07" w14:textId="77777777" w:rsidR="00C176C7" w:rsidRPr="00C176C7" w:rsidRDefault="00C176C7" w:rsidP="00C176C7">
            <w:pPr>
              <w:jc w:val="center"/>
              <w:rPr>
                <w:sz w:val="18"/>
                <w:szCs w:val="18"/>
              </w:rPr>
            </w:pPr>
            <w:r w:rsidRPr="00C176C7">
              <w:rPr>
                <w:sz w:val="18"/>
                <w:szCs w:val="18"/>
              </w:rPr>
              <w:t>477.23</w:t>
            </w:r>
          </w:p>
        </w:tc>
        <w:tc>
          <w:tcPr>
            <w:tcW w:w="826" w:type="dxa"/>
            <w:noWrap/>
            <w:vAlign w:val="center"/>
            <w:hideMark/>
          </w:tcPr>
          <w:p w14:paraId="43ABBF45" w14:textId="77777777" w:rsidR="00C176C7" w:rsidRPr="00C176C7" w:rsidRDefault="00C176C7" w:rsidP="00C176C7">
            <w:pPr>
              <w:jc w:val="center"/>
              <w:rPr>
                <w:sz w:val="18"/>
                <w:szCs w:val="18"/>
              </w:rPr>
            </w:pPr>
            <w:r w:rsidRPr="00C176C7">
              <w:rPr>
                <w:sz w:val="18"/>
                <w:szCs w:val="18"/>
              </w:rPr>
              <w:t>16.53</w:t>
            </w:r>
          </w:p>
        </w:tc>
        <w:tc>
          <w:tcPr>
            <w:tcW w:w="826" w:type="dxa"/>
            <w:noWrap/>
            <w:vAlign w:val="center"/>
            <w:hideMark/>
          </w:tcPr>
          <w:p w14:paraId="2ED5950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2C31B0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1F02A64" w14:textId="77777777" w:rsidR="00C176C7" w:rsidRPr="00C176C7" w:rsidRDefault="00C176C7" w:rsidP="00C176C7">
            <w:pPr>
              <w:jc w:val="center"/>
              <w:rPr>
                <w:sz w:val="18"/>
                <w:szCs w:val="18"/>
              </w:rPr>
            </w:pPr>
            <w:r w:rsidRPr="00C176C7">
              <w:rPr>
                <w:sz w:val="18"/>
                <w:szCs w:val="18"/>
              </w:rPr>
              <w:t>477.23</w:t>
            </w:r>
          </w:p>
        </w:tc>
      </w:tr>
      <w:tr w:rsidR="00C176C7" w:rsidRPr="00C176C7" w14:paraId="4E482900" w14:textId="77777777" w:rsidTr="00C176C7">
        <w:trPr>
          <w:trHeight w:val="255"/>
          <w:jc w:val="center"/>
        </w:trPr>
        <w:tc>
          <w:tcPr>
            <w:tcW w:w="825" w:type="dxa"/>
            <w:vMerge/>
            <w:vAlign w:val="center"/>
            <w:hideMark/>
          </w:tcPr>
          <w:p w14:paraId="5FA105A3" w14:textId="77777777" w:rsidR="00C176C7" w:rsidRPr="00C176C7" w:rsidRDefault="00C176C7" w:rsidP="00C176C7">
            <w:pPr>
              <w:jc w:val="center"/>
              <w:rPr>
                <w:sz w:val="18"/>
                <w:szCs w:val="18"/>
              </w:rPr>
            </w:pPr>
          </w:p>
        </w:tc>
        <w:tc>
          <w:tcPr>
            <w:tcW w:w="2195" w:type="dxa"/>
            <w:vMerge w:val="restart"/>
            <w:noWrap/>
            <w:vAlign w:val="center"/>
            <w:hideMark/>
          </w:tcPr>
          <w:p w14:paraId="3F622E62"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349A3C38"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1C050949"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0842004D" w14:textId="77777777" w:rsidR="00C176C7" w:rsidRPr="00C176C7" w:rsidRDefault="00C176C7" w:rsidP="00C176C7">
            <w:pPr>
              <w:jc w:val="center"/>
              <w:rPr>
                <w:sz w:val="18"/>
                <w:szCs w:val="18"/>
              </w:rPr>
            </w:pPr>
            <w:r w:rsidRPr="00C176C7">
              <w:rPr>
                <w:sz w:val="18"/>
                <w:szCs w:val="18"/>
              </w:rPr>
              <w:t>109.32</w:t>
            </w:r>
          </w:p>
        </w:tc>
        <w:tc>
          <w:tcPr>
            <w:tcW w:w="826" w:type="dxa"/>
            <w:noWrap/>
            <w:vAlign w:val="center"/>
            <w:hideMark/>
          </w:tcPr>
          <w:p w14:paraId="67124816" w14:textId="77777777" w:rsidR="00C176C7" w:rsidRPr="00C176C7" w:rsidRDefault="00C176C7" w:rsidP="00C176C7">
            <w:pPr>
              <w:jc w:val="center"/>
              <w:rPr>
                <w:sz w:val="18"/>
                <w:szCs w:val="18"/>
              </w:rPr>
            </w:pPr>
            <w:r w:rsidRPr="00C176C7">
              <w:rPr>
                <w:sz w:val="18"/>
                <w:szCs w:val="18"/>
              </w:rPr>
              <w:t>114.59</w:t>
            </w:r>
          </w:p>
        </w:tc>
        <w:tc>
          <w:tcPr>
            <w:tcW w:w="826" w:type="dxa"/>
            <w:noWrap/>
            <w:vAlign w:val="center"/>
            <w:hideMark/>
          </w:tcPr>
          <w:p w14:paraId="43646416" w14:textId="77777777" w:rsidR="00C176C7" w:rsidRPr="00C176C7" w:rsidRDefault="00C176C7" w:rsidP="00C176C7">
            <w:pPr>
              <w:jc w:val="center"/>
              <w:rPr>
                <w:sz w:val="18"/>
                <w:szCs w:val="18"/>
              </w:rPr>
            </w:pPr>
            <w:r w:rsidRPr="00C176C7">
              <w:rPr>
                <w:sz w:val="18"/>
                <w:szCs w:val="18"/>
              </w:rPr>
              <w:t>74.83</w:t>
            </w:r>
          </w:p>
        </w:tc>
        <w:tc>
          <w:tcPr>
            <w:tcW w:w="826" w:type="dxa"/>
            <w:noWrap/>
            <w:vAlign w:val="center"/>
            <w:hideMark/>
          </w:tcPr>
          <w:p w14:paraId="7D606FA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7A7C3A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A093521" w14:textId="77777777" w:rsidR="00C176C7" w:rsidRPr="00C176C7" w:rsidRDefault="00C176C7" w:rsidP="00C176C7">
            <w:pPr>
              <w:jc w:val="center"/>
              <w:rPr>
                <w:sz w:val="18"/>
                <w:szCs w:val="18"/>
              </w:rPr>
            </w:pPr>
            <w:r w:rsidRPr="00C176C7">
              <w:rPr>
                <w:sz w:val="18"/>
                <w:szCs w:val="18"/>
              </w:rPr>
              <w:t>114.59</w:t>
            </w:r>
          </w:p>
        </w:tc>
      </w:tr>
      <w:tr w:rsidR="00C176C7" w:rsidRPr="00C176C7" w14:paraId="1813F24B" w14:textId="77777777" w:rsidTr="00C176C7">
        <w:trPr>
          <w:trHeight w:val="255"/>
          <w:jc w:val="center"/>
        </w:trPr>
        <w:tc>
          <w:tcPr>
            <w:tcW w:w="825" w:type="dxa"/>
            <w:vMerge/>
            <w:vAlign w:val="center"/>
            <w:hideMark/>
          </w:tcPr>
          <w:p w14:paraId="4159C223" w14:textId="77777777" w:rsidR="00C176C7" w:rsidRPr="00C176C7" w:rsidRDefault="00C176C7" w:rsidP="00C176C7">
            <w:pPr>
              <w:jc w:val="center"/>
              <w:rPr>
                <w:sz w:val="18"/>
                <w:szCs w:val="18"/>
              </w:rPr>
            </w:pPr>
          </w:p>
        </w:tc>
        <w:tc>
          <w:tcPr>
            <w:tcW w:w="2195" w:type="dxa"/>
            <w:vMerge/>
            <w:vAlign w:val="center"/>
            <w:hideMark/>
          </w:tcPr>
          <w:p w14:paraId="2B798A17" w14:textId="77777777" w:rsidR="00C176C7" w:rsidRPr="00C176C7" w:rsidRDefault="00C176C7" w:rsidP="00C176C7">
            <w:pPr>
              <w:jc w:val="center"/>
              <w:rPr>
                <w:sz w:val="18"/>
                <w:szCs w:val="18"/>
              </w:rPr>
            </w:pPr>
          </w:p>
        </w:tc>
        <w:tc>
          <w:tcPr>
            <w:tcW w:w="826" w:type="dxa"/>
            <w:noWrap/>
            <w:vAlign w:val="center"/>
            <w:hideMark/>
          </w:tcPr>
          <w:p w14:paraId="70B351DE"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2A58B6B9"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2866A176" w14:textId="77777777" w:rsidR="00C176C7" w:rsidRPr="00C176C7" w:rsidRDefault="00C176C7" w:rsidP="00C176C7">
            <w:pPr>
              <w:jc w:val="center"/>
              <w:rPr>
                <w:sz w:val="18"/>
                <w:szCs w:val="18"/>
              </w:rPr>
            </w:pPr>
            <w:r w:rsidRPr="00C176C7">
              <w:rPr>
                <w:sz w:val="18"/>
                <w:szCs w:val="18"/>
              </w:rPr>
              <w:t>109.74</w:t>
            </w:r>
          </w:p>
        </w:tc>
        <w:tc>
          <w:tcPr>
            <w:tcW w:w="826" w:type="dxa"/>
            <w:noWrap/>
            <w:vAlign w:val="center"/>
            <w:hideMark/>
          </w:tcPr>
          <w:p w14:paraId="044D05EF" w14:textId="77777777" w:rsidR="00C176C7" w:rsidRPr="00C176C7" w:rsidRDefault="00C176C7" w:rsidP="00C176C7">
            <w:pPr>
              <w:jc w:val="center"/>
              <w:rPr>
                <w:sz w:val="18"/>
                <w:szCs w:val="18"/>
              </w:rPr>
            </w:pPr>
            <w:r w:rsidRPr="00C176C7">
              <w:rPr>
                <w:sz w:val="18"/>
                <w:szCs w:val="18"/>
              </w:rPr>
              <w:t>114.86</w:t>
            </w:r>
          </w:p>
        </w:tc>
        <w:tc>
          <w:tcPr>
            <w:tcW w:w="826" w:type="dxa"/>
            <w:noWrap/>
            <w:vAlign w:val="center"/>
            <w:hideMark/>
          </w:tcPr>
          <w:p w14:paraId="19E9620A" w14:textId="77777777" w:rsidR="00C176C7" w:rsidRPr="00C176C7" w:rsidRDefault="00C176C7" w:rsidP="00C176C7">
            <w:pPr>
              <w:jc w:val="center"/>
              <w:rPr>
                <w:sz w:val="18"/>
                <w:szCs w:val="18"/>
              </w:rPr>
            </w:pPr>
            <w:r w:rsidRPr="00C176C7">
              <w:rPr>
                <w:sz w:val="18"/>
                <w:szCs w:val="18"/>
              </w:rPr>
              <w:t>85.57</w:t>
            </w:r>
          </w:p>
        </w:tc>
        <w:tc>
          <w:tcPr>
            <w:tcW w:w="826" w:type="dxa"/>
            <w:noWrap/>
            <w:vAlign w:val="center"/>
            <w:hideMark/>
          </w:tcPr>
          <w:p w14:paraId="2962E6A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237B0B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D845093" w14:textId="77777777" w:rsidR="00C176C7" w:rsidRPr="00C176C7" w:rsidRDefault="00C176C7" w:rsidP="00C176C7">
            <w:pPr>
              <w:jc w:val="center"/>
              <w:rPr>
                <w:sz w:val="18"/>
                <w:szCs w:val="18"/>
              </w:rPr>
            </w:pPr>
            <w:r w:rsidRPr="00C176C7">
              <w:rPr>
                <w:sz w:val="18"/>
                <w:szCs w:val="18"/>
              </w:rPr>
              <w:t>114.86</w:t>
            </w:r>
          </w:p>
        </w:tc>
      </w:tr>
      <w:tr w:rsidR="00C176C7" w:rsidRPr="00C176C7" w14:paraId="420B351F" w14:textId="77777777" w:rsidTr="00C176C7">
        <w:trPr>
          <w:trHeight w:val="255"/>
          <w:jc w:val="center"/>
        </w:trPr>
        <w:tc>
          <w:tcPr>
            <w:tcW w:w="825" w:type="dxa"/>
            <w:vMerge/>
            <w:vAlign w:val="center"/>
            <w:hideMark/>
          </w:tcPr>
          <w:p w14:paraId="5042E762" w14:textId="77777777" w:rsidR="00C176C7" w:rsidRPr="00C176C7" w:rsidRDefault="00C176C7" w:rsidP="00C176C7">
            <w:pPr>
              <w:jc w:val="center"/>
              <w:rPr>
                <w:sz w:val="18"/>
                <w:szCs w:val="18"/>
              </w:rPr>
            </w:pPr>
          </w:p>
        </w:tc>
        <w:tc>
          <w:tcPr>
            <w:tcW w:w="2195" w:type="dxa"/>
            <w:vMerge/>
            <w:vAlign w:val="center"/>
            <w:hideMark/>
          </w:tcPr>
          <w:p w14:paraId="31B38706" w14:textId="77777777" w:rsidR="00C176C7" w:rsidRPr="00C176C7" w:rsidRDefault="00C176C7" w:rsidP="00C176C7">
            <w:pPr>
              <w:jc w:val="center"/>
              <w:rPr>
                <w:sz w:val="18"/>
                <w:szCs w:val="18"/>
              </w:rPr>
            </w:pPr>
          </w:p>
        </w:tc>
        <w:tc>
          <w:tcPr>
            <w:tcW w:w="826" w:type="dxa"/>
            <w:noWrap/>
            <w:vAlign w:val="center"/>
            <w:hideMark/>
          </w:tcPr>
          <w:p w14:paraId="4F4FC4A6"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4237FB7B"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78B77C17" w14:textId="77777777" w:rsidR="00C176C7" w:rsidRPr="00C176C7" w:rsidRDefault="00C176C7" w:rsidP="00C176C7">
            <w:pPr>
              <w:jc w:val="center"/>
              <w:rPr>
                <w:sz w:val="18"/>
                <w:szCs w:val="18"/>
              </w:rPr>
            </w:pPr>
            <w:r w:rsidRPr="00C176C7">
              <w:rPr>
                <w:sz w:val="18"/>
                <w:szCs w:val="18"/>
              </w:rPr>
              <w:t>109.27</w:t>
            </w:r>
          </w:p>
        </w:tc>
        <w:tc>
          <w:tcPr>
            <w:tcW w:w="826" w:type="dxa"/>
            <w:noWrap/>
            <w:vAlign w:val="center"/>
            <w:hideMark/>
          </w:tcPr>
          <w:p w14:paraId="32207977" w14:textId="77777777" w:rsidR="00C176C7" w:rsidRPr="00C176C7" w:rsidRDefault="00C176C7" w:rsidP="00C176C7">
            <w:pPr>
              <w:jc w:val="center"/>
              <w:rPr>
                <w:sz w:val="18"/>
                <w:szCs w:val="18"/>
              </w:rPr>
            </w:pPr>
            <w:r w:rsidRPr="00C176C7">
              <w:rPr>
                <w:sz w:val="18"/>
                <w:szCs w:val="18"/>
              </w:rPr>
              <w:t>121.96</w:t>
            </w:r>
          </w:p>
        </w:tc>
        <w:tc>
          <w:tcPr>
            <w:tcW w:w="826" w:type="dxa"/>
            <w:noWrap/>
            <w:vAlign w:val="center"/>
            <w:hideMark/>
          </w:tcPr>
          <w:p w14:paraId="22E08E7E" w14:textId="77777777" w:rsidR="00C176C7" w:rsidRPr="00C176C7" w:rsidRDefault="00C176C7" w:rsidP="00C176C7">
            <w:pPr>
              <w:jc w:val="center"/>
              <w:rPr>
                <w:sz w:val="18"/>
                <w:szCs w:val="18"/>
              </w:rPr>
            </w:pPr>
            <w:r w:rsidRPr="00C176C7">
              <w:rPr>
                <w:sz w:val="18"/>
                <w:szCs w:val="18"/>
              </w:rPr>
              <w:t>71.14</w:t>
            </w:r>
          </w:p>
        </w:tc>
        <w:tc>
          <w:tcPr>
            <w:tcW w:w="826" w:type="dxa"/>
            <w:noWrap/>
            <w:vAlign w:val="center"/>
            <w:hideMark/>
          </w:tcPr>
          <w:p w14:paraId="1BC73D7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58D887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1BA458E" w14:textId="77777777" w:rsidR="00C176C7" w:rsidRPr="00C176C7" w:rsidRDefault="00C176C7" w:rsidP="00C176C7">
            <w:pPr>
              <w:jc w:val="center"/>
              <w:rPr>
                <w:sz w:val="18"/>
                <w:szCs w:val="18"/>
              </w:rPr>
            </w:pPr>
            <w:r w:rsidRPr="00C176C7">
              <w:rPr>
                <w:sz w:val="18"/>
                <w:szCs w:val="18"/>
              </w:rPr>
              <w:t>121.96</w:t>
            </w:r>
          </w:p>
        </w:tc>
      </w:tr>
      <w:tr w:rsidR="00C176C7" w:rsidRPr="00C176C7" w14:paraId="68D1E395" w14:textId="77777777" w:rsidTr="00C176C7">
        <w:trPr>
          <w:trHeight w:val="255"/>
          <w:jc w:val="center"/>
        </w:trPr>
        <w:tc>
          <w:tcPr>
            <w:tcW w:w="825" w:type="dxa"/>
            <w:vMerge/>
            <w:vAlign w:val="center"/>
            <w:hideMark/>
          </w:tcPr>
          <w:p w14:paraId="4301CC9D" w14:textId="77777777" w:rsidR="00C176C7" w:rsidRPr="00C176C7" w:rsidRDefault="00C176C7" w:rsidP="00C176C7">
            <w:pPr>
              <w:jc w:val="center"/>
              <w:rPr>
                <w:sz w:val="18"/>
                <w:szCs w:val="18"/>
              </w:rPr>
            </w:pPr>
          </w:p>
        </w:tc>
        <w:tc>
          <w:tcPr>
            <w:tcW w:w="2195" w:type="dxa"/>
            <w:vMerge w:val="restart"/>
            <w:noWrap/>
            <w:vAlign w:val="center"/>
            <w:hideMark/>
          </w:tcPr>
          <w:p w14:paraId="37138185"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025CA708"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7809DF9"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5C39188C" w14:textId="77777777" w:rsidR="00C176C7" w:rsidRPr="00C176C7" w:rsidRDefault="00C176C7" w:rsidP="00C176C7">
            <w:pPr>
              <w:jc w:val="center"/>
              <w:rPr>
                <w:sz w:val="18"/>
                <w:szCs w:val="18"/>
              </w:rPr>
            </w:pPr>
            <w:r w:rsidRPr="00C176C7">
              <w:rPr>
                <w:sz w:val="18"/>
                <w:szCs w:val="18"/>
              </w:rPr>
              <w:t>75.88</w:t>
            </w:r>
          </w:p>
        </w:tc>
        <w:tc>
          <w:tcPr>
            <w:tcW w:w="826" w:type="dxa"/>
            <w:noWrap/>
            <w:vAlign w:val="center"/>
            <w:hideMark/>
          </w:tcPr>
          <w:p w14:paraId="156FA175" w14:textId="77777777" w:rsidR="00C176C7" w:rsidRPr="00C176C7" w:rsidRDefault="00C176C7" w:rsidP="00C176C7">
            <w:pPr>
              <w:jc w:val="center"/>
              <w:rPr>
                <w:sz w:val="18"/>
                <w:szCs w:val="18"/>
              </w:rPr>
            </w:pPr>
            <w:r w:rsidRPr="00C176C7">
              <w:rPr>
                <w:sz w:val="18"/>
                <w:szCs w:val="18"/>
              </w:rPr>
              <w:t>73.17</w:t>
            </w:r>
          </w:p>
        </w:tc>
        <w:tc>
          <w:tcPr>
            <w:tcW w:w="826" w:type="dxa"/>
            <w:noWrap/>
            <w:vAlign w:val="center"/>
            <w:hideMark/>
          </w:tcPr>
          <w:p w14:paraId="7691BCDF" w14:textId="77777777" w:rsidR="00C176C7" w:rsidRPr="00C176C7" w:rsidRDefault="00C176C7" w:rsidP="00C176C7">
            <w:pPr>
              <w:jc w:val="center"/>
              <w:rPr>
                <w:sz w:val="18"/>
                <w:szCs w:val="18"/>
              </w:rPr>
            </w:pPr>
            <w:r w:rsidRPr="00C176C7">
              <w:rPr>
                <w:sz w:val="18"/>
                <w:szCs w:val="18"/>
              </w:rPr>
              <w:t>2.31</w:t>
            </w:r>
          </w:p>
        </w:tc>
        <w:tc>
          <w:tcPr>
            <w:tcW w:w="826" w:type="dxa"/>
            <w:noWrap/>
            <w:vAlign w:val="center"/>
            <w:hideMark/>
          </w:tcPr>
          <w:p w14:paraId="5007C021"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54629B6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5F0FAC9" w14:textId="77777777" w:rsidR="00C176C7" w:rsidRPr="00C176C7" w:rsidRDefault="00C176C7" w:rsidP="00C176C7">
            <w:pPr>
              <w:jc w:val="center"/>
              <w:rPr>
                <w:sz w:val="18"/>
                <w:szCs w:val="18"/>
              </w:rPr>
            </w:pPr>
            <w:r w:rsidRPr="00C176C7">
              <w:rPr>
                <w:sz w:val="18"/>
                <w:szCs w:val="18"/>
              </w:rPr>
              <w:t>56.94</w:t>
            </w:r>
          </w:p>
        </w:tc>
      </w:tr>
      <w:tr w:rsidR="00C176C7" w:rsidRPr="00C176C7" w14:paraId="05C30BED" w14:textId="77777777" w:rsidTr="00C176C7">
        <w:trPr>
          <w:trHeight w:val="255"/>
          <w:jc w:val="center"/>
        </w:trPr>
        <w:tc>
          <w:tcPr>
            <w:tcW w:w="825" w:type="dxa"/>
            <w:vMerge/>
            <w:vAlign w:val="center"/>
            <w:hideMark/>
          </w:tcPr>
          <w:p w14:paraId="5714C0EA" w14:textId="77777777" w:rsidR="00C176C7" w:rsidRPr="00C176C7" w:rsidRDefault="00C176C7" w:rsidP="00C176C7">
            <w:pPr>
              <w:jc w:val="center"/>
              <w:rPr>
                <w:sz w:val="18"/>
                <w:szCs w:val="18"/>
              </w:rPr>
            </w:pPr>
          </w:p>
        </w:tc>
        <w:tc>
          <w:tcPr>
            <w:tcW w:w="2195" w:type="dxa"/>
            <w:vMerge/>
            <w:vAlign w:val="center"/>
            <w:hideMark/>
          </w:tcPr>
          <w:p w14:paraId="5239BF87" w14:textId="77777777" w:rsidR="00C176C7" w:rsidRPr="00C176C7" w:rsidRDefault="00C176C7" w:rsidP="00C176C7">
            <w:pPr>
              <w:jc w:val="center"/>
              <w:rPr>
                <w:sz w:val="18"/>
                <w:szCs w:val="18"/>
              </w:rPr>
            </w:pPr>
          </w:p>
        </w:tc>
        <w:tc>
          <w:tcPr>
            <w:tcW w:w="826" w:type="dxa"/>
            <w:noWrap/>
            <w:vAlign w:val="center"/>
            <w:hideMark/>
          </w:tcPr>
          <w:p w14:paraId="0C7574D0"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10F1014"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09E891CE" w14:textId="77777777" w:rsidR="00C176C7" w:rsidRPr="00C176C7" w:rsidRDefault="00C176C7" w:rsidP="00C176C7">
            <w:pPr>
              <w:jc w:val="center"/>
              <w:rPr>
                <w:sz w:val="18"/>
                <w:szCs w:val="18"/>
              </w:rPr>
            </w:pPr>
            <w:r w:rsidRPr="00C176C7">
              <w:rPr>
                <w:sz w:val="18"/>
                <w:szCs w:val="18"/>
              </w:rPr>
              <w:t>76.31</w:t>
            </w:r>
          </w:p>
        </w:tc>
        <w:tc>
          <w:tcPr>
            <w:tcW w:w="826" w:type="dxa"/>
            <w:noWrap/>
            <w:vAlign w:val="center"/>
            <w:hideMark/>
          </w:tcPr>
          <w:p w14:paraId="3A2E4AB4" w14:textId="77777777" w:rsidR="00C176C7" w:rsidRPr="00C176C7" w:rsidRDefault="00C176C7" w:rsidP="00C176C7">
            <w:pPr>
              <w:jc w:val="center"/>
              <w:rPr>
                <w:sz w:val="18"/>
                <w:szCs w:val="18"/>
              </w:rPr>
            </w:pPr>
            <w:r w:rsidRPr="00C176C7">
              <w:rPr>
                <w:sz w:val="18"/>
                <w:szCs w:val="18"/>
              </w:rPr>
              <w:t>72.32</w:t>
            </w:r>
          </w:p>
        </w:tc>
        <w:tc>
          <w:tcPr>
            <w:tcW w:w="826" w:type="dxa"/>
            <w:noWrap/>
            <w:vAlign w:val="center"/>
            <w:hideMark/>
          </w:tcPr>
          <w:p w14:paraId="1CF49E14" w14:textId="77777777" w:rsidR="00C176C7" w:rsidRPr="00C176C7" w:rsidRDefault="00C176C7" w:rsidP="00C176C7">
            <w:pPr>
              <w:jc w:val="center"/>
              <w:rPr>
                <w:sz w:val="18"/>
                <w:szCs w:val="18"/>
              </w:rPr>
            </w:pPr>
            <w:r w:rsidRPr="00C176C7">
              <w:rPr>
                <w:sz w:val="18"/>
                <w:szCs w:val="18"/>
              </w:rPr>
              <w:t>3.1</w:t>
            </w:r>
          </w:p>
        </w:tc>
        <w:tc>
          <w:tcPr>
            <w:tcW w:w="826" w:type="dxa"/>
            <w:noWrap/>
            <w:vAlign w:val="center"/>
            <w:hideMark/>
          </w:tcPr>
          <w:p w14:paraId="6F613211"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7ECA96FB"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D0F0F19" w14:textId="77777777" w:rsidR="00C176C7" w:rsidRPr="00C176C7" w:rsidRDefault="00C176C7" w:rsidP="00C176C7">
            <w:pPr>
              <w:jc w:val="center"/>
              <w:rPr>
                <w:sz w:val="18"/>
                <w:szCs w:val="18"/>
              </w:rPr>
            </w:pPr>
            <w:r w:rsidRPr="00C176C7">
              <w:rPr>
                <w:sz w:val="18"/>
                <w:szCs w:val="18"/>
              </w:rPr>
              <w:t>55.97</w:t>
            </w:r>
          </w:p>
        </w:tc>
      </w:tr>
      <w:tr w:rsidR="00C176C7" w:rsidRPr="00C176C7" w14:paraId="79D47807" w14:textId="77777777" w:rsidTr="00C176C7">
        <w:trPr>
          <w:trHeight w:val="255"/>
          <w:jc w:val="center"/>
        </w:trPr>
        <w:tc>
          <w:tcPr>
            <w:tcW w:w="825" w:type="dxa"/>
            <w:vMerge/>
            <w:vAlign w:val="center"/>
            <w:hideMark/>
          </w:tcPr>
          <w:p w14:paraId="26AD2E68" w14:textId="77777777" w:rsidR="00C176C7" w:rsidRPr="00C176C7" w:rsidRDefault="00C176C7" w:rsidP="00C176C7">
            <w:pPr>
              <w:jc w:val="center"/>
              <w:rPr>
                <w:sz w:val="18"/>
                <w:szCs w:val="18"/>
              </w:rPr>
            </w:pPr>
          </w:p>
        </w:tc>
        <w:tc>
          <w:tcPr>
            <w:tcW w:w="2195" w:type="dxa"/>
            <w:vMerge/>
            <w:vAlign w:val="center"/>
            <w:hideMark/>
          </w:tcPr>
          <w:p w14:paraId="5CDA252B" w14:textId="77777777" w:rsidR="00C176C7" w:rsidRPr="00C176C7" w:rsidRDefault="00C176C7" w:rsidP="00C176C7">
            <w:pPr>
              <w:jc w:val="center"/>
              <w:rPr>
                <w:sz w:val="18"/>
                <w:szCs w:val="18"/>
              </w:rPr>
            </w:pPr>
          </w:p>
        </w:tc>
        <w:tc>
          <w:tcPr>
            <w:tcW w:w="826" w:type="dxa"/>
            <w:noWrap/>
            <w:vAlign w:val="center"/>
            <w:hideMark/>
          </w:tcPr>
          <w:p w14:paraId="37D0D736"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61DCFE5E"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76174E7C" w14:textId="77777777" w:rsidR="00C176C7" w:rsidRPr="00C176C7" w:rsidRDefault="00C176C7" w:rsidP="00C176C7">
            <w:pPr>
              <w:jc w:val="center"/>
              <w:rPr>
                <w:sz w:val="18"/>
                <w:szCs w:val="18"/>
              </w:rPr>
            </w:pPr>
            <w:r w:rsidRPr="00C176C7">
              <w:rPr>
                <w:sz w:val="18"/>
                <w:szCs w:val="18"/>
              </w:rPr>
              <w:t>75.61</w:t>
            </w:r>
          </w:p>
        </w:tc>
        <w:tc>
          <w:tcPr>
            <w:tcW w:w="826" w:type="dxa"/>
            <w:noWrap/>
            <w:vAlign w:val="center"/>
            <w:hideMark/>
          </w:tcPr>
          <w:p w14:paraId="772AF24A" w14:textId="77777777" w:rsidR="00C176C7" w:rsidRPr="00C176C7" w:rsidRDefault="00C176C7" w:rsidP="00C176C7">
            <w:pPr>
              <w:jc w:val="center"/>
              <w:rPr>
                <w:sz w:val="18"/>
                <w:szCs w:val="18"/>
              </w:rPr>
            </w:pPr>
            <w:r w:rsidRPr="00C176C7">
              <w:rPr>
                <w:sz w:val="18"/>
                <w:szCs w:val="18"/>
              </w:rPr>
              <w:t>70.71</w:t>
            </w:r>
          </w:p>
        </w:tc>
        <w:tc>
          <w:tcPr>
            <w:tcW w:w="826" w:type="dxa"/>
            <w:noWrap/>
            <w:vAlign w:val="center"/>
            <w:hideMark/>
          </w:tcPr>
          <w:p w14:paraId="459DFBD7" w14:textId="77777777" w:rsidR="00C176C7" w:rsidRPr="00C176C7" w:rsidRDefault="00C176C7" w:rsidP="00C176C7">
            <w:pPr>
              <w:jc w:val="center"/>
              <w:rPr>
                <w:sz w:val="18"/>
                <w:szCs w:val="18"/>
              </w:rPr>
            </w:pPr>
            <w:r w:rsidRPr="00C176C7">
              <w:rPr>
                <w:sz w:val="18"/>
                <w:szCs w:val="18"/>
              </w:rPr>
              <w:t>186.74</w:t>
            </w:r>
          </w:p>
        </w:tc>
        <w:tc>
          <w:tcPr>
            <w:tcW w:w="826" w:type="dxa"/>
            <w:noWrap/>
            <w:vAlign w:val="center"/>
            <w:hideMark/>
          </w:tcPr>
          <w:p w14:paraId="58D343CA"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3BDC90A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7A6ECBB" w14:textId="77777777" w:rsidR="00C176C7" w:rsidRPr="00C176C7" w:rsidRDefault="00C176C7" w:rsidP="00C176C7">
            <w:pPr>
              <w:jc w:val="center"/>
              <w:rPr>
                <w:sz w:val="18"/>
                <w:szCs w:val="18"/>
              </w:rPr>
            </w:pPr>
            <w:r w:rsidRPr="00C176C7">
              <w:rPr>
                <w:sz w:val="18"/>
                <w:szCs w:val="18"/>
              </w:rPr>
              <w:t>54.16</w:t>
            </w:r>
          </w:p>
        </w:tc>
      </w:tr>
      <w:tr w:rsidR="00C176C7" w:rsidRPr="00C176C7" w14:paraId="55FF1B25" w14:textId="77777777" w:rsidTr="00C176C7">
        <w:trPr>
          <w:trHeight w:val="255"/>
          <w:jc w:val="center"/>
        </w:trPr>
        <w:tc>
          <w:tcPr>
            <w:tcW w:w="825" w:type="dxa"/>
            <w:vMerge/>
            <w:vAlign w:val="center"/>
            <w:hideMark/>
          </w:tcPr>
          <w:p w14:paraId="670DAA4A" w14:textId="77777777" w:rsidR="00C176C7" w:rsidRPr="00C176C7" w:rsidRDefault="00C176C7" w:rsidP="00C176C7">
            <w:pPr>
              <w:jc w:val="center"/>
              <w:rPr>
                <w:sz w:val="18"/>
                <w:szCs w:val="18"/>
              </w:rPr>
            </w:pPr>
          </w:p>
        </w:tc>
        <w:tc>
          <w:tcPr>
            <w:tcW w:w="2195" w:type="dxa"/>
            <w:vMerge w:val="restart"/>
            <w:noWrap/>
            <w:vAlign w:val="center"/>
            <w:hideMark/>
          </w:tcPr>
          <w:p w14:paraId="124ABB91"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580A659E"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1E9443A"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0CEB3925"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36FBEC46" w14:textId="77777777" w:rsidR="00C176C7" w:rsidRPr="00C176C7" w:rsidRDefault="00C176C7" w:rsidP="00C176C7">
            <w:pPr>
              <w:jc w:val="center"/>
              <w:rPr>
                <w:sz w:val="18"/>
                <w:szCs w:val="18"/>
              </w:rPr>
            </w:pPr>
            <w:r w:rsidRPr="00C176C7">
              <w:rPr>
                <w:sz w:val="18"/>
                <w:szCs w:val="18"/>
              </w:rPr>
              <w:t>579.64</w:t>
            </w:r>
          </w:p>
        </w:tc>
        <w:tc>
          <w:tcPr>
            <w:tcW w:w="826" w:type="dxa"/>
            <w:noWrap/>
            <w:vAlign w:val="center"/>
            <w:hideMark/>
          </w:tcPr>
          <w:p w14:paraId="79A41D3B" w14:textId="77777777" w:rsidR="00C176C7" w:rsidRPr="00C176C7" w:rsidRDefault="00C176C7" w:rsidP="00C176C7">
            <w:pPr>
              <w:jc w:val="center"/>
              <w:rPr>
                <w:sz w:val="18"/>
                <w:szCs w:val="18"/>
              </w:rPr>
            </w:pPr>
            <w:r w:rsidRPr="00C176C7">
              <w:rPr>
                <w:sz w:val="18"/>
                <w:szCs w:val="18"/>
              </w:rPr>
              <w:t>6.52</w:t>
            </w:r>
          </w:p>
        </w:tc>
        <w:tc>
          <w:tcPr>
            <w:tcW w:w="826" w:type="dxa"/>
            <w:noWrap/>
            <w:vAlign w:val="center"/>
            <w:hideMark/>
          </w:tcPr>
          <w:p w14:paraId="28025E8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DF1A29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9F70ECA" w14:textId="77777777" w:rsidR="00C176C7" w:rsidRPr="00C176C7" w:rsidRDefault="00C176C7" w:rsidP="00C176C7">
            <w:pPr>
              <w:jc w:val="center"/>
              <w:rPr>
                <w:sz w:val="18"/>
                <w:szCs w:val="18"/>
              </w:rPr>
            </w:pPr>
            <w:r w:rsidRPr="00C176C7">
              <w:rPr>
                <w:sz w:val="18"/>
                <w:szCs w:val="18"/>
              </w:rPr>
              <w:t>579.64</w:t>
            </w:r>
          </w:p>
        </w:tc>
      </w:tr>
      <w:tr w:rsidR="00C176C7" w:rsidRPr="00C176C7" w14:paraId="60826555" w14:textId="77777777" w:rsidTr="00C176C7">
        <w:trPr>
          <w:trHeight w:val="255"/>
          <w:jc w:val="center"/>
        </w:trPr>
        <w:tc>
          <w:tcPr>
            <w:tcW w:w="825" w:type="dxa"/>
            <w:vMerge/>
            <w:vAlign w:val="center"/>
            <w:hideMark/>
          </w:tcPr>
          <w:p w14:paraId="36C14A63" w14:textId="77777777" w:rsidR="00C176C7" w:rsidRPr="00C176C7" w:rsidRDefault="00C176C7" w:rsidP="00C176C7">
            <w:pPr>
              <w:jc w:val="center"/>
              <w:rPr>
                <w:sz w:val="18"/>
                <w:szCs w:val="18"/>
              </w:rPr>
            </w:pPr>
          </w:p>
        </w:tc>
        <w:tc>
          <w:tcPr>
            <w:tcW w:w="2195" w:type="dxa"/>
            <w:vMerge/>
            <w:vAlign w:val="center"/>
            <w:hideMark/>
          </w:tcPr>
          <w:p w14:paraId="304F79AE" w14:textId="77777777" w:rsidR="00C176C7" w:rsidRPr="00C176C7" w:rsidRDefault="00C176C7" w:rsidP="00C176C7">
            <w:pPr>
              <w:jc w:val="center"/>
              <w:rPr>
                <w:sz w:val="18"/>
                <w:szCs w:val="18"/>
              </w:rPr>
            </w:pPr>
          </w:p>
        </w:tc>
        <w:tc>
          <w:tcPr>
            <w:tcW w:w="826" w:type="dxa"/>
            <w:noWrap/>
            <w:vAlign w:val="center"/>
            <w:hideMark/>
          </w:tcPr>
          <w:p w14:paraId="73FBC726"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1D13ECD3"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20712369"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2F6834EF" w14:textId="77777777" w:rsidR="00C176C7" w:rsidRPr="00C176C7" w:rsidRDefault="00C176C7" w:rsidP="00C176C7">
            <w:pPr>
              <w:jc w:val="center"/>
              <w:rPr>
                <w:sz w:val="18"/>
                <w:szCs w:val="18"/>
              </w:rPr>
            </w:pPr>
            <w:r w:rsidRPr="00C176C7">
              <w:rPr>
                <w:sz w:val="18"/>
                <w:szCs w:val="18"/>
              </w:rPr>
              <w:t>578.07</w:t>
            </w:r>
          </w:p>
        </w:tc>
        <w:tc>
          <w:tcPr>
            <w:tcW w:w="826" w:type="dxa"/>
            <w:noWrap/>
            <w:vAlign w:val="center"/>
            <w:hideMark/>
          </w:tcPr>
          <w:p w14:paraId="4BC37ABB" w14:textId="77777777" w:rsidR="00C176C7" w:rsidRPr="00C176C7" w:rsidRDefault="00C176C7" w:rsidP="00C176C7">
            <w:pPr>
              <w:jc w:val="center"/>
              <w:rPr>
                <w:sz w:val="18"/>
                <w:szCs w:val="18"/>
              </w:rPr>
            </w:pPr>
            <w:r w:rsidRPr="00C176C7">
              <w:rPr>
                <w:sz w:val="18"/>
                <w:szCs w:val="18"/>
              </w:rPr>
              <w:t>6.44</w:t>
            </w:r>
          </w:p>
        </w:tc>
        <w:tc>
          <w:tcPr>
            <w:tcW w:w="826" w:type="dxa"/>
            <w:noWrap/>
            <w:vAlign w:val="center"/>
            <w:hideMark/>
          </w:tcPr>
          <w:p w14:paraId="254843D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05F0B6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9467EFC" w14:textId="77777777" w:rsidR="00C176C7" w:rsidRPr="00C176C7" w:rsidRDefault="00C176C7" w:rsidP="00C176C7">
            <w:pPr>
              <w:jc w:val="center"/>
              <w:rPr>
                <w:sz w:val="18"/>
                <w:szCs w:val="18"/>
              </w:rPr>
            </w:pPr>
            <w:r w:rsidRPr="00C176C7">
              <w:rPr>
                <w:sz w:val="18"/>
                <w:szCs w:val="18"/>
              </w:rPr>
              <w:t>578.07</w:t>
            </w:r>
          </w:p>
        </w:tc>
      </w:tr>
      <w:tr w:rsidR="00C176C7" w:rsidRPr="00C176C7" w14:paraId="2CD34D38" w14:textId="77777777" w:rsidTr="00C176C7">
        <w:trPr>
          <w:trHeight w:val="255"/>
          <w:jc w:val="center"/>
        </w:trPr>
        <w:tc>
          <w:tcPr>
            <w:tcW w:w="825" w:type="dxa"/>
            <w:vMerge/>
            <w:vAlign w:val="center"/>
            <w:hideMark/>
          </w:tcPr>
          <w:p w14:paraId="05765B47" w14:textId="77777777" w:rsidR="00C176C7" w:rsidRPr="00C176C7" w:rsidRDefault="00C176C7" w:rsidP="00C176C7">
            <w:pPr>
              <w:jc w:val="center"/>
              <w:rPr>
                <w:sz w:val="18"/>
                <w:szCs w:val="18"/>
              </w:rPr>
            </w:pPr>
          </w:p>
        </w:tc>
        <w:tc>
          <w:tcPr>
            <w:tcW w:w="2195" w:type="dxa"/>
            <w:vMerge/>
            <w:vAlign w:val="center"/>
            <w:hideMark/>
          </w:tcPr>
          <w:p w14:paraId="28986DC3" w14:textId="77777777" w:rsidR="00C176C7" w:rsidRPr="00C176C7" w:rsidRDefault="00C176C7" w:rsidP="00C176C7">
            <w:pPr>
              <w:jc w:val="center"/>
              <w:rPr>
                <w:sz w:val="18"/>
                <w:szCs w:val="18"/>
              </w:rPr>
            </w:pPr>
          </w:p>
        </w:tc>
        <w:tc>
          <w:tcPr>
            <w:tcW w:w="826" w:type="dxa"/>
            <w:noWrap/>
            <w:vAlign w:val="center"/>
            <w:hideMark/>
          </w:tcPr>
          <w:p w14:paraId="7AB7A9CD"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72FA271D"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01BB774E"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0FDC90E1" w14:textId="77777777" w:rsidR="00C176C7" w:rsidRPr="00C176C7" w:rsidRDefault="00C176C7" w:rsidP="00C176C7">
            <w:pPr>
              <w:jc w:val="center"/>
              <w:rPr>
                <w:sz w:val="18"/>
                <w:szCs w:val="18"/>
              </w:rPr>
            </w:pPr>
            <w:r w:rsidRPr="00C176C7">
              <w:rPr>
                <w:sz w:val="18"/>
                <w:szCs w:val="18"/>
              </w:rPr>
              <w:t>576.83</w:t>
            </w:r>
          </w:p>
        </w:tc>
        <w:tc>
          <w:tcPr>
            <w:tcW w:w="826" w:type="dxa"/>
            <w:noWrap/>
            <w:vAlign w:val="center"/>
            <w:hideMark/>
          </w:tcPr>
          <w:p w14:paraId="1BAEBB4B" w14:textId="77777777" w:rsidR="00C176C7" w:rsidRPr="00C176C7" w:rsidRDefault="00C176C7" w:rsidP="00C176C7">
            <w:pPr>
              <w:jc w:val="center"/>
              <w:rPr>
                <w:sz w:val="18"/>
                <w:szCs w:val="18"/>
              </w:rPr>
            </w:pPr>
            <w:r w:rsidRPr="00C176C7">
              <w:rPr>
                <w:sz w:val="18"/>
                <w:szCs w:val="18"/>
              </w:rPr>
              <w:t>6.37</w:t>
            </w:r>
          </w:p>
        </w:tc>
        <w:tc>
          <w:tcPr>
            <w:tcW w:w="826" w:type="dxa"/>
            <w:noWrap/>
            <w:vAlign w:val="center"/>
            <w:hideMark/>
          </w:tcPr>
          <w:p w14:paraId="1953F58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4FF083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6EC2851" w14:textId="77777777" w:rsidR="00C176C7" w:rsidRPr="00C176C7" w:rsidRDefault="00C176C7" w:rsidP="00C176C7">
            <w:pPr>
              <w:jc w:val="center"/>
              <w:rPr>
                <w:sz w:val="18"/>
                <w:szCs w:val="18"/>
              </w:rPr>
            </w:pPr>
            <w:r w:rsidRPr="00C176C7">
              <w:rPr>
                <w:sz w:val="18"/>
                <w:szCs w:val="18"/>
              </w:rPr>
              <w:t>576.83</w:t>
            </w:r>
          </w:p>
        </w:tc>
      </w:tr>
      <w:tr w:rsidR="00C176C7" w:rsidRPr="00C176C7" w14:paraId="1A7E7C02" w14:textId="77777777" w:rsidTr="00C176C7">
        <w:trPr>
          <w:trHeight w:val="255"/>
          <w:jc w:val="center"/>
        </w:trPr>
        <w:tc>
          <w:tcPr>
            <w:tcW w:w="825" w:type="dxa"/>
            <w:vMerge w:val="restart"/>
            <w:noWrap/>
            <w:vAlign w:val="center"/>
            <w:hideMark/>
          </w:tcPr>
          <w:p w14:paraId="4146341C" w14:textId="77777777" w:rsidR="00C176C7" w:rsidRPr="00C176C7" w:rsidRDefault="00C176C7" w:rsidP="00C176C7">
            <w:pPr>
              <w:jc w:val="center"/>
              <w:rPr>
                <w:sz w:val="18"/>
                <w:szCs w:val="18"/>
              </w:rPr>
            </w:pPr>
            <w:r w:rsidRPr="00C176C7">
              <w:rPr>
                <w:sz w:val="18"/>
                <w:szCs w:val="18"/>
              </w:rPr>
              <w:t>JHT13</w:t>
            </w:r>
          </w:p>
        </w:tc>
        <w:tc>
          <w:tcPr>
            <w:tcW w:w="2195" w:type="dxa"/>
            <w:vMerge w:val="restart"/>
            <w:noWrap/>
            <w:vAlign w:val="center"/>
            <w:hideMark/>
          </w:tcPr>
          <w:p w14:paraId="3D49FD0D"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5A7D9E42"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02D2F35"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0078C6F2" w14:textId="77777777" w:rsidR="00C176C7" w:rsidRPr="00C176C7" w:rsidRDefault="00C176C7" w:rsidP="00C176C7">
            <w:pPr>
              <w:jc w:val="center"/>
              <w:rPr>
                <w:sz w:val="18"/>
                <w:szCs w:val="18"/>
              </w:rPr>
            </w:pPr>
            <w:r w:rsidRPr="00C176C7">
              <w:rPr>
                <w:sz w:val="18"/>
                <w:szCs w:val="18"/>
              </w:rPr>
              <w:t>568.34</w:t>
            </w:r>
          </w:p>
        </w:tc>
        <w:tc>
          <w:tcPr>
            <w:tcW w:w="826" w:type="dxa"/>
            <w:noWrap/>
            <w:vAlign w:val="center"/>
            <w:hideMark/>
          </w:tcPr>
          <w:p w14:paraId="3474D85A" w14:textId="77777777" w:rsidR="00C176C7" w:rsidRPr="00C176C7" w:rsidRDefault="00C176C7" w:rsidP="00C176C7">
            <w:pPr>
              <w:jc w:val="center"/>
              <w:rPr>
                <w:sz w:val="18"/>
                <w:szCs w:val="18"/>
              </w:rPr>
            </w:pPr>
            <w:r w:rsidRPr="00C176C7">
              <w:rPr>
                <w:sz w:val="18"/>
                <w:szCs w:val="18"/>
              </w:rPr>
              <w:t>694.53</w:t>
            </w:r>
          </w:p>
        </w:tc>
        <w:tc>
          <w:tcPr>
            <w:tcW w:w="826" w:type="dxa"/>
            <w:noWrap/>
            <w:vAlign w:val="center"/>
            <w:hideMark/>
          </w:tcPr>
          <w:p w14:paraId="019CD582" w14:textId="77777777" w:rsidR="00C176C7" w:rsidRPr="00C176C7" w:rsidRDefault="00C176C7" w:rsidP="00C176C7">
            <w:pPr>
              <w:jc w:val="center"/>
              <w:rPr>
                <w:sz w:val="18"/>
                <w:szCs w:val="18"/>
              </w:rPr>
            </w:pPr>
            <w:r w:rsidRPr="00C176C7">
              <w:rPr>
                <w:sz w:val="18"/>
                <w:szCs w:val="18"/>
              </w:rPr>
              <w:t>11.31</w:t>
            </w:r>
          </w:p>
        </w:tc>
        <w:tc>
          <w:tcPr>
            <w:tcW w:w="826" w:type="dxa"/>
            <w:noWrap/>
            <w:vAlign w:val="center"/>
            <w:hideMark/>
          </w:tcPr>
          <w:p w14:paraId="78B78EEA"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34F28F6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874F8ED" w14:textId="77777777" w:rsidR="00C176C7" w:rsidRPr="00C176C7" w:rsidRDefault="00C176C7" w:rsidP="00C176C7">
            <w:pPr>
              <w:jc w:val="center"/>
              <w:rPr>
                <w:sz w:val="18"/>
                <w:szCs w:val="18"/>
              </w:rPr>
            </w:pPr>
            <w:r w:rsidRPr="00C176C7">
              <w:rPr>
                <w:sz w:val="18"/>
                <w:szCs w:val="18"/>
              </w:rPr>
              <w:t>742.76</w:t>
            </w:r>
          </w:p>
        </w:tc>
      </w:tr>
      <w:tr w:rsidR="00C176C7" w:rsidRPr="00C176C7" w14:paraId="6EE4A7AE" w14:textId="77777777" w:rsidTr="00C176C7">
        <w:trPr>
          <w:trHeight w:val="255"/>
          <w:jc w:val="center"/>
        </w:trPr>
        <w:tc>
          <w:tcPr>
            <w:tcW w:w="825" w:type="dxa"/>
            <w:vMerge/>
            <w:vAlign w:val="center"/>
            <w:hideMark/>
          </w:tcPr>
          <w:p w14:paraId="01681F63" w14:textId="77777777" w:rsidR="00C176C7" w:rsidRPr="00C176C7" w:rsidRDefault="00C176C7" w:rsidP="00C176C7">
            <w:pPr>
              <w:jc w:val="center"/>
              <w:rPr>
                <w:sz w:val="18"/>
                <w:szCs w:val="18"/>
              </w:rPr>
            </w:pPr>
          </w:p>
        </w:tc>
        <w:tc>
          <w:tcPr>
            <w:tcW w:w="2195" w:type="dxa"/>
            <w:vMerge/>
            <w:vAlign w:val="center"/>
            <w:hideMark/>
          </w:tcPr>
          <w:p w14:paraId="1288D775" w14:textId="77777777" w:rsidR="00C176C7" w:rsidRPr="00C176C7" w:rsidRDefault="00C176C7" w:rsidP="00C176C7">
            <w:pPr>
              <w:jc w:val="center"/>
              <w:rPr>
                <w:sz w:val="18"/>
                <w:szCs w:val="18"/>
              </w:rPr>
            </w:pPr>
          </w:p>
        </w:tc>
        <w:tc>
          <w:tcPr>
            <w:tcW w:w="826" w:type="dxa"/>
            <w:noWrap/>
            <w:vAlign w:val="center"/>
            <w:hideMark/>
          </w:tcPr>
          <w:p w14:paraId="26BE69B7"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71EA5806"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463FCBC3" w14:textId="77777777" w:rsidR="00C176C7" w:rsidRPr="00C176C7" w:rsidRDefault="00C176C7" w:rsidP="00C176C7">
            <w:pPr>
              <w:jc w:val="center"/>
              <w:rPr>
                <w:sz w:val="18"/>
                <w:szCs w:val="18"/>
              </w:rPr>
            </w:pPr>
            <w:r w:rsidRPr="00C176C7">
              <w:rPr>
                <w:sz w:val="18"/>
                <w:szCs w:val="18"/>
              </w:rPr>
              <w:t>566.24</w:t>
            </w:r>
          </w:p>
        </w:tc>
        <w:tc>
          <w:tcPr>
            <w:tcW w:w="826" w:type="dxa"/>
            <w:noWrap/>
            <w:vAlign w:val="center"/>
            <w:hideMark/>
          </w:tcPr>
          <w:p w14:paraId="1878D787" w14:textId="77777777" w:rsidR="00C176C7" w:rsidRPr="00C176C7" w:rsidRDefault="00C176C7" w:rsidP="00C176C7">
            <w:pPr>
              <w:jc w:val="center"/>
              <w:rPr>
                <w:sz w:val="18"/>
                <w:szCs w:val="18"/>
              </w:rPr>
            </w:pPr>
            <w:r w:rsidRPr="00C176C7">
              <w:rPr>
                <w:sz w:val="18"/>
                <w:szCs w:val="18"/>
              </w:rPr>
              <w:t>680.20</w:t>
            </w:r>
          </w:p>
        </w:tc>
        <w:tc>
          <w:tcPr>
            <w:tcW w:w="826" w:type="dxa"/>
            <w:noWrap/>
            <w:vAlign w:val="center"/>
            <w:hideMark/>
          </w:tcPr>
          <w:p w14:paraId="6EF107CB" w14:textId="77777777" w:rsidR="00C176C7" w:rsidRPr="00C176C7" w:rsidRDefault="00C176C7" w:rsidP="00C176C7">
            <w:pPr>
              <w:jc w:val="center"/>
              <w:rPr>
                <w:sz w:val="18"/>
                <w:szCs w:val="18"/>
              </w:rPr>
            </w:pPr>
            <w:r w:rsidRPr="00C176C7">
              <w:rPr>
                <w:sz w:val="18"/>
                <w:szCs w:val="18"/>
              </w:rPr>
              <w:t>8.87</w:t>
            </w:r>
          </w:p>
        </w:tc>
        <w:tc>
          <w:tcPr>
            <w:tcW w:w="826" w:type="dxa"/>
            <w:noWrap/>
            <w:vAlign w:val="center"/>
            <w:hideMark/>
          </w:tcPr>
          <w:p w14:paraId="2FC4E7F7"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3003B3E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918FE68" w14:textId="77777777" w:rsidR="00C176C7" w:rsidRPr="00C176C7" w:rsidRDefault="00C176C7" w:rsidP="00C176C7">
            <w:pPr>
              <w:jc w:val="center"/>
              <w:rPr>
                <w:sz w:val="18"/>
                <w:szCs w:val="18"/>
              </w:rPr>
            </w:pPr>
            <w:r w:rsidRPr="00C176C7">
              <w:rPr>
                <w:sz w:val="18"/>
                <w:szCs w:val="18"/>
              </w:rPr>
              <w:t>727.19</w:t>
            </w:r>
          </w:p>
        </w:tc>
      </w:tr>
      <w:tr w:rsidR="00C176C7" w:rsidRPr="00C176C7" w14:paraId="5C9D6BAD" w14:textId="77777777" w:rsidTr="00C176C7">
        <w:trPr>
          <w:trHeight w:val="255"/>
          <w:jc w:val="center"/>
        </w:trPr>
        <w:tc>
          <w:tcPr>
            <w:tcW w:w="825" w:type="dxa"/>
            <w:vMerge/>
            <w:vAlign w:val="center"/>
            <w:hideMark/>
          </w:tcPr>
          <w:p w14:paraId="5501BE7D" w14:textId="77777777" w:rsidR="00C176C7" w:rsidRPr="00C176C7" w:rsidRDefault="00C176C7" w:rsidP="00C176C7">
            <w:pPr>
              <w:jc w:val="center"/>
              <w:rPr>
                <w:sz w:val="18"/>
                <w:szCs w:val="18"/>
              </w:rPr>
            </w:pPr>
          </w:p>
        </w:tc>
        <w:tc>
          <w:tcPr>
            <w:tcW w:w="2195" w:type="dxa"/>
            <w:vMerge/>
            <w:vAlign w:val="center"/>
            <w:hideMark/>
          </w:tcPr>
          <w:p w14:paraId="3EF59A0D" w14:textId="77777777" w:rsidR="00C176C7" w:rsidRPr="00C176C7" w:rsidRDefault="00C176C7" w:rsidP="00C176C7">
            <w:pPr>
              <w:jc w:val="center"/>
              <w:rPr>
                <w:sz w:val="18"/>
                <w:szCs w:val="18"/>
              </w:rPr>
            </w:pPr>
          </w:p>
        </w:tc>
        <w:tc>
          <w:tcPr>
            <w:tcW w:w="826" w:type="dxa"/>
            <w:noWrap/>
            <w:vAlign w:val="center"/>
            <w:hideMark/>
          </w:tcPr>
          <w:p w14:paraId="6F23B9FD"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48A313DF"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333E40AF" w14:textId="77777777" w:rsidR="00C176C7" w:rsidRPr="00C176C7" w:rsidRDefault="00C176C7" w:rsidP="00C176C7">
            <w:pPr>
              <w:jc w:val="center"/>
              <w:rPr>
                <w:sz w:val="18"/>
                <w:szCs w:val="18"/>
              </w:rPr>
            </w:pPr>
            <w:r w:rsidRPr="00C176C7">
              <w:rPr>
                <w:sz w:val="18"/>
                <w:szCs w:val="18"/>
              </w:rPr>
              <w:t>565.95</w:t>
            </w:r>
          </w:p>
        </w:tc>
        <w:tc>
          <w:tcPr>
            <w:tcW w:w="826" w:type="dxa"/>
            <w:noWrap/>
            <w:vAlign w:val="center"/>
            <w:hideMark/>
          </w:tcPr>
          <w:p w14:paraId="764437E9" w14:textId="77777777" w:rsidR="00C176C7" w:rsidRPr="00C176C7" w:rsidRDefault="00C176C7" w:rsidP="00C176C7">
            <w:pPr>
              <w:jc w:val="center"/>
              <w:rPr>
                <w:sz w:val="18"/>
                <w:szCs w:val="18"/>
              </w:rPr>
            </w:pPr>
            <w:r w:rsidRPr="00C176C7">
              <w:rPr>
                <w:sz w:val="18"/>
                <w:szCs w:val="18"/>
              </w:rPr>
              <w:t>686.49</w:t>
            </w:r>
          </w:p>
        </w:tc>
        <w:tc>
          <w:tcPr>
            <w:tcW w:w="826" w:type="dxa"/>
            <w:noWrap/>
            <w:vAlign w:val="center"/>
            <w:hideMark/>
          </w:tcPr>
          <w:p w14:paraId="3221EAA5" w14:textId="77777777" w:rsidR="00C176C7" w:rsidRPr="00C176C7" w:rsidRDefault="00C176C7" w:rsidP="00C176C7">
            <w:pPr>
              <w:jc w:val="center"/>
              <w:rPr>
                <w:sz w:val="18"/>
                <w:szCs w:val="18"/>
              </w:rPr>
            </w:pPr>
            <w:r w:rsidRPr="00C176C7">
              <w:rPr>
                <w:sz w:val="18"/>
                <w:szCs w:val="18"/>
              </w:rPr>
              <w:t>8.87</w:t>
            </w:r>
          </w:p>
        </w:tc>
        <w:tc>
          <w:tcPr>
            <w:tcW w:w="826" w:type="dxa"/>
            <w:noWrap/>
            <w:vAlign w:val="center"/>
            <w:hideMark/>
          </w:tcPr>
          <w:p w14:paraId="5A337F4D"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4A79221"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B9DB7B5" w14:textId="77777777" w:rsidR="00C176C7" w:rsidRPr="00C176C7" w:rsidRDefault="00C176C7" w:rsidP="00C176C7">
            <w:pPr>
              <w:jc w:val="center"/>
              <w:rPr>
                <w:sz w:val="18"/>
                <w:szCs w:val="18"/>
              </w:rPr>
            </w:pPr>
            <w:r w:rsidRPr="00C176C7">
              <w:rPr>
                <w:sz w:val="18"/>
                <w:szCs w:val="18"/>
              </w:rPr>
              <w:t>734.33</w:t>
            </w:r>
          </w:p>
        </w:tc>
      </w:tr>
      <w:tr w:rsidR="00C176C7" w:rsidRPr="00C176C7" w14:paraId="02FC6CDC" w14:textId="77777777" w:rsidTr="00C176C7">
        <w:trPr>
          <w:trHeight w:val="255"/>
          <w:jc w:val="center"/>
        </w:trPr>
        <w:tc>
          <w:tcPr>
            <w:tcW w:w="825" w:type="dxa"/>
            <w:vMerge/>
            <w:vAlign w:val="center"/>
            <w:hideMark/>
          </w:tcPr>
          <w:p w14:paraId="1E38AC48" w14:textId="77777777" w:rsidR="00C176C7" w:rsidRPr="00C176C7" w:rsidRDefault="00C176C7" w:rsidP="00C176C7">
            <w:pPr>
              <w:jc w:val="center"/>
              <w:rPr>
                <w:sz w:val="18"/>
                <w:szCs w:val="18"/>
              </w:rPr>
            </w:pPr>
          </w:p>
        </w:tc>
        <w:tc>
          <w:tcPr>
            <w:tcW w:w="2195" w:type="dxa"/>
            <w:vMerge w:val="restart"/>
            <w:noWrap/>
            <w:vAlign w:val="center"/>
            <w:hideMark/>
          </w:tcPr>
          <w:p w14:paraId="7F36173A"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5925FA70"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10589F5"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6C8A4BBA" w14:textId="77777777" w:rsidR="00C176C7" w:rsidRPr="00C176C7" w:rsidRDefault="00C176C7" w:rsidP="00C176C7">
            <w:pPr>
              <w:jc w:val="center"/>
              <w:rPr>
                <w:sz w:val="18"/>
                <w:szCs w:val="18"/>
              </w:rPr>
            </w:pPr>
            <w:r w:rsidRPr="00C176C7">
              <w:rPr>
                <w:sz w:val="18"/>
                <w:szCs w:val="18"/>
              </w:rPr>
              <w:t>560.96</w:t>
            </w:r>
          </w:p>
        </w:tc>
        <w:tc>
          <w:tcPr>
            <w:tcW w:w="826" w:type="dxa"/>
            <w:noWrap/>
            <w:vAlign w:val="center"/>
            <w:hideMark/>
          </w:tcPr>
          <w:p w14:paraId="1088029A" w14:textId="77777777" w:rsidR="00C176C7" w:rsidRPr="00C176C7" w:rsidRDefault="00C176C7" w:rsidP="00C176C7">
            <w:pPr>
              <w:jc w:val="center"/>
              <w:rPr>
                <w:sz w:val="18"/>
                <w:szCs w:val="18"/>
              </w:rPr>
            </w:pPr>
            <w:r w:rsidRPr="00C176C7">
              <w:rPr>
                <w:sz w:val="18"/>
                <w:szCs w:val="18"/>
              </w:rPr>
              <w:t>686.49</w:t>
            </w:r>
          </w:p>
        </w:tc>
        <w:tc>
          <w:tcPr>
            <w:tcW w:w="826" w:type="dxa"/>
            <w:noWrap/>
            <w:vAlign w:val="center"/>
            <w:hideMark/>
          </w:tcPr>
          <w:p w14:paraId="4CD8944D" w14:textId="77777777" w:rsidR="00C176C7" w:rsidRPr="00C176C7" w:rsidRDefault="00C176C7" w:rsidP="00C176C7">
            <w:pPr>
              <w:jc w:val="center"/>
              <w:rPr>
                <w:sz w:val="18"/>
                <w:szCs w:val="18"/>
              </w:rPr>
            </w:pPr>
            <w:r w:rsidRPr="00C176C7">
              <w:rPr>
                <w:sz w:val="18"/>
                <w:szCs w:val="18"/>
              </w:rPr>
              <w:t>8.88</w:t>
            </w:r>
          </w:p>
        </w:tc>
        <w:tc>
          <w:tcPr>
            <w:tcW w:w="826" w:type="dxa"/>
            <w:noWrap/>
            <w:vAlign w:val="center"/>
            <w:hideMark/>
          </w:tcPr>
          <w:p w14:paraId="2BBE3D51"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3C43231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6A715CE" w14:textId="77777777" w:rsidR="00C176C7" w:rsidRPr="00C176C7" w:rsidRDefault="00C176C7" w:rsidP="00C176C7">
            <w:pPr>
              <w:jc w:val="center"/>
              <w:rPr>
                <w:sz w:val="18"/>
                <w:szCs w:val="18"/>
              </w:rPr>
            </w:pPr>
            <w:r w:rsidRPr="00C176C7">
              <w:rPr>
                <w:sz w:val="18"/>
                <w:szCs w:val="18"/>
              </w:rPr>
              <w:t>734.65</w:t>
            </w:r>
          </w:p>
        </w:tc>
      </w:tr>
      <w:tr w:rsidR="00C176C7" w:rsidRPr="00C176C7" w14:paraId="6FCFB218" w14:textId="77777777" w:rsidTr="00C176C7">
        <w:trPr>
          <w:trHeight w:val="255"/>
          <w:jc w:val="center"/>
        </w:trPr>
        <w:tc>
          <w:tcPr>
            <w:tcW w:w="825" w:type="dxa"/>
            <w:vMerge/>
            <w:vAlign w:val="center"/>
            <w:hideMark/>
          </w:tcPr>
          <w:p w14:paraId="28E8F27D" w14:textId="77777777" w:rsidR="00C176C7" w:rsidRPr="00C176C7" w:rsidRDefault="00C176C7" w:rsidP="00C176C7">
            <w:pPr>
              <w:jc w:val="center"/>
              <w:rPr>
                <w:sz w:val="18"/>
                <w:szCs w:val="18"/>
              </w:rPr>
            </w:pPr>
          </w:p>
        </w:tc>
        <w:tc>
          <w:tcPr>
            <w:tcW w:w="2195" w:type="dxa"/>
            <w:vMerge/>
            <w:vAlign w:val="center"/>
            <w:hideMark/>
          </w:tcPr>
          <w:p w14:paraId="0BAB7298" w14:textId="77777777" w:rsidR="00C176C7" w:rsidRPr="00C176C7" w:rsidRDefault="00C176C7" w:rsidP="00C176C7">
            <w:pPr>
              <w:jc w:val="center"/>
              <w:rPr>
                <w:sz w:val="18"/>
                <w:szCs w:val="18"/>
              </w:rPr>
            </w:pPr>
          </w:p>
        </w:tc>
        <w:tc>
          <w:tcPr>
            <w:tcW w:w="826" w:type="dxa"/>
            <w:noWrap/>
            <w:vAlign w:val="center"/>
            <w:hideMark/>
          </w:tcPr>
          <w:p w14:paraId="4B57D8C8"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042446E7"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7EC0C203" w14:textId="77777777" w:rsidR="00C176C7" w:rsidRPr="00C176C7" w:rsidRDefault="00C176C7" w:rsidP="00C176C7">
            <w:pPr>
              <w:jc w:val="center"/>
              <w:rPr>
                <w:sz w:val="18"/>
                <w:szCs w:val="18"/>
              </w:rPr>
            </w:pPr>
            <w:r w:rsidRPr="00C176C7">
              <w:rPr>
                <w:sz w:val="18"/>
                <w:szCs w:val="18"/>
              </w:rPr>
              <w:t>561.25</w:t>
            </w:r>
          </w:p>
        </w:tc>
        <w:tc>
          <w:tcPr>
            <w:tcW w:w="826" w:type="dxa"/>
            <w:noWrap/>
            <w:vAlign w:val="center"/>
            <w:hideMark/>
          </w:tcPr>
          <w:p w14:paraId="43DFF2D6" w14:textId="77777777" w:rsidR="00C176C7" w:rsidRPr="00C176C7" w:rsidRDefault="00C176C7" w:rsidP="00C176C7">
            <w:pPr>
              <w:jc w:val="center"/>
              <w:rPr>
                <w:sz w:val="18"/>
                <w:szCs w:val="18"/>
              </w:rPr>
            </w:pPr>
            <w:r w:rsidRPr="00C176C7">
              <w:rPr>
                <w:sz w:val="18"/>
                <w:szCs w:val="18"/>
              </w:rPr>
              <w:t>680.20</w:t>
            </w:r>
          </w:p>
        </w:tc>
        <w:tc>
          <w:tcPr>
            <w:tcW w:w="826" w:type="dxa"/>
            <w:noWrap/>
            <w:vAlign w:val="center"/>
            <w:hideMark/>
          </w:tcPr>
          <w:p w14:paraId="0173DE6D" w14:textId="77777777" w:rsidR="00C176C7" w:rsidRPr="00C176C7" w:rsidRDefault="00C176C7" w:rsidP="00C176C7">
            <w:pPr>
              <w:jc w:val="center"/>
              <w:rPr>
                <w:sz w:val="18"/>
                <w:szCs w:val="18"/>
              </w:rPr>
            </w:pPr>
            <w:r w:rsidRPr="00C176C7">
              <w:rPr>
                <w:sz w:val="18"/>
                <w:szCs w:val="18"/>
              </w:rPr>
              <w:t>8.88</w:t>
            </w:r>
          </w:p>
        </w:tc>
        <w:tc>
          <w:tcPr>
            <w:tcW w:w="826" w:type="dxa"/>
            <w:noWrap/>
            <w:vAlign w:val="center"/>
            <w:hideMark/>
          </w:tcPr>
          <w:p w14:paraId="5528B78A"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6160EF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748D2E6" w14:textId="77777777" w:rsidR="00C176C7" w:rsidRPr="00C176C7" w:rsidRDefault="00C176C7" w:rsidP="00C176C7">
            <w:pPr>
              <w:jc w:val="center"/>
              <w:rPr>
                <w:sz w:val="18"/>
                <w:szCs w:val="18"/>
              </w:rPr>
            </w:pPr>
            <w:r w:rsidRPr="00C176C7">
              <w:rPr>
                <w:sz w:val="18"/>
                <w:szCs w:val="18"/>
              </w:rPr>
              <w:t>727.69</w:t>
            </w:r>
          </w:p>
        </w:tc>
      </w:tr>
      <w:tr w:rsidR="00C176C7" w:rsidRPr="00C176C7" w14:paraId="6AB81215" w14:textId="77777777" w:rsidTr="00C176C7">
        <w:trPr>
          <w:trHeight w:val="255"/>
          <w:jc w:val="center"/>
        </w:trPr>
        <w:tc>
          <w:tcPr>
            <w:tcW w:w="825" w:type="dxa"/>
            <w:vMerge/>
            <w:vAlign w:val="center"/>
            <w:hideMark/>
          </w:tcPr>
          <w:p w14:paraId="0DF03C2E" w14:textId="77777777" w:rsidR="00C176C7" w:rsidRPr="00C176C7" w:rsidRDefault="00C176C7" w:rsidP="00C176C7">
            <w:pPr>
              <w:jc w:val="center"/>
              <w:rPr>
                <w:sz w:val="18"/>
                <w:szCs w:val="18"/>
              </w:rPr>
            </w:pPr>
          </w:p>
        </w:tc>
        <w:tc>
          <w:tcPr>
            <w:tcW w:w="2195" w:type="dxa"/>
            <w:vMerge/>
            <w:vAlign w:val="center"/>
            <w:hideMark/>
          </w:tcPr>
          <w:p w14:paraId="5441751F" w14:textId="77777777" w:rsidR="00C176C7" w:rsidRPr="00C176C7" w:rsidRDefault="00C176C7" w:rsidP="00C176C7">
            <w:pPr>
              <w:jc w:val="center"/>
              <w:rPr>
                <w:sz w:val="18"/>
                <w:szCs w:val="18"/>
              </w:rPr>
            </w:pPr>
          </w:p>
        </w:tc>
        <w:tc>
          <w:tcPr>
            <w:tcW w:w="826" w:type="dxa"/>
            <w:noWrap/>
            <w:vAlign w:val="center"/>
            <w:hideMark/>
          </w:tcPr>
          <w:p w14:paraId="6E36F9E1"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4E1D21DA"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4EA87E70" w14:textId="77777777" w:rsidR="00C176C7" w:rsidRPr="00C176C7" w:rsidRDefault="00C176C7" w:rsidP="00C176C7">
            <w:pPr>
              <w:jc w:val="center"/>
              <w:rPr>
                <w:sz w:val="18"/>
                <w:szCs w:val="18"/>
              </w:rPr>
            </w:pPr>
            <w:r w:rsidRPr="00C176C7">
              <w:rPr>
                <w:sz w:val="18"/>
                <w:szCs w:val="18"/>
              </w:rPr>
              <w:t>563.31</w:t>
            </w:r>
          </w:p>
        </w:tc>
        <w:tc>
          <w:tcPr>
            <w:tcW w:w="826" w:type="dxa"/>
            <w:noWrap/>
            <w:vAlign w:val="center"/>
            <w:hideMark/>
          </w:tcPr>
          <w:p w14:paraId="31076B26" w14:textId="77777777" w:rsidR="00C176C7" w:rsidRPr="00C176C7" w:rsidRDefault="00C176C7" w:rsidP="00C176C7">
            <w:pPr>
              <w:jc w:val="center"/>
              <w:rPr>
                <w:sz w:val="18"/>
                <w:szCs w:val="18"/>
              </w:rPr>
            </w:pPr>
            <w:r w:rsidRPr="00C176C7">
              <w:rPr>
                <w:sz w:val="18"/>
                <w:szCs w:val="18"/>
              </w:rPr>
              <w:t>694.53</w:t>
            </w:r>
          </w:p>
        </w:tc>
        <w:tc>
          <w:tcPr>
            <w:tcW w:w="826" w:type="dxa"/>
            <w:noWrap/>
            <w:vAlign w:val="center"/>
            <w:hideMark/>
          </w:tcPr>
          <w:p w14:paraId="04A67031" w14:textId="77777777" w:rsidR="00C176C7" w:rsidRPr="00C176C7" w:rsidRDefault="00C176C7" w:rsidP="00C176C7">
            <w:pPr>
              <w:jc w:val="center"/>
              <w:rPr>
                <w:sz w:val="18"/>
                <w:szCs w:val="18"/>
              </w:rPr>
            </w:pPr>
            <w:r w:rsidRPr="00C176C7">
              <w:rPr>
                <w:sz w:val="18"/>
                <w:szCs w:val="18"/>
              </w:rPr>
              <w:t>11.32</w:t>
            </w:r>
          </w:p>
        </w:tc>
        <w:tc>
          <w:tcPr>
            <w:tcW w:w="826" w:type="dxa"/>
            <w:noWrap/>
            <w:vAlign w:val="center"/>
            <w:hideMark/>
          </w:tcPr>
          <w:p w14:paraId="002AC40C"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3AFB556"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6CC67D5" w14:textId="77777777" w:rsidR="00C176C7" w:rsidRPr="00C176C7" w:rsidRDefault="00C176C7" w:rsidP="00C176C7">
            <w:pPr>
              <w:jc w:val="center"/>
              <w:rPr>
                <w:sz w:val="18"/>
                <w:szCs w:val="18"/>
              </w:rPr>
            </w:pPr>
            <w:r w:rsidRPr="00C176C7">
              <w:rPr>
                <w:sz w:val="18"/>
                <w:szCs w:val="18"/>
              </w:rPr>
              <w:t>743.44</w:t>
            </w:r>
          </w:p>
        </w:tc>
      </w:tr>
      <w:tr w:rsidR="00C176C7" w:rsidRPr="00C176C7" w14:paraId="27137E4C" w14:textId="77777777" w:rsidTr="00C176C7">
        <w:trPr>
          <w:trHeight w:val="255"/>
          <w:jc w:val="center"/>
        </w:trPr>
        <w:tc>
          <w:tcPr>
            <w:tcW w:w="825" w:type="dxa"/>
            <w:vMerge/>
            <w:vAlign w:val="center"/>
            <w:hideMark/>
          </w:tcPr>
          <w:p w14:paraId="329A9006" w14:textId="77777777" w:rsidR="00C176C7" w:rsidRPr="00C176C7" w:rsidRDefault="00C176C7" w:rsidP="00C176C7">
            <w:pPr>
              <w:jc w:val="center"/>
              <w:rPr>
                <w:sz w:val="18"/>
                <w:szCs w:val="18"/>
              </w:rPr>
            </w:pPr>
          </w:p>
        </w:tc>
        <w:tc>
          <w:tcPr>
            <w:tcW w:w="2195" w:type="dxa"/>
            <w:vMerge w:val="restart"/>
            <w:noWrap/>
            <w:vAlign w:val="center"/>
            <w:hideMark/>
          </w:tcPr>
          <w:p w14:paraId="6E9416FC"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4242B576"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143849B6"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4E70766D" w14:textId="77777777" w:rsidR="00C176C7" w:rsidRPr="00C176C7" w:rsidRDefault="00C176C7" w:rsidP="00C176C7">
            <w:pPr>
              <w:jc w:val="center"/>
              <w:rPr>
                <w:sz w:val="18"/>
                <w:szCs w:val="18"/>
              </w:rPr>
            </w:pPr>
            <w:r w:rsidRPr="00C176C7">
              <w:rPr>
                <w:sz w:val="18"/>
                <w:szCs w:val="18"/>
              </w:rPr>
              <w:t>560.96</w:t>
            </w:r>
          </w:p>
        </w:tc>
        <w:tc>
          <w:tcPr>
            <w:tcW w:w="826" w:type="dxa"/>
            <w:noWrap/>
            <w:vAlign w:val="center"/>
            <w:hideMark/>
          </w:tcPr>
          <w:p w14:paraId="4B7C0CFD" w14:textId="77777777" w:rsidR="00C176C7" w:rsidRPr="00C176C7" w:rsidRDefault="00C176C7" w:rsidP="00C176C7">
            <w:pPr>
              <w:jc w:val="center"/>
              <w:rPr>
                <w:sz w:val="18"/>
                <w:szCs w:val="18"/>
              </w:rPr>
            </w:pPr>
            <w:r w:rsidRPr="00C176C7">
              <w:rPr>
                <w:sz w:val="18"/>
                <w:szCs w:val="18"/>
              </w:rPr>
              <w:t>505.68</w:t>
            </w:r>
          </w:p>
        </w:tc>
        <w:tc>
          <w:tcPr>
            <w:tcW w:w="826" w:type="dxa"/>
            <w:noWrap/>
            <w:vAlign w:val="center"/>
            <w:hideMark/>
          </w:tcPr>
          <w:p w14:paraId="710B1422" w14:textId="77777777" w:rsidR="00C176C7" w:rsidRPr="00C176C7" w:rsidRDefault="00C176C7" w:rsidP="00C176C7">
            <w:pPr>
              <w:jc w:val="center"/>
              <w:rPr>
                <w:sz w:val="18"/>
                <w:szCs w:val="18"/>
              </w:rPr>
            </w:pPr>
            <w:r w:rsidRPr="00C176C7">
              <w:rPr>
                <w:sz w:val="18"/>
                <w:szCs w:val="18"/>
              </w:rPr>
              <w:t>16.39</w:t>
            </w:r>
          </w:p>
        </w:tc>
        <w:tc>
          <w:tcPr>
            <w:tcW w:w="826" w:type="dxa"/>
            <w:noWrap/>
            <w:vAlign w:val="center"/>
            <w:hideMark/>
          </w:tcPr>
          <w:p w14:paraId="51104E7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99F1DA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8412ACA" w14:textId="77777777" w:rsidR="00C176C7" w:rsidRPr="00C176C7" w:rsidRDefault="00C176C7" w:rsidP="00C176C7">
            <w:pPr>
              <w:jc w:val="center"/>
              <w:rPr>
                <w:sz w:val="18"/>
                <w:szCs w:val="18"/>
              </w:rPr>
            </w:pPr>
            <w:r w:rsidRPr="00C176C7">
              <w:rPr>
                <w:sz w:val="18"/>
                <w:szCs w:val="18"/>
              </w:rPr>
              <w:t>505.68</w:t>
            </w:r>
          </w:p>
        </w:tc>
      </w:tr>
      <w:tr w:rsidR="00C176C7" w:rsidRPr="00C176C7" w14:paraId="7FAA5093" w14:textId="77777777" w:rsidTr="00C176C7">
        <w:trPr>
          <w:trHeight w:val="255"/>
          <w:jc w:val="center"/>
        </w:trPr>
        <w:tc>
          <w:tcPr>
            <w:tcW w:w="825" w:type="dxa"/>
            <w:vMerge/>
            <w:vAlign w:val="center"/>
            <w:hideMark/>
          </w:tcPr>
          <w:p w14:paraId="31E0E734" w14:textId="77777777" w:rsidR="00C176C7" w:rsidRPr="00C176C7" w:rsidRDefault="00C176C7" w:rsidP="00C176C7">
            <w:pPr>
              <w:jc w:val="center"/>
              <w:rPr>
                <w:sz w:val="18"/>
                <w:szCs w:val="18"/>
              </w:rPr>
            </w:pPr>
          </w:p>
        </w:tc>
        <w:tc>
          <w:tcPr>
            <w:tcW w:w="2195" w:type="dxa"/>
            <w:vMerge/>
            <w:vAlign w:val="center"/>
            <w:hideMark/>
          </w:tcPr>
          <w:p w14:paraId="1C127535" w14:textId="77777777" w:rsidR="00C176C7" w:rsidRPr="00C176C7" w:rsidRDefault="00C176C7" w:rsidP="00C176C7">
            <w:pPr>
              <w:jc w:val="center"/>
              <w:rPr>
                <w:sz w:val="18"/>
                <w:szCs w:val="18"/>
              </w:rPr>
            </w:pPr>
          </w:p>
        </w:tc>
        <w:tc>
          <w:tcPr>
            <w:tcW w:w="826" w:type="dxa"/>
            <w:noWrap/>
            <w:vAlign w:val="center"/>
            <w:hideMark/>
          </w:tcPr>
          <w:p w14:paraId="0B273864"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7AAB0866"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0E6E3A7A" w14:textId="77777777" w:rsidR="00C176C7" w:rsidRPr="00C176C7" w:rsidRDefault="00C176C7" w:rsidP="00C176C7">
            <w:pPr>
              <w:jc w:val="center"/>
              <w:rPr>
                <w:sz w:val="18"/>
                <w:szCs w:val="18"/>
              </w:rPr>
            </w:pPr>
            <w:r w:rsidRPr="00C176C7">
              <w:rPr>
                <w:sz w:val="18"/>
                <w:szCs w:val="18"/>
              </w:rPr>
              <w:t>561.25</w:t>
            </w:r>
          </w:p>
        </w:tc>
        <w:tc>
          <w:tcPr>
            <w:tcW w:w="826" w:type="dxa"/>
            <w:noWrap/>
            <w:vAlign w:val="center"/>
            <w:hideMark/>
          </w:tcPr>
          <w:p w14:paraId="35C612E4" w14:textId="77777777" w:rsidR="00C176C7" w:rsidRPr="00C176C7" w:rsidRDefault="00C176C7" w:rsidP="00C176C7">
            <w:pPr>
              <w:jc w:val="center"/>
              <w:rPr>
                <w:sz w:val="18"/>
                <w:szCs w:val="18"/>
              </w:rPr>
            </w:pPr>
            <w:r w:rsidRPr="00C176C7">
              <w:rPr>
                <w:sz w:val="18"/>
                <w:szCs w:val="18"/>
              </w:rPr>
              <w:t>525.47</w:t>
            </w:r>
          </w:p>
        </w:tc>
        <w:tc>
          <w:tcPr>
            <w:tcW w:w="826" w:type="dxa"/>
            <w:noWrap/>
            <w:vAlign w:val="center"/>
            <w:hideMark/>
          </w:tcPr>
          <w:p w14:paraId="0ACF93FE" w14:textId="77777777" w:rsidR="00C176C7" w:rsidRPr="00C176C7" w:rsidRDefault="00C176C7" w:rsidP="00C176C7">
            <w:pPr>
              <w:jc w:val="center"/>
              <w:rPr>
                <w:sz w:val="18"/>
                <w:szCs w:val="18"/>
              </w:rPr>
            </w:pPr>
            <w:r w:rsidRPr="00C176C7">
              <w:rPr>
                <w:sz w:val="18"/>
                <w:szCs w:val="18"/>
              </w:rPr>
              <w:t>14.07</w:t>
            </w:r>
          </w:p>
        </w:tc>
        <w:tc>
          <w:tcPr>
            <w:tcW w:w="826" w:type="dxa"/>
            <w:noWrap/>
            <w:vAlign w:val="center"/>
            <w:hideMark/>
          </w:tcPr>
          <w:p w14:paraId="586D1E9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D3C2E5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8CBDB56" w14:textId="77777777" w:rsidR="00C176C7" w:rsidRPr="00C176C7" w:rsidRDefault="00C176C7" w:rsidP="00C176C7">
            <w:pPr>
              <w:jc w:val="center"/>
              <w:rPr>
                <w:sz w:val="18"/>
                <w:szCs w:val="18"/>
              </w:rPr>
            </w:pPr>
            <w:r w:rsidRPr="00C176C7">
              <w:rPr>
                <w:sz w:val="18"/>
                <w:szCs w:val="18"/>
              </w:rPr>
              <w:t>525.47</w:t>
            </w:r>
          </w:p>
        </w:tc>
      </w:tr>
      <w:tr w:rsidR="00C176C7" w:rsidRPr="00C176C7" w14:paraId="30822344" w14:textId="77777777" w:rsidTr="00C176C7">
        <w:trPr>
          <w:trHeight w:val="255"/>
          <w:jc w:val="center"/>
        </w:trPr>
        <w:tc>
          <w:tcPr>
            <w:tcW w:w="825" w:type="dxa"/>
            <w:vMerge/>
            <w:vAlign w:val="center"/>
            <w:hideMark/>
          </w:tcPr>
          <w:p w14:paraId="43E20B8B" w14:textId="77777777" w:rsidR="00C176C7" w:rsidRPr="00C176C7" w:rsidRDefault="00C176C7" w:rsidP="00C176C7">
            <w:pPr>
              <w:jc w:val="center"/>
              <w:rPr>
                <w:sz w:val="18"/>
                <w:szCs w:val="18"/>
              </w:rPr>
            </w:pPr>
          </w:p>
        </w:tc>
        <w:tc>
          <w:tcPr>
            <w:tcW w:w="2195" w:type="dxa"/>
            <w:vMerge/>
            <w:vAlign w:val="center"/>
            <w:hideMark/>
          </w:tcPr>
          <w:p w14:paraId="51E19BF3" w14:textId="77777777" w:rsidR="00C176C7" w:rsidRPr="00C176C7" w:rsidRDefault="00C176C7" w:rsidP="00C176C7">
            <w:pPr>
              <w:jc w:val="center"/>
              <w:rPr>
                <w:sz w:val="18"/>
                <w:szCs w:val="18"/>
              </w:rPr>
            </w:pPr>
          </w:p>
        </w:tc>
        <w:tc>
          <w:tcPr>
            <w:tcW w:w="826" w:type="dxa"/>
            <w:noWrap/>
            <w:vAlign w:val="center"/>
            <w:hideMark/>
          </w:tcPr>
          <w:p w14:paraId="5728ABEB"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4E582CC3"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27BA1F3D" w14:textId="77777777" w:rsidR="00C176C7" w:rsidRPr="00C176C7" w:rsidRDefault="00C176C7" w:rsidP="00C176C7">
            <w:pPr>
              <w:jc w:val="center"/>
              <w:rPr>
                <w:sz w:val="18"/>
                <w:szCs w:val="18"/>
              </w:rPr>
            </w:pPr>
            <w:r w:rsidRPr="00C176C7">
              <w:rPr>
                <w:sz w:val="18"/>
                <w:szCs w:val="18"/>
              </w:rPr>
              <w:t>563.31</w:t>
            </w:r>
          </w:p>
        </w:tc>
        <w:tc>
          <w:tcPr>
            <w:tcW w:w="826" w:type="dxa"/>
            <w:noWrap/>
            <w:vAlign w:val="center"/>
            <w:hideMark/>
          </w:tcPr>
          <w:p w14:paraId="2A4D3E4E" w14:textId="77777777" w:rsidR="00C176C7" w:rsidRPr="00C176C7" w:rsidRDefault="00C176C7" w:rsidP="00C176C7">
            <w:pPr>
              <w:jc w:val="center"/>
              <w:rPr>
                <w:sz w:val="18"/>
                <w:szCs w:val="18"/>
              </w:rPr>
            </w:pPr>
            <w:r w:rsidRPr="00C176C7">
              <w:rPr>
                <w:sz w:val="18"/>
                <w:szCs w:val="18"/>
              </w:rPr>
              <w:t>465.35</w:t>
            </w:r>
          </w:p>
        </w:tc>
        <w:tc>
          <w:tcPr>
            <w:tcW w:w="826" w:type="dxa"/>
            <w:noWrap/>
            <w:vAlign w:val="center"/>
            <w:hideMark/>
          </w:tcPr>
          <w:p w14:paraId="705BF353" w14:textId="77777777" w:rsidR="00C176C7" w:rsidRPr="00C176C7" w:rsidRDefault="00C176C7" w:rsidP="00C176C7">
            <w:pPr>
              <w:jc w:val="center"/>
              <w:rPr>
                <w:sz w:val="18"/>
                <w:szCs w:val="18"/>
              </w:rPr>
            </w:pPr>
            <w:r w:rsidRPr="00C176C7">
              <w:rPr>
                <w:sz w:val="18"/>
                <w:szCs w:val="18"/>
              </w:rPr>
              <w:t>16.45</w:t>
            </w:r>
          </w:p>
        </w:tc>
        <w:tc>
          <w:tcPr>
            <w:tcW w:w="826" w:type="dxa"/>
            <w:noWrap/>
            <w:vAlign w:val="center"/>
            <w:hideMark/>
          </w:tcPr>
          <w:p w14:paraId="1292B1D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0BC396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FF1F648" w14:textId="77777777" w:rsidR="00C176C7" w:rsidRPr="00C176C7" w:rsidRDefault="00C176C7" w:rsidP="00C176C7">
            <w:pPr>
              <w:jc w:val="center"/>
              <w:rPr>
                <w:sz w:val="18"/>
                <w:szCs w:val="18"/>
              </w:rPr>
            </w:pPr>
            <w:r w:rsidRPr="00C176C7">
              <w:rPr>
                <w:sz w:val="18"/>
                <w:szCs w:val="18"/>
              </w:rPr>
              <w:t>465.35</w:t>
            </w:r>
          </w:p>
        </w:tc>
      </w:tr>
      <w:tr w:rsidR="00C176C7" w:rsidRPr="00C176C7" w14:paraId="26E2FE9A" w14:textId="77777777" w:rsidTr="00C176C7">
        <w:trPr>
          <w:trHeight w:val="255"/>
          <w:jc w:val="center"/>
        </w:trPr>
        <w:tc>
          <w:tcPr>
            <w:tcW w:w="825" w:type="dxa"/>
            <w:vMerge/>
            <w:vAlign w:val="center"/>
            <w:hideMark/>
          </w:tcPr>
          <w:p w14:paraId="0B8FABF7" w14:textId="77777777" w:rsidR="00C176C7" w:rsidRPr="00C176C7" w:rsidRDefault="00C176C7" w:rsidP="00C176C7">
            <w:pPr>
              <w:jc w:val="center"/>
              <w:rPr>
                <w:sz w:val="18"/>
                <w:szCs w:val="18"/>
              </w:rPr>
            </w:pPr>
          </w:p>
        </w:tc>
        <w:tc>
          <w:tcPr>
            <w:tcW w:w="2195" w:type="dxa"/>
            <w:vMerge w:val="restart"/>
            <w:noWrap/>
            <w:vAlign w:val="center"/>
            <w:hideMark/>
          </w:tcPr>
          <w:p w14:paraId="21C4E86A"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1A150181"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2E760EB"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717DF3E8" w14:textId="77777777" w:rsidR="00C176C7" w:rsidRPr="00C176C7" w:rsidRDefault="00C176C7" w:rsidP="00C176C7">
            <w:pPr>
              <w:jc w:val="center"/>
              <w:rPr>
                <w:sz w:val="18"/>
                <w:szCs w:val="18"/>
              </w:rPr>
            </w:pPr>
            <w:r w:rsidRPr="00C176C7">
              <w:rPr>
                <w:sz w:val="18"/>
                <w:szCs w:val="18"/>
              </w:rPr>
              <w:t>83.68</w:t>
            </w:r>
          </w:p>
        </w:tc>
        <w:tc>
          <w:tcPr>
            <w:tcW w:w="826" w:type="dxa"/>
            <w:noWrap/>
            <w:vAlign w:val="center"/>
            <w:hideMark/>
          </w:tcPr>
          <w:p w14:paraId="0802F1A3" w14:textId="77777777" w:rsidR="00C176C7" w:rsidRPr="00C176C7" w:rsidRDefault="00C176C7" w:rsidP="00C176C7">
            <w:pPr>
              <w:jc w:val="center"/>
              <w:rPr>
                <w:sz w:val="18"/>
                <w:szCs w:val="18"/>
              </w:rPr>
            </w:pPr>
            <w:r w:rsidRPr="00C176C7">
              <w:rPr>
                <w:sz w:val="18"/>
                <w:szCs w:val="18"/>
              </w:rPr>
              <w:t>91.03</w:t>
            </w:r>
          </w:p>
        </w:tc>
        <w:tc>
          <w:tcPr>
            <w:tcW w:w="826" w:type="dxa"/>
            <w:noWrap/>
            <w:vAlign w:val="center"/>
            <w:hideMark/>
          </w:tcPr>
          <w:p w14:paraId="73FCB27C" w14:textId="77777777" w:rsidR="00C176C7" w:rsidRPr="00C176C7" w:rsidRDefault="00C176C7" w:rsidP="00C176C7">
            <w:pPr>
              <w:jc w:val="center"/>
              <w:rPr>
                <w:sz w:val="18"/>
                <w:szCs w:val="18"/>
              </w:rPr>
            </w:pPr>
            <w:r w:rsidRPr="00C176C7">
              <w:rPr>
                <w:sz w:val="18"/>
                <w:szCs w:val="18"/>
              </w:rPr>
              <w:t>93.05</w:t>
            </w:r>
          </w:p>
        </w:tc>
        <w:tc>
          <w:tcPr>
            <w:tcW w:w="826" w:type="dxa"/>
            <w:noWrap/>
            <w:vAlign w:val="center"/>
            <w:hideMark/>
          </w:tcPr>
          <w:p w14:paraId="405828B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11E130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9CBB4C6" w14:textId="77777777" w:rsidR="00C176C7" w:rsidRPr="00C176C7" w:rsidRDefault="00C176C7" w:rsidP="00C176C7">
            <w:pPr>
              <w:jc w:val="center"/>
              <w:rPr>
                <w:sz w:val="18"/>
                <w:szCs w:val="18"/>
              </w:rPr>
            </w:pPr>
            <w:r w:rsidRPr="00C176C7">
              <w:rPr>
                <w:sz w:val="18"/>
                <w:szCs w:val="18"/>
              </w:rPr>
              <w:t>91.03</w:t>
            </w:r>
          </w:p>
        </w:tc>
      </w:tr>
      <w:tr w:rsidR="00C176C7" w:rsidRPr="00C176C7" w14:paraId="134A0A61" w14:textId="77777777" w:rsidTr="00C176C7">
        <w:trPr>
          <w:trHeight w:val="255"/>
          <w:jc w:val="center"/>
        </w:trPr>
        <w:tc>
          <w:tcPr>
            <w:tcW w:w="825" w:type="dxa"/>
            <w:vMerge/>
            <w:vAlign w:val="center"/>
            <w:hideMark/>
          </w:tcPr>
          <w:p w14:paraId="6D4E1849" w14:textId="77777777" w:rsidR="00C176C7" w:rsidRPr="00C176C7" w:rsidRDefault="00C176C7" w:rsidP="00C176C7">
            <w:pPr>
              <w:jc w:val="center"/>
              <w:rPr>
                <w:sz w:val="18"/>
                <w:szCs w:val="18"/>
              </w:rPr>
            </w:pPr>
          </w:p>
        </w:tc>
        <w:tc>
          <w:tcPr>
            <w:tcW w:w="2195" w:type="dxa"/>
            <w:vMerge/>
            <w:vAlign w:val="center"/>
            <w:hideMark/>
          </w:tcPr>
          <w:p w14:paraId="68068727" w14:textId="77777777" w:rsidR="00C176C7" w:rsidRPr="00C176C7" w:rsidRDefault="00C176C7" w:rsidP="00C176C7">
            <w:pPr>
              <w:jc w:val="center"/>
              <w:rPr>
                <w:sz w:val="18"/>
                <w:szCs w:val="18"/>
              </w:rPr>
            </w:pPr>
          </w:p>
        </w:tc>
        <w:tc>
          <w:tcPr>
            <w:tcW w:w="826" w:type="dxa"/>
            <w:noWrap/>
            <w:vAlign w:val="center"/>
            <w:hideMark/>
          </w:tcPr>
          <w:p w14:paraId="5D7BCCE4"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71702BFB"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77541E43" w14:textId="77777777" w:rsidR="00C176C7" w:rsidRPr="00C176C7" w:rsidRDefault="00C176C7" w:rsidP="00C176C7">
            <w:pPr>
              <w:jc w:val="center"/>
              <w:rPr>
                <w:sz w:val="18"/>
                <w:szCs w:val="18"/>
              </w:rPr>
            </w:pPr>
            <w:r w:rsidRPr="00C176C7">
              <w:rPr>
                <w:sz w:val="18"/>
                <w:szCs w:val="18"/>
              </w:rPr>
              <w:t>84.06</w:t>
            </w:r>
          </w:p>
        </w:tc>
        <w:tc>
          <w:tcPr>
            <w:tcW w:w="826" w:type="dxa"/>
            <w:noWrap/>
            <w:vAlign w:val="center"/>
            <w:hideMark/>
          </w:tcPr>
          <w:p w14:paraId="7119E7B3" w14:textId="77777777" w:rsidR="00C176C7" w:rsidRPr="00C176C7" w:rsidRDefault="00C176C7" w:rsidP="00C176C7">
            <w:pPr>
              <w:jc w:val="center"/>
              <w:rPr>
                <w:sz w:val="18"/>
                <w:szCs w:val="18"/>
              </w:rPr>
            </w:pPr>
            <w:r w:rsidRPr="00C176C7">
              <w:rPr>
                <w:sz w:val="18"/>
                <w:szCs w:val="18"/>
              </w:rPr>
              <w:t>91.12</w:t>
            </w:r>
          </w:p>
        </w:tc>
        <w:tc>
          <w:tcPr>
            <w:tcW w:w="826" w:type="dxa"/>
            <w:noWrap/>
            <w:vAlign w:val="center"/>
            <w:hideMark/>
          </w:tcPr>
          <w:p w14:paraId="09DAA582" w14:textId="77777777" w:rsidR="00C176C7" w:rsidRPr="00C176C7" w:rsidRDefault="00C176C7" w:rsidP="00C176C7">
            <w:pPr>
              <w:jc w:val="center"/>
              <w:rPr>
                <w:sz w:val="18"/>
                <w:szCs w:val="18"/>
              </w:rPr>
            </w:pPr>
            <w:r w:rsidRPr="00C176C7">
              <w:rPr>
                <w:sz w:val="18"/>
                <w:szCs w:val="18"/>
              </w:rPr>
              <w:t>92.74</w:t>
            </w:r>
          </w:p>
        </w:tc>
        <w:tc>
          <w:tcPr>
            <w:tcW w:w="826" w:type="dxa"/>
            <w:noWrap/>
            <w:vAlign w:val="center"/>
            <w:hideMark/>
          </w:tcPr>
          <w:p w14:paraId="240C19D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F48D82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89911BB" w14:textId="77777777" w:rsidR="00C176C7" w:rsidRPr="00C176C7" w:rsidRDefault="00C176C7" w:rsidP="00C176C7">
            <w:pPr>
              <w:jc w:val="center"/>
              <w:rPr>
                <w:sz w:val="18"/>
                <w:szCs w:val="18"/>
              </w:rPr>
            </w:pPr>
            <w:r w:rsidRPr="00C176C7">
              <w:rPr>
                <w:sz w:val="18"/>
                <w:szCs w:val="18"/>
              </w:rPr>
              <w:t>91.12</w:t>
            </w:r>
          </w:p>
        </w:tc>
      </w:tr>
      <w:tr w:rsidR="00C176C7" w:rsidRPr="00C176C7" w14:paraId="2F310BFB" w14:textId="77777777" w:rsidTr="00C176C7">
        <w:trPr>
          <w:trHeight w:val="255"/>
          <w:jc w:val="center"/>
        </w:trPr>
        <w:tc>
          <w:tcPr>
            <w:tcW w:w="825" w:type="dxa"/>
            <w:vMerge/>
            <w:vAlign w:val="center"/>
            <w:hideMark/>
          </w:tcPr>
          <w:p w14:paraId="1A7CDDBE" w14:textId="77777777" w:rsidR="00C176C7" w:rsidRPr="00C176C7" w:rsidRDefault="00C176C7" w:rsidP="00C176C7">
            <w:pPr>
              <w:jc w:val="center"/>
              <w:rPr>
                <w:sz w:val="18"/>
                <w:szCs w:val="18"/>
              </w:rPr>
            </w:pPr>
          </w:p>
        </w:tc>
        <w:tc>
          <w:tcPr>
            <w:tcW w:w="2195" w:type="dxa"/>
            <w:vMerge/>
            <w:vAlign w:val="center"/>
            <w:hideMark/>
          </w:tcPr>
          <w:p w14:paraId="435385D5" w14:textId="77777777" w:rsidR="00C176C7" w:rsidRPr="00C176C7" w:rsidRDefault="00C176C7" w:rsidP="00C176C7">
            <w:pPr>
              <w:jc w:val="center"/>
              <w:rPr>
                <w:sz w:val="18"/>
                <w:szCs w:val="18"/>
              </w:rPr>
            </w:pPr>
          </w:p>
        </w:tc>
        <w:tc>
          <w:tcPr>
            <w:tcW w:w="826" w:type="dxa"/>
            <w:noWrap/>
            <w:vAlign w:val="center"/>
            <w:hideMark/>
          </w:tcPr>
          <w:p w14:paraId="764224FA"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62917A89"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0216D362" w14:textId="77777777" w:rsidR="00C176C7" w:rsidRPr="00C176C7" w:rsidRDefault="00C176C7" w:rsidP="00C176C7">
            <w:pPr>
              <w:jc w:val="center"/>
              <w:rPr>
                <w:sz w:val="18"/>
                <w:szCs w:val="18"/>
              </w:rPr>
            </w:pPr>
            <w:r w:rsidRPr="00C176C7">
              <w:rPr>
                <w:sz w:val="18"/>
                <w:szCs w:val="18"/>
              </w:rPr>
              <w:t>83.63</w:t>
            </w:r>
          </w:p>
        </w:tc>
        <w:tc>
          <w:tcPr>
            <w:tcW w:w="826" w:type="dxa"/>
            <w:noWrap/>
            <w:vAlign w:val="center"/>
            <w:hideMark/>
          </w:tcPr>
          <w:p w14:paraId="40B80283" w14:textId="77777777" w:rsidR="00C176C7" w:rsidRPr="00C176C7" w:rsidRDefault="00C176C7" w:rsidP="00C176C7">
            <w:pPr>
              <w:jc w:val="center"/>
              <w:rPr>
                <w:sz w:val="18"/>
                <w:szCs w:val="18"/>
              </w:rPr>
            </w:pPr>
            <w:r w:rsidRPr="00C176C7">
              <w:rPr>
                <w:sz w:val="18"/>
                <w:szCs w:val="18"/>
              </w:rPr>
              <w:t>96.89</w:t>
            </w:r>
          </w:p>
        </w:tc>
        <w:tc>
          <w:tcPr>
            <w:tcW w:w="826" w:type="dxa"/>
            <w:noWrap/>
            <w:vAlign w:val="center"/>
            <w:hideMark/>
          </w:tcPr>
          <w:p w14:paraId="6E452000" w14:textId="77777777" w:rsidR="00C176C7" w:rsidRPr="00C176C7" w:rsidRDefault="00C176C7" w:rsidP="00C176C7">
            <w:pPr>
              <w:jc w:val="center"/>
              <w:rPr>
                <w:sz w:val="18"/>
                <w:szCs w:val="18"/>
              </w:rPr>
            </w:pPr>
            <w:r w:rsidRPr="00C176C7">
              <w:rPr>
                <w:sz w:val="18"/>
                <w:szCs w:val="18"/>
              </w:rPr>
              <w:t>15.27</w:t>
            </w:r>
          </w:p>
        </w:tc>
        <w:tc>
          <w:tcPr>
            <w:tcW w:w="826" w:type="dxa"/>
            <w:noWrap/>
            <w:vAlign w:val="center"/>
            <w:hideMark/>
          </w:tcPr>
          <w:p w14:paraId="6CE98A9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677E1E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0217923" w14:textId="77777777" w:rsidR="00C176C7" w:rsidRPr="00C176C7" w:rsidRDefault="00C176C7" w:rsidP="00C176C7">
            <w:pPr>
              <w:jc w:val="center"/>
              <w:rPr>
                <w:sz w:val="18"/>
                <w:szCs w:val="18"/>
              </w:rPr>
            </w:pPr>
            <w:r w:rsidRPr="00C176C7">
              <w:rPr>
                <w:sz w:val="18"/>
                <w:szCs w:val="18"/>
              </w:rPr>
              <w:t>96.89</w:t>
            </w:r>
          </w:p>
        </w:tc>
      </w:tr>
      <w:tr w:rsidR="00C176C7" w:rsidRPr="00C176C7" w14:paraId="125EF3E1" w14:textId="77777777" w:rsidTr="00C176C7">
        <w:trPr>
          <w:trHeight w:val="255"/>
          <w:jc w:val="center"/>
        </w:trPr>
        <w:tc>
          <w:tcPr>
            <w:tcW w:w="825" w:type="dxa"/>
            <w:vMerge/>
            <w:vAlign w:val="center"/>
            <w:hideMark/>
          </w:tcPr>
          <w:p w14:paraId="07A574FA" w14:textId="77777777" w:rsidR="00C176C7" w:rsidRPr="00C176C7" w:rsidRDefault="00C176C7" w:rsidP="00C176C7">
            <w:pPr>
              <w:jc w:val="center"/>
              <w:rPr>
                <w:sz w:val="18"/>
                <w:szCs w:val="18"/>
              </w:rPr>
            </w:pPr>
          </w:p>
        </w:tc>
        <w:tc>
          <w:tcPr>
            <w:tcW w:w="2195" w:type="dxa"/>
            <w:vMerge w:val="restart"/>
            <w:noWrap/>
            <w:vAlign w:val="center"/>
            <w:hideMark/>
          </w:tcPr>
          <w:p w14:paraId="718557A9"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2380DB1E"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162D6F5"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67DD2C4D" w14:textId="77777777" w:rsidR="00C176C7" w:rsidRPr="00C176C7" w:rsidRDefault="00C176C7" w:rsidP="00C176C7">
            <w:pPr>
              <w:jc w:val="center"/>
              <w:rPr>
                <w:sz w:val="18"/>
                <w:szCs w:val="18"/>
              </w:rPr>
            </w:pPr>
            <w:r w:rsidRPr="00C176C7">
              <w:rPr>
                <w:sz w:val="18"/>
                <w:szCs w:val="18"/>
              </w:rPr>
              <w:t>52.31</w:t>
            </w:r>
          </w:p>
        </w:tc>
        <w:tc>
          <w:tcPr>
            <w:tcW w:w="826" w:type="dxa"/>
            <w:noWrap/>
            <w:vAlign w:val="center"/>
            <w:hideMark/>
          </w:tcPr>
          <w:p w14:paraId="2AF961C3" w14:textId="77777777" w:rsidR="00C176C7" w:rsidRPr="00C176C7" w:rsidRDefault="00C176C7" w:rsidP="00C176C7">
            <w:pPr>
              <w:jc w:val="center"/>
              <w:rPr>
                <w:sz w:val="18"/>
                <w:szCs w:val="18"/>
              </w:rPr>
            </w:pPr>
            <w:r w:rsidRPr="00C176C7">
              <w:rPr>
                <w:sz w:val="18"/>
                <w:szCs w:val="18"/>
              </w:rPr>
              <w:t>48.93</w:t>
            </w:r>
          </w:p>
        </w:tc>
        <w:tc>
          <w:tcPr>
            <w:tcW w:w="826" w:type="dxa"/>
            <w:noWrap/>
            <w:vAlign w:val="center"/>
            <w:hideMark/>
          </w:tcPr>
          <w:p w14:paraId="3C283CDF" w14:textId="77777777" w:rsidR="00C176C7" w:rsidRPr="00C176C7" w:rsidRDefault="00C176C7" w:rsidP="00C176C7">
            <w:pPr>
              <w:jc w:val="center"/>
              <w:rPr>
                <w:sz w:val="18"/>
                <w:szCs w:val="18"/>
              </w:rPr>
            </w:pPr>
            <w:r w:rsidRPr="00C176C7">
              <w:rPr>
                <w:sz w:val="18"/>
                <w:szCs w:val="18"/>
              </w:rPr>
              <w:t>3.09</w:t>
            </w:r>
          </w:p>
        </w:tc>
        <w:tc>
          <w:tcPr>
            <w:tcW w:w="826" w:type="dxa"/>
            <w:noWrap/>
            <w:vAlign w:val="center"/>
            <w:hideMark/>
          </w:tcPr>
          <w:p w14:paraId="6EB41857"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0E16BFF0"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9CE1742" w14:textId="77777777" w:rsidR="00C176C7" w:rsidRPr="00C176C7" w:rsidRDefault="00C176C7" w:rsidP="00C176C7">
            <w:pPr>
              <w:jc w:val="center"/>
              <w:rPr>
                <w:sz w:val="18"/>
                <w:szCs w:val="18"/>
              </w:rPr>
            </w:pPr>
            <w:r w:rsidRPr="00C176C7">
              <w:rPr>
                <w:sz w:val="18"/>
                <w:szCs w:val="18"/>
              </w:rPr>
              <w:t>30.79</w:t>
            </w:r>
          </w:p>
        </w:tc>
      </w:tr>
      <w:tr w:rsidR="00C176C7" w:rsidRPr="00C176C7" w14:paraId="75250324" w14:textId="77777777" w:rsidTr="00C176C7">
        <w:trPr>
          <w:trHeight w:val="255"/>
          <w:jc w:val="center"/>
        </w:trPr>
        <w:tc>
          <w:tcPr>
            <w:tcW w:w="825" w:type="dxa"/>
            <w:vMerge/>
            <w:vAlign w:val="center"/>
            <w:hideMark/>
          </w:tcPr>
          <w:p w14:paraId="5FBEBB5B" w14:textId="77777777" w:rsidR="00C176C7" w:rsidRPr="00C176C7" w:rsidRDefault="00C176C7" w:rsidP="00C176C7">
            <w:pPr>
              <w:jc w:val="center"/>
              <w:rPr>
                <w:sz w:val="18"/>
                <w:szCs w:val="18"/>
              </w:rPr>
            </w:pPr>
          </w:p>
        </w:tc>
        <w:tc>
          <w:tcPr>
            <w:tcW w:w="2195" w:type="dxa"/>
            <w:vMerge/>
            <w:vAlign w:val="center"/>
            <w:hideMark/>
          </w:tcPr>
          <w:p w14:paraId="332669E0" w14:textId="77777777" w:rsidR="00C176C7" w:rsidRPr="00C176C7" w:rsidRDefault="00C176C7" w:rsidP="00C176C7">
            <w:pPr>
              <w:jc w:val="center"/>
              <w:rPr>
                <w:sz w:val="18"/>
                <w:szCs w:val="18"/>
              </w:rPr>
            </w:pPr>
          </w:p>
        </w:tc>
        <w:tc>
          <w:tcPr>
            <w:tcW w:w="826" w:type="dxa"/>
            <w:noWrap/>
            <w:vAlign w:val="center"/>
            <w:hideMark/>
          </w:tcPr>
          <w:p w14:paraId="63B88BB7"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39D4E76A"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37BE919E" w14:textId="77777777" w:rsidR="00C176C7" w:rsidRPr="00C176C7" w:rsidRDefault="00C176C7" w:rsidP="00C176C7">
            <w:pPr>
              <w:jc w:val="center"/>
              <w:rPr>
                <w:sz w:val="18"/>
                <w:szCs w:val="18"/>
              </w:rPr>
            </w:pPr>
            <w:r w:rsidRPr="00C176C7">
              <w:rPr>
                <w:sz w:val="18"/>
                <w:szCs w:val="18"/>
              </w:rPr>
              <w:t>52.70</w:t>
            </w:r>
          </w:p>
        </w:tc>
        <w:tc>
          <w:tcPr>
            <w:tcW w:w="826" w:type="dxa"/>
            <w:noWrap/>
            <w:vAlign w:val="center"/>
            <w:hideMark/>
          </w:tcPr>
          <w:p w14:paraId="24E53883" w14:textId="77777777" w:rsidR="00C176C7" w:rsidRPr="00C176C7" w:rsidRDefault="00C176C7" w:rsidP="00C176C7">
            <w:pPr>
              <w:jc w:val="center"/>
              <w:rPr>
                <w:sz w:val="18"/>
                <w:szCs w:val="18"/>
              </w:rPr>
            </w:pPr>
            <w:r w:rsidRPr="00C176C7">
              <w:rPr>
                <w:sz w:val="18"/>
                <w:szCs w:val="18"/>
              </w:rPr>
              <w:t>48.96</w:t>
            </w:r>
          </w:p>
        </w:tc>
        <w:tc>
          <w:tcPr>
            <w:tcW w:w="826" w:type="dxa"/>
            <w:noWrap/>
            <w:vAlign w:val="center"/>
            <w:hideMark/>
          </w:tcPr>
          <w:p w14:paraId="08B5B277" w14:textId="77777777" w:rsidR="00C176C7" w:rsidRPr="00C176C7" w:rsidRDefault="00C176C7" w:rsidP="00C176C7">
            <w:pPr>
              <w:jc w:val="center"/>
              <w:rPr>
                <w:sz w:val="18"/>
                <w:szCs w:val="18"/>
              </w:rPr>
            </w:pPr>
            <w:r w:rsidRPr="00C176C7">
              <w:rPr>
                <w:sz w:val="18"/>
                <w:szCs w:val="18"/>
              </w:rPr>
              <w:t>24.31</w:t>
            </w:r>
          </w:p>
        </w:tc>
        <w:tc>
          <w:tcPr>
            <w:tcW w:w="826" w:type="dxa"/>
            <w:noWrap/>
            <w:vAlign w:val="center"/>
            <w:hideMark/>
          </w:tcPr>
          <w:p w14:paraId="3D8C2D89"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45BBC45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F687388" w14:textId="77777777" w:rsidR="00C176C7" w:rsidRPr="00C176C7" w:rsidRDefault="00C176C7" w:rsidP="00C176C7">
            <w:pPr>
              <w:jc w:val="center"/>
              <w:rPr>
                <w:sz w:val="18"/>
                <w:szCs w:val="18"/>
              </w:rPr>
            </w:pPr>
            <w:r w:rsidRPr="00C176C7">
              <w:rPr>
                <w:sz w:val="18"/>
                <w:szCs w:val="18"/>
              </w:rPr>
              <w:t>30.78</w:t>
            </w:r>
          </w:p>
        </w:tc>
      </w:tr>
      <w:tr w:rsidR="00C176C7" w:rsidRPr="00C176C7" w14:paraId="23D80C5F" w14:textId="77777777" w:rsidTr="00C176C7">
        <w:trPr>
          <w:trHeight w:val="255"/>
          <w:jc w:val="center"/>
        </w:trPr>
        <w:tc>
          <w:tcPr>
            <w:tcW w:w="825" w:type="dxa"/>
            <w:vMerge/>
            <w:vAlign w:val="center"/>
            <w:hideMark/>
          </w:tcPr>
          <w:p w14:paraId="27F67B02" w14:textId="77777777" w:rsidR="00C176C7" w:rsidRPr="00C176C7" w:rsidRDefault="00C176C7" w:rsidP="00C176C7">
            <w:pPr>
              <w:jc w:val="center"/>
              <w:rPr>
                <w:sz w:val="18"/>
                <w:szCs w:val="18"/>
              </w:rPr>
            </w:pPr>
          </w:p>
        </w:tc>
        <w:tc>
          <w:tcPr>
            <w:tcW w:w="2195" w:type="dxa"/>
            <w:vMerge/>
            <w:vAlign w:val="center"/>
            <w:hideMark/>
          </w:tcPr>
          <w:p w14:paraId="35D9CA2D" w14:textId="77777777" w:rsidR="00C176C7" w:rsidRPr="00C176C7" w:rsidRDefault="00C176C7" w:rsidP="00C176C7">
            <w:pPr>
              <w:jc w:val="center"/>
              <w:rPr>
                <w:sz w:val="18"/>
                <w:szCs w:val="18"/>
              </w:rPr>
            </w:pPr>
          </w:p>
        </w:tc>
        <w:tc>
          <w:tcPr>
            <w:tcW w:w="826" w:type="dxa"/>
            <w:noWrap/>
            <w:vAlign w:val="center"/>
            <w:hideMark/>
          </w:tcPr>
          <w:p w14:paraId="7F2E0100"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22E96958"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6F7B10AF" w14:textId="77777777" w:rsidR="00C176C7" w:rsidRPr="00C176C7" w:rsidRDefault="00C176C7" w:rsidP="00C176C7">
            <w:pPr>
              <w:jc w:val="center"/>
              <w:rPr>
                <w:sz w:val="18"/>
                <w:szCs w:val="18"/>
              </w:rPr>
            </w:pPr>
            <w:r w:rsidRPr="00C176C7">
              <w:rPr>
                <w:sz w:val="18"/>
                <w:szCs w:val="18"/>
              </w:rPr>
              <w:t>52.08</w:t>
            </w:r>
          </w:p>
        </w:tc>
        <w:tc>
          <w:tcPr>
            <w:tcW w:w="826" w:type="dxa"/>
            <w:noWrap/>
            <w:vAlign w:val="center"/>
            <w:hideMark/>
          </w:tcPr>
          <w:p w14:paraId="5F3C00DC" w14:textId="77777777" w:rsidR="00C176C7" w:rsidRPr="00C176C7" w:rsidRDefault="00C176C7" w:rsidP="00C176C7">
            <w:pPr>
              <w:jc w:val="center"/>
              <w:rPr>
                <w:sz w:val="18"/>
                <w:szCs w:val="18"/>
              </w:rPr>
            </w:pPr>
            <w:r w:rsidRPr="00C176C7">
              <w:rPr>
                <w:sz w:val="18"/>
                <w:szCs w:val="18"/>
              </w:rPr>
              <w:t>23.22</w:t>
            </w:r>
          </w:p>
        </w:tc>
        <w:tc>
          <w:tcPr>
            <w:tcW w:w="826" w:type="dxa"/>
            <w:noWrap/>
            <w:vAlign w:val="center"/>
            <w:hideMark/>
          </w:tcPr>
          <w:p w14:paraId="1BF9D85B" w14:textId="77777777" w:rsidR="00C176C7" w:rsidRPr="00C176C7" w:rsidRDefault="00C176C7" w:rsidP="00C176C7">
            <w:pPr>
              <w:jc w:val="center"/>
              <w:rPr>
                <w:sz w:val="18"/>
                <w:szCs w:val="18"/>
              </w:rPr>
            </w:pPr>
            <w:r w:rsidRPr="00C176C7">
              <w:rPr>
                <w:sz w:val="18"/>
                <w:szCs w:val="18"/>
              </w:rPr>
              <w:t>11.44</w:t>
            </w:r>
          </w:p>
        </w:tc>
        <w:tc>
          <w:tcPr>
            <w:tcW w:w="826" w:type="dxa"/>
            <w:noWrap/>
            <w:vAlign w:val="center"/>
            <w:hideMark/>
          </w:tcPr>
          <w:p w14:paraId="5AEDEC21"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74889C5B"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7E33E41" w14:textId="77777777" w:rsidR="00C176C7" w:rsidRPr="00C176C7" w:rsidRDefault="00C176C7" w:rsidP="00C176C7">
            <w:pPr>
              <w:jc w:val="center"/>
              <w:rPr>
                <w:sz w:val="18"/>
                <w:szCs w:val="18"/>
              </w:rPr>
            </w:pPr>
            <w:r w:rsidRPr="00C176C7">
              <w:rPr>
                <w:sz w:val="18"/>
                <w:szCs w:val="18"/>
              </w:rPr>
              <w:t>2.44</w:t>
            </w:r>
          </w:p>
        </w:tc>
      </w:tr>
      <w:tr w:rsidR="00C176C7" w:rsidRPr="00C176C7" w14:paraId="21A86EAC" w14:textId="77777777" w:rsidTr="00C176C7">
        <w:trPr>
          <w:trHeight w:val="255"/>
          <w:jc w:val="center"/>
        </w:trPr>
        <w:tc>
          <w:tcPr>
            <w:tcW w:w="825" w:type="dxa"/>
            <w:vMerge/>
            <w:vAlign w:val="center"/>
            <w:hideMark/>
          </w:tcPr>
          <w:p w14:paraId="325F5A4D" w14:textId="77777777" w:rsidR="00C176C7" w:rsidRPr="00C176C7" w:rsidRDefault="00C176C7" w:rsidP="00C176C7">
            <w:pPr>
              <w:jc w:val="center"/>
              <w:rPr>
                <w:sz w:val="18"/>
                <w:szCs w:val="18"/>
              </w:rPr>
            </w:pPr>
          </w:p>
        </w:tc>
        <w:tc>
          <w:tcPr>
            <w:tcW w:w="2195" w:type="dxa"/>
            <w:vMerge w:val="restart"/>
            <w:noWrap/>
            <w:vAlign w:val="center"/>
            <w:hideMark/>
          </w:tcPr>
          <w:p w14:paraId="0F1801E2"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270D00A3"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8DE3645"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3FD4D2BA"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62A5055B" w14:textId="77777777" w:rsidR="00C176C7" w:rsidRPr="00C176C7" w:rsidRDefault="00C176C7" w:rsidP="00C176C7">
            <w:pPr>
              <w:jc w:val="center"/>
              <w:rPr>
                <w:sz w:val="18"/>
                <w:szCs w:val="18"/>
              </w:rPr>
            </w:pPr>
            <w:r w:rsidRPr="00C176C7">
              <w:rPr>
                <w:sz w:val="18"/>
                <w:szCs w:val="18"/>
              </w:rPr>
              <w:t>583.77</w:t>
            </w:r>
          </w:p>
        </w:tc>
        <w:tc>
          <w:tcPr>
            <w:tcW w:w="826" w:type="dxa"/>
            <w:noWrap/>
            <w:vAlign w:val="center"/>
            <w:hideMark/>
          </w:tcPr>
          <w:p w14:paraId="6FCB6174" w14:textId="77777777" w:rsidR="00C176C7" w:rsidRPr="00C176C7" w:rsidRDefault="00C176C7" w:rsidP="00C176C7">
            <w:pPr>
              <w:jc w:val="center"/>
              <w:rPr>
                <w:sz w:val="18"/>
                <w:szCs w:val="18"/>
              </w:rPr>
            </w:pPr>
            <w:r w:rsidRPr="00C176C7">
              <w:rPr>
                <w:sz w:val="18"/>
                <w:szCs w:val="18"/>
              </w:rPr>
              <w:t>6.59</w:t>
            </w:r>
          </w:p>
        </w:tc>
        <w:tc>
          <w:tcPr>
            <w:tcW w:w="826" w:type="dxa"/>
            <w:noWrap/>
            <w:vAlign w:val="center"/>
            <w:hideMark/>
          </w:tcPr>
          <w:p w14:paraId="6866807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F5B7A0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36415E3" w14:textId="77777777" w:rsidR="00C176C7" w:rsidRPr="00C176C7" w:rsidRDefault="00C176C7" w:rsidP="00C176C7">
            <w:pPr>
              <w:jc w:val="center"/>
              <w:rPr>
                <w:sz w:val="18"/>
                <w:szCs w:val="18"/>
              </w:rPr>
            </w:pPr>
            <w:r w:rsidRPr="00C176C7">
              <w:rPr>
                <w:sz w:val="18"/>
                <w:szCs w:val="18"/>
              </w:rPr>
              <w:t>583.77</w:t>
            </w:r>
          </w:p>
        </w:tc>
      </w:tr>
      <w:tr w:rsidR="00C176C7" w:rsidRPr="00C176C7" w14:paraId="6D03BF98" w14:textId="77777777" w:rsidTr="00C176C7">
        <w:trPr>
          <w:trHeight w:val="255"/>
          <w:jc w:val="center"/>
        </w:trPr>
        <w:tc>
          <w:tcPr>
            <w:tcW w:w="825" w:type="dxa"/>
            <w:vMerge/>
            <w:vAlign w:val="center"/>
            <w:hideMark/>
          </w:tcPr>
          <w:p w14:paraId="55AA81B8" w14:textId="77777777" w:rsidR="00C176C7" w:rsidRPr="00C176C7" w:rsidRDefault="00C176C7" w:rsidP="00C176C7">
            <w:pPr>
              <w:jc w:val="center"/>
              <w:rPr>
                <w:sz w:val="18"/>
                <w:szCs w:val="18"/>
              </w:rPr>
            </w:pPr>
          </w:p>
        </w:tc>
        <w:tc>
          <w:tcPr>
            <w:tcW w:w="2195" w:type="dxa"/>
            <w:vMerge/>
            <w:vAlign w:val="center"/>
            <w:hideMark/>
          </w:tcPr>
          <w:p w14:paraId="093F4364" w14:textId="77777777" w:rsidR="00C176C7" w:rsidRPr="00C176C7" w:rsidRDefault="00C176C7" w:rsidP="00C176C7">
            <w:pPr>
              <w:jc w:val="center"/>
              <w:rPr>
                <w:sz w:val="18"/>
                <w:szCs w:val="18"/>
              </w:rPr>
            </w:pPr>
          </w:p>
        </w:tc>
        <w:tc>
          <w:tcPr>
            <w:tcW w:w="826" w:type="dxa"/>
            <w:noWrap/>
            <w:vAlign w:val="center"/>
            <w:hideMark/>
          </w:tcPr>
          <w:p w14:paraId="5B091B1C"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0761DB77"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502D12FC"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6C3E3492" w14:textId="77777777" w:rsidR="00C176C7" w:rsidRPr="00C176C7" w:rsidRDefault="00C176C7" w:rsidP="00C176C7">
            <w:pPr>
              <w:jc w:val="center"/>
              <w:rPr>
                <w:sz w:val="18"/>
                <w:szCs w:val="18"/>
              </w:rPr>
            </w:pPr>
            <w:r w:rsidRPr="00C176C7">
              <w:rPr>
                <w:sz w:val="18"/>
                <w:szCs w:val="18"/>
              </w:rPr>
              <w:t>581.48</w:t>
            </w:r>
          </w:p>
        </w:tc>
        <w:tc>
          <w:tcPr>
            <w:tcW w:w="826" w:type="dxa"/>
            <w:noWrap/>
            <w:vAlign w:val="center"/>
            <w:hideMark/>
          </w:tcPr>
          <w:p w14:paraId="2973BBE1" w14:textId="77777777" w:rsidR="00C176C7" w:rsidRPr="00C176C7" w:rsidRDefault="00C176C7" w:rsidP="00C176C7">
            <w:pPr>
              <w:jc w:val="center"/>
              <w:rPr>
                <w:sz w:val="18"/>
                <w:szCs w:val="18"/>
              </w:rPr>
            </w:pPr>
            <w:r w:rsidRPr="00C176C7">
              <w:rPr>
                <w:sz w:val="18"/>
                <w:szCs w:val="18"/>
              </w:rPr>
              <w:t>6.54</w:t>
            </w:r>
          </w:p>
        </w:tc>
        <w:tc>
          <w:tcPr>
            <w:tcW w:w="826" w:type="dxa"/>
            <w:noWrap/>
            <w:vAlign w:val="center"/>
            <w:hideMark/>
          </w:tcPr>
          <w:p w14:paraId="57FB5D8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13F3BF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1EC303F" w14:textId="77777777" w:rsidR="00C176C7" w:rsidRPr="00C176C7" w:rsidRDefault="00C176C7" w:rsidP="00C176C7">
            <w:pPr>
              <w:jc w:val="center"/>
              <w:rPr>
                <w:sz w:val="18"/>
                <w:szCs w:val="18"/>
              </w:rPr>
            </w:pPr>
            <w:r w:rsidRPr="00C176C7">
              <w:rPr>
                <w:sz w:val="18"/>
                <w:szCs w:val="18"/>
              </w:rPr>
              <w:t>581.48</w:t>
            </w:r>
          </w:p>
        </w:tc>
      </w:tr>
      <w:tr w:rsidR="00C176C7" w:rsidRPr="00C176C7" w14:paraId="63ED1A39" w14:textId="77777777" w:rsidTr="00C176C7">
        <w:trPr>
          <w:trHeight w:val="255"/>
          <w:jc w:val="center"/>
        </w:trPr>
        <w:tc>
          <w:tcPr>
            <w:tcW w:w="825" w:type="dxa"/>
            <w:vMerge/>
            <w:vAlign w:val="center"/>
            <w:hideMark/>
          </w:tcPr>
          <w:p w14:paraId="43DA1AD6" w14:textId="77777777" w:rsidR="00C176C7" w:rsidRPr="00C176C7" w:rsidRDefault="00C176C7" w:rsidP="00C176C7">
            <w:pPr>
              <w:jc w:val="center"/>
              <w:rPr>
                <w:sz w:val="18"/>
                <w:szCs w:val="18"/>
              </w:rPr>
            </w:pPr>
          </w:p>
        </w:tc>
        <w:tc>
          <w:tcPr>
            <w:tcW w:w="2195" w:type="dxa"/>
            <w:vMerge/>
            <w:vAlign w:val="center"/>
            <w:hideMark/>
          </w:tcPr>
          <w:p w14:paraId="21445DE2" w14:textId="77777777" w:rsidR="00C176C7" w:rsidRPr="00C176C7" w:rsidRDefault="00C176C7" w:rsidP="00C176C7">
            <w:pPr>
              <w:jc w:val="center"/>
              <w:rPr>
                <w:sz w:val="18"/>
                <w:szCs w:val="18"/>
              </w:rPr>
            </w:pPr>
          </w:p>
        </w:tc>
        <w:tc>
          <w:tcPr>
            <w:tcW w:w="826" w:type="dxa"/>
            <w:noWrap/>
            <w:vAlign w:val="center"/>
            <w:hideMark/>
          </w:tcPr>
          <w:p w14:paraId="56D26E48"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61DDAF6C"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109FB853"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5A6F05D1" w14:textId="77777777" w:rsidR="00C176C7" w:rsidRPr="00C176C7" w:rsidRDefault="00C176C7" w:rsidP="00C176C7">
            <w:pPr>
              <w:jc w:val="center"/>
              <w:rPr>
                <w:sz w:val="18"/>
                <w:szCs w:val="18"/>
              </w:rPr>
            </w:pPr>
            <w:r w:rsidRPr="00C176C7">
              <w:rPr>
                <w:sz w:val="18"/>
                <w:szCs w:val="18"/>
              </w:rPr>
              <w:t>600.32</w:t>
            </w:r>
          </w:p>
        </w:tc>
        <w:tc>
          <w:tcPr>
            <w:tcW w:w="826" w:type="dxa"/>
            <w:noWrap/>
            <w:vAlign w:val="center"/>
            <w:hideMark/>
          </w:tcPr>
          <w:p w14:paraId="703F0F92" w14:textId="77777777" w:rsidR="00C176C7" w:rsidRPr="00C176C7" w:rsidRDefault="00C176C7" w:rsidP="00C176C7">
            <w:pPr>
              <w:jc w:val="center"/>
              <w:rPr>
                <w:sz w:val="18"/>
                <w:szCs w:val="18"/>
              </w:rPr>
            </w:pPr>
            <w:r w:rsidRPr="00C176C7">
              <w:rPr>
                <w:sz w:val="18"/>
                <w:szCs w:val="18"/>
              </w:rPr>
              <w:t>10.27</w:t>
            </w:r>
          </w:p>
        </w:tc>
        <w:tc>
          <w:tcPr>
            <w:tcW w:w="826" w:type="dxa"/>
            <w:noWrap/>
            <w:vAlign w:val="center"/>
            <w:hideMark/>
          </w:tcPr>
          <w:p w14:paraId="3E453C6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12B896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E42CE31" w14:textId="77777777" w:rsidR="00C176C7" w:rsidRPr="00C176C7" w:rsidRDefault="00C176C7" w:rsidP="00C176C7">
            <w:pPr>
              <w:jc w:val="center"/>
              <w:rPr>
                <w:sz w:val="18"/>
                <w:szCs w:val="18"/>
              </w:rPr>
            </w:pPr>
            <w:r w:rsidRPr="00C176C7">
              <w:rPr>
                <w:sz w:val="18"/>
                <w:szCs w:val="18"/>
              </w:rPr>
              <w:t>600.32</w:t>
            </w:r>
          </w:p>
        </w:tc>
      </w:tr>
      <w:tr w:rsidR="00C176C7" w:rsidRPr="00C176C7" w14:paraId="129784B1" w14:textId="77777777" w:rsidTr="00C176C7">
        <w:trPr>
          <w:trHeight w:val="255"/>
          <w:jc w:val="center"/>
        </w:trPr>
        <w:tc>
          <w:tcPr>
            <w:tcW w:w="825" w:type="dxa"/>
            <w:vMerge w:val="restart"/>
            <w:noWrap/>
            <w:vAlign w:val="center"/>
            <w:hideMark/>
          </w:tcPr>
          <w:p w14:paraId="1A13DBCB" w14:textId="77777777" w:rsidR="00C176C7" w:rsidRPr="00C176C7" w:rsidRDefault="00C176C7" w:rsidP="00C176C7">
            <w:pPr>
              <w:jc w:val="center"/>
              <w:rPr>
                <w:sz w:val="18"/>
                <w:szCs w:val="18"/>
              </w:rPr>
            </w:pPr>
            <w:r w:rsidRPr="00C176C7">
              <w:rPr>
                <w:sz w:val="18"/>
                <w:szCs w:val="18"/>
              </w:rPr>
              <w:t>JHT14</w:t>
            </w:r>
          </w:p>
        </w:tc>
        <w:tc>
          <w:tcPr>
            <w:tcW w:w="2195" w:type="dxa"/>
            <w:vMerge w:val="restart"/>
            <w:noWrap/>
            <w:vAlign w:val="center"/>
            <w:hideMark/>
          </w:tcPr>
          <w:p w14:paraId="06E3C17B"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6A825124"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46FBA88"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6D53AED2" w14:textId="77777777" w:rsidR="00C176C7" w:rsidRPr="00C176C7" w:rsidRDefault="00C176C7" w:rsidP="00C176C7">
            <w:pPr>
              <w:jc w:val="center"/>
              <w:rPr>
                <w:sz w:val="18"/>
                <w:szCs w:val="18"/>
              </w:rPr>
            </w:pPr>
            <w:r w:rsidRPr="00C176C7">
              <w:rPr>
                <w:sz w:val="18"/>
                <w:szCs w:val="18"/>
              </w:rPr>
              <w:t>568.34</w:t>
            </w:r>
          </w:p>
        </w:tc>
        <w:tc>
          <w:tcPr>
            <w:tcW w:w="826" w:type="dxa"/>
            <w:noWrap/>
            <w:vAlign w:val="center"/>
            <w:hideMark/>
          </w:tcPr>
          <w:p w14:paraId="3E66B011" w14:textId="77777777" w:rsidR="00C176C7" w:rsidRPr="00C176C7" w:rsidRDefault="00C176C7" w:rsidP="00C176C7">
            <w:pPr>
              <w:jc w:val="center"/>
              <w:rPr>
                <w:sz w:val="18"/>
                <w:szCs w:val="18"/>
              </w:rPr>
            </w:pPr>
            <w:r w:rsidRPr="00C176C7">
              <w:rPr>
                <w:sz w:val="18"/>
                <w:szCs w:val="18"/>
              </w:rPr>
              <w:t>693.26</w:t>
            </w:r>
          </w:p>
        </w:tc>
        <w:tc>
          <w:tcPr>
            <w:tcW w:w="826" w:type="dxa"/>
            <w:noWrap/>
            <w:vAlign w:val="center"/>
            <w:hideMark/>
          </w:tcPr>
          <w:p w14:paraId="047D46BC" w14:textId="77777777" w:rsidR="00C176C7" w:rsidRPr="00C176C7" w:rsidRDefault="00C176C7" w:rsidP="00C176C7">
            <w:pPr>
              <w:jc w:val="center"/>
              <w:rPr>
                <w:sz w:val="18"/>
                <w:szCs w:val="18"/>
              </w:rPr>
            </w:pPr>
            <w:r w:rsidRPr="00C176C7">
              <w:rPr>
                <w:sz w:val="18"/>
                <w:szCs w:val="18"/>
              </w:rPr>
              <w:t>12.02</w:t>
            </w:r>
          </w:p>
        </w:tc>
        <w:tc>
          <w:tcPr>
            <w:tcW w:w="826" w:type="dxa"/>
            <w:noWrap/>
            <w:vAlign w:val="center"/>
            <w:hideMark/>
          </w:tcPr>
          <w:p w14:paraId="550F4382"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459DA852"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C4F2050" w14:textId="77777777" w:rsidR="00C176C7" w:rsidRPr="00C176C7" w:rsidRDefault="00C176C7" w:rsidP="00C176C7">
            <w:pPr>
              <w:jc w:val="center"/>
              <w:rPr>
                <w:sz w:val="18"/>
                <w:szCs w:val="18"/>
              </w:rPr>
            </w:pPr>
            <w:r w:rsidRPr="00C176C7">
              <w:rPr>
                <w:sz w:val="18"/>
                <w:szCs w:val="18"/>
              </w:rPr>
              <w:t>741.35</w:t>
            </w:r>
          </w:p>
        </w:tc>
      </w:tr>
      <w:tr w:rsidR="00C176C7" w:rsidRPr="00C176C7" w14:paraId="7C6EAFED" w14:textId="77777777" w:rsidTr="00C176C7">
        <w:trPr>
          <w:trHeight w:val="255"/>
          <w:jc w:val="center"/>
        </w:trPr>
        <w:tc>
          <w:tcPr>
            <w:tcW w:w="825" w:type="dxa"/>
            <w:vMerge/>
            <w:vAlign w:val="center"/>
            <w:hideMark/>
          </w:tcPr>
          <w:p w14:paraId="59CA35CB" w14:textId="77777777" w:rsidR="00C176C7" w:rsidRPr="00C176C7" w:rsidRDefault="00C176C7" w:rsidP="00C176C7">
            <w:pPr>
              <w:jc w:val="center"/>
              <w:rPr>
                <w:sz w:val="18"/>
                <w:szCs w:val="18"/>
              </w:rPr>
            </w:pPr>
          </w:p>
        </w:tc>
        <w:tc>
          <w:tcPr>
            <w:tcW w:w="2195" w:type="dxa"/>
            <w:vMerge/>
            <w:vAlign w:val="center"/>
            <w:hideMark/>
          </w:tcPr>
          <w:p w14:paraId="3D7E8F21" w14:textId="77777777" w:rsidR="00C176C7" w:rsidRPr="00C176C7" w:rsidRDefault="00C176C7" w:rsidP="00C176C7">
            <w:pPr>
              <w:jc w:val="center"/>
              <w:rPr>
                <w:sz w:val="18"/>
                <w:szCs w:val="18"/>
              </w:rPr>
            </w:pPr>
          </w:p>
        </w:tc>
        <w:tc>
          <w:tcPr>
            <w:tcW w:w="826" w:type="dxa"/>
            <w:noWrap/>
            <w:vAlign w:val="center"/>
            <w:hideMark/>
          </w:tcPr>
          <w:p w14:paraId="3B45AB6C"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7ACE1E2E"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5068C3A5" w14:textId="77777777" w:rsidR="00C176C7" w:rsidRPr="00C176C7" w:rsidRDefault="00C176C7" w:rsidP="00C176C7">
            <w:pPr>
              <w:jc w:val="center"/>
              <w:rPr>
                <w:sz w:val="18"/>
                <w:szCs w:val="18"/>
              </w:rPr>
            </w:pPr>
            <w:r w:rsidRPr="00C176C7">
              <w:rPr>
                <w:sz w:val="18"/>
                <w:szCs w:val="18"/>
              </w:rPr>
              <w:t>566.24</w:t>
            </w:r>
          </w:p>
        </w:tc>
        <w:tc>
          <w:tcPr>
            <w:tcW w:w="826" w:type="dxa"/>
            <w:noWrap/>
            <w:vAlign w:val="center"/>
            <w:hideMark/>
          </w:tcPr>
          <w:p w14:paraId="5E26715F" w14:textId="77777777" w:rsidR="00C176C7" w:rsidRPr="00C176C7" w:rsidRDefault="00C176C7" w:rsidP="00C176C7">
            <w:pPr>
              <w:jc w:val="center"/>
              <w:rPr>
                <w:sz w:val="18"/>
                <w:szCs w:val="18"/>
              </w:rPr>
            </w:pPr>
            <w:r w:rsidRPr="00C176C7">
              <w:rPr>
                <w:sz w:val="18"/>
                <w:szCs w:val="18"/>
              </w:rPr>
              <w:t>700.12</w:t>
            </w:r>
          </w:p>
        </w:tc>
        <w:tc>
          <w:tcPr>
            <w:tcW w:w="826" w:type="dxa"/>
            <w:noWrap/>
            <w:vAlign w:val="center"/>
            <w:hideMark/>
          </w:tcPr>
          <w:p w14:paraId="03D840F4" w14:textId="77777777" w:rsidR="00C176C7" w:rsidRPr="00C176C7" w:rsidRDefault="00C176C7" w:rsidP="00C176C7">
            <w:pPr>
              <w:jc w:val="center"/>
              <w:rPr>
                <w:sz w:val="18"/>
                <w:szCs w:val="18"/>
              </w:rPr>
            </w:pPr>
            <w:r w:rsidRPr="00C176C7">
              <w:rPr>
                <w:sz w:val="18"/>
                <w:szCs w:val="18"/>
              </w:rPr>
              <w:t>12.02</w:t>
            </w:r>
          </w:p>
        </w:tc>
        <w:tc>
          <w:tcPr>
            <w:tcW w:w="826" w:type="dxa"/>
            <w:noWrap/>
            <w:vAlign w:val="center"/>
            <w:hideMark/>
          </w:tcPr>
          <w:p w14:paraId="1A407249"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356D235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6F1FC74" w14:textId="77777777" w:rsidR="00C176C7" w:rsidRPr="00C176C7" w:rsidRDefault="00C176C7" w:rsidP="00C176C7">
            <w:pPr>
              <w:jc w:val="center"/>
              <w:rPr>
                <w:sz w:val="18"/>
                <w:szCs w:val="18"/>
              </w:rPr>
            </w:pPr>
            <w:r w:rsidRPr="00C176C7">
              <w:rPr>
                <w:sz w:val="18"/>
                <w:szCs w:val="18"/>
              </w:rPr>
              <w:t>749.10</w:t>
            </w:r>
          </w:p>
        </w:tc>
      </w:tr>
      <w:tr w:rsidR="00C176C7" w:rsidRPr="00C176C7" w14:paraId="1FC9677B" w14:textId="77777777" w:rsidTr="00C176C7">
        <w:trPr>
          <w:trHeight w:val="255"/>
          <w:jc w:val="center"/>
        </w:trPr>
        <w:tc>
          <w:tcPr>
            <w:tcW w:w="825" w:type="dxa"/>
            <w:vMerge/>
            <w:vAlign w:val="center"/>
            <w:hideMark/>
          </w:tcPr>
          <w:p w14:paraId="3D60035F" w14:textId="77777777" w:rsidR="00C176C7" w:rsidRPr="00C176C7" w:rsidRDefault="00C176C7" w:rsidP="00C176C7">
            <w:pPr>
              <w:jc w:val="center"/>
              <w:rPr>
                <w:sz w:val="18"/>
                <w:szCs w:val="18"/>
              </w:rPr>
            </w:pPr>
          </w:p>
        </w:tc>
        <w:tc>
          <w:tcPr>
            <w:tcW w:w="2195" w:type="dxa"/>
            <w:vMerge/>
            <w:vAlign w:val="center"/>
            <w:hideMark/>
          </w:tcPr>
          <w:p w14:paraId="276E191F" w14:textId="77777777" w:rsidR="00C176C7" w:rsidRPr="00C176C7" w:rsidRDefault="00C176C7" w:rsidP="00C176C7">
            <w:pPr>
              <w:jc w:val="center"/>
              <w:rPr>
                <w:sz w:val="18"/>
                <w:szCs w:val="18"/>
              </w:rPr>
            </w:pPr>
          </w:p>
        </w:tc>
        <w:tc>
          <w:tcPr>
            <w:tcW w:w="826" w:type="dxa"/>
            <w:noWrap/>
            <w:vAlign w:val="center"/>
            <w:hideMark/>
          </w:tcPr>
          <w:p w14:paraId="45C68A49"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6CB3EC0E"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4D73D79C" w14:textId="77777777" w:rsidR="00C176C7" w:rsidRPr="00C176C7" w:rsidRDefault="00C176C7" w:rsidP="00C176C7">
            <w:pPr>
              <w:jc w:val="center"/>
              <w:rPr>
                <w:sz w:val="18"/>
                <w:szCs w:val="18"/>
              </w:rPr>
            </w:pPr>
            <w:r w:rsidRPr="00C176C7">
              <w:rPr>
                <w:sz w:val="18"/>
                <w:szCs w:val="18"/>
              </w:rPr>
              <w:t>565.95</w:t>
            </w:r>
          </w:p>
        </w:tc>
        <w:tc>
          <w:tcPr>
            <w:tcW w:w="826" w:type="dxa"/>
            <w:noWrap/>
            <w:vAlign w:val="center"/>
            <w:hideMark/>
          </w:tcPr>
          <w:p w14:paraId="702365B1" w14:textId="77777777" w:rsidR="00C176C7" w:rsidRPr="00C176C7" w:rsidRDefault="00C176C7" w:rsidP="00C176C7">
            <w:pPr>
              <w:jc w:val="center"/>
              <w:rPr>
                <w:sz w:val="18"/>
                <w:szCs w:val="18"/>
              </w:rPr>
            </w:pPr>
            <w:r w:rsidRPr="00C176C7">
              <w:rPr>
                <w:sz w:val="18"/>
                <w:szCs w:val="18"/>
              </w:rPr>
              <w:t>671.42</w:t>
            </w:r>
          </w:p>
        </w:tc>
        <w:tc>
          <w:tcPr>
            <w:tcW w:w="826" w:type="dxa"/>
            <w:noWrap/>
            <w:vAlign w:val="center"/>
            <w:hideMark/>
          </w:tcPr>
          <w:p w14:paraId="19013854" w14:textId="77777777" w:rsidR="00C176C7" w:rsidRPr="00C176C7" w:rsidRDefault="00C176C7" w:rsidP="00C176C7">
            <w:pPr>
              <w:jc w:val="center"/>
              <w:rPr>
                <w:sz w:val="18"/>
                <w:szCs w:val="18"/>
              </w:rPr>
            </w:pPr>
            <w:r w:rsidRPr="00C176C7">
              <w:rPr>
                <w:sz w:val="18"/>
                <w:szCs w:val="18"/>
              </w:rPr>
              <w:t>8.81</w:t>
            </w:r>
          </w:p>
        </w:tc>
        <w:tc>
          <w:tcPr>
            <w:tcW w:w="826" w:type="dxa"/>
            <w:noWrap/>
            <w:vAlign w:val="center"/>
            <w:hideMark/>
          </w:tcPr>
          <w:p w14:paraId="5EDAC043"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90EAAB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2B75F22" w14:textId="77777777" w:rsidR="00C176C7" w:rsidRPr="00C176C7" w:rsidRDefault="00C176C7" w:rsidP="00C176C7">
            <w:pPr>
              <w:jc w:val="center"/>
              <w:rPr>
                <w:sz w:val="18"/>
                <w:szCs w:val="18"/>
              </w:rPr>
            </w:pPr>
            <w:r w:rsidRPr="00C176C7">
              <w:rPr>
                <w:sz w:val="18"/>
                <w:szCs w:val="18"/>
              </w:rPr>
              <w:t>717.76</w:t>
            </w:r>
          </w:p>
        </w:tc>
      </w:tr>
      <w:tr w:rsidR="00C176C7" w:rsidRPr="00C176C7" w14:paraId="13A77560" w14:textId="77777777" w:rsidTr="00C176C7">
        <w:trPr>
          <w:trHeight w:val="255"/>
          <w:jc w:val="center"/>
        </w:trPr>
        <w:tc>
          <w:tcPr>
            <w:tcW w:w="825" w:type="dxa"/>
            <w:vMerge/>
            <w:vAlign w:val="center"/>
            <w:hideMark/>
          </w:tcPr>
          <w:p w14:paraId="0C93A225" w14:textId="77777777" w:rsidR="00C176C7" w:rsidRPr="00C176C7" w:rsidRDefault="00C176C7" w:rsidP="00C176C7">
            <w:pPr>
              <w:jc w:val="center"/>
              <w:rPr>
                <w:sz w:val="18"/>
                <w:szCs w:val="18"/>
              </w:rPr>
            </w:pPr>
          </w:p>
        </w:tc>
        <w:tc>
          <w:tcPr>
            <w:tcW w:w="2195" w:type="dxa"/>
            <w:vMerge w:val="restart"/>
            <w:noWrap/>
            <w:vAlign w:val="center"/>
            <w:hideMark/>
          </w:tcPr>
          <w:p w14:paraId="16C00B5C"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60807873"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B99BE2D"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14219B7E" w14:textId="77777777" w:rsidR="00C176C7" w:rsidRPr="00C176C7" w:rsidRDefault="00C176C7" w:rsidP="00C176C7">
            <w:pPr>
              <w:jc w:val="center"/>
              <w:rPr>
                <w:sz w:val="18"/>
                <w:szCs w:val="18"/>
              </w:rPr>
            </w:pPr>
            <w:r w:rsidRPr="00C176C7">
              <w:rPr>
                <w:sz w:val="18"/>
                <w:szCs w:val="18"/>
              </w:rPr>
              <w:t>560.96</w:t>
            </w:r>
          </w:p>
        </w:tc>
        <w:tc>
          <w:tcPr>
            <w:tcW w:w="826" w:type="dxa"/>
            <w:noWrap/>
            <w:vAlign w:val="center"/>
            <w:hideMark/>
          </w:tcPr>
          <w:p w14:paraId="6856EDC3" w14:textId="77777777" w:rsidR="00C176C7" w:rsidRPr="00C176C7" w:rsidRDefault="00C176C7" w:rsidP="00C176C7">
            <w:pPr>
              <w:jc w:val="center"/>
              <w:rPr>
                <w:sz w:val="18"/>
                <w:szCs w:val="18"/>
              </w:rPr>
            </w:pPr>
            <w:r w:rsidRPr="00C176C7">
              <w:rPr>
                <w:sz w:val="18"/>
                <w:szCs w:val="18"/>
              </w:rPr>
              <w:t>671.42</w:t>
            </w:r>
          </w:p>
        </w:tc>
        <w:tc>
          <w:tcPr>
            <w:tcW w:w="826" w:type="dxa"/>
            <w:noWrap/>
            <w:vAlign w:val="center"/>
            <w:hideMark/>
          </w:tcPr>
          <w:p w14:paraId="69EC4C7F" w14:textId="77777777" w:rsidR="00C176C7" w:rsidRPr="00C176C7" w:rsidRDefault="00C176C7" w:rsidP="00C176C7">
            <w:pPr>
              <w:jc w:val="center"/>
              <w:rPr>
                <w:sz w:val="18"/>
                <w:szCs w:val="18"/>
              </w:rPr>
            </w:pPr>
            <w:r w:rsidRPr="00C176C7">
              <w:rPr>
                <w:sz w:val="18"/>
                <w:szCs w:val="18"/>
              </w:rPr>
              <w:t>8.82</w:t>
            </w:r>
          </w:p>
        </w:tc>
        <w:tc>
          <w:tcPr>
            <w:tcW w:w="826" w:type="dxa"/>
            <w:noWrap/>
            <w:vAlign w:val="center"/>
            <w:hideMark/>
          </w:tcPr>
          <w:p w14:paraId="293F8B3D"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5CD7A9B"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6E53ED0" w14:textId="77777777" w:rsidR="00C176C7" w:rsidRPr="00C176C7" w:rsidRDefault="00C176C7" w:rsidP="00C176C7">
            <w:pPr>
              <w:jc w:val="center"/>
              <w:rPr>
                <w:sz w:val="18"/>
                <w:szCs w:val="18"/>
              </w:rPr>
            </w:pPr>
            <w:r w:rsidRPr="00C176C7">
              <w:rPr>
                <w:sz w:val="18"/>
                <w:szCs w:val="18"/>
              </w:rPr>
              <w:t>718.08</w:t>
            </w:r>
          </w:p>
        </w:tc>
      </w:tr>
      <w:tr w:rsidR="00C176C7" w:rsidRPr="00C176C7" w14:paraId="1E7D4AF6" w14:textId="77777777" w:rsidTr="00C176C7">
        <w:trPr>
          <w:trHeight w:val="255"/>
          <w:jc w:val="center"/>
        </w:trPr>
        <w:tc>
          <w:tcPr>
            <w:tcW w:w="825" w:type="dxa"/>
            <w:vMerge/>
            <w:vAlign w:val="center"/>
            <w:hideMark/>
          </w:tcPr>
          <w:p w14:paraId="1A4EA61D" w14:textId="77777777" w:rsidR="00C176C7" w:rsidRPr="00C176C7" w:rsidRDefault="00C176C7" w:rsidP="00C176C7">
            <w:pPr>
              <w:jc w:val="center"/>
              <w:rPr>
                <w:sz w:val="18"/>
                <w:szCs w:val="18"/>
              </w:rPr>
            </w:pPr>
          </w:p>
        </w:tc>
        <w:tc>
          <w:tcPr>
            <w:tcW w:w="2195" w:type="dxa"/>
            <w:vMerge/>
            <w:vAlign w:val="center"/>
            <w:hideMark/>
          </w:tcPr>
          <w:p w14:paraId="56476FE4" w14:textId="77777777" w:rsidR="00C176C7" w:rsidRPr="00C176C7" w:rsidRDefault="00C176C7" w:rsidP="00C176C7">
            <w:pPr>
              <w:jc w:val="center"/>
              <w:rPr>
                <w:sz w:val="18"/>
                <w:szCs w:val="18"/>
              </w:rPr>
            </w:pPr>
          </w:p>
        </w:tc>
        <w:tc>
          <w:tcPr>
            <w:tcW w:w="826" w:type="dxa"/>
            <w:noWrap/>
            <w:vAlign w:val="center"/>
            <w:hideMark/>
          </w:tcPr>
          <w:p w14:paraId="0D9C5100"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40DC384E"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5B68D0DD" w14:textId="77777777" w:rsidR="00C176C7" w:rsidRPr="00C176C7" w:rsidRDefault="00C176C7" w:rsidP="00C176C7">
            <w:pPr>
              <w:jc w:val="center"/>
              <w:rPr>
                <w:sz w:val="18"/>
                <w:szCs w:val="18"/>
              </w:rPr>
            </w:pPr>
            <w:r w:rsidRPr="00C176C7">
              <w:rPr>
                <w:sz w:val="18"/>
                <w:szCs w:val="18"/>
              </w:rPr>
              <w:t>561.25</w:t>
            </w:r>
          </w:p>
        </w:tc>
        <w:tc>
          <w:tcPr>
            <w:tcW w:w="826" w:type="dxa"/>
            <w:noWrap/>
            <w:vAlign w:val="center"/>
            <w:hideMark/>
          </w:tcPr>
          <w:p w14:paraId="5F21A7E4" w14:textId="77777777" w:rsidR="00C176C7" w:rsidRPr="00C176C7" w:rsidRDefault="00C176C7" w:rsidP="00C176C7">
            <w:pPr>
              <w:jc w:val="center"/>
              <w:rPr>
                <w:sz w:val="18"/>
                <w:szCs w:val="18"/>
              </w:rPr>
            </w:pPr>
            <w:r w:rsidRPr="00C176C7">
              <w:rPr>
                <w:sz w:val="18"/>
                <w:szCs w:val="18"/>
              </w:rPr>
              <w:t>700.12</w:t>
            </w:r>
          </w:p>
        </w:tc>
        <w:tc>
          <w:tcPr>
            <w:tcW w:w="826" w:type="dxa"/>
            <w:noWrap/>
            <w:vAlign w:val="center"/>
            <w:hideMark/>
          </w:tcPr>
          <w:p w14:paraId="2932CE77" w14:textId="77777777" w:rsidR="00C176C7" w:rsidRPr="00C176C7" w:rsidRDefault="00C176C7" w:rsidP="00C176C7">
            <w:pPr>
              <w:jc w:val="center"/>
              <w:rPr>
                <w:sz w:val="18"/>
                <w:szCs w:val="18"/>
              </w:rPr>
            </w:pPr>
            <w:r w:rsidRPr="00C176C7">
              <w:rPr>
                <w:sz w:val="18"/>
                <w:szCs w:val="18"/>
              </w:rPr>
              <w:t>12.03</w:t>
            </w:r>
          </w:p>
        </w:tc>
        <w:tc>
          <w:tcPr>
            <w:tcW w:w="826" w:type="dxa"/>
            <w:noWrap/>
            <w:vAlign w:val="center"/>
            <w:hideMark/>
          </w:tcPr>
          <w:p w14:paraId="1D276FA4"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CF2BA3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6DE0547" w14:textId="77777777" w:rsidR="00C176C7" w:rsidRPr="00C176C7" w:rsidRDefault="00C176C7" w:rsidP="00C176C7">
            <w:pPr>
              <w:jc w:val="center"/>
              <w:rPr>
                <w:sz w:val="18"/>
                <w:szCs w:val="18"/>
              </w:rPr>
            </w:pPr>
            <w:r w:rsidRPr="00C176C7">
              <w:rPr>
                <w:sz w:val="18"/>
                <w:szCs w:val="18"/>
              </w:rPr>
              <w:t>749.60</w:t>
            </w:r>
          </w:p>
        </w:tc>
      </w:tr>
      <w:tr w:rsidR="00C176C7" w:rsidRPr="00C176C7" w14:paraId="6BA0B5B6" w14:textId="77777777" w:rsidTr="00C176C7">
        <w:trPr>
          <w:trHeight w:val="255"/>
          <w:jc w:val="center"/>
        </w:trPr>
        <w:tc>
          <w:tcPr>
            <w:tcW w:w="825" w:type="dxa"/>
            <w:vMerge/>
            <w:vAlign w:val="center"/>
            <w:hideMark/>
          </w:tcPr>
          <w:p w14:paraId="47B194DC" w14:textId="77777777" w:rsidR="00C176C7" w:rsidRPr="00C176C7" w:rsidRDefault="00C176C7" w:rsidP="00C176C7">
            <w:pPr>
              <w:jc w:val="center"/>
              <w:rPr>
                <w:sz w:val="18"/>
                <w:szCs w:val="18"/>
              </w:rPr>
            </w:pPr>
          </w:p>
        </w:tc>
        <w:tc>
          <w:tcPr>
            <w:tcW w:w="2195" w:type="dxa"/>
            <w:vMerge/>
            <w:vAlign w:val="center"/>
            <w:hideMark/>
          </w:tcPr>
          <w:p w14:paraId="02A89F6E" w14:textId="77777777" w:rsidR="00C176C7" w:rsidRPr="00C176C7" w:rsidRDefault="00C176C7" w:rsidP="00C176C7">
            <w:pPr>
              <w:jc w:val="center"/>
              <w:rPr>
                <w:sz w:val="18"/>
                <w:szCs w:val="18"/>
              </w:rPr>
            </w:pPr>
          </w:p>
        </w:tc>
        <w:tc>
          <w:tcPr>
            <w:tcW w:w="826" w:type="dxa"/>
            <w:noWrap/>
            <w:vAlign w:val="center"/>
            <w:hideMark/>
          </w:tcPr>
          <w:p w14:paraId="19F8FAD5"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7FBB75E0"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55A60191" w14:textId="77777777" w:rsidR="00C176C7" w:rsidRPr="00C176C7" w:rsidRDefault="00C176C7" w:rsidP="00C176C7">
            <w:pPr>
              <w:jc w:val="center"/>
              <w:rPr>
                <w:sz w:val="18"/>
                <w:szCs w:val="18"/>
              </w:rPr>
            </w:pPr>
            <w:r w:rsidRPr="00C176C7">
              <w:rPr>
                <w:sz w:val="18"/>
                <w:szCs w:val="18"/>
              </w:rPr>
              <w:t>563.31</w:t>
            </w:r>
          </w:p>
        </w:tc>
        <w:tc>
          <w:tcPr>
            <w:tcW w:w="826" w:type="dxa"/>
            <w:noWrap/>
            <w:vAlign w:val="center"/>
            <w:hideMark/>
          </w:tcPr>
          <w:p w14:paraId="5C9706CB" w14:textId="77777777" w:rsidR="00C176C7" w:rsidRPr="00C176C7" w:rsidRDefault="00C176C7" w:rsidP="00C176C7">
            <w:pPr>
              <w:jc w:val="center"/>
              <w:rPr>
                <w:sz w:val="18"/>
                <w:szCs w:val="18"/>
              </w:rPr>
            </w:pPr>
            <w:r w:rsidRPr="00C176C7">
              <w:rPr>
                <w:sz w:val="18"/>
                <w:szCs w:val="18"/>
              </w:rPr>
              <w:t>693.26</w:t>
            </w:r>
          </w:p>
        </w:tc>
        <w:tc>
          <w:tcPr>
            <w:tcW w:w="826" w:type="dxa"/>
            <w:noWrap/>
            <w:vAlign w:val="center"/>
            <w:hideMark/>
          </w:tcPr>
          <w:p w14:paraId="28EC81E6" w14:textId="77777777" w:rsidR="00C176C7" w:rsidRPr="00C176C7" w:rsidRDefault="00C176C7" w:rsidP="00C176C7">
            <w:pPr>
              <w:jc w:val="center"/>
              <w:rPr>
                <w:sz w:val="18"/>
                <w:szCs w:val="18"/>
              </w:rPr>
            </w:pPr>
            <w:r w:rsidRPr="00C176C7">
              <w:rPr>
                <w:sz w:val="18"/>
                <w:szCs w:val="18"/>
              </w:rPr>
              <w:t>12.03</w:t>
            </w:r>
          </w:p>
        </w:tc>
        <w:tc>
          <w:tcPr>
            <w:tcW w:w="826" w:type="dxa"/>
            <w:noWrap/>
            <w:vAlign w:val="center"/>
            <w:hideMark/>
          </w:tcPr>
          <w:p w14:paraId="14401A77"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7A440CC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FAA8443" w14:textId="77777777" w:rsidR="00C176C7" w:rsidRPr="00C176C7" w:rsidRDefault="00C176C7" w:rsidP="00C176C7">
            <w:pPr>
              <w:jc w:val="center"/>
              <w:rPr>
                <w:sz w:val="18"/>
                <w:szCs w:val="18"/>
              </w:rPr>
            </w:pPr>
            <w:r w:rsidRPr="00C176C7">
              <w:rPr>
                <w:sz w:val="18"/>
                <w:szCs w:val="18"/>
              </w:rPr>
              <w:t>742.04</w:t>
            </w:r>
          </w:p>
        </w:tc>
      </w:tr>
      <w:tr w:rsidR="00C176C7" w:rsidRPr="00C176C7" w14:paraId="507A3328" w14:textId="77777777" w:rsidTr="00C176C7">
        <w:trPr>
          <w:trHeight w:val="255"/>
          <w:jc w:val="center"/>
        </w:trPr>
        <w:tc>
          <w:tcPr>
            <w:tcW w:w="825" w:type="dxa"/>
            <w:vMerge/>
            <w:vAlign w:val="center"/>
            <w:hideMark/>
          </w:tcPr>
          <w:p w14:paraId="0F67E9E0" w14:textId="77777777" w:rsidR="00C176C7" w:rsidRPr="00C176C7" w:rsidRDefault="00C176C7" w:rsidP="00C176C7">
            <w:pPr>
              <w:jc w:val="center"/>
              <w:rPr>
                <w:sz w:val="18"/>
                <w:szCs w:val="18"/>
              </w:rPr>
            </w:pPr>
          </w:p>
        </w:tc>
        <w:tc>
          <w:tcPr>
            <w:tcW w:w="2195" w:type="dxa"/>
            <w:vMerge w:val="restart"/>
            <w:noWrap/>
            <w:vAlign w:val="center"/>
            <w:hideMark/>
          </w:tcPr>
          <w:p w14:paraId="2083F970"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020506F9"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15E9244C"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2C22470A" w14:textId="77777777" w:rsidR="00C176C7" w:rsidRPr="00C176C7" w:rsidRDefault="00C176C7" w:rsidP="00C176C7">
            <w:pPr>
              <w:jc w:val="center"/>
              <w:rPr>
                <w:sz w:val="18"/>
                <w:szCs w:val="18"/>
              </w:rPr>
            </w:pPr>
            <w:r w:rsidRPr="00C176C7">
              <w:rPr>
                <w:sz w:val="18"/>
                <w:szCs w:val="18"/>
              </w:rPr>
              <w:t>560.96</w:t>
            </w:r>
          </w:p>
        </w:tc>
        <w:tc>
          <w:tcPr>
            <w:tcW w:w="826" w:type="dxa"/>
            <w:noWrap/>
            <w:vAlign w:val="center"/>
            <w:hideMark/>
          </w:tcPr>
          <w:p w14:paraId="3A0C036E" w14:textId="77777777" w:rsidR="00C176C7" w:rsidRPr="00C176C7" w:rsidRDefault="00C176C7" w:rsidP="00C176C7">
            <w:pPr>
              <w:jc w:val="center"/>
              <w:rPr>
                <w:sz w:val="18"/>
                <w:szCs w:val="18"/>
              </w:rPr>
            </w:pPr>
            <w:r w:rsidRPr="00C176C7">
              <w:rPr>
                <w:sz w:val="18"/>
                <w:szCs w:val="18"/>
              </w:rPr>
              <w:t>520.24</w:t>
            </w:r>
          </w:p>
        </w:tc>
        <w:tc>
          <w:tcPr>
            <w:tcW w:w="826" w:type="dxa"/>
            <w:noWrap/>
            <w:vAlign w:val="center"/>
            <w:hideMark/>
          </w:tcPr>
          <w:p w14:paraId="79EC60A9" w14:textId="77777777" w:rsidR="00C176C7" w:rsidRPr="00C176C7" w:rsidRDefault="00C176C7" w:rsidP="00C176C7">
            <w:pPr>
              <w:jc w:val="center"/>
              <w:rPr>
                <w:sz w:val="18"/>
                <w:szCs w:val="18"/>
              </w:rPr>
            </w:pPr>
            <w:r w:rsidRPr="00C176C7">
              <w:rPr>
                <w:sz w:val="18"/>
                <w:szCs w:val="18"/>
              </w:rPr>
              <w:t>21.76</w:t>
            </w:r>
          </w:p>
        </w:tc>
        <w:tc>
          <w:tcPr>
            <w:tcW w:w="826" w:type="dxa"/>
            <w:noWrap/>
            <w:vAlign w:val="center"/>
            <w:hideMark/>
          </w:tcPr>
          <w:p w14:paraId="7C451B1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22D508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F77C2D5" w14:textId="77777777" w:rsidR="00C176C7" w:rsidRPr="00C176C7" w:rsidRDefault="00C176C7" w:rsidP="00C176C7">
            <w:pPr>
              <w:jc w:val="center"/>
              <w:rPr>
                <w:sz w:val="18"/>
                <w:szCs w:val="18"/>
              </w:rPr>
            </w:pPr>
            <w:r w:rsidRPr="00C176C7">
              <w:rPr>
                <w:sz w:val="18"/>
                <w:szCs w:val="18"/>
              </w:rPr>
              <w:t>520.24</w:t>
            </w:r>
          </w:p>
        </w:tc>
      </w:tr>
      <w:tr w:rsidR="00C176C7" w:rsidRPr="00C176C7" w14:paraId="086EBCEC" w14:textId="77777777" w:rsidTr="00C176C7">
        <w:trPr>
          <w:trHeight w:val="255"/>
          <w:jc w:val="center"/>
        </w:trPr>
        <w:tc>
          <w:tcPr>
            <w:tcW w:w="825" w:type="dxa"/>
            <w:vMerge/>
            <w:vAlign w:val="center"/>
            <w:hideMark/>
          </w:tcPr>
          <w:p w14:paraId="7B0964D6" w14:textId="77777777" w:rsidR="00C176C7" w:rsidRPr="00C176C7" w:rsidRDefault="00C176C7" w:rsidP="00C176C7">
            <w:pPr>
              <w:jc w:val="center"/>
              <w:rPr>
                <w:sz w:val="18"/>
                <w:szCs w:val="18"/>
              </w:rPr>
            </w:pPr>
          </w:p>
        </w:tc>
        <w:tc>
          <w:tcPr>
            <w:tcW w:w="2195" w:type="dxa"/>
            <w:vMerge/>
            <w:vAlign w:val="center"/>
            <w:hideMark/>
          </w:tcPr>
          <w:p w14:paraId="326E67BE" w14:textId="77777777" w:rsidR="00C176C7" w:rsidRPr="00C176C7" w:rsidRDefault="00C176C7" w:rsidP="00C176C7">
            <w:pPr>
              <w:jc w:val="center"/>
              <w:rPr>
                <w:sz w:val="18"/>
                <w:szCs w:val="18"/>
              </w:rPr>
            </w:pPr>
          </w:p>
        </w:tc>
        <w:tc>
          <w:tcPr>
            <w:tcW w:w="826" w:type="dxa"/>
            <w:noWrap/>
            <w:vAlign w:val="center"/>
            <w:hideMark/>
          </w:tcPr>
          <w:p w14:paraId="508EC38E"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0FF10F22"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2DDE3816" w14:textId="77777777" w:rsidR="00C176C7" w:rsidRPr="00C176C7" w:rsidRDefault="00C176C7" w:rsidP="00C176C7">
            <w:pPr>
              <w:jc w:val="center"/>
              <w:rPr>
                <w:sz w:val="18"/>
                <w:szCs w:val="18"/>
              </w:rPr>
            </w:pPr>
            <w:r w:rsidRPr="00C176C7">
              <w:rPr>
                <w:sz w:val="18"/>
                <w:szCs w:val="18"/>
              </w:rPr>
              <w:t>561.25</w:t>
            </w:r>
          </w:p>
        </w:tc>
        <w:tc>
          <w:tcPr>
            <w:tcW w:w="826" w:type="dxa"/>
            <w:noWrap/>
            <w:vAlign w:val="center"/>
            <w:hideMark/>
          </w:tcPr>
          <w:p w14:paraId="411A6854" w14:textId="77777777" w:rsidR="00C176C7" w:rsidRPr="00C176C7" w:rsidRDefault="00C176C7" w:rsidP="00C176C7">
            <w:pPr>
              <w:jc w:val="center"/>
              <w:rPr>
                <w:sz w:val="18"/>
                <w:szCs w:val="18"/>
              </w:rPr>
            </w:pPr>
            <w:r w:rsidRPr="00C176C7">
              <w:rPr>
                <w:sz w:val="18"/>
                <w:szCs w:val="18"/>
              </w:rPr>
              <w:t>474.78</w:t>
            </w:r>
          </w:p>
        </w:tc>
        <w:tc>
          <w:tcPr>
            <w:tcW w:w="826" w:type="dxa"/>
            <w:noWrap/>
            <w:vAlign w:val="center"/>
            <w:hideMark/>
          </w:tcPr>
          <w:p w14:paraId="2D212B2B" w14:textId="77777777" w:rsidR="00C176C7" w:rsidRPr="00C176C7" w:rsidRDefault="00C176C7" w:rsidP="00C176C7">
            <w:pPr>
              <w:jc w:val="center"/>
              <w:rPr>
                <w:sz w:val="18"/>
                <w:szCs w:val="18"/>
              </w:rPr>
            </w:pPr>
            <w:r w:rsidRPr="00C176C7">
              <w:rPr>
                <w:sz w:val="18"/>
                <w:szCs w:val="18"/>
              </w:rPr>
              <w:t>17.23</w:t>
            </w:r>
          </w:p>
        </w:tc>
        <w:tc>
          <w:tcPr>
            <w:tcW w:w="826" w:type="dxa"/>
            <w:noWrap/>
            <w:vAlign w:val="center"/>
            <w:hideMark/>
          </w:tcPr>
          <w:p w14:paraId="6C81E37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E012E9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E6449C5" w14:textId="77777777" w:rsidR="00C176C7" w:rsidRPr="00C176C7" w:rsidRDefault="00C176C7" w:rsidP="00C176C7">
            <w:pPr>
              <w:jc w:val="center"/>
              <w:rPr>
                <w:sz w:val="18"/>
                <w:szCs w:val="18"/>
              </w:rPr>
            </w:pPr>
            <w:r w:rsidRPr="00C176C7">
              <w:rPr>
                <w:sz w:val="18"/>
                <w:szCs w:val="18"/>
              </w:rPr>
              <w:t>474.78</w:t>
            </w:r>
          </w:p>
        </w:tc>
      </w:tr>
      <w:tr w:rsidR="00C176C7" w:rsidRPr="00C176C7" w14:paraId="60C72B16" w14:textId="77777777" w:rsidTr="00C176C7">
        <w:trPr>
          <w:trHeight w:val="255"/>
          <w:jc w:val="center"/>
        </w:trPr>
        <w:tc>
          <w:tcPr>
            <w:tcW w:w="825" w:type="dxa"/>
            <w:vMerge/>
            <w:vAlign w:val="center"/>
            <w:hideMark/>
          </w:tcPr>
          <w:p w14:paraId="1B525F9C" w14:textId="77777777" w:rsidR="00C176C7" w:rsidRPr="00C176C7" w:rsidRDefault="00C176C7" w:rsidP="00C176C7">
            <w:pPr>
              <w:jc w:val="center"/>
              <w:rPr>
                <w:sz w:val="18"/>
                <w:szCs w:val="18"/>
              </w:rPr>
            </w:pPr>
          </w:p>
        </w:tc>
        <w:tc>
          <w:tcPr>
            <w:tcW w:w="2195" w:type="dxa"/>
            <w:vMerge/>
            <w:vAlign w:val="center"/>
            <w:hideMark/>
          </w:tcPr>
          <w:p w14:paraId="422AAE27" w14:textId="77777777" w:rsidR="00C176C7" w:rsidRPr="00C176C7" w:rsidRDefault="00C176C7" w:rsidP="00C176C7">
            <w:pPr>
              <w:jc w:val="center"/>
              <w:rPr>
                <w:sz w:val="18"/>
                <w:szCs w:val="18"/>
              </w:rPr>
            </w:pPr>
          </w:p>
        </w:tc>
        <w:tc>
          <w:tcPr>
            <w:tcW w:w="826" w:type="dxa"/>
            <w:noWrap/>
            <w:vAlign w:val="center"/>
            <w:hideMark/>
          </w:tcPr>
          <w:p w14:paraId="7A67D6C5"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7CA74424"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37EE0D98" w14:textId="77777777" w:rsidR="00C176C7" w:rsidRPr="00C176C7" w:rsidRDefault="00C176C7" w:rsidP="00C176C7">
            <w:pPr>
              <w:jc w:val="center"/>
              <w:rPr>
                <w:sz w:val="18"/>
                <w:szCs w:val="18"/>
              </w:rPr>
            </w:pPr>
            <w:r w:rsidRPr="00C176C7">
              <w:rPr>
                <w:sz w:val="18"/>
                <w:szCs w:val="18"/>
              </w:rPr>
              <w:t>563.31</w:t>
            </w:r>
          </w:p>
        </w:tc>
        <w:tc>
          <w:tcPr>
            <w:tcW w:w="826" w:type="dxa"/>
            <w:noWrap/>
            <w:vAlign w:val="center"/>
            <w:hideMark/>
          </w:tcPr>
          <w:p w14:paraId="428C4514" w14:textId="77777777" w:rsidR="00C176C7" w:rsidRPr="00C176C7" w:rsidRDefault="00C176C7" w:rsidP="00C176C7">
            <w:pPr>
              <w:jc w:val="center"/>
              <w:rPr>
                <w:sz w:val="18"/>
                <w:szCs w:val="18"/>
              </w:rPr>
            </w:pPr>
            <w:r w:rsidRPr="00C176C7">
              <w:rPr>
                <w:sz w:val="18"/>
                <w:szCs w:val="18"/>
              </w:rPr>
              <w:t>480.82</w:t>
            </w:r>
          </w:p>
        </w:tc>
        <w:tc>
          <w:tcPr>
            <w:tcW w:w="826" w:type="dxa"/>
            <w:noWrap/>
            <w:vAlign w:val="center"/>
            <w:hideMark/>
          </w:tcPr>
          <w:p w14:paraId="1A42E756" w14:textId="77777777" w:rsidR="00C176C7" w:rsidRPr="00C176C7" w:rsidRDefault="00C176C7" w:rsidP="00C176C7">
            <w:pPr>
              <w:jc w:val="center"/>
              <w:rPr>
                <w:sz w:val="18"/>
                <w:szCs w:val="18"/>
              </w:rPr>
            </w:pPr>
            <w:r w:rsidRPr="00C176C7">
              <w:rPr>
                <w:sz w:val="18"/>
                <w:szCs w:val="18"/>
              </w:rPr>
              <w:t>17.23</w:t>
            </w:r>
          </w:p>
        </w:tc>
        <w:tc>
          <w:tcPr>
            <w:tcW w:w="826" w:type="dxa"/>
            <w:noWrap/>
            <w:vAlign w:val="center"/>
            <w:hideMark/>
          </w:tcPr>
          <w:p w14:paraId="13B1844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C2BFD1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E9A4EA0" w14:textId="77777777" w:rsidR="00C176C7" w:rsidRPr="00C176C7" w:rsidRDefault="00C176C7" w:rsidP="00C176C7">
            <w:pPr>
              <w:jc w:val="center"/>
              <w:rPr>
                <w:sz w:val="18"/>
                <w:szCs w:val="18"/>
              </w:rPr>
            </w:pPr>
            <w:r w:rsidRPr="00C176C7">
              <w:rPr>
                <w:sz w:val="18"/>
                <w:szCs w:val="18"/>
              </w:rPr>
              <w:t>480.82</w:t>
            </w:r>
          </w:p>
        </w:tc>
      </w:tr>
      <w:tr w:rsidR="00C176C7" w:rsidRPr="00C176C7" w14:paraId="258AF9BC" w14:textId="77777777" w:rsidTr="00C176C7">
        <w:trPr>
          <w:trHeight w:val="255"/>
          <w:jc w:val="center"/>
        </w:trPr>
        <w:tc>
          <w:tcPr>
            <w:tcW w:w="825" w:type="dxa"/>
            <w:vMerge/>
            <w:vAlign w:val="center"/>
            <w:hideMark/>
          </w:tcPr>
          <w:p w14:paraId="53CCD876" w14:textId="77777777" w:rsidR="00C176C7" w:rsidRPr="00C176C7" w:rsidRDefault="00C176C7" w:rsidP="00C176C7">
            <w:pPr>
              <w:jc w:val="center"/>
              <w:rPr>
                <w:sz w:val="18"/>
                <w:szCs w:val="18"/>
              </w:rPr>
            </w:pPr>
          </w:p>
        </w:tc>
        <w:tc>
          <w:tcPr>
            <w:tcW w:w="2195" w:type="dxa"/>
            <w:vMerge w:val="restart"/>
            <w:noWrap/>
            <w:vAlign w:val="center"/>
            <w:hideMark/>
          </w:tcPr>
          <w:p w14:paraId="74990F2A"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2EE7B878"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A9C90F7"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3371FE24" w14:textId="77777777" w:rsidR="00C176C7" w:rsidRPr="00C176C7" w:rsidRDefault="00C176C7" w:rsidP="00C176C7">
            <w:pPr>
              <w:jc w:val="center"/>
              <w:rPr>
                <w:sz w:val="18"/>
                <w:szCs w:val="18"/>
              </w:rPr>
            </w:pPr>
            <w:r w:rsidRPr="00C176C7">
              <w:rPr>
                <w:sz w:val="18"/>
                <w:szCs w:val="18"/>
              </w:rPr>
              <w:t>83.68</w:t>
            </w:r>
          </w:p>
        </w:tc>
        <w:tc>
          <w:tcPr>
            <w:tcW w:w="826" w:type="dxa"/>
            <w:noWrap/>
            <w:vAlign w:val="center"/>
            <w:hideMark/>
          </w:tcPr>
          <w:p w14:paraId="372F7D93" w14:textId="77777777" w:rsidR="00C176C7" w:rsidRPr="00C176C7" w:rsidRDefault="00C176C7" w:rsidP="00C176C7">
            <w:pPr>
              <w:jc w:val="center"/>
              <w:rPr>
                <w:sz w:val="18"/>
                <w:szCs w:val="18"/>
              </w:rPr>
            </w:pPr>
            <w:r w:rsidRPr="00C176C7">
              <w:rPr>
                <w:sz w:val="18"/>
                <w:szCs w:val="18"/>
              </w:rPr>
              <w:t>92.42</w:t>
            </w:r>
          </w:p>
        </w:tc>
        <w:tc>
          <w:tcPr>
            <w:tcW w:w="826" w:type="dxa"/>
            <w:noWrap/>
            <w:vAlign w:val="center"/>
            <w:hideMark/>
          </w:tcPr>
          <w:p w14:paraId="33F149B8" w14:textId="77777777" w:rsidR="00C176C7" w:rsidRPr="00C176C7" w:rsidRDefault="00C176C7" w:rsidP="00C176C7">
            <w:pPr>
              <w:jc w:val="center"/>
              <w:rPr>
                <w:sz w:val="18"/>
                <w:szCs w:val="18"/>
              </w:rPr>
            </w:pPr>
            <w:r w:rsidRPr="00C176C7">
              <w:rPr>
                <w:sz w:val="18"/>
                <w:szCs w:val="18"/>
              </w:rPr>
              <w:t>12.84</w:t>
            </w:r>
          </w:p>
        </w:tc>
        <w:tc>
          <w:tcPr>
            <w:tcW w:w="826" w:type="dxa"/>
            <w:noWrap/>
            <w:vAlign w:val="center"/>
            <w:hideMark/>
          </w:tcPr>
          <w:p w14:paraId="4AA5DF1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86CB85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DE7ED64" w14:textId="77777777" w:rsidR="00C176C7" w:rsidRPr="00C176C7" w:rsidRDefault="00C176C7" w:rsidP="00C176C7">
            <w:pPr>
              <w:jc w:val="center"/>
              <w:rPr>
                <w:sz w:val="18"/>
                <w:szCs w:val="18"/>
              </w:rPr>
            </w:pPr>
            <w:r w:rsidRPr="00C176C7">
              <w:rPr>
                <w:sz w:val="18"/>
                <w:szCs w:val="18"/>
              </w:rPr>
              <w:t>92.42</w:t>
            </w:r>
          </w:p>
        </w:tc>
      </w:tr>
      <w:tr w:rsidR="00C176C7" w:rsidRPr="00C176C7" w14:paraId="5B8E0676" w14:textId="77777777" w:rsidTr="00C176C7">
        <w:trPr>
          <w:trHeight w:val="255"/>
          <w:jc w:val="center"/>
        </w:trPr>
        <w:tc>
          <w:tcPr>
            <w:tcW w:w="825" w:type="dxa"/>
            <w:vMerge/>
            <w:vAlign w:val="center"/>
            <w:hideMark/>
          </w:tcPr>
          <w:p w14:paraId="5F9B640E" w14:textId="77777777" w:rsidR="00C176C7" w:rsidRPr="00C176C7" w:rsidRDefault="00C176C7" w:rsidP="00C176C7">
            <w:pPr>
              <w:jc w:val="center"/>
              <w:rPr>
                <w:sz w:val="18"/>
                <w:szCs w:val="18"/>
              </w:rPr>
            </w:pPr>
          </w:p>
        </w:tc>
        <w:tc>
          <w:tcPr>
            <w:tcW w:w="2195" w:type="dxa"/>
            <w:vMerge/>
            <w:vAlign w:val="center"/>
            <w:hideMark/>
          </w:tcPr>
          <w:p w14:paraId="675A6738" w14:textId="77777777" w:rsidR="00C176C7" w:rsidRPr="00C176C7" w:rsidRDefault="00C176C7" w:rsidP="00C176C7">
            <w:pPr>
              <w:jc w:val="center"/>
              <w:rPr>
                <w:sz w:val="18"/>
                <w:szCs w:val="18"/>
              </w:rPr>
            </w:pPr>
          </w:p>
        </w:tc>
        <w:tc>
          <w:tcPr>
            <w:tcW w:w="826" w:type="dxa"/>
            <w:noWrap/>
            <w:vAlign w:val="center"/>
            <w:hideMark/>
          </w:tcPr>
          <w:p w14:paraId="1236AC08"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56727CD5"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012BCDA0" w14:textId="77777777" w:rsidR="00C176C7" w:rsidRPr="00C176C7" w:rsidRDefault="00C176C7" w:rsidP="00C176C7">
            <w:pPr>
              <w:jc w:val="center"/>
              <w:rPr>
                <w:sz w:val="18"/>
                <w:szCs w:val="18"/>
              </w:rPr>
            </w:pPr>
            <w:r w:rsidRPr="00C176C7">
              <w:rPr>
                <w:sz w:val="18"/>
                <w:szCs w:val="18"/>
              </w:rPr>
              <w:t>84.06</w:t>
            </w:r>
          </w:p>
        </w:tc>
        <w:tc>
          <w:tcPr>
            <w:tcW w:w="826" w:type="dxa"/>
            <w:noWrap/>
            <w:vAlign w:val="center"/>
            <w:hideMark/>
          </w:tcPr>
          <w:p w14:paraId="087C293A" w14:textId="77777777" w:rsidR="00C176C7" w:rsidRPr="00C176C7" w:rsidRDefault="00C176C7" w:rsidP="00C176C7">
            <w:pPr>
              <w:jc w:val="center"/>
              <w:rPr>
                <w:sz w:val="18"/>
                <w:szCs w:val="18"/>
              </w:rPr>
            </w:pPr>
            <w:r w:rsidRPr="00C176C7">
              <w:rPr>
                <w:sz w:val="18"/>
                <w:szCs w:val="18"/>
              </w:rPr>
              <w:t>96.70</w:t>
            </w:r>
          </w:p>
        </w:tc>
        <w:tc>
          <w:tcPr>
            <w:tcW w:w="826" w:type="dxa"/>
            <w:noWrap/>
            <w:vAlign w:val="center"/>
            <w:hideMark/>
          </w:tcPr>
          <w:p w14:paraId="1E464F18" w14:textId="77777777" w:rsidR="00C176C7" w:rsidRPr="00C176C7" w:rsidRDefault="00C176C7" w:rsidP="00C176C7">
            <w:pPr>
              <w:jc w:val="center"/>
              <w:rPr>
                <w:sz w:val="18"/>
                <w:szCs w:val="18"/>
              </w:rPr>
            </w:pPr>
            <w:r w:rsidRPr="00C176C7">
              <w:rPr>
                <w:sz w:val="18"/>
                <w:szCs w:val="18"/>
              </w:rPr>
              <w:t>17.66</w:t>
            </w:r>
          </w:p>
        </w:tc>
        <w:tc>
          <w:tcPr>
            <w:tcW w:w="826" w:type="dxa"/>
            <w:noWrap/>
            <w:vAlign w:val="center"/>
            <w:hideMark/>
          </w:tcPr>
          <w:p w14:paraId="0A55137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CD87FD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8ADB88F" w14:textId="77777777" w:rsidR="00C176C7" w:rsidRPr="00C176C7" w:rsidRDefault="00C176C7" w:rsidP="00C176C7">
            <w:pPr>
              <w:jc w:val="center"/>
              <w:rPr>
                <w:sz w:val="18"/>
                <w:szCs w:val="18"/>
              </w:rPr>
            </w:pPr>
            <w:r w:rsidRPr="00C176C7">
              <w:rPr>
                <w:sz w:val="18"/>
                <w:szCs w:val="18"/>
              </w:rPr>
              <w:t>96.70</w:t>
            </w:r>
          </w:p>
        </w:tc>
      </w:tr>
      <w:tr w:rsidR="00C176C7" w:rsidRPr="00C176C7" w14:paraId="6DD5526A" w14:textId="77777777" w:rsidTr="00C176C7">
        <w:trPr>
          <w:trHeight w:val="255"/>
          <w:jc w:val="center"/>
        </w:trPr>
        <w:tc>
          <w:tcPr>
            <w:tcW w:w="825" w:type="dxa"/>
            <w:vMerge/>
            <w:vAlign w:val="center"/>
            <w:hideMark/>
          </w:tcPr>
          <w:p w14:paraId="729AC5C4" w14:textId="77777777" w:rsidR="00C176C7" w:rsidRPr="00C176C7" w:rsidRDefault="00C176C7" w:rsidP="00C176C7">
            <w:pPr>
              <w:jc w:val="center"/>
              <w:rPr>
                <w:sz w:val="18"/>
                <w:szCs w:val="18"/>
              </w:rPr>
            </w:pPr>
          </w:p>
        </w:tc>
        <w:tc>
          <w:tcPr>
            <w:tcW w:w="2195" w:type="dxa"/>
            <w:vMerge/>
            <w:vAlign w:val="center"/>
            <w:hideMark/>
          </w:tcPr>
          <w:p w14:paraId="36A1D56F" w14:textId="77777777" w:rsidR="00C176C7" w:rsidRPr="00C176C7" w:rsidRDefault="00C176C7" w:rsidP="00C176C7">
            <w:pPr>
              <w:jc w:val="center"/>
              <w:rPr>
                <w:sz w:val="18"/>
                <w:szCs w:val="18"/>
              </w:rPr>
            </w:pPr>
          </w:p>
        </w:tc>
        <w:tc>
          <w:tcPr>
            <w:tcW w:w="826" w:type="dxa"/>
            <w:noWrap/>
            <w:vAlign w:val="center"/>
            <w:hideMark/>
          </w:tcPr>
          <w:p w14:paraId="7985C615"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1C0D0DC4"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3BD5CEAD" w14:textId="77777777" w:rsidR="00C176C7" w:rsidRPr="00C176C7" w:rsidRDefault="00C176C7" w:rsidP="00C176C7">
            <w:pPr>
              <w:jc w:val="center"/>
              <w:rPr>
                <w:sz w:val="18"/>
                <w:szCs w:val="18"/>
              </w:rPr>
            </w:pPr>
            <w:r w:rsidRPr="00C176C7">
              <w:rPr>
                <w:sz w:val="18"/>
                <w:szCs w:val="18"/>
              </w:rPr>
              <w:t>83.63</w:t>
            </w:r>
          </w:p>
        </w:tc>
        <w:tc>
          <w:tcPr>
            <w:tcW w:w="826" w:type="dxa"/>
            <w:noWrap/>
            <w:vAlign w:val="center"/>
            <w:hideMark/>
          </w:tcPr>
          <w:p w14:paraId="14669EB6" w14:textId="77777777" w:rsidR="00C176C7" w:rsidRPr="00C176C7" w:rsidRDefault="00C176C7" w:rsidP="00C176C7">
            <w:pPr>
              <w:jc w:val="center"/>
              <w:rPr>
                <w:sz w:val="18"/>
                <w:szCs w:val="18"/>
              </w:rPr>
            </w:pPr>
            <w:r w:rsidRPr="00C176C7">
              <w:rPr>
                <w:sz w:val="18"/>
                <w:szCs w:val="18"/>
              </w:rPr>
              <w:t>97.72</w:t>
            </w:r>
          </w:p>
        </w:tc>
        <w:tc>
          <w:tcPr>
            <w:tcW w:w="826" w:type="dxa"/>
            <w:noWrap/>
            <w:vAlign w:val="center"/>
            <w:hideMark/>
          </w:tcPr>
          <w:p w14:paraId="3FE37A1E" w14:textId="77777777" w:rsidR="00C176C7" w:rsidRPr="00C176C7" w:rsidRDefault="00C176C7" w:rsidP="00C176C7">
            <w:pPr>
              <w:jc w:val="center"/>
              <w:rPr>
                <w:sz w:val="18"/>
                <w:szCs w:val="18"/>
              </w:rPr>
            </w:pPr>
            <w:r w:rsidRPr="00C176C7">
              <w:rPr>
                <w:sz w:val="18"/>
                <w:szCs w:val="18"/>
              </w:rPr>
              <w:t>16.85</w:t>
            </w:r>
          </w:p>
        </w:tc>
        <w:tc>
          <w:tcPr>
            <w:tcW w:w="826" w:type="dxa"/>
            <w:noWrap/>
            <w:vAlign w:val="center"/>
            <w:hideMark/>
          </w:tcPr>
          <w:p w14:paraId="14D0AE1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4B4408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21BC159" w14:textId="77777777" w:rsidR="00C176C7" w:rsidRPr="00C176C7" w:rsidRDefault="00C176C7" w:rsidP="00C176C7">
            <w:pPr>
              <w:jc w:val="center"/>
              <w:rPr>
                <w:sz w:val="18"/>
                <w:szCs w:val="18"/>
              </w:rPr>
            </w:pPr>
            <w:r w:rsidRPr="00C176C7">
              <w:rPr>
                <w:sz w:val="18"/>
                <w:szCs w:val="18"/>
              </w:rPr>
              <w:t>97.72</w:t>
            </w:r>
          </w:p>
        </w:tc>
      </w:tr>
      <w:tr w:rsidR="00C176C7" w:rsidRPr="00C176C7" w14:paraId="74643AEA" w14:textId="77777777" w:rsidTr="00C176C7">
        <w:trPr>
          <w:trHeight w:val="255"/>
          <w:jc w:val="center"/>
        </w:trPr>
        <w:tc>
          <w:tcPr>
            <w:tcW w:w="825" w:type="dxa"/>
            <w:vMerge/>
            <w:vAlign w:val="center"/>
            <w:hideMark/>
          </w:tcPr>
          <w:p w14:paraId="2BC7999B" w14:textId="77777777" w:rsidR="00C176C7" w:rsidRPr="00C176C7" w:rsidRDefault="00C176C7" w:rsidP="00C176C7">
            <w:pPr>
              <w:jc w:val="center"/>
              <w:rPr>
                <w:sz w:val="18"/>
                <w:szCs w:val="18"/>
              </w:rPr>
            </w:pPr>
          </w:p>
        </w:tc>
        <w:tc>
          <w:tcPr>
            <w:tcW w:w="2195" w:type="dxa"/>
            <w:vMerge w:val="restart"/>
            <w:noWrap/>
            <w:vAlign w:val="center"/>
            <w:hideMark/>
          </w:tcPr>
          <w:p w14:paraId="235C94C5"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31C40BA8"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48FFE773"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1C5F0231" w14:textId="77777777" w:rsidR="00C176C7" w:rsidRPr="00C176C7" w:rsidRDefault="00C176C7" w:rsidP="00C176C7">
            <w:pPr>
              <w:jc w:val="center"/>
              <w:rPr>
                <w:sz w:val="18"/>
                <w:szCs w:val="18"/>
              </w:rPr>
            </w:pPr>
            <w:r w:rsidRPr="00C176C7">
              <w:rPr>
                <w:sz w:val="18"/>
                <w:szCs w:val="18"/>
              </w:rPr>
              <w:t>52.31</w:t>
            </w:r>
          </w:p>
        </w:tc>
        <w:tc>
          <w:tcPr>
            <w:tcW w:w="826" w:type="dxa"/>
            <w:noWrap/>
            <w:vAlign w:val="center"/>
            <w:hideMark/>
          </w:tcPr>
          <w:p w14:paraId="03E3DC5C" w14:textId="77777777" w:rsidR="00C176C7" w:rsidRPr="00C176C7" w:rsidRDefault="00C176C7" w:rsidP="00C176C7">
            <w:pPr>
              <w:jc w:val="center"/>
              <w:rPr>
                <w:sz w:val="18"/>
                <w:szCs w:val="18"/>
              </w:rPr>
            </w:pPr>
            <w:r w:rsidRPr="00C176C7">
              <w:rPr>
                <w:sz w:val="18"/>
                <w:szCs w:val="18"/>
              </w:rPr>
              <w:t>41.63</w:t>
            </w:r>
          </w:p>
        </w:tc>
        <w:tc>
          <w:tcPr>
            <w:tcW w:w="826" w:type="dxa"/>
            <w:noWrap/>
            <w:vAlign w:val="center"/>
            <w:hideMark/>
          </w:tcPr>
          <w:p w14:paraId="57895EA2" w14:textId="77777777" w:rsidR="00C176C7" w:rsidRPr="00C176C7" w:rsidRDefault="00C176C7" w:rsidP="00C176C7">
            <w:pPr>
              <w:jc w:val="center"/>
              <w:rPr>
                <w:sz w:val="18"/>
                <w:szCs w:val="18"/>
              </w:rPr>
            </w:pPr>
            <w:r w:rsidRPr="00C176C7">
              <w:rPr>
                <w:sz w:val="18"/>
                <w:szCs w:val="18"/>
              </w:rPr>
              <w:t>17.38</w:t>
            </w:r>
          </w:p>
        </w:tc>
        <w:tc>
          <w:tcPr>
            <w:tcW w:w="826" w:type="dxa"/>
            <w:noWrap/>
            <w:vAlign w:val="center"/>
            <w:hideMark/>
          </w:tcPr>
          <w:p w14:paraId="4C0042F2"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41150C70"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F8B0C50" w14:textId="77777777" w:rsidR="00C176C7" w:rsidRPr="00C176C7" w:rsidRDefault="00C176C7" w:rsidP="00C176C7">
            <w:pPr>
              <w:jc w:val="center"/>
              <w:rPr>
                <w:sz w:val="18"/>
                <w:szCs w:val="18"/>
              </w:rPr>
            </w:pPr>
            <w:r w:rsidRPr="00C176C7">
              <w:rPr>
                <w:sz w:val="18"/>
                <w:szCs w:val="18"/>
              </w:rPr>
              <w:t>22.76</w:t>
            </w:r>
          </w:p>
        </w:tc>
      </w:tr>
      <w:tr w:rsidR="00C176C7" w:rsidRPr="00C176C7" w14:paraId="4FEAE28D" w14:textId="77777777" w:rsidTr="00C176C7">
        <w:trPr>
          <w:trHeight w:val="255"/>
          <w:jc w:val="center"/>
        </w:trPr>
        <w:tc>
          <w:tcPr>
            <w:tcW w:w="825" w:type="dxa"/>
            <w:vMerge/>
            <w:vAlign w:val="center"/>
            <w:hideMark/>
          </w:tcPr>
          <w:p w14:paraId="44352BC1" w14:textId="77777777" w:rsidR="00C176C7" w:rsidRPr="00C176C7" w:rsidRDefault="00C176C7" w:rsidP="00C176C7">
            <w:pPr>
              <w:jc w:val="center"/>
              <w:rPr>
                <w:sz w:val="18"/>
                <w:szCs w:val="18"/>
              </w:rPr>
            </w:pPr>
          </w:p>
        </w:tc>
        <w:tc>
          <w:tcPr>
            <w:tcW w:w="2195" w:type="dxa"/>
            <w:vMerge/>
            <w:vAlign w:val="center"/>
            <w:hideMark/>
          </w:tcPr>
          <w:p w14:paraId="46DC519F" w14:textId="77777777" w:rsidR="00C176C7" w:rsidRPr="00C176C7" w:rsidRDefault="00C176C7" w:rsidP="00C176C7">
            <w:pPr>
              <w:jc w:val="center"/>
              <w:rPr>
                <w:sz w:val="18"/>
                <w:szCs w:val="18"/>
              </w:rPr>
            </w:pPr>
          </w:p>
        </w:tc>
        <w:tc>
          <w:tcPr>
            <w:tcW w:w="826" w:type="dxa"/>
            <w:noWrap/>
            <w:vAlign w:val="center"/>
            <w:hideMark/>
          </w:tcPr>
          <w:p w14:paraId="0D3417AF"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227D3CAA"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398D000E" w14:textId="77777777" w:rsidR="00C176C7" w:rsidRPr="00C176C7" w:rsidRDefault="00C176C7" w:rsidP="00C176C7">
            <w:pPr>
              <w:jc w:val="center"/>
              <w:rPr>
                <w:sz w:val="18"/>
                <w:szCs w:val="18"/>
              </w:rPr>
            </w:pPr>
            <w:r w:rsidRPr="00C176C7">
              <w:rPr>
                <w:sz w:val="18"/>
                <w:szCs w:val="18"/>
              </w:rPr>
              <w:t>52.70</w:t>
            </w:r>
          </w:p>
        </w:tc>
        <w:tc>
          <w:tcPr>
            <w:tcW w:w="826" w:type="dxa"/>
            <w:noWrap/>
            <w:vAlign w:val="center"/>
            <w:hideMark/>
          </w:tcPr>
          <w:p w14:paraId="7147D8B3" w14:textId="77777777" w:rsidR="00C176C7" w:rsidRPr="00C176C7" w:rsidRDefault="00C176C7" w:rsidP="00C176C7">
            <w:pPr>
              <w:jc w:val="center"/>
              <w:rPr>
                <w:sz w:val="18"/>
                <w:szCs w:val="18"/>
              </w:rPr>
            </w:pPr>
            <w:r w:rsidRPr="00C176C7">
              <w:rPr>
                <w:sz w:val="18"/>
                <w:szCs w:val="18"/>
              </w:rPr>
              <w:t>37.48</w:t>
            </w:r>
          </w:p>
        </w:tc>
        <w:tc>
          <w:tcPr>
            <w:tcW w:w="826" w:type="dxa"/>
            <w:noWrap/>
            <w:vAlign w:val="center"/>
            <w:hideMark/>
          </w:tcPr>
          <w:p w14:paraId="6C512D08" w14:textId="77777777" w:rsidR="00C176C7" w:rsidRPr="00C176C7" w:rsidRDefault="00C176C7" w:rsidP="00C176C7">
            <w:pPr>
              <w:jc w:val="center"/>
              <w:rPr>
                <w:sz w:val="18"/>
                <w:szCs w:val="18"/>
              </w:rPr>
            </w:pPr>
            <w:r w:rsidRPr="00C176C7">
              <w:rPr>
                <w:sz w:val="18"/>
                <w:szCs w:val="18"/>
              </w:rPr>
              <w:t>11.67</w:t>
            </w:r>
          </w:p>
        </w:tc>
        <w:tc>
          <w:tcPr>
            <w:tcW w:w="826" w:type="dxa"/>
            <w:noWrap/>
            <w:vAlign w:val="center"/>
            <w:hideMark/>
          </w:tcPr>
          <w:p w14:paraId="01397C3A"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155F7B5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B0B69EA" w14:textId="77777777" w:rsidR="00C176C7" w:rsidRPr="00C176C7" w:rsidRDefault="00C176C7" w:rsidP="00C176C7">
            <w:pPr>
              <w:jc w:val="center"/>
              <w:rPr>
                <w:sz w:val="18"/>
                <w:szCs w:val="18"/>
              </w:rPr>
            </w:pPr>
            <w:r w:rsidRPr="00C176C7">
              <w:rPr>
                <w:sz w:val="18"/>
                <w:szCs w:val="18"/>
              </w:rPr>
              <w:t>18.16</w:t>
            </w:r>
          </w:p>
        </w:tc>
      </w:tr>
      <w:tr w:rsidR="00C176C7" w:rsidRPr="00C176C7" w14:paraId="380AECD1" w14:textId="77777777" w:rsidTr="00C176C7">
        <w:trPr>
          <w:trHeight w:val="255"/>
          <w:jc w:val="center"/>
        </w:trPr>
        <w:tc>
          <w:tcPr>
            <w:tcW w:w="825" w:type="dxa"/>
            <w:vMerge/>
            <w:vAlign w:val="center"/>
            <w:hideMark/>
          </w:tcPr>
          <w:p w14:paraId="010227AF" w14:textId="77777777" w:rsidR="00C176C7" w:rsidRPr="00C176C7" w:rsidRDefault="00C176C7" w:rsidP="00C176C7">
            <w:pPr>
              <w:jc w:val="center"/>
              <w:rPr>
                <w:sz w:val="18"/>
                <w:szCs w:val="18"/>
              </w:rPr>
            </w:pPr>
          </w:p>
        </w:tc>
        <w:tc>
          <w:tcPr>
            <w:tcW w:w="2195" w:type="dxa"/>
            <w:vMerge/>
            <w:vAlign w:val="center"/>
            <w:hideMark/>
          </w:tcPr>
          <w:p w14:paraId="4AB9284F" w14:textId="77777777" w:rsidR="00C176C7" w:rsidRPr="00C176C7" w:rsidRDefault="00C176C7" w:rsidP="00C176C7">
            <w:pPr>
              <w:jc w:val="center"/>
              <w:rPr>
                <w:sz w:val="18"/>
                <w:szCs w:val="18"/>
              </w:rPr>
            </w:pPr>
          </w:p>
        </w:tc>
        <w:tc>
          <w:tcPr>
            <w:tcW w:w="826" w:type="dxa"/>
            <w:noWrap/>
            <w:vAlign w:val="center"/>
            <w:hideMark/>
          </w:tcPr>
          <w:p w14:paraId="3C4C4055"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544CD5D1"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22B3A412" w14:textId="77777777" w:rsidR="00C176C7" w:rsidRPr="00C176C7" w:rsidRDefault="00C176C7" w:rsidP="00C176C7">
            <w:pPr>
              <w:jc w:val="center"/>
              <w:rPr>
                <w:sz w:val="18"/>
                <w:szCs w:val="18"/>
              </w:rPr>
            </w:pPr>
            <w:r w:rsidRPr="00C176C7">
              <w:rPr>
                <w:sz w:val="18"/>
                <w:szCs w:val="18"/>
              </w:rPr>
              <w:t>52.08</w:t>
            </w:r>
          </w:p>
        </w:tc>
        <w:tc>
          <w:tcPr>
            <w:tcW w:w="826" w:type="dxa"/>
            <w:noWrap/>
            <w:vAlign w:val="center"/>
            <w:hideMark/>
          </w:tcPr>
          <w:p w14:paraId="60AA04A7" w14:textId="77777777" w:rsidR="00C176C7" w:rsidRPr="00C176C7" w:rsidRDefault="00C176C7" w:rsidP="00C176C7">
            <w:pPr>
              <w:jc w:val="center"/>
              <w:rPr>
                <w:sz w:val="18"/>
                <w:szCs w:val="18"/>
              </w:rPr>
            </w:pPr>
            <w:r w:rsidRPr="00C176C7">
              <w:rPr>
                <w:sz w:val="18"/>
                <w:szCs w:val="18"/>
              </w:rPr>
              <w:t>33.60</w:t>
            </w:r>
          </w:p>
        </w:tc>
        <w:tc>
          <w:tcPr>
            <w:tcW w:w="826" w:type="dxa"/>
            <w:noWrap/>
            <w:vAlign w:val="center"/>
            <w:hideMark/>
          </w:tcPr>
          <w:p w14:paraId="75816AC2" w14:textId="77777777" w:rsidR="00C176C7" w:rsidRPr="00C176C7" w:rsidRDefault="00C176C7" w:rsidP="00C176C7">
            <w:pPr>
              <w:jc w:val="center"/>
              <w:rPr>
                <w:sz w:val="18"/>
                <w:szCs w:val="18"/>
              </w:rPr>
            </w:pPr>
            <w:r w:rsidRPr="00C176C7">
              <w:rPr>
                <w:sz w:val="18"/>
                <w:szCs w:val="18"/>
              </w:rPr>
              <w:t>11.71</w:t>
            </w:r>
          </w:p>
        </w:tc>
        <w:tc>
          <w:tcPr>
            <w:tcW w:w="826" w:type="dxa"/>
            <w:noWrap/>
            <w:vAlign w:val="center"/>
            <w:hideMark/>
          </w:tcPr>
          <w:p w14:paraId="00E98A7E"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1A72BA8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E6B5E3C" w14:textId="77777777" w:rsidR="00C176C7" w:rsidRPr="00C176C7" w:rsidRDefault="00C176C7" w:rsidP="00C176C7">
            <w:pPr>
              <w:jc w:val="center"/>
              <w:rPr>
                <w:sz w:val="18"/>
                <w:szCs w:val="18"/>
              </w:rPr>
            </w:pPr>
            <w:r w:rsidRPr="00C176C7">
              <w:rPr>
                <w:sz w:val="18"/>
                <w:szCs w:val="18"/>
              </w:rPr>
              <w:t>13.86</w:t>
            </w:r>
          </w:p>
        </w:tc>
      </w:tr>
      <w:tr w:rsidR="00C176C7" w:rsidRPr="00C176C7" w14:paraId="5F8B2BFB" w14:textId="77777777" w:rsidTr="00C176C7">
        <w:trPr>
          <w:trHeight w:val="255"/>
          <w:jc w:val="center"/>
        </w:trPr>
        <w:tc>
          <w:tcPr>
            <w:tcW w:w="825" w:type="dxa"/>
            <w:vMerge/>
            <w:vAlign w:val="center"/>
            <w:hideMark/>
          </w:tcPr>
          <w:p w14:paraId="162BD4F6" w14:textId="77777777" w:rsidR="00C176C7" w:rsidRPr="00C176C7" w:rsidRDefault="00C176C7" w:rsidP="00C176C7">
            <w:pPr>
              <w:jc w:val="center"/>
              <w:rPr>
                <w:sz w:val="18"/>
                <w:szCs w:val="18"/>
              </w:rPr>
            </w:pPr>
          </w:p>
        </w:tc>
        <w:tc>
          <w:tcPr>
            <w:tcW w:w="2195" w:type="dxa"/>
            <w:vMerge w:val="restart"/>
            <w:noWrap/>
            <w:vAlign w:val="center"/>
            <w:hideMark/>
          </w:tcPr>
          <w:p w14:paraId="2A959C56"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489B6735"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0CD33F8A" w14:textId="77777777" w:rsidR="00C176C7" w:rsidRPr="00C176C7" w:rsidRDefault="00C176C7" w:rsidP="00C176C7">
            <w:pPr>
              <w:jc w:val="center"/>
              <w:rPr>
                <w:sz w:val="18"/>
                <w:szCs w:val="18"/>
              </w:rPr>
            </w:pPr>
            <w:r w:rsidRPr="00C176C7">
              <w:rPr>
                <w:sz w:val="18"/>
                <w:szCs w:val="18"/>
              </w:rPr>
              <w:t>508.65</w:t>
            </w:r>
          </w:p>
        </w:tc>
        <w:tc>
          <w:tcPr>
            <w:tcW w:w="826" w:type="dxa"/>
            <w:noWrap/>
            <w:vAlign w:val="center"/>
            <w:hideMark/>
          </w:tcPr>
          <w:p w14:paraId="1F393819"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7129DBF0" w14:textId="77777777" w:rsidR="00C176C7" w:rsidRPr="00C176C7" w:rsidRDefault="00C176C7" w:rsidP="00C176C7">
            <w:pPr>
              <w:jc w:val="center"/>
              <w:rPr>
                <w:sz w:val="18"/>
                <w:szCs w:val="18"/>
              </w:rPr>
            </w:pPr>
            <w:r w:rsidRPr="00C176C7">
              <w:rPr>
                <w:sz w:val="18"/>
                <w:szCs w:val="18"/>
              </w:rPr>
              <w:t>575.85</w:t>
            </w:r>
          </w:p>
        </w:tc>
        <w:tc>
          <w:tcPr>
            <w:tcW w:w="826" w:type="dxa"/>
            <w:noWrap/>
            <w:vAlign w:val="center"/>
            <w:hideMark/>
          </w:tcPr>
          <w:p w14:paraId="6DE7839D" w14:textId="77777777" w:rsidR="00C176C7" w:rsidRPr="00C176C7" w:rsidRDefault="00C176C7" w:rsidP="00C176C7">
            <w:pPr>
              <w:jc w:val="center"/>
              <w:rPr>
                <w:sz w:val="18"/>
                <w:szCs w:val="18"/>
              </w:rPr>
            </w:pPr>
            <w:r w:rsidRPr="00C176C7">
              <w:rPr>
                <w:sz w:val="18"/>
                <w:szCs w:val="18"/>
              </w:rPr>
              <w:t>6.39</w:t>
            </w:r>
          </w:p>
        </w:tc>
        <w:tc>
          <w:tcPr>
            <w:tcW w:w="826" w:type="dxa"/>
            <w:noWrap/>
            <w:vAlign w:val="center"/>
            <w:hideMark/>
          </w:tcPr>
          <w:p w14:paraId="65B120E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749574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3A517B4" w14:textId="77777777" w:rsidR="00C176C7" w:rsidRPr="00C176C7" w:rsidRDefault="00C176C7" w:rsidP="00C176C7">
            <w:pPr>
              <w:jc w:val="center"/>
              <w:rPr>
                <w:sz w:val="18"/>
                <w:szCs w:val="18"/>
              </w:rPr>
            </w:pPr>
            <w:r w:rsidRPr="00C176C7">
              <w:rPr>
                <w:sz w:val="18"/>
                <w:szCs w:val="18"/>
              </w:rPr>
              <w:t>575.85</w:t>
            </w:r>
          </w:p>
        </w:tc>
      </w:tr>
      <w:tr w:rsidR="00C176C7" w:rsidRPr="00C176C7" w14:paraId="43B89178" w14:textId="77777777" w:rsidTr="00C176C7">
        <w:trPr>
          <w:trHeight w:val="255"/>
          <w:jc w:val="center"/>
        </w:trPr>
        <w:tc>
          <w:tcPr>
            <w:tcW w:w="825" w:type="dxa"/>
            <w:vMerge/>
            <w:vAlign w:val="center"/>
            <w:hideMark/>
          </w:tcPr>
          <w:p w14:paraId="792322FB" w14:textId="77777777" w:rsidR="00C176C7" w:rsidRPr="00C176C7" w:rsidRDefault="00C176C7" w:rsidP="00C176C7">
            <w:pPr>
              <w:jc w:val="center"/>
              <w:rPr>
                <w:sz w:val="18"/>
                <w:szCs w:val="18"/>
              </w:rPr>
            </w:pPr>
          </w:p>
        </w:tc>
        <w:tc>
          <w:tcPr>
            <w:tcW w:w="2195" w:type="dxa"/>
            <w:vMerge/>
            <w:vAlign w:val="center"/>
            <w:hideMark/>
          </w:tcPr>
          <w:p w14:paraId="5401FF7A" w14:textId="77777777" w:rsidR="00C176C7" w:rsidRPr="00C176C7" w:rsidRDefault="00C176C7" w:rsidP="00C176C7">
            <w:pPr>
              <w:jc w:val="center"/>
              <w:rPr>
                <w:sz w:val="18"/>
                <w:szCs w:val="18"/>
              </w:rPr>
            </w:pPr>
          </w:p>
        </w:tc>
        <w:tc>
          <w:tcPr>
            <w:tcW w:w="826" w:type="dxa"/>
            <w:noWrap/>
            <w:vAlign w:val="center"/>
            <w:hideMark/>
          </w:tcPr>
          <w:p w14:paraId="6BB2D4BE"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46986CAB" w14:textId="77777777" w:rsidR="00C176C7" w:rsidRPr="00C176C7" w:rsidRDefault="00C176C7" w:rsidP="00C176C7">
            <w:pPr>
              <w:jc w:val="center"/>
              <w:rPr>
                <w:sz w:val="18"/>
                <w:szCs w:val="18"/>
              </w:rPr>
            </w:pPr>
            <w:r w:rsidRPr="00C176C7">
              <w:rPr>
                <w:sz w:val="18"/>
                <w:szCs w:val="18"/>
              </w:rPr>
              <w:t>508.55</w:t>
            </w:r>
          </w:p>
        </w:tc>
        <w:tc>
          <w:tcPr>
            <w:tcW w:w="826" w:type="dxa"/>
            <w:noWrap/>
            <w:vAlign w:val="center"/>
            <w:hideMark/>
          </w:tcPr>
          <w:p w14:paraId="608DA879"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35850752" w14:textId="77777777" w:rsidR="00C176C7" w:rsidRPr="00C176C7" w:rsidRDefault="00C176C7" w:rsidP="00C176C7">
            <w:pPr>
              <w:jc w:val="center"/>
              <w:rPr>
                <w:sz w:val="18"/>
                <w:szCs w:val="18"/>
              </w:rPr>
            </w:pPr>
            <w:r w:rsidRPr="00C176C7">
              <w:rPr>
                <w:sz w:val="18"/>
                <w:szCs w:val="18"/>
              </w:rPr>
              <w:t>595.03</w:t>
            </w:r>
          </w:p>
        </w:tc>
        <w:tc>
          <w:tcPr>
            <w:tcW w:w="826" w:type="dxa"/>
            <w:noWrap/>
            <w:vAlign w:val="center"/>
            <w:hideMark/>
          </w:tcPr>
          <w:p w14:paraId="4B7694B4" w14:textId="77777777" w:rsidR="00C176C7" w:rsidRPr="00C176C7" w:rsidRDefault="00C176C7" w:rsidP="00C176C7">
            <w:pPr>
              <w:jc w:val="center"/>
              <w:rPr>
                <w:sz w:val="18"/>
                <w:szCs w:val="18"/>
              </w:rPr>
            </w:pPr>
            <w:r w:rsidRPr="00C176C7">
              <w:rPr>
                <w:sz w:val="18"/>
                <w:szCs w:val="18"/>
              </w:rPr>
              <w:t>10.45</w:t>
            </w:r>
          </w:p>
        </w:tc>
        <w:tc>
          <w:tcPr>
            <w:tcW w:w="826" w:type="dxa"/>
            <w:noWrap/>
            <w:vAlign w:val="center"/>
            <w:hideMark/>
          </w:tcPr>
          <w:p w14:paraId="1F3394E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8E4681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D7B0697" w14:textId="77777777" w:rsidR="00C176C7" w:rsidRPr="00C176C7" w:rsidRDefault="00C176C7" w:rsidP="00C176C7">
            <w:pPr>
              <w:jc w:val="center"/>
              <w:rPr>
                <w:sz w:val="18"/>
                <w:szCs w:val="18"/>
              </w:rPr>
            </w:pPr>
            <w:r w:rsidRPr="00C176C7">
              <w:rPr>
                <w:sz w:val="18"/>
                <w:szCs w:val="18"/>
              </w:rPr>
              <w:t>595.03</w:t>
            </w:r>
          </w:p>
        </w:tc>
      </w:tr>
      <w:tr w:rsidR="00C176C7" w:rsidRPr="00C176C7" w14:paraId="369B52BA" w14:textId="77777777" w:rsidTr="00C176C7">
        <w:trPr>
          <w:trHeight w:val="255"/>
          <w:jc w:val="center"/>
        </w:trPr>
        <w:tc>
          <w:tcPr>
            <w:tcW w:w="825" w:type="dxa"/>
            <w:vMerge/>
            <w:vAlign w:val="center"/>
            <w:hideMark/>
          </w:tcPr>
          <w:p w14:paraId="1AB16E6E" w14:textId="77777777" w:rsidR="00C176C7" w:rsidRPr="00C176C7" w:rsidRDefault="00C176C7" w:rsidP="00C176C7">
            <w:pPr>
              <w:jc w:val="center"/>
              <w:rPr>
                <w:sz w:val="18"/>
                <w:szCs w:val="18"/>
              </w:rPr>
            </w:pPr>
          </w:p>
        </w:tc>
        <w:tc>
          <w:tcPr>
            <w:tcW w:w="2195" w:type="dxa"/>
            <w:vMerge/>
            <w:vAlign w:val="center"/>
            <w:hideMark/>
          </w:tcPr>
          <w:p w14:paraId="23E63087" w14:textId="77777777" w:rsidR="00C176C7" w:rsidRPr="00C176C7" w:rsidRDefault="00C176C7" w:rsidP="00C176C7">
            <w:pPr>
              <w:jc w:val="center"/>
              <w:rPr>
                <w:sz w:val="18"/>
                <w:szCs w:val="18"/>
              </w:rPr>
            </w:pPr>
          </w:p>
        </w:tc>
        <w:tc>
          <w:tcPr>
            <w:tcW w:w="826" w:type="dxa"/>
            <w:noWrap/>
            <w:vAlign w:val="center"/>
            <w:hideMark/>
          </w:tcPr>
          <w:p w14:paraId="50E07838"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4E70D9A1" w14:textId="77777777" w:rsidR="00C176C7" w:rsidRPr="00C176C7" w:rsidRDefault="00C176C7" w:rsidP="00C176C7">
            <w:pPr>
              <w:jc w:val="center"/>
              <w:rPr>
                <w:sz w:val="18"/>
                <w:szCs w:val="18"/>
              </w:rPr>
            </w:pPr>
            <w:r w:rsidRPr="00C176C7">
              <w:rPr>
                <w:sz w:val="18"/>
                <w:szCs w:val="18"/>
              </w:rPr>
              <w:t>511.22</w:t>
            </w:r>
          </w:p>
        </w:tc>
        <w:tc>
          <w:tcPr>
            <w:tcW w:w="826" w:type="dxa"/>
            <w:noWrap/>
            <w:vAlign w:val="center"/>
            <w:hideMark/>
          </w:tcPr>
          <w:p w14:paraId="5A59D4CC"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434571BF" w14:textId="77777777" w:rsidR="00C176C7" w:rsidRPr="00C176C7" w:rsidRDefault="00C176C7" w:rsidP="00C176C7">
            <w:pPr>
              <w:jc w:val="center"/>
              <w:rPr>
                <w:sz w:val="18"/>
                <w:szCs w:val="18"/>
              </w:rPr>
            </w:pPr>
            <w:r w:rsidRPr="00C176C7">
              <w:rPr>
                <w:sz w:val="18"/>
                <w:szCs w:val="18"/>
              </w:rPr>
              <w:t>593.82</w:t>
            </w:r>
          </w:p>
        </w:tc>
        <w:tc>
          <w:tcPr>
            <w:tcW w:w="826" w:type="dxa"/>
            <w:noWrap/>
            <w:vAlign w:val="center"/>
            <w:hideMark/>
          </w:tcPr>
          <w:p w14:paraId="5A298BD8" w14:textId="77777777" w:rsidR="00C176C7" w:rsidRPr="00C176C7" w:rsidRDefault="00C176C7" w:rsidP="00C176C7">
            <w:pPr>
              <w:jc w:val="center"/>
              <w:rPr>
                <w:sz w:val="18"/>
                <w:szCs w:val="18"/>
              </w:rPr>
            </w:pPr>
            <w:r w:rsidRPr="00C176C7">
              <w:rPr>
                <w:sz w:val="18"/>
                <w:szCs w:val="18"/>
              </w:rPr>
              <w:t>10.38</w:t>
            </w:r>
          </w:p>
        </w:tc>
        <w:tc>
          <w:tcPr>
            <w:tcW w:w="826" w:type="dxa"/>
            <w:noWrap/>
            <w:vAlign w:val="center"/>
            <w:hideMark/>
          </w:tcPr>
          <w:p w14:paraId="06E6C70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E6EC83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B03A9F0" w14:textId="77777777" w:rsidR="00C176C7" w:rsidRPr="00C176C7" w:rsidRDefault="00C176C7" w:rsidP="00C176C7">
            <w:pPr>
              <w:jc w:val="center"/>
              <w:rPr>
                <w:sz w:val="18"/>
                <w:szCs w:val="18"/>
              </w:rPr>
            </w:pPr>
            <w:r w:rsidRPr="00C176C7">
              <w:rPr>
                <w:sz w:val="18"/>
                <w:szCs w:val="18"/>
              </w:rPr>
              <w:t>593.82</w:t>
            </w:r>
          </w:p>
        </w:tc>
      </w:tr>
      <w:tr w:rsidR="00C176C7" w:rsidRPr="00C176C7" w14:paraId="3E75E318" w14:textId="77777777" w:rsidTr="00C176C7">
        <w:trPr>
          <w:trHeight w:val="255"/>
          <w:jc w:val="center"/>
        </w:trPr>
        <w:tc>
          <w:tcPr>
            <w:tcW w:w="825" w:type="dxa"/>
            <w:vMerge w:val="restart"/>
            <w:noWrap/>
            <w:vAlign w:val="center"/>
            <w:hideMark/>
          </w:tcPr>
          <w:p w14:paraId="7FC16AAE" w14:textId="77777777" w:rsidR="00C176C7" w:rsidRPr="00C176C7" w:rsidRDefault="00C176C7" w:rsidP="00C176C7">
            <w:pPr>
              <w:jc w:val="center"/>
              <w:rPr>
                <w:sz w:val="18"/>
                <w:szCs w:val="18"/>
              </w:rPr>
            </w:pPr>
            <w:r w:rsidRPr="00C176C7">
              <w:rPr>
                <w:sz w:val="18"/>
                <w:szCs w:val="18"/>
              </w:rPr>
              <w:t>JHT15</w:t>
            </w:r>
          </w:p>
        </w:tc>
        <w:tc>
          <w:tcPr>
            <w:tcW w:w="2195" w:type="dxa"/>
            <w:vMerge w:val="restart"/>
            <w:noWrap/>
            <w:vAlign w:val="center"/>
            <w:hideMark/>
          </w:tcPr>
          <w:p w14:paraId="3A268F7F"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745BBF65"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7ECA71BC"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377A36CD" w14:textId="77777777" w:rsidR="00C176C7" w:rsidRPr="00C176C7" w:rsidRDefault="00C176C7" w:rsidP="00C176C7">
            <w:pPr>
              <w:jc w:val="center"/>
              <w:rPr>
                <w:sz w:val="18"/>
                <w:szCs w:val="18"/>
              </w:rPr>
            </w:pPr>
            <w:r w:rsidRPr="00C176C7">
              <w:rPr>
                <w:sz w:val="18"/>
                <w:szCs w:val="18"/>
              </w:rPr>
              <w:t>573.59</w:t>
            </w:r>
          </w:p>
        </w:tc>
        <w:tc>
          <w:tcPr>
            <w:tcW w:w="826" w:type="dxa"/>
            <w:noWrap/>
            <w:vAlign w:val="center"/>
            <w:hideMark/>
          </w:tcPr>
          <w:p w14:paraId="669539E7" w14:textId="77777777" w:rsidR="00C176C7" w:rsidRPr="00C176C7" w:rsidRDefault="00C176C7" w:rsidP="00C176C7">
            <w:pPr>
              <w:jc w:val="center"/>
              <w:rPr>
                <w:sz w:val="18"/>
                <w:szCs w:val="18"/>
              </w:rPr>
            </w:pPr>
            <w:r w:rsidRPr="00C176C7">
              <w:rPr>
                <w:sz w:val="18"/>
                <w:szCs w:val="18"/>
              </w:rPr>
              <w:t>690.92</w:t>
            </w:r>
          </w:p>
        </w:tc>
        <w:tc>
          <w:tcPr>
            <w:tcW w:w="826" w:type="dxa"/>
            <w:noWrap/>
            <w:vAlign w:val="center"/>
            <w:hideMark/>
          </w:tcPr>
          <w:p w14:paraId="05DB2E2F" w14:textId="77777777" w:rsidR="00C176C7" w:rsidRPr="00C176C7" w:rsidRDefault="00C176C7" w:rsidP="00C176C7">
            <w:pPr>
              <w:jc w:val="center"/>
              <w:rPr>
                <w:sz w:val="18"/>
                <w:szCs w:val="18"/>
              </w:rPr>
            </w:pPr>
            <w:r w:rsidRPr="00C176C7">
              <w:rPr>
                <w:sz w:val="18"/>
                <w:szCs w:val="18"/>
              </w:rPr>
              <w:t>65</w:t>
            </w:r>
          </w:p>
        </w:tc>
        <w:tc>
          <w:tcPr>
            <w:tcW w:w="826" w:type="dxa"/>
            <w:noWrap/>
            <w:vAlign w:val="center"/>
            <w:hideMark/>
          </w:tcPr>
          <w:p w14:paraId="44877DB1"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CEDC71F"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8FC9F3D" w14:textId="77777777" w:rsidR="00C176C7" w:rsidRPr="00C176C7" w:rsidRDefault="00C176C7" w:rsidP="00C176C7">
            <w:pPr>
              <w:jc w:val="center"/>
              <w:rPr>
                <w:sz w:val="18"/>
                <w:szCs w:val="18"/>
              </w:rPr>
            </w:pPr>
            <w:r w:rsidRPr="00C176C7">
              <w:rPr>
                <w:sz w:val="18"/>
                <w:szCs w:val="18"/>
              </w:rPr>
              <w:t>738.45</w:t>
            </w:r>
          </w:p>
        </w:tc>
      </w:tr>
      <w:tr w:rsidR="00C176C7" w:rsidRPr="00C176C7" w14:paraId="2105D04C" w14:textId="77777777" w:rsidTr="00C176C7">
        <w:trPr>
          <w:trHeight w:val="255"/>
          <w:jc w:val="center"/>
        </w:trPr>
        <w:tc>
          <w:tcPr>
            <w:tcW w:w="825" w:type="dxa"/>
            <w:vMerge/>
            <w:vAlign w:val="center"/>
            <w:hideMark/>
          </w:tcPr>
          <w:p w14:paraId="4B95D3D4" w14:textId="77777777" w:rsidR="00C176C7" w:rsidRPr="00C176C7" w:rsidRDefault="00C176C7" w:rsidP="00C176C7">
            <w:pPr>
              <w:jc w:val="center"/>
              <w:rPr>
                <w:sz w:val="18"/>
                <w:szCs w:val="18"/>
              </w:rPr>
            </w:pPr>
          </w:p>
        </w:tc>
        <w:tc>
          <w:tcPr>
            <w:tcW w:w="2195" w:type="dxa"/>
            <w:vMerge/>
            <w:vAlign w:val="center"/>
            <w:hideMark/>
          </w:tcPr>
          <w:p w14:paraId="4DEC4A20" w14:textId="77777777" w:rsidR="00C176C7" w:rsidRPr="00C176C7" w:rsidRDefault="00C176C7" w:rsidP="00C176C7">
            <w:pPr>
              <w:jc w:val="center"/>
              <w:rPr>
                <w:sz w:val="18"/>
                <w:szCs w:val="18"/>
              </w:rPr>
            </w:pPr>
          </w:p>
        </w:tc>
        <w:tc>
          <w:tcPr>
            <w:tcW w:w="826" w:type="dxa"/>
            <w:noWrap/>
            <w:vAlign w:val="center"/>
            <w:hideMark/>
          </w:tcPr>
          <w:p w14:paraId="7CE48CDB"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6FCA897"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05DC8C97" w14:textId="77777777" w:rsidR="00C176C7" w:rsidRPr="00C176C7" w:rsidRDefault="00C176C7" w:rsidP="00C176C7">
            <w:pPr>
              <w:jc w:val="center"/>
              <w:rPr>
                <w:sz w:val="18"/>
                <w:szCs w:val="18"/>
              </w:rPr>
            </w:pPr>
            <w:r w:rsidRPr="00C176C7">
              <w:rPr>
                <w:sz w:val="18"/>
                <w:szCs w:val="18"/>
              </w:rPr>
              <w:t>568.21</w:t>
            </w:r>
          </w:p>
        </w:tc>
        <w:tc>
          <w:tcPr>
            <w:tcW w:w="826" w:type="dxa"/>
            <w:noWrap/>
            <w:vAlign w:val="center"/>
            <w:hideMark/>
          </w:tcPr>
          <w:p w14:paraId="790A2743" w14:textId="77777777" w:rsidR="00C176C7" w:rsidRPr="00C176C7" w:rsidRDefault="00C176C7" w:rsidP="00C176C7">
            <w:pPr>
              <w:jc w:val="center"/>
              <w:rPr>
                <w:sz w:val="18"/>
                <w:szCs w:val="18"/>
              </w:rPr>
            </w:pPr>
            <w:r w:rsidRPr="00C176C7">
              <w:rPr>
                <w:sz w:val="18"/>
                <w:szCs w:val="18"/>
              </w:rPr>
              <w:t>695.03</w:t>
            </w:r>
          </w:p>
        </w:tc>
        <w:tc>
          <w:tcPr>
            <w:tcW w:w="826" w:type="dxa"/>
            <w:noWrap/>
            <w:vAlign w:val="center"/>
            <w:hideMark/>
          </w:tcPr>
          <w:p w14:paraId="15912E34" w14:textId="77777777" w:rsidR="00C176C7" w:rsidRPr="00C176C7" w:rsidRDefault="00C176C7" w:rsidP="00C176C7">
            <w:pPr>
              <w:jc w:val="center"/>
              <w:rPr>
                <w:sz w:val="18"/>
                <w:szCs w:val="18"/>
              </w:rPr>
            </w:pPr>
            <w:r w:rsidRPr="00C176C7">
              <w:rPr>
                <w:sz w:val="18"/>
                <w:szCs w:val="18"/>
              </w:rPr>
              <w:t>65.11</w:t>
            </w:r>
          </w:p>
        </w:tc>
        <w:tc>
          <w:tcPr>
            <w:tcW w:w="826" w:type="dxa"/>
            <w:noWrap/>
            <w:vAlign w:val="center"/>
            <w:hideMark/>
          </w:tcPr>
          <w:p w14:paraId="7DA633EA"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6C228C98"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4789557" w14:textId="77777777" w:rsidR="00C176C7" w:rsidRPr="00C176C7" w:rsidRDefault="00C176C7" w:rsidP="00C176C7">
            <w:pPr>
              <w:jc w:val="center"/>
              <w:rPr>
                <w:sz w:val="18"/>
                <w:szCs w:val="18"/>
              </w:rPr>
            </w:pPr>
            <w:r w:rsidRPr="00C176C7">
              <w:rPr>
                <w:sz w:val="18"/>
                <w:szCs w:val="18"/>
              </w:rPr>
              <w:t>743.57</w:t>
            </w:r>
          </w:p>
        </w:tc>
      </w:tr>
      <w:tr w:rsidR="00C176C7" w:rsidRPr="00C176C7" w14:paraId="4A552319" w14:textId="77777777" w:rsidTr="00C176C7">
        <w:trPr>
          <w:trHeight w:val="255"/>
          <w:jc w:val="center"/>
        </w:trPr>
        <w:tc>
          <w:tcPr>
            <w:tcW w:w="825" w:type="dxa"/>
            <w:vMerge/>
            <w:vAlign w:val="center"/>
            <w:hideMark/>
          </w:tcPr>
          <w:p w14:paraId="7714B518" w14:textId="77777777" w:rsidR="00C176C7" w:rsidRPr="00C176C7" w:rsidRDefault="00C176C7" w:rsidP="00C176C7">
            <w:pPr>
              <w:jc w:val="center"/>
              <w:rPr>
                <w:sz w:val="18"/>
                <w:szCs w:val="18"/>
              </w:rPr>
            </w:pPr>
          </w:p>
        </w:tc>
        <w:tc>
          <w:tcPr>
            <w:tcW w:w="2195" w:type="dxa"/>
            <w:vMerge/>
            <w:vAlign w:val="center"/>
            <w:hideMark/>
          </w:tcPr>
          <w:p w14:paraId="7074507A" w14:textId="77777777" w:rsidR="00C176C7" w:rsidRPr="00C176C7" w:rsidRDefault="00C176C7" w:rsidP="00C176C7">
            <w:pPr>
              <w:jc w:val="center"/>
              <w:rPr>
                <w:sz w:val="18"/>
                <w:szCs w:val="18"/>
              </w:rPr>
            </w:pPr>
          </w:p>
        </w:tc>
        <w:tc>
          <w:tcPr>
            <w:tcW w:w="826" w:type="dxa"/>
            <w:noWrap/>
            <w:vAlign w:val="center"/>
            <w:hideMark/>
          </w:tcPr>
          <w:p w14:paraId="394054C7"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740124E4"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6AF12D6C" w14:textId="77777777" w:rsidR="00C176C7" w:rsidRPr="00C176C7" w:rsidRDefault="00C176C7" w:rsidP="00C176C7">
            <w:pPr>
              <w:jc w:val="center"/>
              <w:rPr>
                <w:sz w:val="18"/>
                <w:szCs w:val="18"/>
              </w:rPr>
            </w:pPr>
            <w:r w:rsidRPr="00C176C7">
              <w:rPr>
                <w:sz w:val="18"/>
                <w:szCs w:val="18"/>
              </w:rPr>
              <w:t>567.40</w:t>
            </w:r>
          </w:p>
        </w:tc>
        <w:tc>
          <w:tcPr>
            <w:tcW w:w="826" w:type="dxa"/>
            <w:noWrap/>
            <w:vAlign w:val="center"/>
            <w:hideMark/>
          </w:tcPr>
          <w:p w14:paraId="416865F8" w14:textId="77777777" w:rsidR="00C176C7" w:rsidRPr="00C176C7" w:rsidRDefault="00C176C7" w:rsidP="00C176C7">
            <w:pPr>
              <w:jc w:val="center"/>
              <w:rPr>
                <w:sz w:val="18"/>
                <w:szCs w:val="18"/>
              </w:rPr>
            </w:pPr>
            <w:r w:rsidRPr="00C176C7">
              <w:rPr>
                <w:sz w:val="18"/>
                <w:szCs w:val="18"/>
              </w:rPr>
              <w:t>700.34</w:t>
            </w:r>
          </w:p>
        </w:tc>
        <w:tc>
          <w:tcPr>
            <w:tcW w:w="826" w:type="dxa"/>
            <w:noWrap/>
            <w:vAlign w:val="center"/>
            <w:hideMark/>
          </w:tcPr>
          <w:p w14:paraId="5D1CBDEC" w14:textId="77777777" w:rsidR="00C176C7" w:rsidRPr="00C176C7" w:rsidRDefault="00C176C7" w:rsidP="00C176C7">
            <w:pPr>
              <w:jc w:val="center"/>
              <w:rPr>
                <w:sz w:val="18"/>
                <w:szCs w:val="18"/>
              </w:rPr>
            </w:pPr>
            <w:r w:rsidRPr="00C176C7">
              <w:rPr>
                <w:sz w:val="18"/>
                <w:szCs w:val="18"/>
              </w:rPr>
              <w:t>65.18</w:t>
            </w:r>
          </w:p>
        </w:tc>
        <w:tc>
          <w:tcPr>
            <w:tcW w:w="826" w:type="dxa"/>
            <w:noWrap/>
            <w:vAlign w:val="center"/>
            <w:hideMark/>
          </w:tcPr>
          <w:p w14:paraId="32AEF6FA"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7D45B26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5DA1499" w14:textId="77777777" w:rsidR="00C176C7" w:rsidRPr="00C176C7" w:rsidRDefault="00C176C7" w:rsidP="00C176C7">
            <w:pPr>
              <w:jc w:val="center"/>
              <w:rPr>
                <w:sz w:val="18"/>
                <w:szCs w:val="18"/>
              </w:rPr>
            </w:pPr>
            <w:r w:rsidRPr="00C176C7">
              <w:rPr>
                <w:sz w:val="18"/>
                <w:szCs w:val="18"/>
              </w:rPr>
              <w:t>748.49</w:t>
            </w:r>
          </w:p>
        </w:tc>
      </w:tr>
      <w:tr w:rsidR="00C176C7" w:rsidRPr="00C176C7" w14:paraId="4718BA34" w14:textId="77777777" w:rsidTr="00C176C7">
        <w:trPr>
          <w:trHeight w:val="255"/>
          <w:jc w:val="center"/>
        </w:trPr>
        <w:tc>
          <w:tcPr>
            <w:tcW w:w="825" w:type="dxa"/>
            <w:vMerge/>
            <w:vAlign w:val="center"/>
            <w:hideMark/>
          </w:tcPr>
          <w:p w14:paraId="3F30571D" w14:textId="77777777" w:rsidR="00C176C7" w:rsidRPr="00C176C7" w:rsidRDefault="00C176C7" w:rsidP="00C176C7">
            <w:pPr>
              <w:jc w:val="center"/>
              <w:rPr>
                <w:sz w:val="18"/>
                <w:szCs w:val="18"/>
              </w:rPr>
            </w:pPr>
          </w:p>
        </w:tc>
        <w:tc>
          <w:tcPr>
            <w:tcW w:w="2195" w:type="dxa"/>
            <w:vMerge w:val="restart"/>
            <w:noWrap/>
            <w:vAlign w:val="center"/>
            <w:hideMark/>
          </w:tcPr>
          <w:p w14:paraId="3C8AD5FE"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35403EAD"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7CB13EAC"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36BE45CB" w14:textId="77777777" w:rsidR="00C176C7" w:rsidRPr="00C176C7" w:rsidRDefault="00C176C7" w:rsidP="00C176C7">
            <w:pPr>
              <w:jc w:val="center"/>
              <w:rPr>
                <w:sz w:val="18"/>
                <w:szCs w:val="18"/>
              </w:rPr>
            </w:pPr>
            <w:r w:rsidRPr="00C176C7">
              <w:rPr>
                <w:sz w:val="18"/>
                <w:szCs w:val="18"/>
              </w:rPr>
              <w:t>562.37</w:t>
            </w:r>
          </w:p>
        </w:tc>
        <w:tc>
          <w:tcPr>
            <w:tcW w:w="826" w:type="dxa"/>
            <w:noWrap/>
            <w:vAlign w:val="center"/>
            <w:hideMark/>
          </w:tcPr>
          <w:p w14:paraId="3C885995" w14:textId="77777777" w:rsidR="00C176C7" w:rsidRPr="00C176C7" w:rsidRDefault="00C176C7" w:rsidP="00C176C7">
            <w:pPr>
              <w:jc w:val="center"/>
              <w:rPr>
                <w:sz w:val="18"/>
                <w:szCs w:val="18"/>
              </w:rPr>
            </w:pPr>
            <w:r w:rsidRPr="00C176C7">
              <w:rPr>
                <w:sz w:val="18"/>
                <w:szCs w:val="18"/>
              </w:rPr>
              <w:t>700.34</w:t>
            </w:r>
          </w:p>
        </w:tc>
        <w:tc>
          <w:tcPr>
            <w:tcW w:w="826" w:type="dxa"/>
            <w:noWrap/>
            <w:vAlign w:val="center"/>
            <w:hideMark/>
          </w:tcPr>
          <w:p w14:paraId="55E184FD" w14:textId="77777777" w:rsidR="00C176C7" w:rsidRPr="00C176C7" w:rsidRDefault="00C176C7" w:rsidP="00C176C7">
            <w:pPr>
              <w:jc w:val="center"/>
              <w:rPr>
                <w:sz w:val="18"/>
                <w:szCs w:val="18"/>
              </w:rPr>
            </w:pPr>
            <w:r w:rsidRPr="00C176C7">
              <w:rPr>
                <w:sz w:val="18"/>
                <w:szCs w:val="18"/>
              </w:rPr>
              <w:t>65.19</w:t>
            </w:r>
          </w:p>
        </w:tc>
        <w:tc>
          <w:tcPr>
            <w:tcW w:w="826" w:type="dxa"/>
            <w:noWrap/>
            <w:vAlign w:val="center"/>
            <w:hideMark/>
          </w:tcPr>
          <w:p w14:paraId="47B7D246"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720AA4A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D5AFFEC" w14:textId="77777777" w:rsidR="00C176C7" w:rsidRPr="00C176C7" w:rsidRDefault="00C176C7" w:rsidP="00C176C7">
            <w:pPr>
              <w:jc w:val="center"/>
              <w:rPr>
                <w:sz w:val="18"/>
                <w:szCs w:val="18"/>
              </w:rPr>
            </w:pPr>
            <w:r w:rsidRPr="00C176C7">
              <w:rPr>
                <w:sz w:val="18"/>
                <w:szCs w:val="18"/>
              </w:rPr>
              <w:t>749.93</w:t>
            </w:r>
          </w:p>
        </w:tc>
      </w:tr>
      <w:tr w:rsidR="00C176C7" w:rsidRPr="00C176C7" w14:paraId="66F2EA89" w14:textId="77777777" w:rsidTr="00C176C7">
        <w:trPr>
          <w:trHeight w:val="255"/>
          <w:jc w:val="center"/>
        </w:trPr>
        <w:tc>
          <w:tcPr>
            <w:tcW w:w="825" w:type="dxa"/>
            <w:vMerge/>
            <w:vAlign w:val="center"/>
            <w:hideMark/>
          </w:tcPr>
          <w:p w14:paraId="1AAC42F2" w14:textId="77777777" w:rsidR="00C176C7" w:rsidRPr="00C176C7" w:rsidRDefault="00C176C7" w:rsidP="00C176C7">
            <w:pPr>
              <w:jc w:val="center"/>
              <w:rPr>
                <w:sz w:val="18"/>
                <w:szCs w:val="18"/>
              </w:rPr>
            </w:pPr>
          </w:p>
        </w:tc>
        <w:tc>
          <w:tcPr>
            <w:tcW w:w="2195" w:type="dxa"/>
            <w:vMerge/>
            <w:vAlign w:val="center"/>
            <w:hideMark/>
          </w:tcPr>
          <w:p w14:paraId="5D910086" w14:textId="77777777" w:rsidR="00C176C7" w:rsidRPr="00C176C7" w:rsidRDefault="00C176C7" w:rsidP="00C176C7">
            <w:pPr>
              <w:jc w:val="center"/>
              <w:rPr>
                <w:sz w:val="18"/>
                <w:szCs w:val="18"/>
              </w:rPr>
            </w:pPr>
          </w:p>
        </w:tc>
        <w:tc>
          <w:tcPr>
            <w:tcW w:w="826" w:type="dxa"/>
            <w:noWrap/>
            <w:vAlign w:val="center"/>
            <w:hideMark/>
          </w:tcPr>
          <w:p w14:paraId="1ECE00E1"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004764D"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263B5B84" w14:textId="77777777" w:rsidR="00C176C7" w:rsidRPr="00C176C7" w:rsidRDefault="00C176C7" w:rsidP="00C176C7">
            <w:pPr>
              <w:jc w:val="center"/>
              <w:rPr>
                <w:sz w:val="18"/>
                <w:szCs w:val="18"/>
              </w:rPr>
            </w:pPr>
            <w:r w:rsidRPr="00C176C7">
              <w:rPr>
                <w:sz w:val="18"/>
                <w:szCs w:val="18"/>
              </w:rPr>
              <w:t>563.17</w:t>
            </w:r>
          </w:p>
        </w:tc>
        <w:tc>
          <w:tcPr>
            <w:tcW w:w="826" w:type="dxa"/>
            <w:noWrap/>
            <w:vAlign w:val="center"/>
            <w:hideMark/>
          </w:tcPr>
          <w:p w14:paraId="4E328DE0" w14:textId="77777777" w:rsidR="00C176C7" w:rsidRPr="00C176C7" w:rsidRDefault="00C176C7" w:rsidP="00C176C7">
            <w:pPr>
              <w:jc w:val="center"/>
              <w:rPr>
                <w:sz w:val="18"/>
                <w:szCs w:val="18"/>
              </w:rPr>
            </w:pPr>
            <w:r w:rsidRPr="00C176C7">
              <w:rPr>
                <w:sz w:val="18"/>
                <w:szCs w:val="18"/>
              </w:rPr>
              <w:t>695.03</w:t>
            </w:r>
          </w:p>
        </w:tc>
        <w:tc>
          <w:tcPr>
            <w:tcW w:w="826" w:type="dxa"/>
            <w:noWrap/>
            <w:vAlign w:val="center"/>
            <w:hideMark/>
          </w:tcPr>
          <w:p w14:paraId="0479A9B0" w14:textId="77777777" w:rsidR="00C176C7" w:rsidRPr="00C176C7" w:rsidRDefault="00C176C7" w:rsidP="00C176C7">
            <w:pPr>
              <w:jc w:val="center"/>
              <w:rPr>
                <w:sz w:val="18"/>
                <w:szCs w:val="18"/>
              </w:rPr>
            </w:pPr>
            <w:r w:rsidRPr="00C176C7">
              <w:rPr>
                <w:sz w:val="18"/>
                <w:szCs w:val="18"/>
              </w:rPr>
              <w:t>65.12</w:t>
            </w:r>
          </w:p>
        </w:tc>
        <w:tc>
          <w:tcPr>
            <w:tcW w:w="826" w:type="dxa"/>
            <w:noWrap/>
            <w:vAlign w:val="center"/>
            <w:hideMark/>
          </w:tcPr>
          <w:p w14:paraId="4A6F7A36"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31B0491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2F0477A" w14:textId="77777777" w:rsidR="00C176C7" w:rsidRPr="00C176C7" w:rsidRDefault="00C176C7" w:rsidP="00C176C7">
            <w:pPr>
              <w:jc w:val="center"/>
              <w:rPr>
                <w:sz w:val="18"/>
                <w:szCs w:val="18"/>
              </w:rPr>
            </w:pPr>
            <w:r w:rsidRPr="00C176C7">
              <w:rPr>
                <w:sz w:val="18"/>
                <w:szCs w:val="18"/>
              </w:rPr>
              <w:t>744.07</w:t>
            </w:r>
          </w:p>
        </w:tc>
      </w:tr>
      <w:tr w:rsidR="00C176C7" w:rsidRPr="00C176C7" w14:paraId="4395B752" w14:textId="77777777" w:rsidTr="00C176C7">
        <w:trPr>
          <w:trHeight w:val="255"/>
          <w:jc w:val="center"/>
        </w:trPr>
        <w:tc>
          <w:tcPr>
            <w:tcW w:w="825" w:type="dxa"/>
            <w:vMerge/>
            <w:vAlign w:val="center"/>
            <w:hideMark/>
          </w:tcPr>
          <w:p w14:paraId="101C7419" w14:textId="77777777" w:rsidR="00C176C7" w:rsidRPr="00C176C7" w:rsidRDefault="00C176C7" w:rsidP="00C176C7">
            <w:pPr>
              <w:jc w:val="center"/>
              <w:rPr>
                <w:sz w:val="18"/>
                <w:szCs w:val="18"/>
              </w:rPr>
            </w:pPr>
          </w:p>
        </w:tc>
        <w:tc>
          <w:tcPr>
            <w:tcW w:w="2195" w:type="dxa"/>
            <w:vMerge/>
            <w:vAlign w:val="center"/>
            <w:hideMark/>
          </w:tcPr>
          <w:p w14:paraId="2E9E8CE5" w14:textId="77777777" w:rsidR="00C176C7" w:rsidRPr="00C176C7" w:rsidRDefault="00C176C7" w:rsidP="00C176C7">
            <w:pPr>
              <w:jc w:val="center"/>
              <w:rPr>
                <w:sz w:val="18"/>
                <w:szCs w:val="18"/>
              </w:rPr>
            </w:pPr>
          </w:p>
        </w:tc>
        <w:tc>
          <w:tcPr>
            <w:tcW w:w="826" w:type="dxa"/>
            <w:noWrap/>
            <w:vAlign w:val="center"/>
            <w:hideMark/>
          </w:tcPr>
          <w:p w14:paraId="138FEE4F"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13B5FA42"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474E7A3C" w14:textId="77777777" w:rsidR="00C176C7" w:rsidRPr="00C176C7" w:rsidRDefault="00C176C7" w:rsidP="00C176C7">
            <w:pPr>
              <w:jc w:val="center"/>
              <w:rPr>
                <w:sz w:val="18"/>
                <w:szCs w:val="18"/>
              </w:rPr>
            </w:pPr>
            <w:r w:rsidRPr="00C176C7">
              <w:rPr>
                <w:sz w:val="18"/>
                <w:szCs w:val="18"/>
              </w:rPr>
              <w:t>573.48</w:t>
            </w:r>
          </w:p>
        </w:tc>
        <w:tc>
          <w:tcPr>
            <w:tcW w:w="826" w:type="dxa"/>
            <w:noWrap/>
            <w:vAlign w:val="center"/>
            <w:hideMark/>
          </w:tcPr>
          <w:p w14:paraId="28B43BD8" w14:textId="77777777" w:rsidR="00C176C7" w:rsidRPr="00C176C7" w:rsidRDefault="00C176C7" w:rsidP="00C176C7">
            <w:pPr>
              <w:jc w:val="center"/>
              <w:rPr>
                <w:sz w:val="18"/>
                <w:szCs w:val="18"/>
              </w:rPr>
            </w:pPr>
            <w:r w:rsidRPr="00C176C7">
              <w:rPr>
                <w:sz w:val="18"/>
                <w:szCs w:val="18"/>
              </w:rPr>
              <w:t>690.92</w:t>
            </w:r>
          </w:p>
        </w:tc>
        <w:tc>
          <w:tcPr>
            <w:tcW w:w="826" w:type="dxa"/>
            <w:noWrap/>
            <w:vAlign w:val="center"/>
            <w:hideMark/>
          </w:tcPr>
          <w:p w14:paraId="2568A476" w14:textId="77777777" w:rsidR="00C176C7" w:rsidRPr="00C176C7" w:rsidRDefault="00C176C7" w:rsidP="00C176C7">
            <w:pPr>
              <w:jc w:val="center"/>
              <w:rPr>
                <w:sz w:val="18"/>
                <w:szCs w:val="18"/>
              </w:rPr>
            </w:pPr>
            <w:r w:rsidRPr="00C176C7">
              <w:rPr>
                <w:sz w:val="18"/>
                <w:szCs w:val="18"/>
              </w:rPr>
              <w:t>65.01</w:t>
            </w:r>
          </w:p>
        </w:tc>
        <w:tc>
          <w:tcPr>
            <w:tcW w:w="826" w:type="dxa"/>
            <w:noWrap/>
            <w:vAlign w:val="center"/>
            <w:hideMark/>
          </w:tcPr>
          <w:p w14:paraId="3A7A1849"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7902850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0B7506F" w14:textId="77777777" w:rsidR="00C176C7" w:rsidRPr="00C176C7" w:rsidRDefault="00C176C7" w:rsidP="00C176C7">
            <w:pPr>
              <w:jc w:val="center"/>
              <w:rPr>
                <w:sz w:val="18"/>
                <w:szCs w:val="18"/>
              </w:rPr>
            </w:pPr>
            <w:r w:rsidRPr="00C176C7">
              <w:rPr>
                <w:sz w:val="18"/>
                <w:szCs w:val="18"/>
              </w:rPr>
              <w:t>737.53</w:t>
            </w:r>
          </w:p>
        </w:tc>
      </w:tr>
      <w:tr w:rsidR="00C176C7" w:rsidRPr="00C176C7" w14:paraId="18112615" w14:textId="77777777" w:rsidTr="00C176C7">
        <w:trPr>
          <w:trHeight w:val="255"/>
          <w:jc w:val="center"/>
        </w:trPr>
        <w:tc>
          <w:tcPr>
            <w:tcW w:w="825" w:type="dxa"/>
            <w:vMerge/>
            <w:vAlign w:val="center"/>
            <w:hideMark/>
          </w:tcPr>
          <w:p w14:paraId="61A6AE83" w14:textId="77777777" w:rsidR="00C176C7" w:rsidRPr="00C176C7" w:rsidRDefault="00C176C7" w:rsidP="00C176C7">
            <w:pPr>
              <w:jc w:val="center"/>
              <w:rPr>
                <w:sz w:val="18"/>
                <w:szCs w:val="18"/>
              </w:rPr>
            </w:pPr>
          </w:p>
        </w:tc>
        <w:tc>
          <w:tcPr>
            <w:tcW w:w="2195" w:type="dxa"/>
            <w:vMerge w:val="restart"/>
            <w:noWrap/>
            <w:vAlign w:val="center"/>
            <w:hideMark/>
          </w:tcPr>
          <w:p w14:paraId="5281BCBE"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5632A71B"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704187BB"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1D00F15E" w14:textId="77777777" w:rsidR="00C176C7" w:rsidRPr="00C176C7" w:rsidRDefault="00C176C7" w:rsidP="00C176C7">
            <w:pPr>
              <w:jc w:val="center"/>
              <w:rPr>
                <w:sz w:val="18"/>
                <w:szCs w:val="18"/>
              </w:rPr>
            </w:pPr>
            <w:r w:rsidRPr="00C176C7">
              <w:rPr>
                <w:sz w:val="18"/>
                <w:szCs w:val="18"/>
              </w:rPr>
              <w:t>562.37</w:t>
            </w:r>
          </w:p>
        </w:tc>
        <w:tc>
          <w:tcPr>
            <w:tcW w:w="826" w:type="dxa"/>
            <w:noWrap/>
            <w:vAlign w:val="center"/>
            <w:hideMark/>
          </w:tcPr>
          <w:p w14:paraId="4838744C" w14:textId="77777777" w:rsidR="00C176C7" w:rsidRPr="00C176C7" w:rsidRDefault="00C176C7" w:rsidP="00C176C7">
            <w:pPr>
              <w:jc w:val="center"/>
              <w:rPr>
                <w:sz w:val="18"/>
                <w:szCs w:val="18"/>
              </w:rPr>
            </w:pPr>
            <w:r w:rsidRPr="00C176C7">
              <w:rPr>
                <w:sz w:val="18"/>
                <w:szCs w:val="18"/>
              </w:rPr>
              <w:t>475.32</w:t>
            </w:r>
          </w:p>
        </w:tc>
        <w:tc>
          <w:tcPr>
            <w:tcW w:w="826" w:type="dxa"/>
            <w:noWrap/>
            <w:vAlign w:val="center"/>
            <w:hideMark/>
          </w:tcPr>
          <w:p w14:paraId="38D25696" w14:textId="77777777" w:rsidR="00C176C7" w:rsidRPr="00C176C7" w:rsidRDefault="00C176C7" w:rsidP="00C176C7">
            <w:pPr>
              <w:jc w:val="center"/>
              <w:rPr>
                <w:sz w:val="18"/>
                <w:szCs w:val="18"/>
              </w:rPr>
            </w:pPr>
            <w:r w:rsidRPr="00C176C7">
              <w:rPr>
                <w:sz w:val="18"/>
                <w:szCs w:val="18"/>
              </w:rPr>
              <w:t>71.83</w:t>
            </w:r>
          </w:p>
        </w:tc>
        <w:tc>
          <w:tcPr>
            <w:tcW w:w="826" w:type="dxa"/>
            <w:noWrap/>
            <w:vAlign w:val="center"/>
            <w:hideMark/>
          </w:tcPr>
          <w:p w14:paraId="78507D3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2DFFD0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5FA8D72" w14:textId="77777777" w:rsidR="00C176C7" w:rsidRPr="00C176C7" w:rsidRDefault="00C176C7" w:rsidP="00C176C7">
            <w:pPr>
              <w:jc w:val="center"/>
              <w:rPr>
                <w:sz w:val="18"/>
                <w:szCs w:val="18"/>
              </w:rPr>
            </w:pPr>
            <w:r w:rsidRPr="00C176C7">
              <w:rPr>
                <w:sz w:val="18"/>
                <w:szCs w:val="18"/>
              </w:rPr>
              <w:t>475.32</w:t>
            </w:r>
          </w:p>
        </w:tc>
      </w:tr>
      <w:tr w:rsidR="00C176C7" w:rsidRPr="00C176C7" w14:paraId="0B86F18C" w14:textId="77777777" w:rsidTr="00C176C7">
        <w:trPr>
          <w:trHeight w:val="255"/>
          <w:jc w:val="center"/>
        </w:trPr>
        <w:tc>
          <w:tcPr>
            <w:tcW w:w="825" w:type="dxa"/>
            <w:vMerge/>
            <w:vAlign w:val="center"/>
            <w:hideMark/>
          </w:tcPr>
          <w:p w14:paraId="64EEBB09" w14:textId="77777777" w:rsidR="00C176C7" w:rsidRPr="00C176C7" w:rsidRDefault="00C176C7" w:rsidP="00C176C7">
            <w:pPr>
              <w:jc w:val="center"/>
              <w:rPr>
                <w:sz w:val="18"/>
                <w:szCs w:val="18"/>
              </w:rPr>
            </w:pPr>
          </w:p>
        </w:tc>
        <w:tc>
          <w:tcPr>
            <w:tcW w:w="2195" w:type="dxa"/>
            <w:vMerge/>
            <w:vAlign w:val="center"/>
            <w:hideMark/>
          </w:tcPr>
          <w:p w14:paraId="358A2615" w14:textId="77777777" w:rsidR="00C176C7" w:rsidRPr="00C176C7" w:rsidRDefault="00C176C7" w:rsidP="00C176C7">
            <w:pPr>
              <w:jc w:val="center"/>
              <w:rPr>
                <w:sz w:val="18"/>
                <w:szCs w:val="18"/>
              </w:rPr>
            </w:pPr>
          </w:p>
        </w:tc>
        <w:tc>
          <w:tcPr>
            <w:tcW w:w="826" w:type="dxa"/>
            <w:noWrap/>
            <w:vAlign w:val="center"/>
            <w:hideMark/>
          </w:tcPr>
          <w:p w14:paraId="0FE3B6FE"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2DEFED11"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686660E4" w14:textId="77777777" w:rsidR="00C176C7" w:rsidRPr="00C176C7" w:rsidRDefault="00C176C7" w:rsidP="00C176C7">
            <w:pPr>
              <w:jc w:val="center"/>
              <w:rPr>
                <w:sz w:val="18"/>
                <w:szCs w:val="18"/>
              </w:rPr>
            </w:pPr>
            <w:r w:rsidRPr="00C176C7">
              <w:rPr>
                <w:sz w:val="18"/>
                <w:szCs w:val="18"/>
              </w:rPr>
              <w:t>563.17</w:t>
            </w:r>
          </w:p>
        </w:tc>
        <w:tc>
          <w:tcPr>
            <w:tcW w:w="826" w:type="dxa"/>
            <w:noWrap/>
            <w:vAlign w:val="center"/>
            <w:hideMark/>
          </w:tcPr>
          <w:p w14:paraId="3AA0021D" w14:textId="77777777" w:rsidR="00C176C7" w:rsidRPr="00C176C7" w:rsidRDefault="00C176C7" w:rsidP="00C176C7">
            <w:pPr>
              <w:jc w:val="center"/>
              <w:rPr>
                <w:sz w:val="18"/>
                <w:szCs w:val="18"/>
              </w:rPr>
            </w:pPr>
            <w:r w:rsidRPr="00C176C7">
              <w:rPr>
                <w:sz w:val="18"/>
                <w:szCs w:val="18"/>
              </w:rPr>
              <w:t>484.22</w:t>
            </w:r>
          </w:p>
        </w:tc>
        <w:tc>
          <w:tcPr>
            <w:tcW w:w="826" w:type="dxa"/>
            <w:noWrap/>
            <w:vAlign w:val="center"/>
            <w:hideMark/>
          </w:tcPr>
          <w:p w14:paraId="277DF2F8" w14:textId="77777777" w:rsidR="00C176C7" w:rsidRPr="00C176C7" w:rsidRDefault="00C176C7" w:rsidP="00C176C7">
            <w:pPr>
              <w:jc w:val="center"/>
              <w:rPr>
                <w:sz w:val="18"/>
                <w:szCs w:val="18"/>
              </w:rPr>
            </w:pPr>
            <w:r w:rsidRPr="00C176C7">
              <w:rPr>
                <w:sz w:val="18"/>
                <w:szCs w:val="18"/>
              </w:rPr>
              <w:t>71.93</w:t>
            </w:r>
          </w:p>
        </w:tc>
        <w:tc>
          <w:tcPr>
            <w:tcW w:w="826" w:type="dxa"/>
            <w:noWrap/>
            <w:vAlign w:val="center"/>
            <w:hideMark/>
          </w:tcPr>
          <w:p w14:paraId="25DEE52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30A6AA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1A96B51" w14:textId="77777777" w:rsidR="00C176C7" w:rsidRPr="00C176C7" w:rsidRDefault="00C176C7" w:rsidP="00C176C7">
            <w:pPr>
              <w:jc w:val="center"/>
              <w:rPr>
                <w:sz w:val="18"/>
                <w:szCs w:val="18"/>
              </w:rPr>
            </w:pPr>
            <w:r w:rsidRPr="00C176C7">
              <w:rPr>
                <w:sz w:val="18"/>
                <w:szCs w:val="18"/>
              </w:rPr>
              <w:t>484.22</w:t>
            </w:r>
          </w:p>
        </w:tc>
      </w:tr>
      <w:tr w:rsidR="00C176C7" w:rsidRPr="00C176C7" w14:paraId="75E5B136" w14:textId="77777777" w:rsidTr="00C176C7">
        <w:trPr>
          <w:trHeight w:val="255"/>
          <w:jc w:val="center"/>
        </w:trPr>
        <w:tc>
          <w:tcPr>
            <w:tcW w:w="825" w:type="dxa"/>
            <w:vMerge/>
            <w:vAlign w:val="center"/>
            <w:hideMark/>
          </w:tcPr>
          <w:p w14:paraId="52ED49B8" w14:textId="77777777" w:rsidR="00C176C7" w:rsidRPr="00C176C7" w:rsidRDefault="00C176C7" w:rsidP="00C176C7">
            <w:pPr>
              <w:jc w:val="center"/>
              <w:rPr>
                <w:sz w:val="18"/>
                <w:szCs w:val="18"/>
              </w:rPr>
            </w:pPr>
          </w:p>
        </w:tc>
        <w:tc>
          <w:tcPr>
            <w:tcW w:w="2195" w:type="dxa"/>
            <w:vMerge/>
            <w:vAlign w:val="center"/>
            <w:hideMark/>
          </w:tcPr>
          <w:p w14:paraId="74320B15" w14:textId="77777777" w:rsidR="00C176C7" w:rsidRPr="00C176C7" w:rsidRDefault="00C176C7" w:rsidP="00C176C7">
            <w:pPr>
              <w:jc w:val="center"/>
              <w:rPr>
                <w:sz w:val="18"/>
                <w:szCs w:val="18"/>
              </w:rPr>
            </w:pPr>
          </w:p>
        </w:tc>
        <w:tc>
          <w:tcPr>
            <w:tcW w:w="826" w:type="dxa"/>
            <w:noWrap/>
            <w:vAlign w:val="center"/>
            <w:hideMark/>
          </w:tcPr>
          <w:p w14:paraId="3EE00C68"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3448BB49"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6545C0A0" w14:textId="77777777" w:rsidR="00C176C7" w:rsidRPr="00C176C7" w:rsidRDefault="00C176C7" w:rsidP="00C176C7">
            <w:pPr>
              <w:jc w:val="center"/>
              <w:rPr>
                <w:sz w:val="18"/>
                <w:szCs w:val="18"/>
              </w:rPr>
            </w:pPr>
            <w:r w:rsidRPr="00C176C7">
              <w:rPr>
                <w:sz w:val="18"/>
                <w:szCs w:val="18"/>
              </w:rPr>
              <w:t>573.48</w:t>
            </w:r>
          </w:p>
        </w:tc>
        <w:tc>
          <w:tcPr>
            <w:tcW w:w="826" w:type="dxa"/>
            <w:noWrap/>
            <w:vAlign w:val="center"/>
            <w:hideMark/>
          </w:tcPr>
          <w:p w14:paraId="3FFBA38D" w14:textId="77777777" w:rsidR="00C176C7" w:rsidRPr="00C176C7" w:rsidRDefault="00C176C7" w:rsidP="00C176C7">
            <w:pPr>
              <w:jc w:val="center"/>
              <w:rPr>
                <w:sz w:val="18"/>
                <w:szCs w:val="18"/>
              </w:rPr>
            </w:pPr>
            <w:r w:rsidRPr="00C176C7">
              <w:rPr>
                <w:sz w:val="18"/>
                <w:szCs w:val="18"/>
              </w:rPr>
              <w:t>492.15</w:t>
            </w:r>
          </w:p>
        </w:tc>
        <w:tc>
          <w:tcPr>
            <w:tcW w:w="826" w:type="dxa"/>
            <w:noWrap/>
            <w:vAlign w:val="center"/>
            <w:hideMark/>
          </w:tcPr>
          <w:p w14:paraId="33BE2181" w14:textId="77777777" w:rsidR="00C176C7" w:rsidRPr="00C176C7" w:rsidRDefault="00C176C7" w:rsidP="00C176C7">
            <w:pPr>
              <w:jc w:val="center"/>
              <w:rPr>
                <w:sz w:val="18"/>
                <w:szCs w:val="18"/>
              </w:rPr>
            </w:pPr>
            <w:r w:rsidRPr="00C176C7">
              <w:rPr>
                <w:sz w:val="18"/>
                <w:szCs w:val="18"/>
              </w:rPr>
              <w:t>71.82</w:t>
            </w:r>
          </w:p>
        </w:tc>
        <w:tc>
          <w:tcPr>
            <w:tcW w:w="826" w:type="dxa"/>
            <w:noWrap/>
            <w:vAlign w:val="center"/>
            <w:hideMark/>
          </w:tcPr>
          <w:p w14:paraId="20181E1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846419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A4F791B" w14:textId="77777777" w:rsidR="00C176C7" w:rsidRPr="00C176C7" w:rsidRDefault="00C176C7" w:rsidP="00C176C7">
            <w:pPr>
              <w:jc w:val="center"/>
              <w:rPr>
                <w:sz w:val="18"/>
                <w:szCs w:val="18"/>
              </w:rPr>
            </w:pPr>
            <w:r w:rsidRPr="00C176C7">
              <w:rPr>
                <w:sz w:val="18"/>
                <w:szCs w:val="18"/>
              </w:rPr>
              <w:t>492.15</w:t>
            </w:r>
          </w:p>
        </w:tc>
      </w:tr>
      <w:tr w:rsidR="00C176C7" w:rsidRPr="00C176C7" w14:paraId="71A6EF73" w14:textId="77777777" w:rsidTr="00C176C7">
        <w:trPr>
          <w:trHeight w:val="255"/>
          <w:jc w:val="center"/>
        </w:trPr>
        <w:tc>
          <w:tcPr>
            <w:tcW w:w="825" w:type="dxa"/>
            <w:vMerge/>
            <w:vAlign w:val="center"/>
            <w:hideMark/>
          </w:tcPr>
          <w:p w14:paraId="07CC4B7F" w14:textId="77777777" w:rsidR="00C176C7" w:rsidRPr="00C176C7" w:rsidRDefault="00C176C7" w:rsidP="00C176C7">
            <w:pPr>
              <w:jc w:val="center"/>
              <w:rPr>
                <w:sz w:val="18"/>
                <w:szCs w:val="18"/>
              </w:rPr>
            </w:pPr>
          </w:p>
        </w:tc>
        <w:tc>
          <w:tcPr>
            <w:tcW w:w="2195" w:type="dxa"/>
            <w:vMerge w:val="restart"/>
            <w:noWrap/>
            <w:vAlign w:val="center"/>
            <w:hideMark/>
          </w:tcPr>
          <w:p w14:paraId="437909C0"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1577D096"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089C90F"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30F311A0" w14:textId="77777777" w:rsidR="00C176C7" w:rsidRPr="00C176C7" w:rsidRDefault="00C176C7" w:rsidP="00C176C7">
            <w:pPr>
              <w:jc w:val="center"/>
              <w:rPr>
                <w:sz w:val="18"/>
                <w:szCs w:val="18"/>
              </w:rPr>
            </w:pPr>
            <w:r w:rsidRPr="00C176C7">
              <w:rPr>
                <w:sz w:val="18"/>
                <w:szCs w:val="18"/>
              </w:rPr>
              <w:t>82.59</w:t>
            </w:r>
          </w:p>
        </w:tc>
        <w:tc>
          <w:tcPr>
            <w:tcW w:w="826" w:type="dxa"/>
            <w:noWrap/>
            <w:vAlign w:val="center"/>
            <w:hideMark/>
          </w:tcPr>
          <w:p w14:paraId="77F80468" w14:textId="77777777" w:rsidR="00C176C7" w:rsidRPr="00C176C7" w:rsidRDefault="00C176C7" w:rsidP="00C176C7">
            <w:pPr>
              <w:jc w:val="center"/>
              <w:rPr>
                <w:sz w:val="18"/>
                <w:szCs w:val="18"/>
              </w:rPr>
            </w:pPr>
            <w:r w:rsidRPr="00C176C7">
              <w:rPr>
                <w:sz w:val="18"/>
                <w:szCs w:val="18"/>
              </w:rPr>
              <w:t>91.49</w:t>
            </w:r>
          </w:p>
        </w:tc>
        <w:tc>
          <w:tcPr>
            <w:tcW w:w="826" w:type="dxa"/>
            <w:noWrap/>
            <w:vAlign w:val="center"/>
            <w:hideMark/>
          </w:tcPr>
          <w:p w14:paraId="00CE0F75" w14:textId="77777777" w:rsidR="00C176C7" w:rsidRPr="00C176C7" w:rsidRDefault="00C176C7" w:rsidP="00C176C7">
            <w:pPr>
              <w:jc w:val="center"/>
              <w:rPr>
                <w:sz w:val="18"/>
                <w:szCs w:val="18"/>
              </w:rPr>
            </w:pPr>
            <w:r w:rsidRPr="00C176C7">
              <w:rPr>
                <w:sz w:val="18"/>
                <w:szCs w:val="18"/>
              </w:rPr>
              <w:t>44.81</w:t>
            </w:r>
          </w:p>
        </w:tc>
        <w:tc>
          <w:tcPr>
            <w:tcW w:w="826" w:type="dxa"/>
            <w:noWrap/>
            <w:vAlign w:val="center"/>
            <w:hideMark/>
          </w:tcPr>
          <w:p w14:paraId="7C33B0C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611A1C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D7737DD" w14:textId="77777777" w:rsidR="00C176C7" w:rsidRPr="00C176C7" w:rsidRDefault="00C176C7" w:rsidP="00C176C7">
            <w:pPr>
              <w:jc w:val="center"/>
              <w:rPr>
                <w:sz w:val="18"/>
                <w:szCs w:val="18"/>
              </w:rPr>
            </w:pPr>
            <w:r w:rsidRPr="00C176C7">
              <w:rPr>
                <w:sz w:val="18"/>
                <w:szCs w:val="18"/>
              </w:rPr>
              <w:t>91.49</w:t>
            </w:r>
          </w:p>
        </w:tc>
      </w:tr>
      <w:tr w:rsidR="00C176C7" w:rsidRPr="00C176C7" w14:paraId="0B2E12A6" w14:textId="77777777" w:rsidTr="00C176C7">
        <w:trPr>
          <w:trHeight w:val="255"/>
          <w:jc w:val="center"/>
        </w:trPr>
        <w:tc>
          <w:tcPr>
            <w:tcW w:w="825" w:type="dxa"/>
            <w:vMerge/>
            <w:vAlign w:val="center"/>
            <w:hideMark/>
          </w:tcPr>
          <w:p w14:paraId="2C3D0AA3" w14:textId="77777777" w:rsidR="00C176C7" w:rsidRPr="00C176C7" w:rsidRDefault="00C176C7" w:rsidP="00C176C7">
            <w:pPr>
              <w:jc w:val="center"/>
              <w:rPr>
                <w:sz w:val="18"/>
                <w:szCs w:val="18"/>
              </w:rPr>
            </w:pPr>
          </w:p>
        </w:tc>
        <w:tc>
          <w:tcPr>
            <w:tcW w:w="2195" w:type="dxa"/>
            <w:vMerge/>
            <w:vAlign w:val="center"/>
            <w:hideMark/>
          </w:tcPr>
          <w:p w14:paraId="3CCDCC6F" w14:textId="77777777" w:rsidR="00C176C7" w:rsidRPr="00C176C7" w:rsidRDefault="00C176C7" w:rsidP="00C176C7">
            <w:pPr>
              <w:jc w:val="center"/>
              <w:rPr>
                <w:sz w:val="18"/>
                <w:szCs w:val="18"/>
              </w:rPr>
            </w:pPr>
          </w:p>
        </w:tc>
        <w:tc>
          <w:tcPr>
            <w:tcW w:w="826" w:type="dxa"/>
            <w:noWrap/>
            <w:vAlign w:val="center"/>
            <w:hideMark/>
          </w:tcPr>
          <w:p w14:paraId="3E288129"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32EFDCA2"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36F00B6B" w14:textId="77777777" w:rsidR="00C176C7" w:rsidRPr="00C176C7" w:rsidRDefault="00C176C7" w:rsidP="00C176C7">
            <w:pPr>
              <w:jc w:val="center"/>
              <w:rPr>
                <w:sz w:val="18"/>
                <w:szCs w:val="18"/>
              </w:rPr>
            </w:pPr>
            <w:r w:rsidRPr="00C176C7">
              <w:rPr>
                <w:sz w:val="18"/>
                <w:szCs w:val="18"/>
              </w:rPr>
              <w:t>82.56</w:t>
            </w:r>
          </w:p>
        </w:tc>
        <w:tc>
          <w:tcPr>
            <w:tcW w:w="826" w:type="dxa"/>
            <w:noWrap/>
            <w:vAlign w:val="center"/>
            <w:hideMark/>
          </w:tcPr>
          <w:p w14:paraId="31F2D62C" w14:textId="77777777" w:rsidR="00C176C7" w:rsidRPr="00C176C7" w:rsidRDefault="00C176C7" w:rsidP="00C176C7">
            <w:pPr>
              <w:jc w:val="center"/>
              <w:rPr>
                <w:sz w:val="18"/>
                <w:szCs w:val="18"/>
              </w:rPr>
            </w:pPr>
            <w:r w:rsidRPr="00C176C7">
              <w:rPr>
                <w:sz w:val="18"/>
                <w:szCs w:val="18"/>
              </w:rPr>
              <w:t>91.72</w:t>
            </w:r>
          </w:p>
        </w:tc>
        <w:tc>
          <w:tcPr>
            <w:tcW w:w="826" w:type="dxa"/>
            <w:noWrap/>
            <w:vAlign w:val="center"/>
            <w:hideMark/>
          </w:tcPr>
          <w:p w14:paraId="4C0F28B4" w14:textId="77777777" w:rsidR="00C176C7" w:rsidRPr="00C176C7" w:rsidRDefault="00C176C7" w:rsidP="00C176C7">
            <w:pPr>
              <w:jc w:val="center"/>
              <w:rPr>
                <w:sz w:val="18"/>
                <w:szCs w:val="18"/>
              </w:rPr>
            </w:pPr>
            <w:r w:rsidRPr="00C176C7">
              <w:rPr>
                <w:sz w:val="18"/>
                <w:szCs w:val="18"/>
              </w:rPr>
              <w:t>44.79</w:t>
            </w:r>
          </w:p>
        </w:tc>
        <w:tc>
          <w:tcPr>
            <w:tcW w:w="826" w:type="dxa"/>
            <w:noWrap/>
            <w:vAlign w:val="center"/>
            <w:hideMark/>
          </w:tcPr>
          <w:p w14:paraId="7C996F9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55B94E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56D3F9C" w14:textId="77777777" w:rsidR="00C176C7" w:rsidRPr="00C176C7" w:rsidRDefault="00C176C7" w:rsidP="00C176C7">
            <w:pPr>
              <w:jc w:val="center"/>
              <w:rPr>
                <w:sz w:val="18"/>
                <w:szCs w:val="18"/>
              </w:rPr>
            </w:pPr>
            <w:r w:rsidRPr="00C176C7">
              <w:rPr>
                <w:sz w:val="18"/>
                <w:szCs w:val="18"/>
              </w:rPr>
              <w:t>91.72</w:t>
            </w:r>
          </w:p>
        </w:tc>
      </w:tr>
      <w:tr w:rsidR="00C176C7" w:rsidRPr="00C176C7" w14:paraId="2172AA84" w14:textId="77777777" w:rsidTr="00C176C7">
        <w:trPr>
          <w:trHeight w:val="255"/>
          <w:jc w:val="center"/>
        </w:trPr>
        <w:tc>
          <w:tcPr>
            <w:tcW w:w="825" w:type="dxa"/>
            <w:vMerge/>
            <w:vAlign w:val="center"/>
            <w:hideMark/>
          </w:tcPr>
          <w:p w14:paraId="018E2F05" w14:textId="77777777" w:rsidR="00C176C7" w:rsidRPr="00C176C7" w:rsidRDefault="00C176C7" w:rsidP="00C176C7">
            <w:pPr>
              <w:jc w:val="center"/>
              <w:rPr>
                <w:sz w:val="18"/>
                <w:szCs w:val="18"/>
              </w:rPr>
            </w:pPr>
          </w:p>
        </w:tc>
        <w:tc>
          <w:tcPr>
            <w:tcW w:w="2195" w:type="dxa"/>
            <w:vMerge/>
            <w:vAlign w:val="center"/>
            <w:hideMark/>
          </w:tcPr>
          <w:p w14:paraId="46AE7595" w14:textId="77777777" w:rsidR="00C176C7" w:rsidRPr="00C176C7" w:rsidRDefault="00C176C7" w:rsidP="00C176C7">
            <w:pPr>
              <w:jc w:val="center"/>
              <w:rPr>
                <w:sz w:val="18"/>
                <w:szCs w:val="18"/>
              </w:rPr>
            </w:pPr>
          </w:p>
        </w:tc>
        <w:tc>
          <w:tcPr>
            <w:tcW w:w="826" w:type="dxa"/>
            <w:noWrap/>
            <w:vAlign w:val="center"/>
            <w:hideMark/>
          </w:tcPr>
          <w:p w14:paraId="2DE1B9C3"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47A02A9B"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668F620F" w14:textId="77777777" w:rsidR="00C176C7" w:rsidRPr="00C176C7" w:rsidRDefault="00C176C7" w:rsidP="00C176C7">
            <w:pPr>
              <w:jc w:val="center"/>
              <w:rPr>
                <w:sz w:val="18"/>
                <w:szCs w:val="18"/>
              </w:rPr>
            </w:pPr>
            <w:r w:rsidRPr="00C176C7">
              <w:rPr>
                <w:sz w:val="18"/>
                <w:szCs w:val="18"/>
              </w:rPr>
              <w:t>82.96</w:t>
            </w:r>
          </w:p>
        </w:tc>
        <w:tc>
          <w:tcPr>
            <w:tcW w:w="826" w:type="dxa"/>
            <w:noWrap/>
            <w:vAlign w:val="center"/>
            <w:hideMark/>
          </w:tcPr>
          <w:p w14:paraId="25B1CCEA" w14:textId="77777777" w:rsidR="00C176C7" w:rsidRPr="00C176C7" w:rsidRDefault="00C176C7" w:rsidP="00C176C7">
            <w:pPr>
              <w:jc w:val="center"/>
              <w:rPr>
                <w:sz w:val="18"/>
                <w:szCs w:val="18"/>
              </w:rPr>
            </w:pPr>
            <w:r w:rsidRPr="00C176C7">
              <w:rPr>
                <w:sz w:val="18"/>
                <w:szCs w:val="18"/>
              </w:rPr>
              <w:t>92.41</w:t>
            </w:r>
          </w:p>
        </w:tc>
        <w:tc>
          <w:tcPr>
            <w:tcW w:w="826" w:type="dxa"/>
            <w:noWrap/>
            <w:vAlign w:val="center"/>
            <w:hideMark/>
          </w:tcPr>
          <w:p w14:paraId="310F0354" w14:textId="77777777" w:rsidR="00C176C7" w:rsidRPr="00C176C7" w:rsidRDefault="00C176C7" w:rsidP="00C176C7">
            <w:pPr>
              <w:jc w:val="center"/>
              <w:rPr>
                <w:sz w:val="18"/>
                <w:szCs w:val="18"/>
              </w:rPr>
            </w:pPr>
            <w:r w:rsidRPr="00C176C7">
              <w:rPr>
                <w:sz w:val="18"/>
                <w:szCs w:val="18"/>
              </w:rPr>
              <w:t>31.61</w:t>
            </w:r>
          </w:p>
        </w:tc>
        <w:tc>
          <w:tcPr>
            <w:tcW w:w="826" w:type="dxa"/>
            <w:noWrap/>
            <w:vAlign w:val="center"/>
            <w:hideMark/>
          </w:tcPr>
          <w:p w14:paraId="27FF6A9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CA8B16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EAA2C4F" w14:textId="77777777" w:rsidR="00C176C7" w:rsidRPr="00C176C7" w:rsidRDefault="00C176C7" w:rsidP="00C176C7">
            <w:pPr>
              <w:jc w:val="center"/>
              <w:rPr>
                <w:sz w:val="18"/>
                <w:szCs w:val="18"/>
              </w:rPr>
            </w:pPr>
            <w:r w:rsidRPr="00C176C7">
              <w:rPr>
                <w:sz w:val="18"/>
                <w:szCs w:val="18"/>
              </w:rPr>
              <w:t>92.41</w:t>
            </w:r>
          </w:p>
        </w:tc>
      </w:tr>
      <w:tr w:rsidR="00C176C7" w:rsidRPr="00C176C7" w14:paraId="55A90DBB" w14:textId="77777777" w:rsidTr="00C176C7">
        <w:trPr>
          <w:trHeight w:val="255"/>
          <w:jc w:val="center"/>
        </w:trPr>
        <w:tc>
          <w:tcPr>
            <w:tcW w:w="825" w:type="dxa"/>
            <w:vMerge/>
            <w:vAlign w:val="center"/>
            <w:hideMark/>
          </w:tcPr>
          <w:p w14:paraId="47045F4C" w14:textId="77777777" w:rsidR="00C176C7" w:rsidRPr="00C176C7" w:rsidRDefault="00C176C7" w:rsidP="00C176C7">
            <w:pPr>
              <w:jc w:val="center"/>
              <w:rPr>
                <w:sz w:val="18"/>
                <w:szCs w:val="18"/>
              </w:rPr>
            </w:pPr>
          </w:p>
        </w:tc>
        <w:tc>
          <w:tcPr>
            <w:tcW w:w="2195" w:type="dxa"/>
            <w:vMerge w:val="restart"/>
            <w:noWrap/>
            <w:vAlign w:val="center"/>
            <w:hideMark/>
          </w:tcPr>
          <w:p w14:paraId="0DC8BC2E"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68E7F4D2"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5A7FA67"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383DFA4A" w14:textId="77777777" w:rsidR="00C176C7" w:rsidRPr="00C176C7" w:rsidRDefault="00C176C7" w:rsidP="00C176C7">
            <w:pPr>
              <w:jc w:val="center"/>
              <w:rPr>
                <w:sz w:val="18"/>
                <w:szCs w:val="18"/>
              </w:rPr>
            </w:pPr>
            <w:r w:rsidRPr="00C176C7">
              <w:rPr>
                <w:sz w:val="18"/>
                <w:szCs w:val="18"/>
              </w:rPr>
              <w:t>51.03</w:t>
            </w:r>
          </w:p>
        </w:tc>
        <w:tc>
          <w:tcPr>
            <w:tcW w:w="826" w:type="dxa"/>
            <w:noWrap/>
            <w:vAlign w:val="center"/>
            <w:hideMark/>
          </w:tcPr>
          <w:p w14:paraId="3CB7BD8D" w14:textId="77777777" w:rsidR="00C176C7" w:rsidRPr="00C176C7" w:rsidRDefault="00C176C7" w:rsidP="00C176C7">
            <w:pPr>
              <w:jc w:val="center"/>
              <w:rPr>
                <w:sz w:val="18"/>
                <w:szCs w:val="18"/>
              </w:rPr>
            </w:pPr>
            <w:r w:rsidRPr="00C176C7">
              <w:rPr>
                <w:sz w:val="18"/>
                <w:szCs w:val="18"/>
              </w:rPr>
              <w:t>48.98</w:t>
            </w:r>
          </w:p>
        </w:tc>
        <w:tc>
          <w:tcPr>
            <w:tcW w:w="826" w:type="dxa"/>
            <w:noWrap/>
            <w:vAlign w:val="center"/>
            <w:hideMark/>
          </w:tcPr>
          <w:p w14:paraId="6FEFADCD" w14:textId="77777777" w:rsidR="00C176C7" w:rsidRPr="00C176C7" w:rsidRDefault="00C176C7" w:rsidP="00C176C7">
            <w:pPr>
              <w:jc w:val="center"/>
              <w:rPr>
                <w:sz w:val="18"/>
                <w:szCs w:val="18"/>
              </w:rPr>
            </w:pPr>
            <w:r w:rsidRPr="00C176C7">
              <w:rPr>
                <w:sz w:val="18"/>
                <w:szCs w:val="18"/>
              </w:rPr>
              <w:t>64.78</w:t>
            </w:r>
          </w:p>
        </w:tc>
        <w:tc>
          <w:tcPr>
            <w:tcW w:w="826" w:type="dxa"/>
            <w:noWrap/>
            <w:vAlign w:val="center"/>
            <w:hideMark/>
          </w:tcPr>
          <w:p w14:paraId="58EB7AAC"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5CCDF33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3F8AA45" w14:textId="77777777" w:rsidR="00C176C7" w:rsidRPr="00C176C7" w:rsidRDefault="00C176C7" w:rsidP="00C176C7">
            <w:pPr>
              <w:jc w:val="center"/>
              <w:rPr>
                <w:sz w:val="18"/>
                <w:szCs w:val="18"/>
              </w:rPr>
            </w:pPr>
            <w:r w:rsidRPr="00C176C7">
              <w:rPr>
                <w:sz w:val="18"/>
                <w:szCs w:val="18"/>
              </w:rPr>
              <w:t>30.88</w:t>
            </w:r>
          </w:p>
        </w:tc>
      </w:tr>
      <w:tr w:rsidR="00C176C7" w:rsidRPr="00C176C7" w14:paraId="2EC73E56" w14:textId="77777777" w:rsidTr="00C176C7">
        <w:trPr>
          <w:trHeight w:val="255"/>
          <w:jc w:val="center"/>
        </w:trPr>
        <w:tc>
          <w:tcPr>
            <w:tcW w:w="825" w:type="dxa"/>
            <w:vMerge/>
            <w:vAlign w:val="center"/>
            <w:hideMark/>
          </w:tcPr>
          <w:p w14:paraId="518091A7" w14:textId="77777777" w:rsidR="00C176C7" w:rsidRPr="00C176C7" w:rsidRDefault="00C176C7" w:rsidP="00C176C7">
            <w:pPr>
              <w:jc w:val="center"/>
              <w:rPr>
                <w:sz w:val="18"/>
                <w:szCs w:val="18"/>
              </w:rPr>
            </w:pPr>
          </w:p>
        </w:tc>
        <w:tc>
          <w:tcPr>
            <w:tcW w:w="2195" w:type="dxa"/>
            <w:vMerge/>
            <w:vAlign w:val="center"/>
            <w:hideMark/>
          </w:tcPr>
          <w:p w14:paraId="4C60A1E3" w14:textId="77777777" w:rsidR="00C176C7" w:rsidRPr="00C176C7" w:rsidRDefault="00C176C7" w:rsidP="00C176C7">
            <w:pPr>
              <w:jc w:val="center"/>
              <w:rPr>
                <w:sz w:val="18"/>
                <w:szCs w:val="18"/>
              </w:rPr>
            </w:pPr>
          </w:p>
        </w:tc>
        <w:tc>
          <w:tcPr>
            <w:tcW w:w="826" w:type="dxa"/>
            <w:noWrap/>
            <w:vAlign w:val="center"/>
            <w:hideMark/>
          </w:tcPr>
          <w:p w14:paraId="322F62B9"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5EEB2434"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7DD8C64A" w14:textId="77777777" w:rsidR="00C176C7" w:rsidRPr="00C176C7" w:rsidRDefault="00C176C7" w:rsidP="00C176C7">
            <w:pPr>
              <w:jc w:val="center"/>
              <w:rPr>
                <w:sz w:val="18"/>
                <w:szCs w:val="18"/>
              </w:rPr>
            </w:pPr>
            <w:r w:rsidRPr="00C176C7">
              <w:rPr>
                <w:sz w:val="18"/>
                <w:szCs w:val="18"/>
              </w:rPr>
              <w:t>50.95</w:t>
            </w:r>
          </w:p>
        </w:tc>
        <w:tc>
          <w:tcPr>
            <w:tcW w:w="826" w:type="dxa"/>
            <w:noWrap/>
            <w:vAlign w:val="center"/>
            <w:hideMark/>
          </w:tcPr>
          <w:p w14:paraId="003BF834" w14:textId="77777777" w:rsidR="00C176C7" w:rsidRPr="00C176C7" w:rsidRDefault="00C176C7" w:rsidP="00C176C7">
            <w:pPr>
              <w:jc w:val="center"/>
              <w:rPr>
                <w:sz w:val="18"/>
                <w:szCs w:val="18"/>
              </w:rPr>
            </w:pPr>
            <w:r w:rsidRPr="00C176C7">
              <w:rPr>
                <w:sz w:val="18"/>
                <w:szCs w:val="18"/>
              </w:rPr>
              <w:t>47.52</w:t>
            </w:r>
          </w:p>
        </w:tc>
        <w:tc>
          <w:tcPr>
            <w:tcW w:w="826" w:type="dxa"/>
            <w:noWrap/>
            <w:vAlign w:val="center"/>
            <w:hideMark/>
          </w:tcPr>
          <w:p w14:paraId="17AD84FC" w14:textId="77777777" w:rsidR="00C176C7" w:rsidRPr="00C176C7" w:rsidRDefault="00C176C7" w:rsidP="00C176C7">
            <w:pPr>
              <w:jc w:val="center"/>
              <w:rPr>
                <w:sz w:val="18"/>
                <w:szCs w:val="18"/>
              </w:rPr>
            </w:pPr>
            <w:r w:rsidRPr="00C176C7">
              <w:rPr>
                <w:sz w:val="18"/>
                <w:szCs w:val="18"/>
              </w:rPr>
              <w:t>64.79</w:t>
            </w:r>
          </w:p>
        </w:tc>
        <w:tc>
          <w:tcPr>
            <w:tcW w:w="826" w:type="dxa"/>
            <w:noWrap/>
            <w:vAlign w:val="center"/>
            <w:hideMark/>
          </w:tcPr>
          <w:p w14:paraId="76D383D3"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2B751A6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6831B9D" w14:textId="77777777" w:rsidR="00C176C7" w:rsidRPr="00C176C7" w:rsidRDefault="00C176C7" w:rsidP="00C176C7">
            <w:pPr>
              <w:jc w:val="center"/>
              <w:rPr>
                <w:sz w:val="18"/>
                <w:szCs w:val="18"/>
              </w:rPr>
            </w:pPr>
            <w:r w:rsidRPr="00C176C7">
              <w:rPr>
                <w:sz w:val="18"/>
                <w:szCs w:val="18"/>
              </w:rPr>
              <w:t>29.25</w:t>
            </w:r>
          </w:p>
        </w:tc>
      </w:tr>
      <w:tr w:rsidR="00C176C7" w:rsidRPr="00C176C7" w14:paraId="31E09BB3" w14:textId="77777777" w:rsidTr="00C176C7">
        <w:trPr>
          <w:trHeight w:val="255"/>
          <w:jc w:val="center"/>
        </w:trPr>
        <w:tc>
          <w:tcPr>
            <w:tcW w:w="825" w:type="dxa"/>
            <w:vMerge/>
            <w:vAlign w:val="center"/>
            <w:hideMark/>
          </w:tcPr>
          <w:p w14:paraId="2CAF3D17" w14:textId="77777777" w:rsidR="00C176C7" w:rsidRPr="00C176C7" w:rsidRDefault="00C176C7" w:rsidP="00C176C7">
            <w:pPr>
              <w:jc w:val="center"/>
              <w:rPr>
                <w:sz w:val="18"/>
                <w:szCs w:val="18"/>
              </w:rPr>
            </w:pPr>
          </w:p>
        </w:tc>
        <w:tc>
          <w:tcPr>
            <w:tcW w:w="2195" w:type="dxa"/>
            <w:vMerge/>
            <w:vAlign w:val="center"/>
            <w:hideMark/>
          </w:tcPr>
          <w:p w14:paraId="59C758A5" w14:textId="77777777" w:rsidR="00C176C7" w:rsidRPr="00C176C7" w:rsidRDefault="00C176C7" w:rsidP="00C176C7">
            <w:pPr>
              <w:jc w:val="center"/>
              <w:rPr>
                <w:sz w:val="18"/>
                <w:szCs w:val="18"/>
              </w:rPr>
            </w:pPr>
          </w:p>
        </w:tc>
        <w:tc>
          <w:tcPr>
            <w:tcW w:w="826" w:type="dxa"/>
            <w:noWrap/>
            <w:vAlign w:val="center"/>
            <w:hideMark/>
          </w:tcPr>
          <w:p w14:paraId="4FA0A21C"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6077E2CA"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72443852" w14:textId="77777777" w:rsidR="00C176C7" w:rsidRPr="00C176C7" w:rsidRDefault="00C176C7" w:rsidP="00C176C7">
            <w:pPr>
              <w:jc w:val="center"/>
              <w:rPr>
                <w:sz w:val="18"/>
                <w:szCs w:val="18"/>
              </w:rPr>
            </w:pPr>
            <w:r w:rsidRPr="00C176C7">
              <w:rPr>
                <w:sz w:val="18"/>
                <w:szCs w:val="18"/>
              </w:rPr>
              <w:t>75.47</w:t>
            </w:r>
          </w:p>
        </w:tc>
        <w:tc>
          <w:tcPr>
            <w:tcW w:w="826" w:type="dxa"/>
            <w:noWrap/>
            <w:vAlign w:val="center"/>
            <w:hideMark/>
          </w:tcPr>
          <w:p w14:paraId="3E3192EE" w14:textId="77777777" w:rsidR="00C176C7" w:rsidRPr="00C176C7" w:rsidRDefault="00C176C7" w:rsidP="00C176C7">
            <w:pPr>
              <w:jc w:val="center"/>
              <w:rPr>
                <w:sz w:val="18"/>
                <w:szCs w:val="18"/>
              </w:rPr>
            </w:pPr>
            <w:r w:rsidRPr="00C176C7">
              <w:rPr>
                <w:sz w:val="18"/>
                <w:szCs w:val="18"/>
              </w:rPr>
              <w:t>45.37</w:t>
            </w:r>
          </w:p>
        </w:tc>
        <w:tc>
          <w:tcPr>
            <w:tcW w:w="826" w:type="dxa"/>
            <w:noWrap/>
            <w:vAlign w:val="center"/>
            <w:hideMark/>
          </w:tcPr>
          <w:p w14:paraId="0EDE9918" w14:textId="77777777" w:rsidR="00C176C7" w:rsidRPr="00C176C7" w:rsidRDefault="00C176C7" w:rsidP="00C176C7">
            <w:pPr>
              <w:jc w:val="center"/>
              <w:rPr>
                <w:sz w:val="18"/>
                <w:szCs w:val="18"/>
              </w:rPr>
            </w:pPr>
            <w:r w:rsidRPr="00C176C7">
              <w:rPr>
                <w:sz w:val="18"/>
                <w:szCs w:val="18"/>
              </w:rPr>
              <w:t>64.89</w:t>
            </w:r>
          </w:p>
        </w:tc>
        <w:tc>
          <w:tcPr>
            <w:tcW w:w="826" w:type="dxa"/>
            <w:noWrap/>
            <w:vAlign w:val="center"/>
            <w:hideMark/>
          </w:tcPr>
          <w:p w14:paraId="0CA3DF06"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05AFB09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016484D" w14:textId="77777777" w:rsidR="00C176C7" w:rsidRPr="00C176C7" w:rsidRDefault="00C176C7" w:rsidP="00C176C7">
            <w:pPr>
              <w:jc w:val="center"/>
              <w:rPr>
                <w:sz w:val="18"/>
                <w:szCs w:val="18"/>
              </w:rPr>
            </w:pPr>
            <w:r w:rsidRPr="00C176C7">
              <w:rPr>
                <w:sz w:val="18"/>
                <w:szCs w:val="18"/>
              </w:rPr>
              <w:t>24.93</w:t>
            </w:r>
          </w:p>
        </w:tc>
      </w:tr>
      <w:tr w:rsidR="00C176C7" w:rsidRPr="00C176C7" w14:paraId="4FC38FD4" w14:textId="77777777" w:rsidTr="00C176C7">
        <w:trPr>
          <w:trHeight w:val="255"/>
          <w:jc w:val="center"/>
        </w:trPr>
        <w:tc>
          <w:tcPr>
            <w:tcW w:w="825" w:type="dxa"/>
            <w:vMerge/>
            <w:vAlign w:val="center"/>
            <w:hideMark/>
          </w:tcPr>
          <w:p w14:paraId="10C1E0D2" w14:textId="77777777" w:rsidR="00C176C7" w:rsidRPr="00C176C7" w:rsidRDefault="00C176C7" w:rsidP="00C176C7">
            <w:pPr>
              <w:jc w:val="center"/>
              <w:rPr>
                <w:sz w:val="18"/>
                <w:szCs w:val="18"/>
              </w:rPr>
            </w:pPr>
          </w:p>
        </w:tc>
        <w:tc>
          <w:tcPr>
            <w:tcW w:w="2195" w:type="dxa"/>
            <w:vMerge w:val="restart"/>
            <w:noWrap/>
            <w:vAlign w:val="center"/>
            <w:hideMark/>
          </w:tcPr>
          <w:p w14:paraId="78DA9401"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746CE1A5"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10197DBE" w14:textId="77777777" w:rsidR="00C176C7" w:rsidRPr="00C176C7" w:rsidRDefault="00C176C7" w:rsidP="00C176C7">
            <w:pPr>
              <w:jc w:val="center"/>
              <w:rPr>
                <w:sz w:val="18"/>
                <w:szCs w:val="18"/>
              </w:rPr>
            </w:pPr>
            <w:r w:rsidRPr="00C176C7">
              <w:rPr>
                <w:sz w:val="18"/>
                <w:szCs w:val="18"/>
              </w:rPr>
              <w:t>511.33</w:t>
            </w:r>
          </w:p>
        </w:tc>
        <w:tc>
          <w:tcPr>
            <w:tcW w:w="826" w:type="dxa"/>
            <w:noWrap/>
            <w:vAlign w:val="center"/>
            <w:hideMark/>
          </w:tcPr>
          <w:p w14:paraId="3CF98CCF"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4C9BB02C" w14:textId="77777777" w:rsidR="00C176C7" w:rsidRPr="00C176C7" w:rsidRDefault="00C176C7" w:rsidP="00C176C7">
            <w:pPr>
              <w:jc w:val="center"/>
              <w:rPr>
                <w:sz w:val="18"/>
                <w:szCs w:val="18"/>
              </w:rPr>
            </w:pPr>
            <w:r w:rsidRPr="00C176C7">
              <w:rPr>
                <w:sz w:val="18"/>
                <w:szCs w:val="18"/>
              </w:rPr>
              <w:t>590.94</w:t>
            </w:r>
          </w:p>
        </w:tc>
        <w:tc>
          <w:tcPr>
            <w:tcW w:w="826" w:type="dxa"/>
            <w:noWrap/>
            <w:vAlign w:val="center"/>
            <w:hideMark/>
          </w:tcPr>
          <w:p w14:paraId="0BC2730F" w14:textId="77777777" w:rsidR="00C176C7" w:rsidRPr="00C176C7" w:rsidRDefault="00C176C7" w:rsidP="00C176C7">
            <w:pPr>
              <w:jc w:val="center"/>
              <w:rPr>
                <w:sz w:val="18"/>
                <w:szCs w:val="18"/>
              </w:rPr>
            </w:pPr>
            <w:r w:rsidRPr="00C176C7">
              <w:rPr>
                <w:sz w:val="18"/>
                <w:szCs w:val="18"/>
              </w:rPr>
              <w:t>63.05</w:t>
            </w:r>
          </w:p>
        </w:tc>
        <w:tc>
          <w:tcPr>
            <w:tcW w:w="826" w:type="dxa"/>
            <w:noWrap/>
            <w:vAlign w:val="center"/>
            <w:hideMark/>
          </w:tcPr>
          <w:p w14:paraId="3DC4CF9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25C456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8DF0B5B" w14:textId="77777777" w:rsidR="00C176C7" w:rsidRPr="00C176C7" w:rsidRDefault="00C176C7" w:rsidP="00C176C7">
            <w:pPr>
              <w:jc w:val="center"/>
              <w:rPr>
                <w:sz w:val="18"/>
                <w:szCs w:val="18"/>
              </w:rPr>
            </w:pPr>
            <w:r w:rsidRPr="00C176C7">
              <w:rPr>
                <w:sz w:val="18"/>
                <w:szCs w:val="18"/>
              </w:rPr>
              <w:t>590.94</w:t>
            </w:r>
          </w:p>
        </w:tc>
      </w:tr>
      <w:tr w:rsidR="00C176C7" w:rsidRPr="00C176C7" w14:paraId="70F60012" w14:textId="77777777" w:rsidTr="00C176C7">
        <w:trPr>
          <w:trHeight w:val="255"/>
          <w:jc w:val="center"/>
        </w:trPr>
        <w:tc>
          <w:tcPr>
            <w:tcW w:w="825" w:type="dxa"/>
            <w:vMerge/>
            <w:vAlign w:val="center"/>
            <w:hideMark/>
          </w:tcPr>
          <w:p w14:paraId="1C7195D4" w14:textId="77777777" w:rsidR="00C176C7" w:rsidRPr="00C176C7" w:rsidRDefault="00C176C7" w:rsidP="00C176C7">
            <w:pPr>
              <w:jc w:val="center"/>
              <w:rPr>
                <w:sz w:val="18"/>
                <w:szCs w:val="18"/>
              </w:rPr>
            </w:pPr>
          </w:p>
        </w:tc>
        <w:tc>
          <w:tcPr>
            <w:tcW w:w="2195" w:type="dxa"/>
            <w:vMerge/>
            <w:vAlign w:val="center"/>
            <w:hideMark/>
          </w:tcPr>
          <w:p w14:paraId="4C8DA960" w14:textId="77777777" w:rsidR="00C176C7" w:rsidRPr="00C176C7" w:rsidRDefault="00C176C7" w:rsidP="00C176C7">
            <w:pPr>
              <w:jc w:val="center"/>
              <w:rPr>
                <w:sz w:val="18"/>
                <w:szCs w:val="18"/>
              </w:rPr>
            </w:pPr>
          </w:p>
        </w:tc>
        <w:tc>
          <w:tcPr>
            <w:tcW w:w="826" w:type="dxa"/>
            <w:noWrap/>
            <w:vAlign w:val="center"/>
            <w:hideMark/>
          </w:tcPr>
          <w:p w14:paraId="71A7AD07"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48A5C7A0" w14:textId="77777777" w:rsidR="00C176C7" w:rsidRPr="00C176C7" w:rsidRDefault="00C176C7" w:rsidP="00C176C7">
            <w:pPr>
              <w:jc w:val="center"/>
              <w:rPr>
                <w:sz w:val="18"/>
                <w:szCs w:val="18"/>
              </w:rPr>
            </w:pPr>
            <w:r w:rsidRPr="00C176C7">
              <w:rPr>
                <w:sz w:val="18"/>
                <w:szCs w:val="18"/>
              </w:rPr>
              <w:t>512.22</w:t>
            </w:r>
          </w:p>
        </w:tc>
        <w:tc>
          <w:tcPr>
            <w:tcW w:w="826" w:type="dxa"/>
            <w:noWrap/>
            <w:vAlign w:val="center"/>
            <w:hideMark/>
          </w:tcPr>
          <w:p w14:paraId="1AE81620"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54A58AA9" w14:textId="77777777" w:rsidR="00C176C7" w:rsidRPr="00C176C7" w:rsidRDefault="00C176C7" w:rsidP="00C176C7">
            <w:pPr>
              <w:jc w:val="center"/>
              <w:rPr>
                <w:sz w:val="18"/>
                <w:szCs w:val="18"/>
              </w:rPr>
            </w:pPr>
            <w:r w:rsidRPr="00C176C7">
              <w:rPr>
                <w:sz w:val="18"/>
                <w:szCs w:val="18"/>
              </w:rPr>
              <w:t>589.37</w:t>
            </w:r>
          </w:p>
        </w:tc>
        <w:tc>
          <w:tcPr>
            <w:tcW w:w="826" w:type="dxa"/>
            <w:noWrap/>
            <w:vAlign w:val="center"/>
            <w:hideMark/>
          </w:tcPr>
          <w:p w14:paraId="6DC568B5" w14:textId="77777777" w:rsidR="00C176C7" w:rsidRPr="00C176C7" w:rsidRDefault="00C176C7" w:rsidP="00C176C7">
            <w:pPr>
              <w:jc w:val="center"/>
              <w:rPr>
                <w:sz w:val="18"/>
                <w:szCs w:val="18"/>
              </w:rPr>
            </w:pPr>
            <w:r w:rsidRPr="00C176C7">
              <w:rPr>
                <w:sz w:val="18"/>
                <w:szCs w:val="18"/>
              </w:rPr>
              <w:t>62.95</w:t>
            </w:r>
          </w:p>
        </w:tc>
        <w:tc>
          <w:tcPr>
            <w:tcW w:w="826" w:type="dxa"/>
            <w:noWrap/>
            <w:vAlign w:val="center"/>
            <w:hideMark/>
          </w:tcPr>
          <w:p w14:paraId="494ED67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087B1F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0C2EC75" w14:textId="77777777" w:rsidR="00C176C7" w:rsidRPr="00C176C7" w:rsidRDefault="00C176C7" w:rsidP="00C176C7">
            <w:pPr>
              <w:jc w:val="center"/>
              <w:rPr>
                <w:sz w:val="18"/>
                <w:szCs w:val="18"/>
              </w:rPr>
            </w:pPr>
            <w:r w:rsidRPr="00C176C7">
              <w:rPr>
                <w:sz w:val="18"/>
                <w:szCs w:val="18"/>
              </w:rPr>
              <w:t>589.37</w:t>
            </w:r>
          </w:p>
        </w:tc>
      </w:tr>
      <w:tr w:rsidR="00C176C7" w:rsidRPr="00C176C7" w14:paraId="7BD42DFE" w14:textId="77777777" w:rsidTr="00C176C7">
        <w:trPr>
          <w:trHeight w:val="255"/>
          <w:jc w:val="center"/>
        </w:trPr>
        <w:tc>
          <w:tcPr>
            <w:tcW w:w="825" w:type="dxa"/>
            <w:vMerge/>
            <w:vAlign w:val="center"/>
            <w:hideMark/>
          </w:tcPr>
          <w:p w14:paraId="286D9BE4" w14:textId="77777777" w:rsidR="00C176C7" w:rsidRPr="00C176C7" w:rsidRDefault="00C176C7" w:rsidP="00C176C7">
            <w:pPr>
              <w:jc w:val="center"/>
              <w:rPr>
                <w:sz w:val="18"/>
                <w:szCs w:val="18"/>
              </w:rPr>
            </w:pPr>
          </w:p>
        </w:tc>
        <w:tc>
          <w:tcPr>
            <w:tcW w:w="2195" w:type="dxa"/>
            <w:vMerge/>
            <w:vAlign w:val="center"/>
            <w:hideMark/>
          </w:tcPr>
          <w:p w14:paraId="10023C4B" w14:textId="77777777" w:rsidR="00C176C7" w:rsidRPr="00C176C7" w:rsidRDefault="00C176C7" w:rsidP="00C176C7">
            <w:pPr>
              <w:jc w:val="center"/>
              <w:rPr>
                <w:sz w:val="18"/>
                <w:szCs w:val="18"/>
              </w:rPr>
            </w:pPr>
          </w:p>
        </w:tc>
        <w:tc>
          <w:tcPr>
            <w:tcW w:w="826" w:type="dxa"/>
            <w:noWrap/>
            <w:vAlign w:val="center"/>
            <w:hideMark/>
          </w:tcPr>
          <w:p w14:paraId="40CFC125"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7D316F3F" w14:textId="77777777" w:rsidR="00C176C7" w:rsidRPr="00C176C7" w:rsidRDefault="00C176C7" w:rsidP="00C176C7">
            <w:pPr>
              <w:jc w:val="center"/>
              <w:rPr>
                <w:sz w:val="18"/>
                <w:szCs w:val="18"/>
              </w:rPr>
            </w:pPr>
            <w:r w:rsidRPr="00C176C7">
              <w:rPr>
                <w:sz w:val="18"/>
                <w:szCs w:val="18"/>
              </w:rPr>
              <w:t>498.01</w:t>
            </w:r>
          </w:p>
        </w:tc>
        <w:tc>
          <w:tcPr>
            <w:tcW w:w="826" w:type="dxa"/>
            <w:noWrap/>
            <w:vAlign w:val="center"/>
            <w:hideMark/>
          </w:tcPr>
          <w:p w14:paraId="6C85B6AD"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60BDEF2D" w14:textId="77777777" w:rsidR="00C176C7" w:rsidRPr="00C176C7" w:rsidRDefault="00C176C7" w:rsidP="00C176C7">
            <w:pPr>
              <w:jc w:val="center"/>
              <w:rPr>
                <w:sz w:val="18"/>
                <w:szCs w:val="18"/>
              </w:rPr>
            </w:pPr>
            <w:r w:rsidRPr="00C176C7">
              <w:rPr>
                <w:sz w:val="18"/>
                <w:szCs w:val="18"/>
              </w:rPr>
              <w:t>588.15</w:t>
            </w:r>
          </w:p>
        </w:tc>
        <w:tc>
          <w:tcPr>
            <w:tcW w:w="826" w:type="dxa"/>
            <w:noWrap/>
            <w:vAlign w:val="center"/>
            <w:hideMark/>
          </w:tcPr>
          <w:p w14:paraId="718D7393" w14:textId="77777777" w:rsidR="00C176C7" w:rsidRPr="00C176C7" w:rsidRDefault="00C176C7" w:rsidP="00C176C7">
            <w:pPr>
              <w:jc w:val="center"/>
              <w:rPr>
                <w:sz w:val="18"/>
                <w:szCs w:val="18"/>
              </w:rPr>
            </w:pPr>
            <w:r w:rsidRPr="00C176C7">
              <w:rPr>
                <w:sz w:val="18"/>
                <w:szCs w:val="18"/>
              </w:rPr>
              <w:t>62.87</w:t>
            </w:r>
          </w:p>
        </w:tc>
        <w:tc>
          <w:tcPr>
            <w:tcW w:w="826" w:type="dxa"/>
            <w:noWrap/>
            <w:vAlign w:val="center"/>
            <w:hideMark/>
          </w:tcPr>
          <w:p w14:paraId="5A97D3A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D9E797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3A6A9FE" w14:textId="77777777" w:rsidR="00C176C7" w:rsidRPr="00C176C7" w:rsidRDefault="00C176C7" w:rsidP="00C176C7">
            <w:pPr>
              <w:jc w:val="center"/>
              <w:rPr>
                <w:sz w:val="18"/>
                <w:szCs w:val="18"/>
              </w:rPr>
            </w:pPr>
            <w:r w:rsidRPr="00C176C7">
              <w:rPr>
                <w:sz w:val="18"/>
                <w:szCs w:val="18"/>
              </w:rPr>
              <w:t>588.15</w:t>
            </w:r>
          </w:p>
        </w:tc>
      </w:tr>
      <w:tr w:rsidR="00C176C7" w:rsidRPr="00C176C7" w14:paraId="2CEBAD2F" w14:textId="77777777" w:rsidTr="00C176C7">
        <w:trPr>
          <w:trHeight w:val="255"/>
          <w:jc w:val="center"/>
        </w:trPr>
        <w:tc>
          <w:tcPr>
            <w:tcW w:w="825" w:type="dxa"/>
            <w:vMerge w:val="restart"/>
            <w:noWrap/>
            <w:vAlign w:val="center"/>
            <w:hideMark/>
          </w:tcPr>
          <w:p w14:paraId="15F5565F" w14:textId="77777777" w:rsidR="00C176C7" w:rsidRPr="00C176C7" w:rsidRDefault="00C176C7" w:rsidP="00C176C7">
            <w:pPr>
              <w:jc w:val="center"/>
              <w:rPr>
                <w:sz w:val="18"/>
                <w:szCs w:val="18"/>
              </w:rPr>
            </w:pPr>
            <w:r w:rsidRPr="00C176C7">
              <w:rPr>
                <w:sz w:val="18"/>
                <w:szCs w:val="18"/>
              </w:rPr>
              <w:t>JHT16</w:t>
            </w:r>
          </w:p>
        </w:tc>
        <w:tc>
          <w:tcPr>
            <w:tcW w:w="2195" w:type="dxa"/>
            <w:vMerge w:val="restart"/>
            <w:noWrap/>
            <w:vAlign w:val="center"/>
            <w:hideMark/>
          </w:tcPr>
          <w:p w14:paraId="7FFF3FF7"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26" w:type="dxa"/>
            <w:noWrap/>
            <w:vAlign w:val="center"/>
            <w:hideMark/>
          </w:tcPr>
          <w:p w14:paraId="7E45F58A"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5CE9B76D"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0D2EBA06" w14:textId="77777777" w:rsidR="00C176C7" w:rsidRPr="00C176C7" w:rsidRDefault="00C176C7" w:rsidP="00C176C7">
            <w:pPr>
              <w:jc w:val="center"/>
              <w:rPr>
                <w:sz w:val="18"/>
                <w:szCs w:val="18"/>
              </w:rPr>
            </w:pPr>
            <w:r w:rsidRPr="00C176C7">
              <w:rPr>
                <w:sz w:val="18"/>
                <w:szCs w:val="18"/>
              </w:rPr>
              <w:t>539.76</w:t>
            </w:r>
          </w:p>
        </w:tc>
        <w:tc>
          <w:tcPr>
            <w:tcW w:w="826" w:type="dxa"/>
            <w:noWrap/>
            <w:vAlign w:val="center"/>
            <w:hideMark/>
          </w:tcPr>
          <w:p w14:paraId="54A34175" w14:textId="77777777" w:rsidR="00C176C7" w:rsidRPr="00C176C7" w:rsidRDefault="00C176C7" w:rsidP="00C176C7">
            <w:pPr>
              <w:jc w:val="center"/>
              <w:rPr>
                <w:sz w:val="18"/>
                <w:szCs w:val="18"/>
              </w:rPr>
            </w:pPr>
            <w:r w:rsidRPr="00C176C7">
              <w:rPr>
                <w:sz w:val="18"/>
                <w:szCs w:val="18"/>
              </w:rPr>
              <w:t>640.73</w:t>
            </w:r>
          </w:p>
        </w:tc>
        <w:tc>
          <w:tcPr>
            <w:tcW w:w="826" w:type="dxa"/>
            <w:noWrap/>
            <w:vAlign w:val="center"/>
            <w:hideMark/>
          </w:tcPr>
          <w:p w14:paraId="16131812" w14:textId="77777777" w:rsidR="00C176C7" w:rsidRPr="00C176C7" w:rsidRDefault="00C176C7" w:rsidP="00C176C7">
            <w:pPr>
              <w:jc w:val="center"/>
              <w:rPr>
                <w:sz w:val="18"/>
                <w:szCs w:val="18"/>
              </w:rPr>
            </w:pPr>
            <w:r w:rsidRPr="00C176C7">
              <w:rPr>
                <w:sz w:val="18"/>
                <w:szCs w:val="18"/>
              </w:rPr>
              <w:t>8.07</w:t>
            </w:r>
          </w:p>
        </w:tc>
        <w:tc>
          <w:tcPr>
            <w:tcW w:w="826" w:type="dxa"/>
            <w:noWrap/>
            <w:vAlign w:val="center"/>
            <w:hideMark/>
          </w:tcPr>
          <w:p w14:paraId="758F39F6"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2AF80E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1F05B4E" w14:textId="77777777" w:rsidR="00C176C7" w:rsidRPr="00C176C7" w:rsidRDefault="00C176C7" w:rsidP="00C176C7">
            <w:pPr>
              <w:jc w:val="center"/>
              <w:rPr>
                <w:sz w:val="18"/>
                <w:szCs w:val="18"/>
              </w:rPr>
            </w:pPr>
            <w:r w:rsidRPr="00C176C7">
              <w:rPr>
                <w:sz w:val="18"/>
                <w:szCs w:val="18"/>
              </w:rPr>
              <w:t>682.73</w:t>
            </w:r>
          </w:p>
        </w:tc>
      </w:tr>
      <w:tr w:rsidR="00C176C7" w:rsidRPr="00C176C7" w14:paraId="2181027C" w14:textId="77777777" w:rsidTr="00C176C7">
        <w:trPr>
          <w:trHeight w:val="255"/>
          <w:jc w:val="center"/>
        </w:trPr>
        <w:tc>
          <w:tcPr>
            <w:tcW w:w="825" w:type="dxa"/>
            <w:vMerge/>
            <w:vAlign w:val="center"/>
            <w:hideMark/>
          </w:tcPr>
          <w:p w14:paraId="685FA2A3" w14:textId="77777777" w:rsidR="00C176C7" w:rsidRPr="00C176C7" w:rsidRDefault="00C176C7" w:rsidP="00C176C7">
            <w:pPr>
              <w:jc w:val="center"/>
              <w:rPr>
                <w:sz w:val="18"/>
                <w:szCs w:val="18"/>
              </w:rPr>
            </w:pPr>
          </w:p>
        </w:tc>
        <w:tc>
          <w:tcPr>
            <w:tcW w:w="2195" w:type="dxa"/>
            <w:vMerge/>
            <w:vAlign w:val="center"/>
            <w:hideMark/>
          </w:tcPr>
          <w:p w14:paraId="37EF3AC1" w14:textId="77777777" w:rsidR="00C176C7" w:rsidRPr="00C176C7" w:rsidRDefault="00C176C7" w:rsidP="00C176C7">
            <w:pPr>
              <w:jc w:val="center"/>
              <w:rPr>
                <w:sz w:val="18"/>
                <w:szCs w:val="18"/>
              </w:rPr>
            </w:pPr>
          </w:p>
        </w:tc>
        <w:tc>
          <w:tcPr>
            <w:tcW w:w="826" w:type="dxa"/>
            <w:noWrap/>
            <w:vAlign w:val="center"/>
            <w:hideMark/>
          </w:tcPr>
          <w:p w14:paraId="6FADDB65"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7BC6B75C"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1175466D" w14:textId="77777777" w:rsidR="00C176C7" w:rsidRPr="00C176C7" w:rsidRDefault="00C176C7" w:rsidP="00C176C7">
            <w:pPr>
              <w:jc w:val="center"/>
              <w:rPr>
                <w:sz w:val="18"/>
                <w:szCs w:val="18"/>
              </w:rPr>
            </w:pPr>
            <w:r w:rsidRPr="00C176C7">
              <w:rPr>
                <w:sz w:val="18"/>
                <w:szCs w:val="18"/>
              </w:rPr>
              <w:t>537.50</w:t>
            </w:r>
          </w:p>
        </w:tc>
        <w:tc>
          <w:tcPr>
            <w:tcW w:w="826" w:type="dxa"/>
            <w:noWrap/>
            <w:vAlign w:val="center"/>
            <w:hideMark/>
          </w:tcPr>
          <w:p w14:paraId="5B1B7CC4" w14:textId="77777777" w:rsidR="00C176C7" w:rsidRPr="00C176C7" w:rsidRDefault="00C176C7" w:rsidP="00C176C7">
            <w:pPr>
              <w:jc w:val="center"/>
              <w:rPr>
                <w:sz w:val="18"/>
                <w:szCs w:val="18"/>
              </w:rPr>
            </w:pPr>
            <w:r w:rsidRPr="00C176C7">
              <w:rPr>
                <w:sz w:val="18"/>
                <w:szCs w:val="18"/>
              </w:rPr>
              <w:t>644.00</w:t>
            </w:r>
          </w:p>
        </w:tc>
        <w:tc>
          <w:tcPr>
            <w:tcW w:w="826" w:type="dxa"/>
            <w:noWrap/>
            <w:vAlign w:val="center"/>
            <w:hideMark/>
          </w:tcPr>
          <w:p w14:paraId="488E5BBF" w14:textId="77777777" w:rsidR="00C176C7" w:rsidRPr="00C176C7" w:rsidRDefault="00C176C7" w:rsidP="00C176C7">
            <w:pPr>
              <w:jc w:val="center"/>
              <w:rPr>
                <w:sz w:val="18"/>
                <w:szCs w:val="18"/>
              </w:rPr>
            </w:pPr>
            <w:r w:rsidRPr="00C176C7">
              <w:rPr>
                <w:sz w:val="18"/>
                <w:szCs w:val="18"/>
              </w:rPr>
              <w:t>8.31</w:t>
            </w:r>
          </w:p>
        </w:tc>
        <w:tc>
          <w:tcPr>
            <w:tcW w:w="826" w:type="dxa"/>
            <w:noWrap/>
            <w:vAlign w:val="center"/>
            <w:hideMark/>
          </w:tcPr>
          <w:p w14:paraId="1862817C"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160E3662"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A491A41" w14:textId="77777777" w:rsidR="00C176C7" w:rsidRPr="00C176C7" w:rsidRDefault="00C176C7" w:rsidP="00C176C7">
            <w:pPr>
              <w:jc w:val="center"/>
              <w:rPr>
                <w:sz w:val="18"/>
                <w:szCs w:val="18"/>
              </w:rPr>
            </w:pPr>
            <w:r w:rsidRPr="00C176C7">
              <w:rPr>
                <w:sz w:val="18"/>
                <w:szCs w:val="18"/>
              </w:rPr>
              <w:t>686.55</w:t>
            </w:r>
          </w:p>
        </w:tc>
      </w:tr>
      <w:tr w:rsidR="00C176C7" w:rsidRPr="00C176C7" w14:paraId="59FA7CDA" w14:textId="77777777" w:rsidTr="00C176C7">
        <w:trPr>
          <w:trHeight w:val="255"/>
          <w:jc w:val="center"/>
        </w:trPr>
        <w:tc>
          <w:tcPr>
            <w:tcW w:w="825" w:type="dxa"/>
            <w:vMerge/>
            <w:vAlign w:val="center"/>
            <w:hideMark/>
          </w:tcPr>
          <w:p w14:paraId="6D4924D6" w14:textId="77777777" w:rsidR="00C176C7" w:rsidRPr="00C176C7" w:rsidRDefault="00C176C7" w:rsidP="00C176C7">
            <w:pPr>
              <w:jc w:val="center"/>
              <w:rPr>
                <w:sz w:val="18"/>
                <w:szCs w:val="18"/>
              </w:rPr>
            </w:pPr>
          </w:p>
        </w:tc>
        <w:tc>
          <w:tcPr>
            <w:tcW w:w="2195" w:type="dxa"/>
            <w:vMerge/>
            <w:vAlign w:val="center"/>
            <w:hideMark/>
          </w:tcPr>
          <w:p w14:paraId="2A17251F" w14:textId="77777777" w:rsidR="00C176C7" w:rsidRPr="00C176C7" w:rsidRDefault="00C176C7" w:rsidP="00C176C7">
            <w:pPr>
              <w:jc w:val="center"/>
              <w:rPr>
                <w:sz w:val="18"/>
                <w:szCs w:val="18"/>
              </w:rPr>
            </w:pPr>
          </w:p>
        </w:tc>
        <w:tc>
          <w:tcPr>
            <w:tcW w:w="826" w:type="dxa"/>
            <w:noWrap/>
            <w:vAlign w:val="center"/>
            <w:hideMark/>
          </w:tcPr>
          <w:p w14:paraId="54F7E802"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458C7516"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38749719" w14:textId="77777777" w:rsidR="00C176C7" w:rsidRPr="00C176C7" w:rsidRDefault="00C176C7" w:rsidP="00C176C7">
            <w:pPr>
              <w:jc w:val="center"/>
              <w:rPr>
                <w:sz w:val="18"/>
                <w:szCs w:val="18"/>
              </w:rPr>
            </w:pPr>
            <w:r w:rsidRPr="00C176C7">
              <w:rPr>
                <w:sz w:val="18"/>
                <w:szCs w:val="18"/>
              </w:rPr>
              <w:t>537.18</w:t>
            </w:r>
          </w:p>
        </w:tc>
        <w:tc>
          <w:tcPr>
            <w:tcW w:w="826" w:type="dxa"/>
            <w:noWrap/>
            <w:vAlign w:val="center"/>
            <w:hideMark/>
          </w:tcPr>
          <w:p w14:paraId="6BD56635" w14:textId="77777777" w:rsidR="00C176C7" w:rsidRPr="00C176C7" w:rsidRDefault="00C176C7" w:rsidP="00C176C7">
            <w:pPr>
              <w:jc w:val="center"/>
              <w:rPr>
                <w:sz w:val="18"/>
                <w:szCs w:val="18"/>
              </w:rPr>
            </w:pPr>
            <w:r w:rsidRPr="00C176C7">
              <w:rPr>
                <w:sz w:val="18"/>
                <w:szCs w:val="18"/>
              </w:rPr>
              <w:t>650.66</w:t>
            </w:r>
          </w:p>
        </w:tc>
        <w:tc>
          <w:tcPr>
            <w:tcW w:w="826" w:type="dxa"/>
            <w:noWrap/>
            <w:vAlign w:val="center"/>
            <w:hideMark/>
          </w:tcPr>
          <w:p w14:paraId="74BEEE12" w14:textId="77777777" w:rsidR="00C176C7" w:rsidRPr="00C176C7" w:rsidRDefault="00C176C7" w:rsidP="00C176C7">
            <w:pPr>
              <w:jc w:val="center"/>
              <w:rPr>
                <w:sz w:val="18"/>
                <w:szCs w:val="18"/>
              </w:rPr>
            </w:pPr>
            <w:r w:rsidRPr="00C176C7">
              <w:rPr>
                <w:sz w:val="18"/>
                <w:szCs w:val="18"/>
              </w:rPr>
              <w:t>26.64</w:t>
            </w:r>
          </w:p>
        </w:tc>
        <w:tc>
          <w:tcPr>
            <w:tcW w:w="826" w:type="dxa"/>
            <w:noWrap/>
            <w:vAlign w:val="center"/>
            <w:hideMark/>
          </w:tcPr>
          <w:p w14:paraId="5BC01B41"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73E26A0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00B3B9B" w14:textId="77777777" w:rsidR="00C176C7" w:rsidRPr="00C176C7" w:rsidRDefault="00C176C7" w:rsidP="00C176C7">
            <w:pPr>
              <w:jc w:val="center"/>
              <w:rPr>
                <w:sz w:val="18"/>
                <w:szCs w:val="18"/>
              </w:rPr>
            </w:pPr>
            <w:r w:rsidRPr="00C176C7">
              <w:rPr>
                <w:sz w:val="18"/>
                <w:szCs w:val="18"/>
              </w:rPr>
              <w:t>694.11</w:t>
            </w:r>
          </w:p>
        </w:tc>
      </w:tr>
      <w:tr w:rsidR="00C176C7" w:rsidRPr="00C176C7" w14:paraId="644E70FD" w14:textId="77777777" w:rsidTr="00C176C7">
        <w:trPr>
          <w:trHeight w:val="255"/>
          <w:jc w:val="center"/>
        </w:trPr>
        <w:tc>
          <w:tcPr>
            <w:tcW w:w="825" w:type="dxa"/>
            <w:vMerge/>
            <w:vAlign w:val="center"/>
            <w:hideMark/>
          </w:tcPr>
          <w:p w14:paraId="7994A556" w14:textId="77777777" w:rsidR="00C176C7" w:rsidRPr="00C176C7" w:rsidRDefault="00C176C7" w:rsidP="00C176C7">
            <w:pPr>
              <w:jc w:val="center"/>
              <w:rPr>
                <w:sz w:val="18"/>
                <w:szCs w:val="18"/>
              </w:rPr>
            </w:pPr>
          </w:p>
        </w:tc>
        <w:tc>
          <w:tcPr>
            <w:tcW w:w="2195" w:type="dxa"/>
            <w:vMerge w:val="restart"/>
            <w:noWrap/>
            <w:vAlign w:val="center"/>
            <w:hideMark/>
          </w:tcPr>
          <w:p w14:paraId="5697D4E5"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26" w:type="dxa"/>
            <w:noWrap/>
            <w:vAlign w:val="center"/>
            <w:hideMark/>
          </w:tcPr>
          <w:p w14:paraId="19CF2A63"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B99DF99"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1923BCF0" w14:textId="77777777" w:rsidR="00C176C7" w:rsidRPr="00C176C7" w:rsidRDefault="00C176C7" w:rsidP="00C176C7">
            <w:pPr>
              <w:jc w:val="center"/>
              <w:rPr>
                <w:sz w:val="18"/>
                <w:szCs w:val="18"/>
              </w:rPr>
            </w:pPr>
            <w:r w:rsidRPr="00C176C7">
              <w:rPr>
                <w:sz w:val="18"/>
                <w:szCs w:val="18"/>
              </w:rPr>
              <w:t>531.76</w:t>
            </w:r>
          </w:p>
        </w:tc>
        <w:tc>
          <w:tcPr>
            <w:tcW w:w="826" w:type="dxa"/>
            <w:noWrap/>
            <w:vAlign w:val="center"/>
            <w:hideMark/>
          </w:tcPr>
          <w:p w14:paraId="0B13FA30" w14:textId="77777777" w:rsidR="00C176C7" w:rsidRPr="00C176C7" w:rsidRDefault="00C176C7" w:rsidP="00C176C7">
            <w:pPr>
              <w:jc w:val="center"/>
              <w:rPr>
                <w:sz w:val="18"/>
                <w:szCs w:val="18"/>
              </w:rPr>
            </w:pPr>
            <w:r w:rsidRPr="00C176C7">
              <w:rPr>
                <w:sz w:val="18"/>
                <w:szCs w:val="18"/>
              </w:rPr>
              <w:t>650.66</w:t>
            </w:r>
          </w:p>
        </w:tc>
        <w:tc>
          <w:tcPr>
            <w:tcW w:w="826" w:type="dxa"/>
            <w:noWrap/>
            <w:vAlign w:val="center"/>
            <w:hideMark/>
          </w:tcPr>
          <w:p w14:paraId="1871C35B" w14:textId="77777777" w:rsidR="00C176C7" w:rsidRPr="00C176C7" w:rsidRDefault="00C176C7" w:rsidP="00C176C7">
            <w:pPr>
              <w:jc w:val="center"/>
              <w:rPr>
                <w:sz w:val="18"/>
                <w:szCs w:val="18"/>
              </w:rPr>
            </w:pPr>
            <w:r w:rsidRPr="00C176C7">
              <w:rPr>
                <w:sz w:val="18"/>
                <w:szCs w:val="18"/>
              </w:rPr>
              <w:t>26.65</w:t>
            </w:r>
          </w:p>
        </w:tc>
        <w:tc>
          <w:tcPr>
            <w:tcW w:w="826" w:type="dxa"/>
            <w:noWrap/>
            <w:vAlign w:val="center"/>
            <w:hideMark/>
          </w:tcPr>
          <w:p w14:paraId="5F602B36"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0766967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5A69FD5" w14:textId="77777777" w:rsidR="00C176C7" w:rsidRPr="00C176C7" w:rsidRDefault="00C176C7" w:rsidP="00C176C7">
            <w:pPr>
              <w:jc w:val="center"/>
              <w:rPr>
                <w:sz w:val="18"/>
                <w:szCs w:val="18"/>
              </w:rPr>
            </w:pPr>
            <w:r w:rsidRPr="00C176C7">
              <w:rPr>
                <w:sz w:val="18"/>
                <w:szCs w:val="18"/>
              </w:rPr>
              <w:t>694.46</w:t>
            </w:r>
          </w:p>
        </w:tc>
      </w:tr>
      <w:tr w:rsidR="00C176C7" w:rsidRPr="00C176C7" w14:paraId="6B559CFB" w14:textId="77777777" w:rsidTr="00C176C7">
        <w:trPr>
          <w:trHeight w:val="255"/>
          <w:jc w:val="center"/>
        </w:trPr>
        <w:tc>
          <w:tcPr>
            <w:tcW w:w="825" w:type="dxa"/>
            <w:vMerge/>
            <w:vAlign w:val="center"/>
            <w:hideMark/>
          </w:tcPr>
          <w:p w14:paraId="3051861C" w14:textId="77777777" w:rsidR="00C176C7" w:rsidRPr="00C176C7" w:rsidRDefault="00C176C7" w:rsidP="00C176C7">
            <w:pPr>
              <w:jc w:val="center"/>
              <w:rPr>
                <w:sz w:val="18"/>
                <w:szCs w:val="18"/>
              </w:rPr>
            </w:pPr>
          </w:p>
        </w:tc>
        <w:tc>
          <w:tcPr>
            <w:tcW w:w="2195" w:type="dxa"/>
            <w:vMerge/>
            <w:vAlign w:val="center"/>
            <w:hideMark/>
          </w:tcPr>
          <w:p w14:paraId="42929EBD" w14:textId="77777777" w:rsidR="00C176C7" w:rsidRPr="00C176C7" w:rsidRDefault="00C176C7" w:rsidP="00C176C7">
            <w:pPr>
              <w:jc w:val="center"/>
              <w:rPr>
                <w:sz w:val="18"/>
                <w:szCs w:val="18"/>
              </w:rPr>
            </w:pPr>
          </w:p>
        </w:tc>
        <w:tc>
          <w:tcPr>
            <w:tcW w:w="826" w:type="dxa"/>
            <w:noWrap/>
            <w:vAlign w:val="center"/>
            <w:hideMark/>
          </w:tcPr>
          <w:p w14:paraId="0DE085D7"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797B4006"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08542BDB" w14:textId="77777777" w:rsidR="00C176C7" w:rsidRPr="00C176C7" w:rsidRDefault="00C176C7" w:rsidP="00C176C7">
            <w:pPr>
              <w:jc w:val="center"/>
              <w:rPr>
                <w:sz w:val="18"/>
                <w:szCs w:val="18"/>
              </w:rPr>
            </w:pPr>
            <w:r w:rsidRPr="00C176C7">
              <w:rPr>
                <w:sz w:val="18"/>
                <w:szCs w:val="18"/>
              </w:rPr>
              <w:t>532.08</w:t>
            </w:r>
          </w:p>
        </w:tc>
        <w:tc>
          <w:tcPr>
            <w:tcW w:w="826" w:type="dxa"/>
            <w:noWrap/>
            <w:vAlign w:val="center"/>
            <w:hideMark/>
          </w:tcPr>
          <w:p w14:paraId="202325D6" w14:textId="77777777" w:rsidR="00C176C7" w:rsidRPr="00C176C7" w:rsidRDefault="00C176C7" w:rsidP="00C176C7">
            <w:pPr>
              <w:jc w:val="center"/>
              <w:rPr>
                <w:sz w:val="18"/>
                <w:szCs w:val="18"/>
              </w:rPr>
            </w:pPr>
            <w:r w:rsidRPr="00C176C7">
              <w:rPr>
                <w:sz w:val="18"/>
                <w:szCs w:val="18"/>
              </w:rPr>
              <w:t>644.00</w:t>
            </w:r>
          </w:p>
        </w:tc>
        <w:tc>
          <w:tcPr>
            <w:tcW w:w="826" w:type="dxa"/>
            <w:noWrap/>
            <w:vAlign w:val="center"/>
            <w:hideMark/>
          </w:tcPr>
          <w:p w14:paraId="7F6F3BD6" w14:textId="77777777" w:rsidR="00C176C7" w:rsidRPr="00C176C7" w:rsidRDefault="00C176C7" w:rsidP="00C176C7">
            <w:pPr>
              <w:jc w:val="center"/>
              <w:rPr>
                <w:sz w:val="18"/>
                <w:szCs w:val="18"/>
              </w:rPr>
            </w:pPr>
            <w:r w:rsidRPr="00C176C7">
              <w:rPr>
                <w:sz w:val="18"/>
                <w:szCs w:val="18"/>
              </w:rPr>
              <w:t>8.32</w:t>
            </w:r>
          </w:p>
        </w:tc>
        <w:tc>
          <w:tcPr>
            <w:tcW w:w="826" w:type="dxa"/>
            <w:noWrap/>
            <w:vAlign w:val="center"/>
            <w:hideMark/>
          </w:tcPr>
          <w:p w14:paraId="69576A50"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59967CB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D3B69C5" w14:textId="77777777" w:rsidR="00C176C7" w:rsidRPr="00C176C7" w:rsidRDefault="00C176C7" w:rsidP="00C176C7">
            <w:pPr>
              <w:jc w:val="center"/>
              <w:rPr>
                <w:sz w:val="18"/>
                <w:szCs w:val="18"/>
              </w:rPr>
            </w:pPr>
            <w:r w:rsidRPr="00C176C7">
              <w:rPr>
                <w:sz w:val="18"/>
                <w:szCs w:val="18"/>
              </w:rPr>
              <w:t>687.10</w:t>
            </w:r>
          </w:p>
        </w:tc>
      </w:tr>
      <w:tr w:rsidR="00C176C7" w:rsidRPr="00C176C7" w14:paraId="4AA583ED" w14:textId="77777777" w:rsidTr="00C176C7">
        <w:trPr>
          <w:trHeight w:val="255"/>
          <w:jc w:val="center"/>
        </w:trPr>
        <w:tc>
          <w:tcPr>
            <w:tcW w:w="825" w:type="dxa"/>
            <w:vMerge/>
            <w:vAlign w:val="center"/>
            <w:hideMark/>
          </w:tcPr>
          <w:p w14:paraId="4E74311C" w14:textId="77777777" w:rsidR="00C176C7" w:rsidRPr="00C176C7" w:rsidRDefault="00C176C7" w:rsidP="00C176C7">
            <w:pPr>
              <w:jc w:val="center"/>
              <w:rPr>
                <w:sz w:val="18"/>
                <w:szCs w:val="18"/>
              </w:rPr>
            </w:pPr>
          </w:p>
        </w:tc>
        <w:tc>
          <w:tcPr>
            <w:tcW w:w="2195" w:type="dxa"/>
            <w:vMerge/>
            <w:vAlign w:val="center"/>
            <w:hideMark/>
          </w:tcPr>
          <w:p w14:paraId="5A8CD69D" w14:textId="77777777" w:rsidR="00C176C7" w:rsidRPr="00C176C7" w:rsidRDefault="00C176C7" w:rsidP="00C176C7">
            <w:pPr>
              <w:jc w:val="center"/>
              <w:rPr>
                <w:sz w:val="18"/>
                <w:szCs w:val="18"/>
              </w:rPr>
            </w:pPr>
          </w:p>
        </w:tc>
        <w:tc>
          <w:tcPr>
            <w:tcW w:w="826" w:type="dxa"/>
            <w:noWrap/>
            <w:vAlign w:val="center"/>
            <w:hideMark/>
          </w:tcPr>
          <w:p w14:paraId="68121DE6"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1A11EABB"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3C66CA2C" w14:textId="77777777" w:rsidR="00C176C7" w:rsidRPr="00C176C7" w:rsidRDefault="00C176C7" w:rsidP="00C176C7">
            <w:pPr>
              <w:jc w:val="center"/>
              <w:rPr>
                <w:sz w:val="18"/>
                <w:szCs w:val="18"/>
              </w:rPr>
            </w:pPr>
            <w:r w:rsidRPr="00C176C7">
              <w:rPr>
                <w:sz w:val="18"/>
                <w:szCs w:val="18"/>
              </w:rPr>
              <w:t>534.30</w:t>
            </w:r>
          </w:p>
        </w:tc>
        <w:tc>
          <w:tcPr>
            <w:tcW w:w="826" w:type="dxa"/>
            <w:noWrap/>
            <w:vAlign w:val="center"/>
            <w:hideMark/>
          </w:tcPr>
          <w:p w14:paraId="4E66C357" w14:textId="77777777" w:rsidR="00C176C7" w:rsidRPr="00C176C7" w:rsidRDefault="00C176C7" w:rsidP="00C176C7">
            <w:pPr>
              <w:jc w:val="center"/>
              <w:rPr>
                <w:sz w:val="18"/>
                <w:szCs w:val="18"/>
              </w:rPr>
            </w:pPr>
            <w:r w:rsidRPr="00C176C7">
              <w:rPr>
                <w:sz w:val="18"/>
                <w:szCs w:val="18"/>
              </w:rPr>
              <w:t>640.73</w:t>
            </w:r>
          </w:p>
        </w:tc>
        <w:tc>
          <w:tcPr>
            <w:tcW w:w="826" w:type="dxa"/>
            <w:noWrap/>
            <w:vAlign w:val="center"/>
            <w:hideMark/>
          </w:tcPr>
          <w:p w14:paraId="5760B3C6" w14:textId="77777777" w:rsidR="00C176C7" w:rsidRPr="00C176C7" w:rsidRDefault="00C176C7" w:rsidP="00C176C7">
            <w:pPr>
              <w:jc w:val="center"/>
              <w:rPr>
                <w:sz w:val="18"/>
                <w:szCs w:val="18"/>
              </w:rPr>
            </w:pPr>
            <w:r w:rsidRPr="00C176C7">
              <w:rPr>
                <w:sz w:val="18"/>
                <w:szCs w:val="18"/>
              </w:rPr>
              <w:t>8.08</w:t>
            </w:r>
          </w:p>
        </w:tc>
        <w:tc>
          <w:tcPr>
            <w:tcW w:w="826" w:type="dxa"/>
            <w:noWrap/>
            <w:vAlign w:val="center"/>
            <w:hideMark/>
          </w:tcPr>
          <w:p w14:paraId="33DDA499" w14:textId="77777777" w:rsidR="00C176C7" w:rsidRPr="00C176C7" w:rsidRDefault="00C176C7" w:rsidP="00C176C7">
            <w:pPr>
              <w:jc w:val="center"/>
              <w:rPr>
                <w:sz w:val="18"/>
                <w:szCs w:val="18"/>
              </w:rPr>
            </w:pPr>
            <w:r w:rsidRPr="00C176C7">
              <w:rPr>
                <w:sz w:val="18"/>
                <w:szCs w:val="18"/>
              </w:rPr>
              <w:t>0.07</w:t>
            </w:r>
          </w:p>
        </w:tc>
        <w:tc>
          <w:tcPr>
            <w:tcW w:w="826" w:type="dxa"/>
            <w:noWrap/>
            <w:vAlign w:val="center"/>
            <w:hideMark/>
          </w:tcPr>
          <w:p w14:paraId="59004A1D"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B280DC7" w14:textId="77777777" w:rsidR="00C176C7" w:rsidRPr="00C176C7" w:rsidRDefault="00C176C7" w:rsidP="00C176C7">
            <w:pPr>
              <w:jc w:val="center"/>
              <w:rPr>
                <w:sz w:val="18"/>
                <w:szCs w:val="18"/>
              </w:rPr>
            </w:pPr>
            <w:r w:rsidRPr="00C176C7">
              <w:rPr>
                <w:sz w:val="18"/>
                <w:szCs w:val="18"/>
              </w:rPr>
              <w:t>683.48</w:t>
            </w:r>
          </w:p>
        </w:tc>
      </w:tr>
      <w:tr w:rsidR="00C176C7" w:rsidRPr="00C176C7" w14:paraId="7D54D6AC" w14:textId="77777777" w:rsidTr="00C176C7">
        <w:trPr>
          <w:trHeight w:val="255"/>
          <w:jc w:val="center"/>
        </w:trPr>
        <w:tc>
          <w:tcPr>
            <w:tcW w:w="825" w:type="dxa"/>
            <w:vMerge/>
            <w:vAlign w:val="center"/>
            <w:hideMark/>
          </w:tcPr>
          <w:p w14:paraId="4AC30605" w14:textId="77777777" w:rsidR="00C176C7" w:rsidRPr="00C176C7" w:rsidRDefault="00C176C7" w:rsidP="00C176C7">
            <w:pPr>
              <w:jc w:val="center"/>
              <w:rPr>
                <w:sz w:val="18"/>
                <w:szCs w:val="18"/>
              </w:rPr>
            </w:pPr>
          </w:p>
        </w:tc>
        <w:tc>
          <w:tcPr>
            <w:tcW w:w="2195" w:type="dxa"/>
            <w:vMerge w:val="restart"/>
            <w:noWrap/>
            <w:vAlign w:val="center"/>
            <w:hideMark/>
          </w:tcPr>
          <w:p w14:paraId="36CACF60"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26" w:type="dxa"/>
            <w:noWrap/>
            <w:vAlign w:val="center"/>
            <w:hideMark/>
          </w:tcPr>
          <w:p w14:paraId="1D825C63"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2D1EF285"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174AA6C5" w14:textId="77777777" w:rsidR="00C176C7" w:rsidRPr="00C176C7" w:rsidRDefault="00C176C7" w:rsidP="00C176C7">
            <w:pPr>
              <w:jc w:val="center"/>
              <w:rPr>
                <w:sz w:val="18"/>
                <w:szCs w:val="18"/>
              </w:rPr>
            </w:pPr>
            <w:r w:rsidRPr="00C176C7">
              <w:rPr>
                <w:sz w:val="18"/>
                <w:szCs w:val="18"/>
              </w:rPr>
              <w:t>531.76</w:t>
            </w:r>
          </w:p>
        </w:tc>
        <w:tc>
          <w:tcPr>
            <w:tcW w:w="826" w:type="dxa"/>
            <w:noWrap/>
            <w:vAlign w:val="center"/>
            <w:hideMark/>
          </w:tcPr>
          <w:p w14:paraId="25EC8DDD" w14:textId="77777777" w:rsidR="00C176C7" w:rsidRPr="00C176C7" w:rsidRDefault="00C176C7" w:rsidP="00C176C7">
            <w:pPr>
              <w:jc w:val="center"/>
              <w:rPr>
                <w:sz w:val="18"/>
                <w:szCs w:val="18"/>
              </w:rPr>
            </w:pPr>
            <w:r w:rsidRPr="00C176C7">
              <w:rPr>
                <w:sz w:val="18"/>
                <w:szCs w:val="18"/>
              </w:rPr>
              <w:t>462.59</w:t>
            </w:r>
          </w:p>
        </w:tc>
        <w:tc>
          <w:tcPr>
            <w:tcW w:w="826" w:type="dxa"/>
            <w:noWrap/>
            <w:vAlign w:val="center"/>
            <w:hideMark/>
          </w:tcPr>
          <w:p w14:paraId="7F0B16E5" w14:textId="77777777" w:rsidR="00C176C7" w:rsidRPr="00C176C7" w:rsidRDefault="00C176C7" w:rsidP="00C176C7">
            <w:pPr>
              <w:jc w:val="center"/>
              <w:rPr>
                <w:sz w:val="18"/>
                <w:szCs w:val="18"/>
              </w:rPr>
            </w:pPr>
            <w:r w:rsidRPr="00C176C7">
              <w:rPr>
                <w:sz w:val="18"/>
                <w:szCs w:val="18"/>
              </w:rPr>
              <w:t>17.04</w:t>
            </w:r>
          </w:p>
        </w:tc>
        <w:tc>
          <w:tcPr>
            <w:tcW w:w="826" w:type="dxa"/>
            <w:noWrap/>
            <w:vAlign w:val="center"/>
            <w:hideMark/>
          </w:tcPr>
          <w:p w14:paraId="677A578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B7DF94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AD08A43" w14:textId="77777777" w:rsidR="00C176C7" w:rsidRPr="00C176C7" w:rsidRDefault="00C176C7" w:rsidP="00C176C7">
            <w:pPr>
              <w:jc w:val="center"/>
              <w:rPr>
                <w:sz w:val="18"/>
                <w:szCs w:val="18"/>
              </w:rPr>
            </w:pPr>
            <w:r w:rsidRPr="00C176C7">
              <w:rPr>
                <w:sz w:val="18"/>
                <w:szCs w:val="18"/>
              </w:rPr>
              <w:t>462.59</w:t>
            </w:r>
          </w:p>
        </w:tc>
      </w:tr>
      <w:tr w:rsidR="00C176C7" w:rsidRPr="00C176C7" w14:paraId="43820275" w14:textId="77777777" w:rsidTr="00C176C7">
        <w:trPr>
          <w:trHeight w:val="255"/>
          <w:jc w:val="center"/>
        </w:trPr>
        <w:tc>
          <w:tcPr>
            <w:tcW w:w="825" w:type="dxa"/>
            <w:vMerge/>
            <w:vAlign w:val="center"/>
            <w:hideMark/>
          </w:tcPr>
          <w:p w14:paraId="3ABC7660" w14:textId="77777777" w:rsidR="00C176C7" w:rsidRPr="00C176C7" w:rsidRDefault="00C176C7" w:rsidP="00C176C7">
            <w:pPr>
              <w:jc w:val="center"/>
              <w:rPr>
                <w:sz w:val="18"/>
                <w:szCs w:val="18"/>
              </w:rPr>
            </w:pPr>
          </w:p>
        </w:tc>
        <w:tc>
          <w:tcPr>
            <w:tcW w:w="2195" w:type="dxa"/>
            <w:vMerge/>
            <w:vAlign w:val="center"/>
            <w:hideMark/>
          </w:tcPr>
          <w:p w14:paraId="6B161E4F" w14:textId="77777777" w:rsidR="00C176C7" w:rsidRPr="00C176C7" w:rsidRDefault="00C176C7" w:rsidP="00C176C7">
            <w:pPr>
              <w:jc w:val="center"/>
              <w:rPr>
                <w:sz w:val="18"/>
                <w:szCs w:val="18"/>
              </w:rPr>
            </w:pPr>
          </w:p>
        </w:tc>
        <w:tc>
          <w:tcPr>
            <w:tcW w:w="826" w:type="dxa"/>
            <w:noWrap/>
            <w:vAlign w:val="center"/>
            <w:hideMark/>
          </w:tcPr>
          <w:p w14:paraId="4A95A9F2"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6AA57C75"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69A482A5" w14:textId="77777777" w:rsidR="00C176C7" w:rsidRPr="00C176C7" w:rsidRDefault="00C176C7" w:rsidP="00C176C7">
            <w:pPr>
              <w:jc w:val="center"/>
              <w:rPr>
                <w:sz w:val="18"/>
                <w:szCs w:val="18"/>
              </w:rPr>
            </w:pPr>
            <w:r w:rsidRPr="00C176C7">
              <w:rPr>
                <w:sz w:val="18"/>
                <w:szCs w:val="18"/>
              </w:rPr>
              <w:t>532.08</w:t>
            </w:r>
          </w:p>
        </w:tc>
        <w:tc>
          <w:tcPr>
            <w:tcW w:w="826" w:type="dxa"/>
            <w:noWrap/>
            <w:vAlign w:val="center"/>
            <w:hideMark/>
          </w:tcPr>
          <w:p w14:paraId="6734F497" w14:textId="77777777" w:rsidR="00C176C7" w:rsidRPr="00C176C7" w:rsidRDefault="00C176C7" w:rsidP="00C176C7">
            <w:pPr>
              <w:jc w:val="center"/>
              <w:rPr>
                <w:sz w:val="18"/>
                <w:szCs w:val="18"/>
              </w:rPr>
            </w:pPr>
            <w:r w:rsidRPr="00C176C7">
              <w:rPr>
                <w:sz w:val="18"/>
                <w:szCs w:val="18"/>
              </w:rPr>
              <w:t>469.98</w:t>
            </w:r>
          </w:p>
        </w:tc>
        <w:tc>
          <w:tcPr>
            <w:tcW w:w="826" w:type="dxa"/>
            <w:noWrap/>
            <w:vAlign w:val="center"/>
            <w:hideMark/>
          </w:tcPr>
          <w:p w14:paraId="75984056" w14:textId="77777777" w:rsidR="00C176C7" w:rsidRPr="00C176C7" w:rsidRDefault="00C176C7" w:rsidP="00C176C7">
            <w:pPr>
              <w:jc w:val="center"/>
              <w:rPr>
                <w:sz w:val="18"/>
                <w:szCs w:val="18"/>
              </w:rPr>
            </w:pPr>
            <w:r w:rsidRPr="00C176C7">
              <w:rPr>
                <w:sz w:val="18"/>
                <w:szCs w:val="18"/>
              </w:rPr>
              <w:t>16.41</w:t>
            </w:r>
          </w:p>
        </w:tc>
        <w:tc>
          <w:tcPr>
            <w:tcW w:w="826" w:type="dxa"/>
            <w:noWrap/>
            <w:vAlign w:val="center"/>
            <w:hideMark/>
          </w:tcPr>
          <w:p w14:paraId="6CE90A4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33BC99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7B27010" w14:textId="77777777" w:rsidR="00C176C7" w:rsidRPr="00C176C7" w:rsidRDefault="00C176C7" w:rsidP="00C176C7">
            <w:pPr>
              <w:jc w:val="center"/>
              <w:rPr>
                <w:sz w:val="18"/>
                <w:szCs w:val="18"/>
              </w:rPr>
            </w:pPr>
            <w:r w:rsidRPr="00C176C7">
              <w:rPr>
                <w:sz w:val="18"/>
                <w:szCs w:val="18"/>
              </w:rPr>
              <w:t>469.98</w:t>
            </w:r>
          </w:p>
        </w:tc>
      </w:tr>
      <w:tr w:rsidR="00C176C7" w:rsidRPr="00C176C7" w14:paraId="5C4918EE" w14:textId="77777777" w:rsidTr="00C176C7">
        <w:trPr>
          <w:trHeight w:val="255"/>
          <w:jc w:val="center"/>
        </w:trPr>
        <w:tc>
          <w:tcPr>
            <w:tcW w:w="825" w:type="dxa"/>
            <w:vMerge/>
            <w:vAlign w:val="center"/>
            <w:hideMark/>
          </w:tcPr>
          <w:p w14:paraId="6DA52AE0" w14:textId="77777777" w:rsidR="00C176C7" w:rsidRPr="00C176C7" w:rsidRDefault="00C176C7" w:rsidP="00C176C7">
            <w:pPr>
              <w:jc w:val="center"/>
              <w:rPr>
                <w:sz w:val="18"/>
                <w:szCs w:val="18"/>
              </w:rPr>
            </w:pPr>
          </w:p>
        </w:tc>
        <w:tc>
          <w:tcPr>
            <w:tcW w:w="2195" w:type="dxa"/>
            <w:vMerge/>
            <w:vAlign w:val="center"/>
            <w:hideMark/>
          </w:tcPr>
          <w:p w14:paraId="746AD48C" w14:textId="77777777" w:rsidR="00C176C7" w:rsidRPr="00C176C7" w:rsidRDefault="00C176C7" w:rsidP="00C176C7">
            <w:pPr>
              <w:jc w:val="center"/>
              <w:rPr>
                <w:sz w:val="18"/>
                <w:szCs w:val="18"/>
              </w:rPr>
            </w:pPr>
          </w:p>
        </w:tc>
        <w:tc>
          <w:tcPr>
            <w:tcW w:w="826" w:type="dxa"/>
            <w:noWrap/>
            <w:vAlign w:val="center"/>
            <w:hideMark/>
          </w:tcPr>
          <w:p w14:paraId="416904C2"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74E850BA"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0F6DF000" w14:textId="77777777" w:rsidR="00C176C7" w:rsidRPr="00C176C7" w:rsidRDefault="00C176C7" w:rsidP="00C176C7">
            <w:pPr>
              <w:jc w:val="center"/>
              <w:rPr>
                <w:sz w:val="18"/>
                <w:szCs w:val="18"/>
              </w:rPr>
            </w:pPr>
            <w:r w:rsidRPr="00C176C7">
              <w:rPr>
                <w:sz w:val="18"/>
                <w:szCs w:val="18"/>
              </w:rPr>
              <w:t>534.30</w:t>
            </w:r>
          </w:p>
        </w:tc>
        <w:tc>
          <w:tcPr>
            <w:tcW w:w="826" w:type="dxa"/>
            <w:noWrap/>
            <w:vAlign w:val="center"/>
            <w:hideMark/>
          </w:tcPr>
          <w:p w14:paraId="079CF05E" w14:textId="77777777" w:rsidR="00C176C7" w:rsidRPr="00C176C7" w:rsidRDefault="00C176C7" w:rsidP="00C176C7">
            <w:pPr>
              <w:jc w:val="center"/>
              <w:rPr>
                <w:sz w:val="18"/>
                <w:szCs w:val="18"/>
              </w:rPr>
            </w:pPr>
            <w:r w:rsidRPr="00C176C7">
              <w:rPr>
                <w:sz w:val="18"/>
                <w:szCs w:val="18"/>
              </w:rPr>
              <w:t>477.23</w:t>
            </w:r>
          </w:p>
        </w:tc>
        <w:tc>
          <w:tcPr>
            <w:tcW w:w="826" w:type="dxa"/>
            <w:noWrap/>
            <w:vAlign w:val="center"/>
            <w:hideMark/>
          </w:tcPr>
          <w:p w14:paraId="2ABDFAC0" w14:textId="77777777" w:rsidR="00C176C7" w:rsidRPr="00C176C7" w:rsidRDefault="00C176C7" w:rsidP="00C176C7">
            <w:pPr>
              <w:jc w:val="center"/>
              <w:rPr>
                <w:sz w:val="18"/>
                <w:szCs w:val="18"/>
              </w:rPr>
            </w:pPr>
            <w:r w:rsidRPr="00C176C7">
              <w:rPr>
                <w:sz w:val="18"/>
                <w:szCs w:val="18"/>
              </w:rPr>
              <w:t>16.53</w:t>
            </w:r>
          </w:p>
        </w:tc>
        <w:tc>
          <w:tcPr>
            <w:tcW w:w="826" w:type="dxa"/>
            <w:noWrap/>
            <w:vAlign w:val="center"/>
            <w:hideMark/>
          </w:tcPr>
          <w:p w14:paraId="55495ED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AC8DFD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740CEC5" w14:textId="77777777" w:rsidR="00C176C7" w:rsidRPr="00C176C7" w:rsidRDefault="00C176C7" w:rsidP="00C176C7">
            <w:pPr>
              <w:jc w:val="center"/>
              <w:rPr>
                <w:sz w:val="18"/>
                <w:szCs w:val="18"/>
              </w:rPr>
            </w:pPr>
            <w:r w:rsidRPr="00C176C7">
              <w:rPr>
                <w:sz w:val="18"/>
                <w:szCs w:val="18"/>
              </w:rPr>
              <w:t>477.23</w:t>
            </w:r>
          </w:p>
        </w:tc>
      </w:tr>
      <w:tr w:rsidR="00C176C7" w:rsidRPr="00C176C7" w14:paraId="0378F4C6" w14:textId="77777777" w:rsidTr="00C176C7">
        <w:trPr>
          <w:trHeight w:val="255"/>
          <w:jc w:val="center"/>
        </w:trPr>
        <w:tc>
          <w:tcPr>
            <w:tcW w:w="825" w:type="dxa"/>
            <w:vMerge/>
            <w:vAlign w:val="center"/>
            <w:hideMark/>
          </w:tcPr>
          <w:p w14:paraId="7B4E5998" w14:textId="77777777" w:rsidR="00C176C7" w:rsidRPr="00C176C7" w:rsidRDefault="00C176C7" w:rsidP="00C176C7">
            <w:pPr>
              <w:jc w:val="center"/>
              <w:rPr>
                <w:sz w:val="18"/>
                <w:szCs w:val="18"/>
              </w:rPr>
            </w:pPr>
          </w:p>
        </w:tc>
        <w:tc>
          <w:tcPr>
            <w:tcW w:w="2195" w:type="dxa"/>
            <w:vMerge w:val="restart"/>
            <w:noWrap/>
            <w:vAlign w:val="center"/>
            <w:hideMark/>
          </w:tcPr>
          <w:p w14:paraId="07D01515"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26" w:type="dxa"/>
            <w:noWrap/>
            <w:vAlign w:val="center"/>
            <w:hideMark/>
          </w:tcPr>
          <w:p w14:paraId="54C579A7"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36D8F042"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3B85DFBB" w14:textId="77777777" w:rsidR="00C176C7" w:rsidRPr="00C176C7" w:rsidRDefault="00C176C7" w:rsidP="00C176C7">
            <w:pPr>
              <w:jc w:val="center"/>
              <w:rPr>
                <w:sz w:val="18"/>
                <w:szCs w:val="18"/>
              </w:rPr>
            </w:pPr>
            <w:r w:rsidRPr="00C176C7">
              <w:rPr>
                <w:sz w:val="18"/>
                <w:szCs w:val="18"/>
              </w:rPr>
              <w:t>109.32</w:t>
            </w:r>
          </w:p>
        </w:tc>
        <w:tc>
          <w:tcPr>
            <w:tcW w:w="826" w:type="dxa"/>
            <w:noWrap/>
            <w:vAlign w:val="center"/>
            <w:hideMark/>
          </w:tcPr>
          <w:p w14:paraId="19E4D4EA" w14:textId="77777777" w:rsidR="00C176C7" w:rsidRPr="00C176C7" w:rsidRDefault="00C176C7" w:rsidP="00C176C7">
            <w:pPr>
              <w:jc w:val="center"/>
              <w:rPr>
                <w:sz w:val="18"/>
                <w:szCs w:val="18"/>
              </w:rPr>
            </w:pPr>
            <w:r w:rsidRPr="00C176C7">
              <w:rPr>
                <w:sz w:val="18"/>
                <w:szCs w:val="18"/>
              </w:rPr>
              <w:t>114.58</w:t>
            </w:r>
          </w:p>
        </w:tc>
        <w:tc>
          <w:tcPr>
            <w:tcW w:w="826" w:type="dxa"/>
            <w:noWrap/>
            <w:vAlign w:val="center"/>
            <w:hideMark/>
          </w:tcPr>
          <w:p w14:paraId="7AC8CF86" w14:textId="77777777" w:rsidR="00C176C7" w:rsidRPr="00C176C7" w:rsidRDefault="00C176C7" w:rsidP="00C176C7">
            <w:pPr>
              <w:jc w:val="center"/>
              <w:rPr>
                <w:sz w:val="18"/>
                <w:szCs w:val="18"/>
              </w:rPr>
            </w:pPr>
            <w:r w:rsidRPr="00C176C7">
              <w:rPr>
                <w:sz w:val="18"/>
                <w:szCs w:val="18"/>
              </w:rPr>
              <w:t>80.87</w:t>
            </w:r>
          </w:p>
        </w:tc>
        <w:tc>
          <w:tcPr>
            <w:tcW w:w="826" w:type="dxa"/>
            <w:noWrap/>
            <w:vAlign w:val="center"/>
            <w:hideMark/>
          </w:tcPr>
          <w:p w14:paraId="04CE429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7DC63F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CF37915" w14:textId="77777777" w:rsidR="00C176C7" w:rsidRPr="00C176C7" w:rsidRDefault="00C176C7" w:rsidP="00C176C7">
            <w:pPr>
              <w:jc w:val="center"/>
              <w:rPr>
                <w:sz w:val="18"/>
                <w:szCs w:val="18"/>
              </w:rPr>
            </w:pPr>
            <w:r w:rsidRPr="00C176C7">
              <w:rPr>
                <w:sz w:val="18"/>
                <w:szCs w:val="18"/>
              </w:rPr>
              <w:t>114.58</w:t>
            </w:r>
          </w:p>
        </w:tc>
      </w:tr>
      <w:tr w:rsidR="00C176C7" w:rsidRPr="00C176C7" w14:paraId="29B9D5F7" w14:textId="77777777" w:rsidTr="00C176C7">
        <w:trPr>
          <w:trHeight w:val="255"/>
          <w:jc w:val="center"/>
        </w:trPr>
        <w:tc>
          <w:tcPr>
            <w:tcW w:w="825" w:type="dxa"/>
            <w:vMerge/>
            <w:vAlign w:val="center"/>
            <w:hideMark/>
          </w:tcPr>
          <w:p w14:paraId="5252F0BF" w14:textId="77777777" w:rsidR="00C176C7" w:rsidRPr="00C176C7" w:rsidRDefault="00C176C7" w:rsidP="00C176C7">
            <w:pPr>
              <w:jc w:val="center"/>
              <w:rPr>
                <w:sz w:val="18"/>
                <w:szCs w:val="18"/>
              </w:rPr>
            </w:pPr>
          </w:p>
        </w:tc>
        <w:tc>
          <w:tcPr>
            <w:tcW w:w="2195" w:type="dxa"/>
            <w:vMerge/>
            <w:vAlign w:val="center"/>
            <w:hideMark/>
          </w:tcPr>
          <w:p w14:paraId="52EABEA8" w14:textId="77777777" w:rsidR="00C176C7" w:rsidRPr="00C176C7" w:rsidRDefault="00C176C7" w:rsidP="00C176C7">
            <w:pPr>
              <w:jc w:val="center"/>
              <w:rPr>
                <w:sz w:val="18"/>
                <w:szCs w:val="18"/>
              </w:rPr>
            </w:pPr>
          </w:p>
        </w:tc>
        <w:tc>
          <w:tcPr>
            <w:tcW w:w="826" w:type="dxa"/>
            <w:noWrap/>
            <w:vAlign w:val="center"/>
            <w:hideMark/>
          </w:tcPr>
          <w:p w14:paraId="12A102C2"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45F38A24"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2B0773BA" w14:textId="77777777" w:rsidR="00C176C7" w:rsidRPr="00C176C7" w:rsidRDefault="00C176C7" w:rsidP="00C176C7">
            <w:pPr>
              <w:jc w:val="center"/>
              <w:rPr>
                <w:sz w:val="18"/>
                <w:szCs w:val="18"/>
              </w:rPr>
            </w:pPr>
            <w:r w:rsidRPr="00C176C7">
              <w:rPr>
                <w:sz w:val="18"/>
                <w:szCs w:val="18"/>
              </w:rPr>
              <w:t>109.74</w:t>
            </w:r>
          </w:p>
        </w:tc>
        <w:tc>
          <w:tcPr>
            <w:tcW w:w="826" w:type="dxa"/>
            <w:noWrap/>
            <w:vAlign w:val="center"/>
            <w:hideMark/>
          </w:tcPr>
          <w:p w14:paraId="57EF6895" w14:textId="77777777" w:rsidR="00C176C7" w:rsidRPr="00C176C7" w:rsidRDefault="00C176C7" w:rsidP="00C176C7">
            <w:pPr>
              <w:jc w:val="center"/>
              <w:rPr>
                <w:sz w:val="18"/>
                <w:szCs w:val="18"/>
              </w:rPr>
            </w:pPr>
            <w:r w:rsidRPr="00C176C7">
              <w:rPr>
                <w:sz w:val="18"/>
                <w:szCs w:val="18"/>
              </w:rPr>
              <w:t>114.99</w:t>
            </w:r>
          </w:p>
        </w:tc>
        <w:tc>
          <w:tcPr>
            <w:tcW w:w="826" w:type="dxa"/>
            <w:noWrap/>
            <w:vAlign w:val="center"/>
            <w:hideMark/>
          </w:tcPr>
          <w:p w14:paraId="168BF6F2" w14:textId="77777777" w:rsidR="00C176C7" w:rsidRPr="00C176C7" w:rsidRDefault="00C176C7" w:rsidP="00C176C7">
            <w:pPr>
              <w:jc w:val="center"/>
              <w:rPr>
                <w:sz w:val="18"/>
                <w:szCs w:val="18"/>
              </w:rPr>
            </w:pPr>
            <w:r w:rsidRPr="00C176C7">
              <w:rPr>
                <w:sz w:val="18"/>
                <w:szCs w:val="18"/>
              </w:rPr>
              <w:t>79.42</w:t>
            </w:r>
          </w:p>
        </w:tc>
        <w:tc>
          <w:tcPr>
            <w:tcW w:w="826" w:type="dxa"/>
            <w:noWrap/>
            <w:vAlign w:val="center"/>
            <w:hideMark/>
          </w:tcPr>
          <w:p w14:paraId="128D5B1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3EC252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55ADC15" w14:textId="77777777" w:rsidR="00C176C7" w:rsidRPr="00C176C7" w:rsidRDefault="00C176C7" w:rsidP="00C176C7">
            <w:pPr>
              <w:jc w:val="center"/>
              <w:rPr>
                <w:sz w:val="18"/>
                <w:szCs w:val="18"/>
              </w:rPr>
            </w:pPr>
            <w:r w:rsidRPr="00C176C7">
              <w:rPr>
                <w:sz w:val="18"/>
                <w:szCs w:val="18"/>
              </w:rPr>
              <w:t>114.99</w:t>
            </w:r>
          </w:p>
        </w:tc>
      </w:tr>
      <w:tr w:rsidR="00C176C7" w:rsidRPr="00C176C7" w14:paraId="58D3066F" w14:textId="77777777" w:rsidTr="00C176C7">
        <w:trPr>
          <w:trHeight w:val="255"/>
          <w:jc w:val="center"/>
        </w:trPr>
        <w:tc>
          <w:tcPr>
            <w:tcW w:w="825" w:type="dxa"/>
            <w:vMerge/>
            <w:vAlign w:val="center"/>
            <w:hideMark/>
          </w:tcPr>
          <w:p w14:paraId="59523162" w14:textId="77777777" w:rsidR="00C176C7" w:rsidRPr="00C176C7" w:rsidRDefault="00C176C7" w:rsidP="00C176C7">
            <w:pPr>
              <w:jc w:val="center"/>
              <w:rPr>
                <w:sz w:val="18"/>
                <w:szCs w:val="18"/>
              </w:rPr>
            </w:pPr>
          </w:p>
        </w:tc>
        <w:tc>
          <w:tcPr>
            <w:tcW w:w="2195" w:type="dxa"/>
            <w:vMerge/>
            <w:vAlign w:val="center"/>
            <w:hideMark/>
          </w:tcPr>
          <w:p w14:paraId="413D4F79" w14:textId="77777777" w:rsidR="00C176C7" w:rsidRPr="00C176C7" w:rsidRDefault="00C176C7" w:rsidP="00C176C7">
            <w:pPr>
              <w:jc w:val="center"/>
              <w:rPr>
                <w:sz w:val="18"/>
                <w:szCs w:val="18"/>
              </w:rPr>
            </w:pPr>
          </w:p>
        </w:tc>
        <w:tc>
          <w:tcPr>
            <w:tcW w:w="826" w:type="dxa"/>
            <w:noWrap/>
            <w:vAlign w:val="center"/>
            <w:hideMark/>
          </w:tcPr>
          <w:p w14:paraId="681EAABF"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7B8960C3"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605210F3" w14:textId="77777777" w:rsidR="00C176C7" w:rsidRPr="00C176C7" w:rsidRDefault="00C176C7" w:rsidP="00C176C7">
            <w:pPr>
              <w:jc w:val="center"/>
              <w:rPr>
                <w:sz w:val="18"/>
                <w:szCs w:val="18"/>
              </w:rPr>
            </w:pPr>
            <w:r w:rsidRPr="00C176C7">
              <w:rPr>
                <w:sz w:val="18"/>
                <w:szCs w:val="18"/>
              </w:rPr>
              <w:t>109.27</w:t>
            </w:r>
          </w:p>
        </w:tc>
        <w:tc>
          <w:tcPr>
            <w:tcW w:w="826" w:type="dxa"/>
            <w:noWrap/>
            <w:vAlign w:val="center"/>
            <w:hideMark/>
          </w:tcPr>
          <w:p w14:paraId="47611AB6" w14:textId="77777777" w:rsidR="00C176C7" w:rsidRPr="00C176C7" w:rsidRDefault="00C176C7" w:rsidP="00C176C7">
            <w:pPr>
              <w:jc w:val="center"/>
              <w:rPr>
                <w:sz w:val="18"/>
                <w:szCs w:val="18"/>
              </w:rPr>
            </w:pPr>
            <w:r w:rsidRPr="00C176C7">
              <w:rPr>
                <w:sz w:val="18"/>
                <w:szCs w:val="18"/>
              </w:rPr>
              <w:t>119.72</w:t>
            </w:r>
          </w:p>
        </w:tc>
        <w:tc>
          <w:tcPr>
            <w:tcW w:w="826" w:type="dxa"/>
            <w:noWrap/>
            <w:vAlign w:val="center"/>
            <w:hideMark/>
          </w:tcPr>
          <w:p w14:paraId="734A8930" w14:textId="77777777" w:rsidR="00C176C7" w:rsidRPr="00C176C7" w:rsidRDefault="00C176C7" w:rsidP="00C176C7">
            <w:pPr>
              <w:jc w:val="center"/>
              <w:rPr>
                <w:sz w:val="18"/>
                <w:szCs w:val="18"/>
              </w:rPr>
            </w:pPr>
            <w:r w:rsidRPr="00C176C7">
              <w:rPr>
                <w:sz w:val="18"/>
                <w:szCs w:val="18"/>
              </w:rPr>
              <w:t>91.5</w:t>
            </w:r>
          </w:p>
        </w:tc>
        <w:tc>
          <w:tcPr>
            <w:tcW w:w="826" w:type="dxa"/>
            <w:noWrap/>
            <w:vAlign w:val="center"/>
            <w:hideMark/>
          </w:tcPr>
          <w:p w14:paraId="0D7DE4C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1BFA21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FBAB589" w14:textId="77777777" w:rsidR="00C176C7" w:rsidRPr="00C176C7" w:rsidRDefault="00C176C7" w:rsidP="00C176C7">
            <w:pPr>
              <w:jc w:val="center"/>
              <w:rPr>
                <w:sz w:val="18"/>
                <w:szCs w:val="18"/>
              </w:rPr>
            </w:pPr>
            <w:r w:rsidRPr="00C176C7">
              <w:rPr>
                <w:sz w:val="18"/>
                <w:szCs w:val="18"/>
              </w:rPr>
              <w:t>119.72</w:t>
            </w:r>
          </w:p>
        </w:tc>
      </w:tr>
      <w:tr w:rsidR="00C176C7" w:rsidRPr="00C176C7" w14:paraId="29120FFA" w14:textId="77777777" w:rsidTr="00C176C7">
        <w:trPr>
          <w:trHeight w:val="255"/>
          <w:jc w:val="center"/>
        </w:trPr>
        <w:tc>
          <w:tcPr>
            <w:tcW w:w="825" w:type="dxa"/>
            <w:vMerge/>
            <w:vAlign w:val="center"/>
            <w:hideMark/>
          </w:tcPr>
          <w:p w14:paraId="32AABCF9" w14:textId="77777777" w:rsidR="00C176C7" w:rsidRPr="00C176C7" w:rsidRDefault="00C176C7" w:rsidP="00C176C7">
            <w:pPr>
              <w:jc w:val="center"/>
              <w:rPr>
                <w:sz w:val="18"/>
                <w:szCs w:val="18"/>
              </w:rPr>
            </w:pPr>
          </w:p>
        </w:tc>
        <w:tc>
          <w:tcPr>
            <w:tcW w:w="2195" w:type="dxa"/>
            <w:vMerge w:val="restart"/>
            <w:noWrap/>
            <w:vAlign w:val="center"/>
            <w:hideMark/>
          </w:tcPr>
          <w:p w14:paraId="5B205E78"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26" w:type="dxa"/>
            <w:noWrap/>
            <w:vAlign w:val="center"/>
            <w:hideMark/>
          </w:tcPr>
          <w:p w14:paraId="03D4FC69"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1CE40151"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72134A9A" w14:textId="77777777" w:rsidR="00C176C7" w:rsidRPr="00C176C7" w:rsidRDefault="00C176C7" w:rsidP="00C176C7">
            <w:pPr>
              <w:jc w:val="center"/>
              <w:rPr>
                <w:sz w:val="18"/>
                <w:szCs w:val="18"/>
              </w:rPr>
            </w:pPr>
            <w:r w:rsidRPr="00C176C7">
              <w:rPr>
                <w:sz w:val="18"/>
                <w:szCs w:val="18"/>
              </w:rPr>
              <w:t>75.88</w:t>
            </w:r>
          </w:p>
        </w:tc>
        <w:tc>
          <w:tcPr>
            <w:tcW w:w="826" w:type="dxa"/>
            <w:noWrap/>
            <w:vAlign w:val="center"/>
            <w:hideMark/>
          </w:tcPr>
          <w:p w14:paraId="6921EF67" w14:textId="77777777" w:rsidR="00C176C7" w:rsidRPr="00C176C7" w:rsidRDefault="00C176C7" w:rsidP="00C176C7">
            <w:pPr>
              <w:jc w:val="center"/>
              <w:rPr>
                <w:sz w:val="18"/>
                <w:szCs w:val="18"/>
              </w:rPr>
            </w:pPr>
            <w:r w:rsidRPr="00C176C7">
              <w:rPr>
                <w:sz w:val="18"/>
                <w:szCs w:val="18"/>
              </w:rPr>
              <w:t>73.17</w:t>
            </w:r>
          </w:p>
        </w:tc>
        <w:tc>
          <w:tcPr>
            <w:tcW w:w="826" w:type="dxa"/>
            <w:noWrap/>
            <w:vAlign w:val="center"/>
            <w:hideMark/>
          </w:tcPr>
          <w:p w14:paraId="55EA2D31" w14:textId="77777777" w:rsidR="00C176C7" w:rsidRPr="00C176C7" w:rsidRDefault="00C176C7" w:rsidP="00C176C7">
            <w:pPr>
              <w:jc w:val="center"/>
              <w:rPr>
                <w:sz w:val="18"/>
                <w:szCs w:val="18"/>
              </w:rPr>
            </w:pPr>
            <w:r w:rsidRPr="00C176C7">
              <w:rPr>
                <w:sz w:val="18"/>
                <w:szCs w:val="18"/>
              </w:rPr>
              <w:t>2.31</w:t>
            </w:r>
          </w:p>
        </w:tc>
        <w:tc>
          <w:tcPr>
            <w:tcW w:w="826" w:type="dxa"/>
            <w:noWrap/>
            <w:vAlign w:val="center"/>
            <w:hideMark/>
          </w:tcPr>
          <w:p w14:paraId="13D4846C"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5AE8F1F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59826B7" w14:textId="77777777" w:rsidR="00C176C7" w:rsidRPr="00C176C7" w:rsidRDefault="00C176C7" w:rsidP="00C176C7">
            <w:pPr>
              <w:jc w:val="center"/>
              <w:rPr>
                <w:sz w:val="18"/>
                <w:szCs w:val="18"/>
              </w:rPr>
            </w:pPr>
            <w:r w:rsidRPr="00C176C7">
              <w:rPr>
                <w:sz w:val="18"/>
                <w:szCs w:val="18"/>
              </w:rPr>
              <w:t>56.94</w:t>
            </w:r>
          </w:p>
        </w:tc>
      </w:tr>
      <w:tr w:rsidR="00C176C7" w:rsidRPr="00C176C7" w14:paraId="6825CCCC" w14:textId="77777777" w:rsidTr="00C176C7">
        <w:trPr>
          <w:trHeight w:val="255"/>
          <w:jc w:val="center"/>
        </w:trPr>
        <w:tc>
          <w:tcPr>
            <w:tcW w:w="825" w:type="dxa"/>
            <w:vMerge/>
            <w:vAlign w:val="center"/>
            <w:hideMark/>
          </w:tcPr>
          <w:p w14:paraId="34FBA6F6" w14:textId="77777777" w:rsidR="00C176C7" w:rsidRPr="00C176C7" w:rsidRDefault="00C176C7" w:rsidP="00C176C7">
            <w:pPr>
              <w:jc w:val="center"/>
              <w:rPr>
                <w:sz w:val="18"/>
                <w:szCs w:val="18"/>
              </w:rPr>
            </w:pPr>
          </w:p>
        </w:tc>
        <w:tc>
          <w:tcPr>
            <w:tcW w:w="2195" w:type="dxa"/>
            <w:vMerge/>
            <w:vAlign w:val="center"/>
            <w:hideMark/>
          </w:tcPr>
          <w:p w14:paraId="35410D99" w14:textId="77777777" w:rsidR="00C176C7" w:rsidRPr="00C176C7" w:rsidRDefault="00C176C7" w:rsidP="00C176C7">
            <w:pPr>
              <w:jc w:val="center"/>
              <w:rPr>
                <w:sz w:val="18"/>
                <w:szCs w:val="18"/>
              </w:rPr>
            </w:pPr>
          </w:p>
        </w:tc>
        <w:tc>
          <w:tcPr>
            <w:tcW w:w="826" w:type="dxa"/>
            <w:noWrap/>
            <w:vAlign w:val="center"/>
            <w:hideMark/>
          </w:tcPr>
          <w:p w14:paraId="1BB38572"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5113183E"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6495D458" w14:textId="77777777" w:rsidR="00C176C7" w:rsidRPr="00C176C7" w:rsidRDefault="00C176C7" w:rsidP="00C176C7">
            <w:pPr>
              <w:jc w:val="center"/>
              <w:rPr>
                <w:sz w:val="18"/>
                <w:szCs w:val="18"/>
              </w:rPr>
            </w:pPr>
            <w:r w:rsidRPr="00C176C7">
              <w:rPr>
                <w:sz w:val="18"/>
                <w:szCs w:val="18"/>
              </w:rPr>
              <w:t>76.31</w:t>
            </w:r>
          </w:p>
        </w:tc>
        <w:tc>
          <w:tcPr>
            <w:tcW w:w="826" w:type="dxa"/>
            <w:noWrap/>
            <w:vAlign w:val="center"/>
            <w:hideMark/>
          </w:tcPr>
          <w:p w14:paraId="63001B4B" w14:textId="77777777" w:rsidR="00C176C7" w:rsidRPr="00C176C7" w:rsidRDefault="00C176C7" w:rsidP="00C176C7">
            <w:pPr>
              <w:jc w:val="center"/>
              <w:rPr>
                <w:sz w:val="18"/>
                <w:szCs w:val="18"/>
              </w:rPr>
            </w:pPr>
            <w:r w:rsidRPr="00C176C7">
              <w:rPr>
                <w:sz w:val="18"/>
                <w:szCs w:val="18"/>
              </w:rPr>
              <w:t>72.32</w:t>
            </w:r>
          </w:p>
        </w:tc>
        <w:tc>
          <w:tcPr>
            <w:tcW w:w="826" w:type="dxa"/>
            <w:noWrap/>
            <w:vAlign w:val="center"/>
            <w:hideMark/>
          </w:tcPr>
          <w:p w14:paraId="1623F898" w14:textId="77777777" w:rsidR="00C176C7" w:rsidRPr="00C176C7" w:rsidRDefault="00C176C7" w:rsidP="00C176C7">
            <w:pPr>
              <w:jc w:val="center"/>
              <w:rPr>
                <w:sz w:val="18"/>
                <w:szCs w:val="18"/>
              </w:rPr>
            </w:pPr>
            <w:r w:rsidRPr="00C176C7">
              <w:rPr>
                <w:sz w:val="18"/>
                <w:szCs w:val="18"/>
              </w:rPr>
              <w:t>3.1</w:t>
            </w:r>
          </w:p>
        </w:tc>
        <w:tc>
          <w:tcPr>
            <w:tcW w:w="826" w:type="dxa"/>
            <w:noWrap/>
            <w:vAlign w:val="center"/>
            <w:hideMark/>
          </w:tcPr>
          <w:p w14:paraId="7D04ABB8"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373C9D2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B654C1D" w14:textId="77777777" w:rsidR="00C176C7" w:rsidRPr="00C176C7" w:rsidRDefault="00C176C7" w:rsidP="00C176C7">
            <w:pPr>
              <w:jc w:val="center"/>
              <w:rPr>
                <w:sz w:val="18"/>
                <w:szCs w:val="18"/>
              </w:rPr>
            </w:pPr>
            <w:r w:rsidRPr="00C176C7">
              <w:rPr>
                <w:sz w:val="18"/>
                <w:szCs w:val="18"/>
              </w:rPr>
              <w:t>55.97</w:t>
            </w:r>
          </w:p>
        </w:tc>
      </w:tr>
      <w:tr w:rsidR="00C176C7" w:rsidRPr="00C176C7" w14:paraId="7B7CAF57" w14:textId="77777777" w:rsidTr="00C176C7">
        <w:trPr>
          <w:trHeight w:val="255"/>
          <w:jc w:val="center"/>
        </w:trPr>
        <w:tc>
          <w:tcPr>
            <w:tcW w:w="825" w:type="dxa"/>
            <w:vMerge/>
            <w:vAlign w:val="center"/>
            <w:hideMark/>
          </w:tcPr>
          <w:p w14:paraId="0D2EAD44" w14:textId="77777777" w:rsidR="00C176C7" w:rsidRPr="00C176C7" w:rsidRDefault="00C176C7" w:rsidP="00C176C7">
            <w:pPr>
              <w:jc w:val="center"/>
              <w:rPr>
                <w:sz w:val="18"/>
                <w:szCs w:val="18"/>
              </w:rPr>
            </w:pPr>
          </w:p>
        </w:tc>
        <w:tc>
          <w:tcPr>
            <w:tcW w:w="2195" w:type="dxa"/>
            <w:vMerge/>
            <w:vAlign w:val="center"/>
            <w:hideMark/>
          </w:tcPr>
          <w:p w14:paraId="52B9C68B" w14:textId="77777777" w:rsidR="00C176C7" w:rsidRPr="00C176C7" w:rsidRDefault="00C176C7" w:rsidP="00C176C7">
            <w:pPr>
              <w:jc w:val="center"/>
              <w:rPr>
                <w:sz w:val="18"/>
                <w:szCs w:val="18"/>
              </w:rPr>
            </w:pPr>
          </w:p>
        </w:tc>
        <w:tc>
          <w:tcPr>
            <w:tcW w:w="826" w:type="dxa"/>
            <w:noWrap/>
            <w:vAlign w:val="center"/>
            <w:hideMark/>
          </w:tcPr>
          <w:p w14:paraId="3C02AF38"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4E08C053"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40C706D8" w14:textId="77777777" w:rsidR="00C176C7" w:rsidRPr="00C176C7" w:rsidRDefault="00C176C7" w:rsidP="00C176C7">
            <w:pPr>
              <w:jc w:val="center"/>
              <w:rPr>
                <w:sz w:val="18"/>
                <w:szCs w:val="18"/>
              </w:rPr>
            </w:pPr>
            <w:r w:rsidRPr="00C176C7">
              <w:rPr>
                <w:sz w:val="18"/>
                <w:szCs w:val="18"/>
              </w:rPr>
              <w:t>75.61</w:t>
            </w:r>
          </w:p>
        </w:tc>
        <w:tc>
          <w:tcPr>
            <w:tcW w:w="826" w:type="dxa"/>
            <w:noWrap/>
            <w:vAlign w:val="center"/>
            <w:hideMark/>
          </w:tcPr>
          <w:p w14:paraId="2E5E6C61" w14:textId="77777777" w:rsidR="00C176C7" w:rsidRPr="00C176C7" w:rsidRDefault="00C176C7" w:rsidP="00C176C7">
            <w:pPr>
              <w:jc w:val="center"/>
              <w:rPr>
                <w:sz w:val="18"/>
                <w:szCs w:val="18"/>
              </w:rPr>
            </w:pPr>
            <w:r w:rsidRPr="00C176C7">
              <w:rPr>
                <w:sz w:val="18"/>
                <w:szCs w:val="18"/>
              </w:rPr>
              <w:t>70.71</w:t>
            </w:r>
          </w:p>
        </w:tc>
        <w:tc>
          <w:tcPr>
            <w:tcW w:w="826" w:type="dxa"/>
            <w:noWrap/>
            <w:vAlign w:val="center"/>
            <w:hideMark/>
          </w:tcPr>
          <w:p w14:paraId="77708BE5" w14:textId="77777777" w:rsidR="00C176C7" w:rsidRPr="00C176C7" w:rsidRDefault="00C176C7" w:rsidP="00C176C7">
            <w:pPr>
              <w:jc w:val="center"/>
              <w:rPr>
                <w:sz w:val="18"/>
                <w:szCs w:val="18"/>
              </w:rPr>
            </w:pPr>
            <w:r w:rsidRPr="00C176C7">
              <w:rPr>
                <w:sz w:val="18"/>
                <w:szCs w:val="18"/>
              </w:rPr>
              <w:t>185.83</w:t>
            </w:r>
          </w:p>
        </w:tc>
        <w:tc>
          <w:tcPr>
            <w:tcW w:w="826" w:type="dxa"/>
            <w:noWrap/>
            <w:vAlign w:val="center"/>
            <w:hideMark/>
          </w:tcPr>
          <w:p w14:paraId="33B3B50C"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103553B8"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8D982D2" w14:textId="77777777" w:rsidR="00C176C7" w:rsidRPr="00C176C7" w:rsidRDefault="00C176C7" w:rsidP="00C176C7">
            <w:pPr>
              <w:jc w:val="center"/>
              <w:rPr>
                <w:sz w:val="18"/>
                <w:szCs w:val="18"/>
              </w:rPr>
            </w:pPr>
            <w:r w:rsidRPr="00C176C7">
              <w:rPr>
                <w:sz w:val="18"/>
                <w:szCs w:val="18"/>
              </w:rPr>
              <w:t>54.17</w:t>
            </w:r>
          </w:p>
        </w:tc>
      </w:tr>
      <w:tr w:rsidR="00C176C7" w:rsidRPr="00C176C7" w14:paraId="19711630" w14:textId="77777777" w:rsidTr="00C176C7">
        <w:trPr>
          <w:trHeight w:val="255"/>
          <w:jc w:val="center"/>
        </w:trPr>
        <w:tc>
          <w:tcPr>
            <w:tcW w:w="825" w:type="dxa"/>
            <w:vMerge/>
            <w:vAlign w:val="center"/>
            <w:hideMark/>
          </w:tcPr>
          <w:p w14:paraId="795FA2E0" w14:textId="77777777" w:rsidR="00C176C7" w:rsidRPr="00C176C7" w:rsidRDefault="00C176C7" w:rsidP="00C176C7">
            <w:pPr>
              <w:jc w:val="center"/>
              <w:rPr>
                <w:sz w:val="18"/>
                <w:szCs w:val="18"/>
              </w:rPr>
            </w:pPr>
          </w:p>
        </w:tc>
        <w:tc>
          <w:tcPr>
            <w:tcW w:w="2195" w:type="dxa"/>
            <w:vMerge w:val="restart"/>
            <w:noWrap/>
            <w:vAlign w:val="center"/>
            <w:hideMark/>
          </w:tcPr>
          <w:p w14:paraId="64F85865"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26" w:type="dxa"/>
            <w:noWrap/>
            <w:vAlign w:val="center"/>
            <w:hideMark/>
          </w:tcPr>
          <w:p w14:paraId="2663FF9F" w14:textId="77777777" w:rsidR="00C176C7" w:rsidRPr="00C176C7" w:rsidRDefault="00C176C7" w:rsidP="00C176C7">
            <w:pPr>
              <w:jc w:val="center"/>
              <w:rPr>
                <w:sz w:val="18"/>
                <w:szCs w:val="18"/>
              </w:rPr>
            </w:pPr>
            <w:r w:rsidRPr="00C176C7">
              <w:rPr>
                <w:sz w:val="18"/>
                <w:szCs w:val="18"/>
              </w:rPr>
              <w:t>4#</w:t>
            </w:r>
          </w:p>
        </w:tc>
        <w:tc>
          <w:tcPr>
            <w:tcW w:w="826" w:type="dxa"/>
            <w:noWrap/>
            <w:vAlign w:val="center"/>
            <w:hideMark/>
          </w:tcPr>
          <w:p w14:paraId="655243F0" w14:textId="77777777" w:rsidR="00C176C7" w:rsidRPr="00C176C7" w:rsidRDefault="00C176C7" w:rsidP="00C176C7">
            <w:pPr>
              <w:jc w:val="center"/>
              <w:rPr>
                <w:sz w:val="18"/>
                <w:szCs w:val="18"/>
              </w:rPr>
            </w:pPr>
            <w:r w:rsidRPr="00C176C7">
              <w:rPr>
                <w:sz w:val="18"/>
                <w:szCs w:val="18"/>
              </w:rPr>
              <w:t>455.88</w:t>
            </w:r>
          </w:p>
        </w:tc>
        <w:tc>
          <w:tcPr>
            <w:tcW w:w="826" w:type="dxa"/>
            <w:noWrap/>
            <w:vAlign w:val="center"/>
            <w:hideMark/>
          </w:tcPr>
          <w:p w14:paraId="20052B7A"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0161A045" w14:textId="77777777" w:rsidR="00C176C7" w:rsidRPr="00C176C7" w:rsidRDefault="00C176C7" w:rsidP="00C176C7">
            <w:pPr>
              <w:jc w:val="center"/>
              <w:rPr>
                <w:sz w:val="18"/>
                <w:szCs w:val="18"/>
              </w:rPr>
            </w:pPr>
            <w:r w:rsidRPr="00C176C7">
              <w:rPr>
                <w:sz w:val="18"/>
                <w:szCs w:val="18"/>
              </w:rPr>
              <w:t>579.64</w:t>
            </w:r>
          </w:p>
        </w:tc>
        <w:tc>
          <w:tcPr>
            <w:tcW w:w="826" w:type="dxa"/>
            <w:noWrap/>
            <w:vAlign w:val="center"/>
            <w:hideMark/>
          </w:tcPr>
          <w:p w14:paraId="194E2C58" w14:textId="77777777" w:rsidR="00C176C7" w:rsidRPr="00C176C7" w:rsidRDefault="00C176C7" w:rsidP="00C176C7">
            <w:pPr>
              <w:jc w:val="center"/>
              <w:rPr>
                <w:sz w:val="18"/>
                <w:szCs w:val="18"/>
              </w:rPr>
            </w:pPr>
            <w:r w:rsidRPr="00C176C7">
              <w:rPr>
                <w:sz w:val="18"/>
                <w:szCs w:val="18"/>
              </w:rPr>
              <w:t>6.52</w:t>
            </w:r>
          </w:p>
        </w:tc>
        <w:tc>
          <w:tcPr>
            <w:tcW w:w="826" w:type="dxa"/>
            <w:noWrap/>
            <w:vAlign w:val="center"/>
            <w:hideMark/>
          </w:tcPr>
          <w:p w14:paraId="6707E51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4EB8BE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B62695E" w14:textId="77777777" w:rsidR="00C176C7" w:rsidRPr="00C176C7" w:rsidRDefault="00C176C7" w:rsidP="00C176C7">
            <w:pPr>
              <w:jc w:val="center"/>
              <w:rPr>
                <w:sz w:val="18"/>
                <w:szCs w:val="18"/>
              </w:rPr>
            </w:pPr>
            <w:r w:rsidRPr="00C176C7">
              <w:rPr>
                <w:sz w:val="18"/>
                <w:szCs w:val="18"/>
              </w:rPr>
              <w:t>579.64</w:t>
            </w:r>
          </w:p>
        </w:tc>
      </w:tr>
      <w:tr w:rsidR="00C176C7" w:rsidRPr="00C176C7" w14:paraId="3A75BF5D" w14:textId="77777777" w:rsidTr="00C176C7">
        <w:trPr>
          <w:trHeight w:val="255"/>
          <w:jc w:val="center"/>
        </w:trPr>
        <w:tc>
          <w:tcPr>
            <w:tcW w:w="825" w:type="dxa"/>
            <w:vMerge/>
            <w:vAlign w:val="center"/>
            <w:hideMark/>
          </w:tcPr>
          <w:p w14:paraId="226CFD84" w14:textId="77777777" w:rsidR="00C176C7" w:rsidRPr="00C176C7" w:rsidRDefault="00C176C7" w:rsidP="00C176C7">
            <w:pPr>
              <w:jc w:val="center"/>
              <w:rPr>
                <w:sz w:val="18"/>
                <w:szCs w:val="18"/>
              </w:rPr>
            </w:pPr>
          </w:p>
        </w:tc>
        <w:tc>
          <w:tcPr>
            <w:tcW w:w="2195" w:type="dxa"/>
            <w:vMerge/>
            <w:vAlign w:val="center"/>
            <w:hideMark/>
          </w:tcPr>
          <w:p w14:paraId="4A466EC5" w14:textId="77777777" w:rsidR="00C176C7" w:rsidRPr="00C176C7" w:rsidRDefault="00C176C7" w:rsidP="00C176C7">
            <w:pPr>
              <w:jc w:val="center"/>
              <w:rPr>
                <w:sz w:val="18"/>
                <w:szCs w:val="18"/>
              </w:rPr>
            </w:pPr>
          </w:p>
        </w:tc>
        <w:tc>
          <w:tcPr>
            <w:tcW w:w="826" w:type="dxa"/>
            <w:noWrap/>
            <w:vAlign w:val="center"/>
            <w:hideMark/>
          </w:tcPr>
          <w:p w14:paraId="0B144FCA" w14:textId="77777777" w:rsidR="00C176C7" w:rsidRPr="00C176C7" w:rsidRDefault="00C176C7" w:rsidP="00C176C7">
            <w:pPr>
              <w:jc w:val="center"/>
              <w:rPr>
                <w:sz w:val="18"/>
                <w:szCs w:val="18"/>
              </w:rPr>
            </w:pPr>
            <w:r w:rsidRPr="00C176C7">
              <w:rPr>
                <w:sz w:val="18"/>
                <w:szCs w:val="18"/>
              </w:rPr>
              <w:t>5#</w:t>
            </w:r>
          </w:p>
        </w:tc>
        <w:tc>
          <w:tcPr>
            <w:tcW w:w="826" w:type="dxa"/>
            <w:noWrap/>
            <w:vAlign w:val="center"/>
            <w:hideMark/>
          </w:tcPr>
          <w:p w14:paraId="2545B228" w14:textId="77777777" w:rsidR="00C176C7" w:rsidRPr="00C176C7" w:rsidRDefault="00C176C7" w:rsidP="00C176C7">
            <w:pPr>
              <w:jc w:val="center"/>
              <w:rPr>
                <w:sz w:val="18"/>
                <w:szCs w:val="18"/>
              </w:rPr>
            </w:pPr>
            <w:r w:rsidRPr="00C176C7">
              <w:rPr>
                <w:sz w:val="18"/>
                <w:szCs w:val="18"/>
              </w:rPr>
              <w:t>455.77</w:t>
            </w:r>
          </w:p>
        </w:tc>
        <w:tc>
          <w:tcPr>
            <w:tcW w:w="826" w:type="dxa"/>
            <w:noWrap/>
            <w:vAlign w:val="center"/>
            <w:hideMark/>
          </w:tcPr>
          <w:p w14:paraId="7DD05DBA"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3DA8A76D" w14:textId="77777777" w:rsidR="00C176C7" w:rsidRPr="00C176C7" w:rsidRDefault="00C176C7" w:rsidP="00C176C7">
            <w:pPr>
              <w:jc w:val="center"/>
              <w:rPr>
                <w:sz w:val="18"/>
                <w:szCs w:val="18"/>
              </w:rPr>
            </w:pPr>
            <w:r w:rsidRPr="00C176C7">
              <w:rPr>
                <w:sz w:val="18"/>
                <w:szCs w:val="18"/>
              </w:rPr>
              <w:t>578.07</w:t>
            </w:r>
          </w:p>
        </w:tc>
        <w:tc>
          <w:tcPr>
            <w:tcW w:w="826" w:type="dxa"/>
            <w:noWrap/>
            <w:vAlign w:val="center"/>
            <w:hideMark/>
          </w:tcPr>
          <w:p w14:paraId="0A2BC802" w14:textId="77777777" w:rsidR="00C176C7" w:rsidRPr="00C176C7" w:rsidRDefault="00C176C7" w:rsidP="00C176C7">
            <w:pPr>
              <w:jc w:val="center"/>
              <w:rPr>
                <w:sz w:val="18"/>
                <w:szCs w:val="18"/>
              </w:rPr>
            </w:pPr>
            <w:r w:rsidRPr="00C176C7">
              <w:rPr>
                <w:sz w:val="18"/>
                <w:szCs w:val="18"/>
              </w:rPr>
              <w:t>6.44</w:t>
            </w:r>
          </w:p>
        </w:tc>
        <w:tc>
          <w:tcPr>
            <w:tcW w:w="826" w:type="dxa"/>
            <w:noWrap/>
            <w:vAlign w:val="center"/>
            <w:hideMark/>
          </w:tcPr>
          <w:p w14:paraId="4CA4AC2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46DFDB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AAAEDE8" w14:textId="77777777" w:rsidR="00C176C7" w:rsidRPr="00C176C7" w:rsidRDefault="00C176C7" w:rsidP="00C176C7">
            <w:pPr>
              <w:jc w:val="center"/>
              <w:rPr>
                <w:sz w:val="18"/>
                <w:szCs w:val="18"/>
              </w:rPr>
            </w:pPr>
            <w:r w:rsidRPr="00C176C7">
              <w:rPr>
                <w:sz w:val="18"/>
                <w:szCs w:val="18"/>
              </w:rPr>
              <w:t>578.07</w:t>
            </w:r>
          </w:p>
        </w:tc>
      </w:tr>
      <w:tr w:rsidR="00C176C7" w:rsidRPr="00C176C7" w14:paraId="686618BB" w14:textId="77777777" w:rsidTr="00C176C7">
        <w:trPr>
          <w:trHeight w:val="255"/>
          <w:jc w:val="center"/>
        </w:trPr>
        <w:tc>
          <w:tcPr>
            <w:tcW w:w="825" w:type="dxa"/>
            <w:vMerge/>
            <w:vAlign w:val="center"/>
            <w:hideMark/>
          </w:tcPr>
          <w:p w14:paraId="523B23B5" w14:textId="77777777" w:rsidR="00C176C7" w:rsidRPr="00C176C7" w:rsidRDefault="00C176C7" w:rsidP="00C176C7">
            <w:pPr>
              <w:jc w:val="center"/>
              <w:rPr>
                <w:sz w:val="18"/>
                <w:szCs w:val="18"/>
              </w:rPr>
            </w:pPr>
          </w:p>
        </w:tc>
        <w:tc>
          <w:tcPr>
            <w:tcW w:w="2195" w:type="dxa"/>
            <w:vMerge/>
            <w:vAlign w:val="center"/>
            <w:hideMark/>
          </w:tcPr>
          <w:p w14:paraId="41D5B730" w14:textId="77777777" w:rsidR="00C176C7" w:rsidRPr="00C176C7" w:rsidRDefault="00C176C7" w:rsidP="00C176C7">
            <w:pPr>
              <w:jc w:val="center"/>
              <w:rPr>
                <w:sz w:val="18"/>
                <w:szCs w:val="18"/>
              </w:rPr>
            </w:pPr>
          </w:p>
        </w:tc>
        <w:tc>
          <w:tcPr>
            <w:tcW w:w="826" w:type="dxa"/>
            <w:noWrap/>
            <w:vAlign w:val="center"/>
            <w:hideMark/>
          </w:tcPr>
          <w:p w14:paraId="3EE17D83" w14:textId="77777777" w:rsidR="00C176C7" w:rsidRPr="00C176C7" w:rsidRDefault="00C176C7" w:rsidP="00C176C7">
            <w:pPr>
              <w:jc w:val="center"/>
              <w:rPr>
                <w:sz w:val="18"/>
                <w:szCs w:val="18"/>
              </w:rPr>
            </w:pPr>
            <w:r w:rsidRPr="00C176C7">
              <w:rPr>
                <w:sz w:val="18"/>
                <w:szCs w:val="18"/>
              </w:rPr>
              <w:t>6#</w:t>
            </w:r>
          </w:p>
        </w:tc>
        <w:tc>
          <w:tcPr>
            <w:tcW w:w="826" w:type="dxa"/>
            <w:noWrap/>
            <w:vAlign w:val="center"/>
            <w:hideMark/>
          </w:tcPr>
          <w:p w14:paraId="6B98D298" w14:textId="77777777" w:rsidR="00C176C7" w:rsidRPr="00C176C7" w:rsidRDefault="00C176C7" w:rsidP="00C176C7">
            <w:pPr>
              <w:jc w:val="center"/>
              <w:rPr>
                <w:sz w:val="18"/>
                <w:szCs w:val="18"/>
              </w:rPr>
            </w:pPr>
            <w:r w:rsidRPr="00C176C7">
              <w:rPr>
                <w:sz w:val="18"/>
                <w:szCs w:val="18"/>
              </w:rPr>
              <w:t>458.70</w:t>
            </w:r>
          </w:p>
        </w:tc>
        <w:tc>
          <w:tcPr>
            <w:tcW w:w="826" w:type="dxa"/>
            <w:noWrap/>
            <w:vAlign w:val="center"/>
            <w:hideMark/>
          </w:tcPr>
          <w:p w14:paraId="60D40069"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4020AB43" w14:textId="77777777" w:rsidR="00C176C7" w:rsidRPr="00C176C7" w:rsidRDefault="00C176C7" w:rsidP="00C176C7">
            <w:pPr>
              <w:jc w:val="center"/>
              <w:rPr>
                <w:sz w:val="18"/>
                <w:szCs w:val="18"/>
              </w:rPr>
            </w:pPr>
            <w:r w:rsidRPr="00C176C7">
              <w:rPr>
                <w:sz w:val="18"/>
                <w:szCs w:val="18"/>
              </w:rPr>
              <w:t>576.83</w:t>
            </w:r>
          </w:p>
        </w:tc>
        <w:tc>
          <w:tcPr>
            <w:tcW w:w="826" w:type="dxa"/>
            <w:noWrap/>
            <w:vAlign w:val="center"/>
            <w:hideMark/>
          </w:tcPr>
          <w:p w14:paraId="4057117E" w14:textId="77777777" w:rsidR="00C176C7" w:rsidRPr="00C176C7" w:rsidRDefault="00C176C7" w:rsidP="00C176C7">
            <w:pPr>
              <w:jc w:val="center"/>
              <w:rPr>
                <w:sz w:val="18"/>
                <w:szCs w:val="18"/>
              </w:rPr>
            </w:pPr>
            <w:r w:rsidRPr="00C176C7">
              <w:rPr>
                <w:sz w:val="18"/>
                <w:szCs w:val="18"/>
              </w:rPr>
              <w:t>6.37</w:t>
            </w:r>
          </w:p>
        </w:tc>
        <w:tc>
          <w:tcPr>
            <w:tcW w:w="826" w:type="dxa"/>
            <w:noWrap/>
            <w:vAlign w:val="center"/>
            <w:hideMark/>
          </w:tcPr>
          <w:p w14:paraId="6746D4A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35A031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F36123A" w14:textId="77777777" w:rsidR="00C176C7" w:rsidRPr="00C176C7" w:rsidRDefault="00C176C7" w:rsidP="00C176C7">
            <w:pPr>
              <w:jc w:val="center"/>
              <w:rPr>
                <w:sz w:val="18"/>
                <w:szCs w:val="18"/>
              </w:rPr>
            </w:pPr>
            <w:r w:rsidRPr="00C176C7">
              <w:rPr>
                <w:sz w:val="18"/>
                <w:szCs w:val="18"/>
              </w:rPr>
              <w:t>576.83</w:t>
            </w:r>
          </w:p>
        </w:tc>
      </w:tr>
    </w:tbl>
    <w:p w14:paraId="2BFAFC4B" w14:textId="77777777" w:rsidR="00C176C7" w:rsidRDefault="00C176C7" w:rsidP="00D05FC3">
      <w:pPr>
        <w:jc w:val="center"/>
        <w:rPr>
          <w:b/>
        </w:rPr>
      </w:pPr>
    </w:p>
    <w:p w14:paraId="56AD8AA8" w14:textId="77777777" w:rsidR="00C176C7" w:rsidRDefault="00C176C7" w:rsidP="00D05FC3">
      <w:pPr>
        <w:jc w:val="center"/>
        <w:rPr>
          <w:b/>
        </w:rPr>
      </w:pPr>
    </w:p>
    <w:p w14:paraId="62A83C67" w14:textId="77777777" w:rsidR="00C176C7" w:rsidRDefault="00C176C7" w:rsidP="00D05FC3">
      <w:pPr>
        <w:jc w:val="center"/>
        <w:rPr>
          <w:b/>
        </w:rPr>
      </w:pPr>
    </w:p>
    <w:p w14:paraId="6B222F8E" w14:textId="77777777" w:rsidR="00C176C7" w:rsidRDefault="00C176C7" w:rsidP="00D05FC3">
      <w:pPr>
        <w:jc w:val="center"/>
        <w:rPr>
          <w:b/>
        </w:rPr>
      </w:pPr>
    </w:p>
    <w:p w14:paraId="19874942" w14:textId="77777777" w:rsidR="00C176C7" w:rsidRDefault="00C176C7" w:rsidP="00D05FC3">
      <w:pPr>
        <w:jc w:val="center"/>
        <w:rPr>
          <w:b/>
        </w:rPr>
      </w:pPr>
    </w:p>
    <w:tbl>
      <w:tblPr>
        <w:tblStyle w:val="afff"/>
        <w:tblW w:w="0" w:type="auto"/>
        <w:tblBorders>
          <w:top w:val="single" w:sz="12" w:space="0" w:color="auto"/>
          <w:left w:val="none" w:sz="0" w:space="0" w:color="auto"/>
          <w:right w:val="none" w:sz="0" w:space="0" w:color="auto"/>
        </w:tblBorders>
        <w:tblLook w:val="04A0" w:firstRow="1" w:lastRow="0" w:firstColumn="1" w:lastColumn="0" w:noHBand="0" w:noVBand="1"/>
      </w:tblPr>
      <w:tblGrid>
        <w:gridCol w:w="825"/>
        <w:gridCol w:w="2010"/>
        <w:gridCol w:w="851"/>
        <w:gridCol w:w="986"/>
        <w:gridCol w:w="826"/>
        <w:gridCol w:w="826"/>
        <w:gridCol w:w="826"/>
        <w:gridCol w:w="826"/>
        <w:gridCol w:w="826"/>
        <w:gridCol w:w="826"/>
      </w:tblGrid>
      <w:tr w:rsidR="00A4300D" w:rsidRPr="00A4300D" w14:paraId="5CF34A43" w14:textId="77777777" w:rsidTr="00A4300D">
        <w:trPr>
          <w:trHeight w:val="255"/>
        </w:trPr>
        <w:tc>
          <w:tcPr>
            <w:tcW w:w="825" w:type="dxa"/>
            <w:noWrap/>
            <w:vAlign w:val="center"/>
          </w:tcPr>
          <w:p w14:paraId="32BF8E24" w14:textId="0C2C5AE2" w:rsidR="00A4300D" w:rsidRPr="00A4300D" w:rsidRDefault="00A4300D" w:rsidP="00A4300D">
            <w:pPr>
              <w:jc w:val="center"/>
              <w:rPr>
                <w:sz w:val="18"/>
                <w:szCs w:val="18"/>
              </w:rPr>
            </w:pPr>
            <w:r w:rsidRPr="00A4300D">
              <w:rPr>
                <w:color w:val="000000"/>
                <w:kern w:val="0"/>
                <w:sz w:val="18"/>
                <w:szCs w:val="18"/>
              </w:rPr>
              <w:t>工况</w:t>
            </w:r>
          </w:p>
        </w:tc>
        <w:tc>
          <w:tcPr>
            <w:tcW w:w="2010" w:type="dxa"/>
            <w:noWrap/>
            <w:vAlign w:val="center"/>
          </w:tcPr>
          <w:p w14:paraId="79BCBBD0" w14:textId="1CA74288" w:rsidR="00A4300D" w:rsidRPr="00A4300D" w:rsidRDefault="00A4300D" w:rsidP="00A4300D">
            <w:pPr>
              <w:jc w:val="center"/>
              <w:rPr>
                <w:sz w:val="18"/>
                <w:szCs w:val="18"/>
              </w:rPr>
            </w:pPr>
            <w:r w:rsidRPr="00A4300D">
              <w:rPr>
                <w:color w:val="000000"/>
                <w:kern w:val="0"/>
                <w:sz w:val="18"/>
                <w:szCs w:val="18"/>
              </w:rPr>
              <w:t>控制参数</w:t>
            </w:r>
          </w:p>
        </w:tc>
        <w:tc>
          <w:tcPr>
            <w:tcW w:w="851" w:type="dxa"/>
            <w:noWrap/>
            <w:vAlign w:val="center"/>
          </w:tcPr>
          <w:p w14:paraId="587E185E" w14:textId="57B0183F" w:rsidR="00A4300D" w:rsidRPr="00A4300D" w:rsidRDefault="00A4300D" w:rsidP="00A4300D">
            <w:pPr>
              <w:jc w:val="center"/>
              <w:rPr>
                <w:sz w:val="18"/>
                <w:szCs w:val="18"/>
              </w:rPr>
            </w:pPr>
            <w:r w:rsidRPr="00A4300D">
              <w:rPr>
                <w:color w:val="000000"/>
                <w:kern w:val="0"/>
                <w:sz w:val="18"/>
                <w:szCs w:val="18"/>
              </w:rPr>
              <w:t>机组</w:t>
            </w:r>
          </w:p>
        </w:tc>
        <w:tc>
          <w:tcPr>
            <w:tcW w:w="986" w:type="dxa"/>
            <w:noWrap/>
            <w:vAlign w:val="center"/>
          </w:tcPr>
          <w:p w14:paraId="7879A716" w14:textId="199F159C" w:rsidR="00A4300D" w:rsidRPr="00A4300D" w:rsidRDefault="00A4300D" w:rsidP="00A4300D">
            <w:pPr>
              <w:jc w:val="center"/>
              <w:rPr>
                <w:sz w:val="18"/>
                <w:szCs w:val="18"/>
              </w:rPr>
            </w:pPr>
            <w:r w:rsidRPr="00A4300D">
              <w:rPr>
                <w:color w:val="000000"/>
                <w:kern w:val="0"/>
                <w:sz w:val="18"/>
                <w:szCs w:val="18"/>
              </w:rPr>
              <w:t>净水头</w:t>
            </w:r>
          </w:p>
        </w:tc>
        <w:tc>
          <w:tcPr>
            <w:tcW w:w="826" w:type="dxa"/>
            <w:noWrap/>
            <w:vAlign w:val="center"/>
          </w:tcPr>
          <w:p w14:paraId="6E0BE822" w14:textId="070CCAA8" w:rsidR="00A4300D" w:rsidRPr="00A4300D" w:rsidRDefault="00A4300D" w:rsidP="00A4300D">
            <w:pPr>
              <w:jc w:val="center"/>
              <w:rPr>
                <w:sz w:val="18"/>
                <w:szCs w:val="18"/>
              </w:rPr>
            </w:pPr>
            <w:r w:rsidRPr="00A4300D">
              <w:rPr>
                <w:color w:val="000000"/>
                <w:kern w:val="0"/>
                <w:sz w:val="18"/>
                <w:szCs w:val="18"/>
              </w:rPr>
              <w:t>初始值</w:t>
            </w:r>
          </w:p>
        </w:tc>
        <w:tc>
          <w:tcPr>
            <w:tcW w:w="826" w:type="dxa"/>
            <w:noWrap/>
            <w:vAlign w:val="center"/>
          </w:tcPr>
          <w:p w14:paraId="59D544FB" w14:textId="10C73F5D" w:rsidR="00A4300D" w:rsidRPr="00A4300D" w:rsidRDefault="00A4300D" w:rsidP="00A4300D">
            <w:pPr>
              <w:jc w:val="center"/>
              <w:rPr>
                <w:sz w:val="18"/>
                <w:szCs w:val="18"/>
              </w:rPr>
            </w:pPr>
            <w:r w:rsidRPr="00A4300D">
              <w:rPr>
                <w:color w:val="000000"/>
                <w:kern w:val="0"/>
                <w:sz w:val="18"/>
                <w:szCs w:val="18"/>
              </w:rPr>
              <w:t>计算极值</w:t>
            </w:r>
          </w:p>
        </w:tc>
        <w:tc>
          <w:tcPr>
            <w:tcW w:w="826" w:type="dxa"/>
            <w:noWrap/>
            <w:vAlign w:val="center"/>
          </w:tcPr>
          <w:p w14:paraId="65C428EC" w14:textId="46D68C54" w:rsidR="00A4300D" w:rsidRPr="00A4300D" w:rsidRDefault="00A4300D" w:rsidP="00A4300D">
            <w:pPr>
              <w:jc w:val="center"/>
              <w:rPr>
                <w:sz w:val="18"/>
                <w:szCs w:val="18"/>
              </w:rPr>
            </w:pPr>
            <w:r w:rsidRPr="00A4300D">
              <w:rPr>
                <w:color w:val="000000"/>
                <w:kern w:val="0"/>
                <w:sz w:val="18"/>
                <w:szCs w:val="18"/>
              </w:rPr>
              <w:t>极值发生时间</w:t>
            </w:r>
            <w:r w:rsidRPr="00A4300D">
              <w:rPr>
                <w:color w:val="000000"/>
                <w:kern w:val="0"/>
                <w:sz w:val="18"/>
                <w:szCs w:val="18"/>
              </w:rPr>
              <w:t>(s)</w:t>
            </w:r>
          </w:p>
        </w:tc>
        <w:tc>
          <w:tcPr>
            <w:tcW w:w="826" w:type="dxa"/>
            <w:noWrap/>
            <w:vAlign w:val="center"/>
          </w:tcPr>
          <w:p w14:paraId="3162DA79" w14:textId="2FD25F8A" w:rsidR="00A4300D" w:rsidRPr="00A4300D" w:rsidRDefault="00A4300D" w:rsidP="00A4300D">
            <w:pPr>
              <w:jc w:val="center"/>
              <w:rPr>
                <w:sz w:val="18"/>
                <w:szCs w:val="18"/>
              </w:rPr>
            </w:pPr>
            <w:r w:rsidRPr="00A4300D">
              <w:rPr>
                <w:color w:val="000000"/>
                <w:kern w:val="0"/>
                <w:sz w:val="18"/>
                <w:szCs w:val="18"/>
              </w:rPr>
              <w:t>压力脉动</w:t>
            </w:r>
            <w:r w:rsidRPr="00A4300D">
              <w:rPr>
                <w:color w:val="000000"/>
                <w:kern w:val="0"/>
                <w:sz w:val="18"/>
                <w:szCs w:val="18"/>
              </w:rPr>
              <w:t>(%)</w:t>
            </w:r>
          </w:p>
        </w:tc>
        <w:tc>
          <w:tcPr>
            <w:tcW w:w="826" w:type="dxa"/>
            <w:noWrap/>
            <w:vAlign w:val="center"/>
          </w:tcPr>
          <w:p w14:paraId="38642DA6" w14:textId="34A7EFA0" w:rsidR="00A4300D" w:rsidRPr="00A4300D" w:rsidRDefault="00A4300D" w:rsidP="00A4300D">
            <w:pPr>
              <w:jc w:val="center"/>
              <w:rPr>
                <w:sz w:val="18"/>
                <w:szCs w:val="18"/>
              </w:rPr>
            </w:pPr>
            <w:r w:rsidRPr="00A4300D">
              <w:rPr>
                <w:color w:val="000000"/>
                <w:kern w:val="0"/>
                <w:sz w:val="18"/>
                <w:szCs w:val="18"/>
              </w:rPr>
              <w:t>计算误差</w:t>
            </w:r>
            <w:r w:rsidRPr="00A4300D">
              <w:rPr>
                <w:color w:val="000000"/>
                <w:kern w:val="0"/>
                <w:sz w:val="18"/>
                <w:szCs w:val="18"/>
              </w:rPr>
              <w:t>(%)</w:t>
            </w:r>
          </w:p>
        </w:tc>
        <w:tc>
          <w:tcPr>
            <w:tcW w:w="826" w:type="dxa"/>
            <w:noWrap/>
            <w:vAlign w:val="center"/>
          </w:tcPr>
          <w:p w14:paraId="7637FD09" w14:textId="29A09356" w:rsidR="00A4300D" w:rsidRPr="00A4300D" w:rsidRDefault="00A4300D" w:rsidP="00A4300D">
            <w:pPr>
              <w:jc w:val="center"/>
              <w:rPr>
                <w:sz w:val="18"/>
                <w:szCs w:val="18"/>
              </w:rPr>
            </w:pPr>
            <w:r w:rsidRPr="00A4300D">
              <w:rPr>
                <w:color w:val="000000"/>
                <w:kern w:val="0"/>
                <w:sz w:val="18"/>
                <w:szCs w:val="18"/>
              </w:rPr>
              <w:t>修正值</w:t>
            </w:r>
          </w:p>
        </w:tc>
      </w:tr>
      <w:tr w:rsidR="00A4300D" w:rsidRPr="00A4300D" w14:paraId="333EC9F1" w14:textId="77777777" w:rsidTr="00A4300D">
        <w:trPr>
          <w:trHeight w:val="255"/>
        </w:trPr>
        <w:tc>
          <w:tcPr>
            <w:tcW w:w="825" w:type="dxa"/>
            <w:vMerge w:val="restart"/>
            <w:noWrap/>
            <w:vAlign w:val="center"/>
            <w:hideMark/>
          </w:tcPr>
          <w:p w14:paraId="379D41A5" w14:textId="77777777" w:rsidR="00A4300D" w:rsidRPr="00A4300D" w:rsidRDefault="00A4300D" w:rsidP="00A4300D">
            <w:pPr>
              <w:jc w:val="center"/>
              <w:rPr>
                <w:sz w:val="18"/>
                <w:szCs w:val="18"/>
              </w:rPr>
            </w:pPr>
            <w:r w:rsidRPr="00A4300D">
              <w:rPr>
                <w:sz w:val="18"/>
                <w:szCs w:val="18"/>
              </w:rPr>
              <w:t>SJT1</w:t>
            </w:r>
          </w:p>
        </w:tc>
        <w:tc>
          <w:tcPr>
            <w:tcW w:w="2010" w:type="dxa"/>
            <w:vMerge w:val="restart"/>
            <w:noWrap/>
            <w:vAlign w:val="center"/>
            <w:hideMark/>
          </w:tcPr>
          <w:p w14:paraId="26EC1FB3"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4B88D7D0"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BCC32D5"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43C70147" w14:textId="77777777" w:rsidR="00A4300D" w:rsidRPr="00A4300D" w:rsidRDefault="00A4300D" w:rsidP="00A4300D">
            <w:pPr>
              <w:jc w:val="center"/>
              <w:rPr>
                <w:sz w:val="18"/>
                <w:szCs w:val="18"/>
              </w:rPr>
            </w:pPr>
            <w:r w:rsidRPr="00A4300D">
              <w:rPr>
                <w:sz w:val="18"/>
                <w:szCs w:val="18"/>
              </w:rPr>
              <w:t>568.34</w:t>
            </w:r>
          </w:p>
        </w:tc>
        <w:tc>
          <w:tcPr>
            <w:tcW w:w="826" w:type="dxa"/>
            <w:noWrap/>
            <w:vAlign w:val="center"/>
            <w:hideMark/>
          </w:tcPr>
          <w:p w14:paraId="4488C9D9" w14:textId="77777777" w:rsidR="00A4300D" w:rsidRPr="00A4300D" w:rsidRDefault="00A4300D" w:rsidP="00A4300D">
            <w:pPr>
              <w:jc w:val="center"/>
              <w:rPr>
                <w:sz w:val="18"/>
                <w:szCs w:val="18"/>
              </w:rPr>
            </w:pPr>
            <w:r w:rsidRPr="00A4300D">
              <w:rPr>
                <w:sz w:val="18"/>
                <w:szCs w:val="18"/>
              </w:rPr>
              <w:t>690.53</w:t>
            </w:r>
          </w:p>
        </w:tc>
        <w:tc>
          <w:tcPr>
            <w:tcW w:w="826" w:type="dxa"/>
            <w:noWrap/>
            <w:vAlign w:val="center"/>
            <w:hideMark/>
          </w:tcPr>
          <w:p w14:paraId="4EB4677E" w14:textId="77777777" w:rsidR="00A4300D" w:rsidRPr="00A4300D" w:rsidRDefault="00A4300D" w:rsidP="00A4300D">
            <w:pPr>
              <w:jc w:val="center"/>
              <w:rPr>
                <w:sz w:val="18"/>
                <w:szCs w:val="18"/>
              </w:rPr>
            </w:pPr>
            <w:r w:rsidRPr="00A4300D">
              <w:rPr>
                <w:sz w:val="18"/>
                <w:szCs w:val="18"/>
              </w:rPr>
              <w:t>8.91</w:t>
            </w:r>
          </w:p>
        </w:tc>
        <w:tc>
          <w:tcPr>
            <w:tcW w:w="826" w:type="dxa"/>
            <w:noWrap/>
            <w:vAlign w:val="center"/>
            <w:hideMark/>
          </w:tcPr>
          <w:p w14:paraId="79F3288F"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0067E359"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C89884D" w14:textId="77777777" w:rsidR="00A4300D" w:rsidRPr="00A4300D" w:rsidRDefault="00A4300D" w:rsidP="00A4300D">
            <w:pPr>
              <w:jc w:val="center"/>
              <w:rPr>
                <w:sz w:val="18"/>
                <w:szCs w:val="18"/>
              </w:rPr>
            </w:pPr>
            <w:r w:rsidRPr="00A4300D">
              <w:rPr>
                <w:sz w:val="18"/>
                <w:szCs w:val="18"/>
              </w:rPr>
              <w:t>738.35</w:t>
            </w:r>
          </w:p>
        </w:tc>
      </w:tr>
      <w:tr w:rsidR="00A4300D" w:rsidRPr="00A4300D" w14:paraId="57D78B91" w14:textId="77777777" w:rsidTr="00A4300D">
        <w:trPr>
          <w:trHeight w:val="255"/>
        </w:trPr>
        <w:tc>
          <w:tcPr>
            <w:tcW w:w="825" w:type="dxa"/>
            <w:vMerge/>
            <w:vAlign w:val="center"/>
            <w:hideMark/>
          </w:tcPr>
          <w:p w14:paraId="0AD5EDDB" w14:textId="77777777" w:rsidR="00A4300D" w:rsidRPr="00A4300D" w:rsidRDefault="00A4300D" w:rsidP="00A4300D">
            <w:pPr>
              <w:jc w:val="center"/>
              <w:rPr>
                <w:sz w:val="18"/>
                <w:szCs w:val="18"/>
              </w:rPr>
            </w:pPr>
          </w:p>
        </w:tc>
        <w:tc>
          <w:tcPr>
            <w:tcW w:w="2010" w:type="dxa"/>
            <w:vMerge/>
            <w:vAlign w:val="center"/>
            <w:hideMark/>
          </w:tcPr>
          <w:p w14:paraId="4C12B317" w14:textId="77777777" w:rsidR="00A4300D" w:rsidRPr="00A4300D" w:rsidRDefault="00A4300D" w:rsidP="00A4300D">
            <w:pPr>
              <w:jc w:val="center"/>
              <w:rPr>
                <w:sz w:val="18"/>
                <w:szCs w:val="18"/>
              </w:rPr>
            </w:pPr>
          </w:p>
        </w:tc>
        <w:tc>
          <w:tcPr>
            <w:tcW w:w="851" w:type="dxa"/>
            <w:noWrap/>
            <w:vAlign w:val="center"/>
            <w:hideMark/>
          </w:tcPr>
          <w:p w14:paraId="046D4C9B"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0208237"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2A3062C1" w14:textId="77777777" w:rsidR="00A4300D" w:rsidRPr="00A4300D" w:rsidRDefault="00A4300D" w:rsidP="00A4300D">
            <w:pPr>
              <w:jc w:val="center"/>
              <w:rPr>
                <w:sz w:val="18"/>
                <w:szCs w:val="18"/>
              </w:rPr>
            </w:pPr>
            <w:r w:rsidRPr="00A4300D">
              <w:rPr>
                <w:sz w:val="18"/>
                <w:szCs w:val="18"/>
              </w:rPr>
              <w:t>566.24</w:t>
            </w:r>
          </w:p>
        </w:tc>
        <w:tc>
          <w:tcPr>
            <w:tcW w:w="826" w:type="dxa"/>
            <w:noWrap/>
            <w:vAlign w:val="center"/>
            <w:hideMark/>
          </w:tcPr>
          <w:p w14:paraId="1D4959D0" w14:textId="77777777" w:rsidR="00A4300D" w:rsidRPr="00A4300D" w:rsidRDefault="00A4300D" w:rsidP="00A4300D">
            <w:pPr>
              <w:jc w:val="center"/>
              <w:rPr>
                <w:sz w:val="18"/>
                <w:szCs w:val="18"/>
              </w:rPr>
            </w:pPr>
            <w:r w:rsidRPr="00A4300D">
              <w:rPr>
                <w:sz w:val="18"/>
                <w:szCs w:val="18"/>
              </w:rPr>
              <w:t>696.49</w:t>
            </w:r>
          </w:p>
        </w:tc>
        <w:tc>
          <w:tcPr>
            <w:tcW w:w="826" w:type="dxa"/>
            <w:noWrap/>
            <w:vAlign w:val="center"/>
            <w:hideMark/>
          </w:tcPr>
          <w:p w14:paraId="22072FEB" w14:textId="77777777" w:rsidR="00A4300D" w:rsidRPr="00A4300D" w:rsidRDefault="00A4300D" w:rsidP="00A4300D">
            <w:pPr>
              <w:jc w:val="center"/>
              <w:rPr>
                <w:sz w:val="18"/>
                <w:szCs w:val="18"/>
              </w:rPr>
            </w:pPr>
            <w:r w:rsidRPr="00A4300D">
              <w:rPr>
                <w:sz w:val="18"/>
                <w:szCs w:val="18"/>
              </w:rPr>
              <w:t>8.87</w:t>
            </w:r>
          </w:p>
        </w:tc>
        <w:tc>
          <w:tcPr>
            <w:tcW w:w="826" w:type="dxa"/>
            <w:noWrap/>
            <w:vAlign w:val="center"/>
            <w:hideMark/>
          </w:tcPr>
          <w:p w14:paraId="08C61C6C"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333D0ABD"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7D1D4A5" w14:textId="77777777" w:rsidR="00A4300D" w:rsidRPr="00A4300D" w:rsidRDefault="00A4300D" w:rsidP="00A4300D">
            <w:pPr>
              <w:jc w:val="center"/>
              <w:rPr>
                <w:sz w:val="18"/>
                <w:szCs w:val="18"/>
              </w:rPr>
            </w:pPr>
            <w:r w:rsidRPr="00A4300D">
              <w:rPr>
                <w:sz w:val="18"/>
                <w:szCs w:val="18"/>
              </w:rPr>
              <w:t>745.12</w:t>
            </w:r>
          </w:p>
        </w:tc>
      </w:tr>
      <w:tr w:rsidR="00A4300D" w:rsidRPr="00A4300D" w14:paraId="650079D2" w14:textId="77777777" w:rsidTr="00A4300D">
        <w:trPr>
          <w:trHeight w:val="255"/>
        </w:trPr>
        <w:tc>
          <w:tcPr>
            <w:tcW w:w="825" w:type="dxa"/>
            <w:vMerge/>
            <w:vAlign w:val="center"/>
            <w:hideMark/>
          </w:tcPr>
          <w:p w14:paraId="03121A6A" w14:textId="77777777" w:rsidR="00A4300D" w:rsidRPr="00A4300D" w:rsidRDefault="00A4300D" w:rsidP="00A4300D">
            <w:pPr>
              <w:jc w:val="center"/>
              <w:rPr>
                <w:sz w:val="18"/>
                <w:szCs w:val="18"/>
              </w:rPr>
            </w:pPr>
          </w:p>
        </w:tc>
        <w:tc>
          <w:tcPr>
            <w:tcW w:w="2010" w:type="dxa"/>
            <w:vMerge/>
            <w:vAlign w:val="center"/>
            <w:hideMark/>
          </w:tcPr>
          <w:p w14:paraId="688BF4BA" w14:textId="77777777" w:rsidR="00A4300D" w:rsidRPr="00A4300D" w:rsidRDefault="00A4300D" w:rsidP="00A4300D">
            <w:pPr>
              <w:jc w:val="center"/>
              <w:rPr>
                <w:sz w:val="18"/>
                <w:szCs w:val="18"/>
              </w:rPr>
            </w:pPr>
          </w:p>
        </w:tc>
        <w:tc>
          <w:tcPr>
            <w:tcW w:w="851" w:type="dxa"/>
            <w:noWrap/>
            <w:vAlign w:val="center"/>
            <w:hideMark/>
          </w:tcPr>
          <w:p w14:paraId="5C386175"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79FFA6D5"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5FB037B5" w14:textId="77777777" w:rsidR="00A4300D" w:rsidRPr="00A4300D" w:rsidRDefault="00A4300D" w:rsidP="00A4300D">
            <w:pPr>
              <w:jc w:val="center"/>
              <w:rPr>
                <w:sz w:val="18"/>
                <w:szCs w:val="18"/>
              </w:rPr>
            </w:pPr>
            <w:r w:rsidRPr="00A4300D">
              <w:rPr>
                <w:sz w:val="18"/>
                <w:szCs w:val="18"/>
              </w:rPr>
              <w:t>565.95</w:t>
            </w:r>
          </w:p>
        </w:tc>
        <w:tc>
          <w:tcPr>
            <w:tcW w:w="826" w:type="dxa"/>
            <w:noWrap/>
            <w:vAlign w:val="center"/>
            <w:hideMark/>
          </w:tcPr>
          <w:p w14:paraId="0655FE30" w14:textId="77777777" w:rsidR="00A4300D" w:rsidRPr="00A4300D" w:rsidRDefault="00A4300D" w:rsidP="00A4300D">
            <w:pPr>
              <w:jc w:val="center"/>
              <w:rPr>
                <w:sz w:val="18"/>
                <w:szCs w:val="18"/>
              </w:rPr>
            </w:pPr>
            <w:r w:rsidRPr="00A4300D">
              <w:rPr>
                <w:sz w:val="18"/>
                <w:szCs w:val="18"/>
              </w:rPr>
              <w:t>702.17</w:t>
            </w:r>
          </w:p>
        </w:tc>
        <w:tc>
          <w:tcPr>
            <w:tcW w:w="826" w:type="dxa"/>
            <w:noWrap/>
            <w:vAlign w:val="center"/>
            <w:hideMark/>
          </w:tcPr>
          <w:p w14:paraId="2C052C57" w14:textId="77777777" w:rsidR="00A4300D" w:rsidRPr="00A4300D" w:rsidRDefault="00A4300D" w:rsidP="00A4300D">
            <w:pPr>
              <w:jc w:val="center"/>
              <w:rPr>
                <w:sz w:val="18"/>
                <w:szCs w:val="18"/>
              </w:rPr>
            </w:pPr>
            <w:r w:rsidRPr="00A4300D">
              <w:rPr>
                <w:sz w:val="18"/>
                <w:szCs w:val="18"/>
              </w:rPr>
              <w:t>8.93</w:t>
            </w:r>
          </w:p>
        </w:tc>
        <w:tc>
          <w:tcPr>
            <w:tcW w:w="826" w:type="dxa"/>
            <w:noWrap/>
            <w:vAlign w:val="center"/>
            <w:hideMark/>
          </w:tcPr>
          <w:p w14:paraId="5D82C239"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7C61DC85"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155D606" w14:textId="77777777" w:rsidR="00A4300D" w:rsidRPr="00A4300D" w:rsidRDefault="00A4300D" w:rsidP="00A4300D">
            <w:pPr>
              <w:jc w:val="center"/>
              <w:rPr>
                <w:sz w:val="18"/>
                <w:szCs w:val="18"/>
              </w:rPr>
            </w:pPr>
            <w:r w:rsidRPr="00A4300D">
              <w:rPr>
                <w:sz w:val="18"/>
                <w:szCs w:val="18"/>
              </w:rPr>
              <w:t>751.58</w:t>
            </w:r>
          </w:p>
        </w:tc>
      </w:tr>
      <w:tr w:rsidR="00A4300D" w:rsidRPr="00A4300D" w14:paraId="670F0F1F" w14:textId="77777777" w:rsidTr="00A4300D">
        <w:trPr>
          <w:trHeight w:val="255"/>
        </w:trPr>
        <w:tc>
          <w:tcPr>
            <w:tcW w:w="825" w:type="dxa"/>
            <w:vMerge/>
            <w:vAlign w:val="center"/>
            <w:hideMark/>
          </w:tcPr>
          <w:p w14:paraId="5E4E5EBB" w14:textId="77777777" w:rsidR="00A4300D" w:rsidRPr="00A4300D" w:rsidRDefault="00A4300D" w:rsidP="00A4300D">
            <w:pPr>
              <w:jc w:val="center"/>
              <w:rPr>
                <w:sz w:val="18"/>
                <w:szCs w:val="18"/>
              </w:rPr>
            </w:pPr>
          </w:p>
        </w:tc>
        <w:tc>
          <w:tcPr>
            <w:tcW w:w="2010" w:type="dxa"/>
            <w:vMerge w:val="restart"/>
            <w:noWrap/>
            <w:vAlign w:val="center"/>
            <w:hideMark/>
          </w:tcPr>
          <w:p w14:paraId="7F9505EB"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13110E59"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060171F"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5163A8DF" w14:textId="77777777" w:rsidR="00A4300D" w:rsidRPr="00A4300D" w:rsidRDefault="00A4300D" w:rsidP="00A4300D">
            <w:pPr>
              <w:jc w:val="center"/>
              <w:rPr>
                <w:sz w:val="18"/>
                <w:szCs w:val="18"/>
              </w:rPr>
            </w:pPr>
            <w:r w:rsidRPr="00A4300D">
              <w:rPr>
                <w:sz w:val="18"/>
                <w:szCs w:val="18"/>
              </w:rPr>
              <w:t>560.96</w:t>
            </w:r>
          </w:p>
        </w:tc>
        <w:tc>
          <w:tcPr>
            <w:tcW w:w="826" w:type="dxa"/>
            <w:noWrap/>
            <w:vAlign w:val="center"/>
            <w:hideMark/>
          </w:tcPr>
          <w:p w14:paraId="77525E15" w14:textId="77777777" w:rsidR="00A4300D" w:rsidRPr="00A4300D" w:rsidRDefault="00A4300D" w:rsidP="00A4300D">
            <w:pPr>
              <w:jc w:val="center"/>
              <w:rPr>
                <w:sz w:val="18"/>
                <w:szCs w:val="18"/>
              </w:rPr>
            </w:pPr>
            <w:r w:rsidRPr="00A4300D">
              <w:rPr>
                <w:sz w:val="18"/>
                <w:szCs w:val="18"/>
              </w:rPr>
              <w:t>702.17</w:t>
            </w:r>
          </w:p>
        </w:tc>
        <w:tc>
          <w:tcPr>
            <w:tcW w:w="826" w:type="dxa"/>
            <w:noWrap/>
            <w:vAlign w:val="center"/>
            <w:hideMark/>
          </w:tcPr>
          <w:p w14:paraId="2DF03B20" w14:textId="77777777" w:rsidR="00A4300D" w:rsidRPr="00A4300D" w:rsidRDefault="00A4300D" w:rsidP="00A4300D">
            <w:pPr>
              <w:jc w:val="center"/>
              <w:rPr>
                <w:sz w:val="18"/>
                <w:szCs w:val="18"/>
              </w:rPr>
            </w:pPr>
            <w:r w:rsidRPr="00A4300D">
              <w:rPr>
                <w:sz w:val="18"/>
                <w:szCs w:val="18"/>
              </w:rPr>
              <w:t>8.94</w:t>
            </w:r>
          </w:p>
        </w:tc>
        <w:tc>
          <w:tcPr>
            <w:tcW w:w="826" w:type="dxa"/>
            <w:noWrap/>
            <w:vAlign w:val="center"/>
            <w:hideMark/>
          </w:tcPr>
          <w:p w14:paraId="7418F8E3"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7D111A7E"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43241B2" w14:textId="77777777" w:rsidR="00A4300D" w:rsidRPr="00A4300D" w:rsidRDefault="00A4300D" w:rsidP="00A4300D">
            <w:pPr>
              <w:jc w:val="center"/>
              <w:rPr>
                <w:sz w:val="18"/>
                <w:szCs w:val="18"/>
              </w:rPr>
            </w:pPr>
            <w:r w:rsidRPr="00A4300D">
              <w:rPr>
                <w:sz w:val="18"/>
                <w:szCs w:val="18"/>
              </w:rPr>
              <w:t>751.90</w:t>
            </w:r>
          </w:p>
        </w:tc>
      </w:tr>
      <w:tr w:rsidR="00A4300D" w:rsidRPr="00A4300D" w14:paraId="16AA5009" w14:textId="77777777" w:rsidTr="00A4300D">
        <w:trPr>
          <w:trHeight w:val="255"/>
        </w:trPr>
        <w:tc>
          <w:tcPr>
            <w:tcW w:w="825" w:type="dxa"/>
            <w:vMerge/>
            <w:vAlign w:val="center"/>
            <w:hideMark/>
          </w:tcPr>
          <w:p w14:paraId="47C400B6" w14:textId="77777777" w:rsidR="00A4300D" w:rsidRPr="00A4300D" w:rsidRDefault="00A4300D" w:rsidP="00A4300D">
            <w:pPr>
              <w:jc w:val="center"/>
              <w:rPr>
                <w:sz w:val="18"/>
                <w:szCs w:val="18"/>
              </w:rPr>
            </w:pPr>
          </w:p>
        </w:tc>
        <w:tc>
          <w:tcPr>
            <w:tcW w:w="2010" w:type="dxa"/>
            <w:vMerge/>
            <w:vAlign w:val="center"/>
            <w:hideMark/>
          </w:tcPr>
          <w:p w14:paraId="455C27E6" w14:textId="77777777" w:rsidR="00A4300D" w:rsidRPr="00A4300D" w:rsidRDefault="00A4300D" w:rsidP="00A4300D">
            <w:pPr>
              <w:jc w:val="center"/>
              <w:rPr>
                <w:sz w:val="18"/>
                <w:szCs w:val="18"/>
              </w:rPr>
            </w:pPr>
          </w:p>
        </w:tc>
        <w:tc>
          <w:tcPr>
            <w:tcW w:w="851" w:type="dxa"/>
            <w:noWrap/>
            <w:vAlign w:val="center"/>
            <w:hideMark/>
          </w:tcPr>
          <w:p w14:paraId="7B737DF7"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8B45DA6"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5A7978F4" w14:textId="77777777" w:rsidR="00A4300D" w:rsidRPr="00A4300D" w:rsidRDefault="00A4300D" w:rsidP="00A4300D">
            <w:pPr>
              <w:jc w:val="center"/>
              <w:rPr>
                <w:sz w:val="18"/>
                <w:szCs w:val="18"/>
              </w:rPr>
            </w:pPr>
            <w:r w:rsidRPr="00A4300D">
              <w:rPr>
                <w:sz w:val="18"/>
                <w:szCs w:val="18"/>
              </w:rPr>
              <w:t>561.25</w:t>
            </w:r>
          </w:p>
        </w:tc>
        <w:tc>
          <w:tcPr>
            <w:tcW w:w="826" w:type="dxa"/>
            <w:noWrap/>
            <w:vAlign w:val="center"/>
            <w:hideMark/>
          </w:tcPr>
          <w:p w14:paraId="012205B5" w14:textId="77777777" w:rsidR="00A4300D" w:rsidRPr="00A4300D" w:rsidRDefault="00A4300D" w:rsidP="00A4300D">
            <w:pPr>
              <w:jc w:val="center"/>
              <w:rPr>
                <w:sz w:val="18"/>
                <w:szCs w:val="18"/>
              </w:rPr>
            </w:pPr>
            <w:r w:rsidRPr="00A4300D">
              <w:rPr>
                <w:sz w:val="18"/>
                <w:szCs w:val="18"/>
              </w:rPr>
              <w:t>696.49</w:t>
            </w:r>
          </w:p>
        </w:tc>
        <w:tc>
          <w:tcPr>
            <w:tcW w:w="826" w:type="dxa"/>
            <w:noWrap/>
            <w:vAlign w:val="center"/>
            <w:hideMark/>
          </w:tcPr>
          <w:p w14:paraId="114194CC" w14:textId="77777777" w:rsidR="00A4300D" w:rsidRPr="00A4300D" w:rsidRDefault="00A4300D" w:rsidP="00A4300D">
            <w:pPr>
              <w:jc w:val="center"/>
              <w:rPr>
                <w:sz w:val="18"/>
                <w:szCs w:val="18"/>
              </w:rPr>
            </w:pPr>
            <w:r w:rsidRPr="00A4300D">
              <w:rPr>
                <w:sz w:val="18"/>
                <w:szCs w:val="18"/>
              </w:rPr>
              <w:t>8.88</w:t>
            </w:r>
          </w:p>
        </w:tc>
        <w:tc>
          <w:tcPr>
            <w:tcW w:w="826" w:type="dxa"/>
            <w:noWrap/>
            <w:vAlign w:val="center"/>
            <w:hideMark/>
          </w:tcPr>
          <w:p w14:paraId="1BF617C0"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4AF9E439"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FB53B21" w14:textId="77777777" w:rsidR="00A4300D" w:rsidRPr="00A4300D" w:rsidRDefault="00A4300D" w:rsidP="00A4300D">
            <w:pPr>
              <w:jc w:val="center"/>
              <w:rPr>
                <w:sz w:val="18"/>
                <w:szCs w:val="18"/>
              </w:rPr>
            </w:pPr>
            <w:r w:rsidRPr="00A4300D">
              <w:rPr>
                <w:sz w:val="18"/>
                <w:szCs w:val="18"/>
              </w:rPr>
              <w:t>745.62</w:t>
            </w:r>
          </w:p>
        </w:tc>
      </w:tr>
      <w:tr w:rsidR="00A4300D" w:rsidRPr="00A4300D" w14:paraId="1B8706AA" w14:textId="77777777" w:rsidTr="00A4300D">
        <w:trPr>
          <w:trHeight w:val="255"/>
        </w:trPr>
        <w:tc>
          <w:tcPr>
            <w:tcW w:w="825" w:type="dxa"/>
            <w:vMerge/>
            <w:vAlign w:val="center"/>
            <w:hideMark/>
          </w:tcPr>
          <w:p w14:paraId="1ECD243E" w14:textId="77777777" w:rsidR="00A4300D" w:rsidRPr="00A4300D" w:rsidRDefault="00A4300D" w:rsidP="00A4300D">
            <w:pPr>
              <w:jc w:val="center"/>
              <w:rPr>
                <w:sz w:val="18"/>
                <w:szCs w:val="18"/>
              </w:rPr>
            </w:pPr>
          </w:p>
        </w:tc>
        <w:tc>
          <w:tcPr>
            <w:tcW w:w="2010" w:type="dxa"/>
            <w:vMerge/>
            <w:vAlign w:val="center"/>
            <w:hideMark/>
          </w:tcPr>
          <w:p w14:paraId="3EF41020" w14:textId="77777777" w:rsidR="00A4300D" w:rsidRPr="00A4300D" w:rsidRDefault="00A4300D" w:rsidP="00A4300D">
            <w:pPr>
              <w:jc w:val="center"/>
              <w:rPr>
                <w:sz w:val="18"/>
                <w:szCs w:val="18"/>
              </w:rPr>
            </w:pPr>
          </w:p>
        </w:tc>
        <w:tc>
          <w:tcPr>
            <w:tcW w:w="851" w:type="dxa"/>
            <w:noWrap/>
            <w:vAlign w:val="center"/>
            <w:hideMark/>
          </w:tcPr>
          <w:p w14:paraId="341B7EE8"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1DE0579C"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428DC088" w14:textId="77777777" w:rsidR="00A4300D" w:rsidRPr="00A4300D" w:rsidRDefault="00A4300D" w:rsidP="00A4300D">
            <w:pPr>
              <w:jc w:val="center"/>
              <w:rPr>
                <w:sz w:val="18"/>
                <w:szCs w:val="18"/>
              </w:rPr>
            </w:pPr>
            <w:r w:rsidRPr="00A4300D">
              <w:rPr>
                <w:sz w:val="18"/>
                <w:szCs w:val="18"/>
              </w:rPr>
              <w:t>563.31</w:t>
            </w:r>
          </w:p>
        </w:tc>
        <w:tc>
          <w:tcPr>
            <w:tcW w:w="826" w:type="dxa"/>
            <w:noWrap/>
            <w:vAlign w:val="center"/>
            <w:hideMark/>
          </w:tcPr>
          <w:p w14:paraId="531FF879" w14:textId="77777777" w:rsidR="00A4300D" w:rsidRPr="00A4300D" w:rsidRDefault="00A4300D" w:rsidP="00A4300D">
            <w:pPr>
              <w:jc w:val="center"/>
              <w:rPr>
                <w:sz w:val="18"/>
                <w:szCs w:val="18"/>
              </w:rPr>
            </w:pPr>
            <w:r w:rsidRPr="00A4300D">
              <w:rPr>
                <w:sz w:val="18"/>
                <w:szCs w:val="18"/>
              </w:rPr>
              <w:t>690.53</w:t>
            </w:r>
          </w:p>
        </w:tc>
        <w:tc>
          <w:tcPr>
            <w:tcW w:w="826" w:type="dxa"/>
            <w:noWrap/>
            <w:vAlign w:val="center"/>
            <w:hideMark/>
          </w:tcPr>
          <w:p w14:paraId="0C8C1659" w14:textId="77777777" w:rsidR="00A4300D" w:rsidRPr="00A4300D" w:rsidRDefault="00A4300D" w:rsidP="00A4300D">
            <w:pPr>
              <w:jc w:val="center"/>
              <w:rPr>
                <w:sz w:val="18"/>
                <w:szCs w:val="18"/>
              </w:rPr>
            </w:pPr>
            <w:r w:rsidRPr="00A4300D">
              <w:rPr>
                <w:sz w:val="18"/>
                <w:szCs w:val="18"/>
              </w:rPr>
              <w:t>8.92</w:t>
            </w:r>
          </w:p>
        </w:tc>
        <w:tc>
          <w:tcPr>
            <w:tcW w:w="826" w:type="dxa"/>
            <w:noWrap/>
            <w:vAlign w:val="center"/>
            <w:hideMark/>
          </w:tcPr>
          <w:p w14:paraId="75420662"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00FBC455"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5A7A58D" w14:textId="77777777" w:rsidR="00A4300D" w:rsidRPr="00A4300D" w:rsidRDefault="00A4300D" w:rsidP="00A4300D">
            <w:pPr>
              <w:jc w:val="center"/>
              <w:rPr>
                <w:sz w:val="18"/>
                <w:szCs w:val="18"/>
              </w:rPr>
            </w:pPr>
            <w:r w:rsidRPr="00A4300D">
              <w:rPr>
                <w:sz w:val="18"/>
                <w:szCs w:val="18"/>
              </w:rPr>
              <w:t>739.04</w:t>
            </w:r>
          </w:p>
        </w:tc>
      </w:tr>
      <w:tr w:rsidR="00A4300D" w:rsidRPr="00A4300D" w14:paraId="35164120" w14:textId="77777777" w:rsidTr="00A4300D">
        <w:trPr>
          <w:trHeight w:val="255"/>
        </w:trPr>
        <w:tc>
          <w:tcPr>
            <w:tcW w:w="825" w:type="dxa"/>
            <w:vMerge/>
            <w:vAlign w:val="center"/>
            <w:hideMark/>
          </w:tcPr>
          <w:p w14:paraId="2617710A" w14:textId="77777777" w:rsidR="00A4300D" w:rsidRPr="00A4300D" w:rsidRDefault="00A4300D" w:rsidP="00A4300D">
            <w:pPr>
              <w:jc w:val="center"/>
              <w:rPr>
                <w:sz w:val="18"/>
                <w:szCs w:val="18"/>
              </w:rPr>
            </w:pPr>
          </w:p>
        </w:tc>
        <w:tc>
          <w:tcPr>
            <w:tcW w:w="2010" w:type="dxa"/>
            <w:vMerge w:val="restart"/>
            <w:noWrap/>
            <w:vAlign w:val="center"/>
            <w:hideMark/>
          </w:tcPr>
          <w:p w14:paraId="6C5858D5"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1454D92B"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61C0EC8"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4D6FBF0F" w14:textId="77777777" w:rsidR="00A4300D" w:rsidRPr="00A4300D" w:rsidRDefault="00A4300D" w:rsidP="00A4300D">
            <w:pPr>
              <w:jc w:val="center"/>
              <w:rPr>
                <w:sz w:val="18"/>
                <w:szCs w:val="18"/>
              </w:rPr>
            </w:pPr>
            <w:r w:rsidRPr="00A4300D">
              <w:rPr>
                <w:sz w:val="18"/>
                <w:szCs w:val="18"/>
              </w:rPr>
              <w:t>560.96</w:t>
            </w:r>
          </w:p>
        </w:tc>
        <w:tc>
          <w:tcPr>
            <w:tcW w:w="826" w:type="dxa"/>
            <w:noWrap/>
            <w:vAlign w:val="center"/>
            <w:hideMark/>
          </w:tcPr>
          <w:p w14:paraId="53018953" w14:textId="77777777" w:rsidR="00A4300D" w:rsidRPr="00A4300D" w:rsidRDefault="00A4300D" w:rsidP="00A4300D">
            <w:pPr>
              <w:jc w:val="center"/>
              <w:rPr>
                <w:sz w:val="18"/>
                <w:szCs w:val="18"/>
              </w:rPr>
            </w:pPr>
            <w:r w:rsidRPr="00A4300D">
              <w:rPr>
                <w:sz w:val="18"/>
                <w:szCs w:val="18"/>
              </w:rPr>
              <w:t>470.28</w:t>
            </w:r>
          </w:p>
        </w:tc>
        <w:tc>
          <w:tcPr>
            <w:tcW w:w="826" w:type="dxa"/>
            <w:noWrap/>
            <w:vAlign w:val="center"/>
            <w:hideMark/>
          </w:tcPr>
          <w:p w14:paraId="7CFE1E0C" w14:textId="77777777" w:rsidR="00A4300D" w:rsidRPr="00A4300D" w:rsidRDefault="00A4300D" w:rsidP="00A4300D">
            <w:pPr>
              <w:jc w:val="center"/>
              <w:rPr>
                <w:sz w:val="18"/>
                <w:szCs w:val="18"/>
              </w:rPr>
            </w:pPr>
            <w:r w:rsidRPr="00A4300D">
              <w:rPr>
                <w:sz w:val="18"/>
                <w:szCs w:val="18"/>
              </w:rPr>
              <w:t>15.7</w:t>
            </w:r>
          </w:p>
        </w:tc>
        <w:tc>
          <w:tcPr>
            <w:tcW w:w="826" w:type="dxa"/>
            <w:noWrap/>
            <w:vAlign w:val="center"/>
            <w:hideMark/>
          </w:tcPr>
          <w:p w14:paraId="3BD3BDF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52AFC6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D21CF31" w14:textId="77777777" w:rsidR="00A4300D" w:rsidRPr="00A4300D" w:rsidRDefault="00A4300D" w:rsidP="00A4300D">
            <w:pPr>
              <w:jc w:val="center"/>
              <w:rPr>
                <w:sz w:val="18"/>
                <w:szCs w:val="18"/>
              </w:rPr>
            </w:pPr>
            <w:r w:rsidRPr="00A4300D">
              <w:rPr>
                <w:sz w:val="18"/>
                <w:szCs w:val="18"/>
              </w:rPr>
              <w:t>470.28</w:t>
            </w:r>
          </w:p>
        </w:tc>
      </w:tr>
      <w:tr w:rsidR="00A4300D" w:rsidRPr="00A4300D" w14:paraId="5551F1E8" w14:textId="77777777" w:rsidTr="00A4300D">
        <w:trPr>
          <w:trHeight w:val="255"/>
        </w:trPr>
        <w:tc>
          <w:tcPr>
            <w:tcW w:w="825" w:type="dxa"/>
            <w:vMerge/>
            <w:vAlign w:val="center"/>
            <w:hideMark/>
          </w:tcPr>
          <w:p w14:paraId="31CD368D" w14:textId="77777777" w:rsidR="00A4300D" w:rsidRPr="00A4300D" w:rsidRDefault="00A4300D" w:rsidP="00A4300D">
            <w:pPr>
              <w:jc w:val="center"/>
              <w:rPr>
                <w:sz w:val="18"/>
                <w:szCs w:val="18"/>
              </w:rPr>
            </w:pPr>
          </w:p>
        </w:tc>
        <w:tc>
          <w:tcPr>
            <w:tcW w:w="2010" w:type="dxa"/>
            <w:vMerge/>
            <w:vAlign w:val="center"/>
            <w:hideMark/>
          </w:tcPr>
          <w:p w14:paraId="28B29578" w14:textId="77777777" w:rsidR="00A4300D" w:rsidRPr="00A4300D" w:rsidRDefault="00A4300D" w:rsidP="00A4300D">
            <w:pPr>
              <w:jc w:val="center"/>
              <w:rPr>
                <w:sz w:val="18"/>
                <w:szCs w:val="18"/>
              </w:rPr>
            </w:pPr>
          </w:p>
        </w:tc>
        <w:tc>
          <w:tcPr>
            <w:tcW w:w="851" w:type="dxa"/>
            <w:noWrap/>
            <w:vAlign w:val="center"/>
            <w:hideMark/>
          </w:tcPr>
          <w:p w14:paraId="661CD2B1"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ACBAFAE"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731FAF2D" w14:textId="77777777" w:rsidR="00A4300D" w:rsidRPr="00A4300D" w:rsidRDefault="00A4300D" w:rsidP="00A4300D">
            <w:pPr>
              <w:jc w:val="center"/>
              <w:rPr>
                <w:sz w:val="18"/>
                <w:szCs w:val="18"/>
              </w:rPr>
            </w:pPr>
            <w:r w:rsidRPr="00A4300D">
              <w:rPr>
                <w:sz w:val="18"/>
                <w:szCs w:val="18"/>
              </w:rPr>
              <w:t>561.25</w:t>
            </w:r>
          </w:p>
        </w:tc>
        <w:tc>
          <w:tcPr>
            <w:tcW w:w="826" w:type="dxa"/>
            <w:noWrap/>
            <w:vAlign w:val="center"/>
            <w:hideMark/>
          </w:tcPr>
          <w:p w14:paraId="2190530D" w14:textId="77777777" w:rsidR="00A4300D" w:rsidRPr="00A4300D" w:rsidRDefault="00A4300D" w:rsidP="00A4300D">
            <w:pPr>
              <w:jc w:val="center"/>
              <w:rPr>
                <w:sz w:val="18"/>
                <w:szCs w:val="18"/>
              </w:rPr>
            </w:pPr>
            <w:r w:rsidRPr="00A4300D">
              <w:rPr>
                <w:sz w:val="18"/>
                <w:szCs w:val="18"/>
              </w:rPr>
              <w:t>479.87</w:t>
            </w:r>
          </w:p>
        </w:tc>
        <w:tc>
          <w:tcPr>
            <w:tcW w:w="826" w:type="dxa"/>
            <w:noWrap/>
            <w:vAlign w:val="center"/>
            <w:hideMark/>
          </w:tcPr>
          <w:p w14:paraId="38CEDD62" w14:textId="77777777" w:rsidR="00A4300D" w:rsidRPr="00A4300D" w:rsidRDefault="00A4300D" w:rsidP="00A4300D">
            <w:pPr>
              <w:jc w:val="center"/>
              <w:rPr>
                <w:sz w:val="18"/>
                <w:szCs w:val="18"/>
              </w:rPr>
            </w:pPr>
            <w:r w:rsidRPr="00A4300D">
              <w:rPr>
                <w:sz w:val="18"/>
                <w:szCs w:val="18"/>
              </w:rPr>
              <w:t>15.51</w:t>
            </w:r>
          </w:p>
        </w:tc>
        <w:tc>
          <w:tcPr>
            <w:tcW w:w="826" w:type="dxa"/>
            <w:noWrap/>
            <w:vAlign w:val="center"/>
            <w:hideMark/>
          </w:tcPr>
          <w:p w14:paraId="730FD343"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128A94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FF3C178" w14:textId="77777777" w:rsidR="00A4300D" w:rsidRPr="00A4300D" w:rsidRDefault="00A4300D" w:rsidP="00A4300D">
            <w:pPr>
              <w:jc w:val="center"/>
              <w:rPr>
                <w:sz w:val="18"/>
                <w:szCs w:val="18"/>
              </w:rPr>
            </w:pPr>
            <w:r w:rsidRPr="00A4300D">
              <w:rPr>
                <w:sz w:val="18"/>
                <w:szCs w:val="18"/>
              </w:rPr>
              <w:t>479.87</w:t>
            </w:r>
          </w:p>
        </w:tc>
      </w:tr>
      <w:tr w:rsidR="00A4300D" w:rsidRPr="00A4300D" w14:paraId="53AF7427" w14:textId="77777777" w:rsidTr="00A4300D">
        <w:trPr>
          <w:trHeight w:val="255"/>
        </w:trPr>
        <w:tc>
          <w:tcPr>
            <w:tcW w:w="825" w:type="dxa"/>
            <w:vMerge/>
            <w:vAlign w:val="center"/>
            <w:hideMark/>
          </w:tcPr>
          <w:p w14:paraId="43BA3EE7" w14:textId="77777777" w:rsidR="00A4300D" w:rsidRPr="00A4300D" w:rsidRDefault="00A4300D" w:rsidP="00A4300D">
            <w:pPr>
              <w:jc w:val="center"/>
              <w:rPr>
                <w:sz w:val="18"/>
                <w:szCs w:val="18"/>
              </w:rPr>
            </w:pPr>
          </w:p>
        </w:tc>
        <w:tc>
          <w:tcPr>
            <w:tcW w:w="2010" w:type="dxa"/>
            <w:vMerge/>
            <w:vAlign w:val="center"/>
            <w:hideMark/>
          </w:tcPr>
          <w:p w14:paraId="5B0BF3CA" w14:textId="77777777" w:rsidR="00A4300D" w:rsidRPr="00A4300D" w:rsidRDefault="00A4300D" w:rsidP="00A4300D">
            <w:pPr>
              <w:jc w:val="center"/>
              <w:rPr>
                <w:sz w:val="18"/>
                <w:szCs w:val="18"/>
              </w:rPr>
            </w:pPr>
          </w:p>
        </w:tc>
        <w:tc>
          <w:tcPr>
            <w:tcW w:w="851" w:type="dxa"/>
            <w:noWrap/>
            <w:vAlign w:val="center"/>
            <w:hideMark/>
          </w:tcPr>
          <w:p w14:paraId="74947E59"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7FC000BB"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03E9156D" w14:textId="77777777" w:rsidR="00A4300D" w:rsidRPr="00A4300D" w:rsidRDefault="00A4300D" w:rsidP="00A4300D">
            <w:pPr>
              <w:jc w:val="center"/>
              <w:rPr>
                <w:sz w:val="18"/>
                <w:szCs w:val="18"/>
              </w:rPr>
            </w:pPr>
            <w:r w:rsidRPr="00A4300D">
              <w:rPr>
                <w:sz w:val="18"/>
                <w:szCs w:val="18"/>
              </w:rPr>
              <w:t>563.31</w:t>
            </w:r>
          </w:p>
        </w:tc>
        <w:tc>
          <w:tcPr>
            <w:tcW w:w="826" w:type="dxa"/>
            <w:noWrap/>
            <w:vAlign w:val="center"/>
            <w:hideMark/>
          </w:tcPr>
          <w:p w14:paraId="1FE7A415" w14:textId="77777777" w:rsidR="00A4300D" w:rsidRPr="00A4300D" w:rsidRDefault="00A4300D" w:rsidP="00A4300D">
            <w:pPr>
              <w:jc w:val="center"/>
              <w:rPr>
                <w:sz w:val="18"/>
                <w:szCs w:val="18"/>
              </w:rPr>
            </w:pPr>
            <w:r w:rsidRPr="00A4300D">
              <w:rPr>
                <w:sz w:val="18"/>
                <w:szCs w:val="18"/>
              </w:rPr>
              <w:t>487.53</w:t>
            </w:r>
          </w:p>
        </w:tc>
        <w:tc>
          <w:tcPr>
            <w:tcW w:w="826" w:type="dxa"/>
            <w:noWrap/>
            <w:vAlign w:val="center"/>
            <w:hideMark/>
          </w:tcPr>
          <w:p w14:paraId="148E76EC" w14:textId="77777777" w:rsidR="00A4300D" w:rsidRPr="00A4300D" w:rsidRDefault="00A4300D" w:rsidP="00A4300D">
            <w:pPr>
              <w:jc w:val="center"/>
              <w:rPr>
                <w:sz w:val="18"/>
                <w:szCs w:val="18"/>
              </w:rPr>
            </w:pPr>
            <w:r w:rsidRPr="00A4300D">
              <w:rPr>
                <w:sz w:val="18"/>
                <w:szCs w:val="18"/>
              </w:rPr>
              <w:t>15.53</w:t>
            </w:r>
          </w:p>
        </w:tc>
        <w:tc>
          <w:tcPr>
            <w:tcW w:w="826" w:type="dxa"/>
            <w:noWrap/>
            <w:vAlign w:val="center"/>
            <w:hideMark/>
          </w:tcPr>
          <w:p w14:paraId="3875058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C6255BF"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3807FB0" w14:textId="77777777" w:rsidR="00A4300D" w:rsidRPr="00A4300D" w:rsidRDefault="00A4300D" w:rsidP="00A4300D">
            <w:pPr>
              <w:jc w:val="center"/>
              <w:rPr>
                <w:sz w:val="18"/>
                <w:szCs w:val="18"/>
              </w:rPr>
            </w:pPr>
            <w:r w:rsidRPr="00A4300D">
              <w:rPr>
                <w:sz w:val="18"/>
                <w:szCs w:val="18"/>
              </w:rPr>
              <w:t>487.53</w:t>
            </w:r>
          </w:p>
        </w:tc>
      </w:tr>
      <w:tr w:rsidR="00A4300D" w:rsidRPr="00A4300D" w14:paraId="3A331B85" w14:textId="77777777" w:rsidTr="00A4300D">
        <w:trPr>
          <w:trHeight w:val="255"/>
        </w:trPr>
        <w:tc>
          <w:tcPr>
            <w:tcW w:w="825" w:type="dxa"/>
            <w:vMerge/>
            <w:vAlign w:val="center"/>
            <w:hideMark/>
          </w:tcPr>
          <w:p w14:paraId="0D07E79E" w14:textId="77777777" w:rsidR="00A4300D" w:rsidRPr="00A4300D" w:rsidRDefault="00A4300D" w:rsidP="00A4300D">
            <w:pPr>
              <w:jc w:val="center"/>
              <w:rPr>
                <w:sz w:val="18"/>
                <w:szCs w:val="18"/>
              </w:rPr>
            </w:pPr>
          </w:p>
        </w:tc>
        <w:tc>
          <w:tcPr>
            <w:tcW w:w="2010" w:type="dxa"/>
            <w:vMerge w:val="restart"/>
            <w:noWrap/>
            <w:vAlign w:val="center"/>
            <w:hideMark/>
          </w:tcPr>
          <w:p w14:paraId="034D5E03"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4A1C42C0"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939994B"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71BA9F0B" w14:textId="77777777" w:rsidR="00A4300D" w:rsidRPr="00A4300D" w:rsidRDefault="00A4300D" w:rsidP="00A4300D">
            <w:pPr>
              <w:jc w:val="center"/>
              <w:rPr>
                <w:sz w:val="18"/>
                <w:szCs w:val="18"/>
              </w:rPr>
            </w:pPr>
            <w:r w:rsidRPr="00A4300D">
              <w:rPr>
                <w:sz w:val="18"/>
                <w:szCs w:val="18"/>
              </w:rPr>
              <w:t>83.68</w:t>
            </w:r>
          </w:p>
        </w:tc>
        <w:tc>
          <w:tcPr>
            <w:tcW w:w="826" w:type="dxa"/>
            <w:noWrap/>
            <w:vAlign w:val="center"/>
            <w:hideMark/>
          </w:tcPr>
          <w:p w14:paraId="1F74702B" w14:textId="77777777" w:rsidR="00A4300D" w:rsidRPr="00A4300D" w:rsidRDefault="00A4300D" w:rsidP="00A4300D">
            <w:pPr>
              <w:jc w:val="center"/>
              <w:rPr>
                <w:sz w:val="18"/>
                <w:szCs w:val="18"/>
              </w:rPr>
            </w:pPr>
            <w:r w:rsidRPr="00A4300D">
              <w:rPr>
                <w:sz w:val="18"/>
                <w:szCs w:val="18"/>
              </w:rPr>
              <w:t>90.58</w:t>
            </w:r>
          </w:p>
        </w:tc>
        <w:tc>
          <w:tcPr>
            <w:tcW w:w="826" w:type="dxa"/>
            <w:noWrap/>
            <w:vAlign w:val="center"/>
            <w:hideMark/>
          </w:tcPr>
          <w:p w14:paraId="50FFEF2C" w14:textId="77777777" w:rsidR="00A4300D" w:rsidRPr="00A4300D" w:rsidRDefault="00A4300D" w:rsidP="00A4300D">
            <w:pPr>
              <w:jc w:val="center"/>
              <w:rPr>
                <w:sz w:val="18"/>
                <w:szCs w:val="18"/>
              </w:rPr>
            </w:pPr>
            <w:r w:rsidRPr="00A4300D">
              <w:rPr>
                <w:sz w:val="18"/>
                <w:szCs w:val="18"/>
              </w:rPr>
              <w:t>93.38</w:t>
            </w:r>
          </w:p>
        </w:tc>
        <w:tc>
          <w:tcPr>
            <w:tcW w:w="826" w:type="dxa"/>
            <w:noWrap/>
            <w:vAlign w:val="center"/>
            <w:hideMark/>
          </w:tcPr>
          <w:p w14:paraId="058744C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165447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4FFF3A7" w14:textId="77777777" w:rsidR="00A4300D" w:rsidRPr="00A4300D" w:rsidRDefault="00A4300D" w:rsidP="00A4300D">
            <w:pPr>
              <w:jc w:val="center"/>
              <w:rPr>
                <w:sz w:val="18"/>
                <w:szCs w:val="18"/>
              </w:rPr>
            </w:pPr>
            <w:r w:rsidRPr="00A4300D">
              <w:rPr>
                <w:sz w:val="18"/>
                <w:szCs w:val="18"/>
              </w:rPr>
              <w:t>90.58</w:t>
            </w:r>
          </w:p>
        </w:tc>
      </w:tr>
      <w:tr w:rsidR="00A4300D" w:rsidRPr="00A4300D" w14:paraId="53AC998F" w14:textId="77777777" w:rsidTr="00A4300D">
        <w:trPr>
          <w:trHeight w:val="255"/>
        </w:trPr>
        <w:tc>
          <w:tcPr>
            <w:tcW w:w="825" w:type="dxa"/>
            <w:vMerge/>
            <w:vAlign w:val="center"/>
            <w:hideMark/>
          </w:tcPr>
          <w:p w14:paraId="55B38C97" w14:textId="77777777" w:rsidR="00A4300D" w:rsidRPr="00A4300D" w:rsidRDefault="00A4300D" w:rsidP="00A4300D">
            <w:pPr>
              <w:jc w:val="center"/>
              <w:rPr>
                <w:sz w:val="18"/>
                <w:szCs w:val="18"/>
              </w:rPr>
            </w:pPr>
          </w:p>
        </w:tc>
        <w:tc>
          <w:tcPr>
            <w:tcW w:w="2010" w:type="dxa"/>
            <w:vMerge/>
            <w:vAlign w:val="center"/>
            <w:hideMark/>
          </w:tcPr>
          <w:p w14:paraId="64255D70" w14:textId="77777777" w:rsidR="00A4300D" w:rsidRPr="00A4300D" w:rsidRDefault="00A4300D" w:rsidP="00A4300D">
            <w:pPr>
              <w:jc w:val="center"/>
              <w:rPr>
                <w:sz w:val="18"/>
                <w:szCs w:val="18"/>
              </w:rPr>
            </w:pPr>
          </w:p>
        </w:tc>
        <w:tc>
          <w:tcPr>
            <w:tcW w:w="851" w:type="dxa"/>
            <w:noWrap/>
            <w:vAlign w:val="center"/>
            <w:hideMark/>
          </w:tcPr>
          <w:p w14:paraId="087E70B3"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5B642CA"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6C2D2F53" w14:textId="77777777" w:rsidR="00A4300D" w:rsidRPr="00A4300D" w:rsidRDefault="00A4300D" w:rsidP="00A4300D">
            <w:pPr>
              <w:jc w:val="center"/>
              <w:rPr>
                <w:sz w:val="18"/>
                <w:szCs w:val="18"/>
              </w:rPr>
            </w:pPr>
            <w:r w:rsidRPr="00A4300D">
              <w:rPr>
                <w:sz w:val="18"/>
                <w:szCs w:val="18"/>
              </w:rPr>
              <w:t>84.06</w:t>
            </w:r>
          </w:p>
        </w:tc>
        <w:tc>
          <w:tcPr>
            <w:tcW w:w="826" w:type="dxa"/>
            <w:noWrap/>
            <w:vAlign w:val="center"/>
            <w:hideMark/>
          </w:tcPr>
          <w:p w14:paraId="1C7D6B61" w14:textId="77777777" w:rsidR="00A4300D" w:rsidRPr="00A4300D" w:rsidRDefault="00A4300D" w:rsidP="00A4300D">
            <w:pPr>
              <w:jc w:val="center"/>
              <w:rPr>
                <w:sz w:val="18"/>
                <w:szCs w:val="18"/>
              </w:rPr>
            </w:pPr>
            <w:r w:rsidRPr="00A4300D">
              <w:rPr>
                <w:sz w:val="18"/>
                <w:szCs w:val="18"/>
              </w:rPr>
              <w:t>91.82</w:t>
            </w:r>
          </w:p>
        </w:tc>
        <w:tc>
          <w:tcPr>
            <w:tcW w:w="826" w:type="dxa"/>
            <w:noWrap/>
            <w:vAlign w:val="center"/>
            <w:hideMark/>
          </w:tcPr>
          <w:p w14:paraId="128D3531" w14:textId="77777777" w:rsidR="00A4300D" w:rsidRPr="00A4300D" w:rsidRDefault="00A4300D" w:rsidP="00A4300D">
            <w:pPr>
              <w:jc w:val="center"/>
              <w:rPr>
                <w:sz w:val="18"/>
                <w:szCs w:val="18"/>
              </w:rPr>
            </w:pPr>
            <w:r w:rsidRPr="00A4300D">
              <w:rPr>
                <w:sz w:val="18"/>
                <w:szCs w:val="18"/>
              </w:rPr>
              <w:t>15.09</w:t>
            </w:r>
          </w:p>
        </w:tc>
        <w:tc>
          <w:tcPr>
            <w:tcW w:w="826" w:type="dxa"/>
            <w:noWrap/>
            <w:vAlign w:val="center"/>
            <w:hideMark/>
          </w:tcPr>
          <w:p w14:paraId="4E3E612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A230D6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DC5431E" w14:textId="77777777" w:rsidR="00A4300D" w:rsidRPr="00A4300D" w:rsidRDefault="00A4300D" w:rsidP="00A4300D">
            <w:pPr>
              <w:jc w:val="center"/>
              <w:rPr>
                <w:sz w:val="18"/>
                <w:szCs w:val="18"/>
              </w:rPr>
            </w:pPr>
            <w:r w:rsidRPr="00A4300D">
              <w:rPr>
                <w:sz w:val="18"/>
                <w:szCs w:val="18"/>
              </w:rPr>
              <w:t>91.82</w:t>
            </w:r>
          </w:p>
        </w:tc>
      </w:tr>
      <w:tr w:rsidR="00A4300D" w:rsidRPr="00A4300D" w14:paraId="3CB96AC2" w14:textId="77777777" w:rsidTr="00A4300D">
        <w:trPr>
          <w:trHeight w:val="255"/>
        </w:trPr>
        <w:tc>
          <w:tcPr>
            <w:tcW w:w="825" w:type="dxa"/>
            <w:vMerge/>
            <w:vAlign w:val="center"/>
            <w:hideMark/>
          </w:tcPr>
          <w:p w14:paraId="1F8BDD9D" w14:textId="77777777" w:rsidR="00A4300D" w:rsidRPr="00A4300D" w:rsidRDefault="00A4300D" w:rsidP="00A4300D">
            <w:pPr>
              <w:jc w:val="center"/>
              <w:rPr>
                <w:sz w:val="18"/>
                <w:szCs w:val="18"/>
              </w:rPr>
            </w:pPr>
          </w:p>
        </w:tc>
        <w:tc>
          <w:tcPr>
            <w:tcW w:w="2010" w:type="dxa"/>
            <w:vMerge/>
            <w:vAlign w:val="center"/>
            <w:hideMark/>
          </w:tcPr>
          <w:p w14:paraId="53C1A1A2" w14:textId="77777777" w:rsidR="00A4300D" w:rsidRPr="00A4300D" w:rsidRDefault="00A4300D" w:rsidP="00A4300D">
            <w:pPr>
              <w:jc w:val="center"/>
              <w:rPr>
                <w:sz w:val="18"/>
                <w:szCs w:val="18"/>
              </w:rPr>
            </w:pPr>
          </w:p>
        </w:tc>
        <w:tc>
          <w:tcPr>
            <w:tcW w:w="851" w:type="dxa"/>
            <w:noWrap/>
            <w:vAlign w:val="center"/>
            <w:hideMark/>
          </w:tcPr>
          <w:p w14:paraId="46629646"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4F2BCDC6"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5E8216AB" w14:textId="77777777" w:rsidR="00A4300D" w:rsidRPr="00A4300D" w:rsidRDefault="00A4300D" w:rsidP="00A4300D">
            <w:pPr>
              <w:jc w:val="center"/>
              <w:rPr>
                <w:sz w:val="18"/>
                <w:szCs w:val="18"/>
              </w:rPr>
            </w:pPr>
            <w:r w:rsidRPr="00A4300D">
              <w:rPr>
                <w:sz w:val="18"/>
                <w:szCs w:val="18"/>
              </w:rPr>
              <w:t>83.63</w:t>
            </w:r>
          </w:p>
        </w:tc>
        <w:tc>
          <w:tcPr>
            <w:tcW w:w="826" w:type="dxa"/>
            <w:noWrap/>
            <w:vAlign w:val="center"/>
            <w:hideMark/>
          </w:tcPr>
          <w:p w14:paraId="3FAC93FC" w14:textId="77777777" w:rsidR="00A4300D" w:rsidRPr="00A4300D" w:rsidRDefault="00A4300D" w:rsidP="00A4300D">
            <w:pPr>
              <w:jc w:val="center"/>
              <w:rPr>
                <w:sz w:val="18"/>
                <w:szCs w:val="18"/>
              </w:rPr>
            </w:pPr>
            <w:r w:rsidRPr="00A4300D">
              <w:rPr>
                <w:sz w:val="18"/>
                <w:szCs w:val="18"/>
              </w:rPr>
              <w:t>92.08</w:t>
            </w:r>
          </w:p>
        </w:tc>
        <w:tc>
          <w:tcPr>
            <w:tcW w:w="826" w:type="dxa"/>
            <w:noWrap/>
            <w:vAlign w:val="center"/>
            <w:hideMark/>
          </w:tcPr>
          <w:p w14:paraId="5AB5F9AB" w14:textId="77777777" w:rsidR="00A4300D" w:rsidRPr="00A4300D" w:rsidRDefault="00A4300D" w:rsidP="00A4300D">
            <w:pPr>
              <w:jc w:val="center"/>
              <w:rPr>
                <w:sz w:val="18"/>
                <w:szCs w:val="18"/>
              </w:rPr>
            </w:pPr>
            <w:r w:rsidRPr="00A4300D">
              <w:rPr>
                <w:sz w:val="18"/>
                <w:szCs w:val="18"/>
              </w:rPr>
              <w:t>15.08</w:t>
            </w:r>
          </w:p>
        </w:tc>
        <w:tc>
          <w:tcPr>
            <w:tcW w:w="826" w:type="dxa"/>
            <w:noWrap/>
            <w:vAlign w:val="center"/>
            <w:hideMark/>
          </w:tcPr>
          <w:p w14:paraId="12380E2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B82EF3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920DC8A" w14:textId="77777777" w:rsidR="00A4300D" w:rsidRPr="00A4300D" w:rsidRDefault="00A4300D" w:rsidP="00A4300D">
            <w:pPr>
              <w:jc w:val="center"/>
              <w:rPr>
                <w:sz w:val="18"/>
                <w:szCs w:val="18"/>
              </w:rPr>
            </w:pPr>
            <w:r w:rsidRPr="00A4300D">
              <w:rPr>
                <w:sz w:val="18"/>
                <w:szCs w:val="18"/>
              </w:rPr>
              <w:t>92.08</w:t>
            </w:r>
          </w:p>
        </w:tc>
      </w:tr>
      <w:tr w:rsidR="00A4300D" w:rsidRPr="00A4300D" w14:paraId="75B7F238" w14:textId="77777777" w:rsidTr="00A4300D">
        <w:trPr>
          <w:trHeight w:val="255"/>
        </w:trPr>
        <w:tc>
          <w:tcPr>
            <w:tcW w:w="825" w:type="dxa"/>
            <w:vMerge/>
            <w:vAlign w:val="center"/>
            <w:hideMark/>
          </w:tcPr>
          <w:p w14:paraId="3041590A" w14:textId="77777777" w:rsidR="00A4300D" w:rsidRPr="00A4300D" w:rsidRDefault="00A4300D" w:rsidP="00A4300D">
            <w:pPr>
              <w:jc w:val="center"/>
              <w:rPr>
                <w:sz w:val="18"/>
                <w:szCs w:val="18"/>
              </w:rPr>
            </w:pPr>
          </w:p>
        </w:tc>
        <w:tc>
          <w:tcPr>
            <w:tcW w:w="2010" w:type="dxa"/>
            <w:vMerge w:val="restart"/>
            <w:noWrap/>
            <w:vAlign w:val="center"/>
            <w:hideMark/>
          </w:tcPr>
          <w:p w14:paraId="56018FD3"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14F77E87"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75BDB198"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09530909" w14:textId="77777777" w:rsidR="00A4300D" w:rsidRPr="00A4300D" w:rsidRDefault="00A4300D" w:rsidP="00A4300D">
            <w:pPr>
              <w:jc w:val="center"/>
              <w:rPr>
                <w:sz w:val="18"/>
                <w:szCs w:val="18"/>
              </w:rPr>
            </w:pPr>
            <w:r w:rsidRPr="00A4300D">
              <w:rPr>
                <w:sz w:val="18"/>
                <w:szCs w:val="18"/>
              </w:rPr>
              <w:t>52.31</w:t>
            </w:r>
          </w:p>
        </w:tc>
        <w:tc>
          <w:tcPr>
            <w:tcW w:w="826" w:type="dxa"/>
            <w:noWrap/>
            <w:vAlign w:val="center"/>
            <w:hideMark/>
          </w:tcPr>
          <w:p w14:paraId="518E58A3" w14:textId="77777777" w:rsidR="00A4300D" w:rsidRPr="00A4300D" w:rsidRDefault="00A4300D" w:rsidP="00A4300D">
            <w:pPr>
              <w:jc w:val="center"/>
              <w:rPr>
                <w:sz w:val="18"/>
                <w:szCs w:val="18"/>
              </w:rPr>
            </w:pPr>
            <w:r w:rsidRPr="00A4300D">
              <w:rPr>
                <w:sz w:val="18"/>
                <w:szCs w:val="18"/>
              </w:rPr>
              <w:t>47.58</w:t>
            </w:r>
          </w:p>
        </w:tc>
        <w:tc>
          <w:tcPr>
            <w:tcW w:w="826" w:type="dxa"/>
            <w:noWrap/>
            <w:vAlign w:val="center"/>
            <w:hideMark/>
          </w:tcPr>
          <w:p w14:paraId="5CEB5229" w14:textId="77777777" w:rsidR="00A4300D" w:rsidRPr="00A4300D" w:rsidRDefault="00A4300D" w:rsidP="00A4300D">
            <w:pPr>
              <w:jc w:val="center"/>
              <w:rPr>
                <w:sz w:val="18"/>
                <w:szCs w:val="18"/>
              </w:rPr>
            </w:pPr>
            <w:r w:rsidRPr="00A4300D">
              <w:rPr>
                <w:sz w:val="18"/>
                <w:szCs w:val="18"/>
              </w:rPr>
              <w:t>8.45</w:t>
            </w:r>
          </w:p>
        </w:tc>
        <w:tc>
          <w:tcPr>
            <w:tcW w:w="826" w:type="dxa"/>
            <w:noWrap/>
            <w:vAlign w:val="center"/>
            <w:hideMark/>
          </w:tcPr>
          <w:p w14:paraId="4ABBCCC8"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21ABDEFD"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9964A94" w14:textId="77777777" w:rsidR="00A4300D" w:rsidRPr="00A4300D" w:rsidRDefault="00A4300D" w:rsidP="00A4300D">
            <w:pPr>
              <w:jc w:val="center"/>
              <w:rPr>
                <w:sz w:val="18"/>
                <w:szCs w:val="18"/>
              </w:rPr>
            </w:pPr>
            <w:r w:rsidRPr="00A4300D">
              <w:rPr>
                <w:sz w:val="18"/>
                <w:szCs w:val="18"/>
              </w:rPr>
              <w:t>29.31</w:t>
            </w:r>
          </w:p>
        </w:tc>
      </w:tr>
      <w:tr w:rsidR="00A4300D" w:rsidRPr="00A4300D" w14:paraId="35F67BB8" w14:textId="77777777" w:rsidTr="00A4300D">
        <w:trPr>
          <w:trHeight w:val="255"/>
        </w:trPr>
        <w:tc>
          <w:tcPr>
            <w:tcW w:w="825" w:type="dxa"/>
            <w:vMerge/>
            <w:vAlign w:val="center"/>
            <w:hideMark/>
          </w:tcPr>
          <w:p w14:paraId="2CD4421C" w14:textId="77777777" w:rsidR="00A4300D" w:rsidRPr="00A4300D" w:rsidRDefault="00A4300D" w:rsidP="00A4300D">
            <w:pPr>
              <w:jc w:val="center"/>
              <w:rPr>
                <w:sz w:val="18"/>
                <w:szCs w:val="18"/>
              </w:rPr>
            </w:pPr>
          </w:p>
        </w:tc>
        <w:tc>
          <w:tcPr>
            <w:tcW w:w="2010" w:type="dxa"/>
            <w:vMerge/>
            <w:vAlign w:val="center"/>
            <w:hideMark/>
          </w:tcPr>
          <w:p w14:paraId="65F8F812" w14:textId="77777777" w:rsidR="00A4300D" w:rsidRPr="00A4300D" w:rsidRDefault="00A4300D" w:rsidP="00A4300D">
            <w:pPr>
              <w:jc w:val="center"/>
              <w:rPr>
                <w:sz w:val="18"/>
                <w:szCs w:val="18"/>
              </w:rPr>
            </w:pPr>
          </w:p>
        </w:tc>
        <w:tc>
          <w:tcPr>
            <w:tcW w:w="851" w:type="dxa"/>
            <w:noWrap/>
            <w:vAlign w:val="center"/>
            <w:hideMark/>
          </w:tcPr>
          <w:p w14:paraId="1B51CAD2"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2BDE8C91"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13C36BF2" w14:textId="77777777" w:rsidR="00A4300D" w:rsidRPr="00A4300D" w:rsidRDefault="00A4300D" w:rsidP="00A4300D">
            <w:pPr>
              <w:jc w:val="center"/>
              <w:rPr>
                <w:sz w:val="18"/>
                <w:szCs w:val="18"/>
              </w:rPr>
            </w:pPr>
            <w:r w:rsidRPr="00A4300D">
              <w:rPr>
                <w:sz w:val="18"/>
                <w:szCs w:val="18"/>
              </w:rPr>
              <w:t>52.70</w:t>
            </w:r>
          </w:p>
        </w:tc>
        <w:tc>
          <w:tcPr>
            <w:tcW w:w="826" w:type="dxa"/>
            <w:noWrap/>
            <w:vAlign w:val="center"/>
            <w:hideMark/>
          </w:tcPr>
          <w:p w14:paraId="4B10F183" w14:textId="77777777" w:rsidR="00A4300D" w:rsidRPr="00A4300D" w:rsidRDefault="00A4300D" w:rsidP="00A4300D">
            <w:pPr>
              <w:jc w:val="center"/>
              <w:rPr>
                <w:sz w:val="18"/>
                <w:szCs w:val="18"/>
              </w:rPr>
            </w:pPr>
            <w:r w:rsidRPr="00A4300D">
              <w:rPr>
                <w:sz w:val="18"/>
                <w:szCs w:val="18"/>
              </w:rPr>
              <w:t>45.46</w:t>
            </w:r>
          </w:p>
        </w:tc>
        <w:tc>
          <w:tcPr>
            <w:tcW w:w="826" w:type="dxa"/>
            <w:noWrap/>
            <w:vAlign w:val="center"/>
            <w:hideMark/>
          </w:tcPr>
          <w:p w14:paraId="640E1D2F" w14:textId="77777777" w:rsidR="00A4300D" w:rsidRPr="00A4300D" w:rsidRDefault="00A4300D" w:rsidP="00A4300D">
            <w:pPr>
              <w:jc w:val="center"/>
              <w:rPr>
                <w:sz w:val="18"/>
                <w:szCs w:val="18"/>
              </w:rPr>
            </w:pPr>
            <w:r w:rsidRPr="00A4300D">
              <w:rPr>
                <w:sz w:val="18"/>
                <w:szCs w:val="18"/>
              </w:rPr>
              <w:t>8.52</w:t>
            </w:r>
          </w:p>
        </w:tc>
        <w:tc>
          <w:tcPr>
            <w:tcW w:w="826" w:type="dxa"/>
            <w:noWrap/>
            <w:vAlign w:val="center"/>
            <w:hideMark/>
          </w:tcPr>
          <w:p w14:paraId="0C8271D0"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0354F4F5"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D461DEA" w14:textId="77777777" w:rsidR="00A4300D" w:rsidRPr="00A4300D" w:rsidRDefault="00A4300D" w:rsidP="00A4300D">
            <w:pPr>
              <w:jc w:val="center"/>
              <w:rPr>
                <w:sz w:val="18"/>
                <w:szCs w:val="18"/>
              </w:rPr>
            </w:pPr>
            <w:r w:rsidRPr="00A4300D">
              <w:rPr>
                <w:sz w:val="18"/>
                <w:szCs w:val="18"/>
              </w:rPr>
              <w:t>26.94</w:t>
            </w:r>
          </w:p>
        </w:tc>
      </w:tr>
      <w:tr w:rsidR="00A4300D" w:rsidRPr="00A4300D" w14:paraId="72FECCEA" w14:textId="77777777" w:rsidTr="00A4300D">
        <w:trPr>
          <w:trHeight w:val="255"/>
        </w:trPr>
        <w:tc>
          <w:tcPr>
            <w:tcW w:w="825" w:type="dxa"/>
            <w:vMerge/>
            <w:vAlign w:val="center"/>
            <w:hideMark/>
          </w:tcPr>
          <w:p w14:paraId="4BF50701" w14:textId="77777777" w:rsidR="00A4300D" w:rsidRPr="00A4300D" w:rsidRDefault="00A4300D" w:rsidP="00A4300D">
            <w:pPr>
              <w:jc w:val="center"/>
              <w:rPr>
                <w:sz w:val="18"/>
                <w:szCs w:val="18"/>
              </w:rPr>
            </w:pPr>
          </w:p>
        </w:tc>
        <w:tc>
          <w:tcPr>
            <w:tcW w:w="2010" w:type="dxa"/>
            <w:vMerge/>
            <w:vAlign w:val="center"/>
            <w:hideMark/>
          </w:tcPr>
          <w:p w14:paraId="121A7DF1" w14:textId="77777777" w:rsidR="00A4300D" w:rsidRPr="00A4300D" w:rsidRDefault="00A4300D" w:rsidP="00A4300D">
            <w:pPr>
              <w:jc w:val="center"/>
              <w:rPr>
                <w:sz w:val="18"/>
                <w:szCs w:val="18"/>
              </w:rPr>
            </w:pPr>
          </w:p>
        </w:tc>
        <w:tc>
          <w:tcPr>
            <w:tcW w:w="851" w:type="dxa"/>
            <w:noWrap/>
            <w:vAlign w:val="center"/>
            <w:hideMark/>
          </w:tcPr>
          <w:p w14:paraId="1D5E5275"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468E060E"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518B1FBA" w14:textId="77777777" w:rsidR="00A4300D" w:rsidRPr="00A4300D" w:rsidRDefault="00A4300D" w:rsidP="00A4300D">
            <w:pPr>
              <w:jc w:val="center"/>
              <w:rPr>
                <w:sz w:val="18"/>
                <w:szCs w:val="18"/>
              </w:rPr>
            </w:pPr>
            <w:r w:rsidRPr="00A4300D">
              <w:rPr>
                <w:sz w:val="18"/>
                <w:szCs w:val="18"/>
              </w:rPr>
              <w:t>52.08</w:t>
            </w:r>
          </w:p>
        </w:tc>
        <w:tc>
          <w:tcPr>
            <w:tcW w:w="826" w:type="dxa"/>
            <w:noWrap/>
            <w:vAlign w:val="center"/>
            <w:hideMark/>
          </w:tcPr>
          <w:p w14:paraId="614CF7D6" w14:textId="77777777" w:rsidR="00A4300D" w:rsidRPr="00A4300D" w:rsidRDefault="00A4300D" w:rsidP="00A4300D">
            <w:pPr>
              <w:jc w:val="center"/>
              <w:rPr>
                <w:sz w:val="18"/>
                <w:szCs w:val="18"/>
              </w:rPr>
            </w:pPr>
            <w:r w:rsidRPr="00A4300D">
              <w:rPr>
                <w:sz w:val="18"/>
                <w:szCs w:val="18"/>
              </w:rPr>
              <w:t>42.89</w:t>
            </w:r>
          </w:p>
        </w:tc>
        <w:tc>
          <w:tcPr>
            <w:tcW w:w="826" w:type="dxa"/>
            <w:noWrap/>
            <w:vAlign w:val="center"/>
            <w:hideMark/>
          </w:tcPr>
          <w:p w14:paraId="60CCC1B4" w14:textId="77777777" w:rsidR="00A4300D" w:rsidRPr="00A4300D" w:rsidRDefault="00A4300D" w:rsidP="00A4300D">
            <w:pPr>
              <w:jc w:val="center"/>
              <w:rPr>
                <w:sz w:val="18"/>
                <w:szCs w:val="18"/>
              </w:rPr>
            </w:pPr>
            <w:r w:rsidRPr="00A4300D">
              <w:rPr>
                <w:sz w:val="18"/>
                <w:szCs w:val="18"/>
              </w:rPr>
              <w:t>8.52</w:t>
            </w:r>
          </w:p>
        </w:tc>
        <w:tc>
          <w:tcPr>
            <w:tcW w:w="826" w:type="dxa"/>
            <w:noWrap/>
            <w:vAlign w:val="center"/>
            <w:hideMark/>
          </w:tcPr>
          <w:p w14:paraId="2A3004FD"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0F3C1549"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0F094DEA" w14:textId="77777777" w:rsidR="00A4300D" w:rsidRPr="00A4300D" w:rsidRDefault="00A4300D" w:rsidP="00A4300D">
            <w:pPr>
              <w:jc w:val="center"/>
              <w:rPr>
                <w:sz w:val="18"/>
                <w:szCs w:val="18"/>
              </w:rPr>
            </w:pPr>
            <w:r w:rsidRPr="00A4300D">
              <w:rPr>
                <w:sz w:val="18"/>
                <w:szCs w:val="18"/>
              </w:rPr>
              <w:t>24.07</w:t>
            </w:r>
          </w:p>
        </w:tc>
      </w:tr>
      <w:tr w:rsidR="00A4300D" w:rsidRPr="00A4300D" w14:paraId="03A87101" w14:textId="77777777" w:rsidTr="00A4300D">
        <w:trPr>
          <w:trHeight w:val="255"/>
        </w:trPr>
        <w:tc>
          <w:tcPr>
            <w:tcW w:w="825" w:type="dxa"/>
            <w:vMerge/>
            <w:vAlign w:val="center"/>
            <w:hideMark/>
          </w:tcPr>
          <w:p w14:paraId="34083514" w14:textId="77777777" w:rsidR="00A4300D" w:rsidRPr="00A4300D" w:rsidRDefault="00A4300D" w:rsidP="00A4300D">
            <w:pPr>
              <w:jc w:val="center"/>
              <w:rPr>
                <w:sz w:val="18"/>
                <w:szCs w:val="18"/>
              </w:rPr>
            </w:pPr>
          </w:p>
        </w:tc>
        <w:tc>
          <w:tcPr>
            <w:tcW w:w="2010" w:type="dxa"/>
            <w:vMerge w:val="restart"/>
            <w:noWrap/>
            <w:vAlign w:val="center"/>
            <w:hideMark/>
          </w:tcPr>
          <w:p w14:paraId="39E914B6"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3DCC58CB"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637732F2"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6EEA4787"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2CC6E92D" w14:textId="77777777" w:rsidR="00A4300D" w:rsidRPr="00A4300D" w:rsidRDefault="00A4300D" w:rsidP="00A4300D">
            <w:pPr>
              <w:jc w:val="center"/>
              <w:rPr>
                <w:sz w:val="18"/>
                <w:szCs w:val="18"/>
              </w:rPr>
            </w:pPr>
            <w:r w:rsidRPr="00A4300D">
              <w:rPr>
                <w:sz w:val="18"/>
                <w:szCs w:val="18"/>
              </w:rPr>
              <w:t>591.33</w:t>
            </w:r>
          </w:p>
        </w:tc>
        <w:tc>
          <w:tcPr>
            <w:tcW w:w="826" w:type="dxa"/>
            <w:noWrap/>
            <w:vAlign w:val="center"/>
            <w:hideMark/>
          </w:tcPr>
          <w:p w14:paraId="65EC22CF" w14:textId="77777777" w:rsidR="00A4300D" w:rsidRPr="00A4300D" w:rsidRDefault="00A4300D" w:rsidP="00A4300D">
            <w:pPr>
              <w:jc w:val="center"/>
              <w:rPr>
                <w:sz w:val="18"/>
                <w:szCs w:val="18"/>
              </w:rPr>
            </w:pPr>
            <w:r w:rsidRPr="00A4300D">
              <w:rPr>
                <w:sz w:val="18"/>
                <w:szCs w:val="18"/>
              </w:rPr>
              <w:t>6.76</w:t>
            </w:r>
          </w:p>
        </w:tc>
        <w:tc>
          <w:tcPr>
            <w:tcW w:w="826" w:type="dxa"/>
            <w:noWrap/>
            <w:vAlign w:val="center"/>
            <w:hideMark/>
          </w:tcPr>
          <w:p w14:paraId="2F0059A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B7B6E0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939A62B" w14:textId="77777777" w:rsidR="00A4300D" w:rsidRPr="00A4300D" w:rsidRDefault="00A4300D" w:rsidP="00A4300D">
            <w:pPr>
              <w:jc w:val="center"/>
              <w:rPr>
                <w:sz w:val="18"/>
                <w:szCs w:val="18"/>
              </w:rPr>
            </w:pPr>
            <w:r w:rsidRPr="00A4300D">
              <w:rPr>
                <w:sz w:val="18"/>
                <w:szCs w:val="18"/>
              </w:rPr>
              <w:t>591.33</w:t>
            </w:r>
          </w:p>
        </w:tc>
      </w:tr>
      <w:tr w:rsidR="00A4300D" w:rsidRPr="00A4300D" w14:paraId="37D0B0DF" w14:textId="77777777" w:rsidTr="00A4300D">
        <w:trPr>
          <w:trHeight w:val="255"/>
        </w:trPr>
        <w:tc>
          <w:tcPr>
            <w:tcW w:w="825" w:type="dxa"/>
            <w:vMerge/>
            <w:vAlign w:val="center"/>
            <w:hideMark/>
          </w:tcPr>
          <w:p w14:paraId="7003DB5F" w14:textId="77777777" w:rsidR="00A4300D" w:rsidRPr="00A4300D" w:rsidRDefault="00A4300D" w:rsidP="00A4300D">
            <w:pPr>
              <w:jc w:val="center"/>
              <w:rPr>
                <w:sz w:val="18"/>
                <w:szCs w:val="18"/>
              </w:rPr>
            </w:pPr>
          </w:p>
        </w:tc>
        <w:tc>
          <w:tcPr>
            <w:tcW w:w="2010" w:type="dxa"/>
            <w:vMerge/>
            <w:vAlign w:val="center"/>
            <w:hideMark/>
          </w:tcPr>
          <w:p w14:paraId="5F03CB90" w14:textId="77777777" w:rsidR="00A4300D" w:rsidRPr="00A4300D" w:rsidRDefault="00A4300D" w:rsidP="00A4300D">
            <w:pPr>
              <w:jc w:val="center"/>
              <w:rPr>
                <w:sz w:val="18"/>
                <w:szCs w:val="18"/>
              </w:rPr>
            </w:pPr>
          </w:p>
        </w:tc>
        <w:tc>
          <w:tcPr>
            <w:tcW w:w="851" w:type="dxa"/>
            <w:noWrap/>
            <w:vAlign w:val="center"/>
            <w:hideMark/>
          </w:tcPr>
          <w:p w14:paraId="2FA53D7D"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134A6A5"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0BE9F7AA"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29CEE1A4" w14:textId="77777777" w:rsidR="00A4300D" w:rsidRPr="00A4300D" w:rsidRDefault="00A4300D" w:rsidP="00A4300D">
            <w:pPr>
              <w:jc w:val="center"/>
              <w:rPr>
                <w:sz w:val="18"/>
                <w:szCs w:val="18"/>
              </w:rPr>
            </w:pPr>
            <w:r w:rsidRPr="00A4300D">
              <w:rPr>
                <w:sz w:val="18"/>
                <w:szCs w:val="18"/>
              </w:rPr>
              <w:t>589.77</w:t>
            </w:r>
          </w:p>
        </w:tc>
        <w:tc>
          <w:tcPr>
            <w:tcW w:w="826" w:type="dxa"/>
            <w:noWrap/>
            <w:vAlign w:val="center"/>
            <w:hideMark/>
          </w:tcPr>
          <w:p w14:paraId="00B322DB" w14:textId="77777777" w:rsidR="00A4300D" w:rsidRPr="00A4300D" w:rsidRDefault="00A4300D" w:rsidP="00A4300D">
            <w:pPr>
              <w:jc w:val="center"/>
              <w:rPr>
                <w:sz w:val="18"/>
                <w:szCs w:val="18"/>
              </w:rPr>
            </w:pPr>
            <w:r w:rsidRPr="00A4300D">
              <w:rPr>
                <w:sz w:val="18"/>
                <w:szCs w:val="18"/>
              </w:rPr>
              <w:t>6.72</w:t>
            </w:r>
          </w:p>
        </w:tc>
        <w:tc>
          <w:tcPr>
            <w:tcW w:w="826" w:type="dxa"/>
            <w:noWrap/>
            <w:vAlign w:val="center"/>
            <w:hideMark/>
          </w:tcPr>
          <w:p w14:paraId="734CC99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3DF12E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FE60EBF" w14:textId="77777777" w:rsidR="00A4300D" w:rsidRPr="00A4300D" w:rsidRDefault="00A4300D" w:rsidP="00A4300D">
            <w:pPr>
              <w:jc w:val="center"/>
              <w:rPr>
                <w:sz w:val="18"/>
                <w:szCs w:val="18"/>
              </w:rPr>
            </w:pPr>
            <w:r w:rsidRPr="00A4300D">
              <w:rPr>
                <w:sz w:val="18"/>
                <w:szCs w:val="18"/>
              </w:rPr>
              <w:t>589.77</w:t>
            </w:r>
          </w:p>
        </w:tc>
      </w:tr>
      <w:tr w:rsidR="00A4300D" w:rsidRPr="00A4300D" w14:paraId="153D1431" w14:textId="77777777" w:rsidTr="00A4300D">
        <w:trPr>
          <w:trHeight w:val="255"/>
        </w:trPr>
        <w:tc>
          <w:tcPr>
            <w:tcW w:w="825" w:type="dxa"/>
            <w:vMerge/>
            <w:vAlign w:val="center"/>
            <w:hideMark/>
          </w:tcPr>
          <w:p w14:paraId="5C1E1BAC" w14:textId="77777777" w:rsidR="00A4300D" w:rsidRPr="00A4300D" w:rsidRDefault="00A4300D" w:rsidP="00A4300D">
            <w:pPr>
              <w:jc w:val="center"/>
              <w:rPr>
                <w:sz w:val="18"/>
                <w:szCs w:val="18"/>
              </w:rPr>
            </w:pPr>
          </w:p>
        </w:tc>
        <w:tc>
          <w:tcPr>
            <w:tcW w:w="2010" w:type="dxa"/>
            <w:vMerge/>
            <w:vAlign w:val="center"/>
            <w:hideMark/>
          </w:tcPr>
          <w:p w14:paraId="0A188C53" w14:textId="77777777" w:rsidR="00A4300D" w:rsidRPr="00A4300D" w:rsidRDefault="00A4300D" w:rsidP="00A4300D">
            <w:pPr>
              <w:jc w:val="center"/>
              <w:rPr>
                <w:sz w:val="18"/>
                <w:szCs w:val="18"/>
              </w:rPr>
            </w:pPr>
          </w:p>
        </w:tc>
        <w:tc>
          <w:tcPr>
            <w:tcW w:w="851" w:type="dxa"/>
            <w:noWrap/>
            <w:vAlign w:val="center"/>
            <w:hideMark/>
          </w:tcPr>
          <w:p w14:paraId="6ACC02C6"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2F934FBB"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41667EB1"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14172A44" w14:textId="77777777" w:rsidR="00A4300D" w:rsidRPr="00A4300D" w:rsidRDefault="00A4300D" w:rsidP="00A4300D">
            <w:pPr>
              <w:jc w:val="center"/>
              <w:rPr>
                <w:sz w:val="18"/>
                <w:szCs w:val="18"/>
              </w:rPr>
            </w:pPr>
            <w:r w:rsidRPr="00A4300D">
              <w:rPr>
                <w:sz w:val="18"/>
                <w:szCs w:val="18"/>
              </w:rPr>
              <w:t>588.57</w:t>
            </w:r>
          </w:p>
        </w:tc>
        <w:tc>
          <w:tcPr>
            <w:tcW w:w="826" w:type="dxa"/>
            <w:noWrap/>
            <w:vAlign w:val="center"/>
            <w:hideMark/>
          </w:tcPr>
          <w:p w14:paraId="57BD1DA3" w14:textId="77777777" w:rsidR="00A4300D" w:rsidRPr="00A4300D" w:rsidRDefault="00A4300D" w:rsidP="00A4300D">
            <w:pPr>
              <w:jc w:val="center"/>
              <w:rPr>
                <w:sz w:val="18"/>
                <w:szCs w:val="18"/>
              </w:rPr>
            </w:pPr>
            <w:r w:rsidRPr="00A4300D">
              <w:rPr>
                <w:sz w:val="18"/>
                <w:szCs w:val="18"/>
              </w:rPr>
              <w:t>6.6</w:t>
            </w:r>
          </w:p>
        </w:tc>
        <w:tc>
          <w:tcPr>
            <w:tcW w:w="826" w:type="dxa"/>
            <w:noWrap/>
            <w:vAlign w:val="center"/>
            <w:hideMark/>
          </w:tcPr>
          <w:p w14:paraId="0D26D32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57E557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AA13361" w14:textId="77777777" w:rsidR="00A4300D" w:rsidRPr="00A4300D" w:rsidRDefault="00A4300D" w:rsidP="00A4300D">
            <w:pPr>
              <w:jc w:val="center"/>
              <w:rPr>
                <w:sz w:val="18"/>
                <w:szCs w:val="18"/>
              </w:rPr>
            </w:pPr>
            <w:r w:rsidRPr="00A4300D">
              <w:rPr>
                <w:sz w:val="18"/>
                <w:szCs w:val="18"/>
              </w:rPr>
              <w:t>588.57</w:t>
            </w:r>
          </w:p>
        </w:tc>
      </w:tr>
      <w:tr w:rsidR="00A4300D" w:rsidRPr="00A4300D" w14:paraId="078B418E" w14:textId="77777777" w:rsidTr="00A4300D">
        <w:trPr>
          <w:trHeight w:val="255"/>
        </w:trPr>
        <w:tc>
          <w:tcPr>
            <w:tcW w:w="825" w:type="dxa"/>
            <w:vMerge w:val="restart"/>
            <w:noWrap/>
            <w:vAlign w:val="center"/>
            <w:hideMark/>
          </w:tcPr>
          <w:p w14:paraId="633C4A54" w14:textId="77777777" w:rsidR="00A4300D" w:rsidRPr="00A4300D" w:rsidRDefault="00A4300D" w:rsidP="00A4300D">
            <w:pPr>
              <w:jc w:val="center"/>
              <w:rPr>
                <w:sz w:val="18"/>
                <w:szCs w:val="18"/>
              </w:rPr>
            </w:pPr>
            <w:r w:rsidRPr="00A4300D">
              <w:rPr>
                <w:sz w:val="18"/>
                <w:szCs w:val="18"/>
              </w:rPr>
              <w:t>SJT2</w:t>
            </w:r>
          </w:p>
        </w:tc>
        <w:tc>
          <w:tcPr>
            <w:tcW w:w="2010" w:type="dxa"/>
            <w:vMerge w:val="restart"/>
            <w:noWrap/>
            <w:vAlign w:val="center"/>
            <w:hideMark/>
          </w:tcPr>
          <w:p w14:paraId="1AFC7101"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6187E9D6"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622929B" w14:textId="77777777" w:rsidR="00A4300D" w:rsidRPr="00A4300D" w:rsidRDefault="00A4300D" w:rsidP="00A4300D">
            <w:pPr>
              <w:jc w:val="center"/>
              <w:rPr>
                <w:sz w:val="18"/>
                <w:szCs w:val="18"/>
              </w:rPr>
            </w:pPr>
            <w:r w:rsidRPr="00A4300D">
              <w:rPr>
                <w:sz w:val="18"/>
                <w:szCs w:val="18"/>
              </w:rPr>
              <w:t>481.86</w:t>
            </w:r>
          </w:p>
        </w:tc>
        <w:tc>
          <w:tcPr>
            <w:tcW w:w="826" w:type="dxa"/>
            <w:noWrap/>
            <w:vAlign w:val="center"/>
            <w:hideMark/>
          </w:tcPr>
          <w:p w14:paraId="675F124F" w14:textId="77777777" w:rsidR="00A4300D" w:rsidRPr="00A4300D" w:rsidRDefault="00A4300D" w:rsidP="00A4300D">
            <w:pPr>
              <w:jc w:val="center"/>
              <w:rPr>
                <w:sz w:val="18"/>
                <w:szCs w:val="18"/>
              </w:rPr>
            </w:pPr>
            <w:r w:rsidRPr="00A4300D">
              <w:rPr>
                <w:sz w:val="18"/>
                <w:szCs w:val="18"/>
              </w:rPr>
              <w:t>554.87</w:t>
            </w:r>
          </w:p>
        </w:tc>
        <w:tc>
          <w:tcPr>
            <w:tcW w:w="826" w:type="dxa"/>
            <w:noWrap/>
            <w:vAlign w:val="center"/>
            <w:hideMark/>
          </w:tcPr>
          <w:p w14:paraId="454E3DE9" w14:textId="77777777" w:rsidR="00A4300D" w:rsidRPr="00A4300D" w:rsidRDefault="00A4300D" w:rsidP="00A4300D">
            <w:pPr>
              <w:jc w:val="center"/>
              <w:rPr>
                <w:sz w:val="18"/>
                <w:szCs w:val="18"/>
              </w:rPr>
            </w:pPr>
            <w:r w:rsidRPr="00A4300D">
              <w:rPr>
                <w:sz w:val="18"/>
                <w:szCs w:val="18"/>
              </w:rPr>
              <w:t>660.98</w:t>
            </w:r>
          </w:p>
        </w:tc>
        <w:tc>
          <w:tcPr>
            <w:tcW w:w="826" w:type="dxa"/>
            <w:noWrap/>
            <w:vAlign w:val="center"/>
            <w:hideMark/>
          </w:tcPr>
          <w:p w14:paraId="65A9EBFC" w14:textId="77777777" w:rsidR="00A4300D" w:rsidRPr="00A4300D" w:rsidRDefault="00A4300D" w:rsidP="00A4300D">
            <w:pPr>
              <w:jc w:val="center"/>
              <w:rPr>
                <w:sz w:val="18"/>
                <w:szCs w:val="18"/>
              </w:rPr>
            </w:pPr>
            <w:r w:rsidRPr="00A4300D">
              <w:rPr>
                <w:sz w:val="18"/>
                <w:szCs w:val="18"/>
              </w:rPr>
              <w:t>8.07</w:t>
            </w:r>
          </w:p>
        </w:tc>
        <w:tc>
          <w:tcPr>
            <w:tcW w:w="826" w:type="dxa"/>
            <w:noWrap/>
            <w:vAlign w:val="center"/>
            <w:hideMark/>
          </w:tcPr>
          <w:p w14:paraId="42CF024E"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1A98496C"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F457AF7" w14:textId="77777777" w:rsidR="00A4300D" w:rsidRPr="00A4300D" w:rsidRDefault="00A4300D" w:rsidP="00A4300D">
            <w:pPr>
              <w:jc w:val="center"/>
              <w:rPr>
                <w:sz w:val="18"/>
                <w:szCs w:val="18"/>
              </w:rPr>
            </w:pPr>
            <w:r w:rsidRPr="00A4300D">
              <w:rPr>
                <w:sz w:val="18"/>
                <w:szCs w:val="18"/>
              </w:rPr>
              <w:t>705.32</w:t>
            </w:r>
          </w:p>
        </w:tc>
      </w:tr>
      <w:tr w:rsidR="00A4300D" w:rsidRPr="00A4300D" w14:paraId="0D0F35B6" w14:textId="77777777" w:rsidTr="00A4300D">
        <w:trPr>
          <w:trHeight w:val="255"/>
        </w:trPr>
        <w:tc>
          <w:tcPr>
            <w:tcW w:w="825" w:type="dxa"/>
            <w:vMerge/>
            <w:vAlign w:val="center"/>
            <w:hideMark/>
          </w:tcPr>
          <w:p w14:paraId="045EA6AD" w14:textId="77777777" w:rsidR="00A4300D" w:rsidRPr="00A4300D" w:rsidRDefault="00A4300D" w:rsidP="00A4300D">
            <w:pPr>
              <w:jc w:val="center"/>
              <w:rPr>
                <w:sz w:val="18"/>
                <w:szCs w:val="18"/>
              </w:rPr>
            </w:pPr>
          </w:p>
        </w:tc>
        <w:tc>
          <w:tcPr>
            <w:tcW w:w="2010" w:type="dxa"/>
            <w:vMerge/>
            <w:vAlign w:val="center"/>
            <w:hideMark/>
          </w:tcPr>
          <w:p w14:paraId="3E2CF644" w14:textId="77777777" w:rsidR="00A4300D" w:rsidRPr="00A4300D" w:rsidRDefault="00A4300D" w:rsidP="00A4300D">
            <w:pPr>
              <w:jc w:val="center"/>
              <w:rPr>
                <w:sz w:val="18"/>
                <w:szCs w:val="18"/>
              </w:rPr>
            </w:pPr>
          </w:p>
        </w:tc>
        <w:tc>
          <w:tcPr>
            <w:tcW w:w="851" w:type="dxa"/>
            <w:noWrap/>
            <w:vAlign w:val="center"/>
            <w:hideMark/>
          </w:tcPr>
          <w:p w14:paraId="5DF06A1D"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6B23CB73" w14:textId="77777777" w:rsidR="00A4300D" w:rsidRPr="00A4300D" w:rsidRDefault="00A4300D" w:rsidP="00A4300D">
            <w:pPr>
              <w:jc w:val="center"/>
              <w:rPr>
                <w:sz w:val="18"/>
                <w:szCs w:val="18"/>
              </w:rPr>
            </w:pPr>
            <w:r w:rsidRPr="00A4300D">
              <w:rPr>
                <w:sz w:val="18"/>
                <w:szCs w:val="18"/>
              </w:rPr>
              <w:t>481.75</w:t>
            </w:r>
          </w:p>
        </w:tc>
        <w:tc>
          <w:tcPr>
            <w:tcW w:w="826" w:type="dxa"/>
            <w:noWrap/>
            <w:vAlign w:val="center"/>
            <w:hideMark/>
          </w:tcPr>
          <w:p w14:paraId="5740F0B7" w14:textId="77777777" w:rsidR="00A4300D" w:rsidRPr="00A4300D" w:rsidRDefault="00A4300D" w:rsidP="00A4300D">
            <w:pPr>
              <w:jc w:val="center"/>
              <w:rPr>
                <w:sz w:val="18"/>
                <w:szCs w:val="18"/>
              </w:rPr>
            </w:pPr>
            <w:r w:rsidRPr="00A4300D">
              <w:rPr>
                <w:sz w:val="18"/>
                <w:szCs w:val="18"/>
              </w:rPr>
              <w:t>552.43</w:t>
            </w:r>
          </w:p>
        </w:tc>
        <w:tc>
          <w:tcPr>
            <w:tcW w:w="826" w:type="dxa"/>
            <w:noWrap/>
            <w:vAlign w:val="center"/>
            <w:hideMark/>
          </w:tcPr>
          <w:p w14:paraId="715F72B8" w14:textId="77777777" w:rsidR="00A4300D" w:rsidRPr="00A4300D" w:rsidRDefault="00A4300D" w:rsidP="00A4300D">
            <w:pPr>
              <w:jc w:val="center"/>
              <w:rPr>
                <w:sz w:val="18"/>
                <w:szCs w:val="18"/>
              </w:rPr>
            </w:pPr>
            <w:r w:rsidRPr="00A4300D">
              <w:rPr>
                <w:sz w:val="18"/>
                <w:szCs w:val="18"/>
              </w:rPr>
              <w:t>664.58</w:t>
            </w:r>
          </w:p>
        </w:tc>
        <w:tc>
          <w:tcPr>
            <w:tcW w:w="826" w:type="dxa"/>
            <w:noWrap/>
            <w:vAlign w:val="center"/>
            <w:hideMark/>
          </w:tcPr>
          <w:p w14:paraId="75C0FFAA" w14:textId="77777777" w:rsidR="00A4300D" w:rsidRPr="00A4300D" w:rsidRDefault="00A4300D" w:rsidP="00A4300D">
            <w:pPr>
              <w:jc w:val="center"/>
              <w:rPr>
                <w:sz w:val="18"/>
                <w:szCs w:val="18"/>
              </w:rPr>
            </w:pPr>
            <w:r w:rsidRPr="00A4300D">
              <w:rPr>
                <w:sz w:val="18"/>
                <w:szCs w:val="18"/>
              </w:rPr>
              <w:t>8.87</w:t>
            </w:r>
          </w:p>
        </w:tc>
        <w:tc>
          <w:tcPr>
            <w:tcW w:w="826" w:type="dxa"/>
            <w:noWrap/>
            <w:vAlign w:val="center"/>
            <w:hideMark/>
          </w:tcPr>
          <w:p w14:paraId="081D22A9"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60C75149"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9863795" w14:textId="77777777" w:rsidR="00A4300D" w:rsidRPr="00A4300D" w:rsidRDefault="00A4300D" w:rsidP="00A4300D">
            <w:pPr>
              <w:jc w:val="center"/>
              <w:rPr>
                <w:sz w:val="18"/>
                <w:szCs w:val="18"/>
              </w:rPr>
            </w:pPr>
            <w:r w:rsidRPr="00A4300D">
              <w:rPr>
                <w:sz w:val="18"/>
                <w:szCs w:val="18"/>
              </w:rPr>
              <w:t>709.51</w:t>
            </w:r>
          </w:p>
        </w:tc>
      </w:tr>
      <w:tr w:rsidR="00A4300D" w:rsidRPr="00A4300D" w14:paraId="247C3838" w14:textId="77777777" w:rsidTr="00A4300D">
        <w:trPr>
          <w:trHeight w:val="255"/>
        </w:trPr>
        <w:tc>
          <w:tcPr>
            <w:tcW w:w="825" w:type="dxa"/>
            <w:vMerge/>
            <w:vAlign w:val="center"/>
            <w:hideMark/>
          </w:tcPr>
          <w:p w14:paraId="1B8C2DC8" w14:textId="77777777" w:rsidR="00A4300D" w:rsidRPr="00A4300D" w:rsidRDefault="00A4300D" w:rsidP="00A4300D">
            <w:pPr>
              <w:jc w:val="center"/>
              <w:rPr>
                <w:sz w:val="18"/>
                <w:szCs w:val="18"/>
              </w:rPr>
            </w:pPr>
          </w:p>
        </w:tc>
        <w:tc>
          <w:tcPr>
            <w:tcW w:w="2010" w:type="dxa"/>
            <w:vMerge/>
            <w:vAlign w:val="center"/>
            <w:hideMark/>
          </w:tcPr>
          <w:p w14:paraId="6BC52101" w14:textId="77777777" w:rsidR="00A4300D" w:rsidRPr="00A4300D" w:rsidRDefault="00A4300D" w:rsidP="00A4300D">
            <w:pPr>
              <w:jc w:val="center"/>
              <w:rPr>
                <w:sz w:val="18"/>
                <w:szCs w:val="18"/>
              </w:rPr>
            </w:pPr>
          </w:p>
        </w:tc>
        <w:tc>
          <w:tcPr>
            <w:tcW w:w="851" w:type="dxa"/>
            <w:noWrap/>
            <w:vAlign w:val="center"/>
            <w:hideMark/>
          </w:tcPr>
          <w:p w14:paraId="04900AEB"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24FF8E0C" w14:textId="77777777" w:rsidR="00A4300D" w:rsidRPr="00A4300D" w:rsidRDefault="00A4300D" w:rsidP="00A4300D">
            <w:pPr>
              <w:jc w:val="center"/>
              <w:rPr>
                <w:sz w:val="18"/>
                <w:szCs w:val="18"/>
              </w:rPr>
            </w:pPr>
            <w:r w:rsidRPr="00A4300D">
              <w:rPr>
                <w:sz w:val="18"/>
                <w:szCs w:val="18"/>
              </w:rPr>
              <w:t>484.88</w:t>
            </w:r>
          </w:p>
        </w:tc>
        <w:tc>
          <w:tcPr>
            <w:tcW w:w="826" w:type="dxa"/>
            <w:noWrap/>
            <w:vAlign w:val="center"/>
            <w:hideMark/>
          </w:tcPr>
          <w:p w14:paraId="7AF9306E" w14:textId="77777777" w:rsidR="00A4300D" w:rsidRPr="00A4300D" w:rsidRDefault="00A4300D" w:rsidP="00A4300D">
            <w:pPr>
              <w:jc w:val="center"/>
              <w:rPr>
                <w:sz w:val="18"/>
                <w:szCs w:val="18"/>
              </w:rPr>
            </w:pPr>
            <w:r w:rsidRPr="00A4300D">
              <w:rPr>
                <w:sz w:val="18"/>
                <w:szCs w:val="18"/>
              </w:rPr>
              <w:t>552.08</w:t>
            </w:r>
          </w:p>
        </w:tc>
        <w:tc>
          <w:tcPr>
            <w:tcW w:w="826" w:type="dxa"/>
            <w:noWrap/>
            <w:vAlign w:val="center"/>
            <w:hideMark/>
          </w:tcPr>
          <w:p w14:paraId="44C3F681" w14:textId="77777777" w:rsidR="00A4300D" w:rsidRPr="00A4300D" w:rsidRDefault="00A4300D" w:rsidP="00A4300D">
            <w:pPr>
              <w:jc w:val="center"/>
              <w:rPr>
                <w:sz w:val="18"/>
                <w:szCs w:val="18"/>
              </w:rPr>
            </w:pPr>
            <w:r w:rsidRPr="00A4300D">
              <w:rPr>
                <w:sz w:val="18"/>
                <w:szCs w:val="18"/>
              </w:rPr>
              <w:t>670.83</w:t>
            </w:r>
          </w:p>
        </w:tc>
        <w:tc>
          <w:tcPr>
            <w:tcW w:w="826" w:type="dxa"/>
            <w:noWrap/>
            <w:vAlign w:val="center"/>
            <w:hideMark/>
          </w:tcPr>
          <w:p w14:paraId="2CD48729" w14:textId="77777777" w:rsidR="00A4300D" w:rsidRPr="00A4300D" w:rsidRDefault="00A4300D" w:rsidP="00A4300D">
            <w:pPr>
              <w:jc w:val="center"/>
              <w:rPr>
                <w:sz w:val="18"/>
                <w:szCs w:val="18"/>
              </w:rPr>
            </w:pPr>
            <w:r w:rsidRPr="00A4300D">
              <w:rPr>
                <w:sz w:val="18"/>
                <w:szCs w:val="18"/>
              </w:rPr>
              <w:t>26.19</w:t>
            </w:r>
          </w:p>
        </w:tc>
        <w:tc>
          <w:tcPr>
            <w:tcW w:w="826" w:type="dxa"/>
            <w:noWrap/>
            <w:vAlign w:val="center"/>
            <w:hideMark/>
          </w:tcPr>
          <w:p w14:paraId="7051F0A1"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12894E4C"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88D6C30" w14:textId="77777777" w:rsidR="00A4300D" w:rsidRPr="00A4300D" w:rsidRDefault="00A4300D" w:rsidP="00A4300D">
            <w:pPr>
              <w:jc w:val="center"/>
              <w:rPr>
                <w:sz w:val="18"/>
                <w:szCs w:val="18"/>
              </w:rPr>
            </w:pPr>
            <w:r w:rsidRPr="00A4300D">
              <w:rPr>
                <w:sz w:val="18"/>
                <w:szCs w:val="18"/>
              </w:rPr>
              <w:t>716.64</w:t>
            </w:r>
          </w:p>
        </w:tc>
      </w:tr>
      <w:tr w:rsidR="00A4300D" w:rsidRPr="00A4300D" w14:paraId="29B0BCCA" w14:textId="77777777" w:rsidTr="00A4300D">
        <w:trPr>
          <w:trHeight w:val="255"/>
        </w:trPr>
        <w:tc>
          <w:tcPr>
            <w:tcW w:w="825" w:type="dxa"/>
            <w:vMerge/>
            <w:vAlign w:val="center"/>
            <w:hideMark/>
          </w:tcPr>
          <w:p w14:paraId="4C857A75" w14:textId="77777777" w:rsidR="00A4300D" w:rsidRPr="00A4300D" w:rsidRDefault="00A4300D" w:rsidP="00A4300D">
            <w:pPr>
              <w:jc w:val="center"/>
              <w:rPr>
                <w:sz w:val="18"/>
                <w:szCs w:val="18"/>
              </w:rPr>
            </w:pPr>
          </w:p>
        </w:tc>
        <w:tc>
          <w:tcPr>
            <w:tcW w:w="2010" w:type="dxa"/>
            <w:vMerge w:val="restart"/>
            <w:noWrap/>
            <w:vAlign w:val="center"/>
            <w:hideMark/>
          </w:tcPr>
          <w:p w14:paraId="37B7CA99"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20E41F3C"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6A8EF77E" w14:textId="77777777" w:rsidR="00A4300D" w:rsidRPr="00A4300D" w:rsidRDefault="00A4300D" w:rsidP="00A4300D">
            <w:pPr>
              <w:jc w:val="center"/>
              <w:rPr>
                <w:sz w:val="18"/>
                <w:szCs w:val="18"/>
              </w:rPr>
            </w:pPr>
            <w:r w:rsidRPr="00A4300D">
              <w:rPr>
                <w:sz w:val="18"/>
                <w:szCs w:val="18"/>
              </w:rPr>
              <w:t>481.86</w:t>
            </w:r>
          </w:p>
        </w:tc>
        <w:tc>
          <w:tcPr>
            <w:tcW w:w="826" w:type="dxa"/>
            <w:noWrap/>
            <w:vAlign w:val="center"/>
            <w:hideMark/>
          </w:tcPr>
          <w:p w14:paraId="09B98D8B" w14:textId="77777777" w:rsidR="00A4300D" w:rsidRPr="00A4300D" w:rsidRDefault="00A4300D" w:rsidP="00A4300D">
            <w:pPr>
              <w:jc w:val="center"/>
              <w:rPr>
                <w:sz w:val="18"/>
                <w:szCs w:val="18"/>
              </w:rPr>
            </w:pPr>
            <w:r w:rsidRPr="00A4300D">
              <w:rPr>
                <w:sz w:val="18"/>
                <w:szCs w:val="18"/>
              </w:rPr>
              <w:t>546.25</w:t>
            </w:r>
          </w:p>
        </w:tc>
        <w:tc>
          <w:tcPr>
            <w:tcW w:w="826" w:type="dxa"/>
            <w:noWrap/>
            <w:vAlign w:val="center"/>
            <w:hideMark/>
          </w:tcPr>
          <w:p w14:paraId="2E77CF22" w14:textId="77777777" w:rsidR="00A4300D" w:rsidRPr="00A4300D" w:rsidRDefault="00A4300D" w:rsidP="00A4300D">
            <w:pPr>
              <w:jc w:val="center"/>
              <w:rPr>
                <w:sz w:val="18"/>
                <w:szCs w:val="18"/>
              </w:rPr>
            </w:pPr>
            <w:r w:rsidRPr="00A4300D">
              <w:rPr>
                <w:sz w:val="18"/>
                <w:szCs w:val="18"/>
              </w:rPr>
              <w:t>670.83</w:t>
            </w:r>
          </w:p>
        </w:tc>
        <w:tc>
          <w:tcPr>
            <w:tcW w:w="826" w:type="dxa"/>
            <w:noWrap/>
            <w:vAlign w:val="center"/>
            <w:hideMark/>
          </w:tcPr>
          <w:p w14:paraId="455229B0" w14:textId="77777777" w:rsidR="00A4300D" w:rsidRPr="00A4300D" w:rsidRDefault="00A4300D" w:rsidP="00A4300D">
            <w:pPr>
              <w:jc w:val="center"/>
              <w:rPr>
                <w:sz w:val="18"/>
                <w:szCs w:val="18"/>
              </w:rPr>
            </w:pPr>
            <w:r w:rsidRPr="00A4300D">
              <w:rPr>
                <w:sz w:val="18"/>
                <w:szCs w:val="18"/>
              </w:rPr>
              <w:t>26.2</w:t>
            </w:r>
          </w:p>
        </w:tc>
        <w:tc>
          <w:tcPr>
            <w:tcW w:w="826" w:type="dxa"/>
            <w:noWrap/>
            <w:vAlign w:val="center"/>
            <w:hideMark/>
          </w:tcPr>
          <w:p w14:paraId="7C1612B6"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75D8BEC9"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71C09CD" w14:textId="77777777" w:rsidR="00A4300D" w:rsidRPr="00A4300D" w:rsidRDefault="00A4300D" w:rsidP="00A4300D">
            <w:pPr>
              <w:jc w:val="center"/>
              <w:rPr>
                <w:sz w:val="18"/>
                <w:szCs w:val="18"/>
              </w:rPr>
            </w:pPr>
            <w:r w:rsidRPr="00A4300D">
              <w:rPr>
                <w:sz w:val="18"/>
                <w:szCs w:val="18"/>
              </w:rPr>
              <w:t>717.01</w:t>
            </w:r>
          </w:p>
        </w:tc>
      </w:tr>
      <w:tr w:rsidR="00A4300D" w:rsidRPr="00A4300D" w14:paraId="525355B5" w14:textId="77777777" w:rsidTr="00A4300D">
        <w:trPr>
          <w:trHeight w:val="255"/>
        </w:trPr>
        <w:tc>
          <w:tcPr>
            <w:tcW w:w="825" w:type="dxa"/>
            <w:vMerge/>
            <w:vAlign w:val="center"/>
            <w:hideMark/>
          </w:tcPr>
          <w:p w14:paraId="7C475783" w14:textId="77777777" w:rsidR="00A4300D" w:rsidRPr="00A4300D" w:rsidRDefault="00A4300D" w:rsidP="00A4300D">
            <w:pPr>
              <w:jc w:val="center"/>
              <w:rPr>
                <w:sz w:val="18"/>
                <w:szCs w:val="18"/>
              </w:rPr>
            </w:pPr>
          </w:p>
        </w:tc>
        <w:tc>
          <w:tcPr>
            <w:tcW w:w="2010" w:type="dxa"/>
            <w:vMerge/>
            <w:vAlign w:val="center"/>
            <w:hideMark/>
          </w:tcPr>
          <w:p w14:paraId="57F53D64" w14:textId="77777777" w:rsidR="00A4300D" w:rsidRPr="00A4300D" w:rsidRDefault="00A4300D" w:rsidP="00A4300D">
            <w:pPr>
              <w:jc w:val="center"/>
              <w:rPr>
                <w:sz w:val="18"/>
                <w:szCs w:val="18"/>
              </w:rPr>
            </w:pPr>
          </w:p>
        </w:tc>
        <w:tc>
          <w:tcPr>
            <w:tcW w:w="851" w:type="dxa"/>
            <w:noWrap/>
            <w:vAlign w:val="center"/>
            <w:hideMark/>
          </w:tcPr>
          <w:p w14:paraId="76410875"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37EE5642" w14:textId="77777777" w:rsidR="00A4300D" w:rsidRPr="00A4300D" w:rsidRDefault="00A4300D" w:rsidP="00A4300D">
            <w:pPr>
              <w:jc w:val="center"/>
              <w:rPr>
                <w:sz w:val="18"/>
                <w:szCs w:val="18"/>
              </w:rPr>
            </w:pPr>
            <w:r w:rsidRPr="00A4300D">
              <w:rPr>
                <w:sz w:val="18"/>
                <w:szCs w:val="18"/>
              </w:rPr>
              <w:t>481.75</w:t>
            </w:r>
          </w:p>
        </w:tc>
        <w:tc>
          <w:tcPr>
            <w:tcW w:w="826" w:type="dxa"/>
            <w:noWrap/>
            <w:vAlign w:val="center"/>
            <w:hideMark/>
          </w:tcPr>
          <w:p w14:paraId="4D6FEF3A" w14:textId="77777777" w:rsidR="00A4300D" w:rsidRPr="00A4300D" w:rsidRDefault="00A4300D" w:rsidP="00A4300D">
            <w:pPr>
              <w:jc w:val="center"/>
              <w:rPr>
                <w:sz w:val="18"/>
                <w:szCs w:val="18"/>
              </w:rPr>
            </w:pPr>
            <w:r w:rsidRPr="00A4300D">
              <w:rPr>
                <w:sz w:val="18"/>
                <w:szCs w:val="18"/>
              </w:rPr>
              <w:t>546.60</w:t>
            </w:r>
          </w:p>
        </w:tc>
        <w:tc>
          <w:tcPr>
            <w:tcW w:w="826" w:type="dxa"/>
            <w:noWrap/>
            <w:vAlign w:val="center"/>
            <w:hideMark/>
          </w:tcPr>
          <w:p w14:paraId="5A396853" w14:textId="77777777" w:rsidR="00A4300D" w:rsidRPr="00A4300D" w:rsidRDefault="00A4300D" w:rsidP="00A4300D">
            <w:pPr>
              <w:jc w:val="center"/>
              <w:rPr>
                <w:sz w:val="18"/>
                <w:szCs w:val="18"/>
              </w:rPr>
            </w:pPr>
            <w:r w:rsidRPr="00A4300D">
              <w:rPr>
                <w:sz w:val="18"/>
                <w:szCs w:val="18"/>
              </w:rPr>
              <w:t>664.58</w:t>
            </w:r>
          </w:p>
        </w:tc>
        <w:tc>
          <w:tcPr>
            <w:tcW w:w="826" w:type="dxa"/>
            <w:noWrap/>
            <w:vAlign w:val="center"/>
            <w:hideMark/>
          </w:tcPr>
          <w:p w14:paraId="67641357" w14:textId="77777777" w:rsidR="00A4300D" w:rsidRPr="00A4300D" w:rsidRDefault="00A4300D" w:rsidP="00A4300D">
            <w:pPr>
              <w:jc w:val="center"/>
              <w:rPr>
                <w:sz w:val="18"/>
                <w:szCs w:val="18"/>
              </w:rPr>
            </w:pPr>
            <w:r w:rsidRPr="00A4300D">
              <w:rPr>
                <w:sz w:val="18"/>
                <w:szCs w:val="18"/>
              </w:rPr>
              <w:t>8.88</w:t>
            </w:r>
          </w:p>
        </w:tc>
        <w:tc>
          <w:tcPr>
            <w:tcW w:w="826" w:type="dxa"/>
            <w:noWrap/>
            <w:vAlign w:val="center"/>
            <w:hideMark/>
          </w:tcPr>
          <w:p w14:paraId="0546CC9F"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0824A557"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00E7A937" w14:textId="77777777" w:rsidR="00A4300D" w:rsidRPr="00A4300D" w:rsidRDefault="00A4300D" w:rsidP="00A4300D">
            <w:pPr>
              <w:jc w:val="center"/>
              <w:rPr>
                <w:sz w:val="18"/>
                <w:szCs w:val="18"/>
              </w:rPr>
            </w:pPr>
            <w:r w:rsidRPr="00A4300D">
              <w:rPr>
                <w:sz w:val="18"/>
                <w:szCs w:val="18"/>
              </w:rPr>
              <w:t>710.10</w:t>
            </w:r>
          </w:p>
        </w:tc>
      </w:tr>
      <w:tr w:rsidR="00A4300D" w:rsidRPr="00A4300D" w14:paraId="33A8E5C0" w14:textId="77777777" w:rsidTr="00A4300D">
        <w:trPr>
          <w:trHeight w:val="255"/>
        </w:trPr>
        <w:tc>
          <w:tcPr>
            <w:tcW w:w="825" w:type="dxa"/>
            <w:vMerge/>
            <w:vAlign w:val="center"/>
            <w:hideMark/>
          </w:tcPr>
          <w:p w14:paraId="620BD978" w14:textId="77777777" w:rsidR="00A4300D" w:rsidRPr="00A4300D" w:rsidRDefault="00A4300D" w:rsidP="00A4300D">
            <w:pPr>
              <w:jc w:val="center"/>
              <w:rPr>
                <w:sz w:val="18"/>
                <w:szCs w:val="18"/>
              </w:rPr>
            </w:pPr>
          </w:p>
        </w:tc>
        <w:tc>
          <w:tcPr>
            <w:tcW w:w="2010" w:type="dxa"/>
            <w:vMerge/>
            <w:vAlign w:val="center"/>
            <w:hideMark/>
          </w:tcPr>
          <w:p w14:paraId="7BA2B84B" w14:textId="77777777" w:rsidR="00A4300D" w:rsidRPr="00A4300D" w:rsidRDefault="00A4300D" w:rsidP="00A4300D">
            <w:pPr>
              <w:jc w:val="center"/>
              <w:rPr>
                <w:sz w:val="18"/>
                <w:szCs w:val="18"/>
              </w:rPr>
            </w:pPr>
          </w:p>
        </w:tc>
        <w:tc>
          <w:tcPr>
            <w:tcW w:w="851" w:type="dxa"/>
            <w:noWrap/>
            <w:vAlign w:val="center"/>
            <w:hideMark/>
          </w:tcPr>
          <w:p w14:paraId="2C84FE13"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0513D6E1" w14:textId="77777777" w:rsidR="00A4300D" w:rsidRPr="00A4300D" w:rsidRDefault="00A4300D" w:rsidP="00A4300D">
            <w:pPr>
              <w:jc w:val="center"/>
              <w:rPr>
                <w:sz w:val="18"/>
                <w:szCs w:val="18"/>
              </w:rPr>
            </w:pPr>
            <w:r w:rsidRPr="00A4300D">
              <w:rPr>
                <w:sz w:val="18"/>
                <w:szCs w:val="18"/>
              </w:rPr>
              <w:t>484.88</w:t>
            </w:r>
          </w:p>
        </w:tc>
        <w:tc>
          <w:tcPr>
            <w:tcW w:w="826" w:type="dxa"/>
            <w:noWrap/>
            <w:vAlign w:val="center"/>
            <w:hideMark/>
          </w:tcPr>
          <w:p w14:paraId="65271D26" w14:textId="77777777" w:rsidR="00A4300D" w:rsidRPr="00A4300D" w:rsidRDefault="00A4300D" w:rsidP="00A4300D">
            <w:pPr>
              <w:jc w:val="center"/>
              <w:rPr>
                <w:sz w:val="18"/>
                <w:szCs w:val="18"/>
              </w:rPr>
            </w:pPr>
            <w:r w:rsidRPr="00A4300D">
              <w:rPr>
                <w:sz w:val="18"/>
                <w:szCs w:val="18"/>
              </w:rPr>
              <w:t>549.00</w:t>
            </w:r>
          </w:p>
        </w:tc>
        <w:tc>
          <w:tcPr>
            <w:tcW w:w="826" w:type="dxa"/>
            <w:noWrap/>
            <w:vAlign w:val="center"/>
            <w:hideMark/>
          </w:tcPr>
          <w:p w14:paraId="2896297A" w14:textId="77777777" w:rsidR="00A4300D" w:rsidRPr="00A4300D" w:rsidRDefault="00A4300D" w:rsidP="00A4300D">
            <w:pPr>
              <w:jc w:val="center"/>
              <w:rPr>
                <w:sz w:val="18"/>
                <w:szCs w:val="18"/>
              </w:rPr>
            </w:pPr>
            <w:r w:rsidRPr="00A4300D">
              <w:rPr>
                <w:sz w:val="18"/>
                <w:szCs w:val="18"/>
              </w:rPr>
              <w:t>660.98</w:t>
            </w:r>
          </w:p>
        </w:tc>
        <w:tc>
          <w:tcPr>
            <w:tcW w:w="826" w:type="dxa"/>
            <w:noWrap/>
            <w:vAlign w:val="center"/>
            <w:hideMark/>
          </w:tcPr>
          <w:p w14:paraId="23C1EBAA" w14:textId="77777777" w:rsidR="00A4300D" w:rsidRPr="00A4300D" w:rsidRDefault="00A4300D" w:rsidP="00A4300D">
            <w:pPr>
              <w:jc w:val="center"/>
              <w:rPr>
                <w:sz w:val="18"/>
                <w:szCs w:val="18"/>
              </w:rPr>
            </w:pPr>
            <w:r w:rsidRPr="00A4300D">
              <w:rPr>
                <w:sz w:val="18"/>
                <w:szCs w:val="18"/>
              </w:rPr>
              <w:t>8.08</w:t>
            </w:r>
          </w:p>
        </w:tc>
        <w:tc>
          <w:tcPr>
            <w:tcW w:w="826" w:type="dxa"/>
            <w:noWrap/>
            <w:vAlign w:val="center"/>
            <w:hideMark/>
          </w:tcPr>
          <w:p w14:paraId="617A9107"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361AA331"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6F36CFD" w14:textId="77777777" w:rsidR="00A4300D" w:rsidRPr="00A4300D" w:rsidRDefault="00A4300D" w:rsidP="00A4300D">
            <w:pPr>
              <w:jc w:val="center"/>
              <w:rPr>
                <w:sz w:val="18"/>
                <w:szCs w:val="18"/>
              </w:rPr>
            </w:pPr>
            <w:r w:rsidRPr="00A4300D">
              <w:rPr>
                <w:sz w:val="18"/>
                <w:szCs w:val="18"/>
              </w:rPr>
              <w:t>706.12</w:t>
            </w:r>
          </w:p>
        </w:tc>
      </w:tr>
      <w:tr w:rsidR="00A4300D" w:rsidRPr="00A4300D" w14:paraId="15CCDC9B" w14:textId="77777777" w:rsidTr="00A4300D">
        <w:trPr>
          <w:trHeight w:val="255"/>
        </w:trPr>
        <w:tc>
          <w:tcPr>
            <w:tcW w:w="825" w:type="dxa"/>
            <w:vMerge/>
            <w:vAlign w:val="center"/>
            <w:hideMark/>
          </w:tcPr>
          <w:p w14:paraId="7182C74C" w14:textId="77777777" w:rsidR="00A4300D" w:rsidRPr="00A4300D" w:rsidRDefault="00A4300D" w:rsidP="00A4300D">
            <w:pPr>
              <w:jc w:val="center"/>
              <w:rPr>
                <w:sz w:val="18"/>
                <w:szCs w:val="18"/>
              </w:rPr>
            </w:pPr>
          </w:p>
        </w:tc>
        <w:tc>
          <w:tcPr>
            <w:tcW w:w="2010" w:type="dxa"/>
            <w:vMerge w:val="restart"/>
            <w:noWrap/>
            <w:vAlign w:val="center"/>
            <w:hideMark/>
          </w:tcPr>
          <w:p w14:paraId="41249290"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33178424"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28352D26" w14:textId="77777777" w:rsidR="00A4300D" w:rsidRPr="00A4300D" w:rsidRDefault="00A4300D" w:rsidP="00A4300D">
            <w:pPr>
              <w:jc w:val="center"/>
              <w:rPr>
                <w:sz w:val="18"/>
                <w:szCs w:val="18"/>
              </w:rPr>
            </w:pPr>
            <w:r w:rsidRPr="00A4300D">
              <w:rPr>
                <w:sz w:val="18"/>
                <w:szCs w:val="18"/>
              </w:rPr>
              <w:t>481.86</w:t>
            </w:r>
          </w:p>
        </w:tc>
        <w:tc>
          <w:tcPr>
            <w:tcW w:w="826" w:type="dxa"/>
            <w:noWrap/>
            <w:vAlign w:val="center"/>
            <w:hideMark/>
          </w:tcPr>
          <w:p w14:paraId="1B11DD01" w14:textId="77777777" w:rsidR="00A4300D" w:rsidRPr="00A4300D" w:rsidRDefault="00A4300D" w:rsidP="00A4300D">
            <w:pPr>
              <w:jc w:val="center"/>
              <w:rPr>
                <w:sz w:val="18"/>
                <w:szCs w:val="18"/>
              </w:rPr>
            </w:pPr>
            <w:r w:rsidRPr="00A4300D">
              <w:rPr>
                <w:sz w:val="18"/>
                <w:szCs w:val="18"/>
              </w:rPr>
              <w:t>546.25</w:t>
            </w:r>
          </w:p>
        </w:tc>
        <w:tc>
          <w:tcPr>
            <w:tcW w:w="826" w:type="dxa"/>
            <w:noWrap/>
            <w:vAlign w:val="center"/>
            <w:hideMark/>
          </w:tcPr>
          <w:p w14:paraId="17582CCF" w14:textId="77777777" w:rsidR="00A4300D" w:rsidRPr="00A4300D" w:rsidRDefault="00A4300D" w:rsidP="00A4300D">
            <w:pPr>
              <w:jc w:val="center"/>
              <w:rPr>
                <w:sz w:val="18"/>
                <w:szCs w:val="18"/>
              </w:rPr>
            </w:pPr>
            <w:r w:rsidRPr="00A4300D">
              <w:rPr>
                <w:sz w:val="18"/>
                <w:szCs w:val="18"/>
              </w:rPr>
              <w:t>471.74</w:t>
            </w:r>
          </w:p>
        </w:tc>
        <w:tc>
          <w:tcPr>
            <w:tcW w:w="826" w:type="dxa"/>
            <w:noWrap/>
            <w:vAlign w:val="center"/>
            <w:hideMark/>
          </w:tcPr>
          <w:p w14:paraId="2CBBB294" w14:textId="77777777" w:rsidR="00A4300D" w:rsidRPr="00A4300D" w:rsidRDefault="00A4300D" w:rsidP="00A4300D">
            <w:pPr>
              <w:jc w:val="center"/>
              <w:rPr>
                <w:sz w:val="18"/>
                <w:szCs w:val="18"/>
              </w:rPr>
            </w:pPr>
            <w:r w:rsidRPr="00A4300D">
              <w:rPr>
                <w:sz w:val="18"/>
                <w:szCs w:val="18"/>
              </w:rPr>
              <w:t>16.39</w:t>
            </w:r>
          </w:p>
        </w:tc>
        <w:tc>
          <w:tcPr>
            <w:tcW w:w="826" w:type="dxa"/>
            <w:noWrap/>
            <w:vAlign w:val="center"/>
            <w:hideMark/>
          </w:tcPr>
          <w:p w14:paraId="37BEA62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7F88CC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53D254E" w14:textId="77777777" w:rsidR="00A4300D" w:rsidRPr="00A4300D" w:rsidRDefault="00A4300D" w:rsidP="00A4300D">
            <w:pPr>
              <w:jc w:val="center"/>
              <w:rPr>
                <w:sz w:val="18"/>
                <w:szCs w:val="18"/>
              </w:rPr>
            </w:pPr>
            <w:r w:rsidRPr="00A4300D">
              <w:rPr>
                <w:sz w:val="18"/>
                <w:szCs w:val="18"/>
              </w:rPr>
              <w:t>471.74</w:t>
            </w:r>
          </w:p>
        </w:tc>
      </w:tr>
      <w:tr w:rsidR="00A4300D" w:rsidRPr="00A4300D" w14:paraId="3793F435" w14:textId="77777777" w:rsidTr="00A4300D">
        <w:trPr>
          <w:trHeight w:val="255"/>
        </w:trPr>
        <w:tc>
          <w:tcPr>
            <w:tcW w:w="825" w:type="dxa"/>
            <w:vMerge/>
            <w:vAlign w:val="center"/>
            <w:hideMark/>
          </w:tcPr>
          <w:p w14:paraId="6F37F3C8" w14:textId="77777777" w:rsidR="00A4300D" w:rsidRPr="00A4300D" w:rsidRDefault="00A4300D" w:rsidP="00A4300D">
            <w:pPr>
              <w:jc w:val="center"/>
              <w:rPr>
                <w:sz w:val="18"/>
                <w:szCs w:val="18"/>
              </w:rPr>
            </w:pPr>
          </w:p>
        </w:tc>
        <w:tc>
          <w:tcPr>
            <w:tcW w:w="2010" w:type="dxa"/>
            <w:vMerge/>
            <w:vAlign w:val="center"/>
            <w:hideMark/>
          </w:tcPr>
          <w:p w14:paraId="509038D1" w14:textId="77777777" w:rsidR="00A4300D" w:rsidRPr="00A4300D" w:rsidRDefault="00A4300D" w:rsidP="00A4300D">
            <w:pPr>
              <w:jc w:val="center"/>
              <w:rPr>
                <w:sz w:val="18"/>
                <w:szCs w:val="18"/>
              </w:rPr>
            </w:pPr>
          </w:p>
        </w:tc>
        <w:tc>
          <w:tcPr>
            <w:tcW w:w="851" w:type="dxa"/>
            <w:noWrap/>
            <w:vAlign w:val="center"/>
            <w:hideMark/>
          </w:tcPr>
          <w:p w14:paraId="47E078D3"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09881AC3" w14:textId="77777777" w:rsidR="00A4300D" w:rsidRPr="00A4300D" w:rsidRDefault="00A4300D" w:rsidP="00A4300D">
            <w:pPr>
              <w:jc w:val="center"/>
              <w:rPr>
                <w:sz w:val="18"/>
                <w:szCs w:val="18"/>
              </w:rPr>
            </w:pPr>
            <w:r w:rsidRPr="00A4300D">
              <w:rPr>
                <w:sz w:val="18"/>
                <w:szCs w:val="18"/>
              </w:rPr>
              <w:t>481.75</w:t>
            </w:r>
          </w:p>
        </w:tc>
        <w:tc>
          <w:tcPr>
            <w:tcW w:w="826" w:type="dxa"/>
            <w:noWrap/>
            <w:vAlign w:val="center"/>
            <w:hideMark/>
          </w:tcPr>
          <w:p w14:paraId="457751BA" w14:textId="77777777" w:rsidR="00A4300D" w:rsidRPr="00A4300D" w:rsidRDefault="00A4300D" w:rsidP="00A4300D">
            <w:pPr>
              <w:jc w:val="center"/>
              <w:rPr>
                <w:sz w:val="18"/>
                <w:szCs w:val="18"/>
              </w:rPr>
            </w:pPr>
            <w:r w:rsidRPr="00A4300D">
              <w:rPr>
                <w:sz w:val="18"/>
                <w:szCs w:val="18"/>
              </w:rPr>
              <w:t>546.60</w:t>
            </w:r>
          </w:p>
        </w:tc>
        <w:tc>
          <w:tcPr>
            <w:tcW w:w="826" w:type="dxa"/>
            <w:noWrap/>
            <w:vAlign w:val="center"/>
            <w:hideMark/>
          </w:tcPr>
          <w:p w14:paraId="0D8730D4" w14:textId="77777777" w:rsidR="00A4300D" w:rsidRPr="00A4300D" w:rsidRDefault="00A4300D" w:rsidP="00A4300D">
            <w:pPr>
              <w:jc w:val="center"/>
              <w:rPr>
                <w:sz w:val="18"/>
                <w:szCs w:val="18"/>
              </w:rPr>
            </w:pPr>
            <w:r w:rsidRPr="00A4300D">
              <w:rPr>
                <w:sz w:val="18"/>
                <w:szCs w:val="18"/>
              </w:rPr>
              <w:t>480.87</w:t>
            </w:r>
          </w:p>
        </w:tc>
        <w:tc>
          <w:tcPr>
            <w:tcW w:w="826" w:type="dxa"/>
            <w:noWrap/>
            <w:vAlign w:val="center"/>
            <w:hideMark/>
          </w:tcPr>
          <w:p w14:paraId="1668E9D8" w14:textId="77777777" w:rsidR="00A4300D" w:rsidRPr="00A4300D" w:rsidRDefault="00A4300D" w:rsidP="00A4300D">
            <w:pPr>
              <w:jc w:val="center"/>
              <w:rPr>
                <w:sz w:val="18"/>
                <w:szCs w:val="18"/>
              </w:rPr>
            </w:pPr>
            <w:r w:rsidRPr="00A4300D">
              <w:rPr>
                <w:sz w:val="18"/>
                <w:szCs w:val="18"/>
              </w:rPr>
              <w:t>16.41</w:t>
            </w:r>
          </w:p>
        </w:tc>
        <w:tc>
          <w:tcPr>
            <w:tcW w:w="826" w:type="dxa"/>
            <w:noWrap/>
            <w:vAlign w:val="center"/>
            <w:hideMark/>
          </w:tcPr>
          <w:p w14:paraId="51DFB91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ECD8FD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F13D9B5" w14:textId="77777777" w:rsidR="00A4300D" w:rsidRPr="00A4300D" w:rsidRDefault="00A4300D" w:rsidP="00A4300D">
            <w:pPr>
              <w:jc w:val="center"/>
              <w:rPr>
                <w:sz w:val="18"/>
                <w:szCs w:val="18"/>
              </w:rPr>
            </w:pPr>
            <w:r w:rsidRPr="00A4300D">
              <w:rPr>
                <w:sz w:val="18"/>
                <w:szCs w:val="18"/>
              </w:rPr>
              <w:t>480.87</w:t>
            </w:r>
          </w:p>
        </w:tc>
      </w:tr>
      <w:tr w:rsidR="00A4300D" w:rsidRPr="00A4300D" w14:paraId="05B73256" w14:textId="77777777" w:rsidTr="00A4300D">
        <w:trPr>
          <w:trHeight w:val="255"/>
        </w:trPr>
        <w:tc>
          <w:tcPr>
            <w:tcW w:w="825" w:type="dxa"/>
            <w:vMerge/>
            <w:vAlign w:val="center"/>
            <w:hideMark/>
          </w:tcPr>
          <w:p w14:paraId="420C6E0B" w14:textId="77777777" w:rsidR="00A4300D" w:rsidRPr="00A4300D" w:rsidRDefault="00A4300D" w:rsidP="00A4300D">
            <w:pPr>
              <w:jc w:val="center"/>
              <w:rPr>
                <w:sz w:val="18"/>
                <w:szCs w:val="18"/>
              </w:rPr>
            </w:pPr>
          </w:p>
        </w:tc>
        <w:tc>
          <w:tcPr>
            <w:tcW w:w="2010" w:type="dxa"/>
            <w:vMerge/>
            <w:vAlign w:val="center"/>
            <w:hideMark/>
          </w:tcPr>
          <w:p w14:paraId="71E67F33" w14:textId="77777777" w:rsidR="00A4300D" w:rsidRPr="00A4300D" w:rsidRDefault="00A4300D" w:rsidP="00A4300D">
            <w:pPr>
              <w:jc w:val="center"/>
              <w:rPr>
                <w:sz w:val="18"/>
                <w:szCs w:val="18"/>
              </w:rPr>
            </w:pPr>
          </w:p>
        </w:tc>
        <w:tc>
          <w:tcPr>
            <w:tcW w:w="851" w:type="dxa"/>
            <w:noWrap/>
            <w:vAlign w:val="center"/>
            <w:hideMark/>
          </w:tcPr>
          <w:p w14:paraId="32AAB440"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59D1C44E" w14:textId="77777777" w:rsidR="00A4300D" w:rsidRPr="00A4300D" w:rsidRDefault="00A4300D" w:rsidP="00A4300D">
            <w:pPr>
              <w:jc w:val="center"/>
              <w:rPr>
                <w:sz w:val="18"/>
                <w:szCs w:val="18"/>
              </w:rPr>
            </w:pPr>
            <w:r w:rsidRPr="00A4300D">
              <w:rPr>
                <w:sz w:val="18"/>
                <w:szCs w:val="18"/>
              </w:rPr>
              <w:t>484.88</w:t>
            </w:r>
          </w:p>
        </w:tc>
        <w:tc>
          <w:tcPr>
            <w:tcW w:w="826" w:type="dxa"/>
            <w:noWrap/>
            <w:vAlign w:val="center"/>
            <w:hideMark/>
          </w:tcPr>
          <w:p w14:paraId="5F64C1FF" w14:textId="77777777" w:rsidR="00A4300D" w:rsidRPr="00A4300D" w:rsidRDefault="00A4300D" w:rsidP="00A4300D">
            <w:pPr>
              <w:jc w:val="center"/>
              <w:rPr>
                <w:sz w:val="18"/>
                <w:szCs w:val="18"/>
              </w:rPr>
            </w:pPr>
            <w:r w:rsidRPr="00A4300D">
              <w:rPr>
                <w:sz w:val="18"/>
                <w:szCs w:val="18"/>
              </w:rPr>
              <w:t>549.00</w:t>
            </w:r>
          </w:p>
        </w:tc>
        <w:tc>
          <w:tcPr>
            <w:tcW w:w="826" w:type="dxa"/>
            <w:noWrap/>
            <w:vAlign w:val="center"/>
            <w:hideMark/>
          </w:tcPr>
          <w:p w14:paraId="37732F6D" w14:textId="77777777" w:rsidR="00A4300D" w:rsidRPr="00A4300D" w:rsidRDefault="00A4300D" w:rsidP="00A4300D">
            <w:pPr>
              <w:jc w:val="center"/>
              <w:rPr>
                <w:sz w:val="18"/>
                <w:szCs w:val="18"/>
              </w:rPr>
            </w:pPr>
            <w:r w:rsidRPr="00A4300D">
              <w:rPr>
                <w:sz w:val="18"/>
                <w:szCs w:val="18"/>
              </w:rPr>
              <w:t>488.45</w:t>
            </w:r>
          </w:p>
        </w:tc>
        <w:tc>
          <w:tcPr>
            <w:tcW w:w="826" w:type="dxa"/>
            <w:noWrap/>
            <w:vAlign w:val="center"/>
            <w:hideMark/>
          </w:tcPr>
          <w:p w14:paraId="58EF2FA1" w14:textId="77777777" w:rsidR="00A4300D" w:rsidRPr="00A4300D" w:rsidRDefault="00A4300D" w:rsidP="00A4300D">
            <w:pPr>
              <w:jc w:val="center"/>
              <w:rPr>
                <w:sz w:val="18"/>
                <w:szCs w:val="18"/>
              </w:rPr>
            </w:pPr>
            <w:r w:rsidRPr="00A4300D">
              <w:rPr>
                <w:sz w:val="18"/>
                <w:szCs w:val="18"/>
              </w:rPr>
              <w:t>16.34</w:t>
            </w:r>
          </w:p>
        </w:tc>
        <w:tc>
          <w:tcPr>
            <w:tcW w:w="826" w:type="dxa"/>
            <w:noWrap/>
            <w:vAlign w:val="center"/>
            <w:hideMark/>
          </w:tcPr>
          <w:p w14:paraId="6B0314D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042944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53E650B" w14:textId="77777777" w:rsidR="00A4300D" w:rsidRPr="00A4300D" w:rsidRDefault="00A4300D" w:rsidP="00A4300D">
            <w:pPr>
              <w:jc w:val="center"/>
              <w:rPr>
                <w:sz w:val="18"/>
                <w:szCs w:val="18"/>
              </w:rPr>
            </w:pPr>
            <w:r w:rsidRPr="00A4300D">
              <w:rPr>
                <w:sz w:val="18"/>
                <w:szCs w:val="18"/>
              </w:rPr>
              <w:t>488.45</w:t>
            </w:r>
          </w:p>
        </w:tc>
      </w:tr>
      <w:tr w:rsidR="00A4300D" w:rsidRPr="00A4300D" w14:paraId="72A2BE9F" w14:textId="77777777" w:rsidTr="00A4300D">
        <w:trPr>
          <w:trHeight w:val="255"/>
        </w:trPr>
        <w:tc>
          <w:tcPr>
            <w:tcW w:w="825" w:type="dxa"/>
            <w:vMerge/>
            <w:vAlign w:val="center"/>
            <w:hideMark/>
          </w:tcPr>
          <w:p w14:paraId="6012D0D3" w14:textId="77777777" w:rsidR="00A4300D" w:rsidRPr="00A4300D" w:rsidRDefault="00A4300D" w:rsidP="00A4300D">
            <w:pPr>
              <w:jc w:val="center"/>
              <w:rPr>
                <w:sz w:val="18"/>
                <w:szCs w:val="18"/>
              </w:rPr>
            </w:pPr>
          </w:p>
        </w:tc>
        <w:tc>
          <w:tcPr>
            <w:tcW w:w="2010" w:type="dxa"/>
            <w:vMerge w:val="restart"/>
            <w:noWrap/>
            <w:vAlign w:val="center"/>
            <w:hideMark/>
          </w:tcPr>
          <w:p w14:paraId="4CE228B6"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1B40A3D6"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9DA1ACB" w14:textId="77777777" w:rsidR="00A4300D" w:rsidRPr="00A4300D" w:rsidRDefault="00A4300D" w:rsidP="00A4300D">
            <w:pPr>
              <w:jc w:val="center"/>
              <w:rPr>
                <w:sz w:val="18"/>
                <w:szCs w:val="18"/>
              </w:rPr>
            </w:pPr>
            <w:r w:rsidRPr="00A4300D">
              <w:rPr>
                <w:sz w:val="18"/>
                <w:szCs w:val="18"/>
              </w:rPr>
              <w:t>481.86</w:t>
            </w:r>
          </w:p>
        </w:tc>
        <w:tc>
          <w:tcPr>
            <w:tcW w:w="826" w:type="dxa"/>
            <w:noWrap/>
            <w:vAlign w:val="center"/>
            <w:hideMark/>
          </w:tcPr>
          <w:p w14:paraId="5F428D40" w14:textId="77777777" w:rsidR="00A4300D" w:rsidRPr="00A4300D" w:rsidRDefault="00A4300D" w:rsidP="00A4300D">
            <w:pPr>
              <w:jc w:val="center"/>
              <w:rPr>
                <w:sz w:val="18"/>
                <w:szCs w:val="18"/>
              </w:rPr>
            </w:pPr>
            <w:r w:rsidRPr="00A4300D">
              <w:rPr>
                <w:sz w:val="18"/>
                <w:szCs w:val="18"/>
              </w:rPr>
              <w:t>99.84</w:t>
            </w:r>
          </w:p>
        </w:tc>
        <w:tc>
          <w:tcPr>
            <w:tcW w:w="826" w:type="dxa"/>
            <w:noWrap/>
            <w:vAlign w:val="center"/>
            <w:hideMark/>
          </w:tcPr>
          <w:p w14:paraId="1731B03C" w14:textId="77777777" w:rsidR="00A4300D" w:rsidRPr="00A4300D" w:rsidRDefault="00A4300D" w:rsidP="00A4300D">
            <w:pPr>
              <w:jc w:val="center"/>
              <w:rPr>
                <w:sz w:val="18"/>
                <w:szCs w:val="18"/>
              </w:rPr>
            </w:pPr>
            <w:r w:rsidRPr="00A4300D">
              <w:rPr>
                <w:sz w:val="18"/>
                <w:szCs w:val="18"/>
              </w:rPr>
              <w:t>106.00</w:t>
            </w:r>
          </w:p>
        </w:tc>
        <w:tc>
          <w:tcPr>
            <w:tcW w:w="826" w:type="dxa"/>
            <w:noWrap/>
            <w:vAlign w:val="center"/>
            <w:hideMark/>
          </w:tcPr>
          <w:p w14:paraId="6842BB6C" w14:textId="77777777" w:rsidR="00A4300D" w:rsidRPr="00A4300D" w:rsidRDefault="00A4300D" w:rsidP="00A4300D">
            <w:pPr>
              <w:jc w:val="center"/>
              <w:rPr>
                <w:sz w:val="18"/>
                <w:szCs w:val="18"/>
              </w:rPr>
            </w:pPr>
            <w:r w:rsidRPr="00A4300D">
              <w:rPr>
                <w:sz w:val="18"/>
                <w:szCs w:val="18"/>
              </w:rPr>
              <w:t>94.49</w:t>
            </w:r>
          </w:p>
        </w:tc>
        <w:tc>
          <w:tcPr>
            <w:tcW w:w="826" w:type="dxa"/>
            <w:noWrap/>
            <w:vAlign w:val="center"/>
            <w:hideMark/>
          </w:tcPr>
          <w:p w14:paraId="631CFEF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A6E36A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13468BC" w14:textId="77777777" w:rsidR="00A4300D" w:rsidRPr="00A4300D" w:rsidRDefault="00A4300D" w:rsidP="00A4300D">
            <w:pPr>
              <w:jc w:val="center"/>
              <w:rPr>
                <w:sz w:val="18"/>
                <w:szCs w:val="18"/>
              </w:rPr>
            </w:pPr>
            <w:r w:rsidRPr="00A4300D">
              <w:rPr>
                <w:sz w:val="18"/>
                <w:szCs w:val="18"/>
              </w:rPr>
              <w:t>106.00</w:t>
            </w:r>
          </w:p>
        </w:tc>
      </w:tr>
      <w:tr w:rsidR="00A4300D" w:rsidRPr="00A4300D" w14:paraId="4C765336" w14:textId="77777777" w:rsidTr="00A4300D">
        <w:trPr>
          <w:trHeight w:val="255"/>
        </w:trPr>
        <w:tc>
          <w:tcPr>
            <w:tcW w:w="825" w:type="dxa"/>
            <w:vMerge/>
            <w:vAlign w:val="center"/>
            <w:hideMark/>
          </w:tcPr>
          <w:p w14:paraId="6877E128" w14:textId="77777777" w:rsidR="00A4300D" w:rsidRPr="00A4300D" w:rsidRDefault="00A4300D" w:rsidP="00A4300D">
            <w:pPr>
              <w:jc w:val="center"/>
              <w:rPr>
                <w:sz w:val="18"/>
                <w:szCs w:val="18"/>
              </w:rPr>
            </w:pPr>
          </w:p>
        </w:tc>
        <w:tc>
          <w:tcPr>
            <w:tcW w:w="2010" w:type="dxa"/>
            <w:vMerge/>
            <w:vAlign w:val="center"/>
            <w:hideMark/>
          </w:tcPr>
          <w:p w14:paraId="5A059E10" w14:textId="77777777" w:rsidR="00A4300D" w:rsidRPr="00A4300D" w:rsidRDefault="00A4300D" w:rsidP="00A4300D">
            <w:pPr>
              <w:jc w:val="center"/>
              <w:rPr>
                <w:sz w:val="18"/>
                <w:szCs w:val="18"/>
              </w:rPr>
            </w:pPr>
          </w:p>
        </w:tc>
        <w:tc>
          <w:tcPr>
            <w:tcW w:w="851" w:type="dxa"/>
            <w:noWrap/>
            <w:vAlign w:val="center"/>
            <w:hideMark/>
          </w:tcPr>
          <w:p w14:paraId="248DA02F"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6846F2C7" w14:textId="77777777" w:rsidR="00A4300D" w:rsidRPr="00A4300D" w:rsidRDefault="00A4300D" w:rsidP="00A4300D">
            <w:pPr>
              <w:jc w:val="center"/>
              <w:rPr>
                <w:sz w:val="18"/>
                <w:szCs w:val="18"/>
              </w:rPr>
            </w:pPr>
            <w:r w:rsidRPr="00A4300D">
              <w:rPr>
                <w:sz w:val="18"/>
                <w:szCs w:val="18"/>
              </w:rPr>
              <w:t>481.75</w:t>
            </w:r>
          </w:p>
        </w:tc>
        <w:tc>
          <w:tcPr>
            <w:tcW w:w="826" w:type="dxa"/>
            <w:noWrap/>
            <w:vAlign w:val="center"/>
            <w:hideMark/>
          </w:tcPr>
          <w:p w14:paraId="04DCB5FB" w14:textId="77777777" w:rsidR="00A4300D" w:rsidRPr="00A4300D" w:rsidRDefault="00A4300D" w:rsidP="00A4300D">
            <w:pPr>
              <w:jc w:val="center"/>
              <w:rPr>
                <w:sz w:val="18"/>
                <w:szCs w:val="18"/>
              </w:rPr>
            </w:pPr>
            <w:r w:rsidRPr="00A4300D">
              <w:rPr>
                <w:sz w:val="18"/>
                <w:szCs w:val="18"/>
              </w:rPr>
              <w:t>100.29</w:t>
            </w:r>
          </w:p>
        </w:tc>
        <w:tc>
          <w:tcPr>
            <w:tcW w:w="826" w:type="dxa"/>
            <w:noWrap/>
            <w:vAlign w:val="center"/>
            <w:hideMark/>
          </w:tcPr>
          <w:p w14:paraId="223E1110" w14:textId="77777777" w:rsidR="00A4300D" w:rsidRPr="00A4300D" w:rsidRDefault="00A4300D" w:rsidP="00A4300D">
            <w:pPr>
              <w:jc w:val="center"/>
              <w:rPr>
                <w:sz w:val="18"/>
                <w:szCs w:val="18"/>
              </w:rPr>
            </w:pPr>
            <w:r w:rsidRPr="00A4300D">
              <w:rPr>
                <w:sz w:val="18"/>
                <w:szCs w:val="18"/>
              </w:rPr>
              <w:t>106.13</w:t>
            </w:r>
          </w:p>
        </w:tc>
        <w:tc>
          <w:tcPr>
            <w:tcW w:w="826" w:type="dxa"/>
            <w:noWrap/>
            <w:vAlign w:val="center"/>
            <w:hideMark/>
          </w:tcPr>
          <w:p w14:paraId="4221531A" w14:textId="77777777" w:rsidR="00A4300D" w:rsidRPr="00A4300D" w:rsidRDefault="00A4300D" w:rsidP="00A4300D">
            <w:pPr>
              <w:jc w:val="center"/>
              <w:rPr>
                <w:sz w:val="18"/>
                <w:szCs w:val="18"/>
              </w:rPr>
            </w:pPr>
            <w:r w:rsidRPr="00A4300D">
              <w:rPr>
                <w:sz w:val="18"/>
                <w:szCs w:val="18"/>
              </w:rPr>
              <w:t>95.5</w:t>
            </w:r>
          </w:p>
        </w:tc>
        <w:tc>
          <w:tcPr>
            <w:tcW w:w="826" w:type="dxa"/>
            <w:noWrap/>
            <w:vAlign w:val="center"/>
            <w:hideMark/>
          </w:tcPr>
          <w:p w14:paraId="137DE07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F181A4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AB4FDB8" w14:textId="77777777" w:rsidR="00A4300D" w:rsidRPr="00A4300D" w:rsidRDefault="00A4300D" w:rsidP="00A4300D">
            <w:pPr>
              <w:jc w:val="center"/>
              <w:rPr>
                <w:sz w:val="18"/>
                <w:szCs w:val="18"/>
              </w:rPr>
            </w:pPr>
            <w:r w:rsidRPr="00A4300D">
              <w:rPr>
                <w:sz w:val="18"/>
                <w:szCs w:val="18"/>
              </w:rPr>
              <w:t>106.13</w:t>
            </w:r>
          </w:p>
        </w:tc>
      </w:tr>
      <w:tr w:rsidR="00A4300D" w:rsidRPr="00A4300D" w14:paraId="44B4872D" w14:textId="77777777" w:rsidTr="00A4300D">
        <w:trPr>
          <w:trHeight w:val="255"/>
        </w:trPr>
        <w:tc>
          <w:tcPr>
            <w:tcW w:w="825" w:type="dxa"/>
            <w:vMerge/>
            <w:vAlign w:val="center"/>
            <w:hideMark/>
          </w:tcPr>
          <w:p w14:paraId="72631083" w14:textId="77777777" w:rsidR="00A4300D" w:rsidRPr="00A4300D" w:rsidRDefault="00A4300D" w:rsidP="00A4300D">
            <w:pPr>
              <w:jc w:val="center"/>
              <w:rPr>
                <w:sz w:val="18"/>
                <w:szCs w:val="18"/>
              </w:rPr>
            </w:pPr>
          </w:p>
        </w:tc>
        <w:tc>
          <w:tcPr>
            <w:tcW w:w="2010" w:type="dxa"/>
            <w:vMerge/>
            <w:vAlign w:val="center"/>
            <w:hideMark/>
          </w:tcPr>
          <w:p w14:paraId="5D7D5FE2" w14:textId="77777777" w:rsidR="00A4300D" w:rsidRPr="00A4300D" w:rsidRDefault="00A4300D" w:rsidP="00A4300D">
            <w:pPr>
              <w:jc w:val="center"/>
              <w:rPr>
                <w:sz w:val="18"/>
                <w:szCs w:val="18"/>
              </w:rPr>
            </w:pPr>
          </w:p>
        </w:tc>
        <w:tc>
          <w:tcPr>
            <w:tcW w:w="851" w:type="dxa"/>
            <w:noWrap/>
            <w:vAlign w:val="center"/>
            <w:hideMark/>
          </w:tcPr>
          <w:p w14:paraId="2DD44954"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440DE864" w14:textId="77777777" w:rsidR="00A4300D" w:rsidRPr="00A4300D" w:rsidRDefault="00A4300D" w:rsidP="00A4300D">
            <w:pPr>
              <w:jc w:val="center"/>
              <w:rPr>
                <w:sz w:val="18"/>
                <w:szCs w:val="18"/>
              </w:rPr>
            </w:pPr>
            <w:r w:rsidRPr="00A4300D">
              <w:rPr>
                <w:sz w:val="18"/>
                <w:szCs w:val="18"/>
              </w:rPr>
              <w:t>484.88</w:t>
            </w:r>
          </w:p>
        </w:tc>
        <w:tc>
          <w:tcPr>
            <w:tcW w:w="826" w:type="dxa"/>
            <w:noWrap/>
            <w:vAlign w:val="center"/>
            <w:hideMark/>
          </w:tcPr>
          <w:p w14:paraId="64992C1A" w14:textId="77777777" w:rsidR="00A4300D" w:rsidRPr="00A4300D" w:rsidRDefault="00A4300D" w:rsidP="00A4300D">
            <w:pPr>
              <w:jc w:val="center"/>
              <w:rPr>
                <w:sz w:val="18"/>
                <w:szCs w:val="18"/>
              </w:rPr>
            </w:pPr>
            <w:r w:rsidRPr="00A4300D">
              <w:rPr>
                <w:sz w:val="18"/>
                <w:szCs w:val="18"/>
              </w:rPr>
              <w:t>99.78</w:t>
            </w:r>
          </w:p>
        </w:tc>
        <w:tc>
          <w:tcPr>
            <w:tcW w:w="826" w:type="dxa"/>
            <w:noWrap/>
            <w:vAlign w:val="center"/>
            <w:hideMark/>
          </w:tcPr>
          <w:p w14:paraId="633DD13D" w14:textId="77777777" w:rsidR="00A4300D" w:rsidRPr="00A4300D" w:rsidRDefault="00A4300D" w:rsidP="00A4300D">
            <w:pPr>
              <w:jc w:val="center"/>
              <w:rPr>
                <w:sz w:val="18"/>
                <w:szCs w:val="18"/>
              </w:rPr>
            </w:pPr>
            <w:r w:rsidRPr="00A4300D">
              <w:rPr>
                <w:sz w:val="18"/>
                <w:szCs w:val="18"/>
              </w:rPr>
              <w:t>106.09</w:t>
            </w:r>
          </w:p>
        </w:tc>
        <w:tc>
          <w:tcPr>
            <w:tcW w:w="826" w:type="dxa"/>
            <w:noWrap/>
            <w:vAlign w:val="center"/>
            <w:hideMark/>
          </w:tcPr>
          <w:p w14:paraId="5590EB4C" w14:textId="77777777" w:rsidR="00A4300D" w:rsidRPr="00A4300D" w:rsidRDefault="00A4300D" w:rsidP="00A4300D">
            <w:pPr>
              <w:jc w:val="center"/>
              <w:rPr>
                <w:sz w:val="18"/>
                <w:szCs w:val="18"/>
              </w:rPr>
            </w:pPr>
            <w:r w:rsidRPr="00A4300D">
              <w:rPr>
                <w:sz w:val="18"/>
                <w:szCs w:val="18"/>
              </w:rPr>
              <w:t>94.02</w:t>
            </w:r>
          </w:p>
        </w:tc>
        <w:tc>
          <w:tcPr>
            <w:tcW w:w="826" w:type="dxa"/>
            <w:noWrap/>
            <w:vAlign w:val="center"/>
            <w:hideMark/>
          </w:tcPr>
          <w:p w14:paraId="339FB028"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035B77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7CB1368" w14:textId="77777777" w:rsidR="00A4300D" w:rsidRPr="00A4300D" w:rsidRDefault="00A4300D" w:rsidP="00A4300D">
            <w:pPr>
              <w:jc w:val="center"/>
              <w:rPr>
                <w:sz w:val="18"/>
                <w:szCs w:val="18"/>
              </w:rPr>
            </w:pPr>
            <w:r w:rsidRPr="00A4300D">
              <w:rPr>
                <w:sz w:val="18"/>
                <w:szCs w:val="18"/>
              </w:rPr>
              <w:t>106.09</w:t>
            </w:r>
          </w:p>
        </w:tc>
      </w:tr>
      <w:tr w:rsidR="00A4300D" w:rsidRPr="00A4300D" w14:paraId="67B662DE" w14:textId="77777777" w:rsidTr="00A4300D">
        <w:trPr>
          <w:trHeight w:val="255"/>
        </w:trPr>
        <w:tc>
          <w:tcPr>
            <w:tcW w:w="825" w:type="dxa"/>
            <w:vMerge/>
            <w:vAlign w:val="center"/>
            <w:hideMark/>
          </w:tcPr>
          <w:p w14:paraId="5CB28FB4" w14:textId="77777777" w:rsidR="00A4300D" w:rsidRPr="00A4300D" w:rsidRDefault="00A4300D" w:rsidP="00A4300D">
            <w:pPr>
              <w:jc w:val="center"/>
              <w:rPr>
                <w:sz w:val="18"/>
                <w:szCs w:val="18"/>
              </w:rPr>
            </w:pPr>
          </w:p>
        </w:tc>
        <w:tc>
          <w:tcPr>
            <w:tcW w:w="2010" w:type="dxa"/>
            <w:vMerge w:val="restart"/>
            <w:noWrap/>
            <w:vAlign w:val="center"/>
            <w:hideMark/>
          </w:tcPr>
          <w:p w14:paraId="493FDBBC"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31DD91FD"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C3676D2" w14:textId="77777777" w:rsidR="00A4300D" w:rsidRPr="00A4300D" w:rsidRDefault="00A4300D" w:rsidP="00A4300D">
            <w:pPr>
              <w:jc w:val="center"/>
              <w:rPr>
                <w:sz w:val="18"/>
                <w:szCs w:val="18"/>
              </w:rPr>
            </w:pPr>
            <w:r w:rsidRPr="00A4300D">
              <w:rPr>
                <w:sz w:val="18"/>
                <w:szCs w:val="18"/>
              </w:rPr>
              <w:t>481.86</w:t>
            </w:r>
          </w:p>
        </w:tc>
        <w:tc>
          <w:tcPr>
            <w:tcW w:w="826" w:type="dxa"/>
            <w:noWrap/>
            <w:vAlign w:val="center"/>
            <w:hideMark/>
          </w:tcPr>
          <w:p w14:paraId="70791CF2" w14:textId="77777777" w:rsidR="00A4300D" w:rsidRPr="00A4300D" w:rsidRDefault="00A4300D" w:rsidP="00A4300D">
            <w:pPr>
              <w:jc w:val="center"/>
              <w:rPr>
                <w:sz w:val="18"/>
                <w:szCs w:val="18"/>
              </w:rPr>
            </w:pPr>
            <w:r w:rsidRPr="00A4300D">
              <w:rPr>
                <w:sz w:val="18"/>
                <w:szCs w:val="18"/>
              </w:rPr>
              <w:t>64.39</w:t>
            </w:r>
          </w:p>
        </w:tc>
        <w:tc>
          <w:tcPr>
            <w:tcW w:w="826" w:type="dxa"/>
            <w:noWrap/>
            <w:vAlign w:val="center"/>
            <w:hideMark/>
          </w:tcPr>
          <w:p w14:paraId="715854C4" w14:textId="77777777" w:rsidR="00A4300D" w:rsidRPr="00A4300D" w:rsidRDefault="00A4300D" w:rsidP="00A4300D">
            <w:pPr>
              <w:jc w:val="center"/>
              <w:rPr>
                <w:sz w:val="18"/>
                <w:szCs w:val="18"/>
              </w:rPr>
            </w:pPr>
            <w:r w:rsidRPr="00A4300D">
              <w:rPr>
                <w:sz w:val="18"/>
                <w:szCs w:val="18"/>
              </w:rPr>
              <w:t>61.25</w:t>
            </w:r>
          </w:p>
        </w:tc>
        <w:tc>
          <w:tcPr>
            <w:tcW w:w="826" w:type="dxa"/>
            <w:noWrap/>
            <w:vAlign w:val="center"/>
            <w:hideMark/>
          </w:tcPr>
          <w:p w14:paraId="64B8CFEC" w14:textId="77777777" w:rsidR="00A4300D" w:rsidRPr="00A4300D" w:rsidRDefault="00A4300D" w:rsidP="00A4300D">
            <w:pPr>
              <w:jc w:val="center"/>
              <w:rPr>
                <w:sz w:val="18"/>
                <w:szCs w:val="18"/>
              </w:rPr>
            </w:pPr>
            <w:r w:rsidRPr="00A4300D">
              <w:rPr>
                <w:sz w:val="18"/>
                <w:szCs w:val="18"/>
              </w:rPr>
              <w:t>3.09</w:t>
            </w:r>
          </w:p>
        </w:tc>
        <w:tc>
          <w:tcPr>
            <w:tcW w:w="826" w:type="dxa"/>
            <w:noWrap/>
            <w:vAlign w:val="center"/>
            <w:hideMark/>
          </w:tcPr>
          <w:p w14:paraId="210D8028"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1DFA35D5"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2EFE1CE" w14:textId="77777777" w:rsidR="00A4300D" w:rsidRPr="00A4300D" w:rsidRDefault="00A4300D" w:rsidP="00A4300D">
            <w:pPr>
              <w:jc w:val="center"/>
              <w:rPr>
                <w:sz w:val="18"/>
                <w:szCs w:val="18"/>
              </w:rPr>
            </w:pPr>
            <w:r w:rsidRPr="00A4300D">
              <w:rPr>
                <w:sz w:val="18"/>
                <w:szCs w:val="18"/>
              </w:rPr>
              <w:t>44.07</w:t>
            </w:r>
          </w:p>
        </w:tc>
      </w:tr>
      <w:tr w:rsidR="00A4300D" w:rsidRPr="00A4300D" w14:paraId="1BADBBA2" w14:textId="77777777" w:rsidTr="00A4300D">
        <w:trPr>
          <w:trHeight w:val="255"/>
        </w:trPr>
        <w:tc>
          <w:tcPr>
            <w:tcW w:w="825" w:type="dxa"/>
            <w:vMerge/>
            <w:vAlign w:val="center"/>
            <w:hideMark/>
          </w:tcPr>
          <w:p w14:paraId="5AFBBFFB" w14:textId="77777777" w:rsidR="00A4300D" w:rsidRPr="00A4300D" w:rsidRDefault="00A4300D" w:rsidP="00A4300D">
            <w:pPr>
              <w:jc w:val="center"/>
              <w:rPr>
                <w:sz w:val="18"/>
                <w:szCs w:val="18"/>
              </w:rPr>
            </w:pPr>
          </w:p>
        </w:tc>
        <w:tc>
          <w:tcPr>
            <w:tcW w:w="2010" w:type="dxa"/>
            <w:vMerge/>
            <w:vAlign w:val="center"/>
            <w:hideMark/>
          </w:tcPr>
          <w:p w14:paraId="0700D827" w14:textId="77777777" w:rsidR="00A4300D" w:rsidRPr="00A4300D" w:rsidRDefault="00A4300D" w:rsidP="00A4300D">
            <w:pPr>
              <w:jc w:val="center"/>
              <w:rPr>
                <w:sz w:val="18"/>
                <w:szCs w:val="18"/>
              </w:rPr>
            </w:pPr>
          </w:p>
        </w:tc>
        <w:tc>
          <w:tcPr>
            <w:tcW w:w="851" w:type="dxa"/>
            <w:noWrap/>
            <w:vAlign w:val="center"/>
            <w:hideMark/>
          </w:tcPr>
          <w:p w14:paraId="46710D16"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A0FD251" w14:textId="77777777" w:rsidR="00A4300D" w:rsidRPr="00A4300D" w:rsidRDefault="00A4300D" w:rsidP="00A4300D">
            <w:pPr>
              <w:jc w:val="center"/>
              <w:rPr>
                <w:sz w:val="18"/>
                <w:szCs w:val="18"/>
              </w:rPr>
            </w:pPr>
            <w:r w:rsidRPr="00A4300D">
              <w:rPr>
                <w:sz w:val="18"/>
                <w:szCs w:val="18"/>
              </w:rPr>
              <w:t>481.75</w:t>
            </w:r>
          </w:p>
        </w:tc>
        <w:tc>
          <w:tcPr>
            <w:tcW w:w="826" w:type="dxa"/>
            <w:noWrap/>
            <w:vAlign w:val="center"/>
            <w:hideMark/>
          </w:tcPr>
          <w:p w14:paraId="4C0458A6" w14:textId="77777777" w:rsidR="00A4300D" w:rsidRPr="00A4300D" w:rsidRDefault="00A4300D" w:rsidP="00A4300D">
            <w:pPr>
              <w:jc w:val="center"/>
              <w:rPr>
                <w:sz w:val="18"/>
                <w:szCs w:val="18"/>
              </w:rPr>
            </w:pPr>
            <w:r w:rsidRPr="00A4300D">
              <w:rPr>
                <w:sz w:val="18"/>
                <w:szCs w:val="18"/>
              </w:rPr>
              <w:t>64.85</w:t>
            </w:r>
          </w:p>
        </w:tc>
        <w:tc>
          <w:tcPr>
            <w:tcW w:w="826" w:type="dxa"/>
            <w:noWrap/>
            <w:vAlign w:val="center"/>
            <w:hideMark/>
          </w:tcPr>
          <w:p w14:paraId="5DC9AF72" w14:textId="77777777" w:rsidR="00A4300D" w:rsidRPr="00A4300D" w:rsidRDefault="00A4300D" w:rsidP="00A4300D">
            <w:pPr>
              <w:jc w:val="center"/>
              <w:rPr>
                <w:sz w:val="18"/>
                <w:szCs w:val="18"/>
              </w:rPr>
            </w:pPr>
            <w:r w:rsidRPr="00A4300D">
              <w:rPr>
                <w:sz w:val="18"/>
                <w:szCs w:val="18"/>
              </w:rPr>
              <w:t>60.97</w:t>
            </w:r>
          </w:p>
        </w:tc>
        <w:tc>
          <w:tcPr>
            <w:tcW w:w="826" w:type="dxa"/>
            <w:noWrap/>
            <w:vAlign w:val="center"/>
            <w:hideMark/>
          </w:tcPr>
          <w:p w14:paraId="1D5C8BC5" w14:textId="77777777" w:rsidR="00A4300D" w:rsidRPr="00A4300D" w:rsidRDefault="00A4300D" w:rsidP="00A4300D">
            <w:pPr>
              <w:jc w:val="center"/>
              <w:rPr>
                <w:sz w:val="18"/>
                <w:szCs w:val="18"/>
              </w:rPr>
            </w:pPr>
            <w:r w:rsidRPr="00A4300D">
              <w:rPr>
                <w:sz w:val="18"/>
                <w:szCs w:val="18"/>
              </w:rPr>
              <w:t>3.1</w:t>
            </w:r>
          </w:p>
        </w:tc>
        <w:tc>
          <w:tcPr>
            <w:tcW w:w="826" w:type="dxa"/>
            <w:noWrap/>
            <w:vAlign w:val="center"/>
            <w:hideMark/>
          </w:tcPr>
          <w:p w14:paraId="026AD8DD"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580E5706"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92D58A0" w14:textId="77777777" w:rsidR="00A4300D" w:rsidRPr="00A4300D" w:rsidRDefault="00A4300D" w:rsidP="00A4300D">
            <w:pPr>
              <w:jc w:val="center"/>
              <w:rPr>
                <w:sz w:val="18"/>
                <w:szCs w:val="18"/>
              </w:rPr>
            </w:pPr>
            <w:r w:rsidRPr="00A4300D">
              <w:rPr>
                <w:sz w:val="18"/>
                <w:szCs w:val="18"/>
              </w:rPr>
              <w:t>43.72</w:t>
            </w:r>
          </w:p>
        </w:tc>
      </w:tr>
      <w:tr w:rsidR="00A4300D" w:rsidRPr="00A4300D" w14:paraId="51EB030A" w14:textId="77777777" w:rsidTr="00A4300D">
        <w:trPr>
          <w:trHeight w:val="255"/>
        </w:trPr>
        <w:tc>
          <w:tcPr>
            <w:tcW w:w="825" w:type="dxa"/>
            <w:vMerge/>
            <w:vAlign w:val="center"/>
            <w:hideMark/>
          </w:tcPr>
          <w:p w14:paraId="7303F098" w14:textId="77777777" w:rsidR="00A4300D" w:rsidRPr="00A4300D" w:rsidRDefault="00A4300D" w:rsidP="00A4300D">
            <w:pPr>
              <w:jc w:val="center"/>
              <w:rPr>
                <w:sz w:val="18"/>
                <w:szCs w:val="18"/>
              </w:rPr>
            </w:pPr>
          </w:p>
        </w:tc>
        <w:tc>
          <w:tcPr>
            <w:tcW w:w="2010" w:type="dxa"/>
            <w:vMerge/>
            <w:vAlign w:val="center"/>
            <w:hideMark/>
          </w:tcPr>
          <w:p w14:paraId="7931E0A4" w14:textId="77777777" w:rsidR="00A4300D" w:rsidRPr="00A4300D" w:rsidRDefault="00A4300D" w:rsidP="00A4300D">
            <w:pPr>
              <w:jc w:val="center"/>
              <w:rPr>
                <w:sz w:val="18"/>
                <w:szCs w:val="18"/>
              </w:rPr>
            </w:pPr>
          </w:p>
        </w:tc>
        <w:tc>
          <w:tcPr>
            <w:tcW w:w="851" w:type="dxa"/>
            <w:noWrap/>
            <w:vAlign w:val="center"/>
            <w:hideMark/>
          </w:tcPr>
          <w:p w14:paraId="0983E34D"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23B3ADDB" w14:textId="77777777" w:rsidR="00A4300D" w:rsidRPr="00A4300D" w:rsidRDefault="00A4300D" w:rsidP="00A4300D">
            <w:pPr>
              <w:jc w:val="center"/>
              <w:rPr>
                <w:sz w:val="18"/>
                <w:szCs w:val="18"/>
              </w:rPr>
            </w:pPr>
            <w:r w:rsidRPr="00A4300D">
              <w:rPr>
                <w:sz w:val="18"/>
                <w:szCs w:val="18"/>
              </w:rPr>
              <w:t>484.88</w:t>
            </w:r>
          </w:p>
        </w:tc>
        <w:tc>
          <w:tcPr>
            <w:tcW w:w="826" w:type="dxa"/>
            <w:noWrap/>
            <w:vAlign w:val="center"/>
            <w:hideMark/>
          </w:tcPr>
          <w:p w14:paraId="3F217CD5" w14:textId="77777777" w:rsidR="00A4300D" w:rsidRPr="00A4300D" w:rsidRDefault="00A4300D" w:rsidP="00A4300D">
            <w:pPr>
              <w:jc w:val="center"/>
              <w:rPr>
                <w:sz w:val="18"/>
                <w:szCs w:val="18"/>
              </w:rPr>
            </w:pPr>
            <w:r w:rsidRPr="00A4300D">
              <w:rPr>
                <w:sz w:val="18"/>
                <w:szCs w:val="18"/>
              </w:rPr>
              <w:t>64.12</w:t>
            </w:r>
          </w:p>
        </w:tc>
        <w:tc>
          <w:tcPr>
            <w:tcW w:w="826" w:type="dxa"/>
            <w:noWrap/>
            <w:vAlign w:val="center"/>
            <w:hideMark/>
          </w:tcPr>
          <w:p w14:paraId="02BEBBCB" w14:textId="77777777" w:rsidR="00A4300D" w:rsidRPr="00A4300D" w:rsidRDefault="00A4300D" w:rsidP="00A4300D">
            <w:pPr>
              <w:jc w:val="center"/>
              <w:rPr>
                <w:sz w:val="18"/>
                <w:szCs w:val="18"/>
              </w:rPr>
            </w:pPr>
            <w:r w:rsidRPr="00A4300D">
              <w:rPr>
                <w:sz w:val="18"/>
                <w:szCs w:val="18"/>
              </w:rPr>
              <w:t>60.15</w:t>
            </w:r>
          </w:p>
        </w:tc>
        <w:tc>
          <w:tcPr>
            <w:tcW w:w="826" w:type="dxa"/>
            <w:noWrap/>
            <w:vAlign w:val="center"/>
            <w:hideMark/>
          </w:tcPr>
          <w:p w14:paraId="6A370800" w14:textId="77777777" w:rsidR="00A4300D" w:rsidRPr="00A4300D" w:rsidRDefault="00A4300D" w:rsidP="00A4300D">
            <w:pPr>
              <w:jc w:val="center"/>
              <w:rPr>
                <w:sz w:val="18"/>
                <w:szCs w:val="18"/>
              </w:rPr>
            </w:pPr>
            <w:r w:rsidRPr="00A4300D">
              <w:rPr>
                <w:sz w:val="18"/>
                <w:szCs w:val="18"/>
              </w:rPr>
              <w:t>25.65</w:t>
            </w:r>
          </w:p>
        </w:tc>
        <w:tc>
          <w:tcPr>
            <w:tcW w:w="826" w:type="dxa"/>
            <w:noWrap/>
            <w:vAlign w:val="center"/>
            <w:hideMark/>
          </w:tcPr>
          <w:p w14:paraId="5C3ADD1D"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59418EB4"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30C822E" w14:textId="77777777" w:rsidR="00A4300D" w:rsidRPr="00A4300D" w:rsidRDefault="00A4300D" w:rsidP="00A4300D">
            <w:pPr>
              <w:jc w:val="center"/>
              <w:rPr>
                <w:sz w:val="18"/>
                <w:szCs w:val="18"/>
              </w:rPr>
            </w:pPr>
            <w:r w:rsidRPr="00A4300D">
              <w:rPr>
                <w:sz w:val="18"/>
                <w:szCs w:val="18"/>
              </w:rPr>
              <w:t>42.78</w:t>
            </w:r>
          </w:p>
        </w:tc>
      </w:tr>
      <w:tr w:rsidR="00A4300D" w:rsidRPr="00A4300D" w14:paraId="4ED6490A" w14:textId="77777777" w:rsidTr="00A4300D">
        <w:trPr>
          <w:trHeight w:val="255"/>
        </w:trPr>
        <w:tc>
          <w:tcPr>
            <w:tcW w:w="825" w:type="dxa"/>
            <w:vMerge/>
            <w:vAlign w:val="center"/>
            <w:hideMark/>
          </w:tcPr>
          <w:p w14:paraId="3FE078CA" w14:textId="77777777" w:rsidR="00A4300D" w:rsidRPr="00A4300D" w:rsidRDefault="00A4300D" w:rsidP="00A4300D">
            <w:pPr>
              <w:jc w:val="center"/>
              <w:rPr>
                <w:sz w:val="18"/>
                <w:szCs w:val="18"/>
              </w:rPr>
            </w:pPr>
          </w:p>
        </w:tc>
        <w:tc>
          <w:tcPr>
            <w:tcW w:w="2010" w:type="dxa"/>
            <w:vMerge w:val="restart"/>
            <w:noWrap/>
            <w:vAlign w:val="center"/>
            <w:hideMark/>
          </w:tcPr>
          <w:p w14:paraId="2186B547"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47E51ABE"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B3FBC79" w14:textId="77777777" w:rsidR="00A4300D" w:rsidRPr="00A4300D" w:rsidRDefault="00A4300D" w:rsidP="00A4300D">
            <w:pPr>
              <w:jc w:val="center"/>
              <w:rPr>
                <w:sz w:val="18"/>
                <w:szCs w:val="18"/>
              </w:rPr>
            </w:pPr>
            <w:r w:rsidRPr="00A4300D">
              <w:rPr>
                <w:sz w:val="18"/>
                <w:szCs w:val="18"/>
              </w:rPr>
              <w:t>481.86</w:t>
            </w:r>
          </w:p>
        </w:tc>
        <w:tc>
          <w:tcPr>
            <w:tcW w:w="826" w:type="dxa"/>
            <w:noWrap/>
            <w:vAlign w:val="center"/>
            <w:hideMark/>
          </w:tcPr>
          <w:p w14:paraId="172E3272"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6251F3A3" w14:textId="77777777" w:rsidR="00A4300D" w:rsidRPr="00A4300D" w:rsidRDefault="00A4300D" w:rsidP="00A4300D">
            <w:pPr>
              <w:jc w:val="center"/>
              <w:rPr>
                <w:sz w:val="18"/>
                <w:szCs w:val="18"/>
              </w:rPr>
            </w:pPr>
            <w:r w:rsidRPr="00A4300D">
              <w:rPr>
                <w:sz w:val="18"/>
                <w:szCs w:val="18"/>
              </w:rPr>
              <w:t>595.45</w:t>
            </w:r>
          </w:p>
        </w:tc>
        <w:tc>
          <w:tcPr>
            <w:tcW w:w="826" w:type="dxa"/>
            <w:noWrap/>
            <w:vAlign w:val="center"/>
            <w:hideMark/>
          </w:tcPr>
          <w:p w14:paraId="7CFCA534" w14:textId="77777777" w:rsidR="00A4300D" w:rsidRPr="00A4300D" w:rsidRDefault="00A4300D" w:rsidP="00A4300D">
            <w:pPr>
              <w:jc w:val="center"/>
              <w:rPr>
                <w:sz w:val="18"/>
                <w:szCs w:val="18"/>
              </w:rPr>
            </w:pPr>
            <w:r w:rsidRPr="00A4300D">
              <w:rPr>
                <w:sz w:val="18"/>
                <w:szCs w:val="18"/>
              </w:rPr>
              <w:t>6.58</w:t>
            </w:r>
          </w:p>
        </w:tc>
        <w:tc>
          <w:tcPr>
            <w:tcW w:w="826" w:type="dxa"/>
            <w:noWrap/>
            <w:vAlign w:val="center"/>
            <w:hideMark/>
          </w:tcPr>
          <w:p w14:paraId="035AB8C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A703C28"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EC0A066" w14:textId="77777777" w:rsidR="00A4300D" w:rsidRPr="00A4300D" w:rsidRDefault="00A4300D" w:rsidP="00A4300D">
            <w:pPr>
              <w:jc w:val="center"/>
              <w:rPr>
                <w:sz w:val="18"/>
                <w:szCs w:val="18"/>
              </w:rPr>
            </w:pPr>
            <w:r w:rsidRPr="00A4300D">
              <w:rPr>
                <w:sz w:val="18"/>
                <w:szCs w:val="18"/>
              </w:rPr>
              <w:t>595.45</w:t>
            </w:r>
          </w:p>
        </w:tc>
      </w:tr>
      <w:tr w:rsidR="00A4300D" w:rsidRPr="00A4300D" w14:paraId="60A9E078" w14:textId="77777777" w:rsidTr="00A4300D">
        <w:trPr>
          <w:trHeight w:val="255"/>
        </w:trPr>
        <w:tc>
          <w:tcPr>
            <w:tcW w:w="825" w:type="dxa"/>
            <w:vMerge/>
            <w:vAlign w:val="center"/>
            <w:hideMark/>
          </w:tcPr>
          <w:p w14:paraId="0DBCD243" w14:textId="77777777" w:rsidR="00A4300D" w:rsidRPr="00A4300D" w:rsidRDefault="00A4300D" w:rsidP="00A4300D">
            <w:pPr>
              <w:jc w:val="center"/>
              <w:rPr>
                <w:sz w:val="18"/>
                <w:szCs w:val="18"/>
              </w:rPr>
            </w:pPr>
          </w:p>
        </w:tc>
        <w:tc>
          <w:tcPr>
            <w:tcW w:w="2010" w:type="dxa"/>
            <w:vMerge/>
            <w:vAlign w:val="center"/>
            <w:hideMark/>
          </w:tcPr>
          <w:p w14:paraId="1FDB0EB6" w14:textId="77777777" w:rsidR="00A4300D" w:rsidRPr="00A4300D" w:rsidRDefault="00A4300D" w:rsidP="00A4300D">
            <w:pPr>
              <w:jc w:val="center"/>
              <w:rPr>
                <w:sz w:val="18"/>
                <w:szCs w:val="18"/>
              </w:rPr>
            </w:pPr>
          </w:p>
        </w:tc>
        <w:tc>
          <w:tcPr>
            <w:tcW w:w="851" w:type="dxa"/>
            <w:noWrap/>
            <w:vAlign w:val="center"/>
            <w:hideMark/>
          </w:tcPr>
          <w:p w14:paraId="31D022B3"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8D00AEA" w14:textId="77777777" w:rsidR="00A4300D" w:rsidRPr="00A4300D" w:rsidRDefault="00A4300D" w:rsidP="00A4300D">
            <w:pPr>
              <w:jc w:val="center"/>
              <w:rPr>
                <w:sz w:val="18"/>
                <w:szCs w:val="18"/>
              </w:rPr>
            </w:pPr>
            <w:r w:rsidRPr="00A4300D">
              <w:rPr>
                <w:sz w:val="18"/>
                <w:szCs w:val="18"/>
              </w:rPr>
              <w:t>481.75</w:t>
            </w:r>
          </w:p>
        </w:tc>
        <w:tc>
          <w:tcPr>
            <w:tcW w:w="826" w:type="dxa"/>
            <w:noWrap/>
            <w:vAlign w:val="center"/>
            <w:hideMark/>
          </w:tcPr>
          <w:p w14:paraId="003F7D57"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1EB82D47" w14:textId="77777777" w:rsidR="00A4300D" w:rsidRPr="00A4300D" w:rsidRDefault="00A4300D" w:rsidP="00A4300D">
            <w:pPr>
              <w:jc w:val="center"/>
              <w:rPr>
                <w:sz w:val="18"/>
                <w:szCs w:val="18"/>
              </w:rPr>
            </w:pPr>
            <w:r w:rsidRPr="00A4300D">
              <w:rPr>
                <w:sz w:val="18"/>
                <w:szCs w:val="18"/>
              </w:rPr>
              <w:t>593.84</w:t>
            </w:r>
          </w:p>
        </w:tc>
        <w:tc>
          <w:tcPr>
            <w:tcW w:w="826" w:type="dxa"/>
            <w:noWrap/>
            <w:vAlign w:val="center"/>
            <w:hideMark/>
          </w:tcPr>
          <w:p w14:paraId="1AADB8E4" w14:textId="77777777" w:rsidR="00A4300D" w:rsidRPr="00A4300D" w:rsidRDefault="00A4300D" w:rsidP="00A4300D">
            <w:pPr>
              <w:jc w:val="center"/>
              <w:rPr>
                <w:sz w:val="18"/>
                <w:szCs w:val="18"/>
              </w:rPr>
            </w:pPr>
            <w:r w:rsidRPr="00A4300D">
              <w:rPr>
                <w:sz w:val="18"/>
                <w:szCs w:val="18"/>
              </w:rPr>
              <w:t>6.5</w:t>
            </w:r>
          </w:p>
        </w:tc>
        <w:tc>
          <w:tcPr>
            <w:tcW w:w="826" w:type="dxa"/>
            <w:noWrap/>
            <w:vAlign w:val="center"/>
            <w:hideMark/>
          </w:tcPr>
          <w:p w14:paraId="159AB84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B9B5CA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23E0746" w14:textId="77777777" w:rsidR="00A4300D" w:rsidRPr="00A4300D" w:rsidRDefault="00A4300D" w:rsidP="00A4300D">
            <w:pPr>
              <w:jc w:val="center"/>
              <w:rPr>
                <w:sz w:val="18"/>
                <w:szCs w:val="18"/>
              </w:rPr>
            </w:pPr>
            <w:r w:rsidRPr="00A4300D">
              <w:rPr>
                <w:sz w:val="18"/>
                <w:szCs w:val="18"/>
              </w:rPr>
              <w:t>593.84</w:t>
            </w:r>
          </w:p>
        </w:tc>
      </w:tr>
      <w:tr w:rsidR="00A4300D" w:rsidRPr="00A4300D" w14:paraId="76504980" w14:textId="77777777" w:rsidTr="00A4300D">
        <w:trPr>
          <w:trHeight w:val="255"/>
        </w:trPr>
        <w:tc>
          <w:tcPr>
            <w:tcW w:w="825" w:type="dxa"/>
            <w:vMerge/>
            <w:vAlign w:val="center"/>
            <w:hideMark/>
          </w:tcPr>
          <w:p w14:paraId="701545D7" w14:textId="77777777" w:rsidR="00A4300D" w:rsidRPr="00A4300D" w:rsidRDefault="00A4300D" w:rsidP="00A4300D">
            <w:pPr>
              <w:jc w:val="center"/>
              <w:rPr>
                <w:sz w:val="18"/>
                <w:szCs w:val="18"/>
              </w:rPr>
            </w:pPr>
          </w:p>
        </w:tc>
        <w:tc>
          <w:tcPr>
            <w:tcW w:w="2010" w:type="dxa"/>
            <w:vMerge/>
            <w:vAlign w:val="center"/>
            <w:hideMark/>
          </w:tcPr>
          <w:p w14:paraId="7B2538AC" w14:textId="77777777" w:rsidR="00A4300D" w:rsidRPr="00A4300D" w:rsidRDefault="00A4300D" w:rsidP="00A4300D">
            <w:pPr>
              <w:jc w:val="center"/>
              <w:rPr>
                <w:sz w:val="18"/>
                <w:szCs w:val="18"/>
              </w:rPr>
            </w:pPr>
          </w:p>
        </w:tc>
        <w:tc>
          <w:tcPr>
            <w:tcW w:w="851" w:type="dxa"/>
            <w:noWrap/>
            <w:vAlign w:val="center"/>
            <w:hideMark/>
          </w:tcPr>
          <w:p w14:paraId="5DFC0A28"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291E7B1F" w14:textId="77777777" w:rsidR="00A4300D" w:rsidRPr="00A4300D" w:rsidRDefault="00A4300D" w:rsidP="00A4300D">
            <w:pPr>
              <w:jc w:val="center"/>
              <w:rPr>
                <w:sz w:val="18"/>
                <w:szCs w:val="18"/>
              </w:rPr>
            </w:pPr>
            <w:r w:rsidRPr="00A4300D">
              <w:rPr>
                <w:sz w:val="18"/>
                <w:szCs w:val="18"/>
              </w:rPr>
              <w:t>484.88</w:t>
            </w:r>
          </w:p>
        </w:tc>
        <w:tc>
          <w:tcPr>
            <w:tcW w:w="826" w:type="dxa"/>
            <w:noWrap/>
            <w:vAlign w:val="center"/>
            <w:hideMark/>
          </w:tcPr>
          <w:p w14:paraId="11661EE5"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15BBE760" w14:textId="77777777" w:rsidR="00A4300D" w:rsidRPr="00A4300D" w:rsidRDefault="00A4300D" w:rsidP="00A4300D">
            <w:pPr>
              <w:jc w:val="center"/>
              <w:rPr>
                <w:sz w:val="18"/>
                <w:szCs w:val="18"/>
              </w:rPr>
            </w:pPr>
            <w:r w:rsidRPr="00A4300D">
              <w:rPr>
                <w:sz w:val="18"/>
                <w:szCs w:val="18"/>
              </w:rPr>
              <w:t>592.57</w:t>
            </w:r>
          </w:p>
        </w:tc>
        <w:tc>
          <w:tcPr>
            <w:tcW w:w="826" w:type="dxa"/>
            <w:noWrap/>
            <w:vAlign w:val="center"/>
            <w:hideMark/>
          </w:tcPr>
          <w:p w14:paraId="64A7F97B" w14:textId="77777777" w:rsidR="00A4300D" w:rsidRPr="00A4300D" w:rsidRDefault="00A4300D" w:rsidP="00A4300D">
            <w:pPr>
              <w:jc w:val="center"/>
              <w:rPr>
                <w:sz w:val="18"/>
                <w:szCs w:val="18"/>
              </w:rPr>
            </w:pPr>
            <w:r w:rsidRPr="00A4300D">
              <w:rPr>
                <w:sz w:val="18"/>
                <w:szCs w:val="18"/>
              </w:rPr>
              <w:t>6.43</w:t>
            </w:r>
          </w:p>
        </w:tc>
        <w:tc>
          <w:tcPr>
            <w:tcW w:w="826" w:type="dxa"/>
            <w:noWrap/>
            <w:vAlign w:val="center"/>
            <w:hideMark/>
          </w:tcPr>
          <w:p w14:paraId="1B1AD8F3"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001A00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964AD12" w14:textId="77777777" w:rsidR="00A4300D" w:rsidRPr="00A4300D" w:rsidRDefault="00A4300D" w:rsidP="00A4300D">
            <w:pPr>
              <w:jc w:val="center"/>
              <w:rPr>
                <w:sz w:val="18"/>
                <w:szCs w:val="18"/>
              </w:rPr>
            </w:pPr>
            <w:r w:rsidRPr="00A4300D">
              <w:rPr>
                <w:sz w:val="18"/>
                <w:szCs w:val="18"/>
              </w:rPr>
              <w:t>592.57</w:t>
            </w:r>
          </w:p>
        </w:tc>
      </w:tr>
      <w:tr w:rsidR="00A4300D" w:rsidRPr="00A4300D" w14:paraId="5FDA6588" w14:textId="77777777" w:rsidTr="00A4300D">
        <w:trPr>
          <w:trHeight w:val="255"/>
        </w:trPr>
        <w:tc>
          <w:tcPr>
            <w:tcW w:w="825" w:type="dxa"/>
            <w:vMerge w:val="restart"/>
            <w:noWrap/>
            <w:vAlign w:val="center"/>
            <w:hideMark/>
          </w:tcPr>
          <w:p w14:paraId="0120BC06" w14:textId="77777777" w:rsidR="00A4300D" w:rsidRPr="00A4300D" w:rsidRDefault="00A4300D" w:rsidP="00A4300D">
            <w:pPr>
              <w:jc w:val="center"/>
              <w:rPr>
                <w:sz w:val="18"/>
                <w:szCs w:val="18"/>
              </w:rPr>
            </w:pPr>
            <w:r w:rsidRPr="00A4300D">
              <w:rPr>
                <w:sz w:val="18"/>
                <w:szCs w:val="18"/>
              </w:rPr>
              <w:t>SJT3</w:t>
            </w:r>
          </w:p>
        </w:tc>
        <w:tc>
          <w:tcPr>
            <w:tcW w:w="2010" w:type="dxa"/>
            <w:vMerge w:val="restart"/>
            <w:noWrap/>
            <w:vAlign w:val="center"/>
            <w:hideMark/>
          </w:tcPr>
          <w:p w14:paraId="5FD9E3DB"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450732CF"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403503DE"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4CE23F3A" w14:textId="77777777" w:rsidR="00A4300D" w:rsidRPr="00A4300D" w:rsidRDefault="00A4300D" w:rsidP="00A4300D">
            <w:pPr>
              <w:jc w:val="center"/>
              <w:rPr>
                <w:sz w:val="18"/>
                <w:szCs w:val="18"/>
              </w:rPr>
            </w:pPr>
            <w:r w:rsidRPr="00A4300D">
              <w:rPr>
                <w:sz w:val="18"/>
                <w:szCs w:val="18"/>
              </w:rPr>
              <w:t>539.76</w:t>
            </w:r>
          </w:p>
        </w:tc>
        <w:tc>
          <w:tcPr>
            <w:tcW w:w="826" w:type="dxa"/>
            <w:noWrap/>
            <w:vAlign w:val="center"/>
            <w:hideMark/>
          </w:tcPr>
          <w:p w14:paraId="1EA07D46" w14:textId="77777777" w:rsidR="00A4300D" w:rsidRPr="00A4300D" w:rsidRDefault="00A4300D" w:rsidP="00A4300D">
            <w:pPr>
              <w:jc w:val="center"/>
              <w:rPr>
                <w:sz w:val="18"/>
                <w:szCs w:val="18"/>
              </w:rPr>
            </w:pPr>
            <w:r w:rsidRPr="00A4300D">
              <w:rPr>
                <w:sz w:val="18"/>
                <w:szCs w:val="18"/>
              </w:rPr>
              <w:t>640.73</w:t>
            </w:r>
          </w:p>
        </w:tc>
        <w:tc>
          <w:tcPr>
            <w:tcW w:w="826" w:type="dxa"/>
            <w:noWrap/>
            <w:vAlign w:val="center"/>
            <w:hideMark/>
          </w:tcPr>
          <w:p w14:paraId="0DF29ACF" w14:textId="77777777" w:rsidR="00A4300D" w:rsidRPr="00A4300D" w:rsidRDefault="00A4300D" w:rsidP="00A4300D">
            <w:pPr>
              <w:jc w:val="center"/>
              <w:rPr>
                <w:sz w:val="18"/>
                <w:szCs w:val="18"/>
              </w:rPr>
            </w:pPr>
            <w:r w:rsidRPr="00A4300D">
              <w:rPr>
                <w:sz w:val="18"/>
                <w:szCs w:val="18"/>
              </w:rPr>
              <w:t>8.07</w:t>
            </w:r>
          </w:p>
        </w:tc>
        <w:tc>
          <w:tcPr>
            <w:tcW w:w="826" w:type="dxa"/>
            <w:noWrap/>
            <w:vAlign w:val="center"/>
            <w:hideMark/>
          </w:tcPr>
          <w:p w14:paraId="2F29A967"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6C54A2B7"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05F33F92" w14:textId="77777777" w:rsidR="00A4300D" w:rsidRPr="00A4300D" w:rsidRDefault="00A4300D" w:rsidP="00A4300D">
            <w:pPr>
              <w:jc w:val="center"/>
              <w:rPr>
                <w:sz w:val="18"/>
                <w:szCs w:val="18"/>
              </w:rPr>
            </w:pPr>
            <w:r w:rsidRPr="00A4300D">
              <w:rPr>
                <w:sz w:val="18"/>
                <w:szCs w:val="18"/>
              </w:rPr>
              <w:t>682.73</w:t>
            </w:r>
          </w:p>
        </w:tc>
      </w:tr>
      <w:tr w:rsidR="00A4300D" w:rsidRPr="00A4300D" w14:paraId="09E579A5" w14:textId="77777777" w:rsidTr="00A4300D">
        <w:trPr>
          <w:trHeight w:val="255"/>
        </w:trPr>
        <w:tc>
          <w:tcPr>
            <w:tcW w:w="825" w:type="dxa"/>
            <w:vMerge/>
            <w:vAlign w:val="center"/>
            <w:hideMark/>
          </w:tcPr>
          <w:p w14:paraId="5875F3A9" w14:textId="77777777" w:rsidR="00A4300D" w:rsidRPr="00A4300D" w:rsidRDefault="00A4300D" w:rsidP="00A4300D">
            <w:pPr>
              <w:jc w:val="center"/>
              <w:rPr>
                <w:sz w:val="18"/>
                <w:szCs w:val="18"/>
              </w:rPr>
            </w:pPr>
          </w:p>
        </w:tc>
        <w:tc>
          <w:tcPr>
            <w:tcW w:w="2010" w:type="dxa"/>
            <w:vMerge/>
            <w:vAlign w:val="center"/>
            <w:hideMark/>
          </w:tcPr>
          <w:p w14:paraId="401191C1" w14:textId="77777777" w:rsidR="00A4300D" w:rsidRPr="00A4300D" w:rsidRDefault="00A4300D" w:rsidP="00A4300D">
            <w:pPr>
              <w:jc w:val="center"/>
              <w:rPr>
                <w:sz w:val="18"/>
                <w:szCs w:val="18"/>
              </w:rPr>
            </w:pPr>
          </w:p>
        </w:tc>
        <w:tc>
          <w:tcPr>
            <w:tcW w:w="851" w:type="dxa"/>
            <w:noWrap/>
            <w:vAlign w:val="center"/>
            <w:hideMark/>
          </w:tcPr>
          <w:p w14:paraId="7D118083"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237C14E8"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6A3AD0BC" w14:textId="77777777" w:rsidR="00A4300D" w:rsidRPr="00A4300D" w:rsidRDefault="00A4300D" w:rsidP="00A4300D">
            <w:pPr>
              <w:jc w:val="center"/>
              <w:rPr>
                <w:sz w:val="18"/>
                <w:szCs w:val="18"/>
              </w:rPr>
            </w:pPr>
            <w:r w:rsidRPr="00A4300D">
              <w:rPr>
                <w:sz w:val="18"/>
                <w:szCs w:val="18"/>
              </w:rPr>
              <w:t>537.50</w:t>
            </w:r>
          </w:p>
        </w:tc>
        <w:tc>
          <w:tcPr>
            <w:tcW w:w="826" w:type="dxa"/>
            <w:noWrap/>
            <w:vAlign w:val="center"/>
            <w:hideMark/>
          </w:tcPr>
          <w:p w14:paraId="6D66AEEF" w14:textId="77777777" w:rsidR="00A4300D" w:rsidRPr="00A4300D" w:rsidRDefault="00A4300D" w:rsidP="00A4300D">
            <w:pPr>
              <w:jc w:val="center"/>
              <w:rPr>
                <w:sz w:val="18"/>
                <w:szCs w:val="18"/>
              </w:rPr>
            </w:pPr>
            <w:r w:rsidRPr="00A4300D">
              <w:rPr>
                <w:sz w:val="18"/>
                <w:szCs w:val="18"/>
              </w:rPr>
              <w:t>644.00</w:t>
            </w:r>
          </w:p>
        </w:tc>
        <w:tc>
          <w:tcPr>
            <w:tcW w:w="826" w:type="dxa"/>
            <w:noWrap/>
            <w:vAlign w:val="center"/>
            <w:hideMark/>
          </w:tcPr>
          <w:p w14:paraId="17520395" w14:textId="77777777" w:rsidR="00A4300D" w:rsidRPr="00A4300D" w:rsidRDefault="00A4300D" w:rsidP="00A4300D">
            <w:pPr>
              <w:jc w:val="center"/>
              <w:rPr>
                <w:sz w:val="18"/>
                <w:szCs w:val="18"/>
              </w:rPr>
            </w:pPr>
            <w:r w:rsidRPr="00A4300D">
              <w:rPr>
                <w:sz w:val="18"/>
                <w:szCs w:val="18"/>
              </w:rPr>
              <w:t>8.31</w:t>
            </w:r>
          </w:p>
        </w:tc>
        <w:tc>
          <w:tcPr>
            <w:tcW w:w="826" w:type="dxa"/>
            <w:noWrap/>
            <w:vAlign w:val="center"/>
            <w:hideMark/>
          </w:tcPr>
          <w:p w14:paraId="40602F3D"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45011545"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599D74D" w14:textId="77777777" w:rsidR="00A4300D" w:rsidRPr="00A4300D" w:rsidRDefault="00A4300D" w:rsidP="00A4300D">
            <w:pPr>
              <w:jc w:val="center"/>
              <w:rPr>
                <w:sz w:val="18"/>
                <w:szCs w:val="18"/>
              </w:rPr>
            </w:pPr>
            <w:r w:rsidRPr="00A4300D">
              <w:rPr>
                <w:sz w:val="18"/>
                <w:szCs w:val="18"/>
              </w:rPr>
              <w:t>686.55</w:t>
            </w:r>
          </w:p>
        </w:tc>
      </w:tr>
      <w:tr w:rsidR="00A4300D" w:rsidRPr="00A4300D" w14:paraId="5C608356" w14:textId="77777777" w:rsidTr="00A4300D">
        <w:trPr>
          <w:trHeight w:val="255"/>
        </w:trPr>
        <w:tc>
          <w:tcPr>
            <w:tcW w:w="825" w:type="dxa"/>
            <w:vMerge/>
            <w:vAlign w:val="center"/>
            <w:hideMark/>
          </w:tcPr>
          <w:p w14:paraId="43786C28" w14:textId="77777777" w:rsidR="00A4300D" w:rsidRPr="00A4300D" w:rsidRDefault="00A4300D" w:rsidP="00A4300D">
            <w:pPr>
              <w:jc w:val="center"/>
              <w:rPr>
                <w:sz w:val="18"/>
                <w:szCs w:val="18"/>
              </w:rPr>
            </w:pPr>
          </w:p>
        </w:tc>
        <w:tc>
          <w:tcPr>
            <w:tcW w:w="2010" w:type="dxa"/>
            <w:vMerge/>
            <w:vAlign w:val="center"/>
            <w:hideMark/>
          </w:tcPr>
          <w:p w14:paraId="7DDA23BA" w14:textId="77777777" w:rsidR="00A4300D" w:rsidRPr="00A4300D" w:rsidRDefault="00A4300D" w:rsidP="00A4300D">
            <w:pPr>
              <w:jc w:val="center"/>
              <w:rPr>
                <w:sz w:val="18"/>
                <w:szCs w:val="18"/>
              </w:rPr>
            </w:pPr>
          </w:p>
        </w:tc>
        <w:tc>
          <w:tcPr>
            <w:tcW w:w="851" w:type="dxa"/>
            <w:noWrap/>
            <w:vAlign w:val="center"/>
            <w:hideMark/>
          </w:tcPr>
          <w:p w14:paraId="349997AC"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035C7A21"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0DC5F2E6" w14:textId="77777777" w:rsidR="00A4300D" w:rsidRPr="00A4300D" w:rsidRDefault="00A4300D" w:rsidP="00A4300D">
            <w:pPr>
              <w:jc w:val="center"/>
              <w:rPr>
                <w:sz w:val="18"/>
                <w:szCs w:val="18"/>
              </w:rPr>
            </w:pPr>
            <w:r w:rsidRPr="00A4300D">
              <w:rPr>
                <w:sz w:val="18"/>
                <w:szCs w:val="18"/>
              </w:rPr>
              <w:t>537.18</w:t>
            </w:r>
          </w:p>
        </w:tc>
        <w:tc>
          <w:tcPr>
            <w:tcW w:w="826" w:type="dxa"/>
            <w:noWrap/>
            <w:vAlign w:val="center"/>
            <w:hideMark/>
          </w:tcPr>
          <w:p w14:paraId="7E0409CA" w14:textId="77777777" w:rsidR="00A4300D" w:rsidRPr="00A4300D" w:rsidRDefault="00A4300D" w:rsidP="00A4300D">
            <w:pPr>
              <w:jc w:val="center"/>
              <w:rPr>
                <w:sz w:val="18"/>
                <w:szCs w:val="18"/>
              </w:rPr>
            </w:pPr>
            <w:r w:rsidRPr="00A4300D">
              <w:rPr>
                <w:sz w:val="18"/>
                <w:szCs w:val="18"/>
              </w:rPr>
              <w:t>650.66</w:t>
            </w:r>
          </w:p>
        </w:tc>
        <w:tc>
          <w:tcPr>
            <w:tcW w:w="826" w:type="dxa"/>
            <w:noWrap/>
            <w:vAlign w:val="center"/>
            <w:hideMark/>
          </w:tcPr>
          <w:p w14:paraId="7BF878F9" w14:textId="77777777" w:rsidR="00A4300D" w:rsidRPr="00A4300D" w:rsidRDefault="00A4300D" w:rsidP="00A4300D">
            <w:pPr>
              <w:jc w:val="center"/>
              <w:rPr>
                <w:sz w:val="18"/>
                <w:szCs w:val="18"/>
              </w:rPr>
            </w:pPr>
            <w:r w:rsidRPr="00A4300D">
              <w:rPr>
                <w:sz w:val="18"/>
                <w:szCs w:val="18"/>
              </w:rPr>
              <w:t>26.64</w:t>
            </w:r>
          </w:p>
        </w:tc>
        <w:tc>
          <w:tcPr>
            <w:tcW w:w="826" w:type="dxa"/>
            <w:noWrap/>
            <w:vAlign w:val="center"/>
            <w:hideMark/>
          </w:tcPr>
          <w:p w14:paraId="0645EC8F"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4390E66B"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8E460C1" w14:textId="77777777" w:rsidR="00A4300D" w:rsidRPr="00A4300D" w:rsidRDefault="00A4300D" w:rsidP="00A4300D">
            <w:pPr>
              <w:jc w:val="center"/>
              <w:rPr>
                <w:sz w:val="18"/>
                <w:szCs w:val="18"/>
              </w:rPr>
            </w:pPr>
            <w:r w:rsidRPr="00A4300D">
              <w:rPr>
                <w:sz w:val="18"/>
                <w:szCs w:val="18"/>
              </w:rPr>
              <w:t>694.11</w:t>
            </w:r>
          </w:p>
        </w:tc>
      </w:tr>
      <w:tr w:rsidR="00A4300D" w:rsidRPr="00A4300D" w14:paraId="178D50D7" w14:textId="77777777" w:rsidTr="00A4300D">
        <w:trPr>
          <w:trHeight w:val="255"/>
        </w:trPr>
        <w:tc>
          <w:tcPr>
            <w:tcW w:w="825" w:type="dxa"/>
            <w:vMerge/>
            <w:vAlign w:val="center"/>
            <w:hideMark/>
          </w:tcPr>
          <w:p w14:paraId="7D9B4F0F" w14:textId="77777777" w:rsidR="00A4300D" w:rsidRPr="00A4300D" w:rsidRDefault="00A4300D" w:rsidP="00A4300D">
            <w:pPr>
              <w:jc w:val="center"/>
              <w:rPr>
                <w:sz w:val="18"/>
                <w:szCs w:val="18"/>
              </w:rPr>
            </w:pPr>
          </w:p>
        </w:tc>
        <w:tc>
          <w:tcPr>
            <w:tcW w:w="2010" w:type="dxa"/>
            <w:vMerge w:val="restart"/>
            <w:noWrap/>
            <w:vAlign w:val="center"/>
            <w:hideMark/>
          </w:tcPr>
          <w:p w14:paraId="4A34E3F7"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6A1A5BC3"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03F2A4D"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62467302" w14:textId="77777777" w:rsidR="00A4300D" w:rsidRPr="00A4300D" w:rsidRDefault="00A4300D" w:rsidP="00A4300D">
            <w:pPr>
              <w:jc w:val="center"/>
              <w:rPr>
                <w:sz w:val="18"/>
                <w:szCs w:val="18"/>
              </w:rPr>
            </w:pPr>
            <w:r w:rsidRPr="00A4300D">
              <w:rPr>
                <w:sz w:val="18"/>
                <w:szCs w:val="18"/>
              </w:rPr>
              <w:t>531.76</w:t>
            </w:r>
          </w:p>
        </w:tc>
        <w:tc>
          <w:tcPr>
            <w:tcW w:w="826" w:type="dxa"/>
            <w:noWrap/>
            <w:vAlign w:val="center"/>
            <w:hideMark/>
          </w:tcPr>
          <w:p w14:paraId="43B705EB" w14:textId="77777777" w:rsidR="00A4300D" w:rsidRPr="00A4300D" w:rsidRDefault="00A4300D" w:rsidP="00A4300D">
            <w:pPr>
              <w:jc w:val="center"/>
              <w:rPr>
                <w:sz w:val="18"/>
                <w:szCs w:val="18"/>
              </w:rPr>
            </w:pPr>
            <w:r w:rsidRPr="00A4300D">
              <w:rPr>
                <w:sz w:val="18"/>
                <w:szCs w:val="18"/>
              </w:rPr>
              <w:t>650.66</w:t>
            </w:r>
          </w:p>
        </w:tc>
        <w:tc>
          <w:tcPr>
            <w:tcW w:w="826" w:type="dxa"/>
            <w:noWrap/>
            <w:vAlign w:val="center"/>
            <w:hideMark/>
          </w:tcPr>
          <w:p w14:paraId="5F6ADB51" w14:textId="77777777" w:rsidR="00A4300D" w:rsidRPr="00A4300D" w:rsidRDefault="00A4300D" w:rsidP="00A4300D">
            <w:pPr>
              <w:jc w:val="center"/>
              <w:rPr>
                <w:sz w:val="18"/>
                <w:szCs w:val="18"/>
              </w:rPr>
            </w:pPr>
            <w:r w:rsidRPr="00A4300D">
              <w:rPr>
                <w:sz w:val="18"/>
                <w:szCs w:val="18"/>
              </w:rPr>
              <w:t>26.65</w:t>
            </w:r>
          </w:p>
        </w:tc>
        <w:tc>
          <w:tcPr>
            <w:tcW w:w="826" w:type="dxa"/>
            <w:noWrap/>
            <w:vAlign w:val="center"/>
            <w:hideMark/>
          </w:tcPr>
          <w:p w14:paraId="216C8F30"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CBDF954"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F1303FF" w14:textId="77777777" w:rsidR="00A4300D" w:rsidRPr="00A4300D" w:rsidRDefault="00A4300D" w:rsidP="00A4300D">
            <w:pPr>
              <w:jc w:val="center"/>
              <w:rPr>
                <w:sz w:val="18"/>
                <w:szCs w:val="18"/>
              </w:rPr>
            </w:pPr>
            <w:r w:rsidRPr="00A4300D">
              <w:rPr>
                <w:sz w:val="18"/>
                <w:szCs w:val="18"/>
              </w:rPr>
              <w:t>694.46</w:t>
            </w:r>
          </w:p>
        </w:tc>
      </w:tr>
      <w:tr w:rsidR="00A4300D" w:rsidRPr="00A4300D" w14:paraId="0220A620" w14:textId="77777777" w:rsidTr="00A4300D">
        <w:trPr>
          <w:trHeight w:val="255"/>
        </w:trPr>
        <w:tc>
          <w:tcPr>
            <w:tcW w:w="825" w:type="dxa"/>
            <w:vMerge/>
            <w:vAlign w:val="center"/>
            <w:hideMark/>
          </w:tcPr>
          <w:p w14:paraId="2362FDAE" w14:textId="77777777" w:rsidR="00A4300D" w:rsidRPr="00A4300D" w:rsidRDefault="00A4300D" w:rsidP="00A4300D">
            <w:pPr>
              <w:jc w:val="center"/>
              <w:rPr>
                <w:sz w:val="18"/>
                <w:szCs w:val="18"/>
              </w:rPr>
            </w:pPr>
          </w:p>
        </w:tc>
        <w:tc>
          <w:tcPr>
            <w:tcW w:w="2010" w:type="dxa"/>
            <w:vMerge/>
            <w:vAlign w:val="center"/>
            <w:hideMark/>
          </w:tcPr>
          <w:p w14:paraId="27AAD12E" w14:textId="77777777" w:rsidR="00A4300D" w:rsidRPr="00A4300D" w:rsidRDefault="00A4300D" w:rsidP="00A4300D">
            <w:pPr>
              <w:jc w:val="center"/>
              <w:rPr>
                <w:sz w:val="18"/>
                <w:szCs w:val="18"/>
              </w:rPr>
            </w:pPr>
          </w:p>
        </w:tc>
        <w:tc>
          <w:tcPr>
            <w:tcW w:w="851" w:type="dxa"/>
            <w:noWrap/>
            <w:vAlign w:val="center"/>
            <w:hideMark/>
          </w:tcPr>
          <w:p w14:paraId="5F27AACD"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0FD05331"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461434AD" w14:textId="77777777" w:rsidR="00A4300D" w:rsidRPr="00A4300D" w:rsidRDefault="00A4300D" w:rsidP="00A4300D">
            <w:pPr>
              <w:jc w:val="center"/>
              <w:rPr>
                <w:sz w:val="18"/>
                <w:szCs w:val="18"/>
              </w:rPr>
            </w:pPr>
            <w:r w:rsidRPr="00A4300D">
              <w:rPr>
                <w:sz w:val="18"/>
                <w:szCs w:val="18"/>
              </w:rPr>
              <w:t>532.08</w:t>
            </w:r>
          </w:p>
        </w:tc>
        <w:tc>
          <w:tcPr>
            <w:tcW w:w="826" w:type="dxa"/>
            <w:noWrap/>
            <w:vAlign w:val="center"/>
            <w:hideMark/>
          </w:tcPr>
          <w:p w14:paraId="10359B54" w14:textId="77777777" w:rsidR="00A4300D" w:rsidRPr="00A4300D" w:rsidRDefault="00A4300D" w:rsidP="00A4300D">
            <w:pPr>
              <w:jc w:val="center"/>
              <w:rPr>
                <w:sz w:val="18"/>
                <w:szCs w:val="18"/>
              </w:rPr>
            </w:pPr>
            <w:r w:rsidRPr="00A4300D">
              <w:rPr>
                <w:sz w:val="18"/>
                <w:szCs w:val="18"/>
              </w:rPr>
              <w:t>644.00</w:t>
            </w:r>
          </w:p>
        </w:tc>
        <w:tc>
          <w:tcPr>
            <w:tcW w:w="826" w:type="dxa"/>
            <w:noWrap/>
            <w:vAlign w:val="center"/>
            <w:hideMark/>
          </w:tcPr>
          <w:p w14:paraId="7394AE1E" w14:textId="77777777" w:rsidR="00A4300D" w:rsidRPr="00A4300D" w:rsidRDefault="00A4300D" w:rsidP="00A4300D">
            <w:pPr>
              <w:jc w:val="center"/>
              <w:rPr>
                <w:sz w:val="18"/>
                <w:szCs w:val="18"/>
              </w:rPr>
            </w:pPr>
            <w:r w:rsidRPr="00A4300D">
              <w:rPr>
                <w:sz w:val="18"/>
                <w:szCs w:val="18"/>
              </w:rPr>
              <w:t>8.32</w:t>
            </w:r>
          </w:p>
        </w:tc>
        <w:tc>
          <w:tcPr>
            <w:tcW w:w="826" w:type="dxa"/>
            <w:noWrap/>
            <w:vAlign w:val="center"/>
            <w:hideMark/>
          </w:tcPr>
          <w:p w14:paraId="29E8B57A"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F86D778"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30501BE" w14:textId="77777777" w:rsidR="00A4300D" w:rsidRPr="00A4300D" w:rsidRDefault="00A4300D" w:rsidP="00A4300D">
            <w:pPr>
              <w:jc w:val="center"/>
              <w:rPr>
                <w:sz w:val="18"/>
                <w:szCs w:val="18"/>
              </w:rPr>
            </w:pPr>
            <w:r w:rsidRPr="00A4300D">
              <w:rPr>
                <w:sz w:val="18"/>
                <w:szCs w:val="18"/>
              </w:rPr>
              <w:t>687.10</w:t>
            </w:r>
          </w:p>
        </w:tc>
      </w:tr>
      <w:tr w:rsidR="00A4300D" w:rsidRPr="00A4300D" w14:paraId="22134CB9" w14:textId="77777777" w:rsidTr="00A4300D">
        <w:trPr>
          <w:trHeight w:val="255"/>
        </w:trPr>
        <w:tc>
          <w:tcPr>
            <w:tcW w:w="825" w:type="dxa"/>
            <w:vMerge/>
            <w:vAlign w:val="center"/>
            <w:hideMark/>
          </w:tcPr>
          <w:p w14:paraId="3991D3C5" w14:textId="77777777" w:rsidR="00A4300D" w:rsidRPr="00A4300D" w:rsidRDefault="00A4300D" w:rsidP="00A4300D">
            <w:pPr>
              <w:jc w:val="center"/>
              <w:rPr>
                <w:sz w:val="18"/>
                <w:szCs w:val="18"/>
              </w:rPr>
            </w:pPr>
          </w:p>
        </w:tc>
        <w:tc>
          <w:tcPr>
            <w:tcW w:w="2010" w:type="dxa"/>
            <w:vMerge/>
            <w:vAlign w:val="center"/>
            <w:hideMark/>
          </w:tcPr>
          <w:p w14:paraId="2A76049C" w14:textId="77777777" w:rsidR="00A4300D" w:rsidRPr="00A4300D" w:rsidRDefault="00A4300D" w:rsidP="00A4300D">
            <w:pPr>
              <w:jc w:val="center"/>
              <w:rPr>
                <w:sz w:val="18"/>
                <w:szCs w:val="18"/>
              </w:rPr>
            </w:pPr>
          </w:p>
        </w:tc>
        <w:tc>
          <w:tcPr>
            <w:tcW w:w="851" w:type="dxa"/>
            <w:noWrap/>
            <w:vAlign w:val="center"/>
            <w:hideMark/>
          </w:tcPr>
          <w:p w14:paraId="0C9BAF90"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4BAAE773"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767E1332" w14:textId="77777777" w:rsidR="00A4300D" w:rsidRPr="00A4300D" w:rsidRDefault="00A4300D" w:rsidP="00A4300D">
            <w:pPr>
              <w:jc w:val="center"/>
              <w:rPr>
                <w:sz w:val="18"/>
                <w:szCs w:val="18"/>
              </w:rPr>
            </w:pPr>
            <w:r w:rsidRPr="00A4300D">
              <w:rPr>
                <w:sz w:val="18"/>
                <w:szCs w:val="18"/>
              </w:rPr>
              <w:t>534.30</w:t>
            </w:r>
          </w:p>
        </w:tc>
        <w:tc>
          <w:tcPr>
            <w:tcW w:w="826" w:type="dxa"/>
            <w:noWrap/>
            <w:vAlign w:val="center"/>
            <w:hideMark/>
          </w:tcPr>
          <w:p w14:paraId="5DB35EFF" w14:textId="77777777" w:rsidR="00A4300D" w:rsidRPr="00A4300D" w:rsidRDefault="00A4300D" w:rsidP="00A4300D">
            <w:pPr>
              <w:jc w:val="center"/>
              <w:rPr>
                <w:sz w:val="18"/>
                <w:szCs w:val="18"/>
              </w:rPr>
            </w:pPr>
            <w:r w:rsidRPr="00A4300D">
              <w:rPr>
                <w:sz w:val="18"/>
                <w:szCs w:val="18"/>
              </w:rPr>
              <w:t>640.73</w:t>
            </w:r>
          </w:p>
        </w:tc>
        <w:tc>
          <w:tcPr>
            <w:tcW w:w="826" w:type="dxa"/>
            <w:noWrap/>
            <w:vAlign w:val="center"/>
            <w:hideMark/>
          </w:tcPr>
          <w:p w14:paraId="455043F6" w14:textId="77777777" w:rsidR="00A4300D" w:rsidRPr="00A4300D" w:rsidRDefault="00A4300D" w:rsidP="00A4300D">
            <w:pPr>
              <w:jc w:val="center"/>
              <w:rPr>
                <w:sz w:val="18"/>
                <w:szCs w:val="18"/>
              </w:rPr>
            </w:pPr>
            <w:r w:rsidRPr="00A4300D">
              <w:rPr>
                <w:sz w:val="18"/>
                <w:szCs w:val="18"/>
              </w:rPr>
              <w:t>8.08</w:t>
            </w:r>
          </w:p>
        </w:tc>
        <w:tc>
          <w:tcPr>
            <w:tcW w:w="826" w:type="dxa"/>
            <w:noWrap/>
            <w:vAlign w:val="center"/>
            <w:hideMark/>
          </w:tcPr>
          <w:p w14:paraId="334C20B7"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0A8FD8FC"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B84007B" w14:textId="77777777" w:rsidR="00A4300D" w:rsidRPr="00A4300D" w:rsidRDefault="00A4300D" w:rsidP="00A4300D">
            <w:pPr>
              <w:jc w:val="center"/>
              <w:rPr>
                <w:sz w:val="18"/>
                <w:szCs w:val="18"/>
              </w:rPr>
            </w:pPr>
            <w:r w:rsidRPr="00A4300D">
              <w:rPr>
                <w:sz w:val="18"/>
                <w:szCs w:val="18"/>
              </w:rPr>
              <w:t>683.48</w:t>
            </w:r>
          </w:p>
        </w:tc>
      </w:tr>
      <w:tr w:rsidR="00A4300D" w:rsidRPr="00A4300D" w14:paraId="47C1AA8F" w14:textId="77777777" w:rsidTr="00A4300D">
        <w:trPr>
          <w:trHeight w:val="255"/>
        </w:trPr>
        <w:tc>
          <w:tcPr>
            <w:tcW w:w="825" w:type="dxa"/>
            <w:vMerge/>
            <w:vAlign w:val="center"/>
            <w:hideMark/>
          </w:tcPr>
          <w:p w14:paraId="5973071C" w14:textId="77777777" w:rsidR="00A4300D" w:rsidRPr="00A4300D" w:rsidRDefault="00A4300D" w:rsidP="00A4300D">
            <w:pPr>
              <w:jc w:val="center"/>
              <w:rPr>
                <w:sz w:val="18"/>
                <w:szCs w:val="18"/>
              </w:rPr>
            </w:pPr>
          </w:p>
        </w:tc>
        <w:tc>
          <w:tcPr>
            <w:tcW w:w="2010" w:type="dxa"/>
            <w:vMerge w:val="restart"/>
            <w:noWrap/>
            <w:vAlign w:val="center"/>
            <w:hideMark/>
          </w:tcPr>
          <w:p w14:paraId="2CE495F7"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5859E192"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0B2F8AC3"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39EB23D2" w14:textId="77777777" w:rsidR="00A4300D" w:rsidRPr="00A4300D" w:rsidRDefault="00A4300D" w:rsidP="00A4300D">
            <w:pPr>
              <w:jc w:val="center"/>
              <w:rPr>
                <w:sz w:val="18"/>
                <w:szCs w:val="18"/>
              </w:rPr>
            </w:pPr>
            <w:r w:rsidRPr="00A4300D">
              <w:rPr>
                <w:sz w:val="18"/>
                <w:szCs w:val="18"/>
              </w:rPr>
              <w:t>531.76</w:t>
            </w:r>
          </w:p>
        </w:tc>
        <w:tc>
          <w:tcPr>
            <w:tcW w:w="826" w:type="dxa"/>
            <w:noWrap/>
            <w:vAlign w:val="center"/>
            <w:hideMark/>
          </w:tcPr>
          <w:p w14:paraId="0CCA05FC" w14:textId="77777777" w:rsidR="00A4300D" w:rsidRPr="00A4300D" w:rsidRDefault="00A4300D" w:rsidP="00A4300D">
            <w:pPr>
              <w:jc w:val="center"/>
              <w:rPr>
                <w:sz w:val="18"/>
                <w:szCs w:val="18"/>
              </w:rPr>
            </w:pPr>
            <w:r w:rsidRPr="00A4300D">
              <w:rPr>
                <w:sz w:val="18"/>
                <w:szCs w:val="18"/>
              </w:rPr>
              <w:t>462.59</w:t>
            </w:r>
          </w:p>
        </w:tc>
        <w:tc>
          <w:tcPr>
            <w:tcW w:w="826" w:type="dxa"/>
            <w:noWrap/>
            <w:vAlign w:val="center"/>
            <w:hideMark/>
          </w:tcPr>
          <w:p w14:paraId="3D544E18" w14:textId="77777777" w:rsidR="00A4300D" w:rsidRPr="00A4300D" w:rsidRDefault="00A4300D" w:rsidP="00A4300D">
            <w:pPr>
              <w:jc w:val="center"/>
              <w:rPr>
                <w:sz w:val="18"/>
                <w:szCs w:val="18"/>
              </w:rPr>
            </w:pPr>
            <w:r w:rsidRPr="00A4300D">
              <w:rPr>
                <w:sz w:val="18"/>
                <w:szCs w:val="18"/>
              </w:rPr>
              <w:t>17.04</w:t>
            </w:r>
          </w:p>
        </w:tc>
        <w:tc>
          <w:tcPr>
            <w:tcW w:w="826" w:type="dxa"/>
            <w:noWrap/>
            <w:vAlign w:val="center"/>
            <w:hideMark/>
          </w:tcPr>
          <w:p w14:paraId="6644B56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4EF08B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12EB425" w14:textId="77777777" w:rsidR="00A4300D" w:rsidRPr="00A4300D" w:rsidRDefault="00A4300D" w:rsidP="00A4300D">
            <w:pPr>
              <w:jc w:val="center"/>
              <w:rPr>
                <w:sz w:val="18"/>
                <w:szCs w:val="18"/>
              </w:rPr>
            </w:pPr>
            <w:r w:rsidRPr="00A4300D">
              <w:rPr>
                <w:sz w:val="18"/>
                <w:szCs w:val="18"/>
              </w:rPr>
              <w:t>462.59</w:t>
            </w:r>
          </w:p>
        </w:tc>
      </w:tr>
      <w:tr w:rsidR="00A4300D" w:rsidRPr="00A4300D" w14:paraId="28B73CC1" w14:textId="77777777" w:rsidTr="00A4300D">
        <w:trPr>
          <w:trHeight w:val="255"/>
        </w:trPr>
        <w:tc>
          <w:tcPr>
            <w:tcW w:w="825" w:type="dxa"/>
            <w:vMerge/>
            <w:vAlign w:val="center"/>
            <w:hideMark/>
          </w:tcPr>
          <w:p w14:paraId="6BB915D9" w14:textId="77777777" w:rsidR="00A4300D" w:rsidRPr="00A4300D" w:rsidRDefault="00A4300D" w:rsidP="00A4300D">
            <w:pPr>
              <w:jc w:val="center"/>
              <w:rPr>
                <w:sz w:val="18"/>
                <w:szCs w:val="18"/>
              </w:rPr>
            </w:pPr>
          </w:p>
        </w:tc>
        <w:tc>
          <w:tcPr>
            <w:tcW w:w="2010" w:type="dxa"/>
            <w:vMerge/>
            <w:vAlign w:val="center"/>
            <w:hideMark/>
          </w:tcPr>
          <w:p w14:paraId="3688273C" w14:textId="77777777" w:rsidR="00A4300D" w:rsidRPr="00A4300D" w:rsidRDefault="00A4300D" w:rsidP="00A4300D">
            <w:pPr>
              <w:jc w:val="center"/>
              <w:rPr>
                <w:sz w:val="18"/>
                <w:szCs w:val="18"/>
              </w:rPr>
            </w:pPr>
          </w:p>
        </w:tc>
        <w:tc>
          <w:tcPr>
            <w:tcW w:w="851" w:type="dxa"/>
            <w:noWrap/>
            <w:vAlign w:val="center"/>
            <w:hideMark/>
          </w:tcPr>
          <w:p w14:paraId="2055F6F3"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CEF8D10"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2D036EEA" w14:textId="77777777" w:rsidR="00A4300D" w:rsidRPr="00A4300D" w:rsidRDefault="00A4300D" w:rsidP="00A4300D">
            <w:pPr>
              <w:jc w:val="center"/>
              <w:rPr>
                <w:sz w:val="18"/>
                <w:szCs w:val="18"/>
              </w:rPr>
            </w:pPr>
            <w:r w:rsidRPr="00A4300D">
              <w:rPr>
                <w:sz w:val="18"/>
                <w:szCs w:val="18"/>
              </w:rPr>
              <w:t>532.08</w:t>
            </w:r>
          </w:p>
        </w:tc>
        <w:tc>
          <w:tcPr>
            <w:tcW w:w="826" w:type="dxa"/>
            <w:noWrap/>
            <w:vAlign w:val="center"/>
            <w:hideMark/>
          </w:tcPr>
          <w:p w14:paraId="77C2C126" w14:textId="77777777" w:rsidR="00A4300D" w:rsidRPr="00A4300D" w:rsidRDefault="00A4300D" w:rsidP="00A4300D">
            <w:pPr>
              <w:jc w:val="center"/>
              <w:rPr>
                <w:sz w:val="18"/>
                <w:szCs w:val="18"/>
              </w:rPr>
            </w:pPr>
            <w:r w:rsidRPr="00A4300D">
              <w:rPr>
                <w:sz w:val="18"/>
                <w:szCs w:val="18"/>
              </w:rPr>
              <w:t>469.98</w:t>
            </w:r>
          </w:p>
        </w:tc>
        <w:tc>
          <w:tcPr>
            <w:tcW w:w="826" w:type="dxa"/>
            <w:noWrap/>
            <w:vAlign w:val="center"/>
            <w:hideMark/>
          </w:tcPr>
          <w:p w14:paraId="0578CD36" w14:textId="77777777" w:rsidR="00A4300D" w:rsidRPr="00A4300D" w:rsidRDefault="00A4300D" w:rsidP="00A4300D">
            <w:pPr>
              <w:jc w:val="center"/>
              <w:rPr>
                <w:sz w:val="18"/>
                <w:szCs w:val="18"/>
              </w:rPr>
            </w:pPr>
            <w:r w:rsidRPr="00A4300D">
              <w:rPr>
                <w:sz w:val="18"/>
                <w:szCs w:val="18"/>
              </w:rPr>
              <w:t>16.41</w:t>
            </w:r>
          </w:p>
        </w:tc>
        <w:tc>
          <w:tcPr>
            <w:tcW w:w="826" w:type="dxa"/>
            <w:noWrap/>
            <w:vAlign w:val="center"/>
            <w:hideMark/>
          </w:tcPr>
          <w:p w14:paraId="0665549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86A81F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907BBAA" w14:textId="77777777" w:rsidR="00A4300D" w:rsidRPr="00A4300D" w:rsidRDefault="00A4300D" w:rsidP="00A4300D">
            <w:pPr>
              <w:jc w:val="center"/>
              <w:rPr>
                <w:sz w:val="18"/>
                <w:szCs w:val="18"/>
              </w:rPr>
            </w:pPr>
            <w:r w:rsidRPr="00A4300D">
              <w:rPr>
                <w:sz w:val="18"/>
                <w:szCs w:val="18"/>
              </w:rPr>
              <w:t>469.98</w:t>
            </w:r>
          </w:p>
        </w:tc>
      </w:tr>
      <w:tr w:rsidR="00A4300D" w:rsidRPr="00A4300D" w14:paraId="009EF7B9" w14:textId="77777777" w:rsidTr="00A4300D">
        <w:trPr>
          <w:trHeight w:val="255"/>
        </w:trPr>
        <w:tc>
          <w:tcPr>
            <w:tcW w:w="825" w:type="dxa"/>
            <w:vMerge/>
            <w:vAlign w:val="center"/>
            <w:hideMark/>
          </w:tcPr>
          <w:p w14:paraId="18A28358" w14:textId="77777777" w:rsidR="00A4300D" w:rsidRPr="00A4300D" w:rsidRDefault="00A4300D" w:rsidP="00A4300D">
            <w:pPr>
              <w:jc w:val="center"/>
              <w:rPr>
                <w:sz w:val="18"/>
                <w:szCs w:val="18"/>
              </w:rPr>
            </w:pPr>
          </w:p>
        </w:tc>
        <w:tc>
          <w:tcPr>
            <w:tcW w:w="2010" w:type="dxa"/>
            <w:vMerge/>
            <w:vAlign w:val="center"/>
            <w:hideMark/>
          </w:tcPr>
          <w:p w14:paraId="2D958888" w14:textId="77777777" w:rsidR="00A4300D" w:rsidRPr="00A4300D" w:rsidRDefault="00A4300D" w:rsidP="00A4300D">
            <w:pPr>
              <w:jc w:val="center"/>
              <w:rPr>
                <w:sz w:val="18"/>
                <w:szCs w:val="18"/>
              </w:rPr>
            </w:pPr>
          </w:p>
        </w:tc>
        <w:tc>
          <w:tcPr>
            <w:tcW w:w="851" w:type="dxa"/>
            <w:noWrap/>
            <w:vAlign w:val="center"/>
            <w:hideMark/>
          </w:tcPr>
          <w:p w14:paraId="5CA3A0C5"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0C5B9DD4"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31C295F3" w14:textId="77777777" w:rsidR="00A4300D" w:rsidRPr="00A4300D" w:rsidRDefault="00A4300D" w:rsidP="00A4300D">
            <w:pPr>
              <w:jc w:val="center"/>
              <w:rPr>
                <w:sz w:val="18"/>
                <w:szCs w:val="18"/>
              </w:rPr>
            </w:pPr>
            <w:r w:rsidRPr="00A4300D">
              <w:rPr>
                <w:sz w:val="18"/>
                <w:szCs w:val="18"/>
              </w:rPr>
              <w:t>534.30</w:t>
            </w:r>
          </w:p>
        </w:tc>
        <w:tc>
          <w:tcPr>
            <w:tcW w:w="826" w:type="dxa"/>
            <w:noWrap/>
            <w:vAlign w:val="center"/>
            <w:hideMark/>
          </w:tcPr>
          <w:p w14:paraId="10FF4D24" w14:textId="77777777" w:rsidR="00A4300D" w:rsidRPr="00A4300D" w:rsidRDefault="00A4300D" w:rsidP="00A4300D">
            <w:pPr>
              <w:jc w:val="center"/>
              <w:rPr>
                <w:sz w:val="18"/>
                <w:szCs w:val="18"/>
              </w:rPr>
            </w:pPr>
            <w:r w:rsidRPr="00A4300D">
              <w:rPr>
                <w:sz w:val="18"/>
                <w:szCs w:val="18"/>
              </w:rPr>
              <w:t>477.23</w:t>
            </w:r>
          </w:p>
        </w:tc>
        <w:tc>
          <w:tcPr>
            <w:tcW w:w="826" w:type="dxa"/>
            <w:noWrap/>
            <w:vAlign w:val="center"/>
            <w:hideMark/>
          </w:tcPr>
          <w:p w14:paraId="2D3F2AF5" w14:textId="77777777" w:rsidR="00A4300D" w:rsidRPr="00A4300D" w:rsidRDefault="00A4300D" w:rsidP="00A4300D">
            <w:pPr>
              <w:jc w:val="center"/>
              <w:rPr>
                <w:sz w:val="18"/>
                <w:szCs w:val="18"/>
              </w:rPr>
            </w:pPr>
            <w:r w:rsidRPr="00A4300D">
              <w:rPr>
                <w:sz w:val="18"/>
                <w:szCs w:val="18"/>
              </w:rPr>
              <w:t>16.53</w:t>
            </w:r>
          </w:p>
        </w:tc>
        <w:tc>
          <w:tcPr>
            <w:tcW w:w="826" w:type="dxa"/>
            <w:noWrap/>
            <w:vAlign w:val="center"/>
            <w:hideMark/>
          </w:tcPr>
          <w:p w14:paraId="6B5FBA6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27F644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C37B81C" w14:textId="77777777" w:rsidR="00A4300D" w:rsidRPr="00A4300D" w:rsidRDefault="00A4300D" w:rsidP="00A4300D">
            <w:pPr>
              <w:jc w:val="center"/>
              <w:rPr>
                <w:sz w:val="18"/>
                <w:szCs w:val="18"/>
              </w:rPr>
            </w:pPr>
            <w:r w:rsidRPr="00A4300D">
              <w:rPr>
                <w:sz w:val="18"/>
                <w:szCs w:val="18"/>
              </w:rPr>
              <w:t>477.23</w:t>
            </w:r>
          </w:p>
        </w:tc>
      </w:tr>
      <w:tr w:rsidR="00A4300D" w:rsidRPr="00A4300D" w14:paraId="69A9DDE2" w14:textId="77777777" w:rsidTr="00A4300D">
        <w:trPr>
          <w:trHeight w:val="255"/>
        </w:trPr>
        <w:tc>
          <w:tcPr>
            <w:tcW w:w="825" w:type="dxa"/>
            <w:vMerge/>
            <w:vAlign w:val="center"/>
            <w:hideMark/>
          </w:tcPr>
          <w:p w14:paraId="6D9216E5" w14:textId="77777777" w:rsidR="00A4300D" w:rsidRPr="00A4300D" w:rsidRDefault="00A4300D" w:rsidP="00A4300D">
            <w:pPr>
              <w:jc w:val="center"/>
              <w:rPr>
                <w:sz w:val="18"/>
                <w:szCs w:val="18"/>
              </w:rPr>
            </w:pPr>
          </w:p>
        </w:tc>
        <w:tc>
          <w:tcPr>
            <w:tcW w:w="2010" w:type="dxa"/>
            <w:vMerge w:val="restart"/>
            <w:noWrap/>
            <w:vAlign w:val="center"/>
            <w:hideMark/>
          </w:tcPr>
          <w:p w14:paraId="18855338"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4DD64C4E"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13A38AF"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219D5E14" w14:textId="77777777" w:rsidR="00A4300D" w:rsidRPr="00A4300D" w:rsidRDefault="00A4300D" w:rsidP="00A4300D">
            <w:pPr>
              <w:jc w:val="center"/>
              <w:rPr>
                <w:sz w:val="18"/>
                <w:szCs w:val="18"/>
              </w:rPr>
            </w:pPr>
            <w:r w:rsidRPr="00A4300D">
              <w:rPr>
                <w:sz w:val="18"/>
                <w:szCs w:val="18"/>
              </w:rPr>
              <w:t>109.32</w:t>
            </w:r>
          </w:p>
        </w:tc>
        <w:tc>
          <w:tcPr>
            <w:tcW w:w="826" w:type="dxa"/>
            <w:noWrap/>
            <w:vAlign w:val="center"/>
            <w:hideMark/>
          </w:tcPr>
          <w:p w14:paraId="2D2EEA33" w14:textId="77777777" w:rsidR="00A4300D" w:rsidRPr="00A4300D" w:rsidRDefault="00A4300D" w:rsidP="00A4300D">
            <w:pPr>
              <w:jc w:val="center"/>
              <w:rPr>
                <w:sz w:val="18"/>
                <w:szCs w:val="18"/>
              </w:rPr>
            </w:pPr>
            <w:r w:rsidRPr="00A4300D">
              <w:rPr>
                <w:sz w:val="18"/>
                <w:szCs w:val="18"/>
              </w:rPr>
              <w:t>115.62</w:t>
            </w:r>
          </w:p>
        </w:tc>
        <w:tc>
          <w:tcPr>
            <w:tcW w:w="826" w:type="dxa"/>
            <w:noWrap/>
            <w:vAlign w:val="center"/>
            <w:hideMark/>
          </w:tcPr>
          <w:p w14:paraId="7BDB848F" w14:textId="77777777" w:rsidR="00A4300D" w:rsidRPr="00A4300D" w:rsidRDefault="00A4300D" w:rsidP="00A4300D">
            <w:pPr>
              <w:jc w:val="center"/>
              <w:rPr>
                <w:sz w:val="18"/>
                <w:szCs w:val="18"/>
              </w:rPr>
            </w:pPr>
            <w:r w:rsidRPr="00A4300D">
              <w:rPr>
                <w:sz w:val="18"/>
                <w:szCs w:val="18"/>
              </w:rPr>
              <w:t>94.94</w:t>
            </w:r>
          </w:p>
        </w:tc>
        <w:tc>
          <w:tcPr>
            <w:tcW w:w="826" w:type="dxa"/>
            <w:noWrap/>
            <w:vAlign w:val="center"/>
            <w:hideMark/>
          </w:tcPr>
          <w:p w14:paraId="2F79609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E7AE6B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BF17889" w14:textId="77777777" w:rsidR="00A4300D" w:rsidRPr="00A4300D" w:rsidRDefault="00A4300D" w:rsidP="00A4300D">
            <w:pPr>
              <w:jc w:val="center"/>
              <w:rPr>
                <w:sz w:val="18"/>
                <w:szCs w:val="18"/>
              </w:rPr>
            </w:pPr>
            <w:r w:rsidRPr="00A4300D">
              <w:rPr>
                <w:sz w:val="18"/>
                <w:szCs w:val="18"/>
              </w:rPr>
              <w:t>115.62</w:t>
            </w:r>
          </w:p>
        </w:tc>
      </w:tr>
      <w:tr w:rsidR="00A4300D" w:rsidRPr="00A4300D" w14:paraId="3C4973AA" w14:textId="77777777" w:rsidTr="00A4300D">
        <w:trPr>
          <w:trHeight w:val="255"/>
        </w:trPr>
        <w:tc>
          <w:tcPr>
            <w:tcW w:w="825" w:type="dxa"/>
            <w:vMerge/>
            <w:vAlign w:val="center"/>
            <w:hideMark/>
          </w:tcPr>
          <w:p w14:paraId="34B21732" w14:textId="77777777" w:rsidR="00A4300D" w:rsidRPr="00A4300D" w:rsidRDefault="00A4300D" w:rsidP="00A4300D">
            <w:pPr>
              <w:jc w:val="center"/>
              <w:rPr>
                <w:sz w:val="18"/>
                <w:szCs w:val="18"/>
              </w:rPr>
            </w:pPr>
          </w:p>
        </w:tc>
        <w:tc>
          <w:tcPr>
            <w:tcW w:w="2010" w:type="dxa"/>
            <w:vMerge/>
            <w:vAlign w:val="center"/>
            <w:hideMark/>
          </w:tcPr>
          <w:p w14:paraId="2F30A8D0" w14:textId="77777777" w:rsidR="00A4300D" w:rsidRPr="00A4300D" w:rsidRDefault="00A4300D" w:rsidP="00A4300D">
            <w:pPr>
              <w:jc w:val="center"/>
              <w:rPr>
                <w:sz w:val="18"/>
                <w:szCs w:val="18"/>
              </w:rPr>
            </w:pPr>
          </w:p>
        </w:tc>
        <w:tc>
          <w:tcPr>
            <w:tcW w:w="851" w:type="dxa"/>
            <w:noWrap/>
            <w:vAlign w:val="center"/>
            <w:hideMark/>
          </w:tcPr>
          <w:p w14:paraId="78C9109F"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48F9487"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2341E71F" w14:textId="77777777" w:rsidR="00A4300D" w:rsidRPr="00A4300D" w:rsidRDefault="00A4300D" w:rsidP="00A4300D">
            <w:pPr>
              <w:jc w:val="center"/>
              <w:rPr>
                <w:sz w:val="18"/>
                <w:szCs w:val="18"/>
              </w:rPr>
            </w:pPr>
            <w:r w:rsidRPr="00A4300D">
              <w:rPr>
                <w:sz w:val="18"/>
                <w:szCs w:val="18"/>
              </w:rPr>
              <w:t>109.74</w:t>
            </w:r>
          </w:p>
        </w:tc>
        <w:tc>
          <w:tcPr>
            <w:tcW w:w="826" w:type="dxa"/>
            <w:noWrap/>
            <w:vAlign w:val="center"/>
            <w:hideMark/>
          </w:tcPr>
          <w:p w14:paraId="324C4F34" w14:textId="77777777" w:rsidR="00A4300D" w:rsidRPr="00A4300D" w:rsidRDefault="00A4300D" w:rsidP="00A4300D">
            <w:pPr>
              <w:jc w:val="center"/>
              <w:rPr>
                <w:sz w:val="18"/>
                <w:szCs w:val="18"/>
              </w:rPr>
            </w:pPr>
            <w:r w:rsidRPr="00A4300D">
              <w:rPr>
                <w:sz w:val="18"/>
                <w:szCs w:val="18"/>
              </w:rPr>
              <w:t>115.40</w:t>
            </w:r>
          </w:p>
        </w:tc>
        <w:tc>
          <w:tcPr>
            <w:tcW w:w="826" w:type="dxa"/>
            <w:noWrap/>
            <w:vAlign w:val="center"/>
            <w:hideMark/>
          </w:tcPr>
          <w:p w14:paraId="3487478C" w14:textId="77777777" w:rsidR="00A4300D" w:rsidRPr="00A4300D" w:rsidRDefault="00A4300D" w:rsidP="00A4300D">
            <w:pPr>
              <w:jc w:val="center"/>
              <w:rPr>
                <w:sz w:val="18"/>
                <w:szCs w:val="18"/>
              </w:rPr>
            </w:pPr>
            <w:r w:rsidRPr="00A4300D">
              <w:rPr>
                <w:sz w:val="18"/>
                <w:szCs w:val="18"/>
              </w:rPr>
              <w:t>93.27</w:t>
            </w:r>
          </w:p>
        </w:tc>
        <w:tc>
          <w:tcPr>
            <w:tcW w:w="826" w:type="dxa"/>
            <w:noWrap/>
            <w:vAlign w:val="center"/>
            <w:hideMark/>
          </w:tcPr>
          <w:p w14:paraId="44D08E8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FF9255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4195E74" w14:textId="77777777" w:rsidR="00A4300D" w:rsidRPr="00A4300D" w:rsidRDefault="00A4300D" w:rsidP="00A4300D">
            <w:pPr>
              <w:jc w:val="center"/>
              <w:rPr>
                <w:sz w:val="18"/>
                <w:szCs w:val="18"/>
              </w:rPr>
            </w:pPr>
            <w:r w:rsidRPr="00A4300D">
              <w:rPr>
                <w:sz w:val="18"/>
                <w:szCs w:val="18"/>
              </w:rPr>
              <w:t>115.40</w:t>
            </w:r>
          </w:p>
        </w:tc>
      </w:tr>
      <w:tr w:rsidR="00A4300D" w:rsidRPr="00A4300D" w14:paraId="6AE653EB" w14:textId="77777777" w:rsidTr="00A4300D">
        <w:trPr>
          <w:trHeight w:val="255"/>
        </w:trPr>
        <w:tc>
          <w:tcPr>
            <w:tcW w:w="825" w:type="dxa"/>
            <w:vMerge/>
            <w:vAlign w:val="center"/>
            <w:hideMark/>
          </w:tcPr>
          <w:p w14:paraId="68E70D55" w14:textId="77777777" w:rsidR="00A4300D" w:rsidRPr="00A4300D" w:rsidRDefault="00A4300D" w:rsidP="00A4300D">
            <w:pPr>
              <w:jc w:val="center"/>
              <w:rPr>
                <w:sz w:val="18"/>
                <w:szCs w:val="18"/>
              </w:rPr>
            </w:pPr>
          </w:p>
        </w:tc>
        <w:tc>
          <w:tcPr>
            <w:tcW w:w="2010" w:type="dxa"/>
            <w:vMerge/>
            <w:vAlign w:val="center"/>
            <w:hideMark/>
          </w:tcPr>
          <w:p w14:paraId="02F76826" w14:textId="77777777" w:rsidR="00A4300D" w:rsidRPr="00A4300D" w:rsidRDefault="00A4300D" w:rsidP="00A4300D">
            <w:pPr>
              <w:jc w:val="center"/>
              <w:rPr>
                <w:sz w:val="18"/>
                <w:szCs w:val="18"/>
              </w:rPr>
            </w:pPr>
          </w:p>
        </w:tc>
        <w:tc>
          <w:tcPr>
            <w:tcW w:w="851" w:type="dxa"/>
            <w:noWrap/>
            <w:vAlign w:val="center"/>
            <w:hideMark/>
          </w:tcPr>
          <w:p w14:paraId="68632D5A"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3FCFD4B4"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231FC34D" w14:textId="77777777" w:rsidR="00A4300D" w:rsidRPr="00A4300D" w:rsidRDefault="00A4300D" w:rsidP="00A4300D">
            <w:pPr>
              <w:jc w:val="center"/>
              <w:rPr>
                <w:sz w:val="18"/>
                <w:szCs w:val="18"/>
              </w:rPr>
            </w:pPr>
            <w:r w:rsidRPr="00A4300D">
              <w:rPr>
                <w:sz w:val="18"/>
                <w:szCs w:val="18"/>
              </w:rPr>
              <w:t>109.27</w:t>
            </w:r>
          </w:p>
        </w:tc>
        <w:tc>
          <w:tcPr>
            <w:tcW w:w="826" w:type="dxa"/>
            <w:noWrap/>
            <w:vAlign w:val="center"/>
            <w:hideMark/>
          </w:tcPr>
          <w:p w14:paraId="14942682" w14:textId="77777777" w:rsidR="00A4300D" w:rsidRPr="00A4300D" w:rsidRDefault="00A4300D" w:rsidP="00A4300D">
            <w:pPr>
              <w:jc w:val="center"/>
              <w:rPr>
                <w:sz w:val="18"/>
                <w:szCs w:val="18"/>
              </w:rPr>
            </w:pPr>
            <w:r w:rsidRPr="00A4300D">
              <w:rPr>
                <w:sz w:val="18"/>
                <w:szCs w:val="18"/>
              </w:rPr>
              <w:t>115.52</w:t>
            </w:r>
          </w:p>
        </w:tc>
        <w:tc>
          <w:tcPr>
            <w:tcW w:w="826" w:type="dxa"/>
            <w:noWrap/>
            <w:vAlign w:val="center"/>
            <w:hideMark/>
          </w:tcPr>
          <w:p w14:paraId="12961249" w14:textId="77777777" w:rsidR="00A4300D" w:rsidRPr="00A4300D" w:rsidRDefault="00A4300D" w:rsidP="00A4300D">
            <w:pPr>
              <w:jc w:val="center"/>
              <w:rPr>
                <w:sz w:val="18"/>
                <w:szCs w:val="18"/>
              </w:rPr>
            </w:pPr>
            <w:r w:rsidRPr="00A4300D">
              <w:rPr>
                <w:sz w:val="18"/>
                <w:szCs w:val="18"/>
              </w:rPr>
              <w:t>94.62</w:t>
            </w:r>
          </w:p>
        </w:tc>
        <w:tc>
          <w:tcPr>
            <w:tcW w:w="826" w:type="dxa"/>
            <w:noWrap/>
            <w:vAlign w:val="center"/>
            <w:hideMark/>
          </w:tcPr>
          <w:p w14:paraId="224831D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6ABFAB6"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EBE0583" w14:textId="77777777" w:rsidR="00A4300D" w:rsidRPr="00A4300D" w:rsidRDefault="00A4300D" w:rsidP="00A4300D">
            <w:pPr>
              <w:jc w:val="center"/>
              <w:rPr>
                <w:sz w:val="18"/>
                <w:szCs w:val="18"/>
              </w:rPr>
            </w:pPr>
            <w:r w:rsidRPr="00A4300D">
              <w:rPr>
                <w:sz w:val="18"/>
                <w:szCs w:val="18"/>
              </w:rPr>
              <w:t>115.52</w:t>
            </w:r>
          </w:p>
        </w:tc>
      </w:tr>
      <w:tr w:rsidR="00A4300D" w:rsidRPr="00A4300D" w14:paraId="2C6985EE" w14:textId="77777777" w:rsidTr="00A4300D">
        <w:trPr>
          <w:trHeight w:val="255"/>
        </w:trPr>
        <w:tc>
          <w:tcPr>
            <w:tcW w:w="825" w:type="dxa"/>
            <w:vMerge/>
            <w:vAlign w:val="center"/>
            <w:hideMark/>
          </w:tcPr>
          <w:p w14:paraId="212E5CB4" w14:textId="77777777" w:rsidR="00A4300D" w:rsidRPr="00A4300D" w:rsidRDefault="00A4300D" w:rsidP="00A4300D">
            <w:pPr>
              <w:jc w:val="center"/>
              <w:rPr>
                <w:sz w:val="18"/>
                <w:szCs w:val="18"/>
              </w:rPr>
            </w:pPr>
          </w:p>
        </w:tc>
        <w:tc>
          <w:tcPr>
            <w:tcW w:w="2010" w:type="dxa"/>
            <w:vMerge w:val="restart"/>
            <w:noWrap/>
            <w:vAlign w:val="center"/>
            <w:hideMark/>
          </w:tcPr>
          <w:p w14:paraId="0AA72276"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48E1BDC4"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739EB30"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240041E4" w14:textId="77777777" w:rsidR="00A4300D" w:rsidRPr="00A4300D" w:rsidRDefault="00A4300D" w:rsidP="00A4300D">
            <w:pPr>
              <w:jc w:val="center"/>
              <w:rPr>
                <w:sz w:val="18"/>
                <w:szCs w:val="18"/>
              </w:rPr>
            </w:pPr>
            <w:r w:rsidRPr="00A4300D">
              <w:rPr>
                <w:sz w:val="18"/>
                <w:szCs w:val="18"/>
              </w:rPr>
              <w:t>75.88</w:t>
            </w:r>
          </w:p>
        </w:tc>
        <w:tc>
          <w:tcPr>
            <w:tcW w:w="826" w:type="dxa"/>
            <w:noWrap/>
            <w:vAlign w:val="center"/>
            <w:hideMark/>
          </w:tcPr>
          <w:p w14:paraId="38EC9D2C" w14:textId="77777777" w:rsidR="00A4300D" w:rsidRPr="00A4300D" w:rsidRDefault="00A4300D" w:rsidP="00A4300D">
            <w:pPr>
              <w:jc w:val="center"/>
              <w:rPr>
                <w:sz w:val="18"/>
                <w:szCs w:val="18"/>
              </w:rPr>
            </w:pPr>
            <w:r w:rsidRPr="00A4300D">
              <w:rPr>
                <w:sz w:val="18"/>
                <w:szCs w:val="18"/>
              </w:rPr>
              <w:t>73.17</w:t>
            </w:r>
          </w:p>
        </w:tc>
        <w:tc>
          <w:tcPr>
            <w:tcW w:w="826" w:type="dxa"/>
            <w:noWrap/>
            <w:vAlign w:val="center"/>
            <w:hideMark/>
          </w:tcPr>
          <w:p w14:paraId="6856768D" w14:textId="77777777" w:rsidR="00A4300D" w:rsidRPr="00A4300D" w:rsidRDefault="00A4300D" w:rsidP="00A4300D">
            <w:pPr>
              <w:jc w:val="center"/>
              <w:rPr>
                <w:sz w:val="18"/>
                <w:szCs w:val="18"/>
              </w:rPr>
            </w:pPr>
            <w:r w:rsidRPr="00A4300D">
              <w:rPr>
                <w:sz w:val="18"/>
                <w:szCs w:val="18"/>
              </w:rPr>
              <w:t>2.31</w:t>
            </w:r>
          </w:p>
        </w:tc>
        <w:tc>
          <w:tcPr>
            <w:tcW w:w="826" w:type="dxa"/>
            <w:noWrap/>
            <w:vAlign w:val="center"/>
            <w:hideMark/>
          </w:tcPr>
          <w:p w14:paraId="580EE9B2"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4F282FC6"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3BD9E2A" w14:textId="77777777" w:rsidR="00A4300D" w:rsidRPr="00A4300D" w:rsidRDefault="00A4300D" w:rsidP="00A4300D">
            <w:pPr>
              <w:jc w:val="center"/>
              <w:rPr>
                <w:sz w:val="18"/>
                <w:szCs w:val="18"/>
              </w:rPr>
            </w:pPr>
            <w:r w:rsidRPr="00A4300D">
              <w:rPr>
                <w:sz w:val="18"/>
                <w:szCs w:val="18"/>
              </w:rPr>
              <w:t>56.94</w:t>
            </w:r>
          </w:p>
        </w:tc>
      </w:tr>
      <w:tr w:rsidR="00A4300D" w:rsidRPr="00A4300D" w14:paraId="4D070E12" w14:textId="77777777" w:rsidTr="00A4300D">
        <w:trPr>
          <w:trHeight w:val="255"/>
        </w:trPr>
        <w:tc>
          <w:tcPr>
            <w:tcW w:w="825" w:type="dxa"/>
            <w:vMerge/>
            <w:vAlign w:val="center"/>
            <w:hideMark/>
          </w:tcPr>
          <w:p w14:paraId="6743B8AD" w14:textId="77777777" w:rsidR="00A4300D" w:rsidRPr="00A4300D" w:rsidRDefault="00A4300D" w:rsidP="00A4300D">
            <w:pPr>
              <w:jc w:val="center"/>
              <w:rPr>
                <w:sz w:val="18"/>
                <w:szCs w:val="18"/>
              </w:rPr>
            </w:pPr>
          </w:p>
        </w:tc>
        <w:tc>
          <w:tcPr>
            <w:tcW w:w="2010" w:type="dxa"/>
            <w:vMerge/>
            <w:vAlign w:val="center"/>
            <w:hideMark/>
          </w:tcPr>
          <w:p w14:paraId="2C10AE0C" w14:textId="77777777" w:rsidR="00A4300D" w:rsidRPr="00A4300D" w:rsidRDefault="00A4300D" w:rsidP="00A4300D">
            <w:pPr>
              <w:jc w:val="center"/>
              <w:rPr>
                <w:sz w:val="18"/>
                <w:szCs w:val="18"/>
              </w:rPr>
            </w:pPr>
          </w:p>
        </w:tc>
        <w:tc>
          <w:tcPr>
            <w:tcW w:w="851" w:type="dxa"/>
            <w:noWrap/>
            <w:vAlign w:val="center"/>
            <w:hideMark/>
          </w:tcPr>
          <w:p w14:paraId="16F1DD1A"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7BBE0A5"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5DA60E9A" w14:textId="77777777" w:rsidR="00A4300D" w:rsidRPr="00A4300D" w:rsidRDefault="00A4300D" w:rsidP="00A4300D">
            <w:pPr>
              <w:jc w:val="center"/>
              <w:rPr>
                <w:sz w:val="18"/>
                <w:szCs w:val="18"/>
              </w:rPr>
            </w:pPr>
            <w:r w:rsidRPr="00A4300D">
              <w:rPr>
                <w:sz w:val="18"/>
                <w:szCs w:val="18"/>
              </w:rPr>
              <w:t>76.31</w:t>
            </w:r>
          </w:p>
        </w:tc>
        <w:tc>
          <w:tcPr>
            <w:tcW w:w="826" w:type="dxa"/>
            <w:noWrap/>
            <w:vAlign w:val="center"/>
            <w:hideMark/>
          </w:tcPr>
          <w:p w14:paraId="468B2308" w14:textId="77777777" w:rsidR="00A4300D" w:rsidRPr="00A4300D" w:rsidRDefault="00A4300D" w:rsidP="00A4300D">
            <w:pPr>
              <w:jc w:val="center"/>
              <w:rPr>
                <w:sz w:val="18"/>
                <w:szCs w:val="18"/>
              </w:rPr>
            </w:pPr>
            <w:r w:rsidRPr="00A4300D">
              <w:rPr>
                <w:sz w:val="18"/>
                <w:szCs w:val="18"/>
              </w:rPr>
              <w:t>72.32</w:t>
            </w:r>
          </w:p>
        </w:tc>
        <w:tc>
          <w:tcPr>
            <w:tcW w:w="826" w:type="dxa"/>
            <w:noWrap/>
            <w:vAlign w:val="center"/>
            <w:hideMark/>
          </w:tcPr>
          <w:p w14:paraId="62CBB1C3" w14:textId="77777777" w:rsidR="00A4300D" w:rsidRPr="00A4300D" w:rsidRDefault="00A4300D" w:rsidP="00A4300D">
            <w:pPr>
              <w:jc w:val="center"/>
              <w:rPr>
                <w:sz w:val="18"/>
                <w:szCs w:val="18"/>
              </w:rPr>
            </w:pPr>
            <w:r w:rsidRPr="00A4300D">
              <w:rPr>
                <w:sz w:val="18"/>
                <w:szCs w:val="18"/>
              </w:rPr>
              <w:t>3.1</w:t>
            </w:r>
          </w:p>
        </w:tc>
        <w:tc>
          <w:tcPr>
            <w:tcW w:w="826" w:type="dxa"/>
            <w:noWrap/>
            <w:vAlign w:val="center"/>
            <w:hideMark/>
          </w:tcPr>
          <w:p w14:paraId="3B6F6719"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3BD2FB15"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7F715AB" w14:textId="77777777" w:rsidR="00A4300D" w:rsidRPr="00A4300D" w:rsidRDefault="00A4300D" w:rsidP="00A4300D">
            <w:pPr>
              <w:jc w:val="center"/>
              <w:rPr>
                <w:sz w:val="18"/>
                <w:szCs w:val="18"/>
              </w:rPr>
            </w:pPr>
            <w:r w:rsidRPr="00A4300D">
              <w:rPr>
                <w:sz w:val="18"/>
                <w:szCs w:val="18"/>
              </w:rPr>
              <w:t>55.97</w:t>
            </w:r>
          </w:p>
        </w:tc>
      </w:tr>
      <w:tr w:rsidR="00A4300D" w:rsidRPr="00A4300D" w14:paraId="1015B87E" w14:textId="77777777" w:rsidTr="00A4300D">
        <w:trPr>
          <w:trHeight w:val="255"/>
        </w:trPr>
        <w:tc>
          <w:tcPr>
            <w:tcW w:w="825" w:type="dxa"/>
            <w:vMerge/>
            <w:vAlign w:val="center"/>
            <w:hideMark/>
          </w:tcPr>
          <w:p w14:paraId="22B3B749" w14:textId="77777777" w:rsidR="00A4300D" w:rsidRPr="00A4300D" w:rsidRDefault="00A4300D" w:rsidP="00A4300D">
            <w:pPr>
              <w:jc w:val="center"/>
              <w:rPr>
                <w:sz w:val="18"/>
                <w:szCs w:val="18"/>
              </w:rPr>
            </w:pPr>
          </w:p>
        </w:tc>
        <w:tc>
          <w:tcPr>
            <w:tcW w:w="2010" w:type="dxa"/>
            <w:vMerge/>
            <w:vAlign w:val="center"/>
            <w:hideMark/>
          </w:tcPr>
          <w:p w14:paraId="638B30D4" w14:textId="77777777" w:rsidR="00A4300D" w:rsidRPr="00A4300D" w:rsidRDefault="00A4300D" w:rsidP="00A4300D">
            <w:pPr>
              <w:jc w:val="center"/>
              <w:rPr>
                <w:sz w:val="18"/>
                <w:szCs w:val="18"/>
              </w:rPr>
            </w:pPr>
          </w:p>
        </w:tc>
        <w:tc>
          <w:tcPr>
            <w:tcW w:w="851" w:type="dxa"/>
            <w:noWrap/>
            <w:vAlign w:val="center"/>
            <w:hideMark/>
          </w:tcPr>
          <w:p w14:paraId="6DDD0F87"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54A99811"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093B9EEB" w14:textId="77777777" w:rsidR="00A4300D" w:rsidRPr="00A4300D" w:rsidRDefault="00A4300D" w:rsidP="00A4300D">
            <w:pPr>
              <w:jc w:val="center"/>
              <w:rPr>
                <w:sz w:val="18"/>
                <w:szCs w:val="18"/>
              </w:rPr>
            </w:pPr>
            <w:r w:rsidRPr="00A4300D">
              <w:rPr>
                <w:sz w:val="18"/>
                <w:szCs w:val="18"/>
              </w:rPr>
              <w:t>75.61</w:t>
            </w:r>
          </w:p>
        </w:tc>
        <w:tc>
          <w:tcPr>
            <w:tcW w:w="826" w:type="dxa"/>
            <w:noWrap/>
            <w:vAlign w:val="center"/>
            <w:hideMark/>
          </w:tcPr>
          <w:p w14:paraId="4F4C4F93" w14:textId="77777777" w:rsidR="00A4300D" w:rsidRPr="00A4300D" w:rsidRDefault="00A4300D" w:rsidP="00A4300D">
            <w:pPr>
              <w:jc w:val="center"/>
              <w:rPr>
                <w:sz w:val="18"/>
                <w:szCs w:val="18"/>
              </w:rPr>
            </w:pPr>
            <w:r w:rsidRPr="00A4300D">
              <w:rPr>
                <w:sz w:val="18"/>
                <w:szCs w:val="18"/>
              </w:rPr>
              <w:t>71.44</w:t>
            </w:r>
          </w:p>
        </w:tc>
        <w:tc>
          <w:tcPr>
            <w:tcW w:w="826" w:type="dxa"/>
            <w:noWrap/>
            <w:vAlign w:val="center"/>
            <w:hideMark/>
          </w:tcPr>
          <w:p w14:paraId="3D9588B4" w14:textId="77777777" w:rsidR="00A4300D" w:rsidRPr="00A4300D" w:rsidRDefault="00A4300D" w:rsidP="00A4300D">
            <w:pPr>
              <w:jc w:val="center"/>
              <w:rPr>
                <w:sz w:val="18"/>
                <w:szCs w:val="18"/>
              </w:rPr>
            </w:pPr>
            <w:r w:rsidRPr="00A4300D">
              <w:rPr>
                <w:sz w:val="18"/>
                <w:szCs w:val="18"/>
              </w:rPr>
              <w:t>26</w:t>
            </w:r>
          </w:p>
        </w:tc>
        <w:tc>
          <w:tcPr>
            <w:tcW w:w="826" w:type="dxa"/>
            <w:noWrap/>
            <w:vAlign w:val="center"/>
            <w:hideMark/>
          </w:tcPr>
          <w:p w14:paraId="2CAA341D"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189E0465"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011B5197" w14:textId="77777777" w:rsidR="00A4300D" w:rsidRPr="00A4300D" w:rsidRDefault="00A4300D" w:rsidP="00A4300D">
            <w:pPr>
              <w:jc w:val="center"/>
              <w:rPr>
                <w:sz w:val="18"/>
                <w:szCs w:val="18"/>
              </w:rPr>
            </w:pPr>
            <w:r w:rsidRPr="00A4300D">
              <w:rPr>
                <w:sz w:val="18"/>
                <w:szCs w:val="18"/>
              </w:rPr>
              <w:t>54.97</w:t>
            </w:r>
          </w:p>
        </w:tc>
      </w:tr>
      <w:tr w:rsidR="00A4300D" w:rsidRPr="00A4300D" w14:paraId="09C70369" w14:textId="77777777" w:rsidTr="00A4300D">
        <w:trPr>
          <w:trHeight w:val="255"/>
        </w:trPr>
        <w:tc>
          <w:tcPr>
            <w:tcW w:w="825" w:type="dxa"/>
            <w:vMerge/>
            <w:vAlign w:val="center"/>
            <w:hideMark/>
          </w:tcPr>
          <w:p w14:paraId="2C537AD0" w14:textId="77777777" w:rsidR="00A4300D" w:rsidRPr="00A4300D" w:rsidRDefault="00A4300D" w:rsidP="00A4300D">
            <w:pPr>
              <w:jc w:val="center"/>
              <w:rPr>
                <w:sz w:val="18"/>
                <w:szCs w:val="18"/>
              </w:rPr>
            </w:pPr>
          </w:p>
        </w:tc>
        <w:tc>
          <w:tcPr>
            <w:tcW w:w="2010" w:type="dxa"/>
            <w:vMerge w:val="restart"/>
            <w:noWrap/>
            <w:vAlign w:val="center"/>
            <w:hideMark/>
          </w:tcPr>
          <w:p w14:paraId="199B5605"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773FAE7B"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611590C4"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135F9CFA"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5615DA44" w14:textId="77777777" w:rsidR="00A4300D" w:rsidRPr="00A4300D" w:rsidRDefault="00A4300D" w:rsidP="00A4300D">
            <w:pPr>
              <w:jc w:val="center"/>
              <w:rPr>
                <w:sz w:val="18"/>
                <w:szCs w:val="18"/>
              </w:rPr>
            </w:pPr>
            <w:r w:rsidRPr="00A4300D">
              <w:rPr>
                <w:sz w:val="18"/>
                <w:szCs w:val="18"/>
              </w:rPr>
              <w:t>579.64</w:t>
            </w:r>
          </w:p>
        </w:tc>
        <w:tc>
          <w:tcPr>
            <w:tcW w:w="826" w:type="dxa"/>
            <w:noWrap/>
            <w:vAlign w:val="center"/>
            <w:hideMark/>
          </w:tcPr>
          <w:p w14:paraId="1F634C6E" w14:textId="77777777" w:rsidR="00A4300D" w:rsidRPr="00A4300D" w:rsidRDefault="00A4300D" w:rsidP="00A4300D">
            <w:pPr>
              <w:jc w:val="center"/>
              <w:rPr>
                <w:sz w:val="18"/>
                <w:szCs w:val="18"/>
              </w:rPr>
            </w:pPr>
            <w:r w:rsidRPr="00A4300D">
              <w:rPr>
                <w:sz w:val="18"/>
                <w:szCs w:val="18"/>
              </w:rPr>
              <w:t>6.52</w:t>
            </w:r>
          </w:p>
        </w:tc>
        <w:tc>
          <w:tcPr>
            <w:tcW w:w="826" w:type="dxa"/>
            <w:noWrap/>
            <w:vAlign w:val="center"/>
            <w:hideMark/>
          </w:tcPr>
          <w:p w14:paraId="3F77D6C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37665D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02D6D4E" w14:textId="77777777" w:rsidR="00A4300D" w:rsidRPr="00A4300D" w:rsidRDefault="00A4300D" w:rsidP="00A4300D">
            <w:pPr>
              <w:jc w:val="center"/>
              <w:rPr>
                <w:sz w:val="18"/>
                <w:szCs w:val="18"/>
              </w:rPr>
            </w:pPr>
            <w:r w:rsidRPr="00A4300D">
              <w:rPr>
                <w:sz w:val="18"/>
                <w:szCs w:val="18"/>
              </w:rPr>
              <w:t>579.64</w:t>
            </w:r>
          </w:p>
        </w:tc>
      </w:tr>
      <w:tr w:rsidR="00A4300D" w:rsidRPr="00A4300D" w14:paraId="354673A9" w14:textId="77777777" w:rsidTr="00A4300D">
        <w:trPr>
          <w:trHeight w:val="255"/>
        </w:trPr>
        <w:tc>
          <w:tcPr>
            <w:tcW w:w="825" w:type="dxa"/>
            <w:vMerge/>
            <w:vAlign w:val="center"/>
            <w:hideMark/>
          </w:tcPr>
          <w:p w14:paraId="32DA7DDB" w14:textId="77777777" w:rsidR="00A4300D" w:rsidRPr="00A4300D" w:rsidRDefault="00A4300D" w:rsidP="00A4300D">
            <w:pPr>
              <w:jc w:val="center"/>
              <w:rPr>
                <w:sz w:val="18"/>
                <w:szCs w:val="18"/>
              </w:rPr>
            </w:pPr>
          </w:p>
        </w:tc>
        <w:tc>
          <w:tcPr>
            <w:tcW w:w="2010" w:type="dxa"/>
            <w:vMerge/>
            <w:vAlign w:val="center"/>
            <w:hideMark/>
          </w:tcPr>
          <w:p w14:paraId="031B0292" w14:textId="77777777" w:rsidR="00A4300D" w:rsidRPr="00A4300D" w:rsidRDefault="00A4300D" w:rsidP="00A4300D">
            <w:pPr>
              <w:jc w:val="center"/>
              <w:rPr>
                <w:sz w:val="18"/>
                <w:szCs w:val="18"/>
              </w:rPr>
            </w:pPr>
          </w:p>
        </w:tc>
        <w:tc>
          <w:tcPr>
            <w:tcW w:w="851" w:type="dxa"/>
            <w:noWrap/>
            <w:vAlign w:val="center"/>
            <w:hideMark/>
          </w:tcPr>
          <w:p w14:paraId="3E3E3D82"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4CA6CFB"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14C3D857"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384F3E86" w14:textId="77777777" w:rsidR="00A4300D" w:rsidRPr="00A4300D" w:rsidRDefault="00A4300D" w:rsidP="00A4300D">
            <w:pPr>
              <w:jc w:val="center"/>
              <w:rPr>
                <w:sz w:val="18"/>
                <w:szCs w:val="18"/>
              </w:rPr>
            </w:pPr>
            <w:r w:rsidRPr="00A4300D">
              <w:rPr>
                <w:sz w:val="18"/>
                <w:szCs w:val="18"/>
              </w:rPr>
              <w:t>578.07</w:t>
            </w:r>
          </w:p>
        </w:tc>
        <w:tc>
          <w:tcPr>
            <w:tcW w:w="826" w:type="dxa"/>
            <w:noWrap/>
            <w:vAlign w:val="center"/>
            <w:hideMark/>
          </w:tcPr>
          <w:p w14:paraId="531E6801" w14:textId="77777777" w:rsidR="00A4300D" w:rsidRPr="00A4300D" w:rsidRDefault="00A4300D" w:rsidP="00A4300D">
            <w:pPr>
              <w:jc w:val="center"/>
              <w:rPr>
                <w:sz w:val="18"/>
                <w:szCs w:val="18"/>
              </w:rPr>
            </w:pPr>
            <w:r w:rsidRPr="00A4300D">
              <w:rPr>
                <w:sz w:val="18"/>
                <w:szCs w:val="18"/>
              </w:rPr>
              <w:t>6.44</w:t>
            </w:r>
          </w:p>
        </w:tc>
        <w:tc>
          <w:tcPr>
            <w:tcW w:w="826" w:type="dxa"/>
            <w:noWrap/>
            <w:vAlign w:val="center"/>
            <w:hideMark/>
          </w:tcPr>
          <w:p w14:paraId="5088D996"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D10268F"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FA41856" w14:textId="77777777" w:rsidR="00A4300D" w:rsidRPr="00A4300D" w:rsidRDefault="00A4300D" w:rsidP="00A4300D">
            <w:pPr>
              <w:jc w:val="center"/>
              <w:rPr>
                <w:sz w:val="18"/>
                <w:szCs w:val="18"/>
              </w:rPr>
            </w:pPr>
            <w:r w:rsidRPr="00A4300D">
              <w:rPr>
                <w:sz w:val="18"/>
                <w:szCs w:val="18"/>
              </w:rPr>
              <w:t>578.07</w:t>
            </w:r>
          </w:p>
        </w:tc>
      </w:tr>
      <w:tr w:rsidR="00A4300D" w:rsidRPr="00A4300D" w14:paraId="18EB00F5" w14:textId="77777777" w:rsidTr="00A4300D">
        <w:trPr>
          <w:trHeight w:val="255"/>
        </w:trPr>
        <w:tc>
          <w:tcPr>
            <w:tcW w:w="825" w:type="dxa"/>
            <w:vMerge/>
            <w:vAlign w:val="center"/>
            <w:hideMark/>
          </w:tcPr>
          <w:p w14:paraId="6ACFDAC1" w14:textId="77777777" w:rsidR="00A4300D" w:rsidRPr="00A4300D" w:rsidRDefault="00A4300D" w:rsidP="00A4300D">
            <w:pPr>
              <w:jc w:val="center"/>
              <w:rPr>
                <w:sz w:val="18"/>
                <w:szCs w:val="18"/>
              </w:rPr>
            </w:pPr>
          </w:p>
        </w:tc>
        <w:tc>
          <w:tcPr>
            <w:tcW w:w="2010" w:type="dxa"/>
            <w:vMerge/>
            <w:vAlign w:val="center"/>
            <w:hideMark/>
          </w:tcPr>
          <w:p w14:paraId="43081F71" w14:textId="77777777" w:rsidR="00A4300D" w:rsidRPr="00A4300D" w:rsidRDefault="00A4300D" w:rsidP="00A4300D">
            <w:pPr>
              <w:jc w:val="center"/>
              <w:rPr>
                <w:sz w:val="18"/>
                <w:szCs w:val="18"/>
              </w:rPr>
            </w:pPr>
          </w:p>
        </w:tc>
        <w:tc>
          <w:tcPr>
            <w:tcW w:w="851" w:type="dxa"/>
            <w:noWrap/>
            <w:vAlign w:val="center"/>
            <w:hideMark/>
          </w:tcPr>
          <w:p w14:paraId="29AAF94F"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1F2B1B93"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53CDA201"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12CCE4C5" w14:textId="77777777" w:rsidR="00A4300D" w:rsidRPr="00A4300D" w:rsidRDefault="00A4300D" w:rsidP="00A4300D">
            <w:pPr>
              <w:jc w:val="center"/>
              <w:rPr>
                <w:sz w:val="18"/>
                <w:szCs w:val="18"/>
              </w:rPr>
            </w:pPr>
            <w:r w:rsidRPr="00A4300D">
              <w:rPr>
                <w:sz w:val="18"/>
                <w:szCs w:val="18"/>
              </w:rPr>
              <w:t>576.83</w:t>
            </w:r>
          </w:p>
        </w:tc>
        <w:tc>
          <w:tcPr>
            <w:tcW w:w="826" w:type="dxa"/>
            <w:noWrap/>
            <w:vAlign w:val="center"/>
            <w:hideMark/>
          </w:tcPr>
          <w:p w14:paraId="59711C54" w14:textId="77777777" w:rsidR="00A4300D" w:rsidRPr="00A4300D" w:rsidRDefault="00A4300D" w:rsidP="00A4300D">
            <w:pPr>
              <w:jc w:val="center"/>
              <w:rPr>
                <w:sz w:val="18"/>
                <w:szCs w:val="18"/>
              </w:rPr>
            </w:pPr>
            <w:r w:rsidRPr="00A4300D">
              <w:rPr>
                <w:sz w:val="18"/>
                <w:szCs w:val="18"/>
              </w:rPr>
              <w:t>6.37</w:t>
            </w:r>
          </w:p>
        </w:tc>
        <w:tc>
          <w:tcPr>
            <w:tcW w:w="826" w:type="dxa"/>
            <w:noWrap/>
            <w:vAlign w:val="center"/>
            <w:hideMark/>
          </w:tcPr>
          <w:p w14:paraId="6358964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88A4B3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C73FE2E" w14:textId="77777777" w:rsidR="00A4300D" w:rsidRPr="00A4300D" w:rsidRDefault="00A4300D" w:rsidP="00A4300D">
            <w:pPr>
              <w:jc w:val="center"/>
              <w:rPr>
                <w:sz w:val="18"/>
                <w:szCs w:val="18"/>
              </w:rPr>
            </w:pPr>
            <w:r w:rsidRPr="00A4300D">
              <w:rPr>
                <w:sz w:val="18"/>
                <w:szCs w:val="18"/>
              </w:rPr>
              <w:t>576.83</w:t>
            </w:r>
          </w:p>
        </w:tc>
      </w:tr>
      <w:tr w:rsidR="00A4300D" w:rsidRPr="00A4300D" w14:paraId="4904A33E" w14:textId="77777777" w:rsidTr="00A4300D">
        <w:trPr>
          <w:trHeight w:val="255"/>
        </w:trPr>
        <w:tc>
          <w:tcPr>
            <w:tcW w:w="825" w:type="dxa"/>
            <w:vMerge w:val="restart"/>
            <w:noWrap/>
            <w:vAlign w:val="center"/>
            <w:hideMark/>
          </w:tcPr>
          <w:p w14:paraId="0A906D1B" w14:textId="77777777" w:rsidR="00A4300D" w:rsidRPr="00A4300D" w:rsidRDefault="00A4300D" w:rsidP="00A4300D">
            <w:pPr>
              <w:jc w:val="center"/>
              <w:rPr>
                <w:sz w:val="18"/>
                <w:szCs w:val="18"/>
              </w:rPr>
            </w:pPr>
            <w:r w:rsidRPr="00A4300D">
              <w:rPr>
                <w:sz w:val="18"/>
                <w:szCs w:val="18"/>
              </w:rPr>
              <w:t>SJT4</w:t>
            </w:r>
          </w:p>
        </w:tc>
        <w:tc>
          <w:tcPr>
            <w:tcW w:w="2010" w:type="dxa"/>
            <w:vMerge w:val="restart"/>
            <w:noWrap/>
            <w:vAlign w:val="center"/>
            <w:hideMark/>
          </w:tcPr>
          <w:p w14:paraId="61B65DD4"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2C3A709F"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8FF5F19" w14:textId="77777777" w:rsidR="00A4300D" w:rsidRPr="00A4300D" w:rsidRDefault="00A4300D" w:rsidP="00A4300D">
            <w:pPr>
              <w:jc w:val="center"/>
              <w:rPr>
                <w:sz w:val="18"/>
                <w:szCs w:val="18"/>
              </w:rPr>
            </w:pPr>
            <w:r w:rsidRPr="00A4300D">
              <w:rPr>
                <w:sz w:val="18"/>
                <w:szCs w:val="18"/>
              </w:rPr>
              <w:t>459.32</w:t>
            </w:r>
          </w:p>
        </w:tc>
        <w:tc>
          <w:tcPr>
            <w:tcW w:w="826" w:type="dxa"/>
            <w:noWrap/>
            <w:vAlign w:val="center"/>
            <w:hideMark/>
          </w:tcPr>
          <w:p w14:paraId="57F02C08" w14:textId="77777777" w:rsidR="00A4300D" w:rsidRPr="00A4300D" w:rsidRDefault="00A4300D" w:rsidP="00A4300D">
            <w:pPr>
              <w:jc w:val="center"/>
              <w:rPr>
                <w:sz w:val="18"/>
                <w:szCs w:val="18"/>
              </w:rPr>
            </w:pPr>
            <w:r w:rsidRPr="00A4300D">
              <w:rPr>
                <w:sz w:val="18"/>
                <w:szCs w:val="18"/>
              </w:rPr>
              <w:t>545.81</w:t>
            </w:r>
          </w:p>
        </w:tc>
        <w:tc>
          <w:tcPr>
            <w:tcW w:w="826" w:type="dxa"/>
            <w:noWrap/>
            <w:vAlign w:val="center"/>
            <w:hideMark/>
          </w:tcPr>
          <w:p w14:paraId="33D6029A" w14:textId="77777777" w:rsidR="00A4300D" w:rsidRPr="00A4300D" w:rsidRDefault="00A4300D" w:rsidP="00A4300D">
            <w:pPr>
              <w:jc w:val="center"/>
              <w:rPr>
                <w:sz w:val="18"/>
                <w:szCs w:val="18"/>
              </w:rPr>
            </w:pPr>
            <w:r w:rsidRPr="00A4300D">
              <w:rPr>
                <w:sz w:val="18"/>
                <w:szCs w:val="18"/>
              </w:rPr>
              <w:t>547.67</w:t>
            </w:r>
          </w:p>
        </w:tc>
        <w:tc>
          <w:tcPr>
            <w:tcW w:w="826" w:type="dxa"/>
            <w:noWrap/>
            <w:vAlign w:val="center"/>
            <w:hideMark/>
          </w:tcPr>
          <w:p w14:paraId="342EA3AA" w14:textId="77777777" w:rsidR="00A4300D" w:rsidRPr="00A4300D" w:rsidRDefault="00A4300D" w:rsidP="00A4300D">
            <w:pPr>
              <w:jc w:val="center"/>
              <w:rPr>
                <w:sz w:val="18"/>
                <w:szCs w:val="18"/>
              </w:rPr>
            </w:pPr>
            <w:r w:rsidRPr="00A4300D">
              <w:rPr>
                <w:sz w:val="18"/>
                <w:szCs w:val="18"/>
              </w:rPr>
              <w:t>0.51</w:t>
            </w:r>
          </w:p>
        </w:tc>
        <w:tc>
          <w:tcPr>
            <w:tcW w:w="826" w:type="dxa"/>
            <w:noWrap/>
            <w:vAlign w:val="center"/>
            <w:hideMark/>
          </w:tcPr>
          <w:p w14:paraId="7C4982CD"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2B2BEEB5"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F714F86" w14:textId="77777777" w:rsidR="00A4300D" w:rsidRPr="00A4300D" w:rsidRDefault="00A4300D" w:rsidP="00A4300D">
            <w:pPr>
              <w:jc w:val="center"/>
              <w:rPr>
                <w:sz w:val="18"/>
                <w:szCs w:val="18"/>
              </w:rPr>
            </w:pPr>
            <w:r w:rsidRPr="00A4300D">
              <w:rPr>
                <w:sz w:val="18"/>
                <w:szCs w:val="18"/>
              </w:rPr>
              <w:t>580.01</w:t>
            </w:r>
          </w:p>
        </w:tc>
      </w:tr>
      <w:tr w:rsidR="00A4300D" w:rsidRPr="00A4300D" w14:paraId="3F6CC8DF" w14:textId="77777777" w:rsidTr="00A4300D">
        <w:trPr>
          <w:trHeight w:val="255"/>
        </w:trPr>
        <w:tc>
          <w:tcPr>
            <w:tcW w:w="825" w:type="dxa"/>
            <w:vMerge/>
            <w:vAlign w:val="center"/>
            <w:hideMark/>
          </w:tcPr>
          <w:p w14:paraId="51F75A03" w14:textId="77777777" w:rsidR="00A4300D" w:rsidRPr="00A4300D" w:rsidRDefault="00A4300D" w:rsidP="00A4300D">
            <w:pPr>
              <w:jc w:val="center"/>
              <w:rPr>
                <w:sz w:val="18"/>
                <w:szCs w:val="18"/>
              </w:rPr>
            </w:pPr>
          </w:p>
        </w:tc>
        <w:tc>
          <w:tcPr>
            <w:tcW w:w="2010" w:type="dxa"/>
            <w:vMerge/>
            <w:vAlign w:val="center"/>
            <w:hideMark/>
          </w:tcPr>
          <w:p w14:paraId="194512CA" w14:textId="77777777" w:rsidR="00A4300D" w:rsidRPr="00A4300D" w:rsidRDefault="00A4300D" w:rsidP="00A4300D">
            <w:pPr>
              <w:jc w:val="center"/>
              <w:rPr>
                <w:sz w:val="18"/>
                <w:szCs w:val="18"/>
              </w:rPr>
            </w:pPr>
          </w:p>
        </w:tc>
        <w:tc>
          <w:tcPr>
            <w:tcW w:w="851" w:type="dxa"/>
            <w:noWrap/>
            <w:vAlign w:val="center"/>
            <w:hideMark/>
          </w:tcPr>
          <w:p w14:paraId="09EE7FDD"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DAC08C5" w14:textId="77777777" w:rsidR="00A4300D" w:rsidRPr="00A4300D" w:rsidRDefault="00A4300D" w:rsidP="00A4300D">
            <w:pPr>
              <w:jc w:val="center"/>
              <w:rPr>
                <w:sz w:val="18"/>
                <w:szCs w:val="18"/>
              </w:rPr>
            </w:pPr>
            <w:r w:rsidRPr="00A4300D">
              <w:rPr>
                <w:sz w:val="18"/>
                <w:szCs w:val="18"/>
              </w:rPr>
              <w:t>460.42</w:t>
            </w:r>
          </w:p>
        </w:tc>
        <w:tc>
          <w:tcPr>
            <w:tcW w:w="826" w:type="dxa"/>
            <w:noWrap/>
            <w:vAlign w:val="center"/>
            <w:hideMark/>
          </w:tcPr>
          <w:p w14:paraId="6BD92BFB" w14:textId="77777777" w:rsidR="00A4300D" w:rsidRPr="00A4300D" w:rsidRDefault="00A4300D" w:rsidP="00A4300D">
            <w:pPr>
              <w:jc w:val="center"/>
              <w:rPr>
                <w:sz w:val="18"/>
                <w:szCs w:val="18"/>
              </w:rPr>
            </w:pPr>
            <w:r w:rsidRPr="00A4300D">
              <w:rPr>
                <w:sz w:val="18"/>
                <w:szCs w:val="18"/>
              </w:rPr>
              <w:t>539.97</w:t>
            </w:r>
          </w:p>
        </w:tc>
        <w:tc>
          <w:tcPr>
            <w:tcW w:w="826" w:type="dxa"/>
            <w:noWrap/>
            <w:vAlign w:val="center"/>
            <w:hideMark/>
          </w:tcPr>
          <w:p w14:paraId="057921CA" w14:textId="77777777" w:rsidR="00A4300D" w:rsidRPr="00A4300D" w:rsidRDefault="00A4300D" w:rsidP="00A4300D">
            <w:pPr>
              <w:jc w:val="center"/>
              <w:rPr>
                <w:sz w:val="18"/>
                <w:szCs w:val="18"/>
              </w:rPr>
            </w:pPr>
            <w:r w:rsidRPr="00A4300D">
              <w:rPr>
                <w:sz w:val="18"/>
                <w:szCs w:val="18"/>
              </w:rPr>
              <w:t>543.63</w:t>
            </w:r>
          </w:p>
        </w:tc>
        <w:tc>
          <w:tcPr>
            <w:tcW w:w="826" w:type="dxa"/>
            <w:noWrap/>
            <w:vAlign w:val="center"/>
            <w:hideMark/>
          </w:tcPr>
          <w:p w14:paraId="1312018D" w14:textId="77777777" w:rsidR="00A4300D" w:rsidRPr="00A4300D" w:rsidRDefault="00A4300D" w:rsidP="00A4300D">
            <w:pPr>
              <w:jc w:val="center"/>
              <w:rPr>
                <w:sz w:val="18"/>
                <w:szCs w:val="18"/>
              </w:rPr>
            </w:pPr>
            <w:r w:rsidRPr="00A4300D">
              <w:rPr>
                <w:sz w:val="18"/>
                <w:szCs w:val="18"/>
              </w:rPr>
              <w:t>0.18</w:t>
            </w:r>
          </w:p>
        </w:tc>
        <w:tc>
          <w:tcPr>
            <w:tcW w:w="826" w:type="dxa"/>
            <w:noWrap/>
            <w:vAlign w:val="center"/>
            <w:hideMark/>
          </w:tcPr>
          <w:p w14:paraId="34D2366B"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7F7E898C"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46FC888" w14:textId="77777777" w:rsidR="00A4300D" w:rsidRPr="00A4300D" w:rsidRDefault="00A4300D" w:rsidP="00A4300D">
            <w:pPr>
              <w:jc w:val="center"/>
              <w:rPr>
                <w:sz w:val="18"/>
                <w:szCs w:val="18"/>
              </w:rPr>
            </w:pPr>
            <w:r w:rsidRPr="00A4300D">
              <w:rPr>
                <w:sz w:val="18"/>
                <w:szCs w:val="18"/>
              </w:rPr>
              <w:t>576.23</w:t>
            </w:r>
          </w:p>
        </w:tc>
      </w:tr>
      <w:tr w:rsidR="00A4300D" w:rsidRPr="00A4300D" w14:paraId="62A87025" w14:textId="77777777" w:rsidTr="00A4300D">
        <w:trPr>
          <w:trHeight w:val="255"/>
        </w:trPr>
        <w:tc>
          <w:tcPr>
            <w:tcW w:w="825" w:type="dxa"/>
            <w:vMerge/>
            <w:vAlign w:val="center"/>
            <w:hideMark/>
          </w:tcPr>
          <w:p w14:paraId="4B62E715" w14:textId="77777777" w:rsidR="00A4300D" w:rsidRPr="00A4300D" w:rsidRDefault="00A4300D" w:rsidP="00A4300D">
            <w:pPr>
              <w:jc w:val="center"/>
              <w:rPr>
                <w:sz w:val="18"/>
                <w:szCs w:val="18"/>
              </w:rPr>
            </w:pPr>
          </w:p>
        </w:tc>
        <w:tc>
          <w:tcPr>
            <w:tcW w:w="2010" w:type="dxa"/>
            <w:vMerge/>
            <w:vAlign w:val="center"/>
            <w:hideMark/>
          </w:tcPr>
          <w:p w14:paraId="2C47E2D4" w14:textId="77777777" w:rsidR="00A4300D" w:rsidRPr="00A4300D" w:rsidRDefault="00A4300D" w:rsidP="00A4300D">
            <w:pPr>
              <w:jc w:val="center"/>
              <w:rPr>
                <w:sz w:val="18"/>
                <w:szCs w:val="18"/>
              </w:rPr>
            </w:pPr>
          </w:p>
        </w:tc>
        <w:tc>
          <w:tcPr>
            <w:tcW w:w="851" w:type="dxa"/>
            <w:noWrap/>
            <w:vAlign w:val="center"/>
            <w:hideMark/>
          </w:tcPr>
          <w:p w14:paraId="5CD59C75"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09E00C40" w14:textId="77777777" w:rsidR="00A4300D" w:rsidRPr="00A4300D" w:rsidRDefault="00A4300D" w:rsidP="00A4300D">
            <w:pPr>
              <w:jc w:val="center"/>
              <w:rPr>
                <w:sz w:val="18"/>
                <w:szCs w:val="18"/>
              </w:rPr>
            </w:pPr>
            <w:r w:rsidRPr="00A4300D">
              <w:rPr>
                <w:sz w:val="18"/>
                <w:szCs w:val="18"/>
              </w:rPr>
              <w:t>444.56</w:t>
            </w:r>
          </w:p>
        </w:tc>
        <w:tc>
          <w:tcPr>
            <w:tcW w:w="826" w:type="dxa"/>
            <w:noWrap/>
            <w:vAlign w:val="center"/>
            <w:hideMark/>
          </w:tcPr>
          <w:p w14:paraId="73429B42" w14:textId="77777777" w:rsidR="00A4300D" w:rsidRPr="00A4300D" w:rsidRDefault="00A4300D" w:rsidP="00A4300D">
            <w:pPr>
              <w:jc w:val="center"/>
              <w:rPr>
                <w:sz w:val="18"/>
                <w:szCs w:val="18"/>
              </w:rPr>
            </w:pPr>
            <w:r w:rsidRPr="00A4300D">
              <w:rPr>
                <w:sz w:val="18"/>
                <w:szCs w:val="18"/>
              </w:rPr>
              <w:t>539.01</w:t>
            </w:r>
          </w:p>
        </w:tc>
        <w:tc>
          <w:tcPr>
            <w:tcW w:w="826" w:type="dxa"/>
            <w:noWrap/>
            <w:vAlign w:val="center"/>
            <w:hideMark/>
          </w:tcPr>
          <w:p w14:paraId="5D4B3307" w14:textId="77777777" w:rsidR="00A4300D" w:rsidRPr="00A4300D" w:rsidRDefault="00A4300D" w:rsidP="00A4300D">
            <w:pPr>
              <w:jc w:val="center"/>
              <w:rPr>
                <w:sz w:val="18"/>
                <w:szCs w:val="18"/>
              </w:rPr>
            </w:pPr>
            <w:r w:rsidRPr="00A4300D">
              <w:rPr>
                <w:sz w:val="18"/>
                <w:szCs w:val="18"/>
              </w:rPr>
              <w:t>543.78</w:t>
            </w:r>
          </w:p>
        </w:tc>
        <w:tc>
          <w:tcPr>
            <w:tcW w:w="826" w:type="dxa"/>
            <w:noWrap/>
            <w:vAlign w:val="center"/>
            <w:hideMark/>
          </w:tcPr>
          <w:p w14:paraId="28F17DB8" w14:textId="77777777" w:rsidR="00A4300D" w:rsidRPr="00A4300D" w:rsidRDefault="00A4300D" w:rsidP="00A4300D">
            <w:pPr>
              <w:jc w:val="center"/>
              <w:rPr>
                <w:sz w:val="18"/>
                <w:szCs w:val="18"/>
              </w:rPr>
            </w:pPr>
            <w:r w:rsidRPr="00A4300D">
              <w:rPr>
                <w:sz w:val="18"/>
                <w:szCs w:val="18"/>
              </w:rPr>
              <w:t>0.22</w:t>
            </w:r>
          </w:p>
        </w:tc>
        <w:tc>
          <w:tcPr>
            <w:tcW w:w="826" w:type="dxa"/>
            <w:noWrap/>
            <w:vAlign w:val="center"/>
            <w:hideMark/>
          </w:tcPr>
          <w:p w14:paraId="5370BE14"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2738F4FC"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F1B3AB7" w14:textId="77777777" w:rsidR="00A4300D" w:rsidRPr="00A4300D" w:rsidRDefault="00A4300D" w:rsidP="00A4300D">
            <w:pPr>
              <w:jc w:val="center"/>
              <w:rPr>
                <w:sz w:val="18"/>
                <w:szCs w:val="18"/>
              </w:rPr>
            </w:pPr>
            <w:r w:rsidRPr="00A4300D">
              <w:rPr>
                <w:sz w:val="18"/>
                <w:szCs w:val="18"/>
              </w:rPr>
              <w:t>575.38</w:t>
            </w:r>
          </w:p>
        </w:tc>
      </w:tr>
      <w:tr w:rsidR="00A4300D" w:rsidRPr="00A4300D" w14:paraId="2000C9AD" w14:textId="77777777" w:rsidTr="00A4300D">
        <w:trPr>
          <w:trHeight w:val="255"/>
        </w:trPr>
        <w:tc>
          <w:tcPr>
            <w:tcW w:w="825" w:type="dxa"/>
            <w:vMerge/>
            <w:vAlign w:val="center"/>
            <w:hideMark/>
          </w:tcPr>
          <w:p w14:paraId="72E32A55" w14:textId="77777777" w:rsidR="00A4300D" w:rsidRPr="00A4300D" w:rsidRDefault="00A4300D" w:rsidP="00A4300D">
            <w:pPr>
              <w:jc w:val="center"/>
              <w:rPr>
                <w:sz w:val="18"/>
                <w:szCs w:val="18"/>
              </w:rPr>
            </w:pPr>
          </w:p>
        </w:tc>
        <w:tc>
          <w:tcPr>
            <w:tcW w:w="2010" w:type="dxa"/>
            <w:vMerge w:val="restart"/>
            <w:noWrap/>
            <w:vAlign w:val="center"/>
            <w:hideMark/>
          </w:tcPr>
          <w:p w14:paraId="0FDBF87E"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04D8A5C3"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065BCEDC" w14:textId="77777777" w:rsidR="00A4300D" w:rsidRPr="00A4300D" w:rsidRDefault="00A4300D" w:rsidP="00A4300D">
            <w:pPr>
              <w:jc w:val="center"/>
              <w:rPr>
                <w:sz w:val="18"/>
                <w:szCs w:val="18"/>
              </w:rPr>
            </w:pPr>
            <w:r w:rsidRPr="00A4300D">
              <w:rPr>
                <w:sz w:val="18"/>
                <w:szCs w:val="18"/>
              </w:rPr>
              <w:t>459.32</w:t>
            </w:r>
          </w:p>
        </w:tc>
        <w:tc>
          <w:tcPr>
            <w:tcW w:w="826" w:type="dxa"/>
            <w:noWrap/>
            <w:vAlign w:val="center"/>
            <w:hideMark/>
          </w:tcPr>
          <w:p w14:paraId="0B1B7710" w14:textId="77777777" w:rsidR="00A4300D" w:rsidRPr="00A4300D" w:rsidRDefault="00A4300D" w:rsidP="00A4300D">
            <w:pPr>
              <w:jc w:val="center"/>
              <w:rPr>
                <w:sz w:val="18"/>
                <w:szCs w:val="18"/>
              </w:rPr>
            </w:pPr>
            <w:r w:rsidRPr="00A4300D">
              <w:rPr>
                <w:sz w:val="18"/>
                <w:szCs w:val="18"/>
              </w:rPr>
              <w:t>533.54</w:t>
            </w:r>
          </w:p>
        </w:tc>
        <w:tc>
          <w:tcPr>
            <w:tcW w:w="826" w:type="dxa"/>
            <w:noWrap/>
            <w:vAlign w:val="center"/>
            <w:hideMark/>
          </w:tcPr>
          <w:p w14:paraId="37B34993" w14:textId="77777777" w:rsidR="00A4300D" w:rsidRPr="00A4300D" w:rsidRDefault="00A4300D" w:rsidP="00A4300D">
            <w:pPr>
              <w:jc w:val="center"/>
              <w:rPr>
                <w:sz w:val="18"/>
                <w:szCs w:val="18"/>
              </w:rPr>
            </w:pPr>
            <w:r w:rsidRPr="00A4300D">
              <w:rPr>
                <w:sz w:val="18"/>
                <w:szCs w:val="18"/>
              </w:rPr>
              <w:t>543.78</w:t>
            </w:r>
          </w:p>
        </w:tc>
        <w:tc>
          <w:tcPr>
            <w:tcW w:w="826" w:type="dxa"/>
            <w:noWrap/>
            <w:vAlign w:val="center"/>
            <w:hideMark/>
          </w:tcPr>
          <w:p w14:paraId="741A5F0C" w14:textId="77777777" w:rsidR="00A4300D" w:rsidRPr="00A4300D" w:rsidRDefault="00A4300D" w:rsidP="00A4300D">
            <w:pPr>
              <w:jc w:val="center"/>
              <w:rPr>
                <w:sz w:val="18"/>
                <w:szCs w:val="18"/>
              </w:rPr>
            </w:pPr>
            <w:r w:rsidRPr="00A4300D">
              <w:rPr>
                <w:sz w:val="18"/>
                <w:szCs w:val="18"/>
              </w:rPr>
              <w:t>0.23</w:t>
            </w:r>
          </w:p>
        </w:tc>
        <w:tc>
          <w:tcPr>
            <w:tcW w:w="826" w:type="dxa"/>
            <w:noWrap/>
            <w:vAlign w:val="center"/>
            <w:hideMark/>
          </w:tcPr>
          <w:p w14:paraId="32BD369D"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1FE4E434"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B135717" w14:textId="77777777" w:rsidR="00A4300D" w:rsidRPr="00A4300D" w:rsidRDefault="00A4300D" w:rsidP="00A4300D">
            <w:pPr>
              <w:jc w:val="center"/>
              <w:rPr>
                <w:sz w:val="18"/>
                <w:szCs w:val="18"/>
              </w:rPr>
            </w:pPr>
            <w:r w:rsidRPr="00A4300D">
              <w:rPr>
                <w:sz w:val="18"/>
                <w:szCs w:val="18"/>
              </w:rPr>
              <w:t>576.96</w:t>
            </w:r>
          </w:p>
        </w:tc>
      </w:tr>
      <w:tr w:rsidR="00A4300D" w:rsidRPr="00A4300D" w14:paraId="5D28ECBA" w14:textId="77777777" w:rsidTr="00A4300D">
        <w:trPr>
          <w:trHeight w:val="255"/>
        </w:trPr>
        <w:tc>
          <w:tcPr>
            <w:tcW w:w="825" w:type="dxa"/>
            <w:vMerge/>
            <w:vAlign w:val="center"/>
            <w:hideMark/>
          </w:tcPr>
          <w:p w14:paraId="5945ADCA" w14:textId="77777777" w:rsidR="00A4300D" w:rsidRPr="00A4300D" w:rsidRDefault="00A4300D" w:rsidP="00A4300D">
            <w:pPr>
              <w:jc w:val="center"/>
              <w:rPr>
                <w:sz w:val="18"/>
                <w:szCs w:val="18"/>
              </w:rPr>
            </w:pPr>
          </w:p>
        </w:tc>
        <w:tc>
          <w:tcPr>
            <w:tcW w:w="2010" w:type="dxa"/>
            <w:vMerge/>
            <w:vAlign w:val="center"/>
            <w:hideMark/>
          </w:tcPr>
          <w:p w14:paraId="61290435" w14:textId="77777777" w:rsidR="00A4300D" w:rsidRPr="00A4300D" w:rsidRDefault="00A4300D" w:rsidP="00A4300D">
            <w:pPr>
              <w:jc w:val="center"/>
              <w:rPr>
                <w:sz w:val="18"/>
                <w:szCs w:val="18"/>
              </w:rPr>
            </w:pPr>
          </w:p>
        </w:tc>
        <w:tc>
          <w:tcPr>
            <w:tcW w:w="851" w:type="dxa"/>
            <w:noWrap/>
            <w:vAlign w:val="center"/>
            <w:hideMark/>
          </w:tcPr>
          <w:p w14:paraId="7D935FAF"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9CAB523" w14:textId="77777777" w:rsidR="00A4300D" w:rsidRPr="00A4300D" w:rsidRDefault="00A4300D" w:rsidP="00A4300D">
            <w:pPr>
              <w:jc w:val="center"/>
              <w:rPr>
                <w:sz w:val="18"/>
                <w:szCs w:val="18"/>
              </w:rPr>
            </w:pPr>
            <w:r w:rsidRPr="00A4300D">
              <w:rPr>
                <w:sz w:val="18"/>
                <w:szCs w:val="18"/>
              </w:rPr>
              <w:t>460.42</w:t>
            </w:r>
          </w:p>
        </w:tc>
        <w:tc>
          <w:tcPr>
            <w:tcW w:w="826" w:type="dxa"/>
            <w:noWrap/>
            <w:vAlign w:val="center"/>
            <w:hideMark/>
          </w:tcPr>
          <w:p w14:paraId="1093BD3C" w14:textId="77777777" w:rsidR="00A4300D" w:rsidRPr="00A4300D" w:rsidRDefault="00A4300D" w:rsidP="00A4300D">
            <w:pPr>
              <w:jc w:val="center"/>
              <w:rPr>
                <w:sz w:val="18"/>
                <w:szCs w:val="18"/>
              </w:rPr>
            </w:pPr>
            <w:r w:rsidRPr="00A4300D">
              <w:rPr>
                <w:sz w:val="18"/>
                <w:szCs w:val="18"/>
              </w:rPr>
              <w:t>534.48</w:t>
            </w:r>
          </w:p>
        </w:tc>
        <w:tc>
          <w:tcPr>
            <w:tcW w:w="826" w:type="dxa"/>
            <w:noWrap/>
            <w:vAlign w:val="center"/>
            <w:hideMark/>
          </w:tcPr>
          <w:p w14:paraId="0ECF5F25" w14:textId="77777777" w:rsidR="00A4300D" w:rsidRPr="00A4300D" w:rsidRDefault="00A4300D" w:rsidP="00A4300D">
            <w:pPr>
              <w:jc w:val="center"/>
              <w:rPr>
                <w:sz w:val="18"/>
                <w:szCs w:val="18"/>
              </w:rPr>
            </w:pPr>
            <w:r w:rsidRPr="00A4300D">
              <w:rPr>
                <w:sz w:val="18"/>
                <w:szCs w:val="18"/>
              </w:rPr>
              <w:t>543.63</w:t>
            </w:r>
          </w:p>
        </w:tc>
        <w:tc>
          <w:tcPr>
            <w:tcW w:w="826" w:type="dxa"/>
            <w:noWrap/>
            <w:vAlign w:val="center"/>
            <w:hideMark/>
          </w:tcPr>
          <w:p w14:paraId="4481D8B2" w14:textId="77777777" w:rsidR="00A4300D" w:rsidRPr="00A4300D" w:rsidRDefault="00A4300D" w:rsidP="00A4300D">
            <w:pPr>
              <w:jc w:val="center"/>
              <w:rPr>
                <w:sz w:val="18"/>
                <w:szCs w:val="18"/>
              </w:rPr>
            </w:pPr>
            <w:r w:rsidRPr="00A4300D">
              <w:rPr>
                <w:sz w:val="18"/>
                <w:szCs w:val="18"/>
              </w:rPr>
              <w:t>0.19</w:t>
            </w:r>
          </w:p>
        </w:tc>
        <w:tc>
          <w:tcPr>
            <w:tcW w:w="826" w:type="dxa"/>
            <w:noWrap/>
            <w:vAlign w:val="center"/>
            <w:hideMark/>
          </w:tcPr>
          <w:p w14:paraId="4462FEBA"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24D30C26"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F85DAD5" w14:textId="77777777" w:rsidR="00A4300D" w:rsidRPr="00A4300D" w:rsidRDefault="00A4300D" w:rsidP="00A4300D">
            <w:pPr>
              <w:jc w:val="center"/>
              <w:rPr>
                <w:sz w:val="18"/>
                <w:szCs w:val="18"/>
              </w:rPr>
            </w:pPr>
            <w:r w:rsidRPr="00A4300D">
              <w:rPr>
                <w:sz w:val="18"/>
                <w:szCs w:val="18"/>
              </w:rPr>
              <w:t>576.78</w:t>
            </w:r>
          </w:p>
        </w:tc>
      </w:tr>
      <w:tr w:rsidR="00A4300D" w:rsidRPr="00A4300D" w14:paraId="5D167DC4" w14:textId="77777777" w:rsidTr="00A4300D">
        <w:trPr>
          <w:trHeight w:val="255"/>
        </w:trPr>
        <w:tc>
          <w:tcPr>
            <w:tcW w:w="825" w:type="dxa"/>
            <w:vMerge/>
            <w:vAlign w:val="center"/>
            <w:hideMark/>
          </w:tcPr>
          <w:p w14:paraId="060E8320" w14:textId="77777777" w:rsidR="00A4300D" w:rsidRPr="00A4300D" w:rsidRDefault="00A4300D" w:rsidP="00A4300D">
            <w:pPr>
              <w:jc w:val="center"/>
              <w:rPr>
                <w:sz w:val="18"/>
                <w:szCs w:val="18"/>
              </w:rPr>
            </w:pPr>
          </w:p>
        </w:tc>
        <w:tc>
          <w:tcPr>
            <w:tcW w:w="2010" w:type="dxa"/>
            <w:vMerge/>
            <w:vAlign w:val="center"/>
            <w:hideMark/>
          </w:tcPr>
          <w:p w14:paraId="75C91726" w14:textId="77777777" w:rsidR="00A4300D" w:rsidRPr="00A4300D" w:rsidRDefault="00A4300D" w:rsidP="00A4300D">
            <w:pPr>
              <w:jc w:val="center"/>
              <w:rPr>
                <w:sz w:val="18"/>
                <w:szCs w:val="18"/>
              </w:rPr>
            </w:pPr>
          </w:p>
        </w:tc>
        <w:tc>
          <w:tcPr>
            <w:tcW w:w="851" w:type="dxa"/>
            <w:noWrap/>
            <w:vAlign w:val="center"/>
            <w:hideMark/>
          </w:tcPr>
          <w:p w14:paraId="3E89F34F"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4D47E3C2" w14:textId="77777777" w:rsidR="00A4300D" w:rsidRPr="00A4300D" w:rsidRDefault="00A4300D" w:rsidP="00A4300D">
            <w:pPr>
              <w:jc w:val="center"/>
              <w:rPr>
                <w:sz w:val="18"/>
                <w:szCs w:val="18"/>
              </w:rPr>
            </w:pPr>
            <w:r w:rsidRPr="00A4300D">
              <w:rPr>
                <w:sz w:val="18"/>
                <w:szCs w:val="18"/>
              </w:rPr>
              <w:t>444.56</w:t>
            </w:r>
          </w:p>
        </w:tc>
        <w:tc>
          <w:tcPr>
            <w:tcW w:w="826" w:type="dxa"/>
            <w:noWrap/>
            <w:vAlign w:val="center"/>
            <w:hideMark/>
          </w:tcPr>
          <w:p w14:paraId="59F95CF2" w14:textId="77777777" w:rsidR="00A4300D" w:rsidRPr="00A4300D" w:rsidRDefault="00A4300D" w:rsidP="00A4300D">
            <w:pPr>
              <w:jc w:val="center"/>
              <w:rPr>
                <w:sz w:val="18"/>
                <w:szCs w:val="18"/>
              </w:rPr>
            </w:pPr>
            <w:r w:rsidRPr="00A4300D">
              <w:rPr>
                <w:sz w:val="18"/>
                <w:szCs w:val="18"/>
              </w:rPr>
              <w:t>545.80</w:t>
            </w:r>
          </w:p>
        </w:tc>
        <w:tc>
          <w:tcPr>
            <w:tcW w:w="826" w:type="dxa"/>
            <w:noWrap/>
            <w:vAlign w:val="center"/>
            <w:hideMark/>
          </w:tcPr>
          <w:p w14:paraId="4E6F9717" w14:textId="77777777" w:rsidR="00A4300D" w:rsidRPr="00A4300D" w:rsidRDefault="00A4300D" w:rsidP="00A4300D">
            <w:pPr>
              <w:jc w:val="center"/>
              <w:rPr>
                <w:sz w:val="18"/>
                <w:szCs w:val="18"/>
              </w:rPr>
            </w:pPr>
            <w:r w:rsidRPr="00A4300D">
              <w:rPr>
                <w:sz w:val="18"/>
                <w:szCs w:val="18"/>
              </w:rPr>
              <w:t>547.67</w:t>
            </w:r>
          </w:p>
        </w:tc>
        <w:tc>
          <w:tcPr>
            <w:tcW w:w="826" w:type="dxa"/>
            <w:noWrap/>
            <w:vAlign w:val="center"/>
            <w:hideMark/>
          </w:tcPr>
          <w:p w14:paraId="2A042BC4" w14:textId="77777777" w:rsidR="00A4300D" w:rsidRPr="00A4300D" w:rsidRDefault="00A4300D" w:rsidP="00A4300D">
            <w:pPr>
              <w:jc w:val="center"/>
              <w:rPr>
                <w:sz w:val="18"/>
                <w:szCs w:val="18"/>
              </w:rPr>
            </w:pPr>
            <w:r w:rsidRPr="00A4300D">
              <w:rPr>
                <w:sz w:val="18"/>
                <w:szCs w:val="18"/>
              </w:rPr>
              <w:t>0.52</w:t>
            </w:r>
          </w:p>
        </w:tc>
        <w:tc>
          <w:tcPr>
            <w:tcW w:w="826" w:type="dxa"/>
            <w:noWrap/>
            <w:vAlign w:val="center"/>
            <w:hideMark/>
          </w:tcPr>
          <w:p w14:paraId="7D0FD2F2"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631C7876"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6462C18" w14:textId="77777777" w:rsidR="00A4300D" w:rsidRPr="00A4300D" w:rsidRDefault="00A4300D" w:rsidP="00A4300D">
            <w:pPr>
              <w:jc w:val="center"/>
              <w:rPr>
                <w:sz w:val="18"/>
                <w:szCs w:val="18"/>
              </w:rPr>
            </w:pPr>
            <w:r w:rsidRPr="00A4300D">
              <w:rPr>
                <w:sz w:val="18"/>
                <w:szCs w:val="18"/>
              </w:rPr>
              <w:t>578.98</w:t>
            </w:r>
          </w:p>
        </w:tc>
      </w:tr>
      <w:tr w:rsidR="00A4300D" w:rsidRPr="00A4300D" w14:paraId="3776C65E" w14:textId="77777777" w:rsidTr="00A4300D">
        <w:trPr>
          <w:trHeight w:val="255"/>
        </w:trPr>
        <w:tc>
          <w:tcPr>
            <w:tcW w:w="825" w:type="dxa"/>
            <w:vMerge/>
            <w:vAlign w:val="center"/>
            <w:hideMark/>
          </w:tcPr>
          <w:p w14:paraId="42E3BB5E" w14:textId="77777777" w:rsidR="00A4300D" w:rsidRPr="00A4300D" w:rsidRDefault="00A4300D" w:rsidP="00A4300D">
            <w:pPr>
              <w:jc w:val="center"/>
              <w:rPr>
                <w:sz w:val="18"/>
                <w:szCs w:val="18"/>
              </w:rPr>
            </w:pPr>
          </w:p>
        </w:tc>
        <w:tc>
          <w:tcPr>
            <w:tcW w:w="2010" w:type="dxa"/>
            <w:vMerge w:val="restart"/>
            <w:noWrap/>
            <w:vAlign w:val="center"/>
            <w:hideMark/>
          </w:tcPr>
          <w:p w14:paraId="3597E5F5"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1F5DB58F"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690AE259" w14:textId="77777777" w:rsidR="00A4300D" w:rsidRPr="00A4300D" w:rsidRDefault="00A4300D" w:rsidP="00A4300D">
            <w:pPr>
              <w:jc w:val="center"/>
              <w:rPr>
                <w:sz w:val="18"/>
                <w:szCs w:val="18"/>
              </w:rPr>
            </w:pPr>
            <w:r w:rsidRPr="00A4300D">
              <w:rPr>
                <w:sz w:val="18"/>
                <w:szCs w:val="18"/>
              </w:rPr>
              <w:t>459.32</w:t>
            </w:r>
          </w:p>
        </w:tc>
        <w:tc>
          <w:tcPr>
            <w:tcW w:w="826" w:type="dxa"/>
            <w:noWrap/>
            <w:vAlign w:val="center"/>
            <w:hideMark/>
          </w:tcPr>
          <w:p w14:paraId="619A6166" w14:textId="77777777" w:rsidR="00A4300D" w:rsidRPr="00A4300D" w:rsidRDefault="00A4300D" w:rsidP="00A4300D">
            <w:pPr>
              <w:jc w:val="center"/>
              <w:rPr>
                <w:sz w:val="18"/>
                <w:szCs w:val="18"/>
              </w:rPr>
            </w:pPr>
            <w:r w:rsidRPr="00A4300D">
              <w:rPr>
                <w:sz w:val="18"/>
                <w:szCs w:val="18"/>
              </w:rPr>
              <w:t>533.54</w:t>
            </w:r>
          </w:p>
        </w:tc>
        <w:tc>
          <w:tcPr>
            <w:tcW w:w="826" w:type="dxa"/>
            <w:noWrap/>
            <w:vAlign w:val="center"/>
            <w:hideMark/>
          </w:tcPr>
          <w:p w14:paraId="7A976390" w14:textId="77777777" w:rsidR="00A4300D" w:rsidRPr="00A4300D" w:rsidRDefault="00A4300D" w:rsidP="00A4300D">
            <w:pPr>
              <w:jc w:val="center"/>
              <w:rPr>
                <w:sz w:val="18"/>
                <w:szCs w:val="18"/>
              </w:rPr>
            </w:pPr>
            <w:r w:rsidRPr="00A4300D">
              <w:rPr>
                <w:sz w:val="18"/>
                <w:szCs w:val="18"/>
              </w:rPr>
              <w:t>526.68</w:t>
            </w:r>
          </w:p>
        </w:tc>
        <w:tc>
          <w:tcPr>
            <w:tcW w:w="826" w:type="dxa"/>
            <w:noWrap/>
            <w:vAlign w:val="center"/>
            <w:hideMark/>
          </w:tcPr>
          <w:p w14:paraId="1CD37F87" w14:textId="77777777" w:rsidR="00A4300D" w:rsidRPr="00A4300D" w:rsidRDefault="00A4300D" w:rsidP="00A4300D">
            <w:pPr>
              <w:jc w:val="center"/>
              <w:rPr>
                <w:sz w:val="18"/>
                <w:szCs w:val="18"/>
              </w:rPr>
            </w:pPr>
            <w:r w:rsidRPr="00A4300D">
              <w:rPr>
                <w:sz w:val="18"/>
                <w:szCs w:val="18"/>
              </w:rPr>
              <w:t>9.48</w:t>
            </w:r>
          </w:p>
        </w:tc>
        <w:tc>
          <w:tcPr>
            <w:tcW w:w="826" w:type="dxa"/>
            <w:noWrap/>
            <w:vAlign w:val="center"/>
            <w:hideMark/>
          </w:tcPr>
          <w:p w14:paraId="78D02D6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56A3CE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7AE5EC7" w14:textId="77777777" w:rsidR="00A4300D" w:rsidRPr="00A4300D" w:rsidRDefault="00A4300D" w:rsidP="00A4300D">
            <w:pPr>
              <w:jc w:val="center"/>
              <w:rPr>
                <w:sz w:val="18"/>
                <w:szCs w:val="18"/>
              </w:rPr>
            </w:pPr>
            <w:r w:rsidRPr="00A4300D">
              <w:rPr>
                <w:sz w:val="18"/>
                <w:szCs w:val="18"/>
              </w:rPr>
              <w:t>526.68</w:t>
            </w:r>
          </w:p>
        </w:tc>
      </w:tr>
      <w:tr w:rsidR="00A4300D" w:rsidRPr="00A4300D" w14:paraId="66EF2660" w14:textId="77777777" w:rsidTr="00A4300D">
        <w:trPr>
          <w:trHeight w:val="255"/>
        </w:trPr>
        <w:tc>
          <w:tcPr>
            <w:tcW w:w="825" w:type="dxa"/>
            <w:vMerge/>
            <w:vAlign w:val="center"/>
            <w:hideMark/>
          </w:tcPr>
          <w:p w14:paraId="62A4E853" w14:textId="77777777" w:rsidR="00A4300D" w:rsidRPr="00A4300D" w:rsidRDefault="00A4300D" w:rsidP="00A4300D">
            <w:pPr>
              <w:jc w:val="center"/>
              <w:rPr>
                <w:sz w:val="18"/>
                <w:szCs w:val="18"/>
              </w:rPr>
            </w:pPr>
          </w:p>
        </w:tc>
        <w:tc>
          <w:tcPr>
            <w:tcW w:w="2010" w:type="dxa"/>
            <w:vMerge/>
            <w:vAlign w:val="center"/>
            <w:hideMark/>
          </w:tcPr>
          <w:p w14:paraId="6B71B2BC" w14:textId="77777777" w:rsidR="00A4300D" w:rsidRPr="00A4300D" w:rsidRDefault="00A4300D" w:rsidP="00A4300D">
            <w:pPr>
              <w:jc w:val="center"/>
              <w:rPr>
                <w:sz w:val="18"/>
                <w:szCs w:val="18"/>
              </w:rPr>
            </w:pPr>
          </w:p>
        </w:tc>
        <w:tc>
          <w:tcPr>
            <w:tcW w:w="851" w:type="dxa"/>
            <w:noWrap/>
            <w:vAlign w:val="center"/>
            <w:hideMark/>
          </w:tcPr>
          <w:p w14:paraId="03E2B66F"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2B7D759A" w14:textId="77777777" w:rsidR="00A4300D" w:rsidRPr="00A4300D" w:rsidRDefault="00A4300D" w:rsidP="00A4300D">
            <w:pPr>
              <w:jc w:val="center"/>
              <w:rPr>
                <w:sz w:val="18"/>
                <w:szCs w:val="18"/>
              </w:rPr>
            </w:pPr>
            <w:r w:rsidRPr="00A4300D">
              <w:rPr>
                <w:sz w:val="18"/>
                <w:szCs w:val="18"/>
              </w:rPr>
              <w:t>460.42</w:t>
            </w:r>
          </w:p>
        </w:tc>
        <w:tc>
          <w:tcPr>
            <w:tcW w:w="826" w:type="dxa"/>
            <w:noWrap/>
            <w:vAlign w:val="center"/>
            <w:hideMark/>
          </w:tcPr>
          <w:p w14:paraId="07154E0B" w14:textId="77777777" w:rsidR="00A4300D" w:rsidRPr="00A4300D" w:rsidRDefault="00A4300D" w:rsidP="00A4300D">
            <w:pPr>
              <w:jc w:val="center"/>
              <w:rPr>
                <w:sz w:val="18"/>
                <w:szCs w:val="18"/>
              </w:rPr>
            </w:pPr>
            <w:r w:rsidRPr="00A4300D">
              <w:rPr>
                <w:sz w:val="18"/>
                <w:szCs w:val="18"/>
              </w:rPr>
              <w:t>534.48</w:t>
            </w:r>
          </w:p>
        </w:tc>
        <w:tc>
          <w:tcPr>
            <w:tcW w:w="826" w:type="dxa"/>
            <w:noWrap/>
            <w:vAlign w:val="center"/>
            <w:hideMark/>
          </w:tcPr>
          <w:p w14:paraId="575FBF35" w14:textId="77777777" w:rsidR="00A4300D" w:rsidRPr="00A4300D" w:rsidRDefault="00A4300D" w:rsidP="00A4300D">
            <w:pPr>
              <w:jc w:val="center"/>
              <w:rPr>
                <w:sz w:val="18"/>
                <w:szCs w:val="18"/>
              </w:rPr>
            </w:pPr>
            <w:r w:rsidRPr="00A4300D">
              <w:rPr>
                <w:sz w:val="18"/>
                <w:szCs w:val="18"/>
              </w:rPr>
              <w:t>526.11</w:t>
            </w:r>
          </w:p>
        </w:tc>
        <w:tc>
          <w:tcPr>
            <w:tcW w:w="826" w:type="dxa"/>
            <w:noWrap/>
            <w:vAlign w:val="center"/>
            <w:hideMark/>
          </w:tcPr>
          <w:p w14:paraId="0F372B79" w14:textId="77777777" w:rsidR="00A4300D" w:rsidRPr="00A4300D" w:rsidRDefault="00A4300D" w:rsidP="00A4300D">
            <w:pPr>
              <w:jc w:val="center"/>
              <w:rPr>
                <w:sz w:val="18"/>
                <w:szCs w:val="18"/>
              </w:rPr>
            </w:pPr>
            <w:r w:rsidRPr="00A4300D">
              <w:rPr>
                <w:sz w:val="18"/>
                <w:szCs w:val="18"/>
              </w:rPr>
              <w:t>9.2</w:t>
            </w:r>
          </w:p>
        </w:tc>
        <w:tc>
          <w:tcPr>
            <w:tcW w:w="826" w:type="dxa"/>
            <w:noWrap/>
            <w:vAlign w:val="center"/>
            <w:hideMark/>
          </w:tcPr>
          <w:p w14:paraId="528B84E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D76FB8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89CEAF8" w14:textId="77777777" w:rsidR="00A4300D" w:rsidRPr="00A4300D" w:rsidRDefault="00A4300D" w:rsidP="00A4300D">
            <w:pPr>
              <w:jc w:val="center"/>
              <w:rPr>
                <w:sz w:val="18"/>
                <w:szCs w:val="18"/>
              </w:rPr>
            </w:pPr>
            <w:r w:rsidRPr="00A4300D">
              <w:rPr>
                <w:sz w:val="18"/>
                <w:szCs w:val="18"/>
              </w:rPr>
              <w:t>526.11</w:t>
            </w:r>
          </w:p>
        </w:tc>
      </w:tr>
      <w:tr w:rsidR="00A4300D" w:rsidRPr="00A4300D" w14:paraId="4AC311DE" w14:textId="77777777" w:rsidTr="00A4300D">
        <w:trPr>
          <w:trHeight w:val="255"/>
        </w:trPr>
        <w:tc>
          <w:tcPr>
            <w:tcW w:w="825" w:type="dxa"/>
            <w:vMerge/>
            <w:vAlign w:val="center"/>
            <w:hideMark/>
          </w:tcPr>
          <w:p w14:paraId="7FA01B7F" w14:textId="77777777" w:rsidR="00A4300D" w:rsidRPr="00A4300D" w:rsidRDefault="00A4300D" w:rsidP="00A4300D">
            <w:pPr>
              <w:jc w:val="center"/>
              <w:rPr>
                <w:sz w:val="18"/>
                <w:szCs w:val="18"/>
              </w:rPr>
            </w:pPr>
          </w:p>
        </w:tc>
        <w:tc>
          <w:tcPr>
            <w:tcW w:w="2010" w:type="dxa"/>
            <w:vMerge/>
            <w:vAlign w:val="center"/>
            <w:hideMark/>
          </w:tcPr>
          <w:p w14:paraId="3C4BC32F" w14:textId="77777777" w:rsidR="00A4300D" w:rsidRPr="00A4300D" w:rsidRDefault="00A4300D" w:rsidP="00A4300D">
            <w:pPr>
              <w:jc w:val="center"/>
              <w:rPr>
                <w:sz w:val="18"/>
                <w:szCs w:val="18"/>
              </w:rPr>
            </w:pPr>
          </w:p>
        </w:tc>
        <w:tc>
          <w:tcPr>
            <w:tcW w:w="851" w:type="dxa"/>
            <w:noWrap/>
            <w:vAlign w:val="center"/>
            <w:hideMark/>
          </w:tcPr>
          <w:p w14:paraId="418BB937"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284D5656" w14:textId="77777777" w:rsidR="00A4300D" w:rsidRPr="00A4300D" w:rsidRDefault="00A4300D" w:rsidP="00A4300D">
            <w:pPr>
              <w:jc w:val="center"/>
              <w:rPr>
                <w:sz w:val="18"/>
                <w:szCs w:val="18"/>
              </w:rPr>
            </w:pPr>
            <w:r w:rsidRPr="00A4300D">
              <w:rPr>
                <w:sz w:val="18"/>
                <w:szCs w:val="18"/>
              </w:rPr>
              <w:t>444.56</w:t>
            </w:r>
          </w:p>
        </w:tc>
        <w:tc>
          <w:tcPr>
            <w:tcW w:w="826" w:type="dxa"/>
            <w:noWrap/>
            <w:vAlign w:val="center"/>
            <w:hideMark/>
          </w:tcPr>
          <w:p w14:paraId="39F5F58A" w14:textId="77777777" w:rsidR="00A4300D" w:rsidRPr="00A4300D" w:rsidRDefault="00A4300D" w:rsidP="00A4300D">
            <w:pPr>
              <w:jc w:val="center"/>
              <w:rPr>
                <w:sz w:val="18"/>
                <w:szCs w:val="18"/>
              </w:rPr>
            </w:pPr>
            <w:r w:rsidRPr="00A4300D">
              <w:rPr>
                <w:sz w:val="18"/>
                <w:szCs w:val="18"/>
              </w:rPr>
              <w:t>545.80</w:t>
            </w:r>
          </w:p>
        </w:tc>
        <w:tc>
          <w:tcPr>
            <w:tcW w:w="826" w:type="dxa"/>
            <w:noWrap/>
            <w:vAlign w:val="center"/>
            <w:hideMark/>
          </w:tcPr>
          <w:p w14:paraId="2BD96FDF" w14:textId="77777777" w:rsidR="00A4300D" w:rsidRPr="00A4300D" w:rsidRDefault="00A4300D" w:rsidP="00A4300D">
            <w:pPr>
              <w:jc w:val="center"/>
              <w:rPr>
                <w:sz w:val="18"/>
                <w:szCs w:val="18"/>
              </w:rPr>
            </w:pPr>
            <w:r w:rsidRPr="00A4300D">
              <w:rPr>
                <w:sz w:val="18"/>
                <w:szCs w:val="18"/>
              </w:rPr>
              <w:t>514.99</w:t>
            </w:r>
          </w:p>
        </w:tc>
        <w:tc>
          <w:tcPr>
            <w:tcW w:w="826" w:type="dxa"/>
            <w:noWrap/>
            <w:vAlign w:val="center"/>
            <w:hideMark/>
          </w:tcPr>
          <w:p w14:paraId="4FA59574" w14:textId="77777777" w:rsidR="00A4300D" w:rsidRPr="00A4300D" w:rsidRDefault="00A4300D" w:rsidP="00A4300D">
            <w:pPr>
              <w:jc w:val="center"/>
              <w:rPr>
                <w:sz w:val="18"/>
                <w:szCs w:val="18"/>
              </w:rPr>
            </w:pPr>
            <w:r w:rsidRPr="00A4300D">
              <w:rPr>
                <w:sz w:val="18"/>
                <w:szCs w:val="18"/>
              </w:rPr>
              <w:t>8.74</w:t>
            </w:r>
          </w:p>
        </w:tc>
        <w:tc>
          <w:tcPr>
            <w:tcW w:w="826" w:type="dxa"/>
            <w:noWrap/>
            <w:vAlign w:val="center"/>
            <w:hideMark/>
          </w:tcPr>
          <w:p w14:paraId="1E635C0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4CD7C8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A2F7C5F" w14:textId="77777777" w:rsidR="00A4300D" w:rsidRPr="00A4300D" w:rsidRDefault="00A4300D" w:rsidP="00A4300D">
            <w:pPr>
              <w:jc w:val="center"/>
              <w:rPr>
                <w:sz w:val="18"/>
                <w:szCs w:val="18"/>
              </w:rPr>
            </w:pPr>
            <w:r w:rsidRPr="00A4300D">
              <w:rPr>
                <w:sz w:val="18"/>
                <w:szCs w:val="18"/>
              </w:rPr>
              <w:t>514.99</w:t>
            </w:r>
          </w:p>
        </w:tc>
      </w:tr>
      <w:tr w:rsidR="00A4300D" w:rsidRPr="00A4300D" w14:paraId="0255CDB6" w14:textId="77777777" w:rsidTr="00A4300D">
        <w:trPr>
          <w:trHeight w:val="255"/>
        </w:trPr>
        <w:tc>
          <w:tcPr>
            <w:tcW w:w="825" w:type="dxa"/>
            <w:vMerge/>
            <w:vAlign w:val="center"/>
            <w:hideMark/>
          </w:tcPr>
          <w:p w14:paraId="389144D2" w14:textId="77777777" w:rsidR="00A4300D" w:rsidRPr="00A4300D" w:rsidRDefault="00A4300D" w:rsidP="00A4300D">
            <w:pPr>
              <w:jc w:val="center"/>
              <w:rPr>
                <w:sz w:val="18"/>
                <w:szCs w:val="18"/>
              </w:rPr>
            </w:pPr>
          </w:p>
        </w:tc>
        <w:tc>
          <w:tcPr>
            <w:tcW w:w="2010" w:type="dxa"/>
            <w:vMerge w:val="restart"/>
            <w:noWrap/>
            <w:vAlign w:val="center"/>
            <w:hideMark/>
          </w:tcPr>
          <w:p w14:paraId="3809F798"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716C4ABF"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627C7AFE" w14:textId="77777777" w:rsidR="00A4300D" w:rsidRPr="00A4300D" w:rsidRDefault="00A4300D" w:rsidP="00A4300D">
            <w:pPr>
              <w:jc w:val="center"/>
              <w:rPr>
                <w:sz w:val="18"/>
                <w:szCs w:val="18"/>
              </w:rPr>
            </w:pPr>
            <w:r w:rsidRPr="00A4300D">
              <w:rPr>
                <w:sz w:val="18"/>
                <w:szCs w:val="18"/>
              </w:rPr>
              <w:t>459.32</w:t>
            </w:r>
          </w:p>
        </w:tc>
        <w:tc>
          <w:tcPr>
            <w:tcW w:w="826" w:type="dxa"/>
            <w:noWrap/>
            <w:vAlign w:val="center"/>
            <w:hideMark/>
          </w:tcPr>
          <w:p w14:paraId="5C875AFB" w14:textId="77777777" w:rsidR="00A4300D" w:rsidRPr="00A4300D" w:rsidRDefault="00A4300D" w:rsidP="00A4300D">
            <w:pPr>
              <w:jc w:val="center"/>
              <w:rPr>
                <w:sz w:val="18"/>
                <w:szCs w:val="18"/>
              </w:rPr>
            </w:pPr>
            <w:r w:rsidRPr="00A4300D">
              <w:rPr>
                <w:sz w:val="18"/>
                <w:szCs w:val="18"/>
              </w:rPr>
              <w:t>107.93</w:t>
            </w:r>
          </w:p>
        </w:tc>
        <w:tc>
          <w:tcPr>
            <w:tcW w:w="826" w:type="dxa"/>
            <w:noWrap/>
            <w:vAlign w:val="center"/>
            <w:hideMark/>
          </w:tcPr>
          <w:p w14:paraId="4FBA40ED" w14:textId="77777777" w:rsidR="00A4300D" w:rsidRPr="00A4300D" w:rsidRDefault="00A4300D" w:rsidP="00A4300D">
            <w:pPr>
              <w:jc w:val="center"/>
              <w:rPr>
                <w:sz w:val="18"/>
                <w:szCs w:val="18"/>
              </w:rPr>
            </w:pPr>
            <w:r w:rsidRPr="00A4300D">
              <w:rPr>
                <w:sz w:val="18"/>
                <w:szCs w:val="18"/>
              </w:rPr>
              <w:t>118.16</w:t>
            </w:r>
          </w:p>
        </w:tc>
        <w:tc>
          <w:tcPr>
            <w:tcW w:w="826" w:type="dxa"/>
            <w:noWrap/>
            <w:vAlign w:val="center"/>
            <w:hideMark/>
          </w:tcPr>
          <w:p w14:paraId="37599399" w14:textId="77777777" w:rsidR="00A4300D" w:rsidRPr="00A4300D" w:rsidRDefault="00A4300D" w:rsidP="00A4300D">
            <w:pPr>
              <w:jc w:val="center"/>
              <w:rPr>
                <w:sz w:val="18"/>
                <w:szCs w:val="18"/>
              </w:rPr>
            </w:pPr>
            <w:r w:rsidRPr="00A4300D">
              <w:rPr>
                <w:sz w:val="18"/>
                <w:szCs w:val="18"/>
              </w:rPr>
              <w:t>45.56</w:t>
            </w:r>
          </w:p>
        </w:tc>
        <w:tc>
          <w:tcPr>
            <w:tcW w:w="826" w:type="dxa"/>
            <w:noWrap/>
            <w:vAlign w:val="center"/>
            <w:hideMark/>
          </w:tcPr>
          <w:p w14:paraId="028023B6"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8E6A96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3FD9550" w14:textId="77777777" w:rsidR="00A4300D" w:rsidRPr="00A4300D" w:rsidRDefault="00A4300D" w:rsidP="00A4300D">
            <w:pPr>
              <w:jc w:val="center"/>
              <w:rPr>
                <w:sz w:val="18"/>
                <w:szCs w:val="18"/>
              </w:rPr>
            </w:pPr>
            <w:r w:rsidRPr="00A4300D">
              <w:rPr>
                <w:sz w:val="18"/>
                <w:szCs w:val="18"/>
              </w:rPr>
              <w:t>118.16</w:t>
            </w:r>
          </w:p>
        </w:tc>
      </w:tr>
      <w:tr w:rsidR="00A4300D" w:rsidRPr="00A4300D" w14:paraId="077F3C1D" w14:textId="77777777" w:rsidTr="00A4300D">
        <w:trPr>
          <w:trHeight w:val="255"/>
        </w:trPr>
        <w:tc>
          <w:tcPr>
            <w:tcW w:w="825" w:type="dxa"/>
            <w:vMerge/>
            <w:vAlign w:val="center"/>
            <w:hideMark/>
          </w:tcPr>
          <w:p w14:paraId="30C1776D" w14:textId="77777777" w:rsidR="00A4300D" w:rsidRPr="00A4300D" w:rsidRDefault="00A4300D" w:rsidP="00A4300D">
            <w:pPr>
              <w:jc w:val="center"/>
              <w:rPr>
                <w:sz w:val="18"/>
                <w:szCs w:val="18"/>
              </w:rPr>
            </w:pPr>
          </w:p>
        </w:tc>
        <w:tc>
          <w:tcPr>
            <w:tcW w:w="2010" w:type="dxa"/>
            <w:vMerge/>
            <w:vAlign w:val="center"/>
            <w:hideMark/>
          </w:tcPr>
          <w:p w14:paraId="090F6A8E" w14:textId="77777777" w:rsidR="00A4300D" w:rsidRPr="00A4300D" w:rsidRDefault="00A4300D" w:rsidP="00A4300D">
            <w:pPr>
              <w:jc w:val="center"/>
              <w:rPr>
                <w:sz w:val="18"/>
                <w:szCs w:val="18"/>
              </w:rPr>
            </w:pPr>
          </w:p>
        </w:tc>
        <w:tc>
          <w:tcPr>
            <w:tcW w:w="851" w:type="dxa"/>
            <w:noWrap/>
            <w:vAlign w:val="center"/>
            <w:hideMark/>
          </w:tcPr>
          <w:p w14:paraId="2F77832B"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6EFE5F2" w14:textId="77777777" w:rsidR="00A4300D" w:rsidRPr="00A4300D" w:rsidRDefault="00A4300D" w:rsidP="00A4300D">
            <w:pPr>
              <w:jc w:val="center"/>
              <w:rPr>
                <w:sz w:val="18"/>
                <w:szCs w:val="18"/>
              </w:rPr>
            </w:pPr>
            <w:r w:rsidRPr="00A4300D">
              <w:rPr>
                <w:sz w:val="18"/>
                <w:szCs w:val="18"/>
              </w:rPr>
              <w:t>460.42</w:t>
            </w:r>
          </w:p>
        </w:tc>
        <w:tc>
          <w:tcPr>
            <w:tcW w:w="826" w:type="dxa"/>
            <w:noWrap/>
            <w:vAlign w:val="center"/>
            <w:hideMark/>
          </w:tcPr>
          <w:p w14:paraId="0C554487" w14:textId="77777777" w:rsidR="00A4300D" w:rsidRPr="00A4300D" w:rsidRDefault="00A4300D" w:rsidP="00A4300D">
            <w:pPr>
              <w:jc w:val="center"/>
              <w:rPr>
                <w:sz w:val="18"/>
                <w:szCs w:val="18"/>
              </w:rPr>
            </w:pPr>
            <w:r w:rsidRPr="00A4300D">
              <w:rPr>
                <w:sz w:val="18"/>
                <w:szCs w:val="18"/>
              </w:rPr>
              <w:t>107.86</w:t>
            </w:r>
          </w:p>
        </w:tc>
        <w:tc>
          <w:tcPr>
            <w:tcW w:w="826" w:type="dxa"/>
            <w:noWrap/>
            <w:vAlign w:val="center"/>
            <w:hideMark/>
          </w:tcPr>
          <w:p w14:paraId="3E32B570" w14:textId="77777777" w:rsidR="00A4300D" w:rsidRPr="00A4300D" w:rsidRDefault="00A4300D" w:rsidP="00A4300D">
            <w:pPr>
              <w:jc w:val="center"/>
              <w:rPr>
                <w:sz w:val="18"/>
                <w:szCs w:val="18"/>
              </w:rPr>
            </w:pPr>
            <w:r w:rsidRPr="00A4300D">
              <w:rPr>
                <w:sz w:val="18"/>
                <w:szCs w:val="18"/>
              </w:rPr>
              <w:t>118.44</w:t>
            </w:r>
          </w:p>
        </w:tc>
        <w:tc>
          <w:tcPr>
            <w:tcW w:w="826" w:type="dxa"/>
            <w:noWrap/>
            <w:vAlign w:val="center"/>
            <w:hideMark/>
          </w:tcPr>
          <w:p w14:paraId="3A676956" w14:textId="77777777" w:rsidR="00A4300D" w:rsidRPr="00A4300D" w:rsidRDefault="00A4300D" w:rsidP="00A4300D">
            <w:pPr>
              <w:jc w:val="center"/>
              <w:rPr>
                <w:sz w:val="18"/>
                <w:szCs w:val="18"/>
              </w:rPr>
            </w:pPr>
            <w:r w:rsidRPr="00A4300D">
              <w:rPr>
                <w:sz w:val="18"/>
                <w:szCs w:val="18"/>
              </w:rPr>
              <w:t>44.79</w:t>
            </w:r>
          </w:p>
        </w:tc>
        <w:tc>
          <w:tcPr>
            <w:tcW w:w="826" w:type="dxa"/>
            <w:noWrap/>
            <w:vAlign w:val="center"/>
            <w:hideMark/>
          </w:tcPr>
          <w:p w14:paraId="2C40C9B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C87DB5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2F621E6" w14:textId="77777777" w:rsidR="00A4300D" w:rsidRPr="00A4300D" w:rsidRDefault="00A4300D" w:rsidP="00A4300D">
            <w:pPr>
              <w:jc w:val="center"/>
              <w:rPr>
                <w:sz w:val="18"/>
                <w:szCs w:val="18"/>
              </w:rPr>
            </w:pPr>
            <w:r w:rsidRPr="00A4300D">
              <w:rPr>
                <w:sz w:val="18"/>
                <w:szCs w:val="18"/>
              </w:rPr>
              <w:t>118.44</w:t>
            </w:r>
          </w:p>
        </w:tc>
      </w:tr>
      <w:tr w:rsidR="00A4300D" w:rsidRPr="00A4300D" w14:paraId="4FD7D589" w14:textId="77777777" w:rsidTr="00A4300D">
        <w:trPr>
          <w:trHeight w:val="255"/>
        </w:trPr>
        <w:tc>
          <w:tcPr>
            <w:tcW w:w="825" w:type="dxa"/>
            <w:vMerge/>
            <w:vAlign w:val="center"/>
            <w:hideMark/>
          </w:tcPr>
          <w:p w14:paraId="3731E9EB" w14:textId="77777777" w:rsidR="00A4300D" w:rsidRPr="00A4300D" w:rsidRDefault="00A4300D" w:rsidP="00A4300D">
            <w:pPr>
              <w:jc w:val="center"/>
              <w:rPr>
                <w:sz w:val="18"/>
                <w:szCs w:val="18"/>
              </w:rPr>
            </w:pPr>
          </w:p>
        </w:tc>
        <w:tc>
          <w:tcPr>
            <w:tcW w:w="2010" w:type="dxa"/>
            <w:vMerge/>
            <w:vAlign w:val="center"/>
            <w:hideMark/>
          </w:tcPr>
          <w:p w14:paraId="10E7BDDB" w14:textId="77777777" w:rsidR="00A4300D" w:rsidRPr="00A4300D" w:rsidRDefault="00A4300D" w:rsidP="00A4300D">
            <w:pPr>
              <w:jc w:val="center"/>
              <w:rPr>
                <w:sz w:val="18"/>
                <w:szCs w:val="18"/>
              </w:rPr>
            </w:pPr>
          </w:p>
        </w:tc>
        <w:tc>
          <w:tcPr>
            <w:tcW w:w="851" w:type="dxa"/>
            <w:noWrap/>
            <w:vAlign w:val="center"/>
            <w:hideMark/>
          </w:tcPr>
          <w:p w14:paraId="256B3A1A"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1DA0AC1F" w14:textId="77777777" w:rsidR="00A4300D" w:rsidRPr="00A4300D" w:rsidRDefault="00A4300D" w:rsidP="00A4300D">
            <w:pPr>
              <w:jc w:val="center"/>
              <w:rPr>
                <w:sz w:val="18"/>
                <w:szCs w:val="18"/>
              </w:rPr>
            </w:pPr>
            <w:r w:rsidRPr="00A4300D">
              <w:rPr>
                <w:sz w:val="18"/>
                <w:szCs w:val="18"/>
              </w:rPr>
              <w:t>444.56</w:t>
            </w:r>
          </w:p>
        </w:tc>
        <w:tc>
          <w:tcPr>
            <w:tcW w:w="826" w:type="dxa"/>
            <w:noWrap/>
            <w:vAlign w:val="center"/>
            <w:hideMark/>
          </w:tcPr>
          <w:p w14:paraId="37F7EF56" w14:textId="77777777" w:rsidR="00A4300D" w:rsidRPr="00A4300D" w:rsidRDefault="00A4300D" w:rsidP="00A4300D">
            <w:pPr>
              <w:jc w:val="center"/>
              <w:rPr>
                <w:sz w:val="18"/>
                <w:szCs w:val="18"/>
              </w:rPr>
            </w:pPr>
            <w:r w:rsidRPr="00A4300D">
              <w:rPr>
                <w:sz w:val="18"/>
                <w:szCs w:val="18"/>
              </w:rPr>
              <w:t>108.29</w:t>
            </w:r>
          </w:p>
        </w:tc>
        <w:tc>
          <w:tcPr>
            <w:tcW w:w="826" w:type="dxa"/>
            <w:noWrap/>
            <w:vAlign w:val="center"/>
            <w:hideMark/>
          </w:tcPr>
          <w:p w14:paraId="3DA59A6C" w14:textId="77777777" w:rsidR="00A4300D" w:rsidRPr="00A4300D" w:rsidRDefault="00A4300D" w:rsidP="00A4300D">
            <w:pPr>
              <w:jc w:val="center"/>
              <w:rPr>
                <w:sz w:val="18"/>
                <w:szCs w:val="18"/>
              </w:rPr>
            </w:pPr>
            <w:r w:rsidRPr="00A4300D">
              <w:rPr>
                <w:sz w:val="18"/>
                <w:szCs w:val="18"/>
              </w:rPr>
              <w:t>119.31</w:t>
            </w:r>
          </w:p>
        </w:tc>
        <w:tc>
          <w:tcPr>
            <w:tcW w:w="826" w:type="dxa"/>
            <w:noWrap/>
            <w:vAlign w:val="center"/>
            <w:hideMark/>
          </w:tcPr>
          <w:p w14:paraId="1521F575" w14:textId="77777777" w:rsidR="00A4300D" w:rsidRPr="00A4300D" w:rsidRDefault="00A4300D" w:rsidP="00A4300D">
            <w:pPr>
              <w:jc w:val="center"/>
              <w:rPr>
                <w:sz w:val="18"/>
                <w:szCs w:val="18"/>
              </w:rPr>
            </w:pPr>
            <w:r w:rsidRPr="00A4300D">
              <w:rPr>
                <w:sz w:val="18"/>
                <w:szCs w:val="18"/>
              </w:rPr>
              <w:t>37.77</w:t>
            </w:r>
          </w:p>
        </w:tc>
        <w:tc>
          <w:tcPr>
            <w:tcW w:w="826" w:type="dxa"/>
            <w:noWrap/>
            <w:vAlign w:val="center"/>
            <w:hideMark/>
          </w:tcPr>
          <w:p w14:paraId="52D24346"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76BAFF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94B7BC4" w14:textId="77777777" w:rsidR="00A4300D" w:rsidRPr="00A4300D" w:rsidRDefault="00A4300D" w:rsidP="00A4300D">
            <w:pPr>
              <w:jc w:val="center"/>
              <w:rPr>
                <w:sz w:val="18"/>
                <w:szCs w:val="18"/>
              </w:rPr>
            </w:pPr>
            <w:r w:rsidRPr="00A4300D">
              <w:rPr>
                <w:sz w:val="18"/>
                <w:szCs w:val="18"/>
              </w:rPr>
              <w:t>119.31</w:t>
            </w:r>
          </w:p>
        </w:tc>
      </w:tr>
      <w:tr w:rsidR="00A4300D" w:rsidRPr="00A4300D" w14:paraId="41D44784" w14:textId="77777777" w:rsidTr="00A4300D">
        <w:trPr>
          <w:trHeight w:val="255"/>
        </w:trPr>
        <w:tc>
          <w:tcPr>
            <w:tcW w:w="825" w:type="dxa"/>
            <w:vMerge/>
            <w:vAlign w:val="center"/>
            <w:hideMark/>
          </w:tcPr>
          <w:p w14:paraId="2627BF9D" w14:textId="77777777" w:rsidR="00A4300D" w:rsidRPr="00A4300D" w:rsidRDefault="00A4300D" w:rsidP="00A4300D">
            <w:pPr>
              <w:jc w:val="center"/>
              <w:rPr>
                <w:sz w:val="18"/>
                <w:szCs w:val="18"/>
              </w:rPr>
            </w:pPr>
          </w:p>
        </w:tc>
        <w:tc>
          <w:tcPr>
            <w:tcW w:w="2010" w:type="dxa"/>
            <w:vMerge w:val="restart"/>
            <w:noWrap/>
            <w:vAlign w:val="center"/>
            <w:hideMark/>
          </w:tcPr>
          <w:p w14:paraId="5DEEB184"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291CF9BC"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7A56089" w14:textId="77777777" w:rsidR="00A4300D" w:rsidRPr="00A4300D" w:rsidRDefault="00A4300D" w:rsidP="00A4300D">
            <w:pPr>
              <w:jc w:val="center"/>
              <w:rPr>
                <w:sz w:val="18"/>
                <w:szCs w:val="18"/>
              </w:rPr>
            </w:pPr>
            <w:r w:rsidRPr="00A4300D">
              <w:rPr>
                <w:sz w:val="18"/>
                <w:szCs w:val="18"/>
              </w:rPr>
              <w:t>459.32</w:t>
            </w:r>
          </w:p>
        </w:tc>
        <w:tc>
          <w:tcPr>
            <w:tcW w:w="826" w:type="dxa"/>
            <w:noWrap/>
            <w:vAlign w:val="center"/>
            <w:hideMark/>
          </w:tcPr>
          <w:p w14:paraId="7E754D4B" w14:textId="77777777" w:rsidR="00A4300D" w:rsidRPr="00A4300D" w:rsidRDefault="00A4300D" w:rsidP="00A4300D">
            <w:pPr>
              <w:jc w:val="center"/>
              <w:rPr>
                <w:sz w:val="18"/>
                <w:szCs w:val="18"/>
              </w:rPr>
            </w:pPr>
            <w:r w:rsidRPr="00A4300D">
              <w:rPr>
                <w:sz w:val="18"/>
                <w:szCs w:val="18"/>
              </w:rPr>
              <w:t>74.22</w:t>
            </w:r>
          </w:p>
        </w:tc>
        <w:tc>
          <w:tcPr>
            <w:tcW w:w="826" w:type="dxa"/>
            <w:noWrap/>
            <w:vAlign w:val="center"/>
            <w:hideMark/>
          </w:tcPr>
          <w:p w14:paraId="75233B2A" w14:textId="77777777" w:rsidR="00A4300D" w:rsidRPr="00A4300D" w:rsidRDefault="00A4300D" w:rsidP="00A4300D">
            <w:pPr>
              <w:jc w:val="center"/>
              <w:rPr>
                <w:sz w:val="18"/>
                <w:szCs w:val="18"/>
              </w:rPr>
            </w:pPr>
            <w:r w:rsidRPr="00A4300D">
              <w:rPr>
                <w:sz w:val="18"/>
                <w:szCs w:val="18"/>
              </w:rPr>
              <w:t>74.02</w:t>
            </w:r>
          </w:p>
        </w:tc>
        <w:tc>
          <w:tcPr>
            <w:tcW w:w="826" w:type="dxa"/>
            <w:noWrap/>
            <w:vAlign w:val="center"/>
            <w:hideMark/>
          </w:tcPr>
          <w:p w14:paraId="63A1C373" w14:textId="77777777" w:rsidR="00A4300D" w:rsidRPr="00A4300D" w:rsidRDefault="00A4300D" w:rsidP="00A4300D">
            <w:pPr>
              <w:jc w:val="center"/>
              <w:rPr>
                <w:sz w:val="18"/>
                <w:szCs w:val="18"/>
              </w:rPr>
            </w:pPr>
            <w:r w:rsidRPr="00A4300D">
              <w:rPr>
                <w:sz w:val="18"/>
                <w:szCs w:val="18"/>
              </w:rPr>
              <w:t>0.01</w:t>
            </w:r>
          </w:p>
        </w:tc>
        <w:tc>
          <w:tcPr>
            <w:tcW w:w="826" w:type="dxa"/>
            <w:noWrap/>
            <w:vAlign w:val="center"/>
            <w:hideMark/>
          </w:tcPr>
          <w:p w14:paraId="4FD40318"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13879447"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3501220" w14:textId="77777777" w:rsidR="00A4300D" w:rsidRPr="00A4300D" w:rsidRDefault="00A4300D" w:rsidP="00A4300D">
            <w:pPr>
              <w:jc w:val="center"/>
              <w:rPr>
                <w:sz w:val="18"/>
                <w:szCs w:val="18"/>
              </w:rPr>
            </w:pPr>
            <w:r w:rsidRPr="00A4300D">
              <w:rPr>
                <w:sz w:val="18"/>
                <w:szCs w:val="18"/>
              </w:rPr>
              <w:t>57.92</w:t>
            </w:r>
          </w:p>
        </w:tc>
      </w:tr>
      <w:tr w:rsidR="00A4300D" w:rsidRPr="00A4300D" w14:paraId="5C454B64" w14:textId="77777777" w:rsidTr="00A4300D">
        <w:trPr>
          <w:trHeight w:val="255"/>
        </w:trPr>
        <w:tc>
          <w:tcPr>
            <w:tcW w:w="825" w:type="dxa"/>
            <w:vMerge/>
            <w:vAlign w:val="center"/>
            <w:hideMark/>
          </w:tcPr>
          <w:p w14:paraId="07C87064" w14:textId="77777777" w:rsidR="00A4300D" w:rsidRPr="00A4300D" w:rsidRDefault="00A4300D" w:rsidP="00A4300D">
            <w:pPr>
              <w:jc w:val="center"/>
              <w:rPr>
                <w:sz w:val="18"/>
                <w:szCs w:val="18"/>
              </w:rPr>
            </w:pPr>
          </w:p>
        </w:tc>
        <w:tc>
          <w:tcPr>
            <w:tcW w:w="2010" w:type="dxa"/>
            <w:vMerge/>
            <w:vAlign w:val="center"/>
            <w:hideMark/>
          </w:tcPr>
          <w:p w14:paraId="2F8C7336" w14:textId="77777777" w:rsidR="00A4300D" w:rsidRPr="00A4300D" w:rsidRDefault="00A4300D" w:rsidP="00A4300D">
            <w:pPr>
              <w:jc w:val="center"/>
              <w:rPr>
                <w:sz w:val="18"/>
                <w:szCs w:val="18"/>
              </w:rPr>
            </w:pPr>
          </w:p>
        </w:tc>
        <w:tc>
          <w:tcPr>
            <w:tcW w:w="851" w:type="dxa"/>
            <w:noWrap/>
            <w:vAlign w:val="center"/>
            <w:hideMark/>
          </w:tcPr>
          <w:p w14:paraId="3A2CB203"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FB5FD4C" w14:textId="77777777" w:rsidR="00A4300D" w:rsidRPr="00A4300D" w:rsidRDefault="00A4300D" w:rsidP="00A4300D">
            <w:pPr>
              <w:jc w:val="center"/>
              <w:rPr>
                <w:sz w:val="18"/>
                <w:szCs w:val="18"/>
              </w:rPr>
            </w:pPr>
            <w:r w:rsidRPr="00A4300D">
              <w:rPr>
                <w:sz w:val="18"/>
                <w:szCs w:val="18"/>
              </w:rPr>
              <w:t>460.42</w:t>
            </w:r>
          </w:p>
        </w:tc>
        <w:tc>
          <w:tcPr>
            <w:tcW w:w="826" w:type="dxa"/>
            <w:noWrap/>
            <w:vAlign w:val="center"/>
            <w:hideMark/>
          </w:tcPr>
          <w:p w14:paraId="63C32F23" w14:textId="77777777" w:rsidR="00A4300D" w:rsidRPr="00A4300D" w:rsidRDefault="00A4300D" w:rsidP="00A4300D">
            <w:pPr>
              <w:jc w:val="center"/>
              <w:rPr>
                <w:sz w:val="18"/>
                <w:szCs w:val="18"/>
              </w:rPr>
            </w:pPr>
            <w:r w:rsidRPr="00A4300D">
              <w:rPr>
                <w:sz w:val="18"/>
                <w:szCs w:val="18"/>
              </w:rPr>
              <w:t>74.05</w:t>
            </w:r>
          </w:p>
        </w:tc>
        <w:tc>
          <w:tcPr>
            <w:tcW w:w="826" w:type="dxa"/>
            <w:noWrap/>
            <w:vAlign w:val="center"/>
            <w:hideMark/>
          </w:tcPr>
          <w:p w14:paraId="51F44C72" w14:textId="77777777" w:rsidR="00A4300D" w:rsidRPr="00A4300D" w:rsidRDefault="00A4300D" w:rsidP="00A4300D">
            <w:pPr>
              <w:jc w:val="center"/>
              <w:rPr>
                <w:sz w:val="18"/>
                <w:szCs w:val="18"/>
              </w:rPr>
            </w:pPr>
            <w:r w:rsidRPr="00A4300D">
              <w:rPr>
                <w:sz w:val="18"/>
                <w:szCs w:val="18"/>
              </w:rPr>
              <w:t>73.86</w:t>
            </w:r>
          </w:p>
        </w:tc>
        <w:tc>
          <w:tcPr>
            <w:tcW w:w="826" w:type="dxa"/>
            <w:noWrap/>
            <w:vAlign w:val="center"/>
            <w:hideMark/>
          </w:tcPr>
          <w:p w14:paraId="24259F7C" w14:textId="77777777" w:rsidR="00A4300D" w:rsidRPr="00A4300D" w:rsidRDefault="00A4300D" w:rsidP="00A4300D">
            <w:pPr>
              <w:jc w:val="center"/>
              <w:rPr>
                <w:sz w:val="18"/>
                <w:szCs w:val="18"/>
              </w:rPr>
            </w:pPr>
            <w:r w:rsidRPr="00A4300D">
              <w:rPr>
                <w:sz w:val="18"/>
                <w:szCs w:val="18"/>
              </w:rPr>
              <w:t>0.01</w:t>
            </w:r>
          </w:p>
        </w:tc>
        <w:tc>
          <w:tcPr>
            <w:tcW w:w="826" w:type="dxa"/>
            <w:noWrap/>
            <w:vAlign w:val="center"/>
            <w:hideMark/>
          </w:tcPr>
          <w:p w14:paraId="52642B5E"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67E08E63"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CC3529E" w14:textId="77777777" w:rsidR="00A4300D" w:rsidRPr="00A4300D" w:rsidRDefault="00A4300D" w:rsidP="00A4300D">
            <w:pPr>
              <w:jc w:val="center"/>
              <w:rPr>
                <w:sz w:val="18"/>
                <w:szCs w:val="18"/>
              </w:rPr>
            </w:pPr>
            <w:r w:rsidRPr="00A4300D">
              <w:rPr>
                <w:sz w:val="18"/>
                <w:szCs w:val="18"/>
              </w:rPr>
              <w:t>57.72</w:t>
            </w:r>
          </w:p>
        </w:tc>
      </w:tr>
      <w:tr w:rsidR="00A4300D" w:rsidRPr="00A4300D" w14:paraId="245B017F" w14:textId="77777777" w:rsidTr="00A4300D">
        <w:trPr>
          <w:trHeight w:val="255"/>
        </w:trPr>
        <w:tc>
          <w:tcPr>
            <w:tcW w:w="825" w:type="dxa"/>
            <w:vMerge/>
            <w:vAlign w:val="center"/>
            <w:hideMark/>
          </w:tcPr>
          <w:p w14:paraId="696A2CEB" w14:textId="77777777" w:rsidR="00A4300D" w:rsidRPr="00A4300D" w:rsidRDefault="00A4300D" w:rsidP="00A4300D">
            <w:pPr>
              <w:jc w:val="center"/>
              <w:rPr>
                <w:sz w:val="18"/>
                <w:szCs w:val="18"/>
              </w:rPr>
            </w:pPr>
          </w:p>
        </w:tc>
        <w:tc>
          <w:tcPr>
            <w:tcW w:w="2010" w:type="dxa"/>
            <w:vMerge/>
            <w:vAlign w:val="center"/>
            <w:hideMark/>
          </w:tcPr>
          <w:p w14:paraId="294A1B4C" w14:textId="77777777" w:rsidR="00A4300D" w:rsidRPr="00A4300D" w:rsidRDefault="00A4300D" w:rsidP="00A4300D">
            <w:pPr>
              <w:jc w:val="center"/>
              <w:rPr>
                <w:sz w:val="18"/>
                <w:szCs w:val="18"/>
              </w:rPr>
            </w:pPr>
          </w:p>
        </w:tc>
        <w:tc>
          <w:tcPr>
            <w:tcW w:w="851" w:type="dxa"/>
            <w:noWrap/>
            <w:vAlign w:val="center"/>
            <w:hideMark/>
          </w:tcPr>
          <w:p w14:paraId="1B0609FA"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51B98DB7" w14:textId="77777777" w:rsidR="00A4300D" w:rsidRPr="00A4300D" w:rsidRDefault="00A4300D" w:rsidP="00A4300D">
            <w:pPr>
              <w:jc w:val="center"/>
              <w:rPr>
                <w:sz w:val="18"/>
                <w:szCs w:val="18"/>
              </w:rPr>
            </w:pPr>
            <w:r w:rsidRPr="00A4300D">
              <w:rPr>
                <w:sz w:val="18"/>
                <w:szCs w:val="18"/>
              </w:rPr>
              <w:t>444.56</w:t>
            </w:r>
          </w:p>
        </w:tc>
        <w:tc>
          <w:tcPr>
            <w:tcW w:w="826" w:type="dxa"/>
            <w:noWrap/>
            <w:vAlign w:val="center"/>
            <w:hideMark/>
          </w:tcPr>
          <w:p w14:paraId="567E93C6" w14:textId="77777777" w:rsidR="00A4300D" w:rsidRPr="00A4300D" w:rsidRDefault="00A4300D" w:rsidP="00A4300D">
            <w:pPr>
              <w:jc w:val="center"/>
              <w:rPr>
                <w:sz w:val="18"/>
                <w:szCs w:val="18"/>
              </w:rPr>
            </w:pPr>
            <w:r w:rsidRPr="00A4300D">
              <w:rPr>
                <w:sz w:val="18"/>
                <w:szCs w:val="18"/>
              </w:rPr>
              <w:t>101.24</w:t>
            </w:r>
          </w:p>
        </w:tc>
        <w:tc>
          <w:tcPr>
            <w:tcW w:w="826" w:type="dxa"/>
            <w:noWrap/>
            <w:vAlign w:val="center"/>
            <w:hideMark/>
          </w:tcPr>
          <w:p w14:paraId="50F7FB27" w14:textId="77777777" w:rsidR="00A4300D" w:rsidRPr="00A4300D" w:rsidRDefault="00A4300D" w:rsidP="00A4300D">
            <w:pPr>
              <w:jc w:val="center"/>
              <w:rPr>
                <w:sz w:val="18"/>
                <w:szCs w:val="18"/>
              </w:rPr>
            </w:pPr>
            <w:r w:rsidRPr="00A4300D">
              <w:rPr>
                <w:sz w:val="18"/>
                <w:szCs w:val="18"/>
              </w:rPr>
              <w:t>77.02</w:t>
            </w:r>
          </w:p>
        </w:tc>
        <w:tc>
          <w:tcPr>
            <w:tcW w:w="826" w:type="dxa"/>
            <w:noWrap/>
            <w:vAlign w:val="center"/>
            <w:hideMark/>
          </w:tcPr>
          <w:p w14:paraId="546AFA68" w14:textId="77777777" w:rsidR="00A4300D" w:rsidRPr="00A4300D" w:rsidRDefault="00A4300D" w:rsidP="00A4300D">
            <w:pPr>
              <w:jc w:val="center"/>
              <w:rPr>
                <w:sz w:val="18"/>
                <w:szCs w:val="18"/>
              </w:rPr>
            </w:pPr>
            <w:r w:rsidRPr="00A4300D">
              <w:rPr>
                <w:sz w:val="18"/>
                <w:szCs w:val="18"/>
              </w:rPr>
              <w:t>102.08</w:t>
            </w:r>
          </w:p>
        </w:tc>
        <w:tc>
          <w:tcPr>
            <w:tcW w:w="826" w:type="dxa"/>
            <w:noWrap/>
            <w:vAlign w:val="center"/>
            <w:hideMark/>
          </w:tcPr>
          <w:p w14:paraId="27154F8F"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7799EA60"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6C16560" w14:textId="77777777" w:rsidR="00A4300D" w:rsidRPr="00A4300D" w:rsidRDefault="00A4300D" w:rsidP="00A4300D">
            <w:pPr>
              <w:jc w:val="center"/>
              <w:rPr>
                <w:sz w:val="18"/>
                <w:szCs w:val="18"/>
              </w:rPr>
            </w:pPr>
            <w:r w:rsidRPr="00A4300D">
              <w:rPr>
                <w:sz w:val="18"/>
                <w:szCs w:val="18"/>
              </w:rPr>
              <w:t>59.04</w:t>
            </w:r>
          </w:p>
        </w:tc>
      </w:tr>
      <w:tr w:rsidR="00A4300D" w:rsidRPr="00A4300D" w14:paraId="134009FE" w14:textId="77777777" w:rsidTr="00A4300D">
        <w:trPr>
          <w:trHeight w:val="255"/>
        </w:trPr>
        <w:tc>
          <w:tcPr>
            <w:tcW w:w="825" w:type="dxa"/>
            <w:vMerge/>
            <w:vAlign w:val="center"/>
            <w:hideMark/>
          </w:tcPr>
          <w:p w14:paraId="52553502" w14:textId="77777777" w:rsidR="00A4300D" w:rsidRPr="00A4300D" w:rsidRDefault="00A4300D" w:rsidP="00A4300D">
            <w:pPr>
              <w:jc w:val="center"/>
              <w:rPr>
                <w:sz w:val="18"/>
                <w:szCs w:val="18"/>
              </w:rPr>
            </w:pPr>
          </w:p>
        </w:tc>
        <w:tc>
          <w:tcPr>
            <w:tcW w:w="2010" w:type="dxa"/>
            <w:vMerge w:val="restart"/>
            <w:noWrap/>
            <w:vAlign w:val="center"/>
            <w:hideMark/>
          </w:tcPr>
          <w:p w14:paraId="29DF7FB2"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7E328DB4"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74731B83" w14:textId="77777777" w:rsidR="00A4300D" w:rsidRPr="00A4300D" w:rsidRDefault="00A4300D" w:rsidP="00A4300D">
            <w:pPr>
              <w:jc w:val="center"/>
              <w:rPr>
                <w:sz w:val="18"/>
                <w:szCs w:val="18"/>
              </w:rPr>
            </w:pPr>
            <w:r w:rsidRPr="00A4300D">
              <w:rPr>
                <w:sz w:val="18"/>
                <w:szCs w:val="18"/>
              </w:rPr>
              <w:t>459.32</w:t>
            </w:r>
          </w:p>
        </w:tc>
        <w:tc>
          <w:tcPr>
            <w:tcW w:w="826" w:type="dxa"/>
            <w:noWrap/>
            <w:vAlign w:val="center"/>
            <w:hideMark/>
          </w:tcPr>
          <w:p w14:paraId="7EF36ACB"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5B54F7D6" w14:textId="77777777" w:rsidR="00A4300D" w:rsidRPr="00A4300D" w:rsidRDefault="00A4300D" w:rsidP="00A4300D">
            <w:pPr>
              <w:jc w:val="center"/>
              <w:rPr>
                <w:sz w:val="18"/>
                <w:szCs w:val="18"/>
              </w:rPr>
            </w:pPr>
            <w:r w:rsidRPr="00A4300D">
              <w:rPr>
                <w:sz w:val="18"/>
                <w:szCs w:val="18"/>
              </w:rPr>
              <w:t>429.04</w:t>
            </w:r>
          </w:p>
        </w:tc>
        <w:tc>
          <w:tcPr>
            <w:tcW w:w="826" w:type="dxa"/>
            <w:noWrap/>
            <w:vAlign w:val="center"/>
            <w:hideMark/>
          </w:tcPr>
          <w:p w14:paraId="65B4C3F3" w14:textId="77777777" w:rsidR="00A4300D" w:rsidRPr="00A4300D" w:rsidRDefault="00A4300D" w:rsidP="00A4300D">
            <w:pPr>
              <w:jc w:val="center"/>
              <w:rPr>
                <w:sz w:val="18"/>
                <w:szCs w:val="18"/>
              </w:rPr>
            </w:pPr>
            <w:r w:rsidRPr="00A4300D">
              <w:rPr>
                <w:sz w:val="18"/>
                <w:szCs w:val="18"/>
              </w:rPr>
              <w:t>300.01</w:t>
            </w:r>
          </w:p>
        </w:tc>
        <w:tc>
          <w:tcPr>
            <w:tcW w:w="826" w:type="dxa"/>
            <w:noWrap/>
            <w:vAlign w:val="center"/>
            <w:hideMark/>
          </w:tcPr>
          <w:p w14:paraId="62CE411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DA47E0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A82B3FF" w14:textId="77777777" w:rsidR="00A4300D" w:rsidRPr="00A4300D" w:rsidRDefault="00A4300D" w:rsidP="00A4300D">
            <w:pPr>
              <w:jc w:val="center"/>
              <w:rPr>
                <w:sz w:val="18"/>
                <w:szCs w:val="18"/>
              </w:rPr>
            </w:pPr>
            <w:r w:rsidRPr="00A4300D">
              <w:rPr>
                <w:sz w:val="18"/>
                <w:szCs w:val="18"/>
              </w:rPr>
              <w:t>429.04</w:t>
            </w:r>
          </w:p>
        </w:tc>
      </w:tr>
      <w:tr w:rsidR="00A4300D" w:rsidRPr="00A4300D" w14:paraId="2B14389E" w14:textId="77777777" w:rsidTr="00A4300D">
        <w:trPr>
          <w:trHeight w:val="255"/>
        </w:trPr>
        <w:tc>
          <w:tcPr>
            <w:tcW w:w="825" w:type="dxa"/>
            <w:vMerge/>
            <w:vAlign w:val="center"/>
            <w:hideMark/>
          </w:tcPr>
          <w:p w14:paraId="1ACC0C46" w14:textId="77777777" w:rsidR="00A4300D" w:rsidRPr="00A4300D" w:rsidRDefault="00A4300D" w:rsidP="00A4300D">
            <w:pPr>
              <w:jc w:val="center"/>
              <w:rPr>
                <w:sz w:val="18"/>
                <w:szCs w:val="18"/>
              </w:rPr>
            </w:pPr>
          </w:p>
        </w:tc>
        <w:tc>
          <w:tcPr>
            <w:tcW w:w="2010" w:type="dxa"/>
            <w:vMerge/>
            <w:vAlign w:val="center"/>
            <w:hideMark/>
          </w:tcPr>
          <w:p w14:paraId="20FF9959" w14:textId="77777777" w:rsidR="00A4300D" w:rsidRPr="00A4300D" w:rsidRDefault="00A4300D" w:rsidP="00A4300D">
            <w:pPr>
              <w:jc w:val="center"/>
              <w:rPr>
                <w:sz w:val="18"/>
                <w:szCs w:val="18"/>
              </w:rPr>
            </w:pPr>
          </w:p>
        </w:tc>
        <w:tc>
          <w:tcPr>
            <w:tcW w:w="851" w:type="dxa"/>
            <w:noWrap/>
            <w:vAlign w:val="center"/>
            <w:hideMark/>
          </w:tcPr>
          <w:p w14:paraId="08AA9C7D"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44220E2" w14:textId="77777777" w:rsidR="00A4300D" w:rsidRPr="00A4300D" w:rsidRDefault="00A4300D" w:rsidP="00A4300D">
            <w:pPr>
              <w:jc w:val="center"/>
              <w:rPr>
                <w:sz w:val="18"/>
                <w:szCs w:val="18"/>
              </w:rPr>
            </w:pPr>
            <w:r w:rsidRPr="00A4300D">
              <w:rPr>
                <w:sz w:val="18"/>
                <w:szCs w:val="18"/>
              </w:rPr>
              <w:t>460.42</w:t>
            </w:r>
          </w:p>
        </w:tc>
        <w:tc>
          <w:tcPr>
            <w:tcW w:w="826" w:type="dxa"/>
            <w:noWrap/>
            <w:vAlign w:val="center"/>
            <w:hideMark/>
          </w:tcPr>
          <w:p w14:paraId="47F43DCA"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7FF3575B" w14:textId="77777777" w:rsidR="00A4300D" w:rsidRPr="00A4300D" w:rsidRDefault="00A4300D" w:rsidP="00A4300D">
            <w:pPr>
              <w:jc w:val="center"/>
              <w:rPr>
                <w:sz w:val="18"/>
                <w:szCs w:val="18"/>
              </w:rPr>
            </w:pPr>
            <w:r w:rsidRPr="00A4300D">
              <w:rPr>
                <w:sz w:val="18"/>
                <w:szCs w:val="18"/>
              </w:rPr>
              <w:t>429.04</w:t>
            </w:r>
          </w:p>
        </w:tc>
        <w:tc>
          <w:tcPr>
            <w:tcW w:w="826" w:type="dxa"/>
            <w:noWrap/>
            <w:vAlign w:val="center"/>
            <w:hideMark/>
          </w:tcPr>
          <w:p w14:paraId="356B2A42" w14:textId="77777777" w:rsidR="00A4300D" w:rsidRPr="00A4300D" w:rsidRDefault="00A4300D" w:rsidP="00A4300D">
            <w:pPr>
              <w:jc w:val="center"/>
              <w:rPr>
                <w:sz w:val="18"/>
                <w:szCs w:val="18"/>
              </w:rPr>
            </w:pPr>
            <w:r w:rsidRPr="00A4300D">
              <w:rPr>
                <w:sz w:val="18"/>
                <w:szCs w:val="18"/>
              </w:rPr>
              <w:t>300.01</w:t>
            </w:r>
          </w:p>
        </w:tc>
        <w:tc>
          <w:tcPr>
            <w:tcW w:w="826" w:type="dxa"/>
            <w:noWrap/>
            <w:vAlign w:val="center"/>
            <w:hideMark/>
          </w:tcPr>
          <w:p w14:paraId="6B40E48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38C75A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E8B24EC" w14:textId="77777777" w:rsidR="00A4300D" w:rsidRPr="00A4300D" w:rsidRDefault="00A4300D" w:rsidP="00A4300D">
            <w:pPr>
              <w:jc w:val="center"/>
              <w:rPr>
                <w:sz w:val="18"/>
                <w:szCs w:val="18"/>
              </w:rPr>
            </w:pPr>
            <w:r w:rsidRPr="00A4300D">
              <w:rPr>
                <w:sz w:val="18"/>
                <w:szCs w:val="18"/>
              </w:rPr>
              <w:t>429.04</w:t>
            </w:r>
          </w:p>
        </w:tc>
      </w:tr>
      <w:tr w:rsidR="00A4300D" w:rsidRPr="00A4300D" w14:paraId="0C199E8C" w14:textId="77777777" w:rsidTr="00A4300D">
        <w:trPr>
          <w:trHeight w:val="255"/>
        </w:trPr>
        <w:tc>
          <w:tcPr>
            <w:tcW w:w="825" w:type="dxa"/>
            <w:vMerge/>
            <w:vAlign w:val="center"/>
            <w:hideMark/>
          </w:tcPr>
          <w:p w14:paraId="41CCD8CB" w14:textId="77777777" w:rsidR="00A4300D" w:rsidRPr="00A4300D" w:rsidRDefault="00A4300D" w:rsidP="00A4300D">
            <w:pPr>
              <w:jc w:val="center"/>
              <w:rPr>
                <w:sz w:val="18"/>
                <w:szCs w:val="18"/>
              </w:rPr>
            </w:pPr>
          </w:p>
        </w:tc>
        <w:tc>
          <w:tcPr>
            <w:tcW w:w="2010" w:type="dxa"/>
            <w:vMerge/>
            <w:vAlign w:val="center"/>
            <w:hideMark/>
          </w:tcPr>
          <w:p w14:paraId="6AA5C3F4" w14:textId="77777777" w:rsidR="00A4300D" w:rsidRPr="00A4300D" w:rsidRDefault="00A4300D" w:rsidP="00A4300D">
            <w:pPr>
              <w:jc w:val="center"/>
              <w:rPr>
                <w:sz w:val="18"/>
                <w:szCs w:val="18"/>
              </w:rPr>
            </w:pPr>
          </w:p>
        </w:tc>
        <w:tc>
          <w:tcPr>
            <w:tcW w:w="851" w:type="dxa"/>
            <w:noWrap/>
            <w:vAlign w:val="center"/>
            <w:hideMark/>
          </w:tcPr>
          <w:p w14:paraId="745B4A2B"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6D394E5A" w14:textId="77777777" w:rsidR="00A4300D" w:rsidRPr="00A4300D" w:rsidRDefault="00A4300D" w:rsidP="00A4300D">
            <w:pPr>
              <w:jc w:val="center"/>
              <w:rPr>
                <w:sz w:val="18"/>
                <w:szCs w:val="18"/>
              </w:rPr>
            </w:pPr>
            <w:r w:rsidRPr="00A4300D">
              <w:rPr>
                <w:sz w:val="18"/>
                <w:szCs w:val="18"/>
              </w:rPr>
              <w:t>444.56</w:t>
            </w:r>
          </w:p>
        </w:tc>
        <w:tc>
          <w:tcPr>
            <w:tcW w:w="826" w:type="dxa"/>
            <w:noWrap/>
            <w:vAlign w:val="center"/>
            <w:hideMark/>
          </w:tcPr>
          <w:p w14:paraId="4A7FC0EA"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2218B258" w14:textId="77777777" w:rsidR="00A4300D" w:rsidRPr="00A4300D" w:rsidRDefault="00A4300D" w:rsidP="00A4300D">
            <w:pPr>
              <w:jc w:val="center"/>
              <w:rPr>
                <w:sz w:val="18"/>
                <w:szCs w:val="18"/>
              </w:rPr>
            </w:pPr>
            <w:r w:rsidRPr="00A4300D">
              <w:rPr>
                <w:sz w:val="18"/>
                <w:szCs w:val="18"/>
              </w:rPr>
              <w:t>429.84</w:t>
            </w:r>
          </w:p>
        </w:tc>
        <w:tc>
          <w:tcPr>
            <w:tcW w:w="826" w:type="dxa"/>
            <w:noWrap/>
            <w:vAlign w:val="center"/>
            <w:hideMark/>
          </w:tcPr>
          <w:p w14:paraId="287E8B93" w14:textId="77777777" w:rsidR="00A4300D" w:rsidRPr="00A4300D" w:rsidRDefault="00A4300D" w:rsidP="00A4300D">
            <w:pPr>
              <w:jc w:val="center"/>
              <w:rPr>
                <w:sz w:val="18"/>
                <w:szCs w:val="18"/>
              </w:rPr>
            </w:pPr>
            <w:r w:rsidRPr="00A4300D">
              <w:rPr>
                <w:sz w:val="18"/>
                <w:szCs w:val="18"/>
              </w:rPr>
              <w:t>300.01</w:t>
            </w:r>
          </w:p>
        </w:tc>
        <w:tc>
          <w:tcPr>
            <w:tcW w:w="826" w:type="dxa"/>
            <w:noWrap/>
            <w:vAlign w:val="center"/>
            <w:hideMark/>
          </w:tcPr>
          <w:p w14:paraId="19BD435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CCC6E1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9A939C3" w14:textId="77777777" w:rsidR="00A4300D" w:rsidRPr="00A4300D" w:rsidRDefault="00A4300D" w:rsidP="00A4300D">
            <w:pPr>
              <w:jc w:val="center"/>
              <w:rPr>
                <w:sz w:val="18"/>
                <w:szCs w:val="18"/>
              </w:rPr>
            </w:pPr>
            <w:r w:rsidRPr="00A4300D">
              <w:rPr>
                <w:sz w:val="18"/>
                <w:szCs w:val="18"/>
              </w:rPr>
              <w:t>429.84</w:t>
            </w:r>
          </w:p>
        </w:tc>
      </w:tr>
      <w:tr w:rsidR="00A4300D" w:rsidRPr="00A4300D" w14:paraId="105F1652" w14:textId="77777777" w:rsidTr="00A4300D">
        <w:trPr>
          <w:trHeight w:val="255"/>
        </w:trPr>
        <w:tc>
          <w:tcPr>
            <w:tcW w:w="825" w:type="dxa"/>
            <w:vMerge w:val="restart"/>
            <w:noWrap/>
            <w:vAlign w:val="center"/>
            <w:hideMark/>
          </w:tcPr>
          <w:p w14:paraId="4DE416E2" w14:textId="77777777" w:rsidR="00A4300D" w:rsidRPr="00A4300D" w:rsidRDefault="00A4300D" w:rsidP="00A4300D">
            <w:pPr>
              <w:jc w:val="center"/>
              <w:rPr>
                <w:sz w:val="18"/>
                <w:szCs w:val="18"/>
              </w:rPr>
            </w:pPr>
            <w:r w:rsidRPr="00A4300D">
              <w:rPr>
                <w:sz w:val="18"/>
                <w:szCs w:val="18"/>
              </w:rPr>
              <w:t>SJT5</w:t>
            </w:r>
          </w:p>
        </w:tc>
        <w:tc>
          <w:tcPr>
            <w:tcW w:w="2010" w:type="dxa"/>
            <w:vMerge w:val="restart"/>
            <w:noWrap/>
            <w:vAlign w:val="center"/>
            <w:hideMark/>
          </w:tcPr>
          <w:p w14:paraId="424EB484"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607012AE"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4689782C" w14:textId="77777777" w:rsidR="00A4300D" w:rsidRPr="00A4300D" w:rsidRDefault="00A4300D" w:rsidP="00A4300D">
            <w:pPr>
              <w:jc w:val="center"/>
              <w:rPr>
                <w:sz w:val="18"/>
                <w:szCs w:val="18"/>
              </w:rPr>
            </w:pPr>
            <w:r w:rsidRPr="00A4300D">
              <w:rPr>
                <w:sz w:val="18"/>
                <w:szCs w:val="18"/>
              </w:rPr>
              <w:t>510.69</w:t>
            </w:r>
          </w:p>
        </w:tc>
        <w:tc>
          <w:tcPr>
            <w:tcW w:w="826" w:type="dxa"/>
            <w:noWrap/>
            <w:vAlign w:val="center"/>
            <w:hideMark/>
          </w:tcPr>
          <w:p w14:paraId="22D41D75" w14:textId="77777777" w:rsidR="00A4300D" w:rsidRPr="00A4300D" w:rsidRDefault="00A4300D" w:rsidP="00A4300D">
            <w:pPr>
              <w:jc w:val="center"/>
              <w:rPr>
                <w:sz w:val="18"/>
                <w:szCs w:val="18"/>
              </w:rPr>
            </w:pPr>
            <w:r w:rsidRPr="00A4300D">
              <w:rPr>
                <w:sz w:val="18"/>
                <w:szCs w:val="18"/>
              </w:rPr>
              <w:t>569.81</w:t>
            </w:r>
          </w:p>
        </w:tc>
        <w:tc>
          <w:tcPr>
            <w:tcW w:w="826" w:type="dxa"/>
            <w:noWrap/>
            <w:vAlign w:val="center"/>
            <w:hideMark/>
          </w:tcPr>
          <w:p w14:paraId="3E7AD371" w14:textId="77777777" w:rsidR="00A4300D" w:rsidRPr="00A4300D" w:rsidRDefault="00A4300D" w:rsidP="00A4300D">
            <w:pPr>
              <w:jc w:val="center"/>
              <w:rPr>
                <w:sz w:val="18"/>
                <w:szCs w:val="18"/>
              </w:rPr>
            </w:pPr>
            <w:r w:rsidRPr="00A4300D">
              <w:rPr>
                <w:sz w:val="18"/>
                <w:szCs w:val="18"/>
              </w:rPr>
              <w:t>676.43</w:t>
            </w:r>
          </w:p>
        </w:tc>
        <w:tc>
          <w:tcPr>
            <w:tcW w:w="826" w:type="dxa"/>
            <w:noWrap/>
            <w:vAlign w:val="center"/>
            <w:hideMark/>
          </w:tcPr>
          <w:p w14:paraId="090E69E6" w14:textId="77777777" w:rsidR="00A4300D" w:rsidRPr="00A4300D" w:rsidRDefault="00A4300D" w:rsidP="00A4300D">
            <w:pPr>
              <w:jc w:val="center"/>
              <w:rPr>
                <w:sz w:val="18"/>
                <w:szCs w:val="18"/>
              </w:rPr>
            </w:pPr>
            <w:r w:rsidRPr="00A4300D">
              <w:rPr>
                <w:sz w:val="18"/>
                <w:szCs w:val="18"/>
              </w:rPr>
              <w:t>8.04</w:t>
            </w:r>
          </w:p>
        </w:tc>
        <w:tc>
          <w:tcPr>
            <w:tcW w:w="826" w:type="dxa"/>
            <w:noWrap/>
            <w:vAlign w:val="center"/>
            <w:hideMark/>
          </w:tcPr>
          <w:p w14:paraId="090159DA"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13E0A3A4"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BF27AD5" w14:textId="77777777" w:rsidR="00A4300D" w:rsidRPr="00A4300D" w:rsidRDefault="00A4300D" w:rsidP="00A4300D">
            <w:pPr>
              <w:jc w:val="center"/>
              <w:rPr>
                <w:sz w:val="18"/>
                <w:szCs w:val="18"/>
              </w:rPr>
            </w:pPr>
            <w:r w:rsidRPr="00A4300D">
              <w:rPr>
                <w:sz w:val="18"/>
                <w:szCs w:val="18"/>
              </w:rPr>
              <w:t>722.84</w:t>
            </w:r>
          </w:p>
        </w:tc>
      </w:tr>
      <w:tr w:rsidR="00A4300D" w:rsidRPr="00A4300D" w14:paraId="1EF92E36" w14:textId="77777777" w:rsidTr="00A4300D">
        <w:trPr>
          <w:trHeight w:val="255"/>
        </w:trPr>
        <w:tc>
          <w:tcPr>
            <w:tcW w:w="825" w:type="dxa"/>
            <w:vMerge/>
            <w:vAlign w:val="center"/>
            <w:hideMark/>
          </w:tcPr>
          <w:p w14:paraId="2AE81292" w14:textId="77777777" w:rsidR="00A4300D" w:rsidRPr="00A4300D" w:rsidRDefault="00A4300D" w:rsidP="00A4300D">
            <w:pPr>
              <w:jc w:val="center"/>
              <w:rPr>
                <w:sz w:val="18"/>
                <w:szCs w:val="18"/>
              </w:rPr>
            </w:pPr>
          </w:p>
        </w:tc>
        <w:tc>
          <w:tcPr>
            <w:tcW w:w="2010" w:type="dxa"/>
            <w:vMerge/>
            <w:vAlign w:val="center"/>
            <w:hideMark/>
          </w:tcPr>
          <w:p w14:paraId="241D2928" w14:textId="77777777" w:rsidR="00A4300D" w:rsidRPr="00A4300D" w:rsidRDefault="00A4300D" w:rsidP="00A4300D">
            <w:pPr>
              <w:jc w:val="center"/>
              <w:rPr>
                <w:sz w:val="18"/>
                <w:szCs w:val="18"/>
              </w:rPr>
            </w:pPr>
          </w:p>
        </w:tc>
        <w:tc>
          <w:tcPr>
            <w:tcW w:w="851" w:type="dxa"/>
            <w:noWrap/>
            <w:vAlign w:val="center"/>
            <w:hideMark/>
          </w:tcPr>
          <w:p w14:paraId="0DC0AD44"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33C3B2FD" w14:textId="77777777" w:rsidR="00A4300D" w:rsidRPr="00A4300D" w:rsidRDefault="00A4300D" w:rsidP="00A4300D">
            <w:pPr>
              <w:jc w:val="center"/>
              <w:rPr>
                <w:sz w:val="18"/>
                <w:szCs w:val="18"/>
              </w:rPr>
            </w:pPr>
            <w:r w:rsidRPr="00A4300D">
              <w:rPr>
                <w:sz w:val="18"/>
                <w:szCs w:val="18"/>
              </w:rPr>
              <w:t>513.32</w:t>
            </w:r>
          </w:p>
        </w:tc>
        <w:tc>
          <w:tcPr>
            <w:tcW w:w="826" w:type="dxa"/>
            <w:noWrap/>
            <w:vAlign w:val="center"/>
            <w:hideMark/>
          </w:tcPr>
          <w:p w14:paraId="75B670F8" w14:textId="77777777" w:rsidR="00A4300D" w:rsidRPr="00A4300D" w:rsidRDefault="00A4300D" w:rsidP="00A4300D">
            <w:pPr>
              <w:jc w:val="center"/>
              <w:rPr>
                <w:sz w:val="18"/>
                <w:szCs w:val="18"/>
              </w:rPr>
            </w:pPr>
            <w:r w:rsidRPr="00A4300D">
              <w:rPr>
                <w:sz w:val="18"/>
                <w:szCs w:val="18"/>
              </w:rPr>
              <w:t>567.74</w:t>
            </w:r>
          </w:p>
        </w:tc>
        <w:tc>
          <w:tcPr>
            <w:tcW w:w="826" w:type="dxa"/>
            <w:noWrap/>
            <w:vAlign w:val="center"/>
            <w:hideMark/>
          </w:tcPr>
          <w:p w14:paraId="7318CADC" w14:textId="77777777" w:rsidR="00A4300D" w:rsidRPr="00A4300D" w:rsidRDefault="00A4300D" w:rsidP="00A4300D">
            <w:pPr>
              <w:jc w:val="center"/>
              <w:rPr>
                <w:sz w:val="18"/>
                <w:szCs w:val="18"/>
              </w:rPr>
            </w:pPr>
            <w:r w:rsidRPr="00A4300D">
              <w:rPr>
                <w:sz w:val="18"/>
                <w:szCs w:val="18"/>
              </w:rPr>
              <w:t>680.04</w:t>
            </w:r>
          </w:p>
        </w:tc>
        <w:tc>
          <w:tcPr>
            <w:tcW w:w="826" w:type="dxa"/>
            <w:noWrap/>
            <w:vAlign w:val="center"/>
            <w:hideMark/>
          </w:tcPr>
          <w:p w14:paraId="192B4200" w14:textId="77777777" w:rsidR="00A4300D" w:rsidRPr="00A4300D" w:rsidRDefault="00A4300D" w:rsidP="00A4300D">
            <w:pPr>
              <w:jc w:val="center"/>
              <w:rPr>
                <w:sz w:val="18"/>
                <w:szCs w:val="18"/>
              </w:rPr>
            </w:pPr>
            <w:r w:rsidRPr="00A4300D">
              <w:rPr>
                <w:sz w:val="18"/>
                <w:szCs w:val="18"/>
              </w:rPr>
              <w:t>8.17</w:t>
            </w:r>
          </w:p>
        </w:tc>
        <w:tc>
          <w:tcPr>
            <w:tcW w:w="826" w:type="dxa"/>
            <w:noWrap/>
            <w:vAlign w:val="center"/>
            <w:hideMark/>
          </w:tcPr>
          <w:p w14:paraId="2B8FB904"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43B99F13"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31886D3" w14:textId="77777777" w:rsidR="00A4300D" w:rsidRPr="00A4300D" w:rsidRDefault="00A4300D" w:rsidP="00A4300D">
            <w:pPr>
              <w:jc w:val="center"/>
              <w:rPr>
                <w:sz w:val="18"/>
                <w:szCs w:val="18"/>
              </w:rPr>
            </w:pPr>
            <w:r w:rsidRPr="00A4300D">
              <w:rPr>
                <w:sz w:val="18"/>
                <w:szCs w:val="18"/>
              </w:rPr>
              <w:t>727.20</w:t>
            </w:r>
          </w:p>
        </w:tc>
      </w:tr>
      <w:tr w:rsidR="00A4300D" w:rsidRPr="00A4300D" w14:paraId="39B2553E" w14:textId="77777777" w:rsidTr="00A4300D">
        <w:trPr>
          <w:trHeight w:val="255"/>
        </w:trPr>
        <w:tc>
          <w:tcPr>
            <w:tcW w:w="825" w:type="dxa"/>
            <w:vMerge/>
            <w:vAlign w:val="center"/>
            <w:hideMark/>
          </w:tcPr>
          <w:p w14:paraId="586E9420" w14:textId="77777777" w:rsidR="00A4300D" w:rsidRPr="00A4300D" w:rsidRDefault="00A4300D" w:rsidP="00A4300D">
            <w:pPr>
              <w:jc w:val="center"/>
              <w:rPr>
                <w:sz w:val="18"/>
                <w:szCs w:val="18"/>
              </w:rPr>
            </w:pPr>
          </w:p>
        </w:tc>
        <w:tc>
          <w:tcPr>
            <w:tcW w:w="2010" w:type="dxa"/>
            <w:vMerge w:val="restart"/>
            <w:noWrap/>
            <w:vAlign w:val="center"/>
            <w:hideMark/>
          </w:tcPr>
          <w:p w14:paraId="2535668B"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0CABB0F3"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1B01493" w14:textId="77777777" w:rsidR="00A4300D" w:rsidRPr="00A4300D" w:rsidRDefault="00A4300D" w:rsidP="00A4300D">
            <w:pPr>
              <w:jc w:val="center"/>
              <w:rPr>
                <w:sz w:val="18"/>
                <w:szCs w:val="18"/>
              </w:rPr>
            </w:pPr>
            <w:r w:rsidRPr="00A4300D">
              <w:rPr>
                <w:sz w:val="18"/>
                <w:szCs w:val="18"/>
              </w:rPr>
              <w:t>510.69</w:t>
            </w:r>
          </w:p>
        </w:tc>
        <w:tc>
          <w:tcPr>
            <w:tcW w:w="826" w:type="dxa"/>
            <w:noWrap/>
            <w:vAlign w:val="center"/>
            <w:hideMark/>
          </w:tcPr>
          <w:p w14:paraId="4B120B04" w14:textId="77777777" w:rsidR="00A4300D" w:rsidRPr="00A4300D" w:rsidRDefault="00A4300D" w:rsidP="00A4300D">
            <w:pPr>
              <w:jc w:val="center"/>
              <w:rPr>
                <w:sz w:val="18"/>
                <w:szCs w:val="18"/>
              </w:rPr>
            </w:pPr>
            <w:r w:rsidRPr="00A4300D">
              <w:rPr>
                <w:sz w:val="18"/>
                <w:szCs w:val="18"/>
              </w:rPr>
              <w:t>562.81</w:t>
            </w:r>
          </w:p>
        </w:tc>
        <w:tc>
          <w:tcPr>
            <w:tcW w:w="826" w:type="dxa"/>
            <w:noWrap/>
            <w:vAlign w:val="center"/>
            <w:hideMark/>
          </w:tcPr>
          <w:p w14:paraId="0E3D7A76" w14:textId="77777777" w:rsidR="00A4300D" w:rsidRPr="00A4300D" w:rsidRDefault="00A4300D" w:rsidP="00A4300D">
            <w:pPr>
              <w:jc w:val="center"/>
              <w:rPr>
                <w:sz w:val="18"/>
                <w:szCs w:val="18"/>
              </w:rPr>
            </w:pPr>
            <w:r w:rsidRPr="00A4300D">
              <w:rPr>
                <w:sz w:val="18"/>
                <w:szCs w:val="18"/>
              </w:rPr>
              <w:t>680.04</w:t>
            </w:r>
          </w:p>
        </w:tc>
        <w:tc>
          <w:tcPr>
            <w:tcW w:w="826" w:type="dxa"/>
            <w:noWrap/>
            <w:vAlign w:val="center"/>
            <w:hideMark/>
          </w:tcPr>
          <w:p w14:paraId="678FCAD2" w14:textId="77777777" w:rsidR="00A4300D" w:rsidRPr="00A4300D" w:rsidRDefault="00A4300D" w:rsidP="00A4300D">
            <w:pPr>
              <w:jc w:val="center"/>
              <w:rPr>
                <w:sz w:val="18"/>
                <w:szCs w:val="18"/>
              </w:rPr>
            </w:pPr>
            <w:r w:rsidRPr="00A4300D">
              <w:rPr>
                <w:sz w:val="18"/>
                <w:szCs w:val="18"/>
              </w:rPr>
              <w:t>8.18</w:t>
            </w:r>
          </w:p>
        </w:tc>
        <w:tc>
          <w:tcPr>
            <w:tcW w:w="826" w:type="dxa"/>
            <w:noWrap/>
            <w:vAlign w:val="center"/>
            <w:hideMark/>
          </w:tcPr>
          <w:p w14:paraId="1264BED9"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3DFA352B"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2D67E26" w14:textId="77777777" w:rsidR="00A4300D" w:rsidRPr="00A4300D" w:rsidRDefault="00A4300D" w:rsidP="00A4300D">
            <w:pPr>
              <w:jc w:val="center"/>
              <w:rPr>
                <w:sz w:val="18"/>
                <w:szCs w:val="18"/>
              </w:rPr>
            </w:pPr>
            <w:r w:rsidRPr="00A4300D">
              <w:rPr>
                <w:sz w:val="18"/>
                <w:szCs w:val="18"/>
              </w:rPr>
              <w:t>727.51</w:t>
            </w:r>
          </w:p>
        </w:tc>
      </w:tr>
      <w:tr w:rsidR="00A4300D" w:rsidRPr="00A4300D" w14:paraId="548F8EBB" w14:textId="77777777" w:rsidTr="00A4300D">
        <w:trPr>
          <w:trHeight w:val="255"/>
        </w:trPr>
        <w:tc>
          <w:tcPr>
            <w:tcW w:w="825" w:type="dxa"/>
            <w:vMerge/>
            <w:vAlign w:val="center"/>
            <w:hideMark/>
          </w:tcPr>
          <w:p w14:paraId="097CF269" w14:textId="77777777" w:rsidR="00A4300D" w:rsidRPr="00A4300D" w:rsidRDefault="00A4300D" w:rsidP="00A4300D">
            <w:pPr>
              <w:jc w:val="center"/>
              <w:rPr>
                <w:sz w:val="18"/>
                <w:szCs w:val="18"/>
              </w:rPr>
            </w:pPr>
          </w:p>
        </w:tc>
        <w:tc>
          <w:tcPr>
            <w:tcW w:w="2010" w:type="dxa"/>
            <w:vMerge/>
            <w:vAlign w:val="center"/>
            <w:hideMark/>
          </w:tcPr>
          <w:p w14:paraId="196C532E" w14:textId="77777777" w:rsidR="00A4300D" w:rsidRPr="00A4300D" w:rsidRDefault="00A4300D" w:rsidP="00A4300D">
            <w:pPr>
              <w:jc w:val="center"/>
              <w:rPr>
                <w:sz w:val="18"/>
                <w:szCs w:val="18"/>
              </w:rPr>
            </w:pPr>
          </w:p>
        </w:tc>
        <w:tc>
          <w:tcPr>
            <w:tcW w:w="851" w:type="dxa"/>
            <w:noWrap/>
            <w:vAlign w:val="center"/>
            <w:hideMark/>
          </w:tcPr>
          <w:p w14:paraId="6BBFC58E"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370ABB1E" w14:textId="77777777" w:rsidR="00A4300D" w:rsidRPr="00A4300D" w:rsidRDefault="00A4300D" w:rsidP="00A4300D">
            <w:pPr>
              <w:jc w:val="center"/>
              <w:rPr>
                <w:sz w:val="18"/>
                <w:szCs w:val="18"/>
              </w:rPr>
            </w:pPr>
            <w:r w:rsidRPr="00A4300D">
              <w:rPr>
                <w:sz w:val="18"/>
                <w:szCs w:val="18"/>
              </w:rPr>
              <w:t>513.32</w:t>
            </w:r>
          </w:p>
        </w:tc>
        <w:tc>
          <w:tcPr>
            <w:tcW w:w="826" w:type="dxa"/>
            <w:noWrap/>
            <w:vAlign w:val="center"/>
            <w:hideMark/>
          </w:tcPr>
          <w:p w14:paraId="31B94258" w14:textId="77777777" w:rsidR="00A4300D" w:rsidRPr="00A4300D" w:rsidRDefault="00A4300D" w:rsidP="00A4300D">
            <w:pPr>
              <w:jc w:val="center"/>
              <w:rPr>
                <w:sz w:val="18"/>
                <w:szCs w:val="18"/>
              </w:rPr>
            </w:pPr>
            <w:r w:rsidRPr="00A4300D">
              <w:rPr>
                <w:sz w:val="18"/>
                <w:szCs w:val="18"/>
              </w:rPr>
              <w:t>564.84</w:t>
            </w:r>
          </w:p>
        </w:tc>
        <w:tc>
          <w:tcPr>
            <w:tcW w:w="826" w:type="dxa"/>
            <w:noWrap/>
            <w:vAlign w:val="center"/>
            <w:hideMark/>
          </w:tcPr>
          <w:p w14:paraId="2B32F8A5" w14:textId="77777777" w:rsidR="00A4300D" w:rsidRPr="00A4300D" w:rsidRDefault="00A4300D" w:rsidP="00A4300D">
            <w:pPr>
              <w:jc w:val="center"/>
              <w:rPr>
                <w:sz w:val="18"/>
                <w:szCs w:val="18"/>
              </w:rPr>
            </w:pPr>
            <w:r w:rsidRPr="00A4300D">
              <w:rPr>
                <w:sz w:val="18"/>
                <w:szCs w:val="18"/>
              </w:rPr>
              <w:t>676.43</w:t>
            </w:r>
          </w:p>
        </w:tc>
        <w:tc>
          <w:tcPr>
            <w:tcW w:w="826" w:type="dxa"/>
            <w:noWrap/>
            <w:vAlign w:val="center"/>
            <w:hideMark/>
          </w:tcPr>
          <w:p w14:paraId="5D79A124" w14:textId="77777777" w:rsidR="00A4300D" w:rsidRPr="00A4300D" w:rsidRDefault="00A4300D" w:rsidP="00A4300D">
            <w:pPr>
              <w:jc w:val="center"/>
              <w:rPr>
                <w:sz w:val="18"/>
                <w:szCs w:val="18"/>
              </w:rPr>
            </w:pPr>
            <w:r w:rsidRPr="00A4300D">
              <w:rPr>
                <w:sz w:val="18"/>
                <w:szCs w:val="18"/>
              </w:rPr>
              <w:t>8.05</w:t>
            </w:r>
          </w:p>
        </w:tc>
        <w:tc>
          <w:tcPr>
            <w:tcW w:w="826" w:type="dxa"/>
            <w:noWrap/>
            <w:vAlign w:val="center"/>
            <w:hideMark/>
          </w:tcPr>
          <w:p w14:paraId="1E27BBB2"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7558586E"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94559B6" w14:textId="77777777" w:rsidR="00A4300D" w:rsidRPr="00A4300D" w:rsidRDefault="00A4300D" w:rsidP="00A4300D">
            <w:pPr>
              <w:jc w:val="center"/>
              <w:rPr>
                <w:sz w:val="18"/>
                <w:szCs w:val="18"/>
              </w:rPr>
            </w:pPr>
            <w:r w:rsidRPr="00A4300D">
              <w:rPr>
                <w:sz w:val="18"/>
                <w:szCs w:val="18"/>
              </w:rPr>
              <w:t>723.52</w:t>
            </w:r>
          </w:p>
        </w:tc>
      </w:tr>
      <w:tr w:rsidR="00A4300D" w:rsidRPr="00A4300D" w14:paraId="274BB646" w14:textId="77777777" w:rsidTr="00A4300D">
        <w:trPr>
          <w:trHeight w:val="255"/>
        </w:trPr>
        <w:tc>
          <w:tcPr>
            <w:tcW w:w="825" w:type="dxa"/>
            <w:vMerge/>
            <w:vAlign w:val="center"/>
            <w:hideMark/>
          </w:tcPr>
          <w:p w14:paraId="22638031" w14:textId="77777777" w:rsidR="00A4300D" w:rsidRPr="00A4300D" w:rsidRDefault="00A4300D" w:rsidP="00A4300D">
            <w:pPr>
              <w:jc w:val="center"/>
              <w:rPr>
                <w:sz w:val="18"/>
                <w:szCs w:val="18"/>
              </w:rPr>
            </w:pPr>
          </w:p>
        </w:tc>
        <w:tc>
          <w:tcPr>
            <w:tcW w:w="2010" w:type="dxa"/>
            <w:vMerge w:val="restart"/>
            <w:noWrap/>
            <w:vAlign w:val="center"/>
            <w:hideMark/>
          </w:tcPr>
          <w:p w14:paraId="5E398CA0"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60D4B223"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AC2C4A7" w14:textId="77777777" w:rsidR="00A4300D" w:rsidRPr="00A4300D" w:rsidRDefault="00A4300D" w:rsidP="00A4300D">
            <w:pPr>
              <w:jc w:val="center"/>
              <w:rPr>
                <w:sz w:val="18"/>
                <w:szCs w:val="18"/>
              </w:rPr>
            </w:pPr>
            <w:r w:rsidRPr="00A4300D">
              <w:rPr>
                <w:sz w:val="18"/>
                <w:szCs w:val="18"/>
              </w:rPr>
              <w:t>510.69</w:t>
            </w:r>
          </w:p>
        </w:tc>
        <w:tc>
          <w:tcPr>
            <w:tcW w:w="826" w:type="dxa"/>
            <w:noWrap/>
            <w:vAlign w:val="center"/>
            <w:hideMark/>
          </w:tcPr>
          <w:p w14:paraId="7CFF0FA2" w14:textId="77777777" w:rsidR="00A4300D" w:rsidRPr="00A4300D" w:rsidRDefault="00A4300D" w:rsidP="00A4300D">
            <w:pPr>
              <w:jc w:val="center"/>
              <w:rPr>
                <w:sz w:val="18"/>
                <w:szCs w:val="18"/>
              </w:rPr>
            </w:pPr>
            <w:r w:rsidRPr="00A4300D">
              <w:rPr>
                <w:sz w:val="18"/>
                <w:szCs w:val="18"/>
              </w:rPr>
              <w:t>562.81</w:t>
            </w:r>
          </w:p>
        </w:tc>
        <w:tc>
          <w:tcPr>
            <w:tcW w:w="826" w:type="dxa"/>
            <w:noWrap/>
            <w:vAlign w:val="center"/>
            <w:hideMark/>
          </w:tcPr>
          <w:p w14:paraId="6007B94E" w14:textId="77777777" w:rsidR="00A4300D" w:rsidRPr="00A4300D" w:rsidRDefault="00A4300D" w:rsidP="00A4300D">
            <w:pPr>
              <w:jc w:val="center"/>
              <w:rPr>
                <w:sz w:val="18"/>
                <w:szCs w:val="18"/>
              </w:rPr>
            </w:pPr>
            <w:r w:rsidRPr="00A4300D">
              <w:rPr>
                <w:sz w:val="18"/>
                <w:szCs w:val="18"/>
              </w:rPr>
              <w:t>479.00</w:t>
            </w:r>
          </w:p>
        </w:tc>
        <w:tc>
          <w:tcPr>
            <w:tcW w:w="826" w:type="dxa"/>
            <w:noWrap/>
            <w:vAlign w:val="center"/>
            <w:hideMark/>
          </w:tcPr>
          <w:p w14:paraId="235CBE21" w14:textId="77777777" w:rsidR="00A4300D" w:rsidRPr="00A4300D" w:rsidRDefault="00A4300D" w:rsidP="00A4300D">
            <w:pPr>
              <w:jc w:val="center"/>
              <w:rPr>
                <w:sz w:val="18"/>
                <w:szCs w:val="18"/>
              </w:rPr>
            </w:pPr>
            <w:r w:rsidRPr="00A4300D">
              <w:rPr>
                <w:sz w:val="18"/>
                <w:szCs w:val="18"/>
              </w:rPr>
              <w:t>14.25</w:t>
            </w:r>
          </w:p>
        </w:tc>
        <w:tc>
          <w:tcPr>
            <w:tcW w:w="826" w:type="dxa"/>
            <w:noWrap/>
            <w:vAlign w:val="center"/>
            <w:hideMark/>
          </w:tcPr>
          <w:p w14:paraId="37F6B4D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E8415B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C42BCA3" w14:textId="77777777" w:rsidR="00A4300D" w:rsidRPr="00A4300D" w:rsidRDefault="00A4300D" w:rsidP="00A4300D">
            <w:pPr>
              <w:jc w:val="center"/>
              <w:rPr>
                <w:sz w:val="18"/>
                <w:szCs w:val="18"/>
              </w:rPr>
            </w:pPr>
            <w:r w:rsidRPr="00A4300D">
              <w:rPr>
                <w:sz w:val="18"/>
                <w:szCs w:val="18"/>
              </w:rPr>
              <w:t>479.00</w:t>
            </w:r>
          </w:p>
        </w:tc>
      </w:tr>
      <w:tr w:rsidR="00A4300D" w:rsidRPr="00A4300D" w14:paraId="4FFCCF93" w14:textId="77777777" w:rsidTr="00A4300D">
        <w:trPr>
          <w:trHeight w:val="255"/>
        </w:trPr>
        <w:tc>
          <w:tcPr>
            <w:tcW w:w="825" w:type="dxa"/>
            <w:vMerge/>
            <w:vAlign w:val="center"/>
            <w:hideMark/>
          </w:tcPr>
          <w:p w14:paraId="1E9C550D" w14:textId="77777777" w:rsidR="00A4300D" w:rsidRPr="00A4300D" w:rsidRDefault="00A4300D" w:rsidP="00A4300D">
            <w:pPr>
              <w:jc w:val="center"/>
              <w:rPr>
                <w:sz w:val="18"/>
                <w:szCs w:val="18"/>
              </w:rPr>
            </w:pPr>
          </w:p>
        </w:tc>
        <w:tc>
          <w:tcPr>
            <w:tcW w:w="2010" w:type="dxa"/>
            <w:vMerge/>
            <w:vAlign w:val="center"/>
            <w:hideMark/>
          </w:tcPr>
          <w:p w14:paraId="6E77A159" w14:textId="77777777" w:rsidR="00A4300D" w:rsidRPr="00A4300D" w:rsidRDefault="00A4300D" w:rsidP="00A4300D">
            <w:pPr>
              <w:jc w:val="center"/>
              <w:rPr>
                <w:sz w:val="18"/>
                <w:szCs w:val="18"/>
              </w:rPr>
            </w:pPr>
          </w:p>
        </w:tc>
        <w:tc>
          <w:tcPr>
            <w:tcW w:w="851" w:type="dxa"/>
            <w:noWrap/>
            <w:vAlign w:val="center"/>
            <w:hideMark/>
          </w:tcPr>
          <w:p w14:paraId="7E75B410"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0489B6D6" w14:textId="77777777" w:rsidR="00A4300D" w:rsidRPr="00A4300D" w:rsidRDefault="00A4300D" w:rsidP="00A4300D">
            <w:pPr>
              <w:jc w:val="center"/>
              <w:rPr>
                <w:sz w:val="18"/>
                <w:szCs w:val="18"/>
              </w:rPr>
            </w:pPr>
            <w:r w:rsidRPr="00A4300D">
              <w:rPr>
                <w:sz w:val="18"/>
                <w:szCs w:val="18"/>
              </w:rPr>
              <w:t>513.32</w:t>
            </w:r>
          </w:p>
        </w:tc>
        <w:tc>
          <w:tcPr>
            <w:tcW w:w="826" w:type="dxa"/>
            <w:noWrap/>
            <w:vAlign w:val="center"/>
            <w:hideMark/>
          </w:tcPr>
          <w:p w14:paraId="3237EE4F" w14:textId="77777777" w:rsidR="00A4300D" w:rsidRPr="00A4300D" w:rsidRDefault="00A4300D" w:rsidP="00A4300D">
            <w:pPr>
              <w:jc w:val="center"/>
              <w:rPr>
                <w:sz w:val="18"/>
                <w:szCs w:val="18"/>
              </w:rPr>
            </w:pPr>
            <w:r w:rsidRPr="00A4300D">
              <w:rPr>
                <w:sz w:val="18"/>
                <w:szCs w:val="18"/>
              </w:rPr>
              <w:t>564.84</w:t>
            </w:r>
          </w:p>
        </w:tc>
        <w:tc>
          <w:tcPr>
            <w:tcW w:w="826" w:type="dxa"/>
            <w:noWrap/>
            <w:vAlign w:val="center"/>
            <w:hideMark/>
          </w:tcPr>
          <w:p w14:paraId="26BE19E1" w14:textId="77777777" w:rsidR="00A4300D" w:rsidRPr="00A4300D" w:rsidRDefault="00A4300D" w:rsidP="00A4300D">
            <w:pPr>
              <w:jc w:val="center"/>
              <w:rPr>
                <w:sz w:val="18"/>
                <w:szCs w:val="18"/>
              </w:rPr>
            </w:pPr>
            <w:r w:rsidRPr="00A4300D">
              <w:rPr>
                <w:sz w:val="18"/>
                <w:szCs w:val="18"/>
              </w:rPr>
              <w:t>487.56</w:t>
            </w:r>
          </w:p>
        </w:tc>
        <w:tc>
          <w:tcPr>
            <w:tcW w:w="826" w:type="dxa"/>
            <w:noWrap/>
            <w:vAlign w:val="center"/>
            <w:hideMark/>
          </w:tcPr>
          <w:p w14:paraId="65F383A9" w14:textId="77777777" w:rsidR="00A4300D" w:rsidRPr="00A4300D" w:rsidRDefault="00A4300D" w:rsidP="00A4300D">
            <w:pPr>
              <w:jc w:val="center"/>
              <w:rPr>
                <w:sz w:val="18"/>
                <w:szCs w:val="18"/>
              </w:rPr>
            </w:pPr>
            <w:r w:rsidRPr="00A4300D">
              <w:rPr>
                <w:sz w:val="18"/>
                <w:szCs w:val="18"/>
              </w:rPr>
              <w:t>13.9</w:t>
            </w:r>
          </w:p>
        </w:tc>
        <w:tc>
          <w:tcPr>
            <w:tcW w:w="826" w:type="dxa"/>
            <w:noWrap/>
            <w:vAlign w:val="center"/>
            <w:hideMark/>
          </w:tcPr>
          <w:p w14:paraId="4A0EC9B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45CDA0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9251E00" w14:textId="77777777" w:rsidR="00A4300D" w:rsidRPr="00A4300D" w:rsidRDefault="00A4300D" w:rsidP="00A4300D">
            <w:pPr>
              <w:jc w:val="center"/>
              <w:rPr>
                <w:sz w:val="18"/>
                <w:szCs w:val="18"/>
              </w:rPr>
            </w:pPr>
            <w:r w:rsidRPr="00A4300D">
              <w:rPr>
                <w:sz w:val="18"/>
                <w:szCs w:val="18"/>
              </w:rPr>
              <w:t>487.56</w:t>
            </w:r>
          </w:p>
        </w:tc>
      </w:tr>
      <w:tr w:rsidR="00A4300D" w:rsidRPr="00A4300D" w14:paraId="4081470D" w14:textId="77777777" w:rsidTr="00A4300D">
        <w:trPr>
          <w:trHeight w:val="255"/>
        </w:trPr>
        <w:tc>
          <w:tcPr>
            <w:tcW w:w="825" w:type="dxa"/>
            <w:vMerge/>
            <w:vAlign w:val="center"/>
            <w:hideMark/>
          </w:tcPr>
          <w:p w14:paraId="30B4119F" w14:textId="77777777" w:rsidR="00A4300D" w:rsidRPr="00A4300D" w:rsidRDefault="00A4300D" w:rsidP="00A4300D">
            <w:pPr>
              <w:jc w:val="center"/>
              <w:rPr>
                <w:sz w:val="18"/>
                <w:szCs w:val="18"/>
              </w:rPr>
            </w:pPr>
          </w:p>
        </w:tc>
        <w:tc>
          <w:tcPr>
            <w:tcW w:w="2010" w:type="dxa"/>
            <w:vMerge w:val="restart"/>
            <w:noWrap/>
            <w:vAlign w:val="center"/>
            <w:hideMark/>
          </w:tcPr>
          <w:p w14:paraId="0714C4BA"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42CBBD61"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D2D19B7" w14:textId="77777777" w:rsidR="00A4300D" w:rsidRPr="00A4300D" w:rsidRDefault="00A4300D" w:rsidP="00A4300D">
            <w:pPr>
              <w:jc w:val="center"/>
              <w:rPr>
                <w:sz w:val="18"/>
                <w:szCs w:val="18"/>
              </w:rPr>
            </w:pPr>
            <w:r w:rsidRPr="00A4300D">
              <w:rPr>
                <w:sz w:val="18"/>
                <w:szCs w:val="18"/>
              </w:rPr>
              <w:t>510.69</w:t>
            </w:r>
          </w:p>
        </w:tc>
        <w:tc>
          <w:tcPr>
            <w:tcW w:w="826" w:type="dxa"/>
            <w:noWrap/>
            <w:vAlign w:val="center"/>
            <w:hideMark/>
          </w:tcPr>
          <w:p w14:paraId="66405566" w14:textId="77777777" w:rsidR="00A4300D" w:rsidRPr="00A4300D" w:rsidRDefault="00A4300D" w:rsidP="00A4300D">
            <w:pPr>
              <w:jc w:val="center"/>
              <w:rPr>
                <w:sz w:val="18"/>
                <w:szCs w:val="18"/>
              </w:rPr>
            </w:pPr>
            <w:r w:rsidRPr="00A4300D">
              <w:rPr>
                <w:sz w:val="18"/>
                <w:szCs w:val="18"/>
              </w:rPr>
              <w:t>83.19</w:t>
            </w:r>
          </w:p>
        </w:tc>
        <w:tc>
          <w:tcPr>
            <w:tcW w:w="826" w:type="dxa"/>
            <w:noWrap/>
            <w:vAlign w:val="center"/>
            <w:hideMark/>
          </w:tcPr>
          <w:p w14:paraId="4D1914AD" w14:textId="77777777" w:rsidR="00A4300D" w:rsidRPr="00A4300D" w:rsidRDefault="00A4300D" w:rsidP="00A4300D">
            <w:pPr>
              <w:jc w:val="center"/>
              <w:rPr>
                <w:sz w:val="18"/>
                <w:szCs w:val="18"/>
              </w:rPr>
            </w:pPr>
            <w:r w:rsidRPr="00A4300D">
              <w:rPr>
                <w:sz w:val="18"/>
                <w:szCs w:val="18"/>
              </w:rPr>
              <w:t>94.54</w:t>
            </w:r>
          </w:p>
        </w:tc>
        <w:tc>
          <w:tcPr>
            <w:tcW w:w="826" w:type="dxa"/>
            <w:noWrap/>
            <w:vAlign w:val="center"/>
            <w:hideMark/>
          </w:tcPr>
          <w:p w14:paraId="563B1CE5" w14:textId="77777777" w:rsidR="00A4300D" w:rsidRPr="00A4300D" w:rsidRDefault="00A4300D" w:rsidP="00A4300D">
            <w:pPr>
              <w:jc w:val="center"/>
              <w:rPr>
                <w:sz w:val="18"/>
                <w:szCs w:val="18"/>
              </w:rPr>
            </w:pPr>
            <w:r w:rsidRPr="00A4300D">
              <w:rPr>
                <w:sz w:val="18"/>
                <w:szCs w:val="18"/>
              </w:rPr>
              <w:t>14.1</w:t>
            </w:r>
          </w:p>
        </w:tc>
        <w:tc>
          <w:tcPr>
            <w:tcW w:w="826" w:type="dxa"/>
            <w:noWrap/>
            <w:vAlign w:val="center"/>
            <w:hideMark/>
          </w:tcPr>
          <w:p w14:paraId="34D0542F"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73A647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62E124F" w14:textId="77777777" w:rsidR="00A4300D" w:rsidRPr="00A4300D" w:rsidRDefault="00A4300D" w:rsidP="00A4300D">
            <w:pPr>
              <w:jc w:val="center"/>
              <w:rPr>
                <w:sz w:val="18"/>
                <w:szCs w:val="18"/>
              </w:rPr>
            </w:pPr>
            <w:r w:rsidRPr="00A4300D">
              <w:rPr>
                <w:sz w:val="18"/>
                <w:szCs w:val="18"/>
              </w:rPr>
              <w:t>94.54</w:t>
            </w:r>
          </w:p>
        </w:tc>
      </w:tr>
      <w:tr w:rsidR="00A4300D" w:rsidRPr="00A4300D" w14:paraId="107F33BE" w14:textId="77777777" w:rsidTr="00A4300D">
        <w:trPr>
          <w:trHeight w:val="255"/>
        </w:trPr>
        <w:tc>
          <w:tcPr>
            <w:tcW w:w="825" w:type="dxa"/>
            <w:vMerge/>
            <w:vAlign w:val="center"/>
            <w:hideMark/>
          </w:tcPr>
          <w:p w14:paraId="3A8F9C35" w14:textId="77777777" w:rsidR="00A4300D" w:rsidRPr="00A4300D" w:rsidRDefault="00A4300D" w:rsidP="00A4300D">
            <w:pPr>
              <w:jc w:val="center"/>
              <w:rPr>
                <w:sz w:val="18"/>
                <w:szCs w:val="18"/>
              </w:rPr>
            </w:pPr>
          </w:p>
        </w:tc>
        <w:tc>
          <w:tcPr>
            <w:tcW w:w="2010" w:type="dxa"/>
            <w:vMerge/>
            <w:vAlign w:val="center"/>
            <w:hideMark/>
          </w:tcPr>
          <w:p w14:paraId="326878F8" w14:textId="77777777" w:rsidR="00A4300D" w:rsidRPr="00A4300D" w:rsidRDefault="00A4300D" w:rsidP="00A4300D">
            <w:pPr>
              <w:jc w:val="center"/>
              <w:rPr>
                <w:sz w:val="18"/>
                <w:szCs w:val="18"/>
              </w:rPr>
            </w:pPr>
          </w:p>
        </w:tc>
        <w:tc>
          <w:tcPr>
            <w:tcW w:w="851" w:type="dxa"/>
            <w:noWrap/>
            <w:vAlign w:val="center"/>
            <w:hideMark/>
          </w:tcPr>
          <w:p w14:paraId="6CF58228"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218F1DFD" w14:textId="77777777" w:rsidR="00A4300D" w:rsidRPr="00A4300D" w:rsidRDefault="00A4300D" w:rsidP="00A4300D">
            <w:pPr>
              <w:jc w:val="center"/>
              <w:rPr>
                <w:sz w:val="18"/>
                <w:szCs w:val="18"/>
              </w:rPr>
            </w:pPr>
            <w:r w:rsidRPr="00A4300D">
              <w:rPr>
                <w:sz w:val="18"/>
                <w:szCs w:val="18"/>
              </w:rPr>
              <w:t>513.32</w:t>
            </w:r>
          </w:p>
        </w:tc>
        <w:tc>
          <w:tcPr>
            <w:tcW w:w="826" w:type="dxa"/>
            <w:noWrap/>
            <w:vAlign w:val="center"/>
            <w:hideMark/>
          </w:tcPr>
          <w:p w14:paraId="0A7E244B" w14:textId="77777777" w:rsidR="00A4300D" w:rsidRPr="00A4300D" w:rsidRDefault="00A4300D" w:rsidP="00A4300D">
            <w:pPr>
              <w:jc w:val="center"/>
              <w:rPr>
                <w:sz w:val="18"/>
                <w:szCs w:val="18"/>
              </w:rPr>
            </w:pPr>
            <w:r w:rsidRPr="00A4300D">
              <w:rPr>
                <w:sz w:val="18"/>
                <w:szCs w:val="18"/>
              </w:rPr>
              <w:t>82.76</w:t>
            </w:r>
          </w:p>
        </w:tc>
        <w:tc>
          <w:tcPr>
            <w:tcW w:w="826" w:type="dxa"/>
            <w:noWrap/>
            <w:vAlign w:val="center"/>
            <w:hideMark/>
          </w:tcPr>
          <w:p w14:paraId="2442F943" w14:textId="77777777" w:rsidR="00A4300D" w:rsidRPr="00A4300D" w:rsidRDefault="00A4300D" w:rsidP="00A4300D">
            <w:pPr>
              <w:jc w:val="center"/>
              <w:rPr>
                <w:sz w:val="18"/>
                <w:szCs w:val="18"/>
              </w:rPr>
            </w:pPr>
            <w:r w:rsidRPr="00A4300D">
              <w:rPr>
                <w:sz w:val="18"/>
                <w:szCs w:val="18"/>
              </w:rPr>
              <w:t>96.14</w:t>
            </w:r>
          </w:p>
        </w:tc>
        <w:tc>
          <w:tcPr>
            <w:tcW w:w="826" w:type="dxa"/>
            <w:noWrap/>
            <w:vAlign w:val="center"/>
            <w:hideMark/>
          </w:tcPr>
          <w:p w14:paraId="386132AB" w14:textId="77777777" w:rsidR="00A4300D" w:rsidRPr="00A4300D" w:rsidRDefault="00A4300D" w:rsidP="00A4300D">
            <w:pPr>
              <w:jc w:val="center"/>
              <w:rPr>
                <w:sz w:val="18"/>
                <w:szCs w:val="18"/>
              </w:rPr>
            </w:pPr>
            <w:r w:rsidRPr="00A4300D">
              <w:rPr>
                <w:sz w:val="18"/>
                <w:szCs w:val="18"/>
              </w:rPr>
              <w:t>14.08</w:t>
            </w:r>
          </w:p>
        </w:tc>
        <w:tc>
          <w:tcPr>
            <w:tcW w:w="826" w:type="dxa"/>
            <w:noWrap/>
            <w:vAlign w:val="center"/>
            <w:hideMark/>
          </w:tcPr>
          <w:p w14:paraId="03E18DD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F0BEC3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770E148" w14:textId="77777777" w:rsidR="00A4300D" w:rsidRPr="00A4300D" w:rsidRDefault="00A4300D" w:rsidP="00A4300D">
            <w:pPr>
              <w:jc w:val="center"/>
              <w:rPr>
                <w:sz w:val="18"/>
                <w:szCs w:val="18"/>
              </w:rPr>
            </w:pPr>
            <w:r w:rsidRPr="00A4300D">
              <w:rPr>
                <w:sz w:val="18"/>
                <w:szCs w:val="18"/>
              </w:rPr>
              <w:t>96.14</w:t>
            </w:r>
          </w:p>
        </w:tc>
      </w:tr>
      <w:tr w:rsidR="00A4300D" w:rsidRPr="00A4300D" w14:paraId="3DEBB3DF" w14:textId="77777777" w:rsidTr="00A4300D">
        <w:trPr>
          <w:trHeight w:val="255"/>
        </w:trPr>
        <w:tc>
          <w:tcPr>
            <w:tcW w:w="825" w:type="dxa"/>
            <w:vMerge/>
            <w:vAlign w:val="center"/>
            <w:hideMark/>
          </w:tcPr>
          <w:p w14:paraId="7AF0B66B" w14:textId="77777777" w:rsidR="00A4300D" w:rsidRPr="00A4300D" w:rsidRDefault="00A4300D" w:rsidP="00A4300D">
            <w:pPr>
              <w:jc w:val="center"/>
              <w:rPr>
                <w:sz w:val="18"/>
                <w:szCs w:val="18"/>
              </w:rPr>
            </w:pPr>
          </w:p>
        </w:tc>
        <w:tc>
          <w:tcPr>
            <w:tcW w:w="2010" w:type="dxa"/>
            <w:vMerge w:val="restart"/>
            <w:noWrap/>
            <w:vAlign w:val="center"/>
            <w:hideMark/>
          </w:tcPr>
          <w:p w14:paraId="7F932220"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4A911E2F"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C3FD4F4" w14:textId="77777777" w:rsidR="00A4300D" w:rsidRPr="00A4300D" w:rsidRDefault="00A4300D" w:rsidP="00A4300D">
            <w:pPr>
              <w:jc w:val="center"/>
              <w:rPr>
                <w:sz w:val="18"/>
                <w:szCs w:val="18"/>
              </w:rPr>
            </w:pPr>
            <w:r w:rsidRPr="00A4300D">
              <w:rPr>
                <w:sz w:val="18"/>
                <w:szCs w:val="18"/>
              </w:rPr>
              <w:t>510.69</w:t>
            </w:r>
          </w:p>
        </w:tc>
        <w:tc>
          <w:tcPr>
            <w:tcW w:w="826" w:type="dxa"/>
            <w:noWrap/>
            <w:vAlign w:val="center"/>
            <w:hideMark/>
          </w:tcPr>
          <w:p w14:paraId="77D97359" w14:textId="77777777" w:rsidR="00A4300D" w:rsidRPr="00A4300D" w:rsidRDefault="00A4300D" w:rsidP="00A4300D">
            <w:pPr>
              <w:jc w:val="center"/>
              <w:rPr>
                <w:sz w:val="18"/>
                <w:szCs w:val="18"/>
              </w:rPr>
            </w:pPr>
            <w:r w:rsidRPr="00A4300D">
              <w:rPr>
                <w:sz w:val="18"/>
                <w:szCs w:val="18"/>
              </w:rPr>
              <w:t>52.12</w:t>
            </w:r>
          </w:p>
        </w:tc>
        <w:tc>
          <w:tcPr>
            <w:tcW w:w="826" w:type="dxa"/>
            <w:noWrap/>
            <w:vAlign w:val="center"/>
            <w:hideMark/>
          </w:tcPr>
          <w:p w14:paraId="6C2B0DF2" w14:textId="77777777" w:rsidR="00A4300D" w:rsidRPr="00A4300D" w:rsidRDefault="00A4300D" w:rsidP="00A4300D">
            <w:pPr>
              <w:jc w:val="center"/>
              <w:rPr>
                <w:sz w:val="18"/>
                <w:szCs w:val="18"/>
              </w:rPr>
            </w:pPr>
            <w:r w:rsidRPr="00A4300D">
              <w:rPr>
                <w:sz w:val="18"/>
                <w:szCs w:val="18"/>
              </w:rPr>
              <w:t>47.21</w:t>
            </w:r>
          </w:p>
        </w:tc>
        <w:tc>
          <w:tcPr>
            <w:tcW w:w="826" w:type="dxa"/>
            <w:noWrap/>
            <w:vAlign w:val="center"/>
            <w:hideMark/>
          </w:tcPr>
          <w:p w14:paraId="4AC2FD6A" w14:textId="77777777" w:rsidR="00A4300D" w:rsidRPr="00A4300D" w:rsidRDefault="00A4300D" w:rsidP="00A4300D">
            <w:pPr>
              <w:jc w:val="center"/>
              <w:rPr>
                <w:sz w:val="18"/>
                <w:szCs w:val="18"/>
              </w:rPr>
            </w:pPr>
            <w:r w:rsidRPr="00A4300D">
              <w:rPr>
                <w:sz w:val="18"/>
                <w:szCs w:val="18"/>
              </w:rPr>
              <w:t>3.1</w:t>
            </w:r>
          </w:p>
        </w:tc>
        <w:tc>
          <w:tcPr>
            <w:tcW w:w="826" w:type="dxa"/>
            <w:noWrap/>
            <w:vAlign w:val="center"/>
            <w:hideMark/>
          </w:tcPr>
          <w:p w14:paraId="3580B921"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264AF6DD"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4ED47E4" w14:textId="77777777" w:rsidR="00A4300D" w:rsidRPr="00A4300D" w:rsidRDefault="00A4300D" w:rsidP="00A4300D">
            <w:pPr>
              <w:jc w:val="center"/>
              <w:rPr>
                <w:sz w:val="18"/>
                <w:szCs w:val="18"/>
              </w:rPr>
            </w:pPr>
            <w:r w:rsidRPr="00A4300D">
              <w:rPr>
                <w:sz w:val="18"/>
                <w:szCs w:val="18"/>
              </w:rPr>
              <w:t>28.85</w:t>
            </w:r>
          </w:p>
        </w:tc>
      </w:tr>
      <w:tr w:rsidR="00A4300D" w:rsidRPr="00A4300D" w14:paraId="1C552D5A" w14:textId="77777777" w:rsidTr="00A4300D">
        <w:trPr>
          <w:trHeight w:val="255"/>
        </w:trPr>
        <w:tc>
          <w:tcPr>
            <w:tcW w:w="825" w:type="dxa"/>
            <w:vMerge/>
            <w:vAlign w:val="center"/>
            <w:hideMark/>
          </w:tcPr>
          <w:p w14:paraId="166034C7" w14:textId="77777777" w:rsidR="00A4300D" w:rsidRPr="00A4300D" w:rsidRDefault="00A4300D" w:rsidP="00A4300D">
            <w:pPr>
              <w:jc w:val="center"/>
              <w:rPr>
                <w:sz w:val="18"/>
                <w:szCs w:val="18"/>
              </w:rPr>
            </w:pPr>
          </w:p>
        </w:tc>
        <w:tc>
          <w:tcPr>
            <w:tcW w:w="2010" w:type="dxa"/>
            <w:vMerge/>
            <w:vAlign w:val="center"/>
            <w:hideMark/>
          </w:tcPr>
          <w:p w14:paraId="03D563B4" w14:textId="77777777" w:rsidR="00A4300D" w:rsidRPr="00A4300D" w:rsidRDefault="00A4300D" w:rsidP="00A4300D">
            <w:pPr>
              <w:jc w:val="center"/>
              <w:rPr>
                <w:sz w:val="18"/>
                <w:szCs w:val="18"/>
              </w:rPr>
            </w:pPr>
          </w:p>
        </w:tc>
        <w:tc>
          <w:tcPr>
            <w:tcW w:w="851" w:type="dxa"/>
            <w:noWrap/>
            <w:vAlign w:val="center"/>
            <w:hideMark/>
          </w:tcPr>
          <w:p w14:paraId="2C5EA6B7"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462E8868" w14:textId="77777777" w:rsidR="00A4300D" w:rsidRPr="00A4300D" w:rsidRDefault="00A4300D" w:rsidP="00A4300D">
            <w:pPr>
              <w:jc w:val="center"/>
              <w:rPr>
                <w:sz w:val="18"/>
                <w:szCs w:val="18"/>
              </w:rPr>
            </w:pPr>
            <w:r w:rsidRPr="00A4300D">
              <w:rPr>
                <w:sz w:val="18"/>
                <w:szCs w:val="18"/>
              </w:rPr>
              <w:t>513.32</w:t>
            </w:r>
          </w:p>
        </w:tc>
        <w:tc>
          <w:tcPr>
            <w:tcW w:w="826" w:type="dxa"/>
            <w:noWrap/>
            <w:vAlign w:val="center"/>
            <w:hideMark/>
          </w:tcPr>
          <w:p w14:paraId="0233D407" w14:textId="77777777" w:rsidR="00A4300D" w:rsidRPr="00A4300D" w:rsidRDefault="00A4300D" w:rsidP="00A4300D">
            <w:pPr>
              <w:jc w:val="center"/>
              <w:rPr>
                <w:sz w:val="18"/>
                <w:szCs w:val="18"/>
              </w:rPr>
            </w:pPr>
            <w:r w:rsidRPr="00A4300D">
              <w:rPr>
                <w:sz w:val="18"/>
                <w:szCs w:val="18"/>
              </w:rPr>
              <w:t>51.52</w:t>
            </w:r>
          </w:p>
        </w:tc>
        <w:tc>
          <w:tcPr>
            <w:tcW w:w="826" w:type="dxa"/>
            <w:noWrap/>
            <w:vAlign w:val="center"/>
            <w:hideMark/>
          </w:tcPr>
          <w:p w14:paraId="1959C6A5" w14:textId="77777777" w:rsidR="00A4300D" w:rsidRPr="00A4300D" w:rsidRDefault="00A4300D" w:rsidP="00A4300D">
            <w:pPr>
              <w:jc w:val="center"/>
              <w:rPr>
                <w:sz w:val="18"/>
                <w:szCs w:val="18"/>
              </w:rPr>
            </w:pPr>
            <w:r w:rsidRPr="00A4300D">
              <w:rPr>
                <w:sz w:val="18"/>
                <w:szCs w:val="18"/>
              </w:rPr>
              <w:t>45.50</w:t>
            </w:r>
          </w:p>
        </w:tc>
        <w:tc>
          <w:tcPr>
            <w:tcW w:w="826" w:type="dxa"/>
            <w:noWrap/>
            <w:vAlign w:val="center"/>
            <w:hideMark/>
          </w:tcPr>
          <w:p w14:paraId="242660F7" w14:textId="77777777" w:rsidR="00A4300D" w:rsidRPr="00A4300D" w:rsidRDefault="00A4300D" w:rsidP="00A4300D">
            <w:pPr>
              <w:jc w:val="center"/>
              <w:rPr>
                <w:sz w:val="18"/>
                <w:szCs w:val="18"/>
              </w:rPr>
            </w:pPr>
            <w:r w:rsidRPr="00A4300D">
              <w:rPr>
                <w:sz w:val="18"/>
                <w:szCs w:val="18"/>
              </w:rPr>
              <w:t>8.23</w:t>
            </w:r>
          </w:p>
        </w:tc>
        <w:tc>
          <w:tcPr>
            <w:tcW w:w="826" w:type="dxa"/>
            <w:noWrap/>
            <w:vAlign w:val="center"/>
            <w:hideMark/>
          </w:tcPr>
          <w:p w14:paraId="6F62B6F9"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39126718"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209C848" w14:textId="77777777" w:rsidR="00A4300D" w:rsidRPr="00A4300D" w:rsidRDefault="00A4300D" w:rsidP="00A4300D">
            <w:pPr>
              <w:jc w:val="center"/>
              <w:rPr>
                <w:sz w:val="18"/>
                <w:szCs w:val="18"/>
              </w:rPr>
            </w:pPr>
            <w:r w:rsidRPr="00A4300D">
              <w:rPr>
                <w:sz w:val="18"/>
                <w:szCs w:val="18"/>
              </w:rPr>
              <w:t>26.93</w:t>
            </w:r>
          </w:p>
        </w:tc>
      </w:tr>
      <w:tr w:rsidR="00A4300D" w:rsidRPr="00A4300D" w14:paraId="2B03A172" w14:textId="77777777" w:rsidTr="00A4300D">
        <w:trPr>
          <w:trHeight w:val="255"/>
        </w:trPr>
        <w:tc>
          <w:tcPr>
            <w:tcW w:w="825" w:type="dxa"/>
            <w:vMerge/>
            <w:vAlign w:val="center"/>
            <w:hideMark/>
          </w:tcPr>
          <w:p w14:paraId="0AB99C35" w14:textId="77777777" w:rsidR="00A4300D" w:rsidRPr="00A4300D" w:rsidRDefault="00A4300D" w:rsidP="00A4300D">
            <w:pPr>
              <w:jc w:val="center"/>
              <w:rPr>
                <w:sz w:val="18"/>
                <w:szCs w:val="18"/>
              </w:rPr>
            </w:pPr>
          </w:p>
        </w:tc>
        <w:tc>
          <w:tcPr>
            <w:tcW w:w="2010" w:type="dxa"/>
            <w:vMerge w:val="restart"/>
            <w:noWrap/>
            <w:vAlign w:val="center"/>
            <w:hideMark/>
          </w:tcPr>
          <w:p w14:paraId="0DAA4DD0"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5977CCA6"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63F2DCF6" w14:textId="77777777" w:rsidR="00A4300D" w:rsidRPr="00A4300D" w:rsidRDefault="00A4300D" w:rsidP="00A4300D">
            <w:pPr>
              <w:jc w:val="center"/>
              <w:rPr>
                <w:sz w:val="18"/>
                <w:szCs w:val="18"/>
              </w:rPr>
            </w:pPr>
            <w:r w:rsidRPr="00A4300D">
              <w:rPr>
                <w:sz w:val="18"/>
                <w:szCs w:val="18"/>
              </w:rPr>
              <w:t>510.69</w:t>
            </w:r>
          </w:p>
        </w:tc>
        <w:tc>
          <w:tcPr>
            <w:tcW w:w="826" w:type="dxa"/>
            <w:noWrap/>
            <w:vAlign w:val="center"/>
            <w:hideMark/>
          </w:tcPr>
          <w:p w14:paraId="7713AF57"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493AA4FA" w14:textId="77777777" w:rsidR="00A4300D" w:rsidRPr="00A4300D" w:rsidRDefault="00A4300D" w:rsidP="00A4300D">
            <w:pPr>
              <w:jc w:val="center"/>
              <w:rPr>
                <w:sz w:val="18"/>
                <w:szCs w:val="18"/>
              </w:rPr>
            </w:pPr>
            <w:r w:rsidRPr="00A4300D">
              <w:rPr>
                <w:sz w:val="18"/>
                <w:szCs w:val="18"/>
              </w:rPr>
              <w:t>581.73</w:t>
            </w:r>
          </w:p>
        </w:tc>
        <w:tc>
          <w:tcPr>
            <w:tcW w:w="826" w:type="dxa"/>
            <w:noWrap/>
            <w:vAlign w:val="center"/>
            <w:hideMark/>
          </w:tcPr>
          <w:p w14:paraId="69D7D4C6" w14:textId="77777777" w:rsidR="00A4300D" w:rsidRPr="00A4300D" w:rsidRDefault="00A4300D" w:rsidP="00A4300D">
            <w:pPr>
              <w:jc w:val="center"/>
              <w:rPr>
                <w:sz w:val="18"/>
                <w:szCs w:val="18"/>
              </w:rPr>
            </w:pPr>
            <w:r w:rsidRPr="00A4300D">
              <w:rPr>
                <w:sz w:val="18"/>
                <w:szCs w:val="18"/>
              </w:rPr>
              <w:t>6.35</w:t>
            </w:r>
          </w:p>
        </w:tc>
        <w:tc>
          <w:tcPr>
            <w:tcW w:w="826" w:type="dxa"/>
            <w:noWrap/>
            <w:vAlign w:val="center"/>
            <w:hideMark/>
          </w:tcPr>
          <w:p w14:paraId="180A947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8EF29B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A214FEA" w14:textId="77777777" w:rsidR="00A4300D" w:rsidRPr="00A4300D" w:rsidRDefault="00A4300D" w:rsidP="00A4300D">
            <w:pPr>
              <w:jc w:val="center"/>
              <w:rPr>
                <w:sz w:val="18"/>
                <w:szCs w:val="18"/>
              </w:rPr>
            </w:pPr>
            <w:r w:rsidRPr="00A4300D">
              <w:rPr>
                <w:sz w:val="18"/>
                <w:szCs w:val="18"/>
              </w:rPr>
              <w:t>581.73</w:t>
            </w:r>
          </w:p>
        </w:tc>
      </w:tr>
      <w:tr w:rsidR="00A4300D" w:rsidRPr="00A4300D" w14:paraId="7313F3C1" w14:textId="77777777" w:rsidTr="00A4300D">
        <w:trPr>
          <w:trHeight w:val="255"/>
        </w:trPr>
        <w:tc>
          <w:tcPr>
            <w:tcW w:w="825" w:type="dxa"/>
            <w:vMerge/>
            <w:vAlign w:val="center"/>
            <w:hideMark/>
          </w:tcPr>
          <w:p w14:paraId="4555594C" w14:textId="77777777" w:rsidR="00A4300D" w:rsidRPr="00A4300D" w:rsidRDefault="00A4300D" w:rsidP="00A4300D">
            <w:pPr>
              <w:jc w:val="center"/>
              <w:rPr>
                <w:sz w:val="18"/>
                <w:szCs w:val="18"/>
              </w:rPr>
            </w:pPr>
          </w:p>
        </w:tc>
        <w:tc>
          <w:tcPr>
            <w:tcW w:w="2010" w:type="dxa"/>
            <w:vMerge/>
            <w:vAlign w:val="center"/>
            <w:hideMark/>
          </w:tcPr>
          <w:p w14:paraId="764F8C00" w14:textId="77777777" w:rsidR="00A4300D" w:rsidRPr="00A4300D" w:rsidRDefault="00A4300D" w:rsidP="00A4300D">
            <w:pPr>
              <w:jc w:val="center"/>
              <w:rPr>
                <w:sz w:val="18"/>
                <w:szCs w:val="18"/>
              </w:rPr>
            </w:pPr>
          </w:p>
        </w:tc>
        <w:tc>
          <w:tcPr>
            <w:tcW w:w="851" w:type="dxa"/>
            <w:noWrap/>
            <w:vAlign w:val="center"/>
            <w:hideMark/>
          </w:tcPr>
          <w:p w14:paraId="64BAE292"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092DD91" w14:textId="77777777" w:rsidR="00A4300D" w:rsidRPr="00A4300D" w:rsidRDefault="00A4300D" w:rsidP="00A4300D">
            <w:pPr>
              <w:jc w:val="center"/>
              <w:rPr>
                <w:sz w:val="18"/>
                <w:szCs w:val="18"/>
              </w:rPr>
            </w:pPr>
            <w:r w:rsidRPr="00A4300D">
              <w:rPr>
                <w:sz w:val="18"/>
                <w:szCs w:val="18"/>
              </w:rPr>
              <w:t>513.32</w:t>
            </w:r>
          </w:p>
        </w:tc>
        <w:tc>
          <w:tcPr>
            <w:tcW w:w="826" w:type="dxa"/>
            <w:noWrap/>
            <w:vAlign w:val="center"/>
            <w:hideMark/>
          </w:tcPr>
          <w:p w14:paraId="4D4AFE68"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510ECA00" w14:textId="77777777" w:rsidR="00A4300D" w:rsidRPr="00A4300D" w:rsidRDefault="00A4300D" w:rsidP="00A4300D">
            <w:pPr>
              <w:jc w:val="center"/>
              <w:rPr>
                <w:sz w:val="18"/>
                <w:szCs w:val="18"/>
              </w:rPr>
            </w:pPr>
            <w:r w:rsidRPr="00A4300D">
              <w:rPr>
                <w:sz w:val="18"/>
                <w:szCs w:val="18"/>
              </w:rPr>
              <w:t>580.54</w:t>
            </w:r>
          </w:p>
        </w:tc>
        <w:tc>
          <w:tcPr>
            <w:tcW w:w="826" w:type="dxa"/>
            <w:noWrap/>
            <w:vAlign w:val="center"/>
            <w:hideMark/>
          </w:tcPr>
          <w:p w14:paraId="3F684342" w14:textId="77777777" w:rsidR="00A4300D" w:rsidRPr="00A4300D" w:rsidRDefault="00A4300D" w:rsidP="00A4300D">
            <w:pPr>
              <w:jc w:val="center"/>
              <w:rPr>
                <w:sz w:val="18"/>
                <w:szCs w:val="18"/>
              </w:rPr>
            </w:pPr>
            <w:r w:rsidRPr="00A4300D">
              <w:rPr>
                <w:sz w:val="18"/>
                <w:szCs w:val="18"/>
              </w:rPr>
              <w:t>6.28</w:t>
            </w:r>
          </w:p>
        </w:tc>
        <w:tc>
          <w:tcPr>
            <w:tcW w:w="826" w:type="dxa"/>
            <w:noWrap/>
            <w:vAlign w:val="center"/>
            <w:hideMark/>
          </w:tcPr>
          <w:p w14:paraId="1DE90BF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07D36D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EAE62E0" w14:textId="77777777" w:rsidR="00A4300D" w:rsidRPr="00A4300D" w:rsidRDefault="00A4300D" w:rsidP="00A4300D">
            <w:pPr>
              <w:jc w:val="center"/>
              <w:rPr>
                <w:sz w:val="18"/>
                <w:szCs w:val="18"/>
              </w:rPr>
            </w:pPr>
            <w:r w:rsidRPr="00A4300D">
              <w:rPr>
                <w:sz w:val="18"/>
                <w:szCs w:val="18"/>
              </w:rPr>
              <w:t>580.54</w:t>
            </w:r>
          </w:p>
        </w:tc>
      </w:tr>
      <w:tr w:rsidR="00A4300D" w:rsidRPr="00A4300D" w14:paraId="16AC48AB" w14:textId="77777777" w:rsidTr="00A4300D">
        <w:trPr>
          <w:trHeight w:val="255"/>
        </w:trPr>
        <w:tc>
          <w:tcPr>
            <w:tcW w:w="825" w:type="dxa"/>
            <w:vMerge w:val="restart"/>
            <w:noWrap/>
            <w:vAlign w:val="center"/>
            <w:hideMark/>
          </w:tcPr>
          <w:p w14:paraId="5F7B1EC9" w14:textId="77777777" w:rsidR="00A4300D" w:rsidRPr="00A4300D" w:rsidRDefault="00A4300D" w:rsidP="00A4300D">
            <w:pPr>
              <w:jc w:val="center"/>
              <w:rPr>
                <w:sz w:val="18"/>
                <w:szCs w:val="18"/>
              </w:rPr>
            </w:pPr>
            <w:r w:rsidRPr="00A4300D">
              <w:rPr>
                <w:sz w:val="18"/>
                <w:szCs w:val="18"/>
              </w:rPr>
              <w:t>SJT6</w:t>
            </w:r>
          </w:p>
        </w:tc>
        <w:tc>
          <w:tcPr>
            <w:tcW w:w="2010" w:type="dxa"/>
            <w:vMerge w:val="restart"/>
            <w:noWrap/>
            <w:vAlign w:val="center"/>
            <w:hideMark/>
          </w:tcPr>
          <w:p w14:paraId="1158DF9C"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19872E4E"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72081683" w14:textId="77777777" w:rsidR="00A4300D" w:rsidRPr="00A4300D" w:rsidRDefault="00A4300D" w:rsidP="00A4300D">
            <w:pPr>
              <w:jc w:val="center"/>
              <w:rPr>
                <w:sz w:val="18"/>
                <w:szCs w:val="18"/>
              </w:rPr>
            </w:pPr>
            <w:r w:rsidRPr="00A4300D">
              <w:rPr>
                <w:sz w:val="18"/>
                <w:szCs w:val="18"/>
              </w:rPr>
              <w:t>485.43</w:t>
            </w:r>
          </w:p>
        </w:tc>
        <w:tc>
          <w:tcPr>
            <w:tcW w:w="826" w:type="dxa"/>
            <w:noWrap/>
            <w:vAlign w:val="center"/>
            <w:hideMark/>
          </w:tcPr>
          <w:p w14:paraId="3B5497ED" w14:textId="77777777" w:rsidR="00A4300D" w:rsidRPr="00A4300D" w:rsidRDefault="00A4300D" w:rsidP="00A4300D">
            <w:pPr>
              <w:jc w:val="center"/>
              <w:rPr>
                <w:sz w:val="18"/>
                <w:szCs w:val="18"/>
              </w:rPr>
            </w:pPr>
            <w:r w:rsidRPr="00A4300D">
              <w:rPr>
                <w:sz w:val="18"/>
                <w:szCs w:val="18"/>
              </w:rPr>
              <w:t>555.01</w:t>
            </w:r>
          </w:p>
        </w:tc>
        <w:tc>
          <w:tcPr>
            <w:tcW w:w="826" w:type="dxa"/>
            <w:noWrap/>
            <w:vAlign w:val="center"/>
            <w:hideMark/>
          </w:tcPr>
          <w:p w14:paraId="37552E26" w14:textId="77777777" w:rsidR="00A4300D" w:rsidRPr="00A4300D" w:rsidRDefault="00A4300D" w:rsidP="00A4300D">
            <w:pPr>
              <w:jc w:val="center"/>
              <w:rPr>
                <w:sz w:val="18"/>
                <w:szCs w:val="18"/>
              </w:rPr>
            </w:pPr>
            <w:r w:rsidRPr="00A4300D">
              <w:rPr>
                <w:sz w:val="18"/>
                <w:szCs w:val="18"/>
              </w:rPr>
              <w:t>652.81</w:t>
            </w:r>
          </w:p>
        </w:tc>
        <w:tc>
          <w:tcPr>
            <w:tcW w:w="826" w:type="dxa"/>
            <w:noWrap/>
            <w:vAlign w:val="center"/>
            <w:hideMark/>
          </w:tcPr>
          <w:p w14:paraId="59D8337B" w14:textId="77777777" w:rsidR="00A4300D" w:rsidRPr="00A4300D" w:rsidRDefault="00A4300D" w:rsidP="00A4300D">
            <w:pPr>
              <w:jc w:val="center"/>
              <w:rPr>
                <w:sz w:val="18"/>
                <w:szCs w:val="18"/>
              </w:rPr>
            </w:pPr>
            <w:r w:rsidRPr="00A4300D">
              <w:rPr>
                <w:sz w:val="18"/>
                <w:szCs w:val="18"/>
              </w:rPr>
              <w:t>7.95</w:t>
            </w:r>
          </w:p>
        </w:tc>
        <w:tc>
          <w:tcPr>
            <w:tcW w:w="826" w:type="dxa"/>
            <w:noWrap/>
            <w:vAlign w:val="center"/>
            <w:hideMark/>
          </w:tcPr>
          <w:p w14:paraId="563BE10E"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235BB17"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257357F" w14:textId="77777777" w:rsidR="00A4300D" w:rsidRPr="00A4300D" w:rsidRDefault="00A4300D" w:rsidP="00A4300D">
            <w:pPr>
              <w:jc w:val="center"/>
              <w:rPr>
                <w:sz w:val="18"/>
                <w:szCs w:val="18"/>
              </w:rPr>
            </w:pPr>
            <w:r w:rsidRPr="00A4300D">
              <w:rPr>
                <w:sz w:val="18"/>
                <w:szCs w:val="18"/>
              </w:rPr>
              <w:t>696.57</w:t>
            </w:r>
          </w:p>
        </w:tc>
      </w:tr>
      <w:tr w:rsidR="00A4300D" w:rsidRPr="00A4300D" w14:paraId="7E580814" w14:textId="77777777" w:rsidTr="00A4300D">
        <w:trPr>
          <w:trHeight w:val="255"/>
        </w:trPr>
        <w:tc>
          <w:tcPr>
            <w:tcW w:w="825" w:type="dxa"/>
            <w:vMerge/>
            <w:vAlign w:val="center"/>
            <w:hideMark/>
          </w:tcPr>
          <w:p w14:paraId="6A6C8197" w14:textId="77777777" w:rsidR="00A4300D" w:rsidRPr="00A4300D" w:rsidRDefault="00A4300D" w:rsidP="00A4300D">
            <w:pPr>
              <w:jc w:val="center"/>
              <w:rPr>
                <w:sz w:val="18"/>
                <w:szCs w:val="18"/>
              </w:rPr>
            </w:pPr>
          </w:p>
        </w:tc>
        <w:tc>
          <w:tcPr>
            <w:tcW w:w="2010" w:type="dxa"/>
            <w:vMerge/>
            <w:vAlign w:val="center"/>
            <w:hideMark/>
          </w:tcPr>
          <w:p w14:paraId="5FB463E8" w14:textId="77777777" w:rsidR="00A4300D" w:rsidRPr="00A4300D" w:rsidRDefault="00A4300D" w:rsidP="00A4300D">
            <w:pPr>
              <w:jc w:val="center"/>
              <w:rPr>
                <w:sz w:val="18"/>
                <w:szCs w:val="18"/>
              </w:rPr>
            </w:pPr>
          </w:p>
        </w:tc>
        <w:tc>
          <w:tcPr>
            <w:tcW w:w="851" w:type="dxa"/>
            <w:noWrap/>
            <w:vAlign w:val="center"/>
            <w:hideMark/>
          </w:tcPr>
          <w:p w14:paraId="2669A442"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3DCF3DCF" w14:textId="77777777" w:rsidR="00A4300D" w:rsidRPr="00A4300D" w:rsidRDefault="00A4300D" w:rsidP="00A4300D">
            <w:pPr>
              <w:jc w:val="center"/>
              <w:rPr>
                <w:sz w:val="18"/>
                <w:szCs w:val="18"/>
              </w:rPr>
            </w:pPr>
            <w:r w:rsidRPr="00A4300D">
              <w:rPr>
                <w:sz w:val="18"/>
                <w:szCs w:val="18"/>
              </w:rPr>
              <w:t>486.58</w:t>
            </w:r>
          </w:p>
        </w:tc>
        <w:tc>
          <w:tcPr>
            <w:tcW w:w="826" w:type="dxa"/>
            <w:noWrap/>
            <w:vAlign w:val="center"/>
            <w:hideMark/>
          </w:tcPr>
          <w:p w14:paraId="52831320" w14:textId="77777777" w:rsidR="00A4300D" w:rsidRPr="00A4300D" w:rsidRDefault="00A4300D" w:rsidP="00A4300D">
            <w:pPr>
              <w:jc w:val="center"/>
              <w:rPr>
                <w:sz w:val="18"/>
                <w:szCs w:val="18"/>
              </w:rPr>
            </w:pPr>
            <w:r w:rsidRPr="00A4300D">
              <w:rPr>
                <w:sz w:val="18"/>
                <w:szCs w:val="18"/>
              </w:rPr>
              <w:t>554.00</w:t>
            </w:r>
          </w:p>
        </w:tc>
        <w:tc>
          <w:tcPr>
            <w:tcW w:w="826" w:type="dxa"/>
            <w:noWrap/>
            <w:vAlign w:val="center"/>
            <w:hideMark/>
          </w:tcPr>
          <w:p w14:paraId="0981A62B" w14:textId="77777777" w:rsidR="00A4300D" w:rsidRPr="00A4300D" w:rsidRDefault="00A4300D" w:rsidP="00A4300D">
            <w:pPr>
              <w:jc w:val="center"/>
              <w:rPr>
                <w:sz w:val="18"/>
                <w:szCs w:val="18"/>
              </w:rPr>
            </w:pPr>
            <w:r w:rsidRPr="00A4300D">
              <w:rPr>
                <w:sz w:val="18"/>
                <w:szCs w:val="18"/>
              </w:rPr>
              <w:t>662.68</w:t>
            </w:r>
          </w:p>
        </w:tc>
        <w:tc>
          <w:tcPr>
            <w:tcW w:w="826" w:type="dxa"/>
            <w:noWrap/>
            <w:vAlign w:val="center"/>
            <w:hideMark/>
          </w:tcPr>
          <w:p w14:paraId="4DD0768B" w14:textId="77777777" w:rsidR="00A4300D" w:rsidRPr="00A4300D" w:rsidRDefault="00A4300D" w:rsidP="00A4300D">
            <w:pPr>
              <w:jc w:val="center"/>
              <w:rPr>
                <w:sz w:val="18"/>
                <w:szCs w:val="18"/>
              </w:rPr>
            </w:pPr>
            <w:r w:rsidRPr="00A4300D">
              <w:rPr>
                <w:sz w:val="18"/>
                <w:szCs w:val="18"/>
              </w:rPr>
              <w:t>24.54</w:t>
            </w:r>
          </w:p>
        </w:tc>
        <w:tc>
          <w:tcPr>
            <w:tcW w:w="826" w:type="dxa"/>
            <w:noWrap/>
            <w:vAlign w:val="center"/>
            <w:hideMark/>
          </w:tcPr>
          <w:p w14:paraId="516091CE"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00C6677A"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67C6C6A" w14:textId="77777777" w:rsidR="00A4300D" w:rsidRPr="00A4300D" w:rsidRDefault="00A4300D" w:rsidP="00A4300D">
            <w:pPr>
              <w:jc w:val="center"/>
              <w:rPr>
                <w:sz w:val="18"/>
                <w:szCs w:val="18"/>
              </w:rPr>
            </w:pPr>
            <w:r w:rsidRPr="00A4300D">
              <w:rPr>
                <w:sz w:val="18"/>
                <w:szCs w:val="18"/>
              </w:rPr>
              <w:t>707.61</w:t>
            </w:r>
          </w:p>
        </w:tc>
      </w:tr>
      <w:tr w:rsidR="00A4300D" w:rsidRPr="00A4300D" w14:paraId="7FEC3287" w14:textId="77777777" w:rsidTr="00A4300D">
        <w:trPr>
          <w:trHeight w:val="255"/>
        </w:trPr>
        <w:tc>
          <w:tcPr>
            <w:tcW w:w="825" w:type="dxa"/>
            <w:vMerge/>
            <w:vAlign w:val="center"/>
            <w:hideMark/>
          </w:tcPr>
          <w:p w14:paraId="123AF050" w14:textId="77777777" w:rsidR="00A4300D" w:rsidRPr="00A4300D" w:rsidRDefault="00A4300D" w:rsidP="00A4300D">
            <w:pPr>
              <w:jc w:val="center"/>
              <w:rPr>
                <w:sz w:val="18"/>
                <w:szCs w:val="18"/>
              </w:rPr>
            </w:pPr>
          </w:p>
        </w:tc>
        <w:tc>
          <w:tcPr>
            <w:tcW w:w="2010" w:type="dxa"/>
            <w:vMerge w:val="restart"/>
            <w:noWrap/>
            <w:vAlign w:val="center"/>
            <w:hideMark/>
          </w:tcPr>
          <w:p w14:paraId="7A21E914"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01F79111"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184E2C4" w14:textId="77777777" w:rsidR="00A4300D" w:rsidRPr="00A4300D" w:rsidRDefault="00A4300D" w:rsidP="00A4300D">
            <w:pPr>
              <w:jc w:val="center"/>
              <w:rPr>
                <w:sz w:val="18"/>
                <w:szCs w:val="18"/>
              </w:rPr>
            </w:pPr>
            <w:r w:rsidRPr="00A4300D">
              <w:rPr>
                <w:sz w:val="18"/>
                <w:szCs w:val="18"/>
              </w:rPr>
              <w:t>485.43</w:t>
            </w:r>
          </w:p>
        </w:tc>
        <w:tc>
          <w:tcPr>
            <w:tcW w:w="826" w:type="dxa"/>
            <w:noWrap/>
            <w:vAlign w:val="center"/>
            <w:hideMark/>
          </w:tcPr>
          <w:p w14:paraId="31FC256A" w14:textId="77777777" w:rsidR="00A4300D" w:rsidRPr="00A4300D" w:rsidRDefault="00A4300D" w:rsidP="00A4300D">
            <w:pPr>
              <w:jc w:val="center"/>
              <w:rPr>
                <w:sz w:val="18"/>
                <w:szCs w:val="18"/>
              </w:rPr>
            </w:pPr>
            <w:r w:rsidRPr="00A4300D">
              <w:rPr>
                <w:sz w:val="18"/>
                <w:szCs w:val="18"/>
              </w:rPr>
              <w:t>548.12</w:t>
            </w:r>
          </w:p>
        </w:tc>
        <w:tc>
          <w:tcPr>
            <w:tcW w:w="826" w:type="dxa"/>
            <w:noWrap/>
            <w:vAlign w:val="center"/>
            <w:hideMark/>
          </w:tcPr>
          <w:p w14:paraId="3134246E" w14:textId="77777777" w:rsidR="00A4300D" w:rsidRPr="00A4300D" w:rsidRDefault="00A4300D" w:rsidP="00A4300D">
            <w:pPr>
              <w:jc w:val="center"/>
              <w:rPr>
                <w:sz w:val="18"/>
                <w:szCs w:val="18"/>
              </w:rPr>
            </w:pPr>
            <w:r w:rsidRPr="00A4300D">
              <w:rPr>
                <w:sz w:val="18"/>
                <w:szCs w:val="18"/>
              </w:rPr>
              <w:t>662.68</w:t>
            </w:r>
          </w:p>
        </w:tc>
        <w:tc>
          <w:tcPr>
            <w:tcW w:w="826" w:type="dxa"/>
            <w:noWrap/>
            <w:vAlign w:val="center"/>
            <w:hideMark/>
          </w:tcPr>
          <w:p w14:paraId="38667065" w14:textId="77777777" w:rsidR="00A4300D" w:rsidRPr="00A4300D" w:rsidRDefault="00A4300D" w:rsidP="00A4300D">
            <w:pPr>
              <w:jc w:val="center"/>
              <w:rPr>
                <w:sz w:val="18"/>
                <w:szCs w:val="18"/>
              </w:rPr>
            </w:pPr>
            <w:r w:rsidRPr="00A4300D">
              <w:rPr>
                <w:sz w:val="18"/>
                <w:szCs w:val="18"/>
              </w:rPr>
              <w:t>24.55</w:t>
            </w:r>
          </w:p>
        </w:tc>
        <w:tc>
          <w:tcPr>
            <w:tcW w:w="826" w:type="dxa"/>
            <w:noWrap/>
            <w:vAlign w:val="center"/>
            <w:hideMark/>
          </w:tcPr>
          <w:p w14:paraId="4CF2A3C3"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13815E36"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5080672" w14:textId="77777777" w:rsidR="00A4300D" w:rsidRPr="00A4300D" w:rsidRDefault="00A4300D" w:rsidP="00A4300D">
            <w:pPr>
              <w:jc w:val="center"/>
              <w:rPr>
                <w:sz w:val="18"/>
                <w:szCs w:val="18"/>
              </w:rPr>
            </w:pPr>
            <w:r w:rsidRPr="00A4300D">
              <w:rPr>
                <w:sz w:val="18"/>
                <w:szCs w:val="18"/>
              </w:rPr>
              <w:t>708.12</w:t>
            </w:r>
          </w:p>
        </w:tc>
      </w:tr>
      <w:tr w:rsidR="00A4300D" w:rsidRPr="00A4300D" w14:paraId="524A772B" w14:textId="77777777" w:rsidTr="00A4300D">
        <w:trPr>
          <w:trHeight w:val="255"/>
        </w:trPr>
        <w:tc>
          <w:tcPr>
            <w:tcW w:w="825" w:type="dxa"/>
            <w:vMerge/>
            <w:vAlign w:val="center"/>
            <w:hideMark/>
          </w:tcPr>
          <w:p w14:paraId="235B738F" w14:textId="77777777" w:rsidR="00A4300D" w:rsidRPr="00A4300D" w:rsidRDefault="00A4300D" w:rsidP="00A4300D">
            <w:pPr>
              <w:jc w:val="center"/>
              <w:rPr>
                <w:sz w:val="18"/>
                <w:szCs w:val="18"/>
              </w:rPr>
            </w:pPr>
          </w:p>
        </w:tc>
        <w:tc>
          <w:tcPr>
            <w:tcW w:w="2010" w:type="dxa"/>
            <w:vMerge/>
            <w:vAlign w:val="center"/>
            <w:hideMark/>
          </w:tcPr>
          <w:p w14:paraId="066CFB03" w14:textId="77777777" w:rsidR="00A4300D" w:rsidRPr="00A4300D" w:rsidRDefault="00A4300D" w:rsidP="00A4300D">
            <w:pPr>
              <w:jc w:val="center"/>
              <w:rPr>
                <w:sz w:val="18"/>
                <w:szCs w:val="18"/>
              </w:rPr>
            </w:pPr>
          </w:p>
        </w:tc>
        <w:tc>
          <w:tcPr>
            <w:tcW w:w="851" w:type="dxa"/>
            <w:noWrap/>
            <w:vAlign w:val="center"/>
            <w:hideMark/>
          </w:tcPr>
          <w:p w14:paraId="1DE64F33"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27791858" w14:textId="77777777" w:rsidR="00A4300D" w:rsidRPr="00A4300D" w:rsidRDefault="00A4300D" w:rsidP="00A4300D">
            <w:pPr>
              <w:jc w:val="center"/>
              <w:rPr>
                <w:sz w:val="18"/>
                <w:szCs w:val="18"/>
              </w:rPr>
            </w:pPr>
            <w:r w:rsidRPr="00A4300D">
              <w:rPr>
                <w:sz w:val="18"/>
                <w:szCs w:val="18"/>
              </w:rPr>
              <w:t>486.58</w:t>
            </w:r>
          </w:p>
        </w:tc>
        <w:tc>
          <w:tcPr>
            <w:tcW w:w="826" w:type="dxa"/>
            <w:noWrap/>
            <w:vAlign w:val="center"/>
            <w:hideMark/>
          </w:tcPr>
          <w:p w14:paraId="6BA7A003" w14:textId="77777777" w:rsidR="00A4300D" w:rsidRPr="00A4300D" w:rsidRDefault="00A4300D" w:rsidP="00A4300D">
            <w:pPr>
              <w:jc w:val="center"/>
              <w:rPr>
                <w:sz w:val="18"/>
                <w:szCs w:val="18"/>
              </w:rPr>
            </w:pPr>
            <w:r w:rsidRPr="00A4300D">
              <w:rPr>
                <w:sz w:val="18"/>
                <w:szCs w:val="18"/>
              </w:rPr>
              <w:t>549.11</w:t>
            </w:r>
          </w:p>
        </w:tc>
        <w:tc>
          <w:tcPr>
            <w:tcW w:w="826" w:type="dxa"/>
            <w:noWrap/>
            <w:vAlign w:val="center"/>
            <w:hideMark/>
          </w:tcPr>
          <w:p w14:paraId="18B28E33" w14:textId="77777777" w:rsidR="00A4300D" w:rsidRPr="00A4300D" w:rsidRDefault="00A4300D" w:rsidP="00A4300D">
            <w:pPr>
              <w:jc w:val="center"/>
              <w:rPr>
                <w:sz w:val="18"/>
                <w:szCs w:val="18"/>
              </w:rPr>
            </w:pPr>
            <w:r w:rsidRPr="00A4300D">
              <w:rPr>
                <w:sz w:val="18"/>
                <w:szCs w:val="18"/>
              </w:rPr>
              <w:t>652.81</w:t>
            </w:r>
          </w:p>
        </w:tc>
        <w:tc>
          <w:tcPr>
            <w:tcW w:w="826" w:type="dxa"/>
            <w:noWrap/>
            <w:vAlign w:val="center"/>
            <w:hideMark/>
          </w:tcPr>
          <w:p w14:paraId="1505FECA" w14:textId="77777777" w:rsidR="00A4300D" w:rsidRPr="00A4300D" w:rsidRDefault="00A4300D" w:rsidP="00A4300D">
            <w:pPr>
              <w:jc w:val="center"/>
              <w:rPr>
                <w:sz w:val="18"/>
                <w:szCs w:val="18"/>
              </w:rPr>
            </w:pPr>
            <w:r w:rsidRPr="00A4300D">
              <w:rPr>
                <w:sz w:val="18"/>
                <w:szCs w:val="18"/>
              </w:rPr>
              <w:t>7.96</w:t>
            </w:r>
          </w:p>
        </w:tc>
        <w:tc>
          <w:tcPr>
            <w:tcW w:w="826" w:type="dxa"/>
            <w:noWrap/>
            <w:vAlign w:val="center"/>
            <w:hideMark/>
          </w:tcPr>
          <w:p w14:paraId="220C5111"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4D8ED02B"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AD4D709" w14:textId="77777777" w:rsidR="00A4300D" w:rsidRPr="00A4300D" w:rsidRDefault="00A4300D" w:rsidP="00A4300D">
            <w:pPr>
              <w:jc w:val="center"/>
              <w:rPr>
                <w:sz w:val="18"/>
                <w:szCs w:val="18"/>
              </w:rPr>
            </w:pPr>
            <w:r w:rsidRPr="00A4300D">
              <w:rPr>
                <w:sz w:val="18"/>
                <w:szCs w:val="18"/>
              </w:rPr>
              <w:t>697.24</w:t>
            </w:r>
          </w:p>
        </w:tc>
      </w:tr>
      <w:tr w:rsidR="00A4300D" w:rsidRPr="00A4300D" w14:paraId="2C18DC45" w14:textId="77777777" w:rsidTr="00A4300D">
        <w:trPr>
          <w:trHeight w:val="255"/>
        </w:trPr>
        <w:tc>
          <w:tcPr>
            <w:tcW w:w="825" w:type="dxa"/>
            <w:vMerge/>
            <w:vAlign w:val="center"/>
            <w:hideMark/>
          </w:tcPr>
          <w:p w14:paraId="0DCA930D" w14:textId="77777777" w:rsidR="00A4300D" w:rsidRPr="00A4300D" w:rsidRDefault="00A4300D" w:rsidP="00A4300D">
            <w:pPr>
              <w:jc w:val="center"/>
              <w:rPr>
                <w:sz w:val="18"/>
                <w:szCs w:val="18"/>
              </w:rPr>
            </w:pPr>
          </w:p>
        </w:tc>
        <w:tc>
          <w:tcPr>
            <w:tcW w:w="2010" w:type="dxa"/>
            <w:vMerge w:val="restart"/>
            <w:noWrap/>
            <w:vAlign w:val="center"/>
            <w:hideMark/>
          </w:tcPr>
          <w:p w14:paraId="2F7818D0"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2D5CBB28"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984ADF8" w14:textId="77777777" w:rsidR="00A4300D" w:rsidRPr="00A4300D" w:rsidRDefault="00A4300D" w:rsidP="00A4300D">
            <w:pPr>
              <w:jc w:val="center"/>
              <w:rPr>
                <w:sz w:val="18"/>
                <w:szCs w:val="18"/>
              </w:rPr>
            </w:pPr>
            <w:r w:rsidRPr="00A4300D">
              <w:rPr>
                <w:sz w:val="18"/>
                <w:szCs w:val="18"/>
              </w:rPr>
              <w:t>485.43</w:t>
            </w:r>
          </w:p>
        </w:tc>
        <w:tc>
          <w:tcPr>
            <w:tcW w:w="826" w:type="dxa"/>
            <w:noWrap/>
            <w:vAlign w:val="center"/>
            <w:hideMark/>
          </w:tcPr>
          <w:p w14:paraId="5212E506" w14:textId="77777777" w:rsidR="00A4300D" w:rsidRPr="00A4300D" w:rsidRDefault="00A4300D" w:rsidP="00A4300D">
            <w:pPr>
              <w:jc w:val="center"/>
              <w:rPr>
                <w:sz w:val="18"/>
                <w:szCs w:val="18"/>
              </w:rPr>
            </w:pPr>
            <w:r w:rsidRPr="00A4300D">
              <w:rPr>
                <w:sz w:val="18"/>
                <w:szCs w:val="18"/>
              </w:rPr>
              <w:t>548.12</w:t>
            </w:r>
          </w:p>
        </w:tc>
        <w:tc>
          <w:tcPr>
            <w:tcW w:w="826" w:type="dxa"/>
            <w:noWrap/>
            <w:vAlign w:val="center"/>
            <w:hideMark/>
          </w:tcPr>
          <w:p w14:paraId="39E90088" w14:textId="77777777" w:rsidR="00A4300D" w:rsidRPr="00A4300D" w:rsidRDefault="00A4300D" w:rsidP="00A4300D">
            <w:pPr>
              <w:jc w:val="center"/>
              <w:rPr>
                <w:sz w:val="18"/>
                <w:szCs w:val="18"/>
              </w:rPr>
            </w:pPr>
            <w:r w:rsidRPr="00A4300D">
              <w:rPr>
                <w:sz w:val="18"/>
                <w:szCs w:val="18"/>
              </w:rPr>
              <w:t>469.91</w:t>
            </w:r>
          </w:p>
        </w:tc>
        <w:tc>
          <w:tcPr>
            <w:tcW w:w="826" w:type="dxa"/>
            <w:noWrap/>
            <w:vAlign w:val="center"/>
            <w:hideMark/>
          </w:tcPr>
          <w:p w14:paraId="3AC623B8" w14:textId="77777777" w:rsidR="00A4300D" w:rsidRPr="00A4300D" w:rsidRDefault="00A4300D" w:rsidP="00A4300D">
            <w:pPr>
              <w:jc w:val="center"/>
              <w:rPr>
                <w:sz w:val="18"/>
                <w:szCs w:val="18"/>
              </w:rPr>
            </w:pPr>
            <w:r w:rsidRPr="00A4300D">
              <w:rPr>
                <w:sz w:val="18"/>
                <w:szCs w:val="18"/>
              </w:rPr>
              <w:t>15.27</w:t>
            </w:r>
          </w:p>
        </w:tc>
        <w:tc>
          <w:tcPr>
            <w:tcW w:w="826" w:type="dxa"/>
            <w:noWrap/>
            <w:vAlign w:val="center"/>
            <w:hideMark/>
          </w:tcPr>
          <w:p w14:paraId="5E551A2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1D9B2A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7A83C2A" w14:textId="77777777" w:rsidR="00A4300D" w:rsidRPr="00A4300D" w:rsidRDefault="00A4300D" w:rsidP="00A4300D">
            <w:pPr>
              <w:jc w:val="center"/>
              <w:rPr>
                <w:sz w:val="18"/>
                <w:szCs w:val="18"/>
              </w:rPr>
            </w:pPr>
            <w:r w:rsidRPr="00A4300D">
              <w:rPr>
                <w:sz w:val="18"/>
                <w:szCs w:val="18"/>
              </w:rPr>
              <w:t>469.91</w:t>
            </w:r>
          </w:p>
        </w:tc>
      </w:tr>
      <w:tr w:rsidR="00A4300D" w:rsidRPr="00A4300D" w14:paraId="7CA9BD48" w14:textId="77777777" w:rsidTr="00A4300D">
        <w:trPr>
          <w:trHeight w:val="255"/>
        </w:trPr>
        <w:tc>
          <w:tcPr>
            <w:tcW w:w="825" w:type="dxa"/>
            <w:vMerge/>
            <w:vAlign w:val="center"/>
            <w:hideMark/>
          </w:tcPr>
          <w:p w14:paraId="50C718B5" w14:textId="77777777" w:rsidR="00A4300D" w:rsidRPr="00A4300D" w:rsidRDefault="00A4300D" w:rsidP="00A4300D">
            <w:pPr>
              <w:jc w:val="center"/>
              <w:rPr>
                <w:sz w:val="18"/>
                <w:szCs w:val="18"/>
              </w:rPr>
            </w:pPr>
          </w:p>
        </w:tc>
        <w:tc>
          <w:tcPr>
            <w:tcW w:w="2010" w:type="dxa"/>
            <w:vMerge/>
            <w:vAlign w:val="center"/>
            <w:hideMark/>
          </w:tcPr>
          <w:p w14:paraId="010BC933" w14:textId="77777777" w:rsidR="00A4300D" w:rsidRPr="00A4300D" w:rsidRDefault="00A4300D" w:rsidP="00A4300D">
            <w:pPr>
              <w:jc w:val="center"/>
              <w:rPr>
                <w:sz w:val="18"/>
                <w:szCs w:val="18"/>
              </w:rPr>
            </w:pPr>
          </w:p>
        </w:tc>
        <w:tc>
          <w:tcPr>
            <w:tcW w:w="851" w:type="dxa"/>
            <w:noWrap/>
            <w:vAlign w:val="center"/>
            <w:hideMark/>
          </w:tcPr>
          <w:p w14:paraId="3C325D27"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32C80C6" w14:textId="77777777" w:rsidR="00A4300D" w:rsidRPr="00A4300D" w:rsidRDefault="00A4300D" w:rsidP="00A4300D">
            <w:pPr>
              <w:jc w:val="center"/>
              <w:rPr>
                <w:sz w:val="18"/>
                <w:szCs w:val="18"/>
              </w:rPr>
            </w:pPr>
            <w:r w:rsidRPr="00A4300D">
              <w:rPr>
                <w:sz w:val="18"/>
                <w:szCs w:val="18"/>
              </w:rPr>
              <w:t>486.58</w:t>
            </w:r>
          </w:p>
        </w:tc>
        <w:tc>
          <w:tcPr>
            <w:tcW w:w="826" w:type="dxa"/>
            <w:noWrap/>
            <w:vAlign w:val="center"/>
            <w:hideMark/>
          </w:tcPr>
          <w:p w14:paraId="0D552EE8" w14:textId="77777777" w:rsidR="00A4300D" w:rsidRPr="00A4300D" w:rsidRDefault="00A4300D" w:rsidP="00A4300D">
            <w:pPr>
              <w:jc w:val="center"/>
              <w:rPr>
                <w:sz w:val="18"/>
                <w:szCs w:val="18"/>
              </w:rPr>
            </w:pPr>
            <w:r w:rsidRPr="00A4300D">
              <w:rPr>
                <w:sz w:val="18"/>
                <w:szCs w:val="18"/>
              </w:rPr>
              <w:t>549.11</w:t>
            </w:r>
          </w:p>
        </w:tc>
        <w:tc>
          <w:tcPr>
            <w:tcW w:w="826" w:type="dxa"/>
            <w:noWrap/>
            <w:vAlign w:val="center"/>
            <w:hideMark/>
          </w:tcPr>
          <w:p w14:paraId="17F5413E" w14:textId="77777777" w:rsidR="00A4300D" w:rsidRPr="00A4300D" w:rsidRDefault="00A4300D" w:rsidP="00A4300D">
            <w:pPr>
              <w:jc w:val="center"/>
              <w:rPr>
                <w:sz w:val="18"/>
                <w:szCs w:val="18"/>
              </w:rPr>
            </w:pPr>
            <w:r w:rsidRPr="00A4300D">
              <w:rPr>
                <w:sz w:val="18"/>
                <w:szCs w:val="18"/>
              </w:rPr>
              <w:t>481.12</w:t>
            </w:r>
          </w:p>
        </w:tc>
        <w:tc>
          <w:tcPr>
            <w:tcW w:w="826" w:type="dxa"/>
            <w:noWrap/>
            <w:vAlign w:val="center"/>
            <w:hideMark/>
          </w:tcPr>
          <w:p w14:paraId="36D49B86" w14:textId="77777777" w:rsidR="00A4300D" w:rsidRPr="00A4300D" w:rsidRDefault="00A4300D" w:rsidP="00A4300D">
            <w:pPr>
              <w:jc w:val="center"/>
              <w:rPr>
                <w:sz w:val="18"/>
                <w:szCs w:val="18"/>
              </w:rPr>
            </w:pPr>
            <w:r w:rsidRPr="00A4300D">
              <w:rPr>
                <w:sz w:val="18"/>
                <w:szCs w:val="18"/>
              </w:rPr>
              <w:t>15.06</w:t>
            </w:r>
          </w:p>
        </w:tc>
        <w:tc>
          <w:tcPr>
            <w:tcW w:w="826" w:type="dxa"/>
            <w:noWrap/>
            <w:vAlign w:val="center"/>
            <w:hideMark/>
          </w:tcPr>
          <w:p w14:paraId="155F3FC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21E251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9827405" w14:textId="77777777" w:rsidR="00A4300D" w:rsidRPr="00A4300D" w:rsidRDefault="00A4300D" w:rsidP="00A4300D">
            <w:pPr>
              <w:jc w:val="center"/>
              <w:rPr>
                <w:sz w:val="18"/>
                <w:szCs w:val="18"/>
              </w:rPr>
            </w:pPr>
            <w:r w:rsidRPr="00A4300D">
              <w:rPr>
                <w:sz w:val="18"/>
                <w:szCs w:val="18"/>
              </w:rPr>
              <w:t>481.12</w:t>
            </w:r>
          </w:p>
        </w:tc>
      </w:tr>
      <w:tr w:rsidR="00A4300D" w:rsidRPr="00A4300D" w14:paraId="024C1AEF" w14:textId="77777777" w:rsidTr="00A4300D">
        <w:trPr>
          <w:trHeight w:val="255"/>
        </w:trPr>
        <w:tc>
          <w:tcPr>
            <w:tcW w:w="825" w:type="dxa"/>
            <w:vMerge/>
            <w:vAlign w:val="center"/>
            <w:hideMark/>
          </w:tcPr>
          <w:p w14:paraId="16CF5F5B" w14:textId="77777777" w:rsidR="00A4300D" w:rsidRPr="00A4300D" w:rsidRDefault="00A4300D" w:rsidP="00A4300D">
            <w:pPr>
              <w:jc w:val="center"/>
              <w:rPr>
                <w:sz w:val="18"/>
                <w:szCs w:val="18"/>
              </w:rPr>
            </w:pPr>
          </w:p>
        </w:tc>
        <w:tc>
          <w:tcPr>
            <w:tcW w:w="2010" w:type="dxa"/>
            <w:vMerge w:val="restart"/>
            <w:noWrap/>
            <w:vAlign w:val="center"/>
            <w:hideMark/>
          </w:tcPr>
          <w:p w14:paraId="2C89E4A0"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41149B4D"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4E96B642" w14:textId="77777777" w:rsidR="00A4300D" w:rsidRPr="00A4300D" w:rsidRDefault="00A4300D" w:rsidP="00A4300D">
            <w:pPr>
              <w:jc w:val="center"/>
              <w:rPr>
                <w:sz w:val="18"/>
                <w:szCs w:val="18"/>
              </w:rPr>
            </w:pPr>
            <w:r w:rsidRPr="00A4300D">
              <w:rPr>
                <w:sz w:val="18"/>
                <w:szCs w:val="18"/>
              </w:rPr>
              <w:t>485.43</w:t>
            </w:r>
          </w:p>
        </w:tc>
        <w:tc>
          <w:tcPr>
            <w:tcW w:w="826" w:type="dxa"/>
            <w:noWrap/>
            <w:vAlign w:val="center"/>
            <w:hideMark/>
          </w:tcPr>
          <w:p w14:paraId="06DAE14A" w14:textId="77777777" w:rsidR="00A4300D" w:rsidRPr="00A4300D" w:rsidRDefault="00A4300D" w:rsidP="00A4300D">
            <w:pPr>
              <w:jc w:val="center"/>
              <w:rPr>
                <w:sz w:val="18"/>
                <w:szCs w:val="18"/>
              </w:rPr>
            </w:pPr>
            <w:r w:rsidRPr="00A4300D">
              <w:rPr>
                <w:sz w:val="18"/>
                <w:szCs w:val="18"/>
              </w:rPr>
              <w:t>98.40</w:t>
            </w:r>
          </w:p>
        </w:tc>
        <w:tc>
          <w:tcPr>
            <w:tcW w:w="826" w:type="dxa"/>
            <w:noWrap/>
            <w:vAlign w:val="center"/>
            <w:hideMark/>
          </w:tcPr>
          <w:p w14:paraId="16018929" w14:textId="77777777" w:rsidR="00A4300D" w:rsidRPr="00A4300D" w:rsidRDefault="00A4300D" w:rsidP="00A4300D">
            <w:pPr>
              <w:jc w:val="center"/>
              <w:rPr>
                <w:sz w:val="18"/>
                <w:szCs w:val="18"/>
              </w:rPr>
            </w:pPr>
            <w:r w:rsidRPr="00A4300D">
              <w:rPr>
                <w:sz w:val="18"/>
                <w:szCs w:val="18"/>
              </w:rPr>
              <w:t>109.11</w:t>
            </w:r>
          </w:p>
        </w:tc>
        <w:tc>
          <w:tcPr>
            <w:tcW w:w="826" w:type="dxa"/>
            <w:noWrap/>
            <w:vAlign w:val="center"/>
            <w:hideMark/>
          </w:tcPr>
          <w:p w14:paraId="53F7A2FD" w14:textId="77777777" w:rsidR="00A4300D" w:rsidRPr="00A4300D" w:rsidRDefault="00A4300D" w:rsidP="00A4300D">
            <w:pPr>
              <w:jc w:val="center"/>
              <w:rPr>
                <w:sz w:val="18"/>
                <w:szCs w:val="18"/>
              </w:rPr>
            </w:pPr>
            <w:r w:rsidRPr="00A4300D">
              <w:rPr>
                <w:sz w:val="18"/>
                <w:szCs w:val="18"/>
              </w:rPr>
              <w:t>16.16</w:t>
            </w:r>
          </w:p>
        </w:tc>
        <w:tc>
          <w:tcPr>
            <w:tcW w:w="826" w:type="dxa"/>
            <w:noWrap/>
            <w:vAlign w:val="center"/>
            <w:hideMark/>
          </w:tcPr>
          <w:p w14:paraId="5E34AD7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5F0454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D9E05AB" w14:textId="77777777" w:rsidR="00A4300D" w:rsidRPr="00A4300D" w:rsidRDefault="00A4300D" w:rsidP="00A4300D">
            <w:pPr>
              <w:jc w:val="center"/>
              <w:rPr>
                <w:sz w:val="18"/>
                <w:szCs w:val="18"/>
              </w:rPr>
            </w:pPr>
            <w:r w:rsidRPr="00A4300D">
              <w:rPr>
                <w:sz w:val="18"/>
                <w:szCs w:val="18"/>
              </w:rPr>
              <w:t>109.11</w:t>
            </w:r>
          </w:p>
        </w:tc>
      </w:tr>
      <w:tr w:rsidR="00A4300D" w:rsidRPr="00A4300D" w14:paraId="7B568C3A" w14:textId="77777777" w:rsidTr="00A4300D">
        <w:trPr>
          <w:trHeight w:val="255"/>
        </w:trPr>
        <w:tc>
          <w:tcPr>
            <w:tcW w:w="825" w:type="dxa"/>
            <w:vMerge/>
            <w:vAlign w:val="center"/>
            <w:hideMark/>
          </w:tcPr>
          <w:p w14:paraId="3CB203F0" w14:textId="77777777" w:rsidR="00A4300D" w:rsidRPr="00A4300D" w:rsidRDefault="00A4300D" w:rsidP="00A4300D">
            <w:pPr>
              <w:jc w:val="center"/>
              <w:rPr>
                <w:sz w:val="18"/>
                <w:szCs w:val="18"/>
              </w:rPr>
            </w:pPr>
          </w:p>
        </w:tc>
        <w:tc>
          <w:tcPr>
            <w:tcW w:w="2010" w:type="dxa"/>
            <w:vMerge/>
            <w:vAlign w:val="center"/>
            <w:hideMark/>
          </w:tcPr>
          <w:p w14:paraId="144DE21D" w14:textId="77777777" w:rsidR="00A4300D" w:rsidRPr="00A4300D" w:rsidRDefault="00A4300D" w:rsidP="00A4300D">
            <w:pPr>
              <w:jc w:val="center"/>
              <w:rPr>
                <w:sz w:val="18"/>
                <w:szCs w:val="18"/>
              </w:rPr>
            </w:pPr>
          </w:p>
        </w:tc>
        <w:tc>
          <w:tcPr>
            <w:tcW w:w="851" w:type="dxa"/>
            <w:noWrap/>
            <w:vAlign w:val="center"/>
            <w:hideMark/>
          </w:tcPr>
          <w:p w14:paraId="0AE82770"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073DB04F" w14:textId="77777777" w:rsidR="00A4300D" w:rsidRPr="00A4300D" w:rsidRDefault="00A4300D" w:rsidP="00A4300D">
            <w:pPr>
              <w:jc w:val="center"/>
              <w:rPr>
                <w:sz w:val="18"/>
                <w:szCs w:val="18"/>
              </w:rPr>
            </w:pPr>
            <w:r w:rsidRPr="00A4300D">
              <w:rPr>
                <w:sz w:val="18"/>
                <w:szCs w:val="18"/>
              </w:rPr>
              <w:t>486.58</w:t>
            </w:r>
          </w:p>
        </w:tc>
        <w:tc>
          <w:tcPr>
            <w:tcW w:w="826" w:type="dxa"/>
            <w:noWrap/>
            <w:vAlign w:val="center"/>
            <w:hideMark/>
          </w:tcPr>
          <w:p w14:paraId="64A17826" w14:textId="77777777" w:rsidR="00A4300D" w:rsidRPr="00A4300D" w:rsidRDefault="00A4300D" w:rsidP="00A4300D">
            <w:pPr>
              <w:jc w:val="center"/>
              <w:rPr>
                <w:sz w:val="18"/>
                <w:szCs w:val="18"/>
              </w:rPr>
            </w:pPr>
            <w:r w:rsidRPr="00A4300D">
              <w:rPr>
                <w:sz w:val="18"/>
                <w:szCs w:val="18"/>
              </w:rPr>
              <w:t>98.32</w:t>
            </w:r>
          </w:p>
        </w:tc>
        <w:tc>
          <w:tcPr>
            <w:tcW w:w="826" w:type="dxa"/>
            <w:noWrap/>
            <w:vAlign w:val="center"/>
            <w:hideMark/>
          </w:tcPr>
          <w:p w14:paraId="218B4583" w14:textId="77777777" w:rsidR="00A4300D" w:rsidRPr="00A4300D" w:rsidRDefault="00A4300D" w:rsidP="00A4300D">
            <w:pPr>
              <w:jc w:val="center"/>
              <w:rPr>
                <w:sz w:val="18"/>
                <w:szCs w:val="18"/>
              </w:rPr>
            </w:pPr>
            <w:r w:rsidRPr="00A4300D">
              <w:rPr>
                <w:sz w:val="18"/>
                <w:szCs w:val="18"/>
              </w:rPr>
              <w:t>106.46</w:t>
            </w:r>
          </w:p>
        </w:tc>
        <w:tc>
          <w:tcPr>
            <w:tcW w:w="826" w:type="dxa"/>
            <w:noWrap/>
            <w:vAlign w:val="center"/>
            <w:hideMark/>
          </w:tcPr>
          <w:p w14:paraId="76F68828" w14:textId="77777777" w:rsidR="00A4300D" w:rsidRPr="00A4300D" w:rsidRDefault="00A4300D" w:rsidP="00A4300D">
            <w:pPr>
              <w:jc w:val="center"/>
              <w:rPr>
                <w:sz w:val="18"/>
                <w:szCs w:val="18"/>
              </w:rPr>
            </w:pPr>
            <w:r w:rsidRPr="00A4300D">
              <w:rPr>
                <w:sz w:val="18"/>
                <w:szCs w:val="18"/>
              </w:rPr>
              <w:t>14.8</w:t>
            </w:r>
          </w:p>
        </w:tc>
        <w:tc>
          <w:tcPr>
            <w:tcW w:w="826" w:type="dxa"/>
            <w:noWrap/>
            <w:vAlign w:val="center"/>
            <w:hideMark/>
          </w:tcPr>
          <w:p w14:paraId="6AD2510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17A718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162EE22" w14:textId="77777777" w:rsidR="00A4300D" w:rsidRPr="00A4300D" w:rsidRDefault="00A4300D" w:rsidP="00A4300D">
            <w:pPr>
              <w:jc w:val="center"/>
              <w:rPr>
                <w:sz w:val="18"/>
                <w:szCs w:val="18"/>
              </w:rPr>
            </w:pPr>
            <w:r w:rsidRPr="00A4300D">
              <w:rPr>
                <w:sz w:val="18"/>
                <w:szCs w:val="18"/>
              </w:rPr>
              <w:t>106.46</w:t>
            </w:r>
          </w:p>
        </w:tc>
      </w:tr>
      <w:tr w:rsidR="00A4300D" w:rsidRPr="00A4300D" w14:paraId="6E6C4B83" w14:textId="77777777" w:rsidTr="00A4300D">
        <w:trPr>
          <w:trHeight w:val="255"/>
        </w:trPr>
        <w:tc>
          <w:tcPr>
            <w:tcW w:w="825" w:type="dxa"/>
            <w:vMerge/>
            <w:vAlign w:val="center"/>
            <w:hideMark/>
          </w:tcPr>
          <w:p w14:paraId="424E9344" w14:textId="77777777" w:rsidR="00A4300D" w:rsidRPr="00A4300D" w:rsidRDefault="00A4300D" w:rsidP="00A4300D">
            <w:pPr>
              <w:jc w:val="center"/>
              <w:rPr>
                <w:sz w:val="18"/>
                <w:szCs w:val="18"/>
              </w:rPr>
            </w:pPr>
          </w:p>
        </w:tc>
        <w:tc>
          <w:tcPr>
            <w:tcW w:w="2010" w:type="dxa"/>
            <w:vMerge w:val="restart"/>
            <w:noWrap/>
            <w:vAlign w:val="center"/>
            <w:hideMark/>
          </w:tcPr>
          <w:p w14:paraId="5B747DD4"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1F0C1DF6"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2EE62815" w14:textId="77777777" w:rsidR="00A4300D" w:rsidRPr="00A4300D" w:rsidRDefault="00A4300D" w:rsidP="00A4300D">
            <w:pPr>
              <w:jc w:val="center"/>
              <w:rPr>
                <w:sz w:val="18"/>
                <w:szCs w:val="18"/>
              </w:rPr>
            </w:pPr>
            <w:r w:rsidRPr="00A4300D">
              <w:rPr>
                <w:sz w:val="18"/>
                <w:szCs w:val="18"/>
              </w:rPr>
              <w:t>485.43</w:t>
            </w:r>
          </w:p>
        </w:tc>
        <w:tc>
          <w:tcPr>
            <w:tcW w:w="826" w:type="dxa"/>
            <w:noWrap/>
            <w:vAlign w:val="center"/>
            <w:hideMark/>
          </w:tcPr>
          <w:p w14:paraId="4E9C6C91" w14:textId="77777777" w:rsidR="00A4300D" w:rsidRPr="00A4300D" w:rsidRDefault="00A4300D" w:rsidP="00A4300D">
            <w:pPr>
              <w:jc w:val="center"/>
              <w:rPr>
                <w:sz w:val="18"/>
                <w:szCs w:val="18"/>
              </w:rPr>
            </w:pPr>
            <w:r w:rsidRPr="00A4300D">
              <w:rPr>
                <w:sz w:val="18"/>
                <w:szCs w:val="18"/>
              </w:rPr>
              <w:t>62.69</w:t>
            </w:r>
          </w:p>
        </w:tc>
        <w:tc>
          <w:tcPr>
            <w:tcW w:w="826" w:type="dxa"/>
            <w:noWrap/>
            <w:vAlign w:val="center"/>
            <w:hideMark/>
          </w:tcPr>
          <w:p w14:paraId="61FDE6B1" w14:textId="77777777" w:rsidR="00A4300D" w:rsidRPr="00A4300D" w:rsidRDefault="00A4300D" w:rsidP="00A4300D">
            <w:pPr>
              <w:jc w:val="center"/>
              <w:rPr>
                <w:sz w:val="18"/>
                <w:szCs w:val="18"/>
              </w:rPr>
            </w:pPr>
            <w:r w:rsidRPr="00A4300D">
              <w:rPr>
                <w:sz w:val="18"/>
                <w:szCs w:val="18"/>
              </w:rPr>
              <w:t>60.30</w:t>
            </w:r>
          </w:p>
        </w:tc>
        <w:tc>
          <w:tcPr>
            <w:tcW w:w="826" w:type="dxa"/>
            <w:noWrap/>
            <w:vAlign w:val="center"/>
            <w:hideMark/>
          </w:tcPr>
          <w:p w14:paraId="64880358" w14:textId="77777777" w:rsidR="00A4300D" w:rsidRPr="00A4300D" w:rsidRDefault="00A4300D" w:rsidP="00A4300D">
            <w:pPr>
              <w:jc w:val="center"/>
              <w:rPr>
                <w:sz w:val="18"/>
                <w:szCs w:val="18"/>
              </w:rPr>
            </w:pPr>
            <w:r w:rsidRPr="00A4300D">
              <w:rPr>
                <w:sz w:val="18"/>
                <w:szCs w:val="18"/>
              </w:rPr>
              <w:t>3.09</w:t>
            </w:r>
          </w:p>
        </w:tc>
        <w:tc>
          <w:tcPr>
            <w:tcW w:w="826" w:type="dxa"/>
            <w:noWrap/>
            <w:vAlign w:val="center"/>
            <w:hideMark/>
          </w:tcPr>
          <w:p w14:paraId="50F52826"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68122A32"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BE9ABB0" w14:textId="77777777" w:rsidR="00A4300D" w:rsidRPr="00A4300D" w:rsidRDefault="00A4300D" w:rsidP="00A4300D">
            <w:pPr>
              <w:jc w:val="center"/>
              <w:rPr>
                <w:sz w:val="18"/>
                <w:szCs w:val="18"/>
              </w:rPr>
            </w:pPr>
            <w:r w:rsidRPr="00A4300D">
              <w:rPr>
                <w:sz w:val="18"/>
                <w:szCs w:val="18"/>
              </w:rPr>
              <w:t>43.07</w:t>
            </w:r>
          </w:p>
        </w:tc>
      </w:tr>
      <w:tr w:rsidR="00A4300D" w:rsidRPr="00A4300D" w14:paraId="33D727CD" w14:textId="77777777" w:rsidTr="00A4300D">
        <w:trPr>
          <w:trHeight w:val="255"/>
        </w:trPr>
        <w:tc>
          <w:tcPr>
            <w:tcW w:w="825" w:type="dxa"/>
            <w:vMerge/>
            <w:vAlign w:val="center"/>
            <w:hideMark/>
          </w:tcPr>
          <w:p w14:paraId="4B99D2DB" w14:textId="77777777" w:rsidR="00A4300D" w:rsidRPr="00A4300D" w:rsidRDefault="00A4300D" w:rsidP="00A4300D">
            <w:pPr>
              <w:jc w:val="center"/>
              <w:rPr>
                <w:sz w:val="18"/>
                <w:szCs w:val="18"/>
              </w:rPr>
            </w:pPr>
          </w:p>
        </w:tc>
        <w:tc>
          <w:tcPr>
            <w:tcW w:w="2010" w:type="dxa"/>
            <w:vMerge/>
            <w:vAlign w:val="center"/>
            <w:hideMark/>
          </w:tcPr>
          <w:p w14:paraId="673AF58C" w14:textId="77777777" w:rsidR="00A4300D" w:rsidRPr="00A4300D" w:rsidRDefault="00A4300D" w:rsidP="00A4300D">
            <w:pPr>
              <w:jc w:val="center"/>
              <w:rPr>
                <w:sz w:val="18"/>
                <w:szCs w:val="18"/>
              </w:rPr>
            </w:pPr>
          </w:p>
        </w:tc>
        <w:tc>
          <w:tcPr>
            <w:tcW w:w="851" w:type="dxa"/>
            <w:noWrap/>
            <w:vAlign w:val="center"/>
            <w:hideMark/>
          </w:tcPr>
          <w:p w14:paraId="5BEADB77"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BF25BBD" w14:textId="77777777" w:rsidR="00A4300D" w:rsidRPr="00A4300D" w:rsidRDefault="00A4300D" w:rsidP="00A4300D">
            <w:pPr>
              <w:jc w:val="center"/>
              <w:rPr>
                <w:sz w:val="18"/>
                <w:szCs w:val="18"/>
              </w:rPr>
            </w:pPr>
            <w:r w:rsidRPr="00A4300D">
              <w:rPr>
                <w:sz w:val="18"/>
                <w:szCs w:val="18"/>
              </w:rPr>
              <w:t>486.58</w:t>
            </w:r>
          </w:p>
        </w:tc>
        <w:tc>
          <w:tcPr>
            <w:tcW w:w="826" w:type="dxa"/>
            <w:noWrap/>
            <w:vAlign w:val="center"/>
            <w:hideMark/>
          </w:tcPr>
          <w:p w14:paraId="7BB656FF" w14:textId="77777777" w:rsidR="00A4300D" w:rsidRPr="00A4300D" w:rsidRDefault="00A4300D" w:rsidP="00A4300D">
            <w:pPr>
              <w:jc w:val="center"/>
              <w:rPr>
                <w:sz w:val="18"/>
                <w:szCs w:val="18"/>
              </w:rPr>
            </w:pPr>
            <w:r w:rsidRPr="00A4300D">
              <w:rPr>
                <w:sz w:val="18"/>
                <w:szCs w:val="18"/>
              </w:rPr>
              <w:t>62.53</w:t>
            </w:r>
          </w:p>
        </w:tc>
        <w:tc>
          <w:tcPr>
            <w:tcW w:w="826" w:type="dxa"/>
            <w:noWrap/>
            <w:vAlign w:val="center"/>
            <w:hideMark/>
          </w:tcPr>
          <w:p w14:paraId="1D345FB6" w14:textId="77777777" w:rsidR="00A4300D" w:rsidRPr="00A4300D" w:rsidRDefault="00A4300D" w:rsidP="00A4300D">
            <w:pPr>
              <w:jc w:val="center"/>
              <w:rPr>
                <w:sz w:val="18"/>
                <w:szCs w:val="18"/>
              </w:rPr>
            </w:pPr>
            <w:r w:rsidRPr="00A4300D">
              <w:rPr>
                <w:sz w:val="18"/>
                <w:szCs w:val="18"/>
              </w:rPr>
              <w:t>60.86</w:t>
            </w:r>
          </w:p>
        </w:tc>
        <w:tc>
          <w:tcPr>
            <w:tcW w:w="826" w:type="dxa"/>
            <w:noWrap/>
            <w:vAlign w:val="center"/>
            <w:hideMark/>
          </w:tcPr>
          <w:p w14:paraId="7D489252" w14:textId="77777777" w:rsidR="00A4300D" w:rsidRPr="00A4300D" w:rsidRDefault="00A4300D" w:rsidP="00A4300D">
            <w:pPr>
              <w:jc w:val="center"/>
              <w:rPr>
                <w:sz w:val="18"/>
                <w:szCs w:val="18"/>
              </w:rPr>
            </w:pPr>
            <w:r w:rsidRPr="00A4300D">
              <w:rPr>
                <w:sz w:val="18"/>
                <w:szCs w:val="18"/>
              </w:rPr>
              <w:t>3.13</w:t>
            </w:r>
          </w:p>
        </w:tc>
        <w:tc>
          <w:tcPr>
            <w:tcW w:w="826" w:type="dxa"/>
            <w:noWrap/>
            <w:vAlign w:val="center"/>
            <w:hideMark/>
          </w:tcPr>
          <w:p w14:paraId="64223F62"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10E68C83"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7A9455E" w14:textId="77777777" w:rsidR="00A4300D" w:rsidRPr="00A4300D" w:rsidRDefault="00A4300D" w:rsidP="00A4300D">
            <w:pPr>
              <w:jc w:val="center"/>
              <w:rPr>
                <w:sz w:val="18"/>
                <w:szCs w:val="18"/>
              </w:rPr>
            </w:pPr>
            <w:r w:rsidRPr="00A4300D">
              <w:rPr>
                <w:sz w:val="18"/>
                <w:szCs w:val="18"/>
              </w:rPr>
              <w:t>43.66</w:t>
            </w:r>
          </w:p>
        </w:tc>
      </w:tr>
      <w:tr w:rsidR="00A4300D" w:rsidRPr="00A4300D" w14:paraId="10026959" w14:textId="77777777" w:rsidTr="00A4300D">
        <w:trPr>
          <w:trHeight w:val="255"/>
        </w:trPr>
        <w:tc>
          <w:tcPr>
            <w:tcW w:w="825" w:type="dxa"/>
            <w:vMerge/>
            <w:vAlign w:val="center"/>
            <w:hideMark/>
          </w:tcPr>
          <w:p w14:paraId="601EB8AA" w14:textId="77777777" w:rsidR="00A4300D" w:rsidRPr="00A4300D" w:rsidRDefault="00A4300D" w:rsidP="00A4300D">
            <w:pPr>
              <w:jc w:val="center"/>
              <w:rPr>
                <w:sz w:val="18"/>
                <w:szCs w:val="18"/>
              </w:rPr>
            </w:pPr>
          </w:p>
        </w:tc>
        <w:tc>
          <w:tcPr>
            <w:tcW w:w="2010" w:type="dxa"/>
            <w:vMerge w:val="restart"/>
            <w:noWrap/>
            <w:vAlign w:val="center"/>
            <w:hideMark/>
          </w:tcPr>
          <w:p w14:paraId="159F3FC1"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195D9B78"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7220198" w14:textId="77777777" w:rsidR="00A4300D" w:rsidRPr="00A4300D" w:rsidRDefault="00A4300D" w:rsidP="00A4300D">
            <w:pPr>
              <w:jc w:val="center"/>
              <w:rPr>
                <w:sz w:val="18"/>
                <w:szCs w:val="18"/>
              </w:rPr>
            </w:pPr>
            <w:r w:rsidRPr="00A4300D">
              <w:rPr>
                <w:sz w:val="18"/>
                <w:szCs w:val="18"/>
              </w:rPr>
              <w:t>485.43</w:t>
            </w:r>
          </w:p>
        </w:tc>
        <w:tc>
          <w:tcPr>
            <w:tcW w:w="826" w:type="dxa"/>
            <w:noWrap/>
            <w:vAlign w:val="center"/>
            <w:hideMark/>
          </w:tcPr>
          <w:p w14:paraId="2EA3E422"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6073C3DE" w14:textId="77777777" w:rsidR="00A4300D" w:rsidRPr="00A4300D" w:rsidRDefault="00A4300D" w:rsidP="00A4300D">
            <w:pPr>
              <w:jc w:val="center"/>
              <w:rPr>
                <w:sz w:val="18"/>
                <w:szCs w:val="18"/>
              </w:rPr>
            </w:pPr>
            <w:r w:rsidRPr="00A4300D">
              <w:rPr>
                <w:sz w:val="18"/>
                <w:szCs w:val="18"/>
              </w:rPr>
              <w:t>589.14</w:t>
            </w:r>
          </w:p>
        </w:tc>
        <w:tc>
          <w:tcPr>
            <w:tcW w:w="826" w:type="dxa"/>
            <w:noWrap/>
            <w:vAlign w:val="center"/>
            <w:hideMark/>
          </w:tcPr>
          <w:p w14:paraId="542DFB7B" w14:textId="77777777" w:rsidR="00A4300D" w:rsidRPr="00A4300D" w:rsidRDefault="00A4300D" w:rsidP="00A4300D">
            <w:pPr>
              <w:jc w:val="center"/>
              <w:rPr>
                <w:sz w:val="18"/>
                <w:szCs w:val="18"/>
              </w:rPr>
            </w:pPr>
            <w:r w:rsidRPr="00A4300D">
              <w:rPr>
                <w:sz w:val="18"/>
                <w:szCs w:val="18"/>
              </w:rPr>
              <w:t>6.25</w:t>
            </w:r>
          </w:p>
        </w:tc>
        <w:tc>
          <w:tcPr>
            <w:tcW w:w="826" w:type="dxa"/>
            <w:noWrap/>
            <w:vAlign w:val="center"/>
            <w:hideMark/>
          </w:tcPr>
          <w:p w14:paraId="031583B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B6BAC4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CBCBF45" w14:textId="77777777" w:rsidR="00A4300D" w:rsidRPr="00A4300D" w:rsidRDefault="00A4300D" w:rsidP="00A4300D">
            <w:pPr>
              <w:jc w:val="center"/>
              <w:rPr>
                <w:sz w:val="18"/>
                <w:szCs w:val="18"/>
              </w:rPr>
            </w:pPr>
            <w:r w:rsidRPr="00A4300D">
              <w:rPr>
                <w:sz w:val="18"/>
                <w:szCs w:val="18"/>
              </w:rPr>
              <w:t>589.14</w:t>
            </w:r>
          </w:p>
        </w:tc>
      </w:tr>
      <w:tr w:rsidR="00A4300D" w:rsidRPr="00A4300D" w14:paraId="134B7FAD" w14:textId="77777777" w:rsidTr="00A4300D">
        <w:trPr>
          <w:trHeight w:val="255"/>
        </w:trPr>
        <w:tc>
          <w:tcPr>
            <w:tcW w:w="825" w:type="dxa"/>
            <w:vMerge/>
            <w:vAlign w:val="center"/>
            <w:hideMark/>
          </w:tcPr>
          <w:p w14:paraId="47904669" w14:textId="77777777" w:rsidR="00A4300D" w:rsidRPr="00A4300D" w:rsidRDefault="00A4300D" w:rsidP="00A4300D">
            <w:pPr>
              <w:jc w:val="center"/>
              <w:rPr>
                <w:sz w:val="18"/>
                <w:szCs w:val="18"/>
              </w:rPr>
            </w:pPr>
          </w:p>
        </w:tc>
        <w:tc>
          <w:tcPr>
            <w:tcW w:w="2010" w:type="dxa"/>
            <w:vMerge/>
            <w:vAlign w:val="center"/>
            <w:hideMark/>
          </w:tcPr>
          <w:p w14:paraId="04EA0423" w14:textId="77777777" w:rsidR="00A4300D" w:rsidRPr="00A4300D" w:rsidRDefault="00A4300D" w:rsidP="00A4300D">
            <w:pPr>
              <w:jc w:val="center"/>
              <w:rPr>
                <w:sz w:val="18"/>
                <w:szCs w:val="18"/>
              </w:rPr>
            </w:pPr>
          </w:p>
        </w:tc>
        <w:tc>
          <w:tcPr>
            <w:tcW w:w="851" w:type="dxa"/>
            <w:noWrap/>
            <w:vAlign w:val="center"/>
            <w:hideMark/>
          </w:tcPr>
          <w:p w14:paraId="20AD6BF6"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38138D84" w14:textId="77777777" w:rsidR="00A4300D" w:rsidRPr="00A4300D" w:rsidRDefault="00A4300D" w:rsidP="00A4300D">
            <w:pPr>
              <w:jc w:val="center"/>
              <w:rPr>
                <w:sz w:val="18"/>
                <w:szCs w:val="18"/>
              </w:rPr>
            </w:pPr>
            <w:r w:rsidRPr="00A4300D">
              <w:rPr>
                <w:sz w:val="18"/>
                <w:szCs w:val="18"/>
              </w:rPr>
              <w:t>486.58</w:t>
            </w:r>
          </w:p>
        </w:tc>
        <w:tc>
          <w:tcPr>
            <w:tcW w:w="826" w:type="dxa"/>
            <w:noWrap/>
            <w:vAlign w:val="center"/>
            <w:hideMark/>
          </w:tcPr>
          <w:p w14:paraId="6128CFED"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75BDA22B" w14:textId="77777777" w:rsidR="00A4300D" w:rsidRPr="00A4300D" w:rsidRDefault="00A4300D" w:rsidP="00A4300D">
            <w:pPr>
              <w:jc w:val="center"/>
              <w:rPr>
                <w:sz w:val="18"/>
                <w:szCs w:val="18"/>
              </w:rPr>
            </w:pPr>
            <w:r w:rsidRPr="00A4300D">
              <w:rPr>
                <w:sz w:val="18"/>
                <w:szCs w:val="18"/>
              </w:rPr>
              <w:t>586.68</w:t>
            </w:r>
          </w:p>
        </w:tc>
        <w:tc>
          <w:tcPr>
            <w:tcW w:w="826" w:type="dxa"/>
            <w:noWrap/>
            <w:vAlign w:val="center"/>
            <w:hideMark/>
          </w:tcPr>
          <w:p w14:paraId="07033B1E" w14:textId="77777777" w:rsidR="00A4300D" w:rsidRPr="00A4300D" w:rsidRDefault="00A4300D" w:rsidP="00A4300D">
            <w:pPr>
              <w:jc w:val="center"/>
              <w:rPr>
                <w:sz w:val="18"/>
                <w:szCs w:val="18"/>
              </w:rPr>
            </w:pPr>
            <w:r w:rsidRPr="00A4300D">
              <w:rPr>
                <w:sz w:val="18"/>
                <w:szCs w:val="18"/>
              </w:rPr>
              <w:t>6.15</w:t>
            </w:r>
          </w:p>
        </w:tc>
        <w:tc>
          <w:tcPr>
            <w:tcW w:w="826" w:type="dxa"/>
            <w:noWrap/>
            <w:vAlign w:val="center"/>
            <w:hideMark/>
          </w:tcPr>
          <w:p w14:paraId="21FFAC2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87C9EE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FE9B182" w14:textId="77777777" w:rsidR="00A4300D" w:rsidRPr="00A4300D" w:rsidRDefault="00A4300D" w:rsidP="00A4300D">
            <w:pPr>
              <w:jc w:val="center"/>
              <w:rPr>
                <w:sz w:val="18"/>
                <w:szCs w:val="18"/>
              </w:rPr>
            </w:pPr>
            <w:r w:rsidRPr="00A4300D">
              <w:rPr>
                <w:sz w:val="18"/>
                <w:szCs w:val="18"/>
              </w:rPr>
              <w:t>586.68</w:t>
            </w:r>
          </w:p>
        </w:tc>
      </w:tr>
      <w:tr w:rsidR="00A4300D" w:rsidRPr="00A4300D" w14:paraId="0AAC68B4" w14:textId="77777777" w:rsidTr="00A4300D">
        <w:trPr>
          <w:trHeight w:val="255"/>
        </w:trPr>
        <w:tc>
          <w:tcPr>
            <w:tcW w:w="825" w:type="dxa"/>
            <w:vMerge w:val="restart"/>
            <w:noWrap/>
            <w:vAlign w:val="center"/>
            <w:hideMark/>
          </w:tcPr>
          <w:p w14:paraId="526DD335" w14:textId="77777777" w:rsidR="00A4300D" w:rsidRPr="00A4300D" w:rsidRDefault="00A4300D" w:rsidP="00A4300D">
            <w:pPr>
              <w:jc w:val="center"/>
              <w:rPr>
                <w:sz w:val="18"/>
                <w:szCs w:val="18"/>
              </w:rPr>
            </w:pPr>
            <w:r w:rsidRPr="00A4300D">
              <w:rPr>
                <w:sz w:val="18"/>
                <w:szCs w:val="18"/>
              </w:rPr>
              <w:t>SJT7</w:t>
            </w:r>
          </w:p>
        </w:tc>
        <w:tc>
          <w:tcPr>
            <w:tcW w:w="2010" w:type="dxa"/>
            <w:vMerge w:val="restart"/>
            <w:noWrap/>
            <w:vAlign w:val="center"/>
            <w:hideMark/>
          </w:tcPr>
          <w:p w14:paraId="5A4C7D68"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4373E0DD"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4F864F35" w14:textId="77777777" w:rsidR="00A4300D" w:rsidRPr="00A4300D" w:rsidRDefault="00A4300D" w:rsidP="00A4300D">
            <w:pPr>
              <w:jc w:val="center"/>
              <w:rPr>
                <w:sz w:val="18"/>
                <w:szCs w:val="18"/>
              </w:rPr>
            </w:pPr>
            <w:r w:rsidRPr="00A4300D">
              <w:rPr>
                <w:sz w:val="18"/>
                <w:szCs w:val="18"/>
              </w:rPr>
              <w:t>459.20</w:t>
            </w:r>
          </w:p>
        </w:tc>
        <w:tc>
          <w:tcPr>
            <w:tcW w:w="826" w:type="dxa"/>
            <w:noWrap/>
            <w:vAlign w:val="center"/>
            <w:hideMark/>
          </w:tcPr>
          <w:p w14:paraId="6E9984AF" w14:textId="77777777" w:rsidR="00A4300D" w:rsidRPr="00A4300D" w:rsidRDefault="00A4300D" w:rsidP="00A4300D">
            <w:pPr>
              <w:jc w:val="center"/>
              <w:rPr>
                <w:sz w:val="18"/>
                <w:szCs w:val="18"/>
              </w:rPr>
            </w:pPr>
            <w:r w:rsidRPr="00A4300D">
              <w:rPr>
                <w:sz w:val="18"/>
                <w:szCs w:val="18"/>
              </w:rPr>
              <w:t>539.89</w:t>
            </w:r>
          </w:p>
        </w:tc>
        <w:tc>
          <w:tcPr>
            <w:tcW w:w="826" w:type="dxa"/>
            <w:noWrap/>
            <w:vAlign w:val="center"/>
            <w:hideMark/>
          </w:tcPr>
          <w:p w14:paraId="12842503" w14:textId="77777777" w:rsidR="00A4300D" w:rsidRPr="00A4300D" w:rsidRDefault="00A4300D" w:rsidP="00A4300D">
            <w:pPr>
              <w:jc w:val="center"/>
              <w:rPr>
                <w:sz w:val="18"/>
                <w:szCs w:val="18"/>
              </w:rPr>
            </w:pPr>
            <w:r w:rsidRPr="00A4300D">
              <w:rPr>
                <w:sz w:val="18"/>
                <w:szCs w:val="18"/>
              </w:rPr>
              <w:t>632.85</w:t>
            </w:r>
          </w:p>
        </w:tc>
        <w:tc>
          <w:tcPr>
            <w:tcW w:w="826" w:type="dxa"/>
            <w:noWrap/>
            <w:vAlign w:val="center"/>
            <w:hideMark/>
          </w:tcPr>
          <w:p w14:paraId="728CAC3E" w14:textId="77777777" w:rsidR="00A4300D" w:rsidRPr="00A4300D" w:rsidRDefault="00A4300D" w:rsidP="00A4300D">
            <w:pPr>
              <w:jc w:val="center"/>
              <w:rPr>
                <w:sz w:val="18"/>
                <w:szCs w:val="18"/>
              </w:rPr>
            </w:pPr>
            <w:r w:rsidRPr="00A4300D">
              <w:rPr>
                <w:sz w:val="18"/>
                <w:szCs w:val="18"/>
              </w:rPr>
              <w:t>7.89</w:t>
            </w:r>
          </w:p>
        </w:tc>
        <w:tc>
          <w:tcPr>
            <w:tcW w:w="826" w:type="dxa"/>
            <w:noWrap/>
            <w:vAlign w:val="center"/>
            <w:hideMark/>
          </w:tcPr>
          <w:p w14:paraId="19B8C3A8"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6036C4B1"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024B123" w14:textId="77777777" w:rsidR="00A4300D" w:rsidRPr="00A4300D" w:rsidRDefault="00A4300D" w:rsidP="00A4300D">
            <w:pPr>
              <w:jc w:val="center"/>
              <w:rPr>
                <w:sz w:val="18"/>
                <w:szCs w:val="18"/>
              </w:rPr>
            </w:pPr>
            <w:r w:rsidRPr="00A4300D">
              <w:rPr>
                <w:sz w:val="18"/>
                <w:szCs w:val="18"/>
              </w:rPr>
              <w:t>674.28</w:t>
            </w:r>
          </w:p>
        </w:tc>
      </w:tr>
      <w:tr w:rsidR="00A4300D" w:rsidRPr="00A4300D" w14:paraId="7CAC0232" w14:textId="77777777" w:rsidTr="00A4300D">
        <w:trPr>
          <w:trHeight w:val="255"/>
        </w:trPr>
        <w:tc>
          <w:tcPr>
            <w:tcW w:w="825" w:type="dxa"/>
            <w:vMerge/>
            <w:vAlign w:val="center"/>
            <w:hideMark/>
          </w:tcPr>
          <w:p w14:paraId="133984D4" w14:textId="77777777" w:rsidR="00A4300D" w:rsidRPr="00A4300D" w:rsidRDefault="00A4300D" w:rsidP="00A4300D">
            <w:pPr>
              <w:jc w:val="center"/>
              <w:rPr>
                <w:sz w:val="18"/>
                <w:szCs w:val="18"/>
              </w:rPr>
            </w:pPr>
          </w:p>
        </w:tc>
        <w:tc>
          <w:tcPr>
            <w:tcW w:w="2010" w:type="dxa"/>
            <w:vMerge/>
            <w:vAlign w:val="center"/>
            <w:hideMark/>
          </w:tcPr>
          <w:p w14:paraId="20A97EC7" w14:textId="77777777" w:rsidR="00A4300D" w:rsidRPr="00A4300D" w:rsidRDefault="00A4300D" w:rsidP="00A4300D">
            <w:pPr>
              <w:jc w:val="center"/>
              <w:rPr>
                <w:sz w:val="18"/>
                <w:szCs w:val="18"/>
              </w:rPr>
            </w:pPr>
          </w:p>
        </w:tc>
        <w:tc>
          <w:tcPr>
            <w:tcW w:w="851" w:type="dxa"/>
            <w:noWrap/>
            <w:vAlign w:val="center"/>
            <w:hideMark/>
          </w:tcPr>
          <w:p w14:paraId="21714FE4"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312AF21" w14:textId="77777777" w:rsidR="00A4300D" w:rsidRPr="00A4300D" w:rsidRDefault="00A4300D" w:rsidP="00A4300D">
            <w:pPr>
              <w:jc w:val="center"/>
              <w:rPr>
                <w:sz w:val="18"/>
                <w:szCs w:val="18"/>
              </w:rPr>
            </w:pPr>
            <w:r w:rsidRPr="00A4300D">
              <w:rPr>
                <w:sz w:val="18"/>
                <w:szCs w:val="18"/>
              </w:rPr>
              <w:t>460.28</w:t>
            </w:r>
          </w:p>
        </w:tc>
        <w:tc>
          <w:tcPr>
            <w:tcW w:w="826" w:type="dxa"/>
            <w:noWrap/>
            <w:vAlign w:val="center"/>
            <w:hideMark/>
          </w:tcPr>
          <w:p w14:paraId="4ED53B89" w14:textId="77777777" w:rsidR="00A4300D" w:rsidRPr="00A4300D" w:rsidRDefault="00A4300D" w:rsidP="00A4300D">
            <w:pPr>
              <w:jc w:val="center"/>
              <w:rPr>
                <w:sz w:val="18"/>
                <w:szCs w:val="18"/>
              </w:rPr>
            </w:pPr>
            <w:r w:rsidRPr="00A4300D">
              <w:rPr>
                <w:sz w:val="18"/>
                <w:szCs w:val="18"/>
              </w:rPr>
              <w:t>538.95</w:t>
            </w:r>
          </w:p>
        </w:tc>
        <w:tc>
          <w:tcPr>
            <w:tcW w:w="826" w:type="dxa"/>
            <w:noWrap/>
            <w:vAlign w:val="center"/>
            <w:hideMark/>
          </w:tcPr>
          <w:p w14:paraId="6559D999" w14:textId="77777777" w:rsidR="00A4300D" w:rsidRPr="00A4300D" w:rsidRDefault="00A4300D" w:rsidP="00A4300D">
            <w:pPr>
              <w:jc w:val="center"/>
              <w:rPr>
                <w:sz w:val="18"/>
                <w:szCs w:val="18"/>
              </w:rPr>
            </w:pPr>
            <w:r w:rsidRPr="00A4300D">
              <w:rPr>
                <w:sz w:val="18"/>
                <w:szCs w:val="18"/>
              </w:rPr>
              <w:t>639.62</w:t>
            </w:r>
          </w:p>
        </w:tc>
        <w:tc>
          <w:tcPr>
            <w:tcW w:w="826" w:type="dxa"/>
            <w:noWrap/>
            <w:vAlign w:val="center"/>
            <w:hideMark/>
          </w:tcPr>
          <w:p w14:paraId="42FDB2D3" w14:textId="77777777" w:rsidR="00A4300D" w:rsidRPr="00A4300D" w:rsidRDefault="00A4300D" w:rsidP="00A4300D">
            <w:pPr>
              <w:jc w:val="center"/>
              <w:rPr>
                <w:sz w:val="18"/>
                <w:szCs w:val="18"/>
              </w:rPr>
            </w:pPr>
            <w:r w:rsidRPr="00A4300D">
              <w:rPr>
                <w:sz w:val="18"/>
                <w:szCs w:val="18"/>
              </w:rPr>
              <w:t>24.64</w:t>
            </w:r>
          </w:p>
        </w:tc>
        <w:tc>
          <w:tcPr>
            <w:tcW w:w="826" w:type="dxa"/>
            <w:noWrap/>
            <w:vAlign w:val="center"/>
            <w:hideMark/>
          </w:tcPr>
          <w:p w14:paraId="19C2263E"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4841C6FB"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E7B5657" w14:textId="77777777" w:rsidR="00A4300D" w:rsidRPr="00A4300D" w:rsidRDefault="00A4300D" w:rsidP="00A4300D">
            <w:pPr>
              <w:jc w:val="center"/>
              <w:rPr>
                <w:sz w:val="18"/>
                <w:szCs w:val="18"/>
              </w:rPr>
            </w:pPr>
            <w:r w:rsidRPr="00A4300D">
              <w:rPr>
                <w:sz w:val="18"/>
                <w:szCs w:val="18"/>
              </w:rPr>
              <w:t>681.91</w:t>
            </w:r>
          </w:p>
        </w:tc>
      </w:tr>
      <w:tr w:rsidR="00A4300D" w:rsidRPr="00A4300D" w14:paraId="309F4C01" w14:textId="77777777" w:rsidTr="00A4300D">
        <w:trPr>
          <w:trHeight w:val="255"/>
        </w:trPr>
        <w:tc>
          <w:tcPr>
            <w:tcW w:w="825" w:type="dxa"/>
            <w:vMerge/>
            <w:vAlign w:val="center"/>
            <w:hideMark/>
          </w:tcPr>
          <w:p w14:paraId="6DDD3A03" w14:textId="77777777" w:rsidR="00A4300D" w:rsidRPr="00A4300D" w:rsidRDefault="00A4300D" w:rsidP="00A4300D">
            <w:pPr>
              <w:jc w:val="center"/>
              <w:rPr>
                <w:sz w:val="18"/>
                <w:szCs w:val="18"/>
              </w:rPr>
            </w:pPr>
          </w:p>
        </w:tc>
        <w:tc>
          <w:tcPr>
            <w:tcW w:w="2010" w:type="dxa"/>
            <w:vMerge w:val="restart"/>
            <w:noWrap/>
            <w:vAlign w:val="center"/>
            <w:hideMark/>
          </w:tcPr>
          <w:p w14:paraId="5B077D0C"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49552E38"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63DAF3A8" w14:textId="77777777" w:rsidR="00A4300D" w:rsidRPr="00A4300D" w:rsidRDefault="00A4300D" w:rsidP="00A4300D">
            <w:pPr>
              <w:jc w:val="center"/>
              <w:rPr>
                <w:sz w:val="18"/>
                <w:szCs w:val="18"/>
              </w:rPr>
            </w:pPr>
            <w:r w:rsidRPr="00A4300D">
              <w:rPr>
                <w:sz w:val="18"/>
                <w:szCs w:val="18"/>
              </w:rPr>
              <w:t>459.20</w:t>
            </w:r>
          </w:p>
        </w:tc>
        <w:tc>
          <w:tcPr>
            <w:tcW w:w="826" w:type="dxa"/>
            <w:noWrap/>
            <w:vAlign w:val="center"/>
            <w:hideMark/>
          </w:tcPr>
          <w:p w14:paraId="61C261A6" w14:textId="77777777" w:rsidR="00A4300D" w:rsidRPr="00A4300D" w:rsidRDefault="00A4300D" w:rsidP="00A4300D">
            <w:pPr>
              <w:jc w:val="center"/>
              <w:rPr>
                <w:sz w:val="18"/>
                <w:szCs w:val="18"/>
              </w:rPr>
            </w:pPr>
            <w:r w:rsidRPr="00A4300D">
              <w:rPr>
                <w:sz w:val="18"/>
                <w:szCs w:val="18"/>
              </w:rPr>
              <w:t>533.48</w:t>
            </w:r>
          </w:p>
        </w:tc>
        <w:tc>
          <w:tcPr>
            <w:tcW w:w="826" w:type="dxa"/>
            <w:noWrap/>
            <w:vAlign w:val="center"/>
            <w:hideMark/>
          </w:tcPr>
          <w:p w14:paraId="7929138A" w14:textId="77777777" w:rsidR="00A4300D" w:rsidRPr="00A4300D" w:rsidRDefault="00A4300D" w:rsidP="00A4300D">
            <w:pPr>
              <w:jc w:val="center"/>
              <w:rPr>
                <w:sz w:val="18"/>
                <w:szCs w:val="18"/>
              </w:rPr>
            </w:pPr>
            <w:r w:rsidRPr="00A4300D">
              <w:rPr>
                <w:sz w:val="18"/>
                <w:szCs w:val="18"/>
              </w:rPr>
              <w:t>639.62</w:t>
            </w:r>
          </w:p>
        </w:tc>
        <w:tc>
          <w:tcPr>
            <w:tcW w:w="826" w:type="dxa"/>
            <w:noWrap/>
            <w:vAlign w:val="center"/>
            <w:hideMark/>
          </w:tcPr>
          <w:p w14:paraId="37DF8719" w14:textId="77777777" w:rsidR="00A4300D" w:rsidRPr="00A4300D" w:rsidRDefault="00A4300D" w:rsidP="00A4300D">
            <w:pPr>
              <w:jc w:val="center"/>
              <w:rPr>
                <w:sz w:val="18"/>
                <w:szCs w:val="18"/>
              </w:rPr>
            </w:pPr>
            <w:r w:rsidRPr="00A4300D">
              <w:rPr>
                <w:sz w:val="18"/>
                <w:szCs w:val="18"/>
              </w:rPr>
              <w:t>24.65</w:t>
            </w:r>
          </w:p>
        </w:tc>
        <w:tc>
          <w:tcPr>
            <w:tcW w:w="826" w:type="dxa"/>
            <w:noWrap/>
            <w:vAlign w:val="center"/>
            <w:hideMark/>
          </w:tcPr>
          <w:p w14:paraId="154EAE90"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068B940C"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3BB39A5" w14:textId="77777777" w:rsidR="00A4300D" w:rsidRPr="00A4300D" w:rsidRDefault="00A4300D" w:rsidP="00A4300D">
            <w:pPr>
              <w:jc w:val="center"/>
              <w:rPr>
                <w:sz w:val="18"/>
                <w:szCs w:val="18"/>
              </w:rPr>
            </w:pPr>
            <w:r w:rsidRPr="00A4300D">
              <w:rPr>
                <w:sz w:val="18"/>
                <w:szCs w:val="18"/>
              </w:rPr>
              <w:t>682.38</w:t>
            </w:r>
          </w:p>
        </w:tc>
      </w:tr>
      <w:tr w:rsidR="00A4300D" w:rsidRPr="00A4300D" w14:paraId="48A218E6" w14:textId="77777777" w:rsidTr="00A4300D">
        <w:trPr>
          <w:trHeight w:val="255"/>
        </w:trPr>
        <w:tc>
          <w:tcPr>
            <w:tcW w:w="825" w:type="dxa"/>
            <w:vMerge/>
            <w:vAlign w:val="center"/>
            <w:hideMark/>
          </w:tcPr>
          <w:p w14:paraId="6A338CC4" w14:textId="77777777" w:rsidR="00A4300D" w:rsidRPr="00A4300D" w:rsidRDefault="00A4300D" w:rsidP="00A4300D">
            <w:pPr>
              <w:jc w:val="center"/>
              <w:rPr>
                <w:sz w:val="18"/>
                <w:szCs w:val="18"/>
              </w:rPr>
            </w:pPr>
          </w:p>
        </w:tc>
        <w:tc>
          <w:tcPr>
            <w:tcW w:w="2010" w:type="dxa"/>
            <w:vMerge/>
            <w:vAlign w:val="center"/>
            <w:hideMark/>
          </w:tcPr>
          <w:p w14:paraId="56AC2334" w14:textId="77777777" w:rsidR="00A4300D" w:rsidRPr="00A4300D" w:rsidRDefault="00A4300D" w:rsidP="00A4300D">
            <w:pPr>
              <w:jc w:val="center"/>
              <w:rPr>
                <w:sz w:val="18"/>
                <w:szCs w:val="18"/>
              </w:rPr>
            </w:pPr>
          </w:p>
        </w:tc>
        <w:tc>
          <w:tcPr>
            <w:tcW w:w="851" w:type="dxa"/>
            <w:noWrap/>
            <w:vAlign w:val="center"/>
            <w:hideMark/>
          </w:tcPr>
          <w:p w14:paraId="24CF603A"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42AB5ED9" w14:textId="77777777" w:rsidR="00A4300D" w:rsidRPr="00A4300D" w:rsidRDefault="00A4300D" w:rsidP="00A4300D">
            <w:pPr>
              <w:jc w:val="center"/>
              <w:rPr>
                <w:sz w:val="18"/>
                <w:szCs w:val="18"/>
              </w:rPr>
            </w:pPr>
            <w:r w:rsidRPr="00A4300D">
              <w:rPr>
                <w:sz w:val="18"/>
                <w:szCs w:val="18"/>
              </w:rPr>
              <w:t>460.28</w:t>
            </w:r>
          </w:p>
        </w:tc>
        <w:tc>
          <w:tcPr>
            <w:tcW w:w="826" w:type="dxa"/>
            <w:noWrap/>
            <w:vAlign w:val="center"/>
            <w:hideMark/>
          </w:tcPr>
          <w:p w14:paraId="43627323" w14:textId="77777777" w:rsidR="00A4300D" w:rsidRPr="00A4300D" w:rsidRDefault="00A4300D" w:rsidP="00A4300D">
            <w:pPr>
              <w:jc w:val="center"/>
              <w:rPr>
                <w:sz w:val="18"/>
                <w:szCs w:val="18"/>
              </w:rPr>
            </w:pPr>
            <w:r w:rsidRPr="00A4300D">
              <w:rPr>
                <w:sz w:val="18"/>
                <w:szCs w:val="18"/>
              </w:rPr>
              <w:t>534.40</w:t>
            </w:r>
          </w:p>
        </w:tc>
        <w:tc>
          <w:tcPr>
            <w:tcW w:w="826" w:type="dxa"/>
            <w:noWrap/>
            <w:vAlign w:val="center"/>
            <w:hideMark/>
          </w:tcPr>
          <w:p w14:paraId="32E7EA6B" w14:textId="77777777" w:rsidR="00A4300D" w:rsidRPr="00A4300D" w:rsidRDefault="00A4300D" w:rsidP="00A4300D">
            <w:pPr>
              <w:jc w:val="center"/>
              <w:rPr>
                <w:sz w:val="18"/>
                <w:szCs w:val="18"/>
              </w:rPr>
            </w:pPr>
            <w:r w:rsidRPr="00A4300D">
              <w:rPr>
                <w:sz w:val="18"/>
                <w:szCs w:val="18"/>
              </w:rPr>
              <w:t>632.85</w:t>
            </w:r>
          </w:p>
        </w:tc>
        <w:tc>
          <w:tcPr>
            <w:tcW w:w="826" w:type="dxa"/>
            <w:noWrap/>
            <w:vAlign w:val="center"/>
            <w:hideMark/>
          </w:tcPr>
          <w:p w14:paraId="0618E982" w14:textId="77777777" w:rsidR="00A4300D" w:rsidRPr="00A4300D" w:rsidRDefault="00A4300D" w:rsidP="00A4300D">
            <w:pPr>
              <w:jc w:val="center"/>
              <w:rPr>
                <w:sz w:val="18"/>
                <w:szCs w:val="18"/>
              </w:rPr>
            </w:pPr>
            <w:r w:rsidRPr="00A4300D">
              <w:rPr>
                <w:sz w:val="18"/>
                <w:szCs w:val="18"/>
              </w:rPr>
              <w:t>7.9</w:t>
            </w:r>
          </w:p>
        </w:tc>
        <w:tc>
          <w:tcPr>
            <w:tcW w:w="826" w:type="dxa"/>
            <w:noWrap/>
            <w:vAlign w:val="center"/>
            <w:hideMark/>
          </w:tcPr>
          <w:p w14:paraId="04C2E384"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439EF6C6"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46DF022" w14:textId="77777777" w:rsidR="00A4300D" w:rsidRPr="00A4300D" w:rsidRDefault="00A4300D" w:rsidP="00A4300D">
            <w:pPr>
              <w:jc w:val="center"/>
              <w:rPr>
                <w:sz w:val="18"/>
                <w:szCs w:val="18"/>
              </w:rPr>
            </w:pPr>
            <w:r w:rsidRPr="00A4300D">
              <w:rPr>
                <w:sz w:val="18"/>
                <w:szCs w:val="18"/>
              </w:rPr>
              <w:t>674.91</w:t>
            </w:r>
          </w:p>
        </w:tc>
      </w:tr>
      <w:tr w:rsidR="00A4300D" w:rsidRPr="00A4300D" w14:paraId="24593DDB" w14:textId="77777777" w:rsidTr="00A4300D">
        <w:trPr>
          <w:trHeight w:val="255"/>
        </w:trPr>
        <w:tc>
          <w:tcPr>
            <w:tcW w:w="825" w:type="dxa"/>
            <w:vMerge/>
            <w:vAlign w:val="center"/>
            <w:hideMark/>
          </w:tcPr>
          <w:p w14:paraId="0DA21383" w14:textId="77777777" w:rsidR="00A4300D" w:rsidRPr="00A4300D" w:rsidRDefault="00A4300D" w:rsidP="00A4300D">
            <w:pPr>
              <w:jc w:val="center"/>
              <w:rPr>
                <w:sz w:val="18"/>
                <w:szCs w:val="18"/>
              </w:rPr>
            </w:pPr>
          </w:p>
        </w:tc>
        <w:tc>
          <w:tcPr>
            <w:tcW w:w="2010" w:type="dxa"/>
            <w:vMerge w:val="restart"/>
            <w:noWrap/>
            <w:vAlign w:val="center"/>
            <w:hideMark/>
          </w:tcPr>
          <w:p w14:paraId="1DD347E8"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4D7A556A"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692B9DF2" w14:textId="77777777" w:rsidR="00A4300D" w:rsidRPr="00A4300D" w:rsidRDefault="00A4300D" w:rsidP="00A4300D">
            <w:pPr>
              <w:jc w:val="center"/>
              <w:rPr>
                <w:sz w:val="18"/>
                <w:szCs w:val="18"/>
              </w:rPr>
            </w:pPr>
            <w:r w:rsidRPr="00A4300D">
              <w:rPr>
                <w:sz w:val="18"/>
                <w:szCs w:val="18"/>
              </w:rPr>
              <w:t>459.20</w:t>
            </w:r>
          </w:p>
        </w:tc>
        <w:tc>
          <w:tcPr>
            <w:tcW w:w="826" w:type="dxa"/>
            <w:noWrap/>
            <w:vAlign w:val="center"/>
            <w:hideMark/>
          </w:tcPr>
          <w:p w14:paraId="49572FF8" w14:textId="77777777" w:rsidR="00A4300D" w:rsidRPr="00A4300D" w:rsidRDefault="00A4300D" w:rsidP="00A4300D">
            <w:pPr>
              <w:jc w:val="center"/>
              <w:rPr>
                <w:sz w:val="18"/>
                <w:szCs w:val="18"/>
              </w:rPr>
            </w:pPr>
            <w:r w:rsidRPr="00A4300D">
              <w:rPr>
                <w:sz w:val="18"/>
                <w:szCs w:val="18"/>
              </w:rPr>
              <w:t>533.48</w:t>
            </w:r>
          </w:p>
        </w:tc>
        <w:tc>
          <w:tcPr>
            <w:tcW w:w="826" w:type="dxa"/>
            <w:noWrap/>
            <w:vAlign w:val="center"/>
            <w:hideMark/>
          </w:tcPr>
          <w:p w14:paraId="30D81BE1" w14:textId="77777777" w:rsidR="00A4300D" w:rsidRPr="00A4300D" w:rsidRDefault="00A4300D" w:rsidP="00A4300D">
            <w:pPr>
              <w:jc w:val="center"/>
              <w:rPr>
                <w:sz w:val="18"/>
                <w:szCs w:val="18"/>
              </w:rPr>
            </w:pPr>
            <w:r w:rsidRPr="00A4300D">
              <w:rPr>
                <w:sz w:val="18"/>
                <w:szCs w:val="18"/>
              </w:rPr>
              <w:t>457.86</w:t>
            </w:r>
          </w:p>
        </w:tc>
        <w:tc>
          <w:tcPr>
            <w:tcW w:w="826" w:type="dxa"/>
            <w:noWrap/>
            <w:vAlign w:val="center"/>
            <w:hideMark/>
          </w:tcPr>
          <w:p w14:paraId="6DB257F5" w14:textId="77777777" w:rsidR="00A4300D" w:rsidRPr="00A4300D" w:rsidRDefault="00A4300D" w:rsidP="00A4300D">
            <w:pPr>
              <w:jc w:val="center"/>
              <w:rPr>
                <w:sz w:val="18"/>
                <w:szCs w:val="18"/>
              </w:rPr>
            </w:pPr>
            <w:r w:rsidRPr="00A4300D">
              <w:rPr>
                <w:sz w:val="18"/>
                <w:szCs w:val="18"/>
              </w:rPr>
              <w:t>15.76</w:t>
            </w:r>
          </w:p>
        </w:tc>
        <w:tc>
          <w:tcPr>
            <w:tcW w:w="826" w:type="dxa"/>
            <w:noWrap/>
            <w:vAlign w:val="center"/>
            <w:hideMark/>
          </w:tcPr>
          <w:p w14:paraId="6DE54E4F"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0FA13B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4D3971E" w14:textId="77777777" w:rsidR="00A4300D" w:rsidRPr="00A4300D" w:rsidRDefault="00A4300D" w:rsidP="00A4300D">
            <w:pPr>
              <w:jc w:val="center"/>
              <w:rPr>
                <w:sz w:val="18"/>
                <w:szCs w:val="18"/>
              </w:rPr>
            </w:pPr>
            <w:r w:rsidRPr="00A4300D">
              <w:rPr>
                <w:sz w:val="18"/>
                <w:szCs w:val="18"/>
              </w:rPr>
              <w:t>457.86</w:t>
            </w:r>
          </w:p>
        </w:tc>
      </w:tr>
      <w:tr w:rsidR="00A4300D" w:rsidRPr="00A4300D" w14:paraId="0265A6F6" w14:textId="77777777" w:rsidTr="00A4300D">
        <w:trPr>
          <w:trHeight w:val="255"/>
        </w:trPr>
        <w:tc>
          <w:tcPr>
            <w:tcW w:w="825" w:type="dxa"/>
            <w:vMerge/>
            <w:vAlign w:val="center"/>
            <w:hideMark/>
          </w:tcPr>
          <w:p w14:paraId="0EA6B9E0" w14:textId="77777777" w:rsidR="00A4300D" w:rsidRPr="00A4300D" w:rsidRDefault="00A4300D" w:rsidP="00A4300D">
            <w:pPr>
              <w:jc w:val="center"/>
              <w:rPr>
                <w:sz w:val="18"/>
                <w:szCs w:val="18"/>
              </w:rPr>
            </w:pPr>
          </w:p>
        </w:tc>
        <w:tc>
          <w:tcPr>
            <w:tcW w:w="2010" w:type="dxa"/>
            <w:vMerge/>
            <w:vAlign w:val="center"/>
            <w:hideMark/>
          </w:tcPr>
          <w:p w14:paraId="2D358C82" w14:textId="77777777" w:rsidR="00A4300D" w:rsidRPr="00A4300D" w:rsidRDefault="00A4300D" w:rsidP="00A4300D">
            <w:pPr>
              <w:jc w:val="center"/>
              <w:rPr>
                <w:sz w:val="18"/>
                <w:szCs w:val="18"/>
              </w:rPr>
            </w:pPr>
          </w:p>
        </w:tc>
        <w:tc>
          <w:tcPr>
            <w:tcW w:w="851" w:type="dxa"/>
            <w:noWrap/>
            <w:vAlign w:val="center"/>
            <w:hideMark/>
          </w:tcPr>
          <w:p w14:paraId="7A5C31A9"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3DEA29D0" w14:textId="77777777" w:rsidR="00A4300D" w:rsidRPr="00A4300D" w:rsidRDefault="00A4300D" w:rsidP="00A4300D">
            <w:pPr>
              <w:jc w:val="center"/>
              <w:rPr>
                <w:sz w:val="18"/>
                <w:szCs w:val="18"/>
              </w:rPr>
            </w:pPr>
            <w:r w:rsidRPr="00A4300D">
              <w:rPr>
                <w:sz w:val="18"/>
                <w:szCs w:val="18"/>
              </w:rPr>
              <w:t>460.28</w:t>
            </w:r>
          </w:p>
        </w:tc>
        <w:tc>
          <w:tcPr>
            <w:tcW w:w="826" w:type="dxa"/>
            <w:noWrap/>
            <w:vAlign w:val="center"/>
            <w:hideMark/>
          </w:tcPr>
          <w:p w14:paraId="5B52EF7F" w14:textId="77777777" w:rsidR="00A4300D" w:rsidRPr="00A4300D" w:rsidRDefault="00A4300D" w:rsidP="00A4300D">
            <w:pPr>
              <w:jc w:val="center"/>
              <w:rPr>
                <w:sz w:val="18"/>
                <w:szCs w:val="18"/>
              </w:rPr>
            </w:pPr>
            <w:r w:rsidRPr="00A4300D">
              <w:rPr>
                <w:sz w:val="18"/>
                <w:szCs w:val="18"/>
              </w:rPr>
              <w:t>534.40</w:t>
            </w:r>
          </w:p>
        </w:tc>
        <w:tc>
          <w:tcPr>
            <w:tcW w:w="826" w:type="dxa"/>
            <w:noWrap/>
            <w:vAlign w:val="center"/>
            <w:hideMark/>
          </w:tcPr>
          <w:p w14:paraId="17BABA4C" w14:textId="77777777" w:rsidR="00A4300D" w:rsidRPr="00A4300D" w:rsidRDefault="00A4300D" w:rsidP="00A4300D">
            <w:pPr>
              <w:jc w:val="center"/>
              <w:rPr>
                <w:sz w:val="18"/>
                <w:szCs w:val="18"/>
              </w:rPr>
            </w:pPr>
            <w:r w:rsidRPr="00A4300D">
              <w:rPr>
                <w:sz w:val="18"/>
                <w:szCs w:val="18"/>
              </w:rPr>
              <w:t>469.77</w:t>
            </w:r>
          </w:p>
        </w:tc>
        <w:tc>
          <w:tcPr>
            <w:tcW w:w="826" w:type="dxa"/>
            <w:noWrap/>
            <w:vAlign w:val="center"/>
            <w:hideMark/>
          </w:tcPr>
          <w:p w14:paraId="7189C34F" w14:textId="77777777" w:rsidR="00A4300D" w:rsidRPr="00A4300D" w:rsidRDefault="00A4300D" w:rsidP="00A4300D">
            <w:pPr>
              <w:jc w:val="center"/>
              <w:rPr>
                <w:sz w:val="18"/>
                <w:szCs w:val="18"/>
              </w:rPr>
            </w:pPr>
            <w:r w:rsidRPr="00A4300D">
              <w:rPr>
                <w:sz w:val="18"/>
                <w:szCs w:val="18"/>
              </w:rPr>
              <w:t>15.21</w:t>
            </w:r>
          </w:p>
        </w:tc>
        <w:tc>
          <w:tcPr>
            <w:tcW w:w="826" w:type="dxa"/>
            <w:noWrap/>
            <w:vAlign w:val="center"/>
            <w:hideMark/>
          </w:tcPr>
          <w:p w14:paraId="4D169566"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66E52E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16E6001" w14:textId="77777777" w:rsidR="00A4300D" w:rsidRPr="00A4300D" w:rsidRDefault="00A4300D" w:rsidP="00A4300D">
            <w:pPr>
              <w:jc w:val="center"/>
              <w:rPr>
                <w:sz w:val="18"/>
                <w:szCs w:val="18"/>
              </w:rPr>
            </w:pPr>
            <w:r w:rsidRPr="00A4300D">
              <w:rPr>
                <w:sz w:val="18"/>
                <w:szCs w:val="18"/>
              </w:rPr>
              <w:t>469.77</w:t>
            </w:r>
          </w:p>
        </w:tc>
      </w:tr>
      <w:tr w:rsidR="00A4300D" w:rsidRPr="00A4300D" w14:paraId="4C184F70" w14:textId="77777777" w:rsidTr="00A4300D">
        <w:trPr>
          <w:trHeight w:val="255"/>
        </w:trPr>
        <w:tc>
          <w:tcPr>
            <w:tcW w:w="825" w:type="dxa"/>
            <w:vMerge/>
            <w:vAlign w:val="center"/>
            <w:hideMark/>
          </w:tcPr>
          <w:p w14:paraId="10C2DF5F" w14:textId="77777777" w:rsidR="00A4300D" w:rsidRPr="00A4300D" w:rsidRDefault="00A4300D" w:rsidP="00A4300D">
            <w:pPr>
              <w:jc w:val="center"/>
              <w:rPr>
                <w:sz w:val="18"/>
                <w:szCs w:val="18"/>
              </w:rPr>
            </w:pPr>
          </w:p>
        </w:tc>
        <w:tc>
          <w:tcPr>
            <w:tcW w:w="2010" w:type="dxa"/>
            <w:vMerge w:val="restart"/>
            <w:noWrap/>
            <w:vAlign w:val="center"/>
            <w:hideMark/>
          </w:tcPr>
          <w:p w14:paraId="1F0000BD"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5E2906D9"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66F88D28" w14:textId="77777777" w:rsidR="00A4300D" w:rsidRPr="00A4300D" w:rsidRDefault="00A4300D" w:rsidP="00A4300D">
            <w:pPr>
              <w:jc w:val="center"/>
              <w:rPr>
                <w:sz w:val="18"/>
                <w:szCs w:val="18"/>
              </w:rPr>
            </w:pPr>
            <w:r w:rsidRPr="00A4300D">
              <w:rPr>
                <w:sz w:val="18"/>
                <w:szCs w:val="18"/>
              </w:rPr>
              <w:t>459.20</w:t>
            </w:r>
          </w:p>
        </w:tc>
        <w:tc>
          <w:tcPr>
            <w:tcW w:w="826" w:type="dxa"/>
            <w:noWrap/>
            <w:vAlign w:val="center"/>
            <w:hideMark/>
          </w:tcPr>
          <w:p w14:paraId="684C2347" w14:textId="77777777" w:rsidR="00A4300D" w:rsidRPr="00A4300D" w:rsidRDefault="00A4300D" w:rsidP="00A4300D">
            <w:pPr>
              <w:jc w:val="center"/>
              <w:rPr>
                <w:sz w:val="18"/>
                <w:szCs w:val="18"/>
              </w:rPr>
            </w:pPr>
            <w:r w:rsidRPr="00A4300D">
              <w:rPr>
                <w:sz w:val="18"/>
                <w:szCs w:val="18"/>
              </w:rPr>
              <w:t>107.98</w:t>
            </w:r>
          </w:p>
        </w:tc>
        <w:tc>
          <w:tcPr>
            <w:tcW w:w="826" w:type="dxa"/>
            <w:noWrap/>
            <w:vAlign w:val="center"/>
            <w:hideMark/>
          </w:tcPr>
          <w:p w14:paraId="4BF23C46" w14:textId="77777777" w:rsidR="00A4300D" w:rsidRPr="00A4300D" w:rsidRDefault="00A4300D" w:rsidP="00A4300D">
            <w:pPr>
              <w:jc w:val="center"/>
              <w:rPr>
                <w:sz w:val="18"/>
                <w:szCs w:val="18"/>
              </w:rPr>
            </w:pPr>
            <w:r w:rsidRPr="00A4300D">
              <w:rPr>
                <w:sz w:val="18"/>
                <w:szCs w:val="18"/>
              </w:rPr>
              <w:t>118.26</w:t>
            </w:r>
          </w:p>
        </w:tc>
        <w:tc>
          <w:tcPr>
            <w:tcW w:w="826" w:type="dxa"/>
            <w:noWrap/>
            <w:vAlign w:val="center"/>
            <w:hideMark/>
          </w:tcPr>
          <w:p w14:paraId="26FF2F56" w14:textId="77777777" w:rsidR="00A4300D" w:rsidRPr="00A4300D" w:rsidRDefault="00A4300D" w:rsidP="00A4300D">
            <w:pPr>
              <w:jc w:val="center"/>
              <w:rPr>
                <w:sz w:val="18"/>
                <w:szCs w:val="18"/>
              </w:rPr>
            </w:pPr>
            <w:r w:rsidRPr="00A4300D">
              <w:rPr>
                <w:sz w:val="18"/>
                <w:szCs w:val="18"/>
              </w:rPr>
              <w:t>16.15</w:t>
            </w:r>
          </w:p>
        </w:tc>
        <w:tc>
          <w:tcPr>
            <w:tcW w:w="826" w:type="dxa"/>
            <w:noWrap/>
            <w:vAlign w:val="center"/>
            <w:hideMark/>
          </w:tcPr>
          <w:p w14:paraId="26C7AAE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4F4C77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D944498" w14:textId="77777777" w:rsidR="00A4300D" w:rsidRPr="00A4300D" w:rsidRDefault="00A4300D" w:rsidP="00A4300D">
            <w:pPr>
              <w:jc w:val="center"/>
              <w:rPr>
                <w:sz w:val="18"/>
                <w:szCs w:val="18"/>
              </w:rPr>
            </w:pPr>
            <w:r w:rsidRPr="00A4300D">
              <w:rPr>
                <w:sz w:val="18"/>
                <w:szCs w:val="18"/>
              </w:rPr>
              <w:t>118.26</w:t>
            </w:r>
          </w:p>
        </w:tc>
      </w:tr>
      <w:tr w:rsidR="00A4300D" w:rsidRPr="00A4300D" w14:paraId="7C9265A5" w14:textId="77777777" w:rsidTr="00A4300D">
        <w:trPr>
          <w:trHeight w:val="255"/>
        </w:trPr>
        <w:tc>
          <w:tcPr>
            <w:tcW w:w="825" w:type="dxa"/>
            <w:vMerge/>
            <w:vAlign w:val="center"/>
            <w:hideMark/>
          </w:tcPr>
          <w:p w14:paraId="5BAC5BD2" w14:textId="77777777" w:rsidR="00A4300D" w:rsidRPr="00A4300D" w:rsidRDefault="00A4300D" w:rsidP="00A4300D">
            <w:pPr>
              <w:jc w:val="center"/>
              <w:rPr>
                <w:sz w:val="18"/>
                <w:szCs w:val="18"/>
              </w:rPr>
            </w:pPr>
          </w:p>
        </w:tc>
        <w:tc>
          <w:tcPr>
            <w:tcW w:w="2010" w:type="dxa"/>
            <w:vMerge/>
            <w:vAlign w:val="center"/>
            <w:hideMark/>
          </w:tcPr>
          <w:p w14:paraId="7E4B62D9" w14:textId="77777777" w:rsidR="00A4300D" w:rsidRPr="00A4300D" w:rsidRDefault="00A4300D" w:rsidP="00A4300D">
            <w:pPr>
              <w:jc w:val="center"/>
              <w:rPr>
                <w:sz w:val="18"/>
                <w:szCs w:val="18"/>
              </w:rPr>
            </w:pPr>
          </w:p>
        </w:tc>
        <w:tc>
          <w:tcPr>
            <w:tcW w:w="851" w:type="dxa"/>
            <w:noWrap/>
            <w:vAlign w:val="center"/>
            <w:hideMark/>
          </w:tcPr>
          <w:p w14:paraId="2D1C1DB0"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2AABB059" w14:textId="77777777" w:rsidR="00A4300D" w:rsidRPr="00A4300D" w:rsidRDefault="00A4300D" w:rsidP="00A4300D">
            <w:pPr>
              <w:jc w:val="center"/>
              <w:rPr>
                <w:sz w:val="18"/>
                <w:szCs w:val="18"/>
              </w:rPr>
            </w:pPr>
            <w:r w:rsidRPr="00A4300D">
              <w:rPr>
                <w:sz w:val="18"/>
                <w:szCs w:val="18"/>
              </w:rPr>
              <w:t>460.28</w:t>
            </w:r>
          </w:p>
        </w:tc>
        <w:tc>
          <w:tcPr>
            <w:tcW w:w="826" w:type="dxa"/>
            <w:noWrap/>
            <w:vAlign w:val="center"/>
            <w:hideMark/>
          </w:tcPr>
          <w:p w14:paraId="1798FDC8" w14:textId="77777777" w:rsidR="00A4300D" w:rsidRPr="00A4300D" w:rsidRDefault="00A4300D" w:rsidP="00A4300D">
            <w:pPr>
              <w:jc w:val="center"/>
              <w:rPr>
                <w:sz w:val="18"/>
                <w:szCs w:val="18"/>
              </w:rPr>
            </w:pPr>
            <w:r w:rsidRPr="00A4300D">
              <w:rPr>
                <w:sz w:val="18"/>
                <w:szCs w:val="18"/>
              </w:rPr>
              <w:t>107.91</w:t>
            </w:r>
          </w:p>
        </w:tc>
        <w:tc>
          <w:tcPr>
            <w:tcW w:w="826" w:type="dxa"/>
            <w:noWrap/>
            <w:vAlign w:val="center"/>
            <w:hideMark/>
          </w:tcPr>
          <w:p w14:paraId="634CA504" w14:textId="77777777" w:rsidR="00A4300D" w:rsidRPr="00A4300D" w:rsidRDefault="00A4300D" w:rsidP="00A4300D">
            <w:pPr>
              <w:jc w:val="center"/>
              <w:rPr>
                <w:sz w:val="18"/>
                <w:szCs w:val="18"/>
              </w:rPr>
            </w:pPr>
            <w:r w:rsidRPr="00A4300D">
              <w:rPr>
                <w:sz w:val="18"/>
                <w:szCs w:val="18"/>
              </w:rPr>
              <w:t>115.70</w:t>
            </w:r>
          </w:p>
        </w:tc>
        <w:tc>
          <w:tcPr>
            <w:tcW w:w="826" w:type="dxa"/>
            <w:noWrap/>
            <w:vAlign w:val="center"/>
            <w:hideMark/>
          </w:tcPr>
          <w:p w14:paraId="0E636F9C" w14:textId="77777777" w:rsidR="00A4300D" w:rsidRPr="00A4300D" w:rsidRDefault="00A4300D" w:rsidP="00A4300D">
            <w:pPr>
              <w:jc w:val="center"/>
              <w:rPr>
                <w:sz w:val="18"/>
                <w:szCs w:val="18"/>
              </w:rPr>
            </w:pPr>
            <w:r w:rsidRPr="00A4300D">
              <w:rPr>
                <w:sz w:val="18"/>
                <w:szCs w:val="18"/>
              </w:rPr>
              <w:t>14.68</w:t>
            </w:r>
          </w:p>
        </w:tc>
        <w:tc>
          <w:tcPr>
            <w:tcW w:w="826" w:type="dxa"/>
            <w:noWrap/>
            <w:vAlign w:val="center"/>
            <w:hideMark/>
          </w:tcPr>
          <w:p w14:paraId="17BD6F6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967204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44D17AE" w14:textId="77777777" w:rsidR="00A4300D" w:rsidRPr="00A4300D" w:rsidRDefault="00A4300D" w:rsidP="00A4300D">
            <w:pPr>
              <w:jc w:val="center"/>
              <w:rPr>
                <w:sz w:val="18"/>
                <w:szCs w:val="18"/>
              </w:rPr>
            </w:pPr>
            <w:r w:rsidRPr="00A4300D">
              <w:rPr>
                <w:sz w:val="18"/>
                <w:szCs w:val="18"/>
              </w:rPr>
              <w:t>115.70</w:t>
            </w:r>
          </w:p>
        </w:tc>
      </w:tr>
      <w:tr w:rsidR="00A4300D" w:rsidRPr="00A4300D" w14:paraId="5A82D2EB" w14:textId="77777777" w:rsidTr="00A4300D">
        <w:trPr>
          <w:trHeight w:val="255"/>
        </w:trPr>
        <w:tc>
          <w:tcPr>
            <w:tcW w:w="825" w:type="dxa"/>
            <w:vMerge/>
            <w:vAlign w:val="center"/>
            <w:hideMark/>
          </w:tcPr>
          <w:p w14:paraId="17525950" w14:textId="77777777" w:rsidR="00A4300D" w:rsidRPr="00A4300D" w:rsidRDefault="00A4300D" w:rsidP="00A4300D">
            <w:pPr>
              <w:jc w:val="center"/>
              <w:rPr>
                <w:sz w:val="18"/>
                <w:szCs w:val="18"/>
              </w:rPr>
            </w:pPr>
          </w:p>
        </w:tc>
        <w:tc>
          <w:tcPr>
            <w:tcW w:w="2010" w:type="dxa"/>
            <w:vMerge w:val="restart"/>
            <w:noWrap/>
            <w:vAlign w:val="center"/>
            <w:hideMark/>
          </w:tcPr>
          <w:p w14:paraId="4D391AF8"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22CC6BD2"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75114F5" w14:textId="77777777" w:rsidR="00A4300D" w:rsidRPr="00A4300D" w:rsidRDefault="00A4300D" w:rsidP="00A4300D">
            <w:pPr>
              <w:jc w:val="center"/>
              <w:rPr>
                <w:sz w:val="18"/>
                <w:szCs w:val="18"/>
              </w:rPr>
            </w:pPr>
            <w:r w:rsidRPr="00A4300D">
              <w:rPr>
                <w:sz w:val="18"/>
                <w:szCs w:val="18"/>
              </w:rPr>
              <w:t>459.20</w:t>
            </w:r>
          </w:p>
        </w:tc>
        <w:tc>
          <w:tcPr>
            <w:tcW w:w="826" w:type="dxa"/>
            <w:noWrap/>
            <w:vAlign w:val="center"/>
            <w:hideMark/>
          </w:tcPr>
          <w:p w14:paraId="1C9DC14A" w14:textId="77777777" w:rsidR="00A4300D" w:rsidRPr="00A4300D" w:rsidRDefault="00A4300D" w:rsidP="00A4300D">
            <w:pPr>
              <w:jc w:val="center"/>
              <w:rPr>
                <w:sz w:val="18"/>
                <w:szCs w:val="18"/>
              </w:rPr>
            </w:pPr>
            <w:r w:rsidRPr="00A4300D">
              <w:rPr>
                <w:sz w:val="18"/>
                <w:szCs w:val="18"/>
              </w:rPr>
              <w:t>74.28</w:t>
            </w:r>
          </w:p>
        </w:tc>
        <w:tc>
          <w:tcPr>
            <w:tcW w:w="826" w:type="dxa"/>
            <w:noWrap/>
            <w:vAlign w:val="center"/>
            <w:hideMark/>
          </w:tcPr>
          <w:p w14:paraId="6B0CF5E4" w14:textId="77777777" w:rsidR="00A4300D" w:rsidRPr="00A4300D" w:rsidRDefault="00A4300D" w:rsidP="00A4300D">
            <w:pPr>
              <w:jc w:val="center"/>
              <w:rPr>
                <w:sz w:val="18"/>
                <w:szCs w:val="18"/>
              </w:rPr>
            </w:pPr>
            <w:r w:rsidRPr="00A4300D">
              <w:rPr>
                <w:sz w:val="18"/>
                <w:szCs w:val="18"/>
              </w:rPr>
              <w:t>71.97</w:t>
            </w:r>
          </w:p>
        </w:tc>
        <w:tc>
          <w:tcPr>
            <w:tcW w:w="826" w:type="dxa"/>
            <w:noWrap/>
            <w:vAlign w:val="center"/>
            <w:hideMark/>
          </w:tcPr>
          <w:p w14:paraId="6B422D01" w14:textId="77777777" w:rsidR="00A4300D" w:rsidRPr="00A4300D" w:rsidRDefault="00A4300D" w:rsidP="00A4300D">
            <w:pPr>
              <w:jc w:val="center"/>
              <w:rPr>
                <w:sz w:val="18"/>
                <w:szCs w:val="18"/>
              </w:rPr>
            </w:pPr>
            <w:r w:rsidRPr="00A4300D">
              <w:rPr>
                <w:sz w:val="18"/>
                <w:szCs w:val="18"/>
              </w:rPr>
              <w:t>3.09</w:t>
            </w:r>
          </w:p>
        </w:tc>
        <w:tc>
          <w:tcPr>
            <w:tcW w:w="826" w:type="dxa"/>
            <w:noWrap/>
            <w:vAlign w:val="center"/>
            <w:hideMark/>
          </w:tcPr>
          <w:p w14:paraId="64C55EE5"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02D667D0"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6594A43" w14:textId="77777777" w:rsidR="00A4300D" w:rsidRPr="00A4300D" w:rsidRDefault="00A4300D" w:rsidP="00A4300D">
            <w:pPr>
              <w:jc w:val="center"/>
              <w:rPr>
                <w:sz w:val="18"/>
                <w:szCs w:val="18"/>
              </w:rPr>
            </w:pPr>
            <w:r w:rsidRPr="00A4300D">
              <w:rPr>
                <w:sz w:val="18"/>
                <w:szCs w:val="18"/>
              </w:rPr>
              <w:t>55.67</w:t>
            </w:r>
          </w:p>
        </w:tc>
      </w:tr>
      <w:tr w:rsidR="00A4300D" w:rsidRPr="00A4300D" w14:paraId="3575EBBF" w14:textId="77777777" w:rsidTr="00A4300D">
        <w:trPr>
          <w:trHeight w:val="255"/>
        </w:trPr>
        <w:tc>
          <w:tcPr>
            <w:tcW w:w="825" w:type="dxa"/>
            <w:vMerge/>
            <w:vAlign w:val="center"/>
            <w:hideMark/>
          </w:tcPr>
          <w:p w14:paraId="67E26566" w14:textId="77777777" w:rsidR="00A4300D" w:rsidRPr="00A4300D" w:rsidRDefault="00A4300D" w:rsidP="00A4300D">
            <w:pPr>
              <w:jc w:val="center"/>
              <w:rPr>
                <w:sz w:val="18"/>
                <w:szCs w:val="18"/>
              </w:rPr>
            </w:pPr>
          </w:p>
        </w:tc>
        <w:tc>
          <w:tcPr>
            <w:tcW w:w="2010" w:type="dxa"/>
            <w:vMerge/>
            <w:vAlign w:val="center"/>
            <w:hideMark/>
          </w:tcPr>
          <w:p w14:paraId="7358E6B3" w14:textId="77777777" w:rsidR="00A4300D" w:rsidRPr="00A4300D" w:rsidRDefault="00A4300D" w:rsidP="00A4300D">
            <w:pPr>
              <w:jc w:val="center"/>
              <w:rPr>
                <w:sz w:val="18"/>
                <w:szCs w:val="18"/>
              </w:rPr>
            </w:pPr>
          </w:p>
        </w:tc>
        <w:tc>
          <w:tcPr>
            <w:tcW w:w="851" w:type="dxa"/>
            <w:noWrap/>
            <w:vAlign w:val="center"/>
            <w:hideMark/>
          </w:tcPr>
          <w:p w14:paraId="34974967"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2AE7CF4F" w14:textId="77777777" w:rsidR="00A4300D" w:rsidRPr="00A4300D" w:rsidRDefault="00A4300D" w:rsidP="00A4300D">
            <w:pPr>
              <w:jc w:val="center"/>
              <w:rPr>
                <w:sz w:val="18"/>
                <w:szCs w:val="18"/>
              </w:rPr>
            </w:pPr>
            <w:r w:rsidRPr="00A4300D">
              <w:rPr>
                <w:sz w:val="18"/>
                <w:szCs w:val="18"/>
              </w:rPr>
              <w:t>460.28</w:t>
            </w:r>
          </w:p>
        </w:tc>
        <w:tc>
          <w:tcPr>
            <w:tcW w:w="826" w:type="dxa"/>
            <w:noWrap/>
            <w:vAlign w:val="center"/>
            <w:hideMark/>
          </w:tcPr>
          <w:p w14:paraId="1A08C9D7" w14:textId="77777777" w:rsidR="00A4300D" w:rsidRPr="00A4300D" w:rsidRDefault="00A4300D" w:rsidP="00A4300D">
            <w:pPr>
              <w:jc w:val="center"/>
              <w:rPr>
                <w:sz w:val="18"/>
                <w:szCs w:val="18"/>
              </w:rPr>
            </w:pPr>
            <w:r w:rsidRPr="00A4300D">
              <w:rPr>
                <w:sz w:val="18"/>
                <w:szCs w:val="18"/>
              </w:rPr>
              <w:t>74.12</w:t>
            </w:r>
          </w:p>
        </w:tc>
        <w:tc>
          <w:tcPr>
            <w:tcW w:w="826" w:type="dxa"/>
            <w:noWrap/>
            <w:vAlign w:val="center"/>
            <w:hideMark/>
          </w:tcPr>
          <w:p w14:paraId="5E340329" w14:textId="77777777" w:rsidR="00A4300D" w:rsidRPr="00A4300D" w:rsidRDefault="00A4300D" w:rsidP="00A4300D">
            <w:pPr>
              <w:jc w:val="center"/>
              <w:rPr>
                <w:sz w:val="18"/>
                <w:szCs w:val="18"/>
              </w:rPr>
            </w:pPr>
            <w:r w:rsidRPr="00A4300D">
              <w:rPr>
                <w:sz w:val="18"/>
                <w:szCs w:val="18"/>
              </w:rPr>
              <w:t>72.24</w:t>
            </w:r>
          </w:p>
        </w:tc>
        <w:tc>
          <w:tcPr>
            <w:tcW w:w="826" w:type="dxa"/>
            <w:noWrap/>
            <w:vAlign w:val="center"/>
            <w:hideMark/>
          </w:tcPr>
          <w:p w14:paraId="0C6A35BB" w14:textId="77777777" w:rsidR="00A4300D" w:rsidRPr="00A4300D" w:rsidRDefault="00A4300D" w:rsidP="00A4300D">
            <w:pPr>
              <w:jc w:val="center"/>
              <w:rPr>
                <w:sz w:val="18"/>
                <w:szCs w:val="18"/>
              </w:rPr>
            </w:pPr>
            <w:r w:rsidRPr="00A4300D">
              <w:rPr>
                <w:sz w:val="18"/>
                <w:szCs w:val="18"/>
              </w:rPr>
              <w:t>24.11</w:t>
            </w:r>
          </w:p>
        </w:tc>
        <w:tc>
          <w:tcPr>
            <w:tcW w:w="826" w:type="dxa"/>
            <w:noWrap/>
            <w:vAlign w:val="center"/>
            <w:hideMark/>
          </w:tcPr>
          <w:p w14:paraId="619C07BF"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39E208CC"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F784EDB" w14:textId="77777777" w:rsidR="00A4300D" w:rsidRPr="00A4300D" w:rsidRDefault="00A4300D" w:rsidP="00A4300D">
            <w:pPr>
              <w:jc w:val="center"/>
              <w:rPr>
                <w:sz w:val="18"/>
                <w:szCs w:val="18"/>
              </w:rPr>
            </w:pPr>
            <w:r w:rsidRPr="00A4300D">
              <w:rPr>
                <w:sz w:val="18"/>
                <w:szCs w:val="18"/>
              </w:rPr>
              <w:t>55.94</w:t>
            </w:r>
          </w:p>
        </w:tc>
      </w:tr>
      <w:tr w:rsidR="00A4300D" w:rsidRPr="00A4300D" w14:paraId="1BB1232A" w14:textId="77777777" w:rsidTr="00A4300D">
        <w:trPr>
          <w:trHeight w:val="255"/>
        </w:trPr>
        <w:tc>
          <w:tcPr>
            <w:tcW w:w="825" w:type="dxa"/>
            <w:vMerge/>
            <w:vAlign w:val="center"/>
            <w:hideMark/>
          </w:tcPr>
          <w:p w14:paraId="07E1BD1B" w14:textId="77777777" w:rsidR="00A4300D" w:rsidRPr="00A4300D" w:rsidRDefault="00A4300D" w:rsidP="00A4300D">
            <w:pPr>
              <w:jc w:val="center"/>
              <w:rPr>
                <w:sz w:val="18"/>
                <w:szCs w:val="18"/>
              </w:rPr>
            </w:pPr>
          </w:p>
        </w:tc>
        <w:tc>
          <w:tcPr>
            <w:tcW w:w="2010" w:type="dxa"/>
            <w:vMerge w:val="restart"/>
            <w:noWrap/>
            <w:vAlign w:val="center"/>
            <w:hideMark/>
          </w:tcPr>
          <w:p w14:paraId="7A20698E"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487E67FE"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4685B68" w14:textId="77777777" w:rsidR="00A4300D" w:rsidRPr="00A4300D" w:rsidRDefault="00A4300D" w:rsidP="00A4300D">
            <w:pPr>
              <w:jc w:val="center"/>
              <w:rPr>
                <w:sz w:val="18"/>
                <w:szCs w:val="18"/>
              </w:rPr>
            </w:pPr>
            <w:r w:rsidRPr="00A4300D">
              <w:rPr>
                <w:sz w:val="18"/>
                <w:szCs w:val="18"/>
              </w:rPr>
              <w:t>459.20</w:t>
            </w:r>
          </w:p>
        </w:tc>
        <w:tc>
          <w:tcPr>
            <w:tcW w:w="826" w:type="dxa"/>
            <w:noWrap/>
            <w:vAlign w:val="center"/>
            <w:hideMark/>
          </w:tcPr>
          <w:p w14:paraId="22878059"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43538876" w14:textId="77777777" w:rsidR="00A4300D" w:rsidRPr="00A4300D" w:rsidRDefault="00A4300D" w:rsidP="00A4300D">
            <w:pPr>
              <w:jc w:val="center"/>
              <w:rPr>
                <w:sz w:val="18"/>
                <w:szCs w:val="18"/>
              </w:rPr>
            </w:pPr>
            <w:r w:rsidRPr="00A4300D">
              <w:rPr>
                <w:sz w:val="18"/>
                <w:szCs w:val="18"/>
              </w:rPr>
              <w:t>573.56</w:t>
            </w:r>
          </w:p>
        </w:tc>
        <w:tc>
          <w:tcPr>
            <w:tcW w:w="826" w:type="dxa"/>
            <w:noWrap/>
            <w:vAlign w:val="center"/>
            <w:hideMark/>
          </w:tcPr>
          <w:p w14:paraId="76A6DE32" w14:textId="77777777" w:rsidR="00A4300D" w:rsidRPr="00A4300D" w:rsidRDefault="00A4300D" w:rsidP="00A4300D">
            <w:pPr>
              <w:jc w:val="center"/>
              <w:rPr>
                <w:sz w:val="18"/>
                <w:szCs w:val="18"/>
              </w:rPr>
            </w:pPr>
            <w:r w:rsidRPr="00A4300D">
              <w:rPr>
                <w:sz w:val="18"/>
                <w:szCs w:val="18"/>
              </w:rPr>
              <w:t>6.18</w:t>
            </w:r>
          </w:p>
        </w:tc>
        <w:tc>
          <w:tcPr>
            <w:tcW w:w="826" w:type="dxa"/>
            <w:noWrap/>
            <w:vAlign w:val="center"/>
            <w:hideMark/>
          </w:tcPr>
          <w:p w14:paraId="7AA7215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8B8011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60DD4FF" w14:textId="77777777" w:rsidR="00A4300D" w:rsidRPr="00A4300D" w:rsidRDefault="00A4300D" w:rsidP="00A4300D">
            <w:pPr>
              <w:jc w:val="center"/>
              <w:rPr>
                <w:sz w:val="18"/>
                <w:szCs w:val="18"/>
              </w:rPr>
            </w:pPr>
            <w:r w:rsidRPr="00A4300D">
              <w:rPr>
                <w:sz w:val="18"/>
                <w:szCs w:val="18"/>
              </w:rPr>
              <w:t>573.56</w:t>
            </w:r>
          </w:p>
        </w:tc>
      </w:tr>
      <w:tr w:rsidR="00A4300D" w:rsidRPr="00A4300D" w14:paraId="1E245EF8" w14:textId="77777777" w:rsidTr="00A4300D">
        <w:trPr>
          <w:trHeight w:val="255"/>
        </w:trPr>
        <w:tc>
          <w:tcPr>
            <w:tcW w:w="825" w:type="dxa"/>
            <w:vMerge/>
            <w:vAlign w:val="center"/>
            <w:hideMark/>
          </w:tcPr>
          <w:p w14:paraId="759EC4A4" w14:textId="77777777" w:rsidR="00A4300D" w:rsidRPr="00A4300D" w:rsidRDefault="00A4300D" w:rsidP="00A4300D">
            <w:pPr>
              <w:jc w:val="center"/>
              <w:rPr>
                <w:sz w:val="18"/>
                <w:szCs w:val="18"/>
              </w:rPr>
            </w:pPr>
          </w:p>
        </w:tc>
        <w:tc>
          <w:tcPr>
            <w:tcW w:w="2010" w:type="dxa"/>
            <w:vMerge/>
            <w:vAlign w:val="center"/>
            <w:hideMark/>
          </w:tcPr>
          <w:p w14:paraId="66EAC53B" w14:textId="77777777" w:rsidR="00A4300D" w:rsidRPr="00A4300D" w:rsidRDefault="00A4300D" w:rsidP="00A4300D">
            <w:pPr>
              <w:jc w:val="center"/>
              <w:rPr>
                <w:sz w:val="18"/>
                <w:szCs w:val="18"/>
              </w:rPr>
            </w:pPr>
          </w:p>
        </w:tc>
        <w:tc>
          <w:tcPr>
            <w:tcW w:w="851" w:type="dxa"/>
            <w:noWrap/>
            <w:vAlign w:val="center"/>
            <w:hideMark/>
          </w:tcPr>
          <w:p w14:paraId="579D59CD"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4A8AE07E" w14:textId="77777777" w:rsidR="00A4300D" w:rsidRPr="00A4300D" w:rsidRDefault="00A4300D" w:rsidP="00A4300D">
            <w:pPr>
              <w:jc w:val="center"/>
              <w:rPr>
                <w:sz w:val="18"/>
                <w:szCs w:val="18"/>
              </w:rPr>
            </w:pPr>
            <w:r w:rsidRPr="00A4300D">
              <w:rPr>
                <w:sz w:val="18"/>
                <w:szCs w:val="18"/>
              </w:rPr>
              <w:t>460.28</w:t>
            </w:r>
          </w:p>
        </w:tc>
        <w:tc>
          <w:tcPr>
            <w:tcW w:w="826" w:type="dxa"/>
            <w:noWrap/>
            <w:vAlign w:val="center"/>
            <w:hideMark/>
          </w:tcPr>
          <w:p w14:paraId="4CD32581"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5B5296A2" w14:textId="77777777" w:rsidR="00A4300D" w:rsidRPr="00A4300D" w:rsidRDefault="00A4300D" w:rsidP="00A4300D">
            <w:pPr>
              <w:jc w:val="center"/>
              <w:rPr>
                <w:sz w:val="18"/>
                <w:szCs w:val="18"/>
              </w:rPr>
            </w:pPr>
            <w:r w:rsidRPr="00A4300D">
              <w:rPr>
                <w:sz w:val="18"/>
                <w:szCs w:val="18"/>
              </w:rPr>
              <w:t>571.16</w:t>
            </w:r>
          </w:p>
        </w:tc>
        <w:tc>
          <w:tcPr>
            <w:tcW w:w="826" w:type="dxa"/>
            <w:noWrap/>
            <w:vAlign w:val="center"/>
            <w:hideMark/>
          </w:tcPr>
          <w:p w14:paraId="0A69BDB7" w14:textId="77777777" w:rsidR="00A4300D" w:rsidRPr="00A4300D" w:rsidRDefault="00A4300D" w:rsidP="00A4300D">
            <w:pPr>
              <w:jc w:val="center"/>
              <w:rPr>
                <w:sz w:val="18"/>
                <w:szCs w:val="18"/>
              </w:rPr>
            </w:pPr>
            <w:r w:rsidRPr="00A4300D">
              <w:rPr>
                <w:sz w:val="18"/>
                <w:szCs w:val="18"/>
              </w:rPr>
              <w:t>6.07</w:t>
            </w:r>
          </w:p>
        </w:tc>
        <w:tc>
          <w:tcPr>
            <w:tcW w:w="826" w:type="dxa"/>
            <w:noWrap/>
            <w:vAlign w:val="center"/>
            <w:hideMark/>
          </w:tcPr>
          <w:p w14:paraId="159FC86F"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DD9119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B845100" w14:textId="77777777" w:rsidR="00A4300D" w:rsidRPr="00A4300D" w:rsidRDefault="00A4300D" w:rsidP="00A4300D">
            <w:pPr>
              <w:jc w:val="center"/>
              <w:rPr>
                <w:sz w:val="18"/>
                <w:szCs w:val="18"/>
              </w:rPr>
            </w:pPr>
            <w:r w:rsidRPr="00A4300D">
              <w:rPr>
                <w:sz w:val="18"/>
                <w:szCs w:val="18"/>
              </w:rPr>
              <w:t>571.16</w:t>
            </w:r>
          </w:p>
        </w:tc>
      </w:tr>
      <w:tr w:rsidR="00A4300D" w:rsidRPr="00A4300D" w14:paraId="28EFB698" w14:textId="77777777" w:rsidTr="00A4300D">
        <w:trPr>
          <w:trHeight w:val="255"/>
        </w:trPr>
        <w:tc>
          <w:tcPr>
            <w:tcW w:w="825" w:type="dxa"/>
            <w:vMerge w:val="restart"/>
            <w:noWrap/>
            <w:vAlign w:val="center"/>
            <w:hideMark/>
          </w:tcPr>
          <w:p w14:paraId="745C0E35" w14:textId="77777777" w:rsidR="00A4300D" w:rsidRPr="00A4300D" w:rsidRDefault="00A4300D" w:rsidP="00A4300D">
            <w:pPr>
              <w:jc w:val="center"/>
              <w:rPr>
                <w:sz w:val="18"/>
                <w:szCs w:val="18"/>
              </w:rPr>
            </w:pPr>
            <w:r w:rsidRPr="00A4300D">
              <w:rPr>
                <w:sz w:val="18"/>
                <w:szCs w:val="18"/>
              </w:rPr>
              <w:t>SJT8</w:t>
            </w:r>
          </w:p>
        </w:tc>
        <w:tc>
          <w:tcPr>
            <w:tcW w:w="2010" w:type="dxa"/>
            <w:vMerge w:val="restart"/>
            <w:noWrap/>
            <w:vAlign w:val="center"/>
            <w:hideMark/>
          </w:tcPr>
          <w:p w14:paraId="0A99F75A" w14:textId="77777777" w:rsidR="00A4300D" w:rsidRPr="00A4300D" w:rsidRDefault="00A4300D" w:rsidP="00A4300D">
            <w:pPr>
              <w:jc w:val="center"/>
              <w:rPr>
                <w:sz w:val="18"/>
                <w:szCs w:val="18"/>
              </w:rPr>
            </w:pPr>
            <w:r w:rsidRPr="00A4300D">
              <w:rPr>
                <w:sz w:val="18"/>
                <w:szCs w:val="18"/>
              </w:rPr>
              <w:t>球阀上游最大动水压</w:t>
            </w:r>
            <w:r w:rsidRPr="00A4300D">
              <w:rPr>
                <w:sz w:val="18"/>
                <w:szCs w:val="18"/>
              </w:rPr>
              <w:lastRenderedPageBreak/>
              <w:t>力</w:t>
            </w:r>
            <w:r w:rsidRPr="00A4300D">
              <w:rPr>
                <w:sz w:val="18"/>
                <w:szCs w:val="18"/>
              </w:rPr>
              <w:t>(m)</w:t>
            </w:r>
          </w:p>
        </w:tc>
        <w:tc>
          <w:tcPr>
            <w:tcW w:w="851" w:type="dxa"/>
            <w:noWrap/>
            <w:vAlign w:val="center"/>
            <w:hideMark/>
          </w:tcPr>
          <w:p w14:paraId="4FB2E0FB" w14:textId="77777777" w:rsidR="00A4300D" w:rsidRPr="00A4300D" w:rsidRDefault="00A4300D" w:rsidP="00A4300D">
            <w:pPr>
              <w:jc w:val="center"/>
              <w:rPr>
                <w:sz w:val="18"/>
                <w:szCs w:val="18"/>
              </w:rPr>
            </w:pPr>
            <w:r w:rsidRPr="00A4300D">
              <w:rPr>
                <w:sz w:val="18"/>
                <w:szCs w:val="18"/>
              </w:rPr>
              <w:lastRenderedPageBreak/>
              <w:t>4#</w:t>
            </w:r>
          </w:p>
        </w:tc>
        <w:tc>
          <w:tcPr>
            <w:tcW w:w="986" w:type="dxa"/>
            <w:noWrap/>
            <w:vAlign w:val="center"/>
            <w:hideMark/>
          </w:tcPr>
          <w:p w14:paraId="1C6DDA3F" w14:textId="77777777" w:rsidR="00A4300D" w:rsidRPr="00A4300D" w:rsidRDefault="00A4300D" w:rsidP="00A4300D">
            <w:pPr>
              <w:jc w:val="center"/>
              <w:rPr>
                <w:sz w:val="18"/>
                <w:szCs w:val="18"/>
              </w:rPr>
            </w:pPr>
            <w:r w:rsidRPr="00A4300D">
              <w:rPr>
                <w:sz w:val="18"/>
                <w:szCs w:val="18"/>
              </w:rPr>
              <w:t>510.02</w:t>
            </w:r>
          </w:p>
        </w:tc>
        <w:tc>
          <w:tcPr>
            <w:tcW w:w="826" w:type="dxa"/>
            <w:noWrap/>
            <w:vAlign w:val="center"/>
            <w:hideMark/>
          </w:tcPr>
          <w:p w14:paraId="3D5A6D4A" w14:textId="77777777" w:rsidR="00A4300D" w:rsidRPr="00A4300D" w:rsidRDefault="00A4300D" w:rsidP="00A4300D">
            <w:pPr>
              <w:jc w:val="center"/>
              <w:rPr>
                <w:sz w:val="18"/>
                <w:szCs w:val="18"/>
              </w:rPr>
            </w:pPr>
            <w:r w:rsidRPr="00A4300D">
              <w:rPr>
                <w:sz w:val="18"/>
                <w:szCs w:val="18"/>
              </w:rPr>
              <w:t>569.93</w:t>
            </w:r>
          </w:p>
        </w:tc>
        <w:tc>
          <w:tcPr>
            <w:tcW w:w="826" w:type="dxa"/>
            <w:noWrap/>
            <w:vAlign w:val="center"/>
            <w:hideMark/>
          </w:tcPr>
          <w:p w14:paraId="511F97E2" w14:textId="77777777" w:rsidR="00A4300D" w:rsidRPr="00A4300D" w:rsidRDefault="00A4300D" w:rsidP="00A4300D">
            <w:pPr>
              <w:jc w:val="center"/>
              <w:rPr>
                <w:sz w:val="18"/>
                <w:szCs w:val="18"/>
              </w:rPr>
            </w:pPr>
            <w:r w:rsidRPr="00A4300D">
              <w:rPr>
                <w:sz w:val="18"/>
                <w:szCs w:val="18"/>
              </w:rPr>
              <w:t>691.48</w:t>
            </w:r>
          </w:p>
        </w:tc>
        <w:tc>
          <w:tcPr>
            <w:tcW w:w="826" w:type="dxa"/>
            <w:noWrap/>
            <w:vAlign w:val="center"/>
            <w:hideMark/>
          </w:tcPr>
          <w:p w14:paraId="44129770" w14:textId="77777777" w:rsidR="00A4300D" w:rsidRPr="00A4300D" w:rsidRDefault="00A4300D" w:rsidP="00A4300D">
            <w:pPr>
              <w:jc w:val="center"/>
              <w:rPr>
                <w:sz w:val="18"/>
                <w:szCs w:val="18"/>
              </w:rPr>
            </w:pPr>
            <w:r w:rsidRPr="00A4300D">
              <w:rPr>
                <w:sz w:val="18"/>
                <w:szCs w:val="18"/>
              </w:rPr>
              <w:t>8.81</w:t>
            </w:r>
          </w:p>
        </w:tc>
        <w:tc>
          <w:tcPr>
            <w:tcW w:w="826" w:type="dxa"/>
            <w:noWrap/>
            <w:vAlign w:val="center"/>
            <w:hideMark/>
          </w:tcPr>
          <w:p w14:paraId="18487177"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2E35AA8A"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BDC2E79" w14:textId="77777777" w:rsidR="00A4300D" w:rsidRPr="00A4300D" w:rsidRDefault="00A4300D" w:rsidP="00A4300D">
            <w:pPr>
              <w:jc w:val="center"/>
              <w:rPr>
                <w:sz w:val="18"/>
                <w:szCs w:val="18"/>
              </w:rPr>
            </w:pPr>
            <w:r w:rsidRPr="00A4300D">
              <w:rPr>
                <w:sz w:val="18"/>
                <w:szCs w:val="18"/>
              </w:rPr>
              <w:t>739.33</w:t>
            </w:r>
          </w:p>
        </w:tc>
      </w:tr>
      <w:tr w:rsidR="00A4300D" w:rsidRPr="00A4300D" w14:paraId="58713E24" w14:textId="77777777" w:rsidTr="00A4300D">
        <w:trPr>
          <w:trHeight w:val="255"/>
        </w:trPr>
        <w:tc>
          <w:tcPr>
            <w:tcW w:w="825" w:type="dxa"/>
            <w:vMerge/>
            <w:vAlign w:val="center"/>
            <w:hideMark/>
          </w:tcPr>
          <w:p w14:paraId="0F3CA882" w14:textId="77777777" w:rsidR="00A4300D" w:rsidRPr="00A4300D" w:rsidRDefault="00A4300D" w:rsidP="00A4300D">
            <w:pPr>
              <w:jc w:val="center"/>
              <w:rPr>
                <w:sz w:val="18"/>
                <w:szCs w:val="18"/>
              </w:rPr>
            </w:pPr>
          </w:p>
        </w:tc>
        <w:tc>
          <w:tcPr>
            <w:tcW w:w="2010" w:type="dxa"/>
            <w:vMerge/>
            <w:vAlign w:val="center"/>
            <w:hideMark/>
          </w:tcPr>
          <w:p w14:paraId="25193B0D" w14:textId="77777777" w:rsidR="00A4300D" w:rsidRPr="00A4300D" w:rsidRDefault="00A4300D" w:rsidP="00A4300D">
            <w:pPr>
              <w:jc w:val="center"/>
              <w:rPr>
                <w:sz w:val="18"/>
                <w:szCs w:val="18"/>
              </w:rPr>
            </w:pPr>
          </w:p>
        </w:tc>
        <w:tc>
          <w:tcPr>
            <w:tcW w:w="851" w:type="dxa"/>
            <w:noWrap/>
            <w:vAlign w:val="center"/>
            <w:hideMark/>
          </w:tcPr>
          <w:p w14:paraId="53FB2190"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644361DC" w14:textId="77777777" w:rsidR="00A4300D" w:rsidRPr="00A4300D" w:rsidRDefault="00A4300D" w:rsidP="00A4300D">
            <w:pPr>
              <w:jc w:val="center"/>
              <w:rPr>
                <w:sz w:val="18"/>
                <w:szCs w:val="18"/>
              </w:rPr>
            </w:pPr>
            <w:r w:rsidRPr="00A4300D">
              <w:rPr>
                <w:sz w:val="18"/>
                <w:szCs w:val="18"/>
              </w:rPr>
              <w:t>509.93</w:t>
            </w:r>
          </w:p>
        </w:tc>
        <w:tc>
          <w:tcPr>
            <w:tcW w:w="826" w:type="dxa"/>
            <w:noWrap/>
            <w:vAlign w:val="center"/>
            <w:hideMark/>
          </w:tcPr>
          <w:p w14:paraId="080E18E1" w14:textId="77777777" w:rsidR="00A4300D" w:rsidRPr="00A4300D" w:rsidRDefault="00A4300D" w:rsidP="00A4300D">
            <w:pPr>
              <w:jc w:val="center"/>
              <w:rPr>
                <w:sz w:val="18"/>
                <w:szCs w:val="18"/>
              </w:rPr>
            </w:pPr>
            <w:r w:rsidRPr="00A4300D">
              <w:rPr>
                <w:sz w:val="18"/>
                <w:szCs w:val="18"/>
              </w:rPr>
              <w:t>567.87</w:t>
            </w:r>
          </w:p>
        </w:tc>
        <w:tc>
          <w:tcPr>
            <w:tcW w:w="826" w:type="dxa"/>
            <w:noWrap/>
            <w:vAlign w:val="center"/>
            <w:hideMark/>
          </w:tcPr>
          <w:p w14:paraId="1FDD2F0E" w14:textId="77777777" w:rsidR="00A4300D" w:rsidRPr="00A4300D" w:rsidRDefault="00A4300D" w:rsidP="00A4300D">
            <w:pPr>
              <w:jc w:val="center"/>
              <w:rPr>
                <w:sz w:val="18"/>
                <w:szCs w:val="18"/>
              </w:rPr>
            </w:pPr>
            <w:r w:rsidRPr="00A4300D">
              <w:rPr>
                <w:sz w:val="18"/>
                <w:szCs w:val="18"/>
              </w:rPr>
              <w:t>697.23</w:t>
            </w:r>
          </w:p>
        </w:tc>
        <w:tc>
          <w:tcPr>
            <w:tcW w:w="826" w:type="dxa"/>
            <w:noWrap/>
            <w:vAlign w:val="center"/>
            <w:hideMark/>
          </w:tcPr>
          <w:p w14:paraId="0362F239" w14:textId="77777777" w:rsidR="00A4300D" w:rsidRPr="00A4300D" w:rsidRDefault="00A4300D" w:rsidP="00A4300D">
            <w:pPr>
              <w:jc w:val="center"/>
              <w:rPr>
                <w:sz w:val="18"/>
                <w:szCs w:val="18"/>
              </w:rPr>
            </w:pPr>
            <w:r w:rsidRPr="00A4300D">
              <w:rPr>
                <w:sz w:val="18"/>
                <w:szCs w:val="18"/>
              </w:rPr>
              <w:t>8.87</w:t>
            </w:r>
          </w:p>
        </w:tc>
        <w:tc>
          <w:tcPr>
            <w:tcW w:w="826" w:type="dxa"/>
            <w:noWrap/>
            <w:vAlign w:val="center"/>
            <w:hideMark/>
          </w:tcPr>
          <w:p w14:paraId="05F328C9"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C7063B6"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EAE1BE6" w14:textId="77777777" w:rsidR="00A4300D" w:rsidRPr="00A4300D" w:rsidRDefault="00A4300D" w:rsidP="00A4300D">
            <w:pPr>
              <w:jc w:val="center"/>
              <w:rPr>
                <w:sz w:val="18"/>
                <w:szCs w:val="18"/>
              </w:rPr>
            </w:pPr>
            <w:r w:rsidRPr="00A4300D">
              <w:rPr>
                <w:sz w:val="18"/>
                <w:szCs w:val="18"/>
              </w:rPr>
              <w:t>745.87</w:t>
            </w:r>
          </w:p>
        </w:tc>
      </w:tr>
      <w:tr w:rsidR="00A4300D" w:rsidRPr="00A4300D" w14:paraId="292E78FC" w14:textId="77777777" w:rsidTr="00A4300D">
        <w:trPr>
          <w:trHeight w:val="255"/>
        </w:trPr>
        <w:tc>
          <w:tcPr>
            <w:tcW w:w="825" w:type="dxa"/>
            <w:vMerge/>
            <w:vAlign w:val="center"/>
            <w:hideMark/>
          </w:tcPr>
          <w:p w14:paraId="0B69C106" w14:textId="77777777" w:rsidR="00A4300D" w:rsidRPr="00A4300D" w:rsidRDefault="00A4300D" w:rsidP="00A4300D">
            <w:pPr>
              <w:jc w:val="center"/>
              <w:rPr>
                <w:sz w:val="18"/>
                <w:szCs w:val="18"/>
              </w:rPr>
            </w:pPr>
          </w:p>
        </w:tc>
        <w:tc>
          <w:tcPr>
            <w:tcW w:w="2010" w:type="dxa"/>
            <w:vMerge/>
            <w:vAlign w:val="center"/>
            <w:hideMark/>
          </w:tcPr>
          <w:p w14:paraId="731EC3C4" w14:textId="77777777" w:rsidR="00A4300D" w:rsidRPr="00A4300D" w:rsidRDefault="00A4300D" w:rsidP="00A4300D">
            <w:pPr>
              <w:jc w:val="center"/>
              <w:rPr>
                <w:sz w:val="18"/>
                <w:szCs w:val="18"/>
              </w:rPr>
            </w:pPr>
          </w:p>
        </w:tc>
        <w:tc>
          <w:tcPr>
            <w:tcW w:w="851" w:type="dxa"/>
            <w:noWrap/>
            <w:vAlign w:val="center"/>
            <w:hideMark/>
          </w:tcPr>
          <w:p w14:paraId="7E492611"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574661B8" w14:textId="77777777" w:rsidR="00A4300D" w:rsidRPr="00A4300D" w:rsidRDefault="00A4300D" w:rsidP="00A4300D">
            <w:pPr>
              <w:jc w:val="center"/>
              <w:rPr>
                <w:sz w:val="18"/>
                <w:szCs w:val="18"/>
              </w:rPr>
            </w:pPr>
            <w:r w:rsidRPr="00A4300D">
              <w:rPr>
                <w:sz w:val="18"/>
                <w:szCs w:val="18"/>
              </w:rPr>
              <w:t>512.56</w:t>
            </w:r>
          </w:p>
        </w:tc>
        <w:tc>
          <w:tcPr>
            <w:tcW w:w="826" w:type="dxa"/>
            <w:noWrap/>
            <w:vAlign w:val="center"/>
            <w:hideMark/>
          </w:tcPr>
          <w:p w14:paraId="421FC050" w14:textId="77777777" w:rsidR="00A4300D" w:rsidRPr="00A4300D" w:rsidRDefault="00A4300D" w:rsidP="00A4300D">
            <w:pPr>
              <w:jc w:val="center"/>
              <w:rPr>
                <w:sz w:val="18"/>
                <w:szCs w:val="18"/>
              </w:rPr>
            </w:pPr>
            <w:r w:rsidRPr="00A4300D">
              <w:rPr>
                <w:sz w:val="18"/>
                <w:szCs w:val="18"/>
              </w:rPr>
              <w:t>567.58</w:t>
            </w:r>
          </w:p>
        </w:tc>
        <w:tc>
          <w:tcPr>
            <w:tcW w:w="826" w:type="dxa"/>
            <w:noWrap/>
            <w:vAlign w:val="center"/>
            <w:hideMark/>
          </w:tcPr>
          <w:p w14:paraId="57218930" w14:textId="77777777" w:rsidR="00A4300D" w:rsidRPr="00A4300D" w:rsidRDefault="00A4300D" w:rsidP="00A4300D">
            <w:pPr>
              <w:jc w:val="center"/>
              <w:rPr>
                <w:sz w:val="18"/>
                <w:szCs w:val="18"/>
              </w:rPr>
            </w:pPr>
            <w:r w:rsidRPr="00A4300D">
              <w:rPr>
                <w:sz w:val="18"/>
                <w:szCs w:val="18"/>
              </w:rPr>
              <w:t>703.09</w:t>
            </w:r>
          </w:p>
        </w:tc>
        <w:tc>
          <w:tcPr>
            <w:tcW w:w="826" w:type="dxa"/>
            <w:noWrap/>
            <w:vAlign w:val="center"/>
            <w:hideMark/>
          </w:tcPr>
          <w:p w14:paraId="3C98E542" w14:textId="77777777" w:rsidR="00A4300D" w:rsidRPr="00A4300D" w:rsidRDefault="00A4300D" w:rsidP="00A4300D">
            <w:pPr>
              <w:jc w:val="center"/>
              <w:rPr>
                <w:sz w:val="18"/>
                <w:szCs w:val="18"/>
              </w:rPr>
            </w:pPr>
            <w:r w:rsidRPr="00A4300D">
              <w:rPr>
                <w:sz w:val="18"/>
                <w:szCs w:val="18"/>
              </w:rPr>
              <w:t>8.93</w:t>
            </w:r>
          </w:p>
        </w:tc>
        <w:tc>
          <w:tcPr>
            <w:tcW w:w="826" w:type="dxa"/>
            <w:noWrap/>
            <w:vAlign w:val="center"/>
            <w:hideMark/>
          </w:tcPr>
          <w:p w14:paraId="509FE141"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20915102"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01DD7DC4" w14:textId="77777777" w:rsidR="00A4300D" w:rsidRPr="00A4300D" w:rsidRDefault="00A4300D" w:rsidP="00A4300D">
            <w:pPr>
              <w:jc w:val="center"/>
              <w:rPr>
                <w:sz w:val="18"/>
                <w:szCs w:val="18"/>
              </w:rPr>
            </w:pPr>
            <w:r w:rsidRPr="00A4300D">
              <w:rPr>
                <w:sz w:val="18"/>
                <w:szCs w:val="18"/>
              </w:rPr>
              <w:t>752.52</w:t>
            </w:r>
          </w:p>
        </w:tc>
      </w:tr>
      <w:tr w:rsidR="00A4300D" w:rsidRPr="00A4300D" w14:paraId="73B69F45" w14:textId="77777777" w:rsidTr="00A4300D">
        <w:trPr>
          <w:trHeight w:val="255"/>
        </w:trPr>
        <w:tc>
          <w:tcPr>
            <w:tcW w:w="825" w:type="dxa"/>
            <w:vMerge/>
            <w:vAlign w:val="center"/>
            <w:hideMark/>
          </w:tcPr>
          <w:p w14:paraId="76E4188A" w14:textId="77777777" w:rsidR="00A4300D" w:rsidRPr="00A4300D" w:rsidRDefault="00A4300D" w:rsidP="00A4300D">
            <w:pPr>
              <w:jc w:val="center"/>
              <w:rPr>
                <w:sz w:val="18"/>
                <w:szCs w:val="18"/>
              </w:rPr>
            </w:pPr>
          </w:p>
        </w:tc>
        <w:tc>
          <w:tcPr>
            <w:tcW w:w="2010" w:type="dxa"/>
            <w:vMerge w:val="restart"/>
            <w:noWrap/>
            <w:vAlign w:val="center"/>
            <w:hideMark/>
          </w:tcPr>
          <w:p w14:paraId="278E516F"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19D6C700"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F9CFCE7" w14:textId="77777777" w:rsidR="00A4300D" w:rsidRPr="00A4300D" w:rsidRDefault="00A4300D" w:rsidP="00A4300D">
            <w:pPr>
              <w:jc w:val="center"/>
              <w:rPr>
                <w:sz w:val="18"/>
                <w:szCs w:val="18"/>
              </w:rPr>
            </w:pPr>
            <w:r w:rsidRPr="00A4300D">
              <w:rPr>
                <w:sz w:val="18"/>
                <w:szCs w:val="18"/>
              </w:rPr>
              <w:t>510.02</w:t>
            </w:r>
          </w:p>
        </w:tc>
        <w:tc>
          <w:tcPr>
            <w:tcW w:w="826" w:type="dxa"/>
            <w:noWrap/>
            <w:vAlign w:val="center"/>
            <w:hideMark/>
          </w:tcPr>
          <w:p w14:paraId="249F02B6" w14:textId="77777777" w:rsidR="00A4300D" w:rsidRPr="00A4300D" w:rsidRDefault="00A4300D" w:rsidP="00A4300D">
            <w:pPr>
              <w:jc w:val="center"/>
              <w:rPr>
                <w:sz w:val="18"/>
                <w:szCs w:val="18"/>
              </w:rPr>
            </w:pPr>
            <w:r w:rsidRPr="00A4300D">
              <w:rPr>
                <w:sz w:val="18"/>
                <w:szCs w:val="18"/>
              </w:rPr>
              <w:t>562.65</w:t>
            </w:r>
          </w:p>
        </w:tc>
        <w:tc>
          <w:tcPr>
            <w:tcW w:w="826" w:type="dxa"/>
            <w:noWrap/>
            <w:vAlign w:val="center"/>
            <w:hideMark/>
          </w:tcPr>
          <w:p w14:paraId="0337BCF7" w14:textId="77777777" w:rsidR="00A4300D" w:rsidRPr="00A4300D" w:rsidRDefault="00A4300D" w:rsidP="00A4300D">
            <w:pPr>
              <w:jc w:val="center"/>
              <w:rPr>
                <w:sz w:val="18"/>
                <w:szCs w:val="18"/>
              </w:rPr>
            </w:pPr>
            <w:r w:rsidRPr="00A4300D">
              <w:rPr>
                <w:sz w:val="18"/>
                <w:szCs w:val="18"/>
              </w:rPr>
              <w:t>703.09</w:t>
            </w:r>
          </w:p>
        </w:tc>
        <w:tc>
          <w:tcPr>
            <w:tcW w:w="826" w:type="dxa"/>
            <w:noWrap/>
            <w:vAlign w:val="center"/>
            <w:hideMark/>
          </w:tcPr>
          <w:p w14:paraId="0C58EFBA" w14:textId="77777777" w:rsidR="00A4300D" w:rsidRPr="00A4300D" w:rsidRDefault="00A4300D" w:rsidP="00A4300D">
            <w:pPr>
              <w:jc w:val="center"/>
              <w:rPr>
                <w:sz w:val="18"/>
                <w:szCs w:val="18"/>
              </w:rPr>
            </w:pPr>
            <w:r w:rsidRPr="00A4300D">
              <w:rPr>
                <w:sz w:val="18"/>
                <w:szCs w:val="18"/>
              </w:rPr>
              <w:t>8.94</w:t>
            </w:r>
          </w:p>
        </w:tc>
        <w:tc>
          <w:tcPr>
            <w:tcW w:w="826" w:type="dxa"/>
            <w:noWrap/>
            <w:vAlign w:val="center"/>
            <w:hideMark/>
          </w:tcPr>
          <w:p w14:paraId="4AF17B8D"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2D1DBDE9"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90B5B33" w14:textId="77777777" w:rsidR="00A4300D" w:rsidRPr="00A4300D" w:rsidRDefault="00A4300D" w:rsidP="00A4300D">
            <w:pPr>
              <w:jc w:val="center"/>
              <w:rPr>
                <w:sz w:val="18"/>
                <w:szCs w:val="18"/>
              </w:rPr>
            </w:pPr>
            <w:r w:rsidRPr="00A4300D">
              <w:rPr>
                <w:sz w:val="18"/>
                <w:szCs w:val="18"/>
              </w:rPr>
              <w:t>752.84</w:t>
            </w:r>
          </w:p>
        </w:tc>
      </w:tr>
      <w:tr w:rsidR="00A4300D" w:rsidRPr="00A4300D" w14:paraId="729D92FA" w14:textId="77777777" w:rsidTr="00A4300D">
        <w:trPr>
          <w:trHeight w:val="255"/>
        </w:trPr>
        <w:tc>
          <w:tcPr>
            <w:tcW w:w="825" w:type="dxa"/>
            <w:vMerge/>
            <w:vAlign w:val="center"/>
            <w:hideMark/>
          </w:tcPr>
          <w:p w14:paraId="400921E9" w14:textId="77777777" w:rsidR="00A4300D" w:rsidRPr="00A4300D" w:rsidRDefault="00A4300D" w:rsidP="00A4300D">
            <w:pPr>
              <w:jc w:val="center"/>
              <w:rPr>
                <w:sz w:val="18"/>
                <w:szCs w:val="18"/>
              </w:rPr>
            </w:pPr>
          </w:p>
        </w:tc>
        <w:tc>
          <w:tcPr>
            <w:tcW w:w="2010" w:type="dxa"/>
            <w:vMerge/>
            <w:vAlign w:val="center"/>
            <w:hideMark/>
          </w:tcPr>
          <w:p w14:paraId="3966CD9F" w14:textId="77777777" w:rsidR="00A4300D" w:rsidRPr="00A4300D" w:rsidRDefault="00A4300D" w:rsidP="00A4300D">
            <w:pPr>
              <w:jc w:val="center"/>
              <w:rPr>
                <w:sz w:val="18"/>
                <w:szCs w:val="18"/>
              </w:rPr>
            </w:pPr>
          </w:p>
        </w:tc>
        <w:tc>
          <w:tcPr>
            <w:tcW w:w="851" w:type="dxa"/>
            <w:noWrap/>
            <w:vAlign w:val="center"/>
            <w:hideMark/>
          </w:tcPr>
          <w:p w14:paraId="37EB2EC5"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46E0585" w14:textId="77777777" w:rsidR="00A4300D" w:rsidRPr="00A4300D" w:rsidRDefault="00A4300D" w:rsidP="00A4300D">
            <w:pPr>
              <w:jc w:val="center"/>
              <w:rPr>
                <w:sz w:val="18"/>
                <w:szCs w:val="18"/>
              </w:rPr>
            </w:pPr>
            <w:r w:rsidRPr="00A4300D">
              <w:rPr>
                <w:sz w:val="18"/>
                <w:szCs w:val="18"/>
              </w:rPr>
              <w:t>509.93</w:t>
            </w:r>
          </w:p>
        </w:tc>
        <w:tc>
          <w:tcPr>
            <w:tcW w:w="826" w:type="dxa"/>
            <w:noWrap/>
            <w:vAlign w:val="center"/>
            <w:hideMark/>
          </w:tcPr>
          <w:p w14:paraId="1BD6A3DF" w14:textId="77777777" w:rsidR="00A4300D" w:rsidRPr="00A4300D" w:rsidRDefault="00A4300D" w:rsidP="00A4300D">
            <w:pPr>
              <w:jc w:val="center"/>
              <w:rPr>
                <w:sz w:val="18"/>
                <w:szCs w:val="18"/>
              </w:rPr>
            </w:pPr>
            <w:r w:rsidRPr="00A4300D">
              <w:rPr>
                <w:sz w:val="18"/>
                <w:szCs w:val="18"/>
              </w:rPr>
              <w:t>562.94</w:t>
            </w:r>
          </w:p>
        </w:tc>
        <w:tc>
          <w:tcPr>
            <w:tcW w:w="826" w:type="dxa"/>
            <w:noWrap/>
            <w:vAlign w:val="center"/>
            <w:hideMark/>
          </w:tcPr>
          <w:p w14:paraId="145972B6" w14:textId="77777777" w:rsidR="00A4300D" w:rsidRPr="00A4300D" w:rsidRDefault="00A4300D" w:rsidP="00A4300D">
            <w:pPr>
              <w:jc w:val="center"/>
              <w:rPr>
                <w:sz w:val="18"/>
                <w:szCs w:val="18"/>
              </w:rPr>
            </w:pPr>
            <w:r w:rsidRPr="00A4300D">
              <w:rPr>
                <w:sz w:val="18"/>
                <w:szCs w:val="18"/>
              </w:rPr>
              <w:t>697.23</w:t>
            </w:r>
          </w:p>
        </w:tc>
        <w:tc>
          <w:tcPr>
            <w:tcW w:w="826" w:type="dxa"/>
            <w:noWrap/>
            <w:vAlign w:val="center"/>
            <w:hideMark/>
          </w:tcPr>
          <w:p w14:paraId="46927BA5" w14:textId="77777777" w:rsidR="00A4300D" w:rsidRPr="00A4300D" w:rsidRDefault="00A4300D" w:rsidP="00A4300D">
            <w:pPr>
              <w:jc w:val="center"/>
              <w:rPr>
                <w:sz w:val="18"/>
                <w:szCs w:val="18"/>
              </w:rPr>
            </w:pPr>
            <w:r w:rsidRPr="00A4300D">
              <w:rPr>
                <w:sz w:val="18"/>
                <w:szCs w:val="18"/>
              </w:rPr>
              <w:t>8.88</w:t>
            </w:r>
          </w:p>
        </w:tc>
        <w:tc>
          <w:tcPr>
            <w:tcW w:w="826" w:type="dxa"/>
            <w:noWrap/>
            <w:vAlign w:val="center"/>
            <w:hideMark/>
          </w:tcPr>
          <w:p w14:paraId="7C9E4660"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EFEBE1E"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DD07ECE" w14:textId="77777777" w:rsidR="00A4300D" w:rsidRPr="00A4300D" w:rsidRDefault="00A4300D" w:rsidP="00A4300D">
            <w:pPr>
              <w:jc w:val="center"/>
              <w:rPr>
                <w:sz w:val="18"/>
                <w:szCs w:val="18"/>
              </w:rPr>
            </w:pPr>
            <w:r w:rsidRPr="00A4300D">
              <w:rPr>
                <w:sz w:val="18"/>
                <w:szCs w:val="18"/>
              </w:rPr>
              <w:t>746.36</w:t>
            </w:r>
          </w:p>
        </w:tc>
      </w:tr>
      <w:tr w:rsidR="00A4300D" w:rsidRPr="00A4300D" w14:paraId="6F4E7FE1" w14:textId="77777777" w:rsidTr="00A4300D">
        <w:trPr>
          <w:trHeight w:val="255"/>
        </w:trPr>
        <w:tc>
          <w:tcPr>
            <w:tcW w:w="825" w:type="dxa"/>
            <w:vMerge/>
            <w:vAlign w:val="center"/>
            <w:hideMark/>
          </w:tcPr>
          <w:p w14:paraId="221C81A0" w14:textId="77777777" w:rsidR="00A4300D" w:rsidRPr="00A4300D" w:rsidRDefault="00A4300D" w:rsidP="00A4300D">
            <w:pPr>
              <w:jc w:val="center"/>
              <w:rPr>
                <w:sz w:val="18"/>
                <w:szCs w:val="18"/>
              </w:rPr>
            </w:pPr>
          </w:p>
        </w:tc>
        <w:tc>
          <w:tcPr>
            <w:tcW w:w="2010" w:type="dxa"/>
            <w:vMerge/>
            <w:vAlign w:val="center"/>
            <w:hideMark/>
          </w:tcPr>
          <w:p w14:paraId="3AA593E4" w14:textId="77777777" w:rsidR="00A4300D" w:rsidRPr="00A4300D" w:rsidRDefault="00A4300D" w:rsidP="00A4300D">
            <w:pPr>
              <w:jc w:val="center"/>
              <w:rPr>
                <w:sz w:val="18"/>
                <w:szCs w:val="18"/>
              </w:rPr>
            </w:pPr>
          </w:p>
        </w:tc>
        <w:tc>
          <w:tcPr>
            <w:tcW w:w="851" w:type="dxa"/>
            <w:noWrap/>
            <w:vAlign w:val="center"/>
            <w:hideMark/>
          </w:tcPr>
          <w:p w14:paraId="7D277794"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6E235C3A" w14:textId="77777777" w:rsidR="00A4300D" w:rsidRPr="00A4300D" w:rsidRDefault="00A4300D" w:rsidP="00A4300D">
            <w:pPr>
              <w:jc w:val="center"/>
              <w:rPr>
                <w:sz w:val="18"/>
                <w:szCs w:val="18"/>
              </w:rPr>
            </w:pPr>
            <w:r w:rsidRPr="00A4300D">
              <w:rPr>
                <w:sz w:val="18"/>
                <w:szCs w:val="18"/>
              </w:rPr>
              <w:t>512.56</w:t>
            </w:r>
          </w:p>
        </w:tc>
        <w:tc>
          <w:tcPr>
            <w:tcW w:w="826" w:type="dxa"/>
            <w:noWrap/>
            <w:vAlign w:val="center"/>
            <w:hideMark/>
          </w:tcPr>
          <w:p w14:paraId="5D9619D3" w14:textId="77777777" w:rsidR="00A4300D" w:rsidRPr="00A4300D" w:rsidRDefault="00A4300D" w:rsidP="00A4300D">
            <w:pPr>
              <w:jc w:val="center"/>
              <w:rPr>
                <w:sz w:val="18"/>
                <w:szCs w:val="18"/>
              </w:rPr>
            </w:pPr>
            <w:r w:rsidRPr="00A4300D">
              <w:rPr>
                <w:sz w:val="18"/>
                <w:szCs w:val="18"/>
              </w:rPr>
              <w:t>564.97</w:t>
            </w:r>
          </w:p>
        </w:tc>
        <w:tc>
          <w:tcPr>
            <w:tcW w:w="826" w:type="dxa"/>
            <w:noWrap/>
            <w:vAlign w:val="center"/>
            <w:hideMark/>
          </w:tcPr>
          <w:p w14:paraId="62699E20" w14:textId="77777777" w:rsidR="00A4300D" w:rsidRPr="00A4300D" w:rsidRDefault="00A4300D" w:rsidP="00A4300D">
            <w:pPr>
              <w:jc w:val="center"/>
              <w:rPr>
                <w:sz w:val="18"/>
                <w:szCs w:val="18"/>
              </w:rPr>
            </w:pPr>
            <w:r w:rsidRPr="00A4300D">
              <w:rPr>
                <w:sz w:val="18"/>
                <w:szCs w:val="18"/>
              </w:rPr>
              <w:t>691.48</w:t>
            </w:r>
          </w:p>
        </w:tc>
        <w:tc>
          <w:tcPr>
            <w:tcW w:w="826" w:type="dxa"/>
            <w:noWrap/>
            <w:vAlign w:val="center"/>
            <w:hideMark/>
          </w:tcPr>
          <w:p w14:paraId="08E40FBD" w14:textId="77777777" w:rsidR="00A4300D" w:rsidRPr="00A4300D" w:rsidRDefault="00A4300D" w:rsidP="00A4300D">
            <w:pPr>
              <w:jc w:val="center"/>
              <w:rPr>
                <w:sz w:val="18"/>
                <w:szCs w:val="18"/>
              </w:rPr>
            </w:pPr>
            <w:r w:rsidRPr="00A4300D">
              <w:rPr>
                <w:sz w:val="18"/>
                <w:szCs w:val="18"/>
              </w:rPr>
              <w:t>8.82</w:t>
            </w:r>
          </w:p>
        </w:tc>
        <w:tc>
          <w:tcPr>
            <w:tcW w:w="826" w:type="dxa"/>
            <w:noWrap/>
            <w:vAlign w:val="center"/>
            <w:hideMark/>
          </w:tcPr>
          <w:p w14:paraId="303C7E88"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1BCEFC14"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EA9487B" w14:textId="77777777" w:rsidR="00A4300D" w:rsidRPr="00A4300D" w:rsidRDefault="00A4300D" w:rsidP="00A4300D">
            <w:pPr>
              <w:jc w:val="center"/>
              <w:rPr>
                <w:sz w:val="18"/>
                <w:szCs w:val="18"/>
              </w:rPr>
            </w:pPr>
            <w:r w:rsidRPr="00A4300D">
              <w:rPr>
                <w:sz w:val="18"/>
                <w:szCs w:val="18"/>
              </w:rPr>
              <w:t>740.01</w:t>
            </w:r>
          </w:p>
        </w:tc>
      </w:tr>
      <w:tr w:rsidR="00A4300D" w:rsidRPr="00A4300D" w14:paraId="1330C1A4" w14:textId="77777777" w:rsidTr="00A4300D">
        <w:trPr>
          <w:trHeight w:val="255"/>
        </w:trPr>
        <w:tc>
          <w:tcPr>
            <w:tcW w:w="825" w:type="dxa"/>
            <w:vMerge/>
            <w:vAlign w:val="center"/>
            <w:hideMark/>
          </w:tcPr>
          <w:p w14:paraId="318CDBD7" w14:textId="77777777" w:rsidR="00A4300D" w:rsidRPr="00A4300D" w:rsidRDefault="00A4300D" w:rsidP="00A4300D">
            <w:pPr>
              <w:jc w:val="center"/>
              <w:rPr>
                <w:sz w:val="18"/>
                <w:szCs w:val="18"/>
              </w:rPr>
            </w:pPr>
          </w:p>
        </w:tc>
        <w:tc>
          <w:tcPr>
            <w:tcW w:w="2010" w:type="dxa"/>
            <w:vMerge w:val="restart"/>
            <w:noWrap/>
            <w:vAlign w:val="center"/>
            <w:hideMark/>
          </w:tcPr>
          <w:p w14:paraId="03DA9FC0"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752F37A7"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2F76F6A2" w14:textId="77777777" w:rsidR="00A4300D" w:rsidRPr="00A4300D" w:rsidRDefault="00A4300D" w:rsidP="00A4300D">
            <w:pPr>
              <w:jc w:val="center"/>
              <w:rPr>
                <w:sz w:val="18"/>
                <w:szCs w:val="18"/>
              </w:rPr>
            </w:pPr>
            <w:r w:rsidRPr="00A4300D">
              <w:rPr>
                <w:sz w:val="18"/>
                <w:szCs w:val="18"/>
              </w:rPr>
              <w:t>510.02</w:t>
            </w:r>
          </w:p>
        </w:tc>
        <w:tc>
          <w:tcPr>
            <w:tcW w:w="826" w:type="dxa"/>
            <w:noWrap/>
            <w:vAlign w:val="center"/>
            <w:hideMark/>
          </w:tcPr>
          <w:p w14:paraId="01E06D29" w14:textId="77777777" w:rsidR="00A4300D" w:rsidRPr="00A4300D" w:rsidRDefault="00A4300D" w:rsidP="00A4300D">
            <w:pPr>
              <w:jc w:val="center"/>
              <w:rPr>
                <w:sz w:val="18"/>
                <w:szCs w:val="18"/>
              </w:rPr>
            </w:pPr>
            <w:r w:rsidRPr="00A4300D">
              <w:rPr>
                <w:sz w:val="18"/>
                <w:szCs w:val="18"/>
              </w:rPr>
              <w:t>562.65</w:t>
            </w:r>
          </w:p>
        </w:tc>
        <w:tc>
          <w:tcPr>
            <w:tcW w:w="826" w:type="dxa"/>
            <w:noWrap/>
            <w:vAlign w:val="center"/>
            <w:hideMark/>
          </w:tcPr>
          <w:p w14:paraId="19C87C3D" w14:textId="77777777" w:rsidR="00A4300D" w:rsidRPr="00A4300D" w:rsidRDefault="00A4300D" w:rsidP="00A4300D">
            <w:pPr>
              <w:jc w:val="center"/>
              <w:rPr>
                <w:sz w:val="18"/>
                <w:szCs w:val="18"/>
              </w:rPr>
            </w:pPr>
            <w:r w:rsidRPr="00A4300D">
              <w:rPr>
                <w:sz w:val="18"/>
                <w:szCs w:val="18"/>
              </w:rPr>
              <w:t>472.66</w:t>
            </w:r>
          </w:p>
        </w:tc>
        <w:tc>
          <w:tcPr>
            <w:tcW w:w="826" w:type="dxa"/>
            <w:noWrap/>
            <w:vAlign w:val="center"/>
            <w:hideMark/>
          </w:tcPr>
          <w:p w14:paraId="3B52E86F" w14:textId="77777777" w:rsidR="00A4300D" w:rsidRPr="00A4300D" w:rsidRDefault="00A4300D" w:rsidP="00A4300D">
            <w:pPr>
              <w:jc w:val="center"/>
              <w:rPr>
                <w:sz w:val="18"/>
                <w:szCs w:val="18"/>
              </w:rPr>
            </w:pPr>
            <w:r w:rsidRPr="00A4300D">
              <w:rPr>
                <w:sz w:val="18"/>
                <w:szCs w:val="18"/>
              </w:rPr>
              <w:t>15.7</w:t>
            </w:r>
          </w:p>
        </w:tc>
        <w:tc>
          <w:tcPr>
            <w:tcW w:w="826" w:type="dxa"/>
            <w:noWrap/>
            <w:vAlign w:val="center"/>
            <w:hideMark/>
          </w:tcPr>
          <w:p w14:paraId="76ABC49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6A29028"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5810F33" w14:textId="77777777" w:rsidR="00A4300D" w:rsidRPr="00A4300D" w:rsidRDefault="00A4300D" w:rsidP="00A4300D">
            <w:pPr>
              <w:jc w:val="center"/>
              <w:rPr>
                <w:sz w:val="18"/>
                <w:szCs w:val="18"/>
              </w:rPr>
            </w:pPr>
            <w:r w:rsidRPr="00A4300D">
              <w:rPr>
                <w:sz w:val="18"/>
                <w:szCs w:val="18"/>
              </w:rPr>
              <w:t>472.66</w:t>
            </w:r>
          </w:p>
        </w:tc>
      </w:tr>
      <w:tr w:rsidR="00A4300D" w:rsidRPr="00A4300D" w14:paraId="68FAEC7D" w14:textId="77777777" w:rsidTr="00A4300D">
        <w:trPr>
          <w:trHeight w:val="255"/>
        </w:trPr>
        <w:tc>
          <w:tcPr>
            <w:tcW w:w="825" w:type="dxa"/>
            <w:vMerge/>
            <w:vAlign w:val="center"/>
            <w:hideMark/>
          </w:tcPr>
          <w:p w14:paraId="50816733" w14:textId="77777777" w:rsidR="00A4300D" w:rsidRPr="00A4300D" w:rsidRDefault="00A4300D" w:rsidP="00A4300D">
            <w:pPr>
              <w:jc w:val="center"/>
              <w:rPr>
                <w:sz w:val="18"/>
                <w:szCs w:val="18"/>
              </w:rPr>
            </w:pPr>
          </w:p>
        </w:tc>
        <w:tc>
          <w:tcPr>
            <w:tcW w:w="2010" w:type="dxa"/>
            <w:vMerge/>
            <w:vAlign w:val="center"/>
            <w:hideMark/>
          </w:tcPr>
          <w:p w14:paraId="0F60F954" w14:textId="77777777" w:rsidR="00A4300D" w:rsidRPr="00A4300D" w:rsidRDefault="00A4300D" w:rsidP="00A4300D">
            <w:pPr>
              <w:jc w:val="center"/>
              <w:rPr>
                <w:sz w:val="18"/>
                <w:szCs w:val="18"/>
              </w:rPr>
            </w:pPr>
          </w:p>
        </w:tc>
        <w:tc>
          <w:tcPr>
            <w:tcW w:w="851" w:type="dxa"/>
            <w:noWrap/>
            <w:vAlign w:val="center"/>
            <w:hideMark/>
          </w:tcPr>
          <w:p w14:paraId="1649D147"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28EE4864" w14:textId="77777777" w:rsidR="00A4300D" w:rsidRPr="00A4300D" w:rsidRDefault="00A4300D" w:rsidP="00A4300D">
            <w:pPr>
              <w:jc w:val="center"/>
              <w:rPr>
                <w:sz w:val="18"/>
                <w:szCs w:val="18"/>
              </w:rPr>
            </w:pPr>
            <w:r w:rsidRPr="00A4300D">
              <w:rPr>
                <w:sz w:val="18"/>
                <w:szCs w:val="18"/>
              </w:rPr>
              <w:t>509.93</w:t>
            </w:r>
          </w:p>
        </w:tc>
        <w:tc>
          <w:tcPr>
            <w:tcW w:w="826" w:type="dxa"/>
            <w:noWrap/>
            <w:vAlign w:val="center"/>
            <w:hideMark/>
          </w:tcPr>
          <w:p w14:paraId="585BF5A0" w14:textId="77777777" w:rsidR="00A4300D" w:rsidRPr="00A4300D" w:rsidRDefault="00A4300D" w:rsidP="00A4300D">
            <w:pPr>
              <w:jc w:val="center"/>
              <w:rPr>
                <w:sz w:val="18"/>
                <w:szCs w:val="18"/>
              </w:rPr>
            </w:pPr>
            <w:r w:rsidRPr="00A4300D">
              <w:rPr>
                <w:sz w:val="18"/>
                <w:szCs w:val="18"/>
              </w:rPr>
              <w:t>562.94</w:t>
            </w:r>
          </w:p>
        </w:tc>
        <w:tc>
          <w:tcPr>
            <w:tcW w:w="826" w:type="dxa"/>
            <w:noWrap/>
            <w:vAlign w:val="center"/>
            <w:hideMark/>
          </w:tcPr>
          <w:p w14:paraId="5AEAD809" w14:textId="77777777" w:rsidR="00A4300D" w:rsidRPr="00A4300D" w:rsidRDefault="00A4300D" w:rsidP="00A4300D">
            <w:pPr>
              <w:jc w:val="center"/>
              <w:rPr>
                <w:sz w:val="18"/>
                <w:szCs w:val="18"/>
              </w:rPr>
            </w:pPr>
            <w:r w:rsidRPr="00A4300D">
              <w:rPr>
                <w:sz w:val="18"/>
                <w:szCs w:val="18"/>
              </w:rPr>
              <w:t>482.87</w:t>
            </w:r>
          </w:p>
        </w:tc>
        <w:tc>
          <w:tcPr>
            <w:tcW w:w="826" w:type="dxa"/>
            <w:noWrap/>
            <w:vAlign w:val="center"/>
            <w:hideMark/>
          </w:tcPr>
          <w:p w14:paraId="7E6EB419" w14:textId="77777777" w:rsidR="00A4300D" w:rsidRPr="00A4300D" w:rsidRDefault="00A4300D" w:rsidP="00A4300D">
            <w:pPr>
              <w:jc w:val="center"/>
              <w:rPr>
                <w:sz w:val="18"/>
                <w:szCs w:val="18"/>
              </w:rPr>
            </w:pPr>
            <w:r w:rsidRPr="00A4300D">
              <w:rPr>
                <w:sz w:val="18"/>
                <w:szCs w:val="18"/>
              </w:rPr>
              <w:t>15.62</w:t>
            </w:r>
          </w:p>
        </w:tc>
        <w:tc>
          <w:tcPr>
            <w:tcW w:w="826" w:type="dxa"/>
            <w:noWrap/>
            <w:vAlign w:val="center"/>
            <w:hideMark/>
          </w:tcPr>
          <w:p w14:paraId="7800135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5F234E3"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7E3CB4C" w14:textId="77777777" w:rsidR="00A4300D" w:rsidRPr="00A4300D" w:rsidRDefault="00A4300D" w:rsidP="00A4300D">
            <w:pPr>
              <w:jc w:val="center"/>
              <w:rPr>
                <w:sz w:val="18"/>
                <w:szCs w:val="18"/>
              </w:rPr>
            </w:pPr>
            <w:r w:rsidRPr="00A4300D">
              <w:rPr>
                <w:sz w:val="18"/>
                <w:szCs w:val="18"/>
              </w:rPr>
              <w:t>482.87</w:t>
            </w:r>
          </w:p>
        </w:tc>
      </w:tr>
      <w:tr w:rsidR="00A4300D" w:rsidRPr="00A4300D" w14:paraId="3252C065" w14:textId="77777777" w:rsidTr="00A4300D">
        <w:trPr>
          <w:trHeight w:val="255"/>
        </w:trPr>
        <w:tc>
          <w:tcPr>
            <w:tcW w:w="825" w:type="dxa"/>
            <w:vMerge/>
            <w:vAlign w:val="center"/>
            <w:hideMark/>
          </w:tcPr>
          <w:p w14:paraId="7D4F54FE" w14:textId="77777777" w:rsidR="00A4300D" w:rsidRPr="00A4300D" w:rsidRDefault="00A4300D" w:rsidP="00A4300D">
            <w:pPr>
              <w:jc w:val="center"/>
              <w:rPr>
                <w:sz w:val="18"/>
                <w:szCs w:val="18"/>
              </w:rPr>
            </w:pPr>
          </w:p>
        </w:tc>
        <w:tc>
          <w:tcPr>
            <w:tcW w:w="2010" w:type="dxa"/>
            <w:vMerge/>
            <w:vAlign w:val="center"/>
            <w:hideMark/>
          </w:tcPr>
          <w:p w14:paraId="677C8F74" w14:textId="77777777" w:rsidR="00A4300D" w:rsidRPr="00A4300D" w:rsidRDefault="00A4300D" w:rsidP="00A4300D">
            <w:pPr>
              <w:jc w:val="center"/>
              <w:rPr>
                <w:sz w:val="18"/>
                <w:szCs w:val="18"/>
              </w:rPr>
            </w:pPr>
          </w:p>
        </w:tc>
        <w:tc>
          <w:tcPr>
            <w:tcW w:w="851" w:type="dxa"/>
            <w:noWrap/>
            <w:vAlign w:val="center"/>
            <w:hideMark/>
          </w:tcPr>
          <w:p w14:paraId="309846A9"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5CDB7BFD" w14:textId="77777777" w:rsidR="00A4300D" w:rsidRPr="00A4300D" w:rsidRDefault="00A4300D" w:rsidP="00A4300D">
            <w:pPr>
              <w:jc w:val="center"/>
              <w:rPr>
                <w:sz w:val="18"/>
                <w:szCs w:val="18"/>
              </w:rPr>
            </w:pPr>
            <w:r w:rsidRPr="00A4300D">
              <w:rPr>
                <w:sz w:val="18"/>
                <w:szCs w:val="18"/>
              </w:rPr>
              <w:t>512.56</w:t>
            </w:r>
          </w:p>
        </w:tc>
        <w:tc>
          <w:tcPr>
            <w:tcW w:w="826" w:type="dxa"/>
            <w:noWrap/>
            <w:vAlign w:val="center"/>
            <w:hideMark/>
          </w:tcPr>
          <w:p w14:paraId="6B307465" w14:textId="77777777" w:rsidR="00A4300D" w:rsidRPr="00A4300D" w:rsidRDefault="00A4300D" w:rsidP="00A4300D">
            <w:pPr>
              <w:jc w:val="center"/>
              <w:rPr>
                <w:sz w:val="18"/>
                <w:szCs w:val="18"/>
              </w:rPr>
            </w:pPr>
            <w:r w:rsidRPr="00A4300D">
              <w:rPr>
                <w:sz w:val="18"/>
                <w:szCs w:val="18"/>
              </w:rPr>
              <w:t>564.97</w:t>
            </w:r>
          </w:p>
        </w:tc>
        <w:tc>
          <w:tcPr>
            <w:tcW w:w="826" w:type="dxa"/>
            <w:noWrap/>
            <w:vAlign w:val="center"/>
            <w:hideMark/>
          </w:tcPr>
          <w:p w14:paraId="3CEE3E94" w14:textId="77777777" w:rsidR="00A4300D" w:rsidRPr="00A4300D" w:rsidRDefault="00A4300D" w:rsidP="00A4300D">
            <w:pPr>
              <w:jc w:val="center"/>
              <w:rPr>
                <w:sz w:val="18"/>
                <w:szCs w:val="18"/>
              </w:rPr>
            </w:pPr>
            <w:r w:rsidRPr="00A4300D">
              <w:rPr>
                <w:sz w:val="18"/>
                <w:szCs w:val="18"/>
              </w:rPr>
              <w:t>489.50</w:t>
            </w:r>
          </w:p>
        </w:tc>
        <w:tc>
          <w:tcPr>
            <w:tcW w:w="826" w:type="dxa"/>
            <w:noWrap/>
            <w:vAlign w:val="center"/>
            <w:hideMark/>
          </w:tcPr>
          <w:p w14:paraId="1AE37F39" w14:textId="77777777" w:rsidR="00A4300D" w:rsidRPr="00A4300D" w:rsidRDefault="00A4300D" w:rsidP="00A4300D">
            <w:pPr>
              <w:jc w:val="center"/>
              <w:rPr>
                <w:sz w:val="18"/>
                <w:szCs w:val="18"/>
              </w:rPr>
            </w:pPr>
            <w:r w:rsidRPr="00A4300D">
              <w:rPr>
                <w:sz w:val="18"/>
                <w:szCs w:val="18"/>
              </w:rPr>
              <w:t>15.53</w:t>
            </w:r>
          </w:p>
        </w:tc>
        <w:tc>
          <w:tcPr>
            <w:tcW w:w="826" w:type="dxa"/>
            <w:noWrap/>
            <w:vAlign w:val="center"/>
            <w:hideMark/>
          </w:tcPr>
          <w:p w14:paraId="24945DD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ADFBF9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4C4F0B3" w14:textId="77777777" w:rsidR="00A4300D" w:rsidRPr="00A4300D" w:rsidRDefault="00A4300D" w:rsidP="00A4300D">
            <w:pPr>
              <w:jc w:val="center"/>
              <w:rPr>
                <w:sz w:val="18"/>
                <w:szCs w:val="18"/>
              </w:rPr>
            </w:pPr>
            <w:r w:rsidRPr="00A4300D">
              <w:rPr>
                <w:sz w:val="18"/>
                <w:szCs w:val="18"/>
              </w:rPr>
              <w:t>489.50</w:t>
            </w:r>
          </w:p>
        </w:tc>
      </w:tr>
      <w:tr w:rsidR="00A4300D" w:rsidRPr="00A4300D" w14:paraId="6B89649D" w14:textId="77777777" w:rsidTr="00A4300D">
        <w:trPr>
          <w:trHeight w:val="255"/>
        </w:trPr>
        <w:tc>
          <w:tcPr>
            <w:tcW w:w="825" w:type="dxa"/>
            <w:vMerge/>
            <w:vAlign w:val="center"/>
            <w:hideMark/>
          </w:tcPr>
          <w:p w14:paraId="2BABB377" w14:textId="77777777" w:rsidR="00A4300D" w:rsidRPr="00A4300D" w:rsidRDefault="00A4300D" w:rsidP="00A4300D">
            <w:pPr>
              <w:jc w:val="center"/>
              <w:rPr>
                <w:sz w:val="18"/>
                <w:szCs w:val="18"/>
              </w:rPr>
            </w:pPr>
          </w:p>
        </w:tc>
        <w:tc>
          <w:tcPr>
            <w:tcW w:w="2010" w:type="dxa"/>
            <w:vMerge w:val="restart"/>
            <w:noWrap/>
            <w:vAlign w:val="center"/>
            <w:hideMark/>
          </w:tcPr>
          <w:p w14:paraId="7510AEB9"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1C0BEEE3"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0D841BA" w14:textId="77777777" w:rsidR="00A4300D" w:rsidRPr="00A4300D" w:rsidRDefault="00A4300D" w:rsidP="00A4300D">
            <w:pPr>
              <w:jc w:val="center"/>
              <w:rPr>
                <w:sz w:val="18"/>
                <w:szCs w:val="18"/>
              </w:rPr>
            </w:pPr>
            <w:r w:rsidRPr="00A4300D">
              <w:rPr>
                <w:sz w:val="18"/>
                <w:szCs w:val="18"/>
              </w:rPr>
              <w:t>510.02</w:t>
            </w:r>
          </w:p>
        </w:tc>
        <w:tc>
          <w:tcPr>
            <w:tcW w:w="826" w:type="dxa"/>
            <w:noWrap/>
            <w:vAlign w:val="center"/>
            <w:hideMark/>
          </w:tcPr>
          <w:p w14:paraId="535E2614" w14:textId="77777777" w:rsidR="00A4300D" w:rsidRPr="00A4300D" w:rsidRDefault="00A4300D" w:rsidP="00A4300D">
            <w:pPr>
              <w:jc w:val="center"/>
              <w:rPr>
                <w:sz w:val="18"/>
                <w:szCs w:val="18"/>
              </w:rPr>
            </w:pPr>
            <w:r w:rsidRPr="00A4300D">
              <w:rPr>
                <w:sz w:val="18"/>
                <w:szCs w:val="18"/>
              </w:rPr>
              <w:t>83.66</w:t>
            </w:r>
          </w:p>
        </w:tc>
        <w:tc>
          <w:tcPr>
            <w:tcW w:w="826" w:type="dxa"/>
            <w:noWrap/>
            <w:vAlign w:val="center"/>
            <w:hideMark/>
          </w:tcPr>
          <w:p w14:paraId="5DE7BF3B" w14:textId="77777777" w:rsidR="00A4300D" w:rsidRPr="00A4300D" w:rsidRDefault="00A4300D" w:rsidP="00A4300D">
            <w:pPr>
              <w:jc w:val="center"/>
              <w:rPr>
                <w:sz w:val="18"/>
                <w:szCs w:val="18"/>
              </w:rPr>
            </w:pPr>
            <w:r w:rsidRPr="00A4300D">
              <w:rPr>
                <w:sz w:val="18"/>
                <w:szCs w:val="18"/>
              </w:rPr>
              <w:t>90.52</w:t>
            </w:r>
          </w:p>
        </w:tc>
        <w:tc>
          <w:tcPr>
            <w:tcW w:w="826" w:type="dxa"/>
            <w:noWrap/>
            <w:vAlign w:val="center"/>
            <w:hideMark/>
          </w:tcPr>
          <w:p w14:paraId="1EA01ED7" w14:textId="77777777" w:rsidR="00A4300D" w:rsidRPr="00A4300D" w:rsidRDefault="00A4300D" w:rsidP="00A4300D">
            <w:pPr>
              <w:jc w:val="center"/>
              <w:rPr>
                <w:sz w:val="18"/>
                <w:szCs w:val="18"/>
              </w:rPr>
            </w:pPr>
            <w:r w:rsidRPr="00A4300D">
              <w:rPr>
                <w:sz w:val="18"/>
                <w:szCs w:val="18"/>
              </w:rPr>
              <w:t>92.89</w:t>
            </w:r>
          </w:p>
        </w:tc>
        <w:tc>
          <w:tcPr>
            <w:tcW w:w="826" w:type="dxa"/>
            <w:noWrap/>
            <w:vAlign w:val="center"/>
            <w:hideMark/>
          </w:tcPr>
          <w:p w14:paraId="7FCBE0D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B7E786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DDE7DB5" w14:textId="77777777" w:rsidR="00A4300D" w:rsidRPr="00A4300D" w:rsidRDefault="00A4300D" w:rsidP="00A4300D">
            <w:pPr>
              <w:jc w:val="center"/>
              <w:rPr>
                <w:sz w:val="18"/>
                <w:szCs w:val="18"/>
              </w:rPr>
            </w:pPr>
            <w:r w:rsidRPr="00A4300D">
              <w:rPr>
                <w:sz w:val="18"/>
                <w:szCs w:val="18"/>
              </w:rPr>
              <w:t>90.52</w:t>
            </w:r>
          </w:p>
        </w:tc>
      </w:tr>
      <w:tr w:rsidR="00A4300D" w:rsidRPr="00A4300D" w14:paraId="53DC4E72" w14:textId="77777777" w:rsidTr="00A4300D">
        <w:trPr>
          <w:trHeight w:val="255"/>
        </w:trPr>
        <w:tc>
          <w:tcPr>
            <w:tcW w:w="825" w:type="dxa"/>
            <w:vMerge/>
            <w:vAlign w:val="center"/>
            <w:hideMark/>
          </w:tcPr>
          <w:p w14:paraId="10E5CF67" w14:textId="77777777" w:rsidR="00A4300D" w:rsidRPr="00A4300D" w:rsidRDefault="00A4300D" w:rsidP="00A4300D">
            <w:pPr>
              <w:jc w:val="center"/>
              <w:rPr>
                <w:sz w:val="18"/>
                <w:szCs w:val="18"/>
              </w:rPr>
            </w:pPr>
          </w:p>
        </w:tc>
        <w:tc>
          <w:tcPr>
            <w:tcW w:w="2010" w:type="dxa"/>
            <w:vMerge/>
            <w:vAlign w:val="center"/>
            <w:hideMark/>
          </w:tcPr>
          <w:p w14:paraId="5B525957" w14:textId="77777777" w:rsidR="00A4300D" w:rsidRPr="00A4300D" w:rsidRDefault="00A4300D" w:rsidP="00A4300D">
            <w:pPr>
              <w:jc w:val="center"/>
              <w:rPr>
                <w:sz w:val="18"/>
                <w:szCs w:val="18"/>
              </w:rPr>
            </w:pPr>
          </w:p>
        </w:tc>
        <w:tc>
          <w:tcPr>
            <w:tcW w:w="851" w:type="dxa"/>
            <w:noWrap/>
            <w:vAlign w:val="center"/>
            <w:hideMark/>
          </w:tcPr>
          <w:p w14:paraId="013A3DEB"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326615A5" w14:textId="77777777" w:rsidR="00A4300D" w:rsidRPr="00A4300D" w:rsidRDefault="00A4300D" w:rsidP="00A4300D">
            <w:pPr>
              <w:jc w:val="center"/>
              <w:rPr>
                <w:sz w:val="18"/>
                <w:szCs w:val="18"/>
              </w:rPr>
            </w:pPr>
            <w:r w:rsidRPr="00A4300D">
              <w:rPr>
                <w:sz w:val="18"/>
                <w:szCs w:val="18"/>
              </w:rPr>
              <w:t>509.93</w:t>
            </w:r>
          </w:p>
        </w:tc>
        <w:tc>
          <w:tcPr>
            <w:tcW w:w="826" w:type="dxa"/>
            <w:noWrap/>
            <w:vAlign w:val="center"/>
            <w:hideMark/>
          </w:tcPr>
          <w:p w14:paraId="11593A68" w14:textId="77777777" w:rsidR="00A4300D" w:rsidRPr="00A4300D" w:rsidRDefault="00A4300D" w:rsidP="00A4300D">
            <w:pPr>
              <w:jc w:val="center"/>
              <w:rPr>
                <w:sz w:val="18"/>
                <w:szCs w:val="18"/>
              </w:rPr>
            </w:pPr>
            <w:r w:rsidRPr="00A4300D">
              <w:rPr>
                <w:sz w:val="18"/>
                <w:szCs w:val="18"/>
              </w:rPr>
              <w:t>84.03</w:t>
            </w:r>
          </w:p>
        </w:tc>
        <w:tc>
          <w:tcPr>
            <w:tcW w:w="826" w:type="dxa"/>
            <w:noWrap/>
            <w:vAlign w:val="center"/>
            <w:hideMark/>
          </w:tcPr>
          <w:p w14:paraId="27225022" w14:textId="77777777" w:rsidR="00A4300D" w:rsidRPr="00A4300D" w:rsidRDefault="00A4300D" w:rsidP="00A4300D">
            <w:pPr>
              <w:jc w:val="center"/>
              <w:rPr>
                <w:sz w:val="18"/>
                <w:szCs w:val="18"/>
              </w:rPr>
            </w:pPr>
            <w:r w:rsidRPr="00A4300D">
              <w:rPr>
                <w:sz w:val="18"/>
                <w:szCs w:val="18"/>
              </w:rPr>
              <w:t>91.32</w:t>
            </w:r>
          </w:p>
        </w:tc>
        <w:tc>
          <w:tcPr>
            <w:tcW w:w="826" w:type="dxa"/>
            <w:noWrap/>
            <w:vAlign w:val="center"/>
            <w:hideMark/>
          </w:tcPr>
          <w:p w14:paraId="6A68E7DA" w14:textId="77777777" w:rsidR="00A4300D" w:rsidRPr="00A4300D" w:rsidRDefault="00A4300D" w:rsidP="00A4300D">
            <w:pPr>
              <w:jc w:val="center"/>
              <w:rPr>
                <w:sz w:val="18"/>
                <w:szCs w:val="18"/>
              </w:rPr>
            </w:pPr>
            <w:r w:rsidRPr="00A4300D">
              <w:rPr>
                <w:sz w:val="18"/>
                <w:szCs w:val="18"/>
              </w:rPr>
              <w:t>15.07</w:t>
            </w:r>
          </w:p>
        </w:tc>
        <w:tc>
          <w:tcPr>
            <w:tcW w:w="826" w:type="dxa"/>
            <w:noWrap/>
            <w:vAlign w:val="center"/>
            <w:hideMark/>
          </w:tcPr>
          <w:p w14:paraId="559380E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6C60DD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70CDF38" w14:textId="77777777" w:rsidR="00A4300D" w:rsidRPr="00A4300D" w:rsidRDefault="00A4300D" w:rsidP="00A4300D">
            <w:pPr>
              <w:jc w:val="center"/>
              <w:rPr>
                <w:sz w:val="18"/>
                <w:szCs w:val="18"/>
              </w:rPr>
            </w:pPr>
            <w:r w:rsidRPr="00A4300D">
              <w:rPr>
                <w:sz w:val="18"/>
                <w:szCs w:val="18"/>
              </w:rPr>
              <w:t>91.32</w:t>
            </w:r>
          </w:p>
        </w:tc>
      </w:tr>
      <w:tr w:rsidR="00A4300D" w:rsidRPr="00A4300D" w14:paraId="3D598835" w14:textId="77777777" w:rsidTr="00A4300D">
        <w:trPr>
          <w:trHeight w:val="255"/>
        </w:trPr>
        <w:tc>
          <w:tcPr>
            <w:tcW w:w="825" w:type="dxa"/>
            <w:vMerge/>
            <w:vAlign w:val="center"/>
            <w:hideMark/>
          </w:tcPr>
          <w:p w14:paraId="45BA42DB" w14:textId="77777777" w:rsidR="00A4300D" w:rsidRPr="00A4300D" w:rsidRDefault="00A4300D" w:rsidP="00A4300D">
            <w:pPr>
              <w:jc w:val="center"/>
              <w:rPr>
                <w:sz w:val="18"/>
                <w:szCs w:val="18"/>
              </w:rPr>
            </w:pPr>
          </w:p>
        </w:tc>
        <w:tc>
          <w:tcPr>
            <w:tcW w:w="2010" w:type="dxa"/>
            <w:vMerge/>
            <w:vAlign w:val="center"/>
            <w:hideMark/>
          </w:tcPr>
          <w:p w14:paraId="15A3A46D" w14:textId="77777777" w:rsidR="00A4300D" w:rsidRPr="00A4300D" w:rsidRDefault="00A4300D" w:rsidP="00A4300D">
            <w:pPr>
              <w:jc w:val="center"/>
              <w:rPr>
                <w:sz w:val="18"/>
                <w:szCs w:val="18"/>
              </w:rPr>
            </w:pPr>
          </w:p>
        </w:tc>
        <w:tc>
          <w:tcPr>
            <w:tcW w:w="851" w:type="dxa"/>
            <w:noWrap/>
            <w:vAlign w:val="center"/>
            <w:hideMark/>
          </w:tcPr>
          <w:p w14:paraId="41E7AD68"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6FF45761" w14:textId="77777777" w:rsidR="00A4300D" w:rsidRPr="00A4300D" w:rsidRDefault="00A4300D" w:rsidP="00A4300D">
            <w:pPr>
              <w:jc w:val="center"/>
              <w:rPr>
                <w:sz w:val="18"/>
                <w:szCs w:val="18"/>
              </w:rPr>
            </w:pPr>
            <w:r w:rsidRPr="00A4300D">
              <w:rPr>
                <w:sz w:val="18"/>
                <w:szCs w:val="18"/>
              </w:rPr>
              <w:t>512.56</w:t>
            </w:r>
          </w:p>
        </w:tc>
        <w:tc>
          <w:tcPr>
            <w:tcW w:w="826" w:type="dxa"/>
            <w:noWrap/>
            <w:vAlign w:val="center"/>
            <w:hideMark/>
          </w:tcPr>
          <w:p w14:paraId="0BC913F6" w14:textId="77777777" w:rsidR="00A4300D" w:rsidRPr="00A4300D" w:rsidRDefault="00A4300D" w:rsidP="00A4300D">
            <w:pPr>
              <w:jc w:val="center"/>
              <w:rPr>
                <w:sz w:val="18"/>
                <w:szCs w:val="18"/>
              </w:rPr>
            </w:pPr>
            <w:r w:rsidRPr="00A4300D">
              <w:rPr>
                <w:sz w:val="18"/>
                <w:szCs w:val="18"/>
              </w:rPr>
              <w:t>83.61</w:t>
            </w:r>
          </w:p>
        </w:tc>
        <w:tc>
          <w:tcPr>
            <w:tcW w:w="826" w:type="dxa"/>
            <w:noWrap/>
            <w:vAlign w:val="center"/>
            <w:hideMark/>
          </w:tcPr>
          <w:p w14:paraId="3C0F7140" w14:textId="77777777" w:rsidR="00A4300D" w:rsidRPr="00A4300D" w:rsidRDefault="00A4300D" w:rsidP="00A4300D">
            <w:pPr>
              <w:jc w:val="center"/>
              <w:rPr>
                <w:sz w:val="18"/>
                <w:szCs w:val="18"/>
              </w:rPr>
            </w:pPr>
            <w:r w:rsidRPr="00A4300D">
              <w:rPr>
                <w:sz w:val="18"/>
                <w:szCs w:val="18"/>
              </w:rPr>
              <w:t>92.09</w:t>
            </w:r>
          </w:p>
        </w:tc>
        <w:tc>
          <w:tcPr>
            <w:tcW w:w="826" w:type="dxa"/>
            <w:noWrap/>
            <w:vAlign w:val="center"/>
            <w:hideMark/>
          </w:tcPr>
          <w:p w14:paraId="37787686" w14:textId="77777777" w:rsidR="00A4300D" w:rsidRPr="00A4300D" w:rsidRDefault="00A4300D" w:rsidP="00A4300D">
            <w:pPr>
              <w:jc w:val="center"/>
              <w:rPr>
                <w:sz w:val="18"/>
                <w:szCs w:val="18"/>
              </w:rPr>
            </w:pPr>
            <w:r w:rsidRPr="00A4300D">
              <w:rPr>
                <w:sz w:val="18"/>
                <w:szCs w:val="18"/>
              </w:rPr>
              <w:t>14.82</w:t>
            </w:r>
          </w:p>
        </w:tc>
        <w:tc>
          <w:tcPr>
            <w:tcW w:w="826" w:type="dxa"/>
            <w:noWrap/>
            <w:vAlign w:val="center"/>
            <w:hideMark/>
          </w:tcPr>
          <w:p w14:paraId="2367B71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CE7C0F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1E30592" w14:textId="77777777" w:rsidR="00A4300D" w:rsidRPr="00A4300D" w:rsidRDefault="00A4300D" w:rsidP="00A4300D">
            <w:pPr>
              <w:jc w:val="center"/>
              <w:rPr>
                <w:sz w:val="18"/>
                <w:szCs w:val="18"/>
              </w:rPr>
            </w:pPr>
            <w:r w:rsidRPr="00A4300D">
              <w:rPr>
                <w:sz w:val="18"/>
                <w:szCs w:val="18"/>
              </w:rPr>
              <w:t>92.09</w:t>
            </w:r>
          </w:p>
        </w:tc>
      </w:tr>
      <w:tr w:rsidR="00A4300D" w:rsidRPr="00A4300D" w14:paraId="547F204E" w14:textId="77777777" w:rsidTr="00A4300D">
        <w:trPr>
          <w:trHeight w:val="255"/>
        </w:trPr>
        <w:tc>
          <w:tcPr>
            <w:tcW w:w="825" w:type="dxa"/>
            <w:vMerge/>
            <w:vAlign w:val="center"/>
            <w:hideMark/>
          </w:tcPr>
          <w:p w14:paraId="2ECB2EC0" w14:textId="77777777" w:rsidR="00A4300D" w:rsidRPr="00A4300D" w:rsidRDefault="00A4300D" w:rsidP="00A4300D">
            <w:pPr>
              <w:jc w:val="center"/>
              <w:rPr>
                <w:sz w:val="18"/>
                <w:szCs w:val="18"/>
              </w:rPr>
            </w:pPr>
          </w:p>
        </w:tc>
        <w:tc>
          <w:tcPr>
            <w:tcW w:w="2010" w:type="dxa"/>
            <w:vMerge w:val="restart"/>
            <w:noWrap/>
            <w:vAlign w:val="center"/>
            <w:hideMark/>
          </w:tcPr>
          <w:p w14:paraId="43CD38E4"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330C650F"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7D8DCF4E" w14:textId="77777777" w:rsidR="00A4300D" w:rsidRPr="00A4300D" w:rsidRDefault="00A4300D" w:rsidP="00A4300D">
            <w:pPr>
              <w:jc w:val="center"/>
              <w:rPr>
                <w:sz w:val="18"/>
                <w:szCs w:val="18"/>
              </w:rPr>
            </w:pPr>
            <w:r w:rsidRPr="00A4300D">
              <w:rPr>
                <w:sz w:val="18"/>
                <w:szCs w:val="18"/>
              </w:rPr>
              <w:t>510.02</w:t>
            </w:r>
          </w:p>
        </w:tc>
        <w:tc>
          <w:tcPr>
            <w:tcW w:w="826" w:type="dxa"/>
            <w:noWrap/>
            <w:vAlign w:val="center"/>
            <w:hideMark/>
          </w:tcPr>
          <w:p w14:paraId="4456E1E4" w14:textId="77777777" w:rsidR="00A4300D" w:rsidRPr="00A4300D" w:rsidRDefault="00A4300D" w:rsidP="00A4300D">
            <w:pPr>
              <w:jc w:val="center"/>
              <w:rPr>
                <w:sz w:val="18"/>
                <w:szCs w:val="18"/>
              </w:rPr>
            </w:pPr>
            <w:r w:rsidRPr="00A4300D">
              <w:rPr>
                <w:sz w:val="18"/>
                <w:szCs w:val="18"/>
              </w:rPr>
              <w:t>52.63</w:t>
            </w:r>
          </w:p>
        </w:tc>
        <w:tc>
          <w:tcPr>
            <w:tcW w:w="826" w:type="dxa"/>
            <w:noWrap/>
            <w:vAlign w:val="center"/>
            <w:hideMark/>
          </w:tcPr>
          <w:p w14:paraId="5424B9B9" w14:textId="77777777" w:rsidR="00A4300D" w:rsidRPr="00A4300D" w:rsidRDefault="00A4300D" w:rsidP="00A4300D">
            <w:pPr>
              <w:jc w:val="center"/>
              <w:rPr>
                <w:sz w:val="18"/>
                <w:szCs w:val="18"/>
              </w:rPr>
            </w:pPr>
            <w:r w:rsidRPr="00A4300D">
              <w:rPr>
                <w:sz w:val="18"/>
                <w:szCs w:val="18"/>
              </w:rPr>
              <w:t>47.48</w:t>
            </w:r>
          </w:p>
        </w:tc>
        <w:tc>
          <w:tcPr>
            <w:tcW w:w="826" w:type="dxa"/>
            <w:noWrap/>
            <w:vAlign w:val="center"/>
            <w:hideMark/>
          </w:tcPr>
          <w:p w14:paraId="1FF5DC81" w14:textId="77777777" w:rsidR="00A4300D" w:rsidRPr="00A4300D" w:rsidRDefault="00A4300D" w:rsidP="00A4300D">
            <w:pPr>
              <w:jc w:val="center"/>
              <w:rPr>
                <w:sz w:val="18"/>
                <w:szCs w:val="18"/>
              </w:rPr>
            </w:pPr>
            <w:r w:rsidRPr="00A4300D">
              <w:rPr>
                <w:sz w:val="18"/>
                <w:szCs w:val="18"/>
              </w:rPr>
              <w:t>8.48</w:t>
            </w:r>
          </w:p>
        </w:tc>
        <w:tc>
          <w:tcPr>
            <w:tcW w:w="826" w:type="dxa"/>
            <w:noWrap/>
            <w:vAlign w:val="center"/>
            <w:hideMark/>
          </w:tcPr>
          <w:p w14:paraId="361902BA"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788A6672"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0890B30" w14:textId="77777777" w:rsidR="00A4300D" w:rsidRPr="00A4300D" w:rsidRDefault="00A4300D" w:rsidP="00A4300D">
            <w:pPr>
              <w:jc w:val="center"/>
              <w:rPr>
                <w:sz w:val="18"/>
                <w:szCs w:val="18"/>
              </w:rPr>
            </w:pPr>
            <w:r w:rsidRPr="00A4300D">
              <w:rPr>
                <w:sz w:val="18"/>
                <w:szCs w:val="18"/>
              </w:rPr>
              <w:t>29.12</w:t>
            </w:r>
          </w:p>
        </w:tc>
      </w:tr>
      <w:tr w:rsidR="00A4300D" w:rsidRPr="00A4300D" w14:paraId="3862A3CD" w14:textId="77777777" w:rsidTr="00A4300D">
        <w:trPr>
          <w:trHeight w:val="255"/>
        </w:trPr>
        <w:tc>
          <w:tcPr>
            <w:tcW w:w="825" w:type="dxa"/>
            <w:vMerge/>
            <w:vAlign w:val="center"/>
            <w:hideMark/>
          </w:tcPr>
          <w:p w14:paraId="2C073185" w14:textId="77777777" w:rsidR="00A4300D" w:rsidRPr="00A4300D" w:rsidRDefault="00A4300D" w:rsidP="00A4300D">
            <w:pPr>
              <w:jc w:val="center"/>
              <w:rPr>
                <w:sz w:val="18"/>
                <w:szCs w:val="18"/>
              </w:rPr>
            </w:pPr>
          </w:p>
        </w:tc>
        <w:tc>
          <w:tcPr>
            <w:tcW w:w="2010" w:type="dxa"/>
            <w:vMerge/>
            <w:vAlign w:val="center"/>
            <w:hideMark/>
          </w:tcPr>
          <w:p w14:paraId="2B038559" w14:textId="77777777" w:rsidR="00A4300D" w:rsidRPr="00A4300D" w:rsidRDefault="00A4300D" w:rsidP="00A4300D">
            <w:pPr>
              <w:jc w:val="center"/>
              <w:rPr>
                <w:sz w:val="18"/>
                <w:szCs w:val="18"/>
              </w:rPr>
            </w:pPr>
          </w:p>
        </w:tc>
        <w:tc>
          <w:tcPr>
            <w:tcW w:w="851" w:type="dxa"/>
            <w:noWrap/>
            <w:vAlign w:val="center"/>
            <w:hideMark/>
          </w:tcPr>
          <w:p w14:paraId="411F6C7E"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6D91EA59" w14:textId="77777777" w:rsidR="00A4300D" w:rsidRPr="00A4300D" w:rsidRDefault="00A4300D" w:rsidP="00A4300D">
            <w:pPr>
              <w:jc w:val="center"/>
              <w:rPr>
                <w:sz w:val="18"/>
                <w:szCs w:val="18"/>
              </w:rPr>
            </w:pPr>
            <w:r w:rsidRPr="00A4300D">
              <w:rPr>
                <w:sz w:val="18"/>
                <w:szCs w:val="18"/>
              </w:rPr>
              <w:t>509.93</w:t>
            </w:r>
          </w:p>
        </w:tc>
        <w:tc>
          <w:tcPr>
            <w:tcW w:w="826" w:type="dxa"/>
            <w:noWrap/>
            <w:vAlign w:val="center"/>
            <w:hideMark/>
          </w:tcPr>
          <w:p w14:paraId="11D84A9A" w14:textId="77777777" w:rsidR="00A4300D" w:rsidRPr="00A4300D" w:rsidRDefault="00A4300D" w:rsidP="00A4300D">
            <w:pPr>
              <w:jc w:val="center"/>
              <w:rPr>
                <w:sz w:val="18"/>
                <w:szCs w:val="18"/>
              </w:rPr>
            </w:pPr>
            <w:r w:rsidRPr="00A4300D">
              <w:rPr>
                <w:sz w:val="18"/>
                <w:szCs w:val="18"/>
              </w:rPr>
              <w:t>53.01</w:t>
            </w:r>
          </w:p>
        </w:tc>
        <w:tc>
          <w:tcPr>
            <w:tcW w:w="826" w:type="dxa"/>
            <w:noWrap/>
            <w:vAlign w:val="center"/>
            <w:hideMark/>
          </w:tcPr>
          <w:p w14:paraId="31B2A992" w14:textId="77777777" w:rsidR="00A4300D" w:rsidRPr="00A4300D" w:rsidRDefault="00A4300D" w:rsidP="00A4300D">
            <w:pPr>
              <w:jc w:val="center"/>
              <w:rPr>
                <w:sz w:val="18"/>
                <w:szCs w:val="18"/>
              </w:rPr>
            </w:pPr>
            <w:r w:rsidRPr="00A4300D">
              <w:rPr>
                <w:sz w:val="18"/>
                <w:szCs w:val="18"/>
              </w:rPr>
              <w:t>45.47</w:t>
            </w:r>
          </w:p>
        </w:tc>
        <w:tc>
          <w:tcPr>
            <w:tcW w:w="826" w:type="dxa"/>
            <w:noWrap/>
            <w:vAlign w:val="center"/>
            <w:hideMark/>
          </w:tcPr>
          <w:p w14:paraId="2E2025A6" w14:textId="77777777" w:rsidR="00A4300D" w:rsidRPr="00A4300D" w:rsidRDefault="00A4300D" w:rsidP="00A4300D">
            <w:pPr>
              <w:jc w:val="center"/>
              <w:rPr>
                <w:sz w:val="18"/>
                <w:szCs w:val="18"/>
              </w:rPr>
            </w:pPr>
            <w:r w:rsidRPr="00A4300D">
              <w:rPr>
                <w:sz w:val="18"/>
                <w:szCs w:val="18"/>
              </w:rPr>
              <w:t>8.52</w:t>
            </w:r>
          </w:p>
        </w:tc>
        <w:tc>
          <w:tcPr>
            <w:tcW w:w="826" w:type="dxa"/>
            <w:noWrap/>
            <w:vAlign w:val="center"/>
            <w:hideMark/>
          </w:tcPr>
          <w:p w14:paraId="22512274"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1DA38B1E"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61CC29C" w14:textId="77777777" w:rsidR="00A4300D" w:rsidRPr="00A4300D" w:rsidRDefault="00A4300D" w:rsidP="00A4300D">
            <w:pPr>
              <w:jc w:val="center"/>
              <w:rPr>
                <w:sz w:val="18"/>
                <w:szCs w:val="18"/>
              </w:rPr>
            </w:pPr>
            <w:r w:rsidRPr="00A4300D">
              <w:rPr>
                <w:sz w:val="18"/>
                <w:szCs w:val="18"/>
              </w:rPr>
              <w:t>26.86</w:t>
            </w:r>
          </w:p>
        </w:tc>
      </w:tr>
      <w:tr w:rsidR="00A4300D" w:rsidRPr="00A4300D" w14:paraId="2B328C46" w14:textId="77777777" w:rsidTr="00A4300D">
        <w:trPr>
          <w:trHeight w:val="255"/>
        </w:trPr>
        <w:tc>
          <w:tcPr>
            <w:tcW w:w="825" w:type="dxa"/>
            <w:vMerge/>
            <w:vAlign w:val="center"/>
            <w:hideMark/>
          </w:tcPr>
          <w:p w14:paraId="3B32D41A" w14:textId="77777777" w:rsidR="00A4300D" w:rsidRPr="00A4300D" w:rsidRDefault="00A4300D" w:rsidP="00A4300D">
            <w:pPr>
              <w:jc w:val="center"/>
              <w:rPr>
                <w:sz w:val="18"/>
                <w:szCs w:val="18"/>
              </w:rPr>
            </w:pPr>
          </w:p>
        </w:tc>
        <w:tc>
          <w:tcPr>
            <w:tcW w:w="2010" w:type="dxa"/>
            <w:vMerge/>
            <w:vAlign w:val="center"/>
            <w:hideMark/>
          </w:tcPr>
          <w:p w14:paraId="27FFC11D" w14:textId="77777777" w:rsidR="00A4300D" w:rsidRPr="00A4300D" w:rsidRDefault="00A4300D" w:rsidP="00A4300D">
            <w:pPr>
              <w:jc w:val="center"/>
              <w:rPr>
                <w:sz w:val="18"/>
                <w:szCs w:val="18"/>
              </w:rPr>
            </w:pPr>
          </w:p>
        </w:tc>
        <w:tc>
          <w:tcPr>
            <w:tcW w:w="851" w:type="dxa"/>
            <w:noWrap/>
            <w:vAlign w:val="center"/>
            <w:hideMark/>
          </w:tcPr>
          <w:p w14:paraId="19A03CF2"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334EC75D" w14:textId="77777777" w:rsidR="00A4300D" w:rsidRPr="00A4300D" w:rsidRDefault="00A4300D" w:rsidP="00A4300D">
            <w:pPr>
              <w:jc w:val="center"/>
              <w:rPr>
                <w:sz w:val="18"/>
                <w:szCs w:val="18"/>
              </w:rPr>
            </w:pPr>
            <w:r w:rsidRPr="00A4300D">
              <w:rPr>
                <w:sz w:val="18"/>
                <w:szCs w:val="18"/>
              </w:rPr>
              <w:t>512.56</w:t>
            </w:r>
          </w:p>
        </w:tc>
        <w:tc>
          <w:tcPr>
            <w:tcW w:w="826" w:type="dxa"/>
            <w:noWrap/>
            <w:vAlign w:val="center"/>
            <w:hideMark/>
          </w:tcPr>
          <w:p w14:paraId="7042FE25" w14:textId="77777777" w:rsidR="00A4300D" w:rsidRPr="00A4300D" w:rsidRDefault="00A4300D" w:rsidP="00A4300D">
            <w:pPr>
              <w:jc w:val="center"/>
              <w:rPr>
                <w:sz w:val="18"/>
                <w:szCs w:val="18"/>
              </w:rPr>
            </w:pPr>
            <w:r w:rsidRPr="00A4300D">
              <w:rPr>
                <w:sz w:val="18"/>
                <w:szCs w:val="18"/>
              </w:rPr>
              <w:t>52.41</w:t>
            </w:r>
          </w:p>
        </w:tc>
        <w:tc>
          <w:tcPr>
            <w:tcW w:w="826" w:type="dxa"/>
            <w:noWrap/>
            <w:vAlign w:val="center"/>
            <w:hideMark/>
          </w:tcPr>
          <w:p w14:paraId="551CB698" w14:textId="77777777" w:rsidR="00A4300D" w:rsidRPr="00A4300D" w:rsidRDefault="00A4300D" w:rsidP="00A4300D">
            <w:pPr>
              <w:jc w:val="center"/>
              <w:rPr>
                <w:sz w:val="18"/>
                <w:szCs w:val="18"/>
              </w:rPr>
            </w:pPr>
            <w:r w:rsidRPr="00A4300D">
              <w:rPr>
                <w:sz w:val="18"/>
                <w:szCs w:val="18"/>
              </w:rPr>
              <w:t>42.95</w:t>
            </w:r>
          </w:p>
        </w:tc>
        <w:tc>
          <w:tcPr>
            <w:tcW w:w="826" w:type="dxa"/>
            <w:noWrap/>
            <w:vAlign w:val="center"/>
            <w:hideMark/>
          </w:tcPr>
          <w:p w14:paraId="4995C773" w14:textId="77777777" w:rsidR="00A4300D" w:rsidRPr="00A4300D" w:rsidRDefault="00A4300D" w:rsidP="00A4300D">
            <w:pPr>
              <w:jc w:val="center"/>
              <w:rPr>
                <w:sz w:val="18"/>
                <w:szCs w:val="18"/>
              </w:rPr>
            </w:pPr>
            <w:r w:rsidRPr="00A4300D">
              <w:rPr>
                <w:sz w:val="18"/>
                <w:szCs w:val="18"/>
              </w:rPr>
              <w:t>8.52</w:t>
            </w:r>
          </w:p>
        </w:tc>
        <w:tc>
          <w:tcPr>
            <w:tcW w:w="826" w:type="dxa"/>
            <w:noWrap/>
            <w:vAlign w:val="center"/>
            <w:hideMark/>
          </w:tcPr>
          <w:p w14:paraId="121165A4"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4074F668"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21DC59A" w14:textId="77777777" w:rsidR="00A4300D" w:rsidRPr="00A4300D" w:rsidRDefault="00A4300D" w:rsidP="00A4300D">
            <w:pPr>
              <w:jc w:val="center"/>
              <w:rPr>
                <w:sz w:val="18"/>
                <w:szCs w:val="18"/>
              </w:rPr>
            </w:pPr>
            <w:r w:rsidRPr="00A4300D">
              <w:rPr>
                <w:sz w:val="18"/>
                <w:szCs w:val="18"/>
              </w:rPr>
              <w:t>24.06</w:t>
            </w:r>
          </w:p>
        </w:tc>
      </w:tr>
      <w:tr w:rsidR="00A4300D" w:rsidRPr="00A4300D" w14:paraId="7634D4BA" w14:textId="77777777" w:rsidTr="00A4300D">
        <w:trPr>
          <w:trHeight w:val="255"/>
        </w:trPr>
        <w:tc>
          <w:tcPr>
            <w:tcW w:w="825" w:type="dxa"/>
            <w:vMerge/>
            <w:vAlign w:val="center"/>
            <w:hideMark/>
          </w:tcPr>
          <w:p w14:paraId="4D3C1F6A" w14:textId="77777777" w:rsidR="00A4300D" w:rsidRPr="00A4300D" w:rsidRDefault="00A4300D" w:rsidP="00A4300D">
            <w:pPr>
              <w:jc w:val="center"/>
              <w:rPr>
                <w:sz w:val="18"/>
                <w:szCs w:val="18"/>
              </w:rPr>
            </w:pPr>
          </w:p>
        </w:tc>
        <w:tc>
          <w:tcPr>
            <w:tcW w:w="2010" w:type="dxa"/>
            <w:vMerge w:val="restart"/>
            <w:noWrap/>
            <w:vAlign w:val="center"/>
            <w:hideMark/>
          </w:tcPr>
          <w:p w14:paraId="168DF203"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5E8A2206"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74481E36" w14:textId="77777777" w:rsidR="00A4300D" w:rsidRPr="00A4300D" w:rsidRDefault="00A4300D" w:rsidP="00A4300D">
            <w:pPr>
              <w:jc w:val="center"/>
              <w:rPr>
                <w:sz w:val="18"/>
                <w:szCs w:val="18"/>
              </w:rPr>
            </w:pPr>
            <w:r w:rsidRPr="00A4300D">
              <w:rPr>
                <w:sz w:val="18"/>
                <w:szCs w:val="18"/>
              </w:rPr>
              <w:t>510.02</w:t>
            </w:r>
          </w:p>
        </w:tc>
        <w:tc>
          <w:tcPr>
            <w:tcW w:w="826" w:type="dxa"/>
            <w:noWrap/>
            <w:vAlign w:val="center"/>
            <w:hideMark/>
          </w:tcPr>
          <w:p w14:paraId="0DBBFC40"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7FC8D5D3" w14:textId="77777777" w:rsidR="00A4300D" w:rsidRPr="00A4300D" w:rsidRDefault="00A4300D" w:rsidP="00A4300D">
            <w:pPr>
              <w:jc w:val="center"/>
              <w:rPr>
                <w:sz w:val="18"/>
                <w:szCs w:val="18"/>
              </w:rPr>
            </w:pPr>
            <w:r w:rsidRPr="00A4300D">
              <w:rPr>
                <w:sz w:val="18"/>
                <w:szCs w:val="18"/>
              </w:rPr>
              <w:t>590.40</w:t>
            </w:r>
          </w:p>
        </w:tc>
        <w:tc>
          <w:tcPr>
            <w:tcW w:w="826" w:type="dxa"/>
            <w:noWrap/>
            <w:vAlign w:val="center"/>
            <w:hideMark/>
          </w:tcPr>
          <w:p w14:paraId="56BFF0CB" w14:textId="77777777" w:rsidR="00A4300D" w:rsidRPr="00A4300D" w:rsidRDefault="00A4300D" w:rsidP="00A4300D">
            <w:pPr>
              <w:jc w:val="center"/>
              <w:rPr>
                <w:sz w:val="18"/>
                <w:szCs w:val="18"/>
              </w:rPr>
            </w:pPr>
            <w:r w:rsidRPr="00A4300D">
              <w:rPr>
                <w:sz w:val="18"/>
                <w:szCs w:val="18"/>
              </w:rPr>
              <w:t>6.81</w:t>
            </w:r>
          </w:p>
        </w:tc>
        <w:tc>
          <w:tcPr>
            <w:tcW w:w="826" w:type="dxa"/>
            <w:noWrap/>
            <w:vAlign w:val="center"/>
            <w:hideMark/>
          </w:tcPr>
          <w:p w14:paraId="1C85806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89ABA8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2F32DE6" w14:textId="77777777" w:rsidR="00A4300D" w:rsidRPr="00A4300D" w:rsidRDefault="00A4300D" w:rsidP="00A4300D">
            <w:pPr>
              <w:jc w:val="center"/>
              <w:rPr>
                <w:sz w:val="18"/>
                <w:szCs w:val="18"/>
              </w:rPr>
            </w:pPr>
            <w:r w:rsidRPr="00A4300D">
              <w:rPr>
                <w:sz w:val="18"/>
                <w:szCs w:val="18"/>
              </w:rPr>
              <w:t>590.40</w:t>
            </w:r>
          </w:p>
        </w:tc>
      </w:tr>
      <w:tr w:rsidR="00A4300D" w:rsidRPr="00A4300D" w14:paraId="1E10971A" w14:textId="77777777" w:rsidTr="00A4300D">
        <w:trPr>
          <w:trHeight w:val="255"/>
        </w:trPr>
        <w:tc>
          <w:tcPr>
            <w:tcW w:w="825" w:type="dxa"/>
            <w:vMerge/>
            <w:vAlign w:val="center"/>
            <w:hideMark/>
          </w:tcPr>
          <w:p w14:paraId="63D1CD4B" w14:textId="77777777" w:rsidR="00A4300D" w:rsidRPr="00A4300D" w:rsidRDefault="00A4300D" w:rsidP="00A4300D">
            <w:pPr>
              <w:jc w:val="center"/>
              <w:rPr>
                <w:sz w:val="18"/>
                <w:szCs w:val="18"/>
              </w:rPr>
            </w:pPr>
          </w:p>
        </w:tc>
        <w:tc>
          <w:tcPr>
            <w:tcW w:w="2010" w:type="dxa"/>
            <w:vMerge/>
            <w:vAlign w:val="center"/>
            <w:hideMark/>
          </w:tcPr>
          <w:p w14:paraId="02BD9B7A" w14:textId="77777777" w:rsidR="00A4300D" w:rsidRPr="00A4300D" w:rsidRDefault="00A4300D" w:rsidP="00A4300D">
            <w:pPr>
              <w:jc w:val="center"/>
              <w:rPr>
                <w:sz w:val="18"/>
                <w:szCs w:val="18"/>
              </w:rPr>
            </w:pPr>
          </w:p>
        </w:tc>
        <w:tc>
          <w:tcPr>
            <w:tcW w:w="851" w:type="dxa"/>
            <w:noWrap/>
            <w:vAlign w:val="center"/>
            <w:hideMark/>
          </w:tcPr>
          <w:p w14:paraId="3F025A02"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843CB87" w14:textId="77777777" w:rsidR="00A4300D" w:rsidRPr="00A4300D" w:rsidRDefault="00A4300D" w:rsidP="00A4300D">
            <w:pPr>
              <w:jc w:val="center"/>
              <w:rPr>
                <w:sz w:val="18"/>
                <w:szCs w:val="18"/>
              </w:rPr>
            </w:pPr>
            <w:r w:rsidRPr="00A4300D">
              <w:rPr>
                <w:sz w:val="18"/>
                <w:szCs w:val="18"/>
              </w:rPr>
              <w:t>509.93</w:t>
            </w:r>
          </w:p>
        </w:tc>
        <w:tc>
          <w:tcPr>
            <w:tcW w:w="826" w:type="dxa"/>
            <w:noWrap/>
            <w:vAlign w:val="center"/>
            <w:hideMark/>
          </w:tcPr>
          <w:p w14:paraId="3BE3F1DB"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32C2230B" w14:textId="77777777" w:rsidR="00A4300D" w:rsidRPr="00A4300D" w:rsidRDefault="00A4300D" w:rsidP="00A4300D">
            <w:pPr>
              <w:jc w:val="center"/>
              <w:rPr>
                <w:sz w:val="18"/>
                <w:szCs w:val="18"/>
              </w:rPr>
            </w:pPr>
            <w:r w:rsidRPr="00A4300D">
              <w:rPr>
                <w:sz w:val="18"/>
                <w:szCs w:val="18"/>
              </w:rPr>
              <w:t>588.86</w:t>
            </w:r>
          </w:p>
        </w:tc>
        <w:tc>
          <w:tcPr>
            <w:tcW w:w="826" w:type="dxa"/>
            <w:noWrap/>
            <w:vAlign w:val="center"/>
            <w:hideMark/>
          </w:tcPr>
          <w:p w14:paraId="5CC73795" w14:textId="77777777" w:rsidR="00A4300D" w:rsidRPr="00A4300D" w:rsidRDefault="00A4300D" w:rsidP="00A4300D">
            <w:pPr>
              <w:jc w:val="center"/>
              <w:rPr>
                <w:sz w:val="18"/>
                <w:szCs w:val="18"/>
              </w:rPr>
            </w:pPr>
            <w:r w:rsidRPr="00A4300D">
              <w:rPr>
                <w:sz w:val="18"/>
                <w:szCs w:val="18"/>
              </w:rPr>
              <w:t>6.69</w:t>
            </w:r>
          </w:p>
        </w:tc>
        <w:tc>
          <w:tcPr>
            <w:tcW w:w="826" w:type="dxa"/>
            <w:noWrap/>
            <w:vAlign w:val="center"/>
            <w:hideMark/>
          </w:tcPr>
          <w:p w14:paraId="61AC401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824BBC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4459FCF" w14:textId="77777777" w:rsidR="00A4300D" w:rsidRPr="00A4300D" w:rsidRDefault="00A4300D" w:rsidP="00A4300D">
            <w:pPr>
              <w:jc w:val="center"/>
              <w:rPr>
                <w:sz w:val="18"/>
                <w:szCs w:val="18"/>
              </w:rPr>
            </w:pPr>
            <w:r w:rsidRPr="00A4300D">
              <w:rPr>
                <w:sz w:val="18"/>
                <w:szCs w:val="18"/>
              </w:rPr>
              <w:t>588.86</w:t>
            </w:r>
          </w:p>
        </w:tc>
      </w:tr>
      <w:tr w:rsidR="00A4300D" w:rsidRPr="00A4300D" w14:paraId="1DCC0F33" w14:textId="77777777" w:rsidTr="00A4300D">
        <w:trPr>
          <w:trHeight w:val="255"/>
        </w:trPr>
        <w:tc>
          <w:tcPr>
            <w:tcW w:w="825" w:type="dxa"/>
            <w:vMerge/>
            <w:vAlign w:val="center"/>
            <w:hideMark/>
          </w:tcPr>
          <w:p w14:paraId="7D817E2F" w14:textId="77777777" w:rsidR="00A4300D" w:rsidRPr="00A4300D" w:rsidRDefault="00A4300D" w:rsidP="00A4300D">
            <w:pPr>
              <w:jc w:val="center"/>
              <w:rPr>
                <w:sz w:val="18"/>
                <w:szCs w:val="18"/>
              </w:rPr>
            </w:pPr>
          </w:p>
        </w:tc>
        <w:tc>
          <w:tcPr>
            <w:tcW w:w="2010" w:type="dxa"/>
            <w:vMerge/>
            <w:vAlign w:val="center"/>
            <w:hideMark/>
          </w:tcPr>
          <w:p w14:paraId="6BD2C4B0" w14:textId="77777777" w:rsidR="00A4300D" w:rsidRPr="00A4300D" w:rsidRDefault="00A4300D" w:rsidP="00A4300D">
            <w:pPr>
              <w:jc w:val="center"/>
              <w:rPr>
                <w:sz w:val="18"/>
                <w:szCs w:val="18"/>
              </w:rPr>
            </w:pPr>
          </w:p>
        </w:tc>
        <w:tc>
          <w:tcPr>
            <w:tcW w:w="851" w:type="dxa"/>
            <w:noWrap/>
            <w:vAlign w:val="center"/>
            <w:hideMark/>
          </w:tcPr>
          <w:p w14:paraId="0FD07845"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4BA2AAEF" w14:textId="77777777" w:rsidR="00A4300D" w:rsidRPr="00A4300D" w:rsidRDefault="00A4300D" w:rsidP="00A4300D">
            <w:pPr>
              <w:jc w:val="center"/>
              <w:rPr>
                <w:sz w:val="18"/>
                <w:szCs w:val="18"/>
              </w:rPr>
            </w:pPr>
            <w:r w:rsidRPr="00A4300D">
              <w:rPr>
                <w:sz w:val="18"/>
                <w:szCs w:val="18"/>
              </w:rPr>
              <w:t>512.56</w:t>
            </w:r>
          </w:p>
        </w:tc>
        <w:tc>
          <w:tcPr>
            <w:tcW w:w="826" w:type="dxa"/>
            <w:noWrap/>
            <w:vAlign w:val="center"/>
            <w:hideMark/>
          </w:tcPr>
          <w:p w14:paraId="3A8471AF"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060A1EC5" w14:textId="77777777" w:rsidR="00A4300D" w:rsidRPr="00A4300D" w:rsidRDefault="00A4300D" w:rsidP="00A4300D">
            <w:pPr>
              <w:jc w:val="center"/>
              <w:rPr>
                <w:sz w:val="18"/>
                <w:szCs w:val="18"/>
              </w:rPr>
            </w:pPr>
            <w:r w:rsidRPr="00A4300D">
              <w:rPr>
                <w:sz w:val="18"/>
                <w:szCs w:val="18"/>
              </w:rPr>
              <w:t>587.66</w:t>
            </w:r>
          </w:p>
        </w:tc>
        <w:tc>
          <w:tcPr>
            <w:tcW w:w="826" w:type="dxa"/>
            <w:noWrap/>
            <w:vAlign w:val="center"/>
            <w:hideMark/>
          </w:tcPr>
          <w:p w14:paraId="4D4B1706" w14:textId="77777777" w:rsidR="00A4300D" w:rsidRPr="00A4300D" w:rsidRDefault="00A4300D" w:rsidP="00A4300D">
            <w:pPr>
              <w:jc w:val="center"/>
              <w:rPr>
                <w:sz w:val="18"/>
                <w:szCs w:val="18"/>
              </w:rPr>
            </w:pPr>
            <w:r w:rsidRPr="00A4300D">
              <w:rPr>
                <w:sz w:val="18"/>
                <w:szCs w:val="18"/>
              </w:rPr>
              <w:t>6.62</w:t>
            </w:r>
          </w:p>
        </w:tc>
        <w:tc>
          <w:tcPr>
            <w:tcW w:w="826" w:type="dxa"/>
            <w:noWrap/>
            <w:vAlign w:val="center"/>
            <w:hideMark/>
          </w:tcPr>
          <w:p w14:paraId="54BF288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481C936"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210E91F" w14:textId="77777777" w:rsidR="00A4300D" w:rsidRPr="00A4300D" w:rsidRDefault="00A4300D" w:rsidP="00A4300D">
            <w:pPr>
              <w:jc w:val="center"/>
              <w:rPr>
                <w:sz w:val="18"/>
                <w:szCs w:val="18"/>
              </w:rPr>
            </w:pPr>
            <w:r w:rsidRPr="00A4300D">
              <w:rPr>
                <w:sz w:val="18"/>
                <w:szCs w:val="18"/>
              </w:rPr>
              <w:t>587.66</w:t>
            </w:r>
          </w:p>
        </w:tc>
      </w:tr>
      <w:tr w:rsidR="00A4300D" w:rsidRPr="00A4300D" w14:paraId="7302F996" w14:textId="77777777" w:rsidTr="00A4300D">
        <w:trPr>
          <w:trHeight w:val="255"/>
        </w:trPr>
        <w:tc>
          <w:tcPr>
            <w:tcW w:w="825" w:type="dxa"/>
            <w:vMerge w:val="restart"/>
            <w:noWrap/>
            <w:vAlign w:val="center"/>
            <w:hideMark/>
          </w:tcPr>
          <w:p w14:paraId="386FCF33" w14:textId="77777777" w:rsidR="00A4300D" w:rsidRPr="00A4300D" w:rsidRDefault="00A4300D" w:rsidP="00A4300D">
            <w:pPr>
              <w:jc w:val="center"/>
              <w:rPr>
                <w:sz w:val="18"/>
                <w:szCs w:val="18"/>
              </w:rPr>
            </w:pPr>
            <w:r w:rsidRPr="00A4300D">
              <w:rPr>
                <w:sz w:val="18"/>
                <w:szCs w:val="18"/>
              </w:rPr>
              <w:t>JHT1</w:t>
            </w:r>
          </w:p>
        </w:tc>
        <w:tc>
          <w:tcPr>
            <w:tcW w:w="2010" w:type="dxa"/>
            <w:vMerge w:val="restart"/>
            <w:noWrap/>
            <w:vAlign w:val="center"/>
            <w:hideMark/>
          </w:tcPr>
          <w:p w14:paraId="346CAFCB"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48A0D789"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D7985F9"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1A158E2E" w14:textId="77777777" w:rsidR="00A4300D" w:rsidRPr="00A4300D" w:rsidRDefault="00A4300D" w:rsidP="00A4300D">
            <w:pPr>
              <w:jc w:val="center"/>
              <w:rPr>
                <w:sz w:val="18"/>
                <w:szCs w:val="18"/>
              </w:rPr>
            </w:pPr>
            <w:r w:rsidRPr="00A4300D">
              <w:rPr>
                <w:sz w:val="18"/>
                <w:szCs w:val="18"/>
              </w:rPr>
              <w:t>568.34</w:t>
            </w:r>
          </w:p>
        </w:tc>
        <w:tc>
          <w:tcPr>
            <w:tcW w:w="826" w:type="dxa"/>
            <w:noWrap/>
            <w:vAlign w:val="center"/>
            <w:hideMark/>
          </w:tcPr>
          <w:p w14:paraId="47FC43B1" w14:textId="77777777" w:rsidR="00A4300D" w:rsidRPr="00A4300D" w:rsidRDefault="00A4300D" w:rsidP="00A4300D">
            <w:pPr>
              <w:jc w:val="center"/>
              <w:rPr>
                <w:sz w:val="18"/>
                <w:szCs w:val="18"/>
              </w:rPr>
            </w:pPr>
            <w:r w:rsidRPr="00A4300D">
              <w:rPr>
                <w:sz w:val="18"/>
                <w:szCs w:val="18"/>
              </w:rPr>
              <w:t>658.28</w:t>
            </w:r>
          </w:p>
        </w:tc>
        <w:tc>
          <w:tcPr>
            <w:tcW w:w="826" w:type="dxa"/>
            <w:noWrap/>
            <w:vAlign w:val="center"/>
            <w:hideMark/>
          </w:tcPr>
          <w:p w14:paraId="33BDB3FE" w14:textId="77777777" w:rsidR="00A4300D" w:rsidRPr="00A4300D" w:rsidRDefault="00A4300D" w:rsidP="00A4300D">
            <w:pPr>
              <w:jc w:val="center"/>
              <w:rPr>
                <w:sz w:val="18"/>
                <w:szCs w:val="18"/>
              </w:rPr>
            </w:pPr>
            <w:r w:rsidRPr="00A4300D">
              <w:rPr>
                <w:sz w:val="18"/>
                <w:szCs w:val="18"/>
              </w:rPr>
              <w:t>6.73</w:t>
            </w:r>
          </w:p>
        </w:tc>
        <w:tc>
          <w:tcPr>
            <w:tcW w:w="826" w:type="dxa"/>
            <w:noWrap/>
            <w:vAlign w:val="center"/>
            <w:hideMark/>
          </w:tcPr>
          <w:p w14:paraId="0FAEF72F"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464D8CBB"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81CC6CA" w14:textId="77777777" w:rsidR="00A4300D" w:rsidRPr="00A4300D" w:rsidRDefault="00A4300D" w:rsidP="00A4300D">
            <w:pPr>
              <w:jc w:val="center"/>
              <w:rPr>
                <w:sz w:val="18"/>
                <w:szCs w:val="18"/>
              </w:rPr>
            </w:pPr>
            <w:r w:rsidRPr="00A4300D">
              <w:rPr>
                <w:sz w:val="18"/>
                <w:szCs w:val="18"/>
              </w:rPr>
              <w:t>702.88</w:t>
            </w:r>
          </w:p>
        </w:tc>
      </w:tr>
      <w:tr w:rsidR="00A4300D" w:rsidRPr="00A4300D" w14:paraId="2C16CC9F" w14:textId="77777777" w:rsidTr="00A4300D">
        <w:trPr>
          <w:trHeight w:val="255"/>
        </w:trPr>
        <w:tc>
          <w:tcPr>
            <w:tcW w:w="825" w:type="dxa"/>
            <w:vMerge/>
            <w:vAlign w:val="center"/>
            <w:hideMark/>
          </w:tcPr>
          <w:p w14:paraId="542DF743" w14:textId="77777777" w:rsidR="00A4300D" w:rsidRPr="00A4300D" w:rsidRDefault="00A4300D" w:rsidP="00A4300D">
            <w:pPr>
              <w:jc w:val="center"/>
              <w:rPr>
                <w:sz w:val="18"/>
                <w:szCs w:val="18"/>
              </w:rPr>
            </w:pPr>
          </w:p>
        </w:tc>
        <w:tc>
          <w:tcPr>
            <w:tcW w:w="2010" w:type="dxa"/>
            <w:vMerge/>
            <w:vAlign w:val="center"/>
            <w:hideMark/>
          </w:tcPr>
          <w:p w14:paraId="0273A447" w14:textId="77777777" w:rsidR="00A4300D" w:rsidRPr="00A4300D" w:rsidRDefault="00A4300D" w:rsidP="00A4300D">
            <w:pPr>
              <w:jc w:val="center"/>
              <w:rPr>
                <w:sz w:val="18"/>
                <w:szCs w:val="18"/>
              </w:rPr>
            </w:pPr>
          </w:p>
        </w:tc>
        <w:tc>
          <w:tcPr>
            <w:tcW w:w="851" w:type="dxa"/>
            <w:noWrap/>
            <w:vAlign w:val="center"/>
            <w:hideMark/>
          </w:tcPr>
          <w:p w14:paraId="2971F097"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3279E90"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71FAAC49" w14:textId="77777777" w:rsidR="00A4300D" w:rsidRPr="00A4300D" w:rsidRDefault="00A4300D" w:rsidP="00A4300D">
            <w:pPr>
              <w:jc w:val="center"/>
              <w:rPr>
                <w:sz w:val="18"/>
                <w:szCs w:val="18"/>
              </w:rPr>
            </w:pPr>
            <w:r w:rsidRPr="00A4300D">
              <w:rPr>
                <w:sz w:val="18"/>
                <w:szCs w:val="18"/>
              </w:rPr>
              <w:t>566.24</w:t>
            </w:r>
          </w:p>
        </w:tc>
        <w:tc>
          <w:tcPr>
            <w:tcW w:w="826" w:type="dxa"/>
            <w:noWrap/>
            <w:vAlign w:val="center"/>
            <w:hideMark/>
          </w:tcPr>
          <w:p w14:paraId="38B072A4" w14:textId="77777777" w:rsidR="00A4300D" w:rsidRPr="00A4300D" w:rsidRDefault="00A4300D" w:rsidP="00A4300D">
            <w:pPr>
              <w:jc w:val="center"/>
              <w:rPr>
                <w:sz w:val="18"/>
                <w:szCs w:val="18"/>
              </w:rPr>
            </w:pPr>
            <w:r w:rsidRPr="00A4300D">
              <w:rPr>
                <w:sz w:val="18"/>
                <w:szCs w:val="18"/>
              </w:rPr>
              <w:t>690.28</w:t>
            </w:r>
          </w:p>
        </w:tc>
        <w:tc>
          <w:tcPr>
            <w:tcW w:w="826" w:type="dxa"/>
            <w:noWrap/>
            <w:vAlign w:val="center"/>
            <w:hideMark/>
          </w:tcPr>
          <w:p w14:paraId="642ADCCF" w14:textId="77777777" w:rsidR="00A4300D" w:rsidRPr="00A4300D" w:rsidRDefault="00A4300D" w:rsidP="00A4300D">
            <w:pPr>
              <w:jc w:val="center"/>
              <w:rPr>
                <w:sz w:val="18"/>
                <w:szCs w:val="18"/>
              </w:rPr>
            </w:pPr>
            <w:r w:rsidRPr="00A4300D">
              <w:rPr>
                <w:sz w:val="18"/>
                <w:szCs w:val="18"/>
              </w:rPr>
              <w:t>8.56</w:t>
            </w:r>
          </w:p>
        </w:tc>
        <w:tc>
          <w:tcPr>
            <w:tcW w:w="826" w:type="dxa"/>
            <w:noWrap/>
            <w:vAlign w:val="center"/>
            <w:hideMark/>
          </w:tcPr>
          <w:p w14:paraId="5B65EC3B"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70247703"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1F6974A" w14:textId="77777777" w:rsidR="00A4300D" w:rsidRPr="00A4300D" w:rsidRDefault="00A4300D" w:rsidP="00A4300D">
            <w:pPr>
              <w:jc w:val="center"/>
              <w:rPr>
                <w:sz w:val="18"/>
                <w:szCs w:val="18"/>
              </w:rPr>
            </w:pPr>
            <w:r w:rsidRPr="00A4300D">
              <w:rPr>
                <w:sz w:val="18"/>
                <w:szCs w:val="18"/>
              </w:rPr>
              <w:t>738.28</w:t>
            </w:r>
          </w:p>
        </w:tc>
      </w:tr>
      <w:tr w:rsidR="00A4300D" w:rsidRPr="00A4300D" w14:paraId="3A877339" w14:textId="77777777" w:rsidTr="00A4300D">
        <w:trPr>
          <w:trHeight w:val="255"/>
        </w:trPr>
        <w:tc>
          <w:tcPr>
            <w:tcW w:w="825" w:type="dxa"/>
            <w:vMerge/>
            <w:vAlign w:val="center"/>
            <w:hideMark/>
          </w:tcPr>
          <w:p w14:paraId="01B4C855" w14:textId="77777777" w:rsidR="00A4300D" w:rsidRPr="00A4300D" w:rsidRDefault="00A4300D" w:rsidP="00A4300D">
            <w:pPr>
              <w:jc w:val="center"/>
              <w:rPr>
                <w:sz w:val="18"/>
                <w:szCs w:val="18"/>
              </w:rPr>
            </w:pPr>
          </w:p>
        </w:tc>
        <w:tc>
          <w:tcPr>
            <w:tcW w:w="2010" w:type="dxa"/>
            <w:vMerge/>
            <w:vAlign w:val="center"/>
            <w:hideMark/>
          </w:tcPr>
          <w:p w14:paraId="0F760CD2" w14:textId="77777777" w:rsidR="00A4300D" w:rsidRPr="00A4300D" w:rsidRDefault="00A4300D" w:rsidP="00A4300D">
            <w:pPr>
              <w:jc w:val="center"/>
              <w:rPr>
                <w:sz w:val="18"/>
                <w:szCs w:val="18"/>
              </w:rPr>
            </w:pPr>
          </w:p>
        </w:tc>
        <w:tc>
          <w:tcPr>
            <w:tcW w:w="851" w:type="dxa"/>
            <w:noWrap/>
            <w:vAlign w:val="center"/>
            <w:hideMark/>
          </w:tcPr>
          <w:p w14:paraId="3ED680A6"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46123F2A"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450E0673" w14:textId="77777777" w:rsidR="00A4300D" w:rsidRPr="00A4300D" w:rsidRDefault="00A4300D" w:rsidP="00A4300D">
            <w:pPr>
              <w:jc w:val="center"/>
              <w:rPr>
                <w:sz w:val="18"/>
                <w:szCs w:val="18"/>
              </w:rPr>
            </w:pPr>
            <w:r w:rsidRPr="00A4300D">
              <w:rPr>
                <w:sz w:val="18"/>
                <w:szCs w:val="18"/>
              </w:rPr>
              <w:t>565.95</w:t>
            </w:r>
          </w:p>
        </w:tc>
        <w:tc>
          <w:tcPr>
            <w:tcW w:w="826" w:type="dxa"/>
            <w:noWrap/>
            <w:vAlign w:val="center"/>
            <w:hideMark/>
          </w:tcPr>
          <w:p w14:paraId="461A3B99" w14:textId="77777777" w:rsidR="00A4300D" w:rsidRPr="00A4300D" w:rsidRDefault="00A4300D" w:rsidP="00A4300D">
            <w:pPr>
              <w:jc w:val="center"/>
              <w:rPr>
                <w:sz w:val="18"/>
                <w:szCs w:val="18"/>
              </w:rPr>
            </w:pPr>
            <w:r w:rsidRPr="00A4300D">
              <w:rPr>
                <w:sz w:val="18"/>
                <w:szCs w:val="18"/>
              </w:rPr>
              <w:t>697.33</w:t>
            </w:r>
          </w:p>
        </w:tc>
        <w:tc>
          <w:tcPr>
            <w:tcW w:w="826" w:type="dxa"/>
            <w:noWrap/>
            <w:vAlign w:val="center"/>
            <w:hideMark/>
          </w:tcPr>
          <w:p w14:paraId="776D43E8" w14:textId="77777777" w:rsidR="00A4300D" w:rsidRPr="00A4300D" w:rsidRDefault="00A4300D" w:rsidP="00A4300D">
            <w:pPr>
              <w:jc w:val="center"/>
              <w:rPr>
                <w:sz w:val="18"/>
                <w:szCs w:val="18"/>
              </w:rPr>
            </w:pPr>
            <w:r w:rsidRPr="00A4300D">
              <w:rPr>
                <w:sz w:val="18"/>
                <w:szCs w:val="18"/>
              </w:rPr>
              <w:t>8.75</w:t>
            </w:r>
          </w:p>
        </w:tc>
        <w:tc>
          <w:tcPr>
            <w:tcW w:w="826" w:type="dxa"/>
            <w:noWrap/>
            <w:vAlign w:val="center"/>
            <w:hideMark/>
          </w:tcPr>
          <w:p w14:paraId="35D307A1"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7BD87823"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A85CFF3" w14:textId="77777777" w:rsidR="00A4300D" w:rsidRPr="00A4300D" w:rsidRDefault="00A4300D" w:rsidP="00A4300D">
            <w:pPr>
              <w:jc w:val="center"/>
              <w:rPr>
                <w:sz w:val="18"/>
                <w:szCs w:val="18"/>
              </w:rPr>
            </w:pPr>
            <w:r w:rsidRPr="00A4300D">
              <w:rPr>
                <w:sz w:val="18"/>
                <w:szCs w:val="18"/>
              </w:rPr>
              <w:t>746.26</w:t>
            </w:r>
          </w:p>
        </w:tc>
      </w:tr>
      <w:tr w:rsidR="00A4300D" w:rsidRPr="00A4300D" w14:paraId="0DABC5FD" w14:textId="77777777" w:rsidTr="00A4300D">
        <w:trPr>
          <w:trHeight w:val="255"/>
        </w:trPr>
        <w:tc>
          <w:tcPr>
            <w:tcW w:w="825" w:type="dxa"/>
            <w:vMerge/>
            <w:vAlign w:val="center"/>
            <w:hideMark/>
          </w:tcPr>
          <w:p w14:paraId="795C124B" w14:textId="77777777" w:rsidR="00A4300D" w:rsidRPr="00A4300D" w:rsidRDefault="00A4300D" w:rsidP="00A4300D">
            <w:pPr>
              <w:jc w:val="center"/>
              <w:rPr>
                <w:sz w:val="18"/>
                <w:szCs w:val="18"/>
              </w:rPr>
            </w:pPr>
          </w:p>
        </w:tc>
        <w:tc>
          <w:tcPr>
            <w:tcW w:w="2010" w:type="dxa"/>
            <w:vMerge w:val="restart"/>
            <w:noWrap/>
            <w:vAlign w:val="center"/>
            <w:hideMark/>
          </w:tcPr>
          <w:p w14:paraId="5C36B71D"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3A1BB4B8"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3F0C0DF"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56241688" w14:textId="77777777" w:rsidR="00A4300D" w:rsidRPr="00A4300D" w:rsidRDefault="00A4300D" w:rsidP="00A4300D">
            <w:pPr>
              <w:jc w:val="center"/>
              <w:rPr>
                <w:sz w:val="18"/>
                <w:szCs w:val="18"/>
              </w:rPr>
            </w:pPr>
            <w:r w:rsidRPr="00A4300D">
              <w:rPr>
                <w:sz w:val="18"/>
                <w:szCs w:val="18"/>
              </w:rPr>
              <w:t>560.96</w:t>
            </w:r>
          </w:p>
        </w:tc>
        <w:tc>
          <w:tcPr>
            <w:tcW w:w="826" w:type="dxa"/>
            <w:noWrap/>
            <w:vAlign w:val="center"/>
            <w:hideMark/>
          </w:tcPr>
          <w:p w14:paraId="41815259" w14:textId="77777777" w:rsidR="00A4300D" w:rsidRPr="00A4300D" w:rsidRDefault="00A4300D" w:rsidP="00A4300D">
            <w:pPr>
              <w:jc w:val="center"/>
              <w:rPr>
                <w:sz w:val="18"/>
                <w:szCs w:val="18"/>
              </w:rPr>
            </w:pPr>
            <w:r w:rsidRPr="00A4300D">
              <w:rPr>
                <w:sz w:val="18"/>
                <w:szCs w:val="18"/>
              </w:rPr>
              <w:t>697.33</w:t>
            </w:r>
          </w:p>
        </w:tc>
        <w:tc>
          <w:tcPr>
            <w:tcW w:w="826" w:type="dxa"/>
            <w:noWrap/>
            <w:vAlign w:val="center"/>
            <w:hideMark/>
          </w:tcPr>
          <w:p w14:paraId="1940EC3D" w14:textId="77777777" w:rsidR="00A4300D" w:rsidRPr="00A4300D" w:rsidRDefault="00A4300D" w:rsidP="00A4300D">
            <w:pPr>
              <w:jc w:val="center"/>
              <w:rPr>
                <w:sz w:val="18"/>
                <w:szCs w:val="18"/>
              </w:rPr>
            </w:pPr>
            <w:r w:rsidRPr="00A4300D">
              <w:rPr>
                <w:sz w:val="18"/>
                <w:szCs w:val="18"/>
              </w:rPr>
              <w:t>8.76</w:t>
            </w:r>
          </w:p>
        </w:tc>
        <w:tc>
          <w:tcPr>
            <w:tcW w:w="826" w:type="dxa"/>
            <w:noWrap/>
            <w:vAlign w:val="center"/>
            <w:hideMark/>
          </w:tcPr>
          <w:p w14:paraId="6AB393B5"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063685C3"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4B638BE" w14:textId="77777777" w:rsidR="00A4300D" w:rsidRPr="00A4300D" w:rsidRDefault="00A4300D" w:rsidP="00A4300D">
            <w:pPr>
              <w:jc w:val="center"/>
              <w:rPr>
                <w:sz w:val="18"/>
                <w:szCs w:val="18"/>
              </w:rPr>
            </w:pPr>
            <w:r w:rsidRPr="00A4300D">
              <w:rPr>
                <w:sz w:val="18"/>
                <w:szCs w:val="18"/>
              </w:rPr>
              <w:t>746.58</w:t>
            </w:r>
          </w:p>
        </w:tc>
      </w:tr>
      <w:tr w:rsidR="00A4300D" w:rsidRPr="00A4300D" w14:paraId="1D2D000F" w14:textId="77777777" w:rsidTr="00A4300D">
        <w:trPr>
          <w:trHeight w:val="255"/>
        </w:trPr>
        <w:tc>
          <w:tcPr>
            <w:tcW w:w="825" w:type="dxa"/>
            <w:vMerge/>
            <w:vAlign w:val="center"/>
            <w:hideMark/>
          </w:tcPr>
          <w:p w14:paraId="11D74338" w14:textId="77777777" w:rsidR="00A4300D" w:rsidRPr="00A4300D" w:rsidRDefault="00A4300D" w:rsidP="00A4300D">
            <w:pPr>
              <w:jc w:val="center"/>
              <w:rPr>
                <w:sz w:val="18"/>
                <w:szCs w:val="18"/>
              </w:rPr>
            </w:pPr>
          </w:p>
        </w:tc>
        <w:tc>
          <w:tcPr>
            <w:tcW w:w="2010" w:type="dxa"/>
            <w:vMerge/>
            <w:vAlign w:val="center"/>
            <w:hideMark/>
          </w:tcPr>
          <w:p w14:paraId="0A3A79B0" w14:textId="77777777" w:rsidR="00A4300D" w:rsidRPr="00A4300D" w:rsidRDefault="00A4300D" w:rsidP="00A4300D">
            <w:pPr>
              <w:jc w:val="center"/>
              <w:rPr>
                <w:sz w:val="18"/>
                <w:szCs w:val="18"/>
              </w:rPr>
            </w:pPr>
          </w:p>
        </w:tc>
        <w:tc>
          <w:tcPr>
            <w:tcW w:w="851" w:type="dxa"/>
            <w:noWrap/>
            <w:vAlign w:val="center"/>
            <w:hideMark/>
          </w:tcPr>
          <w:p w14:paraId="005B0D36"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401693E7"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3D34E31B" w14:textId="77777777" w:rsidR="00A4300D" w:rsidRPr="00A4300D" w:rsidRDefault="00A4300D" w:rsidP="00A4300D">
            <w:pPr>
              <w:jc w:val="center"/>
              <w:rPr>
                <w:sz w:val="18"/>
                <w:szCs w:val="18"/>
              </w:rPr>
            </w:pPr>
            <w:r w:rsidRPr="00A4300D">
              <w:rPr>
                <w:sz w:val="18"/>
                <w:szCs w:val="18"/>
              </w:rPr>
              <w:t>561.25</w:t>
            </w:r>
          </w:p>
        </w:tc>
        <w:tc>
          <w:tcPr>
            <w:tcW w:w="826" w:type="dxa"/>
            <w:noWrap/>
            <w:vAlign w:val="center"/>
            <w:hideMark/>
          </w:tcPr>
          <w:p w14:paraId="30F95109" w14:textId="77777777" w:rsidR="00A4300D" w:rsidRPr="00A4300D" w:rsidRDefault="00A4300D" w:rsidP="00A4300D">
            <w:pPr>
              <w:jc w:val="center"/>
              <w:rPr>
                <w:sz w:val="18"/>
                <w:szCs w:val="18"/>
              </w:rPr>
            </w:pPr>
            <w:r w:rsidRPr="00A4300D">
              <w:rPr>
                <w:sz w:val="18"/>
                <w:szCs w:val="18"/>
              </w:rPr>
              <w:t>690.28</w:t>
            </w:r>
          </w:p>
        </w:tc>
        <w:tc>
          <w:tcPr>
            <w:tcW w:w="826" w:type="dxa"/>
            <w:noWrap/>
            <w:vAlign w:val="center"/>
            <w:hideMark/>
          </w:tcPr>
          <w:p w14:paraId="67A69205" w14:textId="77777777" w:rsidR="00A4300D" w:rsidRPr="00A4300D" w:rsidRDefault="00A4300D" w:rsidP="00A4300D">
            <w:pPr>
              <w:jc w:val="center"/>
              <w:rPr>
                <w:sz w:val="18"/>
                <w:szCs w:val="18"/>
              </w:rPr>
            </w:pPr>
            <w:r w:rsidRPr="00A4300D">
              <w:rPr>
                <w:sz w:val="18"/>
                <w:szCs w:val="18"/>
              </w:rPr>
              <w:t>8.57</w:t>
            </w:r>
          </w:p>
        </w:tc>
        <w:tc>
          <w:tcPr>
            <w:tcW w:w="826" w:type="dxa"/>
            <w:noWrap/>
            <w:vAlign w:val="center"/>
            <w:hideMark/>
          </w:tcPr>
          <w:p w14:paraId="7C3CBC27"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410B2B6A"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48D561A" w14:textId="77777777" w:rsidR="00A4300D" w:rsidRPr="00A4300D" w:rsidRDefault="00A4300D" w:rsidP="00A4300D">
            <w:pPr>
              <w:jc w:val="center"/>
              <w:rPr>
                <w:sz w:val="18"/>
                <w:szCs w:val="18"/>
              </w:rPr>
            </w:pPr>
            <w:r w:rsidRPr="00A4300D">
              <w:rPr>
                <w:sz w:val="18"/>
                <w:szCs w:val="18"/>
              </w:rPr>
              <w:t>738.78</w:t>
            </w:r>
          </w:p>
        </w:tc>
      </w:tr>
      <w:tr w:rsidR="00A4300D" w:rsidRPr="00A4300D" w14:paraId="5CBB4ACA" w14:textId="77777777" w:rsidTr="00A4300D">
        <w:trPr>
          <w:trHeight w:val="255"/>
        </w:trPr>
        <w:tc>
          <w:tcPr>
            <w:tcW w:w="825" w:type="dxa"/>
            <w:vMerge/>
            <w:vAlign w:val="center"/>
            <w:hideMark/>
          </w:tcPr>
          <w:p w14:paraId="62680668" w14:textId="77777777" w:rsidR="00A4300D" w:rsidRPr="00A4300D" w:rsidRDefault="00A4300D" w:rsidP="00A4300D">
            <w:pPr>
              <w:jc w:val="center"/>
              <w:rPr>
                <w:sz w:val="18"/>
                <w:szCs w:val="18"/>
              </w:rPr>
            </w:pPr>
          </w:p>
        </w:tc>
        <w:tc>
          <w:tcPr>
            <w:tcW w:w="2010" w:type="dxa"/>
            <w:vMerge/>
            <w:vAlign w:val="center"/>
            <w:hideMark/>
          </w:tcPr>
          <w:p w14:paraId="4BCA9E25" w14:textId="77777777" w:rsidR="00A4300D" w:rsidRPr="00A4300D" w:rsidRDefault="00A4300D" w:rsidP="00A4300D">
            <w:pPr>
              <w:jc w:val="center"/>
              <w:rPr>
                <w:sz w:val="18"/>
                <w:szCs w:val="18"/>
              </w:rPr>
            </w:pPr>
          </w:p>
        </w:tc>
        <w:tc>
          <w:tcPr>
            <w:tcW w:w="851" w:type="dxa"/>
            <w:noWrap/>
            <w:vAlign w:val="center"/>
            <w:hideMark/>
          </w:tcPr>
          <w:p w14:paraId="3721CD87"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26D696F3"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1169B921" w14:textId="77777777" w:rsidR="00A4300D" w:rsidRPr="00A4300D" w:rsidRDefault="00A4300D" w:rsidP="00A4300D">
            <w:pPr>
              <w:jc w:val="center"/>
              <w:rPr>
                <w:sz w:val="18"/>
                <w:szCs w:val="18"/>
              </w:rPr>
            </w:pPr>
            <w:r w:rsidRPr="00A4300D">
              <w:rPr>
                <w:sz w:val="18"/>
                <w:szCs w:val="18"/>
              </w:rPr>
              <w:t>563.31</w:t>
            </w:r>
          </w:p>
        </w:tc>
        <w:tc>
          <w:tcPr>
            <w:tcW w:w="826" w:type="dxa"/>
            <w:noWrap/>
            <w:vAlign w:val="center"/>
            <w:hideMark/>
          </w:tcPr>
          <w:p w14:paraId="1FEFDA17" w14:textId="77777777" w:rsidR="00A4300D" w:rsidRPr="00A4300D" w:rsidRDefault="00A4300D" w:rsidP="00A4300D">
            <w:pPr>
              <w:jc w:val="center"/>
              <w:rPr>
                <w:sz w:val="18"/>
                <w:szCs w:val="18"/>
              </w:rPr>
            </w:pPr>
            <w:r w:rsidRPr="00A4300D">
              <w:rPr>
                <w:sz w:val="18"/>
                <w:szCs w:val="18"/>
              </w:rPr>
              <w:t>658.23</w:t>
            </w:r>
          </w:p>
        </w:tc>
        <w:tc>
          <w:tcPr>
            <w:tcW w:w="826" w:type="dxa"/>
            <w:noWrap/>
            <w:vAlign w:val="center"/>
            <w:hideMark/>
          </w:tcPr>
          <w:p w14:paraId="4F8E798C" w14:textId="77777777" w:rsidR="00A4300D" w:rsidRPr="00A4300D" w:rsidRDefault="00A4300D" w:rsidP="00A4300D">
            <w:pPr>
              <w:jc w:val="center"/>
              <w:rPr>
                <w:sz w:val="18"/>
                <w:szCs w:val="18"/>
              </w:rPr>
            </w:pPr>
            <w:r w:rsidRPr="00A4300D">
              <w:rPr>
                <w:sz w:val="18"/>
                <w:szCs w:val="18"/>
              </w:rPr>
              <w:t>6.74</w:t>
            </w:r>
          </w:p>
        </w:tc>
        <w:tc>
          <w:tcPr>
            <w:tcW w:w="826" w:type="dxa"/>
            <w:noWrap/>
            <w:vAlign w:val="center"/>
            <w:hideMark/>
          </w:tcPr>
          <w:p w14:paraId="27D9DDDB"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6C20E6E8"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5475601" w14:textId="77777777" w:rsidR="00A4300D" w:rsidRPr="00A4300D" w:rsidRDefault="00A4300D" w:rsidP="00A4300D">
            <w:pPr>
              <w:jc w:val="center"/>
              <w:rPr>
                <w:sz w:val="18"/>
                <w:szCs w:val="18"/>
              </w:rPr>
            </w:pPr>
            <w:r w:rsidRPr="00A4300D">
              <w:rPr>
                <w:sz w:val="18"/>
                <w:szCs w:val="18"/>
              </w:rPr>
              <w:t>703.51</w:t>
            </w:r>
          </w:p>
        </w:tc>
      </w:tr>
      <w:tr w:rsidR="00A4300D" w:rsidRPr="00A4300D" w14:paraId="701B340E" w14:textId="77777777" w:rsidTr="00A4300D">
        <w:trPr>
          <w:trHeight w:val="255"/>
        </w:trPr>
        <w:tc>
          <w:tcPr>
            <w:tcW w:w="825" w:type="dxa"/>
            <w:vMerge/>
            <w:vAlign w:val="center"/>
            <w:hideMark/>
          </w:tcPr>
          <w:p w14:paraId="18310CD7" w14:textId="77777777" w:rsidR="00A4300D" w:rsidRPr="00A4300D" w:rsidRDefault="00A4300D" w:rsidP="00A4300D">
            <w:pPr>
              <w:jc w:val="center"/>
              <w:rPr>
                <w:sz w:val="18"/>
                <w:szCs w:val="18"/>
              </w:rPr>
            </w:pPr>
          </w:p>
        </w:tc>
        <w:tc>
          <w:tcPr>
            <w:tcW w:w="2010" w:type="dxa"/>
            <w:vMerge w:val="restart"/>
            <w:noWrap/>
            <w:vAlign w:val="center"/>
            <w:hideMark/>
          </w:tcPr>
          <w:p w14:paraId="2CC64556"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4D5EB4AE"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45465924"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36D6A36E" w14:textId="77777777" w:rsidR="00A4300D" w:rsidRPr="00A4300D" w:rsidRDefault="00A4300D" w:rsidP="00A4300D">
            <w:pPr>
              <w:jc w:val="center"/>
              <w:rPr>
                <w:sz w:val="18"/>
                <w:szCs w:val="18"/>
              </w:rPr>
            </w:pPr>
            <w:r w:rsidRPr="00A4300D">
              <w:rPr>
                <w:sz w:val="18"/>
                <w:szCs w:val="18"/>
              </w:rPr>
              <w:t>560.96</w:t>
            </w:r>
          </w:p>
        </w:tc>
        <w:tc>
          <w:tcPr>
            <w:tcW w:w="826" w:type="dxa"/>
            <w:noWrap/>
            <w:vAlign w:val="center"/>
            <w:hideMark/>
          </w:tcPr>
          <w:p w14:paraId="63487545" w14:textId="77777777" w:rsidR="00A4300D" w:rsidRPr="00A4300D" w:rsidRDefault="00A4300D" w:rsidP="00A4300D">
            <w:pPr>
              <w:jc w:val="center"/>
              <w:rPr>
                <w:sz w:val="18"/>
                <w:szCs w:val="18"/>
              </w:rPr>
            </w:pPr>
            <w:r w:rsidRPr="00A4300D">
              <w:rPr>
                <w:sz w:val="18"/>
                <w:szCs w:val="18"/>
              </w:rPr>
              <w:t>489.16</w:t>
            </w:r>
          </w:p>
        </w:tc>
        <w:tc>
          <w:tcPr>
            <w:tcW w:w="826" w:type="dxa"/>
            <w:noWrap/>
            <w:vAlign w:val="center"/>
            <w:hideMark/>
          </w:tcPr>
          <w:p w14:paraId="6DC7CEC0" w14:textId="77777777" w:rsidR="00A4300D" w:rsidRPr="00A4300D" w:rsidRDefault="00A4300D" w:rsidP="00A4300D">
            <w:pPr>
              <w:jc w:val="center"/>
              <w:rPr>
                <w:sz w:val="18"/>
                <w:szCs w:val="18"/>
              </w:rPr>
            </w:pPr>
            <w:r w:rsidRPr="00A4300D">
              <w:rPr>
                <w:sz w:val="18"/>
                <w:szCs w:val="18"/>
              </w:rPr>
              <w:t>14.92</w:t>
            </w:r>
          </w:p>
        </w:tc>
        <w:tc>
          <w:tcPr>
            <w:tcW w:w="826" w:type="dxa"/>
            <w:noWrap/>
            <w:vAlign w:val="center"/>
            <w:hideMark/>
          </w:tcPr>
          <w:p w14:paraId="2553912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1F4C403"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6107310" w14:textId="77777777" w:rsidR="00A4300D" w:rsidRPr="00A4300D" w:rsidRDefault="00A4300D" w:rsidP="00A4300D">
            <w:pPr>
              <w:jc w:val="center"/>
              <w:rPr>
                <w:sz w:val="18"/>
                <w:szCs w:val="18"/>
              </w:rPr>
            </w:pPr>
            <w:r w:rsidRPr="00A4300D">
              <w:rPr>
                <w:sz w:val="18"/>
                <w:szCs w:val="18"/>
              </w:rPr>
              <w:t>489.16</w:t>
            </w:r>
          </w:p>
        </w:tc>
      </w:tr>
      <w:tr w:rsidR="00A4300D" w:rsidRPr="00A4300D" w14:paraId="5EEE680B" w14:textId="77777777" w:rsidTr="00A4300D">
        <w:trPr>
          <w:trHeight w:val="255"/>
        </w:trPr>
        <w:tc>
          <w:tcPr>
            <w:tcW w:w="825" w:type="dxa"/>
            <w:vMerge/>
            <w:vAlign w:val="center"/>
            <w:hideMark/>
          </w:tcPr>
          <w:p w14:paraId="5EA8F80B" w14:textId="77777777" w:rsidR="00A4300D" w:rsidRPr="00A4300D" w:rsidRDefault="00A4300D" w:rsidP="00A4300D">
            <w:pPr>
              <w:jc w:val="center"/>
              <w:rPr>
                <w:sz w:val="18"/>
                <w:szCs w:val="18"/>
              </w:rPr>
            </w:pPr>
          </w:p>
        </w:tc>
        <w:tc>
          <w:tcPr>
            <w:tcW w:w="2010" w:type="dxa"/>
            <w:vMerge/>
            <w:vAlign w:val="center"/>
            <w:hideMark/>
          </w:tcPr>
          <w:p w14:paraId="13409AAF" w14:textId="77777777" w:rsidR="00A4300D" w:rsidRPr="00A4300D" w:rsidRDefault="00A4300D" w:rsidP="00A4300D">
            <w:pPr>
              <w:jc w:val="center"/>
              <w:rPr>
                <w:sz w:val="18"/>
                <w:szCs w:val="18"/>
              </w:rPr>
            </w:pPr>
          </w:p>
        </w:tc>
        <w:tc>
          <w:tcPr>
            <w:tcW w:w="851" w:type="dxa"/>
            <w:noWrap/>
            <w:vAlign w:val="center"/>
            <w:hideMark/>
          </w:tcPr>
          <w:p w14:paraId="307AF980"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8C279BD"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57C54A7C" w14:textId="77777777" w:rsidR="00A4300D" w:rsidRPr="00A4300D" w:rsidRDefault="00A4300D" w:rsidP="00A4300D">
            <w:pPr>
              <w:jc w:val="center"/>
              <w:rPr>
                <w:sz w:val="18"/>
                <w:szCs w:val="18"/>
              </w:rPr>
            </w:pPr>
            <w:r w:rsidRPr="00A4300D">
              <w:rPr>
                <w:sz w:val="18"/>
                <w:szCs w:val="18"/>
              </w:rPr>
              <w:t>561.25</w:t>
            </w:r>
          </w:p>
        </w:tc>
        <w:tc>
          <w:tcPr>
            <w:tcW w:w="826" w:type="dxa"/>
            <w:noWrap/>
            <w:vAlign w:val="center"/>
            <w:hideMark/>
          </w:tcPr>
          <w:p w14:paraId="46C75695" w14:textId="77777777" w:rsidR="00A4300D" w:rsidRPr="00A4300D" w:rsidRDefault="00A4300D" w:rsidP="00A4300D">
            <w:pPr>
              <w:jc w:val="center"/>
              <w:rPr>
                <w:sz w:val="18"/>
                <w:szCs w:val="18"/>
              </w:rPr>
            </w:pPr>
            <w:r w:rsidRPr="00A4300D">
              <w:rPr>
                <w:sz w:val="18"/>
                <w:szCs w:val="18"/>
              </w:rPr>
              <w:t>502.16</w:t>
            </w:r>
          </w:p>
        </w:tc>
        <w:tc>
          <w:tcPr>
            <w:tcW w:w="826" w:type="dxa"/>
            <w:noWrap/>
            <w:vAlign w:val="center"/>
            <w:hideMark/>
          </w:tcPr>
          <w:p w14:paraId="68515C4E" w14:textId="77777777" w:rsidR="00A4300D" w:rsidRPr="00A4300D" w:rsidRDefault="00A4300D" w:rsidP="00A4300D">
            <w:pPr>
              <w:jc w:val="center"/>
              <w:rPr>
                <w:sz w:val="18"/>
                <w:szCs w:val="18"/>
              </w:rPr>
            </w:pPr>
            <w:r w:rsidRPr="00A4300D">
              <w:rPr>
                <w:sz w:val="18"/>
                <w:szCs w:val="18"/>
              </w:rPr>
              <w:t>14.17</w:t>
            </w:r>
          </w:p>
        </w:tc>
        <w:tc>
          <w:tcPr>
            <w:tcW w:w="826" w:type="dxa"/>
            <w:noWrap/>
            <w:vAlign w:val="center"/>
            <w:hideMark/>
          </w:tcPr>
          <w:p w14:paraId="144F15C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903F77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8389D10" w14:textId="77777777" w:rsidR="00A4300D" w:rsidRPr="00A4300D" w:rsidRDefault="00A4300D" w:rsidP="00A4300D">
            <w:pPr>
              <w:jc w:val="center"/>
              <w:rPr>
                <w:sz w:val="18"/>
                <w:szCs w:val="18"/>
              </w:rPr>
            </w:pPr>
            <w:r w:rsidRPr="00A4300D">
              <w:rPr>
                <w:sz w:val="18"/>
                <w:szCs w:val="18"/>
              </w:rPr>
              <w:t>502.16</w:t>
            </w:r>
          </w:p>
        </w:tc>
      </w:tr>
      <w:tr w:rsidR="00A4300D" w:rsidRPr="00A4300D" w14:paraId="05B1A0BC" w14:textId="77777777" w:rsidTr="00A4300D">
        <w:trPr>
          <w:trHeight w:val="255"/>
        </w:trPr>
        <w:tc>
          <w:tcPr>
            <w:tcW w:w="825" w:type="dxa"/>
            <w:vMerge/>
            <w:vAlign w:val="center"/>
            <w:hideMark/>
          </w:tcPr>
          <w:p w14:paraId="7B1A6A26" w14:textId="77777777" w:rsidR="00A4300D" w:rsidRPr="00A4300D" w:rsidRDefault="00A4300D" w:rsidP="00A4300D">
            <w:pPr>
              <w:jc w:val="center"/>
              <w:rPr>
                <w:sz w:val="18"/>
                <w:szCs w:val="18"/>
              </w:rPr>
            </w:pPr>
          </w:p>
        </w:tc>
        <w:tc>
          <w:tcPr>
            <w:tcW w:w="2010" w:type="dxa"/>
            <w:vMerge/>
            <w:vAlign w:val="center"/>
            <w:hideMark/>
          </w:tcPr>
          <w:p w14:paraId="3F67332F" w14:textId="77777777" w:rsidR="00A4300D" w:rsidRPr="00A4300D" w:rsidRDefault="00A4300D" w:rsidP="00A4300D">
            <w:pPr>
              <w:jc w:val="center"/>
              <w:rPr>
                <w:sz w:val="18"/>
                <w:szCs w:val="18"/>
              </w:rPr>
            </w:pPr>
          </w:p>
        </w:tc>
        <w:tc>
          <w:tcPr>
            <w:tcW w:w="851" w:type="dxa"/>
            <w:noWrap/>
            <w:vAlign w:val="center"/>
            <w:hideMark/>
          </w:tcPr>
          <w:p w14:paraId="752363D1"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69B94FA5"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05315D90" w14:textId="77777777" w:rsidR="00A4300D" w:rsidRPr="00A4300D" w:rsidRDefault="00A4300D" w:rsidP="00A4300D">
            <w:pPr>
              <w:jc w:val="center"/>
              <w:rPr>
                <w:sz w:val="18"/>
                <w:szCs w:val="18"/>
              </w:rPr>
            </w:pPr>
            <w:r w:rsidRPr="00A4300D">
              <w:rPr>
                <w:sz w:val="18"/>
                <w:szCs w:val="18"/>
              </w:rPr>
              <w:t>563.31</w:t>
            </w:r>
          </w:p>
        </w:tc>
        <w:tc>
          <w:tcPr>
            <w:tcW w:w="826" w:type="dxa"/>
            <w:noWrap/>
            <w:vAlign w:val="center"/>
            <w:hideMark/>
          </w:tcPr>
          <w:p w14:paraId="51DF1103" w14:textId="77777777" w:rsidR="00A4300D" w:rsidRPr="00A4300D" w:rsidRDefault="00A4300D" w:rsidP="00A4300D">
            <w:pPr>
              <w:jc w:val="center"/>
              <w:rPr>
                <w:sz w:val="18"/>
                <w:szCs w:val="18"/>
              </w:rPr>
            </w:pPr>
            <w:r w:rsidRPr="00A4300D">
              <w:rPr>
                <w:sz w:val="18"/>
                <w:szCs w:val="18"/>
              </w:rPr>
              <w:t>262.43</w:t>
            </w:r>
          </w:p>
        </w:tc>
        <w:tc>
          <w:tcPr>
            <w:tcW w:w="826" w:type="dxa"/>
            <w:noWrap/>
            <w:vAlign w:val="center"/>
            <w:hideMark/>
          </w:tcPr>
          <w:p w14:paraId="759C86AA" w14:textId="77777777" w:rsidR="00A4300D" w:rsidRPr="00A4300D" w:rsidRDefault="00A4300D" w:rsidP="00A4300D">
            <w:pPr>
              <w:jc w:val="center"/>
              <w:rPr>
                <w:sz w:val="18"/>
                <w:szCs w:val="18"/>
              </w:rPr>
            </w:pPr>
            <w:r w:rsidRPr="00A4300D">
              <w:rPr>
                <w:sz w:val="18"/>
                <w:szCs w:val="18"/>
              </w:rPr>
              <w:t>147</w:t>
            </w:r>
          </w:p>
        </w:tc>
        <w:tc>
          <w:tcPr>
            <w:tcW w:w="826" w:type="dxa"/>
            <w:noWrap/>
            <w:vAlign w:val="center"/>
            <w:hideMark/>
          </w:tcPr>
          <w:p w14:paraId="10E71B2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D095028"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954CFB8" w14:textId="77777777" w:rsidR="00A4300D" w:rsidRPr="00A4300D" w:rsidRDefault="00A4300D" w:rsidP="00A4300D">
            <w:pPr>
              <w:jc w:val="center"/>
              <w:rPr>
                <w:sz w:val="18"/>
                <w:szCs w:val="18"/>
              </w:rPr>
            </w:pPr>
            <w:r w:rsidRPr="00A4300D">
              <w:rPr>
                <w:sz w:val="18"/>
                <w:szCs w:val="18"/>
              </w:rPr>
              <w:t>262.43</w:t>
            </w:r>
          </w:p>
        </w:tc>
      </w:tr>
      <w:tr w:rsidR="00A4300D" w:rsidRPr="00A4300D" w14:paraId="77156E38" w14:textId="77777777" w:rsidTr="00A4300D">
        <w:trPr>
          <w:trHeight w:val="255"/>
        </w:trPr>
        <w:tc>
          <w:tcPr>
            <w:tcW w:w="825" w:type="dxa"/>
            <w:vMerge/>
            <w:vAlign w:val="center"/>
            <w:hideMark/>
          </w:tcPr>
          <w:p w14:paraId="0A700C70" w14:textId="77777777" w:rsidR="00A4300D" w:rsidRPr="00A4300D" w:rsidRDefault="00A4300D" w:rsidP="00A4300D">
            <w:pPr>
              <w:jc w:val="center"/>
              <w:rPr>
                <w:sz w:val="18"/>
                <w:szCs w:val="18"/>
              </w:rPr>
            </w:pPr>
          </w:p>
        </w:tc>
        <w:tc>
          <w:tcPr>
            <w:tcW w:w="2010" w:type="dxa"/>
            <w:vMerge w:val="restart"/>
            <w:noWrap/>
            <w:vAlign w:val="center"/>
            <w:hideMark/>
          </w:tcPr>
          <w:p w14:paraId="0799EAC0"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36CF74DC"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4FC2DCBC"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019AF6B6" w14:textId="77777777" w:rsidR="00A4300D" w:rsidRPr="00A4300D" w:rsidRDefault="00A4300D" w:rsidP="00A4300D">
            <w:pPr>
              <w:jc w:val="center"/>
              <w:rPr>
                <w:sz w:val="18"/>
                <w:szCs w:val="18"/>
              </w:rPr>
            </w:pPr>
            <w:r w:rsidRPr="00A4300D">
              <w:rPr>
                <w:sz w:val="18"/>
                <w:szCs w:val="18"/>
              </w:rPr>
              <w:t>83.68</w:t>
            </w:r>
          </w:p>
        </w:tc>
        <w:tc>
          <w:tcPr>
            <w:tcW w:w="826" w:type="dxa"/>
            <w:noWrap/>
            <w:vAlign w:val="center"/>
            <w:hideMark/>
          </w:tcPr>
          <w:p w14:paraId="30F75280" w14:textId="77777777" w:rsidR="00A4300D" w:rsidRPr="00A4300D" w:rsidRDefault="00A4300D" w:rsidP="00A4300D">
            <w:pPr>
              <w:jc w:val="center"/>
              <w:rPr>
                <w:sz w:val="18"/>
                <w:szCs w:val="18"/>
              </w:rPr>
            </w:pPr>
            <w:r w:rsidRPr="00A4300D">
              <w:rPr>
                <w:sz w:val="18"/>
                <w:szCs w:val="18"/>
              </w:rPr>
              <w:t>89.57</w:t>
            </w:r>
          </w:p>
        </w:tc>
        <w:tc>
          <w:tcPr>
            <w:tcW w:w="826" w:type="dxa"/>
            <w:noWrap/>
            <w:vAlign w:val="center"/>
            <w:hideMark/>
          </w:tcPr>
          <w:p w14:paraId="1B24BCB0" w14:textId="77777777" w:rsidR="00A4300D" w:rsidRPr="00A4300D" w:rsidRDefault="00A4300D" w:rsidP="00A4300D">
            <w:pPr>
              <w:jc w:val="center"/>
              <w:rPr>
                <w:sz w:val="18"/>
                <w:szCs w:val="18"/>
              </w:rPr>
            </w:pPr>
            <w:r w:rsidRPr="00A4300D">
              <w:rPr>
                <w:sz w:val="18"/>
                <w:szCs w:val="18"/>
              </w:rPr>
              <w:t>14.51</w:t>
            </w:r>
          </w:p>
        </w:tc>
        <w:tc>
          <w:tcPr>
            <w:tcW w:w="826" w:type="dxa"/>
            <w:noWrap/>
            <w:vAlign w:val="center"/>
            <w:hideMark/>
          </w:tcPr>
          <w:p w14:paraId="6B67762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B2C9FE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A0042F3" w14:textId="77777777" w:rsidR="00A4300D" w:rsidRPr="00A4300D" w:rsidRDefault="00A4300D" w:rsidP="00A4300D">
            <w:pPr>
              <w:jc w:val="center"/>
              <w:rPr>
                <w:sz w:val="18"/>
                <w:szCs w:val="18"/>
              </w:rPr>
            </w:pPr>
            <w:r w:rsidRPr="00A4300D">
              <w:rPr>
                <w:sz w:val="18"/>
                <w:szCs w:val="18"/>
              </w:rPr>
              <w:t>89.57</w:t>
            </w:r>
          </w:p>
        </w:tc>
      </w:tr>
      <w:tr w:rsidR="00A4300D" w:rsidRPr="00A4300D" w14:paraId="48D8BADB" w14:textId="77777777" w:rsidTr="00A4300D">
        <w:trPr>
          <w:trHeight w:val="255"/>
        </w:trPr>
        <w:tc>
          <w:tcPr>
            <w:tcW w:w="825" w:type="dxa"/>
            <w:vMerge/>
            <w:vAlign w:val="center"/>
            <w:hideMark/>
          </w:tcPr>
          <w:p w14:paraId="0C32439F" w14:textId="77777777" w:rsidR="00A4300D" w:rsidRPr="00A4300D" w:rsidRDefault="00A4300D" w:rsidP="00A4300D">
            <w:pPr>
              <w:jc w:val="center"/>
              <w:rPr>
                <w:sz w:val="18"/>
                <w:szCs w:val="18"/>
              </w:rPr>
            </w:pPr>
          </w:p>
        </w:tc>
        <w:tc>
          <w:tcPr>
            <w:tcW w:w="2010" w:type="dxa"/>
            <w:vMerge/>
            <w:vAlign w:val="center"/>
            <w:hideMark/>
          </w:tcPr>
          <w:p w14:paraId="7F58E62D" w14:textId="77777777" w:rsidR="00A4300D" w:rsidRPr="00A4300D" w:rsidRDefault="00A4300D" w:rsidP="00A4300D">
            <w:pPr>
              <w:jc w:val="center"/>
              <w:rPr>
                <w:sz w:val="18"/>
                <w:szCs w:val="18"/>
              </w:rPr>
            </w:pPr>
          </w:p>
        </w:tc>
        <w:tc>
          <w:tcPr>
            <w:tcW w:w="851" w:type="dxa"/>
            <w:noWrap/>
            <w:vAlign w:val="center"/>
            <w:hideMark/>
          </w:tcPr>
          <w:p w14:paraId="10834E20"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858EC2E"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26697049" w14:textId="77777777" w:rsidR="00A4300D" w:rsidRPr="00A4300D" w:rsidRDefault="00A4300D" w:rsidP="00A4300D">
            <w:pPr>
              <w:jc w:val="center"/>
              <w:rPr>
                <w:sz w:val="18"/>
                <w:szCs w:val="18"/>
              </w:rPr>
            </w:pPr>
            <w:r w:rsidRPr="00A4300D">
              <w:rPr>
                <w:sz w:val="18"/>
                <w:szCs w:val="18"/>
              </w:rPr>
              <w:t>84.06</w:t>
            </w:r>
          </w:p>
        </w:tc>
        <w:tc>
          <w:tcPr>
            <w:tcW w:w="826" w:type="dxa"/>
            <w:noWrap/>
            <w:vAlign w:val="center"/>
            <w:hideMark/>
          </w:tcPr>
          <w:p w14:paraId="3605769D" w14:textId="77777777" w:rsidR="00A4300D" w:rsidRPr="00A4300D" w:rsidRDefault="00A4300D" w:rsidP="00A4300D">
            <w:pPr>
              <w:jc w:val="center"/>
              <w:rPr>
                <w:sz w:val="18"/>
                <w:szCs w:val="18"/>
              </w:rPr>
            </w:pPr>
            <w:r w:rsidRPr="00A4300D">
              <w:rPr>
                <w:sz w:val="18"/>
                <w:szCs w:val="18"/>
              </w:rPr>
              <w:t>89.87</w:t>
            </w:r>
          </w:p>
        </w:tc>
        <w:tc>
          <w:tcPr>
            <w:tcW w:w="826" w:type="dxa"/>
            <w:noWrap/>
            <w:vAlign w:val="center"/>
            <w:hideMark/>
          </w:tcPr>
          <w:p w14:paraId="0AA43390" w14:textId="77777777" w:rsidR="00A4300D" w:rsidRPr="00A4300D" w:rsidRDefault="00A4300D" w:rsidP="00A4300D">
            <w:pPr>
              <w:jc w:val="center"/>
              <w:rPr>
                <w:sz w:val="18"/>
                <w:szCs w:val="18"/>
              </w:rPr>
            </w:pPr>
            <w:r w:rsidRPr="00A4300D">
              <w:rPr>
                <w:sz w:val="18"/>
                <w:szCs w:val="18"/>
              </w:rPr>
              <w:t>14.36</w:t>
            </w:r>
          </w:p>
        </w:tc>
        <w:tc>
          <w:tcPr>
            <w:tcW w:w="826" w:type="dxa"/>
            <w:noWrap/>
            <w:vAlign w:val="center"/>
            <w:hideMark/>
          </w:tcPr>
          <w:p w14:paraId="585ADC93"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0CCD543"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D1E275C" w14:textId="77777777" w:rsidR="00A4300D" w:rsidRPr="00A4300D" w:rsidRDefault="00A4300D" w:rsidP="00A4300D">
            <w:pPr>
              <w:jc w:val="center"/>
              <w:rPr>
                <w:sz w:val="18"/>
                <w:szCs w:val="18"/>
              </w:rPr>
            </w:pPr>
            <w:r w:rsidRPr="00A4300D">
              <w:rPr>
                <w:sz w:val="18"/>
                <w:szCs w:val="18"/>
              </w:rPr>
              <w:t>89.87</w:t>
            </w:r>
          </w:p>
        </w:tc>
      </w:tr>
      <w:tr w:rsidR="00A4300D" w:rsidRPr="00A4300D" w14:paraId="4A3565CD" w14:textId="77777777" w:rsidTr="00A4300D">
        <w:trPr>
          <w:trHeight w:val="255"/>
        </w:trPr>
        <w:tc>
          <w:tcPr>
            <w:tcW w:w="825" w:type="dxa"/>
            <w:vMerge/>
            <w:vAlign w:val="center"/>
            <w:hideMark/>
          </w:tcPr>
          <w:p w14:paraId="3D853382" w14:textId="77777777" w:rsidR="00A4300D" w:rsidRPr="00A4300D" w:rsidRDefault="00A4300D" w:rsidP="00A4300D">
            <w:pPr>
              <w:jc w:val="center"/>
              <w:rPr>
                <w:sz w:val="18"/>
                <w:szCs w:val="18"/>
              </w:rPr>
            </w:pPr>
          </w:p>
        </w:tc>
        <w:tc>
          <w:tcPr>
            <w:tcW w:w="2010" w:type="dxa"/>
            <w:vMerge/>
            <w:vAlign w:val="center"/>
            <w:hideMark/>
          </w:tcPr>
          <w:p w14:paraId="3A15D4CC" w14:textId="77777777" w:rsidR="00A4300D" w:rsidRPr="00A4300D" w:rsidRDefault="00A4300D" w:rsidP="00A4300D">
            <w:pPr>
              <w:jc w:val="center"/>
              <w:rPr>
                <w:sz w:val="18"/>
                <w:szCs w:val="18"/>
              </w:rPr>
            </w:pPr>
          </w:p>
        </w:tc>
        <w:tc>
          <w:tcPr>
            <w:tcW w:w="851" w:type="dxa"/>
            <w:noWrap/>
            <w:vAlign w:val="center"/>
            <w:hideMark/>
          </w:tcPr>
          <w:p w14:paraId="72917664"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5177C3D4"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7AA06C43" w14:textId="77777777" w:rsidR="00A4300D" w:rsidRPr="00A4300D" w:rsidRDefault="00A4300D" w:rsidP="00A4300D">
            <w:pPr>
              <w:jc w:val="center"/>
              <w:rPr>
                <w:sz w:val="18"/>
                <w:szCs w:val="18"/>
              </w:rPr>
            </w:pPr>
            <w:r w:rsidRPr="00A4300D">
              <w:rPr>
                <w:sz w:val="18"/>
                <w:szCs w:val="18"/>
              </w:rPr>
              <w:t>83.63</w:t>
            </w:r>
          </w:p>
        </w:tc>
        <w:tc>
          <w:tcPr>
            <w:tcW w:w="826" w:type="dxa"/>
            <w:noWrap/>
            <w:vAlign w:val="center"/>
            <w:hideMark/>
          </w:tcPr>
          <w:p w14:paraId="776634C8" w14:textId="77777777" w:rsidR="00A4300D" w:rsidRPr="00A4300D" w:rsidRDefault="00A4300D" w:rsidP="00A4300D">
            <w:pPr>
              <w:jc w:val="center"/>
              <w:rPr>
                <w:sz w:val="18"/>
                <w:szCs w:val="18"/>
              </w:rPr>
            </w:pPr>
            <w:r w:rsidRPr="00A4300D">
              <w:rPr>
                <w:sz w:val="18"/>
                <w:szCs w:val="18"/>
              </w:rPr>
              <w:t>105.12</w:t>
            </w:r>
          </w:p>
        </w:tc>
        <w:tc>
          <w:tcPr>
            <w:tcW w:w="826" w:type="dxa"/>
            <w:noWrap/>
            <w:vAlign w:val="center"/>
            <w:hideMark/>
          </w:tcPr>
          <w:p w14:paraId="2703D2F8" w14:textId="77777777" w:rsidR="00A4300D" w:rsidRPr="00A4300D" w:rsidRDefault="00A4300D" w:rsidP="00A4300D">
            <w:pPr>
              <w:jc w:val="center"/>
              <w:rPr>
                <w:sz w:val="18"/>
                <w:szCs w:val="18"/>
              </w:rPr>
            </w:pPr>
            <w:r w:rsidRPr="00A4300D">
              <w:rPr>
                <w:sz w:val="18"/>
                <w:szCs w:val="18"/>
              </w:rPr>
              <w:t>16.83</w:t>
            </w:r>
          </w:p>
        </w:tc>
        <w:tc>
          <w:tcPr>
            <w:tcW w:w="826" w:type="dxa"/>
            <w:noWrap/>
            <w:vAlign w:val="center"/>
            <w:hideMark/>
          </w:tcPr>
          <w:p w14:paraId="58C146B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9C3A7E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20D7B06" w14:textId="77777777" w:rsidR="00A4300D" w:rsidRPr="00A4300D" w:rsidRDefault="00A4300D" w:rsidP="00A4300D">
            <w:pPr>
              <w:jc w:val="center"/>
              <w:rPr>
                <w:sz w:val="18"/>
                <w:szCs w:val="18"/>
              </w:rPr>
            </w:pPr>
            <w:r w:rsidRPr="00A4300D">
              <w:rPr>
                <w:sz w:val="18"/>
                <w:szCs w:val="18"/>
              </w:rPr>
              <w:t>105.12</w:t>
            </w:r>
          </w:p>
        </w:tc>
      </w:tr>
      <w:tr w:rsidR="00A4300D" w:rsidRPr="00A4300D" w14:paraId="664F9491" w14:textId="77777777" w:rsidTr="00A4300D">
        <w:trPr>
          <w:trHeight w:val="255"/>
        </w:trPr>
        <w:tc>
          <w:tcPr>
            <w:tcW w:w="825" w:type="dxa"/>
            <w:vMerge/>
            <w:vAlign w:val="center"/>
            <w:hideMark/>
          </w:tcPr>
          <w:p w14:paraId="7D8F5464" w14:textId="77777777" w:rsidR="00A4300D" w:rsidRPr="00A4300D" w:rsidRDefault="00A4300D" w:rsidP="00A4300D">
            <w:pPr>
              <w:jc w:val="center"/>
              <w:rPr>
                <w:sz w:val="18"/>
                <w:szCs w:val="18"/>
              </w:rPr>
            </w:pPr>
          </w:p>
        </w:tc>
        <w:tc>
          <w:tcPr>
            <w:tcW w:w="2010" w:type="dxa"/>
            <w:vMerge w:val="restart"/>
            <w:noWrap/>
            <w:vAlign w:val="center"/>
            <w:hideMark/>
          </w:tcPr>
          <w:p w14:paraId="7EA5883F"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2F68C5E9"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617D3A35"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1C2EF6CC" w14:textId="77777777" w:rsidR="00A4300D" w:rsidRPr="00A4300D" w:rsidRDefault="00A4300D" w:rsidP="00A4300D">
            <w:pPr>
              <w:jc w:val="center"/>
              <w:rPr>
                <w:sz w:val="18"/>
                <w:szCs w:val="18"/>
              </w:rPr>
            </w:pPr>
            <w:r w:rsidRPr="00A4300D">
              <w:rPr>
                <w:sz w:val="18"/>
                <w:szCs w:val="18"/>
              </w:rPr>
              <w:t>52.31</w:t>
            </w:r>
          </w:p>
        </w:tc>
        <w:tc>
          <w:tcPr>
            <w:tcW w:w="826" w:type="dxa"/>
            <w:noWrap/>
            <w:vAlign w:val="center"/>
            <w:hideMark/>
          </w:tcPr>
          <w:p w14:paraId="50BEA708" w14:textId="77777777" w:rsidR="00A4300D" w:rsidRPr="00A4300D" w:rsidRDefault="00A4300D" w:rsidP="00A4300D">
            <w:pPr>
              <w:jc w:val="center"/>
              <w:rPr>
                <w:sz w:val="18"/>
                <w:szCs w:val="18"/>
              </w:rPr>
            </w:pPr>
            <w:r w:rsidRPr="00A4300D">
              <w:rPr>
                <w:sz w:val="18"/>
                <w:szCs w:val="18"/>
              </w:rPr>
              <w:t>47.44</w:t>
            </w:r>
          </w:p>
        </w:tc>
        <w:tc>
          <w:tcPr>
            <w:tcW w:w="826" w:type="dxa"/>
            <w:noWrap/>
            <w:vAlign w:val="center"/>
            <w:hideMark/>
          </w:tcPr>
          <w:p w14:paraId="3D1ABD37" w14:textId="77777777" w:rsidR="00A4300D" w:rsidRPr="00A4300D" w:rsidRDefault="00A4300D" w:rsidP="00A4300D">
            <w:pPr>
              <w:jc w:val="center"/>
              <w:rPr>
                <w:sz w:val="18"/>
                <w:szCs w:val="18"/>
              </w:rPr>
            </w:pPr>
            <w:r w:rsidRPr="00A4300D">
              <w:rPr>
                <w:sz w:val="18"/>
                <w:szCs w:val="18"/>
              </w:rPr>
              <w:t>8.7</w:t>
            </w:r>
          </w:p>
        </w:tc>
        <w:tc>
          <w:tcPr>
            <w:tcW w:w="826" w:type="dxa"/>
            <w:noWrap/>
            <w:vAlign w:val="center"/>
            <w:hideMark/>
          </w:tcPr>
          <w:p w14:paraId="45D9C29E"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4E0C06DB"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E6FE922" w14:textId="77777777" w:rsidR="00A4300D" w:rsidRPr="00A4300D" w:rsidRDefault="00A4300D" w:rsidP="00A4300D">
            <w:pPr>
              <w:jc w:val="center"/>
              <w:rPr>
                <w:sz w:val="18"/>
                <w:szCs w:val="18"/>
              </w:rPr>
            </w:pPr>
            <w:r w:rsidRPr="00A4300D">
              <w:rPr>
                <w:sz w:val="18"/>
                <w:szCs w:val="18"/>
              </w:rPr>
              <w:t>29.15</w:t>
            </w:r>
          </w:p>
        </w:tc>
      </w:tr>
      <w:tr w:rsidR="00A4300D" w:rsidRPr="00A4300D" w14:paraId="2B886254" w14:textId="77777777" w:rsidTr="00A4300D">
        <w:trPr>
          <w:trHeight w:val="255"/>
        </w:trPr>
        <w:tc>
          <w:tcPr>
            <w:tcW w:w="825" w:type="dxa"/>
            <w:vMerge/>
            <w:vAlign w:val="center"/>
            <w:hideMark/>
          </w:tcPr>
          <w:p w14:paraId="16036900" w14:textId="77777777" w:rsidR="00A4300D" w:rsidRPr="00A4300D" w:rsidRDefault="00A4300D" w:rsidP="00A4300D">
            <w:pPr>
              <w:jc w:val="center"/>
              <w:rPr>
                <w:sz w:val="18"/>
                <w:szCs w:val="18"/>
              </w:rPr>
            </w:pPr>
          </w:p>
        </w:tc>
        <w:tc>
          <w:tcPr>
            <w:tcW w:w="2010" w:type="dxa"/>
            <w:vMerge/>
            <w:vAlign w:val="center"/>
            <w:hideMark/>
          </w:tcPr>
          <w:p w14:paraId="1BDFF52D" w14:textId="77777777" w:rsidR="00A4300D" w:rsidRPr="00A4300D" w:rsidRDefault="00A4300D" w:rsidP="00A4300D">
            <w:pPr>
              <w:jc w:val="center"/>
              <w:rPr>
                <w:sz w:val="18"/>
                <w:szCs w:val="18"/>
              </w:rPr>
            </w:pPr>
          </w:p>
        </w:tc>
        <w:tc>
          <w:tcPr>
            <w:tcW w:w="851" w:type="dxa"/>
            <w:noWrap/>
            <w:vAlign w:val="center"/>
            <w:hideMark/>
          </w:tcPr>
          <w:p w14:paraId="79CD8075"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BC602C9"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5665C3A4" w14:textId="77777777" w:rsidR="00A4300D" w:rsidRPr="00A4300D" w:rsidRDefault="00A4300D" w:rsidP="00A4300D">
            <w:pPr>
              <w:jc w:val="center"/>
              <w:rPr>
                <w:sz w:val="18"/>
                <w:szCs w:val="18"/>
              </w:rPr>
            </w:pPr>
            <w:r w:rsidRPr="00A4300D">
              <w:rPr>
                <w:sz w:val="18"/>
                <w:szCs w:val="18"/>
              </w:rPr>
              <w:t>52.70</w:t>
            </w:r>
          </w:p>
        </w:tc>
        <w:tc>
          <w:tcPr>
            <w:tcW w:w="826" w:type="dxa"/>
            <w:noWrap/>
            <w:vAlign w:val="center"/>
            <w:hideMark/>
          </w:tcPr>
          <w:p w14:paraId="190F56A1" w14:textId="77777777" w:rsidR="00A4300D" w:rsidRPr="00A4300D" w:rsidRDefault="00A4300D" w:rsidP="00A4300D">
            <w:pPr>
              <w:jc w:val="center"/>
              <w:rPr>
                <w:sz w:val="18"/>
                <w:szCs w:val="18"/>
              </w:rPr>
            </w:pPr>
            <w:r w:rsidRPr="00A4300D">
              <w:rPr>
                <w:sz w:val="18"/>
                <w:szCs w:val="18"/>
              </w:rPr>
              <w:t>45.05</w:t>
            </w:r>
          </w:p>
        </w:tc>
        <w:tc>
          <w:tcPr>
            <w:tcW w:w="826" w:type="dxa"/>
            <w:noWrap/>
            <w:vAlign w:val="center"/>
            <w:hideMark/>
          </w:tcPr>
          <w:p w14:paraId="7C7B0F1D" w14:textId="77777777" w:rsidR="00A4300D" w:rsidRPr="00A4300D" w:rsidRDefault="00A4300D" w:rsidP="00A4300D">
            <w:pPr>
              <w:jc w:val="center"/>
              <w:rPr>
                <w:sz w:val="18"/>
                <w:szCs w:val="18"/>
              </w:rPr>
            </w:pPr>
            <w:r w:rsidRPr="00A4300D">
              <w:rPr>
                <w:sz w:val="18"/>
                <w:szCs w:val="18"/>
              </w:rPr>
              <w:t>8.52</w:t>
            </w:r>
          </w:p>
        </w:tc>
        <w:tc>
          <w:tcPr>
            <w:tcW w:w="826" w:type="dxa"/>
            <w:noWrap/>
            <w:vAlign w:val="center"/>
            <w:hideMark/>
          </w:tcPr>
          <w:p w14:paraId="17FFC752"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4A8E4AF6"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FDEA5B8" w14:textId="77777777" w:rsidR="00A4300D" w:rsidRPr="00A4300D" w:rsidRDefault="00A4300D" w:rsidP="00A4300D">
            <w:pPr>
              <w:jc w:val="center"/>
              <w:rPr>
                <w:sz w:val="18"/>
                <w:szCs w:val="18"/>
              </w:rPr>
            </w:pPr>
            <w:r w:rsidRPr="00A4300D">
              <w:rPr>
                <w:sz w:val="18"/>
                <w:szCs w:val="18"/>
              </w:rPr>
              <w:t>26.49</w:t>
            </w:r>
          </w:p>
        </w:tc>
      </w:tr>
      <w:tr w:rsidR="00A4300D" w:rsidRPr="00A4300D" w14:paraId="16423041" w14:textId="77777777" w:rsidTr="00A4300D">
        <w:trPr>
          <w:trHeight w:val="255"/>
        </w:trPr>
        <w:tc>
          <w:tcPr>
            <w:tcW w:w="825" w:type="dxa"/>
            <w:vMerge/>
            <w:vAlign w:val="center"/>
            <w:hideMark/>
          </w:tcPr>
          <w:p w14:paraId="2A310C3B" w14:textId="77777777" w:rsidR="00A4300D" w:rsidRPr="00A4300D" w:rsidRDefault="00A4300D" w:rsidP="00A4300D">
            <w:pPr>
              <w:jc w:val="center"/>
              <w:rPr>
                <w:sz w:val="18"/>
                <w:szCs w:val="18"/>
              </w:rPr>
            </w:pPr>
          </w:p>
        </w:tc>
        <w:tc>
          <w:tcPr>
            <w:tcW w:w="2010" w:type="dxa"/>
            <w:vMerge/>
            <w:vAlign w:val="center"/>
            <w:hideMark/>
          </w:tcPr>
          <w:p w14:paraId="36AEF380" w14:textId="77777777" w:rsidR="00A4300D" w:rsidRPr="00A4300D" w:rsidRDefault="00A4300D" w:rsidP="00A4300D">
            <w:pPr>
              <w:jc w:val="center"/>
              <w:rPr>
                <w:sz w:val="18"/>
                <w:szCs w:val="18"/>
              </w:rPr>
            </w:pPr>
          </w:p>
        </w:tc>
        <w:tc>
          <w:tcPr>
            <w:tcW w:w="851" w:type="dxa"/>
            <w:noWrap/>
            <w:vAlign w:val="center"/>
            <w:hideMark/>
          </w:tcPr>
          <w:p w14:paraId="70C03496"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18AE5C73"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741D684A" w14:textId="77777777" w:rsidR="00A4300D" w:rsidRPr="00A4300D" w:rsidRDefault="00A4300D" w:rsidP="00A4300D">
            <w:pPr>
              <w:jc w:val="center"/>
              <w:rPr>
                <w:sz w:val="18"/>
                <w:szCs w:val="18"/>
              </w:rPr>
            </w:pPr>
            <w:r w:rsidRPr="00A4300D">
              <w:rPr>
                <w:sz w:val="18"/>
                <w:szCs w:val="18"/>
              </w:rPr>
              <w:t>52.08</w:t>
            </w:r>
          </w:p>
        </w:tc>
        <w:tc>
          <w:tcPr>
            <w:tcW w:w="826" w:type="dxa"/>
            <w:noWrap/>
            <w:vAlign w:val="center"/>
            <w:hideMark/>
          </w:tcPr>
          <w:p w14:paraId="2736C7C9" w14:textId="77777777" w:rsidR="00A4300D" w:rsidRPr="00A4300D" w:rsidRDefault="00A4300D" w:rsidP="00A4300D">
            <w:pPr>
              <w:jc w:val="center"/>
              <w:rPr>
                <w:sz w:val="18"/>
                <w:szCs w:val="18"/>
              </w:rPr>
            </w:pPr>
            <w:r w:rsidRPr="00A4300D">
              <w:rPr>
                <w:sz w:val="18"/>
                <w:szCs w:val="18"/>
              </w:rPr>
              <w:t>41.49</w:t>
            </w:r>
          </w:p>
        </w:tc>
        <w:tc>
          <w:tcPr>
            <w:tcW w:w="826" w:type="dxa"/>
            <w:noWrap/>
            <w:vAlign w:val="center"/>
            <w:hideMark/>
          </w:tcPr>
          <w:p w14:paraId="7B9B28E2" w14:textId="77777777" w:rsidR="00A4300D" w:rsidRPr="00A4300D" w:rsidRDefault="00A4300D" w:rsidP="00A4300D">
            <w:pPr>
              <w:jc w:val="center"/>
              <w:rPr>
                <w:sz w:val="18"/>
                <w:szCs w:val="18"/>
              </w:rPr>
            </w:pPr>
            <w:r w:rsidRPr="00A4300D">
              <w:rPr>
                <w:sz w:val="18"/>
                <w:szCs w:val="18"/>
              </w:rPr>
              <w:t>38.29</w:t>
            </w:r>
          </w:p>
        </w:tc>
        <w:tc>
          <w:tcPr>
            <w:tcW w:w="826" w:type="dxa"/>
            <w:noWrap/>
            <w:vAlign w:val="center"/>
            <w:hideMark/>
          </w:tcPr>
          <w:p w14:paraId="0A7C4F28"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5DF5581E"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84265A5" w14:textId="77777777" w:rsidR="00A4300D" w:rsidRPr="00A4300D" w:rsidRDefault="00A4300D" w:rsidP="00A4300D">
            <w:pPr>
              <w:jc w:val="center"/>
              <w:rPr>
                <w:sz w:val="18"/>
                <w:szCs w:val="18"/>
              </w:rPr>
            </w:pPr>
            <w:r w:rsidRPr="00A4300D">
              <w:rPr>
                <w:sz w:val="18"/>
                <w:szCs w:val="18"/>
              </w:rPr>
              <w:t>22.53</w:t>
            </w:r>
          </w:p>
        </w:tc>
      </w:tr>
      <w:tr w:rsidR="00A4300D" w:rsidRPr="00A4300D" w14:paraId="31ECACEA" w14:textId="77777777" w:rsidTr="00A4300D">
        <w:trPr>
          <w:trHeight w:val="255"/>
        </w:trPr>
        <w:tc>
          <w:tcPr>
            <w:tcW w:w="825" w:type="dxa"/>
            <w:vMerge/>
            <w:vAlign w:val="center"/>
            <w:hideMark/>
          </w:tcPr>
          <w:p w14:paraId="0441E1C4" w14:textId="77777777" w:rsidR="00A4300D" w:rsidRPr="00A4300D" w:rsidRDefault="00A4300D" w:rsidP="00A4300D">
            <w:pPr>
              <w:jc w:val="center"/>
              <w:rPr>
                <w:sz w:val="18"/>
                <w:szCs w:val="18"/>
              </w:rPr>
            </w:pPr>
          </w:p>
        </w:tc>
        <w:tc>
          <w:tcPr>
            <w:tcW w:w="2010" w:type="dxa"/>
            <w:vMerge w:val="restart"/>
            <w:noWrap/>
            <w:vAlign w:val="center"/>
            <w:hideMark/>
          </w:tcPr>
          <w:p w14:paraId="6E7EDFDC"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145EFBF4"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AF46B07"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2DBAA58A"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6C6D693C" w14:textId="77777777" w:rsidR="00A4300D" w:rsidRPr="00A4300D" w:rsidRDefault="00A4300D" w:rsidP="00A4300D">
            <w:pPr>
              <w:jc w:val="center"/>
              <w:rPr>
                <w:sz w:val="18"/>
                <w:szCs w:val="18"/>
              </w:rPr>
            </w:pPr>
            <w:r w:rsidRPr="00A4300D">
              <w:rPr>
                <w:sz w:val="18"/>
                <w:szCs w:val="18"/>
              </w:rPr>
              <w:t>589.41</w:t>
            </w:r>
          </w:p>
        </w:tc>
        <w:tc>
          <w:tcPr>
            <w:tcW w:w="826" w:type="dxa"/>
            <w:noWrap/>
            <w:vAlign w:val="center"/>
            <w:hideMark/>
          </w:tcPr>
          <w:p w14:paraId="3C6B154A" w14:textId="77777777" w:rsidR="00A4300D" w:rsidRPr="00A4300D" w:rsidRDefault="00A4300D" w:rsidP="00A4300D">
            <w:pPr>
              <w:jc w:val="center"/>
              <w:rPr>
                <w:sz w:val="18"/>
                <w:szCs w:val="18"/>
              </w:rPr>
            </w:pPr>
            <w:r w:rsidRPr="00A4300D">
              <w:rPr>
                <w:sz w:val="18"/>
                <w:szCs w:val="18"/>
              </w:rPr>
              <w:t>6.75</w:t>
            </w:r>
          </w:p>
        </w:tc>
        <w:tc>
          <w:tcPr>
            <w:tcW w:w="826" w:type="dxa"/>
            <w:noWrap/>
            <w:vAlign w:val="center"/>
            <w:hideMark/>
          </w:tcPr>
          <w:p w14:paraId="731C8056"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77455E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50F95A5" w14:textId="77777777" w:rsidR="00A4300D" w:rsidRPr="00A4300D" w:rsidRDefault="00A4300D" w:rsidP="00A4300D">
            <w:pPr>
              <w:jc w:val="center"/>
              <w:rPr>
                <w:sz w:val="18"/>
                <w:szCs w:val="18"/>
              </w:rPr>
            </w:pPr>
            <w:r w:rsidRPr="00A4300D">
              <w:rPr>
                <w:sz w:val="18"/>
                <w:szCs w:val="18"/>
              </w:rPr>
              <w:t>589.41</w:t>
            </w:r>
          </w:p>
        </w:tc>
      </w:tr>
      <w:tr w:rsidR="00A4300D" w:rsidRPr="00A4300D" w14:paraId="48FEB1F2" w14:textId="77777777" w:rsidTr="00A4300D">
        <w:trPr>
          <w:trHeight w:val="255"/>
        </w:trPr>
        <w:tc>
          <w:tcPr>
            <w:tcW w:w="825" w:type="dxa"/>
            <w:vMerge/>
            <w:vAlign w:val="center"/>
            <w:hideMark/>
          </w:tcPr>
          <w:p w14:paraId="5FB25BE8" w14:textId="77777777" w:rsidR="00A4300D" w:rsidRPr="00A4300D" w:rsidRDefault="00A4300D" w:rsidP="00A4300D">
            <w:pPr>
              <w:jc w:val="center"/>
              <w:rPr>
                <w:sz w:val="18"/>
                <w:szCs w:val="18"/>
              </w:rPr>
            </w:pPr>
          </w:p>
        </w:tc>
        <w:tc>
          <w:tcPr>
            <w:tcW w:w="2010" w:type="dxa"/>
            <w:vMerge/>
            <w:vAlign w:val="center"/>
            <w:hideMark/>
          </w:tcPr>
          <w:p w14:paraId="587CB762" w14:textId="77777777" w:rsidR="00A4300D" w:rsidRPr="00A4300D" w:rsidRDefault="00A4300D" w:rsidP="00A4300D">
            <w:pPr>
              <w:jc w:val="center"/>
              <w:rPr>
                <w:sz w:val="18"/>
                <w:szCs w:val="18"/>
              </w:rPr>
            </w:pPr>
          </w:p>
        </w:tc>
        <w:tc>
          <w:tcPr>
            <w:tcW w:w="851" w:type="dxa"/>
            <w:noWrap/>
            <w:vAlign w:val="center"/>
            <w:hideMark/>
          </w:tcPr>
          <w:p w14:paraId="43941E37"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2458083D"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6040C0FC"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2F385F8F" w14:textId="77777777" w:rsidR="00A4300D" w:rsidRPr="00A4300D" w:rsidRDefault="00A4300D" w:rsidP="00A4300D">
            <w:pPr>
              <w:jc w:val="center"/>
              <w:rPr>
                <w:sz w:val="18"/>
                <w:szCs w:val="18"/>
              </w:rPr>
            </w:pPr>
            <w:r w:rsidRPr="00A4300D">
              <w:rPr>
                <w:sz w:val="18"/>
                <w:szCs w:val="18"/>
              </w:rPr>
              <w:t>587.69</w:t>
            </w:r>
          </w:p>
        </w:tc>
        <w:tc>
          <w:tcPr>
            <w:tcW w:w="826" w:type="dxa"/>
            <w:noWrap/>
            <w:vAlign w:val="center"/>
            <w:hideMark/>
          </w:tcPr>
          <w:p w14:paraId="20B6CCE3" w14:textId="77777777" w:rsidR="00A4300D" w:rsidRPr="00A4300D" w:rsidRDefault="00A4300D" w:rsidP="00A4300D">
            <w:pPr>
              <w:jc w:val="center"/>
              <w:rPr>
                <w:sz w:val="18"/>
                <w:szCs w:val="18"/>
              </w:rPr>
            </w:pPr>
            <w:r w:rsidRPr="00A4300D">
              <w:rPr>
                <w:sz w:val="18"/>
                <w:szCs w:val="18"/>
              </w:rPr>
              <w:t>6.69</w:t>
            </w:r>
          </w:p>
        </w:tc>
        <w:tc>
          <w:tcPr>
            <w:tcW w:w="826" w:type="dxa"/>
            <w:noWrap/>
            <w:vAlign w:val="center"/>
            <w:hideMark/>
          </w:tcPr>
          <w:p w14:paraId="1FDEF57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77A7C6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103C739" w14:textId="77777777" w:rsidR="00A4300D" w:rsidRPr="00A4300D" w:rsidRDefault="00A4300D" w:rsidP="00A4300D">
            <w:pPr>
              <w:jc w:val="center"/>
              <w:rPr>
                <w:sz w:val="18"/>
                <w:szCs w:val="18"/>
              </w:rPr>
            </w:pPr>
            <w:r w:rsidRPr="00A4300D">
              <w:rPr>
                <w:sz w:val="18"/>
                <w:szCs w:val="18"/>
              </w:rPr>
              <w:t>587.69</w:t>
            </w:r>
          </w:p>
        </w:tc>
      </w:tr>
      <w:tr w:rsidR="00A4300D" w:rsidRPr="00A4300D" w14:paraId="13BFE68A" w14:textId="77777777" w:rsidTr="00A4300D">
        <w:trPr>
          <w:trHeight w:val="255"/>
        </w:trPr>
        <w:tc>
          <w:tcPr>
            <w:tcW w:w="825" w:type="dxa"/>
            <w:vMerge/>
            <w:vAlign w:val="center"/>
            <w:hideMark/>
          </w:tcPr>
          <w:p w14:paraId="6DFD5B64" w14:textId="77777777" w:rsidR="00A4300D" w:rsidRPr="00A4300D" w:rsidRDefault="00A4300D" w:rsidP="00A4300D">
            <w:pPr>
              <w:jc w:val="center"/>
              <w:rPr>
                <w:sz w:val="18"/>
                <w:szCs w:val="18"/>
              </w:rPr>
            </w:pPr>
          </w:p>
        </w:tc>
        <w:tc>
          <w:tcPr>
            <w:tcW w:w="2010" w:type="dxa"/>
            <w:vMerge/>
            <w:vAlign w:val="center"/>
            <w:hideMark/>
          </w:tcPr>
          <w:p w14:paraId="2BA7FA4C" w14:textId="77777777" w:rsidR="00A4300D" w:rsidRPr="00A4300D" w:rsidRDefault="00A4300D" w:rsidP="00A4300D">
            <w:pPr>
              <w:jc w:val="center"/>
              <w:rPr>
                <w:sz w:val="18"/>
                <w:szCs w:val="18"/>
              </w:rPr>
            </w:pPr>
          </w:p>
        </w:tc>
        <w:tc>
          <w:tcPr>
            <w:tcW w:w="851" w:type="dxa"/>
            <w:noWrap/>
            <w:vAlign w:val="center"/>
            <w:hideMark/>
          </w:tcPr>
          <w:p w14:paraId="663A0FE5"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5C80BFAC"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52461083"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64F44210" w14:textId="77777777" w:rsidR="00A4300D" w:rsidRPr="00A4300D" w:rsidRDefault="00A4300D" w:rsidP="00A4300D">
            <w:pPr>
              <w:jc w:val="center"/>
              <w:rPr>
                <w:sz w:val="18"/>
                <w:szCs w:val="18"/>
              </w:rPr>
            </w:pPr>
            <w:r w:rsidRPr="00A4300D">
              <w:rPr>
                <w:sz w:val="18"/>
                <w:szCs w:val="18"/>
              </w:rPr>
              <w:t>596.98</w:t>
            </w:r>
          </w:p>
        </w:tc>
        <w:tc>
          <w:tcPr>
            <w:tcW w:w="826" w:type="dxa"/>
            <w:noWrap/>
            <w:vAlign w:val="center"/>
            <w:hideMark/>
          </w:tcPr>
          <w:p w14:paraId="09973CCD" w14:textId="77777777" w:rsidR="00A4300D" w:rsidRPr="00A4300D" w:rsidRDefault="00A4300D" w:rsidP="00A4300D">
            <w:pPr>
              <w:jc w:val="center"/>
              <w:rPr>
                <w:sz w:val="18"/>
                <w:szCs w:val="18"/>
              </w:rPr>
            </w:pPr>
            <w:r w:rsidRPr="00A4300D">
              <w:rPr>
                <w:sz w:val="18"/>
                <w:szCs w:val="18"/>
              </w:rPr>
              <w:t>6.78</w:t>
            </w:r>
          </w:p>
        </w:tc>
        <w:tc>
          <w:tcPr>
            <w:tcW w:w="826" w:type="dxa"/>
            <w:noWrap/>
            <w:vAlign w:val="center"/>
            <w:hideMark/>
          </w:tcPr>
          <w:p w14:paraId="0A0447E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1477B6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E55FC62" w14:textId="77777777" w:rsidR="00A4300D" w:rsidRPr="00A4300D" w:rsidRDefault="00A4300D" w:rsidP="00A4300D">
            <w:pPr>
              <w:jc w:val="center"/>
              <w:rPr>
                <w:sz w:val="18"/>
                <w:szCs w:val="18"/>
              </w:rPr>
            </w:pPr>
            <w:r w:rsidRPr="00A4300D">
              <w:rPr>
                <w:sz w:val="18"/>
                <w:szCs w:val="18"/>
              </w:rPr>
              <w:t>596.98</w:t>
            </w:r>
          </w:p>
        </w:tc>
      </w:tr>
      <w:tr w:rsidR="00A4300D" w:rsidRPr="00A4300D" w14:paraId="79E69E4F" w14:textId="77777777" w:rsidTr="00A4300D">
        <w:trPr>
          <w:trHeight w:val="255"/>
        </w:trPr>
        <w:tc>
          <w:tcPr>
            <w:tcW w:w="825" w:type="dxa"/>
            <w:vMerge w:val="restart"/>
            <w:noWrap/>
            <w:vAlign w:val="center"/>
            <w:hideMark/>
          </w:tcPr>
          <w:p w14:paraId="43FBF2AE" w14:textId="77777777" w:rsidR="00A4300D" w:rsidRPr="00A4300D" w:rsidRDefault="00A4300D" w:rsidP="00A4300D">
            <w:pPr>
              <w:jc w:val="center"/>
              <w:rPr>
                <w:sz w:val="18"/>
                <w:szCs w:val="18"/>
              </w:rPr>
            </w:pPr>
            <w:r w:rsidRPr="00A4300D">
              <w:rPr>
                <w:sz w:val="18"/>
                <w:szCs w:val="18"/>
              </w:rPr>
              <w:t>JHT2</w:t>
            </w:r>
          </w:p>
        </w:tc>
        <w:tc>
          <w:tcPr>
            <w:tcW w:w="2010" w:type="dxa"/>
            <w:vMerge w:val="restart"/>
            <w:noWrap/>
            <w:vAlign w:val="center"/>
            <w:hideMark/>
          </w:tcPr>
          <w:p w14:paraId="3399E00B"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3134CFE0"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217A1F6" w14:textId="77777777" w:rsidR="00A4300D" w:rsidRPr="00A4300D" w:rsidRDefault="00A4300D" w:rsidP="00A4300D">
            <w:pPr>
              <w:jc w:val="center"/>
              <w:rPr>
                <w:sz w:val="18"/>
                <w:szCs w:val="18"/>
              </w:rPr>
            </w:pPr>
            <w:r w:rsidRPr="00A4300D">
              <w:rPr>
                <w:sz w:val="18"/>
                <w:szCs w:val="18"/>
              </w:rPr>
              <w:t>481.86</w:t>
            </w:r>
          </w:p>
        </w:tc>
        <w:tc>
          <w:tcPr>
            <w:tcW w:w="826" w:type="dxa"/>
            <w:noWrap/>
            <w:vAlign w:val="center"/>
            <w:hideMark/>
          </w:tcPr>
          <w:p w14:paraId="6FAD2F2F" w14:textId="77777777" w:rsidR="00A4300D" w:rsidRPr="00A4300D" w:rsidRDefault="00A4300D" w:rsidP="00A4300D">
            <w:pPr>
              <w:jc w:val="center"/>
              <w:rPr>
                <w:sz w:val="18"/>
                <w:szCs w:val="18"/>
              </w:rPr>
            </w:pPr>
            <w:r w:rsidRPr="00A4300D">
              <w:rPr>
                <w:sz w:val="18"/>
                <w:szCs w:val="18"/>
              </w:rPr>
              <w:t>554.87</w:t>
            </w:r>
          </w:p>
        </w:tc>
        <w:tc>
          <w:tcPr>
            <w:tcW w:w="826" w:type="dxa"/>
            <w:noWrap/>
            <w:vAlign w:val="center"/>
            <w:hideMark/>
          </w:tcPr>
          <w:p w14:paraId="61F80F97" w14:textId="77777777" w:rsidR="00A4300D" w:rsidRPr="00A4300D" w:rsidRDefault="00A4300D" w:rsidP="00A4300D">
            <w:pPr>
              <w:jc w:val="center"/>
              <w:rPr>
                <w:sz w:val="18"/>
                <w:szCs w:val="18"/>
              </w:rPr>
            </w:pPr>
            <w:r w:rsidRPr="00A4300D">
              <w:rPr>
                <w:sz w:val="18"/>
                <w:szCs w:val="18"/>
              </w:rPr>
              <w:t>652.18</w:t>
            </w:r>
          </w:p>
        </w:tc>
        <w:tc>
          <w:tcPr>
            <w:tcW w:w="826" w:type="dxa"/>
            <w:noWrap/>
            <w:vAlign w:val="center"/>
            <w:hideMark/>
          </w:tcPr>
          <w:p w14:paraId="047AF4E4" w14:textId="77777777" w:rsidR="00A4300D" w:rsidRPr="00A4300D" w:rsidRDefault="00A4300D" w:rsidP="00A4300D">
            <w:pPr>
              <w:jc w:val="center"/>
              <w:rPr>
                <w:sz w:val="18"/>
                <w:szCs w:val="18"/>
              </w:rPr>
            </w:pPr>
            <w:r w:rsidRPr="00A4300D">
              <w:rPr>
                <w:sz w:val="18"/>
                <w:szCs w:val="18"/>
              </w:rPr>
              <w:t>7.44</w:t>
            </w:r>
          </w:p>
        </w:tc>
        <w:tc>
          <w:tcPr>
            <w:tcW w:w="826" w:type="dxa"/>
            <w:noWrap/>
            <w:vAlign w:val="center"/>
            <w:hideMark/>
          </w:tcPr>
          <w:p w14:paraId="7C118AEB"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480B4D23"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49B039D" w14:textId="77777777" w:rsidR="00A4300D" w:rsidRPr="00A4300D" w:rsidRDefault="00A4300D" w:rsidP="00A4300D">
            <w:pPr>
              <w:jc w:val="center"/>
              <w:rPr>
                <w:sz w:val="18"/>
                <w:szCs w:val="18"/>
              </w:rPr>
            </w:pPr>
            <w:r w:rsidRPr="00A4300D">
              <w:rPr>
                <w:sz w:val="18"/>
                <w:szCs w:val="18"/>
              </w:rPr>
              <w:t>695.64</w:t>
            </w:r>
          </w:p>
        </w:tc>
      </w:tr>
      <w:tr w:rsidR="00A4300D" w:rsidRPr="00A4300D" w14:paraId="3341DF76" w14:textId="77777777" w:rsidTr="00A4300D">
        <w:trPr>
          <w:trHeight w:val="255"/>
        </w:trPr>
        <w:tc>
          <w:tcPr>
            <w:tcW w:w="825" w:type="dxa"/>
            <w:vMerge/>
            <w:vAlign w:val="center"/>
            <w:hideMark/>
          </w:tcPr>
          <w:p w14:paraId="1F543BB4" w14:textId="77777777" w:rsidR="00A4300D" w:rsidRPr="00A4300D" w:rsidRDefault="00A4300D" w:rsidP="00A4300D">
            <w:pPr>
              <w:jc w:val="center"/>
              <w:rPr>
                <w:sz w:val="18"/>
                <w:szCs w:val="18"/>
              </w:rPr>
            </w:pPr>
          </w:p>
        </w:tc>
        <w:tc>
          <w:tcPr>
            <w:tcW w:w="2010" w:type="dxa"/>
            <w:vMerge/>
            <w:vAlign w:val="center"/>
            <w:hideMark/>
          </w:tcPr>
          <w:p w14:paraId="7D833DBB" w14:textId="77777777" w:rsidR="00A4300D" w:rsidRPr="00A4300D" w:rsidRDefault="00A4300D" w:rsidP="00A4300D">
            <w:pPr>
              <w:jc w:val="center"/>
              <w:rPr>
                <w:sz w:val="18"/>
                <w:szCs w:val="18"/>
              </w:rPr>
            </w:pPr>
          </w:p>
        </w:tc>
        <w:tc>
          <w:tcPr>
            <w:tcW w:w="851" w:type="dxa"/>
            <w:noWrap/>
            <w:vAlign w:val="center"/>
            <w:hideMark/>
          </w:tcPr>
          <w:p w14:paraId="2EE42ADE"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024D4AEA" w14:textId="77777777" w:rsidR="00A4300D" w:rsidRPr="00A4300D" w:rsidRDefault="00A4300D" w:rsidP="00A4300D">
            <w:pPr>
              <w:jc w:val="center"/>
              <w:rPr>
                <w:sz w:val="18"/>
                <w:szCs w:val="18"/>
              </w:rPr>
            </w:pPr>
            <w:r w:rsidRPr="00A4300D">
              <w:rPr>
                <w:sz w:val="18"/>
                <w:szCs w:val="18"/>
              </w:rPr>
              <w:t>481.75</w:t>
            </w:r>
          </w:p>
        </w:tc>
        <w:tc>
          <w:tcPr>
            <w:tcW w:w="826" w:type="dxa"/>
            <w:noWrap/>
            <w:vAlign w:val="center"/>
            <w:hideMark/>
          </w:tcPr>
          <w:p w14:paraId="6A3F9253" w14:textId="77777777" w:rsidR="00A4300D" w:rsidRPr="00A4300D" w:rsidRDefault="00A4300D" w:rsidP="00A4300D">
            <w:pPr>
              <w:jc w:val="center"/>
              <w:rPr>
                <w:sz w:val="18"/>
                <w:szCs w:val="18"/>
              </w:rPr>
            </w:pPr>
            <w:r w:rsidRPr="00A4300D">
              <w:rPr>
                <w:sz w:val="18"/>
                <w:szCs w:val="18"/>
              </w:rPr>
              <w:t>552.43</w:t>
            </w:r>
          </w:p>
        </w:tc>
        <w:tc>
          <w:tcPr>
            <w:tcW w:w="826" w:type="dxa"/>
            <w:noWrap/>
            <w:vAlign w:val="center"/>
            <w:hideMark/>
          </w:tcPr>
          <w:p w14:paraId="23DD7783" w14:textId="77777777" w:rsidR="00A4300D" w:rsidRPr="00A4300D" w:rsidRDefault="00A4300D" w:rsidP="00A4300D">
            <w:pPr>
              <w:jc w:val="center"/>
              <w:rPr>
                <w:sz w:val="18"/>
                <w:szCs w:val="18"/>
              </w:rPr>
            </w:pPr>
            <w:r w:rsidRPr="00A4300D">
              <w:rPr>
                <w:sz w:val="18"/>
                <w:szCs w:val="18"/>
              </w:rPr>
              <w:t>661.20</w:t>
            </w:r>
          </w:p>
        </w:tc>
        <w:tc>
          <w:tcPr>
            <w:tcW w:w="826" w:type="dxa"/>
            <w:noWrap/>
            <w:vAlign w:val="center"/>
            <w:hideMark/>
          </w:tcPr>
          <w:p w14:paraId="023EA2A7" w14:textId="77777777" w:rsidR="00A4300D" w:rsidRPr="00A4300D" w:rsidRDefault="00A4300D" w:rsidP="00A4300D">
            <w:pPr>
              <w:jc w:val="center"/>
              <w:rPr>
                <w:sz w:val="18"/>
                <w:szCs w:val="18"/>
              </w:rPr>
            </w:pPr>
            <w:r w:rsidRPr="00A4300D">
              <w:rPr>
                <w:sz w:val="18"/>
                <w:szCs w:val="18"/>
              </w:rPr>
              <w:t>8.07</w:t>
            </w:r>
          </w:p>
        </w:tc>
        <w:tc>
          <w:tcPr>
            <w:tcW w:w="826" w:type="dxa"/>
            <w:noWrap/>
            <w:vAlign w:val="center"/>
            <w:hideMark/>
          </w:tcPr>
          <w:p w14:paraId="37F28DC7"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6F35CC1B"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DE41D38" w14:textId="77777777" w:rsidR="00A4300D" w:rsidRPr="00A4300D" w:rsidRDefault="00A4300D" w:rsidP="00A4300D">
            <w:pPr>
              <w:jc w:val="center"/>
              <w:rPr>
                <w:sz w:val="18"/>
                <w:szCs w:val="18"/>
              </w:rPr>
            </w:pPr>
            <w:r w:rsidRPr="00A4300D">
              <w:rPr>
                <w:sz w:val="18"/>
                <w:szCs w:val="18"/>
              </w:rPr>
              <w:t>705.80</w:t>
            </w:r>
          </w:p>
        </w:tc>
      </w:tr>
      <w:tr w:rsidR="00A4300D" w:rsidRPr="00A4300D" w14:paraId="60443112" w14:textId="77777777" w:rsidTr="00A4300D">
        <w:trPr>
          <w:trHeight w:val="255"/>
        </w:trPr>
        <w:tc>
          <w:tcPr>
            <w:tcW w:w="825" w:type="dxa"/>
            <w:vMerge/>
            <w:vAlign w:val="center"/>
            <w:hideMark/>
          </w:tcPr>
          <w:p w14:paraId="01267DEC" w14:textId="77777777" w:rsidR="00A4300D" w:rsidRPr="00A4300D" w:rsidRDefault="00A4300D" w:rsidP="00A4300D">
            <w:pPr>
              <w:jc w:val="center"/>
              <w:rPr>
                <w:sz w:val="18"/>
                <w:szCs w:val="18"/>
              </w:rPr>
            </w:pPr>
          </w:p>
        </w:tc>
        <w:tc>
          <w:tcPr>
            <w:tcW w:w="2010" w:type="dxa"/>
            <w:vMerge/>
            <w:vAlign w:val="center"/>
            <w:hideMark/>
          </w:tcPr>
          <w:p w14:paraId="3CB98839" w14:textId="77777777" w:rsidR="00A4300D" w:rsidRPr="00A4300D" w:rsidRDefault="00A4300D" w:rsidP="00A4300D">
            <w:pPr>
              <w:jc w:val="center"/>
              <w:rPr>
                <w:sz w:val="18"/>
                <w:szCs w:val="18"/>
              </w:rPr>
            </w:pPr>
          </w:p>
        </w:tc>
        <w:tc>
          <w:tcPr>
            <w:tcW w:w="851" w:type="dxa"/>
            <w:noWrap/>
            <w:vAlign w:val="center"/>
            <w:hideMark/>
          </w:tcPr>
          <w:p w14:paraId="34ABC31B"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3C68C44A" w14:textId="77777777" w:rsidR="00A4300D" w:rsidRPr="00A4300D" w:rsidRDefault="00A4300D" w:rsidP="00A4300D">
            <w:pPr>
              <w:jc w:val="center"/>
              <w:rPr>
                <w:sz w:val="18"/>
                <w:szCs w:val="18"/>
              </w:rPr>
            </w:pPr>
            <w:r w:rsidRPr="00A4300D">
              <w:rPr>
                <w:sz w:val="18"/>
                <w:szCs w:val="18"/>
              </w:rPr>
              <w:t>484.88</w:t>
            </w:r>
          </w:p>
        </w:tc>
        <w:tc>
          <w:tcPr>
            <w:tcW w:w="826" w:type="dxa"/>
            <w:noWrap/>
            <w:vAlign w:val="center"/>
            <w:hideMark/>
          </w:tcPr>
          <w:p w14:paraId="1A3F30CA" w14:textId="77777777" w:rsidR="00A4300D" w:rsidRPr="00A4300D" w:rsidRDefault="00A4300D" w:rsidP="00A4300D">
            <w:pPr>
              <w:jc w:val="center"/>
              <w:rPr>
                <w:sz w:val="18"/>
                <w:szCs w:val="18"/>
              </w:rPr>
            </w:pPr>
            <w:r w:rsidRPr="00A4300D">
              <w:rPr>
                <w:sz w:val="18"/>
                <w:szCs w:val="18"/>
              </w:rPr>
              <w:t>552.08</w:t>
            </w:r>
          </w:p>
        </w:tc>
        <w:tc>
          <w:tcPr>
            <w:tcW w:w="826" w:type="dxa"/>
            <w:noWrap/>
            <w:vAlign w:val="center"/>
            <w:hideMark/>
          </w:tcPr>
          <w:p w14:paraId="053F6A10" w14:textId="77777777" w:rsidR="00A4300D" w:rsidRPr="00A4300D" w:rsidRDefault="00A4300D" w:rsidP="00A4300D">
            <w:pPr>
              <w:jc w:val="center"/>
              <w:rPr>
                <w:sz w:val="18"/>
                <w:szCs w:val="18"/>
              </w:rPr>
            </w:pPr>
            <w:r w:rsidRPr="00A4300D">
              <w:rPr>
                <w:sz w:val="18"/>
                <w:szCs w:val="18"/>
              </w:rPr>
              <w:t>666.53</w:t>
            </w:r>
          </w:p>
        </w:tc>
        <w:tc>
          <w:tcPr>
            <w:tcW w:w="826" w:type="dxa"/>
            <w:noWrap/>
            <w:vAlign w:val="center"/>
            <w:hideMark/>
          </w:tcPr>
          <w:p w14:paraId="6CD48F86" w14:textId="77777777" w:rsidR="00A4300D" w:rsidRPr="00A4300D" w:rsidRDefault="00A4300D" w:rsidP="00A4300D">
            <w:pPr>
              <w:jc w:val="center"/>
              <w:rPr>
                <w:sz w:val="18"/>
                <w:szCs w:val="18"/>
              </w:rPr>
            </w:pPr>
            <w:r w:rsidRPr="00A4300D">
              <w:rPr>
                <w:sz w:val="18"/>
                <w:szCs w:val="18"/>
              </w:rPr>
              <w:t>8.27</w:t>
            </w:r>
          </w:p>
        </w:tc>
        <w:tc>
          <w:tcPr>
            <w:tcW w:w="826" w:type="dxa"/>
            <w:noWrap/>
            <w:vAlign w:val="center"/>
            <w:hideMark/>
          </w:tcPr>
          <w:p w14:paraId="3192EBDC"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6C6F2B37"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FD9C414" w14:textId="77777777" w:rsidR="00A4300D" w:rsidRPr="00A4300D" w:rsidRDefault="00A4300D" w:rsidP="00A4300D">
            <w:pPr>
              <w:jc w:val="center"/>
              <w:rPr>
                <w:sz w:val="18"/>
                <w:szCs w:val="18"/>
              </w:rPr>
            </w:pPr>
            <w:r w:rsidRPr="00A4300D">
              <w:rPr>
                <w:sz w:val="18"/>
                <w:szCs w:val="18"/>
              </w:rPr>
              <w:t>711.92</w:t>
            </w:r>
          </w:p>
        </w:tc>
      </w:tr>
      <w:tr w:rsidR="00A4300D" w:rsidRPr="00A4300D" w14:paraId="68238949" w14:textId="77777777" w:rsidTr="00A4300D">
        <w:trPr>
          <w:trHeight w:val="255"/>
        </w:trPr>
        <w:tc>
          <w:tcPr>
            <w:tcW w:w="825" w:type="dxa"/>
            <w:vMerge/>
            <w:vAlign w:val="center"/>
            <w:hideMark/>
          </w:tcPr>
          <w:p w14:paraId="331B587B" w14:textId="77777777" w:rsidR="00A4300D" w:rsidRPr="00A4300D" w:rsidRDefault="00A4300D" w:rsidP="00A4300D">
            <w:pPr>
              <w:jc w:val="center"/>
              <w:rPr>
                <w:sz w:val="18"/>
                <w:szCs w:val="18"/>
              </w:rPr>
            </w:pPr>
          </w:p>
        </w:tc>
        <w:tc>
          <w:tcPr>
            <w:tcW w:w="2010" w:type="dxa"/>
            <w:vMerge w:val="restart"/>
            <w:noWrap/>
            <w:vAlign w:val="center"/>
            <w:hideMark/>
          </w:tcPr>
          <w:p w14:paraId="3B1E3176"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105C6059"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42E90010" w14:textId="77777777" w:rsidR="00A4300D" w:rsidRPr="00A4300D" w:rsidRDefault="00A4300D" w:rsidP="00A4300D">
            <w:pPr>
              <w:jc w:val="center"/>
              <w:rPr>
                <w:sz w:val="18"/>
                <w:szCs w:val="18"/>
              </w:rPr>
            </w:pPr>
            <w:r w:rsidRPr="00A4300D">
              <w:rPr>
                <w:sz w:val="18"/>
                <w:szCs w:val="18"/>
              </w:rPr>
              <w:t>481.86</w:t>
            </w:r>
          </w:p>
        </w:tc>
        <w:tc>
          <w:tcPr>
            <w:tcW w:w="826" w:type="dxa"/>
            <w:noWrap/>
            <w:vAlign w:val="center"/>
            <w:hideMark/>
          </w:tcPr>
          <w:p w14:paraId="7FB43575" w14:textId="77777777" w:rsidR="00A4300D" w:rsidRPr="00A4300D" w:rsidRDefault="00A4300D" w:rsidP="00A4300D">
            <w:pPr>
              <w:jc w:val="center"/>
              <w:rPr>
                <w:sz w:val="18"/>
                <w:szCs w:val="18"/>
              </w:rPr>
            </w:pPr>
            <w:r w:rsidRPr="00A4300D">
              <w:rPr>
                <w:sz w:val="18"/>
                <w:szCs w:val="18"/>
              </w:rPr>
              <w:t>546.25</w:t>
            </w:r>
          </w:p>
        </w:tc>
        <w:tc>
          <w:tcPr>
            <w:tcW w:w="826" w:type="dxa"/>
            <w:noWrap/>
            <w:vAlign w:val="center"/>
            <w:hideMark/>
          </w:tcPr>
          <w:p w14:paraId="3F73CCEE" w14:textId="77777777" w:rsidR="00A4300D" w:rsidRPr="00A4300D" w:rsidRDefault="00A4300D" w:rsidP="00A4300D">
            <w:pPr>
              <w:jc w:val="center"/>
              <w:rPr>
                <w:sz w:val="18"/>
                <w:szCs w:val="18"/>
              </w:rPr>
            </w:pPr>
            <w:r w:rsidRPr="00A4300D">
              <w:rPr>
                <w:sz w:val="18"/>
                <w:szCs w:val="18"/>
              </w:rPr>
              <w:t>666.53</w:t>
            </w:r>
          </w:p>
        </w:tc>
        <w:tc>
          <w:tcPr>
            <w:tcW w:w="826" w:type="dxa"/>
            <w:noWrap/>
            <w:vAlign w:val="center"/>
            <w:hideMark/>
          </w:tcPr>
          <w:p w14:paraId="58899103" w14:textId="77777777" w:rsidR="00A4300D" w:rsidRPr="00A4300D" w:rsidRDefault="00A4300D" w:rsidP="00A4300D">
            <w:pPr>
              <w:jc w:val="center"/>
              <w:rPr>
                <w:sz w:val="18"/>
                <w:szCs w:val="18"/>
              </w:rPr>
            </w:pPr>
            <w:r w:rsidRPr="00A4300D">
              <w:rPr>
                <w:sz w:val="18"/>
                <w:szCs w:val="18"/>
              </w:rPr>
              <w:t>8.28</w:t>
            </w:r>
          </w:p>
        </w:tc>
        <w:tc>
          <w:tcPr>
            <w:tcW w:w="826" w:type="dxa"/>
            <w:noWrap/>
            <w:vAlign w:val="center"/>
            <w:hideMark/>
          </w:tcPr>
          <w:p w14:paraId="308D1607"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2F92E0A3"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0C09BBE" w14:textId="77777777" w:rsidR="00A4300D" w:rsidRPr="00A4300D" w:rsidRDefault="00A4300D" w:rsidP="00A4300D">
            <w:pPr>
              <w:jc w:val="center"/>
              <w:rPr>
                <w:sz w:val="18"/>
                <w:szCs w:val="18"/>
              </w:rPr>
            </w:pPr>
            <w:r w:rsidRPr="00A4300D">
              <w:rPr>
                <w:sz w:val="18"/>
                <w:szCs w:val="18"/>
              </w:rPr>
              <w:t>712.29</w:t>
            </w:r>
          </w:p>
        </w:tc>
      </w:tr>
      <w:tr w:rsidR="00A4300D" w:rsidRPr="00A4300D" w14:paraId="154E9F3B" w14:textId="77777777" w:rsidTr="00A4300D">
        <w:trPr>
          <w:trHeight w:val="255"/>
        </w:trPr>
        <w:tc>
          <w:tcPr>
            <w:tcW w:w="825" w:type="dxa"/>
            <w:vMerge/>
            <w:vAlign w:val="center"/>
            <w:hideMark/>
          </w:tcPr>
          <w:p w14:paraId="36569760" w14:textId="77777777" w:rsidR="00A4300D" w:rsidRPr="00A4300D" w:rsidRDefault="00A4300D" w:rsidP="00A4300D">
            <w:pPr>
              <w:jc w:val="center"/>
              <w:rPr>
                <w:sz w:val="18"/>
                <w:szCs w:val="18"/>
              </w:rPr>
            </w:pPr>
          </w:p>
        </w:tc>
        <w:tc>
          <w:tcPr>
            <w:tcW w:w="2010" w:type="dxa"/>
            <w:vMerge/>
            <w:vAlign w:val="center"/>
            <w:hideMark/>
          </w:tcPr>
          <w:p w14:paraId="32FA2042" w14:textId="77777777" w:rsidR="00A4300D" w:rsidRPr="00A4300D" w:rsidRDefault="00A4300D" w:rsidP="00A4300D">
            <w:pPr>
              <w:jc w:val="center"/>
              <w:rPr>
                <w:sz w:val="18"/>
                <w:szCs w:val="18"/>
              </w:rPr>
            </w:pPr>
          </w:p>
        </w:tc>
        <w:tc>
          <w:tcPr>
            <w:tcW w:w="851" w:type="dxa"/>
            <w:noWrap/>
            <w:vAlign w:val="center"/>
            <w:hideMark/>
          </w:tcPr>
          <w:p w14:paraId="40B44A69"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F976E17" w14:textId="77777777" w:rsidR="00A4300D" w:rsidRPr="00A4300D" w:rsidRDefault="00A4300D" w:rsidP="00A4300D">
            <w:pPr>
              <w:jc w:val="center"/>
              <w:rPr>
                <w:sz w:val="18"/>
                <w:szCs w:val="18"/>
              </w:rPr>
            </w:pPr>
            <w:r w:rsidRPr="00A4300D">
              <w:rPr>
                <w:sz w:val="18"/>
                <w:szCs w:val="18"/>
              </w:rPr>
              <w:t>481.75</w:t>
            </w:r>
          </w:p>
        </w:tc>
        <w:tc>
          <w:tcPr>
            <w:tcW w:w="826" w:type="dxa"/>
            <w:noWrap/>
            <w:vAlign w:val="center"/>
            <w:hideMark/>
          </w:tcPr>
          <w:p w14:paraId="4F67614A" w14:textId="77777777" w:rsidR="00A4300D" w:rsidRPr="00A4300D" w:rsidRDefault="00A4300D" w:rsidP="00A4300D">
            <w:pPr>
              <w:jc w:val="center"/>
              <w:rPr>
                <w:sz w:val="18"/>
                <w:szCs w:val="18"/>
              </w:rPr>
            </w:pPr>
            <w:r w:rsidRPr="00A4300D">
              <w:rPr>
                <w:sz w:val="18"/>
                <w:szCs w:val="18"/>
              </w:rPr>
              <w:t>546.60</w:t>
            </w:r>
          </w:p>
        </w:tc>
        <w:tc>
          <w:tcPr>
            <w:tcW w:w="826" w:type="dxa"/>
            <w:noWrap/>
            <w:vAlign w:val="center"/>
            <w:hideMark/>
          </w:tcPr>
          <w:p w14:paraId="4C0C342A" w14:textId="77777777" w:rsidR="00A4300D" w:rsidRPr="00A4300D" w:rsidRDefault="00A4300D" w:rsidP="00A4300D">
            <w:pPr>
              <w:jc w:val="center"/>
              <w:rPr>
                <w:sz w:val="18"/>
                <w:szCs w:val="18"/>
              </w:rPr>
            </w:pPr>
            <w:r w:rsidRPr="00A4300D">
              <w:rPr>
                <w:sz w:val="18"/>
                <w:szCs w:val="18"/>
              </w:rPr>
              <w:t>661.20</w:t>
            </w:r>
          </w:p>
        </w:tc>
        <w:tc>
          <w:tcPr>
            <w:tcW w:w="826" w:type="dxa"/>
            <w:noWrap/>
            <w:vAlign w:val="center"/>
            <w:hideMark/>
          </w:tcPr>
          <w:p w14:paraId="0B3A18C3" w14:textId="77777777" w:rsidR="00A4300D" w:rsidRPr="00A4300D" w:rsidRDefault="00A4300D" w:rsidP="00A4300D">
            <w:pPr>
              <w:jc w:val="center"/>
              <w:rPr>
                <w:sz w:val="18"/>
                <w:szCs w:val="18"/>
              </w:rPr>
            </w:pPr>
            <w:r w:rsidRPr="00A4300D">
              <w:rPr>
                <w:sz w:val="18"/>
                <w:szCs w:val="18"/>
              </w:rPr>
              <w:t>8.08</w:t>
            </w:r>
          </w:p>
        </w:tc>
        <w:tc>
          <w:tcPr>
            <w:tcW w:w="826" w:type="dxa"/>
            <w:noWrap/>
            <w:vAlign w:val="center"/>
            <w:hideMark/>
          </w:tcPr>
          <w:p w14:paraId="4ED49AB9"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4D4099A7"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2536B77" w14:textId="77777777" w:rsidR="00A4300D" w:rsidRPr="00A4300D" w:rsidRDefault="00A4300D" w:rsidP="00A4300D">
            <w:pPr>
              <w:jc w:val="center"/>
              <w:rPr>
                <w:sz w:val="18"/>
                <w:szCs w:val="18"/>
              </w:rPr>
            </w:pPr>
            <w:r w:rsidRPr="00A4300D">
              <w:rPr>
                <w:sz w:val="18"/>
                <w:szCs w:val="18"/>
              </w:rPr>
              <w:t>706.38</w:t>
            </w:r>
          </w:p>
        </w:tc>
      </w:tr>
      <w:tr w:rsidR="00A4300D" w:rsidRPr="00A4300D" w14:paraId="06396F8E" w14:textId="77777777" w:rsidTr="00A4300D">
        <w:trPr>
          <w:trHeight w:val="255"/>
        </w:trPr>
        <w:tc>
          <w:tcPr>
            <w:tcW w:w="825" w:type="dxa"/>
            <w:vMerge/>
            <w:vAlign w:val="center"/>
            <w:hideMark/>
          </w:tcPr>
          <w:p w14:paraId="043F5C99" w14:textId="77777777" w:rsidR="00A4300D" w:rsidRPr="00A4300D" w:rsidRDefault="00A4300D" w:rsidP="00A4300D">
            <w:pPr>
              <w:jc w:val="center"/>
              <w:rPr>
                <w:sz w:val="18"/>
                <w:szCs w:val="18"/>
              </w:rPr>
            </w:pPr>
          </w:p>
        </w:tc>
        <w:tc>
          <w:tcPr>
            <w:tcW w:w="2010" w:type="dxa"/>
            <w:vMerge/>
            <w:vAlign w:val="center"/>
            <w:hideMark/>
          </w:tcPr>
          <w:p w14:paraId="0DD01BF9" w14:textId="77777777" w:rsidR="00A4300D" w:rsidRPr="00A4300D" w:rsidRDefault="00A4300D" w:rsidP="00A4300D">
            <w:pPr>
              <w:jc w:val="center"/>
              <w:rPr>
                <w:sz w:val="18"/>
                <w:szCs w:val="18"/>
              </w:rPr>
            </w:pPr>
          </w:p>
        </w:tc>
        <w:tc>
          <w:tcPr>
            <w:tcW w:w="851" w:type="dxa"/>
            <w:noWrap/>
            <w:vAlign w:val="center"/>
            <w:hideMark/>
          </w:tcPr>
          <w:p w14:paraId="03CDD064"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09C030E6" w14:textId="77777777" w:rsidR="00A4300D" w:rsidRPr="00A4300D" w:rsidRDefault="00A4300D" w:rsidP="00A4300D">
            <w:pPr>
              <w:jc w:val="center"/>
              <w:rPr>
                <w:sz w:val="18"/>
                <w:szCs w:val="18"/>
              </w:rPr>
            </w:pPr>
            <w:r w:rsidRPr="00A4300D">
              <w:rPr>
                <w:sz w:val="18"/>
                <w:szCs w:val="18"/>
              </w:rPr>
              <w:t>484.88</w:t>
            </w:r>
          </w:p>
        </w:tc>
        <w:tc>
          <w:tcPr>
            <w:tcW w:w="826" w:type="dxa"/>
            <w:noWrap/>
            <w:vAlign w:val="center"/>
            <w:hideMark/>
          </w:tcPr>
          <w:p w14:paraId="2D208D3F" w14:textId="77777777" w:rsidR="00A4300D" w:rsidRPr="00A4300D" w:rsidRDefault="00A4300D" w:rsidP="00A4300D">
            <w:pPr>
              <w:jc w:val="center"/>
              <w:rPr>
                <w:sz w:val="18"/>
                <w:szCs w:val="18"/>
              </w:rPr>
            </w:pPr>
            <w:r w:rsidRPr="00A4300D">
              <w:rPr>
                <w:sz w:val="18"/>
                <w:szCs w:val="18"/>
              </w:rPr>
              <w:t>549.00</w:t>
            </w:r>
          </w:p>
        </w:tc>
        <w:tc>
          <w:tcPr>
            <w:tcW w:w="826" w:type="dxa"/>
            <w:noWrap/>
            <w:vAlign w:val="center"/>
            <w:hideMark/>
          </w:tcPr>
          <w:p w14:paraId="54D76B60" w14:textId="77777777" w:rsidR="00A4300D" w:rsidRPr="00A4300D" w:rsidRDefault="00A4300D" w:rsidP="00A4300D">
            <w:pPr>
              <w:jc w:val="center"/>
              <w:rPr>
                <w:sz w:val="18"/>
                <w:szCs w:val="18"/>
              </w:rPr>
            </w:pPr>
            <w:r w:rsidRPr="00A4300D">
              <w:rPr>
                <w:sz w:val="18"/>
                <w:szCs w:val="18"/>
              </w:rPr>
              <w:t>652.06</w:t>
            </w:r>
          </w:p>
        </w:tc>
        <w:tc>
          <w:tcPr>
            <w:tcW w:w="826" w:type="dxa"/>
            <w:noWrap/>
            <w:vAlign w:val="center"/>
            <w:hideMark/>
          </w:tcPr>
          <w:p w14:paraId="673F1245" w14:textId="77777777" w:rsidR="00A4300D" w:rsidRPr="00A4300D" w:rsidRDefault="00A4300D" w:rsidP="00A4300D">
            <w:pPr>
              <w:jc w:val="center"/>
              <w:rPr>
                <w:sz w:val="18"/>
                <w:szCs w:val="18"/>
              </w:rPr>
            </w:pPr>
            <w:r w:rsidRPr="00A4300D">
              <w:rPr>
                <w:sz w:val="18"/>
                <w:szCs w:val="18"/>
              </w:rPr>
              <w:t>7.45</w:t>
            </w:r>
          </w:p>
        </w:tc>
        <w:tc>
          <w:tcPr>
            <w:tcW w:w="826" w:type="dxa"/>
            <w:noWrap/>
            <w:vAlign w:val="center"/>
            <w:hideMark/>
          </w:tcPr>
          <w:p w14:paraId="79ACDD72"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77B84C55"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45544B3" w14:textId="77777777" w:rsidR="00A4300D" w:rsidRPr="00A4300D" w:rsidRDefault="00A4300D" w:rsidP="00A4300D">
            <w:pPr>
              <w:jc w:val="center"/>
              <w:rPr>
                <w:sz w:val="18"/>
                <w:szCs w:val="18"/>
              </w:rPr>
            </w:pPr>
            <w:r w:rsidRPr="00A4300D">
              <w:rPr>
                <w:sz w:val="18"/>
                <w:szCs w:val="18"/>
              </w:rPr>
              <w:t>696.30</w:t>
            </w:r>
          </w:p>
        </w:tc>
      </w:tr>
      <w:tr w:rsidR="00A4300D" w:rsidRPr="00A4300D" w14:paraId="301483A8" w14:textId="77777777" w:rsidTr="00A4300D">
        <w:trPr>
          <w:trHeight w:val="255"/>
        </w:trPr>
        <w:tc>
          <w:tcPr>
            <w:tcW w:w="825" w:type="dxa"/>
            <w:vMerge/>
            <w:vAlign w:val="center"/>
            <w:hideMark/>
          </w:tcPr>
          <w:p w14:paraId="64795D0C" w14:textId="77777777" w:rsidR="00A4300D" w:rsidRPr="00A4300D" w:rsidRDefault="00A4300D" w:rsidP="00A4300D">
            <w:pPr>
              <w:jc w:val="center"/>
              <w:rPr>
                <w:sz w:val="18"/>
                <w:szCs w:val="18"/>
              </w:rPr>
            </w:pPr>
          </w:p>
        </w:tc>
        <w:tc>
          <w:tcPr>
            <w:tcW w:w="2010" w:type="dxa"/>
            <w:vMerge w:val="restart"/>
            <w:noWrap/>
            <w:vAlign w:val="center"/>
            <w:hideMark/>
          </w:tcPr>
          <w:p w14:paraId="1EF3739F"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7CA76191"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C56EA77" w14:textId="77777777" w:rsidR="00A4300D" w:rsidRPr="00A4300D" w:rsidRDefault="00A4300D" w:rsidP="00A4300D">
            <w:pPr>
              <w:jc w:val="center"/>
              <w:rPr>
                <w:sz w:val="18"/>
                <w:szCs w:val="18"/>
              </w:rPr>
            </w:pPr>
            <w:r w:rsidRPr="00A4300D">
              <w:rPr>
                <w:sz w:val="18"/>
                <w:szCs w:val="18"/>
              </w:rPr>
              <w:t>481.86</w:t>
            </w:r>
          </w:p>
        </w:tc>
        <w:tc>
          <w:tcPr>
            <w:tcW w:w="826" w:type="dxa"/>
            <w:noWrap/>
            <w:vAlign w:val="center"/>
            <w:hideMark/>
          </w:tcPr>
          <w:p w14:paraId="6D6DBB8F" w14:textId="77777777" w:rsidR="00A4300D" w:rsidRPr="00A4300D" w:rsidRDefault="00A4300D" w:rsidP="00A4300D">
            <w:pPr>
              <w:jc w:val="center"/>
              <w:rPr>
                <w:sz w:val="18"/>
                <w:szCs w:val="18"/>
              </w:rPr>
            </w:pPr>
            <w:r w:rsidRPr="00A4300D">
              <w:rPr>
                <w:sz w:val="18"/>
                <w:szCs w:val="18"/>
              </w:rPr>
              <w:t>546.25</w:t>
            </w:r>
          </w:p>
        </w:tc>
        <w:tc>
          <w:tcPr>
            <w:tcW w:w="826" w:type="dxa"/>
            <w:noWrap/>
            <w:vAlign w:val="center"/>
            <w:hideMark/>
          </w:tcPr>
          <w:p w14:paraId="25C13F1B" w14:textId="77777777" w:rsidR="00A4300D" w:rsidRPr="00A4300D" w:rsidRDefault="00A4300D" w:rsidP="00A4300D">
            <w:pPr>
              <w:jc w:val="center"/>
              <w:rPr>
                <w:sz w:val="18"/>
                <w:szCs w:val="18"/>
              </w:rPr>
            </w:pPr>
            <w:r w:rsidRPr="00A4300D">
              <w:rPr>
                <w:sz w:val="18"/>
                <w:szCs w:val="18"/>
              </w:rPr>
              <w:t>481.50</w:t>
            </w:r>
          </w:p>
        </w:tc>
        <w:tc>
          <w:tcPr>
            <w:tcW w:w="826" w:type="dxa"/>
            <w:noWrap/>
            <w:vAlign w:val="center"/>
            <w:hideMark/>
          </w:tcPr>
          <w:p w14:paraId="019EC6DA" w14:textId="77777777" w:rsidR="00A4300D" w:rsidRPr="00A4300D" w:rsidRDefault="00A4300D" w:rsidP="00A4300D">
            <w:pPr>
              <w:jc w:val="center"/>
              <w:rPr>
                <w:sz w:val="18"/>
                <w:szCs w:val="18"/>
              </w:rPr>
            </w:pPr>
            <w:r w:rsidRPr="00A4300D">
              <w:rPr>
                <w:sz w:val="18"/>
                <w:szCs w:val="18"/>
              </w:rPr>
              <w:t>16.39</w:t>
            </w:r>
          </w:p>
        </w:tc>
        <w:tc>
          <w:tcPr>
            <w:tcW w:w="826" w:type="dxa"/>
            <w:noWrap/>
            <w:vAlign w:val="center"/>
            <w:hideMark/>
          </w:tcPr>
          <w:p w14:paraId="433F5D1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0E2B7D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4B35D71" w14:textId="77777777" w:rsidR="00A4300D" w:rsidRPr="00A4300D" w:rsidRDefault="00A4300D" w:rsidP="00A4300D">
            <w:pPr>
              <w:jc w:val="center"/>
              <w:rPr>
                <w:sz w:val="18"/>
                <w:szCs w:val="18"/>
              </w:rPr>
            </w:pPr>
            <w:r w:rsidRPr="00A4300D">
              <w:rPr>
                <w:sz w:val="18"/>
                <w:szCs w:val="18"/>
              </w:rPr>
              <w:t>481.50</w:t>
            </w:r>
          </w:p>
        </w:tc>
      </w:tr>
      <w:tr w:rsidR="00A4300D" w:rsidRPr="00A4300D" w14:paraId="0C3FBB07" w14:textId="77777777" w:rsidTr="00A4300D">
        <w:trPr>
          <w:trHeight w:val="255"/>
        </w:trPr>
        <w:tc>
          <w:tcPr>
            <w:tcW w:w="825" w:type="dxa"/>
            <w:vMerge/>
            <w:vAlign w:val="center"/>
            <w:hideMark/>
          </w:tcPr>
          <w:p w14:paraId="1E0B8213" w14:textId="77777777" w:rsidR="00A4300D" w:rsidRPr="00A4300D" w:rsidRDefault="00A4300D" w:rsidP="00A4300D">
            <w:pPr>
              <w:jc w:val="center"/>
              <w:rPr>
                <w:sz w:val="18"/>
                <w:szCs w:val="18"/>
              </w:rPr>
            </w:pPr>
          </w:p>
        </w:tc>
        <w:tc>
          <w:tcPr>
            <w:tcW w:w="2010" w:type="dxa"/>
            <w:vMerge/>
            <w:vAlign w:val="center"/>
            <w:hideMark/>
          </w:tcPr>
          <w:p w14:paraId="3A89D5AA" w14:textId="77777777" w:rsidR="00A4300D" w:rsidRPr="00A4300D" w:rsidRDefault="00A4300D" w:rsidP="00A4300D">
            <w:pPr>
              <w:jc w:val="center"/>
              <w:rPr>
                <w:sz w:val="18"/>
                <w:szCs w:val="18"/>
              </w:rPr>
            </w:pPr>
          </w:p>
        </w:tc>
        <w:tc>
          <w:tcPr>
            <w:tcW w:w="851" w:type="dxa"/>
            <w:noWrap/>
            <w:vAlign w:val="center"/>
            <w:hideMark/>
          </w:tcPr>
          <w:p w14:paraId="54D6AE87"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4AF24DBB" w14:textId="77777777" w:rsidR="00A4300D" w:rsidRPr="00A4300D" w:rsidRDefault="00A4300D" w:rsidP="00A4300D">
            <w:pPr>
              <w:jc w:val="center"/>
              <w:rPr>
                <w:sz w:val="18"/>
                <w:szCs w:val="18"/>
              </w:rPr>
            </w:pPr>
            <w:r w:rsidRPr="00A4300D">
              <w:rPr>
                <w:sz w:val="18"/>
                <w:szCs w:val="18"/>
              </w:rPr>
              <w:t>481.75</w:t>
            </w:r>
          </w:p>
        </w:tc>
        <w:tc>
          <w:tcPr>
            <w:tcW w:w="826" w:type="dxa"/>
            <w:noWrap/>
            <w:vAlign w:val="center"/>
            <w:hideMark/>
          </w:tcPr>
          <w:p w14:paraId="4C9CCCDC" w14:textId="77777777" w:rsidR="00A4300D" w:rsidRPr="00A4300D" w:rsidRDefault="00A4300D" w:rsidP="00A4300D">
            <w:pPr>
              <w:jc w:val="center"/>
              <w:rPr>
                <w:sz w:val="18"/>
                <w:szCs w:val="18"/>
              </w:rPr>
            </w:pPr>
            <w:r w:rsidRPr="00A4300D">
              <w:rPr>
                <w:sz w:val="18"/>
                <w:szCs w:val="18"/>
              </w:rPr>
              <w:t>546.60</w:t>
            </w:r>
          </w:p>
        </w:tc>
        <w:tc>
          <w:tcPr>
            <w:tcW w:w="826" w:type="dxa"/>
            <w:noWrap/>
            <w:vAlign w:val="center"/>
            <w:hideMark/>
          </w:tcPr>
          <w:p w14:paraId="366BEA2A" w14:textId="77777777" w:rsidR="00A4300D" w:rsidRPr="00A4300D" w:rsidRDefault="00A4300D" w:rsidP="00A4300D">
            <w:pPr>
              <w:jc w:val="center"/>
              <w:rPr>
                <w:sz w:val="18"/>
                <w:szCs w:val="18"/>
              </w:rPr>
            </w:pPr>
            <w:r w:rsidRPr="00A4300D">
              <w:rPr>
                <w:sz w:val="18"/>
                <w:szCs w:val="18"/>
              </w:rPr>
              <w:t>493.03</w:t>
            </w:r>
          </w:p>
        </w:tc>
        <w:tc>
          <w:tcPr>
            <w:tcW w:w="826" w:type="dxa"/>
            <w:noWrap/>
            <w:vAlign w:val="center"/>
            <w:hideMark/>
          </w:tcPr>
          <w:p w14:paraId="650329B8" w14:textId="77777777" w:rsidR="00A4300D" w:rsidRPr="00A4300D" w:rsidRDefault="00A4300D" w:rsidP="00A4300D">
            <w:pPr>
              <w:jc w:val="center"/>
              <w:rPr>
                <w:sz w:val="18"/>
                <w:szCs w:val="18"/>
              </w:rPr>
            </w:pPr>
            <w:r w:rsidRPr="00A4300D">
              <w:rPr>
                <w:sz w:val="18"/>
                <w:szCs w:val="18"/>
              </w:rPr>
              <w:t>16.28</w:t>
            </w:r>
          </w:p>
        </w:tc>
        <w:tc>
          <w:tcPr>
            <w:tcW w:w="826" w:type="dxa"/>
            <w:noWrap/>
            <w:vAlign w:val="center"/>
            <w:hideMark/>
          </w:tcPr>
          <w:p w14:paraId="4564573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5732EA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ED27E30" w14:textId="77777777" w:rsidR="00A4300D" w:rsidRPr="00A4300D" w:rsidRDefault="00A4300D" w:rsidP="00A4300D">
            <w:pPr>
              <w:jc w:val="center"/>
              <w:rPr>
                <w:sz w:val="18"/>
                <w:szCs w:val="18"/>
              </w:rPr>
            </w:pPr>
            <w:r w:rsidRPr="00A4300D">
              <w:rPr>
                <w:sz w:val="18"/>
                <w:szCs w:val="18"/>
              </w:rPr>
              <w:t>493.03</w:t>
            </w:r>
          </w:p>
        </w:tc>
      </w:tr>
      <w:tr w:rsidR="00A4300D" w:rsidRPr="00A4300D" w14:paraId="0AA1D0B2" w14:textId="77777777" w:rsidTr="00A4300D">
        <w:trPr>
          <w:trHeight w:val="255"/>
        </w:trPr>
        <w:tc>
          <w:tcPr>
            <w:tcW w:w="825" w:type="dxa"/>
            <w:vMerge/>
            <w:vAlign w:val="center"/>
            <w:hideMark/>
          </w:tcPr>
          <w:p w14:paraId="03F6A8E1" w14:textId="77777777" w:rsidR="00A4300D" w:rsidRPr="00A4300D" w:rsidRDefault="00A4300D" w:rsidP="00A4300D">
            <w:pPr>
              <w:jc w:val="center"/>
              <w:rPr>
                <w:sz w:val="18"/>
                <w:szCs w:val="18"/>
              </w:rPr>
            </w:pPr>
          </w:p>
        </w:tc>
        <w:tc>
          <w:tcPr>
            <w:tcW w:w="2010" w:type="dxa"/>
            <w:vMerge/>
            <w:vAlign w:val="center"/>
            <w:hideMark/>
          </w:tcPr>
          <w:p w14:paraId="28B96F18" w14:textId="77777777" w:rsidR="00A4300D" w:rsidRPr="00A4300D" w:rsidRDefault="00A4300D" w:rsidP="00A4300D">
            <w:pPr>
              <w:jc w:val="center"/>
              <w:rPr>
                <w:sz w:val="18"/>
                <w:szCs w:val="18"/>
              </w:rPr>
            </w:pPr>
          </w:p>
        </w:tc>
        <w:tc>
          <w:tcPr>
            <w:tcW w:w="851" w:type="dxa"/>
            <w:noWrap/>
            <w:vAlign w:val="center"/>
            <w:hideMark/>
          </w:tcPr>
          <w:p w14:paraId="6CE7BDC3"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1167DE13" w14:textId="77777777" w:rsidR="00A4300D" w:rsidRPr="00A4300D" w:rsidRDefault="00A4300D" w:rsidP="00A4300D">
            <w:pPr>
              <w:jc w:val="center"/>
              <w:rPr>
                <w:sz w:val="18"/>
                <w:szCs w:val="18"/>
              </w:rPr>
            </w:pPr>
            <w:r w:rsidRPr="00A4300D">
              <w:rPr>
                <w:sz w:val="18"/>
                <w:szCs w:val="18"/>
              </w:rPr>
              <w:t>484.88</w:t>
            </w:r>
          </w:p>
        </w:tc>
        <w:tc>
          <w:tcPr>
            <w:tcW w:w="826" w:type="dxa"/>
            <w:noWrap/>
            <w:vAlign w:val="center"/>
            <w:hideMark/>
          </w:tcPr>
          <w:p w14:paraId="58BF38AC" w14:textId="77777777" w:rsidR="00A4300D" w:rsidRPr="00A4300D" w:rsidRDefault="00A4300D" w:rsidP="00A4300D">
            <w:pPr>
              <w:jc w:val="center"/>
              <w:rPr>
                <w:sz w:val="18"/>
                <w:szCs w:val="18"/>
              </w:rPr>
            </w:pPr>
            <w:r w:rsidRPr="00A4300D">
              <w:rPr>
                <w:sz w:val="18"/>
                <w:szCs w:val="18"/>
              </w:rPr>
              <w:t>549.00</w:t>
            </w:r>
          </w:p>
        </w:tc>
        <w:tc>
          <w:tcPr>
            <w:tcW w:w="826" w:type="dxa"/>
            <w:noWrap/>
            <w:vAlign w:val="center"/>
            <w:hideMark/>
          </w:tcPr>
          <w:p w14:paraId="3AEDFA0C" w14:textId="77777777" w:rsidR="00A4300D" w:rsidRPr="00A4300D" w:rsidRDefault="00A4300D" w:rsidP="00A4300D">
            <w:pPr>
              <w:jc w:val="center"/>
              <w:rPr>
                <w:sz w:val="18"/>
                <w:szCs w:val="18"/>
              </w:rPr>
            </w:pPr>
            <w:r w:rsidRPr="00A4300D">
              <w:rPr>
                <w:sz w:val="18"/>
                <w:szCs w:val="18"/>
              </w:rPr>
              <w:t>264.92</w:t>
            </w:r>
          </w:p>
        </w:tc>
        <w:tc>
          <w:tcPr>
            <w:tcW w:w="826" w:type="dxa"/>
            <w:noWrap/>
            <w:vAlign w:val="center"/>
            <w:hideMark/>
          </w:tcPr>
          <w:p w14:paraId="569E76D9" w14:textId="77777777" w:rsidR="00A4300D" w:rsidRPr="00A4300D" w:rsidRDefault="00A4300D" w:rsidP="00A4300D">
            <w:pPr>
              <w:jc w:val="center"/>
              <w:rPr>
                <w:sz w:val="18"/>
                <w:szCs w:val="18"/>
              </w:rPr>
            </w:pPr>
            <w:r w:rsidRPr="00A4300D">
              <w:rPr>
                <w:sz w:val="18"/>
                <w:szCs w:val="18"/>
              </w:rPr>
              <w:t>125.89</w:t>
            </w:r>
          </w:p>
        </w:tc>
        <w:tc>
          <w:tcPr>
            <w:tcW w:w="826" w:type="dxa"/>
            <w:noWrap/>
            <w:vAlign w:val="center"/>
            <w:hideMark/>
          </w:tcPr>
          <w:p w14:paraId="18425088"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31821E3"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FD8C8F3" w14:textId="77777777" w:rsidR="00A4300D" w:rsidRPr="00A4300D" w:rsidRDefault="00A4300D" w:rsidP="00A4300D">
            <w:pPr>
              <w:jc w:val="center"/>
              <w:rPr>
                <w:sz w:val="18"/>
                <w:szCs w:val="18"/>
              </w:rPr>
            </w:pPr>
            <w:r w:rsidRPr="00A4300D">
              <w:rPr>
                <w:sz w:val="18"/>
                <w:szCs w:val="18"/>
              </w:rPr>
              <w:t>264.92</w:t>
            </w:r>
          </w:p>
        </w:tc>
      </w:tr>
      <w:tr w:rsidR="00A4300D" w:rsidRPr="00A4300D" w14:paraId="6319715D" w14:textId="77777777" w:rsidTr="00A4300D">
        <w:trPr>
          <w:trHeight w:val="255"/>
        </w:trPr>
        <w:tc>
          <w:tcPr>
            <w:tcW w:w="825" w:type="dxa"/>
            <w:vMerge/>
            <w:vAlign w:val="center"/>
            <w:hideMark/>
          </w:tcPr>
          <w:p w14:paraId="7CCFFBE6" w14:textId="77777777" w:rsidR="00A4300D" w:rsidRPr="00A4300D" w:rsidRDefault="00A4300D" w:rsidP="00A4300D">
            <w:pPr>
              <w:jc w:val="center"/>
              <w:rPr>
                <w:sz w:val="18"/>
                <w:szCs w:val="18"/>
              </w:rPr>
            </w:pPr>
          </w:p>
        </w:tc>
        <w:tc>
          <w:tcPr>
            <w:tcW w:w="2010" w:type="dxa"/>
            <w:vMerge w:val="restart"/>
            <w:noWrap/>
            <w:vAlign w:val="center"/>
            <w:hideMark/>
          </w:tcPr>
          <w:p w14:paraId="51FFB272"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596D9E0C"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D551C02" w14:textId="77777777" w:rsidR="00A4300D" w:rsidRPr="00A4300D" w:rsidRDefault="00A4300D" w:rsidP="00A4300D">
            <w:pPr>
              <w:jc w:val="center"/>
              <w:rPr>
                <w:sz w:val="18"/>
                <w:szCs w:val="18"/>
              </w:rPr>
            </w:pPr>
            <w:r w:rsidRPr="00A4300D">
              <w:rPr>
                <w:sz w:val="18"/>
                <w:szCs w:val="18"/>
              </w:rPr>
              <w:t>481.86</w:t>
            </w:r>
          </w:p>
        </w:tc>
        <w:tc>
          <w:tcPr>
            <w:tcW w:w="826" w:type="dxa"/>
            <w:noWrap/>
            <w:vAlign w:val="center"/>
            <w:hideMark/>
          </w:tcPr>
          <w:p w14:paraId="252056EA" w14:textId="77777777" w:rsidR="00A4300D" w:rsidRPr="00A4300D" w:rsidRDefault="00A4300D" w:rsidP="00A4300D">
            <w:pPr>
              <w:jc w:val="center"/>
              <w:rPr>
                <w:sz w:val="18"/>
                <w:szCs w:val="18"/>
              </w:rPr>
            </w:pPr>
            <w:r w:rsidRPr="00A4300D">
              <w:rPr>
                <w:sz w:val="18"/>
                <w:szCs w:val="18"/>
              </w:rPr>
              <w:t>99.84</w:t>
            </w:r>
          </w:p>
        </w:tc>
        <w:tc>
          <w:tcPr>
            <w:tcW w:w="826" w:type="dxa"/>
            <w:noWrap/>
            <w:vAlign w:val="center"/>
            <w:hideMark/>
          </w:tcPr>
          <w:p w14:paraId="64B30ED8" w14:textId="77777777" w:rsidR="00A4300D" w:rsidRPr="00A4300D" w:rsidRDefault="00A4300D" w:rsidP="00A4300D">
            <w:pPr>
              <w:jc w:val="center"/>
              <w:rPr>
                <w:sz w:val="18"/>
                <w:szCs w:val="18"/>
              </w:rPr>
            </w:pPr>
            <w:r w:rsidRPr="00A4300D">
              <w:rPr>
                <w:sz w:val="18"/>
                <w:szCs w:val="18"/>
              </w:rPr>
              <w:t>105.53</w:t>
            </w:r>
          </w:p>
        </w:tc>
        <w:tc>
          <w:tcPr>
            <w:tcW w:w="826" w:type="dxa"/>
            <w:noWrap/>
            <w:vAlign w:val="center"/>
            <w:hideMark/>
          </w:tcPr>
          <w:p w14:paraId="444D6B61" w14:textId="77777777" w:rsidR="00A4300D" w:rsidRPr="00A4300D" w:rsidRDefault="00A4300D" w:rsidP="00A4300D">
            <w:pPr>
              <w:jc w:val="center"/>
              <w:rPr>
                <w:sz w:val="18"/>
                <w:szCs w:val="18"/>
              </w:rPr>
            </w:pPr>
            <w:r w:rsidRPr="00A4300D">
              <w:rPr>
                <w:sz w:val="18"/>
                <w:szCs w:val="18"/>
              </w:rPr>
              <w:t>0.25</w:t>
            </w:r>
          </w:p>
        </w:tc>
        <w:tc>
          <w:tcPr>
            <w:tcW w:w="826" w:type="dxa"/>
            <w:noWrap/>
            <w:vAlign w:val="center"/>
            <w:hideMark/>
          </w:tcPr>
          <w:p w14:paraId="691D4C3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400D97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FA409D1" w14:textId="77777777" w:rsidR="00A4300D" w:rsidRPr="00A4300D" w:rsidRDefault="00A4300D" w:rsidP="00A4300D">
            <w:pPr>
              <w:jc w:val="center"/>
              <w:rPr>
                <w:sz w:val="18"/>
                <w:szCs w:val="18"/>
              </w:rPr>
            </w:pPr>
            <w:r w:rsidRPr="00A4300D">
              <w:rPr>
                <w:sz w:val="18"/>
                <w:szCs w:val="18"/>
              </w:rPr>
              <w:t>105.53</w:t>
            </w:r>
          </w:p>
        </w:tc>
      </w:tr>
      <w:tr w:rsidR="00A4300D" w:rsidRPr="00A4300D" w14:paraId="0C52AD76" w14:textId="77777777" w:rsidTr="00A4300D">
        <w:trPr>
          <w:trHeight w:val="255"/>
        </w:trPr>
        <w:tc>
          <w:tcPr>
            <w:tcW w:w="825" w:type="dxa"/>
            <w:vMerge/>
            <w:vAlign w:val="center"/>
            <w:hideMark/>
          </w:tcPr>
          <w:p w14:paraId="621EDFD7" w14:textId="77777777" w:rsidR="00A4300D" w:rsidRPr="00A4300D" w:rsidRDefault="00A4300D" w:rsidP="00A4300D">
            <w:pPr>
              <w:jc w:val="center"/>
              <w:rPr>
                <w:sz w:val="18"/>
                <w:szCs w:val="18"/>
              </w:rPr>
            </w:pPr>
          </w:p>
        </w:tc>
        <w:tc>
          <w:tcPr>
            <w:tcW w:w="2010" w:type="dxa"/>
            <w:vMerge/>
            <w:vAlign w:val="center"/>
            <w:hideMark/>
          </w:tcPr>
          <w:p w14:paraId="557E19E4" w14:textId="77777777" w:rsidR="00A4300D" w:rsidRPr="00A4300D" w:rsidRDefault="00A4300D" w:rsidP="00A4300D">
            <w:pPr>
              <w:jc w:val="center"/>
              <w:rPr>
                <w:sz w:val="18"/>
                <w:szCs w:val="18"/>
              </w:rPr>
            </w:pPr>
          </w:p>
        </w:tc>
        <w:tc>
          <w:tcPr>
            <w:tcW w:w="851" w:type="dxa"/>
            <w:noWrap/>
            <w:vAlign w:val="center"/>
            <w:hideMark/>
          </w:tcPr>
          <w:p w14:paraId="61B4110C"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3FEF5AA" w14:textId="77777777" w:rsidR="00A4300D" w:rsidRPr="00A4300D" w:rsidRDefault="00A4300D" w:rsidP="00A4300D">
            <w:pPr>
              <w:jc w:val="center"/>
              <w:rPr>
                <w:sz w:val="18"/>
                <w:szCs w:val="18"/>
              </w:rPr>
            </w:pPr>
            <w:r w:rsidRPr="00A4300D">
              <w:rPr>
                <w:sz w:val="18"/>
                <w:szCs w:val="18"/>
              </w:rPr>
              <w:t>481.75</w:t>
            </w:r>
          </w:p>
        </w:tc>
        <w:tc>
          <w:tcPr>
            <w:tcW w:w="826" w:type="dxa"/>
            <w:noWrap/>
            <w:vAlign w:val="center"/>
            <w:hideMark/>
          </w:tcPr>
          <w:p w14:paraId="772361B5" w14:textId="77777777" w:rsidR="00A4300D" w:rsidRPr="00A4300D" w:rsidRDefault="00A4300D" w:rsidP="00A4300D">
            <w:pPr>
              <w:jc w:val="center"/>
              <w:rPr>
                <w:sz w:val="18"/>
                <w:szCs w:val="18"/>
              </w:rPr>
            </w:pPr>
            <w:r w:rsidRPr="00A4300D">
              <w:rPr>
                <w:sz w:val="18"/>
                <w:szCs w:val="18"/>
              </w:rPr>
              <w:t>100.29</w:t>
            </w:r>
          </w:p>
        </w:tc>
        <w:tc>
          <w:tcPr>
            <w:tcW w:w="826" w:type="dxa"/>
            <w:noWrap/>
            <w:vAlign w:val="center"/>
            <w:hideMark/>
          </w:tcPr>
          <w:p w14:paraId="23684CA0" w14:textId="77777777" w:rsidR="00A4300D" w:rsidRPr="00A4300D" w:rsidRDefault="00A4300D" w:rsidP="00A4300D">
            <w:pPr>
              <w:jc w:val="center"/>
              <w:rPr>
                <w:sz w:val="18"/>
                <w:szCs w:val="18"/>
              </w:rPr>
            </w:pPr>
            <w:r w:rsidRPr="00A4300D">
              <w:rPr>
                <w:sz w:val="18"/>
                <w:szCs w:val="18"/>
              </w:rPr>
              <w:t>105.69</w:t>
            </w:r>
          </w:p>
        </w:tc>
        <w:tc>
          <w:tcPr>
            <w:tcW w:w="826" w:type="dxa"/>
            <w:noWrap/>
            <w:vAlign w:val="center"/>
            <w:hideMark/>
          </w:tcPr>
          <w:p w14:paraId="735050F1" w14:textId="77777777" w:rsidR="00A4300D" w:rsidRPr="00A4300D" w:rsidRDefault="00A4300D" w:rsidP="00A4300D">
            <w:pPr>
              <w:jc w:val="center"/>
              <w:rPr>
                <w:sz w:val="18"/>
                <w:szCs w:val="18"/>
              </w:rPr>
            </w:pPr>
            <w:r w:rsidRPr="00A4300D">
              <w:rPr>
                <w:sz w:val="18"/>
                <w:szCs w:val="18"/>
              </w:rPr>
              <w:t>0.4</w:t>
            </w:r>
          </w:p>
        </w:tc>
        <w:tc>
          <w:tcPr>
            <w:tcW w:w="826" w:type="dxa"/>
            <w:noWrap/>
            <w:vAlign w:val="center"/>
            <w:hideMark/>
          </w:tcPr>
          <w:p w14:paraId="6B3E1DF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90F9213"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563AF8D" w14:textId="77777777" w:rsidR="00A4300D" w:rsidRPr="00A4300D" w:rsidRDefault="00A4300D" w:rsidP="00A4300D">
            <w:pPr>
              <w:jc w:val="center"/>
              <w:rPr>
                <w:sz w:val="18"/>
                <w:szCs w:val="18"/>
              </w:rPr>
            </w:pPr>
            <w:r w:rsidRPr="00A4300D">
              <w:rPr>
                <w:sz w:val="18"/>
                <w:szCs w:val="18"/>
              </w:rPr>
              <w:t>105.69</w:t>
            </w:r>
          </w:p>
        </w:tc>
      </w:tr>
      <w:tr w:rsidR="00A4300D" w:rsidRPr="00A4300D" w14:paraId="333F159D" w14:textId="77777777" w:rsidTr="00A4300D">
        <w:trPr>
          <w:trHeight w:val="255"/>
        </w:trPr>
        <w:tc>
          <w:tcPr>
            <w:tcW w:w="825" w:type="dxa"/>
            <w:vMerge/>
            <w:vAlign w:val="center"/>
            <w:hideMark/>
          </w:tcPr>
          <w:p w14:paraId="5AD53772" w14:textId="77777777" w:rsidR="00A4300D" w:rsidRPr="00A4300D" w:rsidRDefault="00A4300D" w:rsidP="00A4300D">
            <w:pPr>
              <w:jc w:val="center"/>
              <w:rPr>
                <w:sz w:val="18"/>
                <w:szCs w:val="18"/>
              </w:rPr>
            </w:pPr>
          </w:p>
        </w:tc>
        <w:tc>
          <w:tcPr>
            <w:tcW w:w="2010" w:type="dxa"/>
            <w:vMerge/>
            <w:vAlign w:val="center"/>
            <w:hideMark/>
          </w:tcPr>
          <w:p w14:paraId="40BCF75E" w14:textId="77777777" w:rsidR="00A4300D" w:rsidRPr="00A4300D" w:rsidRDefault="00A4300D" w:rsidP="00A4300D">
            <w:pPr>
              <w:jc w:val="center"/>
              <w:rPr>
                <w:sz w:val="18"/>
                <w:szCs w:val="18"/>
              </w:rPr>
            </w:pPr>
          </w:p>
        </w:tc>
        <w:tc>
          <w:tcPr>
            <w:tcW w:w="851" w:type="dxa"/>
            <w:noWrap/>
            <w:vAlign w:val="center"/>
            <w:hideMark/>
          </w:tcPr>
          <w:p w14:paraId="2C6A9AA8"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10BBD9C7" w14:textId="77777777" w:rsidR="00A4300D" w:rsidRPr="00A4300D" w:rsidRDefault="00A4300D" w:rsidP="00A4300D">
            <w:pPr>
              <w:jc w:val="center"/>
              <w:rPr>
                <w:sz w:val="18"/>
                <w:szCs w:val="18"/>
              </w:rPr>
            </w:pPr>
            <w:r w:rsidRPr="00A4300D">
              <w:rPr>
                <w:sz w:val="18"/>
                <w:szCs w:val="18"/>
              </w:rPr>
              <w:t>484.88</w:t>
            </w:r>
          </w:p>
        </w:tc>
        <w:tc>
          <w:tcPr>
            <w:tcW w:w="826" w:type="dxa"/>
            <w:noWrap/>
            <w:vAlign w:val="center"/>
            <w:hideMark/>
          </w:tcPr>
          <w:p w14:paraId="119E6A5B" w14:textId="77777777" w:rsidR="00A4300D" w:rsidRPr="00A4300D" w:rsidRDefault="00A4300D" w:rsidP="00A4300D">
            <w:pPr>
              <w:jc w:val="center"/>
              <w:rPr>
                <w:sz w:val="18"/>
                <w:szCs w:val="18"/>
              </w:rPr>
            </w:pPr>
            <w:r w:rsidRPr="00A4300D">
              <w:rPr>
                <w:sz w:val="18"/>
                <w:szCs w:val="18"/>
              </w:rPr>
              <w:t>99.78</w:t>
            </w:r>
          </w:p>
        </w:tc>
        <w:tc>
          <w:tcPr>
            <w:tcW w:w="826" w:type="dxa"/>
            <w:noWrap/>
            <w:vAlign w:val="center"/>
            <w:hideMark/>
          </w:tcPr>
          <w:p w14:paraId="0562EE58" w14:textId="77777777" w:rsidR="00A4300D" w:rsidRPr="00A4300D" w:rsidRDefault="00A4300D" w:rsidP="00A4300D">
            <w:pPr>
              <w:jc w:val="center"/>
              <w:rPr>
                <w:sz w:val="18"/>
                <w:szCs w:val="18"/>
              </w:rPr>
            </w:pPr>
            <w:r w:rsidRPr="00A4300D">
              <w:rPr>
                <w:sz w:val="18"/>
                <w:szCs w:val="18"/>
              </w:rPr>
              <w:t>112.55</w:t>
            </w:r>
          </w:p>
        </w:tc>
        <w:tc>
          <w:tcPr>
            <w:tcW w:w="826" w:type="dxa"/>
            <w:noWrap/>
            <w:vAlign w:val="center"/>
            <w:hideMark/>
          </w:tcPr>
          <w:p w14:paraId="3F5E4BCF" w14:textId="77777777" w:rsidR="00A4300D" w:rsidRPr="00A4300D" w:rsidRDefault="00A4300D" w:rsidP="00A4300D">
            <w:pPr>
              <w:jc w:val="center"/>
              <w:rPr>
                <w:sz w:val="18"/>
                <w:szCs w:val="18"/>
              </w:rPr>
            </w:pPr>
            <w:r w:rsidRPr="00A4300D">
              <w:rPr>
                <w:sz w:val="18"/>
                <w:szCs w:val="18"/>
              </w:rPr>
              <w:t>34.64</w:t>
            </w:r>
          </w:p>
        </w:tc>
        <w:tc>
          <w:tcPr>
            <w:tcW w:w="826" w:type="dxa"/>
            <w:noWrap/>
            <w:vAlign w:val="center"/>
            <w:hideMark/>
          </w:tcPr>
          <w:p w14:paraId="1F8F13A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EF0A948"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19B05ED" w14:textId="77777777" w:rsidR="00A4300D" w:rsidRPr="00A4300D" w:rsidRDefault="00A4300D" w:rsidP="00A4300D">
            <w:pPr>
              <w:jc w:val="center"/>
              <w:rPr>
                <w:sz w:val="18"/>
                <w:szCs w:val="18"/>
              </w:rPr>
            </w:pPr>
            <w:r w:rsidRPr="00A4300D">
              <w:rPr>
                <w:sz w:val="18"/>
                <w:szCs w:val="18"/>
              </w:rPr>
              <w:t>112.55</w:t>
            </w:r>
          </w:p>
        </w:tc>
      </w:tr>
      <w:tr w:rsidR="00A4300D" w:rsidRPr="00A4300D" w14:paraId="29B54B9D" w14:textId="77777777" w:rsidTr="00A4300D">
        <w:trPr>
          <w:trHeight w:val="255"/>
        </w:trPr>
        <w:tc>
          <w:tcPr>
            <w:tcW w:w="825" w:type="dxa"/>
            <w:vMerge/>
            <w:vAlign w:val="center"/>
            <w:hideMark/>
          </w:tcPr>
          <w:p w14:paraId="162CEA93" w14:textId="77777777" w:rsidR="00A4300D" w:rsidRPr="00A4300D" w:rsidRDefault="00A4300D" w:rsidP="00A4300D">
            <w:pPr>
              <w:jc w:val="center"/>
              <w:rPr>
                <w:sz w:val="18"/>
                <w:szCs w:val="18"/>
              </w:rPr>
            </w:pPr>
          </w:p>
        </w:tc>
        <w:tc>
          <w:tcPr>
            <w:tcW w:w="2010" w:type="dxa"/>
            <w:vMerge w:val="restart"/>
            <w:noWrap/>
            <w:vAlign w:val="center"/>
            <w:hideMark/>
          </w:tcPr>
          <w:p w14:paraId="542FD3C5"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49DBFDE7"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7A85419" w14:textId="77777777" w:rsidR="00A4300D" w:rsidRPr="00A4300D" w:rsidRDefault="00A4300D" w:rsidP="00A4300D">
            <w:pPr>
              <w:jc w:val="center"/>
              <w:rPr>
                <w:sz w:val="18"/>
                <w:szCs w:val="18"/>
              </w:rPr>
            </w:pPr>
            <w:r w:rsidRPr="00A4300D">
              <w:rPr>
                <w:sz w:val="18"/>
                <w:szCs w:val="18"/>
              </w:rPr>
              <w:t>481.86</w:t>
            </w:r>
          </w:p>
        </w:tc>
        <w:tc>
          <w:tcPr>
            <w:tcW w:w="826" w:type="dxa"/>
            <w:noWrap/>
            <w:vAlign w:val="center"/>
            <w:hideMark/>
          </w:tcPr>
          <w:p w14:paraId="2FAEFA01" w14:textId="77777777" w:rsidR="00A4300D" w:rsidRPr="00A4300D" w:rsidRDefault="00A4300D" w:rsidP="00A4300D">
            <w:pPr>
              <w:jc w:val="center"/>
              <w:rPr>
                <w:sz w:val="18"/>
                <w:szCs w:val="18"/>
              </w:rPr>
            </w:pPr>
            <w:r w:rsidRPr="00A4300D">
              <w:rPr>
                <w:sz w:val="18"/>
                <w:szCs w:val="18"/>
              </w:rPr>
              <w:t>64.39</w:t>
            </w:r>
          </w:p>
        </w:tc>
        <w:tc>
          <w:tcPr>
            <w:tcW w:w="826" w:type="dxa"/>
            <w:noWrap/>
            <w:vAlign w:val="center"/>
            <w:hideMark/>
          </w:tcPr>
          <w:p w14:paraId="66B9D7AC" w14:textId="77777777" w:rsidR="00A4300D" w:rsidRPr="00A4300D" w:rsidRDefault="00A4300D" w:rsidP="00A4300D">
            <w:pPr>
              <w:jc w:val="center"/>
              <w:rPr>
                <w:sz w:val="18"/>
                <w:szCs w:val="18"/>
              </w:rPr>
            </w:pPr>
            <w:r w:rsidRPr="00A4300D">
              <w:rPr>
                <w:sz w:val="18"/>
                <w:szCs w:val="18"/>
              </w:rPr>
              <w:t>61.51</w:t>
            </w:r>
          </w:p>
        </w:tc>
        <w:tc>
          <w:tcPr>
            <w:tcW w:w="826" w:type="dxa"/>
            <w:noWrap/>
            <w:vAlign w:val="center"/>
            <w:hideMark/>
          </w:tcPr>
          <w:p w14:paraId="0293BD20" w14:textId="77777777" w:rsidR="00A4300D" w:rsidRPr="00A4300D" w:rsidRDefault="00A4300D" w:rsidP="00A4300D">
            <w:pPr>
              <w:jc w:val="center"/>
              <w:rPr>
                <w:sz w:val="18"/>
                <w:szCs w:val="18"/>
              </w:rPr>
            </w:pPr>
            <w:r w:rsidRPr="00A4300D">
              <w:rPr>
                <w:sz w:val="18"/>
                <w:szCs w:val="18"/>
              </w:rPr>
              <w:t>3.09</w:t>
            </w:r>
          </w:p>
        </w:tc>
        <w:tc>
          <w:tcPr>
            <w:tcW w:w="826" w:type="dxa"/>
            <w:noWrap/>
            <w:vAlign w:val="center"/>
            <w:hideMark/>
          </w:tcPr>
          <w:p w14:paraId="78CB2DB8"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25A5D56C"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5F95817" w14:textId="77777777" w:rsidR="00A4300D" w:rsidRPr="00A4300D" w:rsidRDefault="00A4300D" w:rsidP="00A4300D">
            <w:pPr>
              <w:jc w:val="center"/>
              <w:rPr>
                <w:sz w:val="18"/>
                <w:szCs w:val="18"/>
              </w:rPr>
            </w:pPr>
            <w:r w:rsidRPr="00A4300D">
              <w:rPr>
                <w:sz w:val="18"/>
                <w:szCs w:val="18"/>
              </w:rPr>
              <w:t>44.36</w:t>
            </w:r>
          </w:p>
        </w:tc>
      </w:tr>
      <w:tr w:rsidR="00A4300D" w:rsidRPr="00A4300D" w14:paraId="2F53B9E5" w14:textId="77777777" w:rsidTr="00A4300D">
        <w:trPr>
          <w:trHeight w:val="255"/>
        </w:trPr>
        <w:tc>
          <w:tcPr>
            <w:tcW w:w="825" w:type="dxa"/>
            <w:vMerge/>
            <w:vAlign w:val="center"/>
            <w:hideMark/>
          </w:tcPr>
          <w:p w14:paraId="2B229709" w14:textId="77777777" w:rsidR="00A4300D" w:rsidRPr="00A4300D" w:rsidRDefault="00A4300D" w:rsidP="00A4300D">
            <w:pPr>
              <w:jc w:val="center"/>
              <w:rPr>
                <w:sz w:val="18"/>
                <w:szCs w:val="18"/>
              </w:rPr>
            </w:pPr>
          </w:p>
        </w:tc>
        <w:tc>
          <w:tcPr>
            <w:tcW w:w="2010" w:type="dxa"/>
            <w:vMerge/>
            <w:vAlign w:val="center"/>
            <w:hideMark/>
          </w:tcPr>
          <w:p w14:paraId="6908F54E" w14:textId="77777777" w:rsidR="00A4300D" w:rsidRPr="00A4300D" w:rsidRDefault="00A4300D" w:rsidP="00A4300D">
            <w:pPr>
              <w:jc w:val="center"/>
              <w:rPr>
                <w:sz w:val="18"/>
                <w:szCs w:val="18"/>
              </w:rPr>
            </w:pPr>
          </w:p>
        </w:tc>
        <w:tc>
          <w:tcPr>
            <w:tcW w:w="851" w:type="dxa"/>
            <w:noWrap/>
            <w:vAlign w:val="center"/>
            <w:hideMark/>
          </w:tcPr>
          <w:p w14:paraId="17B7A4A7"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B34630C" w14:textId="77777777" w:rsidR="00A4300D" w:rsidRPr="00A4300D" w:rsidRDefault="00A4300D" w:rsidP="00A4300D">
            <w:pPr>
              <w:jc w:val="center"/>
              <w:rPr>
                <w:sz w:val="18"/>
                <w:szCs w:val="18"/>
              </w:rPr>
            </w:pPr>
            <w:r w:rsidRPr="00A4300D">
              <w:rPr>
                <w:sz w:val="18"/>
                <w:szCs w:val="18"/>
              </w:rPr>
              <w:t>481.75</w:t>
            </w:r>
          </w:p>
        </w:tc>
        <w:tc>
          <w:tcPr>
            <w:tcW w:w="826" w:type="dxa"/>
            <w:noWrap/>
            <w:vAlign w:val="center"/>
            <w:hideMark/>
          </w:tcPr>
          <w:p w14:paraId="23C8AF09" w14:textId="77777777" w:rsidR="00A4300D" w:rsidRPr="00A4300D" w:rsidRDefault="00A4300D" w:rsidP="00A4300D">
            <w:pPr>
              <w:jc w:val="center"/>
              <w:rPr>
                <w:sz w:val="18"/>
                <w:szCs w:val="18"/>
              </w:rPr>
            </w:pPr>
            <w:r w:rsidRPr="00A4300D">
              <w:rPr>
                <w:sz w:val="18"/>
                <w:szCs w:val="18"/>
              </w:rPr>
              <w:t>64.85</w:t>
            </w:r>
          </w:p>
        </w:tc>
        <w:tc>
          <w:tcPr>
            <w:tcW w:w="826" w:type="dxa"/>
            <w:noWrap/>
            <w:vAlign w:val="center"/>
            <w:hideMark/>
          </w:tcPr>
          <w:p w14:paraId="64EFA07E" w14:textId="77777777" w:rsidR="00A4300D" w:rsidRPr="00A4300D" w:rsidRDefault="00A4300D" w:rsidP="00A4300D">
            <w:pPr>
              <w:jc w:val="center"/>
              <w:rPr>
                <w:sz w:val="18"/>
                <w:szCs w:val="18"/>
              </w:rPr>
            </w:pPr>
            <w:r w:rsidRPr="00A4300D">
              <w:rPr>
                <w:sz w:val="18"/>
                <w:szCs w:val="18"/>
              </w:rPr>
              <w:t>61.43</w:t>
            </w:r>
          </w:p>
        </w:tc>
        <w:tc>
          <w:tcPr>
            <w:tcW w:w="826" w:type="dxa"/>
            <w:noWrap/>
            <w:vAlign w:val="center"/>
            <w:hideMark/>
          </w:tcPr>
          <w:p w14:paraId="57ECF2C4" w14:textId="77777777" w:rsidR="00A4300D" w:rsidRPr="00A4300D" w:rsidRDefault="00A4300D" w:rsidP="00A4300D">
            <w:pPr>
              <w:jc w:val="center"/>
              <w:rPr>
                <w:sz w:val="18"/>
                <w:szCs w:val="18"/>
              </w:rPr>
            </w:pPr>
            <w:r w:rsidRPr="00A4300D">
              <w:rPr>
                <w:sz w:val="18"/>
                <w:szCs w:val="18"/>
              </w:rPr>
              <w:t>3.1</w:t>
            </w:r>
          </w:p>
        </w:tc>
        <w:tc>
          <w:tcPr>
            <w:tcW w:w="826" w:type="dxa"/>
            <w:noWrap/>
            <w:vAlign w:val="center"/>
            <w:hideMark/>
          </w:tcPr>
          <w:p w14:paraId="382A1FBF"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4310B45C"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2E3FC52" w14:textId="77777777" w:rsidR="00A4300D" w:rsidRPr="00A4300D" w:rsidRDefault="00A4300D" w:rsidP="00A4300D">
            <w:pPr>
              <w:jc w:val="center"/>
              <w:rPr>
                <w:sz w:val="18"/>
                <w:szCs w:val="18"/>
              </w:rPr>
            </w:pPr>
            <w:r w:rsidRPr="00A4300D">
              <w:rPr>
                <w:sz w:val="18"/>
                <w:szCs w:val="18"/>
              </w:rPr>
              <w:t>44.22</w:t>
            </w:r>
          </w:p>
        </w:tc>
      </w:tr>
      <w:tr w:rsidR="00A4300D" w:rsidRPr="00A4300D" w14:paraId="13368A03" w14:textId="77777777" w:rsidTr="00A4300D">
        <w:trPr>
          <w:trHeight w:val="255"/>
        </w:trPr>
        <w:tc>
          <w:tcPr>
            <w:tcW w:w="825" w:type="dxa"/>
            <w:vMerge/>
            <w:vAlign w:val="center"/>
            <w:hideMark/>
          </w:tcPr>
          <w:p w14:paraId="3A0F5371" w14:textId="77777777" w:rsidR="00A4300D" w:rsidRPr="00A4300D" w:rsidRDefault="00A4300D" w:rsidP="00A4300D">
            <w:pPr>
              <w:jc w:val="center"/>
              <w:rPr>
                <w:sz w:val="18"/>
                <w:szCs w:val="18"/>
              </w:rPr>
            </w:pPr>
          </w:p>
        </w:tc>
        <w:tc>
          <w:tcPr>
            <w:tcW w:w="2010" w:type="dxa"/>
            <w:vMerge/>
            <w:vAlign w:val="center"/>
            <w:hideMark/>
          </w:tcPr>
          <w:p w14:paraId="7900FA4D" w14:textId="77777777" w:rsidR="00A4300D" w:rsidRPr="00A4300D" w:rsidRDefault="00A4300D" w:rsidP="00A4300D">
            <w:pPr>
              <w:jc w:val="center"/>
              <w:rPr>
                <w:sz w:val="18"/>
                <w:szCs w:val="18"/>
              </w:rPr>
            </w:pPr>
          </w:p>
        </w:tc>
        <w:tc>
          <w:tcPr>
            <w:tcW w:w="851" w:type="dxa"/>
            <w:noWrap/>
            <w:vAlign w:val="center"/>
            <w:hideMark/>
          </w:tcPr>
          <w:p w14:paraId="358F5D86"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5803B9C4" w14:textId="77777777" w:rsidR="00A4300D" w:rsidRPr="00A4300D" w:rsidRDefault="00A4300D" w:rsidP="00A4300D">
            <w:pPr>
              <w:jc w:val="center"/>
              <w:rPr>
                <w:sz w:val="18"/>
                <w:szCs w:val="18"/>
              </w:rPr>
            </w:pPr>
            <w:r w:rsidRPr="00A4300D">
              <w:rPr>
                <w:sz w:val="18"/>
                <w:szCs w:val="18"/>
              </w:rPr>
              <w:t>484.88</w:t>
            </w:r>
          </w:p>
        </w:tc>
        <w:tc>
          <w:tcPr>
            <w:tcW w:w="826" w:type="dxa"/>
            <w:noWrap/>
            <w:vAlign w:val="center"/>
            <w:hideMark/>
          </w:tcPr>
          <w:p w14:paraId="21FA771C" w14:textId="77777777" w:rsidR="00A4300D" w:rsidRPr="00A4300D" w:rsidRDefault="00A4300D" w:rsidP="00A4300D">
            <w:pPr>
              <w:jc w:val="center"/>
              <w:rPr>
                <w:sz w:val="18"/>
                <w:szCs w:val="18"/>
              </w:rPr>
            </w:pPr>
            <w:r w:rsidRPr="00A4300D">
              <w:rPr>
                <w:sz w:val="18"/>
                <w:szCs w:val="18"/>
              </w:rPr>
              <w:t>64.12</w:t>
            </w:r>
          </w:p>
        </w:tc>
        <w:tc>
          <w:tcPr>
            <w:tcW w:w="826" w:type="dxa"/>
            <w:noWrap/>
            <w:vAlign w:val="center"/>
            <w:hideMark/>
          </w:tcPr>
          <w:p w14:paraId="20B83E06" w14:textId="77777777" w:rsidR="00A4300D" w:rsidRPr="00A4300D" w:rsidRDefault="00A4300D" w:rsidP="00A4300D">
            <w:pPr>
              <w:jc w:val="center"/>
              <w:rPr>
                <w:sz w:val="18"/>
                <w:szCs w:val="18"/>
              </w:rPr>
            </w:pPr>
            <w:r w:rsidRPr="00A4300D">
              <w:rPr>
                <w:sz w:val="18"/>
                <w:szCs w:val="18"/>
              </w:rPr>
              <w:t>58.29</w:t>
            </w:r>
          </w:p>
        </w:tc>
        <w:tc>
          <w:tcPr>
            <w:tcW w:w="826" w:type="dxa"/>
            <w:noWrap/>
            <w:vAlign w:val="center"/>
            <w:hideMark/>
          </w:tcPr>
          <w:p w14:paraId="57301F48" w14:textId="77777777" w:rsidR="00A4300D" w:rsidRPr="00A4300D" w:rsidRDefault="00A4300D" w:rsidP="00A4300D">
            <w:pPr>
              <w:jc w:val="center"/>
              <w:rPr>
                <w:sz w:val="18"/>
                <w:szCs w:val="18"/>
              </w:rPr>
            </w:pPr>
            <w:r w:rsidRPr="00A4300D">
              <w:rPr>
                <w:sz w:val="18"/>
                <w:szCs w:val="18"/>
              </w:rPr>
              <w:t>23.4</w:t>
            </w:r>
          </w:p>
        </w:tc>
        <w:tc>
          <w:tcPr>
            <w:tcW w:w="826" w:type="dxa"/>
            <w:noWrap/>
            <w:vAlign w:val="center"/>
            <w:hideMark/>
          </w:tcPr>
          <w:p w14:paraId="6C2CE259"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10F45E54"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09D388DF" w14:textId="77777777" w:rsidR="00A4300D" w:rsidRPr="00A4300D" w:rsidRDefault="00A4300D" w:rsidP="00A4300D">
            <w:pPr>
              <w:jc w:val="center"/>
              <w:rPr>
                <w:sz w:val="18"/>
                <w:szCs w:val="18"/>
              </w:rPr>
            </w:pPr>
            <w:r w:rsidRPr="00A4300D">
              <w:rPr>
                <w:sz w:val="18"/>
                <w:szCs w:val="18"/>
              </w:rPr>
              <w:t>40.74</w:t>
            </w:r>
          </w:p>
        </w:tc>
      </w:tr>
      <w:tr w:rsidR="00A4300D" w:rsidRPr="00A4300D" w14:paraId="4AD3B89B" w14:textId="77777777" w:rsidTr="00A4300D">
        <w:trPr>
          <w:trHeight w:val="255"/>
        </w:trPr>
        <w:tc>
          <w:tcPr>
            <w:tcW w:w="825" w:type="dxa"/>
            <w:vMerge/>
            <w:vAlign w:val="center"/>
            <w:hideMark/>
          </w:tcPr>
          <w:p w14:paraId="2E595501" w14:textId="77777777" w:rsidR="00A4300D" w:rsidRPr="00A4300D" w:rsidRDefault="00A4300D" w:rsidP="00A4300D">
            <w:pPr>
              <w:jc w:val="center"/>
              <w:rPr>
                <w:sz w:val="18"/>
                <w:szCs w:val="18"/>
              </w:rPr>
            </w:pPr>
          </w:p>
        </w:tc>
        <w:tc>
          <w:tcPr>
            <w:tcW w:w="2010" w:type="dxa"/>
            <w:vMerge w:val="restart"/>
            <w:noWrap/>
            <w:vAlign w:val="center"/>
            <w:hideMark/>
          </w:tcPr>
          <w:p w14:paraId="341EDEE1"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1F593D93"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D9BF018" w14:textId="77777777" w:rsidR="00A4300D" w:rsidRPr="00A4300D" w:rsidRDefault="00A4300D" w:rsidP="00A4300D">
            <w:pPr>
              <w:jc w:val="center"/>
              <w:rPr>
                <w:sz w:val="18"/>
                <w:szCs w:val="18"/>
              </w:rPr>
            </w:pPr>
            <w:r w:rsidRPr="00A4300D">
              <w:rPr>
                <w:sz w:val="18"/>
                <w:szCs w:val="18"/>
              </w:rPr>
              <w:t>481.86</w:t>
            </w:r>
          </w:p>
        </w:tc>
        <w:tc>
          <w:tcPr>
            <w:tcW w:w="826" w:type="dxa"/>
            <w:noWrap/>
            <w:vAlign w:val="center"/>
            <w:hideMark/>
          </w:tcPr>
          <w:p w14:paraId="22568B55"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6D2C01B6" w14:textId="77777777" w:rsidR="00A4300D" w:rsidRPr="00A4300D" w:rsidRDefault="00A4300D" w:rsidP="00A4300D">
            <w:pPr>
              <w:jc w:val="center"/>
              <w:rPr>
                <w:sz w:val="18"/>
                <w:szCs w:val="18"/>
              </w:rPr>
            </w:pPr>
            <w:r w:rsidRPr="00A4300D">
              <w:rPr>
                <w:sz w:val="18"/>
                <w:szCs w:val="18"/>
              </w:rPr>
              <w:t>593.48</w:t>
            </w:r>
          </w:p>
        </w:tc>
        <w:tc>
          <w:tcPr>
            <w:tcW w:w="826" w:type="dxa"/>
            <w:noWrap/>
            <w:vAlign w:val="center"/>
            <w:hideMark/>
          </w:tcPr>
          <w:p w14:paraId="4C4A880C" w14:textId="77777777" w:rsidR="00A4300D" w:rsidRPr="00A4300D" w:rsidRDefault="00A4300D" w:rsidP="00A4300D">
            <w:pPr>
              <w:jc w:val="center"/>
              <w:rPr>
                <w:sz w:val="18"/>
                <w:szCs w:val="18"/>
              </w:rPr>
            </w:pPr>
            <w:r w:rsidRPr="00A4300D">
              <w:rPr>
                <w:sz w:val="18"/>
                <w:szCs w:val="18"/>
              </w:rPr>
              <w:t>6.54</w:t>
            </w:r>
          </w:p>
        </w:tc>
        <w:tc>
          <w:tcPr>
            <w:tcW w:w="826" w:type="dxa"/>
            <w:noWrap/>
            <w:vAlign w:val="center"/>
            <w:hideMark/>
          </w:tcPr>
          <w:p w14:paraId="6252019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F14A1E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594DC49" w14:textId="77777777" w:rsidR="00A4300D" w:rsidRPr="00A4300D" w:rsidRDefault="00A4300D" w:rsidP="00A4300D">
            <w:pPr>
              <w:jc w:val="center"/>
              <w:rPr>
                <w:sz w:val="18"/>
                <w:szCs w:val="18"/>
              </w:rPr>
            </w:pPr>
            <w:r w:rsidRPr="00A4300D">
              <w:rPr>
                <w:sz w:val="18"/>
                <w:szCs w:val="18"/>
              </w:rPr>
              <w:t>593.48</w:t>
            </w:r>
          </w:p>
        </w:tc>
      </w:tr>
      <w:tr w:rsidR="00A4300D" w:rsidRPr="00A4300D" w14:paraId="27BEEA93" w14:textId="77777777" w:rsidTr="00A4300D">
        <w:trPr>
          <w:trHeight w:val="255"/>
        </w:trPr>
        <w:tc>
          <w:tcPr>
            <w:tcW w:w="825" w:type="dxa"/>
            <w:vMerge/>
            <w:vAlign w:val="center"/>
            <w:hideMark/>
          </w:tcPr>
          <w:p w14:paraId="375DF537" w14:textId="77777777" w:rsidR="00A4300D" w:rsidRPr="00A4300D" w:rsidRDefault="00A4300D" w:rsidP="00A4300D">
            <w:pPr>
              <w:jc w:val="center"/>
              <w:rPr>
                <w:sz w:val="18"/>
                <w:szCs w:val="18"/>
              </w:rPr>
            </w:pPr>
          </w:p>
        </w:tc>
        <w:tc>
          <w:tcPr>
            <w:tcW w:w="2010" w:type="dxa"/>
            <w:vMerge/>
            <w:vAlign w:val="center"/>
            <w:hideMark/>
          </w:tcPr>
          <w:p w14:paraId="2A950FD4" w14:textId="77777777" w:rsidR="00A4300D" w:rsidRPr="00A4300D" w:rsidRDefault="00A4300D" w:rsidP="00A4300D">
            <w:pPr>
              <w:jc w:val="center"/>
              <w:rPr>
                <w:sz w:val="18"/>
                <w:szCs w:val="18"/>
              </w:rPr>
            </w:pPr>
          </w:p>
        </w:tc>
        <w:tc>
          <w:tcPr>
            <w:tcW w:w="851" w:type="dxa"/>
            <w:noWrap/>
            <w:vAlign w:val="center"/>
            <w:hideMark/>
          </w:tcPr>
          <w:p w14:paraId="338D117B"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45E470E1" w14:textId="77777777" w:rsidR="00A4300D" w:rsidRPr="00A4300D" w:rsidRDefault="00A4300D" w:rsidP="00A4300D">
            <w:pPr>
              <w:jc w:val="center"/>
              <w:rPr>
                <w:sz w:val="18"/>
                <w:szCs w:val="18"/>
              </w:rPr>
            </w:pPr>
            <w:r w:rsidRPr="00A4300D">
              <w:rPr>
                <w:sz w:val="18"/>
                <w:szCs w:val="18"/>
              </w:rPr>
              <w:t>481.75</w:t>
            </w:r>
          </w:p>
        </w:tc>
        <w:tc>
          <w:tcPr>
            <w:tcW w:w="826" w:type="dxa"/>
            <w:noWrap/>
            <w:vAlign w:val="center"/>
            <w:hideMark/>
          </w:tcPr>
          <w:p w14:paraId="67CB2F5E"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78E51BDC" w14:textId="77777777" w:rsidR="00A4300D" w:rsidRPr="00A4300D" w:rsidRDefault="00A4300D" w:rsidP="00A4300D">
            <w:pPr>
              <w:jc w:val="center"/>
              <w:rPr>
                <w:sz w:val="18"/>
                <w:szCs w:val="18"/>
              </w:rPr>
            </w:pPr>
            <w:r w:rsidRPr="00A4300D">
              <w:rPr>
                <w:sz w:val="18"/>
                <w:szCs w:val="18"/>
              </w:rPr>
              <w:t>591.67</w:t>
            </w:r>
          </w:p>
        </w:tc>
        <w:tc>
          <w:tcPr>
            <w:tcW w:w="826" w:type="dxa"/>
            <w:noWrap/>
            <w:vAlign w:val="center"/>
            <w:hideMark/>
          </w:tcPr>
          <w:p w14:paraId="086ACAA6" w14:textId="77777777" w:rsidR="00A4300D" w:rsidRPr="00A4300D" w:rsidRDefault="00A4300D" w:rsidP="00A4300D">
            <w:pPr>
              <w:jc w:val="center"/>
              <w:rPr>
                <w:sz w:val="18"/>
                <w:szCs w:val="18"/>
              </w:rPr>
            </w:pPr>
            <w:r w:rsidRPr="00A4300D">
              <w:rPr>
                <w:sz w:val="18"/>
                <w:szCs w:val="18"/>
              </w:rPr>
              <w:t>6.46</w:t>
            </w:r>
          </w:p>
        </w:tc>
        <w:tc>
          <w:tcPr>
            <w:tcW w:w="826" w:type="dxa"/>
            <w:noWrap/>
            <w:vAlign w:val="center"/>
            <w:hideMark/>
          </w:tcPr>
          <w:p w14:paraId="03ED025F"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680B59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2C3AC8A" w14:textId="77777777" w:rsidR="00A4300D" w:rsidRPr="00A4300D" w:rsidRDefault="00A4300D" w:rsidP="00A4300D">
            <w:pPr>
              <w:jc w:val="center"/>
              <w:rPr>
                <w:sz w:val="18"/>
                <w:szCs w:val="18"/>
              </w:rPr>
            </w:pPr>
            <w:r w:rsidRPr="00A4300D">
              <w:rPr>
                <w:sz w:val="18"/>
                <w:szCs w:val="18"/>
              </w:rPr>
              <w:t>591.67</w:t>
            </w:r>
          </w:p>
        </w:tc>
      </w:tr>
      <w:tr w:rsidR="00A4300D" w:rsidRPr="00A4300D" w14:paraId="03CC6781" w14:textId="77777777" w:rsidTr="00A4300D">
        <w:trPr>
          <w:trHeight w:val="255"/>
        </w:trPr>
        <w:tc>
          <w:tcPr>
            <w:tcW w:w="825" w:type="dxa"/>
            <w:vMerge/>
            <w:vAlign w:val="center"/>
            <w:hideMark/>
          </w:tcPr>
          <w:p w14:paraId="6239C4F9" w14:textId="77777777" w:rsidR="00A4300D" w:rsidRPr="00A4300D" w:rsidRDefault="00A4300D" w:rsidP="00A4300D">
            <w:pPr>
              <w:jc w:val="center"/>
              <w:rPr>
                <w:sz w:val="18"/>
                <w:szCs w:val="18"/>
              </w:rPr>
            </w:pPr>
          </w:p>
        </w:tc>
        <w:tc>
          <w:tcPr>
            <w:tcW w:w="2010" w:type="dxa"/>
            <w:vMerge/>
            <w:vAlign w:val="center"/>
            <w:hideMark/>
          </w:tcPr>
          <w:p w14:paraId="5D465E72" w14:textId="77777777" w:rsidR="00A4300D" w:rsidRPr="00A4300D" w:rsidRDefault="00A4300D" w:rsidP="00A4300D">
            <w:pPr>
              <w:jc w:val="center"/>
              <w:rPr>
                <w:sz w:val="18"/>
                <w:szCs w:val="18"/>
              </w:rPr>
            </w:pPr>
          </w:p>
        </w:tc>
        <w:tc>
          <w:tcPr>
            <w:tcW w:w="851" w:type="dxa"/>
            <w:noWrap/>
            <w:vAlign w:val="center"/>
            <w:hideMark/>
          </w:tcPr>
          <w:p w14:paraId="6FA21B05"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38F38654" w14:textId="77777777" w:rsidR="00A4300D" w:rsidRPr="00A4300D" w:rsidRDefault="00A4300D" w:rsidP="00A4300D">
            <w:pPr>
              <w:jc w:val="center"/>
              <w:rPr>
                <w:sz w:val="18"/>
                <w:szCs w:val="18"/>
              </w:rPr>
            </w:pPr>
            <w:r w:rsidRPr="00A4300D">
              <w:rPr>
                <w:sz w:val="18"/>
                <w:szCs w:val="18"/>
              </w:rPr>
              <w:t>484.88</w:t>
            </w:r>
          </w:p>
        </w:tc>
        <w:tc>
          <w:tcPr>
            <w:tcW w:w="826" w:type="dxa"/>
            <w:noWrap/>
            <w:vAlign w:val="center"/>
            <w:hideMark/>
          </w:tcPr>
          <w:p w14:paraId="71751390"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337C6D5B" w14:textId="77777777" w:rsidR="00A4300D" w:rsidRPr="00A4300D" w:rsidRDefault="00A4300D" w:rsidP="00A4300D">
            <w:pPr>
              <w:jc w:val="center"/>
              <w:rPr>
                <w:sz w:val="18"/>
                <w:szCs w:val="18"/>
              </w:rPr>
            </w:pPr>
            <w:r w:rsidRPr="00A4300D">
              <w:rPr>
                <w:sz w:val="18"/>
                <w:szCs w:val="18"/>
              </w:rPr>
              <w:t>603.41</w:t>
            </w:r>
          </w:p>
        </w:tc>
        <w:tc>
          <w:tcPr>
            <w:tcW w:w="826" w:type="dxa"/>
            <w:noWrap/>
            <w:vAlign w:val="center"/>
            <w:hideMark/>
          </w:tcPr>
          <w:p w14:paraId="477C0138" w14:textId="77777777" w:rsidR="00A4300D" w:rsidRPr="00A4300D" w:rsidRDefault="00A4300D" w:rsidP="00A4300D">
            <w:pPr>
              <w:jc w:val="center"/>
              <w:rPr>
                <w:sz w:val="18"/>
                <w:szCs w:val="18"/>
              </w:rPr>
            </w:pPr>
            <w:r w:rsidRPr="00A4300D">
              <w:rPr>
                <w:sz w:val="18"/>
                <w:szCs w:val="18"/>
              </w:rPr>
              <w:t>7.28</w:t>
            </w:r>
          </w:p>
        </w:tc>
        <w:tc>
          <w:tcPr>
            <w:tcW w:w="826" w:type="dxa"/>
            <w:noWrap/>
            <w:vAlign w:val="center"/>
            <w:hideMark/>
          </w:tcPr>
          <w:p w14:paraId="7B478DE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31C62A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300E133" w14:textId="77777777" w:rsidR="00A4300D" w:rsidRPr="00A4300D" w:rsidRDefault="00A4300D" w:rsidP="00A4300D">
            <w:pPr>
              <w:jc w:val="center"/>
              <w:rPr>
                <w:sz w:val="18"/>
                <w:szCs w:val="18"/>
              </w:rPr>
            </w:pPr>
            <w:r w:rsidRPr="00A4300D">
              <w:rPr>
                <w:sz w:val="18"/>
                <w:szCs w:val="18"/>
              </w:rPr>
              <w:t>603.41</w:t>
            </w:r>
          </w:p>
        </w:tc>
      </w:tr>
      <w:tr w:rsidR="00A4300D" w:rsidRPr="00A4300D" w14:paraId="51443D07" w14:textId="77777777" w:rsidTr="00A4300D">
        <w:trPr>
          <w:trHeight w:val="255"/>
        </w:trPr>
        <w:tc>
          <w:tcPr>
            <w:tcW w:w="825" w:type="dxa"/>
            <w:vMerge w:val="restart"/>
            <w:noWrap/>
            <w:vAlign w:val="center"/>
            <w:hideMark/>
          </w:tcPr>
          <w:p w14:paraId="53AB81B9" w14:textId="77777777" w:rsidR="00A4300D" w:rsidRPr="00A4300D" w:rsidRDefault="00A4300D" w:rsidP="00A4300D">
            <w:pPr>
              <w:jc w:val="center"/>
              <w:rPr>
                <w:sz w:val="18"/>
                <w:szCs w:val="18"/>
              </w:rPr>
            </w:pPr>
            <w:r w:rsidRPr="00A4300D">
              <w:rPr>
                <w:sz w:val="18"/>
                <w:szCs w:val="18"/>
              </w:rPr>
              <w:t>JHT3</w:t>
            </w:r>
          </w:p>
        </w:tc>
        <w:tc>
          <w:tcPr>
            <w:tcW w:w="2010" w:type="dxa"/>
            <w:vMerge w:val="restart"/>
            <w:noWrap/>
            <w:vAlign w:val="center"/>
            <w:hideMark/>
          </w:tcPr>
          <w:p w14:paraId="759C8972"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1151C231"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08939B4F"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21B9E072" w14:textId="77777777" w:rsidR="00A4300D" w:rsidRPr="00A4300D" w:rsidRDefault="00A4300D" w:rsidP="00A4300D">
            <w:pPr>
              <w:jc w:val="center"/>
              <w:rPr>
                <w:sz w:val="18"/>
                <w:szCs w:val="18"/>
              </w:rPr>
            </w:pPr>
            <w:r w:rsidRPr="00A4300D">
              <w:rPr>
                <w:sz w:val="18"/>
                <w:szCs w:val="18"/>
              </w:rPr>
              <w:t>539.76</w:t>
            </w:r>
          </w:p>
        </w:tc>
        <w:tc>
          <w:tcPr>
            <w:tcW w:w="826" w:type="dxa"/>
            <w:noWrap/>
            <w:vAlign w:val="center"/>
            <w:hideMark/>
          </w:tcPr>
          <w:p w14:paraId="72E43879" w14:textId="77777777" w:rsidR="00A4300D" w:rsidRPr="00A4300D" w:rsidRDefault="00A4300D" w:rsidP="00A4300D">
            <w:pPr>
              <w:jc w:val="center"/>
              <w:rPr>
                <w:sz w:val="18"/>
                <w:szCs w:val="18"/>
              </w:rPr>
            </w:pPr>
            <w:r w:rsidRPr="00A4300D">
              <w:rPr>
                <w:sz w:val="18"/>
                <w:szCs w:val="18"/>
              </w:rPr>
              <w:t>631.95</w:t>
            </w:r>
          </w:p>
        </w:tc>
        <w:tc>
          <w:tcPr>
            <w:tcW w:w="826" w:type="dxa"/>
            <w:noWrap/>
            <w:vAlign w:val="center"/>
            <w:hideMark/>
          </w:tcPr>
          <w:p w14:paraId="3857699A" w14:textId="77777777" w:rsidR="00A4300D" w:rsidRPr="00A4300D" w:rsidRDefault="00A4300D" w:rsidP="00A4300D">
            <w:pPr>
              <w:jc w:val="center"/>
              <w:rPr>
                <w:sz w:val="18"/>
                <w:szCs w:val="18"/>
              </w:rPr>
            </w:pPr>
            <w:r w:rsidRPr="00A4300D">
              <w:rPr>
                <w:sz w:val="18"/>
                <w:szCs w:val="18"/>
              </w:rPr>
              <w:t>7.44</w:t>
            </w:r>
          </w:p>
        </w:tc>
        <w:tc>
          <w:tcPr>
            <w:tcW w:w="826" w:type="dxa"/>
            <w:noWrap/>
            <w:vAlign w:val="center"/>
            <w:hideMark/>
          </w:tcPr>
          <w:p w14:paraId="0C7B054D"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668711F8"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6C93D5E" w14:textId="77777777" w:rsidR="00A4300D" w:rsidRPr="00A4300D" w:rsidRDefault="00A4300D" w:rsidP="00A4300D">
            <w:pPr>
              <w:jc w:val="center"/>
              <w:rPr>
                <w:sz w:val="18"/>
                <w:szCs w:val="18"/>
              </w:rPr>
            </w:pPr>
            <w:r w:rsidRPr="00A4300D">
              <w:rPr>
                <w:sz w:val="18"/>
                <w:szCs w:val="18"/>
              </w:rPr>
              <w:t>673.08</w:t>
            </w:r>
          </w:p>
        </w:tc>
      </w:tr>
      <w:tr w:rsidR="00A4300D" w:rsidRPr="00A4300D" w14:paraId="34D57086" w14:textId="77777777" w:rsidTr="00A4300D">
        <w:trPr>
          <w:trHeight w:val="255"/>
        </w:trPr>
        <w:tc>
          <w:tcPr>
            <w:tcW w:w="825" w:type="dxa"/>
            <w:vMerge/>
            <w:vAlign w:val="center"/>
            <w:hideMark/>
          </w:tcPr>
          <w:p w14:paraId="41E61560" w14:textId="77777777" w:rsidR="00A4300D" w:rsidRPr="00A4300D" w:rsidRDefault="00A4300D" w:rsidP="00A4300D">
            <w:pPr>
              <w:jc w:val="center"/>
              <w:rPr>
                <w:sz w:val="18"/>
                <w:szCs w:val="18"/>
              </w:rPr>
            </w:pPr>
          </w:p>
        </w:tc>
        <w:tc>
          <w:tcPr>
            <w:tcW w:w="2010" w:type="dxa"/>
            <w:vMerge/>
            <w:vAlign w:val="center"/>
            <w:hideMark/>
          </w:tcPr>
          <w:p w14:paraId="32CEE9EE" w14:textId="77777777" w:rsidR="00A4300D" w:rsidRPr="00A4300D" w:rsidRDefault="00A4300D" w:rsidP="00A4300D">
            <w:pPr>
              <w:jc w:val="center"/>
              <w:rPr>
                <w:sz w:val="18"/>
                <w:szCs w:val="18"/>
              </w:rPr>
            </w:pPr>
          </w:p>
        </w:tc>
        <w:tc>
          <w:tcPr>
            <w:tcW w:w="851" w:type="dxa"/>
            <w:noWrap/>
            <w:vAlign w:val="center"/>
            <w:hideMark/>
          </w:tcPr>
          <w:p w14:paraId="46F11212"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294F28BD"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5CDA9939" w14:textId="77777777" w:rsidR="00A4300D" w:rsidRPr="00A4300D" w:rsidRDefault="00A4300D" w:rsidP="00A4300D">
            <w:pPr>
              <w:jc w:val="center"/>
              <w:rPr>
                <w:sz w:val="18"/>
                <w:szCs w:val="18"/>
              </w:rPr>
            </w:pPr>
            <w:r w:rsidRPr="00A4300D">
              <w:rPr>
                <w:sz w:val="18"/>
                <w:szCs w:val="18"/>
              </w:rPr>
              <w:t>537.50</w:t>
            </w:r>
          </w:p>
        </w:tc>
        <w:tc>
          <w:tcPr>
            <w:tcW w:w="826" w:type="dxa"/>
            <w:noWrap/>
            <w:vAlign w:val="center"/>
            <w:hideMark/>
          </w:tcPr>
          <w:p w14:paraId="4935133F" w14:textId="77777777" w:rsidR="00A4300D" w:rsidRPr="00A4300D" w:rsidRDefault="00A4300D" w:rsidP="00A4300D">
            <w:pPr>
              <w:jc w:val="center"/>
              <w:rPr>
                <w:sz w:val="18"/>
                <w:szCs w:val="18"/>
              </w:rPr>
            </w:pPr>
            <w:r w:rsidRPr="00A4300D">
              <w:rPr>
                <w:sz w:val="18"/>
                <w:szCs w:val="18"/>
              </w:rPr>
              <w:t>640.85</w:t>
            </w:r>
          </w:p>
        </w:tc>
        <w:tc>
          <w:tcPr>
            <w:tcW w:w="826" w:type="dxa"/>
            <w:noWrap/>
            <w:vAlign w:val="center"/>
            <w:hideMark/>
          </w:tcPr>
          <w:p w14:paraId="1430352D" w14:textId="77777777" w:rsidR="00A4300D" w:rsidRPr="00A4300D" w:rsidRDefault="00A4300D" w:rsidP="00A4300D">
            <w:pPr>
              <w:jc w:val="center"/>
              <w:rPr>
                <w:sz w:val="18"/>
                <w:szCs w:val="18"/>
              </w:rPr>
            </w:pPr>
            <w:r w:rsidRPr="00A4300D">
              <w:rPr>
                <w:sz w:val="18"/>
                <w:szCs w:val="18"/>
              </w:rPr>
              <w:t>8.31</w:t>
            </w:r>
          </w:p>
        </w:tc>
        <w:tc>
          <w:tcPr>
            <w:tcW w:w="826" w:type="dxa"/>
            <w:noWrap/>
            <w:vAlign w:val="center"/>
            <w:hideMark/>
          </w:tcPr>
          <w:p w14:paraId="1874B84C"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0CEF0E2"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DFBED90" w14:textId="77777777" w:rsidR="00A4300D" w:rsidRPr="00A4300D" w:rsidRDefault="00A4300D" w:rsidP="00A4300D">
            <w:pPr>
              <w:jc w:val="center"/>
              <w:rPr>
                <w:sz w:val="18"/>
                <w:szCs w:val="18"/>
              </w:rPr>
            </w:pPr>
            <w:r w:rsidRPr="00A4300D">
              <w:rPr>
                <w:sz w:val="18"/>
                <w:szCs w:val="18"/>
              </w:rPr>
              <w:t>683.08</w:t>
            </w:r>
          </w:p>
        </w:tc>
      </w:tr>
      <w:tr w:rsidR="00A4300D" w:rsidRPr="00A4300D" w14:paraId="0CE27BB6" w14:textId="77777777" w:rsidTr="00A4300D">
        <w:trPr>
          <w:trHeight w:val="255"/>
        </w:trPr>
        <w:tc>
          <w:tcPr>
            <w:tcW w:w="825" w:type="dxa"/>
            <w:vMerge/>
            <w:vAlign w:val="center"/>
            <w:hideMark/>
          </w:tcPr>
          <w:p w14:paraId="7B4A9BE5" w14:textId="77777777" w:rsidR="00A4300D" w:rsidRPr="00A4300D" w:rsidRDefault="00A4300D" w:rsidP="00A4300D">
            <w:pPr>
              <w:jc w:val="center"/>
              <w:rPr>
                <w:sz w:val="18"/>
                <w:szCs w:val="18"/>
              </w:rPr>
            </w:pPr>
          </w:p>
        </w:tc>
        <w:tc>
          <w:tcPr>
            <w:tcW w:w="2010" w:type="dxa"/>
            <w:vMerge/>
            <w:vAlign w:val="center"/>
            <w:hideMark/>
          </w:tcPr>
          <w:p w14:paraId="784B8A83" w14:textId="77777777" w:rsidR="00A4300D" w:rsidRPr="00A4300D" w:rsidRDefault="00A4300D" w:rsidP="00A4300D">
            <w:pPr>
              <w:jc w:val="center"/>
              <w:rPr>
                <w:sz w:val="18"/>
                <w:szCs w:val="18"/>
              </w:rPr>
            </w:pPr>
          </w:p>
        </w:tc>
        <w:tc>
          <w:tcPr>
            <w:tcW w:w="851" w:type="dxa"/>
            <w:noWrap/>
            <w:vAlign w:val="center"/>
            <w:hideMark/>
          </w:tcPr>
          <w:p w14:paraId="050DBA35"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7AAD250B"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5F731420" w14:textId="77777777" w:rsidR="00A4300D" w:rsidRPr="00A4300D" w:rsidRDefault="00A4300D" w:rsidP="00A4300D">
            <w:pPr>
              <w:jc w:val="center"/>
              <w:rPr>
                <w:sz w:val="18"/>
                <w:szCs w:val="18"/>
              </w:rPr>
            </w:pPr>
            <w:r w:rsidRPr="00A4300D">
              <w:rPr>
                <w:sz w:val="18"/>
                <w:szCs w:val="18"/>
              </w:rPr>
              <w:t>537.18</w:t>
            </w:r>
          </w:p>
        </w:tc>
        <w:tc>
          <w:tcPr>
            <w:tcW w:w="826" w:type="dxa"/>
            <w:noWrap/>
            <w:vAlign w:val="center"/>
            <w:hideMark/>
          </w:tcPr>
          <w:p w14:paraId="5CD7F6A6" w14:textId="77777777" w:rsidR="00A4300D" w:rsidRPr="00A4300D" w:rsidRDefault="00A4300D" w:rsidP="00A4300D">
            <w:pPr>
              <w:jc w:val="center"/>
              <w:rPr>
                <w:sz w:val="18"/>
                <w:szCs w:val="18"/>
              </w:rPr>
            </w:pPr>
            <w:r w:rsidRPr="00A4300D">
              <w:rPr>
                <w:sz w:val="18"/>
                <w:szCs w:val="18"/>
              </w:rPr>
              <w:t>646.14</w:t>
            </w:r>
          </w:p>
        </w:tc>
        <w:tc>
          <w:tcPr>
            <w:tcW w:w="826" w:type="dxa"/>
            <w:noWrap/>
            <w:vAlign w:val="center"/>
            <w:hideMark/>
          </w:tcPr>
          <w:p w14:paraId="641E3524" w14:textId="77777777" w:rsidR="00A4300D" w:rsidRPr="00A4300D" w:rsidRDefault="00A4300D" w:rsidP="00A4300D">
            <w:pPr>
              <w:jc w:val="center"/>
              <w:rPr>
                <w:sz w:val="18"/>
                <w:szCs w:val="18"/>
              </w:rPr>
            </w:pPr>
            <w:r w:rsidRPr="00A4300D">
              <w:rPr>
                <w:sz w:val="18"/>
                <w:szCs w:val="18"/>
              </w:rPr>
              <w:t>8.09</w:t>
            </w:r>
          </w:p>
        </w:tc>
        <w:tc>
          <w:tcPr>
            <w:tcW w:w="826" w:type="dxa"/>
            <w:noWrap/>
            <w:vAlign w:val="center"/>
            <w:hideMark/>
          </w:tcPr>
          <w:p w14:paraId="75E98310"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1A55E69D"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C7CDACA" w14:textId="77777777" w:rsidR="00A4300D" w:rsidRPr="00A4300D" w:rsidRDefault="00A4300D" w:rsidP="00A4300D">
            <w:pPr>
              <w:jc w:val="center"/>
              <w:rPr>
                <w:sz w:val="18"/>
                <w:szCs w:val="18"/>
              </w:rPr>
            </w:pPr>
            <w:r w:rsidRPr="00A4300D">
              <w:rPr>
                <w:sz w:val="18"/>
                <w:szCs w:val="18"/>
              </w:rPr>
              <w:t>689.15</w:t>
            </w:r>
          </w:p>
        </w:tc>
      </w:tr>
      <w:tr w:rsidR="00A4300D" w:rsidRPr="00A4300D" w14:paraId="7AF9756A" w14:textId="77777777" w:rsidTr="00A4300D">
        <w:trPr>
          <w:trHeight w:val="255"/>
        </w:trPr>
        <w:tc>
          <w:tcPr>
            <w:tcW w:w="825" w:type="dxa"/>
            <w:vMerge/>
            <w:vAlign w:val="center"/>
            <w:hideMark/>
          </w:tcPr>
          <w:p w14:paraId="67B0A033" w14:textId="77777777" w:rsidR="00A4300D" w:rsidRPr="00A4300D" w:rsidRDefault="00A4300D" w:rsidP="00A4300D">
            <w:pPr>
              <w:jc w:val="center"/>
              <w:rPr>
                <w:sz w:val="18"/>
                <w:szCs w:val="18"/>
              </w:rPr>
            </w:pPr>
          </w:p>
        </w:tc>
        <w:tc>
          <w:tcPr>
            <w:tcW w:w="2010" w:type="dxa"/>
            <w:vMerge w:val="restart"/>
            <w:noWrap/>
            <w:vAlign w:val="center"/>
            <w:hideMark/>
          </w:tcPr>
          <w:p w14:paraId="7DFEAF5F"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2E9AD077"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043C2FF0"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1407C156" w14:textId="77777777" w:rsidR="00A4300D" w:rsidRPr="00A4300D" w:rsidRDefault="00A4300D" w:rsidP="00A4300D">
            <w:pPr>
              <w:jc w:val="center"/>
              <w:rPr>
                <w:sz w:val="18"/>
                <w:szCs w:val="18"/>
              </w:rPr>
            </w:pPr>
            <w:r w:rsidRPr="00A4300D">
              <w:rPr>
                <w:sz w:val="18"/>
                <w:szCs w:val="18"/>
              </w:rPr>
              <w:t>531.76</w:t>
            </w:r>
          </w:p>
        </w:tc>
        <w:tc>
          <w:tcPr>
            <w:tcW w:w="826" w:type="dxa"/>
            <w:noWrap/>
            <w:vAlign w:val="center"/>
            <w:hideMark/>
          </w:tcPr>
          <w:p w14:paraId="0890CE19" w14:textId="77777777" w:rsidR="00A4300D" w:rsidRPr="00A4300D" w:rsidRDefault="00A4300D" w:rsidP="00A4300D">
            <w:pPr>
              <w:jc w:val="center"/>
              <w:rPr>
                <w:sz w:val="18"/>
                <w:szCs w:val="18"/>
              </w:rPr>
            </w:pPr>
            <w:r w:rsidRPr="00A4300D">
              <w:rPr>
                <w:sz w:val="18"/>
                <w:szCs w:val="18"/>
              </w:rPr>
              <w:t>646.14</w:t>
            </w:r>
          </w:p>
        </w:tc>
        <w:tc>
          <w:tcPr>
            <w:tcW w:w="826" w:type="dxa"/>
            <w:noWrap/>
            <w:vAlign w:val="center"/>
            <w:hideMark/>
          </w:tcPr>
          <w:p w14:paraId="363F3DFE" w14:textId="77777777" w:rsidR="00A4300D" w:rsidRPr="00A4300D" w:rsidRDefault="00A4300D" w:rsidP="00A4300D">
            <w:pPr>
              <w:jc w:val="center"/>
              <w:rPr>
                <w:sz w:val="18"/>
                <w:szCs w:val="18"/>
              </w:rPr>
            </w:pPr>
            <w:r w:rsidRPr="00A4300D">
              <w:rPr>
                <w:sz w:val="18"/>
                <w:szCs w:val="18"/>
              </w:rPr>
              <w:t>8.1</w:t>
            </w:r>
          </w:p>
        </w:tc>
        <w:tc>
          <w:tcPr>
            <w:tcW w:w="826" w:type="dxa"/>
            <w:noWrap/>
            <w:vAlign w:val="center"/>
            <w:hideMark/>
          </w:tcPr>
          <w:p w14:paraId="333A19DB"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6FEC591"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06EE31CF" w14:textId="77777777" w:rsidR="00A4300D" w:rsidRPr="00A4300D" w:rsidRDefault="00A4300D" w:rsidP="00A4300D">
            <w:pPr>
              <w:jc w:val="center"/>
              <w:rPr>
                <w:sz w:val="18"/>
                <w:szCs w:val="18"/>
              </w:rPr>
            </w:pPr>
            <w:r w:rsidRPr="00A4300D">
              <w:rPr>
                <w:sz w:val="18"/>
                <w:szCs w:val="18"/>
              </w:rPr>
              <w:t>689.49</w:t>
            </w:r>
          </w:p>
        </w:tc>
      </w:tr>
      <w:tr w:rsidR="00A4300D" w:rsidRPr="00A4300D" w14:paraId="15DCB0F2" w14:textId="77777777" w:rsidTr="00A4300D">
        <w:trPr>
          <w:trHeight w:val="255"/>
        </w:trPr>
        <w:tc>
          <w:tcPr>
            <w:tcW w:w="825" w:type="dxa"/>
            <w:vMerge/>
            <w:vAlign w:val="center"/>
            <w:hideMark/>
          </w:tcPr>
          <w:p w14:paraId="4F1A4B95" w14:textId="77777777" w:rsidR="00A4300D" w:rsidRPr="00A4300D" w:rsidRDefault="00A4300D" w:rsidP="00A4300D">
            <w:pPr>
              <w:jc w:val="center"/>
              <w:rPr>
                <w:sz w:val="18"/>
                <w:szCs w:val="18"/>
              </w:rPr>
            </w:pPr>
          </w:p>
        </w:tc>
        <w:tc>
          <w:tcPr>
            <w:tcW w:w="2010" w:type="dxa"/>
            <w:vMerge/>
            <w:vAlign w:val="center"/>
            <w:hideMark/>
          </w:tcPr>
          <w:p w14:paraId="3ED27882" w14:textId="77777777" w:rsidR="00A4300D" w:rsidRPr="00A4300D" w:rsidRDefault="00A4300D" w:rsidP="00A4300D">
            <w:pPr>
              <w:jc w:val="center"/>
              <w:rPr>
                <w:sz w:val="18"/>
                <w:szCs w:val="18"/>
              </w:rPr>
            </w:pPr>
          </w:p>
        </w:tc>
        <w:tc>
          <w:tcPr>
            <w:tcW w:w="851" w:type="dxa"/>
            <w:noWrap/>
            <w:vAlign w:val="center"/>
            <w:hideMark/>
          </w:tcPr>
          <w:p w14:paraId="2B65E3DA"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EE2E6C0"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61BB5BAB" w14:textId="77777777" w:rsidR="00A4300D" w:rsidRPr="00A4300D" w:rsidRDefault="00A4300D" w:rsidP="00A4300D">
            <w:pPr>
              <w:jc w:val="center"/>
              <w:rPr>
                <w:sz w:val="18"/>
                <w:szCs w:val="18"/>
              </w:rPr>
            </w:pPr>
            <w:r w:rsidRPr="00A4300D">
              <w:rPr>
                <w:sz w:val="18"/>
                <w:szCs w:val="18"/>
              </w:rPr>
              <w:t>532.08</w:t>
            </w:r>
          </w:p>
        </w:tc>
        <w:tc>
          <w:tcPr>
            <w:tcW w:w="826" w:type="dxa"/>
            <w:noWrap/>
            <w:vAlign w:val="center"/>
            <w:hideMark/>
          </w:tcPr>
          <w:p w14:paraId="6BB89C24" w14:textId="77777777" w:rsidR="00A4300D" w:rsidRPr="00A4300D" w:rsidRDefault="00A4300D" w:rsidP="00A4300D">
            <w:pPr>
              <w:jc w:val="center"/>
              <w:rPr>
                <w:sz w:val="18"/>
                <w:szCs w:val="18"/>
              </w:rPr>
            </w:pPr>
            <w:r w:rsidRPr="00A4300D">
              <w:rPr>
                <w:sz w:val="18"/>
                <w:szCs w:val="18"/>
              </w:rPr>
              <w:t>640.85</w:t>
            </w:r>
          </w:p>
        </w:tc>
        <w:tc>
          <w:tcPr>
            <w:tcW w:w="826" w:type="dxa"/>
            <w:noWrap/>
            <w:vAlign w:val="center"/>
            <w:hideMark/>
          </w:tcPr>
          <w:p w14:paraId="244AF5EF" w14:textId="77777777" w:rsidR="00A4300D" w:rsidRPr="00A4300D" w:rsidRDefault="00A4300D" w:rsidP="00A4300D">
            <w:pPr>
              <w:jc w:val="center"/>
              <w:rPr>
                <w:sz w:val="18"/>
                <w:szCs w:val="18"/>
              </w:rPr>
            </w:pPr>
            <w:r w:rsidRPr="00A4300D">
              <w:rPr>
                <w:sz w:val="18"/>
                <w:szCs w:val="18"/>
              </w:rPr>
              <w:t>8.32</w:t>
            </w:r>
          </w:p>
        </w:tc>
        <w:tc>
          <w:tcPr>
            <w:tcW w:w="826" w:type="dxa"/>
            <w:noWrap/>
            <w:vAlign w:val="center"/>
            <w:hideMark/>
          </w:tcPr>
          <w:p w14:paraId="6AC9982E"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2E00C0E"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83B4BED" w14:textId="77777777" w:rsidR="00A4300D" w:rsidRPr="00A4300D" w:rsidRDefault="00A4300D" w:rsidP="00A4300D">
            <w:pPr>
              <w:jc w:val="center"/>
              <w:rPr>
                <w:sz w:val="18"/>
                <w:szCs w:val="18"/>
              </w:rPr>
            </w:pPr>
            <w:r w:rsidRPr="00A4300D">
              <w:rPr>
                <w:sz w:val="18"/>
                <w:szCs w:val="18"/>
              </w:rPr>
              <w:t>683.63</w:t>
            </w:r>
          </w:p>
        </w:tc>
      </w:tr>
      <w:tr w:rsidR="00A4300D" w:rsidRPr="00A4300D" w14:paraId="269473A2" w14:textId="77777777" w:rsidTr="00A4300D">
        <w:trPr>
          <w:trHeight w:val="255"/>
        </w:trPr>
        <w:tc>
          <w:tcPr>
            <w:tcW w:w="825" w:type="dxa"/>
            <w:vMerge/>
            <w:vAlign w:val="center"/>
            <w:hideMark/>
          </w:tcPr>
          <w:p w14:paraId="4E7CF27B" w14:textId="77777777" w:rsidR="00A4300D" w:rsidRPr="00A4300D" w:rsidRDefault="00A4300D" w:rsidP="00A4300D">
            <w:pPr>
              <w:jc w:val="center"/>
              <w:rPr>
                <w:sz w:val="18"/>
                <w:szCs w:val="18"/>
              </w:rPr>
            </w:pPr>
          </w:p>
        </w:tc>
        <w:tc>
          <w:tcPr>
            <w:tcW w:w="2010" w:type="dxa"/>
            <w:vMerge/>
            <w:vAlign w:val="center"/>
            <w:hideMark/>
          </w:tcPr>
          <w:p w14:paraId="2A6F25DD" w14:textId="77777777" w:rsidR="00A4300D" w:rsidRPr="00A4300D" w:rsidRDefault="00A4300D" w:rsidP="00A4300D">
            <w:pPr>
              <w:jc w:val="center"/>
              <w:rPr>
                <w:sz w:val="18"/>
                <w:szCs w:val="18"/>
              </w:rPr>
            </w:pPr>
          </w:p>
        </w:tc>
        <w:tc>
          <w:tcPr>
            <w:tcW w:w="851" w:type="dxa"/>
            <w:noWrap/>
            <w:vAlign w:val="center"/>
            <w:hideMark/>
          </w:tcPr>
          <w:p w14:paraId="050C4636"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42EE3E90"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48E2F5F3" w14:textId="77777777" w:rsidR="00A4300D" w:rsidRPr="00A4300D" w:rsidRDefault="00A4300D" w:rsidP="00A4300D">
            <w:pPr>
              <w:jc w:val="center"/>
              <w:rPr>
                <w:sz w:val="18"/>
                <w:szCs w:val="18"/>
              </w:rPr>
            </w:pPr>
            <w:r w:rsidRPr="00A4300D">
              <w:rPr>
                <w:sz w:val="18"/>
                <w:szCs w:val="18"/>
              </w:rPr>
              <w:t>534.30</w:t>
            </w:r>
          </w:p>
        </w:tc>
        <w:tc>
          <w:tcPr>
            <w:tcW w:w="826" w:type="dxa"/>
            <w:noWrap/>
            <w:vAlign w:val="center"/>
            <w:hideMark/>
          </w:tcPr>
          <w:p w14:paraId="46024ABC" w14:textId="77777777" w:rsidR="00A4300D" w:rsidRPr="00A4300D" w:rsidRDefault="00A4300D" w:rsidP="00A4300D">
            <w:pPr>
              <w:jc w:val="center"/>
              <w:rPr>
                <w:sz w:val="18"/>
                <w:szCs w:val="18"/>
              </w:rPr>
            </w:pPr>
            <w:r w:rsidRPr="00A4300D">
              <w:rPr>
                <w:sz w:val="18"/>
                <w:szCs w:val="18"/>
              </w:rPr>
              <w:t>631.83</w:t>
            </w:r>
          </w:p>
        </w:tc>
        <w:tc>
          <w:tcPr>
            <w:tcW w:w="826" w:type="dxa"/>
            <w:noWrap/>
            <w:vAlign w:val="center"/>
            <w:hideMark/>
          </w:tcPr>
          <w:p w14:paraId="60F9F7DF" w14:textId="77777777" w:rsidR="00A4300D" w:rsidRPr="00A4300D" w:rsidRDefault="00A4300D" w:rsidP="00A4300D">
            <w:pPr>
              <w:jc w:val="center"/>
              <w:rPr>
                <w:sz w:val="18"/>
                <w:szCs w:val="18"/>
              </w:rPr>
            </w:pPr>
            <w:r w:rsidRPr="00A4300D">
              <w:rPr>
                <w:sz w:val="18"/>
                <w:szCs w:val="18"/>
              </w:rPr>
              <w:t>7.45</w:t>
            </w:r>
          </w:p>
        </w:tc>
        <w:tc>
          <w:tcPr>
            <w:tcW w:w="826" w:type="dxa"/>
            <w:noWrap/>
            <w:vAlign w:val="center"/>
            <w:hideMark/>
          </w:tcPr>
          <w:p w14:paraId="70A6FD3A"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14D8465"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5DCE6F1" w14:textId="77777777" w:rsidR="00A4300D" w:rsidRPr="00A4300D" w:rsidRDefault="00A4300D" w:rsidP="00A4300D">
            <w:pPr>
              <w:jc w:val="center"/>
              <w:rPr>
                <w:sz w:val="18"/>
                <w:szCs w:val="18"/>
              </w:rPr>
            </w:pPr>
            <w:r w:rsidRPr="00A4300D">
              <w:rPr>
                <w:sz w:val="18"/>
                <w:szCs w:val="18"/>
              </w:rPr>
              <w:t>673.70</w:t>
            </w:r>
          </w:p>
        </w:tc>
      </w:tr>
      <w:tr w:rsidR="00A4300D" w:rsidRPr="00A4300D" w14:paraId="37510185" w14:textId="77777777" w:rsidTr="00A4300D">
        <w:trPr>
          <w:trHeight w:val="255"/>
        </w:trPr>
        <w:tc>
          <w:tcPr>
            <w:tcW w:w="825" w:type="dxa"/>
            <w:vMerge/>
            <w:vAlign w:val="center"/>
            <w:hideMark/>
          </w:tcPr>
          <w:p w14:paraId="2824DDA7" w14:textId="77777777" w:rsidR="00A4300D" w:rsidRPr="00A4300D" w:rsidRDefault="00A4300D" w:rsidP="00A4300D">
            <w:pPr>
              <w:jc w:val="center"/>
              <w:rPr>
                <w:sz w:val="18"/>
                <w:szCs w:val="18"/>
              </w:rPr>
            </w:pPr>
          </w:p>
        </w:tc>
        <w:tc>
          <w:tcPr>
            <w:tcW w:w="2010" w:type="dxa"/>
            <w:vMerge w:val="restart"/>
            <w:noWrap/>
            <w:vAlign w:val="center"/>
            <w:hideMark/>
          </w:tcPr>
          <w:p w14:paraId="2958144E"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330FB680"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7CD90EE2"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2E1CF1C2" w14:textId="77777777" w:rsidR="00A4300D" w:rsidRPr="00A4300D" w:rsidRDefault="00A4300D" w:rsidP="00A4300D">
            <w:pPr>
              <w:jc w:val="center"/>
              <w:rPr>
                <w:sz w:val="18"/>
                <w:szCs w:val="18"/>
              </w:rPr>
            </w:pPr>
            <w:r w:rsidRPr="00A4300D">
              <w:rPr>
                <w:sz w:val="18"/>
                <w:szCs w:val="18"/>
              </w:rPr>
              <w:t>531.76</w:t>
            </w:r>
          </w:p>
        </w:tc>
        <w:tc>
          <w:tcPr>
            <w:tcW w:w="826" w:type="dxa"/>
            <w:noWrap/>
            <w:vAlign w:val="center"/>
            <w:hideMark/>
          </w:tcPr>
          <w:p w14:paraId="27736A7B" w14:textId="77777777" w:rsidR="00A4300D" w:rsidRPr="00A4300D" w:rsidRDefault="00A4300D" w:rsidP="00A4300D">
            <w:pPr>
              <w:jc w:val="center"/>
              <w:rPr>
                <w:sz w:val="18"/>
                <w:szCs w:val="18"/>
              </w:rPr>
            </w:pPr>
            <w:r w:rsidRPr="00A4300D">
              <w:rPr>
                <w:sz w:val="18"/>
                <w:szCs w:val="18"/>
              </w:rPr>
              <w:t>471.29</w:t>
            </w:r>
          </w:p>
        </w:tc>
        <w:tc>
          <w:tcPr>
            <w:tcW w:w="826" w:type="dxa"/>
            <w:noWrap/>
            <w:vAlign w:val="center"/>
            <w:hideMark/>
          </w:tcPr>
          <w:p w14:paraId="11C8C3B5" w14:textId="77777777" w:rsidR="00A4300D" w:rsidRPr="00A4300D" w:rsidRDefault="00A4300D" w:rsidP="00A4300D">
            <w:pPr>
              <w:jc w:val="center"/>
              <w:rPr>
                <w:sz w:val="18"/>
                <w:szCs w:val="18"/>
              </w:rPr>
            </w:pPr>
            <w:r w:rsidRPr="00A4300D">
              <w:rPr>
                <w:sz w:val="18"/>
                <w:szCs w:val="18"/>
              </w:rPr>
              <w:t>16.39</w:t>
            </w:r>
          </w:p>
        </w:tc>
        <w:tc>
          <w:tcPr>
            <w:tcW w:w="826" w:type="dxa"/>
            <w:noWrap/>
            <w:vAlign w:val="center"/>
            <w:hideMark/>
          </w:tcPr>
          <w:p w14:paraId="5E08B41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EF2DA0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5A35DC5" w14:textId="77777777" w:rsidR="00A4300D" w:rsidRPr="00A4300D" w:rsidRDefault="00A4300D" w:rsidP="00A4300D">
            <w:pPr>
              <w:jc w:val="center"/>
              <w:rPr>
                <w:sz w:val="18"/>
                <w:szCs w:val="18"/>
              </w:rPr>
            </w:pPr>
            <w:r w:rsidRPr="00A4300D">
              <w:rPr>
                <w:sz w:val="18"/>
                <w:szCs w:val="18"/>
              </w:rPr>
              <w:t>471.29</w:t>
            </w:r>
          </w:p>
        </w:tc>
      </w:tr>
      <w:tr w:rsidR="00A4300D" w:rsidRPr="00A4300D" w14:paraId="27B54CBF" w14:textId="77777777" w:rsidTr="00A4300D">
        <w:trPr>
          <w:trHeight w:val="255"/>
        </w:trPr>
        <w:tc>
          <w:tcPr>
            <w:tcW w:w="825" w:type="dxa"/>
            <w:vMerge/>
            <w:vAlign w:val="center"/>
            <w:hideMark/>
          </w:tcPr>
          <w:p w14:paraId="39B41293" w14:textId="77777777" w:rsidR="00A4300D" w:rsidRPr="00A4300D" w:rsidRDefault="00A4300D" w:rsidP="00A4300D">
            <w:pPr>
              <w:jc w:val="center"/>
              <w:rPr>
                <w:sz w:val="18"/>
                <w:szCs w:val="18"/>
              </w:rPr>
            </w:pPr>
          </w:p>
        </w:tc>
        <w:tc>
          <w:tcPr>
            <w:tcW w:w="2010" w:type="dxa"/>
            <w:vMerge/>
            <w:vAlign w:val="center"/>
            <w:hideMark/>
          </w:tcPr>
          <w:p w14:paraId="4C396147" w14:textId="77777777" w:rsidR="00A4300D" w:rsidRPr="00A4300D" w:rsidRDefault="00A4300D" w:rsidP="00A4300D">
            <w:pPr>
              <w:jc w:val="center"/>
              <w:rPr>
                <w:sz w:val="18"/>
                <w:szCs w:val="18"/>
              </w:rPr>
            </w:pPr>
          </w:p>
        </w:tc>
        <w:tc>
          <w:tcPr>
            <w:tcW w:w="851" w:type="dxa"/>
            <w:noWrap/>
            <w:vAlign w:val="center"/>
            <w:hideMark/>
          </w:tcPr>
          <w:p w14:paraId="5055AC65"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01C38319"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448918D8" w14:textId="77777777" w:rsidR="00A4300D" w:rsidRPr="00A4300D" w:rsidRDefault="00A4300D" w:rsidP="00A4300D">
            <w:pPr>
              <w:jc w:val="center"/>
              <w:rPr>
                <w:sz w:val="18"/>
                <w:szCs w:val="18"/>
              </w:rPr>
            </w:pPr>
            <w:r w:rsidRPr="00A4300D">
              <w:rPr>
                <w:sz w:val="18"/>
                <w:szCs w:val="18"/>
              </w:rPr>
              <w:t>532.08</w:t>
            </w:r>
          </w:p>
        </w:tc>
        <w:tc>
          <w:tcPr>
            <w:tcW w:w="826" w:type="dxa"/>
            <w:noWrap/>
            <w:vAlign w:val="center"/>
            <w:hideMark/>
          </w:tcPr>
          <w:p w14:paraId="5A8AEA3D" w14:textId="77777777" w:rsidR="00A4300D" w:rsidRPr="00A4300D" w:rsidRDefault="00A4300D" w:rsidP="00A4300D">
            <w:pPr>
              <w:jc w:val="center"/>
              <w:rPr>
                <w:sz w:val="18"/>
                <w:szCs w:val="18"/>
              </w:rPr>
            </w:pPr>
            <w:r w:rsidRPr="00A4300D">
              <w:rPr>
                <w:sz w:val="18"/>
                <w:szCs w:val="18"/>
              </w:rPr>
              <w:t>481.93</w:t>
            </w:r>
          </w:p>
        </w:tc>
        <w:tc>
          <w:tcPr>
            <w:tcW w:w="826" w:type="dxa"/>
            <w:noWrap/>
            <w:vAlign w:val="center"/>
            <w:hideMark/>
          </w:tcPr>
          <w:p w14:paraId="1E4919DA" w14:textId="77777777" w:rsidR="00A4300D" w:rsidRPr="00A4300D" w:rsidRDefault="00A4300D" w:rsidP="00A4300D">
            <w:pPr>
              <w:jc w:val="center"/>
              <w:rPr>
                <w:sz w:val="18"/>
                <w:szCs w:val="18"/>
              </w:rPr>
            </w:pPr>
            <w:r w:rsidRPr="00A4300D">
              <w:rPr>
                <w:sz w:val="18"/>
                <w:szCs w:val="18"/>
              </w:rPr>
              <w:t>16.41</w:t>
            </w:r>
          </w:p>
        </w:tc>
        <w:tc>
          <w:tcPr>
            <w:tcW w:w="826" w:type="dxa"/>
            <w:noWrap/>
            <w:vAlign w:val="center"/>
            <w:hideMark/>
          </w:tcPr>
          <w:p w14:paraId="7571850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F0A4128"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77251B4" w14:textId="77777777" w:rsidR="00A4300D" w:rsidRPr="00A4300D" w:rsidRDefault="00A4300D" w:rsidP="00A4300D">
            <w:pPr>
              <w:jc w:val="center"/>
              <w:rPr>
                <w:sz w:val="18"/>
                <w:szCs w:val="18"/>
              </w:rPr>
            </w:pPr>
            <w:r w:rsidRPr="00A4300D">
              <w:rPr>
                <w:sz w:val="18"/>
                <w:szCs w:val="18"/>
              </w:rPr>
              <w:t>481.93</w:t>
            </w:r>
          </w:p>
        </w:tc>
      </w:tr>
      <w:tr w:rsidR="00A4300D" w:rsidRPr="00A4300D" w14:paraId="6463DBC4" w14:textId="77777777" w:rsidTr="00A4300D">
        <w:trPr>
          <w:trHeight w:val="255"/>
        </w:trPr>
        <w:tc>
          <w:tcPr>
            <w:tcW w:w="825" w:type="dxa"/>
            <w:vMerge/>
            <w:vAlign w:val="center"/>
            <w:hideMark/>
          </w:tcPr>
          <w:p w14:paraId="714DF381" w14:textId="77777777" w:rsidR="00A4300D" w:rsidRPr="00A4300D" w:rsidRDefault="00A4300D" w:rsidP="00A4300D">
            <w:pPr>
              <w:jc w:val="center"/>
              <w:rPr>
                <w:sz w:val="18"/>
                <w:szCs w:val="18"/>
              </w:rPr>
            </w:pPr>
          </w:p>
        </w:tc>
        <w:tc>
          <w:tcPr>
            <w:tcW w:w="2010" w:type="dxa"/>
            <w:vMerge/>
            <w:vAlign w:val="center"/>
            <w:hideMark/>
          </w:tcPr>
          <w:p w14:paraId="56839DF0" w14:textId="77777777" w:rsidR="00A4300D" w:rsidRPr="00A4300D" w:rsidRDefault="00A4300D" w:rsidP="00A4300D">
            <w:pPr>
              <w:jc w:val="center"/>
              <w:rPr>
                <w:sz w:val="18"/>
                <w:szCs w:val="18"/>
              </w:rPr>
            </w:pPr>
          </w:p>
        </w:tc>
        <w:tc>
          <w:tcPr>
            <w:tcW w:w="851" w:type="dxa"/>
            <w:noWrap/>
            <w:vAlign w:val="center"/>
            <w:hideMark/>
          </w:tcPr>
          <w:p w14:paraId="124EE69E"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77F1FA7C"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19236501" w14:textId="77777777" w:rsidR="00A4300D" w:rsidRPr="00A4300D" w:rsidRDefault="00A4300D" w:rsidP="00A4300D">
            <w:pPr>
              <w:jc w:val="center"/>
              <w:rPr>
                <w:sz w:val="18"/>
                <w:szCs w:val="18"/>
              </w:rPr>
            </w:pPr>
            <w:r w:rsidRPr="00A4300D">
              <w:rPr>
                <w:sz w:val="18"/>
                <w:szCs w:val="18"/>
              </w:rPr>
              <w:t>534.30</w:t>
            </w:r>
          </w:p>
        </w:tc>
        <w:tc>
          <w:tcPr>
            <w:tcW w:w="826" w:type="dxa"/>
            <w:noWrap/>
            <w:vAlign w:val="center"/>
            <w:hideMark/>
          </w:tcPr>
          <w:p w14:paraId="7DE697E0" w14:textId="77777777" w:rsidR="00A4300D" w:rsidRPr="00A4300D" w:rsidRDefault="00A4300D" w:rsidP="00A4300D">
            <w:pPr>
              <w:jc w:val="center"/>
              <w:rPr>
                <w:sz w:val="18"/>
                <w:szCs w:val="18"/>
              </w:rPr>
            </w:pPr>
            <w:r w:rsidRPr="00A4300D">
              <w:rPr>
                <w:sz w:val="18"/>
                <w:szCs w:val="18"/>
              </w:rPr>
              <w:t>258.85</w:t>
            </w:r>
          </w:p>
        </w:tc>
        <w:tc>
          <w:tcPr>
            <w:tcW w:w="826" w:type="dxa"/>
            <w:noWrap/>
            <w:vAlign w:val="center"/>
            <w:hideMark/>
          </w:tcPr>
          <w:p w14:paraId="125D5547" w14:textId="77777777" w:rsidR="00A4300D" w:rsidRPr="00A4300D" w:rsidRDefault="00A4300D" w:rsidP="00A4300D">
            <w:pPr>
              <w:jc w:val="center"/>
              <w:rPr>
                <w:sz w:val="18"/>
                <w:szCs w:val="18"/>
              </w:rPr>
            </w:pPr>
            <w:r w:rsidRPr="00A4300D">
              <w:rPr>
                <w:sz w:val="18"/>
                <w:szCs w:val="18"/>
              </w:rPr>
              <w:t>139.69</w:t>
            </w:r>
          </w:p>
        </w:tc>
        <w:tc>
          <w:tcPr>
            <w:tcW w:w="826" w:type="dxa"/>
            <w:noWrap/>
            <w:vAlign w:val="center"/>
            <w:hideMark/>
          </w:tcPr>
          <w:p w14:paraId="219D43A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9396D1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B1A8B6F" w14:textId="77777777" w:rsidR="00A4300D" w:rsidRPr="00A4300D" w:rsidRDefault="00A4300D" w:rsidP="00A4300D">
            <w:pPr>
              <w:jc w:val="center"/>
              <w:rPr>
                <w:sz w:val="18"/>
                <w:szCs w:val="18"/>
              </w:rPr>
            </w:pPr>
            <w:r w:rsidRPr="00A4300D">
              <w:rPr>
                <w:sz w:val="18"/>
                <w:szCs w:val="18"/>
              </w:rPr>
              <w:t>258.85</w:t>
            </w:r>
          </w:p>
        </w:tc>
      </w:tr>
      <w:tr w:rsidR="00A4300D" w:rsidRPr="00A4300D" w14:paraId="0E71A65C" w14:textId="77777777" w:rsidTr="00A4300D">
        <w:trPr>
          <w:trHeight w:val="255"/>
        </w:trPr>
        <w:tc>
          <w:tcPr>
            <w:tcW w:w="825" w:type="dxa"/>
            <w:vMerge/>
            <w:vAlign w:val="center"/>
            <w:hideMark/>
          </w:tcPr>
          <w:p w14:paraId="65F2E21D" w14:textId="77777777" w:rsidR="00A4300D" w:rsidRPr="00A4300D" w:rsidRDefault="00A4300D" w:rsidP="00A4300D">
            <w:pPr>
              <w:jc w:val="center"/>
              <w:rPr>
                <w:sz w:val="18"/>
                <w:szCs w:val="18"/>
              </w:rPr>
            </w:pPr>
          </w:p>
        </w:tc>
        <w:tc>
          <w:tcPr>
            <w:tcW w:w="2010" w:type="dxa"/>
            <w:vMerge w:val="restart"/>
            <w:noWrap/>
            <w:vAlign w:val="center"/>
            <w:hideMark/>
          </w:tcPr>
          <w:p w14:paraId="31D972AA"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7E10AE75"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6101C260"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1B8AD117" w14:textId="77777777" w:rsidR="00A4300D" w:rsidRPr="00A4300D" w:rsidRDefault="00A4300D" w:rsidP="00A4300D">
            <w:pPr>
              <w:jc w:val="center"/>
              <w:rPr>
                <w:sz w:val="18"/>
                <w:szCs w:val="18"/>
              </w:rPr>
            </w:pPr>
            <w:r w:rsidRPr="00A4300D">
              <w:rPr>
                <w:sz w:val="18"/>
                <w:szCs w:val="18"/>
              </w:rPr>
              <w:t>109.32</w:t>
            </w:r>
          </w:p>
        </w:tc>
        <w:tc>
          <w:tcPr>
            <w:tcW w:w="826" w:type="dxa"/>
            <w:noWrap/>
            <w:vAlign w:val="center"/>
            <w:hideMark/>
          </w:tcPr>
          <w:p w14:paraId="37842EA1" w14:textId="77777777" w:rsidR="00A4300D" w:rsidRPr="00A4300D" w:rsidRDefault="00A4300D" w:rsidP="00A4300D">
            <w:pPr>
              <w:jc w:val="center"/>
              <w:rPr>
                <w:sz w:val="18"/>
                <w:szCs w:val="18"/>
              </w:rPr>
            </w:pPr>
            <w:r w:rsidRPr="00A4300D">
              <w:rPr>
                <w:sz w:val="18"/>
                <w:szCs w:val="18"/>
              </w:rPr>
              <w:t>114.92</w:t>
            </w:r>
          </w:p>
        </w:tc>
        <w:tc>
          <w:tcPr>
            <w:tcW w:w="826" w:type="dxa"/>
            <w:noWrap/>
            <w:vAlign w:val="center"/>
            <w:hideMark/>
          </w:tcPr>
          <w:p w14:paraId="64FDB712" w14:textId="77777777" w:rsidR="00A4300D" w:rsidRPr="00A4300D" w:rsidRDefault="00A4300D" w:rsidP="00A4300D">
            <w:pPr>
              <w:jc w:val="center"/>
              <w:rPr>
                <w:sz w:val="18"/>
                <w:szCs w:val="18"/>
              </w:rPr>
            </w:pPr>
            <w:r w:rsidRPr="00A4300D">
              <w:rPr>
                <w:sz w:val="18"/>
                <w:szCs w:val="18"/>
              </w:rPr>
              <w:t>96.27</w:t>
            </w:r>
          </w:p>
        </w:tc>
        <w:tc>
          <w:tcPr>
            <w:tcW w:w="826" w:type="dxa"/>
            <w:noWrap/>
            <w:vAlign w:val="center"/>
            <w:hideMark/>
          </w:tcPr>
          <w:p w14:paraId="74650C8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39F3CF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EF37F90" w14:textId="77777777" w:rsidR="00A4300D" w:rsidRPr="00A4300D" w:rsidRDefault="00A4300D" w:rsidP="00A4300D">
            <w:pPr>
              <w:jc w:val="center"/>
              <w:rPr>
                <w:sz w:val="18"/>
                <w:szCs w:val="18"/>
              </w:rPr>
            </w:pPr>
            <w:r w:rsidRPr="00A4300D">
              <w:rPr>
                <w:sz w:val="18"/>
                <w:szCs w:val="18"/>
              </w:rPr>
              <w:t>114.92</w:t>
            </w:r>
          </w:p>
        </w:tc>
      </w:tr>
      <w:tr w:rsidR="00A4300D" w:rsidRPr="00A4300D" w14:paraId="241C46B6" w14:textId="77777777" w:rsidTr="00A4300D">
        <w:trPr>
          <w:trHeight w:val="255"/>
        </w:trPr>
        <w:tc>
          <w:tcPr>
            <w:tcW w:w="825" w:type="dxa"/>
            <w:vMerge/>
            <w:vAlign w:val="center"/>
            <w:hideMark/>
          </w:tcPr>
          <w:p w14:paraId="3907D264" w14:textId="77777777" w:rsidR="00A4300D" w:rsidRPr="00A4300D" w:rsidRDefault="00A4300D" w:rsidP="00A4300D">
            <w:pPr>
              <w:jc w:val="center"/>
              <w:rPr>
                <w:sz w:val="18"/>
                <w:szCs w:val="18"/>
              </w:rPr>
            </w:pPr>
          </w:p>
        </w:tc>
        <w:tc>
          <w:tcPr>
            <w:tcW w:w="2010" w:type="dxa"/>
            <w:vMerge/>
            <w:vAlign w:val="center"/>
            <w:hideMark/>
          </w:tcPr>
          <w:p w14:paraId="7C1F1E4A" w14:textId="77777777" w:rsidR="00A4300D" w:rsidRPr="00A4300D" w:rsidRDefault="00A4300D" w:rsidP="00A4300D">
            <w:pPr>
              <w:jc w:val="center"/>
              <w:rPr>
                <w:sz w:val="18"/>
                <w:szCs w:val="18"/>
              </w:rPr>
            </w:pPr>
          </w:p>
        </w:tc>
        <w:tc>
          <w:tcPr>
            <w:tcW w:w="851" w:type="dxa"/>
            <w:noWrap/>
            <w:vAlign w:val="center"/>
            <w:hideMark/>
          </w:tcPr>
          <w:p w14:paraId="50DA0686"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7393671"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48EA7F3E" w14:textId="77777777" w:rsidR="00A4300D" w:rsidRPr="00A4300D" w:rsidRDefault="00A4300D" w:rsidP="00A4300D">
            <w:pPr>
              <w:jc w:val="center"/>
              <w:rPr>
                <w:sz w:val="18"/>
                <w:szCs w:val="18"/>
              </w:rPr>
            </w:pPr>
            <w:r w:rsidRPr="00A4300D">
              <w:rPr>
                <w:sz w:val="18"/>
                <w:szCs w:val="18"/>
              </w:rPr>
              <w:t>109.74</w:t>
            </w:r>
          </w:p>
        </w:tc>
        <w:tc>
          <w:tcPr>
            <w:tcW w:w="826" w:type="dxa"/>
            <w:noWrap/>
            <w:vAlign w:val="center"/>
            <w:hideMark/>
          </w:tcPr>
          <w:p w14:paraId="67204078" w14:textId="77777777" w:rsidR="00A4300D" w:rsidRPr="00A4300D" w:rsidRDefault="00A4300D" w:rsidP="00A4300D">
            <w:pPr>
              <w:jc w:val="center"/>
              <w:rPr>
                <w:sz w:val="18"/>
                <w:szCs w:val="18"/>
              </w:rPr>
            </w:pPr>
            <w:r w:rsidRPr="00A4300D">
              <w:rPr>
                <w:sz w:val="18"/>
                <w:szCs w:val="18"/>
              </w:rPr>
              <w:t>115.10</w:t>
            </w:r>
          </w:p>
        </w:tc>
        <w:tc>
          <w:tcPr>
            <w:tcW w:w="826" w:type="dxa"/>
            <w:noWrap/>
            <w:vAlign w:val="center"/>
            <w:hideMark/>
          </w:tcPr>
          <w:p w14:paraId="5B56185B" w14:textId="77777777" w:rsidR="00A4300D" w:rsidRPr="00A4300D" w:rsidRDefault="00A4300D" w:rsidP="00A4300D">
            <w:pPr>
              <w:jc w:val="center"/>
              <w:rPr>
                <w:sz w:val="18"/>
                <w:szCs w:val="18"/>
              </w:rPr>
            </w:pPr>
            <w:r w:rsidRPr="00A4300D">
              <w:rPr>
                <w:sz w:val="18"/>
                <w:szCs w:val="18"/>
              </w:rPr>
              <w:t>95.5</w:t>
            </w:r>
          </w:p>
        </w:tc>
        <w:tc>
          <w:tcPr>
            <w:tcW w:w="826" w:type="dxa"/>
            <w:noWrap/>
            <w:vAlign w:val="center"/>
            <w:hideMark/>
          </w:tcPr>
          <w:p w14:paraId="10F12FF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FC975C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EB796AD" w14:textId="77777777" w:rsidR="00A4300D" w:rsidRPr="00A4300D" w:rsidRDefault="00A4300D" w:rsidP="00A4300D">
            <w:pPr>
              <w:jc w:val="center"/>
              <w:rPr>
                <w:sz w:val="18"/>
                <w:szCs w:val="18"/>
              </w:rPr>
            </w:pPr>
            <w:r w:rsidRPr="00A4300D">
              <w:rPr>
                <w:sz w:val="18"/>
                <w:szCs w:val="18"/>
              </w:rPr>
              <w:t>115.10</w:t>
            </w:r>
          </w:p>
        </w:tc>
      </w:tr>
      <w:tr w:rsidR="00A4300D" w:rsidRPr="00A4300D" w14:paraId="16A9F823" w14:textId="77777777" w:rsidTr="00A4300D">
        <w:trPr>
          <w:trHeight w:val="255"/>
        </w:trPr>
        <w:tc>
          <w:tcPr>
            <w:tcW w:w="825" w:type="dxa"/>
            <w:vMerge/>
            <w:vAlign w:val="center"/>
            <w:hideMark/>
          </w:tcPr>
          <w:p w14:paraId="6BD1821D" w14:textId="77777777" w:rsidR="00A4300D" w:rsidRPr="00A4300D" w:rsidRDefault="00A4300D" w:rsidP="00A4300D">
            <w:pPr>
              <w:jc w:val="center"/>
              <w:rPr>
                <w:sz w:val="18"/>
                <w:szCs w:val="18"/>
              </w:rPr>
            </w:pPr>
          </w:p>
        </w:tc>
        <w:tc>
          <w:tcPr>
            <w:tcW w:w="2010" w:type="dxa"/>
            <w:vMerge/>
            <w:vAlign w:val="center"/>
            <w:hideMark/>
          </w:tcPr>
          <w:p w14:paraId="5F79961C" w14:textId="77777777" w:rsidR="00A4300D" w:rsidRPr="00A4300D" w:rsidRDefault="00A4300D" w:rsidP="00A4300D">
            <w:pPr>
              <w:jc w:val="center"/>
              <w:rPr>
                <w:sz w:val="18"/>
                <w:szCs w:val="18"/>
              </w:rPr>
            </w:pPr>
          </w:p>
        </w:tc>
        <w:tc>
          <w:tcPr>
            <w:tcW w:w="851" w:type="dxa"/>
            <w:noWrap/>
            <w:vAlign w:val="center"/>
            <w:hideMark/>
          </w:tcPr>
          <w:p w14:paraId="56808883"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1C01E95A"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1061DA6B" w14:textId="77777777" w:rsidR="00A4300D" w:rsidRPr="00A4300D" w:rsidRDefault="00A4300D" w:rsidP="00A4300D">
            <w:pPr>
              <w:jc w:val="center"/>
              <w:rPr>
                <w:sz w:val="18"/>
                <w:szCs w:val="18"/>
              </w:rPr>
            </w:pPr>
            <w:r w:rsidRPr="00A4300D">
              <w:rPr>
                <w:sz w:val="18"/>
                <w:szCs w:val="18"/>
              </w:rPr>
              <w:t>109.27</w:t>
            </w:r>
          </w:p>
        </w:tc>
        <w:tc>
          <w:tcPr>
            <w:tcW w:w="826" w:type="dxa"/>
            <w:noWrap/>
            <w:vAlign w:val="center"/>
            <w:hideMark/>
          </w:tcPr>
          <w:p w14:paraId="1505019B" w14:textId="77777777" w:rsidR="00A4300D" w:rsidRPr="00A4300D" w:rsidRDefault="00A4300D" w:rsidP="00A4300D">
            <w:pPr>
              <w:jc w:val="center"/>
              <w:rPr>
                <w:sz w:val="18"/>
                <w:szCs w:val="18"/>
              </w:rPr>
            </w:pPr>
            <w:r w:rsidRPr="00A4300D">
              <w:rPr>
                <w:sz w:val="18"/>
                <w:szCs w:val="18"/>
              </w:rPr>
              <w:t>120.16</w:t>
            </w:r>
          </w:p>
        </w:tc>
        <w:tc>
          <w:tcPr>
            <w:tcW w:w="826" w:type="dxa"/>
            <w:noWrap/>
            <w:vAlign w:val="center"/>
            <w:hideMark/>
          </w:tcPr>
          <w:p w14:paraId="7C1B5CC4" w14:textId="77777777" w:rsidR="00A4300D" w:rsidRPr="00A4300D" w:rsidRDefault="00A4300D" w:rsidP="00A4300D">
            <w:pPr>
              <w:jc w:val="center"/>
              <w:rPr>
                <w:sz w:val="18"/>
                <w:szCs w:val="18"/>
              </w:rPr>
            </w:pPr>
            <w:r w:rsidRPr="00A4300D">
              <w:rPr>
                <w:sz w:val="18"/>
                <w:szCs w:val="18"/>
              </w:rPr>
              <w:t>34.93</w:t>
            </w:r>
          </w:p>
        </w:tc>
        <w:tc>
          <w:tcPr>
            <w:tcW w:w="826" w:type="dxa"/>
            <w:noWrap/>
            <w:vAlign w:val="center"/>
            <w:hideMark/>
          </w:tcPr>
          <w:p w14:paraId="40C2B3A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872EF9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C5EA9EF" w14:textId="77777777" w:rsidR="00A4300D" w:rsidRPr="00A4300D" w:rsidRDefault="00A4300D" w:rsidP="00A4300D">
            <w:pPr>
              <w:jc w:val="center"/>
              <w:rPr>
                <w:sz w:val="18"/>
                <w:szCs w:val="18"/>
              </w:rPr>
            </w:pPr>
            <w:r w:rsidRPr="00A4300D">
              <w:rPr>
                <w:sz w:val="18"/>
                <w:szCs w:val="18"/>
              </w:rPr>
              <w:t>120.16</w:t>
            </w:r>
          </w:p>
        </w:tc>
      </w:tr>
      <w:tr w:rsidR="00A4300D" w:rsidRPr="00A4300D" w14:paraId="0DE1F14E" w14:textId="77777777" w:rsidTr="00A4300D">
        <w:trPr>
          <w:trHeight w:val="255"/>
        </w:trPr>
        <w:tc>
          <w:tcPr>
            <w:tcW w:w="825" w:type="dxa"/>
            <w:vMerge/>
            <w:vAlign w:val="center"/>
            <w:hideMark/>
          </w:tcPr>
          <w:p w14:paraId="11A1270B" w14:textId="77777777" w:rsidR="00A4300D" w:rsidRPr="00A4300D" w:rsidRDefault="00A4300D" w:rsidP="00A4300D">
            <w:pPr>
              <w:jc w:val="center"/>
              <w:rPr>
                <w:sz w:val="18"/>
                <w:szCs w:val="18"/>
              </w:rPr>
            </w:pPr>
          </w:p>
        </w:tc>
        <w:tc>
          <w:tcPr>
            <w:tcW w:w="2010" w:type="dxa"/>
            <w:vMerge w:val="restart"/>
            <w:noWrap/>
            <w:vAlign w:val="center"/>
            <w:hideMark/>
          </w:tcPr>
          <w:p w14:paraId="6E6379AE"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793FFA40"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267054C6"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3E70FC95" w14:textId="77777777" w:rsidR="00A4300D" w:rsidRPr="00A4300D" w:rsidRDefault="00A4300D" w:rsidP="00A4300D">
            <w:pPr>
              <w:jc w:val="center"/>
              <w:rPr>
                <w:sz w:val="18"/>
                <w:szCs w:val="18"/>
              </w:rPr>
            </w:pPr>
            <w:r w:rsidRPr="00A4300D">
              <w:rPr>
                <w:sz w:val="18"/>
                <w:szCs w:val="18"/>
              </w:rPr>
              <w:t>75.88</w:t>
            </w:r>
          </w:p>
        </w:tc>
        <w:tc>
          <w:tcPr>
            <w:tcW w:w="826" w:type="dxa"/>
            <w:noWrap/>
            <w:vAlign w:val="center"/>
            <w:hideMark/>
          </w:tcPr>
          <w:p w14:paraId="0F96B301" w14:textId="77777777" w:rsidR="00A4300D" w:rsidRPr="00A4300D" w:rsidRDefault="00A4300D" w:rsidP="00A4300D">
            <w:pPr>
              <w:jc w:val="center"/>
              <w:rPr>
                <w:sz w:val="18"/>
                <w:szCs w:val="18"/>
              </w:rPr>
            </w:pPr>
            <w:r w:rsidRPr="00A4300D">
              <w:rPr>
                <w:sz w:val="18"/>
                <w:szCs w:val="18"/>
              </w:rPr>
              <w:t>73.08</w:t>
            </w:r>
          </w:p>
        </w:tc>
        <w:tc>
          <w:tcPr>
            <w:tcW w:w="826" w:type="dxa"/>
            <w:noWrap/>
            <w:vAlign w:val="center"/>
            <w:hideMark/>
          </w:tcPr>
          <w:p w14:paraId="235DDCCC" w14:textId="77777777" w:rsidR="00A4300D" w:rsidRPr="00A4300D" w:rsidRDefault="00A4300D" w:rsidP="00A4300D">
            <w:pPr>
              <w:jc w:val="center"/>
              <w:rPr>
                <w:sz w:val="18"/>
                <w:szCs w:val="18"/>
              </w:rPr>
            </w:pPr>
            <w:r w:rsidRPr="00A4300D">
              <w:rPr>
                <w:sz w:val="18"/>
                <w:szCs w:val="18"/>
              </w:rPr>
              <w:t>2.31</w:t>
            </w:r>
          </w:p>
        </w:tc>
        <w:tc>
          <w:tcPr>
            <w:tcW w:w="826" w:type="dxa"/>
            <w:noWrap/>
            <w:vAlign w:val="center"/>
            <w:hideMark/>
          </w:tcPr>
          <w:p w14:paraId="62EC30C2"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1A177A97"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1C6ACDA" w14:textId="77777777" w:rsidR="00A4300D" w:rsidRPr="00A4300D" w:rsidRDefault="00A4300D" w:rsidP="00A4300D">
            <w:pPr>
              <w:jc w:val="center"/>
              <w:rPr>
                <w:sz w:val="18"/>
                <w:szCs w:val="18"/>
              </w:rPr>
            </w:pPr>
            <w:r w:rsidRPr="00A4300D">
              <w:rPr>
                <w:sz w:val="18"/>
                <w:szCs w:val="18"/>
              </w:rPr>
              <w:t>56.85</w:t>
            </w:r>
          </w:p>
        </w:tc>
      </w:tr>
      <w:tr w:rsidR="00A4300D" w:rsidRPr="00A4300D" w14:paraId="47A8E006" w14:textId="77777777" w:rsidTr="00A4300D">
        <w:trPr>
          <w:trHeight w:val="255"/>
        </w:trPr>
        <w:tc>
          <w:tcPr>
            <w:tcW w:w="825" w:type="dxa"/>
            <w:vMerge/>
            <w:vAlign w:val="center"/>
            <w:hideMark/>
          </w:tcPr>
          <w:p w14:paraId="2FF2E31A" w14:textId="77777777" w:rsidR="00A4300D" w:rsidRPr="00A4300D" w:rsidRDefault="00A4300D" w:rsidP="00A4300D">
            <w:pPr>
              <w:jc w:val="center"/>
              <w:rPr>
                <w:sz w:val="18"/>
                <w:szCs w:val="18"/>
              </w:rPr>
            </w:pPr>
          </w:p>
        </w:tc>
        <w:tc>
          <w:tcPr>
            <w:tcW w:w="2010" w:type="dxa"/>
            <w:vMerge/>
            <w:vAlign w:val="center"/>
            <w:hideMark/>
          </w:tcPr>
          <w:p w14:paraId="13FF24E7" w14:textId="77777777" w:rsidR="00A4300D" w:rsidRPr="00A4300D" w:rsidRDefault="00A4300D" w:rsidP="00A4300D">
            <w:pPr>
              <w:jc w:val="center"/>
              <w:rPr>
                <w:sz w:val="18"/>
                <w:szCs w:val="18"/>
              </w:rPr>
            </w:pPr>
          </w:p>
        </w:tc>
        <w:tc>
          <w:tcPr>
            <w:tcW w:w="851" w:type="dxa"/>
            <w:noWrap/>
            <w:vAlign w:val="center"/>
            <w:hideMark/>
          </w:tcPr>
          <w:p w14:paraId="3E377E32"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1F11A8E"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4994A3FC" w14:textId="77777777" w:rsidR="00A4300D" w:rsidRPr="00A4300D" w:rsidRDefault="00A4300D" w:rsidP="00A4300D">
            <w:pPr>
              <w:jc w:val="center"/>
              <w:rPr>
                <w:sz w:val="18"/>
                <w:szCs w:val="18"/>
              </w:rPr>
            </w:pPr>
            <w:r w:rsidRPr="00A4300D">
              <w:rPr>
                <w:sz w:val="18"/>
                <w:szCs w:val="18"/>
              </w:rPr>
              <w:t>76.31</w:t>
            </w:r>
          </w:p>
        </w:tc>
        <w:tc>
          <w:tcPr>
            <w:tcW w:w="826" w:type="dxa"/>
            <w:noWrap/>
            <w:vAlign w:val="center"/>
            <w:hideMark/>
          </w:tcPr>
          <w:p w14:paraId="6663D1B0" w14:textId="77777777" w:rsidR="00A4300D" w:rsidRPr="00A4300D" w:rsidRDefault="00A4300D" w:rsidP="00A4300D">
            <w:pPr>
              <w:jc w:val="center"/>
              <w:rPr>
                <w:sz w:val="18"/>
                <w:szCs w:val="18"/>
              </w:rPr>
            </w:pPr>
            <w:r w:rsidRPr="00A4300D">
              <w:rPr>
                <w:sz w:val="18"/>
                <w:szCs w:val="18"/>
              </w:rPr>
              <w:t>72.56</w:t>
            </w:r>
          </w:p>
        </w:tc>
        <w:tc>
          <w:tcPr>
            <w:tcW w:w="826" w:type="dxa"/>
            <w:noWrap/>
            <w:vAlign w:val="center"/>
            <w:hideMark/>
          </w:tcPr>
          <w:p w14:paraId="1E70304B" w14:textId="77777777" w:rsidR="00A4300D" w:rsidRPr="00A4300D" w:rsidRDefault="00A4300D" w:rsidP="00A4300D">
            <w:pPr>
              <w:jc w:val="center"/>
              <w:rPr>
                <w:sz w:val="18"/>
                <w:szCs w:val="18"/>
              </w:rPr>
            </w:pPr>
            <w:r w:rsidRPr="00A4300D">
              <w:rPr>
                <w:sz w:val="18"/>
                <w:szCs w:val="18"/>
              </w:rPr>
              <w:t>3.1</w:t>
            </w:r>
          </w:p>
        </w:tc>
        <w:tc>
          <w:tcPr>
            <w:tcW w:w="826" w:type="dxa"/>
            <w:noWrap/>
            <w:vAlign w:val="center"/>
            <w:hideMark/>
          </w:tcPr>
          <w:p w14:paraId="50F9818A"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0EEB723D"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98A3F3C" w14:textId="77777777" w:rsidR="00A4300D" w:rsidRPr="00A4300D" w:rsidRDefault="00A4300D" w:rsidP="00A4300D">
            <w:pPr>
              <w:jc w:val="center"/>
              <w:rPr>
                <w:sz w:val="18"/>
                <w:szCs w:val="18"/>
              </w:rPr>
            </w:pPr>
            <w:r w:rsidRPr="00A4300D">
              <w:rPr>
                <w:sz w:val="18"/>
                <w:szCs w:val="18"/>
              </w:rPr>
              <w:t>56.24</w:t>
            </w:r>
          </w:p>
        </w:tc>
      </w:tr>
      <w:tr w:rsidR="00A4300D" w:rsidRPr="00A4300D" w14:paraId="5EACA93D" w14:textId="77777777" w:rsidTr="00A4300D">
        <w:trPr>
          <w:trHeight w:val="255"/>
        </w:trPr>
        <w:tc>
          <w:tcPr>
            <w:tcW w:w="825" w:type="dxa"/>
            <w:vMerge/>
            <w:vAlign w:val="center"/>
            <w:hideMark/>
          </w:tcPr>
          <w:p w14:paraId="34A73081" w14:textId="77777777" w:rsidR="00A4300D" w:rsidRPr="00A4300D" w:rsidRDefault="00A4300D" w:rsidP="00A4300D">
            <w:pPr>
              <w:jc w:val="center"/>
              <w:rPr>
                <w:sz w:val="18"/>
                <w:szCs w:val="18"/>
              </w:rPr>
            </w:pPr>
          </w:p>
        </w:tc>
        <w:tc>
          <w:tcPr>
            <w:tcW w:w="2010" w:type="dxa"/>
            <w:vMerge/>
            <w:vAlign w:val="center"/>
            <w:hideMark/>
          </w:tcPr>
          <w:p w14:paraId="0CFC950A" w14:textId="77777777" w:rsidR="00A4300D" w:rsidRPr="00A4300D" w:rsidRDefault="00A4300D" w:rsidP="00A4300D">
            <w:pPr>
              <w:jc w:val="center"/>
              <w:rPr>
                <w:sz w:val="18"/>
                <w:szCs w:val="18"/>
              </w:rPr>
            </w:pPr>
          </w:p>
        </w:tc>
        <w:tc>
          <w:tcPr>
            <w:tcW w:w="851" w:type="dxa"/>
            <w:noWrap/>
            <w:vAlign w:val="center"/>
            <w:hideMark/>
          </w:tcPr>
          <w:p w14:paraId="50EE61BF"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6428B04E"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08008AF6" w14:textId="77777777" w:rsidR="00A4300D" w:rsidRPr="00A4300D" w:rsidRDefault="00A4300D" w:rsidP="00A4300D">
            <w:pPr>
              <w:jc w:val="center"/>
              <w:rPr>
                <w:sz w:val="18"/>
                <w:szCs w:val="18"/>
              </w:rPr>
            </w:pPr>
            <w:r w:rsidRPr="00A4300D">
              <w:rPr>
                <w:sz w:val="18"/>
                <w:szCs w:val="18"/>
              </w:rPr>
              <w:t>75.61</w:t>
            </w:r>
          </w:p>
        </w:tc>
        <w:tc>
          <w:tcPr>
            <w:tcW w:w="826" w:type="dxa"/>
            <w:noWrap/>
            <w:vAlign w:val="center"/>
            <w:hideMark/>
          </w:tcPr>
          <w:p w14:paraId="17DFC50E" w14:textId="77777777" w:rsidR="00A4300D" w:rsidRPr="00A4300D" w:rsidRDefault="00A4300D" w:rsidP="00A4300D">
            <w:pPr>
              <w:jc w:val="center"/>
              <w:rPr>
                <w:sz w:val="18"/>
                <w:szCs w:val="18"/>
              </w:rPr>
            </w:pPr>
            <w:r w:rsidRPr="00A4300D">
              <w:rPr>
                <w:sz w:val="18"/>
                <w:szCs w:val="18"/>
              </w:rPr>
              <w:t>68.89</w:t>
            </w:r>
          </w:p>
        </w:tc>
        <w:tc>
          <w:tcPr>
            <w:tcW w:w="826" w:type="dxa"/>
            <w:noWrap/>
            <w:vAlign w:val="center"/>
            <w:hideMark/>
          </w:tcPr>
          <w:p w14:paraId="7E975AB6" w14:textId="77777777" w:rsidR="00A4300D" w:rsidRPr="00A4300D" w:rsidRDefault="00A4300D" w:rsidP="00A4300D">
            <w:pPr>
              <w:jc w:val="center"/>
              <w:rPr>
                <w:sz w:val="18"/>
                <w:szCs w:val="18"/>
              </w:rPr>
            </w:pPr>
            <w:r w:rsidRPr="00A4300D">
              <w:rPr>
                <w:sz w:val="18"/>
                <w:szCs w:val="18"/>
              </w:rPr>
              <w:t>23.4</w:t>
            </w:r>
          </w:p>
        </w:tc>
        <w:tc>
          <w:tcPr>
            <w:tcW w:w="826" w:type="dxa"/>
            <w:noWrap/>
            <w:vAlign w:val="center"/>
            <w:hideMark/>
          </w:tcPr>
          <w:p w14:paraId="0F7FF3E7"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3ABC9B17"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096A7B4" w14:textId="77777777" w:rsidR="00A4300D" w:rsidRPr="00A4300D" w:rsidRDefault="00A4300D" w:rsidP="00A4300D">
            <w:pPr>
              <w:jc w:val="center"/>
              <w:rPr>
                <w:sz w:val="18"/>
                <w:szCs w:val="18"/>
              </w:rPr>
            </w:pPr>
            <w:r w:rsidRPr="00A4300D">
              <w:rPr>
                <w:sz w:val="18"/>
                <w:szCs w:val="18"/>
              </w:rPr>
              <w:t>52.17</w:t>
            </w:r>
          </w:p>
        </w:tc>
      </w:tr>
      <w:tr w:rsidR="00A4300D" w:rsidRPr="00A4300D" w14:paraId="5E3AFFF0" w14:textId="77777777" w:rsidTr="00A4300D">
        <w:trPr>
          <w:trHeight w:val="255"/>
        </w:trPr>
        <w:tc>
          <w:tcPr>
            <w:tcW w:w="825" w:type="dxa"/>
            <w:vMerge/>
            <w:vAlign w:val="center"/>
            <w:hideMark/>
          </w:tcPr>
          <w:p w14:paraId="20E564F3" w14:textId="77777777" w:rsidR="00A4300D" w:rsidRPr="00A4300D" w:rsidRDefault="00A4300D" w:rsidP="00A4300D">
            <w:pPr>
              <w:jc w:val="center"/>
              <w:rPr>
                <w:sz w:val="18"/>
                <w:szCs w:val="18"/>
              </w:rPr>
            </w:pPr>
          </w:p>
        </w:tc>
        <w:tc>
          <w:tcPr>
            <w:tcW w:w="2010" w:type="dxa"/>
            <w:vMerge w:val="restart"/>
            <w:noWrap/>
            <w:vAlign w:val="center"/>
            <w:hideMark/>
          </w:tcPr>
          <w:p w14:paraId="1B5E8550"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142D0909"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EC04FE0"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52C5014A"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6ACF6792" w14:textId="77777777" w:rsidR="00A4300D" w:rsidRPr="00A4300D" w:rsidRDefault="00A4300D" w:rsidP="00A4300D">
            <w:pPr>
              <w:jc w:val="center"/>
              <w:rPr>
                <w:sz w:val="18"/>
                <w:szCs w:val="18"/>
              </w:rPr>
            </w:pPr>
            <w:r w:rsidRPr="00A4300D">
              <w:rPr>
                <w:sz w:val="18"/>
                <w:szCs w:val="18"/>
              </w:rPr>
              <w:t>577.71</w:t>
            </w:r>
          </w:p>
        </w:tc>
        <w:tc>
          <w:tcPr>
            <w:tcW w:w="826" w:type="dxa"/>
            <w:noWrap/>
            <w:vAlign w:val="center"/>
            <w:hideMark/>
          </w:tcPr>
          <w:p w14:paraId="31C53743" w14:textId="77777777" w:rsidR="00A4300D" w:rsidRPr="00A4300D" w:rsidRDefault="00A4300D" w:rsidP="00A4300D">
            <w:pPr>
              <w:jc w:val="center"/>
              <w:rPr>
                <w:sz w:val="18"/>
                <w:szCs w:val="18"/>
              </w:rPr>
            </w:pPr>
            <w:r w:rsidRPr="00A4300D">
              <w:rPr>
                <w:sz w:val="18"/>
                <w:szCs w:val="18"/>
              </w:rPr>
              <w:t>6.47</w:t>
            </w:r>
          </w:p>
        </w:tc>
        <w:tc>
          <w:tcPr>
            <w:tcW w:w="826" w:type="dxa"/>
            <w:noWrap/>
            <w:vAlign w:val="center"/>
            <w:hideMark/>
          </w:tcPr>
          <w:p w14:paraId="75E5DC7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E483E0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480DA15" w14:textId="77777777" w:rsidR="00A4300D" w:rsidRPr="00A4300D" w:rsidRDefault="00A4300D" w:rsidP="00A4300D">
            <w:pPr>
              <w:jc w:val="center"/>
              <w:rPr>
                <w:sz w:val="18"/>
                <w:szCs w:val="18"/>
              </w:rPr>
            </w:pPr>
            <w:r w:rsidRPr="00A4300D">
              <w:rPr>
                <w:sz w:val="18"/>
                <w:szCs w:val="18"/>
              </w:rPr>
              <w:t>577.71</w:t>
            </w:r>
          </w:p>
        </w:tc>
      </w:tr>
      <w:tr w:rsidR="00A4300D" w:rsidRPr="00A4300D" w14:paraId="73A1D7C6" w14:textId="77777777" w:rsidTr="00A4300D">
        <w:trPr>
          <w:trHeight w:val="255"/>
        </w:trPr>
        <w:tc>
          <w:tcPr>
            <w:tcW w:w="825" w:type="dxa"/>
            <w:vMerge/>
            <w:vAlign w:val="center"/>
            <w:hideMark/>
          </w:tcPr>
          <w:p w14:paraId="18798FC1" w14:textId="77777777" w:rsidR="00A4300D" w:rsidRPr="00A4300D" w:rsidRDefault="00A4300D" w:rsidP="00A4300D">
            <w:pPr>
              <w:jc w:val="center"/>
              <w:rPr>
                <w:sz w:val="18"/>
                <w:szCs w:val="18"/>
              </w:rPr>
            </w:pPr>
          </w:p>
        </w:tc>
        <w:tc>
          <w:tcPr>
            <w:tcW w:w="2010" w:type="dxa"/>
            <w:vMerge/>
            <w:vAlign w:val="center"/>
            <w:hideMark/>
          </w:tcPr>
          <w:p w14:paraId="0A8C925E" w14:textId="77777777" w:rsidR="00A4300D" w:rsidRPr="00A4300D" w:rsidRDefault="00A4300D" w:rsidP="00A4300D">
            <w:pPr>
              <w:jc w:val="center"/>
              <w:rPr>
                <w:sz w:val="18"/>
                <w:szCs w:val="18"/>
              </w:rPr>
            </w:pPr>
          </w:p>
        </w:tc>
        <w:tc>
          <w:tcPr>
            <w:tcW w:w="851" w:type="dxa"/>
            <w:noWrap/>
            <w:vAlign w:val="center"/>
            <w:hideMark/>
          </w:tcPr>
          <w:p w14:paraId="4DD7DCEA"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6D42E2C2"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3A021FF1"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7E9036F1" w14:textId="77777777" w:rsidR="00A4300D" w:rsidRPr="00A4300D" w:rsidRDefault="00A4300D" w:rsidP="00A4300D">
            <w:pPr>
              <w:jc w:val="center"/>
              <w:rPr>
                <w:sz w:val="18"/>
                <w:szCs w:val="18"/>
              </w:rPr>
            </w:pPr>
            <w:r w:rsidRPr="00A4300D">
              <w:rPr>
                <w:sz w:val="18"/>
                <w:szCs w:val="18"/>
              </w:rPr>
              <w:t>575.95</w:t>
            </w:r>
          </w:p>
        </w:tc>
        <w:tc>
          <w:tcPr>
            <w:tcW w:w="826" w:type="dxa"/>
            <w:noWrap/>
            <w:vAlign w:val="center"/>
            <w:hideMark/>
          </w:tcPr>
          <w:p w14:paraId="7D98A5F2" w14:textId="77777777" w:rsidR="00A4300D" w:rsidRPr="00A4300D" w:rsidRDefault="00A4300D" w:rsidP="00A4300D">
            <w:pPr>
              <w:jc w:val="center"/>
              <w:rPr>
                <w:sz w:val="18"/>
                <w:szCs w:val="18"/>
              </w:rPr>
            </w:pPr>
            <w:r w:rsidRPr="00A4300D">
              <w:rPr>
                <w:sz w:val="18"/>
                <w:szCs w:val="18"/>
              </w:rPr>
              <w:t>6.4</w:t>
            </w:r>
          </w:p>
        </w:tc>
        <w:tc>
          <w:tcPr>
            <w:tcW w:w="826" w:type="dxa"/>
            <w:noWrap/>
            <w:vAlign w:val="center"/>
            <w:hideMark/>
          </w:tcPr>
          <w:p w14:paraId="6423326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552164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92E633D" w14:textId="77777777" w:rsidR="00A4300D" w:rsidRPr="00A4300D" w:rsidRDefault="00A4300D" w:rsidP="00A4300D">
            <w:pPr>
              <w:jc w:val="center"/>
              <w:rPr>
                <w:sz w:val="18"/>
                <w:szCs w:val="18"/>
              </w:rPr>
            </w:pPr>
            <w:r w:rsidRPr="00A4300D">
              <w:rPr>
                <w:sz w:val="18"/>
                <w:szCs w:val="18"/>
              </w:rPr>
              <w:t>575.95</w:t>
            </w:r>
          </w:p>
        </w:tc>
      </w:tr>
      <w:tr w:rsidR="00A4300D" w:rsidRPr="00A4300D" w14:paraId="009C9E5B" w14:textId="77777777" w:rsidTr="00A4300D">
        <w:trPr>
          <w:trHeight w:val="255"/>
        </w:trPr>
        <w:tc>
          <w:tcPr>
            <w:tcW w:w="825" w:type="dxa"/>
            <w:vMerge/>
            <w:vAlign w:val="center"/>
            <w:hideMark/>
          </w:tcPr>
          <w:p w14:paraId="22DFC51C" w14:textId="77777777" w:rsidR="00A4300D" w:rsidRPr="00A4300D" w:rsidRDefault="00A4300D" w:rsidP="00A4300D">
            <w:pPr>
              <w:jc w:val="center"/>
              <w:rPr>
                <w:sz w:val="18"/>
                <w:szCs w:val="18"/>
              </w:rPr>
            </w:pPr>
          </w:p>
        </w:tc>
        <w:tc>
          <w:tcPr>
            <w:tcW w:w="2010" w:type="dxa"/>
            <w:vMerge/>
            <w:vAlign w:val="center"/>
            <w:hideMark/>
          </w:tcPr>
          <w:p w14:paraId="7D999883" w14:textId="77777777" w:rsidR="00A4300D" w:rsidRPr="00A4300D" w:rsidRDefault="00A4300D" w:rsidP="00A4300D">
            <w:pPr>
              <w:jc w:val="center"/>
              <w:rPr>
                <w:sz w:val="18"/>
                <w:szCs w:val="18"/>
              </w:rPr>
            </w:pPr>
          </w:p>
        </w:tc>
        <w:tc>
          <w:tcPr>
            <w:tcW w:w="851" w:type="dxa"/>
            <w:noWrap/>
            <w:vAlign w:val="center"/>
            <w:hideMark/>
          </w:tcPr>
          <w:p w14:paraId="087CD586"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381839F1"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1473983D"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31A40CCA" w14:textId="77777777" w:rsidR="00A4300D" w:rsidRPr="00A4300D" w:rsidRDefault="00A4300D" w:rsidP="00A4300D">
            <w:pPr>
              <w:jc w:val="center"/>
              <w:rPr>
                <w:sz w:val="18"/>
                <w:szCs w:val="18"/>
              </w:rPr>
            </w:pPr>
            <w:r w:rsidRPr="00A4300D">
              <w:rPr>
                <w:sz w:val="18"/>
                <w:szCs w:val="18"/>
              </w:rPr>
              <w:t>586.92</w:t>
            </w:r>
          </w:p>
        </w:tc>
        <w:tc>
          <w:tcPr>
            <w:tcW w:w="826" w:type="dxa"/>
            <w:noWrap/>
            <w:vAlign w:val="center"/>
            <w:hideMark/>
          </w:tcPr>
          <w:p w14:paraId="7D8B76CC" w14:textId="77777777" w:rsidR="00A4300D" w:rsidRPr="00A4300D" w:rsidRDefault="00A4300D" w:rsidP="00A4300D">
            <w:pPr>
              <w:jc w:val="center"/>
              <w:rPr>
                <w:sz w:val="18"/>
                <w:szCs w:val="18"/>
              </w:rPr>
            </w:pPr>
            <w:r w:rsidRPr="00A4300D">
              <w:rPr>
                <w:sz w:val="18"/>
                <w:szCs w:val="18"/>
              </w:rPr>
              <w:t>7.23</w:t>
            </w:r>
          </w:p>
        </w:tc>
        <w:tc>
          <w:tcPr>
            <w:tcW w:w="826" w:type="dxa"/>
            <w:noWrap/>
            <w:vAlign w:val="center"/>
            <w:hideMark/>
          </w:tcPr>
          <w:p w14:paraId="6A59730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49DFA28"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B928F9F" w14:textId="77777777" w:rsidR="00A4300D" w:rsidRPr="00A4300D" w:rsidRDefault="00A4300D" w:rsidP="00A4300D">
            <w:pPr>
              <w:jc w:val="center"/>
              <w:rPr>
                <w:sz w:val="18"/>
                <w:szCs w:val="18"/>
              </w:rPr>
            </w:pPr>
            <w:r w:rsidRPr="00A4300D">
              <w:rPr>
                <w:sz w:val="18"/>
                <w:szCs w:val="18"/>
              </w:rPr>
              <w:t>586.92</w:t>
            </w:r>
          </w:p>
        </w:tc>
      </w:tr>
      <w:tr w:rsidR="00A4300D" w:rsidRPr="00A4300D" w14:paraId="474BA377" w14:textId="77777777" w:rsidTr="00A4300D">
        <w:trPr>
          <w:trHeight w:val="255"/>
        </w:trPr>
        <w:tc>
          <w:tcPr>
            <w:tcW w:w="825" w:type="dxa"/>
            <w:vMerge w:val="restart"/>
            <w:noWrap/>
            <w:vAlign w:val="center"/>
            <w:hideMark/>
          </w:tcPr>
          <w:p w14:paraId="1373C980" w14:textId="77777777" w:rsidR="00A4300D" w:rsidRPr="00A4300D" w:rsidRDefault="00A4300D" w:rsidP="00A4300D">
            <w:pPr>
              <w:jc w:val="center"/>
              <w:rPr>
                <w:sz w:val="18"/>
                <w:szCs w:val="18"/>
              </w:rPr>
            </w:pPr>
            <w:r w:rsidRPr="00A4300D">
              <w:rPr>
                <w:sz w:val="18"/>
                <w:szCs w:val="18"/>
              </w:rPr>
              <w:t>JHT4</w:t>
            </w:r>
          </w:p>
        </w:tc>
        <w:tc>
          <w:tcPr>
            <w:tcW w:w="2010" w:type="dxa"/>
            <w:vMerge w:val="restart"/>
            <w:noWrap/>
            <w:vAlign w:val="center"/>
            <w:hideMark/>
          </w:tcPr>
          <w:p w14:paraId="5C05EF11"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6AB15406"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2FF16178" w14:textId="77777777" w:rsidR="00A4300D" w:rsidRPr="00A4300D" w:rsidRDefault="00A4300D" w:rsidP="00A4300D">
            <w:pPr>
              <w:jc w:val="center"/>
              <w:rPr>
                <w:sz w:val="18"/>
                <w:szCs w:val="18"/>
              </w:rPr>
            </w:pPr>
            <w:r w:rsidRPr="00A4300D">
              <w:rPr>
                <w:sz w:val="18"/>
                <w:szCs w:val="18"/>
              </w:rPr>
              <w:t>511.48</w:t>
            </w:r>
          </w:p>
        </w:tc>
        <w:tc>
          <w:tcPr>
            <w:tcW w:w="826" w:type="dxa"/>
            <w:noWrap/>
            <w:vAlign w:val="center"/>
            <w:hideMark/>
          </w:tcPr>
          <w:p w14:paraId="5A34F2A9" w14:textId="77777777" w:rsidR="00A4300D" w:rsidRPr="00A4300D" w:rsidRDefault="00A4300D" w:rsidP="00A4300D">
            <w:pPr>
              <w:jc w:val="center"/>
              <w:rPr>
                <w:sz w:val="18"/>
                <w:szCs w:val="18"/>
              </w:rPr>
            </w:pPr>
            <w:r w:rsidRPr="00A4300D">
              <w:rPr>
                <w:sz w:val="18"/>
                <w:szCs w:val="18"/>
              </w:rPr>
              <w:t>568.58</w:t>
            </w:r>
          </w:p>
        </w:tc>
        <w:tc>
          <w:tcPr>
            <w:tcW w:w="826" w:type="dxa"/>
            <w:noWrap/>
            <w:vAlign w:val="center"/>
            <w:hideMark/>
          </w:tcPr>
          <w:p w14:paraId="3C4E34D5" w14:textId="77777777" w:rsidR="00A4300D" w:rsidRPr="00A4300D" w:rsidRDefault="00A4300D" w:rsidP="00A4300D">
            <w:pPr>
              <w:jc w:val="center"/>
              <w:rPr>
                <w:sz w:val="18"/>
                <w:szCs w:val="18"/>
              </w:rPr>
            </w:pPr>
            <w:r w:rsidRPr="00A4300D">
              <w:rPr>
                <w:sz w:val="18"/>
                <w:szCs w:val="18"/>
              </w:rPr>
              <w:t>644.79</w:t>
            </w:r>
          </w:p>
        </w:tc>
        <w:tc>
          <w:tcPr>
            <w:tcW w:w="826" w:type="dxa"/>
            <w:noWrap/>
            <w:vAlign w:val="center"/>
            <w:hideMark/>
          </w:tcPr>
          <w:p w14:paraId="1F4D9763" w14:textId="77777777" w:rsidR="00A4300D" w:rsidRPr="00A4300D" w:rsidRDefault="00A4300D" w:rsidP="00A4300D">
            <w:pPr>
              <w:jc w:val="center"/>
              <w:rPr>
                <w:sz w:val="18"/>
                <w:szCs w:val="18"/>
              </w:rPr>
            </w:pPr>
            <w:r w:rsidRPr="00A4300D">
              <w:rPr>
                <w:sz w:val="18"/>
                <w:szCs w:val="18"/>
              </w:rPr>
              <w:t>7.29</w:t>
            </w:r>
          </w:p>
        </w:tc>
        <w:tc>
          <w:tcPr>
            <w:tcW w:w="826" w:type="dxa"/>
            <w:noWrap/>
            <w:vAlign w:val="center"/>
            <w:hideMark/>
          </w:tcPr>
          <w:p w14:paraId="7EB579CB"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130E4FDE"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71AB983" w14:textId="77777777" w:rsidR="00A4300D" w:rsidRPr="00A4300D" w:rsidRDefault="00A4300D" w:rsidP="00A4300D">
            <w:pPr>
              <w:jc w:val="center"/>
              <w:rPr>
                <w:sz w:val="18"/>
                <w:szCs w:val="18"/>
              </w:rPr>
            </w:pPr>
            <w:r w:rsidRPr="00A4300D">
              <w:rPr>
                <w:sz w:val="18"/>
                <w:szCs w:val="18"/>
              </w:rPr>
              <w:t>688.21</w:t>
            </w:r>
          </w:p>
        </w:tc>
      </w:tr>
      <w:tr w:rsidR="00A4300D" w:rsidRPr="00A4300D" w14:paraId="3A4D1649" w14:textId="77777777" w:rsidTr="00A4300D">
        <w:trPr>
          <w:trHeight w:val="255"/>
        </w:trPr>
        <w:tc>
          <w:tcPr>
            <w:tcW w:w="825" w:type="dxa"/>
            <w:vMerge/>
            <w:vAlign w:val="center"/>
            <w:hideMark/>
          </w:tcPr>
          <w:p w14:paraId="3BCAF402" w14:textId="77777777" w:rsidR="00A4300D" w:rsidRPr="00A4300D" w:rsidRDefault="00A4300D" w:rsidP="00A4300D">
            <w:pPr>
              <w:jc w:val="center"/>
              <w:rPr>
                <w:sz w:val="18"/>
                <w:szCs w:val="18"/>
              </w:rPr>
            </w:pPr>
          </w:p>
        </w:tc>
        <w:tc>
          <w:tcPr>
            <w:tcW w:w="2010" w:type="dxa"/>
            <w:vMerge/>
            <w:vAlign w:val="center"/>
            <w:hideMark/>
          </w:tcPr>
          <w:p w14:paraId="73FFBA27" w14:textId="77777777" w:rsidR="00A4300D" w:rsidRPr="00A4300D" w:rsidRDefault="00A4300D" w:rsidP="00A4300D">
            <w:pPr>
              <w:jc w:val="center"/>
              <w:rPr>
                <w:sz w:val="18"/>
                <w:szCs w:val="18"/>
              </w:rPr>
            </w:pPr>
          </w:p>
        </w:tc>
        <w:tc>
          <w:tcPr>
            <w:tcW w:w="851" w:type="dxa"/>
            <w:noWrap/>
            <w:vAlign w:val="center"/>
            <w:hideMark/>
          </w:tcPr>
          <w:p w14:paraId="34956AAC"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632A0FBD" w14:textId="77777777" w:rsidR="00A4300D" w:rsidRPr="00A4300D" w:rsidRDefault="00A4300D" w:rsidP="00A4300D">
            <w:pPr>
              <w:jc w:val="center"/>
              <w:rPr>
                <w:sz w:val="18"/>
                <w:szCs w:val="18"/>
              </w:rPr>
            </w:pPr>
            <w:r w:rsidRPr="00A4300D">
              <w:rPr>
                <w:sz w:val="18"/>
                <w:szCs w:val="18"/>
              </w:rPr>
              <w:t>512.44</w:t>
            </w:r>
          </w:p>
        </w:tc>
        <w:tc>
          <w:tcPr>
            <w:tcW w:w="826" w:type="dxa"/>
            <w:noWrap/>
            <w:vAlign w:val="center"/>
            <w:hideMark/>
          </w:tcPr>
          <w:p w14:paraId="5FAABBE5" w14:textId="77777777" w:rsidR="00A4300D" w:rsidRPr="00A4300D" w:rsidRDefault="00A4300D" w:rsidP="00A4300D">
            <w:pPr>
              <w:jc w:val="center"/>
              <w:rPr>
                <w:sz w:val="18"/>
                <w:szCs w:val="18"/>
              </w:rPr>
            </w:pPr>
            <w:r w:rsidRPr="00A4300D">
              <w:rPr>
                <w:sz w:val="18"/>
                <w:szCs w:val="18"/>
              </w:rPr>
              <w:t>567.73</w:t>
            </w:r>
          </w:p>
        </w:tc>
        <w:tc>
          <w:tcPr>
            <w:tcW w:w="826" w:type="dxa"/>
            <w:noWrap/>
            <w:vAlign w:val="center"/>
            <w:hideMark/>
          </w:tcPr>
          <w:p w14:paraId="33F73229" w14:textId="77777777" w:rsidR="00A4300D" w:rsidRPr="00A4300D" w:rsidRDefault="00A4300D" w:rsidP="00A4300D">
            <w:pPr>
              <w:jc w:val="center"/>
              <w:rPr>
                <w:sz w:val="18"/>
                <w:szCs w:val="18"/>
              </w:rPr>
            </w:pPr>
            <w:r w:rsidRPr="00A4300D">
              <w:rPr>
                <w:sz w:val="18"/>
                <w:szCs w:val="18"/>
              </w:rPr>
              <w:t>680.94</w:t>
            </w:r>
          </w:p>
        </w:tc>
        <w:tc>
          <w:tcPr>
            <w:tcW w:w="826" w:type="dxa"/>
            <w:noWrap/>
            <w:vAlign w:val="center"/>
            <w:hideMark/>
          </w:tcPr>
          <w:p w14:paraId="2D4C0CF0" w14:textId="77777777" w:rsidR="00A4300D" w:rsidRPr="00A4300D" w:rsidRDefault="00A4300D" w:rsidP="00A4300D">
            <w:pPr>
              <w:jc w:val="center"/>
              <w:rPr>
                <w:sz w:val="18"/>
                <w:szCs w:val="18"/>
              </w:rPr>
            </w:pPr>
            <w:r w:rsidRPr="00A4300D">
              <w:rPr>
                <w:sz w:val="18"/>
                <w:szCs w:val="18"/>
              </w:rPr>
              <w:t>8.12</w:t>
            </w:r>
          </w:p>
        </w:tc>
        <w:tc>
          <w:tcPr>
            <w:tcW w:w="826" w:type="dxa"/>
            <w:noWrap/>
            <w:vAlign w:val="center"/>
            <w:hideMark/>
          </w:tcPr>
          <w:p w14:paraId="599915F3"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60EBDF0C"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3D8AC0B" w14:textId="77777777" w:rsidR="00A4300D" w:rsidRPr="00A4300D" w:rsidRDefault="00A4300D" w:rsidP="00A4300D">
            <w:pPr>
              <w:jc w:val="center"/>
              <w:rPr>
                <w:sz w:val="18"/>
                <w:szCs w:val="18"/>
              </w:rPr>
            </w:pPr>
            <w:r w:rsidRPr="00A4300D">
              <w:rPr>
                <w:sz w:val="18"/>
                <w:szCs w:val="18"/>
              </w:rPr>
              <w:t>728.13</w:t>
            </w:r>
          </w:p>
        </w:tc>
      </w:tr>
      <w:tr w:rsidR="00A4300D" w:rsidRPr="00A4300D" w14:paraId="432C6C7B" w14:textId="77777777" w:rsidTr="00A4300D">
        <w:trPr>
          <w:trHeight w:val="255"/>
        </w:trPr>
        <w:tc>
          <w:tcPr>
            <w:tcW w:w="825" w:type="dxa"/>
            <w:vMerge/>
            <w:vAlign w:val="center"/>
            <w:hideMark/>
          </w:tcPr>
          <w:p w14:paraId="3A5CC4C3" w14:textId="77777777" w:rsidR="00A4300D" w:rsidRPr="00A4300D" w:rsidRDefault="00A4300D" w:rsidP="00A4300D">
            <w:pPr>
              <w:jc w:val="center"/>
              <w:rPr>
                <w:sz w:val="18"/>
                <w:szCs w:val="18"/>
              </w:rPr>
            </w:pPr>
          </w:p>
        </w:tc>
        <w:tc>
          <w:tcPr>
            <w:tcW w:w="2010" w:type="dxa"/>
            <w:vMerge w:val="restart"/>
            <w:noWrap/>
            <w:vAlign w:val="center"/>
            <w:hideMark/>
          </w:tcPr>
          <w:p w14:paraId="13F5494E"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4409EE5B"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4C09FBAA" w14:textId="77777777" w:rsidR="00A4300D" w:rsidRPr="00A4300D" w:rsidRDefault="00A4300D" w:rsidP="00A4300D">
            <w:pPr>
              <w:jc w:val="center"/>
              <w:rPr>
                <w:sz w:val="18"/>
                <w:szCs w:val="18"/>
              </w:rPr>
            </w:pPr>
            <w:r w:rsidRPr="00A4300D">
              <w:rPr>
                <w:sz w:val="18"/>
                <w:szCs w:val="18"/>
              </w:rPr>
              <w:t>511.48</w:t>
            </w:r>
          </w:p>
        </w:tc>
        <w:tc>
          <w:tcPr>
            <w:tcW w:w="826" w:type="dxa"/>
            <w:noWrap/>
            <w:vAlign w:val="center"/>
            <w:hideMark/>
          </w:tcPr>
          <w:p w14:paraId="36088419" w14:textId="77777777" w:rsidR="00A4300D" w:rsidRPr="00A4300D" w:rsidRDefault="00A4300D" w:rsidP="00A4300D">
            <w:pPr>
              <w:jc w:val="center"/>
              <w:rPr>
                <w:sz w:val="18"/>
                <w:szCs w:val="18"/>
              </w:rPr>
            </w:pPr>
            <w:r w:rsidRPr="00A4300D">
              <w:rPr>
                <w:sz w:val="18"/>
                <w:szCs w:val="18"/>
              </w:rPr>
              <w:t>562.79</w:t>
            </w:r>
          </w:p>
        </w:tc>
        <w:tc>
          <w:tcPr>
            <w:tcW w:w="826" w:type="dxa"/>
            <w:noWrap/>
            <w:vAlign w:val="center"/>
            <w:hideMark/>
          </w:tcPr>
          <w:p w14:paraId="7FC076AA" w14:textId="77777777" w:rsidR="00A4300D" w:rsidRPr="00A4300D" w:rsidRDefault="00A4300D" w:rsidP="00A4300D">
            <w:pPr>
              <w:jc w:val="center"/>
              <w:rPr>
                <w:sz w:val="18"/>
                <w:szCs w:val="18"/>
              </w:rPr>
            </w:pPr>
            <w:r w:rsidRPr="00A4300D">
              <w:rPr>
                <w:sz w:val="18"/>
                <w:szCs w:val="18"/>
              </w:rPr>
              <w:t>680.94</w:t>
            </w:r>
          </w:p>
        </w:tc>
        <w:tc>
          <w:tcPr>
            <w:tcW w:w="826" w:type="dxa"/>
            <w:noWrap/>
            <w:vAlign w:val="center"/>
            <w:hideMark/>
          </w:tcPr>
          <w:p w14:paraId="159551D2" w14:textId="77777777" w:rsidR="00A4300D" w:rsidRPr="00A4300D" w:rsidRDefault="00A4300D" w:rsidP="00A4300D">
            <w:pPr>
              <w:jc w:val="center"/>
              <w:rPr>
                <w:sz w:val="18"/>
                <w:szCs w:val="18"/>
              </w:rPr>
            </w:pPr>
            <w:r w:rsidRPr="00A4300D">
              <w:rPr>
                <w:sz w:val="18"/>
                <w:szCs w:val="18"/>
              </w:rPr>
              <w:t>8.13</w:t>
            </w:r>
          </w:p>
        </w:tc>
        <w:tc>
          <w:tcPr>
            <w:tcW w:w="826" w:type="dxa"/>
            <w:noWrap/>
            <w:vAlign w:val="center"/>
            <w:hideMark/>
          </w:tcPr>
          <w:p w14:paraId="1C7094B9"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26062FDC"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666DCAB" w14:textId="77777777" w:rsidR="00A4300D" w:rsidRPr="00A4300D" w:rsidRDefault="00A4300D" w:rsidP="00A4300D">
            <w:pPr>
              <w:jc w:val="center"/>
              <w:rPr>
                <w:sz w:val="18"/>
                <w:szCs w:val="18"/>
              </w:rPr>
            </w:pPr>
            <w:r w:rsidRPr="00A4300D">
              <w:rPr>
                <w:sz w:val="18"/>
                <w:szCs w:val="18"/>
              </w:rPr>
              <w:t>728.56</w:t>
            </w:r>
          </w:p>
        </w:tc>
      </w:tr>
      <w:tr w:rsidR="00A4300D" w:rsidRPr="00A4300D" w14:paraId="0EFCA84B" w14:textId="77777777" w:rsidTr="00A4300D">
        <w:trPr>
          <w:trHeight w:val="255"/>
        </w:trPr>
        <w:tc>
          <w:tcPr>
            <w:tcW w:w="825" w:type="dxa"/>
            <w:vMerge/>
            <w:vAlign w:val="center"/>
            <w:hideMark/>
          </w:tcPr>
          <w:p w14:paraId="1A4A74CA" w14:textId="77777777" w:rsidR="00A4300D" w:rsidRPr="00A4300D" w:rsidRDefault="00A4300D" w:rsidP="00A4300D">
            <w:pPr>
              <w:jc w:val="center"/>
              <w:rPr>
                <w:sz w:val="18"/>
                <w:szCs w:val="18"/>
              </w:rPr>
            </w:pPr>
          </w:p>
        </w:tc>
        <w:tc>
          <w:tcPr>
            <w:tcW w:w="2010" w:type="dxa"/>
            <w:vMerge/>
            <w:vAlign w:val="center"/>
            <w:hideMark/>
          </w:tcPr>
          <w:p w14:paraId="356F3583" w14:textId="77777777" w:rsidR="00A4300D" w:rsidRPr="00A4300D" w:rsidRDefault="00A4300D" w:rsidP="00A4300D">
            <w:pPr>
              <w:jc w:val="center"/>
              <w:rPr>
                <w:sz w:val="18"/>
                <w:szCs w:val="18"/>
              </w:rPr>
            </w:pPr>
          </w:p>
        </w:tc>
        <w:tc>
          <w:tcPr>
            <w:tcW w:w="851" w:type="dxa"/>
            <w:noWrap/>
            <w:vAlign w:val="center"/>
            <w:hideMark/>
          </w:tcPr>
          <w:p w14:paraId="0664AB0D"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F02B7A3" w14:textId="77777777" w:rsidR="00A4300D" w:rsidRPr="00A4300D" w:rsidRDefault="00A4300D" w:rsidP="00A4300D">
            <w:pPr>
              <w:jc w:val="center"/>
              <w:rPr>
                <w:sz w:val="18"/>
                <w:szCs w:val="18"/>
              </w:rPr>
            </w:pPr>
            <w:r w:rsidRPr="00A4300D">
              <w:rPr>
                <w:sz w:val="18"/>
                <w:szCs w:val="18"/>
              </w:rPr>
              <w:t>512.44</w:t>
            </w:r>
          </w:p>
        </w:tc>
        <w:tc>
          <w:tcPr>
            <w:tcW w:w="826" w:type="dxa"/>
            <w:noWrap/>
            <w:vAlign w:val="center"/>
            <w:hideMark/>
          </w:tcPr>
          <w:p w14:paraId="064BBE9C" w14:textId="77777777" w:rsidR="00A4300D" w:rsidRPr="00A4300D" w:rsidRDefault="00A4300D" w:rsidP="00A4300D">
            <w:pPr>
              <w:jc w:val="center"/>
              <w:rPr>
                <w:sz w:val="18"/>
                <w:szCs w:val="18"/>
              </w:rPr>
            </w:pPr>
            <w:r w:rsidRPr="00A4300D">
              <w:rPr>
                <w:sz w:val="18"/>
                <w:szCs w:val="18"/>
              </w:rPr>
              <w:t>563.63</w:t>
            </w:r>
          </w:p>
        </w:tc>
        <w:tc>
          <w:tcPr>
            <w:tcW w:w="826" w:type="dxa"/>
            <w:noWrap/>
            <w:vAlign w:val="center"/>
            <w:hideMark/>
          </w:tcPr>
          <w:p w14:paraId="22DC2AB5" w14:textId="77777777" w:rsidR="00A4300D" w:rsidRPr="00A4300D" w:rsidRDefault="00A4300D" w:rsidP="00A4300D">
            <w:pPr>
              <w:jc w:val="center"/>
              <w:rPr>
                <w:sz w:val="18"/>
                <w:szCs w:val="18"/>
              </w:rPr>
            </w:pPr>
            <w:r w:rsidRPr="00A4300D">
              <w:rPr>
                <w:sz w:val="18"/>
                <w:szCs w:val="18"/>
              </w:rPr>
              <w:t>644.71</w:t>
            </w:r>
          </w:p>
        </w:tc>
        <w:tc>
          <w:tcPr>
            <w:tcW w:w="826" w:type="dxa"/>
            <w:noWrap/>
            <w:vAlign w:val="center"/>
            <w:hideMark/>
          </w:tcPr>
          <w:p w14:paraId="735F38E5" w14:textId="77777777" w:rsidR="00A4300D" w:rsidRPr="00A4300D" w:rsidRDefault="00A4300D" w:rsidP="00A4300D">
            <w:pPr>
              <w:jc w:val="center"/>
              <w:rPr>
                <w:sz w:val="18"/>
                <w:szCs w:val="18"/>
              </w:rPr>
            </w:pPr>
            <w:r w:rsidRPr="00A4300D">
              <w:rPr>
                <w:sz w:val="18"/>
                <w:szCs w:val="18"/>
              </w:rPr>
              <w:t>7.3</w:t>
            </w:r>
          </w:p>
        </w:tc>
        <w:tc>
          <w:tcPr>
            <w:tcW w:w="826" w:type="dxa"/>
            <w:noWrap/>
            <w:vAlign w:val="center"/>
            <w:hideMark/>
          </w:tcPr>
          <w:p w14:paraId="27168C8C"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271AAB4E"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52A9E03" w14:textId="77777777" w:rsidR="00A4300D" w:rsidRPr="00A4300D" w:rsidRDefault="00A4300D" w:rsidP="00A4300D">
            <w:pPr>
              <w:jc w:val="center"/>
              <w:rPr>
                <w:sz w:val="18"/>
                <w:szCs w:val="18"/>
              </w:rPr>
            </w:pPr>
            <w:r w:rsidRPr="00A4300D">
              <w:rPr>
                <w:sz w:val="18"/>
                <w:szCs w:val="18"/>
              </w:rPr>
              <w:t>688.69</w:t>
            </w:r>
          </w:p>
        </w:tc>
      </w:tr>
      <w:tr w:rsidR="00A4300D" w:rsidRPr="00A4300D" w14:paraId="56C2DDD7" w14:textId="77777777" w:rsidTr="00A4300D">
        <w:trPr>
          <w:trHeight w:val="255"/>
        </w:trPr>
        <w:tc>
          <w:tcPr>
            <w:tcW w:w="825" w:type="dxa"/>
            <w:vMerge/>
            <w:vAlign w:val="center"/>
            <w:hideMark/>
          </w:tcPr>
          <w:p w14:paraId="0DD0F880" w14:textId="77777777" w:rsidR="00A4300D" w:rsidRPr="00A4300D" w:rsidRDefault="00A4300D" w:rsidP="00A4300D">
            <w:pPr>
              <w:jc w:val="center"/>
              <w:rPr>
                <w:sz w:val="18"/>
                <w:szCs w:val="18"/>
              </w:rPr>
            </w:pPr>
          </w:p>
        </w:tc>
        <w:tc>
          <w:tcPr>
            <w:tcW w:w="2010" w:type="dxa"/>
            <w:vMerge w:val="restart"/>
            <w:noWrap/>
            <w:vAlign w:val="center"/>
            <w:hideMark/>
          </w:tcPr>
          <w:p w14:paraId="24DA0345"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5ABC2D74"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0028AE9C" w14:textId="77777777" w:rsidR="00A4300D" w:rsidRPr="00A4300D" w:rsidRDefault="00A4300D" w:rsidP="00A4300D">
            <w:pPr>
              <w:jc w:val="center"/>
              <w:rPr>
                <w:sz w:val="18"/>
                <w:szCs w:val="18"/>
              </w:rPr>
            </w:pPr>
            <w:r w:rsidRPr="00A4300D">
              <w:rPr>
                <w:sz w:val="18"/>
                <w:szCs w:val="18"/>
              </w:rPr>
              <w:t>511.48</w:t>
            </w:r>
          </w:p>
        </w:tc>
        <w:tc>
          <w:tcPr>
            <w:tcW w:w="826" w:type="dxa"/>
            <w:noWrap/>
            <w:vAlign w:val="center"/>
            <w:hideMark/>
          </w:tcPr>
          <w:p w14:paraId="33BF46A1" w14:textId="77777777" w:rsidR="00A4300D" w:rsidRPr="00A4300D" w:rsidRDefault="00A4300D" w:rsidP="00A4300D">
            <w:pPr>
              <w:jc w:val="center"/>
              <w:rPr>
                <w:sz w:val="18"/>
                <w:szCs w:val="18"/>
              </w:rPr>
            </w:pPr>
            <w:r w:rsidRPr="00A4300D">
              <w:rPr>
                <w:sz w:val="18"/>
                <w:szCs w:val="18"/>
              </w:rPr>
              <w:t>562.79</w:t>
            </w:r>
          </w:p>
        </w:tc>
        <w:tc>
          <w:tcPr>
            <w:tcW w:w="826" w:type="dxa"/>
            <w:noWrap/>
            <w:vAlign w:val="center"/>
            <w:hideMark/>
          </w:tcPr>
          <w:p w14:paraId="4C054B8E" w14:textId="77777777" w:rsidR="00A4300D" w:rsidRPr="00A4300D" w:rsidRDefault="00A4300D" w:rsidP="00A4300D">
            <w:pPr>
              <w:jc w:val="center"/>
              <w:rPr>
                <w:sz w:val="18"/>
                <w:szCs w:val="18"/>
              </w:rPr>
            </w:pPr>
            <w:r w:rsidRPr="00A4300D">
              <w:rPr>
                <w:sz w:val="18"/>
                <w:szCs w:val="18"/>
              </w:rPr>
              <w:t>486.79</w:t>
            </w:r>
          </w:p>
        </w:tc>
        <w:tc>
          <w:tcPr>
            <w:tcW w:w="826" w:type="dxa"/>
            <w:noWrap/>
            <w:vAlign w:val="center"/>
            <w:hideMark/>
          </w:tcPr>
          <w:p w14:paraId="0230703D" w14:textId="77777777" w:rsidR="00A4300D" w:rsidRPr="00A4300D" w:rsidRDefault="00A4300D" w:rsidP="00A4300D">
            <w:pPr>
              <w:jc w:val="center"/>
              <w:rPr>
                <w:sz w:val="18"/>
                <w:szCs w:val="18"/>
              </w:rPr>
            </w:pPr>
            <w:r w:rsidRPr="00A4300D">
              <w:rPr>
                <w:sz w:val="18"/>
                <w:szCs w:val="18"/>
              </w:rPr>
              <w:t>13.75</w:t>
            </w:r>
          </w:p>
        </w:tc>
        <w:tc>
          <w:tcPr>
            <w:tcW w:w="826" w:type="dxa"/>
            <w:noWrap/>
            <w:vAlign w:val="center"/>
            <w:hideMark/>
          </w:tcPr>
          <w:p w14:paraId="174E8BF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B5D026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A317783" w14:textId="77777777" w:rsidR="00A4300D" w:rsidRPr="00A4300D" w:rsidRDefault="00A4300D" w:rsidP="00A4300D">
            <w:pPr>
              <w:jc w:val="center"/>
              <w:rPr>
                <w:sz w:val="18"/>
                <w:szCs w:val="18"/>
              </w:rPr>
            </w:pPr>
            <w:r w:rsidRPr="00A4300D">
              <w:rPr>
                <w:sz w:val="18"/>
                <w:szCs w:val="18"/>
              </w:rPr>
              <w:t>486.79</w:t>
            </w:r>
          </w:p>
        </w:tc>
      </w:tr>
      <w:tr w:rsidR="00A4300D" w:rsidRPr="00A4300D" w14:paraId="77FEB957" w14:textId="77777777" w:rsidTr="00A4300D">
        <w:trPr>
          <w:trHeight w:val="255"/>
        </w:trPr>
        <w:tc>
          <w:tcPr>
            <w:tcW w:w="825" w:type="dxa"/>
            <w:vMerge/>
            <w:vAlign w:val="center"/>
            <w:hideMark/>
          </w:tcPr>
          <w:p w14:paraId="0CC567B0" w14:textId="77777777" w:rsidR="00A4300D" w:rsidRPr="00A4300D" w:rsidRDefault="00A4300D" w:rsidP="00A4300D">
            <w:pPr>
              <w:jc w:val="center"/>
              <w:rPr>
                <w:sz w:val="18"/>
                <w:szCs w:val="18"/>
              </w:rPr>
            </w:pPr>
          </w:p>
        </w:tc>
        <w:tc>
          <w:tcPr>
            <w:tcW w:w="2010" w:type="dxa"/>
            <w:vMerge/>
            <w:vAlign w:val="center"/>
            <w:hideMark/>
          </w:tcPr>
          <w:p w14:paraId="0C27719B" w14:textId="77777777" w:rsidR="00A4300D" w:rsidRPr="00A4300D" w:rsidRDefault="00A4300D" w:rsidP="00A4300D">
            <w:pPr>
              <w:jc w:val="center"/>
              <w:rPr>
                <w:sz w:val="18"/>
                <w:szCs w:val="18"/>
              </w:rPr>
            </w:pPr>
          </w:p>
        </w:tc>
        <w:tc>
          <w:tcPr>
            <w:tcW w:w="851" w:type="dxa"/>
            <w:noWrap/>
            <w:vAlign w:val="center"/>
            <w:hideMark/>
          </w:tcPr>
          <w:p w14:paraId="603DF04B"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433854CC" w14:textId="77777777" w:rsidR="00A4300D" w:rsidRPr="00A4300D" w:rsidRDefault="00A4300D" w:rsidP="00A4300D">
            <w:pPr>
              <w:jc w:val="center"/>
              <w:rPr>
                <w:sz w:val="18"/>
                <w:szCs w:val="18"/>
              </w:rPr>
            </w:pPr>
            <w:r w:rsidRPr="00A4300D">
              <w:rPr>
                <w:sz w:val="18"/>
                <w:szCs w:val="18"/>
              </w:rPr>
              <w:t>512.44</w:t>
            </w:r>
          </w:p>
        </w:tc>
        <w:tc>
          <w:tcPr>
            <w:tcW w:w="826" w:type="dxa"/>
            <w:noWrap/>
            <w:vAlign w:val="center"/>
            <w:hideMark/>
          </w:tcPr>
          <w:p w14:paraId="6319F0FF" w14:textId="77777777" w:rsidR="00A4300D" w:rsidRPr="00A4300D" w:rsidRDefault="00A4300D" w:rsidP="00A4300D">
            <w:pPr>
              <w:jc w:val="center"/>
              <w:rPr>
                <w:sz w:val="18"/>
                <w:szCs w:val="18"/>
              </w:rPr>
            </w:pPr>
            <w:r w:rsidRPr="00A4300D">
              <w:rPr>
                <w:sz w:val="18"/>
                <w:szCs w:val="18"/>
              </w:rPr>
              <w:t>563.63</w:t>
            </w:r>
          </w:p>
        </w:tc>
        <w:tc>
          <w:tcPr>
            <w:tcW w:w="826" w:type="dxa"/>
            <w:noWrap/>
            <w:vAlign w:val="center"/>
            <w:hideMark/>
          </w:tcPr>
          <w:p w14:paraId="753F4D23" w14:textId="77777777" w:rsidR="00A4300D" w:rsidRPr="00A4300D" w:rsidRDefault="00A4300D" w:rsidP="00A4300D">
            <w:pPr>
              <w:jc w:val="center"/>
              <w:rPr>
                <w:sz w:val="18"/>
                <w:szCs w:val="18"/>
              </w:rPr>
            </w:pPr>
            <w:r w:rsidRPr="00A4300D">
              <w:rPr>
                <w:sz w:val="18"/>
                <w:szCs w:val="18"/>
              </w:rPr>
              <w:t>270.68</w:t>
            </w:r>
          </w:p>
        </w:tc>
        <w:tc>
          <w:tcPr>
            <w:tcW w:w="826" w:type="dxa"/>
            <w:noWrap/>
            <w:vAlign w:val="center"/>
            <w:hideMark/>
          </w:tcPr>
          <w:p w14:paraId="187F2424" w14:textId="77777777" w:rsidR="00A4300D" w:rsidRPr="00A4300D" w:rsidRDefault="00A4300D" w:rsidP="00A4300D">
            <w:pPr>
              <w:jc w:val="center"/>
              <w:rPr>
                <w:sz w:val="18"/>
                <w:szCs w:val="18"/>
              </w:rPr>
            </w:pPr>
            <w:r w:rsidRPr="00A4300D">
              <w:rPr>
                <w:sz w:val="18"/>
                <w:szCs w:val="18"/>
              </w:rPr>
              <w:t>143.93</w:t>
            </w:r>
          </w:p>
        </w:tc>
        <w:tc>
          <w:tcPr>
            <w:tcW w:w="826" w:type="dxa"/>
            <w:noWrap/>
            <w:vAlign w:val="center"/>
            <w:hideMark/>
          </w:tcPr>
          <w:p w14:paraId="609A264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4BAA02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69D9F8D" w14:textId="77777777" w:rsidR="00A4300D" w:rsidRPr="00A4300D" w:rsidRDefault="00A4300D" w:rsidP="00A4300D">
            <w:pPr>
              <w:jc w:val="center"/>
              <w:rPr>
                <w:sz w:val="18"/>
                <w:szCs w:val="18"/>
              </w:rPr>
            </w:pPr>
            <w:r w:rsidRPr="00A4300D">
              <w:rPr>
                <w:sz w:val="18"/>
                <w:szCs w:val="18"/>
              </w:rPr>
              <w:t>270.68</w:t>
            </w:r>
          </w:p>
        </w:tc>
      </w:tr>
      <w:tr w:rsidR="00A4300D" w:rsidRPr="00A4300D" w14:paraId="35099348" w14:textId="77777777" w:rsidTr="00A4300D">
        <w:trPr>
          <w:trHeight w:val="255"/>
        </w:trPr>
        <w:tc>
          <w:tcPr>
            <w:tcW w:w="825" w:type="dxa"/>
            <w:vMerge/>
            <w:vAlign w:val="center"/>
            <w:hideMark/>
          </w:tcPr>
          <w:p w14:paraId="021925A3" w14:textId="77777777" w:rsidR="00A4300D" w:rsidRPr="00A4300D" w:rsidRDefault="00A4300D" w:rsidP="00A4300D">
            <w:pPr>
              <w:jc w:val="center"/>
              <w:rPr>
                <w:sz w:val="18"/>
                <w:szCs w:val="18"/>
              </w:rPr>
            </w:pPr>
          </w:p>
        </w:tc>
        <w:tc>
          <w:tcPr>
            <w:tcW w:w="2010" w:type="dxa"/>
            <w:vMerge w:val="restart"/>
            <w:noWrap/>
            <w:vAlign w:val="center"/>
            <w:hideMark/>
          </w:tcPr>
          <w:p w14:paraId="19C58867"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4A0E9503"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2C776A69" w14:textId="77777777" w:rsidR="00A4300D" w:rsidRPr="00A4300D" w:rsidRDefault="00A4300D" w:rsidP="00A4300D">
            <w:pPr>
              <w:jc w:val="center"/>
              <w:rPr>
                <w:sz w:val="18"/>
                <w:szCs w:val="18"/>
              </w:rPr>
            </w:pPr>
            <w:r w:rsidRPr="00A4300D">
              <w:rPr>
                <w:sz w:val="18"/>
                <w:szCs w:val="18"/>
              </w:rPr>
              <w:t>511.48</w:t>
            </w:r>
          </w:p>
        </w:tc>
        <w:tc>
          <w:tcPr>
            <w:tcW w:w="826" w:type="dxa"/>
            <w:noWrap/>
            <w:vAlign w:val="center"/>
            <w:hideMark/>
          </w:tcPr>
          <w:p w14:paraId="7C39FB35" w14:textId="77777777" w:rsidR="00A4300D" w:rsidRPr="00A4300D" w:rsidRDefault="00A4300D" w:rsidP="00A4300D">
            <w:pPr>
              <w:jc w:val="center"/>
              <w:rPr>
                <w:sz w:val="18"/>
                <w:szCs w:val="18"/>
              </w:rPr>
            </w:pPr>
            <w:r w:rsidRPr="00A4300D">
              <w:rPr>
                <w:sz w:val="18"/>
                <w:szCs w:val="18"/>
              </w:rPr>
              <w:t>82.43</w:t>
            </w:r>
          </w:p>
        </w:tc>
        <w:tc>
          <w:tcPr>
            <w:tcW w:w="826" w:type="dxa"/>
            <w:noWrap/>
            <w:vAlign w:val="center"/>
            <w:hideMark/>
          </w:tcPr>
          <w:p w14:paraId="576721E1" w14:textId="77777777" w:rsidR="00A4300D" w:rsidRPr="00A4300D" w:rsidRDefault="00A4300D" w:rsidP="00A4300D">
            <w:pPr>
              <w:jc w:val="center"/>
              <w:rPr>
                <w:sz w:val="18"/>
                <w:szCs w:val="18"/>
              </w:rPr>
            </w:pPr>
            <w:r w:rsidRPr="00A4300D">
              <w:rPr>
                <w:sz w:val="18"/>
                <w:szCs w:val="18"/>
              </w:rPr>
              <w:t>91.57</w:t>
            </w:r>
          </w:p>
        </w:tc>
        <w:tc>
          <w:tcPr>
            <w:tcW w:w="826" w:type="dxa"/>
            <w:noWrap/>
            <w:vAlign w:val="center"/>
            <w:hideMark/>
          </w:tcPr>
          <w:p w14:paraId="2A8B97DF" w14:textId="77777777" w:rsidR="00A4300D" w:rsidRPr="00A4300D" w:rsidRDefault="00A4300D" w:rsidP="00A4300D">
            <w:pPr>
              <w:jc w:val="center"/>
              <w:rPr>
                <w:sz w:val="18"/>
                <w:szCs w:val="18"/>
              </w:rPr>
            </w:pPr>
            <w:r w:rsidRPr="00A4300D">
              <w:rPr>
                <w:sz w:val="18"/>
                <w:szCs w:val="18"/>
              </w:rPr>
              <w:t>13.94</w:t>
            </w:r>
          </w:p>
        </w:tc>
        <w:tc>
          <w:tcPr>
            <w:tcW w:w="826" w:type="dxa"/>
            <w:noWrap/>
            <w:vAlign w:val="center"/>
            <w:hideMark/>
          </w:tcPr>
          <w:p w14:paraId="484E056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4320D8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F3D7DA2" w14:textId="77777777" w:rsidR="00A4300D" w:rsidRPr="00A4300D" w:rsidRDefault="00A4300D" w:rsidP="00A4300D">
            <w:pPr>
              <w:jc w:val="center"/>
              <w:rPr>
                <w:sz w:val="18"/>
                <w:szCs w:val="18"/>
              </w:rPr>
            </w:pPr>
            <w:r w:rsidRPr="00A4300D">
              <w:rPr>
                <w:sz w:val="18"/>
                <w:szCs w:val="18"/>
              </w:rPr>
              <w:t>91.57</w:t>
            </w:r>
          </w:p>
        </w:tc>
      </w:tr>
      <w:tr w:rsidR="00A4300D" w:rsidRPr="00A4300D" w14:paraId="7853758A" w14:textId="77777777" w:rsidTr="00A4300D">
        <w:trPr>
          <w:trHeight w:val="255"/>
        </w:trPr>
        <w:tc>
          <w:tcPr>
            <w:tcW w:w="825" w:type="dxa"/>
            <w:vMerge/>
            <w:vAlign w:val="center"/>
            <w:hideMark/>
          </w:tcPr>
          <w:p w14:paraId="4B640C6B" w14:textId="77777777" w:rsidR="00A4300D" w:rsidRPr="00A4300D" w:rsidRDefault="00A4300D" w:rsidP="00A4300D">
            <w:pPr>
              <w:jc w:val="center"/>
              <w:rPr>
                <w:sz w:val="18"/>
                <w:szCs w:val="18"/>
              </w:rPr>
            </w:pPr>
          </w:p>
        </w:tc>
        <w:tc>
          <w:tcPr>
            <w:tcW w:w="2010" w:type="dxa"/>
            <w:vMerge/>
            <w:vAlign w:val="center"/>
            <w:hideMark/>
          </w:tcPr>
          <w:p w14:paraId="583D47DA" w14:textId="77777777" w:rsidR="00A4300D" w:rsidRPr="00A4300D" w:rsidRDefault="00A4300D" w:rsidP="00A4300D">
            <w:pPr>
              <w:jc w:val="center"/>
              <w:rPr>
                <w:sz w:val="18"/>
                <w:szCs w:val="18"/>
              </w:rPr>
            </w:pPr>
          </w:p>
        </w:tc>
        <w:tc>
          <w:tcPr>
            <w:tcW w:w="851" w:type="dxa"/>
            <w:noWrap/>
            <w:vAlign w:val="center"/>
            <w:hideMark/>
          </w:tcPr>
          <w:p w14:paraId="41FA4E03"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3A8F9E6F" w14:textId="77777777" w:rsidR="00A4300D" w:rsidRPr="00A4300D" w:rsidRDefault="00A4300D" w:rsidP="00A4300D">
            <w:pPr>
              <w:jc w:val="center"/>
              <w:rPr>
                <w:sz w:val="18"/>
                <w:szCs w:val="18"/>
              </w:rPr>
            </w:pPr>
            <w:r w:rsidRPr="00A4300D">
              <w:rPr>
                <w:sz w:val="18"/>
                <w:szCs w:val="18"/>
              </w:rPr>
              <w:t>512.44</w:t>
            </w:r>
          </w:p>
        </w:tc>
        <w:tc>
          <w:tcPr>
            <w:tcW w:w="826" w:type="dxa"/>
            <w:noWrap/>
            <w:vAlign w:val="center"/>
            <w:hideMark/>
          </w:tcPr>
          <w:p w14:paraId="32BDDDE5" w14:textId="77777777" w:rsidR="00A4300D" w:rsidRPr="00A4300D" w:rsidRDefault="00A4300D" w:rsidP="00A4300D">
            <w:pPr>
              <w:jc w:val="center"/>
              <w:rPr>
                <w:sz w:val="18"/>
                <w:szCs w:val="18"/>
              </w:rPr>
            </w:pPr>
            <w:r w:rsidRPr="00A4300D">
              <w:rPr>
                <w:sz w:val="18"/>
                <w:szCs w:val="18"/>
              </w:rPr>
              <w:t>82.37</w:t>
            </w:r>
          </w:p>
        </w:tc>
        <w:tc>
          <w:tcPr>
            <w:tcW w:w="826" w:type="dxa"/>
            <w:noWrap/>
            <w:vAlign w:val="center"/>
            <w:hideMark/>
          </w:tcPr>
          <w:p w14:paraId="38F65E4D" w14:textId="77777777" w:rsidR="00A4300D" w:rsidRPr="00A4300D" w:rsidRDefault="00A4300D" w:rsidP="00A4300D">
            <w:pPr>
              <w:jc w:val="center"/>
              <w:rPr>
                <w:sz w:val="18"/>
                <w:szCs w:val="18"/>
              </w:rPr>
            </w:pPr>
            <w:r w:rsidRPr="00A4300D">
              <w:rPr>
                <w:sz w:val="18"/>
                <w:szCs w:val="18"/>
              </w:rPr>
              <w:t>97.72</w:t>
            </w:r>
          </w:p>
        </w:tc>
        <w:tc>
          <w:tcPr>
            <w:tcW w:w="826" w:type="dxa"/>
            <w:noWrap/>
            <w:vAlign w:val="center"/>
            <w:hideMark/>
          </w:tcPr>
          <w:p w14:paraId="5E8C8E15" w14:textId="77777777" w:rsidR="00A4300D" w:rsidRPr="00A4300D" w:rsidRDefault="00A4300D" w:rsidP="00A4300D">
            <w:pPr>
              <w:jc w:val="center"/>
              <w:rPr>
                <w:sz w:val="18"/>
                <w:szCs w:val="18"/>
              </w:rPr>
            </w:pPr>
            <w:r w:rsidRPr="00A4300D">
              <w:rPr>
                <w:sz w:val="18"/>
                <w:szCs w:val="18"/>
              </w:rPr>
              <w:t>15.67</w:t>
            </w:r>
          </w:p>
        </w:tc>
        <w:tc>
          <w:tcPr>
            <w:tcW w:w="826" w:type="dxa"/>
            <w:noWrap/>
            <w:vAlign w:val="center"/>
            <w:hideMark/>
          </w:tcPr>
          <w:p w14:paraId="51339AD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3C8E4F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D044839" w14:textId="77777777" w:rsidR="00A4300D" w:rsidRPr="00A4300D" w:rsidRDefault="00A4300D" w:rsidP="00A4300D">
            <w:pPr>
              <w:jc w:val="center"/>
              <w:rPr>
                <w:sz w:val="18"/>
                <w:szCs w:val="18"/>
              </w:rPr>
            </w:pPr>
            <w:r w:rsidRPr="00A4300D">
              <w:rPr>
                <w:sz w:val="18"/>
                <w:szCs w:val="18"/>
              </w:rPr>
              <w:t>97.72</w:t>
            </w:r>
          </w:p>
        </w:tc>
      </w:tr>
      <w:tr w:rsidR="00A4300D" w:rsidRPr="00A4300D" w14:paraId="13F8B98E" w14:textId="77777777" w:rsidTr="00A4300D">
        <w:trPr>
          <w:trHeight w:val="255"/>
        </w:trPr>
        <w:tc>
          <w:tcPr>
            <w:tcW w:w="825" w:type="dxa"/>
            <w:vMerge/>
            <w:vAlign w:val="center"/>
            <w:hideMark/>
          </w:tcPr>
          <w:p w14:paraId="34D1303C" w14:textId="77777777" w:rsidR="00A4300D" w:rsidRPr="00A4300D" w:rsidRDefault="00A4300D" w:rsidP="00A4300D">
            <w:pPr>
              <w:jc w:val="center"/>
              <w:rPr>
                <w:sz w:val="18"/>
                <w:szCs w:val="18"/>
              </w:rPr>
            </w:pPr>
          </w:p>
        </w:tc>
        <w:tc>
          <w:tcPr>
            <w:tcW w:w="2010" w:type="dxa"/>
            <w:vMerge w:val="restart"/>
            <w:noWrap/>
            <w:vAlign w:val="center"/>
            <w:hideMark/>
          </w:tcPr>
          <w:p w14:paraId="58344670"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687F0BF4"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6CFA849A" w14:textId="77777777" w:rsidR="00A4300D" w:rsidRPr="00A4300D" w:rsidRDefault="00A4300D" w:rsidP="00A4300D">
            <w:pPr>
              <w:jc w:val="center"/>
              <w:rPr>
                <w:sz w:val="18"/>
                <w:szCs w:val="18"/>
              </w:rPr>
            </w:pPr>
            <w:r w:rsidRPr="00A4300D">
              <w:rPr>
                <w:sz w:val="18"/>
                <w:szCs w:val="18"/>
              </w:rPr>
              <w:t>511.48</w:t>
            </w:r>
          </w:p>
        </w:tc>
        <w:tc>
          <w:tcPr>
            <w:tcW w:w="826" w:type="dxa"/>
            <w:noWrap/>
            <w:vAlign w:val="center"/>
            <w:hideMark/>
          </w:tcPr>
          <w:p w14:paraId="61BDF68A" w14:textId="77777777" w:rsidR="00A4300D" w:rsidRPr="00A4300D" w:rsidRDefault="00A4300D" w:rsidP="00A4300D">
            <w:pPr>
              <w:jc w:val="center"/>
              <w:rPr>
                <w:sz w:val="18"/>
                <w:szCs w:val="18"/>
              </w:rPr>
            </w:pPr>
            <w:r w:rsidRPr="00A4300D">
              <w:rPr>
                <w:sz w:val="18"/>
                <w:szCs w:val="18"/>
              </w:rPr>
              <w:t>51.31</w:t>
            </w:r>
          </w:p>
        </w:tc>
        <w:tc>
          <w:tcPr>
            <w:tcW w:w="826" w:type="dxa"/>
            <w:noWrap/>
            <w:vAlign w:val="center"/>
            <w:hideMark/>
          </w:tcPr>
          <w:p w14:paraId="4FA7E9DE" w14:textId="77777777" w:rsidR="00A4300D" w:rsidRPr="00A4300D" w:rsidRDefault="00A4300D" w:rsidP="00A4300D">
            <w:pPr>
              <w:jc w:val="center"/>
              <w:rPr>
                <w:sz w:val="18"/>
                <w:szCs w:val="18"/>
              </w:rPr>
            </w:pPr>
            <w:r w:rsidRPr="00A4300D">
              <w:rPr>
                <w:sz w:val="18"/>
                <w:szCs w:val="18"/>
              </w:rPr>
              <w:t>47.36</w:t>
            </w:r>
          </w:p>
        </w:tc>
        <w:tc>
          <w:tcPr>
            <w:tcW w:w="826" w:type="dxa"/>
            <w:noWrap/>
            <w:vAlign w:val="center"/>
            <w:hideMark/>
          </w:tcPr>
          <w:p w14:paraId="77C3CC67" w14:textId="77777777" w:rsidR="00A4300D" w:rsidRPr="00A4300D" w:rsidRDefault="00A4300D" w:rsidP="00A4300D">
            <w:pPr>
              <w:jc w:val="center"/>
              <w:rPr>
                <w:sz w:val="18"/>
                <w:szCs w:val="18"/>
              </w:rPr>
            </w:pPr>
            <w:r w:rsidRPr="00A4300D">
              <w:rPr>
                <w:sz w:val="18"/>
                <w:szCs w:val="18"/>
              </w:rPr>
              <w:t>8.38</w:t>
            </w:r>
          </w:p>
        </w:tc>
        <w:tc>
          <w:tcPr>
            <w:tcW w:w="826" w:type="dxa"/>
            <w:noWrap/>
            <w:vAlign w:val="center"/>
            <w:hideMark/>
          </w:tcPr>
          <w:p w14:paraId="2D8574B2"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73DA8C14"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23CDD0B" w14:textId="77777777" w:rsidR="00A4300D" w:rsidRPr="00A4300D" w:rsidRDefault="00A4300D" w:rsidP="00A4300D">
            <w:pPr>
              <w:jc w:val="center"/>
              <w:rPr>
                <w:sz w:val="18"/>
                <w:szCs w:val="18"/>
              </w:rPr>
            </w:pPr>
            <w:r w:rsidRPr="00A4300D">
              <w:rPr>
                <w:sz w:val="18"/>
                <w:szCs w:val="18"/>
              </w:rPr>
              <w:t>29.06</w:t>
            </w:r>
          </w:p>
        </w:tc>
      </w:tr>
      <w:tr w:rsidR="00A4300D" w:rsidRPr="00A4300D" w14:paraId="35068FA2" w14:textId="77777777" w:rsidTr="00A4300D">
        <w:trPr>
          <w:trHeight w:val="255"/>
        </w:trPr>
        <w:tc>
          <w:tcPr>
            <w:tcW w:w="825" w:type="dxa"/>
            <w:vMerge/>
            <w:vAlign w:val="center"/>
            <w:hideMark/>
          </w:tcPr>
          <w:p w14:paraId="47F325CC" w14:textId="77777777" w:rsidR="00A4300D" w:rsidRPr="00A4300D" w:rsidRDefault="00A4300D" w:rsidP="00A4300D">
            <w:pPr>
              <w:jc w:val="center"/>
              <w:rPr>
                <w:sz w:val="18"/>
                <w:szCs w:val="18"/>
              </w:rPr>
            </w:pPr>
          </w:p>
        </w:tc>
        <w:tc>
          <w:tcPr>
            <w:tcW w:w="2010" w:type="dxa"/>
            <w:vMerge/>
            <w:vAlign w:val="center"/>
            <w:hideMark/>
          </w:tcPr>
          <w:p w14:paraId="55FDD933" w14:textId="77777777" w:rsidR="00A4300D" w:rsidRPr="00A4300D" w:rsidRDefault="00A4300D" w:rsidP="00A4300D">
            <w:pPr>
              <w:jc w:val="center"/>
              <w:rPr>
                <w:sz w:val="18"/>
                <w:szCs w:val="18"/>
              </w:rPr>
            </w:pPr>
          </w:p>
        </w:tc>
        <w:tc>
          <w:tcPr>
            <w:tcW w:w="851" w:type="dxa"/>
            <w:noWrap/>
            <w:vAlign w:val="center"/>
            <w:hideMark/>
          </w:tcPr>
          <w:p w14:paraId="06826E6B"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4D2C022" w14:textId="77777777" w:rsidR="00A4300D" w:rsidRPr="00A4300D" w:rsidRDefault="00A4300D" w:rsidP="00A4300D">
            <w:pPr>
              <w:jc w:val="center"/>
              <w:rPr>
                <w:sz w:val="18"/>
                <w:szCs w:val="18"/>
              </w:rPr>
            </w:pPr>
            <w:r w:rsidRPr="00A4300D">
              <w:rPr>
                <w:sz w:val="18"/>
                <w:szCs w:val="18"/>
              </w:rPr>
              <w:t>512.44</w:t>
            </w:r>
          </w:p>
        </w:tc>
        <w:tc>
          <w:tcPr>
            <w:tcW w:w="826" w:type="dxa"/>
            <w:noWrap/>
            <w:vAlign w:val="center"/>
            <w:hideMark/>
          </w:tcPr>
          <w:p w14:paraId="3421BA35" w14:textId="77777777" w:rsidR="00A4300D" w:rsidRPr="00A4300D" w:rsidRDefault="00A4300D" w:rsidP="00A4300D">
            <w:pPr>
              <w:jc w:val="center"/>
              <w:rPr>
                <w:sz w:val="18"/>
                <w:szCs w:val="18"/>
              </w:rPr>
            </w:pPr>
            <w:r w:rsidRPr="00A4300D">
              <w:rPr>
                <w:sz w:val="18"/>
                <w:szCs w:val="18"/>
              </w:rPr>
              <w:t>51.19</w:t>
            </w:r>
          </w:p>
        </w:tc>
        <w:tc>
          <w:tcPr>
            <w:tcW w:w="826" w:type="dxa"/>
            <w:noWrap/>
            <w:vAlign w:val="center"/>
            <w:hideMark/>
          </w:tcPr>
          <w:p w14:paraId="0CF165A3" w14:textId="77777777" w:rsidR="00A4300D" w:rsidRPr="00A4300D" w:rsidRDefault="00A4300D" w:rsidP="00A4300D">
            <w:pPr>
              <w:jc w:val="center"/>
              <w:rPr>
                <w:sz w:val="18"/>
                <w:szCs w:val="18"/>
              </w:rPr>
            </w:pPr>
            <w:r w:rsidRPr="00A4300D">
              <w:rPr>
                <w:sz w:val="18"/>
                <w:szCs w:val="18"/>
              </w:rPr>
              <w:t>48.74</w:t>
            </w:r>
          </w:p>
        </w:tc>
        <w:tc>
          <w:tcPr>
            <w:tcW w:w="826" w:type="dxa"/>
            <w:noWrap/>
            <w:vAlign w:val="center"/>
            <w:hideMark/>
          </w:tcPr>
          <w:p w14:paraId="23D4E4A6" w14:textId="77777777" w:rsidR="00A4300D" w:rsidRPr="00A4300D" w:rsidRDefault="00A4300D" w:rsidP="00A4300D">
            <w:pPr>
              <w:jc w:val="center"/>
              <w:rPr>
                <w:sz w:val="18"/>
                <w:szCs w:val="18"/>
              </w:rPr>
            </w:pPr>
            <w:r w:rsidRPr="00A4300D">
              <w:rPr>
                <w:sz w:val="18"/>
                <w:szCs w:val="18"/>
              </w:rPr>
              <w:t>20.33</w:t>
            </w:r>
          </w:p>
        </w:tc>
        <w:tc>
          <w:tcPr>
            <w:tcW w:w="826" w:type="dxa"/>
            <w:noWrap/>
            <w:vAlign w:val="center"/>
            <w:hideMark/>
          </w:tcPr>
          <w:p w14:paraId="39548441"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7A62842E"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075DF5C" w14:textId="77777777" w:rsidR="00A4300D" w:rsidRPr="00A4300D" w:rsidRDefault="00A4300D" w:rsidP="00A4300D">
            <w:pPr>
              <w:jc w:val="center"/>
              <w:rPr>
                <w:sz w:val="18"/>
                <w:szCs w:val="18"/>
              </w:rPr>
            </w:pPr>
            <w:r w:rsidRPr="00A4300D">
              <w:rPr>
                <w:sz w:val="18"/>
                <w:szCs w:val="18"/>
              </w:rPr>
              <w:t>30.56</w:t>
            </w:r>
          </w:p>
        </w:tc>
      </w:tr>
      <w:tr w:rsidR="00A4300D" w:rsidRPr="00A4300D" w14:paraId="03390D98" w14:textId="77777777" w:rsidTr="00A4300D">
        <w:trPr>
          <w:trHeight w:val="255"/>
        </w:trPr>
        <w:tc>
          <w:tcPr>
            <w:tcW w:w="825" w:type="dxa"/>
            <w:vMerge/>
            <w:vAlign w:val="center"/>
            <w:hideMark/>
          </w:tcPr>
          <w:p w14:paraId="57C11111" w14:textId="77777777" w:rsidR="00A4300D" w:rsidRPr="00A4300D" w:rsidRDefault="00A4300D" w:rsidP="00A4300D">
            <w:pPr>
              <w:jc w:val="center"/>
              <w:rPr>
                <w:sz w:val="18"/>
                <w:szCs w:val="18"/>
              </w:rPr>
            </w:pPr>
          </w:p>
        </w:tc>
        <w:tc>
          <w:tcPr>
            <w:tcW w:w="2010" w:type="dxa"/>
            <w:vMerge w:val="restart"/>
            <w:noWrap/>
            <w:vAlign w:val="center"/>
            <w:hideMark/>
          </w:tcPr>
          <w:p w14:paraId="24B8A380"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5A6535AC"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77C8EEF5" w14:textId="77777777" w:rsidR="00A4300D" w:rsidRPr="00A4300D" w:rsidRDefault="00A4300D" w:rsidP="00A4300D">
            <w:pPr>
              <w:jc w:val="center"/>
              <w:rPr>
                <w:sz w:val="18"/>
                <w:szCs w:val="18"/>
              </w:rPr>
            </w:pPr>
            <w:r w:rsidRPr="00A4300D">
              <w:rPr>
                <w:sz w:val="18"/>
                <w:szCs w:val="18"/>
              </w:rPr>
              <w:t>511.48</w:t>
            </w:r>
          </w:p>
        </w:tc>
        <w:tc>
          <w:tcPr>
            <w:tcW w:w="826" w:type="dxa"/>
            <w:noWrap/>
            <w:vAlign w:val="center"/>
            <w:hideMark/>
          </w:tcPr>
          <w:p w14:paraId="72842749"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52E40624" w14:textId="77777777" w:rsidR="00A4300D" w:rsidRPr="00A4300D" w:rsidRDefault="00A4300D" w:rsidP="00A4300D">
            <w:pPr>
              <w:jc w:val="center"/>
              <w:rPr>
                <w:sz w:val="18"/>
                <w:szCs w:val="18"/>
              </w:rPr>
            </w:pPr>
            <w:r w:rsidRPr="00A4300D">
              <w:rPr>
                <w:sz w:val="18"/>
                <w:szCs w:val="18"/>
              </w:rPr>
              <w:t>581.16</w:t>
            </w:r>
          </w:p>
        </w:tc>
        <w:tc>
          <w:tcPr>
            <w:tcW w:w="826" w:type="dxa"/>
            <w:noWrap/>
            <w:vAlign w:val="center"/>
            <w:hideMark/>
          </w:tcPr>
          <w:p w14:paraId="10CC7F34" w14:textId="77777777" w:rsidR="00A4300D" w:rsidRPr="00A4300D" w:rsidRDefault="00A4300D" w:rsidP="00A4300D">
            <w:pPr>
              <w:jc w:val="center"/>
              <w:rPr>
                <w:sz w:val="18"/>
                <w:szCs w:val="18"/>
              </w:rPr>
            </w:pPr>
            <w:r w:rsidRPr="00A4300D">
              <w:rPr>
                <w:sz w:val="18"/>
                <w:szCs w:val="18"/>
              </w:rPr>
              <w:t>6.38</w:t>
            </w:r>
          </w:p>
        </w:tc>
        <w:tc>
          <w:tcPr>
            <w:tcW w:w="826" w:type="dxa"/>
            <w:noWrap/>
            <w:vAlign w:val="center"/>
            <w:hideMark/>
          </w:tcPr>
          <w:p w14:paraId="1038A57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8317DB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DB065AA" w14:textId="77777777" w:rsidR="00A4300D" w:rsidRPr="00A4300D" w:rsidRDefault="00A4300D" w:rsidP="00A4300D">
            <w:pPr>
              <w:jc w:val="center"/>
              <w:rPr>
                <w:sz w:val="18"/>
                <w:szCs w:val="18"/>
              </w:rPr>
            </w:pPr>
            <w:r w:rsidRPr="00A4300D">
              <w:rPr>
                <w:sz w:val="18"/>
                <w:szCs w:val="18"/>
              </w:rPr>
              <w:t>581.16</w:t>
            </w:r>
          </w:p>
        </w:tc>
      </w:tr>
      <w:tr w:rsidR="00A4300D" w:rsidRPr="00A4300D" w14:paraId="0307F314" w14:textId="77777777" w:rsidTr="00A4300D">
        <w:trPr>
          <w:trHeight w:val="255"/>
        </w:trPr>
        <w:tc>
          <w:tcPr>
            <w:tcW w:w="825" w:type="dxa"/>
            <w:vMerge/>
            <w:vAlign w:val="center"/>
            <w:hideMark/>
          </w:tcPr>
          <w:p w14:paraId="3ECB23BC" w14:textId="77777777" w:rsidR="00A4300D" w:rsidRPr="00A4300D" w:rsidRDefault="00A4300D" w:rsidP="00A4300D">
            <w:pPr>
              <w:jc w:val="center"/>
              <w:rPr>
                <w:sz w:val="18"/>
                <w:szCs w:val="18"/>
              </w:rPr>
            </w:pPr>
          </w:p>
        </w:tc>
        <w:tc>
          <w:tcPr>
            <w:tcW w:w="2010" w:type="dxa"/>
            <w:vMerge/>
            <w:vAlign w:val="center"/>
            <w:hideMark/>
          </w:tcPr>
          <w:p w14:paraId="1226C0E3" w14:textId="77777777" w:rsidR="00A4300D" w:rsidRPr="00A4300D" w:rsidRDefault="00A4300D" w:rsidP="00A4300D">
            <w:pPr>
              <w:jc w:val="center"/>
              <w:rPr>
                <w:sz w:val="18"/>
                <w:szCs w:val="18"/>
              </w:rPr>
            </w:pPr>
          </w:p>
        </w:tc>
        <w:tc>
          <w:tcPr>
            <w:tcW w:w="851" w:type="dxa"/>
            <w:noWrap/>
            <w:vAlign w:val="center"/>
            <w:hideMark/>
          </w:tcPr>
          <w:p w14:paraId="73C289EC"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09320B30" w14:textId="77777777" w:rsidR="00A4300D" w:rsidRPr="00A4300D" w:rsidRDefault="00A4300D" w:rsidP="00A4300D">
            <w:pPr>
              <w:jc w:val="center"/>
              <w:rPr>
                <w:sz w:val="18"/>
                <w:szCs w:val="18"/>
              </w:rPr>
            </w:pPr>
            <w:r w:rsidRPr="00A4300D">
              <w:rPr>
                <w:sz w:val="18"/>
                <w:szCs w:val="18"/>
              </w:rPr>
              <w:t>512.44</w:t>
            </w:r>
          </w:p>
        </w:tc>
        <w:tc>
          <w:tcPr>
            <w:tcW w:w="826" w:type="dxa"/>
            <w:noWrap/>
            <w:vAlign w:val="center"/>
            <w:hideMark/>
          </w:tcPr>
          <w:p w14:paraId="5FE3EC01"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45E1CBB6" w14:textId="77777777" w:rsidR="00A4300D" w:rsidRPr="00A4300D" w:rsidRDefault="00A4300D" w:rsidP="00A4300D">
            <w:pPr>
              <w:jc w:val="center"/>
              <w:rPr>
                <w:sz w:val="18"/>
                <w:szCs w:val="18"/>
              </w:rPr>
            </w:pPr>
            <w:r w:rsidRPr="00A4300D">
              <w:rPr>
                <w:sz w:val="18"/>
                <w:szCs w:val="18"/>
              </w:rPr>
              <w:t>588.03</w:t>
            </w:r>
          </w:p>
        </w:tc>
        <w:tc>
          <w:tcPr>
            <w:tcW w:w="826" w:type="dxa"/>
            <w:noWrap/>
            <w:vAlign w:val="center"/>
            <w:hideMark/>
          </w:tcPr>
          <w:p w14:paraId="0250EDCC" w14:textId="77777777" w:rsidR="00A4300D" w:rsidRPr="00A4300D" w:rsidRDefault="00A4300D" w:rsidP="00A4300D">
            <w:pPr>
              <w:jc w:val="center"/>
              <w:rPr>
                <w:sz w:val="18"/>
                <w:szCs w:val="18"/>
              </w:rPr>
            </w:pPr>
            <w:r w:rsidRPr="00A4300D">
              <w:rPr>
                <w:sz w:val="18"/>
                <w:szCs w:val="18"/>
              </w:rPr>
              <w:t>6.44</w:t>
            </w:r>
          </w:p>
        </w:tc>
        <w:tc>
          <w:tcPr>
            <w:tcW w:w="826" w:type="dxa"/>
            <w:noWrap/>
            <w:vAlign w:val="center"/>
            <w:hideMark/>
          </w:tcPr>
          <w:p w14:paraId="75BF551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82F629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CE61D89" w14:textId="77777777" w:rsidR="00A4300D" w:rsidRPr="00A4300D" w:rsidRDefault="00A4300D" w:rsidP="00A4300D">
            <w:pPr>
              <w:jc w:val="center"/>
              <w:rPr>
                <w:sz w:val="18"/>
                <w:szCs w:val="18"/>
              </w:rPr>
            </w:pPr>
            <w:r w:rsidRPr="00A4300D">
              <w:rPr>
                <w:sz w:val="18"/>
                <w:szCs w:val="18"/>
              </w:rPr>
              <w:t>588.03</w:t>
            </w:r>
          </w:p>
        </w:tc>
      </w:tr>
      <w:tr w:rsidR="00A4300D" w:rsidRPr="00A4300D" w14:paraId="15D8CE80" w14:textId="77777777" w:rsidTr="00A4300D">
        <w:trPr>
          <w:trHeight w:val="255"/>
        </w:trPr>
        <w:tc>
          <w:tcPr>
            <w:tcW w:w="825" w:type="dxa"/>
            <w:vMerge w:val="restart"/>
            <w:noWrap/>
            <w:vAlign w:val="center"/>
            <w:hideMark/>
          </w:tcPr>
          <w:p w14:paraId="630505BA" w14:textId="77777777" w:rsidR="00A4300D" w:rsidRPr="00A4300D" w:rsidRDefault="00A4300D" w:rsidP="00A4300D">
            <w:pPr>
              <w:jc w:val="center"/>
              <w:rPr>
                <w:sz w:val="18"/>
                <w:szCs w:val="18"/>
              </w:rPr>
            </w:pPr>
            <w:r w:rsidRPr="00A4300D">
              <w:rPr>
                <w:sz w:val="18"/>
                <w:szCs w:val="18"/>
              </w:rPr>
              <w:t>JHT5</w:t>
            </w:r>
          </w:p>
        </w:tc>
        <w:tc>
          <w:tcPr>
            <w:tcW w:w="2010" w:type="dxa"/>
            <w:vMerge w:val="restart"/>
            <w:noWrap/>
            <w:vAlign w:val="center"/>
            <w:hideMark/>
          </w:tcPr>
          <w:p w14:paraId="52B9AB01"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37E22E90"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7B21250C" w14:textId="77777777" w:rsidR="00A4300D" w:rsidRPr="00A4300D" w:rsidRDefault="00A4300D" w:rsidP="00A4300D">
            <w:pPr>
              <w:jc w:val="center"/>
              <w:rPr>
                <w:sz w:val="18"/>
                <w:szCs w:val="18"/>
              </w:rPr>
            </w:pPr>
            <w:r w:rsidRPr="00A4300D">
              <w:rPr>
                <w:sz w:val="18"/>
                <w:szCs w:val="18"/>
              </w:rPr>
              <w:t>485.43</w:t>
            </w:r>
          </w:p>
        </w:tc>
        <w:tc>
          <w:tcPr>
            <w:tcW w:w="826" w:type="dxa"/>
            <w:noWrap/>
            <w:vAlign w:val="center"/>
            <w:hideMark/>
          </w:tcPr>
          <w:p w14:paraId="41973C4A" w14:textId="77777777" w:rsidR="00A4300D" w:rsidRPr="00A4300D" w:rsidRDefault="00A4300D" w:rsidP="00A4300D">
            <w:pPr>
              <w:jc w:val="center"/>
              <w:rPr>
                <w:sz w:val="18"/>
                <w:szCs w:val="18"/>
              </w:rPr>
            </w:pPr>
            <w:r w:rsidRPr="00A4300D">
              <w:rPr>
                <w:sz w:val="18"/>
                <w:szCs w:val="18"/>
              </w:rPr>
              <w:t>555.01</w:t>
            </w:r>
          </w:p>
        </w:tc>
        <w:tc>
          <w:tcPr>
            <w:tcW w:w="826" w:type="dxa"/>
            <w:noWrap/>
            <w:vAlign w:val="center"/>
            <w:hideMark/>
          </w:tcPr>
          <w:p w14:paraId="61F0B155" w14:textId="77777777" w:rsidR="00A4300D" w:rsidRPr="00A4300D" w:rsidRDefault="00A4300D" w:rsidP="00A4300D">
            <w:pPr>
              <w:jc w:val="center"/>
              <w:rPr>
                <w:sz w:val="18"/>
                <w:szCs w:val="18"/>
              </w:rPr>
            </w:pPr>
            <w:r w:rsidRPr="00A4300D">
              <w:rPr>
                <w:sz w:val="18"/>
                <w:szCs w:val="18"/>
              </w:rPr>
              <w:t>640.34</w:t>
            </w:r>
          </w:p>
        </w:tc>
        <w:tc>
          <w:tcPr>
            <w:tcW w:w="826" w:type="dxa"/>
            <w:noWrap/>
            <w:vAlign w:val="center"/>
            <w:hideMark/>
          </w:tcPr>
          <w:p w14:paraId="69CFEA89" w14:textId="77777777" w:rsidR="00A4300D" w:rsidRPr="00A4300D" w:rsidRDefault="00A4300D" w:rsidP="00A4300D">
            <w:pPr>
              <w:jc w:val="center"/>
              <w:rPr>
                <w:sz w:val="18"/>
                <w:szCs w:val="18"/>
              </w:rPr>
            </w:pPr>
            <w:r w:rsidRPr="00A4300D">
              <w:rPr>
                <w:sz w:val="18"/>
                <w:szCs w:val="18"/>
              </w:rPr>
              <w:t>7.29</w:t>
            </w:r>
          </w:p>
        </w:tc>
        <w:tc>
          <w:tcPr>
            <w:tcW w:w="826" w:type="dxa"/>
            <w:noWrap/>
            <w:vAlign w:val="center"/>
            <w:hideMark/>
          </w:tcPr>
          <w:p w14:paraId="68656FBF"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167CD465"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DECF0A5" w14:textId="77777777" w:rsidR="00A4300D" w:rsidRPr="00A4300D" w:rsidRDefault="00A4300D" w:rsidP="00A4300D">
            <w:pPr>
              <w:jc w:val="center"/>
              <w:rPr>
                <w:sz w:val="18"/>
                <w:szCs w:val="18"/>
              </w:rPr>
            </w:pPr>
            <w:r w:rsidRPr="00A4300D">
              <w:rPr>
                <w:sz w:val="18"/>
                <w:szCs w:val="18"/>
              </w:rPr>
              <w:t>682.85</w:t>
            </w:r>
          </w:p>
        </w:tc>
      </w:tr>
      <w:tr w:rsidR="00A4300D" w:rsidRPr="00A4300D" w14:paraId="2B54E689" w14:textId="77777777" w:rsidTr="00A4300D">
        <w:trPr>
          <w:trHeight w:val="255"/>
        </w:trPr>
        <w:tc>
          <w:tcPr>
            <w:tcW w:w="825" w:type="dxa"/>
            <w:vMerge/>
            <w:vAlign w:val="center"/>
            <w:hideMark/>
          </w:tcPr>
          <w:p w14:paraId="3976AED6" w14:textId="77777777" w:rsidR="00A4300D" w:rsidRPr="00A4300D" w:rsidRDefault="00A4300D" w:rsidP="00A4300D">
            <w:pPr>
              <w:jc w:val="center"/>
              <w:rPr>
                <w:sz w:val="18"/>
                <w:szCs w:val="18"/>
              </w:rPr>
            </w:pPr>
          </w:p>
        </w:tc>
        <w:tc>
          <w:tcPr>
            <w:tcW w:w="2010" w:type="dxa"/>
            <w:vMerge/>
            <w:vAlign w:val="center"/>
            <w:hideMark/>
          </w:tcPr>
          <w:p w14:paraId="191E1346" w14:textId="77777777" w:rsidR="00A4300D" w:rsidRPr="00A4300D" w:rsidRDefault="00A4300D" w:rsidP="00A4300D">
            <w:pPr>
              <w:jc w:val="center"/>
              <w:rPr>
                <w:sz w:val="18"/>
                <w:szCs w:val="18"/>
              </w:rPr>
            </w:pPr>
          </w:p>
        </w:tc>
        <w:tc>
          <w:tcPr>
            <w:tcW w:w="851" w:type="dxa"/>
            <w:noWrap/>
            <w:vAlign w:val="center"/>
            <w:hideMark/>
          </w:tcPr>
          <w:p w14:paraId="31D61B81"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DE9EABE" w14:textId="77777777" w:rsidR="00A4300D" w:rsidRPr="00A4300D" w:rsidRDefault="00A4300D" w:rsidP="00A4300D">
            <w:pPr>
              <w:jc w:val="center"/>
              <w:rPr>
                <w:sz w:val="18"/>
                <w:szCs w:val="18"/>
              </w:rPr>
            </w:pPr>
            <w:r w:rsidRPr="00A4300D">
              <w:rPr>
                <w:sz w:val="18"/>
                <w:szCs w:val="18"/>
              </w:rPr>
              <w:t>486.58</w:t>
            </w:r>
          </w:p>
        </w:tc>
        <w:tc>
          <w:tcPr>
            <w:tcW w:w="826" w:type="dxa"/>
            <w:noWrap/>
            <w:vAlign w:val="center"/>
            <w:hideMark/>
          </w:tcPr>
          <w:p w14:paraId="11DF74C9" w14:textId="77777777" w:rsidR="00A4300D" w:rsidRPr="00A4300D" w:rsidRDefault="00A4300D" w:rsidP="00A4300D">
            <w:pPr>
              <w:jc w:val="center"/>
              <w:rPr>
                <w:sz w:val="18"/>
                <w:szCs w:val="18"/>
              </w:rPr>
            </w:pPr>
            <w:r w:rsidRPr="00A4300D">
              <w:rPr>
                <w:sz w:val="18"/>
                <w:szCs w:val="18"/>
              </w:rPr>
              <w:t>554.00</w:t>
            </w:r>
          </w:p>
        </w:tc>
        <w:tc>
          <w:tcPr>
            <w:tcW w:w="826" w:type="dxa"/>
            <w:noWrap/>
            <w:vAlign w:val="center"/>
            <w:hideMark/>
          </w:tcPr>
          <w:p w14:paraId="448FFCF0" w14:textId="77777777" w:rsidR="00A4300D" w:rsidRPr="00A4300D" w:rsidRDefault="00A4300D" w:rsidP="00A4300D">
            <w:pPr>
              <w:jc w:val="center"/>
              <w:rPr>
                <w:sz w:val="18"/>
                <w:szCs w:val="18"/>
              </w:rPr>
            </w:pPr>
            <w:r w:rsidRPr="00A4300D">
              <w:rPr>
                <w:sz w:val="18"/>
                <w:szCs w:val="18"/>
              </w:rPr>
              <w:t>655.10</w:t>
            </w:r>
          </w:p>
        </w:tc>
        <w:tc>
          <w:tcPr>
            <w:tcW w:w="826" w:type="dxa"/>
            <w:noWrap/>
            <w:vAlign w:val="center"/>
            <w:hideMark/>
          </w:tcPr>
          <w:p w14:paraId="62E76CAF" w14:textId="77777777" w:rsidR="00A4300D" w:rsidRPr="00A4300D" w:rsidRDefault="00A4300D" w:rsidP="00A4300D">
            <w:pPr>
              <w:jc w:val="center"/>
              <w:rPr>
                <w:sz w:val="18"/>
                <w:szCs w:val="18"/>
              </w:rPr>
            </w:pPr>
            <w:r w:rsidRPr="00A4300D">
              <w:rPr>
                <w:sz w:val="18"/>
                <w:szCs w:val="18"/>
              </w:rPr>
              <w:t>7.93</w:t>
            </w:r>
          </w:p>
        </w:tc>
        <w:tc>
          <w:tcPr>
            <w:tcW w:w="826" w:type="dxa"/>
            <w:noWrap/>
            <w:vAlign w:val="center"/>
            <w:hideMark/>
          </w:tcPr>
          <w:p w14:paraId="63416C2F"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FE03584"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771FF1E" w14:textId="77777777" w:rsidR="00A4300D" w:rsidRPr="00A4300D" w:rsidRDefault="00A4300D" w:rsidP="00A4300D">
            <w:pPr>
              <w:jc w:val="center"/>
              <w:rPr>
                <w:sz w:val="18"/>
                <w:szCs w:val="18"/>
              </w:rPr>
            </w:pPr>
            <w:r w:rsidRPr="00A4300D">
              <w:rPr>
                <w:sz w:val="18"/>
                <w:szCs w:val="18"/>
              </w:rPr>
              <w:t>699.28</w:t>
            </w:r>
          </w:p>
        </w:tc>
      </w:tr>
      <w:tr w:rsidR="00A4300D" w:rsidRPr="00A4300D" w14:paraId="6950D661" w14:textId="77777777" w:rsidTr="00A4300D">
        <w:trPr>
          <w:trHeight w:val="255"/>
        </w:trPr>
        <w:tc>
          <w:tcPr>
            <w:tcW w:w="825" w:type="dxa"/>
            <w:vMerge/>
            <w:vAlign w:val="center"/>
            <w:hideMark/>
          </w:tcPr>
          <w:p w14:paraId="731CD7EE" w14:textId="77777777" w:rsidR="00A4300D" w:rsidRPr="00A4300D" w:rsidRDefault="00A4300D" w:rsidP="00A4300D">
            <w:pPr>
              <w:jc w:val="center"/>
              <w:rPr>
                <w:sz w:val="18"/>
                <w:szCs w:val="18"/>
              </w:rPr>
            </w:pPr>
          </w:p>
        </w:tc>
        <w:tc>
          <w:tcPr>
            <w:tcW w:w="2010" w:type="dxa"/>
            <w:vMerge w:val="restart"/>
            <w:noWrap/>
            <w:vAlign w:val="center"/>
            <w:hideMark/>
          </w:tcPr>
          <w:p w14:paraId="3494AE36"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46EC250F"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6C568950" w14:textId="77777777" w:rsidR="00A4300D" w:rsidRPr="00A4300D" w:rsidRDefault="00A4300D" w:rsidP="00A4300D">
            <w:pPr>
              <w:jc w:val="center"/>
              <w:rPr>
                <w:sz w:val="18"/>
                <w:szCs w:val="18"/>
              </w:rPr>
            </w:pPr>
            <w:r w:rsidRPr="00A4300D">
              <w:rPr>
                <w:sz w:val="18"/>
                <w:szCs w:val="18"/>
              </w:rPr>
              <w:t>485.43</w:t>
            </w:r>
          </w:p>
        </w:tc>
        <w:tc>
          <w:tcPr>
            <w:tcW w:w="826" w:type="dxa"/>
            <w:noWrap/>
            <w:vAlign w:val="center"/>
            <w:hideMark/>
          </w:tcPr>
          <w:p w14:paraId="4EDEAC3C" w14:textId="77777777" w:rsidR="00A4300D" w:rsidRPr="00A4300D" w:rsidRDefault="00A4300D" w:rsidP="00A4300D">
            <w:pPr>
              <w:jc w:val="center"/>
              <w:rPr>
                <w:sz w:val="18"/>
                <w:szCs w:val="18"/>
              </w:rPr>
            </w:pPr>
            <w:r w:rsidRPr="00A4300D">
              <w:rPr>
                <w:sz w:val="18"/>
                <w:szCs w:val="18"/>
              </w:rPr>
              <w:t>548.12</w:t>
            </w:r>
          </w:p>
        </w:tc>
        <w:tc>
          <w:tcPr>
            <w:tcW w:w="826" w:type="dxa"/>
            <w:noWrap/>
            <w:vAlign w:val="center"/>
            <w:hideMark/>
          </w:tcPr>
          <w:p w14:paraId="4F826279" w14:textId="77777777" w:rsidR="00A4300D" w:rsidRPr="00A4300D" w:rsidRDefault="00A4300D" w:rsidP="00A4300D">
            <w:pPr>
              <w:jc w:val="center"/>
              <w:rPr>
                <w:sz w:val="18"/>
                <w:szCs w:val="18"/>
              </w:rPr>
            </w:pPr>
            <w:r w:rsidRPr="00A4300D">
              <w:rPr>
                <w:sz w:val="18"/>
                <w:szCs w:val="18"/>
              </w:rPr>
              <w:t>655.10</w:t>
            </w:r>
          </w:p>
        </w:tc>
        <w:tc>
          <w:tcPr>
            <w:tcW w:w="826" w:type="dxa"/>
            <w:noWrap/>
            <w:vAlign w:val="center"/>
            <w:hideMark/>
          </w:tcPr>
          <w:p w14:paraId="58088C47" w14:textId="77777777" w:rsidR="00A4300D" w:rsidRPr="00A4300D" w:rsidRDefault="00A4300D" w:rsidP="00A4300D">
            <w:pPr>
              <w:jc w:val="center"/>
              <w:rPr>
                <w:sz w:val="18"/>
                <w:szCs w:val="18"/>
              </w:rPr>
            </w:pPr>
            <w:r w:rsidRPr="00A4300D">
              <w:rPr>
                <w:sz w:val="18"/>
                <w:szCs w:val="18"/>
              </w:rPr>
              <w:t>7.94</w:t>
            </w:r>
          </w:p>
        </w:tc>
        <w:tc>
          <w:tcPr>
            <w:tcW w:w="826" w:type="dxa"/>
            <w:noWrap/>
            <w:vAlign w:val="center"/>
            <w:hideMark/>
          </w:tcPr>
          <w:p w14:paraId="5AFA7534"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56F3DEE"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7A7BED6" w14:textId="77777777" w:rsidR="00A4300D" w:rsidRPr="00A4300D" w:rsidRDefault="00A4300D" w:rsidP="00A4300D">
            <w:pPr>
              <w:jc w:val="center"/>
              <w:rPr>
                <w:sz w:val="18"/>
                <w:szCs w:val="18"/>
              </w:rPr>
            </w:pPr>
            <w:r w:rsidRPr="00A4300D">
              <w:rPr>
                <w:sz w:val="18"/>
                <w:szCs w:val="18"/>
              </w:rPr>
              <w:t>699.78</w:t>
            </w:r>
          </w:p>
        </w:tc>
      </w:tr>
      <w:tr w:rsidR="00A4300D" w:rsidRPr="00A4300D" w14:paraId="57BBBEEB" w14:textId="77777777" w:rsidTr="00A4300D">
        <w:trPr>
          <w:trHeight w:val="255"/>
        </w:trPr>
        <w:tc>
          <w:tcPr>
            <w:tcW w:w="825" w:type="dxa"/>
            <w:vMerge/>
            <w:vAlign w:val="center"/>
            <w:hideMark/>
          </w:tcPr>
          <w:p w14:paraId="5D3D41BF" w14:textId="77777777" w:rsidR="00A4300D" w:rsidRPr="00A4300D" w:rsidRDefault="00A4300D" w:rsidP="00A4300D">
            <w:pPr>
              <w:jc w:val="center"/>
              <w:rPr>
                <w:sz w:val="18"/>
                <w:szCs w:val="18"/>
              </w:rPr>
            </w:pPr>
          </w:p>
        </w:tc>
        <w:tc>
          <w:tcPr>
            <w:tcW w:w="2010" w:type="dxa"/>
            <w:vMerge/>
            <w:vAlign w:val="center"/>
            <w:hideMark/>
          </w:tcPr>
          <w:p w14:paraId="1210158E" w14:textId="77777777" w:rsidR="00A4300D" w:rsidRPr="00A4300D" w:rsidRDefault="00A4300D" w:rsidP="00A4300D">
            <w:pPr>
              <w:jc w:val="center"/>
              <w:rPr>
                <w:sz w:val="18"/>
                <w:szCs w:val="18"/>
              </w:rPr>
            </w:pPr>
          </w:p>
        </w:tc>
        <w:tc>
          <w:tcPr>
            <w:tcW w:w="851" w:type="dxa"/>
            <w:noWrap/>
            <w:vAlign w:val="center"/>
            <w:hideMark/>
          </w:tcPr>
          <w:p w14:paraId="0E17A1E9"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3BAB1966" w14:textId="77777777" w:rsidR="00A4300D" w:rsidRPr="00A4300D" w:rsidRDefault="00A4300D" w:rsidP="00A4300D">
            <w:pPr>
              <w:jc w:val="center"/>
              <w:rPr>
                <w:sz w:val="18"/>
                <w:szCs w:val="18"/>
              </w:rPr>
            </w:pPr>
            <w:r w:rsidRPr="00A4300D">
              <w:rPr>
                <w:sz w:val="18"/>
                <w:szCs w:val="18"/>
              </w:rPr>
              <w:t>486.58</w:t>
            </w:r>
          </w:p>
        </w:tc>
        <w:tc>
          <w:tcPr>
            <w:tcW w:w="826" w:type="dxa"/>
            <w:noWrap/>
            <w:vAlign w:val="center"/>
            <w:hideMark/>
          </w:tcPr>
          <w:p w14:paraId="2DFA28E9" w14:textId="77777777" w:rsidR="00A4300D" w:rsidRPr="00A4300D" w:rsidRDefault="00A4300D" w:rsidP="00A4300D">
            <w:pPr>
              <w:jc w:val="center"/>
              <w:rPr>
                <w:sz w:val="18"/>
                <w:szCs w:val="18"/>
              </w:rPr>
            </w:pPr>
            <w:r w:rsidRPr="00A4300D">
              <w:rPr>
                <w:sz w:val="18"/>
                <w:szCs w:val="18"/>
              </w:rPr>
              <w:t>549.11</w:t>
            </w:r>
          </w:p>
        </w:tc>
        <w:tc>
          <w:tcPr>
            <w:tcW w:w="826" w:type="dxa"/>
            <w:noWrap/>
            <w:vAlign w:val="center"/>
            <w:hideMark/>
          </w:tcPr>
          <w:p w14:paraId="710037BA" w14:textId="77777777" w:rsidR="00A4300D" w:rsidRPr="00A4300D" w:rsidRDefault="00A4300D" w:rsidP="00A4300D">
            <w:pPr>
              <w:jc w:val="center"/>
              <w:rPr>
                <w:sz w:val="18"/>
                <w:szCs w:val="18"/>
              </w:rPr>
            </w:pPr>
            <w:r w:rsidRPr="00A4300D">
              <w:rPr>
                <w:sz w:val="18"/>
                <w:szCs w:val="18"/>
              </w:rPr>
              <w:t>640.24</w:t>
            </w:r>
          </w:p>
        </w:tc>
        <w:tc>
          <w:tcPr>
            <w:tcW w:w="826" w:type="dxa"/>
            <w:noWrap/>
            <w:vAlign w:val="center"/>
            <w:hideMark/>
          </w:tcPr>
          <w:p w14:paraId="3066C68B" w14:textId="77777777" w:rsidR="00A4300D" w:rsidRPr="00A4300D" w:rsidRDefault="00A4300D" w:rsidP="00A4300D">
            <w:pPr>
              <w:jc w:val="center"/>
              <w:rPr>
                <w:sz w:val="18"/>
                <w:szCs w:val="18"/>
              </w:rPr>
            </w:pPr>
            <w:r w:rsidRPr="00A4300D">
              <w:rPr>
                <w:sz w:val="18"/>
                <w:szCs w:val="18"/>
              </w:rPr>
              <w:t>7.3</w:t>
            </w:r>
          </w:p>
        </w:tc>
        <w:tc>
          <w:tcPr>
            <w:tcW w:w="826" w:type="dxa"/>
            <w:noWrap/>
            <w:vAlign w:val="center"/>
            <w:hideMark/>
          </w:tcPr>
          <w:p w14:paraId="71DB9297"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0F93B1BB"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016049D" w14:textId="77777777" w:rsidR="00A4300D" w:rsidRPr="00A4300D" w:rsidRDefault="00A4300D" w:rsidP="00A4300D">
            <w:pPr>
              <w:jc w:val="center"/>
              <w:rPr>
                <w:sz w:val="18"/>
                <w:szCs w:val="18"/>
              </w:rPr>
            </w:pPr>
            <w:r w:rsidRPr="00A4300D">
              <w:rPr>
                <w:sz w:val="18"/>
                <w:szCs w:val="18"/>
              </w:rPr>
              <w:t>683.41</w:t>
            </w:r>
          </w:p>
        </w:tc>
      </w:tr>
      <w:tr w:rsidR="00A4300D" w:rsidRPr="00A4300D" w14:paraId="51716613" w14:textId="77777777" w:rsidTr="00A4300D">
        <w:trPr>
          <w:trHeight w:val="255"/>
        </w:trPr>
        <w:tc>
          <w:tcPr>
            <w:tcW w:w="825" w:type="dxa"/>
            <w:vMerge/>
            <w:vAlign w:val="center"/>
            <w:hideMark/>
          </w:tcPr>
          <w:p w14:paraId="58982CF0" w14:textId="77777777" w:rsidR="00A4300D" w:rsidRPr="00A4300D" w:rsidRDefault="00A4300D" w:rsidP="00A4300D">
            <w:pPr>
              <w:jc w:val="center"/>
              <w:rPr>
                <w:sz w:val="18"/>
                <w:szCs w:val="18"/>
              </w:rPr>
            </w:pPr>
          </w:p>
        </w:tc>
        <w:tc>
          <w:tcPr>
            <w:tcW w:w="2010" w:type="dxa"/>
            <w:vMerge w:val="restart"/>
            <w:noWrap/>
            <w:vAlign w:val="center"/>
            <w:hideMark/>
          </w:tcPr>
          <w:p w14:paraId="6100DEC8"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796F9890"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493CBA75" w14:textId="77777777" w:rsidR="00A4300D" w:rsidRPr="00A4300D" w:rsidRDefault="00A4300D" w:rsidP="00A4300D">
            <w:pPr>
              <w:jc w:val="center"/>
              <w:rPr>
                <w:sz w:val="18"/>
                <w:szCs w:val="18"/>
              </w:rPr>
            </w:pPr>
            <w:r w:rsidRPr="00A4300D">
              <w:rPr>
                <w:sz w:val="18"/>
                <w:szCs w:val="18"/>
              </w:rPr>
              <w:t>485.43</w:t>
            </w:r>
          </w:p>
        </w:tc>
        <w:tc>
          <w:tcPr>
            <w:tcW w:w="826" w:type="dxa"/>
            <w:noWrap/>
            <w:vAlign w:val="center"/>
            <w:hideMark/>
          </w:tcPr>
          <w:p w14:paraId="39C9F4F1" w14:textId="77777777" w:rsidR="00A4300D" w:rsidRPr="00A4300D" w:rsidRDefault="00A4300D" w:rsidP="00A4300D">
            <w:pPr>
              <w:jc w:val="center"/>
              <w:rPr>
                <w:sz w:val="18"/>
                <w:szCs w:val="18"/>
              </w:rPr>
            </w:pPr>
            <w:r w:rsidRPr="00A4300D">
              <w:rPr>
                <w:sz w:val="18"/>
                <w:szCs w:val="18"/>
              </w:rPr>
              <w:t>548.12</w:t>
            </w:r>
          </w:p>
        </w:tc>
        <w:tc>
          <w:tcPr>
            <w:tcW w:w="826" w:type="dxa"/>
            <w:noWrap/>
            <w:vAlign w:val="center"/>
            <w:hideMark/>
          </w:tcPr>
          <w:p w14:paraId="13C6A49C" w14:textId="77777777" w:rsidR="00A4300D" w:rsidRPr="00A4300D" w:rsidRDefault="00A4300D" w:rsidP="00A4300D">
            <w:pPr>
              <w:jc w:val="center"/>
              <w:rPr>
                <w:sz w:val="18"/>
                <w:szCs w:val="18"/>
              </w:rPr>
            </w:pPr>
            <w:r w:rsidRPr="00A4300D">
              <w:rPr>
                <w:sz w:val="18"/>
                <w:szCs w:val="18"/>
              </w:rPr>
              <w:t>479.20</w:t>
            </w:r>
          </w:p>
        </w:tc>
        <w:tc>
          <w:tcPr>
            <w:tcW w:w="826" w:type="dxa"/>
            <w:noWrap/>
            <w:vAlign w:val="center"/>
            <w:hideMark/>
          </w:tcPr>
          <w:p w14:paraId="46A5AD18" w14:textId="77777777" w:rsidR="00A4300D" w:rsidRPr="00A4300D" w:rsidRDefault="00A4300D" w:rsidP="00A4300D">
            <w:pPr>
              <w:jc w:val="center"/>
              <w:rPr>
                <w:sz w:val="18"/>
                <w:szCs w:val="18"/>
              </w:rPr>
            </w:pPr>
            <w:r w:rsidRPr="00A4300D">
              <w:rPr>
                <w:sz w:val="18"/>
                <w:szCs w:val="18"/>
              </w:rPr>
              <w:t>15.11</w:t>
            </w:r>
          </w:p>
        </w:tc>
        <w:tc>
          <w:tcPr>
            <w:tcW w:w="826" w:type="dxa"/>
            <w:noWrap/>
            <w:vAlign w:val="center"/>
            <w:hideMark/>
          </w:tcPr>
          <w:p w14:paraId="5CEE42F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B8AED7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BC5E1B9" w14:textId="77777777" w:rsidR="00A4300D" w:rsidRPr="00A4300D" w:rsidRDefault="00A4300D" w:rsidP="00A4300D">
            <w:pPr>
              <w:jc w:val="center"/>
              <w:rPr>
                <w:sz w:val="18"/>
                <w:szCs w:val="18"/>
              </w:rPr>
            </w:pPr>
            <w:r w:rsidRPr="00A4300D">
              <w:rPr>
                <w:sz w:val="18"/>
                <w:szCs w:val="18"/>
              </w:rPr>
              <w:t>479.20</w:t>
            </w:r>
          </w:p>
        </w:tc>
      </w:tr>
      <w:tr w:rsidR="00A4300D" w:rsidRPr="00A4300D" w14:paraId="2F986C5D" w14:textId="77777777" w:rsidTr="00A4300D">
        <w:trPr>
          <w:trHeight w:val="255"/>
        </w:trPr>
        <w:tc>
          <w:tcPr>
            <w:tcW w:w="825" w:type="dxa"/>
            <w:vMerge/>
            <w:vAlign w:val="center"/>
            <w:hideMark/>
          </w:tcPr>
          <w:p w14:paraId="0665C803" w14:textId="77777777" w:rsidR="00A4300D" w:rsidRPr="00A4300D" w:rsidRDefault="00A4300D" w:rsidP="00A4300D">
            <w:pPr>
              <w:jc w:val="center"/>
              <w:rPr>
                <w:sz w:val="18"/>
                <w:szCs w:val="18"/>
              </w:rPr>
            </w:pPr>
          </w:p>
        </w:tc>
        <w:tc>
          <w:tcPr>
            <w:tcW w:w="2010" w:type="dxa"/>
            <w:vMerge/>
            <w:vAlign w:val="center"/>
            <w:hideMark/>
          </w:tcPr>
          <w:p w14:paraId="09B6DE28" w14:textId="77777777" w:rsidR="00A4300D" w:rsidRPr="00A4300D" w:rsidRDefault="00A4300D" w:rsidP="00A4300D">
            <w:pPr>
              <w:jc w:val="center"/>
              <w:rPr>
                <w:sz w:val="18"/>
                <w:szCs w:val="18"/>
              </w:rPr>
            </w:pPr>
          </w:p>
        </w:tc>
        <w:tc>
          <w:tcPr>
            <w:tcW w:w="851" w:type="dxa"/>
            <w:noWrap/>
            <w:vAlign w:val="center"/>
            <w:hideMark/>
          </w:tcPr>
          <w:p w14:paraId="47754773"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942D2FA" w14:textId="77777777" w:rsidR="00A4300D" w:rsidRPr="00A4300D" w:rsidRDefault="00A4300D" w:rsidP="00A4300D">
            <w:pPr>
              <w:jc w:val="center"/>
              <w:rPr>
                <w:sz w:val="18"/>
                <w:szCs w:val="18"/>
              </w:rPr>
            </w:pPr>
            <w:r w:rsidRPr="00A4300D">
              <w:rPr>
                <w:sz w:val="18"/>
                <w:szCs w:val="18"/>
              </w:rPr>
              <w:t>486.58</w:t>
            </w:r>
          </w:p>
        </w:tc>
        <w:tc>
          <w:tcPr>
            <w:tcW w:w="826" w:type="dxa"/>
            <w:noWrap/>
            <w:vAlign w:val="center"/>
            <w:hideMark/>
          </w:tcPr>
          <w:p w14:paraId="13A4B69C" w14:textId="77777777" w:rsidR="00A4300D" w:rsidRPr="00A4300D" w:rsidRDefault="00A4300D" w:rsidP="00A4300D">
            <w:pPr>
              <w:jc w:val="center"/>
              <w:rPr>
                <w:sz w:val="18"/>
                <w:szCs w:val="18"/>
              </w:rPr>
            </w:pPr>
            <w:r w:rsidRPr="00A4300D">
              <w:rPr>
                <w:sz w:val="18"/>
                <w:szCs w:val="18"/>
              </w:rPr>
              <w:t>549.11</w:t>
            </w:r>
          </w:p>
        </w:tc>
        <w:tc>
          <w:tcPr>
            <w:tcW w:w="826" w:type="dxa"/>
            <w:noWrap/>
            <w:vAlign w:val="center"/>
            <w:hideMark/>
          </w:tcPr>
          <w:p w14:paraId="30FE46D4" w14:textId="77777777" w:rsidR="00A4300D" w:rsidRPr="00A4300D" w:rsidRDefault="00A4300D" w:rsidP="00A4300D">
            <w:pPr>
              <w:jc w:val="center"/>
              <w:rPr>
                <w:sz w:val="18"/>
                <w:szCs w:val="18"/>
              </w:rPr>
            </w:pPr>
            <w:r w:rsidRPr="00A4300D">
              <w:rPr>
                <w:sz w:val="18"/>
                <w:szCs w:val="18"/>
              </w:rPr>
              <w:t>252.43</w:t>
            </w:r>
          </w:p>
        </w:tc>
        <w:tc>
          <w:tcPr>
            <w:tcW w:w="826" w:type="dxa"/>
            <w:noWrap/>
            <w:vAlign w:val="center"/>
            <w:hideMark/>
          </w:tcPr>
          <w:p w14:paraId="25F009C9" w14:textId="77777777" w:rsidR="00A4300D" w:rsidRPr="00A4300D" w:rsidRDefault="00A4300D" w:rsidP="00A4300D">
            <w:pPr>
              <w:jc w:val="center"/>
              <w:rPr>
                <w:sz w:val="18"/>
                <w:szCs w:val="18"/>
              </w:rPr>
            </w:pPr>
            <w:r w:rsidRPr="00A4300D">
              <w:rPr>
                <w:sz w:val="18"/>
                <w:szCs w:val="18"/>
              </w:rPr>
              <w:t>148.29</w:t>
            </w:r>
          </w:p>
        </w:tc>
        <w:tc>
          <w:tcPr>
            <w:tcW w:w="826" w:type="dxa"/>
            <w:noWrap/>
            <w:vAlign w:val="center"/>
            <w:hideMark/>
          </w:tcPr>
          <w:p w14:paraId="04B4248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DEA5E4F"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330BB90" w14:textId="77777777" w:rsidR="00A4300D" w:rsidRPr="00A4300D" w:rsidRDefault="00A4300D" w:rsidP="00A4300D">
            <w:pPr>
              <w:jc w:val="center"/>
              <w:rPr>
                <w:sz w:val="18"/>
                <w:szCs w:val="18"/>
              </w:rPr>
            </w:pPr>
            <w:r w:rsidRPr="00A4300D">
              <w:rPr>
                <w:sz w:val="18"/>
                <w:szCs w:val="18"/>
              </w:rPr>
              <w:t>252.43</w:t>
            </w:r>
          </w:p>
        </w:tc>
      </w:tr>
      <w:tr w:rsidR="00A4300D" w:rsidRPr="00A4300D" w14:paraId="39D5C6AF" w14:textId="77777777" w:rsidTr="00A4300D">
        <w:trPr>
          <w:trHeight w:val="255"/>
        </w:trPr>
        <w:tc>
          <w:tcPr>
            <w:tcW w:w="825" w:type="dxa"/>
            <w:vMerge/>
            <w:vAlign w:val="center"/>
            <w:hideMark/>
          </w:tcPr>
          <w:p w14:paraId="0581F8BE" w14:textId="77777777" w:rsidR="00A4300D" w:rsidRPr="00A4300D" w:rsidRDefault="00A4300D" w:rsidP="00A4300D">
            <w:pPr>
              <w:jc w:val="center"/>
              <w:rPr>
                <w:sz w:val="18"/>
                <w:szCs w:val="18"/>
              </w:rPr>
            </w:pPr>
          </w:p>
        </w:tc>
        <w:tc>
          <w:tcPr>
            <w:tcW w:w="2010" w:type="dxa"/>
            <w:vMerge w:val="restart"/>
            <w:noWrap/>
            <w:vAlign w:val="center"/>
            <w:hideMark/>
          </w:tcPr>
          <w:p w14:paraId="6630330A"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6222F24E"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71B674D9" w14:textId="77777777" w:rsidR="00A4300D" w:rsidRPr="00A4300D" w:rsidRDefault="00A4300D" w:rsidP="00A4300D">
            <w:pPr>
              <w:jc w:val="center"/>
              <w:rPr>
                <w:sz w:val="18"/>
                <w:szCs w:val="18"/>
              </w:rPr>
            </w:pPr>
            <w:r w:rsidRPr="00A4300D">
              <w:rPr>
                <w:sz w:val="18"/>
                <w:szCs w:val="18"/>
              </w:rPr>
              <w:t>485.43</w:t>
            </w:r>
          </w:p>
        </w:tc>
        <w:tc>
          <w:tcPr>
            <w:tcW w:w="826" w:type="dxa"/>
            <w:noWrap/>
            <w:vAlign w:val="center"/>
            <w:hideMark/>
          </w:tcPr>
          <w:p w14:paraId="7FAD92DA" w14:textId="77777777" w:rsidR="00A4300D" w:rsidRPr="00A4300D" w:rsidRDefault="00A4300D" w:rsidP="00A4300D">
            <w:pPr>
              <w:jc w:val="center"/>
              <w:rPr>
                <w:sz w:val="18"/>
                <w:szCs w:val="18"/>
              </w:rPr>
            </w:pPr>
            <w:r w:rsidRPr="00A4300D">
              <w:rPr>
                <w:sz w:val="18"/>
                <w:szCs w:val="18"/>
              </w:rPr>
              <w:t>98.40</w:t>
            </w:r>
          </w:p>
        </w:tc>
        <w:tc>
          <w:tcPr>
            <w:tcW w:w="826" w:type="dxa"/>
            <w:noWrap/>
            <w:vAlign w:val="center"/>
            <w:hideMark/>
          </w:tcPr>
          <w:p w14:paraId="40E7B64C" w14:textId="77777777" w:rsidR="00A4300D" w:rsidRPr="00A4300D" w:rsidRDefault="00A4300D" w:rsidP="00A4300D">
            <w:pPr>
              <w:jc w:val="center"/>
              <w:rPr>
                <w:sz w:val="18"/>
                <w:szCs w:val="18"/>
              </w:rPr>
            </w:pPr>
            <w:r w:rsidRPr="00A4300D">
              <w:rPr>
                <w:sz w:val="18"/>
                <w:szCs w:val="18"/>
              </w:rPr>
              <w:t>105.65</w:t>
            </w:r>
          </w:p>
        </w:tc>
        <w:tc>
          <w:tcPr>
            <w:tcW w:w="826" w:type="dxa"/>
            <w:noWrap/>
            <w:vAlign w:val="center"/>
            <w:hideMark/>
          </w:tcPr>
          <w:p w14:paraId="14495A41" w14:textId="77777777" w:rsidR="00A4300D" w:rsidRPr="00A4300D" w:rsidRDefault="00A4300D" w:rsidP="00A4300D">
            <w:pPr>
              <w:jc w:val="center"/>
              <w:rPr>
                <w:sz w:val="18"/>
                <w:szCs w:val="18"/>
              </w:rPr>
            </w:pPr>
            <w:r w:rsidRPr="00A4300D">
              <w:rPr>
                <w:sz w:val="18"/>
                <w:szCs w:val="18"/>
              </w:rPr>
              <w:t>15.42</w:t>
            </w:r>
          </w:p>
        </w:tc>
        <w:tc>
          <w:tcPr>
            <w:tcW w:w="826" w:type="dxa"/>
            <w:noWrap/>
            <w:vAlign w:val="center"/>
            <w:hideMark/>
          </w:tcPr>
          <w:p w14:paraId="5D181E8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157A2E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A11D99B" w14:textId="77777777" w:rsidR="00A4300D" w:rsidRPr="00A4300D" w:rsidRDefault="00A4300D" w:rsidP="00A4300D">
            <w:pPr>
              <w:jc w:val="center"/>
              <w:rPr>
                <w:sz w:val="18"/>
                <w:szCs w:val="18"/>
              </w:rPr>
            </w:pPr>
            <w:r w:rsidRPr="00A4300D">
              <w:rPr>
                <w:sz w:val="18"/>
                <w:szCs w:val="18"/>
              </w:rPr>
              <w:t>105.65</w:t>
            </w:r>
          </w:p>
        </w:tc>
      </w:tr>
      <w:tr w:rsidR="00A4300D" w:rsidRPr="00A4300D" w14:paraId="6EC7D21A" w14:textId="77777777" w:rsidTr="00A4300D">
        <w:trPr>
          <w:trHeight w:val="255"/>
        </w:trPr>
        <w:tc>
          <w:tcPr>
            <w:tcW w:w="825" w:type="dxa"/>
            <w:vMerge/>
            <w:vAlign w:val="center"/>
            <w:hideMark/>
          </w:tcPr>
          <w:p w14:paraId="5933EF77" w14:textId="77777777" w:rsidR="00A4300D" w:rsidRPr="00A4300D" w:rsidRDefault="00A4300D" w:rsidP="00A4300D">
            <w:pPr>
              <w:jc w:val="center"/>
              <w:rPr>
                <w:sz w:val="18"/>
                <w:szCs w:val="18"/>
              </w:rPr>
            </w:pPr>
          </w:p>
        </w:tc>
        <w:tc>
          <w:tcPr>
            <w:tcW w:w="2010" w:type="dxa"/>
            <w:vMerge/>
            <w:vAlign w:val="center"/>
            <w:hideMark/>
          </w:tcPr>
          <w:p w14:paraId="3876A01E" w14:textId="77777777" w:rsidR="00A4300D" w:rsidRPr="00A4300D" w:rsidRDefault="00A4300D" w:rsidP="00A4300D">
            <w:pPr>
              <w:jc w:val="center"/>
              <w:rPr>
                <w:sz w:val="18"/>
                <w:szCs w:val="18"/>
              </w:rPr>
            </w:pPr>
          </w:p>
        </w:tc>
        <w:tc>
          <w:tcPr>
            <w:tcW w:w="851" w:type="dxa"/>
            <w:noWrap/>
            <w:vAlign w:val="center"/>
            <w:hideMark/>
          </w:tcPr>
          <w:p w14:paraId="39E96A5A"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4AA1D52A" w14:textId="77777777" w:rsidR="00A4300D" w:rsidRPr="00A4300D" w:rsidRDefault="00A4300D" w:rsidP="00A4300D">
            <w:pPr>
              <w:jc w:val="center"/>
              <w:rPr>
                <w:sz w:val="18"/>
                <w:szCs w:val="18"/>
              </w:rPr>
            </w:pPr>
            <w:r w:rsidRPr="00A4300D">
              <w:rPr>
                <w:sz w:val="18"/>
                <w:szCs w:val="18"/>
              </w:rPr>
              <w:t>486.58</w:t>
            </w:r>
          </w:p>
        </w:tc>
        <w:tc>
          <w:tcPr>
            <w:tcW w:w="826" w:type="dxa"/>
            <w:noWrap/>
            <w:vAlign w:val="center"/>
            <w:hideMark/>
          </w:tcPr>
          <w:p w14:paraId="3D7B7743" w14:textId="77777777" w:rsidR="00A4300D" w:rsidRPr="00A4300D" w:rsidRDefault="00A4300D" w:rsidP="00A4300D">
            <w:pPr>
              <w:jc w:val="center"/>
              <w:rPr>
                <w:sz w:val="18"/>
                <w:szCs w:val="18"/>
              </w:rPr>
            </w:pPr>
            <w:r w:rsidRPr="00A4300D">
              <w:rPr>
                <w:sz w:val="18"/>
                <w:szCs w:val="18"/>
              </w:rPr>
              <w:t>98.32</w:t>
            </w:r>
          </w:p>
        </w:tc>
        <w:tc>
          <w:tcPr>
            <w:tcW w:w="826" w:type="dxa"/>
            <w:noWrap/>
            <w:vAlign w:val="center"/>
            <w:hideMark/>
          </w:tcPr>
          <w:p w14:paraId="449B185C" w14:textId="77777777" w:rsidR="00A4300D" w:rsidRPr="00A4300D" w:rsidRDefault="00A4300D" w:rsidP="00A4300D">
            <w:pPr>
              <w:jc w:val="center"/>
              <w:rPr>
                <w:sz w:val="18"/>
                <w:szCs w:val="18"/>
              </w:rPr>
            </w:pPr>
            <w:r w:rsidRPr="00A4300D">
              <w:rPr>
                <w:sz w:val="18"/>
                <w:szCs w:val="18"/>
              </w:rPr>
              <w:t>111.88</w:t>
            </w:r>
          </w:p>
        </w:tc>
        <w:tc>
          <w:tcPr>
            <w:tcW w:w="826" w:type="dxa"/>
            <w:noWrap/>
            <w:vAlign w:val="center"/>
            <w:hideMark/>
          </w:tcPr>
          <w:p w14:paraId="0D026528" w14:textId="77777777" w:rsidR="00A4300D" w:rsidRPr="00A4300D" w:rsidRDefault="00A4300D" w:rsidP="00A4300D">
            <w:pPr>
              <w:jc w:val="center"/>
              <w:rPr>
                <w:sz w:val="18"/>
                <w:szCs w:val="18"/>
              </w:rPr>
            </w:pPr>
            <w:r w:rsidRPr="00A4300D">
              <w:rPr>
                <w:sz w:val="18"/>
                <w:szCs w:val="18"/>
              </w:rPr>
              <w:t>16.2</w:t>
            </w:r>
          </w:p>
        </w:tc>
        <w:tc>
          <w:tcPr>
            <w:tcW w:w="826" w:type="dxa"/>
            <w:noWrap/>
            <w:vAlign w:val="center"/>
            <w:hideMark/>
          </w:tcPr>
          <w:p w14:paraId="2FEF59F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C5A450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E17B6AC" w14:textId="77777777" w:rsidR="00A4300D" w:rsidRPr="00A4300D" w:rsidRDefault="00A4300D" w:rsidP="00A4300D">
            <w:pPr>
              <w:jc w:val="center"/>
              <w:rPr>
                <w:sz w:val="18"/>
                <w:szCs w:val="18"/>
              </w:rPr>
            </w:pPr>
            <w:r w:rsidRPr="00A4300D">
              <w:rPr>
                <w:sz w:val="18"/>
                <w:szCs w:val="18"/>
              </w:rPr>
              <w:t>111.88</w:t>
            </w:r>
          </w:p>
        </w:tc>
      </w:tr>
      <w:tr w:rsidR="00A4300D" w:rsidRPr="00A4300D" w14:paraId="1D09F1F7" w14:textId="77777777" w:rsidTr="00A4300D">
        <w:trPr>
          <w:trHeight w:val="255"/>
        </w:trPr>
        <w:tc>
          <w:tcPr>
            <w:tcW w:w="825" w:type="dxa"/>
            <w:vMerge/>
            <w:vAlign w:val="center"/>
            <w:hideMark/>
          </w:tcPr>
          <w:p w14:paraId="02D425C3" w14:textId="77777777" w:rsidR="00A4300D" w:rsidRPr="00A4300D" w:rsidRDefault="00A4300D" w:rsidP="00A4300D">
            <w:pPr>
              <w:jc w:val="center"/>
              <w:rPr>
                <w:sz w:val="18"/>
                <w:szCs w:val="18"/>
              </w:rPr>
            </w:pPr>
          </w:p>
        </w:tc>
        <w:tc>
          <w:tcPr>
            <w:tcW w:w="2010" w:type="dxa"/>
            <w:vMerge w:val="restart"/>
            <w:noWrap/>
            <w:vAlign w:val="center"/>
            <w:hideMark/>
          </w:tcPr>
          <w:p w14:paraId="1FB95620"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2429CA84"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724AFFF8" w14:textId="77777777" w:rsidR="00A4300D" w:rsidRPr="00A4300D" w:rsidRDefault="00A4300D" w:rsidP="00A4300D">
            <w:pPr>
              <w:jc w:val="center"/>
              <w:rPr>
                <w:sz w:val="18"/>
                <w:szCs w:val="18"/>
              </w:rPr>
            </w:pPr>
            <w:r w:rsidRPr="00A4300D">
              <w:rPr>
                <w:sz w:val="18"/>
                <w:szCs w:val="18"/>
              </w:rPr>
              <w:t>485.43</w:t>
            </w:r>
          </w:p>
        </w:tc>
        <w:tc>
          <w:tcPr>
            <w:tcW w:w="826" w:type="dxa"/>
            <w:noWrap/>
            <w:vAlign w:val="center"/>
            <w:hideMark/>
          </w:tcPr>
          <w:p w14:paraId="424ABB04" w14:textId="77777777" w:rsidR="00A4300D" w:rsidRPr="00A4300D" w:rsidRDefault="00A4300D" w:rsidP="00A4300D">
            <w:pPr>
              <w:jc w:val="center"/>
              <w:rPr>
                <w:sz w:val="18"/>
                <w:szCs w:val="18"/>
              </w:rPr>
            </w:pPr>
            <w:r w:rsidRPr="00A4300D">
              <w:rPr>
                <w:sz w:val="18"/>
                <w:szCs w:val="18"/>
              </w:rPr>
              <w:t>62.69</w:t>
            </w:r>
          </w:p>
        </w:tc>
        <w:tc>
          <w:tcPr>
            <w:tcW w:w="826" w:type="dxa"/>
            <w:noWrap/>
            <w:vAlign w:val="center"/>
            <w:hideMark/>
          </w:tcPr>
          <w:p w14:paraId="47F54DE9" w14:textId="77777777" w:rsidR="00A4300D" w:rsidRPr="00A4300D" w:rsidRDefault="00A4300D" w:rsidP="00A4300D">
            <w:pPr>
              <w:jc w:val="center"/>
              <w:rPr>
                <w:sz w:val="18"/>
                <w:szCs w:val="18"/>
              </w:rPr>
            </w:pPr>
            <w:r w:rsidRPr="00A4300D">
              <w:rPr>
                <w:sz w:val="18"/>
                <w:szCs w:val="18"/>
              </w:rPr>
              <w:t>60.61</w:t>
            </w:r>
          </w:p>
        </w:tc>
        <w:tc>
          <w:tcPr>
            <w:tcW w:w="826" w:type="dxa"/>
            <w:noWrap/>
            <w:vAlign w:val="center"/>
            <w:hideMark/>
          </w:tcPr>
          <w:p w14:paraId="28BACC19" w14:textId="77777777" w:rsidR="00A4300D" w:rsidRPr="00A4300D" w:rsidRDefault="00A4300D" w:rsidP="00A4300D">
            <w:pPr>
              <w:jc w:val="center"/>
              <w:rPr>
                <w:sz w:val="18"/>
                <w:szCs w:val="18"/>
              </w:rPr>
            </w:pPr>
            <w:r w:rsidRPr="00A4300D">
              <w:rPr>
                <w:sz w:val="18"/>
                <w:szCs w:val="18"/>
              </w:rPr>
              <w:t>3.09</w:t>
            </w:r>
          </w:p>
        </w:tc>
        <w:tc>
          <w:tcPr>
            <w:tcW w:w="826" w:type="dxa"/>
            <w:noWrap/>
            <w:vAlign w:val="center"/>
            <w:hideMark/>
          </w:tcPr>
          <w:p w14:paraId="21349681"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797E87E9"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0630E691" w14:textId="77777777" w:rsidR="00A4300D" w:rsidRPr="00A4300D" w:rsidRDefault="00A4300D" w:rsidP="00A4300D">
            <w:pPr>
              <w:jc w:val="center"/>
              <w:rPr>
                <w:sz w:val="18"/>
                <w:szCs w:val="18"/>
              </w:rPr>
            </w:pPr>
            <w:r w:rsidRPr="00A4300D">
              <w:rPr>
                <w:sz w:val="18"/>
                <w:szCs w:val="18"/>
              </w:rPr>
              <w:t>43.41</w:t>
            </w:r>
          </w:p>
        </w:tc>
      </w:tr>
      <w:tr w:rsidR="00A4300D" w:rsidRPr="00A4300D" w14:paraId="574986D6" w14:textId="77777777" w:rsidTr="00A4300D">
        <w:trPr>
          <w:trHeight w:val="255"/>
        </w:trPr>
        <w:tc>
          <w:tcPr>
            <w:tcW w:w="825" w:type="dxa"/>
            <w:vMerge/>
            <w:vAlign w:val="center"/>
            <w:hideMark/>
          </w:tcPr>
          <w:p w14:paraId="2194476E" w14:textId="77777777" w:rsidR="00A4300D" w:rsidRPr="00A4300D" w:rsidRDefault="00A4300D" w:rsidP="00A4300D">
            <w:pPr>
              <w:jc w:val="center"/>
              <w:rPr>
                <w:sz w:val="18"/>
                <w:szCs w:val="18"/>
              </w:rPr>
            </w:pPr>
          </w:p>
        </w:tc>
        <w:tc>
          <w:tcPr>
            <w:tcW w:w="2010" w:type="dxa"/>
            <w:vMerge/>
            <w:vAlign w:val="center"/>
            <w:hideMark/>
          </w:tcPr>
          <w:p w14:paraId="5085115D" w14:textId="77777777" w:rsidR="00A4300D" w:rsidRPr="00A4300D" w:rsidRDefault="00A4300D" w:rsidP="00A4300D">
            <w:pPr>
              <w:jc w:val="center"/>
              <w:rPr>
                <w:sz w:val="18"/>
                <w:szCs w:val="18"/>
              </w:rPr>
            </w:pPr>
          </w:p>
        </w:tc>
        <w:tc>
          <w:tcPr>
            <w:tcW w:w="851" w:type="dxa"/>
            <w:noWrap/>
            <w:vAlign w:val="center"/>
            <w:hideMark/>
          </w:tcPr>
          <w:p w14:paraId="1BF804CA"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4DC715B" w14:textId="77777777" w:rsidR="00A4300D" w:rsidRPr="00A4300D" w:rsidRDefault="00A4300D" w:rsidP="00A4300D">
            <w:pPr>
              <w:jc w:val="center"/>
              <w:rPr>
                <w:sz w:val="18"/>
                <w:szCs w:val="18"/>
              </w:rPr>
            </w:pPr>
            <w:r w:rsidRPr="00A4300D">
              <w:rPr>
                <w:sz w:val="18"/>
                <w:szCs w:val="18"/>
              </w:rPr>
              <w:t>486.58</w:t>
            </w:r>
          </w:p>
        </w:tc>
        <w:tc>
          <w:tcPr>
            <w:tcW w:w="826" w:type="dxa"/>
            <w:noWrap/>
            <w:vAlign w:val="center"/>
            <w:hideMark/>
          </w:tcPr>
          <w:p w14:paraId="67F57DD5" w14:textId="77777777" w:rsidR="00A4300D" w:rsidRPr="00A4300D" w:rsidRDefault="00A4300D" w:rsidP="00A4300D">
            <w:pPr>
              <w:jc w:val="center"/>
              <w:rPr>
                <w:sz w:val="18"/>
                <w:szCs w:val="18"/>
              </w:rPr>
            </w:pPr>
            <w:r w:rsidRPr="00A4300D">
              <w:rPr>
                <w:sz w:val="18"/>
                <w:szCs w:val="18"/>
              </w:rPr>
              <w:t>62.53</w:t>
            </w:r>
          </w:p>
        </w:tc>
        <w:tc>
          <w:tcPr>
            <w:tcW w:w="826" w:type="dxa"/>
            <w:noWrap/>
            <w:vAlign w:val="center"/>
            <w:hideMark/>
          </w:tcPr>
          <w:p w14:paraId="4FE9430C" w14:textId="77777777" w:rsidR="00A4300D" w:rsidRPr="00A4300D" w:rsidRDefault="00A4300D" w:rsidP="00A4300D">
            <w:pPr>
              <w:jc w:val="center"/>
              <w:rPr>
                <w:sz w:val="18"/>
                <w:szCs w:val="18"/>
              </w:rPr>
            </w:pPr>
            <w:r w:rsidRPr="00A4300D">
              <w:rPr>
                <w:sz w:val="18"/>
                <w:szCs w:val="18"/>
              </w:rPr>
              <w:t>59.98</w:t>
            </w:r>
          </w:p>
        </w:tc>
        <w:tc>
          <w:tcPr>
            <w:tcW w:w="826" w:type="dxa"/>
            <w:noWrap/>
            <w:vAlign w:val="center"/>
            <w:hideMark/>
          </w:tcPr>
          <w:p w14:paraId="42BE0810" w14:textId="77777777" w:rsidR="00A4300D" w:rsidRPr="00A4300D" w:rsidRDefault="00A4300D" w:rsidP="00A4300D">
            <w:pPr>
              <w:jc w:val="center"/>
              <w:rPr>
                <w:sz w:val="18"/>
                <w:szCs w:val="18"/>
              </w:rPr>
            </w:pPr>
            <w:r w:rsidRPr="00A4300D">
              <w:rPr>
                <w:sz w:val="18"/>
                <w:szCs w:val="18"/>
              </w:rPr>
              <w:t>21.05</w:t>
            </w:r>
          </w:p>
        </w:tc>
        <w:tc>
          <w:tcPr>
            <w:tcW w:w="826" w:type="dxa"/>
            <w:noWrap/>
            <w:vAlign w:val="center"/>
            <w:hideMark/>
          </w:tcPr>
          <w:p w14:paraId="0F482C73"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5EDDFB10"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04F57300" w14:textId="77777777" w:rsidR="00A4300D" w:rsidRPr="00A4300D" w:rsidRDefault="00A4300D" w:rsidP="00A4300D">
            <w:pPr>
              <w:jc w:val="center"/>
              <w:rPr>
                <w:sz w:val="18"/>
                <w:szCs w:val="18"/>
              </w:rPr>
            </w:pPr>
            <w:r w:rsidRPr="00A4300D">
              <w:rPr>
                <w:sz w:val="18"/>
                <w:szCs w:val="18"/>
              </w:rPr>
              <w:t>42.69</w:t>
            </w:r>
          </w:p>
        </w:tc>
      </w:tr>
      <w:tr w:rsidR="00A4300D" w:rsidRPr="00A4300D" w14:paraId="4C509487" w14:textId="77777777" w:rsidTr="00A4300D">
        <w:trPr>
          <w:trHeight w:val="255"/>
        </w:trPr>
        <w:tc>
          <w:tcPr>
            <w:tcW w:w="825" w:type="dxa"/>
            <w:vMerge/>
            <w:vAlign w:val="center"/>
            <w:hideMark/>
          </w:tcPr>
          <w:p w14:paraId="3AC6B6A7" w14:textId="77777777" w:rsidR="00A4300D" w:rsidRPr="00A4300D" w:rsidRDefault="00A4300D" w:rsidP="00A4300D">
            <w:pPr>
              <w:jc w:val="center"/>
              <w:rPr>
                <w:sz w:val="18"/>
                <w:szCs w:val="18"/>
              </w:rPr>
            </w:pPr>
          </w:p>
        </w:tc>
        <w:tc>
          <w:tcPr>
            <w:tcW w:w="2010" w:type="dxa"/>
            <w:vMerge w:val="restart"/>
            <w:noWrap/>
            <w:vAlign w:val="center"/>
            <w:hideMark/>
          </w:tcPr>
          <w:p w14:paraId="745A089F"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3D09A171"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5833242" w14:textId="77777777" w:rsidR="00A4300D" w:rsidRPr="00A4300D" w:rsidRDefault="00A4300D" w:rsidP="00A4300D">
            <w:pPr>
              <w:jc w:val="center"/>
              <w:rPr>
                <w:sz w:val="18"/>
                <w:szCs w:val="18"/>
              </w:rPr>
            </w:pPr>
            <w:r w:rsidRPr="00A4300D">
              <w:rPr>
                <w:sz w:val="18"/>
                <w:szCs w:val="18"/>
              </w:rPr>
              <w:t>485.43</w:t>
            </w:r>
          </w:p>
        </w:tc>
        <w:tc>
          <w:tcPr>
            <w:tcW w:w="826" w:type="dxa"/>
            <w:noWrap/>
            <w:vAlign w:val="center"/>
            <w:hideMark/>
          </w:tcPr>
          <w:p w14:paraId="052BEF63"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018B618A" w14:textId="77777777" w:rsidR="00A4300D" w:rsidRPr="00A4300D" w:rsidRDefault="00A4300D" w:rsidP="00A4300D">
            <w:pPr>
              <w:jc w:val="center"/>
              <w:rPr>
                <w:sz w:val="18"/>
                <w:szCs w:val="18"/>
              </w:rPr>
            </w:pPr>
            <w:r w:rsidRPr="00A4300D">
              <w:rPr>
                <w:sz w:val="18"/>
                <w:szCs w:val="18"/>
              </w:rPr>
              <w:t>587.17</w:t>
            </w:r>
          </w:p>
        </w:tc>
        <w:tc>
          <w:tcPr>
            <w:tcW w:w="826" w:type="dxa"/>
            <w:noWrap/>
            <w:vAlign w:val="center"/>
            <w:hideMark/>
          </w:tcPr>
          <w:p w14:paraId="5B29A3ED" w14:textId="77777777" w:rsidR="00A4300D" w:rsidRPr="00A4300D" w:rsidRDefault="00A4300D" w:rsidP="00A4300D">
            <w:pPr>
              <w:jc w:val="center"/>
              <w:rPr>
                <w:sz w:val="18"/>
                <w:szCs w:val="18"/>
              </w:rPr>
            </w:pPr>
            <w:r w:rsidRPr="00A4300D">
              <w:rPr>
                <w:sz w:val="18"/>
                <w:szCs w:val="18"/>
              </w:rPr>
              <w:t>6.21</w:t>
            </w:r>
          </w:p>
        </w:tc>
        <w:tc>
          <w:tcPr>
            <w:tcW w:w="826" w:type="dxa"/>
            <w:noWrap/>
            <w:vAlign w:val="center"/>
            <w:hideMark/>
          </w:tcPr>
          <w:p w14:paraId="6782AF2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B86AB1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85D3F42" w14:textId="77777777" w:rsidR="00A4300D" w:rsidRPr="00A4300D" w:rsidRDefault="00A4300D" w:rsidP="00A4300D">
            <w:pPr>
              <w:jc w:val="center"/>
              <w:rPr>
                <w:sz w:val="18"/>
                <w:szCs w:val="18"/>
              </w:rPr>
            </w:pPr>
            <w:r w:rsidRPr="00A4300D">
              <w:rPr>
                <w:sz w:val="18"/>
                <w:szCs w:val="18"/>
              </w:rPr>
              <w:t>587.17</w:t>
            </w:r>
          </w:p>
        </w:tc>
      </w:tr>
      <w:tr w:rsidR="00A4300D" w:rsidRPr="00A4300D" w14:paraId="12656C87" w14:textId="77777777" w:rsidTr="00A4300D">
        <w:trPr>
          <w:trHeight w:val="255"/>
        </w:trPr>
        <w:tc>
          <w:tcPr>
            <w:tcW w:w="825" w:type="dxa"/>
            <w:vMerge/>
            <w:vAlign w:val="center"/>
            <w:hideMark/>
          </w:tcPr>
          <w:p w14:paraId="4A5ED8CF" w14:textId="77777777" w:rsidR="00A4300D" w:rsidRPr="00A4300D" w:rsidRDefault="00A4300D" w:rsidP="00A4300D">
            <w:pPr>
              <w:jc w:val="center"/>
              <w:rPr>
                <w:sz w:val="18"/>
                <w:szCs w:val="18"/>
              </w:rPr>
            </w:pPr>
          </w:p>
        </w:tc>
        <w:tc>
          <w:tcPr>
            <w:tcW w:w="2010" w:type="dxa"/>
            <w:vMerge/>
            <w:vAlign w:val="center"/>
            <w:hideMark/>
          </w:tcPr>
          <w:p w14:paraId="33B047E7" w14:textId="77777777" w:rsidR="00A4300D" w:rsidRPr="00A4300D" w:rsidRDefault="00A4300D" w:rsidP="00A4300D">
            <w:pPr>
              <w:jc w:val="center"/>
              <w:rPr>
                <w:sz w:val="18"/>
                <w:szCs w:val="18"/>
              </w:rPr>
            </w:pPr>
          </w:p>
        </w:tc>
        <w:tc>
          <w:tcPr>
            <w:tcW w:w="851" w:type="dxa"/>
            <w:noWrap/>
            <w:vAlign w:val="center"/>
            <w:hideMark/>
          </w:tcPr>
          <w:p w14:paraId="0CC3466F"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3A71B7D0" w14:textId="77777777" w:rsidR="00A4300D" w:rsidRPr="00A4300D" w:rsidRDefault="00A4300D" w:rsidP="00A4300D">
            <w:pPr>
              <w:jc w:val="center"/>
              <w:rPr>
                <w:sz w:val="18"/>
                <w:szCs w:val="18"/>
              </w:rPr>
            </w:pPr>
            <w:r w:rsidRPr="00A4300D">
              <w:rPr>
                <w:sz w:val="18"/>
                <w:szCs w:val="18"/>
              </w:rPr>
              <w:t>486.58</w:t>
            </w:r>
          </w:p>
        </w:tc>
        <w:tc>
          <w:tcPr>
            <w:tcW w:w="826" w:type="dxa"/>
            <w:noWrap/>
            <w:vAlign w:val="center"/>
            <w:hideMark/>
          </w:tcPr>
          <w:p w14:paraId="37A575D6"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61A67353" w14:textId="77777777" w:rsidR="00A4300D" w:rsidRPr="00A4300D" w:rsidRDefault="00A4300D" w:rsidP="00A4300D">
            <w:pPr>
              <w:jc w:val="center"/>
              <w:rPr>
                <w:sz w:val="18"/>
                <w:szCs w:val="18"/>
              </w:rPr>
            </w:pPr>
            <w:r w:rsidRPr="00A4300D">
              <w:rPr>
                <w:sz w:val="18"/>
                <w:szCs w:val="18"/>
              </w:rPr>
              <w:t>595.42</w:t>
            </w:r>
          </w:p>
        </w:tc>
        <w:tc>
          <w:tcPr>
            <w:tcW w:w="826" w:type="dxa"/>
            <w:noWrap/>
            <w:vAlign w:val="center"/>
            <w:hideMark/>
          </w:tcPr>
          <w:p w14:paraId="49A31629" w14:textId="77777777" w:rsidR="00A4300D" w:rsidRPr="00A4300D" w:rsidRDefault="00A4300D" w:rsidP="00A4300D">
            <w:pPr>
              <w:jc w:val="center"/>
              <w:rPr>
                <w:sz w:val="18"/>
                <w:szCs w:val="18"/>
              </w:rPr>
            </w:pPr>
            <w:r w:rsidRPr="00A4300D">
              <w:rPr>
                <w:sz w:val="18"/>
                <w:szCs w:val="18"/>
              </w:rPr>
              <w:t>6.85</w:t>
            </w:r>
          </w:p>
        </w:tc>
        <w:tc>
          <w:tcPr>
            <w:tcW w:w="826" w:type="dxa"/>
            <w:noWrap/>
            <w:vAlign w:val="center"/>
            <w:hideMark/>
          </w:tcPr>
          <w:p w14:paraId="10960906"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6E4F4C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88E9E8D" w14:textId="77777777" w:rsidR="00A4300D" w:rsidRPr="00A4300D" w:rsidRDefault="00A4300D" w:rsidP="00A4300D">
            <w:pPr>
              <w:jc w:val="center"/>
              <w:rPr>
                <w:sz w:val="18"/>
                <w:szCs w:val="18"/>
              </w:rPr>
            </w:pPr>
            <w:r w:rsidRPr="00A4300D">
              <w:rPr>
                <w:sz w:val="18"/>
                <w:szCs w:val="18"/>
              </w:rPr>
              <w:t>595.42</w:t>
            </w:r>
          </w:p>
        </w:tc>
      </w:tr>
      <w:tr w:rsidR="00A4300D" w:rsidRPr="00A4300D" w14:paraId="35D0E435" w14:textId="77777777" w:rsidTr="00A4300D">
        <w:trPr>
          <w:trHeight w:val="255"/>
        </w:trPr>
        <w:tc>
          <w:tcPr>
            <w:tcW w:w="825" w:type="dxa"/>
            <w:vMerge w:val="restart"/>
            <w:noWrap/>
            <w:vAlign w:val="center"/>
            <w:hideMark/>
          </w:tcPr>
          <w:p w14:paraId="580140B2" w14:textId="77777777" w:rsidR="00A4300D" w:rsidRPr="00A4300D" w:rsidRDefault="00A4300D" w:rsidP="00A4300D">
            <w:pPr>
              <w:jc w:val="center"/>
              <w:rPr>
                <w:sz w:val="18"/>
                <w:szCs w:val="18"/>
              </w:rPr>
            </w:pPr>
            <w:r w:rsidRPr="00A4300D">
              <w:rPr>
                <w:sz w:val="18"/>
                <w:szCs w:val="18"/>
              </w:rPr>
              <w:t>JHT6</w:t>
            </w:r>
          </w:p>
        </w:tc>
        <w:tc>
          <w:tcPr>
            <w:tcW w:w="2010" w:type="dxa"/>
            <w:vMerge w:val="restart"/>
            <w:noWrap/>
            <w:vAlign w:val="center"/>
            <w:hideMark/>
          </w:tcPr>
          <w:p w14:paraId="431BDBB5"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1EC88FF0"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0F46B438" w14:textId="77777777" w:rsidR="00A4300D" w:rsidRPr="00A4300D" w:rsidRDefault="00A4300D" w:rsidP="00A4300D">
            <w:pPr>
              <w:jc w:val="center"/>
              <w:rPr>
                <w:sz w:val="18"/>
                <w:szCs w:val="18"/>
              </w:rPr>
            </w:pPr>
            <w:r w:rsidRPr="00A4300D">
              <w:rPr>
                <w:sz w:val="18"/>
                <w:szCs w:val="18"/>
              </w:rPr>
              <w:t>459.20</w:t>
            </w:r>
          </w:p>
        </w:tc>
        <w:tc>
          <w:tcPr>
            <w:tcW w:w="826" w:type="dxa"/>
            <w:noWrap/>
            <w:vAlign w:val="center"/>
            <w:hideMark/>
          </w:tcPr>
          <w:p w14:paraId="267C8D81" w14:textId="77777777" w:rsidR="00A4300D" w:rsidRPr="00A4300D" w:rsidRDefault="00A4300D" w:rsidP="00A4300D">
            <w:pPr>
              <w:jc w:val="center"/>
              <w:rPr>
                <w:sz w:val="18"/>
                <w:szCs w:val="18"/>
              </w:rPr>
            </w:pPr>
            <w:r w:rsidRPr="00A4300D">
              <w:rPr>
                <w:sz w:val="18"/>
                <w:szCs w:val="18"/>
              </w:rPr>
              <w:t>539.89</w:t>
            </w:r>
          </w:p>
        </w:tc>
        <w:tc>
          <w:tcPr>
            <w:tcW w:w="826" w:type="dxa"/>
            <w:noWrap/>
            <w:vAlign w:val="center"/>
            <w:hideMark/>
          </w:tcPr>
          <w:p w14:paraId="134D5A71" w14:textId="77777777" w:rsidR="00A4300D" w:rsidRPr="00A4300D" w:rsidRDefault="00A4300D" w:rsidP="00A4300D">
            <w:pPr>
              <w:jc w:val="center"/>
              <w:rPr>
                <w:sz w:val="18"/>
                <w:szCs w:val="18"/>
              </w:rPr>
            </w:pPr>
            <w:r w:rsidRPr="00A4300D">
              <w:rPr>
                <w:sz w:val="18"/>
                <w:szCs w:val="18"/>
              </w:rPr>
              <w:t>620.76</w:t>
            </w:r>
          </w:p>
        </w:tc>
        <w:tc>
          <w:tcPr>
            <w:tcW w:w="826" w:type="dxa"/>
            <w:noWrap/>
            <w:vAlign w:val="center"/>
            <w:hideMark/>
          </w:tcPr>
          <w:p w14:paraId="19936CF5" w14:textId="77777777" w:rsidR="00A4300D" w:rsidRPr="00A4300D" w:rsidRDefault="00A4300D" w:rsidP="00A4300D">
            <w:pPr>
              <w:jc w:val="center"/>
              <w:rPr>
                <w:sz w:val="18"/>
                <w:szCs w:val="18"/>
              </w:rPr>
            </w:pPr>
            <w:r w:rsidRPr="00A4300D">
              <w:rPr>
                <w:sz w:val="18"/>
                <w:szCs w:val="18"/>
              </w:rPr>
              <w:t>7.29</w:t>
            </w:r>
          </w:p>
        </w:tc>
        <w:tc>
          <w:tcPr>
            <w:tcW w:w="826" w:type="dxa"/>
            <w:noWrap/>
            <w:vAlign w:val="center"/>
            <w:hideMark/>
          </w:tcPr>
          <w:p w14:paraId="47C7A68E"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14D6E3A"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28A7C57" w14:textId="77777777" w:rsidR="00A4300D" w:rsidRPr="00A4300D" w:rsidRDefault="00A4300D" w:rsidP="00A4300D">
            <w:pPr>
              <w:jc w:val="center"/>
              <w:rPr>
                <w:sz w:val="18"/>
                <w:szCs w:val="18"/>
              </w:rPr>
            </w:pPr>
            <w:r w:rsidRPr="00A4300D">
              <w:rPr>
                <w:sz w:val="18"/>
                <w:szCs w:val="18"/>
              </w:rPr>
              <w:t>660.99</w:t>
            </w:r>
          </w:p>
        </w:tc>
      </w:tr>
      <w:tr w:rsidR="00A4300D" w:rsidRPr="00A4300D" w14:paraId="38EC9F3D" w14:textId="77777777" w:rsidTr="00A4300D">
        <w:trPr>
          <w:trHeight w:val="255"/>
        </w:trPr>
        <w:tc>
          <w:tcPr>
            <w:tcW w:w="825" w:type="dxa"/>
            <w:vMerge/>
            <w:vAlign w:val="center"/>
            <w:hideMark/>
          </w:tcPr>
          <w:p w14:paraId="29CF8D7D" w14:textId="77777777" w:rsidR="00A4300D" w:rsidRPr="00A4300D" w:rsidRDefault="00A4300D" w:rsidP="00A4300D">
            <w:pPr>
              <w:jc w:val="center"/>
              <w:rPr>
                <w:sz w:val="18"/>
                <w:szCs w:val="18"/>
              </w:rPr>
            </w:pPr>
          </w:p>
        </w:tc>
        <w:tc>
          <w:tcPr>
            <w:tcW w:w="2010" w:type="dxa"/>
            <w:vMerge/>
            <w:vAlign w:val="center"/>
            <w:hideMark/>
          </w:tcPr>
          <w:p w14:paraId="1A73ABC9" w14:textId="77777777" w:rsidR="00A4300D" w:rsidRPr="00A4300D" w:rsidRDefault="00A4300D" w:rsidP="00A4300D">
            <w:pPr>
              <w:jc w:val="center"/>
              <w:rPr>
                <w:sz w:val="18"/>
                <w:szCs w:val="18"/>
              </w:rPr>
            </w:pPr>
          </w:p>
        </w:tc>
        <w:tc>
          <w:tcPr>
            <w:tcW w:w="851" w:type="dxa"/>
            <w:noWrap/>
            <w:vAlign w:val="center"/>
            <w:hideMark/>
          </w:tcPr>
          <w:p w14:paraId="6291FA69"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540776C" w14:textId="77777777" w:rsidR="00A4300D" w:rsidRPr="00A4300D" w:rsidRDefault="00A4300D" w:rsidP="00A4300D">
            <w:pPr>
              <w:jc w:val="center"/>
              <w:rPr>
                <w:sz w:val="18"/>
                <w:szCs w:val="18"/>
              </w:rPr>
            </w:pPr>
            <w:r w:rsidRPr="00A4300D">
              <w:rPr>
                <w:sz w:val="18"/>
                <w:szCs w:val="18"/>
              </w:rPr>
              <w:t>460.28</w:t>
            </w:r>
          </w:p>
        </w:tc>
        <w:tc>
          <w:tcPr>
            <w:tcW w:w="826" w:type="dxa"/>
            <w:noWrap/>
            <w:vAlign w:val="center"/>
            <w:hideMark/>
          </w:tcPr>
          <w:p w14:paraId="65322593" w14:textId="77777777" w:rsidR="00A4300D" w:rsidRPr="00A4300D" w:rsidRDefault="00A4300D" w:rsidP="00A4300D">
            <w:pPr>
              <w:jc w:val="center"/>
              <w:rPr>
                <w:sz w:val="18"/>
                <w:szCs w:val="18"/>
              </w:rPr>
            </w:pPr>
            <w:r w:rsidRPr="00A4300D">
              <w:rPr>
                <w:sz w:val="18"/>
                <w:szCs w:val="18"/>
              </w:rPr>
              <w:t>538.95</w:t>
            </w:r>
          </w:p>
        </w:tc>
        <w:tc>
          <w:tcPr>
            <w:tcW w:w="826" w:type="dxa"/>
            <w:noWrap/>
            <w:vAlign w:val="center"/>
            <w:hideMark/>
          </w:tcPr>
          <w:p w14:paraId="4FD87336" w14:textId="77777777" w:rsidR="00A4300D" w:rsidRPr="00A4300D" w:rsidRDefault="00A4300D" w:rsidP="00A4300D">
            <w:pPr>
              <w:jc w:val="center"/>
              <w:rPr>
                <w:sz w:val="18"/>
                <w:szCs w:val="18"/>
              </w:rPr>
            </w:pPr>
            <w:r w:rsidRPr="00A4300D">
              <w:rPr>
                <w:sz w:val="18"/>
                <w:szCs w:val="18"/>
              </w:rPr>
              <w:t>634.72</w:t>
            </w:r>
          </w:p>
        </w:tc>
        <w:tc>
          <w:tcPr>
            <w:tcW w:w="826" w:type="dxa"/>
            <w:noWrap/>
            <w:vAlign w:val="center"/>
            <w:hideMark/>
          </w:tcPr>
          <w:p w14:paraId="3DC8AD4B" w14:textId="77777777" w:rsidR="00A4300D" w:rsidRPr="00A4300D" w:rsidRDefault="00A4300D" w:rsidP="00A4300D">
            <w:pPr>
              <w:jc w:val="center"/>
              <w:rPr>
                <w:sz w:val="18"/>
                <w:szCs w:val="18"/>
              </w:rPr>
            </w:pPr>
            <w:r w:rsidRPr="00A4300D">
              <w:rPr>
                <w:sz w:val="18"/>
                <w:szCs w:val="18"/>
              </w:rPr>
              <w:t>7.81</w:t>
            </w:r>
          </w:p>
        </w:tc>
        <w:tc>
          <w:tcPr>
            <w:tcW w:w="826" w:type="dxa"/>
            <w:noWrap/>
            <w:vAlign w:val="center"/>
            <w:hideMark/>
          </w:tcPr>
          <w:p w14:paraId="56ACE572"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41EB2007"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4388FAC" w14:textId="77777777" w:rsidR="00A4300D" w:rsidRPr="00A4300D" w:rsidRDefault="00A4300D" w:rsidP="00A4300D">
            <w:pPr>
              <w:jc w:val="center"/>
              <w:rPr>
                <w:sz w:val="18"/>
                <w:szCs w:val="18"/>
              </w:rPr>
            </w:pPr>
            <w:r w:rsidRPr="00A4300D">
              <w:rPr>
                <w:sz w:val="18"/>
                <w:szCs w:val="18"/>
              </w:rPr>
              <w:t>676.52</w:t>
            </w:r>
          </w:p>
        </w:tc>
      </w:tr>
      <w:tr w:rsidR="00A4300D" w:rsidRPr="00A4300D" w14:paraId="49D238D7" w14:textId="77777777" w:rsidTr="00A4300D">
        <w:trPr>
          <w:trHeight w:val="255"/>
        </w:trPr>
        <w:tc>
          <w:tcPr>
            <w:tcW w:w="825" w:type="dxa"/>
            <w:vMerge/>
            <w:vAlign w:val="center"/>
            <w:hideMark/>
          </w:tcPr>
          <w:p w14:paraId="68A5B469" w14:textId="77777777" w:rsidR="00A4300D" w:rsidRPr="00A4300D" w:rsidRDefault="00A4300D" w:rsidP="00A4300D">
            <w:pPr>
              <w:jc w:val="center"/>
              <w:rPr>
                <w:sz w:val="18"/>
                <w:szCs w:val="18"/>
              </w:rPr>
            </w:pPr>
          </w:p>
        </w:tc>
        <w:tc>
          <w:tcPr>
            <w:tcW w:w="2010" w:type="dxa"/>
            <w:vMerge w:val="restart"/>
            <w:noWrap/>
            <w:vAlign w:val="center"/>
            <w:hideMark/>
          </w:tcPr>
          <w:p w14:paraId="38070466"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0040983F"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491D5E89" w14:textId="77777777" w:rsidR="00A4300D" w:rsidRPr="00A4300D" w:rsidRDefault="00A4300D" w:rsidP="00A4300D">
            <w:pPr>
              <w:jc w:val="center"/>
              <w:rPr>
                <w:sz w:val="18"/>
                <w:szCs w:val="18"/>
              </w:rPr>
            </w:pPr>
            <w:r w:rsidRPr="00A4300D">
              <w:rPr>
                <w:sz w:val="18"/>
                <w:szCs w:val="18"/>
              </w:rPr>
              <w:t>459.20</w:t>
            </w:r>
          </w:p>
        </w:tc>
        <w:tc>
          <w:tcPr>
            <w:tcW w:w="826" w:type="dxa"/>
            <w:noWrap/>
            <w:vAlign w:val="center"/>
            <w:hideMark/>
          </w:tcPr>
          <w:p w14:paraId="06C089B6" w14:textId="77777777" w:rsidR="00A4300D" w:rsidRPr="00A4300D" w:rsidRDefault="00A4300D" w:rsidP="00A4300D">
            <w:pPr>
              <w:jc w:val="center"/>
              <w:rPr>
                <w:sz w:val="18"/>
                <w:szCs w:val="18"/>
              </w:rPr>
            </w:pPr>
            <w:r w:rsidRPr="00A4300D">
              <w:rPr>
                <w:sz w:val="18"/>
                <w:szCs w:val="18"/>
              </w:rPr>
              <w:t>533.48</w:t>
            </w:r>
          </w:p>
        </w:tc>
        <w:tc>
          <w:tcPr>
            <w:tcW w:w="826" w:type="dxa"/>
            <w:noWrap/>
            <w:vAlign w:val="center"/>
            <w:hideMark/>
          </w:tcPr>
          <w:p w14:paraId="236FC81C" w14:textId="77777777" w:rsidR="00A4300D" w:rsidRPr="00A4300D" w:rsidRDefault="00A4300D" w:rsidP="00A4300D">
            <w:pPr>
              <w:jc w:val="center"/>
              <w:rPr>
                <w:sz w:val="18"/>
                <w:szCs w:val="18"/>
              </w:rPr>
            </w:pPr>
            <w:r w:rsidRPr="00A4300D">
              <w:rPr>
                <w:sz w:val="18"/>
                <w:szCs w:val="18"/>
              </w:rPr>
              <w:t>634.72</w:t>
            </w:r>
          </w:p>
        </w:tc>
        <w:tc>
          <w:tcPr>
            <w:tcW w:w="826" w:type="dxa"/>
            <w:noWrap/>
            <w:vAlign w:val="center"/>
            <w:hideMark/>
          </w:tcPr>
          <w:p w14:paraId="125CAE78" w14:textId="77777777" w:rsidR="00A4300D" w:rsidRPr="00A4300D" w:rsidRDefault="00A4300D" w:rsidP="00A4300D">
            <w:pPr>
              <w:jc w:val="center"/>
              <w:rPr>
                <w:sz w:val="18"/>
                <w:szCs w:val="18"/>
              </w:rPr>
            </w:pPr>
            <w:r w:rsidRPr="00A4300D">
              <w:rPr>
                <w:sz w:val="18"/>
                <w:szCs w:val="18"/>
              </w:rPr>
              <w:t>7.82</w:t>
            </w:r>
          </w:p>
        </w:tc>
        <w:tc>
          <w:tcPr>
            <w:tcW w:w="826" w:type="dxa"/>
            <w:noWrap/>
            <w:vAlign w:val="center"/>
            <w:hideMark/>
          </w:tcPr>
          <w:p w14:paraId="089DF256"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2E667E52"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D08E8A8" w14:textId="77777777" w:rsidR="00A4300D" w:rsidRPr="00A4300D" w:rsidRDefault="00A4300D" w:rsidP="00A4300D">
            <w:pPr>
              <w:jc w:val="center"/>
              <w:rPr>
                <w:sz w:val="18"/>
                <w:szCs w:val="18"/>
              </w:rPr>
            </w:pPr>
            <w:r w:rsidRPr="00A4300D">
              <w:rPr>
                <w:sz w:val="18"/>
                <w:szCs w:val="18"/>
              </w:rPr>
              <w:t>676.99</w:t>
            </w:r>
          </w:p>
        </w:tc>
      </w:tr>
      <w:tr w:rsidR="00A4300D" w:rsidRPr="00A4300D" w14:paraId="2C65F34E" w14:textId="77777777" w:rsidTr="00A4300D">
        <w:trPr>
          <w:trHeight w:val="255"/>
        </w:trPr>
        <w:tc>
          <w:tcPr>
            <w:tcW w:w="825" w:type="dxa"/>
            <w:vMerge/>
            <w:vAlign w:val="center"/>
            <w:hideMark/>
          </w:tcPr>
          <w:p w14:paraId="20DB78B5" w14:textId="77777777" w:rsidR="00A4300D" w:rsidRPr="00A4300D" w:rsidRDefault="00A4300D" w:rsidP="00A4300D">
            <w:pPr>
              <w:jc w:val="center"/>
              <w:rPr>
                <w:sz w:val="18"/>
                <w:szCs w:val="18"/>
              </w:rPr>
            </w:pPr>
          </w:p>
        </w:tc>
        <w:tc>
          <w:tcPr>
            <w:tcW w:w="2010" w:type="dxa"/>
            <w:vMerge/>
            <w:vAlign w:val="center"/>
            <w:hideMark/>
          </w:tcPr>
          <w:p w14:paraId="1EB2811C" w14:textId="77777777" w:rsidR="00A4300D" w:rsidRPr="00A4300D" w:rsidRDefault="00A4300D" w:rsidP="00A4300D">
            <w:pPr>
              <w:jc w:val="center"/>
              <w:rPr>
                <w:sz w:val="18"/>
                <w:szCs w:val="18"/>
              </w:rPr>
            </w:pPr>
          </w:p>
        </w:tc>
        <w:tc>
          <w:tcPr>
            <w:tcW w:w="851" w:type="dxa"/>
            <w:noWrap/>
            <w:vAlign w:val="center"/>
            <w:hideMark/>
          </w:tcPr>
          <w:p w14:paraId="410FE258"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96B1546" w14:textId="77777777" w:rsidR="00A4300D" w:rsidRPr="00A4300D" w:rsidRDefault="00A4300D" w:rsidP="00A4300D">
            <w:pPr>
              <w:jc w:val="center"/>
              <w:rPr>
                <w:sz w:val="18"/>
                <w:szCs w:val="18"/>
              </w:rPr>
            </w:pPr>
            <w:r w:rsidRPr="00A4300D">
              <w:rPr>
                <w:sz w:val="18"/>
                <w:szCs w:val="18"/>
              </w:rPr>
              <w:t>460.28</w:t>
            </w:r>
          </w:p>
        </w:tc>
        <w:tc>
          <w:tcPr>
            <w:tcW w:w="826" w:type="dxa"/>
            <w:noWrap/>
            <w:vAlign w:val="center"/>
            <w:hideMark/>
          </w:tcPr>
          <w:p w14:paraId="3C1BE6F6" w14:textId="77777777" w:rsidR="00A4300D" w:rsidRPr="00A4300D" w:rsidRDefault="00A4300D" w:rsidP="00A4300D">
            <w:pPr>
              <w:jc w:val="center"/>
              <w:rPr>
                <w:sz w:val="18"/>
                <w:szCs w:val="18"/>
              </w:rPr>
            </w:pPr>
            <w:r w:rsidRPr="00A4300D">
              <w:rPr>
                <w:sz w:val="18"/>
                <w:szCs w:val="18"/>
              </w:rPr>
              <w:t>534.40</w:t>
            </w:r>
          </w:p>
        </w:tc>
        <w:tc>
          <w:tcPr>
            <w:tcW w:w="826" w:type="dxa"/>
            <w:noWrap/>
            <w:vAlign w:val="center"/>
            <w:hideMark/>
          </w:tcPr>
          <w:p w14:paraId="15783E9E" w14:textId="77777777" w:rsidR="00A4300D" w:rsidRPr="00A4300D" w:rsidRDefault="00A4300D" w:rsidP="00A4300D">
            <w:pPr>
              <w:jc w:val="center"/>
              <w:rPr>
                <w:sz w:val="18"/>
                <w:szCs w:val="18"/>
              </w:rPr>
            </w:pPr>
            <w:r w:rsidRPr="00A4300D">
              <w:rPr>
                <w:sz w:val="18"/>
                <w:szCs w:val="18"/>
              </w:rPr>
              <w:t>620.67</w:t>
            </w:r>
          </w:p>
        </w:tc>
        <w:tc>
          <w:tcPr>
            <w:tcW w:w="826" w:type="dxa"/>
            <w:noWrap/>
            <w:vAlign w:val="center"/>
            <w:hideMark/>
          </w:tcPr>
          <w:p w14:paraId="4106DF4F" w14:textId="77777777" w:rsidR="00A4300D" w:rsidRPr="00A4300D" w:rsidRDefault="00A4300D" w:rsidP="00A4300D">
            <w:pPr>
              <w:jc w:val="center"/>
              <w:rPr>
                <w:sz w:val="18"/>
                <w:szCs w:val="18"/>
              </w:rPr>
            </w:pPr>
            <w:r w:rsidRPr="00A4300D">
              <w:rPr>
                <w:sz w:val="18"/>
                <w:szCs w:val="18"/>
              </w:rPr>
              <w:t>7.3</w:t>
            </w:r>
          </w:p>
        </w:tc>
        <w:tc>
          <w:tcPr>
            <w:tcW w:w="826" w:type="dxa"/>
            <w:noWrap/>
            <w:vAlign w:val="center"/>
            <w:hideMark/>
          </w:tcPr>
          <w:p w14:paraId="3FB19E1C"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1C0B6BCB"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D33197E" w14:textId="77777777" w:rsidR="00A4300D" w:rsidRPr="00A4300D" w:rsidRDefault="00A4300D" w:rsidP="00A4300D">
            <w:pPr>
              <w:jc w:val="center"/>
              <w:rPr>
                <w:sz w:val="18"/>
                <w:szCs w:val="18"/>
              </w:rPr>
            </w:pPr>
            <w:r w:rsidRPr="00A4300D">
              <w:rPr>
                <w:sz w:val="18"/>
                <w:szCs w:val="18"/>
              </w:rPr>
              <w:t>661.52</w:t>
            </w:r>
          </w:p>
        </w:tc>
      </w:tr>
      <w:tr w:rsidR="00A4300D" w:rsidRPr="00A4300D" w14:paraId="425497DB" w14:textId="77777777" w:rsidTr="00A4300D">
        <w:trPr>
          <w:trHeight w:val="255"/>
        </w:trPr>
        <w:tc>
          <w:tcPr>
            <w:tcW w:w="825" w:type="dxa"/>
            <w:vMerge/>
            <w:vAlign w:val="center"/>
            <w:hideMark/>
          </w:tcPr>
          <w:p w14:paraId="5E33CCFA" w14:textId="77777777" w:rsidR="00A4300D" w:rsidRPr="00A4300D" w:rsidRDefault="00A4300D" w:rsidP="00A4300D">
            <w:pPr>
              <w:jc w:val="center"/>
              <w:rPr>
                <w:sz w:val="18"/>
                <w:szCs w:val="18"/>
              </w:rPr>
            </w:pPr>
          </w:p>
        </w:tc>
        <w:tc>
          <w:tcPr>
            <w:tcW w:w="2010" w:type="dxa"/>
            <w:vMerge w:val="restart"/>
            <w:noWrap/>
            <w:vAlign w:val="center"/>
            <w:hideMark/>
          </w:tcPr>
          <w:p w14:paraId="044B8444"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601DD854"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7400EE1F" w14:textId="77777777" w:rsidR="00A4300D" w:rsidRPr="00A4300D" w:rsidRDefault="00A4300D" w:rsidP="00A4300D">
            <w:pPr>
              <w:jc w:val="center"/>
              <w:rPr>
                <w:sz w:val="18"/>
                <w:szCs w:val="18"/>
              </w:rPr>
            </w:pPr>
            <w:r w:rsidRPr="00A4300D">
              <w:rPr>
                <w:sz w:val="18"/>
                <w:szCs w:val="18"/>
              </w:rPr>
              <w:t>459.20</w:t>
            </w:r>
          </w:p>
        </w:tc>
        <w:tc>
          <w:tcPr>
            <w:tcW w:w="826" w:type="dxa"/>
            <w:noWrap/>
            <w:vAlign w:val="center"/>
            <w:hideMark/>
          </w:tcPr>
          <w:p w14:paraId="62BC12C5" w14:textId="77777777" w:rsidR="00A4300D" w:rsidRPr="00A4300D" w:rsidRDefault="00A4300D" w:rsidP="00A4300D">
            <w:pPr>
              <w:jc w:val="center"/>
              <w:rPr>
                <w:sz w:val="18"/>
                <w:szCs w:val="18"/>
              </w:rPr>
            </w:pPr>
            <w:r w:rsidRPr="00A4300D">
              <w:rPr>
                <w:sz w:val="18"/>
                <w:szCs w:val="18"/>
              </w:rPr>
              <w:t>533.48</w:t>
            </w:r>
          </w:p>
        </w:tc>
        <w:tc>
          <w:tcPr>
            <w:tcW w:w="826" w:type="dxa"/>
            <w:noWrap/>
            <w:vAlign w:val="center"/>
            <w:hideMark/>
          </w:tcPr>
          <w:p w14:paraId="642904FA" w14:textId="77777777" w:rsidR="00A4300D" w:rsidRPr="00A4300D" w:rsidRDefault="00A4300D" w:rsidP="00A4300D">
            <w:pPr>
              <w:jc w:val="center"/>
              <w:rPr>
                <w:sz w:val="18"/>
                <w:szCs w:val="18"/>
              </w:rPr>
            </w:pPr>
            <w:r w:rsidRPr="00A4300D">
              <w:rPr>
                <w:sz w:val="18"/>
                <w:szCs w:val="18"/>
              </w:rPr>
              <w:t>468.56</w:t>
            </w:r>
          </w:p>
        </w:tc>
        <w:tc>
          <w:tcPr>
            <w:tcW w:w="826" w:type="dxa"/>
            <w:noWrap/>
            <w:vAlign w:val="center"/>
            <w:hideMark/>
          </w:tcPr>
          <w:p w14:paraId="14B0DCDD" w14:textId="77777777" w:rsidR="00A4300D" w:rsidRPr="00A4300D" w:rsidRDefault="00A4300D" w:rsidP="00A4300D">
            <w:pPr>
              <w:jc w:val="center"/>
              <w:rPr>
                <w:sz w:val="18"/>
                <w:szCs w:val="18"/>
              </w:rPr>
            </w:pPr>
            <w:r w:rsidRPr="00A4300D">
              <w:rPr>
                <w:sz w:val="18"/>
                <w:szCs w:val="18"/>
              </w:rPr>
              <w:t>15.11</w:t>
            </w:r>
          </w:p>
        </w:tc>
        <w:tc>
          <w:tcPr>
            <w:tcW w:w="826" w:type="dxa"/>
            <w:noWrap/>
            <w:vAlign w:val="center"/>
            <w:hideMark/>
          </w:tcPr>
          <w:p w14:paraId="6015CF4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FBE554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3D94C66" w14:textId="77777777" w:rsidR="00A4300D" w:rsidRPr="00A4300D" w:rsidRDefault="00A4300D" w:rsidP="00A4300D">
            <w:pPr>
              <w:jc w:val="center"/>
              <w:rPr>
                <w:sz w:val="18"/>
                <w:szCs w:val="18"/>
              </w:rPr>
            </w:pPr>
            <w:r w:rsidRPr="00A4300D">
              <w:rPr>
                <w:sz w:val="18"/>
                <w:szCs w:val="18"/>
              </w:rPr>
              <w:t>468.56</w:t>
            </w:r>
          </w:p>
        </w:tc>
      </w:tr>
      <w:tr w:rsidR="00A4300D" w:rsidRPr="00A4300D" w14:paraId="59540813" w14:textId="77777777" w:rsidTr="00A4300D">
        <w:trPr>
          <w:trHeight w:val="255"/>
        </w:trPr>
        <w:tc>
          <w:tcPr>
            <w:tcW w:w="825" w:type="dxa"/>
            <w:vMerge/>
            <w:vAlign w:val="center"/>
            <w:hideMark/>
          </w:tcPr>
          <w:p w14:paraId="42528C3E" w14:textId="77777777" w:rsidR="00A4300D" w:rsidRPr="00A4300D" w:rsidRDefault="00A4300D" w:rsidP="00A4300D">
            <w:pPr>
              <w:jc w:val="center"/>
              <w:rPr>
                <w:sz w:val="18"/>
                <w:szCs w:val="18"/>
              </w:rPr>
            </w:pPr>
          </w:p>
        </w:tc>
        <w:tc>
          <w:tcPr>
            <w:tcW w:w="2010" w:type="dxa"/>
            <w:vMerge/>
            <w:vAlign w:val="center"/>
            <w:hideMark/>
          </w:tcPr>
          <w:p w14:paraId="73DAFEA3" w14:textId="77777777" w:rsidR="00A4300D" w:rsidRPr="00A4300D" w:rsidRDefault="00A4300D" w:rsidP="00A4300D">
            <w:pPr>
              <w:jc w:val="center"/>
              <w:rPr>
                <w:sz w:val="18"/>
                <w:szCs w:val="18"/>
              </w:rPr>
            </w:pPr>
          </w:p>
        </w:tc>
        <w:tc>
          <w:tcPr>
            <w:tcW w:w="851" w:type="dxa"/>
            <w:noWrap/>
            <w:vAlign w:val="center"/>
            <w:hideMark/>
          </w:tcPr>
          <w:p w14:paraId="3367A46F"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2A1BFB7C" w14:textId="77777777" w:rsidR="00A4300D" w:rsidRPr="00A4300D" w:rsidRDefault="00A4300D" w:rsidP="00A4300D">
            <w:pPr>
              <w:jc w:val="center"/>
              <w:rPr>
                <w:sz w:val="18"/>
                <w:szCs w:val="18"/>
              </w:rPr>
            </w:pPr>
            <w:r w:rsidRPr="00A4300D">
              <w:rPr>
                <w:sz w:val="18"/>
                <w:szCs w:val="18"/>
              </w:rPr>
              <w:t>460.28</w:t>
            </w:r>
          </w:p>
        </w:tc>
        <w:tc>
          <w:tcPr>
            <w:tcW w:w="826" w:type="dxa"/>
            <w:noWrap/>
            <w:vAlign w:val="center"/>
            <w:hideMark/>
          </w:tcPr>
          <w:p w14:paraId="0E8B90A0" w14:textId="77777777" w:rsidR="00A4300D" w:rsidRPr="00A4300D" w:rsidRDefault="00A4300D" w:rsidP="00A4300D">
            <w:pPr>
              <w:jc w:val="center"/>
              <w:rPr>
                <w:sz w:val="18"/>
                <w:szCs w:val="18"/>
              </w:rPr>
            </w:pPr>
            <w:r w:rsidRPr="00A4300D">
              <w:rPr>
                <w:sz w:val="18"/>
                <w:szCs w:val="18"/>
              </w:rPr>
              <w:t>534.40</w:t>
            </w:r>
          </w:p>
        </w:tc>
        <w:tc>
          <w:tcPr>
            <w:tcW w:w="826" w:type="dxa"/>
            <w:noWrap/>
            <w:vAlign w:val="center"/>
            <w:hideMark/>
          </w:tcPr>
          <w:p w14:paraId="1B381608" w14:textId="77777777" w:rsidR="00A4300D" w:rsidRPr="00A4300D" w:rsidRDefault="00A4300D" w:rsidP="00A4300D">
            <w:pPr>
              <w:jc w:val="center"/>
              <w:rPr>
                <w:sz w:val="18"/>
                <w:szCs w:val="18"/>
              </w:rPr>
            </w:pPr>
            <w:r w:rsidRPr="00A4300D">
              <w:rPr>
                <w:sz w:val="18"/>
                <w:szCs w:val="18"/>
              </w:rPr>
              <w:t>257.73</w:t>
            </w:r>
          </w:p>
        </w:tc>
        <w:tc>
          <w:tcPr>
            <w:tcW w:w="826" w:type="dxa"/>
            <w:noWrap/>
            <w:vAlign w:val="center"/>
            <w:hideMark/>
          </w:tcPr>
          <w:p w14:paraId="51B1E475" w14:textId="77777777" w:rsidR="00A4300D" w:rsidRPr="00A4300D" w:rsidRDefault="00A4300D" w:rsidP="00A4300D">
            <w:pPr>
              <w:jc w:val="center"/>
              <w:rPr>
                <w:sz w:val="18"/>
                <w:szCs w:val="18"/>
              </w:rPr>
            </w:pPr>
            <w:r w:rsidRPr="00A4300D">
              <w:rPr>
                <w:sz w:val="18"/>
                <w:szCs w:val="18"/>
              </w:rPr>
              <w:t>143.7</w:t>
            </w:r>
          </w:p>
        </w:tc>
        <w:tc>
          <w:tcPr>
            <w:tcW w:w="826" w:type="dxa"/>
            <w:noWrap/>
            <w:vAlign w:val="center"/>
            <w:hideMark/>
          </w:tcPr>
          <w:p w14:paraId="3096352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D81A1B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12591B8" w14:textId="77777777" w:rsidR="00A4300D" w:rsidRPr="00A4300D" w:rsidRDefault="00A4300D" w:rsidP="00A4300D">
            <w:pPr>
              <w:jc w:val="center"/>
              <w:rPr>
                <w:sz w:val="18"/>
                <w:szCs w:val="18"/>
              </w:rPr>
            </w:pPr>
            <w:r w:rsidRPr="00A4300D">
              <w:rPr>
                <w:sz w:val="18"/>
                <w:szCs w:val="18"/>
              </w:rPr>
              <w:t>257.73</w:t>
            </w:r>
          </w:p>
        </w:tc>
      </w:tr>
      <w:tr w:rsidR="00A4300D" w:rsidRPr="00A4300D" w14:paraId="3B393116" w14:textId="77777777" w:rsidTr="00A4300D">
        <w:trPr>
          <w:trHeight w:val="255"/>
        </w:trPr>
        <w:tc>
          <w:tcPr>
            <w:tcW w:w="825" w:type="dxa"/>
            <w:vMerge/>
            <w:vAlign w:val="center"/>
            <w:hideMark/>
          </w:tcPr>
          <w:p w14:paraId="07C69EA4" w14:textId="77777777" w:rsidR="00A4300D" w:rsidRPr="00A4300D" w:rsidRDefault="00A4300D" w:rsidP="00A4300D">
            <w:pPr>
              <w:jc w:val="center"/>
              <w:rPr>
                <w:sz w:val="18"/>
                <w:szCs w:val="18"/>
              </w:rPr>
            </w:pPr>
          </w:p>
        </w:tc>
        <w:tc>
          <w:tcPr>
            <w:tcW w:w="2010" w:type="dxa"/>
            <w:vMerge w:val="restart"/>
            <w:noWrap/>
            <w:vAlign w:val="center"/>
            <w:hideMark/>
          </w:tcPr>
          <w:p w14:paraId="69C0B5F8"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2111D45F"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440CFBDB" w14:textId="77777777" w:rsidR="00A4300D" w:rsidRPr="00A4300D" w:rsidRDefault="00A4300D" w:rsidP="00A4300D">
            <w:pPr>
              <w:jc w:val="center"/>
              <w:rPr>
                <w:sz w:val="18"/>
                <w:szCs w:val="18"/>
              </w:rPr>
            </w:pPr>
            <w:r w:rsidRPr="00A4300D">
              <w:rPr>
                <w:sz w:val="18"/>
                <w:szCs w:val="18"/>
              </w:rPr>
              <w:t>459.20</w:t>
            </w:r>
          </w:p>
        </w:tc>
        <w:tc>
          <w:tcPr>
            <w:tcW w:w="826" w:type="dxa"/>
            <w:noWrap/>
            <w:vAlign w:val="center"/>
            <w:hideMark/>
          </w:tcPr>
          <w:p w14:paraId="4126D501" w14:textId="77777777" w:rsidR="00A4300D" w:rsidRPr="00A4300D" w:rsidRDefault="00A4300D" w:rsidP="00A4300D">
            <w:pPr>
              <w:jc w:val="center"/>
              <w:rPr>
                <w:sz w:val="18"/>
                <w:szCs w:val="18"/>
              </w:rPr>
            </w:pPr>
            <w:r w:rsidRPr="00A4300D">
              <w:rPr>
                <w:sz w:val="18"/>
                <w:szCs w:val="18"/>
              </w:rPr>
              <w:t>107.98</w:t>
            </w:r>
          </w:p>
        </w:tc>
        <w:tc>
          <w:tcPr>
            <w:tcW w:w="826" w:type="dxa"/>
            <w:noWrap/>
            <w:vAlign w:val="center"/>
            <w:hideMark/>
          </w:tcPr>
          <w:p w14:paraId="09C6560B" w14:textId="77777777" w:rsidR="00A4300D" w:rsidRPr="00A4300D" w:rsidRDefault="00A4300D" w:rsidP="00A4300D">
            <w:pPr>
              <w:jc w:val="center"/>
              <w:rPr>
                <w:sz w:val="18"/>
                <w:szCs w:val="18"/>
              </w:rPr>
            </w:pPr>
            <w:r w:rsidRPr="00A4300D">
              <w:rPr>
                <w:sz w:val="18"/>
                <w:szCs w:val="18"/>
              </w:rPr>
              <w:t>115.48</w:t>
            </w:r>
          </w:p>
        </w:tc>
        <w:tc>
          <w:tcPr>
            <w:tcW w:w="826" w:type="dxa"/>
            <w:noWrap/>
            <w:vAlign w:val="center"/>
            <w:hideMark/>
          </w:tcPr>
          <w:p w14:paraId="18DF8CD6" w14:textId="77777777" w:rsidR="00A4300D" w:rsidRPr="00A4300D" w:rsidRDefault="00A4300D" w:rsidP="00A4300D">
            <w:pPr>
              <w:jc w:val="center"/>
              <w:rPr>
                <w:sz w:val="18"/>
                <w:szCs w:val="18"/>
              </w:rPr>
            </w:pPr>
            <w:r w:rsidRPr="00A4300D">
              <w:rPr>
                <w:sz w:val="18"/>
                <w:szCs w:val="18"/>
              </w:rPr>
              <w:t>14.78</w:t>
            </w:r>
          </w:p>
        </w:tc>
        <w:tc>
          <w:tcPr>
            <w:tcW w:w="826" w:type="dxa"/>
            <w:noWrap/>
            <w:vAlign w:val="center"/>
            <w:hideMark/>
          </w:tcPr>
          <w:p w14:paraId="532AA0F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56F1368"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1483C2C" w14:textId="77777777" w:rsidR="00A4300D" w:rsidRPr="00A4300D" w:rsidRDefault="00A4300D" w:rsidP="00A4300D">
            <w:pPr>
              <w:jc w:val="center"/>
              <w:rPr>
                <w:sz w:val="18"/>
                <w:szCs w:val="18"/>
              </w:rPr>
            </w:pPr>
            <w:r w:rsidRPr="00A4300D">
              <w:rPr>
                <w:sz w:val="18"/>
                <w:szCs w:val="18"/>
              </w:rPr>
              <w:t>115.48</w:t>
            </w:r>
          </w:p>
        </w:tc>
      </w:tr>
      <w:tr w:rsidR="00A4300D" w:rsidRPr="00A4300D" w14:paraId="24A65C52" w14:textId="77777777" w:rsidTr="00A4300D">
        <w:trPr>
          <w:trHeight w:val="255"/>
        </w:trPr>
        <w:tc>
          <w:tcPr>
            <w:tcW w:w="825" w:type="dxa"/>
            <w:vMerge/>
            <w:vAlign w:val="center"/>
            <w:hideMark/>
          </w:tcPr>
          <w:p w14:paraId="1C1CEF50" w14:textId="77777777" w:rsidR="00A4300D" w:rsidRPr="00A4300D" w:rsidRDefault="00A4300D" w:rsidP="00A4300D">
            <w:pPr>
              <w:jc w:val="center"/>
              <w:rPr>
                <w:sz w:val="18"/>
                <w:szCs w:val="18"/>
              </w:rPr>
            </w:pPr>
          </w:p>
        </w:tc>
        <w:tc>
          <w:tcPr>
            <w:tcW w:w="2010" w:type="dxa"/>
            <w:vMerge/>
            <w:vAlign w:val="center"/>
            <w:hideMark/>
          </w:tcPr>
          <w:p w14:paraId="1D158D22" w14:textId="77777777" w:rsidR="00A4300D" w:rsidRPr="00A4300D" w:rsidRDefault="00A4300D" w:rsidP="00A4300D">
            <w:pPr>
              <w:jc w:val="center"/>
              <w:rPr>
                <w:sz w:val="18"/>
                <w:szCs w:val="18"/>
              </w:rPr>
            </w:pPr>
          </w:p>
        </w:tc>
        <w:tc>
          <w:tcPr>
            <w:tcW w:w="851" w:type="dxa"/>
            <w:noWrap/>
            <w:vAlign w:val="center"/>
            <w:hideMark/>
          </w:tcPr>
          <w:p w14:paraId="5ED40640"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0700A83C" w14:textId="77777777" w:rsidR="00A4300D" w:rsidRPr="00A4300D" w:rsidRDefault="00A4300D" w:rsidP="00A4300D">
            <w:pPr>
              <w:jc w:val="center"/>
              <w:rPr>
                <w:sz w:val="18"/>
                <w:szCs w:val="18"/>
              </w:rPr>
            </w:pPr>
            <w:r w:rsidRPr="00A4300D">
              <w:rPr>
                <w:sz w:val="18"/>
                <w:szCs w:val="18"/>
              </w:rPr>
              <w:t>460.28</w:t>
            </w:r>
          </w:p>
        </w:tc>
        <w:tc>
          <w:tcPr>
            <w:tcW w:w="826" w:type="dxa"/>
            <w:noWrap/>
            <w:vAlign w:val="center"/>
            <w:hideMark/>
          </w:tcPr>
          <w:p w14:paraId="3F42B740" w14:textId="77777777" w:rsidR="00A4300D" w:rsidRPr="00A4300D" w:rsidRDefault="00A4300D" w:rsidP="00A4300D">
            <w:pPr>
              <w:jc w:val="center"/>
              <w:rPr>
                <w:sz w:val="18"/>
                <w:szCs w:val="18"/>
              </w:rPr>
            </w:pPr>
            <w:r w:rsidRPr="00A4300D">
              <w:rPr>
                <w:sz w:val="18"/>
                <w:szCs w:val="18"/>
              </w:rPr>
              <w:t>107.91</w:t>
            </w:r>
          </w:p>
        </w:tc>
        <w:tc>
          <w:tcPr>
            <w:tcW w:w="826" w:type="dxa"/>
            <w:noWrap/>
            <w:vAlign w:val="center"/>
            <w:hideMark/>
          </w:tcPr>
          <w:p w14:paraId="7D7CE797" w14:textId="77777777" w:rsidR="00A4300D" w:rsidRPr="00A4300D" w:rsidRDefault="00A4300D" w:rsidP="00A4300D">
            <w:pPr>
              <w:jc w:val="center"/>
              <w:rPr>
                <w:sz w:val="18"/>
                <w:szCs w:val="18"/>
              </w:rPr>
            </w:pPr>
            <w:r w:rsidRPr="00A4300D">
              <w:rPr>
                <w:sz w:val="18"/>
                <w:szCs w:val="18"/>
              </w:rPr>
              <w:t>120.15</w:t>
            </w:r>
          </w:p>
        </w:tc>
        <w:tc>
          <w:tcPr>
            <w:tcW w:w="826" w:type="dxa"/>
            <w:noWrap/>
            <w:vAlign w:val="center"/>
            <w:hideMark/>
          </w:tcPr>
          <w:p w14:paraId="3BCD87CA" w14:textId="77777777" w:rsidR="00A4300D" w:rsidRPr="00A4300D" w:rsidRDefault="00A4300D" w:rsidP="00A4300D">
            <w:pPr>
              <w:jc w:val="center"/>
              <w:rPr>
                <w:sz w:val="18"/>
                <w:szCs w:val="18"/>
              </w:rPr>
            </w:pPr>
            <w:r w:rsidRPr="00A4300D">
              <w:rPr>
                <w:sz w:val="18"/>
                <w:szCs w:val="18"/>
              </w:rPr>
              <w:t>16.2</w:t>
            </w:r>
          </w:p>
        </w:tc>
        <w:tc>
          <w:tcPr>
            <w:tcW w:w="826" w:type="dxa"/>
            <w:noWrap/>
            <w:vAlign w:val="center"/>
            <w:hideMark/>
          </w:tcPr>
          <w:p w14:paraId="56DF14A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727C3A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B88A81E" w14:textId="77777777" w:rsidR="00A4300D" w:rsidRPr="00A4300D" w:rsidRDefault="00A4300D" w:rsidP="00A4300D">
            <w:pPr>
              <w:jc w:val="center"/>
              <w:rPr>
                <w:sz w:val="18"/>
                <w:szCs w:val="18"/>
              </w:rPr>
            </w:pPr>
            <w:r w:rsidRPr="00A4300D">
              <w:rPr>
                <w:sz w:val="18"/>
                <w:szCs w:val="18"/>
              </w:rPr>
              <w:t>120.15</w:t>
            </w:r>
          </w:p>
        </w:tc>
      </w:tr>
      <w:tr w:rsidR="00A4300D" w:rsidRPr="00A4300D" w14:paraId="6C4ED826" w14:textId="77777777" w:rsidTr="00A4300D">
        <w:trPr>
          <w:trHeight w:val="255"/>
        </w:trPr>
        <w:tc>
          <w:tcPr>
            <w:tcW w:w="825" w:type="dxa"/>
            <w:vMerge/>
            <w:vAlign w:val="center"/>
            <w:hideMark/>
          </w:tcPr>
          <w:p w14:paraId="1D306BF7" w14:textId="77777777" w:rsidR="00A4300D" w:rsidRPr="00A4300D" w:rsidRDefault="00A4300D" w:rsidP="00A4300D">
            <w:pPr>
              <w:jc w:val="center"/>
              <w:rPr>
                <w:sz w:val="18"/>
                <w:szCs w:val="18"/>
              </w:rPr>
            </w:pPr>
          </w:p>
        </w:tc>
        <w:tc>
          <w:tcPr>
            <w:tcW w:w="2010" w:type="dxa"/>
            <w:vMerge w:val="restart"/>
            <w:noWrap/>
            <w:vAlign w:val="center"/>
            <w:hideMark/>
          </w:tcPr>
          <w:p w14:paraId="65AAA2B8"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5E314B54"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2423B13B" w14:textId="77777777" w:rsidR="00A4300D" w:rsidRPr="00A4300D" w:rsidRDefault="00A4300D" w:rsidP="00A4300D">
            <w:pPr>
              <w:jc w:val="center"/>
              <w:rPr>
                <w:sz w:val="18"/>
                <w:szCs w:val="18"/>
              </w:rPr>
            </w:pPr>
            <w:r w:rsidRPr="00A4300D">
              <w:rPr>
                <w:sz w:val="18"/>
                <w:szCs w:val="18"/>
              </w:rPr>
              <w:t>459.20</w:t>
            </w:r>
          </w:p>
        </w:tc>
        <w:tc>
          <w:tcPr>
            <w:tcW w:w="826" w:type="dxa"/>
            <w:noWrap/>
            <w:vAlign w:val="center"/>
            <w:hideMark/>
          </w:tcPr>
          <w:p w14:paraId="0852E480" w14:textId="77777777" w:rsidR="00A4300D" w:rsidRPr="00A4300D" w:rsidRDefault="00A4300D" w:rsidP="00A4300D">
            <w:pPr>
              <w:jc w:val="center"/>
              <w:rPr>
                <w:sz w:val="18"/>
                <w:szCs w:val="18"/>
              </w:rPr>
            </w:pPr>
            <w:r w:rsidRPr="00A4300D">
              <w:rPr>
                <w:sz w:val="18"/>
                <w:szCs w:val="18"/>
              </w:rPr>
              <w:t>74.28</w:t>
            </w:r>
          </w:p>
        </w:tc>
        <w:tc>
          <w:tcPr>
            <w:tcW w:w="826" w:type="dxa"/>
            <w:noWrap/>
            <w:vAlign w:val="center"/>
            <w:hideMark/>
          </w:tcPr>
          <w:p w14:paraId="6F14C196" w14:textId="77777777" w:rsidR="00A4300D" w:rsidRPr="00A4300D" w:rsidRDefault="00A4300D" w:rsidP="00A4300D">
            <w:pPr>
              <w:jc w:val="center"/>
              <w:rPr>
                <w:sz w:val="18"/>
                <w:szCs w:val="18"/>
              </w:rPr>
            </w:pPr>
            <w:r w:rsidRPr="00A4300D">
              <w:rPr>
                <w:sz w:val="18"/>
                <w:szCs w:val="18"/>
              </w:rPr>
              <w:t>71.97</w:t>
            </w:r>
          </w:p>
        </w:tc>
        <w:tc>
          <w:tcPr>
            <w:tcW w:w="826" w:type="dxa"/>
            <w:noWrap/>
            <w:vAlign w:val="center"/>
            <w:hideMark/>
          </w:tcPr>
          <w:p w14:paraId="0A539573" w14:textId="77777777" w:rsidR="00A4300D" w:rsidRPr="00A4300D" w:rsidRDefault="00A4300D" w:rsidP="00A4300D">
            <w:pPr>
              <w:jc w:val="center"/>
              <w:rPr>
                <w:sz w:val="18"/>
                <w:szCs w:val="18"/>
              </w:rPr>
            </w:pPr>
            <w:r w:rsidRPr="00A4300D">
              <w:rPr>
                <w:sz w:val="18"/>
                <w:szCs w:val="18"/>
              </w:rPr>
              <w:t>2.3</w:t>
            </w:r>
          </w:p>
        </w:tc>
        <w:tc>
          <w:tcPr>
            <w:tcW w:w="826" w:type="dxa"/>
            <w:noWrap/>
            <w:vAlign w:val="center"/>
            <w:hideMark/>
          </w:tcPr>
          <w:p w14:paraId="43991D4A"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640588C8"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35D45E2" w14:textId="77777777" w:rsidR="00A4300D" w:rsidRPr="00A4300D" w:rsidRDefault="00A4300D" w:rsidP="00A4300D">
            <w:pPr>
              <w:jc w:val="center"/>
              <w:rPr>
                <w:sz w:val="18"/>
                <w:szCs w:val="18"/>
              </w:rPr>
            </w:pPr>
            <w:r w:rsidRPr="00A4300D">
              <w:rPr>
                <w:sz w:val="18"/>
                <w:szCs w:val="18"/>
              </w:rPr>
              <w:t>55.67</w:t>
            </w:r>
          </w:p>
        </w:tc>
      </w:tr>
      <w:tr w:rsidR="00A4300D" w:rsidRPr="00A4300D" w14:paraId="069F22F5" w14:textId="77777777" w:rsidTr="00A4300D">
        <w:trPr>
          <w:trHeight w:val="255"/>
        </w:trPr>
        <w:tc>
          <w:tcPr>
            <w:tcW w:w="825" w:type="dxa"/>
            <w:vMerge/>
            <w:vAlign w:val="center"/>
            <w:hideMark/>
          </w:tcPr>
          <w:p w14:paraId="27C71CF9" w14:textId="77777777" w:rsidR="00A4300D" w:rsidRPr="00A4300D" w:rsidRDefault="00A4300D" w:rsidP="00A4300D">
            <w:pPr>
              <w:jc w:val="center"/>
              <w:rPr>
                <w:sz w:val="18"/>
                <w:szCs w:val="18"/>
              </w:rPr>
            </w:pPr>
          </w:p>
        </w:tc>
        <w:tc>
          <w:tcPr>
            <w:tcW w:w="2010" w:type="dxa"/>
            <w:vMerge/>
            <w:vAlign w:val="center"/>
            <w:hideMark/>
          </w:tcPr>
          <w:p w14:paraId="1CAF36FA" w14:textId="77777777" w:rsidR="00A4300D" w:rsidRPr="00A4300D" w:rsidRDefault="00A4300D" w:rsidP="00A4300D">
            <w:pPr>
              <w:jc w:val="center"/>
              <w:rPr>
                <w:sz w:val="18"/>
                <w:szCs w:val="18"/>
              </w:rPr>
            </w:pPr>
          </w:p>
        </w:tc>
        <w:tc>
          <w:tcPr>
            <w:tcW w:w="851" w:type="dxa"/>
            <w:noWrap/>
            <w:vAlign w:val="center"/>
            <w:hideMark/>
          </w:tcPr>
          <w:p w14:paraId="08DCE958"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DF08440" w14:textId="77777777" w:rsidR="00A4300D" w:rsidRPr="00A4300D" w:rsidRDefault="00A4300D" w:rsidP="00A4300D">
            <w:pPr>
              <w:jc w:val="center"/>
              <w:rPr>
                <w:sz w:val="18"/>
                <w:szCs w:val="18"/>
              </w:rPr>
            </w:pPr>
            <w:r w:rsidRPr="00A4300D">
              <w:rPr>
                <w:sz w:val="18"/>
                <w:szCs w:val="18"/>
              </w:rPr>
              <w:t>460.28</w:t>
            </w:r>
          </w:p>
        </w:tc>
        <w:tc>
          <w:tcPr>
            <w:tcW w:w="826" w:type="dxa"/>
            <w:noWrap/>
            <w:vAlign w:val="center"/>
            <w:hideMark/>
          </w:tcPr>
          <w:p w14:paraId="2F0E5654" w14:textId="77777777" w:rsidR="00A4300D" w:rsidRPr="00A4300D" w:rsidRDefault="00A4300D" w:rsidP="00A4300D">
            <w:pPr>
              <w:jc w:val="center"/>
              <w:rPr>
                <w:sz w:val="18"/>
                <w:szCs w:val="18"/>
              </w:rPr>
            </w:pPr>
            <w:r w:rsidRPr="00A4300D">
              <w:rPr>
                <w:sz w:val="18"/>
                <w:szCs w:val="18"/>
              </w:rPr>
              <w:t>74.12</w:t>
            </w:r>
          </w:p>
        </w:tc>
        <w:tc>
          <w:tcPr>
            <w:tcW w:w="826" w:type="dxa"/>
            <w:noWrap/>
            <w:vAlign w:val="center"/>
            <w:hideMark/>
          </w:tcPr>
          <w:p w14:paraId="5412AE81" w14:textId="77777777" w:rsidR="00A4300D" w:rsidRPr="00A4300D" w:rsidRDefault="00A4300D" w:rsidP="00A4300D">
            <w:pPr>
              <w:jc w:val="center"/>
              <w:rPr>
                <w:sz w:val="18"/>
                <w:szCs w:val="18"/>
              </w:rPr>
            </w:pPr>
            <w:r w:rsidRPr="00A4300D">
              <w:rPr>
                <w:sz w:val="18"/>
                <w:szCs w:val="18"/>
              </w:rPr>
              <w:t>71.15</w:t>
            </w:r>
          </w:p>
        </w:tc>
        <w:tc>
          <w:tcPr>
            <w:tcW w:w="826" w:type="dxa"/>
            <w:noWrap/>
            <w:vAlign w:val="center"/>
            <w:hideMark/>
          </w:tcPr>
          <w:p w14:paraId="6BBD6A78" w14:textId="77777777" w:rsidR="00A4300D" w:rsidRPr="00A4300D" w:rsidRDefault="00A4300D" w:rsidP="00A4300D">
            <w:pPr>
              <w:jc w:val="center"/>
              <w:rPr>
                <w:sz w:val="18"/>
                <w:szCs w:val="18"/>
              </w:rPr>
            </w:pPr>
            <w:r w:rsidRPr="00A4300D">
              <w:rPr>
                <w:sz w:val="18"/>
                <w:szCs w:val="18"/>
              </w:rPr>
              <w:t>21.05</w:t>
            </w:r>
          </w:p>
        </w:tc>
        <w:tc>
          <w:tcPr>
            <w:tcW w:w="826" w:type="dxa"/>
            <w:noWrap/>
            <w:vAlign w:val="center"/>
            <w:hideMark/>
          </w:tcPr>
          <w:p w14:paraId="5CAA751A"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125B5BDC"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5DFD299" w14:textId="77777777" w:rsidR="00A4300D" w:rsidRPr="00A4300D" w:rsidRDefault="00A4300D" w:rsidP="00A4300D">
            <w:pPr>
              <w:jc w:val="center"/>
              <w:rPr>
                <w:sz w:val="18"/>
                <w:szCs w:val="18"/>
              </w:rPr>
            </w:pPr>
            <w:r w:rsidRPr="00A4300D">
              <w:rPr>
                <w:sz w:val="18"/>
                <w:szCs w:val="18"/>
              </w:rPr>
              <w:t>54.75</w:t>
            </w:r>
          </w:p>
        </w:tc>
      </w:tr>
      <w:tr w:rsidR="00A4300D" w:rsidRPr="00A4300D" w14:paraId="594B7046" w14:textId="77777777" w:rsidTr="00A4300D">
        <w:trPr>
          <w:trHeight w:val="255"/>
        </w:trPr>
        <w:tc>
          <w:tcPr>
            <w:tcW w:w="825" w:type="dxa"/>
            <w:vMerge/>
            <w:vAlign w:val="center"/>
            <w:hideMark/>
          </w:tcPr>
          <w:p w14:paraId="220CCFA5" w14:textId="77777777" w:rsidR="00A4300D" w:rsidRPr="00A4300D" w:rsidRDefault="00A4300D" w:rsidP="00A4300D">
            <w:pPr>
              <w:jc w:val="center"/>
              <w:rPr>
                <w:sz w:val="18"/>
                <w:szCs w:val="18"/>
              </w:rPr>
            </w:pPr>
          </w:p>
        </w:tc>
        <w:tc>
          <w:tcPr>
            <w:tcW w:w="2010" w:type="dxa"/>
            <w:vMerge w:val="restart"/>
            <w:noWrap/>
            <w:vAlign w:val="center"/>
            <w:hideMark/>
          </w:tcPr>
          <w:p w14:paraId="6086C116"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2CAA4229"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AB8D838" w14:textId="77777777" w:rsidR="00A4300D" w:rsidRPr="00A4300D" w:rsidRDefault="00A4300D" w:rsidP="00A4300D">
            <w:pPr>
              <w:jc w:val="center"/>
              <w:rPr>
                <w:sz w:val="18"/>
                <w:szCs w:val="18"/>
              </w:rPr>
            </w:pPr>
            <w:r w:rsidRPr="00A4300D">
              <w:rPr>
                <w:sz w:val="18"/>
                <w:szCs w:val="18"/>
              </w:rPr>
              <w:t>459.20</w:t>
            </w:r>
          </w:p>
        </w:tc>
        <w:tc>
          <w:tcPr>
            <w:tcW w:w="826" w:type="dxa"/>
            <w:noWrap/>
            <w:vAlign w:val="center"/>
            <w:hideMark/>
          </w:tcPr>
          <w:p w14:paraId="404B8E19"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2D971FF0" w14:textId="77777777" w:rsidR="00A4300D" w:rsidRPr="00A4300D" w:rsidRDefault="00A4300D" w:rsidP="00A4300D">
            <w:pPr>
              <w:jc w:val="center"/>
              <w:rPr>
                <w:sz w:val="18"/>
                <w:szCs w:val="18"/>
              </w:rPr>
            </w:pPr>
            <w:r w:rsidRPr="00A4300D">
              <w:rPr>
                <w:sz w:val="18"/>
                <w:szCs w:val="18"/>
              </w:rPr>
              <w:t>571.65</w:t>
            </w:r>
          </w:p>
        </w:tc>
        <w:tc>
          <w:tcPr>
            <w:tcW w:w="826" w:type="dxa"/>
            <w:noWrap/>
            <w:vAlign w:val="center"/>
            <w:hideMark/>
          </w:tcPr>
          <w:p w14:paraId="19B0FF46" w14:textId="77777777" w:rsidR="00A4300D" w:rsidRPr="00A4300D" w:rsidRDefault="00A4300D" w:rsidP="00A4300D">
            <w:pPr>
              <w:jc w:val="center"/>
              <w:rPr>
                <w:sz w:val="18"/>
                <w:szCs w:val="18"/>
              </w:rPr>
            </w:pPr>
            <w:r w:rsidRPr="00A4300D">
              <w:rPr>
                <w:sz w:val="18"/>
                <w:szCs w:val="18"/>
              </w:rPr>
              <w:t>6.13</w:t>
            </w:r>
          </w:p>
        </w:tc>
        <w:tc>
          <w:tcPr>
            <w:tcW w:w="826" w:type="dxa"/>
            <w:noWrap/>
            <w:vAlign w:val="center"/>
            <w:hideMark/>
          </w:tcPr>
          <w:p w14:paraId="363DE60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FAEDDA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27A4F91" w14:textId="77777777" w:rsidR="00A4300D" w:rsidRPr="00A4300D" w:rsidRDefault="00A4300D" w:rsidP="00A4300D">
            <w:pPr>
              <w:jc w:val="center"/>
              <w:rPr>
                <w:sz w:val="18"/>
                <w:szCs w:val="18"/>
              </w:rPr>
            </w:pPr>
            <w:r w:rsidRPr="00A4300D">
              <w:rPr>
                <w:sz w:val="18"/>
                <w:szCs w:val="18"/>
              </w:rPr>
              <w:t>571.65</w:t>
            </w:r>
          </w:p>
        </w:tc>
      </w:tr>
      <w:tr w:rsidR="00A4300D" w:rsidRPr="00A4300D" w14:paraId="61691DEF" w14:textId="77777777" w:rsidTr="00A4300D">
        <w:trPr>
          <w:trHeight w:val="255"/>
        </w:trPr>
        <w:tc>
          <w:tcPr>
            <w:tcW w:w="825" w:type="dxa"/>
            <w:vMerge/>
            <w:vAlign w:val="center"/>
            <w:hideMark/>
          </w:tcPr>
          <w:p w14:paraId="3E1F1E59" w14:textId="77777777" w:rsidR="00A4300D" w:rsidRPr="00A4300D" w:rsidRDefault="00A4300D" w:rsidP="00A4300D">
            <w:pPr>
              <w:jc w:val="center"/>
              <w:rPr>
                <w:sz w:val="18"/>
                <w:szCs w:val="18"/>
              </w:rPr>
            </w:pPr>
          </w:p>
        </w:tc>
        <w:tc>
          <w:tcPr>
            <w:tcW w:w="2010" w:type="dxa"/>
            <w:vMerge/>
            <w:vAlign w:val="center"/>
            <w:hideMark/>
          </w:tcPr>
          <w:p w14:paraId="4ADC0BE8" w14:textId="77777777" w:rsidR="00A4300D" w:rsidRPr="00A4300D" w:rsidRDefault="00A4300D" w:rsidP="00A4300D">
            <w:pPr>
              <w:jc w:val="center"/>
              <w:rPr>
                <w:sz w:val="18"/>
                <w:szCs w:val="18"/>
              </w:rPr>
            </w:pPr>
          </w:p>
        </w:tc>
        <w:tc>
          <w:tcPr>
            <w:tcW w:w="851" w:type="dxa"/>
            <w:noWrap/>
            <w:vAlign w:val="center"/>
            <w:hideMark/>
          </w:tcPr>
          <w:p w14:paraId="76C1995F"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C25C666" w14:textId="77777777" w:rsidR="00A4300D" w:rsidRPr="00A4300D" w:rsidRDefault="00A4300D" w:rsidP="00A4300D">
            <w:pPr>
              <w:jc w:val="center"/>
              <w:rPr>
                <w:sz w:val="18"/>
                <w:szCs w:val="18"/>
              </w:rPr>
            </w:pPr>
            <w:r w:rsidRPr="00A4300D">
              <w:rPr>
                <w:sz w:val="18"/>
                <w:szCs w:val="18"/>
              </w:rPr>
              <w:t>460.28</w:t>
            </w:r>
          </w:p>
        </w:tc>
        <w:tc>
          <w:tcPr>
            <w:tcW w:w="826" w:type="dxa"/>
            <w:noWrap/>
            <w:vAlign w:val="center"/>
            <w:hideMark/>
          </w:tcPr>
          <w:p w14:paraId="50391EAE"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3A5ADB25" w14:textId="77777777" w:rsidR="00A4300D" w:rsidRPr="00A4300D" w:rsidRDefault="00A4300D" w:rsidP="00A4300D">
            <w:pPr>
              <w:jc w:val="center"/>
              <w:rPr>
                <w:sz w:val="18"/>
                <w:szCs w:val="18"/>
              </w:rPr>
            </w:pPr>
            <w:r w:rsidRPr="00A4300D">
              <w:rPr>
                <w:sz w:val="18"/>
                <w:szCs w:val="18"/>
              </w:rPr>
              <w:t>579.19</w:t>
            </w:r>
          </w:p>
        </w:tc>
        <w:tc>
          <w:tcPr>
            <w:tcW w:w="826" w:type="dxa"/>
            <w:noWrap/>
            <w:vAlign w:val="center"/>
            <w:hideMark/>
          </w:tcPr>
          <w:p w14:paraId="4A95DD6D" w14:textId="77777777" w:rsidR="00A4300D" w:rsidRPr="00A4300D" w:rsidRDefault="00A4300D" w:rsidP="00A4300D">
            <w:pPr>
              <w:jc w:val="center"/>
              <w:rPr>
                <w:sz w:val="18"/>
                <w:szCs w:val="18"/>
              </w:rPr>
            </w:pPr>
            <w:r w:rsidRPr="00A4300D">
              <w:rPr>
                <w:sz w:val="18"/>
                <w:szCs w:val="18"/>
              </w:rPr>
              <w:t>6.8</w:t>
            </w:r>
          </w:p>
        </w:tc>
        <w:tc>
          <w:tcPr>
            <w:tcW w:w="826" w:type="dxa"/>
            <w:noWrap/>
            <w:vAlign w:val="center"/>
            <w:hideMark/>
          </w:tcPr>
          <w:p w14:paraId="725C874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2BE58C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B5FB32A" w14:textId="77777777" w:rsidR="00A4300D" w:rsidRPr="00A4300D" w:rsidRDefault="00A4300D" w:rsidP="00A4300D">
            <w:pPr>
              <w:jc w:val="center"/>
              <w:rPr>
                <w:sz w:val="18"/>
                <w:szCs w:val="18"/>
              </w:rPr>
            </w:pPr>
            <w:r w:rsidRPr="00A4300D">
              <w:rPr>
                <w:sz w:val="18"/>
                <w:szCs w:val="18"/>
              </w:rPr>
              <w:t>579.19</w:t>
            </w:r>
          </w:p>
        </w:tc>
      </w:tr>
      <w:tr w:rsidR="00A4300D" w:rsidRPr="00A4300D" w14:paraId="6D8AE4FB" w14:textId="77777777" w:rsidTr="00A4300D">
        <w:trPr>
          <w:trHeight w:val="255"/>
        </w:trPr>
        <w:tc>
          <w:tcPr>
            <w:tcW w:w="825" w:type="dxa"/>
            <w:vMerge w:val="restart"/>
            <w:noWrap/>
            <w:vAlign w:val="center"/>
            <w:hideMark/>
          </w:tcPr>
          <w:p w14:paraId="18AE4533" w14:textId="77777777" w:rsidR="00A4300D" w:rsidRPr="00A4300D" w:rsidRDefault="00A4300D" w:rsidP="00A4300D">
            <w:pPr>
              <w:jc w:val="center"/>
              <w:rPr>
                <w:sz w:val="18"/>
                <w:szCs w:val="18"/>
              </w:rPr>
            </w:pPr>
            <w:r w:rsidRPr="00A4300D">
              <w:rPr>
                <w:sz w:val="18"/>
                <w:szCs w:val="18"/>
              </w:rPr>
              <w:t>JHT7</w:t>
            </w:r>
          </w:p>
        </w:tc>
        <w:tc>
          <w:tcPr>
            <w:tcW w:w="2010" w:type="dxa"/>
            <w:vMerge w:val="restart"/>
            <w:noWrap/>
            <w:vAlign w:val="center"/>
            <w:hideMark/>
          </w:tcPr>
          <w:p w14:paraId="70A1742A"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7CF269C3"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7AD05D71"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269D9EC8" w14:textId="77777777" w:rsidR="00A4300D" w:rsidRPr="00A4300D" w:rsidRDefault="00A4300D" w:rsidP="00A4300D">
            <w:pPr>
              <w:jc w:val="center"/>
              <w:rPr>
                <w:sz w:val="18"/>
                <w:szCs w:val="18"/>
              </w:rPr>
            </w:pPr>
            <w:r w:rsidRPr="00A4300D">
              <w:rPr>
                <w:sz w:val="18"/>
                <w:szCs w:val="18"/>
              </w:rPr>
              <w:t>573.59</w:t>
            </w:r>
          </w:p>
        </w:tc>
        <w:tc>
          <w:tcPr>
            <w:tcW w:w="826" w:type="dxa"/>
            <w:noWrap/>
            <w:vAlign w:val="center"/>
            <w:hideMark/>
          </w:tcPr>
          <w:p w14:paraId="07E11356" w14:textId="77777777" w:rsidR="00A4300D" w:rsidRPr="00A4300D" w:rsidRDefault="00A4300D" w:rsidP="00A4300D">
            <w:pPr>
              <w:jc w:val="center"/>
              <w:rPr>
                <w:sz w:val="18"/>
                <w:szCs w:val="18"/>
              </w:rPr>
            </w:pPr>
            <w:r w:rsidRPr="00A4300D">
              <w:rPr>
                <w:sz w:val="18"/>
                <w:szCs w:val="18"/>
              </w:rPr>
              <w:t>689.84</w:t>
            </w:r>
          </w:p>
        </w:tc>
        <w:tc>
          <w:tcPr>
            <w:tcW w:w="826" w:type="dxa"/>
            <w:noWrap/>
            <w:vAlign w:val="center"/>
            <w:hideMark/>
          </w:tcPr>
          <w:p w14:paraId="60AF71F4" w14:textId="77777777" w:rsidR="00A4300D" w:rsidRPr="00A4300D" w:rsidRDefault="00A4300D" w:rsidP="00A4300D">
            <w:pPr>
              <w:jc w:val="center"/>
              <w:rPr>
                <w:sz w:val="18"/>
                <w:szCs w:val="18"/>
              </w:rPr>
            </w:pPr>
            <w:r w:rsidRPr="00A4300D">
              <w:rPr>
                <w:sz w:val="18"/>
                <w:szCs w:val="18"/>
              </w:rPr>
              <w:t>60.13</w:t>
            </w:r>
          </w:p>
        </w:tc>
        <w:tc>
          <w:tcPr>
            <w:tcW w:w="826" w:type="dxa"/>
            <w:noWrap/>
            <w:vAlign w:val="center"/>
            <w:hideMark/>
          </w:tcPr>
          <w:p w14:paraId="45B381D2"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12882983"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0CAD405D" w14:textId="77777777" w:rsidR="00A4300D" w:rsidRPr="00A4300D" w:rsidRDefault="00A4300D" w:rsidP="00A4300D">
            <w:pPr>
              <w:jc w:val="center"/>
              <w:rPr>
                <w:sz w:val="18"/>
                <w:szCs w:val="18"/>
              </w:rPr>
            </w:pPr>
            <w:r w:rsidRPr="00A4300D">
              <w:rPr>
                <w:sz w:val="18"/>
                <w:szCs w:val="18"/>
              </w:rPr>
              <w:t>737.25</w:t>
            </w:r>
          </w:p>
        </w:tc>
      </w:tr>
      <w:tr w:rsidR="00A4300D" w:rsidRPr="00A4300D" w14:paraId="27914FCF" w14:textId="77777777" w:rsidTr="00A4300D">
        <w:trPr>
          <w:trHeight w:val="255"/>
        </w:trPr>
        <w:tc>
          <w:tcPr>
            <w:tcW w:w="825" w:type="dxa"/>
            <w:vMerge/>
            <w:vAlign w:val="center"/>
            <w:hideMark/>
          </w:tcPr>
          <w:p w14:paraId="047F700B" w14:textId="77777777" w:rsidR="00A4300D" w:rsidRPr="00A4300D" w:rsidRDefault="00A4300D" w:rsidP="00A4300D">
            <w:pPr>
              <w:jc w:val="center"/>
              <w:rPr>
                <w:sz w:val="18"/>
                <w:szCs w:val="18"/>
              </w:rPr>
            </w:pPr>
          </w:p>
        </w:tc>
        <w:tc>
          <w:tcPr>
            <w:tcW w:w="2010" w:type="dxa"/>
            <w:vMerge/>
            <w:vAlign w:val="center"/>
            <w:hideMark/>
          </w:tcPr>
          <w:p w14:paraId="27F9F70B" w14:textId="77777777" w:rsidR="00A4300D" w:rsidRPr="00A4300D" w:rsidRDefault="00A4300D" w:rsidP="00A4300D">
            <w:pPr>
              <w:jc w:val="center"/>
              <w:rPr>
                <w:sz w:val="18"/>
                <w:szCs w:val="18"/>
              </w:rPr>
            </w:pPr>
          </w:p>
        </w:tc>
        <w:tc>
          <w:tcPr>
            <w:tcW w:w="851" w:type="dxa"/>
            <w:noWrap/>
            <w:vAlign w:val="center"/>
            <w:hideMark/>
          </w:tcPr>
          <w:p w14:paraId="3B871872"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48C190C6"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44DBE115" w14:textId="77777777" w:rsidR="00A4300D" w:rsidRPr="00A4300D" w:rsidRDefault="00A4300D" w:rsidP="00A4300D">
            <w:pPr>
              <w:jc w:val="center"/>
              <w:rPr>
                <w:sz w:val="18"/>
                <w:szCs w:val="18"/>
              </w:rPr>
            </w:pPr>
            <w:r w:rsidRPr="00A4300D">
              <w:rPr>
                <w:sz w:val="18"/>
                <w:szCs w:val="18"/>
              </w:rPr>
              <w:t>568.21</w:t>
            </w:r>
          </w:p>
        </w:tc>
        <w:tc>
          <w:tcPr>
            <w:tcW w:w="826" w:type="dxa"/>
            <w:noWrap/>
            <w:vAlign w:val="center"/>
            <w:hideMark/>
          </w:tcPr>
          <w:p w14:paraId="4256C4B6" w14:textId="77777777" w:rsidR="00A4300D" w:rsidRPr="00A4300D" w:rsidRDefault="00A4300D" w:rsidP="00A4300D">
            <w:pPr>
              <w:jc w:val="center"/>
              <w:rPr>
                <w:sz w:val="18"/>
                <w:szCs w:val="18"/>
              </w:rPr>
            </w:pPr>
            <w:r w:rsidRPr="00A4300D">
              <w:rPr>
                <w:sz w:val="18"/>
                <w:szCs w:val="18"/>
              </w:rPr>
              <w:t>693.99</w:t>
            </w:r>
          </w:p>
        </w:tc>
        <w:tc>
          <w:tcPr>
            <w:tcW w:w="826" w:type="dxa"/>
            <w:noWrap/>
            <w:vAlign w:val="center"/>
            <w:hideMark/>
          </w:tcPr>
          <w:p w14:paraId="15C54B0B" w14:textId="77777777" w:rsidR="00A4300D" w:rsidRPr="00A4300D" w:rsidRDefault="00A4300D" w:rsidP="00A4300D">
            <w:pPr>
              <w:jc w:val="center"/>
              <w:rPr>
                <w:sz w:val="18"/>
                <w:szCs w:val="18"/>
              </w:rPr>
            </w:pPr>
            <w:r w:rsidRPr="00A4300D">
              <w:rPr>
                <w:sz w:val="18"/>
                <w:szCs w:val="18"/>
              </w:rPr>
              <w:t>60.24</w:t>
            </w:r>
          </w:p>
        </w:tc>
        <w:tc>
          <w:tcPr>
            <w:tcW w:w="826" w:type="dxa"/>
            <w:noWrap/>
            <w:vAlign w:val="center"/>
            <w:hideMark/>
          </w:tcPr>
          <w:p w14:paraId="4CDC9F11"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46CF2040"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314FF42" w14:textId="77777777" w:rsidR="00A4300D" w:rsidRPr="00A4300D" w:rsidRDefault="00A4300D" w:rsidP="00A4300D">
            <w:pPr>
              <w:jc w:val="center"/>
              <w:rPr>
                <w:sz w:val="18"/>
                <w:szCs w:val="18"/>
              </w:rPr>
            </w:pPr>
            <w:r w:rsidRPr="00A4300D">
              <w:rPr>
                <w:sz w:val="18"/>
                <w:szCs w:val="18"/>
              </w:rPr>
              <w:t>742.42</w:t>
            </w:r>
          </w:p>
        </w:tc>
      </w:tr>
      <w:tr w:rsidR="00A4300D" w:rsidRPr="00A4300D" w14:paraId="37BC1847" w14:textId="77777777" w:rsidTr="00A4300D">
        <w:trPr>
          <w:trHeight w:val="255"/>
        </w:trPr>
        <w:tc>
          <w:tcPr>
            <w:tcW w:w="825" w:type="dxa"/>
            <w:vMerge/>
            <w:vAlign w:val="center"/>
            <w:hideMark/>
          </w:tcPr>
          <w:p w14:paraId="0CAF80F5" w14:textId="77777777" w:rsidR="00A4300D" w:rsidRPr="00A4300D" w:rsidRDefault="00A4300D" w:rsidP="00A4300D">
            <w:pPr>
              <w:jc w:val="center"/>
              <w:rPr>
                <w:sz w:val="18"/>
                <w:szCs w:val="18"/>
              </w:rPr>
            </w:pPr>
          </w:p>
        </w:tc>
        <w:tc>
          <w:tcPr>
            <w:tcW w:w="2010" w:type="dxa"/>
            <w:vMerge/>
            <w:vAlign w:val="center"/>
            <w:hideMark/>
          </w:tcPr>
          <w:p w14:paraId="43F2F8CB" w14:textId="77777777" w:rsidR="00A4300D" w:rsidRPr="00A4300D" w:rsidRDefault="00A4300D" w:rsidP="00A4300D">
            <w:pPr>
              <w:jc w:val="center"/>
              <w:rPr>
                <w:sz w:val="18"/>
                <w:szCs w:val="18"/>
              </w:rPr>
            </w:pPr>
          </w:p>
        </w:tc>
        <w:tc>
          <w:tcPr>
            <w:tcW w:w="851" w:type="dxa"/>
            <w:noWrap/>
            <w:vAlign w:val="center"/>
            <w:hideMark/>
          </w:tcPr>
          <w:p w14:paraId="5B3F49A7"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25F97791"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6E6CBEBA" w14:textId="77777777" w:rsidR="00A4300D" w:rsidRPr="00A4300D" w:rsidRDefault="00A4300D" w:rsidP="00A4300D">
            <w:pPr>
              <w:jc w:val="center"/>
              <w:rPr>
                <w:sz w:val="18"/>
                <w:szCs w:val="18"/>
              </w:rPr>
            </w:pPr>
            <w:r w:rsidRPr="00A4300D">
              <w:rPr>
                <w:sz w:val="18"/>
                <w:szCs w:val="18"/>
              </w:rPr>
              <w:t>567.40</w:t>
            </w:r>
          </w:p>
        </w:tc>
        <w:tc>
          <w:tcPr>
            <w:tcW w:w="826" w:type="dxa"/>
            <w:noWrap/>
            <w:vAlign w:val="center"/>
            <w:hideMark/>
          </w:tcPr>
          <w:p w14:paraId="5CDDE998" w14:textId="77777777" w:rsidR="00A4300D" w:rsidRPr="00A4300D" w:rsidRDefault="00A4300D" w:rsidP="00A4300D">
            <w:pPr>
              <w:jc w:val="center"/>
              <w:rPr>
                <w:sz w:val="18"/>
                <w:szCs w:val="18"/>
              </w:rPr>
            </w:pPr>
            <w:r w:rsidRPr="00A4300D">
              <w:rPr>
                <w:sz w:val="18"/>
                <w:szCs w:val="18"/>
              </w:rPr>
              <w:t>699.22</w:t>
            </w:r>
          </w:p>
        </w:tc>
        <w:tc>
          <w:tcPr>
            <w:tcW w:w="826" w:type="dxa"/>
            <w:noWrap/>
            <w:vAlign w:val="center"/>
            <w:hideMark/>
          </w:tcPr>
          <w:p w14:paraId="48574828" w14:textId="77777777" w:rsidR="00A4300D" w:rsidRPr="00A4300D" w:rsidRDefault="00A4300D" w:rsidP="00A4300D">
            <w:pPr>
              <w:jc w:val="center"/>
              <w:rPr>
                <w:sz w:val="18"/>
                <w:szCs w:val="18"/>
              </w:rPr>
            </w:pPr>
            <w:r w:rsidRPr="00A4300D">
              <w:rPr>
                <w:sz w:val="18"/>
                <w:szCs w:val="18"/>
              </w:rPr>
              <w:t>60.3</w:t>
            </w:r>
          </w:p>
        </w:tc>
        <w:tc>
          <w:tcPr>
            <w:tcW w:w="826" w:type="dxa"/>
            <w:noWrap/>
            <w:vAlign w:val="center"/>
            <w:hideMark/>
          </w:tcPr>
          <w:p w14:paraId="5777FB80"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30F83697"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D531792" w14:textId="77777777" w:rsidR="00A4300D" w:rsidRPr="00A4300D" w:rsidRDefault="00A4300D" w:rsidP="00A4300D">
            <w:pPr>
              <w:jc w:val="center"/>
              <w:rPr>
                <w:sz w:val="18"/>
                <w:szCs w:val="18"/>
              </w:rPr>
            </w:pPr>
            <w:r w:rsidRPr="00A4300D">
              <w:rPr>
                <w:sz w:val="18"/>
                <w:szCs w:val="18"/>
              </w:rPr>
              <w:t>747.26</w:t>
            </w:r>
          </w:p>
        </w:tc>
      </w:tr>
      <w:tr w:rsidR="00A4300D" w:rsidRPr="00A4300D" w14:paraId="3A0FCA19" w14:textId="77777777" w:rsidTr="00A4300D">
        <w:trPr>
          <w:trHeight w:val="255"/>
        </w:trPr>
        <w:tc>
          <w:tcPr>
            <w:tcW w:w="825" w:type="dxa"/>
            <w:vMerge/>
            <w:vAlign w:val="center"/>
            <w:hideMark/>
          </w:tcPr>
          <w:p w14:paraId="45FC2646" w14:textId="77777777" w:rsidR="00A4300D" w:rsidRPr="00A4300D" w:rsidRDefault="00A4300D" w:rsidP="00A4300D">
            <w:pPr>
              <w:jc w:val="center"/>
              <w:rPr>
                <w:sz w:val="18"/>
                <w:szCs w:val="18"/>
              </w:rPr>
            </w:pPr>
          </w:p>
        </w:tc>
        <w:tc>
          <w:tcPr>
            <w:tcW w:w="2010" w:type="dxa"/>
            <w:vMerge w:val="restart"/>
            <w:noWrap/>
            <w:vAlign w:val="center"/>
            <w:hideMark/>
          </w:tcPr>
          <w:p w14:paraId="75551408"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5BEE777B"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666A9E32"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2343CF50" w14:textId="77777777" w:rsidR="00A4300D" w:rsidRPr="00A4300D" w:rsidRDefault="00A4300D" w:rsidP="00A4300D">
            <w:pPr>
              <w:jc w:val="center"/>
              <w:rPr>
                <w:sz w:val="18"/>
                <w:szCs w:val="18"/>
              </w:rPr>
            </w:pPr>
            <w:r w:rsidRPr="00A4300D">
              <w:rPr>
                <w:sz w:val="18"/>
                <w:szCs w:val="18"/>
              </w:rPr>
              <w:t>562.37</w:t>
            </w:r>
          </w:p>
        </w:tc>
        <w:tc>
          <w:tcPr>
            <w:tcW w:w="826" w:type="dxa"/>
            <w:noWrap/>
            <w:vAlign w:val="center"/>
            <w:hideMark/>
          </w:tcPr>
          <w:p w14:paraId="7B750028" w14:textId="77777777" w:rsidR="00A4300D" w:rsidRPr="00A4300D" w:rsidRDefault="00A4300D" w:rsidP="00A4300D">
            <w:pPr>
              <w:jc w:val="center"/>
              <w:rPr>
                <w:sz w:val="18"/>
                <w:szCs w:val="18"/>
              </w:rPr>
            </w:pPr>
            <w:r w:rsidRPr="00A4300D">
              <w:rPr>
                <w:sz w:val="18"/>
                <w:szCs w:val="18"/>
              </w:rPr>
              <w:t>699.22</w:t>
            </w:r>
          </w:p>
        </w:tc>
        <w:tc>
          <w:tcPr>
            <w:tcW w:w="826" w:type="dxa"/>
            <w:noWrap/>
            <w:vAlign w:val="center"/>
            <w:hideMark/>
          </w:tcPr>
          <w:p w14:paraId="52940567" w14:textId="77777777" w:rsidR="00A4300D" w:rsidRPr="00A4300D" w:rsidRDefault="00A4300D" w:rsidP="00A4300D">
            <w:pPr>
              <w:jc w:val="center"/>
              <w:rPr>
                <w:sz w:val="18"/>
                <w:szCs w:val="18"/>
              </w:rPr>
            </w:pPr>
            <w:r w:rsidRPr="00A4300D">
              <w:rPr>
                <w:sz w:val="18"/>
                <w:szCs w:val="18"/>
              </w:rPr>
              <w:t>60.31</w:t>
            </w:r>
          </w:p>
        </w:tc>
        <w:tc>
          <w:tcPr>
            <w:tcW w:w="826" w:type="dxa"/>
            <w:noWrap/>
            <w:vAlign w:val="center"/>
            <w:hideMark/>
          </w:tcPr>
          <w:p w14:paraId="13A01876"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7FD72AC0"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C8FF751" w14:textId="77777777" w:rsidR="00A4300D" w:rsidRPr="00A4300D" w:rsidRDefault="00A4300D" w:rsidP="00A4300D">
            <w:pPr>
              <w:jc w:val="center"/>
              <w:rPr>
                <w:sz w:val="18"/>
                <w:szCs w:val="18"/>
              </w:rPr>
            </w:pPr>
            <w:r w:rsidRPr="00A4300D">
              <w:rPr>
                <w:sz w:val="18"/>
                <w:szCs w:val="18"/>
              </w:rPr>
              <w:t>748.70</w:t>
            </w:r>
          </w:p>
        </w:tc>
      </w:tr>
      <w:tr w:rsidR="00A4300D" w:rsidRPr="00A4300D" w14:paraId="40036276" w14:textId="77777777" w:rsidTr="00A4300D">
        <w:trPr>
          <w:trHeight w:val="255"/>
        </w:trPr>
        <w:tc>
          <w:tcPr>
            <w:tcW w:w="825" w:type="dxa"/>
            <w:vMerge/>
            <w:vAlign w:val="center"/>
            <w:hideMark/>
          </w:tcPr>
          <w:p w14:paraId="0AC8FBAD" w14:textId="77777777" w:rsidR="00A4300D" w:rsidRPr="00A4300D" w:rsidRDefault="00A4300D" w:rsidP="00A4300D">
            <w:pPr>
              <w:jc w:val="center"/>
              <w:rPr>
                <w:sz w:val="18"/>
                <w:szCs w:val="18"/>
              </w:rPr>
            </w:pPr>
          </w:p>
        </w:tc>
        <w:tc>
          <w:tcPr>
            <w:tcW w:w="2010" w:type="dxa"/>
            <w:vMerge/>
            <w:vAlign w:val="center"/>
            <w:hideMark/>
          </w:tcPr>
          <w:p w14:paraId="5B6BC01D" w14:textId="77777777" w:rsidR="00A4300D" w:rsidRPr="00A4300D" w:rsidRDefault="00A4300D" w:rsidP="00A4300D">
            <w:pPr>
              <w:jc w:val="center"/>
              <w:rPr>
                <w:sz w:val="18"/>
                <w:szCs w:val="18"/>
              </w:rPr>
            </w:pPr>
          </w:p>
        </w:tc>
        <w:tc>
          <w:tcPr>
            <w:tcW w:w="851" w:type="dxa"/>
            <w:noWrap/>
            <w:vAlign w:val="center"/>
            <w:hideMark/>
          </w:tcPr>
          <w:p w14:paraId="4FB5EF14"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1A1A43E"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01268710" w14:textId="77777777" w:rsidR="00A4300D" w:rsidRPr="00A4300D" w:rsidRDefault="00A4300D" w:rsidP="00A4300D">
            <w:pPr>
              <w:jc w:val="center"/>
              <w:rPr>
                <w:sz w:val="18"/>
                <w:szCs w:val="18"/>
              </w:rPr>
            </w:pPr>
            <w:r w:rsidRPr="00A4300D">
              <w:rPr>
                <w:sz w:val="18"/>
                <w:szCs w:val="18"/>
              </w:rPr>
              <w:t>563.17</w:t>
            </w:r>
          </w:p>
        </w:tc>
        <w:tc>
          <w:tcPr>
            <w:tcW w:w="826" w:type="dxa"/>
            <w:noWrap/>
            <w:vAlign w:val="center"/>
            <w:hideMark/>
          </w:tcPr>
          <w:p w14:paraId="3E182E8E" w14:textId="77777777" w:rsidR="00A4300D" w:rsidRPr="00A4300D" w:rsidRDefault="00A4300D" w:rsidP="00A4300D">
            <w:pPr>
              <w:jc w:val="center"/>
              <w:rPr>
                <w:sz w:val="18"/>
                <w:szCs w:val="18"/>
              </w:rPr>
            </w:pPr>
            <w:r w:rsidRPr="00A4300D">
              <w:rPr>
                <w:sz w:val="18"/>
                <w:szCs w:val="18"/>
              </w:rPr>
              <w:t>693.99</w:t>
            </w:r>
          </w:p>
        </w:tc>
        <w:tc>
          <w:tcPr>
            <w:tcW w:w="826" w:type="dxa"/>
            <w:noWrap/>
            <w:vAlign w:val="center"/>
            <w:hideMark/>
          </w:tcPr>
          <w:p w14:paraId="40BECAD7" w14:textId="77777777" w:rsidR="00A4300D" w:rsidRPr="00A4300D" w:rsidRDefault="00A4300D" w:rsidP="00A4300D">
            <w:pPr>
              <w:jc w:val="center"/>
              <w:rPr>
                <w:sz w:val="18"/>
                <w:szCs w:val="18"/>
              </w:rPr>
            </w:pPr>
            <w:r w:rsidRPr="00A4300D">
              <w:rPr>
                <w:sz w:val="18"/>
                <w:szCs w:val="18"/>
              </w:rPr>
              <w:t>60.25</w:t>
            </w:r>
          </w:p>
        </w:tc>
        <w:tc>
          <w:tcPr>
            <w:tcW w:w="826" w:type="dxa"/>
            <w:noWrap/>
            <w:vAlign w:val="center"/>
            <w:hideMark/>
          </w:tcPr>
          <w:p w14:paraId="72786375"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0F8C790A"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B0C4017" w14:textId="77777777" w:rsidR="00A4300D" w:rsidRPr="00A4300D" w:rsidRDefault="00A4300D" w:rsidP="00A4300D">
            <w:pPr>
              <w:jc w:val="center"/>
              <w:rPr>
                <w:sz w:val="18"/>
                <w:szCs w:val="18"/>
              </w:rPr>
            </w:pPr>
            <w:r w:rsidRPr="00A4300D">
              <w:rPr>
                <w:sz w:val="18"/>
                <w:szCs w:val="18"/>
              </w:rPr>
              <w:t>742.93</w:t>
            </w:r>
          </w:p>
        </w:tc>
      </w:tr>
      <w:tr w:rsidR="00A4300D" w:rsidRPr="00A4300D" w14:paraId="7FE13282" w14:textId="77777777" w:rsidTr="00A4300D">
        <w:trPr>
          <w:trHeight w:val="255"/>
        </w:trPr>
        <w:tc>
          <w:tcPr>
            <w:tcW w:w="825" w:type="dxa"/>
            <w:vMerge/>
            <w:vAlign w:val="center"/>
            <w:hideMark/>
          </w:tcPr>
          <w:p w14:paraId="5CE513DE" w14:textId="77777777" w:rsidR="00A4300D" w:rsidRPr="00A4300D" w:rsidRDefault="00A4300D" w:rsidP="00A4300D">
            <w:pPr>
              <w:jc w:val="center"/>
              <w:rPr>
                <w:sz w:val="18"/>
                <w:szCs w:val="18"/>
              </w:rPr>
            </w:pPr>
          </w:p>
        </w:tc>
        <w:tc>
          <w:tcPr>
            <w:tcW w:w="2010" w:type="dxa"/>
            <w:vMerge/>
            <w:vAlign w:val="center"/>
            <w:hideMark/>
          </w:tcPr>
          <w:p w14:paraId="5B382508" w14:textId="77777777" w:rsidR="00A4300D" w:rsidRPr="00A4300D" w:rsidRDefault="00A4300D" w:rsidP="00A4300D">
            <w:pPr>
              <w:jc w:val="center"/>
              <w:rPr>
                <w:sz w:val="18"/>
                <w:szCs w:val="18"/>
              </w:rPr>
            </w:pPr>
          </w:p>
        </w:tc>
        <w:tc>
          <w:tcPr>
            <w:tcW w:w="851" w:type="dxa"/>
            <w:noWrap/>
            <w:vAlign w:val="center"/>
            <w:hideMark/>
          </w:tcPr>
          <w:p w14:paraId="13F187A4"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33ED48FD"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3115E468" w14:textId="77777777" w:rsidR="00A4300D" w:rsidRPr="00A4300D" w:rsidRDefault="00A4300D" w:rsidP="00A4300D">
            <w:pPr>
              <w:jc w:val="center"/>
              <w:rPr>
                <w:sz w:val="18"/>
                <w:szCs w:val="18"/>
              </w:rPr>
            </w:pPr>
            <w:r w:rsidRPr="00A4300D">
              <w:rPr>
                <w:sz w:val="18"/>
                <w:szCs w:val="18"/>
              </w:rPr>
              <w:t>573.48</w:t>
            </w:r>
          </w:p>
        </w:tc>
        <w:tc>
          <w:tcPr>
            <w:tcW w:w="826" w:type="dxa"/>
            <w:noWrap/>
            <w:vAlign w:val="center"/>
            <w:hideMark/>
          </w:tcPr>
          <w:p w14:paraId="2FE84319" w14:textId="77777777" w:rsidR="00A4300D" w:rsidRPr="00A4300D" w:rsidRDefault="00A4300D" w:rsidP="00A4300D">
            <w:pPr>
              <w:jc w:val="center"/>
              <w:rPr>
                <w:sz w:val="18"/>
                <w:szCs w:val="18"/>
              </w:rPr>
            </w:pPr>
            <w:r w:rsidRPr="00A4300D">
              <w:rPr>
                <w:sz w:val="18"/>
                <w:szCs w:val="18"/>
              </w:rPr>
              <w:t>689.84</w:t>
            </w:r>
          </w:p>
        </w:tc>
        <w:tc>
          <w:tcPr>
            <w:tcW w:w="826" w:type="dxa"/>
            <w:noWrap/>
            <w:vAlign w:val="center"/>
            <w:hideMark/>
          </w:tcPr>
          <w:p w14:paraId="7C62DD56" w14:textId="77777777" w:rsidR="00A4300D" w:rsidRPr="00A4300D" w:rsidRDefault="00A4300D" w:rsidP="00A4300D">
            <w:pPr>
              <w:jc w:val="center"/>
              <w:rPr>
                <w:sz w:val="18"/>
                <w:szCs w:val="18"/>
              </w:rPr>
            </w:pPr>
            <w:r w:rsidRPr="00A4300D">
              <w:rPr>
                <w:sz w:val="18"/>
                <w:szCs w:val="18"/>
              </w:rPr>
              <w:t>60.14</w:t>
            </w:r>
          </w:p>
        </w:tc>
        <w:tc>
          <w:tcPr>
            <w:tcW w:w="826" w:type="dxa"/>
            <w:noWrap/>
            <w:vAlign w:val="center"/>
            <w:hideMark/>
          </w:tcPr>
          <w:p w14:paraId="77D2227A"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381946F"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D2858BE" w14:textId="77777777" w:rsidR="00A4300D" w:rsidRPr="00A4300D" w:rsidRDefault="00A4300D" w:rsidP="00A4300D">
            <w:pPr>
              <w:jc w:val="center"/>
              <w:rPr>
                <w:sz w:val="18"/>
                <w:szCs w:val="18"/>
              </w:rPr>
            </w:pPr>
            <w:r w:rsidRPr="00A4300D">
              <w:rPr>
                <w:sz w:val="18"/>
                <w:szCs w:val="18"/>
              </w:rPr>
              <w:t>736.33</w:t>
            </w:r>
          </w:p>
        </w:tc>
      </w:tr>
      <w:tr w:rsidR="00A4300D" w:rsidRPr="00A4300D" w14:paraId="14D0C2A9" w14:textId="77777777" w:rsidTr="00A4300D">
        <w:trPr>
          <w:trHeight w:val="255"/>
        </w:trPr>
        <w:tc>
          <w:tcPr>
            <w:tcW w:w="825" w:type="dxa"/>
            <w:vMerge/>
            <w:vAlign w:val="center"/>
            <w:hideMark/>
          </w:tcPr>
          <w:p w14:paraId="7D5B9BFC" w14:textId="77777777" w:rsidR="00A4300D" w:rsidRPr="00A4300D" w:rsidRDefault="00A4300D" w:rsidP="00A4300D">
            <w:pPr>
              <w:jc w:val="center"/>
              <w:rPr>
                <w:sz w:val="18"/>
                <w:szCs w:val="18"/>
              </w:rPr>
            </w:pPr>
          </w:p>
        </w:tc>
        <w:tc>
          <w:tcPr>
            <w:tcW w:w="2010" w:type="dxa"/>
            <w:vMerge w:val="restart"/>
            <w:noWrap/>
            <w:vAlign w:val="center"/>
            <w:hideMark/>
          </w:tcPr>
          <w:p w14:paraId="3E7C0F01"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385867F7"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29936F6"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3ADE591A" w14:textId="77777777" w:rsidR="00A4300D" w:rsidRPr="00A4300D" w:rsidRDefault="00A4300D" w:rsidP="00A4300D">
            <w:pPr>
              <w:jc w:val="center"/>
              <w:rPr>
                <w:sz w:val="18"/>
                <w:szCs w:val="18"/>
              </w:rPr>
            </w:pPr>
            <w:r w:rsidRPr="00A4300D">
              <w:rPr>
                <w:sz w:val="18"/>
                <w:szCs w:val="18"/>
              </w:rPr>
              <w:t>562.37</w:t>
            </w:r>
          </w:p>
        </w:tc>
        <w:tc>
          <w:tcPr>
            <w:tcW w:w="826" w:type="dxa"/>
            <w:noWrap/>
            <w:vAlign w:val="center"/>
            <w:hideMark/>
          </w:tcPr>
          <w:p w14:paraId="7F0D1D33" w14:textId="77777777" w:rsidR="00A4300D" w:rsidRPr="00A4300D" w:rsidRDefault="00A4300D" w:rsidP="00A4300D">
            <w:pPr>
              <w:jc w:val="center"/>
              <w:rPr>
                <w:sz w:val="18"/>
                <w:szCs w:val="18"/>
              </w:rPr>
            </w:pPr>
            <w:r w:rsidRPr="00A4300D">
              <w:rPr>
                <w:sz w:val="18"/>
                <w:szCs w:val="18"/>
              </w:rPr>
              <w:t>475.51</w:t>
            </w:r>
          </w:p>
        </w:tc>
        <w:tc>
          <w:tcPr>
            <w:tcW w:w="826" w:type="dxa"/>
            <w:noWrap/>
            <w:vAlign w:val="center"/>
            <w:hideMark/>
          </w:tcPr>
          <w:p w14:paraId="352616CD" w14:textId="77777777" w:rsidR="00A4300D" w:rsidRPr="00A4300D" w:rsidRDefault="00A4300D" w:rsidP="00A4300D">
            <w:pPr>
              <w:jc w:val="center"/>
              <w:rPr>
                <w:sz w:val="18"/>
                <w:szCs w:val="18"/>
              </w:rPr>
            </w:pPr>
            <w:r w:rsidRPr="00A4300D">
              <w:rPr>
                <w:sz w:val="18"/>
                <w:szCs w:val="18"/>
              </w:rPr>
              <w:t>66.97</w:t>
            </w:r>
          </w:p>
        </w:tc>
        <w:tc>
          <w:tcPr>
            <w:tcW w:w="826" w:type="dxa"/>
            <w:noWrap/>
            <w:vAlign w:val="center"/>
            <w:hideMark/>
          </w:tcPr>
          <w:p w14:paraId="1145984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5EED10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5D5C419" w14:textId="77777777" w:rsidR="00A4300D" w:rsidRPr="00A4300D" w:rsidRDefault="00A4300D" w:rsidP="00A4300D">
            <w:pPr>
              <w:jc w:val="center"/>
              <w:rPr>
                <w:sz w:val="18"/>
                <w:szCs w:val="18"/>
              </w:rPr>
            </w:pPr>
            <w:r w:rsidRPr="00A4300D">
              <w:rPr>
                <w:sz w:val="18"/>
                <w:szCs w:val="18"/>
              </w:rPr>
              <w:t>475.51</w:t>
            </w:r>
          </w:p>
        </w:tc>
      </w:tr>
      <w:tr w:rsidR="00A4300D" w:rsidRPr="00A4300D" w14:paraId="04056D6F" w14:textId="77777777" w:rsidTr="00A4300D">
        <w:trPr>
          <w:trHeight w:val="255"/>
        </w:trPr>
        <w:tc>
          <w:tcPr>
            <w:tcW w:w="825" w:type="dxa"/>
            <w:vMerge/>
            <w:vAlign w:val="center"/>
            <w:hideMark/>
          </w:tcPr>
          <w:p w14:paraId="27C87D20" w14:textId="77777777" w:rsidR="00A4300D" w:rsidRPr="00A4300D" w:rsidRDefault="00A4300D" w:rsidP="00A4300D">
            <w:pPr>
              <w:jc w:val="center"/>
              <w:rPr>
                <w:sz w:val="18"/>
                <w:szCs w:val="18"/>
              </w:rPr>
            </w:pPr>
          </w:p>
        </w:tc>
        <w:tc>
          <w:tcPr>
            <w:tcW w:w="2010" w:type="dxa"/>
            <w:vMerge/>
            <w:vAlign w:val="center"/>
            <w:hideMark/>
          </w:tcPr>
          <w:p w14:paraId="51750326" w14:textId="77777777" w:rsidR="00A4300D" w:rsidRPr="00A4300D" w:rsidRDefault="00A4300D" w:rsidP="00A4300D">
            <w:pPr>
              <w:jc w:val="center"/>
              <w:rPr>
                <w:sz w:val="18"/>
                <w:szCs w:val="18"/>
              </w:rPr>
            </w:pPr>
          </w:p>
        </w:tc>
        <w:tc>
          <w:tcPr>
            <w:tcW w:w="851" w:type="dxa"/>
            <w:noWrap/>
            <w:vAlign w:val="center"/>
            <w:hideMark/>
          </w:tcPr>
          <w:p w14:paraId="1106B06F"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48AB4DD1"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6ED52D4E" w14:textId="77777777" w:rsidR="00A4300D" w:rsidRPr="00A4300D" w:rsidRDefault="00A4300D" w:rsidP="00A4300D">
            <w:pPr>
              <w:jc w:val="center"/>
              <w:rPr>
                <w:sz w:val="18"/>
                <w:szCs w:val="18"/>
              </w:rPr>
            </w:pPr>
            <w:r w:rsidRPr="00A4300D">
              <w:rPr>
                <w:sz w:val="18"/>
                <w:szCs w:val="18"/>
              </w:rPr>
              <w:t>563.17</w:t>
            </w:r>
          </w:p>
        </w:tc>
        <w:tc>
          <w:tcPr>
            <w:tcW w:w="826" w:type="dxa"/>
            <w:noWrap/>
            <w:vAlign w:val="center"/>
            <w:hideMark/>
          </w:tcPr>
          <w:p w14:paraId="0337F623" w14:textId="77777777" w:rsidR="00A4300D" w:rsidRPr="00A4300D" w:rsidRDefault="00A4300D" w:rsidP="00A4300D">
            <w:pPr>
              <w:jc w:val="center"/>
              <w:rPr>
                <w:sz w:val="18"/>
                <w:szCs w:val="18"/>
              </w:rPr>
            </w:pPr>
            <w:r w:rsidRPr="00A4300D">
              <w:rPr>
                <w:sz w:val="18"/>
                <w:szCs w:val="18"/>
              </w:rPr>
              <w:t>484.48</w:t>
            </w:r>
          </w:p>
        </w:tc>
        <w:tc>
          <w:tcPr>
            <w:tcW w:w="826" w:type="dxa"/>
            <w:noWrap/>
            <w:vAlign w:val="center"/>
            <w:hideMark/>
          </w:tcPr>
          <w:p w14:paraId="14EA464E" w14:textId="77777777" w:rsidR="00A4300D" w:rsidRPr="00A4300D" w:rsidRDefault="00A4300D" w:rsidP="00A4300D">
            <w:pPr>
              <w:jc w:val="center"/>
              <w:rPr>
                <w:sz w:val="18"/>
                <w:szCs w:val="18"/>
              </w:rPr>
            </w:pPr>
            <w:r w:rsidRPr="00A4300D">
              <w:rPr>
                <w:sz w:val="18"/>
                <w:szCs w:val="18"/>
              </w:rPr>
              <w:t>67.07</w:t>
            </w:r>
          </w:p>
        </w:tc>
        <w:tc>
          <w:tcPr>
            <w:tcW w:w="826" w:type="dxa"/>
            <w:noWrap/>
            <w:vAlign w:val="center"/>
            <w:hideMark/>
          </w:tcPr>
          <w:p w14:paraId="7A97CA8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C422DC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1E33218" w14:textId="77777777" w:rsidR="00A4300D" w:rsidRPr="00A4300D" w:rsidRDefault="00A4300D" w:rsidP="00A4300D">
            <w:pPr>
              <w:jc w:val="center"/>
              <w:rPr>
                <w:sz w:val="18"/>
                <w:szCs w:val="18"/>
              </w:rPr>
            </w:pPr>
            <w:r w:rsidRPr="00A4300D">
              <w:rPr>
                <w:sz w:val="18"/>
                <w:szCs w:val="18"/>
              </w:rPr>
              <w:t>484.48</w:t>
            </w:r>
          </w:p>
        </w:tc>
      </w:tr>
      <w:tr w:rsidR="00A4300D" w:rsidRPr="00A4300D" w14:paraId="6C34BAD4" w14:textId="77777777" w:rsidTr="00A4300D">
        <w:trPr>
          <w:trHeight w:val="255"/>
        </w:trPr>
        <w:tc>
          <w:tcPr>
            <w:tcW w:w="825" w:type="dxa"/>
            <w:vMerge/>
            <w:vAlign w:val="center"/>
            <w:hideMark/>
          </w:tcPr>
          <w:p w14:paraId="5F43DCF8" w14:textId="77777777" w:rsidR="00A4300D" w:rsidRPr="00A4300D" w:rsidRDefault="00A4300D" w:rsidP="00A4300D">
            <w:pPr>
              <w:jc w:val="center"/>
              <w:rPr>
                <w:sz w:val="18"/>
                <w:szCs w:val="18"/>
              </w:rPr>
            </w:pPr>
          </w:p>
        </w:tc>
        <w:tc>
          <w:tcPr>
            <w:tcW w:w="2010" w:type="dxa"/>
            <w:vMerge/>
            <w:vAlign w:val="center"/>
            <w:hideMark/>
          </w:tcPr>
          <w:p w14:paraId="4980F5EB" w14:textId="77777777" w:rsidR="00A4300D" w:rsidRPr="00A4300D" w:rsidRDefault="00A4300D" w:rsidP="00A4300D">
            <w:pPr>
              <w:jc w:val="center"/>
              <w:rPr>
                <w:sz w:val="18"/>
                <w:szCs w:val="18"/>
              </w:rPr>
            </w:pPr>
          </w:p>
        </w:tc>
        <w:tc>
          <w:tcPr>
            <w:tcW w:w="851" w:type="dxa"/>
            <w:noWrap/>
            <w:vAlign w:val="center"/>
            <w:hideMark/>
          </w:tcPr>
          <w:p w14:paraId="73670F23"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53BC9897"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0536C1D5" w14:textId="77777777" w:rsidR="00A4300D" w:rsidRPr="00A4300D" w:rsidRDefault="00A4300D" w:rsidP="00A4300D">
            <w:pPr>
              <w:jc w:val="center"/>
              <w:rPr>
                <w:sz w:val="18"/>
                <w:szCs w:val="18"/>
              </w:rPr>
            </w:pPr>
            <w:r w:rsidRPr="00A4300D">
              <w:rPr>
                <w:sz w:val="18"/>
                <w:szCs w:val="18"/>
              </w:rPr>
              <w:t>573.48</w:t>
            </w:r>
          </w:p>
        </w:tc>
        <w:tc>
          <w:tcPr>
            <w:tcW w:w="826" w:type="dxa"/>
            <w:noWrap/>
            <w:vAlign w:val="center"/>
            <w:hideMark/>
          </w:tcPr>
          <w:p w14:paraId="20B6CE37" w14:textId="77777777" w:rsidR="00A4300D" w:rsidRPr="00A4300D" w:rsidRDefault="00A4300D" w:rsidP="00A4300D">
            <w:pPr>
              <w:jc w:val="center"/>
              <w:rPr>
                <w:sz w:val="18"/>
                <w:szCs w:val="18"/>
              </w:rPr>
            </w:pPr>
            <w:r w:rsidRPr="00A4300D">
              <w:rPr>
                <w:sz w:val="18"/>
                <w:szCs w:val="18"/>
              </w:rPr>
              <w:t>492.45</w:t>
            </w:r>
          </w:p>
        </w:tc>
        <w:tc>
          <w:tcPr>
            <w:tcW w:w="826" w:type="dxa"/>
            <w:noWrap/>
            <w:vAlign w:val="center"/>
            <w:hideMark/>
          </w:tcPr>
          <w:p w14:paraId="2011D28C" w14:textId="77777777" w:rsidR="00A4300D" w:rsidRPr="00A4300D" w:rsidRDefault="00A4300D" w:rsidP="00A4300D">
            <w:pPr>
              <w:jc w:val="center"/>
              <w:rPr>
                <w:sz w:val="18"/>
                <w:szCs w:val="18"/>
              </w:rPr>
            </w:pPr>
            <w:r w:rsidRPr="00A4300D">
              <w:rPr>
                <w:sz w:val="18"/>
                <w:szCs w:val="18"/>
              </w:rPr>
              <w:t>66.94</w:t>
            </w:r>
          </w:p>
        </w:tc>
        <w:tc>
          <w:tcPr>
            <w:tcW w:w="826" w:type="dxa"/>
            <w:noWrap/>
            <w:vAlign w:val="center"/>
            <w:hideMark/>
          </w:tcPr>
          <w:p w14:paraId="66C7120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E0BC08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3E6E6E6" w14:textId="77777777" w:rsidR="00A4300D" w:rsidRPr="00A4300D" w:rsidRDefault="00A4300D" w:rsidP="00A4300D">
            <w:pPr>
              <w:jc w:val="center"/>
              <w:rPr>
                <w:sz w:val="18"/>
                <w:szCs w:val="18"/>
              </w:rPr>
            </w:pPr>
            <w:r w:rsidRPr="00A4300D">
              <w:rPr>
                <w:sz w:val="18"/>
                <w:szCs w:val="18"/>
              </w:rPr>
              <w:t>492.45</w:t>
            </w:r>
          </w:p>
        </w:tc>
      </w:tr>
      <w:tr w:rsidR="00A4300D" w:rsidRPr="00A4300D" w14:paraId="1551F914" w14:textId="77777777" w:rsidTr="00A4300D">
        <w:trPr>
          <w:trHeight w:val="255"/>
        </w:trPr>
        <w:tc>
          <w:tcPr>
            <w:tcW w:w="825" w:type="dxa"/>
            <w:vMerge/>
            <w:vAlign w:val="center"/>
            <w:hideMark/>
          </w:tcPr>
          <w:p w14:paraId="3DF0367A" w14:textId="77777777" w:rsidR="00A4300D" w:rsidRPr="00A4300D" w:rsidRDefault="00A4300D" w:rsidP="00A4300D">
            <w:pPr>
              <w:jc w:val="center"/>
              <w:rPr>
                <w:sz w:val="18"/>
                <w:szCs w:val="18"/>
              </w:rPr>
            </w:pPr>
          </w:p>
        </w:tc>
        <w:tc>
          <w:tcPr>
            <w:tcW w:w="2010" w:type="dxa"/>
            <w:vMerge w:val="restart"/>
            <w:noWrap/>
            <w:vAlign w:val="center"/>
            <w:hideMark/>
          </w:tcPr>
          <w:p w14:paraId="4366A9AE"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54885D5D"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0E729ADF"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5DAC0792" w14:textId="77777777" w:rsidR="00A4300D" w:rsidRPr="00A4300D" w:rsidRDefault="00A4300D" w:rsidP="00A4300D">
            <w:pPr>
              <w:jc w:val="center"/>
              <w:rPr>
                <w:sz w:val="18"/>
                <w:szCs w:val="18"/>
              </w:rPr>
            </w:pPr>
            <w:r w:rsidRPr="00A4300D">
              <w:rPr>
                <w:sz w:val="18"/>
                <w:szCs w:val="18"/>
              </w:rPr>
              <w:t>82.59</w:t>
            </w:r>
          </w:p>
        </w:tc>
        <w:tc>
          <w:tcPr>
            <w:tcW w:w="826" w:type="dxa"/>
            <w:noWrap/>
            <w:vAlign w:val="center"/>
            <w:hideMark/>
          </w:tcPr>
          <w:p w14:paraId="2BAB4C79" w14:textId="77777777" w:rsidR="00A4300D" w:rsidRPr="00A4300D" w:rsidRDefault="00A4300D" w:rsidP="00A4300D">
            <w:pPr>
              <w:jc w:val="center"/>
              <w:rPr>
                <w:sz w:val="18"/>
                <w:szCs w:val="18"/>
              </w:rPr>
            </w:pPr>
            <w:r w:rsidRPr="00A4300D">
              <w:rPr>
                <w:sz w:val="18"/>
                <w:szCs w:val="18"/>
              </w:rPr>
              <w:t>91.49</w:t>
            </w:r>
          </w:p>
        </w:tc>
        <w:tc>
          <w:tcPr>
            <w:tcW w:w="826" w:type="dxa"/>
            <w:noWrap/>
            <w:vAlign w:val="center"/>
            <w:hideMark/>
          </w:tcPr>
          <w:p w14:paraId="65A18F07" w14:textId="77777777" w:rsidR="00A4300D" w:rsidRPr="00A4300D" w:rsidRDefault="00A4300D" w:rsidP="00A4300D">
            <w:pPr>
              <w:jc w:val="center"/>
              <w:rPr>
                <w:sz w:val="18"/>
                <w:szCs w:val="18"/>
              </w:rPr>
            </w:pPr>
            <w:r w:rsidRPr="00A4300D">
              <w:rPr>
                <w:sz w:val="18"/>
                <w:szCs w:val="18"/>
              </w:rPr>
              <w:t>44.81</w:t>
            </w:r>
          </w:p>
        </w:tc>
        <w:tc>
          <w:tcPr>
            <w:tcW w:w="826" w:type="dxa"/>
            <w:noWrap/>
            <w:vAlign w:val="center"/>
            <w:hideMark/>
          </w:tcPr>
          <w:p w14:paraId="01F8EDE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5CBF2D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C2FEADD" w14:textId="77777777" w:rsidR="00A4300D" w:rsidRPr="00A4300D" w:rsidRDefault="00A4300D" w:rsidP="00A4300D">
            <w:pPr>
              <w:jc w:val="center"/>
              <w:rPr>
                <w:sz w:val="18"/>
                <w:szCs w:val="18"/>
              </w:rPr>
            </w:pPr>
            <w:r w:rsidRPr="00A4300D">
              <w:rPr>
                <w:sz w:val="18"/>
                <w:szCs w:val="18"/>
              </w:rPr>
              <w:t>91.49</w:t>
            </w:r>
          </w:p>
        </w:tc>
      </w:tr>
      <w:tr w:rsidR="00A4300D" w:rsidRPr="00A4300D" w14:paraId="039229B1" w14:textId="77777777" w:rsidTr="00A4300D">
        <w:trPr>
          <w:trHeight w:val="255"/>
        </w:trPr>
        <w:tc>
          <w:tcPr>
            <w:tcW w:w="825" w:type="dxa"/>
            <w:vMerge/>
            <w:vAlign w:val="center"/>
            <w:hideMark/>
          </w:tcPr>
          <w:p w14:paraId="04CD311D" w14:textId="77777777" w:rsidR="00A4300D" w:rsidRPr="00A4300D" w:rsidRDefault="00A4300D" w:rsidP="00A4300D">
            <w:pPr>
              <w:jc w:val="center"/>
              <w:rPr>
                <w:sz w:val="18"/>
                <w:szCs w:val="18"/>
              </w:rPr>
            </w:pPr>
          </w:p>
        </w:tc>
        <w:tc>
          <w:tcPr>
            <w:tcW w:w="2010" w:type="dxa"/>
            <w:vMerge/>
            <w:vAlign w:val="center"/>
            <w:hideMark/>
          </w:tcPr>
          <w:p w14:paraId="4EE1C587" w14:textId="77777777" w:rsidR="00A4300D" w:rsidRPr="00A4300D" w:rsidRDefault="00A4300D" w:rsidP="00A4300D">
            <w:pPr>
              <w:jc w:val="center"/>
              <w:rPr>
                <w:sz w:val="18"/>
                <w:szCs w:val="18"/>
              </w:rPr>
            </w:pPr>
          </w:p>
        </w:tc>
        <w:tc>
          <w:tcPr>
            <w:tcW w:w="851" w:type="dxa"/>
            <w:noWrap/>
            <w:vAlign w:val="center"/>
            <w:hideMark/>
          </w:tcPr>
          <w:p w14:paraId="4663BB63"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B189BA7"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7A185BF0" w14:textId="77777777" w:rsidR="00A4300D" w:rsidRPr="00A4300D" w:rsidRDefault="00A4300D" w:rsidP="00A4300D">
            <w:pPr>
              <w:jc w:val="center"/>
              <w:rPr>
                <w:sz w:val="18"/>
                <w:szCs w:val="18"/>
              </w:rPr>
            </w:pPr>
            <w:r w:rsidRPr="00A4300D">
              <w:rPr>
                <w:sz w:val="18"/>
                <w:szCs w:val="18"/>
              </w:rPr>
              <w:t>82.56</w:t>
            </w:r>
          </w:p>
        </w:tc>
        <w:tc>
          <w:tcPr>
            <w:tcW w:w="826" w:type="dxa"/>
            <w:noWrap/>
            <w:vAlign w:val="center"/>
            <w:hideMark/>
          </w:tcPr>
          <w:p w14:paraId="138BF336" w14:textId="77777777" w:rsidR="00A4300D" w:rsidRPr="00A4300D" w:rsidRDefault="00A4300D" w:rsidP="00A4300D">
            <w:pPr>
              <w:jc w:val="center"/>
              <w:rPr>
                <w:sz w:val="18"/>
                <w:szCs w:val="18"/>
              </w:rPr>
            </w:pPr>
            <w:r w:rsidRPr="00A4300D">
              <w:rPr>
                <w:sz w:val="18"/>
                <w:szCs w:val="18"/>
              </w:rPr>
              <w:t>91.72</w:t>
            </w:r>
          </w:p>
        </w:tc>
        <w:tc>
          <w:tcPr>
            <w:tcW w:w="826" w:type="dxa"/>
            <w:noWrap/>
            <w:vAlign w:val="center"/>
            <w:hideMark/>
          </w:tcPr>
          <w:p w14:paraId="7AFE1D2E" w14:textId="77777777" w:rsidR="00A4300D" w:rsidRPr="00A4300D" w:rsidRDefault="00A4300D" w:rsidP="00A4300D">
            <w:pPr>
              <w:jc w:val="center"/>
              <w:rPr>
                <w:sz w:val="18"/>
                <w:szCs w:val="18"/>
              </w:rPr>
            </w:pPr>
            <w:r w:rsidRPr="00A4300D">
              <w:rPr>
                <w:sz w:val="18"/>
                <w:szCs w:val="18"/>
              </w:rPr>
              <w:t>44.79</w:t>
            </w:r>
          </w:p>
        </w:tc>
        <w:tc>
          <w:tcPr>
            <w:tcW w:w="826" w:type="dxa"/>
            <w:noWrap/>
            <w:vAlign w:val="center"/>
            <w:hideMark/>
          </w:tcPr>
          <w:p w14:paraId="01B2614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349B1B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D3273D3" w14:textId="77777777" w:rsidR="00A4300D" w:rsidRPr="00A4300D" w:rsidRDefault="00A4300D" w:rsidP="00A4300D">
            <w:pPr>
              <w:jc w:val="center"/>
              <w:rPr>
                <w:sz w:val="18"/>
                <w:szCs w:val="18"/>
              </w:rPr>
            </w:pPr>
            <w:r w:rsidRPr="00A4300D">
              <w:rPr>
                <w:sz w:val="18"/>
                <w:szCs w:val="18"/>
              </w:rPr>
              <w:t>91.72</w:t>
            </w:r>
          </w:p>
        </w:tc>
      </w:tr>
      <w:tr w:rsidR="00A4300D" w:rsidRPr="00A4300D" w14:paraId="115DF9FA" w14:textId="77777777" w:rsidTr="00A4300D">
        <w:trPr>
          <w:trHeight w:val="255"/>
        </w:trPr>
        <w:tc>
          <w:tcPr>
            <w:tcW w:w="825" w:type="dxa"/>
            <w:vMerge/>
            <w:vAlign w:val="center"/>
            <w:hideMark/>
          </w:tcPr>
          <w:p w14:paraId="19561C15" w14:textId="77777777" w:rsidR="00A4300D" w:rsidRPr="00A4300D" w:rsidRDefault="00A4300D" w:rsidP="00A4300D">
            <w:pPr>
              <w:jc w:val="center"/>
              <w:rPr>
                <w:sz w:val="18"/>
                <w:szCs w:val="18"/>
              </w:rPr>
            </w:pPr>
          </w:p>
        </w:tc>
        <w:tc>
          <w:tcPr>
            <w:tcW w:w="2010" w:type="dxa"/>
            <w:vMerge/>
            <w:vAlign w:val="center"/>
            <w:hideMark/>
          </w:tcPr>
          <w:p w14:paraId="17800EA0" w14:textId="77777777" w:rsidR="00A4300D" w:rsidRPr="00A4300D" w:rsidRDefault="00A4300D" w:rsidP="00A4300D">
            <w:pPr>
              <w:jc w:val="center"/>
              <w:rPr>
                <w:sz w:val="18"/>
                <w:szCs w:val="18"/>
              </w:rPr>
            </w:pPr>
          </w:p>
        </w:tc>
        <w:tc>
          <w:tcPr>
            <w:tcW w:w="851" w:type="dxa"/>
            <w:noWrap/>
            <w:vAlign w:val="center"/>
            <w:hideMark/>
          </w:tcPr>
          <w:p w14:paraId="26BDBE0F"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58310630"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6BC736E0" w14:textId="77777777" w:rsidR="00A4300D" w:rsidRPr="00A4300D" w:rsidRDefault="00A4300D" w:rsidP="00A4300D">
            <w:pPr>
              <w:jc w:val="center"/>
              <w:rPr>
                <w:sz w:val="18"/>
                <w:szCs w:val="18"/>
              </w:rPr>
            </w:pPr>
            <w:r w:rsidRPr="00A4300D">
              <w:rPr>
                <w:sz w:val="18"/>
                <w:szCs w:val="18"/>
              </w:rPr>
              <w:t>82.96</w:t>
            </w:r>
          </w:p>
        </w:tc>
        <w:tc>
          <w:tcPr>
            <w:tcW w:w="826" w:type="dxa"/>
            <w:noWrap/>
            <w:vAlign w:val="center"/>
            <w:hideMark/>
          </w:tcPr>
          <w:p w14:paraId="54912E9A" w14:textId="77777777" w:rsidR="00A4300D" w:rsidRPr="00A4300D" w:rsidRDefault="00A4300D" w:rsidP="00A4300D">
            <w:pPr>
              <w:jc w:val="center"/>
              <w:rPr>
                <w:sz w:val="18"/>
                <w:szCs w:val="18"/>
              </w:rPr>
            </w:pPr>
            <w:r w:rsidRPr="00A4300D">
              <w:rPr>
                <w:sz w:val="18"/>
                <w:szCs w:val="18"/>
              </w:rPr>
              <w:t>92.41</w:t>
            </w:r>
          </w:p>
        </w:tc>
        <w:tc>
          <w:tcPr>
            <w:tcW w:w="826" w:type="dxa"/>
            <w:noWrap/>
            <w:vAlign w:val="center"/>
            <w:hideMark/>
          </w:tcPr>
          <w:p w14:paraId="60B5B444" w14:textId="77777777" w:rsidR="00A4300D" w:rsidRPr="00A4300D" w:rsidRDefault="00A4300D" w:rsidP="00A4300D">
            <w:pPr>
              <w:jc w:val="center"/>
              <w:rPr>
                <w:sz w:val="18"/>
                <w:szCs w:val="18"/>
              </w:rPr>
            </w:pPr>
            <w:r w:rsidRPr="00A4300D">
              <w:rPr>
                <w:sz w:val="18"/>
                <w:szCs w:val="18"/>
              </w:rPr>
              <w:t>31.61</w:t>
            </w:r>
          </w:p>
        </w:tc>
        <w:tc>
          <w:tcPr>
            <w:tcW w:w="826" w:type="dxa"/>
            <w:noWrap/>
            <w:vAlign w:val="center"/>
            <w:hideMark/>
          </w:tcPr>
          <w:p w14:paraId="35D18B3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2D78AA3"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1EE6322" w14:textId="77777777" w:rsidR="00A4300D" w:rsidRPr="00A4300D" w:rsidRDefault="00A4300D" w:rsidP="00A4300D">
            <w:pPr>
              <w:jc w:val="center"/>
              <w:rPr>
                <w:sz w:val="18"/>
                <w:szCs w:val="18"/>
              </w:rPr>
            </w:pPr>
            <w:r w:rsidRPr="00A4300D">
              <w:rPr>
                <w:sz w:val="18"/>
                <w:szCs w:val="18"/>
              </w:rPr>
              <w:t>92.41</w:t>
            </w:r>
          </w:p>
        </w:tc>
      </w:tr>
      <w:tr w:rsidR="00A4300D" w:rsidRPr="00A4300D" w14:paraId="02D1E188" w14:textId="77777777" w:rsidTr="00A4300D">
        <w:trPr>
          <w:trHeight w:val="255"/>
        </w:trPr>
        <w:tc>
          <w:tcPr>
            <w:tcW w:w="825" w:type="dxa"/>
            <w:vMerge/>
            <w:vAlign w:val="center"/>
            <w:hideMark/>
          </w:tcPr>
          <w:p w14:paraId="5D4BB181" w14:textId="77777777" w:rsidR="00A4300D" w:rsidRPr="00A4300D" w:rsidRDefault="00A4300D" w:rsidP="00A4300D">
            <w:pPr>
              <w:jc w:val="center"/>
              <w:rPr>
                <w:sz w:val="18"/>
                <w:szCs w:val="18"/>
              </w:rPr>
            </w:pPr>
          </w:p>
        </w:tc>
        <w:tc>
          <w:tcPr>
            <w:tcW w:w="2010" w:type="dxa"/>
            <w:vMerge w:val="restart"/>
            <w:noWrap/>
            <w:vAlign w:val="center"/>
            <w:hideMark/>
          </w:tcPr>
          <w:p w14:paraId="3BE578DB"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6D5A3EF9"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A2ED95C"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32555E7D" w14:textId="77777777" w:rsidR="00A4300D" w:rsidRPr="00A4300D" w:rsidRDefault="00A4300D" w:rsidP="00A4300D">
            <w:pPr>
              <w:jc w:val="center"/>
              <w:rPr>
                <w:sz w:val="18"/>
                <w:szCs w:val="18"/>
              </w:rPr>
            </w:pPr>
            <w:r w:rsidRPr="00A4300D">
              <w:rPr>
                <w:sz w:val="18"/>
                <w:szCs w:val="18"/>
              </w:rPr>
              <w:t>51.03</w:t>
            </w:r>
          </w:p>
        </w:tc>
        <w:tc>
          <w:tcPr>
            <w:tcW w:w="826" w:type="dxa"/>
            <w:noWrap/>
            <w:vAlign w:val="center"/>
            <w:hideMark/>
          </w:tcPr>
          <w:p w14:paraId="1016A081" w14:textId="77777777" w:rsidR="00A4300D" w:rsidRPr="00A4300D" w:rsidRDefault="00A4300D" w:rsidP="00A4300D">
            <w:pPr>
              <w:jc w:val="center"/>
              <w:rPr>
                <w:sz w:val="18"/>
                <w:szCs w:val="18"/>
              </w:rPr>
            </w:pPr>
            <w:r w:rsidRPr="00A4300D">
              <w:rPr>
                <w:sz w:val="18"/>
                <w:szCs w:val="18"/>
              </w:rPr>
              <w:t>50.15</w:t>
            </w:r>
          </w:p>
        </w:tc>
        <w:tc>
          <w:tcPr>
            <w:tcW w:w="826" w:type="dxa"/>
            <w:noWrap/>
            <w:vAlign w:val="center"/>
            <w:hideMark/>
          </w:tcPr>
          <w:p w14:paraId="4F182617" w14:textId="77777777" w:rsidR="00A4300D" w:rsidRPr="00A4300D" w:rsidRDefault="00A4300D" w:rsidP="00A4300D">
            <w:pPr>
              <w:jc w:val="center"/>
              <w:rPr>
                <w:sz w:val="18"/>
                <w:szCs w:val="18"/>
              </w:rPr>
            </w:pPr>
            <w:r w:rsidRPr="00A4300D">
              <w:rPr>
                <w:sz w:val="18"/>
                <w:szCs w:val="18"/>
              </w:rPr>
              <w:t>59.91</w:t>
            </w:r>
          </w:p>
        </w:tc>
        <w:tc>
          <w:tcPr>
            <w:tcW w:w="826" w:type="dxa"/>
            <w:noWrap/>
            <w:vAlign w:val="center"/>
            <w:hideMark/>
          </w:tcPr>
          <w:p w14:paraId="6C7A2728"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253D0B77"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1ED974B" w14:textId="77777777" w:rsidR="00A4300D" w:rsidRPr="00A4300D" w:rsidRDefault="00A4300D" w:rsidP="00A4300D">
            <w:pPr>
              <w:jc w:val="center"/>
              <w:rPr>
                <w:sz w:val="18"/>
                <w:szCs w:val="18"/>
              </w:rPr>
            </w:pPr>
            <w:r w:rsidRPr="00A4300D">
              <w:rPr>
                <w:sz w:val="18"/>
                <w:szCs w:val="18"/>
              </w:rPr>
              <w:t>32.17</w:t>
            </w:r>
          </w:p>
        </w:tc>
      </w:tr>
      <w:tr w:rsidR="00A4300D" w:rsidRPr="00A4300D" w14:paraId="0116335A" w14:textId="77777777" w:rsidTr="00A4300D">
        <w:trPr>
          <w:trHeight w:val="255"/>
        </w:trPr>
        <w:tc>
          <w:tcPr>
            <w:tcW w:w="825" w:type="dxa"/>
            <w:vMerge/>
            <w:vAlign w:val="center"/>
            <w:hideMark/>
          </w:tcPr>
          <w:p w14:paraId="48C5C43F" w14:textId="77777777" w:rsidR="00A4300D" w:rsidRPr="00A4300D" w:rsidRDefault="00A4300D" w:rsidP="00A4300D">
            <w:pPr>
              <w:jc w:val="center"/>
              <w:rPr>
                <w:sz w:val="18"/>
                <w:szCs w:val="18"/>
              </w:rPr>
            </w:pPr>
          </w:p>
        </w:tc>
        <w:tc>
          <w:tcPr>
            <w:tcW w:w="2010" w:type="dxa"/>
            <w:vMerge/>
            <w:vAlign w:val="center"/>
            <w:hideMark/>
          </w:tcPr>
          <w:p w14:paraId="66067450" w14:textId="77777777" w:rsidR="00A4300D" w:rsidRPr="00A4300D" w:rsidRDefault="00A4300D" w:rsidP="00A4300D">
            <w:pPr>
              <w:jc w:val="center"/>
              <w:rPr>
                <w:sz w:val="18"/>
                <w:szCs w:val="18"/>
              </w:rPr>
            </w:pPr>
          </w:p>
        </w:tc>
        <w:tc>
          <w:tcPr>
            <w:tcW w:w="851" w:type="dxa"/>
            <w:noWrap/>
            <w:vAlign w:val="center"/>
            <w:hideMark/>
          </w:tcPr>
          <w:p w14:paraId="20A90039"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0E7A5869"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069E757C" w14:textId="77777777" w:rsidR="00A4300D" w:rsidRPr="00A4300D" w:rsidRDefault="00A4300D" w:rsidP="00A4300D">
            <w:pPr>
              <w:jc w:val="center"/>
              <w:rPr>
                <w:sz w:val="18"/>
                <w:szCs w:val="18"/>
              </w:rPr>
            </w:pPr>
            <w:r w:rsidRPr="00A4300D">
              <w:rPr>
                <w:sz w:val="18"/>
                <w:szCs w:val="18"/>
              </w:rPr>
              <w:t>50.95</w:t>
            </w:r>
          </w:p>
        </w:tc>
        <w:tc>
          <w:tcPr>
            <w:tcW w:w="826" w:type="dxa"/>
            <w:noWrap/>
            <w:vAlign w:val="center"/>
            <w:hideMark/>
          </w:tcPr>
          <w:p w14:paraId="080DD883" w14:textId="77777777" w:rsidR="00A4300D" w:rsidRPr="00A4300D" w:rsidRDefault="00A4300D" w:rsidP="00A4300D">
            <w:pPr>
              <w:jc w:val="center"/>
              <w:rPr>
                <w:sz w:val="18"/>
                <w:szCs w:val="18"/>
              </w:rPr>
            </w:pPr>
            <w:r w:rsidRPr="00A4300D">
              <w:rPr>
                <w:sz w:val="18"/>
                <w:szCs w:val="18"/>
              </w:rPr>
              <w:t>48.69</w:t>
            </w:r>
          </w:p>
        </w:tc>
        <w:tc>
          <w:tcPr>
            <w:tcW w:w="826" w:type="dxa"/>
            <w:noWrap/>
            <w:vAlign w:val="center"/>
            <w:hideMark/>
          </w:tcPr>
          <w:p w14:paraId="1637D17D" w14:textId="77777777" w:rsidR="00A4300D" w:rsidRPr="00A4300D" w:rsidRDefault="00A4300D" w:rsidP="00A4300D">
            <w:pPr>
              <w:jc w:val="center"/>
              <w:rPr>
                <w:sz w:val="18"/>
                <w:szCs w:val="18"/>
              </w:rPr>
            </w:pPr>
            <w:r w:rsidRPr="00A4300D">
              <w:rPr>
                <w:sz w:val="18"/>
                <w:szCs w:val="18"/>
              </w:rPr>
              <w:t>59.93</w:t>
            </w:r>
          </w:p>
        </w:tc>
        <w:tc>
          <w:tcPr>
            <w:tcW w:w="826" w:type="dxa"/>
            <w:noWrap/>
            <w:vAlign w:val="center"/>
            <w:hideMark/>
          </w:tcPr>
          <w:p w14:paraId="766C6F37"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38F383C5"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11300E5" w14:textId="77777777" w:rsidR="00A4300D" w:rsidRPr="00A4300D" w:rsidRDefault="00A4300D" w:rsidP="00A4300D">
            <w:pPr>
              <w:jc w:val="center"/>
              <w:rPr>
                <w:sz w:val="18"/>
                <w:szCs w:val="18"/>
              </w:rPr>
            </w:pPr>
            <w:r w:rsidRPr="00A4300D">
              <w:rPr>
                <w:sz w:val="18"/>
                <w:szCs w:val="18"/>
              </w:rPr>
              <w:t>30.54</w:t>
            </w:r>
          </w:p>
        </w:tc>
      </w:tr>
      <w:tr w:rsidR="00A4300D" w:rsidRPr="00A4300D" w14:paraId="2E56CF36" w14:textId="77777777" w:rsidTr="00A4300D">
        <w:trPr>
          <w:trHeight w:val="255"/>
        </w:trPr>
        <w:tc>
          <w:tcPr>
            <w:tcW w:w="825" w:type="dxa"/>
            <w:vMerge/>
            <w:vAlign w:val="center"/>
            <w:hideMark/>
          </w:tcPr>
          <w:p w14:paraId="4BBCB55F" w14:textId="77777777" w:rsidR="00A4300D" w:rsidRPr="00A4300D" w:rsidRDefault="00A4300D" w:rsidP="00A4300D">
            <w:pPr>
              <w:jc w:val="center"/>
              <w:rPr>
                <w:sz w:val="18"/>
                <w:szCs w:val="18"/>
              </w:rPr>
            </w:pPr>
          </w:p>
        </w:tc>
        <w:tc>
          <w:tcPr>
            <w:tcW w:w="2010" w:type="dxa"/>
            <w:vMerge/>
            <w:vAlign w:val="center"/>
            <w:hideMark/>
          </w:tcPr>
          <w:p w14:paraId="2186E7C3" w14:textId="77777777" w:rsidR="00A4300D" w:rsidRPr="00A4300D" w:rsidRDefault="00A4300D" w:rsidP="00A4300D">
            <w:pPr>
              <w:jc w:val="center"/>
              <w:rPr>
                <w:sz w:val="18"/>
                <w:szCs w:val="18"/>
              </w:rPr>
            </w:pPr>
          </w:p>
        </w:tc>
        <w:tc>
          <w:tcPr>
            <w:tcW w:w="851" w:type="dxa"/>
            <w:noWrap/>
            <w:vAlign w:val="center"/>
            <w:hideMark/>
          </w:tcPr>
          <w:p w14:paraId="4F75F882"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7BCB76CE"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4799A609" w14:textId="77777777" w:rsidR="00A4300D" w:rsidRPr="00A4300D" w:rsidRDefault="00A4300D" w:rsidP="00A4300D">
            <w:pPr>
              <w:jc w:val="center"/>
              <w:rPr>
                <w:sz w:val="18"/>
                <w:szCs w:val="18"/>
              </w:rPr>
            </w:pPr>
            <w:r w:rsidRPr="00A4300D">
              <w:rPr>
                <w:sz w:val="18"/>
                <w:szCs w:val="18"/>
              </w:rPr>
              <w:t>75.47</w:t>
            </w:r>
          </w:p>
        </w:tc>
        <w:tc>
          <w:tcPr>
            <w:tcW w:w="826" w:type="dxa"/>
            <w:noWrap/>
            <w:vAlign w:val="center"/>
            <w:hideMark/>
          </w:tcPr>
          <w:p w14:paraId="6C838201" w14:textId="77777777" w:rsidR="00A4300D" w:rsidRPr="00A4300D" w:rsidRDefault="00A4300D" w:rsidP="00A4300D">
            <w:pPr>
              <w:jc w:val="center"/>
              <w:rPr>
                <w:sz w:val="18"/>
                <w:szCs w:val="18"/>
              </w:rPr>
            </w:pPr>
            <w:r w:rsidRPr="00A4300D">
              <w:rPr>
                <w:sz w:val="18"/>
                <w:szCs w:val="18"/>
              </w:rPr>
              <w:t>46.46</w:t>
            </w:r>
          </w:p>
        </w:tc>
        <w:tc>
          <w:tcPr>
            <w:tcW w:w="826" w:type="dxa"/>
            <w:noWrap/>
            <w:vAlign w:val="center"/>
            <w:hideMark/>
          </w:tcPr>
          <w:p w14:paraId="0C1F5F4C" w14:textId="77777777" w:rsidR="00A4300D" w:rsidRPr="00A4300D" w:rsidRDefault="00A4300D" w:rsidP="00A4300D">
            <w:pPr>
              <w:jc w:val="center"/>
              <w:rPr>
                <w:sz w:val="18"/>
                <w:szCs w:val="18"/>
              </w:rPr>
            </w:pPr>
            <w:r w:rsidRPr="00A4300D">
              <w:rPr>
                <w:sz w:val="18"/>
                <w:szCs w:val="18"/>
              </w:rPr>
              <w:t>60.03</w:t>
            </w:r>
          </w:p>
        </w:tc>
        <w:tc>
          <w:tcPr>
            <w:tcW w:w="826" w:type="dxa"/>
            <w:noWrap/>
            <w:vAlign w:val="center"/>
            <w:hideMark/>
          </w:tcPr>
          <w:p w14:paraId="2A978EB3"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134A2353"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E39E6C5" w14:textId="77777777" w:rsidR="00A4300D" w:rsidRPr="00A4300D" w:rsidRDefault="00A4300D" w:rsidP="00A4300D">
            <w:pPr>
              <w:jc w:val="center"/>
              <w:rPr>
                <w:sz w:val="18"/>
                <w:szCs w:val="18"/>
              </w:rPr>
            </w:pPr>
            <w:r w:rsidRPr="00A4300D">
              <w:rPr>
                <w:sz w:val="18"/>
                <w:szCs w:val="18"/>
              </w:rPr>
              <w:t>26.13</w:t>
            </w:r>
          </w:p>
        </w:tc>
      </w:tr>
      <w:tr w:rsidR="00A4300D" w:rsidRPr="00A4300D" w14:paraId="260C6199" w14:textId="77777777" w:rsidTr="00A4300D">
        <w:trPr>
          <w:trHeight w:val="255"/>
        </w:trPr>
        <w:tc>
          <w:tcPr>
            <w:tcW w:w="825" w:type="dxa"/>
            <w:vMerge/>
            <w:vAlign w:val="center"/>
            <w:hideMark/>
          </w:tcPr>
          <w:p w14:paraId="53581492" w14:textId="77777777" w:rsidR="00A4300D" w:rsidRPr="00A4300D" w:rsidRDefault="00A4300D" w:rsidP="00A4300D">
            <w:pPr>
              <w:jc w:val="center"/>
              <w:rPr>
                <w:sz w:val="18"/>
                <w:szCs w:val="18"/>
              </w:rPr>
            </w:pPr>
          </w:p>
        </w:tc>
        <w:tc>
          <w:tcPr>
            <w:tcW w:w="2010" w:type="dxa"/>
            <w:vMerge w:val="restart"/>
            <w:noWrap/>
            <w:vAlign w:val="center"/>
            <w:hideMark/>
          </w:tcPr>
          <w:p w14:paraId="751A0997"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02EEDCEC"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209DEEFA"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65E5AADC"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36D8BA0D" w14:textId="77777777" w:rsidR="00A4300D" w:rsidRPr="00A4300D" w:rsidRDefault="00A4300D" w:rsidP="00A4300D">
            <w:pPr>
              <w:jc w:val="center"/>
              <w:rPr>
                <w:sz w:val="18"/>
                <w:szCs w:val="18"/>
              </w:rPr>
            </w:pPr>
            <w:r w:rsidRPr="00A4300D">
              <w:rPr>
                <w:sz w:val="18"/>
                <w:szCs w:val="18"/>
              </w:rPr>
              <w:t>589.93</w:t>
            </w:r>
          </w:p>
        </w:tc>
        <w:tc>
          <w:tcPr>
            <w:tcW w:w="826" w:type="dxa"/>
            <w:noWrap/>
            <w:vAlign w:val="center"/>
            <w:hideMark/>
          </w:tcPr>
          <w:p w14:paraId="33664F6D" w14:textId="77777777" w:rsidR="00A4300D" w:rsidRPr="00A4300D" w:rsidRDefault="00A4300D" w:rsidP="00A4300D">
            <w:pPr>
              <w:jc w:val="center"/>
              <w:rPr>
                <w:sz w:val="18"/>
                <w:szCs w:val="18"/>
              </w:rPr>
            </w:pPr>
            <w:r w:rsidRPr="00A4300D">
              <w:rPr>
                <w:sz w:val="18"/>
                <w:szCs w:val="18"/>
              </w:rPr>
              <w:t>58.18</w:t>
            </w:r>
          </w:p>
        </w:tc>
        <w:tc>
          <w:tcPr>
            <w:tcW w:w="826" w:type="dxa"/>
            <w:noWrap/>
            <w:vAlign w:val="center"/>
            <w:hideMark/>
          </w:tcPr>
          <w:p w14:paraId="7701E61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EE58E06"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7864B87" w14:textId="77777777" w:rsidR="00A4300D" w:rsidRPr="00A4300D" w:rsidRDefault="00A4300D" w:rsidP="00A4300D">
            <w:pPr>
              <w:jc w:val="center"/>
              <w:rPr>
                <w:sz w:val="18"/>
                <w:szCs w:val="18"/>
              </w:rPr>
            </w:pPr>
            <w:r w:rsidRPr="00A4300D">
              <w:rPr>
                <w:sz w:val="18"/>
                <w:szCs w:val="18"/>
              </w:rPr>
              <w:t>589.93</w:t>
            </w:r>
          </w:p>
        </w:tc>
      </w:tr>
      <w:tr w:rsidR="00A4300D" w:rsidRPr="00A4300D" w14:paraId="5E6700EC" w14:textId="77777777" w:rsidTr="00A4300D">
        <w:trPr>
          <w:trHeight w:val="255"/>
        </w:trPr>
        <w:tc>
          <w:tcPr>
            <w:tcW w:w="825" w:type="dxa"/>
            <w:vMerge/>
            <w:vAlign w:val="center"/>
            <w:hideMark/>
          </w:tcPr>
          <w:p w14:paraId="4408DF1B" w14:textId="77777777" w:rsidR="00A4300D" w:rsidRPr="00A4300D" w:rsidRDefault="00A4300D" w:rsidP="00A4300D">
            <w:pPr>
              <w:jc w:val="center"/>
              <w:rPr>
                <w:sz w:val="18"/>
                <w:szCs w:val="18"/>
              </w:rPr>
            </w:pPr>
          </w:p>
        </w:tc>
        <w:tc>
          <w:tcPr>
            <w:tcW w:w="2010" w:type="dxa"/>
            <w:vMerge/>
            <w:vAlign w:val="center"/>
            <w:hideMark/>
          </w:tcPr>
          <w:p w14:paraId="2363F550" w14:textId="77777777" w:rsidR="00A4300D" w:rsidRPr="00A4300D" w:rsidRDefault="00A4300D" w:rsidP="00A4300D">
            <w:pPr>
              <w:jc w:val="center"/>
              <w:rPr>
                <w:sz w:val="18"/>
                <w:szCs w:val="18"/>
              </w:rPr>
            </w:pPr>
          </w:p>
        </w:tc>
        <w:tc>
          <w:tcPr>
            <w:tcW w:w="851" w:type="dxa"/>
            <w:noWrap/>
            <w:vAlign w:val="center"/>
            <w:hideMark/>
          </w:tcPr>
          <w:p w14:paraId="4CC6C41F"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005EACBC"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4B15691C"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0F6E3596" w14:textId="77777777" w:rsidR="00A4300D" w:rsidRPr="00A4300D" w:rsidRDefault="00A4300D" w:rsidP="00A4300D">
            <w:pPr>
              <w:jc w:val="center"/>
              <w:rPr>
                <w:sz w:val="18"/>
                <w:szCs w:val="18"/>
              </w:rPr>
            </w:pPr>
            <w:r w:rsidRPr="00A4300D">
              <w:rPr>
                <w:sz w:val="18"/>
                <w:szCs w:val="18"/>
              </w:rPr>
              <w:t>588.38</w:t>
            </w:r>
          </w:p>
        </w:tc>
        <w:tc>
          <w:tcPr>
            <w:tcW w:w="826" w:type="dxa"/>
            <w:noWrap/>
            <w:vAlign w:val="center"/>
            <w:hideMark/>
          </w:tcPr>
          <w:p w14:paraId="120A7843" w14:textId="77777777" w:rsidR="00A4300D" w:rsidRPr="00A4300D" w:rsidRDefault="00A4300D" w:rsidP="00A4300D">
            <w:pPr>
              <w:jc w:val="center"/>
              <w:rPr>
                <w:sz w:val="18"/>
                <w:szCs w:val="18"/>
              </w:rPr>
            </w:pPr>
            <w:r w:rsidRPr="00A4300D">
              <w:rPr>
                <w:sz w:val="18"/>
                <w:szCs w:val="18"/>
              </w:rPr>
              <w:t>58.09</w:t>
            </w:r>
          </w:p>
        </w:tc>
        <w:tc>
          <w:tcPr>
            <w:tcW w:w="826" w:type="dxa"/>
            <w:noWrap/>
            <w:vAlign w:val="center"/>
            <w:hideMark/>
          </w:tcPr>
          <w:p w14:paraId="36B461B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116100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671FF97" w14:textId="77777777" w:rsidR="00A4300D" w:rsidRPr="00A4300D" w:rsidRDefault="00A4300D" w:rsidP="00A4300D">
            <w:pPr>
              <w:jc w:val="center"/>
              <w:rPr>
                <w:sz w:val="18"/>
                <w:szCs w:val="18"/>
              </w:rPr>
            </w:pPr>
            <w:r w:rsidRPr="00A4300D">
              <w:rPr>
                <w:sz w:val="18"/>
                <w:szCs w:val="18"/>
              </w:rPr>
              <w:t>588.38</w:t>
            </w:r>
          </w:p>
        </w:tc>
      </w:tr>
      <w:tr w:rsidR="00A4300D" w:rsidRPr="00A4300D" w14:paraId="2FF1CDC6" w14:textId="77777777" w:rsidTr="00A4300D">
        <w:trPr>
          <w:trHeight w:val="255"/>
        </w:trPr>
        <w:tc>
          <w:tcPr>
            <w:tcW w:w="825" w:type="dxa"/>
            <w:vMerge/>
            <w:vAlign w:val="center"/>
            <w:hideMark/>
          </w:tcPr>
          <w:p w14:paraId="309B3900" w14:textId="77777777" w:rsidR="00A4300D" w:rsidRPr="00A4300D" w:rsidRDefault="00A4300D" w:rsidP="00A4300D">
            <w:pPr>
              <w:jc w:val="center"/>
              <w:rPr>
                <w:sz w:val="18"/>
                <w:szCs w:val="18"/>
              </w:rPr>
            </w:pPr>
          </w:p>
        </w:tc>
        <w:tc>
          <w:tcPr>
            <w:tcW w:w="2010" w:type="dxa"/>
            <w:vMerge/>
            <w:vAlign w:val="center"/>
            <w:hideMark/>
          </w:tcPr>
          <w:p w14:paraId="4DE6719E" w14:textId="77777777" w:rsidR="00A4300D" w:rsidRPr="00A4300D" w:rsidRDefault="00A4300D" w:rsidP="00A4300D">
            <w:pPr>
              <w:jc w:val="center"/>
              <w:rPr>
                <w:sz w:val="18"/>
                <w:szCs w:val="18"/>
              </w:rPr>
            </w:pPr>
          </w:p>
        </w:tc>
        <w:tc>
          <w:tcPr>
            <w:tcW w:w="851" w:type="dxa"/>
            <w:noWrap/>
            <w:vAlign w:val="center"/>
            <w:hideMark/>
          </w:tcPr>
          <w:p w14:paraId="1CA19238"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7D731D52"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4438CEB8"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525F5377" w14:textId="77777777" w:rsidR="00A4300D" w:rsidRPr="00A4300D" w:rsidRDefault="00A4300D" w:rsidP="00A4300D">
            <w:pPr>
              <w:jc w:val="center"/>
              <w:rPr>
                <w:sz w:val="18"/>
                <w:szCs w:val="18"/>
              </w:rPr>
            </w:pPr>
            <w:r w:rsidRPr="00A4300D">
              <w:rPr>
                <w:sz w:val="18"/>
                <w:szCs w:val="18"/>
              </w:rPr>
              <w:t>587.17</w:t>
            </w:r>
          </w:p>
        </w:tc>
        <w:tc>
          <w:tcPr>
            <w:tcW w:w="826" w:type="dxa"/>
            <w:noWrap/>
            <w:vAlign w:val="center"/>
            <w:hideMark/>
          </w:tcPr>
          <w:p w14:paraId="2E11E847" w14:textId="77777777" w:rsidR="00A4300D" w:rsidRPr="00A4300D" w:rsidRDefault="00A4300D" w:rsidP="00A4300D">
            <w:pPr>
              <w:jc w:val="center"/>
              <w:rPr>
                <w:sz w:val="18"/>
                <w:szCs w:val="18"/>
              </w:rPr>
            </w:pPr>
            <w:r w:rsidRPr="00A4300D">
              <w:rPr>
                <w:sz w:val="18"/>
                <w:szCs w:val="18"/>
              </w:rPr>
              <w:t>58</w:t>
            </w:r>
          </w:p>
        </w:tc>
        <w:tc>
          <w:tcPr>
            <w:tcW w:w="826" w:type="dxa"/>
            <w:noWrap/>
            <w:vAlign w:val="center"/>
            <w:hideMark/>
          </w:tcPr>
          <w:p w14:paraId="0008C2C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B256E6F"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60A9B3A" w14:textId="77777777" w:rsidR="00A4300D" w:rsidRPr="00A4300D" w:rsidRDefault="00A4300D" w:rsidP="00A4300D">
            <w:pPr>
              <w:jc w:val="center"/>
              <w:rPr>
                <w:sz w:val="18"/>
                <w:szCs w:val="18"/>
              </w:rPr>
            </w:pPr>
            <w:r w:rsidRPr="00A4300D">
              <w:rPr>
                <w:sz w:val="18"/>
                <w:szCs w:val="18"/>
              </w:rPr>
              <w:t>587.17</w:t>
            </w:r>
          </w:p>
        </w:tc>
      </w:tr>
      <w:tr w:rsidR="00A4300D" w:rsidRPr="00A4300D" w14:paraId="58C917A1" w14:textId="77777777" w:rsidTr="00A4300D">
        <w:trPr>
          <w:trHeight w:val="255"/>
        </w:trPr>
        <w:tc>
          <w:tcPr>
            <w:tcW w:w="825" w:type="dxa"/>
            <w:vMerge w:val="restart"/>
            <w:noWrap/>
            <w:vAlign w:val="center"/>
            <w:hideMark/>
          </w:tcPr>
          <w:p w14:paraId="6A6FE644" w14:textId="77777777" w:rsidR="00A4300D" w:rsidRPr="00A4300D" w:rsidRDefault="00A4300D" w:rsidP="00A4300D">
            <w:pPr>
              <w:jc w:val="center"/>
              <w:rPr>
                <w:sz w:val="18"/>
                <w:szCs w:val="18"/>
              </w:rPr>
            </w:pPr>
            <w:r w:rsidRPr="00A4300D">
              <w:rPr>
                <w:sz w:val="18"/>
                <w:szCs w:val="18"/>
              </w:rPr>
              <w:t>JHT8</w:t>
            </w:r>
          </w:p>
        </w:tc>
        <w:tc>
          <w:tcPr>
            <w:tcW w:w="2010" w:type="dxa"/>
            <w:vMerge w:val="restart"/>
            <w:noWrap/>
            <w:vAlign w:val="center"/>
            <w:hideMark/>
          </w:tcPr>
          <w:p w14:paraId="61E1A787"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28E4C44E"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6B4BAB24"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50F176DE" w14:textId="77777777" w:rsidR="00A4300D" w:rsidRPr="00A4300D" w:rsidRDefault="00A4300D" w:rsidP="00A4300D">
            <w:pPr>
              <w:jc w:val="center"/>
              <w:rPr>
                <w:sz w:val="18"/>
                <w:szCs w:val="18"/>
              </w:rPr>
            </w:pPr>
            <w:r w:rsidRPr="00A4300D">
              <w:rPr>
                <w:sz w:val="18"/>
                <w:szCs w:val="18"/>
              </w:rPr>
              <w:t>573.59</w:t>
            </w:r>
          </w:p>
        </w:tc>
        <w:tc>
          <w:tcPr>
            <w:tcW w:w="826" w:type="dxa"/>
            <w:noWrap/>
            <w:vAlign w:val="center"/>
            <w:hideMark/>
          </w:tcPr>
          <w:p w14:paraId="5A6A06FA" w14:textId="77777777" w:rsidR="00A4300D" w:rsidRPr="00A4300D" w:rsidRDefault="00A4300D" w:rsidP="00A4300D">
            <w:pPr>
              <w:jc w:val="center"/>
              <w:rPr>
                <w:sz w:val="18"/>
                <w:szCs w:val="18"/>
              </w:rPr>
            </w:pPr>
            <w:r w:rsidRPr="00A4300D">
              <w:rPr>
                <w:sz w:val="18"/>
                <w:szCs w:val="18"/>
              </w:rPr>
              <w:t>692.40</w:t>
            </w:r>
          </w:p>
        </w:tc>
        <w:tc>
          <w:tcPr>
            <w:tcW w:w="826" w:type="dxa"/>
            <w:noWrap/>
            <w:vAlign w:val="center"/>
            <w:hideMark/>
          </w:tcPr>
          <w:p w14:paraId="309A86FA" w14:textId="77777777" w:rsidR="00A4300D" w:rsidRPr="00A4300D" w:rsidRDefault="00A4300D" w:rsidP="00A4300D">
            <w:pPr>
              <w:jc w:val="center"/>
              <w:rPr>
                <w:sz w:val="18"/>
                <w:szCs w:val="18"/>
              </w:rPr>
            </w:pPr>
            <w:r w:rsidRPr="00A4300D">
              <w:rPr>
                <w:sz w:val="18"/>
                <w:szCs w:val="18"/>
              </w:rPr>
              <w:t>77.43</w:t>
            </w:r>
          </w:p>
        </w:tc>
        <w:tc>
          <w:tcPr>
            <w:tcW w:w="826" w:type="dxa"/>
            <w:noWrap/>
            <w:vAlign w:val="center"/>
            <w:hideMark/>
          </w:tcPr>
          <w:p w14:paraId="3338FCB6"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2C43AE6E"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B878369" w14:textId="77777777" w:rsidR="00A4300D" w:rsidRPr="00A4300D" w:rsidRDefault="00A4300D" w:rsidP="00A4300D">
            <w:pPr>
              <w:jc w:val="center"/>
              <w:rPr>
                <w:sz w:val="18"/>
                <w:szCs w:val="18"/>
              </w:rPr>
            </w:pPr>
            <w:r w:rsidRPr="00A4300D">
              <w:rPr>
                <w:sz w:val="18"/>
                <w:szCs w:val="18"/>
              </w:rPr>
              <w:t>740.08</w:t>
            </w:r>
          </w:p>
        </w:tc>
      </w:tr>
      <w:tr w:rsidR="00A4300D" w:rsidRPr="00A4300D" w14:paraId="761850DC" w14:textId="77777777" w:rsidTr="00A4300D">
        <w:trPr>
          <w:trHeight w:val="255"/>
        </w:trPr>
        <w:tc>
          <w:tcPr>
            <w:tcW w:w="825" w:type="dxa"/>
            <w:vMerge/>
            <w:vAlign w:val="center"/>
            <w:hideMark/>
          </w:tcPr>
          <w:p w14:paraId="359C5614" w14:textId="77777777" w:rsidR="00A4300D" w:rsidRPr="00A4300D" w:rsidRDefault="00A4300D" w:rsidP="00A4300D">
            <w:pPr>
              <w:jc w:val="center"/>
              <w:rPr>
                <w:sz w:val="18"/>
                <w:szCs w:val="18"/>
              </w:rPr>
            </w:pPr>
          </w:p>
        </w:tc>
        <w:tc>
          <w:tcPr>
            <w:tcW w:w="2010" w:type="dxa"/>
            <w:vMerge/>
            <w:vAlign w:val="center"/>
            <w:hideMark/>
          </w:tcPr>
          <w:p w14:paraId="499F07E5" w14:textId="77777777" w:rsidR="00A4300D" w:rsidRPr="00A4300D" w:rsidRDefault="00A4300D" w:rsidP="00A4300D">
            <w:pPr>
              <w:jc w:val="center"/>
              <w:rPr>
                <w:sz w:val="18"/>
                <w:szCs w:val="18"/>
              </w:rPr>
            </w:pPr>
          </w:p>
        </w:tc>
        <w:tc>
          <w:tcPr>
            <w:tcW w:w="851" w:type="dxa"/>
            <w:noWrap/>
            <w:vAlign w:val="center"/>
            <w:hideMark/>
          </w:tcPr>
          <w:p w14:paraId="74FEB2BB"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6A1BA844"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42132E1E" w14:textId="77777777" w:rsidR="00A4300D" w:rsidRPr="00A4300D" w:rsidRDefault="00A4300D" w:rsidP="00A4300D">
            <w:pPr>
              <w:jc w:val="center"/>
              <w:rPr>
                <w:sz w:val="18"/>
                <w:szCs w:val="18"/>
              </w:rPr>
            </w:pPr>
            <w:r w:rsidRPr="00A4300D">
              <w:rPr>
                <w:sz w:val="18"/>
                <w:szCs w:val="18"/>
              </w:rPr>
              <w:t>568.21</w:t>
            </w:r>
          </w:p>
        </w:tc>
        <w:tc>
          <w:tcPr>
            <w:tcW w:w="826" w:type="dxa"/>
            <w:noWrap/>
            <w:vAlign w:val="center"/>
            <w:hideMark/>
          </w:tcPr>
          <w:p w14:paraId="74DD0093" w14:textId="77777777" w:rsidR="00A4300D" w:rsidRPr="00A4300D" w:rsidRDefault="00A4300D" w:rsidP="00A4300D">
            <w:pPr>
              <w:jc w:val="center"/>
              <w:rPr>
                <w:sz w:val="18"/>
                <w:szCs w:val="18"/>
              </w:rPr>
            </w:pPr>
            <w:r w:rsidRPr="00A4300D">
              <w:rPr>
                <w:sz w:val="18"/>
                <w:szCs w:val="18"/>
              </w:rPr>
              <w:t>696.73</w:t>
            </w:r>
          </w:p>
        </w:tc>
        <w:tc>
          <w:tcPr>
            <w:tcW w:w="826" w:type="dxa"/>
            <w:noWrap/>
            <w:vAlign w:val="center"/>
            <w:hideMark/>
          </w:tcPr>
          <w:p w14:paraId="5D6BF2C6" w14:textId="77777777" w:rsidR="00A4300D" w:rsidRPr="00A4300D" w:rsidRDefault="00A4300D" w:rsidP="00A4300D">
            <w:pPr>
              <w:jc w:val="center"/>
              <w:rPr>
                <w:sz w:val="18"/>
                <w:szCs w:val="18"/>
              </w:rPr>
            </w:pPr>
            <w:r w:rsidRPr="00A4300D">
              <w:rPr>
                <w:sz w:val="18"/>
                <w:szCs w:val="18"/>
              </w:rPr>
              <w:t>77.52</w:t>
            </w:r>
          </w:p>
        </w:tc>
        <w:tc>
          <w:tcPr>
            <w:tcW w:w="826" w:type="dxa"/>
            <w:noWrap/>
            <w:vAlign w:val="center"/>
            <w:hideMark/>
          </w:tcPr>
          <w:p w14:paraId="114D7B03"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6474D6D6"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162CB25" w14:textId="77777777" w:rsidR="00A4300D" w:rsidRPr="00A4300D" w:rsidRDefault="00A4300D" w:rsidP="00A4300D">
            <w:pPr>
              <w:jc w:val="center"/>
              <w:rPr>
                <w:sz w:val="18"/>
                <w:szCs w:val="18"/>
              </w:rPr>
            </w:pPr>
            <w:r w:rsidRPr="00A4300D">
              <w:rPr>
                <w:sz w:val="18"/>
                <w:szCs w:val="18"/>
              </w:rPr>
              <w:t>745.44</w:t>
            </w:r>
          </w:p>
        </w:tc>
      </w:tr>
      <w:tr w:rsidR="00A4300D" w:rsidRPr="00A4300D" w14:paraId="0CB02806" w14:textId="77777777" w:rsidTr="00A4300D">
        <w:trPr>
          <w:trHeight w:val="255"/>
        </w:trPr>
        <w:tc>
          <w:tcPr>
            <w:tcW w:w="825" w:type="dxa"/>
            <w:vMerge/>
            <w:vAlign w:val="center"/>
            <w:hideMark/>
          </w:tcPr>
          <w:p w14:paraId="1DE30308" w14:textId="77777777" w:rsidR="00A4300D" w:rsidRPr="00A4300D" w:rsidRDefault="00A4300D" w:rsidP="00A4300D">
            <w:pPr>
              <w:jc w:val="center"/>
              <w:rPr>
                <w:sz w:val="18"/>
                <w:szCs w:val="18"/>
              </w:rPr>
            </w:pPr>
          </w:p>
        </w:tc>
        <w:tc>
          <w:tcPr>
            <w:tcW w:w="2010" w:type="dxa"/>
            <w:vMerge/>
            <w:vAlign w:val="center"/>
            <w:hideMark/>
          </w:tcPr>
          <w:p w14:paraId="28F80E2B" w14:textId="77777777" w:rsidR="00A4300D" w:rsidRPr="00A4300D" w:rsidRDefault="00A4300D" w:rsidP="00A4300D">
            <w:pPr>
              <w:jc w:val="center"/>
              <w:rPr>
                <w:sz w:val="18"/>
                <w:szCs w:val="18"/>
              </w:rPr>
            </w:pPr>
          </w:p>
        </w:tc>
        <w:tc>
          <w:tcPr>
            <w:tcW w:w="851" w:type="dxa"/>
            <w:noWrap/>
            <w:vAlign w:val="center"/>
            <w:hideMark/>
          </w:tcPr>
          <w:p w14:paraId="4F444D4E"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0A568055"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3385EBEF" w14:textId="77777777" w:rsidR="00A4300D" w:rsidRPr="00A4300D" w:rsidRDefault="00A4300D" w:rsidP="00A4300D">
            <w:pPr>
              <w:jc w:val="center"/>
              <w:rPr>
                <w:sz w:val="18"/>
                <w:szCs w:val="18"/>
              </w:rPr>
            </w:pPr>
            <w:r w:rsidRPr="00A4300D">
              <w:rPr>
                <w:sz w:val="18"/>
                <w:szCs w:val="18"/>
              </w:rPr>
              <w:t>567.40</w:t>
            </w:r>
          </w:p>
        </w:tc>
        <w:tc>
          <w:tcPr>
            <w:tcW w:w="826" w:type="dxa"/>
            <w:noWrap/>
            <w:vAlign w:val="center"/>
            <w:hideMark/>
          </w:tcPr>
          <w:p w14:paraId="33B90C5D" w14:textId="77777777" w:rsidR="00A4300D" w:rsidRPr="00A4300D" w:rsidRDefault="00A4300D" w:rsidP="00A4300D">
            <w:pPr>
              <w:jc w:val="center"/>
              <w:rPr>
                <w:sz w:val="18"/>
                <w:szCs w:val="18"/>
              </w:rPr>
            </w:pPr>
            <w:r w:rsidRPr="00A4300D">
              <w:rPr>
                <w:sz w:val="18"/>
                <w:szCs w:val="18"/>
              </w:rPr>
              <w:t>702.00</w:t>
            </w:r>
          </w:p>
        </w:tc>
        <w:tc>
          <w:tcPr>
            <w:tcW w:w="826" w:type="dxa"/>
            <w:noWrap/>
            <w:vAlign w:val="center"/>
            <w:hideMark/>
          </w:tcPr>
          <w:p w14:paraId="5D1C0BC6" w14:textId="77777777" w:rsidR="00A4300D" w:rsidRPr="00A4300D" w:rsidRDefault="00A4300D" w:rsidP="00A4300D">
            <w:pPr>
              <w:jc w:val="center"/>
              <w:rPr>
                <w:sz w:val="18"/>
                <w:szCs w:val="18"/>
              </w:rPr>
            </w:pPr>
            <w:r w:rsidRPr="00A4300D">
              <w:rPr>
                <w:sz w:val="18"/>
                <w:szCs w:val="18"/>
              </w:rPr>
              <w:t>77.6</w:t>
            </w:r>
          </w:p>
        </w:tc>
        <w:tc>
          <w:tcPr>
            <w:tcW w:w="826" w:type="dxa"/>
            <w:noWrap/>
            <w:vAlign w:val="center"/>
            <w:hideMark/>
          </w:tcPr>
          <w:p w14:paraId="17FC896B"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4E308338"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626E1C6" w14:textId="77777777" w:rsidR="00A4300D" w:rsidRPr="00A4300D" w:rsidRDefault="00A4300D" w:rsidP="00A4300D">
            <w:pPr>
              <w:jc w:val="center"/>
              <w:rPr>
                <w:sz w:val="18"/>
                <w:szCs w:val="18"/>
              </w:rPr>
            </w:pPr>
            <w:r w:rsidRPr="00A4300D">
              <w:rPr>
                <w:sz w:val="18"/>
                <w:szCs w:val="18"/>
              </w:rPr>
              <w:t>750.32</w:t>
            </w:r>
          </w:p>
        </w:tc>
      </w:tr>
      <w:tr w:rsidR="00A4300D" w:rsidRPr="00A4300D" w14:paraId="5326519B" w14:textId="77777777" w:rsidTr="00A4300D">
        <w:trPr>
          <w:trHeight w:val="255"/>
        </w:trPr>
        <w:tc>
          <w:tcPr>
            <w:tcW w:w="825" w:type="dxa"/>
            <w:vMerge/>
            <w:vAlign w:val="center"/>
            <w:hideMark/>
          </w:tcPr>
          <w:p w14:paraId="5CFC1F68" w14:textId="77777777" w:rsidR="00A4300D" w:rsidRPr="00A4300D" w:rsidRDefault="00A4300D" w:rsidP="00A4300D">
            <w:pPr>
              <w:jc w:val="center"/>
              <w:rPr>
                <w:sz w:val="18"/>
                <w:szCs w:val="18"/>
              </w:rPr>
            </w:pPr>
          </w:p>
        </w:tc>
        <w:tc>
          <w:tcPr>
            <w:tcW w:w="2010" w:type="dxa"/>
            <w:vMerge w:val="restart"/>
            <w:noWrap/>
            <w:vAlign w:val="center"/>
            <w:hideMark/>
          </w:tcPr>
          <w:p w14:paraId="4F4DBF95"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74BB990F"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BEBBDCC"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7DDD23EE" w14:textId="77777777" w:rsidR="00A4300D" w:rsidRPr="00A4300D" w:rsidRDefault="00A4300D" w:rsidP="00A4300D">
            <w:pPr>
              <w:jc w:val="center"/>
              <w:rPr>
                <w:sz w:val="18"/>
                <w:szCs w:val="18"/>
              </w:rPr>
            </w:pPr>
            <w:r w:rsidRPr="00A4300D">
              <w:rPr>
                <w:sz w:val="18"/>
                <w:szCs w:val="18"/>
              </w:rPr>
              <w:t>562.37</w:t>
            </w:r>
          </w:p>
        </w:tc>
        <w:tc>
          <w:tcPr>
            <w:tcW w:w="826" w:type="dxa"/>
            <w:noWrap/>
            <w:vAlign w:val="center"/>
            <w:hideMark/>
          </w:tcPr>
          <w:p w14:paraId="27B86616" w14:textId="77777777" w:rsidR="00A4300D" w:rsidRPr="00A4300D" w:rsidRDefault="00A4300D" w:rsidP="00A4300D">
            <w:pPr>
              <w:jc w:val="center"/>
              <w:rPr>
                <w:sz w:val="18"/>
                <w:szCs w:val="18"/>
              </w:rPr>
            </w:pPr>
            <w:r w:rsidRPr="00A4300D">
              <w:rPr>
                <w:sz w:val="18"/>
                <w:szCs w:val="18"/>
              </w:rPr>
              <w:t>702.00</w:t>
            </w:r>
          </w:p>
        </w:tc>
        <w:tc>
          <w:tcPr>
            <w:tcW w:w="826" w:type="dxa"/>
            <w:noWrap/>
            <w:vAlign w:val="center"/>
            <w:hideMark/>
          </w:tcPr>
          <w:p w14:paraId="683120F2" w14:textId="77777777" w:rsidR="00A4300D" w:rsidRPr="00A4300D" w:rsidRDefault="00A4300D" w:rsidP="00A4300D">
            <w:pPr>
              <w:jc w:val="center"/>
              <w:rPr>
                <w:sz w:val="18"/>
                <w:szCs w:val="18"/>
              </w:rPr>
            </w:pPr>
            <w:r w:rsidRPr="00A4300D">
              <w:rPr>
                <w:sz w:val="18"/>
                <w:szCs w:val="18"/>
              </w:rPr>
              <w:t>77.61</w:t>
            </w:r>
          </w:p>
        </w:tc>
        <w:tc>
          <w:tcPr>
            <w:tcW w:w="826" w:type="dxa"/>
            <w:noWrap/>
            <w:vAlign w:val="center"/>
            <w:hideMark/>
          </w:tcPr>
          <w:p w14:paraId="3FC9E4A4"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3F5543AA"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511B3AA" w14:textId="77777777" w:rsidR="00A4300D" w:rsidRPr="00A4300D" w:rsidRDefault="00A4300D" w:rsidP="00A4300D">
            <w:pPr>
              <w:jc w:val="center"/>
              <w:rPr>
                <w:sz w:val="18"/>
                <w:szCs w:val="18"/>
              </w:rPr>
            </w:pPr>
            <w:r w:rsidRPr="00A4300D">
              <w:rPr>
                <w:sz w:val="18"/>
                <w:szCs w:val="18"/>
              </w:rPr>
              <w:t>751.76</w:t>
            </w:r>
          </w:p>
        </w:tc>
      </w:tr>
      <w:tr w:rsidR="00A4300D" w:rsidRPr="00A4300D" w14:paraId="206C3E5C" w14:textId="77777777" w:rsidTr="00A4300D">
        <w:trPr>
          <w:trHeight w:val="255"/>
        </w:trPr>
        <w:tc>
          <w:tcPr>
            <w:tcW w:w="825" w:type="dxa"/>
            <w:vMerge/>
            <w:vAlign w:val="center"/>
            <w:hideMark/>
          </w:tcPr>
          <w:p w14:paraId="001580C7" w14:textId="77777777" w:rsidR="00A4300D" w:rsidRPr="00A4300D" w:rsidRDefault="00A4300D" w:rsidP="00A4300D">
            <w:pPr>
              <w:jc w:val="center"/>
              <w:rPr>
                <w:sz w:val="18"/>
                <w:szCs w:val="18"/>
              </w:rPr>
            </w:pPr>
          </w:p>
        </w:tc>
        <w:tc>
          <w:tcPr>
            <w:tcW w:w="2010" w:type="dxa"/>
            <w:vMerge/>
            <w:vAlign w:val="center"/>
            <w:hideMark/>
          </w:tcPr>
          <w:p w14:paraId="53FA011F" w14:textId="77777777" w:rsidR="00A4300D" w:rsidRPr="00A4300D" w:rsidRDefault="00A4300D" w:rsidP="00A4300D">
            <w:pPr>
              <w:jc w:val="center"/>
              <w:rPr>
                <w:sz w:val="18"/>
                <w:szCs w:val="18"/>
              </w:rPr>
            </w:pPr>
          </w:p>
        </w:tc>
        <w:tc>
          <w:tcPr>
            <w:tcW w:w="851" w:type="dxa"/>
            <w:noWrap/>
            <w:vAlign w:val="center"/>
            <w:hideMark/>
          </w:tcPr>
          <w:p w14:paraId="3909F042"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4D52EDF7"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017FFC58" w14:textId="77777777" w:rsidR="00A4300D" w:rsidRPr="00A4300D" w:rsidRDefault="00A4300D" w:rsidP="00A4300D">
            <w:pPr>
              <w:jc w:val="center"/>
              <w:rPr>
                <w:sz w:val="18"/>
                <w:szCs w:val="18"/>
              </w:rPr>
            </w:pPr>
            <w:r w:rsidRPr="00A4300D">
              <w:rPr>
                <w:sz w:val="18"/>
                <w:szCs w:val="18"/>
              </w:rPr>
              <w:t>563.17</w:t>
            </w:r>
          </w:p>
        </w:tc>
        <w:tc>
          <w:tcPr>
            <w:tcW w:w="826" w:type="dxa"/>
            <w:noWrap/>
            <w:vAlign w:val="center"/>
            <w:hideMark/>
          </w:tcPr>
          <w:p w14:paraId="260066C1" w14:textId="77777777" w:rsidR="00A4300D" w:rsidRPr="00A4300D" w:rsidRDefault="00A4300D" w:rsidP="00A4300D">
            <w:pPr>
              <w:jc w:val="center"/>
              <w:rPr>
                <w:sz w:val="18"/>
                <w:szCs w:val="18"/>
              </w:rPr>
            </w:pPr>
            <w:r w:rsidRPr="00A4300D">
              <w:rPr>
                <w:sz w:val="18"/>
                <w:szCs w:val="18"/>
              </w:rPr>
              <w:t>696.73</w:t>
            </w:r>
          </w:p>
        </w:tc>
        <w:tc>
          <w:tcPr>
            <w:tcW w:w="826" w:type="dxa"/>
            <w:noWrap/>
            <w:vAlign w:val="center"/>
            <w:hideMark/>
          </w:tcPr>
          <w:p w14:paraId="7872C916" w14:textId="77777777" w:rsidR="00A4300D" w:rsidRPr="00A4300D" w:rsidRDefault="00A4300D" w:rsidP="00A4300D">
            <w:pPr>
              <w:jc w:val="center"/>
              <w:rPr>
                <w:sz w:val="18"/>
                <w:szCs w:val="18"/>
              </w:rPr>
            </w:pPr>
            <w:r w:rsidRPr="00A4300D">
              <w:rPr>
                <w:sz w:val="18"/>
                <w:szCs w:val="18"/>
              </w:rPr>
              <w:t>77.53</w:t>
            </w:r>
          </w:p>
        </w:tc>
        <w:tc>
          <w:tcPr>
            <w:tcW w:w="826" w:type="dxa"/>
            <w:noWrap/>
            <w:vAlign w:val="center"/>
            <w:hideMark/>
          </w:tcPr>
          <w:p w14:paraId="66994790"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215B5D92"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9215FFD" w14:textId="77777777" w:rsidR="00A4300D" w:rsidRPr="00A4300D" w:rsidRDefault="00A4300D" w:rsidP="00A4300D">
            <w:pPr>
              <w:jc w:val="center"/>
              <w:rPr>
                <w:sz w:val="18"/>
                <w:szCs w:val="18"/>
              </w:rPr>
            </w:pPr>
            <w:r w:rsidRPr="00A4300D">
              <w:rPr>
                <w:sz w:val="18"/>
                <w:szCs w:val="18"/>
              </w:rPr>
              <w:t>745.95</w:t>
            </w:r>
          </w:p>
        </w:tc>
      </w:tr>
      <w:tr w:rsidR="00A4300D" w:rsidRPr="00A4300D" w14:paraId="6BE9B9A3" w14:textId="77777777" w:rsidTr="00A4300D">
        <w:trPr>
          <w:trHeight w:val="255"/>
        </w:trPr>
        <w:tc>
          <w:tcPr>
            <w:tcW w:w="825" w:type="dxa"/>
            <w:vMerge/>
            <w:vAlign w:val="center"/>
            <w:hideMark/>
          </w:tcPr>
          <w:p w14:paraId="73A113E7" w14:textId="77777777" w:rsidR="00A4300D" w:rsidRPr="00A4300D" w:rsidRDefault="00A4300D" w:rsidP="00A4300D">
            <w:pPr>
              <w:jc w:val="center"/>
              <w:rPr>
                <w:sz w:val="18"/>
                <w:szCs w:val="18"/>
              </w:rPr>
            </w:pPr>
          </w:p>
        </w:tc>
        <w:tc>
          <w:tcPr>
            <w:tcW w:w="2010" w:type="dxa"/>
            <w:vMerge/>
            <w:vAlign w:val="center"/>
            <w:hideMark/>
          </w:tcPr>
          <w:p w14:paraId="058585E0" w14:textId="77777777" w:rsidR="00A4300D" w:rsidRPr="00A4300D" w:rsidRDefault="00A4300D" w:rsidP="00A4300D">
            <w:pPr>
              <w:jc w:val="center"/>
              <w:rPr>
                <w:sz w:val="18"/>
                <w:szCs w:val="18"/>
              </w:rPr>
            </w:pPr>
          </w:p>
        </w:tc>
        <w:tc>
          <w:tcPr>
            <w:tcW w:w="851" w:type="dxa"/>
            <w:noWrap/>
            <w:vAlign w:val="center"/>
            <w:hideMark/>
          </w:tcPr>
          <w:p w14:paraId="6E6D86B6"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7AD5F7FD"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7D97991F" w14:textId="77777777" w:rsidR="00A4300D" w:rsidRPr="00A4300D" w:rsidRDefault="00A4300D" w:rsidP="00A4300D">
            <w:pPr>
              <w:jc w:val="center"/>
              <w:rPr>
                <w:sz w:val="18"/>
                <w:szCs w:val="18"/>
              </w:rPr>
            </w:pPr>
            <w:r w:rsidRPr="00A4300D">
              <w:rPr>
                <w:sz w:val="18"/>
                <w:szCs w:val="18"/>
              </w:rPr>
              <w:t>573.48</w:t>
            </w:r>
          </w:p>
        </w:tc>
        <w:tc>
          <w:tcPr>
            <w:tcW w:w="826" w:type="dxa"/>
            <w:noWrap/>
            <w:vAlign w:val="center"/>
            <w:hideMark/>
          </w:tcPr>
          <w:p w14:paraId="3BDA2FFA" w14:textId="77777777" w:rsidR="00A4300D" w:rsidRPr="00A4300D" w:rsidRDefault="00A4300D" w:rsidP="00A4300D">
            <w:pPr>
              <w:jc w:val="center"/>
              <w:rPr>
                <w:sz w:val="18"/>
                <w:szCs w:val="18"/>
              </w:rPr>
            </w:pPr>
            <w:r w:rsidRPr="00A4300D">
              <w:rPr>
                <w:sz w:val="18"/>
                <w:szCs w:val="18"/>
              </w:rPr>
              <w:t>692.40</w:t>
            </w:r>
          </w:p>
        </w:tc>
        <w:tc>
          <w:tcPr>
            <w:tcW w:w="826" w:type="dxa"/>
            <w:noWrap/>
            <w:vAlign w:val="center"/>
            <w:hideMark/>
          </w:tcPr>
          <w:p w14:paraId="3C6F4B15" w14:textId="77777777" w:rsidR="00A4300D" w:rsidRPr="00A4300D" w:rsidRDefault="00A4300D" w:rsidP="00A4300D">
            <w:pPr>
              <w:jc w:val="center"/>
              <w:rPr>
                <w:sz w:val="18"/>
                <w:szCs w:val="18"/>
              </w:rPr>
            </w:pPr>
            <w:r w:rsidRPr="00A4300D">
              <w:rPr>
                <w:sz w:val="18"/>
                <w:szCs w:val="18"/>
              </w:rPr>
              <w:t>77.44</w:t>
            </w:r>
          </w:p>
        </w:tc>
        <w:tc>
          <w:tcPr>
            <w:tcW w:w="826" w:type="dxa"/>
            <w:noWrap/>
            <w:vAlign w:val="center"/>
            <w:hideMark/>
          </w:tcPr>
          <w:p w14:paraId="14A0467D"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63BCE56D"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0BA7364" w14:textId="77777777" w:rsidR="00A4300D" w:rsidRPr="00A4300D" w:rsidRDefault="00A4300D" w:rsidP="00A4300D">
            <w:pPr>
              <w:jc w:val="center"/>
              <w:rPr>
                <w:sz w:val="18"/>
                <w:szCs w:val="18"/>
              </w:rPr>
            </w:pPr>
            <w:r w:rsidRPr="00A4300D">
              <w:rPr>
                <w:sz w:val="18"/>
                <w:szCs w:val="18"/>
              </w:rPr>
              <w:t>739.16</w:t>
            </w:r>
          </w:p>
        </w:tc>
      </w:tr>
      <w:tr w:rsidR="00A4300D" w:rsidRPr="00A4300D" w14:paraId="3BF5B250" w14:textId="77777777" w:rsidTr="00A4300D">
        <w:trPr>
          <w:trHeight w:val="255"/>
        </w:trPr>
        <w:tc>
          <w:tcPr>
            <w:tcW w:w="825" w:type="dxa"/>
            <w:vMerge/>
            <w:vAlign w:val="center"/>
            <w:hideMark/>
          </w:tcPr>
          <w:p w14:paraId="00839B27" w14:textId="77777777" w:rsidR="00A4300D" w:rsidRPr="00A4300D" w:rsidRDefault="00A4300D" w:rsidP="00A4300D">
            <w:pPr>
              <w:jc w:val="center"/>
              <w:rPr>
                <w:sz w:val="18"/>
                <w:szCs w:val="18"/>
              </w:rPr>
            </w:pPr>
          </w:p>
        </w:tc>
        <w:tc>
          <w:tcPr>
            <w:tcW w:w="2010" w:type="dxa"/>
            <w:vMerge w:val="restart"/>
            <w:noWrap/>
            <w:vAlign w:val="center"/>
            <w:hideMark/>
          </w:tcPr>
          <w:p w14:paraId="53E3E13D"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6844B23B"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2E767B45"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1263C6E2" w14:textId="77777777" w:rsidR="00A4300D" w:rsidRPr="00A4300D" w:rsidRDefault="00A4300D" w:rsidP="00A4300D">
            <w:pPr>
              <w:jc w:val="center"/>
              <w:rPr>
                <w:sz w:val="18"/>
                <w:szCs w:val="18"/>
              </w:rPr>
            </w:pPr>
            <w:r w:rsidRPr="00A4300D">
              <w:rPr>
                <w:sz w:val="18"/>
                <w:szCs w:val="18"/>
              </w:rPr>
              <w:t>562.37</w:t>
            </w:r>
          </w:p>
        </w:tc>
        <w:tc>
          <w:tcPr>
            <w:tcW w:w="826" w:type="dxa"/>
            <w:noWrap/>
            <w:vAlign w:val="center"/>
            <w:hideMark/>
          </w:tcPr>
          <w:p w14:paraId="18D18427" w14:textId="77777777" w:rsidR="00A4300D" w:rsidRPr="00A4300D" w:rsidRDefault="00A4300D" w:rsidP="00A4300D">
            <w:pPr>
              <w:jc w:val="center"/>
              <w:rPr>
                <w:sz w:val="18"/>
                <w:szCs w:val="18"/>
              </w:rPr>
            </w:pPr>
            <w:r w:rsidRPr="00A4300D">
              <w:rPr>
                <w:sz w:val="18"/>
                <w:szCs w:val="18"/>
              </w:rPr>
              <w:t>473.92</w:t>
            </w:r>
          </w:p>
        </w:tc>
        <w:tc>
          <w:tcPr>
            <w:tcW w:w="826" w:type="dxa"/>
            <w:noWrap/>
            <w:vAlign w:val="center"/>
            <w:hideMark/>
          </w:tcPr>
          <w:p w14:paraId="38C77A8D" w14:textId="77777777" w:rsidR="00A4300D" w:rsidRPr="00A4300D" w:rsidRDefault="00A4300D" w:rsidP="00A4300D">
            <w:pPr>
              <w:jc w:val="center"/>
              <w:rPr>
                <w:sz w:val="18"/>
                <w:szCs w:val="18"/>
              </w:rPr>
            </w:pPr>
            <w:r w:rsidRPr="00A4300D">
              <w:rPr>
                <w:sz w:val="18"/>
                <w:szCs w:val="18"/>
              </w:rPr>
              <w:t>84.46</w:t>
            </w:r>
          </w:p>
        </w:tc>
        <w:tc>
          <w:tcPr>
            <w:tcW w:w="826" w:type="dxa"/>
            <w:noWrap/>
            <w:vAlign w:val="center"/>
            <w:hideMark/>
          </w:tcPr>
          <w:p w14:paraId="57B53768"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E1B75D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E855408" w14:textId="77777777" w:rsidR="00A4300D" w:rsidRPr="00A4300D" w:rsidRDefault="00A4300D" w:rsidP="00A4300D">
            <w:pPr>
              <w:jc w:val="center"/>
              <w:rPr>
                <w:sz w:val="18"/>
                <w:szCs w:val="18"/>
              </w:rPr>
            </w:pPr>
            <w:r w:rsidRPr="00A4300D">
              <w:rPr>
                <w:sz w:val="18"/>
                <w:szCs w:val="18"/>
              </w:rPr>
              <w:t>473.92</w:t>
            </w:r>
          </w:p>
        </w:tc>
      </w:tr>
      <w:tr w:rsidR="00A4300D" w:rsidRPr="00A4300D" w14:paraId="4D3D09D5" w14:textId="77777777" w:rsidTr="00A4300D">
        <w:trPr>
          <w:trHeight w:val="255"/>
        </w:trPr>
        <w:tc>
          <w:tcPr>
            <w:tcW w:w="825" w:type="dxa"/>
            <w:vMerge/>
            <w:vAlign w:val="center"/>
            <w:hideMark/>
          </w:tcPr>
          <w:p w14:paraId="5BC6871F" w14:textId="77777777" w:rsidR="00A4300D" w:rsidRPr="00A4300D" w:rsidRDefault="00A4300D" w:rsidP="00A4300D">
            <w:pPr>
              <w:jc w:val="center"/>
              <w:rPr>
                <w:sz w:val="18"/>
                <w:szCs w:val="18"/>
              </w:rPr>
            </w:pPr>
          </w:p>
        </w:tc>
        <w:tc>
          <w:tcPr>
            <w:tcW w:w="2010" w:type="dxa"/>
            <w:vMerge/>
            <w:vAlign w:val="center"/>
            <w:hideMark/>
          </w:tcPr>
          <w:p w14:paraId="6A3A84DA" w14:textId="77777777" w:rsidR="00A4300D" w:rsidRPr="00A4300D" w:rsidRDefault="00A4300D" w:rsidP="00A4300D">
            <w:pPr>
              <w:jc w:val="center"/>
              <w:rPr>
                <w:sz w:val="18"/>
                <w:szCs w:val="18"/>
              </w:rPr>
            </w:pPr>
          </w:p>
        </w:tc>
        <w:tc>
          <w:tcPr>
            <w:tcW w:w="851" w:type="dxa"/>
            <w:noWrap/>
            <w:vAlign w:val="center"/>
            <w:hideMark/>
          </w:tcPr>
          <w:p w14:paraId="6207A22B"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9E538F1"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49C64FEA" w14:textId="77777777" w:rsidR="00A4300D" w:rsidRPr="00A4300D" w:rsidRDefault="00A4300D" w:rsidP="00A4300D">
            <w:pPr>
              <w:jc w:val="center"/>
              <w:rPr>
                <w:sz w:val="18"/>
                <w:szCs w:val="18"/>
              </w:rPr>
            </w:pPr>
            <w:r w:rsidRPr="00A4300D">
              <w:rPr>
                <w:sz w:val="18"/>
                <w:szCs w:val="18"/>
              </w:rPr>
              <w:t>563.17</w:t>
            </w:r>
          </w:p>
        </w:tc>
        <w:tc>
          <w:tcPr>
            <w:tcW w:w="826" w:type="dxa"/>
            <w:noWrap/>
            <w:vAlign w:val="center"/>
            <w:hideMark/>
          </w:tcPr>
          <w:p w14:paraId="57F4A018" w14:textId="77777777" w:rsidR="00A4300D" w:rsidRPr="00A4300D" w:rsidRDefault="00A4300D" w:rsidP="00A4300D">
            <w:pPr>
              <w:jc w:val="center"/>
              <w:rPr>
                <w:sz w:val="18"/>
                <w:szCs w:val="18"/>
              </w:rPr>
            </w:pPr>
            <w:r w:rsidRPr="00A4300D">
              <w:rPr>
                <w:sz w:val="18"/>
                <w:szCs w:val="18"/>
              </w:rPr>
              <w:t>482.90</w:t>
            </w:r>
          </w:p>
        </w:tc>
        <w:tc>
          <w:tcPr>
            <w:tcW w:w="826" w:type="dxa"/>
            <w:noWrap/>
            <w:vAlign w:val="center"/>
            <w:hideMark/>
          </w:tcPr>
          <w:p w14:paraId="5EAE9B9F" w14:textId="77777777" w:rsidR="00A4300D" w:rsidRPr="00A4300D" w:rsidRDefault="00A4300D" w:rsidP="00A4300D">
            <w:pPr>
              <w:jc w:val="center"/>
              <w:rPr>
                <w:sz w:val="18"/>
                <w:szCs w:val="18"/>
              </w:rPr>
            </w:pPr>
            <w:r w:rsidRPr="00A4300D">
              <w:rPr>
                <w:sz w:val="18"/>
                <w:szCs w:val="18"/>
              </w:rPr>
              <w:t>84.17</w:t>
            </w:r>
          </w:p>
        </w:tc>
        <w:tc>
          <w:tcPr>
            <w:tcW w:w="826" w:type="dxa"/>
            <w:noWrap/>
            <w:vAlign w:val="center"/>
            <w:hideMark/>
          </w:tcPr>
          <w:p w14:paraId="6B9519F8"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2123EE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104B914" w14:textId="77777777" w:rsidR="00A4300D" w:rsidRPr="00A4300D" w:rsidRDefault="00A4300D" w:rsidP="00A4300D">
            <w:pPr>
              <w:jc w:val="center"/>
              <w:rPr>
                <w:sz w:val="18"/>
                <w:szCs w:val="18"/>
              </w:rPr>
            </w:pPr>
            <w:r w:rsidRPr="00A4300D">
              <w:rPr>
                <w:sz w:val="18"/>
                <w:szCs w:val="18"/>
              </w:rPr>
              <w:t>482.90</w:t>
            </w:r>
          </w:p>
        </w:tc>
      </w:tr>
      <w:tr w:rsidR="00A4300D" w:rsidRPr="00A4300D" w14:paraId="43E8D32B" w14:textId="77777777" w:rsidTr="00A4300D">
        <w:trPr>
          <w:trHeight w:val="255"/>
        </w:trPr>
        <w:tc>
          <w:tcPr>
            <w:tcW w:w="825" w:type="dxa"/>
            <w:vMerge/>
            <w:vAlign w:val="center"/>
            <w:hideMark/>
          </w:tcPr>
          <w:p w14:paraId="39AF1ADA" w14:textId="77777777" w:rsidR="00A4300D" w:rsidRPr="00A4300D" w:rsidRDefault="00A4300D" w:rsidP="00A4300D">
            <w:pPr>
              <w:jc w:val="center"/>
              <w:rPr>
                <w:sz w:val="18"/>
                <w:szCs w:val="18"/>
              </w:rPr>
            </w:pPr>
          </w:p>
        </w:tc>
        <w:tc>
          <w:tcPr>
            <w:tcW w:w="2010" w:type="dxa"/>
            <w:vMerge/>
            <w:vAlign w:val="center"/>
            <w:hideMark/>
          </w:tcPr>
          <w:p w14:paraId="0DA5FB4F" w14:textId="77777777" w:rsidR="00A4300D" w:rsidRPr="00A4300D" w:rsidRDefault="00A4300D" w:rsidP="00A4300D">
            <w:pPr>
              <w:jc w:val="center"/>
              <w:rPr>
                <w:sz w:val="18"/>
                <w:szCs w:val="18"/>
              </w:rPr>
            </w:pPr>
          </w:p>
        </w:tc>
        <w:tc>
          <w:tcPr>
            <w:tcW w:w="851" w:type="dxa"/>
            <w:noWrap/>
            <w:vAlign w:val="center"/>
            <w:hideMark/>
          </w:tcPr>
          <w:p w14:paraId="33A6BE92"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1EE9BBB6"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07D2F256" w14:textId="77777777" w:rsidR="00A4300D" w:rsidRPr="00A4300D" w:rsidRDefault="00A4300D" w:rsidP="00A4300D">
            <w:pPr>
              <w:jc w:val="center"/>
              <w:rPr>
                <w:sz w:val="18"/>
                <w:szCs w:val="18"/>
              </w:rPr>
            </w:pPr>
            <w:r w:rsidRPr="00A4300D">
              <w:rPr>
                <w:sz w:val="18"/>
                <w:szCs w:val="18"/>
              </w:rPr>
              <w:t>573.48</w:t>
            </w:r>
          </w:p>
        </w:tc>
        <w:tc>
          <w:tcPr>
            <w:tcW w:w="826" w:type="dxa"/>
            <w:noWrap/>
            <w:vAlign w:val="center"/>
            <w:hideMark/>
          </w:tcPr>
          <w:p w14:paraId="42A79014" w14:textId="77777777" w:rsidR="00A4300D" w:rsidRPr="00A4300D" w:rsidRDefault="00A4300D" w:rsidP="00A4300D">
            <w:pPr>
              <w:jc w:val="center"/>
              <w:rPr>
                <w:sz w:val="18"/>
                <w:szCs w:val="18"/>
              </w:rPr>
            </w:pPr>
            <w:r w:rsidRPr="00A4300D">
              <w:rPr>
                <w:sz w:val="18"/>
                <w:szCs w:val="18"/>
              </w:rPr>
              <w:t>490.84</w:t>
            </w:r>
          </w:p>
        </w:tc>
        <w:tc>
          <w:tcPr>
            <w:tcW w:w="826" w:type="dxa"/>
            <w:noWrap/>
            <w:vAlign w:val="center"/>
            <w:hideMark/>
          </w:tcPr>
          <w:p w14:paraId="314F2A01" w14:textId="77777777" w:rsidR="00A4300D" w:rsidRPr="00A4300D" w:rsidRDefault="00A4300D" w:rsidP="00A4300D">
            <w:pPr>
              <w:jc w:val="center"/>
              <w:rPr>
                <w:sz w:val="18"/>
                <w:szCs w:val="18"/>
              </w:rPr>
            </w:pPr>
            <w:r w:rsidRPr="00A4300D">
              <w:rPr>
                <w:sz w:val="18"/>
                <w:szCs w:val="18"/>
              </w:rPr>
              <w:t>84.21</w:t>
            </w:r>
          </w:p>
        </w:tc>
        <w:tc>
          <w:tcPr>
            <w:tcW w:w="826" w:type="dxa"/>
            <w:noWrap/>
            <w:vAlign w:val="center"/>
            <w:hideMark/>
          </w:tcPr>
          <w:p w14:paraId="450B40E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BC6B8C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1AAE38F" w14:textId="77777777" w:rsidR="00A4300D" w:rsidRPr="00A4300D" w:rsidRDefault="00A4300D" w:rsidP="00A4300D">
            <w:pPr>
              <w:jc w:val="center"/>
              <w:rPr>
                <w:sz w:val="18"/>
                <w:szCs w:val="18"/>
              </w:rPr>
            </w:pPr>
            <w:r w:rsidRPr="00A4300D">
              <w:rPr>
                <w:sz w:val="18"/>
                <w:szCs w:val="18"/>
              </w:rPr>
              <w:t>490.84</w:t>
            </w:r>
          </w:p>
        </w:tc>
      </w:tr>
      <w:tr w:rsidR="00A4300D" w:rsidRPr="00A4300D" w14:paraId="5314E82E" w14:textId="77777777" w:rsidTr="00A4300D">
        <w:trPr>
          <w:trHeight w:val="255"/>
        </w:trPr>
        <w:tc>
          <w:tcPr>
            <w:tcW w:w="825" w:type="dxa"/>
            <w:vMerge/>
            <w:vAlign w:val="center"/>
            <w:hideMark/>
          </w:tcPr>
          <w:p w14:paraId="55F9F9F4" w14:textId="77777777" w:rsidR="00A4300D" w:rsidRPr="00A4300D" w:rsidRDefault="00A4300D" w:rsidP="00A4300D">
            <w:pPr>
              <w:jc w:val="center"/>
              <w:rPr>
                <w:sz w:val="18"/>
                <w:szCs w:val="18"/>
              </w:rPr>
            </w:pPr>
          </w:p>
        </w:tc>
        <w:tc>
          <w:tcPr>
            <w:tcW w:w="2010" w:type="dxa"/>
            <w:vMerge w:val="restart"/>
            <w:noWrap/>
            <w:vAlign w:val="center"/>
            <w:hideMark/>
          </w:tcPr>
          <w:p w14:paraId="71F6DD9B"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26A06697"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728C7C41"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1287BBCF" w14:textId="77777777" w:rsidR="00A4300D" w:rsidRPr="00A4300D" w:rsidRDefault="00A4300D" w:rsidP="00A4300D">
            <w:pPr>
              <w:jc w:val="center"/>
              <w:rPr>
                <w:sz w:val="18"/>
                <w:szCs w:val="18"/>
              </w:rPr>
            </w:pPr>
            <w:r w:rsidRPr="00A4300D">
              <w:rPr>
                <w:sz w:val="18"/>
                <w:szCs w:val="18"/>
              </w:rPr>
              <w:t>82.59</w:t>
            </w:r>
          </w:p>
        </w:tc>
        <w:tc>
          <w:tcPr>
            <w:tcW w:w="826" w:type="dxa"/>
            <w:noWrap/>
            <w:vAlign w:val="center"/>
            <w:hideMark/>
          </w:tcPr>
          <w:p w14:paraId="7C3CA0C7" w14:textId="77777777" w:rsidR="00A4300D" w:rsidRPr="00A4300D" w:rsidRDefault="00A4300D" w:rsidP="00A4300D">
            <w:pPr>
              <w:jc w:val="center"/>
              <w:rPr>
                <w:sz w:val="18"/>
                <w:szCs w:val="18"/>
              </w:rPr>
            </w:pPr>
            <w:r w:rsidRPr="00A4300D">
              <w:rPr>
                <w:sz w:val="18"/>
                <w:szCs w:val="18"/>
              </w:rPr>
              <w:t>91.49</w:t>
            </w:r>
          </w:p>
        </w:tc>
        <w:tc>
          <w:tcPr>
            <w:tcW w:w="826" w:type="dxa"/>
            <w:noWrap/>
            <w:vAlign w:val="center"/>
            <w:hideMark/>
          </w:tcPr>
          <w:p w14:paraId="3CF0F56B" w14:textId="77777777" w:rsidR="00A4300D" w:rsidRPr="00A4300D" w:rsidRDefault="00A4300D" w:rsidP="00A4300D">
            <w:pPr>
              <w:jc w:val="center"/>
              <w:rPr>
                <w:sz w:val="18"/>
                <w:szCs w:val="18"/>
              </w:rPr>
            </w:pPr>
            <w:r w:rsidRPr="00A4300D">
              <w:rPr>
                <w:sz w:val="18"/>
                <w:szCs w:val="18"/>
              </w:rPr>
              <w:t>44.81</w:t>
            </w:r>
          </w:p>
        </w:tc>
        <w:tc>
          <w:tcPr>
            <w:tcW w:w="826" w:type="dxa"/>
            <w:noWrap/>
            <w:vAlign w:val="center"/>
            <w:hideMark/>
          </w:tcPr>
          <w:p w14:paraId="0303DEE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68B971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42F3BC5" w14:textId="77777777" w:rsidR="00A4300D" w:rsidRPr="00A4300D" w:rsidRDefault="00A4300D" w:rsidP="00A4300D">
            <w:pPr>
              <w:jc w:val="center"/>
              <w:rPr>
                <w:sz w:val="18"/>
                <w:szCs w:val="18"/>
              </w:rPr>
            </w:pPr>
            <w:r w:rsidRPr="00A4300D">
              <w:rPr>
                <w:sz w:val="18"/>
                <w:szCs w:val="18"/>
              </w:rPr>
              <w:t>91.49</w:t>
            </w:r>
          </w:p>
        </w:tc>
      </w:tr>
      <w:tr w:rsidR="00A4300D" w:rsidRPr="00A4300D" w14:paraId="742561D6" w14:textId="77777777" w:rsidTr="00A4300D">
        <w:trPr>
          <w:trHeight w:val="255"/>
        </w:trPr>
        <w:tc>
          <w:tcPr>
            <w:tcW w:w="825" w:type="dxa"/>
            <w:vMerge/>
            <w:vAlign w:val="center"/>
            <w:hideMark/>
          </w:tcPr>
          <w:p w14:paraId="641C110A" w14:textId="77777777" w:rsidR="00A4300D" w:rsidRPr="00A4300D" w:rsidRDefault="00A4300D" w:rsidP="00A4300D">
            <w:pPr>
              <w:jc w:val="center"/>
              <w:rPr>
                <w:sz w:val="18"/>
                <w:szCs w:val="18"/>
              </w:rPr>
            </w:pPr>
          </w:p>
        </w:tc>
        <w:tc>
          <w:tcPr>
            <w:tcW w:w="2010" w:type="dxa"/>
            <w:vMerge/>
            <w:vAlign w:val="center"/>
            <w:hideMark/>
          </w:tcPr>
          <w:p w14:paraId="23C68ECA" w14:textId="77777777" w:rsidR="00A4300D" w:rsidRPr="00A4300D" w:rsidRDefault="00A4300D" w:rsidP="00A4300D">
            <w:pPr>
              <w:jc w:val="center"/>
              <w:rPr>
                <w:sz w:val="18"/>
                <w:szCs w:val="18"/>
              </w:rPr>
            </w:pPr>
          </w:p>
        </w:tc>
        <w:tc>
          <w:tcPr>
            <w:tcW w:w="851" w:type="dxa"/>
            <w:noWrap/>
            <w:vAlign w:val="center"/>
            <w:hideMark/>
          </w:tcPr>
          <w:p w14:paraId="1360B347"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FCA60BD"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11EE2A79" w14:textId="77777777" w:rsidR="00A4300D" w:rsidRPr="00A4300D" w:rsidRDefault="00A4300D" w:rsidP="00A4300D">
            <w:pPr>
              <w:jc w:val="center"/>
              <w:rPr>
                <w:sz w:val="18"/>
                <w:szCs w:val="18"/>
              </w:rPr>
            </w:pPr>
            <w:r w:rsidRPr="00A4300D">
              <w:rPr>
                <w:sz w:val="18"/>
                <w:szCs w:val="18"/>
              </w:rPr>
              <w:t>82.56</w:t>
            </w:r>
          </w:p>
        </w:tc>
        <w:tc>
          <w:tcPr>
            <w:tcW w:w="826" w:type="dxa"/>
            <w:noWrap/>
            <w:vAlign w:val="center"/>
            <w:hideMark/>
          </w:tcPr>
          <w:p w14:paraId="78E02883" w14:textId="77777777" w:rsidR="00A4300D" w:rsidRPr="00A4300D" w:rsidRDefault="00A4300D" w:rsidP="00A4300D">
            <w:pPr>
              <w:jc w:val="center"/>
              <w:rPr>
                <w:sz w:val="18"/>
                <w:szCs w:val="18"/>
              </w:rPr>
            </w:pPr>
            <w:r w:rsidRPr="00A4300D">
              <w:rPr>
                <w:sz w:val="18"/>
                <w:szCs w:val="18"/>
              </w:rPr>
              <w:t>91.72</w:t>
            </w:r>
          </w:p>
        </w:tc>
        <w:tc>
          <w:tcPr>
            <w:tcW w:w="826" w:type="dxa"/>
            <w:noWrap/>
            <w:vAlign w:val="center"/>
            <w:hideMark/>
          </w:tcPr>
          <w:p w14:paraId="4A7F3182" w14:textId="77777777" w:rsidR="00A4300D" w:rsidRPr="00A4300D" w:rsidRDefault="00A4300D" w:rsidP="00A4300D">
            <w:pPr>
              <w:jc w:val="center"/>
              <w:rPr>
                <w:sz w:val="18"/>
                <w:szCs w:val="18"/>
              </w:rPr>
            </w:pPr>
            <w:r w:rsidRPr="00A4300D">
              <w:rPr>
                <w:sz w:val="18"/>
                <w:szCs w:val="18"/>
              </w:rPr>
              <w:t>44.79</w:t>
            </w:r>
          </w:p>
        </w:tc>
        <w:tc>
          <w:tcPr>
            <w:tcW w:w="826" w:type="dxa"/>
            <w:noWrap/>
            <w:vAlign w:val="center"/>
            <w:hideMark/>
          </w:tcPr>
          <w:p w14:paraId="0C9B354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95696B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9E1BD3B" w14:textId="77777777" w:rsidR="00A4300D" w:rsidRPr="00A4300D" w:rsidRDefault="00A4300D" w:rsidP="00A4300D">
            <w:pPr>
              <w:jc w:val="center"/>
              <w:rPr>
                <w:sz w:val="18"/>
                <w:szCs w:val="18"/>
              </w:rPr>
            </w:pPr>
            <w:r w:rsidRPr="00A4300D">
              <w:rPr>
                <w:sz w:val="18"/>
                <w:szCs w:val="18"/>
              </w:rPr>
              <w:t>91.72</w:t>
            </w:r>
          </w:p>
        </w:tc>
      </w:tr>
      <w:tr w:rsidR="00A4300D" w:rsidRPr="00A4300D" w14:paraId="22546611" w14:textId="77777777" w:rsidTr="00A4300D">
        <w:trPr>
          <w:trHeight w:val="255"/>
        </w:trPr>
        <w:tc>
          <w:tcPr>
            <w:tcW w:w="825" w:type="dxa"/>
            <w:vMerge/>
            <w:vAlign w:val="center"/>
            <w:hideMark/>
          </w:tcPr>
          <w:p w14:paraId="5927540A" w14:textId="77777777" w:rsidR="00A4300D" w:rsidRPr="00A4300D" w:rsidRDefault="00A4300D" w:rsidP="00A4300D">
            <w:pPr>
              <w:jc w:val="center"/>
              <w:rPr>
                <w:sz w:val="18"/>
                <w:szCs w:val="18"/>
              </w:rPr>
            </w:pPr>
          </w:p>
        </w:tc>
        <w:tc>
          <w:tcPr>
            <w:tcW w:w="2010" w:type="dxa"/>
            <w:vMerge/>
            <w:vAlign w:val="center"/>
            <w:hideMark/>
          </w:tcPr>
          <w:p w14:paraId="54CFE2DE" w14:textId="77777777" w:rsidR="00A4300D" w:rsidRPr="00A4300D" w:rsidRDefault="00A4300D" w:rsidP="00A4300D">
            <w:pPr>
              <w:jc w:val="center"/>
              <w:rPr>
                <w:sz w:val="18"/>
                <w:szCs w:val="18"/>
              </w:rPr>
            </w:pPr>
          </w:p>
        </w:tc>
        <w:tc>
          <w:tcPr>
            <w:tcW w:w="851" w:type="dxa"/>
            <w:noWrap/>
            <w:vAlign w:val="center"/>
            <w:hideMark/>
          </w:tcPr>
          <w:p w14:paraId="463F3351"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01A08E02"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0774A591" w14:textId="77777777" w:rsidR="00A4300D" w:rsidRPr="00A4300D" w:rsidRDefault="00A4300D" w:rsidP="00A4300D">
            <w:pPr>
              <w:jc w:val="center"/>
              <w:rPr>
                <w:sz w:val="18"/>
                <w:szCs w:val="18"/>
              </w:rPr>
            </w:pPr>
            <w:r w:rsidRPr="00A4300D">
              <w:rPr>
                <w:sz w:val="18"/>
                <w:szCs w:val="18"/>
              </w:rPr>
              <w:t>82.96</w:t>
            </w:r>
          </w:p>
        </w:tc>
        <w:tc>
          <w:tcPr>
            <w:tcW w:w="826" w:type="dxa"/>
            <w:noWrap/>
            <w:vAlign w:val="center"/>
            <w:hideMark/>
          </w:tcPr>
          <w:p w14:paraId="2100600E" w14:textId="77777777" w:rsidR="00A4300D" w:rsidRPr="00A4300D" w:rsidRDefault="00A4300D" w:rsidP="00A4300D">
            <w:pPr>
              <w:jc w:val="center"/>
              <w:rPr>
                <w:sz w:val="18"/>
                <w:szCs w:val="18"/>
              </w:rPr>
            </w:pPr>
            <w:r w:rsidRPr="00A4300D">
              <w:rPr>
                <w:sz w:val="18"/>
                <w:szCs w:val="18"/>
              </w:rPr>
              <w:t>92.41</w:t>
            </w:r>
          </w:p>
        </w:tc>
        <w:tc>
          <w:tcPr>
            <w:tcW w:w="826" w:type="dxa"/>
            <w:noWrap/>
            <w:vAlign w:val="center"/>
            <w:hideMark/>
          </w:tcPr>
          <w:p w14:paraId="2671B6CB" w14:textId="77777777" w:rsidR="00A4300D" w:rsidRPr="00A4300D" w:rsidRDefault="00A4300D" w:rsidP="00A4300D">
            <w:pPr>
              <w:jc w:val="center"/>
              <w:rPr>
                <w:sz w:val="18"/>
                <w:szCs w:val="18"/>
              </w:rPr>
            </w:pPr>
            <w:r w:rsidRPr="00A4300D">
              <w:rPr>
                <w:sz w:val="18"/>
                <w:szCs w:val="18"/>
              </w:rPr>
              <w:t>31.61</w:t>
            </w:r>
          </w:p>
        </w:tc>
        <w:tc>
          <w:tcPr>
            <w:tcW w:w="826" w:type="dxa"/>
            <w:noWrap/>
            <w:vAlign w:val="center"/>
            <w:hideMark/>
          </w:tcPr>
          <w:p w14:paraId="737E405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D76D003"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216DE20" w14:textId="77777777" w:rsidR="00A4300D" w:rsidRPr="00A4300D" w:rsidRDefault="00A4300D" w:rsidP="00A4300D">
            <w:pPr>
              <w:jc w:val="center"/>
              <w:rPr>
                <w:sz w:val="18"/>
                <w:szCs w:val="18"/>
              </w:rPr>
            </w:pPr>
            <w:r w:rsidRPr="00A4300D">
              <w:rPr>
                <w:sz w:val="18"/>
                <w:szCs w:val="18"/>
              </w:rPr>
              <w:t>92.41</w:t>
            </w:r>
          </w:p>
        </w:tc>
      </w:tr>
      <w:tr w:rsidR="00A4300D" w:rsidRPr="00A4300D" w14:paraId="1C8AA42F" w14:textId="77777777" w:rsidTr="00A4300D">
        <w:trPr>
          <w:trHeight w:val="255"/>
        </w:trPr>
        <w:tc>
          <w:tcPr>
            <w:tcW w:w="825" w:type="dxa"/>
            <w:vMerge/>
            <w:vAlign w:val="center"/>
            <w:hideMark/>
          </w:tcPr>
          <w:p w14:paraId="1ADC57FF" w14:textId="77777777" w:rsidR="00A4300D" w:rsidRPr="00A4300D" w:rsidRDefault="00A4300D" w:rsidP="00A4300D">
            <w:pPr>
              <w:jc w:val="center"/>
              <w:rPr>
                <w:sz w:val="18"/>
                <w:szCs w:val="18"/>
              </w:rPr>
            </w:pPr>
          </w:p>
        </w:tc>
        <w:tc>
          <w:tcPr>
            <w:tcW w:w="2010" w:type="dxa"/>
            <w:vMerge w:val="restart"/>
            <w:noWrap/>
            <w:vAlign w:val="center"/>
            <w:hideMark/>
          </w:tcPr>
          <w:p w14:paraId="12287F7F"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36AFE4E8"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4ED73D9"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7481FDF5" w14:textId="77777777" w:rsidR="00A4300D" w:rsidRPr="00A4300D" w:rsidRDefault="00A4300D" w:rsidP="00A4300D">
            <w:pPr>
              <w:jc w:val="center"/>
              <w:rPr>
                <w:sz w:val="18"/>
                <w:szCs w:val="18"/>
              </w:rPr>
            </w:pPr>
            <w:r w:rsidRPr="00A4300D">
              <w:rPr>
                <w:sz w:val="18"/>
                <w:szCs w:val="18"/>
              </w:rPr>
              <w:t>51.03</w:t>
            </w:r>
          </w:p>
        </w:tc>
        <w:tc>
          <w:tcPr>
            <w:tcW w:w="826" w:type="dxa"/>
            <w:noWrap/>
            <w:vAlign w:val="center"/>
            <w:hideMark/>
          </w:tcPr>
          <w:p w14:paraId="39F88DB3" w14:textId="77777777" w:rsidR="00A4300D" w:rsidRPr="00A4300D" w:rsidRDefault="00A4300D" w:rsidP="00A4300D">
            <w:pPr>
              <w:jc w:val="center"/>
              <w:rPr>
                <w:sz w:val="18"/>
                <w:szCs w:val="18"/>
              </w:rPr>
            </w:pPr>
            <w:r w:rsidRPr="00A4300D">
              <w:rPr>
                <w:sz w:val="18"/>
                <w:szCs w:val="18"/>
              </w:rPr>
              <w:t>46.74</w:t>
            </w:r>
          </w:p>
        </w:tc>
        <w:tc>
          <w:tcPr>
            <w:tcW w:w="826" w:type="dxa"/>
            <w:noWrap/>
            <w:vAlign w:val="center"/>
            <w:hideMark/>
          </w:tcPr>
          <w:p w14:paraId="0F60E2DF" w14:textId="77777777" w:rsidR="00A4300D" w:rsidRPr="00A4300D" w:rsidRDefault="00A4300D" w:rsidP="00A4300D">
            <w:pPr>
              <w:jc w:val="center"/>
              <w:rPr>
                <w:sz w:val="18"/>
                <w:szCs w:val="18"/>
              </w:rPr>
            </w:pPr>
            <w:r w:rsidRPr="00A4300D">
              <w:rPr>
                <w:sz w:val="18"/>
                <w:szCs w:val="18"/>
              </w:rPr>
              <w:t>77.18</w:t>
            </w:r>
          </w:p>
        </w:tc>
        <w:tc>
          <w:tcPr>
            <w:tcW w:w="826" w:type="dxa"/>
            <w:noWrap/>
            <w:vAlign w:val="center"/>
            <w:hideMark/>
          </w:tcPr>
          <w:p w14:paraId="12EC4C7F"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0E3F628E"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0B4A0D4" w14:textId="77777777" w:rsidR="00A4300D" w:rsidRPr="00A4300D" w:rsidRDefault="00A4300D" w:rsidP="00A4300D">
            <w:pPr>
              <w:jc w:val="center"/>
              <w:rPr>
                <w:sz w:val="18"/>
                <w:szCs w:val="18"/>
              </w:rPr>
            </w:pPr>
            <w:r w:rsidRPr="00A4300D">
              <w:rPr>
                <w:sz w:val="18"/>
                <w:szCs w:val="18"/>
              </w:rPr>
              <w:t>28.42</w:t>
            </w:r>
          </w:p>
        </w:tc>
      </w:tr>
      <w:tr w:rsidR="00A4300D" w:rsidRPr="00A4300D" w14:paraId="617D02B6" w14:textId="77777777" w:rsidTr="00A4300D">
        <w:trPr>
          <w:trHeight w:val="255"/>
        </w:trPr>
        <w:tc>
          <w:tcPr>
            <w:tcW w:w="825" w:type="dxa"/>
            <w:vMerge/>
            <w:vAlign w:val="center"/>
            <w:hideMark/>
          </w:tcPr>
          <w:p w14:paraId="0DC95746" w14:textId="77777777" w:rsidR="00A4300D" w:rsidRPr="00A4300D" w:rsidRDefault="00A4300D" w:rsidP="00A4300D">
            <w:pPr>
              <w:jc w:val="center"/>
              <w:rPr>
                <w:sz w:val="18"/>
                <w:szCs w:val="18"/>
              </w:rPr>
            </w:pPr>
          </w:p>
        </w:tc>
        <w:tc>
          <w:tcPr>
            <w:tcW w:w="2010" w:type="dxa"/>
            <w:vMerge/>
            <w:vAlign w:val="center"/>
            <w:hideMark/>
          </w:tcPr>
          <w:p w14:paraId="0025D4C0" w14:textId="77777777" w:rsidR="00A4300D" w:rsidRPr="00A4300D" w:rsidRDefault="00A4300D" w:rsidP="00A4300D">
            <w:pPr>
              <w:jc w:val="center"/>
              <w:rPr>
                <w:sz w:val="18"/>
                <w:szCs w:val="18"/>
              </w:rPr>
            </w:pPr>
          </w:p>
        </w:tc>
        <w:tc>
          <w:tcPr>
            <w:tcW w:w="851" w:type="dxa"/>
            <w:noWrap/>
            <w:vAlign w:val="center"/>
            <w:hideMark/>
          </w:tcPr>
          <w:p w14:paraId="465F85B1"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998BD21"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539C7D71" w14:textId="77777777" w:rsidR="00A4300D" w:rsidRPr="00A4300D" w:rsidRDefault="00A4300D" w:rsidP="00A4300D">
            <w:pPr>
              <w:jc w:val="center"/>
              <w:rPr>
                <w:sz w:val="18"/>
                <w:szCs w:val="18"/>
              </w:rPr>
            </w:pPr>
            <w:r w:rsidRPr="00A4300D">
              <w:rPr>
                <w:sz w:val="18"/>
                <w:szCs w:val="18"/>
              </w:rPr>
              <w:t>50.95</w:t>
            </w:r>
          </w:p>
        </w:tc>
        <w:tc>
          <w:tcPr>
            <w:tcW w:w="826" w:type="dxa"/>
            <w:noWrap/>
            <w:vAlign w:val="center"/>
            <w:hideMark/>
          </w:tcPr>
          <w:p w14:paraId="35854BD1" w14:textId="77777777" w:rsidR="00A4300D" w:rsidRPr="00A4300D" w:rsidRDefault="00A4300D" w:rsidP="00A4300D">
            <w:pPr>
              <w:jc w:val="center"/>
              <w:rPr>
                <w:sz w:val="18"/>
                <w:szCs w:val="18"/>
              </w:rPr>
            </w:pPr>
            <w:r w:rsidRPr="00A4300D">
              <w:rPr>
                <w:sz w:val="18"/>
                <w:szCs w:val="18"/>
              </w:rPr>
              <w:t>44.84</w:t>
            </w:r>
          </w:p>
        </w:tc>
        <w:tc>
          <w:tcPr>
            <w:tcW w:w="826" w:type="dxa"/>
            <w:noWrap/>
            <w:vAlign w:val="center"/>
            <w:hideMark/>
          </w:tcPr>
          <w:p w14:paraId="55BA5CC1" w14:textId="77777777" w:rsidR="00A4300D" w:rsidRPr="00A4300D" w:rsidRDefault="00A4300D" w:rsidP="00A4300D">
            <w:pPr>
              <w:jc w:val="center"/>
              <w:rPr>
                <w:sz w:val="18"/>
                <w:szCs w:val="18"/>
              </w:rPr>
            </w:pPr>
            <w:r w:rsidRPr="00A4300D">
              <w:rPr>
                <w:sz w:val="18"/>
                <w:szCs w:val="18"/>
              </w:rPr>
              <w:t>77.29</w:t>
            </w:r>
          </w:p>
        </w:tc>
        <w:tc>
          <w:tcPr>
            <w:tcW w:w="826" w:type="dxa"/>
            <w:noWrap/>
            <w:vAlign w:val="center"/>
            <w:hideMark/>
          </w:tcPr>
          <w:p w14:paraId="69852B0F"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34D1BB36"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D07DB82" w14:textId="77777777" w:rsidR="00A4300D" w:rsidRPr="00A4300D" w:rsidRDefault="00A4300D" w:rsidP="00A4300D">
            <w:pPr>
              <w:jc w:val="center"/>
              <w:rPr>
                <w:sz w:val="18"/>
                <w:szCs w:val="18"/>
              </w:rPr>
            </w:pPr>
            <w:r w:rsidRPr="00A4300D">
              <w:rPr>
                <w:sz w:val="18"/>
                <w:szCs w:val="18"/>
              </w:rPr>
              <w:t>26.30</w:t>
            </w:r>
          </w:p>
        </w:tc>
      </w:tr>
      <w:tr w:rsidR="00A4300D" w:rsidRPr="00A4300D" w14:paraId="45032792" w14:textId="77777777" w:rsidTr="00A4300D">
        <w:trPr>
          <w:trHeight w:val="255"/>
        </w:trPr>
        <w:tc>
          <w:tcPr>
            <w:tcW w:w="825" w:type="dxa"/>
            <w:vMerge/>
            <w:vAlign w:val="center"/>
            <w:hideMark/>
          </w:tcPr>
          <w:p w14:paraId="13DDDCF5" w14:textId="77777777" w:rsidR="00A4300D" w:rsidRPr="00A4300D" w:rsidRDefault="00A4300D" w:rsidP="00A4300D">
            <w:pPr>
              <w:jc w:val="center"/>
              <w:rPr>
                <w:sz w:val="18"/>
                <w:szCs w:val="18"/>
              </w:rPr>
            </w:pPr>
          </w:p>
        </w:tc>
        <w:tc>
          <w:tcPr>
            <w:tcW w:w="2010" w:type="dxa"/>
            <w:vMerge/>
            <w:vAlign w:val="center"/>
            <w:hideMark/>
          </w:tcPr>
          <w:p w14:paraId="41725881" w14:textId="77777777" w:rsidR="00A4300D" w:rsidRPr="00A4300D" w:rsidRDefault="00A4300D" w:rsidP="00A4300D">
            <w:pPr>
              <w:jc w:val="center"/>
              <w:rPr>
                <w:sz w:val="18"/>
                <w:szCs w:val="18"/>
              </w:rPr>
            </w:pPr>
          </w:p>
        </w:tc>
        <w:tc>
          <w:tcPr>
            <w:tcW w:w="851" w:type="dxa"/>
            <w:noWrap/>
            <w:vAlign w:val="center"/>
            <w:hideMark/>
          </w:tcPr>
          <w:p w14:paraId="5ABA1ADD"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30A56D7F"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5566797A" w14:textId="77777777" w:rsidR="00A4300D" w:rsidRPr="00A4300D" w:rsidRDefault="00A4300D" w:rsidP="00A4300D">
            <w:pPr>
              <w:jc w:val="center"/>
              <w:rPr>
                <w:sz w:val="18"/>
                <w:szCs w:val="18"/>
              </w:rPr>
            </w:pPr>
            <w:r w:rsidRPr="00A4300D">
              <w:rPr>
                <w:sz w:val="18"/>
                <w:szCs w:val="18"/>
              </w:rPr>
              <w:t>75.47</w:t>
            </w:r>
          </w:p>
        </w:tc>
        <w:tc>
          <w:tcPr>
            <w:tcW w:w="826" w:type="dxa"/>
            <w:noWrap/>
            <w:vAlign w:val="center"/>
            <w:hideMark/>
          </w:tcPr>
          <w:p w14:paraId="574F1D14" w14:textId="77777777" w:rsidR="00A4300D" w:rsidRPr="00A4300D" w:rsidRDefault="00A4300D" w:rsidP="00A4300D">
            <w:pPr>
              <w:jc w:val="center"/>
              <w:rPr>
                <w:sz w:val="18"/>
                <w:szCs w:val="18"/>
              </w:rPr>
            </w:pPr>
            <w:r w:rsidRPr="00A4300D">
              <w:rPr>
                <w:sz w:val="18"/>
                <w:szCs w:val="18"/>
              </w:rPr>
              <w:t>42.67</w:t>
            </w:r>
          </w:p>
        </w:tc>
        <w:tc>
          <w:tcPr>
            <w:tcW w:w="826" w:type="dxa"/>
            <w:noWrap/>
            <w:vAlign w:val="center"/>
            <w:hideMark/>
          </w:tcPr>
          <w:p w14:paraId="111B675A" w14:textId="77777777" w:rsidR="00A4300D" w:rsidRPr="00A4300D" w:rsidRDefault="00A4300D" w:rsidP="00A4300D">
            <w:pPr>
              <w:jc w:val="center"/>
              <w:rPr>
                <w:sz w:val="18"/>
                <w:szCs w:val="18"/>
              </w:rPr>
            </w:pPr>
            <w:r w:rsidRPr="00A4300D">
              <w:rPr>
                <w:sz w:val="18"/>
                <w:szCs w:val="18"/>
              </w:rPr>
              <w:t>77.08</w:t>
            </w:r>
          </w:p>
        </w:tc>
        <w:tc>
          <w:tcPr>
            <w:tcW w:w="826" w:type="dxa"/>
            <w:noWrap/>
            <w:vAlign w:val="center"/>
            <w:hideMark/>
          </w:tcPr>
          <w:p w14:paraId="6358AE6D"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5C28776B"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77A2C53" w14:textId="77777777" w:rsidR="00A4300D" w:rsidRPr="00A4300D" w:rsidRDefault="00A4300D" w:rsidP="00A4300D">
            <w:pPr>
              <w:jc w:val="center"/>
              <w:rPr>
                <w:sz w:val="18"/>
                <w:szCs w:val="18"/>
              </w:rPr>
            </w:pPr>
            <w:r w:rsidRPr="00A4300D">
              <w:rPr>
                <w:sz w:val="18"/>
                <w:szCs w:val="18"/>
              </w:rPr>
              <w:t>21.96</w:t>
            </w:r>
          </w:p>
        </w:tc>
      </w:tr>
      <w:tr w:rsidR="00A4300D" w:rsidRPr="00A4300D" w14:paraId="19FD7441" w14:textId="77777777" w:rsidTr="00A4300D">
        <w:trPr>
          <w:trHeight w:val="255"/>
        </w:trPr>
        <w:tc>
          <w:tcPr>
            <w:tcW w:w="825" w:type="dxa"/>
            <w:vMerge/>
            <w:vAlign w:val="center"/>
            <w:hideMark/>
          </w:tcPr>
          <w:p w14:paraId="2511E774" w14:textId="77777777" w:rsidR="00A4300D" w:rsidRPr="00A4300D" w:rsidRDefault="00A4300D" w:rsidP="00A4300D">
            <w:pPr>
              <w:jc w:val="center"/>
              <w:rPr>
                <w:sz w:val="18"/>
                <w:szCs w:val="18"/>
              </w:rPr>
            </w:pPr>
          </w:p>
        </w:tc>
        <w:tc>
          <w:tcPr>
            <w:tcW w:w="2010" w:type="dxa"/>
            <w:vMerge w:val="restart"/>
            <w:noWrap/>
            <w:vAlign w:val="center"/>
            <w:hideMark/>
          </w:tcPr>
          <w:p w14:paraId="3AE917B2"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1B3ED73E"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4D41540"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67402D23"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24107F58" w14:textId="77777777" w:rsidR="00A4300D" w:rsidRPr="00A4300D" w:rsidRDefault="00A4300D" w:rsidP="00A4300D">
            <w:pPr>
              <w:jc w:val="center"/>
              <w:rPr>
                <w:sz w:val="18"/>
                <w:szCs w:val="18"/>
              </w:rPr>
            </w:pPr>
            <w:r w:rsidRPr="00A4300D">
              <w:rPr>
                <w:sz w:val="18"/>
                <w:szCs w:val="18"/>
              </w:rPr>
              <w:t>592.88</w:t>
            </w:r>
          </w:p>
        </w:tc>
        <w:tc>
          <w:tcPr>
            <w:tcW w:w="826" w:type="dxa"/>
            <w:noWrap/>
            <w:vAlign w:val="center"/>
            <w:hideMark/>
          </w:tcPr>
          <w:p w14:paraId="27F20E77" w14:textId="77777777" w:rsidR="00A4300D" w:rsidRPr="00A4300D" w:rsidRDefault="00A4300D" w:rsidP="00A4300D">
            <w:pPr>
              <w:jc w:val="center"/>
              <w:rPr>
                <w:sz w:val="18"/>
                <w:szCs w:val="18"/>
              </w:rPr>
            </w:pPr>
            <w:r w:rsidRPr="00A4300D">
              <w:rPr>
                <w:sz w:val="18"/>
                <w:szCs w:val="18"/>
              </w:rPr>
              <w:t>75.46</w:t>
            </w:r>
          </w:p>
        </w:tc>
        <w:tc>
          <w:tcPr>
            <w:tcW w:w="826" w:type="dxa"/>
            <w:noWrap/>
            <w:vAlign w:val="center"/>
            <w:hideMark/>
          </w:tcPr>
          <w:p w14:paraId="0C21A74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21A08B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BCBF186" w14:textId="77777777" w:rsidR="00A4300D" w:rsidRPr="00A4300D" w:rsidRDefault="00A4300D" w:rsidP="00A4300D">
            <w:pPr>
              <w:jc w:val="center"/>
              <w:rPr>
                <w:sz w:val="18"/>
                <w:szCs w:val="18"/>
              </w:rPr>
            </w:pPr>
            <w:r w:rsidRPr="00A4300D">
              <w:rPr>
                <w:sz w:val="18"/>
                <w:szCs w:val="18"/>
              </w:rPr>
              <w:t>592.88</w:t>
            </w:r>
          </w:p>
        </w:tc>
      </w:tr>
      <w:tr w:rsidR="00A4300D" w:rsidRPr="00A4300D" w14:paraId="2B1DC5FD" w14:textId="77777777" w:rsidTr="00A4300D">
        <w:trPr>
          <w:trHeight w:val="255"/>
        </w:trPr>
        <w:tc>
          <w:tcPr>
            <w:tcW w:w="825" w:type="dxa"/>
            <w:vMerge/>
            <w:vAlign w:val="center"/>
            <w:hideMark/>
          </w:tcPr>
          <w:p w14:paraId="2B61B28A" w14:textId="77777777" w:rsidR="00A4300D" w:rsidRPr="00A4300D" w:rsidRDefault="00A4300D" w:rsidP="00A4300D">
            <w:pPr>
              <w:jc w:val="center"/>
              <w:rPr>
                <w:sz w:val="18"/>
                <w:szCs w:val="18"/>
              </w:rPr>
            </w:pPr>
          </w:p>
        </w:tc>
        <w:tc>
          <w:tcPr>
            <w:tcW w:w="2010" w:type="dxa"/>
            <w:vMerge/>
            <w:vAlign w:val="center"/>
            <w:hideMark/>
          </w:tcPr>
          <w:p w14:paraId="5E0B1233" w14:textId="77777777" w:rsidR="00A4300D" w:rsidRPr="00A4300D" w:rsidRDefault="00A4300D" w:rsidP="00A4300D">
            <w:pPr>
              <w:jc w:val="center"/>
              <w:rPr>
                <w:sz w:val="18"/>
                <w:szCs w:val="18"/>
              </w:rPr>
            </w:pPr>
          </w:p>
        </w:tc>
        <w:tc>
          <w:tcPr>
            <w:tcW w:w="851" w:type="dxa"/>
            <w:noWrap/>
            <w:vAlign w:val="center"/>
            <w:hideMark/>
          </w:tcPr>
          <w:p w14:paraId="69C625F6"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1AB3CBC"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5145E77D"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01CE9588" w14:textId="77777777" w:rsidR="00A4300D" w:rsidRPr="00A4300D" w:rsidRDefault="00A4300D" w:rsidP="00A4300D">
            <w:pPr>
              <w:jc w:val="center"/>
              <w:rPr>
                <w:sz w:val="18"/>
                <w:szCs w:val="18"/>
              </w:rPr>
            </w:pPr>
            <w:r w:rsidRPr="00A4300D">
              <w:rPr>
                <w:sz w:val="18"/>
                <w:szCs w:val="18"/>
              </w:rPr>
              <w:t>591.30</w:t>
            </w:r>
          </w:p>
        </w:tc>
        <w:tc>
          <w:tcPr>
            <w:tcW w:w="826" w:type="dxa"/>
            <w:noWrap/>
            <w:vAlign w:val="center"/>
            <w:hideMark/>
          </w:tcPr>
          <w:p w14:paraId="6D4B4431" w14:textId="77777777" w:rsidR="00A4300D" w:rsidRPr="00A4300D" w:rsidRDefault="00A4300D" w:rsidP="00A4300D">
            <w:pPr>
              <w:jc w:val="center"/>
              <w:rPr>
                <w:sz w:val="18"/>
                <w:szCs w:val="18"/>
              </w:rPr>
            </w:pPr>
            <w:r w:rsidRPr="00A4300D">
              <w:rPr>
                <w:sz w:val="18"/>
                <w:szCs w:val="18"/>
              </w:rPr>
              <w:t>75.4</w:t>
            </w:r>
          </w:p>
        </w:tc>
        <w:tc>
          <w:tcPr>
            <w:tcW w:w="826" w:type="dxa"/>
            <w:noWrap/>
            <w:vAlign w:val="center"/>
            <w:hideMark/>
          </w:tcPr>
          <w:p w14:paraId="7B83F81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0D0CD7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566281E" w14:textId="77777777" w:rsidR="00A4300D" w:rsidRPr="00A4300D" w:rsidRDefault="00A4300D" w:rsidP="00A4300D">
            <w:pPr>
              <w:jc w:val="center"/>
              <w:rPr>
                <w:sz w:val="18"/>
                <w:szCs w:val="18"/>
              </w:rPr>
            </w:pPr>
            <w:r w:rsidRPr="00A4300D">
              <w:rPr>
                <w:sz w:val="18"/>
                <w:szCs w:val="18"/>
              </w:rPr>
              <w:t>591.30</w:t>
            </w:r>
          </w:p>
        </w:tc>
      </w:tr>
      <w:tr w:rsidR="00A4300D" w:rsidRPr="00A4300D" w14:paraId="24DCDF67" w14:textId="77777777" w:rsidTr="00A4300D">
        <w:trPr>
          <w:trHeight w:val="255"/>
        </w:trPr>
        <w:tc>
          <w:tcPr>
            <w:tcW w:w="825" w:type="dxa"/>
            <w:vMerge/>
            <w:vAlign w:val="center"/>
            <w:hideMark/>
          </w:tcPr>
          <w:p w14:paraId="30415281" w14:textId="77777777" w:rsidR="00A4300D" w:rsidRPr="00A4300D" w:rsidRDefault="00A4300D" w:rsidP="00A4300D">
            <w:pPr>
              <w:jc w:val="center"/>
              <w:rPr>
                <w:sz w:val="18"/>
                <w:szCs w:val="18"/>
              </w:rPr>
            </w:pPr>
          </w:p>
        </w:tc>
        <w:tc>
          <w:tcPr>
            <w:tcW w:w="2010" w:type="dxa"/>
            <w:vMerge/>
            <w:vAlign w:val="center"/>
            <w:hideMark/>
          </w:tcPr>
          <w:p w14:paraId="5506DF4D" w14:textId="77777777" w:rsidR="00A4300D" w:rsidRPr="00A4300D" w:rsidRDefault="00A4300D" w:rsidP="00A4300D">
            <w:pPr>
              <w:jc w:val="center"/>
              <w:rPr>
                <w:sz w:val="18"/>
                <w:szCs w:val="18"/>
              </w:rPr>
            </w:pPr>
          </w:p>
        </w:tc>
        <w:tc>
          <w:tcPr>
            <w:tcW w:w="851" w:type="dxa"/>
            <w:noWrap/>
            <w:vAlign w:val="center"/>
            <w:hideMark/>
          </w:tcPr>
          <w:p w14:paraId="03B16EE8"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48F87D44"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7FEA8260"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6298938F" w14:textId="77777777" w:rsidR="00A4300D" w:rsidRPr="00A4300D" w:rsidRDefault="00A4300D" w:rsidP="00A4300D">
            <w:pPr>
              <w:jc w:val="center"/>
              <w:rPr>
                <w:sz w:val="18"/>
                <w:szCs w:val="18"/>
              </w:rPr>
            </w:pPr>
            <w:r w:rsidRPr="00A4300D">
              <w:rPr>
                <w:sz w:val="18"/>
                <w:szCs w:val="18"/>
              </w:rPr>
              <w:t>590.09</w:t>
            </w:r>
          </w:p>
        </w:tc>
        <w:tc>
          <w:tcPr>
            <w:tcW w:w="826" w:type="dxa"/>
            <w:noWrap/>
            <w:vAlign w:val="center"/>
            <w:hideMark/>
          </w:tcPr>
          <w:p w14:paraId="1261CA5D" w14:textId="77777777" w:rsidR="00A4300D" w:rsidRPr="00A4300D" w:rsidRDefault="00A4300D" w:rsidP="00A4300D">
            <w:pPr>
              <w:jc w:val="center"/>
              <w:rPr>
                <w:sz w:val="18"/>
                <w:szCs w:val="18"/>
              </w:rPr>
            </w:pPr>
            <w:r w:rsidRPr="00A4300D">
              <w:rPr>
                <w:sz w:val="18"/>
                <w:szCs w:val="18"/>
              </w:rPr>
              <w:t>75.31</w:t>
            </w:r>
          </w:p>
        </w:tc>
        <w:tc>
          <w:tcPr>
            <w:tcW w:w="826" w:type="dxa"/>
            <w:noWrap/>
            <w:vAlign w:val="center"/>
            <w:hideMark/>
          </w:tcPr>
          <w:p w14:paraId="4C9D1D76"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280233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8D4C02A" w14:textId="77777777" w:rsidR="00A4300D" w:rsidRPr="00A4300D" w:rsidRDefault="00A4300D" w:rsidP="00A4300D">
            <w:pPr>
              <w:jc w:val="center"/>
              <w:rPr>
                <w:sz w:val="18"/>
                <w:szCs w:val="18"/>
              </w:rPr>
            </w:pPr>
            <w:r w:rsidRPr="00A4300D">
              <w:rPr>
                <w:sz w:val="18"/>
                <w:szCs w:val="18"/>
              </w:rPr>
              <w:t>590.09</w:t>
            </w:r>
          </w:p>
        </w:tc>
      </w:tr>
      <w:tr w:rsidR="00A4300D" w:rsidRPr="00A4300D" w14:paraId="19B7D6AC" w14:textId="77777777" w:rsidTr="00A4300D">
        <w:trPr>
          <w:trHeight w:val="255"/>
        </w:trPr>
        <w:tc>
          <w:tcPr>
            <w:tcW w:w="825" w:type="dxa"/>
            <w:vMerge w:val="restart"/>
            <w:noWrap/>
            <w:vAlign w:val="center"/>
            <w:hideMark/>
          </w:tcPr>
          <w:p w14:paraId="48734B95" w14:textId="77777777" w:rsidR="00A4300D" w:rsidRPr="00A4300D" w:rsidRDefault="00A4300D" w:rsidP="00A4300D">
            <w:pPr>
              <w:jc w:val="center"/>
              <w:rPr>
                <w:sz w:val="18"/>
                <w:szCs w:val="18"/>
              </w:rPr>
            </w:pPr>
            <w:r w:rsidRPr="00A4300D">
              <w:rPr>
                <w:sz w:val="18"/>
                <w:szCs w:val="18"/>
              </w:rPr>
              <w:t>JHT9</w:t>
            </w:r>
          </w:p>
        </w:tc>
        <w:tc>
          <w:tcPr>
            <w:tcW w:w="2010" w:type="dxa"/>
            <w:vMerge w:val="restart"/>
            <w:noWrap/>
            <w:vAlign w:val="center"/>
            <w:hideMark/>
          </w:tcPr>
          <w:p w14:paraId="0A2772D1"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266C6DAE"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28B87711"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47BC8C42" w14:textId="77777777" w:rsidR="00A4300D" w:rsidRPr="00A4300D" w:rsidRDefault="00A4300D" w:rsidP="00A4300D">
            <w:pPr>
              <w:jc w:val="center"/>
              <w:rPr>
                <w:sz w:val="18"/>
                <w:szCs w:val="18"/>
              </w:rPr>
            </w:pPr>
            <w:r w:rsidRPr="00A4300D">
              <w:rPr>
                <w:sz w:val="18"/>
                <w:szCs w:val="18"/>
              </w:rPr>
              <w:t>573.59</w:t>
            </w:r>
          </w:p>
        </w:tc>
        <w:tc>
          <w:tcPr>
            <w:tcW w:w="826" w:type="dxa"/>
            <w:noWrap/>
            <w:vAlign w:val="center"/>
            <w:hideMark/>
          </w:tcPr>
          <w:p w14:paraId="275DABF3" w14:textId="77777777" w:rsidR="00A4300D" w:rsidRPr="00A4300D" w:rsidRDefault="00A4300D" w:rsidP="00A4300D">
            <w:pPr>
              <w:jc w:val="center"/>
              <w:rPr>
                <w:sz w:val="18"/>
                <w:szCs w:val="18"/>
              </w:rPr>
            </w:pPr>
            <w:r w:rsidRPr="00A4300D">
              <w:rPr>
                <w:sz w:val="18"/>
                <w:szCs w:val="18"/>
              </w:rPr>
              <w:t>692.05</w:t>
            </w:r>
          </w:p>
        </w:tc>
        <w:tc>
          <w:tcPr>
            <w:tcW w:w="826" w:type="dxa"/>
            <w:noWrap/>
            <w:vAlign w:val="center"/>
            <w:hideMark/>
          </w:tcPr>
          <w:p w14:paraId="4F9A594D" w14:textId="77777777" w:rsidR="00A4300D" w:rsidRPr="00A4300D" w:rsidRDefault="00A4300D" w:rsidP="00A4300D">
            <w:pPr>
              <w:jc w:val="center"/>
              <w:rPr>
                <w:sz w:val="18"/>
                <w:szCs w:val="18"/>
              </w:rPr>
            </w:pPr>
            <w:r w:rsidRPr="00A4300D">
              <w:rPr>
                <w:sz w:val="18"/>
                <w:szCs w:val="18"/>
              </w:rPr>
              <w:t>74.6</w:t>
            </w:r>
          </w:p>
        </w:tc>
        <w:tc>
          <w:tcPr>
            <w:tcW w:w="826" w:type="dxa"/>
            <w:noWrap/>
            <w:vAlign w:val="center"/>
            <w:hideMark/>
          </w:tcPr>
          <w:p w14:paraId="6F60B882"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6C9355C0"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B4D90C5" w14:textId="77777777" w:rsidR="00A4300D" w:rsidRPr="00A4300D" w:rsidRDefault="00A4300D" w:rsidP="00A4300D">
            <w:pPr>
              <w:jc w:val="center"/>
              <w:rPr>
                <w:sz w:val="18"/>
                <w:szCs w:val="18"/>
              </w:rPr>
            </w:pPr>
            <w:r w:rsidRPr="00A4300D">
              <w:rPr>
                <w:sz w:val="18"/>
                <w:szCs w:val="18"/>
              </w:rPr>
              <w:t>739.69</w:t>
            </w:r>
          </w:p>
        </w:tc>
      </w:tr>
      <w:tr w:rsidR="00A4300D" w:rsidRPr="00A4300D" w14:paraId="4984738B" w14:textId="77777777" w:rsidTr="00A4300D">
        <w:trPr>
          <w:trHeight w:val="255"/>
        </w:trPr>
        <w:tc>
          <w:tcPr>
            <w:tcW w:w="825" w:type="dxa"/>
            <w:vMerge/>
            <w:vAlign w:val="center"/>
            <w:hideMark/>
          </w:tcPr>
          <w:p w14:paraId="3CB336C3" w14:textId="77777777" w:rsidR="00A4300D" w:rsidRPr="00A4300D" w:rsidRDefault="00A4300D" w:rsidP="00A4300D">
            <w:pPr>
              <w:jc w:val="center"/>
              <w:rPr>
                <w:sz w:val="18"/>
                <w:szCs w:val="18"/>
              </w:rPr>
            </w:pPr>
          </w:p>
        </w:tc>
        <w:tc>
          <w:tcPr>
            <w:tcW w:w="2010" w:type="dxa"/>
            <w:vMerge/>
            <w:vAlign w:val="center"/>
            <w:hideMark/>
          </w:tcPr>
          <w:p w14:paraId="4248AC1C" w14:textId="77777777" w:rsidR="00A4300D" w:rsidRPr="00A4300D" w:rsidRDefault="00A4300D" w:rsidP="00A4300D">
            <w:pPr>
              <w:jc w:val="center"/>
              <w:rPr>
                <w:sz w:val="18"/>
                <w:szCs w:val="18"/>
              </w:rPr>
            </w:pPr>
          </w:p>
        </w:tc>
        <w:tc>
          <w:tcPr>
            <w:tcW w:w="851" w:type="dxa"/>
            <w:noWrap/>
            <w:vAlign w:val="center"/>
            <w:hideMark/>
          </w:tcPr>
          <w:p w14:paraId="78FF7CC5"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C628028"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69DB82A1" w14:textId="77777777" w:rsidR="00A4300D" w:rsidRPr="00A4300D" w:rsidRDefault="00A4300D" w:rsidP="00A4300D">
            <w:pPr>
              <w:jc w:val="center"/>
              <w:rPr>
                <w:sz w:val="18"/>
                <w:szCs w:val="18"/>
              </w:rPr>
            </w:pPr>
            <w:r w:rsidRPr="00A4300D">
              <w:rPr>
                <w:sz w:val="18"/>
                <w:szCs w:val="18"/>
              </w:rPr>
              <w:t>568.21</w:t>
            </w:r>
          </w:p>
        </w:tc>
        <w:tc>
          <w:tcPr>
            <w:tcW w:w="826" w:type="dxa"/>
            <w:noWrap/>
            <w:vAlign w:val="center"/>
            <w:hideMark/>
          </w:tcPr>
          <w:p w14:paraId="252F3D52" w14:textId="77777777" w:rsidR="00A4300D" w:rsidRPr="00A4300D" w:rsidRDefault="00A4300D" w:rsidP="00A4300D">
            <w:pPr>
              <w:jc w:val="center"/>
              <w:rPr>
                <w:sz w:val="18"/>
                <w:szCs w:val="18"/>
              </w:rPr>
            </w:pPr>
            <w:r w:rsidRPr="00A4300D">
              <w:rPr>
                <w:sz w:val="18"/>
                <w:szCs w:val="18"/>
              </w:rPr>
              <w:t>696.47</w:t>
            </w:r>
          </w:p>
        </w:tc>
        <w:tc>
          <w:tcPr>
            <w:tcW w:w="826" w:type="dxa"/>
            <w:noWrap/>
            <w:vAlign w:val="center"/>
            <w:hideMark/>
          </w:tcPr>
          <w:p w14:paraId="20503CAC" w14:textId="77777777" w:rsidR="00A4300D" w:rsidRPr="00A4300D" w:rsidRDefault="00A4300D" w:rsidP="00A4300D">
            <w:pPr>
              <w:jc w:val="center"/>
              <w:rPr>
                <w:sz w:val="18"/>
                <w:szCs w:val="18"/>
              </w:rPr>
            </w:pPr>
            <w:r w:rsidRPr="00A4300D">
              <w:rPr>
                <w:sz w:val="18"/>
                <w:szCs w:val="18"/>
              </w:rPr>
              <w:t>74.72</w:t>
            </w:r>
          </w:p>
        </w:tc>
        <w:tc>
          <w:tcPr>
            <w:tcW w:w="826" w:type="dxa"/>
            <w:noWrap/>
            <w:vAlign w:val="center"/>
            <w:hideMark/>
          </w:tcPr>
          <w:p w14:paraId="413449B5"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0DFC7993"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9D0C78F" w14:textId="77777777" w:rsidR="00A4300D" w:rsidRPr="00A4300D" w:rsidRDefault="00A4300D" w:rsidP="00A4300D">
            <w:pPr>
              <w:jc w:val="center"/>
              <w:rPr>
                <w:sz w:val="18"/>
                <w:szCs w:val="18"/>
              </w:rPr>
            </w:pPr>
            <w:r w:rsidRPr="00A4300D">
              <w:rPr>
                <w:sz w:val="18"/>
                <w:szCs w:val="18"/>
              </w:rPr>
              <w:t>745.15</w:t>
            </w:r>
          </w:p>
        </w:tc>
      </w:tr>
      <w:tr w:rsidR="00A4300D" w:rsidRPr="00A4300D" w14:paraId="6B10338D" w14:textId="77777777" w:rsidTr="00A4300D">
        <w:trPr>
          <w:trHeight w:val="255"/>
        </w:trPr>
        <w:tc>
          <w:tcPr>
            <w:tcW w:w="825" w:type="dxa"/>
            <w:vMerge/>
            <w:vAlign w:val="center"/>
            <w:hideMark/>
          </w:tcPr>
          <w:p w14:paraId="795176FB" w14:textId="77777777" w:rsidR="00A4300D" w:rsidRPr="00A4300D" w:rsidRDefault="00A4300D" w:rsidP="00A4300D">
            <w:pPr>
              <w:jc w:val="center"/>
              <w:rPr>
                <w:sz w:val="18"/>
                <w:szCs w:val="18"/>
              </w:rPr>
            </w:pPr>
          </w:p>
        </w:tc>
        <w:tc>
          <w:tcPr>
            <w:tcW w:w="2010" w:type="dxa"/>
            <w:vMerge/>
            <w:vAlign w:val="center"/>
            <w:hideMark/>
          </w:tcPr>
          <w:p w14:paraId="454E7312" w14:textId="77777777" w:rsidR="00A4300D" w:rsidRPr="00A4300D" w:rsidRDefault="00A4300D" w:rsidP="00A4300D">
            <w:pPr>
              <w:jc w:val="center"/>
              <w:rPr>
                <w:sz w:val="18"/>
                <w:szCs w:val="18"/>
              </w:rPr>
            </w:pPr>
          </w:p>
        </w:tc>
        <w:tc>
          <w:tcPr>
            <w:tcW w:w="851" w:type="dxa"/>
            <w:noWrap/>
            <w:vAlign w:val="center"/>
            <w:hideMark/>
          </w:tcPr>
          <w:p w14:paraId="6DA144FD"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5EE09ABD"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699D362D" w14:textId="77777777" w:rsidR="00A4300D" w:rsidRPr="00A4300D" w:rsidRDefault="00A4300D" w:rsidP="00A4300D">
            <w:pPr>
              <w:jc w:val="center"/>
              <w:rPr>
                <w:sz w:val="18"/>
                <w:szCs w:val="18"/>
              </w:rPr>
            </w:pPr>
            <w:r w:rsidRPr="00A4300D">
              <w:rPr>
                <w:sz w:val="18"/>
                <w:szCs w:val="18"/>
              </w:rPr>
              <w:t>567.40</w:t>
            </w:r>
          </w:p>
        </w:tc>
        <w:tc>
          <w:tcPr>
            <w:tcW w:w="826" w:type="dxa"/>
            <w:noWrap/>
            <w:vAlign w:val="center"/>
            <w:hideMark/>
          </w:tcPr>
          <w:p w14:paraId="4F343D4E" w14:textId="77777777" w:rsidR="00A4300D" w:rsidRPr="00A4300D" w:rsidRDefault="00A4300D" w:rsidP="00A4300D">
            <w:pPr>
              <w:jc w:val="center"/>
              <w:rPr>
                <w:sz w:val="18"/>
                <w:szCs w:val="18"/>
              </w:rPr>
            </w:pPr>
            <w:r w:rsidRPr="00A4300D">
              <w:rPr>
                <w:sz w:val="18"/>
                <w:szCs w:val="18"/>
              </w:rPr>
              <w:t>701.66</w:t>
            </w:r>
          </w:p>
        </w:tc>
        <w:tc>
          <w:tcPr>
            <w:tcW w:w="826" w:type="dxa"/>
            <w:noWrap/>
            <w:vAlign w:val="center"/>
            <w:hideMark/>
          </w:tcPr>
          <w:p w14:paraId="2220B4D3" w14:textId="77777777" w:rsidR="00A4300D" w:rsidRPr="00A4300D" w:rsidRDefault="00A4300D" w:rsidP="00A4300D">
            <w:pPr>
              <w:jc w:val="center"/>
              <w:rPr>
                <w:sz w:val="18"/>
                <w:szCs w:val="18"/>
              </w:rPr>
            </w:pPr>
            <w:r w:rsidRPr="00A4300D">
              <w:rPr>
                <w:sz w:val="18"/>
                <w:szCs w:val="18"/>
              </w:rPr>
              <w:t>74.78</w:t>
            </w:r>
          </w:p>
        </w:tc>
        <w:tc>
          <w:tcPr>
            <w:tcW w:w="826" w:type="dxa"/>
            <w:noWrap/>
            <w:vAlign w:val="center"/>
            <w:hideMark/>
          </w:tcPr>
          <w:p w14:paraId="5BC5D42C"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4F698DCD"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F71C7F1" w14:textId="77777777" w:rsidR="00A4300D" w:rsidRPr="00A4300D" w:rsidRDefault="00A4300D" w:rsidP="00A4300D">
            <w:pPr>
              <w:jc w:val="center"/>
              <w:rPr>
                <w:sz w:val="18"/>
                <w:szCs w:val="18"/>
              </w:rPr>
            </w:pPr>
            <w:r w:rsidRPr="00A4300D">
              <w:rPr>
                <w:sz w:val="18"/>
                <w:szCs w:val="18"/>
              </w:rPr>
              <w:t>749.95</w:t>
            </w:r>
          </w:p>
        </w:tc>
      </w:tr>
      <w:tr w:rsidR="00A4300D" w:rsidRPr="00A4300D" w14:paraId="52D9F323" w14:textId="77777777" w:rsidTr="00A4300D">
        <w:trPr>
          <w:trHeight w:val="255"/>
        </w:trPr>
        <w:tc>
          <w:tcPr>
            <w:tcW w:w="825" w:type="dxa"/>
            <w:vMerge/>
            <w:vAlign w:val="center"/>
            <w:hideMark/>
          </w:tcPr>
          <w:p w14:paraId="6796A19B" w14:textId="77777777" w:rsidR="00A4300D" w:rsidRPr="00A4300D" w:rsidRDefault="00A4300D" w:rsidP="00A4300D">
            <w:pPr>
              <w:jc w:val="center"/>
              <w:rPr>
                <w:sz w:val="18"/>
                <w:szCs w:val="18"/>
              </w:rPr>
            </w:pPr>
          </w:p>
        </w:tc>
        <w:tc>
          <w:tcPr>
            <w:tcW w:w="2010" w:type="dxa"/>
            <w:vMerge w:val="restart"/>
            <w:noWrap/>
            <w:vAlign w:val="center"/>
            <w:hideMark/>
          </w:tcPr>
          <w:p w14:paraId="18C29B0A"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7CC29F67"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16A2B47"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710B1C2E" w14:textId="77777777" w:rsidR="00A4300D" w:rsidRPr="00A4300D" w:rsidRDefault="00A4300D" w:rsidP="00A4300D">
            <w:pPr>
              <w:jc w:val="center"/>
              <w:rPr>
                <w:sz w:val="18"/>
                <w:szCs w:val="18"/>
              </w:rPr>
            </w:pPr>
            <w:r w:rsidRPr="00A4300D">
              <w:rPr>
                <w:sz w:val="18"/>
                <w:szCs w:val="18"/>
              </w:rPr>
              <w:t>562.37</w:t>
            </w:r>
          </w:p>
        </w:tc>
        <w:tc>
          <w:tcPr>
            <w:tcW w:w="826" w:type="dxa"/>
            <w:noWrap/>
            <w:vAlign w:val="center"/>
            <w:hideMark/>
          </w:tcPr>
          <w:p w14:paraId="5245054C" w14:textId="77777777" w:rsidR="00A4300D" w:rsidRPr="00A4300D" w:rsidRDefault="00A4300D" w:rsidP="00A4300D">
            <w:pPr>
              <w:jc w:val="center"/>
              <w:rPr>
                <w:sz w:val="18"/>
                <w:szCs w:val="18"/>
              </w:rPr>
            </w:pPr>
            <w:r w:rsidRPr="00A4300D">
              <w:rPr>
                <w:sz w:val="18"/>
                <w:szCs w:val="18"/>
              </w:rPr>
              <w:t>701.66</w:t>
            </w:r>
          </w:p>
        </w:tc>
        <w:tc>
          <w:tcPr>
            <w:tcW w:w="826" w:type="dxa"/>
            <w:noWrap/>
            <w:vAlign w:val="center"/>
            <w:hideMark/>
          </w:tcPr>
          <w:p w14:paraId="3CE926BA" w14:textId="77777777" w:rsidR="00A4300D" w:rsidRPr="00A4300D" w:rsidRDefault="00A4300D" w:rsidP="00A4300D">
            <w:pPr>
              <w:jc w:val="center"/>
              <w:rPr>
                <w:sz w:val="18"/>
                <w:szCs w:val="18"/>
              </w:rPr>
            </w:pPr>
            <w:r w:rsidRPr="00A4300D">
              <w:rPr>
                <w:sz w:val="18"/>
                <w:szCs w:val="18"/>
              </w:rPr>
              <w:t>74.79</w:t>
            </w:r>
          </w:p>
        </w:tc>
        <w:tc>
          <w:tcPr>
            <w:tcW w:w="826" w:type="dxa"/>
            <w:noWrap/>
            <w:vAlign w:val="center"/>
            <w:hideMark/>
          </w:tcPr>
          <w:p w14:paraId="577F798C"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066D0BE"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362DD8C" w14:textId="77777777" w:rsidR="00A4300D" w:rsidRPr="00A4300D" w:rsidRDefault="00A4300D" w:rsidP="00A4300D">
            <w:pPr>
              <w:jc w:val="center"/>
              <w:rPr>
                <w:sz w:val="18"/>
                <w:szCs w:val="18"/>
              </w:rPr>
            </w:pPr>
            <w:r w:rsidRPr="00A4300D">
              <w:rPr>
                <w:sz w:val="18"/>
                <w:szCs w:val="18"/>
              </w:rPr>
              <w:t>751.39</w:t>
            </w:r>
          </w:p>
        </w:tc>
      </w:tr>
      <w:tr w:rsidR="00A4300D" w:rsidRPr="00A4300D" w14:paraId="627C350D" w14:textId="77777777" w:rsidTr="00A4300D">
        <w:trPr>
          <w:trHeight w:val="255"/>
        </w:trPr>
        <w:tc>
          <w:tcPr>
            <w:tcW w:w="825" w:type="dxa"/>
            <w:vMerge/>
            <w:vAlign w:val="center"/>
            <w:hideMark/>
          </w:tcPr>
          <w:p w14:paraId="0E517729" w14:textId="77777777" w:rsidR="00A4300D" w:rsidRPr="00A4300D" w:rsidRDefault="00A4300D" w:rsidP="00A4300D">
            <w:pPr>
              <w:jc w:val="center"/>
              <w:rPr>
                <w:sz w:val="18"/>
                <w:szCs w:val="18"/>
              </w:rPr>
            </w:pPr>
          </w:p>
        </w:tc>
        <w:tc>
          <w:tcPr>
            <w:tcW w:w="2010" w:type="dxa"/>
            <w:vMerge/>
            <w:vAlign w:val="center"/>
            <w:hideMark/>
          </w:tcPr>
          <w:p w14:paraId="66551385" w14:textId="77777777" w:rsidR="00A4300D" w:rsidRPr="00A4300D" w:rsidRDefault="00A4300D" w:rsidP="00A4300D">
            <w:pPr>
              <w:jc w:val="center"/>
              <w:rPr>
                <w:sz w:val="18"/>
                <w:szCs w:val="18"/>
              </w:rPr>
            </w:pPr>
          </w:p>
        </w:tc>
        <w:tc>
          <w:tcPr>
            <w:tcW w:w="851" w:type="dxa"/>
            <w:noWrap/>
            <w:vAlign w:val="center"/>
            <w:hideMark/>
          </w:tcPr>
          <w:p w14:paraId="68DAB4EC"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295BB93F"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3EDE74DD" w14:textId="77777777" w:rsidR="00A4300D" w:rsidRPr="00A4300D" w:rsidRDefault="00A4300D" w:rsidP="00A4300D">
            <w:pPr>
              <w:jc w:val="center"/>
              <w:rPr>
                <w:sz w:val="18"/>
                <w:szCs w:val="18"/>
              </w:rPr>
            </w:pPr>
            <w:r w:rsidRPr="00A4300D">
              <w:rPr>
                <w:sz w:val="18"/>
                <w:szCs w:val="18"/>
              </w:rPr>
              <w:t>563.17</w:t>
            </w:r>
          </w:p>
        </w:tc>
        <w:tc>
          <w:tcPr>
            <w:tcW w:w="826" w:type="dxa"/>
            <w:noWrap/>
            <w:vAlign w:val="center"/>
            <w:hideMark/>
          </w:tcPr>
          <w:p w14:paraId="773606FE" w14:textId="77777777" w:rsidR="00A4300D" w:rsidRPr="00A4300D" w:rsidRDefault="00A4300D" w:rsidP="00A4300D">
            <w:pPr>
              <w:jc w:val="center"/>
              <w:rPr>
                <w:sz w:val="18"/>
                <w:szCs w:val="18"/>
              </w:rPr>
            </w:pPr>
            <w:r w:rsidRPr="00A4300D">
              <w:rPr>
                <w:sz w:val="18"/>
                <w:szCs w:val="18"/>
              </w:rPr>
              <w:t>696.47</w:t>
            </w:r>
          </w:p>
        </w:tc>
        <w:tc>
          <w:tcPr>
            <w:tcW w:w="826" w:type="dxa"/>
            <w:noWrap/>
            <w:vAlign w:val="center"/>
            <w:hideMark/>
          </w:tcPr>
          <w:p w14:paraId="6EB72DC4" w14:textId="77777777" w:rsidR="00A4300D" w:rsidRPr="00A4300D" w:rsidRDefault="00A4300D" w:rsidP="00A4300D">
            <w:pPr>
              <w:jc w:val="center"/>
              <w:rPr>
                <w:sz w:val="18"/>
                <w:szCs w:val="18"/>
              </w:rPr>
            </w:pPr>
            <w:r w:rsidRPr="00A4300D">
              <w:rPr>
                <w:sz w:val="18"/>
                <w:szCs w:val="18"/>
              </w:rPr>
              <w:t>74.73</w:t>
            </w:r>
          </w:p>
        </w:tc>
        <w:tc>
          <w:tcPr>
            <w:tcW w:w="826" w:type="dxa"/>
            <w:noWrap/>
            <w:vAlign w:val="center"/>
            <w:hideMark/>
          </w:tcPr>
          <w:p w14:paraId="04639CD6"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7C846F1E"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FA7C6A2" w14:textId="77777777" w:rsidR="00A4300D" w:rsidRPr="00A4300D" w:rsidRDefault="00A4300D" w:rsidP="00A4300D">
            <w:pPr>
              <w:jc w:val="center"/>
              <w:rPr>
                <w:sz w:val="18"/>
                <w:szCs w:val="18"/>
              </w:rPr>
            </w:pPr>
            <w:r w:rsidRPr="00A4300D">
              <w:rPr>
                <w:sz w:val="18"/>
                <w:szCs w:val="18"/>
              </w:rPr>
              <w:t>745.66</w:t>
            </w:r>
          </w:p>
        </w:tc>
      </w:tr>
      <w:tr w:rsidR="00A4300D" w:rsidRPr="00A4300D" w14:paraId="1AD56093" w14:textId="77777777" w:rsidTr="00A4300D">
        <w:trPr>
          <w:trHeight w:val="255"/>
        </w:trPr>
        <w:tc>
          <w:tcPr>
            <w:tcW w:w="825" w:type="dxa"/>
            <w:vMerge/>
            <w:vAlign w:val="center"/>
            <w:hideMark/>
          </w:tcPr>
          <w:p w14:paraId="520C2BD5" w14:textId="77777777" w:rsidR="00A4300D" w:rsidRPr="00A4300D" w:rsidRDefault="00A4300D" w:rsidP="00A4300D">
            <w:pPr>
              <w:jc w:val="center"/>
              <w:rPr>
                <w:sz w:val="18"/>
                <w:szCs w:val="18"/>
              </w:rPr>
            </w:pPr>
          </w:p>
        </w:tc>
        <w:tc>
          <w:tcPr>
            <w:tcW w:w="2010" w:type="dxa"/>
            <w:vMerge/>
            <w:vAlign w:val="center"/>
            <w:hideMark/>
          </w:tcPr>
          <w:p w14:paraId="37FA6ABD" w14:textId="77777777" w:rsidR="00A4300D" w:rsidRPr="00A4300D" w:rsidRDefault="00A4300D" w:rsidP="00A4300D">
            <w:pPr>
              <w:jc w:val="center"/>
              <w:rPr>
                <w:sz w:val="18"/>
                <w:szCs w:val="18"/>
              </w:rPr>
            </w:pPr>
          </w:p>
        </w:tc>
        <w:tc>
          <w:tcPr>
            <w:tcW w:w="851" w:type="dxa"/>
            <w:noWrap/>
            <w:vAlign w:val="center"/>
            <w:hideMark/>
          </w:tcPr>
          <w:p w14:paraId="1CDD9EC4"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7D209154"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65743255" w14:textId="77777777" w:rsidR="00A4300D" w:rsidRPr="00A4300D" w:rsidRDefault="00A4300D" w:rsidP="00A4300D">
            <w:pPr>
              <w:jc w:val="center"/>
              <w:rPr>
                <w:sz w:val="18"/>
                <w:szCs w:val="18"/>
              </w:rPr>
            </w:pPr>
            <w:r w:rsidRPr="00A4300D">
              <w:rPr>
                <w:sz w:val="18"/>
                <w:szCs w:val="18"/>
              </w:rPr>
              <w:t>573.48</w:t>
            </w:r>
          </w:p>
        </w:tc>
        <w:tc>
          <w:tcPr>
            <w:tcW w:w="826" w:type="dxa"/>
            <w:noWrap/>
            <w:vAlign w:val="center"/>
            <w:hideMark/>
          </w:tcPr>
          <w:p w14:paraId="35BBD998" w14:textId="77777777" w:rsidR="00A4300D" w:rsidRPr="00A4300D" w:rsidRDefault="00A4300D" w:rsidP="00A4300D">
            <w:pPr>
              <w:jc w:val="center"/>
              <w:rPr>
                <w:sz w:val="18"/>
                <w:szCs w:val="18"/>
              </w:rPr>
            </w:pPr>
            <w:r w:rsidRPr="00A4300D">
              <w:rPr>
                <w:sz w:val="18"/>
                <w:szCs w:val="18"/>
              </w:rPr>
              <w:t>692.05</w:t>
            </w:r>
          </w:p>
        </w:tc>
        <w:tc>
          <w:tcPr>
            <w:tcW w:w="826" w:type="dxa"/>
            <w:noWrap/>
            <w:vAlign w:val="center"/>
            <w:hideMark/>
          </w:tcPr>
          <w:p w14:paraId="02977995" w14:textId="77777777" w:rsidR="00A4300D" w:rsidRPr="00A4300D" w:rsidRDefault="00A4300D" w:rsidP="00A4300D">
            <w:pPr>
              <w:jc w:val="center"/>
              <w:rPr>
                <w:sz w:val="18"/>
                <w:szCs w:val="18"/>
              </w:rPr>
            </w:pPr>
            <w:r w:rsidRPr="00A4300D">
              <w:rPr>
                <w:sz w:val="18"/>
                <w:szCs w:val="18"/>
              </w:rPr>
              <w:t>74.61</w:t>
            </w:r>
          </w:p>
        </w:tc>
        <w:tc>
          <w:tcPr>
            <w:tcW w:w="826" w:type="dxa"/>
            <w:noWrap/>
            <w:vAlign w:val="center"/>
            <w:hideMark/>
          </w:tcPr>
          <w:p w14:paraId="0820090C"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007C284"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4BE126A" w14:textId="77777777" w:rsidR="00A4300D" w:rsidRPr="00A4300D" w:rsidRDefault="00A4300D" w:rsidP="00A4300D">
            <w:pPr>
              <w:jc w:val="center"/>
              <w:rPr>
                <w:sz w:val="18"/>
                <w:szCs w:val="18"/>
              </w:rPr>
            </w:pPr>
            <w:r w:rsidRPr="00A4300D">
              <w:rPr>
                <w:sz w:val="18"/>
                <w:szCs w:val="18"/>
              </w:rPr>
              <w:t>738.77</w:t>
            </w:r>
          </w:p>
        </w:tc>
      </w:tr>
      <w:tr w:rsidR="00A4300D" w:rsidRPr="00A4300D" w14:paraId="25362027" w14:textId="77777777" w:rsidTr="00A4300D">
        <w:trPr>
          <w:trHeight w:val="255"/>
        </w:trPr>
        <w:tc>
          <w:tcPr>
            <w:tcW w:w="825" w:type="dxa"/>
            <w:vMerge/>
            <w:vAlign w:val="center"/>
            <w:hideMark/>
          </w:tcPr>
          <w:p w14:paraId="06E6A8BE" w14:textId="77777777" w:rsidR="00A4300D" w:rsidRPr="00A4300D" w:rsidRDefault="00A4300D" w:rsidP="00A4300D">
            <w:pPr>
              <w:jc w:val="center"/>
              <w:rPr>
                <w:sz w:val="18"/>
                <w:szCs w:val="18"/>
              </w:rPr>
            </w:pPr>
          </w:p>
        </w:tc>
        <w:tc>
          <w:tcPr>
            <w:tcW w:w="2010" w:type="dxa"/>
            <w:vMerge w:val="restart"/>
            <w:noWrap/>
            <w:vAlign w:val="center"/>
            <w:hideMark/>
          </w:tcPr>
          <w:p w14:paraId="59E4437C"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24FDCA4F"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746FF82"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39C4EAA7" w14:textId="77777777" w:rsidR="00A4300D" w:rsidRPr="00A4300D" w:rsidRDefault="00A4300D" w:rsidP="00A4300D">
            <w:pPr>
              <w:jc w:val="center"/>
              <w:rPr>
                <w:sz w:val="18"/>
                <w:szCs w:val="18"/>
              </w:rPr>
            </w:pPr>
            <w:r w:rsidRPr="00A4300D">
              <w:rPr>
                <w:sz w:val="18"/>
                <w:szCs w:val="18"/>
              </w:rPr>
              <w:t>562.37</w:t>
            </w:r>
          </w:p>
        </w:tc>
        <w:tc>
          <w:tcPr>
            <w:tcW w:w="826" w:type="dxa"/>
            <w:noWrap/>
            <w:vAlign w:val="center"/>
            <w:hideMark/>
          </w:tcPr>
          <w:p w14:paraId="526AECFF" w14:textId="77777777" w:rsidR="00A4300D" w:rsidRPr="00A4300D" w:rsidRDefault="00A4300D" w:rsidP="00A4300D">
            <w:pPr>
              <w:jc w:val="center"/>
              <w:rPr>
                <w:sz w:val="18"/>
                <w:szCs w:val="18"/>
              </w:rPr>
            </w:pPr>
            <w:r w:rsidRPr="00A4300D">
              <w:rPr>
                <w:sz w:val="18"/>
                <w:szCs w:val="18"/>
              </w:rPr>
              <w:t>474.42</w:t>
            </w:r>
          </w:p>
        </w:tc>
        <w:tc>
          <w:tcPr>
            <w:tcW w:w="826" w:type="dxa"/>
            <w:noWrap/>
            <w:vAlign w:val="center"/>
            <w:hideMark/>
          </w:tcPr>
          <w:p w14:paraId="6B12D4CA" w14:textId="77777777" w:rsidR="00A4300D" w:rsidRPr="00A4300D" w:rsidRDefault="00A4300D" w:rsidP="00A4300D">
            <w:pPr>
              <w:jc w:val="center"/>
              <w:rPr>
                <w:sz w:val="18"/>
                <w:szCs w:val="18"/>
              </w:rPr>
            </w:pPr>
            <w:r w:rsidRPr="00A4300D">
              <w:rPr>
                <w:sz w:val="18"/>
                <w:szCs w:val="18"/>
              </w:rPr>
              <w:t>81.65</w:t>
            </w:r>
          </w:p>
        </w:tc>
        <w:tc>
          <w:tcPr>
            <w:tcW w:w="826" w:type="dxa"/>
            <w:noWrap/>
            <w:vAlign w:val="center"/>
            <w:hideMark/>
          </w:tcPr>
          <w:p w14:paraId="4C7A47A3"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A1B149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BF2305C" w14:textId="77777777" w:rsidR="00A4300D" w:rsidRPr="00A4300D" w:rsidRDefault="00A4300D" w:rsidP="00A4300D">
            <w:pPr>
              <w:jc w:val="center"/>
              <w:rPr>
                <w:sz w:val="18"/>
                <w:szCs w:val="18"/>
              </w:rPr>
            </w:pPr>
            <w:r w:rsidRPr="00A4300D">
              <w:rPr>
                <w:sz w:val="18"/>
                <w:szCs w:val="18"/>
              </w:rPr>
              <w:t>474.42</w:t>
            </w:r>
          </w:p>
        </w:tc>
      </w:tr>
      <w:tr w:rsidR="00A4300D" w:rsidRPr="00A4300D" w14:paraId="7DF9079A" w14:textId="77777777" w:rsidTr="00A4300D">
        <w:trPr>
          <w:trHeight w:val="255"/>
        </w:trPr>
        <w:tc>
          <w:tcPr>
            <w:tcW w:w="825" w:type="dxa"/>
            <w:vMerge/>
            <w:vAlign w:val="center"/>
            <w:hideMark/>
          </w:tcPr>
          <w:p w14:paraId="287C2CC5" w14:textId="77777777" w:rsidR="00A4300D" w:rsidRPr="00A4300D" w:rsidRDefault="00A4300D" w:rsidP="00A4300D">
            <w:pPr>
              <w:jc w:val="center"/>
              <w:rPr>
                <w:sz w:val="18"/>
                <w:szCs w:val="18"/>
              </w:rPr>
            </w:pPr>
          </w:p>
        </w:tc>
        <w:tc>
          <w:tcPr>
            <w:tcW w:w="2010" w:type="dxa"/>
            <w:vMerge/>
            <w:vAlign w:val="center"/>
            <w:hideMark/>
          </w:tcPr>
          <w:p w14:paraId="3ECE48AC" w14:textId="77777777" w:rsidR="00A4300D" w:rsidRPr="00A4300D" w:rsidRDefault="00A4300D" w:rsidP="00A4300D">
            <w:pPr>
              <w:jc w:val="center"/>
              <w:rPr>
                <w:sz w:val="18"/>
                <w:szCs w:val="18"/>
              </w:rPr>
            </w:pPr>
          </w:p>
        </w:tc>
        <w:tc>
          <w:tcPr>
            <w:tcW w:w="851" w:type="dxa"/>
            <w:noWrap/>
            <w:vAlign w:val="center"/>
            <w:hideMark/>
          </w:tcPr>
          <w:p w14:paraId="0AC6D6CA"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092AB0DE"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45CFF1F1" w14:textId="77777777" w:rsidR="00A4300D" w:rsidRPr="00A4300D" w:rsidRDefault="00A4300D" w:rsidP="00A4300D">
            <w:pPr>
              <w:jc w:val="center"/>
              <w:rPr>
                <w:sz w:val="18"/>
                <w:szCs w:val="18"/>
              </w:rPr>
            </w:pPr>
            <w:r w:rsidRPr="00A4300D">
              <w:rPr>
                <w:sz w:val="18"/>
                <w:szCs w:val="18"/>
              </w:rPr>
              <w:t>563.17</w:t>
            </w:r>
          </w:p>
        </w:tc>
        <w:tc>
          <w:tcPr>
            <w:tcW w:w="826" w:type="dxa"/>
            <w:noWrap/>
            <w:vAlign w:val="center"/>
            <w:hideMark/>
          </w:tcPr>
          <w:p w14:paraId="5581745B" w14:textId="77777777" w:rsidR="00A4300D" w:rsidRPr="00A4300D" w:rsidRDefault="00A4300D" w:rsidP="00A4300D">
            <w:pPr>
              <w:jc w:val="center"/>
              <w:rPr>
                <w:sz w:val="18"/>
                <w:szCs w:val="18"/>
              </w:rPr>
            </w:pPr>
            <w:r w:rsidRPr="00A4300D">
              <w:rPr>
                <w:sz w:val="18"/>
                <w:szCs w:val="18"/>
              </w:rPr>
              <w:t>483.53</w:t>
            </w:r>
          </w:p>
        </w:tc>
        <w:tc>
          <w:tcPr>
            <w:tcW w:w="826" w:type="dxa"/>
            <w:noWrap/>
            <w:vAlign w:val="center"/>
            <w:hideMark/>
          </w:tcPr>
          <w:p w14:paraId="62599DAD" w14:textId="77777777" w:rsidR="00A4300D" w:rsidRPr="00A4300D" w:rsidRDefault="00A4300D" w:rsidP="00A4300D">
            <w:pPr>
              <w:jc w:val="center"/>
              <w:rPr>
                <w:sz w:val="18"/>
                <w:szCs w:val="18"/>
              </w:rPr>
            </w:pPr>
            <w:r w:rsidRPr="00A4300D">
              <w:rPr>
                <w:sz w:val="18"/>
                <w:szCs w:val="18"/>
              </w:rPr>
              <w:t>81.37</w:t>
            </w:r>
          </w:p>
        </w:tc>
        <w:tc>
          <w:tcPr>
            <w:tcW w:w="826" w:type="dxa"/>
            <w:noWrap/>
            <w:vAlign w:val="center"/>
            <w:hideMark/>
          </w:tcPr>
          <w:p w14:paraId="2302CEC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DC3E62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F619760" w14:textId="77777777" w:rsidR="00A4300D" w:rsidRPr="00A4300D" w:rsidRDefault="00A4300D" w:rsidP="00A4300D">
            <w:pPr>
              <w:jc w:val="center"/>
              <w:rPr>
                <w:sz w:val="18"/>
                <w:szCs w:val="18"/>
              </w:rPr>
            </w:pPr>
            <w:r w:rsidRPr="00A4300D">
              <w:rPr>
                <w:sz w:val="18"/>
                <w:szCs w:val="18"/>
              </w:rPr>
              <w:t>483.53</w:t>
            </w:r>
          </w:p>
        </w:tc>
      </w:tr>
      <w:tr w:rsidR="00A4300D" w:rsidRPr="00A4300D" w14:paraId="1B0D90F5" w14:textId="77777777" w:rsidTr="00A4300D">
        <w:trPr>
          <w:trHeight w:val="255"/>
        </w:trPr>
        <w:tc>
          <w:tcPr>
            <w:tcW w:w="825" w:type="dxa"/>
            <w:vMerge/>
            <w:vAlign w:val="center"/>
            <w:hideMark/>
          </w:tcPr>
          <w:p w14:paraId="55A594F5" w14:textId="77777777" w:rsidR="00A4300D" w:rsidRPr="00A4300D" w:rsidRDefault="00A4300D" w:rsidP="00A4300D">
            <w:pPr>
              <w:jc w:val="center"/>
              <w:rPr>
                <w:sz w:val="18"/>
                <w:szCs w:val="18"/>
              </w:rPr>
            </w:pPr>
          </w:p>
        </w:tc>
        <w:tc>
          <w:tcPr>
            <w:tcW w:w="2010" w:type="dxa"/>
            <w:vMerge/>
            <w:vAlign w:val="center"/>
            <w:hideMark/>
          </w:tcPr>
          <w:p w14:paraId="4C505824" w14:textId="77777777" w:rsidR="00A4300D" w:rsidRPr="00A4300D" w:rsidRDefault="00A4300D" w:rsidP="00A4300D">
            <w:pPr>
              <w:jc w:val="center"/>
              <w:rPr>
                <w:sz w:val="18"/>
                <w:szCs w:val="18"/>
              </w:rPr>
            </w:pPr>
          </w:p>
        </w:tc>
        <w:tc>
          <w:tcPr>
            <w:tcW w:w="851" w:type="dxa"/>
            <w:noWrap/>
            <w:vAlign w:val="center"/>
            <w:hideMark/>
          </w:tcPr>
          <w:p w14:paraId="41522E73"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08CCD5A9"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352D6CBE" w14:textId="77777777" w:rsidR="00A4300D" w:rsidRPr="00A4300D" w:rsidRDefault="00A4300D" w:rsidP="00A4300D">
            <w:pPr>
              <w:jc w:val="center"/>
              <w:rPr>
                <w:sz w:val="18"/>
                <w:szCs w:val="18"/>
              </w:rPr>
            </w:pPr>
            <w:r w:rsidRPr="00A4300D">
              <w:rPr>
                <w:sz w:val="18"/>
                <w:szCs w:val="18"/>
              </w:rPr>
              <w:t>573.48</w:t>
            </w:r>
          </w:p>
        </w:tc>
        <w:tc>
          <w:tcPr>
            <w:tcW w:w="826" w:type="dxa"/>
            <w:noWrap/>
            <w:vAlign w:val="center"/>
            <w:hideMark/>
          </w:tcPr>
          <w:p w14:paraId="2AB17F47" w14:textId="77777777" w:rsidR="00A4300D" w:rsidRPr="00A4300D" w:rsidRDefault="00A4300D" w:rsidP="00A4300D">
            <w:pPr>
              <w:jc w:val="center"/>
              <w:rPr>
                <w:sz w:val="18"/>
                <w:szCs w:val="18"/>
              </w:rPr>
            </w:pPr>
            <w:r w:rsidRPr="00A4300D">
              <w:rPr>
                <w:sz w:val="18"/>
                <w:szCs w:val="18"/>
              </w:rPr>
              <w:t>491.22</w:t>
            </w:r>
          </w:p>
        </w:tc>
        <w:tc>
          <w:tcPr>
            <w:tcW w:w="826" w:type="dxa"/>
            <w:noWrap/>
            <w:vAlign w:val="center"/>
            <w:hideMark/>
          </w:tcPr>
          <w:p w14:paraId="766CA0DB" w14:textId="77777777" w:rsidR="00A4300D" w:rsidRPr="00A4300D" w:rsidRDefault="00A4300D" w:rsidP="00A4300D">
            <w:pPr>
              <w:jc w:val="center"/>
              <w:rPr>
                <w:sz w:val="18"/>
                <w:szCs w:val="18"/>
              </w:rPr>
            </w:pPr>
            <w:r w:rsidRPr="00A4300D">
              <w:rPr>
                <w:sz w:val="18"/>
                <w:szCs w:val="18"/>
              </w:rPr>
              <w:t>81.4</w:t>
            </w:r>
          </w:p>
        </w:tc>
        <w:tc>
          <w:tcPr>
            <w:tcW w:w="826" w:type="dxa"/>
            <w:noWrap/>
            <w:vAlign w:val="center"/>
            <w:hideMark/>
          </w:tcPr>
          <w:p w14:paraId="4063D823"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16783D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B38BF3F" w14:textId="77777777" w:rsidR="00A4300D" w:rsidRPr="00A4300D" w:rsidRDefault="00A4300D" w:rsidP="00A4300D">
            <w:pPr>
              <w:jc w:val="center"/>
              <w:rPr>
                <w:sz w:val="18"/>
                <w:szCs w:val="18"/>
              </w:rPr>
            </w:pPr>
            <w:r w:rsidRPr="00A4300D">
              <w:rPr>
                <w:sz w:val="18"/>
                <w:szCs w:val="18"/>
              </w:rPr>
              <w:t>491.22</w:t>
            </w:r>
          </w:p>
        </w:tc>
      </w:tr>
      <w:tr w:rsidR="00A4300D" w:rsidRPr="00A4300D" w14:paraId="39730011" w14:textId="77777777" w:rsidTr="00A4300D">
        <w:trPr>
          <w:trHeight w:val="255"/>
        </w:trPr>
        <w:tc>
          <w:tcPr>
            <w:tcW w:w="825" w:type="dxa"/>
            <w:vMerge/>
            <w:vAlign w:val="center"/>
            <w:hideMark/>
          </w:tcPr>
          <w:p w14:paraId="727EBBE7" w14:textId="77777777" w:rsidR="00A4300D" w:rsidRPr="00A4300D" w:rsidRDefault="00A4300D" w:rsidP="00A4300D">
            <w:pPr>
              <w:jc w:val="center"/>
              <w:rPr>
                <w:sz w:val="18"/>
                <w:szCs w:val="18"/>
              </w:rPr>
            </w:pPr>
          </w:p>
        </w:tc>
        <w:tc>
          <w:tcPr>
            <w:tcW w:w="2010" w:type="dxa"/>
            <w:vMerge w:val="restart"/>
            <w:noWrap/>
            <w:vAlign w:val="center"/>
            <w:hideMark/>
          </w:tcPr>
          <w:p w14:paraId="02FB6FE7"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0300A273"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4A64CBBA"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17E88705" w14:textId="77777777" w:rsidR="00A4300D" w:rsidRPr="00A4300D" w:rsidRDefault="00A4300D" w:rsidP="00A4300D">
            <w:pPr>
              <w:jc w:val="center"/>
              <w:rPr>
                <w:sz w:val="18"/>
                <w:szCs w:val="18"/>
              </w:rPr>
            </w:pPr>
            <w:r w:rsidRPr="00A4300D">
              <w:rPr>
                <w:sz w:val="18"/>
                <w:szCs w:val="18"/>
              </w:rPr>
              <w:t>82.59</w:t>
            </w:r>
          </w:p>
        </w:tc>
        <w:tc>
          <w:tcPr>
            <w:tcW w:w="826" w:type="dxa"/>
            <w:noWrap/>
            <w:vAlign w:val="center"/>
            <w:hideMark/>
          </w:tcPr>
          <w:p w14:paraId="4E907E97" w14:textId="77777777" w:rsidR="00A4300D" w:rsidRPr="00A4300D" w:rsidRDefault="00A4300D" w:rsidP="00A4300D">
            <w:pPr>
              <w:jc w:val="center"/>
              <w:rPr>
                <w:sz w:val="18"/>
                <w:szCs w:val="18"/>
              </w:rPr>
            </w:pPr>
            <w:r w:rsidRPr="00A4300D">
              <w:rPr>
                <w:sz w:val="18"/>
                <w:szCs w:val="18"/>
              </w:rPr>
              <w:t>91.49</w:t>
            </w:r>
          </w:p>
        </w:tc>
        <w:tc>
          <w:tcPr>
            <w:tcW w:w="826" w:type="dxa"/>
            <w:noWrap/>
            <w:vAlign w:val="center"/>
            <w:hideMark/>
          </w:tcPr>
          <w:p w14:paraId="18555467" w14:textId="77777777" w:rsidR="00A4300D" w:rsidRPr="00A4300D" w:rsidRDefault="00A4300D" w:rsidP="00A4300D">
            <w:pPr>
              <w:jc w:val="center"/>
              <w:rPr>
                <w:sz w:val="18"/>
                <w:szCs w:val="18"/>
              </w:rPr>
            </w:pPr>
            <w:r w:rsidRPr="00A4300D">
              <w:rPr>
                <w:sz w:val="18"/>
                <w:szCs w:val="18"/>
              </w:rPr>
              <w:t>44.81</w:t>
            </w:r>
          </w:p>
        </w:tc>
        <w:tc>
          <w:tcPr>
            <w:tcW w:w="826" w:type="dxa"/>
            <w:noWrap/>
            <w:vAlign w:val="center"/>
            <w:hideMark/>
          </w:tcPr>
          <w:p w14:paraId="1C93BC53"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AAC8BE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87EF467" w14:textId="77777777" w:rsidR="00A4300D" w:rsidRPr="00A4300D" w:rsidRDefault="00A4300D" w:rsidP="00A4300D">
            <w:pPr>
              <w:jc w:val="center"/>
              <w:rPr>
                <w:sz w:val="18"/>
                <w:szCs w:val="18"/>
              </w:rPr>
            </w:pPr>
            <w:r w:rsidRPr="00A4300D">
              <w:rPr>
                <w:sz w:val="18"/>
                <w:szCs w:val="18"/>
              </w:rPr>
              <w:t>91.49</w:t>
            </w:r>
          </w:p>
        </w:tc>
      </w:tr>
      <w:tr w:rsidR="00A4300D" w:rsidRPr="00A4300D" w14:paraId="3E02FF8F" w14:textId="77777777" w:rsidTr="00A4300D">
        <w:trPr>
          <w:trHeight w:val="255"/>
        </w:trPr>
        <w:tc>
          <w:tcPr>
            <w:tcW w:w="825" w:type="dxa"/>
            <w:vMerge/>
            <w:vAlign w:val="center"/>
            <w:hideMark/>
          </w:tcPr>
          <w:p w14:paraId="0BD64E57" w14:textId="77777777" w:rsidR="00A4300D" w:rsidRPr="00A4300D" w:rsidRDefault="00A4300D" w:rsidP="00A4300D">
            <w:pPr>
              <w:jc w:val="center"/>
              <w:rPr>
                <w:sz w:val="18"/>
                <w:szCs w:val="18"/>
              </w:rPr>
            </w:pPr>
          </w:p>
        </w:tc>
        <w:tc>
          <w:tcPr>
            <w:tcW w:w="2010" w:type="dxa"/>
            <w:vMerge/>
            <w:vAlign w:val="center"/>
            <w:hideMark/>
          </w:tcPr>
          <w:p w14:paraId="378821FE" w14:textId="77777777" w:rsidR="00A4300D" w:rsidRPr="00A4300D" w:rsidRDefault="00A4300D" w:rsidP="00A4300D">
            <w:pPr>
              <w:jc w:val="center"/>
              <w:rPr>
                <w:sz w:val="18"/>
                <w:szCs w:val="18"/>
              </w:rPr>
            </w:pPr>
          </w:p>
        </w:tc>
        <w:tc>
          <w:tcPr>
            <w:tcW w:w="851" w:type="dxa"/>
            <w:noWrap/>
            <w:vAlign w:val="center"/>
            <w:hideMark/>
          </w:tcPr>
          <w:p w14:paraId="7C8CE490"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4429599B"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015F5B5D" w14:textId="77777777" w:rsidR="00A4300D" w:rsidRPr="00A4300D" w:rsidRDefault="00A4300D" w:rsidP="00A4300D">
            <w:pPr>
              <w:jc w:val="center"/>
              <w:rPr>
                <w:sz w:val="18"/>
                <w:szCs w:val="18"/>
              </w:rPr>
            </w:pPr>
            <w:r w:rsidRPr="00A4300D">
              <w:rPr>
                <w:sz w:val="18"/>
                <w:szCs w:val="18"/>
              </w:rPr>
              <w:t>82.56</w:t>
            </w:r>
          </w:p>
        </w:tc>
        <w:tc>
          <w:tcPr>
            <w:tcW w:w="826" w:type="dxa"/>
            <w:noWrap/>
            <w:vAlign w:val="center"/>
            <w:hideMark/>
          </w:tcPr>
          <w:p w14:paraId="4240C046" w14:textId="77777777" w:rsidR="00A4300D" w:rsidRPr="00A4300D" w:rsidRDefault="00A4300D" w:rsidP="00A4300D">
            <w:pPr>
              <w:jc w:val="center"/>
              <w:rPr>
                <w:sz w:val="18"/>
                <w:szCs w:val="18"/>
              </w:rPr>
            </w:pPr>
            <w:r w:rsidRPr="00A4300D">
              <w:rPr>
                <w:sz w:val="18"/>
                <w:szCs w:val="18"/>
              </w:rPr>
              <w:t>91.72</w:t>
            </w:r>
          </w:p>
        </w:tc>
        <w:tc>
          <w:tcPr>
            <w:tcW w:w="826" w:type="dxa"/>
            <w:noWrap/>
            <w:vAlign w:val="center"/>
            <w:hideMark/>
          </w:tcPr>
          <w:p w14:paraId="491D0DD4" w14:textId="77777777" w:rsidR="00A4300D" w:rsidRPr="00A4300D" w:rsidRDefault="00A4300D" w:rsidP="00A4300D">
            <w:pPr>
              <w:jc w:val="center"/>
              <w:rPr>
                <w:sz w:val="18"/>
                <w:szCs w:val="18"/>
              </w:rPr>
            </w:pPr>
            <w:r w:rsidRPr="00A4300D">
              <w:rPr>
                <w:sz w:val="18"/>
                <w:szCs w:val="18"/>
              </w:rPr>
              <w:t>44.79</w:t>
            </w:r>
          </w:p>
        </w:tc>
        <w:tc>
          <w:tcPr>
            <w:tcW w:w="826" w:type="dxa"/>
            <w:noWrap/>
            <w:vAlign w:val="center"/>
            <w:hideMark/>
          </w:tcPr>
          <w:p w14:paraId="7AA85F7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864710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05167AC" w14:textId="77777777" w:rsidR="00A4300D" w:rsidRPr="00A4300D" w:rsidRDefault="00A4300D" w:rsidP="00A4300D">
            <w:pPr>
              <w:jc w:val="center"/>
              <w:rPr>
                <w:sz w:val="18"/>
                <w:szCs w:val="18"/>
              </w:rPr>
            </w:pPr>
            <w:r w:rsidRPr="00A4300D">
              <w:rPr>
                <w:sz w:val="18"/>
                <w:szCs w:val="18"/>
              </w:rPr>
              <w:t>91.72</w:t>
            </w:r>
          </w:p>
        </w:tc>
      </w:tr>
      <w:tr w:rsidR="00A4300D" w:rsidRPr="00A4300D" w14:paraId="7CE15088" w14:textId="77777777" w:rsidTr="00A4300D">
        <w:trPr>
          <w:trHeight w:val="255"/>
        </w:trPr>
        <w:tc>
          <w:tcPr>
            <w:tcW w:w="825" w:type="dxa"/>
            <w:vMerge/>
            <w:vAlign w:val="center"/>
            <w:hideMark/>
          </w:tcPr>
          <w:p w14:paraId="1412F522" w14:textId="77777777" w:rsidR="00A4300D" w:rsidRPr="00A4300D" w:rsidRDefault="00A4300D" w:rsidP="00A4300D">
            <w:pPr>
              <w:jc w:val="center"/>
              <w:rPr>
                <w:sz w:val="18"/>
                <w:szCs w:val="18"/>
              </w:rPr>
            </w:pPr>
          </w:p>
        </w:tc>
        <w:tc>
          <w:tcPr>
            <w:tcW w:w="2010" w:type="dxa"/>
            <w:vMerge/>
            <w:vAlign w:val="center"/>
            <w:hideMark/>
          </w:tcPr>
          <w:p w14:paraId="3652C735" w14:textId="77777777" w:rsidR="00A4300D" w:rsidRPr="00A4300D" w:rsidRDefault="00A4300D" w:rsidP="00A4300D">
            <w:pPr>
              <w:jc w:val="center"/>
              <w:rPr>
                <w:sz w:val="18"/>
                <w:szCs w:val="18"/>
              </w:rPr>
            </w:pPr>
          </w:p>
        </w:tc>
        <w:tc>
          <w:tcPr>
            <w:tcW w:w="851" w:type="dxa"/>
            <w:noWrap/>
            <w:vAlign w:val="center"/>
            <w:hideMark/>
          </w:tcPr>
          <w:p w14:paraId="20B11C64"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459ADD87"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61315C88" w14:textId="77777777" w:rsidR="00A4300D" w:rsidRPr="00A4300D" w:rsidRDefault="00A4300D" w:rsidP="00A4300D">
            <w:pPr>
              <w:jc w:val="center"/>
              <w:rPr>
                <w:sz w:val="18"/>
                <w:szCs w:val="18"/>
              </w:rPr>
            </w:pPr>
            <w:r w:rsidRPr="00A4300D">
              <w:rPr>
                <w:sz w:val="18"/>
                <w:szCs w:val="18"/>
              </w:rPr>
              <w:t>82.96</w:t>
            </w:r>
          </w:p>
        </w:tc>
        <w:tc>
          <w:tcPr>
            <w:tcW w:w="826" w:type="dxa"/>
            <w:noWrap/>
            <w:vAlign w:val="center"/>
            <w:hideMark/>
          </w:tcPr>
          <w:p w14:paraId="3DB7BB1A" w14:textId="77777777" w:rsidR="00A4300D" w:rsidRPr="00A4300D" w:rsidRDefault="00A4300D" w:rsidP="00A4300D">
            <w:pPr>
              <w:jc w:val="center"/>
              <w:rPr>
                <w:sz w:val="18"/>
                <w:szCs w:val="18"/>
              </w:rPr>
            </w:pPr>
            <w:r w:rsidRPr="00A4300D">
              <w:rPr>
                <w:sz w:val="18"/>
                <w:szCs w:val="18"/>
              </w:rPr>
              <w:t>92.41</w:t>
            </w:r>
          </w:p>
        </w:tc>
        <w:tc>
          <w:tcPr>
            <w:tcW w:w="826" w:type="dxa"/>
            <w:noWrap/>
            <w:vAlign w:val="center"/>
            <w:hideMark/>
          </w:tcPr>
          <w:p w14:paraId="4C91AB49" w14:textId="77777777" w:rsidR="00A4300D" w:rsidRPr="00A4300D" w:rsidRDefault="00A4300D" w:rsidP="00A4300D">
            <w:pPr>
              <w:jc w:val="center"/>
              <w:rPr>
                <w:sz w:val="18"/>
                <w:szCs w:val="18"/>
              </w:rPr>
            </w:pPr>
            <w:r w:rsidRPr="00A4300D">
              <w:rPr>
                <w:sz w:val="18"/>
                <w:szCs w:val="18"/>
              </w:rPr>
              <w:t>31.61</w:t>
            </w:r>
          </w:p>
        </w:tc>
        <w:tc>
          <w:tcPr>
            <w:tcW w:w="826" w:type="dxa"/>
            <w:noWrap/>
            <w:vAlign w:val="center"/>
            <w:hideMark/>
          </w:tcPr>
          <w:p w14:paraId="0B64FD5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C58BD9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36D22EB" w14:textId="77777777" w:rsidR="00A4300D" w:rsidRPr="00A4300D" w:rsidRDefault="00A4300D" w:rsidP="00A4300D">
            <w:pPr>
              <w:jc w:val="center"/>
              <w:rPr>
                <w:sz w:val="18"/>
                <w:szCs w:val="18"/>
              </w:rPr>
            </w:pPr>
            <w:r w:rsidRPr="00A4300D">
              <w:rPr>
                <w:sz w:val="18"/>
                <w:szCs w:val="18"/>
              </w:rPr>
              <w:t>92.41</w:t>
            </w:r>
          </w:p>
        </w:tc>
      </w:tr>
      <w:tr w:rsidR="00A4300D" w:rsidRPr="00A4300D" w14:paraId="13C9BE86" w14:textId="77777777" w:rsidTr="00A4300D">
        <w:trPr>
          <w:trHeight w:val="255"/>
        </w:trPr>
        <w:tc>
          <w:tcPr>
            <w:tcW w:w="825" w:type="dxa"/>
            <w:vMerge/>
            <w:vAlign w:val="center"/>
            <w:hideMark/>
          </w:tcPr>
          <w:p w14:paraId="6ADB7654" w14:textId="77777777" w:rsidR="00A4300D" w:rsidRPr="00A4300D" w:rsidRDefault="00A4300D" w:rsidP="00A4300D">
            <w:pPr>
              <w:jc w:val="center"/>
              <w:rPr>
                <w:sz w:val="18"/>
                <w:szCs w:val="18"/>
              </w:rPr>
            </w:pPr>
          </w:p>
        </w:tc>
        <w:tc>
          <w:tcPr>
            <w:tcW w:w="2010" w:type="dxa"/>
            <w:vMerge w:val="restart"/>
            <w:noWrap/>
            <w:vAlign w:val="center"/>
            <w:hideMark/>
          </w:tcPr>
          <w:p w14:paraId="0057575A"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31BEBB4A"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7D23C412"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6025EBFC" w14:textId="77777777" w:rsidR="00A4300D" w:rsidRPr="00A4300D" w:rsidRDefault="00A4300D" w:rsidP="00A4300D">
            <w:pPr>
              <w:jc w:val="center"/>
              <w:rPr>
                <w:sz w:val="18"/>
                <w:szCs w:val="18"/>
              </w:rPr>
            </w:pPr>
            <w:r w:rsidRPr="00A4300D">
              <w:rPr>
                <w:sz w:val="18"/>
                <w:szCs w:val="18"/>
              </w:rPr>
              <w:t>51.03</w:t>
            </w:r>
          </w:p>
        </w:tc>
        <w:tc>
          <w:tcPr>
            <w:tcW w:w="826" w:type="dxa"/>
            <w:noWrap/>
            <w:vAlign w:val="center"/>
            <w:hideMark/>
          </w:tcPr>
          <w:p w14:paraId="29DB0FB8" w14:textId="77777777" w:rsidR="00A4300D" w:rsidRPr="00A4300D" w:rsidRDefault="00A4300D" w:rsidP="00A4300D">
            <w:pPr>
              <w:jc w:val="center"/>
              <w:rPr>
                <w:sz w:val="18"/>
                <w:szCs w:val="18"/>
              </w:rPr>
            </w:pPr>
            <w:r w:rsidRPr="00A4300D">
              <w:rPr>
                <w:sz w:val="18"/>
                <w:szCs w:val="18"/>
              </w:rPr>
              <w:t>47.26</w:t>
            </w:r>
          </w:p>
        </w:tc>
        <w:tc>
          <w:tcPr>
            <w:tcW w:w="826" w:type="dxa"/>
            <w:noWrap/>
            <w:vAlign w:val="center"/>
            <w:hideMark/>
          </w:tcPr>
          <w:p w14:paraId="53F6D245" w14:textId="77777777" w:rsidR="00A4300D" w:rsidRPr="00A4300D" w:rsidRDefault="00A4300D" w:rsidP="00A4300D">
            <w:pPr>
              <w:jc w:val="center"/>
              <w:rPr>
                <w:sz w:val="18"/>
                <w:szCs w:val="18"/>
              </w:rPr>
            </w:pPr>
            <w:r w:rsidRPr="00A4300D">
              <w:rPr>
                <w:sz w:val="18"/>
                <w:szCs w:val="18"/>
              </w:rPr>
              <w:t>74.39</w:t>
            </w:r>
          </w:p>
        </w:tc>
        <w:tc>
          <w:tcPr>
            <w:tcW w:w="826" w:type="dxa"/>
            <w:noWrap/>
            <w:vAlign w:val="center"/>
            <w:hideMark/>
          </w:tcPr>
          <w:p w14:paraId="3EED8565"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392355D9"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BA13DBA" w14:textId="77777777" w:rsidR="00A4300D" w:rsidRPr="00A4300D" w:rsidRDefault="00A4300D" w:rsidP="00A4300D">
            <w:pPr>
              <w:jc w:val="center"/>
              <w:rPr>
                <w:sz w:val="18"/>
                <w:szCs w:val="18"/>
              </w:rPr>
            </w:pPr>
            <w:r w:rsidRPr="00A4300D">
              <w:rPr>
                <w:sz w:val="18"/>
                <w:szCs w:val="18"/>
              </w:rPr>
              <w:t>28.98</w:t>
            </w:r>
          </w:p>
        </w:tc>
      </w:tr>
      <w:tr w:rsidR="00A4300D" w:rsidRPr="00A4300D" w14:paraId="02252377" w14:textId="77777777" w:rsidTr="00A4300D">
        <w:trPr>
          <w:trHeight w:val="255"/>
        </w:trPr>
        <w:tc>
          <w:tcPr>
            <w:tcW w:w="825" w:type="dxa"/>
            <w:vMerge/>
            <w:vAlign w:val="center"/>
            <w:hideMark/>
          </w:tcPr>
          <w:p w14:paraId="3D9EC5C4" w14:textId="77777777" w:rsidR="00A4300D" w:rsidRPr="00A4300D" w:rsidRDefault="00A4300D" w:rsidP="00A4300D">
            <w:pPr>
              <w:jc w:val="center"/>
              <w:rPr>
                <w:sz w:val="18"/>
                <w:szCs w:val="18"/>
              </w:rPr>
            </w:pPr>
          </w:p>
        </w:tc>
        <w:tc>
          <w:tcPr>
            <w:tcW w:w="2010" w:type="dxa"/>
            <w:vMerge/>
            <w:vAlign w:val="center"/>
            <w:hideMark/>
          </w:tcPr>
          <w:p w14:paraId="0F15B4B1" w14:textId="77777777" w:rsidR="00A4300D" w:rsidRPr="00A4300D" w:rsidRDefault="00A4300D" w:rsidP="00A4300D">
            <w:pPr>
              <w:jc w:val="center"/>
              <w:rPr>
                <w:sz w:val="18"/>
                <w:szCs w:val="18"/>
              </w:rPr>
            </w:pPr>
          </w:p>
        </w:tc>
        <w:tc>
          <w:tcPr>
            <w:tcW w:w="851" w:type="dxa"/>
            <w:noWrap/>
            <w:vAlign w:val="center"/>
            <w:hideMark/>
          </w:tcPr>
          <w:p w14:paraId="4EC19E86"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4EB6BAB"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068E7C08" w14:textId="77777777" w:rsidR="00A4300D" w:rsidRPr="00A4300D" w:rsidRDefault="00A4300D" w:rsidP="00A4300D">
            <w:pPr>
              <w:jc w:val="center"/>
              <w:rPr>
                <w:sz w:val="18"/>
                <w:szCs w:val="18"/>
              </w:rPr>
            </w:pPr>
            <w:r w:rsidRPr="00A4300D">
              <w:rPr>
                <w:sz w:val="18"/>
                <w:szCs w:val="18"/>
              </w:rPr>
              <w:t>50.95</w:t>
            </w:r>
          </w:p>
        </w:tc>
        <w:tc>
          <w:tcPr>
            <w:tcW w:w="826" w:type="dxa"/>
            <w:noWrap/>
            <w:vAlign w:val="center"/>
            <w:hideMark/>
          </w:tcPr>
          <w:p w14:paraId="2338EA97" w14:textId="77777777" w:rsidR="00A4300D" w:rsidRPr="00A4300D" w:rsidRDefault="00A4300D" w:rsidP="00A4300D">
            <w:pPr>
              <w:jc w:val="center"/>
              <w:rPr>
                <w:sz w:val="18"/>
                <w:szCs w:val="18"/>
              </w:rPr>
            </w:pPr>
            <w:r w:rsidRPr="00A4300D">
              <w:rPr>
                <w:sz w:val="18"/>
                <w:szCs w:val="18"/>
              </w:rPr>
              <w:t>45.43</w:t>
            </w:r>
          </w:p>
        </w:tc>
        <w:tc>
          <w:tcPr>
            <w:tcW w:w="826" w:type="dxa"/>
            <w:noWrap/>
            <w:vAlign w:val="center"/>
            <w:hideMark/>
          </w:tcPr>
          <w:p w14:paraId="598C78B9" w14:textId="77777777" w:rsidR="00A4300D" w:rsidRPr="00A4300D" w:rsidRDefault="00A4300D" w:rsidP="00A4300D">
            <w:pPr>
              <w:jc w:val="center"/>
              <w:rPr>
                <w:sz w:val="18"/>
                <w:szCs w:val="18"/>
              </w:rPr>
            </w:pPr>
            <w:r w:rsidRPr="00A4300D">
              <w:rPr>
                <w:sz w:val="18"/>
                <w:szCs w:val="18"/>
              </w:rPr>
              <w:t>74.48</w:t>
            </w:r>
          </w:p>
        </w:tc>
        <w:tc>
          <w:tcPr>
            <w:tcW w:w="826" w:type="dxa"/>
            <w:noWrap/>
            <w:vAlign w:val="center"/>
            <w:hideMark/>
          </w:tcPr>
          <w:p w14:paraId="7D003130"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0B6BF26E"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7402054" w14:textId="77777777" w:rsidR="00A4300D" w:rsidRPr="00A4300D" w:rsidRDefault="00A4300D" w:rsidP="00A4300D">
            <w:pPr>
              <w:jc w:val="center"/>
              <w:rPr>
                <w:sz w:val="18"/>
                <w:szCs w:val="18"/>
              </w:rPr>
            </w:pPr>
            <w:r w:rsidRPr="00A4300D">
              <w:rPr>
                <w:sz w:val="18"/>
                <w:szCs w:val="18"/>
              </w:rPr>
              <w:t>26.95</w:t>
            </w:r>
          </w:p>
        </w:tc>
      </w:tr>
      <w:tr w:rsidR="00A4300D" w:rsidRPr="00A4300D" w14:paraId="05AEFF3C" w14:textId="77777777" w:rsidTr="00A4300D">
        <w:trPr>
          <w:trHeight w:val="255"/>
        </w:trPr>
        <w:tc>
          <w:tcPr>
            <w:tcW w:w="825" w:type="dxa"/>
            <w:vMerge/>
            <w:vAlign w:val="center"/>
            <w:hideMark/>
          </w:tcPr>
          <w:p w14:paraId="65CE43C0" w14:textId="77777777" w:rsidR="00A4300D" w:rsidRPr="00A4300D" w:rsidRDefault="00A4300D" w:rsidP="00A4300D">
            <w:pPr>
              <w:jc w:val="center"/>
              <w:rPr>
                <w:sz w:val="18"/>
                <w:szCs w:val="18"/>
              </w:rPr>
            </w:pPr>
          </w:p>
        </w:tc>
        <w:tc>
          <w:tcPr>
            <w:tcW w:w="2010" w:type="dxa"/>
            <w:vMerge/>
            <w:vAlign w:val="center"/>
            <w:hideMark/>
          </w:tcPr>
          <w:p w14:paraId="350A0D72" w14:textId="77777777" w:rsidR="00A4300D" w:rsidRPr="00A4300D" w:rsidRDefault="00A4300D" w:rsidP="00A4300D">
            <w:pPr>
              <w:jc w:val="center"/>
              <w:rPr>
                <w:sz w:val="18"/>
                <w:szCs w:val="18"/>
              </w:rPr>
            </w:pPr>
          </w:p>
        </w:tc>
        <w:tc>
          <w:tcPr>
            <w:tcW w:w="851" w:type="dxa"/>
            <w:noWrap/>
            <w:vAlign w:val="center"/>
            <w:hideMark/>
          </w:tcPr>
          <w:p w14:paraId="5DB2A016"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28B44562"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26D68ED4" w14:textId="77777777" w:rsidR="00A4300D" w:rsidRPr="00A4300D" w:rsidRDefault="00A4300D" w:rsidP="00A4300D">
            <w:pPr>
              <w:jc w:val="center"/>
              <w:rPr>
                <w:sz w:val="18"/>
                <w:szCs w:val="18"/>
              </w:rPr>
            </w:pPr>
            <w:r w:rsidRPr="00A4300D">
              <w:rPr>
                <w:sz w:val="18"/>
                <w:szCs w:val="18"/>
              </w:rPr>
              <w:t>75.47</w:t>
            </w:r>
          </w:p>
        </w:tc>
        <w:tc>
          <w:tcPr>
            <w:tcW w:w="826" w:type="dxa"/>
            <w:noWrap/>
            <w:vAlign w:val="center"/>
            <w:hideMark/>
          </w:tcPr>
          <w:p w14:paraId="103226C5" w14:textId="77777777" w:rsidR="00A4300D" w:rsidRPr="00A4300D" w:rsidRDefault="00A4300D" w:rsidP="00A4300D">
            <w:pPr>
              <w:jc w:val="center"/>
              <w:rPr>
                <w:sz w:val="18"/>
                <w:szCs w:val="18"/>
              </w:rPr>
            </w:pPr>
            <w:r w:rsidRPr="00A4300D">
              <w:rPr>
                <w:sz w:val="18"/>
                <w:szCs w:val="18"/>
              </w:rPr>
              <w:t>43.36</w:t>
            </w:r>
          </w:p>
        </w:tc>
        <w:tc>
          <w:tcPr>
            <w:tcW w:w="826" w:type="dxa"/>
            <w:noWrap/>
            <w:vAlign w:val="center"/>
            <w:hideMark/>
          </w:tcPr>
          <w:p w14:paraId="6F061F8B" w14:textId="77777777" w:rsidR="00A4300D" w:rsidRPr="00A4300D" w:rsidRDefault="00A4300D" w:rsidP="00A4300D">
            <w:pPr>
              <w:jc w:val="center"/>
              <w:rPr>
                <w:sz w:val="18"/>
                <w:szCs w:val="18"/>
              </w:rPr>
            </w:pPr>
            <w:r w:rsidRPr="00A4300D">
              <w:rPr>
                <w:sz w:val="18"/>
                <w:szCs w:val="18"/>
              </w:rPr>
              <w:t>74.27</w:t>
            </w:r>
          </w:p>
        </w:tc>
        <w:tc>
          <w:tcPr>
            <w:tcW w:w="826" w:type="dxa"/>
            <w:noWrap/>
            <w:vAlign w:val="center"/>
            <w:hideMark/>
          </w:tcPr>
          <w:p w14:paraId="58F4F861"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48E975D5"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F5A48FE" w14:textId="77777777" w:rsidR="00A4300D" w:rsidRPr="00A4300D" w:rsidRDefault="00A4300D" w:rsidP="00A4300D">
            <w:pPr>
              <w:jc w:val="center"/>
              <w:rPr>
                <w:sz w:val="18"/>
                <w:szCs w:val="18"/>
              </w:rPr>
            </w:pPr>
            <w:r w:rsidRPr="00A4300D">
              <w:rPr>
                <w:sz w:val="18"/>
                <w:szCs w:val="18"/>
              </w:rPr>
              <w:t>22.71</w:t>
            </w:r>
          </w:p>
        </w:tc>
      </w:tr>
      <w:tr w:rsidR="00A4300D" w:rsidRPr="00A4300D" w14:paraId="1B0DBCAB" w14:textId="77777777" w:rsidTr="00A4300D">
        <w:trPr>
          <w:trHeight w:val="255"/>
        </w:trPr>
        <w:tc>
          <w:tcPr>
            <w:tcW w:w="825" w:type="dxa"/>
            <w:vMerge/>
            <w:vAlign w:val="center"/>
            <w:hideMark/>
          </w:tcPr>
          <w:p w14:paraId="258254CD" w14:textId="77777777" w:rsidR="00A4300D" w:rsidRPr="00A4300D" w:rsidRDefault="00A4300D" w:rsidP="00A4300D">
            <w:pPr>
              <w:jc w:val="center"/>
              <w:rPr>
                <w:sz w:val="18"/>
                <w:szCs w:val="18"/>
              </w:rPr>
            </w:pPr>
          </w:p>
        </w:tc>
        <w:tc>
          <w:tcPr>
            <w:tcW w:w="2010" w:type="dxa"/>
            <w:vMerge w:val="restart"/>
            <w:noWrap/>
            <w:vAlign w:val="center"/>
            <w:hideMark/>
          </w:tcPr>
          <w:p w14:paraId="13FBF233"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43874B12"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857C263"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19C9296F"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55473627" w14:textId="77777777" w:rsidR="00A4300D" w:rsidRPr="00A4300D" w:rsidRDefault="00A4300D" w:rsidP="00A4300D">
            <w:pPr>
              <w:jc w:val="center"/>
              <w:rPr>
                <w:sz w:val="18"/>
                <w:szCs w:val="18"/>
              </w:rPr>
            </w:pPr>
            <w:r w:rsidRPr="00A4300D">
              <w:rPr>
                <w:sz w:val="18"/>
                <w:szCs w:val="18"/>
              </w:rPr>
              <w:t>592.53</w:t>
            </w:r>
          </w:p>
        </w:tc>
        <w:tc>
          <w:tcPr>
            <w:tcW w:w="826" w:type="dxa"/>
            <w:noWrap/>
            <w:vAlign w:val="center"/>
            <w:hideMark/>
          </w:tcPr>
          <w:p w14:paraId="27F5642A" w14:textId="77777777" w:rsidR="00A4300D" w:rsidRPr="00A4300D" w:rsidRDefault="00A4300D" w:rsidP="00A4300D">
            <w:pPr>
              <w:jc w:val="center"/>
              <w:rPr>
                <w:sz w:val="18"/>
                <w:szCs w:val="18"/>
              </w:rPr>
            </w:pPr>
            <w:r w:rsidRPr="00A4300D">
              <w:rPr>
                <w:sz w:val="18"/>
                <w:szCs w:val="18"/>
              </w:rPr>
              <w:t>72.65</w:t>
            </w:r>
          </w:p>
        </w:tc>
        <w:tc>
          <w:tcPr>
            <w:tcW w:w="826" w:type="dxa"/>
            <w:noWrap/>
            <w:vAlign w:val="center"/>
            <w:hideMark/>
          </w:tcPr>
          <w:p w14:paraId="0C106B9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CFD1D08"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54FA22F" w14:textId="77777777" w:rsidR="00A4300D" w:rsidRPr="00A4300D" w:rsidRDefault="00A4300D" w:rsidP="00A4300D">
            <w:pPr>
              <w:jc w:val="center"/>
              <w:rPr>
                <w:sz w:val="18"/>
                <w:szCs w:val="18"/>
              </w:rPr>
            </w:pPr>
            <w:r w:rsidRPr="00A4300D">
              <w:rPr>
                <w:sz w:val="18"/>
                <w:szCs w:val="18"/>
              </w:rPr>
              <w:t>592.53</w:t>
            </w:r>
          </w:p>
        </w:tc>
      </w:tr>
      <w:tr w:rsidR="00A4300D" w:rsidRPr="00A4300D" w14:paraId="1F5ADB3C" w14:textId="77777777" w:rsidTr="00A4300D">
        <w:trPr>
          <w:trHeight w:val="255"/>
        </w:trPr>
        <w:tc>
          <w:tcPr>
            <w:tcW w:w="825" w:type="dxa"/>
            <w:vMerge/>
            <w:vAlign w:val="center"/>
            <w:hideMark/>
          </w:tcPr>
          <w:p w14:paraId="790BAC8E" w14:textId="77777777" w:rsidR="00A4300D" w:rsidRPr="00A4300D" w:rsidRDefault="00A4300D" w:rsidP="00A4300D">
            <w:pPr>
              <w:jc w:val="center"/>
              <w:rPr>
                <w:sz w:val="18"/>
                <w:szCs w:val="18"/>
              </w:rPr>
            </w:pPr>
          </w:p>
        </w:tc>
        <w:tc>
          <w:tcPr>
            <w:tcW w:w="2010" w:type="dxa"/>
            <w:vMerge/>
            <w:vAlign w:val="center"/>
            <w:hideMark/>
          </w:tcPr>
          <w:p w14:paraId="4FE7CBE1" w14:textId="77777777" w:rsidR="00A4300D" w:rsidRPr="00A4300D" w:rsidRDefault="00A4300D" w:rsidP="00A4300D">
            <w:pPr>
              <w:jc w:val="center"/>
              <w:rPr>
                <w:sz w:val="18"/>
                <w:szCs w:val="18"/>
              </w:rPr>
            </w:pPr>
          </w:p>
        </w:tc>
        <w:tc>
          <w:tcPr>
            <w:tcW w:w="851" w:type="dxa"/>
            <w:noWrap/>
            <w:vAlign w:val="center"/>
            <w:hideMark/>
          </w:tcPr>
          <w:p w14:paraId="0A85602A"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39C6F48A"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20A01E56"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39B898AB" w14:textId="77777777" w:rsidR="00A4300D" w:rsidRPr="00A4300D" w:rsidRDefault="00A4300D" w:rsidP="00A4300D">
            <w:pPr>
              <w:jc w:val="center"/>
              <w:rPr>
                <w:sz w:val="18"/>
                <w:szCs w:val="18"/>
              </w:rPr>
            </w:pPr>
            <w:r w:rsidRPr="00A4300D">
              <w:rPr>
                <w:sz w:val="18"/>
                <w:szCs w:val="18"/>
              </w:rPr>
              <w:t>590.97</w:t>
            </w:r>
          </w:p>
        </w:tc>
        <w:tc>
          <w:tcPr>
            <w:tcW w:w="826" w:type="dxa"/>
            <w:noWrap/>
            <w:vAlign w:val="center"/>
            <w:hideMark/>
          </w:tcPr>
          <w:p w14:paraId="79C5A046" w14:textId="77777777" w:rsidR="00A4300D" w:rsidRPr="00A4300D" w:rsidRDefault="00A4300D" w:rsidP="00A4300D">
            <w:pPr>
              <w:jc w:val="center"/>
              <w:rPr>
                <w:sz w:val="18"/>
                <w:szCs w:val="18"/>
              </w:rPr>
            </w:pPr>
            <w:r w:rsidRPr="00A4300D">
              <w:rPr>
                <w:sz w:val="18"/>
                <w:szCs w:val="18"/>
              </w:rPr>
              <w:t>72.59</w:t>
            </w:r>
          </w:p>
        </w:tc>
        <w:tc>
          <w:tcPr>
            <w:tcW w:w="826" w:type="dxa"/>
            <w:noWrap/>
            <w:vAlign w:val="center"/>
            <w:hideMark/>
          </w:tcPr>
          <w:p w14:paraId="2DA29A9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21046F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57FB54B" w14:textId="77777777" w:rsidR="00A4300D" w:rsidRPr="00A4300D" w:rsidRDefault="00A4300D" w:rsidP="00A4300D">
            <w:pPr>
              <w:jc w:val="center"/>
              <w:rPr>
                <w:sz w:val="18"/>
                <w:szCs w:val="18"/>
              </w:rPr>
            </w:pPr>
            <w:r w:rsidRPr="00A4300D">
              <w:rPr>
                <w:sz w:val="18"/>
                <w:szCs w:val="18"/>
              </w:rPr>
              <w:t>590.97</w:t>
            </w:r>
          </w:p>
        </w:tc>
      </w:tr>
      <w:tr w:rsidR="00A4300D" w:rsidRPr="00A4300D" w14:paraId="388D5090" w14:textId="77777777" w:rsidTr="00A4300D">
        <w:trPr>
          <w:trHeight w:val="255"/>
        </w:trPr>
        <w:tc>
          <w:tcPr>
            <w:tcW w:w="825" w:type="dxa"/>
            <w:vMerge/>
            <w:vAlign w:val="center"/>
            <w:hideMark/>
          </w:tcPr>
          <w:p w14:paraId="7B99503B" w14:textId="77777777" w:rsidR="00A4300D" w:rsidRPr="00A4300D" w:rsidRDefault="00A4300D" w:rsidP="00A4300D">
            <w:pPr>
              <w:jc w:val="center"/>
              <w:rPr>
                <w:sz w:val="18"/>
                <w:szCs w:val="18"/>
              </w:rPr>
            </w:pPr>
          </w:p>
        </w:tc>
        <w:tc>
          <w:tcPr>
            <w:tcW w:w="2010" w:type="dxa"/>
            <w:vMerge/>
            <w:vAlign w:val="center"/>
            <w:hideMark/>
          </w:tcPr>
          <w:p w14:paraId="43A7D38E" w14:textId="77777777" w:rsidR="00A4300D" w:rsidRPr="00A4300D" w:rsidRDefault="00A4300D" w:rsidP="00A4300D">
            <w:pPr>
              <w:jc w:val="center"/>
              <w:rPr>
                <w:sz w:val="18"/>
                <w:szCs w:val="18"/>
              </w:rPr>
            </w:pPr>
          </w:p>
        </w:tc>
        <w:tc>
          <w:tcPr>
            <w:tcW w:w="851" w:type="dxa"/>
            <w:noWrap/>
            <w:vAlign w:val="center"/>
            <w:hideMark/>
          </w:tcPr>
          <w:p w14:paraId="186BCCA0"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7A95C806"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5F278D55"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0B65D92A" w14:textId="77777777" w:rsidR="00A4300D" w:rsidRPr="00A4300D" w:rsidRDefault="00A4300D" w:rsidP="00A4300D">
            <w:pPr>
              <w:jc w:val="center"/>
              <w:rPr>
                <w:sz w:val="18"/>
                <w:szCs w:val="18"/>
              </w:rPr>
            </w:pPr>
            <w:r w:rsidRPr="00A4300D">
              <w:rPr>
                <w:sz w:val="18"/>
                <w:szCs w:val="18"/>
              </w:rPr>
              <w:t>589.76</w:t>
            </w:r>
          </w:p>
        </w:tc>
        <w:tc>
          <w:tcPr>
            <w:tcW w:w="826" w:type="dxa"/>
            <w:noWrap/>
            <w:vAlign w:val="center"/>
            <w:hideMark/>
          </w:tcPr>
          <w:p w14:paraId="5D48C738" w14:textId="77777777" w:rsidR="00A4300D" w:rsidRPr="00A4300D" w:rsidRDefault="00A4300D" w:rsidP="00A4300D">
            <w:pPr>
              <w:jc w:val="center"/>
              <w:rPr>
                <w:sz w:val="18"/>
                <w:szCs w:val="18"/>
              </w:rPr>
            </w:pPr>
            <w:r w:rsidRPr="00A4300D">
              <w:rPr>
                <w:sz w:val="18"/>
                <w:szCs w:val="18"/>
              </w:rPr>
              <w:t>72.48</w:t>
            </w:r>
          </w:p>
        </w:tc>
        <w:tc>
          <w:tcPr>
            <w:tcW w:w="826" w:type="dxa"/>
            <w:noWrap/>
            <w:vAlign w:val="center"/>
            <w:hideMark/>
          </w:tcPr>
          <w:p w14:paraId="4C0F9A9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DA983BF"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B2FEC69" w14:textId="77777777" w:rsidR="00A4300D" w:rsidRPr="00A4300D" w:rsidRDefault="00A4300D" w:rsidP="00A4300D">
            <w:pPr>
              <w:jc w:val="center"/>
              <w:rPr>
                <w:sz w:val="18"/>
                <w:szCs w:val="18"/>
              </w:rPr>
            </w:pPr>
            <w:r w:rsidRPr="00A4300D">
              <w:rPr>
                <w:sz w:val="18"/>
                <w:szCs w:val="18"/>
              </w:rPr>
              <w:t>589.76</w:t>
            </w:r>
          </w:p>
        </w:tc>
      </w:tr>
      <w:tr w:rsidR="00A4300D" w:rsidRPr="00A4300D" w14:paraId="1ECB24C5" w14:textId="77777777" w:rsidTr="00A4300D">
        <w:trPr>
          <w:trHeight w:val="255"/>
        </w:trPr>
        <w:tc>
          <w:tcPr>
            <w:tcW w:w="825" w:type="dxa"/>
            <w:vMerge w:val="restart"/>
            <w:noWrap/>
            <w:vAlign w:val="center"/>
            <w:hideMark/>
          </w:tcPr>
          <w:p w14:paraId="205864AE" w14:textId="77777777" w:rsidR="00A4300D" w:rsidRPr="00A4300D" w:rsidRDefault="00A4300D" w:rsidP="00A4300D">
            <w:pPr>
              <w:jc w:val="center"/>
              <w:rPr>
                <w:sz w:val="18"/>
                <w:szCs w:val="18"/>
              </w:rPr>
            </w:pPr>
            <w:r w:rsidRPr="00A4300D">
              <w:rPr>
                <w:sz w:val="18"/>
                <w:szCs w:val="18"/>
              </w:rPr>
              <w:t>JHT10</w:t>
            </w:r>
          </w:p>
        </w:tc>
        <w:tc>
          <w:tcPr>
            <w:tcW w:w="2010" w:type="dxa"/>
            <w:vMerge w:val="restart"/>
            <w:noWrap/>
            <w:vAlign w:val="center"/>
            <w:hideMark/>
          </w:tcPr>
          <w:p w14:paraId="7A1B1BCF"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7D06C1AB"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0740A580"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5619D406" w14:textId="77777777" w:rsidR="00A4300D" w:rsidRPr="00A4300D" w:rsidRDefault="00A4300D" w:rsidP="00A4300D">
            <w:pPr>
              <w:jc w:val="center"/>
              <w:rPr>
                <w:sz w:val="18"/>
                <w:szCs w:val="18"/>
              </w:rPr>
            </w:pPr>
            <w:r w:rsidRPr="00A4300D">
              <w:rPr>
                <w:sz w:val="18"/>
                <w:szCs w:val="18"/>
              </w:rPr>
              <w:t>539.76</w:t>
            </w:r>
          </w:p>
        </w:tc>
        <w:tc>
          <w:tcPr>
            <w:tcW w:w="826" w:type="dxa"/>
            <w:noWrap/>
            <w:vAlign w:val="center"/>
            <w:hideMark/>
          </w:tcPr>
          <w:p w14:paraId="37E7D0AF" w14:textId="77777777" w:rsidR="00A4300D" w:rsidRPr="00A4300D" w:rsidRDefault="00A4300D" w:rsidP="00A4300D">
            <w:pPr>
              <w:jc w:val="center"/>
              <w:rPr>
                <w:sz w:val="18"/>
                <w:szCs w:val="18"/>
              </w:rPr>
            </w:pPr>
            <w:r w:rsidRPr="00A4300D">
              <w:rPr>
                <w:sz w:val="18"/>
                <w:szCs w:val="18"/>
              </w:rPr>
              <w:t>640.73</w:t>
            </w:r>
          </w:p>
        </w:tc>
        <w:tc>
          <w:tcPr>
            <w:tcW w:w="826" w:type="dxa"/>
            <w:noWrap/>
            <w:vAlign w:val="center"/>
            <w:hideMark/>
          </w:tcPr>
          <w:p w14:paraId="533D8FA2" w14:textId="77777777" w:rsidR="00A4300D" w:rsidRPr="00A4300D" w:rsidRDefault="00A4300D" w:rsidP="00A4300D">
            <w:pPr>
              <w:jc w:val="center"/>
              <w:rPr>
                <w:sz w:val="18"/>
                <w:szCs w:val="18"/>
              </w:rPr>
            </w:pPr>
            <w:r w:rsidRPr="00A4300D">
              <w:rPr>
                <w:sz w:val="18"/>
                <w:szCs w:val="18"/>
              </w:rPr>
              <w:t>8.07</w:t>
            </w:r>
          </w:p>
        </w:tc>
        <w:tc>
          <w:tcPr>
            <w:tcW w:w="826" w:type="dxa"/>
            <w:noWrap/>
            <w:vAlign w:val="center"/>
            <w:hideMark/>
          </w:tcPr>
          <w:p w14:paraId="7BBC0D52"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7857E9F6"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FB78737" w14:textId="77777777" w:rsidR="00A4300D" w:rsidRPr="00A4300D" w:rsidRDefault="00A4300D" w:rsidP="00A4300D">
            <w:pPr>
              <w:jc w:val="center"/>
              <w:rPr>
                <w:sz w:val="18"/>
                <w:szCs w:val="18"/>
              </w:rPr>
            </w:pPr>
            <w:r w:rsidRPr="00A4300D">
              <w:rPr>
                <w:sz w:val="18"/>
                <w:szCs w:val="18"/>
              </w:rPr>
              <w:t>682.73</w:t>
            </w:r>
          </w:p>
        </w:tc>
      </w:tr>
      <w:tr w:rsidR="00A4300D" w:rsidRPr="00A4300D" w14:paraId="3D23D99F" w14:textId="77777777" w:rsidTr="00A4300D">
        <w:trPr>
          <w:trHeight w:val="255"/>
        </w:trPr>
        <w:tc>
          <w:tcPr>
            <w:tcW w:w="825" w:type="dxa"/>
            <w:vMerge/>
            <w:vAlign w:val="center"/>
            <w:hideMark/>
          </w:tcPr>
          <w:p w14:paraId="724E6098" w14:textId="77777777" w:rsidR="00A4300D" w:rsidRPr="00A4300D" w:rsidRDefault="00A4300D" w:rsidP="00A4300D">
            <w:pPr>
              <w:jc w:val="center"/>
              <w:rPr>
                <w:sz w:val="18"/>
                <w:szCs w:val="18"/>
              </w:rPr>
            </w:pPr>
          </w:p>
        </w:tc>
        <w:tc>
          <w:tcPr>
            <w:tcW w:w="2010" w:type="dxa"/>
            <w:vMerge/>
            <w:vAlign w:val="center"/>
            <w:hideMark/>
          </w:tcPr>
          <w:p w14:paraId="43DCAEEA" w14:textId="77777777" w:rsidR="00A4300D" w:rsidRPr="00A4300D" w:rsidRDefault="00A4300D" w:rsidP="00A4300D">
            <w:pPr>
              <w:jc w:val="center"/>
              <w:rPr>
                <w:sz w:val="18"/>
                <w:szCs w:val="18"/>
              </w:rPr>
            </w:pPr>
          </w:p>
        </w:tc>
        <w:tc>
          <w:tcPr>
            <w:tcW w:w="851" w:type="dxa"/>
            <w:noWrap/>
            <w:vAlign w:val="center"/>
            <w:hideMark/>
          </w:tcPr>
          <w:p w14:paraId="042F1F0D"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EC6F99C"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52629EE0" w14:textId="77777777" w:rsidR="00A4300D" w:rsidRPr="00A4300D" w:rsidRDefault="00A4300D" w:rsidP="00A4300D">
            <w:pPr>
              <w:jc w:val="center"/>
              <w:rPr>
                <w:sz w:val="18"/>
                <w:szCs w:val="18"/>
              </w:rPr>
            </w:pPr>
            <w:r w:rsidRPr="00A4300D">
              <w:rPr>
                <w:sz w:val="18"/>
                <w:szCs w:val="18"/>
              </w:rPr>
              <w:t>537.50</w:t>
            </w:r>
          </w:p>
        </w:tc>
        <w:tc>
          <w:tcPr>
            <w:tcW w:w="826" w:type="dxa"/>
            <w:noWrap/>
            <w:vAlign w:val="center"/>
            <w:hideMark/>
          </w:tcPr>
          <w:p w14:paraId="2C75E2F9" w14:textId="77777777" w:rsidR="00A4300D" w:rsidRPr="00A4300D" w:rsidRDefault="00A4300D" w:rsidP="00A4300D">
            <w:pPr>
              <w:jc w:val="center"/>
              <w:rPr>
                <w:sz w:val="18"/>
                <w:szCs w:val="18"/>
              </w:rPr>
            </w:pPr>
            <w:r w:rsidRPr="00A4300D">
              <w:rPr>
                <w:sz w:val="18"/>
                <w:szCs w:val="18"/>
              </w:rPr>
              <w:t>644.00</w:t>
            </w:r>
          </w:p>
        </w:tc>
        <w:tc>
          <w:tcPr>
            <w:tcW w:w="826" w:type="dxa"/>
            <w:noWrap/>
            <w:vAlign w:val="center"/>
            <w:hideMark/>
          </w:tcPr>
          <w:p w14:paraId="41913E01" w14:textId="77777777" w:rsidR="00A4300D" w:rsidRPr="00A4300D" w:rsidRDefault="00A4300D" w:rsidP="00A4300D">
            <w:pPr>
              <w:jc w:val="center"/>
              <w:rPr>
                <w:sz w:val="18"/>
                <w:szCs w:val="18"/>
              </w:rPr>
            </w:pPr>
            <w:r w:rsidRPr="00A4300D">
              <w:rPr>
                <w:sz w:val="18"/>
                <w:szCs w:val="18"/>
              </w:rPr>
              <w:t>8.31</w:t>
            </w:r>
          </w:p>
        </w:tc>
        <w:tc>
          <w:tcPr>
            <w:tcW w:w="826" w:type="dxa"/>
            <w:noWrap/>
            <w:vAlign w:val="center"/>
            <w:hideMark/>
          </w:tcPr>
          <w:p w14:paraId="7C047424"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1E889BB"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0F8A020" w14:textId="77777777" w:rsidR="00A4300D" w:rsidRPr="00A4300D" w:rsidRDefault="00A4300D" w:rsidP="00A4300D">
            <w:pPr>
              <w:jc w:val="center"/>
              <w:rPr>
                <w:sz w:val="18"/>
                <w:szCs w:val="18"/>
              </w:rPr>
            </w:pPr>
            <w:r w:rsidRPr="00A4300D">
              <w:rPr>
                <w:sz w:val="18"/>
                <w:szCs w:val="18"/>
              </w:rPr>
              <w:t>686.55</w:t>
            </w:r>
          </w:p>
        </w:tc>
      </w:tr>
      <w:tr w:rsidR="00A4300D" w:rsidRPr="00A4300D" w14:paraId="5B855835" w14:textId="77777777" w:rsidTr="00A4300D">
        <w:trPr>
          <w:trHeight w:val="255"/>
        </w:trPr>
        <w:tc>
          <w:tcPr>
            <w:tcW w:w="825" w:type="dxa"/>
            <w:vMerge/>
            <w:vAlign w:val="center"/>
            <w:hideMark/>
          </w:tcPr>
          <w:p w14:paraId="2360751E" w14:textId="77777777" w:rsidR="00A4300D" w:rsidRPr="00A4300D" w:rsidRDefault="00A4300D" w:rsidP="00A4300D">
            <w:pPr>
              <w:jc w:val="center"/>
              <w:rPr>
                <w:sz w:val="18"/>
                <w:szCs w:val="18"/>
              </w:rPr>
            </w:pPr>
          </w:p>
        </w:tc>
        <w:tc>
          <w:tcPr>
            <w:tcW w:w="2010" w:type="dxa"/>
            <w:vMerge/>
            <w:vAlign w:val="center"/>
            <w:hideMark/>
          </w:tcPr>
          <w:p w14:paraId="4679B6E5" w14:textId="77777777" w:rsidR="00A4300D" w:rsidRPr="00A4300D" w:rsidRDefault="00A4300D" w:rsidP="00A4300D">
            <w:pPr>
              <w:jc w:val="center"/>
              <w:rPr>
                <w:sz w:val="18"/>
                <w:szCs w:val="18"/>
              </w:rPr>
            </w:pPr>
          </w:p>
        </w:tc>
        <w:tc>
          <w:tcPr>
            <w:tcW w:w="851" w:type="dxa"/>
            <w:noWrap/>
            <w:vAlign w:val="center"/>
            <w:hideMark/>
          </w:tcPr>
          <w:p w14:paraId="466A5578"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785DB41B"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3DD37601" w14:textId="77777777" w:rsidR="00A4300D" w:rsidRPr="00A4300D" w:rsidRDefault="00A4300D" w:rsidP="00A4300D">
            <w:pPr>
              <w:jc w:val="center"/>
              <w:rPr>
                <w:sz w:val="18"/>
                <w:szCs w:val="18"/>
              </w:rPr>
            </w:pPr>
            <w:r w:rsidRPr="00A4300D">
              <w:rPr>
                <w:sz w:val="18"/>
                <w:szCs w:val="18"/>
              </w:rPr>
              <w:t>537.18</w:t>
            </w:r>
          </w:p>
        </w:tc>
        <w:tc>
          <w:tcPr>
            <w:tcW w:w="826" w:type="dxa"/>
            <w:noWrap/>
            <w:vAlign w:val="center"/>
            <w:hideMark/>
          </w:tcPr>
          <w:p w14:paraId="7462EA7D" w14:textId="77777777" w:rsidR="00A4300D" w:rsidRPr="00A4300D" w:rsidRDefault="00A4300D" w:rsidP="00A4300D">
            <w:pPr>
              <w:jc w:val="center"/>
              <w:rPr>
                <w:sz w:val="18"/>
                <w:szCs w:val="18"/>
              </w:rPr>
            </w:pPr>
            <w:r w:rsidRPr="00A4300D">
              <w:rPr>
                <w:sz w:val="18"/>
                <w:szCs w:val="18"/>
              </w:rPr>
              <w:t>650.66</w:t>
            </w:r>
          </w:p>
        </w:tc>
        <w:tc>
          <w:tcPr>
            <w:tcW w:w="826" w:type="dxa"/>
            <w:noWrap/>
            <w:vAlign w:val="center"/>
            <w:hideMark/>
          </w:tcPr>
          <w:p w14:paraId="11CAAD5B" w14:textId="77777777" w:rsidR="00A4300D" w:rsidRPr="00A4300D" w:rsidRDefault="00A4300D" w:rsidP="00A4300D">
            <w:pPr>
              <w:jc w:val="center"/>
              <w:rPr>
                <w:sz w:val="18"/>
                <w:szCs w:val="18"/>
              </w:rPr>
            </w:pPr>
            <w:r w:rsidRPr="00A4300D">
              <w:rPr>
                <w:sz w:val="18"/>
                <w:szCs w:val="18"/>
              </w:rPr>
              <w:t>26.64</w:t>
            </w:r>
          </w:p>
        </w:tc>
        <w:tc>
          <w:tcPr>
            <w:tcW w:w="826" w:type="dxa"/>
            <w:noWrap/>
            <w:vAlign w:val="center"/>
            <w:hideMark/>
          </w:tcPr>
          <w:p w14:paraId="27693DEC"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0B79539D"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8896F73" w14:textId="77777777" w:rsidR="00A4300D" w:rsidRPr="00A4300D" w:rsidRDefault="00A4300D" w:rsidP="00A4300D">
            <w:pPr>
              <w:jc w:val="center"/>
              <w:rPr>
                <w:sz w:val="18"/>
                <w:szCs w:val="18"/>
              </w:rPr>
            </w:pPr>
            <w:r w:rsidRPr="00A4300D">
              <w:rPr>
                <w:sz w:val="18"/>
                <w:szCs w:val="18"/>
              </w:rPr>
              <w:t>694.11</w:t>
            </w:r>
          </w:p>
        </w:tc>
      </w:tr>
      <w:tr w:rsidR="00A4300D" w:rsidRPr="00A4300D" w14:paraId="43A39285" w14:textId="77777777" w:rsidTr="00A4300D">
        <w:trPr>
          <w:trHeight w:val="255"/>
        </w:trPr>
        <w:tc>
          <w:tcPr>
            <w:tcW w:w="825" w:type="dxa"/>
            <w:vMerge/>
            <w:vAlign w:val="center"/>
            <w:hideMark/>
          </w:tcPr>
          <w:p w14:paraId="2595C365" w14:textId="77777777" w:rsidR="00A4300D" w:rsidRPr="00A4300D" w:rsidRDefault="00A4300D" w:rsidP="00A4300D">
            <w:pPr>
              <w:jc w:val="center"/>
              <w:rPr>
                <w:sz w:val="18"/>
                <w:szCs w:val="18"/>
              </w:rPr>
            </w:pPr>
          </w:p>
        </w:tc>
        <w:tc>
          <w:tcPr>
            <w:tcW w:w="2010" w:type="dxa"/>
            <w:vMerge w:val="restart"/>
            <w:noWrap/>
            <w:vAlign w:val="center"/>
            <w:hideMark/>
          </w:tcPr>
          <w:p w14:paraId="7D75C0DF"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29751A48"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0C7E0BF5"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5A9D7AA3" w14:textId="77777777" w:rsidR="00A4300D" w:rsidRPr="00A4300D" w:rsidRDefault="00A4300D" w:rsidP="00A4300D">
            <w:pPr>
              <w:jc w:val="center"/>
              <w:rPr>
                <w:sz w:val="18"/>
                <w:szCs w:val="18"/>
              </w:rPr>
            </w:pPr>
            <w:r w:rsidRPr="00A4300D">
              <w:rPr>
                <w:sz w:val="18"/>
                <w:szCs w:val="18"/>
              </w:rPr>
              <w:t>531.76</w:t>
            </w:r>
          </w:p>
        </w:tc>
        <w:tc>
          <w:tcPr>
            <w:tcW w:w="826" w:type="dxa"/>
            <w:noWrap/>
            <w:vAlign w:val="center"/>
            <w:hideMark/>
          </w:tcPr>
          <w:p w14:paraId="6676A7BD" w14:textId="77777777" w:rsidR="00A4300D" w:rsidRPr="00A4300D" w:rsidRDefault="00A4300D" w:rsidP="00A4300D">
            <w:pPr>
              <w:jc w:val="center"/>
              <w:rPr>
                <w:sz w:val="18"/>
                <w:szCs w:val="18"/>
              </w:rPr>
            </w:pPr>
            <w:r w:rsidRPr="00A4300D">
              <w:rPr>
                <w:sz w:val="18"/>
                <w:szCs w:val="18"/>
              </w:rPr>
              <w:t>650.66</w:t>
            </w:r>
          </w:p>
        </w:tc>
        <w:tc>
          <w:tcPr>
            <w:tcW w:w="826" w:type="dxa"/>
            <w:noWrap/>
            <w:vAlign w:val="center"/>
            <w:hideMark/>
          </w:tcPr>
          <w:p w14:paraId="710DE668" w14:textId="77777777" w:rsidR="00A4300D" w:rsidRPr="00A4300D" w:rsidRDefault="00A4300D" w:rsidP="00A4300D">
            <w:pPr>
              <w:jc w:val="center"/>
              <w:rPr>
                <w:sz w:val="18"/>
                <w:szCs w:val="18"/>
              </w:rPr>
            </w:pPr>
            <w:r w:rsidRPr="00A4300D">
              <w:rPr>
                <w:sz w:val="18"/>
                <w:szCs w:val="18"/>
              </w:rPr>
              <w:t>26.65</w:t>
            </w:r>
          </w:p>
        </w:tc>
        <w:tc>
          <w:tcPr>
            <w:tcW w:w="826" w:type="dxa"/>
            <w:noWrap/>
            <w:vAlign w:val="center"/>
            <w:hideMark/>
          </w:tcPr>
          <w:p w14:paraId="3D4D2170"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30890B1"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0AA3A953" w14:textId="77777777" w:rsidR="00A4300D" w:rsidRPr="00A4300D" w:rsidRDefault="00A4300D" w:rsidP="00A4300D">
            <w:pPr>
              <w:jc w:val="center"/>
              <w:rPr>
                <w:sz w:val="18"/>
                <w:szCs w:val="18"/>
              </w:rPr>
            </w:pPr>
            <w:r w:rsidRPr="00A4300D">
              <w:rPr>
                <w:sz w:val="18"/>
                <w:szCs w:val="18"/>
              </w:rPr>
              <w:t>694.46</w:t>
            </w:r>
          </w:p>
        </w:tc>
      </w:tr>
      <w:tr w:rsidR="00A4300D" w:rsidRPr="00A4300D" w14:paraId="51454972" w14:textId="77777777" w:rsidTr="00A4300D">
        <w:trPr>
          <w:trHeight w:val="255"/>
        </w:trPr>
        <w:tc>
          <w:tcPr>
            <w:tcW w:w="825" w:type="dxa"/>
            <w:vMerge/>
            <w:vAlign w:val="center"/>
            <w:hideMark/>
          </w:tcPr>
          <w:p w14:paraId="7538C916" w14:textId="77777777" w:rsidR="00A4300D" w:rsidRPr="00A4300D" w:rsidRDefault="00A4300D" w:rsidP="00A4300D">
            <w:pPr>
              <w:jc w:val="center"/>
              <w:rPr>
                <w:sz w:val="18"/>
                <w:szCs w:val="18"/>
              </w:rPr>
            </w:pPr>
          </w:p>
        </w:tc>
        <w:tc>
          <w:tcPr>
            <w:tcW w:w="2010" w:type="dxa"/>
            <w:vMerge/>
            <w:vAlign w:val="center"/>
            <w:hideMark/>
          </w:tcPr>
          <w:p w14:paraId="1E8749DB" w14:textId="77777777" w:rsidR="00A4300D" w:rsidRPr="00A4300D" w:rsidRDefault="00A4300D" w:rsidP="00A4300D">
            <w:pPr>
              <w:jc w:val="center"/>
              <w:rPr>
                <w:sz w:val="18"/>
                <w:szCs w:val="18"/>
              </w:rPr>
            </w:pPr>
          </w:p>
        </w:tc>
        <w:tc>
          <w:tcPr>
            <w:tcW w:w="851" w:type="dxa"/>
            <w:noWrap/>
            <w:vAlign w:val="center"/>
            <w:hideMark/>
          </w:tcPr>
          <w:p w14:paraId="47290996"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0C618DB9"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15869799" w14:textId="77777777" w:rsidR="00A4300D" w:rsidRPr="00A4300D" w:rsidRDefault="00A4300D" w:rsidP="00A4300D">
            <w:pPr>
              <w:jc w:val="center"/>
              <w:rPr>
                <w:sz w:val="18"/>
                <w:szCs w:val="18"/>
              </w:rPr>
            </w:pPr>
            <w:r w:rsidRPr="00A4300D">
              <w:rPr>
                <w:sz w:val="18"/>
                <w:szCs w:val="18"/>
              </w:rPr>
              <w:t>532.08</w:t>
            </w:r>
          </w:p>
        </w:tc>
        <w:tc>
          <w:tcPr>
            <w:tcW w:w="826" w:type="dxa"/>
            <w:noWrap/>
            <w:vAlign w:val="center"/>
            <w:hideMark/>
          </w:tcPr>
          <w:p w14:paraId="6772948F" w14:textId="77777777" w:rsidR="00A4300D" w:rsidRPr="00A4300D" w:rsidRDefault="00A4300D" w:rsidP="00A4300D">
            <w:pPr>
              <w:jc w:val="center"/>
              <w:rPr>
                <w:sz w:val="18"/>
                <w:szCs w:val="18"/>
              </w:rPr>
            </w:pPr>
            <w:r w:rsidRPr="00A4300D">
              <w:rPr>
                <w:sz w:val="18"/>
                <w:szCs w:val="18"/>
              </w:rPr>
              <w:t>644.00</w:t>
            </w:r>
          </w:p>
        </w:tc>
        <w:tc>
          <w:tcPr>
            <w:tcW w:w="826" w:type="dxa"/>
            <w:noWrap/>
            <w:vAlign w:val="center"/>
            <w:hideMark/>
          </w:tcPr>
          <w:p w14:paraId="31BA12D5" w14:textId="77777777" w:rsidR="00A4300D" w:rsidRPr="00A4300D" w:rsidRDefault="00A4300D" w:rsidP="00A4300D">
            <w:pPr>
              <w:jc w:val="center"/>
              <w:rPr>
                <w:sz w:val="18"/>
                <w:szCs w:val="18"/>
              </w:rPr>
            </w:pPr>
            <w:r w:rsidRPr="00A4300D">
              <w:rPr>
                <w:sz w:val="18"/>
                <w:szCs w:val="18"/>
              </w:rPr>
              <w:t>8.32</w:t>
            </w:r>
          </w:p>
        </w:tc>
        <w:tc>
          <w:tcPr>
            <w:tcW w:w="826" w:type="dxa"/>
            <w:noWrap/>
            <w:vAlign w:val="center"/>
            <w:hideMark/>
          </w:tcPr>
          <w:p w14:paraId="4A7149E6"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772CD232"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0D88B99C" w14:textId="77777777" w:rsidR="00A4300D" w:rsidRPr="00A4300D" w:rsidRDefault="00A4300D" w:rsidP="00A4300D">
            <w:pPr>
              <w:jc w:val="center"/>
              <w:rPr>
                <w:sz w:val="18"/>
                <w:szCs w:val="18"/>
              </w:rPr>
            </w:pPr>
            <w:r w:rsidRPr="00A4300D">
              <w:rPr>
                <w:sz w:val="18"/>
                <w:szCs w:val="18"/>
              </w:rPr>
              <w:t>687.10</w:t>
            </w:r>
          </w:p>
        </w:tc>
      </w:tr>
      <w:tr w:rsidR="00A4300D" w:rsidRPr="00A4300D" w14:paraId="08DCF4A2" w14:textId="77777777" w:rsidTr="00A4300D">
        <w:trPr>
          <w:trHeight w:val="255"/>
        </w:trPr>
        <w:tc>
          <w:tcPr>
            <w:tcW w:w="825" w:type="dxa"/>
            <w:vMerge/>
            <w:vAlign w:val="center"/>
            <w:hideMark/>
          </w:tcPr>
          <w:p w14:paraId="6A1F87F5" w14:textId="77777777" w:rsidR="00A4300D" w:rsidRPr="00A4300D" w:rsidRDefault="00A4300D" w:rsidP="00A4300D">
            <w:pPr>
              <w:jc w:val="center"/>
              <w:rPr>
                <w:sz w:val="18"/>
                <w:szCs w:val="18"/>
              </w:rPr>
            </w:pPr>
          </w:p>
        </w:tc>
        <w:tc>
          <w:tcPr>
            <w:tcW w:w="2010" w:type="dxa"/>
            <w:vMerge/>
            <w:vAlign w:val="center"/>
            <w:hideMark/>
          </w:tcPr>
          <w:p w14:paraId="56AFB145" w14:textId="77777777" w:rsidR="00A4300D" w:rsidRPr="00A4300D" w:rsidRDefault="00A4300D" w:rsidP="00A4300D">
            <w:pPr>
              <w:jc w:val="center"/>
              <w:rPr>
                <w:sz w:val="18"/>
                <w:szCs w:val="18"/>
              </w:rPr>
            </w:pPr>
          </w:p>
        </w:tc>
        <w:tc>
          <w:tcPr>
            <w:tcW w:w="851" w:type="dxa"/>
            <w:noWrap/>
            <w:vAlign w:val="center"/>
            <w:hideMark/>
          </w:tcPr>
          <w:p w14:paraId="2D309A28"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3C96AE33"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7BA5A0CF" w14:textId="77777777" w:rsidR="00A4300D" w:rsidRPr="00A4300D" w:rsidRDefault="00A4300D" w:rsidP="00A4300D">
            <w:pPr>
              <w:jc w:val="center"/>
              <w:rPr>
                <w:sz w:val="18"/>
                <w:szCs w:val="18"/>
              </w:rPr>
            </w:pPr>
            <w:r w:rsidRPr="00A4300D">
              <w:rPr>
                <w:sz w:val="18"/>
                <w:szCs w:val="18"/>
              </w:rPr>
              <w:t>534.30</w:t>
            </w:r>
          </w:p>
        </w:tc>
        <w:tc>
          <w:tcPr>
            <w:tcW w:w="826" w:type="dxa"/>
            <w:noWrap/>
            <w:vAlign w:val="center"/>
            <w:hideMark/>
          </w:tcPr>
          <w:p w14:paraId="1C170D94" w14:textId="77777777" w:rsidR="00A4300D" w:rsidRPr="00A4300D" w:rsidRDefault="00A4300D" w:rsidP="00A4300D">
            <w:pPr>
              <w:jc w:val="center"/>
              <w:rPr>
                <w:sz w:val="18"/>
                <w:szCs w:val="18"/>
              </w:rPr>
            </w:pPr>
            <w:r w:rsidRPr="00A4300D">
              <w:rPr>
                <w:sz w:val="18"/>
                <w:szCs w:val="18"/>
              </w:rPr>
              <w:t>640.73</w:t>
            </w:r>
          </w:p>
        </w:tc>
        <w:tc>
          <w:tcPr>
            <w:tcW w:w="826" w:type="dxa"/>
            <w:noWrap/>
            <w:vAlign w:val="center"/>
            <w:hideMark/>
          </w:tcPr>
          <w:p w14:paraId="3B709B4A" w14:textId="77777777" w:rsidR="00A4300D" w:rsidRPr="00A4300D" w:rsidRDefault="00A4300D" w:rsidP="00A4300D">
            <w:pPr>
              <w:jc w:val="center"/>
              <w:rPr>
                <w:sz w:val="18"/>
                <w:szCs w:val="18"/>
              </w:rPr>
            </w:pPr>
            <w:r w:rsidRPr="00A4300D">
              <w:rPr>
                <w:sz w:val="18"/>
                <w:szCs w:val="18"/>
              </w:rPr>
              <w:t>8.08</w:t>
            </w:r>
          </w:p>
        </w:tc>
        <w:tc>
          <w:tcPr>
            <w:tcW w:w="826" w:type="dxa"/>
            <w:noWrap/>
            <w:vAlign w:val="center"/>
            <w:hideMark/>
          </w:tcPr>
          <w:p w14:paraId="6A024C62"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75393805"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F2711A7" w14:textId="77777777" w:rsidR="00A4300D" w:rsidRPr="00A4300D" w:rsidRDefault="00A4300D" w:rsidP="00A4300D">
            <w:pPr>
              <w:jc w:val="center"/>
              <w:rPr>
                <w:sz w:val="18"/>
                <w:szCs w:val="18"/>
              </w:rPr>
            </w:pPr>
            <w:r w:rsidRPr="00A4300D">
              <w:rPr>
                <w:sz w:val="18"/>
                <w:szCs w:val="18"/>
              </w:rPr>
              <w:t>683.48</w:t>
            </w:r>
          </w:p>
        </w:tc>
      </w:tr>
      <w:tr w:rsidR="00A4300D" w:rsidRPr="00A4300D" w14:paraId="1FA1D7CF" w14:textId="77777777" w:rsidTr="00A4300D">
        <w:trPr>
          <w:trHeight w:val="255"/>
        </w:trPr>
        <w:tc>
          <w:tcPr>
            <w:tcW w:w="825" w:type="dxa"/>
            <w:vMerge/>
            <w:vAlign w:val="center"/>
            <w:hideMark/>
          </w:tcPr>
          <w:p w14:paraId="1FA1B0D6" w14:textId="77777777" w:rsidR="00A4300D" w:rsidRPr="00A4300D" w:rsidRDefault="00A4300D" w:rsidP="00A4300D">
            <w:pPr>
              <w:jc w:val="center"/>
              <w:rPr>
                <w:sz w:val="18"/>
                <w:szCs w:val="18"/>
              </w:rPr>
            </w:pPr>
          </w:p>
        </w:tc>
        <w:tc>
          <w:tcPr>
            <w:tcW w:w="2010" w:type="dxa"/>
            <w:vMerge w:val="restart"/>
            <w:noWrap/>
            <w:vAlign w:val="center"/>
            <w:hideMark/>
          </w:tcPr>
          <w:p w14:paraId="1909CE3F"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283A0BD3"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5E45553"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33AA296B" w14:textId="77777777" w:rsidR="00A4300D" w:rsidRPr="00A4300D" w:rsidRDefault="00A4300D" w:rsidP="00A4300D">
            <w:pPr>
              <w:jc w:val="center"/>
              <w:rPr>
                <w:sz w:val="18"/>
                <w:szCs w:val="18"/>
              </w:rPr>
            </w:pPr>
            <w:r w:rsidRPr="00A4300D">
              <w:rPr>
                <w:sz w:val="18"/>
                <w:szCs w:val="18"/>
              </w:rPr>
              <w:t>531.76</w:t>
            </w:r>
          </w:p>
        </w:tc>
        <w:tc>
          <w:tcPr>
            <w:tcW w:w="826" w:type="dxa"/>
            <w:noWrap/>
            <w:vAlign w:val="center"/>
            <w:hideMark/>
          </w:tcPr>
          <w:p w14:paraId="2203C6AA" w14:textId="77777777" w:rsidR="00A4300D" w:rsidRPr="00A4300D" w:rsidRDefault="00A4300D" w:rsidP="00A4300D">
            <w:pPr>
              <w:jc w:val="center"/>
              <w:rPr>
                <w:sz w:val="18"/>
                <w:szCs w:val="18"/>
              </w:rPr>
            </w:pPr>
            <w:r w:rsidRPr="00A4300D">
              <w:rPr>
                <w:sz w:val="18"/>
                <w:szCs w:val="18"/>
              </w:rPr>
              <w:t>462.59</w:t>
            </w:r>
          </w:p>
        </w:tc>
        <w:tc>
          <w:tcPr>
            <w:tcW w:w="826" w:type="dxa"/>
            <w:noWrap/>
            <w:vAlign w:val="center"/>
            <w:hideMark/>
          </w:tcPr>
          <w:p w14:paraId="05E9249A" w14:textId="77777777" w:rsidR="00A4300D" w:rsidRPr="00A4300D" w:rsidRDefault="00A4300D" w:rsidP="00A4300D">
            <w:pPr>
              <w:jc w:val="center"/>
              <w:rPr>
                <w:sz w:val="18"/>
                <w:szCs w:val="18"/>
              </w:rPr>
            </w:pPr>
            <w:r w:rsidRPr="00A4300D">
              <w:rPr>
                <w:sz w:val="18"/>
                <w:szCs w:val="18"/>
              </w:rPr>
              <w:t>17.04</w:t>
            </w:r>
          </w:p>
        </w:tc>
        <w:tc>
          <w:tcPr>
            <w:tcW w:w="826" w:type="dxa"/>
            <w:noWrap/>
            <w:vAlign w:val="center"/>
            <w:hideMark/>
          </w:tcPr>
          <w:p w14:paraId="5C2DEE4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91BEF5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FB8CD1D" w14:textId="77777777" w:rsidR="00A4300D" w:rsidRPr="00A4300D" w:rsidRDefault="00A4300D" w:rsidP="00A4300D">
            <w:pPr>
              <w:jc w:val="center"/>
              <w:rPr>
                <w:sz w:val="18"/>
                <w:szCs w:val="18"/>
              </w:rPr>
            </w:pPr>
            <w:r w:rsidRPr="00A4300D">
              <w:rPr>
                <w:sz w:val="18"/>
                <w:szCs w:val="18"/>
              </w:rPr>
              <w:t>462.59</w:t>
            </w:r>
          </w:p>
        </w:tc>
      </w:tr>
      <w:tr w:rsidR="00A4300D" w:rsidRPr="00A4300D" w14:paraId="4BDF6FA4" w14:textId="77777777" w:rsidTr="00A4300D">
        <w:trPr>
          <w:trHeight w:val="255"/>
        </w:trPr>
        <w:tc>
          <w:tcPr>
            <w:tcW w:w="825" w:type="dxa"/>
            <w:vMerge/>
            <w:vAlign w:val="center"/>
            <w:hideMark/>
          </w:tcPr>
          <w:p w14:paraId="1EE0E6DC" w14:textId="77777777" w:rsidR="00A4300D" w:rsidRPr="00A4300D" w:rsidRDefault="00A4300D" w:rsidP="00A4300D">
            <w:pPr>
              <w:jc w:val="center"/>
              <w:rPr>
                <w:sz w:val="18"/>
                <w:szCs w:val="18"/>
              </w:rPr>
            </w:pPr>
          </w:p>
        </w:tc>
        <w:tc>
          <w:tcPr>
            <w:tcW w:w="2010" w:type="dxa"/>
            <w:vMerge/>
            <w:vAlign w:val="center"/>
            <w:hideMark/>
          </w:tcPr>
          <w:p w14:paraId="3505446A" w14:textId="77777777" w:rsidR="00A4300D" w:rsidRPr="00A4300D" w:rsidRDefault="00A4300D" w:rsidP="00A4300D">
            <w:pPr>
              <w:jc w:val="center"/>
              <w:rPr>
                <w:sz w:val="18"/>
                <w:szCs w:val="18"/>
              </w:rPr>
            </w:pPr>
          </w:p>
        </w:tc>
        <w:tc>
          <w:tcPr>
            <w:tcW w:w="851" w:type="dxa"/>
            <w:noWrap/>
            <w:vAlign w:val="center"/>
            <w:hideMark/>
          </w:tcPr>
          <w:p w14:paraId="261E5CB8"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5D7B9E2"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70031865" w14:textId="77777777" w:rsidR="00A4300D" w:rsidRPr="00A4300D" w:rsidRDefault="00A4300D" w:rsidP="00A4300D">
            <w:pPr>
              <w:jc w:val="center"/>
              <w:rPr>
                <w:sz w:val="18"/>
                <w:szCs w:val="18"/>
              </w:rPr>
            </w:pPr>
            <w:r w:rsidRPr="00A4300D">
              <w:rPr>
                <w:sz w:val="18"/>
                <w:szCs w:val="18"/>
              </w:rPr>
              <w:t>532.08</w:t>
            </w:r>
          </w:p>
        </w:tc>
        <w:tc>
          <w:tcPr>
            <w:tcW w:w="826" w:type="dxa"/>
            <w:noWrap/>
            <w:vAlign w:val="center"/>
            <w:hideMark/>
          </w:tcPr>
          <w:p w14:paraId="41CBE04A" w14:textId="77777777" w:rsidR="00A4300D" w:rsidRPr="00A4300D" w:rsidRDefault="00A4300D" w:rsidP="00A4300D">
            <w:pPr>
              <w:jc w:val="center"/>
              <w:rPr>
                <w:sz w:val="18"/>
                <w:szCs w:val="18"/>
              </w:rPr>
            </w:pPr>
            <w:r w:rsidRPr="00A4300D">
              <w:rPr>
                <w:sz w:val="18"/>
                <w:szCs w:val="18"/>
              </w:rPr>
              <w:t>469.98</w:t>
            </w:r>
          </w:p>
        </w:tc>
        <w:tc>
          <w:tcPr>
            <w:tcW w:w="826" w:type="dxa"/>
            <w:noWrap/>
            <w:vAlign w:val="center"/>
            <w:hideMark/>
          </w:tcPr>
          <w:p w14:paraId="45684BA0" w14:textId="77777777" w:rsidR="00A4300D" w:rsidRPr="00A4300D" w:rsidRDefault="00A4300D" w:rsidP="00A4300D">
            <w:pPr>
              <w:jc w:val="center"/>
              <w:rPr>
                <w:sz w:val="18"/>
                <w:szCs w:val="18"/>
              </w:rPr>
            </w:pPr>
            <w:r w:rsidRPr="00A4300D">
              <w:rPr>
                <w:sz w:val="18"/>
                <w:szCs w:val="18"/>
              </w:rPr>
              <w:t>16.41</w:t>
            </w:r>
          </w:p>
        </w:tc>
        <w:tc>
          <w:tcPr>
            <w:tcW w:w="826" w:type="dxa"/>
            <w:noWrap/>
            <w:vAlign w:val="center"/>
            <w:hideMark/>
          </w:tcPr>
          <w:p w14:paraId="4D2A23A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4A7629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47D096E" w14:textId="77777777" w:rsidR="00A4300D" w:rsidRPr="00A4300D" w:rsidRDefault="00A4300D" w:rsidP="00A4300D">
            <w:pPr>
              <w:jc w:val="center"/>
              <w:rPr>
                <w:sz w:val="18"/>
                <w:szCs w:val="18"/>
              </w:rPr>
            </w:pPr>
            <w:r w:rsidRPr="00A4300D">
              <w:rPr>
                <w:sz w:val="18"/>
                <w:szCs w:val="18"/>
              </w:rPr>
              <w:t>469.98</w:t>
            </w:r>
          </w:p>
        </w:tc>
      </w:tr>
      <w:tr w:rsidR="00A4300D" w:rsidRPr="00A4300D" w14:paraId="61E60D1F" w14:textId="77777777" w:rsidTr="00A4300D">
        <w:trPr>
          <w:trHeight w:val="255"/>
        </w:trPr>
        <w:tc>
          <w:tcPr>
            <w:tcW w:w="825" w:type="dxa"/>
            <w:vMerge/>
            <w:vAlign w:val="center"/>
            <w:hideMark/>
          </w:tcPr>
          <w:p w14:paraId="55CAC6A3" w14:textId="77777777" w:rsidR="00A4300D" w:rsidRPr="00A4300D" w:rsidRDefault="00A4300D" w:rsidP="00A4300D">
            <w:pPr>
              <w:jc w:val="center"/>
              <w:rPr>
                <w:sz w:val="18"/>
                <w:szCs w:val="18"/>
              </w:rPr>
            </w:pPr>
          </w:p>
        </w:tc>
        <w:tc>
          <w:tcPr>
            <w:tcW w:w="2010" w:type="dxa"/>
            <w:vMerge/>
            <w:vAlign w:val="center"/>
            <w:hideMark/>
          </w:tcPr>
          <w:p w14:paraId="5F332FCF" w14:textId="77777777" w:rsidR="00A4300D" w:rsidRPr="00A4300D" w:rsidRDefault="00A4300D" w:rsidP="00A4300D">
            <w:pPr>
              <w:jc w:val="center"/>
              <w:rPr>
                <w:sz w:val="18"/>
                <w:szCs w:val="18"/>
              </w:rPr>
            </w:pPr>
          </w:p>
        </w:tc>
        <w:tc>
          <w:tcPr>
            <w:tcW w:w="851" w:type="dxa"/>
            <w:noWrap/>
            <w:vAlign w:val="center"/>
            <w:hideMark/>
          </w:tcPr>
          <w:p w14:paraId="49BDF4CF"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17659686"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2F4C46AE" w14:textId="77777777" w:rsidR="00A4300D" w:rsidRPr="00A4300D" w:rsidRDefault="00A4300D" w:rsidP="00A4300D">
            <w:pPr>
              <w:jc w:val="center"/>
              <w:rPr>
                <w:sz w:val="18"/>
                <w:szCs w:val="18"/>
              </w:rPr>
            </w:pPr>
            <w:r w:rsidRPr="00A4300D">
              <w:rPr>
                <w:sz w:val="18"/>
                <w:szCs w:val="18"/>
              </w:rPr>
              <w:t>534.30</w:t>
            </w:r>
          </w:p>
        </w:tc>
        <w:tc>
          <w:tcPr>
            <w:tcW w:w="826" w:type="dxa"/>
            <w:noWrap/>
            <w:vAlign w:val="center"/>
            <w:hideMark/>
          </w:tcPr>
          <w:p w14:paraId="1C405D4D" w14:textId="77777777" w:rsidR="00A4300D" w:rsidRPr="00A4300D" w:rsidRDefault="00A4300D" w:rsidP="00A4300D">
            <w:pPr>
              <w:jc w:val="center"/>
              <w:rPr>
                <w:sz w:val="18"/>
                <w:szCs w:val="18"/>
              </w:rPr>
            </w:pPr>
            <w:r w:rsidRPr="00A4300D">
              <w:rPr>
                <w:sz w:val="18"/>
                <w:szCs w:val="18"/>
              </w:rPr>
              <w:t>477.23</w:t>
            </w:r>
          </w:p>
        </w:tc>
        <w:tc>
          <w:tcPr>
            <w:tcW w:w="826" w:type="dxa"/>
            <w:noWrap/>
            <w:vAlign w:val="center"/>
            <w:hideMark/>
          </w:tcPr>
          <w:p w14:paraId="6C480F83" w14:textId="77777777" w:rsidR="00A4300D" w:rsidRPr="00A4300D" w:rsidRDefault="00A4300D" w:rsidP="00A4300D">
            <w:pPr>
              <w:jc w:val="center"/>
              <w:rPr>
                <w:sz w:val="18"/>
                <w:szCs w:val="18"/>
              </w:rPr>
            </w:pPr>
            <w:r w:rsidRPr="00A4300D">
              <w:rPr>
                <w:sz w:val="18"/>
                <w:szCs w:val="18"/>
              </w:rPr>
              <w:t>16.53</w:t>
            </w:r>
          </w:p>
        </w:tc>
        <w:tc>
          <w:tcPr>
            <w:tcW w:w="826" w:type="dxa"/>
            <w:noWrap/>
            <w:vAlign w:val="center"/>
            <w:hideMark/>
          </w:tcPr>
          <w:p w14:paraId="23880BC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5399103"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C7CFC40" w14:textId="77777777" w:rsidR="00A4300D" w:rsidRPr="00A4300D" w:rsidRDefault="00A4300D" w:rsidP="00A4300D">
            <w:pPr>
              <w:jc w:val="center"/>
              <w:rPr>
                <w:sz w:val="18"/>
                <w:szCs w:val="18"/>
              </w:rPr>
            </w:pPr>
            <w:r w:rsidRPr="00A4300D">
              <w:rPr>
                <w:sz w:val="18"/>
                <w:szCs w:val="18"/>
              </w:rPr>
              <w:t>477.23</w:t>
            </w:r>
          </w:p>
        </w:tc>
      </w:tr>
      <w:tr w:rsidR="00A4300D" w:rsidRPr="00A4300D" w14:paraId="1FF4B251" w14:textId="77777777" w:rsidTr="00A4300D">
        <w:trPr>
          <w:trHeight w:val="255"/>
        </w:trPr>
        <w:tc>
          <w:tcPr>
            <w:tcW w:w="825" w:type="dxa"/>
            <w:vMerge/>
            <w:vAlign w:val="center"/>
            <w:hideMark/>
          </w:tcPr>
          <w:p w14:paraId="5192516D" w14:textId="77777777" w:rsidR="00A4300D" w:rsidRPr="00A4300D" w:rsidRDefault="00A4300D" w:rsidP="00A4300D">
            <w:pPr>
              <w:jc w:val="center"/>
              <w:rPr>
                <w:sz w:val="18"/>
                <w:szCs w:val="18"/>
              </w:rPr>
            </w:pPr>
          </w:p>
        </w:tc>
        <w:tc>
          <w:tcPr>
            <w:tcW w:w="2010" w:type="dxa"/>
            <w:vMerge w:val="restart"/>
            <w:noWrap/>
            <w:vAlign w:val="center"/>
            <w:hideMark/>
          </w:tcPr>
          <w:p w14:paraId="754AA367"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4B6B9A55"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7A0C88B7"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4DE5CC84" w14:textId="77777777" w:rsidR="00A4300D" w:rsidRPr="00A4300D" w:rsidRDefault="00A4300D" w:rsidP="00A4300D">
            <w:pPr>
              <w:jc w:val="center"/>
              <w:rPr>
                <w:sz w:val="18"/>
                <w:szCs w:val="18"/>
              </w:rPr>
            </w:pPr>
            <w:r w:rsidRPr="00A4300D">
              <w:rPr>
                <w:sz w:val="18"/>
                <w:szCs w:val="18"/>
              </w:rPr>
              <w:t>109.32</w:t>
            </w:r>
          </w:p>
        </w:tc>
        <w:tc>
          <w:tcPr>
            <w:tcW w:w="826" w:type="dxa"/>
            <w:noWrap/>
            <w:vAlign w:val="center"/>
            <w:hideMark/>
          </w:tcPr>
          <w:p w14:paraId="03E3BD7F" w14:textId="77777777" w:rsidR="00A4300D" w:rsidRPr="00A4300D" w:rsidRDefault="00A4300D" w:rsidP="00A4300D">
            <w:pPr>
              <w:jc w:val="center"/>
              <w:rPr>
                <w:sz w:val="18"/>
                <w:szCs w:val="18"/>
              </w:rPr>
            </w:pPr>
            <w:r w:rsidRPr="00A4300D">
              <w:rPr>
                <w:sz w:val="18"/>
                <w:szCs w:val="18"/>
              </w:rPr>
              <w:t>119.53</w:t>
            </w:r>
          </w:p>
        </w:tc>
        <w:tc>
          <w:tcPr>
            <w:tcW w:w="826" w:type="dxa"/>
            <w:noWrap/>
            <w:vAlign w:val="center"/>
            <w:hideMark/>
          </w:tcPr>
          <w:p w14:paraId="52E966EF" w14:textId="77777777" w:rsidR="00A4300D" w:rsidRPr="00A4300D" w:rsidRDefault="00A4300D" w:rsidP="00A4300D">
            <w:pPr>
              <w:jc w:val="center"/>
              <w:rPr>
                <w:sz w:val="18"/>
                <w:szCs w:val="18"/>
              </w:rPr>
            </w:pPr>
            <w:r w:rsidRPr="00A4300D">
              <w:rPr>
                <w:sz w:val="18"/>
                <w:szCs w:val="18"/>
              </w:rPr>
              <w:t>99.32</w:t>
            </w:r>
          </w:p>
        </w:tc>
        <w:tc>
          <w:tcPr>
            <w:tcW w:w="826" w:type="dxa"/>
            <w:noWrap/>
            <w:vAlign w:val="center"/>
            <w:hideMark/>
          </w:tcPr>
          <w:p w14:paraId="5F1EC8B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B0647C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AFB90F3" w14:textId="77777777" w:rsidR="00A4300D" w:rsidRPr="00A4300D" w:rsidRDefault="00A4300D" w:rsidP="00A4300D">
            <w:pPr>
              <w:jc w:val="center"/>
              <w:rPr>
                <w:sz w:val="18"/>
                <w:szCs w:val="18"/>
              </w:rPr>
            </w:pPr>
            <w:r w:rsidRPr="00A4300D">
              <w:rPr>
                <w:sz w:val="18"/>
                <w:szCs w:val="18"/>
              </w:rPr>
              <w:t>119.53</w:t>
            </w:r>
          </w:p>
        </w:tc>
      </w:tr>
      <w:tr w:rsidR="00A4300D" w:rsidRPr="00A4300D" w14:paraId="224BB75B" w14:textId="77777777" w:rsidTr="00A4300D">
        <w:trPr>
          <w:trHeight w:val="255"/>
        </w:trPr>
        <w:tc>
          <w:tcPr>
            <w:tcW w:w="825" w:type="dxa"/>
            <w:vMerge/>
            <w:vAlign w:val="center"/>
            <w:hideMark/>
          </w:tcPr>
          <w:p w14:paraId="0969809B" w14:textId="77777777" w:rsidR="00A4300D" w:rsidRPr="00A4300D" w:rsidRDefault="00A4300D" w:rsidP="00A4300D">
            <w:pPr>
              <w:jc w:val="center"/>
              <w:rPr>
                <w:sz w:val="18"/>
                <w:szCs w:val="18"/>
              </w:rPr>
            </w:pPr>
          </w:p>
        </w:tc>
        <w:tc>
          <w:tcPr>
            <w:tcW w:w="2010" w:type="dxa"/>
            <w:vMerge/>
            <w:vAlign w:val="center"/>
            <w:hideMark/>
          </w:tcPr>
          <w:p w14:paraId="2F77701C" w14:textId="77777777" w:rsidR="00A4300D" w:rsidRPr="00A4300D" w:rsidRDefault="00A4300D" w:rsidP="00A4300D">
            <w:pPr>
              <w:jc w:val="center"/>
              <w:rPr>
                <w:sz w:val="18"/>
                <w:szCs w:val="18"/>
              </w:rPr>
            </w:pPr>
          </w:p>
        </w:tc>
        <w:tc>
          <w:tcPr>
            <w:tcW w:w="851" w:type="dxa"/>
            <w:noWrap/>
            <w:vAlign w:val="center"/>
            <w:hideMark/>
          </w:tcPr>
          <w:p w14:paraId="1414A5AF"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724F74C"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60301ECF" w14:textId="77777777" w:rsidR="00A4300D" w:rsidRPr="00A4300D" w:rsidRDefault="00A4300D" w:rsidP="00A4300D">
            <w:pPr>
              <w:jc w:val="center"/>
              <w:rPr>
                <w:sz w:val="18"/>
                <w:szCs w:val="18"/>
              </w:rPr>
            </w:pPr>
            <w:r w:rsidRPr="00A4300D">
              <w:rPr>
                <w:sz w:val="18"/>
                <w:szCs w:val="18"/>
              </w:rPr>
              <w:t>109.74</w:t>
            </w:r>
          </w:p>
        </w:tc>
        <w:tc>
          <w:tcPr>
            <w:tcW w:w="826" w:type="dxa"/>
            <w:noWrap/>
            <w:vAlign w:val="center"/>
            <w:hideMark/>
          </w:tcPr>
          <w:p w14:paraId="311AE34F" w14:textId="77777777" w:rsidR="00A4300D" w:rsidRPr="00A4300D" w:rsidRDefault="00A4300D" w:rsidP="00A4300D">
            <w:pPr>
              <w:jc w:val="center"/>
              <w:rPr>
                <w:sz w:val="18"/>
                <w:szCs w:val="18"/>
              </w:rPr>
            </w:pPr>
            <w:r w:rsidRPr="00A4300D">
              <w:rPr>
                <w:sz w:val="18"/>
                <w:szCs w:val="18"/>
              </w:rPr>
              <w:t>119.75</w:t>
            </w:r>
          </w:p>
        </w:tc>
        <w:tc>
          <w:tcPr>
            <w:tcW w:w="826" w:type="dxa"/>
            <w:noWrap/>
            <w:vAlign w:val="center"/>
            <w:hideMark/>
          </w:tcPr>
          <w:p w14:paraId="6F8F2E0E" w14:textId="77777777" w:rsidR="00A4300D" w:rsidRPr="00A4300D" w:rsidRDefault="00A4300D" w:rsidP="00A4300D">
            <w:pPr>
              <w:jc w:val="center"/>
              <w:rPr>
                <w:sz w:val="18"/>
                <w:szCs w:val="18"/>
              </w:rPr>
            </w:pPr>
            <w:r w:rsidRPr="00A4300D">
              <w:rPr>
                <w:sz w:val="18"/>
                <w:szCs w:val="18"/>
              </w:rPr>
              <w:t>100.05</w:t>
            </w:r>
          </w:p>
        </w:tc>
        <w:tc>
          <w:tcPr>
            <w:tcW w:w="826" w:type="dxa"/>
            <w:noWrap/>
            <w:vAlign w:val="center"/>
            <w:hideMark/>
          </w:tcPr>
          <w:p w14:paraId="62E6BF8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94F76C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88CF2CF" w14:textId="77777777" w:rsidR="00A4300D" w:rsidRPr="00A4300D" w:rsidRDefault="00A4300D" w:rsidP="00A4300D">
            <w:pPr>
              <w:jc w:val="center"/>
              <w:rPr>
                <w:sz w:val="18"/>
                <w:szCs w:val="18"/>
              </w:rPr>
            </w:pPr>
            <w:r w:rsidRPr="00A4300D">
              <w:rPr>
                <w:sz w:val="18"/>
                <w:szCs w:val="18"/>
              </w:rPr>
              <w:t>119.75</w:t>
            </w:r>
          </w:p>
        </w:tc>
      </w:tr>
      <w:tr w:rsidR="00A4300D" w:rsidRPr="00A4300D" w14:paraId="6EC272D0" w14:textId="77777777" w:rsidTr="00A4300D">
        <w:trPr>
          <w:trHeight w:val="255"/>
        </w:trPr>
        <w:tc>
          <w:tcPr>
            <w:tcW w:w="825" w:type="dxa"/>
            <w:vMerge/>
            <w:vAlign w:val="center"/>
            <w:hideMark/>
          </w:tcPr>
          <w:p w14:paraId="4DC5F4D3" w14:textId="77777777" w:rsidR="00A4300D" w:rsidRPr="00A4300D" w:rsidRDefault="00A4300D" w:rsidP="00A4300D">
            <w:pPr>
              <w:jc w:val="center"/>
              <w:rPr>
                <w:sz w:val="18"/>
                <w:szCs w:val="18"/>
              </w:rPr>
            </w:pPr>
          </w:p>
        </w:tc>
        <w:tc>
          <w:tcPr>
            <w:tcW w:w="2010" w:type="dxa"/>
            <w:vMerge/>
            <w:vAlign w:val="center"/>
            <w:hideMark/>
          </w:tcPr>
          <w:p w14:paraId="3E4E2988" w14:textId="77777777" w:rsidR="00A4300D" w:rsidRPr="00A4300D" w:rsidRDefault="00A4300D" w:rsidP="00A4300D">
            <w:pPr>
              <w:jc w:val="center"/>
              <w:rPr>
                <w:sz w:val="18"/>
                <w:szCs w:val="18"/>
              </w:rPr>
            </w:pPr>
          </w:p>
        </w:tc>
        <w:tc>
          <w:tcPr>
            <w:tcW w:w="851" w:type="dxa"/>
            <w:noWrap/>
            <w:vAlign w:val="center"/>
            <w:hideMark/>
          </w:tcPr>
          <w:p w14:paraId="579C08F1"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180FEAC8"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35AEBD58" w14:textId="77777777" w:rsidR="00A4300D" w:rsidRPr="00A4300D" w:rsidRDefault="00A4300D" w:rsidP="00A4300D">
            <w:pPr>
              <w:jc w:val="center"/>
              <w:rPr>
                <w:sz w:val="18"/>
                <w:szCs w:val="18"/>
              </w:rPr>
            </w:pPr>
            <w:r w:rsidRPr="00A4300D">
              <w:rPr>
                <w:sz w:val="18"/>
                <w:szCs w:val="18"/>
              </w:rPr>
              <w:t>109.27</w:t>
            </w:r>
          </w:p>
        </w:tc>
        <w:tc>
          <w:tcPr>
            <w:tcW w:w="826" w:type="dxa"/>
            <w:noWrap/>
            <w:vAlign w:val="center"/>
            <w:hideMark/>
          </w:tcPr>
          <w:p w14:paraId="0BA2A5C6" w14:textId="77777777" w:rsidR="00A4300D" w:rsidRPr="00A4300D" w:rsidRDefault="00A4300D" w:rsidP="00A4300D">
            <w:pPr>
              <w:jc w:val="center"/>
              <w:rPr>
                <w:sz w:val="18"/>
                <w:szCs w:val="18"/>
              </w:rPr>
            </w:pPr>
            <w:r w:rsidRPr="00A4300D">
              <w:rPr>
                <w:sz w:val="18"/>
                <w:szCs w:val="18"/>
              </w:rPr>
              <w:t>125.08</w:t>
            </w:r>
          </w:p>
        </w:tc>
        <w:tc>
          <w:tcPr>
            <w:tcW w:w="826" w:type="dxa"/>
            <w:noWrap/>
            <w:vAlign w:val="center"/>
            <w:hideMark/>
          </w:tcPr>
          <w:p w14:paraId="79BE575F" w14:textId="77777777" w:rsidR="00A4300D" w:rsidRPr="00A4300D" w:rsidRDefault="00A4300D" w:rsidP="00A4300D">
            <w:pPr>
              <w:jc w:val="center"/>
              <w:rPr>
                <w:sz w:val="18"/>
                <w:szCs w:val="18"/>
              </w:rPr>
            </w:pPr>
            <w:r w:rsidRPr="00A4300D">
              <w:rPr>
                <w:sz w:val="18"/>
                <w:szCs w:val="18"/>
              </w:rPr>
              <w:t>101.62</w:t>
            </w:r>
          </w:p>
        </w:tc>
        <w:tc>
          <w:tcPr>
            <w:tcW w:w="826" w:type="dxa"/>
            <w:noWrap/>
            <w:vAlign w:val="center"/>
            <w:hideMark/>
          </w:tcPr>
          <w:p w14:paraId="162ACB6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2CAEE7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E2A105C" w14:textId="77777777" w:rsidR="00A4300D" w:rsidRPr="00A4300D" w:rsidRDefault="00A4300D" w:rsidP="00A4300D">
            <w:pPr>
              <w:jc w:val="center"/>
              <w:rPr>
                <w:sz w:val="18"/>
                <w:szCs w:val="18"/>
              </w:rPr>
            </w:pPr>
            <w:r w:rsidRPr="00A4300D">
              <w:rPr>
                <w:sz w:val="18"/>
                <w:szCs w:val="18"/>
              </w:rPr>
              <w:t>125.08</w:t>
            </w:r>
          </w:p>
        </w:tc>
      </w:tr>
      <w:tr w:rsidR="00A4300D" w:rsidRPr="00A4300D" w14:paraId="0709D063" w14:textId="77777777" w:rsidTr="00A4300D">
        <w:trPr>
          <w:trHeight w:val="255"/>
        </w:trPr>
        <w:tc>
          <w:tcPr>
            <w:tcW w:w="825" w:type="dxa"/>
            <w:vMerge/>
            <w:vAlign w:val="center"/>
            <w:hideMark/>
          </w:tcPr>
          <w:p w14:paraId="34BB7ACB" w14:textId="77777777" w:rsidR="00A4300D" w:rsidRPr="00A4300D" w:rsidRDefault="00A4300D" w:rsidP="00A4300D">
            <w:pPr>
              <w:jc w:val="center"/>
              <w:rPr>
                <w:sz w:val="18"/>
                <w:szCs w:val="18"/>
              </w:rPr>
            </w:pPr>
          </w:p>
        </w:tc>
        <w:tc>
          <w:tcPr>
            <w:tcW w:w="2010" w:type="dxa"/>
            <w:vMerge w:val="restart"/>
            <w:noWrap/>
            <w:vAlign w:val="center"/>
            <w:hideMark/>
          </w:tcPr>
          <w:p w14:paraId="17628083"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38E8CEFF"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659E952"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5258E314" w14:textId="77777777" w:rsidR="00A4300D" w:rsidRPr="00A4300D" w:rsidRDefault="00A4300D" w:rsidP="00A4300D">
            <w:pPr>
              <w:jc w:val="center"/>
              <w:rPr>
                <w:sz w:val="18"/>
                <w:szCs w:val="18"/>
              </w:rPr>
            </w:pPr>
            <w:r w:rsidRPr="00A4300D">
              <w:rPr>
                <w:sz w:val="18"/>
                <w:szCs w:val="18"/>
              </w:rPr>
              <w:t>75.88</w:t>
            </w:r>
          </w:p>
        </w:tc>
        <w:tc>
          <w:tcPr>
            <w:tcW w:w="826" w:type="dxa"/>
            <w:noWrap/>
            <w:vAlign w:val="center"/>
            <w:hideMark/>
          </w:tcPr>
          <w:p w14:paraId="370C4C82" w14:textId="77777777" w:rsidR="00A4300D" w:rsidRPr="00A4300D" w:rsidRDefault="00A4300D" w:rsidP="00A4300D">
            <w:pPr>
              <w:jc w:val="center"/>
              <w:rPr>
                <w:sz w:val="18"/>
                <w:szCs w:val="18"/>
              </w:rPr>
            </w:pPr>
            <w:r w:rsidRPr="00A4300D">
              <w:rPr>
                <w:sz w:val="18"/>
                <w:szCs w:val="18"/>
              </w:rPr>
              <w:t>73.17</w:t>
            </w:r>
          </w:p>
        </w:tc>
        <w:tc>
          <w:tcPr>
            <w:tcW w:w="826" w:type="dxa"/>
            <w:noWrap/>
            <w:vAlign w:val="center"/>
            <w:hideMark/>
          </w:tcPr>
          <w:p w14:paraId="6DDFF3B0" w14:textId="77777777" w:rsidR="00A4300D" w:rsidRPr="00A4300D" w:rsidRDefault="00A4300D" w:rsidP="00A4300D">
            <w:pPr>
              <w:jc w:val="center"/>
              <w:rPr>
                <w:sz w:val="18"/>
                <w:szCs w:val="18"/>
              </w:rPr>
            </w:pPr>
            <w:r w:rsidRPr="00A4300D">
              <w:rPr>
                <w:sz w:val="18"/>
                <w:szCs w:val="18"/>
              </w:rPr>
              <w:t>2.31</w:t>
            </w:r>
          </w:p>
        </w:tc>
        <w:tc>
          <w:tcPr>
            <w:tcW w:w="826" w:type="dxa"/>
            <w:noWrap/>
            <w:vAlign w:val="center"/>
            <w:hideMark/>
          </w:tcPr>
          <w:p w14:paraId="43948652"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33F1DA78"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0570FE6" w14:textId="77777777" w:rsidR="00A4300D" w:rsidRPr="00A4300D" w:rsidRDefault="00A4300D" w:rsidP="00A4300D">
            <w:pPr>
              <w:jc w:val="center"/>
              <w:rPr>
                <w:sz w:val="18"/>
                <w:szCs w:val="18"/>
              </w:rPr>
            </w:pPr>
            <w:r w:rsidRPr="00A4300D">
              <w:rPr>
                <w:sz w:val="18"/>
                <w:szCs w:val="18"/>
              </w:rPr>
              <w:t>56.94</w:t>
            </w:r>
          </w:p>
        </w:tc>
      </w:tr>
      <w:tr w:rsidR="00A4300D" w:rsidRPr="00A4300D" w14:paraId="7E870F3A" w14:textId="77777777" w:rsidTr="00A4300D">
        <w:trPr>
          <w:trHeight w:val="255"/>
        </w:trPr>
        <w:tc>
          <w:tcPr>
            <w:tcW w:w="825" w:type="dxa"/>
            <w:vMerge/>
            <w:vAlign w:val="center"/>
            <w:hideMark/>
          </w:tcPr>
          <w:p w14:paraId="1E8C13AC" w14:textId="77777777" w:rsidR="00A4300D" w:rsidRPr="00A4300D" w:rsidRDefault="00A4300D" w:rsidP="00A4300D">
            <w:pPr>
              <w:jc w:val="center"/>
              <w:rPr>
                <w:sz w:val="18"/>
                <w:szCs w:val="18"/>
              </w:rPr>
            </w:pPr>
          </w:p>
        </w:tc>
        <w:tc>
          <w:tcPr>
            <w:tcW w:w="2010" w:type="dxa"/>
            <w:vMerge/>
            <w:vAlign w:val="center"/>
            <w:hideMark/>
          </w:tcPr>
          <w:p w14:paraId="7EDB7FAD" w14:textId="77777777" w:rsidR="00A4300D" w:rsidRPr="00A4300D" w:rsidRDefault="00A4300D" w:rsidP="00A4300D">
            <w:pPr>
              <w:jc w:val="center"/>
              <w:rPr>
                <w:sz w:val="18"/>
                <w:szCs w:val="18"/>
              </w:rPr>
            </w:pPr>
          </w:p>
        </w:tc>
        <w:tc>
          <w:tcPr>
            <w:tcW w:w="851" w:type="dxa"/>
            <w:noWrap/>
            <w:vAlign w:val="center"/>
            <w:hideMark/>
          </w:tcPr>
          <w:p w14:paraId="45BE1A04"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28F8E332"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6F30C389" w14:textId="77777777" w:rsidR="00A4300D" w:rsidRPr="00A4300D" w:rsidRDefault="00A4300D" w:rsidP="00A4300D">
            <w:pPr>
              <w:jc w:val="center"/>
              <w:rPr>
                <w:sz w:val="18"/>
                <w:szCs w:val="18"/>
              </w:rPr>
            </w:pPr>
            <w:r w:rsidRPr="00A4300D">
              <w:rPr>
                <w:sz w:val="18"/>
                <w:szCs w:val="18"/>
              </w:rPr>
              <w:t>76.31</w:t>
            </w:r>
          </w:p>
        </w:tc>
        <w:tc>
          <w:tcPr>
            <w:tcW w:w="826" w:type="dxa"/>
            <w:noWrap/>
            <w:vAlign w:val="center"/>
            <w:hideMark/>
          </w:tcPr>
          <w:p w14:paraId="3CCA5ED3" w14:textId="77777777" w:rsidR="00A4300D" w:rsidRPr="00A4300D" w:rsidRDefault="00A4300D" w:rsidP="00A4300D">
            <w:pPr>
              <w:jc w:val="center"/>
              <w:rPr>
                <w:sz w:val="18"/>
                <w:szCs w:val="18"/>
              </w:rPr>
            </w:pPr>
            <w:r w:rsidRPr="00A4300D">
              <w:rPr>
                <w:sz w:val="18"/>
                <w:szCs w:val="18"/>
              </w:rPr>
              <w:t>72.32</w:t>
            </w:r>
          </w:p>
        </w:tc>
        <w:tc>
          <w:tcPr>
            <w:tcW w:w="826" w:type="dxa"/>
            <w:noWrap/>
            <w:vAlign w:val="center"/>
            <w:hideMark/>
          </w:tcPr>
          <w:p w14:paraId="3AA48877" w14:textId="77777777" w:rsidR="00A4300D" w:rsidRPr="00A4300D" w:rsidRDefault="00A4300D" w:rsidP="00A4300D">
            <w:pPr>
              <w:jc w:val="center"/>
              <w:rPr>
                <w:sz w:val="18"/>
                <w:szCs w:val="18"/>
              </w:rPr>
            </w:pPr>
            <w:r w:rsidRPr="00A4300D">
              <w:rPr>
                <w:sz w:val="18"/>
                <w:szCs w:val="18"/>
              </w:rPr>
              <w:t>3.1</w:t>
            </w:r>
          </w:p>
        </w:tc>
        <w:tc>
          <w:tcPr>
            <w:tcW w:w="826" w:type="dxa"/>
            <w:noWrap/>
            <w:vAlign w:val="center"/>
            <w:hideMark/>
          </w:tcPr>
          <w:p w14:paraId="5513FF77"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7B3C67F2"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76CA872" w14:textId="77777777" w:rsidR="00A4300D" w:rsidRPr="00A4300D" w:rsidRDefault="00A4300D" w:rsidP="00A4300D">
            <w:pPr>
              <w:jc w:val="center"/>
              <w:rPr>
                <w:sz w:val="18"/>
                <w:szCs w:val="18"/>
              </w:rPr>
            </w:pPr>
            <w:r w:rsidRPr="00A4300D">
              <w:rPr>
                <w:sz w:val="18"/>
                <w:szCs w:val="18"/>
              </w:rPr>
              <w:t>55.97</w:t>
            </w:r>
          </w:p>
        </w:tc>
      </w:tr>
      <w:tr w:rsidR="00A4300D" w:rsidRPr="00A4300D" w14:paraId="04631813" w14:textId="77777777" w:rsidTr="00A4300D">
        <w:trPr>
          <w:trHeight w:val="255"/>
        </w:trPr>
        <w:tc>
          <w:tcPr>
            <w:tcW w:w="825" w:type="dxa"/>
            <w:vMerge/>
            <w:vAlign w:val="center"/>
            <w:hideMark/>
          </w:tcPr>
          <w:p w14:paraId="1E6020E7" w14:textId="77777777" w:rsidR="00A4300D" w:rsidRPr="00A4300D" w:rsidRDefault="00A4300D" w:rsidP="00A4300D">
            <w:pPr>
              <w:jc w:val="center"/>
              <w:rPr>
                <w:sz w:val="18"/>
                <w:szCs w:val="18"/>
              </w:rPr>
            </w:pPr>
          </w:p>
        </w:tc>
        <w:tc>
          <w:tcPr>
            <w:tcW w:w="2010" w:type="dxa"/>
            <w:vMerge/>
            <w:vAlign w:val="center"/>
            <w:hideMark/>
          </w:tcPr>
          <w:p w14:paraId="68DB0912" w14:textId="77777777" w:rsidR="00A4300D" w:rsidRPr="00A4300D" w:rsidRDefault="00A4300D" w:rsidP="00A4300D">
            <w:pPr>
              <w:jc w:val="center"/>
              <w:rPr>
                <w:sz w:val="18"/>
                <w:szCs w:val="18"/>
              </w:rPr>
            </w:pPr>
          </w:p>
        </w:tc>
        <w:tc>
          <w:tcPr>
            <w:tcW w:w="851" w:type="dxa"/>
            <w:noWrap/>
            <w:vAlign w:val="center"/>
            <w:hideMark/>
          </w:tcPr>
          <w:p w14:paraId="35F7D87F"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00395BA1"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337CDAA6" w14:textId="77777777" w:rsidR="00A4300D" w:rsidRPr="00A4300D" w:rsidRDefault="00A4300D" w:rsidP="00A4300D">
            <w:pPr>
              <w:jc w:val="center"/>
              <w:rPr>
                <w:sz w:val="18"/>
                <w:szCs w:val="18"/>
              </w:rPr>
            </w:pPr>
            <w:r w:rsidRPr="00A4300D">
              <w:rPr>
                <w:sz w:val="18"/>
                <w:szCs w:val="18"/>
              </w:rPr>
              <w:t>75.61</w:t>
            </w:r>
          </w:p>
        </w:tc>
        <w:tc>
          <w:tcPr>
            <w:tcW w:w="826" w:type="dxa"/>
            <w:noWrap/>
            <w:vAlign w:val="center"/>
            <w:hideMark/>
          </w:tcPr>
          <w:p w14:paraId="57DCDDC2" w14:textId="77777777" w:rsidR="00A4300D" w:rsidRPr="00A4300D" w:rsidRDefault="00A4300D" w:rsidP="00A4300D">
            <w:pPr>
              <w:jc w:val="center"/>
              <w:rPr>
                <w:sz w:val="18"/>
                <w:szCs w:val="18"/>
              </w:rPr>
            </w:pPr>
            <w:r w:rsidRPr="00A4300D">
              <w:rPr>
                <w:sz w:val="18"/>
                <w:szCs w:val="18"/>
              </w:rPr>
              <w:t>70.23</w:t>
            </w:r>
          </w:p>
        </w:tc>
        <w:tc>
          <w:tcPr>
            <w:tcW w:w="826" w:type="dxa"/>
            <w:noWrap/>
            <w:vAlign w:val="center"/>
            <w:hideMark/>
          </w:tcPr>
          <w:p w14:paraId="4F344054" w14:textId="77777777" w:rsidR="00A4300D" w:rsidRPr="00A4300D" w:rsidRDefault="00A4300D" w:rsidP="00A4300D">
            <w:pPr>
              <w:jc w:val="center"/>
              <w:rPr>
                <w:sz w:val="18"/>
                <w:szCs w:val="18"/>
              </w:rPr>
            </w:pPr>
            <w:r w:rsidRPr="00A4300D">
              <w:rPr>
                <w:sz w:val="18"/>
                <w:szCs w:val="18"/>
              </w:rPr>
              <w:t>154.35</w:t>
            </w:r>
          </w:p>
        </w:tc>
        <w:tc>
          <w:tcPr>
            <w:tcW w:w="826" w:type="dxa"/>
            <w:noWrap/>
            <w:vAlign w:val="center"/>
            <w:hideMark/>
          </w:tcPr>
          <w:p w14:paraId="2294C317"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400D0466"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E6E9BFD" w14:textId="77777777" w:rsidR="00A4300D" w:rsidRPr="00A4300D" w:rsidRDefault="00A4300D" w:rsidP="00A4300D">
            <w:pPr>
              <w:jc w:val="center"/>
              <w:rPr>
                <w:sz w:val="18"/>
                <w:szCs w:val="18"/>
              </w:rPr>
            </w:pPr>
            <w:r w:rsidRPr="00A4300D">
              <w:rPr>
                <w:sz w:val="18"/>
                <w:szCs w:val="18"/>
              </w:rPr>
              <w:t>53.63</w:t>
            </w:r>
          </w:p>
        </w:tc>
      </w:tr>
      <w:tr w:rsidR="00A4300D" w:rsidRPr="00A4300D" w14:paraId="194466D5" w14:textId="77777777" w:rsidTr="00A4300D">
        <w:trPr>
          <w:trHeight w:val="255"/>
        </w:trPr>
        <w:tc>
          <w:tcPr>
            <w:tcW w:w="825" w:type="dxa"/>
            <w:vMerge/>
            <w:vAlign w:val="center"/>
            <w:hideMark/>
          </w:tcPr>
          <w:p w14:paraId="689F383D" w14:textId="77777777" w:rsidR="00A4300D" w:rsidRPr="00A4300D" w:rsidRDefault="00A4300D" w:rsidP="00A4300D">
            <w:pPr>
              <w:jc w:val="center"/>
              <w:rPr>
                <w:sz w:val="18"/>
                <w:szCs w:val="18"/>
              </w:rPr>
            </w:pPr>
          </w:p>
        </w:tc>
        <w:tc>
          <w:tcPr>
            <w:tcW w:w="2010" w:type="dxa"/>
            <w:vMerge w:val="restart"/>
            <w:noWrap/>
            <w:vAlign w:val="center"/>
            <w:hideMark/>
          </w:tcPr>
          <w:p w14:paraId="3F3D63DC"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312CD7BF"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205D98A6"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41B5DF1D"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793D27F5" w14:textId="77777777" w:rsidR="00A4300D" w:rsidRPr="00A4300D" w:rsidRDefault="00A4300D" w:rsidP="00A4300D">
            <w:pPr>
              <w:jc w:val="center"/>
              <w:rPr>
                <w:sz w:val="18"/>
                <w:szCs w:val="18"/>
              </w:rPr>
            </w:pPr>
            <w:r w:rsidRPr="00A4300D">
              <w:rPr>
                <w:sz w:val="18"/>
                <w:szCs w:val="18"/>
              </w:rPr>
              <w:t>579.64</w:t>
            </w:r>
          </w:p>
        </w:tc>
        <w:tc>
          <w:tcPr>
            <w:tcW w:w="826" w:type="dxa"/>
            <w:noWrap/>
            <w:vAlign w:val="center"/>
            <w:hideMark/>
          </w:tcPr>
          <w:p w14:paraId="3A32ECB2" w14:textId="77777777" w:rsidR="00A4300D" w:rsidRPr="00A4300D" w:rsidRDefault="00A4300D" w:rsidP="00A4300D">
            <w:pPr>
              <w:jc w:val="center"/>
              <w:rPr>
                <w:sz w:val="18"/>
                <w:szCs w:val="18"/>
              </w:rPr>
            </w:pPr>
            <w:r w:rsidRPr="00A4300D">
              <w:rPr>
                <w:sz w:val="18"/>
                <w:szCs w:val="18"/>
              </w:rPr>
              <w:t>6.52</w:t>
            </w:r>
          </w:p>
        </w:tc>
        <w:tc>
          <w:tcPr>
            <w:tcW w:w="826" w:type="dxa"/>
            <w:noWrap/>
            <w:vAlign w:val="center"/>
            <w:hideMark/>
          </w:tcPr>
          <w:p w14:paraId="4EAF4AE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5D9120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39654E9" w14:textId="77777777" w:rsidR="00A4300D" w:rsidRPr="00A4300D" w:rsidRDefault="00A4300D" w:rsidP="00A4300D">
            <w:pPr>
              <w:jc w:val="center"/>
              <w:rPr>
                <w:sz w:val="18"/>
                <w:szCs w:val="18"/>
              </w:rPr>
            </w:pPr>
            <w:r w:rsidRPr="00A4300D">
              <w:rPr>
                <w:sz w:val="18"/>
                <w:szCs w:val="18"/>
              </w:rPr>
              <w:t>579.64</w:t>
            </w:r>
          </w:p>
        </w:tc>
      </w:tr>
      <w:tr w:rsidR="00A4300D" w:rsidRPr="00A4300D" w14:paraId="52D4F2AC" w14:textId="77777777" w:rsidTr="00A4300D">
        <w:trPr>
          <w:trHeight w:val="255"/>
        </w:trPr>
        <w:tc>
          <w:tcPr>
            <w:tcW w:w="825" w:type="dxa"/>
            <w:vMerge/>
            <w:vAlign w:val="center"/>
            <w:hideMark/>
          </w:tcPr>
          <w:p w14:paraId="7029BA57" w14:textId="77777777" w:rsidR="00A4300D" w:rsidRPr="00A4300D" w:rsidRDefault="00A4300D" w:rsidP="00A4300D">
            <w:pPr>
              <w:jc w:val="center"/>
              <w:rPr>
                <w:sz w:val="18"/>
                <w:szCs w:val="18"/>
              </w:rPr>
            </w:pPr>
          </w:p>
        </w:tc>
        <w:tc>
          <w:tcPr>
            <w:tcW w:w="2010" w:type="dxa"/>
            <w:vMerge/>
            <w:vAlign w:val="center"/>
            <w:hideMark/>
          </w:tcPr>
          <w:p w14:paraId="0BDE87F5" w14:textId="77777777" w:rsidR="00A4300D" w:rsidRPr="00A4300D" w:rsidRDefault="00A4300D" w:rsidP="00A4300D">
            <w:pPr>
              <w:jc w:val="center"/>
              <w:rPr>
                <w:sz w:val="18"/>
                <w:szCs w:val="18"/>
              </w:rPr>
            </w:pPr>
          </w:p>
        </w:tc>
        <w:tc>
          <w:tcPr>
            <w:tcW w:w="851" w:type="dxa"/>
            <w:noWrap/>
            <w:vAlign w:val="center"/>
            <w:hideMark/>
          </w:tcPr>
          <w:p w14:paraId="7312684A"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2437D81E"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0D6ACCD8"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55413B0E" w14:textId="77777777" w:rsidR="00A4300D" w:rsidRPr="00A4300D" w:rsidRDefault="00A4300D" w:rsidP="00A4300D">
            <w:pPr>
              <w:jc w:val="center"/>
              <w:rPr>
                <w:sz w:val="18"/>
                <w:szCs w:val="18"/>
              </w:rPr>
            </w:pPr>
            <w:r w:rsidRPr="00A4300D">
              <w:rPr>
                <w:sz w:val="18"/>
                <w:szCs w:val="18"/>
              </w:rPr>
              <w:t>578.07</w:t>
            </w:r>
          </w:p>
        </w:tc>
        <w:tc>
          <w:tcPr>
            <w:tcW w:w="826" w:type="dxa"/>
            <w:noWrap/>
            <w:vAlign w:val="center"/>
            <w:hideMark/>
          </w:tcPr>
          <w:p w14:paraId="428377F4" w14:textId="77777777" w:rsidR="00A4300D" w:rsidRPr="00A4300D" w:rsidRDefault="00A4300D" w:rsidP="00A4300D">
            <w:pPr>
              <w:jc w:val="center"/>
              <w:rPr>
                <w:sz w:val="18"/>
                <w:szCs w:val="18"/>
              </w:rPr>
            </w:pPr>
            <w:r w:rsidRPr="00A4300D">
              <w:rPr>
                <w:sz w:val="18"/>
                <w:szCs w:val="18"/>
              </w:rPr>
              <w:t>6.44</w:t>
            </w:r>
          </w:p>
        </w:tc>
        <w:tc>
          <w:tcPr>
            <w:tcW w:w="826" w:type="dxa"/>
            <w:noWrap/>
            <w:vAlign w:val="center"/>
            <w:hideMark/>
          </w:tcPr>
          <w:p w14:paraId="489DACBF"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3F904CF"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33A68D7" w14:textId="77777777" w:rsidR="00A4300D" w:rsidRPr="00A4300D" w:rsidRDefault="00A4300D" w:rsidP="00A4300D">
            <w:pPr>
              <w:jc w:val="center"/>
              <w:rPr>
                <w:sz w:val="18"/>
                <w:szCs w:val="18"/>
              </w:rPr>
            </w:pPr>
            <w:r w:rsidRPr="00A4300D">
              <w:rPr>
                <w:sz w:val="18"/>
                <w:szCs w:val="18"/>
              </w:rPr>
              <w:t>578.07</w:t>
            </w:r>
          </w:p>
        </w:tc>
      </w:tr>
      <w:tr w:rsidR="00A4300D" w:rsidRPr="00A4300D" w14:paraId="5EE51414" w14:textId="77777777" w:rsidTr="00A4300D">
        <w:trPr>
          <w:trHeight w:val="255"/>
        </w:trPr>
        <w:tc>
          <w:tcPr>
            <w:tcW w:w="825" w:type="dxa"/>
            <w:vMerge/>
            <w:vAlign w:val="center"/>
            <w:hideMark/>
          </w:tcPr>
          <w:p w14:paraId="4E6E7FE8" w14:textId="77777777" w:rsidR="00A4300D" w:rsidRPr="00A4300D" w:rsidRDefault="00A4300D" w:rsidP="00A4300D">
            <w:pPr>
              <w:jc w:val="center"/>
              <w:rPr>
                <w:sz w:val="18"/>
                <w:szCs w:val="18"/>
              </w:rPr>
            </w:pPr>
          </w:p>
        </w:tc>
        <w:tc>
          <w:tcPr>
            <w:tcW w:w="2010" w:type="dxa"/>
            <w:vMerge/>
            <w:vAlign w:val="center"/>
            <w:hideMark/>
          </w:tcPr>
          <w:p w14:paraId="002DD5CE" w14:textId="77777777" w:rsidR="00A4300D" w:rsidRPr="00A4300D" w:rsidRDefault="00A4300D" w:rsidP="00A4300D">
            <w:pPr>
              <w:jc w:val="center"/>
              <w:rPr>
                <w:sz w:val="18"/>
                <w:szCs w:val="18"/>
              </w:rPr>
            </w:pPr>
          </w:p>
        </w:tc>
        <w:tc>
          <w:tcPr>
            <w:tcW w:w="851" w:type="dxa"/>
            <w:noWrap/>
            <w:vAlign w:val="center"/>
            <w:hideMark/>
          </w:tcPr>
          <w:p w14:paraId="796FF03D"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56603B0A"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44C5BFA1"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71556AE3" w14:textId="77777777" w:rsidR="00A4300D" w:rsidRPr="00A4300D" w:rsidRDefault="00A4300D" w:rsidP="00A4300D">
            <w:pPr>
              <w:jc w:val="center"/>
              <w:rPr>
                <w:sz w:val="18"/>
                <w:szCs w:val="18"/>
              </w:rPr>
            </w:pPr>
            <w:r w:rsidRPr="00A4300D">
              <w:rPr>
                <w:sz w:val="18"/>
                <w:szCs w:val="18"/>
              </w:rPr>
              <w:t>576.83</w:t>
            </w:r>
          </w:p>
        </w:tc>
        <w:tc>
          <w:tcPr>
            <w:tcW w:w="826" w:type="dxa"/>
            <w:noWrap/>
            <w:vAlign w:val="center"/>
            <w:hideMark/>
          </w:tcPr>
          <w:p w14:paraId="74F279C7" w14:textId="77777777" w:rsidR="00A4300D" w:rsidRPr="00A4300D" w:rsidRDefault="00A4300D" w:rsidP="00A4300D">
            <w:pPr>
              <w:jc w:val="center"/>
              <w:rPr>
                <w:sz w:val="18"/>
                <w:szCs w:val="18"/>
              </w:rPr>
            </w:pPr>
            <w:r w:rsidRPr="00A4300D">
              <w:rPr>
                <w:sz w:val="18"/>
                <w:szCs w:val="18"/>
              </w:rPr>
              <w:t>6.37</w:t>
            </w:r>
          </w:p>
        </w:tc>
        <w:tc>
          <w:tcPr>
            <w:tcW w:w="826" w:type="dxa"/>
            <w:noWrap/>
            <w:vAlign w:val="center"/>
            <w:hideMark/>
          </w:tcPr>
          <w:p w14:paraId="1536B61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EF542E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213DBD3" w14:textId="77777777" w:rsidR="00A4300D" w:rsidRPr="00A4300D" w:rsidRDefault="00A4300D" w:rsidP="00A4300D">
            <w:pPr>
              <w:jc w:val="center"/>
              <w:rPr>
                <w:sz w:val="18"/>
                <w:szCs w:val="18"/>
              </w:rPr>
            </w:pPr>
            <w:r w:rsidRPr="00A4300D">
              <w:rPr>
                <w:sz w:val="18"/>
                <w:szCs w:val="18"/>
              </w:rPr>
              <w:t>576.83</w:t>
            </w:r>
          </w:p>
        </w:tc>
      </w:tr>
      <w:tr w:rsidR="00A4300D" w:rsidRPr="00A4300D" w14:paraId="205A75D3" w14:textId="77777777" w:rsidTr="00A4300D">
        <w:trPr>
          <w:trHeight w:val="255"/>
        </w:trPr>
        <w:tc>
          <w:tcPr>
            <w:tcW w:w="825" w:type="dxa"/>
            <w:vMerge w:val="restart"/>
            <w:noWrap/>
            <w:vAlign w:val="center"/>
            <w:hideMark/>
          </w:tcPr>
          <w:p w14:paraId="154028B9" w14:textId="77777777" w:rsidR="00A4300D" w:rsidRPr="00A4300D" w:rsidRDefault="00A4300D" w:rsidP="00A4300D">
            <w:pPr>
              <w:jc w:val="center"/>
              <w:rPr>
                <w:sz w:val="18"/>
                <w:szCs w:val="18"/>
              </w:rPr>
            </w:pPr>
            <w:r w:rsidRPr="00A4300D">
              <w:rPr>
                <w:sz w:val="18"/>
                <w:szCs w:val="18"/>
              </w:rPr>
              <w:t>JHT11</w:t>
            </w:r>
          </w:p>
        </w:tc>
        <w:tc>
          <w:tcPr>
            <w:tcW w:w="2010" w:type="dxa"/>
            <w:vMerge w:val="restart"/>
            <w:noWrap/>
            <w:vAlign w:val="center"/>
            <w:hideMark/>
          </w:tcPr>
          <w:p w14:paraId="5966F26F"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5D6F7320"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7A0748F"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01A454F0" w14:textId="77777777" w:rsidR="00A4300D" w:rsidRPr="00A4300D" w:rsidRDefault="00A4300D" w:rsidP="00A4300D">
            <w:pPr>
              <w:jc w:val="center"/>
              <w:rPr>
                <w:sz w:val="18"/>
                <w:szCs w:val="18"/>
              </w:rPr>
            </w:pPr>
            <w:r w:rsidRPr="00A4300D">
              <w:rPr>
                <w:sz w:val="18"/>
                <w:szCs w:val="18"/>
              </w:rPr>
              <w:t>539.76</w:t>
            </w:r>
          </w:p>
        </w:tc>
        <w:tc>
          <w:tcPr>
            <w:tcW w:w="826" w:type="dxa"/>
            <w:noWrap/>
            <w:vAlign w:val="center"/>
            <w:hideMark/>
          </w:tcPr>
          <w:p w14:paraId="185B3D80" w14:textId="77777777" w:rsidR="00A4300D" w:rsidRPr="00A4300D" w:rsidRDefault="00A4300D" w:rsidP="00A4300D">
            <w:pPr>
              <w:jc w:val="center"/>
              <w:rPr>
                <w:sz w:val="18"/>
                <w:szCs w:val="18"/>
              </w:rPr>
            </w:pPr>
            <w:r w:rsidRPr="00A4300D">
              <w:rPr>
                <w:sz w:val="18"/>
                <w:szCs w:val="18"/>
              </w:rPr>
              <w:t>640.73</w:t>
            </w:r>
          </w:p>
        </w:tc>
        <w:tc>
          <w:tcPr>
            <w:tcW w:w="826" w:type="dxa"/>
            <w:noWrap/>
            <w:vAlign w:val="center"/>
            <w:hideMark/>
          </w:tcPr>
          <w:p w14:paraId="7F5327D2" w14:textId="77777777" w:rsidR="00A4300D" w:rsidRPr="00A4300D" w:rsidRDefault="00A4300D" w:rsidP="00A4300D">
            <w:pPr>
              <w:jc w:val="center"/>
              <w:rPr>
                <w:sz w:val="18"/>
                <w:szCs w:val="18"/>
              </w:rPr>
            </w:pPr>
            <w:r w:rsidRPr="00A4300D">
              <w:rPr>
                <w:sz w:val="18"/>
                <w:szCs w:val="18"/>
              </w:rPr>
              <w:t>8.07</w:t>
            </w:r>
          </w:p>
        </w:tc>
        <w:tc>
          <w:tcPr>
            <w:tcW w:w="826" w:type="dxa"/>
            <w:noWrap/>
            <w:vAlign w:val="center"/>
            <w:hideMark/>
          </w:tcPr>
          <w:p w14:paraId="342BA434"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09473955"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0C6F2E93" w14:textId="77777777" w:rsidR="00A4300D" w:rsidRPr="00A4300D" w:rsidRDefault="00A4300D" w:rsidP="00A4300D">
            <w:pPr>
              <w:jc w:val="center"/>
              <w:rPr>
                <w:sz w:val="18"/>
                <w:szCs w:val="18"/>
              </w:rPr>
            </w:pPr>
            <w:r w:rsidRPr="00A4300D">
              <w:rPr>
                <w:sz w:val="18"/>
                <w:szCs w:val="18"/>
              </w:rPr>
              <w:t>682.73</w:t>
            </w:r>
          </w:p>
        </w:tc>
      </w:tr>
      <w:tr w:rsidR="00A4300D" w:rsidRPr="00A4300D" w14:paraId="5609DE37" w14:textId="77777777" w:rsidTr="00A4300D">
        <w:trPr>
          <w:trHeight w:val="255"/>
        </w:trPr>
        <w:tc>
          <w:tcPr>
            <w:tcW w:w="825" w:type="dxa"/>
            <w:vMerge/>
            <w:vAlign w:val="center"/>
            <w:hideMark/>
          </w:tcPr>
          <w:p w14:paraId="4966F0E0" w14:textId="77777777" w:rsidR="00A4300D" w:rsidRPr="00A4300D" w:rsidRDefault="00A4300D" w:rsidP="00A4300D">
            <w:pPr>
              <w:jc w:val="center"/>
              <w:rPr>
                <w:sz w:val="18"/>
                <w:szCs w:val="18"/>
              </w:rPr>
            </w:pPr>
          </w:p>
        </w:tc>
        <w:tc>
          <w:tcPr>
            <w:tcW w:w="2010" w:type="dxa"/>
            <w:vMerge/>
            <w:vAlign w:val="center"/>
            <w:hideMark/>
          </w:tcPr>
          <w:p w14:paraId="0D339752" w14:textId="77777777" w:rsidR="00A4300D" w:rsidRPr="00A4300D" w:rsidRDefault="00A4300D" w:rsidP="00A4300D">
            <w:pPr>
              <w:jc w:val="center"/>
              <w:rPr>
                <w:sz w:val="18"/>
                <w:szCs w:val="18"/>
              </w:rPr>
            </w:pPr>
          </w:p>
        </w:tc>
        <w:tc>
          <w:tcPr>
            <w:tcW w:w="851" w:type="dxa"/>
            <w:noWrap/>
            <w:vAlign w:val="center"/>
            <w:hideMark/>
          </w:tcPr>
          <w:p w14:paraId="0F40E561"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47AC83BE"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4046F121" w14:textId="77777777" w:rsidR="00A4300D" w:rsidRPr="00A4300D" w:rsidRDefault="00A4300D" w:rsidP="00A4300D">
            <w:pPr>
              <w:jc w:val="center"/>
              <w:rPr>
                <w:sz w:val="18"/>
                <w:szCs w:val="18"/>
              </w:rPr>
            </w:pPr>
            <w:r w:rsidRPr="00A4300D">
              <w:rPr>
                <w:sz w:val="18"/>
                <w:szCs w:val="18"/>
              </w:rPr>
              <w:t>537.50</w:t>
            </w:r>
          </w:p>
        </w:tc>
        <w:tc>
          <w:tcPr>
            <w:tcW w:w="826" w:type="dxa"/>
            <w:noWrap/>
            <w:vAlign w:val="center"/>
            <w:hideMark/>
          </w:tcPr>
          <w:p w14:paraId="7C9D6869" w14:textId="77777777" w:rsidR="00A4300D" w:rsidRPr="00A4300D" w:rsidRDefault="00A4300D" w:rsidP="00A4300D">
            <w:pPr>
              <w:jc w:val="center"/>
              <w:rPr>
                <w:sz w:val="18"/>
                <w:szCs w:val="18"/>
              </w:rPr>
            </w:pPr>
            <w:r w:rsidRPr="00A4300D">
              <w:rPr>
                <w:sz w:val="18"/>
                <w:szCs w:val="18"/>
              </w:rPr>
              <w:t>644.00</w:t>
            </w:r>
          </w:p>
        </w:tc>
        <w:tc>
          <w:tcPr>
            <w:tcW w:w="826" w:type="dxa"/>
            <w:noWrap/>
            <w:vAlign w:val="center"/>
            <w:hideMark/>
          </w:tcPr>
          <w:p w14:paraId="3DBB73CA" w14:textId="77777777" w:rsidR="00A4300D" w:rsidRPr="00A4300D" w:rsidRDefault="00A4300D" w:rsidP="00A4300D">
            <w:pPr>
              <w:jc w:val="center"/>
              <w:rPr>
                <w:sz w:val="18"/>
                <w:szCs w:val="18"/>
              </w:rPr>
            </w:pPr>
            <w:r w:rsidRPr="00A4300D">
              <w:rPr>
                <w:sz w:val="18"/>
                <w:szCs w:val="18"/>
              </w:rPr>
              <w:t>8.31</w:t>
            </w:r>
          </w:p>
        </w:tc>
        <w:tc>
          <w:tcPr>
            <w:tcW w:w="826" w:type="dxa"/>
            <w:noWrap/>
            <w:vAlign w:val="center"/>
            <w:hideMark/>
          </w:tcPr>
          <w:p w14:paraId="5B55D8BC"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076881A9"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F42F04F" w14:textId="77777777" w:rsidR="00A4300D" w:rsidRPr="00A4300D" w:rsidRDefault="00A4300D" w:rsidP="00A4300D">
            <w:pPr>
              <w:jc w:val="center"/>
              <w:rPr>
                <w:sz w:val="18"/>
                <w:szCs w:val="18"/>
              </w:rPr>
            </w:pPr>
            <w:r w:rsidRPr="00A4300D">
              <w:rPr>
                <w:sz w:val="18"/>
                <w:szCs w:val="18"/>
              </w:rPr>
              <w:t>686.55</w:t>
            </w:r>
          </w:p>
        </w:tc>
      </w:tr>
      <w:tr w:rsidR="00A4300D" w:rsidRPr="00A4300D" w14:paraId="69A94C9C" w14:textId="77777777" w:rsidTr="00A4300D">
        <w:trPr>
          <w:trHeight w:val="255"/>
        </w:trPr>
        <w:tc>
          <w:tcPr>
            <w:tcW w:w="825" w:type="dxa"/>
            <w:vMerge/>
            <w:vAlign w:val="center"/>
            <w:hideMark/>
          </w:tcPr>
          <w:p w14:paraId="539EC3D0" w14:textId="77777777" w:rsidR="00A4300D" w:rsidRPr="00A4300D" w:rsidRDefault="00A4300D" w:rsidP="00A4300D">
            <w:pPr>
              <w:jc w:val="center"/>
              <w:rPr>
                <w:sz w:val="18"/>
                <w:szCs w:val="18"/>
              </w:rPr>
            </w:pPr>
          </w:p>
        </w:tc>
        <w:tc>
          <w:tcPr>
            <w:tcW w:w="2010" w:type="dxa"/>
            <w:vMerge/>
            <w:vAlign w:val="center"/>
            <w:hideMark/>
          </w:tcPr>
          <w:p w14:paraId="0CCAE89E" w14:textId="77777777" w:rsidR="00A4300D" w:rsidRPr="00A4300D" w:rsidRDefault="00A4300D" w:rsidP="00A4300D">
            <w:pPr>
              <w:jc w:val="center"/>
              <w:rPr>
                <w:sz w:val="18"/>
                <w:szCs w:val="18"/>
              </w:rPr>
            </w:pPr>
          </w:p>
        </w:tc>
        <w:tc>
          <w:tcPr>
            <w:tcW w:w="851" w:type="dxa"/>
            <w:noWrap/>
            <w:vAlign w:val="center"/>
            <w:hideMark/>
          </w:tcPr>
          <w:p w14:paraId="5F4AB802"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508210EC"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28D012AA" w14:textId="77777777" w:rsidR="00A4300D" w:rsidRPr="00A4300D" w:rsidRDefault="00A4300D" w:rsidP="00A4300D">
            <w:pPr>
              <w:jc w:val="center"/>
              <w:rPr>
                <w:sz w:val="18"/>
                <w:szCs w:val="18"/>
              </w:rPr>
            </w:pPr>
            <w:r w:rsidRPr="00A4300D">
              <w:rPr>
                <w:sz w:val="18"/>
                <w:szCs w:val="18"/>
              </w:rPr>
              <w:t>537.18</w:t>
            </w:r>
          </w:p>
        </w:tc>
        <w:tc>
          <w:tcPr>
            <w:tcW w:w="826" w:type="dxa"/>
            <w:noWrap/>
            <w:vAlign w:val="center"/>
            <w:hideMark/>
          </w:tcPr>
          <w:p w14:paraId="5168D0EF" w14:textId="77777777" w:rsidR="00A4300D" w:rsidRPr="00A4300D" w:rsidRDefault="00A4300D" w:rsidP="00A4300D">
            <w:pPr>
              <w:jc w:val="center"/>
              <w:rPr>
                <w:sz w:val="18"/>
                <w:szCs w:val="18"/>
              </w:rPr>
            </w:pPr>
            <w:r w:rsidRPr="00A4300D">
              <w:rPr>
                <w:sz w:val="18"/>
                <w:szCs w:val="18"/>
              </w:rPr>
              <w:t>650.66</w:t>
            </w:r>
          </w:p>
        </w:tc>
        <w:tc>
          <w:tcPr>
            <w:tcW w:w="826" w:type="dxa"/>
            <w:noWrap/>
            <w:vAlign w:val="center"/>
            <w:hideMark/>
          </w:tcPr>
          <w:p w14:paraId="3D243E1C" w14:textId="77777777" w:rsidR="00A4300D" w:rsidRPr="00A4300D" w:rsidRDefault="00A4300D" w:rsidP="00A4300D">
            <w:pPr>
              <w:jc w:val="center"/>
              <w:rPr>
                <w:sz w:val="18"/>
                <w:szCs w:val="18"/>
              </w:rPr>
            </w:pPr>
            <w:r w:rsidRPr="00A4300D">
              <w:rPr>
                <w:sz w:val="18"/>
                <w:szCs w:val="18"/>
              </w:rPr>
              <w:t>26.64</w:t>
            </w:r>
          </w:p>
        </w:tc>
        <w:tc>
          <w:tcPr>
            <w:tcW w:w="826" w:type="dxa"/>
            <w:noWrap/>
            <w:vAlign w:val="center"/>
            <w:hideMark/>
          </w:tcPr>
          <w:p w14:paraId="326F977B"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7E132551"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F8B9A40" w14:textId="77777777" w:rsidR="00A4300D" w:rsidRPr="00A4300D" w:rsidRDefault="00A4300D" w:rsidP="00A4300D">
            <w:pPr>
              <w:jc w:val="center"/>
              <w:rPr>
                <w:sz w:val="18"/>
                <w:szCs w:val="18"/>
              </w:rPr>
            </w:pPr>
            <w:r w:rsidRPr="00A4300D">
              <w:rPr>
                <w:sz w:val="18"/>
                <w:szCs w:val="18"/>
              </w:rPr>
              <w:t>694.11</w:t>
            </w:r>
          </w:p>
        </w:tc>
      </w:tr>
      <w:tr w:rsidR="00A4300D" w:rsidRPr="00A4300D" w14:paraId="2638159F" w14:textId="77777777" w:rsidTr="00A4300D">
        <w:trPr>
          <w:trHeight w:val="255"/>
        </w:trPr>
        <w:tc>
          <w:tcPr>
            <w:tcW w:w="825" w:type="dxa"/>
            <w:vMerge/>
            <w:vAlign w:val="center"/>
            <w:hideMark/>
          </w:tcPr>
          <w:p w14:paraId="1EECE1D4" w14:textId="77777777" w:rsidR="00A4300D" w:rsidRPr="00A4300D" w:rsidRDefault="00A4300D" w:rsidP="00A4300D">
            <w:pPr>
              <w:jc w:val="center"/>
              <w:rPr>
                <w:sz w:val="18"/>
                <w:szCs w:val="18"/>
              </w:rPr>
            </w:pPr>
          </w:p>
        </w:tc>
        <w:tc>
          <w:tcPr>
            <w:tcW w:w="2010" w:type="dxa"/>
            <w:vMerge w:val="restart"/>
            <w:noWrap/>
            <w:vAlign w:val="center"/>
            <w:hideMark/>
          </w:tcPr>
          <w:p w14:paraId="00A03DBD"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1E6D2639"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C6012C7"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6CBD38DD" w14:textId="77777777" w:rsidR="00A4300D" w:rsidRPr="00A4300D" w:rsidRDefault="00A4300D" w:rsidP="00A4300D">
            <w:pPr>
              <w:jc w:val="center"/>
              <w:rPr>
                <w:sz w:val="18"/>
                <w:szCs w:val="18"/>
              </w:rPr>
            </w:pPr>
            <w:r w:rsidRPr="00A4300D">
              <w:rPr>
                <w:sz w:val="18"/>
                <w:szCs w:val="18"/>
              </w:rPr>
              <w:t>531.76</w:t>
            </w:r>
          </w:p>
        </w:tc>
        <w:tc>
          <w:tcPr>
            <w:tcW w:w="826" w:type="dxa"/>
            <w:noWrap/>
            <w:vAlign w:val="center"/>
            <w:hideMark/>
          </w:tcPr>
          <w:p w14:paraId="323B7344" w14:textId="77777777" w:rsidR="00A4300D" w:rsidRPr="00A4300D" w:rsidRDefault="00A4300D" w:rsidP="00A4300D">
            <w:pPr>
              <w:jc w:val="center"/>
              <w:rPr>
                <w:sz w:val="18"/>
                <w:szCs w:val="18"/>
              </w:rPr>
            </w:pPr>
            <w:r w:rsidRPr="00A4300D">
              <w:rPr>
                <w:sz w:val="18"/>
                <w:szCs w:val="18"/>
              </w:rPr>
              <w:t>650.66</w:t>
            </w:r>
          </w:p>
        </w:tc>
        <w:tc>
          <w:tcPr>
            <w:tcW w:w="826" w:type="dxa"/>
            <w:noWrap/>
            <w:vAlign w:val="center"/>
            <w:hideMark/>
          </w:tcPr>
          <w:p w14:paraId="2DC1D0A5" w14:textId="77777777" w:rsidR="00A4300D" w:rsidRPr="00A4300D" w:rsidRDefault="00A4300D" w:rsidP="00A4300D">
            <w:pPr>
              <w:jc w:val="center"/>
              <w:rPr>
                <w:sz w:val="18"/>
                <w:szCs w:val="18"/>
              </w:rPr>
            </w:pPr>
            <w:r w:rsidRPr="00A4300D">
              <w:rPr>
                <w:sz w:val="18"/>
                <w:szCs w:val="18"/>
              </w:rPr>
              <w:t>26.65</w:t>
            </w:r>
          </w:p>
        </w:tc>
        <w:tc>
          <w:tcPr>
            <w:tcW w:w="826" w:type="dxa"/>
            <w:noWrap/>
            <w:vAlign w:val="center"/>
            <w:hideMark/>
          </w:tcPr>
          <w:p w14:paraId="7F6E14B7"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3D1DBB53"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8A828F5" w14:textId="77777777" w:rsidR="00A4300D" w:rsidRPr="00A4300D" w:rsidRDefault="00A4300D" w:rsidP="00A4300D">
            <w:pPr>
              <w:jc w:val="center"/>
              <w:rPr>
                <w:sz w:val="18"/>
                <w:szCs w:val="18"/>
              </w:rPr>
            </w:pPr>
            <w:r w:rsidRPr="00A4300D">
              <w:rPr>
                <w:sz w:val="18"/>
                <w:szCs w:val="18"/>
              </w:rPr>
              <w:t>694.46</w:t>
            </w:r>
          </w:p>
        </w:tc>
      </w:tr>
      <w:tr w:rsidR="00A4300D" w:rsidRPr="00A4300D" w14:paraId="25822541" w14:textId="77777777" w:rsidTr="00A4300D">
        <w:trPr>
          <w:trHeight w:val="255"/>
        </w:trPr>
        <w:tc>
          <w:tcPr>
            <w:tcW w:w="825" w:type="dxa"/>
            <w:vMerge/>
            <w:vAlign w:val="center"/>
            <w:hideMark/>
          </w:tcPr>
          <w:p w14:paraId="50A24DB3" w14:textId="77777777" w:rsidR="00A4300D" w:rsidRPr="00A4300D" w:rsidRDefault="00A4300D" w:rsidP="00A4300D">
            <w:pPr>
              <w:jc w:val="center"/>
              <w:rPr>
                <w:sz w:val="18"/>
                <w:szCs w:val="18"/>
              </w:rPr>
            </w:pPr>
          </w:p>
        </w:tc>
        <w:tc>
          <w:tcPr>
            <w:tcW w:w="2010" w:type="dxa"/>
            <w:vMerge/>
            <w:vAlign w:val="center"/>
            <w:hideMark/>
          </w:tcPr>
          <w:p w14:paraId="7D8BBD2A" w14:textId="77777777" w:rsidR="00A4300D" w:rsidRPr="00A4300D" w:rsidRDefault="00A4300D" w:rsidP="00A4300D">
            <w:pPr>
              <w:jc w:val="center"/>
              <w:rPr>
                <w:sz w:val="18"/>
                <w:szCs w:val="18"/>
              </w:rPr>
            </w:pPr>
          </w:p>
        </w:tc>
        <w:tc>
          <w:tcPr>
            <w:tcW w:w="851" w:type="dxa"/>
            <w:noWrap/>
            <w:vAlign w:val="center"/>
            <w:hideMark/>
          </w:tcPr>
          <w:p w14:paraId="74E4FF19"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01B5241"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032F37F2" w14:textId="77777777" w:rsidR="00A4300D" w:rsidRPr="00A4300D" w:rsidRDefault="00A4300D" w:rsidP="00A4300D">
            <w:pPr>
              <w:jc w:val="center"/>
              <w:rPr>
                <w:sz w:val="18"/>
                <w:szCs w:val="18"/>
              </w:rPr>
            </w:pPr>
            <w:r w:rsidRPr="00A4300D">
              <w:rPr>
                <w:sz w:val="18"/>
                <w:szCs w:val="18"/>
              </w:rPr>
              <w:t>532.08</w:t>
            </w:r>
          </w:p>
        </w:tc>
        <w:tc>
          <w:tcPr>
            <w:tcW w:w="826" w:type="dxa"/>
            <w:noWrap/>
            <w:vAlign w:val="center"/>
            <w:hideMark/>
          </w:tcPr>
          <w:p w14:paraId="4581F875" w14:textId="77777777" w:rsidR="00A4300D" w:rsidRPr="00A4300D" w:rsidRDefault="00A4300D" w:rsidP="00A4300D">
            <w:pPr>
              <w:jc w:val="center"/>
              <w:rPr>
                <w:sz w:val="18"/>
                <w:szCs w:val="18"/>
              </w:rPr>
            </w:pPr>
            <w:r w:rsidRPr="00A4300D">
              <w:rPr>
                <w:sz w:val="18"/>
                <w:szCs w:val="18"/>
              </w:rPr>
              <w:t>644.00</w:t>
            </w:r>
          </w:p>
        </w:tc>
        <w:tc>
          <w:tcPr>
            <w:tcW w:w="826" w:type="dxa"/>
            <w:noWrap/>
            <w:vAlign w:val="center"/>
            <w:hideMark/>
          </w:tcPr>
          <w:p w14:paraId="26258D87" w14:textId="77777777" w:rsidR="00A4300D" w:rsidRPr="00A4300D" w:rsidRDefault="00A4300D" w:rsidP="00A4300D">
            <w:pPr>
              <w:jc w:val="center"/>
              <w:rPr>
                <w:sz w:val="18"/>
                <w:szCs w:val="18"/>
              </w:rPr>
            </w:pPr>
            <w:r w:rsidRPr="00A4300D">
              <w:rPr>
                <w:sz w:val="18"/>
                <w:szCs w:val="18"/>
              </w:rPr>
              <w:t>8.32</w:t>
            </w:r>
          </w:p>
        </w:tc>
        <w:tc>
          <w:tcPr>
            <w:tcW w:w="826" w:type="dxa"/>
            <w:noWrap/>
            <w:vAlign w:val="center"/>
            <w:hideMark/>
          </w:tcPr>
          <w:p w14:paraId="09B3498A"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3E18F046"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DC68FA9" w14:textId="77777777" w:rsidR="00A4300D" w:rsidRPr="00A4300D" w:rsidRDefault="00A4300D" w:rsidP="00A4300D">
            <w:pPr>
              <w:jc w:val="center"/>
              <w:rPr>
                <w:sz w:val="18"/>
                <w:szCs w:val="18"/>
              </w:rPr>
            </w:pPr>
            <w:r w:rsidRPr="00A4300D">
              <w:rPr>
                <w:sz w:val="18"/>
                <w:szCs w:val="18"/>
              </w:rPr>
              <w:t>687.10</w:t>
            </w:r>
          </w:p>
        </w:tc>
      </w:tr>
      <w:tr w:rsidR="00A4300D" w:rsidRPr="00A4300D" w14:paraId="5783A55B" w14:textId="77777777" w:rsidTr="00A4300D">
        <w:trPr>
          <w:trHeight w:val="255"/>
        </w:trPr>
        <w:tc>
          <w:tcPr>
            <w:tcW w:w="825" w:type="dxa"/>
            <w:vMerge/>
            <w:vAlign w:val="center"/>
            <w:hideMark/>
          </w:tcPr>
          <w:p w14:paraId="0CDC06CF" w14:textId="77777777" w:rsidR="00A4300D" w:rsidRPr="00A4300D" w:rsidRDefault="00A4300D" w:rsidP="00A4300D">
            <w:pPr>
              <w:jc w:val="center"/>
              <w:rPr>
                <w:sz w:val="18"/>
                <w:szCs w:val="18"/>
              </w:rPr>
            </w:pPr>
          </w:p>
        </w:tc>
        <w:tc>
          <w:tcPr>
            <w:tcW w:w="2010" w:type="dxa"/>
            <w:vMerge/>
            <w:vAlign w:val="center"/>
            <w:hideMark/>
          </w:tcPr>
          <w:p w14:paraId="6FFDDEA8" w14:textId="77777777" w:rsidR="00A4300D" w:rsidRPr="00A4300D" w:rsidRDefault="00A4300D" w:rsidP="00A4300D">
            <w:pPr>
              <w:jc w:val="center"/>
              <w:rPr>
                <w:sz w:val="18"/>
                <w:szCs w:val="18"/>
              </w:rPr>
            </w:pPr>
          </w:p>
        </w:tc>
        <w:tc>
          <w:tcPr>
            <w:tcW w:w="851" w:type="dxa"/>
            <w:noWrap/>
            <w:vAlign w:val="center"/>
            <w:hideMark/>
          </w:tcPr>
          <w:p w14:paraId="7953BA5B"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1C21217B"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3E0E3F3B" w14:textId="77777777" w:rsidR="00A4300D" w:rsidRPr="00A4300D" w:rsidRDefault="00A4300D" w:rsidP="00A4300D">
            <w:pPr>
              <w:jc w:val="center"/>
              <w:rPr>
                <w:sz w:val="18"/>
                <w:szCs w:val="18"/>
              </w:rPr>
            </w:pPr>
            <w:r w:rsidRPr="00A4300D">
              <w:rPr>
                <w:sz w:val="18"/>
                <w:szCs w:val="18"/>
              </w:rPr>
              <w:t>534.30</w:t>
            </w:r>
          </w:p>
        </w:tc>
        <w:tc>
          <w:tcPr>
            <w:tcW w:w="826" w:type="dxa"/>
            <w:noWrap/>
            <w:vAlign w:val="center"/>
            <w:hideMark/>
          </w:tcPr>
          <w:p w14:paraId="439C8237" w14:textId="77777777" w:rsidR="00A4300D" w:rsidRPr="00A4300D" w:rsidRDefault="00A4300D" w:rsidP="00A4300D">
            <w:pPr>
              <w:jc w:val="center"/>
              <w:rPr>
                <w:sz w:val="18"/>
                <w:szCs w:val="18"/>
              </w:rPr>
            </w:pPr>
            <w:r w:rsidRPr="00A4300D">
              <w:rPr>
                <w:sz w:val="18"/>
                <w:szCs w:val="18"/>
              </w:rPr>
              <w:t>640.73</w:t>
            </w:r>
          </w:p>
        </w:tc>
        <w:tc>
          <w:tcPr>
            <w:tcW w:w="826" w:type="dxa"/>
            <w:noWrap/>
            <w:vAlign w:val="center"/>
            <w:hideMark/>
          </w:tcPr>
          <w:p w14:paraId="663C5244" w14:textId="77777777" w:rsidR="00A4300D" w:rsidRPr="00A4300D" w:rsidRDefault="00A4300D" w:rsidP="00A4300D">
            <w:pPr>
              <w:jc w:val="center"/>
              <w:rPr>
                <w:sz w:val="18"/>
                <w:szCs w:val="18"/>
              </w:rPr>
            </w:pPr>
            <w:r w:rsidRPr="00A4300D">
              <w:rPr>
                <w:sz w:val="18"/>
                <w:szCs w:val="18"/>
              </w:rPr>
              <w:t>8.08</w:t>
            </w:r>
          </w:p>
        </w:tc>
        <w:tc>
          <w:tcPr>
            <w:tcW w:w="826" w:type="dxa"/>
            <w:noWrap/>
            <w:vAlign w:val="center"/>
            <w:hideMark/>
          </w:tcPr>
          <w:p w14:paraId="332CF630"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EED5019"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126C5EB" w14:textId="77777777" w:rsidR="00A4300D" w:rsidRPr="00A4300D" w:rsidRDefault="00A4300D" w:rsidP="00A4300D">
            <w:pPr>
              <w:jc w:val="center"/>
              <w:rPr>
                <w:sz w:val="18"/>
                <w:szCs w:val="18"/>
              </w:rPr>
            </w:pPr>
            <w:r w:rsidRPr="00A4300D">
              <w:rPr>
                <w:sz w:val="18"/>
                <w:szCs w:val="18"/>
              </w:rPr>
              <w:t>683.48</w:t>
            </w:r>
          </w:p>
        </w:tc>
      </w:tr>
      <w:tr w:rsidR="00A4300D" w:rsidRPr="00A4300D" w14:paraId="52AAA447" w14:textId="77777777" w:rsidTr="00A4300D">
        <w:trPr>
          <w:trHeight w:val="255"/>
        </w:trPr>
        <w:tc>
          <w:tcPr>
            <w:tcW w:w="825" w:type="dxa"/>
            <w:vMerge/>
            <w:vAlign w:val="center"/>
            <w:hideMark/>
          </w:tcPr>
          <w:p w14:paraId="706B7DDB" w14:textId="77777777" w:rsidR="00A4300D" w:rsidRPr="00A4300D" w:rsidRDefault="00A4300D" w:rsidP="00A4300D">
            <w:pPr>
              <w:jc w:val="center"/>
              <w:rPr>
                <w:sz w:val="18"/>
                <w:szCs w:val="18"/>
              </w:rPr>
            </w:pPr>
          </w:p>
        </w:tc>
        <w:tc>
          <w:tcPr>
            <w:tcW w:w="2010" w:type="dxa"/>
            <w:vMerge w:val="restart"/>
            <w:noWrap/>
            <w:vAlign w:val="center"/>
            <w:hideMark/>
          </w:tcPr>
          <w:p w14:paraId="66C826AE"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2780BF3F"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135AC28"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531A2CF5" w14:textId="77777777" w:rsidR="00A4300D" w:rsidRPr="00A4300D" w:rsidRDefault="00A4300D" w:rsidP="00A4300D">
            <w:pPr>
              <w:jc w:val="center"/>
              <w:rPr>
                <w:sz w:val="18"/>
                <w:szCs w:val="18"/>
              </w:rPr>
            </w:pPr>
            <w:r w:rsidRPr="00A4300D">
              <w:rPr>
                <w:sz w:val="18"/>
                <w:szCs w:val="18"/>
              </w:rPr>
              <w:t>531.76</w:t>
            </w:r>
          </w:p>
        </w:tc>
        <w:tc>
          <w:tcPr>
            <w:tcW w:w="826" w:type="dxa"/>
            <w:noWrap/>
            <w:vAlign w:val="center"/>
            <w:hideMark/>
          </w:tcPr>
          <w:p w14:paraId="2E3B9636" w14:textId="77777777" w:rsidR="00A4300D" w:rsidRPr="00A4300D" w:rsidRDefault="00A4300D" w:rsidP="00A4300D">
            <w:pPr>
              <w:jc w:val="center"/>
              <w:rPr>
                <w:sz w:val="18"/>
                <w:szCs w:val="18"/>
              </w:rPr>
            </w:pPr>
            <w:r w:rsidRPr="00A4300D">
              <w:rPr>
                <w:sz w:val="18"/>
                <w:szCs w:val="18"/>
              </w:rPr>
              <w:t>462.59</w:t>
            </w:r>
          </w:p>
        </w:tc>
        <w:tc>
          <w:tcPr>
            <w:tcW w:w="826" w:type="dxa"/>
            <w:noWrap/>
            <w:vAlign w:val="center"/>
            <w:hideMark/>
          </w:tcPr>
          <w:p w14:paraId="3EFE5BFA" w14:textId="77777777" w:rsidR="00A4300D" w:rsidRPr="00A4300D" w:rsidRDefault="00A4300D" w:rsidP="00A4300D">
            <w:pPr>
              <w:jc w:val="center"/>
              <w:rPr>
                <w:sz w:val="18"/>
                <w:szCs w:val="18"/>
              </w:rPr>
            </w:pPr>
            <w:r w:rsidRPr="00A4300D">
              <w:rPr>
                <w:sz w:val="18"/>
                <w:szCs w:val="18"/>
              </w:rPr>
              <w:t>17.04</w:t>
            </w:r>
          </w:p>
        </w:tc>
        <w:tc>
          <w:tcPr>
            <w:tcW w:w="826" w:type="dxa"/>
            <w:noWrap/>
            <w:vAlign w:val="center"/>
            <w:hideMark/>
          </w:tcPr>
          <w:p w14:paraId="3F1B4EC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5AAE52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8265C2A" w14:textId="77777777" w:rsidR="00A4300D" w:rsidRPr="00A4300D" w:rsidRDefault="00A4300D" w:rsidP="00A4300D">
            <w:pPr>
              <w:jc w:val="center"/>
              <w:rPr>
                <w:sz w:val="18"/>
                <w:szCs w:val="18"/>
              </w:rPr>
            </w:pPr>
            <w:r w:rsidRPr="00A4300D">
              <w:rPr>
                <w:sz w:val="18"/>
                <w:szCs w:val="18"/>
              </w:rPr>
              <w:t>462.59</w:t>
            </w:r>
          </w:p>
        </w:tc>
      </w:tr>
      <w:tr w:rsidR="00A4300D" w:rsidRPr="00A4300D" w14:paraId="4E69DC97" w14:textId="77777777" w:rsidTr="00A4300D">
        <w:trPr>
          <w:trHeight w:val="255"/>
        </w:trPr>
        <w:tc>
          <w:tcPr>
            <w:tcW w:w="825" w:type="dxa"/>
            <w:vMerge/>
            <w:vAlign w:val="center"/>
            <w:hideMark/>
          </w:tcPr>
          <w:p w14:paraId="776D1CA5" w14:textId="77777777" w:rsidR="00A4300D" w:rsidRPr="00A4300D" w:rsidRDefault="00A4300D" w:rsidP="00A4300D">
            <w:pPr>
              <w:jc w:val="center"/>
              <w:rPr>
                <w:sz w:val="18"/>
                <w:szCs w:val="18"/>
              </w:rPr>
            </w:pPr>
          </w:p>
        </w:tc>
        <w:tc>
          <w:tcPr>
            <w:tcW w:w="2010" w:type="dxa"/>
            <w:vMerge/>
            <w:vAlign w:val="center"/>
            <w:hideMark/>
          </w:tcPr>
          <w:p w14:paraId="2FF0D284" w14:textId="77777777" w:rsidR="00A4300D" w:rsidRPr="00A4300D" w:rsidRDefault="00A4300D" w:rsidP="00A4300D">
            <w:pPr>
              <w:jc w:val="center"/>
              <w:rPr>
                <w:sz w:val="18"/>
                <w:szCs w:val="18"/>
              </w:rPr>
            </w:pPr>
          </w:p>
        </w:tc>
        <w:tc>
          <w:tcPr>
            <w:tcW w:w="851" w:type="dxa"/>
            <w:noWrap/>
            <w:vAlign w:val="center"/>
            <w:hideMark/>
          </w:tcPr>
          <w:p w14:paraId="44C8CD12"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66701171"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7459F716" w14:textId="77777777" w:rsidR="00A4300D" w:rsidRPr="00A4300D" w:rsidRDefault="00A4300D" w:rsidP="00A4300D">
            <w:pPr>
              <w:jc w:val="center"/>
              <w:rPr>
                <w:sz w:val="18"/>
                <w:szCs w:val="18"/>
              </w:rPr>
            </w:pPr>
            <w:r w:rsidRPr="00A4300D">
              <w:rPr>
                <w:sz w:val="18"/>
                <w:szCs w:val="18"/>
              </w:rPr>
              <w:t>532.08</w:t>
            </w:r>
          </w:p>
        </w:tc>
        <w:tc>
          <w:tcPr>
            <w:tcW w:w="826" w:type="dxa"/>
            <w:noWrap/>
            <w:vAlign w:val="center"/>
            <w:hideMark/>
          </w:tcPr>
          <w:p w14:paraId="3A68FB6E" w14:textId="77777777" w:rsidR="00A4300D" w:rsidRPr="00A4300D" w:rsidRDefault="00A4300D" w:rsidP="00A4300D">
            <w:pPr>
              <w:jc w:val="center"/>
              <w:rPr>
                <w:sz w:val="18"/>
                <w:szCs w:val="18"/>
              </w:rPr>
            </w:pPr>
            <w:r w:rsidRPr="00A4300D">
              <w:rPr>
                <w:sz w:val="18"/>
                <w:szCs w:val="18"/>
              </w:rPr>
              <w:t>469.98</w:t>
            </w:r>
          </w:p>
        </w:tc>
        <w:tc>
          <w:tcPr>
            <w:tcW w:w="826" w:type="dxa"/>
            <w:noWrap/>
            <w:vAlign w:val="center"/>
            <w:hideMark/>
          </w:tcPr>
          <w:p w14:paraId="68828F4A" w14:textId="77777777" w:rsidR="00A4300D" w:rsidRPr="00A4300D" w:rsidRDefault="00A4300D" w:rsidP="00A4300D">
            <w:pPr>
              <w:jc w:val="center"/>
              <w:rPr>
                <w:sz w:val="18"/>
                <w:szCs w:val="18"/>
              </w:rPr>
            </w:pPr>
            <w:r w:rsidRPr="00A4300D">
              <w:rPr>
                <w:sz w:val="18"/>
                <w:szCs w:val="18"/>
              </w:rPr>
              <w:t>16.41</w:t>
            </w:r>
          </w:p>
        </w:tc>
        <w:tc>
          <w:tcPr>
            <w:tcW w:w="826" w:type="dxa"/>
            <w:noWrap/>
            <w:vAlign w:val="center"/>
            <w:hideMark/>
          </w:tcPr>
          <w:p w14:paraId="73BFEC0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4CF138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72CD811" w14:textId="77777777" w:rsidR="00A4300D" w:rsidRPr="00A4300D" w:rsidRDefault="00A4300D" w:rsidP="00A4300D">
            <w:pPr>
              <w:jc w:val="center"/>
              <w:rPr>
                <w:sz w:val="18"/>
                <w:szCs w:val="18"/>
              </w:rPr>
            </w:pPr>
            <w:r w:rsidRPr="00A4300D">
              <w:rPr>
                <w:sz w:val="18"/>
                <w:szCs w:val="18"/>
              </w:rPr>
              <w:t>469.98</w:t>
            </w:r>
          </w:p>
        </w:tc>
      </w:tr>
      <w:tr w:rsidR="00A4300D" w:rsidRPr="00A4300D" w14:paraId="775A692D" w14:textId="77777777" w:rsidTr="00A4300D">
        <w:trPr>
          <w:trHeight w:val="255"/>
        </w:trPr>
        <w:tc>
          <w:tcPr>
            <w:tcW w:w="825" w:type="dxa"/>
            <w:vMerge/>
            <w:vAlign w:val="center"/>
            <w:hideMark/>
          </w:tcPr>
          <w:p w14:paraId="4E407395" w14:textId="77777777" w:rsidR="00A4300D" w:rsidRPr="00A4300D" w:rsidRDefault="00A4300D" w:rsidP="00A4300D">
            <w:pPr>
              <w:jc w:val="center"/>
              <w:rPr>
                <w:sz w:val="18"/>
                <w:szCs w:val="18"/>
              </w:rPr>
            </w:pPr>
          </w:p>
        </w:tc>
        <w:tc>
          <w:tcPr>
            <w:tcW w:w="2010" w:type="dxa"/>
            <w:vMerge/>
            <w:vAlign w:val="center"/>
            <w:hideMark/>
          </w:tcPr>
          <w:p w14:paraId="199EF618" w14:textId="77777777" w:rsidR="00A4300D" w:rsidRPr="00A4300D" w:rsidRDefault="00A4300D" w:rsidP="00A4300D">
            <w:pPr>
              <w:jc w:val="center"/>
              <w:rPr>
                <w:sz w:val="18"/>
                <w:szCs w:val="18"/>
              </w:rPr>
            </w:pPr>
          </w:p>
        </w:tc>
        <w:tc>
          <w:tcPr>
            <w:tcW w:w="851" w:type="dxa"/>
            <w:noWrap/>
            <w:vAlign w:val="center"/>
            <w:hideMark/>
          </w:tcPr>
          <w:p w14:paraId="0253BDD4"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61A62FF3"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3F8A777D" w14:textId="77777777" w:rsidR="00A4300D" w:rsidRPr="00A4300D" w:rsidRDefault="00A4300D" w:rsidP="00A4300D">
            <w:pPr>
              <w:jc w:val="center"/>
              <w:rPr>
                <w:sz w:val="18"/>
                <w:szCs w:val="18"/>
              </w:rPr>
            </w:pPr>
            <w:r w:rsidRPr="00A4300D">
              <w:rPr>
                <w:sz w:val="18"/>
                <w:szCs w:val="18"/>
              </w:rPr>
              <w:t>534.30</w:t>
            </w:r>
          </w:p>
        </w:tc>
        <w:tc>
          <w:tcPr>
            <w:tcW w:w="826" w:type="dxa"/>
            <w:noWrap/>
            <w:vAlign w:val="center"/>
            <w:hideMark/>
          </w:tcPr>
          <w:p w14:paraId="3E16CAB4" w14:textId="77777777" w:rsidR="00A4300D" w:rsidRPr="00A4300D" w:rsidRDefault="00A4300D" w:rsidP="00A4300D">
            <w:pPr>
              <w:jc w:val="center"/>
              <w:rPr>
                <w:sz w:val="18"/>
                <w:szCs w:val="18"/>
              </w:rPr>
            </w:pPr>
            <w:r w:rsidRPr="00A4300D">
              <w:rPr>
                <w:sz w:val="18"/>
                <w:szCs w:val="18"/>
              </w:rPr>
              <w:t>477.23</w:t>
            </w:r>
          </w:p>
        </w:tc>
        <w:tc>
          <w:tcPr>
            <w:tcW w:w="826" w:type="dxa"/>
            <w:noWrap/>
            <w:vAlign w:val="center"/>
            <w:hideMark/>
          </w:tcPr>
          <w:p w14:paraId="0B6B427F" w14:textId="77777777" w:rsidR="00A4300D" w:rsidRPr="00A4300D" w:rsidRDefault="00A4300D" w:rsidP="00A4300D">
            <w:pPr>
              <w:jc w:val="center"/>
              <w:rPr>
                <w:sz w:val="18"/>
                <w:szCs w:val="18"/>
              </w:rPr>
            </w:pPr>
            <w:r w:rsidRPr="00A4300D">
              <w:rPr>
                <w:sz w:val="18"/>
                <w:szCs w:val="18"/>
              </w:rPr>
              <w:t>16.53</w:t>
            </w:r>
          </w:p>
        </w:tc>
        <w:tc>
          <w:tcPr>
            <w:tcW w:w="826" w:type="dxa"/>
            <w:noWrap/>
            <w:vAlign w:val="center"/>
            <w:hideMark/>
          </w:tcPr>
          <w:p w14:paraId="2CE2B33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0021DD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C3FD1A5" w14:textId="77777777" w:rsidR="00A4300D" w:rsidRPr="00A4300D" w:rsidRDefault="00A4300D" w:rsidP="00A4300D">
            <w:pPr>
              <w:jc w:val="center"/>
              <w:rPr>
                <w:sz w:val="18"/>
                <w:szCs w:val="18"/>
              </w:rPr>
            </w:pPr>
            <w:r w:rsidRPr="00A4300D">
              <w:rPr>
                <w:sz w:val="18"/>
                <w:szCs w:val="18"/>
              </w:rPr>
              <w:t>477.23</w:t>
            </w:r>
          </w:p>
        </w:tc>
      </w:tr>
      <w:tr w:rsidR="00A4300D" w:rsidRPr="00A4300D" w14:paraId="695BC5CA" w14:textId="77777777" w:rsidTr="00A4300D">
        <w:trPr>
          <w:trHeight w:val="255"/>
        </w:trPr>
        <w:tc>
          <w:tcPr>
            <w:tcW w:w="825" w:type="dxa"/>
            <w:vMerge/>
            <w:vAlign w:val="center"/>
            <w:hideMark/>
          </w:tcPr>
          <w:p w14:paraId="6281D310" w14:textId="77777777" w:rsidR="00A4300D" w:rsidRPr="00A4300D" w:rsidRDefault="00A4300D" w:rsidP="00A4300D">
            <w:pPr>
              <w:jc w:val="center"/>
              <w:rPr>
                <w:sz w:val="18"/>
                <w:szCs w:val="18"/>
              </w:rPr>
            </w:pPr>
          </w:p>
        </w:tc>
        <w:tc>
          <w:tcPr>
            <w:tcW w:w="2010" w:type="dxa"/>
            <w:vMerge w:val="restart"/>
            <w:noWrap/>
            <w:vAlign w:val="center"/>
            <w:hideMark/>
          </w:tcPr>
          <w:p w14:paraId="298B066C"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55822F81"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7E6552A2"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10200AD7" w14:textId="77777777" w:rsidR="00A4300D" w:rsidRPr="00A4300D" w:rsidRDefault="00A4300D" w:rsidP="00A4300D">
            <w:pPr>
              <w:jc w:val="center"/>
              <w:rPr>
                <w:sz w:val="18"/>
                <w:szCs w:val="18"/>
              </w:rPr>
            </w:pPr>
            <w:r w:rsidRPr="00A4300D">
              <w:rPr>
                <w:sz w:val="18"/>
                <w:szCs w:val="18"/>
              </w:rPr>
              <w:t>109.32</w:t>
            </w:r>
          </w:p>
        </w:tc>
        <w:tc>
          <w:tcPr>
            <w:tcW w:w="826" w:type="dxa"/>
            <w:noWrap/>
            <w:vAlign w:val="center"/>
            <w:hideMark/>
          </w:tcPr>
          <w:p w14:paraId="384C827E" w14:textId="77777777" w:rsidR="00A4300D" w:rsidRPr="00A4300D" w:rsidRDefault="00A4300D" w:rsidP="00A4300D">
            <w:pPr>
              <w:jc w:val="center"/>
              <w:rPr>
                <w:sz w:val="18"/>
                <w:szCs w:val="18"/>
              </w:rPr>
            </w:pPr>
            <w:r w:rsidRPr="00A4300D">
              <w:rPr>
                <w:sz w:val="18"/>
                <w:szCs w:val="18"/>
              </w:rPr>
              <w:t>119.20</w:t>
            </w:r>
          </w:p>
        </w:tc>
        <w:tc>
          <w:tcPr>
            <w:tcW w:w="826" w:type="dxa"/>
            <w:noWrap/>
            <w:vAlign w:val="center"/>
            <w:hideMark/>
          </w:tcPr>
          <w:p w14:paraId="6A36F1F0" w14:textId="77777777" w:rsidR="00A4300D" w:rsidRPr="00A4300D" w:rsidRDefault="00A4300D" w:rsidP="00A4300D">
            <w:pPr>
              <w:jc w:val="center"/>
              <w:rPr>
                <w:sz w:val="18"/>
                <w:szCs w:val="18"/>
              </w:rPr>
            </w:pPr>
            <w:r w:rsidRPr="00A4300D">
              <w:rPr>
                <w:sz w:val="18"/>
                <w:szCs w:val="18"/>
              </w:rPr>
              <w:t>101.78</w:t>
            </w:r>
          </w:p>
        </w:tc>
        <w:tc>
          <w:tcPr>
            <w:tcW w:w="826" w:type="dxa"/>
            <w:noWrap/>
            <w:vAlign w:val="center"/>
            <w:hideMark/>
          </w:tcPr>
          <w:p w14:paraId="58EC800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3F9098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3EE55BC" w14:textId="77777777" w:rsidR="00A4300D" w:rsidRPr="00A4300D" w:rsidRDefault="00A4300D" w:rsidP="00A4300D">
            <w:pPr>
              <w:jc w:val="center"/>
              <w:rPr>
                <w:sz w:val="18"/>
                <w:szCs w:val="18"/>
              </w:rPr>
            </w:pPr>
            <w:r w:rsidRPr="00A4300D">
              <w:rPr>
                <w:sz w:val="18"/>
                <w:szCs w:val="18"/>
              </w:rPr>
              <w:t>119.20</w:t>
            </w:r>
          </w:p>
        </w:tc>
      </w:tr>
      <w:tr w:rsidR="00A4300D" w:rsidRPr="00A4300D" w14:paraId="650D2333" w14:textId="77777777" w:rsidTr="00A4300D">
        <w:trPr>
          <w:trHeight w:val="255"/>
        </w:trPr>
        <w:tc>
          <w:tcPr>
            <w:tcW w:w="825" w:type="dxa"/>
            <w:vMerge/>
            <w:vAlign w:val="center"/>
            <w:hideMark/>
          </w:tcPr>
          <w:p w14:paraId="00BFD4F1" w14:textId="77777777" w:rsidR="00A4300D" w:rsidRPr="00A4300D" w:rsidRDefault="00A4300D" w:rsidP="00A4300D">
            <w:pPr>
              <w:jc w:val="center"/>
              <w:rPr>
                <w:sz w:val="18"/>
                <w:szCs w:val="18"/>
              </w:rPr>
            </w:pPr>
          </w:p>
        </w:tc>
        <w:tc>
          <w:tcPr>
            <w:tcW w:w="2010" w:type="dxa"/>
            <w:vMerge/>
            <w:vAlign w:val="center"/>
            <w:hideMark/>
          </w:tcPr>
          <w:p w14:paraId="5A58CD02" w14:textId="77777777" w:rsidR="00A4300D" w:rsidRPr="00A4300D" w:rsidRDefault="00A4300D" w:rsidP="00A4300D">
            <w:pPr>
              <w:jc w:val="center"/>
              <w:rPr>
                <w:sz w:val="18"/>
                <w:szCs w:val="18"/>
              </w:rPr>
            </w:pPr>
          </w:p>
        </w:tc>
        <w:tc>
          <w:tcPr>
            <w:tcW w:w="851" w:type="dxa"/>
            <w:noWrap/>
            <w:vAlign w:val="center"/>
            <w:hideMark/>
          </w:tcPr>
          <w:p w14:paraId="1BBDAD0E"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6A4C388"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09EE2342" w14:textId="77777777" w:rsidR="00A4300D" w:rsidRPr="00A4300D" w:rsidRDefault="00A4300D" w:rsidP="00A4300D">
            <w:pPr>
              <w:jc w:val="center"/>
              <w:rPr>
                <w:sz w:val="18"/>
                <w:szCs w:val="18"/>
              </w:rPr>
            </w:pPr>
            <w:r w:rsidRPr="00A4300D">
              <w:rPr>
                <w:sz w:val="18"/>
                <w:szCs w:val="18"/>
              </w:rPr>
              <w:t>109.74</w:t>
            </w:r>
          </w:p>
        </w:tc>
        <w:tc>
          <w:tcPr>
            <w:tcW w:w="826" w:type="dxa"/>
            <w:noWrap/>
            <w:vAlign w:val="center"/>
            <w:hideMark/>
          </w:tcPr>
          <w:p w14:paraId="0FCB4F34" w14:textId="77777777" w:rsidR="00A4300D" w:rsidRPr="00A4300D" w:rsidRDefault="00A4300D" w:rsidP="00A4300D">
            <w:pPr>
              <w:jc w:val="center"/>
              <w:rPr>
                <w:sz w:val="18"/>
                <w:szCs w:val="18"/>
              </w:rPr>
            </w:pPr>
            <w:r w:rsidRPr="00A4300D">
              <w:rPr>
                <w:sz w:val="18"/>
                <w:szCs w:val="18"/>
              </w:rPr>
              <w:t>119.52</w:t>
            </w:r>
          </w:p>
        </w:tc>
        <w:tc>
          <w:tcPr>
            <w:tcW w:w="826" w:type="dxa"/>
            <w:noWrap/>
            <w:vAlign w:val="center"/>
            <w:hideMark/>
          </w:tcPr>
          <w:p w14:paraId="05AA4886" w14:textId="77777777" w:rsidR="00A4300D" w:rsidRPr="00A4300D" w:rsidRDefault="00A4300D" w:rsidP="00A4300D">
            <w:pPr>
              <w:jc w:val="center"/>
              <w:rPr>
                <w:sz w:val="18"/>
                <w:szCs w:val="18"/>
              </w:rPr>
            </w:pPr>
            <w:r w:rsidRPr="00A4300D">
              <w:rPr>
                <w:sz w:val="18"/>
                <w:szCs w:val="18"/>
              </w:rPr>
              <w:t>95.66</w:t>
            </w:r>
          </w:p>
        </w:tc>
        <w:tc>
          <w:tcPr>
            <w:tcW w:w="826" w:type="dxa"/>
            <w:noWrap/>
            <w:vAlign w:val="center"/>
            <w:hideMark/>
          </w:tcPr>
          <w:p w14:paraId="70ACECD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50785E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CA8713D" w14:textId="77777777" w:rsidR="00A4300D" w:rsidRPr="00A4300D" w:rsidRDefault="00A4300D" w:rsidP="00A4300D">
            <w:pPr>
              <w:jc w:val="center"/>
              <w:rPr>
                <w:sz w:val="18"/>
                <w:szCs w:val="18"/>
              </w:rPr>
            </w:pPr>
            <w:r w:rsidRPr="00A4300D">
              <w:rPr>
                <w:sz w:val="18"/>
                <w:szCs w:val="18"/>
              </w:rPr>
              <w:t>119.52</w:t>
            </w:r>
          </w:p>
        </w:tc>
      </w:tr>
      <w:tr w:rsidR="00A4300D" w:rsidRPr="00A4300D" w14:paraId="617375FD" w14:textId="77777777" w:rsidTr="00A4300D">
        <w:trPr>
          <w:trHeight w:val="255"/>
        </w:trPr>
        <w:tc>
          <w:tcPr>
            <w:tcW w:w="825" w:type="dxa"/>
            <w:vMerge/>
            <w:vAlign w:val="center"/>
            <w:hideMark/>
          </w:tcPr>
          <w:p w14:paraId="440C470D" w14:textId="77777777" w:rsidR="00A4300D" w:rsidRPr="00A4300D" w:rsidRDefault="00A4300D" w:rsidP="00A4300D">
            <w:pPr>
              <w:jc w:val="center"/>
              <w:rPr>
                <w:sz w:val="18"/>
                <w:szCs w:val="18"/>
              </w:rPr>
            </w:pPr>
          </w:p>
        </w:tc>
        <w:tc>
          <w:tcPr>
            <w:tcW w:w="2010" w:type="dxa"/>
            <w:vMerge/>
            <w:vAlign w:val="center"/>
            <w:hideMark/>
          </w:tcPr>
          <w:p w14:paraId="260E8A4D" w14:textId="77777777" w:rsidR="00A4300D" w:rsidRPr="00A4300D" w:rsidRDefault="00A4300D" w:rsidP="00A4300D">
            <w:pPr>
              <w:jc w:val="center"/>
              <w:rPr>
                <w:sz w:val="18"/>
                <w:szCs w:val="18"/>
              </w:rPr>
            </w:pPr>
          </w:p>
        </w:tc>
        <w:tc>
          <w:tcPr>
            <w:tcW w:w="851" w:type="dxa"/>
            <w:noWrap/>
            <w:vAlign w:val="center"/>
            <w:hideMark/>
          </w:tcPr>
          <w:p w14:paraId="16DC77E1"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22EFA64B"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5ECB3D85" w14:textId="77777777" w:rsidR="00A4300D" w:rsidRPr="00A4300D" w:rsidRDefault="00A4300D" w:rsidP="00A4300D">
            <w:pPr>
              <w:jc w:val="center"/>
              <w:rPr>
                <w:sz w:val="18"/>
                <w:szCs w:val="18"/>
              </w:rPr>
            </w:pPr>
            <w:r w:rsidRPr="00A4300D">
              <w:rPr>
                <w:sz w:val="18"/>
                <w:szCs w:val="18"/>
              </w:rPr>
              <w:t>109.27</w:t>
            </w:r>
          </w:p>
        </w:tc>
        <w:tc>
          <w:tcPr>
            <w:tcW w:w="826" w:type="dxa"/>
            <w:noWrap/>
            <w:vAlign w:val="center"/>
            <w:hideMark/>
          </w:tcPr>
          <w:p w14:paraId="360412F3" w14:textId="77777777" w:rsidR="00A4300D" w:rsidRPr="00A4300D" w:rsidRDefault="00A4300D" w:rsidP="00A4300D">
            <w:pPr>
              <w:jc w:val="center"/>
              <w:rPr>
                <w:sz w:val="18"/>
                <w:szCs w:val="18"/>
              </w:rPr>
            </w:pPr>
            <w:r w:rsidRPr="00A4300D">
              <w:rPr>
                <w:sz w:val="18"/>
                <w:szCs w:val="18"/>
              </w:rPr>
              <w:t>124.55</w:t>
            </w:r>
          </w:p>
        </w:tc>
        <w:tc>
          <w:tcPr>
            <w:tcW w:w="826" w:type="dxa"/>
            <w:noWrap/>
            <w:vAlign w:val="center"/>
            <w:hideMark/>
          </w:tcPr>
          <w:p w14:paraId="5557C2E0" w14:textId="77777777" w:rsidR="00A4300D" w:rsidRPr="00A4300D" w:rsidRDefault="00A4300D" w:rsidP="00A4300D">
            <w:pPr>
              <w:jc w:val="center"/>
              <w:rPr>
                <w:sz w:val="18"/>
                <w:szCs w:val="18"/>
              </w:rPr>
            </w:pPr>
            <w:r w:rsidRPr="00A4300D">
              <w:rPr>
                <w:sz w:val="18"/>
                <w:szCs w:val="18"/>
              </w:rPr>
              <w:t>78.87</w:t>
            </w:r>
          </w:p>
        </w:tc>
        <w:tc>
          <w:tcPr>
            <w:tcW w:w="826" w:type="dxa"/>
            <w:noWrap/>
            <w:vAlign w:val="center"/>
            <w:hideMark/>
          </w:tcPr>
          <w:p w14:paraId="22DBF9F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C117CD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5EEB3C5" w14:textId="77777777" w:rsidR="00A4300D" w:rsidRPr="00A4300D" w:rsidRDefault="00A4300D" w:rsidP="00A4300D">
            <w:pPr>
              <w:jc w:val="center"/>
              <w:rPr>
                <w:sz w:val="18"/>
                <w:szCs w:val="18"/>
              </w:rPr>
            </w:pPr>
            <w:r w:rsidRPr="00A4300D">
              <w:rPr>
                <w:sz w:val="18"/>
                <w:szCs w:val="18"/>
              </w:rPr>
              <w:t>124.55</w:t>
            </w:r>
          </w:p>
        </w:tc>
      </w:tr>
      <w:tr w:rsidR="00A4300D" w:rsidRPr="00A4300D" w14:paraId="2EE54362" w14:textId="77777777" w:rsidTr="00A4300D">
        <w:trPr>
          <w:trHeight w:val="255"/>
        </w:trPr>
        <w:tc>
          <w:tcPr>
            <w:tcW w:w="825" w:type="dxa"/>
            <w:vMerge/>
            <w:vAlign w:val="center"/>
            <w:hideMark/>
          </w:tcPr>
          <w:p w14:paraId="25825AA1" w14:textId="77777777" w:rsidR="00A4300D" w:rsidRPr="00A4300D" w:rsidRDefault="00A4300D" w:rsidP="00A4300D">
            <w:pPr>
              <w:jc w:val="center"/>
              <w:rPr>
                <w:sz w:val="18"/>
                <w:szCs w:val="18"/>
              </w:rPr>
            </w:pPr>
          </w:p>
        </w:tc>
        <w:tc>
          <w:tcPr>
            <w:tcW w:w="2010" w:type="dxa"/>
            <w:vMerge w:val="restart"/>
            <w:noWrap/>
            <w:vAlign w:val="center"/>
            <w:hideMark/>
          </w:tcPr>
          <w:p w14:paraId="14DBA5A9"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496F0FB2"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44BA0E8F"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30CD5732" w14:textId="77777777" w:rsidR="00A4300D" w:rsidRPr="00A4300D" w:rsidRDefault="00A4300D" w:rsidP="00A4300D">
            <w:pPr>
              <w:jc w:val="center"/>
              <w:rPr>
                <w:sz w:val="18"/>
                <w:szCs w:val="18"/>
              </w:rPr>
            </w:pPr>
            <w:r w:rsidRPr="00A4300D">
              <w:rPr>
                <w:sz w:val="18"/>
                <w:szCs w:val="18"/>
              </w:rPr>
              <w:t>75.88</w:t>
            </w:r>
          </w:p>
        </w:tc>
        <w:tc>
          <w:tcPr>
            <w:tcW w:w="826" w:type="dxa"/>
            <w:noWrap/>
            <w:vAlign w:val="center"/>
            <w:hideMark/>
          </w:tcPr>
          <w:p w14:paraId="5096EB6F" w14:textId="77777777" w:rsidR="00A4300D" w:rsidRPr="00A4300D" w:rsidRDefault="00A4300D" w:rsidP="00A4300D">
            <w:pPr>
              <w:jc w:val="center"/>
              <w:rPr>
                <w:sz w:val="18"/>
                <w:szCs w:val="18"/>
              </w:rPr>
            </w:pPr>
            <w:r w:rsidRPr="00A4300D">
              <w:rPr>
                <w:sz w:val="18"/>
                <w:szCs w:val="18"/>
              </w:rPr>
              <w:t>73.17</w:t>
            </w:r>
          </w:p>
        </w:tc>
        <w:tc>
          <w:tcPr>
            <w:tcW w:w="826" w:type="dxa"/>
            <w:noWrap/>
            <w:vAlign w:val="center"/>
            <w:hideMark/>
          </w:tcPr>
          <w:p w14:paraId="48D2EC19" w14:textId="77777777" w:rsidR="00A4300D" w:rsidRPr="00A4300D" w:rsidRDefault="00A4300D" w:rsidP="00A4300D">
            <w:pPr>
              <w:jc w:val="center"/>
              <w:rPr>
                <w:sz w:val="18"/>
                <w:szCs w:val="18"/>
              </w:rPr>
            </w:pPr>
            <w:r w:rsidRPr="00A4300D">
              <w:rPr>
                <w:sz w:val="18"/>
                <w:szCs w:val="18"/>
              </w:rPr>
              <w:t>2.31</w:t>
            </w:r>
          </w:p>
        </w:tc>
        <w:tc>
          <w:tcPr>
            <w:tcW w:w="826" w:type="dxa"/>
            <w:noWrap/>
            <w:vAlign w:val="center"/>
            <w:hideMark/>
          </w:tcPr>
          <w:p w14:paraId="5EB84EB3"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5FB01E23"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02812140" w14:textId="77777777" w:rsidR="00A4300D" w:rsidRPr="00A4300D" w:rsidRDefault="00A4300D" w:rsidP="00A4300D">
            <w:pPr>
              <w:jc w:val="center"/>
              <w:rPr>
                <w:sz w:val="18"/>
                <w:szCs w:val="18"/>
              </w:rPr>
            </w:pPr>
            <w:r w:rsidRPr="00A4300D">
              <w:rPr>
                <w:sz w:val="18"/>
                <w:szCs w:val="18"/>
              </w:rPr>
              <w:t>56.94</w:t>
            </w:r>
          </w:p>
        </w:tc>
      </w:tr>
      <w:tr w:rsidR="00A4300D" w:rsidRPr="00A4300D" w14:paraId="682F88A7" w14:textId="77777777" w:rsidTr="00A4300D">
        <w:trPr>
          <w:trHeight w:val="255"/>
        </w:trPr>
        <w:tc>
          <w:tcPr>
            <w:tcW w:w="825" w:type="dxa"/>
            <w:vMerge/>
            <w:vAlign w:val="center"/>
            <w:hideMark/>
          </w:tcPr>
          <w:p w14:paraId="2C56C3BF" w14:textId="77777777" w:rsidR="00A4300D" w:rsidRPr="00A4300D" w:rsidRDefault="00A4300D" w:rsidP="00A4300D">
            <w:pPr>
              <w:jc w:val="center"/>
              <w:rPr>
                <w:sz w:val="18"/>
                <w:szCs w:val="18"/>
              </w:rPr>
            </w:pPr>
          </w:p>
        </w:tc>
        <w:tc>
          <w:tcPr>
            <w:tcW w:w="2010" w:type="dxa"/>
            <w:vMerge/>
            <w:vAlign w:val="center"/>
            <w:hideMark/>
          </w:tcPr>
          <w:p w14:paraId="17A04943" w14:textId="77777777" w:rsidR="00A4300D" w:rsidRPr="00A4300D" w:rsidRDefault="00A4300D" w:rsidP="00A4300D">
            <w:pPr>
              <w:jc w:val="center"/>
              <w:rPr>
                <w:sz w:val="18"/>
                <w:szCs w:val="18"/>
              </w:rPr>
            </w:pPr>
          </w:p>
        </w:tc>
        <w:tc>
          <w:tcPr>
            <w:tcW w:w="851" w:type="dxa"/>
            <w:noWrap/>
            <w:vAlign w:val="center"/>
            <w:hideMark/>
          </w:tcPr>
          <w:p w14:paraId="7B273EC4"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2B9FE495"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3010F9E1" w14:textId="77777777" w:rsidR="00A4300D" w:rsidRPr="00A4300D" w:rsidRDefault="00A4300D" w:rsidP="00A4300D">
            <w:pPr>
              <w:jc w:val="center"/>
              <w:rPr>
                <w:sz w:val="18"/>
                <w:szCs w:val="18"/>
              </w:rPr>
            </w:pPr>
            <w:r w:rsidRPr="00A4300D">
              <w:rPr>
                <w:sz w:val="18"/>
                <w:szCs w:val="18"/>
              </w:rPr>
              <w:t>76.31</w:t>
            </w:r>
          </w:p>
        </w:tc>
        <w:tc>
          <w:tcPr>
            <w:tcW w:w="826" w:type="dxa"/>
            <w:noWrap/>
            <w:vAlign w:val="center"/>
            <w:hideMark/>
          </w:tcPr>
          <w:p w14:paraId="164EE6BC" w14:textId="77777777" w:rsidR="00A4300D" w:rsidRPr="00A4300D" w:rsidRDefault="00A4300D" w:rsidP="00A4300D">
            <w:pPr>
              <w:jc w:val="center"/>
              <w:rPr>
                <w:sz w:val="18"/>
                <w:szCs w:val="18"/>
              </w:rPr>
            </w:pPr>
            <w:r w:rsidRPr="00A4300D">
              <w:rPr>
                <w:sz w:val="18"/>
                <w:szCs w:val="18"/>
              </w:rPr>
              <w:t>72.32</w:t>
            </w:r>
          </w:p>
        </w:tc>
        <w:tc>
          <w:tcPr>
            <w:tcW w:w="826" w:type="dxa"/>
            <w:noWrap/>
            <w:vAlign w:val="center"/>
            <w:hideMark/>
          </w:tcPr>
          <w:p w14:paraId="6BF68466" w14:textId="77777777" w:rsidR="00A4300D" w:rsidRPr="00A4300D" w:rsidRDefault="00A4300D" w:rsidP="00A4300D">
            <w:pPr>
              <w:jc w:val="center"/>
              <w:rPr>
                <w:sz w:val="18"/>
                <w:szCs w:val="18"/>
              </w:rPr>
            </w:pPr>
            <w:r w:rsidRPr="00A4300D">
              <w:rPr>
                <w:sz w:val="18"/>
                <w:szCs w:val="18"/>
              </w:rPr>
              <w:t>3.1</w:t>
            </w:r>
          </w:p>
        </w:tc>
        <w:tc>
          <w:tcPr>
            <w:tcW w:w="826" w:type="dxa"/>
            <w:noWrap/>
            <w:vAlign w:val="center"/>
            <w:hideMark/>
          </w:tcPr>
          <w:p w14:paraId="6B422F8B"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6526D650"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DF8ADC8" w14:textId="77777777" w:rsidR="00A4300D" w:rsidRPr="00A4300D" w:rsidRDefault="00A4300D" w:rsidP="00A4300D">
            <w:pPr>
              <w:jc w:val="center"/>
              <w:rPr>
                <w:sz w:val="18"/>
                <w:szCs w:val="18"/>
              </w:rPr>
            </w:pPr>
            <w:r w:rsidRPr="00A4300D">
              <w:rPr>
                <w:sz w:val="18"/>
                <w:szCs w:val="18"/>
              </w:rPr>
              <w:t>55.97</w:t>
            </w:r>
          </w:p>
        </w:tc>
      </w:tr>
      <w:tr w:rsidR="00A4300D" w:rsidRPr="00A4300D" w14:paraId="461B44B9" w14:textId="77777777" w:rsidTr="00A4300D">
        <w:trPr>
          <w:trHeight w:val="255"/>
        </w:trPr>
        <w:tc>
          <w:tcPr>
            <w:tcW w:w="825" w:type="dxa"/>
            <w:vMerge/>
            <w:vAlign w:val="center"/>
            <w:hideMark/>
          </w:tcPr>
          <w:p w14:paraId="029A54F3" w14:textId="77777777" w:rsidR="00A4300D" w:rsidRPr="00A4300D" w:rsidRDefault="00A4300D" w:rsidP="00A4300D">
            <w:pPr>
              <w:jc w:val="center"/>
              <w:rPr>
                <w:sz w:val="18"/>
                <w:szCs w:val="18"/>
              </w:rPr>
            </w:pPr>
          </w:p>
        </w:tc>
        <w:tc>
          <w:tcPr>
            <w:tcW w:w="2010" w:type="dxa"/>
            <w:vMerge/>
            <w:vAlign w:val="center"/>
            <w:hideMark/>
          </w:tcPr>
          <w:p w14:paraId="75B99F6D" w14:textId="77777777" w:rsidR="00A4300D" w:rsidRPr="00A4300D" w:rsidRDefault="00A4300D" w:rsidP="00A4300D">
            <w:pPr>
              <w:jc w:val="center"/>
              <w:rPr>
                <w:sz w:val="18"/>
                <w:szCs w:val="18"/>
              </w:rPr>
            </w:pPr>
          </w:p>
        </w:tc>
        <w:tc>
          <w:tcPr>
            <w:tcW w:w="851" w:type="dxa"/>
            <w:noWrap/>
            <w:vAlign w:val="center"/>
            <w:hideMark/>
          </w:tcPr>
          <w:p w14:paraId="6D261ECB"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6A784ECD"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2473EE75" w14:textId="77777777" w:rsidR="00A4300D" w:rsidRPr="00A4300D" w:rsidRDefault="00A4300D" w:rsidP="00A4300D">
            <w:pPr>
              <w:jc w:val="center"/>
              <w:rPr>
                <w:sz w:val="18"/>
                <w:szCs w:val="18"/>
              </w:rPr>
            </w:pPr>
            <w:r w:rsidRPr="00A4300D">
              <w:rPr>
                <w:sz w:val="18"/>
                <w:szCs w:val="18"/>
              </w:rPr>
              <w:t>75.61</w:t>
            </w:r>
          </w:p>
        </w:tc>
        <w:tc>
          <w:tcPr>
            <w:tcW w:w="826" w:type="dxa"/>
            <w:noWrap/>
            <w:vAlign w:val="center"/>
            <w:hideMark/>
          </w:tcPr>
          <w:p w14:paraId="0E8FCC22" w14:textId="77777777" w:rsidR="00A4300D" w:rsidRPr="00A4300D" w:rsidRDefault="00A4300D" w:rsidP="00A4300D">
            <w:pPr>
              <w:jc w:val="center"/>
              <w:rPr>
                <w:sz w:val="18"/>
                <w:szCs w:val="18"/>
              </w:rPr>
            </w:pPr>
            <w:r w:rsidRPr="00A4300D">
              <w:rPr>
                <w:sz w:val="18"/>
                <w:szCs w:val="18"/>
              </w:rPr>
              <w:t>70.32</w:t>
            </w:r>
          </w:p>
        </w:tc>
        <w:tc>
          <w:tcPr>
            <w:tcW w:w="826" w:type="dxa"/>
            <w:noWrap/>
            <w:vAlign w:val="center"/>
            <w:hideMark/>
          </w:tcPr>
          <w:p w14:paraId="3D96EEB9" w14:textId="77777777" w:rsidR="00A4300D" w:rsidRPr="00A4300D" w:rsidRDefault="00A4300D" w:rsidP="00A4300D">
            <w:pPr>
              <w:jc w:val="center"/>
              <w:rPr>
                <w:sz w:val="18"/>
                <w:szCs w:val="18"/>
              </w:rPr>
            </w:pPr>
            <w:r w:rsidRPr="00A4300D">
              <w:rPr>
                <w:sz w:val="18"/>
                <w:szCs w:val="18"/>
              </w:rPr>
              <w:t>157.61</w:t>
            </w:r>
          </w:p>
        </w:tc>
        <w:tc>
          <w:tcPr>
            <w:tcW w:w="826" w:type="dxa"/>
            <w:noWrap/>
            <w:vAlign w:val="center"/>
            <w:hideMark/>
          </w:tcPr>
          <w:p w14:paraId="6250F5CA"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56F22444"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2663566" w14:textId="77777777" w:rsidR="00A4300D" w:rsidRPr="00A4300D" w:rsidRDefault="00A4300D" w:rsidP="00A4300D">
            <w:pPr>
              <w:jc w:val="center"/>
              <w:rPr>
                <w:sz w:val="18"/>
                <w:szCs w:val="18"/>
              </w:rPr>
            </w:pPr>
            <w:r w:rsidRPr="00A4300D">
              <w:rPr>
                <w:sz w:val="18"/>
                <w:szCs w:val="18"/>
              </w:rPr>
              <w:t>53.73</w:t>
            </w:r>
          </w:p>
        </w:tc>
      </w:tr>
      <w:tr w:rsidR="00A4300D" w:rsidRPr="00A4300D" w14:paraId="3EC9DCDA" w14:textId="77777777" w:rsidTr="00A4300D">
        <w:trPr>
          <w:trHeight w:val="255"/>
        </w:trPr>
        <w:tc>
          <w:tcPr>
            <w:tcW w:w="825" w:type="dxa"/>
            <w:vMerge/>
            <w:vAlign w:val="center"/>
            <w:hideMark/>
          </w:tcPr>
          <w:p w14:paraId="1F284FAA" w14:textId="77777777" w:rsidR="00A4300D" w:rsidRPr="00A4300D" w:rsidRDefault="00A4300D" w:rsidP="00A4300D">
            <w:pPr>
              <w:jc w:val="center"/>
              <w:rPr>
                <w:sz w:val="18"/>
                <w:szCs w:val="18"/>
              </w:rPr>
            </w:pPr>
          </w:p>
        </w:tc>
        <w:tc>
          <w:tcPr>
            <w:tcW w:w="2010" w:type="dxa"/>
            <w:vMerge w:val="restart"/>
            <w:noWrap/>
            <w:vAlign w:val="center"/>
            <w:hideMark/>
          </w:tcPr>
          <w:p w14:paraId="6884FA28"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507DC2B9"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03A40628"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468CE2EE"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25EA995B" w14:textId="77777777" w:rsidR="00A4300D" w:rsidRPr="00A4300D" w:rsidRDefault="00A4300D" w:rsidP="00A4300D">
            <w:pPr>
              <w:jc w:val="center"/>
              <w:rPr>
                <w:sz w:val="18"/>
                <w:szCs w:val="18"/>
              </w:rPr>
            </w:pPr>
            <w:r w:rsidRPr="00A4300D">
              <w:rPr>
                <w:sz w:val="18"/>
                <w:szCs w:val="18"/>
              </w:rPr>
              <w:t>579.64</w:t>
            </w:r>
          </w:p>
        </w:tc>
        <w:tc>
          <w:tcPr>
            <w:tcW w:w="826" w:type="dxa"/>
            <w:noWrap/>
            <w:vAlign w:val="center"/>
            <w:hideMark/>
          </w:tcPr>
          <w:p w14:paraId="340A0A2E" w14:textId="77777777" w:rsidR="00A4300D" w:rsidRPr="00A4300D" w:rsidRDefault="00A4300D" w:rsidP="00A4300D">
            <w:pPr>
              <w:jc w:val="center"/>
              <w:rPr>
                <w:sz w:val="18"/>
                <w:szCs w:val="18"/>
              </w:rPr>
            </w:pPr>
            <w:r w:rsidRPr="00A4300D">
              <w:rPr>
                <w:sz w:val="18"/>
                <w:szCs w:val="18"/>
              </w:rPr>
              <w:t>6.52</w:t>
            </w:r>
          </w:p>
        </w:tc>
        <w:tc>
          <w:tcPr>
            <w:tcW w:w="826" w:type="dxa"/>
            <w:noWrap/>
            <w:vAlign w:val="center"/>
            <w:hideMark/>
          </w:tcPr>
          <w:p w14:paraId="0035638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B38CDB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D390035" w14:textId="77777777" w:rsidR="00A4300D" w:rsidRPr="00A4300D" w:rsidRDefault="00A4300D" w:rsidP="00A4300D">
            <w:pPr>
              <w:jc w:val="center"/>
              <w:rPr>
                <w:sz w:val="18"/>
                <w:szCs w:val="18"/>
              </w:rPr>
            </w:pPr>
            <w:r w:rsidRPr="00A4300D">
              <w:rPr>
                <w:sz w:val="18"/>
                <w:szCs w:val="18"/>
              </w:rPr>
              <w:t>579.64</w:t>
            </w:r>
          </w:p>
        </w:tc>
      </w:tr>
      <w:tr w:rsidR="00A4300D" w:rsidRPr="00A4300D" w14:paraId="2FD5FE03" w14:textId="77777777" w:rsidTr="00A4300D">
        <w:trPr>
          <w:trHeight w:val="255"/>
        </w:trPr>
        <w:tc>
          <w:tcPr>
            <w:tcW w:w="825" w:type="dxa"/>
            <w:vMerge/>
            <w:vAlign w:val="center"/>
            <w:hideMark/>
          </w:tcPr>
          <w:p w14:paraId="612A6ABD" w14:textId="77777777" w:rsidR="00A4300D" w:rsidRPr="00A4300D" w:rsidRDefault="00A4300D" w:rsidP="00A4300D">
            <w:pPr>
              <w:jc w:val="center"/>
              <w:rPr>
                <w:sz w:val="18"/>
                <w:szCs w:val="18"/>
              </w:rPr>
            </w:pPr>
          </w:p>
        </w:tc>
        <w:tc>
          <w:tcPr>
            <w:tcW w:w="2010" w:type="dxa"/>
            <w:vMerge/>
            <w:vAlign w:val="center"/>
            <w:hideMark/>
          </w:tcPr>
          <w:p w14:paraId="334DC2CE" w14:textId="77777777" w:rsidR="00A4300D" w:rsidRPr="00A4300D" w:rsidRDefault="00A4300D" w:rsidP="00A4300D">
            <w:pPr>
              <w:jc w:val="center"/>
              <w:rPr>
                <w:sz w:val="18"/>
                <w:szCs w:val="18"/>
              </w:rPr>
            </w:pPr>
          </w:p>
        </w:tc>
        <w:tc>
          <w:tcPr>
            <w:tcW w:w="851" w:type="dxa"/>
            <w:noWrap/>
            <w:vAlign w:val="center"/>
            <w:hideMark/>
          </w:tcPr>
          <w:p w14:paraId="49373320"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65B127BE"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584E8B0C"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58394232" w14:textId="77777777" w:rsidR="00A4300D" w:rsidRPr="00A4300D" w:rsidRDefault="00A4300D" w:rsidP="00A4300D">
            <w:pPr>
              <w:jc w:val="center"/>
              <w:rPr>
                <w:sz w:val="18"/>
                <w:szCs w:val="18"/>
              </w:rPr>
            </w:pPr>
            <w:r w:rsidRPr="00A4300D">
              <w:rPr>
                <w:sz w:val="18"/>
                <w:szCs w:val="18"/>
              </w:rPr>
              <w:t>578.07</w:t>
            </w:r>
          </w:p>
        </w:tc>
        <w:tc>
          <w:tcPr>
            <w:tcW w:w="826" w:type="dxa"/>
            <w:noWrap/>
            <w:vAlign w:val="center"/>
            <w:hideMark/>
          </w:tcPr>
          <w:p w14:paraId="27AD5527" w14:textId="77777777" w:rsidR="00A4300D" w:rsidRPr="00A4300D" w:rsidRDefault="00A4300D" w:rsidP="00A4300D">
            <w:pPr>
              <w:jc w:val="center"/>
              <w:rPr>
                <w:sz w:val="18"/>
                <w:szCs w:val="18"/>
              </w:rPr>
            </w:pPr>
            <w:r w:rsidRPr="00A4300D">
              <w:rPr>
                <w:sz w:val="18"/>
                <w:szCs w:val="18"/>
              </w:rPr>
              <w:t>6.44</w:t>
            </w:r>
          </w:p>
        </w:tc>
        <w:tc>
          <w:tcPr>
            <w:tcW w:w="826" w:type="dxa"/>
            <w:noWrap/>
            <w:vAlign w:val="center"/>
            <w:hideMark/>
          </w:tcPr>
          <w:p w14:paraId="3FA87C9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DC10C1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1F8C623" w14:textId="77777777" w:rsidR="00A4300D" w:rsidRPr="00A4300D" w:rsidRDefault="00A4300D" w:rsidP="00A4300D">
            <w:pPr>
              <w:jc w:val="center"/>
              <w:rPr>
                <w:sz w:val="18"/>
                <w:szCs w:val="18"/>
              </w:rPr>
            </w:pPr>
            <w:r w:rsidRPr="00A4300D">
              <w:rPr>
                <w:sz w:val="18"/>
                <w:szCs w:val="18"/>
              </w:rPr>
              <w:t>578.07</w:t>
            </w:r>
          </w:p>
        </w:tc>
      </w:tr>
      <w:tr w:rsidR="00A4300D" w:rsidRPr="00A4300D" w14:paraId="37F47D71" w14:textId="77777777" w:rsidTr="00A4300D">
        <w:trPr>
          <w:trHeight w:val="255"/>
        </w:trPr>
        <w:tc>
          <w:tcPr>
            <w:tcW w:w="825" w:type="dxa"/>
            <w:vMerge/>
            <w:vAlign w:val="center"/>
            <w:hideMark/>
          </w:tcPr>
          <w:p w14:paraId="3F7E9600" w14:textId="77777777" w:rsidR="00A4300D" w:rsidRPr="00A4300D" w:rsidRDefault="00A4300D" w:rsidP="00A4300D">
            <w:pPr>
              <w:jc w:val="center"/>
              <w:rPr>
                <w:sz w:val="18"/>
                <w:szCs w:val="18"/>
              </w:rPr>
            </w:pPr>
          </w:p>
        </w:tc>
        <w:tc>
          <w:tcPr>
            <w:tcW w:w="2010" w:type="dxa"/>
            <w:vMerge/>
            <w:vAlign w:val="center"/>
            <w:hideMark/>
          </w:tcPr>
          <w:p w14:paraId="764D60D4" w14:textId="77777777" w:rsidR="00A4300D" w:rsidRPr="00A4300D" w:rsidRDefault="00A4300D" w:rsidP="00A4300D">
            <w:pPr>
              <w:jc w:val="center"/>
              <w:rPr>
                <w:sz w:val="18"/>
                <w:szCs w:val="18"/>
              </w:rPr>
            </w:pPr>
          </w:p>
        </w:tc>
        <w:tc>
          <w:tcPr>
            <w:tcW w:w="851" w:type="dxa"/>
            <w:noWrap/>
            <w:vAlign w:val="center"/>
            <w:hideMark/>
          </w:tcPr>
          <w:p w14:paraId="11889543"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3FD2E2B6"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185042E0"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5A224E49" w14:textId="77777777" w:rsidR="00A4300D" w:rsidRPr="00A4300D" w:rsidRDefault="00A4300D" w:rsidP="00A4300D">
            <w:pPr>
              <w:jc w:val="center"/>
              <w:rPr>
                <w:sz w:val="18"/>
                <w:szCs w:val="18"/>
              </w:rPr>
            </w:pPr>
            <w:r w:rsidRPr="00A4300D">
              <w:rPr>
                <w:sz w:val="18"/>
                <w:szCs w:val="18"/>
              </w:rPr>
              <w:t>576.83</w:t>
            </w:r>
          </w:p>
        </w:tc>
        <w:tc>
          <w:tcPr>
            <w:tcW w:w="826" w:type="dxa"/>
            <w:noWrap/>
            <w:vAlign w:val="center"/>
            <w:hideMark/>
          </w:tcPr>
          <w:p w14:paraId="71222839" w14:textId="77777777" w:rsidR="00A4300D" w:rsidRPr="00A4300D" w:rsidRDefault="00A4300D" w:rsidP="00A4300D">
            <w:pPr>
              <w:jc w:val="center"/>
              <w:rPr>
                <w:sz w:val="18"/>
                <w:szCs w:val="18"/>
              </w:rPr>
            </w:pPr>
            <w:r w:rsidRPr="00A4300D">
              <w:rPr>
                <w:sz w:val="18"/>
                <w:szCs w:val="18"/>
              </w:rPr>
              <w:t>6.37</w:t>
            </w:r>
          </w:p>
        </w:tc>
        <w:tc>
          <w:tcPr>
            <w:tcW w:w="826" w:type="dxa"/>
            <w:noWrap/>
            <w:vAlign w:val="center"/>
            <w:hideMark/>
          </w:tcPr>
          <w:p w14:paraId="466E0D8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7094FB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B438290" w14:textId="77777777" w:rsidR="00A4300D" w:rsidRPr="00A4300D" w:rsidRDefault="00A4300D" w:rsidP="00A4300D">
            <w:pPr>
              <w:jc w:val="center"/>
              <w:rPr>
                <w:sz w:val="18"/>
                <w:szCs w:val="18"/>
              </w:rPr>
            </w:pPr>
            <w:r w:rsidRPr="00A4300D">
              <w:rPr>
                <w:sz w:val="18"/>
                <w:szCs w:val="18"/>
              </w:rPr>
              <w:t>576.83</w:t>
            </w:r>
          </w:p>
        </w:tc>
      </w:tr>
      <w:tr w:rsidR="00A4300D" w:rsidRPr="00A4300D" w14:paraId="23980739" w14:textId="77777777" w:rsidTr="00A4300D">
        <w:trPr>
          <w:trHeight w:val="255"/>
        </w:trPr>
        <w:tc>
          <w:tcPr>
            <w:tcW w:w="825" w:type="dxa"/>
            <w:vMerge w:val="restart"/>
            <w:noWrap/>
            <w:vAlign w:val="center"/>
            <w:hideMark/>
          </w:tcPr>
          <w:p w14:paraId="397D3B8E" w14:textId="77777777" w:rsidR="00A4300D" w:rsidRPr="00A4300D" w:rsidRDefault="00A4300D" w:rsidP="00A4300D">
            <w:pPr>
              <w:jc w:val="center"/>
              <w:rPr>
                <w:sz w:val="18"/>
                <w:szCs w:val="18"/>
              </w:rPr>
            </w:pPr>
            <w:r w:rsidRPr="00A4300D">
              <w:rPr>
                <w:sz w:val="18"/>
                <w:szCs w:val="18"/>
              </w:rPr>
              <w:t>JHT12</w:t>
            </w:r>
          </w:p>
        </w:tc>
        <w:tc>
          <w:tcPr>
            <w:tcW w:w="2010" w:type="dxa"/>
            <w:vMerge w:val="restart"/>
            <w:noWrap/>
            <w:vAlign w:val="center"/>
            <w:hideMark/>
          </w:tcPr>
          <w:p w14:paraId="146298D2"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258D68C9"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CF9BF36"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54294C70" w14:textId="77777777" w:rsidR="00A4300D" w:rsidRPr="00A4300D" w:rsidRDefault="00A4300D" w:rsidP="00A4300D">
            <w:pPr>
              <w:jc w:val="center"/>
              <w:rPr>
                <w:sz w:val="18"/>
                <w:szCs w:val="18"/>
              </w:rPr>
            </w:pPr>
            <w:r w:rsidRPr="00A4300D">
              <w:rPr>
                <w:sz w:val="18"/>
                <w:szCs w:val="18"/>
              </w:rPr>
              <w:t>539.76</w:t>
            </w:r>
          </w:p>
        </w:tc>
        <w:tc>
          <w:tcPr>
            <w:tcW w:w="826" w:type="dxa"/>
            <w:noWrap/>
            <w:vAlign w:val="center"/>
            <w:hideMark/>
          </w:tcPr>
          <w:p w14:paraId="4F664C03" w14:textId="77777777" w:rsidR="00A4300D" w:rsidRPr="00A4300D" w:rsidRDefault="00A4300D" w:rsidP="00A4300D">
            <w:pPr>
              <w:jc w:val="center"/>
              <w:rPr>
                <w:sz w:val="18"/>
                <w:szCs w:val="18"/>
              </w:rPr>
            </w:pPr>
            <w:r w:rsidRPr="00A4300D">
              <w:rPr>
                <w:sz w:val="18"/>
                <w:szCs w:val="18"/>
              </w:rPr>
              <w:t>640.73</w:t>
            </w:r>
          </w:p>
        </w:tc>
        <w:tc>
          <w:tcPr>
            <w:tcW w:w="826" w:type="dxa"/>
            <w:noWrap/>
            <w:vAlign w:val="center"/>
            <w:hideMark/>
          </w:tcPr>
          <w:p w14:paraId="227EFB70" w14:textId="77777777" w:rsidR="00A4300D" w:rsidRPr="00A4300D" w:rsidRDefault="00A4300D" w:rsidP="00A4300D">
            <w:pPr>
              <w:jc w:val="center"/>
              <w:rPr>
                <w:sz w:val="18"/>
                <w:szCs w:val="18"/>
              </w:rPr>
            </w:pPr>
            <w:r w:rsidRPr="00A4300D">
              <w:rPr>
                <w:sz w:val="18"/>
                <w:szCs w:val="18"/>
              </w:rPr>
              <w:t>8.07</w:t>
            </w:r>
          </w:p>
        </w:tc>
        <w:tc>
          <w:tcPr>
            <w:tcW w:w="826" w:type="dxa"/>
            <w:noWrap/>
            <w:vAlign w:val="center"/>
            <w:hideMark/>
          </w:tcPr>
          <w:p w14:paraId="7C80C430"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72F350BB"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B6D1A54" w14:textId="77777777" w:rsidR="00A4300D" w:rsidRPr="00A4300D" w:rsidRDefault="00A4300D" w:rsidP="00A4300D">
            <w:pPr>
              <w:jc w:val="center"/>
              <w:rPr>
                <w:sz w:val="18"/>
                <w:szCs w:val="18"/>
              </w:rPr>
            </w:pPr>
            <w:r w:rsidRPr="00A4300D">
              <w:rPr>
                <w:sz w:val="18"/>
                <w:szCs w:val="18"/>
              </w:rPr>
              <w:t>682.73</w:t>
            </w:r>
          </w:p>
        </w:tc>
      </w:tr>
      <w:tr w:rsidR="00A4300D" w:rsidRPr="00A4300D" w14:paraId="11567FD4" w14:textId="77777777" w:rsidTr="00A4300D">
        <w:trPr>
          <w:trHeight w:val="255"/>
        </w:trPr>
        <w:tc>
          <w:tcPr>
            <w:tcW w:w="825" w:type="dxa"/>
            <w:vMerge/>
            <w:vAlign w:val="center"/>
            <w:hideMark/>
          </w:tcPr>
          <w:p w14:paraId="1A59CF2E" w14:textId="77777777" w:rsidR="00A4300D" w:rsidRPr="00A4300D" w:rsidRDefault="00A4300D" w:rsidP="00A4300D">
            <w:pPr>
              <w:jc w:val="center"/>
              <w:rPr>
                <w:sz w:val="18"/>
                <w:szCs w:val="18"/>
              </w:rPr>
            </w:pPr>
          </w:p>
        </w:tc>
        <w:tc>
          <w:tcPr>
            <w:tcW w:w="2010" w:type="dxa"/>
            <w:vMerge/>
            <w:vAlign w:val="center"/>
            <w:hideMark/>
          </w:tcPr>
          <w:p w14:paraId="026DD767" w14:textId="77777777" w:rsidR="00A4300D" w:rsidRPr="00A4300D" w:rsidRDefault="00A4300D" w:rsidP="00A4300D">
            <w:pPr>
              <w:jc w:val="center"/>
              <w:rPr>
                <w:sz w:val="18"/>
                <w:szCs w:val="18"/>
              </w:rPr>
            </w:pPr>
          </w:p>
        </w:tc>
        <w:tc>
          <w:tcPr>
            <w:tcW w:w="851" w:type="dxa"/>
            <w:noWrap/>
            <w:vAlign w:val="center"/>
            <w:hideMark/>
          </w:tcPr>
          <w:p w14:paraId="4AED4D07"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0CB0F1BF"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7B36DB97" w14:textId="77777777" w:rsidR="00A4300D" w:rsidRPr="00A4300D" w:rsidRDefault="00A4300D" w:rsidP="00A4300D">
            <w:pPr>
              <w:jc w:val="center"/>
              <w:rPr>
                <w:sz w:val="18"/>
                <w:szCs w:val="18"/>
              </w:rPr>
            </w:pPr>
            <w:r w:rsidRPr="00A4300D">
              <w:rPr>
                <w:sz w:val="18"/>
                <w:szCs w:val="18"/>
              </w:rPr>
              <w:t>537.50</w:t>
            </w:r>
          </w:p>
        </w:tc>
        <w:tc>
          <w:tcPr>
            <w:tcW w:w="826" w:type="dxa"/>
            <w:noWrap/>
            <w:vAlign w:val="center"/>
            <w:hideMark/>
          </w:tcPr>
          <w:p w14:paraId="02931A55" w14:textId="77777777" w:rsidR="00A4300D" w:rsidRPr="00A4300D" w:rsidRDefault="00A4300D" w:rsidP="00A4300D">
            <w:pPr>
              <w:jc w:val="center"/>
              <w:rPr>
                <w:sz w:val="18"/>
                <w:szCs w:val="18"/>
              </w:rPr>
            </w:pPr>
            <w:r w:rsidRPr="00A4300D">
              <w:rPr>
                <w:sz w:val="18"/>
                <w:szCs w:val="18"/>
              </w:rPr>
              <w:t>644.00</w:t>
            </w:r>
          </w:p>
        </w:tc>
        <w:tc>
          <w:tcPr>
            <w:tcW w:w="826" w:type="dxa"/>
            <w:noWrap/>
            <w:vAlign w:val="center"/>
            <w:hideMark/>
          </w:tcPr>
          <w:p w14:paraId="6065E6B3" w14:textId="77777777" w:rsidR="00A4300D" w:rsidRPr="00A4300D" w:rsidRDefault="00A4300D" w:rsidP="00A4300D">
            <w:pPr>
              <w:jc w:val="center"/>
              <w:rPr>
                <w:sz w:val="18"/>
                <w:szCs w:val="18"/>
              </w:rPr>
            </w:pPr>
            <w:r w:rsidRPr="00A4300D">
              <w:rPr>
                <w:sz w:val="18"/>
                <w:szCs w:val="18"/>
              </w:rPr>
              <w:t>8.31</w:t>
            </w:r>
          </w:p>
        </w:tc>
        <w:tc>
          <w:tcPr>
            <w:tcW w:w="826" w:type="dxa"/>
            <w:noWrap/>
            <w:vAlign w:val="center"/>
            <w:hideMark/>
          </w:tcPr>
          <w:p w14:paraId="4050473B"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62C989FC"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8BF636F" w14:textId="77777777" w:rsidR="00A4300D" w:rsidRPr="00A4300D" w:rsidRDefault="00A4300D" w:rsidP="00A4300D">
            <w:pPr>
              <w:jc w:val="center"/>
              <w:rPr>
                <w:sz w:val="18"/>
                <w:szCs w:val="18"/>
              </w:rPr>
            </w:pPr>
            <w:r w:rsidRPr="00A4300D">
              <w:rPr>
                <w:sz w:val="18"/>
                <w:szCs w:val="18"/>
              </w:rPr>
              <w:t>686.55</w:t>
            </w:r>
          </w:p>
        </w:tc>
      </w:tr>
      <w:tr w:rsidR="00A4300D" w:rsidRPr="00A4300D" w14:paraId="21CEC4EA" w14:textId="77777777" w:rsidTr="00A4300D">
        <w:trPr>
          <w:trHeight w:val="255"/>
        </w:trPr>
        <w:tc>
          <w:tcPr>
            <w:tcW w:w="825" w:type="dxa"/>
            <w:vMerge/>
            <w:vAlign w:val="center"/>
            <w:hideMark/>
          </w:tcPr>
          <w:p w14:paraId="3E72AE13" w14:textId="77777777" w:rsidR="00A4300D" w:rsidRPr="00A4300D" w:rsidRDefault="00A4300D" w:rsidP="00A4300D">
            <w:pPr>
              <w:jc w:val="center"/>
              <w:rPr>
                <w:sz w:val="18"/>
                <w:szCs w:val="18"/>
              </w:rPr>
            </w:pPr>
          </w:p>
        </w:tc>
        <w:tc>
          <w:tcPr>
            <w:tcW w:w="2010" w:type="dxa"/>
            <w:vMerge/>
            <w:vAlign w:val="center"/>
            <w:hideMark/>
          </w:tcPr>
          <w:p w14:paraId="508CE25F" w14:textId="77777777" w:rsidR="00A4300D" w:rsidRPr="00A4300D" w:rsidRDefault="00A4300D" w:rsidP="00A4300D">
            <w:pPr>
              <w:jc w:val="center"/>
              <w:rPr>
                <w:sz w:val="18"/>
                <w:szCs w:val="18"/>
              </w:rPr>
            </w:pPr>
          </w:p>
        </w:tc>
        <w:tc>
          <w:tcPr>
            <w:tcW w:w="851" w:type="dxa"/>
            <w:noWrap/>
            <w:vAlign w:val="center"/>
            <w:hideMark/>
          </w:tcPr>
          <w:p w14:paraId="47D53DB0"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5AAC6759"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23059614" w14:textId="77777777" w:rsidR="00A4300D" w:rsidRPr="00A4300D" w:rsidRDefault="00A4300D" w:rsidP="00A4300D">
            <w:pPr>
              <w:jc w:val="center"/>
              <w:rPr>
                <w:sz w:val="18"/>
                <w:szCs w:val="18"/>
              </w:rPr>
            </w:pPr>
            <w:r w:rsidRPr="00A4300D">
              <w:rPr>
                <w:sz w:val="18"/>
                <w:szCs w:val="18"/>
              </w:rPr>
              <w:t>537.18</w:t>
            </w:r>
          </w:p>
        </w:tc>
        <w:tc>
          <w:tcPr>
            <w:tcW w:w="826" w:type="dxa"/>
            <w:noWrap/>
            <w:vAlign w:val="center"/>
            <w:hideMark/>
          </w:tcPr>
          <w:p w14:paraId="285B4174" w14:textId="77777777" w:rsidR="00A4300D" w:rsidRPr="00A4300D" w:rsidRDefault="00A4300D" w:rsidP="00A4300D">
            <w:pPr>
              <w:jc w:val="center"/>
              <w:rPr>
                <w:sz w:val="18"/>
                <w:szCs w:val="18"/>
              </w:rPr>
            </w:pPr>
            <w:r w:rsidRPr="00A4300D">
              <w:rPr>
                <w:sz w:val="18"/>
                <w:szCs w:val="18"/>
              </w:rPr>
              <w:t>650.66</w:t>
            </w:r>
          </w:p>
        </w:tc>
        <w:tc>
          <w:tcPr>
            <w:tcW w:w="826" w:type="dxa"/>
            <w:noWrap/>
            <w:vAlign w:val="center"/>
            <w:hideMark/>
          </w:tcPr>
          <w:p w14:paraId="4FEABDDB" w14:textId="77777777" w:rsidR="00A4300D" w:rsidRPr="00A4300D" w:rsidRDefault="00A4300D" w:rsidP="00A4300D">
            <w:pPr>
              <w:jc w:val="center"/>
              <w:rPr>
                <w:sz w:val="18"/>
                <w:szCs w:val="18"/>
              </w:rPr>
            </w:pPr>
            <w:r w:rsidRPr="00A4300D">
              <w:rPr>
                <w:sz w:val="18"/>
                <w:szCs w:val="18"/>
              </w:rPr>
              <w:t>26.64</w:t>
            </w:r>
          </w:p>
        </w:tc>
        <w:tc>
          <w:tcPr>
            <w:tcW w:w="826" w:type="dxa"/>
            <w:noWrap/>
            <w:vAlign w:val="center"/>
            <w:hideMark/>
          </w:tcPr>
          <w:p w14:paraId="7B8255AB"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21D7C87"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03F272D" w14:textId="77777777" w:rsidR="00A4300D" w:rsidRPr="00A4300D" w:rsidRDefault="00A4300D" w:rsidP="00A4300D">
            <w:pPr>
              <w:jc w:val="center"/>
              <w:rPr>
                <w:sz w:val="18"/>
                <w:szCs w:val="18"/>
              </w:rPr>
            </w:pPr>
            <w:r w:rsidRPr="00A4300D">
              <w:rPr>
                <w:sz w:val="18"/>
                <w:szCs w:val="18"/>
              </w:rPr>
              <w:t>694.11</w:t>
            </w:r>
          </w:p>
        </w:tc>
      </w:tr>
      <w:tr w:rsidR="00A4300D" w:rsidRPr="00A4300D" w14:paraId="43A53C70" w14:textId="77777777" w:rsidTr="00A4300D">
        <w:trPr>
          <w:trHeight w:val="255"/>
        </w:trPr>
        <w:tc>
          <w:tcPr>
            <w:tcW w:w="825" w:type="dxa"/>
            <w:vMerge/>
            <w:vAlign w:val="center"/>
            <w:hideMark/>
          </w:tcPr>
          <w:p w14:paraId="1464F723" w14:textId="77777777" w:rsidR="00A4300D" w:rsidRPr="00A4300D" w:rsidRDefault="00A4300D" w:rsidP="00A4300D">
            <w:pPr>
              <w:jc w:val="center"/>
              <w:rPr>
                <w:sz w:val="18"/>
                <w:szCs w:val="18"/>
              </w:rPr>
            </w:pPr>
          </w:p>
        </w:tc>
        <w:tc>
          <w:tcPr>
            <w:tcW w:w="2010" w:type="dxa"/>
            <w:vMerge w:val="restart"/>
            <w:noWrap/>
            <w:vAlign w:val="center"/>
            <w:hideMark/>
          </w:tcPr>
          <w:p w14:paraId="0069C10D"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741FC033"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011D5261"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5CEDF9AD" w14:textId="77777777" w:rsidR="00A4300D" w:rsidRPr="00A4300D" w:rsidRDefault="00A4300D" w:rsidP="00A4300D">
            <w:pPr>
              <w:jc w:val="center"/>
              <w:rPr>
                <w:sz w:val="18"/>
                <w:szCs w:val="18"/>
              </w:rPr>
            </w:pPr>
            <w:r w:rsidRPr="00A4300D">
              <w:rPr>
                <w:sz w:val="18"/>
                <w:szCs w:val="18"/>
              </w:rPr>
              <w:t>531.76</w:t>
            </w:r>
          </w:p>
        </w:tc>
        <w:tc>
          <w:tcPr>
            <w:tcW w:w="826" w:type="dxa"/>
            <w:noWrap/>
            <w:vAlign w:val="center"/>
            <w:hideMark/>
          </w:tcPr>
          <w:p w14:paraId="309042A8" w14:textId="77777777" w:rsidR="00A4300D" w:rsidRPr="00A4300D" w:rsidRDefault="00A4300D" w:rsidP="00A4300D">
            <w:pPr>
              <w:jc w:val="center"/>
              <w:rPr>
                <w:sz w:val="18"/>
                <w:szCs w:val="18"/>
              </w:rPr>
            </w:pPr>
            <w:r w:rsidRPr="00A4300D">
              <w:rPr>
                <w:sz w:val="18"/>
                <w:szCs w:val="18"/>
              </w:rPr>
              <w:t>650.66</w:t>
            </w:r>
          </w:p>
        </w:tc>
        <w:tc>
          <w:tcPr>
            <w:tcW w:w="826" w:type="dxa"/>
            <w:noWrap/>
            <w:vAlign w:val="center"/>
            <w:hideMark/>
          </w:tcPr>
          <w:p w14:paraId="295A000C" w14:textId="77777777" w:rsidR="00A4300D" w:rsidRPr="00A4300D" w:rsidRDefault="00A4300D" w:rsidP="00A4300D">
            <w:pPr>
              <w:jc w:val="center"/>
              <w:rPr>
                <w:sz w:val="18"/>
                <w:szCs w:val="18"/>
              </w:rPr>
            </w:pPr>
            <w:r w:rsidRPr="00A4300D">
              <w:rPr>
                <w:sz w:val="18"/>
                <w:szCs w:val="18"/>
              </w:rPr>
              <w:t>26.65</w:t>
            </w:r>
          </w:p>
        </w:tc>
        <w:tc>
          <w:tcPr>
            <w:tcW w:w="826" w:type="dxa"/>
            <w:noWrap/>
            <w:vAlign w:val="center"/>
            <w:hideMark/>
          </w:tcPr>
          <w:p w14:paraId="7CC09E1A"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047E522C"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D2305DF" w14:textId="77777777" w:rsidR="00A4300D" w:rsidRPr="00A4300D" w:rsidRDefault="00A4300D" w:rsidP="00A4300D">
            <w:pPr>
              <w:jc w:val="center"/>
              <w:rPr>
                <w:sz w:val="18"/>
                <w:szCs w:val="18"/>
              </w:rPr>
            </w:pPr>
            <w:r w:rsidRPr="00A4300D">
              <w:rPr>
                <w:sz w:val="18"/>
                <w:szCs w:val="18"/>
              </w:rPr>
              <w:t>694.46</w:t>
            </w:r>
          </w:p>
        </w:tc>
      </w:tr>
      <w:tr w:rsidR="00A4300D" w:rsidRPr="00A4300D" w14:paraId="634E9269" w14:textId="77777777" w:rsidTr="00A4300D">
        <w:trPr>
          <w:trHeight w:val="255"/>
        </w:trPr>
        <w:tc>
          <w:tcPr>
            <w:tcW w:w="825" w:type="dxa"/>
            <w:vMerge/>
            <w:vAlign w:val="center"/>
            <w:hideMark/>
          </w:tcPr>
          <w:p w14:paraId="350C7B6A" w14:textId="77777777" w:rsidR="00A4300D" w:rsidRPr="00A4300D" w:rsidRDefault="00A4300D" w:rsidP="00A4300D">
            <w:pPr>
              <w:jc w:val="center"/>
              <w:rPr>
                <w:sz w:val="18"/>
                <w:szCs w:val="18"/>
              </w:rPr>
            </w:pPr>
          </w:p>
        </w:tc>
        <w:tc>
          <w:tcPr>
            <w:tcW w:w="2010" w:type="dxa"/>
            <w:vMerge/>
            <w:vAlign w:val="center"/>
            <w:hideMark/>
          </w:tcPr>
          <w:p w14:paraId="3AE76C79" w14:textId="77777777" w:rsidR="00A4300D" w:rsidRPr="00A4300D" w:rsidRDefault="00A4300D" w:rsidP="00A4300D">
            <w:pPr>
              <w:jc w:val="center"/>
              <w:rPr>
                <w:sz w:val="18"/>
                <w:szCs w:val="18"/>
              </w:rPr>
            </w:pPr>
          </w:p>
        </w:tc>
        <w:tc>
          <w:tcPr>
            <w:tcW w:w="851" w:type="dxa"/>
            <w:noWrap/>
            <w:vAlign w:val="center"/>
            <w:hideMark/>
          </w:tcPr>
          <w:p w14:paraId="5B392510"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3A4FBF1D"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20638F62" w14:textId="77777777" w:rsidR="00A4300D" w:rsidRPr="00A4300D" w:rsidRDefault="00A4300D" w:rsidP="00A4300D">
            <w:pPr>
              <w:jc w:val="center"/>
              <w:rPr>
                <w:sz w:val="18"/>
                <w:szCs w:val="18"/>
              </w:rPr>
            </w:pPr>
            <w:r w:rsidRPr="00A4300D">
              <w:rPr>
                <w:sz w:val="18"/>
                <w:szCs w:val="18"/>
              </w:rPr>
              <w:t>532.08</w:t>
            </w:r>
          </w:p>
        </w:tc>
        <w:tc>
          <w:tcPr>
            <w:tcW w:w="826" w:type="dxa"/>
            <w:noWrap/>
            <w:vAlign w:val="center"/>
            <w:hideMark/>
          </w:tcPr>
          <w:p w14:paraId="26805FE5" w14:textId="77777777" w:rsidR="00A4300D" w:rsidRPr="00A4300D" w:rsidRDefault="00A4300D" w:rsidP="00A4300D">
            <w:pPr>
              <w:jc w:val="center"/>
              <w:rPr>
                <w:sz w:val="18"/>
                <w:szCs w:val="18"/>
              </w:rPr>
            </w:pPr>
            <w:r w:rsidRPr="00A4300D">
              <w:rPr>
                <w:sz w:val="18"/>
                <w:szCs w:val="18"/>
              </w:rPr>
              <w:t>644.00</w:t>
            </w:r>
          </w:p>
        </w:tc>
        <w:tc>
          <w:tcPr>
            <w:tcW w:w="826" w:type="dxa"/>
            <w:noWrap/>
            <w:vAlign w:val="center"/>
            <w:hideMark/>
          </w:tcPr>
          <w:p w14:paraId="25EB9DFF" w14:textId="77777777" w:rsidR="00A4300D" w:rsidRPr="00A4300D" w:rsidRDefault="00A4300D" w:rsidP="00A4300D">
            <w:pPr>
              <w:jc w:val="center"/>
              <w:rPr>
                <w:sz w:val="18"/>
                <w:szCs w:val="18"/>
              </w:rPr>
            </w:pPr>
            <w:r w:rsidRPr="00A4300D">
              <w:rPr>
                <w:sz w:val="18"/>
                <w:szCs w:val="18"/>
              </w:rPr>
              <w:t>8.32</w:t>
            </w:r>
          </w:p>
        </w:tc>
        <w:tc>
          <w:tcPr>
            <w:tcW w:w="826" w:type="dxa"/>
            <w:noWrap/>
            <w:vAlign w:val="center"/>
            <w:hideMark/>
          </w:tcPr>
          <w:p w14:paraId="5B191641"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6C77948D"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28AD65D" w14:textId="77777777" w:rsidR="00A4300D" w:rsidRPr="00A4300D" w:rsidRDefault="00A4300D" w:rsidP="00A4300D">
            <w:pPr>
              <w:jc w:val="center"/>
              <w:rPr>
                <w:sz w:val="18"/>
                <w:szCs w:val="18"/>
              </w:rPr>
            </w:pPr>
            <w:r w:rsidRPr="00A4300D">
              <w:rPr>
                <w:sz w:val="18"/>
                <w:szCs w:val="18"/>
              </w:rPr>
              <w:t>687.10</w:t>
            </w:r>
          </w:p>
        </w:tc>
      </w:tr>
      <w:tr w:rsidR="00A4300D" w:rsidRPr="00A4300D" w14:paraId="07E8FA30" w14:textId="77777777" w:rsidTr="00A4300D">
        <w:trPr>
          <w:trHeight w:val="255"/>
        </w:trPr>
        <w:tc>
          <w:tcPr>
            <w:tcW w:w="825" w:type="dxa"/>
            <w:vMerge/>
            <w:vAlign w:val="center"/>
            <w:hideMark/>
          </w:tcPr>
          <w:p w14:paraId="5853C42C" w14:textId="77777777" w:rsidR="00A4300D" w:rsidRPr="00A4300D" w:rsidRDefault="00A4300D" w:rsidP="00A4300D">
            <w:pPr>
              <w:jc w:val="center"/>
              <w:rPr>
                <w:sz w:val="18"/>
                <w:szCs w:val="18"/>
              </w:rPr>
            </w:pPr>
          </w:p>
        </w:tc>
        <w:tc>
          <w:tcPr>
            <w:tcW w:w="2010" w:type="dxa"/>
            <w:vMerge/>
            <w:vAlign w:val="center"/>
            <w:hideMark/>
          </w:tcPr>
          <w:p w14:paraId="2099B9C2" w14:textId="77777777" w:rsidR="00A4300D" w:rsidRPr="00A4300D" w:rsidRDefault="00A4300D" w:rsidP="00A4300D">
            <w:pPr>
              <w:jc w:val="center"/>
              <w:rPr>
                <w:sz w:val="18"/>
                <w:szCs w:val="18"/>
              </w:rPr>
            </w:pPr>
          </w:p>
        </w:tc>
        <w:tc>
          <w:tcPr>
            <w:tcW w:w="851" w:type="dxa"/>
            <w:noWrap/>
            <w:vAlign w:val="center"/>
            <w:hideMark/>
          </w:tcPr>
          <w:p w14:paraId="4477FEEC"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4A7B8D75"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00EEA6A9" w14:textId="77777777" w:rsidR="00A4300D" w:rsidRPr="00A4300D" w:rsidRDefault="00A4300D" w:rsidP="00A4300D">
            <w:pPr>
              <w:jc w:val="center"/>
              <w:rPr>
                <w:sz w:val="18"/>
                <w:szCs w:val="18"/>
              </w:rPr>
            </w:pPr>
            <w:r w:rsidRPr="00A4300D">
              <w:rPr>
                <w:sz w:val="18"/>
                <w:szCs w:val="18"/>
              </w:rPr>
              <w:t>534.30</w:t>
            </w:r>
          </w:p>
        </w:tc>
        <w:tc>
          <w:tcPr>
            <w:tcW w:w="826" w:type="dxa"/>
            <w:noWrap/>
            <w:vAlign w:val="center"/>
            <w:hideMark/>
          </w:tcPr>
          <w:p w14:paraId="5E7C5D1C" w14:textId="77777777" w:rsidR="00A4300D" w:rsidRPr="00A4300D" w:rsidRDefault="00A4300D" w:rsidP="00A4300D">
            <w:pPr>
              <w:jc w:val="center"/>
              <w:rPr>
                <w:sz w:val="18"/>
                <w:szCs w:val="18"/>
              </w:rPr>
            </w:pPr>
            <w:r w:rsidRPr="00A4300D">
              <w:rPr>
                <w:sz w:val="18"/>
                <w:szCs w:val="18"/>
              </w:rPr>
              <w:t>640.73</w:t>
            </w:r>
          </w:p>
        </w:tc>
        <w:tc>
          <w:tcPr>
            <w:tcW w:w="826" w:type="dxa"/>
            <w:noWrap/>
            <w:vAlign w:val="center"/>
            <w:hideMark/>
          </w:tcPr>
          <w:p w14:paraId="640CF275" w14:textId="77777777" w:rsidR="00A4300D" w:rsidRPr="00A4300D" w:rsidRDefault="00A4300D" w:rsidP="00A4300D">
            <w:pPr>
              <w:jc w:val="center"/>
              <w:rPr>
                <w:sz w:val="18"/>
                <w:szCs w:val="18"/>
              </w:rPr>
            </w:pPr>
            <w:r w:rsidRPr="00A4300D">
              <w:rPr>
                <w:sz w:val="18"/>
                <w:szCs w:val="18"/>
              </w:rPr>
              <w:t>8.08</w:t>
            </w:r>
          </w:p>
        </w:tc>
        <w:tc>
          <w:tcPr>
            <w:tcW w:w="826" w:type="dxa"/>
            <w:noWrap/>
            <w:vAlign w:val="center"/>
            <w:hideMark/>
          </w:tcPr>
          <w:p w14:paraId="5FBE5E66"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25385E7A"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E8D259D" w14:textId="77777777" w:rsidR="00A4300D" w:rsidRPr="00A4300D" w:rsidRDefault="00A4300D" w:rsidP="00A4300D">
            <w:pPr>
              <w:jc w:val="center"/>
              <w:rPr>
                <w:sz w:val="18"/>
                <w:szCs w:val="18"/>
              </w:rPr>
            </w:pPr>
            <w:r w:rsidRPr="00A4300D">
              <w:rPr>
                <w:sz w:val="18"/>
                <w:szCs w:val="18"/>
              </w:rPr>
              <w:t>683.48</w:t>
            </w:r>
          </w:p>
        </w:tc>
      </w:tr>
      <w:tr w:rsidR="00A4300D" w:rsidRPr="00A4300D" w14:paraId="5D30664B" w14:textId="77777777" w:rsidTr="00A4300D">
        <w:trPr>
          <w:trHeight w:val="255"/>
        </w:trPr>
        <w:tc>
          <w:tcPr>
            <w:tcW w:w="825" w:type="dxa"/>
            <w:vMerge/>
            <w:vAlign w:val="center"/>
            <w:hideMark/>
          </w:tcPr>
          <w:p w14:paraId="0FD2CA8C" w14:textId="77777777" w:rsidR="00A4300D" w:rsidRPr="00A4300D" w:rsidRDefault="00A4300D" w:rsidP="00A4300D">
            <w:pPr>
              <w:jc w:val="center"/>
              <w:rPr>
                <w:sz w:val="18"/>
                <w:szCs w:val="18"/>
              </w:rPr>
            </w:pPr>
          </w:p>
        </w:tc>
        <w:tc>
          <w:tcPr>
            <w:tcW w:w="2010" w:type="dxa"/>
            <w:vMerge w:val="restart"/>
            <w:noWrap/>
            <w:vAlign w:val="center"/>
            <w:hideMark/>
          </w:tcPr>
          <w:p w14:paraId="24B11ECC"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39F74BF4"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F29B34B"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5DD0346A" w14:textId="77777777" w:rsidR="00A4300D" w:rsidRPr="00A4300D" w:rsidRDefault="00A4300D" w:rsidP="00A4300D">
            <w:pPr>
              <w:jc w:val="center"/>
              <w:rPr>
                <w:sz w:val="18"/>
                <w:szCs w:val="18"/>
              </w:rPr>
            </w:pPr>
            <w:r w:rsidRPr="00A4300D">
              <w:rPr>
                <w:sz w:val="18"/>
                <w:szCs w:val="18"/>
              </w:rPr>
              <w:t>531.76</w:t>
            </w:r>
          </w:p>
        </w:tc>
        <w:tc>
          <w:tcPr>
            <w:tcW w:w="826" w:type="dxa"/>
            <w:noWrap/>
            <w:vAlign w:val="center"/>
            <w:hideMark/>
          </w:tcPr>
          <w:p w14:paraId="17779D21" w14:textId="77777777" w:rsidR="00A4300D" w:rsidRPr="00A4300D" w:rsidRDefault="00A4300D" w:rsidP="00A4300D">
            <w:pPr>
              <w:jc w:val="center"/>
              <w:rPr>
                <w:sz w:val="18"/>
                <w:szCs w:val="18"/>
              </w:rPr>
            </w:pPr>
            <w:r w:rsidRPr="00A4300D">
              <w:rPr>
                <w:sz w:val="18"/>
                <w:szCs w:val="18"/>
              </w:rPr>
              <w:t>462.59</w:t>
            </w:r>
          </w:p>
        </w:tc>
        <w:tc>
          <w:tcPr>
            <w:tcW w:w="826" w:type="dxa"/>
            <w:noWrap/>
            <w:vAlign w:val="center"/>
            <w:hideMark/>
          </w:tcPr>
          <w:p w14:paraId="62D3AD90" w14:textId="77777777" w:rsidR="00A4300D" w:rsidRPr="00A4300D" w:rsidRDefault="00A4300D" w:rsidP="00A4300D">
            <w:pPr>
              <w:jc w:val="center"/>
              <w:rPr>
                <w:sz w:val="18"/>
                <w:szCs w:val="18"/>
              </w:rPr>
            </w:pPr>
            <w:r w:rsidRPr="00A4300D">
              <w:rPr>
                <w:sz w:val="18"/>
                <w:szCs w:val="18"/>
              </w:rPr>
              <w:t>17.04</w:t>
            </w:r>
          </w:p>
        </w:tc>
        <w:tc>
          <w:tcPr>
            <w:tcW w:w="826" w:type="dxa"/>
            <w:noWrap/>
            <w:vAlign w:val="center"/>
            <w:hideMark/>
          </w:tcPr>
          <w:p w14:paraId="6DB65E7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8526CA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D1DD991" w14:textId="77777777" w:rsidR="00A4300D" w:rsidRPr="00A4300D" w:rsidRDefault="00A4300D" w:rsidP="00A4300D">
            <w:pPr>
              <w:jc w:val="center"/>
              <w:rPr>
                <w:sz w:val="18"/>
                <w:szCs w:val="18"/>
              </w:rPr>
            </w:pPr>
            <w:r w:rsidRPr="00A4300D">
              <w:rPr>
                <w:sz w:val="18"/>
                <w:szCs w:val="18"/>
              </w:rPr>
              <w:t>462.59</w:t>
            </w:r>
          </w:p>
        </w:tc>
      </w:tr>
      <w:tr w:rsidR="00A4300D" w:rsidRPr="00A4300D" w14:paraId="68938710" w14:textId="77777777" w:rsidTr="00A4300D">
        <w:trPr>
          <w:trHeight w:val="255"/>
        </w:trPr>
        <w:tc>
          <w:tcPr>
            <w:tcW w:w="825" w:type="dxa"/>
            <w:vMerge/>
            <w:vAlign w:val="center"/>
            <w:hideMark/>
          </w:tcPr>
          <w:p w14:paraId="24D12430" w14:textId="77777777" w:rsidR="00A4300D" w:rsidRPr="00A4300D" w:rsidRDefault="00A4300D" w:rsidP="00A4300D">
            <w:pPr>
              <w:jc w:val="center"/>
              <w:rPr>
                <w:sz w:val="18"/>
                <w:szCs w:val="18"/>
              </w:rPr>
            </w:pPr>
          </w:p>
        </w:tc>
        <w:tc>
          <w:tcPr>
            <w:tcW w:w="2010" w:type="dxa"/>
            <w:vMerge/>
            <w:vAlign w:val="center"/>
            <w:hideMark/>
          </w:tcPr>
          <w:p w14:paraId="06661038" w14:textId="77777777" w:rsidR="00A4300D" w:rsidRPr="00A4300D" w:rsidRDefault="00A4300D" w:rsidP="00A4300D">
            <w:pPr>
              <w:jc w:val="center"/>
              <w:rPr>
                <w:sz w:val="18"/>
                <w:szCs w:val="18"/>
              </w:rPr>
            </w:pPr>
          </w:p>
        </w:tc>
        <w:tc>
          <w:tcPr>
            <w:tcW w:w="851" w:type="dxa"/>
            <w:noWrap/>
            <w:vAlign w:val="center"/>
            <w:hideMark/>
          </w:tcPr>
          <w:p w14:paraId="1488F276"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64CA6298"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4335573B" w14:textId="77777777" w:rsidR="00A4300D" w:rsidRPr="00A4300D" w:rsidRDefault="00A4300D" w:rsidP="00A4300D">
            <w:pPr>
              <w:jc w:val="center"/>
              <w:rPr>
                <w:sz w:val="18"/>
                <w:szCs w:val="18"/>
              </w:rPr>
            </w:pPr>
            <w:r w:rsidRPr="00A4300D">
              <w:rPr>
                <w:sz w:val="18"/>
                <w:szCs w:val="18"/>
              </w:rPr>
              <w:t>532.08</w:t>
            </w:r>
          </w:p>
        </w:tc>
        <w:tc>
          <w:tcPr>
            <w:tcW w:w="826" w:type="dxa"/>
            <w:noWrap/>
            <w:vAlign w:val="center"/>
            <w:hideMark/>
          </w:tcPr>
          <w:p w14:paraId="70604F7E" w14:textId="77777777" w:rsidR="00A4300D" w:rsidRPr="00A4300D" w:rsidRDefault="00A4300D" w:rsidP="00A4300D">
            <w:pPr>
              <w:jc w:val="center"/>
              <w:rPr>
                <w:sz w:val="18"/>
                <w:szCs w:val="18"/>
              </w:rPr>
            </w:pPr>
            <w:r w:rsidRPr="00A4300D">
              <w:rPr>
                <w:sz w:val="18"/>
                <w:szCs w:val="18"/>
              </w:rPr>
              <w:t>469.98</w:t>
            </w:r>
          </w:p>
        </w:tc>
        <w:tc>
          <w:tcPr>
            <w:tcW w:w="826" w:type="dxa"/>
            <w:noWrap/>
            <w:vAlign w:val="center"/>
            <w:hideMark/>
          </w:tcPr>
          <w:p w14:paraId="39D6858B" w14:textId="77777777" w:rsidR="00A4300D" w:rsidRPr="00A4300D" w:rsidRDefault="00A4300D" w:rsidP="00A4300D">
            <w:pPr>
              <w:jc w:val="center"/>
              <w:rPr>
                <w:sz w:val="18"/>
                <w:szCs w:val="18"/>
              </w:rPr>
            </w:pPr>
            <w:r w:rsidRPr="00A4300D">
              <w:rPr>
                <w:sz w:val="18"/>
                <w:szCs w:val="18"/>
              </w:rPr>
              <w:t>16.41</w:t>
            </w:r>
          </w:p>
        </w:tc>
        <w:tc>
          <w:tcPr>
            <w:tcW w:w="826" w:type="dxa"/>
            <w:noWrap/>
            <w:vAlign w:val="center"/>
            <w:hideMark/>
          </w:tcPr>
          <w:p w14:paraId="75CDE73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72BC18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4AD549A" w14:textId="77777777" w:rsidR="00A4300D" w:rsidRPr="00A4300D" w:rsidRDefault="00A4300D" w:rsidP="00A4300D">
            <w:pPr>
              <w:jc w:val="center"/>
              <w:rPr>
                <w:sz w:val="18"/>
                <w:szCs w:val="18"/>
              </w:rPr>
            </w:pPr>
            <w:r w:rsidRPr="00A4300D">
              <w:rPr>
                <w:sz w:val="18"/>
                <w:szCs w:val="18"/>
              </w:rPr>
              <w:t>469.98</w:t>
            </w:r>
          </w:p>
        </w:tc>
      </w:tr>
      <w:tr w:rsidR="00A4300D" w:rsidRPr="00A4300D" w14:paraId="727C7995" w14:textId="77777777" w:rsidTr="00A4300D">
        <w:trPr>
          <w:trHeight w:val="255"/>
        </w:trPr>
        <w:tc>
          <w:tcPr>
            <w:tcW w:w="825" w:type="dxa"/>
            <w:vMerge/>
            <w:vAlign w:val="center"/>
            <w:hideMark/>
          </w:tcPr>
          <w:p w14:paraId="7EB158F6" w14:textId="77777777" w:rsidR="00A4300D" w:rsidRPr="00A4300D" w:rsidRDefault="00A4300D" w:rsidP="00A4300D">
            <w:pPr>
              <w:jc w:val="center"/>
              <w:rPr>
                <w:sz w:val="18"/>
                <w:szCs w:val="18"/>
              </w:rPr>
            </w:pPr>
          </w:p>
        </w:tc>
        <w:tc>
          <w:tcPr>
            <w:tcW w:w="2010" w:type="dxa"/>
            <w:vMerge/>
            <w:vAlign w:val="center"/>
            <w:hideMark/>
          </w:tcPr>
          <w:p w14:paraId="74AEC1A3" w14:textId="77777777" w:rsidR="00A4300D" w:rsidRPr="00A4300D" w:rsidRDefault="00A4300D" w:rsidP="00A4300D">
            <w:pPr>
              <w:jc w:val="center"/>
              <w:rPr>
                <w:sz w:val="18"/>
                <w:szCs w:val="18"/>
              </w:rPr>
            </w:pPr>
          </w:p>
        </w:tc>
        <w:tc>
          <w:tcPr>
            <w:tcW w:w="851" w:type="dxa"/>
            <w:noWrap/>
            <w:vAlign w:val="center"/>
            <w:hideMark/>
          </w:tcPr>
          <w:p w14:paraId="6F47762F"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238DDF8A"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14C56B5B" w14:textId="77777777" w:rsidR="00A4300D" w:rsidRPr="00A4300D" w:rsidRDefault="00A4300D" w:rsidP="00A4300D">
            <w:pPr>
              <w:jc w:val="center"/>
              <w:rPr>
                <w:sz w:val="18"/>
                <w:szCs w:val="18"/>
              </w:rPr>
            </w:pPr>
            <w:r w:rsidRPr="00A4300D">
              <w:rPr>
                <w:sz w:val="18"/>
                <w:szCs w:val="18"/>
              </w:rPr>
              <w:t>534.30</w:t>
            </w:r>
          </w:p>
        </w:tc>
        <w:tc>
          <w:tcPr>
            <w:tcW w:w="826" w:type="dxa"/>
            <w:noWrap/>
            <w:vAlign w:val="center"/>
            <w:hideMark/>
          </w:tcPr>
          <w:p w14:paraId="74B43AB4" w14:textId="77777777" w:rsidR="00A4300D" w:rsidRPr="00A4300D" w:rsidRDefault="00A4300D" w:rsidP="00A4300D">
            <w:pPr>
              <w:jc w:val="center"/>
              <w:rPr>
                <w:sz w:val="18"/>
                <w:szCs w:val="18"/>
              </w:rPr>
            </w:pPr>
            <w:r w:rsidRPr="00A4300D">
              <w:rPr>
                <w:sz w:val="18"/>
                <w:szCs w:val="18"/>
              </w:rPr>
              <w:t>477.23</w:t>
            </w:r>
          </w:p>
        </w:tc>
        <w:tc>
          <w:tcPr>
            <w:tcW w:w="826" w:type="dxa"/>
            <w:noWrap/>
            <w:vAlign w:val="center"/>
            <w:hideMark/>
          </w:tcPr>
          <w:p w14:paraId="413CF185" w14:textId="77777777" w:rsidR="00A4300D" w:rsidRPr="00A4300D" w:rsidRDefault="00A4300D" w:rsidP="00A4300D">
            <w:pPr>
              <w:jc w:val="center"/>
              <w:rPr>
                <w:sz w:val="18"/>
                <w:szCs w:val="18"/>
              </w:rPr>
            </w:pPr>
            <w:r w:rsidRPr="00A4300D">
              <w:rPr>
                <w:sz w:val="18"/>
                <w:szCs w:val="18"/>
              </w:rPr>
              <w:t>16.53</w:t>
            </w:r>
          </w:p>
        </w:tc>
        <w:tc>
          <w:tcPr>
            <w:tcW w:w="826" w:type="dxa"/>
            <w:noWrap/>
            <w:vAlign w:val="center"/>
            <w:hideMark/>
          </w:tcPr>
          <w:p w14:paraId="5A0A44F8"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704CD23"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E3E98E5" w14:textId="77777777" w:rsidR="00A4300D" w:rsidRPr="00A4300D" w:rsidRDefault="00A4300D" w:rsidP="00A4300D">
            <w:pPr>
              <w:jc w:val="center"/>
              <w:rPr>
                <w:sz w:val="18"/>
                <w:szCs w:val="18"/>
              </w:rPr>
            </w:pPr>
            <w:r w:rsidRPr="00A4300D">
              <w:rPr>
                <w:sz w:val="18"/>
                <w:szCs w:val="18"/>
              </w:rPr>
              <w:t>477.23</w:t>
            </w:r>
          </w:p>
        </w:tc>
      </w:tr>
      <w:tr w:rsidR="00A4300D" w:rsidRPr="00A4300D" w14:paraId="4505C4CD" w14:textId="77777777" w:rsidTr="00A4300D">
        <w:trPr>
          <w:trHeight w:val="255"/>
        </w:trPr>
        <w:tc>
          <w:tcPr>
            <w:tcW w:w="825" w:type="dxa"/>
            <w:vMerge/>
            <w:vAlign w:val="center"/>
            <w:hideMark/>
          </w:tcPr>
          <w:p w14:paraId="2C5134A7" w14:textId="77777777" w:rsidR="00A4300D" w:rsidRPr="00A4300D" w:rsidRDefault="00A4300D" w:rsidP="00A4300D">
            <w:pPr>
              <w:jc w:val="center"/>
              <w:rPr>
                <w:sz w:val="18"/>
                <w:szCs w:val="18"/>
              </w:rPr>
            </w:pPr>
          </w:p>
        </w:tc>
        <w:tc>
          <w:tcPr>
            <w:tcW w:w="2010" w:type="dxa"/>
            <w:vMerge w:val="restart"/>
            <w:noWrap/>
            <w:vAlign w:val="center"/>
            <w:hideMark/>
          </w:tcPr>
          <w:p w14:paraId="425DB752"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204E97A9"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021D0431"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2E367E74" w14:textId="77777777" w:rsidR="00A4300D" w:rsidRPr="00A4300D" w:rsidRDefault="00A4300D" w:rsidP="00A4300D">
            <w:pPr>
              <w:jc w:val="center"/>
              <w:rPr>
                <w:sz w:val="18"/>
                <w:szCs w:val="18"/>
              </w:rPr>
            </w:pPr>
            <w:r w:rsidRPr="00A4300D">
              <w:rPr>
                <w:sz w:val="18"/>
                <w:szCs w:val="18"/>
              </w:rPr>
              <w:t>109.32</w:t>
            </w:r>
          </w:p>
        </w:tc>
        <w:tc>
          <w:tcPr>
            <w:tcW w:w="826" w:type="dxa"/>
            <w:noWrap/>
            <w:vAlign w:val="center"/>
            <w:hideMark/>
          </w:tcPr>
          <w:p w14:paraId="7B9DF9E3" w14:textId="77777777" w:rsidR="00A4300D" w:rsidRPr="00A4300D" w:rsidRDefault="00A4300D" w:rsidP="00A4300D">
            <w:pPr>
              <w:jc w:val="center"/>
              <w:rPr>
                <w:sz w:val="18"/>
                <w:szCs w:val="18"/>
              </w:rPr>
            </w:pPr>
            <w:r w:rsidRPr="00A4300D">
              <w:rPr>
                <w:sz w:val="18"/>
                <w:szCs w:val="18"/>
              </w:rPr>
              <w:t>119.74</w:t>
            </w:r>
          </w:p>
        </w:tc>
        <w:tc>
          <w:tcPr>
            <w:tcW w:w="826" w:type="dxa"/>
            <w:noWrap/>
            <w:vAlign w:val="center"/>
            <w:hideMark/>
          </w:tcPr>
          <w:p w14:paraId="768870D3" w14:textId="77777777" w:rsidR="00A4300D" w:rsidRPr="00A4300D" w:rsidRDefault="00A4300D" w:rsidP="00A4300D">
            <w:pPr>
              <w:jc w:val="center"/>
              <w:rPr>
                <w:sz w:val="18"/>
                <w:szCs w:val="18"/>
              </w:rPr>
            </w:pPr>
            <w:r w:rsidRPr="00A4300D">
              <w:rPr>
                <w:sz w:val="18"/>
                <w:szCs w:val="18"/>
              </w:rPr>
              <w:t>94.09</w:t>
            </w:r>
          </w:p>
        </w:tc>
        <w:tc>
          <w:tcPr>
            <w:tcW w:w="826" w:type="dxa"/>
            <w:noWrap/>
            <w:vAlign w:val="center"/>
            <w:hideMark/>
          </w:tcPr>
          <w:p w14:paraId="6B5D362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1F263F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AF285D9" w14:textId="77777777" w:rsidR="00A4300D" w:rsidRPr="00A4300D" w:rsidRDefault="00A4300D" w:rsidP="00A4300D">
            <w:pPr>
              <w:jc w:val="center"/>
              <w:rPr>
                <w:sz w:val="18"/>
                <w:szCs w:val="18"/>
              </w:rPr>
            </w:pPr>
            <w:r w:rsidRPr="00A4300D">
              <w:rPr>
                <w:sz w:val="18"/>
                <w:szCs w:val="18"/>
              </w:rPr>
              <w:t>119.74</w:t>
            </w:r>
          </w:p>
        </w:tc>
      </w:tr>
      <w:tr w:rsidR="00A4300D" w:rsidRPr="00A4300D" w14:paraId="739FEAAA" w14:textId="77777777" w:rsidTr="00A4300D">
        <w:trPr>
          <w:trHeight w:val="255"/>
        </w:trPr>
        <w:tc>
          <w:tcPr>
            <w:tcW w:w="825" w:type="dxa"/>
            <w:vMerge/>
            <w:vAlign w:val="center"/>
            <w:hideMark/>
          </w:tcPr>
          <w:p w14:paraId="095BC6C4" w14:textId="77777777" w:rsidR="00A4300D" w:rsidRPr="00A4300D" w:rsidRDefault="00A4300D" w:rsidP="00A4300D">
            <w:pPr>
              <w:jc w:val="center"/>
              <w:rPr>
                <w:sz w:val="18"/>
                <w:szCs w:val="18"/>
              </w:rPr>
            </w:pPr>
          </w:p>
        </w:tc>
        <w:tc>
          <w:tcPr>
            <w:tcW w:w="2010" w:type="dxa"/>
            <w:vMerge/>
            <w:vAlign w:val="center"/>
            <w:hideMark/>
          </w:tcPr>
          <w:p w14:paraId="20E4FBF6" w14:textId="77777777" w:rsidR="00A4300D" w:rsidRPr="00A4300D" w:rsidRDefault="00A4300D" w:rsidP="00A4300D">
            <w:pPr>
              <w:jc w:val="center"/>
              <w:rPr>
                <w:sz w:val="18"/>
                <w:szCs w:val="18"/>
              </w:rPr>
            </w:pPr>
          </w:p>
        </w:tc>
        <w:tc>
          <w:tcPr>
            <w:tcW w:w="851" w:type="dxa"/>
            <w:noWrap/>
            <w:vAlign w:val="center"/>
            <w:hideMark/>
          </w:tcPr>
          <w:p w14:paraId="0BA2CD09"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FA07C60"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4AD07239" w14:textId="77777777" w:rsidR="00A4300D" w:rsidRPr="00A4300D" w:rsidRDefault="00A4300D" w:rsidP="00A4300D">
            <w:pPr>
              <w:jc w:val="center"/>
              <w:rPr>
                <w:sz w:val="18"/>
                <w:szCs w:val="18"/>
              </w:rPr>
            </w:pPr>
            <w:r w:rsidRPr="00A4300D">
              <w:rPr>
                <w:sz w:val="18"/>
                <w:szCs w:val="18"/>
              </w:rPr>
              <w:t>109.74</w:t>
            </w:r>
          </w:p>
        </w:tc>
        <w:tc>
          <w:tcPr>
            <w:tcW w:w="826" w:type="dxa"/>
            <w:noWrap/>
            <w:vAlign w:val="center"/>
            <w:hideMark/>
          </w:tcPr>
          <w:p w14:paraId="39BADE95" w14:textId="77777777" w:rsidR="00A4300D" w:rsidRPr="00A4300D" w:rsidRDefault="00A4300D" w:rsidP="00A4300D">
            <w:pPr>
              <w:jc w:val="center"/>
              <w:rPr>
                <w:sz w:val="18"/>
                <w:szCs w:val="18"/>
              </w:rPr>
            </w:pPr>
            <w:r w:rsidRPr="00A4300D">
              <w:rPr>
                <w:sz w:val="18"/>
                <w:szCs w:val="18"/>
              </w:rPr>
              <w:t>120.14</w:t>
            </w:r>
          </w:p>
        </w:tc>
        <w:tc>
          <w:tcPr>
            <w:tcW w:w="826" w:type="dxa"/>
            <w:noWrap/>
            <w:vAlign w:val="center"/>
            <w:hideMark/>
          </w:tcPr>
          <w:p w14:paraId="50F9C6DB" w14:textId="77777777" w:rsidR="00A4300D" w:rsidRPr="00A4300D" w:rsidRDefault="00A4300D" w:rsidP="00A4300D">
            <w:pPr>
              <w:jc w:val="center"/>
              <w:rPr>
                <w:sz w:val="18"/>
                <w:szCs w:val="18"/>
              </w:rPr>
            </w:pPr>
            <w:r w:rsidRPr="00A4300D">
              <w:rPr>
                <w:sz w:val="18"/>
                <w:szCs w:val="18"/>
              </w:rPr>
              <w:t>95.54</w:t>
            </w:r>
          </w:p>
        </w:tc>
        <w:tc>
          <w:tcPr>
            <w:tcW w:w="826" w:type="dxa"/>
            <w:noWrap/>
            <w:vAlign w:val="center"/>
            <w:hideMark/>
          </w:tcPr>
          <w:p w14:paraId="194E9966"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75FAFB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CE54BF6" w14:textId="77777777" w:rsidR="00A4300D" w:rsidRPr="00A4300D" w:rsidRDefault="00A4300D" w:rsidP="00A4300D">
            <w:pPr>
              <w:jc w:val="center"/>
              <w:rPr>
                <w:sz w:val="18"/>
                <w:szCs w:val="18"/>
              </w:rPr>
            </w:pPr>
            <w:r w:rsidRPr="00A4300D">
              <w:rPr>
                <w:sz w:val="18"/>
                <w:szCs w:val="18"/>
              </w:rPr>
              <w:t>120.14</w:t>
            </w:r>
          </w:p>
        </w:tc>
      </w:tr>
      <w:tr w:rsidR="00A4300D" w:rsidRPr="00A4300D" w14:paraId="02243D2E" w14:textId="77777777" w:rsidTr="00A4300D">
        <w:trPr>
          <w:trHeight w:val="255"/>
        </w:trPr>
        <w:tc>
          <w:tcPr>
            <w:tcW w:w="825" w:type="dxa"/>
            <w:vMerge/>
            <w:vAlign w:val="center"/>
            <w:hideMark/>
          </w:tcPr>
          <w:p w14:paraId="58FA74D7" w14:textId="77777777" w:rsidR="00A4300D" w:rsidRPr="00A4300D" w:rsidRDefault="00A4300D" w:rsidP="00A4300D">
            <w:pPr>
              <w:jc w:val="center"/>
              <w:rPr>
                <w:sz w:val="18"/>
                <w:szCs w:val="18"/>
              </w:rPr>
            </w:pPr>
          </w:p>
        </w:tc>
        <w:tc>
          <w:tcPr>
            <w:tcW w:w="2010" w:type="dxa"/>
            <w:vMerge/>
            <w:vAlign w:val="center"/>
            <w:hideMark/>
          </w:tcPr>
          <w:p w14:paraId="1B614A54" w14:textId="77777777" w:rsidR="00A4300D" w:rsidRPr="00A4300D" w:rsidRDefault="00A4300D" w:rsidP="00A4300D">
            <w:pPr>
              <w:jc w:val="center"/>
              <w:rPr>
                <w:sz w:val="18"/>
                <w:szCs w:val="18"/>
              </w:rPr>
            </w:pPr>
          </w:p>
        </w:tc>
        <w:tc>
          <w:tcPr>
            <w:tcW w:w="851" w:type="dxa"/>
            <w:noWrap/>
            <w:vAlign w:val="center"/>
            <w:hideMark/>
          </w:tcPr>
          <w:p w14:paraId="7E6D3368"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3E5A1424"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20C3908E" w14:textId="77777777" w:rsidR="00A4300D" w:rsidRPr="00A4300D" w:rsidRDefault="00A4300D" w:rsidP="00A4300D">
            <w:pPr>
              <w:jc w:val="center"/>
              <w:rPr>
                <w:sz w:val="18"/>
                <w:szCs w:val="18"/>
              </w:rPr>
            </w:pPr>
            <w:r w:rsidRPr="00A4300D">
              <w:rPr>
                <w:sz w:val="18"/>
                <w:szCs w:val="18"/>
              </w:rPr>
              <w:t>109.27</w:t>
            </w:r>
          </w:p>
        </w:tc>
        <w:tc>
          <w:tcPr>
            <w:tcW w:w="826" w:type="dxa"/>
            <w:noWrap/>
            <w:vAlign w:val="center"/>
            <w:hideMark/>
          </w:tcPr>
          <w:p w14:paraId="098D6B82" w14:textId="77777777" w:rsidR="00A4300D" w:rsidRPr="00A4300D" w:rsidRDefault="00A4300D" w:rsidP="00A4300D">
            <w:pPr>
              <w:jc w:val="center"/>
              <w:rPr>
                <w:sz w:val="18"/>
                <w:szCs w:val="18"/>
              </w:rPr>
            </w:pPr>
            <w:r w:rsidRPr="00A4300D">
              <w:rPr>
                <w:sz w:val="18"/>
                <w:szCs w:val="18"/>
              </w:rPr>
              <w:t>125.11</w:t>
            </w:r>
          </w:p>
        </w:tc>
        <w:tc>
          <w:tcPr>
            <w:tcW w:w="826" w:type="dxa"/>
            <w:noWrap/>
            <w:vAlign w:val="center"/>
            <w:hideMark/>
          </w:tcPr>
          <w:p w14:paraId="11621E7D" w14:textId="77777777" w:rsidR="00A4300D" w:rsidRPr="00A4300D" w:rsidRDefault="00A4300D" w:rsidP="00A4300D">
            <w:pPr>
              <w:jc w:val="center"/>
              <w:rPr>
                <w:sz w:val="18"/>
                <w:szCs w:val="18"/>
              </w:rPr>
            </w:pPr>
            <w:r w:rsidRPr="00A4300D">
              <w:rPr>
                <w:sz w:val="18"/>
                <w:szCs w:val="18"/>
              </w:rPr>
              <w:t>99.34</w:t>
            </w:r>
          </w:p>
        </w:tc>
        <w:tc>
          <w:tcPr>
            <w:tcW w:w="826" w:type="dxa"/>
            <w:noWrap/>
            <w:vAlign w:val="center"/>
            <w:hideMark/>
          </w:tcPr>
          <w:p w14:paraId="7C38671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AD7DAB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5EE4D9C" w14:textId="77777777" w:rsidR="00A4300D" w:rsidRPr="00A4300D" w:rsidRDefault="00A4300D" w:rsidP="00A4300D">
            <w:pPr>
              <w:jc w:val="center"/>
              <w:rPr>
                <w:sz w:val="18"/>
                <w:szCs w:val="18"/>
              </w:rPr>
            </w:pPr>
            <w:r w:rsidRPr="00A4300D">
              <w:rPr>
                <w:sz w:val="18"/>
                <w:szCs w:val="18"/>
              </w:rPr>
              <w:t>125.11</w:t>
            </w:r>
          </w:p>
        </w:tc>
      </w:tr>
      <w:tr w:rsidR="00A4300D" w:rsidRPr="00A4300D" w14:paraId="4D175B3D" w14:textId="77777777" w:rsidTr="00A4300D">
        <w:trPr>
          <w:trHeight w:val="255"/>
        </w:trPr>
        <w:tc>
          <w:tcPr>
            <w:tcW w:w="825" w:type="dxa"/>
            <w:vMerge/>
            <w:vAlign w:val="center"/>
            <w:hideMark/>
          </w:tcPr>
          <w:p w14:paraId="434BC994" w14:textId="77777777" w:rsidR="00A4300D" w:rsidRPr="00A4300D" w:rsidRDefault="00A4300D" w:rsidP="00A4300D">
            <w:pPr>
              <w:jc w:val="center"/>
              <w:rPr>
                <w:sz w:val="18"/>
                <w:szCs w:val="18"/>
              </w:rPr>
            </w:pPr>
          </w:p>
        </w:tc>
        <w:tc>
          <w:tcPr>
            <w:tcW w:w="2010" w:type="dxa"/>
            <w:vMerge w:val="restart"/>
            <w:noWrap/>
            <w:vAlign w:val="center"/>
            <w:hideMark/>
          </w:tcPr>
          <w:p w14:paraId="4D8111A0"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6B8E1651"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44FB108B"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6EB68CB8" w14:textId="77777777" w:rsidR="00A4300D" w:rsidRPr="00A4300D" w:rsidRDefault="00A4300D" w:rsidP="00A4300D">
            <w:pPr>
              <w:jc w:val="center"/>
              <w:rPr>
                <w:sz w:val="18"/>
                <w:szCs w:val="18"/>
              </w:rPr>
            </w:pPr>
            <w:r w:rsidRPr="00A4300D">
              <w:rPr>
                <w:sz w:val="18"/>
                <w:szCs w:val="18"/>
              </w:rPr>
              <w:t>75.88</w:t>
            </w:r>
          </w:p>
        </w:tc>
        <w:tc>
          <w:tcPr>
            <w:tcW w:w="826" w:type="dxa"/>
            <w:noWrap/>
            <w:vAlign w:val="center"/>
            <w:hideMark/>
          </w:tcPr>
          <w:p w14:paraId="6C416215" w14:textId="77777777" w:rsidR="00A4300D" w:rsidRPr="00A4300D" w:rsidRDefault="00A4300D" w:rsidP="00A4300D">
            <w:pPr>
              <w:jc w:val="center"/>
              <w:rPr>
                <w:sz w:val="18"/>
                <w:szCs w:val="18"/>
              </w:rPr>
            </w:pPr>
            <w:r w:rsidRPr="00A4300D">
              <w:rPr>
                <w:sz w:val="18"/>
                <w:szCs w:val="18"/>
              </w:rPr>
              <w:t>73.17</w:t>
            </w:r>
          </w:p>
        </w:tc>
        <w:tc>
          <w:tcPr>
            <w:tcW w:w="826" w:type="dxa"/>
            <w:noWrap/>
            <w:vAlign w:val="center"/>
            <w:hideMark/>
          </w:tcPr>
          <w:p w14:paraId="235CA78E" w14:textId="77777777" w:rsidR="00A4300D" w:rsidRPr="00A4300D" w:rsidRDefault="00A4300D" w:rsidP="00A4300D">
            <w:pPr>
              <w:jc w:val="center"/>
              <w:rPr>
                <w:sz w:val="18"/>
                <w:szCs w:val="18"/>
              </w:rPr>
            </w:pPr>
            <w:r w:rsidRPr="00A4300D">
              <w:rPr>
                <w:sz w:val="18"/>
                <w:szCs w:val="18"/>
              </w:rPr>
              <w:t>2.31</w:t>
            </w:r>
          </w:p>
        </w:tc>
        <w:tc>
          <w:tcPr>
            <w:tcW w:w="826" w:type="dxa"/>
            <w:noWrap/>
            <w:vAlign w:val="center"/>
            <w:hideMark/>
          </w:tcPr>
          <w:p w14:paraId="3494CA07"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4B174768"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71B4AF4" w14:textId="77777777" w:rsidR="00A4300D" w:rsidRPr="00A4300D" w:rsidRDefault="00A4300D" w:rsidP="00A4300D">
            <w:pPr>
              <w:jc w:val="center"/>
              <w:rPr>
                <w:sz w:val="18"/>
                <w:szCs w:val="18"/>
              </w:rPr>
            </w:pPr>
            <w:r w:rsidRPr="00A4300D">
              <w:rPr>
                <w:sz w:val="18"/>
                <w:szCs w:val="18"/>
              </w:rPr>
              <w:t>56.94</w:t>
            </w:r>
          </w:p>
        </w:tc>
      </w:tr>
      <w:tr w:rsidR="00A4300D" w:rsidRPr="00A4300D" w14:paraId="0FC525A2" w14:textId="77777777" w:rsidTr="00A4300D">
        <w:trPr>
          <w:trHeight w:val="255"/>
        </w:trPr>
        <w:tc>
          <w:tcPr>
            <w:tcW w:w="825" w:type="dxa"/>
            <w:vMerge/>
            <w:vAlign w:val="center"/>
            <w:hideMark/>
          </w:tcPr>
          <w:p w14:paraId="141422E2" w14:textId="77777777" w:rsidR="00A4300D" w:rsidRPr="00A4300D" w:rsidRDefault="00A4300D" w:rsidP="00A4300D">
            <w:pPr>
              <w:jc w:val="center"/>
              <w:rPr>
                <w:sz w:val="18"/>
                <w:szCs w:val="18"/>
              </w:rPr>
            </w:pPr>
          </w:p>
        </w:tc>
        <w:tc>
          <w:tcPr>
            <w:tcW w:w="2010" w:type="dxa"/>
            <w:vMerge/>
            <w:vAlign w:val="center"/>
            <w:hideMark/>
          </w:tcPr>
          <w:p w14:paraId="638AE4E8" w14:textId="77777777" w:rsidR="00A4300D" w:rsidRPr="00A4300D" w:rsidRDefault="00A4300D" w:rsidP="00A4300D">
            <w:pPr>
              <w:jc w:val="center"/>
              <w:rPr>
                <w:sz w:val="18"/>
                <w:szCs w:val="18"/>
              </w:rPr>
            </w:pPr>
          </w:p>
        </w:tc>
        <w:tc>
          <w:tcPr>
            <w:tcW w:w="851" w:type="dxa"/>
            <w:noWrap/>
            <w:vAlign w:val="center"/>
            <w:hideMark/>
          </w:tcPr>
          <w:p w14:paraId="627C89F2"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EC4F7CE"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45639372" w14:textId="77777777" w:rsidR="00A4300D" w:rsidRPr="00A4300D" w:rsidRDefault="00A4300D" w:rsidP="00A4300D">
            <w:pPr>
              <w:jc w:val="center"/>
              <w:rPr>
                <w:sz w:val="18"/>
                <w:szCs w:val="18"/>
              </w:rPr>
            </w:pPr>
            <w:r w:rsidRPr="00A4300D">
              <w:rPr>
                <w:sz w:val="18"/>
                <w:szCs w:val="18"/>
              </w:rPr>
              <w:t>76.31</w:t>
            </w:r>
          </w:p>
        </w:tc>
        <w:tc>
          <w:tcPr>
            <w:tcW w:w="826" w:type="dxa"/>
            <w:noWrap/>
            <w:vAlign w:val="center"/>
            <w:hideMark/>
          </w:tcPr>
          <w:p w14:paraId="181C4EB0" w14:textId="77777777" w:rsidR="00A4300D" w:rsidRPr="00A4300D" w:rsidRDefault="00A4300D" w:rsidP="00A4300D">
            <w:pPr>
              <w:jc w:val="center"/>
              <w:rPr>
                <w:sz w:val="18"/>
                <w:szCs w:val="18"/>
              </w:rPr>
            </w:pPr>
            <w:r w:rsidRPr="00A4300D">
              <w:rPr>
                <w:sz w:val="18"/>
                <w:szCs w:val="18"/>
              </w:rPr>
              <w:t>72.32</w:t>
            </w:r>
          </w:p>
        </w:tc>
        <w:tc>
          <w:tcPr>
            <w:tcW w:w="826" w:type="dxa"/>
            <w:noWrap/>
            <w:vAlign w:val="center"/>
            <w:hideMark/>
          </w:tcPr>
          <w:p w14:paraId="11037A5A" w14:textId="77777777" w:rsidR="00A4300D" w:rsidRPr="00A4300D" w:rsidRDefault="00A4300D" w:rsidP="00A4300D">
            <w:pPr>
              <w:jc w:val="center"/>
              <w:rPr>
                <w:sz w:val="18"/>
                <w:szCs w:val="18"/>
              </w:rPr>
            </w:pPr>
            <w:r w:rsidRPr="00A4300D">
              <w:rPr>
                <w:sz w:val="18"/>
                <w:szCs w:val="18"/>
              </w:rPr>
              <w:t>3.1</w:t>
            </w:r>
          </w:p>
        </w:tc>
        <w:tc>
          <w:tcPr>
            <w:tcW w:w="826" w:type="dxa"/>
            <w:noWrap/>
            <w:vAlign w:val="center"/>
            <w:hideMark/>
          </w:tcPr>
          <w:p w14:paraId="4D797BF4"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48950E64"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955E880" w14:textId="77777777" w:rsidR="00A4300D" w:rsidRPr="00A4300D" w:rsidRDefault="00A4300D" w:rsidP="00A4300D">
            <w:pPr>
              <w:jc w:val="center"/>
              <w:rPr>
                <w:sz w:val="18"/>
                <w:szCs w:val="18"/>
              </w:rPr>
            </w:pPr>
            <w:r w:rsidRPr="00A4300D">
              <w:rPr>
                <w:sz w:val="18"/>
                <w:szCs w:val="18"/>
              </w:rPr>
              <w:t>55.97</w:t>
            </w:r>
          </w:p>
        </w:tc>
      </w:tr>
      <w:tr w:rsidR="00A4300D" w:rsidRPr="00A4300D" w14:paraId="7F04C5BD" w14:textId="77777777" w:rsidTr="00A4300D">
        <w:trPr>
          <w:trHeight w:val="255"/>
        </w:trPr>
        <w:tc>
          <w:tcPr>
            <w:tcW w:w="825" w:type="dxa"/>
            <w:vMerge/>
            <w:vAlign w:val="center"/>
            <w:hideMark/>
          </w:tcPr>
          <w:p w14:paraId="194174FF" w14:textId="77777777" w:rsidR="00A4300D" w:rsidRPr="00A4300D" w:rsidRDefault="00A4300D" w:rsidP="00A4300D">
            <w:pPr>
              <w:jc w:val="center"/>
              <w:rPr>
                <w:sz w:val="18"/>
                <w:szCs w:val="18"/>
              </w:rPr>
            </w:pPr>
          </w:p>
        </w:tc>
        <w:tc>
          <w:tcPr>
            <w:tcW w:w="2010" w:type="dxa"/>
            <w:vMerge/>
            <w:vAlign w:val="center"/>
            <w:hideMark/>
          </w:tcPr>
          <w:p w14:paraId="7F321680" w14:textId="77777777" w:rsidR="00A4300D" w:rsidRPr="00A4300D" w:rsidRDefault="00A4300D" w:rsidP="00A4300D">
            <w:pPr>
              <w:jc w:val="center"/>
              <w:rPr>
                <w:sz w:val="18"/>
                <w:szCs w:val="18"/>
              </w:rPr>
            </w:pPr>
          </w:p>
        </w:tc>
        <w:tc>
          <w:tcPr>
            <w:tcW w:w="851" w:type="dxa"/>
            <w:noWrap/>
            <w:vAlign w:val="center"/>
            <w:hideMark/>
          </w:tcPr>
          <w:p w14:paraId="3F9631B9"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7FFE5E8B"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5C7E009E" w14:textId="77777777" w:rsidR="00A4300D" w:rsidRPr="00A4300D" w:rsidRDefault="00A4300D" w:rsidP="00A4300D">
            <w:pPr>
              <w:jc w:val="center"/>
              <w:rPr>
                <w:sz w:val="18"/>
                <w:szCs w:val="18"/>
              </w:rPr>
            </w:pPr>
            <w:r w:rsidRPr="00A4300D">
              <w:rPr>
                <w:sz w:val="18"/>
                <w:szCs w:val="18"/>
              </w:rPr>
              <w:t>75.61</w:t>
            </w:r>
          </w:p>
        </w:tc>
        <w:tc>
          <w:tcPr>
            <w:tcW w:w="826" w:type="dxa"/>
            <w:noWrap/>
            <w:vAlign w:val="center"/>
            <w:hideMark/>
          </w:tcPr>
          <w:p w14:paraId="68EA8CA1" w14:textId="77777777" w:rsidR="00A4300D" w:rsidRPr="00A4300D" w:rsidRDefault="00A4300D" w:rsidP="00A4300D">
            <w:pPr>
              <w:jc w:val="center"/>
              <w:rPr>
                <w:sz w:val="18"/>
                <w:szCs w:val="18"/>
              </w:rPr>
            </w:pPr>
            <w:r w:rsidRPr="00A4300D">
              <w:rPr>
                <w:sz w:val="18"/>
                <w:szCs w:val="18"/>
              </w:rPr>
              <w:t>70.12</w:t>
            </w:r>
          </w:p>
        </w:tc>
        <w:tc>
          <w:tcPr>
            <w:tcW w:w="826" w:type="dxa"/>
            <w:noWrap/>
            <w:vAlign w:val="center"/>
            <w:hideMark/>
          </w:tcPr>
          <w:p w14:paraId="0921F786" w14:textId="77777777" w:rsidR="00A4300D" w:rsidRPr="00A4300D" w:rsidRDefault="00A4300D" w:rsidP="00A4300D">
            <w:pPr>
              <w:jc w:val="center"/>
              <w:rPr>
                <w:sz w:val="18"/>
                <w:szCs w:val="18"/>
              </w:rPr>
            </w:pPr>
            <w:r w:rsidRPr="00A4300D">
              <w:rPr>
                <w:sz w:val="18"/>
                <w:szCs w:val="18"/>
              </w:rPr>
              <w:t>153.41</w:t>
            </w:r>
          </w:p>
        </w:tc>
        <w:tc>
          <w:tcPr>
            <w:tcW w:w="826" w:type="dxa"/>
            <w:noWrap/>
            <w:vAlign w:val="center"/>
            <w:hideMark/>
          </w:tcPr>
          <w:p w14:paraId="77218CE5"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5D271664"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F92D511" w14:textId="77777777" w:rsidR="00A4300D" w:rsidRPr="00A4300D" w:rsidRDefault="00A4300D" w:rsidP="00A4300D">
            <w:pPr>
              <w:jc w:val="center"/>
              <w:rPr>
                <w:sz w:val="18"/>
                <w:szCs w:val="18"/>
              </w:rPr>
            </w:pPr>
            <w:r w:rsidRPr="00A4300D">
              <w:rPr>
                <w:sz w:val="18"/>
                <w:szCs w:val="18"/>
              </w:rPr>
              <w:t>53.52</w:t>
            </w:r>
          </w:p>
        </w:tc>
      </w:tr>
      <w:tr w:rsidR="00A4300D" w:rsidRPr="00A4300D" w14:paraId="3C30F1B7" w14:textId="77777777" w:rsidTr="00A4300D">
        <w:trPr>
          <w:trHeight w:val="255"/>
        </w:trPr>
        <w:tc>
          <w:tcPr>
            <w:tcW w:w="825" w:type="dxa"/>
            <w:vMerge/>
            <w:vAlign w:val="center"/>
            <w:hideMark/>
          </w:tcPr>
          <w:p w14:paraId="7522D852" w14:textId="77777777" w:rsidR="00A4300D" w:rsidRPr="00A4300D" w:rsidRDefault="00A4300D" w:rsidP="00A4300D">
            <w:pPr>
              <w:jc w:val="center"/>
              <w:rPr>
                <w:sz w:val="18"/>
                <w:szCs w:val="18"/>
              </w:rPr>
            </w:pPr>
          </w:p>
        </w:tc>
        <w:tc>
          <w:tcPr>
            <w:tcW w:w="2010" w:type="dxa"/>
            <w:vMerge w:val="restart"/>
            <w:noWrap/>
            <w:vAlign w:val="center"/>
            <w:hideMark/>
          </w:tcPr>
          <w:p w14:paraId="54D1BAF2"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0CFDCB2E"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7F686173"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626F6C64"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679E1CA8" w14:textId="77777777" w:rsidR="00A4300D" w:rsidRPr="00A4300D" w:rsidRDefault="00A4300D" w:rsidP="00A4300D">
            <w:pPr>
              <w:jc w:val="center"/>
              <w:rPr>
                <w:sz w:val="18"/>
                <w:szCs w:val="18"/>
              </w:rPr>
            </w:pPr>
            <w:r w:rsidRPr="00A4300D">
              <w:rPr>
                <w:sz w:val="18"/>
                <w:szCs w:val="18"/>
              </w:rPr>
              <w:t>579.64</w:t>
            </w:r>
          </w:p>
        </w:tc>
        <w:tc>
          <w:tcPr>
            <w:tcW w:w="826" w:type="dxa"/>
            <w:noWrap/>
            <w:vAlign w:val="center"/>
            <w:hideMark/>
          </w:tcPr>
          <w:p w14:paraId="37BE3B30" w14:textId="77777777" w:rsidR="00A4300D" w:rsidRPr="00A4300D" w:rsidRDefault="00A4300D" w:rsidP="00A4300D">
            <w:pPr>
              <w:jc w:val="center"/>
              <w:rPr>
                <w:sz w:val="18"/>
                <w:szCs w:val="18"/>
              </w:rPr>
            </w:pPr>
            <w:r w:rsidRPr="00A4300D">
              <w:rPr>
                <w:sz w:val="18"/>
                <w:szCs w:val="18"/>
              </w:rPr>
              <w:t>6.52</w:t>
            </w:r>
          </w:p>
        </w:tc>
        <w:tc>
          <w:tcPr>
            <w:tcW w:w="826" w:type="dxa"/>
            <w:noWrap/>
            <w:vAlign w:val="center"/>
            <w:hideMark/>
          </w:tcPr>
          <w:p w14:paraId="17F1785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5A20AD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4863876" w14:textId="77777777" w:rsidR="00A4300D" w:rsidRPr="00A4300D" w:rsidRDefault="00A4300D" w:rsidP="00A4300D">
            <w:pPr>
              <w:jc w:val="center"/>
              <w:rPr>
                <w:sz w:val="18"/>
                <w:szCs w:val="18"/>
              </w:rPr>
            </w:pPr>
            <w:r w:rsidRPr="00A4300D">
              <w:rPr>
                <w:sz w:val="18"/>
                <w:szCs w:val="18"/>
              </w:rPr>
              <w:t>579.64</w:t>
            </w:r>
          </w:p>
        </w:tc>
      </w:tr>
      <w:tr w:rsidR="00A4300D" w:rsidRPr="00A4300D" w14:paraId="797F4787" w14:textId="77777777" w:rsidTr="00A4300D">
        <w:trPr>
          <w:trHeight w:val="255"/>
        </w:trPr>
        <w:tc>
          <w:tcPr>
            <w:tcW w:w="825" w:type="dxa"/>
            <w:vMerge/>
            <w:vAlign w:val="center"/>
            <w:hideMark/>
          </w:tcPr>
          <w:p w14:paraId="3CB5D412" w14:textId="77777777" w:rsidR="00A4300D" w:rsidRPr="00A4300D" w:rsidRDefault="00A4300D" w:rsidP="00A4300D">
            <w:pPr>
              <w:jc w:val="center"/>
              <w:rPr>
                <w:sz w:val="18"/>
                <w:szCs w:val="18"/>
              </w:rPr>
            </w:pPr>
          </w:p>
        </w:tc>
        <w:tc>
          <w:tcPr>
            <w:tcW w:w="2010" w:type="dxa"/>
            <w:vMerge/>
            <w:vAlign w:val="center"/>
            <w:hideMark/>
          </w:tcPr>
          <w:p w14:paraId="2695812B" w14:textId="77777777" w:rsidR="00A4300D" w:rsidRPr="00A4300D" w:rsidRDefault="00A4300D" w:rsidP="00A4300D">
            <w:pPr>
              <w:jc w:val="center"/>
              <w:rPr>
                <w:sz w:val="18"/>
                <w:szCs w:val="18"/>
              </w:rPr>
            </w:pPr>
          </w:p>
        </w:tc>
        <w:tc>
          <w:tcPr>
            <w:tcW w:w="851" w:type="dxa"/>
            <w:noWrap/>
            <w:vAlign w:val="center"/>
            <w:hideMark/>
          </w:tcPr>
          <w:p w14:paraId="5089252A"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38638E3B"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5E543C55"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609B6CFB" w14:textId="77777777" w:rsidR="00A4300D" w:rsidRPr="00A4300D" w:rsidRDefault="00A4300D" w:rsidP="00A4300D">
            <w:pPr>
              <w:jc w:val="center"/>
              <w:rPr>
                <w:sz w:val="18"/>
                <w:szCs w:val="18"/>
              </w:rPr>
            </w:pPr>
            <w:r w:rsidRPr="00A4300D">
              <w:rPr>
                <w:sz w:val="18"/>
                <w:szCs w:val="18"/>
              </w:rPr>
              <w:t>578.07</w:t>
            </w:r>
          </w:p>
        </w:tc>
        <w:tc>
          <w:tcPr>
            <w:tcW w:w="826" w:type="dxa"/>
            <w:noWrap/>
            <w:vAlign w:val="center"/>
            <w:hideMark/>
          </w:tcPr>
          <w:p w14:paraId="45B0CCCC" w14:textId="77777777" w:rsidR="00A4300D" w:rsidRPr="00A4300D" w:rsidRDefault="00A4300D" w:rsidP="00A4300D">
            <w:pPr>
              <w:jc w:val="center"/>
              <w:rPr>
                <w:sz w:val="18"/>
                <w:szCs w:val="18"/>
              </w:rPr>
            </w:pPr>
            <w:r w:rsidRPr="00A4300D">
              <w:rPr>
                <w:sz w:val="18"/>
                <w:szCs w:val="18"/>
              </w:rPr>
              <w:t>6.44</w:t>
            </w:r>
          </w:p>
        </w:tc>
        <w:tc>
          <w:tcPr>
            <w:tcW w:w="826" w:type="dxa"/>
            <w:noWrap/>
            <w:vAlign w:val="center"/>
            <w:hideMark/>
          </w:tcPr>
          <w:p w14:paraId="2AAD925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FD4D4F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2FB3079" w14:textId="77777777" w:rsidR="00A4300D" w:rsidRPr="00A4300D" w:rsidRDefault="00A4300D" w:rsidP="00A4300D">
            <w:pPr>
              <w:jc w:val="center"/>
              <w:rPr>
                <w:sz w:val="18"/>
                <w:szCs w:val="18"/>
              </w:rPr>
            </w:pPr>
            <w:r w:rsidRPr="00A4300D">
              <w:rPr>
                <w:sz w:val="18"/>
                <w:szCs w:val="18"/>
              </w:rPr>
              <w:t>578.07</w:t>
            </w:r>
          </w:p>
        </w:tc>
      </w:tr>
      <w:tr w:rsidR="00A4300D" w:rsidRPr="00A4300D" w14:paraId="55A0D0DB" w14:textId="77777777" w:rsidTr="00A4300D">
        <w:trPr>
          <w:trHeight w:val="255"/>
        </w:trPr>
        <w:tc>
          <w:tcPr>
            <w:tcW w:w="825" w:type="dxa"/>
            <w:vMerge/>
            <w:vAlign w:val="center"/>
            <w:hideMark/>
          </w:tcPr>
          <w:p w14:paraId="22E80161" w14:textId="77777777" w:rsidR="00A4300D" w:rsidRPr="00A4300D" w:rsidRDefault="00A4300D" w:rsidP="00A4300D">
            <w:pPr>
              <w:jc w:val="center"/>
              <w:rPr>
                <w:sz w:val="18"/>
                <w:szCs w:val="18"/>
              </w:rPr>
            </w:pPr>
          </w:p>
        </w:tc>
        <w:tc>
          <w:tcPr>
            <w:tcW w:w="2010" w:type="dxa"/>
            <w:vMerge/>
            <w:vAlign w:val="center"/>
            <w:hideMark/>
          </w:tcPr>
          <w:p w14:paraId="3989B00B" w14:textId="77777777" w:rsidR="00A4300D" w:rsidRPr="00A4300D" w:rsidRDefault="00A4300D" w:rsidP="00A4300D">
            <w:pPr>
              <w:jc w:val="center"/>
              <w:rPr>
                <w:sz w:val="18"/>
                <w:szCs w:val="18"/>
              </w:rPr>
            </w:pPr>
          </w:p>
        </w:tc>
        <w:tc>
          <w:tcPr>
            <w:tcW w:w="851" w:type="dxa"/>
            <w:noWrap/>
            <w:vAlign w:val="center"/>
            <w:hideMark/>
          </w:tcPr>
          <w:p w14:paraId="72336C9C"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39DA9BFA"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129E90AD"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682101EE" w14:textId="77777777" w:rsidR="00A4300D" w:rsidRPr="00A4300D" w:rsidRDefault="00A4300D" w:rsidP="00A4300D">
            <w:pPr>
              <w:jc w:val="center"/>
              <w:rPr>
                <w:sz w:val="18"/>
                <w:szCs w:val="18"/>
              </w:rPr>
            </w:pPr>
            <w:r w:rsidRPr="00A4300D">
              <w:rPr>
                <w:sz w:val="18"/>
                <w:szCs w:val="18"/>
              </w:rPr>
              <w:t>576.83</w:t>
            </w:r>
          </w:p>
        </w:tc>
        <w:tc>
          <w:tcPr>
            <w:tcW w:w="826" w:type="dxa"/>
            <w:noWrap/>
            <w:vAlign w:val="center"/>
            <w:hideMark/>
          </w:tcPr>
          <w:p w14:paraId="5553F36E" w14:textId="77777777" w:rsidR="00A4300D" w:rsidRPr="00A4300D" w:rsidRDefault="00A4300D" w:rsidP="00A4300D">
            <w:pPr>
              <w:jc w:val="center"/>
              <w:rPr>
                <w:sz w:val="18"/>
                <w:szCs w:val="18"/>
              </w:rPr>
            </w:pPr>
            <w:r w:rsidRPr="00A4300D">
              <w:rPr>
                <w:sz w:val="18"/>
                <w:szCs w:val="18"/>
              </w:rPr>
              <w:t>6.37</w:t>
            </w:r>
          </w:p>
        </w:tc>
        <w:tc>
          <w:tcPr>
            <w:tcW w:w="826" w:type="dxa"/>
            <w:noWrap/>
            <w:vAlign w:val="center"/>
            <w:hideMark/>
          </w:tcPr>
          <w:p w14:paraId="10AEB95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A0964E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56F9B2C" w14:textId="77777777" w:rsidR="00A4300D" w:rsidRPr="00A4300D" w:rsidRDefault="00A4300D" w:rsidP="00A4300D">
            <w:pPr>
              <w:jc w:val="center"/>
              <w:rPr>
                <w:sz w:val="18"/>
                <w:szCs w:val="18"/>
              </w:rPr>
            </w:pPr>
            <w:r w:rsidRPr="00A4300D">
              <w:rPr>
                <w:sz w:val="18"/>
                <w:szCs w:val="18"/>
              </w:rPr>
              <w:t>576.83</w:t>
            </w:r>
          </w:p>
        </w:tc>
      </w:tr>
      <w:tr w:rsidR="00A4300D" w:rsidRPr="00A4300D" w14:paraId="2F19FDC0" w14:textId="77777777" w:rsidTr="00A4300D">
        <w:trPr>
          <w:trHeight w:val="255"/>
        </w:trPr>
        <w:tc>
          <w:tcPr>
            <w:tcW w:w="825" w:type="dxa"/>
            <w:vMerge w:val="restart"/>
            <w:noWrap/>
            <w:vAlign w:val="center"/>
            <w:hideMark/>
          </w:tcPr>
          <w:p w14:paraId="157954BA" w14:textId="77777777" w:rsidR="00A4300D" w:rsidRPr="00A4300D" w:rsidRDefault="00A4300D" w:rsidP="00A4300D">
            <w:pPr>
              <w:jc w:val="center"/>
              <w:rPr>
                <w:sz w:val="18"/>
                <w:szCs w:val="18"/>
              </w:rPr>
            </w:pPr>
            <w:r w:rsidRPr="00A4300D">
              <w:rPr>
                <w:sz w:val="18"/>
                <w:szCs w:val="18"/>
              </w:rPr>
              <w:t>JHT13</w:t>
            </w:r>
          </w:p>
        </w:tc>
        <w:tc>
          <w:tcPr>
            <w:tcW w:w="2010" w:type="dxa"/>
            <w:vMerge w:val="restart"/>
            <w:noWrap/>
            <w:vAlign w:val="center"/>
            <w:hideMark/>
          </w:tcPr>
          <w:p w14:paraId="6AB41E03"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1AF04D02"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0FC6F921"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5F5031B1" w14:textId="77777777" w:rsidR="00A4300D" w:rsidRPr="00A4300D" w:rsidRDefault="00A4300D" w:rsidP="00A4300D">
            <w:pPr>
              <w:jc w:val="center"/>
              <w:rPr>
                <w:sz w:val="18"/>
                <w:szCs w:val="18"/>
              </w:rPr>
            </w:pPr>
            <w:r w:rsidRPr="00A4300D">
              <w:rPr>
                <w:sz w:val="18"/>
                <w:szCs w:val="18"/>
              </w:rPr>
              <w:t>568.34</w:t>
            </w:r>
          </w:p>
        </w:tc>
        <w:tc>
          <w:tcPr>
            <w:tcW w:w="826" w:type="dxa"/>
            <w:noWrap/>
            <w:vAlign w:val="center"/>
            <w:hideMark/>
          </w:tcPr>
          <w:p w14:paraId="228F30D0" w14:textId="77777777" w:rsidR="00A4300D" w:rsidRPr="00A4300D" w:rsidRDefault="00A4300D" w:rsidP="00A4300D">
            <w:pPr>
              <w:jc w:val="center"/>
              <w:rPr>
                <w:sz w:val="18"/>
                <w:szCs w:val="18"/>
              </w:rPr>
            </w:pPr>
            <w:r w:rsidRPr="00A4300D">
              <w:rPr>
                <w:sz w:val="18"/>
                <w:szCs w:val="18"/>
              </w:rPr>
              <w:t>694.53</w:t>
            </w:r>
          </w:p>
        </w:tc>
        <w:tc>
          <w:tcPr>
            <w:tcW w:w="826" w:type="dxa"/>
            <w:noWrap/>
            <w:vAlign w:val="center"/>
            <w:hideMark/>
          </w:tcPr>
          <w:p w14:paraId="6A506969" w14:textId="77777777" w:rsidR="00A4300D" w:rsidRPr="00A4300D" w:rsidRDefault="00A4300D" w:rsidP="00A4300D">
            <w:pPr>
              <w:jc w:val="center"/>
              <w:rPr>
                <w:sz w:val="18"/>
                <w:szCs w:val="18"/>
              </w:rPr>
            </w:pPr>
            <w:r w:rsidRPr="00A4300D">
              <w:rPr>
                <w:sz w:val="18"/>
                <w:szCs w:val="18"/>
              </w:rPr>
              <w:t>11.31</w:t>
            </w:r>
          </w:p>
        </w:tc>
        <w:tc>
          <w:tcPr>
            <w:tcW w:w="826" w:type="dxa"/>
            <w:noWrap/>
            <w:vAlign w:val="center"/>
            <w:hideMark/>
          </w:tcPr>
          <w:p w14:paraId="29E8D6C9"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6484973D"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DAADE2B" w14:textId="77777777" w:rsidR="00A4300D" w:rsidRPr="00A4300D" w:rsidRDefault="00A4300D" w:rsidP="00A4300D">
            <w:pPr>
              <w:jc w:val="center"/>
              <w:rPr>
                <w:sz w:val="18"/>
                <w:szCs w:val="18"/>
              </w:rPr>
            </w:pPr>
            <w:r w:rsidRPr="00A4300D">
              <w:rPr>
                <w:sz w:val="18"/>
                <w:szCs w:val="18"/>
              </w:rPr>
              <w:t>742.76</w:t>
            </w:r>
          </w:p>
        </w:tc>
      </w:tr>
      <w:tr w:rsidR="00A4300D" w:rsidRPr="00A4300D" w14:paraId="08AD0ACF" w14:textId="77777777" w:rsidTr="00A4300D">
        <w:trPr>
          <w:trHeight w:val="255"/>
        </w:trPr>
        <w:tc>
          <w:tcPr>
            <w:tcW w:w="825" w:type="dxa"/>
            <w:vMerge/>
            <w:vAlign w:val="center"/>
            <w:hideMark/>
          </w:tcPr>
          <w:p w14:paraId="13287855" w14:textId="77777777" w:rsidR="00A4300D" w:rsidRPr="00A4300D" w:rsidRDefault="00A4300D" w:rsidP="00A4300D">
            <w:pPr>
              <w:jc w:val="center"/>
              <w:rPr>
                <w:sz w:val="18"/>
                <w:szCs w:val="18"/>
              </w:rPr>
            </w:pPr>
          </w:p>
        </w:tc>
        <w:tc>
          <w:tcPr>
            <w:tcW w:w="2010" w:type="dxa"/>
            <w:vMerge/>
            <w:vAlign w:val="center"/>
            <w:hideMark/>
          </w:tcPr>
          <w:p w14:paraId="129D1698" w14:textId="77777777" w:rsidR="00A4300D" w:rsidRPr="00A4300D" w:rsidRDefault="00A4300D" w:rsidP="00A4300D">
            <w:pPr>
              <w:jc w:val="center"/>
              <w:rPr>
                <w:sz w:val="18"/>
                <w:szCs w:val="18"/>
              </w:rPr>
            </w:pPr>
          </w:p>
        </w:tc>
        <w:tc>
          <w:tcPr>
            <w:tcW w:w="851" w:type="dxa"/>
            <w:noWrap/>
            <w:vAlign w:val="center"/>
            <w:hideMark/>
          </w:tcPr>
          <w:p w14:paraId="2F788429"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3D72E28D"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7B6A03E6" w14:textId="77777777" w:rsidR="00A4300D" w:rsidRPr="00A4300D" w:rsidRDefault="00A4300D" w:rsidP="00A4300D">
            <w:pPr>
              <w:jc w:val="center"/>
              <w:rPr>
                <w:sz w:val="18"/>
                <w:szCs w:val="18"/>
              </w:rPr>
            </w:pPr>
            <w:r w:rsidRPr="00A4300D">
              <w:rPr>
                <w:sz w:val="18"/>
                <w:szCs w:val="18"/>
              </w:rPr>
              <w:t>566.24</w:t>
            </w:r>
          </w:p>
        </w:tc>
        <w:tc>
          <w:tcPr>
            <w:tcW w:w="826" w:type="dxa"/>
            <w:noWrap/>
            <w:vAlign w:val="center"/>
            <w:hideMark/>
          </w:tcPr>
          <w:p w14:paraId="2D24961A" w14:textId="77777777" w:rsidR="00A4300D" w:rsidRPr="00A4300D" w:rsidRDefault="00A4300D" w:rsidP="00A4300D">
            <w:pPr>
              <w:jc w:val="center"/>
              <w:rPr>
                <w:sz w:val="18"/>
                <w:szCs w:val="18"/>
              </w:rPr>
            </w:pPr>
            <w:r w:rsidRPr="00A4300D">
              <w:rPr>
                <w:sz w:val="18"/>
                <w:szCs w:val="18"/>
              </w:rPr>
              <w:t>680.20</w:t>
            </w:r>
          </w:p>
        </w:tc>
        <w:tc>
          <w:tcPr>
            <w:tcW w:w="826" w:type="dxa"/>
            <w:noWrap/>
            <w:vAlign w:val="center"/>
            <w:hideMark/>
          </w:tcPr>
          <w:p w14:paraId="6F9F2D8C" w14:textId="77777777" w:rsidR="00A4300D" w:rsidRPr="00A4300D" w:rsidRDefault="00A4300D" w:rsidP="00A4300D">
            <w:pPr>
              <w:jc w:val="center"/>
              <w:rPr>
                <w:sz w:val="18"/>
                <w:szCs w:val="18"/>
              </w:rPr>
            </w:pPr>
            <w:r w:rsidRPr="00A4300D">
              <w:rPr>
                <w:sz w:val="18"/>
                <w:szCs w:val="18"/>
              </w:rPr>
              <w:t>8.87</w:t>
            </w:r>
          </w:p>
        </w:tc>
        <w:tc>
          <w:tcPr>
            <w:tcW w:w="826" w:type="dxa"/>
            <w:noWrap/>
            <w:vAlign w:val="center"/>
            <w:hideMark/>
          </w:tcPr>
          <w:p w14:paraId="48A34659"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3ACEB327"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6BBAB72" w14:textId="77777777" w:rsidR="00A4300D" w:rsidRPr="00A4300D" w:rsidRDefault="00A4300D" w:rsidP="00A4300D">
            <w:pPr>
              <w:jc w:val="center"/>
              <w:rPr>
                <w:sz w:val="18"/>
                <w:szCs w:val="18"/>
              </w:rPr>
            </w:pPr>
            <w:r w:rsidRPr="00A4300D">
              <w:rPr>
                <w:sz w:val="18"/>
                <w:szCs w:val="18"/>
              </w:rPr>
              <w:t>727.19</w:t>
            </w:r>
          </w:p>
        </w:tc>
      </w:tr>
      <w:tr w:rsidR="00A4300D" w:rsidRPr="00A4300D" w14:paraId="002AEAEF" w14:textId="77777777" w:rsidTr="00A4300D">
        <w:trPr>
          <w:trHeight w:val="255"/>
        </w:trPr>
        <w:tc>
          <w:tcPr>
            <w:tcW w:w="825" w:type="dxa"/>
            <w:vMerge/>
            <w:vAlign w:val="center"/>
            <w:hideMark/>
          </w:tcPr>
          <w:p w14:paraId="71846B3B" w14:textId="77777777" w:rsidR="00A4300D" w:rsidRPr="00A4300D" w:rsidRDefault="00A4300D" w:rsidP="00A4300D">
            <w:pPr>
              <w:jc w:val="center"/>
              <w:rPr>
                <w:sz w:val="18"/>
                <w:szCs w:val="18"/>
              </w:rPr>
            </w:pPr>
          </w:p>
        </w:tc>
        <w:tc>
          <w:tcPr>
            <w:tcW w:w="2010" w:type="dxa"/>
            <w:vMerge/>
            <w:vAlign w:val="center"/>
            <w:hideMark/>
          </w:tcPr>
          <w:p w14:paraId="0012B3F1" w14:textId="77777777" w:rsidR="00A4300D" w:rsidRPr="00A4300D" w:rsidRDefault="00A4300D" w:rsidP="00A4300D">
            <w:pPr>
              <w:jc w:val="center"/>
              <w:rPr>
                <w:sz w:val="18"/>
                <w:szCs w:val="18"/>
              </w:rPr>
            </w:pPr>
          </w:p>
        </w:tc>
        <w:tc>
          <w:tcPr>
            <w:tcW w:w="851" w:type="dxa"/>
            <w:noWrap/>
            <w:vAlign w:val="center"/>
            <w:hideMark/>
          </w:tcPr>
          <w:p w14:paraId="688DE19D"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261545AA"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191E5504" w14:textId="77777777" w:rsidR="00A4300D" w:rsidRPr="00A4300D" w:rsidRDefault="00A4300D" w:rsidP="00A4300D">
            <w:pPr>
              <w:jc w:val="center"/>
              <w:rPr>
                <w:sz w:val="18"/>
                <w:szCs w:val="18"/>
              </w:rPr>
            </w:pPr>
            <w:r w:rsidRPr="00A4300D">
              <w:rPr>
                <w:sz w:val="18"/>
                <w:szCs w:val="18"/>
              </w:rPr>
              <w:t>565.95</w:t>
            </w:r>
          </w:p>
        </w:tc>
        <w:tc>
          <w:tcPr>
            <w:tcW w:w="826" w:type="dxa"/>
            <w:noWrap/>
            <w:vAlign w:val="center"/>
            <w:hideMark/>
          </w:tcPr>
          <w:p w14:paraId="3BB02E27" w14:textId="77777777" w:rsidR="00A4300D" w:rsidRPr="00A4300D" w:rsidRDefault="00A4300D" w:rsidP="00A4300D">
            <w:pPr>
              <w:jc w:val="center"/>
              <w:rPr>
                <w:sz w:val="18"/>
                <w:szCs w:val="18"/>
              </w:rPr>
            </w:pPr>
            <w:r w:rsidRPr="00A4300D">
              <w:rPr>
                <w:sz w:val="18"/>
                <w:szCs w:val="18"/>
              </w:rPr>
              <w:t>686.49</w:t>
            </w:r>
          </w:p>
        </w:tc>
        <w:tc>
          <w:tcPr>
            <w:tcW w:w="826" w:type="dxa"/>
            <w:noWrap/>
            <w:vAlign w:val="center"/>
            <w:hideMark/>
          </w:tcPr>
          <w:p w14:paraId="70E774BE" w14:textId="77777777" w:rsidR="00A4300D" w:rsidRPr="00A4300D" w:rsidRDefault="00A4300D" w:rsidP="00A4300D">
            <w:pPr>
              <w:jc w:val="center"/>
              <w:rPr>
                <w:sz w:val="18"/>
                <w:szCs w:val="18"/>
              </w:rPr>
            </w:pPr>
            <w:r w:rsidRPr="00A4300D">
              <w:rPr>
                <w:sz w:val="18"/>
                <w:szCs w:val="18"/>
              </w:rPr>
              <w:t>8.87</w:t>
            </w:r>
          </w:p>
        </w:tc>
        <w:tc>
          <w:tcPr>
            <w:tcW w:w="826" w:type="dxa"/>
            <w:noWrap/>
            <w:vAlign w:val="center"/>
            <w:hideMark/>
          </w:tcPr>
          <w:p w14:paraId="7A769069"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318F01DC"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647162F" w14:textId="77777777" w:rsidR="00A4300D" w:rsidRPr="00A4300D" w:rsidRDefault="00A4300D" w:rsidP="00A4300D">
            <w:pPr>
              <w:jc w:val="center"/>
              <w:rPr>
                <w:sz w:val="18"/>
                <w:szCs w:val="18"/>
              </w:rPr>
            </w:pPr>
            <w:r w:rsidRPr="00A4300D">
              <w:rPr>
                <w:sz w:val="18"/>
                <w:szCs w:val="18"/>
              </w:rPr>
              <w:t>734.33</w:t>
            </w:r>
          </w:p>
        </w:tc>
      </w:tr>
      <w:tr w:rsidR="00A4300D" w:rsidRPr="00A4300D" w14:paraId="33332C59" w14:textId="77777777" w:rsidTr="00A4300D">
        <w:trPr>
          <w:trHeight w:val="255"/>
        </w:trPr>
        <w:tc>
          <w:tcPr>
            <w:tcW w:w="825" w:type="dxa"/>
            <w:vMerge/>
            <w:vAlign w:val="center"/>
            <w:hideMark/>
          </w:tcPr>
          <w:p w14:paraId="09838ED8" w14:textId="77777777" w:rsidR="00A4300D" w:rsidRPr="00A4300D" w:rsidRDefault="00A4300D" w:rsidP="00A4300D">
            <w:pPr>
              <w:jc w:val="center"/>
              <w:rPr>
                <w:sz w:val="18"/>
                <w:szCs w:val="18"/>
              </w:rPr>
            </w:pPr>
          </w:p>
        </w:tc>
        <w:tc>
          <w:tcPr>
            <w:tcW w:w="2010" w:type="dxa"/>
            <w:vMerge w:val="restart"/>
            <w:noWrap/>
            <w:vAlign w:val="center"/>
            <w:hideMark/>
          </w:tcPr>
          <w:p w14:paraId="170BBAE8"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380E0E3E"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0E45456B"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1284D06C" w14:textId="77777777" w:rsidR="00A4300D" w:rsidRPr="00A4300D" w:rsidRDefault="00A4300D" w:rsidP="00A4300D">
            <w:pPr>
              <w:jc w:val="center"/>
              <w:rPr>
                <w:sz w:val="18"/>
                <w:szCs w:val="18"/>
              </w:rPr>
            </w:pPr>
            <w:r w:rsidRPr="00A4300D">
              <w:rPr>
                <w:sz w:val="18"/>
                <w:szCs w:val="18"/>
              </w:rPr>
              <w:t>560.96</w:t>
            </w:r>
          </w:p>
        </w:tc>
        <w:tc>
          <w:tcPr>
            <w:tcW w:w="826" w:type="dxa"/>
            <w:noWrap/>
            <w:vAlign w:val="center"/>
            <w:hideMark/>
          </w:tcPr>
          <w:p w14:paraId="0C3C7BB4" w14:textId="77777777" w:rsidR="00A4300D" w:rsidRPr="00A4300D" w:rsidRDefault="00A4300D" w:rsidP="00A4300D">
            <w:pPr>
              <w:jc w:val="center"/>
              <w:rPr>
                <w:sz w:val="18"/>
                <w:szCs w:val="18"/>
              </w:rPr>
            </w:pPr>
            <w:r w:rsidRPr="00A4300D">
              <w:rPr>
                <w:sz w:val="18"/>
                <w:szCs w:val="18"/>
              </w:rPr>
              <w:t>686.49</w:t>
            </w:r>
          </w:p>
        </w:tc>
        <w:tc>
          <w:tcPr>
            <w:tcW w:w="826" w:type="dxa"/>
            <w:noWrap/>
            <w:vAlign w:val="center"/>
            <w:hideMark/>
          </w:tcPr>
          <w:p w14:paraId="07627246" w14:textId="77777777" w:rsidR="00A4300D" w:rsidRPr="00A4300D" w:rsidRDefault="00A4300D" w:rsidP="00A4300D">
            <w:pPr>
              <w:jc w:val="center"/>
              <w:rPr>
                <w:sz w:val="18"/>
                <w:szCs w:val="18"/>
              </w:rPr>
            </w:pPr>
            <w:r w:rsidRPr="00A4300D">
              <w:rPr>
                <w:sz w:val="18"/>
                <w:szCs w:val="18"/>
              </w:rPr>
              <w:t>8.88</w:t>
            </w:r>
          </w:p>
        </w:tc>
        <w:tc>
          <w:tcPr>
            <w:tcW w:w="826" w:type="dxa"/>
            <w:noWrap/>
            <w:vAlign w:val="center"/>
            <w:hideMark/>
          </w:tcPr>
          <w:p w14:paraId="66C69EA6"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6CC1417C"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CFA2390" w14:textId="77777777" w:rsidR="00A4300D" w:rsidRPr="00A4300D" w:rsidRDefault="00A4300D" w:rsidP="00A4300D">
            <w:pPr>
              <w:jc w:val="center"/>
              <w:rPr>
                <w:sz w:val="18"/>
                <w:szCs w:val="18"/>
              </w:rPr>
            </w:pPr>
            <w:r w:rsidRPr="00A4300D">
              <w:rPr>
                <w:sz w:val="18"/>
                <w:szCs w:val="18"/>
              </w:rPr>
              <w:t>734.65</w:t>
            </w:r>
          </w:p>
        </w:tc>
      </w:tr>
      <w:tr w:rsidR="00A4300D" w:rsidRPr="00A4300D" w14:paraId="2C97E59A" w14:textId="77777777" w:rsidTr="00A4300D">
        <w:trPr>
          <w:trHeight w:val="255"/>
        </w:trPr>
        <w:tc>
          <w:tcPr>
            <w:tcW w:w="825" w:type="dxa"/>
            <w:vMerge/>
            <w:vAlign w:val="center"/>
            <w:hideMark/>
          </w:tcPr>
          <w:p w14:paraId="4D390E6D" w14:textId="77777777" w:rsidR="00A4300D" w:rsidRPr="00A4300D" w:rsidRDefault="00A4300D" w:rsidP="00A4300D">
            <w:pPr>
              <w:jc w:val="center"/>
              <w:rPr>
                <w:sz w:val="18"/>
                <w:szCs w:val="18"/>
              </w:rPr>
            </w:pPr>
          </w:p>
        </w:tc>
        <w:tc>
          <w:tcPr>
            <w:tcW w:w="2010" w:type="dxa"/>
            <w:vMerge/>
            <w:vAlign w:val="center"/>
            <w:hideMark/>
          </w:tcPr>
          <w:p w14:paraId="20EB3900" w14:textId="77777777" w:rsidR="00A4300D" w:rsidRPr="00A4300D" w:rsidRDefault="00A4300D" w:rsidP="00A4300D">
            <w:pPr>
              <w:jc w:val="center"/>
              <w:rPr>
                <w:sz w:val="18"/>
                <w:szCs w:val="18"/>
              </w:rPr>
            </w:pPr>
          </w:p>
        </w:tc>
        <w:tc>
          <w:tcPr>
            <w:tcW w:w="851" w:type="dxa"/>
            <w:noWrap/>
            <w:vAlign w:val="center"/>
            <w:hideMark/>
          </w:tcPr>
          <w:p w14:paraId="7AF680D3"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DB917F6"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20D91535" w14:textId="77777777" w:rsidR="00A4300D" w:rsidRPr="00A4300D" w:rsidRDefault="00A4300D" w:rsidP="00A4300D">
            <w:pPr>
              <w:jc w:val="center"/>
              <w:rPr>
                <w:sz w:val="18"/>
                <w:szCs w:val="18"/>
              </w:rPr>
            </w:pPr>
            <w:r w:rsidRPr="00A4300D">
              <w:rPr>
                <w:sz w:val="18"/>
                <w:szCs w:val="18"/>
              </w:rPr>
              <w:t>561.25</w:t>
            </w:r>
          </w:p>
        </w:tc>
        <w:tc>
          <w:tcPr>
            <w:tcW w:w="826" w:type="dxa"/>
            <w:noWrap/>
            <w:vAlign w:val="center"/>
            <w:hideMark/>
          </w:tcPr>
          <w:p w14:paraId="430F47C1" w14:textId="77777777" w:rsidR="00A4300D" w:rsidRPr="00A4300D" w:rsidRDefault="00A4300D" w:rsidP="00A4300D">
            <w:pPr>
              <w:jc w:val="center"/>
              <w:rPr>
                <w:sz w:val="18"/>
                <w:szCs w:val="18"/>
              </w:rPr>
            </w:pPr>
            <w:r w:rsidRPr="00A4300D">
              <w:rPr>
                <w:sz w:val="18"/>
                <w:szCs w:val="18"/>
              </w:rPr>
              <w:t>680.20</w:t>
            </w:r>
          </w:p>
        </w:tc>
        <w:tc>
          <w:tcPr>
            <w:tcW w:w="826" w:type="dxa"/>
            <w:noWrap/>
            <w:vAlign w:val="center"/>
            <w:hideMark/>
          </w:tcPr>
          <w:p w14:paraId="3C40851D" w14:textId="77777777" w:rsidR="00A4300D" w:rsidRPr="00A4300D" w:rsidRDefault="00A4300D" w:rsidP="00A4300D">
            <w:pPr>
              <w:jc w:val="center"/>
              <w:rPr>
                <w:sz w:val="18"/>
                <w:szCs w:val="18"/>
              </w:rPr>
            </w:pPr>
            <w:r w:rsidRPr="00A4300D">
              <w:rPr>
                <w:sz w:val="18"/>
                <w:szCs w:val="18"/>
              </w:rPr>
              <w:t>8.88</w:t>
            </w:r>
          </w:p>
        </w:tc>
        <w:tc>
          <w:tcPr>
            <w:tcW w:w="826" w:type="dxa"/>
            <w:noWrap/>
            <w:vAlign w:val="center"/>
            <w:hideMark/>
          </w:tcPr>
          <w:p w14:paraId="123F86C0"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2A2125BB"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4B13054" w14:textId="77777777" w:rsidR="00A4300D" w:rsidRPr="00A4300D" w:rsidRDefault="00A4300D" w:rsidP="00A4300D">
            <w:pPr>
              <w:jc w:val="center"/>
              <w:rPr>
                <w:sz w:val="18"/>
                <w:szCs w:val="18"/>
              </w:rPr>
            </w:pPr>
            <w:r w:rsidRPr="00A4300D">
              <w:rPr>
                <w:sz w:val="18"/>
                <w:szCs w:val="18"/>
              </w:rPr>
              <w:t>727.69</w:t>
            </w:r>
          </w:p>
        </w:tc>
      </w:tr>
      <w:tr w:rsidR="00A4300D" w:rsidRPr="00A4300D" w14:paraId="59FFCDDD" w14:textId="77777777" w:rsidTr="00A4300D">
        <w:trPr>
          <w:trHeight w:val="255"/>
        </w:trPr>
        <w:tc>
          <w:tcPr>
            <w:tcW w:w="825" w:type="dxa"/>
            <w:vMerge/>
            <w:vAlign w:val="center"/>
            <w:hideMark/>
          </w:tcPr>
          <w:p w14:paraId="5A500BAD" w14:textId="77777777" w:rsidR="00A4300D" w:rsidRPr="00A4300D" w:rsidRDefault="00A4300D" w:rsidP="00A4300D">
            <w:pPr>
              <w:jc w:val="center"/>
              <w:rPr>
                <w:sz w:val="18"/>
                <w:szCs w:val="18"/>
              </w:rPr>
            </w:pPr>
          </w:p>
        </w:tc>
        <w:tc>
          <w:tcPr>
            <w:tcW w:w="2010" w:type="dxa"/>
            <w:vMerge/>
            <w:vAlign w:val="center"/>
            <w:hideMark/>
          </w:tcPr>
          <w:p w14:paraId="4BDCD7AB" w14:textId="77777777" w:rsidR="00A4300D" w:rsidRPr="00A4300D" w:rsidRDefault="00A4300D" w:rsidP="00A4300D">
            <w:pPr>
              <w:jc w:val="center"/>
              <w:rPr>
                <w:sz w:val="18"/>
                <w:szCs w:val="18"/>
              </w:rPr>
            </w:pPr>
          </w:p>
        </w:tc>
        <w:tc>
          <w:tcPr>
            <w:tcW w:w="851" w:type="dxa"/>
            <w:noWrap/>
            <w:vAlign w:val="center"/>
            <w:hideMark/>
          </w:tcPr>
          <w:p w14:paraId="724AA392"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3471F9D2"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1389C8C8" w14:textId="77777777" w:rsidR="00A4300D" w:rsidRPr="00A4300D" w:rsidRDefault="00A4300D" w:rsidP="00A4300D">
            <w:pPr>
              <w:jc w:val="center"/>
              <w:rPr>
                <w:sz w:val="18"/>
                <w:szCs w:val="18"/>
              </w:rPr>
            </w:pPr>
            <w:r w:rsidRPr="00A4300D">
              <w:rPr>
                <w:sz w:val="18"/>
                <w:szCs w:val="18"/>
              </w:rPr>
              <w:t>563.31</w:t>
            </w:r>
          </w:p>
        </w:tc>
        <w:tc>
          <w:tcPr>
            <w:tcW w:w="826" w:type="dxa"/>
            <w:noWrap/>
            <w:vAlign w:val="center"/>
            <w:hideMark/>
          </w:tcPr>
          <w:p w14:paraId="27E84BD1" w14:textId="77777777" w:rsidR="00A4300D" w:rsidRPr="00A4300D" w:rsidRDefault="00A4300D" w:rsidP="00A4300D">
            <w:pPr>
              <w:jc w:val="center"/>
              <w:rPr>
                <w:sz w:val="18"/>
                <w:szCs w:val="18"/>
              </w:rPr>
            </w:pPr>
            <w:r w:rsidRPr="00A4300D">
              <w:rPr>
                <w:sz w:val="18"/>
                <w:szCs w:val="18"/>
              </w:rPr>
              <w:t>694.53</w:t>
            </w:r>
          </w:p>
        </w:tc>
        <w:tc>
          <w:tcPr>
            <w:tcW w:w="826" w:type="dxa"/>
            <w:noWrap/>
            <w:vAlign w:val="center"/>
            <w:hideMark/>
          </w:tcPr>
          <w:p w14:paraId="15B15C62" w14:textId="77777777" w:rsidR="00A4300D" w:rsidRPr="00A4300D" w:rsidRDefault="00A4300D" w:rsidP="00A4300D">
            <w:pPr>
              <w:jc w:val="center"/>
              <w:rPr>
                <w:sz w:val="18"/>
                <w:szCs w:val="18"/>
              </w:rPr>
            </w:pPr>
            <w:r w:rsidRPr="00A4300D">
              <w:rPr>
                <w:sz w:val="18"/>
                <w:szCs w:val="18"/>
              </w:rPr>
              <w:t>11.32</w:t>
            </w:r>
          </w:p>
        </w:tc>
        <w:tc>
          <w:tcPr>
            <w:tcW w:w="826" w:type="dxa"/>
            <w:noWrap/>
            <w:vAlign w:val="center"/>
            <w:hideMark/>
          </w:tcPr>
          <w:p w14:paraId="5031CBB4"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2160A9C2"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45D4A80" w14:textId="77777777" w:rsidR="00A4300D" w:rsidRPr="00A4300D" w:rsidRDefault="00A4300D" w:rsidP="00A4300D">
            <w:pPr>
              <w:jc w:val="center"/>
              <w:rPr>
                <w:sz w:val="18"/>
                <w:szCs w:val="18"/>
              </w:rPr>
            </w:pPr>
            <w:r w:rsidRPr="00A4300D">
              <w:rPr>
                <w:sz w:val="18"/>
                <w:szCs w:val="18"/>
              </w:rPr>
              <w:t>743.44</w:t>
            </w:r>
          </w:p>
        </w:tc>
      </w:tr>
      <w:tr w:rsidR="00A4300D" w:rsidRPr="00A4300D" w14:paraId="42D1025D" w14:textId="77777777" w:rsidTr="00A4300D">
        <w:trPr>
          <w:trHeight w:val="255"/>
        </w:trPr>
        <w:tc>
          <w:tcPr>
            <w:tcW w:w="825" w:type="dxa"/>
            <w:vMerge/>
            <w:vAlign w:val="center"/>
            <w:hideMark/>
          </w:tcPr>
          <w:p w14:paraId="45898E6C" w14:textId="77777777" w:rsidR="00A4300D" w:rsidRPr="00A4300D" w:rsidRDefault="00A4300D" w:rsidP="00A4300D">
            <w:pPr>
              <w:jc w:val="center"/>
              <w:rPr>
                <w:sz w:val="18"/>
                <w:szCs w:val="18"/>
              </w:rPr>
            </w:pPr>
          </w:p>
        </w:tc>
        <w:tc>
          <w:tcPr>
            <w:tcW w:w="2010" w:type="dxa"/>
            <w:vMerge w:val="restart"/>
            <w:noWrap/>
            <w:vAlign w:val="center"/>
            <w:hideMark/>
          </w:tcPr>
          <w:p w14:paraId="492997BB"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5BAEBA3F"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92BF081"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05B67B1B" w14:textId="77777777" w:rsidR="00A4300D" w:rsidRPr="00A4300D" w:rsidRDefault="00A4300D" w:rsidP="00A4300D">
            <w:pPr>
              <w:jc w:val="center"/>
              <w:rPr>
                <w:sz w:val="18"/>
                <w:szCs w:val="18"/>
              </w:rPr>
            </w:pPr>
            <w:r w:rsidRPr="00A4300D">
              <w:rPr>
                <w:sz w:val="18"/>
                <w:szCs w:val="18"/>
              </w:rPr>
              <w:t>560.96</w:t>
            </w:r>
          </w:p>
        </w:tc>
        <w:tc>
          <w:tcPr>
            <w:tcW w:w="826" w:type="dxa"/>
            <w:noWrap/>
            <w:vAlign w:val="center"/>
            <w:hideMark/>
          </w:tcPr>
          <w:p w14:paraId="449D600C" w14:textId="77777777" w:rsidR="00A4300D" w:rsidRPr="00A4300D" w:rsidRDefault="00A4300D" w:rsidP="00A4300D">
            <w:pPr>
              <w:jc w:val="center"/>
              <w:rPr>
                <w:sz w:val="18"/>
                <w:szCs w:val="18"/>
              </w:rPr>
            </w:pPr>
            <w:r w:rsidRPr="00A4300D">
              <w:rPr>
                <w:sz w:val="18"/>
                <w:szCs w:val="18"/>
              </w:rPr>
              <w:t>505.77</w:t>
            </w:r>
          </w:p>
        </w:tc>
        <w:tc>
          <w:tcPr>
            <w:tcW w:w="826" w:type="dxa"/>
            <w:noWrap/>
            <w:vAlign w:val="center"/>
            <w:hideMark/>
          </w:tcPr>
          <w:p w14:paraId="647A90C3" w14:textId="77777777" w:rsidR="00A4300D" w:rsidRPr="00A4300D" w:rsidRDefault="00A4300D" w:rsidP="00A4300D">
            <w:pPr>
              <w:jc w:val="center"/>
              <w:rPr>
                <w:sz w:val="18"/>
                <w:szCs w:val="18"/>
              </w:rPr>
            </w:pPr>
            <w:r w:rsidRPr="00A4300D">
              <w:rPr>
                <w:sz w:val="18"/>
                <w:szCs w:val="18"/>
              </w:rPr>
              <w:t>16.39</w:t>
            </w:r>
          </w:p>
        </w:tc>
        <w:tc>
          <w:tcPr>
            <w:tcW w:w="826" w:type="dxa"/>
            <w:noWrap/>
            <w:vAlign w:val="center"/>
            <w:hideMark/>
          </w:tcPr>
          <w:p w14:paraId="4D1071F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AF0E48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67ADF2F" w14:textId="77777777" w:rsidR="00A4300D" w:rsidRPr="00A4300D" w:rsidRDefault="00A4300D" w:rsidP="00A4300D">
            <w:pPr>
              <w:jc w:val="center"/>
              <w:rPr>
                <w:sz w:val="18"/>
                <w:szCs w:val="18"/>
              </w:rPr>
            </w:pPr>
            <w:r w:rsidRPr="00A4300D">
              <w:rPr>
                <w:sz w:val="18"/>
                <w:szCs w:val="18"/>
              </w:rPr>
              <w:t>505.77</w:t>
            </w:r>
          </w:p>
        </w:tc>
      </w:tr>
      <w:tr w:rsidR="00A4300D" w:rsidRPr="00A4300D" w14:paraId="1921A56B" w14:textId="77777777" w:rsidTr="00A4300D">
        <w:trPr>
          <w:trHeight w:val="255"/>
        </w:trPr>
        <w:tc>
          <w:tcPr>
            <w:tcW w:w="825" w:type="dxa"/>
            <w:vMerge/>
            <w:vAlign w:val="center"/>
            <w:hideMark/>
          </w:tcPr>
          <w:p w14:paraId="67548007" w14:textId="77777777" w:rsidR="00A4300D" w:rsidRPr="00A4300D" w:rsidRDefault="00A4300D" w:rsidP="00A4300D">
            <w:pPr>
              <w:jc w:val="center"/>
              <w:rPr>
                <w:sz w:val="18"/>
                <w:szCs w:val="18"/>
              </w:rPr>
            </w:pPr>
          </w:p>
        </w:tc>
        <w:tc>
          <w:tcPr>
            <w:tcW w:w="2010" w:type="dxa"/>
            <w:vMerge/>
            <w:vAlign w:val="center"/>
            <w:hideMark/>
          </w:tcPr>
          <w:p w14:paraId="2FC06901" w14:textId="77777777" w:rsidR="00A4300D" w:rsidRPr="00A4300D" w:rsidRDefault="00A4300D" w:rsidP="00A4300D">
            <w:pPr>
              <w:jc w:val="center"/>
              <w:rPr>
                <w:sz w:val="18"/>
                <w:szCs w:val="18"/>
              </w:rPr>
            </w:pPr>
          </w:p>
        </w:tc>
        <w:tc>
          <w:tcPr>
            <w:tcW w:w="851" w:type="dxa"/>
            <w:noWrap/>
            <w:vAlign w:val="center"/>
            <w:hideMark/>
          </w:tcPr>
          <w:p w14:paraId="03892AC0"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4039C3FE"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0320C29D" w14:textId="77777777" w:rsidR="00A4300D" w:rsidRPr="00A4300D" w:rsidRDefault="00A4300D" w:rsidP="00A4300D">
            <w:pPr>
              <w:jc w:val="center"/>
              <w:rPr>
                <w:sz w:val="18"/>
                <w:szCs w:val="18"/>
              </w:rPr>
            </w:pPr>
            <w:r w:rsidRPr="00A4300D">
              <w:rPr>
                <w:sz w:val="18"/>
                <w:szCs w:val="18"/>
              </w:rPr>
              <w:t>561.25</w:t>
            </w:r>
          </w:p>
        </w:tc>
        <w:tc>
          <w:tcPr>
            <w:tcW w:w="826" w:type="dxa"/>
            <w:noWrap/>
            <w:vAlign w:val="center"/>
            <w:hideMark/>
          </w:tcPr>
          <w:p w14:paraId="1AD6C4A0" w14:textId="77777777" w:rsidR="00A4300D" w:rsidRPr="00A4300D" w:rsidRDefault="00A4300D" w:rsidP="00A4300D">
            <w:pPr>
              <w:jc w:val="center"/>
              <w:rPr>
                <w:sz w:val="18"/>
                <w:szCs w:val="18"/>
              </w:rPr>
            </w:pPr>
            <w:r w:rsidRPr="00A4300D">
              <w:rPr>
                <w:sz w:val="18"/>
                <w:szCs w:val="18"/>
              </w:rPr>
              <w:t>525.45</w:t>
            </w:r>
          </w:p>
        </w:tc>
        <w:tc>
          <w:tcPr>
            <w:tcW w:w="826" w:type="dxa"/>
            <w:noWrap/>
            <w:vAlign w:val="center"/>
            <w:hideMark/>
          </w:tcPr>
          <w:p w14:paraId="3C41DB76" w14:textId="77777777" w:rsidR="00A4300D" w:rsidRPr="00A4300D" w:rsidRDefault="00A4300D" w:rsidP="00A4300D">
            <w:pPr>
              <w:jc w:val="center"/>
              <w:rPr>
                <w:sz w:val="18"/>
                <w:szCs w:val="18"/>
              </w:rPr>
            </w:pPr>
            <w:r w:rsidRPr="00A4300D">
              <w:rPr>
                <w:sz w:val="18"/>
                <w:szCs w:val="18"/>
              </w:rPr>
              <w:t>14.07</w:t>
            </w:r>
          </w:p>
        </w:tc>
        <w:tc>
          <w:tcPr>
            <w:tcW w:w="826" w:type="dxa"/>
            <w:noWrap/>
            <w:vAlign w:val="center"/>
            <w:hideMark/>
          </w:tcPr>
          <w:p w14:paraId="458D043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DE7EE0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5A43F6A" w14:textId="77777777" w:rsidR="00A4300D" w:rsidRPr="00A4300D" w:rsidRDefault="00A4300D" w:rsidP="00A4300D">
            <w:pPr>
              <w:jc w:val="center"/>
              <w:rPr>
                <w:sz w:val="18"/>
                <w:szCs w:val="18"/>
              </w:rPr>
            </w:pPr>
            <w:r w:rsidRPr="00A4300D">
              <w:rPr>
                <w:sz w:val="18"/>
                <w:szCs w:val="18"/>
              </w:rPr>
              <w:t>525.45</w:t>
            </w:r>
          </w:p>
        </w:tc>
      </w:tr>
      <w:tr w:rsidR="00A4300D" w:rsidRPr="00A4300D" w14:paraId="2A34C0DC" w14:textId="77777777" w:rsidTr="00A4300D">
        <w:trPr>
          <w:trHeight w:val="255"/>
        </w:trPr>
        <w:tc>
          <w:tcPr>
            <w:tcW w:w="825" w:type="dxa"/>
            <w:vMerge/>
            <w:vAlign w:val="center"/>
            <w:hideMark/>
          </w:tcPr>
          <w:p w14:paraId="3AD3C087" w14:textId="77777777" w:rsidR="00A4300D" w:rsidRPr="00A4300D" w:rsidRDefault="00A4300D" w:rsidP="00A4300D">
            <w:pPr>
              <w:jc w:val="center"/>
              <w:rPr>
                <w:sz w:val="18"/>
                <w:szCs w:val="18"/>
              </w:rPr>
            </w:pPr>
          </w:p>
        </w:tc>
        <w:tc>
          <w:tcPr>
            <w:tcW w:w="2010" w:type="dxa"/>
            <w:vMerge/>
            <w:vAlign w:val="center"/>
            <w:hideMark/>
          </w:tcPr>
          <w:p w14:paraId="688DDFE5" w14:textId="77777777" w:rsidR="00A4300D" w:rsidRPr="00A4300D" w:rsidRDefault="00A4300D" w:rsidP="00A4300D">
            <w:pPr>
              <w:jc w:val="center"/>
              <w:rPr>
                <w:sz w:val="18"/>
                <w:szCs w:val="18"/>
              </w:rPr>
            </w:pPr>
          </w:p>
        </w:tc>
        <w:tc>
          <w:tcPr>
            <w:tcW w:w="851" w:type="dxa"/>
            <w:noWrap/>
            <w:vAlign w:val="center"/>
            <w:hideMark/>
          </w:tcPr>
          <w:p w14:paraId="25D340C4"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34685A3F"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225B01D3" w14:textId="77777777" w:rsidR="00A4300D" w:rsidRPr="00A4300D" w:rsidRDefault="00A4300D" w:rsidP="00A4300D">
            <w:pPr>
              <w:jc w:val="center"/>
              <w:rPr>
                <w:sz w:val="18"/>
                <w:szCs w:val="18"/>
              </w:rPr>
            </w:pPr>
            <w:r w:rsidRPr="00A4300D">
              <w:rPr>
                <w:sz w:val="18"/>
                <w:szCs w:val="18"/>
              </w:rPr>
              <w:t>563.31</w:t>
            </w:r>
          </w:p>
        </w:tc>
        <w:tc>
          <w:tcPr>
            <w:tcW w:w="826" w:type="dxa"/>
            <w:noWrap/>
            <w:vAlign w:val="center"/>
            <w:hideMark/>
          </w:tcPr>
          <w:p w14:paraId="1861B473" w14:textId="77777777" w:rsidR="00A4300D" w:rsidRPr="00A4300D" w:rsidRDefault="00A4300D" w:rsidP="00A4300D">
            <w:pPr>
              <w:jc w:val="center"/>
              <w:rPr>
                <w:sz w:val="18"/>
                <w:szCs w:val="18"/>
              </w:rPr>
            </w:pPr>
            <w:r w:rsidRPr="00A4300D">
              <w:rPr>
                <w:sz w:val="18"/>
                <w:szCs w:val="18"/>
              </w:rPr>
              <w:t>465.44</w:t>
            </w:r>
          </w:p>
        </w:tc>
        <w:tc>
          <w:tcPr>
            <w:tcW w:w="826" w:type="dxa"/>
            <w:noWrap/>
            <w:vAlign w:val="center"/>
            <w:hideMark/>
          </w:tcPr>
          <w:p w14:paraId="77546D7A" w14:textId="77777777" w:rsidR="00A4300D" w:rsidRPr="00A4300D" w:rsidRDefault="00A4300D" w:rsidP="00A4300D">
            <w:pPr>
              <w:jc w:val="center"/>
              <w:rPr>
                <w:sz w:val="18"/>
                <w:szCs w:val="18"/>
              </w:rPr>
            </w:pPr>
            <w:r w:rsidRPr="00A4300D">
              <w:rPr>
                <w:sz w:val="18"/>
                <w:szCs w:val="18"/>
              </w:rPr>
              <w:t>16.45</w:t>
            </w:r>
          </w:p>
        </w:tc>
        <w:tc>
          <w:tcPr>
            <w:tcW w:w="826" w:type="dxa"/>
            <w:noWrap/>
            <w:vAlign w:val="center"/>
            <w:hideMark/>
          </w:tcPr>
          <w:p w14:paraId="7CF8C90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F44ADA3"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8C64AEA" w14:textId="77777777" w:rsidR="00A4300D" w:rsidRPr="00A4300D" w:rsidRDefault="00A4300D" w:rsidP="00A4300D">
            <w:pPr>
              <w:jc w:val="center"/>
              <w:rPr>
                <w:sz w:val="18"/>
                <w:szCs w:val="18"/>
              </w:rPr>
            </w:pPr>
            <w:r w:rsidRPr="00A4300D">
              <w:rPr>
                <w:sz w:val="18"/>
                <w:szCs w:val="18"/>
              </w:rPr>
              <w:t>465.44</w:t>
            </w:r>
          </w:p>
        </w:tc>
      </w:tr>
      <w:tr w:rsidR="00A4300D" w:rsidRPr="00A4300D" w14:paraId="11EA2707" w14:textId="77777777" w:rsidTr="00A4300D">
        <w:trPr>
          <w:trHeight w:val="255"/>
        </w:trPr>
        <w:tc>
          <w:tcPr>
            <w:tcW w:w="825" w:type="dxa"/>
            <w:vMerge/>
            <w:vAlign w:val="center"/>
            <w:hideMark/>
          </w:tcPr>
          <w:p w14:paraId="44D78732" w14:textId="77777777" w:rsidR="00A4300D" w:rsidRPr="00A4300D" w:rsidRDefault="00A4300D" w:rsidP="00A4300D">
            <w:pPr>
              <w:jc w:val="center"/>
              <w:rPr>
                <w:sz w:val="18"/>
                <w:szCs w:val="18"/>
              </w:rPr>
            </w:pPr>
          </w:p>
        </w:tc>
        <w:tc>
          <w:tcPr>
            <w:tcW w:w="2010" w:type="dxa"/>
            <w:vMerge w:val="restart"/>
            <w:noWrap/>
            <w:vAlign w:val="center"/>
            <w:hideMark/>
          </w:tcPr>
          <w:p w14:paraId="1B6A69C0"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5C67A365"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0EF43FD2"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4B4124DE" w14:textId="77777777" w:rsidR="00A4300D" w:rsidRPr="00A4300D" w:rsidRDefault="00A4300D" w:rsidP="00A4300D">
            <w:pPr>
              <w:jc w:val="center"/>
              <w:rPr>
                <w:sz w:val="18"/>
                <w:szCs w:val="18"/>
              </w:rPr>
            </w:pPr>
            <w:r w:rsidRPr="00A4300D">
              <w:rPr>
                <w:sz w:val="18"/>
                <w:szCs w:val="18"/>
              </w:rPr>
              <w:t>83.68</w:t>
            </w:r>
          </w:p>
        </w:tc>
        <w:tc>
          <w:tcPr>
            <w:tcW w:w="826" w:type="dxa"/>
            <w:noWrap/>
            <w:vAlign w:val="center"/>
            <w:hideMark/>
          </w:tcPr>
          <w:p w14:paraId="1D3040BA" w14:textId="77777777" w:rsidR="00A4300D" w:rsidRPr="00A4300D" w:rsidRDefault="00A4300D" w:rsidP="00A4300D">
            <w:pPr>
              <w:jc w:val="center"/>
              <w:rPr>
                <w:sz w:val="18"/>
                <w:szCs w:val="18"/>
              </w:rPr>
            </w:pPr>
            <w:r w:rsidRPr="00A4300D">
              <w:rPr>
                <w:sz w:val="18"/>
                <w:szCs w:val="18"/>
              </w:rPr>
              <w:t>91.03</w:t>
            </w:r>
          </w:p>
        </w:tc>
        <w:tc>
          <w:tcPr>
            <w:tcW w:w="826" w:type="dxa"/>
            <w:noWrap/>
            <w:vAlign w:val="center"/>
            <w:hideMark/>
          </w:tcPr>
          <w:p w14:paraId="5F2FDE82" w14:textId="77777777" w:rsidR="00A4300D" w:rsidRPr="00A4300D" w:rsidRDefault="00A4300D" w:rsidP="00A4300D">
            <w:pPr>
              <w:jc w:val="center"/>
              <w:rPr>
                <w:sz w:val="18"/>
                <w:szCs w:val="18"/>
              </w:rPr>
            </w:pPr>
            <w:r w:rsidRPr="00A4300D">
              <w:rPr>
                <w:sz w:val="18"/>
                <w:szCs w:val="18"/>
              </w:rPr>
              <w:t>93.05</w:t>
            </w:r>
          </w:p>
        </w:tc>
        <w:tc>
          <w:tcPr>
            <w:tcW w:w="826" w:type="dxa"/>
            <w:noWrap/>
            <w:vAlign w:val="center"/>
            <w:hideMark/>
          </w:tcPr>
          <w:p w14:paraId="4A78113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B3A669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A7DA9DD" w14:textId="77777777" w:rsidR="00A4300D" w:rsidRPr="00A4300D" w:rsidRDefault="00A4300D" w:rsidP="00A4300D">
            <w:pPr>
              <w:jc w:val="center"/>
              <w:rPr>
                <w:sz w:val="18"/>
                <w:szCs w:val="18"/>
              </w:rPr>
            </w:pPr>
            <w:r w:rsidRPr="00A4300D">
              <w:rPr>
                <w:sz w:val="18"/>
                <w:szCs w:val="18"/>
              </w:rPr>
              <w:t>91.03</w:t>
            </w:r>
          </w:p>
        </w:tc>
      </w:tr>
      <w:tr w:rsidR="00A4300D" w:rsidRPr="00A4300D" w14:paraId="6CCDD1FB" w14:textId="77777777" w:rsidTr="00A4300D">
        <w:trPr>
          <w:trHeight w:val="255"/>
        </w:trPr>
        <w:tc>
          <w:tcPr>
            <w:tcW w:w="825" w:type="dxa"/>
            <w:vMerge/>
            <w:vAlign w:val="center"/>
            <w:hideMark/>
          </w:tcPr>
          <w:p w14:paraId="5EE803AB" w14:textId="77777777" w:rsidR="00A4300D" w:rsidRPr="00A4300D" w:rsidRDefault="00A4300D" w:rsidP="00A4300D">
            <w:pPr>
              <w:jc w:val="center"/>
              <w:rPr>
                <w:sz w:val="18"/>
                <w:szCs w:val="18"/>
              </w:rPr>
            </w:pPr>
          </w:p>
        </w:tc>
        <w:tc>
          <w:tcPr>
            <w:tcW w:w="2010" w:type="dxa"/>
            <w:vMerge/>
            <w:vAlign w:val="center"/>
            <w:hideMark/>
          </w:tcPr>
          <w:p w14:paraId="05E1A5F2" w14:textId="77777777" w:rsidR="00A4300D" w:rsidRPr="00A4300D" w:rsidRDefault="00A4300D" w:rsidP="00A4300D">
            <w:pPr>
              <w:jc w:val="center"/>
              <w:rPr>
                <w:sz w:val="18"/>
                <w:szCs w:val="18"/>
              </w:rPr>
            </w:pPr>
          </w:p>
        </w:tc>
        <w:tc>
          <w:tcPr>
            <w:tcW w:w="851" w:type="dxa"/>
            <w:noWrap/>
            <w:vAlign w:val="center"/>
            <w:hideMark/>
          </w:tcPr>
          <w:p w14:paraId="3CA7DAD4"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0E82CD69"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4B0EF92E" w14:textId="77777777" w:rsidR="00A4300D" w:rsidRPr="00A4300D" w:rsidRDefault="00A4300D" w:rsidP="00A4300D">
            <w:pPr>
              <w:jc w:val="center"/>
              <w:rPr>
                <w:sz w:val="18"/>
                <w:szCs w:val="18"/>
              </w:rPr>
            </w:pPr>
            <w:r w:rsidRPr="00A4300D">
              <w:rPr>
                <w:sz w:val="18"/>
                <w:szCs w:val="18"/>
              </w:rPr>
              <w:t>84.06</w:t>
            </w:r>
          </w:p>
        </w:tc>
        <w:tc>
          <w:tcPr>
            <w:tcW w:w="826" w:type="dxa"/>
            <w:noWrap/>
            <w:vAlign w:val="center"/>
            <w:hideMark/>
          </w:tcPr>
          <w:p w14:paraId="187A30DB" w14:textId="77777777" w:rsidR="00A4300D" w:rsidRPr="00A4300D" w:rsidRDefault="00A4300D" w:rsidP="00A4300D">
            <w:pPr>
              <w:jc w:val="center"/>
              <w:rPr>
                <w:sz w:val="18"/>
                <w:szCs w:val="18"/>
              </w:rPr>
            </w:pPr>
            <w:r w:rsidRPr="00A4300D">
              <w:rPr>
                <w:sz w:val="18"/>
                <w:szCs w:val="18"/>
              </w:rPr>
              <w:t>91.12</w:t>
            </w:r>
          </w:p>
        </w:tc>
        <w:tc>
          <w:tcPr>
            <w:tcW w:w="826" w:type="dxa"/>
            <w:noWrap/>
            <w:vAlign w:val="center"/>
            <w:hideMark/>
          </w:tcPr>
          <w:p w14:paraId="22B0FE8D" w14:textId="77777777" w:rsidR="00A4300D" w:rsidRPr="00A4300D" w:rsidRDefault="00A4300D" w:rsidP="00A4300D">
            <w:pPr>
              <w:jc w:val="center"/>
              <w:rPr>
                <w:sz w:val="18"/>
                <w:szCs w:val="18"/>
              </w:rPr>
            </w:pPr>
            <w:r w:rsidRPr="00A4300D">
              <w:rPr>
                <w:sz w:val="18"/>
                <w:szCs w:val="18"/>
              </w:rPr>
              <w:t>92.74</w:t>
            </w:r>
          </w:p>
        </w:tc>
        <w:tc>
          <w:tcPr>
            <w:tcW w:w="826" w:type="dxa"/>
            <w:noWrap/>
            <w:vAlign w:val="center"/>
            <w:hideMark/>
          </w:tcPr>
          <w:p w14:paraId="7B223B8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B521E0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857D687" w14:textId="77777777" w:rsidR="00A4300D" w:rsidRPr="00A4300D" w:rsidRDefault="00A4300D" w:rsidP="00A4300D">
            <w:pPr>
              <w:jc w:val="center"/>
              <w:rPr>
                <w:sz w:val="18"/>
                <w:szCs w:val="18"/>
              </w:rPr>
            </w:pPr>
            <w:r w:rsidRPr="00A4300D">
              <w:rPr>
                <w:sz w:val="18"/>
                <w:szCs w:val="18"/>
              </w:rPr>
              <w:t>91.12</w:t>
            </w:r>
          </w:p>
        </w:tc>
      </w:tr>
      <w:tr w:rsidR="00A4300D" w:rsidRPr="00A4300D" w14:paraId="320AC79B" w14:textId="77777777" w:rsidTr="00A4300D">
        <w:trPr>
          <w:trHeight w:val="255"/>
        </w:trPr>
        <w:tc>
          <w:tcPr>
            <w:tcW w:w="825" w:type="dxa"/>
            <w:vMerge/>
            <w:vAlign w:val="center"/>
            <w:hideMark/>
          </w:tcPr>
          <w:p w14:paraId="2EFD7B54" w14:textId="77777777" w:rsidR="00A4300D" w:rsidRPr="00A4300D" w:rsidRDefault="00A4300D" w:rsidP="00A4300D">
            <w:pPr>
              <w:jc w:val="center"/>
              <w:rPr>
                <w:sz w:val="18"/>
                <w:szCs w:val="18"/>
              </w:rPr>
            </w:pPr>
          </w:p>
        </w:tc>
        <w:tc>
          <w:tcPr>
            <w:tcW w:w="2010" w:type="dxa"/>
            <w:vMerge/>
            <w:vAlign w:val="center"/>
            <w:hideMark/>
          </w:tcPr>
          <w:p w14:paraId="4D7103C8" w14:textId="77777777" w:rsidR="00A4300D" w:rsidRPr="00A4300D" w:rsidRDefault="00A4300D" w:rsidP="00A4300D">
            <w:pPr>
              <w:jc w:val="center"/>
              <w:rPr>
                <w:sz w:val="18"/>
                <w:szCs w:val="18"/>
              </w:rPr>
            </w:pPr>
          </w:p>
        </w:tc>
        <w:tc>
          <w:tcPr>
            <w:tcW w:w="851" w:type="dxa"/>
            <w:noWrap/>
            <w:vAlign w:val="center"/>
            <w:hideMark/>
          </w:tcPr>
          <w:p w14:paraId="03AAE754"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4E79228F"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182FA5C3" w14:textId="77777777" w:rsidR="00A4300D" w:rsidRPr="00A4300D" w:rsidRDefault="00A4300D" w:rsidP="00A4300D">
            <w:pPr>
              <w:jc w:val="center"/>
              <w:rPr>
                <w:sz w:val="18"/>
                <w:szCs w:val="18"/>
              </w:rPr>
            </w:pPr>
            <w:r w:rsidRPr="00A4300D">
              <w:rPr>
                <w:sz w:val="18"/>
                <w:szCs w:val="18"/>
              </w:rPr>
              <w:t>83.63</w:t>
            </w:r>
          </w:p>
        </w:tc>
        <w:tc>
          <w:tcPr>
            <w:tcW w:w="826" w:type="dxa"/>
            <w:noWrap/>
            <w:vAlign w:val="center"/>
            <w:hideMark/>
          </w:tcPr>
          <w:p w14:paraId="76F6ED33" w14:textId="77777777" w:rsidR="00A4300D" w:rsidRPr="00A4300D" w:rsidRDefault="00A4300D" w:rsidP="00A4300D">
            <w:pPr>
              <w:jc w:val="center"/>
              <w:rPr>
                <w:sz w:val="18"/>
                <w:szCs w:val="18"/>
              </w:rPr>
            </w:pPr>
            <w:r w:rsidRPr="00A4300D">
              <w:rPr>
                <w:sz w:val="18"/>
                <w:szCs w:val="18"/>
              </w:rPr>
              <w:t>96.90</w:t>
            </w:r>
          </w:p>
        </w:tc>
        <w:tc>
          <w:tcPr>
            <w:tcW w:w="826" w:type="dxa"/>
            <w:noWrap/>
            <w:vAlign w:val="center"/>
            <w:hideMark/>
          </w:tcPr>
          <w:p w14:paraId="79F6A2AD" w14:textId="77777777" w:rsidR="00A4300D" w:rsidRPr="00A4300D" w:rsidRDefault="00A4300D" w:rsidP="00A4300D">
            <w:pPr>
              <w:jc w:val="center"/>
              <w:rPr>
                <w:sz w:val="18"/>
                <w:szCs w:val="18"/>
              </w:rPr>
            </w:pPr>
            <w:r w:rsidRPr="00A4300D">
              <w:rPr>
                <w:sz w:val="18"/>
                <w:szCs w:val="18"/>
              </w:rPr>
              <w:t>15.27</w:t>
            </w:r>
          </w:p>
        </w:tc>
        <w:tc>
          <w:tcPr>
            <w:tcW w:w="826" w:type="dxa"/>
            <w:noWrap/>
            <w:vAlign w:val="center"/>
            <w:hideMark/>
          </w:tcPr>
          <w:p w14:paraId="05CBCF7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6E200F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74CA2B4" w14:textId="77777777" w:rsidR="00A4300D" w:rsidRPr="00A4300D" w:rsidRDefault="00A4300D" w:rsidP="00A4300D">
            <w:pPr>
              <w:jc w:val="center"/>
              <w:rPr>
                <w:sz w:val="18"/>
                <w:szCs w:val="18"/>
              </w:rPr>
            </w:pPr>
            <w:r w:rsidRPr="00A4300D">
              <w:rPr>
                <w:sz w:val="18"/>
                <w:szCs w:val="18"/>
              </w:rPr>
              <w:t>96.90</w:t>
            </w:r>
          </w:p>
        </w:tc>
      </w:tr>
      <w:tr w:rsidR="00A4300D" w:rsidRPr="00A4300D" w14:paraId="00BB5D90" w14:textId="77777777" w:rsidTr="00A4300D">
        <w:trPr>
          <w:trHeight w:val="255"/>
        </w:trPr>
        <w:tc>
          <w:tcPr>
            <w:tcW w:w="825" w:type="dxa"/>
            <w:vMerge/>
            <w:vAlign w:val="center"/>
            <w:hideMark/>
          </w:tcPr>
          <w:p w14:paraId="62985495" w14:textId="77777777" w:rsidR="00A4300D" w:rsidRPr="00A4300D" w:rsidRDefault="00A4300D" w:rsidP="00A4300D">
            <w:pPr>
              <w:jc w:val="center"/>
              <w:rPr>
                <w:sz w:val="18"/>
                <w:szCs w:val="18"/>
              </w:rPr>
            </w:pPr>
          </w:p>
        </w:tc>
        <w:tc>
          <w:tcPr>
            <w:tcW w:w="2010" w:type="dxa"/>
            <w:vMerge w:val="restart"/>
            <w:noWrap/>
            <w:vAlign w:val="center"/>
            <w:hideMark/>
          </w:tcPr>
          <w:p w14:paraId="08F1B8B7"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3C47FD20"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0C69AC1"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4E2BA7B1" w14:textId="77777777" w:rsidR="00A4300D" w:rsidRPr="00A4300D" w:rsidRDefault="00A4300D" w:rsidP="00A4300D">
            <w:pPr>
              <w:jc w:val="center"/>
              <w:rPr>
                <w:sz w:val="18"/>
                <w:szCs w:val="18"/>
              </w:rPr>
            </w:pPr>
            <w:r w:rsidRPr="00A4300D">
              <w:rPr>
                <w:sz w:val="18"/>
                <w:szCs w:val="18"/>
              </w:rPr>
              <w:t>52.31</w:t>
            </w:r>
          </w:p>
        </w:tc>
        <w:tc>
          <w:tcPr>
            <w:tcW w:w="826" w:type="dxa"/>
            <w:noWrap/>
            <w:vAlign w:val="center"/>
            <w:hideMark/>
          </w:tcPr>
          <w:p w14:paraId="7BCD195F" w14:textId="77777777" w:rsidR="00A4300D" w:rsidRPr="00A4300D" w:rsidRDefault="00A4300D" w:rsidP="00A4300D">
            <w:pPr>
              <w:jc w:val="center"/>
              <w:rPr>
                <w:sz w:val="18"/>
                <w:szCs w:val="18"/>
              </w:rPr>
            </w:pPr>
            <w:r w:rsidRPr="00A4300D">
              <w:rPr>
                <w:sz w:val="18"/>
                <w:szCs w:val="18"/>
              </w:rPr>
              <w:t>48.93</w:t>
            </w:r>
          </w:p>
        </w:tc>
        <w:tc>
          <w:tcPr>
            <w:tcW w:w="826" w:type="dxa"/>
            <w:noWrap/>
            <w:vAlign w:val="center"/>
            <w:hideMark/>
          </w:tcPr>
          <w:p w14:paraId="06535D2F" w14:textId="77777777" w:rsidR="00A4300D" w:rsidRPr="00A4300D" w:rsidRDefault="00A4300D" w:rsidP="00A4300D">
            <w:pPr>
              <w:jc w:val="center"/>
              <w:rPr>
                <w:sz w:val="18"/>
                <w:szCs w:val="18"/>
              </w:rPr>
            </w:pPr>
            <w:r w:rsidRPr="00A4300D">
              <w:rPr>
                <w:sz w:val="18"/>
                <w:szCs w:val="18"/>
              </w:rPr>
              <w:t>3.09</w:t>
            </w:r>
          </w:p>
        </w:tc>
        <w:tc>
          <w:tcPr>
            <w:tcW w:w="826" w:type="dxa"/>
            <w:noWrap/>
            <w:vAlign w:val="center"/>
            <w:hideMark/>
          </w:tcPr>
          <w:p w14:paraId="472A775E"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433219D4"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415BB32" w14:textId="77777777" w:rsidR="00A4300D" w:rsidRPr="00A4300D" w:rsidRDefault="00A4300D" w:rsidP="00A4300D">
            <w:pPr>
              <w:jc w:val="center"/>
              <w:rPr>
                <w:sz w:val="18"/>
                <w:szCs w:val="18"/>
              </w:rPr>
            </w:pPr>
            <w:r w:rsidRPr="00A4300D">
              <w:rPr>
                <w:sz w:val="18"/>
                <w:szCs w:val="18"/>
              </w:rPr>
              <w:t>30.79</w:t>
            </w:r>
          </w:p>
        </w:tc>
      </w:tr>
      <w:tr w:rsidR="00A4300D" w:rsidRPr="00A4300D" w14:paraId="42D2966C" w14:textId="77777777" w:rsidTr="00A4300D">
        <w:trPr>
          <w:trHeight w:val="255"/>
        </w:trPr>
        <w:tc>
          <w:tcPr>
            <w:tcW w:w="825" w:type="dxa"/>
            <w:vMerge/>
            <w:vAlign w:val="center"/>
            <w:hideMark/>
          </w:tcPr>
          <w:p w14:paraId="2F00FC1C" w14:textId="77777777" w:rsidR="00A4300D" w:rsidRPr="00A4300D" w:rsidRDefault="00A4300D" w:rsidP="00A4300D">
            <w:pPr>
              <w:jc w:val="center"/>
              <w:rPr>
                <w:sz w:val="18"/>
                <w:szCs w:val="18"/>
              </w:rPr>
            </w:pPr>
          </w:p>
        </w:tc>
        <w:tc>
          <w:tcPr>
            <w:tcW w:w="2010" w:type="dxa"/>
            <w:vMerge/>
            <w:vAlign w:val="center"/>
            <w:hideMark/>
          </w:tcPr>
          <w:p w14:paraId="53D48AC0" w14:textId="77777777" w:rsidR="00A4300D" w:rsidRPr="00A4300D" w:rsidRDefault="00A4300D" w:rsidP="00A4300D">
            <w:pPr>
              <w:jc w:val="center"/>
              <w:rPr>
                <w:sz w:val="18"/>
                <w:szCs w:val="18"/>
              </w:rPr>
            </w:pPr>
          </w:p>
        </w:tc>
        <w:tc>
          <w:tcPr>
            <w:tcW w:w="851" w:type="dxa"/>
            <w:noWrap/>
            <w:vAlign w:val="center"/>
            <w:hideMark/>
          </w:tcPr>
          <w:p w14:paraId="1BDBBF28"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84123C4"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560605EC" w14:textId="77777777" w:rsidR="00A4300D" w:rsidRPr="00A4300D" w:rsidRDefault="00A4300D" w:rsidP="00A4300D">
            <w:pPr>
              <w:jc w:val="center"/>
              <w:rPr>
                <w:sz w:val="18"/>
                <w:szCs w:val="18"/>
              </w:rPr>
            </w:pPr>
            <w:r w:rsidRPr="00A4300D">
              <w:rPr>
                <w:sz w:val="18"/>
                <w:szCs w:val="18"/>
              </w:rPr>
              <w:t>52.70</w:t>
            </w:r>
          </w:p>
        </w:tc>
        <w:tc>
          <w:tcPr>
            <w:tcW w:w="826" w:type="dxa"/>
            <w:noWrap/>
            <w:vAlign w:val="center"/>
            <w:hideMark/>
          </w:tcPr>
          <w:p w14:paraId="401E01E8" w14:textId="77777777" w:rsidR="00A4300D" w:rsidRPr="00A4300D" w:rsidRDefault="00A4300D" w:rsidP="00A4300D">
            <w:pPr>
              <w:jc w:val="center"/>
              <w:rPr>
                <w:sz w:val="18"/>
                <w:szCs w:val="18"/>
              </w:rPr>
            </w:pPr>
            <w:r w:rsidRPr="00A4300D">
              <w:rPr>
                <w:sz w:val="18"/>
                <w:szCs w:val="18"/>
              </w:rPr>
              <w:t>48.90</w:t>
            </w:r>
          </w:p>
        </w:tc>
        <w:tc>
          <w:tcPr>
            <w:tcW w:w="826" w:type="dxa"/>
            <w:noWrap/>
            <w:vAlign w:val="center"/>
            <w:hideMark/>
          </w:tcPr>
          <w:p w14:paraId="5A3BEC95" w14:textId="77777777" w:rsidR="00A4300D" w:rsidRPr="00A4300D" w:rsidRDefault="00A4300D" w:rsidP="00A4300D">
            <w:pPr>
              <w:jc w:val="center"/>
              <w:rPr>
                <w:sz w:val="18"/>
                <w:szCs w:val="18"/>
              </w:rPr>
            </w:pPr>
            <w:r w:rsidRPr="00A4300D">
              <w:rPr>
                <w:sz w:val="18"/>
                <w:szCs w:val="18"/>
              </w:rPr>
              <w:t>24.31</w:t>
            </w:r>
          </w:p>
        </w:tc>
        <w:tc>
          <w:tcPr>
            <w:tcW w:w="826" w:type="dxa"/>
            <w:noWrap/>
            <w:vAlign w:val="center"/>
            <w:hideMark/>
          </w:tcPr>
          <w:p w14:paraId="47EFFF06"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5D175C6C"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44193DE" w14:textId="77777777" w:rsidR="00A4300D" w:rsidRPr="00A4300D" w:rsidRDefault="00A4300D" w:rsidP="00A4300D">
            <w:pPr>
              <w:jc w:val="center"/>
              <w:rPr>
                <w:sz w:val="18"/>
                <w:szCs w:val="18"/>
              </w:rPr>
            </w:pPr>
            <w:r w:rsidRPr="00A4300D">
              <w:rPr>
                <w:sz w:val="18"/>
                <w:szCs w:val="18"/>
              </w:rPr>
              <w:t>30.72</w:t>
            </w:r>
          </w:p>
        </w:tc>
      </w:tr>
      <w:tr w:rsidR="00A4300D" w:rsidRPr="00A4300D" w14:paraId="39FCDF1F" w14:textId="77777777" w:rsidTr="00A4300D">
        <w:trPr>
          <w:trHeight w:val="255"/>
        </w:trPr>
        <w:tc>
          <w:tcPr>
            <w:tcW w:w="825" w:type="dxa"/>
            <w:vMerge/>
            <w:vAlign w:val="center"/>
            <w:hideMark/>
          </w:tcPr>
          <w:p w14:paraId="23E180DB" w14:textId="77777777" w:rsidR="00A4300D" w:rsidRPr="00A4300D" w:rsidRDefault="00A4300D" w:rsidP="00A4300D">
            <w:pPr>
              <w:jc w:val="center"/>
              <w:rPr>
                <w:sz w:val="18"/>
                <w:szCs w:val="18"/>
              </w:rPr>
            </w:pPr>
          </w:p>
        </w:tc>
        <w:tc>
          <w:tcPr>
            <w:tcW w:w="2010" w:type="dxa"/>
            <w:vMerge/>
            <w:vAlign w:val="center"/>
            <w:hideMark/>
          </w:tcPr>
          <w:p w14:paraId="1D192050" w14:textId="77777777" w:rsidR="00A4300D" w:rsidRPr="00A4300D" w:rsidRDefault="00A4300D" w:rsidP="00A4300D">
            <w:pPr>
              <w:jc w:val="center"/>
              <w:rPr>
                <w:sz w:val="18"/>
                <w:szCs w:val="18"/>
              </w:rPr>
            </w:pPr>
          </w:p>
        </w:tc>
        <w:tc>
          <w:tcPr>
            <w:tcW w:w="851" w:type="dxa"/>
            <w:noWrap/>
            <w:vAlign w:val="center"/>
            <w:hideMark/>
          </w:tcPr>
          <w:p w14:paraId="67F94CDD"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6206B624"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36866695" w14:textId="77777777" w:rsidR="00A4300D" w:rsidRPr="00A4300D" w:rsidRDefault="00A4300D" w:rsidP="00A4300D">
            <w:pPr>
              <w:jc w:val="center"/>
              <w:rPr>
                <w:sz w:val="18"/>
                <w:szCs w:val="18"/>
              </w:rPr>
            </w:pPr>
            <w:r w:rsidRPr="00A4300D">
              <w:rPr>
                <w:sz w:val="18"/>
                <w:szCs w:val="18"/>
              </w:rPr>
              <w:t>52.08</w:t>
            </w:r>
          </w:p>
        </w:tc>
        <w:tc>
          <w:tcPr>
            <w:tcW w:w="826" w:type="dxa"/>
            <w:noWrap/>
            <w:vAlign w:val="center"/>
            <w:hideMark/>
          </w:tcPr>
          <w:p w14:paraId="5D1A445C" w14:textId="77777777" w:rsidR="00A4300D" w:rsidRPr="00A4300D" w:rsidRDefault="00A4300D" w:rsidP="00A4300D">
            <w:pPr>
              <w:jc w:val="center"/>
              <w:rPr>
                <w:sz w:val="18"/>
                <w:szCs w:val="18"/>
              </w:rPr>
            </w:pPr>
            <w:r w:rsidRPr="00A4300D">
              <w:rPr>
                <w:sz w:val="18"/>
                <w:szCs w:val="18"/>
              </w:rPr>
              <w:t>23.22</w:t>
            </w:r>
          </w:p>
        </w:tc>
        <w:tc>
          <w:tcPr>
            <w:tcW w:w="826" w:type="dxa"/>
            <w:noWrap/>
            <w:vAlign w:val="center"/>
            <w:hideMark/>
          </w:tcPr>
          <w:p w14:paraId="53BD5C48" w14:textId="77777777" w:rsidR="00A4300D" w:rsidRPr="00A4300D" w:rsidRDefault="00A4300D" w:rsidP="00A4300D">
            <w:pPr>
              <w:jc w:val="center"/>
              <w:rPr>
                <w:sz w:val="18"/>
                <w:szCs w:val="18"/>
              </w:rPr>
            </w:pPr>
            <w:r w:rsidRPr="00A4300D">
              <w:rPr>
                <w:sz w:val="18"/>
                <w:szCs w:val="18"/>
              </w:rPr>
              <w:t>11.44</w:t>
            </w:r>
          </w:p>
        </w:tc>
        <w:tc>
          <w:tcPr>
            <w:tcW w:w="826" w:type="dxa"/>
            <w:noWrap/>
            <w:vAlign w:val="center"/>
            <w:hideMark/>
          </w:tcPr>
          <w:p w14:paraId="228A0E59"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25553E28"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523E457E" w14:textId="77777777" w:rsidR="00A4300D" w:rsidRPr="00A4300D" w:rsidRDefault="00A4300D" w:rsidP="00A4300D">
            <w:pPr>
              <w:jc w:val="center"/>
              <w:rPr>
                <w:sz w:val="18"/>
                <w:szCs w:val="18"/>
              </w:rPr>
            </w:pPr>
            <w:r w:rsidRPr="00A4300D">
              <w:rPr>
                <w:sz w:val="18"/>
                <w:szCs w:val="18"/>
              </w:rPr>
              <w:t>2.44</w:t>
            </w:r>
          </w:p>
        </w:tc>
      </w:tr>
      <w:tr w:rsidR="00A4300D" w:rsidRPr="00A4300D" w14:paraId="20E84631" w14:textId="77777777" w:rsidTr="00A4300D">
        <w:trPr>
          <w:trHeight w:val="255"/>
        </w:trPr>
        <w:tc>
          <w:tcPr>
            <w:tcW w:w="825" w:type="dxa"/>
            <w:vMerge/>
            <w:vAlign w:val="center"/>
            <w:hideMark/>
          </w:tcPr>
          <w:p w14:paraId="350874C4" w14:textId="77777777" w:rsidR="00A4300D" w:rsidRPr="00A4300D" w:rsidRDefault="00A4300D" w:rsidP="00A4300D">
            <w:pPr>
              <w:jc w:val="center"/>
              <w:rPr>
                <w:sz w:val="18"/>
                <w:szCs w:val="18"/>
              </w:rPr>
            </w:pPr>
          </w:p>
        </w:tc>
        <w:tc>
          <w:tcPr>
            <w:tcW w:w="2010" w:type="dxa"/>
            <w:vMerge w:val="restart"/>
            <w:noWrap/>
            <w:vAlign w:val="center"/>
            <w:hideMark/>
          </w:tcPr>
          <w:p w14:paraId="20744824"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280044C0"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2D5A5204"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7D093C3D"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6658F9BA" w14:textId="77777777" w:rsidR="00A4300D" w:rsidRPr="00A4300D" w:rsidRDefault="00A4300D" w:rsidP="00A4300D">
            <w:pPr>
              <w:jc w:val="center"/>
              <w:rPr>
                <w:sz w:val="18"/>
                <w:szCs w:val="18"/>
              </w:rPr>
            </w:pPr>
            <w:r w:rsidRPr="00A4300D">
              <w:rPr>
                <w:sz w:val="18"/>
                <w:szCs w:val="18"/>
              </w:rPr>
              <w:t>583.77</w:t>
            </w:r>
          </w:p>
        </w:tc>
        <w:tc>
          <w:tcPr>
            <w:tcW w:w="826" w:type="dxa"/>
            <w:noWrap/>
            <w:vAlign w:val="center"/>
            <w:hideMark/>
          </w:tcPr>
          <w:p w14:paraId="7E71414A" w14:textId="77777777" w:rsidR="00A4300D" w:rsidRPr="00A4300D" w:rsidRDefault="00A4300D" w:rsidP="00A4300D">
            <w:pPr>
              <w:jc w:val="center"/>
              <w:rPr>
                <w:sz w:val="18"/>
                <w:szCs w:val="18"/>
              </w:rPr>
            </w:pPr>
            <w:r w:rsidRPr="00A4300D">
              <w:rPr>
                <w:sz w:val="18"/>
                <w:szCs w:val="18"/>
              </w:rPr>
              <w:t>6.59</w:t>
            </w:r>
          </w:p>
        </w:tc>
        <w:tc>
          <w:tcPr>
            <w:tcW w:w="826" w:type="dxa"/>
            <w:noWrap/>
            <w:vAlign w:val="center"/>
            <w:hideMark/>
          </w:tcPr>
          <w:p w14:paraId="59E2A33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69CBEE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654DE7E" w14:textId="77777777" w:rsidR="00A4300D" w:rsidRPr="00A4300D" w:rsidRDefault="00A4300D" w:rsidP="00A4300D">
            <w:pPr>
              <w:jc w:val="center"/>
              <w:rPr>
                <w:sz w:val="18"/>
                <w:szCs w:val="18"/>
              </w:rPr>
            </w:pPr>
            <w:r w:rsidRPr="00A4300D">
              <w:rPr>
                <w:sz w:val="18"/>
                <w:szCs w:val="18"/>
              </w:rPr>
              <w:t>583.77</w:t>
            </w:r>
          </w:p>
        </w:tc>
      </w:tr>
      <w:tr w:rsidR="00A4300D" w:rsidRPr="00A4300D" w14:paraId="26FFC7A9" w14:textId="77777777" w:rsidTr="00A4300D">
        <w:trPr>
          <w:trHeight w:val="255"/>
        </w:trPr>
        <w:tc>
          <w:tcPr>
            <w:tcW w:w="825" w:type="dxa"/>
            <w:vMerge/>
            <w:vAlign w:val="center"/>
            <w:hideMark/>
          </w:tcPr>
          <w:p w14:paraId="09D9850B" w14:textId="77777777" w:rsidR="00A4300D" w:rsidRPr="00A4300D" w:rsidRDefault="00A4300D" w:rsidP="00A4300D">
            <w:pPr>
              <w:jc w:val="center"/>
              <w:rPr>
                <w:sz w:val="18"/>
                <w:szCs w:val="18"/>
              </w:rPr>
            </w:pPr>
          </w:p>
        </w:tc>
        <w:tc>
          <w:tcPr>
            <w:tcW w:w="2010" w:type="dxa"/>
            <w:vMerge/>
            <w:vAlign w:val="center"/>
            <w:hideMark/>
          </w:tcPr>
          <w:p w14:paraId="78D1B628" w14:textId="77777777" w:rsidR="00A4300D" w:rsidRPr="00A4300D" w:rsidRDefault="00A4300D" w:rsidP="00A4300D">
            <w:pPr>
              <w:jc w:val="center"/>
              <w:rPr>
                <w:sz w:val="18"/>
                <w:szCs w:val="18"/>
              </w:rPr>
            </w:pPr>
          </w:p>
        </w:tc>
        <w:tc>
          <w:tcPr>
            <w:tcW w:w="851" w:type="dxa"/>
            <w:noWrap/>
            <w:vAlign w:val="center"/>
            <w:hideMark/>
          </w:tcPr>
          <w:p w14:paraId="20462175"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3D7E41F9"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2FB5B756"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69473BD3" w14:textId="77777777" w:rsidR="00A4300D" w:rsidRPr="00A4300D" w:rsidRDefault="00A4300D" w:rsidP="00A4300D">
            <w:pPr>
              <w:jc w:val="center"/>
              <w:rPr>
                <w:sz w:val="18"/>
                <w:szCs w:val="18"/>
              </w:rPr>
            </w:pPr>
            <w:r w:rsidRPr="00A4300D">
              <w:rPr>
                <w:sz w:val="18"/>
                <w:szCs w:val="18"/>
              </w:rPr>
              <w:t>581.48</w:t>
            </w:r>
          </w:p>
        </w:tc>
        <w:tc>
          <w:tcPr>
            <w:tcW w:w="826" w:type="dxa"/>
            <w:noWrap/>
            <w:vAlign w:val="center"/>
            <w:hideMark/>
          </w:tcPr>
          <w:p w14:paraId="6CCF08D5" w14:textId="77777777" w:rsidR="00A4300D" w:rsidRPr="00A4300D" w:rsidRDefault="00A4300D" w:rsidP="00A4300D">
            <w:pPr>
              <w:jc w:val="center"/>
              <w:rPr>
                <w:sz w:val="18"/>
                <w:szCs w:val="18"/>
              </w:rPr>
            </w:pPr>
            <w:r w:rsidRPr="00A4300D">
              <w:rPr>
                <w:sz w:val="18"/>
                <w:szCs w:val="18"/>
              </w:rPr>
              <w:t>6.54</w:t>
            </w:r>
          </w:p>
        </w:tc>
        <w:tc>
          <w:tcPr>
            <w:tcW w:w="826" w:type="dxa"/>
            <w:noWrap/>
            <w:vAlign w:val="center"/>
            <w:hideMark/>
          </w:tcPr>
          <w:p w14:paraId="5D92C4E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298663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B967B2B" w14:textId="77777777" w:rsidR="00A4300D" w:rsidRPr="00A4300D" w:rsidRDefault="00A4300D" w:rsidP="00A4300D">
            <w:pPr>
              <w:jc w:val="center"/>
              <w:rPr>
                <w:sz w:val="18"/>
                <w:szCs w:val="18"/>
              </w:rPr>
            </w:pPr>
            <w:r w:rsidRPr="00A4300D">
              <w:rPr>
                <w:sz w:val="18"/>
                <w:szCs w:val="18"/>
              </w:rPr>
              <w:t>581.48</w:t>
            </w:r>
          </w:p>
        </w:tc>
      </w:tr>
      <w:tr w:rsidR="00A4300D" w:rsidRPr="00A4300D" w14:paraId="4FC742C1" w14:textId="77777777" w:rsidTr="00A4300D">
        <w:trPr>
          <w:trHeight w:val="255"/>
        </w:trPr>
        <w:tc>
          <w:tcPr>
            <w:tcW w:w="825" w:type="dxa"/>
            <w:vMerge/>
            <w:vAlign w:val="center"/>
            <w:hideMark/>
          </w:tcPr>
          <w:p w14:paraId="3D9B6A39" w14:textId="77777777" w:rsidR="00A4300D" w:rsidRPr="00A4300D" w:rsidRDefault="00A4300D" w:rsidP="00A4300D">
            <w:pPr>
              <w:jc w:val="center"/>
              <w:rPr>
                <w:sz w:val="18"/>
                <w:szCs w:val="18"/>
              </w:rPr>
            </w:pPr>
          </w:p>
        </w:tc>
        <w:tc>
          <w:tcPr>
            <w:tcW w:w="2010" w:type="dxa"/>
            <w:vMerge/>
            <w:vAlign w:val="center"/>
            <w:hideMark/>
          </w:tcPr>
          <w:p w14:paraId="0E46DFA8" w14:textId="77777777" w:rsidR="00A4300D" w:rsidRPr="00A4300D" w:rsidRDefault="00A4300D" w:rsidP="00A4300D">
            <w:pPr>
              <w:jc w:val="center"/>
              <w:rPr>
                <w:sz w:val="18"/>
                <w:szCs w:val="18"/>
              </w:rPr>
            </w:pPr>
          </w:p>
        </w:tc>
        <w:tc>
          <w:tcPr>
            <w:tcW w:w="851" w:type="dxa"/>
            <w:noWrap/>
            <w:vAlign w:val="center"/>
            <w:hideMark/>
          </w:tcPr>
          <w:p w14:paraId="4FFEE66E"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00DADEDC"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67A449AE"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24AB750D" w14:textId="77777777" w:rsidR="00A4300D" w:rsidRPr="00A4300D" w:rsidRDefault="00A4300D" w:rsidP="00A4300D">
            <w:pPr>
              <w:jc w:val="center"/>
              <w:rPr>
                <w:sz w:val="18"/>
                <w:szCs w:val="18"/>
              </w:rPr>
            </w:pPr>
            <w:r w:rsidRPr="00A4300D">
              <w:rPr>
                <w:sz w:val="18"/>
                <w:szCs w:val="18"/>
              </w:rPr>
              <w:t>600.32</w:t>
            </w:r>
          </w:p>
        </w:tc>
        <w:tc>
          <w:tcPr>
            <w:tcW w:w="826" w:type="dxa"/>
            <w:noWrap/>
            <w:vAlign w:val="center"/>
            <w:hideMark/>
          </w:tcPr>
          <w:p w14:paraId="60B634AF" w14:textId="77777777" w:rsidR="00A4300D" w:rsidRPr="00A4300D" w:rsidRDefault="00A4300D" w:rsidP="00A4300D">
            <w:pPr>
              <w:jc w:val="center"/>
              <w:rPr>
                <w:sz w:val="18"/>
                <w:szCs w:val="18"/>
              </w:rPr>
            </w:pPr>
            <w:r w:rsidRPr="00A4300D">
              <w:rPr>
                <w:sz w:val="18"/>
                <w:szCs w:val="18"/>
              </w:rPr>
              <w:t>10.27</w:t>
            </w:r>
          </w:p>
        </w:tc>
        <w:tc>
          <w:tcPr>
            <w:tcW w:w="826" w:type="dxa"/>
            <w:noWrap/>
            <w:vAlign w:val="center"/>
            <w:hideMark/>
          </w:tcPr>
          <w:p w14:paraId="491009E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7596F3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D0D3C19" w14:textId="77777777" w:rsidR="00A4300D" w:rsidRPr="00A4300D" w:rsidRDefault="00A4300D" w:rsidP="00A4300D">
            <w:pPr>
              <w:jc w:val="center"/>
              <w:rPr>
                <w:sz w:val="18"/>
                <w:szCs w:val="18"/>
              </w:rPr>
            </w:pPr>
            <w:r w:rsidRPr="00A4300D">
              <w:rPr>
                <w:sz w:val="18"/>
                <w:szCs w:val="18"/>
              </w:rPr>
              <w:t>600.32</w:t>
            </w:r>
          </w:p>
        </w:tc>
      </w:tr>
      <w:tr w:rsidR="00A4300D" w:rsidRPr="00A4300D" w14:paraId="152EBEAE" w14:textId="77777777" w:rsidTr="00A4300D">
        <w:trPr>
          <w:trHeight w:val="255"/>
        </w:trPr>
        <w:tc>
          <w:tcPr>
            <w:tcW w:w="825" w:type="dxa"/>
            <w:vMerge w:val="restart"/>
            <w:noWrap/>
            <w:vAlign w:val="center"/>
            <w:hideMark/>
          </w:tcPr>
          <w:p w14:paraId="2A58BE61" w14:textId="77777777" w:rsidR="00A4300D" w:rsidRPr="00A4300D" w:rsidRDefault="00A4300D" w:rsidP="00A4300D">
            <w:pPr>
              <w:jc w:val="center"/>
              <w:rPr>
                <w:sz w:val="18"/>
                <w:szCs w:val="18"/>
              </w:rPr>
            </w:pPr>
            <w:r w:rsidRPr="00A4300D">
              <w:rPr>
                <w:sz w:val="18"/>
                <w:szCs w:val="18"/>
              </w:rPr>
              <w:t>JHT14</w:t>
            </w:r>
          </w:p>
        </w:tc>
        <w:tc>
          <w:tcPr>
            <w:tcW w:w="2010" w:type="dxa"/>
            <w:vMerge w:val="restart"/>
            <w:noWrap/>
            <w:vAlign w:val="center"/>
            <w:hideMark/>
          </w:tcPr>
          <w:p w14:paraId="298C6808"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0A7FB7C0"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60B9071B"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35528627" w14:textId="77777777" w:rsidR="00A4300D" w:rsidRPr="00A4300D" w:rsidRDefault="00A4300D" w:rsidP="00A4300D">
            <w:pPr>
              <w:jc w:val="center"/>
              <w:rPr>
                <w:sz w:val="18"/>
                <w:szCs w:val="18"/>
              </w:rPr>
            </w:pPr>
            <w:r w:rsidRPr="00A4300D">
              <w:rPr>
                <w:sz w:val="18"/>
                <w:szCs w:val="18"/>
              </w:rPr>
              <w:t>568.34</w:t>
            </w:r>
          </w:p>
        </w:tc>
        <w:tc>
          <w:tcPr>
            <w:tcW w:w="826" w:type="dxa"/>
            <w:noWrap/>
            <w:vAlign w:val="center"/>
            <w:hideMark/>
          </w:tcPr>
          <w:p w14:paraId="39F15CDC" w14:textId="77777777" w:rsidR="00A4300D" w:rsidRPr="00A4300D" w:rsidRDefault="00A4300D" w:rsidP="00A4300D">
            <w:pPr>
              <w:jc w:val="center"/>
              <w:rPr>
                <w:sz w:val="18"/>
                <w:szCs w:val="18"/>
              </w:rPr>
            </w:pPr>
            <w:r w:rsidRPr="00A4300D">
              <w:rPr>
                <w:sz w:val="18"/>
                <w:szCs w:val="18"/>
              </w:rPr>
              <w:t>693.26</w:t>
            </w:r>
          </w:p>
        </w:tc>
        <w:tc>
          <w:tcPr>
            <w:tcW w:w="826" w:type="dxa"/>
            <w:noWrap/>
            <w:vAlign w:val="center"/>
            <w:hideMark/>
          </w:tcPr>
          <w:p w14:paraId="7B8443D4" w14:textId="77777777" w:rsidR="00A4300D" w:rsidRPr="00A4300D" w:rsidRDefault="00A4300D" w:rsidP="00A4300D">
            <w:pPr>
              <w:jc w:val="center"/>
              <w:rPr>
                <w:sz w:val="18"/>
                <w:szCs w:val="18"/>
              </w:rPr>
            </w:pPr>
            <w:r w:rsidRPr="00A4300D">
              <w:rPr>
                <w:sz w:val="18"/>
                <w:szCs w:val="18"/>
              </w:rPr>
              <w:t>12.02</w:t>
            </w:r>
          </w:p>
        </w:tc>
        <w:tc>
          <w:tcPr>
            <w:tcW w:w="826" w:type="dxa"/>
            <w:noWrap/>
            <w:vAlign w:val="center"/>
            <w:hideMark/>
          </w:tcPr>
          <w:p w14:paraId="1C2B090A"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3A068333"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6E408B5" w14:textId="77777777" w:rsidR="00A4300D" w:rsidRPr="00A4300D" w:rsidRDefault="00A4300D" w:rsidP="00A4300D">
            <w:pPr>
              <w:jc w:val="center"/>
              <w:rPr>
                <w:sz w:val="18"/>
                <w:szCs w:val="18"/>
              </w:rPr>
            </w:pPr>
            <w:r w:rsidRPr="00A4300D">
              <w:rPr>
                <w:sz w:val="18"/>
                <w:szCs w:val="18"/>
              </w:rPr>
              <w:t>741.35</w:t>
            </w:r>
          </w:p>
        </w:tc>
      </w:tr>
      <w:tr w:rsidR="00A4300D" w:rsidRPr="00A4300D" w14:paraId="2E051D6D" w14:textId="77777777" w:rsidTr="00A4300D">
        <w:trPr>
          <w:trHeight w:val="255"/>
        </w:trPr>
        <w:tc>
          <w:tcPr>
            <w:tcW w:w="825" w:type="dxa"/>
            <w:vMerge/>
            <w:vAlign w:val="center"/>
            <w:hideMark/>
          </w:tcPr>
          <w:p w14:paraId="3D55D228" w14:textId="77777777" w:rsidR="00A4300D" w:rsidRPr="00A4300D" w:rsidRDefault="00A4300D" w:rsidP="00A4300D">
            <w:pPr>
              <w:jc w:val="center"/>
              <w:rPr>
                <w:sz w:val="18"/>
                <w:szCs w:val="18"/>
              </w:rPr>
            </w:pPr>
          </w:p>
        </w:tc>
        <w:tc>
          <w:tcPr>
            <w:tcW w:w="2010" w:type="dxa"/>
            <w:vMerge/>
            <w:vAlign w:val="center"/>
            <w:hideMark/>
          </w:tcPr>
          <w:p w14:paraId="206C242C" w14:textId="77777777" w:rsidR="00A4300D" w:rsidRPr="00A4300D" w:rsidRDefault="00A4300D" w:rsidP="00A4300D">
            <w:pPr>
              <w:jc w:val="center"/>
              <w:rPr>
                <w:sz w:val="18"/>
                <w:szCs w:val="18"/>
              </w:rPr>
            </w:pPr>
          </w:p>
        </w:tc>
        <w:tc>
          <w:tcPr>
            <w:tcW w:w="851" w:type="dxa"/>
            <w:noWrap/>
            <w:vAlign w:val="center"/>
            <w:hideMark/>
          </w:tcPr>
          <w:p w14:paraId="6FB46514"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69699D6"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0A98A467" w14:textId="77777777" w:rsidR="00A4300D" w:rsidRPr="00A4300D" w:rsidRDefault="00A4300D" w:rsidP="00A4300D">
            <w:pPr>
              <w:jc w:val="center"/>
              <w:rPr>
                <w:sz w:val="18"/>
                <w:szCs w:val="18"/>
              </w:rPr>
            </w:pPr>
            <w:r w:rsidRPr="00A4300D">
              <w:rPr>
                <w:sz w:val="18"/>
                <w:szCs w:val="18"/>
              </w:rPr>
              <w:t>566.24</w:t>
            </w:r>
          </w:p>
        </w:tc>
        <w:tc>
          <w:tcPr>
            <w:tcW w:w="826" w:type="dxa"/>
            <w:noWrap/>
            <w:vAlign w:val="center"/>
            <w:hideMark/>
          </w:tcPr>
          <w:p w14:paraId="1CE7A80F" w14:textId="77777777" w:rsidR="00A4300D" w:rsidRPr="00A4300D" w:rsidRDefault="00A4300D" w:rsidP="00A4300D">
            <w:pPr>
              <w:jc w:val="center"/>
              <w:rPr>
                <w:sz w:val="18"/>
                <w:szCs w:val="18"/>
              </w:rPr>
            </w:pPr>
            <w:r w:rsidRPr="00A4300D">
              <w:rPr>
                <w:sz w:val="18"/>
                <w:szCs w:val="18"/>
              </w:rPr>
              <w:t>700.12</w:t>
            </w:r>
          </w:p>
        </w:tc>
        <w:tc>
          <w:tcPr>
            <w:tcW w:w="826" w:type="dxa"/>
            <w:noWrap/>
            <w:vAlign w:val="center"/>
            <w:hideMark/>
          </w:tcPr>
          <w:p w14:paraId="7E271A77" w14:textId="77777777" w:rsidR="00A4300D" w:rsidRPr="00A4300D" w:rsidRDefault="00A4300D" w:rsidP="00A4300D">
            <w:pPr>
              <w:jc w:val="center"/>
              <w:rPr>
                <w:sz w:val="18"/>
                <w:szCs w:val="18"/>
              </w:rPr>
            </w:pPr>
            <w:r w:rsidRPr="00A4300D">
              <w:rPr>
                <w:sz w:val="18"/>
                <w:szCs w:val="18"/>
              </w:rPr>
              <w:t>12.02</w:t>
            </w:r>
          </w:p>
        </w:tc>
        <w:tc>
          <w:tcPr>
            <w:tcW w:w="826" w:type="dxa"/>
            <w:noWrap/>
            <w:vAlign w:val="center"/>
            <w:hideMark/>
          </w:tcPr>
          <w:p w14:paraId="3D2F5153"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B4FAE00"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AD30F78" w14:textId="77777777" w:rsidR="00A4300D" w:rsidRPr="00A4300D" w:rsidRDefault="00A4300D" w:rsidP="00A4300D">
            <w:pPr>
              <w:jc w:val="center"/>
              <w:rPr>
                <w:sz w:val="18"/>
                <w:szCs w:val="18"/>
              </w:rPr>
            </w:pPr>
            <w:r w:rsidRPr="00A4300D">
              <w:rPr>
                <w:sz w:val="18"/>
                <w:szCs w:val="18"/>
              </w:rPr>
              <w:t>749.10</w:t>
            </w:r>
          </w:p>
        </w:tc>
      </w:tr>
      <w:tr w:rsidR="00A4300D" w:rsidRPr="00A4300D" w14:paraId="77A76F94" w14:textId="77777777" w:rsidTr="00A4300D">
        <w:trPr>
          <w:trHeight w:val="255"/>
        </w:trPr>
        <w:tc>
          <w:tcPr>
            <w:tcW w:w="825" w:type="dxa"/>
            <w:vMerge/>
            <w:vAlign w:val="center"/>
            <w:hideMark/>
          </w:tcPr>
          <w:p w14:paraId="1546A63B" w14:textId="77777777" w:rsidR="00A4300D" w:rsidRPr="00A4300D" w:rsidRDefault="00A4300D" w:rsidP="00A4300D">
            <w:pPr>
              <w:jc w:val="center"/>
              <w:rPr>
                <w:sz w:val="18"/>
                <w:szCs w:val="18"/>
              </w:rPr>
            </w:pPr>
          </w:p>
        </w:tc>
        <w:tc>
          <w:tcPr>
            <w:tcW w:w="2010" w:type="dxa"/>
            <w:vMerge/>
            <w:vAlign w:val="center"/>
            <w:hideMark/>
          </w:tcPr>
          <w:p w14:paraId="5263F1C9" w14:textId="77777777" w:rsidR="00A4300D" w:rsidRPr="00A4300D" w:rsidRDefault="00A4300D" w:rsidP="00A4300D">
            <w:pPr>
              <w:jc w:val="center"/>
              <w:rPr>
                <w:sz w:val="18"/>
                <w:szCs w:val="18"/>
              </w:rPr>
            </w:pPr>
          </w:p>
        </w:tc>
        <w:tc>
          <w:tcPr>
            <w:tcW w:w="851" w:type="dxa"/>
            <w:noWrap/>
            <w:vAlign w:val="center"/>
            <w:hideMark/>
          </w:tcPr>
          <w:p w14:paraId="5F3F8961"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23863484"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6E998378" w14:textId="77777777" w:rsidR="00A4300D" w:rsidRPr="00A4300D" w:rsidRDefault="00A4300D" w:rsidP="00A4300D">
            <w:pPr>
              <w:jc w:val="center"/>
              <w:rPr>
                <w:sz w:val="18"/>
                <w:szCs w:val="18"/>
              </w:rPr>
            </w:pPr>
            <w:r w:rsidRPr="00A4300D">
              <w:rPr>
                <w:sz w:val="18"/>
                <w:szCs w:val="18"/>
              </w:rPr>
              <w:t>565.95</w:t>
            </w:r>
          </w:p>
        </w:tc>
        <w:tc>
          <w:tcPr>
            <w:tcW w:w="826" w:type="dxa"/>
            <w:noWrap/>
            <w:vAlign w:val="center"/>
            <w:hideMark/>
          </w:tcPr>
          <w:p w14:paraId="1255726E" w14:textId="77777777" w:rsidR="00A4300D" w:rsidRPr="00A4300D" w:rsidRDefault="00A4300D" w:rsidP="00A4300D">
            <w:pPr>
              <w:jc w:val="center"/>
              <w:rPr>
                <w:sz w:val="18"/>
                <w:szCs w:val="18"/>
              </w:rPr>
            </w:pPr>
            <w:r w:rsidRPr="00A4300D">
              <w:rPr>
                <w:sz w:val="18"/>
                <w:szCs w:val="18"/>
              </w:rPr>
              <w:t>671.42</w:t>
            </w:r>
          </w:p>
        </w:tc>
        <w:tc>
          <w:tcPr>
            <w:tcW w:w="826" w:type="dxa"/>
            <w:noWrap/>
            <w:vAlign w:val="center"/>
            <w:hideMark/>
          </w:tcPr>
          <w:p w14:paraId="7313A5B9" w14:textId="77777777" w:rsidR="00A4300D" w:rsidRPr="00A4300D" w:rsidRDefault="00A4300D" w:rsidP="00A4300D">
            <w:pPr>
              <w:jc w:val="center"/>
              <w:rPr>
                <w:sz w:val="18"/>
                <w:szCs w:val="18"/>
              </w:rPr>
            </w:pPr>
            <w:r w:rsidRPr="00A4300D">
              <w:rPr>
                <w:sz w:val="18"/>
                <w:szCs w:val="18"/>
              </w:rPr>
              <w:t>8.81</w:t>
            </w:r>
          </w:p>
        </w:tc>
        <w:tc>
          <w:tcPr>
            <w:tcW w:w="826" w:type="dxa"/>
            <w:noWrap/>
            <w:vAlign w:val="center"/>
            <w:hideMark/>
          </w:tcPr>
          <w:p w14:paraId="53C99A26"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782B8C07"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9A7DBC9" w14:textId="77777777" w:rsidR="00A4300D" w:rsidRPr="00A4300D" w:rsidRDefault="00A4300D" w:rsidP="00A4300D">
            <w:pPr>
              <w:jc w:val="center"/>
              <w:rPr>
                <w:sz w:val="18"/>
                <w:szCs w:val="18"/>
              </w:rPr>
            </w:pPr>
            <w:r w:rsidRPr="00A4300D">
              <w:rPr>
                <w:sz w:val="18"/>
                <w:szCs w:val="18"/>
              </w:rPr>
              <w:t>717.76</w:t>
            </w:r>
          </w:p>
        </w:tc>
      </w:tr>
      <w:tr w:rsidR="00A4300D" w:rsidRPr="00A4300D" w14:paraId="37E99E1A" w14:textId="77777777" w:rsidTr="00A4300D">
        <w:trPr>
          <w:trHeight w:val="255"/>
        </w:trPr>
        <w:tc>
          <w:tcPr>
            <w:tcW w:w="825" w:type="dxa"/>
            <w:vMerge/>
            <w:vAlign w:val="center"/>
            <w:hideMark/>
          </w:tcPr>
          <w:p w14:paraId="6D707E7E" w14:textId="77777777" w:rsidR="00A4300D" w:rsidRPr="00A4300D" w:rsidRDefault="00A4300D" w:rsidP="00A4300D">
            <w:pPr>
              <w:jc w:val="center"/>
              <w:rPr>
                <w:sz w:val="18"/>
                <w:szCs w:val="18"/>
              </w:rPr>
            </w:pPr>
          </w:p>
        </w:tc>
        <w:tc>
          <w:tcPr>
            <w:tcW w:w="2010" w:type="dxa"/>
            <w:vMerge w:val="restart"/>
            <w:noWrap/>
            <w:vAlign w:val="center"/>
            <w:hideMark/>
          </w:tcPr>
          <w:p w14:paraId="0FB1A030"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2C5B0105"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A42DD68"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3234A849" w14:textId="77777777" w:rsidR="00A4300D" w:rsidRPr="00A4300D" w:rsidRDefault="00A4300D" w:rsidP="00A4300D">
            <w:pPr>
              <w:jc w:val="center"/>
              <w:rPr>
                <w:sz w:val="18"/>
                <w:szCs w:val="18"/>
              </w:rPr>
            </w:pPr>
            <w:r w:rsidRPr="00A4300D">
              <w:rPr>
                <w:sz w:val="18"/>
                <w:szCs w:val="18"/>
              </w:rPr>
              <w:t>560.96</w:t>
            </w:r>
          </w:p>
        </w:tc>
        <w:tc>
          <w:tcPr>
            <w:tcW w:w="826" w:type="dxa"/>
            <w:noWrap/>
            <w:vAlign w:val="center"/>
            <w:hideMark/>
          </w:tcPr>
          <w:p w14:paraId="2928D9A1" w14:textId="77777777" w:rsidR="00A4300D" w:rsidRPr="00A4300D" w:rsidRDefault="00A4300D" w:rsidP="00A4300D">
            <w:pPr>
              <w:jc w:val="center"/>
              <w:rPr>
                <w:sz w:val="18"/>
                <w:szCs w:val="18"/>
              </w:rPr>
            </w:pPr>
            <w:r w:rsidRPr="00A4300D">
              <w:rPr>
                <w:sz w:val="18"/>
                <w:szCs w:val="18"/>
              </w:rPr>
              <w:t>671.42</w:t>
            </w:r>
          </w:p>
        </w:tc>
        <w:tc>
          <w:tcPr>
            <w:tcW w:w="826" w:type="dxa"/>
            <w:noWrap/>
            <w:vAlign w:val="center"/>
            <w:hideMark/>
          </w:tcPr>
          <w:p w14:paraId="1F31B88D" w14:textId="77777777" w:rsidR="00A4300D" w:rsidRPr="00A4300D" w:rsidRDefault="00A4300D" w:rsidP="00A4300D">
            <w:pPr>
              <w:jc w:val="center"/>
              <w:rPr>
                <w:sz w:val="18"/>
                <w:szCs w:val="18"/>
              </w:rPr>
            </w:pPr>
            <w:r w:rsidRPr="00A4300D">
              <w:rPr>
                <w:sz w:val="18"/>
                <w:szCs w:val="18"/>
              </w:rPr>
              <w:t>8.82</w:t>
            </w:r>
          </w:p>
        </w:tc>
        <w:tc>
          <w:tcPr>
            <w:tcW w:w="826" w:type="dxa"/>
            <w:noWrap/>
            <w:vAlign w:val="center"/>
            <w:hideMark/>
          </w:tcPr>
          <w:p w14:paraId="5181C280"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7A0F9B10"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3BCAA9A" w14:textId="77777777" w:rsidR="00A4300D" w:rsidRPr="00A4300D" w:rsidRDefault="00A4300D" w:rsidP="00A4300D">
            <w:pPr>
              <w:jc w:val="center"/>
              <w:rPr>
                <w:sz w:val="18"/>
                <w:szCs w:val="18"/>
              </w:rPr>
            </w:pPr>
            <w:r w:rsidRPr="00A4300D">
              <w:rPr>
                <w:sz w:val="18"/>
                <w:szCs w:val="18"/>
              </w:rPr>
              <w:t>718.08</w:t>
            </w:r>
          </w:p>
        </w:tc>
      </w:tr>
      <w:tr w:rsidR="00A4300D" w:rsidRPr="00A4300D" w14:paraId="5C1DAFD2" w14:textId="77777777" w:rsidTr="00A4300D">
        <w:trPr>
          <w:trHeight w:val="255"/>
        </w:trPr>
        <w:tc>
          <w:tcPr>
            <w:tcW w:w="825" w:type="dxa"/>
            <w:vMerge/>
            <w:vAlign w:val="center"/>
            <w:hideMark/>
          </w:tcPr>
          <w:p w14:paraId="18632237" w14:textId="77777777" w:rsidR="00A4300D" w:rsidRPr="00A4300D" w:rsidRDefault="00A4300D" w:rsidP="00A4300D">
            <w:pPr>
              <w:jc w:val="center"/>
              <w:rPr>
                <w:sz w:val="18"/>
                <w:szCs w:val="18"/>
              </w:rPr>
            </w:pPr>
          </w:p>
        </w:tc>
        <w:tc>
          <w:tcPr>
            <w:tcW w:w="2010" w:type="dxa"/>
            <w:vMerge/>
            <w:vAlign w:val="center"/>
            <w:hideMark/>
          </w:tcPr>
          <w:p w14:paraId="2E24587F" w14:textId="77777777" w:rsidR="00A4300D" w:rsidRPr="00A4300D" w:rsidRDefault="00A4300D" w:rsidP="00A4300D">
            <w:pPr>
              <w:jc w:val="center"/>
              <w:rPr>
                <w:sz w:val="18"/>
                <w:szCs w:val="18"/>
              </w:rPr>
            </w:pPr>
          </w:p>
        </w:tc>
        <w:tc>
          <w:tcPr>
            <w:tcW w:w="851" w:type="dxa"/>
            <w:noWrap/>
            <w:vAlign w:val="center"/>
            <w:hideMark/>
          </w:tcPr>
          <w:p w14:paraId="4363C2AC"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653025B6"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0323A02C" w14:textId="77777777" w:rsidR="00A4300D" w:rsidRPr="00A4300D" w:rsidRDefault="00A4300D" w:rsidP="00A4300D">
            <w:pPr>
              <w:jc w:val="center"/>
              <w:rPr>
                <w:sz w:val="18"/>
                <w:szCs w:val="18"/>
              </w:rPr>
            </w:pPr>
            <w:r w:rsidRPr="00A4300D">
              <w:rPr>
                <w:sz w:val="18"/>
                <w:szCs w:val="18"/>
              </w:rPr>
              <w:t>561.25</w:t>
            </w:r>
          </w:p>
        </w:tc>
        <w:tc>
          <w:tcPr>
            <w:tcW w:w="826" w:type="dxa"/>
            <w:noWrap/>
            <w:vAlign w:val="center"/>
            <w:hideMark/>
          </w:tcPr>
          <w:p w14:paraId="08C45E6D" w14:textId="77777777" w:rsidR="00A4300D" w:rsidRPr="00A4300D" w:rsidRDefault="00A4300D" w:rsidP="00A4300D">
            <w:pPr>
              <w:jc w:val="center"/>
              <w:rPr>
                <w:sz w:val="18"/>
                <w:szCs w:val="18"/>
              </w:rPr>
            </w:pPr>
            <w:r w:rsidRPr="00A4300D">
              <w:rPr>
                <w:sz w:val="18"/>
                <w:szCs w:val="18"/>
              </w:rPr>
              <w:t>700.12</w:t>
            </w:r>
          </w:p>
        </w:tc>
        <w:tc>
          <w:tcPr>
            <w:tcW w:w="826" w:type="dxa"/>
            <w:noWrap/>
            <w:vAlign w:val="center"/>
            <w:hideMark/>
          </w:tcPr>
          <w:p w14:paraId="7067360B" w14:textId="77777777" w:rsidR="00A4300D" w:rsidRPr="00A4300D" w:rsidRDefault="00A4300D" w:rsidP="00A4300D">
            <w:pPr>
              <w:jc w:val="center"/>
              <w:rPr>
                <w:sz w:val="18"/>
                <w:szCs w:val="18"/>
              </w:rPr>
            </w:pPr>
            <w:r w:rsidRPr="00A4300D">
              <w:rPr>
                <w:sz w:val="18"/>
                <w:szCs w:val="18"/>
              </w:rPr>
              <w:t>12.03</w:t>
            </w:r>
          </w:p>
        </w:tc>
        <w:tc>
          <w:tcPr>
            <w:tcW w:w="826" w:type="dxa"/>
            <w:noWrap/>
            <w:vAlign w:val="center"/>
            <w:hideMark/>
          </w:tcPr>
          <w:p w14:paraId="4291288A"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5CD1E0F"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906FCD1" w14:textId="77777777" w:rsidR="00A4300D" w:rsidRPr="00A4300D" w:rsidRDefault="00A4300D" w:rsidP="00A4300D">
            <w:pPr>
              <w:jc w:val="center"/>
              <w:rPr>
                <w:sz w:val="18"/>
                <w:szCs w:val="18"/>
              </w:rPr>
            </w:pPr>
            <w:r w:rsidRPr="00A4300D">
              <w:rPr>
                <w:sz w:val="18"/>
                <w:szCs w:val="18"/>
              </w:rPr>
              <w:t>749.60</w:t>
            </w:r>
          </w:p>
        </w:tc>
      </w:tr>
      <w:tr w:rsidR="00A4300D" w:rsidRPr="00A4300D" w14:paraId="2BD468D9" w14:textId="77777777" w:rsidTr="00A4300D">
        <w:trPr>
          <w:trHeight w:val="255"/>
        </w:trPr>
        <w:tc>
          <w:tcPr>
            <w:tcW w:w="825" w:type="dxa"/>
            <w:vMerge/>
            <w:vAlign w:val="center"/>
            <w:hideMark/>
          </w:tcPr>
          <w:p w14:paraId="79EEF995" w14:textId="77777777" w:rsidR="00A4300D" w:rsidRPr="00A4300D" w:rsidRDefault="00A4300D" w:rsidP="00A4300D">
            <w:pPr>
              <w:jc w:val="center"/>
              <w:rPr>
                <w:sz w:val="18"/>
                <w:szCs w:val="18"/>
              </w:rPr>
            </w:pPr>
          </w:p>
        </w:tc>
        <w:tc>
          <w:tcPr>
            <w:tcW w:w="2010" w:type="dxa"/>
            <w:vMerge/>
            <w:vAlign w:val="center"/>
            <w:hideMark/>
          </w:tcPr>
          <w:p w14:paraId="5FE9B15A" w14:textId="77777777" w:rsidR="00A4300D" w:rsidRPr="00A4300D" w:rsidRDefault="00A4300D" w:rsidP="00A4300D">
            <w:pPr>
              <w:jc w:val="center"/>
              <w:rPr>
                <w:sz w:val="18"/>
                <w:szCs w:val="18"/>
              </w:rPr>
            </w:pPr>
          </w:p>
        </w:tc>
        <w:tc>
          <w:tcPr>
            <w:tcW w:w="851" w:type="dxa"/>
            <w:noWrap/>
            <w:vAlign w:val="center"/>
            <w:hideMark/>
          </w:tcPr>
          <w:p w14:paraId="2345BD03"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4570E478"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16F9BB45" w14:textId="77777777" w:rsidR="00A4300D" w:rsidRPr="00A4300D" w:rsidRDefault="00A4300D" w:rsidP="00A4300D">
            <w:pPr>
              <w:jc w:val="center"/>
              <w:rPr>
                <w:sz w:val="18"/>
                <w:szCs w:val="18"/>
              </w:rPr>
            </w:pPr>
            <w:r w:rsidRPr="00A4300D">
              <w:rPr>
                <w:sz w:val="18"/>
                <w:szCs w:val="18"/>
              </w:rPr>
              <w:t>563.31</w:t>
            </w:r>
          </w:p>
        </w:tc>
        <w:tc>
          <w:tcPr>
            <w:tcW w:w="826" w:type="dxa"/>
            <w:noWrap/>
            <w:vAlign w:val="center"/>
            <w:hideMark/>
          </w:tcPr>
          <w:p w14:paraId="0591FA38" w14:textId="77777777" w:rsidR="00A4300D" w:rsidRPr="00A4300D" w:rsidRDefault="00A4300D" w:rsidP="00A4300D">
            <w:pPr>
              <w:jc w:val="center"/>
              <w:rPr>
                <w:sz w:val="18"/>
                <w:szCs w:val="18"/>
              </w:rPr>
            </w:pPr>
            <w:r w:rsidRPr="00A4300D">
              <w:rPr>
                <w:sz w:val="18"/>
                <w:szCs w:val="18"/>
              </w:rPr>
              <w:t>693.26</w:t>
            </w:r>
          </w:p>
        </w:tc>
        <w:tc>
          <w:tcPr>
            <w:tcW w:w="826" w:type="dxa"/>
            <w:noWrap/>
            <w:vAlign w:val="center"/>
            <w:hideMark/>
          </w:tcPr>
          <w:p w14:paraId="4C38FA01" w14:textId="77777777" w:rsidR="00A4300D" w:rsidRPr="00A4300D" w:rsidRDefault="00A4300D" w:rsidP="00A4300D">
            <w:pPr>
              <w:jc w:val="center"/>
              <w:rPr>
                <w:sz w:val="18"/>
                <w:szCs w:val="18"/>
              </w:rPr>
            </w:pPr>
            <w:r w:rsidRPr="00A4300D">
              <w:rPr>
                <w:sz w:val="18"/>
                <w:szCs w:val="18"/>
              </w:rPr>
              <w:t>12.03</w:t>
            </w:r>
          </w:p>
        </w:tc>
        <w:tc>
          <w:tcPr>
            <w:tcW w:w="826" w:type="dxa"/>
            <w:noWrap/>
            <w:vAlign w:val="center"/>
            <w:hideMark/>
          </w:tcPr>
          <w:p w14:paraId="40DBD307"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4C3B8524"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26F8880" w14:textId="77777777" w:rsidR="00A4300D" w:rsidRPr="00A4300D" w:rsidRDefault="00A4300D" w:rsidP="00A4300D">
            <w:pPr>
              <w:jc w:val="center"/>
              <w:rPr>
                <w:sz w:val="18"/>
                <w:szCs w:val="18"/>
              </w:rPr>
            </w:pPr>
            <w:r w:rsidRPr="00A4300D">
              <w:rPr>
                <w:sz w:val="18"/>
                <w:szCs w:val="18"/>
              </w:rPr>
              <w:t>742.04</w:t>
            </w:r>
          </w:p>
        </w:tc>
      </w:tr>
      <w:tr w:rsidR="00A4300D" w:rsidRPr="00A4300D" w14:paraId="52715133" w14:textId="77777777" w:rsidTr="00A4300D">
        <w:trPr>
          <w:trHeight w:val="255"/>
        </w:trPr>
        <w:tc>
          <w:tcPr>
            <w:tcW w:w="825" w:type="dxa"/>
            <w:vMerge/>
            <w:vAlign w:val="center"/>
            <w:hideMark/>
          </w:tcPr>
          <w:p w14:paraId="0EC71837" w14:textId="77777777" w:rsidR="00A4300D" w:rsidRPr="00A4300D" w:rsidRDefault="00A4300D" w:rsidP="00A4300D">
            <w:pPr>
              <w:jc w:val="center"/>
              <w:rPr>
                <w:sz w:val="18"/>
                <w:szCs w:val="18"/>
              </w:rPr>
            </w:pPr>
          </w:p>
        </w:tc>
        <w:tc>
          <w:tcPr>
            <w:tcW w:w="2010" w:type="dxa"/>
            <w:vMerge w:val="restart"/>
            <w:noWrap/>
            <w:vAlign w:val="center"/>
            <w:hideMark/>
          </w:tcPr>
          <w:p w14:paraId="06F89F1F"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0AFD1107"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2982E5D4"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1DB7B6E8" w14:textId="77777777" w:rsidR="00A4300D" w:rsidRPr="00A4300D" w:rsidRDefault="00A4300D" w:rsidP="00A4300D">
            <w:pPr>
              <w:jc w:val="center"/>
              <w:rPr>
                <w:sz w:val="18"/>
                <w:szCs w:val="18"/>
              </w:rPr>
            </w:pPr>
            <w:r w:rsidRPr="00A4300D">
              <w:rPr>
                <w:sz w:val="18"/>
                <w:szCs w:val="18"/>
              </w:rPr>
              <w:t>560.96</w:t>
            </w:r>
          </w:p>
        </w:tc>
        <w:tc>
          <w:tcPr>
            <w:tcW w:w="826" w:type="dxa"/>
            <w:noWrap/>
            <w:vAlign w:val="center"/>
            <w:hideMark/>
          </w:tcPr>
          <w:p w14:paraId="2BF0A14C" w14:textId="77777777" w:rsidR="00A4300D" w:rsidRPr="00A4300D" w:rsidRDefault="00A4300D" w:rsidP="00A4300D">
            <w:pPr>
              <w:jc w:val="center"/>
              <w:rPr>
                <w:sz w:val="18"/>
                <w:szCs w:val="18"/>
              </w:rPr>
            </w:pPr>
            <w:r w:rsidRPr="00A4300D">
              <w:rPr>
                <w:sz w:val="18"/>
                <w:szCs w:val="18"/>
              </w:rPr>
              <w:t>520.49</w:t>
            </w:r>
          </w:p>
        </w:tc>
        <w:tc>
          <w:tcPr>
            <w:tcW w:w="826" w:type="dxa"/>
            <w:noWrap/>
            <w:vAlign w:val="center"/>
            <w:hideMark/>
          </w:tcPr>
          <w:p w14:paraId="4968B13B" w14:textId="77777777" w:rsidR="00A4300D" w:rsidRPr="00A4300D" w:rsidRDefault="00A4300D" w:rsidP="00A4300D">
            <w:pPr>
              <w:jc w:val="center"/>
              <w:rPr>
                <w:sz w:val="18"/>
                <w:szCs w:val="18"/>
              </w:rPr>
            </w:pPr>
            <w:r w:rsidRPr="00A4300D">
              <w:rPr>
                <w:sz w:val="18"/>
                <w:szCs w:val="18"/>
              </w:rPr>
              <w:t>21.76</w:t>
            </w:r>
          </w:p>
        </w:tc>
        <w:tc>
          <w:tcPr>
            <w:tcW w:w="826" w:type="dxa"/>
            <w:noWrap/>
            <w:vAlign w:val="center"/>
            <w:hideMark/>
          </w:tcPr>
          <w:p w14:paraId="50640F5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9ADF79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2012EE9" w14:textId="77777777" w:rsidR="00A4300D" w:rsidRPr="00A4300D" w:rsidRDefault="00A4300D" w:rsidP="00A4300D">
            <w:pPr>
              <w:jc w:val="center"/>
              <w:rPr>
                <w:sz w:val="18"/>
                <w:szCs w:val="18"/>
              </w:rPr>
            </w:pPr>
            <w:r w:rsidRPr="00A4300D">
              <w:rPr>
                <w:sz w:val="18"/>
                <w:szCs w:val="18"/>
              </w:rPr>
              <w:t>520.49</w:t>
            </w:r>
          </w:p>
        </w:tc>
      </w:tr>
      <w:tr w:rsidR="00A4300D" w:rsidRPr="00A4300D" w14:paraId="6FB3147C" w14:textId="77777777" w:rsidTr="00A4300D">
        <w:trPr>
          <w:trHeight w:val="255"/>
        </w:trPr>
        <w:tc>
          <w:tcPr>
            <w:tcW w:w="825" w:type="dxa"/>
            <w:vMerge/>
            <w:vAlign w:val="center"/>
            <w:hideMark/>
          </w:tcPr>
          <w:p w14:paraId="6044DFFA" w14:textId="77777777" w:rsidR="00A4300D" w:rsidRPr="00A4300D" w:rsidRDefault="00A4300D" w:rsidP="00A4300D">
            <w:pPr>
              <w:jc w:val="center"/>
              <w:rPr>
                <w:sz w:val="18"/>
                <w:szCs w:val="18"/>
              </w:rPr>
            </w:pPr>
          </w:p>
        </w:tc>
        <w:tc>
          <w:tcPr>
            <w:tcW w:w="2010" w:type="dxa"/>
            <w:vMerge/>
            <w:vAlign w:val="center"/>
            <w:hideMark/>
          </w:tcPr>
          <w:p w14:paraId="4D515A7A" w14:textId="77777777" w:rsidR="00A4300D" w:rsidRPr="00A4300D" w:rsidRDefault="00A4300D" w:rsidP="00A4300D">
            <w:pPr>
              <w:jc w:val="center"/>
              <w:rPr>
                <w:sz w:val="18"/>
                <w:szCs w:val="18"/>
              </w:rPr>
            </w:pPr>
          </w:p>
        </w:tc>
        <w:tc>
          <w:tcPr>
            <w:tcW w:w="851" w:type="dxa"/>
            <w:noWrap/>
            <w:vAlign w:val="center"/>
            <w:hideMark/>
          </w:tcPr>
          <w:p w14:paraId="4508E04C"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0091A59F"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6E8B685A" w14:textId="77777777" w:rsidR="00A4300D" w:rsidRPr="00A4300D" w:rsidRDefault="00A4300D" w:rsidP="00A4300D">
            <w:pPr>
              <w:jc w:val="center"/>
              <w:rPr>
                <w:sz w:val="18"/>
                <w:szCs w:val="18"/>
              </w:rPr>
            </w:pPr>
            <w:r w:rsidRPr="00A4300D">
              <w:rPr>
                <w:sz w:val="18"/>
                <w:szCs w:val="18"/>
              </w:rPr>
              <w:t>561.25</w:t>
            </w:r>
          </w:p>
        </w:tc>
        <w:tc>
          <w:tcPr>
            <w:tcW w:w="826" w:type="dxa"/>
            <w:noWrap/>
            <w:vAlign w:val="center"/>
            <w:hideMark/>
          </w:tcPr>
          <w:p w14:paraId="752F293F" w14:textId="77777777" w:rsidR="00A4300D" w:rsidRPr="00A4300D" w:rsidRDefault="00A4300D" w:rsidP="00A4300D">
            <w:pPr>
              <w:jc w:val="center"/>
              <w:rPr>
                <w:sz w:val="18"/>
                <w:szCs w:val="18"/>
              </w:rPr>
            </w:pPr>
            <w:r w:rsidRPr="00A4300D">
              <w:rPr>
                <w:sz w:val="18"/>
                <w:szCs w:val="18"/>
              </w:rPr>
              <w:t>474.81</w:t>
            </w:r>
          </w:p>
        </w:tc>
        <w:tc>
          <w:tcPr>
            <w:tcW w:w="826" w:type="dxa"/>
            <w:noWrap/>
            <w:vAlign w:val="center"/>
            <w:hideMark/>
          </w:tcPr>
          <w:p w14:paraId="2D4E587D" w14:textId="77777777" w:rsidR="00A4300D" w:rsidRPr="00A4300D" w:rsidRDefault="00A4300D" w:rsidP="00A4300D">
            <w:pPr>
              <w:jc w:val="center"/>
              <w:rPr>
                <w:sz w:val="18"/>
                <w:szCs w:val="18"/>
              </w:rPr>
            </w:pPr>
            <w:r w:rsidRPr="00A4300D">
              <w:rPr>
                <w:sz w:val="18"/>
                <w:szCs w:val="18"/>
              </w:rPr>
              <w:t>17.23</w:t>
            </w:r>
          </w:p>
        </w:tc>
        <w:tc>
          <w:tcPr>
            <w:tcW w:w="826" w:type="dxa"/>
            <w:noWrap/>
            <w:vAlign w:val="center"/>
            <w:hideMark/>
          </w:tcPr>
          <w:p w14:paraId="31A57DF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4DE3C4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CBC526E" w14:textId="77777777" w:rsidR="00A4300D" w:rsidRPr="00A4300D" w:rsidRDefault="00A4300D" w:rsidP="00A4300D">
            <w:pPr>
              <w:jc w:val="center"/>
              <w:rPr>
                <w:sz w:val="18"/>
                <w:szCs w:val="18"/>
              </w:rPr>
            </w:pPr>
            <w:r w:rsidRPr="00A4300D">
              <w:rPr>
                <w:sz w:val="18"/>
                <w:szCs w:val="18"/>
              </w:rPr>
              <w:t>474.81</w:t>
            </w:r>
          </w:p>
        </w:tc>
      </w:tr>
      <w:tr w:rsidR="00A4300D" w:rsidRPr="00A4300D" w14:paraId="71B2F9D9" w14:textId="77777777" w:rsidTr="00A4300D">
        <w:trPr>
          <w:trHeight w:val="255"/>
        </w:trPr>
        <w:tc>
          <w:tcPr>
            <w:tcW w:w="825" w:type="dxa"/>
            <w:vMerge/>
            <w:vAlign w:val="center"/>
            <w:hideMark/>
          </w:tcPr>
          <w:p w14:paraId="4425C0AC" w14:textId="77777777" w:rsidR="00A4300D" w:rsidRPr="00A4300D" w:rsidRDefault="00A4300D" w:rsidP="00A4300D">
            <w:pPr>
              <w:jc w:val="center"/>
              <w:rPr>
                <w:sz w:val="18"/>
                <w:szCs w:val="18"/>
              </w:rPr>
            </w:pPr>
          </w:p>
        </w:tc>
        <w:tc>
          <w:tcPr>
            <w:tcW w:w="2010" w:type="dxa"/>
            <w:vMerge/>
            <w:vAlign w:val="center"/>
            <w:hideMark/>
          </w:tcPr>
          <w:p w14:paraId="775D686A" w14:textId="77777777" w:rsidR="00A4300D" w:rsidRPr="00A4300D" w:rsidRDefault="00A4300D" w:rsidP="00A4300D">
            <w:pPr>
              <w:jc w:val="center"/>
              <w:rPr>
                <w:sz w:val="18"/>
                <w:szCs w:val="18"/>
              </w:rPr>
            </w:pPr>
          </w:p>
        </w:tc>
        <w:tc>
          <w:tcPr>
            <w:tcW w:w="851" w:type="dxa"/>
            <w:noWrap/>
            <w:vAlign w:val="center"/>
            <w:hideMark/>
          </w:tcPr>
          <w:p w14:paraId="557B93DB"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00E42163"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4AE18ADC" w14:textId="77777777" w:rsidR="00A4300D" w:rsidRPr="00A4300D" w:rsidRDefault="00A4300D" w:rsidP="00A4300D">
            <w:pPr>
              <w:jc w:val="center"/>
              <w:rPr>
                <w:sz w:val="18"/>
                <w:szCs w:val="18"/>
              </w:rPr>
            </w:pPr>
            <w:r w:rsidRPr="00A4300D">
              <w:rPr>
                <w:sz w:val="18"/>
                <w:szCs w:val="18"/>
              </w:rPr>
              <w:t>563.31</w:t>
            </w:r>
          </w:p>
        </w:tc>
        <w:tc>
          <w:tcPr>
            <w:tcW w:w="826" w:type="dxa"/>
            <w:noWrap/>
            <w:vAlign w:val="center"/>
            <w:hideMark/>
          </w:tcPr>
          <w:p w14:paraId="49990718" w14:textId="77777777" w:rsidR="00A4300D" w:rsidRPr="00A4300D" w:rsidRDefault="00A4300D" w:rsidP="00A4300D">
            <w:pPr>
              <w:jc w:val="center"/>
              <w:rPr>
                <w:sz w:val="18"/>
                <w:szCs w:val="18"/>
              </w:rPr>
            </w:pPr>
            <w:r w:rsidRPr="00A4300D">
              <w:rPr>
                <w:sz w:val="18"/>
                <w:szCs w:val="18"/>
              </w:rPr>
              <w:t>480.85</w:t>
            </w:r>
          </w:p>
        </w:tc>
        <w:tc>
          <w:tcPr>
            <w:tcW w:w="826" w:type="dxa"/>
            <w:noWrap/>
            <w:vAlign w:val="center"/>
            <w:hideMark/>
          </w:tcPr>
          <w:p w14:paraId="0EB1FB9D" w14:textId="77777777" w:rsidR="00A4300D" w:rsidRPr="00A4300D" w:rsidRDefault="00A4300D" w:rsidP="00A4300D">
            <w:pPr>
              <w:jc w:val="center"/>
              <w:rPr>
                <w:sz w:val="18"/>
                <w:szCs w:val="18"/>
              </w:rPr>
            </w:pPr>
            <w:r w:rsidRPr="00A4300D">
              <w:rPr>
                <w:sz w:val="18"/>
                <w:szCs w:val="18"/>
              </w:rPr>
              <w:t>17.23</w:t>
            </w:r>
          </w:p>
        </w:tc>
        <w:tc>
          <w:tcPr>
            <w:tcW w:w="826" w:type="dxa"/>
            <w:noWrap/>
            <w:vAlign w:val="center"/>
            <w:hideMark/>
          </w:tcPr>
          <w:p w14:paraId="5D0E6BF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D5173FF"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8DBC220" w14:textId="77777777" w:rsidR="00A4300D" w:rsidRPr="00A4300D" w:rsidRDefault="00A4300D" w:rsidP="00A4300D">
            <w:pPr>
              <w:jc w:val="center"/>
              <w:rPr>
                <w:sz w:val="18"/>
                <w:szCs w:val="18"/>
              </w:rPr>
            </w:pPr>
            <w:r w:rsidRPr="00A4300D">
              <w:rPr>
                <w:sz w:val="18"/>
                <w:szCs w:val="18"/>
              </w:rPr>
              <w:t>480.85</w:t>
            </w:r>
          </w:p>
        </w:tc>
      </w:tr>
      <w:tr w:rsidR="00A4300D" w:rsidRPr="00A4300D" w14:paraId="505F94F3" w14:textId="77777777" w:rsidTr="00A4300D">
        <w:trPr>
          <w:trHeight w:val="255"/>
        </w:trPr>
        <w:tc>
          <w:tcPr>
            <w:tcW w:w="825" w:type="dxa"/>
            <w:vMerge/>
            <w:vAlign w:val="center"/>
            <w:hideMark/>
          </w:tcPr>
          <w:p w14:paraId="7A27EAD2" w14:textId="77777777" w:rsidR="00A4300D" w:rsidRPr="00A4300D" w:rsidRDefault="00A4300D" w:rsidP="00A4300D">
            <w:pPr>
              <w:jc w:val="center"/>
              <w:rPr>
                <w:sz w:val="18"/>
                <w:szCs w:val="18"/>
              </w:rPr>
            </w:pPr>
          </w:p>
        </w:tc>
        <w:tc>
          <w:tcPr>
            <w:tcW w:w="2010" w:type="dxa"/>
            <w:vMerge w:val="restart"/>
            <w:noWrap/>
            <w:vAlign w:val="center"/>
            <w:hideMark/>
          </w:tcPr>
          <w:p w14:paraId="68687731"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0AB18B37"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8366C7C"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3AECB108" w14:textId="77777777" w:rsidR="00A4300D" w:rsidRPr="00A4300D" w:rsidRDefault="00A4300D" w:rsidP="00A4300D">
            <w:pPr>
              <w:jc w:val="center"/>
              <w:rPr>
                <w:sz w:val="18"/>
                <w:szCs w:val="18"/>
              </w:rPr>
            </w:pPr>
            <w:r w:rsidRPr="00A4300D">
              <w:rPr>
                <w:sz w:val="18"/>
                <w:szCs w:val="18"/>
              </w:rPr>
              <w:t>83.68</w:t>
            </w:r>
          </w:p>
        </w:tc>
        <w:tc>
          <w:tcPr>
            <w:tcW w:w="826" w:type="dxa"/>
            <w:noWrap/>
            <w:vAlign w:val="center"/>
            <w:hideMark/>
          </w:tcPr>
          <w:p w14:paraId="25504D89" w14:textId="77777777" w:rsidR="00A4300D" w:rsidRPr="00A4300D" w:rsidRDefault="00A4300D" w:rsidP="00A4300D">
            <w:pPr>
              <w:jc w:val="center"/>
              <w:rPr>
                <w:sz w:val="18"/>
                <w:szCs w:val="18"/>
              </w:rPr>
            </w:pPr>
            <w:r w:rsidRPr="00A4300D">
              <w:rPr>
                <w:sz w:val="18"/>
                <w:szCs w:val="18"/>
              </w:rPr>
              <w:t>92.42</w:t>
            </w:r>
          </w:p>
        </w:tc>
        <w:tc>
          <w:tcPr>
            <w:tcW w:w="826" w:type="dxa"/>
            <w:noWrap/>
            <w:vAlign w:val="center"/>
            <w:hideMark/>
          </w:tcPr>
          <w:p w14:paraId="14BB3B24" w14:textId="77777777" w:rsidR="00A4300D" w:rsidRPr="00A4300D" w:rsidRDefault="00A4300D" w:rsidP="00A4300D">
            <w:pPr>
              <w:jc w:val="center"/>
              <w:rPr>
                <w:sz w:val="18"/>
                <w:szCs w:val="18"/>
              </w:rPr>
            </w:pPr>
            <w:r w:rsidRPr="00A4300D">
              <w:rPr>
                <w:sz w:val="18"/>
                <w:szCs w:val="18"/>
              </w:rPr>
              <w:t>12.84</w:t>
            </w:r>
          </w:p>
        </w:tc>
        <w:tc>
          <w:tcPr>
            <w:tcW w:w="826" w:type="dxa"/>
            <w:noWrap/>
            <w:vAlign w:val="center"/>
            <w:hideMark/>
          </w:tcPr>
          <w:p w14:paraId="6DD89AA8"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9B22348"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2004B90" w14:textId="77777777" w:rsidR="00A4300D" w:rsidRPr="00A4300D" w:rsidRDefault="00A4300D" w:rsidP="00A4300D">
            <w:pPr>
              <w:jc w:val="center"/>
              <w:rPr>
                <w:sz w:val="18"/>
                <w:szCs w:val="18"/>
              </w:rPr>
            </w:pPr>
            <w:r w:rsidRPr="00A4300D">
              <w:rPr>
                <w:sz w:val="18"/>
                <w:szCs w:val="18"/>
              </w:rPr>
              <w:t>92.42</w:t>
            </w:r>
          </w:p>
        </w:tc>
      </w:tr>
      <w:tr w:rsidR="00A4300D" w:rsidRPr="00A4300D" w14:paraId="30A2A10D" w14:textId="77777777" w:rsidTr="00A4300D">
        <w:trPr>
          <w:trHeight w:val="255"/>
        </w:trPr>
        <w:tc>
          <w:tcPr>
            <w:tcW w:w="825" w:type="dxa"/>
            <w:vMerge/>
            <w:vAlign w:val="center"/>
            <w:hideMark/>
          </w:tcPr>
          <w:p w14:paraId="7DE20C9C" w14:textId="77777777" w:rsidR="00A4300D" w:rsidRPr="00A4300D" w:rsidRDefault="00A4300D" w:rsidP="00A4300D">
            <w:pPr>
              <w:jc w:val="center"/>
              <w:rPr>
                <w:sz w:val="18"/>
                <w:szCs w:val="18"/>
              </w:rPr>
            </w:pPr>
          </w:p>
        </w:tc>
        <w:tc>
          <w:tcPr>
            <w:tcW w:w="2010" w:type="dxa"/>
            <w:vMerge/>
            <w:vAlign w:val="center"/>
            <w:hideMark/>
          </w:tcPr>
          <w:p w14:paraId="640AB0CF" w14:textId="77777777" w:rsidR="00A4300D" w:rsidRPr="00A4300D" w:rsidRDefault="00A4300D" w:rsidP="00A4300D">
            <w:pPr>
              <w:jc w:val="center"/>
              <w:rPr>
                <w:sz w:val="18"/>
                <w:szCs w:val="18"/>
              </w:rPr>
            </w:pPr>
          </w:p>
        </w:tc>
        <w:tc>
          <w:tcPr>
            <w:tcW w:w="851" w:type="dxa"/>
            <w:noWrap/>
            <w:vAlign w:val="center"/>
            <w:hideMark/>
          </w:tcPr>
          <w:p w14:paraId="092DE406"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40916018"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24204F1D" w14:textId="77777777" w:rsidR="00A4300D" w:rsidRPr="00A4300D" w:rsidRDefault="00A4300D" w:rsidP="00A4300D">
            <w:pPr>
              <w:jc w:val="center"/>
              <w:rPr>
                <w:sz w:val="18"/>
                <w:szCs w:val="18"/>
              </w:rPr>
            </w:pPr>
            <w:r w:rsidRPr="00A4300D">
              <w:rPr>
                <w:sz w:val="18"/>
                <w:szCs w:val="18"/>
              </w:rPr>
              <w:t>84.06</w:t>
            </w:r>
          </w:p>
        </w:tc>
        <w:tc>
          <w:tcPr>
            <w:tcW w:w="826" w:type="dxa"/>
            <w:noWrap/>
            <w:vAlign w:val="center"/>
            <w:hideMark/>
          </w:tcPr>
          <w:p w14:paraId="0687CF93" w14:textId="77777777" w:rsidR="00A4300D" w:rsidRPr="00A4300D" w:rsidRDefault="00A4300D" w:rsidP="00A4300D">
            <w:pPr>
              <w:jc w:val="center"/>
              <w:rPr>
                <w:sz w:val="18"/>
                <w:szCs w:val="18"/>
              </w:rPr>
            </w:pPr>
            <w:r w:rsidRPr="00A4300D">
              <w:rPr>
                <w:sz w:val="18"/>
                <w:szCs w:val="18"/>
              </w:rPr>
              <w:t>96.71</w:t>
            </w:r>
          </w:p>
        </w:tc>
        <w:tc>
          <w:tcPr>
            <w:tcW w:w="826" w:type="dxa"/>
            <w:noWrap/>
            <w:vAlign w:val="center"/>
            <w:hideMark/>
          </w:tcPr>
          <w:p w14:paraId="2332EB2F" w14:textId="77777777" w:rsidR="00A4300D" w:rsidRPr="00A4300D" w:rsidRDefault="00A4300D" w:rsidP="00A4300D">
            <w:pPr>
              <w:jc w:val="center"/>
              <w:rPr>
                <w:sz w:val="18"/>
                <w:szCs w:val="18"/>
              </w:rPr>
            </w:pPr>
            <w:r w:rsidRPr="00A4300D">
              <w:rPr>
                <w:sz w:val="18"/>
                <w:szCs w:val="18"/>
              </w:rPr>
              <w:t>17.66</w:t>
            </w:r>
          </w:p>
        </w:tc>
        <w:tc>
          <w:tcPr>
            <w:tcW w:w="826" w:type="dxa"/>
            <w:noWrap/>
            <w:vAlign w:val="center"/>
            <w:hideMark/>
          </w:tcPr>
          <w:p w14:paraId="7375271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0688B78"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5BB61C4" w14:textId="77777777" w:rsidR="00A4300D" w:rsidRPr="00A4300D" w:rsidRDefault="00A4300D" w:rsidP="00A4300D">
            <w:pPr>
              <w:jc w:val="center"/>
              <w:rPr>
                <w:sz w:val="18"/>
                <w:szCs w:val="18"/>
              </w:rPr>
            </w:pPr>
            <w:r w:rsidRPr="00A4300D">
              <w:rPr>
                <w:sz w:val="18"/>
                <w:szCs w:val="18"/>
              </w:rPr>
              <w:t>96.71</w:t>
            </w:r>
          </w:p>
        </w:tc>
      </w:tr>
      <w:tr w:rsidR="00A4300D" w:rsidRPr="00A4300D" w14:paraId="41AA7295" w14:textId="77777777" w:rsidTr="00A4300D">
        <w:trPr>
          <w:trHeight w:val="255"/>
        </w:trPr>
        <w:tc>
          <w:tcPr>
            <w:tcW w:w="825" w:type="dxa"/>
            <w:vMerge/>
            <w:vAlign w:val="center"/>
            <w:hideMark/>
          </w:tcPr>
          <w:p w14:paraId="6A094B82" w14:textId="77777777" w:rsidR="00A4300D" w:rsidRPr="00A4300D" w:rsidRDefault="00A4300D" w:rsidP="00A4300D">
            <w:pPr>
              <w:jc w:val="center"/>
              <w:rPr>
                <w:sz w:val="18"/>
                <w:szCs w:val="18"/>
              </w:rPr>
            </w:pPr>
          </w:p>
        </w:tc>
        <w:tc>
          <w:tcPr>
            <w:tcW w:w="2010" w:type="dxa"/>
            <w:vMerge/>
            <w:vAlign w:val="center"/>
            <w:hideMark/>
          </w:tcPr>
          <w:p w14:paraId="01A2A7A0" w14:textId="77777777" w:rsidR="00A4300D" w:rsidRPr="00A4300D" w:rsidRDefault="00A4300D" w:rsidP="00A4300D">
            <w:pPr>
              <w:jc w:val="center"/>
              <w:rPr>
                <w:sz w:val="18"/>
                <w:szCs w:val="18"/>
              </w:rPr>
            </w:pPr>
          </w:p>
        </w:tc>
        <w:tc>
          <w:tcPr>
            <w:tcW w:w="851" w:type="dxa"/>
            <w:noWrap/>
            <w:vAlign w:val="center"/>
            <w:hideMark/>
          </w:tcPr>
          <w:p w14:paraId="58056018"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614450AF"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14D83852" w14:textId="77777777" w:rsidR="00A4300D" w:rsidRPr="00A4300D" w:rsidRDefault="00A4300D" w:rsidP="00A4300D">
            <w:pPr>
              <w:jc w:val="center"/>
              <w:rPr>
                <w:sz w:val="18"/>
                <w:szCs w:val="18"/>
              </w:rPr>
            </w:pPr>
            <w:r w:rsidRPr="00A4300D">
              <w:rPr>
                <w:sz w:val="18"/>
                <w:szCs w:val="18"/>
              </w:rPr>
              <w:t>83.63</w:t>
            </w:r>
          </w:p>
        </w:tc>
        <w:tc>
          <w:tcPr>
            <w:tcW w:w="826" w:type="dxa"/>
            <w:noWrap/>
            <w:vAlign w:val="center"/>
            <w:hideMark/>
          </w:tcPr>
          <w:p w14:paraId="45F56719" w14:textId="77777777" w:rsidR="00A4300D" w:rsidRPr="00A4300D" w:rsidRDefault="00A4300D" w:rsidP="00A4300D">
            <w:pPr>
              <w:jc w:val="center"/>
              <w:rPr>
                <w:sz w:val="18"/>
                <w:szCs w:val="18"/>
              </w:rPr>
            </w:pPr>
            <w:r w:rsidRPr="00A4300D">
              <w:rPr>
                <w:sz w:val="18"/>
                <w:szCs w:val="18"/>
              </w:rPr>
              <w:t>97.75</w:t>
            </w:r>
          </w:p>
        </w:tc>
        <w:tc>
          <w:tcPr>
            <w:tcW w:w="826" w:type="dxa"/>
            <w:noWrap/>
            <w:vAlign w:val="center"/>
            <w:hideMark/>
          </w:tcPr>
          <w:p w14:paraId="72810498" w14:textId="77777777" w:rsidR="00A4300D" w:rsidRPr="00A4300D" w:rsidRDefault="00A4300D" w:rsidP="00A4300D">
            <w:pPr>
              <w:jc w:val="center"/>
              <w:rPr>
                <w:sz w:val="18"/>
                <w:szCs w:val="18"/>
              </w:rPr>
            </w:pPr>
            <w:r w:rsidRPr="00A4300D">
              <w:rPr>
                <w:sz w:val="18"/>
                <w:szCs w:val="18"/>
              </w:rPr>
              <w:t>16.85</w:t>
            </w:r>
          </w:p>
        </w:tc>
        <w:tc>
          <w:tcPr>
            <w:tcW w:w="826" w:type="dxa"/>
            <w:noWrap/>
            <w:vAlign w:val="center"/>
            <w:hideMark/>
          </w:tcPr>
          <w:p w14:paraId="5A9A253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693964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6F860E8" w14:textId="77777777" w:rsidR="00A4300D" w:rsidRPr="00A4300D" w:rsidRDefault="00A4300D" w:rsidP="00A4300D">
            <w:pPr>
              <w:jc w:val="center"/>
              <w:rPr>
                <w:sz w:val="18"/>
                <w:szCs w:val="18"/>
              </w:rPr>
            </w:pPr>
            <w:r w:rsidRPr="00A4300D">
              <w:rPr>
                <w:sz w:val="18"/>
                <w:szCs w:val="18"/>
              </w:rPr>
              <w:t>97.75</w:t>
            </w:r>
          </w:p>
        </w:tc>
      </w:tr>
      <w:tr w:rsidR="00A4300D" w:rsidRPr="00A4300D" w14:paraId="2ADDFFF9" w14:textId="77777777" w:rsidTr="00A4300D">
        <w:trPr>
          <w:trHeight w:val="255"/>
        </w:trPr>
        <w:tc>
          <w:tcPr>
            <w:tcW w:w="825" w:type="dxa"/>
            <w:vMerge/>
            <w:vAlign w:val="center"/>
            <w:hideMark/>
          </w:tcPr>
          <w:p w14:paraId="42FA90DA" w14:textId="77777777" w:rsidR="00A4300D" w:rsidRPr="00A4300D" w:rsidRDefault="00A4300D" w:rsidP="00A4300D">
            <w:pPr>
              <w:jc w:val="center"/>
              <w:rPr>
                <w:sz w:val="18"/>
                <w:szCs w:val="18"/>
              </w:rPr>
            </w:pPr>
          </w:p>
        </w:tc>
        <w:tc>
          <w:tcPr>
            <w:tcW w:w="2010" w:type="dxa"/>
            <w:vMerge w:val="restart"/>
            <w:noWrap/>
            <w:vAlign w:val="center"/>
            <w:hideMark/>
          </w:tcPr>
          <w:p w14:paraId="2193C30E"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3CAEAAFB"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3E2302F"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675F3C1C" w14:textId="77777777" w:rsidR="00A4300D" w:rsidRPr="00A4300D" w:rsidRDefault="00A4300D" w:rsidP="00A4300D">
            <w:pPr>
              <w:jc w:val="center"/>
              <w:rPr>
                <w:sz w:val="18"/>
                <w:szCs w:val="18"/>
              </w:rPr>
            </w:pPr>
            <w:r w:rsidRPr="00A4300D">
              <w:rPr>
                <w:sz w:val="18"/>
                <w:szCs w:val="18"/>
              </w:rPr>
              <w:t>52.31</w:t>
            </w:r>
          </w:p>
        </w:tc>
        <w:tc>
          <w:tcPr>
            <w:tcW w:w="826" w:type="dxa"/>
            <w:noWrap/>
            <w:vAlign w:val="center"/>
            <w:hideMark/>
          </w:tcPr>
          <w:p w14:paraId="4B91F17C" w14:textId="77777777" w:rsidR="00A4300D" w:rsidRPr="00A4300D" w:rsidRDefault="00A4300D" w:rsidP="00A4300D">
            <w:pPr>
              <w:jc w:val="center"/>
              <w:rPr>
                <w:sz w:val="18"/>
                <w:szCs w:val="18"/>
              </w:rPr>
            </w:pPr>
            <w:r w:rsidRPr="00A4300D">
              <w:rPr>
                <w:sz w:val="18"/>
                <w:szCs w:val="18"/>
              </w:rPr>
              <w:t>41.68</w:t>
            </w:r>
          </w:p>
        </w:tc>
        <w:tc>
          <w:tcPr>
            <w:tcW w:w="826" w:type="dxa"/>
            <w:noWrap/>
            <w:vAlign w:val="center"/>
            <w:hideMark/>
          </w:tcPr>
          <w:p w14:paraId="38EA10CB" w14:textId="77777777" w:rsidR="00A4300D" w:rsidRPr="00A4300D" w:rsidRDefault="00A4300D" w:rsidP="00A4300D">
            <w:pPr>
              <w:jc w:val="center"/>
              <w:rPr>
                <w:sz w:val="18"/>
                <w:szCs w:val="18"/>
              </w:rPr>
            </w:pPr>
            <w:r w:rsidRPr="00A4300D">
              <w:rPr>
                <w:sz w:val="18"/>
                <w:szCs w:val="18"/>
              </w:rPr>
              <w:t>17.38</w:t>
            </w:r>
          </w:p>
        </w:tc>
        <w:tc>
          <w:tcPr>
            <w:tcW w:w="826" w:type="dxa"/>
            <w:noWrap/>
            <w:vAlign w:val="center"/>
            <w:hideMark/>
          </w:tcPr>
          <w:p w14:paraId="0693010F"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509C5099"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7CCE79C" w14:textId="77777777" w:rsidR="00A4300D" w:rsidRPr="00A4300D" w:rsidRDefault="00A4300D" w:rsidP="00A4300D">
            <w:pPr>
              <w:jc w:val="center"/>
              <w:rPr>
                <w:sz w:val="18"/>
                <w:szCs w:val="18"/>
              </w:rPr>
            </w:pPr>
            <w:r w:rsidRPr="00A4300D">
              <w:rPr>
                <w:sz w:val="18"/>
                <w:szCs w:val="18"/>
              </w:rPr>
              <w:t>22.82</w:t>
            </w:r>
          </w:p>
        </w:tc>
      </w:tr>
      <w:tr w:rsidR="00A4300D" w:rsidRPr="00A4300D" w14:paraId="557F6455" w14:textId="77777777" w:rsidTr="00A4300D">
        <w:trPr>
          <w:trHeight w:val="255"/>
        </w:trPr>
        <w:tc>
          <w:tcPr>
            <w:tcW w:w="825" w:type="dxa"/>
            <w:vMerge/>
            <w:vAlign w:val="center"/>
            <w:hideMark/>
          </w:tcPr>
          <w:p w14:paraId="21B1C50E" w14:textId="77777777" w:rsidR="00A4300D" w:rsidRPr="00A4300D" w:rsidRDefault="00A4300D" w:rsidP="00A4300D">
            <w:pPr>
              <w:jc w:val="center"/>
              <w:rPr>
                <w:sz w:val="18"/>
                <w:szCs w:val="18"/>
              </w:rPr>
            </w:pPr>
          </w:p>
        </w:tc>
        <w:tc>
          <w:tcPr>
            <w:tcW w:w="2010" w:type="dxa"/>
            <w:vMerge/>
            <w:vAlign w:val="center"/>
            <w:hideMark/>
          </w:tcPr>
          <w:p w14:paraId="3BE17C82" w14:textId="77777777" w:rsidR="00A4300D" w:rsidRPr="00A4300D" w:rsidRDefault="00A4300D" w:rsidP="00A4300D">
            <w:pPr>
              <w:jc w:val="center"/>
              <w:rPr>
                <w:sz w:val="18"/>
                <w:szCs w:val="18"/>
              </w:rPr>
            </w:pPr>
          </w:p>
        </w:tc>
        <w:tc>
          <w:tcPr>
            <w:tcW w:w="851" w:type="dxa"/>
            <w:noWrap/>
            <w:vAlign w:val="center"/>
            <w:hideMark/>
          </w:tcPr>
          <w:p w14:paraId="54725992"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41E327C8"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4279F328" w14:textId="77777777" w:rsidR="00A4300D" w:rsidRPr="00A4300D" w:rsidRDefault="00A4300D" w:rsidP="00A4300D">
            <w:pPr>
              <w:jc w:val="center"/>
              <w:rPr>
                <w:sz w:val="18"/>
                <w:szCs w:val="18"/>
              </w:rPr>
            </w:pPr>
            <w:r w:rsidRPr="00A4300D">
              <w:rPr>
                <w:sz w:val="18"/>
                <w:szCs w:val="18"/>
              </w:rPr>
              <w:t>52.70</w:t>
            </w:r>
          </w:p>
        </w:tc>
        <w:tc>
          <w:tcPr>
            <w:tcW w:w="826" w:type="dxa"/>
            <w:noWrap/>
            <w:vAlign w:val="center"/>
            <w:hideMark/>
          </w:tcPr>
          <w:p w14:paraId="5B7214A7" w14:textId="77777777" w:rsidR="00A4300D" w:rsidRPr="00A4300D" w:rsidRDefault="00A4300D" w:rsidP="00A4300D">
            <w:pPr>
              <w:jc w:val="center"/>
              <w:rPr>
                <w:sz w:val="18"/>
                <w:szCs w:val="18"/>
              </w:rPr>
            </w:pPr>
            <w:r w:rsidRPr="00A4300D">
              <w:rPr>
                <w:sz w:val="18"/>
                <w:szCs w:val="18"/>
              </w:rPr>
              <w:t>37.48</w:t>
            </w:r>
          </w:p>
        </w:tc>
        <w:tc>
          <w:tcPr>
            <w:tcW w:w="826" w:type="dxa"/>
            <w:noWrap/>
            <w:vAlign w:val="center"/>
            <w:hideMark/>
          </w:tcPr>
          <w:p w14:paraId="428F43AD" w14:textId="77777777" w:rsidR="00A4300D" w:rsidRPr="00A4300D" w:rsidRDefault="00A4300D" w:rsidP="00A4300D">
            <w:pPr>
              <w:jc w:val="center"/>
              <w:rPr>
                <w:sz w:val="18"/>
                <w:szCs w:val="18"/>
              </w:rPr>
            </w:pPr>
            <w:r w:rsidRPr="00A4300D">
              <w:rPr>
                <w:sz w:val="18"/>
                <w:szCs w:val="18"/>
              </w:rPr>
              <w:t>11.67</w:t>
            </w:r>
          </w:p>
        </w:tc>
        <w:tc>
          <w:tcPr>
            <w:tcW w:w="826" w:type="dxa"/>
            <w:noWrap/>
            <w:vAlign w:val="center"/>
            <w:hideMark/>
          </w:tcPr>
          <w:p w14:paraId="0D242B1A"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3F964376"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02A6D67E" w14:textId="77777777" w:rsidR="00A4300D" w:rsidRPr="00A4300D" w:rsidRDefault="00A4300D" w:rsidP="00A4300D">
            <w:pPr>
              <w:jc w:val="center"/>
              <w:rPr>
                <w:sz w:val="18"/>
                <w:szCs w:val="18"/>
              </w:rPr>
            </w:pPr>
            <w:r w:rsidRPr="00A4300D">
              <w:rPr>
                <w:sz w:val="18"/>
                <w:szCs w:val="18"/>
              </w:rPr>
              <w:t>18.16</w:t>
            </w:r>
          </w:p>
        </w:tc>
      </w:tr>
      <w:tr w:rsidR="00A4300D" w:rsidRPr="00A4300D" w14:paraId="71473DE3" w14:textId="77777777" w:rsidTr="00A4300D">
        <w:trPr>
          <w:trHeight w:val="255"/>
        </w:trPr>
        <w:tc>
          <w:tcPr>
            <w:tcW w:w="825" w:type="dxa"/>
            <w:vMerge/>
            <w:vAlign w:val="center"/>
            <w:hideMark/>
          </w:tcPr>
          <w:p w14:paraId="1338F271" w14:textId="77777777" w:rsidR="00A4300D" w:rsidRPr="00A4300D" w:rsidRDefault="00A4300D" w:rsidP="00A4300D">
            <w:pPr>
              <w:jc w:val="center"/>
              <w:rPr>
                <w:sz w:val="18"/>
                <w:szCs w:val="18"/>
              </w:rPr>
            </w:pPr>
          </w:p>
        </w:tc>
        <w:tc>
          <w:tcPr>
            <w:tcW w:w="2010" w:type="dxa"/>
            <w:vMerge/>
            <w:vAlign w:val="center"/>
            <w:hideMark/>
          </w:tcPr>
          <w:p w14:paraId="0AB99034" w14:textId="77777777" w:rsidR="00A4300D" w:rsidRPr="00A4300D" w:rsidRDefault="00A4300D" w:rsidP="00A4300D">
            <w:pPr>
              <w:jc w:val="center"/>
              <w:rPr>
                <w:sz w:val="18"/>
                <w:szCs w:val="18"/>
              </w:rPr>
            </w:pPr>
          </w:p>
        </w:tc>
        <w:tc>
          <w:tcPr>
            <w:tcW w:w="851" w:type="dxa"/>
            <w:noWrap/>
            <w:vAlign w:val="center"/>
            <w:hideMark/>
          </w:tcPr>
          <w:p w14:paraId="0BDDC262"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5576D283"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4A76CC2C" w14:textId="77777777" w:rsidR="00A4300D" w:rsidRPr="00A4300D" w:rsidRDefault="00A4300D" w:rsidP="00A4300D">
            <w:pPr>
              <w:jc w:val="center"/>
              <w:rPr>
                <w:sz w:val="18"/>
                <w:szCs w:val="18"/>
              </w:rPr>
            </w:pPr>
            <w:r w:rsidRPr="00A4300D">
              <w:rPr>
                <w:sz w:val="18"/>
                <w:szCs w:val="18"/>
              </w:rPr>
              <w:t>52.08</w:t>
            </w:r>
          </w:p>
        </w:tc>
        <w:tc>
          <w:tcPr>
            <w:tcW w:w="826" w:type="dxa"/>
            <w:noWrap/>
            <w:vAlign w:val="center"/>
            <w:hideMark/>
          </w:tcPr>
          <w:p w14:paraId="4A8392FE" w14:textId="77777777" w:rsidR="00A4300D" w:rsidRPr="00A4300D" w:rsidRDefault="00A4300D" w:rsidP="00A4300D">
            <w:pPr>
              <w:jc w:val="center"/>
              <w:rPr>
                <w:sz w:val="18"/>
                <w:szCs w:val="18"/>
              </w:rPr>
            </w:pPr>
            <w:r w:rsidRPr="00A4300D">
              <w:rPr>
                <w:sz w:val="18"/>
                <w:szCs w:val="18"/>
              </w:rPr>
              <w:t>33.60</w:t>
            </w:r>
          </w:p>
        </w:tc>
        <w:tc>
          <w:tcPr>
            <w:tcW w:w="826" w:type="dxa"/>
            <w:noWrap/>
            <w:vAlign w:val="center"/>
            <w:hideMark/>
          </w:tcPr>
          <w:p w14:paraId="34AB0067" w14:textId="77777777" w:rsidR="00A4300D" w:rsidRPr="00A4300D" w:rsidRDefault="00A4300D" w:rsidP="00A4300D">
            <w:pPr>
              <w:jc w:val="center"/>
              <w:rPr>
                <w:sz w:val="18"/>
                <w:szCs w:val="18"/>
              </w:rPr>
            </w:pPr>
            <w:r w:rsidRPr="00A4300D">
              <w:rPr>
                <w:sz w:val="18"/>
                <w:szCs w:val="18"/>
              </w:rPr>
              <w:t>11.71</w:t>
            </w:r>
          </w:p>
        </w:tc>
        <w:tc>
          <w:tcPr>
            <w:tcW w:w="826" w:type="dxa"/>
            <w:noWrap/>
            <w:vAlign w:val="center"/>
            <w:hideMark/>
          </w:tcPr>
          <w:p w14:paraId="1F3B3900"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3E0676B6"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905096C" w14:textId="77777777" w:rsidR="00A4300D" w:rsidRPr="00A4300D" w:rsidRDefault="00A4300D" w:rsidP="00A4300D">
            <w:pPr>
              <w:jc w:val="center"/>
              <w:rPr>
                <w:sz w:val="18"/>
                <w:szCs w:val="18"/>
              </w:rPr>
            </w:pPr>
            <w:r w:rsidRPr="00A4300D">
              <w:rPr>
                <w:sz w:val="18"/>
                <w:szCs w:val="18"/>
              </w:rPr>
              <w:t>13.86</w:t>
            </w:r>
          </w:p>
        </w:tc>
      </w:tr>
      <w:tr w:rsidR="00A4300D" w:rsidRPr="00A4300D" w14:paraId="0B013CD4" w14:textId="77777777" w:rsidTr="00A4300D">
        <w:trPr>
          <w:trHeight w:val="255"/>
        </w:trPr>
        <w:tc>
          <w:tcPr>
            <w:tcW w:w="825" w:type="dxa"/>
            <w:vMerge/>
            <w:vAlign w:val="center"/>
            <w:hideMark/>
          </w:tcPr>
          <w:p w14:paraId="551E1C82" w14:textId="77777777" w:rsidR="00A4300D" w:rsidRPr="00A4300D" w:rsidRDefault="00A4300D" w:rsidP="00A4300D">
            <w:pPr>
              <w:jc w:val="center"/>
              <w:rPr>
                <w:sz w:val="18"/>
                <w:szCs w:val="18"/>
              </w:rPr>
            </w:pPr>
          </w:p>
        </w:tc>
        <w:tc>
          <w:tcPr>
            <w:tcW w:w="2010" w:type="dxa"/>
            <w:vMerge w:val="restart"/>
            <w:noWrap/>
            <w:vAlign w:val="center"/>
            <w:hideMark/>
          </w:tcPr>
          <w:p w14:paraId="7F38888E"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36DBADEA"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24ABCD71" w14:textId="77777777" w:rsidR="00A4300D" w:rsidRPr="00A4300D" w:rsidRDefault="00A4300D" w:rsidP="00A4300D">
            <w:pPr>
              <w:jc w:val="center"/>
              <w:rPr>
                <w:sz w:val="18"/>
                <w:szCs w:val="18"/>
              </w:rPr>
            </w:pPr>
            <w:r w:rsidRPr="00A4300D">
              <w:rPr>
                <w:sz w:val="18"/>
                <w:szCs w:val="18"/>
              </w:rPr>
              <w:t>508.65</w:t>
            </w:r>
          </w:p>
        </w:tc>
        <w:tc>
          <w:tcPr>
            <w:tcW w:w="826" w:type="dxa"/>
            <w:noWrap/>
            <w:vAlign w:val="center"/>
            <w:hideMark/>
          </w:tcPr>
          <w:p w14:paraId="6DF51CF3"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6F647941" w14:textId="77777777" w:rsidR="00A4300D" w:rsidRPr="00A4300D" w:rsidRDefault="00A4300D" w:rsidP="00A4300D">
            <w:pPr>
              <w:jc w:val="center"/>
              <w:rPr>
                <w:sz w:val="18"/>
                <w:szCs w:val="18"/>
              </w:rPr>
            </w:pPr>
            <w:r w:rsidRPr="00A4300D">
              <w:rPr>
                <w:sz w:val="18"/>
                <w:szCs w:val="18"/>
              </w:rPr>
              <w:t>575.85</w:t>
            </w:r>
          </w:p>
        </w:tc>
        <w:tc>
          <w:tcPr>
            <w:tcW w:w="826" w:type="dxa"/>
            <w:noWrap/>
            <w:vAlign w:val="center"/>
            <w:hideMark/>
          </w:tcPr>
          <w:p w14:paraId="7C8CB0DD" w14:textId="77777777" w:rsidR="00A4300D" w:rsidRPr="00A4300D" w:rsidRDefault="00A4300D" w:rsidP="00A4300D">
            <w:pPr>
              <w:jc w:val="center"/>
              <w:rPr>
                <w:sz w:val="18"/>
                <w:szCs w:val="18"/>
              </w:rPr>
            </w:pPr>
            <w:r w:rsidRPr="00A4300D">
              <w:rPr>
                <w:sz w:val="18"/>
                <w:szCs w:val="18"/>
              </w:rPr>
              <w:t>6.39</w:t>
            </w:r>
          </w:p>
        </w:tc>
        <w:tc>
          <w:tcPr>
            <w:tcW w:w="826" w:type="dxa"/>
            <w:noWrap/>
            <w:vAlign w:val="center"/>
            <w:hideMark/>
          </w:tcPr>
          <w:p w14:paraId="3C6A110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C1C5EC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76C262B" w14:textId="77777777" w:rsidR="00A4300D" w:rsidRPr="00A4300D" w:rsidRDefault="00A4300D" w:rsidP="00A4300D">
            <w:pPr>
              <w:jc w:val="center"/>
              <w:rPr>
                <w:sz w:val="18"/>
                <w:szCs w:val="18"/>
              </w:rPr>
            </w:pPr>
            <w:r w:rsidRPr="00A4300D">
              <w:rPr>
                <w:sz w:val="18"/>
                <w:szCs w:val="18"/>
              </w:rPr>
              <w:t>575.85</w:t>
            </w:r>
          </w:p>
        </w:tc>
      </w:tr>
      <w:tr w:rsidR="00A4300D" w:rsidRPr="00A4300D" w14:paraId="31B32A2A" w14:textId="77777777" w:rsidTr="00A4300D">
        <w:trPr>
          <w:trHeight w:val="255"/>
        </w:trPr>
        <w:tc>
          <w:tcPr>
            <w:tcW w:w="825" w:type="dxa"/>
            <w:vMerge/>
            <w:vAlign w:val="center"/>
            <w:hideMark/>
          </w:tcPr>
          <w:p w14:paraId="49875892" w14:textId="77777777" w:rsidR="00A4300D" w:rsidRPr="00A4300D" w:rsidRDefault="00A4300D" w:rsidP="00A4300D">
            <w:pPr>
              <w:jc w:val="center"/>
              <w:rPr>
                <w:sz w:val="18"/>
                <w:szCs w:val="18"/>
              </w:rPr>
            </w:pPr>
          </w:p>
        </w:tc>
        <w:tc>
          <w:tcPr>
            <w:tcW w:w="2010" w:type="dxa"/>
            <w:vMerge/>
            <w:vAlign w:val="center"/>
            <w:hideMark/>
          </w:tcPr>
          <w:p w14:paraId="685DC4C9" w14:textId="77777777" w:rsidR="00A4300D" w:rsidRPr="00A4300D" w:rsidRDefault="00A4300D" w:rsidP="00A4300D">
            <w:pPr>
              <w:jc w:val="center"/>
              <w:rPr>
                <w:sz w:val="18"/>
                <w:szCs w:val="18"/>
              </w:rPr>
            </w:pPr>
          </w:p>
        </w:tc>
        <w:tc>
          <w:tcPr>
            <w:tcW w:w="851" w:type="dxa"/>
            <w:noWrap/>
            <w:vAlign w:val="center"/>
            <w:hideMark/>
          </w:tcPr>
          <w:p w14:paraId="70533480"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4311F867" w14:textId="77777777" w:rsidR="00A4300D" w:rsidRPr="00A4300D" w:rsidRDefault="00A4300D" w:rsidP="00A4300D">
            <w:pPr>
              <w:jc w:val="center"/>
              <w:rPr>
                <w:sz w:val="18"/>
                <w:szCs w:val="18"/>
              </w:rPr>
            </w:pPr>
            <w:r w:rsidRPr="00A4300D">
              <w:rPr>
                <w:sz w:val="18"/>
                <w:szCs w:val="18"/>
              </w:rPr>
              <w:t>508.55</w:t>
            </w:r>
          </w:p>
        </w:tc>
        <w:tc>
          <w:tcPr>
            <w:tcW w:w="826" w:type="dxa"/>
            <w:noWrap/>
            <w:vAlign w:val="center"/>
            <w:hideMark/>
          </w:tcPr>
          <w:p w14:paraId="23736275"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1C94F095" w14:textId="77777777" w:rsidR="00A4300D" w:rsidRPr="00A4300D" w:rsidRDefault="00A4300D" w:rsidP="00A4300D">
            <w:pPr>
              <w:jc w:val="center"/>
              <w:rPr>
                <w:sz w:val="18"/>
                <w:szCs w:val="18"/>
              </w:rPr>
            </w:pPr>
            <w:r w:rsidRPr="00A4300D">
              <w:rPr>
                <w:sz w:val="18"/>
                <w:szCs w:val="18"/>
              </w:rPr>
              <w:t>595.03</w:t>
            </w:r>
          </w:p>
        </w:tc>
        <w:tc>
          <w:tcPr>
            <w:tcW w:w="826" w:type="dxa"/>
            <w:noWrap/>
            <w:vAlign w:val="center"/>
            <w:hideMark/>
          </w:tcPr>
          <w:p w14:paraId="18DE41F3" w14:textId="77777777" w:rsidR="00A4300D" w:rsidRPr="00A4300D" w:rsidRDefault="00A4300D" w:rsidP="00A4300D">
            <w:pPr>
              <w:jc w:val="center"/>
              <w:rPr>
                <w:sz w:val="18"/>
                <w:szCs w:val="18"/>
              </w:rPr>
            </w:pPr>
            <w:r w:rsidRPr="00A4300D">
              <w:rPr>
                <w:sz w:val="18"/>
                <w:szCs w:val="18"/>
              </w:rPr>
              <w:t>10.45</w:t>
            </w:r>
          </w:p>
        </w:tc>
        <w:tc>
          <w:tcPr>
            <w:tcW w:w="826" w:type="dxa"/>
            <w:noWrap/>
            <w:vAlign w:val="center"/>
            <w:hideMark/>
          </w:tcPr>
          <w:p w14:paraId="2194B523"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0F5B97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DD9A59C" w14:textId="77777777" w:rsidR="00A4300D" w:rsidRPr="00A4300D" w:rsidRDefault="00A4300D" w:rsidP="00A4300D">
            <w:pPr>
              <w:jc w:val="center"/>
              <w:rPr>
                <w:sz w:val="18"/>
                <w:szCs w:val="18"/>
              </w:rPr>
            </w:pPr>
            <w:r w:rsidRPr="00A4300D">
              <w:rPr>
                <w:sz w:val="18"/>
                <w:szCs w:val="18"/>
              </w:rPr>
              <w:t>595.03</w:t>
            </w:r>
          </w:p>
        </w:tc>
      </w:tr>
      <w:tr w:rsidR="00A4300D" w:rsidRPr="00A4300D" w14:paraId="39FD0F0E" w14:textId="77777777" w:rsidTr="00A4300D">
        <w:trPr>
          <w:trHeight w:val="255"/>
        </w:trPr>
        <w:tc>
          <w:tcPr>
            <w:tcW w:w="825" w:type="dxa"/>
            <w:vMerge/>
            <w:vAlign w:val="center"/>
            <w:hideMark/>
          </w:tcPr>
          <w:p w14:paraId="41655497" w14:textId="77777777" w:rsidR="00A4300D" w:rsidRPr="00A4300D" w:rsidRDefault="00A4300D" w:rsidP="00A4300D">
            <w:pPr>
              <w:jc w:val="center"/>
              <w:rPr>
                <w:sz w:val="18"/>
                <w:szCs w:val="18"/>
              </w:rPr>
            </w:pPr>
          </w:p>
        </w:tc>
        <w:tc>
          <w:tcPr>
            <w:tcW w:w="2010" w:type="dxa"/>
            <w:vMerge/>
            <w:vAlign w:val="center"/>
            <w:hideMark/>
          </w:tcPr>
          <w:p w14:paraId="676AFBB2" w14:textId="77777777" w:rsidR="00A4300D" w:rsidRPr="00A4300D" w:rsidRDefault="00A4300D" w:rsidP="00A4300D">
            <w:pPr>
              <w:jc w:val="center"/>
              <w:rPr>
                <w:sz w:val="18"/>
                <w:szCs w:val="18"/>
              </w:rPr>
            </w:pPr>
          </w:p>
        </w:tc>
        <w:tc>
          <w:tcPr>
            <w:tcW w:w="851" w:type="dxa"/>
            <w:noWrap/>
            <w:vAlign w:val="center"/>
            <w:hideMark/>
          </w:tcPr>
          <w:p w14:paraId="0E46C983"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4CAD6501" w14:textId="77777777" w:rsidR="00A4300D" w:rsidRPr="00A4300D" w:rsidRDefault="00A4300D" w:rsidP="00A4300D">
            <w:pPr>
              <w:jc w:val="center"/>
              <w:rPr>
                <w:sz w:val="18"/>
                <w:szCs w:val="18"/>
              </w:rPr>
            </w:pPr>
            <w:r w:rsidRPr="00A4300D">
              <w:rPr>
                <w:sz w:val="18"/>
                <w:szCs w:val="18"/>
              </w:rPr>
              <w:t>511.22</w:t>
            </w:r>
          </w:p>
        </w:tc>
        <w:tc>
          <w:tcPr>
            <w:tcW w:w="826" w:type="dxa"/>
            <w:noWrap/>
            <w:vAlign w:val="center"/>
            <w:hideMark/>
          </w:tcPr>
          <w:p w14:paraId="3308BCF8"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71463541" w14:textId="77777777" w:rsidR="00A4300D" w:rsidRPr="00A4300D" w:rsidRDefault="00A4300D" w:rsidP="00A4300D">
            <w:pPr>
              <w:jc w:val="center"/>
              <w:rPr>
                <w:sz w:val="18"/>
                <w:szCs w:val="18"/>
              </w:rPr>
            </w:pPr>
            <w:r w:rsidRPr="00A4300D">
              <w:rPr>
                <w:sz w:val="18"/>
                <w:szCs w:val="18"/>
              </w:rPr>
              <w:t>593.82</w:t>
            </w:r>
          </w:p>
        </w:tc>
        <w:tc>
          <w:tcPr>
            <w:tcW w:w="826" w:type="dxa"/>
            <w:noWrap/>
            <w:vAlign w:val="center"/>
            <w:hideMark/>
          </w:tcPr>
          <w:p w14:paraId="2D76038A" w14:textId="77777777" w:rsidR="00A4300D" w:rsidRPr="00A4300D" w:rsidRDefault="00A4300D" w:rsidP="00A4300D">
            <w:pPr>
              <w:jc w:val="center"/>
              <w:rPr>
                <w:sz w:val="18"/>
                <w:szCs w:val="18"/>
              </w:rPr>
            </w:pPr>
            <w:r w:rsidRPr="00A4300D">
              <w:rPr>
                <w:sz w:val="18"/>
                <w:szCs w:val="18"/>
              </w:rPr>
              <w:t>10.38</w:t>
            </w:r>
          </w:p>
        </w:tc>
        <w:tc>
          <w:tcPr>
            <w:tcW w:w="826" w:type="dxa"/>
            <w:noWrap/>
            <w:vAlign w:val="center"/>
            <w:hideMark/>
          </w:tcPr>
          <w:p w14:paraId="2372819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AE2BAD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7260E3C" w14:textId="77777777" w:rsidR="00A4300D" w:rsidRPr="00A4300D" w:rsidRDefault="00A4300D" w:rsidP="00A4300D">
            <w:pPr>
              <w:jc w:val="center"/>
              <w:rPr>
                <w:sz w:val="18"/>
                <w:szCs w:val="18"/>
              </w:rPr>
            </w:pPr>
            <w:r w:rsidRPr="00A4300D">
              <w:rPr>
                <w:sz w:val="18"/>
                <w:szCs w:val="18"/>
              </w:rPr>
              <w:t>593.82</w:t>
            </w:r>
          </w:p>
        </w:tc>
      </w:tr>
      <w:tr w:rsidR="00A4300D" w:rsidRPr="00A4300D" w14:paraId="4F2B4069" w14:textId="77777777" w:rsidTr="00A4300D">
        <w:trPr>
          <w:trHeight w:val="255"/>
        </w:trPr>
        <w:tc>
          <w:tcPr>
            <w:tcW w:w="825" w:type="dxa"/>
            <w:vMerge w:val="restart"/>
            <w:noWrap/>
            <w:vAlign w:val="center"/>
            <w:hideMark/>
          </w:tcPr>
          <w:p w14:paraId="3C375E35" w14:textId="77777777" w:rsidR="00A4300D" w:rsidRPr="00A4300D" w:rsidRDefault="00A4300D" w:rsidP="00A4300D">
            <w:pPr>
              <w:jc w:val="center"/>
              <w:rPr>
                <w:sz w:val="18"/>
                <w:szCs w:val="18"/>
              </w:rPr>
            </w:pPr>
            <w:r w:rsidRPr="00A4300D">
              <w:rPr>
                <w:sz w:val="18"/>
                <w:szCs w:val="18"/>
              </w:rPr>
              <w:t>JHT15</w:t>
            </w:r>
          </w:p>
        </w:tc>
        <w:tc>
          <w:tcPr>
            <w:tcW w:w="2010" w:type="dxa"/>
            <w:vMerge w:val="restart"/>
            <w:noWrap/>
            <w:vAlign w:val="center"/>
            <w:hideMark/>
          </w:tcPr>
          <w:p w14:paraId="3325F417"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5211F237"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5861C59"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54FA392E" w14:textId="77777777" w:rsidR="00A4300D" w:rsidRPr="00A4300D" w:rsidRDefault="00A4300D" w:rsidP="00A4300D">
            <w:pPr>
              <w:jc w:val="center"/>
              <w:rPr>
                <w:sz w:val="18"/>
                <w:szCs w:val="18"/>
              </w:rPr>
            </w:pPr>
            <w:r w:rsidRPr="00A4300D">
              <w:rPr>
                <w:sz w:val="18"/>
                <w:szCs w:val="18"/>
              </w:rPr>
              <w:t>573.59</w:t>
            </w:r>
          </w:p>
        </w:tc>
        <w:tc>
          <w:tcPr>
            <w:tcW w:w="826" w:type="dxa"/>
            <w:noWrap/>
            <w:vAlign w:val="center"/>
            <w:hideMark/>
          </w:tcPr>
          <w:p w14:paraId="1E70720E" w14:textId="77777777" w:rsidR="00A4300D" w:rsidRPr="00A4300D" w:rsidRDefault="00A4300D" w:rsidP="00A4300D">
            <w:pPr>
              <w:jc w:val="center"/>
              <w:rPr>
                <w:sz w:val="18"/>
                <w:szCs w:val="18"/>
              </w:rPr>
            </w:pPr>
            <w:r w:rsidRPr="00A4300D">
              <w:rPr>
                <w:sz w:val="18"/>
                <w:szCs w:val="18"/>
              </w:rPr>
              <w:t>690.92</w:t>
            </w:r>
          </w:p>
        </w:tc>
        <w:tc>
          <w:tcPr>
            <w:tcW w:w="826" w:type="dxa"/>
            <w:noWrap/>
            <w:vAlign w:val="center"/>
            <w:hideMark/>
          </w:tcPr>
          <w:p w14:paraId="5AD43C7B" w14:textId="77777777" w:rsidR="00A4300D" w:rsidRPr="00A4300D" w:rsidRDefault="00A4300D" w:rsidP="00A4300D">
            <w:pPr>
              <w:jc w:val="center"/>
              <w:rPr>
                <w:sz w:val="18"/>
                <w:szCs w:val="18"/>
              </w:rPr>
            </w:pPr>
            <w:r w:rsidRPr="00A4300D">
              <w:rPr>
                <w:sz w:val="18"/>
                <w:szCs w:val="18"/>
              </w:rPr>
              <w:t>65</w:t>
            </w:r>
          </w:p>
        </w:tc>
        <w:tc>
          <w:tcPr>
            <w:tcW w:w="826" w:type="dxa"/>
            <w:noWrap/>
            <w:vAlign w:val="center"/>
            <w:hideMark/>
          </w:tcPr>
          <w:p w14:paraId="1B2119C5"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FE6614C"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42F8C6F" w14:textId="77777777" w:rsidR="00A4300D" w:rsidRPr="00A4300D" w:rsidRDefault="00A4300D" w:rsidP="00A4300D">
            <w:pPr>
              <w:jc w:val="center"/>
              <w:rPr>
                <w:sz w:val="18"/>
                <w:szCs w:val="18"/>
              </w:rPr>
            </w:pPr>
            <w:r w:rsidRPr="00A4300D">
              <w:rPr>
                <w:sz w:val="18"/>
                <w:szCs w:val="18"/>
              </w:rPr>
              <w:t>738.45</w:t>
            </w:r>
          </w:p>
        </w:tc>
      </w:tr>
      <w:tr w:rsidR="00A4300D" w:rsidRPr="00A4300D" w14:paraId="00EA6E21" w14:textId="77777777" w:rsidTr="00A4300D">
        <w:trPr>
          <w:trHeight w:val="255"/>
        </w:trPr>
        <w:tc>
          <w:tcPr>
            <w:tcW w:w="825" w:type="dxa"/>
            <w:vMerge/>
            <w:vAlign w:val="center"/>
            <w:hideMark/>
          </w:tcPr>
          <w:p w14:paraId="4952DDED" w14:textId="77777777" w:rsidR="00A4300D" w:rsidRPr="00A4300D" w:rsidRDefault="00A4300D" w:rsidP="00A4300D">
            <w:pPr>
              <w:jc w:val="center"/>
              <w:rPr>
                <w:sz w:val="18"/>
                <w:szCs w:val="18"/>
              </w:rPr>
            </w:pPr>
          </w:p>
        </w:tc>
        <w:tc>
          <w:tcPr>
            <w:tcW w:w="2010" w:type="dxa"/>
            <w:vMerge/>
            <w:vAlign w:val="center"/>
            <w:hideMark/>
          </w:tcPr>
          <w:p w14:paraId="0B18A884" w14:textId="77777777" w:rsidR="00A4300D" w:rsidRPr="00A4300D" w:rsidRDefault="00A4300D" w:rsidP="00A4300D">
            <w:pPr>
              <w:jc w:val="center"/>
              <w:rPr>
                <w:sz w:val="18"/>
                <w:szCs w:val="18"/>
              </w:rPr>
            </w:pPr>
          </w:p>
        </w:tc>
        <w:tc>
          <w:tcPr>
            <w:tcW w:w="851" w:type="dxa"/>
            <w:noWrap/>
            <w:vAlign w:val="center"/>
            <w:hideMark/>
          </w:tcPr>
          <w:p w14:paraId="4C057425"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08457F05"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6D26928B" w14:textId="77777777" w:rsidR="00A4300D" w:rsidRPr="00A4300D" w:rsidRDefault="00A4300D" w:rsidP="00A4300D">
            <w:pPr>
              <w:jc w:val="center"/>
              <w:rPr>
                <w:sz w:val="18"/>
                <w:szCs w:val="18"/>
              </w:rPr>
            </w:pPr>
            <w:r w:rsidRPr="00A4300D">
              <w:rPr>
                <w:sz w:val="18"/>
                <w:szCs w:val="18"/>
              </w:rPr>
              <w:t>568.21</w:t>
            </w:r>
          </w:p>
        </w:tc>
        <w:tc>
          <w:tcPr>
            <w:tcW w:w="826" w:type="dxa"/>
            <w:noWrap/>
            <w:vAlign w:val="center"/>
            <w:hideMark/>
          </w:tcPr>
          <w:p w14:paraId="7BD0D362" w14:textId="77777777" w:rsidR="00A4300D" w:rsidRPr="00A4300D" w:rsidRDefault="00A4300D" w:rsidP="00A4300D">
            <w:pPr>
              <w:jc w:val="center"/>
              <w:rPr>
                <w:sz w:val="18"/>
                <w:szCs w:val="18"/>
              </w:rPr>
            </w:pPr>
            <w:r w:rsidRPr="00A4300D">
              <w:rPr>
                <w:sz w:val="18"/>
                <w:szCs w:val="18"/>
              </w:rPr>
              <w:t>695.03</w:t>
            </w:r>
          </w:p>
        </w:tc>
        <w:tc>
          <w:tcPr>
            <w:tcW w:w="826" w:type="dxa"/>
            <w:noWrap/>
            <w:vAlign w:val="center"/>
            <w:hideMark/>
          </w:tcPr>
          <w:p w14:paraId="154A3E3B" w14:textId="77777777" w:rsidR="00A4300D" w:rsidRPr="00A4300D" w:rsidRDefault="00A4300D" w:rsidP="00A4300D">
            <w:pPr>
              <w:jc w:val="center"/>
              <w:rPr>
                <w:sz w:val="18"/>
                <w:szCs w:val="18"/>
              </w:rPr>
            </w:pPr>
            <w:r w:rsidRPr="00A4300D">
              <w:rPr>
                <w:sz w:val="18"/>
                <w:szCs w:val="18"/>
              </w:rPr>
              <w:t>65.11</w:t>
            </w:r>
          </w:p>
        </w:tc>
        <w:tc>
          <w:tcPr>
            <w:tcW w:w="826" w:type="dxa"/>
            <w:noWrap/>
            <w:vAlign w:val="center"/>
            <w:hideMark/>
          </w:tcPr>
          <w:p w14:paraId="5C421900"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6EC5FE59"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CBB8502" w14:textId="77777777" w:rsidR="00A4300D" w:rsidRPr="00A4300D" w:rsidRDefault="00A4300D" w:rsidP="00A4300D">
            <w:pPr>
              <w:jc w:val="center"/>
              <w:rPr>
                <w:sz w:val="18"/>
                <w:szCs w:val="18"/>
              </w:rPr>
            </w:pPr>
            <w:r w:rsidRPr="00A4300D">
              <w:rPr>
                <w:sz w:val="18"/>
                <w:szCs w:val="18"/>
              </w:rPr>
              <w:t>743.57</w:t>
            </w:r>
          </w:p>
        </w:tc>
      </w:tr>
      <w:tr w:rsidR="00A4300D" w:rsidRPr="00A4300D" w14:paraId="6F1E4C52" w14:textId="77777777" w:rsidTr="00A4300D">
        <w:trPr>
          <w:trHeight w:val="255"/>
        </w:trPr>
        <w:tc>
          <w:tcPr>
            <w:tcW w:w="825" w:type="dxa"/>
            <w:vMerge/>
            <w:vAlign w:val="center"/>
            <w:hideMark/>
          </w:tcPr>
          <w:p w14:paraId="3C8F97A5" w14:textId="77777777" w:rsidR="00A4300D" w:rsidRPr="00A4300D" w:rsidRDefault="00A4300D" w:rsidP="00A4300D">
            <w:pPr>
              <w:jc w:val="center"/>
              <w:rPr>
                <w:sz w:val="18"/>
                <w:szCs w:val="18"/>
              </w:rPr>
            </w:pPr>
          </w:p>
        </w:tc>
        <w:tc>
          <w:tcPr>
            <w:tcW w:w="2010" w:type="dxa"/>
            <w:vMerge/>
            <w:vAlign w:val="center"/>
            <w:hideMark/>
          </w:tcPr>
          <w:p w14:paraId="6BB95C7F" w14:textId="77777777" w:rsidR="00A4300D" w:rsidRPr="00A4300D" w:rsidRDefault="00A4300D" w:rsidP="00A4300D">
            <w:pPr>
              <w:jc w:val="center"/>
              <w:rPr>
                <w:sz w:val="18"/>
                <w:szCs w:val="18"/>
              </w:rPr>
            </w:pPr>
          </w:p>
        </w:tc>
        <w:tc>
          <w:tcPr>
            <w:tcW w:w="851" w:type="dxa"/>
            <w:noWrap/>
            <w:vAlign w:val="center"/>
            <w:hideMark/>
          </w:tcPr>
          <w:p w14:paraId="411E6B59"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47090EDF"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418C5D2C" w14:textId="77777777" w:rsidR="00A4300D" w:rsidRPr="00A4300D" w:rsidRDefault="00A4300D" w:rsidP="00A4300D">
            <w:pPr>
              <w:jc w:val="center"/>
              <w:rPr>
                <w:sz w:val="18"/>
                <w:szCs w:val="18"/>
              </w:rPr>
            </w:pPr>
            <w:r w:rsidRPr="00A4300D">
              <w:rPr>
                <w:sz w:val="18"/>
                <w:szCs w:val="18"/>
              </w:rPr>
              <w:t>567.40</w:t>
            </w:r>
          </w:p>
        </w:tc>
        <w:tc>
          <w:tcPr>
            <w:tcW w:w="826" w:type="dxa"/>
            <w:noWrap/>
            <w:vAlign w:val="center"/>
            <w:hideMark/>
          </w:tcPr>
          <w:p w14:paraId="40DF4ADC" w14:textId="77777777" w:rsidR="00A4300D" w:rsidRPr="00A4300D" w:rsidRDefault="00A4300D" w:rsidP="00A4300D">
            <w:pPr>
              <w:jc w:val="center"/>
              <w:rPr>
                <w:sz w:val="18"/>
                <w:szCs w:val="18"/>
              </w:rPr>
            </w:pPr>
            <w:r w:rsidRPr="00A4300D">
              <w:rPr>
                <w:sz w:val="18"/>
                <w:szCs w:val="18"/>
              </w:rPr>
              <w:t>700.34</w:t>
            </w:r>
          </w:p>
        </w:tc>
        <w:tc>
          <w:tcPr>
            <w:tcW w:w="826" w:type="dxa"/>
            <w:noWrap/>
            <w:vAlign w:val="center"/>
            <w:hideMark/>
          </w:tcPr>
          <w:p w14:paraId="5147A6A6" w14:textId="77777777" w:rsidR="00A4300D" w:rsidRPr="00A4300D" w:rsidRDefault="00A4300D" w:rsidP="00A4300D">
            <w:pPr>
              <w:jc w:val="center"/>
              <w:rPr>
                <w:sz w:val="18"/>
                <w:szCs w:val="18"/>
              </w:rPr>
            </w:pPr>
            <w:r w:rsidRPr="00A4300D">
              <w:rPr>
                <w:sz w:val="18"/>
                <w:szCs w:val="18"/>
              </w:rPr>
              <w:t>65.18</w:t>
            </w:r>
          </w:p>
        </w:tc>
        <w:tc>
          <w:tcPr>
            <w:tcW w:w="826" w:type="dxa"/>
            <w:noWrap/>
            <w:vAlign w:val="center"/>
            <w:hideMark/>
          </w:tcPr>
          <w:p w14:paraId="44D10825"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2232451E"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D9242EC" w14:textId="77777777" w:rsidR="00A4300D" w:rsidRPr="00A4300D" w:rsidRDefault="00A4300D" w:rsidP="00A4300D">
            <w:pPr>
              <w:jc w:val="center"/>
              <w:rPr>
                <w:sz w:val="18"/>
                <w:szCs w:val="18"/>
              </w:rPr>
            </w:pPr>
            <w:r w:rsidRPr="00A4300D">
              <w:rPr>
                <w:sz w:val="18"/>
                <w:szCs w:val="18"/>
              </w:rPr>
              <w:t>748.49</w:t>
            </w:r>
          </w:p>
        </w:tc>
      </w:tr>
      <w:tr w:rsidR="00A4300D" w:rsidRPr="00A4300D" w14:paraId="0E3A415C" w14:textId="77777777" w:rsidTr="00A4300D">
        <w:trPr>
          <w:trHeight w:val="255"/>
        </w:trPr>
        <w:tc>
          <w:tcPr>
            <w:tcW w:w="825" w:type="dxa"/>
            <w:vMerge/>
            <w:vAlign w:val="center"/>
            <w:hideMark/>
          </w:tcPr>
          <w:p w14:paraId="7862D7E7" w14:textId="77777777" w:rsidR="00A4300D" w:rsidRPr="00A4300D" w:rsidRDefault="00A4300D" w:rsidP="00A4300D">
            <w:pPr>
              <w:jc w:val="center"/>
              <w:rPr>
                <w:sz w:val="18"/>
                <w:szCs w:val="18"/>
              </w:rPr>
            </w:pPr>
          </w:p>
        </w:tc>
        <w:tc>
          <w:tcPr>
            <w:tcW w:w="2010" w:type="dxa"/>
            <w:vMerge w:val="restart"/>
            <w:noWrap/>
            <w:vAlign w:val="center"/>
            <w:hideMark/>
          </w:tcPr>
          <w:p w14:paraId="0301AB56"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7216C3CD"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6E628D34"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55CFECDD" w14:textId="77777777" w:rsidR="00A4300D" w:rsidRPr="00A4300D" w:rsidRDefault="00A4300D" w:rsidP="00A4300D">
            <w:pPr>
              <w:jc w:val="center"/>
              <w:rPr>
                <w:sz w:val="18"/>
                <w:szCs w:val="18"/>
              </w:rPr>
            </w:pPr>
            <w:r w:rsidRPr="00A4300D">
              <w:rPr>
                <w:sz w:val="18"/>
                <w:szCs w:val="18"/>
              </w:rPr>
              <w:t>562.37</w:t>
            </w:r>
          </w:p>
        </w:tc>
        <w:tc>
          <w:tcPr>
            <w:tcW w:w="826" w:type="dxa"/>
            <w:noWrap/>
            <w:vAlign w:val="center"/>
            <w:hideMark/>
          </w:tcPr>
          <w:p w14:paraId="24BEC68F" w14:textId="77777777" w:rsidR="00A4300D" w:rsidRPr="00A4300D" w:rsidRDefault="00A4300D" w:rsidP="00A4300D">
            <w:pPr>
              <w:jc w:val="center"/>
              <w:rPr>
                <w:sz w:val="18"/>
                <w:szCs w:val="18"/>
              </w:rPr>
            </w:pPr>
            <w:r w:rsidRPr="00A4300D">
              <w:rPr>
                <w:sz w:val="18"/>
                <w:szCs w:val="18"/>
              </w:rPr>
              <w:t>700.34</w:t>
            </w:r>
          </w:p>
        </w:tc>
        <w:tc>
          <w:tcPr>
            <w:tcW w:w="826" w:type="dxa"/>
            <w:noWrap/>
            <w:vAlign w:val="center"/>
            <w:hideMark/>
          </w:tcPr>
          <w:p w14:paraId="45D4217C" w14:textId="77777777" w:rsidR="00A4300D" w:rsidRPr="00A4300D" w:rsidRDefault="00A4300D" w:rsidP="00A4300D">
            <w:pPr>
              <w:jc w:val="center"/>
              <w:rPr>
                <w:sz w:val="18"/>
                <w:szCs w:val="18"/>
              </w:rPr>
            </w:pPr>
            <w:r w:rsidRPr="00A4300D">
              <w:rPr>
                <w:sz w:val="18"/>
                <w:szCs w:val="18"/>
              </w:rPr>
              <w:t>65.19</w:t>
            </w:r>
          </w:p>
        </w:tc>
        <w:tc>
          <w:tcPr>
            <w:tcW w:w="826" w:type="dxa"/>
            <w:noWrap/>
            <w:vAlign w:val="center"/>
            <w:hideMark/>
          </w:tcPr>
          <w:p w14:paraId="76155B19"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2C54D21B"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4D0D31BF" w14:textId="77777777" w:rsidR="00A4300D" w:rsidRPr="00A4300D" w:rsidRDefault="00A4300D" w:rsidP="00A4300D">
            <w:pPr>
              <w:jc w:val="center"/>
              <w:rPr>
                <w:sz w:val="18"/>
                <w:szCs w:val="18"/>
              </w:rPr>
            </w:pPr>
            <w:r w:rsidRPr="00A4300D">
              <w:rPr>
                <w:sz w:val="18"/>
                <w:szCs w:val="18"/>
              </w:rPr>
              <w:t>749.93</w:t>
            </w:r>
          </w:p>
        </w:tc>
      </w:tr>
      <w:tr w:rsidR="00A4300D" w:rsidRPr="00A4300D" w14:paraId="18CBC21D" w14:textId="77777777" w:rsidTr="00A4300D">
        <w:trPr>
          <w:trHeight w:val="255"/>
        </w:trPr>
        <w:tc>
          <w:tcPr>
            <w:tcW w:w="825" w:type="dxa"/>
            <w:vMerge/>
            <w:vAlign w:val="center"/>
            <w:hideMark/>
          </w:tcPr>
          <w:p w14:paraId="6BEA1925" w14:textId="77777777" w:rsidR="00A4300D" w:rsidRPr="00A4300D" w:rsidRDefault="00A4300D" w:rsidP="00A4300D">
            <w:pPr>
              <w:jc w:val="center"/>
              <w:rPr>
                <w:sz w:val="18"/>
                <w:szCs w:val="18"/>
              </w:rPr>
            </w:pPr>
          </w:p>
        </w:tc>
        <w:tc>
          <w:tcPr>
            <w:tcW w:w="2010" w:type="dxa"/>
            <w:vMerge/>
            <w:vAlign w:val="center"/>
            <w:hideMark/>
          </w:tcPr>
          <w:p w14:paraId="0ED39F86" w14:textId="77777777" w:rsidR="00A4300D" w:rsidRPr="00A4300D" w:rsidRDefault="00A4300D" w:rsidP="00A4300D">
            <w:pPr>
              <w:jc w:val="center"/>
              <w:rPr>
                <w:sz w:val="18"/>
                <w:szCs w:val="18"/>
              </w:rPr>
            </w:pPr>
          </w:p>
        </w:tc>
        <w:tc>
          <w:tcPr>
            <w:tcW w:w="851" w:type="dxa"/>
            <w:noWrap/>
            <w:vAlign w:val="center"/>
            <w:hideMark/>
          </w:tcPr>
          <w:p w14:paraId="679B8D8D"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5924B10"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685693C7" w14:textId="77777777" w:rsidR="00A4300D" w:rsidRPr="00A4300D" w:rsidRDefault="00A4300D" w:rsidP="00A4300D">
            <w:pPr>
              <w:jc w:val="center"/>
              <w:rPr>
                <w:sz w:val="18"/>
                <w:szCs w:val="18"/>
              </w:rPr>
            </w:pPr>
            <w:r w:rsidRPr="00A4300D">
              <w:rPr>
                <w:sz w:val="18"/>
                <w:szCs w:val="18"/>
              </w:rPr>
              <w:t>563.17</w:t>
            </w:r>
          </w:p>
        </w:tc>
        <w:tc>
          <w:tcPr>
            <w:tcW w:w="826" w:type="dxa"/>
            <w:noWrap/>
            <w:vAlign w:val="center"/>
            <w:hideMark/>
          </w:tcPr>
          <w:p w14:paraId="5C7039DE" w14:textId="77777777" w:rsidR="00A4300D" w:rsidRPr="00A4300D" w:rsidRDefault="00A4300D" w:rsidP="00A4300D">
            <w:pPr>
              <w:jc w:val="center"/>
              <w:rPr>
                <w:sz w:val="18"/>
                <w:szCs w:val="18"/>
              </w:rPr>
            </w:pPr>
            <w:r w:rsidRPr="00A4300D">
              <w:rPr>
                <w:sz w:val="18"/>
                <w:szCs w:val="18"/>
              </w:rPr>
              <w:t>695.03</w:t>
            </w:r>
          </w:p>
        </w:tc>
        <w:tc>
          <w:tcPr>
            <w:tcW w:w="826" w:type="dxa"/>
            <w:noWrap/>
            <w:vAlign w:val="center"/>
            <w:hideMark/>
          </w:tcPr>
          <w:p w14:paraId="5868EE29" w14:textId="77777777" w:rsidR="00A4300D" w:rsidRPr="00A4300D" w:rsidRDefault="00A4300D" w:rsidP="00A4300D">
            <w:pPr>
              <w:jc w:val="center"/>
              <w:rPr>
                <w:sz w:val="18"/>
                <w:szCs w:val="18"/>
              </w:rPr>
            </w:pPr>
            <w:r w:rsidRPr="00A4300D">
              <w:rPr>
                <w:sz w:val="18"/>
                <w:szCs w:val="18"/>
              </w:rPr>
              <w:t>65.12</w:t>
            </w:r>
          </w:p>
        </w:tc>
        <w:tc>
          <w:tcPr>
            <w:tcW w:w="826" w:type="dxa"/>
            <w:noWrap/>
            <w:vAlign w:val="center"/>
            <w:hideMark/>
          </w:tcPr>
          <w:p w14:paraId="4C85860B"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39742418"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7998D3A" w14:textId="77777777" w:rsidR="00A4300D" w:rsidRPr="00A4300D" w:rsidRDefault="00A4300D" w:rsidP="00A4300D">
            <w:pPr>
              <w:jc w:val="center"/>
              <w:rPr>
                <w:sz w:val="18"/>
                <w:szCs w:val="18"/>
              </w:rPr>
            </w:pPr>
            <w:r w:rsidRPr="00A4300D">
              <w:rPr>
                <w:sz w:val="18"/>
                <w:szCs w:val="18"/>
              </w:rPr>
              <w:t>744.07</w:t>
            </w:r>
          </w:p>
        </w:tc>
      </w:tr>
      <w:tr w:rsidR="00A4300D" w:rsidRPr="00A4300D" w14:paraId="5A41DDD2" w14:textId="77777777" w:rsidTr="00A4300D">
        <w:trPr>
          <w:trHeight w:val="255"/>
        </w:trPr>
        <w:tc>
          <w:tcPr>
            <w:tcW w:w="825" w:type="dxa"/>
            <w:vMerge/>
            <w:vAlign w:val="center"/>
            <w:hideMark/>
          </w:tcPr>
          <w:p w14:paraId="5BE2966B" w14:textId="77777777" w:rsidR="00A4300D" w:rsidRPr="00A4300D" w:rsidRDefault="00A4300D" w:rsidP="00A4300D">
            <w:pPr>
              <w:jc w:val="center"/>
              <w:rPr>
                <w:sz w:val="18"/>
                <w:szCs w:val="18"/>
              </w:rPr>
            </w:pPr>
          </w:p>
        </w:tc>
        <w:tc>
          <w:tcPr>
            <w:tcW w:w="2010" w:type="dxa"/>
            <w:vMerge/>
            <w:vAlign w:val="center"/>
            <w:hideMark/>
          </w:tcPr>
          <w:p w14:paraId="1EB17671" w14:textId="77777777" w:rsidR="00A4300D" w:rsidRPr="00A4300D" w:rsidRDefault="00A4300D" w:rsidP="00A4300D">
            <w:pPr>
              <w:jc w:val="center"/>
              <w:rPr>
                <w:sz w:val="18"/>
                <w:szCs w:val="18"/>
              </w:rPr>
            </w:pPr>
          </w:p>
        </w:tc>
        <w:tc>
          <w:tcPr>
            <w:tcW w:w="851" w:type="dxa"/>
            <w:noWrap/>
            <w:vAlign w:val="center"/>
            <w:hideMark/>
          </w:tcPr>
          <w:p w14:paraId="1919924A"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050DCE12"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7DA729F4" w14:textId="77777777" w:rsidR="00A4300D" w:rsidRPr="00A4300D" w:rsidRDefault="00A4300D" w:rsidP="00A4300D">
            <w:pPr>
              <w:jc w:val="center"/>
              <w:rPr>
                <w:sz w:val="18"/>
                <w:szCs w:val="18"/>
              </w:rPr>
            </w:pPr>
            <w:r w:rsidRPr="00A4300D">
              <w:rPr>
                <w:sz w:val="18"/>
                <w:szCs w:val="18"/>
              </w:rPr>
              <w:t>573.48</w:t>
            </w:r>
          </w:p>
        </w:tc>
        <w:tc>
          <w:tcPr>
            <w:tcW w:w="826" w:type="dxa"/>
            <w:noWrap/>
            <w:vAlign w:val="center"/>
            <w:hideMark/>
          </w:tcPr>
          <w:p w14:paraId="1101764C" w14:textId="77777777" w:rsidR="00A4300D" w:rsidRPr="00A4300D" w:rsidRDefault="00A4300D" w:rsidP="00A4300D">
            <w:pPr>
              <w:jc w:val="center"/>
              <w:rPr>
                <w:sz w:val="18"/>
                <w:szCs w:val="18"/>
              </w:rPr>
            </w:pPr>
            <w:r w:rsidRPr="00A4300D">
              <w:rPr>
                <w:sz w:val="18"/>
                <w:szCs w:val="18"/>
              </w:rPr>
              <w:t>690.92</w:t>
            </w:r>
          </w:p>
        </w:tc>
        <w:tc>
          <w:tcPr>
            <w:tcW w:w="826" w:type="dxa"/>
            <w:noWrap/>
            <w:vAlign w:val="center"/>
            <w:hideMark/>
          </w:tcPr>
          <w:p w14:paraId="0023F072" w14:textId="77777777" w:rsidR="00A4300D" w:rsidRPr="00A4300D" w:rsidRDefault="00A4300D" w:rsidP="00A4300D">
            <w:pPr>
              <w:jc w:val="center"/>
              <w:rPr>
                <w:sz w:val="18"/>
                <w:szCs w:val="18"/>
              </w:rPr>
            </w:pPr>
            <w:r w:rsidRPr="00A4300D">
              <w:rPr>
                <w:sz w:val="18"/>
                <w:szCs w:val="18"/>
              </w:rPr>
              <w:t>65.01</w:t>
            </w:r>
          </w:p>
        </w:tc>
        <w:tc>
          <w:tcPr>
            <w:tcW w:w="826" w:type="dxa"/>
            <w:noWrap/>
            <w:vAlign w:val="center"/>
            <w:hideMark/>
          </w:tcPr>
          <w:p w14:paraId="7DCBE6AE"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125D93EE"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2B00D6EC" w14:textId="77777777" w:rsidR="00A4300D" w:rsidRPr="00A4300D" w:rsidRDefault="00A4300D" w:rsidP="00A4300D">
            <w:pPr>
              <w:jc w:val="center"/>
              <w:rPr>
                <w:sz w:val="18"/>
                <w:szCs w:val="18"/>
              </w:rPr>
            </w:pPr>
            <w:r w:rsidRPr="00A4300D">
              <w:rPr>
                <w:sz w:val="18"/>
                <w:szCs w:val="18"/>
              </w:rPr>
              <w:t>737.53</w:t>
            </w:r>
          </w:p>
        </w:tc>
      </w:tr>
      <w:tr w:rsidR="00A4300D" w:rsidRPr="00A4300D" w14:paraId="78256986" w14:textId="77777777" w:rsidTr="00A4300D">
        <w:trPr>
          <w:trHeight w:val="255"/>
        </w:trPr>
        <w:tc>
          <w:tcPr>
            <w:tcW w:w="825" w:type="dxa"/>
            <w:vMerge/>
            <w:vAlign w:val="center"/>
            <w:hideMark/>
          </w:tcPr>
          <w:p w14:paraId="2BE7A312" w14:textId="77777777" w:rsidR="00A4300D" w:rsidRPr="00A4300D" w:rsidRDefault="00A4300D" w:rsidP="00A4300D">
            <w:pPr>
              <w:jc w:val="center"/>
              <w:rPr>
                <w:sz w:val="18"/>
                <w:szCs w:val="18"/>
              </w:rPr>
            </w:pPr>
          </w:p>
        </w:tc>
        <w:tc>
          <w:tcPr>
            <w:tcW w:w="2010" w:type="dxa"/>
            <w:vMerge w:val="restart"/>
            <w:noWrap/>
            <w:vAlign w:val="center"/>
            <w:hideMark/>
          </w:tcPr>
          <w:p w14:paraId="7067C4F3"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57FB8F31"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68B140D0"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7310489F" w14:textId="77777777" w:rsidR="00A4300D" w:rsidRPr="00A4300D" w:rsidRDefault="00A4300D" w:rsidP="00A4300D">
            <w:pPr>
              <w:jc w:val="center"/>
              <w:rPr>
                <w:sz w:val="18"/>
                <w:szCs w:val="18"/>
              </w:rPr>
            </w:pPr>
            <w:r w:rsidRPr="00A4300D">
              <w:rPr>
                <w:sz w:val="18"/>
                <w:szCs w:val="18"/>
              </w:rPr>
              <w:t>562.37</w:t>
            </w:r>
          </w:p>
        </w:tc>
        <w:tc>
          <w:tcPr>
            <w:tcW w:w="826" w:type="dxa"/>
            <w:noWrap/>
            <w:vAlign w:val="center"/>
            <w:hideMark/>
          </w:tcPr>
          <w:p w14:paraId="52BEEC87" w14:textId="77777777" w:rsidR="00A4300D" w:rsidRPr="00A4300D" w:rsidRDefault="00A4300D" w:rsidP="00A4300D">
            <w:pPr>
              <w:jc w:val="center"/>
              <w:rPr>
                <w:sz w:val="18"/>
                <w:szCs w:val="18"/>
              </w:rPr>
            </w:pPr>
            <w:r w:rsidRPr="00A4300D">
              <w:rPr>
                <w:sz w:val="18"/>
                <w:szCs w:val="18"/>
              </w:rPr>
              <w:t>475.51</w:t>
            </w:r>
          </w:p>
        </w:tc>
        <w:tc>
          <w:tcPr>
            <w:tcW w:w="826" w:type="dxa"/>
            <w:noWrap/>
            <w:vAlign w:val="center"/>
            <w:hideMark/>
          </w:tcPr>
          <w:p w14:paraId="0184DF1F" w14:textId="77777777" w:rsidR="00A4300D" w:rsidRPr="00A4300D" w:rsidRDefault="00A4300D" w:rsidP="00A4300D">
            <w:pPr>
              <w:jc w:val="center"/>
              <w:rPr>
                <w:sz w:val="18"/>
                <w:szCs w:val="18"/>
              </w:rPr>
            </w:pPr>
            <w:r w:rsidRPr="00A4300D">
              <w:rPr>
                <w:sz w:val="18"/>
                <w:szCs w:val="18"/>
              </w:rPr>
              <w:t>71.84</w:t>
            </w:r>
          </w:p>
        </w:tc>
        <w:tc>
          <w:tcPr>
            <w:tcW w:w="826" w:type="dxa"/>
            <w:noWrap/>
            <w:vAlign w:val="center"/>
            <w:hideMark/>
          </w:tcPr>
          <w:p w14:paraId="61706733"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033FF8C"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5DF7201" w14:textId="77777777" w:rsidR="00A4300D" w:rsidRPr="00A4300D" w:rsidRDefault="00A4300D" w:rsidP="00A4300D">
            <w:pPr>
              <w:jc w:val="center"/>
              <w:rPr>
                <w:sz w:val="18"/>
                <w:szCs w:val="18"/>
              </w:rPr>
            </w:pPr>
            <w:r w:rsidRPr="00A4300D">
              <w:rPr>
                <w:sz w:val="18"/>
                <w:szCs w:val="18"/>
              </w:rPr>
              <w:t>475.51</w:t>
            </w:r>
          </w:p>
        </w:tc>
      </w:tr>
      <w:tr w:rsidR="00A4300D" w:rsidRPr="00A4300D" w14:paraId="43FC50DB" w14:textId="77777777" w:rsidTr="00A4300D">
        <w:trPr>
          <w:trHeight w:val="255"/>
        </w:trPr>
        <w:tc>
          <w:tcPr>
            <w:tcW w:w="825" w:type="dxa"/>
            <w:vMerge/>
            <w:vAlign w:val="center"/>
            <w:hideMark/>
          </w:tcPr>
          <w:p w14:paraId="4E4E3FBA" w14:textId="77777777" w:rsidR="00A4300D" w:rsidRPr="00A4300D" w:rsidRDefault="00A4300D" w:rsidP="00A4300D">
            <w:pPr>
              <w:jc w:val="center"/>
              <w:rPr>
                <w:sz w:val="18"/>
                <w:szCs w:val="18"/>
              </w:rPr>
            </w:pPr>
          </w:p>
        </w:tc>
        <w:tc>
          <w:tcPr>
            <w:tcW w:w="2010" w:type="dxa"/>
            <w:vMerge/>
            <w:vAlign w:val="center"/>
            <w:hideMark/>
          </w:tcPr>
          <w:p w14:paraId="2AEF9AC3" w14:textId="77777777" w:rsidR="00A4300D" w:rsidRPr="00A4300D" w:rsidRDefault="00A4300D" w:rsidP="00A4300D">
            <w:pPr>
              <w:jc w:val="center"/>
              <w:rPr>
                <w:sz w:val="18"/>
                <w:szCs w:val="18"/>
              </w:rPr>
            </w:pPr>
          </w:p>
        </w:tc>
        <w:tc>
          <w:tcPr>
            <w:tcW w:w="851" w:type="dxa"/>
            <w:noWrap/>
            <w:vAlign w:val="center"/>
            <w:hideMark/>
          </w:tcPr>
          <w:p w14:paraId="4510FCA9"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37B9C6B9"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6D096D30" w14:textId="77777777" w:rsidR="00A4300D" w:rsidRPr="00A4300D" w:rsidRDefault="00A4300D" w:rsidP="00A4300D">
            <w:pPr>
              <w:jc w:val="center"/>
              <w:rPr>
                <w:sz w:val="18"/>
                <w:szCs w:val="18"/>
              </w:rPr>
            </w:pPr>
            <w:r w:rsidRPr="00A4300D">
              <w:rPr>
                <w:sz w:val="18"/>
                <w:szCs w:val="18"/>
              </w:rPr>
              <w:t>563.17</w:t>
            </w:r>
          </w:p>
        </w:tc>
        <w:tc>
          <w:tcPr>
            <w:tcW w:w="826" w:type="dxa"/>
            <w:noWrap/>
            <w:vAlign w:val="center"/>
            <w:hideMark/>
          </w:tcPr>
          <w:p w14:paraId="1DAEBD4E" w14:textId="77777777" w:rsidR="00A4300D" w:rsidRPr="00A4300D" w:rsidRDefault="00A4300D" w:rsidP="00A4300D">
            <w:pPr>
              <w:jc w:val="center"/>
              <w:rPr>
                <w:sz w:val="18"/>
                <w:szCs w:val="18"/>
              </w:rPr>
            </w:pPr>
            <w:r w:rsidRPr="00A4300D">
              <w:rPr>
                <w:sz w:val="18"/>
                <w:szCs w:val="18"/>
              </w:rPr>
              <w:t>484.48</w:t>
            </w:r>
          </w:p>
        </w:tc>
        <w:tc>
          <w:tcPr>
            <w:tcW w:w="826" w:type="dxa"/>
            <w:noWrap/>
            <w:vAlign w:val="center"/>
            <w:hideMark/>
          </w:tcPr>
          <w:p w14:paraId="53A11E58" w14:textId="77777777" w:rsidR="00A4300D" w:rsidRPr="00A4300D" w:rsidRDefault="00A4300D" w:rsidP="00A4300D">
            <w:pPr>
              <w:jc w:val="center"/>
              <w:rPr>
                <w:sz w:val="18"/>
                <w:szCs w:val="18"/>
              </w:rPr>
            </w:pPr>
            <w:r w:rsidRPr="00A4300D">
              <w:rPr>
                <w:sz w:val="18"/>
                <w:szCs w:val="18"/>
              </w:rPr>
              <w:t>71.93</w:t>
            </w:r>
          </w:p>
        </w:tc>
        <w:tc>
          <w:tcPr>
            <w:tcW w:w="826" w:type="dxa"/>
            <w:noWrap/>
            <w:vAlign w:val="center"/>
            <w:hideMark/>
          </w:tcPr>
          <w:p w14:paraId="6715FAF8"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149F69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D864B1D" w14:textId="77777777" w:rsidR="00A4300D" w:rsidRPr="00A4300D" w:rsidRDefault="00A4300D" w:rsidP="00A4300D">
            <w:pPr>
              <w:jc w:val="center"/>
              <w:rPr>
                <w:sz w:val="18"/>
                <w:szCs w:val="18"/>
              </w:rPr>
            </w:pPr>
            <w:r w:rsidRPr="00A4300D">
              <w:rPr>
                <w:sz w:val="18"/>
                <w:szCs w:val="18"/>
              </w:rPr>
              <w:t>484.48</w:t>
            </w:r>
          </w:p>
        </w:tc>
      </w:tr>
      <w:tr w:rsidR="00A4300D" w:rsidRPr="00A4300D" w14:paraId="6D6AFA87" w14:textId="77777777" w:rsidTr="00A4300D">
        <w:trPr>
          <w:trHeight w:val="255"/>
        </w:trPr>
        <w:tc>
          <w:tcPr>
            <w:tcW w:w="825" w:type="dxa"/>
            <w:vMerge/>
            <w:vAlign w:val="center"/>
            <w:hideMark/>
          </w:tcPr>
          <w:p w14:paraId="41B6B9AD" w14:textId="77777777" w:rsidR="00A4300D" w:rsidRPr="00A4300D" w:rsidRDefault="00A4300D" w:rsidP="00A4300D">
            <w:pPr>
              <w:jc w:val="center"/>
              <w:rPr>
                <w:sz w:val="18"/>
                <w:szCs w:val="18"/>
              </w:rPr>
            </w:pPr>
          </w:p>
        </w:tc>
        <w:tc>
          <w:tcPr>
            <w:tcW w:w="2010" w:type="dxa"/>
            <w:vMerge/>
            <w:vAlign w:val="center"/>
            <w:hideMark/>
          </w:tcPr>
          <w:p w14:paraId="19FDECB4" w14:textId="77777777" w:rsidR="00A4300D" w:rsidRPr="00A4300D" w:rsidRDefault="00A4300D" w:rsidP="00A4300D">
            <w:pPr>
              <w:jc w:val="center"/>
              <w:rPr>
                <w:sz w:val="18"/>
                <w:szCs w:val="18"/>
              </w:rPr>
            </w:pPr>
          </w:p>
        </w:tc>
        <w:tc>
          <w:tcPr>
            <w:tcW w:w="851" w:type="dxa"/>
            <w:noWrap/>
            <w:vAlign w:val="center"/>
            <w:hideMark/>
          </w:tcPr>
          <w:p w14:paraId="3D6E7A7A"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525D5FEE"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6335FD7C" w14:textId="77777777" w:rsidR="00A4300D" w:rsidRPr="00A4300D" w:rsidRDefault="00A4300D" w:rsidP="00A4300D">
            <w:pPr>
              <w:jc w:val="center"/>
              <w:rPr>
                <w:sz w:val="18"/>
                <w:szCs w:val="18"/>
              </w:rPr>
            </w:pPr>
            <w:r w:rsidRPr="00A4300D">
              <w:rPr>
                <w:sz w:val="18"/>
                <w:szCs w:val="18"/>
              </w:rPr>
              <w:t>573.48</w:t>
            </w:r>
          </w:p>
        </w:tc>
        <w:tc>
          <w:tcPr>
            <w:tcW w:w="826" w:type="dxa"/>
            <w:noWrap/>
            <w:vAlign w:val="center"/>
            <w:hideMark/>
          </w:tcPr>
          <w:p w14:paraId="294A5797" w14:textId="77777777" w:rsidR="00A4300D" w:rsidRPr="00A4300D" w:rsidRDefault="00A4300D" w:rsidP="00A4300D">
            <w:pPr>
              <w:jc w:val="center"/>
              <w:rPr>
                <w:sz w:val="18"/>
                <w:szCs w:val="18"/>
              </w:rPr>
            </w:pPr>
            <w:r w:rsidRPr="00A4300D">
              <w:rPr>
                <w:sz w:val="18"/>
                <w:szCs w:val="18"/>
              </w:rPr>
              <w:t>492.38</w:t>
            </w:r>
          </w:p>
        </w:tc>
        <w:tc>
          <w:tcPr>
            <w:tcW w:w="826" w:type="dxa"/>
            <w:noWrap/>
            <w:vAlign w:val="center"/>
            <w:hideMark/>
          </w:tcPr>
          <w:p w14:paraId="240EF1A8" w14:textId="77777777" w:rsidR="00A4300D" w:rsidRPr="00A4300D" w:rsidRDefault="00A4300D" w:rsidP="00A4300D">
            <w:pPr>
              <w:jc w:val="center"/>
              <w:rPr>
                <w:sz w:val="18"/>
                <w:szCs w:val="18"/>
              </w:rPr>
            </w:pPr>
            <w:r w:rsidRPr="00A4300D">
              <w:rPr>
                <w:sz w:val="18"/>
                <w:szCs w:val="18"/>
              </w:rPr>
              <w:t>71.81</w:t>
            </w:r>
          </w:p>
        </w:tc>
        <w:tc>
          <w:tcPr>
            <w:tcW w:w="826" w:type="dxa"/>
            <w:noWrap/>
            <w:vAlign w:val="center"/>
            <w:hideMark/>
          </w:tcPr>
          <w:p w14:paraId="6C597D8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0320A39"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ABF068B" w14:textId="77777777" w:rsidR="00A4300D" w:rsidRPr="00A4300D" w:rsidRDefault="00A4300D" w:rsidP="00A4300D">
            <w:pPr>
              <w:jc w:val="center"/>
              <w:rPr>
                <w:sz w:val="18"/>
                <w:szCs w:val="18"/>
              </w:rPr>
            </w:pPr>
            <w:r w:rsidRPr="00A4300D">
              <w:rPr>
                <w:sz w:val="18"/>
                <w:szCs w:val="18"/>
              </w:rPr>
              <w:t>492.38</w:t>
            </w:r>
          </w:p>
        </w:tc>
      </w:tr>
      <w:tr w:rsidR="00A4300D" w:rsidRPr="00A4300D" w14:paraId="5CF53D1D" w14:textId="77777777" w:rsidTr="00A4300D">
        <w:trPr>
          <w:trHeight w:val="255"/>
        </w:trPr>
        <w:tc>
          <w:tcPr>
            <w:tcW w:w="825" w:type="dxa"/>
            <w:vMerge/>
            <w:vAlign w:val="center"/>
            <w:hideMark/>
          </w:tcPr>
          <w:p w14:paraId="3C1A0CCC" w14:textId="77777777" w:rsidR="00A4300D" w:rsidRPr="00A4300D" w:rsidRDefault="00A4300D" w:rsidP="00A4300D">
            <w:pPr>
              <w:jc w:val="center"/>
              <w:rPr>
                <w:sz w:val="18"/>
                <w:szCs w:val="18"/>
              </w:rPr>
            </w:pPr>
          </w:p>
        </w:tc>
        <w:tc>
          <w:tcPr>
            <w:tcW w:w="2010" w:type="dxa"/>
            <w:vMerge w:val="restart"/>
            <w:noWrap/>
            <w:vAlign w:val="center"/>
            <w:hideMark/>
          </w:tcPr>
          <w:p w14:paraId="4E69BC69"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496DDADD"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6723E82"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37D4BC1F" w14:textId="77777777" w:rsidR="00A4300D" w:rsidRPr="00A4300D" w:rsidRDefault="00A4300D" w:rsidP="00A4300D">
            <w:pPr>
              <w:jc w:val="center"/>
              <w:rPr>
                <w:sz w:val="18"/>
                <w:szCs w:val="18"/>
              </w:rPr>
            </w:pPr>
            <w:r w:rsidRPr="00A4300D">
              <w:rPr>
                <w:sz w:val="18"/>
                <w:szCs w:val="18"/>
              </w:rPr>
              <w:t>82.59</w:t>
            </w:r>
          </w:p>
        </w:tc>
        <w:tc>
          <w:tcPr>
            <w:tcW w:w="826" w:type="dxa"/>
            <w:noWrap/>
            <w:vAlign w:val="center"/>
            <w:hideMark/>
          </w:tcPr>
          <w:p w14:paraId="7741C242" w14:textId="77777777" w:rsidR="00A4300D" w:rsidRPr="00A4300D" w:rsidRDefault="00A4300D" w:rsidP="00A4300D">
            <w:pPr>
              <w:jc w:val="center"/>
              <w:rPr>
                <w:sz w:val="18"/>
                <w:szCs w:val="18"/>
              </w:rPr>
            </w:pPr>
            <w:r w:rsidRPr="00A4300D">
              <w:rPr>
                <w:sz w:val="18"/>
                <w:szCs w:val="18"/>
              </w:rPr>
              <w:t>91.49</w:t>
            </w:r>
          </w:p>
        </w:tc>
        <w:tc>
          <w:tcPr>
            <w:tcW w:w="826" w:type="dxa"/>
            <w:noWrap/>
            <w:vAlign w:val="center"/>
            <w:hideMark/>
          </w:tcPr>
          <w:p w14:paraId="30C64561" w14:textId="77777777" w:rsidR="00A4300D" w:rsidRPr="00A4300D" w:rsidRDefault="00A4300D" w:rsidP="00A4300D">
            <w:pPr>
              <w:jc w:val="center"/>
              <w:rPr>
                <w:sz w:val="18"/>
                <w:szCs w:val="18"/>
              </w:rPr>
            </w:pPr>
            <w:r w:rsidRPr="00A4300D">
              <w:rPr>
                <w:sz w:val="18"/>
                <w:szCs w:val="18"/>
              </w:rPr>
              <w:t>44.81</w:t>
            </w:r>
          </w:p>
        </w:tc>
        <w:tc>
          <w:tcPr>
            <w:tcW w:w="826" w:type="dxa"/>
            <w:noWrap/>
            <w:vAlign w:val="center"/>
            <w:hideMark/>
          </w:tcPr>
          <w:p w14:paraId="4160673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A638B2F"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7DF4F62" w14:textId="77777777" w:rsidR="00A4300D" w:rsidRPr="00A4300D" w:rsidRDefault="00A4300D" w:rsidP="00A4300D">
            <w:pPr>
              <w:jc w:val="center"/>
              <w:rPr>
                <w:sz w:val="18"/>
                <w:szCs w:val="18"/>
              </w:rPr>
            </w:pPr>
            <w:r w:rsidRPr="00A4300D">
              <w:rPr>
                <w:sz w:val="18"/>
                <w:szCs w:val="18"/>
              </w:rPr>
              <w:t>91.49</w:t>
            </w:r>
          </w:p>
        </w:tc>
      </w:tr>
      <w:tr w:rsidR="00A4300D" w:rsidRPr="00A4300D" w14:paraId="1EFDFE8A" w14:textId="77777777" w:rsidTr="00A4300D">
        <w:trPr>
          <w:trHeight w:val="255"/>
        </w:trPr>
        <w:tc>
          <w:tcPr>
            <w:tcW w:w="825" w:type="dxa"/>
            <w:vMerge/>
            <w:vAlign w:val="center"/>
            <w:hideMark/>
          </w:tcPr>
          <w:p w14:paraId="47366B8F" w14:textId="77777777" w:rsidR="00A4300D" w:rsidRPr="00A4300D" w:rsidRDefault="00A4300D" w:rsidP="00A4300D">
            <w:pPr>
              <w:jc w:val="center"/>
              <w:rPr>
                <w:sz w:val="18"/>
                <w:szCs w:val="18"/>
              </w:rPr>
            </w:pPr>
          </w:p>
        </w:tc>
        <w:tc>
          <w:tcPr>
            <w:tcW w:w="2010" w:type="dxa"/>
            <w:vMerge/>
            <w:vAlign w:val="center"/>
            <w:hideMark/>
          </w:tcPr>
          <w:p w14:paraId="0DC9279E" w14:textId="77777777" w:rsidR="00A4300D" w:rsidRPr="00A4300D" w:rsidRDefault="00A4300D" w:rsidP="00A4300D">
            <w:pPr>
              <w:jc w:val="center"/>
              <w:rPr>
                <w:sz w:val="18"/>
                <w:szCs w:val="18"/>
              </w:rPr>
            </w:pPr>
          </w:p>
        </w:tc>
        <w:tc>
          <w:tcPr>
            <w:tcW w:w="851" w:type="dxa"/>
            <w:noWrap/>
            <w:vAlign w:val="center"/>
            <w:hideMark/>
          </w:tcPr>
          <w:p w14:paraId="790183A1"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4A23B046"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562E3FC6" w14:textId="77777777" w:rsidR="00A4300D" w:rsidRPr="00A4300D" w:rsidRDefault="00A4300D" w:rsidP="00A4300D">
            <w:pPr>
              <w:jc w:val="center"/>
              <w:rPr>
                <w:sz w:val="18"/>
                <w:szCs w:val="18"/>
              </w:rPr>
            </w:pPr>
            <w:r w:rsidRPr="00A4300D">
              <w:rPr>
                <w:sz w:val="18"/>
                <w:szCs w:val="18"/>
              </w:rPr>
              <w:t>82.56</w:t>
            </w:r>
          </w:p>
        </w:tc>
        <w:tc>
          <w:tcPr>
            <w:tcW w:w="826" w:type="dxa"/>
            <w:noWrap/>
            <w:vAlign w:val="center"/>
            <w:hideMark/>
          </w:tcPr>
          <w:p w14:paraId="475180AC" w14:textId="77777777" w:rsidR="00A4300D" w:rsidRPr="00A4300D" w:rsidRDefault="00A4300D" w:rsidP="00A4300D">
            <w:pPr>
              <w:jc w:val="center"/>
              <w:rPr>
                <w:sz w:val="18"/>
                <w:szCs w:val="18"/>
              </w:rPr>
            </w:pPr>
            <w:r w:rsidRPr="00A4300D">
              <w:rPr>
                <w:sz w:val="18"/>
                <w:szCs w:val="18"/>
              </w:rPr>
              <w:t>91.72</w:t>
            </w:r>
          </w:p>
        </w:tc>
        <w:tc>
          <w:tcPr>
            <w:tcW w:w="826" w:type="dxa"/>
            <w:noWrap/>
            <w:vAlign w:val="center"/>
            <w:hideMark/>
          </w:tcPr>
          <w:p w14:paraId="1CC215FC" w14:textId="77777777" w:rsidR="00A4300D" w:rsidRPr="00A4300D" w:rsidRDefault="00A4300D" w:rsidP="00A4300D">
            <w:pPr>
              <w:jc w:val="center"/>
              <w:rPr>
                <w:sz w:val="18"/>
                <w:szCs w:val="18"/>
              </w:rPr>
            </w:pPr>
            <w:r w:rsidRPr="00A4300D">
              <w:rPr>
                <w:sz w:val="18"/>
                <w:szCs w:val="18"/>
              </w:rPr>
              <w:t>44.79</w:t>
            </w:r>
          </w:p>
        </w:tc>
        <w:tc>
          <w:tcPr>
            <w:tcW w:w="826" w:type="dxa"/>
            <w:noWrap/>
            <w:vAlign w:val="center"/>
            <w:hideMark/>
          </w:tcPr>
          <w:p w14:paraId="5CD233AB"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7152022"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07E793D" w14:textId="77777777" w:rsidR="00A4300D" w:rsidRPr="00A4300D" w:rsidRDefault="00A4300D" w:rsidP="00A4300D">
            <w:pPr>
              <w:jc w:val="center"/>
              <w:rPr>
                <w:sz w:val="18"/>
                <w:szCs w:val="18"/>
              </w:rPr>
            </w:pPr>
            <w:r w:rsidRPr="00A4300D">
              <w:rPr>
                <w:sz w:val="18"/>
                <w:szCs w:val="18"/>
              </w:rPr>
              <w:t>91.72</w:t>
            </w:r>
          </w:p>
        </w:tc>
      </w:tr>
      <w:tr w:rsidR="00A4300D" w:rsidRPr="00A4300D" w14:paraId="47515D36" w14:textId="77777777" w:rsidTr="00A4300D">
        <w:trPr>
          <w:trHeight w:val="255"/>
        </w:trPr>
        <w:tc>
          <w:tcPr>
            <w:tcW w:w="825" w:type="dxa"/>
            <w:vMerge/>
            <w:vAlign w:val="center"/>
            <w:hideMark/>
          </w:tcPr>
          <w:p w14:paraId="111AC4C2" w14:textId="77777777" w:rsidR="00A4300D" w:rsidRPr="00A4300D" w:rsidRDefault="00A4300D" w:rsidP="00A4300D">
            <w:pPr>
              <w:jc w:val="center"/>
              <w:rPr>
                <w:sz w:val="18"/>
                <w:szCs w:val="18"/>
              </w:rPr>
            </w:pPr>
          </w:p>
        </w:tc>
        <w:tc>
          <w:tcPr>
            <w:tcW w:w="2010" w:type="dxa"/>
            <w:vMerge/>
            <w:vAlign w:val="center"/>
            <w:hideMark/>
          </w:tcPr>
          <w:p w14:paraId="4AFB0B09" w14:textId="77777777" w:rsidR="00A4300D" w:rsidRPr="00A4300D" w:rsidRDefault="00A4300D" w:rsidP="00A4300D">
            <w:pPr>
              <w:jc w:val="center"/>
              <w:rPr>
                <w:sz w:val="18"/>
                <w:szCs w:val="18"/>
              </w:rPr>
            </w:pPr>
          </w:p>
        </w:tc>
        <w:tc>
          <w:tcPr>
            <w:tcW w:w="851" w:type="dxa"/>
            <w:noWrap/>
            <w:vAlign w:val="center"/>
            <w:hideMark/>
          </w:tcPr>
          <w:p w14:paraId="1BE339D4"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772E4085"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446E2B99" w14:textId="77777777" w:rsidR="00A4300D" w:rsidRPr="00A4300D" w:rsidRDefault="00A4300D" w:rsidP="00A4300D">
            <w:pPr>
              <w:jc w:val="center"/>
              <w:rPr>
                <w:sz w:val="18"/>
                <w:szCs w:val="18"/>
              </w:rPr>
            </w:pPr>
            <w:r w:rsidRPr="00A4300D">
              <w:rPr>
                <w:sz w:val="18"/>
                <w:szCs w:val="18"/>
              </w:rPr>
              <w:t>82.96</w:t>
            </w:r>
          </w:p>
        </w:tc>
        <w:tc>
          <w:tcPr>
            <w:tcW w:w="826" w:type="dxa"/>
            <w:noWrap/>
            <w:vAlign w:val="center"/>
            <w:hideMark/>
          </w:tcPr>
          <w:p w14:paraId="518B5B08" w14:textId="77777777" w:rsidR="00A4300D" w:rsidRPr="00A4300D" w:rsidRDefault="00A4300D" w:rsidP="00A4300D">
            <w:pPr>
              <w:jc w:val="center"/>
              <w:rPr>
                <w:sz w:val="18"/>
                <w:szCs w:val="18"/>
              </w:rPr>
            </w:pPr>
            <w:r w:rsidRPr="00A4300D">
              <w:rPr>
                <w:sz w:val="18"/>
                <w:szCs w:val="18"/>
              </w:rPr>
              <w:t>92.41</w:t>
            </w:r>
          </w:p>
        </w:tc>
        <w:tc>
          <w:tcPr>
            <w:tcW w:w="826" w:type="dxa"/>
            <w:noWrap/>
            <w:vAlign w:val="center"/>
            <w:hideMark/>
          </w:tcPr>
          <w:p w14:paraId="6A302290" w14:textId="77777777" w:rsidR="00A4300D" w:rsidRPr="00A4300D" w:rsidRDefault="00A4300D" w:rsidP="00A4300D">
            <w:pPr>
              <w:jc w:val="center"/>
              <w:rPr>
                <w:sz w:val="18"/>
                <w:szCs w:val="18"/>
              </w:rPr>
            </w:pPr>
            <w:r w:rsidRPr="00A4300D">
              <w:rPr>
                <w:sz w:val="18"/>
                <w:szCs w:val="18"/>
              </w:rPr>
              <w:t>31.61</w:t>
            </w:r>
          </w:p>
        </w:tc>
        <w:tc>
          <w:tcPr>
            <w:tcW w:w="826" w:type="dxa"/>
            <w:noWrap/>
            <w:vAlign w:val="center"/>
            <w:hideMark/>
          </w:tcPr>
          <w:p w14:paraId="53AAD44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B9EFCE3"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D5880C7" w14:textId="77777777" w:rsidR="00A4300D" w:rsidRPr="00A4300D" w:rsidRDefault="00A4300D" w:rsidP="00A4300D">
            <w:pPr>
              <w:jc w:val="center"/>
              <w:rPr>
                <w:sz w:val="18"/>
                <w:szCs w:val="18"/>
              </w:rPr>
            </w:pPr>
            <w:r w:rsidRPr="00A4300D">
              <w:rPr>
                <w:sz w:val="18"/>
                <w:szCs w:val="18"/>
              </w:rPr>
              <w:t>92.41</w:t>
            </w:r>
          </w:p>
        </w:tc>
      </w:tr>
      <w:tr w:rsidR="00A4300D" w:rsidRPr="00A4300D" w14:paraId="385C9F61" w14:textId="77777777" w:rsidTr="00A4300D">
        <w:trPr>
          <w:trHeight w:val="255"/>
        </w:trPr>
        <w:tc>
          <w:tcPr>
            <w:tcW w:w="825" w:type="dxa"/>
            <w:vMerge/>
            <w:vAlign w:val="center"/>
            <w:hideMark/>
          </w:tcPr>
          <w:p w14:paraId="1771B178" w14:textId="77777777" w:rsidR="00A4300D" w:rsidRPr="00A4300D" w:rsidRDefault="00A4300D" w:rsidP="00A4300D">
            <w:pPr>
              <w:jc w:val="center"/>
              <w:rPr>
                <w:sz w:val="18"/>
                <w:szCs w:val="18"/>
              </w:rPr>
            </w:pPr>
          </w:p>
        </w:tc>
        <w:tc>
          <w:tcPr>
            <w:tcW w:w="2010" w:type="dxa"/>
            <w:vMerge w:val="restart"/>
            <w:noWrap/>
            <w:vAlign w:val="center"/>
            <w:hideMark/>
          </w:tcPr>
          <w:p w14:paraId="7FB1FBB1" w14:textId="77777777" w:rsidR="00A4300D" w:rsidRPr="00A4300D" w:rsidRDefault="00A4300D" w:rsidP="00A4300D">
            <w:pPr>
              <w:jc w:val="center"/>
              <w:rPr>
                <w:sz w:val="18"/>
                <w:szCs w:val="18"/>
              </w:rPr>
            </w:pPr>
            <w:r w:rsidRPr="00A4300D">
              <w:rPr>
                <w:sz w:val="18"/>
                <w:szCs w:val="18"/>
              </w:rPr>
              <w:t>尾水管进口最小动水</w:t>
            </w:r>
            <w:r w:rsidRPr="00A4300D">
              <w:rPr>
                <w:sz w:val="18"/>
                <w:szCs w:val="18"/>
              </w:rPr>
              <w:lastRenderedPageBreak/>
              <w:t>压力</w:t>
            </w:r>
            <w:r w:rsidRPr="00A4300D">
              <w:rPr>
                <w:sz w:val="18"/>
                <w:szCs w:val="18"/>
              </w:rPr>
              <w:t xml:space="preserve"> (m)</w:t>
            </w:r>
          </w:p>
        </w:tc>
        <w:tc>
          <w:tcPr>
            <w:tcW w:w="851" w:type="dxa"/>
            <w:noWrap/>
            <w:vAlign w:val="center"/>
            <w:hideMark/>
          </w:tcPr>
          <w:p w14:paraId="6A11B0DB" w14:textId="77777777" w:rsidR="00A4300D" w:rsidRPr="00A4300D" w:rsidRDefault="00A4300D" w:rsidP="00A4300D">
            <w:pPr>
              <w:jc w:val="center"/>
              <w:rPr>
                <w:sz w:val="18"/>
                <w:szCs w:val="18"/>
              </w:rPr>
            </w:pPr>
            <w:r w:rsidRPr="00A4300D">
              <w:rPr>
                <w:sz w:val="18"/>
                <w:szCs w:val="18"/>
              </w:rPr>
              <w:lastRenderedPageBreak/>
              <w:t>4#</w:t>
            </w:r>
          </w:p>
        </w:tc>
        <w:tc>
          <w:tcPr>
            <w:tcW w:w="986" w:type="dxa"/>
            <w:noWrap/>
            <w:vAlign w:val="center"/>
            <w:hideMark/>
          </w:tcPr>
          <w:p w14:paraId="43BAAFA1"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6BF086CE" w14:textId="77777777" w:rsidR="00A4300D" w:rsidRPr="00A4300D" w:rsidRDefault="00A4300D" w:rsidP="00A4300D">
            <w:pPr>
              <w:jc w:val="center"/>
              <w:rPr>
                <w:sz w:val="18"/>
                <w:szCs w:val="18"/>
              </w:rPr>
            </w:pPr>
            <w:r w:rsidRPr="00A4300D">
              <w:rPr>
                <w:sz w:val="18"/>
                <w:szCs w:val="18"/>
              </w:rPr>
              <w:t>51.03</w:t>
            </w:r>
          </w:p>
        </w:tc>
        <w:tc>
          <w:tcPr>
            <w:tcW w:w="826" w:type="dxa"/>
            <w:noWrap/>
            <w:vAlign w:val="center"/>
            <w:hideMark/>
          </w:tcPr>
          <w:p w14:paraId="05708C71" w14:textId="77777777" w:rsidR="00A4300D" w:rsidRPr="00A4300D" w:rsidRDefault="00A4300D" w:rsidP="00A4300D">
            <w:pPr>
              <w:jc w:val="center"/>
              <w:rPr>
                <w:sz w:val="18"/>
                <w:szCs w:val="18"/>
              </w:rPr>
            </w:pPr>
            <w:r w:rsidRPr="00A4300D">
              <w:rPr>
                <w:sz w:val="18"/>
                <w:szCs w:val="18"/>
              </w:rPr>
              <w:t>48.98</w:t>
            </w:r>
          </w:p>
        </w:tc>
        <w:tc>
          <w:tcPr>
            <w:tcW w:w="826" w:type="dxa"/>
            <w:noWrap/>
            <w:vAlign w:val="center"/>
            <w:hideMark/>
          </w:tcPr>
          <w:p w14:paraId="49C88B6A" w14:textId="77777777" w:rsidR="00A4300D" w:rsidRPr="00A4300D" w:rsidRDefault="00A4300D" w:rsidP="00A4300D">
            <w:pPr>
              <w:jc w:val="center"/>
              <w:rPr>
                <w:sz w:val="18"/>
                <w:szCs w:val="18"/>
              </w:rPr>
            </w:pPr>
            <w:r w:rsidRPr="00A4300D">
              <w:rPr>
                <w:sz w:val="18"/>
                <w:szCs w:val="18"/>
              </w:rPr>
              <w:t>64.78</w:t>
            </w:r>
          </w:p>
        </w:tc>
        <w:tc>
          <w:tcPr>
            <w:tcW w:w="826" w:type="dxa"/>
            <w:noWrap/>
            <w:vAlign w:val="center"/>
            <w:hideMark/>
          </w:tcPr>
          <w:p w14:paraId="2D993C79"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6AB1B510"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E7C0F1D" w14:textId="77777777" w:rsidR="00A4300D" w:rsidRPr="00A4300D" w:rsidRDefault="00A4300D" w:rsidP="00A4300D">
            <w:pPr>
              <w:jc w:val="center"/>
              <w:rPr>
                <w:sz w:val="18"/>
                <w:szCs w:val="18"/>
              </w:rPr>
            </w:pPr>
            <w:r w:rsidRPr="00A4300D">
              <w:rPr>
                <w:sz w:val="18"/>
                <w:szCs w:val="18"/>
              </w:rPr>
              <w:t>30.88</w:t>
            </w:r>
          </w:p>
        </w:tc>
      </w:tr>
      <w:tr w:rsidR="00A4300D" w:rsidRPr="00A4300D" w14:paraId="725170D7" w14:textId="77777777" w:rsidTr="00A4300D">
        <w:trPr>
          <w:trHeight w:val="255"/>
        </w:trPr>
        <w:tc>
          <w:tcPr>
            <w:tcW w:w="825" w:type="dxa"/>
            <w:vMerge/>
            <w:vAlign w:val="center"/>
            <w:hideMark/>
          </w:tcPr>
          <w:p w14:paraId="545B2FE4" w14:textId="77777777" w:rsidR="00A4300D" w:rsidRPr="00A4300D" w:rsidRDefault="00A4300D" w:rsidP="00A4300D">
            <w:pPr>
              <w:jc w:val="center"/>
              <w:rPr>
                <w:sz w:val="18"/>
                <w:szCs w:val="18"/>
              </w:rPr>
            </w:pPr>
          </w:p>
        </w:tc>
        <w:tc>
          <w:tcPr>
            <w:tcW w:w="2010" w:type="dxa"/>
            <w:vMerge/>
            <w:vAlign w:val="center"/>
            <w:hideMark/>
          </w:tcPr>
          <w:p w14:paraId="49492DFF" w14:textId="77777777" w:rsidR="00A4300D" w:rsidRPr="00A4300D" w:rsidRDefault="00A4300D" w:rsidP="00A4300D">
            <w:pPr>
              <w:jc w:val="center"/>
              <w:rPr>
                <w:sz w:val="18"/>
                <w:szCs w:val="18"/>
              </w:rPr>
            </w:pPr>
          </w:p>
        </w:tc>
        <w:tc>
          <w:tcPr>
            <w:tcW w:w="851" w:type="dxa"/>
            <w:noWrap/>
            <w:vAlign w:val="center"/>
            <w:hideMark/>
          </w:tcPr>
          <w:p w14:paraId="17766642"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343DA48E"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3BDEA65D" w14:textId="77777777" w:rsidR="00A4300D" w:rsidRPr="00A4300D" w:rsidRDefault="00A4300D" w:rsidP="00A4300D">
            <w:pPr>
              <w:jc w:val="center"/>
              <w:rPr>
                <w:sz w:val="18"/>
                <w:szCs w:val="18"/>
              </w:rPr>
            </w:pPr>
            <w:r w:rsidRPr="00A4300D">
              <w:rPr>
                <w:sz w:val="18"/>
                <w:szCs w:val="18"/>
              </w:rPr>
              <w:t>50.95</w:t>
            </w:r>
          </w:p>
        </w:tc>
        <w:tc>
          <w:tcPr>
            <w:tcW w:w="826" w:type="dxa"/>
            <w:noWrap/>
            <w:vAlign w:val="center"/>
            <w:hideMark/>
          </w:tcPr>
          <w:p w14:paraId="67A12243" w14:textId="77777777" w:rsidR="00A4300D" w:rsidRPr="00A4300D" w:rsidRDefault="00A4300D" w:rsidP="00A4300D">
            <w:pPr>
              <w:jc w:val="center"/>
              <w:rPr>
                <w:sz w:val="18"/>
                <w:szCs w:val="18"/>
              </w:rPr>
            </w:pPr>
            <w:r w:rsidRPr="00A4300D">
              <w:rPr>
                <w:sz w:val="18"/>
                <w:szCs w:val="18"/>
              </w:rPr>
              <w:t>47.52</w:t>
            </w:r>
          </w:p>
        </w:tc>
        <w:tc>
          <w:tcPr>
            <w:tcW w:w="826" w:type="dxa"/>
            <w:noWrap/>
            <w:vAlign w:val="center"/>
            <w:hideMark/>
          </w:tcPr>
          <w:p w14:paraId="2BAC546F" w14:textId="77777777" w:rsidR="00A4300D" w:rsidRPr="00A4300D" w:rsidRDefault="00A4300D" w:rsidP="00A4300D">
            <w:pPr>
              <w:jc w:val="center"/>
              <w:rPr>
                <w:sz w:val="18"/>
                <w:szCs w:val="18"/>
              </w:rPr>
            </w:pPr>
            <w:r w:rsidRPr="00A4300D">
              <w:rPr>
                <w:sz w:val="18"/>
                <w:szCs w:val="18"/>
              </w:rPr>
              <w:t>64.79</w:t>
            </w:r>
          </w:p>
        </w:tc>
        <w:tc>
          <w:tcPr>
            <w:tcW w:w="826" w:type="dxa"/>
            <w:noWrap/>
            <w:vAlign w:val="center"/>
            <w:hideMark/>
          </w:tcPr>
          <w:p w14:paraId="0D2FF5FA"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03FC2E86"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7C916EB8" w14:textId="77777777" w:rsidR="00A4300D" w:rsidRPr="00A4300D" w:rsidRDefault="00A4300D" w:rsidP="00A4300D">
            <w:pPr>
              <w:jc w:val="center"/>
              <w:rPr>
                <w:sz w:val="18"/>
                <w:szCs w:val="18"/>
              </w:rPr>
            </w:pPr>
            <w:r w:rsidRPr="00A4300D">
              <w:rPr>
                <w:sz w:val="18"/>
                <w:szCs w:val="18"/>
              </w:rPr>
              <w:t>29.25</w:t>
            </w:r>
          </w:p>
        </w:tc>
      </w:tr>
      <w:tr w:rsidR="00A4300D" w:rsidRPr="00A4300D" w14:paraId="0B27F053" w14:textId="77777777" w:rsidTr="00A4300D">
        <w:trPr>
          <w:trHeight w:val="255"/>
        </w:trPr>
        <w:tc>
          <w:tcPr>
            <w:tcW w:w="825" w:type="dxa"/>
            <w:vMerge/>
            <w:vAlign w:val="center"/>
            <w:hideMark/>
          </w:tcPr>
          <w:p w14:paraId="3962ECCE" w14:textId="77777777" w:rsidR="00A4300D" w:rsidRPr="00A4300D" w:rsidRDefault="00A4300D" w:rsidP="00A4300D">
            <w:pPr>
              <w:jc w:val="center"/>
              <w:rPr>
                <w:sz w:val="18"/>
                <w:szCs w:val="18"/>
              </w:rPr>
            </w:pPr>
          </w:p>
        </w:tc>
        <w:tc>
          <w:tcPr>
            <w:tcW w:w="2010" w:type="dxa"/>
            <w:vMerge/>
            <w:vAlign w:val="center"/>
            <w:hideMark/>
          </w:tcPr>
          <w:p w14:paraId="232368B0" w14:textId="77777777" w:rsidR="00A4300D" w:rsidRPr="00A4300D" w:rsidRDefault="00A4300D" w:rsidP="00A4300D">
            <w:pPr>
              <w:jc w:val="center"/>
              <w:rPr>
                <w:sz w:val="18"/>
                <w:szCs w:val="18"/>
              </w:rPr>
            </w:pPr>
          </w:p>
        </w:tc>
        <w:tc>
          <w:tcPr>
            <w:tcW w:w="851" w:type="dxa"/>
            <w:noWrap/>
            <w:vAlign w:val="center"/>
            <w:hideMark/>
          </w:tcPr>
          <w:p w14:paraId="2073F737"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1BDFB334"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6FEA8A89" w14:textId="77777777" w:rsidR="00A4300D" w:rsidRPr="00A4300D" w:rsidRDefault="00A4300D" w:rsidP="00A4300D">
            <w:pPr>
              <w:jc w:val="center"/>
              <w:rPr>
                <w:sz w:val="18"/>
                <w:szCs w:val="18"/>
              </w:rPr>
            </w:pPr>
            <w:r w:rsidRPr="00A4300D">
              <w:rPr>
                <w:sz w:val="18"/>
                <w:szCs w:val="18"/>
              </w:rPr>
              <w:t>75.47</w:t>
            </w:r>
          </w:p>
        </w:tc>
        <w:tc>
          <w:tcPr>
            <w:tcW w:w="826" w:type="dxa"/>
            <w:noWrap/>
            <w:vAlign w:val="center"/>
            <w:hideMark/>
          </w:tcPr>
          <w:p w14:paraId="13D18FE6" w14:textId="77777777" w:rsidR="00A4300D" w:rsidRPr="00A4300D" w:rsidRDefault="00A4300D" w:rsidP="00A4300D">
            <w:pPr>
              <w:jc w:val="center"/>
              <w:rPr>
                <w:sz w:val="18"/>
                <w:szCs w:val="18"/>
              </w:rPr>
            </w:pPr>
            <w:r w:rsidRPr="00A4300D">
              <w:rPr>
                <w:sz w:val="18"/>
                <w:szCs w:val="18"/>
              </w:rPr>
              <w:t>45.37</w:t>
            </w:r>
          </w:p>
        </w:tc>
        <w:tc>
          <w:tcPr>
            <w:tcW w:w="826" w:type="dxa"/>
            <w:noWrap/>
            <w:vAlign w:val="center"/>
            <w:hideMark/>
          </w:tcPr>
          <w:p w14:paraId="698A3435" w14:textId="77777777" w:rsidR="00A4300D" w:rsidRPr="00A4300D" w:rsidRDefault="00A4300D" w:rsidP="00A4300D">
            <w:pPr>
              <w:jc w:val="center"/>
              <w:rPr>
                <w:sz w:val="18"/>
                <w:szCs w:val="18"/>
              </w:rPr>
            </w:pPr>
            <w:r w:rsidRPr="00A4300D">
              <w:rPr>
                <w:sz w:val="18"/>
                <w:szCs w:val="18"/>
              </w:rPr>
              <w:t>64.89</w:t>
            </w:r>
          </w:p>
        </w:tc>
        <w:tc>
          <w:tcPr>
            <w:tcW w:w="826" w:type="dxa"/>
            <w:noWrap/>
            <w:vAlign w:val="center"/>
            <w:hideMark/>
          </w:tcPr>
          <w:p w14:paraId="7601C44B"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3CD478CB"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E2ACDDA" w14:textId="77777777" w:rsidR="00A4300D" w:rsidRPr="00A4300D" w:rsidRDefault="00A4300D" w:rsidP="00A4300D">
            <w:pPr>
              <w:jc w:val="center"/>
              <w:rPr>
                <w:sz w:val="18"/>
                <w:szCs w:val="18"/>
              </w:rPr>
            </w:pPr>
            <w:r w:rsidRPr="00A4300D">
              <w:rPr>
                <w:sz w:val="18"/>
                <w:szCs w:val="18"/>
              </w:rPr>
              <w:t>24.93</w:t>
            </w:r>
          </w:p>
        </w:tc>
      </w:tr>
      <w:tr w:rsidR="00A4300D" w:rsidRPr="00A4300D" w14:paraId="3CF83273" w14:textId="77777777" w:rsidTr="00A4300D">
        <w:trPr>
          <w:trHeight w:val="255"/>
        </w:trPr>
        <w:tc>
          <w:tcPr>
            <w:tcW w:w="825" w:type="dxa"/>
            <w:vMerge/>
            <w:vAlign w:val="center"/>
            <w:hideMark/>
          </w:tcPr>
          <w:p w14:paraId="163B689C" w14:textId="77777777" w:rsidR="00A4300D" w:rsidRPr="00A4300D" w:rsidRDefault="00A4300D" w:rsidP="00A4300D">
            <w:pPr>
              <w:jc w:val="center"/>
              <w:rPr>
                <w:sz w:val="18"/>
                <w:szCs w:val="18"/>
              </w:rPr>
            </w:pPr>
          </w:p>
        </w:tc>
        <w:tc>
          <w:tcPr>
            <w:tcW w:w="2010" w:type="dxa"/>
            <w:vMerge w:val="restart"/>
            <w:noWrap/>
            <w:vAlign w:val="center"/>
            <w:hideMark/>
          </w:tcPr>
          <w:p w14:paraId="0028F4F4"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3E49E4AC"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3D65E86" w14:textId="77777777" w:rsidR="00A4300D" w:rsidRPr="00A4300D" w:rsidRDefault="00A4300D" w:rsidP="00A4300D">
            <w:pPr>
              <w:jc w:val="center"/>
              <w:rPr>
                <w:sz w:val="18"/>
                <w:szCs w:val="18"/>
              </w:rPr>
            </w:pPr>
            <w:r w:rsidRPr="00A4300D">
              <w:rPr>
                <w:sz w:val="18"/>
                <w:szCs w:val="18"/>
              </w:rPr>
              <w:t>511.33</w:t>
            </w:r>
          </w:p>
        </w:tc>
        <w:tc>
          <w:tcPr>
            <w:tcW w:w="826" w:type="dxa"/>
            <w:noWrap/>
            <w:vAlign w:val="center"/>
            <w:hideMark/>
          </w:tcPr>
          <w:p w14:paraId="41F4F9D8"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6E21B207" w14:textId="77777777" w:rsidR="00A4300D" w:rsidRPr="00A4300D" w:rsidRDefault="00A4300D" w:rsidP="00A4300D">
            <w:pPr>
              <w:jc w:val="center"/>
              <w:rPr>
                <w:sz w:val="18"/>
                <w:szCs w:val="18"/>
              </w:rPr>
            </w:pPr>
            <w:r w:rsidRPr="00A4300D">
              <w:rPr>
                <w:sz w:val="18"/>
                <w:szCs w:val="18"/>
              </w:rPr>
              <w:t>590.94</w:t>
            </w:r>
          </w:p>
        </w:tc>
        <w:tc>
          <w:tcPr>
            <w:tcW w:w="826" w:type="dxa"/>
            <w:noWrap/>
            <w:vAlign w:val="center"/>
            <w:hideMark/>
          </w:tcPr>
          <w:p w14:paraId="1DB7993A" w14:textId="77777777" w:rsidR="00A4300D" w:rsidRPr="00A4300D" w:rsidRDefault="00A4300D" w:rsidP="00A4300D">
            <w:pPr>
              <w:jc w:val="center"/>
              <w:rPr>
                <w:sz w:val="18"/>
                <w:szCs w:val="18"/>
              </w:rPr>
            </w:pPr>
            <w:r w:rsidRPr="00A4300D">
              <w:rPr>
                <w:sz w:val="18"/>
                <w:szCs w:val="18"/>
              </w:rPr>
              <w:t>63.05</w:t>
            </w:r>
          </w:p>
        </w:tc>
        <w:tc>
          <w:tcPr>
            <w:tcW w:w="826" w:type="dxa"/>
            <w:noWrap/>
            <w:vAlign w:val="center"/>
            <w:hideMark/>
          </w:tcPr>
          <w:p w14:paraId="277E021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822F2C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FC8FF54" w14:textId="77777777" w:rsidR="00A4300D" w:rsidRPr="00A4300D" w:rsidRDefault="00A4300D" w:rsidP="00A4300D">
            <w:pPr>
              <w:jc w:val="center"/>
              <w:rPr>
                <w:sz w:val="18"/>
                <w:szCs w:val="18"/>
              </w:rPr>
            </w:pPr>
            <w:r w:rsidRPr="00A4300D">
              <w:rPr>
                <w:sz w:val="18"/>
                <w:szCs w:val="18"/>
              </w:rPr>
              <w:t>590.94</w:t>
            </w:r>
          </w:p>
        </w:tc>
      </w:tr>
      <w:tr w:rsidR="00A4300D" w:rsidRPr="00A4300D" w14:paraId="7A04432B" w14:textId="77777777" w:rsidTr="00A4300D">
        <w:trPr>
          <w:trHeight w:val="255"/>
        </w:trPr>
        <w:tc>
          <w:tcPr>
            <w:tcW w:w="825" w:type="dxa"/>
            <w:vMerge/>
            <w:vAlign w:val="center"/>
            <w:hideMark/>
          </w:tcPr>
          <w:p w14:paraId="18B44610" w14:textId="77777777" w:rsidR="00A4300D" w:rsidRPr="00A4300D" w:rsidRDefault="00A4300D" w:rsidP="00A4300D">
            <w:pPr>
              <w:jc w:val="center"/>
              <w:rPr>
                <w:sz w:val="18"/>
                <w:szCs w:val="18"/>
              </w:rPr>
            </w:pPr>
          </w:p>
        </w:tc>
        <w:tc>
          <w:tcPr>
            <w:tcW w:w="2010" w:type="dxa"/>
            <w:vMerge/>
            <w:vAlign w:val="center"/>
            <w:hideMark/>
          </w:tcPr>
          <w:p w14:paraId="56F096F2" w14:textId="77777777" w:rsidR="00A4300D" w:rsidRPr="00A4300D" w:rsidRDefault="00A4300D" w:rsidP="00A4300D">
            <w:pPr>
              <w:jc w:val="center"/>
              <w:rPr>
                <w:sz w:val="18"/>
                <w:szCs w:val="18"/>
              </w:rPr>
            </w:pPr>
          </w:p>
        </w:tc>
        <w:tc>
          <w:tcPr>
            <w:tcW w:w="851" w:type="dxa"/>
            <w:noWrap/>
            <w:vAlign w:val="center"/>
            <w:hideMark/>
          </w:tcPr>
          <w:p w14:paraId="66DBB886"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642DB20" w14:textId="77777777" w:rsidR="00A4300D" w:rsidRPr="00A4300D" w:rsidRDefault="00A4300D" w:rsidP="00A4300D">
            <w:pPr>
              <w:jc w:val="center"/>
              <w:rPr>
                <w:sz w:val="18"/>
                <w:szCs w:val="18"/>
              </w:rPr>
            </w:pPr>
            <w:r w:rsidRPr="00A4300D">
              <w:rPr>
                <w:sz w:val="18"/>
                <w:szCs w:val="18"/>
              </w:rPr>
              <w:t>512.22</w:t>
            </w:r>
          </w:p>
        </w:tc>
        <w:tc>
          <w:tcPr>
            <w:tcW w:w="826" w:type="dxa"/>
            <w:noWrap/>
            <w:vAlign w:val="center"/>
            <w:hideMark/>
          </w:tcPr>
          <w:p w14:paraId="1DDD2A6D"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48B15C3B" w14:textId="77777777" w:rsidR="00A4300D" w:rsidRPr="00A4300D" w:rsidRDefault="00A4300D" w:rsidP="00A4300D">
            <w:pPr>
              <w:jc w:val="center"/>
              <w:rPr>
                <w:sz w:val="18"/>
                <w:szCs w:val="18"/>
              </w:rPr>
            </w:pPr>
            <w:r w:rsidRPr="00A4300D">
              <w:rPr>
                <w:sz w:val="18"/>
                <w:szCs w:val="18"/>
              </w:rPr>
              <w:t>589.37</w:t>
            </w:r>
          </w:p>
        </w:tc>
        <w:tc>
          <w:tcPr>
            <w:tcW w:w="826" w:type="dxa"/>
            <w:noWrap/>
            <w:vAlign w:val="center"/>
            <w:hideMark/>
          </w:tcPr>
          <w:p w14:paraId="572C2BF5" w14:textId="77777777" w:rsidR="00A4300D" w:rsidRPr="00A4300D" w:rsidRDefault="00A4300D" w:rsidP="00A4300D">
            <w:pPr>
              <w:jc w:val="center"/>
              <w:rPr>
                <w:sz w:val="18"/>
                <w:szCs w:val="18"/>
              </w:rPr>
            </w:pPr>
            <w:r w:rsidRPr="00A4300D">
              <w:rPr>
                <w:sz w:val="18"/>
                <w:szCs w:val="18"/>
              </w:rPr>
              <w:t>62.95</w:t>
            </w:r>
          </w:p>
        </w:tc>
        <w:tc>
          <w:tcPr>
            <w:tcW w:w="826" w:type="dxa"/>
            <w:noWrap/>
            <w:vAlign w:val="center"/>
            <w:hideMark/>
          </w:tcPr>
          <w:p w14:paraId="549F3EC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C37496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007E5B5" w14:textId="77777777" w:rsidR="00A4300D" w:rsidRPr="00A4300D" w:rsidRDefault="00A4300D" w:rsidP="00A4300D">
            <w:pPr>
              <w:jc w:val="center"/>
              <w:rPr>
                <w:sz w:val="18"/>
                <w:szCs w:val="18"/>
              </w:rPr>
            </w:pPr>
            <w:r w:rsidRPr="00A4300D">
              <w:rPr>
                <w:sz w:val="18"/>
                <w:szCs w:val="18"/>
              </w:rPr>
              <w:t>589.37</w:t>
            </w:r>
          </w:p>
        </w:tc>
      </w:tr>
      <w:tr w:rsidR="00A4300D" w:rsidRPr="00A4300D" w14:paraId="233618DE" w14:textId="77777777" w:rsidTr="00A4300D">
        <w:trPr>
          <w:trHeight w:val="255"/>
        </w:trPr>
        <w:tc>
          <w:tcPr>
            <w:tcW w:w="825" w:type="dxa"/>
            <w:vMerge/>
            <w:vAlign w:val="center"/>
            <w:hideMark/>
          </w:tcPr>
          <w:p w14:paraId="1091B08D" w14:textId="77777777" w:rsidR="00A4300D" w:rsidRPr="00A4300D" w:rsidRDefault="00A4300D" w:rsidP="00A4300D">
            <w:pPr>
              <w:jc w:val="center"/>
              <w:rPr>
                <w:sz w:val="18"/>
                <w:szCs w:val="18"/>
              </w:rPr>
            </w:pPr>
          </w:p>
        </w:tc>
        <w:tc>
          <w:tcPr>
            <w:tcW w:w="2010" w:type="dxa"/>
            <w:vMerge/>
            <w:vAlign w:val="center"/>
            <w:hideMark/>
          </w:tcPr>
          <w:p w14:paraId="402EC24D" w14:textId="77777777" w:rsidR="00A4300D" w:rsidRPr="00A4300D" w:rsidRDefault="00A4300D" w:rsidP="00A4300D">
            <w:pPr>
              <w:jc w:val="center"/>
              <w:rPr>
                <w:sz w:val="18"/>
                <w:szCs w:val="18"/>
              </w:rPr>
            </w:pPr>
          </w:p>
        </w:tc>
        <w:tc>
          <w:tcPr>
            <w:tcW w:w="851" w:type="dxa"/>
            <w:noWrap/>
            <w:vAlign w:val="center"/>
            <w:hideMark/>
          </w:tcPr>
          <w:p w14:paraId="5CE0DCD6"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3984E7EB" w14:textId="77777777" w:rsidR="00A4300D" w:rsidRPr="00A4300D" w:rsidRDefault="00A4300D" w:rsidP="00A4300D">
            <w:pPr>
              <w:jc w:val="center"/>
              <w:rPr>
                <w:sz w:val="18"/>
                <w:szCs w:val="18"/>
              </w:rPr>
            </w:pPr>
            <w:r w:rsidRPr="00A4300D">
              <w:rPr>
                <w:sz w:val="18"/>
                <w:szCs w:val="18"/>
              </w:rPr>
              <w:t>498.01</w:t>
            </w:r>
          </w:p>
        </w:tc>
        <w:tc>
          <w:tcPr>
            <w:tcW w:w="826" w:type="dxa"/>
            <w:noWrap/>
            <w:vAlign w:val="center"/>
            <w:hideMark/>
          </w:tcPr>
          <w:p w14:paraId="3AC1E49C"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3B6BFE07" w14:textId="77777777" w:rsidR="00A4300D" w:rsidRPr="00A4300D" w:rsidRDefault="00A4300D" w:rsidP="00A4300D">
            <w:pPr>
              <w:jc w:val="center"/>
              <w:rPr>
                <w:sz w:val="18"/>
                <w:szCs w:val="18"/>
              </w:rPr>
            </w:pPr>
            <w:r w:rsidRPr="00A4300D">
              <w:rPr>
                <w:sz w:val="18"/>
                <w:szCs w:val="18"/>
              </w:rPr>
              <w:t>588.15</w:t>
            </w:r>
          </w:p>
        </w:tc>
        <w:tc>
          <w:tcPr>
            <w:tcW w:w="826" w:type="dxa"/>
            <w:noWrap/>
            <w:vAlign w:val="center"/>
            <w:hideMark/>
          </w:tcPr>
          <w:p w14:paraId="38FD25B7" w14:textId="77777777" w:rsidR="00A4300D" w:rsidRPr="00A4300D" w:rsidRDefault="00A4300D" w:rsidP="00A4300D">
            <w:pPr>
              <w:jc w:val="center"/>
              <w:rPr>
                <w:sz w:val="18"/>
                <w:szCs w:val="18"/>
              </w:rPr>
            </w:pPr>
            <w:r w:rsidRPr="00A4300D">
              <w:rPr>
                <w:sz w:val="18"/>
                <w:szCs w:val="18"/>
              </w:rPr>
              <w:t>62.87</w:t>
            </w:r>
          </w:p>
        </w:tc>
        <w:tc>
          <w:tcPr>
            <w:tcW w:w="826" w:type="dxa"/>
            <w:noWrap/>
            <w:vAlign w:val="center"/>
            <w:hideMark/>
          </w:tcPr>
          <w:p w14:paraId="629CA8C8"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F03EF8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509C778" w14:textId="77777777" w:rsidR="00A4300D" w:rsidRPr="00A4300D" w:rsidRDefault="00A4300D" w:rsidP="00A4300D">
            <w:pPr>
              <w:jc w:val="center"/>
              <w:rPr>
                <w:sz w:val="18"/>
                <w:szCs w:val="18"/>
              </w:rPr>
            </w:pPr>
            <w:r w:rsidRPr="00A4300D">
              <w:rPr>
                <w:sz w:val="18"/>
                <w:szCs w:val="18"/>
              </w:rPr>
              <w:t>588.15</w:t>
            </w:r>
          </w:p>
        </w:tc>
      </w:tr>
      <w:tr w:rsidR="00A4300D" w:rsidRPr="00A4300D" w14:paraId="529BFBA8" w14:textId="77777777" w:rsidTr="00A4300D">
        <w:trPr>
          <w:trHeight w:val="255"/>
        </w:trPr>
        <w:tc>
          <w:tcPr>
            <w:tcW w:w="825" w:type="dxa"/>
            <w:vMerge w:val="restart"/>
            <w:noWrap/>
            <w:vAlign w:val="center"/>
            <w:hideMark/>
          </w:tcPr>
          <w:p w14:paraId="6D64C10E" w14:textId="77777777" w:rsidR="00A4300D" w:rsidRPr="00A4300D" w:rsidRDefault="00A4300D" w:rsidP="00A4300D">
            <w:pPr>
              <w:jc w:val="center"/>
              <w:rPr>
                <w:sz w:val="18"/>
                <w:szCs w:val="18"/>
              </w:rPr>
            </w:pPr>
            <w:r w:rsidRPr="00A4300D">
              <w:rPr>
                <w:sz w:val="18"/>
                <w:szCs w:val="18"/>
              </w:rPr>
              <w:t>JHT16</w:t>
            </w:r>
          </w:p>
        </w:tc>
        <w:tc>
          <w:tcPr>
            <w:tcW w:w="2010" w:type="dxa"/>
            <w:vMerge w:val="restart"/>
            <w:noWrap/>
            <w:vAlign w:val="center"/>
            <w:hideMark/>
          </w:tcPr>
          <w:p w14:paraId="4D4F3012" w14:textId="77777777" w:rsidR="00A4300D" w:rsidRPr="00A4300D" w:rsidRDefault="00A4300D" w:rsidP="00A4300D">
            <w:pPr>
              <w:jc w:val="center"/>
              <w:rPr>
                <w:sz w:val="18"/>
                <w:szCs w:val="18"/>
              </w:rPr>
            </w:pPr>
            <w:r w:rsidRPr="00A4300D">
              <w:rPr>
                <w:sz w:val="18"/>
                <w:szCs w:val="18"/>
              </w:rPr>
              <w:t>球阀上游最大动水压力</w:t>
            </w:r>
            <w:r w:rsidRPr="00A4300D">
              <w:rPr>
                <w:sz w:val="18"/>
                <w:szCs w:val="18"/>
              </w:rPr>
              <w:t>(m)</w:t>
            </w:r>
          </w:p>
        </w:tc>
        <w:tc>
          <w:tcPr>
            <w:tcW w:w="851" w:type="dxa"/>
            <w:noWrap/>
            <w:vAlign w:val="center"/>
            <w:hideMark/>
          </w:tcPr>
          <w:p w14:paraId="71F3F149"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367C7A0D"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60631A5D" w14:textId="77777777" w:rsidR="00A4300D" w:rsidRPr="00A4300D" w:rsidRDefault="00A4300D" w:rsidP="00A4300D">
            <w:pPr>
              <w:jc w:val="center"/>
              <w:rPr>
                <w:sz w:val="18"/>
                <w:szCs w:val="18"/>
              </w:rPr>
            </w:pPr>
            <w:r w:rsidRPr="00A4300D">
              <w:rPr>
                <w:sz w:val="18"/>
                <w:szCs w:val="18"/>
              </w:rPr>
              <w:t>539.76</w:t>
            </w:r>
          </w:p>
        </w:tc>
        <w:tc>
          <w:tcPr>
            <w:tcW w:w="826" w:type="dxa"/>
            <w:noWrap/>
            <w:vAlign w:val="center"/>
            <w:hideMark/>
          </w:tcPr>
          <w:p w14:paraId="54F7533A" w14:textId="77777777" w:rsidR="00A4300D" w:rsidRPr="00A4300D" w:rsidRDefault="00A4300D" w:rsidP="00A4300D">
            <w:pPr>
              <w:jc w:val="center"/>
              <w:rPr>
                <w:sz w:val="18"/>
                <w:szCs w:val="18"/>
              </w:rPr>
            </w:pPr>
            <w:r w:rsidRPr="00A4300D">
              <w:rPr>
                <w:sz w:val="18"/>
                <w:szCs w:val="18"/>
              </w:rPr>
              <w:t>640.73</w:t>
            </w:r>
          </w:p>
        </w:tc>
        <w:tc>
          <w:tcPr>
            <w:tcW w:w="826" w:type="dxa"/>
            <w:noWrap/>
            <w:vAlign w:val="center"/>
            <w:hideMark/>
          </w:tcPr>
          <w:p w14:paraId="2F40B20F" w14:textId="77777777" w:rsidR="00A4300D" w:rsidRPr="00A4300D" w:rsidRDefault="00A4300D" w:rsidP="00A4300D">
            <w:pPr>
              <w:jc w:val="center"/>
              <w:rPr>
                <w:sz w:val="18"/>
                <w:szCs w:val="18"/>
              </w:rPr>
            </w:pPr>
            <w:r w:rsidRPr="00A4300D">
              <w:rPr>
                <w:sz w:val="18"/>
                <w:szCs w:val="18"/>
              </w:rPr>
              <w:t>8.07</w:t>
            </w:r>
          </w:p>
        </w:tc>
        <w:tc>
          <w:tcPr>
            <w:tcW w:w="826" w:type="dxa"/>
            <w:noWrap/>
            <w:vAlign w:val="center"/>
            <w:hideMark/>
          </w:tcPr>
          <w:p w14:paraId="5FFBC90E"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595D1598"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3125D8E" w14:textId="77777777" w:rsidR="00A4300D" w:rsidRPr="00A4300D" w:rsidRDefault="00A4300D" w:rsidP="00A4300D">
            <w:pPr>
              <w:jc w:val="center"/>
              <w:rPr>
                <w:sz w:val="18"/>
                <w:szCs w:val="18"/>
              </w:rPr>
            </w:pPr>
            <w:r w:rsidRPr="00A4300D">
              <w:rPr>
                <w:sz w:val="18"/>
                <w:szCs w:val="18"/>
              </w:rPr>
              <w:t>682.73</w:t>
            </w:r>
          </w:p>
        </w:tc>
      </w:tr>
      <w:tr w:rsidR="00A4300D" w:rsidRPr="00A4300D" w14:paraId="209D8B27" w14:textId="77777777" w:rsidTr="00A4300D">
        <w:trPr>
          <w:trHeight w:val="255"/>
        </w:trPr>
        <w:tc>
          <w:tcPr>
            <w:tcW w:w="825" w:type="dxa"/>
            <w:vMerge/>
            <w:vAlign w:val="center"/>
            <w:hideMark/>
          </w:tcPr>
          <w:p w14:paraId="45124B86" w14:textId="77777777" w:rsidR="00A4300D" w:rsidRPr="00A4300D" w:rsidRDefault="00A4300D" w:rsidP="00A4300D">
            <w:pPr>
              <w:jc w:val="center"/>
              <w:rPr>
                <w:sz w:val="18"/>
                <w:szCs w:val="18"/>
              </w:rPr>
            </w:pPr>
          </w:p>
        </w:tc>
        <w:tc>
          <w:tcPr>
            <w:tcW w:w="2010" w:type="dxa"/>
            <w:vMerge/>
            <w:vAlign w:val="center"/>
            <w:hideMark/>
          </w:tcPr>
          <w:p w14:paraId="69E8384E" w14:textId="77777777" w:rsidR="00A4300D" w:rsidRPr="00A4300D" w:rsidRDefault="00A4300D" w:rsidP="00A4300D">
            <w:pPr>
              <w:jc w:val="center"/>
              <w:rPr>
                <w:sz w:val="18"/>
                <w:szCs w:val="18"/>
              </w:rPr>
            </w:pPr>
          </w:p>
        </w:tc>
        <w:tc>
          <w:tcPr>
            <w:tcW w:w="851" w:type="dxa"/>
            <w:noWrap/>
            <w:vAlign w:val="center"/>
            <w:hideMark/>
          </w:tcPr>
          <w:p w14:paraId="0CC5065E"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7D920B8D"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66D22465" w14:textId="77777777" w:rsidR="00A4300D" w:rsidRPr="00A4300D" w:rsidRDefault="00A4300D" w:rsidP="00A4300D">
            <w:pPr>
              <w:jc w:val="center"/>
              <w:rPr>
                <w:sz w:val="18"/>
                <w:szCs w:val="18"/>
              </w:rPr>
            </w:pPr>
            <w:r w:rsidRPr="00A4300D">
              <w:rPr>
                <w:sz w:val="18"/>
                <w:szCs w:val="18"/>
              </w:rPr>
              <w:t>537.50</w:t>
            </w:r>
          </w:p>
        </w:tc>
        <w:tc>
          <w:tcPr>
            <w:tcW w:w="826" w:type="dxa"/>
            <w:noWrap/>
            <w:vAlign w:val="center"/>
            <w:hideMark/>
          </w:tcPr>
          <w:p w14:paraId="26CB206B" w14:textId="77777777" w:rsidR="00A4300D" w:rsidRPr="00A4300D" w:rsidRDefault="00A4300D" w:rsidP="00A4300D">
            <w:pPr>
              <w:jc w:val="center"/>
              <w:rPr>
                <w:sz w:val="18"/>
                <w:szCs w:val="18"/>
              </w:rPr>
            </w:pPr>
            <w:r w:rsidRPr="00A4300D">
              <w:rPr>
                <w:sz w:val="18"/>
                <w:szCs w:val="18"/>
              </w:rPr>
              <w:t>644.00</w:t>
            </w:r>
          </w:p>
        </w:tc>
        <w:tc>
          <w:tcPr>
            <w:tcW w:w="826" w:type="dxa"/>
            <w:noWrap/>
            <w:vAlign w:val="center"/>
            <w:hideMark/>
          </w:tcPr>
          <w:p w14:paraId="59A767A9" w14:textId="77777777" w:rsidR="00A4300D" w:rsidRPr="00A4300D" w:rsidRDefault="00A4300D" w:rsidP="00A4300D">
            <w:pPr>
              <w:jc w:val="center"/>
              <w:rPr>
                <w:sz w:val="18"/>
                <w:szCs w:val="18"/>
              </w:rPr>
            </w:pPr>
            <w:r w:rsidRPr="00A4300D">
              <w:rPr>
                <w:sz w:val="18"/>
                <w:szCs w:val="18"/>
              </w:rPr>
              <w:t>8.31</w:t>
            </w:r>
          </w:p>
        </w:tc>
        <w:tc>
          <w:tcPr>
            <w:tcW w:w="826" w:type="dxa"/>
            <w:noWrap/>
            <w:vAlign w:val="center"/>
            <w:hideMark/>
          </w:tcPr>
          <w:p w14:paraId="0640A07B"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7859393D"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1F5DFF6" w14:textId="77777777" w:rsidR="00A4300D" w:rsidRPr="00A4300D" w:rsidRDefault="00A4300D" w:rsidP="00A4300D">
            <w:pPr>
              <w:jc w:val="center"/>
              <w:rPr>
                <w:sz w:val="18"/>
                <w:szCs w:val="18"/>
              </w:rPr>
            </w:pPr>
            <w:r w:rsidRPr="00A4300D">
              <w:rPr>
                <w:sz w:val="18"/>
                <w:szCs w:val="18"/>
              </w:rPr>
              <w:t>686.55</w:t>
            </w:r>
          </w:p>
        </w:tc>
      </w:tr>
      <w:tr w:rsidR="00A4300D" w:rsidRPr="00A4300D" w14:paraId="56C6E0C4" w14:textId="77777777" w:rsidTr="00A4300D">
        <w:trPr>
          <w:trHeight w:val="255"/>
        </w:trPr>
        <w:tc>
          <w:tcPr>
            <w:tcW w:w="825" w:type="dxa"/>
            <w:vMerge/>
            <w:vAlign w:val="center"/>
            <w:hideMark/>
          </w:tcPr>
          <w:p w14:paraId="56F02624" w14:textId="77777777" w:rsidR="00A4300D" w:rsidRPr="00A4300D" w:rsidRDefault="00A4300D" w:rsidP="00A4300D">
            <w:pPr>
              <w:jc w:val="center"/>
              <w:rPr>
                <w:sz w:val="18"/>
                <w:szCs w:val="18"/>
              </w:rPr>
            </w:pPr>
          </w:p>
        </w:tc>
        <w:tc>
          <w:tcPr>
            <w:tcW w:w="2010" w:type="dxa"/>
            <w:vMerge/>
            <w:vAlign w:val="center"/>
            <w:hideMark/>
          </w:tcPr>
          <w:p w14:paraId="55F41E26" w14:textId="77777777" w:rsidR="00A4300D" w:rsidRPr="00A4300D" w:rsidRDefault="00A4300D" w:rsidP="00A4300D">
            <w:pPr>
              <w:jc w:val="center"/>
              <w:rPr>
                <w:sz w:val="18"/>
                <w:szCs w:val="18"/>
              </w:rPr>
            </w:pPr>
          </w:p>
        </w:tc>
        <w:tc>
          <w:tcPr>
            <w:tcW w:w="851" w:type="dxa"/>
            <w:noWrap/>
            <w:vAlign w:val="center"/>
            <w:hideMark/>
          </w:tcPr>
          <w:p w14:paraId="1135874D"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4D94533D"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4E4A22D3" w14:textId="77777777" w:rsidR="00A4300D" w:rsidRPr="00A4300D" w:rsidRDefault="00A4300D" w:rsidP="00A4300D">
            <w:pPr>
              <w:jc w:val="center"/>
              <w:rPr>
                <w:sz w:val="18"/>
                <w:szCs w:val="18"/>
              </w:rPr>
            </w:pPr>
            <w:r w:rsidRPr="00A4300D">
              <w:rPr>
                <w:sz w:val="18"/>
                <w:szCs w:val="18"/>
              </w:rPr>
              <w:t>537.18</w:t>
            </w:r>
          </w:p>
        </w:tc>
        <w:tc>
          <w:tcPr>
            <w:tcW w:w="826" w:type="dxa"/>
            <w:noWrap/>
            <w:vAlign w:val="center"/>
            <w:hideMark/>
          </w:tcPr>
          <w:p w14:paraId="0D26E66D" w14:textId="77777777" w:rsidR="00A4300D" w:rsidRPr="00A4300D" w:rsidRDefault="00A4300D" w:rsidP="00A4300D">
            <w:pPr>
              <w:jc w:val="center"/>
              <w:rPr>
                <w:sz w:val="18"/>
                <w:szCs w:val="18"/>
              </w:rPr>
            </w:pPr>
            <w:r w:rsidRPr="00A4300D">
              <w:rPr>
                <w:sz w:val="18"/>
                <w:szCs w:val="18"/>
              </w:rPr>
              <w:t>650.66</w:t>
            </w:r>
          </w:p>
        </w:tc>
        <w:tc>
          <w:tcPr>
            <w:tcW w:w="826" w:type="dxa"/>
            <w:noWrap/>
            <w:vAlign w:val="center"/>
            <w:hideMark/>
          </w:tcPr>
          <w:p w14:paraId="28629B0C" w14:textId="77777777" w:rsidR="00A4300D" w:rsidRPr="00A4300D" w:rsidRDefault="00A4300D" w:rsidP="00A4300D">
            <w:pPr>
              <w:jc w:val="center"/>
              <w:rPr>
                <w:sz w:val="18"/>
                <w:szCs w:val="18"/>
              </w:rPr>
            </w:pPr>
            <w:r w:rsidRPr="00A4300D">
              <w:rPr>
                <w:sz w:val="18"/>
                <w:szCs w:val="18"/>
              </w:rPr>
              <w:t>26.64</w:t>
            </w:r>
          </w:p>
        </w:tc>
        <w:tc>
          <w:tcPr>
            <w:tcW w:w="826" w:type="dxa"/>
            <w:noWrap/>
            <w:vAlign w:val="center"/>
            <w:hideMark/>
          </w:tcPr>
          <w:p w14:paraId="69E2DEB8"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3F871DFF"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D96A1B8" w14:textId="77777777" w:rsidR="00A4300D" w:rsidRPr="00A4300D" w:rsidRDefault="00A4300D" w:rsidP="00A4300D">
            <w:pPr>
              <w:jc w:val="center"/>
              <w:rPr>
                <w:sz w:val="18"/>
                <w:szCs w:val="18"/>
              </w:rPr>
            </w:pPr>
            <w:r w:rsidRPr="00A4300D">
              <w:rPr>
                <w:sz w:val="18"/>
                <w:szCs w:val="18"/>
              </w:rPr>
              <w:t>694.11</w:t>
            </w:r>
          </w:p>
        </w:tc>
      </w:tr>
      <w:tr w:rsidR="00A4300D" w:rsidRPr="00A4300D" w14:paraId="69A9F9C2" w14:textId="77777777" w:rsidTr="00A4300D">
        <w:trPr>
          <w:trHeight w:val="255"/>
        </w:trPr>
        <w:tc>
          <w:tcPr>
            <w:tcW w:w="825" w:type="dxa"/>
            <w:vMerge/>
            <w:vAlign w:val="center"/>
            <w:hideMark/>
          </w:tcPr>
          <w:p w14:paraId="26A99FA3" w14:textId="77777777" w:rsidR="00A4300D" w:rsidRPr="00A4300D" w:rsidRDefault="00A4300D" w:rsidP="00A4300D">
            <w:pPr>
              <w:jc w:val="center"/>
              <w:rPr>
                <w:sz w:val="18"/>
                <w:szCs w:val="18"/>
              </w:rPr>
            </w:pPr>
          </w:p>
        </w:tc>
        <w:tc>
          <w:tcPr>
            <w:tcW w:w="2010" w:type="dxa"/>
            <w:vMerge w:val="restart"/>
            <w:noWrap/>
            <w:vAlign w:val="center"/>
            <w:hideMark/>
          </w:tcPr>
          <w:p w14:paraId="545E0149" w14:textId="77777777" w:rsidR="00A4300D" w:rsidRPr="00A4300D" w:rsidRDefault="00A4300D" w:rsidP="00A4300D">
            <w:pPr>
              <w:jc w:val="center"/>
              <w:rPr>
                <w:sz w:val="18"/>
                <w:szCs w:val="18"/>
              </w:rPr>
            </w:pPr>
            <w:r w:rsidRPr="00A4300D">
              <w:rPr>
                <w:sz w:val="18"/>
                <w:szCs w:val="18"/>
              </w:rPr>
              <w:t>蜗壳最大动水压力</w:t>
            </w:r>
            <w:r w:rsidRPr="00A4300D">
              <w:rPr>
                <w:sz w:val="18"/>
                <w:szCs w:val="18"/>
              </w:rPr>
              <w:t>(m)</w:t>
            </w:r>
          </w:p>
        </w:tc>
        <w:tc>
          <w:tcPr>
            <w:tcW w:w="851" w:type="dxa"/>
            <w:noWrap/>
            <w:vAlign w:val="center"/>
            <w:hideMark/>
          </w:tcPr>
          <w:p w14:paraId="35643BE4"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615A62A8"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6387B626" w14:textId="77777777" w:rsidR="00A4300D" w:rsidRPr="00A4300D" w:rsidRDefault="00A4300D" w:rsidP="00A4300D">
            <w:pPr>
              <w:jc w:val="center"/>
              <w:rPr>
                <w:sz w:val="18"/>
                <w:szCs w:val="18"/>
              </w:rPr>
            </w:pPr>
            <w:r w:rsidRPr="00A4300D">
              <w:rPr>
                <w:sz w:val="18"/>
                <w:szCs w:val="18"/>
              </w:rPr>
              <w:t>531.76</w:t>
            </w:r>
          </w:p>
        </w:tc>
        <w:tc>
          <w:tcPr>
            <w:tcW w:w="826" w:type="dxa"/>
            <w:noWrap/>
            <w:vAlign w:val="center"/>
            <w:hideMark/>
          </w:tcPr>
          <w:p w14:paraId="6863B7F4" w14:textId="77777777" w:rsidR="00A4300D" w:rsidRPr="00A4300D" w:rsidRDefault="00A4300D" w:rsidP="00A4300D">
            <w:pPr>
              <w:jc w:val="center"/>
              <w:rPr>
                <w:sz w:val="18"/>
                <w:szCs w:val="18"/>
              </w:rPr>
            </w:pPr>
            <w:r w:rsidRPr="00A4300D">
              <w:rPr>
                <w:sz w:val="18"/>
                <w:szCs w:val="18"/>
              </w:rPr>
              <w:t>650.66</w:t>
            </w:r>
          </w:p>
        </w:tc>
        <w:tc>
          <w:tcPr>
            <w:tcW w:w="826" w:type="dxa"/>
            <w:noWrap/>
            <w:vAlign w:val="center"/>
            <w:hideMark/>
          </w:tcPr>
          <w:p w14:paraId="5494F7E9" w14:textId="77777777" w:rsidR="00A4300D" w:rsidRPr="00A4300D" w:rsidRDefault="00A4300D" w:rsidP="00A4300D">
            <w:pPr>
              <w:jc w:val="center"/>
              <w:rPr>
                <w:sz w:val="18"/>
                <w:szCs w:val="18"/>
              </w:rPr>
            </w:pPr>
            <w:r w:rsidRPr="00A4300D">
              <w:rPr>
                <w:sz w:val="18"/>
                <w:szCs w:val="18"/>
              </w:rPr>
              <w:t>26.65</w:t>
            </w:r>
          </w:p>
        </w:tc>
        <w:tc>
          <w:tcPr>
            <w:tcW w:w="826" w:type="dxa"/>
            <w:noWrap/>
            <w:vAlign w:val="center"/>
            <w:hideMark/>
          </w:tcPr>
          <w:p w14:paraId="71F7918A"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41974A8D"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6413E0F5" w14:textId="77777777" w:rsidR="00A4300D" w:rsidRPr="00A4300D" w:rsidRDefault="00A4300D" w:rsidP="00A4300D">
            <w:pPr>
              <w:jc w:val="center"/>
              <w:rPr>
                <w:sz w:val="18"/>
                <w:szCs w:val="18"/>
              </w:rPr>
            </w:pPr>
            <w:r w:rsidRPr="00A4300D">
              <w:rPr>
                <w:sz w:val="18"/>
                <w:szCs w:val="18"/>
              </w:rPr>
              <w:t>694.46</w:t>
            </w:r>
          </w:p>
        </w:tc>
      </w:tr>
      <w:tr w:rsidR="00A4300D" w:rsidRPr="00A4300D" w14:paraId="3F1B7B40" w14:textId="77777777" w:rsidTr="00A4300D">
        <w:trPr>
          <w:trHeight w:val="255"/>
        </w:trPr>
        <w:tc>
          <w:tcPr>
            <w:tcW w:w="825" w:type="dxa"/>
            <w:vMerge/>
            <w:vAlign w:val="center"/>
            <w:hideMark/>
          </w:tcPr>
          <w:p w14:paraId="38DF70C0" w14:textId="77777777" w:rsidR="00A4300D" w:rsidRPr="00A4300D" w:rsidRDefault="00A4300D" w:rsidP="00A4300D">
            <w:pPr>
              <w:jc w:val="center"/>
              <w:rPr>
                <w:sz w:val="18"/>
                <w:szCs w:val="18"/>
              </w:rPr>
            </w:pPr>
          </w:p>
        </w:tc>
        <w:tc>
          <w:tcPr>
            <w:tcW w:w="2010" w:type="dxa"/>
            <w:vMerge/>
            <w:vAlign w:val="center"/>
            <w:hideMark/>
          </w:tcPr>
          <w:p w14:paraId="6EF55774" w14:textId="77777777" w:rsidR="00A4300D" w:rsidRPr="00A4300D" w:rsidRDefault="00A4300D" w:rsidP="00A4300D">
            <w:pPr>
              <w:jc w:val="center"/>
              <w:rPr>
                <w:sz w:val="18"/>
                <w:szCs w:val="18"/>
              </w:rPr>
            </w:pPr>
          </w:p>
        </w:tc>
        <w:tc>
          <w:tcPr>
            <w:tcW w:w="851" w:type="dxa"/>
            <w:noWrap/>
            <w:vAlign w:val="center"/>
            <w:hideMark/>
          </w:tcPr>
          <w:p w14:paraId="5528F7F2"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FBCF407"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2EEA86B6" w14:textId="77777777" w:rsidR="00A4300D" w:rsidRPr="00A4300D" w:rsidRDefault="00A4300D" w:rsidP="00A4300D">
            <w:pPr>
              <w:jc w:val="center"/>
              <w:rPr>
                <w:sz w:val="18"/>
                <w:szCs w:val="18"/>
              </w:rPr>
            </w:pPr>
            <w:r w:rsidRPr="00A4300D">
              <w:rPr>
                <w:sz w:val="18"/>
                <w:szCs w:val="18"/>
              </w:rPr>
              <w:t>532.08</w:t>
            </w:r>
          </w:p>
        </w:tc>
        <w:tc>
          <w:tcPr>
            <w:tcW w:w="826" w:type="dxa"/>
            <w:noWrap/>
            <w:vAlign w:val="center"/>
            <w:hideMark/>
          </w:tcPr>
          <w:p w14:paraId="763EC99B" w14:textId="77777777" w:rsidR="00A4300D" w:rsidRPr="00A4300D" w:rsidRDefault="00A4300D" w:rsidP="00A4300D">
            <w:pPr>
              <w:jc w:val="center"/>
              <w:rPr>
                <w:sz w:val="18"/>
                <w:szCs w:val="18"/>
              </w:rPr>
            </w:pPr>
            <w:r w:rsidRPr="00A4300D">
              <w:rPr>
                <w:sz w:val="18"/>
                <w:szCs w:val="18"/>
              </w:rPr>
              <w:t>644.00</w:t>
            </w:r>
          </w:p>
        </w:tc>
        <w:tc>
          <w:tcPr>
            <w:tcW w:w="826" w:type="dxa"/>
            <w:noWrap/>
            <w:vAlign w:val="center"/>
            <w:hideMark/>
          </w:tcPr>
          <w:p w14:paraId="61C9492D" w14:textId="77777777" w:rsidR="00A4300D" w:rsidRPr="00A4300D" w:rsidRDefault="00A4300D" w:rsidP="00A4300D">
            <w:pPr>
              <w:jc w:val="center"/>
              <w:rPr>
                <w:sz w:val="18"/>
                <w:szCs w:val="18"/>
              </w:rPr>
            </w:pPr>
            <w:r w:rsidRPr="00A4300D">
              <w:rPr>
                <w:sz w:val="18"/>
                <w:szCs w:val="18"/>
              </w:rPr>
              <w:t>8.32</w:t>
            </w:r>
          </w:p>
        </w:tc>
        <w:tc>
          <w:tcPr>
            <w:tcW w:w="826" w:type="dxa"/>
            <w:noWrap/>
            <w:vAlign w:val="center"/>
            <w:hideMark/>
          </w:tcPr>
          <w:p w14:paraId="02092595"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33F37DA0"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F273B52" w14:textId="77777777" w:rsidR="00A4300D" w:rsidRPr="00A4300D" w:rsidRDefault="00A4300D" w:rsidP="00A4300D">
            <w:pPr>
              <w:jc w:val="center"/>
              <w:rPr>
                <w:sz w:val="18"/>
                <w:szCs w:val="18"/>
              </w:rPr>
            </w:pPr>
            <w:r w:rsidRPr="00A4300D">
              <w:rPr>
                <w:sz w:val="18"/>
                <w:szCs w:val="18"/>
              </w:rPr>
              <w:t>687.10</w:t>
            </w:r>
          </w:p>
        </w:tc>
      </w:tr>
      <w:tr w:rsidR="00A4300D" w:rsidRPr="00A4300D" w14:paraId="582C8CC9" w14:textId="77777777" w:rsidTr="00A4300D">
        <w:trPr>
          <w:trHeight w:val="255"/>
        </w:trPr>
        <w:tc>
          <w:tcPr>
            <w:tcW w:w="825" w:type="dxa"/>
            <w:vMerge/>
            <w:vAlign w:val="center"/>
            <w:hideMark/>
          </w:tcPr>
          <w:p w14:paraId="1C542483" w14:textId="77777777" w:rsidR="00A4300D" w:rsidRPr="00A4300D" w:rsidRDefault="00A4300D" w:rsidP="00A4300D">
            <w:pPr>
              <w:jc w:val="center"/>
              <w:rPr>
                <w:sz w:val="18"/>
                <w:szCs w:val="18"/>
              </w:rPr>
            </w:pPr>
          </w:p>
        </w:tc>
        <w:tc>
          <w:tcPr>
            <w:tcW w:w="2010" w:type="dxa"/>
            <w:vMerge/>
            <w:vAlign w:val="center"/>
            <w:hideMark/>
          </w:tcPr>
          <w:p w14:paraId="63097C65" w14:textId="77777777" w:rsidR="00A4300D" w:rsidRPr="00A4300D" w:rsidRDefault="00A4300D" w:rsidP="00A4300D">
            <w:pPr>
              <w:jc w:val="center"/>
              <w:rPr>
                <w:sz w:val="18"/>
                <w:szCs w:val="18"/>
              </w:rPr>
            </w:pPr>
          </w:p>
        </w:tc>
        <w:tc>
          <w:tcPr>
            <w:tcW w:w="851" w:type="dxa"/>
            <w:noWrap/>
            <w:vAlign w:val="center"/>
            <w:hideMark/>
          </w:tcPr>
          <w:p w14:paraId="7DF6217A"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666F5003"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575D6552" w14:textId="77777777" w:rsidR="00A4300D" w:rsidRPr="00A4300D" w:rsidRDefault="00A4300D" w:rsidP="00A4300D">
            <w:pPr>
              <w:jc w:val="center"/>
              <w:rPr>
                <w:sz w:val="18"/>
                <w:szCs w:val="18"/>
              </w:rPr>
            </w:pPr>
            <w:r w:rsidRPr="00A4300D">
              <w:rPr>
                <w:sz w:val="18"/>
                <w:szCs w:val="18"/>
              </w:rPr>
              <w:t>534.30</w:t>
            </w:r>
          </w:p>
        </w:tc>
        <w:tc>
          <w:tcPr>
            <w:tcW w:w="826" w:type="dxa"/>
            <w:noWrap/>
            <w:vAlign w:val="center"/>
            <w:hideMark/>
          </w:tcPr>
          <w:p w14:paraId="3504D9A6" w14:textId="77777777" w:rsidR="00A4300D" w:rsidRPr="00A4300D" w:rsidRDefault="00A4300D" w:rsidP="00A4300D">
            <w:pPr>
              <w:jc w:val="center"/>
              <w:rPr>
                <w:sz w:val="18"/>
                <w:szCs w:val="18"/>
              </w:rPr>
            </w:pPr>
            <w:r w:rsidRPr="00A4300D">
              <w:rPr>
                <w:sz w:val="18"/>
                <w:szCs w:val="18"/>
              </w:rPr>
              <w:t>640.73</w:t>
            </w:r>
          </w:p>
        </w:tc>
        <w:tc>
          <w:tcPr>
            <w:tcW w:w="826" w:type="dxa"/>
            <w:noWrap/>
            <w:vAlign w:val="center"/>
            <w:hideMark/>
          </w:tcPr>
          <w:p w14:paraId="161E8D80" w14:textId="77777777" w:rsidR="00A4300D" w:rsidRPr="00A4300D" w:rsidRDefault="00A4300D" w:rsidP="00A4300D">
            <w:pPr>
              <w:jc w:val="center"/>
              <w:rPr>
                <w:sz w:val="18"/>
                <w:szCs w:val="18"/>
              </w:rPr>
            </w:pPr>
            <w:r w:rsidRPr="00A4300D">
              <w:rPr>
                <w:sz w:val="18"/>
                <w:szCs w:val="18"/>
              </w:rPr>
              <w:t>8.08</w:t>
            </w:r>
          </w:p>
        </w:tc>
        <w:tc>
          <w:tcPr>
            <w:tcW w:w="826" w:type="dxa"/>
            <w:noWrap/>
            <w:vAlign w:val="center"/>
            <w:hideMark/>
          </w:tcPr>
          <w:p w14:paraId="2D2712F6" w14:textId="77777777" w:rsidR="00A4300D" w:rsidRPr="00A4300D" w:rsidRDefault="00A4300D" w:rsidP="00A4300D">
            <w:pPr>
              <w:jc w:val="center"/>
              <w:rPr>
                <w:sz w:val="18"/>
                <w:szCs w:val="18"/>
              </w:rPr>
            </w:pPr>
            <w:r w:rsidRPr="00A4300D">
              <w:rPr>
                <w:sz w:val="18"/>
                <w:szCs w:val="18"/>
              </w:rPr>
              <w:t>0.07</w:t>
            </w:r>
          </w:p>
        </w:tc>
        <w:tc>
          <w:tcPr>
            <w:tcW w:w="826" w:type="dxa"/>
            <w:noWrap/>
            <w:vAlign w:val="center"/>
            <w:hideMark/>
          </w:tcPr>
          <w:p w14:paraId="4F0F2854"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38B0ADD" w14:textId="77777777" w:rsidR="00A4300D" w:rsidRPr="00A4300D" w:rsidRDefault="00A4300D" w:rsidP="00A4300D">
            <w:pPr>
              <w:jc w:val="center"/>
              <w:rPr>
                <w:sz w:val="18"/>
                <w:szCs w:val="18"/>
              </w:rPr>
            </w:pPr>
            <w:r w:rsidRPr="00A4300D">
              <w:rPr>
                <w:sz w:val="18"/>
                <w:szCs w:val="18"/>
              </w:rPr>
              <w:t>683.48</w:t>
            </w:r>
          </w:p>
        </w:tc>
      </w:tr>
      <w:tr w:rsidR="00A4300D" w:rsidRPr="00A4300D" w14:paraId="320BC959" w14:textId="77777777" w:rsidTr="00A4300D">
        <w:trPr>
          <w:trHeight w:val="255"/>
        </w:trPr>
        <w:tc>
          <w:tcPr>
            <w:tcW w:w="825" w:type="dxa"/>
            <w:vMerge/>
            <w:vAlign w:val="center"/>
            <w:hideMark/>
          </w:tcPr>
          <w:p w14:paraId="4021E651" w14:textId="77777777" w:rsidR="00A4300D" w:rsidRPr="00A4300D" w:rsidRDefault="00A4300D" w:rsidP="00A4300D">
            <w:pPr>
              <w:jc w:val="center"/>
              <w:rPr>
                <w:sz w:val="18"/>
                <w:szCs w:val="18"/>
              </w:rPr>
            </w:pPr>
          </w:p>
        </w:tc>
        <w:tc>
          <w:tcPr>
            <w:tcW w:w="2010" w:type="dxa"/>
            <w:vMerge w:val="restart"/>
            <w:noWrap/>
            <w:vAlign w:val="center"/>
            <w:hideMark/>
          </w:tcPr>
          <w:p w14:paraId="6F8D8F75" w14:textId="77777777" w:rsidR="00A4300D" w:rsidRPr="00A4300D" w:rsidRDefault="00A4300D" w:rsidP="00A4300D">
            <w:pPr>
              <w:jc w:val="center"/>
              <w:rPr>
                <w:sz w:val="18"/>
                <w:szCs w:val="18"/>
              </w:rPr>
            </w:pPr>
            <w:r w:rsidRPr="00A4300D">
              <w:rPr>
                <w:sz w:val="18"/>
                <w:szCs w:val="18"/>
              </w:rPr>
              <w:t>蜗壳最小动水压力</w:t>
            </w:r>
            <w:r w:rsidRPr="00A4300D">
              <w:rPr>
                <w:sz w:val="18"/>
                <w:szCs w:val="18"/>
              </w:rPr>
              <w:t>(m)</w:t>
            </w:r>
          </w:p>
        </w:tc>
        <w:tc>
          <w:tcPr>
            <w:tcW w:w="851" w:type="dxa"/>
            <w:noWrap/>
            <w:vAlign w:val="center"/>
            <w:hideMark/>
          </w:tcPr>
          <w:p w14:paraId="24C57A22"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46EB434B"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4A815F06" w14:textId="77777777" w:rsidR="00A4300D" w:rsidRPr="00A4300D" w:rsidRDefault="00A4300D" w:rsidP="00A4300D">
            <w:pPr>
              <w:jc w:val="center"/>
              <w:rPr>
                <w:sz w:val="18"/>
                <w:szCs w:val="18"/>
              </w:rPr>
            </w:pPr>
            <w:r w:rsidRPr="00A4300D">
              <w:rPr>
                <w:sz w:val="18"/>
                <w:szCs w:val="18"/>
              </w:rPr>
              <w:t>531.76</w:t>
            </w:r>
          </w:p>
        </w:tc>
        <w:tc>
          <w:tcPr>
            <w:tcW w:w="826" w:type="dxa"/>
            <w:noWrap/>
            <w:vAlign w:val="center"/>
            <w:hideMark/>
          </w:tcPr>
          <w:p w14:paraId="60274DA8" w14:textId="77777777" w:rsidR="00A4300D" w:rsidRPr="00A4300D" w:rsidRDefault="00A4300D" w:rsidP="00A4300D">
            <w:pPr>
              <w:jc w:val="center"/>
              <w:rPr>
                <w:sz w:val="18"/>
                <w:szCs w:val="18"/>
              </w:rPr>
            </w:pPr>
            <w:r w:rsidRPr="00A4300D">
              <w:rPr>
                <w:sz w:val="18"/>
                <w:szCs w:val="18"/>
              </w:rPr>
              <w:t>462.59</w:t>
            </w:r>
          </w:p>
        </w:tc>
        <w:tc>
          <w:tcPr>
            <w:tcW w:w="826" w:type="dxa"/>
            <w:noWrap/>
            <w:vAlign w:val="center"/>
            <w:hideMark/>
          </w:tcPr>
          <w:p w14:paraId="5EDB161F" w14:textId="77777777" w:rsidR="00A4300D" w:rsidRPr="00A4300D" w:rsidRDefault="00A4300D" w:rsidP="00A4300D">
            <w:pPr>
              <w:jc w:val="center"/>
              <w:rPr>
                <w:sz w:val="18"/>
                <w:szCs w:val="18"/>
              </w:rPr>
            </w:pPr>
            <w:r w:rsidRPr="00A4300D">
              <w:rPr>
                <w:sz w:val="18"/>
                <w:szCs w:val="18"/>
              </w:rPr>
              <w:t>17.04</w:t>
            </w:r>
          </w:p>
        </w:tc>
        <w:tc>
          <w:tcPr>
            <w:tcW w:w="826" w:type="dxa"/>
            <w:noWrap/>
            <w:vAlign w:val="center"/>
            <w:hideMark/>
          </w:tcPr>
          <w:p w14:paraId="15EC994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0C0EF7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4B07F2D" w14:textId="77777777" w:rsidR="00A4300D" w:rsidRPr="00A4300D" w:rsidRDefault="00A4300D" w:rsidP="00A4300D">
            <w:pPr>
              <w:jc w:val="center"/>
              <w:rPr>
                <w:sz w:val="18"/>
                <w:szCs w:val="18"/>
              </w:rPr>
            </w:pPr>
            <w:r w:rsidRPr="00A4300D">
              <w:rPr>
                <w:sz w:val="18"/>
                <w:szCs w:val="18"/>
              </w:rPr>
              <w:t>462.59</w:t>
            </w:r>
          </w:p>
        </w:tc>
      </w:tr>
      <w:tr w:rsidR="00A4300D" w:rsidRPr="00A4300D" w14:paraId="389F0A75" w14:textId="77777777" w:rsidTr="00A4300D">
        <w:trPr>
          <w:trHeight w:val="255"/>
        </w:trPr>
        <w:tc>
          <w:tcPr>
            <w:tcW w:w="825" w:type="dxa"/>
            <w:vMerge/>
            <w:vAlign w:val="center"/>
            <w:hideMark/>
          </w:tcPr>
          <w:p w14:paraId="093839AC" w14:textId="77777777" w:rsidR="00A4300D" w:rsidRPr="00A4300D" w:rsidRDefault="00A4300D" w:rsidP="00A4300D">
            <w:pPr>
              <w:jc w:val="center"/>
              <w:rPr>
                <w:sz w:val="18"/>
                <w:szCs w:val="18"/>
              </w:rPr>
            </w:pPr>
          </w:p>
        </w:tc>
        <w:tc>
          <w:tcPr>
            <w:tcW w:w="2010" w:type="dxa"/>
            <w:vMerge/>
            <w:vAlign w:val="center"/>
            <w:hideMark/>
          </w:tcPr>
          <w:p w14:paraId="4D0922E5" w14:textId="77777777" w:rsidR="00A4300D" w:rsidRPr="00A4300D" w:rsidRDefault="00A4300D" w:rsidP="00A4300D">
            <w:pPr>
              <w:jc w:val="center"/>
              <w:rPr>
                <w:sz w:val="18"/>
                <w:szCs w:val="18"/>
              </w:rPr>
            </w:pPr>
          </w:p>
        </w:tc>
        <w:tc>
          <w:tcPr>
            <w:tcW w:w="851" w:type="dxa"/>
            <w:noWrap/>
            <w:vAlign w:val="center"/>
            <w:hideMark/>
          </w:tcPr>
          <w:p w14:paraId="728C99DC"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16F771A1"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2DCEE5C3" w14:textId="77777777" w:rsidR="00A4300D" w:rsidRPr="00A4300D" w:rsidRDefault="00A4300D" w:rsidP="00A4300D">
            <w:pPr>
              <w:jc w:val="center"/>
              <w:rPr>
                <w:sz w:val="18"/>
                <w:szCs w:val="18"/>
              </w:rPr>
            </w:pPr>
            <w:r w:rsidRPr="00A4300D">
              <w:rPr>
                <w:sz w:val="18"/>
                <w:szCs w:val="18"/>
              </w:rPr>
              <w:t>532.08</w:t>
            </w:r>
          </w:p>
        </w:tc>
        <w:tc>
          <w:tcPr>
            <w:tcW w:w="826" w:type="dxa"/>
            <w:noWrap/>
            <w:vAlign w:val="center"/>
            <w:hideMark/>
          </w:tcPr>
          <w:p w14:paraId="75512D1F" w14:textId="77777777" w:rsidR="00A4300D" w:rsidRPr="00A4300D" w:rsidRDefault="00A4300D" w:rsidP="00A4300D">
            <w:pPr>
              <w:jc w:val="center"/>
              <w:rPr>
                <w:sz w:val="18"/>
                <w:szCs w:val="18"/>
              </w:rPr>
            </w:pPr>
            <w:r w:rsidRPr="00A4300D">
              <w:rPr>
                <w:sz w:val="18"/>
                <w:szCs w:val="18"/>
              </w:rPr>
              <w:t>469.98</w:t>
            </w:r>
          </w:p>
        </w:tc>
        <w:tc>
          <w:tcPr>
            <w:tcW w:w="826" w:type="dxa"/>
            <w:noWrap/>
            <w:vAlign w:val="center"/>
            <w:hideMark/>
          </w:tcPr>
          <w:p w14:paraId="463D02CF" w14:textId="77777777" w:rsidR="00A4300D" w:rsidRPr="00A4300D" w:rsidRDefault="00A4300D" w:rsidP="00A4300D">
            <w:pPr>
              <w:jc w:val="center"/>
              <w:rPr>
                <w:sz w:val="18"/>
                <w:szCs w:val="18"/>
              </w:rPr>
            </w:pPr>
            <w:r w:rsidRPr="00A4300D">
              <w:rPr>
                <w:sz w:val="18"/>
                <w:szCs w:val="18"/>
              </w:rPr>
              <w:t>16.41</w:t>
            </w:r>
          </w:p>
        </w:tc>
        <w:tc>
          <w:tcPr>
            <w:tcW w:w="826" w:type="dxa"/>
            <w:noWrap/>
            <w:vAlign w:val="center"/>
            <w:hideMark/>
          </w:tcPr>
          <w:p w14:paraId="2DA1A57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2D5610D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9D0C193" w14:textId="77777777" w:rsidR="00A4300D" w:rsidRPr="00A4300D" w:rsidRDefault="00A4300D" w:rsidP="00A4300D">
            <w:pPr>
              <w:jc w:val="center"/>
              <w:rPr>
                <w:sz w:val="18"/>
                <w:szCs w:val="18"/>
              </w:rPr>
            </w:pPr>
            <w:r w:rsidRPr="00A4300D">
              <w:rPr>
                <w:sz w:val="18"/>
                <w:szCs w:val="18"/>
              </w:rPr>
              <w:t>469.98</w:t>
            </w:r>
          </w:p>
        </w:tc>
      </w:tr>
      <w:tr w:rsidR="00A4300D" w:rsidRPr="00A4300D" w14:paraId="279FD307" w14:textId="77777777" w:rsidTr="00A4300D">
        <w:trPr>
          <w:trHeight w:val="255"/>
        </w:trPr>
        <w:tc>
          <w:tcPr>
            <w:tcW w:w="825" w:type="dxa"/>
            <w:vMerge/>
            <w:vAlign w:val="center"/>
            <w:hideMark/>
          </w:tcPr>
          <w:p w14:paraId="4860ED1D" w14:textId="77777777" w:rsidR="00A4300D" w:rsidRPr="00A4300D" w:rsidRDefault="00A4300D" w:rsidP="00A4300D">
            <w:pPr>
              <w:jc w:val="center"/>
              <w:rPr>
                <w:sz w:val="18"/>
                <w:szCs w:val="18"/>
              </w:rPr>
            </w:pPr>
          </w:p>
        </w:tc>
        <w:tc>
          <w:tcPr>
            <w:tcW w:w="2010" w:type="dxa"/>
            <w:vMerge/>
            <w:vAlign w:val="center"/>
            <w:hideMark/>
          </w:tcPr>
          <w:p w14:paraId="49755DBB" w14:textId="77777777" w:rsidR="00A4300D" w:rsidRPr="00A4300D" w:rsidRDefault="00A4300D" w:rsidP="00A4300D">
            <w:pPr>
              <w:jc w:val="center"/>
              <w:rPr>
                <w:sz w:val="18"/>
                <w:szCs w:val="18"/>
              </w:rPr>
            </w:pPr>
          </w:p>
        </w:tc>
        <w:tc>
          <w:tcPr>
            <w:tcW w:w="851" w:type="dxa"/>
            <w:noWrap/>
            <w:vAlign w:val="center"/>
            <w:hideMark/>
          </w:tcPr>
          <w:p w14:paraId="3699B3DD"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4195F276"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30837627" w14:textId="77777777" w:rsidR="00A4300D" w:rsidRPr="00A4300D" w:rsidRDefault="00A4300D" w:rsidP="00A4300D">
            <w:pPr>
              <w:jc w:val="center"/>
              <w:rPr>
                <w:sz w:val="18"/>
                <w:szCs w:val="18"/>
              </w:rPr>
            </w:pPr>
            <w:r w:rsidRPr="00A4300D">
              <w:rPr>
                <w:sz w:val="18"/>
                <w:szCs w:val="18"/>
              </w:rPr>
              <w:t>534.30</w:t>
            </w:r>
          </w:p>
        </w:tc>
        <w:tc>
          <w:tcPr>
            <w:tcW w:w="826" w:type="dxa"/>
            <w:noWrap/>
            <w:vAlign w:val="center"/>
            <w:hideMark/>
          </w:tcPr>
          <w:p w14:paraId="3E58957A" w14:textId="77777777" w:rsidR="00A4300D" w:rsidRPr="00A4300D" w:rsidRDefault="00A4300D" w:rsidP="00A4300D">
            <w:pPr>
              <w:jc w:val="center"/>
              <w:rPr>
                <w:sz w:val="18"/>
                <w:szCs w:val="18"/>
              </w:rPr>
            </w:pPr>
            <w:r w:rsidRPr="00A4300D">
              <w:rPr>
                <w:sz w:val="18"/>
                <w:szCs w:val="18"/>
              </w:rPr>
              <w:t>477.23</w:t>
            </w:r>
          </w:p>
        </w:tc>
        <w:tc>
          <w:tcPr>
            <w:tcW w:w="826" w:type="dxa"/>
            <w:noWrap/>
            <w:vAlign w:val="center"/>
            <w:hideMark/>
          </w:tcPr>
          <w:p w14:paraId="676B44F5" w14:textId="77777777" w:rsidR="00A4300D" w:rsidRPr="00A4300D" w:rsidRDefault="00A4300D" w:rsidP="00A4300D">
            <w:pPr>
              <w:jc w:val="center"/>
              <w:rPr>
                <w:sz w:val="18"/>
                <w:szCs w:val="18"/>
              </w:rPr>
            </w:pPr>
            <w:r w:rsidRPr="00A4300D">
              <w:rPr>
                <w:sz w:val="18"/>
                <w:szCs w:val="18"/>
              </w:rPr>
              <w:t>16.53</w:t>
            </w:r>
          </w:p>
        </w:tc>
        <w:tc>
          <w:tcPr>
            <w:tcW w:w="826" w:type="dxa"/>
            <w:noWrap/>
            <w:vAlign w:val="center"/>
            <w:hideMark/>
          </w:tcPr>
          <w:p w14:paraId="19414A7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78D27A7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3DB01845" w14:textId="77777777" w:rsidR="00A4300D" w:rsidRPr="00A4300D" w:rsidRDefault="00A4300D" w:rsidP="00A4300D">
            <w:pPr>
              <w:jc w:val="center"/>
              <w:rPr>
                <w:sz w:val="18"/>
                <w:szCs w:val="18"/>
              </w:rPr>
            </w:pPr>
            <w:r w:rsidRPr="00A4300D">
              <w:rPr>
                <w:sz w:val="18"/>
                <w:szCs w:val="18"/>
              </w:rPr>
              <w:t>477.23</w:t>
            </w:r>
          </w:p>
        </w:tc>
      </w:tr>
      <w:tr w:rsidR="00A4300D" w:rsidRPr="00A4300D" w14:paraId="7C2EDE20" w14:textId="77777777" w:rsidTr="00A4300D">
        <w:trPr>
          <w:trHeight w:val="255"/>
        </w:trPr>
        <w:tc>
          <w:tcPr>
            <w:tcW w:w="825" w:type="dxa"/>
            <w:vMerge/>
            <w:vAlign w:val="center"/>
            <w:hideMark/>
          </w:tcPr>
          <w:p w14:paraId="396F83B8" w14:textId="77777777" w:rsidR="00A4300D" w:rsidRPr="00A4300D" w:rsidRDefault="00A4300D" w:rsidP="00A4300D">
            <w:pPr>
              <w:jc w:val="center"/>
              <w:rPr>
                <w:sz w:val="18"/>
                <w:szCs w:val="18"/>
              </w:rPr>
            </w:pPr>
          </w:p>
        </w:tc>
        <w:tc>
          <w:tcPr>
            <w:tcW w:w="2010" w:type="dxa"/>
            <w:vMerge w:val="restart"/>
            <w:noWrap/>
            <w:vAlign w:val="center"/>
            <w:hideMark/>
          </w:tcPr>
          <w:p w14:paraId="061CEAF6" w14:textId="77777777" w:rsidR="00A4300D" w:rsidRPr="00A4300D" w:rsidRDefault="00A4300D" w:rsidP="00A4300D">
            <w:pPr>
              <w:jc w:val="center"/>
              <w:rPr>
                <w:sz w:val="18"/>
                <w:szCs w:val="18"/>
              </w:rPr>
            </w:pPr>
            <w:r w:rsidRPr="00A4300D">
              <w:rPr>
                <w:sz w:val="18"/>
                <w:szCs w:val="18"/>
              </w:rPr>
              <w:t>尾水管出口最大动水压力</w:t>
            </w:r>
            <w:r w:rsidRPr="00A4300D">
              <w:rPr>
                <w:sz w:val="18"/>
                <w:szCs w:val="18"/>
              </w:rPr>
              <w:t xml:space="preserve"> (m)</w:t>
            </w:r>
          </w:p>
        </w:tc>
        <w:tc>
          <w:tcPr>
            <w:tcW w:w="851" w:type="dxa"/>
            <w:noWrap/>
            <w:vAlign w:val="center"/>
            <w:hideMark/>
          </w:tcPr>
          <w:p w14:paraId="1E6E8CED"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1221245C"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1C7CA31C" w14:textId="77777777" w:rsidR="00A4300D" w:rsidRPr="00A4300D" w:rsidRDefault="00A4300D" w:rsidP="00A4300D">
            <w:pPr>
              <w:jc w:val="center"/>
              <w:rPr>
                <w:sz w:val="18"/>
                <w:szCs w:val="18"/>
              </w:rPr>
            </w:pPr>
            <w:r w:rsidRPr="00A4300D">
              <w:rPr>
                <w:sz w:val="18"/>
                <w:szCs w:val="18"/>
              </w:rPr>
              <w:t>109.32</w:t>
            </w:r>
          </w:p>
        </w:tc>
        <w:tc>
          <w:tcPr>
            <w:tcW w:w="826" w:type="dxa"/>
            <w:noWrap/>
            <w:vAlign w:val="center"/>
            <w:hideMark/>
          </w:tcPr>
          <w:p w14:paraId="748A19CC" w14:textId="77777777" w:rsidR="00A4300D" w:rsidRPr="00A4300D" w:rsidRDefault="00A4300D" w:rsidP="00A4300D">
            <w:pPr>
              <w:jc w:val="center"/>
              <w:rPr>
                <w:sz w:val="18"/>
                <w:szCs w:val="18"/>
              </w:rPr>
            </w:pPr>
            <w:r w:rsidRPr="00A4300D">
              <w:rPr>
                <w:sz w:val="18"/>
                <w:szCs w:val="18"/>
              </w:rPr>
              <w:t>119.79</w:t>
            </w:r>
          </w:p>
        </w:tc>
        <w:tc>
          <w:tcPr>
            <w:tcW w:w="826" w:type="dxa"/>
            <w:noWrap/>
            <w:vAlign w:val="center"/>
            <w:hideMark/>
          </w:tcPr>
          <w:p w14:paraId="710CA2E3" w14:textId="77777777" w:rsidR="00A4300D" w:rsidRPr="00A4300D" w:rsidRDefault="00A4300D" w:rsidP="00A4300D">
            <w:pPr>
              <w:jc w:val="center"/>
              <w:rPr>
                <w:sz w:val="18"/>
                <w:szCs w:val="18"/>
              </w:rPr>
            </w:pPr>
            <w:r w:rsidRPr="00A4300D">
              <w:rPr>
                <w:sz w:val="18"/>
                <w:szCs w:val="18"/>
              </w:rPr>
              <w:t>95.5</w:t>
            </w:r>
          </w:p>
        </w:tc>
        <w:tc>
          <w:tcPr>
            <w:tcW w:w="826" w:type="dxa"/>
            <w:noWrap/>
            <w:vAlign w:val="center"/>
            <w:hideMark/>
          </w:tcPr>
          <w:p w14:paraId="0CD1E15E"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ABF9336"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27F6412" w14:textId="77777777" w:rsidR="00A4300D" w:rsidRPr="00A4300D" w:rsidRDefault="00A4300D" w:rsidP="00A4300D">
            <w:pPr>
              <w:jc w:val="center"/>
              <w:rPr>
                <w:sz w:val="18"/>
                <w:szCs w:val="18"/>
              </w:rPr>
            </w:pPr>
            <w:r w:rsidRPr="00A4300D">
              <w:rPr>
                <w:sz w:val="18"/>
                <w:szCs w:val="18"/>
              </w:rPr>
              <w:t>119.79</w:t>
            </w:r>
          </w:p>
        </w:tc>
      </w:tr>
      <w:tr w:rsidR="00A4300D" w:rsidRPr="00A4300D" w14:paraId="09DE1FA9" w14:textId="77777777" w:rsidTr="00A4300D">
        <w:trPr>
          <w:trHeight w:val="255"/>
        </w:trPr>
        <w:tc>
          <w:tcPr>
            <w:tcW w:w="825" w:type="dxa"/>
            <w:vMerge/>
            <w:vAlign w:val="center"/>
            <w:hideMark/>
          </w:tcPr>
          <w:p w14:paraId="2D0C7ECB" w14:textId="77777777" w:rsidR="00A4300D" w:rsidRPr="00A4300D" w:rsidRDefault="00A4300D" w:rsidP="00A4300D">
            <w:pPr>
              <w:jc w:val="center"/>
              <w:rPr>
                <w:sz w:val="18"/>
                <w:szCs w:val="18"/>
              </w:rPr>
            </w:pPr>
          </w:p>
        </w:tc>
        <w:tc>
          <w:tcPr>
            <w:tcW w:w="2010" w:type="dxa"/>
            <w:vMerge/>
            <w:vAlign w:val="center"/>
            <w:hideMark/>
          </w:tcPr>
          <w:p w14:paraId="5368ED50" w14:textId="77777777" w:rsidR="00A4300D" w:rsidRPr="00A4300D" w:rsidRDefault="00A4300D" w:rsidP="00A4300D">
            <w:pPr>
              <w:jc w:val="center"/>
              <w:rPr>
                <w:sz w:val="18"/>
                <w:szCs w:val="18"/>
              </w:rPr>
            </w:pPr>
          </w:p>
        </w:tc>
        <w:tc>
          <w:tcPr>
            <w:tcW w:w="851" w:type="dxa"/>
            <w:noWrap/>
            <w:vAlign w:val="center"/>
            <w:hideMark/>
          </w:tcPr>
          <w:p w14:paraId="7B64FF69"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6CA747D1"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687B13AF" w14:textId="77777777" w:rsidR="00A4300D" w:rsidRPr="00A4300D" w:rsidRDefault="00A4300D" w:rsidP="00A4300D">
            <w:pPr>
              <w:jc w:val="center"/>
              <w:rPr>
                <w:sz w:val="18"/>
                <w:szCs w:val="18"/>
              </w:rPr>
            </w:pPr>
            <w:r w:rsidRPr="00A4300D">
              <w:rPr>
                <w:sz w:val="18"/>
                <w:szCs w:val="18"/>
              </w:rPr>
              <w:t>109.74</w:t>
            </w:r>
          </w:p>
        </w:tc>
        <w:tc>
          <w:tcPr>
            <w:tcW w:w="826" w:type="dxa"/>
            <w:noWrap/>
            <w:vAlign w:val="center"/>
            <w:hideMark/>
          </w:tcPr>
          <w:p w14:paraId="54AF1D07" w14:textId="77777777" w:rsidR="00A4300D" w:rsidRPr="00A4300D" w:rsidRDefault="00A4300D" w:rsidP="00A4300D">
            <w:pPr>
              <w:jc w:val="center"/>
              <w:rPr>
                <w:sz w:val="18"/>
                <w:szCs w:val="18"/>
              </w:rPr>
            </w:pPr>
            <w:r w:rsidRPr="00A4300D">
              <w:rPr>
                <w:sz w:val="18"/>
                <w:szCs w:val="18"/>
              </w:rPr>
              <w:t>120.06</w:t>
            </w:r>
          </w:p>
        </w:tc>
        <w:tc>
          <w:tcPr>
            <w:tcW w:w="826" w:type="dxa"/>
            <w:noWrap/>
            <w:vAlign w:val="center"/>
            <w:hideMark/>
          </w:tcPr>
          <w:p w14:paraId="5CF98A6E" w14:textId="77777777" w:rsidR="00A4300D" w:rsidRPr="00A4300D" w:rsidRDefault="00A4300D" w:rsidP="00A4300D">
            <w:pPr>
              <w:jc w:val="center"/>
              <w:rPr>
                <w:sz w:val="18"/>
                <w:szCs w:val="18"/>
              </w:rPr>
            </w:pPr>
            <w:r w:rsidRPr="00A4300D">
              <w:rPr>
                <w:sz w:val="18"/>
                <w:szCs w:val="18"/>
              </w:rPr>
              <w:t>92.31</w:t>
            </w:r>
          </w:p>
        </w:tc>
        <w:tc>
          <w:tcPr>
            <w:tcW w:w="826" w:type="dxa"/>
            <w:noWrap/>
            <w:vAlign w:val="center"/>
            <w:hideMark/>
          </w:tcPr>
          <w:p w14:paraId="6C408596"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251AD5A"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27411DE" w14:textId="77777777" w:rsidR="00A4300D" w:rsidRPr="00A4300D" w:rsidRDefault="00A4300D" w:rsidP="00A4300D">
            <w:pPr>
              <w:jc w:val="center"/>
              <w:rPr>
                <w:sz w:val="18"/>
                <w:szCs w:val="18"/>
              </w:rPr>
            </w:pPr>
            <w:r w:rsidRPr="00A4300D">
              <w:rPr>
                <w:sz w:val="18"/>
                <w:szCs w:val="18"/>
              </w:rPr>
              <w:t>120.06</w:t>
            </w:r>
          </w:p>
        </w:tc>
      </w:tr>
      <w:tr w:rsidR="00A4300D" w:rsidRPr="00A4300D" w14:paraId="4F1BC5B9" w14:textId="77777777" w:rsidTr="00A4300D">
        <w:trPr>
          <w:trHeight w:val="255"/>
        </w:trPr>
        <w:tc>
          <w:tcPr>
            <w:tcW w:w="825" w:type="dxa"/>
            <w:vMerge/>
            <w:vAlign w:val="center"/>
            <w:hideMark/>
          </w:tcPr>
          <w:p w14:paraId="29714EBE" w14:textId="77777777" w:rsidR="00A4300D" w:rsidRPr="00A4300D" w:rsidRDefault="00A4300D" w:rsidP="00A4300D">
            <w:pPr>
              <w:jc w:val="center"/>
              <w:rPr>
                <w:sz w:val="18"/>
                <w:szCs w:val="18"/>
              </w:rPr>
            </w:pPr>
          </w:p>
        </w:tc>
        <w:tc>
          <w:tcPr>
            <w:tcW w:w="2010" w:type="dxa"/>
            <w:vMerge/>
            <w:vAlign w:val="center"/>
            <w:hideMark/>
          </w:tcPr>
          <w:p w14:paraId="7AE69946" w14:textId="77777777" w:rsidR="00A4300D" w:rsidRPr="00A4300D" w:rsidRDefault="00A4300D" w:rsidP="00A4300D">
            <w:pPr>
              <w:jc w:val="center"/>
              <w:rPr>
                <w:sz w:val="18"/>
                <w:szCs w:val="18"/>
              </w:rPr>
            </w:pPr>
          </w:p>
        </w:tc>
        <w:tc>
          <w:tcPr>
            <w:tcW w:w="851" w:type="dxa"/>
            <w:noWrap/>
            <w:vAlign w:val="center"/>
            <w:hideMark/>
          </w:tcPr>
          <w:p w14:paraId="7B9312DA"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54474249"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4CC6C58F" w14:textId="77777777" w:rsidR="00A4300D" w:rsidRPr="00A4300D" w:rsidRDefault="00A4300D" w:rsidP="00A4300D">
            <w:pPr>
              <w:jc w:val="center"/>
              <w:rPr>
                <w:sz w:val="18"/>
                <w:szCs w:val="18"/>
              </w:rPr>
            </w:pPr>
            <w:r w:rsidRPr="00A4300D">
              <w:rPr>
                <w:sz w:val="18"/>
                <w:szCs w:val="18"/>
              </w:rPr>
              <w:t>109.27</w:t>
            </w:r>
          </w:p>
        </w:tc>
        <w:tc>
          <w:tcPr>
            <w:tcW w:w="826" w:type="dxa"/>
            <w:noWrap/>
            <w:vAlign w:val="center"/>
            <w:hideMark/>
          </w:tcPr>
          <w:p w14:paraId="0095CD07" w14:textId="77777777" w:rsidR="00A4300D" w:rsidRPr="00A4300D" w:rsidRDefault="00A4300D" w:rsidP="00A4300D">
            <w:pPr>
              <w:jc w:val="center"/>
              <w:rPr>
                <w:sz w:val="18"/>
                <w:szCs w:val="18"/>
              </w:rPr>
            </w:pPr>
            <w:r w:rsidRPr="00A4300D">
              <w:rPr>
                <w:sz w:val="18"/>
                <w:szCs w:val="18"/>
              </w:rPr>
              <w:t>124.99</w:t>
            </w:r>
          </w:p>
        </w:tc>
        <w:tc>
          <w:tcPr>
            <w:tcW w:w="826" w:type="dxa"/>
            <w:noWrap/>
            <w:vAlign w:val="center"/>
            <w:hideMark/>
          </w:tcPr>
          <w:p w14:paraId="0DE7435D" w14:textId="77777777" w:rsidR="00A4300D" w:rsidRPr="00A4300D" w:rsidRDefault="00A4300D" w:rsidP="00A4300D">
            <w:pPr>
              <w:jc w:val="center"/>
              <w:rPr>
                <w:sz w:val="18"/>
                <w:szCs w:val="18"/>
              </w:rPr>
            </w:pPr>
            <w:r w:rsidRPr="00A4300D">
              <w:rPr>
                <w:sz w:val="18"/>
                <w:szCs w:val="18"/>
              </w:rPr>
              <w:t>91.5</w:t>
            </w:r>
          </w:p>
        </w:tc>
        <w:tc>
          <w:tcPr>
            <w:tcW w:w="826" w:type="dxa"/>
            <w:noWrap/>
            <w:vAlign w:val="center"/>
            <w:hideMark/>
          </w:tcPr>
          <w:p w14:paraId="7C0FF4A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0B29233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438B8F1" w14:textId="77777777" w:rsidR="00A4300D" w:rsidRPr="00A4300D" w:rsidRDefault="00A4300D" w:rsidP="00A4300D">
            <w:pPr>
              <w:jc w:val="center"/>
              <w:rPr>
                <w:sz w:val="18"/>
                <w:szCs w:val="18"/>
              </w:rPr>
            </w:pPr>
            <w:r w:rsidRPr="00A4300D">
              <w:rPr>
                <w:sz w:val="18"/>
                <w:szCs w:val="18"/>
              </w:rPr>
              <w:t>124.99</w:t>
            </w:r>
          </w:p>
        </w:tc>
      </w:tr>
      <w:tr w:rsidR="00A4300D" w:rsidRPr="00A4300D" w14:paraId="01CFBEE1" w14:textId="77777777" w:rsidTr="00A4300D">
        <w:trPr>
          <w:trHeight w:val="255"/>
        </w:trPr>
        <w:tc>
          <w:tcPr>
            <w:tcW w:w="825" w:type="dxa"/>
            <w:vMerge/>
            <w:vAlign w:val="center"/>
            <w:hideMark/>
          </w:tcPr>
          <w:p w14:paraId="777D31AE" w14:textId="77777777" w:rsidR="00A4300D" w:rsidRPr="00A4300D" w:rsidRDefault="00A4300D" w:rsidP="00A4300D">
            <w:pPr>
              <w:jc w:val="center"/>
              <w:rPr>
                <w:sz w:val="18"/>
                <w:szCs w:val="18"/>
              </w:rPr>
            </w:pPr>
          </w:p>
        </w:tc>
        <w:tc>
          <w:tcPr>
            <w:tcW w:w="2010" w:type="dxa"/>
            <w:vMerge w:val="restart"/>
            <w:noWrap/>
            <w:vAlign w:val="center"/>
            <w:hideMark/>
          </w:tcPr>
          <w:p w14:paraId="18E7DA7F" w14:textId="77777777" w:rsidR="00A4300D" w:rsidRPr="00A4300D" w:rsidRDefault="00A4300D" w:rsidP="00A4300D">
            <w:pPr>
              <w:jc w:val="center"/>
              <w:rPr>
                <w:sz w:val="18"/>
                <w:szCs w:val="18"/>
              </w:rPr>
            </w:pPr>
            <w:r w:rsidRPr="00A4300D">
              <w:rPr>
                <w:sz w:val="18"/>
                <w:szCs w:val="18"/>
              </w:rPr>
              <w:t>尾水管进口最小动水压力</w:t>
            </w:r>
            <w:r w:rsidRPr="00A4300D">
              <w:rPr>
                <w:sz w:val="18"/>
                <w:szCs w:val="18"/>
              </w:rPr>
              <w:t xml:space="preserve"> (m)</w:t>
            </w:r>
          </w:p>
        </w:tc>
        <w:tc>
          <w:tcPr>
            <w:tcW w:w="851" w:type="dxa"/>
            <w:noWrap/>
            <w:vAlign w:val="center"/>
            <w:hideMark/>
          </w:tcPr>
          <w:p w14:paraId="11B5FE66"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0DED54BE"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64D8ADA6" w14:textId="77777777" w:rsidR="00A4300D" w:rsidRPr="00A4300D" w:rsidRDefault="00A4300D" w:rsidP="00A4300D">
            <w:pPr>
              <w:jc w:val="center"/>
              <w:rPr>
                <w:sz w:val="18"/>
                <w:szCs w:val="18"/>
              </w:rPr>
            </w:pPr>
            <w:r w:rsidRPr="00A4300D">
              <w:rPr>
                <w:sz w:val="18"/>
                <w:szCs w:val="18"/>
              </w:rPr>
              <w:t>75.88</w:t>
            </w:r>
          </w:p>
        </w:tc>
        <w:tc>
          <w:tcPr>
            <w:tcW w:w="826" w:type="dxa"/>
            <w:noWrap/>
            <w:vAlign w:val="center"/>
            <w:hideMark/>
          </w:tcPr>
          <w:p w14:paraId="678AB516" w14:textId="77777777" w:rsidR="00A4300D" w:rsidRPr="00A4300D" w:rsidRDefault="00A4300D" w:rsidP="00A4300D">
            <w:pPr>
              <w:jc w:val="center"/>
              <w:rPr>
                <w:sz w:val="18"/>
                <w:szCs w:val="18"/>
              </w:rPr>
            </w:pPr>
            <w:r w:rsidRPr="00A4300D">
              <w:rPr>
                <w:sz w:val="18"/>
                <w:szCs w:val="18"/>
              </w:rPr>
              <w:t>73.17</w:t>
            </w:r>
          </w:p>
        </w:tc>
        <w:tc>
          <w:tcPr>
            <w:tcW w:w="826" w:type="dxa"/>
            <w:noWrap/>
            <w:vAlign w:val="center"/>
            <w:hideMark/>
          </w:tcPr>
          <w:p w14:paraId="4F51E987" w14:textId="77777777" w:rsidR="00A4300D" w:rsidRPr="00A4300D" w:rsidRDefault="00A4300D" w:rsidP="00A4300D">
            <w:pPr>
              <w:jc w:val="center"/>
              <w:rPr>
                <w:sz w:val="18"/>
                <w:szCs w:val="18"/>
              </w:rPr>
            </w:pPr>
            <w:r w:rsidRPr="00A4300D">
              <w:rPr>
                <w:sz w:val="18"/>
                <w:szCs w:val="18"/>
              </w:rPr>
              <w:t>2.31</w:t>
            </w:r>
          </w:p>
        </w:tc>
        <w:tc>
          <w:tcPr>
            <w:tcW w:w="826" w:type="dxa"/>
            <w:noWrap/>
            <w:vAlign w:val="center"/>
            <w:hideMark/>
          </w:tcPr>
          <w:p w14:paraId="1478C666"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785FEF2C"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13676D10" w14:textId="77777777" w:rsidR="00A4300D" w:rsidRPr="00A4300D" w:rsidRDefault="00A4300D" w:rsidP="00A4300D">
            <w:pPr>
              <w:jc w:val="center"/>
              <w:rPr>
                <w:sz w:val="18"/>
                <w:szCs w:val="18"/>
              </w:rPr>
            </w:pPr>
            <w:r w:rsidRPr="00A4300D">
              <w:rPr>
                <w:sz w:val="18"/>
                <w:szCs w:val="18"/>
              </w:rPr>
              <w:t>56.94</w:t>
            </w:r>
          </w:p>
        </w:tc>
      </w:tr>
      <w:tr w:rsidR="00A4300D" w:rsidRPr="00A4300D" w14:paraId="18E91435" w14:textId="77777777" w:rsidTr="00A4300D">
        <w:trPr>
          <w:trHeight w:val="255"/>
        </w:trPr>
        <w:tc>
          <w:tcPr>
            <w:tcW w:w="825" w:type="dxa"/>
            <w:vMerge/>
            <w:vAlign w:val="center"/>
            <w:hideMark/>
          </w:tcPr>
          <w:p w14:paraId="19DA7CD5" w14:textId="77777777" w:rsidR="00A4300D" w:rsidRPr="00A4300D" w:rsidRDefault="00A4300D" w:rsidP="00A4300D">
            <w:pPr>
              <w:jc w:val="center"/>
              <w:rPr>
                <w:sz w:val="18"/>
                <w:szCs w:val="18"/>
              </w:rPr>
            </w:pPr>
          </w:p>
        </w:tc>
        <w:tc>
          <w:tcPr>
            <w:tcW w:w="2010" w:type="dxa"/>
            <w:vMerge/>
            <w:vAlign w:val="center"/>
            <w:hideMark/>
          </w:tcPr>
          <w:p w14:paraId="6DF3A89B" w14:textId="77777777" w:rsidR="00A4300D" w:rsidRPr="00A4300D" w:rsidRDefault="00A4300D" w:rsidP="00A4300D">
            <w:pPr>
              <w:jc w:val="center"/>
              <w:rPr>
                <w:sz w:val="18"/>
                <w:szCs w:val="18"/>
              </w:rPr>
            </w:pPr>
          </w:p>
        </w:tc>
        <w:tc>
          <w:tcPr>
            <w:tcW w:w="851" w:type="dxa"/>
            <w:noWrap/>
            <w:vAlign w:val="center"/>
            <w:hideMark/>
          </w:tcPr>
          <w:p w14:paraId="3798401D"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66E07179"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4B6E2019" w14:textId="77777777" w:rsidR="00A4300D" w:rsidRPr="00A4300D" w:rsidRDefault="00A4300D" w:rsidP="00A4300D">
            <w:pPr>
              <w:jc w:val="center"/>
              <w:rPr>
                <w:sz w:val="18"/>
                <w:szCs w:val="18"/>
              </w:rPr>
            </w:pPr>
            <w:r w:rsidRPr="00A4300D">
              <w:rPr>
                <w:sz w:val="18"/>
                <w:szCs w:val="18"/>
              </w:rPr>
              <w:t>76.31</w:t>
            </w:r>
          </w:p>
        </w:tc>
        <w:tc>
          <w:tcPr>
            <w:tcW w:w="826" w:type="dxa"/>
            <w:noWrap/>
            <w:vAlign w:val="center"/>
            <w:hideMark/>
          </w:tcPr>
          <w:p w14:paraId="5AD2438F" w14:textId="77777777" w:rsidR="00A4300D" w:rsidRPr="00A4300D" w:rsidRDefault="00A4300D" w:rsidP="00A4300D">
            <w:pPr>
              <w:jc w:val="center"/>
              <w:rPr>
                <w:sz w:val="18"/>
                <w:szCs w:val="18"/>
              </w:rPr>
            </w:pPr>
            <w:r w:rsidRPr="00A4300D">
              <w:rPr>
                <w:sz w:val="18"/>
                <w:szCs w:val="18"/>
              </w:rPr>
              <w:t>72.32</w:t>
            </w:r>
          </w:p>
        </w:tc>
        <w:tc>
          <w:tcPr>
            <w:tcW w:w="826" w:type="dxa"/>
            <w:noWrap/>
            <w:vAlign w:val="center"/>
            <w:hideMark/>
          </w:tcPr>
          <w:p w14:paraId="4F76B50B" w14:textId="77777777" w:rsidR="00A4300D" w:rsidRPr="00A4300D" w:rsidRDefault="00A4300D" w:rsidP="00A4300D">
            <w:pPr>
              <w:jc w:val="center"/>
              <w:rPr>
                <w:sz w:val="18"/>
                <w:szCs w:val="18"/>
              </w:rPr>
            </w:pPr>
            <w:r w:rsidRPr="00A4300D">
              <w:rPr>
                <w:sz w:val="18"/>
                <w:szCs w:val="18"/>
              </w:rPr>
              <w:t>3.1</w:t>
            </w:r>
          </w:p>
        </w:tc>
        <w:tc>
          <w:tcPr>
            <w:tcW w:w="826" w:type="dxa"/>
            <w:noWrap/>
            <w:vAlign w:val="center"/>
            <w:hideMark/>
          </w:tcPr>
          <w:p w14:paraId="180C36A6"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27993501"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B9331C5" w14:textId="77777777" w:rsidR="00A4300D" w:rsidRPr="00A4300D" w:rsidRDefault="00A4300D" w:rsidP="00A4300D">
            <w:pPr>
              <w:jc w:val="center"/>
              <w:rPr>
                <w:sz w:val="18"/>
                <w:szCs w:val="18"/>
              </w:rPr>
            </w:pPr>
            <w:r w:rsidRPr="00A4300D">
              <w:rPr>
                <w:sz w:val="18"/>
                <w:szCs w:val="18"/>
              </w:rPr>
              <w:t>55.97</w:t>
            </w:r>
          </w:p>
        </w:tc>
      </w:tr>
      <w:tr w:rsidR="00A4300D" w:rsidRPr="00A4300D" w14:paraId="43949C12" w14:textId="77777777" w:rsidTr="00A4300D">
        <w:trPr>
          <w:trHeight w:val="255"/>
        </w:trPr>
        <w:tc>
          <w:tcPr>
            <w:tcW w:w="825" w:type="dxa"/>
            <w:vMerge/>
            <w:vAlign w:val="center"/>
            <w:hideMark/>
          </w:tcPr>
          <w:p w14:paraId="40B8ED3A" w14:textId="77777777" w:rsidR="00A4300D" w:rsidRPr="00A4300D" w:rsidRDefault="00A4300D" w:rsidP="00A4300D">
            <w:pPr>
              <w:jc w:val="center"/>
              <w:rPr>
                <w:sz w:val="18"/>
                <w:szCs w:val="18"/>
              </w:rPr>
            </w:pPr>
          </w:p>
        </w:tc>
        <w:tc>
          <w:tcPr>
            <w:tcW w:w="2010" w:type="dxa"/>
            <w:vMerge/>
            <w:vAlign w:val="center"/>
            <w:hideMark/>
          </w:tcPr>
          <w:p w14:paraId="117197D9" w14:textId="77777777" w:rsidR="00A4300D" w:rsidRPr="00A4300D" w:rsidRDefault="00A4300D" w:rsidP="00A4300D">
            <w:pPr>
              <w:jc w:val="center"/>
              <w:rPr>
                <w:sz w:val="18"/>
                <w:szCs w:val="18"/>
              </w:rPr>
            </w:pPr>
          </w:p>
        </w:tc>
        <w:tc>
          <w:tcPr>
            <w:tcW w:w="851" w:type="dxa"/>
            <w:noWrap/>
            <w:vAlign w:val="center"/>
            <w:hideMark/>
          </w:tcPr>
          <w:p w14:paraId="4DDB2823"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6B9FAB6B"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67800681" w14:textId="77777777" w:rsidR="00A4300D" w:rsidRPr="00A4300D" w:rsidRDefault="00A4300D" w:rsidP="00A4300D">
            <w:pPr>
              <w:jc w:val="center"/>
              <w:rPr>
                <w:sz w:val="18"/>
                <w:szCs w:val="18"/>
              </w:rPr>
            </w:pPr>
            <w:r w:rsidRPr="00A4300D">
              <w:rPr>
                <w:sz w:val="18"/>
                <w:szCs w:val="18"/>
              </w:rPr>
              <w:t>75.61</w:t>
            </w:r>
          </w:p>
        </w:tc>
        <w:tc>
          <w:tcPr>
            <w:tcW w:w="826" w:type="dxa"/>
            <w:noWrap/>
            <w:vAlign w:val="center"/>
            <w:hideMark/>
          </w:tcPr>
          <w:p w14:paraId="35866C97" w14:textId="77777777" w:rsidR="00A4300D" w:rsidRPr="00A4300D" w:rsidRDefault="00A4300D" w:rsidP="00A4300D">
            <w:pPr>
              <w:jc w:val="center"/>
              <w:rPr>
                <w:sz w:val="18"/>
                <w:szCs w:val="18"/>
              </w:rPr>
            </w:pPr>
            <w:r w:rsidRPr="00A4300D">
              <w:rPr>
                <w:sz w:val="18"/>
                <w:szCs w:val="18"/>
              </w:rPr>
              <w:t>70.09</w:t>
            </w:r>
          </w:p>
        </w:tc>
        <w:tc>
          <w:tcPr>
            <w:tcW w:w="826" w:type="dxa"/>
            <w:noWrap/>
            <w:vAlign w:val="center"/>
            <w:hideMark/>
          </w:tcPr>
          <w:p w14:paraId="01009BA6" w14:textId="77777777" w:rsidR="00A4300D" w:rsidRPr="00A4300D" w:rsidRDefault="00A4300D" w:rsidP="00A4300D">
            <w:pPr>
              <w:jc w:val="center"/>
              <w:rPr>
                <w:sz w:val="18"/>
                <w:szCs w:val="18"/>
              </w:rPr>
            </w:pPr>
            <w:r w:rsidRPr="00A4300D">
              <w:rPr>
                <w:sz w:val="18"/>
                <w:szCs w:val="18"/>
              </w:rPr>
              <w:t>154.27</w:t>
            </w:r>
          </w:p>
        </w:tc>
        <w:tc>
          <w:tcPr>
            <w:tcW w:w="826" w:type="dxa"/>
            <w:noWrap/>
            <w:vAlign w:val="center"/>
            <w:hideMark/>
          </w:tcPr>
          <w:p w14:paraId="0F5FEB07" w14:textId="77777777" w:rsidR="00A4300D" w:rsidRPr="00A4300D" w:rsidRDefault="00A4300D" w:rsidP="00A4300D">
            <w:pPr>
              <w:jc w:val="center"/>
              <w:rPr>
                <w:sz w:val="18"/>
                <w:szCs w:val="18"/>
              </w:rPr>
            </w:pPr>
            <w:r w:rsidRPr="00A4300D">
              <w:rPr>
                <w:sz w:val="18"/>
                <w:szCs w:val="18"/>
              </w:rPr>
              <w:t>0.035</w:t>
            </w:r>
          </w:p>
        </w:tc>
        <w:tc>
          <w:tcPr>
            <w:tcW w:w="826" w:type="dxa"/>
            <w:noWrap/>
            <w:vAlign w:val="center"/>
            <w:hideMark/>
          </w:tcPr>
          <w:p w14:paraId="6DC8161A" w14:textId="77777777" w:rsidR="00A4300D" w:rsidRPr="00A4300D" w:rsidRDefault="00A4300D" w:rsidP="00A4300D">
            <w:pPr>
              <w:jc w:val="center"/>
              <w:rPr>
                <w:sz w:val="18"/>
                <w:szCs w:val="18"/>
              </w:rPr>
            </w:pPr>
            <w:r w:rsidRPr="00A4300D">
              <w:rPr>
                <w:sz w:val="18"/>
                <w:szCs w:val="18"/>
              </w:rPr>
              <w:t>0.1</w:t>
            </w:r>
          </w:p>
        </w:tc>
        <w:tc>
          <w:tcPr>
            <w:tcW w:w="826" w:type="dxa"/>
            <w:noWrap/>
            <w:vAlign w:val="center"/>
            <w:hideMark/>
          </w:tcPr>
          <w:p w14:paraId="3004CF61" w14:textId="77777777" w:rsidR="00A4300D" w:rsidRPr="00A4300D" w:rsidRDefault="00A4300D" w:rsidP="00A4300D">
            <w:pPr>
              <w:jc w:val="center"/>
              <w:rPr>
                <w:sz w:val="18"/>
                <w:szCs w:val="18"/>
              </w:rPr>
            </w:pPr>
            <w:r w:rsidRPr="00A4300D">
              <w:rPr>
                <w:sz w:val="18"/>
                <w:szCs w:val="18"/>
              </w:rPr>
              <w:t>53.48</w:t>
            </w:r>
          </w:p>
        </w:tc>
      </w:tr>
      <w:tr w:rsidR="00A4300D" w:rsidRPr="00A4300D" w14:paraId="4722AA84" w14:textId="77777777" w:rsidTr="00A4300D">
        <w:trPr>
          <w:trHeight w:val="255"/>
        </w:trPr>
        <w:tc>
          <w:tcPr>
            <w:tcW w:w="825" w:type="dxa"/>
            <w:vMerge/>
            <w:vAlign w:val="center"/>
            <w:hideMark/>
          </w:tcPr>
          <w:p w14:paraId="37344498" w14:textId="77777777" w:rsidR="00A4300D" w:rsidRPr="00A4300D" w:rsidRDefault="00A4300D" w:rsidP="00A4300D">
            <w:pPr>
              <w:jc w:val="center"/>
              <w:rPr>
                <w:sz w:val="18"/>
                <w:szCs w:val="18"/>
              </w:rPr>
            </w:pPr>
          </w:p>
        </w:tc>
        <w:tc>
          <w:tcPr>
            <w:tcW w:w="2010" w:type="dxa"/>
            <w:vMerge w:val="restart"/>
            <w:noWrap/>
            <w:vAlign w:val="center"/>
            <w:hideMark/>
          </w:tcPr>
          <w:p w14:paraId="6B383DD4" w14:textId="77777777" w:rsidR="00A4300D" w:rsidRPr="00A4300D" w:rsidRDefault="00A4300D" w:rsidP="00A4300D">
            <w:pPr>
              <w:jc w:val="center"/>
              <w:rPr>
                <w:sz w:val="18"/>
                <w:szCs w:val="18"/>
              </w:rPr>
            </w:pPr>
            <w:r w:rsidRPr="00A4300D">
              <w:rPr>
                <w:sz w:val="18"/>
                <w:szCs w:val="18"/>
              </w:rPr>
              <w:t>机组最大转速</w:t>
            </w:r>
            <w:r w:rsidRPr="00A4300D">
              <w:rPr>
                <w:sz w:val="18"/>
                <w:szCs w:val="18"/>
              </w:rPr>
              <w:t xml:space="preserve"> (rpm)</w:t>
            </w:r>
          </w:p>
        </w:tc>
        <w:tc>
          <w:tcPr>
            <w:tcW w:w="851" w:type="dxa"/>
            <w:noWrap/>
            <w:vAlign w:val="center"/>
            <w:hideMark/>
          </w:tcPr>
          <w:p w14:paraId="67A8DA36" w14:textId="77777777" w:rsidR="00A4300D" w:rsidRPr="00A4300D" w:rsidRDefault="00A4300D" w:rsidP="00A4300D">
            <w:pPr>
              <w:jc w:val="center"/>
              <w:rPr>
                <w:sz w:val="18"/>
                <w:szCs w:val="18"/>
              </w:rPr>
            </w:pPr>
            <w:r w:rsidRPr="00A4300D">
              <w:rPr>
                <w:sz w:val="18"/>
                <w:szCs w:val="18"/>
              </w:rPr>
              <w:t>4#</w:t>
            </w:r>
          </w:p>
        </w:tc>
        <w:tc>
          <w:tcPr>
            <w:tcW w:w="986" w:type="dxa"/>
            <w:noWrap/>
            <w:vAlign w:val="center"/>
            <w:hideMark/>
          </w:tcPr>
          <w:p w14:paraId="53C82E8B" w14:textId="77777777" w:rsidR="00A4300D" w:rsidRPr="00A4300D" w:rsidRDefault="00A4300D" w:rsidP="00A4300D">
            <w:pPr>
              <w:jc w:val="center"/>
              <w:rPr>
                <w:sz w:val="18"/>
                <w:szCs w:val="18"/>
              </w:rPr>
            </w:pPr>
            <w:r w:rsidRPr="00A4300D">
              <w:rPr>
                <w:sz w:val="18"/>
                <w:szCs w:val="18"/>
              </w:rPr>
              <w:t>455.88</w:t>
            </w:r>
          </w:p>
        </w:tc>
        <w:tc>
          <w:tcPr>
            <w:tcW w:w="826" w:type="dxa"/>
            <w:noWrap/>
            <w:vAlign w:val="center"/>
            <w:hideMark/>
          </w:tcPr>
          <w:p w14:paraId="41AE7E09"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5E25FC8E" w14:textId="77777777" w:rsidR="00A4300D" w:rsidRPr="00A4300D" w:rsidRDefault="00A4300D" w:rsidP="00A4300D">
            <w:pPr>
              <w:jc w:val="center"/>
              <w:rPr>
                <w:sz w:val="18"/>
                <w:szCs w:val="18"/>
              </w:rPr>
            </w:pPr>
            <w:r w:rsidRPr="00A4300D">
              <w:rPr>
                <w:sz w:val="18"/>
                <w:szCs w:val="18"/>
              </w:rPr>
              <w:t>579.64</w:t>
            </w:r>
          </w:p>
        </w:tc>
        <w:tc>
          <w:tcPr>
            <w:tcW w:w="826" w:type="dxa"/>
            <w:noWrap/>
            <w:vAlign w:val="center"/>
            <w:hideMark/>
          </w:tcPr>
          <w:p w14:paraId="7256B2E4" w14:textId="77777777" w:rsidR="00A4300D" w:rsidRPr="00A4300D" w:rsidRDefault="00A4300D" w:rsidP="00A4300D">
            <w:pPr>
              <w:jc w:val="center"/>
              <w:rPr>
                <w:sz w:val="18"/>
                <w:szCs w:val="18"/>
              </w:rPr>
            </w:pPr>
            <w:r w:rsidRPr="00A4300D">
              <w:rPr>
                <w:sz w:val="18"/>
                <w:szCs w:val="18"/>
              </w:rPr>
              <w:t>6.52</w:t>
            </w:r>
          </w:p>
        </w:tc>
        <w:tc>
          <w:tcPr>
            <w:tcW w:w="826" w:type="dxa"/>
            <w:noWrap/>
            <w:vAlign w:val="center"/>
            <w:hideMark/>
          </w:tcPr>
          <w:p w14:paraId="0319D6D5"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153628D"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6F88567" w14:textId="77777777" w:rsidR="00A4300D" w:rsidRPr="00A4300D" w:rsidRDefault="00A4300D" w:rsidP="00A4300D">
            <w:pPr>
              <w:jc w:val="center"/>
              <w:rPr>
                <w:sz w:val="18"/>
                <w:szCs w:val="18"/>
              </w:rPr>
            </w:pPr>
            <w:r w:rsidRPr="00A4300D">
              <w:rPr>
                <w:sz w:val="18"/>
                <w:szCs w:val="18"/>
              </w:rPr>
              <w:t>579.64</w:t>
            </w:r>
          </w:p>
        </w:tc>
      </w:tr>
      <w:tr w:rsidR="00A4300D" w:rsidRPr="00A4300D" w14:paraId="74FE12BC" w14:textId="77777777" w:rsidTr="00A4300D">
        <w:trPr>
          <w:trHeight w:val="255"/>
        </w:trPr>
        <w:tc>
          <w:tcPr>
            <w:tcW w:w="825" w:type="dxa"/>
            <w:vMerge/>
            <w:vAlign w:val="center"/>
            <w:hideMark/>
          </w:tcPr>
          <w:p w14:paraId="17F46B96" w14:textId="77777777" w:rsidR="00A4300D" w:rsidRPr="00A4300D" w:rsidRDefault="00A4300D" w:rsidP="00A4300D">
            <w:pPr>
              <w:jc w:val="center"/>
              <w:rPr>
                <w:sz w:val="18"/>
                <w:szCs w:val="18"/>
              </w:rPr>
            </w:pPr>
          </w:p>
        </w:tc>
        <w:tc>
          <w:tcPr>
            <w:tcW w:w="2010" w:type="dxa"/>
            <w:vMerge/>
            <w:vAlign w:val="center"/>
            <w:hideMark/>
          </w:tcPr>
          <w:p w14:paraId="16D026F9" w14:textId="77777777" w:rsidR="00A4300D" w:rsidRPr="00A4300D" w:rsidRDefault="00A4300D" w:rsidP="00A4300D">
            <w:pPr>
              <w:jc w:val="center"/>
              <w:rPr>
                <w:sz w:val="18"/>
                <w:szCs w:val="18"/>
              </w:rPr>
            </w:pPr>
          </w:p>
        </w:tc>
        <w:tc>
          <w:tcPr>
            <w:tcW w:w="851" w:type="dxa"/>
            <w:noWrap/>
            <w:vAlign w:val="center"/>
            <w:hideMark/>
          </w:tcPr>
          <w:p w14:paraId="4A73CAE4" w14:textId="77777777" w:rsidR="00A4300D" w:rsidRPr="00A4300D" w:rsidRDefault="00A4300D" w:rsidP="00A4300D">
            <w:pPr>
              <w:jc w:val="center"/>
              <w:rPr>
                <w:sz w:val="18"/>
                <w:szCs w:val="18"/>
              </w:rPr>
            </w:pPr>
            <w:r w:rsidRPr="00A4300D">
              <w:rPr>
                <w:sz w:val="18"/>
                <w:szCs w:val="18"/>
              </w:rPr>
              <w:t>5#</w:t>
            </w:r>
          </w:p>
        </w:tc>
        <w:tc>
          <w:tcPr>
            <w:tcW w:w="986" w:type="dxa"/>
            <w:noWrap/>
            <w:vAlign w:val="center"/>
            <w:hideMark/>
          </w:tcPr>
          <w:p w14:paraId="573B5BA7" w14:textId="77777777" w:rsidR="00A4300D" w:rsidRPr="00A4300D" w:rsidRDefault="00A4300D" w:rsidP="00A4300D">
            <w:pPr>
              <w:jc w:val="center"/>
              <w:rPr>
                <w:sz w:val="18"/>
                <w:szCs w:val="18"/>
              </w:rPr>
            </w:pPr>
            <w:r w:rsidRPr="00A4300D">
              <w:rPr>
                <w:sz w:val="18"/>
                <w:szCs w:val="18"/>
              </w:rPr>
              <w:t>455.77</w:t>
            </w:r>
          </w:p>
        </w:tc>
        <w:tc>
          <w:tcPr>
            <w:tcW w:w="826" w:type="dxa"/>
            <w:noWrap/>
            <w:vAlign w:val="center"/>
            <w:hideMark/>
          </w:tcPr>
          <w:p w14:paraId="1B37F2CE"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4C6A9A35" w14:textId="77777777" w:rsidR="00A4300D" w:rsidRPr="00A4300D" w:rsidRDefault="00A4300D" w:rsidP="00A4300D">
            <w:pPr>
              <w:jc w:val="center"/>
              <w:rPr>
                <w:sz w:val="18"/>
                <w:szCs w:val="18"/>
              </w:rPr>
            </w:pPr>
            <w:r w:rsidRPr="00A4300D">
              <w:rPr>
                <w:sz w:val="18"/>
                <w:szCs w:val="18"/>
              </w:rPr>
              <w:t>578.07</w:t>
            </w:r>
          </w:p>
        </w:tc>
        <w:tc>
          <w:tcPr>
            <w:tcW w:w="826" w:type="dxa"/>
            <w:noWrap/>
            <w:vAlign w:val="center"/>
            <w:hideMark/>
          </w:tcPr>
          <w:p w14:paraId="30AAC722" w14:textId="77777777" w:rsidR="00A4300D" w:rsidRPr="00A4300D" w:rsidRDefault="00A4300D" w:rsidP="00A4300D">
            <w:pPr>
              <w:jc w:val="center"/>
              <w:rPr>
                <w:sz w:val="18"/>
                <w:szCs w:val="18"/>
              </w:rPr>
            </w:pPr>
            <w:r w:rsidRPr="00A4300D">
              <w:rPr>
                <w:sz w:val="18"/>
                <w:szCs w:val="18"/>
              </w:rPr>
              <w:t>6.44</w:t>
            </w:r>
          </w:p>
        </w:tc>
        <w:tc>
          <w:tcPr>
            <w:tcW w:w="826" w:type="dxa"/>
            <w:noWrap/>
            <w:vAlign w:val="center"/>
            <w:hideMark/>
          </w:tcPr>
          <w:p w14:paraId="22A64210"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5F412A11"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61F7A83D" w14:textId="77777777" w:rsidR="00A4300D" w:rsidRPr="00A4300D" w:rsidRDefault="00A4300D" w:rsidP="00A4300D">
            <w:pPr>
              <w:jc w:val="center"/>
              <w:rPr>
                <w:sz w:val="18"/>
                <w:szCs w:val="18"/>
              </w:rPr>
            </w:pPr>
            <w:r w:rsidRPr="00A4300D">
              <w:rPr>
                <w:sz w:val="18"/>
                <w:szCs w:val="18"/>
              </w:rPr>
              <w:t>578.07</w:t>
            </w:r>
          </w:p>
        </w:tc>
      </w:tr>
      <w:tr w:rsidR="00A4300D" w:rsidRPr="00A4300D" w14:paraId="605210F2" w14:textId="77777777" w:rsidTr="00A4300D">
        <w:trPr>
          <w:trHeight w:val="255"/>
        </w:trPr>
        <w:tc>
          <w:tcPr>
            <w:tcW w:w="825" w:type="dxa"/>
            <w:vMerge/>
            <w:vAlign w:val="center"/>
            <w:hideMark/>
          </w:tcPr>
          <w:p w14:paraId="5221A9B0" w14:textId="77777777" w:rsidR="00A4300D" w:rsidRPr="00A4300D" w:rsidRDefault="00A4300D" w:rsidP="00A4300D">
            <w:pPr>
              <w:jc w:val="center"/>
              <w:rPr>
                <w:sz w:val="18"/>
                <w:szCs w:val="18"/>
              </w:rPr>
            </w:pPr>
          </w:p>
        </w:tc>
        <w:tc>
          <w:tcPr>
            <w:tcW w:w="2010" w:type="dxa"/>
            <w:vMerge/>
            <w:vAlign w:val="center"/>
            <w:hideMark/>
          </w:tcPr>
          <w:p w14:paraId="70779449" w14:textId="77777777" w:rsidR="00A4300D" w:rsidRPr="00A4300D" w:rsidRDefault="00A4300D" w:rsidP="00A4300D">
            <w:pPr>
              <w:jc w:val="center"/>
              <w:rPr>
                <w:sz w:val="18"/>
                <w:szCs w:val="18"/>
              </w:rPr>
            </w:pPr>
          </w:p>
        </w:tc>
        <w:tc>
          <w:tcPr>
            <w:tcW w:w="851" w:type="dxa"/>
            <w:noWrap/>
            <w:vAlign w:val="center"/>
            <w:hideMark/>
          </w:tcPr>
          <w:p w14:paraId="36809C12" w14:textId="77777777" w:rsidR="00A4300D" w:rsidRPr="00A4300D" w:rsidRDefault="00A4300D" w:rsidP="00A4300D">
            <w:pPr>
              <w:jc w:val="center"/>
              <w:rPr>
                <w:sz w:val="18"/>
                <w:szCs w:val="18"/>
              </w:rPr>
            </w:pPr>
            <w:r w:rsidRPr="00A4300D">
              <w:rPr>
                <w:sz w:val="18"/>
                <w:szCs w:val="18"/>
              </w:rPr>
              <w:t>6#</w:t>
            </w:r>
          </w:p>
        </w:tc>
        <w:tc>
          <w:tcPr>
            <w:tcW w:w="986" w:type="dxa"/>
            <w:noWrap/>
            <w:vAlign w:val="center"/>
            <w:hideMark/>
          </w:tcPr>
          <w:p w14:paraId="7EF03993" w14:textId="77777777" w:rsidR="00A4300D" w:rsidRPr="00A4300D" w:rsidRDefault="00A4300D" w:rsidP="00A4300D">
            <w:pPr>
              <w:jc w:val="center"/>
              <w:rPr>
                <w:sz w:val="18"/>
                <w:szCs w:val="18"/>
              </w:rPr>
            </w:pPr>
            <w:r w:rsidRPr="00A4300D">
              <w:rPr>
                <w:sz w:val="18"/>
                <w:szCs w:val="18"/>
              </w:rPr>
              <w:t>458.70</w:t>
            </w:r>
          </w:p>
        </w:tc>
        <w:tc>
          <w:tcPr>
            <w:tcW w:w="826" w:type="dxa"/>
            <w:noWrap/>
            <w:vAlign w:val="center"/>
            <w:hideMark/>
          </w:tcPr>
          <w:p w14:paraId="60DDB0D7" w14:textId="77777777" w:rsidR="00A4300D" w:rsidRPr="00A4300D" w:rsidRDefault="00A4300D" w:rsidP="00A4300D">
            <w:pPr>
              <w:jc w:val="center"/>
              <w:rPr>
                <w:sz w:val="18"/>
                <w:szCs w:val="18"/>
              </w:rPr>
            </w:pPr>
            <w:r w:rsidRPr="00A4300D">
              <w:rPr>
                <w:sz w:val="18"/>
                <w:szCs w:val="18"/>
              </w:rPr>
              <w:t>428.60</w:t>
            </w:r>
          </w:p>
        </w:tc>
        <w:tc>
          <w:tcPr>
            <w:tcW w:w="826" w:type="dxa"/>
            <w:noWrap/>
            <w:vAlign w:val="center"/>
            <w:hideMark/>
          </w:tcPr>
          <w:p w14:paraId="33D60C6F" w14:textId="77777777" w:rsidR="00A4300D" w:rsidRPr="00A4300D" w:rsidRDefault="00A4300D" w:rsidP="00A4300D">
            <w:pPr>
              <w:jc w:val="center"/>
              <w:rPr>
                <w:sz w:val="18"/>
                <w:szCs w:val="18"/>
              </w:rPr>
            </w:pPr>
            <w:r w:rsidRPr="00A4300D">
              <w:rPr>
                <w:sz w:val="18"/>
                <w:szCs w:val="18"/>
              </w:rPr>
              <w:t>576.83</w:t>
            </w:r>
          </w:p>
        </w:tc>
        <w:tc>
          <w:tcPr>
            <w:tcW w:w="826" w:type="dxa"/>
            <w:noWrap/>
            <w:vAlign w:val="center"/>
            <w:hideMark/>
          </w:tcPr>
          <w:p w14:paraId="35A7E07B" w14:textId="77777777" w:rsidR="00A4300D" w:rsidRPr="00A4300D" w:rsidRDefault="00A4300D" w:rsidP="00A4300D">
            <w:pPr>
              <w:jc w:val="center"/>
              <w:rPr>
                <w:sz w:val="18"/>
                <w:szCs w:val="18"/>
              </w:rPr>
            </w:pPr>
            <w:r w:rsidRPr="00A4300D">
              <w:rPr>
                <w:sz w:val="18"/>
                <w:szCs w:val="18"/>
              </w:rPr>
              <w:t>6.37</w:t>
            </w:r>
          </w:p>
        </w:tc>
        <w:tc>
          <w:tcPr>
            <w:tcW w:w="826" w:type="dxa"/>
            <w:noWrap/>
            <w:vAlign w:val="center"/>
            <w:hideMark/>
          </w:tcPr>
          <w:p w14:paraId="045BA694"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4B1231B7" w14:textId="77777777" w:rsidR="00A4300D" w:rsidRPr="00A4300D" w:rsidRDefault="00A4300D" w:rsidP="00A4300D">
            <w:pPr>
              <w:jc w:val="center"/>
              <w:rPr>
                <w:sz w:val="18"/>
                <w:szCs w:val="18"/>
              </w:rPr>
            </w:pPr>
            <w:r w:rsidRPr="00A4300D">
              <w:rPr>
                <w:sz w:val="18"/>
                <w:szCs w:val="18"/>
              </w:rPr>
              <w:t>0</w:t>
            </w:r>
          </w:p>
        </w:tc>
        <w:tc>
          <w:tcPr>
            <w:tcW w:w="826" w:type="dxa"/>
            <w:noWrap/>
            <w:vAlign w:val="center"/>
            <w:hideMark/>
          </w:tcPr>
          <w:p w14:paraId="140A0AEE" w14:textId="77777777" w:rsidR="00A4300D" w:rsidRPr="00A4300D" w:rsidRDefault="00A4300D" w:rsidP="00A4300D">
            <w:pPr>
              <w:jc w:val="center"/>
              <w:rPr>
                <w:sz w:val="18"/>
                <w:szCs w:val="18"/>
              </w:rPr>
            </w:pPr>
            <w:r w:rsidRPr="00A4300D">
              <w:rPr>
                <w:sz w:val="18"/>
                <w:szCs w:val="18"/>
              </w:rPr>
              <w:t>576.83</w:t>
            </w:r>
          </w:p>
        </w:tc>
      </w:tr>
    </w:tbl>
    <w:p w14:paraId="2DF423B1" w14:textId="77777777" w:rsidR="004D3C62" w:rsidRDefault="004D3C62" w:rsidP="00D05FC3">
      <w:pPr>
        <w:jc w:val="center"/>
        <w:rPr>
          <w:b/>
        </w:rPr>
      </w:pPr>
    </w:p>
    <w:p w14:paraId="047393D7" w14:textId="6F70D2D6" w:rsidR="009E3338" w:rsidRDefault="009E3338" w:rsidP="009E3338">
      <w:pPr>
        <w:spacing w:beforeLines="50" w:before="156"/>
        <w:jc w:val="center"/>
        <w:rPr>
          <w:b/>
        </w:rPr>
      </w:pPr>
      <w:r w:rsidRPr="000068E7">
        <w:rPr>
          <w:b/>
        </w:rPr>
        <w:t>表</w:t>
      </w:r>
      <w:r>
        <w:rPr>
          <w:rFonts w:hint="eastAsia"/>
          <w:b/>
        </w:rPr>
        <w:t>5</w:t>
      </w:r>
      <w:r w:rsidRPr="000068E7">
        <w:rPr>
          <w:b/>
        </w:rPr>
        <w:t>-</w:t>
      </w:r>
      <w:r>
        <w:rPr>
          <w:rFonts w:hint="eastAsia"/>
          <w:b/>
        </w:rPr>
        <w:t>10</w:t>
      </w:r>
      <w:r>
        <w:rPr>
          <w:b/>
        </w:rPr>
        <w:t xml:space="preserve">  </w:t>
      </w:r>
      <w:r>
        <w:rPr>
          <w:rFonts w:hint="eastAsia"/>
          <w:b/>
        </w:rPr>
        <w:t>水泵工况</w:t>
      </w:r>
      <w:r w:rsidRPr="000068E7">
        <w:rPr>
          <w:b/>
        </w:rPr>
        <w:t>大波动机组参数计算结果</w:t>
      </w:r>
    </w:p>
    <w:tbl>
      <w:tblPr>
        <w:tblStyle w:val="afff"/>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825"/>
        <w:gridCol w:w="2005"/>
        <w:gridCol w:w="851"/>
        <w:gridCol w:w="991"/>
        <w:gridCol w:w="826"/>
        <w:gridCol w:w="826"/>
        <w:gridCol w:w="826"/>
        <w:gridCol w:w="826"/>
        <w:gridCol w:w="826"/>
        <w:gridCol w:w="826"/>
      </w:tblGrid>
      <w:tr w:rsidR="00C176C7" w:rsidRPr="00C176C7" w14:paraId="78B4B752" w14:textId="77777777" w:rsidTr="00C176C7">
        <w:trPr>
          <w:trHeight w:val="255"/>
        </w:trPr>
        <w:tc>
          <w:tcPr>
            <w:tcW w:w="825" w:type="dxa"/>
            <w:noWrap/>
            <w:vAlign w:val="center"/>
          </w:tcPr>
          <w:p w14:paraId="143FDE8F" w14:textId="14FEEE8D" w:rsidR="00C176C7" w:rsidRPr="00C176C7" w:rsidRDefault="00C176C7" w:rsidP="00C176C7">
            <w:pPr>
              <w:jc w:val="center"/>
              <w:rPr>
                <w:sz w:val="18"/>
                <w:szCs w:val="18"/>
              </w:rPr>
            </w:pPr>
            <w:r w:rsidRPr="00C176C7">
              <w:rPr>
                <w:color w:val="000000"/>
                <w:kern w:val="0"/>
                <w:sz w:val="18"/>
                <w:szCs w:val="18"/>
              </w:rPr>
              <w:t>工况</w:t>
            </w:r>
          </w:p>
        </w:tc>
        <w:tc>
          <w:tcPr>
            <w:tcW w:w="2005" w:type="dxa"/>
            <w:noWrap/>
            <w:vAlign w:val="center"/>
          </w:tcPr>
          <w:p w14:paraId="7149C8FF" w14:textId="13124130" w:rsidR="00C176C7" w:rsidRPr="00C176C7" w:rsidRDefault="00C176C7" w:rsidP="00C176C7">
            <w:pPr>
              <w:jc w:val="center"/>
              <w:rPr>
                <w:sz w:val="18"/>
                <w:szCs w:val="18"/>
              </w:rPr>
            </w:pPr>
            <w:r w:rsidRPr="00C176C7">
              <w:rPr>
                <w:color w:val="000000"/>
                <w:kern w:val="0"/>
                <w:sz w:val="18"/>
                <w:szCs w:val="18"/>
              </w:rPr>
              <w:t>控制参数</w:t>
            </w:r>
          </w:p>
        </w:tc>
        <w:tc>
          <w:tcPr>
            <w:tcW w:w="851" w:type="dxa"/>
            <w:noWrap/>
            <w:vAlign w:val="center"/>
          </w:tcPr>
          <w:p w14:paraId="36B0CF8E" w14:textId="3E5B7720" w:rsidR="00C176C7" w:rsidRPr="00C176C7" w:rsidRDefault="00C176C7" w:rsidP="00C176C7">
            <w:pPr>
              <w:jc w:val="center"/>
              <w:rPr>
                <w:sz w:val="18"/>
                <w:szCs w:val="18"/>
              </w:rPr>
            </w:pPr>
            <w:r w:rsidRPr="00C176C7">
              <w:rPr>
                <w:color w:val="000000"/>
                <w:kern w:val="0"/>
                <w:sz w:val="18"/>
                <w:szCs w:val="18"/>
              </w:rPr>
              <w:t>机组</w:t>
            </w:r>
          </w:p>
        </w:tc>
        <w:tc>
          <w:tcPr>
            <w:tcW w:w="991" w:type="dxa"/>
            <w:noWrap/>
            <w:vAlign w:val="center"/>
          </w:tcPr>
          <w:p w14:paraId="38174A3C" w14:textId="55F5D24D" w:rsidR="00C176C7" w:rsidRPr="00C176C7" w:rsidRDefault="00C176C7" w:rsidP="00C176C7">
            <w:pPr>
              <w:jc w:val="center"/>
              <w:rPr>
                <w:sz w:val="18"/>
                <w:szCs w:val="18"/>
              </w:rPr>
            </w:pPr>
            <w:r w:rsidRPr="00C176C7">
              <w:rPr>
                <w:color w:val="000000"/>
                <w:kern w:val="0"/>
                <w:sz w:val="18"/>
                <w:szCs w:val="18"/>
              </w:rPr>
              <w:t>净水头</w:t>
            </w:r>
          </w:p>
        </w:tc>
        <w:tc>
          <w:tcPr>
            <w:tcW w:w="826" w:type="dxa"/>
            <w:noWrap/>
            <w:vAlign w:val="center"/>
          </w:tcPr>
          <w:p w14:paraId="7087BCDB" w14:textId="5291BF58" w:rsidR="00C176C7" w:rsidRPr="00C176C7" w:rsidRDefault="00C176C7" w:rsidP="00C176C7">
            <w:pPr>
              <w:jc w:val="center"/>
              <w:rPr>
                <w:sz w:val="18"/>
                <w:szCs w:val="18"/>
              </w:rPr>
            </w:pPr>
            <w:r w:rsidRPr="00C176C7">
              <w:rPr>
                <w:color w:val="000000"/>
                <w:kern w:val="0"/>
                <w:sz w:val="18"/>
                <w:szCs w:val="18"/>
              </w:rPr>
              <w:t>初始值</w:t>
            </w:r>
          </w:p>
        </w:tc>
        <w:tc>
          <w:tcPr>
            <w:tcW w:w="826" w:type="dxa"/>
            <w:noWrap/>
            <w:vAlign w:val="center"/>
          </w:tcPr>
          <w:p w14:paraId="22650E54" w14:textId="3C6677F9" w:rsidR="00C176C7" w:rsidRPr="00C176C7" w:rsidRDefault="00C176C7" w:rsidP="00C176C7">
            <w:pPr>
              <w:jc w:val="center"/>
              <w:rPr>
                <w:sz w:val="18"/>
                <w:szCs w:val="18"/>
              </w:rPr>
            </w:pPr>
            <w:r w:rsidRPr="00C176C7">
              <w:rPr>
                <w:color w:val="000000"/>
                <w:kern w:val="0"/>
                <w:sz w:val="18"/>
                <w:szCs w:val="18"/>
              </w:rPr>
              <w:t>计算极值</w:t>
            </w:r>
          </w:p>
        </w:tc>
        <w:tc>
          <w:tcPr>
            <w:tcW w:w="826" w:type="dxa"/>
            <w:noWrap/>
            <w:vAlign w:val="center"/>
          </w:tcPr>
          <w:p w14:paraId="19E36E3B" w14:textId="42155F9A" w:rsidR="00C176C7" w:rsidRPr="00C176C7" w:rsidRDefault="00C176C7" w:rsidP="00C176C7">
            <w:pPr>
              <w:jc w:val="center"/>
              <w:rPr>
                <w:sz w:val="18"/>
                <w:szCs w:val="18"/>
              </w:rPr>
            </w:pPr>
            <w:r w:rsidRPr="00C176C7">
              <w:rPr>
                <w:color w:val="000000"/>
                <w:kern w:val="0"/>
                <w:sz w:val="18"/>
                <w:szCs w:val="18"/>
              </w:rPr>
              <w:t>极值发生时间</w:t>
            </w:r>
            <w:r w:rsidRPr="00C176C7">
              <w:rPr>
                <w:color w:val="000000"/>
                <w:kern w:val="0"/>
                <w:sz w:val="18"/>
                <w:szCs w:val="18"/>
              </w:rPr>
              <w:t>(s)</w:t>
            </w:r>
          </w:p>
        </w:tc>
        <w:tc>
          <w:tcPr>
            <w:tcW w:w="826" w:type="dxa"/>
            <w:noWrap/>
            <w:vAlign w:val="center"/>
          </w:tcPr>
          <w:p w14:paraId="45088C60" w14:textId="4901701C" w:rsidR="00C176C7" w:rsidRPr="00C176C7" w:rsidRDefault="00C176C7" w:rsidP="00C176C7">
            <w:pPr>
              <w:jc w:val="center"/>
              <w:rPr>
                <w:sz w:val="18"/>
                <w:szCs w:val="18"/>
              </w:rPr>
            </w:pPr>
            <w:r w:rsidRPr="00C176C7">
              <w:rPr>
                <w:color w:val="000000"/>
                <w:kern w:val="0"/>
                <w:sz w:val="18"/>
                <w:szCs w:val="18"/>
              </w:rPr>
              <w:t>压力脉动</w:t>
            </w:r>
            <w:r w:rsidRPr="00C176C7">
              <w:rPr>
                <w:color w:val="000000"/>
                <w:kern w:val="0"/>
                <w:sz w:val="18"/>
                <w:szCs w:val="18"/>
              </w:rPr>
              <w:t>(%)</w:t>
            </w:r>
          </w:p>
        </w:tc>
        <w:tc>
          <w:tcPr>
            <w:tcW w:w="826" w:type="dxa"/>
            <w:noWrap/>
            <w:vAlign w:val="center"/>
          </w:tcPr>
          <w:p w14:paraId="73FE0887" w14:textId="5736C1DB" w:rsidR="00C176C7" w:rsidRPr="00C176C7" w:rsidRDefault="00C176C7" w:rsidP="00C176C7">
            <w:pPr>
              <w:jc w:val="center"/>
              <w:rPr>
                <w:sz w:val="18"/>
                <w:szCs w:val="18"/>
              </w:rPr>
            </w:pPr>
            <w:r w:rsidRPr="00C176C7">
              <w:rPr>
                <w:color w:val="000000"/>
                <w:kern w:val="0"/>
                <w:sz w:val="18"/>
                <w:szCs w:val="18"/>
              </w:rPr>
              <w:t>计算误差</w:t>
            </w:r>
            <w:r w:rsidRPr="00C176C7">
              <w:rPr>
                <w:color w:val="000000"/>
                <w:kern w:val="0"/>
                <w:sz w:val="18"/>
                <w:szCs w:val="18"/>
              </w:rPr>
              <w:t>(%)</w:t>
            </w:r>
          </w:p>
        </w:tc>
        <w:tc>
          <w:tcPr>
            <w:tcW w:w="826" w:type="dxa"/>
            <w:noWrap/>
            <w:vAlign w:val="center"/>
          </w:tcPr>
          <w:p w14:paraId="739A1215" w14:textId="6AB7C6AC" w:rsidR="00C176C7" w:rsidRPr="00C176C7" w:rsidRDefault="00C176C7" w:rsidP="00C176C7">
            <w:pPr>
              <w:jc w:val="center"/>
              <w:rPr>
                <w:sz w:val="18"/>
                <w:szCs w:val="18"/>
              </w:rPr>
            </w:pPr>
            <w:r w:rsidRPr="00C176C7">
              <w:rPr>
                <w:color w:val="000000"/>
                <w:kern w:val="0"/>
                <w:sz w:val="18"/>
                <w:szCs w:val="18"/>
              </w:rPr>
              <w:t>修正值</w:t>
            </w:r>
          </w:p>
        </w:tc>
      </w:tr>
      <w:tr w:rsidR="00C176C7" w:rsidRPr="00C176C7" w14:paraId="66C6FDA4" w14:textId="77777777" w:rsidTr="00C176C7">
        <w:trPr>
          <w:trHeight w:val="255"/>
        </w:trPr>
        <w:tc>
          <w:tcPr>
            <w:tcW w:w="825" w:type="dxa"/>
            <w:vMerge w:val="restart"/>
            <w:noWrap/>
            <w:vAlign w:val="center"/>
            <w:hideMark/>
          </w:tcPr>
          <w:p w14:paraId="6C21DA3A" w14:textId="77777777" w:rsidR="00C176C7" w:rsidRPr="00C176C7" w:rsidRDefault="00C176C7" w:rsidP="00C176C7">
            <w:pPr>
              <w:jc w:val="center"/>
              <w:rPr>
                <w:sz w:val="18"/>
                <w:szCs w:val="18"/>
              </w:rPr>
            </w:pPr>
            <w:r w:rsidRPr="00C176C7">
              <w:rPr>
                <w:sz w:val="18"/>
                <w:szCs w:val="18"/>
              </w:rPr>
              <w:t>SJP1</w:t>
            </w:r>
          </w:p>
        </w:tc>
        <w:tc>
          <w:tcPr>
            <w:tcW w:w="2005" w:type="dxa"/>
            <w:vMerge w:val="restart"/>
            <w:noWrap/>
            <w:vAlign w:val="center"/>
            <w:hideMark/>
          </w:tcPr>
          <w:p w14:paraId="69BDCDB1"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51" w:type="dxa"/>
            <w:noWrap/>
            <w:vAlign w:val="center"/>
            <w:hideMark/>
          </w:tcPr>
          <w:p w14:paraId="3188EB6C"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6CBC6C31" w14:textId="77777777" w:rsidR="00C176C7" w:rsidRPr="00C176C7" w:rsidRDefault="00C176C7" w:rsidP="00C176C7">
            <w:pPr>
              <w:jc w:val="center"/>
              <w:rPr>
                <w:sz w:val="18"/>
                <w:szCs w:val="18"/>
              </w:rPr>
            </w:pPr>
            <w:r w:rsidRPr="00C176C7">
              <w:rPr>
                <w:sz w:val="18"/>
                <w:szCs w:val="18"/>
              </w:rPr>
              <w:t>473.42</w:t>
            </w:r>
          </w:p>
        </w:tc>
        <w:tc>
          <w:tcPr>
            <w:tcW w:w="826" w:type="dxa"/>
            <w:noWrap/>
            <w:vAlign w:val="center"/>
            <w:hideMark/>
          </w:tcPr>
          <w:p w14:paraId="138F8B77" w14:textId="77777777" w:rsidR="00C176C7" w:rsidRPr="00C176C7" w:rsidRDefault="00C176C7" w:rsidP="00C176C7">
            <w:pPr>
              <w:jc w:val="center"/>
              <w:rPr>
                <w:sz w:val="18"/>
                <w:szCs w:val="18"/>
              </w:rPr>
            </w:pPr>
            <w:r w:rsidRPr="00C176C7">
              <w:rPr>
                <w:sz w:val="18"/>
                <w:szCs w:val="18"/>
              </w:rPr>
              <w:t>552.73</w:t>
            </w:r>
          </w:p>
        </w:tc>
        <w:tc>
          <w:tcPr>
            <w:tcW w:w="826" w:type="dxa"/>
            <w:noWrap/>
            <w:vAlign w:val="center"/>
            <w:hideMark/>
          </w:tcPr>
          <w:p w14:paraId="04E60ADB" w14:textId="77777777" w:rsidR="00C176C7" w:rsidRPr="00C176C7" w:rsidRDefault="00C176C7" w:rsidP="00C176C7">
            <w:pPr>
              <w:jc w:val="center"/>
              <w:rPr>
                <w:sz w:val="18"/>
                <w:szCs w:val="18"/>
              </w:rPr>
            </w:pPr>
            <w:r w:rsidRPr="00C176C7">
              <w:rPr>
                <w:sz w:val="18"/>
                <w:szCs w:val="18"/>
              </w:rPr>
              <w:t>570.99</w:t>
            </w:r>
          </w:p>
        </w:tc>
        <w:tc>
          <w:tcPr>
            <w:tcW w:w="826" w:type="dxa"/>
            <w:noWrap/>
            <w:vAlign w:val="center"/>
            <w:hideMark/>
          </w:tcPr>
          <w:p w14:paraId="083B36FF" w14:textId="77777777" w:rsidR="00C176C7" w:rsidRPr="00C176C7" w:rsidRDefault="00C176C7" w:rsidP="00C176C7">
            <w:pPr>
              <w:jc w:val="center"/>
              <w:rPr>
                <w:sz w:val="18"/>
                <w:szCs w:val="18"/>
              </w:rPr>
            </w:pPr>
            <w:r w:rsidRPr="00C176C7">
              <w:rPr>
                <w:sz w:val="18"/>
                <w:szCs w:val="18"/>
              </w:rPr>
              <w:t>36.16</w:t>
            </w:r>
          </w:p>
        </w:tc>
        <w:tc>
          <w:tcPr>
            <w:tcW w:w="826" w:type="dxa"/>
            <w:noWrap/>
            <w:vAlign w:val="center"/>
            <w:hideMark/>
          </w:tcPr>
          <w:p w14:paraId="62B99A65"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0564F2A8"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CBDC1F8" w14:textId="77777777" w:rsidR="00C176C7" w:rsidRPr="00C176C7" w:rsidRDefault="00C176C7" w:rsidP="00C176C7">
            <w:pPr>
              <w:jc w:val="center"/>
              <w:rPr>
                <w:sz w:val="18"/>
                <w:szCs w:val="18"/>
              </w:rPr>
            </w:pPr>
            <w:r w:rsidRPr="00C176C7">
              <w:rPr>
                <w:sz w:val="18"/>
                <w:szCs w:val="18"/>
              </w:rPr>
              <w:t>582.29</w:t>
            </w:r>
          </w:p>
        </w:tc>
      </w:tr>
      <w:tr w:rsidR="00C176C7" w:rsidRPr="00C176C7" w14:paraId="73EDEC54" w14:textId="77777777" w:rsidTr="00C176C7">
        <w:trPr>
          <w:trHeight w:val="255"/>
        </w:trPr>
        <w:tc>
          <w:tcPr>
            <w:tcW w:w="825" w:type="dxa"/>
            <w:vMerge/>
            <w:vAlign w:val="center"/>
            <w:hideMark/>
          </w:tcPr>
          <w:p w14:paraId="7AFD5F68" w14:textId="77777777" w:rsidR="00C176C7" w:rsidRPr="00C176C7" w:rsidRDefault="00C176C7" w:rsidP="00C176C7">
            <w:pPr>
              <w:jc w:val="center"/>
              <w:rPr>
                <w:sz w:val="18"/>
                <w:szCs w:val="18"/>
              </w:rPr>
            </w:pPr>
          </w:p>
        </w:tc>
        <w:tc>
          <w:tcPr>
            <w:tcW w:w="2005" w:type="dxa"/>
            <w:vMerge/>
            <w:vAlign w:val="center"/>
            <w:hideMark/>
          </w:tcPr>
          <w:p w14:paraId="65420906" w14:textId="77777777" w:rsidR="00C176C7" w:rsidRPr="00C176C7" w:rsidRDefault="00C176C7" w:rsidP="00C176C7">
            <w:pPr>
              <w:jc w:val="center"/>
              <w:rPr>
                <w:sz w:val="18"/>
                <w:szCs w:val="18"/>
              </w:rPr>
            </w:pPr>
          </w:p>
        </w:tc>
        <w:tc>
          <w:tcPr>
            <w:tcW w:w="851" w:type="dxa"/>
            <w:noWrap/>
            <w:vAlign w:val="center"/>
            <w:hideMark/>
          </w:tcPr>
          <w:p w14:paraId="316108EB"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729FDBC3" w14:textId="77777777" w:rsidR="00C176C7" w:rsidRPr="00C176C7" w:rsidRDefault="00C176C7" w:rsidP="00C176C7">
            <w:pPr>
              <w:jc w:val="center"/>
              <w:rPr>
                <w:sz w:val="18"/>
                <w:szCs w:val="18"/>
              </w:rPr>
            </w:pPr>
            <w:r w:rsidRPr="00C176C7">
              <w:rPr>
                <w:sz w:val="18"/>
                <w:szCs w:val="18"/>
              </w:rPr>
              <w:t>475.02</w:t>
            </w:r>
          </w:p>
        </w:tc>
        <w:tc>
          <w:tcPr>
            <w:tcW w:w="826" w:type="dxa"/>
            <w:noWrap/>
            <w:vAlign w:val="center"/>
            <w:hideMark/>
          </w:tcPr>
          <w:p w14:paraId="79BEB11C" w14:textId="77777777" w:rsidR="00C176C7" w:rsidRPr="00C176C7" w:rsidRDefault="00C176C7" w:rsidP="00C176C7">
            <w:pPr>
              <w:jc w:val="center"/>
              <w:rPr>
                <w:sz w:val="18"/>
                <w:szCs w:val="18"/>
              </w:rPr>
            </w:pPr>
            <w:r w:rsidRPr="00C176C7">
              <w:rPr>
                <w:sz w:val="18"/>
                <w:szCs w:val="18"/>
              </w:rPr>
              <w:t>557.05</w:t>
            </w:r>
          </w:p>
        </w:tc>
        <w:tc>
          <w:tcPr>
            <w:tcW w:w="826" w:type="dxa"/>
            <w:noWrap/>
            <w:vAlign w:val="center"/>
            <w:hideMark/>
          </w:tcPr>
          <w:p w14:paraId="239D8752" w14:textId="77777777" w:rsidR="00C176C7" w:rsidRPr="00C176C7" w:rsidRDefault="00C176C7" w:rsidP="00C176C7">
            <w:pPr>
              <w:jc w:val="center"/>
              <w:rPr>
                <w:sz w:val="18"/>
                <w:szCs w:val="18"/>
              </w:rPr>
            </w:pPr>
            <w:r w:rsidRPr="00C176C7">
              <w:rPr>
                <w:sz w:val="18"/>
                <w:szCs w:val="18"/>
              </w:rPr>
              <w:t>572.31</w:t>
            </w:r>
          </w:p>
        </w:tc>
        <w:tc>
          <w:tcPr>
            <w:tcW w:w="826" w:type="dxa"/>
            <w:noWrap/>
            <w:vAlign w:val="center"/>
            <w:hideMark/>
          </w:tcPr>
          <w:p w14:paraId="6D5D09E9" w14:textId="77777777" w:rsidR="00C176C7" w:rsidRPr="00C176C7" w:rsidRDefault="00C176C7" w:rsidP="00C176C7">
            <w:pPr>
              <w:jc w:val="center"/>
              <w:rPr>
                <w:sz w:val="18"/>
                <w:szCs w:val="18"/>
              </w:rPr>
            </w:pPr>
            <w:r w:rsidRPr="00C176C7">
              <w:rPr>
                <w:sz w:val="18"/>
                <w:szCs w:val="18"/>
              </w:rPr>
              <w:t>31.61</w:t>
            </w:r>
          </w:p>
        </w:tc>
        <w:tc>
          <w:tcPr>
            <w:tcW w:w="826" w:type="dxa"/>
            <w:noWrap/>
            <w:vAlign w:val="center"/>
            <w:hideMark/>
          </w:tcPr>
          <w:p w14:paraId="25522788"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5BC357D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00E6963" w14:textId="77777777" w:rsidR="00C176C7" w:rsidRPr="00C176C7" w:rsidRDefault="00C176C7" w:rsidP="00C176C7">
            <w:pPr>
              <w:jc w:val="center"/>
              <w:rPr>
                <w:sz w:val="18"/>
                <w:szCs w:val="18"/>
              </w:rPr>
            </w:pPr>
            <w:r w:rsidRPr="00C176C7">
              <w:rPr>
                <w:sz w:val="18"/>
                <w:szCs w:val="18"/>
              </w:rPr>
              <w:t>583.34</w:t>
            </w:r>
          </w:p>
        </w:tc>
      </w:tr>
      <w:tr w:rsidR="00C176C7" w:rsidRPr="00C176C7" w14:paraId="437D2263" w14:textId="77777777" w:rsidTr="00C176C7">
        <w:trPr>
          <w:trHeight w:val="255"/>
        </w:trPr>
        <w:tc>
          <w:tcPr>
            <w:tcW w:w="825" w:type="dxa"/>
            <w:vMerge/>
            <w:vAlign w:val="center"/>
            <w:hideMark/>
          </w:tcPr>
          <w:p w14:paraId="09904BFA" w14:textId="77777777" w:rsidR="00C176C7" w:rsidRPr="00C176C7" w:rsidRDefault="00C176C7" w:rsidP="00C176C7">
            <w:pPr>
              <w:jc w:val="center"/>
              <w:rPr>
                <w:sz w:val="18"/>
                <w:szCs w:val="18"/>
              </w:rPr>
            </w:pPr>
          </w:p>
        </w:tc>
        <w:tc>
          <w:tcPr>
            <w:tcW w:w="2005" w:type="dxa"/>
            <w:vMerge/>
            <w:vAlign w:val="center"/>
            <w:hideMark/>
          </w:tcPr>
          <w:p w14:paraId="7FBF7A3A" w14:textId="77777777" w:rsidR="00C176C7" w:rsidRPr="00C176C7" w:rsidRDefault="00C176C7" w:rsidP="00C176C7">
            <w:pPr>
              <w:jc w:val="center"/>
              <w:rPr>
                <w:sz w:val="18"/>
                <w:szCs w:val="18"/>
              </w:rPr>
            </w:pPr>
          </w:p>
        </w:tc>
        <w:tc>
          <w:tcPr>
            <w:tcW w:w="851" w:type="dxa"/>
            <w:noWrap/>
            <w:vAlign w:val="center"/>
            <w:hideMark/>
          </w:tcPr>
          <w:p w14:paraId="6FC0FD0D"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59B8D0D6" w14:textId="77777777" w:rsidR="00C176C7" w:rsidRPr="00C176C7" w:rsidRDefault="00C176C7" w:rsidP="00C176C7">
            <w:pPr>
              <w:jc w:val="center"/>
              <w:rPr>
                <w:sz w:val="18"/>
                <w:szCs w:val="18"/>
              </w:rPr>
            </w:pPr>
            <w:r w:rsidRPr="00C176C7">
              <w:rPr>
                <w:sz w:val="18"/>
                <w:szCs w:val="18"/>
              </w:rPr>
              <w:t>470.62</w:t>
            </w:r>
          </w:p>
        </w:tc>
        <w:tc>
          <w:tcPr>
            <w:tcW w:w="826" w:type="dxa"/>
            <w:noWrap/>
            <w:vAlign w:val="center"/>
            <w:hideMark/>
          </w:tcPr>
          <w:p w14:paraId="223077FD" w14:textId="77777777" w:rsidR="00C176C7" w:rsidRPr="00C176C7" w:rsidRDefault="00C176C7" w:rsidP="00C176C7">
            <w:pPr>
              <w:jc w:val="center"/>
              <w:rPr>
                <w:sz w:val="18"/>
                <w:szCs w:val="18"/>
              </w:rPr>
            </w:pPr>
            <w:r w:rsidRPr="00C176C7">
              <w:rPr>
                <w:sz w:val="18"/>
                <w:szCs w:val="18"/>
              </w:rPr>
              <w:t>555.31</w:t>
            </w:r>
          </w:p>
        </w:tc>
        <w:tc>
          <w:tcPr>
            <w:tcW w:w="826" w:type="dxa"/>
            <w:noWrap/>
            <w:vAlign w:val="center"/>
            <w:hideMark/>
          </w:tcPr>
          <w:p w14:paraId="3877DB02" w14:textId="77777777" w:rsidR="00C176C7" w:rsidRPr="00C176C7" w:rsidRDefault="00C176C7" w:rsidP="00C176C7">
            <w:pPr>
              <w:jc w:val="center"/>
              <w:rPr>
                <w:sz w:val="18"/>
                <w:szCs w:val="18"/>
              </w:rPr>
            </w:pPr>
            <w:r w:rsidRPr="00C176C7">
              <w:rPr>
                <w:sz w:val="18"/>
                <w:szCs w:val="18"/>
              </w:rPr>
              <w:t>573.48</w:t>
            </w:r>
          </w:p>
        </w:tc>
        <w:tc>
          <w:tcPr>
            <w:tcW w:w="826" w:type="dxa"/>
            <w:noWrap/>
            <w:vAlign w:val="center"/>
            <w:hideMark/>
          </w:tcPr>
          <w:p w14:paraId="6919BB1C" w14:textId="77777777" w:rsidR="00C176C7" w:rsidRPr="00C176C7" w:rsidRDefault="00C176C7" w:rsidP="00C176C7">
            <w:pPr>
              <w:jc w:val="center"/>
              <w:rPr>
                <w:sz w:val="18"/>
                <w:szCs w:val="18"/>
              </w:rPr>
            </w:pPr>
            <w:r w:rsidRPr="00C176C7">
              <w:rPr>
                <w:sz w:val="18"/>
                <w:szCs w:val="18"/>
              </w:rPr>
              <w:t>31.72</w:t>
            </w:r>
          </w:p>
        </w:tc>
        <w:tc>
          <w:tcPr>
            <w:tcW w:w="826" w:type="dxa"/>
            <w:noWrap/>
            <w:vAlign w:val="center"/>
            <w:hideMark/>
          </w:tcPr>
          <w:p w14:paraId="1B2C03C8"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0299C4A2"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0193E6F" w14:textId="77777777" w:rsidR="00C176C7" w:rsidRPr="00C176C7" w:rsidRDefault="00C176C7" w:rsidP="00C176C7">
            <w:pPr>
              <w:jc w:val="center"/>
              <w:rPr>
                <w:sz w:val="18"/>
                <w:szCs w:val="18"/>
              </w:rPr>
            </w:pPr>
            <w:r w:rsidRPr="00C176C7">
              <w:rPr>
                <w:sz w:val="18"/>
                <w:szCs w:val="18"/>
              </w:rPr>
              <w:t>584.71</w:t>
            </w:r>
          </w:p>
        </w:tc>
      </w:tr>
      <w:tr w:rsidR="00C176C7" w:rsidRPr="00C176C7" w14:paraId="65172ED3" w14:textId="77777777" w:rsidTr="00C176C7">
        <w:trPr>
          <w:trHeight w:val="255"/>
        </w:trPr>
        <w:tc>
          <w:tcPr>
            <w:tcW w:w="825" w:type="dxa"/>
            <w:vMerge/>
            <w:vAlign w:val="center"/>
            <w:hideMark/>
          </w:tcPr>
          <w:p w14:paraId="329CF653" w14:textId="77777777" w:rsidR="00C176C7" w:rsidRPr="00C176C7" w:rsidRDefault="00C176C7" w:rsidP="00C176C7">
            <w:pPr>
              <w:jc w:val="center"/>
              <w:rPr>
                <w:sz w:val="18"/>
                <w:szCs w:val="18"/>
              </w:rPr>
            </w:pPr>
          </w:p>
        </w:tc>
        <w:tc>
          <w:tcPr>
            <w:tcW w:w="2005" w:type="dxa"/>
            <w:vMerge w:val="restart"/>
            <w:noWrap/>
            <w:vAlign w:val="center"/>
            <w:hideMark/>
          </w:tcPr>
          <w:p w14:paraId="4AA29722"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51" w:type="dxa"/>
            <w:noWrap/>
            <w:vAlign w:val="center"/>
            <w:hideMark/>
          </w:tcPr>
          <w:p w14:paraId="5A8CCA0B"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662FE7E7" w14:textId="77777777" w:rsidR="00C176C7" w:rsidRPr="00C176C7" w:rsidRDefault="00C176C7" w:rsidP="00C176C7">
            <w:pPr>
              <w:jc w:val="center"/>
              <w:rPr>
                <w:sz w:val="18"/>
                <w:szCs w:val="18"/>
              </w:rPr>
            </w:pPr>
            <w:r w:rsidRPr="00C176C7">
              <w:rPr>
                <w:sz w:val="18"/>
                <w:szCs w:val="18"/>
              </w:rPr>
              <w:t>473.42</w:t>
            </w:r>
          </w:p>
        </w:tc>
        <w:tc>
          <w:tcPr>
            <w:tcW w:w="826" w:type="dxa"/>
            <w:noWrap/>
            <w:vAlign w:val="center"/>
            <w:hideMark/>
          </w:tcPr>
          <w:p w14:paraId="56E075F0" w14:textId="77777777" w:rsidR="00C176C7" w:rsidRPr="00C176C7" w:rsidRDefault="00C176C7" w:rsidP="00C176C7">
            <w:pPr>
              <w:jc w:val="center"/>
              <w:rPr>
                <w:sz w:val="18"/>
                <w:szCs w:val="18"/>
              </w:rPr>
            </w:pPr>
            <w:r w:rsidRPr="00C176C7">
              <w:rPr>
                <w:sz w:val="18"/>
                <w:szCs w:val="18"/>
              </w:rPr>
              <w:t>551.23</w:t>
            </w:r>
          </w:p>
        </w:tc>
        <w:tc>
          <w:tcPr>
            <w:tcW w:w="826" w:type="dxa"/>
            <w:noWrap/>
            <w:vAlign w:val="center"/>
            <w:hideMark/>
          </w:tcPr>
          <w:p w14:paraId="7C195D0A" w14:textId="77777777" w:rsidR="00C176C7" w:rsidRPr="00C176C7" w:rsidRDefault="00C176C7" w:rsidP="00C176C7">
            <w:pPr>
              <w:jc w:val="center"/>
              <w:rPr>
                <w:sz w:val="18"/>
                <w:szCs w:val="18"/>
              </w:rPr>
            </w:pPr>
            <w:r w:rsidRPr="00C176C7">
              <w:rPr>
                <w:sz w:val="18"/>
                <w:szCs w:val="18"/>
              </w:rPr>
              <w:t>573.48</w:t>
            </w:r>
          </w:p>
        </w:tc>
        <w:tc>
          <w:tcPr>
            <w:tcW w:w="826" w:type="dxa"/>
            <w:noWrap/>
            <w:vAlign w:val="center"/>
            <w:hideMark/>
          </w:tcPr>
          <w:p w14:paraId="74133533" w14:textId="77777777" w:rsidR="00C176C7" w:rsidRPr="00C176C7" w:rsidRDefault="00C176C7" w:rsidP="00C176C7">
            <w:pPr>
              <w:jc w:val="center"/>
              <w:rPr>
                <w:sz w:val="18"/>
                <w:szCs w:val="18"/>
              </w:rPr>
            </w:pPr>
            <w:r w:rsidRPr="00C176C7">
              <w:rPr>
                <w:sz w:val="18"/>
                <w:szCs w:val="18"/>
              </w:rPr>
              <w:t>31.73</w:t>
            </w:r>
          </w:p>
        </w:tc>
        <w:tc>
          <w:tcPr>
            <w:tcW w:w="826" w:type="dxa"/>
            <w:noWrap/>
            <w:vAlign w:val="center"/>
            <w:hideMark/>
          </w:tcPr>
          <w:p w14:paraId="1FECED60"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5F5B3B7D"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A060C6B" w14:textId="77777777" w:rsidR="00C176C7" w:rsidRPr="00C176C7" w:rsidRDefault="00C176C7" w:rsidP="00C176C7">
            <w:pPr>
              <w:jc w:val="center"/>
              <w:rPr>
                <w:sz w:val="18"/>
                <w:szCs w:val="18"/>
              </w:rPr>
            </w:pPr>
            <w:r w:rsidRPr="00C176C7">
              <w:rPr>
                <w:sz w:val="18"/>
                <w:szCs w:val="18"/>
              </w:rPr>
              <w:t>585.17</w:t>
            </w:r>
          </w:p>
        </w:tc>
      </w:tr>
      <w:tr w:rsidR="00C176C7" w:rsidRPr="00C176C7" w14:paraId="13B76EB4" w14:textId="77777777" w:rsidTr="00C176C7">
        <w:trPr>
          <w:trHeight w:val="255"/>
        </w:trPr>
        <w:tc>
          <w:tcPr>
            <w:tcW w:w="825" w:type="dxa"/>
            <w:vMerge/>
            <w:vAlign w:val="center"/>
            <w:hideMark/>
          </w:tcPr>
          <w:p w14:paraId="456C3935" w14:textId="77777777" w:rsidR="00C176C7" w:rsidRPr="00C176C7" w:rsidRDefault="00C176C7" w:rsidP="00C176C7">
            <w:pPr>
              <w:jc w:val="center"/>
              <w:rPr>
                <w:sz w:val="18"/>
                <w:szCs w:val="18"/>
              </w:rPr>
            </w:pPr>
          </w:p>
        </w:tc>
        <w:tc>
          <w:tcPr>
            <w:tcW w:w="2005" w:type="dxa"/>
            <w:vMerge/>
            <w:vAlign w:val="center"/>
            <w:hideMark/>
          </w:tcPr>
          <w:p w14:paraId="63DB76F3" w14:textId="77777777" w:rsidR="00C176C7" w:rsidRPr="00C176C7" w:rsidRDefault="00C176C7" w:rsidP="00C176C7">
            <w:pPr>
              <w:jc w:val="center"/>
              <w:rPr>
                <w:sz w:val="18"/>
                <w:szCs w:val="18"/>
              </w:rPr>
            </w:pPr>
          </w:p>
        </w:tc>
        <w:tc>
          <w:tcPr>
            <w:tcW w:w="851" w:type="dxa"/>
            <w:noWrap/>
            <w:vAlign w:val="center"/>
            <w:hideMark/>
          </w:tcPr>
          <w:p w14:paraId="756F3A2A"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4717610E" w14:textId="77777777" w:rsidR="00C176C7" w:rsidRPr="00C176C7" w:rsidRDefault="00C176C7" w:rsidP="00C176C7">
            <w:pPr>
              <w:jc w:val="center"/>
              <w:rPr>
                <w:sz w:val="18"/>
                <w:szCs w:val="18"/>
              </w:rPr>
            </w:pPr>
            <w:r w:rsidRPr="00C176C7">
              <w:rPr>
                <w:sz w:val="18"/>
                <w:szCs w:val="18"/>
              </w:rPr>
              <w:t>475.02</w:t>
            </w:r>
          </w:p>
        </w:tc>
        <w:tc>
          <w:tcPr>
            <w:tcW w:w="826" w:type="dxa"/>
            <w:noWrap/>
            <w:vAlign w:val="center"/>
            <w:hideMark/>
          </w:tcPr>
          <w:p w14:paraId="66F34367" w14:textId="77777777" w:rsidR="00C176C7" w:rsidRPr="00C176C7" w:rsidRDefault="00C176C7" w:rsidP="00C176C7">
            <w:pPr>
              <w:jc w:val="center"/>
              <w:rPr>
                <w:sz w:val="18"/>
                <w:szCs w:val="18"/>
              </w:rPr>
            </w:pPr>
            <w:r w:rsidRPr="00C176C7">
              <w:rPr>
                <w:sz w:val="18"/>
                <w:szCs w:val="18"/>
              </w:rPr>
              <w:t>553.01</w:t>
            </w:r>
          </w:p>
        </w:tc>
        <w:tc>
          <w:tcPr>
            <w:tcW w:w="826" w:type="dxa"/>
            <w:noWrap/>
            <w:vAlign w:val="center"/>
            <w:hideMark/>
          </w:tcPr>
          <w:p w14:paraId="1D6DC726" w14:textId="77777777" w:rsidR="00C176C7" w:rsidRPr="00C176C7" w:rsidRDefault="00C176C7" w:rsidP="00C176C7">
            <w:pPr>
              <w:jc w:val="center"/>
              <w:rPr>
                <w:sz w:val="18"/>
                <w:szCs w:val="18"/>
              </w:rPr>
            </w:pPr>
            <w:r w:rsidRPr="00C176C7">
              <w:rPr>
                <w:sz w:val="18"/>
                <w:szCs w:val="18"/>
              </w:rPr>
              <w:t>572.31</w:t>
            </w:r>
          </w:p>
        </w:tc>
        <w:tc>
          <w:tcPr>
            <w:tcW w:w="826" w:type="dxa"/>
            <w:noWrap/>
            <w:vAlign w:val="center"/>
            <w:hideMark/>
          </w:tcPr>
          <w:p w14:paraId="177DB288" w14:textId="77777777" w:rsidR="00C176C7" w:rsidRPr="00C176C7" w:rsidRDefault="00C176C7" w:rsidP="00C176C7">
            <w:pPr>
              <w:jc w:val="center"/>
              <w:rPr>
                <w:sz w:val="18"/>
                <w:szCs w:val="18"/>
              </w:rPr>
            </w:pPr>
            <w:r w:rsidRPr="00C176C7">
              <w:rPr>
                <w:sz w:val="18"/>
                <w:szCs w:val="18"/>
              </w:rPr>
              <w:t>31.62</w:t>
            </w:r>
          </w:p>
        </w:tc>
        <w:tc>
          <w:tcPr>
            <w:tcW w:w="826" w:type="dxa"/>
            <w:noWrap/>
            <w:vAlign w:val="center"/>
            <w:hideMark/>
          </w:tcPr>
          <w:p w14:paraId="4C36C7F3"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6CA1861F"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BA35318" w14:textId="77777777" w:rsidR="00C176C7" w:rsidRPr="00C176C7" w:rsidRDefault="00C176C7" w:rsidP="00C176C7">
            <w:pPr>
              <w:jc w:val="center"/>
              <w:rPr>
                <w:sz w:val="18"/>
                <w:szCs w:val="18"/>
              </w:rPr>
            </w:pPr>
            <w:r w:rsidRPr="00C176C7">
              <w:rPr>
                <w:sz w:val="18"/>
                <w:szCs w:val="18"/>
              </w:rPr>
              <w:t>583.74</w:t>
            </w:r>
          </w:p>
        </w:tc>
      </w:tr>
      <w:tr w:rsidR="00C176C7" w:rsidRPr="00C176C7" w14:paraId="16FBE2C7" w14:textId="77777777" w:rsidTr="00C176C7">
        <w:trPr>
          <w:trHeight w:val="255"/>
        </w:trPr>
        <w:tc>
          <w:tcPr>
            <w:tcW w:w="825" w:type="dxa"/>
            <w:vMerge/>
            <w:vAlign w:val="center"/>
            <w:hideMark/>
          </w:tcPr>
          <w:p w14:paraId="7F1E9E98" w14:textId="77777777" w:rsidR="00C176C7" w:rsidRPr="00C176C7" w:rsidRDefault="00C176C7" w:rsidP="00C176C7">
            <w:pPr>
              <w:jc w:val="center"/>
              <w:rPr>
                <w:sz w:val="18"/>
                <w:szCs w:val="18"/>
              </w:rPr>
            </w:pPr>
          </w:p>
        </w:tc>
        <w:tc>
          <w:tcPr>
            <w:tcW w:w="2005" w:type="dxa"/>
            <w:vMerge/>
            <w:vAlign w:val="center"/>
            <w:hideMark/>
          </w:tcPr>
          <w:p w14:paraId="54B717B1" w14:textId="77777777" w:rsidR="00C176C7" w:rsidRPr="00C176C7" w:rsidRDefault="00C176C7" w:rsidP="00C176C7">
            <w:pPr>
              <w:jc w:val="center"/>
              <w:rPr>
                <w:sz w:val="18"/>
                <w:szCs w:val="18"/>
              </w:rPr>
            </w:pPr>
          </w:p>
        </w:tc>
        <w:tc>
          <w:tcPr>
            <w:tcW w:w="851" w:type="dxa"/>
            <w:noWrap/>
            <w:vAlign w:val="center"/>
            <w:hideMark/>
          </w:tcPr>
          <w:p w14:paraId="0F14BF7D"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2A02DE40" w14:textId="77777777" w:rsidR="00C176C7" w:rsidRPr="00C176C7" w:rsidRDefault="00C176C7" w:rsidP="00C176C7">
            <w:pPr>
              <w:jc w:val="center"/>
              <w:rPr>
                <w:sz w:val="18"/>
                <w:szCs w:val="18"/>
              </w:rPr>
            </w:pPr>
            <w:r w:rsidRPr="00C176C7">
              <w:rPr>
                <w:sz w:val="18"/>
                <w:szCs w:val="18"/>
              </w:rPr>
              <w:t>470.62</w:t>
            </w:r>
          </w:p>
        </w:tc>
        <w:tc>
          <w:tcPr>
            <w:tcW w:w="826" w:type="dxa"/>
            <w:noWrap/>
            <w:vAlign w:val="center"/>
            <w:hideMark/>
          </w:tcPr>
          <w:p w14:paraId="4B150DCC" w14:textId="77777777" w:rsidR="00C176C7" w:rsidRPr="00C176C7" w:rsidRDefault="00C176C7" w:rsidP="00C176C7">
            <w:pPr>
              <w:jc w:val="center"/>
              <w:rPr>
                <w:sz w:val="18"/>
                <w:szCs w:val="18"/>
              </w:rPr>
            </w:pPr>
            <w:r w:rsidRPr="00C176C7">
              <w:rPr>
                <w:sz w:val="18"/>
                <w:szCs w:val="18"/>
              </w:rPr>
              <w:t>548.56</w:t>
            </w:r>
          </w:p>
        </w:tc>
        <w:tc>
          <w:tcPr>
            <w:tcW w:w="826" w:type="dxa"/>
            <w:noWrap/>
            <w:vAlign w:val="center"/>
            <w:hideMark/>
          </w:tcPr>
          <w:p w14:paraId="01BF2F11" w14:textId="77777777" w:rsidR="00C176C7" w:rsidRPr="00C176C7" w:rsidRDefault="00C176C7" w:rsidP="00C176C7">
            <w:pPr>
              <w:jc w:val="center"/>
              <w:rPr>
                <w:sz w:val="18"/>
                <w:szCs w:val="18"/>
              </w:rPr>
            </w:pPr>
            <w:r w:rsidRPr="00C176C7">
              <w:rPr>
                <w:sz w:val="18"/>
                <w:szCs w:val="18"/>
              </w:rPr>
              <w:t>570.99</w:t>
            </w:r>
          </w:p>
        </w:tc>
        <w:tc>
          <w:tcPr>
            <w:tcW w:w="826" w:type="dxa"/>
            <w:noWrap/>
            <w:vAlign w:val="center"/>
            <w:hideMark/>
          </w:tcPr>
          <w:p w14:paraId="1E7D5E7E" w14:textId="77777777" w:rsidR="00C176C7" w:rsidRPr="00C176C7" w:rsidRDefault="00C176C7" w:rsidP="00C176C7">
            <w:pPr>
              <w:jc w:val="center"/>
              <w:rPr>
                <w:sz w:val="18"/>
                <w:szCs w:val="18"/>
              </w:rPr>
            </w:pPr>
            <w:r w:rsidRPr="00C176C7">
              <w:rPr>
                <w:sz w:val="18"/>
                <w:szCs w:val="18"/>
              </w:rPr>
              <w:t>36.17</w:t>
            </w:r>
          </w:p>
        </w:tc>
        <w:tc>
          <w:tcPr>
            <w:tcW w:w="826" w:type="dxa"/>
            <w:noWrap/>
            <w:vAlign w:val="center"/>
            <w:hideMark/>
          </w:tcPr>
          <w:p w14:paraId="4A9ECDE9"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494E2EB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7634932" w14:textId="77777777" w:rsidR="00C176C7" w:rsidRPr="00C176C7" w:rsidRDefault="00C176C7" w:rsidP="00C176C7">
            <w:pPr>
              <w:jc w:val="center"/>
              <w:rPr>
                <w:sz w:val="18"/>
                <w:szCs w:val="18"/>
              </w:rPr>
            </w:pPr>
            <w:r w:rsidRPr="00C176C7">
              <w:rPr>
                <w:sz w:val="18"/>
                <w:szCs w:val="18"/>
              </w:rPr>
              <w:t>582.65</w:t>
            </w:r>
          </w:p>
        </w:tc>
      </w:tr>
      <w:tr w:rsidR="00C176C7" w:rsidRPr="00C176C7" w14:paraId="0D35BFD6" w14:textId="77777777" w:rsidTr="00C176C7">
        <w:trPr>
          <w:trHeight w:val="255"/>
        </w:trPr>
        <w:tc>
          <w:tcPr>
            <w:tcW w:w="825" w:type="dxa"/>
            <w:vMerge/>
            <w:vAlign w:val="center"/>
            <w:hideMark/>
          </w:tcPr>
          <w:p w14:paraId="58379713" w14:textId="77777777" w:rsidR="00C176C7" w:rsidRPr="00C176C7" w:rsidRDefault="00C176C7" w:rsidP="00C176C7">
            <w:pPr>
              <w:jc w:val="center"/>
              <w:rPr>
                <w:sz w:val="18"/>
                <w:szCs w:val="18"/>
              </w:rPr>
            </w:pPr>
          </w:p>
        </w:tc>
        <w:tc>
          <w:tcPr>
            <w:tcW w:w="2005" w:type="dxa"/>
            <w:vMerge w:val="restart"/>
            <w:noWrap/>
            <w:vAlign w:val="center"/>
            <w:hideMark/>
          </w:tcPr>
          <w:p w14:paraId="67ABA93D"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51" w:type="dxa"/>
            <w:noWrap/>
            <w:vAlign w:val="center"/>
            <w:hideMark/>
          </w:tcPr>
          <w:p w14:paraId="3F88743C"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70DFEAED" w14:textId="77777777" w:rsidR="00C176C7" w:rsidRPr="00C176C7" w:rsidRDefault="00C176C7" w:rsidP="00C176C7">
            <w:pPr>
              <w:jc w:val="center"/>
              <w:rPr>
                <w:sz w:val="18"/>
                <w:szCs w:val="18"/>
              </w:rPr>
            </w:pPr>
            <w:r w:rsidRPr="00C176C7">
              <w:rPr>
                <w:sz w:val="18"/>
                <w:szCs w:val="18"/>
              </w:rPr>
              <w:t>473.42</w:t>
            </w:r>
          </w:p>
        </w:tc>
        <w:tc>
          <w:tcPr>
            <w:tcW w:w="826" w:type="dxa"/>
            <w:noWrap/>
            <w:vAlign w:val="center"/>
            <w:hideMark/>
          </w:tcPr>
          <w:p w14:paraId="59446ABA" w14:textId="77777777" w:rsidR="00C176C7" w:rsidRPr="00C176C7" w:rsidRDefault="00C176C7" w:rsidP="00C176C7">
            <w:pPr>
              <w:jc w:val="center"/>
              <w:rPr>
                <w:sz w:val="18"/>
                <w:szCs w:val="18"/>
              </w:rPr>
            </w:pPr>
            <w:r w:rsidRPr="00C176C7">
              <w:rPr>
                <w:sz w:val="18"/>
                <w:szCs w:val="18"/>
              </w:rPr>
              <w:t>551.23</w:t>
            </w:r>
          </w:p>
        </w:tc>
        <w:tc>
          <w:tcPr>
            <w:tcW w:w="826" w:type="dxa"/>
            <w:noWrap/>
            <w:vAlign w:val="center"/>
            <w:hideMark/>
          </w:tcPr>
          <w:p w14:paraId="30BF3950" w14:textId="77777777" w:rsidR="00C176C7" w:rsidRPr="00C176C7" w:rsidRDefault="00C176C7" w:rsidP="00C176C7">
            <w:pPr>
              <w:jc w:val="center"/>
              <w:rPr>
                <w:sz w:val="18"/>
                <w:szCs w:val="18"/>
              </w:rPr>
            </w:pPr>
            <w:r w:rsidRPr="00C176C7">
              <w:rPr>
                <w:sz w:val="18"/>
                <w:szCs w:val="18"/>
              </w:rPr>
              <w:t>382.84</w:t>
            </w:r>
          </w:p>
        </w:tc>
        <w:tc>
          <w:tcPr>
            <w:tcW w:w="826" w:type="dxa"/>
            <w:noWrap/>
            <w:vAlign w:val="center"/>
            <w:hideMark/>
          </w:tcPr>
          <w:p w14:paraId="33068070" w14:textId="77777777" w:rsidR="00C176C7" w:rsidRPr="00C176C7" w:rsidRDefault="00C176C7" w:rsidP="00C176C7">
            <w:pPr>
              <w:jc w:val="center"/>
              <w:rPr>
                <w:sz w:val="18"/>
                <w:szCs w:val="18"/>
              </w:rPr>
            </w:pPr>
            <w:r w:rsidRPr="00C176C7">
              <w:rPr>
                <w:sz w:val="18"/>
                <w:szCs w:val="18"/>
              </w:rPr>
              <w:t>7.36</w:t>
            </w:r>
          </w:p>
        </w:tc>
        <w:tc>
          <w:tcPr>
            <w:tcW w:w="826" w:type="dxa"/>
            <w:noWrap/>
            <w:vAlign w:val="center"/>
            <w:hideMark/>
          </w:tcPr>
          <w:p w14:paraId="1B7A226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785A6F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D638017" w14:textId="77777777" w:rsidR="00C176C7" w:rsidRPr="00C176C7" w:rsidRDefault="00C176C7" w:rsidP="00C176C7">
            <w:pPr>
              <w:jc w:val="center"/>
              <w:rPr>
                <w:sz w:val="18"/>
                <w:szCs w:val="18"/>
              </w:rPr>
            </w:pPr>
            <w:r w:rsidRPr="00C176C7">
              <w:rPr>
                <w:sz w:val="18"/>
                <w:szCs w:val="18"/>
              </w:rPr>
              <w:t>382.84</w:t>
            </w:r>
          </w:p>
        </w:tc>
      </w:tr>
      <w:tr w:rsidR="00C176C7" w:rsidRPr="00C176C7" w14:paraId="159E231A" w14:textId="77777777" w:rsidTr="00C176C7">
        <w:trPr>
          <w:trHeight w:val="255"/>
        </w:trPr>
        <w:tc>
          <w:tcPr>
            <w:tcW w:w="825" w:type="dxa"/>
            <w:vMerge/>
            <w:vAlign w:val="center"/>
            <w:hideMark/>
          </w:tcPr>
          <w:p w14:paraId="620D212C" w14:textId="77777777" w:rsidR="00C176C7" w:rsidRPr="00C176C7" w:rsidRDefault="00C176C7" w:rsidP="00C176C7">
            <w:pPr>
              <w:jc w:val="center"/>
              <w:rPr>
                <w:sz w:val="18"/>
                <w:szCs w:val="18"/>
              </w:rPr>
            </w:pPr>
          </w:p>
        </w:tc>
        <w:tc>
          <w:tcPr>
            <w:tcW w:w="2005" w:type="dxa"/>
            <w:vMerge/>
            <w:vAlign w:val="center"/>
            <w:hideMark/>
          </w:tcPr>
          <w:p w14:paraId="2CBE8A2C" w14:textId="77777777" w:rsidR="00C176C7" w:rsidRPr="00C176C7" w:rsidRDefault="00C176C7" w:rsidP="00C176C7">
            <w:pPr>
              <w:jc w:val="center"/>
              <w:rPr>
                <w:sz w:val="18"/>
                <w:szCs w:val="18"/>
              </w:rPr>
            </w:pPr>
          </w:p>
        </w:tc>
        <w:tc>
          <w:tcPr>
            <w:tcW w:w="851" w:type="dxa"/>
            <w:noWrap/>
            <w:vAlign w:val="center"/>
            <w:hideMark/>
          </w:tcPr>
          <w:p w14:paraId="24C7971F"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17FD51A3" w14:textId="77777777" w:rsidR="00C176C7" w:rsidRPr="00C176C7" w:rsidRDefault="00C176C7" w:rsidP="00C176C7">
            <w:pPr>
              <w:jc w:val="center"/>
              <w:rPr>
                <w:sz w:val="18"/>
                <w:szCs w:val="18"/>
              </w:rPr>
            </w:pPr>
            <w:r w:rsidRPr="00C176C7">
              <w:rPr>
                <w:sz w:val="18"/>
                <w:szCs w:val="18"/>
              </w:rPr>
              <w:t>475.02</w:t>
            </w:r>
          </w:p>
        </w:tc>
        <w:tc>
          <w:tcPr>
            <w:tcW w:w="826" w:type="dxa"/>
            <w:noWrap/>
            <w:vAlign w:val="center"/>
            <w:hideMark/>
          </w:tcPr>
          <w:p w14:paraId="6C3197BB" w14:textId="77777777" w:rsidR="00C176C7" w:rsidRPr="00C176C7" w:rsidRDefault="00C176C7" w:rsidP="00C176C7">
            <w:pPr>
              <w:jc w:val="center"/>
              <w:rPr>
                <w:sz w:val="18"/>
                <w:szCs w:val="18"/>
              </w:rPr>
            </w:pPr>
            <w:r w:rsidRPr="00C176C7">
              <w:rPr>
                <w:sz w:val="18"/>
                <w:szCs w:val="18"/>
              </w:rPr>
              <w:t>553.01</w:t>
            </w:r>
          </w:p>
        </w:tc>
        <w:tc>
          <w:tcPr>
            <w:tcW w:w="826" w:type="dxa"/>
            <w:noWrap/>
            <w:vAlign w:val="center"/>
            <w:hideMark/>
          </w:tcPr>
          <w:p w14:paraId="4596BFA5" w14:textId="77777777" w:rsidR="00C176C7" w:rsidRPr="00C176C7" w:rsidRDefault="00C176C7" w:rsidP="00C176C7">
            <w:pPr>
              <w:jc w:val="center"/>
              <w:rPr>
                <w:sz w:val="18"/>
                <w:szCs w:val="18"/>
              </w:rPr>
            </w:pPr>
            <w:r w:rsidRPr="00C176C7">
              <w:rPr>
                <w:sz w:val="18"/>
                <w:szCs w:val="18"/>
              </w:rPr>
              <w:t>383.70</w:t>
            </w:r>
          </w:p>
        </w:tc>
        <w:tc>
          <w:tcPr>
            <w:tcW w:w="826" w:type="dxa"/>
            <w:noWrap/>
            <w:vAlign w:val="center"/>
            <w:hideMark/>
          </w:tcPr>
          <w:p w14:paraId="4342E732" w14:textId="77777777" w:rsidR="00C176C7" w:rsidRPr="00C176C7" w:rsidRDefault="00C176C7" w:rsidP="00C176C7">
            <w:pPr>
              <w:jc w:val="center"/>
              <w:rPr>
                <w:sz w:val="18"/>
                <w:szCs w:val="18"/>
              </w:rPr>
            </w:pPr>
            <w:r w:rsidRPr="00C176C7">
              <w:rPr>
                <w:sz w:val="18"/>
                <w:szCs w:val="18"/>
              </w:rPr>
              <w:t>8.02</w:t>
            </w:r>
          </w:p>
        </w:tc>
        <w:tc>
          <w:tcPr>
            <w:tcW w:w="826" w:type="dxa"/>
            <w:noWrap/>
            <w:vAlign w:val="center"/>
            <w:hideMark/>
          </w:tcPr>
          <w:p w14:paraId="78AC433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39BEEA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01F2369" w14:textId="77777777" w:rsidR="00C176C7" w:rsidRPr="00C176C7" w:rsidRDefault="00C176C7" w:rsidP="00C176C7">
            <w:pPr>
              <w:jc w:val="center"/>
              <w:rPr>
                <w:sz w:val="18"/>
                <w:szCs w:val="18"/>
              </w:rPr>
            </w:pPr>
            <w:r w:rsidRPr="00C176C7">
              <w:rPr>
                <w:sz w:val="18"/>
                <w:szCs w:val="18"/>
              </w:rPr>
              <w:t>383.70</w:t>
            </w:r>
          </w:p>
        </w:tc>
      </w:tr>
      <w:tr w:rsidR="00C176C7" w:rsidRPr="00C176C7" w14:paraId="4BDA3387" w14:textId="77777777" w:rsidTr="00C176C7">
        <w:trPr>
          <w:trHeight w:val="255"/>
        </w:trPr>
        <w:tc>
          <w:tcPr>
            <w:tcW w:w="825" w:type="dxa"/>
            <w:vMerge/>
            <w:vAlign w:val="center"/>
            <w:hideMark/>
          </w:tcPr>
          <w:p w14:paraId="6EB55982" w14:textId="77777777" w:rsidR="00C176C7" w:rsidRPr="00C176C7" w:rsidRDefault="00C176C7" w:rsidP="00C176C7">
            <w:pPr>
              <w:jc w:val="center"/>
              <w:rPr>
                <w:sz w:val="18"/>
                <w:szCs w:val="18"/>
              </w:rPr>
            </w:pPr>
          </w:p>
        </w:tc>
        <w:tc>
          <w:tcPr>
            <w:tcW w:w="2005" w:type="dxa"/>
            <w:vMerge/>
            <w:vAlign w:val="center"/>
            <w:hideMark/>
          </w:tcPr>
          <w:p w14:paraId="3E37D1DA" w14:textId="77777777" w:rsidR="00C176C7" w:rsidRPr="00C176C7" w:rsidRDefault="00C176C7" w:rsidP="00C176C7">
            <w:pPr>
              <w:jc w:val="center"/>
              <w:rPr>
                <w:sz w:val="18"/>
                <w:szCs w:val="18"/>
              </w:rPr>
            </w:pPr>
          </w:p>
        </w:tc>
        <w:tc>
          <w:tcPr>
            <w:tcW w:w="851" w:type="dxa"/>
            <w:noWrap/>
            <w:vAlign w:val="center"/>
            <w:hideMark/>
          </w:tcPr>
          <w:p w14:paraId="7E7A7B52"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3BDA04E8" w14:textId="77777777" w:rsidR="00C176C7" w:rsidRPr="00C176C7" w:rsidRDefault="00C176C7" w:rsidP="00C176C7">
            <w:pPr>
              <w:jc w:val="center"/>
              <w:rPr>
                <w:sz w:val="18"/>
                <w:szCs w:val="18"/>
              </w:rPr>
            </w:pPr>
            <w:r w:rsidRPr="00C176C7">
              <w:rPr>
                <w:sz w:val="18"/>
                <w:szCs w:val="18"/>
              </w:rPr>
              <w:t>470.62</w:t>
            </w:r>
          </w:p>
        </w:tc>
        <w:tc>
          <w:tcPr>
            <w:tcW w:w="826" w:type="dxa"/>
            <w:noWrap/>
            <w:vAlign w:val="center"/>
            <w:hideMark/>
          </w:tcPr>
          <w:p w14:paraId="35FB0589" w14:textId="77777777" w:rsidR="00C176C7" w:rsidRPr="00C176C7" w:rsidRDefault="00C176C7" w:rsidP="00C176C7">
            <w:pPr>
              <w:jc w:val="center"/>
              <w:rPr>
                <w:sz w:val="18"/>
                <w:szCs w:val="18"/>
              </w:rPr>
            </w:pPr>
            <w:r w:rsidRPr="00C176C7">
              <w:rPr>
                <w:sz w:val="18"/>
                <w:szCs w:val="18"/>
              </w:rPr>
              <w:t>548.56</w:t>
            </w:r>
          </w:p>
        </w:tc>
        <w:tc>
          <w:tcPr>
            <w:tcW w:w="826" w:type="dxa"/>
            <w:noWrap/>
            <w:vAlign w:val="center"/>
            <w:hideMark/>
          </w:tcPr>
          <w:p w14:paraId="7A1016A8" w14:textId="77777777" w:rsidR="00C176C7" w:rsidRPr="00C176C7" w:rsidRDefault="00C176C7" w:rsidP="00C176C7">
            <w:pPr>
              <w:jc w:val="center"/>
              <w:rPr>
                <w:sz w:val="18"/>
                <w:szCs w:val="18"/>
              </w:rPr>
            </w:pPr>
            <w:r w:rsidRPr="00C176C7">
              <w:rPr>
                <w:sz w:val="18"/>
                <w:szCs w:val="18"/>
              </w:rPr>
              <w:t>387.41</w:t>
            </w:r>
          </w:p>
        </w:tc>
        <w:tc>
          <w:tcPr>
            <w:tcW w:w="826" w:type="dxa"/>
            <w:noWrap/>
            <w:vAlign w:val="center"/>
            <w:hideMark/>
          </w:tcPr>
          <w:p w14:paraId="56422C95" w14:textId="77777777" w:rsidR="00C176C7" w:rsidRPr="00C176C7" w:rsidRDefault="00C176C7" w:rsidP="00C176C7">
            <w:pPr>
              <w:jc w:val="center"/>
              <w:rPr>
                <w:sz w:val="18"/>
                <w:szCs w:val="18"/>
              </w:rPr>
            </w:pPr>
            <w:r w:rsidRPr="00C176C7">
              <w:rPr>
                <w:sz w:val="18"/>
                <w:szCs w:val="18"/>
              </w:rPr>
              <w:t>7.36</w:t>
            </w:r>
          </w:p>
        </w:tc>
        <w:tc>
          <w:tcPr>
            <w:tcW w:w="826" w:type="dxa"/>
            <w:noWrap/>
            <w:vAlign w:val="center"/>
            <w:hideMark/>
          </w:tcPr>
          <w:p w14:paraId="43B52C3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86E1CE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3570150" w14:textId="77777777" w:rsidR="00C176C7" w:rsidRPr="00C176C7" w:rsidRDefault="00C176C7" w:rsidP="00C176C7">
            <w:pPr>
              <w:jc w:val="center"/>
              <w:rPr>
                <w:sz w:val="18"/>
                <w:szCs w:val="18"/>
              </w:rPr>
            </w:pPr>
            <w:r w:rsidRPr="00C176C7">
              <w:rPr>
                <w:sz w:val="18"/>
                <w:szCs w:val="18"/>
              </w:rPr>
              <w:t>387.41</w:t>
            </w:r>
          </w:p>
        </w:tc>
      </w:tr>
      <w:tr w:rsidR="00C176C7" w:rsidRPr="00C176C7" w14:paraId="135B2E96" w14:textId="77777777" w:rsidTr="00C176C7">
        <w:trPr>
          <w:trHeight w:val="255"/>
        </w:trPr>
        <w:tc>
          <w:tcPr>
            <w:tcW w:w="825" w:type="dxa"/>
            <w:vMerge/>
            <w:vAlign w:val="center"/>
            <w:hideMark/>
          </w:tcPr>
          <w:p w14:paraId="0CF7973D" w14:textId="77777777" w:rsidR="00C176C7" w:rsidRPr="00C176C7" w:rsidRDefault="00C176C7" w:rsidP="00C176C7">
            <w:pPr>
              <w:jc w:val="center"/>
              <w:rPr>
                <w:sz w:val="18"/>
                <w:szCs w:val="18"/>
              </w:rPr>
            </w:pPr>
          </w:p>
        </w:tc>
        <w:tc>
          <w:tcPr>
            <w:tcW w:w="2005" w:type="dxa"/>
            <w:vMerge w:val="restart"/>
            <w:noWrap/>
            <w:vAlign w:val="center"/>
            <w:hideMark/>
          </w:tcPr>
          <w:p w14:paraId="1171C6CB"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51" w:type="dxa"/>
            <w:noWrap/>
            <w:vAlign w:val="center"/>
            <w:hideMark/>
          </w:tcPr>
          <w:p w14:paraId="54E42619"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4F966A71" w14:textId="77777777" w:rsidR="00C176C7" w:rsidRPr="00C176C7" w:rsidRDefault="00C176C7" w:rsidP="00C176C7">
            <w:pPr>
              <w:jc w:val="center"/>
              <w:rPr>
                <w:sz w:val="18"/>
                <w:szCs w:val="18"/>
              </w:rPr>
            </w:pPr>
            <w:r w:rsidRPr="00C176C7">
              <w:rPr>
                <w:sz w:val="18"/>
                <w:szCs w:val="18"/>
              </w:rPr>
              <w:t>473.42</w:t>
            </w:r>
          </w:p>
        </w:tc>
        <w:tc>
          <w:tcPr>
            <w:tcW w:w="826" w:type="dxa"/>
            <w:noWrap/>
            <w:vAlign w:val="center"/>
            <w:hideMark/>
          </w:tcPr>
          <w:p w14:paraId="587E5754" w14:textId="77777777" w:rsidR="00C176C7" w:rsidRPr="00C176C7" w:rsidRDefault="00C176C7" w:rsidP="00C176C7">
            <w:pPr>
              <w:jc w:val="center"/>
              <w:rPr>
                <w:sz w:val="18"/>
                <w:szCs w:val="18"/>
              </w:rPr>
            </w:pPr>
            <w:r w:rsidRPr="00C176C7">
              <w:rPr>
                <w:sz w:val="18"/>
                <w:szCs w:val="18"/>
              </w:rPr>
              <w:t>104.75</w:t>
            </w:r>
          </w:p>
        </w:tc>
        <w:tc>
          <w:tcPr>
            <w:tcW w:w="826" w:type="dxa"/>
            <w:noWrap/>
            <w:vAlign w:val="center"/>
            <w:hideMark/>
          </w:tcPr>
          <w:p w14:paraId="01E90909" w14:textId="77777777" w:rsidR="00C176C7" w:rsidRPr="00C176C7" w:rsidRDefault="00C176C7" w:rsidP="00C176C7">
            <w:pPr>
              <w:jc w:val="center"/>
              <w:rPr>
                <w:sz w:val="18"/>
                <w:szCs w:val="18"/>
              </w:rPr>
            </w:pPr>
            <w:r w:rsidRPr="00C176C7">
              <w:rPr>
                <w:sz w:val="18"/>
                <w:szCs w:val="18"/>
              </w:rPr>
              <w:t>173.34</w:t>
            </w:r>
          </w:p>
        </w:tc>
        <w:tc>
          <w:tcPr>
            <w:tcW w:w="826" w:type="dxa"/>
            <w:noWrap/>
            <w:vAlign w:val="center"/>
            <w:hideMark/>
          </w:tcPr>
          <w:p w14:paraId="640C57BD" w14:textId="77777777" w:rsidR="00C176C7" w:rsidRPr="00C176C7" w:rsidRDefault="00C176C7" w:rsidP="00C176C7">
            <w:pPr>
              <w:jc w:val="center"/>
              <w:rPr>
                <w:sz w:val="18"/>
                <w:szCs w:val="18"/>
              </w:rPr>
            </w:pPr>
            <w:r w:rsidRPr="00C176C7">
              <w:rPr>
                <w:sz w:val="18"/>
                <w:szCs w:val="18"/>
              </w:rPr>
              <w:t>8.03</w:t>
            </w:r>
          </w:p>
        </w:tc>
        <w:tc>
          <w:tcPr>
            <w:tcW w:w="826" w:type="dxa"/>
            <w:noWrap/>
            <w:vAlign w:val="center"/>
            <w:hideMark/>
          </w:tcPr>
          <w:p w14:paraId="488ED3B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A5CED1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A0094D9" w14:textId="77777777" w:rsidR="00C176C7" w:rsidRPr="00C176C7" w:rsidRDefault="00C176C7" w:rsidP="00C176C7">
            <w:pPr>
              <w:jc w:val="center"/>
              <w:rPr>
                <w:sz w:val="18"/>
                <w:szCs w:val="18"/>
              </w:rPr>
            </w:pPr>
            <w:r w:rsidRPr="00C176C7">
              <w:rPr>
                <w:sz w:val="18"/>
                <w:szCs w:val="18"/>
              </w:rPr>
              <w:t>173.34</w:t>
            </w:r>
          </w:p>
        </w:tc>
      </w:tr>
      <w:tr w:rsidR="00C176C7" w:rsidRPr="00C176C7" w14:paraId="212661F1" w14:textId="77777777" w:rsidTr="00C176C7">
        <w:trPr>
          <w:trHeight w:val="255"/>
        </w:trPr>
        <w:tc>
          <w:tcPr>
            <w:tcW w:w="825" w:type="dxa"/>
            <w:vMerge/>
            <w:vAlign w:val="center"/>
            <w:hideMark/>
          </w:tcPr>
          <w:p w14:paraId="2C16FD98" w14:textId="77777777" w:rsidR="00C176C7" w:rsidRPr="00C176C7" w:rsidRDefault="00C176C7" w:rsidP="00C176C7">
            <w:pPr>
              <w:jc w:val="center"/>
              <w:rPr>
                <w:sz w:val="18"/>
                <w:szCs w:val="18"/>
              </w:rPr>
            </w:pPr>
          </w:p>
        </w:tc>
        <w:tc>
          <w:tcPr>
            <w:tcW w:w="2005" w:type="dxa"/>
            <w:vMerge/>
            <w:vAlign w:val="center"/>
            <w:hideMark/>
          </w:tcPr>
          <w:p w14:paraId="090B868A" w14:textId="77777777" w:rsidR="00C176C7" w:rsidRPr="00C176C7" w:rsidRDefault="00C176C7" w:rsidP="00C176C7">
            <w:pPr>
              <w:jc w:val="center"/>
              <w:rPr>
                <w:sz w:val="18"/>
                <w:szCs w:val="18"/>
              </w:rPr>
            </w:pPr>
          </w:p>
        </w:tc>
        <w:tc>
          <w:tcPr>
            <w:tcW w:w="851" w:type="dxa"/>
            <w:noWrap/>
            <w:vAlign w:val="center"/>
            <w:hideMark/>
          </w:tcPr>
          <w:p w14:paraId="1A351934"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021494CB" w14:textId="77777777" w:rsidR="00C176C7" w:rsidRPr="00C176C7" w:rsidRDefault="00C176C7" w:rsidP="00C176C7">
            <w:pPr>
              <w:jc w:val="center"/>
              <w:rPr>
                <w:sz w:val="18"/>
                <w:szCs w:val="18"/>
              </w:rPr>
            </w:pPr>
            <w:r w:rsidRPr="00C176C7">
              <w:rPr>
                <w:sz w:val="18"/>
                <w:szCs w:val="18"/>
              </w:rPr>
              <w:t>475.02</w:t>
            </w:r>
          </w:p>
        </w:tc>
        <w:tc>
          <w:tcPr>
            <w:tcW w:w="826" w:type="dxa"/>
            <w:noWrap/>
            <w:vAlign w:val="center"/>
            <w:hideMark/>
          </w:tcPr>
          <w:p w14:paraId="6A9CEC5C" w14:textId="77777777" w:rsidR="00C176C7" w:rsidRPr="00C176C7" w:rsidRDefault="00C176C7" w:rsidP="00C176C7">
            <w:pPr>
              <w:jc w:val="center"/>
              <w:rPr>
                <w:sz w:val="18"/>
                <w:szCs w:val="18"/>
              </w:rPr>
            </w:pPr>
            <w:r w:rsidRPr="00C176C7">
              <w:rPr>
                <w:sz w:val="18"/>
                <w:szCs w:val="18"/>
              </w:rPr>
              <w:t>104.71</w:t>
            </w:r>
          </w:p>
        </w:tc>
        <w:tc>
          <w:tcPr>
            <w:tcW w:w="826" w:type="dxa"/>
            <w:noWrap/>
            <w:vAlign w:val="center"/>
            <w:hideMark/>
          </w:tcPr>
          <w:p w14:paraId="2124839B" w14:textId="77777777" w:rsidR="00C176C7" w:rsidRPr="00C176C7" w:rsidRDefault="00C176C7" w:rsidP="00C176C7">
            <w:pPr>
              <w:jc w:val="center"/>
              <w:rPr>
                <w:sz w:val="18"/>
                <w:szCs w:val="18"/>
              </w:rPr>
            </w:pPr>
            <w:r w:rsidRPr="00C176C7">
              <w:rPr>
                <w:sz w:val="18"/>
                <w:szCs w:val="18"/>
              </w:rPr>
              <w:t>158.27</w:t>
            </w:r>
          </w:p>
        </w:tc>
        <w:tc>
          <w:tcPr>
            <w:tcW w:w="826" w:type="dxa"/>
            <w:noWrap/>
            <w:vAlign w:val="center"/>
            <w:hideMark/>
          </w:tcPr>
          <w:p w14:paraId="10D9974B" w14:textId="77777777" w:rsidR="00C176C7" w:rsidRPr="00C176C7" w:rsidRDefault="00C176C7" w:rsidP="00C176C7">
            <w:pPr>
              <w:jc w:val="center"/>
              <w:rPr>
                <w:sz w:val="18"/>
                <w:szCs w:val="18"/>
              </w:rPr>
            </w:pPr>
            <w:r w:rsidRPr="00C176C7">
              <w:rPr>
                <w:sz w:val="18"/>
                <w:szCs w:val="18"/>
              </w:rPr>
              <w:t>8.3</w:t>
            </w:r>
          </w:p>
        </w:tc>
        <w:tc>
          <w:tcPr>
            <w:tcW w:w="826" w:type="dxa"/>
            <w:noWrap/>
            <w:vAlign w:val="center"/>
            <w:hideMark/>
          </w:tcPr>
          <w:p w14:paraId="068DE4C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C8D5EB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6763D9C" w14:textId="77777777" w:rsidR="00C176C7" w:rsidRPr="00C176C7" w:rsidRDefault="00C176C7" w:rsidP="00C176C7">
            <w:pPr>
              <w:jc w:val="center"/>
              <w:rPr>
                <w:sz w:val="18"/>
                <w:szCs w:val="18"/>
              </w:rPr>
            </w:pPr>
            <w:r w:rsidRPr="00C176C7">
              <w:rPr>
                <w:sz w:val="18"/>
                <w:szCs w:val="18"/>
              </w:rPr>
              <w:t>158.27</w:t>
            </w:r>
          </w:p>
        </w:tc>
      </w:tr>
      <w:tr w:rsidR="00C176C7" w:rsidRPr="00C176C7" w14:paraId="509CF7D7" w14:textId="77777777" w:rsidTr="00C176C7">
        <w:trPr>
          <w:trHeight w:val="255"/>
        </w:trPr>
        <w:tc>
          <w:tcPr>
            <w:tcW w:w="825" w:type="dxa"/>
            <w:vMerge/>
            <w:vAlign w:val="center"/>
            <w:hideMark/>
          </w:tcPr>
          <w:p w14:paraId="58880CFA" w14:textId="77777777" w:rsidR="00C176C7" w:rsidRPr="00C176C7" w:rsidRDefault="00C176C7" w:rsidP="00C176C7">
            <w:pPr>
              <w:jc w:val="center"/>
              <w:rPr>
                <w:sz w:val="18"/>
                <w:szCs w:val="18"/>
              </w:rPr>
            </w:pPr>
          </w:p>
        </w:tc>
        <w:tc>
          <w:tcPr>
            <w:tcW w:w="2005" w:type="dxa"/>
            <w:vMerge/>
            <w:vAlign w:val="center"/>
            <w:hideMark/>
          </w:tcPr>
          <w:p w14:paraId="7666B606" w14:textId="77777777" w:rsidR="00C176C7" w:rsidRPr="00C176C7" w:rsidRDefault="00C176C7" w:rsidP="00C176C7">
            <w:pPr>
              <w:jc w:val="center"/>
              <w:rPr>
                <w:sz w:val="18"/>
                <w:szCs w:val="18"/>
              </w:rPr>
            </w:pPr>
          </w:p>
        </w:tc>
        <w:tc>
          <w:tcPr>
            <w:tcW w:w="851" w:type="dxa"/>
            <w:noWrap/>
            <w:vAlign w:val="center"/>
            <w:hideMark/>
          </w:tcPr>
          <w:p w14:paraId="5D61F0E6"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116396FA" w14:textId="77777777" w:rsidR="00C176C7" w:rsidRPr="00C176C7" w:rsidRDefault="00C176C7" w:rsidP="00C176C7">
            <w:pPr>
              <w:jc w:val="center"/>
              <w:rPr>
                <w:sz w:val="18"/>
                <w:szCs w:val="18"/>
              </w:rPr>
            </w:pPr>
            <w:r w:rsidRPr="00C176C7">
              <w:rPr>
                <w:sz w:val="18"/>
                <w:szCs w:val="18"/>
              </w:rPr>
              <w:t>470.62</w:t>
            </w:r>
          </w:p>
        </w:tc>
        <w:tc>
          <w:tcPr>
            <w:tcW w:w="826" w:type="dxa"/>
            <w:noWrap/>
            <w:vAlign w:val="center"/>
            <w:hideMark/>
          </w:tcPr>
          <w:p w14:paraId="34A3AC1E" w14:textId="77777777" w:rsidR="00C176C7" w:rsidRPr="00C176C7" w:rsidRDefault="00C176C7" w:rsidP="00C176C7">
            <w:pPr>
              <w:jc w:val="center"/>
              <w:rPr>
                <w:sz w:val="18"/>
                <w:szCs w:val="18"/>
              </w:rPr>
            </w:pPr>
            <w:r w:rsidRPr="00C176C7">
              <w:rPr>
                <w:sz w:val="18"/>
                <w:szCs w:val="18"/>
              </w:rPr>
              <w:t>105.26</w:t>
            </w:r>
          </w:p>
        </w:tc>
        <w:tc>
          <w:tcPr>
            <w:tcW w:w="826" w:type="dxa"/>
            <w:noWrap/>
            <w:vAlign w:val="center"/>
            <w:hideMark/>
          </w:tcPr>
          <w:p w14:paraId="060ED6B1" w14:textId="77777777" w:rsidR="00C176C7" w:rsidRPr="00C176C7" w:rsidRDefault="00C176C7" w:rsidP="00C176C7">
            <w:pPr>
              <w:jc w:val="center"/>
              <w:rPr>
                <w:sz w:val="18"/>
                <w:szCs w:val="18"/>
              </w:rPr>
            </w:pPr>
            <w:r w:rsidRPr="00C176C7">
              <w:rPr>
                <w:sz w:val="18"/>
                <w:szCs w:val="18"/>
              </w:rPr>
              <w:t>166.39</w:t>
            </w:r>
          </w:p>
        </w:tc>
        <w:tc>
          <w:tcPr>
            <w:tcW w:w="826" w:type="dxa"/>
            <w:noWrap/>
            <w:vAlign w:val="center"/>
            <w:hideMark/>
          </w:tcPr>
          <w:p w14:paraId="024EE4F9" w14:textId="77777777" w:rsidR="00C176C7" w:rsidRPr="00C176C7" w:rsidRDefault="00C176C7" w:rsidP="00C176C7">
            <w:pPr>
              <w:jc w:val="center"/>
              <w:rPr>
                <w:sz w:val="18"/>
                <w:szCs w:val="18"/>
              </w:rPr>
            </w:pPr>
            <w:r w:rsidRPr="00C176C7">
              <w:rPr>
                <w:sz w:val="18"/>
                <w:szCs w:val="18"/>
              </w:rPr>
              <w:t>8.03</w:t>
            </w:r>
          </w:p>
        </w:tc>
        <w:tc>
          <w:tcPr>
            <w:tcW w:w="826" w:type="dxa"/>
            <w:noWrap/>
            <w:vAlign w:val="center"/>
            <w:hideMark/>
          </w:tcPr>
          <w:p w14:paraId="27B2DF6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432309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47DFE98" w14:textId="77777777" w:rsidR="00C176C7" w:rsidRPr="00C176C7" w:rsidRDefault="00C176C7" w:rsidP="00C176C7">
            <w:pPr>
              <w:jc w:val="center"/>
              <w:rPr>
                <w:sz w:val="18"/>
                <w:szCs w:val="18"/>
              </w:rPr>
            </w:pPr>
            <w:r w:rsidRPr="00C176C7">
              <w:rPr>
                <w:sz w:val="18"/>
                <w:szCs w:val="18"/>
              </w:rPr>
              <w:t>166.39</w:t>
            </w:r>
          </w:p>
        </w:tc>
      </w:tr>
      <w:tr w:rsidR="00C176C7" w:rsidRPr="00C176C7" w14:paraId="67CE43D3" w14:textId="77777777" w:rsidTr="00C176C7">
        <w:trPr>
          <w:trHeight w:val="255"/>
        </w:trPr>
        <w:tc>
          <w:tcPr>
            <w:tcW w:w="825" w:type="dxa"/>
            <w:vMerge/>
            <w:vAlign w:val="center"/>
            <w:hideMark/>
          </w:tcPr>
          <w:p w14:paraId="30DCDF27" w14:textId="77777777" w:rsidR="00C176C7" w:rsidRPr="00C176C7" w:rsidRDefault="00C176C7" w:rsidP="00C176C7">
            <w:pPr>
              <w:jc w:val="center"/>
              <w:rPr>
                <w:sz w:val="18"/>
                <w:szCs w:val="18"/>
              </w:rPr>
            </w:pPr>
          </w:p>
        </w:tc>
        <w:tc>
          <w:tcPr>
            <w:tcW w:w="2005" w:type="dxa"/>
            <w:vMerge w:val="restart"/>
            <w:noWrap/>
            <w:vAlign w:val="center"/>
            <w:hideMark/>
          </w:tcPr>
          <w:p w14:paraId="2469B229"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51" w:type="dxa"/>
            <w:noWrap/>
            <w:vAlign w:val="center"/>
            <w:hideMark/>
          </w:tcPr>
          <w:p w14:paraId="05E4A451"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2F806D9A" w14:textId="77777777" w:rsidR="00C176C7" w:rsidRPr="00C176C7" w:rsidRDefault="00C176C7" w:rsidP="00C176C7">
            <w:pPr>
              <w:jc w:val="center"/>
              <w:rPr>
                <w:sz w:val="18"/>
                <w:szCs w:val="18"/>
              </w:rPr>
            </w:pPr>
            <w:r w:rsidRPr="00C176C7">
              <w:rPr>
                <w:sz w:val="18"/>
                <w:szCs w:val="18"/>
              </w:rPr>
              <w:t>473.42</w:t>
            </w:r>
          </w:p>
        </w:tc>
        <w:tc>
          <w:tcPr>
            <w:tcW w:w="826" w:type="dxa"/>
            <w:noWrap/>
            <w:vAlign w:val="center"/>
            <w:hideMark/>
          </w:tcPr>
          <w:p w14:paraId="6CF96CEF" w14:textId="77777777" w:rsidR="00C176C7" w:rsidRPr="00C176C7" w:rsidRDefault="00C176C7" w:rsidP="00C176C7">
            <w:pPr>
              <w:jc w:val="center"/>
              <w:rPr>
                <w:sz w:val="18"/>
                <w:szCs w:val="18"/>
              </w:rPr>
            </w:pPr>
            <w:r w:rsidRPr="00C176C7">
              <w:rPr>
                <w:sz w:val="18"/>
                <w:szCs w:val="18"/>
              </w:rPr>
              <w:t>77.81</w:t>
            </w:r>
          </w:p>
        </w:tc>
        <w:tc>
          <w:tcPr>
            <w:tcW w:w="826" w:type="dxa"/>
            <w:noWrap/>
            <w:vAlign w:val="center"/>
            <w:hideMark/>
          </w:tcPr>
          <w:p w14:paraId="37D4EB4F" w14:textId="77777777" w:rsidR="00C176C7" w:rsidRPr="00C176C7" w:rsidRDefault="00C176C7" w:rsidP="00C176C7">
            <w:pPr>
              <w:jc w:val="center"/>
              <w:rPr>
                <w:sz w:val="18"/>
                <w:szCs w:val="18"/>
              </w:rPr>
            </w:pPr>
            <w:r w:rsidRPr="00C176C7">
              <w:rPr>
                <w:sz w:val="18"/>
                <w:szCs w:val="18"/>
              </w:rPr>
              <w:t>73.55</w:t>
            </w:r>
          </w:p>
        </w:tc>
        <w:tc>
          <w:tcPr>
            <w:tcW w:w="826" w:type="dxa"/>
            <w:noWrap/>
            <w:vAlign w:val="center"/>
            <w:hideMark/>
          </w:tcPr>
          <w:p w14:paraId="7E54117C" w14:textId="77777777" w:rsidR="00C176C7" w:rsidRPr="00C176C7" w:rsidRDefault="00C176C7" w:rsidP="00C176C7">
            <w:pPr>
              <w:jc w:val="center"/>
              <w:rPr>
                <w:sz w:val="18"/>
                <w:szCs w:val="18"/>
              </w:rPr>
            </w:pPr>
            <w:r w:rsidRPr="00C176C7">
              <w:rPr>
                <w:sz w:val="18"/>
                <w:szCs w:val="18"/>
              </w:rPr>
              <w:t>7.73</w:t>
            </w:r>
          </w:p>
        </w:tc>
        <w:tc>
          <w:tcPr>
            <w:tcW w:w="826" w:type="dxa"/>
            <w:noWrap/>
            <w:vAlign w:val="center"/>
            <w:hideMark/>
          </w:tcPr>
          <w:p w14:paraId="7A2FAF70"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126A636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6737EA5" w14:textId="77777777" w:rsidR="00C176C7" w:rsidRPr="00C176C7" w:rsidRDefault="00C176C7" w:rsidP="00C176C7">
            <w:pPr>
              <w:jc w:val="center"/>
              <w:rPr>
                <w:sz w:val="18"/>
                <w:szCs w:val="18"/>
              </w:rPr>
            </w:pPr>
            <w:r w:rsidRPr="00C176C7">
              <w:rPr>
                <w:sz w:val="18"/>
                <w:szCs w:val="18"/>
              </w:rPr>
              <w:t>56.56</w:t>
            </w:r>
          </w:p>
        </w:tc>
      </w:tr>
      <w:tr w:rsidR="00C176C7" w:rsidRPr="00C176C7" w14:paraId="3ED3D34C" w14:textId="77777777" w:rsidTr="00C176C7">
        <w:trPr>
          <w:trHeight w:val="255"/>
        </w:trPr>
        <w:tc>
          <w:tcPr>
            <w:tcW w:w="825" w:type="dxa"/>
            <w:vMerge/>
            <w:vAlign w:val="center"/>
            <w:hideMark/>
          </w:tcPr>
          <w:p w14:paraId="6F0CE538" w14:textId="77777777" w:rsidR="00C176C7" w:rsidRPr="00C176C7" w:rsidRDefault="00C176C7" w:rsidP="00C176C7">
            <w:pPr>
              <w:jc w:val="center"/>
              <w:rPr>
                <w:sz w:val="18"/>
                <w:szCs w:val="18"/>
              </w:rPr>
            </w:pPr>
          </w:p>
        </w:tc>
        <w:tc>
          <w:tcPr>
            <w:tcW w:w="2005" w:type="dxa"/>
            <w:vMerge/>
            <w:vAlign w:val="center"/>
            <w:hideMark/>
          </w:tcPr>
          <w:p w14:paraId="5CC280F0" w14:textId="77777777" w:rsidR="00C176C7" w:rsidRPr="00C176C7" w:rsidRDefault="00C176C7" w:rsidP="00C176C7">
            <w:pPr>
              <w:jc w:val="center"/>
              <w:rPr>
                <w:sz w:val="18"/>
                <w:szCs w:val="18"/>
              </w:rPr>
            </w:pPr>
          </w:p>
        </w:tc>
        <w:tc>
          <w:tcPr>
            <w:tcW w:w="851" w:type="dxa"/>
            <w:noWrap/>
            <w:vAlign w:val="center"/>
            <w:hideMark/>
          </w:tcPr>
          <w:p w14:paraId="2CD97119"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2CD493DD" w14:textId="77777777" w:rsidR="00C176C7" w:rsidRPr="00C176C7" w:rsidRDefault="00C176C7" w:rsidP="00C176C7">
            <w:pPr>
              <w:jc w:val="center"/>
              <w:rPr>
                <w:sz w:val="18"/>
                <w:szCs w:val="18"/>
              </w:rPr>
            </w:pPr>
            <w:r w:rsidRPr="00C176C7">
              <w:rPr>
                <w:sz w:val="18"/>
                <w:szCs w:val="18"/>
              </w:rPr>
              <w:t>475.02</w:t>
            </w:r>
          </w:p>
        </w:tc>
        <w:tc>
          <w:tcPr>
            <w:tcW w:w="826" w:type="dxa"/>
            <w:noWrap/>
            <w:vAlign w:val="center"/>
            <w:hideMark/>
          </w:tcPr>
          <w:p w14:paraId="72395F92" w14:textId="77777777" w:rsidR="00C176C7" w:rsidRPr="00C176C7" w:rsidRDefault="00C176C7" w:rsidP="00C176C7">
            <w:pPr>
              <w:jc w:val="center"/>
              <w:rPr>
                <w:sz w:val="18"/>
                <w:szCs w:val="18"/>
              </w:rPr>
            </w:pPr>
            <w:r w:rsidRPr="00C176C7">
              <w:rPr>
                <w:sz w:val="18"/>
                <w:szCs w:val="18"/>
              </w:rPr>
              <w:t>77.99</w:t>
            </w:r>
          </w:p>
        </w:tc>
        <w:tc>
          <w:tcPr>
            <w:tcW w:w="826" w:type="dxa"/>
            <w:noWrap/>
            <w:vAlign w:val="center"/>
            <w:hideMark/>
          </w:tcPr>
          <w:p w14:paraId="1E145F86" w14:textId="77777777" w:rsidR="00C176C7" w:rsidRPr="00C176C7" w:rsidRDefault="00C176C7" w:rsidP="00C176C7">
            <w:pPr>
              <w:jc w:val="center"/>
              <w:rPr>
                <w:sz w:val="18"/>
                <w:szCs w:val="18"/>
              </w:rPr>
            </w:pPr>
            <w:r w:rsidRPr="00C176C7">
              <w:rPr>
                <w:sz w:val="18"/>
                <w:szCs w:val="18"/>
              </w:rPr>
              <w:t>78.40</w:t>
            </w:r>
          </w:p>
        </w:tc>
        <w:tc>
          <w:tcPr>
            <w:tcW w:w="826" w:type="dxa"/>
            <w:noWrap/>
            <w:vAlign w:val="center"/>
            <w:hideMark/>
          </w:tcPr>
          <w:p w14:paraId="0EA15859"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5EC6F871"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1235E40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87A1712" w14:textId="77777777" w:rsidR="00C176C7" w:rsidRPr="00C176C7" w:rsidRDefault="00C176C7" w:rsidP="00C176C7">
            <w:pPr>
              <w:jc w:val="center"/>
              <w:rPr>
                <w:sz w:val="18"/>
                <w:szCs w:val="18"/>
              </w:rPr>
            </w:pPr>
            <w:r w:rsidRPr="00C176C7">
              <w:rPr>
                <w:sz w:val="18"/>
                <w:szCs w:val="18"/>
              </w:rPr>
              <w:t>61.81</w:t>
            </w:r>
          </w:p>
        </w:tc>
      </w:tr>
      <w:tr w:rsidR="00C176C7" w:rsidRPr="00C176C7" w14:paraId="701BCC27" w14:textId="77777777" w:rsidTr="00C176C7">
        <w:trPr>
          <w:trHeight w:val="255"/>
        </w:trPr>
        <w:tc>
          <w:tcPr>
            <w:tcW w:w="825" w:type="dxa"/>
            <w:vMerge/>
            <w:vAlign w:val="center"/>
            <w:hideMark/>
          </w:tcPr>
          <w:p w14:paraId="5F5DE891" w14:textId="77777777" w:rsidR="00C176C7" w:rsidRPr="00C176C7" w:rsidRDefault="00C176C7" w:rsidP="00C176C7">
            <w:pPr>
              <w:jc w:val="center"/>
              <w:rPr>
                <w:sz w:val="18"/>
                <w:szCs w:val="18"/>
              </w:rPr>
            </w:pPr>
          </w:p>
        </w:tc>
        <w:tc>
          <w:tcPr>
            <w:tcW w:w="2005" w:type="dxa"/>
            <w:vMerge/>
            <w:vAlign w:val="center"/>
            <w:hideMark/>
          </w:tcPr>
          <w:p w14:paraId="30AFFA56" w14:textId="77777777" w:rsidR="00C176C7" w:rsidRPr="00C176C7" w:rsidRDefault="00C176C7" w:rsidP="00C176C7">
            <w:pPr>
              <w:jc w:val="center"/>
              <w:rPr>
                <w:sz w:val="18"/>
                <w:szCs w:val="18"/>
              </w:rPr>
            </w:pPr>
          </w:p>
        </w:tc>
        <w:tc>
          <w:tcPr>
            <w:tcW w:w="851" w:type="dxa"/>
            <w:noWrap/>
            <w:vAlign w:val="center"/>
            <w:hideMark/>
          </w:tcPr>
          <w:p w14:paraId="6A239227"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71AAC4FF" w14:textId="77777777" w:rsidR="00C176C7" w:rsidRPr="00C176C7" w:rsidRDefault="00C176C7" w:rsidP="00C176C7">
            <w:pPr>
              <w:jc w:val="center"/>
              <w:rPr>
                <w:sz w:val="18"/>
                <w:szCs w:val="18"/>
              </w:rPr>
            </w:pPr>
            <w:r w:rsidRPr="00C176C7">
              <w:rPr>
                <w:sz w:val="18"/>
                <w:szCs w:val="18"/>
              </w:rPr>
              <w:t>470.62</w:t>
            </w:r>
          </w:p>
        </w:tc>
        <w:tc>
          <w:tcPr>
            <w:tcW w:w="826" w:type="dxa"/>
            <w:noWrap/>
            <w:vAlign w:val="center"/>
            <w:hideMark/>
          </w:tcPr>
          <w:p w14:paraId="3F545AE1" w14:textId="77777777" w:rsidR="00C176C7" w:rsidRPr="00C176C7" w:rsidRDefault="00C176C7" w:rsidP="00C176C7">
            <w:pPr>
              <w:jc w:val="center"/>
              <w:rPr>
                <w:sz w:val="18"/>
                <w:szCs w:val="18"/>
              </w:rPr>
            </w:pPr>
            <w:r w:rsidRPr="00C176C7">
              <w:rPr>
                <w:sz w:val="18"/>
                <w:szCs w:val="18"/>
              </w:rPr>
              <w:t>77.94</w:t>
            </w:r>
          </w:p>
        </w:tc>
        <w:tc>
          <w:tcPr>
            <w:tcW w:w="826" w:type="dxa"/>
            <w:noWrap/>
            <w:vAlign w:val="center"/>
            <w:hideMark/>
          </w:tcPr>
          <w:p w14:paraId="222F477A" w14:textId="77777777" w:rsidR="00C176C7" w:rsidRPr="00C176C7" w:rsidRDefault="00C176C7" w:rsidP="00C176C7">
            <w:pPr>
              <w:jc w:val="center"/>
              <w:rPr>
                <w:sz w:val="18"/>
                <w:szCs w:val="18"/>
              </w:rPr>
            </w:pPr>
            <w:r w:rsidRPr="00C176C7">
              <w:rPr>
                <w:sz w:val="18"/>
                <w:szCs w:val="18"/>
              </w:rPr>
              <w:t>78.31</w:t>
            </w:r>
          </w:p>
        </w:tc>
        <w:tc>
          <w:tcPr>
            <w:tcW w:w="826" w:type="dxa"/>
            <w:noWrap/>
            <w:vAlign w:val="center"/>
            <w:hideMark/>
          </w:tcPr>
          <w:p w14:paraId="0AD5CFB7"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478E6264"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3C61780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246C5B8" w14:textId="77777777" w:rsidR="00C176C7" w:rsidRPr="00C176C7" w:rsidRDefault="00C176C7" w:rsidP="00C176C7">
            <w:pPr>
              <w:jc w:val="center"/>
              <w:rPr>
                <w:sz w:val="18"/>
                <w:szCs w:val="18"/>
              </w:rPr>
            </w:pPr>
            <w:r w:rsidRPr="00C176C7">
              <w:rPr>
                <w:sz w:val="18"/>
                <w:szCs w:val="18"/>
              </w:rPr>
              <w:t>61.88</w:t>
            </w:r>
          </w:p>
        </w:tc>
      </w:tr>
      <w:tr w:rsidR="00C176C7" w:rsidRPr="00C176C7" w14:paraId="51825341" w14:textId="77777777" w:rsidTr="00C176C7">
        <w:trPr>
          <w:trHeight w:val="255"/>
        </w:trPr>
        <w:tc>
          <w:tcPr>
            <w:tcW w:w="825" w:type="dxa"/>
            <w:vMerge/>
            <w:vAlign w:val="center"/>
            <w:hideMark/>
          </w:tcPr>
          <w:p w14:paraId="7573E9BB" w14:textId="77777777" w:rsidR="00C176C7" w:rsidRPr="00C176C7" w:rsidRDefault="00C176C7" w:rsidP="00C176C7">
            <w:pPr>
              <w:jc w:val="center"/>
              <w:rPr>
                <w:sz w:val="18"/>
                <w:szCs w:val="18"/>
              </w:rPr>
            </w:pPr>
          </w:p>
        </w:tc>
        <w:tc>
          <w:tcPr>
            <w:tcW w:w="2005" w:type="dxa"/>
            <w:vMerge w:val="restart"/>
            <w:noWrap/>
            <w:vAlign w:val="center"/>
            <w:hideMark/>
          </w:tcPr>
          <w:p w14:paraId="7ADA9B8C"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51" w:type="dxa"/>
            <w:noWrap/>
            <w:vAlign w:val="center"/>
            <w:hideMark/>
          </w:tcPr>
          <w:p w14:paraId="2F8E4A5D"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00C7990C" w14:textId="77777777" w:rsidR="00C176C7" w:rsidRPr="00C176C7" w:rsidRDefault="00C176C7" w:rsidP="00C176C7">
            <w:pPr>
              <w:jc w:val="center"/>
              <w:rPr>
                <w:sz w:val="18"/>
                <w:szCs w:val="18"/>
              </w:rPr>
            </w:pPr>
            <w:r w:rsidRPr="00C176C7">
              <w:rPr>
                <w:sz w:val="18"/>
                <w:szCs w:val="18"/>
              </w:rPr>
              <w:t>473.42</w:t>
            </w:r>
          </w:p>
        </w:tc>
        <w:tc>
          <w:tcPr>
            <w:tcW w:w="826" w:type="dxa"/>
            <w:noWrap/>
            <w:vAlign w:val="center"/>
            <w:hideMark/>
          </w:tcPr>
          <w:p w14:paraId="04470AE0"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3478D89E" w14:textId="77777777" w:rsidR="00C176C7" w:rsidRPr="00C176C7" w:rsidRDefault="00C176C7" w:rsidP="00C176C7">
            <w:pPr>
              <w:jc w:val="center"/>
              <w:rPr>
                <w:sz w:val="18"/>
                <w:szCs w:val="18"/>
              </w:rPr>
            </w:pPr>
            <w:r w:rsidRPr="00C176C7">
              <w:rPr>
                <w:sz w:val="18"/>
                <w:szCs w:val="18"/>
              </w:rPr>
              <w:t>368.62</w:t>
            </w:r>
          </w:p>
        </w:tc>
        <w:tc>
          <w:tcPr>
            <w:tcW w:w="826" w:type="dxa"/>
            <w:noWrap/>
            <w:vAlign w:val="center"/>
            <w:hideMark/>
          </w:tcPr>
          <w:p w14:paraId="1B1AEEF0" w14:textId="77777777" w:rsidR="00C176C7" w:rsidRPr="00C176C7" w:rsidRDefault="00C176C7" w:rsidP="00C176C7">
            <w:pPr>
              <w:jc w:val="center"/>
              <w:rPr>
                <w:sz w:val="18"/>
                <w:szCs w:val="18"/>
              </w:rPr>
            </w:pPr>
            <w:r w:rsidRPr="00C176C7">
              <w:rPr>
                <w:sz w:val="18"/>
                <w:szCs w:val="18"/>
              </w:rPr>
              <w:t>32.2</w:t>
            </w:r>
          </w:p>
        </w:tc>
        <w:tc>
          <w:tcPr>
            <w:tcW w:w="826" w:type="dxa"/>
            <w:noWrap/>
            <w:vAlign w:val="center"/>
            <w:hideMark/>
          </w:tcPr>
          <w:p w14:paraId="734D36F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44214F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62AC2DD" w14:textId="77777777" w:rsidR="00C176C7" w:rsidRPr="00C176C7" w:rsidRDefault="00C176C7" w:rsidP="00C176C7">
            <w:pPr>
              <w:jc w:val="center"/>
              <w:rPr>
                <w:sz w:val="18"/>
                <w:szCs w:val="18"/>
              </w:rPr>
            </w:pPr>
            <w:r w:rsidRPr="00C176C7">
              <w:rPr>
                <w:sz w:val="18"/>
                <w:szCs w:val="18"/>
              </w:rPr>
              <w:t>368.62</w:t>
            </w:r>
          </w:p>
        </w:tc>
      </w:tr>
      <w:tr w:rsidR="00C176C7" w:rsidRPr="00C176C7" w14:paraId="7455D342" w14:textId="77777777" w:rsidTr="00C176C7">
        <w:trPr>
          <w:trHeight w:val="255"/>
        </w:trPr>
        <w:tc>
          <w:tcPr>
            <w:tcW w:w="825" w:type="dxa"/>
            <w:vMerge/>
            <w:vAlign w:val="center"/>
            <w:hideMark/>
          </w:tcPr>
          <w:p w14:paraId="0FC0BC95" w14:textId="77777777" w:rsidR="00C176C7" w:rsidRPr="00C176C7" w:rsidRDefault="00C176C7" w:rsidP="00C176C7">
            <w:pPr>
              <w:jc w:val="center"/>
              <w:rPr>
                <w:sz w:val="18"/>
                <w:szCs w:val="18"/>
              </w:rPr>
            </w:pPr>
          </w:p>
        </w:tc>
        <w:tc>
          <w:tcPr>
            <w:tcW w:w="2005" w:type="dxa"/>
            <w:vMerge/>
            <w:vAlign w:val="center"/>
            <w:hideMark/>
          </w:tcPr>
          <w:p w14:paraId="700F5D0B" w14:textId="77777777" w:rsidR="00C176C7" w:rsidRPr="00C176C7" w:rsidRDefault="00C176C7" w:rsidP="00C176C7">
            <w:pPr>
              <w:jc w:val="center"/>
              <w:rPr>
                <w:sz w:val="18"/>
                <w:szCs w:val="18"/>
              </w:rPr>
            </w:pPr>
          </w:p>
        </w:tc>
        <w:tc>
          <w:tcPr>
            <w:tcW w:w="851" w:type="dxa"/>
            <w:noWrap/>
            <w:vAlign w:val="center"/>
            <w:hideMark/>
          </w:tcPr>
          <w:p w14:paraId="187162B0"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50E3BECC" w14:textId="77777777" w:rsidR="00C176C7" w:rsidRPr="00C176C7" w:rsidRDefault="00C176C7" w:rsidP="00C176C7">
            <w:pPr>
              <w:jc w:val="center"/>
              <w:rPr>
                <w:sz w:val="18"/>
                <w:szCs w:val="18"/>
              </w:rPr>
            </w:pPr>
            <w:r w:rsidRPr="00C176C7">
              <w:rPr>
                <w:sz w:val="18"/>
                <w:szCs w:val="18"/>
              </w:rPr>
              <w:t>475.02</w:t>
            </w:r>
          </w:p>
        </w:tc>
        <w:tc>
          <w:tcPr>
            <w:tcW w:w="826" w:type="dxa"/>
            <w:noWrap/>
            <w:vAlign w:val="center"/>
            <w:hideMark/>
          </w:tcPr>
          <w:p w14:paraId="4C1B6F2D"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5384EDBC" w14:textId="77777777" w:rsidR="00C176C7" w:rsidRPr="00C176C7" w:rsidRDefault="00C176C7" w:rsidP="00C176C7">
            <w:pPr>
              <w:jc w:val="center"/>
              <w:rPr>
                <w:sz w:val="18"/>
                <w:szCs w:val="18"/>
              </w:rPr>
            </w:pPr>
            <w:r w:rsidRPr="00C176C7">
              <w:rPr>
                <w:sz w:val="18"/>
                <w:szCs w:val="18"/>
              </w:rPr>
              <w:t>368.93</w:t>
            </w:r>
          </w:p>
        </w:tc>
        <w:tc>
          <w:tcPr>
            <w:tcW w:w="826" w:type="dxa"/>
            <w:noWrap/>
            <w:vAlign w:val="center"/>
            <w:hideMark/>
          </w:tcPr>
          <w:p w14:paraId="2DA11DB7" w14:textId="77777777" w:rsidR="00C176C7" w:rsidRPr="00C176C7" w:rsidRDefault="00C176C7" w:rsidP="00C176C7">
            <w:pPr>
              <w:jc w:val="center"/>
              <w:rPr>
                <w:sz w:val="18"/>
                <w:szCs w:val="18"/>
              </w:rPr>
            </w:pPr>
            <w:r w:rsidRPr="00C176C7">
              <w:rPr>
                <w:sz w:val="18"/>
                <w:szCs w:val="18"/>
              </w:rPr>
              <w:t>32.17</w:t>
            </w:r>
          </w:p>
        </w:tc>
        <w:tc>
          <w:tcPr>
            <w:tcW w:w="826" w:type="dxa"/>
            <w:noWrap/>
            <w:vAlign w:val="center"/>
            <w:hideMark/>
          </w:tcPr>
          <w:p w14:paraId="18FDB5D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835FA6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9D53B6F" w14:textId="77777777" w:rsidR="00C176C7" w:rsidRPr="00C176C7" w:rsidRDefault="00C176C7" w:rsidP="00C176C7">
            <w:pPr>
              <w:jc w:val="center"/>
              <w:rPr>
                <w:sz w:val="18"/>
                <w:szCs w:val="18"/>
              </w:rPr>
            </w:pPr>
            <w:r w:rsidRPr="00C176C7">
              <w:rPr>
                <w:sz w:val="18"/>
                <w:szCs w:val="18"/>
              </w:rPr>
              <w:t>368.93</w:t>
            </w:r>
          </w:p>
        </w:tc>
      </w:tr>
      <w:tr w:rsidR="00C176C7" w:rsidRPr="00C176C7" w14:paraId="71708296" w14:textId="77777777" w:rsidTr="00C176C7">
        <w:trPr>
          <w:trHeight w:val="255"/>
        </w:trPr>
        <w:tc>
          <w:tcPr>
            <w:tcW w:w="825" w:type="dxa"/>
            <w:vMerge/>
            <w:vAlign w:val="center"/>
            <w:hideMark/>
          </w:tcPr>
          <w:p w14:paraId="1B968530" w14:textId="77777777" w:rsidR="00C176C7" w:rsidRPr="00C176C7" w:rsidRDefault="00C176C7" w:rsidP="00C176C7">
            <w:pPr>
              <w:jc w:val="center"/>
              <w:rPr>
                <w:sz w:val="18"/>
                <w:szCs w:val="18"/>
              </w:rPr>
            </w:pPr>
          </w:p>
        </w:tc>
        <w:tc>
          <w:tcPr>
            <w:tcW w:w="2005" w:type="dxa"/>
            <w:vMerge/>
            <w:vAlign w:val="center"/>
            <w:hideMark/>
          </w:tcPr>
          <w:p w14:paraId="78803FCD" w14:textId="77777777" w:rsidR="00C176C7" w:rsidRPr="00C176C7" w:rsidRDefault="00C176C7" w:rsidP="00C176C7">
            <w:pPr>
              <w:jc w:val="center"/>
              <w:rPr>
                <w:sz w:val="18"/>
                <w:szCs w:val="18"/>
              </w:rPr>
            </w:pPr>
          </w:p>
        </w:tc>
        <w:tc>
          <w:tcPr>
            <w:tcW w:w="851" w:type="dxa"/>
            <w:noWrap/>
            <w:vAlign w:val="center"/>
            <w:hideMark/>
          </w:tcPr>
          <w:p w14:paraId="6B1C929B"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42313D51" w14:textId="77777777" w:rsidR="00C176C7" w:rsidRPr="00C176C7" w:rsidRDefault="00C176C7" w:rsidP="00C176C7">
            <w:pPr>
              <w:jc w:val="center"/>
              <w:rPr>
                <w:sz w:val="18"/>
                <w:szCs w:val="18"/>
              </w:rPr>
            </w:pPr>
            <w:r w:rsidRPr="00C176C7">
              <w:rPr>
                <w:sz w:val="18"/>
                <w:szCs w:val="18"/>
              </w:rPr>
              <w:t>470.62</w:t>
            </w:r>
          </w:p>
        </w:tc>
        <w:tc>
          <w:tcPr>
            <w:tcW w:w="826" w:type="dxa"/>
            <w:noWrap/>
            <w:vAlign w:val="center"/>
            <w:hideMark/>
          </w:tcPr>
          <w:p w14:paraId="760A33C0"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0070391A" w14:textId="77777777" w:rsidR="00C176C7" w:rsidRPr="00C176C7" w:rsidRDefault="00C176C7" w:rsidP="00C176C7">
            <w:pPr>
              <w:jc w:val="center"/>
              <w:rPr>
                <w:sz w:val="18"/>
                <w:szCs w:val="18"/>
              </w:rPr>
            </w:pPr>
            <w:r w:rsidRPr="00C176C7">
              <w:rPr>
                <w:sz w:val="18"/>
                <w:szCs w:val="18"/>
              </w:rPr>
              <w:t>369.17</w:t>
            </w:r>
          </w:p>
        </w:tc>
        <w:tc>
          <w:tcPr>
            <w:tcW w:w="826" w:type="dxa"/>
            <w:noWrap/>
            <w:vAlign w:val="center"/>
            <w:hideMark/>
          </w:tcPr>
          <w:p w14:paraId="6C4B40BB" w14:textId="77777777" w:rsidR="00C176C7" w:rsidRPr="00C176C7" w:rsidRDefault="00C176C7" w:rsidP="00C176C7">
            <w:pPr>
              <w:jc w:val="center"/>
              <w:rPr>
                <w:sz w:val="18"/>
                <w:szCs w:val="18"/>
              </w:rPr>
            </w:pPr>
            <w:r w:rsidRPr="00C176C7">
              <w:rPr>
                <w:sz w:val="18"/>
                <w:szCs w:val="18"/>
              </w:rPr>
              <w:t>32.14</w:t>
            </w:r>
          </w:p>
        </w:tc>
        <w:tc>
          <w:tcPr>
            <w:tcW w:w="826" w:type="dxa"/>
            <w:noWrap/>
            <w:vAlign w:val="center"/>
            <w:hideMark/>
          </w:tcPr>
          <w:p w14:paraId="1DFF3F2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42735F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F4DA99B" w14:textId="77777777" w:rsidR="00C176C7" w:rsidRPr="00C176C7" w:rsidRDefault="00C176C7" w:rsidP="00C176C7">
            <w:pPr>
              <w:jc w:val="center"/>
              <w:rPr>
                <w:sz w:val="18"/>
                <w:szCs w:val="18"/>
              </w:rPr>
            </w:pPr>
            <w:r w:rsidRPr="00C176C7">
              <w:rPr>
                <w:sz w:val="18"/>
                <w:szCs w:val="18"/>
              </w:rPr>
              <w:t>369.17</w:t>
            </w:r>
          </w:p>
        </w:tc>
      </w:tr>
      <w:tr w:rsidR="00C176C7" w:rsidRPr="00C176C7" w14:paraId="4080581D" w14:textId="77777777" w:rsidTr="00C176C7">
        <w:trPr>
          <w:trHeight w:val="255"/>
        </w:trPr>
        <w:tc>
          <w:tcPr>
            <w:tcW w:w="825" w:type="dxa"/>
            <w:vMerge w:val="restart"/>
            <w:noWrap/>
            <w:vAlign w:val="center"/>
            <w:hideMark/>
          </w:tcPr>
          <w:p w14:paraId="044EA82F" w14:textId="77777777" w:rsidR="00C176C7" w:rsidRPr="00C176C7" w:rsidRDefault="00C176C7" w:rsidP="00C176C7">
            <w:pPr>
              <w:jc w:val="center"/>
              <w:rPr>
                <w:sz w:val="18"/>
                <w:szCs w:val="18"/>
              </w:rPr>
            </w:pPr>
            <w:r w:rsidRPr="00C176C7">
              <w:rPr>
                <w:sz w:val="18"/>
                <w:szCs w:val="18"/>
              </w:rPr>
              <w:t>SJP2</w:t>
            </w:r>
          </w:p>
        </w:tc>
        <w:tc>
          <w:tcPr>
            <w:tcW w:w="2005" w:type="dxa"/>
            <w:vMerge w:val="restart"/>
            <w:noWrap/>
            <w:vAlign w:val="center"/>
            <w:hideMark/>
          </w:tcPr>
          <w:p w14:paraId="5896D7EF"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51" w:type="dxa"/>
            <w:noWrap/>
            <w:vAlign w:val="center"/>
            <w:hideMark/>
          </w:tcPr>
          <w:p w14:paraId="2DE6C2E4"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08CF8138" w14:textId="77777777" w:rsidR="00C176C7" w:rsidRPr="00C176C7" w:rsidRDefault="00C176C7" w:rsidP="00C176C7">
            <w:pPr>
              <w:jc w:val="center"/>
              <w:rPr>
                <w:sz w:val="18"/>
                <w:szCs w:val="18"/>
              </w:rPr>
            </w:pPr>
            <w:r w:rsidRPr="00C176C7">
              <w:rPr>
                <w:sz w:val="18"/>
                <w:szCs w:val="18"/>
              </w:rPr>
              <w:t>518.20</w:t>
            </w:r>
          </w:p>
        </w:tc>
        <w:tc>
          <w:tcPr>
            <w:tcW w:w="826" w:type="dxa"/>
            <w:noWrap/>
            <w:vAlign w:val="center"/>
            <w:hideMark/>
          </w:tcPr>
          <w:p w14:paraId="1B9CF366" w14:textId="77777777" w:rsidR="00C176C7" w:rsidRPr="00C176C7" w:rsidRDefault="00C176C7" w:rsidP="00C176C7">
            <w:pPr>
              <w:jc w:val="center"/>
              <w:rPr>
                <w:sz w:val="18"/>
                <w:szCs w:val="18"/>
              </w:rPr>
            </w:pPr>
            <w:r w:rsidRPr="00C176C7">
              <w:rPr>
                <w:sz w:val="18"/>
                <w:szCs w:val="18"/>
              </w:rPr>
              <w:t>578.87</w:t>
            </w:r>
          </w:p>
        </w:tc>
        <w:tc>
          <w:tcPr>
            <w:tcW w:w="826" w:type="dxa"/>
            <w:noWrap/>
            <w:vAlign w:val="center"/>
            <w:hideMark/>
          </w:tcPr>
          <w:p w14:paraId="6F32506A" w14:textId="77777777" w:rsidR="00C176C7" w:rsidRPr="00C176C7" w:rsidRDefault="00C176C7" w:rsidP="00C176C7">
            <w:pPr>
              <w:jc w:val="center"/>
              <w:rPr>
                <w:sz w:val="18"/>
                <w:szCs w:val="18"/>
              </w:rPr>
            </w:pPr>
            <w:r w:rsidRPr="00C176C7">
              <w:rPr>
                <w:sz w:val="18"/>
                <w:szCs w:val="18"/>
              </w:rPr>
              <w:t>597.03</w:t>
            </w:r>
          </w:p>
        </w:tc>
        <w:tc>
          <w:tcPr>
            <w:tcW w:w="826" w:type="dxa"/>
            <w:noWrap/>
            <w:vAlign w:val="center"/>
            <w:hideMark/>
          </w:tcPr>
          <w:p w14:paraId="7843F3D5" w14:textId="77777777" w:rsidR="00C176C7" w:rsidRPr="00C176C7" w:rsidRDefault="00C176C7" w:rsidP="00C176C7">
            <w:pPr>
              <w:jc w:val="center"/>
              <w:rPr>
                <w:sz w:val="18"/>
                <w:szCs w:val="18"/>
              </w:rPr>
            </w:pPr>
            <w:r w:rsidRPr="00C176C7">
              <w:rPr>
                <w:sz w:val="18"/>
                <w:szCs w:val="18"/>
              </w:rPr>
              <w:t>28.07</w:t>
            </w:r>
          </w:p>
        </w:tc>
        <w:tc>
          <w:tcPr>
            <w:tcW w:w="826" w:type="dxa"/>
            <w:noWrap/>
            <w:vAlign w:val="center"/>
            <w:hideMark/>
          </w:tcPr>
          <w:p w14:paraId="61EE1FFF"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074E6FF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7298FD9" w14:textId="77777777" w:rsidR="00C176C7" w:rsidRPr="00C176C7" w:rsidRDefault="00C176C7" w:rsidP="00C176C7">
            <w:pPr>
              <w:jc w:val="center"/>
              <w:rPr>
                <w:sz w:val="18"/>
                <w:szCs w:val="18"/>
              </w:rPr>
            </w:pPr>
            <w:r w:rsidRPr="00C176C7">
              <w:rPr>
                <w:sz w:val="18"/>
                <w:szCs w:val="18"/>
              </w:rPr>
              <w:t>609.21</w:t>
            </w:r>
          </w:p>
        </w:tc>
      </w:tr>
      <w:tr w:rsidR="00C176C7" w:rsidRPr="00C176C7" w14:paraId="57027692" w14:textId="77777777" w:rsidTr="00C176C7">
        <w:trPr>
          <w:trHeight w:val="255"/>
        </w:trPr>
        <w:tc>
          <w:tcPr>
            <w:tcW w:w="825" w:type="dxa"/>
            <w:vMerge/>
            <w:vAlign w:val="center"/>
            <w:hideMark/>
          </w:tcPr>
          <w:p w14:paraId="16C13A09" w14:textId="77777777" w:rsidR="00C176C7" w:rsidRPr="00C176C7" w:rsidRDefault="00C176C7" w:rsidP="00C176C7">
            <w:pPr>
              <w:jc w:val="center"/>
              <w:rPr>
                <w:sz w:val="18"/>
                <w:szCs w:val="18"/>
              </w:rPr>
            </w:pPr>
          </w:p>
        </w:tc>
        <w:tc>
          <w:tcPr>
            <w:tcW w:w="2005" w:type="dxa"/>
            <w:vMerge/>
            <w:vAlign w:val="center"/>
            <w:hideMark/>
          </w:tcPr>
          <w:p w14:paraId="0DDC3B85" w14:textId="77777777" w:rsidR="00C176C7" w:rsidRPr="00C176C7" w:rsidRDefault="00C176C7" w:rsidP="00C176C7">
            <w:pPr>
              <w:jc w:val="center"/>
              <w:rPr>
                <w:sz w:val="18"/>
                <w:szCs w:val="18"/>
              </w:rPr>
            </w:pPr>
          </w:p>
        </w:tc>
        <w:tc>
          <w:tcPr>
            <w:tcW w:w="851" w:type="dxa"/>
            <w:noWrap/>
            <w:vAlign w:val="center"/>
            <w:hideMark/>
          </w:tcPr>
          <w:p w14:paraId="54E42565"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4F7B89DA" w14:textId="77777777" w:rsidR="00C176C7" w:rsidRPr="00C176C7" w:rsidRDefault="00C176C7" w:rsidP="00C176C7">
            <w:pPr>
              <w:jc w:val="center"/>
              <w:rPr>
                <w:sz w:val="18"/>
                <w:szCs w:val="18"/>
              </w:rPr>
            </w:pPr>
            <w:r w:rsidRPr="00C176C7">
              <w:rPr>
                <w:sz w:val="18"/>
                <w:szCs w:val="18"/>
              </w:rPr>
              <w:t>519.31</w:t>
            </w:r>
          </w:p>
        </w:tc>
        <w:tc>
          <w:tcPr>
            <w:tcW w:w="826" w:type="dxa"/>
            <w:noWrap/>
            <w:vAlign w:val="center"/>
            <w:hideMark/>
          </w:tcPr>
          <w:p w14:paraId="51645B31" w14:textId="77777777" w:rsidR="00C176C7" w:rsidRPr="00C176C7" w:rsidRDefault="00C176C7" w:rsidP="00C176C7">
            <w:pPr>
              <w:jc w:val="center"/>
              <w:rPr>
                <w:sz w:val="18"/>
                <w:szCs w:val="18"/>
              </w:rPr>
            </w:pPr>
            <w:r w:rsidRPr="00C176C7">
              <w:rPr>
                <w:sz w:val="18"/>
                <w:szCs w:val="18"/>
              </w:rPr>
              <w:t>581.80</w:t>
            </w:r>
          </w:p>
        </w:tc>
        <w:tc>
          <w:tcPr>
            <w:tcW w:w="826" w:type="dxa"/>
            <w:noWrap/>
            <w:vAlign w:val="center"/>
            <w:hideMark/>
          </w:tcPr>
          <w:p w14:paraId="120B4F54" w14:textId="77777777" w:rsidR="00C176C7" w:rsidRPr="00C176C7" w:rsidRDefault="00C176C7" w:rsidP="00C176C7">
            <w:pPr>
              <w:jc w:val="center"/>
              <w:rPr>
                <w:sz w:val="18"/>
                <w:szCs w:val="18"/>
              </w:rPr>
            </w:pPr>
            <w:r w:rsidRPr="00C176C7">
              <w:rPr>
                <w:sz w:val="18"/>
                <w:szCs w:val="18"/>
              </w:rPr>
              <w:t>598.17</w:t>
            </w:r>
          </w:p>
        </w:tc>
        <w:tc>
          <w:tcPr>
            <w:tcW w:w="826" w:type="dxa"/>
            <w:noWrap/>
            <w:vAlign w:val="center"/>
            <w:hideMark/>
          </w:tcPr>
          <w:p w14:paraId="56EF0BE7" w14:textId="77777777" w:rsidR="00C176C7" w:rsidRPr="00C176C7" w:rsidRDefault="00C176C7" w:rsidP="00C176C7">
            <w:pPr>
              <w:jc w:val="center"/>
              <w:rPr>
                <w:sz w:val="18"/>
                <w:szCs w:val="18"/>
              </w:rPr>
            </w:pPr>
            <w:r w:rsidRPr="00C176C7">
              <w:rPr>
                <w:sz w:val="18"/>
                <w:szCs w:val="18"/>
              </w:rPr>
              <w:t>28.09</w:t>
            </w:r>
          </w:p>
        </w:tc>
        <w:tc>
          <w:tcPr>
            <w:tcW w:w="826" w:type="dxa"/>
            <w:noWrap/>
            <w:vAlign w:val="center"/>
            <w:hideMark/>
          </w:tcPr>
          <w:p w14:paraId="2BA87436"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787F068B"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C2AF4EA" w14:textId="77777777" w:rsidR="00C176C7" w:rsidRPr="00C176C7" w:rsidRDefault="00C176C7" w:rsidP="00C176C7">
            <w:pPr>
              <w:jc w:val="center"/>
              <w:rPr>
                <w:sz w:val="18"/>
                <w:szCs w:val="18"/>
              </w:rPr>
            </w:pPr>
            <w:r w:rsidRPr="00C176C7">
              <w:rPr>
                <w:sz w:val="18"/>
                <w:szCs w:val="18"/>
              </w:rPr>
              <w:t>610.19</w:t>
            </w:r>
          </w:p>
        </w:tc>
      </w:tr>
      <w:tr w:rsidR="00C176C7" w:rsidRPr="00C176C7" w14:paraId="5A0F089F" w14:textId="77777777" w:rsidTr="00C176C7">
        <w:trPr>
          <w:trHeight w:val="255"/>
        </w:trPr>
        <w:tc>
          <w:tcPr>
            <w:tcW w:w="825" w:type="dxa"/>
            <w:vMerge/>
            <w:vAlign w:val="center"/>
            <w:hideMark/>
          </w:tcPr>
          <w:p w14:paraId="148B9669" w14:textId="77777777" w:rsidR="00C176C7" w:rsidRPr="00C176C7" w:rsidRDefault="00C176C7" w:rsidP="00C176C7">
            <w:pPr>
              <w:jc w:val="center"/>
              <w:rPr>
                <w:sz w:val="18"/>
                <w:szCs w:val="18"/>
              </w:rPr>
            </w:pPr>
          </w:p>
        </w:tc>
        <w:tc>
          <w:tcPr>
            <w:tcW w:w="2005" w:type="dxa"/>
            <w:vMerge/>
            <w:vAlign w:val="center"/>
            <w:hideMark/>
          </w:tcPr>
          <w:p w14:paraId="4A15E5AD" w14:textId="77777777" w:rsidR="00C176C7" w:rsidRPr="00C176C7" w:rsidRDefault="00C176C7" w:rsidP="00C176C7">
            <w:pPr>
              <w:jc w:val="center"/>
              <w:rPr>
                <w:sz w:val="18"/>
                <w:szCs w:val="18"/>
              </w:rPr>
            </w:pPr>
          </w:p>
        </w:tc>
        <w:tc>
          <w:tcPr>
            <w:tcW w:w="851" w:type="dxa"/>
            <w:noWrap/>
            <w:vAlign w:val="center"/>
            <w:hideMark/>
          </w:tcPr>
          <w:p w14:paraId="45190C24"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6CF3A94D" w14:textId="77777777" w:rsidR="00C176C7" w:rsidRPr="00C176C7" w:rsidRDefault="00C176C7" w:rsidP="00C176C7">
            <w:pPr>
              <w:jc w:val="center"/>
              <w:rPr>
                <w:sz w:val="18"/>
                <w:szCs w:val="18"/>
              </w:rPr>
            </w:pPr>
            <w:r w:rsidRPr="00C176C7">
              <w:rPr>
                <w:sz w:val="18"/>
                <w:szCs w:val="18"/>
              </w:rPr>
              <w:t>516.28</w:t>
            </w:r>
          </w:p>
        </w:tc>
        <w:tc>
          <w:tcPr>
            <w:tcW w:w="826" w:type="dxa"/>
            <w:noWrap/>
            <w:vAlign w:val="center"/>
            <w:hideMark/>
          </w:tcPr>
          <w:p w14:paraId="5AB2E236" w14:textId="77777777" w:rsidR="00C176C7" w:rsidRPr="00C176C7" w:rsidRDefault="00C176C7" w:rsidP="00C176C7">
            <w:pPr>
              <w:jc w:val="center"/>
              <w:rPr>
                <w:sz w:val="18"/>
                <w:szCs w:val="18"/>
              </w:rPr>
            </w:pPr>
            <w:r w:rsidRPr="00C176C7">
              <w:rPr>
                <w:sz w:val="18"/>
                <w:szCs w:val="18"/>
              </w:rPr>
              <w:t>580.62</w:t>
            </w:r>
          </w:p>
        </w:tc>
        <w:tc>
          <w:tcPr>
            <w:tcW w:w="826" w:type="dxa"/>
            <w:noWrap/>
            <w:vAlign w:val="center"/>
            <w:hideMark/>
          </w:tcPr>
          <w:p w14:paraId="1B9D198C" w14:textId="77777777" w:rsidR="00C176C7" w:rsidRPr="00C176C7" w:rsidRDefault="00C176C7" w:rsidP="00C176C7">
            <w:pPr>
              <w:jc w:val="center"/>
              <w:rPr>
                <w:sz w:val="18"/>
                <w:szCs w:val="18"/>
              </w:rPr>
            </w:pPr>
            <w:r w:rsidRPr="00C176C7">
              <w:rPr>
                <w:sz w:val="18"/>
                <w:szCs w:val="18"/>
              </w:rPr>
              <w:t>599.34</w:t>
            </w:r>
          </w:p>
        </w:tc>
        <w:tc>
          <w:tcPr>
            <w:tcW w:w="826" w:type="dxa"/>
            <w:noWrap/>
            <w:vAlign w:val="center"/>
            <w:hideMark/>
          </w:tcPr>
          <w:p w14:paraId="74E9C0DC" w14:textId="77777777" w:rsidR="00C176C7" w:rsidRPr="00C176C7" w:rsidRDefault="00C176C7" w:rsidP="00C176C7">
            <w:pPr>
              <w:jc w:val="center"/>
              <w:rPr>
                <w:sz w:val="18"/>
                <w:szCs w:val="18"/>
              </w:rPr>
            </w:pPr>
            <w:r w:rsidRPr="00C176C7">
              <w:rPr>
                <w:sz w:val="18"/>
                <w:szCs w:val="18"/>
              </w:rPr>
              <w:t>28.05</w:t>
            </w:r>
          </w:p>
        </w:tc>
        <w:tc>
          <w:tcPr>
            <w:tcW w:w="826" w:type="dxa"/>
            <w:noWrap/>
            <w:vAlign w:val="center"/>
            <w:hideMark/>
          </w:tcPr>
          <w:p w14:paraId="4698B02F"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6AABC31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A67C575" w14:textId="77777777" w:rsidR="00C176C7" w:rsidRPr="00C176C7" w:rsidRDefault="00C176C7" w:rsidP="00C176C7">
            <w:pPr>
              <w:jc w:val="center"/>
              <w:rPr>
                <w:sz w:val="18"/>
                <w:szCs w:val="18"/>
              </w:rPr>
            </w:pPr>
            <w:r w:rsidRPr="00C176C7">
              <w:rPr>
                <w:sz w:val="18"/>
                <w:szCs w:val="18"/>
              </w:rPr>
              <w:t>611.54</w:t>
            </w:r>
          </w:p>
        </w:tc>
      </w:tr>
      <w:tr w:rsidR="00C176C7" w:rsidRPr="00C176C7" w14:paraId="7980FCE9" w14:textId="77777777" w:rsidTr="00C176C7">
        <w:trPr>
          <w:trHeight w:val="255"/>
        </w:trPr>
        <w:tc>
          <w:tcPr>
            <w:tcW w:w="825" w:type="dxa"/>
            <w:vMerge/>
            <w:vAlign w:val="center"/>
            <w:hideMark/>
          </w:tcPr>
          <w:p w14:paraId="0DCAA3EA" w14:textId="77777777" w:rsidR="00C176C7" w:rsidRPr="00C176C7" w:rsidRDefault="00C176C7" w:rsidP="00C176C7">
            <w:pPr>
              <w:jc w:val="center"/>
              <w:rPr>
                <w:sz w:val="18"/>
                <w:szCs w:val="18"/>
              </w:rPr>
            </w:pPr>
          </w:p>
        </w:tc>
        <w:tc>
          <w:tcPr>
            <w:tcW w:w="2005" w:type="dxa"/>
            <w:vMerge w:val="restart"/>
            <w:noWrap/>
            <w:vAlign w:val="center"/>
            <w:hideMark/>
          </w:tcPr>
          <w:p w14:paraId="31FF0DEB"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51" w:type="dxa"/>
            <w:noWrap/>
            <w:vAlign w:val="center"/>
            <w:hideMark/>
          </w:tcPr>
          <w:p w14:paraId="20C5B5E8"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5BE04E56" w14:textId="77777777" w:rsidR="00C176C7" w:rsidRPr="00C176C7" w:rsidRDefault="00C176C7" w:rsidP="00C176C7">
            <w:pPr>
              <w:jc w:val="center"/>
              <w:rPr>
                <w:sz w:val="18"/>
                <w:szCs w:val="18"/>
              </w:rPr>
            </w:pPr>
            <w:r w:rsidRPr="00C176C7">
              <w:rPr>
                <w:sz w:val="18"/>
                <w:szCs w:val="18"/>
              </w:rPr>
              <w:t>518.20</w:t>
            </w:r>
          </w:p>
        </w:tc>
        <w:tc>
          <w:tcPr>
            <w:tcW w:w="826" w:type="dxa"/>
            <w:noWrap/>
            <w:vAlign w:val="center"/>
            <w:hideMark/>
          </w:tcPr>
          <w:p w14:paraId="472A16E7" w14:textId="77777777" w:rsidR="00C176C7" w:rsidRPr="00C176C7" w:rsidRDefault="00C176C7" w:rsidP="00C176C7">
            <w:pPr>
              <w:jc w:val="center"/>
              <w:rPr>
                <w:sz w:val="18"/>
                <w:szCs w:val="18"/>
              </w:rPr>
            </w:pPr>
            <w:r w:rsidRPr="00C176C7">
              <w:rPr>
                <w:sz w:val="18"/>
                <w:szCs w:val="18"/>
              </w:rPr>
              <w:t>577.86</w:t>
            </w:r>
          </w:p>
        </w:tc>
        <w:tc>
          <w:tcPr>
            <w:tcW w:w="826" w:type="dxa"/>
            <w:noWrap/>
            <w:vAlign w:val="center"/>
            <w:hideMark/>
          </w:tcPr>
          <w:p w14:paraId="34BD77B5" w14:textId="77777777" w:rsidR="00C176C7" w:rsidRPr="00C176C7" w:rsidRDefault="00C176C7" w:rsidP="00C176C7">
            <w:pPr>
              <w:jc w:val="center"/>
              <w:rPr>
                <w:sz w:val="18"/>
                <w:szCs w:val="18"/>
              </w:rPr>
            </w:pPr>
            <w:r w:rsidRPr="00C176C7">
              <w:rPr>
                <w:sz w:val="18"/>
                <w:szCs w:val="18"/>
              </w:rPr>
              <w:t>599.34</w:t>
            </w:r>
          </w:p>
        </w:tc>
        <w:tc>
          <w:tcPr>
            <w:tcW w:w="826" w:type="dxa"/>
            <w:noWrap/>
            <w:vAlign w:val="center"/>
            <w:hideMark/>
          </w:tcPr>
          <w:p w14:paraId="63A621C9" w14:textId="77777777" w:rsidR="00C176C7" w:rsidRPr="00C176C7" w:rsidRDefault="00C176C7" w:rsidP="00C176C7">
            <w:pPr>
              <w:jc w:val="center"/>
              <w:rPr>
                <w:sz w:val="18"/>
                <w:szCs w:val="18"/>
              </w:rPr>
            </w:pPr>
            <w:r w:rsidRPr="00C176C7">
              <w:rPr>
                <w:sz w:val="18"/>
                <w:szCs w:val="18"/>
              </w:rPr>
              <w:t>28.06</w:t>
            </w:r>
          </w:p>
        </w:tc>
        <w:tc>
          <w:tcPr>
            <w:tcW w:w="826" w:type="dxa"/>
            <w:noWrap/>
            <w:vAlign w:val="center"/>
            <w:hideMark/>
          </w:tcPr>
          <w:p w14:paraId="776AFD59"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5E863DA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EF85FD3" w14:textId="77777777" w:rsidR="00C176C7" w:rsidRPr="00C176C7" w:rsidRDefault="00C176C7" w:rsidP="00C176C7">
            <w:pPr>
              <w:jc w:val="center"/>
              <w:rPr>
                <w:sz w:val="18"/>
                <w:szCs w:val="18"/>
              </w:rPr>
            </w:pPr>
            <w:r w:rsidRPr="00C176C7">
              <w:rPr>
                <w:sz w:val="18"/>
                <w:szCs w:val="18"/>
              </w:rPr>
              <w:t>611.86</w:t>
            </w:r>
          </w:p>
        </w:tc>
      </w:tr>
      <w:tr w:rsidR="00C176C7" w:rsidRPr="00C176C7" w14:paraId="2BFB3C11" w14:textId="77777777" w:rsidTr="00C176C7">
        <w:trPr>
          <w:trHeight w:val="255"/>
        </w:trPr>
        <w:tc>
          <w:tcPr>
            <w:tcW w:w="825" w:type="dxa"/>
            <w:vMerge/>
            <w:vAlign w:val="center"/>
            <w:hideMark/>
          </w:tcPr>
          <w:p w14:paraId="64737FFC" w14:textId="77777777" w:rsidR="00C176C7" w:rsidRPr="00C176C7" w:rsidRDefault="00C176C7" w:rsidP="00C176C7">
            <w:pPr>
              <w:jc w:val="center"/>
              <w:rPr>
                <w:sz w:val="18"/>
                <w:szCs w:val="18"/>
              </w:rPr>
            </w:pPr>
          </w:p>
        </w:tc>
        <w:tc>
          <w:tcPr>
            <w:tcW w:w="2005" w:type="dxa"/>
            <w:vMerge/>
            <w:vAlign w:val="center"/>
            <w:hideMark/>
          </w:tcPr>
          <w:p w14:paraId="3E01E4CD" w14:textId="77777777" w:rsidR="00C176C7" w:rsidRPr="00C176C7" w:rsidRDefault="00C176C7" w:rsidP="00C176C7">
            <w:pPr>
              <w:jc w:val="center"/>
              <w:rPr>
                <w:sz w:val="18"/>
                <w:szCs w:val="18"/>
              </w:rPr>
            </w:pPr>
          </w:p>
        </w:tc>
        <w:tc>
          <w:tcPr>
            <w:tcW w:w="851" w:type="dxa"/>
            <w:noWrap/>
            <w:vAlign w:val="center"/>
            <w:hideMark/>
          </w:tcPr>
          <w:p w14:paraId="69B368C8"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22C7B878" w14:textId="77777777" w:rsidR="00C176C7" w:rsidRPr="00C176C7" w:rsidRDefault="00C176C7" w:rsidP="00C176C7">
            <w:pPr>
              <w:jc w:val="center"/>
              <w:rPr>
                <w:sz w:val="18"/>
                <w:szCs w:val="18"/>
              </w:rPr>
            </w:pPr>
            <w:r w:rsidRPr="00C176C7">
              <w:rPr>
                <w:sz w:val="18"/>
                <w:szCs w:val="18"/>
              </w:rPr>
              <w:t>519.31</w:t>
            </w:r>
          </w:p>
        </w:tc>
        <w:tc>
          <w:tcPr>
            <w:tcW w:w="826" w:type="dxa"/>
            <w:noWrap/>
            <w:vAlign w:val="center"/>
            <w:hideMark/>
          </w:tcPr>
          <w:p w14:paraId="62FC9814" w14:textId="77777777" w:rsidR="00C176C7" w:rsidRPr="00C176C7" w:rsidRDefault="00C176C7" w:rsidP="00C176C7">
            <w:pPr>
              <w:jc w:val="center"/>
              <w:rPr>
                <w:sz w:val="18"/>
                <w:szCs w:val="18"/>
              </w:rPr>
            </w:pPr>
            <w:r w:rsidRPr="00C176C7">
              <w:rPr>
                <w:sz w:val="18"/>
                <w:szCs w:val="18"/>
              </w:rPr>
              <w:t>579.07</w:t>
            </w:r>
          </w:p>
        </w:tc>
        <w:tc>
          <w:tcPr>
            <w:tcW w:w="826" w:type="dxa"/>
            <w:noWrap/>
            <w:vAlign w:val="center"/>
            <w:hideMark/>
          </w:tcPr>
          <w:p w14:paraId="0F6311DB" w14:textId="77777777" w:rsidR="00C176C7" w:rsidRPr="00C176C7" w:rsidRDefault="00C176C7" w:rsidP="00C176C7">
            <w:pPr>
              <w:jc w:val="center"/>
              <w:rPr>
                <w:sz w:val="18"/>
                <w:szCs w:val="18"/>
              </w:rPr>
            </w:pPr>
            <w:r w:rsidRPr="00C176C7">
              <w:rPr>
                <w:sz w:val="18"/>
                <w:szCs w:val="18"/>
              </w:rPr>
              <w:t>598.17</w:t>
            </w:r>
          </w:p>
        </w:tc>
        <w:tc>
          <w:tcPr>
            <w:tcW w:w="826" w:type="dxa"/>
            <w:noWrap/>
            <w:vAlign w:val="center"/>
            <w:hideMark/>
          </w:tcPr>
          <w:p w14:paraId="66B0C92F" w14:textId="77777777" w:rsidR="00C176C7" w:rsidRPr="00C176C7" w:rsidRDefault="00C176C7" w:rsidP="00C176C7">
            <w:pPr>
              <w:jc w:val="center"/>
              <w:rPr>
                <w:sz w:val="18"/>
                <w:szCs w:val="18"/>
              </w:rPr>
            </w:pPr>
            <w:r w:rsidRPr="00C176C7">
              <w:rPr>
                <w:sz w:val="18"/>
                <w:szCs w:val="18"/>
              </w:rPr>
              <w:t>28.1</w:t>
            </w:r>
          </w:p>
        </w:tc>
        <w:tc>
          <w:tcPr>
            <w:tcW w:w="826" w:type="dxa"/>
            <w:noWrap/>
            <w:vAlign w:val="center"/>
            <w:hideMark/>
          </w:tcPr>
          <w:p w14:paraId="27230CFB"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06B5CB2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73F8C6F" w14:textId="77777777" w:rsidR="00C176C7" w:rsidRPr="00C176C7" w:rsidRDefault="00C176C7" w:rsidP="00C176C7">
            <w:pPr>
              <w:jc w:val="center"/>
              <w:rPr>
                <w:sz w:val="18"/>
                <w:szCs w:val="18"/>
              </w:rPr>
            </w:pPr>
            <w:r w:rsidRPr="00C176C7">
              <w:rPr>
                <w:sz w:val="18"/>
                <w:szCs w:val="18"/>
              </w:rPr>
              <w:t>610.47</w:t>
            </w:r>
          </w:p>
        </w:tc>
      </w:tr>
      <w:tr w:rsidR="00C176C7" w:rsidRPr="00C176C7" w14:paraId="188ADE5F" w14:textId="77777777" w:rsidTr="00C176C7">
        <w:trPr>
          <w:trHeight w:val="255"/>
        </w:trPr>
        <w:tc>
          <w:tcPr>
            <w:tcW w:w="825" w:type="dxa"/>
            <w:vMerge/>
            <w:vAlign w:val="center"/>
            <w:hideMark/>
          </w:tcPr>
          <w:p w14:paraId="603C256D" w14:textId="77777777" w:rsidR="00C176C7" w:rsidRPr="00C176C7" w:rsidRDefault="00C176C7" w:rsidP="00C176C7">
            <w:pPr>
              <w:jc w:val="center"/>
              <w:rPr>
                <w:sz w:val="18"/>
                <w:szCs w:val="18"/>
              </w:rPr>
            </w:pPr>
          </w:p>
        </w:tc>
        <w:tc>
          <w:tcPr>
            <w:tcW w:w="2005" w:type="dxa"/>
            <w:vMerge/>
            <w:vAlign w:val="center"/>
            <w:hideMark/>
          </w:tcPr>
          <w:p w14:paraId="7E74AAD9" w14:textId="77777777" w:rsidR="00C176C7" w:rsidRPr="00C176C7" w:rsidRDefault="00C176C7" w:rsidP="00C176C7">
            <w:pPr>
              <w:jc w:val="center"/>
              <w:rPr>
                <w:sz w:val="18"/>
                <w:szCs w:val="18"/>
              </w:rPr>
            </w:pPr>
          </w:p>
        </w:tc>
        <w:tc>
          <w:tcPr>
            <w:tcW w:w="851" w:type="dxa"/>
            <w:noWrap/>
            <w:vAlign w:val="center"/>
            <w:hideMark/>
          </w:tcPr>
          <w:p w14:paraId="5CCB4862"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7DA4B3AF" w14:textId="77777777" w:rsidR="00C176C7" w:rsidRPr="00C176C7" w:rsidRDefault="00C176C7" w:rsidP="00C176C7">
            <w:pPr>
              <w:jc w:val="center"/>
              <w:rPr>
                <w:sz w:val="18"/>
                <w:szCs w:val="18"/>
              </w:rPr>
            </w:pPr>
            <w:r w:rsidRPr="00C176C7">
              <w:rPr>
                <w:sz w:val="18"/>
                <w:szCs w:val="18"/>
              </w:rPr>
              <w:t>516.28</w:t>
            </w:r>
          </w:p>
        </w:tc>
        <w:tc>
          <w:tcPr>
            <w:tcW w:w="826" w:type="dxa"/>
            <w:noWrap/>
            <w:vAlign w:val="center"/>
            <w:hideMark/>
          </w:tcPr>
          <w:p w14:paraId="328E49D8" w14:textId="77777777" w:rsidR="00C176C7" w:rsidRPr="00C176C7" w:rsidRDefault="00C176C7" w:rsidP="00C176C7">
            <w:pPr>
              <w:jc w:val="center"/>
              <w:rPr>
                <w:sz w:val="18"/>
                <w:szCs w:val="18"/>
              </w:rPr>
            </w:pPr>
            <w:r w:rsidRPr="00C176C7">
              <w:rPr>
                <w:sz w:val="18"/>
                <w:szCs w:val="18"/>
              </w:rPr>
              <w:t>576.06</w:t>
            </w:r>
          </w:p>
        </w:tc>
        <w:tc>
          <w:tcPr>
            <w:tcW w:w="826" w:type="dxa"/>
            <w:noWrap/>
            <w:vAlign w:val="center"/>
            <w:hideMark/>
          </w:tcPr>
          <w:p w14:paraId="17B3B452" w14:textId="77777777" w:rsidR="00C176C7" w:rsidRPr="00C176C7" w:rsidRDefault="00C176C7" w:rsidP="00C176C7">
            <w:pPr>
              <w:jc w:val="center"/>
              <w:rPr>
                <w:sz w:val="18"/>
                <w:szCs w:val="18"/>
              </w:rPr>
            </w:pPr>
            <w:r w:rsidRPr="00C176C7">
              <w:rPr>
                <w:sz w:val="18"/>
                <w:szCs w:val="18"/>
              </w:rPr>
              <w:t>597.03</w:t>
            </w:r>
          </w:p>
        </w:tc>
        <w:tc>
          <w:tcPr>
            <w:tcW w:w="826" w:type="dxa"/>
            <w:noWrap/>
            <w:vAlign w:val="center"/>
            <w:hideMark/>
          </w:tcPr>
          <w:p w14:paraId="641960E3" w14:textId="77777777" w:rsidR="00C176C7" w:rsidRPr="00C176C7" w:rsidRDefault="00C176C7" w:rsidP="00C176C7">
            <w:pPr>
              <w:jc w:val="center"/>
              <w:rPr>
                <w:sz w:val="18"/>
                <w:szCs w:val="18"/>
              </w:rPr>
            </w:pPr>
            <w:r w:rsidRPr="00C176C7">
              <w:rPr>
                <w:sz w:val="18"/>
                <w:szCs w:val="18"/>
              </w:rPr>
              <w:t>28.08</w:t>
            </w:r>
          </w:p>
        </w:tc>
        <w:tc>
          <w:tcPr>
            <w:tcW w:w="826" w:type="dxa"/>
            <w:noWrap/>
            <w:vAlign w:val="center"/>
            <w:hideMark/>
          </w:tcPr>
          <w:p w14:paraId="3CA6E006"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68ED0DCF"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937B0EA" w14:textId="77777777" w:rsidR="00C176C7" w:rsidRPr="00C176C7" w:rsidRDefault="00C176C7" w:rsidP="00C176C7">
            <w:pPr>
              <w:jc w:val="center"/>
              <w:rPr>
                <w:sz w:val="18"/>
                <w:szCs w:val="18"/>
              </w:rPr>
            </w:pPr>
            <w:r w:rsidRPr="00C176C7">
              <w:rPr>
                <w:sz w:val="18"/>
                <w:szCs w:val="18"/>
              </w:rPr>
              <w:t>609.46</w:t>
            </w:r>
          </w:p>
        </w:tc>
      </w:tr>
      <w:tr w:rsidR="00C176C7" w:rsidRPr="00C176C7" w14:paraId="4FD62DEF" w14:textId="77777777" w:rsidTr="00C176C7">
        <w:trPr>
          <w:trHeight w:val="255"/>
        </w:trPr>
        <w:tc>
          <w:tcPr>
            <w:tcW w:w="825" w:type="dxa"/>
            <w:vMerge/>
            <w:vAlign w:val="center"/>
            <w:hideMark/>
          </w:tcPr>
          <w:p w14:paraId="2281A26D" w14:textId="77777777" w:rsidR="00C176C7" w:rsidRPr="00C176C7" w:rsidRDefault="00C176C7" w:rsidP="00C176C7">
            <w:pPr>
              <w:jc w:val="center"/>
              <w:rPr>
                <w:sz w:val="18"/>
                <w:szCs w:val="18"/>
              </w:rPr>
            </w:pPr>
          </w:p>
        </w:tc>
        <w:tc>
          <w:tcPr>
            <w:tcW w:w="2005" w:type="dxa"/>
            <w:vMerge w:val="restart"/>
            <w:noWrap/>
            <w:vAlign w:val="center"/>
            <w:hideMark/>
          </w:tcPr>
          <w:p w14:paraId="6241071D"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51" w:type="dxa"/>
            <w:noWrap/>
            <w:vAlign w:val="center"/>
            <w:hideMark/>
          </w:tcPr>
          <w:p w14:paraId="73BAC35E"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5EE5D333" w14:textId="77777777" w:rsidR="00C176C7" w:rsidRPr="00C176C7" w:rsidRDefault="00C176C7" w:rsidP="00C176C7">
            <w:pPr>
              <w:jc w:val="center"/>
              <w:rPr>
                <w:sz w:val="18"/>
                <w:szCs w:val="18"/>
              </w:rPr>
            </w:pPr>
            <w:r w:rsidRPr="00C176C7">
              <w:rPr>
                <w:sz w:val="18"/>
                <w:szCs w:val="18"/>
              </w:rPr>
              <w:t>518.20</w:t>
            </w:r>
          </w:p>
        </w:tc>
        <w:tc>
          <w:tcPr>
            <w:tcW w:w="826" w:type="dxa"/>
            <w:noWrap/>
            <w:vAlign w:val="center"/>
            <w:hideMark/>
          </w:tcPr>
          <w:p w14:paraId="31E434A7" w14:textId="77777777" w:rsidR="00C176C7" w:rsidRPr="00C176C7" w:rsidRDefault="00C176C7" w:rsidP="00C176C7">
            <w:pPr>
              <w:jc w:val="center"/>
              <w:rPr>
                <w:sz w:val="18"/>
                <w:szCs w:val="18"/>
              </w:rPr>
            </w:pPr>
            <w:r w:rsidRPr="00C176C7">
              <w:rPr>
                <w:sz w:val="18"/>
                <w:szCs w:val="18"/>
              </w:rPr>
              <w:t>577.86</w:t>
            </w:r>
          </w:p>
        </w:tc>
        <w:tc>
          <w:tcPr>
            <w:tcW w:w="826" w:type="dxa"/>
            <w:noWrap/>
            <w:vAlign w:val="center"/>
            <w:hideMark/>
          </w:tcPr>
          <w:p w14:paraId="1AC4BE71" w14:textId="77777777" w:rsidR="00C176C7" w:rsidRPr="00C176C7" w:rsidRDefault="00C176C7" w:rsidP="00C176C7">
            <w:pPr>
              <w:jc w:val="center"/>
              <w:rPr>
                <w:sz w:val="18"/>
                <w:szCs w:val="18"/>
              </w:rPr>
            </w:pPr>
            <w:r w:rsidRPr="00C176C7">
              <w:rPr>
                <w:sz w:val="18"/>
                <w:szCs w:val="18"/>
              </w:rPr>
              <w:t>411.48</w:t>
            </w:r>
          </w:p>
        </w:tc>
        <w:tc>
          <w:tcPr>
            <w:tcW w:w="826" w:type="dxa"/>
            <w:noWrap/>
            <w:vAlign w:val="center"/>
            <w:hideMark/>
          </w:tcPr>
          <w:p w14:paraId="08CAAB61" w14:textId="77777777" w:rsidR="00C176C7" w:rsidRPr="00C176C7" w:rsidRDefault="00C176C7" w:rsidP="00C176C7">
            <w:pPr>
              <w:jc w:val="center"/>
              <w:rPr>
                <w:sz w:val="18"/>
                <w:szCs w:val="18"/>
              </w:rPr>
            </w:pPr>
            <w:r w:rsidRPr="00C176C7">
              <w:rPr>
                <w:sz w:val="18"/>
                <w:szCs w:val="18"/>
              </w:rPr>
              <w:t>4.46</w:t>
            </w:r>
          </w:p>
        </w:tc>
        <w:tc>
          <w:tcPr>
            <w:tcW w:w="826" w:type="dxa"/>
            <w:noWrap/>
            <w:vAlign w:val="center"/>
            <w:hideMark/>
          </w:tcPr>
          <w:p w14:paraId="621D4FC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98B41B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E64E5F2" w14:textId="77777777" w:rsidR="00C176C7" w:rsidRPr="00C176C7" w:rsidRDefault="00C176C7" w:rsidP="00C176C7">
            <w:pPr>
              <w:jc w:val="center"/>
              <w:rPr>
                <w:sz w:val="18"/>
                <w:szCs w:val="18"/>
              </w:rPr>
            </w:pPr>
            <w:r w:rsidRPr="00C176C7">
              <w:rPr>
                <w:sz w:val="18"/>
                <w:szCs w:val="18"/>
              </w:rPr>
              <w:t>411.48</w:t>
            </w:r>
          </w:p>
        </w:tc>
      </w:tr>
      <w:tr w:rsidR="00C176C7" w:rsidRPr="00C176C7" w14:paraId="479C8EBD" w14:textId="77777777" w:rsidTr="00C176C7">
        <w:trPr>
          <w:trHeight w:val="255"/>
        </w:trPr>
        <w:tc>
          <w:tcPr>
            <w:tcW w:w="825" w:type="dxa"/>
            <w:vMerge/>
            <w:vAlign w:val="center"/>
            <w:hideMark/>
          </w:tcPr>
          <w:p w14:paraId="66AD0C6E" w14:textId="77777777" w:rsidR="00C176C7" w:rsidRPr="00C176C7" w:rsidRDefault="00C176C7" w:rsidP="00C176C7">
            <w:pPr>
              <w:jc w:val="center"/>
              <w:rPr>
                <w:sz w:val="18"/>
                <w:szCs w:val="18"/>
              </w:rPr>
            </w:pPr>
          </w:p>
        </w:tc>
        <w:tc>
          <w:tcPr>
            <w:tcW w:w="2005" w:type="dxa"/>
            <w:vMerge/>
            <w:vAlign w:val="center"/>
            <w:hideMark/>
          </w:tcPr>
          <w:p w14:paraId="17C2B34D" w14:textId="77777777" w:rsidR="00C176C7" w:rsidRPr="00C176C7" w:rsidRDefault="00C176C7" w:rsidP="00C176C7">
            <w:pPr>
              <w:jc w:val="center"/>
              <w:rPr>
                <w:sz w:val="18"/>
                <w:szCs w:val="18"/>
              </w:rPr>
            </w:pPr>
          </w:p>
        </w:tc>
        <w:tc>
          <w:tcPr>
            <w:tcW w:w="851" w:type="dxa"/>
            <w:noWrap/>
            <w:vAlign w:val="center"/>
            <w:hideMark/>
          </w:tcPr>
          <w:p w14:paraId="2365548F"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0169C5A6" w14:textId="77777777" w:rsidR="00C176C7" w:rsidRPr="00C176C7" w:rsidRDefault="00C176C7" w:rsidP="00C176C7">
            <w:pPr>
              <w:jc w:val="center"/>
              <w:rPr>
                <w:sz w:val="18"/>
                <w:szCs w:val="18"/>
              </w:rPr>
            </w:pPr>
            <w:r w:rsidRPr="00C176C7">
              <w:rPr>
                <w:sz w:val="18"/>
                <w:szCs w:val="18"/>
              </w:rPr>
              <w:t>519.31</w:t>
            </w:r>
          </w:p>
        </w:tc>
        <w:tc>
          <w:tcPr>
            <w:tcW w:w="826" w:type="dxa"/>
            <w:noWrap/>
            <w:vAlign w:val="center"/>
            <w:hideMark/>
          </w:tcPr>
          <w:p w14:paraId="51D020A9" w14:textId="77777777" w:rsidR="00C176C7" w:rsidRPr="00C176C7" w:rsidRDefault="00C176C7" w:rsidP="00C176C7">
            <w:pPr>
              <w:jc w:val="center"/>
              <w:rPr>
                <w:sz w:val="18"/>
                <w:szCs w:val="18"/>
              </w:rPr>
            </w:pPr>
            <w:r w:rsidRPr="00C176C7">
              <w:rPr>
                <w:sz w:val="18"/>
                <w:szCs w:val="18"/>
              </w:rPr>
              <w:t>579.07</w:t>
            </w:r>
          </w:p>
        </w:tc>
        <w:tc>
          <w:tcPr>
            <w:tcW w:w="826" w:type="dxa"/>
            <w:noWrap/>
            <w:vAlign w:val="center"/>
            <w:hideMark/>
          </w:tcPr>
          <w:p w14:paraId="3881C571" w14:textId="77777777" w:rsidR="00C176C7" w:rsidRPr="00C176C7" w:rsidRDefault="00C176C7" w:rsidP="00C176C7">
            <w:pPr>
              <w:jc w:val="center"/>
              <w:rPr>
                <w:sz w:val="18"/>
                <w:szCs w:val="18"/>
              </w:rPr>
            </w:pPr>
            <w:r w:rsidRPr="00C176C7">
              <w:rPr>
                <w:sz w:val="18"/>
                <w:szCs w:val="18"/>
              </w:rPr>
              <w:t>416.54</w:t>
            </w:r>
          </w:p>
        </w:tc>
        <w:tc>
          <w:tcPr>
            <w:tcW w:w="826" w:type="dxa"/>
            <w:noWrap/>
            <w:vAlign w:val="center"/>
            <w:hideMark/>
          </w:tcPr>
          <w:p w14:paraId="65806161" w14:textId="77777777" w:rsidR="00C176C7" w:rsidRPr="00C176C7" w:rsidRDefault="00C176C7" w:rsidP="00C176C7">
            <w:pPr>
              <w:jc w:val="center"/>
              <w:rPr>
                <w:sz w:val="18"/>
                <w:szCs w:val="18"/>
              </w:rPr>
            </w:pPr>
            <w:r w:rsidRPr="00C176C7">
              <w:rPr>
                <w:sz w:val="18"/>
                <w:szCs w:val="18"/>
              </w:rPr>
              <w:t>4.45</w:t>
            </w:r>
          </w:p>
        </w:tc>
        <w:tc>
          <w:tcPr>
            <w:tcW w:w="826" w:type="dxa"/>
            <w:noWrap/>
            <w:vAlign w:val="center"/>
            <w:hideMark/>
          </w:tcPr>
          <w:p w14:paraId="0924C49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295D1F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8A47155" w14:textId="77777777" w:rsidR="00C176C7" w:rsidRPr="00C176C7" w:rsidRDefault="00C176C7" w:rsidP="00C176C7">
            <w:pPr>
              <w:jc w:val="center"/>
              <w:rPr>
                <w:sz w:val="18"/>
                <w:szCs w:val="18"/>
              </w:rPr>
            </w:pPr>
            <w:r w:rsidRPr="00C176C7">
              <w:rPr>
                <w:sz w:val="18"/>
                <w:szCs w:val="18"/>
              </w:rPr>
              <w:t>416.54</w:t>
            </w:r>
          </w:p>
        </w:tc>
      </w:tr>
      <w:tr w:rsidR="00C176C7" w:rsidRPr="00C176C7" w14:paraId="4F577926" w14:textId="77777777" w:rsidTr="00C176C7">
        <w:trPr>
          <w:trHeight w:val="255"/>
        </w:trPr>
        <w:tc>
          <w:tcPr>
            <w:tcW w:w="825" w:type="dxa"/>
            <w:vMerge/>
            <w:vAlign w:val="center"/>
            <w:hideMark/>
          </w:tcPr>
          <w:p w14:paraId="5C1CBFBA" w14:textId="77777777" w:rsidR="00C176C7" w:rsidRPr="00C176C7" w:rsidRDefault="00C176C7" w:rsidP="00C176C7">
            <w:pPr>
              <w:jc w:val="center"/>
              <w:rPr>
                <w:sz w:val="18"/>
                <w:szCs w:val="18"/>
              </w:rPr>
            </w:pPr>
          </w:p>
        </w:tc>
        <w:tc>
          <w:tcPr>
            <w:tcW w:w="2005" w:type="dxa"/>
            <w:vMerge/>
            <w:vAlign w:val="center"/>
            <w:hideMark/>
          </w:tcPr>
          <w:p w14:paraId="55F41EF5" w14:textId="77777777" w:rsidR="00C176C7" w:rsidRPr="00C176C7" w:rsidRDefault="00C176C7" w:rsidP="00C176C7">
            <w:pPr>
              <w:jc w:val="center"/>
              <w:rPr>
                <w:sz w:val="18"/>
                <w:szCs w:val="18"/>
              </w:rPr>
            </w:pPr>
          </w:p>
        </w:tc>
        <w:tc>
          <w:tcPr>
            <w:tcW w:w="851" w:type="dxa"/>
            <w:noWrap/>
            <w:vAlign w:val="center"/>
            <w:hideMark/>
          </w:tcPr>
          <w:p w14:paraId="1154756C"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70297098" w14:textId="77777777" w:rsidR="00C176C7" w:rsidRPr="00C176C7" w:rsidRDefault="00C176C7" w:rsidP="00C176C7">
            <w:pPr>
              <w:jc w:val="center"/>
              <w:rPr>
                <w:sz w:val="18"/>
                <w:szCs w:val="18"/>
              </w:rPr>
            </w:pPr>
            <w:r w:rsidRPr="00C176C7">
              <w:rPr>
                <w:sz w:val="18"/>
                <w:szCs w:val="18"/>
              </w:rPr>
              <w:t>516.28</w:t>
            </w:r>
          </w:p>
        </w:tc>
        <w:tc>
          <w:tcPr>
            <w:tcW w:w="826" w:type="dxa"/>
            <w:noWrap/>
            <w:vAlign w:val="center"/>
            <w:hideMark/>
          </w:tcPr>
          <w:p w14:paraId="00D1788D" w14:textId="77777777" w:rsidR="00C176C7" w:rsidRPr="00C176C7" w:rsidRDefault="00C176C7" w:rsidP="00C176C7">
            <w:pPr>
              <w:jc w:val="center"/>
              <w:rPr>
                <w:sz w:val="18"/>
                <w:szCs w:val="18"/>
              </w:rPr>
            </w:pPr>
            <w:r w:rsidRPr="00C176C7">
              <w:rPr>
                <w:sz w:val="18"/>
                <w:szCs w:val="18"/>
              </w:rPr>
              <w:t>576.06</w:t>
            </w:r>
          </w:p>
        </w:tc>
        <w:tc>
          <w:tcPr>
            <w:tcW w:w="826" w:type="dxa"/>
            <w:noWrap/>
            <w:vAlign w:val="center"/>
            <w:hideMark/>
          </w:tcPr>
          <w:p w14:paraId="7F0A5A1D" w14:textId="77777777" w:rsidR="00C176C7" w:rsidRPr="00C176C7" w:rsidRDefault="00C176C7" w:rsidP="00C176C7">
            <w:pPr>
              <w:jc w:val="center"/>
              <w:rPr>
                <w:sz w:val="18"/>
                <w:szCs w:val="18"/>
              </w:rPr>
            </w:pPr>
            <w:r w:rsidRPr="00C176C7">
              <w:rPr>
                <w:sz w:val="18"/>
                <w:szCs w:val="18"/>
              </w:rPr>
              <w:t>418.50</w:t>
            </w:r>
          </w:p>
        </w:tc>
        <w:tc>
          <w:tcPr>
            <w:tcW w:w="826" w:type="dxa"/>
            <w:noWrap/>
            <w:vAlign w:val="center"/>
            <w:hideMark/>
          </w:tcPr>
          <w:p w14:paraId="4B3000C6" w14:textId="77777777" w:rsidR="00C176C7" w:rsidRPr="00C176C7" w:rsidRDefault="00C176C7" w:rsidP="00C176C7">
            <w:pPr>
              <w:jc w:val="center"/>
              <w:rPr>
                <w:sz w:val="18"/>
                <w:szCs w:val="18"/>
              </w:rPr>
            </w:pPr>
            <w:r w:rsidRPr="00C176C7">
              <w:rPr>
                <w:sz w:val="18"/>
                <w:szCs w:val="18"/>
              </w:rPr>
              <w:t>6.28</w:t>
            </w:r>
          </w:p>
        </w:tc>
        <w:tc>
          <w:tcPr>
            <w:tcW w:w="826" w:type="dxa"/>
            <w:noWrap/>
            <w:vAlign w:val="center"/>
            <w:hideMark/>
          </w:tcPr>
          <w:p w14:paraId="0B9A831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1A32CE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BFE217D" w14:textId="77777777" w:rsidR="00C176C7" w:rsidRPr="00C176C7" w:rsidRDefault="00C176C7" w:rsidP="00C176C7">
            <w:pPr>
              <w:jc w:val="center"/>
              <w:rPr>
                <w:sz w:val="18"/>
                <w:szCs w:val="18"/>
              </w:rPr>
            </w:pPr>
            <w:r w:rsidRPr="00C176C7">
              <w:rPr>
                <w:sz w:val="18"/>
                <w:szCs w:val="18"/>
              </w:rPr>
              <w:t>418.50</w:t>
            </w:r>
          </w:p>
        </w:tc>
      </w:tr>
      <w:tr w:rsidR="00C176C7" w:rsidRPr="00C176C7" w14:paraId="2BB4DD85" w14:textId="77777777" w:rsidTr="00C176C7">
        <w:trPr>
          <w:trHeight w:val="255"/>
        </w:trPr>
        <w:tc>
          <w:tcPr>
            <w:tcW w:w="825" w:type="dxa"/>
            <w:vMerge/>
            <w:vAlign w:val="center"/>
            <w:hideMark/>
          </w:tcPr>
          <w:p w14:paraId="69CF7E3E" w14:textId="77777777" w:rsidR="00C176C7" w:rsidRPr="00C176C7" w:rsidRDefault="00C176C7" w:rsidP="00C176C7">
            <w:pPr>
              <w:jc w:val="center"/>
              <w:rPr>
                <w:sz w:val="18"/>
                <w:szCs w:val="18"/>
              </w:rPr>
            </w:pPr>
          </w:p>
        </w:tc>
        <w:tc>
          <w:tcPr>
            <w:tcW w:w="2005" w:type="dxa"/>
            <w:vMerge w:val="restart"/>
            <w:noWrap/>
            <w:vAlign w:val="center"/>
            <w:hideMark/>
          </w:tcPr>
          <w:p w14:paraId="582B0FC0"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51" w:type="dxa"/>
            <w:noWrap/>
            <w:vAlign w:val="center"/>
            <w:hideMark/>
          </w:tcPr>
          <w:p w14:paraId="070822ED"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5E30A055" w14:textId="77777777" w:rsidR="00C176C7" w:rsidRPr="00C176C7" w:rsidRDefault="00C176C7" w:rsidP="00C176C7">
            <w:pPr>
              <w:jc w:val="center"/>
              <w:rPr>
                <w:sz w:val="18"/>
                <w:szCs w:val="18"/>
              </w:rPr>
            </w:pPr>
            <w:r w:rsidRPr="00C176C7">
              <w:rPr>
                <w:sz w:val="18"/>
                <w:szCs w:val="18"/>
              </w:rPr>
              <w:t>518.20</w:t>
            </w:r>
          </w:p>
        </w:tc>
        <w:tc>
          <w:tcPr>
            <w:tcW w:w="826" w:type="dxa"/>
            <w:noWrap/>
            <w:vAlign w:val="center"/>
            <w:hideMark/>
          </w:tcPr>
          <w:p w14:paraId="0A83CC9A" w14:textId="77777777" w:rsidR="00C176C7" w:rsidRPr="00C176C7" w:rsidRDefault="00C176C7" w:rsidP="00C176C7">
            <w:pPr>
              <w:jc w:val="center"/>
              <w:rPr>
                <w:sz w:val="18"/>
                <w:szCs w:val="18"/>
              </w:rPr>
            </w:pPr>
            <w:r w:rsidRPr="00C176C7">
              <w:rPr>
                <w:sz w:val="18"/>
                <w:szCs w:val="18"/>
              </w:rPr>
              <w:t>80.14</w:t>
            </w:r>
          </w:p>
        </w:tc>
        <w:tc>
          <w:tcPr>
            <w:tcW w:w="826" w:type="dxa"/>
            <w:noWrap/>
            <w:vAlign w:val="center"/>
            <w:hideMark/>
          </w:tcPr>
          <w:p w14:paraId="7D4CDCC0" w14:textId="77777777" w:rsidR="00C176C7" w:rsidRPr="00C176C7" w:rsidRDefault="00C176C7" w:rsidP="00C176C7">
            <w:pPr>
              <w:jc w:val="center"/>
              <w:rPr>
                <w:sz w:val="18"/>
                <w:szCs w:val="18"/>
              </w:rPr>
            </w:pPr>
            <w:r w:rsidRPr="00C176C7">
              <w:rPr>
                <w:sz w:val="18"/>
                <w:szCs w:val="18"/>
              </w:rPr>
              <w:t>149.06</w:t>
            </w:r>
          </w:p>
        </w:tc>
        <w:tc>
          <w:tcPr>
            <w:tcW w:w="826" w:type="dxa"/>
            <w:noWrap/>
            <w:vAlign w:val="center"/>
            <w:hideMark/>
          </w:tcPr>
          <w:p w14:paraId="08BDA36C" w14:textId="77777777" w:rsidR="00C176C7" w:rsidRPr="00C176C7" w:rsidRDefault="00C176C7" w:rsidP="00C176C7">
            <w:pPr>
              <w:jc w:val="center"/>
              <w:rPr>
                <w:sz w:val="18"/>
                <w:szCs w:val="18"/>
              </w:rPr>
            </w:pPr>
            <w:r w:rsidRPr="00C176C7">
              <w:rPr>
                <w:sz w:val="18"/>
                <w:szCs w:val="18"/>
              </w:rPr>
              <w:t>7.74</w:t>
            </w:r>
          </w:p>
        </w:tc>
        <w:tc>
          <w:tcPr>
            <w:tcW w:w="826" w:type="dxa"/>
            <w:noWrap/>
            <w:vAlign w:val="center"/>
            <w:hideMark/>
          </w:tcPr>
          <w:p w14:paraId="6E33087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6D90A8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F75F7EC" w14:textId="77777777" w:rsidR="00C176C7" w:rsidRPr="00C176C7" w:rsidRDefault="00C176C7" w:rsidP="00C176C7">
            <w:pPr>
              <w:jc w:val="center"/>
              <w:rPr>
                <w:sz w:val="18"/>
                <w:szCs w:val="18"/>
              </w:rPr>
            </w:pPr>
            <w:r w:rsidRPr="00C176C7">
              <w:rPr>
                <w:sz w:val="18"/>
                <w:szCs w:val="18"/>
              </w:rPr>
              <w:t>149.06</w:t>
            </w:r>
          </w:p>
        </w:tc>
      </w:tr>
      <w:tr w:rsidR="00C176C7" w:rsidRPr="00C176C7" w14:paraId="3C7DF951" w14:textId="77777777" w:rsidTr="00C176C7">
        <w:trPr>
          <w:trHeight w:val="255"/>
        </w:trPr>
        <w:tc>
          <w:tcPr>
            <w:tcW w:w="825" w:type="dxa"/>
            <w:vMerge/>
            <w:vAlign w:val="center"/>
            <w:hideMark/>
          </w:tcPr>
          <w:p w14:paraId="54A3076A" w14:textId="77777777" w:rsidR="00C176C7" w:rsidRPr="00C176C7" w:rsidRDefault="00C176C7" w:rsidP="00C176C7">
            <w:pPr>
              <w:jc w:val="center"/>
              <w:rPr>
                <w:sz w:val="18"/>
                <w:szCs w:val="18"/>
              </w:rPr>
            </w:pPr>
          </w:p>
        </w:tc>
        <w:tc>
          <w:tcPr>
            <w:tcW w:w="2005" w:type="dxa"/>
            <w:vMerge/>
            <w:vAlign w:val="center"/>
            <w:hideMark/>
          </w:tcPr>
          <w:p w14:paraId="0D604E05" w14:textId="77777777" w:rsidR="00C176C7" w:rsidRPr="00C176C7" w:rsidRDefault="00C176C7" w:rsidP="00C176C7">
            <w:pPr>
              <w:jc w:val="center"/>
              <w:rPr>
                <w:sz w:val="18"/>
                <w:szCs w:val="18"/>
              </w:rPr>
            </w:pPr>
          </w:p>
        </w:tc>
        <w:tc>
          <w:tcPr>
            <w:tcW w:w="851" w:type="dxa"/>
            <w:noWrap/>
            <w:vAlign w:val="center"/>
            <w:hideMark/>
          </w:tcPr>
          <w:p w14:paraId="429DC77E"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39FB1706" w14:textId="77777777" w:rsidR="00C176C7" w:rsidRPr="00C176C7" w:rsidRDefault="00C176C7" w:rsidP="00C176C7">
            <w:pPr>
              <w:jc w:val="center"/>
              <w:rPr>
                <w:sz w:val="18"/>
                <w:szCs w:val="18"/>
              </w:rPr>
            </w:pPr>
            <w:r w:rsidRPr="00C176C7">
              <w:rPr>
                <w:sz w:val="18"/>
                <w:szCs w:val="18"/>
              </w:rPr>
              <w:t>519.31</w:t>
            </w:r>
          </w:p>
        </w:tc>
        <w:tc>
          <w:tcPr>
            <w:tcW w:w="826" w:type="dxa"/>
            <w:noWrap/>
            <w:vAlign w:val="center"/>
            <w:hideMark/>
          </w:tcPr>
          <w:p w14:paraId="70AF0A62" w14:textId="77777777" w:rsidR="00C176C7" w:rsidRPr="00C176C7" w:rsidRDefault="00C176C7" w:rsidP="00C176C7">
            <w:pPr>
              <w:jc w:val="center"/>
              <w:rPr>
                <w:sz w:val="18"/>
                <w:szCs w:val="18"/>
              </w:rPr>
            </w:pPr>
            <w:r w:rsidRPr="00C176C7">
              <w:rPr>
                <w:sz w:val="18"/>
                <w:szCs w:val="18"/>
              </w:rPr>
              <w:t>80.11</w:t>
            </w:r>
          </w:p>
        </w:tc>
        <w:tc>
          <w:tcPr>
            <w:tcW w:w="826" w:type="dxa"/>
            <w:noWrap/>
            <w:vAlign w:val="center"/>
            <w:hideMark/>
          </w:tcPr>
          <w:p w14:paraId="062E3D34" w14:textId="77777777" w:rsidR="00C176C7" w:rsidRPr="00C176C7" w:rsidRDefault="00C176C7" w:rsidP="00C176C7">
            <w:pPr>
              <w:jc w:val="center"/>
              <w:rPr>
                <w:sz w:val="18"/>
                <w:szCs w:val="18"/>
              </w:rPr>
            </w:pPr>
            <w:r w:rsidRPr="00C176C7">
              <w:rPr>
                <w:sz w:val="18"/>
                <w:szCs w:val="18"/>
              </w:rPr>
              <w:t>138.90</w:t>
            </w:r>
          </w:p>
        </w:tc>
        <w:tc>
          <w:tcPr>
            <w:tcW w:w="826" w:type="dxa"/>
            <w:noWrap/>
            <w:vAlign w:val="center"/>
            <w:hideMark/>
          </w:tcPr>
          <w:p w14:paraId="36EEA113" w14:textId="77777777" w:rsidR="00C176C7" w:rsidRPr="00C176C7" w:rsidRDefault="00C176C7" w:rsidP="00C176C7">
            <w:pPr>
              <w:jc w:val="center"/>
              <w:rPr>
                <w:sz w:val="18"/>
                <w:szCs w:val="18"/>
              </w:rPr>
            </w:pPr>
            <w:r w:rsidRPr="00C176C7">
              <w:rPr>
                <w:sz w:val="18"/>
                <w:szCs w:val="18"/>
              </w:rPr>
              <w:t>7.74</w:t>
            </w:r>
          </w:p>
        </w:tc>
        <w:tc>
          <w:tcPr>
            <w:tcW w:w="826" w:type="dxa"/>
            <w:noWrap/>
            <w:vAlign w:val="center"/>
            <w:hideMark/>
          </w:tcPr>
          <w:p w14:paraId="7BA61DA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ECD9CD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1079F7B" w14:textId="77777777" w:rsidR="00C176C7" w:rsidRPr="00C176C7" w:rsidRDefault="00C176C7" w:rsidP="00C176C7">
            <w:pPr>
              <w:jc w:val="center"/>
              <w:rPr>
                <w:sz w:val="18"/>
                <w:szCs w:val="18"/>
              </w:rPr>
            </w:pPr>
            <w:r w:rsidRPr="00C176C7">
              <w:rPr>
                <w:sz w:val="18"/>
                <w:szCs w:val="18"/>
              </w:rPr>
              <w:t>138.90</w:t>
            </w:r>
          </w:p>
        </w:tc>
      </w:tr>
      <w:tr w:rsidR="00C176C7" w:rsidRPr="00C176C7" w14:paraId="43BFCC8B" w14:textId="77777777" w:rsidTr="00C176C7">
        <w:trPr>
          <w:trHeight w:val="255"/>
        </w:trPr>
        <w:tc>
          <w:tcPr>
            <w:tcW w:w="825" w:type="dxa"/>
            <w:vMerge/>
            <w:vAlign w:val="center"/>
            <w:hideMark/>
          </w:tcPr>
          <w:p w14:paraId="47D264C7" w14:textId="77777777" w:rsidR="00C176C7" w:rsidRPr="00C176C7" w:rsidRDefault="00C176C7" w:rsidP="00C176C7">
            <w:pPr>
              <w:jc w:val="center"/>
              <w:rPr>
                <w:sz w:val="18"/>
                <w:szCs w:val="18"/>
              </w:rPr>
            </w:pPr>
          </w:p>
        </w:tc>
        <w:tc>
          <w:tcPr>
            <w:tcW w:w="2005" w:type="dxa"/>
            <w:vMerge/>
            <w:vAlign w:val="center"/>
            <w:hideMark/>
          </w:tcPr>
          <w:p w14:paraId="6D7103A7" w14:textId="77777777" w:rsidR="00C176C7" w:rsidRPr="00C176C7" w:rsidRDefault="00C176C7" w:rsidP="00C176C7">
            <w:pPr>
              <w:jc w:val="center"/>
              <w:rPr>
                <w:sz w:val="18"/>
                <w:szCs w:val="18"/>
              </w:rPr>
            </w:pPr>
          </w:p>
        </w:tc>
        <w:tc>
          <w:tcPr>
            <w:tcW w:w="851" w:type="dxa"/>
            <w:noWrap/>
            <w:vAlign w:val="center"/>
            <w:hideMark/>
          </w:tcPr>
          <w:p w14:paraId="23A603F2"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32F23282" w14:textId="77777777" w:rsidR="00C176C7" w:rsidRPr="00C176C7" w:rsidRDefault="00C176C7" w:rsidP="00C176C7">
            <w:pPr>
              <w:jc w:val="center"/>
              <w:rPr>
                <w:sz w:val="18"/>
                <w:szCs w:val="18"/>
              </w:rPr>
            </w:pPr>
            <w:r w:rsidRPr="00C176C7">
              <w:rPr>
                <w:sz w:val="18"/>
                <w:szCs w:val="18"/>
              </w:rPr>
              <w:t>516.28</w:t>
            </w:r>
          </w:p>
        </w:tc>
        <w:tc>
          <w:tcPr>
            <w:tcW w:w="826" w:type="dxa"/>
            <w:noWrap/>
            <w:vAlign w:val="center"/>
            <w:hideMark/>
          </w:tcPr>
          <w:p w14:paraId="108865AB" w14:textId="77777777" w:rsidR="00C176C7" w:rsidRPr="00C176C7" w:rsidRDefault="00C176C7" w:rsidP="00C176C7">
            <w:pPr>
              <w:jc w:val="center"/>
              <w:rPr>
                <w:sz w:val="18"/>
                <w:szCs w:val="18"/>
              </w:rPr>
            </w:pPr>
            <w:r w:rsidRPr="00C176C7">
              <w:rPr>
                <w:sz w:val="18"/>
                <w:szCs w:val="18"/>
              </w:rPr>
              <w:t>80.49</w:t>
            </w:r>
          </w:p>
        </w:tc>
        <w:tc>
          <w:tcPr>
            <w:tcW w:w="826" w:type="dxa"/>
            <w:noWrap/>
            <w:vAlign w:val="center"/>
            <w:hideMark/>
          </w:tcPr>
          <w:p w14:paraId="5BB10CB0" w14:textId="77777777" w:rsidR="00C176C7" w:rsidRPr="00C176C7" w:rsidRDefault="00C176C7" w:rsidP="00C176C7">
            <w:pPr>
              <w:jc w:val="center"/>
              <w:rPr>
                <w:sz w:val="18"/>
                <w:szCs w:val="18"/>
              </w:rPr>
            </w:pPr>
            <w:r w:rsidRPr="00C176C7">
              <w:rPr>
                <w:sz w:val="18"/>
                <w:szCs w:val="18"/>
              </w:rPr>
              <w:t>146.93</w:t>
            </w:r>
          </w:p>
        </w:tc>
        <w:tc>
          <w:tcPr>
            <w:tcW w:w="826" w:type="dxa"/>
            <w:noWrap/>
            <w:vAlign w:val="center"/>
            <w:hideMark/>
          </w:tcPr>
          <w:p w14:paraId="3240A54A" w14:textId="77777777" w:rsidR="00C176C7" w:rsidRPr="00C176C7" w:rsidRDefault="00C176C7" w:rsidP="00C176C7">
            <w:pPr>
              <w:jc w:val="center"/>
              <w:rPr>
                <w:sz w:val="18"/>
                <w:szCs w:val="18"/>
              </w:rPr>
            </w:pPr>
            <w:r w:rsidRPr="00C176C7">
              <w:rPr>
                <w:sz w:val="18"/>
                <w:szCs w:val="18"/>
              </w:rPr>
              <w:t>8.06</w:t>
            </w:r>
          </w:p>
        </w:tc>
        <w:tc>
          <w:tcPr>
            <w:tcW w:w="826" w:type="dxa"/>
            <w:noWrap/>
            <w:vAlign w:val="center"/>
            <w:hideMark/>
          </w:tcPr>
          <w:p w14:paraId="7511CA3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686B07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82D7A76" w14:textId="77777777" w:rsidR="00C176C7" w:rsidRPr="00C176C7" w:rsidRDefault="00C176C7" w:rsidP="00C176C7">
            <w:pPr>
              <w:jc w:val="center"/>
              <w:rPr>
                <w:sz w:val="18"/>
                <w:szCs w:val="18"/>
              </w:rPr>
            </w:pPr>
            <w:r w:rsidRPr="00C176C7">
              <w:rPr>
                <w:sz w:val="18"/>
                <w:szCs w:val="18"/>
              </w:rPr>
              <w:t>146.93</w:t>
            </w:r>
          </w:p>
        </w:tc>
      </w:tr>
      <w:tr w:rsidR="00C176C7" w:rsidRPr="00C176C7" w14:paraId="751AF278" w14:textId="77777777" w:rsidTr="00C176C7">
        <w:trPr>
          <w:trHeight w:val="255"/>
        </w:trPr>
        <w:tc>
          <w:tcPr>
            <w:tcW w:w="825" w:type="dxa"/>
            <w:vMerge/>
            <w:vAlign w:val="center"/>
            <w:hideMark/>
          </w:tcPr>
          <w:p w14:paraId="3016DBDF" w14:textId="77777777" w:rsidR="00C176C7" w:rsidRPr="00C176C7" w:rsidRDefault="00C176C7" w:rsidP="00C176C7">
            <w:pPr>
              <w:jc w:val="center"/>
              <w:rPr>
                <w:sz w:val="18"/>
                <w:szCs w:val="18"/>
              </w:rPr>
            </w:pPr>
          </w:p>
        </w:tc>
        <w:tc>
          <w:tcPr>
            <w:tcW w:w="2005" w:type="dxa"/>
            <w:vMerge w:val="restart"/>
            <w:noWrap/>
            <w:vAlign w:val="center"/>
            <w:hideMark/>
          </w:tcPr>
          <w:p w14:paraId="77FDB8A6"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51" w:type="dxa"/>
            <w:noWrap/>
            <w:vAlign w:val="center"/>
            <w:hideMark/>
          </w:tcPr>
          <w:p w14:paraId="5BA1B2D0"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6555AECD" w14:textId="77777777" w:rsidR="00C176C7" w:rsidRPr="00C176C7" w:rsidRDefault="00C176C7" w:rsidP="00C176C7">
            <w:pPr>
              <w:jc w:val="center"/>
              <w:rPr>
                <w:sz w:val="18"/>
                <w:szCs w:val="18"/>
              </w:rPr>
            </w:pPr>
            <w:r w:rsidRPr="00C176C7">
              <w:rPr>
                <w:sz w:val="18"/>
                <w:szCs w:val="18"/>
              </w:rPr>
              <w:t>518.20</w:t>
            </w:r>
          </w:p>
        </w:tc>
        <w:tc>
          <w:tcPr>
            <w:tcW w:w="826" w:type="dxa"/>
            <w:noWrap/>
            <w:vAlign w:val="center"/>
            <w:hideMark/>
          </w:tcPr>
          <w:p w14:paraId="231FD520" w14:textId="77777777" w:rsidR="00C176C7" w:rsidRPr="00C176C7" w:rsidRDefault="00C176C7" w:rsidP="00C176C7">
            <w:pPr>
              <w:jc w:val="center"/>
              <w:rPr>
                <w:sz w:val="18"/>
                <w:szCs w:val="18"/>
              </w:rPr>
            </w:pPr>
            <w:r w:rsidRPr="00C176C7">
              <w:rPr>
                <w:sz w:val="18"/>
                <w:szCs w:val="18"/>
              </w:rPr>
              <w:t>59.65</w:t>
            </w:r>
          </w:p>
        </w:tc>
        <w:tc>
          <w:tcPr>
            <w:tcW w:w="826" w:type="dxa"/>
            <w:noWrap/>
            <w:vAlign w:val="center"/>
            <w:hideMark/>
          </w:tcPr>
          <w:p w14:paraId="1740009F" w14:textId="77777777" w:rsidR="00C176C7" w:rsidRPr="00C176C7" w:rsidRDefault="00C176C7" w:rsidP="00C176C7">
            <w:pPr>
              <w:jc w:val="center"/>
              <w:rPr>
                <w:sz w:val="18"/>
                <w:szCs w:val="18"/>
              </w:rPr>
            </w:pPr>
            <w:r w:rsidRPr="00C176C7">
              <w:rPr>
                <w:sz w:val="18"/>
                <w:szCs w:val="18"/>
              </w:rPr>
              <w:t>28.83</w:t>
            </w:r>
          </w:p>
        </w:tc>
        <w:tc>
          <w:tcPr>
            <w:tcW w:w="826" w:type="dxa"/>
            <w:noWrap/>
            <w:vAlign w:val="center"/>
            <w:hideMark/>
          </w:tcPr>
          <w:p w14:paraId="0D649EFE" w14:textId="77777777" w:rsidR="00C176C7" w:rsidRPr="00C176C7" w:rsidRDefault="00C176C7" w:rsidP="00C176C7">
            <w:pPr>
              <w:jc w:val="center"/>
              <w:rPr>
                <w:sz w:val="18"/>
                <w:szCs w:val="18"/>
              </w:rPr>
            </w:pPr>
            <w:r w:rsidRPr="00C176C7">
              <w:rPr>
                <w:sz w:val="18"/>
                <w:szCs w:val="18"/>
              </w:rPr>
              <w:t>8.05</w:t>
            </w:r>
          </w:p>
        </w:tc>
        <w:tc>
          <w:tcPr>
            <w:tcW w:w="826" w:type="dxa"/>
            <w:noWrap/>
            <w:vAlign w:val="center"/>
            <w:hideMark/>
          </w:tcPr>
          <w:p w14:paraId="683437D5"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364EE41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B91D812" w14:textId="77777777" w:rsidR="00C176C7" w:rsidRPr="00C176C7" w:rsidRDefault="00C176C7" w:rsidP="00C176C7">
            <w:pPr>
              <w:jc w:val="center"/>
              <w:rPr>
                <w:sz w:val="18"/>
                <w:szCs w:val="18"/>
              </w:rPr>
            </w:pPr>
            <w:r w:rsidRPr="00C176C7">
              <w:rPr>
                <w:sz w:val="18"/>
                <w:szCs w:val="18"/>
              </w:rPr>
              <w:t>7.61</w:t>
            </w:r>
          </w:p>
        </w:tc>
      </w:tr>
      <w:tr w:rsidR="00C176C7" w:rsidRPr="00C176C7" w14:paraId="7607D39A" w14:textId="77777777" w:rsidTr="00C176C7">
        <w:trPr>
          <w:trHeight w:val="255"/>
        </w:trPr>
        <w:tc>
          <w:tcPr>
            <w:tcW w:w="825" w:type="dxa"/>
            <w:vMerge/>
            <w:vAlign w:val="center"/>
            <w:hideMark/>
          </w:tcPr>
          <w:p w14:paraId="25D4CDD2" w14:textId="77777777" w:rsidR="00C176C7" w:rsidRPr="00C176C7" w:rsidRDefault="00C176C7" w:rsidP="00C176C7">
            <w:pPr>
              <w:jc w:val="center"/>
              <w:rPr>
                <w:sz w:val="18"/>
                <w:szCs w:val="18"/>
              </w:rPr>
            </w:pPr>
          </w:p>
        </w:tc>
        <w:tc>
          <w:tcPr>
            <w:tcW w:w="2005" w:type="dxa"/>
            <w:vMerge/>
            <w:vAlign w:val="center"/>
            <w:hideMark/>
          </w:tcPr>
          <w:p w14:paraId="6FE8BE3D" w14:textId="77777777" w:rsidR="00C176C7" w:rsidRPr="00C176C7" w:rsidRDefault="00C176C7" w:rsidP="00C176C7">
            <w:pPr>
              <w:jc w:val="center"/>
              <w:rPr>
                <w:sz w:val="18"/>
                <w:szCs w:val="18"/>
              </w:rPr>
            </w:pPr>
          </w:p>
        </w:tc>
        <w:tc>
          <w:tcPr>
            <w:tcW w:w="851" w:type="dxa"/>
            <w:noWrap/>
            <w:vAlign w:val="center"/>
            <w:hideMark/>
          </w:tcPr>
          <w:p w14:paraId="4ED718E7"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2CE341BE" w14:textId="77777777" w:rsidR="00C176C7" w:rsidRPr="00C176C7" w:rsidRDefault="00C176C7" w:rsidP="00C176C7">
            <w:pPr>
              <w:jc w:val="center"/>
              <w:rPr>
                <w:sz w:val="18"/>
                <w:szCs w:val="18"/>
              </w:rPr>
            </w:pPr>
            <w:r w:rsidRPr="00C176C7">
              <w:rPr>
                <w:sz w:val="18"/>
                <w:szCs w:val="18"/>
              </w:rPr>
              <w:t>519.31</w:t>
            </w:r>
          </w:p>
        </w:tc>
        <w:tc>
          <w:tcPr>
            <w:tcW w:w="826" w:type="dxa"/>
            <w:noWrap/>
            <w:vAlign w:val="center"/>
            <w:hideMark/>
          </w:tcPr>
          <w:p w14:paraId="255DD81D" w14:textId="77777777" w:rsidR="00C176C7" w:rsidRPr="00C176C7" w:rsidRDefault="00C176C7" w:rsidP="00C176C7">
            <w:pPr>
              <w:jc w:val="center"/>
              <w:rPr>
                <w:sz w:val="18"/>
                <w:szCs w:val="18"/>
              </w:rPr>
            </w:pPr>
            <w:r w:rsidRPr="00C176C7">
              <w:rPr>
                <w:sz w:val="18"/>
                <w:szCs w:val="18"/>
              </w:rPr>
              <w:t>59.76</w:t>
            </w:r>
          </w:p>
        </w:tc>
        <w:tc>
          <w:tcPr>
            <w:tcW w:w="826" w:type="dxa"/>
            <w:noWrap/>
            <w:vAlign w:val="center"/>
            <w:hideMark/>
          </w:tcPr>
          <w:p w14:paraId="1C388BF5" w14:textId="77777777" w:rsidR="00C176C7" w:rsidRPr="00C176C7" w:rsidRDefault="00C176C7" w:rsidP="00C176C7">
            <w:pPr>
              <w:jc w:val="center"/>
              <w:rPr>
                <w:sz w:val="18"/>
                <w:szCs w:val="18"/>
              </w:rPr>
            </w:pPr>
            <w:r w:rsidRPr="00C176C7">
              <w:rPr>
                <w:sz w:val="18"/>
                <w:szCs w:val="18"/>
              </w:rPr>
              <w:t>43.49</w:t>
            </w:r>
          </w:p>
        </w:tc>
        <w:tc>
          <w:tcPr>
            <w:tcW w:w="826" w:type="dxa"/>
            <w:noWrap/>
            <w:vAlign w:val="center"/>
            <w:hideMark/>
          </w:tcPr>
          <w:p w14:paraId="405DEB0E" w14:textId="77777777" w:rsidR="00C176C7" w:rsidRPr="00C176C7" w:rsidRDefault="00C176C7" w:rsidP="00C176C7">
            <w:pPr>
              <w:jc w:val="center"/>
              <w:rPr>
                <w:sz w:val="18"/>
                <w:szCs w:val="18"/>
              </w:rPr>
            </w:pPr>
            <w:r w:rsidRPr="00C176C7">
              <w:rPr>
                <w:sz w:val="18"/>
                <w:szCs w:val="18"/>
              </w:rPr>
              <w:t>6.93</w:t>
            </w:r>
          </w:p>
        </w:tc>
        <w:tc>
          <w:tcPr>
            <w:tcW w:w="826" w:type="dxa"/>
            <w:noWrap/>
            <w:vAlign w:val="center"/>
            <w:hideMark/>
          </w:tcPr>
          <w:p w14:paraId="6E0F42A3"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5A7C5D2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00E7768" w14:textId="77777777" w:rsidR="00C176C7" w:rsidRPr="00C176C7" w:rsidRDefault="00C176C7" w:rsidP="00C176C7">
            <w:pPr>
              <w:jc w:val="center"/>
              <w:rPr>
                <w:sz w:val="18"/>
                <w:szCs w:val="18"/>
              </w:rPr>
            </w:pPr>
            <w:r w:rsidRPr="00C176C7">
              <w:rPr>
                <w:sz w:val="18"/>
                <w:szCs w:val="18"/>
              </w:rPr>
              <w:t>23.69</w:t>
            </w:r>
          </w:p>
        </w:tc>
      </w:tr>
      <w:tr w:rsidR="00C176C7" w:rsidRPr="00C176C7" w14:paraId="01D4585E" w14:textId="77777777" w:rsidTr="00C176C7">
        <w:trPr>
          <w:trHeight w:val="255"/>
        </w:trPr>
        <w:tc>
          <w:tcPr>
            <w:tcW w:w="825" w:type="dxa"/>
            <w:vMerge/>
            <w:vAlign w:val="center"/>
            <w:hideMark/>
          </w:tcPr>
          <w:p w14:paraId="254DC0D8" w14:textId="77777777" w:rsidR="00C176C7" w:rsidRPr="00C176C7" w:rsidRDefault="00C176C7" w:rsidP="00C176C7">
            <w:pPr>
              <w:jc w:val="center"/>
              <w:rPr>
                <w:sz w:val="18"/>
                <w:szCs w:val="18"/>
              </w:rPr>
            </w:pPr>
          </w:p>
        </w:tc>
        <w:tc>
          <w:tcPr>
            <w:tcW w:w="2005" w:type="dxa"/>
            <w:vMerge/>
            <w:vAlign w:val="center"/>
            <w:hideMark/>
          </w:tcPr>
          <w:p w14:paraId="32EBE8B9" w14:textId="77777777" w:rsidR="00C176C7" w:rsidRPr="00C176C7" w:rsidRDefault="00C176C7" w:rsidP="00C176C7">
            <w:pPr>
              <w:jc w:val="center"/>
              <w:rPr>
                <w:sz w:val="18"/>
                <w:szCs w:val="18"/>
              </w:rPr>
            </w:pPr>
          </w:p>
        </w:tc>
        <w:tc>
          <w:tcPr>
            <w:tcW w:w="851" w:type="dxa"/>
            <w:noWrap/>
            <w:vAlign w:val="center"/>
            <w:hideMark/>
          </w:tcPr>
          <w:p w14:paraId="1F4BDB46"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3C27CCA5" w14:textId="77777777" w:rsidR="00C176C7" w:rsidRPr="00C176C7" w:rsidRDefault="00C176C7" w:rsidP="00C176C7">
            <w:pPr>
              <w:jc w:val="center"/>
              <w:rPr>
                <w:sz w:val="18"/>
                <w:szCs w:val="18"/>
              </w:rPr>
            </w:pPr>
            <w:r w:rsidRPr="00C176C7">
              <w:rPr>
                <w:sz w:val="18"/>
                <w:szCs w:val="18"/>
              </w:rPr>
              <w:t>516.28</w:t>
            </w:r>
          </w:p>
        </w:tc>
        <w:tc>
          <w:tcPr>
            <w:tcW w:w="826" w:type="dxa"/>
            <w:noWrap/>
            <w:vAlign w:val="center"/>
            <w:hideMark/>
          </w:tcPr>
          <w:p w14:paraId="5DE2A2F7" w14:textId="77777777" w:rsidR="00C176C7" w:rsidRPr="00C176C7" w:rsidRDefault="00C176C7" w:rsidP="00C176C7">
            <w:pPr>
              <w:jc w:val="center"/>
              <w:rPr>
                <w:sz w:val="18"/>
                <w:szCs w:val="18"/>
              </w:rPr>
            </w:pPr>
            <w:r w:rsidRPr="00C176C7">
              <w:rPr>
                <w:sz w:val="18"/>
                <w:szCs w:val="18"/>
              </w:rPr>
              <w:t>59.78</w:t>
            </w:r>
          </w:p>
        </w:tc>
        <w:tc>
          <w:tcPr>
            <w:tcW w:w="826" w:type="dxa"/>
            <w:noWrap/>
            <w:vAlign w:val="center"/>
            <w:hideMark/>
          </w:tcPr>
          <w:p w14:paraId="5A92D371" w14:textId="77777777" w:rsidR="00C176C7" w:rsidRPr="00C176C7" w:rsidRDefault="00C176C7" w:rsidP="00C176C7">
            <w:pPr>
              <w:jc w:val="center"/>
              <w:rPr>
                <w:sz w:val="18"/>
                <w:szCs w:val="18"/>
              </w:rPr>
            </w:pPr>
            <w:r w:rsidRPr="00C176C7">
              <w:rPr>
                <w:sz w:val="18"/>
                <w:szCs w:val="18"/>
              </w:rPr>
              <w:t>49.58</w:t>
            </w:r>
          </w:p>
        </w:tc>
        <w:tc>
          <w:tcPr>
            <w:tcW w:w="826" w:type="dxa"/>
            <w:noWrap/>
            <w:vAlign w:val="center"/>
            <w:hideMark/>
          </w:tcPr>
          <w:p w14:paraId="4DC67D9A" w14:textId="77777777" w:rsidR="00C176C7" w:rsidRPr="00C176C7" w:rsidRDefault="00C176C7" w:rsidP="00C176C7">
            <w:pPr>
              <w:jc w:val="center"/>
              <w:rPr>
                <w:sz w:val="18"/>
                <w:szCs w:val="18"/>
              </w:rPr>
            </w:pPr>
            <w:r w:rsidRPr="00C176C7">
              <w:rPr>
                <w:sz w:val="18"/>
                <w:szCs w:val="18"/>
              </w:rPr>
              <w:t>7.75</w:t>
            </w:r>
          </w:p>
        </w:tc>
        <w:tc>
          <w:tcPr>
            <w:tcW w:w="826" w:type="dxa"/>
            <w:noWrap/>
            <w:vAlign w:val="center"/>
            <w:hideMark/>
          </w:tcPr>
          <w:p w14:paraId="52CD57D5"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2AAF6CE2"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6F0E029" w14:textId="77777777" w:rsidR="00C176C7" w:rsidRPr="00C176C7" w:rsidRDefault="00C176C7" w:rsidP="00C176C7">
            <w:pPr>
              <w:jc w:val="center"/>
              <w:rPr>
                <w:sz w:val="18"/>
                <w:szCs w:val="18"/>
              </w:rPr>
            </w:pPr>
            <w:r w:rsidRPr="00C176C7">
              <w:rPr>
                <w:sz w:val="18"/>
                <w:szCs w:val="18"/>
              </w:rPr>
              <w:t>30.49</w:t>
            </w:r>
          </w:p>
        </w:tc>
      </w:tr>
      <w:tr w:rsidR="00C176C7" w:rsidRPr="00C176C7" w14:paraId="68D70C7C" w14:textId="77777777" w:rsidTr="00C176C7">
        <w:trPr>
          <w:trHeight w:val="255"/>
        </w:trPr>
        <w:tc>
          <w:tcPr>
            <w:tcW w:w="825" w:type="dxa"/>
            <w:vMerge/>
            <w:vAlign w:val="center"/>
            <w:hideMark/>
          </w:tcPr>
          <w:p w14:paraId="4A4ECEF6" w14:textId="77777777" w:rsidR="00C176C7" w:rsidRPr="00C176C7" w:rsidRDefault="00C176C7" w:rsidP="00C176C7">
            <w:pPr>
              <w:jc w:val="center"/>
              <w:rPr>
                <w:sz w:val="18"/>
                <w:szCs w:val="18"/>
              </w:rPr>
            </w:pPr>
          </w:p>
        </w:tc>
        <w:tc>
          <w:tcPr>
            <w:tcW w:w="2005" w:type="dxa"/>
            <w:vMerge w:val="restart"/>
            <w:noWrap/>
            <w:vAlign w:val="center"/>
            <w:hideMark/>
          </w:tcPr>
          <w:p w14:paraId="4C6691C7"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51" w:type="dxa"/>
            <w:noWrap/>
            <w:vAlign w:val="center"/>
            <w:hideMark/>
          </w:tcPr>
          <w:p w14:paraId="15F36B0B"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365E401E" w14:textId="77777777" w:rsidR="00C176C7" w:rsidRPr="00C176C7" w:rsidRDefault="00C176C7" w:rsidP="00C176C7">
            <w:pPr>
              <w:jc w:val="center"/>
              <w:rPr>
                <w:sz w:val="18"/>
                <w:szCs w:val="18"/>
              </w:rPr>
            </w:pPr>
            <w:r w:rsidRPr="00C176C7">
              <w:rPr>
                <w:sz w:val="18"/>
                <w:szCs w:val="18"/>
              </w:rPr>
              <w:t>518.20</w:t>
            </w:r>
          </w:p>
        </w:tc>
        <w:tc>
          <w:tcPr>
            <w:tcW w:w="826" w:type="dxa"/>
            <w:noWrap/>
            <w:vAlign w:val="center"/>
            <w:hideMark/>
          </w:tcPr>
          <w:p w14:paraId="58CE7E70"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04D569BB" w14:textId="77777777" w:rsidR="00C176C7" w:rsidRPr="00C176C7" w:rsidRDefault="00C176C7" w:rsidP="00C176C7">
            <w:pPr>
              <w:jc w:val="center"/>
              <w:rPr>
                <w:sz w:val="18"/>
                <w:szCs w:val="18"/>
              </w:rPr>
            </w:pPr>
            <w:r w:rsidRPr="00C176C7">
              <w:rPr>
                <w:sz w:val="18"/>
                <w:szCs w:val="18"/>
              </w:rPr>
              <w:t>305.63</w:t>
            </w:r>
          </w:p>
        </w:tc>
        <w:tc>
          <w:tcPr>
            <w:tcW w:w="826" w:type="dxa"/>
            <w:noWrap/>
            <w:vAlign w:val="center"/>
            <w:hideMark/>
          </w:tcPr>
          <w:p w14:paraId="0A45D2A6" w14:textId="77777777" w:rsidR="00C176C7" w:rsidRPr="00C176C7" w:rsidRDefault="00C176C7" w:rsidP="00C176C7">
            <w:pPr>
              <w:jc w:val="center"/>
              <w:rPr>
                <w:sz w:val="18"/>
                <w:szCs w:val="18"/>
              </w:rPr>
            </w:pPr>
            <w:r w:rsidRPr="00C176C7">
              <w:rPr>
                <w:sz w:val="18"/>
                <w:szCs w:val="18"/>
              </w:rPr>
              <w:t>30.53</w:t>
            </w:r>
          </w:p>
        </w:tc>
        <w:tc>
          <w:tcPr>
            <w:tcW w:w="826" w:type="dxa"/>
            <w:noWrap/>
            <w:vAlign w:val="center"/>
            <w:hideMark/>
          </w:tcPr>
          <w:p w14:paraId="33AEE81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80BC17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60A6BD1" w14:textId="77777777" w:rsidR="00C176C7" w:rsidRPr="00C176C7" w:rsidRDefault="00C176C7" w:rsidP="00C176C7">
            <w:pPr>
              <w:jc w:val="center"/>
              <w:rPr>
                <w:sz w:val="18"/>
                <w:szCs w:val="18"/>
              </w:rPr>
            </w:pPr>
            <w:r w:rsidRPr="00C176C7">
              <w:rPr>
                <w:sz w:val="18"/>
                <w:szCs w:val="18"/>
              </w:rPr>
              <w:t>305.63</w:t>
            </w:r>
          </w:p>
        </w:tc>
      </w:tr>
      <w:tr w:rsidR="00C176C7" w:rsidRPr="00C176C7" w14:paraId="6A332674" w14:textId="77777777" w:rsidTr="00C176C7">
        <w:trPr>
          <w:trHeight w:val="255"/>
        </w:trPr>
        <w:tc>
          <w:tcPr>
            <w:tcW w:w="825" w:type="dxa"/>
            <w:vMerge/>
            <w:vAlign w:val="center"/>
            <w:hideMark/>
          </w:tcPr>
          <w:p w14:paraId="1D06EFE7" w14:textId="77777777" w:rsidR="00C176C7" w:rsidRPr="00C176C7" w:rsidRDefault="00C176C7" w:rsidP="00C176C7">
            <w:pPr>
              <w:jc w:val="center"/>
              <w:rPr>
                <w:sz w:val="18"/>
                <w:szCs w:val="18"/>
              </w:rPr>
            </w:pPr>
          </w:p>
        </w:tc>
        <w:tc>
          <w:tcPr>
            <w:tcW w:w="2005" w:type="dxa"/>
            <w:vMerge/>
            <w:vAlign w:val="center"/>
            <w:hideMark/>
          </w:tcPr>
          <w:p w14:paraId="2E2E3840" w14:textId="77777777" w:rsidR="00C176C7" w:rsidRPr="00C176C7" w:rsidRDefault="00C176C7" w:rsidP="00C176C7">
            <w:pPr>
              <w:jc w:val="center"/>
              <w:rPr>
                <w:sz w:val="18"/>
                <w:szCs w:val="18"/>
              </w:rPr>
            </w:pPr>
          </w:p>
        </w:tc>
        <w:tc>
          <w:tcPr>
            <w:tcW w:w="851" w:type="dxa"/>
            <w:noWrap/>
            <w:vAlign w:val="center"/>
            <w:hideMark/>
          </w:tcPr>
          <w:p w14:paraId="3E30C618"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702C4E33" w14:textId="77777777" w:rsidR="00C176C7" w:rsidRPr="00C176C7" w:rsidRDefault="00C176C7" w:rsidP="00C176C7">
            <w:pPr>
              <w:jc w:val="center"/>
              <w:rPr>
                <w:sz w:val="18"/>
                <w:szCs w:val="18"/>
              </w:rPr>
            </w:pPr>
            <w:r w:rsidRPr="00C176C7">
              <w:rPr>
                <w:sz w:val="18"/>
                <w:szCs w:val="18"/>
              </w:rPr>
              <w:t>519.31</w:t>
            </w:r>
          </w:p>
        </w:tc>
        <w:tc>
          <w:tcPr>
            <w:tcW w:w="826" w:type="dxa"/>
            <w:noWrap/>
            <w:vAlign w:val="center"/>
            <w:hideMark/>
          </w:tcPr>
          <w:p w14:paraId="6EC0DF4E"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78439903" w14:textId="77777777" w:rsidR="00C176C7" w:rsidRPr="00C176C7" w:rsidRDefault="00C176C7" w:rsidP="00C176C7">
            <w:pPr>
              <w:jc w:val="center"/>
              <w:rPr>
                <w:sz w:val="18"/>
                <w:szCs w:val="18"/>
              </w:rPr>
            </w:pPr>
            <w:r w:rsidRPr="00C176C7">
              <w:rPr>
                <w:sz w:val="18"/>
                <w:szCs w:val="18"/>
              </w:rPr>
              <w:t>306.24</w:t>
            </w:r>
          </w:p>
        </w:tc>
        <w:tc>
          <w:tcPr>
            <w:tcW w:w="826" w:type="dxa"/>
            <w:noWrap/>
            <w:vAlign w:val="center"/>
            <w:hideMark/>
          </w:tcPr>
          <w:p w14:paraId="5451F4A9" w14:textId="77777777" w:rsidR="00C176C7" w:rsidRPr="00C176C7" w:rsidRDefault="00C176C7" w:rsidP="00C176C7">
            <w:pPr>
              <w:jc w:val="center"/>
              <w:rPr>
                <w:sz w:val="18"/>
                <w:szCs w:val="18"/>
              </w:rPr>
            </w:pPr>
            <w:r w:rsidRPr="00C176C7">
              <w:rPr>
                <w:sz w:val="18"/>
                <w:szCs w:val="18"/>
              </w:rPr>
              <w:t>30.51</w:t>
            </w:r>
          </w:p>
        </w:tc>
        <w:tc>
          <w:tcPr>
            <w:tcW w:w="826" w:type="dxa"/>
            <w:noWrap/>
            <w:vAlign w:val="center"/>
            <w:hideMark/>
          </w:tcPr>
          <w:p w14:paraId="6723D8E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543EF4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A3F51D4" w14:textId="77777777" w:rsidR="00C176C7" w:rsidRPr="00C176C7" w:rsidRDefault="00C176C7" w:rsidP="00C176C7">
            <w:pPr>
              <w:jc w:val="center"/>
              <w:rPr>
                <w:sz w:val="18"/>
                <w:szCs w:val="18"/>
              </w:rPr>
            </w:pPr>
            <w:r w:rsidRPr="00C176C7">
              <w:rPr>
                <w:sz w:val="18"/>
                <w:szCs w:val="18"/>
              </w:rPr>
              <w:t>306.24</w:t>
            </w:r>
          </w:p>
        </w:tc>
      </w:tr>
      <w:tr w:rsidR="00C176C7" w:rsidRPr="00C176C7" w14:paraId="52FBFD91" w14:textId="77777777" w:rsidTr="00C176C7">
        <w:trPr>
          <w:trHeight w:val="255"/>
        </w:trPr>
        <w:tc>
          <w:tcPr>
            <w:tcW w:w="825" w:type="dxa"/>
            <w:vMerge/>
            <w:vAlign w:val="center"/>
            <w:hideMark/>
          </w:tcPr>
          <w:p w14:paraId="47571478" w14:textId="77777777" w:rsidR="00C176C7" w:rsidRPr="00C176C7" w:rsidRDefault="00C176C7" w:rsidP="00C176C7">
            <w:pPr>
              <w:jc w:val="center"/>
              <w:rPr>
                <w:sz w:val="18"/>
                <w:szCs w:val="18"/>
              </w:rPr>
            </w:pPr>
          </w:p>
        </w:tc>
        <w:tc>
          <w:tcPr>
            <w:tcW w:w="2005" w:type="dxa"/>
            <w:vMerge/>
            <w:vAlign w:val="center"/>
            <w:hideMark/>
          </w:tcPr>
          <w:p w14:paraId="72B921BF" w14:textId="77777777" w:rsidR="00C176C7" w:rsidRPr="00C176C7" w:rsidRDefault="00C176C7" w:rsidP="00C176C7">
            <w:pPr>
              <w:jc w:val="center"/>
              <w:rPr>
                <w:sz w:val="18"/>
                <w:szCs w:val="18"/>
              </w:rPr>
            </w:pPr>
          </w:p>
        </w:tc>
        <w:tc>
          <w:tcPr>
            <w:tcW w:w="851" w:type="dxa"/>
            <w:noWrap/>
            <w:vAlign w:val="center"/>
            <w:hideMark/>
          </w:tcPr>
          <w:p w14:paraId="43509AA4"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064961F8" w14:textId="77777777" w:rsidR="00C176C7" w:rsidRPr="00C176C7" w:rsidRDefault="00C176C7" w:rsidP="00C176C7">
            <w:pPr>
              <w:jc w:val="center"/>
              <w:rPr>
                <w:sz w:val="18"/>
                <w:szCs w:val="18"/>
              </w:rPr>
            </w:pPr>
            <w:r w:rsidRPr="00C176C7">
              <w:rPr>
                <w:sz w:val="18"/>
                <w:szCs w:val="18"/>
              </w:rPr>
              <w:t>516.28</w:t>
            </w:r>
          </w:p>
        </w:tc>
        <w:tc>
          <w:tcPr>
            <w:tcW w:w="826" w:type="dxa"/>
            <w:noWrap/>
            <w:vAlign w:val="center"/>
            <w:hideMark/>
          </w:tcPr>
          <w:p w14:paraId="48401925"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5E11872B" w14:textId="77777777" w:rsidR="00C176C7" w:rsidRPr="00C176C7" w:rsidRDefault="00C176C7" w:rsidP="00C176C7">
            <w:pPr>
              <w:jc w:val="center"/>
              <w:rPr>
                <w:sz w:val="18"/>
                <w:szCs w:val="18"/>
              </w:rPr>
            </w:pPr>
            <w:r w:rsidRPr="00C176C7">
              <w:rPr>
                <w:sz w:val="18"/>
                <w:szCs w:val="18"/>
              </w:rPr>
              <w:t>306.87</w:t>
            </w:r>
          </w:p>
        </w:tc>
        <w:tc>
          <w:tcPr>
            <w:tcW w:w="826" w:type="dxa"/>
            <w:noWrap/>
            <w:vAlign w:val="center"/>
            <w:hideMark/>
          </w:tcPr>
          <w:p w14:paraId="617B5795" w14:textId="77777777" w:rsidR="00C176C7" w:rsidRPr="00C176C7" w:rsidRDefault="00C176C7" w:rsidP="00C176C7">
            <w:pPr>
              <w:jc w:val="center"/>
              <w:rPr>
                <w:sz w:val="18"/>
                <w:szCs w:val="18"/>
              </w:rPr>
            </w:pPr>
            <w:r w:rsidRPr="00C176C7">
              <w:rPr>
                <w:sz w:val="18"/>
                <w:szCs w:val="18"/>
              </w:rPr>
              <w:t>30.49</w:t>
            </w:r>
          </w:p>
        </w:tc>
        <w:tc>
          <w:tcPr>
            <w:tcW w:w="826" w:type="dxa"/>
            <w:noWrap/>
            <w:vAlign w:val="center"/>
            <w:hideMark/>
          </w:tcPr>
          <w:p w14:paraId="53DBDC9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4AAC1E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5DCCEF3" w14:textId="77777777" w:rsidR="00C176C7" w:rsidRPr="00C176C7" w:rsidRDefault="00C176C7" w:rsidP="00C176C7">
            <w:pPr>
              <w:jc w:val="center"/>
              <w:rPr>
                <w:sz w:val="18"/>
                <w:szCs w:val="18"/>
              </w:rPr>
            </w:pPr>
            <w:r w:rsidRPr="00C176C7">
              <w:rPr>
                <w:sz w:val="18"/>
                <w:szCs w:val="18"/>
              </w:rPr>
              <w:t>306.87</w:t>
            </w:r>
          </w:p>
        </w:tc>
      </w:tr>
      <w:tr w:rsidR="00C176C7" w:rsidRPr="00C176C7" w14:paraId="394BB0A3" w14:textId="77777777" w:rsidTr="00C176C7">
        <w:trPr>
          <w:trHeight w:val="255"/>
        </w:trPr>
        <w:tc>
          <w:tcPr>
            <w:tcW w:w="825" w:type="dxa"/>
            <w:vMerge w:val="restart"/>
            <w:noWrap/>
            <w:vAlign w:val="center"/>
            <w:hideMark/>
          </w:tcPr>
          <w:p w14:paraId="283B93D8" w14:textId="77777777" w:rsidR="00C176C7" w:rsidRPr="00C176C7" w:rsidRDefault="00C176C7" w:rsidP="00C176C7">
            <w:pPr>
              <w:jc w:val="center"/>
              <w:rPr>
                <w:sz w:val="18"/>
                <w:szCs w:val="18"/>
              </w:rPr>
            </w:pPr>
            <w:r w:rsidRPr="00C176C7">
              <w:rPr>
                <w:sz w:val="18"/>
                <w:szCs w:val="18"/>
              </w:rPr>
              <w:t>SJP3</w:t>
            </w:r>
          </w:p>
        </w:tc>
        <w:tc>
          <w:tcPr>
            <w:tcW w:w="2005" w:type="dxa"/>
            <w:vMerge w:val="restart"/>
            <w:noWrap/>
            <w:vAlign w:val="center"/>
            <w:hideMark/>
          </w:tcPr>
          <w:p w14:paraId="10A39C17"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51" w:type="dxa"/>
            <w:noWrap/>
            <w:vAlign w:val="center"/>
            <w:hideMark/>
          </w:tcPr>
          <w:p w14:paraId="6FA7D0EE"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14072B9B"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72209792" w14:textId="77777777" w:rsidR="00C176C7" w:rsidRPr="00C176C7" w:rsidRDefault="00C176C7" w:rsidP="00C176C7">
            <w:pPr>
              <w:jc w:val="center"/>
              <w:rPr>
                <w:sz w:val="18"/>
                <w:szCs w:val="18"/>
              </w:rPr>
            </w:pPr>
            <w:r w:rsidRPr="00C176C7">
              <w:rPr>
                <w:sz w:val="18"/>
                <w:szCs w:val="18"/>
              </w:rPr>
              <w:t>547.01</w:t>
            </w:r>
          </w:p>
        </w:tc>
        <w:tc>
          <w:tcPr>
            <w:tcW w:w="826" w:type="dxa"/>
            <w:noWrap/>
            <w:vAlign w:val="center"/>
            <w:hideMark/>
          </w:tcPr>
          <w:p w14:paraId="6763BA11" w14:textId="77777777" w:rsidR="00C176C7" w:rsidRPr="00C176C7" w:rsidRDefault="00C176C7" w:rsidP="00C176C7">
            <w:pPr>
              <w:jc w:val="center"/>
              <w:rPr>
                <w:sz w:val="18"/>
                <w:szCs w:val="18"/>
              </w:rPr>
            </w:pPr>
            <w:r w:rsidRPr="00C176C7">
              <w:rPr>
                <w:sz w:val="18"/>
                <w:szCs w:val="18"/>
              </w:rPr>
              <w:t>655.23</w:t>
            </w:r>
          </w:p>
        </w:tc>
        <w:tc>
          <w:tcPr>
            <w:tcW w:w="826" w:type="dxa"/>
            <w:noWrap/>
            <w:vAlign w:val="center"/>
            <w:hideMark/>
          </w:tcPr>
          <w:p w14:paraId="77E60C18" w14:textId="77777777" w:rsidR="00C176C7" w:rsidRPr="00C176C7" w:rsidRDefault="00C176C7" w:rsidP="00C176C7">
            <w:pPr>
              <w:jc w:val="center"/>
              <w:rPr>
                <w:sz w:val="18"/>
                <w:szCs w:val="18"/>
              </w:rPr>
            </w:pPr>
            <w:r w:rsidRPr="00C176C7">
              <w:rPr>
                <w:sz w:val="18"/>
                <w:szCs w:val="18"/>
              </w:rPr>
              <w:t>2.06</w:t>
            </w:r>
          </w:p>
        </w:tc>
        <w:tc>
          <w:tcPr>
            <w:tcW w:w="826" w:type="dxa"/>
            <w:noWrap/>
            <w:vAlign w:val="center"/>
            <w:hideMark/>
          </w:tcPr>
          <w:p w14:paraId="4F6AE077"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523216D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6A3E9C2" w14:textId="77777777" w:rsidR="00C176C7" w:rsidRPr="00C176C7" w:rsidRDefault="00C176C7" w:rsidP="00C176C7">
            <w:pPr>
              <w:jc w:val="center"/>
              <w:rPr>
                <w:sz w:val="18"/>
                <w:szCs w:val="18"/>
              </w:rPr>
            </w:pPr>
            <w:r w:rsidRPr="00C176C7">
              <w:rPr>
                <w:sz w:val="18"/>
                <w:szCs w:val="18"/>
              </w:rPr>
              <w:t>674.98</w:t>
            </w:r>
          </w:p>
        </w:tc>
      </w:tr>
      <w:tr w:rsidR="00C176C7" w:rsidRPr="00C176C7" w14:paraId="73D5A19C" w14:textId="77777777" w:rsidTr="00C176C7">
        <w:trPr>
          <w:trHeight w:val="255"/>
        </w:trPr>
        <w:tc>
          <w:tcPr>
            <w:tcW w:w="825" w:type="dxa"/>
            <w:vMerge/>
            <w:vAlign w:val="center"/>
            <w:hideMark/>
          </w:tcPr>
          <w:p w14:paraId="27C42C0B" w14:textId="77777777" w:rsidR="00C176C7" w:rsidRPr="00C176C7" w:rsidRDefault="00C176C7" w:rsidP="00C176C7">
            <w:pPr>
              <w:jc w:val="center"/>
              <w:rPr>
                <w:sz w:val="18"/>
                <w:szCs w:val="18"/>
              </w:rPr>
            </w:pPr>
          </w:p>
        </w:tc>
        <w:tc>
          <w:tcPr>
            <w:tcW w:w="2005" w:type="dxa"/>
            <w:vMerge/>
            <w:vAlign w:val="center"/>
            <w:hideMark/>
          </w:tcPr>
          <w:p w14:paraId="2BDA58C5" w14:textId="77777777" w:rsidR="00C176C7" w:rsidRPr="00C176C7" w:rsidRDefault="00C176C7" w:rsidP="00C176C7">
            <w:pPr>
              <w:jc w:val="center"/>
              <w:rPr>
                <w:sz w:val="18"/>
                <w:szCs w:val="18"/>
              </w:rPr>
            </w:pPr>
          </w:p>
        </w:tc>
        <w:tc>
          <w:tcPr>
            <w:tcW w:w="851" w:type="dxa"/>
            <w:noWrap/>
            <w:vAlign w:val="center"/>
            <w:hideMark/>
          </w:tcPr>
          <w:p w14:paraId="728C4EF0"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0BBD3112"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741037F5" w14:textId="77777777" w:rsidR="00C176C7" w:rsidRPr="00C176C7" w:rsidRDefault="00C176C7" w:rsidP="00C176C7">
            <w:pPr>
              <w:jc w:val="center"/>
              <w:rPr>
                <w:sz w:val="18"/>
                <w:szCs w:val="18"/>
              </w:rPr>
            </w:pPr>
            <w:r w:rsidRPr="00C176C7">
              <w:rPr>
                <w:sz w:val="18"/>
                <w:szCs w:val="18"/>
              </w:rPr>
              <w:t>547.02</w:t>
            </w:r>
          </w:p>
        </w:tc>
        <w:tc>
          <w:tcPr>
            <w:tcW w:w="826" w:type="dxa"/>
            <w:noWrap/>
            <w:vAlign w:val="center"/>
            <w:hideMark/>
          </w:tcPr>
          <w:p w14:paraId="2D3FA997" w14:textId="77777777" w:rsidR="00C176C7" w:rsidRPr="00C176C7" w:rsidRDefault="00C176C7" w:rsidP="00C176C7">
            <w:pPr>
              <w:jc w:val="center"/>
              <w:rPr>
                <w:sz w:val="18"/>
                <w:szCs w:val="18"/>
              </w:rPr>
            </w:pPr>
            <w:r w:rsidRPr="00C176C7">
              <w:rPr>
                <w:sz w:val="18"/>
                <w:szCs w:val="18"/>
              </w:rPr>
              <w:t>658.58</w:t>
            </w:r>
          </w:p>
        </w:tc>
        <w:tc>
          <w:tcPr>
            <w:tcW w:w="826" w:type="dxa"/>
            <w:noWrap/>
            <w:vAlign w:val="center"/>
            <w:hideMark/>
          </w:tcPr>
          <w:p w14:paraId="7E59DBCB" w14:textId="77777777" w:rsidR="00C176C7" w:rsidRPr="00C176C7" w:rsidRDefault="00C176C7" w:rsidP="00C176C7">
            <w:pPr>
              <w:jc w:val="center"/>
              <w:rPr>
                <w:sz w:val="18"/>
                <w:szCs w:val="18"/>
              </w:rPr>
            </w:pPr>
            <w:r w:rsidRPr="00C176C7">
              <w:rPr>
                <w:sz w:val="18"/>
                <w:szCs w:val="18"/>
              </w:rPr>
              <w:t>2.08</w:t>
            </w:r>
          </w:p>
        </w:tc>
        <w:tc>
          <w:tcPr>
            <w:tcW w:w="826" w:type="dxa"/>
            <w:noWrap/>
            <w:vAlign w:val="center"/>
            <w:hideMark/>
          </w:tcPr>
          <w:p w14:paraId="5852080F"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5E0C177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0ED1F47" w14:textId="77777777" w:rsidR="00C176C7" w:rsidRPr="00C176C7" w:rsidRDefault="00C176C7" w:rsidP="00C176C7">
            <w:pPr>
              <w:jc w:val="center"/>
              <w:rPr>
                <w:sz w:val="18"/>
                <w:szCs w:val="18"/>
              </w:rPr>
            </w:pPr>
            <w:r w:rsidRPr="00C176C7">
              <w:rPr>
                <w:sz w:val="18"/>
                <w:szCs w:val="18"/>
              </w:rPr>
              <w:t>678.67</w:t>
            </w:r>
          </w:p>
        </w:tc>
      </w:tr>
      <w:tr w:rsidR="00C176C7" w:rsidRPr="00C176C7" w14:paraId="0CF48F7E" w14:textId="77777777" w:rsidTr="00C176C7">
        <w:trPr>
          <w:trHeight w:val="255"/>
        </w:trPr>
        <w:tc>
          <w:tcPr>
            <w:tcW w:w="825" w:type="dxa"/>
            <w:vMerge/>
            <w:vAlign w:val="center"/>
            <w:hideMark/>
          </w:tcPr>
          <w:p w14:paraId="65A5CE10" w14:textId="77777777" w:rsidR="00C176C7" w:rsidRPr="00C176C7" w:rsidRDefault="00C176C7" w:rsidP="00C176C7">
            <w:pPr>
              <w:jc w:val="center"/>
              <w:rPr>
                <w:sz w:val="18"/>
                <w:szCs w:val="18"/>
              </w:rPr>
            </w:pPr>
          </w:p>
        </w:tc>
        <w:tc>
          <w:tcPr>
            <w:tcW w:w="2005" w:type="dxa"/>
            <w:vMerge/>
            <w:vAlign w:val="center"/>
            <w:hideMark/>
          </w:tcPr>
          <w:p w14:paraId="24DF2756" w14:textId="77777777" w:rsidR="00C176C7" w:rsidRPr="00C176C7" w:rsidRDefault="00C176C7" w:rsidP="00C176C7">
            <w:pPr>
              <w:jc w:val="center"/>
              <w:rPr>
                <w:sz w:val="18"/>
                <w:szCs w:val="18"/>
              </w:rPr>
            </w:pPr>
          </w:p>
        </w:tc>
        <w:tc>
          <w:tcPr>
            <w:tcW w:w="851" w:type="dxa"/>
            <w:noWrap/>
            <w:vAlign w:val="center"/>
            <w:hideMark/>
          </w:tcPr>
          <w:p w14:paraId="1FF4DAD2"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0F7B7632" w14:textId="77777777" w:rsidR="00C176C7" w:rsidRPr="00C176C7" w:rsidRDefault="00C176C7" w:rsidP="00C176C7">
            <w:pPr>
              <w:jc w:val="center"/>
              <w:rPr>
                <w:sz w:val="18"/>
                <w:szCs w:val="18"/>
              </w:rPr>
            </w:pPr>
            <w:r w:rsidRPr="00C176C7">
              <w:rPr>
                <w:sz w:val="18"/>
                <w:szCs w:val="18"/>
              </w:rPr>
              <w:t>446.50</w:t>
            </w:r>
          </w:p>
        </w:tc>
        <w:tc>
          <w:tcPr>
            <w:tcW w:w="826" w:type="dxa"/>
            <w:noWrap/>
            <w:vAlign w:val="center"/>
            <w:hideMark/>
          </w:tcPr>
          <w:p w14:paraId="0E720FB8" w14:textId="77777777" w:rsidR="00C176C7" w:rsidRPr="00C176C7" w:rsidRDefault="00C176C7" w:rsidP="00C176C7">
            <w:pPr>
              <w:jc w:val="center"/>
              <w:rPr>
                <w:sz w:val="18"/>
                <w:szCs w:val="18"/>
              </w:rPr>
            </w:pPr>
            <w:r w:rsidRPr="00C176C7">
              <w:rPr>
                <w:sz w:val="18"/>
                <w:szCs w:val="18"/>
              </w:rPr>
              <w:t>547.02</w:t>
            </w:r>
          </w:p>
        </w:tc>
        <w:tc>
          <w:tcPr>
            <w:tcW w:w="826" w:type="dxa"/>
            <w:noWrap/>
            <w:vAlign w:val="center"/>
            <w:hideMark/>
          </w:tcPr>
          <w:p w14:paraId="48D1B81F" w14:textId="77777777" w:rsidR="00C176C7" w:rsidRPr="00C176C7" w:rsidRDefault="00C176C7" w:rsidP="00C176C7">
            <w:pPr>
              <w:jc w:val="center"/>
              <w:rPr>
                <w:sz w:val="18"/>
                <w:szCs w:val="18"/>
              </w:rPr>
            </w:pPr>
            <w:r w:rsidRPr="00C176C7">
              <w:rPr>
                <w:sz w:val="18"/>
                <w:szCs w:val="18"/>
              </w:rPr>
              <w:t>660.27</w:t>
            </w:r>
          </w:p>
        </w:tc>
        <w:tc>
          <w:tcPr>
            <w:tcW w:w="826" w:type="dxa"/>
            <w:noWrap/>
            <w:vAlign w:val="center"/>
            <w:hideMark/>
          </w:tcPr>
          <w:p w14:paraId="30915288" w14:textId="77777777" w:rsidR="00C176C7" w:rsidRPr="00C176C7" w:rsidRDefault="00C176C7" w:rsidP="00C176C7">
            <w:pPr>
              <w:jc w:val="center"/>
              <w:rPr>
                <w:sz w:val="18"/>
                <w:szCs w:val="18"/>
              </w:rPr>
            </w:pPr>
            <w:r w:rsidRPr="00C176C7">
              <w:rPr>
                <w:sz w:val="18"/>
                <w:szCs w:val="18"/>
              </w:rPr>
              <w:t>2.21</w:t>
            </w:r>
          </w:p>
        </w:tc>
        <w:tc>
          <w:tcPr>
            <w:tcW w:w="826" w:type="dxa"/>
            <w:noWrap/>
            <w:vAlign w:val="center"/>
            <w:hideMark/>
          </w:tcPr>
          <w:p w14:paraId="5217FA01"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7CDEE6F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E4F22BE" w14:textId="77777777" w:rsidR="00C176C7" w:rsidRPr="00C176C7" w:rsidRDefault="00C176C7" w:rsidP="00C176C7">
            <w:pPr>
              <w:jc w:val="center"/>
              <w:rPr>
                <w:sz w:val="18"/>
                <w:szCs w:val="18"/>
              </w:rPr>
            </w:pPr>
            <w:r w:rsidRPr="00C176C7">
              <w:rPr>
                <w:sz w:val="18"/>
                <w:szCs w:val="18"/>
              </w:rPr>
              <w:t>680.52</w:t>
            </w:r>
          </w:p>
        </w:tc>
      </w:tr>
      <w:tr w:rsidR="00C176C7" w:rsidRPr="00C176C7" w14:paraId="4941E1EC" w14:textId="77777777" w:rsidTr="00C176C7">
        <w:trPr>
          <w:trHeight w:val="255"/>
        </w:trPr>
        <w:tc>
          <w:tcPr>
            <w:tcW w:w="825" w:type="dxa"/>
            <w:vMerge/>
            <w:vAlign w:val="center"/>
            <w:hideMark/>
          </w:tcPr>
          <w:p w14:paraId="1D319EA8" w14:textId="77777777" w:rsidR="00C176C7" w:rsidRPr="00C176C7" w:rsidRDefault="00C176C7" w:rsidP="00C176C7">
            <w:pPr>
              <w:jc w:val="center"/>
              <w:rPr>
                <w:sz w:val="18"/>
                <w:szCs w:val="18"/>
              </w:rPr>
            </w:pPr>
          </w:p>
        </w:tc>
        <w:tc>
          <w:tcPr>
            <w:tcW w:w="2005" w:type="dxa"/>
            <w:vMerge w:val="restart"/>
            <w:noWrap/>
            <w:vAlign w:val="center"/>
            <w:hideMark/>
          </w:tcPr>
          <w:p w14:paraId="13A04A42"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51" w:type="dxa"/>
            <w:noWrap/>
            <w:vAlign w:val="center"/>
            <w:hideMark/>
          </w:tcPr>
          <w:p w14:paraId="074D7470"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4178917A"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4971D647" w14:textId="77777777" w:rsidR="00C176C7" w:rsidRPr="00C176C7" w:rsidRDefault="00C176C7" w:rsidP="00C176C7">
            <w:pPr>
              <w:jc w:val="center"/>
              <w:rPr>
                <w:sz w:val="18"/>
                <w:szCs w:val="18"/>
              </w:rPr>
            </w:pPr>
            <w:r w:rsidRPr="00C176C7">
              <w:rPr>
                <w:sz w:val="18"/>
                <w:szCs w:val="18"/>
              </w:rPr>
              <w:t>547.01</w:t>
            </w:r>
          </w:p>
        </w:tc>
        <w:tc>
          <w:tcPr>
            <w:tcW w:w="826" w:type="dxa"/>
            <w:noWrap/>
            <w:vAlign w:val="center"/>
            <w:hideMark/>
          </w:tcPr>
          <w:p w14:paraId="2F363D48" w14:textId="77777777" w:rsidR="00C176C7" w:rsidRPr="00C176C7" w:rsidRDefault="00C176C7" w:rsidP="00C176C7">
            <w:pPr>
              <w:jc w:val="center"/>
              <w:rPr>
                <w:sz w:val="18"/>
                <w:szCs w:val="18"/>
              </w:rPr>
            </w:pPr>
            <w:r w:rsidRPr="00C176C7">
              <w:rPr>
                <w:sz w:val="18"/>
                <w:szCs w:val="18"/>
              </w:rPr>
              <w:t>660.27</w:t>
            </w:r>
          </w:p>
        </w:tc>
        <w:tc>
          <w:tcPr>
            <w:tcW w:w="826" w:type="dxa"/>
            <w:noWrap/>
            <w:vAlign w:val="center"/>
            <w:hideMark/>
          </w:tcPr>
          <w:p w14:paraId="4ED9C4AD" w14:textId="77777777" w:rsidR="00C176C7" w:rsidRPr="00C176C7" w:rsidRDefault="00C176C7" w:rsidP="00C176C7">
            <w:pPr>
              <w:jc w:val="center"/>
              <w:rPr>
                <w:sz w:val="18"/>
                <w:szCs w:val="18"/>
              </w:rPr>
            </w:pPr>
            <w:r w:rsidRPr="00C176C7">
              <w:rPr>
                <w:sz w:val="18"/>
                <w:szCs w:val="18"/>
              </w:rPr>
              <w:t>2.22</w:t>
            </w:r>
          </w:p>
        </w:tc>
        <w:tc>
          <w:tcPr>
            <w:tcW w:w="826" w:type="dxa"/>
            <w:noWrap/>
            <w:vAlign w:val="center"/>
            <w:hideMark/>
          </w:tcPr>
          <w:p w14:paraId="135B12AB"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27E7DA3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4ABAE14" w14:textId="77777777" w:rsidR="00C176C7" w:rsidRPr="00C176C7" w:rsidRDefault="00C176C7" w:rsidP="00C176C7">
            <w:pPr>
              <w:jc w:val="center"/>
              <w:rPr>
                <w:sz w:val="18"/>
                <w:szCs w:val="18"/>
              </w:rPr>
            </w:pPr>
            <w:r w:rsidRPr="00C176C7">
              <w:rPr>
                <w:sz w:val="18"/>
                <w:szCs w:val="18"/>
              </w:rPr>
              <w:t>680.52</w:t>
            </w:r>
          </w:p>
        </w:tc>
      </w:tr>
      <w:tr w:rsidR="00C176C7" w:rsidRPr="00C176C7" w14:paraId="1520E47C" w14:textId="77777777" w:rsidTr="00C176C7">
        <w:trPr>
          <w:trHeight w:val="255"/>
        </w:trPr>
        <w:tc>
          <w:tcPr>
            <w:tcW w:w="825" w:type="dxa"/>
            <w:vMerge/>
            <w:vAlign w:val="center"/>
            <w:hideMark/>
          </w:tcPr>
          <w:p w14:paraId="7F84FE76" w14:textId="77777777" w:rsidR="00C176C7" w:rsidRPr="00C176C7" w:rsidRDefault="00C176C7" w:rsidP="00C176C7">
            <w:pPr>
              <w:jc w:val="center"/>
              <w:rPr>
                <w:sz w:val="18"/>
                <w:szCs w:val="18"/>
              </w:rPr>
            </w:pPr>
          </w:p>
        </w:tc>
        <w:tc>
          <w:tcPr>
            <w:tcW w:w="2005" w:type="dxa"/>
            <w:vMerge/>
            <w:vAlign w:val="center"/>
            <w:hideMark/>
          </w:tcPr>
          <w:p w14:paraId="2C22EC01" w14:textId="77777777" w:rsidR="00C176C7" w:rsidRPr="00C176C7" w:rsidRDefault="00C176C7" w:rsidP="00C176C7">
            <w:pPr>
              <w:jc w:val="center"/>
              <w:rPr>
                <w:sz w:val="18"/>
                <w:szCs w:val="18"/>
              </w:rPr>
            </w:pPr>
          </w:p>
        </w:tc>
        <w:tc>
          <w:tcPr>
            <w:tcW w:w="851" w:type="dxa"/>
            <w:noWrap/>
            <w:vAlign w:val="center"/>
            <w:hideMark/>
          </w:tcPr>
          <w:p w14:paraId="52C4B502"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5F60F4FA"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25A30033" w14:textId="77777777" w:rsidR="00C176C7" w:rsidRPr="00C176C7" w:rsidRDefault="00C176C7" w:rsidP="00C176C7">
            <w:pPr>
              <w:jc w:val="center"/>
              <w:rPr>
                <w:sz w:val="18"/>
                <w:szCs w:val="18"/>
              </w:rPr>
            </w:pPr>
            <w:r w:rsidRPr="00C176C7">
              <w:rPr>
                <w:sz w:val="18"/>
                <w:szCs w:val="18"/>
              </w:rPr>
              <w:t>547.01</w:t>
            </w:r>
          </w:p>
        </w:tc>
        <w:tc>
          <w:tcPr>
            <w:tcW w:w="826" w:type="dxa"/>
            <w:noWrap/>
            <w:vAlign w:val="center"/>
            <w:hideMark/>
          </w:tcPr>
          <w:p w14:paraId="794B7526" w14:textId="77777777" w:rsidR="00C176C7" w:rsidRPr="00C176C7" w:rsidRDefault="00C176C7" w:rsidP="00C176C7">
            <w:pPr>
              <w:jc w:val="center"/>
              <w:rPr>
                <w:sz w:val="18"/>
                <w:szCs w:val="18"/>
              </w:rPr>
            </w:pPr>
            <w:r w:rsidRPr="00C176C7">
              <w:rPr>
                <w:sz w:val="18"/>
                <w:szCs w:val="18"/>
              </w:rPr>
              <w:t>658.58</w:t>
            </w:r>
          </w:p>
        </w:tc>
        <w:tc>
          <w:tcPr>
            <w:tcW w:w="826" w:type="dxa"/>
            <w:noWrap/>
            <w:vAlign w:val="center"/>
            <w:hideMark/>
          </w:tcPr>
          <w:p w14:paraId="5EDA1DBA" w14:textId="77777777" w:rsidR="00C176C7" w:rsidRPr="00C176C7" w:rsidRDefault="00C176C7" w:rsidP="00C176C7">
            <w:pPr>
              <w:jc w:val="center"/>
              <w:rPr>
                <w:sz w:val="18"/>
                <w:szCs w:val="18"/>
              </w:rPr>
            </w:pPr>
            <w:r w:rsidRPr="00C176C7">
              <w:rPr>
                <w:sz w:val="18"/>
                <w:szCs w:val="18"/>
              </w:rPr>
              <w:t>2.09</w:t>
            </w:r>
          </w:p>
        </w:tc>
        <w:tc>
          <w:tcPr>
            <w:tcW w:w="826" w:type="dxa"/>
            <w:noWrap/>
            <w:vAlign w:val="center"/>
            <w:hideMark/>
          </w:tcPr>
          <w:p w14:paraId="70B34A33"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29327A5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08D3B19" w14:textId="77777777" w:rsidR="00C176C7" w:rsidRPr="00C176C7" w:rsidRDefault="00C176C7" w:rsidP="00C176C7">
            <w:pPr>
              <w:jc w:val="center"/>
              <w:rPr>
                <w:sz w:val="18"/>
                <w:szCs w:val="18"/>
              </w:rPr>
            </w:pPr>
            <w:r w:rsidRPr="00C176C7">
              <w:rPr>
                <w:sz w:val="18"/>
                <w:szCs w:val="18"/>
              </w:rPr>
              <w:t>678.67</w:t>
            </w:r>
          </w:p>
        </w:tc>
      </w:tr>
      <w:tr w:rsidR="00C176C7" w:rsidRPr="00C176C7" w14:paraId="2D75804D" w14:textId="77777777" w:rsidTr="00C176C7">
        <w:trPr>
          <w:trHeight w:val="255"/>
        </w:trPr>
        <w:tc>
          <w:tcPr>
            <w:tcW w:w="825" w:type="dxa"/>
            <w:vMerge/>
            <w:vAlign w:val="center"/>
            <w:hideMark/>
          </w:tcPr>
          <w:p w14:paraId="29EA1794" w14:textId="77777777" w:rsidR="00C176C7" w:rsidRPr="00C176C7" w:rsidRDefault="00C176C7" w:rsidP="00C176C7">
            <w:pPr>
              <w:jc w:val="center"/>
              <w:rPr>
                <w:sz w:val="18"/>
                <w:szCs w:val="18"/>
              </w:rPr>
            </w:pPr>
          </w:p>
        </w:tc>
        <w:tc>
          <w:tcPr>
            <w:tcW w:w="2005" w:type="dxa"/>
            <w:vMerge/>
            <w:vAlign w:val="center"/>
            <w:hideMark/>
          </w:tcPr>
          <w:p w14:paraId="14975AE4" w14:textId="77777777" w:rsidR="00C176C7" w:rsidRPr="00C176C7" w:rsidRDefault="00C176C7" w:rsidP="00C176C7">
            <w:pPr>
              <w:jc w:val="center"/>
              <w:rPr>
                <w:sz w:val="18"/>
                <w:szCs w:val="18"/>
              </w:rPr>
            </w:pPr>
          </w:p>
        </w:tc>
        <w:tc>
          <w:tcPr>
            <w:tcW w:w="851" w:type="dxa"/>
            <w:noWrap/>
            <w:vAlign w:val="center"/>
            <w:hideMark/>
          </w:tcPr>
          <w:p w14:paraId="0D86934E"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7ECDCCD5" w14:textId="77777777" w:rsidR="00C176C7" w:rsidRPr="00C176C7" w:rsidRDefault="00C176C7" w:rsidP="00C176C7">
            <w:pPr>
              <w:jc w:val="center"/>
              <w:rPr>
                <w:sz w:val="18"/>
                <w:szCs w:val="18"/>
              </w:rPr>
            </w:pPr>
            <w:r w:rsidRPr="00C176C7">
              <w:rPr>
                <w:sz w:val="18"/>
                <w:szCs w:val="18"/>
              </w:rPr>
              <w:t>446.50</w:t>
            </w:r>
          </w:p>
        </w:tc>
        <w:tc>
          <w:tcPr>
            <w:tcW w:w="826" w:type="dxa"/>
            <w:noWrap/>
            <w:vAlign w:val="center"/>
            <w:hideMark/>
          </w:tcPr>
          <w:p w14:paraId="3837FBBE" w14:textId="77777777" w:rsidR="00C176C7" w:rsidRPr="00C176C7" w:rsidRDefault="00C176C7" w:rsidP="00C176C7">
            <w:pPr>
              <w:jc w:val="center"/>
              <w:rPr>
                <w:sz w:val="18"/>
                <w:szCs w:val="18"/>
              </w:rPr>
            </w:pPr>
            <w:r w:rsidRPr="00C176C7">
              <w:rPr>
                <w:sz w:val="18"/>
                <w:szCs w:val="18"/>
              </w:rPr>
              <w:t>547.00</w:t>
            </w:r>
          </w:p>
        </w:tc>
        <w:tc>
          <w:tcPr>
            <w:tcW w:w="826" w:type="dxa"/>
            <w:noWrap/>
            <w:vAlign w:val="center"/>
            <w:hideMark/>
          </w:tcPr>
          <w:p w14:paraId="56C1854F" w14:textId="77777777" w:rsidR="00C176C7" w:rsidRPr="00C176C7" w:rsidRDefault="00C176C7" w:rsidP="00C176C7">
            <w:pPr>
              <w:jc w:val="center"/>
              <w:rPr>
                <w:sz w:val="18"/>
                <w:szCs w:val="18"/>
              </w:rPr>
            </w:pPr>
            <w:r w:rsidRPr="00C176C7">
              <w:rPr>
                <w:sz w:val="18"/>
                <w:szCs w:val="18"/>
              </w:rPr>
              <w:t>655.23</w:t>
            </w:r>
          </w:p>
        </w:tc>
        <w:tc>
          <w:tcPr>
            <w:tcW w:w="826" w:type="dxa"/>
            <w:noWrap/>
            <w:vAlign w:val="center"/>
            <w:hideMark/>
          </w:tcPr>
          <w:p w14:paraId="59240702" w14:textId="77777777" w:rsidR="00C176C7" w:rsidRPr="00C176C7" w:rsidRDefault="00C176C7" w:rsidP="00C176C7">
            <w:pPr>
              <w:jc w:val="center"/>
              <w:rPr>
                <w:sz w:val="18"/>
                <w:szCs w:val="18"/>
              </w:rPr>
            </w:pPr>
            <w:r w:rsidRPr="00C176C7">
              <w:rPr>
                <w:sz w:val="18"/>
                <w:szCs w:val="18"/>
              </w:rPr>
              <w:t>2.07</w:t>
            </w:r>
          </w:p>
        </w:tc>
        <w:tc>
          <w:tcPr>
            <w:tcW w:w="826" w:type="dxa"/>
            <w:noWrap/>
            <w:vAlign w:val="center"/>
            <w:hideMark/>
          </w:tcPr>
          <w:p w14:paraId="562DB35D"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3246D63F"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295F218" w14:textId="77777777" w:rsidR="00C176C7" w:rsidRPr="00C176C7" w:rsidRDefault="00C176C7" w:rsidP="00C176C7">
            <w:pPr>
              <w:jc w:val="center"/>
              <w:rPr>
                <w:sz w:val="18"/>
                <w:szCs w:val="18"/>
              </w:rPr>
            </w:pPr>
            <w:r w:rsidRPr="00C176C7">
              <w:rPr>
                <w:sz w:val="18"/>
                <w:szCs w:val="18"/>
              </w:rPr>
              <w:t>674.98</w:t>
            </w:r>
          </w:p>
        </w:tc>
      </w:tr>
      <w:tr w:rsidR="00C176C7" w:rsidRPr="00C176C7" w14:paraId="1ADC5248" w14:textId="77777777" w:rsidTr="00C176C7">
        <w:trPr>
          <w:trHeight w:val="255"/>
        </w:trPr>
        <w:tc>
          <w:tcPr>
            <w:tcW w:w="825" w:type="dxa"/>
            <w:vMerge/>
            <w:vAlign w:val="center"/>
            <w:hideMark/>
          </w:tcPr>
          <w:p w14:paraId="0FC7CDF0" w14:textId="77777777" w:rsidR="00C176C7" w:rsidRPr="00C176C7" w:rsidRDefault="00C176C7" w:rsidP="00C176C7">
            <w:pPr>
              <w:jc w:val="center"/>
              <w:rPr>
                <w:sz w:val="18"/>
                <w:szCs w:val="18"/>
              </w:rPr>
            </w:pPr>
          </w:p>
        </w:tc>
        <w:tc>
          <w:tcPr>
            <w:tcW w:w="2005" w:type="dxa"/>
            <w:vMerge w:val="restart"/>
            <w:noWrap/>
            <w:vAlign w:val="center"/>
            <w:hideMark/>
          </w:tcPr>
          <w:p w14:paraId="7F3419FE"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51" w:type="dxa"/>
            <w:noWrap/>
            <w:vAlign w:val="center"/>
            <w:hideMark/>
          </w:tcPr>
          <w:p w14:paraId="0CD6331E"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1073B388"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41BB33A2" w14:textId="77777777" w:rsidR="00C176C7" w:rsidRPr="00C176C7" w:rsidRDefault="00C176C7" w:rsidP="00C176C7">
            <w:pPr>
              <w:jc w:val="center"/>
              <w:rPr>
                <w:sz w:val="18"/>
                <w:szCs w:val="18"/>
              </w:rPr>
            </w:pPr>
            <w:r w:rsidRPr="00C176C7">
              <w:rPr>
                <w:sz w:val="18"/>
                <w:szCs w:val="18"/>
              </w:rPr>
              <w:t>547.01</w:t>
            </w:r>
          </w:p>
        </w:tc>
        <w:tc>
          <w:tcPr>
            <w:tcW w:w="826" w:type="dxa"/>
            <w:noWrap/>
            <w:vAlign w:val="center"/>
            <w:hideMark/>
          </w:tcPr>
          <w:p w14:paraId="45B8B5C7" w14:textId="77777777" w:rsidR="00C176C7" w:rsidRPr="00C176C7" w:rsidRDefault="00C176C7" w:rsidP="00C176C7">
            <w:pPr>
              <w:jc w:val="center"/>
              <w:rPr>
                <w:sz w:val="18"/>
                <w:szCs w:val="18"/>
              </w:rPr>
            </w:pPr>
            <w:r w:rsidRPr="00C176C7">
              <w:rPr>
                <w:sz w:val="18"/>
                <w:szCs w:val="18"/>
              </w:rPr>
              <w:t>484.72</w:t>
            </w:r>
          </w:p>
        </w:tc>
        <w:tc>
          <w:tcPr>
            <w:tcW w:w="826" w:type="dxa"/>
            <w:noWrap/>
            <w:vAlign w:val="center"/>
            <w:hideMark/>
          </w:tcPr>
          <w:p w14:paraId="5A226AA8" w14:textId="77777777" w:rsidR="00C176C7" w:rsidRPr="00C176C7" w:rsidRDefault="00C176C7" w:rsidP="00C176C7">
            <w:pPr>
              <w:jc w:val="center"/>
              <w:rPr>
                <w:sz w:val="18"/>
                <w:szCs w:val="18"/>
              </w:rPr>
            </w:pPr>
            <w:r w:rsidRPr="00C176C7">
              <w:rPr>
                <w:sz w:val="18"/>
                <w:szCs w:val="18"/>
              </w:rPr>
              <w:t>0.43</w:t>
            </w:r>
          </w:p>
        </w:tc>
        <w:tc>
          <w:tcPr>
            <w:tcW w:w="826" w:type="dxa"/>
            <w:noWrap/>
            <w:vAlign w:val="center"/>
            <w:hideMark/>
          </w:tcPr>
          <w:p w14:paraId="7562A74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4B8B02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C4B9693" w14:textId="77777777" w:rsidR="00C176C7" w:rsidRPr="00C176C7" w:rsidRDefault="00C176C7" w:rsidP="00C176C7">
            <w:pPr>
              <w:jc w:val="center"/>
              <w:rPr>
                <w:sz w:val="18"/>
                <w:szCs w:val="18"/>
              </w:rPr>
            </w:pPr>
            <w:r w:rsidRPr="00C176C7">
              <w:rPr>
                <w:sz w:val="18"/>
                <w:szCs w:val="18"/>
              </w:rPr>
              <w:t>484.72</w:t>
            </w:r>
          </w:p>
        </w:tc>
      </w:tr>
      <w:tr w:rsidR="00C176C7" w:rsidRPr="00C176C7" w14:paraId="21D5FD4C" w14:textId="77777777" w:rsidTr="00C176C7">
        <w:trPr>
          <w:trHeight w:val="255"/>
        </w:trPr>
        <w:tc>
          <w:tcPr>
            <w:tcW w:w="825" w:type="dxa"/>
            <w:vMerge/>
            <w:vAlign w:val="center"/>
            <w:hideMark/>
          </w:tcPr>
          <w:p w14:paraId="114D5592" w14:textId="77777777" w:rsidR="00C176C7" w:rsidRPr="00C176C7" w:rsidRDefault="00C176C7" w:rsidP="00C176C7">
            <w:pPr>
              <w:jc w:val="center"/>
              <w:rPr>
                <w:sz w:val="18"/>
                <w:szCs w:val="18"/>
              </w:rPr>
            </w:pPr>
          </w:p>
        </w:tc>
        <w:tc>
          <w:tcPr>
            <w:tcW w:w="2005" w:type="dxa"/>
            <w:vMerge/>
            <w:vAlign w:val="center"/>
            <w:hideMark/>
          </w:tcPr>
          <w:p w14:paraId="5ED88B78" w14:textId="77777777" w:rsidR="00C176C7" w:rsidRPr="00C176C7" w:rsidRDefault="00C176C7" w:rsidP="00C176C7">
            <w:pPr>
              <w:jc w:val="center"/>
              <w:rPr>
                <w:sz w:val="18"/>
                <w:szCs w:val="18"/>
              </w:rPr>
            </w:pPr>
          </w:p>
        </w:tc>
        <w:tc>
          <w:tcPr>
            <w:tcW w:w="851" w:type="dxa"/>
            <w:noWrap/>
            <w:vAlign w:val="center"/>
            <w:hideMark/>
          </w:tcPr>
          <w:p w14:paraId="346B54BC"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149E777B"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1E5A7297" w14:textId="77777777" w:rsidR="00C176C7" w:rsidRPr="00C176C7" w:rsidRDefault="00C176C7" w:rsidP="00C176C7">
            <w:pPr>
              <w:jc w:val="center"/>
              <w:rPr>
                <w:sz w:val="18"/>
                <w:szCs w:val="18"/>
              </w:rPr>
            </w:pPr>
            <w:r w:rsidRPr="00C176C7">
              <w:rPr>
                <w:sz w:val="18"/>
                <w:szCs w:val="18"/>
              </w:rPr>
              <w:t>547.01</w:t>
            </w:r>
          </w:p>
        </w:tc>
        <w:tc>
          <w:tcPr>
            <w:tcW w:w="826" w:type="dxa"/>
            <w:noWrap/>
            <w:vAlign w:val="center"/>
            <w:hideMark/>
          </w:tcPr>
          <w:p w14:paraId="0EEADA95" w14:textId="77777777" w:rsidR="00C176C7" w:rsidRPr="00C176C7" w:rsidRDefault="00C176C7" w:rsidP="00C176C7">
            <w:pPr>
              <w:jc w:val="center"/>
              <w:rPr>
                <w:sz w:val="18"/>
                <w:szCs w:val="18"/>
              </w:rPr>
            </w:pPr>
            <w:r w:rsidRPr="00C176C7">
              <w:rPr>
                <w:sz w:val="18"/>
                <w:szCs w:val="18"/>
              </w:rPr>
              <w:t>489.02</w:t>
            </w:r>
          </w:p>
        </w:tc>
        <w:tc>
          <w:tcPr>
            <w:tcW w:w="826" w:type="dxa"/>
            <w:noWrap/>
            <w:vAlign w:val="center"/>
            <w:hideMark/>
          </w:tcPr>
          <w:p w14:paraId="62D043CB" w14:textId="77777777" w:rsidR="00C176C7" w:rsidRPr="00C176C7" w:rsidRDefault="00C176C7" w:rsidP="00C176C7">
            <w:pPr>
              <w:jc w:val="center"/>
              <w:rPr>
                <w:sz w:val="18"/>
                <w:szCs w:val="18"/>
              </w:rPr>
            </w:pPr>
            <w:r w:rsidRPr="00C176C7">
              <w:rPr>
                <w:sz w:val="18"/>
                <w:szCs w:val="18"/>
              </w:rPr>
              <w:t>0.04</w:t>
            </w:r>
          </w:p>
        </w:tc>
        <w:tc>
          <w:tcPr>
            <w:tcW w:w="826" w:type="dxa"/>
            <w:noWrap/>
            <w:vAlign w:val="center"/>
            <w:hideMark/>
          </w:tcPr>
          <w:p w14:paraId="6AC5AF6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CE677B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08B0F47" w14:textId="77777777" w:rsidR="00C176C7" w:rsidRPr="00C176C7" w:rsidRDefault="00C176C7" w:rsidP="00C176C7">
            <w:pPr>
              <w:jc w:val="center"/>
              <w:rPr>
                <w:sz w:val="18"/>
                <w:szCs w:val="18"/>
              </w:rPr>
            </w:pPr>
            <w:r w:rsidRPr="00C176C7">
              <w:rPr>
                <w:sz w:val="18"/>
                <w:szCs w:val="18"/>
              </w:rPr>
              <w:t>489.02</w:t>
            </w:r>
          </w:p>
        </w:tc>
      </w:tr>
      <w:tr w:rsidR="00C176C7" w:rsidRPr="00C176C7" w14:paraId="10216F63" w14:textId="77777777" w:rsidTr="00C176C7">
        <w:trPr>
          <w:trHeight w:val="255"/>
        </w:trPr>
        <w:tc>
          <w:tcPr>
            <w:tcW w:w="825" w:type="dxa"/>
            <w:vMerge/>
            <w:vAlign w:val="center"/>
            <w:hideMark/>
          </w:tcPr>
          <w:p w14:paraId="296312AB" w14:textId="77777777" w:rsidR="00C176C7" w:rsidRPr="00C176C7" w:rsidRDefault="00C176C7" w:rsidP="00C176C7">
            <w:pPr>
              <w:jc w:val="center"/>
              <w:rPr>
                <w:sz w:val="18"/>
                <w:szCs w:val="18"/>
              </w:rPr>
            </w:pPr>
          </w:p>
        </w:tc>
        <w:tc>
          <w:tcPr>
            <w:tcW w:w="2005" w:type="dxa"/>
            <w:vMerge/>
            <w:vAlign w:val="center"/>
            <w:hideMark/>
          </w:tcPr>
          <w:p w14:paraId="58CFFD97" w14:textId="77777777" w:rsidR="00C176C7" w:rsidRPr="00C176C7" w:rsidRDefault="00C176C7" w:rsidP="00C176C7">
            <w:pPr>
              <w:jc w:val="center"/>
              <w:rPr>
                <w:sz w:val="18"/>
                <w:szCs w:val="18"/>
              </w:rPr>
            </w:pPr>
          </w:p>
        </w:tc>
        <w:tc>
          <w:tcPr>
            <w:tcW w:w="851" w:type="dxa"/>
            <w:noWrap/>
            <w:vAlign w:val="center"/>
            <w:hideMark/>
          </w:tcPr>
          <w:p w14:paraId="3E407108"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493D1E51" w14:textId="77777777" w:rsidR="00C176C7" w:rsidRPr="00C176C7" w:rsidRDefault="00C176C7" w:rsidP="00C176C7">
            <w:pPr>
              <w:jc w:val="center"/>
              <w:rPr>
                <w:sz w:val="18"/>
                <w:szCs w:val="18"/>
              </w:rPr>
            </w:pPr>
            <w:r w:rsidRPr="00C176C7">
              <w:rPr>
                <w:sz w:val="18"/>
                <w:szCs w:val="18"/>
              </w:rPr>
              <w:t>446.50</w:t>
            </w:r>
          </w:p>
        </w:tc>
        <w:tc>
          <w:tcPr>
            <w:tcW w:w="826" w:type="dxa"/>
            <w:noWrap/>
            <w:vAlign w:val="center"/>
            <w:hideMark/>
          </w:tcPr>
          <w:p w14:paraId="48C0DE2B" w14:textId="77777777" w:rsidR="00C176C7" w:rsidRPr="00C176C7" w:rsidRDefault="00C176C7" w:rsidP="00C176C7">
            <w:pPr>
              <w:jc w:val="center"/>
              <w:rPr>
                <w:sz w:val="18"/>
                <w:szCs w:val="18"/>
              </w:rPr>
            </w:pPr>
            <w:r w:rsidRPr="00C176C7">
              <w:rPr>
                <w:sz w:val="18"/>
                <w:szCs w:val="18"/>
              </w:rPr>
              <w:t>547.00</w:t>
            </w:r>
          </w:p>
        </w:tc>
        <w:tc>
          <w:tcPr>
            <w:tcW w:w="826" w:type="dxa"/>
            <w:noWrap/>
            <w:vAlign w:val="center"/>
            <w:hideMark/>
          </w:tcPr>
          <w:p w14:paraId="2A18022C" w14:textId="77777777" w:rsidR="00C176C7" w:rsidRPr="00C176C7" w:rsidRDefault="00C176C7" w:rsidP="00C176C7">
            <w:pPr>
              <w:jc w:val="center"/>
              <w:rPr>
                <w:sz w:val="18"/>
                <w:szCs w:val="18"/>
              </w:rPr>
            </w:pPr>
            <w:r w:rsidRPr="00C176C7">
              <w:rPr>
                <w:sz w:val="18"/>
                <w:szCs w:val="18"/>
              </w:rPr>
              <w:t>489.54</w:t>
            </w:r>
          </w:p>
        </w:tc>
        <w:tc>
          <w:tcPr>
            <w:tcW w:w="826" w:type="dxa"/>
            <w:noWrap/>
            <w:vAlign w:val="center"/>
            <w:hideMark/>
          </w:tcPr>
          <w:p w14:paraId="761810B2" w14:textId="77777777" w:rsidR="00C176C7" w:rsidRPr="00C176C7" w:rsidRDefault="00C176C7" w:rsidP="00C176C7">
            <w:pPr>
              <w:jc w:val="center"/>
              <w:rPr>
                <w:sz w:val="18"/>
                <w:szCs w:val="18"/>
              </w:rPr>
            </w:pPr>
            <w:r w:rsidRPr="00C176C7">
              <w:rPr>
                <w:sz w:val="18"/>
                <w:szCs w:val="18"/>
              </w:rPr>
              <w:t>0.03</w:t>
            </w:r>
          </w:p>
        </w:tc>
        <w:tc>
          <w:tcPr>
            <w:tcW w:w="826" w:type="dxa"/>
            <w:noWrap/>
            <w:vAlign w:val="center"/>
            <w:hideMark/>
          </w:tcPr>
          <w:p w14:paraId="14457E2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905001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FE28551" w14:textId="77777777" w:rsidR="00C176C7" w:rsidRPr="00C176C7" w:rsidRDefault="00C176C7" w:rsidP="00C176C7">
            <w:pPr>
              <w:jc w:val="center"/>
              <w:rPr>
                <w:sz w:val="18"/>
                <w:szCs w:val="18"/>
              </w:rPr>
            </w:pPr>
            <w:r w:rsidRPr="00C176C7">
              <w:rPr>
                <w:sz w:val="18"/>
                <w:szCs w:val="18"/>
              </w:rPr>
              <w:t>489.54</w:t>
            </w:r>
          </w:p>
        </w:tc>
      </w:tr>
      <w:tr w:rsidR="00C176C7" w:rsidRPr="00C176C7" w14:paraId="72CDFE30" w14:textId="77777777" w:rsidTr="00C176C7">
        <w:trPr>
          <w:trHeight w:val="255"/>
        </w:trPr>
        <w:tc>
          <w:tcPr>
            <w:tcW w:w="825" w:type="dxa"/>
            <w:vMerge/>
            <w:vAlign w:val="center"/>
            <w:hideMark/>
          </w:tcPr>
          <w:p w14:paraId="6DBADF36" w14:textId="77777777" w:rsidR="00C176C7" w:rsidRPr="00C176C7" w:rsidRDefault="00C176C7" w:rsidP="00C176C7">
            <w:pPr>
              <w:jc w:val="center"/>
              <w:rPr>
                <w:sz w:val="18"/>
                <w:szCs w:val="18"/>
              </w:rPr>
            </w:pPr>
          </w:p>
        </w:tc>
        <w:tc>
          <w:tcPr>
            <w:tcW w:w="2005" w:type="dxa"/>
            <w:vMerge w:val="restart"/>
            <w:noWrap/>
            <w:vAlign w:val="center"/>
            <w:hideMark/>
          </w:tcPr>
          <w:p w14:paraId="351207F0"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51" w:type="dxa"/>
            <w:noWrap/>
            <w:vAlign w:val="center"/>
            <w:hideMark/>
          </w:tcPr>
          <w:p w14:paraId="0FC75CA1"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6E39492D"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26B9487F" w14:textId="77777777" w:rsidR="00C176C7" w:rsidRPr="00C176C7" w:rsidRDefault="00C176C7" w:rsidP="00C176C7">
            <w:pPr>
              <w:jc w:val="center"/>
              <w:rPr>
                <w:sz w:val="18"/>
                <w:szCs w:val="18"/>
              </w:rPr>
            </w:pPr>
            <w:r w:rsidRPr="00C176C7">
              <w:rPr>
                <w:sz w:val="18"/>
                <w:szCs w:val="18"/>
              </w:rPr>
              <w:t>107.50</w:t>
            </w:r>
          </w:p>
        </w:tc>
        <w:tc>
          <w:tcPr>
            <w:tcW w:w="826" w:type="dxa"/>
            <w:noWrap/>
            <w:vAlign w:val="center"/>
            <w:hideMark/>
          </w:tcPr>
          <w:p w14:paraId="2D1F016F" w14:textId="77777777" w:rsidR="00C176C7" w:rsidRPr="00C176C7" w:rsidRDefault="00C176C7" w:rsidP="00C176C7">
            <w:pPr>
              <w:jc w:val="center"/>
              <w:rPr>
                <w:sz w:val="18"/>
                <w:szCs w:val="18"/>
              </w:rPr>
            </w:pPr>
            <w:r w:rsidRPr="00C176C7">
              <w:rPr>
                <w:sz w:val="18"/>
                <w:szCs w:val="18"/>
              </w:rPr>
              <w:t>122.45</w:t>
            </w:r>
          </w:p>
        </w:tc>
        <w:tc>
          <w:tcPr>
            <w:tcW w:w="826" w:type="dxa"/>
            <w:noWrap/>
            <w:vAlign w:val="center"/>
            <w:hideMark/>
          </w:tcPr>
          <w:p w14:paraId="1986DC3D" w14:textId="77777777" w:rsidR="00C176C7" w:rsidRPr="00C176C7" w:rsidRDefault="00C176C7" w:rsidP="00C176C7">
            <w:pPr>
              <w:jc w:val="center"/>
              <w:rPr>
                <w:sz w:val="18"/>
                <w:szCs w:val="18"/>
              </w:rPr>
            </w:pPr>
            <w:r w:rsidRPr="00C176C7">
              <w:rPr>
                <w:sz w:val="18"/>
                <w:szCs w:val="18"/>
              </w:rPr>
              <w:t>3.02</w:t>
            </w:r>
          </w:p>
        </w:tc>
        <w:tc>
          <w:tcPr>
            <w:tcW w:w="826" w:type="dxa"/>
            <w:noWrap/>
            <w:vAlign w:val="center"/>
            <w:hideMark/>
          </w:tcPr>
          <w:p w14:paraId="65BBCCA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0A6065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C4F21BC" w14:textId="77777777" w:rsidR="00C176C7" w:rsidRPr="00C176C7" w:rsidRDefault="00C176C7" w:rsidP="00C176C7">
            <w:pPr>
              <w:jc w:val="center"/>
              <w:rPr>
                <w:sz w:val="18"/>
                <w:szCs w:val="18"/>
              </w:rPr>
            </w:pPr>
            <w:r w:rsidRPr="00C176C7">
              <w:rPr>
                <w:sz w:val="18"/>
                <w:szCs w:val="18"/>
              </w:rPr>
              <w:t>122.45</w:t>
            </w:r>
          </w:p>
        </w:tc>
      </w:tr>
      <w:tr w:rsidR="00C176C7" w:rsidRPr="00C176C7" w14:paraId="308144F9" w14:textId="77777777" w:rsidTr="00C176C7">
        <w:trPr>
          <w:trHeight w:val="255"/>
        </w:trPr>
        <w:tc>
          <w:tcPr>
            <w:tcW w:w="825" w:type="dxa"/>
            <w:vMerge/>
            <w:vAlign w:val="center"/>
            <w:hideMark/>
          </w:tcPr>
          <w:p w14:paraId="639D6FEC" w14:textId="77777777" w:rsidR="00C176C7" w:rsidRPr="00C176C7" w:rsidRDefault="00C176C7" w:rsidP="00C176C7">
            <w:pPr>
              <w:jc w:val="center"/>
              <w:rPr>
                <w:sz w:val="18"/>
                <w:szCs w:val="18"/>
              </w:rPr>
            </w:pPr>
          </w:p>
        </w:tc>
        <w:tc>
          <w:tcPr>
            <w:tcW w:w="2005" w:type="dxa"/>
            <w:vMerge/>
            <w:vAlign w:val="center"/>
            <w:hideMark/>
          </w:tcPr>
          <w:p w14:paraId="29DB8D92" w14:textId="77777777" w:rsidR="00C176C7" w:rsidRPr="00C176C7" w:rsidRDefault="00C176C7" w:rsidP="00C176C7">
            <w:pPr>
              <w:jc w:val="center"/>
              <w:rPr>
                <w:sz w:val="18"/>
                <w:szCs w:val="18"/>
              </w:rPr>
            </w:pPr>
          </w:p>
        </w:tc>
        <w:tc>
          <w:tcPr>
            <w:tcW w:w="851" w:type="dxa"/>
            <w:noWrap/>
            <w:vAlign w:val="center"/>
            <w:hideMark/>
          </w:tcPr>
          <w:p w14:paraId="66D2F5E6"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46306CEB"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4ACF5095" w14:textId="77777777" w:rsidR="00C176C7" w:rsidRPr="00C176C7" w:rsidRDefault="00C176C7" w:rsidP="00C176C7">
            <w:pPr>
              <w:jc w:val="center"/>
              <w:rPr>
                <w:sz w:val="18"/>
                <w:szCs w:val="18"/>
              </w:rPr>
            </w:pPr>
            <w:r w:rsidRPr="00C176C7">
              <w:rPr>
                <w:sz w:val="18"/>
                <w:szCs w:val="18"/>
              </w:rPr>
              <w:t>107.50</w:t>
            </w:r>
          </w:p>
        </w:tc>
        <w:tc>
          <w:tcPr>
            <w:tcW w:w="826" w:type="dxa"/>
            <w:noWrap/>
            <w:vAlign w:val="center"/>
            <w:hideMark/>
          </w:tcPr>
          <w:p w14:paraId="0E533C79" w14:textId="77777777" w:rsidR="00C176C7" w:rsidRPr="00C176C7" w:rsidRDefault="00C176C7" w:rsidP="00C176C7">
            <w:pPr>
              <w:jc w:val="center"/>
              <w:rPr>
                <w:sz w:val="18"/>
                <w:szCs w:val="18"/>
              </w:rPr>
            </w:pPr>
            <w:r w:rsidRPr="00C176C7">
              <w:rPr>
                <w:sz w:val="18"/>
                <w:szCs w:val="18"/>
              </w:rPr>
              <w:t>120.02</w:t>
            </w:r>
          </w:p>
        </w:tc>
        <w:tc>
          <w:tcPr>
            <w:tcW w:w="826" w:type="dxa"/>
            <w:noWrap/>
            <w:vAlign w:val="center"/>
            <w:hideMark/>
          </w:tcPr>
          <w:p w14:paraId="2A43A75B" w14:textId="77777777" w:rsidR="00C176C7" w:rsidRPr="00C176C7" w:rsidRDefault="00C176C7" w:rsidP="00C176C7">
            <w:pPr>
              <w:jc w:val="center"/>
              <w:rPr>
                <w:sz w:val="18"/>
                <w:szCs w:val="18"/>
              </w:rPr>
            </w:pPr>
            <w:r w:rsidRPr="00C176C7">
              <w:rPr>
                <w:sz w:val="18"/>
                <w:szCs w:val="18"/>
              </w:rPr>
              <w:t>2.95</w:t>
            </w:r>
          </w:p>
        </w:tc>
        <w:tc>
          <w:tcPr>
            <w:tcW w:w="826" w:type="dxa"/>
            <w:noWrap/>
            <w:vAlign w:val="center"/>
            <w:hideMark/>
          </w:tcPr>
          <w:p w14:paraId="007806C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7A8ED6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6A7DACA" w14:textId="77777777" w:rsidR="00C176C7" w:rsidRPr="00C176C7" w:rsidRDefault="00C176C7" w:rsidP="00C176C7">
            <w:pPr>
              <w:jc w:val="center"/>
              <w:rPr>
                <w:sz w:val="18"/>
                <w:szCs w:val="18"/>
              </w:rPr>
            </w:pPr>
            <w:r w:rsidRPr="00C176C7">
              <w:rPr>
                <w:sz w:val="18"/>
                <w:szCs w:val="18"/>
              </w:rPr>
              <w:t>120.02</w:t>
            </w:r>
          </w:p>
        </w:tc>
      </w:tr>
      <w:tr w:rsidR="00C176C7" w:rsidRPr="00C176C7" w14:paraId="12A53FB7" w14:textId="77777777" w:rsidTr="00C176C7">
        <w:trPr>
          <w:trHeight w:val="255"/>
        </w:trPr>
        <w:tc>
          <w:tcPr>
            <w:tcW w:w="825" w:type="dxa"/>
            <w:vMerge/>
            <w:vAlign w:val="center"/>
            <w:hideMark/>
          </w:tcPr>
          <w:p w14:paraId="6A3FCE7C" w14:textId="77777777" w:rsidR="00C176C7" w:rsidRPr="00C176C7" w:rsidRDefault="00C176C7" w:rsidP="00C176C7">
            <w:pPr>
              <w:jc w:val="center"/>
              <w:rPr>
                <w:sz w:val="18"/>
                <w:szCs w:val="18"/>
              </w:rPr>
            </w:pPr>
          </w:p>
        </w:tc>
        <w:tc>
          <w:tcPr>
            <w:tcW w:w="2005" w:type="dxa"/>
            <w:vMerge/>
            <w:vAlign w:val="center"/>
            <w:hideMark/>
          </w:tcPr>
          <w:p w14:paraId="2CE15692" w14:textId="77777777" w:rsidR="00C176C7" w:rsidRPr="00C176C7" w:rsidRDefault="00C176C7" w:rsidP="00C176C7">
            <w:pPr>
              <w:jc w:val="center"/>
              <w:rPr>
                <w:sz w:val="18"/>
                <w:szCs w:val="18"/>
              </w:rPr>
            </w:pPr>
          </w:p>
        </w:tc>
        <w:tc>
          <w:tcPr>
            <w:tcW w:w="851" w:type="dxa"/>
            <w:noWrap/>
            <w:vAlign w:val="center"/>
            <w:hideMark/>
          </w:tcPr>
          <w:p w14:paraId="5BC2EB9D"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5FD5D84D" w14:textId="77777777" w:rsidR="00C176C7" w:rsidRPr="00C176C7" w:rsidRDefault="00C176C7" w:rsidP="00C176C7">
            <w:pPr>
              <w:jc w:val="center"/>
              <w:rPr>
                <w:sz w:val="18"/>
                <w:szCs w:val="18"/>
              </w:rPr>
            </w:pPr>
            <w:r w:rsidRPr="00C176C7">
              <w:rPr>
                <w:sz w:val="18"/>
                <w:szCs w:val="18"/>
              </w:rPr>
              <w:t>446.50</w:t>
            </w:r>
          </w:p>
        </w:tc>
        <w:tc>
          <w:tcPr>
            <w:tcW w:w="826" w:type="dxa"/>
            <w:noWrap/>
            <w:vAlign w:val="center"/>
            <w:hideMark/>
          </w:tcPr>
          <w:p w14:paraId="29D7DBE3" w14:textId="77777777" w:rsidR="00C176C7" w:rsidRPr="00C176C7" w:rsidRDefault="00C176C7" w:rsidP="00C176C7">
            <w:pPr>
              <w:jc w:val="center"/>
              <w:rPr>
                <w:sz w:val="18"/>
                <w:szCs w:val="18"/>
              </w:rPr>
            </w:pPr>
            <w:r w:rsidRPr="00C176C7">
              <w:rPr>
                <w:sz w:val="18"/>
                <w:szCs w:val="18"/>
              </w:rPr>
              <w:t>107.50</w:t>
            </w:r>
          </w:p>
        </w:tc>
        <w:tc>
          <w:tcPr>
            <w:tcW w:w="826" w:type="dxa"/>
            <w:noWrap/>
            <w:vAlign w:val="center"/>
            <w:hideMark/>
          </w:tcPr>
          <w:p w14:paraId="591B6C1B" w14:textId="77777777" w:rsidR="00C176C7" w:rsidRPr="00C176C7" w:rsidRDefault="00C176C7" w:rsidP="00C176C7">
            <w:pPr>
              <w:jc w:val="center"/>
              <w:rPr>
                <w:sz w:val="18"/>
                <w:szCs w:val="18"/>
              </w:rPr>
            </w:pPr>
            <w:r w:rsidRPr="00C176C7">
              <w:rPr>
                <w:sz w:val="18"/>
                <w:szCs w:val="18"/>
              </w:rPr>
              <w:t>117.65</w:t>
            </w:r>
          </w:p>
        </w:tc>
        <w:tc>
          <w:tcPr>
            <w:tcW w:w="826" w:type="dxa"/>
            <w:noWrap/>
            <w:vAlign w:val="center"/>
            <w:hideMark/>
          </w:tcPr>
          <w:p w14:paraId="0C0F1D15" w14:textId="77777777" w:rsidR="00C176C7" w:rsidRPr="00C176C7" w:rsidRDefault="00C176C7" w:rsidP="00C176C7">
            <w:pPr>
              <w:jc w:val="center"/>
              <w:rPr>
                <w:sz w:val="18"/>
                <w:szCs w:val="18"/>
              </w:rPr>
            </w:pPr>
            <w:r w:rsidRPr="00C176C7">
              <w:rPr>
                <w:sz w:val="18"/>
                <w:szCs w:val="18"/>
              </w:rPr>
              <w:t>2.97</w:t>
            </w:r>
          </w:p>
        </w:tc>
        <w:tc>
          <w:tcPr>
            <w:tcW w:w="826" w:type="dxa"/>
            <w:noWrap/>
            <w:vAlign w:val="center"/>
            <w:hideMark/>
          </w:tcPr>
          <w:p w14:paraId="3ADB56D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BA04AE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F65777A" w14:textId="77777777" w:rsidR="00C176C7" w:rsidRPr="00C176C7" w:rsidRDefault="00C176C7" w:rsidP="00C176C7">
            <w:pPr>
              <w:jc w:val="center"/>
              <w:rPr>
                <w:sz w:val="18"/>
                <w:szCs w:val="18"/>
              </w:rPr>
            </w:pPr>
            <w:r w:rsidRPr="00C176C7">
              <w:rPr>
                <w:sz w:val="18"/>
                <w:szCs w:val="18"/>
              </w:rPr>
              <w:t>117.65</w:t>
            </w:r>
          </w:p>
        </w:tc>
      </w:tr>
      <w:tr w:rsidR="00C176C7" w:rsidRPr="00C176C7" w14:paraId="3122FFDE" w14:textId="77777777" w:rsidTr="00C176C7">
        <w:trPr>
          <w:trHeight w:val="255"/>
        </w:trPr>
        <w:tc>
          <w:tcPr>
            <w:tcW w:w="825" w:type="dxa"/>
            <w:vMerge/>
            <w:vAlign w:val="center"/>
            <w:hideMark/>
          </w:tcPr>
          <w:p w14:paraId="688A1264" w14:textId="77777777" w:rsidR="00C176C7" w:rsidRPr="00C176C7" w:rsidRDefault="00C176C7" w:rsidP="00C176C7">
            <w:pPr>
              <w:jc w:val="center"/>
              <w:rPr>
                <w:sz w:val="18"/>
                <w:szCs w:val="18"/>
              </w:rPr>
            </w:pPr>
          </w:p>
        </w:tc>
        <w:tc>
          <w:tcPr>
            <w:tcW w:w="2005" w:type="dxa"/>
            <w:vMerge w:val="restart"/>
            <w:noWrap/>
            <w:vAlign w:val="center"/>
            <w:hideMark/>
          </w:tcPr>
          <w:p w14:paraId="13F0680A"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51" w:type="dxa"/>
            <w:noWrap/>
            <w:vAlign w:val="center"/>
            <w:hideMark/>
          </w:tcPr>
          <w:p w14:paraId="08D3F5B8"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46863C28"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26BE99BB" w14:textId="77777777" w:rsidR="00C176C7" w:rsidRPr="00C176C7" w:rsidRDefault="00C176C7" w:rsidP="00C176C7">
            <w:pPr>
              <w:jc w:val="center"/>
              <w:rPr>
                <w:sz w:val="18"/>
                <w:szCs w:val="18"/>
              </w:rPr>
            </w:pPr>
            <w:r w:rsidRPr="00C176C7">
              <w:rPr>
                <w:sz w:val="18"/>
                <w:szCs w:val="18"/>
              </w:rPr>
              <w:t>100.50</w:t>
            </w:r>
          </w:p>
        </w:tc>
        <w:tc>
          <w:tcPr>
            <w:tcW w:w="826" w:type="dxa"/>
            <w:noWrap/>
            <w:vAlign w:val="center"/>
            <w:hideMark/>
          </w:tcPr>
          <w:p w14:paraId="791C748B" w14:textId="77777777" w:rsidR="00C176C7" w:rsidRPr="00C176C7" w:rsidRDefault="00C176C7" w:rsidP="00C176C7">
            <w:pPr>
              <w:jc w:val="center"/>
              <w:rPr>
                <w:sz w:val="18"/>
                <w:szCs w:val="18"/>
              </w:rPr>
            </w:pPr>
            <w:r w:rsidRPr="00C176C7">
              <w:rPr>
                <w:sz w:val="18"/>
                <w:szCs w:val="18"/>
              </w:rPr>
              <w:t>61.42</w:t>
            </w:r>
          </w:p>
        </w:tc>
        <w:tc>
          <w:tcPr>
            <w:tcW w:w="826" w:type="dxa"/>
            <w:noWrap/>
            <w:vAlign w:val="center"/>
            <w:hideMark/>
          </w:tcPr>
          <w:p w14:paraId="53B001FD" w14:textId="77777777" w:rsidR="00C176C7" w:rsidRPr="00C176C7" w:rsidRDefault="00C176C7" w:rsidP="00C176C7">
            <w:pPr>
              <w:jc w:val="center"/>
              <w:rPr>
                <w:sz w:val="18"/>
                <w:szCs w:val="18"/>
              </w:rPr>
            </w:pPr>
            <w:r w:rsidRPr="00C176C7">
              <w:rPr>
                <w:sz w:val="18"/>
                <w:szCs w:val="18"/>
              </w:rPr>
              <w:t>2.55</w:t>
            </w:r>
          </w:p>
        </w:tc>
        <w:tc>
          <w:tcPr>
            <w:tcW w:w="826" w:type="dxa"/>
            <w:noWrap/>
            <w:vAlign w:val="center"/>
            <w:hideMark/>
          </w:tcPr>
          <w:p w14:paraId="22492CBD"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6C4622B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9AF3221" w14:textId="77777777" w:rsidR="00C176C7" w:rsidRPr="00C176C7" w:rsidRDefault="00C176C7" w:rsidP="00C176C7">
            <w:pPr>
              <w:jc w:val="center"/>
              <w:rPr>
                <w:sz w:val="18"/>
                <w:szCs w:val="18"/>
              </w:rPr>
            </w:pPr>
            <w:r w:rsidRPr="00C176C7">
              <w:rPr>
                <w:sz w:val="18"/>
                <w:szCs w:val="18"/>
              </w:rPr>
              <w:t>41.88</w:t>
            </w:r>
          </w:p>
        </w:tc>
      </w:tr>
      <w:tr w:rsidR="00C176C7" w:rsidRPr="00C176C7" w14:paraId="19EB415B" w14:textId="77777777" w:rsidTr="00C176C7">
        <w:trPr>
          <w:trHeight w:val="255"/>
        </w:trPr>
        <w:tc>
          <w:tcPr>
            <w:tcW w:w="825" w:type="dxa"/>
            <w:vMerge/>
            <w:vAlign w:val="center"/>
            <w:hideMark/>
          </w:tcPr>
          <w:p w14:paraId="26BEC65C" w14:textId="77777777" w:rsidR="00C176C7" w:rsidRPr="00C176C7" w:rsidRDefault="00C176C7" w:rsidP="00C176C7">
            <w:pPr>
              <w:jc w:val="center"/>
              <w:rPr>
                <w:sz w:val="18"/>
                <w:szCs w:val="18"/>
              </w:rPr>
            </w:pPr>
          </w:p>
        </w:tc>
        <w:tc>
          <w:tcPr>
            <w:tcW w:w="2005" w:type="dxa"/>
            <w:vMerge/>
            <w:vAlign w:val="center"/>
            <w:hideMark/>
          </w:tcPr>
          <w:p w14:paraId="7FCC81AC" w14:textId="77777777" w:rsidR="00C176C7" w:rsidRPr="00C176C7" w:rsidRDefault="00C176C7" w:rsidP="00C176C7">
            <w:pPr>
              <w:jc w:val="center"/>
              <w:rPr>
                <w:sz w:val="18"/>
                <w:szCs w:val="18"/>
              </w:rPr>
            </w:pPr>
          </w:p>
        </w:tc>
        <w:tc>
          <w:tcPr>
            <w:tcW w:w="851" w:type="dxa"/>
            <w:noWrap/>
            <w:vAlign w:val="center"/>
            <w:hideMark/>
          </w:tcPr>
          <w:p w14:paraId="6397A3E9"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4B78085F"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56E5FF79" w14:textId="77777777" w:rsidR="00C176C7" w:rsidRPr="00C176C7" w:rsidRDefault="00C176C7" w:rsidP="00C176C7">
            <w:pPr>
              <w:jc w:val="center"/>
              <w:rPr>
                <w:sz w:val="18"/>
                <w:szCs w:val="18"/>
              </w:rPr>
            </w:pPr>
            <w:r w:rsidRPr="00C176C7">
              <w:rPr>
                <w:sz w:val="18"/>
                <w:szCs w:val="18"/>
              </w:rPr>
              <w:t>100.50</w:t>
            </w:r>
          </w:p>
        </w:tc>
        <w:tc>
          <w:tcPr>
            <w:tcW w:w="826" w:type="dxa"/>
            <w:noWrap/>
            <w:vAlign w:val="center"/>
            <w:hideMark/>
          </w:tcPr>
          <w:p w14:paraId="5086B26D" w14:textId="77777777" w:rsidR="00C176C7" w:rsidRPr="00C176C7" w:rsidRDefault="00C176C7" w:rsidP="00C176C7">
            <w:pPr>
              <w:jc w:val="center"/>
              <w:rPr>
                <w:sz w:val="18"/>
                <w:szCs w:val="18"/>
              </w:rPr>
            </w:pPr>
            <w:r w:rsidRPr="00C176C7">
              <w:rPr>
                <w:sz w:val="18"/>
                <w:szCs w:val="18"/>
              </w:rPr>
              <w:t>68.39</w:t>
            </w:r>
          </w:p>
        </w:tc>
        <w:tc>
          <w:tcPr>
            <w:tcW w:w="826" w:type="dxa"/>
            <w:noWrap/>
            <w:vAlign w:val="center"/>
            <w:hideMark/>
          </w:tcPr>
          <w:p w14:paraId="5A77E7E6" w14:textId="77777777" w:rsidR="00C176C7" w:rsidRPr="00C176C7" w:rsidRDefault="00C176C7" w:rsidP="00C176C7">
            <w:pPr>
              <w:jc w:val="center"/>
              <w:rPr>
                <w:sz w:val="18"/>
                <w:szCs w:val="18"/>
              </w:rPr>
            </w:pPr>
            <w:r w:rsidRPr="00C176C7">
              <w:rPr>
                <w:sz w:val="18"/>
                <w:szCs w:val="18"/>
              </w:rPr>
              <w:t>2.66</w:t>
            </w:r>
          </w:p>
        </w:tc>
        <w:tc>
          <w:tcPr>
            <w:tcW w:w="826" w:type="dxa"/>
            <w:noWrap/>
            <w:vAlign w:val="center"/>
            <w:hideMark/>
          </w:tcPr>
          <w:p w14:paraId="45083666"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671BCAB5"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03C71EC" w14:textId="77777777" w:rsidR="00C176C7" w:rsidRPr="00C176C7" w:rsidRDefault="00C176C7" w:rsidP="00C176C7">
            <w:pPr>
              <w:jc w:val="center"/>
              <w:rPr>
                <w:sz w:val="18"/>
                <w:szCs w:val="18"/>
              </w:rPr>
            </w:pPr>
            <w:r w:rsidRPr="00C176C7">
              <w:rPr>
                <w:sz w:val="18"/>
                <w:szCs w:val="18"/>
              </w:rPr>
              <w:t>49.56</w:t>
            </w:r>
          </w:p>
        </w:tc>
      </w:tr>
      <w:tr w:rsidR="00C176C7" w:rsidRPr="00C176C7" w14:paraId="3484FB74" w14:textId="77777777" w:rsidTr="00C176C7">
        <w:trPr>
          <w:trHeight w:val="255"/>
        </w:trPr>
        <w:tc>
          <w:tcPr>
            <w:tcW w:w="825" w:type="dxa"/>
            <w:vMerge/>
            <w:vAlign w:val="center"/>
            <w:hideMark/>
          </w:tcPr>
          <w:p w14:paraId="7136F2A2" w14:textId="77777777" w:rsidR="00C176C7" w:rsidRPr="00C176C7" w:rsidRDefault="00C176C7" w:rsidP="00C176C7">
            <w:pPr>
              <w:jc w:val="center"/>
              <w:rPr>
                <w:sz w:val="18"/>
                <w:szCs w:val="18"/>
              </w:rPr>
            </w:pPr>
          </w:p>
        </w:tc>
        <w:tc>
          <w:tcPr>
            <w:tcW w:w="2005" w:type="dxa"/>
            <w:vMerge/>
            <w:vAlign w:val="center"/>
            <w:hideMark/>
          </w:tcPr>
          <w:p w14:paraId="640721FE" w14:textId="77777777" w:rsidR="00C176C7" w:rsidRPr="00C176C7" w:rsidRDefault="00C176C7" w:rsidP="00C176C7">
            <w:pPr>
              <w:jc w:val="center"/>
              <w:rPr>
                <w:sz w:val="18"/>
                <w:szCs w:val="18"/>
              </w:rPr>
            </w:pPr>
          </w:p>
        </w:tc>
        <w:tc>
          <w:tcPr>
            <w:tcW w:w="851" w:type="dxa"/>
            <w:noWrap/>
            <w:vAlign w:val="center"/>
            <w:hideMark/>
          </w:tcPr>
          <w:p w14:paraId="00AFF1E8"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78E00295" w14:textId="77777777" w:rsidR="00C176C7" w:rsidRPr="00C176C7" w:rsidRDefault="00C176C7" w:rsidP="00C176C7">
            <w:pPr>
              <w:jc w:val="center"/>
              <w:rPr>
                <w:sz w:val="18"/>
                <w:szCs w:val="18"/>
              </w:rPr>
            </w:pPr>
            <w:r w:rsidRPr="00C176C7">
              <w:rPr>
                <w:sz w:val="18"/>
                <w:szCs w:val="18"/>
              </w:rPr>
              <w:t>446.50</w:t>
            </w:r>
          </w:p>
        </w:tc>
        <w:tc>
          <w:tcPr>
            <w:tcW w:w="826" w:type="dxa"/>
            <w:noWrap/>
            <w:vAlign w:val="center"/>
            <w:hideMark/>
          </w:tcPr>
          <w:p w14:paraId="44CFFBE6" w14:textId="77777777" w:rsidR="00C176C7" w:rsidRPr="00C176C7" w:rsidRDefault="00C176C7" w:rsidP="00C176C7">
            <w:pPr>
              <w:jc w:val="center"/>
              <w:rPr>
                <w:sz w:val="18"/>
                <w:szCs w:val="18"/>
              </w:rPr>
            </w:pPr>
            <w:r w:rsidRPr="00C176C7">
              <w:rPr>
                <w:sz w:val="18"/>
                <w:szCs w:val="18"/>
              </w:rPr>
              <w:t>100.50</w:t>
            </w:r>
          </w:p>
        </w:tc>
        <w:tc>
          <w:tcPr>
            <w:tcW w:w="826" w:type="dxa"/>
            <w:noWrap/>
            <w:vAlign w:val="center"/>
            <w:hideMark/>
          </w:tcPr>
          <w:p w14:paraId="79FF8FFA" w14:textId="77777777" w:rsidR="00C176C7" w:rsidRPr="00C176C7" w:rsidRDefault="00C176C7" w:rsidP="00C176C7">
            <w:pPr>
              <w:jc w:val="center"/>
              <w:rPr>
                <w:sz w:val="18"/>
                <w:szCs w:val="18"/>
              </w:rPr>
            </w:pPr>
            <w:r w:rsidRPr="00C176C7">
              <w:rPr>
                <w:sz w:val="18"/>
                <w:szCs w:val="18"/>
              </w:rPr>
              <w:t>60.83</w:t>
            </w:r>
          </w:p>
        </w:tc>
        <w:tc>
          <w:tcPr>
            <w:tcW w:w="826" w:type="dxa"/>
            <w:noWrap/>
            <w:vAlign w:val="center"/>
            <w:hideMark/>
          </w:tcPr>
          <w:p w14:paraId="5C435976" w14:textId="77777777" w:rsidR="00C176C7" w:rsidRPr="00C176C7" w:rsidRDefault="00C176C7" w:rsidP="00C176C7">
            <w:pPr>
              <w:jc w:val="center"/>
              <w:rPr>
                <w:sz w:val="18"/>
                <w:szCs w:val="18"/>
              </w:rPr>
            </w:pPr>
            <w:r w:rsidRPr="00C176C7">
              <w:rPr>
                <w:sz w:val="18"/>
                <w:szCs w:val="18"/>
              </w:rPr>
              <w:t>2.52</w:t>
            </w:r>
          </w:p>
        </w:tc>
        <w:tc>
          <w:tcPr>
            <w:tcW w:w="826" w:type="dxa"/>
            <w:noWrap/>
            <w:vAlign w:val="center"/>
            <w:hideMark/>
          </w:tcPr>
          <w:p w14:paraId="1ECBF696"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11BF8F7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CF094AF" w14:textId="77777777" w:rsidR="00C176C7" w:rsidRPr="00C176C7" w:rsidRDefault="00C176C7" w:rsidP="00C176C7">
            <w:pPr>
              <w:jc w:val="center"/>
              <w:rPr>
                <w:sz w:val="18"/>
                <w:szCs w:val="18"/>
              </w:rPr>
            </w:pPr>
            <w:r w:rsidRPr="00C176C7">
              <w:rPr>
                <w:sz w:val="18"/>
                <w:szCs w:val="18"/>
              </w:rPr>
              <w:t>41.23</w:t>
            </w:r>
          </w:p>
        </w:tc>
      </w:tr>
      <w:tr w:rsidR="00C176C7" w:rsidRPr="00C176C7" w14:paraId="0C9CB5D3" w14:textId="77777777" w:rsidTr="00C176C7">
        <w:trPr>
          <w:trHeight w:val="255"/>
        </w:trPr>
        <w:tc>
          <w:tcPr>
            <w:tcW w:w="825" w:type="dxa"/>
            <w:vMerge/>
            <w:vAlign w:val="center"/>
            <w:hideMark/>
          </w:tcPr>
          <w:p w14:paraId="6CAF70F9" w14:textId="77777777" w:rsidR="00C176C7" w:rsidRPr="00C176C7" w:rsidRDefault="00C176C7" w:rsidP="00C176C7">
            <w:pPr>
              <w:jc w:val="center"/>
              <w:rPr>
                <w:sz w:val="18"/>
                <w:szCs w:val="18"/>
              </w:rPr>
            </w:pPr>
          </w:p>
        </w:tc>
        <w:tc>
          <w:tcPr>
            <w:tcW w:w="2005" w:type="dxa"/>
            <w:vMerge w:val="restart"/>
            <w:noWrap/>
            <w:vAlign w:val="center"/>
            <w:hideMark/>
          </w:tcPr>
          <w:p w14:paraId="218DE683"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51" w:type="dxa"/>
            <w:noWrap/>
            <w:vAlign w:val="center"/>
            <w:hideMark/>
          </w:tcPr>
          <w:p w14:paraId="5BD0F259"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79EE3A76"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4345C3EB"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6679DC5F"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6C0805B8"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0AD0628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76174B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0C6905A" w14:textId="77777777" w:rsidR="00C176C7" w:rsidRPr="00C176C7" w:rsidRDefault="00C176C7" w:rsidP="00C176C7">
            <w:pPr>
              <w:jc w:val="center"/>
              <w:rPr>
                <w:sz w:val="18"/>
                <w:szCs w:val="18"/>
              </w:rPr>
            </w:pPr>
            <w:r w:rsidRPr="00C176C7">
              <w:rPr>
                <w:sz w:val="18"/>
                <w:szCs w:val="18"/>
              </w:rPr>
              <w:t>-428.60</w:t>
            </w:r>
          </w:p>
        </w:tc>
      </w:tr>
      <w:tr w:rsidR="00C176C7" w:rsidRPr="00C176C7" w14:paraId="61D17179" w14:textId="77777777" w:rsidTr="00C176C7">
        <w:trPr>
          <w:trHeight w:val="255"/>
        </w:trPr>
        <w:tc>
          <w:tcPr>
            <w:tcW w:w="825" w:type="dxa"/>
            <w:vMerge/>
            <w:vAlign w:val="center"/>
            <w:hideMark/>
          </w:tcPr>
          <w:p w14:paraId="72F80D22" w14:textId="77777777" w:rsidR="00C176C7" w:rsidRPr="00C176C7" w:rsidRDefault="00C176C7" w:rsidP="00C176C7">
            <w:pPr>
              <w:jc w:val="center"/>
              <w:rPr>
                <w:sz w:val="18"/>
                <w:szCs w:val="18"/>
              </w:rPr>
            </w:pPr>
          </w:p>
        </w:tc>
        <w:tc>
          <w:tcPr>
            <w:tcW w:w="2005" w:type="dxa"/>
            <w:vMerge/>
            <w:vAlign w:val="center"/>
            <w:hideMark/>
          </w:tcPr>
          <w:p w14:paraId="311CB502" w14:textId="77777777" w:rsidR="00C176C7" w:rsidRPr="00C176C7" w:rsidRDefault="00C176C7" w:rsidP="00C176C7">
            <w:pPr>
              <w:jc w:val="center"/>
              <w:rPr>
                <w:sz w:val="18"/>
                <w:szCs w:val="18"/>
              </w:rPr>
            </w:pPr>
          </w:p>
        </w:tc>
        <w:tc>
          <w:tcPr>
            <w:tcW w:w="851" w:type="dxa"/>
            <w:noWrap/>
            <w:vAlign w:val="center"/>
            <w:hideMark/>
          </w:tcPr>
          <w:p w14:paraId="3558D7AF"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2C5712C4"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2377B9E7"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43239E72"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488258D9"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4B976A1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ACD54A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235B79B" w14:textId="77777777" w:rsidR="00C176C7" w:rsidRPr="00C176C7" w:rsidRDefault="00C176C7" w:rsidP="00C176C7">
            <w:pPr>
              <w:jc w:val="center"/>
              <w:rPr>
                <w:sz w:val="18"/>
                <w:szCs w:val="18"/>
              </w:rPr>
            </w:pPr>
            <w:r w:rsidRPr="00C176C7">
              <w:rPr>
                <w:sz w:val="18"/>
                <w:szCs w:val="18"/>
              </w:rPr>
              <w:t>-428.60</w:t>
            </w:r>
          </w:p>
        </w:tc>
      </w:tr>
      <w:tr w:rsidR="00C176C7" w:rsidRPr="00C176C7" w14:paraId="1DB76228" w14:textId="77777777" w:rsidTr="00C176C7">
        <w:trPr>
          <w:trHeight w:val="255"/>
        </w:trPr>
        <w:tc>
          <w:tcPr>
            <w:tcW w:w="825" w:type="dxa"/>
            <w:vMerge/>
            <w:vAlign w:val="center"/>
            <w:hideMark/>
          </w:tcPr>
          <w:p w14:paraId="3AFB29B1" w14:textId="77777777" w:rsidR="00C176C7" w:rsidRPr="00C176C7" w:rsidRDefault="00C176C7" w:rsidP="00C176C7">
            <w:pPr>
              <w:jc w:val="center"/>
              <w:rPr>
                <w:sz w:val="18"/>
                <w:szCs w:val="18"/>
              </w:rPr>
            </w:pPr>
          </w:p>
        </w:tc>
        <w:tc>
          <w:tcPr>
            <w:tcW w:w="2005" w:type="dxa"/>
            <w:vMerge/>
            <w:vAlign w:val="center"/>
            <w:hideMark/>
          </w:tcPr>
          <w:p w14:paraId="507B4A02" w14:textId="77777777" w:rsidR="00C176C7" w:rsidRPr="00C176C7" w:rsidRDefault="00C176C7" w:rsidP="00C176C7">
            <w:pPr>
              <w:jc w:val="center"/>
              <w:rPr>
                <w:sz w:val="18"/>
                <w:szCs w:val="18"/>
              </w:rPr>
            </w:pPr>
          </w:p>
        </w:tc>
        <w:tc>
          <w:tcPr>
            <w:tcW w:w="851" w:type="dxa"/>
            <w:noWrap/>
            <w:vAlign w:val="center"/>
            <w:hideMark/>
          </w:tcPr>
          <w:p w14:paraId="24D31F59"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52664D08" w14:textId="77777777" w:rsidR="00C176C7" w:rsidRPr="00C176C7" w:rsidRDefault="00C176C7" w:rsidP="00C176C7">
            <w:pPr>
              <w:jc w:val="center"/>
              <w:rPr>
                <w:sz w:val="18"/>
                <w:szCs w:val="18"/>
              </w:rPr>
            </w:pPr>
            <w:r w:rsidRPr="00C176C7">
              <w:rPr>
                <w:sz w:val="18"/>
                <w:szCs w:val="18"/>
              </w:rPr>
              <w:t>446.50</w:t>
            </w:r>
          </w:p>
        </w:tc>
        <w:tc>
          <w:tcPr>
            <w:tcW w:w="826" w:type="dxa"/>
            <w:noWrap/>
            <w:vAlign w:val="center"/>
            <w:hideMark/>
          </w:tcPr>
          <w:p w14:paraId="39A6127C"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331FEC13"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6AB06440"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0C02D2C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35DDD5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301F8ED" w14:textId="77777777" w:rsidR="00C176C7" w:rsidRPr="00C176C7" w:rsidRDefault="00C176C7" w:rsidP="00C176C7">
            <w:pPr>
              <w:jc w:val="center"/>
              <w:rPr>
                <w:sz w:val="18"/>
                <w:szCs w:val="18"/>
              </w:rPr>
            </w:pPr>
            <w:r w:rsidRPr="00C176C7">
              <w:rPr>
                <w:sz w:val="18"/>
                <w:szCs w:val="18"/>
              </w:rPr>
              <w:t>-428.60</w:t>
            </w:r>
          </w:p>
        </w:tc>
      </w:tr>
      <w:tr w:rsidR="00C176C7" w:rsidRPr="00C176C7" w14:paraId="4DC2D347" w14:textId="77777777" w:rsidTr="00C176C7">
        <w:trPr>
          <w:trHeight w:val="255"/>
        </w:trPr>
        <w:tc>
          <w:tcPr>
            <w:tcW w:w="825" w:type="dxa"/>
            <w:vMerge w:val="restart"/>
            <w:noWrap/>
            <w:vAlign w:val="center"/>
            <w:hideMark/>
          </w:tcPr>
          <w:p w14:paraId="1F3D6C01" w14:textId="77777777" w:rsidR="00C176C7" w:rsidRPr="00C176C7" w:rsidRDefault="00C176C7" w:rsidP="00C176C7">
            <w:pPr>
              <w:jc w:val="center"/>
              <w:rPr>
                <w:sz w:val="18"/>
                <w:szCs w:val="18"/>
              </w:rPr>
            </w:pPr>
            <w:r w:rsidRPr="00C176C7">
              <w:rPr>
                <w:sz w:val="18"/>
                <w:szCs w:val="18"/>
              </w:rPr>
              <w:t>SJP4</w:t>
            </w:r>
          </w:p>
        </w:tc>
        <w:tc>
          <w:tcPr>
            <w:tcW w:w="2005" w:type="dxa"/>
            <w:vMerge w:val="restart"/>
            <w:noWrap/>
            <w:vAlign w:val="center"/>
            <w:hideMark/>
          </w:tcPr>
          <w:p w14:paraId="1265232E"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51" w:type="dxa"/>
            <w:noWrap/>
            <w:vAlign w:val="center"/>
            <w:hideMark/>
          </w:tcPr>
          <w:p w14:paraId="4D0353C2"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13B10E39" w14:textId="77777777" w:rsidR="00C176C7" w:rsidRPr="00C176C7" w:rsidRDefault="00C176C7" w:rsidP="00C176C7">
            <w:pPr>
              <w:jc w:val="center"/>
              <w:rPr>
                <w:sz w:val="18"/>
                <w:szCs w:val="18"/>
              </w:rPr>
            </w:pPr>
            <w:r w:rsidRPr="00C176C7">
              <w:rPr>
                <w:sz w:val="18"/>
                <w:szCs w:val="18"/>
              </w:rPr>
              <w:t>500.01</w:t>
            </w:r>
          </w:p>
        </w:tc>
        <w:tc>
          <w:tcPr>
            <w:tcW w:w="826" w:type="dxa"/>
            <w:noWrap/>
            <w:vAlign w:val="center"/>
            <w:hideMark/>
          </w:tcPr>
          <w:p w14:paraId="0A7B64E5" w14:textId="77777777" w:rsidR="00C176C7" w:rsidRPr="00C176C7" w:rsidRDefault="00C176C7" w:rsidP="00C176C7">
            <w:pPr>
              <w:jc w:val="center"/>
              <w:rPr>
                <w:sz w:val="18"/>
                <w:szCs w:val="18"/>
              </w:rPr>
            </w:pPr>
            <w:r w:rsidRPr="00C176C7">
              <w:rPr>
                <w:sz w:val="18"/>
                <w:szCs w:val="18"/>
              </w:rPr>
              <w:t>575.01</w:t>
            </w:r>
          </w:p>
        </w:tc>
        <w:tc>
          <w:tcPr>
            <w:tcW w:w="826" w:type="dxa"/>
            <w:noWrap/>
            <w:vAlign w:val="center"/>
            <w:hideMark/>
          </w:tcPr>
          <w:p w14:paraId="3ADA63E8" w14:textId="77777777" w:rsidR="00C176C7" w:rsidRPr="00C176C7" w:rsidRDefault="00C176C7" w:rsidP="00C176C7">
            <w:pPr>
              <w:jc w:val="center"/>
              <w:rPr>
                <w:sz w:val="18"/>
                <w:szCs w:val="18"/>
              </w:rPr>
            </w:pPr>
            <w:r w:rsidRPr="00C176C7">
              <w:rPr>
                <w:sz w:val="18"/>
                <w:szCs w:val="18"/>
              </w:rPr>
              <w:t>661.64</w:t>
            </w:r>
          </w:p>
        </w:tc>
        <w:tc>
          <w:tcPr>
            <w:tcW w:w="826" w:type="dxa"/>
            <w:noWrap/>
            <w:vAlign w:val="center"/>
            <w:hideMark/>
          </w:tcPr>
          <w:p w14:paraId="67379664" w14:textId="77777777" w:rsidR="00C176C7" w:rsidRPr="00C176C7" w:rsidRDefault="00C176C7" w:rsidP="00C176C7">
            <w:pPr>
              <w:jc w:val="center"/>
              <w:rPr>
                <w:sz w:val="18"/>
                <w:szCs w:val="18"/>
              </w:rPr>
            </w:pPr>
            <w:r w:rsidRPr="00C176C7">
              <w:rPr>
                <w:sz w:val="18"/>
                <w:szCs w:val="18"/>
              </w:rPr>
              <w:t>2.21</w:t>
            </w:r>
          </w:p>
        </w:tc>
        <w:tc>
          <w:tcPr>
            <w:tcW w:w="826" w:type="dxa"/>
            <w:noWrap/>
            <w:vAlign w:val="center"/>
            <w:hideMark/>
          </w:tcPr>
          <w:p w14:paraId="5A9175BC"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195E8D5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B61B0A7" w14:textId="77777777" w:rsidR="00C176C7" w:rsidRPr="00C176C7" w:rsidRDefault="00C176C7" w:rsidP="00C176C7">
            <w:pPr>
              <w:jc w:val="center"/>
              <w:rPr>
                <w:sz w:val="18"/>
                <w:szCs w:val="18"/>
              </w:rPr>
            </w:pPr>
            <w:r w:rsidRPr="00C176C7">
              <w:rPr>
                <w:sz w:val="18"/>
                <w:szCs w:val="18"/>
              </w:rPr>
              <w:t>680.31</w:t>
            </w:r>
          </w:p>
        </w:tc>
      </w:tr>
      <w:tr w:rsidR="00C176C7" w:rsidRPr="00C176C7" w14:paraId="7FE4BFC8" w14:textId="77777777" w:rsidTr="00C176C7">
        <w:trPr>
          <w:trHeight w:val="255"/>
        </w:trPr>
        <w:tc>
          <w:tcPr>
            <w:tcW w:w="825" w:type="dxa"/>
            <w:vMerge/>
            <w:vAlign w:val="center"/>
            <w:hideMark/>
          </w:tcPr>
          <w:p w14:paraId="4630381D" w14:textId="77777777" w:rsidR="00C176C7" w:rsidRPr="00C176C7" w:rsidRDefault="00C176C7" w:rsidP="00C176C7">
            <w:pPr>
              <w:jc w:val="center"/>
              <w:rPr>
                <w:sz w:val="18"/>
                <w:szCs w:val="18"/>
              </w:rPr>
            </w:pPr>
          </w:p>
        </w:tc>
        <w:tc>
          <w:tcPr>
            <w:tcW w:w="2005" w:type="dxa"/>
            <w:vMerge/>
            <w:vAlign w:val="center"/>
            <w:hideMark/>
          </w:tcPr>
          <w:p w14:paraId="42E58AE6" w14:textId="77777777" w:rsidR="00C176C7" w:rsidRPr="00C176C7" w:rsidRDefault="00C176C7" w:rsidP="00C176C7">
            <w:pPr>
              <w:jc w:val="center"/>
              <w:rPr>
                <w:sz w:val="18"/>
                <w:szCs w:val="18"/>
              </w:rPr>
            </w:pPr>
          </w:p>
        </w:tc>
        <w:tc>
          <w:tcPr>
            <w:tcW w:w="851" w:type="dxa"/>
            <w:noWrap/>
            <w:vAlign w:val="center"/>
            <w:hideMark/>
          </w:tcPr>
          <w:p w14:paraId="7B0E75A3"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74C3F77B" w14:textId="77777777" w:rsidR="00C176C7" w:rsidRPr="00C176C7" w:rsidRDefault="00C176C7" w:rsidP="00C176C7">
            <w:pPr>
              <w:jc w:val="center"/>
              <w:rPr>
                <w:sz w:val="18"/>
                <w:szCs w:val="18"/>
              </w:rPr>
            </w:pPr>
            <w:r w:rsidRPr="00C176C7">
              <w:rPr>
                <w:sz w:val="18"/>
                <w:szCs w:val="18"/>
              </w:rPr>
              <w:t>500.01</w:t>
            </w:r>
          </w:p>
        </w:tc>
        <w:tc>
          <w:tcPr>
            <w:tcW w:w="826" w:type="dxa"/>
            <w:noWrap/>
            <w:vAlign w:val="center"/>
            <w:hideMark/>
          </w:tcPr>
          <w:p w14:paraId="1CFA20E6" w14:textId="77777777" w:rsidR="00C176C7" w:rsidRPr="00C176C7" w:rsidRDefault="00C176C7" w:rsidP="00C176C7">
            <w:pPr>
              <w:jc w:val="center"/>
              <w:rPr>
                <w:sz w:val="18"/>
                <w:szCs w:val="18"/>
              </w:rPr>
            </w:pPr>
            <w:r w:rsidRPr="00C176C7">
              <w:rPr>
                <w:sz w:val="18"/>
                <w:szCs w:val="18"/>
              </w:rPr>
              <w:t>575.01</w:t>
            </w:r>
          </w:p>
        </w:tc>
        <w:tc>
          <w:tcPr>
            <w:tcW w:w="826" w:type="dxa"/>
            <w:noWrap/>
            <w:vAlign w:val="center"/>
            <w:hideMark/>
          </w:tcPr>
          <w:p w14:paraId="42CCCABB" w14:textId="77777777" w:rsidR="00C176C7" w:rsidRPr="00C176C7" w:rsidRDefault="00C176C7" w:rsidP="00C176C7">
            <w:pPr>
              <w:jc w:val="center"/>
              <w:rPr>
                <w:sz w:val="18"/>
                <w:szCs w:val="18"/>
              </w:rPr>
            </w:pPr>
            <w:r w:rsidRPr="00C176C7">
              <w:rPr>
                <w:sz w:val="18"/>
                <w:szCs w:val="18"/>
              </w:rPr>
              <w:t>659.84</w:t>
            </w:r>
          </w:p>
        </w:tc>
        <w:tc>
          <w:tcPr>
            <w:tcW w:w="826" w:type="dxa"/>
            <w:noWrap/>
            <w:vAlign w:val="center"/>
            <w:hideMark/>
          </w:tcPr>
          <w:p w14:paraId="458A4418" w14:textId="77777777" w:rsidR="00C176C7" w:rsidRPr="00C176C7" w:rsidRDefault="00C176C7" w:rsidP="00C176C7">
            <w:pPr>
              <w:jc w:val="center"/>
              <w:rPr>
                <w:sz w:val="18"/>
                <w:szCs w:val="18"/>
              </w:rPr>
            </w:pPr>
            <w:r w:rsidRPr="00C176C7">
              <w:rPr>
                <w:sz w:val="18"/>
                <w:szCs w:val="18"/>
              </w:rPr>
              <w:t>2.08</w:t>
            </w:r>
          </w:p>
        </w:tc>
        <w:tc>
          <w:tcPr>
            <w:tcW w:w="826" w:type="dxa"/>
            <w:noWrap/>
            <w:vAlign w:val="center"/>
            <w:hideMark/>
          </w:tcPr>
          <w:p w14:paraId="64633697"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4D3231F2"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9B2EAC1" w14:textId="77777777" w:rsidR="00C176C7" w:rsidRPr="00C176C7" w:rsidRDefault="00C176C7" w:rsidP="00C176C7">
            <w:pPr>
              <w:jc w:val="center"/>
              <w:rPr>
                <w:sz w:val="18"/>
                <w:szCs w:val="18"/>
              </w:rPr>
            </w:pPr>
            <w:r w:rsidRPr="00C176C7">
              <w:rPr>
                <w:sz w:val="18"/>
                <w:szCs w:val="18"/>
              </w:rPr>
              <w:t>678.32</w:t>
            </w:r>
          </w:p>
        </w:tc>
      </w:tr>
      <w:tr w:rsidR="00C176C7" w:rsidRPr="00C176C7" w14:paraId="03108283" w14:textId="77777777" w:rsidTr="00C176C7">
        <w:trPr>
          <w:trHeight w:val="255"/>
        </w:trPr>
        <w:tc>
          <w:tcPr>
            <w:tcW w:w="825" w:type="dxa"/>
            <w:vMerge/>
            <w:vAlign w:val="center"/>
            <w:hideMark/>
          </w:tcPr>
          <w:p w14:paraId="059E5B6A" w14:textId="77777777" w:rsidR="00C176C7" w:rsidRPr="00C176C7" w:rsidRDefault="00C176C7" w:rsidP="00C176C7">
            <w:pPr>
              <w:jc w:val="center"/>
              <w:rPr>
                <w:sz w:val="18"/>
                <w:szCs w:val="18"/>
              </w:rPr>
            </w:pPr>
          </w:p>
        </w:tc>
        <w:tc>
          <w:tcPr>
            <w:tcW w:w="2005" w:type="dxa"/>
            <w:vMerge/>
            <w:vAlign w:val="center"/>
            <w:hideMark/>
          </w:tcPr>
          <w:p w14:paraId="27259972" w14:textId="77777777" w:rsidR="00C176C7" w:rsidRPr="00C176C7" w:rsidRDefault="00C176C7" w:rsidP="00C176C7">
            <w:pPr>
              <w:jc w:val="center"/>
              <w:rPr>
                <w:sz w:val="18"/>
                <w:szCs w:val="18"/>
              </w:rPr>
            </w:pPr>
          </w:p>
        </w:tc>
        <w:tc>
          <w:tcPr>
            <w:tcW w:w="851" w:type="dxa"/>
            <w:noWrap/>
            <w:vAlign w:val="center"/>
            <w:hideMark/>
          </w:tcPr>
          <w:p w14:paraId="687C7D22"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0AD96F93" w14:textId="77777777" w:rsidR="00C176C7" w:rsidRPr="00C176C7" w:rsidRDefault="00C176C7" w:rsidP="00C176C7">
            <w:pPr>
              <w:jc w:val="center"/>
              <w:rPr>
                <w:sz w:val="18"/>
                <w:szCs w:val="18"/>
              </w:rPr>
            </w:pPr>
            <w:r w:rsidRPr="00C176C7">
              <w:rPr>
                <w:sz w:val="18"/>
                <w:szCs w:val="18"/>
              </w:rPr>
              <w:t>500.00</w:t>
            </w:r>
          </w:p>
        </w:tc>
        <w:tc>
          <w:tcPr>
            <w:tcW w:w="826" w:type="dxa"/>
            <w:noWrap/>
            <w:vAlign w:val="center"/>
            <w:hideMark/>
          </w:tcPr>
          <w:p w14:paraId="529A154C" w14:textId="77777777" w:rsidR="00C176C7" w:rsidRPr="00C176C7" w:rsidRDefault="00C176C7" w:rsidP="00C176C7">
            <w:pPr>
              <w:jc w:val="center"/>
              <w:rPr>
                <w:sz w:val="18"/>
                <w:szCs w:val="18"/>
              </w:rPr>
            </w:pPr>
            <w:r w:rsidRPr="00C176C7">
              <w:rPr>
                <w:sz w:val="18"/>
                <w:szCs w:val="18"/>
              </w:rPr>
              <w:t>575.01</w:t>
            </w:r>
          </w:p>
        </w:tc>
        <w:tc>
          <w:tcPr>
            <w:tcW w:w="826" w:type="dxa"/>
            <w:noWrap/>
            <w:vAlign w:val="center"/>
            <w:hideMark/>
          </w:tcPr>
          <w:p w14:paraId="7C2FD59A" w14:textId="77777777" w:rsidR="00C176C7" w:rsidRPr="00C176C7" w:rsidRDefault="00C176C7" w:rsidP="00C176C7">
            <w:pPr>
              <w:jc w:val="center"/>
              <w:rPr>
                <w:sz w:val="18"/>
                <w:szCs w:val="18"/>
              </w:rPr>
            </w:pPr>
            <w:r w:rsidRPr="00C176C7">
              <w:rPr>
                <w:sz w:val="18"/>
                <w:szCs w:val="18"/>
              </w:rPr>
              <w:t>668.52</w:t>
            </w:r>
          </w:p>
        </w:tc>
        <w:tc>
          <w:tcPr>
            <w:tcW w:w="826" w:type="dxa"/>
            <w:noWrap/>
            <w:vAlign w:val="center"/>
            <w:hideMark/>
          </w:tcPr>
          <w:p w14:paraId="522282B5" w14:textId="77777777" w:rsidR="00C176C7" w:rsidRPr="00C176C7" w:rsidRDefault="00C176C7" w:rsidP="00C176C7">
            <w:pPr>
              <w:jc w:val="center"/>
              <w:rPr>
                <w:sz w:val="18"/>
                <w:szCs w:val="18"/>
              </w:rPr>
            </w:pPr>
            <w:r w:rsidRPr="00C176C7">
              <w:rPr>
                <w:sz w:val="18"/>
                <w:szCs w:val="18"/>
              </w:rPr>
              <w:t>2.19</w:t>
            </w:r>
          </w:p>
        </w:tc>
        <w:tc>
          <w:tcPr>
            <w:tcW w:w="826" w:type="dxa"/>
            <w:noWrap/>
            <w:vAlign w:val="center"/>
            <w:hideMark/>
          </w:tcPr>
          <w:p w14:paraId="10FD4D12"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608273EB"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7A5EA0C" w14:textId="77777777" w:rsidR="00C176C7" w:rsidRPr="00C176C7" w:rsidRDefault="00C176C7" w:rsidP="00C176C7">
            <w:pPr>
              <w:jc w:val="center"/>
              <w:rPr>
                <w:sz w:val="18"/>
                <w:szCs w:val="18"/>
              </w:rPr>
            </w:pPr>
            <w:r w:rsidRPr="00C176C7">
              <w:rPr>
                <w:sz w:val="18"/>
                <w:szCs w:val="18"/>
              </w:rPr>
              <w:t>687.87</w:t>
            </w:r>
          </w:p>
        </w:tc>
      </w:tr>
      <w:tr w:rsidR="00C176C7" w:rsidRPr="00C176C7" w14:paraId="23758960" w14:textId="77777777" w:rsidTr="00C176C7">
        <w:trPr>
          <w:trHeight w:val="255"/>
        </w:trPr>
        <w:tc>
          <w:tcPr>
            <w:tcW w:w="825" w:type="dxa"/>
            <w:vMerge/>
            <w:vAlign w:val="center"/>
            <w:hideMark/>
          </w:tcPr>
          <w:p w14:paraId="2B6B9F40" w14:textId="77777777" w:rsidR="00C176C7" w:rsidRPr="00C176C7" w:rsidRDefault="00C176C7" w:rsidP="00C176C7">
            <w:pPr>
              <w:jc w:val="center"/>
              <w:rPr>
                <w:sz w:val="18"/>
                <w:szCs w:val="18"/>
              </w:rPr>
            </w:pPr>
          </w:p>
        </w:tc>
        <w:tc>
          <w:tcPr>
            <w:tcW w:w="2005" w:type="dxa"/>
            <w:vMerge w:val="restart"/>
            <w:noWrap/>
            <w:vAlign w:val="center"/>
            <w:hideMark/>
          </w:tcPr>
          <w:p w14:paraId="5AC934EA"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51" w:type="dxa"/>
            <w:noWrap/>
            <w:vAlign w:val="center"/>
            <w:hideMark/>
          </w:tcPr>
          <w:p w14:paraId="73FFDD9B"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39E57307" w14:textId="77777777" w:rsidR="00C176C7" w:rsidRPr="00C176C7" w:rsidRDefault="00C176C7" w:rsidP="00C176C7">
            <w:pPr>
              <w:jc w:val="center"/>
              <w:rPr>
                <w:sz w:val="18"/>
                <w:szCs w:val="18"/>
              </w:rPr>
            </w:pPr>
            <w:r w:rsidRPr="00C176C7">
              <w:rPr>
                <w:sz w:val="18"/>
                <w:szCs w:val="18"/>
              </w:rPr>
              <w:t>500.01</w:t>
            </w:r>
          </w:p>
        </w:tc>
        <w:tc>
          <w:tcPr>
            <w:tcW w:w="826" w:type="dxa"/>
            <w:noWrap/>
            <w:vAlign w:val="center"/>
            <w:hideMark/>
          </w:tcPr>
          <w:p w14:paraId="327AA6CA" w14:textId="77777777" w:rsidR="00C176C7" w:rsidRPr="00C176C7" w:rsidRDefault="00C176C7" w:rsidP="00C176C7">
            <w:pPr>
              <w:jc w:val="center"/>
              <w:rPr>
                <w:sz w:val="18"/>
                <w:szCs w:val="18"/>
              </w:rPr>
            </w:pPr>
            <w:r w:rsidRPr="00C176C7">
              <w:rPr>
                <w:sz w:val="18"/>
                <w:szCs w:val="18"/>
              </w:rPr>
              <w:t>575.01</w:t>
            </w:r>
          </w:p>
        </w:tc>
        <w:tc>
          <w:tcPr>
            <w:tcW w:w="826" w:type="dxa"/>
            <w:noWrap/>
            <w:vAlign w:val="center"/>
            <w:hideMark/>
          </w:tcPr>
          <w:p w14:paraId="265D65A8" w14:textId="77777777" w:rsidR="00C176C7" w:rsidRPr="00C176C7" w:rsidRDefault="00C176C7" w:rsidP="00C176C7">
            <w:pPr>
              <w:jc w:val="center"/>
              <w:rPr>
                <w:sz w:val="18"/>
                <w:szCs w:val="18"/>
              </w:rPr>
            </w:pPr>
            <w:r w:rsidRPr="00C176C7">
              <w:rPr>
                <w:sz w:val="18"/>
                <w:szCs w:val="18"/>
              </w:rPr>
              <w:t>668.52</w:t>
            </w:r>
          </w:p>
        </w:tc>
        <w:tc>
          <w:tcPr>
            <w:tcW w:w="826" w:type="dxa"/>
            <w:noWrap/>
            <w:vAlign w:val="center"/>
            <w:hideMark/>
          </w:tcPr>
          <w:p w14:paraId="6811A270" w14:textId="77777777" w:rsidR="00C176C7" w:rsidRPr="00C176C7" w:rsidRDefault="00C176C7" w:rsidP="00C176C7">
            <w:pPr>
              <w:jc w:val="center"/>
              <w:rPr>
                <w:sz w:val="18"/>
                <w:szCs w:val="18"/>
              </w:rPr>
            </w:pPr>
            <w:r w:rsidRPr="00C176C7">
              <w:rPr>
                <w:sz w:val="18"/>
                <w:szCs w:val="18"/>
              </w:rPr>
              <w:t>2.2</w:t>
            </w:r>
          </w:p>
        </w:tc>
        <w:tc>
          <w:tcPr>
            <w:tcW w:w="826" w:type="dxa"/>
            <w:noWrap/>
            <w:vAlign w:val="center"/>
            <w:hideMark/>
          </w:tcPr>
          <w:p w14:paraId="07919CAD"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7834413B"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7B770F8" w14:textId="77777777" w:rsidR="00C176C7" w:rsidRPr="00C176C7" w:rsidRDefault="00C176C7" w:rsidP="00C176C7">
            <w:pPr>
              <w:jc w:val="center"/>
              <w:rPr>
                <w:sz w:val="18"/>
                <w:szCs w:val="18"/>
              </w:rPr>
            </w:pPr>
            <w:r w:rsidRPr="00C176C7">
              <w:rPr>
                <w:sz w:val="18"/>
                <w:szCs w:val="18"/>
              </w:rPr>
              <w:t>687.87</w:t>
            </w:r>
          </w:p>
        </w:tc>
      </w:tr>
      <w:tr w:rsidR="00C176C7" w:rsidRPr="00C176C7" w14:paraId="638A1B7B" w14:textId="77777777" w:rsidTr="00C176C7">
        <w:trPr>
          <w:trHeight w:val="255"/>
        </w:trPr>
        <w:tc>
          <w:tcPr>
            <w:tcW w:w="825" w:type="dxa"/>
            <w:vMerge/>
            <w:vAlign w:val="center"/>
            <w:hideMark/>
          </w:tcPr>
          <w:p w14:paraId="6F23F2F3" w14:textId="77777777" w:rsidR="00C176C7" w:rsidRPr="00C176C7" w:rsidRDefault="00C176C7" w:rsidP="00C176C7">
            <w:pPr>
              <w:jc w:val="center"/>
              <w:rPr>
                <w:sz w:val="18"/>
                <w:szCs w:val="18"/>
              </w:rPr>
            </w:pPr>
          </w:p>
        </w:tc>
        <w:tc>
          <w:tcPr>
            <w:tcW w:w="2005" w:type="dxa"/>
            <w:vMerge/>
            <w:vAlign w:val="center"/>
            <w:hideMark/>
          </w:tcPr>
          <w:p w14:paraId="512C54A1" w14:textId="77777777" w:rsidR="00C176C7" w:rsidRPr="00C176C7" w:rsidRDefault="00C176C7" w:rsidP="00C176C7">
            <w:pPr>
              <w:jc w:val="center"/>
              <w:rPr>
                <w:sz w:val="18"/>
                <w:szCs w:val="18"/>
              </w:rPr>
            </w:pPr>
          </w:p>
        </w:tc>
        <w:tc>
          <w:tcPr>
            <w:tcW w:w="851" w:type="dxa"/>
            <w:noWrap/>
            <w:vAlign w:val="center"/>
            <w:hideMark/>
          </w:tcPr>
          <w:p w14:paraId="2CB7842C"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1756641A" w14:textId="77777777" w:rsidR="00C176C7" w:rsidRPr="00C176C7" w:rsidRDefault="00C176C7" w:rsidP="00C176C7">
            <w:pPr>
              <w:jc w:val="center"/>
              <w:rPr>
                <w:sz w:val="18"/>
                <w:szCs w:val="18"/>
              </w:rPr>
            </w:pPr>
            <w:r w:rsidRPr="00C176C7">
              <w:rPr>
                <w:sz w:val="18"/>
                <w:szCs w:val="18"/>
              </w:rPr>
              <w:t>500.01</w:t>
            </w:r>
          </w:p>
        </w:tc>
        <w:tc>
          <w:tcPr>
            <w:tcW w:w="826" w:type="dxa"/>
            <w:noWrap/>
            <w:vAlign w:val="center"/>
            <w:hideMark/>
          </w:tcPr>
          <w:p w14:paraId="684B044C" w14:textId="77777777" w:rsidR="00C176C7" w:rsidRPr="00C176C7" w:rsidRDefault="00C176C7" w:rsidP="00C176C7">
            <w:pPr>
              <w:jc w:val="center"/>
              <w:rPr>
                <w:sz w:val="18"/>
                <w:szCs w:val="18"/>
              </w:rPr>
            </w:pPr>
            <w:r w:rsidRPr="00C176C7">
              <w:rPr>
                <w:sz w:val="18"/>
                <w:szCs w:val="18"/>
              </w:rPr>
              <w:t>575.01</w:t>
            </w:r>
          </w:p>
        </w:tc>
        <w:tc>
          <w:tcPr>
            <w:tcW w:w="826" w:type="dxa"/>
            <w:noWrap/>
            <w:vAlign w:val="center"/>
            <w:hideMark/>
          </w:tcPr>
          <w:p w14:paraId="20F0C30F" w14:textId="77777777" w:rsidR="00C176C7" w:rsidRPr="00C176C7" w:rsidRDefault="00C176C7" w:rsidP="00C176C7">
            <w:pPr>
              <w:jc w:val="center"/>
              <w:rPr>
                <w:sz w:val="18"/>
                <w:szCs w:val="18"/>
              </w:rPr>
            </w:pPr>
            <w:r w:rsidRPr="00C176C7">
              <w:rPr>
                <w:sz w:val="18"/>
                <w:szCs w:val="18"/>
              </w:rPr>
              <w:t>659.84</w:t>
            </w:r>
          </w:p>
        </w:tc>
        <w:tc>
          <w:tcPr>
            <w:tcW w:w="826" w:type="dxa"/>
            <w:noWrap/>
            <w:vAlign w:val="center"/>
            <w:hideMark/>
          </w:tcPr>
          <w:p w14:paraId="4F77DC0F" w14:textId="77777777" w:rsidR="00C176C7" w:rsidRPr="00C176C7" w:rsidRDefault="00C176C7" w:rsidP="00C176C7">
            <w:pPr>
              <w:jc w:val="center"/>
              <w:rPr>
                <w:sz w:val="18"/>
                <w:szCs w:val="18"/>
              </w:rPr>
            </w:pPr>
            <w:r w:rsidRPr="00C176C7">
              <w:rPr>
                <w:sz w:val="18"/>
                <w:szCs w:val="18"/>
              </w:rPr>
              <w:t>2.09</w:t>
            </w:r>
          </w:p>
        </w:tc>
        <w:tc>
          <w:tcPr>
            <w:tcW w:w="826" w:type="dxa"/>
            <w:noWrap/>
            <w:vAlign w:val="center"/>
            <w:hideMark/>
          </w:tcPr>
          <w:p w14:paraId="4441FB79"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32592A7F"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1C0264D" w14:textId="77777777" w:rsidR="00C176C7" w:rsidRPr="00C176C7" w:rsidRDefault="00C176C7" w:rsidP="00C176C7">
            <w:pPr>
              <w:jc w:val="center"/>
              <w:rPr>
                <w:sz w:val="18"/>
                <w:szCs w:val="18"/>
              </w:rPr>
            </w:pPr>
            <w:r w:rsidRPr="00C176C7">
              <w:rPr>
                <w:sz w:val="18"/>
                <w:szCs w:val="18"/>
              </w:rPr>
              <w:t>678.32</w:t>
            </w:r>
          </w:p>
        </w:tc>
      </w:tr>
      <w:tr w:rsidR="00C176C7" w:rsidRPr="00C176C7" w14:paraId="6B761A14" w14:textId="77777777" w:rsidTr="00C176C7">
        <w:trPr>
          <w:trHeight w:val="255"/>
        </w:trPr>
        <w:tc>
          <w:tcPr>
            <w:tcW w:w="825" w:type="dxa"/>
            <w:vMerge/>
            <w:vAlign w:val="center"/>
            <w:hideMark/>
          </w:tcPr>
          <w:p w14:paraId="444D30C6" w14:textId="77777777" w:rsidR="00C176C7" w:rsidRPr="00C176C7" w:rsidRDefault="00C176C7" w:rsidP="00C176C7">
            <w:pPr>
              <w:jc w:val="center"/>
              <w:rPr>
                <w:sz w:val="18"/>
                <w:szCs w:val="18"/>
              </w:rPr>
            </w:pPr>
          </w:p>
        </w:tc>
        <w:tc>
          <w:tcPr>
            <w:tcW w:w="2005" w:type="dxa"/>
            <w:vMerge/>
            <w:vAlign w:val="center"/>
            <w:hideMark/>
          </w:tcPr>
          <w:p w14:paraId="6054F5C4" w14:textId="77777777" w:rsidR="00C176C7" w:rsidRPr="00C176C7" w:rsidRDefault="00C176C7" w:rsidP="00C176C7">
            <w:pPr>
              <w:jc w:val="center"/>
              <w:rPr>
                <w:sz w:val="18"/>
                <w:szCs w:val="18"/>
              </w:rPr>
            </w:pPr>
          </w:p>
        </w:tc>
        <w:tc>
          <w:tcPr>
            <w:tcW w:w="851" w:type="dxa"/>
            <w:noWrap/>
            <w:vAlign w:val="center"/>
            <w:hideMark/>
          </w:tcPr>
          <w:p w14:paraId="3665583D"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68F6F58C" w14:textId="77777777" w:rsidR="00C176C7" w:rsidRPr="00C176C7" w:rsidRDefault="00C176C7" w:rsidP="00C176C7">
            <w:pPr>
              <w:jc w:val="center"/>
              <w:rPr>
                <w:sz w:val="18"/>
                <w:szCs w:val="18"/>
              </w:rPr>
            </w:pPr>
            <w:r w:rsidRPr="00C176C7">
              <w:rPr>
                <w:sz w:val="18"/>
                <w:szCs w:val="18"/>
              </w:rPr>
              <w:t>500.00</w:t>
            </w:r>
          </w:p>
        </w:tc>
        <w:tc>
          <w:tcPr>
            <w:tcW w:w="826" w:type="dxa"/>
            <w:noWrap/>
            <w:vAlign w:val="center"/>
            <w:hideMark/>
          </w:tcPr>
          <w:p w14:paraId="6536F072" w14:textId="77777777" w:rsidR="00C176C7" w:rsidRPr="00C176C7" w:rsidRDefault="00C176C7" w:rsidP="00C176C7">
            <w:pPr>
              <w:jc w:val="center"/>
              <w:rPr>
                <w:sz w:val="18"/>
                <w:szCs w:val="18"/>
              </w:rPr>
            </w:pPr>
            <w:r w:rsidRPr="00C176C7">
              <w:rPr>
                <w:sz w:val="18"/>
                <w:szCs w:val="18"/>
              </w:rPr>
              <w:t>575.00</w:t>
            </w:r>
          </w:p>
        </w:tc>
        <w:tc>
          <w:tcPr>
            <w:tcW w:w="826" w:type="dxa"/>
            <w:noWrap/>
            <w:vAlign w:val="center"/>
            <w:hideMark/>
          </w:tcPr>
          <w:p w14:paraId="07B33789" w14:textId="77777777" w:rsidR="00C176C7" w:rsidRPr="00C176C7" w:rsidRDefault="00C176C7" w:rsidP="00C176C7">
            <w:pPr>
              <w:jc w:val="center"/>
              <w:rPr>
                <w:sz w:val="18"/>
                <w:szCs w:val="18"/>
              </w:rPr>
            </w:pPr>
            <w:r w:rsidRPr="00C176C7">
              <w:rPr>
                <w:sz w:val="18"/>
                <w:szCs w:val="18"/>
              </w:rPr>
              <w:t>661.64</w:t>
            </w:r>
          </w:p>
        </w:tc>
        <w:tc>
          <w:tcPr>
            <w:tcW w:w="826" w:type="dxa"/>
            <w:noWrap/>
            <w:vAlign w:val="center"/>
            <w:hideMark/>
          </w:tcPr>
          <w:p w14:paraId="01662863" w14:textId="77777777" w:rsidR="00C176C7" w:rsidRPr="00C176C7" w:rsidRDefault="00C176C7" w:rsidP="00C176C7">
            <w:pPr>
              <w:jc w:val="center"/>
              <w:rPr>
                <w:sz w:val="18"/>
                <w:szCs w:val="18"/>
              </w:rPr>
            </w:pPr>
            <w:r w:rsidRPr="00C176C7">
              <w:rPr>
                <w:sz w:val="18"/>
                <w:szCs w:val="18"/>
              </w:rPr>
              <w:t>2.22</w:t>
            </w:r>
          </w:p>
        </w:tc>
        <w:tc>
          <w:tcPr>
            <w:tcW w:w="826" w:type="dxa"/>
            <w:noWrap/>
            <w:vAlign w:val="center"/>
            <w:hideMark/>
          </w:tcPr>
          <w:p w14:paraId="4728187C"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68402191"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F5498C8" w14:textId="77777777" w:rsidR="00C176C7" w:rsidRPr="00C176C7" w:rsidRDefault="00C176C7" w:rsidP="00C176C7">
            <w:pPr>
              <w:jc w:val="center"/>
              <w:rPr>
                <w:sz w:val="18"/>
                <w:szCs w:val="18"/>
              </w:rPr>
            </w:pPr>
            <w:r w:rsidRPr="00C176C7">
              <w:rPr>
                <w:sz w:val="18"/>
                <w:szCs w:val="18"/>
              </w:rPr>
              <w:t>680.31</w:t>
            </w:r>
          </w:p>
        </w:tc>
      </w:tr>
      <w:tr w:rsidR="00C176C7" w:rsidRPr="00C176C7" w14:paraId="7D537611" w14:textId="77777777" w:rsidTr="00C176C7">
        <w:trPr>
          <w:trHeight w:val="255"/>
        </w:trPr>
        <w:tc>
          <w:tcPr>
            <w:tcW w:w="825" w:type="dxa"/>
            <w:vMerge/>
            <w:vAlign w:val="center"/>
            <w:hideMark/>
          </w:tcPr>
          <w:p w14:paraId="2CD360FC" w14:textId="77777777" w:rsidR="00C176C7" w:rsidRPr="00C176C7" w:rsidRDefault="00C176C7" w:rsidP="00C176C7">
            <w:pPr>
              <w:jc w:val="center"/>
              <w:rPr>
                <w:sz w:val="18"/>
                <w:szCs w:val="18"/>
              </w:rPr>
            </w:pPr>
          </w:p>
        </w:tc>
        <w:tc>
          <w:tcPr>
            <w:tcW w:w="2005" w:type="dxa"/>
            <w:vMerge w:val="restart"/>
            <w:noWrap/>
            <w:vAlign w:val="center"/>
            <w:hideMark/>
          </w:tcPr>
          <w:p w14:paraId="443C76CB"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51" w:type="dxa"/>
            <w:noWrap/>
            <w:vAlign w:val="center"/>
            <w:hideMark/>
          </w:tcPr>
          <w:p w14:paraId="5EA61C04"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258DB03A" w14:textId="77777777" w:rsidR="00C176C7" w:rsidRPr="00C176C7" w:rsidRDefault="00C176C7" w:rsidP="00C176C7">
            <w:pPr>
              <w:jc w:val="center"/>
              <w:rPr>
                <w:sz w:val="18"/>
                <w:szCs w:val="18"/>
              </w:rPr>
            </w:pPr>
            <w:r w:rsidRPr="00C176C7">
              <w:rPr>
                <w:sz w:val="18"/>
                <w:szCs w:val="18"/>
              </w:rPr>
              <w:t>500.01</w:t>
            </w:r>
          </w:p>
        </w:tc>
        <w:tc>
          <w:tcPr>
            <w:tcW w:w="826" w:type="dxa"/>
            <w:noWrap/>
            <w:vAlign w:val="center"/>
            <w:hideMark/>
          </w:tcPr>
          <w:p w14:paraId="47AE74B1" w14:textId="77777777" w:rsidR="00C176C7" w:rsidRPr="00C176C7" w:rsidRDefault="00C176C7" w:rsidP="00C176C7">
            <w:pPr>
              <w:jc w:val="center"/>
              <w:rPr>
                <w:sz w:val="18"/>
                <w:szCs w:val="18"/>
              </w:rPr>
            </w:pPr>
            <w:r w:rsidRPr="00C176C7">
              <w:rPr>
                <w:sz w:val="18"/>
                <w:szCs w:val="18"/>
              </w:rPr>
              <w:t>575.01</w:t>
            </w:r>
          </w:p>
        </w:tc>
        <w:tc>
          <w:tcPr>
            <w:tcW w:w="826" w:type="dxa"/>
            <w:noWrap/>
            <w:vAlign w:val="center"/>
            <w:hideMark/>
          </w:tcPr>
          <w:p w14:paraId="0ABF790E" w14:textId="77777777" w:rsidR="00C176C7" w:rsidRPr="00C176C7" w:rsidRDefault="00C176C7" w:rsidP="00C176C7">
            <w:pPr>
              <w:jc w:val="center"/>
              <w:rPr>
                <w:sz w:val="18"/>
                <w:szCs w:val="18"/>
              </w:rPr>
            </w:pPr>
            <w:r w:rsidRPr="00C176C7">
              <w:rPr>
                <w:sz w:val="18"/>
                <w:szCs w:val="18"/>
              </w:rPr>
              <w:t>524.07</w:t>
            </w:r>
          </w:p>
        </w:tc>
        <w:tc>
          <w:tcPr>
            <w:tcW w:w="826" w:type="dxa"/>
            <w:noWrap/>
            <w:vAlign w:val="center"/>
            <w:hideMark/>
          </w:tcPr>
          <w:p w14:paraId="6E93BDE3" w14:textId="77777777" w:rsidR="00C176C7" w:rsidRPr="00C176C7" w:rsidRDefault="00C176C7" w:rsidP="00C176C7">
            <w:pPr>
              <w:jc w:val="center"/>
              <w:rPr>
                <w:sz w:val="18"/>
                <w:szCs w:val="18"/>
              </w:rPr>
            </w:pPr>
            <w:r w:rsidRPr="00C176C7">
              <w:rPr>
                <w:sz w:val="18"/>
                <w:szCs w:val="18"/>
              </w:rPr>
              <w:t>0.43</w:t>
            </w:r>
          </w:p>
        </w:tc>
        <w:tc>
          <w:tcPr>
            <w:tcW w:w="826" w:type="dxa"/>
            <w:noWrap/>
            <w:vAlign w:val="center"/>
            <w:hideMark/>
          </w:tcPr>
          <w:p w14:paraId="34E8A95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CB4925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660095A" w14:textId="77777777" w:rsidR="00C176C7" w:rsidRPr="00C176C7" w:rsidRDefault="00C176C7" w:rsidP="00C176C7">
            <w:pPr>
              <w:jc w:val="center"/>
              <w:rPr>
                <w:sz w:val="18"/>
                <w:szCs w:val="18"/>
              </w:rPr>
            </w:pPr>
            <w:r w:rsidRPr="00C176C7">
              <w:rPr>
                <w:sz w:val="18"/>
                <w:szCs w:val="18"/>
              </w:rPr>
              <w:t>524.07</w:t>
            </w:r>
          </w:p>
        </w:tc>
      </w:tr>
      <w:tr w:rsidR="00C176C7" w:rsidRPr="00C176C7" w14:paraId="40354FE0" w14:textId="77777777" w:rsidTr="00C176C7">
        <w:trPr>
          <w:trHeight w:val="255"/>
        </w:trPr>
        <w:tc>
          <w:tcPr>
            <w:tcW w:w="825" w:type="dxa"/>
            <w:vMerge/>
            <w:vAlign w:val="center"/>
            <w:hideMark/>
          </w:tcPr>
          <w:p w14:paraId="05E5691C" w14:textId="77777777" w:rsidR="00C176C7" w:rsidRPr="00C176C7" w:rsidRDefault="00C176C7" w:rsidP="00C176C7">
            <w:pPr>
              <w:jc w:val="center"/>
              <w:rPr>
                <w:sz w:val="18"/>
                <w:szCs w:val="18"/>
              </w:rPr>
            </w:pPr>
          </w:p>
        </w:tc>
        <w:tc>
          <w:tcPr>
            <w:tcW w:w="2005" w:type="dxa"/>
            <w:vMerge/>
            <w:vAlign w:val="center"/>
            <w:hideMark/>
          </w:tcPr>
          <w:p w14:paraId="4CFDFF42" w14:textId="77777777" w:rsidR="00C176C7" w:rsidRPr="00C176C7" w:rsidRDefault="00C176C7" w:rsidP="00C176C7">
            <w:pPr>
              <w:jc w:val="center"/>
              <w:rPr>
                <w:sz w:val="18"/>
                <w:szCs w:val="18"/>
              </w:rPr>
            </w:pPr>
          </w:p>
        </w:tc>
        <w:tc>
          <w:tcPr>
            <w:tcW w:w="851" w:type="dxa"/>
            <w:noWrap/>
            <w:vAlign w:val="center"/>
            <w:hideMark/>
          </w:tcPr>
          <w:p w14:paraId="473667A2"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0D3297D5" w14:textId="77777777" w:rsidR="00C176C7" w:rsidRPr="00C176C7" w:rsidRDefault="00C176C7" w:rsidP="00C176C7">
            <w:pPr>
              <w:jc w:val="center"/>
              <w:rPr>
                <w:sz w:val="18"/>
                <w:szCs w:val="18"/>
              </w:rPr>
            </w:pPr>
            <w:r w:rsidRPr="00C176C7">
              <w:rPr>
                <w:sz w:val="18"/>
                <w:szCs w:val="18"/>
              </w:rPr>
              <w:t>500.01</w:t>
            </w:r>
          </w:p>
        </w:tc>
        <w:tc>
          <w:tcPr>
            <w:tcW w:w="826" w:type="dxa"/>
            <w:noWrap/>
            <w:vAlign w:val="center"/>
            <w:hideMark/>
          </w:tcPr>
          <w:p w14:paraId="68F78205" w14:textId="77777777" w:rsidR="00C176C7" w:rsidRPr="00C176C7" w:rsidRDefault="00C176C7" w:rsidP="00C176C7">
            <w:pPr>
              <w:jc w:val="center"/>
              <w:rPr>
                <w:sz w:val="18"/>
                <w:szCs w:val="18"/>
              </w:rPr>
            </w:pPr>
            <w:r w:rsidRPr="00C176C7">
              <w:rPr>
                <w:sz w:val="18"/>
                <w:szCs w:val="18"/>
              </w:rPr>
              <w:t>575.01</w:t>
            </w:r>
          </w:p>
        </w:tc>
        <w:tc>
          <w:tcPr>
            <w:tcW w:w="826" w:type="dxa"/>
            <w:noWrap/>
            <w:vAlign w:val="center"/>
            <w:hideMark/>
          </w:tcPr>
          <w:p w14:paraId="7A43EA21" w14:textId="77777777" w:rsidR="00C176C7" w:rsidRPr="00C176C7" w:rsidRDefault="00C176C7" w:rsidP="00C176C7">
            <w:pPr>
              <w:jc w:val="center"/>
              <w:rPr>
                <w:sz w:val="18"/>
                <w:szCs w:val="18"/>
              </w:rPr>
            </w:pPr>
            <w:r w:rsidRPr="00C176C7">
              <w:rPr>
                <w:sz w:val="18"/>
                <w:szCs w:val="18"/>
              </w:rPr>
              <w:t>527.04</w:t>
            </w:r>
          </w:p>
        </w:tc>
        <w:tc>
          <w:tcPr>
            <w:tcW w:w="826" w:type="dxa"/>
            <w:noWrap/>
            <w:vAlign w:val="center"/>
            <w:hideMark/>
          </w:tcPr>
          <w:p w14:paraId="1A79FEE8" w14:textId="77777777" w:rsidR="00C176C7" w:rsidRPr="00C176C7" w:rsidRDefault="00C176C7" w:rsidP="00C176C7">
            <w:pPr>
              <w:jc w:val="center"/>
              <w:rPr>
                <w:sz w:val="18"/>
                <w:szCs w:val="18"/>
              </w:rPr>
            </w:pPr>
            <w:r w:rsidRPr="00C176C7">
              <w:rPr>
                <w:sz w:val="18"/>
                <w:szCs w:val="18"/>
              </w:rPr>
              <w:t>0.04</w:t>
            </w:r>
          </w:p>
        </w:tc>
        <w:tc>
          <w:tcPr>
            <w:tcW w:w="826" w:type="dxa"/>
            <w:noWrap/>
            <w:vAlign w:val="center"/>
            <w:hideMark/>
          </w:tcPr>
          <w:p w14:paraId="5534DB2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7C75A7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5E5E955" w14:textId="77777777" w:rsidR="00C176C7" w:rsidRPr="00C176C7" w:rsidRDefault="00C176C7" w:rsidP="00C176C7">
            <w:pPr>
              <w:jc w:val="center"/>
              <w:rPr>
                <w:sz w:val="18"/>
                <w:szCs w:val="18"/>
              </w:rPr>
            </w:pPr>
            <w:r w:rsidRPr="00C176C7">
              <w:rPr>
                <w:sz w:val="18"/>
                <w:szCs w:val="18"/>
              </w:rPr>
              <w:t>527.04</w:t>
            </w:r>
          </w:p>
        </w:tc>
      </w:tr>
      <w:tr w:rsidR="00C176C7" w:rsidRPr="00C176C7" w14:paraId="47C206BF" w14:textId="77777777" w:rsidTr="00C176C7">
        <w:trPr>
          <w:trHeight w:val="255"/>
        </w:trPr>
        <w:tc>
          <w:tcPr>
            <w:tcW w:w="825" w:type="dxa"/>
            <w:vMerge/>
            <w:vAlign w:val="center"/>
            <w:hideMark/>
          </w:tcPr>
          <w:p w14:paraId="584610BA" w14:textId="77777777" w:rsidR="00C176C7" w:rsidRPr="00C176C7" w:rsidRDefault="00C176C7" w:rsidP="00C176C7">
            <w:pPr>
              <w:jc w:val="center"/>
              <w:rPr>
                <w:sz w:val="18"/>
                <w:szCs w:val="18"/>
              </w:rPr>
            </w:pPr>
          </w:p>
        </w:tc>
        <w:tc>
          <w:tcPr>
            <w:tcW w:w="2005" w:type="dxa"/>
            <w:vMerge/>
            <w:vAlign w:val="center"/>
            <w:hideMark/>
          </w:tcPr>
          <w:p w14:paraId="12FC8CEF" w14:textId="77777777" w:rsidR="00C176C7" w:rsidRPr="00C176C7" w:rsidRDefault="00C176C7" w:rsidP="00C176C7">
            <w:pPr>
              <w:jc w:val="center"/>
              <w:rPr>
                <w:sz w:val="18"/>
                <w:szCs w:val="18"/>
              </w:rPr>
            </w:pPr>
          </w:p>
        </w:tc>
        <w:tc>
          <w:tcPr>
            <w:tcW w:w="851" w:type="dxa"/>
            <w:noWrap/>
            <w:vAlign w:val="center"/>
            <w:hideMark/>
          </w:tcPr>
          <w:p w14:paraId="7DB76CBC"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00D3662E" w14:textId="77777777" w:rsidR="00C176C7" w:rsidRPr="00C176C7" w:rsidRDefault="00C176C7" w:rsidP="00C176C7">
            <w:pPr>
              <w:jc w:val="center"/>
              <w:rPr>
                <w:sz w:val="18"/>
                <w:szCs w:val="18"/>
              </w:rPr>
            </w:pPr>
            <w:r w:rsidRPr="00C176C7">
              <w:rPr>
                <w:sz w:val="18"/>
                <w:szCs w:val="18"/>
              </w:rPr>
              <w:t>500.00</w:t>
            </w:r>
          </w:p>
        </w:tc>
        <w:tc>
          <w:tcPr>
            <w:tcW w:w="826" w:type="dxa"/>
            <w:noWrap/>
            <w:vAlign w:val="center"/>
            <w:hideMark/>
          </w:tcPr>
          <w:p w14:paraId="4903AC2E" w14:textId="77777777" w:rsidR="00C176C7" w:rsidRPr="00C176C7" w:rsidRDefault="00C176C7" w:rsidP="00C176C7">
            <w:pPr>
              <w:jc w:val="center"/>
              <w:rPr>
                <w:sz w:val="18"/>
                <w:szCs w:val="18"/>
              </w:rPr>
            </w:pPr>
            <w:r w:rsidRPr="00C176C7">
              <w:rPr>
                <w:sz w:val="18"/>
                <w:szCs w:val="18"/>
              </w:rPr>
              <w:t>575.00</w:t>
            </w:r>
          </w:p>
        </w:tc>
        <w:tc>
          <w:tcPr>
            <w:tcW w:w="826" w:type="dxa"/>
            <w:noWrap/>
            <w:vAlign w:val="center"/>
            <w:hideMark/>
          </w:tcPr>
          <w:p w14:paraId="2CF146C4" w14:textId="77777777" w:rsidR="00C176C7" w:rsidRPr="00C176C7" w:rsidRDefault="00C176C7" w:rsidP="00C176C7">
            <w:pPr>
              <w:jc w:val="center"/>
              <w:rPr>
                <w:sz w:val="18"/>
                <w:szCs w:val="18"/>
              </w:rPr>
            </w:pPr>
            <w:r w:rsidRPr="00C176C7">
              <w:rPr>
                <w:sz w:val="18"/>
                <w:szCs w:val="18"/>
              </w:rPr>
              <w:t>527.47</w:t>
            </w:r>
          </w:p>
        </w:tc>
        <w:tc>
          <w:tcPr>
            <w:tcW w:w="826" w:type="dxa"/>
            <w:noWrap/>
            <w:vAlign w:val="center"/>
            <w:hideMark/>
          </w:tcPr>
          <w:p w14:paraId="3F349B47" w14:textId="77777777" w:rsidR="00C176C7" w:rsidRPr="00C176C7" w:rsidRDefault="00C176C7" w:rsidP="00C176C7">
            <w:pPr>
              <w:jc w:val="center"/>
              <w:rPr>
                <w:sz w:val="18"/>
                <w:szCs w:val="18"/>
              </w:rPr>
            </w:pPr>
            <w:r w:rsidRPr="00C176C7">
              <w:rPr>
                <w:sz w:val="18"/>
                <w:szCs w:val="18"/>
              </w:rPr>
              <w:t>0.03</w:t>
            </w:r>
          </w:p>
        </w:tc>
        <w:tc>
          <w:tcPr>
            <w:tcW w:w="826" w:type="dxa"/>
            <w:noWrap/>
            <w:vAlign w:val="center"/>
            <w:hideMark/>
          </w:tcPr>
          <w:p w14:paraId="6035D6F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C84E2A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0F8E6FB" w14:textId="77777777" w:rsidR="00C176C7" w:rsidRPr="00C176C7" w:rsidRDefault="00C176C7" w:rsidP="00C176C7">
            <w:pPr>
              <w:jc w:val="center"/>
              <w:rPr>
                <w:sz w:val="18"/>
                <w:szCs w:val="18"/>
              </w:rPr>
            </w:pPr>
            <w:r w:rsidRPr="00C176C7">
              <w:rPr>
                <w:sz w:val="18"/>
                <w:szCs w:val="18"/>
              </w:rPr>
              <w:t>527.47</w:t>
            </w:r>
          </w:p>
        </w:tc>
      </w:tr>
      <w:tr w:rsidR="00C176C7" w:rsidRPr="00C176C7" w14:paraId="5EAB8D76" w14:textId="77777777" w:rsidTr="00C176C7">
        <w:trPr>
          <w:trHeight w:val="255"/>
        </w:trPr>
        <w:tc>
          <w:tcPr>
            <w:tcW w:w="825" w:type="dxa"/>
            <w:vMerge/>
            <w:vAlign w:val="center"/>
            <w:hideMark/>
          </w:tcPr>
          <w:p w14:paraId="7989A5E0" w14:textId="77777777" w:rsidR="00C176C7" w:rsidRPr="00C176C7" w:rsidRDefault="00C176C7" w:rsidP="00C176C7">
            <w:pPr>
              <w:jc w:val="center"/>
              <w:rPr>
                <w:sz w:val="18"/>
                <w:szCs w:val="18"/>
              </w:rPr>
            </w:pPr>
          </w:p>
        </w:tc>
        <w:tc>
          <w:tcPr>
            <w:tcW w:w="2005" w:type="dxa"/>
            <w:vMerge w:val="restart"/>
            <w:noWrap/>
            <w:vAlign w:val="center"/>
            <w:hideMark/>
          </w:tcPr>
          <w:p w14:paraId="30AD7012"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51" w:type="dxa"/>
            <w:noWrap/>
            <w:vAlign w:val="center"/>
            <w:hideMark/>
          </w:tcPr>
          <w:p w14:paraId="08B13962"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11F32C16" w14:textId="77777777" w:rsidR="00C176C7" w:rsidRPr="00C176C7" w:rsidRDefault="00C176C7" w:rsidP="00C176C7">
            <w:pPr>
              <w:jc w:val="center"/>
              <w:rPr>
                <w:sz w:val="18"/>
                <w:szCs w:val="18"/>
              </w:rPr>
            </w:pPr>
            <w:r w:rsidRPr="00C176C7">
              <w:rPr>
                <w:sz w:val="18"/>
                <w:szCs w:val="18"/>
              </w:rPr>
              <w:t>500.01</w:t>
            </w:r>
          </w:p>
        </w:tc>
        <w:tc>
          <w:tcPr>
            <w:tcW w:w="826" w:type="dxa"/>
            <w:noWrap/>
            <w:vAlign w:val="center"/>
            <w:hideMark/>
          </w:tcPr>
          <w:p w14:paraId="38EF0669" w14:textId="77777777" w:rsidR="00C176C7" w:rsidRPr="00C176C7" w:rsidRDefault="00C176C7" w:rsidP="00C176C7">
            <w:pPr>
              <w:jc w:val="center"/>
              <w:rPr>
                <w:sz w:val="18"/>
                <w:szCs w:val="18"/>
              </w:rPr>
            </w:pPr>
            <w:r w:rsidRPr="00C176C7">
              <w:rPr>
                <w:sz w:val="18"/>
                <w:szCs w:val="18"/>
              </w:rPr>
              <w:t>82.00</w:t>
            </w:r>
          </w:p>
        </w:tc>
        <w:tc>
          <w:tcPr>
            <w:tcW w:w="826" w:type="dxa"/>
            <w:noWrap/>
            <w:vAlign w:val="center"/>
            <w:hideMark/>
          </w:tcPr>
          <w:p w14:paraId="44D5A962" w14:textId="77777777" w:rsidR="00C176C7" w:rsidRPr="00C176C7" w:rsidRDefault="00C176C7" w:rsidP="00C176C7">
            <w:pPr>
              <w:jc w:val="center"/>
              <w:rPr>
                <w:sz w:val="18"/>
                <w:szCs w:val="18"/>
              </w:rPr>
            </w:pPr>
            <w:r w:rsidRPr="00C176C7">
              <w:rPr>
                <w:sz w:val="18"/>
                <w:szCs w:val="18"/>
              </w:rPr>
              <w:t>95.20</w:t>
            </w:r>
          </w:p>
        </w:tc>
        <w:tc>
          <w:tcPr>
            <w:tcW w:w="826" w:type="dxa"/>
            <w:noWrap/>
            <w:vAlign w:val="center"/>
            <w:hideMark/>
          </w:tcPr>
          <w:p w14:paraId="53CFFA21" w14:textId="77777777" w:rsidR="00C176C7" w:rsidRPr="00C176C7" w:rsidRDefault="00C176C7" w:rsidP="00C176C7">
            <w:pPr>
              <w:jc w:val="center"/>
              <w:rPr>
                <w:sz w:val="18"/>
                <w:szCs w:val="18"/>
              </w:rPr>
            </w:pPr>
            <w:r w:rsidRPr="00C176C7">
              <w:rPr>
                <w:sz w:val="18"/>
                <w:szCs w:val="18"/>
              </w:rPr>
              <w:t>2.2</w:t>
            </w:r>
          </w:p>
        </w:tc>
        <w:tc>
          <w:tcPr>
            <w:tcW w:w="826" w:type="dxa"/>
            <w:noWrap/>
            <w:vAlign w:val="center"/>
            <w:hideMark/>
          </w:tcPr>
          <w:p w14:paraId="6CBBA28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557B78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1290B84" w14:textId="77777777" w:rsidR="00C176C7" w:rsidRPr="00C176C7" w:rsidRDefault="00C176C7" w:rsidP="00C176C7">
            <w:pPr>
              <w:jc w:val="center"/>
              <w:rPr>
                <w:sz w:val="18"/>
                <w:szCs w:val="18"/>
              </w:rPr>
            </w:pPr>
            <w:r w:rsidRPr="00C176C7">
              <w:rPr>
                <w:sz w:val="18"/>
                <w:szCs w:val="18"/>
              </w:rPr>
              <w:t>95.20</w:t>
            </w:r>
          </w:p>
        </w:tc>
      </w:tr>
      <w:tr w:rsidR="00C176C7" w:rsidRPr="00C176C7" w14:paraId="578B63F1" w14:textId="77777777" w:rsidTr="00C176C7">
        <w:trPr>
          <w:trHeight w:val="255"/>
        </w:trPr>
        <w:tc>
          <w:tcPr>
            <w:tcW w:w="825" w:type="dxa"/>
            <w:vMerge/>
            <w:vAlign w:val="center"/>
            <w:hideMark/>
          </w:tcPr>
          <w:p w14:paraId="765EBEC8" w14:textId="77777777" w:rsidR="00C176C7" w:rsidRPr="00C176C7" w:rsidRDefault="00C176C7" w:rsidP="00C176C7">
            <w:pPr>
              <w:jc w:val="center"/>
              <w:rPr>
                <w:sz w:val="18"/>
                <w:szCs w:val="18"/>
              </w:rPr>
            </w:pPr>
          </w:p>
        </w:tc>
        <w:tc>
          <w:tcPr>
            <w:tcW w:w="2005" w:type="dxa"/>
            <w:vMerge/>
            <w:vAlign w:val="center"/>
            <w:hideMark/>
          </w:tcPr>
          <w:p w14:paraId="2BC9F379" w14:textId="77777777" w:rsidR="00C176C7" w:rsidRPr="00C176C7" w:rsidRDefault="00C176C7" w:rsidP="00C176C7">
            <w:pPr>
              <w:jc w:val="center"/>
              <w:rPr>
                <w:sz w:val="18"/>
                <w:szCs w:val="18"/>
              </w:rPr>
            </w:pPr>
          </w:p>
        </w:tc>
        <w:tc>
          <w:tcPr>
            <w:tcW w:w="851" w:type="dxa"/>
            <w:noWrap/>
            <w:vAlign w:val="center"/>
            <w:hideMark/>
          </w:tcPr>
          <w:p w14:paraId="7D8E2353"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50EE1419" w14:textId="77777777" w:rsidR="00C176C7" w:rsidRPr="00C176C7" w:rsidRDefault="00C176C7" w:rsidP="00C176C7">
            <w:pPr>
              <w:jc w:val="center"/>
              <w:rPr>
                <w:sz w:val="18"/>
                <w:szCs w:val="18"/>
              </w:rPr>
            </w:pPr>
            <w:r w:rsidRPr="00C176C7">
              <w:rPr>
                <w:sz w:val="18"/>
                <w:szCs w:val="18"/>
              </w:rPr>
              <w:t>500.01</w:t>
            </w:r>
          </w:p>
        </w:tc>
        <w:tc>
          <w:tcPr>
            <w:tcW w:w="826" w:type="dxa"/>
            <w:noWrap/>
            <w:vAlign w:val="center"/>
            <w:hideMark/>
          </w:tcPr>
          <w:p w14:paraId="5885E11E" w14:textId="77777777" w:rsidR="00C176C7" w:rsidRPr="00C176C7" w:rsidRDefault="00C176C7" w:rsidP="00C176C7">
            <w:pPr>
              <w:jc w:val="center"/>
              <w:rPr>
                <w:sz w:val="18"/>
                <w:szCs w:val="18"/>
              </w:rPr>
            </w:pPr>
            <w:r w:rsidRPr="00C176C7">
              <w:rPr>
                <w:sz w:val="18"/>
                <w:szCs w:val="18"/>
              </w:rPr>
              <w:t>82.00</w:t>
            </w:r>
          </w:p>
        </w:tc>
        <w:tc>
          <w:tcPr>
            <w:tcW w:w="826" w:type="dxa"/>
            <w:noWrap/>
            <w:vAlign w:val="center"/>
            <w:hideMark/>
          </w:tcPr>
          <w:p w14:paraId="231A142B" w14:textId="77777777" w:rsidR="00C176C7" w:rsidRPr="00C176C7" w:rsidRDefault="00C176C7" w:rsidP="00C176C7">
            <w:pPr>
              <w:jc w:val="center"/>
              <w:rPr>
                <w:sz w:val="18"/>
                <w:szCs w:val="18"/>
              </w:rPr>
            </w:pPr>
            <w:r w:rsidRPr="00C176C7">
              <w:rPr>
                <w:sz w:val="18"/>
                <w:szCs w:val="18"/>
              </w:rPr>
              <w:t>92.52</w:t>
            </w:r>
          </w:p>
        </w:tc>
        <w:tc>
          <w:tcPr>
            <w:tcW w:w="826" w:type="dxa"/>
            <w:noWrap/>
            <w:vAlign w:val="center"/>
            <w:hideMark/>
          </w:tcPr>
          <w:p w14:paraId="3A84680C" w14:textId="77777777" w:rsidR="00C176C7" w:rsidRPr="00C176C7" w:rsidRDefault="00C176C7" w:rsidP="00C176C7">
            <w:pPr>
              <w:jc w:val="center"/>
              <w:rPr>
                <w:sz w:val="18"/>
                <w:szCs w:val="18"/>
              </w:rPr>
            </w:pPr>
            <w:r w:rsidRPr="00C176C7">
              <w:rPr>
                <w:sz w:val="18"/>
                <w:szCs w:val="18"/>
              </w:rPr>
              <w:t>3.01</w:t>
            </w:r>
          </w:p>
        </w:tc>
        <w:tc>
          <w:tcPr>
            <w:tcW w:w="826" w:type="dxa"/>
            <w:noWrap/>
            <w:vAlign w:val="center"/>
            <w:hideMark/>
          </w:tcPr>
          <w:p w14:paraId="0498779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82FBC0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A4D6E41" w14:textId="77777777" w:rsidR="00C176C7" w:rsidRPr="00C176C7" w:rsidRDefault="00C176C7" w:rsidP="00C176C7">
            <w:pPr>
              <w:jc w:val="center"/>
              <w:rPr>
                <w:sz w:val="18"/>
                <w:szCs w:val="18"/>
              </w:rPr>
            </w:pPr>
            <w:r w:rsidRPr="00C176C7">
              <w:rPr>
                <w:sz w:val="18"/>
                <w:szCs w:val="18"/>
              </w:rPr>
              <w:t>92.52</w:t>
            </w:r>
          </w:p>
        </w:tc>
      </w:tr>
      <w:tr w:rsidR="00C176C7" w:rsidRPr="00C176C7" w14:paraId="5F8EE781" w14:textId="77777777" w:rsidTr="00C176C7">
        <w:trPr>
          <w:trHeight w:val="255"/>
        </w:trPr>
        <w:tc>
          <w:tcPr>
            <w:tcW w:w="825" w:type="dxa"/>
            <w:vMerge/>
            <w:vAlign w:val="center"/>
            <w:hideMark/>
          </w:tcPr>
          <w:p w14:paraId="1985F476" w14:textId="77777777" w:rsidR="00C176C7" w:rsidRPr="00C176C7" w:rsidRDefault="00C176C7" w:rsidP="00C176C7">
            <w:pPr>
              <w:jc w:val="center"/>
              <w:rPr>
                <w:sz w:val="18"/>
                <w:szCs w:val="18"/>
              </w:rPr>
            </w:pPr>
          </w:p>
        </w:tc>
        <w:tc>
          <w:tcPr>
            <w:tcW w:w="2005" w:type="dxa"/>
            <w:vMerge/>
            <w:vAlign w:val="center"/>
            <w:hideMark/>
          </w:tcPr>
          <w:p w14:paraId="43001986" w14:textId="77777777" w:rsidR="00C176C7" w:rsidRPr="00C176C7" w:rsidRDefault="00C176C7" w:rsidP="00C176C7">
            <w:pPr>
              <w:jc w:val="center"/>
              <w:rPr>
                <w:sz w:val="18"/>
                <w:szCs w:val="18"/>
              </w:rPr>
            </w:pPr>
          </w:p>
        </w:tc>
        <w:tc>
          <w:tcPr>
            <w:tcW w:w="851" w:type="dxa"/>
            <w:noWrap/>
            <w:vAlign w:val="center"/>
            <w:hideMark/>
          </w:tcPr>
          <w:p w14:paraId="75E00E88"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2F9A63FB" w14:textId="77777777" w:rsidR="00C176C7" w:rsidRPr="00C176C7" w:rsidRDefault="00C176C7" w:rsidP="00C176C7">
            <w:pPr>
              <w:jc w:val="center"/>
              <w:rPr>
                <w:sz w:val="18"/>
                <w:szCs w:val="18"/>
              </w:rPr>
            </w:pPr>
            <w:r w:rsidRPr="00C176C7">
              <w:rPr>
                <w:sz w:val="18"/>
                <w:szCs w:val="18"/>
              </w:rPr>
              <w:t>500.00</w:t>
            </w:r>
          </w:p>
        </w:tc>
        <w:tc>
          <w:tcPr>
            <w:tcW w:w="826" w:type="dxa"/>
            <w:noWrap/>
            <w:vAlign w:val="center"/>
            <w:hideMark/>
          </w:tcPr>
          <w:p w14:paraId="50FA4F4D" w14:textId="77777777" w:rsidR="00C176C7" w:rsidRPr="00C176C7" w:rsidRDefault="00C176C7" w:rsidP="00C176C7">
            <w:pPr>
              <w:jc w:val="center"/>
              <w:rPr>
                <w:sz w:val="18"/>
                <w:szCs w:val="18"/>
              </w:rPr>
            </w:pPr>
            <w:r w:rsidRPr="00C176C7">
              <w:rPr>
                <w:sz w:val="18"/>
                <w:szCs w:val="18"/>
              </w:rPr>
              <w:t>82.00</w:t>
            </w:r>
          </w:p>
        </w:tc>
        <w:tc>
          <w:tcPr>
            <w:tcW w:w="826" w:type="dxa"/>
            <w:noWrap/>
            <w:vAlign w:val="center"/>
            <w:hideMark/>
          </w:tcPr>
          <w:p w14:paraId="2DC122E0" w14:textId="77777777" w:rsidR="00C176C7" w:rsidRPr="00C176C7" w:rsidRDefault="00C176C7" w:rsidP="00C176C7">
            <w:pPr>
              <w:jc w:val="center"/>
              <w:rPr>
                <w:sz w:val="18"/>
                <w:szCs w:val="18"/>
              </w:rPr>
            </w:pPr>
            <w:r w:rsidRPr="00C176C7">
              <w:rPr>
                <w:sz w:val="18"/>
                <w:szCs w:val="18"/>
              </w:rPr>
              <w:t>92.03</w:t>
            </w:r>
          </w:p>
        </w:tc>
        <w:tc>
          <w:tcPr>
            <w:tcW w:w="826" w:type="dxa"/>
            <w:noWrap/>
            <w:vAlign w:val="center"/>
            <w:hideMark/>
          </w:tcPr>
          <w:p w14:paraId="6563C669" w14:textId="77777777" w:rsidR="00C176C7" w:rsidRPr="00C176C7" w:rsidRDefault="00C176C7" w:rsidP="00C176C7">
            <w:pPr>
              <w:jc w:val="center"/>
              <w:rPr>
                <w:sz w:val="18"/>
                <w:szCs w:val="18"/>
              </w:rPr>
            </w:pPr>
            <w:r w:rsidRPr="00C176C7">
              <w:rPr>
                <w:sz w:val="18"/>
                <w:szCs w:val="18"/>
              </w:rPr>
              <w:t>2.24</w:t>
            </w:r>
          </w:p>
        </w:tc>
        <w:tc>
          <w:tcPr>
            <w:tcW w:w="826" w:type="dxa"/>
            <w:noWrap/>
            <w:vAlign w:val="center"/>
            <w:hideMark/>
          </w:tcPr>
          <w:p w14:paraId="3FBF9E9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5339E4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84D10EC" w14:textId="77777777" w:rsidR="00C176C7" w:rsidRPr="00C176C7" w:rsidRDefault="00C176C7" w:rsidP="00C176C7">
            <w:pPr>
              <w:jc w:val="center"/>
              <w:rPr>
                <w:sz w:val="18"/>
                <w:szCs w:val="18"/>
              </w:rPr>
            </w:pPr>
            <w:r w:rsidRPr="00C176C7">
              <w:rPr>
                <w:sz w:val="18"/>
                <w:szCs w:val="18"/>
              </w:rPr>
              <w:t>92.03</w:t>
            </w:r>
          </w:p>
        </w:tc>
      </w:tr>
      <w:tr w:rsidR="00C176C7" w:rsidRPr="00C176C7" w14:paraId="1004B0CF" w14:textId="77777777" w:rsidTr="00C176C7">
        <w:trPr>
          <w:trHeight w:val="255"/>
        </w:trPr>
        <w:tc>
          <w:tcPr>
            <w:tcW w:w="825" w:type="dxa"/>
            <w:vMerge/>
            <w:vAlign w:val="center"/>
            <w:hideMark/>
          </w:tcPr>
          <w:p w14:paraId="08541B6E" w14:textId="77777777" w:rsidR="00C176C7" w:rsidRPr="00C176C7" w:rsidRDefault="00C176C7" w:rsidP="00C176C7">
            <w:pPr>
              <w:jc w:val="center"/>
              <w:rPr>
                <w:sz w:val="18"/>
                <w:szCs w:val="18"/>
              </w:rPr>
            </w:pPr>
          </w:p>
        </w:tc>
        <w:tc>
          <w:tcPr>
            <w:tcW w:w="2005" w:type="dxa"/>
            <w:vMerge w:val="restart"/>
            <w:noWrap/>
            <w:vAlign w:val="center"/>
            <w:hideMark/>
          </w:tcPr>
          <w:p w14:paraId="1DACFD17"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51" w:type="dxa"/>
            <w:noWrap/>
            <w:vAlign w:val="center"/>
            <w:hideMark/>
          </w:tcPr>
          <w:p w14:paraId="107622B1"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1F1D90C8" w14:textId="77777777" w:rsidR="00C176C7" w:rsidRPr="00C176C7" w:rsidRDefault="00C176C7" w:rsidP="00C176C7">
            <w:pPr>
              <w:jc w:val="center"/>
              <w:rPr>
                <w:sz w:val="18"/>
                <w:szCs w:val="18"/>
              </w:rPr>
            </w:pPr>
            <w:r w:rsidRPr="00C176C7">
              <w:rPr>
                <w:sz w:val="18"/>
                <w:szCs w:val="18"/>
              </w:rPr>
              <w:t>500.01</w:t>
            </w:r>
          </w:p>
        </w:tc>
        <w:tc>
          <w:tcPr>
            <w:tcW w:w="826" w:type="dxa"/>
            <w:noWrap/>
            <w:vAlign w:val="center"/>
            <w:hideMark/>
          </w:tcPr>
          <w:p w14:paraId="4C481023" w14:textId="77777777" w:rsidR="00C176C7" w:rsidRPr="00C176C7" w:rsidRDefault="00C176C7" w:rsidP="00C176C7">
            <w:pPr>
              <w:jc w:val="center"/>
              <w:rPr>
                <w:sz w:val="18"/>
                <w:szCs w:val="18"/>
              </w:rPr>
            </w:pPr>
            <w:r w:rsidRPr="00C176C7">
              <w:rPr>
                <w:sz w:val="18"/>
                <w:szCs w:val="18"/>
              </w:rPr>
              <w:t>75.00</w:t>
            </w:r>
          </w:p>
        </w:tc>
        <w:tc>
          <w:tcPr>
            <w:tcW w:w="826" w:type="dxa"/>
            <w:noWrap/>
            <w:vAlign w:val="center"/>
            <w:hideMark/>
          </w:tcPr>
          <w:p w14:paraId="039FF37F" w14:textId="77777777" w:rsidR="00C176C7" w:rsidRPr="00C176C7" w:rsidRDefault="00C176C7" w:rsidP="00C176C7">
            <w:pPr>
              <w:jc w:val="center"/>
              <w:rPr>
                <w:sz w:val="18"/>
                <w:szCs w:val="18"/>
              </w:rPr>
            </w:pPr>
            <w:r w:rsidRPr="00C176C7">
              <w:rPr>
                <w:sz w:val="18"/>
                <w:szCs w:val="18"/>
              </w:rPr>
              <w:t>42.66</w:t>
            </w:r>
          </w:p>
        </w:tc>
        <w:tc>
          <w:tcPr>
            <w:tcW w:w="826" w:type="dxa"/>
            <w:noWrap/>
            <w:vAlign w:val="center"/>
            <w:hideMark/>
          </w:tcPr>
          <w:p w14:paraId="2A4D0E61" w14:textId="77777777" w:rsidR="00C176C7" w:rsidRPr="00C176C7" w:rsidRDefault="00C176C7" w:rsidP="00C176C7">
            <w:pPr>
              <w:jc w:val="center"/>
              <w:rPr>
                <w:sz w:val="18"/>
                <w:szCs w:val="18"/>
              </w:rPr>
            </w:pPr>
            <w:r w:rsidRPr="00C176C7">
              <w:rPr>
                <w:sz w:val="18"/>
                <w:szCs w:val="18"/>
              </w:rPr>
              <w:t>2.55</w:t>
            </w:r>
          </w:p>
        </w:tc>
        <w:tc>
          <w:tcPr>
            <w:tcW w:w="826" w:type="dxa"/>
            <w:noWrap/>
            <w:vAlign w:val="center"/>
            <w:hideMark/>
          </w:tcPr>
          <w:p w14:paraId="692D5E67"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0C8B73FB"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CED2080" w14:textId="77777777" w:rsidR="00C176C7" w:rsidRPr="00C176C7" w:rsidRDefault="00C176C7" w:rsidP="00C176C7">
            <w:pPr>
              <w:jc w:val="center"/>
              <w:rPr>
                <w:sz w:val="18"/>
                <w:szCs w:val="18"/>
              </w:rPr>
            </w:pPr>
            <w:r w:rsidRPr="00C176C7">
              <w:rPr>
                <w:sz w:val="18"/>
                <w:szCs w:val="18"/>
              </w:rPr>
              <w:t>21.92</w:t>
            </w:r>
          </w:p>
        </w:tc>
      </w:tr>
      <w:tr w:rsidR="00C176C7" w:rsidRPr="00C176C7" w14:paraId="126B51EE" w14:textId="77777777" w:rsidTr="00C176C7">
        <w:trPr>
          <w:trHeight w:val="255"/>
        </w:trPr>
        <w:tc>
          <w:tcPr>
            <w:tcW w:w="825" w:type="dxa"/>
            <w:vMerge/>
            <w:vAlign w:val="center"/>
            <w:hideMark/>
          </w:tcPr>
          <w:p w14:paraId="1EFFB4AA" w14:textId="77777777" w:rsidR="00C176C7" w:rsidRPr="00C176C7" w:rsidRDefault="00C176C7" w:rsidP="00C176C7">
            <w:pPr>
              <w:jc w:val="center"/>
              <w:rPr>
                <w:sz w:val="18"/>
                <w:szCs w:val="18"/>
              </w:rPr>
            </w:pPr>
          </w:p>
        </w:tc>
        <w:tc>
          <w:tcPr>
            <w:tcW w:w="2005" w:type="dxa"/>
            <w:vMerge/>
            <w:vAlign w:val="center"/>
            <w:hideMark/>
          </w:tcPr>
          <w:p w14:paraId="52C2B1D4" w14:textId="77777777" w:rsidR="00C176C7" w:rsidRPr="00C176C7" w:rsidRDefault="00C176C7" w:rsidP="00C176C7">
            <w:pPr>
              <w:jc w:val="center"/>
              <w:rPr>
                <w:sz w:val="18"/>
                <w:szCs w:val="18"/>
              </w:rPr>
            </w:pPr>
          </w:p>
        </w:tc>
        <w:tc>
          <w:tcPr>
            <w:tcW w:w="851" w:type="dxa"/>
            <w:noWrap/>
            <w:vAlign w:val="center"/>
            <w:hideMark/>
          </w:tcPr>
          <w:p w14:paraId="122CE437"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5F3BCF6C" w14:textId="77777777" w:rsidR="00C176C7" w:rsidRPr="00C176C7" w:rsidRDefault="00C176C7" w:rsidP="00C176C7">
            <w:pPr>
              <w:jc w:val="center"/>
              <w:rPr>
                <w:sz w:val="18"/>
                <w:szCs w:val="18"/>
              </w:rPr>
            </w:pPr>
            <w:r w:rsidRPr="00C176C7">
              <w:rPr>
                <w:sz w:val="18"/>
                <w:szCs w:val="18"/>
              </w:rPr>
              <w:t>500.01</w:t>
            </w:r>
          </w:p>
        </w:tc>
        <w:tc>
          <w:tcPr>
            <w:tcW w:w="826" w:type="dxa"/>
            <w:noWrap/>
            <w:vAlign w:val="center"/>
            <w:hideMark/>
          </w:tcPr>
          <w:p w14:paraId="149139FA" w14:textId="77777777" w:rsidR="00C176C7" w:rsidRPr="00C176C7" w:rsidRDefault="00C176C7" w:rsidP="00C176C7">
            <w:pPr>
              <w:jc w:val="center"/>
              <w:rPr>
                <w:sz w:val="18"/>
                <w:szCs w:val="18"/>
              </w:rPr>
            </w:pPr>
            <w:r w:rsidRPr="00C176C7">
              <w:rPr>
                <w:sz w:val="18"/>
                <w:szCs w:val="18"/>
              </w:rPr>
              <w:t>75.00</w:t>
            </w:r>
          </w:p>
        </w:tc>
        <w:tc>
          <w:tcPr>
            <w:tcW w:w="826" w:type="dxa"/>
            <w:noWrap/>
            <w:vAlign w:val="center"/>
            <w:hideMark/>
          </w:tcPr>
          <w:p w14:paraId="2269FA33" w14:textId="77777777" w:rsidR="00C176C7" w:rsidRPr="00C176C7" w:rsidRDefault="00C176C7" w:rsidP="00C176C7">
            <w:pPr>
              <w:jc w:val="center"/>
              <w:rPr>
                <w:sz w:val="18"/>
                <w:szCs w:val="18"/>
              </w:rPr>
            </w:pPr>
            <w:r w:rsidRPr="00C176C7">
              <w:rPr>
                <w:sz w:val="18"/>
                <w:szCs w:val="18"/>
              </w:rPr>
              <w:t>46.76</w:t>
            </w:r>
          </w:p>
        </w:tc>
        <w:tc>
          <w:tcPr>
            <w:tcW w:w="826" w:type="dxa"/>
            <w:noWrap/>
            <w:vAlign w:val="center"/>
            <w:hideMark/>
          </w:tcPr>
          <w:p w14:paraId="56B029DA" w14:textId="77777777" w:rsidR="00C176C7" w:rsidRPr="00C176C7" w:rsidRDefault="00C176C7" w:rsidP="00C176C7">
            <w:pPr>
              <w:jc w:val="center"/>
              <w:rPr>
                <w:sz w:val="18"/>
                <w:szCs w:val="18"/>
              </w:rPr>
            </w:pPr>
            <w:r w:rsidRPr="00C176C7">
              <w:rPr>
                <w:sz w:val="18"/>
                <w:szCs w:val="18"/>
              </w:rPr>
              <w:t>2.66</w:t>
            </w:r>
          </w:p>
        </w:tc>
        <w:tc>
          <w:tcPr>
            <w:tcW w:w="826" w:type="dxa"/>
            <w:noWrap/>
            <w:vAlign w:val="center"/>
            <w:hideMark/>
          </w:tcPr>
          <w:p w14:paraId="3F427A4B"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745A70E0"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CA93537" w14:textId="77777777" w:rsidR="00C176C7" w:rsidRPr="00C176C7" w:rsidRDefault="00C176C7" w:rsidP="00C176C7">
            <w:pPr>
              <w:jc w:val="center"/>
              <w:rPr>
                <w:sz w:val="18"/>
                <w:szCs w:val="18"/>
              </w:rPr>
            </w:pPr>
            <w:r w:rsidRPr="00C176C7">
              <w:rPr>
                <w:sz w:val="18"/>
                <w:szCs w:val="18"/>
              </w:rPr>
              <w:t>26.44</w:t>
            </w:r>
          </w:p>
        </w:tc>
      </w:tr>
      <w:tr w:rsidR="00C176C7" w:rsidRPr="00C176C7" w14:paraId="73560F7F" w14:textId="77777777" w:rsidTr="00C176C7">
        <w:trPr>
          <w:trHeight w:val="255"/>
        </w:trPr>
        <w:tc>
          <w:tcPr>
            <w:tcW w:w="825" w:type="dxa"/>
            <w:vMerge/>
            <w:vAlign w:val="center"/>
            <w:hideMark/>
          </w:tcPr>
          <w:p w14:paraId="3A32CDDC" w14:textId="77777777" w:rsidR="00C176C7" w:rsidRPr="00C176C7" w:rsidRDefault="00C176C7" w:rsidP="00C176C7">
            <w:pPr>
              <w:jc w:val="center"/>
              <w:rPr>
                <w:sz w:val="18"/>
                <w:szCs w:val="18"/>
              </w:rPr>
            </w:pPr>
          </w:p>
        </w:tc>
        <w:tc>
          <w:tcPr>
            <w:tcW w:w="2005" w:type="dxa"/>
            <w:vMerge/>
            <w:vAlign w:val="center"/>
            <w:hideMark/>
          </w:tcPr>
          <w:p w14:paraId="4A1045D1" w14:textId="77777777" w:rsidR="00C176C7" w:rsidRPr="00C176C7" w:rsidRDefault="00C176C7" w:rsidP="00C176C7">
            <w:pPr>
              <w:jc w:val="center"/>
              <w:rPr>
                <w:sz w:val="18"/>
                <w:szCs w:val="18"/>
              </w:rPr>
            </w:pPr>
          </w:p>
        </w:tc>
        <w:tc>
          <w:tcPr>
            <w:tcW w:w="851" w:type="dxa"/>
            <w:noWrap/>
            <w:vAlign w:val="center"/>
            <w:hideMark/>
          </w:tcPr>
          <w:p w14:paraId="6D53350B"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2C26EA32" w14:textId="77777777" w:rsidR="00C176C7" w:rsidRPr="00C176C7" w:rsidRDefault="00C176C7" w:rsidP="00C176C7">
            <w:pPr>
              <w:jc w:val="center"/>
              <w:rPr>
                <w:sz w:val="18"/>
                <w:szCs w:val="18"/>
              </w:rPr>
            </w:pPr>
            <w:r w:rsidRPr="00C176C7">
              <w:rPr>
                <w:sz w:val="18"/>
                <w:szCs w:val="18"/>
              </w:rPr>
              <w:t>500.00</w:t>
            </w:r>
          </w:p>
        </w:tc>
        <w:tc>
          <w:tcPr>
            <w:tcW w:w="826" w:type="dxa"/>
            <w:noWrap/>
            <w:vAlign w:val="center"/>
            <w:hideMark/>
          </w:tcPr>
          <w:p w14:paraId="6BF35C19" w14:textId="77777777" w:rsidR="00C176C7" w:rsidRPr="00C176C7" w:rsidRDefault="00C176C7" w:rsidP="00C176C7">
            <w:pPr>
              <w:jc w:val="center"/>
              <w:rPr>
                <w:sz w:val="18"/>
                <w:szCs w:val="18"/>
              </w:rPr>
            </w:pPr>
            <w:r w:rsidRPr="00C176C7">
              <w:rPr>
                <w:sz w:val="18"/>
                <w:szCs w:val="18"/>
              </w:rPr>
              <w:t>75.00</w:t>
            </w:r>
          </w:p>
        </w:tc>
        <w:tc>
          <w:tcPr>
            <w:tcW w:w="826" w:type="dxa"/>
            <w:noWrap/>
            <w:vAlign w:val="center"/>
            <w:hideMark/>
          </w:tcPr>
          <w:p w14:paraId="72212669" w14:textId="77777777" w:rsidR="00C176C7" w:rsidRPr="00C176C7" w:rsidRDefault="00C176C7" w:rsidP="00C176C7">
            <w:pPr>
              <w:jc w:val="center"/>
              <w:rPr>
                <w:sz w:val="18"/>
                <w:szCs w:val="18"/>
              </w:rPr>
            </w:pPr>
            <w:r w:rsidRPr="00C176C7">
              <w:rPr>
                <w:sz w:val="18"/>
                <w:szCs w:val="18"/>
              </w:rPr>
              <w:t>40.39</w:t>
            </w:r>
          </w:p>
        </w:tc>
        <w:tc>
          <w:tcPr>
            <w:tcW w:w="826" w:type="dxa"/>
            <w:noWrap/>
            <w:vAlign w:val="center"/>
            <w:hideMark/>
          </w:tcPr>
          <w:p w14:paraId="7CCB89BE" w14:textId="77777777" w:rsidR="00C176C7" w:rsidRPr="00C176C7" w:rsidRDefault="00C176C7" w:rsidP="00C176C7">
            <w:pPr>
              <w:jc w:val="center"/>
              <w:rPr>
                <w:sz w:val="18"/>
                <w:szCs w:val="18"/>
              </w:rPr>
            </w:pPr>
            <w:r w:rsidRPr="00C176C7">
              <w:rPr>
                <w:sz w:val="18"/>
                <w:szCs w:val="18"/>
              </w:rPr>
              <w:t>2.52</w:t>
            </w:r>
          </w:p>
        </w:tc>
        <w:tc>
          <w:tcPr>
            <w:tcW w:w="826" w:type="dxa"/>
            <w:noWrap/>
            <w:vAlign w:val="center"/>
            <w:hideMark/>
          </w:tcPr>
          <w:p w14:paraId="27704B1E"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19FE729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17E3F7A" w14:textId="77777777" w:rsidR="00C176C7" w:rsidRPr="00C176C7" w:rsidRDefault="00C176C7" w:rsidP="00C176C7">
            <w:pPr>
              <w:jc w:val="center"/>
              <w:rPr>
                <w:sz w:val="18"/>
                <w:szCs w:val="18"/>
              </w:rPr>
            </w:pPr>
            <w:r w:rsidRPr="00C176C7">
              <w:rPr>
                <w:sz w:val="18"/>
                <w:szCs w:val="18"/>
              </w:rPr>
              <w:t>19.43</w:t>
            </w:r>
          </w:p>
        </w:tc>
      </w:tr>
      <w:tr w:rsidR="00C176C7" w:rsidRPr="00C176C7" w14:paraId="2D5406AB" w14:textId="77777777" w:rsidTr="00C176C7">
        <w:trPr>
          <w:trHeight w:val="255"/>
        </w:trPr>
        <w:tc>
          <w:tcPr>
            <w:tcW w:w="825" w:type="dxa"/>
            <w:vMerge/>
            <w:vAlign w:val="center"/>
            <w:hideMark/>
          </w:tcPr>
          <w:p w14:paraId="479D75B8" w14:textId="77777777" w:rsidR="00C176C7" w:rsidRPr="00C176C7" w:rsidRDefault="00C176C7" w:rsidP="00C176C7">
            <w:pPr>
              <w:jc w:val="center"/>
              <w:rPr>
                <w:sz w:val="18"/>
                <w:szCs w:val="18"/>
              </w:rPr>
            </w:pPr>
          </w:p>
        </w:tc>
        <w:tc>
          <w:tcPr>
            <w:tcW w:w="2005" w:type="dxa"/>
            <w:vMerge w:val="restart"/>
            <w:noWrap/>
            <w:vAlign w:val="center"/>
            <w:hideMark/>
          </w:tcPr>
          <w:p w14:paraId="7EB9F3F9"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51" w:type="dxa"/>
            <w:noWrap/>
            <w:vAlign w:val="center"/>
            <w:hideMark/>
          </w:tcPr>
          <w:p w14:paraId="3ED19962"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09F61D3F" w14:textId="77777777" w:rsidR="00C176C7" w:rsidRPr="00C176C7" w:rsidRDefault="00C176C7" w:rsidP="00C176C7">
            <w:pPr>
              <w:jc w:val="center"/>
              <w:rPr>
                <w:sz w:val="18"/>
                <w:szCs w:val="18"/>
              </w:rPr>
            </w:pPr>
            <w:r w:rsidRPr="00C176C7">
              <w:rPr>
                <w:sz w:val="18"/>
                <w:szCs w:val="18"/>
              </w:rPr>
              <w:t>500.01</w:t>
            </w:r>
          </w:p>
        </w:tc>
        <w:tc>
          <w:tcPr>
            <w:tcW w:w="826" w:type="dxa"/>
            <w:noWrap/>
            <w:vAlign w:val="center"/>
            <w:hideMark/>
          </w:tcPr>
          <w:p w14:paraId="41CCA8CB"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63744258"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7E22188F"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7D152A0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FFAF13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903AEC1" w14:textId="77777777" w:rsidR="00C176C7" w:rsidRPr="00C176C7" w:rsidRDefault="00C176C7" w:rsidP="00C176C7">
            <w:pPr>
              <w:jc w:val="center"/>
              <w:rPr>
                <w:sz w:val="18"/>
                <w:szCs w:val="18"/>
              </w:rPr>
            </w:pPr>
            <w:r w:rsidRPr="00C176C7">
              <w:rPr>
                <w:sz w:val="18"/>
                <w:szCs w:val="18"/>
              </w:rPr>
              <w:t>-428.60</w:t>
            </w:r>
          </w:p>
        </w:tc>
      </w:tr>
      <w:tr w:rsidR="00C176C7" w:rsidRPr="00C176C7" w14:paraId="06ADD2A8" w14:textId="77777777" w:rsidTr="00C176C7">
        <w:trPr>
          <w:trHeight w:val="255"/>
        </w:trPr>
        <w:tc>
          <w:tcPr>
            <w:tcW w:w="825" w:type="dxa"/>
            <w:vMerge/>
            <w:vAlign w:val="center"/>
            <w:hideMark/>
          </w:tcPr>
          <w:p w14:paraId="0B909ED3" w14:textId="77777777" w:rsidR="00C176C7" w:rsidRPr="00C176C7" w:rsidRDefault="00C176C7" w:rsidP="00C176C7">
            <w:pPr>
              <w:jc w:val="center"/>
              <w:rPr>
                <w:sz w:val="18"/>
                <w:szCs w:val="18"/>
              </w:rPr>
            </w:pPr>
          </w:p>
        </w:tc>
        <w:tc>
          <w:tcPr>
            <w:tcW w:w="2005" w:type="dxa"/>
            <w:vMerge/>
            <w:vAlign w:val="center"/>
            <w:hideMark/>
          </w:tcPr>
          <w:p w14:paraId="4629A9D1" w14:textId="77777777" w:rsidR="00C176C7" w:rsidRPr="00C176C7" w:rsidRDefault="00C176C7" w:rsidP="00C176C7">
            <w:pPr>
              <w:jc w:val="center"/>
              <w:rPr>
                <w:sz w:val="18"/>
                <w:szCs w:val="18"/>
              </w:rPr>
            </w:pPr>
          </w:p>
        </w:tc>
        <w:tc>
          <w:tcPr>
            <w:tcW w:w="851" w:type="dxa"/>
            <w:noWrap/>
            <w:vAlign w:val="center"/>
            <w:hideMark/>
          </w:tcPr>
          <w:p w14:paraId="4764945C"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789C7AAA" w14:textId="77777777" w:rsidR="00C176C7" w:rsidRPr="00C176C7" w:rsidRDefault="00C176C7" w:rsidP="00C176C7">
            <w:pPr>
              <w:jc w:val="center"/>
              <w:rPr>
                <w:sz w:val="18"/>
                <w:szCs w:val="18"/>
              </w:rPr>
            </w:pPr>
            <w:r w:rsidRPr="00C176C7">
              <w:rPr>
                <w:sz w:val="18"/>
                <w:szCs w:val="18"/>
              </w:rPr>
              <w:t>500.01</w:t>
            </w:r>
          </w:p>
        </w:tc>
        <w:tc>
          <w:tcPr>
            <w:tcW w:w="826" w:type="dxa"/>
            <w:noWrap/>
            <w:vAlign w:val="center"/>
            <w:hideMark/>
          </w:tcPr>
          <w:p w14:paraId="261AC585"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6C18393C"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78589C4B"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7A70DFD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748C31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D70AD1C" w14:textId="77777777" w:rsidR="00C176C7" w:rsidRPr="00C176C7" w:rsidRDefault="00C176C7" w:rsidP="00C176C7">
            <w:pPr>
              <w:jc w:val="center"/>
              <w:rPr>
                <w:sz w:val="18"/>
                <w:szCs w:val="18"/>
              </w:rPr>
            </w:pPr>
            <w:r w:rsidRPr="00C176C7">
              <w:rPr>
                <w:sz w:val="18"/>
                <w:szCs w:val="18"/>
              </w:rPr>
              <w:t>-428.60</w:t>
            </w:r>
          </w:p>
        </w:tc>
      </w:tr>
      <w:tr w:rsidR="00C176C7" w:rsidRPr="00C176C7" w14:paraId="0E55E30F" w14:textId="77777777" w:rsidTr="00C176C7">
        <w:trPr>
          <w:trHeight w:val="255"/>
        </w:trPr>
        <w:tc>
          <w:tcPr>
            <w:tcW w:w="825" w:type="dxa"/>
            <w:vMerge/>
            <w:vAlign w:val="center"/>
            <w:hideMark/>
          </w:tcPr>
          <w:p w14:paraId="55773572" w14:textId="77777777" w:rsidR="00C176C7" w:rsidRPr="00C176C7" w:rsidRDefault="00C176C7" w:rsidP="00C176C7">
            <w:pPr>
              <w:jc w:val="center"/>
              <w:rPr>
                <w:sz w:val="18"/>
                <w:szCs w:val="18"/>
              </w:rPr>
            </w:pPr>
          </w:p>
        </w:tc>
        <w:tc>
          <w:tcPr>
            <w:tcW w:w="2005" w:type="dxa"/>
            <w:vMerge/>
            <w:vAlign w:val="center"/>
            <w:hideMark/>
          </w:tcPr>
          <w:p w14:paraId="594A3C04" w14:textId="77777777" w:rsidR="00C176C7" w:rsidRPr="00C176C7" w:rsidRDefault="00C176C7" w:rsidP="00C176C7">
            <w:pPr>
              <w:jc w:val="center"/>
              <w:rPr>
                <w:sz w:val="18"/>
                <w:szCs w:val="18"/>
              </w:rPr>
            </w:pPr>
          </w:p>
        </w:tc>
        <w:tc>
          <w:tcPr>
            <w:tcW w:w="851" w:type="dxa"/>
            <w:noWrap/>
            <w:vAlign w:val="center"/>
            <w:hideMark/>
          </w:tcPr>
          <w:p w14:paraId="0FED4AFC"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1D625DBF" w14:textId="77777777" w:rsidR="00C176C7" w:rsidRPr="00C176C7" w:rsidRDefault="00C176C7" w:rsidP="00C176C7">
            <w:pPr>
              <w:jc w:val="center"/>
              <w:rPr>
                <w:sz w:val="18"/>
                <w:szCs w:val="18"/>
              </w:rPr>
            </w:pPr>
            <w:r w:rsidRPr="00C176C7">
              <w:rPr>
                <w:sz w:val="18"/>
                <w:szCs w:val="18"/>
              </w:rPr>
              <w:t>500.00</w:t>
            </w:r>
          </w:p>
        </w:tc>
        <w:tc>
          <w:tcPr>
            <w:tcW w:w="826" w:type="dxa"/>
            <w:noWrap/>
            <w:vAlign w:val="center"/>
            <w:hideMark/>
          </w:tcPr>
          <w:p w14:paraId="61B324B4"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3093EFB3"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365F657E"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04C566D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4073EA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4FBE390" w14:textId="77777777" w:rsidR="00C176C7" w:rsidRPr="00C176C7" w:rsidRDefault="00C176C7" w:rsidP="00C176C7">
            <w:pPr>
              <w:jc w:val="center"/>
              <w:rPr>
                <w:sz w:val="18"/>
                <w:szCs w:val="18"/>
              </w:rPr>
            </w:pPr>
            <w:r w:rsidRPr="00C176C7">
              <w:rPr>
                <w:sz w:val="18"/>
                <w:szCs w:val="18"/>
              </w:rPr>
              <w:t>-428.60</w:t>
            </w:r>
          </w:p>
        </w:tc>
      </w:tr>
      <w:tr w:rsidR="00C176C7" w:rsidRPr="00C176C7" w14:paraId="51175979" w14:textId="77777777" w:rsidTr="00C176C7">
        <w:trPr>
          <w:trHeight w:val="255"/>
        </w:trPr>
        <w:tc>
          <w:tcPr>
            <w:tcW w:w="825" w:type="dxa"/>
            <w:vMerge w:val="restart"/>
            <w:noWrap/>
            <w:vAlign w:val="center"/>
            <w:hideMark/>
          </w:tcPr>
          <w:p w14:paraId="0FF45E77" w14:textId="77777777" w:rsidR="00C176C7" w:rsidRPr="00C176C7" w:rsidRDefault="00C176C7" w:rsidP="00C176C7">
            <w:pPr>
              <w:jc w:val="center"/>
              <w:rPr>
                <w:sz w:val="18"/>
                <w:szCs w:val="18"/>
              </w:rPr>
            </w:pPr>
            <w:r w:rsidRPr="00C176C7">
              <w:rPr>
                <w:sz w:val="18"/>
                <w:szCs w:val="18"/>
              </w:rPr>
              <w:t>SJP5</w:t>
            </w:r>
          </w:p>
        </w:tc>
        <w:tc>
          <w:tcPr>
            <w:tcW w:w="2005" w:type="dxa"/>
            <w:vMerge w:val="restart"/>
            <w:noWrap/>
            <w:vAlign w:val="center"/>
            <w:hideMark/>
          </w:tcPr>
          <w:p w14:paraId="2CD8AE8F"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51" w:type="dxa"/>
            <w:noWrap/>
            <w:vAlign w:val="center"/>
            <w:hideMark/>
          </w:tcPr>
          <w:p w14:paraId="0FAD67B0"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0A6F8636" w14:textId="77777777" w:rsidR="00C176C7" w:rsidRPr="00C176C7" w:rsidRDefault="00C176C7" w:rsidP="00C176C7">
            <w:pPr>
              <w:jc w:val="center"/>
              <w:rPr>
                <w:sz w:val="18"/>
                <w:szCs w:val="18"/>
              </w:rPr>
            </w:pPr>
            <w:r w:rsidRPr="00C176C7">
              <w:rPr>
                <w:sz w:val="18"/>
                <w:szCs w:val="18"/>
              </w:rPr>
              <w:t>494.93</w:t>
            </w:r>
          </w:p>
        </w:tc>
        <w:tc>
          <w:tcPr>
            <w:tcW w:w="826" w:type="dxa"/>
            <w:noWrap/>
            <w:vAlign w:val="center"/>
            <w:hideMark/>
          </w:tcPr>
          <w:p w14:paraId="737C6CBA" w14:textId="77777777" w:rsidR="00C176C7" w:rsidRPr="00C176C7" w:rsidRDefault="00C176C7" w:rsidP="00C176C7">
            <w:pPr>
              <w:jc w:val="center"/>
              <w:rPr>
                <w:sz w:val="18"/>
                <w:szCs w:val="18"/>
              </w:rPr>
            </w:pPr>
            <w:r w:rsidRPr="00C176C7">
              <w:rPr>
                <w:sz w:val="18"/>
                <w:szCs w:val="18"/>
              </w:rPr>
              <w:t>579.86</w:t>
            </w:r>
          </w:p>
        </w:tc>
        <w:tc>
          <w:tcPr>
            <w:tcW w:w="826" w:type="dxa"/>
            <w:noWrap/>
            <w:vAlign w:val="center"/>
            <w:hideMark/>
          </w:tcPr>
          <w:p w14:paraId="076414BC" w14:textId="77777777" w:rsidR="00C176C7" w:rsidRPr="00C176C7" w:rsidRDefault="00C176C7" w:rsidP="00C176C7">
            <w:pPr>
              <w:jc w:val="center"/>
              <w:rPr>
                <w:sz w:val="18"/>
                <w:szCs w:val="18"/>
              </w:rPr>
            </w:pPr>
            <w:r w:rsidRPr="00C176C7">
              <w:rPr>
                <w:sz w:val="18"/>
                <w:szCs w:val="18"/>
              </w:rPr>
              <w:t>596.70</w:t>
            </w:r>
          </w:p>
        </w:tc>
        <w:tc>
          <w:tcPr>
            <w:tcW w:w="826" w:type="dxa"/>
            <w:noWrap/>
            <w:vAlign w:val="center"/>
            <w:hideMark/>
          </w:tcPr>
          <w:p w14:paraId="257C18D6" w14:textId="77777777" w:rsidR="00C176C7" w:rsidRPr="00C176C7" w:rsidRDefault="00C176C7" w:rsidP="00C176C7">
            <w:pPr>
              <w:jc w:val="center"/>
              <w:rPr>
                <w:sz w:val="18"/>
                <w:szCs w:val="18"/>
              </w:rPr>
            </w:pPr>
            <w:r w:rsidRPr="00C176C7">
              <w:rPr>
                <w:sz w:val="18"/>
                <w:szCs w:val="18"/>
              </w:rPr>
              <w:t>32.8</w:t>
            </w:r>
          </w:p>
        </w:tc>
        <w:tc>
          <w:tcPr>
            <w:tcW w:w="826" w:type="dxa"/>
            <w:noWrap/>
            <w:vAlign w:val="center"/>
            <w:hideMark/>
          </w:tcPr>
          <w:p w14:paraId="24D1877C"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15476D4D"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038E0DC" w14:textId="77777777" w:rsidR="00C176C7" w:rsidRPr="00C176C7" w:rsidRDefault="00C176C7" w:rsidP="00C176C7">
            <w:pPr>
              <w:jc w:val="center"/>
              <w:rPr>
                <w:sz w:val="18"/>
                <w:szCs w:val="18"/>
              </w:rPr>
            </w:pPr>
            <w:r w:rsidRPr="00C176C7">
              <w:rPr>
                <w:sz w:val="18"/>
                <w:szCs w:val="18"/>
              </w:rPr>
              <w:t>608.29</w:t>
            </w:r>
          </w:p>
        </w:tc>
      </w:tr>
      <w:tr w:rsidR="00C176C7" w:rsidRPr="00C176C7" w14:paraId="29140101" w14:textId="77777777" w:rsidTr="00C176C7">
        <w:trPr>
          <w:trHeight w:val="255"/>
        </w:trPr>
        <w:tc>
          <w:tcPr>
            <w:tcW w:w="825" w:type="dxa"/>
            <w:vMerge/>
            <w:vAlign w:val="center"/>
            <w:hideMark/>
          </w:tcPr>
          <w:p w14:paraId="07D0530C" w14:textId="77777777" w:rsidR="00C176C7" w:rsidRPr="00C176C7" w:rsidRDefault="00C176C7" w:rsidP="00C176C7">
            <w:pPr>
              <w:jc w:val="center"/>
              <w:rPr>
                <w:sz w:val="18"/>
                <w:szCs w:val="18"/>
              </w:rPr>
            </w:pPr>
          </w:p>
        </w:tc>
        <w:tc>
          <w:tcPr>
            <w:tcW w:w="2005" w:type="dxa"/>
            <w:vMerge/>
            <w:vAlign w:val="center"/>
            <w:hideMark/>
          </w:tcPr>
          <w:p w14:paraId="5E0EAFE6" w14:textId="77777777" w:rsidR="00C176C7" w:rsidRPr="00C176C7" w:rsidRDefault="00C176C7" w:rsidP="00C176C7">
            <w:pPr>
              <w:jc w:val="center"/>
              <w:rPr>
                <w:sz w:val="18"/>
                <w:szCs w:val="18"/>
              </w:rPr>
            </w:pPr>
          </w:p>
        </w:tc>
        <w:tc>
          <w:tcPr>
            <w:tcW w:w="851" w:type="dxa"/>
            <w:noWrap/>
            <w:vAlign w:val="center"/>
            <w:hideMark/>
          </w:tcPr>
          <w:p w14:paraId="747F01C3"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477395AB" w14:textId="77777777" w:rsidR="00C176C7" w:rsidRPr="00C176C7" w:rsidRDefault="00C176C7" w:rsidP="00C176C7">
            <w:pPr>
              <w:jc w:val="center"/>
              <w:rPr>
                <w:sz w:val="18"/>
                <w:szCs w:val="18"/>
              </w:rPr>
            </w:pPr>
            <w:r w:rsidRPr="00C176C7">
              <w:rPr>
                <w:sz w:val="18"/>
                <w:szCs w:val="18"/>
              </w:rPr>
              <w:t>496.27</w:t>
            </w:r>
          </w:p>
        </w:tc>
        <w:tc>
          <w:tcPr>
            <w:tcW w:w="826" w:type="dxa"/>
            <w:noWrap/>
            <w:vAlign w:val="center"/>
            <w:hideMark/>
          </w:tcPr>
          <w:p w14:paraId="38419677" w14:textId="77777777" w:rsidR="00C176C7" w:rsidRPr="00C176C7" w:rsidRDefault="00C176C7" w:rsidP="00C176C7">
            <w:pPr>
              <w:jc w:val="center"/>
              <w:rPr>
                <w:sz w:val="18"/>
                <w:szCs w:val="18"/>
              </w:rPr>
            </w:pPr>
            <w:r w:rsidRPr="00C176C7">
              <w:rPr>
                <w:sz w:val="18"/>
                <w:szCs w:val="18"/>
              </w:rPr>
              <w:t>583.52</w:t>
            </w:r>
          </w:p>
        </w:tc>
        <w:tc>
          <w:tcPr>
            <w:tcW w:w="826" w:type="dxa"/>
            <w:noWrap/>
            <w:vAlign w:val="center"/>
            <w:hideMark/>
          </w:tcPr>
          <w:p w14:paraId="473628CC" w14:textId="77777777" w:rsidR="00C176C7" w:rsidRPr="00C176C7" w:rsidRDefault="00C176C7" w:rsidP="00C176C7">
            <w:pPr>
              <w:jc w:val="center"/>
              <w:rPr>
                <w:sz w:val="18"/>
                <w:szCs w:val="18"/>
              </w:rPr>
            </w:pPr>
            <w:r w:rsidRPr="00C176C7">
              <w:rPr>
                <w:sz w:val="18"/>
                <w:szCs w:val="18"/>
              </w:rPr>
              <w:t>598.10</w:t>
            </w:r>
          </w:p>
        </w:tc>
        <w:tc>
          <w:tcPr>
            <w:tcW w:w="826" w:type="dxa"/>
            <w:noWrap/>
            <w:vAlign w:val="center"/>
            <w:hideMark/>
          </w:tcPr>
          <w:p w14:paraId="03C80496" w14:textId="77777777" w:rsidR="00C176C7" w:rsidRPr="00C176C7" w:rsidRDefault="00C176C7" w:rsidP="00C176C7">
            <w:pPr>
              <w:jc w:val="center"/>
              <w:rPr>
                <w:sz w:val="18"/>
                <w:szCs w:val="18"/>
              </w:rPr>
            </w:pPr>
            <w:r w:rsidRPr="00C176C7">
              <w:rPr>
                <w:sz w:val="18"/>
                <w:szCs w:val="18"/>
              </w:rPr>
              <w:t>29.03</w:t>
            </w:r>
          </w:p>
        </w:tc>
        <w:tc>
          <w:tcPr>
            <w:tcW w:w="826" w:type="dxa"/>
            <w:noWrap/>
            <w:vAlign w:val="center"/>
            <w:hideMark/>
          </w:tcPr>
          <w:p w14:paraId="2B64A63E"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4F4A5165"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121645C" w14:textId="77777777" w:rsidR="00C176C7" w:rsidRPr="00C176C7" w:rsidRDefault="00C176C7" w:rsidP="00C176C7">
            <w:pPr>
              <w:jc w:val="center"/>
              <w:rPr>
                <w:sz w:val="18"/>
                <w:szCs w:val="18"/>
              </w:rPr>
            </w:pPr>
            <w:r w:rsidRPr="00C176C7">
              <w:rPr>
                <w:sz w:val="18"/>
                <w:szCs w:val="18"/>
              </w:rPr>
              <w:t>609.49</w:t>
            </w:r>
          </w:p>
        </w:tc>
      </w:tr>
      <w:tr w:rsidR="00C176C7" w:rsidRPr="00C176C7" w14:paraId="19907D4A" w14:textId="77777777" w:rsidTr="00C176C7">
        <w:trPr>
          <w:trHeight w:val="255"/>
        </w:trPr>
        <w:tc>
          <w:tcPr>
            <w:tcW w:w="825" w:type="dxa"/>
            <w:vMerge/>
            <w:vAlign w:val="center"/>
            <w:hideMark/>
          </w:tcPr>
          <w:p w14:paraId="7F774645" w14:textId="77777777" w:rsidR="00C176C7" w:rsidRPr="00C176C7" w:rsidRDefault="00C176C7" w:rsidP="00C176C7">
            <w:pPr>
              <w:jc w:val="center"/>
              <w:rPr>
                <w:sz w:val="18"/>
                <w:szCs w:val="18"/>
              </w:rPr>
            </w:pPr>
          </w:p>
        </w:tc>
        <w:tc>
          <w:tcPr>
            <w:tcW w:w="2005" w:type="dxa"/>
            <w:vMerge/>
            <w:vAlign w:val="center"/>
            <w:hideMark/>
          </w:tcPr>
          <w:p w14:paraId="1DCFCD23" w14:textId="77777777" w:rsidR="00C176C7" w:rsidRPr="00C176C7" w:rsidRDefault="00C176C7" w:rsidP="00C176C7">
            <w:pPr>
              <w:jc w:val="center"/>
              <w:rPr>
                <w:sz w:val="18"/>
                <w:szCs w:val="18"/>
              </w:rPr>
            </w:pPr>
          </w:p>
        </w:tc>
        <w:tc>
          <w:tcPr>
            <w:tcW w:w="851" w:type="dxa"/>
            <w:noWrap/>
            <w:vAlign w:val="center"/>
            <w:hideMark/>
          </w:tcPr>
          <w:p w14:paraId="47FD8C29"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64F6CF91" w14:textId="77777777" w:rsidR="00C176C7" w:rsidRPr="00C176C7" w:rsidRDefault="00C176C7" w:rsidP="00C176C7">
            <w:pPr>
              <w:jc w:val="center"/>
              <w:rPr>
                <w:sz w:val="18"/>
                <w:szCs w:val="18"/>
              </w:rPr>
            </w:pPr>
            <w:r w:rsidRPr="00C176C7">
              <w:rPr>
                <w:sz w:val="18"/>
                <w:szCs w:val="18"/>
              </w:rPr>
              <w:t>492.58</w:t>
            </w:r>
          </w:p>
        </w:tc>
        <w:tc>
          <w:tcPr>
            <w:tcW w:w="826" w:type="dxa"/>
            <w:noWrap/>
            <w:vAlign w:val="center"/>
            <w:hideMark/>
          </w:tcPr>
          <w:p w14:paraId="6B85E33C" w14:textId="77777777" w:rsidR="00C176C7" w:rsidRPr="00C176C7" w:rsidRDefault="00C176C7" w:rsidP="00C176C7">
            <w:pPr>
              <w:jc w:val="center"/>
              <w:rPr>
                <w:sz w:val="18"/>
                <w:szCs w:val="18"/>
              </w:rPr>
            </w:pPr>
            <w:r w:rsidRPr="00C176C7">
              <w:rPr>
                <w:sz w:val="18"/>
                <w:szCs w:val="18"/>
              </w:rPr>
              <w:t>582.05</w:t>
            </w:r>
          </w:p>
        </w:tc>
        <w:tc>
          <w:tcPr>
            <w:tcW w:w="826" w:type="dxa"/>
            <w:noWrap/>
            <w:vAlign w:val="center"/>
            <w:hideMark/>
          </w:tcPr>
          <w:p w14:paraId="0A6B74C7" w14:textId="77777777" w:rsidR="00C176C7" w:rsidRPr="00C176C7" w:rsidRDefault="00C176C7" w:rsidP="00C176C7">
            <w:pPr>
              <w:jc w:val="center"/>
              <w:rPr>
                <w:sz w:val="18"/>
                <w:szCs w:val="18"/>
              </w:rPr>
            </w:pPr>
            <w:r w:rsidRPr="00C176C7">
              <w:rPr>
                <w:sz w:val="18"/>
                <w:szCs w:val="18"/>
              </w:rPr>
              <w:t>599.21</w:t>
            </w:r>
          </w:p>
        </w:tc>
        <w:tc>
          <w:tcPr>
            <w:tcW w:w="826" w:type="dxa"/>
            <w:noWrap/>
            <w:vAlign w:val="center"/>
            <w:hideMark/>
          </w:tcPr>
          <w:p w14:paraId="576BB30F" w14:textId="77777777" w:rsidR="00C176C7" w:rsidRPr="00C176C7" w:rsidRDefault="00C176C7" w:rsidP="00C176C7">
            <w:pPr>
              <w:jc w:val="center"/>
              <w:rPr>
                <w:sz w:val="18"/>
                <w:szCs w:val="18"/>
              </w:rPr>
            </w:pPr>
            <w:r w:rsidRPr="00C176C7">
              <w:rPr>
                <w:sz w:val="18"/>
                <w:szCs w:val="18"/>
              </w:rPr>
              <w:t>29.05</w:t>
            </w:r>
          </w:p>
        </w:tc>
        <w:tc>
          <w:tcPr>
            <w:tcW w:w="826" w:type="dxa"/>
            <w:noWrap/>
            <w:vAlign w:val="center"/>
            <w:hideMark/>
          </w:tcPr>
          <w:p w14:paraId="59C12C33"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62C993FD"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A3F4D97" w14:textId="77777777" w:rsidR="00C176C7" w:rsidRPr="00C176C7" w:rsidRDefault="00C176C7" w:rsidP="00C176C7">
            <w:pPr>
              <w:jc w:val="center"/>
              <w:rPr>
                <w:sz w:val="18"/>
                <w:szCs w:val="18"/>
              </w:rPr>
            </w:pPr>
            <w:r w:rsidRPr="00C176C7">
              <w:rPr>
                <w:sz w:val="18"/>
                <w:szCs w:val="18"/>
              </w:rPr>
              <w:t>610.78</w:t>
            </w:r>
          </w:p>
        </w:tc>
      </w:tr>
      <w:tr w:rsidR="00C176C7" w:rsidRPr="00C176C7" w14:paraId="400FD080" w14:textId="77777777" w:rsidTr="00C176C7">
        <w:trPr>
          <w:trHeight w:val="255"/>
        </w:trPr>
        <w:tc>
          <w:tcPr>
            <w:tcW w:w="825" w:type="dxa"/>
            <w:vMerge/>
            <w:vAlign w:val="center"/>
            <w:hideMark/>
          </w:tcPr>
          <w:p w14:paraId="572334C8" w14:textId="77777777" w:rsidR="00C176C7" w:rsidRPr="00C176C7" w:rsidRDefault="00C176C7" w:rsidP="00C176C7">
            <w:pPr>
              <w:jc w:val="center"/>
              <w:rPr>
                <w:sz w:val="18"/>
                <w:szCs w:val="18"/>
              </w:rPr>
            </w:pPr>
          </w:p>
        </w:tc>
        <w:tc>
          <w:tcPr>
            <w:tcW w:w="2005" w:type="dxa"/>
            <w:vMerge w:val="restart"/>
            <w:noWrap/>
            <w:vAlign w:val="center"/>
            <w:hideMark/>
          </w:tcPr>
          <w:p w14:paraId="7CACBFA2"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51" w:type="dxa"/>
            <w:noWrap/>
            <w:vAlign w:val="center"/>
            <w:hideMark/>
          </w:tcPr>
          <w:p w14:paraId="0A40A809"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6D7B103F" w14:textId="77777777" w:rsidR="00C176C7" w:rsidRPr="00C176C7" w:rsidRDefault="00C176C7" w:rsidP="00C176C7">
            <w:pPr>
              <w:jc w:val="center"/>
              <w:rPr>
                <w:sz w:val="18"/>
                <w:szCs w:val="18"/>
              </w:rPr>
            </w:pPr>
            <w:r w:rsidRPr="00C176C7">
              <w:rPr>
                <w:sz w:val="18"/>
                <w:szCs w:val="18"/>
              </w:rPr>
              <w:t>494.93</w:t>
            </w:r>
          </w:p>
        </w:tc>
        <w:tc>
          <w:tcPr>
            <w:tcW w:w="826" w:type="dxa"/>
            <w:noWrap/>
            <w:vAlign w:val="center"/>
            <w:hideMark/>
          </w:tcPr>
          <w:p w14:paraId="252B3CD2" w14:textId="77777777" w:rsidR="00C176C7" w:rsidRPr="00C176C7" w:rsidRDefault="00C176C7" w:rsidP="00C176C7">
            <w:pPr>
              <w:jc w:val="center"/>
              <w:rPr>
                <w:sz w:val="18"/>
                <w:szCs w:val="18"/>
              </w:rPr>
            </w:pPr>
            <w:r w:rsidRPr="00C176C7">
              <w:rPr>
                <w:sz w:val="18"/>
                <w:szCs w:val="18"/>
              </w:rPr>
              <w:t>578.59</w:t>
            </w:r>
          </w:p>
        </w:tc>
        <w:tc>
          <w:tcPr>
            <w:tcW w:w="826" w:type="dxa"/>
            <w:noWrap/>
            <w:vAlign w:val="center"/>
            <w:hideMark/>
          </w:tcPr>
          <w:p w14:paraId="06C9088D" w14:textId="77777777" w:rsidR="00C176C7" w:rsidRPr="00C176C7" w:rsidRDefault="00C176C7" w:rsidP="00C176C7">
            <w:pPr>
              <w:jc w:val="center"/>
              <w:rPr>
                <w:sz w:val="18"/>
                <w:szCs w:val="18"/>
              </w:rPr>
            </w:pPr>
            <w:r w:rsidRPr="00C176C7">
              <w:rPr>
                <w:sz w:val="18"/>
                <w:szCs w:val="18"/>
              </w:rPr>
              <w:t>599.21</w:t>
            </w:r>
          </w:p>
        </w:tc>
        <w:tc>
          <w:tcPr>
            <w:tcW w:w="826" w:type="dxa"/>
            <w:noWrap/>
            <w:vAlign w:val="center"/>
            <w:hideMark/>
          </w:tcPr>
          <w:p w14:paraId="6959CEE7" w14:textId="77777777" w:rsidR="00C176C7" w:rsidRPr="00C176C7" w:rsidRDefault="00C176C7" w:rsidP="00C176C7">
            <w:pPr>
              <w:jc w:val="center"/>
              <w:rPr>
                <w:sz w:val="18"/>
                <w:szCs w:val="18"/>
              </w:rPr>
            </w:pPr>
            <w:r w:rsidRPr="00C176C7">
              <w:rPr>
                <w:sz w:val="18"/>
                <w:szCs w:val="18"/>
              </w:rPr>
              <w:t>29.06</w:t>
            </w:r>
          </w:p>
        </w:tc>
        <w:tc>
          <w:tcPr>
            <w:tcW w:w="826" w:type="dxa"/>
            <w:noWrap/>
            <w:vAlign w:val="center"/>
            <w:hideMark/>
          </w:tcPr>
          <w:p w14:paraId="35637146"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42FD5FD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D52E45F" w14:textId="77777777" w:rsidR="00C176C7" w:rsidRPr="00C176C7" w:rsidRDefault="00C176C7" w:rsidP="00C176C7">
            <w:pPr>
              <w:jc w:val="center"/>
              <w:rPr>
                <w:sz w:val="18"/>
                <w:szCs w:val="18"/>
              </w:rPr>
            </w:pPr>
            <w:r w:rsidRPr="00C176C7">
              <w:rPr>
                <w:sz w:val="18"/>
                <w:szCs w:val="18"/>
              </w:rPr>
              <w:t>611.17</w:t>
            </w:r>
          </w:p>
        </w:tc>
      </w:tr>
      <w:tr w:rsidR="00C176C7" w:rsidRPr="00C176C7" w14:paraId="20396927" w14:textId="77777777" w:rsidTr="00C176C7">
        <w:trPr>
          <w:trHeight w:val="255"/>
        </w:trPr>
        <w:tc>
          <w:tcPr>
            <w:tcW w:w="825" w:type="dxa"/>
            <w:vMerge/>
            <w:vAlign w:val="center"/>
            <w:hideMark/>
          </w:tcPr>
          <w:p w14:paraId="39BE9CFC" w14:textId="77777777" w:rsidR="00C176C7" w:rsidRPr="00C176C7" w:rsidRDefault="00C176C7" w:rsidP="00C176C7">
            <w:pPr>
              <w:jc w:val="center"/>
              <w:rPr>
                <w:sz w:val="18"/>
                <w:szCs w:val="18"/>
              </w:rPr>
            </w:pPr>
          </w:p>
        </w:tc>
        <w:tc>
          <w:tcPr>
            <w:tcW w:w="2005" w:type="dxa"/>
            <w:vMerge/>
            <w:vAlign w:val="center"/>
            <w:hideMark/>
          </w:tcPr>
          <w:p w14:paraId="60994B42" w14:textId="77777777" w:rsidR="00C176C7" w:rsidRPr="00C176C7" w:rsidRDefault="00C176C7" w:rsidP="00C176C7">
            <w:pPr>
              <w:jc w:val="center"/>
              <w:rPr>
                <w:sz w:val="18"/>
                <w:szCs w:val="18"/>
              </w:rPr>
            </w:pPr>
          </w:p>
        </w:tc>
        <w:tc>
          <w:tcPr>
            <w:tcW w:w="851" w:type="dxa"/>
            <w:noWrap/>
            <w:vAlign w:val="center"/>
            <w:hideMark/>
          </w:tcPr>
          <w:p w14:paraId="73E90967"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4E1A99DF" w14:textId="77777777" w:rsidR="00C176C7" w:rsidRPr="00C176C7" w:rsidRDefault="00C176C7" w:rsidP="00C176C7">
            <w:pPr>
              <w:jc w:val="center"/>
              <w:rPr>
                <w:sz w:val="18"/>
                <w:szCs w:val="18"/>
              </w:rPr>
            </w:pPr>
            <w:r w:rsidRPr="00C176C7">
              <w:rPr>
                <w:sz w:val="18"/>
                <w:szCs w:val="18"/>
              </w:rPr>
              <w:t>496.27</w:t>
            </w:r>
          </w:p>
        </w:tc>
        <w:tc>
          <w:tcPr>
            <w:tcW w:w="826" w:type="dxa"/>
            <w:noWrap/>
            <w:vAlign w:val="center"/>
            <w:hideMark/>
          </w:tcPr>
          <w:p w14:paraId="6D8DD7C0" w14:textId="77777777" w:rsidR="00C176C7" w:rsidRPr="00C176C7" w:rsidRDefault="00C176C7" w:rsidP="00C176C7">
            <w:pPr>
              <w:jc w:val="center"/>
              <w:rPr>
                <w:sz w:val="18"/>
                <w:szCs w:val="18"/>
              </w:rPr>
            </w:pPr>
            <w:r w:rsidRPr="00C176C7">
              <w:rPr>
                <w:sz w:val="18"/>
                <w:szCs w:val="18"/>
              </w:rPr>
              <w:t>580.10</w:t>
            </w:r>
          </w:p>
        </w:tc>
        <w:tc>
          <w:tcPr>
            <w:tcW w:w="826" w:type="dxa"/>
            <w:noWrap/>
            <w:vAlign w:val="center"/>
            <w:hideMark/>
          </w:tcPr>
          <w:p w14:paraId="759AD57C" w14:textId="77777777" w:rsidR="00C176C7" w:rsidRPr="00C176C7" w:rsidRDefault="00C176C7" w:rsidP="00C176C7">
            <w:pPr>
              <w:jc w:val="center"/>
              <w:rPr>
                <w:sz w:val="18"/>
                <w:szCs w:val="18"/>
              </w:rPr>
            </w:pPr>
            <w:r w:rsidRPr="00C176C7">
              <w:rPr>
                <w:sz w:val="18"/>
                <w:szCs w:val="18"/>
              </w:rPr>
              <w:t>598.10</w:t>
            </w:r>
          </w:p>
        </w:tc>
        <w:tc>
          <w:tcPr>
            <w:tcW w:w="826" w:type="dxa"/>
            <w:noWrap/>
            <w:vAlign w:val="center"/>
            <w:hideMark/>
          </w:tcPr>
          <w:p w14:paraId="4FFCF640" w14:textId="77777777" w:rsidR="00C176C7" w:rsidRPr="00C176C7" w:rsidRDefault="00C176C7" w:rsidP="00C176C7">
            <w:pPr>
              <w:jc w:val="center"/>
              <w:rPr>
                <w:sz w:val="18"/>
                <w:szCs w:val="18"/>
              </w:rPr>
            </w:pPr>
            <w:r w:rsidRPr="00C176C7">
              <w:rPr>
                <w:sz w:val="18"/>
                <w:szCs w:val="18"/>
              </w:rPr>
              <w:t>29.04</w:t>
            </w:r>
          </w:p>
        </w:tc>
        <w:tc>
          <w:tcPr>
            <w:tcW w:w="826" w:type="dxa"/>
            <w:noWrap/>
            <w:vAlign w:val="center"/>
            <w:hideMark/>
          </w:tcPr>
          <w:p w14:paraId="367FC6FF"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5F0204F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B8674BD" w14:textId="77777777" w:rsidR="00C176C7" w:rsidRPr="00C176C7" w:rsidRDefault="00C176C7" w:rsidP="00C176C7">
            <w:pPr>
              <w:jc w:val="center"/>
              <w:rPr>
                <w:sz w:val="18"/>
                <w:szCs w:val="18"/>
              </w:rPr>
            </w:pPr>
            <w:r w:rsidRPr="00C176C7">
              <w:rPr>
                <w:sz w:val="18"/>
                <w:szCs w:val="18"/>
              </w:rPr>
              <w:t>609.83</w:t>
            </w:r>
          </w:p>
        </w:tc>
      </w:tr>
      <w:tr w:rsidR="00C176C7" w:rsidRPr="00C176C7" w14:paraId="2574B73C" w14:textId="77777777" w:rsidTr="00C176C7">
        <w:trPr>
          <w:trHeight w:val="255"/>
        </w:trPr>
        <w:tc>
          <w:tcPr>
            <w:tcW w:w="825" w:type="dxa"/>
            <w:vMerge/>
            <w:vAlign w:val="center"/>
            <w:hideMark/>
          </w:tcPr>
          <w:p w14:paraId="5583C59F" w14:textId="77777777" w:rsidR="00C176C7" w:rsidRPr="00C176C7" w:rsidRDefault="00C176C7" w:rsidP="00C176C7">
            <w:pPr>
              <w:jc w:val="center"/>
              <w:rPr>
                <w:sz w:val="18"/>
                <w:szCs w:val="18"/>
              </w:rPr>
            </w:pPr>
          </w:p>
        </w:tc>
        <w:tc>
          <w:tcPr>
            <w:tcW w:w="2005" w:type="dxa"/>
            <w:vMerge/>
            <w:vAlign w:val="center"/>
            <w:hideMark/>
          </w:tcPr>
          <w:p w14:paraId="3B415767" w14:textId="77777777" w:rsidR="00C176C7" w:rsidRPr="00C176C7" w:rsidRDefault="00C176C7" w:rsidP="00C176C7">
            <w:pPr>
              <w:jc w:val="center"/>
              <w:rPr>
                <w:sz w:val="18"/>
                <w:szCs w:val="18"/>
              </w:rPr>
            </w:pPr>
          </w:p>
        </w:tc>
        <w:tc>
          <w:tcPr>
            <w:tcW w:w="851" w:type="dxa"/>
            <w:noWrap/>
            <w:vAlign w:val="center"/>
            <w:hideMark/>
          </w:tcPr>
          <w:p w14:paraId="54C2E0CF"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53374F99" w14:textId="77777777" w:rsidR="00C176C7" w:rsidRPr="00C176C7" w:rsidRDefault="00C176C7" w:rsidP="00C176C7">
            <w:pPr>
              <w:jc w:val="center"/>
              <w:rPr>
                <w:sz w:val="18"/>
                <w:szCs w:val="18"/>
              </w:rPr>
            </w:pPr>
            <w:r w:rsidRPr="00C176C7">
              <w:rPr>
                <w:sz w:val="18"/>
                <w:szCs w:val="18"/>
              </w:rPr>
              <w:t>492.58</w:t>
            </w:r>
          </w:p>
        </w:tc>
        <w:tc>
          <w:tcPr>
            <w:tcW w:w="826" w:type="dxa"/>
            <w:noWrap/>
            <w:vAlign w:val="center"/>
            <w:hideMark/>
          </w:tcPr>
          <w:p w14:paraId="0BF577BA" w14:textId="77777777" w:rsidR="00C176C7" w:rsidRPr="00C176C7" w:rsidRDefault="00C176C7" w:rsidP="00C176C7">
            <w:pPr>
              <w:jc w:val="center"/>
              <w:rPr>
                <w:sz w:val="18"/>
                <w:szCs w:val="18"/>
              </w:rPr>
            </w:pPr>
            <w:r w:rsidRPr="00C176C7">
              <w:rPr>
                <w:sz w:val="18"/>
                <w:szCs w:val="18"/>
              </w:rPr>
              <w:t>576.33</w:t>
            </w:r>
          </w:p>
        </w:tc>
        <w:tc>
          <w:tcPr>
            <w:tcW w:w="826" w:type="dxa"/>
            <w:noWrap/>
            <w:vAlign w:val="center"/>
            <w:hideMark/>
          </w:tcPr>
          <w:p w14:paraId="62FED78F" w14:textId="77777777" w:rsidR="00C176C7" w:rsidRPr="00C176C7" w:rsidRDefault="00C176C7" w:rsidP="00C176C7">
            <w:pPr>
              <w:jc w:val="center"/>
              <w:rPr>
                <w:sz w:val="18"/>
                <w:szCs w:val="18"/>
              </w:rPr>
            </w:pPr>
            <w:r w:rsidRPr="00C176C7">
              <w:rPr>
                <w:sz w:val="18"/>
                <w:szCs w:val="18"/>
              </w:rPr>
              <w:t>596.70</w:t>
            </w:r>
          </w:p>
        </w:tc>
        <w:tc>
          <w:tcPr>
            <w:tcW w:w="826" w:type="dxa"/>
            <w:noWrap/>
            <w:vAlign w:val="center"/>
            <w:hideMark/>
          </w:tcPr>
          <w:p w14:paraId="65A0839B" w14:textId="77777777" w:rsidR="00C176C7" w:rsidRPr="00C176C7" w:rsidRDefault="00C176C7" w:rsidP="00C176C7">
            <w:pPr>
              <w:jc w:val="center"/>
              <w:rPr>
                <w:sz w:val="18"/>
                <w:szCs w:val="18"/>
              </w:rPr>
            </w:pPr>
            <w:r w:rsidRPr="00C176C7">
              <w:rPr>
                <w:sz w:val="18"/>
                <w:szCs w:val="18"/>
              </w:rPr>
              <w:t>32.81</w:t>
            </w:r>
          </w:p>
        </w:tc>
        <w:tc>
          <w:tcPr>
            <w:tcW w:w="826" w:type="dxa"/>
            <w:noWrap/>
            <w:vAlign w:val="center"/>
            <w:hideMark/>
          </w:tcPr>
          <w:p w14:paraId="59E5B869"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5CE06B96"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88C325C" w14:textId="77777777" w:rsidR="00C176C7" w:rsidRPr="00C176C7" w:rsidRDefault="00C176C7" w:rsidP="00C176C7">
            <w:pPr>
              <w:jc w:val="center"/>
              <w:rPr>
                <w:sz w:val="18"/>
                <w:szCs w:val="18"/>
              </w:rPr>
            </w:pPr>
            <w:r w:rsidRPr="00C176C7">
              <w:rPr>
                <w:sz w:val="18"/>
                <w:szCs w:val="18"/>
              </w:rPr>
              <w:t>608.59</w:t>
            </w:r>
          </w:p>
        </w:tc>
      </w:tr>
      <w:tr w:rsidR="00C176C7" w:rsidRPr="00C176C7" w14:paraId="0BE563C3" w14:textId="77777777" w:rsidTr="00C176C7">
        <w:trPr>
          <w:trHeight w:val="255"/>
        </w:trPr>
        <w:tc>
          <w:tcPr>
            <w:tcW w:w="825" w:type="dxa"/>
            <w:vMerge/>
            <w:vAlign w:val="center"/>
            <w:hideMark/>
          </w:tcPr>
          <w:p w14:paraId="09A63B0A" w14:textId="77777777" w:rsidR="00C176C7" w:rsidRPr="00C176C7" w:rsidRDefault="00C176C7" w:rsidP="00C176C7">
            <w:pPr>
              <w:jc w:val="center"/>
              <w:rPr>
                <w:sz w:val="18"/>
                <w:szCs w:val="18"/>
              </w:rPr>
            </w:pPr>
          </w:p>
        </w:tc>
        <w:tc>
          <w:tcPr>
            <w:tcW w:w="2005" w:type="dxa"/>
            <w:vMerge w:val="restart"/>
            <w:noWrap/>
            <w:vAlign w:val="center"/>
            <w:hideMark/>
          </w:tcPr>
          <w:p w14:paraId="493391A0"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51" w:type="dxa"/>
            <w:noWrap/>
            <w:vAlign w:val="center"/>
            <w:hideMark/>
          </w:tcPr>
          <w:p w14:paraId="5A667A4B"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286E80EA" w14:textId="77777777" w:rsidR="00C176C7" w:rsidRPr="00C176C7" w:rsidRDefault="00C176C7" w:rsidP="00C176C7">
            <w:pPr>
              <w:jc w:val="center"/>
              <w:rPr>
                <w:sz w:val="18"/>
                <w:szCs w:val="18"/>
              </w:rPr>
            </w:pPr>
            <w:r w:rsidRPr="00C176C7">
              <w:rPr>
                <w:sz w:val="18"/>
                <w:szCs w:val="18"/>
              </w:rPr>
              <w:t>494.93</w:t>
            </w:r>
          </w:p>
        </w:tc>
        <w:tc>
          <w:tcPr>
            <w:tcW w:w="826" w:type="dxa"/>
            <w:noWrap/>
            <w:vAlign w:val="center"/>
            <w:hideMark/>
          </w:tcPr>
          <w:p w14:paraId="3254598A" w14:textId="77777777" w:rsidR="00C176C7" w:rsidRPr="00C176C7" w:rsidRDefault="00C176C7" w:rsidP="00C176C7">
            <w:pPr>
              <w:jc w:val="center"/>
              <w:rPr>
                <w:sz w:val="18"/>
                <w:szCs w:val="18"/>
              </w:rPr>
            </w:pPr>
            <w:r w:rsidRPr="00C176C7">
              <w:rPr>
                <w:sz w:val="18"/>
                <w:szCs w:val="18"/>
              </w:rPr>
              <w:t>578.59</w:t>
            </w:r>
          </w:p>
        </w:tc>
        <w:tc>
          <w:tcPr>
            <w:tcW w:w="826" w:type="dxa"/>
            <w:noWrap/>
            <w:vAlign w:val="center"/>
            <w:hideMark/>
          </w:tcPr>
          <w:p w14:paraId="68FBD660" w14:textId="77777777" w:rsidR="00C176C7" w:rsidRPr="00C176C7" w:rsidRDefault="00C176C7" w:rsidP="00C176C7">
            <w:pPr>
              <w:jc w:val="center"/>
              <w:rPr>
                <w:sz w:val="18"/>
                <w:szCs w:val="18"/>
              </w:rPr>
            </w:pPr>
            <w:r w:rsidRPr="00C176C7">
              <w:rPr>
                <w:sz w:val="18"/>
                <w:szCs w:val="18"/>
              </w:rPr>
              <w:t>402.78</w:t>
            </w:r>
          </w:p>
        </w:tc>
        <w:tc>
          <w:tcPr>
            <w:tcW w:w="826" w:type="dxa"/>
            <w:noWrap/>
            <w:vAlign w:val="center"/>
            <w:hideMark/>
          </w:tcPr>
          <w:p w14:paraId="205C1983" w14:textId="77777777" w:rsidR="00C176C7" w:rsidRPr="00C176C7" w:rsidRDefault="00C176C7" w:rsidP="00C176C7">
            <w:pPr>
              <w:jc w:val="center"/>
              <w:rPr>
                <w:sz w:val="18"/>
                <w:szCs w:val="18"/>
              </w:rPr>
            </w:pPr>
            <w:r w:rsidRPr="00C176C7">
              <w:rPr>
                <w:sz w:val="18"/>
                <w:szCs w:val="18"/>
              </w:rPr>
              <w:t>7.51</w:t>
            </w:r>
          </w:p>
        </w:tc>
        <w:tc>
          <w:tcPr>
            <w:tcW w:w="826" w:type="dxa"/>
            <w:noWrap/>
            <w:vAlign w:val="center"/>
            <w:hideMark/>
          </w:tcPr>
          <w:p w14:paraId="084B7B0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2BA829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831DC83" w14:textId="77777777" w:rsidR="00C176C7" w:rsidRPr="00C176C7" w:rsidRDefault="00C176C7" w:rsidP="00C176C7">
            <w:pPr>
              <w:jc w:val="center"/>
              <w:rPr>
                <w:sz w:val="18"/>
                <w:szCs w:val="18"/>
              </w:rPr>
            </w:pPr>
            <w:r w:rsidRPr="00C176C7">
              <w:rPr>
                <w:sz w:val="18"/>
                <w:szCs w:val="18"/>
              </w:rPr>
              <w:t>402.78</w:t>
            </w:r>
          </w:p>
        </w:tc>
      </w:tr>
      <w:tr w:rsidR="00C176C7" w:rsidRPr="00C176C7" w14:paraId="5FEC3FB4" w14:textId="77777777" w:rsidTr="00C176C7">
        <w:trPr>
          <w:trHeight w:val="255"/>
        </w:trPr>
        <w:tc>
          <w:tcPr>
            <w:tcW w:w="825" w:type="dxa"/>
            <w:vMerge/>
            <w:vAlign w:val="center"/>
            <w:hideMark/>
          </w:tcPr>
          <w:p w14:paraId="7A30DEF7" w14:textId="77777777" w:rsidR="00C176C7" w:rsidRPr="00C176C7" w:rsidRDefault="00C176C7" w:rsidP="00C176C7">
            <w:pPr>
              <w:jc w:val="center"/>
              <w:rPr>
                <w:sz w:val="18"/>
                <w:szCs w:val="18"/>
              </w:rPr>
            </w:pPr>
          </w:p>
        </w:tc>
        <w:tc>
          <w:tcPr>
            <w:tcW w:w="2005" w:type="dxa"/>
            <w:vMerge/>
            <w:vAlign w:val="center"/>
            <w:hideMark/>
          </w:tcPr>
          <w:p w14:paraId="3FE6B399" w14:textId="77777777" w:rsidR="00C176C7" w:rsidRPr="00C176C7" w:rsidRDefault="00C176C7" w:rsidP="00C176C7">
            <w:pPr>
              <w:jc w:val="center"/>
              <w:rPr>
                <w:sz w:val="18"/>
                <w:szCs w:val="18"/>
              </w:rPr>
            </w:pPr>
          </w:p>
        </w:tc>
        <w:tc>
          <w:tcPr>
            <w:tcW w:w="851" w:type="dxa"/>
            <w:noWrap/>
            <w:vAlign w:val="center"/>
            <w:hideMark/>
          </w:tcPr>
          <w:p w14:paraId="1084D6D1"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5331C86C" w14:textId="77777777" w:rsidR="00C176C7" w:rsidRPr="00C176C7" w:rsidRDefault="00C176C7" w:rsidP="00C176C7">
            <w:pPr>
              <w:jc w:val="center"/>
              <w:rPr>
                <w:sz w:val="18"/>
                <w:szCs w:val="18"/>
              </w:rPr>
            </w:pPr>
            <w:r w:rsidRPr="00C176C7">
              <w:rPr>
                <w:sz w:val="18"/>
                <w:szCs w:val="18"/>
              </w:rPr>
              <w:t>496.27</w:t>
            </w:r>
          </w:p>
        </w:tc>
        <w:tc>
          <w:tcPr>
            <w:tcW w:w="826" w:type="dxa"/>
            <w:noWrap/>
            <w:vAlign w:val="center"/>
            <w:hideMark/>
          </w:tcPr>
          <w:p w14:paraId="37E2AF6D" w14:textId="77777777" w:rsidR="00C176C7" w:rsidRPr="00C176C7" w:rsidRDefault="00C176C7" w:rsidP="00C176C7">
            <w:pPr>
              <w:jc w:val="center"/>
              <w:rPr>
                <w:sz w:val="18"/>
                <w:szCs w:val="18"/>
              </w:rPr>
            </w:pPr>
            <w:r w:rsidRPr="00C176C7">
              <w:rPr>
                <w:sz w:val="18"/>
                <w:szCs w:val="18"/>
              </w:rPr>
              <w:t>580.10</w:t>
            </w:r>
          </w:p>
        </w:tc>
        <w:tc>
          <w:tcPr>
            <w:tcW w:w="826" w:type="dxa"/>
            <w:noWrap/>
            <w:vAlign w:val="center"/>
            <w:hideMark/>
          </w:tcPr>
          <w:p w14:paraId="0E70BA6C" w14:textId="77777777" w:rsidR="00C176C7" w:rsidRPr="00C176C7" w:rsidRDefault="00C176C7" w:rsidP="00C176C7">
            <w:pPr>
              <w:jc w:val="center"/>
              <w:rPr>
                <w:sz w:val="18"/>
                <w:szCs w:val="18"/>
              </w:rPr>
            </w:pPr>
            <w:r w:rsidRPr="00C176C7">
              <w:rPr>
                <w:sz w:val="18"/>
                <w:szCs w:val="18"/>
              </w:rPr>
              <w:t>410.46</w:t>
            </w:r>
          </w:p>
        </w:tc>
        <w:tc>
          <w:tcPr>
            <w:tcW w:w="826" w:type="dxa"/>
            <w:noWrap/>
            <w:vAlign w:val="center"/>
            <w:hideMark/>
          </w:tcPr>
          <w:p w14:paraId="15AC8233" w14:textId="77777777" w:rsidR="00C176C7" w:rsidRPr="00C176C7" w:rsidRDefault="00C176C7" w:rsidP="00C176C7">
            <w:pPr>
              <w:jc w:val="center"/>
              <w:rPr>
                <w:sz w:val="18"/>
                <w:szCs w:val="18"/>
              </w:rPr>
            </w:pPr>
            <w:r w:rsidRPr="00C176C7">
              <w:rPr>
                <w:sz w:val="18"/>
                <w:szCs w:val="18"/>
              </w:rPr>
              <w:t>7.25</w:t>
            </w:r>
          </w:p>
        </w:tc>
        <w:tc>
          <w:tcPr>
            <w:tcW w:w="826" w:type="dxa"/>
            <w:noWrap/>
            <w:vAlign w:val="center"/>
            <w:hideMark/>
          </w:tcPr>
          <w:p w14:paraId="160BA48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7B3021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96417A8" w14:textId="77777777" w:rsidR="00C176C7" w:rsidRPr="00C176C7" w:rsidRDefault="00C176C7" w:rsidP="00C176C7">
            <w:pPr>
              <w:jc w:val="center"/>
              <w:rPr>
                <w:sz w:val="18"/>
                <w:szCs w:val="18"/>
              </w:rPr>
            </w:pPr>
            <w:r w:rsidRPr="00C176C7">
              <w:rPr>
                <w:sz w:val="18"/>
                <w:szCs w:val="18"/>
              </w:rPr>
              <w:t>410.46</w:t>
            </w:r>
          </w:p>
        </w:tc>
      </w:tr>
      <w:tr w:rsidR="00C176C7" w:rsidRPr="00C176C7" w14:paraId="24CE9447" w14:textId="77777777" w:rsidTr="00C176C7">
        <w:trPr>
          <w:trHeight w:val="255"/>
        </w:trPr>
        <w:tc>
          <w:tcPr>
            <w:tcW w:w="825" w:type="dxa"/>
            <w:vMerge/>
            <w:vAlign w:val="center"/>
            <w:hideMark/>
          </w:tcPr>
          <w:p w14:paraId="0554B4A9" w14:textId="77777777" w:rsidR="00C176C7" w:rsidRPr="00C176C7" w:rsidRDefault="00C176C7" w:rsidP="00C176C7">
            <w:pPr>
              <w:jc w:val="center"/>
              <w:rPr>
                <w:sz w:val="18"/>
                <w:szCs w:val="18"/>
              </w:rPr>
            </w:pPr>
          </w:p>
        </w:tc>
        <w:tc>
          <w:tcPr>
            <w:tcW w:w="2005" w:type="dxa"/>
            <w:vMerge/>
            <w:vAlign w:val="center"/>
            <w:hideMark/>
          </w:tcPr>
          <w:p w14:paraId="1DA369D3" w14:textId="77777777" w:rsidR="00C176C7" w:rsidRPr="00C176C7" w:rsidRDefault="00C176C7" w:rsidP="00C176C7">
            <w:pPr>
              <w:jc w:val="center"/>
              <w:rPr>
                <w:sz w:val="18"/>
                <w:szCs w:val="18"/>
              </w:rPr>
            </w:pPr>
          </w:p>
        </w:tc>
        <w:tc>
          <w:tcPr>
            <w:tcW w:w="851" w:type="dxa"/>
            <w:noWrap/>
            <w:vAlign w:val="center"/>
            <w:hideMark/>
          </w:tcPr>
          <w:p w14:paraId="211F807F"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50914E7E" w14:textId="77777777" w:rsidR="00C176C7" w:rsidRPr="00C176C7" w:rsidRDefault="00C176C7" w:rsidP="00C176C7">
            <w:pPr>
              <w:jc w:val="center"/>
              <w:rPr>
                <w:sz w:val="18"/>
                <w:szCs w:val="18"/>
              </w:rPr>
            </w:pPr>
            <w:r w:rsidRPr="00C176C7">
              <w:rPr>
                <w:sz w:val="18"/>
                <w:szCs w:val="18"/>
              </w:rPr>
              <w:t>492.58</w:t>
            </w:r>
          </w:p>
        </w:tc>
        <w:tc>
          <w:tcPr>
            <w:tcW w:w="826" w:type="dxa"/>
            <w:noWrap/>
            <w:vAlign w:val="center"/>
            <w:hideMark/>
          </w:tcPr>
          <w:p w14:paraId="717D271D" w14:textId="77777777" w:rsidR="00C176C7" w:rsidRPr="00C176C7" w:rsidRDefault="00C176C7" w:rsidP="00C176C7">
            <w:pPr>
              <w:jc w:val="center"/>
              <w:rPr>
                <w:sz w:val="18"/>
                <w:szCs w:val="18"/>
              </w:rPr>
            </w:pPr>
            <w:r w:rsidRPr="00C176C7">
              <w:rPr>
                <w:sz w:val="18"/>
                <w:szCs w:val="18"/>
              </w:rPr>
              <w:t>576.33</w:t>
            </w:r>
          </w:p>
        </w:tc>
        <w:tc>
          <w:tcPr>
            <w:tcW w:w="826" w:type="dxa"/>
            <w:noWrap/>
            <w:vAlign w:val="center"/>
            <w:hideMark/>
          </w:tcPr>
          <w:p w14:paraId="69528097" w14:textId="77777777" w:rsidR="00C176C7" w:rsidRPr="00C176C7" w:rsidRDefault="00C176C7" w:rsidP="00C176C7">
            <w:pPr>
              <w:jc w:val="center"/>
              <w:rPr>
                <w:sz w:val="18"/>
                <w:szCs w:val="18"/>
              </w:rPr>
            </w:pPr>
            <w:r w:rsidRPr="00C176C7">
              <w:rPr>
                <w:sz w:val="18"/>
                <w:szCs w:val="18"/>
              </w:rPr>
              <w:t>411.97</w:t>
            </w:r>
          </w:p>
        </w:tc>
        <w:tc>
          <w:tcPr>
            <w:tcW w:w="826" w:type="dxa"/>
            <w:noWrap/>
            <w:vAlign w:val="center"/>
            <w:hideMark/>
          </w:tcPr>
          <w:p w14:paraId="1D1C00D7" w14:textId="77777777" w:rsidR="00C176C7" w:rsidRPr="00C176C7" w:rsidRDefault="00C176C7" w:rsidP="00C176C7">
            <w:pPr>
              <w:jc w:val="center"/>
              <w:rPr>
                <w:sz w:val="18"/>
                <w:szCs w:val="18"/>
              </w:rPr>
            </w:pPr>
            <w:r w:rsidRPr="00C176C7">
              <w:rPr>
                <w:sz w:val="18"/>
                <w:szCs w:val="18"/>
              </w:rPr>
              <w:t>7.19</w:t>
            </w:r>
          </w:p>
        </w:tc>
        <w:tc>
          <w:tcPr>
            <w:tcW w:w="826" w:type="dxa"/>
            <w:noWrap/>
            <w:vAlign w:val="center"/>
            <w:hideMark/>
          </w:tcPr>
          <w:p w14:paraId="565905B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03DB7A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ABBE1B4" w14:textId="77777777" w:rsidR="00C176C7" w:rsidRPr="00C176C7" w:rsidRDefault="00C176C7" w:rsidP="00C176C7">
            <w:pPr>
              <w:jc w:val="center"/>
              <w:rPr>
                <w:sz w:val="18"/>
                <w:szCs w:val="18"/>
              </w:rPr>
            </w:pPr>
            <w:r w:rsidRPr="00C176C7">
              <w:rPr>
                <w:sz w:val="18"/>
                <w:szCs w:val="18"/>
              </w:rPr>
              <w:t>411.97</w:t>
            </w:r>
          </w:p>
        </w:tc>
      </w:tr>
      <w:tr w:rsidR="00C176C7" w:rsidRPr="00C176C7" w14:paraId="5CF5E738" w14:textId="77777777" w:rsidTr="00C176C7">
        <w:trPr>
          <w:trHeight w:val="255"/>
        </w:trPr>
        <w:tc>
          <w:tcPr>
            <w:tcW w:w="825" w:type="dxa"/>
            <w:vMerge/>
            <w:vAlign w:val="center"/>
            <w:hideMark/>
          </w:tcPr>
          <w:p w14:paraId="241B3220" w14:textId="77777777" w:rsidR="00C176C7" w:rsidRPr="00C176C7" w:rsidRDefault="00C176C7" w:rsidP="00C176C7">
            <w:pPr>
              <w:jc w:val="center"/>
              <w:rPr>
                <w:sz w:val="18"/>
                <w:szCs w:val="18"/>
              </w:rPr>
            </w:pPr>
          </w:p>
        </w:tc>
        <w:tc>
          <w:tcPr>
            <w:tcW w:w="2005" w:type="dxa"/>
            <w:vMerge w:val="restart"/>
            <w:noWrap/>
            <w:vAlign w:val="center"/>
            <w:hideMark/>
          </w:tcPr>
          <w:p w14:paraId="425EB04B"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51" w:type="dxa"/>
            <w:noWrap/>
            <w:vAlign w:val="center"/>
            <w:hideMark/>
          </w:tcPr>
          <w:p w14:paraId="459E0FB4"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5BCD39CA" w14:textId="77777777" w:rsidR="00C176C7" w:rsidRPr="00C176C7" w:rsidRDefault="00C176C7" w:rsidP="00C176C7">
            <w:pPr>
              <w:jc w:val="center"/>
              <w:rPr>
                <w:sz w:val="18"/>
                <w:szCs w:val="18"/>
              </w:rPr>
            </w:pPr>
            <w:r w:rsidRPr="00C176C7">
              <w:rPr>
                <w:sz w:val="18"/>
                <w:szCs w:val="18"/>
              </w:rPr>
              <w:t>494.93</w:t>
            </w:r>
          </w:p>
        </w:tc>
        <w:tc>
          <w:tcPr>
            <w:tcW w:w="826" w:type="dxa"/>
            <w:noWrap/>
            <w:vAlign w:val="center"/>
            <w:hideMark/>
          </w:tcPr>
          <w:p w14:paraId="6B2EEC92" w14:textId="77777777" w:rsidR="00C176C7" w:rsidRPr="00C176C7" w:rsidRDefault="00C176C7" w:rsidP="00C176C7">
            <w:pPr>
              <w:jc w:val="center"/>
              <w:rPr>
                <w:sz w:val="18"/>
                <w:szCs w:val="18"/>
              </w:rPr>
            </w:pPr>
            <w:r w:rsidRPr="00C176C7">
              <w:rPr>
                <w:sz w:val="18"/>
                <w:szCs w:val="18"/>
              </w:rPr>
              <w:t>107.56</w:t>
            </w:r>
          </w:p>
        </w:tc>
        <w:tc>
          <w:tcPr>
            <w:tcW w:w="826" w:type="dxa"/>
            <w:noWrap/>
            <w:vAlign w:val="center"/>
            <w:hideMark/>
          </w:tcPr>
          <w:p w14:paraId="0236965A" w14:textId="77777777" w:rsidR="00C176C7" w:rsidRPr="00C176C7" w:rsidRDefault="00C176C7" w:rsidP="00C176C7">
            <w:pPr>
              <w:jc w:val="center"/>
              <w:rPr>
                <w:sz w:val="18"/>
                <w:szCs w:val="18"/>
              </w:rPr>
            </w:pPr>
            <w:r w:rsidRPr="00C176C7">
              <w:rPr>
                <w:sz w:val="18"/>
                <w:szCs w:val="18"/>
              </w:rPr>
              <w:t>157.80</w:t>
            </w:r>
          </w:p>
        </w:tc>
        <w:tc>
          <w:tcPr>
            <w:tcW w:w="826" w:type="dxa"/>
            <w:noWrap/>
            <w:vAlign w:val="center"/>
            <w:hideMark/>
          </w:tcPr>
          <w:p w14:paraId="0332B12C" w14:textId="77777777" w:rsidR="00C176C7" w:rsidRPr="00C176C7" w:rsidRDefault="00C176C7" w:rsidP="00C176C7">
            <w:pPr>
              <w:jc w:val="center"/>
              <w:rPr>
                <w:sz w:val="18"/>
                <w:szCs w:val="18"/>
              </w:rPr>
            </w:pPr>
            <w:r w:rsidRPr="00C176C7">
              <w:rPr>
                <w:sz w:val="18"/>
                <w:szCs w:val="18"/>
              </w:rPr>
              <w:t>7.26</w:t>
            </w:r>
          </w:p>
        </w:tc>
        <w:tc>
          <w:tcPr>
            <w:tcW w:w="826" w:type="dxa"/>
            <w:noWrap/>
            <w:vAlign w:val="center"/>
            <w:hideMark/>
          </w:tcPr>
          <w:p w14:paraId="4AC39A7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D0A6C0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3DFD4DD" w14:textId="77777777" w:rsidR="00C176C7" w:rsidRPr="00C176C7" w:rsidRDefault="00C176C7" w:rsidP="00C176C7">
            <w:pPr>
              <w:jc w:val="center"/>
              <w:rPr>
                <w:sz w:val="18"/>
                <w:szCs w:val="18"/>
              </w:rPr>
            </w:pPr>
            <w:r w:rsidRPr="00C176C7">
              <w:rPr>
                <w:sz w:val="18"/>
                <w:szCs w:val="18"/>
              </w:rPr>
              <w:t>157.80</w:t>
            </w:r>
          </w:p>
        </w:tc>
      </w:tr>
      <w:tr w:rsidR="00C176C7" w:rsidRPr="00C176C7" w14:paraId="74D2F161" w14:textId="77777777" w:rsidTr="00C176C7">
        <w:trPr>
          <w:trHeight w:val="255"/>
        </w:trPr>
        <w:tc>
          <w:tcPr>
            <w:tcW w:w="825" w:type="dxa"/>
            <w:vMerge/>
            <w:vAlign w:val="center"/>
            <w:hideMark/>
          </w:tcPr>
          <w:p w14:paraId="60B42D61" w14:textId="77777777" w:rsidR="00C176C7" w:rsidRPr="00C176C7" w:rsidRDefault="00C176C7" w:rsidP="00C176C7">
            <w:pPr>
              <w:jc w:val="center"/>
              <w:rPr>
                <w:sz w:val="18"/>
                <w:szCs w:val="18"/>
              </w:rPr>
            </w:pPr>
          </w:p>
        </w:tc>
        <w:tc>
          <w:tcPr>
            <w:tcW w:w="2005" w:type="dxa"/>
            <w:vMerge/>
            <w:vAlign w:val="center"/>
            <w:hideMark/>
          </w:tcPr>
          <w:p w14:paraId="7B3DBA80" w14:textId="77777777" w:rsidR="00C176C7" w:rsidRPr="00C176C7" w:rsidRDefault="00C176C7" w:rsidP="00C176C7">
            <w:pPr>
              <w:jc w:val="center"/>
              <w:rPr>
                <w:sz w:val="18"/>
                <w:szCs w:val="18"/>
              </w:rPr>
            </w:pPr>
          </w:p>
        </w:tc>
        <w:tc>
          <w:tcPr>
            <w:tcW w:w="851" w:type="dxa"/>
            <w:noWrap/>
            <w:vAlign w:val="center"/>
            <w:hideMark/>
          </w:tcPr>
          <w:p w14:paraId="0A28BFA8"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584D4CF2" w14:textId="77777777" w:rsidR="00C176C7" w:rsidRPr="00C176C7" w:rsidRDefault="00C176C7" w:rsidP="00C176C7">
            <w:pPr>
              <w:jc w:val="center"/>
              <w:rPr>
                <w:sz w:val="18"/>
                <w:szCs w:val="18"/>
              </w:rPr>
            </w:pPr>
            <w:r w:rsidRPr="00C176C7">
              <w:rPr>
                <w:sz w:val="18"/>
                <w:szCs w:val="18"/>
              </w:rPr>
              <w:t>496.27</w:t>
            </w:r>
          </w:p>
        </w:tc>
        <w:tc>
          <w:tcPr>
            <w:tcW w:w="826" w:type="dxa"/>
            <w:noWrap/>
            <w:vAlign w:val="center"/>
            <w:hideMark/>
          </w:tcPr>
          <w:p w14:paraId="288DD39B" w14:textId="77777777" w:rsidR="00C176C7" w:rsidRPr="00C176C7" w:rsidRDefault="00C176C7" w:rsidP="00C176C7">
            <w:pPr>
              <w:jc w:val="center"/>
              <w:rPr>
                <w:sz w:val="18"/>
                <w:szCs w:val="18"/>
              </w:rPr>
            </w:pPr>
            <w:r w:rsidRPr="00C176C7">
              <w:rPr>
                <w:sz w:val="18"/>
                <w:szCs w:val="18"/>
              </w:rPr>
              <w:t>107.54</w:t>
            </w:r>
          </w:p>
        </w:tc>
        <w:tc>
          <w:tcPr>
            <w:tcW w:w="826" w:type="dxa"/>
            <w:noWrap/>
            <w:vAlign w:val="center"/>
            <w:hideMark/>
          </w:tcPr>
          <w:p w14:paraId="63FBA62A" w14:textId="77777777" w:rsidR="00C176C7" w:rsidRPr="00C176C7" w:rsidRDefault="00C176C7" w:rsidP="00C176C7">
            <w:pPr>
              <w:jc w:val="center"/>
              <w:rPr>
                <w:sz w:val="18"/>
                <w:szCs w:val="18"/>
              </w:rPr>
            </w:pPr>
            <w:r w:rsidRPr="00C176C7">
              <w:rPr>
                <w:sz w:val="18"/>
                <w:szCs w:val="18"/>
              </w:rPr>
              <w:t>156.83</w:t>
            </w:r>
          </w:p>
        </w:tc>
        <w:tc>
          <w:tcPr>
            <w:tcW w:w="826" w:type="dxa"/>
            <w:noWrap/>
            <w:vAlign w:val="center"/>
            <w:hideMark/>
          </w:tcPr>
          <w:p w14:paraId="482296B0" w14:textId="77777777" w:rsidR="00C176C7" w:rsidRPr="00C176C7" w:rsidRDefault="00C176C7" w:rsidP="00C176C7">
            <w:pPr>
              <w:jc w:val="center"/>
              <w:rPr>
                <w:sz w:val="18"/>
                <w:szCs w:val="18"/>
              </w:rPr>
            </w:pPr>
            <w:r w:rsidRPr="00C176C7">
              <w:rPr>
                <w:sz w:val="18"/>
                <w:szCs w:val="18"/>
              </w:rPr>
              <w:t>7.16</w:t>
            </w:r>
          </w:p>
        </w:tc>
        <w:tc>
          <w:tcPr>
            <w:tcW w:w="826" w:type="dxa"/>
            <w:noWrap/>
            <w:vAlign w:val="center"/>
            <w:hideMark/>
          </w:tcPr>
          <w:p w14:paraId="71FBBA5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127DA9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0F8D367" w14:textId="77777777" w:rsidR="00C176C7" w:rsidRPr="00C176C7" w:rsidRDefault="00C176C7" w:rsidP="00C176C7">
            <w:pPr>
              <w:jc w:val="center"/>
              <w:rPr>
                <w:sz w:val="18"/>
                <w:szCs w:val="18"/>
              </w:rPr>
            </w:pPr>
            <w:r w:rsidRPr="00C176C7">
              <w:rPr>
                <w:sz w:val="18"/>
                <w:szCs w:val="18"/>
              </w:rPr>
              <w:t>156.83</w:t>
            </w:r>
          </w:p>
        </w:tc>
      </w:tr>
      <w:tr w:rsidR="00C176C7" w:rsidRPr="00C176C7" w14:paraId="4983A320" w14:textId="77777777" w:rsidTr="00C176C7">
        <w:trPr>
          <w:trHeight w:val="255"/>
        </w:trPr>
        <w:tc>
          <w:tcPr>
            <w:tcW w:w="825" w:type="dxa"/>
            <w:vMerge/>
            <w:vAlign w:val="center"/>
            <w:hideMark/>
          </w:tcPr>
          <w:p w14:paraId="5B8303B5" w14:textId="77777777" w:rsidR="00C176C7" w:rsidRPr="00C176C7" w:rsidRDefault="00C176C7" w:rsidP="00C176C7">
            <w:pPr>
              <w:jc w:val="center"/>
              <w:rPr>
                <w:sz w:val="18"/>
                <w:szCs w:val="18"/>
              </w:rPr>
            </w:pPr>
          </w:p>
        </w:tc>
        <w:tc>
          <w:tcPr>
            <w:tcW w:w="2005" w:type="dxa"/>
            <w:vMerge/>
            <w:vAlign w:val="center"/>
            <w:hideMark/>
          </w:tcPr>
          <w:p w14:paraId="4C321F21" w14:textId="77777777" w:rsidR="00C176C7" w:rsidRPr="00C176C7" w:rsidRDefault="00C176C7" w:rsidP="00C176C7">
            <w:pPr>
              <w:jc w:val="center"/>
              <w:rPr>
                <w:sz w:val="18"/>
                <w:szCs w:val="18"/>
              </w:rPr>
            </w:pPr>
          </w:p>
        </w:tc>
        <w:tc>
          <w:tcPr>
            <w:tcW w:w="851" w:type="dxa"/>
            <w:noWrap/>
            <w:vAlign w:val="center"/>
            <w:hideMark/>
          </w:tcPr>
          <w:p w14:paraId="39E10FCD"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0A280B03" w14:textId="77777777" w:rsidR="00C176C7" w:rsidRPr="00C176C7" w:rsidRDefault="00C176C7" w:rsidP="00C176C7">
            <w:pPr>
              <w:jc w:val="center"/>
              <w:rPr>
                <w:sz w:val="18"/>
                <w:szCs w:val="18"/>
              </w:rPr>
            </w:pPr>
            <w:r w:rsidRPr="00C176C7">
              <w:rPr>
                <w:sz w:val="18"/>
                <w:szCs w:val="18"/>
              </w:rPr>
              <w:t>492.58</w:t>
            </w:r>
          </w:p>
        </w:tc>
        <w:tc>
          <w:tcPr>
            <w:tcW w:w="826" w:type="dxa"/>
            <w:noWrap/>
            <w:vAlign w:val="center"/>
            <w:hideMark/>
          </w:tcPr>
          <w:p w14:paraId="3D3B15E8" w14:textId="77777777" w:rsidR="00C176C7" w:rsidRPr="00C176C7" w:rsidRDefault="00C176C7" w:rsidP="00C176C7">
            <w:pPr>
              <w:jc w:val="center"/>
              <w:rPr>
                <w:sz w:val="18"/>
                <w:szCs w:val="18"/>
              </w:rPr>
            </w:pPr>
            <w:r w:rsidRPr="00C176C7">
              <w:rPr>
                <w:sz w:val="18"/>
                <w:szCs w:val="18"/>
              </w:rPr>
              <w:t>108.00</w:t>
            </w:r>
          </w:p>
        </w:tc>
        <w:tc>
          <w:tcPr>
            <w:tcW w:w="826" w:type="dxa"/>
            <w:noWrap/>
            <w:vAlign w:val="center"/>
            <w:hideMark/>
          </w:tcPr>
          <w:p w14:paraId="1EC43861" w14:textId="77777777" w:rsidR="00C176C7" w:rsidRPr="00C176C7" w:rsidRDefault="00C176C7" w:rsidP="00C176C7">
            <w:pPr>
              <w:jc w:val="center"/>
              <w:rPr>
                <w:sz w:val="18"/>
                <w:szCs w:val="18"/>
              </w:rPr>
            </w:pPr>
            <w:r w:rsidRPr="00C176C7">
              <w:rPr>
                <w:sz w:val="18"/>
                <w:szCs w:val="18"/>
              </w:rPr>
              <w:t>159.02</w:t>
            </w:r>
          </w:p>
        </w:tc>
        <w:tc>
          <w:tcPr>
            <w:tcW w:w="826" w:type="dxa"/>
            <w:noWrap/>
            <w:vAlign w:val="center"/>
            <w:hideMark/>
          </w:tcPr>
          <w:p w14:paraId="68B3A592" w14:textId="77777777" w:rsidR="00C176C7" w:rsidRPr="00C176C7" w:rsidRDefault="00C176C7" w:rsidP="00C176C7">
            <w:pPr>
              <w:jc w:val="center"/>
              <w:rPr>
                <w:sz w:val="18"/>
                <w:szCs w:val="18"/>
              </w:rPr>
            </w:pPr>
            <w:r w:rsidRPr="00C176C7">
              <w:rPr>
                <w:sz w:val="18"/>
                <w:szCs w:val="18"/>
              </w:rPr>
              <w:t>7.21</w:t>
            </w:r>
          </w:p>
        </w:tc>
        <w:tc>
          <w:tcPr>
            <w:tcW w:w="826" w:type="dxa"/>
            <w:noWrap/>
            <w:vAlign w:val="center"/>
            <w:hideMark/>
          </w:tcPr>
          <w:p w14:paraId="4EE3C50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30B7CF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AC598CC" w14:textId="77777777" w:rsidR="00C176C7" w:rsidRPr="00C176C7" w:rsidRDefault="00C176C7" w:rsidP="00C176C7">
            <w:pPr>
              <w:jc w:val="center"/>
              <w:rPr>
                <w:sz w:val="18"/>
                <w:szCs w:val="18"/>
              </w:rPr>
            </w:pPr>
            <w:r w:rsidRPr="00C176C7">
              <w:rPr>
                <w:sz w:val="18"/>
                <w:szCs w:val="18"/>
              </w:rPr>
              <w:t>159.02</w:t>
            </w:r>
          </w:p>
        </w:tc>
      </w:tr>
      <w:tr w:rsidR="00C176C7" w:rsidRPr="00C176C7" w14:paraId="7DDE1FFA" w14:textId="77777777" w:rsidTr="00C176C7">
        <w:trPr>
          <w:trHeight w:val="255"/>
        </w:trPr>
        <w:tc>
          <w:tcPr>
            <w:tcW w:w="825" w:type="dxa"/>
            <w:vMerge/>
            <w:vAlign w:val="center"/>
            <w:hideMark/>
          </w:tcPr>
          <w:p w14:paraId="5A15D45F" w14:textId="77777777" w:rsidR="00C176C7" w:rsidRPr="00C176C7" w:rsidRDefault="00C176C7" w:rsidP="00C176C7">
            <w:pPr>
              <w:jc w:val="center"/>
              <w:rPr>
                <w:sz w:val="18"/>
                <w:szCs w:val="18"/>
              </w:rPr>
            </w:pPr>
          </w:p>
        </w:tc>
        <w:tc>
          <w:tcPr>
            <w:tcW w:w="2005" w:type="dxa"/>
            <w:vMerge w:val="restart"/>
            <w:noWrap/>
            <w:vAlign w:val="center"/>
            <w:hideMark/>
          </w:tcPr>
          <w:p w14:paraId="128120DF"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51" w:type="dxa"/>
            <w:noWrap/>
            <w:vAlign w:val="center"/>
            <w:hideMark/>
          </w:tcPr>
          <w:p w14:paraId="7ED6D51D"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12BAAC07" w14:textId="77777777" w:rsidR="00C176C7" w:rsidRPr="00C176C7" w:rsidRDefault="00C176C7" w:rsidP="00C176C7">
            <w:pPr>
              <w:jc w:val="center"/>
              <w:rPr>
                <w:sz w:val="18"/>
                <w:szCs w:val="18"/>
              </w:rPr>
            </w:pPr>
            <w:r w:rsidRPr="00C176C7">
              <w:rPr>
                <w:sz w:val="18"/>
                <w:szCs w:val="18"/>
              </w:rPr>
              <w:t>494.93</w:t>
            </w:r>
          </w:p>
        </w:tc>
        <w:tc>
          <w:tcPr>
            <w:tcW w:w="826" w:type="dxa"/>
            <w:noWrap/>
            <w:vAlign w:val="center"/>
            <w:hideMark/>
          </w:tcPr>
          <w:p w14:paraId="1E665100" w14:textId="77777777" w:rsidR="00C176C7" w:rsidRPr="00C176C7" w:rsidRDefault="00C176C7" w:rsidP="00C176C7">
            <w:pPr>
              <w:jc w:val="center"/>
              <w:rPr>
                <w:sz w:val="18"/>
                <w:szCs w:val="18"/>
              </w:rPr>
            </w:pPr>
            <w:r w:rsidRPr="00C176C7">
              <w:rPr>
                <w:sz w:val="18"/>
                <w:szCs w:val="18"/>
              </w:rPr>
              <w:t>83.66</w:t>
            </w:r>
          </w:p>
        </w:tc>
        <w:tc>
          <w:tcPr>
            <w:tcW w:w="826" w:type="dxa"/>
            <w:noWrap/>
            <w:vAlign w:val="center"/>
            <w:hideMark/>
          </w:tcPr>
          <w:p w14:paraId="563E3947" w14:textId="77777777" w:rsidR="00C176C7" w:rsidRPr="00C176C7" w:rsidRDefault="00C176C7" w:rsidP="00C176C7">
            <w:pPr>
              <w:jc w:val="center"/>
              <w:rPr>
                <w:sz w:val="18"/>
                <w:szCs w:val="18"/>
              </w:rPr>
            </w:pPr>
            <w:r w:rsidRPr="00C176C7">
              <w:rPr>
                <w:sz w:val="18"/>
                <w:szCs w:val="18"/>
              </w:rPr>
              <w:t>54.44</w:t>
            </w:r>
          </w:p>
        </w:tc>
        <w:tc>
          <w:tcPr>
            <w:tcW w:w="826" w:type="dxa"/>
            <w:noWrap/>
            <w:vAlign w:val="center"/>
            <w:hideMark/>
          </w:tcPr>
          <w:p w14:paraId="2C282F30" w14:textId="77777777" w:rsidR="00C176C7" w:rsidRPr="00C176C7" w:rsidRDefault="00C176C7" w:rsidP="00C176C7">
            <w:pPr>
              <w:jc w:val="center"/>
              <w:rPr>
                <w:sz w:val="18"/>
                <w:szCs w:val="18"/>
              </w:rPr>
            </w:pPr>
            <w:r w:rsidRPr="00C176C7">
              <w:rPr>
                <w:sz w:val="18"/>
                <w:szCs w:val="18"/>
              </w:rPr>
              <w:t>7.52</w:t>
            </w:r>
          </w:p>
        </w:tc>
        <w:tc>
          <w:tcPr>
            <w:tcW w:w="826" w:type="dxa"/>
            <w:noWrap/>
            <w:vAlign w:val="center"/>
            <w:hideMark/>
          </w:tcPr>
          <w:p w14:paraId="1CA7087A"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4EFCE11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6545F70" w14:textId="77777777" w:rsidR="00C176C7" w:rsidRPr="00C176C7" w:rsidRDefault="00C176C7" w:rsidP="00C176C7">
            <w:pPr>
              <w:jc w:val="center"/>
              <w:rPr>
                <w:sz w:val="18"/>
                <w:szCs w:val="18"/>
              </w:rPr>
            </w:pPr>
            <w:r w:rsidRPr="00C176C7">
              <w:rPr>
                <w:sz w:val="18"/>
                <w:szCs w:val="18"/>
              </w:rPr>
              <w:t>34.19</w:t>
            </w:r>
          </w:p>
        </w:tc>
      </w:tr>
      <w:tr w:rsidR="00C176C7" w:rsidRPr="00C176C7" w14:paraId="6A0B1CEF" w14:textId="77777777" w:rsidTr="00C176C7">
        <w:trPr>
          <w:trHeight w:val="255"/>
        </w:trPr>
        <w:tc>
          <w:tcPr>
            <w:tcW w:w="825" w:type="dxa"/>
            <w:vMerge/>
            <w:vAlign w:val="center"/>
            <w:hideMark/>
          </w:tcPr>
          <w:p w14:paraId="4D7DC749" w14:textId="77777777" w:rsidR="00C176C7" w:rsidRPr="00C176C7" w:rsidRDefault="00C176C7" w:rsidP="00C176C7">
            <w:pPr>
              <w:jc w:val="center"/>
              <w:rPr>
                <w:sz w:val="18"/>
                <w:szCs w:val="18"/>
              </w:rPr>
            </w:pPr>
          </w:p>
        </w:tc>
        <w:tc>
          <w:tcPr>
            <w:tcW w:w="2005" w:type="dxa"/>
            <w:vMerge/>
            <w:vAlign w:val="center"/>
            <w:hideMark/>
          </w:tcPr>
          <w:p w14:paraId="6D5312F5" w14:textId="77777777" w:rsidR="00C176C7" w:rsidRPr="00C176C7" w:rsidRDefault="00C176C7" w:rsidP="00C176C7">
            <w:pPr>
              <w:jc w:val="center"/>
              <w:rPr>
                <w:sz w:val="18"/>
                <w:szCs w:val="18"/>
              </w:rPr>
            </w:pPr>
          </w:p>
        </w:tc>
        <w:tc>
          <w:tcPr>
            <w:tcW w:w="851" w:type="dxa"/>
            <w:noWrap/>
            <w:vAlign w:val="center"/>
            <w:hideMark/>
          </w:tcPr>
          <w:p w14:paraId="270B403C"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75AC01C1" w14:textId="77777777" w:rsidR="00C176C7" w:rsidRPr="00C176C7" w:rsidRDefault="00C176C7" w:rsidP="00C176C7">
            <w:pPr>
              <w:jc w:val="center"/>
              <w:rPr>
                <w:sz w:val="18"/>
                <w:szCs w:val="18"/>
              </w:rPr>
            </w:pPr>
            <w:r w:rsidRPr="00C176C7">
              <w:rPr>
                <w:sz w:val="18"/>
                <w:szCs w:val="18"/>
              </w:rPr>
              <w:t>496.27</w:t>
            </w:r>
          </w:p>
        </w:tc>
        <w:tc>
          <w:tcPr>
            <w:tcW w:w="826" w:type="dxa"/>
            <w:noWrap/>
            <w:vAlign w:val="center"/>
            <w:hideMark/>
          </w:tcPr>
          <w:p w14:paraId="62CC3FA6" w14:textId="77777777" w:rsidR="00C176C7" w:rsidRPr="00C176C7" w:rsidRDefault="00C176C7" w:rsidP="00C176C7">
            <w:pPr>
              <w:jc w:val="center"/>
              <w:rPr>
                <w:sz w:val="18"/>
                <w:szCs w:val="18"/>
              </w:rPr>
            </w:pPr>
            <w:r w:rsidRPr="00C176C7">
              <w:rPr>
                <w:sz w:val="18"/>
                <w:szCs w:val="18"/>
              </w:rPr>
              <w:t>83.83</w:t>
            </w:r>
          </w:p>
        </w:tc>
        <w:tc>
          <w:tcPr>
            <w:tcW w:w="826" w:type="dxa"/>
            <w:noWrap/>
            <w:vAlign w:val="center"/>
            <w:hideMark/>
          </w:tcPr>
          <w:p w14:paraId="50B2AAEE" w14:textId="77777777" w:rsidR="00C176C7" w:rsidRPr="00C176C7" w:rsidRDefault="00C176C7" w:rsidP="00C176C7">
            <w:pPr>
              <w:jc w:val="center"/>
              <w:rPr>
                <w:sz w:val="18"/>
                <w:szCs w:val="18"/>
              </w:rPr>
            </w:pPr>
            <w:r w:rsidRPr="00C176C7">
              <w:rPr>
                <w:sz w:val="18"/>
                <w:szCs w:val="18"/>
              </w:rPr>
              <w:t>66.87</w:t>
            </w:r>
          </w:p>
        </w:tc>
        <w:tc>
          <w:tcPr>
            <w:tcW w:w="826" w:type="dxa"/>
            <w:noWrap/>
            <w:vAlign w:val="center"/>
            <w:hideMark/>
          </w:tcPr>
          <w:p w14:paraId="71544E51" w14:textId="77777777" w:rsidR="00C176C7" w:rsidRPr="00C176C7" w:rsidRDefault="00C176C7" w:rsidP="00C176C7">
            <w:pPr>
              <w:jc w:val="center"/>
              <w:rPr>
                <w:sz w:val="18"/>
                <w:szCs w:val="18"/>
              </w:rPr>
            </w:pPr>
            <w:r w:rsidRPr="00C176C7">
              <w:rPr>
                <w:sz w:val="18"/>
                <w:szCs w:val="18"/>
              </w:rPr>
              <w:t>7.53</w:t>
            </w:r>
          </w:p>
        </w:tc>
        <w:tc>
          <w:tcPr>
            <w:tcW w:w="826" w:type="dxa"/>
            <w:noWrap/>
            <w:vAlign w:val="center"/>
            <w:hideMark/>
          </w:tcPr>
          <w:p w14:paraId="4A4D5BCE"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14C7DAB6"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21E28AC" w14:textId="77777777" w:rsidR="00C176C7" w:rsidRPr="00C176C7" w:rsidRDefault="00C176C7" w:rsidP="00C176C7">
            <w:pPr>
              <w:jc w:val="center"/>
              <w:rPr>
                <w:sz w:val="18"/>
                <w:szCs w:val="18"/>
              </w:rPr>
            </w:pPr>
            <w:r w:rsidRPr="00C176C7">
              <w:rPr>
                <w:sz w:val="18"/>
                <w:szCs w:val="18"/>
              </w:rPr>
              <w:t>47.80</w:t>
            </w:r>
          </w:p>
        </w:tc>
      </w:tr>
      <w:tr w:rsidR="00C176C7" w:rsidRPr="00C176C7" w14:paraId="6CB8581F" w14:textId="77777777" w:rsidTr="00C176C7">
        <w:trPr>
          <w:trHeight w:val="255"/>
        </w:trPr>
        <w:tc>
          <w:tcPr>
            <w:tcW w:w="825" w:type="dxa"/>
            <w:vMerge/>
            <w:vAlign w:val="center"/>
            <w:hideMark/>
          </w:tcPr>
          <w:p w14:paraId="4761DD7B" w14:textId="77777777" w:rsidR="00C176C7" w:rsidRPr="00C176C7" w:rsidRDefault="00C176C7" w:rsidP="00C176C7">
            <w:pPr>
              <w:jc w:val="center"/>
              <w:rPr>
                <w:sz w:val="18"/>
                <w:szCs w:val="18"/>
              </w:rPr>
            </w:pPr>
          </w:p>
        </w:tc>
        <w:tc>
          <w:tcPr>
            <w:tcW w:w="2005" w:type="dxa"/>
            <w:vMerge/>
            <w:vAlign w:val="center"/>
            <w:hideMark/>
          </w:tcPr>
          <w:p w14:paraId="107A9DAA" w14:textId="77777777" w:rsidR="00C176C7" w:rsidRPr="00C176C7" w:rsidRDefault="00C176C7" w:rsidP="00C176C7">
            <w:pPr>
              <w:jc w:val="center"/>
              <w:rPr>
                <w:sz w:val="18"/>
                <w:szCs w:val="18"/>
              </w:rPr>
            </w:pPr>
          </w:p>
        </w:tc>
        <w:tc>
          <w:tcPr>
            <w:tcW w:w="851" w:type="dxa"/>
            <w:noWrap/>
            <w:vAlign w:val="center"/>
            <w:hideMark/>
          </w:tcPr>
          <w:p w14:paraId="4AFF3E67"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3D09BF5F" w14:textId="77777777" w:rsidR="00C176C7" w:rsidRPr="00C176C7" w:rsidRDefault="00C176C7" w:rsidP="00C176C7">
            <w:pPr>
              <w:jc w:val="center"/>
              <w:rPr>
                <w:sz w:val="18"/>
                <w:szCs w:val="18"/>
              </w:rPr>
            </w:pPr>
            <w:r w:rsidRPr="00C176C7">
              <w:rPr>
                <w:sz w:val="18"/>
                <w:szCs w:val="18"/>
              </w:rPr>
              <w:t>492.58</w:t>
            </w:r>
          </w:p>
        </w:tc>
        <w:tc>
          <w:tcPr>
            <w:tcW w:w="826" w:type="dxa"/>
            <w:noWrap/>
            <w:vAlign w:val="center"/>
            <w:hideMark/>
          </w:tcPr>
          <w:p w14:paraId="39FF8411" w14:textId="77777777" w:rsidR="00C176C7" w:rsidRPr="00C176C7" w:rsidRDefault="00C176C7" w:rsidP="00C176C7">
            <w:pPr>
              <w:jc w:val="center"/>
              <w:rPr>
                <w:sz w:val="18"/>
                <w:szCs w:val="18"/>
              </w:rPr>
            </w:pPr>
            <w:r w:rsidRPr="00C176C7">
              <w:rPr>
                <w:sz w:val="18"/>
                <w:szCs w:val="18"/>
              </w:rPr>
              <w:t>83.74</w:t>
            </w:r>
          </w:p>
        </w:tc>
        <w:tc>
          <w:tcPr>
            <w:tcW w:w="826" w:type="dxa"/>
            <w:noWrap/>
            <w:vAlign w:val="center"/>
            <w:hideMark/>
          </w:tcPr>
          <w:p w14:paraId="1A7A50E0" w14:textId="77777777" w:rsidR="00C176C7" w:rsidRPr="00C176C7" w:rsidRDefault="00C176C7" w:rsidP="00C176C7">
            <w:pPr>
              <w:jc w:val="center"/>
              <w:rPr>
                <w:sz w:val="18"/>
                <w:szCs w:val="18"/>
              </w:rPr>
            </w:pPr>
            <w:r w:rsidRPr="00C176C7">
              <w:rPr>
                <w:sz w:val="18"/>
                <w:szCs w:val="18"/>
              </w:rPr>
              <w:t>68.99</w:t>
            </w:r>
          </w:p>
        </w:tc>
        <w:tc>
          <w:tcPr>
            <w:tcW w:w="826" w:type="dxa"/>
            <w:noWrap/>
            <w:vAlign w:val="center"/>
            <w:hideMark/>
          </w:tcPr>
          <w:p w14:paraId="617D6CE7" w14:textId="77777777" w:rsidR="00C176C7" w:rsidRPr="00C176C7" w:rsidRDefault="00C176C7" w:rsidP="00C176C7">
            <w:pPr>
              <w:jc w:val="center"/>
              <w:rPr>
                <w:sz w:val="18"/>
                <w:szCs w:val="18"/>
              </w:rPr>
            </w:pPr>
            <w:r w:rsidRPr="00C176C7">
              <w:rPr>
                <w:sz w:val="18"/>
                <w:szCs w:val="18"/>
              </w:rPr>
              <w:t>7.56</w:t>
            </w:r>
          </w:p>
        </w:tc>
        <w:tc>
          <w:tcPr>
            <w:tcW w:w="826" w:type="dxa"/>
            <w:noWrap/>
            <w:vAlign w:val="center"/>
            <w:hideMark/>
          </w:tcPr>
          <w:p w14:paraId="23C7B75B"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3FD1E4F1"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248C4F1" w14:textId="77777777" w:rsidR="00C176C7" w:rsidRPr="00C176C7" w:rsidRDefault="00C176C7" w:rsidP="00C176C7">
            <w:pPr>
              <w:jc w:val="center"/>
              <w:rPr>
                <w:sz w:val="18"/>
                <w:szCs w:val="18"/>
              </w:rPr>
            </w:pPr>
            <w:r w:rsidRPr="00C176C7">
              <w:rPr>
                <w:sz w:val="18"/>
                <w:szCs w:val="18"/>
              </w:rPr>
              <w:t>50.27</w:t>
            </w:r>
          </w:p>
        </w:tc>
      </w:tr>
      <w:tr w:rsidR="00C176C7" w:rsidRPr="00C176C7" w14:paraId="327DE868" w14:textId="77777777" w:rsidTr="00C176C7">
        <w:trPr>
          <w:trHeight w:val="255"/>
        </w:trPr>
        <w:tc>
          <w:tcPr>
            <w:tcW w:w="825" w:type="dxa"/>
            <w:vMerge/>
            <w:vAlign w:val="center"/>
            <w:hideMark/>
          </w:tcPr>
          <w:p w14:paraId="77197FCA" w14:textId="77777777" w:rsidR="00C176C7" w:rsidRPr="00C176C7" w:rsidRDefault="00C176C7" w:rsidP="00C176C7">
            <w:pPr>
              <w:jc w:val="center"/>
              <w:rPr>
                <w:sz w:val="18"/>
                <w:szCs w:val="18"/>
              </w:rPr>
            </w:pPr>
          </w:p>
        </w:tc>
        <w:tc>
          <w:tcPr>
            <w:tcW w:w="2005" w:type="dxa"/>
            <w:vMerge w:val="restart"/>
            <w:noWrap/>
            <w:vAlign w:val="center"/>
            <w:hideMark/>
          </w:tcPr>
          <w:p w14:paraId="28486331"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51" w:type="dxa"/>
            <w:noWrap/>
            <w:vAlign w:val="center"/>
            <w:hideMark/>
          </w:tcPr>
          <w:p w14:paraId="7C121D8C"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5E048064" w14:textId="77777777" w:rsidR="00C176C7" w:rsidRPr="00C176C7" w:rsidRDefault="00C176C7" w:rsidP="00C176C7">
            <w:pPr>
              <w:jc w:val="center"/>
              <w:rPr>
                <w:sz w:val="18"/>
                <w:szCs w:val="18"/>
              </w:rPr>
            </w:pPr>
            <w:r w:rsidRPr="00C176C7">
              <w:rPr>
                <w:sz w:val="18"/>
                <w:szCs w:val="18"/>
              </w:rPr>
              <w:t>494.93</w:t>
            </w:r>
          </w:p>
        </w:tc>
        <w:tc>
          <w:tcPr>
            <w:tcW w:w="826" w:type="dxa"/>
            <w:noWrap/>
            <w:vAlign w:val="center"/>
            <w:hideMark/>
          </w:tcPr>
          <w:p w14:paraId="6DBE51F8"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395B8889" w14:textId="77777777" w:rsidR="00C176C7" w:rsidRPr="00C176C7" w:rsidRDefault="00C176C7" w:rsidP="00C176C7">
            <w:pPr>
              <w:jc w:val="center"/>
              <w:rPr>
                <w:sz w:val="18"/>
                <w:szCs w:val="18"/>
              </w:rPr>
            </w:pPr>
            <w:r w:rsidRPr="00C176C7">
              <w:rPr>
                <w:sz w:val="18"/>
                <w:szCs w:val="18"/>
              </w:rPr>
              <w:t>305.66</w:t>
            </w:r>
          </w:p>
        </w:tc>
        <w:tc>
          <w:tcPr>
            <w:tcW w:w="826" w:type="dxa"/>
            <w:noWrap/>
            <w:vAlign w:val="center"/>
            <w:hideMark/>
          </w:tcPr>
          <w:p w14:paraId="0791C9E9" w14:textId="77777777" w:rsidR="00C176C7" w:rsidRPr="00C176C7" w:rsidRDefault="00C176C7" w:rsidP="00C176C7">
            <w:pPr>
              <w:jc w:val="center"/>
              <w:rPr>
                <w:sz w:val="18"/>
                <w:szCs w:val="18"/>
              </w:rPr>
            </w:pPr>
            <w:r w:rsidRPr="00C176C7">
              <w:rPr>
                <w:sz w:val="18"/>
                <w:szCs w:val="18"/>
              </w:rPr>
              <w:t>31.33</w:t>
            </w:r>
          </w:p>
        </w:tc>
        <w:tc>
          <w:tcPr>
            <w:tcW w:w="826" w:type="dxa"/>
            <w:noWrap/>
            <w:vAlign w:val="center"/>
            <w:hideMark/>
          </w:tcPr>
          <w:p w14:paraId="7EFBB6D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9A1ABE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A4D4C88" w14:textId="77777777" w:rsidR="00C176C7" w:rsidRPr="00C176C7" w:rsidRDefault="00C176C7" w:rsidP="00C176C7">
            <w:pPr>
              <w:jc w:val="center"/>
              <w:rPr>
                <w:sz w:val="18"/>
                <w:szCs w:val="18"/>
              </w:rPr>
            </w:pPr>
            <w:r w:rsidRPr="00C176C7">
              <w:rPr>
                <w:sz w:val="18"/>
                <w:szCs w:val="18"/>
              </w:rPr>
              <w:t>305.66</w:t>
            </w:r>
          </w:p>
        </w:tc>
      </w:tr>
      <w:tr w:rsidR="00C176C7" w:rsidRPr="00C176C7" w14:paraId="1E7DFA51" w14:textId="77777777" w:rsidTr="00C176C7">
        <w:trPr>
          <w:trHeight w:val="255"/>
        </w:trPr>
        <w:tc>
          <w:tcPr>
            <w:tcW w:w="825" w:type="dxa"/>
            <w:vMerge/>
            <w:vAlign w:val="center"/>
            <w:hideMark/>
          </w:tcPr>
          <w:p w14:paraId="23499FF2" w14:textId="77777777" w:rsidR="00C176C7" w:rsidRPr="00C176C7" w:rsidRDefault="00C176C7" w:rsidP="00C176C7">
            <w:pPr>
              <w:jc w:val="center"/>
              <w:rPr>
                <w:sz w:val="18"/>
                <w:szCs w:val="18"/>
              </w:rPr>
            </w:pPr>
          </w:p>
        </w:tc>
        <w:tc>
          <w:tcPr>
            <w:tcW w:w="2005" w:type="dxa"/>
            <w:vMerge/>
            <w:vAlign w:val="center"/>
            <w:hideMark/>
          </w:tcPr>
          <w:p w14:paraId="5A89C94D" w14:textId="77777777" w:rsidR="00C176C7" w:rsidRPr="00C176C7" w:rsidRDefault="00C176C7" w:rsidP="00C176C7">
            <w:pPr>
              <w:jc w:val="center"/>
              <w:rPr>
                <w:sz w:val="18"/>
                <w:szCs w:val="18"/>
              </w:rPr>
            </w:pPr>
          </w:p>
        </w:tc>
        <w:tc>
          <w:tcPr>
            <w:tcW w:w="851" w:type="dxa"/>
            <w:noWrap/>
            <w:vAlign w:val="center"/>
            <w:hideMark/>
          </w:tcPr>
          <w:p w14:paraId="72FC6643"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57EC09A1" w14:textId="77777777" w:rsidR="00C176C7" w:rsidRPr="00C176C7" w:rsidRDefault="00C176C7" w:rsidP="00C176C7">
            <w:pPr>
              <w:jc w:val="center"/>
              <w:rPr>
                <w:sz w:val="18"/>
                <w:szCs w:val="18"/>
              </w:rPr>
            </w:pPr>
            <w:r w:rsidRPr="00C176C7">
              <w:rPr>
                <w:sz w:val="18"/>
                <w:szCs w:val="18"/>
              </w:rPr>
              <w:t>496.27</w:t>
            </w:r>
          </w:p>
        </w:tc>
        <w:tc>
          <w:tcPr>
            <w:tcW w:w="826" w:type="dxa"/>
            <w:noWrap/>
            <w:vAlign w:val="center"/>
            <w:hideMark/>
          </w:tcPr>
          <w:p w14:paraId="153A57E8"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7A4B20C4" w14:textId="77777777" w:rsidR="00C176C7" w:rsidRPr="00C176C7" w:rsidRDefault="00C176C7" w:rsidP="00C176C7">
            <w:pPr>
              <w:jc w:val="center"/>
              <w:rPr>
                <w:sz w:val="18"/>
                <w:szCs w:val="18"/>
              </w:rPr>
            </w:pPr>
            <w:r w:rsidRPr="00C176C7">
              <w:rPr>
                <w:sz w:val="18"/>
                <w:szCs w:val="18"/>
              </w:rPr>
              <w:t>305.80</w:t>
            </w:r>
          </w:p>
        </w:tc>
        <w:tc>
          <w:tcPr>
            <w:tcW w:w="826" w:type="dxa"/>
            <w:noWrap/>
            <w:vAlign w:val="center"/>
            <w:hideMark/>
          </w:tcPr>
          <w:p w14:paraId="2F34F5F7" w14:textId="77777777" w:rsidR="00C176C7" w:rsidRPr="00C176C7" w:rsidRDefault="00C176C7" w:rsidP="00C176C7">
            <w:pPr>
              <w:jc w:val="center"/>
              <w:rPr>
                <w:sz w:val="18"/>
                <w:szCs w:val="18"/>
              </w:rPr>
            </w:pPr>
            <w:r w:rsidRPr="00C176C7">
              <w:rPr>
                <w:sz w:val="18"/>
                <w:szCs w:val="18"/>
              </w:rPr>
              <w:t>31.34</w:t>
            </w:r>
          </w:p>
        </w:tc>
        <w:tc>
          <w:tcPr>
            <w:tcW w:w="826" w:type="dxa"/>
            <w:noWrap/>
            <w:vAlign w:val="center"/>
            <w:hideMark/>
          </w:tcPr>
          <w:p w14:paraId="1DCCDAD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6F39F2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B2E68F9" w14:textId="77777777" w:rsidR="00C176C7" w:rsidRPr="00C176C7" w:rsidRDefault="00C176C7" w:rsidP="00C176C7">
            <w:pPr>
              <w:jc w:val="center"/>
              <w:rPr>
                <w:sz w:val="18"/>
                <w:szCs w:val="18"/>
              </w:rPr>
            </w:pPr>
            <w:r w:rsidRPr="00C176C7">
              <w:rPr>
                <w:sz w:val="18"/>
                <w:szCs w:val="18"/>
              </w:rPr>
              <w:t>305.80</w:t>
            </w:r>
          </w:p>
        </w:tc>
      </w:tr>
      <w:tr w:rsidR="00C176C7" w:rsidRPr="00C176C7" w14:paraId="6922F9BD" w14:textId="77777777" w:rsidTr="00C176C7">
        <w:trPr>
          <w:trHeight w:val="255"/>
        </w:trPr>
        <w:tc>
          <w:tcPr>
            <w:tcW w:w="825" w:type="dxa"/>
            <w:vMerge/>
            <w:vAlign w:val="center"/>
            <w:hideMark/>
          </w:tcPr>
          <w:p w14:paraId="61F8B171" w14:textId="77777777" w:rsidR="00C176C7" w:rsidRPr="00C176C7" w:rsidRDefault="00C176C7" w:rsidP="00C176C7">
            <w:pPr>
              <w:jc w:val="center"/>
              <w:rPr>
                <w:sz w:val="18"/>
                <w:szCs w:val="18"/>
              </w:rPr>
            </w:pPr>
          </w:p>
        </w:tc>
        <w:tc>
          <w:tcPr>
            <w:tcW w:w="2005" w:type="dxa"/>
            <w:vMerge/>
            <w:vAlign w:val="center"/>
            <w:hideMark/>
          </w:tcPr>
          <w:p w14:paraId="1CBC28D9" w14:textId="77777777" w:rsidR="00C176C7" w:rsidRPr="00C176C7" w:rsidRDefault="00C176C7" w:rsidP="00C176C7">
            <w:pPr>
              <w:jc w:val="center"/>
              <w:rPr>
                <w:sz w:val="18"/>
                <w:szCs w:val="18"/>
              </w:rPr>
            </w:pPr>
          </w:p>
        </w:tc>
        <w:tc>
          <w:tcPr>
            <w:tcW w:w="851" w:type="dxa"/>
            <w:noWrap/>
            <w:vAlign w:val="center"/>
            <w:hideMark/>
          </w:tcPr>
          <w:p w14:paraId="7977DCC7"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065DB73B" w14:textId="77777777" w:rsidR="00C176C7" w:rsidRPr="00C176C7" w:rsidRDefault="00C176C7" w:rsidP="00C176C7">
            <w:pPr>
              <w:jc w:val="center"/>
              <w:rPr>
                <w:sz w:val="18"/>
                <w:szCs w:val="18"/>
              </w:rPr>
            </w:pPr>
            <w:r w:rsidRPr="00C176C7">
              <w:rPr>
                <w:sz w:val="18"/>
                <w:szCs w:val="18"/>
              </w:rPr>
              <w:t>492.58</w:t>
            </w:r>
          </w:p>
        </w:tc>
        <w:tc>
          <w:tcPr>
            <w:tcW w:w="826" w:type="dxa"/>
            <w:noWrap/>
            <w:vAlign w:val="center"/>
            <w:hideMark/>
          </w:tcPr>
          <w:p w14:paraId="544B0C81"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5E2B81EF" w14:textId="77777777" w:rsidR="00C176C7" w:rsidRPr="00C176C7" w:rsidRDefault="00C176C7" w:rsidP="00C176C7">
            <w:pPr>
              <w:jc w:val="center"/>
              <w:rPr>
                <w:sz w:val="18"/>
                <w:szCs w:val="18"/>
              </w:rPr>
            </w:pPr>
            <w:r w:rsidRPr="00C176C7">
              <w:rPr>
                <w:sz w:val="18"/>
                <w:szCs w:val="18"/>
              </w:rPr>
              <w:t>306.26</w:t>
            </w:r>
          </w:p>
        </w:tc>
        <w:tc>
          <w:tcPr>
            <w:tcW w:w="826" w:type="dxa"/>
            <w:noWrap/>
            <w:vAlign w:val="center"/>
            <w:hideMark/>
          </w:tcPr>
          <w:p w14:paraId="46249C32" w14:textId="77777777" w:rsidR="00C176C7" w:rsidRPr="00C176C7" w:rsidRDefault="00C176C7" w:rsidP="00C176C7">
            <w:pPr>
              <w:jc w:val="center"/>
              <w:rPr>
                <w:sz w:val="18"/>
                <w:szCs w:val="18"/>
              </w:rPr>
            </w:pPr>
            <w:r w:rsidRPr="00C176C7">
              <w:rPr>
                <w:sz w:val="18"/>
                <w:szCs w:val="18"/>
              </w:rPr>
              <w:t>31.32</w:t>
            </w:r>
          </w:p>
        </w:tc>
        <w:tc>
          <w:tcPr>
            <w:tcW w:w="826" w:type="dxa"/>
            <w:noWrap/>
            <w:vAlign w:val="center"/>
            <w:hideMark/>
          </w:tcPr>
          <w:p w14:paraId="0588F30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1DEE96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FAC897B" w14:textId="77777777" w:rsidR="00C176C7" w:rsidRPr="00C176C7" w:rsidRDefault="00C176C7" w:rsidP="00C176C7">
            <w:pPr>
              <w:jc w:val="center"/>
              <w:rPr>
                <w:sz w:val="18"/>
                <w:szCs w:val="18"/>
              </w:rPr>
            </w:pPr>
            <w:r w:rsidRPr="00C176C7">
              <w:rPr>
                <w:sz w:val="18"/>
                <w:szCs w:val="18"/>
              </w:rPr>
              <w:t>306.26</w:t>
            </w:r>
          </w:p>
        </w:tc>
      </w:tr>
      <w:tr w:rsidR="00C176C7" w:rsidRPr="00C176C7" w14:paraId="4701127F" w14:textId="77777777" w:rsidTr="00C176C7">
        <w:trPr>
          <w:trHeight w:val="255"/>
        </w:trPr>
        <w:tc>
          <w:tcPr>
            <w:tcW w:w="825" w:type="dxa"/>
            <w:vMerge w:val="restart"/>
            <w:noWrap/>
            <w:vAlign w:val="center"/>
            <w:hideMark/>
          </w:tcPr>
          <w:p w14:paraId="7DD3C17D" w14:textId="77777777" w:rsidR="00C176C7" w:rsidRPr="00C176C7" w:rsidRDefault="00C176C7" w:rsidP="00C176C7">
            <w:pPr>
              <w:jc w:val="center"/>
              <w:rPr>
                <w:sz w:val="18"/>
                <w:szCs w:val="18"/>
              </w:rPr>
            </w:pPr>
            <w:r w:rsidRPr="00C176C7">
              <w:rPr>
                <w:sz w:val="18"/>
                <w:szCs w:val="18"/>
              </w:rPr>
              <w:t>SJP6</w:t>
            </w:r>
          </w:p>
        </w:tc>
        <w:tc>
          <w:tcPr>
            <w:tcW w:w="2005" w:type="dxa"/>
            <w:vMerge w:val="restart"/>
            <w:noWrap/>
            <w:vAlign w:val="center"/>
            <w:hideMark/>
          </w:tcPr>
          <w:p w14:paraId="3FB2E5F3"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51" w:type="dxa"/>
            <w:noWrap/>
            <w:vAlign w:val="center"/>
            <w:hideMark/>
          </w:tcPr>
          <w:p w14:paraId="4D2C79C3"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3E48098D" w14:textId="77777777" w:rsidR="00C176C7" w:rsidRPr="00C176C7" w:rsidRDefault="00C176C7" w:rsidP="00C176C7">
            <w:pPr>
              <w:jc w:val="center"/>
              <w:rPr>
                <w:sz w:val="18"/>
                <w:szCs w:val="18"/>
              </w:rPr>
            </w:pPr>
            <w:r w:rsidRPr="00C176C7">
              <w:rPr>
                <w:sz w:val="18"/>
                <w:szCs w:val="18"/>
              </w:rPr>
              <w:t>494.93</w:t>
            </w:r>
          </w:p>
        </w:tc>
        <w:tc>
          <w:tcPr>
            <w:tcW w:w="826" w:type="dxa"/>
            <w:noWrap/>
            <w:vAlign w:val="center"/>
            <w:hideMark/>
          </w:tcPr>
          <w:p w14:paraId="6CA34CA6" w14:textId="77777777" w:rsidR="00C176C7" w:rsidRPr="00C176C7" w:rsidRDefault="00C176C7" w:rsidP="00C176C7">
            <w:pPr>
              <w:jc w:val="center"/>
              <w:rPr>
                <w:sz w:val="18"/>
                <w:szCs w:val="18"/>
              </w:rPr>
            </w:pPr>
            <w:r w:rsidRPr="00C176C7">
              <w:rPr>
                <w:sz w:val="18"/>
                <w:szCs w:val="18"/>
              </w:rPr>
              <w:t>579.86</w:t>
            </w:r>
          </w:p>
        </w:tc>
        <w:tc>
          <w:tcPr>
            <w:tcW w:w="826" w:type="dxa"/>
            <w:noWrap/>
            <w:vAlign w:val="center"/>
            <w:hideMark/>
          </w:tcPr>
          <w:p w14:paraId="4FC061C2" w14:textId="77777777" w:rsidR="00C176C7" w:rsidRPr="00C176C7" w:rsidRDefault="00C176C7" w:rsidP="00C176C7">
            <w:pPr>
              <w:jc w:val="center"/>
              <w:rPr>
                <w:sz w:val="18"/>
                <w:szCs w:val="18"/>
              </w:rPr>
            </w:pPr>
            <w:r w:rsidRPr="00C176C7">
              <w:rPr>
                <w:sz w:val="18"/>
                <w:szCs w:val="18"/>
              </w:rPr>
              <w:t>603.73</w:t>
            </w:r>
          </w:p>
        </w:tc>
        <w:tc>
          <w:tcPr>
            <w:tcW w:w="826" w:type="dxa"/>
            <w:noWrap/>
            <w:vAlign w:val="center"/>
            <w:hideMark/>
          </w:tcPr>
          <w:p w14:paraId="22732738" w14:textId="77777777" w:rsidR="00C176C7" w:rsidRPr="00C176C7" w:rsidRDefault="00C176C7" w:rsidP="00C176C7">
            <w:pPr>
              <w:jc w:val="center"/>
              <w:rPr>
                <w:sz w:val="18"/>
                <w:szCs w:val="18"/>
              </w:rPr>
            </w:pPr>
            <w:r w:rsidRPr="00C176C7">
              <w:rPr>
                <w:sz w:val="18"/>
                <w:szCs w:val="18"/>
              </w:rPr>
              <w:t>29</w:t>
            </w:r>
          </w:p>
        </w:tc>
        <w:tc>
          <w:tcPr>
            <w:tcW w:w="826" w:type="dxa"/>
            <w:noWrap/>
            <w:vAlign w:val="center"/>
            <w:hideMark/>
          </w:tcPr>
          <w:p w14:paraId="36B45DB8"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407C358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81E8C80" w14:textId="77777777" w:rsidR="00C176C7" w:rsidRPr="00C176C7" w:rsidRDefault="00C176C7" w:rsidP="00C176C7">
            <w:pPr>
              <w:jc w:val="center"/>
              <w:rPr>
                <w:sz w:val="18"/>
                <w:szCs w:val="18"/>
              </w:rPr>
            </w:pPr>
            <w:r w:rsidRPr="00C176C7">
              <w:rPr>
                <w:sz w:val="18"/>
                <w:szCs w:val="18"/>
              </w:rPr>
              <w:t>616.02</w:t>
            </w:r>
          </w:p>
        </w:tc>
      </w:tr>
      <w:tr w:rsidR="00C176C7" w:rsidRPr="00C176C7" w14:paraId="501FDD5E" w14:textId="77777777" w:rsidTr="00C176C7">
        <w:trPr>
          <w:trHeight w:val="255"/>
        </w:trPr>
        <w:tc>
          <w:tcPr>
            <w:tcW w:w="825" w:type="dxa"/>
            <w:vMerge/>
            <w:vAlign w:val="center"/>
            <w:hideMark/>
          </w:tcPr>
          <w:p w14:paraId="0F2F5FB1" w14:textId="77777777" w:rsidR="00C176C7" w:rsidRPr="00C176C7" w:rsidRDefault="00C176C7" w:rsidP="00C176C7">
            <w:pPr>
              <w:jc w:val="center"/>
              <w:rPr>
                <w:sz w:val="18"/>
                <w:szCs w:val="18"/>
              </w:rPr>
            </w:pPr>
          </w:p>
        </w:tc>
        <w:tc>
          <w:tcPr>
            <w:tcW w:w="2005" w:type="dxa"/>
            <w:vMerge/>
            <w:vAlign w:val="center"/>
            <w:hideMark/>
          </w:tcPr>
          <w:p w14:paraId="2776BCB4" w14:textId="77777777" w:rsidR="00C176C7" w:rsidRPr="00C176C7" w:rsidRDefault="00C176C7" w:rsidP="00C176C7">
            <w:pPr>
              <w:jc w:val="center"/>
              <w:rPr>
                <w:sz w:val="18"/>
                <w:szCs w:val="18"/>
              </w:rPr>
            </w:pPr>
          </w:p>
        </w:tc>
        <w:tc>
          <w:tcPr>
            <w:tcW w:w="851" w:type="dxa"/>
            <w:noWrap/>
            <w:vAlign w:val="center"/>
            <w:hideMark/>
          </w:tcPr>
          <w:p w14:paraId="11321019"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48A0463B" w14:textId="77777777" w:rsidR="00C176C7" w:rsidRPr="00C176C7" w:rsidRDefault="00C176C7" w:rsidP="00C176C7">
            <w:pPr>
              <w:jc w:val="center"/>
              <w:rPr>
                <w:sz w:val="18"/>
                <w:szCs w:val="18"/>
              </w:rPr>
            </w:pPr>
            <w:r w:rsidRPr="00C176C7">
              <w:rPr>
                <w:sz w:val="18"/>
                <w:szCs w:val="18"/>
              </w:rPr>
              <w:t>496.27</w:t>
            </w:r>
          </w:p>
        </w:tc>
        <w:tc>
          <w:tcPr>
            <w:tcW w:w="826" w:type="dxa"/>
            <w:noWrap/>
            <w:vAlign w:val="center"/>
            <w:hideMark/>
          </w:tcPr>
          <w:p w14:paraId="47B31349" w14:textId="77777777" w:rsidR="00C176C7" w:rsidRPr="00C176C7" w:rsidRDefault="00C176C7" w:rsidP="00C176C7">
            <w:pPr>
              <w:jc w:val="center"/>
              <w:rPr>
                <w:sz w:val="18"/>
                <w:szCs w:val="18"/>
              </w:rPr>
            </w:pPr>
            <w:r w:rsidRPr="00C176C7">
              <w:rPr>
                <w:sz w:val="18"/>
                <w:szCs w:val="18"/>
              </w:rPr>
              <w:t>583.52</w:t>
            </w:r>
          </w:p>
        </w:tc>
        <w:tc>
          <w:tcPr>
            <w:tcW w:w="826" w:type="dxa"/>
            <w:noWrap/>
            <w:vAlign w:val="center"/>
            <w:hideMark/>
          </w:tcPr>
          <w:p w14:paraId="3BF7A6CB" w14:textId="77777777" w:rsidR="00C176C7" w:rsidRPr="00C176C7" w:rsidRDefault="00C176C7" w:rsidP="00C176C7">
            <w:pPr>
              <w:jc w:val="center"/>
              <w:rPr>
                <w:sz w:val="18"/>
                <w:szCs w:val="18"/>
              </w:rPr>
            </w:pPr>
            <w:r w:rsidRPr="00C176C7">
              <w:rPr>
                <w:sz w:val="18"/>
                <w:szCs w:val="18"/>
              </w:rPr>
              <w:t>604.73</w:t>
            </w:r>
          </w:p>
        </w:tc>
        <w:tc>
          <w:tcPr>
            <w:tcW w:w="826" w:type="dxa"/>
            <w:noWrap/>
            <w:vAlign w:val="center"/>
            <w:hideMark/>
          </w:tcPr>
          <w:p w14:paraId="26C69A55" w14:textId="77777777" w:rsidR="00C176C7" w:rsidRPr="00C176C7" w:rsidRDefault="00C176C7" w:rsidP="00C176C7">
            <w:pPr>
              <w:jc w:val="center"/>
              <w:rPr>
                <w:sz w:val="18"/>
                <w:szCs w:val="18"/>
              </w:rPr>
            </w:pPr>
            <w:r w:rsidRPr="00C176C7">
              <w:rPr>
                <w:sz w:val="18"/>
                <w:szCs w:val="18"/>
              </w:rPr>
              <w:t>28.99</w:t>
            </w:r>
          </w:p>
        </w:tc>
        <w:tc>
          <w:tcPr>
            <w:tcW w:w="826" w:type="dxa"/>
            <w:noWrap/>
            <w:vAlign w:val="center"/>
            <w:hideMark/>
          </w:tcPr>
          <w:p w14:paraId="2C1B6787"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325F65CF"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0D17FC8" w14:textId="77777777" w:rsidR="00C176C7" w:rsidRPr="00C176C7" w:rsidRDefault="00C176C7" w:rsidP="00C176C7">
            <w:pPr>
              <w:jc w:val="center"/>
              <w:rPr>
                <w:sz w:val="18"/>
                <w:szCs w:val="18"/>
              </w:rPr>
            </w:pPr>
            <w:r w:rsidRPr="00C176C7">
              <w:rPr>
                <w:sz w:val="18"/>
                <w:szCs w:val="18"/>
              </w:rPr>
              <w:t>616.78</w:t>
            </w:r>
          </w:p>
        </w:tc>
      </w:tr>
      <w:tr w:rsidR="00C176C7" w:rsidRPr="00C176C7" w14:paraId="6680BD1F" w14:textId="77777777" w:rsidTr="00C176C7">
        <w:trPr>
          <w:trHeight w:val="255"/>
        </w:trPr>
        <w:tc>
          <w:tcPr>
            <w:tcW w:w="825" w:type="dxa"/>
            <w:vMerge/>
            <w:vAlign w:val="center"/>
            <w:hideMark/>
          </w:tcPr>
          <w:p w14:paraId="717C4473" w14:textId="77777777" w:rsidR="00C176C7" w:rsidRPr="00C176C7" w:rsidRDefault="00C176C7" w:rsidP="00C176C7">
            <w:pPr>
              <w:jc w:val="center"/>
              <w:rPr>
                <w:sz w:val="18"/>
                <w:szCs w:val="18"/>
              </w:rPr>
            </w:pPr>
          </w:p>
        </w:tc>
        <w:tc>
          <w:tcPr>
            <w:tcW w:w="2005" w:type="dxa"/>
            <w:vMerge/>
            <w:vAlign w:val="center"/>
            <w:hideMark/>
          </w:tcPr>
          <w:p w14:paraId="475ADFCC" w14:textId="77777777" w:rsidR="00C176C7" w:rsidRPr="00C176C7" w:rsidRDefault="00C176C7" w:rsidP="00C176C7">
            <w:pPr>
              <w:jc w:val="center"/>
              <w:rPr>
                <w:sz w:val="18"/>
                <w:szCs w:val="18"/>
              </w:rPr>
            </w:pPr>
          </w:p>
        </w:tc>
        <w:tc>
          <w:tcPr>
            <w:tcW w:w="851" w:type="dxa"/>
            <w:noWrap/>
            <w:vAlign w:val="center"/>
            <w:hideMark/>
          </w:tcPr>
          <w:p w14:paraId="04485DDE"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6745CF6F" w14:textId="77777777" w:rsidR="00C176C7" w:rsidRPr="00C176C7" w:rsidRDefault="00C176C7" w:rsidP="00C176C7">
            <w:pPr>
              <w:jc w:val="center"/>
              <w:rPr>
                <w:sz w:val="18"/>
                <w:szCs w:val="18"/>
              </w:rPr>
            </w:pPr>
            <w:r w:rsidRPr="00C176C7">
              <w:rPr>
                <w:sz w:val="18"/>
                <w:szCs w:val="18"/>
              </w:rPr>
              <w:t>492.58</w:t>
            </w:r>
          </w:p>
        </w:tc>
        <w:tc>
          <w:tcPr>
            <w:tcW w:w="826" w:type="dxa"/>
            <w:noWrap/>
            <w:vAlign w:val="center"/>
            <w:hideMark/>
          </w:tcPr>
          <w:p w14:paraId="7C33C198" w14:textId="77777777" w:rsidR="00C176C7" w:rsidRPr="00C176C7" w:rsidRDefault="00C176C7" w:rsidP="00C176C7">
            <w:pPr>
              <w:jc w:val="center"/>
              <w:rPr>
                <w:sz w:val="18"/>
                <w:szCs w:val="18"/>
              </w:rPr>
            </w:pPr>
            <w:r w:rsidRPr="00C176C7">
              <w:rPr>
                <w:sz w:val="18"/>
                <w:szCs w:val="18"/>
              </w:rPr>
              <w:t>582.05</w:t>
            </w:r>
          </w:p>
        </w:tc>
        <w:tc>
          <w:tcPr>
            <w:tcW w:w="826" w:type="dxa"/>
            <w:noWrap/>
            <w:vAlign w:val="center"/>
            <w:hideMark/>
          </w:tcPr>
          <w:p w14:paraId="6896D01D" w14:textId="77777777" w:rsidR="00C176C7" w:rsidRPr="00C176C7" w:rsidRDefault="00C176C7" w:rsidP="00C176C7">
            <w:pPr>
              <w:jc w:val="center"/>
              <w:rPr>
                <w:sz w:val="18"/>
                <w:szCs w:val="18"/>
              </w:rPr>
            </w:pPr>
            <w:r w:rsidRPr="00C176C7">
              <w:rPr>
                <w:sz w:val="18"/>
                <w:szCs w:val="18"/>
              </w:rPr>
              <w:t>607.19</w:t>
            </w:r>
          </w:p>
        </w:tc>
        <w:tc>
          <w:tcPr>
            <w:tcW w:w="826" w:type="dxa"/>
            <w:noWrap/>
            <w:vAlign w:val="center"/>
            <w:hideMark/>
          </w:tcPr>
          <w:p w14:paraId="7CBAD7F3" w14:textId="77777777" w:rsidR="00C176C7" w:rsidRPr="00C176C7" w:rsidRDefault="00C176C7" w:rsidP="00C176C7">
            <w:pPr>
              <w:jc w:val="center"/>
              <w:rPr>
                <w:sz w:val="18"/>
                <w:szCs w:val="18"/>
              </w:rPr>
            </w:pPr>
            <w:r w:rsidRPr="00C176C7">
              <w:rPr>
                <w:sz w:val="18"/>
                <w:szCs w:val="18"/>
              </w:rPr>
              <w:t>29</w:t>
            </w:r>
          </w:p>
        </w:tc>
        <w:tc>
          <w:tcPr>
            <w:tcW w:w="826" w:type="dxa"/>
            <w:noWrap/>
            <w:vAlign w:val="center"/>
            <w:hideMark/>
          </w:tcPr>
          <w:p w14:paraId="26FB894E"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1ACF2AE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8AE019E" w14:textId="77777777" w:rsidR="00C176C7" w:rsidRPr="00C176C7" w:rsidRDefault="00C176C7" w:rsidP="00C176C7">
            <w:pPr>
              <w:jc w:val="center"/>
              <w:rPr>
                <w:sz w:val="18"/>
                <w:szCs w:val="18"/>
              </w:rPr>
            </w:pPr>
            <w:r w:rsidRPr="00C176C7">
              <w:rPr>
                <w:sz w:val="18"/>
                <w:szCs w:val="18"/>
              </w:rPr>
              <w:t>619.55</w:t>
            </w:r>
          </w:p>
        </w:tc>
      </w:tr>
      <w:tr w:rsidR="00C176C7" w:rsidRPr="00C176C7" w14:paraId="0FC7FD3A" w14:textId="77777777" w:rsidTr="00C176C7">
        <w:trPr>
          <w:trHeight w:val="255"/>
        </w:trPr>
        <w:tc>
          <w:tcPr>
            <w:tcW w:w="825" w:type="dxa"/>
            <w:vMerge/>
            <w:vAlign w:val="center"/>
            <w:hideMark/>
          </w:tcPr>
          <w:p w14:paraId="73E44D56" w14:textId="77777777" w:rsidR="00C176C7" w:rsidRPr="00C176C7" w:rsidRDefault="00C176C7" w:rsidP="00C176C7">
            <w:pPr>
              <w:jc w:val="center"/>
              <w:rPr>
                <w:sz w:val="18"/>
                <w:szCs w:val="18"/>
              </w:rPr>
            </w:pPr>
          </w:p>
        </w:tc>
        <w:tc>
          <w:tcPr>
            <w:tcW w:w="2005" w:type="dxa"/>
            <w:vMerge w:val="restart"/>
            <w:noWrap/>
            <w:vAlign w:val="center"/>
            <w:hideMark/>
          </w:tcPr>
          <w:p w14:paraId="1877DED8"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51" w:type="dxa"/>
            <w:noWrap/>
            <w:vAlign w:val="center"/>
            <w:hideMark/>
          </w:tcPr>
          <w:p w14:paraId="49ACCF06"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058EE8C2" w14:textId="77777777" w:rsidR="00C176C7" w:rsidRPr="00C176C7" w:rsidRDefault="00C176C7" w:rsidP="00C176C7">
            <w:pPr>
              <w:jc w:val="center"/>
              <w:rPr>
                <w:sz w:val="18"/>
                <w:szCs w:val="18"/>
              </w:rPr>
            </w:pPr>
            <w:r w:rsidRPr="00C176C7">
              <w:rPr>
                <w:sz w:val="18"/>
                <w:szCs w:val="18"/>
              </w:rPr>
              <w:t>494.93</w:t>
            </w:r>
          </w:p>
        </w:tc>
        <w:tc>
          <w:tcPr>
            <w:tcW w:w="826" w:type="dxa"/>
            <w:noWrap/>
            <w:vAlign w:val="center"/>
            <w:hideMark/>
          </w:tcPr>
          <w:p w14:paraId="56840A34" w14:textId="77777777" w:rsidR="00C176C7" w:rsidRPr="00C176C7" w:rsidRDefault="00C176C7" w:rsidP="00C176C7">
            <w:pPr>
              <w:jc w:val="center"/>
              <w:rPr>
                <w:sz w:val="18"/>
                <w:szCs w:val="18"/>
              </w:rPr>
            </w:pPr>
            <w:r w:rsidRPr="00C176C7">
              <w:rPr>
                <w:sz w:val="18"/>
                <w:szCs w:val="18"/>
              </w:rPr>
              <w:t>578.59</w:t>
            </w:r>
          </w:p>
        </w:tc>
        <w:tc>
          <w:tcPr>
            <w:tcW w:w="826" w:type="dxa"/>
            <w:noWrap/>
            <w:vAlign w:val="center"/>
            <w:hideMark/>
          </w:tcPr>
          <w:p w14:paraId="228861C8" w14:textId="77777777" w:rsidR="00C176C7" w:rsidRPr="00C176C7" w:rsidRDefault="00C176C7" w:rsidP="00C176C7">
            <w:pPr>
              <w:jc w:val="center"/>
              <w:rPr>
                <w:sz w:val="18"/>
                <w:szCs w:val="18"/>
              </w:rPr>
            </w:pPr>
            <w:r w:rsidRPr="00C176C7">
              <w:rPr>
                <w:sz w:val="18"/>
                <w:szCs w:val="18"/>
              </w:rPr>
              <w:t>596.38</w:t>
            </w:r>
          </w:p>
        </w:tc>
        <w:tc>
          <w:tcPr>
            <w:tcW w:w="826" w:type="dxa"/>
            <w:noWrap/>
            <w:vAlign w:val="center"/>
            <w:hideMark/>
          </w:tcPr>
          <w:p w14:paraId="651BF6EB" w14:textId="77777777" w:rsidR="00C176C7" w:rsidRPr="00C176C7" w:rsidRDefault="00C176C7" w:rsidP="00C176C7">
            <w:pPr>
              <w:jc w:val="center"/>
              <w:rPr>
                <w:sz w:val="18"/>
                <w:szCs w:val="18"/>
              </w:rPr>
            </w:pPr>
            <w:r w:rsidRPr="00C176C7">
              <w:rPr>
                <w:sz w:val="18"/>
                <w:szCs w:val="18"/>
              </w:rPr>
              <w:t>29</w:t>
            </w:r>
          </w:p>
        </w:tc>
        <w:tc>
          <w:tcPr>
            <w:tcW w:w="826" w:type="dxa"/>
            <w:noWrap/>
            <w:vAlign w:val="center"/>
            <w:hideMark/>
          </w:tcPr>
          <w:p w14:paraId="7CDC7739"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30D6CE7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BBAFEA6" w14:textId="77777777" w:rsidR="00C176C7" w:rsidRPr="00C176C7" w:rsidRDefault="00C176C7" w:rsidP="00C176C7">
            <w:pPr>
              <w:jc w:val="center"/>
              <w:rPr>
                <w:sz w:val="18"/>
                <w:szCs w:val="18"/>
              </w:rPr>
            </w:pPr>
            <w:r w:rsidRPr="00C176C7">
              <w:rPr>
                <w:sz w:val="18"/>
                <w:szCs w:val="18"/>
              </w:rPr>
              <w:t>608.06</w:t>
            </w:r>
          </w:p>
        </w:tc>
      </w:tr>
      <w:tr w:rsidR="00C176C7" w:rsidRPr="00C176C7" w14:paraId="515F0432" w14:textId="77777777" w:rsidTr="00C176C7">
        <w:trPr>
          <w:trHeight w:val="255"/>
        </w:trPr>
        <w:tc>
          <w:tcPr>
            <w:tcW w:w="825" w:type="dxa"/>
            <w:vMerge/>
            <w:vAlign w:val="center"/>
            <w:hideMark/>
          </w:tcPr>
          <w:p w14:paraId="064A4229" w14:textId="77777777" w:rsidR="00C176C7" w:rsidRPr="00C176C7" w:rsidRDefault="00C176C7" w:rsidP="00C176C7">
            <w:pPr>
              <w:jc w:val="center"/>
              <w:rPr>
                <w:sz w:val="18"/>
                <w:szCs w:val="18"/>
              </w:rPr>
            </w:pPr>
          </w:p>
        </w:tc>
        <w:tc>
          <w:tcPr>
            <w:tcW w:w="2005" w:type="dxa"/>
            <w:vMerge/>
            <w:vAlign w:val="center"/>
            <w:hideMark/>
          </w:tcPr>
          <w:p w14:paraId="69D8D930" w14:textId="77777777" w:rsidR="00C176C7" w:rsidRPr="00C176C7" w:rsidRDefault="00C176C7" w:rsidP="00C176C7">
            <w:pPr>
              <w:jc w:val="center"/>
              <w:rPr>
                <w:sz w:val="18"/>
                <w:szCs w:val="18"/>
              </w:rPr>
            </w:pPr>
          </w:p>
        </w:tc>
        <w:tc>
          <w:tcPr>
            <w:tcW w:w="851" w:type="dxa"/>
            <w:noWrap/>
            <w:vAlign w:val="center"/>
            <w:hideMark/>
          </w:tcPr>
          <w:p w14:paraId="3F10EC6A"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074A8085" w14:textId="77777777" w:rsidR="00C176C7" w:rsidRPr="00C176C7" w:rsidRDefault="00C176C7" w:rsidP="00C176C7">
            <w:pPr>
              <w:jc w:val="center"/>
              <w:rPr>
                <w:sz w:val="18"/>
                <w:szCs w:val="18"/>
              </w:rPr>
            </w:pPr>
            <w:r w:rsidRPr="00C176C7">
              <w:rPr>
                <w:sz w:val="18"/>
                <w:szCs w:val="18"/>
              </w:rPr>
              <w:t>496.27</w:t>
            </w:r>
          </w:p>
        </w:tc>
        <w:tc>
          <w:tcPr>
            <w:tcW w:w="826" w:type="dxa"/>
            <w:noWrap/>
            <w:vAlign w:val="center"/>
            <w:hideMark/>
          </w:tcPr>
          <w:p w14:paraId="503111E8" w14:textId="77777777" w:rsidR="00C176C7" w:rsidRPr="00C176C7" w:rsidRDefault="00C176C7" w:rsidP="00C176C7">
            <w:pPr>
              <w:jc w:val="center"/>
              <w:rPr>
                <w:sz w:val="18"/>
                <w:szCs w:val="18"/>
              </w:rPr>
            </w:pPr>
            <w:r w:rsidRPr="00C176C7">
              <w:rPr>
                <w:sz w:val="18"/>
                <w:szCs w:val="18"/>
              </w:rPr>
              <w:t>580.10</w:t>
            </w:r>
          </w:p>
        </w:tc>
        <w:tc>
          <w:tcPr>
            <w:tcW w:w="826" w:type="dxa"/>
            <w:noWrap/>
            <w:vAlign w:val="center"/>
            <w:hideMark/>
          </w:tcPr>
          <w:p w14:paraId="0588D5D7" w14:textId="77777777" w:rsidR="00C176C7" w:rsidRPr="00C176C7" w:rsidRDefault="00C176C7" w:rsidP="00C176C7">
            <w:pPr>
              <w:jc w:val="center"/>
              <w:rPr>
                <w:sz w:val="18"/>
                <w:szCs w:val="18"/>
              </w:rPr>
            </w:pPr>
            <w:r w:rsidRPr="00C176C7">
              <w:rPr>
                <w:sz w:val="18"/>
                <w:szCs w:val="18"/>
              </w:rPr>
              <w:t>594.32</w:t>
            </w:r>
          </w:p>
        </w:tc>
        <w:tc>
          <w:tcPr>
            <w:tcW w:w="826" w:type="dxa"/>
            <w:noWrap/>
            <w:vAlign w:val="center"/>
            <w:hideMark/>
          </w:tcPr>
          <w:p w14:paraId="6D804370" w14:textId="77777777" w:rsidR="00C176C7" w:rsidRPr="00C176C7" w:rsidRDefault="00C176C7" w:rsidP="00C176C7">
            <w:pPr>
              <w:jc w:val="center"/>
              <w:rPr>
                <w:sz w:val="18"/>
                <w:szCs w:val="18"/>
              </w:rPr>
            </w:pPr>
            <w:r w:rsidRPr="00C176C7">
              <w:rPr>
                <w:sz w:val="18"/>
                <w:szCs w:val="18"/>
              </w:rPr>
              <w:t>29</w:t>
            </w:r>
          </w:p>
        </w:tc>
        <w:tc>
          <w:tcPr>
            <w:tcW w:w="826" w:type="dxa"/>
            <w:noWrap/>
            <w:vAlign w:val="center"/>
            <w:hideMark/>
          </w:tcPr>
          <w:p w14:paraId="6CA81193"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06B7383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DF3E9D9" w14:textId="77777777" w:rsidR="00C176C7" w:rsidRPr="00C176C7" w:rsidRDefault="00C176C7" w:rsidP="00C176C7">
            <w:pPr>
              <w:jc w:val="center"/>
              <w:rPr>
                <w:sz w:val="18"/>
                <w:szCs w:val="18"/>
              </w:rPr>
            </w:pPr>
            <w:r w:rsidRPr="00C176C7">
              <w:rPr>
                <w:sz w:val="18"/>
                <w:szCs w:val="18"/>
              </w:rPr>
              <w:t>605.67</w:t>
            </w:r>
          </w:p>
        </w:tc>
      </w:tr>
      <w:tr w:rsidR="00C176C7" w:rsidRPr="00C176C7" w14:paraId="49F8055B" w14:textId="77777777" w:rsidTr="00C176C7">
        <w:trPr>
          <w:trHeight w:val="255"/>
        </w:trPr>
        <w:tc>
          <w:tcPr>
            <w:tcW w:w="825" w:type="dxa"/>
            <w:vMerge/>
            <w:vAlign w:val="center"/>
            <w:hideMark/>
          </w:tcPr>
          <w:p w14:paraId="4530CE40" w14:textId="77777777" w:rsidR="00C176C7" w:rsidRPr="00C176C7" w:rsidRDefault="00C176C7" w:rsidP="00C176C7">
            <w:pPr>
              <w:jc w:val="center"/>
              <w:rPr>
                <w:sz w:val="18"/>
                <w:szCs w:val="18"/>
              </w:rPr>
            </w:pPr>
          </w:p>
        </w:tc>
        <w:tc>
          <w:tcPr>
            <w:tcW w:w="2005" w:type="dxa"/>
            <w:vMerge/>
            <w:vAlign w:val="center"/>
            <w:hideMark/>
          </w:tcPr>
          <w:p w14:paraId="7C655027" w14:textId="77777777" w:rsidR="00C176C7" w:rsidRPr="00C176C7" w:rsidRDefault="00C176C7" w:rsidP="00C176C7">
            <w:pPr>
              <w:jc w:val="center"/>
              <w:rPr>
                <w:sz w:val="18"/>
                <w:szCs w:val="18"/>
              </w:rPr>
            </w:pPr>
          </w:p>
        </w:tc>
        <w:tc>
          <w:tcPr>
            <w:tcW w:w="851" w:type="dxa"/>
            <w:noWrap/>
            <w:vAlign w:val="center"/>
            <w:hideMark/>
          </w:tcPr>
          <w:p w14:paraId="55C0DF61"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634665C7" w14:textId="77777777" w:rsidR="00C176C7" w:rsidRPr="00C176C7" w:rsidRDefault="00C176C7" w:rsidP="00C176C7">
            <w:pPr>
              <w:jc w:val="center"/>
              <w:rPr>
                <w:sz w:val="18"/>
                <w:szCs w:val="18"/>
              </w:rPr>
            </w:pPr>
            <w:r w:rsidRPr="00C176C7">
              <w:rPr>
                <w:sz w:val="18"/>
                <w:szCs w:val="18"/>
              </w:rPr>
              <w:t>492.58</w:t>
            </w:r>
          </w:p>
        </w:tc>
        <w:tc>
          <w:tcPr>
            <w:tcW w:w="826" w:type="dxa"/>
            <w:noWrap/>
            <w:vAlign w:val="center"/>
            <w:hideMark/>
          </w:tcPr>
          <w:p w14:paraId="1EBB5F75" w14:textId="77777777" w:rsidR="00C176C7" w:rsidRPr="00C176C7" w:rsidRDefault="00C176C7" w:rsidP="00C176C7">
            <w:pPr>
              <w:jc w:val="center"/>
              <w:rPr>
                <w:sz w:val="18"/>
                <w:szCs w:val="18"/>
              </w:rPr>
            </w:pPr>
            <w:r w:rsidRPr="00C176C7">
              <w:rPr>
                <w:sz w:val="18"/>
                <w:szCs w:val="18"/>
              </w:rPr>
              <w:t>576.33</w:t>
            </w:r>
          </w:p>
        </w:tc>
        <w:tc>
          <w:tcPr>
            <w:tcW w:w="826" w:type="dxa"/>
            <w:noWrap/>
            <w:vAlign w:val="center"/>
            <w:hideMark/>
          </w:tcPr>
          <w:p w14:paraId="1549CF04" w14:textId="77777777" w:rsidR="00C176C7" w:rsidRPr="00C176C7" w:rsidRDefault="00C176C7" w:rsidP="00C176C7">
            <w:pPr>
              <w:jc w:val="center"/>
              <w:rPr>
                <w:sz w:val="18"/>
                <w:szCs w:val="18"/>
              </w:rPr>
            </w:pPr>
            <w:r w:rsidRPr="00C176C7">
              <w:rPr>
                <w:sz w:val="18"/>
                <w:szCs w:val="18"/>
              </w:rPr>
              <w:t>593.54</w:t>
            </w:r>
          </w:p>
        </w:tc>
        <w:tc>
          <w:tcPr>
            <w:tcW w:w="826" w:type="dxa"/>
            <w:noWrap/>
            <w:vAlign w:val="center"/>
            <w:hideMark/>
          </w:tcPr>
          <w:p w14:paraId="4B97992E" w14:textId="77777777" w:rsidR="00C176C7" w:rsidRPr="00C176C7" w:rsidRDefault="00C176C7" w:rsidP="00C176C7">
            <w:pPr>
              <w:jc w:val="center"/>
              <w:rPr>
                <w:sz w:val="18"/>
                <w:szCs w:val="18"/>
              </w:rPr>
            </w:pPr>
            <w:r w:rsidRPr="00C176C7">
              <w:rPr>
                <w:sz w:val="18"/>
                <w:szCs w:val="18"/>
              </w:rPr>
              <w:t>29</w:t>
            </w:r>
          </w:p>
        </w:tc>
        <w:tc>
          <w:tcPr>
            <w:tcW w:w="826" w:type="dxa"/>
            <w:noWrap/>
            <w:vAlign w:val="center"/>
            <w:hideMark/>
          </w:tcPr>
          <w:p w14:paraId="11DC538E"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4C7E19E5"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CB43F95" w14:textId="77777777" w:rsidR="00C176C7" w:rsidRPr="00C176C7" w:rsidRDefault="00C176C7" w:rsidP="00C176C7">
            <w:pPr>
              <w:jc w:val="center"/>
              <w:rPr>
                <w:sz w:val="18"/>
                <w:szCs w:val="18"/>
              </w:rPr>
            </w:pPr>
            <w:r w:rsidRPr="00C176C7">
              <w:rPr>
                <w:sz w:val="18"/>
                <w:szCs w:val="18"/>
              </w:rPr>
              <w:t>605.12</w:t>
            </w:r>
          </w:p>
        </w:tc>
      </w:tr>
      <w:tr w:rsidR="00C176C7" w:rsidRPr="00C176C7" w14:paraId="7AD412E3" w14:textId="77777777" w:rsidTr="00C176C7">
        <w:trPr>
          <w:trHeight w:val="255"/>
        </w:trPr>
        <w:tc>
          <w:tcPr>
            <w:tcW w:w="825" w:type="dxa"/>
            <w:vMerge/>
            <w:vAlign w:val="center"/>
            <w:hideMark/>
          </w:tcPr>
          <w:p w14:paraId="4AF23FD0" w14:textId="77777777" w:rsidR="00C176C7" w:rsidRPr="00C176C7" w:rsidRDefault="00C176C7" w:rsidP="00C176C7">
            <w:pPr>
              <w:jc w:val="center"/>
              <w:rPr>
                <w:sz w:val="18"/>
                <w:szCs w:val="18"/>
              </w:rPr>
            </w:pPr>
          </w:p>
        </w:tc>
        <w:tc>
          <w:tcPr>
            <w:tcW w:w="2005" w:type="dxa"/>
            <w:vMerge w:val="restart"/>
            <w:noWrap/>
            <w:vAlign w:val="center"/>
            <w:hideMark/>
          </w:tcPr>
          <w:p w14:paraId="4A86DA8A"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51" w:type="dxa"/>
            <w:noWrap/>
            <w:vAlign w:val="center"/>
            <w:hideMark/>
          </w:tcPr>
          <w:p w14:paraId="327AC104"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2A4B8AF9" w14:textId="77777777" w:rsidR="00C176C7" w:rsidRPr="00C176C7" w:rsidRDefault="00C176C7" w:rsidP="00C176C7">
            <w:pPr>
              <w:jc w:val="center"/>
              <w:rPr>
                <w:sz w:val="18"/>
                <w:szCs w:val="18"/>
              </w:rPr>
            </w:pPr>
            <w:r w:rsidRPr="00C176C7">
              <w:rPr>
                <w:sz w:val="18"/>
                <w:szCs w:val="18"/>
              </w:rPr>
              <w:t>494.93</w:t>
            </w:r>
          </w:p>
        </w:tc>
        <w:tc>
          <w:tcPr>
            <w:tcW w:w="826" w:type="dxa"/>
            <w:noWrap/>
            <w:vAlign w:val="center"/>
            <w:hideMark/>
          </w:tcPr>
          <w:p w14:paraId="2F1F481A" w14:textId="77777777" w:rsidR="00C176C7" w:rsidRPr="00C176C7" w:rsidRDefault="00C176C7" w:rsidP="00C176C7">
            <w:pPr>
              <w:jc w:val="center"/>
              <w:rPr>
                <w:sz w:val="18"/>
                <w:szCs w:val="18"/>
              </w:rPr>
            </w:pPr>
            <w:r w:rsidRPr="00C176C7">
              <w:rPr>
                <w:sz w:val="18"/>
                <w:szCs w:val="18"/>
              </w:rPr>
              <w:t>578.59</w:t>
            </w:r>
          </w:p>
        </w:tc>
        <w:tc>
          <w:tcPr>
            <w:tcW w:w="826" w:type="dxa"/>
            <w:noWrap/>
            <w:vAlign w:val="center"/>
            <w:hideMark/>
          </w:tcPr>
          <w:p w14:paraId="5E1DD886" w14:textId="77777777" w:rsidR="00C176C7" w:rsidRPr="00C176C7" w:rsidRDefault="00C176C7" w:rsidP="00C176C7">
            <w:pPr>
              <w:jc w:val="center"/>
              <w:rPr>
                <w:sz w:val="18"/>
                <w:szCs w:val="18"/>
              </w:rPr>
            </w:pPr>
            <w:r w:rsidRPr="00C176C7">
              <w:rPr>
                <w:sz w:val="18"/>
                <w:szCs w:val="18"/>
              </w:rPr>
              <w:t>407.54</w:t>
            </w:r>
          </w:p>
        </w:tc>
        <w:tc>
          <w:tcPr>
            <w:tcW w:w="826" w:type="dxa"/>
            <w:noWrap/>
            <w:vAlign w:val="center"/>
            <w:hideMark/>
          </w:tcPr>
          <w:p w14:paraId="3A0866AB" w14:textId="77777777" w:rsidR="00C176C7" w:rsidRPr="00C176C7" w:rsidRDefault="00C176C7" w:rsidP="00C176C7">
            <w:pPr>
              <w:jc w:val="center"/>
              <w:rPr>
                <w:sz w:val="18"/>
                <w:szCs w:val="18"/>
              </w:rPr>
            </w:pPr>
            <w:r w:rsidRPr="00C176C7">
              <w:rPr>
                <w:sz w:val="18"/>
                <w:szCs w:val="18"/>
              </w:rPr>
              <w:t>4.71</w:t>
            </w:r>
          </w:p>
        </w:tc>
        <w:tc>
          <w:tcPr>
            <w:tcW w:w="826" w:type="dxa"/>
            <w:noWrap/>
            <w:vAlign w:val="center"/>
            <w:hideMark/>
          </w:tcPr>
          <w:p w14:paraId="6F578DB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CE5101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AA6C4AE" w14:textId="77777777" w:rsidR="00C176C7" w:rsidRPr="00C176C7" w:rsidRDefault="00C176C7" w:rsidP="00C176C7">
            <w:pPr>
              <w:jc w:val="center"/>
              <w:rPr>
                <w:sz w:val="18"/>
                <w:szCs w:val="18"/>
              </w:rPr>
            </w:pPr>
            <w:r w:rsidRPr="00C176C7">
              <w:rPr>
                <w:sz w:val="18"/>
                <w:szCs w:val="18"/>
              </w:rPr>
              <w:t>407.54</w:t>
            </w:r>
          </w:p>
        </w:tc>
      </w:tr>
      <w:tr w:rsidR="00C176C7" w:rsidRPr="00C176C7" w14:paraId="79D844BD" w14:textId="77777777" w:rsidTr="00C176C7">
        <w:trPr>
          <w:trHeight w:val="255"/>
        </w:trPr>
        <w:tc>
          <w:tcPr>
            <w:tcW w:w="825" w:type="dxa"/>
            <w:vMerge/>
            <w:vAlign w:val="center"/>
            <w:hideMark/>
          </w:tcPr>
          <w:p w14:paraId="34E579D7" w14:textId="77777777" w:rsidR="00C176C7" w:rsidRPr="00C176C7" w:rsidRDefault="00C176C7" w:rsidP="00C176C7">
            <w:pPr>
              <w:jc w:val="center"/>
              <w:rPr>
                <w:sz w:val="18"/>
                <w:szCs w:val="18"/>
              </w:rPr>
            </w:pPr>
          </w:p>
        </w:tc>
        <w:tc>
          <w:tcPr>
            <w:tcW w:w="2005" w:type="dxa"/>
            <w:vMerge/>
            <w:vAlign w:val="center"/>
            <w:hideMark/>
          </w:tcPr>
          <w:p w14:paraId="627FEBD2" w14:textId="77777777" w:rsidR="00C176C7" w:rsidRPr="00C176C7" w:rsidRDefault="00C176C7" w:rsidP="00C176C7">
            <w:pPr>
              <w:jc w:val="center"/>
              <w:rPr>
                <w:sz w:val="18"/>
                <w:szCs w:val="18"/>
              </w:rPr>
            </w:pPr>
          </w:p>
        </w:tc>
        <w:tc>
          <w:tcPr>
            <w:tcW w:w="851" w:type="dxa"/>
            <w:noWrap/>
            <w:vAlign w:val="center"/>
            <w:hideMark/>
          </w:tcPr>
          <w:p w14:paraId="6086B266"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2A76EE77" w14:textId="77777777" w:rsidR="00C176C7" w:rsidRPr="00C176C7" w:rsidRDefault="00C176C7" w:rsidP="00C176C7">
            <w:pPr>
              <w:jc w:val="center"/>
              <w:rPr>
                <w:sz w:val="18"/>
                <w:szCs w:val="18"/>
              </w:rPr>
            </w:pPr>
            <w:r w:rsidRPr="00C176C7">
              <w:rPr>
                <w:sz w:val="18"/>
                <w:szCs w:val="18"/>
              </w:rPr>
              <w:t>496.27</w:t>
            </w:r>
          </w:p>
        </w:tc>
        <w:tc>
          <w:tcPr>
            <w:tcW w:w="826" w:type="dxa"/>
            <w:noWrap/>
            <w:vAlign w:val="center"/>
            <w:hideMark/>
          </w:tcPr>
          <w:p w14:paraId="2FA704ED" w14:textId="77777777" w:rsidR="00C176C7" w:rsidRPr="00C176C7" w:rsidRDefault="00C176C7" w:rsidP="00C176C7">
            <w:pPr>
              <w:jc w:val="center"/>
              <w:rPr>
                <w:sz w:val="18"/>
                <w:szCs w:val="18"/>
              </w:rPr>
            </w:pPr>
            <w:r w:rsidRPr="00C176C7">
              <w:rPr>
                <w:sz w:val="18"/>
                <w:szCs w:val="18"/>
              </w:rPr>
              <w:t>580.10</w:t>
            </w:r>
          </w:p>
        </w:tc>
        <w:tc>
          <w:tcPr>
            <w:tcW w:w="826" w:type="dxa"/>
            <w:noWrap/>
            <w:vAlign w:val="center"/>
            <w:hideMark/>
          </w:tcPr>
          <w:p w14:paraId="3574CCB1" w14:textId="77777777" w:rsidR="00C176C7" w:rsidRPr="00C176C7" w:rsidRDefault="00C176C7" w:rsidP="00C176C7">
            <w:pPr>
              <w:jc w:val="center"/>
              <w:rPr>
                <w:sz w:val="18"/>
                <w:szCs w:val="18"/>
              </w:rPr>
            </w:pPr>
            <w:r w:rsidRPr="00C176C7">
              <w:rPr>
                <w:sz w:val="18"/>
                <w:szCs w:val="18"/>
              </w:rPr>
              <w:t>413.35</w:t>
            </w:r>
          </w:p>
        </w:tc>
        <w:tc>
          <w:tcPr>
            <w:tcW w:w="826" w:type="dxa"/>
            <w:noWrap/>
            <w:vAlign w:val="center"/>
            <w:hideMark/>
          </w:tcPr>
          <w:p w14:paraId="5CDD7EE9" w14:textId="77777777" w:rsidR="00C176C7" w:rsidRPr="00C176C7" w:rsidRDefault="00C176C7" w:rsidP="00C176C7">
            <w:pPr>
              <w:jc w:val="center"/>
              <w:rPr>
                <w:sz w:val="18"/>
                <w:szCs w:val="18"/>
              </w:rPr>
            </w:pPr>
            <w:r w:rsidRPr="00C176C7">
              <w:rPr>
                <w:sz w:val="18"/>
                <w:szCs w:val="18"/>
              </w:rPr>
              <w:t>4.58</w:t>
            </w:r>
          </w:p>
        </w:tc>
        <w:tc>
          <w:tcPr>
            <w:tcW w:w="826" w:type="dxa"/>
            <w:noWrap/>
            <w:vAlign w:val="center"/>
            <w:hideMark/>
          </w:tcPr>
          <w:p w14:paraId="385A9DF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76AE71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B305FCF" w14:textId="77777777" w:rsidR="00C176C7" w:rsidRPr="00C176C7" w:rsidRDefault="00C176C7" w:rsidP="00C176C7">
            <w:pPr>
              <w:jc w:val="center"/>
              <w:rPr>
                <w:sz w:val="18"/>
                <w:szCs w:val="18"/>
              </w:rPr>
            </w:pPr>
            <w:r w:rsidRPr="00C176C7">
              <w:rPr>
                <w:sz w:val="18"/>
                <w:szCs w:val="18"/>
              </w:rPr>
              <w:t>413.35</w:t>
            </w:r>
          </w:p>
        </w:tc>
      </w:tr>
      <w:tr w:rsidR="00C176C7" w:rsidRPr="00C176C7" w14:paraId="5CA22242" w14:textId="77777777" w:rsidTr="00C176C7">
        <w:trPr>
          <w:trHeight w:val="255"/>
        </w:trPr>
        <w:tc>
          <w:tcPr>
            <w:tcW w:w="825" w:type="dxa"/>
            <w:vMerge/>
            <w:vAlign w:val="center"/>
            <w:hideMark/>
          </w:tcPr>
          <w:p w14:paraId="78D1FDDE" w14:textId="77777777" w:rsidR="00C176C7" w:rsidRPr="00C176C7" w:rsidRDefault="00C176C7" w:rsidP="00C176C7">
            <w:pPr>
              <w:jc w:val="center"/>
              <w:rPr>
                <w:sz w:val="18"/>
                <w:szCs w:val="18"/>
              </w:rPr>
            </w:pPr>
          </w:p>
        </w:tc>
        <w:tc>
          <w:tcPr>
            <w:tcW w:w="2005" w:type="dxa"/>
            <w:vMerge/>
            <w:vAlign w:val="center"/>
            <w:hideMark/>
          </w:tcPr>
          <w:p w14:paraId="2B052D8D" w14:textId="77777777" w:rsidR="00C176C7" w:rsidRPr="00C176C7" w:rsidRDefault="00C176C7" w:rsidP="00C176C7">
            <w:pPr>
              <w:jc w:val="center"/>
              <w:rPr>
                <w:sz w:val="18"/>
                <w:szCs w:val="18"/>
              </w:rPr>
            </w:pPr>
          </w:p>
        </w:tc>
        <w:tc>
          <w:tcPr>
            <w:tcW w:w="851" w:type="dxa"/>
            <w:noWrap/>
            <w:vAlign w:val="center"/>
            <w:hideMark/>
          </w:tcPr>
          <w:p w14:paraId="00B15677"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2E4EB759" w14:textId="77777777" w:rsidR="00C176C7" w:rsidRPr="00C176C7" w:rsidRDefault="00C176C7" w:rsidP="00C176C7">
            <w:pPr>
              <w:jc w:val="center"/>
              <w:rPr>
                <w:sz w:val="18"/>
                <w:szCs w:val="18"/>
              </w:rPr>
            </w:pPr>
            <w:r w:rsidRPr="00C176C7">
              <w:rPr>
                <w:sz w:val="18"/>
                <w:szCs w:val="18"/>
              </w:rPr>
              <w:t>492.58</w:t>
            </w:r>
          </w:p>
        </w:tc>
        <w:tc>
          <w:tcPr>
            <w:tcW w:w="826" w:type="dxa"/>
            <w:noWrap/>
            <w:vAlign w:val="center"/>
            <w:hideMark/>
          </w:tcPr>
          <w:p w14:paraId="1CDC99F1" w14:textId="77777777" w:rsidR="00C176C7" w:rsidRPr="00C176C7" w:rsidRDefault="00C176C7" w:rsidP="00C176C7">
            <w:pPr>
              <w:jc w:val="center"/>
              <w:rPr>
                <w:sz w:val="18"/>
                <w:szCs w:val="18"/>
              </w:rPr>
            </w:pPr>
            <w:r w:rsidRPr="00C176C7">
              <w:rPr>
                <w:sz w:val="18"/>
                <w:szCs w:val="18"/>
              </w:rPr>
              <w:t>576.33</w:t>
            </w:r>
          </w:p>
        </w:tc>
        <w:tc>
          <w:tcPr>
            <w:tcW w:w="826" w:type="dxa"/>
            <w:noWrap/>
            <w:vAlign w:val="center"/>
            <w:hideMark/>
          </w:tcPr>
          <w:p w14:paraId="560A71E7" w14:textId="77777777" w:rsidR="00C176C7" w:rsidRPr="00C176C7" w:rsidRDefault="00C176C7" w:rsidP="00C176C7">
            <w:pPr>
              <w:jc w:val="center"/>
              <w:rPr>
                <w:sz w:val="18"/>
                <w:szCs w:val="18"/>
              </w:rPr>
            </w:pPr>
            <w:r w:rsidRPr="00C176C7">
              <w:rPr>
                <w:sz w:val="18"/>
                <w:szCs w:val="18"/>
              </w:rPr>
              <w:t>418.21</w:t>
            </w:r>
          </w:p>
        </w:tc>
        <w:tc>
          <w:tcPr>
            <w:tcW w:w="826" w:type="dxa"/>
            <w:noWrap/>
            <w:vAlign w:val="center"/>
            <w:hideMark/>
          </w:tcPr>
          <w:p w14:paraId="69C087B7" w14:textId="77777777" w:rsidR="00C176C7" w:rsidRPr="00C176C7" w:rsidRDefault="00C176C7" w:rsidP="00C176C7">
            <w:pPr>
              <w:jc w:val="center"/>
              <w:rPr>
                <w:sz w:val="18"/>
                <w:szCs w:val="18"/>
              </w:rPr>
            </w:pPr>
            <w:r w:rsidRPr="00C176C7">
              <w:rPr>
                <w:sz w:val="18"/>
                <w:szCs w:val="18"/>
              </w:rPr>
              <w:t>4.51</w:t>
            </w:r>
          </w:p>
        </w:tc>
        <w:tc>
          <w:tcPr>
            <w:tcW w:w="826" w:type="dxa"/>
            <w:noWrap/>
            <w:vAlign w:val="center"/>
            <w:hideMark/>
          </w:tcPr>
          <w:p w14:paraId="1A23631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A9CC9C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BF6F858" w14:textId="77777777" w:rsidR="00C176C7" w:rsidRPr="00C176C7" w:rsidRDefault="00C176C7" w:rsidP="00C176C7">
            <w:pPr>
              <w:jc w:val="center"/>
              <w:rPr>
                <w:sz w:val="18"/>
                <w:szCs w:val="18"/>
              </w:rPr>
            </w:pPr>
            <w:r w:rsidRPr="00C176C7">
              <w:rPr>
                <w:sz w:val="18"/>
                <w:szCs w:val="18"/>
              </w:rPr>
              <w:t>418.21</w:t>
            </w:r>
          </w:p>
        </w:tc>
      </w:tr>
      <w:tr w:rsidR="00C176C7" w:rsidRPr="00C176C7" w14:paraId="6D834B53" w14:textId="77777777" w:rsidTr="00C176C7">
        <w:trPr>
          <w:trHeight w:val="255"/>
        </w:trPr>
        <w:tc>
          <w:tcPr>
            <w:tcW w:w="825" w:type="dxa"/>
            <w:vMerge/>
            <w:vAlign w:val="center"/>
            <w:hideMark/>
          </w:tcPr>
          <w:p w14:paraId="53091318" w14:textId="77777777" w:rsidR="00C176C7" w:rsidRPr="00C176C7" w:rsidRDefault="00C176C7" w:rsidP="00C176C7">
            <w:pPr>
              <w:jc w:val="center"/>
              <w:rPr>
                <w:sz w:val="18"/>
                <w:szCs w:val="18"/>
              </w:rPr>
            </w:pPr>
          </w:p>
        </w:tc>
        <w:tc>
          <w:tcPr>
            <w:tcW w:w="2005" w:type="dxa"/>
            <w:vMerge w:val="restart"/>
            <w:noWrap/>
            <w:vAlign w:val="center"/>
            <w:hideMark/>
          </w:tcPr>
          <w:p w14:paraId="1E2E66BF"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51" w:type="dxa"/>
            <w:noWrap/>
            <w:vAlign w:val="center"/>
            <w:hideMark/>
          </w:tcPr>
          <w:p w14:paraId="75287DDB"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2D713DE9" w14:textId="77777777" w:rsidR="00C176C7" w:rsidRPr="00C176C7" w:rsidRDefault="00C176C7" w:rsidP="00C176C7">
            <w:pPr>
              <w:jc w:val="center"/>
              <w:rPr>
                <w:sz w:val="18"/>
                <w:szCs w:val="18"/>
              </w:rPr>
            </w:pPr>
            <w:r w:rsidRPr="00C176C7">
              <w:rPr>
                <w:sz w:val="18"/>
                <w:szCs w:val="18"/>
              </w:rPr>
              <w:t>494.93</w:t>
            </w:r>
          </w:p>
        </w:tc>
        <w:tc>
          <w:tcPr>
            <w:tcW w:w="826" w:type="dxa"/>
            <w:noWrap/>
            <w:vAlign w:val="center"/>
            <w:hideMark/>
          </w:tcPr>
          <w:p w14:paraId="6C60D727" w14:textId="77777777" w:rsidR="00C176C7" w:rsidRPr="00C176C7" w:rsidRDefault="00C176C7" w:rsidP="00C176C7">
            <w:pPr>
              <w:jc w:val="center"/>
              <w:rPr>
                <w:sz w:val="18"/>
                <w:szCs w:val="18"/>
              </w:rPr>
            </w:pPr>
            <w:r w:rsidRPr="00C176C7">
              <w:rPr>
                <w:sz w:val="18"/>
                <w:szCs w:val="18"/>
              </w:rPr>
              <w:t>107.56</w:t>
            </w:r>
          </w:p>
        </w:tc>
        <w:tc>
          <w:tcPr>
            <w:tcW w:w="826" w:type="dxa"/>
            <w:noWrap/>
            <w:vAlign w:val="center"/>
            <w:hideMark/>
          </w:tcPr>
          <w:p w14:paraId="5A2AE642" w14:textId="77777777" w:rsidR="00C176C7" w:rsidRPr="00C176C7" w:rsidRDefault="00C176C7" w:rsidP="00C176C7">
            <w:pPr>
              <w:jc w:val="center"/>
              <w:rPr>
                <w:sz w:val="18"/>
                <w:szCs w:val="18"/>
              </w:rPr>
            </w:pPr>
            <w:r w:rsidRPr="00C176C7">
              <w:rPr>
                <w:sz w:val="18"/>
                <w:szCs w:val="18"/>
              </w:rPr>
              <w:t>140.88</w:t>
            </w:r>
          </w:p>
        </w:tc>
        <w:tc>
          <w:tcPr>
            <w:tcW w:w="826" w:type="dxa"/>
            <w:noWrap/>
            <w:vAlign w:val="center"/>
            <w:hideMark/>
          </w:tcPr>
          <w:p w14:paraId="3AD04BD1" w14:textId="77777777" w:rsidR="00C176C7" w:rsidRPr="00C176C7" w:rsidRDefault="00C176C7" w:rsidP="00C176C7">
            <w:pPr>
              <w:jc w:val="center"/>
              <w:rPr>
                <w:sz w:val="18"/>
                <w:szCs w:val="18"/>
              </w:rPr>
            </w:pPr>
            <w:r w:rsidRPr="00C176C7">
              <w:rPr>
                <w:sz w:val="18"/>
                <w:szCs w:val="18"/>
              </w:rPr>
              <w:t>5.76</w:t>
            </w:r>
          </w:p>
        </w:tc>
        <w:tc>
          <w:tcPr>
            <w:tcW w:w="826" w:type="dxa"/>
            <w:noWrap/>
            <w:vAlign w:val="center"/>
            <w:hideMark/>
          </w:tcPr>
          <w:p w14:paraId="63F9629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14860F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0BCFEB0" w14:textId="77777777" w:rsidR="00C176C7" w:rsidRPr="00C176C7" w:rsidRDefault="00C176C7" w:rsidP="00C176C7">
            <w:pPr>
              <w:jc w:val="center"/>
              <w:rPr>
                <w:sz w:val="18"/>
                <w:szCs w:val="18"/>
              </w:rPr>
            </w:pPr>
            <w:r w:rsidRPr="00C176C7">
              <w:rPr>
                <w:sz w:val="18"/>
                <w:szCs w:val="18"/>
              </w:rPr>
              <w:t>140.88</w:t>
            </w:r>
          </w:p>
        </w:tc>
      </w:tr>
      <w:tr w:rsidR="00C176C7" w:rsidRPr="00C176C7" w14:paraId="12FFB122" w14:textId="77777777" w:rsidTr="00C176C7">
        <w:trPr>
          <w:trHeight w:val="255"/>
        </w:trPr>
        <w:tc>
          <w:tcPr>
            <w:tcW w:w="825" w:type="dxa"/>
            <w:vMerge/>
            <w:vAlign w:val="center"/>
            <w:hideMark/>
          </w:tcPr>
          <w:p w14:paraId="60EDA17E" w14:textId="77777777" w:rsidR="00C176C7" w:rsidRPr="00C176C7" w:rsidRDefault="00C176C7" w:rsidP="00C176C7">
            <w:pPr>
              <w:jc w:val="center"/>
              <w:rPr>
                <w:sz w:val="18"/>
                <w:szCs w:val="18"/>
              </w:rPr>
            </w:pPr>
          </w:p>
        </w:tc>
        <w:tc>
          <w:tcPr>
            <w:tcW w:w="2005" w:type="dxa"/>
            <w:vMerge/>
            <w:vAlign w:val="center"/>
            <w:hideMark/>
          </w:tcPr>
          <w:p w14:paraId="17594B33" w14:textId="77777777" w:rsidR="00C176C7" w:rsidRPr="00C176C7" w:rsidRDefault="00C176C7" w:rsidP="00C176C7">
            <w:pPr>
              <w:jc w:val="center"/>
              <w:rPr>
                <w:sz w:val="18"/>
                <w:szCs w:val="18"/>
              </w:rPr>
            </w:pPr>
          </w:p>
        </w:tc>
        <w:tc>
          <w:tcPr>
            <w:tcW w:w="851" w:type="dxa"/>
            <w:noWrap/>
            <w:vAlign w:val="center"/>
            <w:hideMark/>
          </w:tcPr>
          <w:p w14:paraId="57A690A2"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2C077E08" w14:textId="77777777" w:rsidR="00C176C7" w:rsidRPr="00C176C7" w:rsidRDefault="00C176C7" w:rsidP="00C176C7">
            <w:pPr>
              <w:jc w:val="center"/>
              <w:rPr>
                <w:sz w:val="18"/>
                <w:szCs w:val="18"/>
              </w:rPr>
            </w:pPr>
            <w:r w:rsidRPr="00C176C7">
              <w:rPr>
                <w:sz w:val="18"/>
                <w:szCs w:val="18"/>
              </w:rPr>
              <w:t>496.27</w:t>
            </w:r>
          </w:p>
        </w:tc>
        <w:tc>
          <w:tcPr>
            <w:tcW w:w="826" w:type="dxa"/>
            <w:noWrap/>
            <w:vAlign w:val="center"/>
            <w:hideMark/>
          </w:tcPr>
          <w:p w14:paraId="367AB0F4" w14:textId="77777777" w:rsidR="00C176C7" w:rsidRPr="00C176C7" w:rsidRDefault="00C176C7" w:rsidP="00C176C7">
            <w:pPr>
              <w:jc w:val="center"/>
              <w:rPr>
                <w:sz w:val="18"/>
                <w:szCs w:val="18"/>
              </w:rPr>
            </w:pPr>
            <w:r w:rsidRPr="00C176C7">
              <w:rPr>
                <w:sz w:val="18"/>
                <w:szCs w:val="18"/>
              </w:rPr>
              <w:t>107.54</w:t>
            </w:r>
          </w:p>
        </w:tc>
        <w:tc>
          <w:tcPr>
            <w:tcW w:w="826" w:type="dxa"/>
            <w:noWrap/>
            <w:vAlign w:val="center"/>
            <w:hideMark/>
          </w:tcPr>
          <w:p w14:paraId="1BE35563" w14:textId="77777777" w:rsidR="00C176C7" w:rsidRPr="00C176C7" w:rsidRDefault="00C176C7" w:rsidP="00C176C7">
            <w:pPr>
              <w:jc w:val="center"/>
              <w:rPr>
                <w:sz w:val="18"/>
                <w:szCs w:val="18"/>
              </w:rPr>
            </w:pPr>
            <w:r w:rsidRPr="00C176C7">
              <w:rPr>
                <w:sz w:val="18"/>
                <w:szCs w:val="18"/>
              </w:rPr>
              <w:t>139.71</w:t>
            </w:r>
          </w:p>
        </w:tc>
        <w:tc>
          <w:tcPr>
            <w:tcW w:w="826" w:type="dxa"/>
            <w:noWrap/>
            <w:vAlign w:val="center"/>
            <w:hideMark/>
          </w:tcPr>
          <w:p w14:paraId="7B4F7B25" w14:textId="77777777" w:rsidR="00C176C7" w:rsidRPr="00C176C7" w:rsidRDefault="00C176C7" w:rsidP="00C176C7">
            <w:pPr>
              <w:jc w:val="center"/>
              <w:rPr>
                <w:sz w:val="18"/>
                <w:szCs w:val="18"/>
              </w:rPr>
            </w:pPr>
            <w:r w:rsidRPr="00C176C7">
              <w:rPr>
                <w:sz w:val="18"/>
                <w:szCs w:val="18"/>
              </w:rPr>
              <w:t>5.83</w:t>
            </w:r>
          </w:p>
        </w:tc>
        <w:tc>
          <w:tcPr>
            <w:tcW w:w="826" w:type="dxa"/>
            <w:noWrap/>
            <w:vAlign w:val="center"/>
            <w:hideMark/>
          </w:tcPr>
          <w:p w14:paraId="333445E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769CA4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08254E5" w14:textId="77777777" w:rsidR="00C176C7" w:rsidRPr="00C176C7" w:rsidRDefault="00C176C7" w:rsidP="00C176C7">
            <w:pPr>
              <w:jc w:val="center"/>
              <w:rPr>
                <w:sz w:val="18"/>
                <w:szCs w:val="18"/>
              </w:rPr>
            </w:pPr>
            <w:r w:rsidRPr="00C176C7">
              <w:rPr>
                <w:sz w:val="18"/>
                <w:szCs w:val="18"/>
              </w:rPr>
              <w:t>139.71</w:t>
            </w:r>
          </w:p>
        </w:tc>
      </w:tr>
      <w:tr w:rsidR="00C176C7" w:rsidRPr="00C176C7" w14:paraId="61A50230" w14:textId="77777777" w:rsidTr="00C176C7">
        <w:trPr>
          <w:trHeight w:val="255"/>
        </w:trPr>
        <w:tc>
          <w:tcPr>
            <w:tcW w:w="825" w:type="dxa"/>
            <w:vMerge/>
            <w:vAlign w:val="center"/>
            <w:hideMark/>
          </w:tcPr>
          <w:p w14:paraId="763B13F4" w14:textId="77777777" w:rsidR="00C176C7" w:rsidRPr="00C176C7" w:rsidRDefault="00C176C7" w:rsidP="00C176C7">
            <w:pPr>
              <w:jc w:val="center"/>
              <w:rPr>
                <w:sz w:val="18"/>
                <w:szCs w:val="18"/>
              </w:rPr>
            </w:pPr>
          </w:p>
        </w:tc>
        <w:tc>
          <w:tcPr>
            <w:tcW w:w="2005" w:type="dxa"/>
            <w:vMerge/>
            <w:vAlign w:val="center"/>
            <w:hideMark/>
          </w:tcPr>
          <w:p w14:paraId="53797718" w14:textId="77777777" w:rsidR="00C176C7" w:rsidRPr="00C176C7" w:rsidRDefault="00C176C7" w:rsidP="00C176C7">
            <w:pPr>
              <w:jc w:val="center"/>
              <w:rPr>
                <w:sz w:val="18"/>
                <w:szCs w:val="18"/>
              </w:rPr>
            </w:pPr>
          </w:p>
        </w:tc>
        <w:tc>
          <w:tcPr>
            <w:tcW w:w="851" w:type="dxa"/>
            <w:noWrap/>
            <w:vAlign w:val="center"/>
            <w:hideMark/>
          </w:tcPr>
          <w:p w14:paraId="75DAAC81"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6118DA6E" w14:textId="77777777" w:rsidR="00C176C7" w:rsidRPr="00C176C7" w:rsidRDefault="00C176C7" w:rsidP="00C176C7">
            <w:pPr>
              <w:jc w:val="center"/>
              <w:rPr>
                <w:sz w:val="18"/>
                <w:szCs w:val="18"/>
              </w:rPr>
            </w:pPr>
            <w:r w:rsidRPr="00C176C7">
              <w:rPr>
                <w:sz w:val="18"/>
                <w:szCs w:val="18"/>
              </w:rPr>
              <w:t>492.58</w:t>
            </w:r>
          </w:p>
        </w:tc>
        <w:tc>
          <w:tcPr>
            <w:tcW w:w="826" w:type="dxa"/>
            <w:noWrap/>
            <w:vAlign w:val="center"/>
            <w:hideMark/>
          </w:tcPr>
          <w:p w14:paraId="11809AAF" w14:textId="77777777" w:rsidR="00C176C7" w:rsidRPr="00C176C7" w:rsidRDefault="00C176C7" w:rsidP="00C176C7">
            <w:pPr>
              <w:jc w:val="center"/>
              <w:rPr>
                <w:sz w:val="18"/>
                <w:szCs w:val="18"/>
              </w:rPr>
            </w:pPr>
            <w:r w:rsidRPr="00C176C7">
              <w:rPr>
                <w:sz w:val="18"/>
                <w:szCs w:val="18"/>
              </w:rPr>
              <w:t>108.00</w:t>
            </w:r>
          </w:p>
        </w:tc>
        <w:tc>
          <w:tcPr>
            <w:tcW w:w="826" w:type="dxa"/>
            <w:noWrap/>
            <w:vAlign w:val="center"/>
            <w:hideMark/>
          </w:tcPr>
          <w:p w14:paraId="0DBAF48F" w14:textId="77777777" w:rsidR="00C176C7" w:rsidRPr="00C176C7" w:rsidRDefault="00C176C7" w:rsidP="00C176C7">
            <w:pPr>
              <w:jc w:val="center"/>
              <w:rPr>
                <w:sz w:val="18"/>
                <w:szCs w:val="18"/>
              </w:rPr>
            </w:pPr>
            <w:r w:rsidRPr="00C176C7">
              <w:rPr>
                <w:sz w:val="18"/>
                <w:szCs w:val="18"/>
              </w:rPr>
              <w:t>141.19</w:t>
            </w:r>
          </w:p>
        </w:tc>
        <w:tc>
          <w:tcPr>
            <w:tcW w:w="826" w:type="dxa"/>
            <w:noWrap/>
            <w:vAlign w:val="center"/>
            <w:hideMark/>
          </w:tcPr>
          <w:p w14:paraId="5844C247" w14:textId="77777777" w:rsidR="00C176C7" w:rsidRPr="00C176C7" w:rsidRDefault="00C176C7" w:rsidP="00C176C7">
            <w:pPr>
              <w:jc w:val="center"/>
              <w:rPr>
                <w:sz w:val="18"/>
                <w:szCs w:val="18"/>
              </w:rPr>
            </w:pPr>
            <w:r w:rsidRPr="00C176C7">
              <w:rPr>
                <w:sz w:val="18"/>
                <w:szCs w:val="18"/>
              </w:rPr>
              <w:t>5.86</w:t>
            </w:r>
          </w:p>
        </w:tc>
        <w:tc>
          <w:tcPr>
            <w:tcW w:w="826" w:type="dxa"/>
            <w:noWrap/>
            <w:vAlign w:val="center"/>
            <w:hideMark/>
          </w:tcPr>
          <w:p w14:paraId="60DDFDB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F5AA90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4141637" w14:textId="77777777" w:rsidR="00C176C7" w:rsidRPr="00C176C7" w:rsidRDefault="00C176C7" w:rsidP="00C176C7">
            <w:pPr>
              <w:jc w:val="center"/>
              <w:rPr>
                <w:sz w:val="18"/>
                <w:szCs w:val="18"/>
              </w:rPr>
            </w:pPr>
            <w:r w:rsidRPr="00C176C7">
              <w:rPr>
                <w:sz w:val="18"/>
                <w:szCs w:val="18"/>
              </w:rPr>
              <w:t>141.19</w:t>
            </w:r>
          </w:p>
        </w:tc>
      </w:tr>
      <w:tr w:rsidR="00C176C7" w:rsidRPr="00C176C7" w14:paraId="58D9B794" w14:textId="77777777" w:rsidTr="00C176C7">
        <w:trPr>
          <w:trHeight w:val="255"/>
        </w:trPr>
        <w:tc>
          <w:tcPr>
            <w:tcW w:w="825" w:type="dxa"/>
            <w:vMerge/>
            <w:vAlign w:val="center"/>
            <w:hideMark/>
          </w:tcPr>
          <w:p w14:paraId="1251CCD9" w14:textId="77777777" w:rsidR="00C176C7" w:rsidRPr="00C176C7" w:rsidRDefault="00C176C7" w:rsidP="00C176C7">
            <w:pPr>
              <w:jc w:val="center"/>
              <w:rPr>
                <w:sz w:val="18"/>
                <w:szCs w:val="18"/>
              </w:rPr>
            </w:pPr>
          </w:p>
        </w:tc>
        <w:tc>
          <w:tcPr>
            <w:tcW w:w="2005" w:type="dxa"/>
            <w:vMerge w:val="restart"/>
            <w:noWrap/>
            <w:vAlign w:val="center"/>
            <w:hideMark/>
          </w:tcPr>
          <w:p w14:paraId="672C5967"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51" w:type="dxa"/>
            <w:noWrap/>
            <w:vAlign w:val="center"/>
            <w:hideMark/>
          </w:tcPr>
          <w:p w14:paraId="2B6EA394"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4E863277" w14:textId="77777777" w:rsidR="00C176C7" w:rsidRPr="00C176C7" w:rsidRDefault="00C176C7" w:rsidP="00C176C7">
            <w:pPr>
              <w:jc w:val="center"/>
              <w:rPr>
                <w:sz w:val="18"/>
                <w:szCs w:val="18"/>
              </w:rPr>
            </w:pPr>
            <w:r w:rsidRPr="00C176C7">
              <w:rPr>
                <w:sz w:val="18"/>
                <w:szCs w:val="18"/>
              </w:rPr>
              <w:t>494.93</w:t>
            </w:r>
          </w:p>
        </w:tc>
        <w:tc>
          <w:tcPr>
            <w:tcW w:w="826" w:type="dxa"/>
            <w:noWrap/>
            <w:vAlign w:val="center"/>
            <w:hideMark/>
          </w:tcPr>
          <w:p w14:paraId="0D4AE6EF" w14:textId="77777777" w:rsidR="00C176C7" w:rsidRPr="00C176C7" w:rsidRDefault="00C176C7" w:rsidP="00C176C7">
            <w:pPr>
              <w:jc w:val="center"/>
              <w:rPr>
                <w:sz w:val="18"/>
                <w:szCs w:val="18"/>
              </w:rPr>
            </w:pPr>
            <w:r w:rsidRPr="00C176C7">
              <w:rPr>
                <w:sz w:val="18"/>
                <w:szCs w:val="18"/>
              </w:rPr>
              <w:t>83.66</w:t>
            </w:r>
          </w:p>
        </w:tc>
        <w:tc>
          <w:tcPr>
            <w:tcW w:w="826" w:type="dxa"/>
            <w:noWrap/>
            <w:vAlign w:val="center"/>
            <w:hideMark/>
          </w:tcPr>
          <w:p w14:paraId="0D8A214A" w14:textId="77777777" w:rsidR="00C176C7" w:rsidRPr="00C176C7" w:rsidRDefault="00C176C7" w:rsidP="00C176C7">
            <w:pPr>
              <w:jc w:val="center"/>
              <w:rPr>
                <w:sz w:val="18"/>
                <w:szCs w:val="18"/>
              </w:rPr>
            </w:pPr>
            <w:r w:rsidRPr="00C176C7">
              <w:rPr>
                <w:sz w:val="18"/>
                <w:szCs w:val="18"/>
              </w:rPr>
              <w:t>84.04</w:t>
            </w:r>
          </w:p>
        </w:tc>
        <w:tc>
          <w:tcPr>
            <w:tcW w:w="826" w:type="dxa"/>
            <w:noWrap/>
            <w:vAlign w:val="center"/>
            <w:hideMark/>
          </w:tcPr>
          <w:p w14:paraId="072BCBC8"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36357E77"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3D4167A8"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1327C5D" w14:textId="77777777" w:rsidR="00C176C7" w:rsidRPr="00C176C7" w:rsidRDefault="00C176C7" w:rsidP="00C176C7">
            <w:pPr>
              <w:jc w:val="center"/>
              <w:rPr>
                <w:sz w:val="18"/>
                <w:szCs w:val="18"/>
              </w:rPr>
            </w:pPr>
            <w:r w:rsidRPr="00C176C7">
              <w:rPr>
                <w:sz w:val="18"/>
                <w:szCs w:val="18"/>
              </w:rPr>
              <w:t>66.75</w:t>
            </w:r>
          </w:p>
        </w:tc>
      </w:tr>
      <w:tr w:rsidR="00C176C7" w:rsidRPr="00C176C7" w14:paraId="79CD72AB" w14:textId="77777777" w:rsidTr="00C176C7">
        <w:trPr>
          <w:trHeight w:val="255"/>
        </w:trPr>
        <w:tc>
          <w:tcPr>
            <w:tcW w:w="825" w:type="dxa"/>
            <w:vMerge/>
            <w:vAlign w:val="center"/>
            <w:hideMark/>
          </w:tcPr>
          <w:p w14:paraId="336480A8" w14:textId="77777777" w:rsidR="00C176C7" w:rsidRPr="00C176C7" w:rsidRDefault="00C176C7" w:rsidP="00C176C7">
            <w:pPr>
              <w:jc w:val="center"/>
              <w:rPr>
                <w:sz w:val="18"/>
                <w:szCs w:val="18"/>
              </w:rPr>
            </w:pPr>
          </w:p>
        </w:tc>
        <w:tc>
          <w:tcPr>
            <w:tcW w:w="2005" w:type="dxa"/>
            <w:vMerge/>
            <w:vAlign w:val="center"/>
            <w:hideMark/>
          </w:tcPr>
          <w:p w14:paraId="31A88958" w14:textId="77777777" w:rsidR="00C176C7" w:rsidRPr="00C176C7" w:rsidRDefault="00C176C7" w:rsidP="00C176C7">
            <w:pPr>
              <w:jc w:val="center"/>
              <w:rPr>
                <w:sz w:val="18"/>
                <w:szCs w:val="18"/>
              </w:rPr>
            </w:pPr>
          </w:p>
        </w:tc>
        <w:tc>
          <w:tcPr>
            <w:tcW w:w="851" w:type="dxa"/>
            <w:noWrap/>
            <w:vAlign w:val="center"/>
            <w:hideMark/>
          </w:tcPr>
          <w:p w14:paraId="29A9C66B"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712DBB5A" w14:textId="77777777" w:rsidR="00C176C7" w:rsidRPr="00C176C7" w:rsidRDefault="00C176C7" w:rsidP="00C176C7">
            <w:pPr>
              <w:jc w:val="center"/>
              <w:rPr>
                <w:sz w:val="18"/>
                <w:szCs w:val="18"/>
              </w:rPr>
            </w:pPr>
            <w:r w:rsidRPr="00C176C7">
              <w:rPr>
                <w:sz w:val="18"/>
                <w:szCs w:val="18"/>
              </w:rPr>
              <w:t>496.27</w:t>
            </w:r>
          </w:p>
        </w:tc>
        <w:tc>
          <w:tcPr>
            <w:tcW w:w="826" w:type="dxa"/>
            <w:noWrap/>
            <w:vAlign w:val="center"/>
            <w:hideMark/>
          </w:tcPr>
          <w:p w14:paraId="02796CA7" w14:textId="77777777" w:rsidR="00C176C7" w:rsidRPr="00C176C7" w:rsidRDefault="00C176C7" w:rsidP="00C176C7">
            <w:pPr>
              <w:jc w:val="center"/>
              <w:rPr>
                <w:sz w:val="18"/>
                <w:szCs w:val="18"/>
              </w:rPr>
            </w:pPr>
            <w:r w:rsidRPr="00C176C7">
              <w:rPr>
                <w:sz w:val="18"/>
                <w:szCs w:val="18"/>
              </w:rPr>
              <w:t>83.83</w:t>
            </w:r>
          </w:p>
        </w:tc>
        <w:tc>
          <w:tcPr>
            <w:tcW w:w="826" w:type="dxa"/>
            <w:noWrap/>
            <w:vAlign w:val="center"/>
            <w:hideMark/>
          </w:tcPr>
          <w:p w14:paraId="0749E703" w14:textId="77777777" w:rsidR="00C176C7" w:rsidRPr="00C176C7" w:rsidRDefault="00C176C7" w:rsidP="00C176C7">
            <w:pPr>
              <w:jc w:val="center"/>
              <w:rPr>
                <w:sz w:val="18"/>
                <w:szCs w:val="18"/>
              </w:rPr>
            </w:pPr>
            <w:r w:rsidRPr="00C176C7">
              <w:rPr>
                <w:sz w:val="18"/>
                <w:szCs w:val="18"/>
              </w:rPr>
              <w:t>84.22</w:t>
            </w:r>
          </w:p>
        </w:tc>
        <w:tc>
          <w:tcPr>
            <w:tcW w:w="826" w:type="dxa"/>
            <w:noWrap/>
            <w:vAlign w:val="center"/>
            <w:hideMark/>
          </w:tcPr>
          <w:p w14:paraId="3930153D"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04ABAA02"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48A5C5A6"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A9C509E" w14:textId="77777777" w:rsidR="00C176C7" w:rsidRPr="00C176C7" w:rsidRDefault="00C176C7" w:rsidP="00C176C7">
            <w:pPr>
              <w:jc w:val="center"/>
              <w:rPr>
                <w:sz w:val="18"/>
                <w:szCs w:val="18"/>
              </w:rPr>
            </w:pPr>
            <w:r w:rsidRPr="00C176C7">
              <w:rPr>
                <w:sz w:val="18"/>
                <w:szCs w:val="18"/>
              </w:rPr>
              <w:t>66.89</w:t>
            </w:r>
          </w:p>
        </w:tc>
      </w:tr>
      <w:tr w:rsidR="00C176C7" w:rsidRPr="00C176C7" w14:paraId="3ABBFC5E" w14:textId="77777777" w:rsidTr="00C176C7">
        <w:trPr>
          <w:trHeight w:val="255"/>
        </w:trPr>
        <w:tc>
          <w:tcPr>
            <w:tcW w:w="825" w:type="dxa"/>
            <w:vMerge/>
            <w:vAlign w:val="center"/>
            <w:hideMark/>
          </w:tcPr>
          <w:p w14:paraId="59B50FF1" w14:textId="77777777" w:rsidR="00C176C7" w:rsidRPr="00C176C7" w:rsidRDefault="00C176C7" w:rsidP="00C176C7">
            <w:pPr>
              <w:jc w:val="center"/>
              <w:rPr>
                <w:sz w:val="18"/>
                <w:szCs w:val="18"/>
              </w:rPr>
            </w:pPr>
          </w:p>
        </w:tc>
        <w:tc>
          <w:tcPr>
            <w:tcW w:w="2005" w:type="dxa"/>
            <w:vMerge/>
            <w:vAlign w:val="center"/>
            <w:hideMark/>
          </w:tcPr>
          <w:p w14:paraId="12317A47" w14:textId="77777777" w:rsidR="00C176C7" w:rsidRPr="00C176C7" w:rsidRDefault="00C176C7" w:rsidP="00C176C7">
            <w:pPr>
              <w:jc w:val="center"/>
              <w:rPr>
                <w:sz w:val="18"/>
                <w:szCs w:val="18"/>
              </w:rPr>
            </w:pPr>
          </w:p>
        </w:tc>
        <w:tc>
          <w:tcPr>
            <w:tcW w:w="851" w:type="dxa"/>
            <w:noWrap/>
            <w:vAlign w:val="center"/>
            <w:hideMark/>
          </w:tcPr>
          <w:p w14:paraId="0F2CB496"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41189A36" w14:textId="77777777" w:rsidR="00C176C7" w:rsidRPr="00C176C7" w:rsidRDefault="00C176C7" w:rsidP="00C176C7">
            <w:pPr>
              <w:jc w:val="center"/>
              <w:rPr>
                <w:sz w:val="18"/>
                <w:szCs w:val="18"/>
              </w:rPr>
            </w:pPr>
            <w:r w:rsidRPr="00C176C7">
              <w:rPr>
                <w:sz w:val="18"/>
                <w:szCs w:val="18"/>
              </w:rPr>
              <w:t>492.58</w:t>
            </w:r>
          </w:p>
        </w:tc>
        <w:tc>
          <w:tcPr>
            <w:tcW w:w="826" w:type="dxa"/>
            <w:noWrap/>
            <w:vAlign w:val="center"/>
            <w:hideMark/>
          </w:tcPr>
          <w:p w14:paraId="67E0DA8A" w14:textId="77777777" w:rsidR="00C176C7" w:rsidRPr="00C176C7" w:rsidRDefault="00C176C7" w:rsidP="00C176C7">
            <w:pPr>
              <w:jc w:val="center"/>
              <w:rPr>
                <w:sz w:val="18"/>
                <w:szCs w:val="18"/>
              </w:rPr>
            </w:pPr>
            <w:r w:rsidRPr="00C176C7">
              <w:rPr>
                <w:sz w:val="18"/>
                <w:szCs w:val="18"/>
              </w:rPr>
              <w:t>83.74</w:t>
            </w:r>
          </w:p>
        </w:tc>
        <w:tc>
          <w:tcPr>
            <w:tcW w:w="826" w:type="dxa"/>
            <w:noWrap/>
            <w:vAlign w:val="center"/>
            <w:hideMark/>
          </w:tcPr>
          <w:p w14:paraId="382CC091" w14:textId="77777777" w:rsidR="00C176C7" w:rsidRPr="00C176C7" w:rsidRDefault="00C176C7" w:rsidP="00C176C7">
            <w:pPr>
              <w:jc w:val="center"/>
              <w:rPr>
                <w:sz w:val="18"/>
                <w:szCs w:val="18"/>
              </w:rPr>
            </w:pPr>
            <w:r w:rsidRPr="00C176C7">
              <w:rPr>
                <w:sz w:val="18"/>
                <w:szCs w:val="18"/>
              </w:rPr>
              <w:t>84.10</w:t>
            </w:r>
          </w:p>
        </w:tc>
        <w:tc>
          <w:tcPr>
            <w:tcW w:w="826" w:type="dxa"/>
            <w:noWrap/>
            <w:vAlign w:val="center"/>
            <w:hideMark/>
          </w:tcPr>
          <w:p w14:paraId="27E44BC0"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7C3ACCC1"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76CDF74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6955A74" w14:textId="77777777" w:rsidR="00C176C7" w:rsidRPr="00C176C7" w:rsidRDefault="00C176C7" w:rsidP="00C176C7">
            <w:pPr>
              <w:jc w:val="center"/>
              <w:rPr>
                <w:sz w:val="18"/>
                <w:szCs w:val="18"/>
              </w:rPr>
            </w:pPr>
            <w:r w:rsidRPr="00C176C7">
              <w:rPr>
                <w:sz w:val="18"/>
                <w:szCs w:val="18"/>
              </w:rPr>
              <w:t>66.89</w:t>
            </w:r>
          </w:p>
        </w:tc>
      </w:tr>
      <w:tr w:rsidR="00C176C7" w:rsidRPr="00C176C7" w14:paraId="61EDAC6E" w14:textId="77777777" w:rsidTr="00C176C7">
        <w:trPr>
          <w:trHeight w:val="255"/>
        </w:trPr>
        <w:tc>
          <w:tcPr>
            <w:tcW w:w="825" w:type="dxa"/>
            <w:vMerge/>
            <w:vAlign w:val="center"/>
            <w:hideMark/>
          </w:tcPr>
          <w:p w14:paraId="58CD6F06" w14:textId="77777777" w:rsidR="00C176C7" w:rsidRPr="00C176C7" w:rsidRDefault="00C176C7" w:rsidP="00C176C7">
            <w:pPr>
              <w:jc w:val="center"/>
              <w:rPr>
                <w:sz w:val="18"/>
                <w:szCs w:val="18"/>
              </w:rPr>
            </w:pPr>
          </w:p>
        </w:tc>
        <w:tc>
          <w:tcPr>
            <w:tcW w:w="2005" w:type="dxa"/>
            <w:vMerge w:val="restart"/>
            <w:noWrap/>
            <w:vAlign w:val="center"/>
            <w:hideMark/>
          </w:tcPr>
          <w:p w14:paraId="5C2920F4"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51" w:type="dxa"/>
            <w:noWrap/>
            <w:vAlign w:val="center"/>
            <w:hideMark/>
          </w:tcPr>
          <w:p w14:paraId="30E2206F"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6E031C76" w14:textId="77777777" w:rsidR="00C176C7" w:rsidRPr="00C176C7" w:rsidRDefault="00C176C7" w:rsidP="00C176C7">
            <w:pPr>
              <w:jc w:val="center"/>
              <w:rPr>
                <w:sz w:val="18"/>
                <w:szCs w:val="18"/>
              </w:rPr>
            </w:pPr>
            <w:r w:rsidRPr="00C176C7">
              <w:rPr>
                <w:sz w:val="18"/>
                <w:szCs w:val="18"/>
              </w:rPr>
              <w:t>494.93</w:t>
            </w:r>
          </w:p>
        </w:tc>
        <w:tc>
          <w:tcPr>
            <w:tcW w:w="826" w:type="dxa"/>
            <w:noWrap/>
            <w:vAlign w:val="center"/>
            <w:hideMark/>
          </w:tcPr>
          <w:p w14:paraId="0867C86B"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10805391" w14:textId="77777777" w:rsidR="00C176C7" w:rsidRPr="00C176C7" w:rsidRDefault="00C176C7" w:rsidP="00C176C7">
            <w:pPr>
              <w:jc w:val="center"/>
              <w:rPr>
                <w:sz w:val="18"/>
                <w:szCs w:val="18"/>
              </w:rPr>
            </w:pPr>
            <w:r w:rsidRPr="00C176C7">
              <w:rPr>
                <w:sz w:val="18"/>
                <w:szCs w:val="18"/>
              </w:rPr>
              <w:t>524.67</w:t>
            </w:r>
          </w:p>
        </w:tc>
        <w:tc>
          <w:tcPr>
            <w:tcW w:w="826" w:type="dxa"/>
            <w:noWrap/>
            <w:vAlign w:val="center"/>
            <w:hideMark/>
          </w:tcPr>
          <w:p w14:paraId="261298FA" w14:textId="77777777" w:rsidR="00C176C7" w:rsidRPr="00C176C7" w:rsidRDefault="00C176C7" w:rsidP="00C176C7">
            <w:pPr>
              <w:jc w:val="center"/>
              <w:rPr>
                <w:sz w:val="18"/>
                <w:szCs w:val="18"/>
              </w:rPr>
            </w:pPr>
            <w:r w:rsidRPr="00C176C7">
              <w:rPr>
                <w:sz w:val="18"/>
                <w:szCs w:val="18"/>
              </w:rPr>
              <w:t>29</w:t>
            </w:r>
          </w:p>
        </w:tc>
        <w:tc>
          <w:tcPr>
            <w:tcW w:w="826" w:type="dxa"/>
            <w:noWrap/>
            <w:vAlign w:val="center"/>
            <w:hideMark/>
          </w:tcPr>
          <w:p w14:paraId="3283643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5A98BE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46997B5" w14:textId="77777777" w:rsidR="00C176C7" w:rsidRPr="00C176C7" w:rsidRDefault="00C176C7" w:rsidP="00C176C7">
            <w:pPr>
              <w:jc w:val="center"/>
              <w:rPr>
                <w:sz w:val="18"/>
                <w:szCs w:val="18"/>
              </w:rPr>
            </w:pPr>
            <w:r w:rsidRPr="00C176C7">
              <w:rPr>
                <w:sz w:val="18"/>
                <w:szCs w:val="18"/>
              </w:rPr>
              <w:t>524.67</w:t>
            </w:r>
          </w:p>
        </w:tc>
      </w:tr>
      <w:tr w:rsidR="00C176C7" w:rsidRPr="00C176C7" w14:paraId="77DAD720" w14:textId="77777777" w:rsidTr="00C176C7">
        <w:trPr>
          <w:trHeight w:val="255"/>
        </w:trPr>
        <w:tc>
          <w:tcPr>
            <w:tcW w:w="825" w:type="dxa"/>
            <w:vMerge/>
            <w:vAlign w:val="center"/>
            <w:hideMark/>
          </w:tcPr>
          <w:p w14:paraId="75FCE235" w14:textId="77777777" w:rsidR="00C176C7" w:rsidRPr="00C176C7" w:rsidRDefault="00C176C7" w:rsidP="00C176C7">
            <w:pPr>
              <w:jc w:val="center"/>
              <w:rPr>
                <w:sz w:val="18"/>
                <w:szCs w:val="18"/>
              </w:rPr>
            </w:pPr>
          </w:p>
        </w:tc>
        <w:tc>
          <w:tcPr>
            <w:tcW w:w="2005" w:type="dxa"/>
            <w:vMerge/>
            <w:vAlign w:val="center"/>
            <w:hideMark/>
          </w:tcPr>
          <w:p w14:paraId="017EFAD4" w14:textId="77777777" w:rsidR="00C176C7" w:rsidRPr="00C176C7" w:rsidRDefault="00C176C7" w:rsidP="00C176C7">
            <w:pPr>
              <w:jc w:val="center"/>
              <w:rPr>
                <w:sz w:val="18"/>
                <w:szCs w:val="18"/>
              </w:rPr>
            </w:pPr>
          </w:p>
        </w:tc>
        <w:tc>
          <w:tcPr>
            <w:tcW w:w="851" w:type="dxa"/>
            <w:noWrap/>
            <w:vAlign w:val="center"/>
            <w:hideMark/>
          </w:tcPr>
          <w:p w14:paraId="7F6935F5"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0247F8E3" w14:textId="77777777" w:rsidR="00C176C7" w:rsidRPr="00C176C7" w:rsidRDefault="00C176C7" w:rsidP="00C176C7">
            <w:pPr>
              <w:jc w:val="center"/>
              <w:rPr>
                <w:sz w:val="18"/>
                <w:szCs w:val="18"/>
              </w:rPr>
            </w:pPr>
            <w:r w:rsidRPr="00C176C7">
              <w:rPr>
                <w:sz w:val="18"/>
                <w:szCs w:val="18"/>
              </w:rPr>
              <w:t>496.27</w:t>
            </w:r>
          </w:p>
        </w:tc>
        <w:tc>
          <w:tcPr>
            <w:tcW w:w="826" w:type="dxa"/>
            <w:noWrap/>
            <w:vAlign w:val="center"/>
            <w:hideMark/>
          </w:tcPr>
          <w:p w14:paraId="1E23C54E"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5D54F496" w14:textId="77777777" w:rsidR="00C176C7" w:rsidRPr="00C176C7" w:rsidRDefault="00C176C7" w:rsidP="00C176C7">
            <w:pPr>
              <w:jc w:val="center"/>
              <w:rPr>
                <w:sz w:val="18"/>
                <w:szCs w:val="18"/>
              </w:rPr>
            </w:pPr>
            <w:r w:rsidRPr="00C176C7">
              <w:rPr>
                <w:sz w:val="18"/>
                <w:szCs w:val="18"/>
              </w:rPr>
              <w:t>524.70</w:t>
            </w:r>
          </w:p>
        </w:tc>
        <w:tc>
          <w:tcPr>
            <w:tcW w:w="826" w:type="dxa"/>
            <w:noWrap/>
            <w:vAlign w:val="center"/>
            <w:hideMark/>
          </w:tcPr>
          <w:p w14:paraId="1F3818A1" w14:textId="77777777" w:rsidR="00C176C7" w:rsidRPr="00C176C7" w:rsidRDefault="00C176C7" w:rsidP="00C176C7">
            <w:pPr>
              <w:jc w:val="center"/>
              <w:rPr>
                <w:sz w:val="18"/>
                <w:szCs w:val="18"/>
              </w:rPr>
            </w:pPr>
            <w:r w:rsidRPr="00C176C7">
              <w:rPr>
                <w:sz w:val="18"/>
                <w:szCs w:val="18"/>
              </w:rPr>
              <w:t>29</w:t>
            </w:r>
          </w:p>
        </w:tc>
        <w:tc>
          <w:tcPr>
            <w:tcW w:w="826" w:type="dxa"/>
            <w:noWrap/>
            <w:vAlign w:val="center"/>
            <w:hideMark/>
          </w:tcPr>
          <w:p w14:paraId="46158ED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4148F7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3D184A7" w14:textId="77777777" w:rsidR="00C176C7" w:rsidRPr="00C176C7" w:rsidRDefault="00C176C7" w:rsidP="00C176C7">
            <w:pPr>
              <w:jc w:val="center"/>
              <w:rPr>
                <w:sz w:val="18"/>
                <w:szCs w:val="18"/>
              </w:rPr>
            </w:pPr>
            <w:r w:rsidRPr="00C176C7">
              <w:rPr>
                <w:sz w:val="18"/>
                <w:szCs w:val="18"/>
              </w:rPr>
              <w:t>524.70</w:t>
            </w:r>
          </w:p>
        </w:tc>
      </w:tr>
      <w:tr w:rsidR="00C176C7" w:rsidRPr="00C176C7" w14:paraId="4723BAB8" w14:textId="77777777" w:rsidTr="00C176C7">
        <w:trPr>
          <w:trHeight w:val="255"/>
        </w:trPr>
        <w:tc>
          <w:tcPr>
            <w:tcW w:w="825" w:type="dxa"/>
            <w:vMerge/>
            <w:vAlign w:val="center"/>
            <w:hideMark/>
          </w:tcPr>
          <w:p w14:paraId="217BEC60" w14:textId="77777777" w:rsidR="00C176C7" w:rsidRPr="00C176C7" w:rsidRDefault="00C176C7" w:rsidP="00C176C7">
            <w:pPr>
              <w:jc w:val="center"/>
              <w:rPr>
                <w:sz w:val="18"/>
                <w:szCs w:val="18"/>
              </w:rPr>
            </w:pPr>
          </w:p>
        </w:tc>
        <w:tc>
          <w:tcPr>
            <w:tcW w:w="2005" w:type="dxa"/>
            <w:vMerge/>
            <w:vAlign w:val="center"/>
            <w:hideMark/>
          </w:tcPr>
          <w:p w14:paraId="2A27DB32" w14:textId="77777777" w:rsidR="00C176C7" w:rsidRPr="00C176C7" w:rsidRDefault="00C176C7" w:rsidP="00C176C7">
            <w:pPr>
              <w:jc w:val="center"/>
              <w:rPr>
                <w:sz w:val="18"/>
                <w:szCs w:val="18"/>
              </w:rPr>
            </w:pPr>
          </w:p>
        </w:tc>
        <w:tc>
          <w:tcPr>
            <w:tcW w:w="851" w:type="dxa"/>
            <w:noWrap/>
            <w:vAlign w:val="center"/>
            <w:hideMark/>
          </w:tcPr>
          <w:p w14:paraId="5610C91B"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5CFFF6A2" w14:textId="77777777" w:rsidR="00C176C7" w:rsidRPr="00C176C7" w:rsidRDefault="00C176C7" w:rsidP="00C176C7">
            <w:pPr>
              <w:jc w:val="center"/>
              <w:rPr>
                <w:sz w:val="18"/>
                <w:szCs w:val="18"/>
              </w:rPr>
            </w:pPr>
            <w:r w:rsidRPr="00C176C7">
              <w:rPr>
                <w:sz w:val="18"/>
                <w:szCs w:val="18"/>
              </w:rPr>
              <w:t>492.58</w:t>
            </w:r>
          </w:p>
        </w:tc>
        <w:tc>
          <w:tcPr>
            <w:tcW w:w="826" w:type="dxa"/>
            <w:noWrap/>
            <w:vAlign w:val="center"/>
            <w:hideMark/>
          </w:tcPr>
          <w:p w14:paraId="62A59F48"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06DC85B8" w14:textId="77777777" w:rsidR="00C176C7" w:rsidRPr="00C176C7" w:rsidRDefault="00C176C7" w:rsidP="00C176C7">
            <w:pPr>
              <w:jc w:val="center"/>
              <w:rPr>
                <w:sz w:val="18"/>
                <w:szCs w:val="18"/>
              </w:rPr>
            </w:pPr>
            <w:r w:rsidRPr="00C176C7">
              <w:rPr>
                <w:sz w:val="18"/>
                <w:szCs w:val="18"/>
              </w:rPr>
              <w:t>524.79</w:t>
            </w:r>
          </w:p>
        </w:tc>
        <w:tc>
          <w:tcPr>
            <w:tcW w:w="826" w:type="dxa"/>
            <w:noWrap/>
            <w:vAlign w:val="center"/>
            <w:hideMark/>
          </w:tcPr>
          <w:p w14:paraId="5502A149" w14:textId="77777777" w:rsidR="00C176C7" w:rsidRPr="00C176C7" w:rsidRDefault="00C176C7" w:rsidP="00C176C7">
            <w:pPr>
              <w:jc w:val="center"/>
              <w:rPr>
                <w:sz w:val="18"/>
                <w:szCs w:val="18"/>
              </w:rPr>
            </w:pPr>
            <w:r w:rsidRPr="00C176C7">
              <w:rPr>
                <w:sz w:val="18"/>
                <w:szCs w:val="18"/>
              </w:rPr>
              <w:t>29</w:t>
            </w:r>
          </w:p>
        </w:tc>
        <w:tc>
          <w:tcPr>
            <w:tcW w:w="826" w:type="dxa"/>
            <w:noWrap/>
            <w:vAlign w:val="center"/>
            <w:hideMark/>
          </w:tcPr>
          <w:p w14:paraId="60F2454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957E9B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CADEB2B" w14:textId="77777777" w:rsidR="00C176C7" w:rsidRPr="00C176C7" w:rsidRDefault="00C176C7" w:rsidP="00C176C7">
            <w:pPr>
              <w:jc w:val="center"/>
              <w:rPr>
                <w:sz w:val="18"/>
                <w:szCs w:val="18"/>
              </w:rPr>
            </w:pPr>
            <w:r w:rsidRPr="00C176C7">
              <w:rPr>
                <w:sz w:val="18"/>
                <w:szCs w:val="18"/>
              </w:rPr>
              <w:t>524.79</w:t>
            </w:r>
          </w:p>
        </w:tc>
      </w:tr>
      <w:tr w:rsidR="00C176C7" w:rsidRPr="00C176C7" w14:paraId="346F9D58" w14:textId="77777777" w:rsidTr="00C176C7">
        <w:trPr>
          <w:trHeight w:val="255"/>
        </w:trPr>
        <w:tc>
          <w:tcPr>
            <w:tcW w:w="825" w:type="dxa"/>
            <w:vMerge w:val="restart"/>
            <w:noWrap/>
            <w:vAlign w:val="center"/>
            <w:hideMark/>
          </w:tcPr>
          <w:p w14:paraId="40BF067A" w14:textId="77777777" w:rsidR="00C176C7" w:rsidRPr="00C176C7" w:rsidRDefault="00C176C7" w:rsidP="00C176C7">
            <w:pPr>
              <w:jc w:val="center"/>
              <w:rPr>
                <w:sz w:val="18"/>
                <w:szCs w:val="18"/>
              </w:rPr>
            </w:pPr>
            <w:r w:rsidRPr="00C176C7">
              <w:rPr>
                <w:sz w:val="18"/>
                <w:szCs w:val="18"/>
              </w:rPr>
              <w:t>JHP1</w:t>
            </w:r>
          </w:p>
        </w:tc>
        <w:tc>
          <w:tcPr>
            <w:tcW w:w="2005" w:type="dxa"/>
            <w:vMerge w:val="restart"/>
            <w:noWrap/>
            <w:vAlign w:val="center"/>
            <w:hideMark/>
          </w:tcPr>
          <w:p w14:paraId="7B6843CB"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51" w:type="dxa"/>
            <w:noWrap/>
            <w:vAlign w:val="center"/>
            <w:hideMark/>
          </w:tcPr>
          <w:p w14:paraId="69FDBBE7"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461E822E" w14:textId="77777777" w:rsidR="00C176C7" w:rsidRPr="00C176C7" w:rsidRDefault="00C176C7" w:rsidP="00C176C7">
            <w:pPr>
              <w:jc w:val="center"/>
              <w:rPr>
                <w:sz w:val="18"/>
                <w:szCs w:val="18"/>
              </w:rPr>
            </w:pPr>
            <w:r w:rsidRPr="00C176C7">
              <w:rPr>
                <w:sz w:val="18"/>
                <w:szCs w:val="18"/>
              </w:rPr>
              <w:t>473.42</w:t>
            </w:r>
          </w:p>
        </w:tc>
        <w:tc>
          <w:tcPr>
            <w:tcW w:w="826" w:type="dxa"/>
            <w:noWrap/>
            <w:vAlign w:val="center"/>
            <w:hideMark/>
          </w:tcPr>
          <w:p w14:paraId="1B7502D1" w14:textId="77777777" w:rsidR="00C176C7" w:rsidRPr="00C176C7" w:rsidRDefault="00C176C7" w:rsidP="00C176C7">
            <w:pPr>
              <w:jc w:val="center"/>
              <w:rPr>
                <w:sz w:val="18"/>
                <w:szCs w:val="18"/>
              </w:rPr>
            </w:pPr>
            <w:r w:rsidRPr="00C176C7">
              <w:rPr>
                <w:sz w:val="18"/>
                <w:szCs w:val="18"/>
              </w:rPr>
              <w:t>552.73</w:t>
            </w:r>
          </w:p>
        </w:tc>
        <w:tc>
          <w:tcPr>
            <w:tcW w:w="826" w:type="dxa"/>
            <w:noWrap/>
            <w:vAlign w:val="center"/>
            <w:hideMark/>
          </w:tcPr>
          <w:p w14:paraId="72F9D92D" w14:textId="77777777" w:rsidR="00C176C7" w:rsidRPr="00C176C7" w:rsidRDefault="00C176C7" w:rsidP="00C176C7">
            <w:pPr>
              <w:jc w:val="center"/>
              <w:rPr>
                <w:sz w:val="18"/>
                <w:szCs w:val="18"/>
              </w:rPr>
            </w:pPr>
            <w:r w:rsidRPr="00C176C7">
              <w:rPr>
                <w:sz w:val="18"/>
                <w:szCs w:val="18"/>
              </w:rPr>
              <w:t>583.44</w:t>
            </w:r>
          </w:p>
        </w:tc>
        <w:tc>
          <w:tcPr>
            <w:tcW w:w="826" w:type="dxa"/>
            <w:noWrap/>
            <w:vAlign w:val="center"/>
            <w:hideMark/>
          </w:tcPr>
          <w:p w14:paraId="760D7799" w14:textId="77777777" w:rsidR="00C176C7" w:rsidRPr="00C176C7" w:rsidRDefault="00C176C7" w:rsidP="00C176C7">
            <w:pPr>
              <w:jc w:val="center"/>
              <w:rPr>
                <w:sz w:val="18"/>
                <w:szCs w:val="18"/>
              </w:rPr>
            </w:pPr>
            <w:r w:rsidRPr="00C176C7">
              <w:rPr>
                <w:sz w:val="18"/>
                <w:szCs w:val="18"/>
              </w:rPr>
              <w:t>31.88</w:t>
            </w:r>
          </w:p>
        </w:tc>
        <w:tc>
          <w:tcPr>
            <w:tcW w:w="826" w:type="dxa"/>
            <w:noWrap/>
            <w:vAlign w:val="center"/>
            <w:hideMark/>
          </w:tcPr>
          <w:p w14:paraId="7DB22A48"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370CF62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74D1D74" w14:textId="77777777" w:rsidR="00C176C7" w:rsidRPr="00C176C7" w:rsidRDefault="00C176C7" w:rsidP="00C176C7">
            <w:pPr>
              <w:jc w:val="center"/>
              <w:rPr>
                <w:sz w:val="18"/>
                <w:szCs w:val="18"/>
              </w:rPr>
            </w:pPr>
            <w:r w:rsidRPr="00C176C7">
              <w:rPr>
                <w:sz w:val="18"/>
                <w:szCs w:val="18"/>
              </w:rPr>
              <w:t>595.98</w:t>
            </w:r>
          </w:p>
        </w:tc>
      </w:tr>
      <w:tr w:rsidR="00C176C7" w:rsidRPr="00C176C7" w14:paraId="790922D6" w14:textId="77777777" w:rsidTr="00C176C7">
        <w:trPr>
          <w:trHeight w:val="255"/>
        </w:trPr>
        <w:tc>
          <w:tcPr>
            <w:tcW w:w="825" w:type="dxa"/>
            <w:vMerge/>
            <w:vAlign w:val="center"/>
            <w:hideMark/>
          </w:tcPr>
          <w:p w14:paraId="38F40745" w14:textId="77777777" w:rsidR="00C176C7" w:rsidRPr="00C176C7" w:rsidRDefault="00C176C7" w:rsidP="00C176C7">
            <w:pPr>
              <w:jc w:val="center"/>
              <w:rPr>
                <w:sz w:val="18"/>
                <w:szCs w:val="18"/>
              </w:rPr>
            </w:pPr>
          </w:p>
        </w:tc>
        <w:tc>
          <w:tcPr>
            <w:tcW w:w="2005" w:type="dxa"/>
            <w:vMerge/>
            <w:vAlign w:val="center"/>
            <w:hideMark/>
          </w:tcPr>
          <w:p w14:paraId="04C7B4CB" w14:textId="77777777" w:rsidR="00C176C7" w:rsidRPr="00C176C7" w:rsidRDefault="00C176C7" w:rsidP="00C176C7">
            <w:pPr>
              <w:jc w:val="center"/>
              <w:rPr>
                <w:sz w:val="18"/>
                <w:szCs w:val="18"/>
              </w:rPr>
            </w:pPr>
          </w:p>
        </w:tc>
        <w:tc>
          <w:tcPr>
            <w:tcW w:w="851" w:type="dxa"/>
            <w:noWrap/>
            <w:vAlign w:val="center"/>
            <w:hideMark/>
          </w:tcPr>
          <w:p w14:paraId="7C6F713C"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5A58126A" w14:textId="77777777" w:rsidR="00C176C7" w:rsidRPr="00C176C7" w:rsidRDefault="00C176C7" w:rsidP="00C176C7">
            <w:pPr>
              <w:jc w:val="center"/>
              <w:rPr>
                <w:sz w:val="18"/>
                <w:szCs w:val="18"/>
              </w:rPr>
            </w:pPr>
            <w:r w:rsidRPr="00C176C7">
              <w:rPr>
                <w:sz w:val="18"/>
                <w:szCs w:val="18"/>
              </w:rPr>
              <w:t>475.02</w:t>
            </w:r>
          </w:p>
        </w:tc>
        <w:tc>
          <w:tcPr>
            <w:tcW w:w="826" w:type="dxa"/>
            <w:noWrap/>
            <w:vAlign w:val="center"/>
            <w:hideMark/>
          </w:tcPr>
          <w:p w14:paraId="7FC76404" w14:textId="77777777" w:rsidR="00C176C7" w:rsidRPr="00C176C7" w:rsidRDefault="00C176C7" w:rsidP="00C176C7">
            <w:pPr>
              <w:jc w:val="center"/>
              <w:rPr>
                <w:sz w:val="18"/>
                <w:szCs w:val="18"/>
              </w:rPr>
            </w:pPr>
            <w:r w:rsidRPr="00C176C7">
              <w:rPr>
                <w:sz w:val="18"/>
                <w:szCs w:val="18"/>
              </w:rPr>
              <w:t>557.05</w:t>
            </w:r>
          </w:p>
        </w:tc>
        <w:tc>
          <w:tcPr>
            <w:tcW w:w="826" w:type="dxa"/>
            <w:noWrap/>
            <w:vAlign w:val="center"/>
            <w:hideMark/>
          </w:tcPr>
          <w:p w14:paraId="1F54E2CB" w14:textId="77777777" w:rsidR="00C176C7" w:rsidRPr="00C176C7" w:rsidRDefault="00C176C7" w:rsidP="00C176C7">
            <w:pPr>
              <w:jc w:val="center"/>
              <w:rPr>
                <w:sz w:val="18"/>
                <w:szCs w:val="18"/>
              </w:rPr>
            </w:pPr>
            <w:r w:rsidRPr="00C176C7">
              <w:rPr>
                <w:sz w:val="18"/>
                <w:szCs w:val="18"/>
              </w:rPr>
              <w:t>579.19</w:t>
            </w:r>
          </w:p>
        </w:tc>
        <w:tc>
          <w:tcPr>
            <w:tcW w:w="826" w:type="dxa"/>
            <w:noWrap/>
            <w:vAlign w:val="center"/>
            <w:hideMark/>
          </w:tcPr>
          <w:p w14:paraId="168D4A9C" w14:textId="77777777" w:rsidR="00C176C7" w:rsidRPr="00C176C7" w:rsidRDefault="00C176C7" w:rsidP="00C176C7">
            <w:pPr>
              <w:jc w:val="center"/>
              <w:rPr>
                <w:sz w:val="18"/>
                <w:szCs w:val="18"/>
              </w:rPr>
            </w:pPr>
            <w:r w:rsidRPr="00C176C7">
              <w:rPr>
                <w:sz w:val="18"/>
                <w:szCs w:val="18"/>
              </w:rPr>
              <w:t>31.61</w:t>
            </w:r>
          </w:p>
        </w:tc>
        <w:tc>
          <w:tcPr>
            <w:tcW w:w="826" w:type="dxa"/>
            <w:noWrap/>
            <w:vAlign w:val="center"/>
            <w:hideMark/>
          </w:tcPr>
          <w:p w14:paraId="4573F360"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0C4C864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EC790C1" w14:textId="77777777" w:rsidR="00C176C7" w:rsidRPr="00C176C7" w:rsidRDefault="00C176C7" w:rsidP="00C176C7">
            <w:pPr>
              <w:jc w:val="center"/>
              <w:rPr>
                <w:sz w:val="18"/>
                <w:szCs w:val="18"/>
              </w:rPr>
            </w:pPr>
            <w:r w:rsidRPr="00C176C7">
              <w:rPr>
                <w:sz w:val="18"/>
                <w:szCs w:val="18"/>
              </w:rPr>
              <w:t>590.90</w:t>
            </w:r>
          </w:p>
        </w:tc>
      </w:tr>
      <w:tr w:rsidR="00C176C7" w:rsidRPr="00C176C7" w14:paraId="532809EC" w14:textId="77777777" w:rsidTr="00C176C7">
        <w:trPr>
          <w:trHeight w:val="255"/>
        </w:trPr>
        <w:tc>
          <w:tcPr>
            <w:tcW w:w="825" w:type="dxa"/>
            <w:vMerge/>
            <w:vAlign w:val="center"/>
            <w:hideMark/>
          </w:tcPr>
          <w:p w14:paraId="6E8A6D24" w14:textId="77777777" w:rsidR="00C176C7" w:rsidRPr="00C176C7" w:rsidRDefault="00C176C7" w:rsidP="00C176C7">
            <w:pPr>
              <w:jc w:val="center"/>
              <w:rPr>
                <w:sz w:val="18"/>
                <w:szCs w:val="18"/>
              </w:rPr>
            </w:pPr>
          </w:p>
        </w:tc>
        <w:tc>
          <w:tcPr>
            <w:tcW w:w="2005" w:type="dxa"/>
            <w:vMerge/>
            <w:vAlign w:val="center"/>
            <w:hideMark/>
          </w:tcPr>
          <w:p w14:paraId="4F89F297" w14:textId="77777777" w:rsidR="00C176C7" w:rsidRPr="00C176C7" w:rsidRDefault="00C176C7" w:rsidP="00C176C7">
            <w:pPr>
              <w:jc w:val="center"/>
              <w:rPr>
                <w:sz w:val="18"/>
                <w:szCs w:val="18"/>
              </w:rPr>
            </w:pPr>
          </w:p>
        </w:tc>
        <w:tc>
          <w:tcPr>
            <w:tcW w:w="851" w:type="dxa"/>
            <w:noWrap/>
            <w:vAlign w:val="center"/>
            <w:hideMark/>
          </w:tcPr>
          <w:p w14:paraId="7A2C7613"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16BAB456" w14:textId="77777777" w:rsidR="00C176C7" w:rsidRPr="00C176C7" w:rsidRDefault="00C176C7" w:rsidP="00C176C7">
            <w:pPr>
              <w:jc w:val="center"/>
              <w:rPr>
                <w:sz w:val="18"/>
                <w:szCs w:val="18"/>
              </w:rPr>
            </w:pPr>
            <w:r w:rsidRPr="00C176C7">
              <w:rPr>
                <w:sz w:val="18"/>
                <w:szCs w:val="18"/>
              </w:rPr>
              <w:t>470.62</w:t>
            </w:r>
          </w:p>
        </w:tc>
        <w:tc>
          <w:tcPr>
            <w:tcW w:w="826" w:type="dxa"/>
            <w:noWrap/>
            <w:vAlign w:val="center"/>
            <w:hideMark/>
          </w:tcPr>
          <w:p w14:paraId="13A4FD6B" w14:textId="77777777" w:rsidR="00C176C7" w:rsidRPr="00C176C7" w:rsidRDefault="00C176C7" w:rsidP="00C176C7">
            <w:pPr>
              <w:jc w:val="center"/>
              <w:rPr>
                <w:sz w:val="18"/>
                <w:szCs w:val="18"/>
              </w:rPr>
            </w:pPr>
            <w:r w:rsidRPr="00C176C7">
              <w:rPr>
                <w:sz w:val="18"/>
                <w:szCs w:val="18"/>
              </w:rPr>
              <w:t>555.31</w:t>
            </w:r>
          </w:p>
        </w:tc>
        <w:tc>
          <w:tcPr>
            <w:tcW w:w="826" w:type="dxa"/>
            <w:noWrap/>
            <w:vAlign w:val="center"/>
            <w:hideMark/>
          </w:tcPr>
          <w:p w14:paraId="3B9AB1DC" w14:textId="77777777" w:rsidR="00C176C7" w:rsidRPr="00C176C7" w:rsidRDefault="00C176C7" w:rsidP="00C176C7">
            <w:pPr>
              <w:jc w:val="center"/>
              <w:rPr>
                <w:sz w:val="18"/>
                <w:szCs w:val="18"/>
              </w:rPr>
            </w:pPr>
            <w:r w:rsidRPr="00C176C7">
              <w:rPr>
                <w:sz w:val="18"/>
                <w:szCs w:val="18"/>
              </w:rPr>
              <w:t>580.32</w:t>
            </w:r>
          </w:p>
        </w:tc>
        <w:tc>
          <w:tcPr>
            <w:tcW w:w="826" w:type="dxa"/>
            <w:noWrap/>
            <w:vAlign w:val="center"/>
            <w:hideMark/>
          </w:tcPr>
          <w:p w14:paraId="38A62368" w14:textId="77777777" w:rsidR="00C176C7" w:rsidRPr="00C176C7" w:rsidRDefault="00C176C7" w:rsidP="00C176C7">
            <w:pPr>
              <w:jc w:val="center"/>
              <w:rPr>
                <w:sz w:val="18"/>
                <w:szCs w:val="18"/>
              </w:rPr>
            </w:pPr>
            <w:r w:rsidRPr="00C176C7">
              <w:rPr>
                <w:sz w:val="18"/>
                <w:szCs w:val="18"/>
              </w:rPr>
              <w:t>31.72</w:t>
            </w:r>
          </w:p>
        </w:tc>
        <w:tc>
          <w:tcPr>
            <w:tcW w:w="826" w:type="dxa"/>
            <w:noWrap/>
            <w:vAlign w:val="center"/>
            <w:hideMark/>
          </w:tcPr>
          <w:p w14:paraId="58A9287E"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6C83503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4A899FC" w14:textId="77777777" w:rsidR="00C176C7" w:rsidRPr="00C176C7" w:rsidRDefault="00C176C7" w:rsidP="00C176C7">
            <w:pPr>
              <w:jc w:val="center"/>
              <w:rPr>
                <w:sz w:val="18"/>
                <w:szCs w:val="18"/>
              </w:rPr>
            </w:pPr>
            <w:r w:rsidRPr="00C176C7">
              <w:rPr>
                <w:sz w:val="18"/>
                <w:szCs w:val="18"/>
              </w:rPr>
              <w:t>592.23</w:t>
            </w:r>
          </w:p>
        </w:tc>
      </w:tr>
      <w:tr w:rsidR="00C176C7" w:rsidRPr="00C176C7" w14:paraId="25254326" w14:textId="77777777" w:rsidTr="00C176C7">
        <w:trPr>
          <w:trHeight w:val="255"/>
        </w:trPr>
        <w:tc>
          <w:tcPr>
            <w:tcW w:w="825" w:type="dxa"/>
            <w:vMerge/>
            <w:vAlign w:val="center"/>
            <w:hideMark/>
          </w:tcPr>
          <w:p w14:paraId="42119779" w14:textId="77777777" w:rsidR="00C176C7" w:rsidRPr="00C176C7" w:rsidRDefault="00C176C7" w:rsidP="00C176C7">
            <w:pPr>
              <w:jc w:val="center"/>
              <w:rPr>
                <w:sz w:val="18"/>
                <w:szCs w:val="18"/>
              </w:rPr>
            </w:pPr>
          </w:p>
        </w:tc>
        <w:tc>
          <w:tcPr>
            <w:tcW w:w="2005" w:type="dxa"/>
            <w:vMerge w:val="restart"/>
            <w:noWrap/>
            <w:vAlign w:val="center"/>
            <w:hideMark/>
          </w:tcPr>
          <w:p w14:paraId="37ECD6A6"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51" w:type="dxa"/>
            <w:noWrap/>
            <w:vAlign w:val="center"/>
            <w:hideMark/>
          </w:tcPr>
          <w:p w14:paraId="13F3620B"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7B04FB43" w14:textId="77777777" w:rsidR="00C176C7" w:rsidRPr="00C176C7" w:rsidRDefault="00C176C7" w:rsidP="00C176C7">
            <w:pPr>
              <w:jc w:val="center"/>
              <w:rPr>
                <w:sz w:val="18"/>
                <w:szCs w:val="18"/>
              </w:rPr>
            </w:pPr>
            <w:r w:rsidRPr="00C176C7">
              <w:rPr>
                <w:sz w:val="18"/>
                <w:szCs w:val="18"/>
              </w:rPr>
              <w:t>473.42</w:t>
            </w:r>
          </w:p>
        </w:tc>
        <w:tc>
          <w:tcPr>
            <w:tcW w:w="826" w:type="dxa"/>
            <w:noWrap/>
            <w:vAlign w:val="center"/>
            <w:hideMark/>
          </w:tcPr>
          <w:p w14:paraId="09282D2F" w14:textId="77777777" w:rsidR="00C176C7" w:rsidRPr="00C176C7" w:rsidRDefault="00C176C7" w:rsidP="00C176C7">
            <w:pPr>
              <w:jc w:val="center"/>
              <w:rPr>
                <w:sz w:val="18"/>
                <w:szCs w:val="18"/>
              </w:rPr>
            </w:pPr>
            <w:r w:rsidRPr="00C176C7">
              <w:rPr>
                <w:sz w:val="18"/>
                <w:szCs w:val="18"/>
              </w:rPr>
              <w:t>551.23</w:t>
            </w:r>
          </w:p>
        </w:tc>
        <w:tc>
          <w:tcPr>
            <w:tcW w:w="826" w:type="dxa"/>
            <w:noWrap/>
            <w:vAlign w:val="center"/>
            <w:hideMark/>
          </w:tcPr>
          <w:p w14:paraId="655A10A8" w14:textId="77777777" w:rsidR="00C176C7" w:rsidRPr="00C176C7" w:rsidRDefault="00C176C7" w:rsidP="00C176C7">
            <w:pPr>
              <w:jc w:val="center"/>
              <w:rPr>
                <w:sz w:val="18"/>
                <w:szCs w:val="18"/>
              </w:rPr>
            </w:pPr>
            <w:r w:rsidRPr="00C176C7">
              <w:rPr>
                <w:sz w:val="18"/>
                <w:szCs w:val="18"/>
              </w:rPr>
              <w:t>580.32</w:t>
            </w:r>
          </w:p>
        </w:tc>
        <w:tc>
          <w:tcPr>
            <w:tcW w:w="826" w:type="dxa"/>
            <w:noWrap/>
            <w:vAlign w:val="center"/>
            <w:hideMark/>
          </w:tcPr>
          <w:p w14:paraId="4B3DD9CB" w14:textId="77777777" w:rsidR="00C176C7" w:rsidRPr="00C176C7" w:rsidRDefault="00C176C7" w:rsidP="00C176C7">
            <w:pPr>
              <w:jc w:val="center"/>
              <w:rPr>
                <w:sz w:val="18"/>
                <w:szCs w:val="18"/>
              </w:rPr>
            </w:pPr>
            <w:r w:rsidRPr="00C176C7">
              <w:rPr>
                <w:sz w:val="18"/>
                <w:szCs w:val="18"/>
              </w:rPr>
              <w:t>31.73</w:t>
            </w:r>
          </w:p>
        </w:tc>
        <w:tc>
          <w:tcPr>
            <w:tcW w:w="826" w:type="dxa"/>
            <w:noWrap/>
            <w:vAlign w:val="center"/>
            <w:hideMark/>
          </w:tcPr>
          <w:p w14:paraId="1ED915A4"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092006B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CADDDDD" w14:textId="77777777" w:rsidR="00C176C7" w:rsidRPr="00C176C7" w:rsidRDefault="00C176C7" w:rsidP="00C176C7">
            <w:pPr>
              <w:jc w:val="center"/>
              <w:rPr>
                <w:sz w:val="18"/>
                <w:szCs w:val="18"/>
              </w:rPr>
            </w:pPr>
            <w:r w:rsidRPr="00C176C7">
              <w:rPr>
                <w:sz w:val="18"/>
                <w:szCs w:val="18"/>
              </w:rPr>
              <w:t>592.70</w:t>
            </w:r>
          </w:p>
        </w:tc>
      </w:tr>
      <w:tr w:rsidR="00C176C7" w:rsidRPr="00C176C7" w14:paraId="7DCBC478" w14:textId="77777777" w:rsidTr="00C176C7">
        <w:trPr>
          <w:trHeight w:val="255"/>
        </w:trPr>
        <w:tc>
          <w:tcPr>
            <w:tcW w:w="825" w:type="dxa"/>
            <w:vMerge/>
            <w:vAlign w:val="center"/>
            <w:hideMark/>
          </w:tcPr>
          <w:p w14:paraId="218DD6CF" w14:textId="77777777" w:rsidR="00C176C7" w:rsidRPr="00C176C7" w:rsidRDefault="00C176C7" w:rsidP="00C176C7">
            <w:pPr>
              <w:jc w:val="center"/>
              <w:rPr>
                <w:sz w:val="18"/>
                <w:szCs w:val="18"/>
              </w:rPr>
            </w:pPr>
          </w:p>
        </w:tc>
        <w:tc>
          <w:tcPr>
            <w:tcW w:w="2005" w:type="dxa"/>
            <w:vMerge/>
            <w:vAlign w:val="center"/>
            <w:hideMark/>
          </w:tcPr>
          <w:p w14:paraId="59767A0C" w14:textId="77777777" w:rsidR="00C176C7" w:rsidRPr="00C176C7" w:rsidRDefault="00C176C7" w:rsidP="00C176C7">
            <w:pPr>
              <w:jc w:val="center"/>
              <w:rPr>
                <w:sz w:val="18"/>
                <w:szCs w:val="18"/>
              </w:rPr>
            </w:pPr>
          </w:p>
        </w:tc>
        <w:tc>
          <w:tcPr>
            <w:tcW w:w="851" w:type="dxa"/>
            <w:noWrap/>
            <w:vAlign w:val="center"/>
            <w:hideMark/>
          </w:tcPr>
          <w:p w14:paraId="3134F6B3"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57E910C9" w14:textId="77777777" w:rsidR="00C176C7" w:rsidRPr="00C176C7" w:rsidRDefault="00C176C7" w:rsidP="00C176C7">
            <w:pPr>
              <w:jc w:val="center"/>
              <w:rPr>
                <w:sz w:val="18"/>
                <w:szCs w:val="18"/>
              </w:rPr>
            </w:pPr>
            <w:r w:rsidRPr="00C176C7">
              <w:rPr>
                <w:sz w:val="18"/>
                <w:szCs w:val="18"/>
              </w:rPr>
              <w:t>475.02</w:t>
            </w:r>
          </w:p>
        </w:tc>
        <w:tc>
          <w:tcPr>
            <w:tcW w:w="826" w:type="dxa"/>
            <w:noWrap/>
            <w:vAlign w:val="center"/>
            <w:hideMark/>
          </w:tcPr>
          <w:p w14:paraId="2335CE1B" w14:textId="77777777" w:rsidR="00C176C7" w:rsidRPr="00C176C7" w:rsidRDefault="00C176C7" w:rsidP="00C176C7">
            <w:pPr>
              <w:jc w:val="center"/>
              <w:rPr>
                <w:sz w:val="18"/>
                <w:szCs w:val="18"/>
              </w:rPr>
            </w:pPr>
            <w:r w:rsidRPr="00C176C7">
              <w:rPr>
                <w:sz w:val="18"/>
                <w:szCs w:val="18"/>
              </w:rPr>
              <w:t>553.01</w:t>
            </w:r>
          </w:p>
        </w:tc>
        <w:tc>
          <w:tcPr>
            <w:tcW w:w="826" w:type="dxa"/>
            <w:noWrap/>
            <w:vAlign w:val="center"/>
            <w:hideMark/>
          </w:tcPr>
          <w:p w14:paraId="6230A88A" w14:textId="77777777" w:rsidR="00C176C7" w:rsidRPr="00C176C7" w:rsidRDefault="00C176C7" w:rsidP="00C176C7">
            <w:pPr>
              <w:jc w:val="center"/>
              <w:rPr>
                <w:sz w:val="18"/>
                <w:szCs w:val="18"/>
              </w:rPr>
            </w:pPr>
            <w:r w:rsidRPr="00C176C7">
              <w:rPr>
                <w:sz w:val="18"/>
                <w:szCs w:val="18"/>
              </w:rPr>
              <w:t>579.19</w:t>
            </w:r>
          </w:p>
        </w:tc>
        <w:tc>
          <w:tcPr>
            <w:tcW w:w="826" w:type="dxa"/>
            <w:noWrap/>
            <w:vAlign w:val="center"/>
            <w:hideMark/>
          </w:tcPr>
          <w:p w14:paraId="7FBEA1F3" w14:textId="77777777" w:rsidR="00C176C7" w:rsidRPr="00C176C7" w:rsidRDefault="00C176C7" w:rsidP="00C176C7">
            <w:pPr>
              <w:jc w:val="center"/>
              <w:rPr>
                <w:sz w:val="18"/>
                <w:szCs w:val="18"/>
              </w:rPr>
            </w:pPr>
            <w:r w:rsidRPr="00C176C7">
              <w:rPr>
                <w:sz w:val="18"/>
                <w:szCs w:val="18"/>
              </w:rPr>
              <w:t>31.62</w:t>
            </w:r>
          </w:p>
        </w:tc>
        <w:tc>
          <w:tcPr>
            <w:tcW w:w="826" w:type="dxa"/>
            <w:noWrap/>
            <w:vAlign w:val="center"/>
            <w:hideMark/>
          </w:tcPr>
          <w:p w14:paraId="4F57F617"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7C88B24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32C83DF" w14:textId="77777777" w:rsidR="00C176C7" w:rsidRPr="00C176C7" w:rsidRDefault="00C176C7" w:rsidP="00C176C7">
            <w:pPr>
              <w:jc w:val="center"/>
              <w:rPr>
                <w:sz w:val="18"/>
                <w:szCs w:val="18"/>
              </w:rPr>
            </w:pPr>
            <w:r w:rsidRPr="00C176C7">
              <w:rPr>
                <w:sz w:val="18"/>
                <w:szCs w:val="18"/>
              </w:rPr>
              <w:t>591.31</w:t>
            </w:r>
          </w:p>
        </w:tc>
      </w:tr>
      <w:tr w:rsidR="00C176C7" w:rsidRPr="00C176C7" w14:paraId="290344FF" w14:textId="77777777" w:rsidTr="00C176C7">
        <w:trPr>
          <w:trHeight w:val="255"/>
        </w:trPr>
        <w:tc>
          <w:tcPr>
            <w:tcW w:w="825" w:type="dxa"/>
            <w:vMerge/>
            <w:vAlign w:val="center"/>
            <w:hideMark/>
          </w:tcPr>
          <w:p w14:paraId="0D3D3438" w14:textId="77777777" w:rsidR="00C176C7" w:rsidRPr="00C176C7" w:rsidRDefault="00C176C7" w:rsidP="00C176C7">
            <w:pPr>
              <w:jc w:val="center"/>
              <w:rPr>
                <w:sz w:val="18"/>
                <w:szCs w:val="18"/>
              </w:rPr>
            </w:pPr>
          </w:p>
        </w:tc>
        <w:tc>
          <w:tcPr>
            <w:tcW w:w="2005" w:type="dxa"/>
            <w:vMerge/>
            <w:vAlign w:val="center"/>
            <w:hideMark/>
          </w:tcPr>
          <w:p w14:paraId="00090F4E" w14:textId="77777777" w:rsidR="00C176C7" w:rsidRPr="00C176C7" w:rsidRDefault="00C176C7" w:rsidP="00C176C7">
            <w:pPr>
              <w:jc w:val="center"/>
              <w:rPr>
                <w:sz w:val="18"/>
                <w:szCs w:val="18"/>
              </w:rPr>
            </w:pPr>
          </w:p>
        </w:tc>
        <w:tc>
          <w:tcPr>
            <w:tcW w:w="851" w:type="dxa"/>
            <w:noWrap/>
            <w:vAlign w:val="center"/>
            <w:hideMark/>
          </w:tcPr>
          <w:p w14:paraId="769CD755"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79FDDA54" w14:textId="77777777" w:rsidR="00C176C7" w:rsidRPr="00C176C7" w:rsidRDefault="00C176C7" w:rsidP="00C176C7">
            <w:pPr>
              <w:jc w:val="center"/>
              <w:rPr>
                <w:sz w:val="18"/>
                <w:szCs w:val="18"/>
              </w:rPr>
            </w:pPr>
            <w:r w:rsidRPr="00C176C7">
              <w:rPr>
                <w:sz w:val="18"/>
                <w:szCs w:val="18"/>
              </w:rPr>
              <w:t>470.62</w:t>
            </w:r>
          </w:p>
        </w:tc>
        <w:tc>
          <w:tcPr>
            <w:tcW w:w="826" w:type="dxa"/>
            <w:noWrap/>
            <w:vAlign w:val="center"/>
            <w:hideMark/>
          </w:tcPr>
          <w:p w14:paraId="1AADB923" w14:textId="77777777" w:rsidR="00C176C7" w:rsidRPr="00C176C7" w:rsidRDefault="00C176C7" w:rsidP="00C176C7">
            <w:pPr>
              <w:jc w:val="center"/>
              <w:rPr>
                <w:sz w:val="18"/>
                <w:szCs w:val="18"/>
              </w:rPr>
            </w:pPr>
            <w:r w:rsidRPr="00C176C7">
              <w:rPr>
                <w:sz w:val="18"/>
                <w:szCs w:val="18"/>
              </w:rPr>
              <w:t>548.56</w:t>
            </w:r>
          </w:p>
        </w:tc>
        <w:tc>
          <w:tcPr>
            <w:tcW w:w="826" w:type="dxa"/>
            <w:noWrap/>
            <w:vAlign w:val="center"/>
            <w:hideMark/>
          </w:tcPr>
          <w:p w14:paraId="15A4277E" w14:textId="77777777" w:rsidR="00C176C7" w:rsidRPr="00C176C7" w:rsidRDefault="00C176C7" w:rsidP="00C176C7">
            <w:pPr>
              <w:jc w:val="center"/>
              <w:rPr>
                <w:sz w:val="18"/>
                <w:szCs w:val="18"/>
              </w:rPr>
            </w:pPr>
            <w:r w:rsidRPr="00C176C7">
              <w:rPr>
                <w:sz w:val="18"/>
                <w:szCs w:val="18"/>
              </w:rPr>
              <w:t>576.22</w:t>
            </w:r>
          </w:p>
        </w:tc>
        <w:tc>
          <w:tcPr>
            <w:tcW w:w="826" w:type="dxa"/>
            <w:noWrap/>
            <w:vAlign w:val="center"/>
            <w:hideMark/>
          </w:tcPr>
          <w:p w14:paraId="558BD3F4" w14:textId="77777777" w:rsidR="00C176C7" w:rsidRPr="00C176C7" w:rsidRDefault="00C176C7" w:rsidP="00C176C7">
            <w:pPr>
              <w:jc w:val="center"/>
              <w:rPr>
                <w:sz w:val="18"/>
                <w:szCs w:val="18"/>
              </w:rPr>
            </w:pPr>
            <w:r w:rsidRPr="00C176C7">
              <w:rPr>
                <w:sz w:val="18"/>
                <w:szCs w:val="18"/>
              </w:rPr>
              <w:t>31.93</w:t>
            </w:r>
          </w:p>
        </w:tc>
        <w:tc>
          <w:tcPr>
            <w:tcW w:w="826" w:type="dxa"/>
            <w:noWrap/>
            <w:vAlign w:val="center"/>
            <w:hideMark/>
          </w:tcPr>
          <w:p w14:paraId="704F26E8"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2794885F"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840622E" w14:textId="77777777" w:rsidR="00C176C7" w:rsidRPr="00C176C7" w:rsidRDefault="00C176C7" w:rsidP="00C176C7">
            <w:pPr>
              <w:jc w:val="center"/>
              <w:rPr>
                <w:sz w:val="18"/>
                <w:szCs w:val="18"/>
              </w:rPr>
            </w:pPr>
            <w:r w:rsidRPr="00C176C7">
              <w:rPr>
                <w:sz w:val="18"/>
                <w:szCs w:val="18"/>
              </w:rPr>
              <w:t>588.40</w:t>
            </w:r>
          </w:p>
        </w:tc>
      </w:tr>
      <w:tr w:rsidR="00C176C7" w:rsidRPr="00C176C7" w14:paraId="691D21C0" w14:textId="77777777" w:rsidTr="00C176C7">
        <w:trPr>
          <w:trHeight w:val="255"/>
        </w:trPr>
        <w:tc>
          <w:tcPr>
            <w:tcW w:w="825" w:type="dxa"/>
            <w:vMerge/>
            <w:vAlign w:val="center"/>
            <w:hideMark/>
          </w:tcPr>
          <w:p w14:paraId="7D7AACA5" w14:textId="77777777" w:rsidR="00C176C7" w:rsidRPr="00C176C7" w:rsidRDefault="00C176C7" w:rsidP="00C176C7">
            <w:pPr>
              <w:jc w:val="center"/>
              <w:rPr>
                <w:sz w:val="18"/>
                <w:szCs w:val="18"/>
              </w:rPr>
            </w:pPr>
          </w:p>
        </w:tc>
        <w:tc>
          <w:tcPr>
            <w:tcW w:w="2005" w:type="dxa"/>
            <w:vMerge w:val="restart"/>
            <w:noWrap/>
            <w:vAlign w:val="center"/>
            <w:hideMark/>
          </w:tcPr>
          <w:p w14:paraId="663E371E"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51" w:type="dxa"/>
            <w:noWrap/>
            <w:vAlign w:val="center"/>
            <w:hideMark/>
          </w:tcPr>
          <w:p w14:paraId="7BD5596E"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42D4C181" w14:textId="77777777" w:rsidR="00C176C7" w:rsidRPr="00C176C7" w:rsidRDefault="00C176C7" w:rsidP="00C176C7">
            <w:pPr>
              <w:jc w:val="center"/>
              <w:rPr>
                <w:sz w:val="18"/>
                <w:szCs w:val="18"/>
              </w:rPr>
            </w:pPr>
            <w:r w:rsidRPr="00C176C7">
              <w:rPr>
                <w:sz w:val="18"/>
                <w:szCs w:val="18"/>
              </w:rPr>
              <w:t>473.42</w:t>
            </w:r>
          </w:p>
        </w:tc>
        <w:tc>
          <w:tcPr>
            <w:tcW w:w="826" w:type="dxa"/>
            <w:noWrap/>
            <w:vAlign w:val="center"/>
            <w:hideMark/>
          </w:tcPr>
          <w:p w14:paraId="7710451B" w14:textId="77777777" w:rsidR="00C176C7" w:rsidRPr="00C176C7" w:rsidRDefault="00C176C7" w:rsidP="00C176C7">
            <w:pPr>
              <w:jc w:val="center"/>
              <w:rPr>
                <w:sz w:val="18"/>
                <w:szCs w:val="18"/>
              </w:rPr>
            </w:pPr>
            <w:r w:rsidRPr="00C176C7">
              <w:rPr>
                <w:sz w:val="18"/>
                <w:szCs w:val="18"/>
              </w:rPr>
              <w:t>551.23</w:t>
            </w:r>
          </w:p>
        </w:tc>
        <w:tc>
          <w:tcPr>
            <w:tcW w:w="826" w:type="dxa"/>
            <w:noWrap/>
            <w:vAlign w:val="center"/>
            <w:hideMark/>
          </w:tcPr>
          <w:p w14:paraId="46381571" w14:textId="77777777" w:rsidR="00C176C7" w:rsidRPr="00C176C7" w:rsidRDefault="00C176C7" w:rsidP="00C176C7">
            <w:pPr>
              <w:jc w:val="center"/>
              <w:rPr>
                <w:sz w:val="18"/>
                <w:szCs w:val="18"/>
              </w:rPr>
            </w:pPr>
            <w:r w:rsidRPr="00C176C7">
              <w:rPr>
                <w:sz w:val="18"/>
                <w:szCs w:val="18"/>
              </w:rPr>
              <w:t>382.45</w:t>
            </w:r>
          </w:p>
        </w:tc>
        <w:tc>
          <w:tcPr>
            <w:tcW w:w="826" w:type="dxa"/>
            <w:noWrap/>
            <w:vAlign w:val="center"/>
            <w:hideMark/>
          </w:tcPr>
          <w:p w14:paraId="709B7AF9" w14:textId="77777777" w:rsidR="00C176C7" w:rsidRPr="00C176C7" w:rsidRDefault="00C176C7" w:rsidP="00C176C7">
            <w:pPr>
              <w:jc w:val="center"/>
              <w:rPr>
                <w:sz w:val="18"/>
                <w:szCs w:val="18"/>
              </w:rPr>
            </w:pPr>
            <w:r w:rsidRPr="00C176C7">
              <w:rPr>
                <w:sz w:val="18"/>
                <w:szCs w:val="18"/>
              </w:rPr>
              <w:t>7.36</w:t>
            </w:r>
          </w:p>
        </w:tc>
        <w:tc>
          <w:tcPr>
            <w:tcW w:w="826" w:type="dxa"/>
            <w:noWrap/>
            <w:vAlign w:val="center"/>
            <w:hideMark/>
          </w:tcPr>
          <w:p w14:paraId="17C9840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8DA541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AD99B06" w14:textId="77777777" w:rsidR="00C176C7" w:rsidRPr="00C176C7" w:rsidRDefault="00C176C7" w:rsidP="00C176C7">
            <w:pPr>
              <w:jc w:val="center"/>
              <w:rPr>
                <w:sz w:val="18"/>
                <w:szCs w:val="18"/>
              </w:rPr>
            </w:pPr>
            <w:r w:rsidRPr="00C176C7">
              <w:rPr>
                <w:sz w:val="18"/>
                <w:szCs w:val="18"/>
              </w:rPr>
              <w:t>382.45</w:t>
            </w:r>
          </w:p>
        </w:tc>
      </w:tr>
      <w:tr w:rsidR="00C176C7" w:rsidRPr="00C176C7" w14:paraId="59766457" w14:textId="77777777" w:rsidTr="00C176C7">
        <w:trPr>
          <w:trHeight w:val="255"/>
        </w:trPr>
        <w:tc>
          <w:tcPr>
            <w:tcW w:w="825" w:type="dxa"/>
            <w:vMerge/>
            <w:vAlign w:val="center"/>
            <w:hideMark/>
          </w:tcPr>
          <w:p w14:paraId="1DA4A429" w14:textId="77777777" w:rsidR="00C176C7" w:rsidRPr="00C176C7" w:rsidRDefault="00C176C7" w:rsidP="00C176C7">
            <w:pPr>
              <w:jc w:val="center"/>
              <w:rPr>
                <w:sz w:val="18"/>
                <w:szCs w:val="18"/>
              </w:rPr>
            </w:pPr>
          </w:p>
        </w:tc>
        <w:tc>
          <w:tcPr>
            <w:tcW w:w="2005" w:type="dxa"/>
            <w:vMerge/>
            <w:vAlign w:val="center"/>
            <w:hideMark/>
          </w:tcPr>
          <w:p w14:paraId="503A7177" w14:textId="77777777" w:rsidR="00C176C7" w:rsidRPr="00C176C7" w:rsidRDefault="00C176C7" w:rsidP="00C176C7">
            <w:pPr>
              <w:jc w:val="center"/>
              <w:rPr>
                <w:sz w:val="18"/>
                <w:szCs w:val="18"/>
              </w:rPr>
            </w:pPr>
          </w:p>
        </w:tc>
        <w:tc>
          <w:tcPr>
            <w:tcW w:w="851" w:type="dxa"/>
            <w:noWrap/>
            <w:vAlign w:val="center"/>
            <w:hideMark/>
          </w:tcPr>
          <w:p w14:paraId="6D1FC163"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764AE707" w14:textId="77777777" w:rsidR="00C176C7" w:rsidRPr="00C176C7" w:rsidRDefault="00C176C7" w:rsidP="00C176C7">
            <w:pPr>
              <w:jc w:val="center"/>
              <w:rPr>
                <w:sz w:val="18"/>
                <w:szCs w:val="18"/>
              </w:rPr>
            </w:pPr>
            <w:r w:rsidRPr="00C176C7">
              <w:rPr>
                <w:sz w:val="18"/>
                <w:szCs w:val="18"/>
              </w:rPr>
              <w:t>475.02</w:t>
            </w:r>
          </w:p>
        </w:tc>
        <w:tc>
          <w:tcPr>
            <w:tcW w:w="826" w:type="dxa"/>
            <w:noWrap/>
            <w:vAlign w:val="center"/>
            <w:hideMark/>
          </w:tcPr>
          <w:p w14:paraId="328DDF52" w14:textId="77777777" w:rsidR="00C176C7" w:rsidRPr="00C176C7" w:rsidRDefault="00C176C7" w:rsidP="00C176C7">
            <w:pPr>
              <w:jc w:val="center"/>
              <w:rPr>
                <w:sz w:val="18"/>
                <w:szCs w:val="18"/>
              </w:rPr>
            </w:pPr>
            <w:r w:rsidRPr="00C176C7">
              <w:rPr>
                <w:sz w:val="18"/>
                <w:szCs w:val="18"/>
              </w:rPr>
              <w:t>553.01</w:t>
            </w:r>
          </w:p>
        </w:tc>
        <w:tc>
          <w:tcPr>
            <w:tcW w:w="826" w:type="dxa"/>
            <w:noWrap/>
            <w:vAlign w:val="center"/>
            <w:hideMark/>
          </w:tcPr>
          <w:p w14:paraId="07BD164C" w14:textId="77777777" w:rsidR="00C176C7" w:rsidRPr="00C176C7" w:rsidRDefault="00C176C7" w:rsidP="00C176C7">
            <w:pPr>
              <w:jc w:val="center"/>
              <w:rPr>
                <w:sz w:val="18"/>
                <w:szCs w:val="18"/>
              </w:rPr>
            </w:pPr>
            <w:r w:rsidRPr="00C176C7">
              <w:rPr>
                <w:sz w:val="18"/>
                <w:szCs w:val="18"/>
              </w:rPr>
              <w:t>380.64</w:t>
            </w:r>
          </w:p>
        </w:tc>
        <w:tc>
          <w:tcPr>
            <w:tcW w:w="826" w:type="dxa"/>
            <w:noWrap/>
            <w:vAlign w:val="center"/>
            <w:hideMark/>
          </w:tcPr>
          <w:p w14:paraId="7C0D1C5A" w14:textId="77777777" w:rsidR="00C176C7" w:rsidRPr="00C176C7" w:rsidRDefault="00C176C7" w:rsidP="00C176C7">
            <w:pPr>
              <w:jc w:val="center"/>
              <w:rPr>
                <w:sz w:val="18"/>
                <w:szCs w:val="18"/>
              </w:rPr>
            </w:pPr>
            <w:r w:rsidRPr="00C176C7">
              <w:rPr>
                <w:sz w:val="18"/>
                <w:szCs w:val="18"/>
              </w:rPr>
              <w:t>8.02</w:t>
            </w:r>
          </w:p>
        </w:tc>
        <w:tc>
          <w:tcPr>
            <w:tcW w:w="826" w:type="dxa"/>
            <w:noWrap/>
            <w:vAlign w:val="center"/>
            <w:hideMark/>
          </w:tcPr>
          <w:p w14:paraId="1E05921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6C3789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3F71892" w14:textId="77777777" w:rsidR="00C176C7" w:rsidRPr="00C176C7" w:rsidRDefault="00C176C7" w:rsidP="00C176C7">
            <w:pPr>
              <w:jc w:val="center"/>
              <w:rPr>
                <w:sz w:val="18"/>
                <w:szCs w:val="18"/>
              </w:rPr>
            </w:pPr>
            <w:r w:rsidRPr="00C176C7">
              <w:rPr>
                <w:sz w:val="18"/>
                <w:szCs w:val="18"/>
              </w:rPr>
              <w:t>380.64</w:t>
            </w:r>
          </w:p>
        </w:tc>
      </w:tr>
      <w:tr w:rsidR="00C176C7" w:rsidRPr="00C176C7" w14:paraId="777BF151" w14:textId="77777777" w:rsidTr="00C176C7">
        <w:trPr>
          <w:trHeight w:val="255"/>
        </w:trPr>
        <w:tc>
          <w:tcPr>
            <w:tcW w:w="825" w:type="dxa"/>
            <w:vMerge/>
            <w:vAlign w:val="center"/>
            <w:hideMark/>
          </w:tcPr>
          <w:p w14:paraId="2DF44C80" w14:textId="77777777" w:rsidR="00C176C7" w:rsidRPr="00C176C7" w:rsidRDefault="00C176C7" w:rsidP="00C176C7">
            <w:pPr>
              <w:jc w:val="center"/>
              <w:rPr>
                <w:sz w:val="18"/>
                <w:szCs w:val="18"/>
              </w:rPr>
            </w:pPr>
          </w:p>
        </w:tc>
        <w:tc>
          <w:tcPr>
            <w:tcW w:w="2005" w:type="dxa"/>
            <w:vMerge/>
            <w:vAlign w:val="center"/>
            <w:hideMark/>
          </w:tcPr>
          <w:p w14:paraId="10279DC0" w14:textId="77777777" w:rsidR="00C176C7" w:rsidRPr="00C176C7" w:rsidRDefault="00C176C7" w:rsidP="00C176C7">
            <w:pPr>
              <w:jc w:val="center"/>
              <w:rPr>
                <w:sz w:val="18"/>
                <w:szCs w:val="18"/>
              </w:rPr>
            </w:pPr>
          </w:p>
        </w:tc>
        <w:tc>
          <w:tcPr>
            <w:tcW w:w="851" w:type="dxa"/>
            <w:noWrap/>
            <w:vAlign w:val="center"/>
            <w:hideMark/>
          </w:tcPr>
          <w:p w14:paraId="5ADB7AA8"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30FD69CE" w14:textId="77777777" w:rsidR="00C176C7" w:rsidRPr="00C176C7" w:rsidRDefault="00C176C7" w:rsidP="00C176C7">
            <w:pPr>
              <w:jc w:val="center"/>
              <w:rPr>
                <w:sz w:val="18"/>
                <w:szCs w:val="18"/>
              </w:rPr>
            </w:pPr>
            <w:r w:rsidRPr="00C176C7">
              <w:rPr>
                <w:sz w:val="18"/>
                <w:szCs w:val="18"/>
              </w:rPr>
              <w:t>470.62</w:t>
            </w:r>
          </w:p>
        </w:tc>
        <w:tc>
          <w:tcPr>
            <w:tcW w:w="826" w:type="dxa"/>
            <w:noWrap/>
            <w:vAlign w:val="center"/>
            <w:hideMark/>
          </w:tcPr>
          <w:p w14:paraId="04D0D776" w14:textId="77777777" w:rsidR="00C176C7" w:rsidRPr="00C176C7" w:rsidRDefault="00C176C7" w:rsidP="00C176C7">
            <w:pPr>
              <w:jc w:val="center"/>
              <w:rPr>
                <w:sz w:val="18"/>
                <w:szCs w:val="18"/>
              </w:rPr>
            </w:pPr>
            <w:r w:rsidRPr="00C176C7">
              <w:rPr>
                <w:sz w:val="18"/>
                <w:szCs w:val="18"/>
              </w:rPr>
              <w:t>548.56</w:t>
            </w:r>
          </w:p>
        </w:tc>
        <w:tc>
          <w:tcPr>
            <w:tcW w:w="826" w:type="dxa"/>
            <w:noWrap/>
            <w:vAlign w:val="center"/>
            <w:hideMark/>
          </w:tcPr>
          <w:p w14:paraId="5AE67241" w14:textId="77777777" w:rsidR="00C176C7" w:rsidRPr="00C176C7" w:rsidRDefault="00C176C7" w:rsidP="00C176C7">
            <w:pPr>
              <w:jc w:val="center"/>
              <w:rPr>
                <w:sz w:val="18"/>
                <w:szCs w:val="18"/>
              </w:rPr>
            </w:pPr>
            <w:r w:rsidRPr="00C176C7">
              <w:rPr>
                <w:sz w:val="18"/>
                <w:szCs w:val="18"/>
              </w:rPr>
              <w:t>311.20</w:t>
            </w:r>
          </w:p>
        </w:tc>
        <w:tc>
          <w:tcPr>
            <w:tcW w:w="826" w:type="dxa"/>
            <w:noWrap/>
            <w:vAlign w:val="center"/>
            <w:hideMark/>
          </w:tcPr>
          <w:p w14:paraId="55B9FDC8" w14:textId="77777777" w:rsidR="00C176C7" w:rsidRPr="00C176C7" w:rsidRDefault="00C176C7" w:rsidP="00C176C7">
            <w:pPr>
              <w:jc w:val="center"/>
              <w:rPr>
                <w:sz w:val="18"/>
                <w:szCs w:val="18"/>
              </w:rPr>
            </w:pPr>
            <w:r w:rsidRPr="00C176C7">
              <w:rPr>
                <w:sz w:val="18"/>
                <w:szCs w:val="18"/>
              </w:rPr>
              <w:t>99.84</w:t>
            </w:r>
          </w:p>
        </w:tc>
        <w:tc>
          <w:tcPr>
            <w:tcW w:w="826" w:type="dxa"/>
            <w:noWrap/>
            <w:vAlign w:val="center"/>
            <w:hideMark/>
          </w:tcPr>
          <w:p w14:paraId="5B49B72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604104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4F288EE" w14:textId="77777777" w:rsidR="00C176C7" w:rsidRPr="00C176C7" w:rsidRDefault="00C176C7" w:rsidP="00C176C7">
            <w:pPr>
              <w:jc w:val="center"/>
              <w:rPr>
                <w:sz w:val="18"/>
                <w:szCs w:val="18"/>
              </w:rPr>
            </w:pPr>
            <w:r w:rsidRPr="00C176C7">
              <w:rPr>
                <w:sz w:val="18"/>
                <w:szCs w:val="18"/>
              </w:rPr>
              <w:t>311.20</w:t>
            </w:r>
          </w:p>
        </w:tc>
      </w:tr>
      <w:tr w:rsidR="00C176C7" w:rsidRPr="00C176C7" w14:paraId="259175F5" w14:textId="77777777" w:rsidTr="00C176C7">
        <w:trPr>
          <w:trHeight w:val="255"/>
        </w:trPr>
        <w:tc>
          <w:tcPr>
            <w:tcW w:w="825" w:type="dxa"/>
            <w:vMerge/>
            <w:vAlign w:val="center"/>
            <w:hideMark/>
          </w:tcPr>
          <w:p w14:paraId="68E5AEFA" w14:textId="77777777" w:rsidR="00C176C7" w:rsidRPr="00C176C7" w:rsidRDefault="00C176C7" w:rsidP="00C176C7">
            <w:pPr>
              <w:jc w:val="center"/>
              <w:rPr>
                <w:sz w:val="18"/>
                <w:szCs w:val="18"/>
              </w:rPr>
            </w:pPr>
          </w:p>
        </w:tc>
        <w:tc>
          <w:tcPr>
            <w:tcW w:w="2005" w:type="dxa"/>
            <w:vMerge w:val="restart"/>
            <w:noWrap/>
            <w:vAlign w:val="center"/>
            <w:hideMark/>
          </w:tcPr>
          <w:p w14:paraId="4E76A514"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51" w:type="dxa"/>
            <w:noWrap/>
            <w:vAlign w:val="center"/>
            <w:hideMark/>
          </w:tcPr>
          <w:p w14:paraId="38A7DE90"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1B11FC2D" w14:textId="77777777" w:rsidR="00C176C7" w:rsidRPr="00C176C7" w:rsidRDefault="00C176C7" w:rsidP="00C176C7">
            <w:pPr>
              <w:jc w:val="center"/>
              <w:rPr>
                <w:sz w:val="18"/>
                <w:szCs w:val="18"/>
              </w:rPr>
            </w:pPr>
            <w:r w:rsidRPr="00C176C7">
              <w:rPr>
                <w:sz w:val="18"/>
                <w:szCs w:val="18"/>
              </w:rPr>
              <w:t>473.42</w:t>
            </w:r>
          </w:p>
        </w:tc>
        <w:tc>
          <w:tcPr>
            <w:tcW w:w="826" w:type="dxa"/>
            <w:noWrap/>
            <w:vAlign w:val="center"/>
            <w:hideMark/>
          </w:tcPr>
          <w:p w14:paraId="1C04173A" w14:textId="77777777" w:rsidR="00C176C7" w:rsidRPr="00C176C7" w:rsidRDefault="00C176C7" w:rsidP="00C176C7">
            <w:pPr>
              <w:jc w:val="center"/>
              <w:rPr>
                <w:sz w:val="18"/>
                <w:szCs w:val="18"/>
              </w:rPr>
            </w:pPr>
            <w:r w:rsidRPr="00C176C7">
              <w:rPr>
                <w:sz w:val="18"/>
                <w:szCs w:val="18"/>
              </w:rPr>
              <w:t>104.75</w:t>
            </w:r>
          </w:p>
        </w:tc>
        <w:tc>
          <w:tcPr>
            <w:tcW w:w="826" w:type="dxa"/>
            <w:noWrap/>
            <w:vAlign w:val="center"/>
            <w:hideMark/>
          </w:tcPr>
          <w:p w14:paraId="63FBCD7B" w14:textId="77777777" w:rsidR="00C176C7" w:rsidRPr="00C176C7" w:rsidRDefault="00C176C7" w:rsidP="00C176C7">
            <w:pPr>
              <w:jc w:val="center"/>
              <w:rPr>
                <w:sz w:val="18"/>
                <w:szCs w:val="18"/>
              </w:rPr>
            </w:pPr>
            <w:r w:rsidRPr="00C176C7">
              <w:rPr>
                <w:sz w:val="18"/>
                <w:szCs w:val="18"/>
              </w:rPr>
              <w:t>169.30</w:t>
            </w:r>
          </w:p>
        </w:tc>
        <w:tc>
          <w:tcPr>
            <w:tcW w:w="826" w:type="dxa"/>
            <w:noWrap/>
            <w:vAlign w:val="center"/>
            <w:hideMark/>
          </w:tcPr>
          <w:p w14:paraId="4E06D77A" w14:textId="77777777" w:rsidR="00C176C7" w:rsidRPr="00C176C7" w:rsidRDefault="00C176C7" w:rsidP="00C176C7">
            <w:pPr>
              <w:jc w:val="center"/>
              <w:rPr>
                <w:sz w:val="18"/>
                <w:szCs w:val="18"/>
              </w:rPr>
            </w:pPr>
            <w:r w:rsidRPr="00C176C7">
              <w:rPr>
                <w:sz w:val="18"/>
                <w:szCs w:val="18"/>
              </w:rPr>
              <w:t>8.03</w:t>
            </w:r>
          </w:p>
        </w:tc>
        <w:tc>
          <w:tcPr>
            <w:tcW w:w="826" w:type="dxa"/>
            <w:noWrap/>
            <w:vAlign w:val="center"/>
            <w:hideMark/>
          </w:tcPr>
          <w:p w14:paraId="77853D7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D939F0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3497EC7" w14:textId="77777777" w:rsidR="00C176C7" w:rsidRPr="00C176C7" w:rsidRDefault="00C176C7" w:rsidP="00C176C7">
            <w:pPr>
              <w:jc w:val="center"/>
              <w:rPr>
                <w:sz w:val="18"/>
                <w:szCs w:val="18"/>
              </w:rPr>
            </w:pPr>
            <w:r w:rsidRPr="00C176C7">
              <w:rPr>
                <w:sz w:val="18"/>
                <w:szCs w:val="18"/>
              </w:rPr>
              <w:t>169.30</w:t>
            </w:r>
          </w:p>
        </w:tc>
      </w:tr>
      <w:tr w:rsidR="00C176C7" w:rsidRPr="00C176C7" w14:paraId="54B4181C" w14:textId="77777777" w:rsidTr="00C176C7">
        <w:trPr>
          <w:trHeight w:val="255"/>
        </w:trPr>
        <w:tc>
          <w:tcPr>
            <w:tcW w:w="825" w:type="dxa"/>
            <w:vMerge/>
            <w:vAlign w:val="center"/>
            <w:hideMark/>
          </w:tcPr>
          <w:p w14:paraId="5866ED6D" w14:textId="77777777" w:rsidR="00C176C7" w:rsidRPr="00C176C7" w:rsidRDefault="00C176C7" w:rsidP="00C176C7">
            <w:pPr>
              <w:jc w:val="center"/>
              <w:rPr>
                <w:sz w:val="18"/>
                <w:szCs w:val="18"/>
              </w:rPr>
            </w:pPr>
          </w:p>
        </w:tc>
        <w:tc>
          <w:tcPr>
            <w:tcW w:w="2005" w:type="dxa"/>
            <w:vMerge/>
            <w:vAlign w:val="center"/>
            <w:hideMark/>
          </w:tcPr>
          <w:p w14:paraId="7FAF5BFD" w14:textId="77777777" w:rsidR="00C176C7" w:rsidRPr="00C176C7" w:rsidRDefault="00C176C7" w:rsidP="00C176C7">
            <w:pPr>
              <w:jc w:val="center"/>
              <w:rPr>
                <w:sz w:val="18"/>
                <w:szCs w:val="18"/>
              </w:rPr>
            </w:pPr>
          </w:p>
        </w:tc>
        <w:tc>
          <w:tcPr>
            <w:tcW w:w="851" w:type="dxa"/>
            <w:noWrap/>
            <w:vAlign w:val="center"/>
            <w:hideMark/>
          </w:tcPr>
          <w:p w14:paraId="0569009C"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2849125A" w14:textId="77777777" w:rsidR="00C176C7" w:rsidRPr="00C176C7" w:rsidRDefault="00C176C7" w:rsidP="00C176C7">
            <w:pPr>
              <w:jc w:val="center"/>
              <w:rPr>
                <w:sz w:val="18"/>
                <w:szCs w:val="18"/>
              </w:rPr>
            </w:pPr>
            <w:r w:rsidRPr="00C176C7">
              <w:rPr>
                <w:sz w:val="18"/>
                <w:szCs w:val="18"/>
              </w:rPr>
              <w:t>475.02</w:t>
            </w:r>
          </w:p>
        </w:tc>
        <w:tc>
          <w:tcPr>
            <w:tcW w:w="826" w:type="dxa"/>
            <w:noWrap/>
            <w:vAlign w:val="center"/>
            <w:hideMark/>
          </w:tcPr>
          <w:p w14:paraId="1651CA95" w14:textId="77777777" w:rsidR="00C176C7" w:rsidRPr="00C176C7" w:rsidRDefault="00C176C7" w:rsidP="00C176C7">
            <w:pPr>
              <w:jc w:val="center"/>
              <w:rPr>
                <w:sz w:val="18"/>
                <w:szCs w:val="18"/>
              </w:rPr>
            </w:pPr>
            <w:r w:rsidRPr="00C176C7">
              <w:rPr>
                <w:sz w:val="18"/>
                <w:szCs w:val="18"/>
              </w:rPr>
              <w:t>104.71</w:t>
            </w:r>
          </w:p>
        </w:tc>
        <w:tc>
          <w:tcPr>
            <w:tcW w:w="826" w:type="dxa"/>
            <w:noWrap/>
            <w:vAlign w:val="center"/>
            <w:hideMark/>
          </w:tcPr>
          <w:p w14:paraId="5AD57F55" w14:textId="77777777" w:rsidR="00C176C7" w:rsidRPr="00C176C7" w:rsidRDefault="00C176C7" w:rsidP="00C176C7">
            <w:pPr>
              <w:jc w:val="center"/>
              <w:rPr>
                <w:sz w:val="18"/>
                <w:szCs w:val="18"/>
              </w:rPr>
            </w:pPr>
            <w:r w:rsidRPr="00C176C7">
              <w:rPr>
                <w:sz w:val="18"/>
                <w:szCs w:val="18"/>
              </w:rPr>
              <w:t>163.64</w:t>
            </w:r>
          </w:p>
        </w:tc>
        <w:tc>
          <w:tcPr>
            <w:tcW w:w="826" w:type="dxa"/>
            <w:noWrap/>
            <w:vAlign w:val="center"/>
            <w:hideMark/>
          </w:tcPr>
          <w:p w14:paraId="4B82CB7A" w14:textId="77777777" w:rsidR="00C176C7" w:rsidRPr="00C176C7" w:rsidRDefault="00C176C7" w:rsidP="00C176C7">
            <w:pPr>
              <w:jc w:val="center"/>
              <w:rPr>
                <w:sz w:val="18"/>
                <w:szCs w:val="18"/>
              </w:rPr>
            </w:pPr>
            <w:r w:rsidRPr="00C176C7">
              <w:rPr>
                <w:sz w:val="18"/>
                <w:szCs w:val="18"/>
              </w:rPr>
              <w:t>8.03</w:t>
            </w:r>
          </w:p>
        </w:tc>
        <w:tc>
          <w:tcPr>
            <w:tcW w:w="826" w:type="dxa"/>
            <w:noWrap/>
            <w:vAlign w:val="center"/>
            <w:hideMark/>
          </w:tcPr>
          <w:p w14:paraId="73C4DAD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20D3E6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120DC67" w14:textId="77777777" w:rsidR="00C176C7" w:rsidRPr="00C176C7" w:rsidRDefault="00C176C7" w:rsidP="00C176C7">
            <w:pPr>
              <w:jc w:val="center"/>
              <w:rPr>
                <w:sz w:val="18"/>
                <w:szCs w:val="18"/>
              </w:rPr>
            </w:pPr>
            <w:r w:rsidRPr="00C176C7">
              <w:rPr>
                <w:sz w:val="18"/>
                <w:szCs w:val="18"/>
              </w:rPr>
              <w:t>163.64</w:t>
            </w:r>
          </w:p>
        </w:tc>
      </w:tr>
      <w:tr w:rsidR="00C176C7" w:rsidRPr="00C176C7" w14:paraId="115C7B7A" w14:textId="77777777" w:rsidTr="00C176C7">
        <w:trPr>
          <w:trHeight w:val="255"/>
        </w:trPr>
        <w:tc>
          <w:tcPr>
            <w:tcW w:w="825" w:type="dxa"/>
            <w:vMerge/>
            <w:vAlign w:val="center"/>
            <w:hideMark/>
          </w:tcPr>
          <w:p w14:paraId="1C0DC8F5" w14:textId="77777777" w:rsidR="00C176C7" w:rsidRPr="00C176C7" w:rsidRDefault="00C176C7" w:rsidP="00C176C7">
            <w:pPr>
              <w:jc w:val="center"/>
              <w:rPr>
                <w:sz w:val="18"/>
                <w:szCs w:val="18"/>
              </w:rPr>
            </w:pPr>
          </w:p>
        </w:tc>
        <w:tc>
          <w:tcPr>
            <w:tcW w:w="2005" w:type="dxa"/>
            <w:vMerge/>
            <w:vAlign w:val="center"/>
            <w:hideMark/>
          </w:tcPr>
          <w:p w14:paraId="57E3303A" w14:textId="77777777" w:rsidR="00C176C7" w:rsidRPr="00C176C7" w:rsidRDefault="00C176C7" w:rsidP="00C176C7">
            <w:pPr>
              <w:jc w:val="center"/>
              <w:rPr>
                <w:sz w:val="18"/>
                <w:szCs w:val="18"/>
              </w:rPr>
            </w:pPr>
          </w:p>
        </w:tc>
        <w:tc>
          <w:tcPr>
            <w:tcW w:w="851" w:type="dxa"/>
            <w:noWrap/>
            <w:vAlign w:val="center"/>
            <w:hideMark/>
          </w:tcPr>
          <w:p w14:paraId="41BDF703"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2FBA150B" w14:textId="77777777" w:rsidR="00C176C7" w:rsidRPr="00C176C7" w:rsidRDefault="00C176C7" w:rsidP="00C176C7">
            <w:pPr>
              <w:jc w:val="center"/>
              <w:rPr>
                <w:sz w:val="18"/>
                <w:szCs w:val="18"/>
              </w:rPr>
            </w:pPr>
            <w:r w:rsidRPr="00C176C7">
              <w:rPr>
                <w:sz w:val="18"/>
                <w:szCs w:val="18"/>
              </w:rPr>
              <w:t>470.62</w:t>
            </w:r>
          </w:p>
        </w:tc>
        <w:tc>
          <w:tcPr>
            <w:tcW w:w="826" w:type="dxa"/>
            <w:noWrap/>
            <w:vAlign w:val="center"/>
            <w:hideMark/>
          </w:tcPr>
          <w:p w14:paraId="10C61081" w14:textId="77777777" w:rsidR="00C176C7" w:rsidRPr="00C176C7" w:rsidRDefault="00C176C7" w:rsidP="00C176C7">
            <w:pPr>
              <w:jc w:val="center"/>
              <w:rPr>
                <w:sz w:val="18"/>
                <w:szCs w:val="18"/>
              </w:rPr>
            </w:pPr>
            <w:r w:rsidRPr="00C176C7">
              <w:rPr>
                <w:sz w:val="18"/>
                <w:szCs w:val="18"/>
              </w:rPr>
              <w:t>105.26</w:t>
            </w:r>
          </w:p>
        </w:tc>
        <w:tc>
          <w:tcPr>
            <w:tcW w:w="826" w:type="dxa"/>
            <w:noWrap/>
            <w:vAlign w:val="center"/>
            <w:hideMark/>
          </w:tcPr>
          <w:p w14:paraId="1973DF9C" w14:textId="77777777" w:rsidR="00C176C7" w:rsidRPr="00C176C7" w:rsidRDefault="00C176C7" w:rsidP="00C176C7">
            <w:pPr>
              <w:jc w:val="center"/>
              <w:rPr>
                <w:sz w:val="18"/>
                <w:szCs w:val="18"/>
              </w:rPr>
            </w:pPr>
            <w:r w:rsidRPr="00C176C7">
              <w:rPr>
                <w:sz w:val="18"/>
                <w:szCs w:val="18"/>
              </w:rPr>
              <w:t>156.83</w:t>
            </w:r>
          </w:p>
        </w:tc>
        <w:tc>
          <w:tcPr>
            <w:tcW w:w="826" w:type="dxa"/>
            <w:noWrap/>
            <w:vAlign w:val="center"/>
            <w:hideMark/>
          </w:tcPr>
          <w:p w14:paraId="0D5626BC" w14:textId="77777777" w:rsidR="00C176C7" w:rsidRPr="00C176C7" w:rsidRDefault="00C176C7" w:rsidP="00C176C7">
            <w:pPr>
              <w:jc w:val="center"/>
              <w:rPr>
                <w:sz w:val="18"/>
                <w:szCs w:val="18"/>
              </w:rPr>
            </w:pPr>
            <w:r w:rsidRPr="00C176C7">
              <w:rPr>
                <w:sz w:val="18"/>
                <w:szCs w:val="18"/>
              </w:rPr>
              <w:t>8.3</w:t>
            </w:r>
          </w:p>
        </w:tc>
        <w:tc>
          <w:tcPr>
            <w:tcW w:w="826" w:type="dxa"/>
            <w:noWrap/>
            <w:vAlign w:val="center"/>
            <w:hideMark/>
          </w:tcPr>
          <w:p w14:paraId="3D18C39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A13D0F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5448984" w14:textId="77777777" w:rsidR="00C176C7" w:rsidRPr="00C176C7" w:rsidRDefault="00C176C7" w:rsidP="00C176C7">
            <w:pPr>
              <w:jc w:val="center"/>
              <w:rPr>
                <w:sz w:val="18"/>
                <w:szCs w:val="18"/>
              </w:rPr>
            </w:pPr>
            <w:r w:rsidRPr="00C176C7">
              <w:rPr>
                <w:sz w:val="18"/>
                <w:szCs w:val="18"/>
              </w:rPr>
              <w:t>156.83</w:t>
            </w:r>
          </w:p>
        </w:tc>
      </w:tr>
      <w:tr w:rsidR="00C176C7" w:rsidRPr="00C176C7" w14:paraId="1110BB43" w14:textId="77777777" w:rsidTr="00C176C7">
        <w:trPr>
          <w:trHeight w:val="255"/>
        </w:trPr>
        <w:tc>
          <w:tcPr>
            <w:tcW w:w="825" w:type="dxa"/>
            <w:vMerge/>
            <w:vAlign w:val="center"/>
            <w:hideMark/>
          </w:tcPr>
          <w:p w14:paraId="23F9A7BA" w14:textId="77777777" w:rsidR="00C176C7" w:rsidRPr="00C176C7" w:rsidRDefault="00C176C7" w:rsidP="00C176C7">
            <w:pPr>
              <w:jc w:val="center"/>
              <w:rPr>
                <w:sz w:val="18"/>
                <w:szCs w:val="18"/>
              </w:rPr>
            </w:pPr>
          </w:p>
        </w:tc>
        <w:tc>
          <w:tcPr>
            <w:tcW w:w="2005" w:type="dxa"/>
            <w:vMerge w:val="restart"/>
            <w:noWrap/>
            <w:vAlign w:val="center"/>
            <w:hideMark/>
          </w:tcPr>
          <w:p w14:paraId="3BA44B16"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51" w:type="dxa"/>
            <w:noWrap/>
            <w:vAlign w:val="center"/>
            <w:hideMark/>
          </w:tcPr>
          <w:p w14:paraId="28E14D88"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66681945" w14:textId="77777777" w:rsidR="00C176C7" w:rsidRPr="00C176C7" w:rsidRDefault="00C176C7" w:rsidP="00C176C7">
            <w:pPr>
              <w:jc w:val="center"/>
              <w:rPr>
                <w:sz w:val="18"/>
                <w:szCs w:val="18"/>
              </w:rPr>
            </w:pPr>
            <w:r w:rsidRPr="00C176C7">
              <w:rPr>
                <w:sz w:val="18"/>
                <w:szCs w:val="18"/>
              </w:rPr>
              <w:t>473.42</w:t>
            </w:r>
          </w:p>
        </w:tc>
        <w:tc>
          <w:tcPr>
            <w:tcW w:w="826" w:type="dxa"/>
            <w:noWrap/>
            <w:vAlign w:val="center"/>
            <w:hideMark/>
          </w:tcPr>
          <w:p w14:paraId="429E551E" w14:textId="77777777" w:rsidR="00C176C7" w:rsidRPr="00C176C7" w:rsidRDefault="00C176C7" w:rsidP="00C176C7">
            <w:pPr>
              <w:jc w:val="center"/>
              <w:rPr>
                <w:sz w:val="18"/>
                <w:szCs w:val="18"/>
              </w:rPr>
            </w:pPr>
            <w:r w:rsidRPr="00C176C7">
              <w:rPr>
                <w:sz w:val="18"/>
                <w:szCs w:val="18"/>
              </w:rPr>
              <w:t>77.81</w:t>
            </w:r>
          </w:p>
        </w:tc>
        <w:tc>
          <w:tcPr>
            <w:tcW w:w="826" w:type="dxa"/>
            <w:noWrap/>
            <w:vAlign w:val="center"/>
            <w:hideMark/>
          </w:tcPr>
          <w:p w14:paraId="4F342CB3" w14:textId="77777777" w:rsidR="00C176C7" w:rsidRPr="00C176C7" w:rsidRDefault="00C176C7" w:rsidP="00C176C7">
            <w:pPr>
              <w:jc w:val="center"/>
              <w:rPr>
                <w:sz w:val="18"/>
                <w:szCs w:val="18"/>
              </w:rPr>
            </w:pPr>
            <w:r w:rsidRPr="00C176C7">
              <w:rPr>
                <w:sz w:val="18"/>
                <w:szCs w:val="18"/>
              </w:rPr>
              <w:t>78.20</w:t>
            </w:r>
          </w:p>
        </w:tc>
        <w:tc>
          <w:tcPr>
            <w:tcW w:w="826" w:type="dxa"/>
            <w:noWrap/>
            <w:vAlign w:val="center"/>
            <w:hideMark/>
          </w:tcPr>
          <w:p w14:paraId="1FA3AFD6"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659D724A"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64368102"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A001ACC" w14:textId="77777777" w:rsidR="00C176C7" w:rsidRPr="00C176C7" w:rsidRDefault="00C176C7" w:rsidP="00C176C7">
            <w:pPr>
              <w:jc w:val="center"/>
              <w:rPr>
                <w:sz w:val="18"/>
                <w:szCs w:val="18"/>
              </w:rPr>
            </w:pPr>
            <w:r w:rsidRPr="00C176C7">
              <w:rPr>
                <w:sz w:val="18"/>
                <w:szCs w:val="18"/>
              </w:rPr>
              <w:t>61.67</w:t>
            </w:r>
          </w:p>
        </w:tc>
      </w:tr>
      <w:tr w:rsidR="00C176C7" w:rsidRPr="00C176C7" w14:paraId="59C3CE72" w14:textId="77777777" w:rsidTr="00C176C7">
        <w:trPr>
          <w:trHeight w:val="255"/>
        </w:trPr>
        <w:tc>
          <w:tcPr>
            <w:tcW w:w="825" w:type="dxa"/>
            <w:vMerge/>
            <w:vAlign w:val="center"/>
            <w:hideMark/>
          </w:tcPr>
          <w:p w14:paraId="49ECA0D4" w14:textId="77777777" w:rsidR="00C176C7" w:rsidRPr="00C176C7" w:rsidRDefault="00C176C7" w:rsidP="00C176C7">
            <w:pPr>
              <w:jc w:val="center"/>
              <w:rPr>
                <w:sz w:val="18"/>
                <w:szCs w:val="18"/>
              </w:rPr>
            </w:pPr>
          </w:p>
        </w:tc>
        <w:tc>
          <w:tcPr>
            <w:tcW w:w="2005" w:type="dxa"/>
            <w:vMerge/>
            <w:vAlign w:val="center"/>
            <w:hideMark/>
          </w:tcPr>
          <w:p w14:paraId="15E2B44B" w14:textId="77777777" w:rsidR="00C176C7" w:rsidRPr="00C176C7" w:rsidRDefault="00C176C7" w:rsidP="00C176C7">
            <w:pPr>
              <w:jc w:val="center"/>
              <w:rPr>
                <w:sz w:val="18"/>
                <w:szCs w:val="18"/>
              </w:rPr>
            </w:pPr>
          </w:p>
        </w:tc>
        <w:tc>
          <w:tcPr>
            <w:tcW w:w="851" w:type="dxa"/>
            <w:noWrap/>
            <w:vAlign w:val="center"/>
            <w:hideMark/>
          </w:tcPr>
          <w:p w14:paraId="352B5B77"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5B60C33D" w14:textId="77777777" w:rsidR="00C176C7" w:rsidRPr="00C176C7" w:rsidRDefault="00C176C7" w:rsidP="00C176C7">
            <w:pPr>
              <w:jc w:val="center"/>
              <w:rPr>
                <w:sz w:val="18"/>
                <w:szCs w:val="18"/>
              </w:rPr>
            </w:pPr>
            <w:r w:rsidRPr="00C176C7">
              <w:rPr>
                <w:sz w:val="18"/>
                <w:szCs w:val="18"/>
              </w:rPr>
              <w:t>475.02</w:t>
            </w:r>
          </w:p>
        </w:tc>
        <w:tc>
          <w:tcPr>
            <w:tcW w:w="826" w:type="dxa"/>
            <w:noWrap/>
            <w:vAlign w:val="center"/>
            <w:hideMark/>
          </w:tcPr>
          <w:p w14:paraId="2A2EE14A" w14:textId="77777777" w:rsidR="00C176C7" w:rsidRPr="00C176C7" w:rsidRDefault="00C176C7" w:rsidP="00C176C7">
            <w:pPr>
              <w:jc w:val="center"/>
              <w:rPr>
                <w:sz w:val="18"/>
                <w:szCs w:val="18"/>
              </w:rPr>
            </w:pPr>
            <w:r w:rsidRPr="00C176C7">
              <w:rPr>
                <w:sz w:val="18"/>
                <w:szCs w:val="18"/>
              </w:rPr>
              <w:t>77.99</w:t>
            </w:r>
          </w:p>
        </w:tc>
        <w:tc>
          <w:tcPr>
            <w:tcW w:w="826" w:type="dxa"/>
            <w:noWrap/>
            <w:vAlign w:val="center"/>
            <w:hideMark/>
          </w:tcPr>
          <w:p w14:paraId="63859D76" w14:textId="77777777" w:rsidR="00C176C7" w:rsidRPr="00C176C7" w:rsidRDefault="00C176C7" w:rsidP="00C176C7">
            <w:pPr>
              <w:jc w:val="center"/>
              <w:rPr>
                <w:sz w:val="18"/>
                <w:szCs w:val="18"/>
              </w:rPr>
            </w:pPr>
            <w:r w:rsidRPr="00C176C7">
              <w:rPr>
                <w:sz w:val="18"/>
                <w:szCs w:val="18"/>
              </w:rPr>
              <w:t>78.40</w:t>
            </w:r>
          </w:p>
        </w:tc>
        <w:tc>
          <w:tcPr>
            <w:tcW w:w="826" w:type="dxa"/>
            <w:noWrap/>
            <w:vAlign w:val="center"/>
            <w:hideMark/>
          </w:tcPr>
          <w:p w14:paraId="17F69FF2"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6B62C5DA"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474D2C3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6A602BC" w14:textId="77777777" w:rsidR="00C176C7" w:rsidRPr="00C176C7" w:rsidRDefault="00C176C7" w:rsidP="00C176C7">
            <w:pPr>
              <w:jc w:val="center"/>
              <w:rPr>
                <w:sz w:val="18"/>
                <w:szCs w:val="18"/>
              </w:rPr>
            </w:pPr>
            <w:r w:rsidRPr="00C176C7">
              <w:rPr>
                <w:sz w:val="18"/>
                <w:szCs w:val="18"/>
              </w:rPr>
              <w:t>61.81</w:t>
            </w:r>
          </w:p>
        </w:tc>
      </w:tr>
      <w:tr w:rsidR="00C176C7" w:rsidRPr="00C176C7" w14:paraId="58F4654D" w14:textId="77777777" w:rsidTr="00C176C7">
        <w:trPr>
          <w:trHeight w:val="255"/>
        </w:trPr>
        <w:tc>
          <w:tcPr>
            <w:tcW w:w="825" w:type="dxa"/>
            <w:vMerge/>
            <w:vAlign w:val="center"/>
            <w:hideMark/>
          </w:tcPr>
          <w:p w14:paraId="47D3D7D6" w14:textId="77777777" w:rsidR="00C176C7" w:rsidRPr="00C176C7" w:rsidRDefault="00C176C7" w:rsidP="00C176C7">
            <w:pPr>
              <w:jc w:val="center"/>
              <w:rPr>
                <w:sz w:val="18"/>
                <w:szCs w:val="18"/>
              </w:rPr>
            </w:pPr>
          </w:p>
        </w:tc>
        <w:tc>
          <w:tcPr>
            <w:tcW w:w="2005" w:type="dxa"/>
            <w:vMerge/>
            <w:vAlign w:val="center"/>
            <w:hideMark/>
          </w:tcPr>
          <w:p w14:paraId="250C0037" w14:textId="77777777" w:rsidR="00C176C7" w:rsidRPr="00C176C7" w:rsidRDefault="00C176C7" w:rsidP="00C176C7">
            <w:pPr>
              <w:jc w:val="center"/>
              <w:rPr>
                <w:sz w:val="18"/>
                <w:szCs w:val="18"/>
              </w:rPr>
            </w:pPr>
          </w:p>
        </w:tc>
        <w:tc>
          <w:tcPr>
            <w:tcW w:w="851" w:type="dxa"/>
            <w:noWrap/>
            <w:vAlign w:val="center"/>
            <w:hideMark/>
          </w:tcPr>
          <w:p w14:paraId="5870FECB"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01EB9029" w14:textId="77777777" w:rsidR="00C176C7" w:rsidRPr="00C176C7" w:rsidRDefault="00C176C7" w:rsidP="00C176C7">
            <w:pPr>
              <w:jc w:val="center"/>
              <w:rPr>
                <w:sz w:val="18"/>
                <w:szCs w:val="18"/>
              </w:rPr>
            </w:pPr>
            <w:r w:rsidRPr="00C176C7">
              <w:rPr>
                <w:sz w:val="18"/>
                <w:szCs w:val="18"/>
              </w:rPr>
              <w:t>470.62</w:t>
            </w:r>
          </w:p>
        </w:tc>
        <w:tc>
          <w:tcPr>
            <w:tcW w:w="826" w:type="dxa"/>
            <w:noWrap/>
            <w:vAlign w:val="center"/>
            <w:hideMark/>
          </w:tcPr>
          <w:p w14:paraId="45062346" w14:textId="77777777" w:rsidR="00C176C7" w:rsidRPr="00C176C7" w:rsidRDefault="00C176C7" w:rsidP="00C176C7">
            <w:pPr>
              <w:jc w:val="center"/>
              <w:rPr>
                <w:sz w:val="18"/>
                <w:szCs w:val="18"/>
              </w:rPr>
            </w:pPr>
            <w:r w:rsidRPr="00C176C7">
              <w:rPr>
                <w:sz w:val="18"/>
                <w:szCs w:val="18"/>
              </w:rPr>
              <w:t>77.94</w:t>
            </w:r>
          </w:p>
        </w:tc>
        <w:tc>
          <w:tcPr>
            <w:tcW w:w="826" w:type="dxa"/>
            <w:noWrap/>
            <w:vAlign w:val="center"/>
            <w:hideMark/>
          </w:tcPr>
          <w:p w14:paraId="17841EFC" w14:textId="77777777" w:rsidR="00C176C7" w:rsidRPr="00C176C7" w:rsidRDefault="00C176C7" w:rsidP="00C176C7">
            <w:pPr>
              <w:jc w:val="center"/>
              <w:rPr>
                <w:sz w:val="18"/>
                <w:szCs w:val="18"/>
              </w:rPr>
            </w:pPr>
            <w:r w:rsidRPr="00C176C7">
              <w:rPr>
                <w:sz w:val="18"/>
                <w:szCs w:val="18"/>
              </w:rPr>
              <w:t>78.31</w:t>
            </w:r>
          </w:p>
        </w:tc>
        <w:tc>
          <w:tcPr>
            <w:tcW w:w="826" w:type="dxa"/>
            <w:noWrap/>
            <w:vAlign w:val="center"/>
            <w:hideMark/>
          </w:tcPr>
          <w:p w14:paraId="42A558E7"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5C5067F7"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13B1449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2A18191" w14:textId="77777777" w:rsidR="00C176C7" w:rsidRPr="00C176C7" w:rsidRDefault="00C176C7" w:rsidP="00C176C7">
            <w:pPr>
              <w:jc w:val="center"/>
              <w:rPr>
                <w:sz w:val="18"/>
                <w:szCs w:val="18"/>
              </w:rPr>
            </w:pPr>
            <w:r w:rsidRPr="00C176C7">
              <w:rPr>
                <w:sz w:val="18"/>
                <w:szCs w:val="18"/>
              </w:rPr>
              <w:t>61.88</w:t>
            </w:r>
          </w:p>
        </w:tc>
      </w:tr>
      <w:tr w:rsidR="00C176C7" w:rsidRPr="00C176C7" w14:paraId="1CD840B7" w14:textId="77777777" w:rsidTr="00C176C7">
        <w:trPr>
          <w:trHeight w:val="255"/>
        </w:trPr>
        <w:tc>
          <w:tcPr>
            <w:tcW w:w="825" w:type="dxa"/>
            <w:vMerge/>
            <w:vAlign w:val="center"/>
            <w:hideMark/>
          </w:tcPr>
          <w:p w14:paraId="32DF1BB5" w14:textId="77777777" w:rsidR="00C176C7" w:rsidRPr="00C176C7" w:rsidRDefault="00C176C7" w:rsidP="00C176C7">
            <w:pPr>
              <w:jc w:val="center"/>
              <w:rPr>
                <w:sz w:val="18"/>
                <w:szCs w:val="18"/>
              </w:rPr>
            </w:pPr>
          </w:p>
        </w:tc>
        <w:tc>
          <w:tcPr>
            <w:tcW w:w="2005" w:type="dxa"/>
            <w:vMerge w:val="restart"/>
            <w:noWrap/>
            <w:vAlign w:val="center"/>
            <w:hideMark/>
          </w:tcPr>
          <w:p w14:paraId="3436B556"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51" w:type="dxa"/>
            <w:noWrap/>
            <w:vAlign w:val="center"/>
            <w:hideMark/>
          </w:tcPr>
          <w:p w14:paraId="31D78221"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33A7F651" w14:textId="77777777" w:rsidR="00C176C7" w:rsidRPr="00C176C7" w:rsidRDefault="00C176C7" w:rsidP="00C176C7">
            <w:pPr>
              <w:jc w:val="center"/>
              <w:rPr>
                <w:sz w:val="18"/>
                <w:szCs w:val="18"/>
              </w:rPr>
            </w:pPr>
            <w:r w:rsidRPr="00C176C7">
              <w:rPr>
                <w:sz w:val="18"/>
                <w:szCs w:val="18"/>
              </w:rPr>
              <w:t>473.42</w:t>
            </w:r>
          </w:p>
        </w:tc>
        <w:tc>
          <w:tcPr>
            <w:tcW w:w="826" w:type="dxa"/>
            <w:noWrap/>
            <w:vAlign w:val="center"/>
            <w:hideMark/>
          </w:tcPr>
          <w:p w14:paraId="4DA16275"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434B04F6" w14:textId="77777777" w:rsidR="00C176C7" w:rsidRPr="00C176C7" w:rsidRDefault="00C176C7" w:rsidP="00C176C7">
            <w:pPr>
              <w:jc w:val="center"/>
              <w:rPr>
                <w:sz w:val="18"/>
                <w:szCs w:val="18"/>
              </w:rPr>
            </w:pPr>
            <w:r w:rsidRPr="00C176C7">
              <w:rPr>
                <w:sz w:val="18"/>
                <w:szCs w:val="18"/>
              </w:rPr>
              <w:t>365.25</w:t>
            </w:r>
          </w:p>
        </w:tc>
        <w:tc>
          <w:tcPr>
            <w:tcW w:w="826" w:type="dxa"/>
            <w:noWrap/>
            <w:vAlign w:val="center"/>
            <w:hideMark/>
          </w:tcPr>
          <w:p w14:paraId="300A1EC5" w14:textId="77777777" w:rsidR="00C176C7" w:rsidRPr="00C176C7" w:rsidRDefault="00C176C7" w:rsidP="00C176C7">
            <w:pPr>
              <w:jc w:val="center"/>
              <w:rPr>
                <w:sz w:val="18"/>
                <w:szCs w:val="18"/>
              </w:rPr>
            </w:pPr>
            <w:r w:rsidRPr="00C176C7">
              <w:rPr>
                <w:sz w:val="18"/>
                <w:szCs w:val="18"/>
              </w:rPr>
              <w:t>32.42</w:t>
            </w:r>
          </w:p>
        </w:tc>
        <w:tc>
          <w:tcPr>
            <w:tcW w:w="826" w:type="dxa"/>
            <w:noWrap/>
            <w:vAlign w:val="center"/>
            <w:hideMark/>
          </w:tcPr>
          <w:p w14:paraId="0F4B376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398F0A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D5479FA" w14:textId="77777777" w:rsidR="00C176C7" w:rsidRPr="00C176C7" w:rsidRDefault="00C176C7" w:rsidP="00C176C7">
            <w:pPr>
              <w:jc w:val="center"/>
              <w:rPr>
                <w:sz w:val="18"/>
                <w:szCs w:val="18"/>
              </w:rPr>
            </w:pPr>
            <w:r w:rsidRPr="00C176C7">
              <w:rPr>
                <w:sz w:val="18"/>
                <w:szCs w:val="18"/>
              </w:rPr>
              <w:t>365.25</w:t>
            </w:r>
          </w:p>
        </w:tc>
      </w:tr>
      <w:tr w:rsidR="00C176C7" w:rsidRPr="00C176C7" w14:paraId="24B0A585" w14:textId="77777777" w:rsidTr="00C176C7">
        <w:trPr>
          <w:trHeight w:val="255"/>
        </w:trPr>
        <w:tc>
          <w:tcPr>
            <w:tcW w:w="825" w:type="dxa"/>
            <w:vMerge/>
            <w:vAlign w:val="center"/>
            <w:hideMark/>
          </w:tcPr>
          <w:p w14:paraId="2F377E9A" w14:textId="77777777" w:rsidR="00C176C7" w:rsidRPr="00C176C7" w:rsidRDefault="00C176C7" w:rsidP="00C176C7">
            <w:pPr>
              <w:jc w:val="center"/>
              <w:rPr>
                <w:sz w:val="18"/>
                <w:szCs w:val="18"/>
              </w:rPr>
            </w:pPr>
          </w:p>
        </w:tc>
        <w:tc>
          <w:tcPr>
            <w:tcW w:w="2005" w:type="dxa"/>
            <w:vMerge/>
            <w:vAlign w:val="center"/>
            <w:hideMark/>
          </w:tcPr>
          <w:p w14:paraId="7F00B6C7" w14:textId="77777777" w:rsidR="00C176C7" w:rsidRPr="00C176C7" w:rsidRDefault="00C176C7" w:rsidP="00C176C7">
            <w:pPr>
              <w:jc w:val="center"/>
              <w:rPr>
                <w:sz w:val="18"/>
                <w:szCs w:val="18"/>
              </w:rPr>
            </w:pPr>
          </w:p>
        </w:tc>
        <w:tc>
          <w:tcPr>
            <w:tcW w:w="851" w:type="dxa"/>
            <w:noWrap/>
            <w:vAlign w:val="center"/>
            <w:hideMark/>
          </w:tcPr>
          <w:p w14:paraId="5970F284"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5D14A677" w14:textId="77777777" w:rsidR="00C176C7" w:rsidRPr="00C176C7" w:rsidRDefault="00C176C7" w:rsidP="00C176C7">
            <w:pPr>
              <w:jc w:val="center"/>
              <w:rPr>
                <w:sz w:val="18"/>
                <w:szCs w:val="18"/>
              </w:rPr>
            </w:pPr>
            <w:r w:rsidRPr="00C176C7">
              <w:rPr>
                <w:sz w:val="18"/>
                <w:szCs w:val="18"/>
              </w:rPr>
              <w:t>475.02</w:t>
            </w:r>
          </w:p>
        </w:tc>
        <w:tc>
          <w:tcPr>
            <w:tcW w:w="826" w:type="dxa"/>
            <w:noWrap/>
            <w:vAlign w:val="center"/>
            <w:hideMark/>
          </w:tcPr>
          <w:p w14:paraId="7C430E60"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338B6F56" w14:textId="77777777" w:rsidR="00C176C7" w:rsidRPr="00C176C7" w:rsidRDefault="00C176C7" w:rsidP="00C176C7">
            <w:pPr>
              <w:jc w:val="center"/>
              <w:rPr>
                <w:sz w:val="18"/>
                <w:szCs w:val="18"/>
              </w:rPr>
            </w:pPr>
            <w:r w:rsidRPr="00C176C7">
              <w:rPr>
                <w:sz w:val="18"/>
                <w:szCs w:val="18"/>
              </w:rPr>
              <w:t>365.46</w:t>
            </w:r>
          </w:p>
        </w:tc>
        <w:tc>
          <w:tcPr>
            <w:tcW w:w="826" w:type="dxa"/>
            <w:noWrap/>
            <w:vAlign w:val="center"/>
            <w:hideMark/>
          </w:tcPr>
          <w:p w14:paraId="073B16D4" w14:textId="77777777" w:rsidR="00C176C7" w:rsidRPr="00C176C7" w:rsidRDefault="00C176C7" w:rsidP="00C176C7">
            <w:pPr>
              <w:jc w:val="center"/>
              <w:rPr>
                <w:sz w:val="18"/>
                <w:szCs w:val="18"/>
              </w:rPr>
            </w:pPr>
            <w:r w:rsidRPr="00C176C7">
              <w:rPr>
                <w:sz w:val="18"/>
                <w:szCs w:val="18"/>
              </w:rPr>
              <w:t>32.41</w:t>
            </w:r>
          </w:p>
        </w:tc>
        <w:tc>
          <w:tcPr>
            <w:tcW w:w="826" w:type="dxa"/>
            <w:noWrap/>
            <w:vAlign w:val="center"/>
            <w:hideMark/>
          </w:tcPr>
          <w:p w14:paraId="00E77BA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B7FE88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5082644" w14:textId="77777777" w:rsidR="00C176C7" w:rsidRPr="00C176C7" w:rsidRDefault="00C176C7" w:rsidP="00C176C7">
            <w:pPr>
              <w:jc w:val="center"/>
              <w:rPr>
                <w:sz w:val="18"/>
                <w:szCs w:val="18"/>
              </w:rPr>
            </w:pPr>
            <w:r w:rsidRPr="00C176C7">
              <w:rPr>
                <w:sz w:val="18"/>
                <w:szCs w:val="18"/>
              </w:rPr>
              <w:t>365.46</w:t>
            </w:r>
          </w:p>
        </w:tc>
      </w:tr>
      <w:tr w:rsidR="00C176C7" w:rsidRPr="00C176C7" w14:paraId="0761F2AD" w14:textId="77777777" w:rsidTr="00C176C7">
        <w:trPr>
          <w:trHeight w:val="255"/>
        </w:trPr>
        <w:tc>
          <w:tcPr>
            <w:tcW w:w="825" w:type="dxa"/>
            <w:vMerge/>
            <w:vAlign w:val="center"/>
            <w:hideMark/>
          </w:tcPr>
          <w:p w14:paraId="27CA963E" w14:textId="77777777" w:rsidR="00C176C7" w:rsidRPr="00C176C7" w:rsidRDefault="00C176C7" w:rsidP="00C176C7">
            <w:pPr>
              <w:jc w:val="center"/>
              <w:rPr>
                <w:sz w:val="18"/>
                <w:szCs w:val="18"/>
              </w:rPr>
            </w:pPr>
          </w:p>
        </w:tc>
        <w:tc>
          <w:tcPr>
            <w:tcW w:w="2005" w:type="dxa"/>
            <w:vMerge/>
            <w:vAlign w:val="center"/>
            <w:hideMark/>
          </w:tcPr>
          <w:p w14:paraId="21F28179" w14:textId="77777777" w:rsidR="00C176C7" w:rsidRPr="00C176C7" w:rsidRDefault="00C176C7" w:rsidP="00C176C7">
            <w:pPr>
              <w:jc w:val="center"/>
              <w:rPr>
                <w:sz w:val="18"/>
                <w:szCs w:val="18"/>
              </w:rPr>
            </w:pPr>
          </w:p>
        </w:tc>
        <w:tc>
          <w:tcPr>
            <w:tcW w:w="851" w:type="dxa"/>
            <w:noWrap/>
            <w:vAlign w:val="center"/>
            <w:hideMark/>
          </w:tcPr>
          <w:p w14:paraId="6F5DB43A"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78D81AE4" w14:textId="77777777" w:rsidR="00C176C7" w:rsidRPr="00C176C7" w:rsidRDefault="00C176C7" w:rsidP="00C176C7">
            <w:pPr>
              <w:jc w:val="center"/>
              <w:rPr>
                <w:sz w:val="18"/>
                <w:szCs w:val="18"/>
              </w:rPr>
            </w:pPr>
            <w:r w:rsidRPr="00C176C7">
              <w:rPr>
                <w:sz w:val="18"/>
                <w:szCs w:val="18"/>
              </w:rPr>
              <w:t>470.62</w:t>
            </w:r>
          </w:p>
        </w:tc>
        <w:tc>
          <w:tcPr>
            <w:tcW w:w="826" w:type="dxa"/>
            <w:noWrap/>
            <w:vAlign w:val="center"/>
            <w:hideMark/>
          </w:tcPr>
          <w:p w14:paraId="158C868E"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4B12B473" w14:textId="77777777" w:rsidR="00C176C7" w:rsidRPr="00C176C7" w:rsidRDefault="00C176C7" w:rsidP="00C176C7">
            <w:pPr>
              <w:jc w:val="center"/>
              <w:rPr>
                <w:sz w:val="18"/>
                <w:szCs w:val="18"/>
              </w:rPr>
            </w:pPr>
            <w:r w:rsidRPr="00C176C7">
              <w:rPr>
                <w:sz w:val="18"/>
                <w:szCs w:val="18"/>
              </w:rPr>
              <w:t>527.25</w:t>
            </w:r>
          </w:p>
        </w:tc>
        <w:tc>
          <w:tcPr>
            <w:tcW w:w="826" w:type="dxa"/>
            <w:noWrap/>
            <w:vAlign w:val="center"/>
            <w:hideMark/>
          </w:tcPr>
          <w:p w14:paraId="27A188D4" w14:textId="77777777" w:rsidR="00C176C7" w:rsidRPr="00C176C7" w:rsidRDefault="00C176C7" w:rsidP="00C176C7">
            <w:pPr>
              <w:jc w:val="center"/>
              <w:rPr>
                <w:sz w:val="18"/>
                <w:szCs w:val="18"/>
              </w:rPr>
            </w:pPr>
            <w:r w:rsidRPr="00C176C7">
              <w:rPr>
                <w:sz w:val="18"/>
                <w:szCs w:val="18"/>
              </w:rPr>
              <w:t>31.32</w:t>
            </w:r>
          </w:p>
        </w:tc>
        <w:tc>
          <w:tcPr>
            <w:tcW w:w="826" w:type="dxa"/>
            <w:noWrap/>
            <w:vAlign w:val="center"/>
            <w:hideMark/>
          </w:tcPr>
          <w:p w14:paraId="7B0AF9D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F1EA7B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615A4DA" w14:textId="77777777" w:rsidR="00C176C7" w:rsidRPr="00C176C7" w:rsidRDefault="00C176C7" w:rsidP="00C176C7">
            <w:pPr>
              <w:jc w:val="center"/>
              <w:rPr>
                <w:sz w:val="18"/>
                <w:szCs w:val="18"/>
              </w:rPr>
            </w:pPr>
            <w:r w:rsidRPr="00C176C7">
              <w:rPr>
                <w:sz w:val="18"/>
                <w:szCs w:val="18"/>
              </w:rPr>
              <w:t>527.25</w:t>
            </w:r>
          </w:p>
        </w:tc>
      </w:tr>
      <w:tr w:rsidR="00C176C7" w:rsidRPr="00C176C7" w14:paraId="7A12EA35" w14:textId="77777777" w:rsidTr="00C176C7">
        <w:trPr>
          <w:trHeight w:val="255"/>
        </w:trPr>
        <w:tc>
          <w:tcPr>
            <w:tcW w:w="825" w:type="dxa"/>
            <w:vMerge w:val="restart"/>
            <w:noWrap/>
            <w:vAlign w:val="center"/>
            <w:hideMark/>
          </w:tcPr>
          <w:p w14:paraId="53A78228" w14:textId="77777777" w:rsidR="00C176C7" w:rsidRPr="00C176C7" w:rsidRDefault="00C176C7" w:rsidP="00C176C7">
            <w:pPr>
              <w:jc w:val="center"/>
              <w:rPr>
                <w:sz w:val="18"/>
                <w:szCs w:val="18"/>
              </w:rPr>
            </w:pPr>
            <w:r w:rsidRPr="00C176C7">
              <w:rPr>
                <w:sz w:val="18"/>
                <w:szCs w:val="18"/>
              </w:rPr>
              <w:t>JHP2</w:t>
            </w:r>
          </w:p>
        </w:tc>
        <w:tc>
          <w:tcPr>
            <w:tcW w:w="2005" w:type="dxa"/>
            <w:vMerge w:val="restart"/>
            <w:noWrap/>
            <w:vAlign w:val="center"/>
            <w:hideMark/>
          </w:tcPr>
          <w:p w14:paraId="5C3911EB"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51" w:type="dxa"/>
            <w:noWrap/>
            <w:vAlign w:val="center"/>
            <w:hideMark/>
          </w:tcPr>
          <w:p w14:paraId="147158F6"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5B6EA11E"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3E27EE3D" w14:textId="77777777" w:rsidR="00C176C7" w:rsidRPr="00C176C7" w:rsidRDefault="00C176C7" w:rsidP="00C176C7">
            <w:pPr>
              <w:jc w:val="center"/>
              <w:rPr>
                <w:sz w:val="18"/>
                <w:szCs w:val="18"/>
              </w:rPr>
            </w:pPr>
            <w:r w:rsidRPr="00C176C7">
              <w:rPr>
                <w:sz w:val="18"/>
                <w:szCs w:val="18"/>
              </w:rPr>
              <w:t>548.12</w:t>
            </w:r>
          </w:p>
        </w:tc>
        <w:tc>
          <w:tcPr>
            <w:tcW w:w="826" w:type="dxa"/>
            <w:noWrap/>
            <w:vAlign w:val="center"/>
            <w:hideMark/>
          </w:tcPr>
          <w:p w14:paraId="1CEB7B0B" w14:textId="77777777" w:rsidR="00C176C7" w:rsidRPr="00C176C7" w:rsidRDefault="00C176C7" w:rsidP="00C176C7">
            <w:pPr>
              <w:jc w:val="center"/>
              <w:rPr>
                <w:sz w:val="18"/>
                <w:szCs w:val="18"/>
              </w:rPr>
            </w:pPr>
            <w:r w:rsidRPr="00C176C7">
              <w:rPr>
                <w:sz w:val="18"/>
                <w:szCs w:val="18"/>
              </w:rPr>
              <w:t>602.42</w:t>
            </w:r>
          </w:p>
        </w:tc>
        <w:tc>
          <w:tcPr>
            <w:tcW w:w="826" w:type="dxa"/>
            <w:noWrap/>
            <w:vAlign w:val="center"/>
            <w:hideMark/>
          </w:tcPr>
          <w:p w14:paraId="10DC2985" w14:textId="77777777" w:rsidR="00C176C7" w:rsidRPr="00C176C7" w:rsidRDefault="00C176C7" w:rsidP="00C176C7">
            <w:pPr>
              <w:jc w:val="center"/>
              <w:rPr>
                <w:sz w:val="18"/>
                <w:szCs w:val="18"/>
              </w:rPr>
            </w:pPr>
            <w:r w:rsidRPr="00C176C7">
              <w:rPr>
                <w:sz w:val="18"/>
                <w:szCs w:val="18"/>
              </w:rPr>
              <w:t>0.51</w:t>
            </w:r>
          </w:p>
        </w:tc>
        <w:tc>
          <w:tcPr>
            <w:tcW w:w="826" w:type="dxa"/>
            <w:noWrap/>
            <w:vAlign w:val="center"/>
            <w:hideMark/>
          </w:tcPr>
          <w:p w14:paraId="69318298"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2B6BF2A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7491762" w14:textId="77777777" w:rsidR="00C176C7" w:rsidRPr="00C176C7" w:rsidRDefault="00C176C7" w:rsidP="00C176C7">
            <w:pPr>
              <w:jc w:val="center"/>
              <w:rPr>
                <w:sz w:val="18"/>
                <w:szCs w:val="18"/>
              </w:rPr>
            </w:pPr>
            <w:r w:rsidRPr="00C176C7">
              <w:rPr>
                <w:sz w:val="18"/>
                <w:szCs w:val="18"/>
              </w:rPr>
              <w:t>617.27</w:t>
            </w:r>
          </w:p>
        </w:tc>
      </w:tr>
      <w:tr w:rsidR="00C176C7" w:rsidRPr="00C176C7" w14:paraId="537A5294" w14:textId="77777777" w:rsidTr="00C176C7">
        <w:trPr>
          <w:trHeight w:val="255"/>
        </w:trPr>
        <w:tc>
          <w:tcPr>
            <w:tcW w:w="825" w:type="dxa"/>
            <w:vMerge/>
            <w:vAlign w:val="center"/>
            <w:hideMark/>
          </w:tcPr>
          <w:p w14:paraId="42AFEAC4" w14:textId="77777777" w:rsidR="00C176C7" w:rsidRPr="00C176C7" w:rsidRDefault="00C176C7" w:rsidP="00C176C7">
            <w:pPr>
              <w:jc w:val="center"/>
              <w:rPr>
                <w:sz w:val="18"/>
                <w:szCs w:val="18"/>
              </w:rPr>
            </w:pPr>
          </w:p>
        </w:tc>
        <w:tc>
          <w:tcPr>
            <w:tcW w:w="2005" w:type="dxa"/>
            <w:vMerge/>
            <w:vAlign w:val="center"/>
            <w:hideMark/>
          </w:tcPr>
          <w:p w14:paraId="71CE3040" w14:textId="77777777" w:rsidR="00C176C7" w:rsidRPr="00C176C7" w:rsidRDefault="00C176C7" w:rsidP="00C176C7">
            <w:pPr>
              <w:jc w:val="center"/>
              <w:rPr>
                <w:sz w:val="18"/>
                <w:szCs w:val="18"/>
              </w:rPr>
            </w:pPr>
          </w:p>
        </w:tc>
        <w:tc>
          <w:tcPr>
            <w:tcW w:w="851" w:type="dxa"/>
            <w:noWrap/>
            <w:vAlign w:val="center"/>
            <w:hideMark/>
          </w:tcPr>
          <w:p w14:paraId="0E1DF94B"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2EF17768"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007E9D5D" w14:textId="77777777" w:rsidR="00C176C7" w:rsidRPr="00C176C7" w:rsidRDefault="00C176C7" w:rsidP="00C176C7">
            <w:pPr>
              <w:jc w:val="center"/>
              <w:rPr>
                <w:sz w:val="18"/>
                <w:szCs w:val="18"/>
              </w:rPr>
            </w:pPr>
            <w:r w:rsidRPr="00C176C7">
              <w:rPr>
                <w:sz w:val="18"/>
                <w:szCs w:val="18"/>
              </w:rPr>
              <w:t>553.32</w:t>
            </w:r>
          </w:p>
        </w:tc>
        <w:tc>
          <w:tcPr>
            <w:tcW w:w="826" w:type="dxa"/>
            <w:noWrap/>
            <w:vAlign w:val="center"/>
            <w:hideMark/>
          </w:tcPr>
          <w:p w14:paraId="14679E54" w14:textId="77777777" w:rsidR="00C176C7" w:rsidRPr="00C176C7" w:rsidRDefault="00C176C7" w:rsidP="00C176C7">
            <w:pPr>
              <w:jc w:val="center"/>
              <w:rPr>
                <w:sz w:val="18"/>
                <w:szCs w:val="18"/>
              </w:rPr>
            </w:pPr>
            <w:r w:rsidRPr="00C176C7">
              <w:rPr>
                <w:sz w:val="18"/>
                <w:szCs w:val="18"/>
              </w:rPr>
              <w:t>580.63</w:t>
            </w:r>
          </w:p>
        </w:tc>
        <w:tc>
          <w:tcPr>
            <w:tcW w:w="826" w:type="dxa"/>
            <w:noWrap/>
            <w:vAlign w:val="center"/>
            <w:hideMark/>
          </w:tcPr>
          <w:p w14:paraId="6631B011" w14:textId="77777777" w:rsidR="00C176C7" w:rsidRPr="00C176C7" w:rsidRDefault="00C176C7" w:rsidP="00C176C7">
            <w:pPr>
              <w:jc w:val="center"/>
              <w:rPr>
                <w:sz w:val="18"/>
                <w:szCs w:val="18"/>
              </w:rPr>
            </w:pPr>
            <w:r w:rsidRPr="00C176C7">
              <w:rPr>
                <w:sz w:val="18"/>
                <w:szCs w:val="18"/>
              </w:rPr>
              <w:t>2.05</w:t>
            </w:r>
          </w:p>
        </w:tc>
        <w:tc>
          <w:tcPr>
            <w:tcW w:w="826" w:type="dxa"/>
            <w:noWrap/>
            <w:vAlign w:val="center"/>
            <w:hideMark/>
          </w:tcPr>
          <w:p w14:paraId="1B3C6052"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7647E761"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F8459EB" w14:textId="77777777" w:rsidR="00C176C7" w:rsidRPr="00C176C7" w:rsidRDefault="00C176C7" w:rsidP="00C176C7">
            <w:pPr>
              <w:jc w:val="center"/>
              <w:rPr>
                <w:sz w:val="18"/>
                <w:szCs w:val="18"/>
              </w:rPr>
            </w:pPr>
            <w:r w:rsidRPr="00C176C7">
              <w:rPr>
                <w:sz w:val="18"/>
                <w:szCs w:val="18"/>
              </w:rPr>
              <w:t>592.77</w:t>
            </w:r>
          </w:p>
        </w:tc>
      </w:tr>
      <w:tr w:rsidR="00C176C7" w:rsidRPr="00C176C7" w14:paraId="08889264" w14:textId="77777777" w:rsidTr="00C176C7">
        <w:trPr>
          <w:trHeight w:val="255"/>
        </w:trPr>
        <w:tc>
          <w:tcPr>
            <w:tcW w:w="825" w:type="dxa"/>
            <w:vMerge/>
            <w:vAlign w:val="center"/>
            <w:hideMark/>
          </w:tcPr>
          <w:p w14:paraId="16BED92D" w14:textId="77777777" w:rsidR="00C176C7" w:rsidRPr="00C176C7" w:rsidRDefault="00C176C7" w:rsidP="00C176C7">
            <w:pPr>
              <w:jc w:val="center"/>
              <w:rPr>
                <w:sz w:val="18"/>
                <w:szCs w:val="18"/>
              </w:rPr>
            </w:pPr>
          </w:p>
        </w:tc>
        <w:tc>
          <w:tcPr>
            <w:tcW w:w="2005" w:type="dxa"/>
            <w:vMerge/>
            <w:vAlign w:val="center"/>
            <w:hideMark/>
          </w:tcPr>
          <w:p w14:paraId="329E4BEB" w14:textId="77777777" w:rsidR="00C176C7" w:rsidRPr="00C176C7" w:rsidRDefault="00C176C7" w:rsidP="00C176C7">
            <w:pPr>
              <w:jc w:val="center"/>
              <w:rPr>
                <w:sz w:val="18"/>
                <w:szCs w:val="18"/>
              </w:rPr>
            </w:pPr>
          </w:p>
        </w:tc>
        <w:tc>
          <w:tcPr>
            <w:tcW w:w="851" w:type="dxa"/>
            <w:noWrap/>
            <w:vAlign w:val="center"/>
            <w:hideMark/>
          </w:tcPr>
          <w:p w14:paraId="7DD35587"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2F85101C"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1EC7C396" w14:textId="77777777" w:rsidR="00C176C7" w:rsidRPr="00C176C7" w:rsidRDefault="00C176C7" w:rsidP="00C176C7">
            <w:pPr>
              <w:jc w:val="center"/>
              <w:rPr>
                <w:sz w:val="18"/>
                <w:szCs w:val="18"/>
              </w:rPr>
            </w:pPr>
            <w:r w:rsidRPr="00C176C7">
              <w:rPr>
                <w:sz w:val="18"/>
                <w:szCs w:val="18"/>
              </w:rPr>
              <w:t>553.59</w:t>
            </w:r>
          </w:p>
        </w:tc>
        <w:tc>
          <w:tcPr>
            <w:tcW w:w="826" w:type="dxa"/>
            <w:noWrap/>
            <w:vAlign w:val="center"/>
            <w:hideMark/>
          </w:tcPr>
          <w:p w14:paraId="70A71AEB" w14:textId="77777777" w:rsidR="00C176C7" w:rsidRPr="00C176C7" w:rsidRDefault="00C176C7" w:rsidP="00C176C7">
            <w:pPr>
              <w:jc w:val="center"/>
              <w:rPr>
                <w:sz w:val="18"/>
                <w:szCs w:val="18"/>
              </w:rPr>
            </w:pPr>
            <w:r w:rsidRPr="00C176C7">
              <w:rPr>
                <w:sz w:val="18"/>
                <w:szCs w:val="18"/>
              </w:rPr>
              <w:t>577.07</w:t>
            </w:r>
          </w:p>
        </w:tc>
        <w:tc>
          <w:tcPr>
            <w:tcW w:w="826" w:type="dxa"/>
            <w:noWrap/>
            <w:vAlign w:val="center"/>
            <w:hideMark/>
          </w:tcPr>
          <w:p w14:paraId="55C0A9DF" w14:textId="77777777" w:rsidR="00C176C7" w:rsidRPr="00C176C7" w:rsidRDefault="00C176C7" w:rsidP="00C176C7">
            <w:pPr>
              <w:jc w:val="center"/>
              <w:rPr>
                <w:sz w:val="18"/>
                <w:szCs w:val="18"/>
              </w:rPr>
            </w:pPr>
            <w:r w:rsidRPr="00C176C7">
              <w:rPr>
                <w:sz w:val="18"/>
                <w:szCs w:val="18"/>
              </w:rPr>
              <w:t>2.1</w:t>
            </w:r>
          </w:p>
        </w:tc>
        <w:tc>
          <w:tcPr>
            <w:tcW w:w="826" w:type="dxa"/>
            <w:noWrap/>
            <w:vAlign w:val="center"/>
            <w:hideMark/>
          </w:tcPr>
          <w:p w14:paraId="5B41BDA1"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0414BFBB"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B0C0E2D" w14:textId="77777777" w:rsidR="00C176C7" w:rsidRPr="00C176C7" w:rsidRDefault="00C176C7" w:rsidP="00C176C7">
            <w:pPr>
              <w:jc w:val="center"/>
              <w:rPr>
                <w:sz w:val="18"/>
                <w:szCs w:val="18"/>
              </w:rPr>
            </w:pPr>
            <w:r w:rsidRPr="00C176C7">
              <w:rPr>
                <w:sz w:val="18"/>
                <w:szCs w:val="18"/>
              </w:rPr>
              <w:t>588.38</w:t>
            </w:r>
          </w:p>
        </w:tc>
      </w:tr>
      <w:tr w:rsidR="00C176C7" w:rsidRPr="00C176C7" w14:paraId="31931362" w14:textId="77777777" w:rsidTr="00C176C7">
        <w:trPr>
          <w:trHeight w:val="255"/>
        </w:trPr>
        <w:tc>
          <w:tcPr>
            <w:tcW w:w="825" w:type="dxa"/>
            <w:vMerge/>
            <w:vAlign w:val="center"/>
            <w:hideMark/>
          </w:tcPr>
          <w:p w14:paraId="7A64C916" w14:textId="77777777" w:rsidR="00C176C7" w:rsidRPr="00C176C7" w:rsidRDefault="00C176C7" w:rsidP="00C176C7">
            <w:pPr>
              <w:jc w:val="center"/>
              <w:rPr>
                <w:sz w:val="18"/>
                <w:szCs w:val="18"/>
              </w:rPr>
            </w:pPr>
          </w:p>
        </w:tc>
        <w:tc>
          <w:tcPr>
            <w:tcW w:w="2005" w:type="dxa"/>
            <w:vMerge w:val="restart"/>
            <w:noWrap/>
            <w:vAlign w:val="center"/>
            <w:hideMark/>
          </w:tcPr>
          <w:p w14:paraId="07834B21"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51" w:type="dxa"/>
            <w:noWrap/>
            <w:vAlign w:val="center"/>
            <w:hideMark/>
          </w:tcPr>
          <w:p w14:paraId="52E5E776"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58ED75BA"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28CA54F0" w14:textId="77777777" w:rsidR="00C176C7" w:rsidRPr="00C176C7" w:rsidRDefault="00C176C7" w:rsidP="00C176C7">
            <w:pPr>
              <w:jc w:val="center"/>
              <w:rPr>
                <w:sz w:val="18"/>
                <w:szCs w:val="18"/>
              </w:rPr>
            </w:pPr>
            <w:r w:rsidRPr="00C176C7">
              <w:rPr>
                <w:sz w:val="18"/>
                <w:szCs w:val="18"/>
              </w:rPr>
              <w:t>549.44</w:t>
            </w:r>
          </w:p>
        </w:tc>
        <w:tc>
          <w:tcPr>
            <w:tcW w:w="826" w:type="dxa"/>
            <w:noWrap/>
            <w:vAlign w:val="center"/>
            <w:hideMark/>
          </w:tcPr>
          <w:p w14:paraId="75293208" w14:textId="77777777" w:rsidR="00C176C7" w:rsidRPr="00C176C7" w:rsidRDefault="00C176C7" w:rsidP="00C176C7">
            <w:pPr>
              <w:jc w:val="center"/>
              <w:rPr>
                <w:sz w:val="18"/>
                <w:szCs w:val="18"/>
              </w:rPr>
            </w:pPr>
            <w:r w:rsidRPr="00C176C7">
              <w:rPr>
                <w:sz w:val="18"/>
                <w:szCs w:val="18"/>
              </w:rPr>
              <w:t>577.07</w:t>
            </w:r>
          </w:p>
        </w:tc>
        <w:tc>
          <w:tcPr>
            <w:tcW w:w="826" w:type="dxa"/>
            <w:noWrap/>
            <w:vAlign w:val="center"/>
            <w:hideMark/>
          </w:tcPr>
          <w:p w14:paraId="48715B9C" w14:textId="77777777" w:rsidR="00C176C7" w:rsidRPr="00C176C7" w:rsidRDefault="00C176C7" w:rsidP="00C176C7">
            <w:pPr>
              <w:jc w:val="center"/>
              <w:rPr>
                <w:sz w:val="18"/>
                <w:szCs w:val="18"/>
              </w:rPr>
            </w:pPr>
            <w:r w:rsidRPr="00C176C7">
              <w:rPr>
                <w:sz w:val="18"/>
                <w:szCs w:val="18"/>
              </w:rPr>
              <w:t>2.11</w:t>
            </w:r>
          </w:p>
        </w:tc>
        <w:tc>
          <w:tcPr>
            <w:tcW w:w="826" w:type="dxa"/>
            <w:noWrap/>
            <w:vAlign w:val="center"/>
            <w:hideMark/>
          </w:tcPr>
          <w:p w14:paraId="3FD44F81"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4EFAEDE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B8612FC" w14:textId="77777777" w:rsidR="00C176C7" w:rsidRPr="00C176C7" w:rsidRDefault="00C176C7" w:rsidP="00C176C7">
            <w:pPr>
              <w:jc w:val="center"/>
              <w:rPr>
                <w:sz w:val="18"/>
                <w:szCs w:val="18"/>
              </w:rPr>
            </w:pPr>
            <w:r w:rsidRPr="00C176C7">
              <w:rPr>
                <w:sz w:val="18"/>
                <w:szCs w:val="18"/>
              </w:rPr>
              <w:t>589.26</w:t>
            </w:r>
          </w:p>
        </w:tc>
      </w:tr>
      <w:tr w:rsidR="00C176C7" w:rsidRPr="00C176C7" w14:paraId="0591A601" w14:textId="77777777" w:rsidTr="00C176C7">
        <w:trPr>
          <w:trHeight w:val="255"/>
        </w:trPr>
        <w:tc>
          <w:tcPr>
            <w:tcW w:w="825" w:type="dxa"/>
            <w:vMerge/>
            <w:vAlign w:val="center"/>
            <w:hideMark/>
          </w:tcPr>
          <w:p w14:paraId="725B552A" w14:textId="77777777" w:rsidR="00C176C7" w:rsidRPr="00C176C7" w:rsidRDefault="00C176C7" w:rsidP="00C176C7">
            <w:pPr>
              <w:jc w:val="center"/>
              <w:rPr>
                <w:sz w:val="18"/>
                <w:szCs w:val="18"/>
              </w:rPr>
            </w:pPr>
          </w:p>
        </w:tc>
        <w:tc>
          <w:tcPr>
            <w:tcW w:w="2005" w:type="dxa"/>
            <w:vMerge/>
            <w:vAlign w:val="center"/>
            <w:hideMark/>
          </w:tcPr>
          <w:p w14:paraId="34DF1FCC" w14:textId="77777777" w:rsidR="00C176C7" w:rsidRPr="00C176C7" w:rsidRDefault="00C176C7" w:rsidP="00C176C7">
            <w:pPr>
              <w:jc w:val="center"/>
              <w:rPr>
                <w:sz w:val="18"/>
                <w:szCs w:val="18"/>
              </w:rPr>
            </w:pPr>
          </w:p>
        </w:tc>
        <w:tc>
          <w:tcPr>
            <w:tcW w:w="851" w:type="dxa"/>
            <w:noWrap/>
            <w:vAlign w:val="center"/>
            <w:hideMark/>
          </w:tcPr>
          <w:p w14:paraId="6ED3B28B"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4A756BBE"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15B32B92" w14:textId="77777777" w:rsidR="00C176C7" w:rsidRPr="00C176C7" w:rsidRDefault="00C176C7" w:rsidP="00C176C7">
            <w:pPr>
              <w:jc w:val="center"/>
              <w:rPr>
                <w:sz w:val="18"/>
                <w:szCs w:val="18"/>
              </w:rPr>
            </w:pPr>
            <w:r w:rsidRPr="00C176C7">
              <w:rPr>
                <w:sz w:val="18"/>
                <w:szCs w:val="18"/>
              </w:rPr>
              <w:t>549.15</w:t>
            </w:r>
          </w:p>
        </w:tc>
        <w:tc>
          <w:tcPr>
            <w:tcW w:w="826" w:type="dxa"/>
            <w:noWrap/>
            <w:vAlign w:val="center"/>
            <w:hideMark/>
          </w:tcPr>
          <w:p w14:paraId="159B47D3" w14:textId="77777777" w:rsidR="00C176C7" w:rsidRPr="00C176C7" w:rsidRDefault="00C176C7" w:rsidP="00C176C7">
            <w:pPr>
              <w:jc w:val="center"/>
              <w:rPr>
                <w:sz w:val="18"/>
                <w:szCs w:val="18"/>
              </w:rPr>
            </w:pPr>
            <w:r w:rsidRPr="00C176C7">
              <w:rPr>
                <w:sz w:val="18"/>
                <w:szCs w:val="18"/>
              </w:rPr>
              <w:t>580.63</w:t>
            </w:r>
          </w:p>
        </w:tc>
        <w:tc>
          <w:tcPr>
            <w:tcW w:w="826" w:type="dxa"/>
            <w:noWrap/>
            <w:vAlign w:val="center"/>
            <w:hideMark/>
          </w:tcPr>
          <w:p w14:paraId="011F1D95" w14:textId="77777777" w:rsidR="00C176C7" w:rsidRPr="00C176C7" w:rsidRDefault="00C176C7" w:rsidP="00C176C7">
            <w:pPr>
              <w:jc w:val="center"/>
              <w:rPr>
                <w:sz w:val="18"/>
                <w:szCs w:val="18"/>
              </w:rPr>
            </w:pPr>
            <w:r w:rsidRPr="00C176C7">
              <w:rPr>
                <w:sz w:val="18"/>
                <w:szCs w:val="18"/>
              </w:rPr>
              <w:t>2.06</w:t>
            </w:r>
          </w:p>
        </w:tc>
        <w:tc>
          <w:tcPr>
            <w:tcW w:w="826" w:type="dxa"/>
            <w:noWrap/>
            <w:vAlign w:val="center"/>
            <w:hideMark/>
          </w:tcPr>
          <w:p w14:paraId="21BE8BE3"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26094422"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C8781F6" w14:textId="77777777" w:rsidR="00C176C7" w:rsidRPr="00C176C7" w:rsidRDefault="00C176C7" w:rsidP="00C176C7">
            <w:pPr>
              <w:jc w:val="center"/>
              <w:rPr>
                <w:sz w:val="18"/>
                <w:szCs w:val="18"/>
              </w:rPr>
            </w:pPr>
            <w:r w:rsidRPr="00C176C7">
              <w:rPr>
                <w:sz w:val="18"/>
                <w:szCs w:val="18"/>
              </w:rPr>
              <w:t>593.19</w:t>
            </w:r>
          </w:p>
        </w:tc>
      </w:tr>
      <w:tr w:rsidR="00C176C7" w:rsidRPr="00C176C7" w14:paraId="168A4542" w14:textId="77777777" w:rsidTr="00C176C7">
        <w:trPr>
          <w:trHeight w:val="255"/>
        </w:trPr>
        <w:tc>
          <w:tcPr>
            <w:tcW w:w="825" w:type="dxa"/>
            <w:vMerge/>
            <w:vAlign w:val="center"/>
            <w:hideMark/>
          </w:tcPr>
          <w:p w14:paraId="3F9A3840" w14:textId="77777777" w:rsidR="00C176C7" w:rsidRPr="00C176C7" w:rsidRDefault="00C176C7" w:rsidP="00C176C7">
            <w:pPr>
              <w:jc w:val="center"/>
              <w:rPr>
                <w:sz w:val="18"/>
                <w:szCs w:val="18"/>
              </w:rPr>
            </w:pPr>
          </w:p>
        </w:tc>
        <w:tc>
          <w:tcPr>
            <w:tcW w:w="2005" w:type="dxa"/>
            <w:vMerge/>
            <w:vAlign w:val="center"/>
            <w:hideMark/>
          </w:tcPr>
          <w:p w14:paraId="1A6CB875" w14:textId="77777777" w:rsidR="00C176C7" w:rsidRPr="00C176C7" w:rsidRDefault="00C176C7" w:rsidP="00C176C7">
            <w:pPr>
              <w:jc w:val="center"/>
              <w:rPr>
                <w:sz w:val="18"/>
                <w:szCs w:val="18"/>
              </w:rPr>
            </w:pPr>
          </w:p>
        </w:tc>
        <w:tc>
          <w:tcPr>
            <w:tcW w:w="851" w:type="dxa"/>
            <w:noWrap/>
            <w:vAlign w:val="center"/>
            <w:hideMark/>
          </w:tcPr>
          <w:p w14:paraId="57ED25BD"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3FCD9735"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4D2E9409" w14:textId="77777777" w:rsidR="00C176C7" w:rsidRPr="00C176C7" w:rsidRDefault="00C176C7" w:rsidP="00C176C7">
            <w:pPr>
              <w:jc w:val="center"/>
              <w:rPr>
                <w:sz w:val="18"/>
                <w:szCs w:val="18"/>
              </w:rPr>
            </w:pPr>
            <w:r w:rsidRPr="00C176C7">
              <w:rPr>
                <w:sz w:val="18"/>
                <w:szCs w:val="18"/>
              </w:rPr>
              <w:t>548.12</w:t>
            </w:r>
          </w:p>
        </w:tc>
        <w:tc>
          <w:tcPr>
            <w:tcW w:w="826" w:type="dxa"/>
            <w:noWrap/>
            <w:vAlign w:val="center"/>
            <w:hideMark/>
          </w:tcPr>
          <w:p w14:paraId="0EF1F790" w14:textId="77777777" w:rsidR="00C176C7" w:rsidRPr="00C176C7" w:rsidRDefault="00C176C7" w:rsidP="00C176C7">
            <w:pPr>
              <w:jc w:val="center"/>
              <w:rPr>
                <w:sz w:val="18"/>
                <w:szCs w:val="18"/>
              </w:rPr>
            </w:pPr>
            <w:r w:rsidRPr="00C176C7">
              <w:rPr>
                <w:sz w:val="18"/>
                <w:szCs w:val="18"/>
              </w:rPr>
              <w:t>602.42</w:t>
            </w:r>
          </w:p>
        </w:tc>
        <w:tc>
          <w:tcPr>
            <w:tcW w:w="826" w:type="dxa"/>
            <w:noWrap/>
            <w:vAlign w:val="center"/>
            <w:hideMark/>
          </w:tcPr>
          <w:p w14:paraId="73B2FE11" w14:textId="77777777" w:rsidR="00C176C7" w:rsidRPr="00C176C7" w:rsidRDefault="00C176C7" w:rsidP="00C176C7">
            <w:pPr>
              <w:jc w:val="center"/>
              <w:rPr>
                <w:sz w:val="18"/>
                <w:szCs w:val="18"/>
              </w:rPr>
            </w:pPr>
            <w:r w:rsidRPr="00C176C7">
              <w:rPr>
                <w:sz w:val="18"/>
                <w:szCs w:val="18"/>
              </w:rPr>
              <w:t>0.52</w:t>
            </w:r>
          </w:p>
        </w:tc>
        <w:tc>
          <w:tcPr>
            <w:tcW w:w="826" w:type="dxa"/>
            <w:noWrap/>
            <w:vAlign w:val="center"/>
            <w:hideMark/>
          </w:tcPr>
          <w:p w14:paraId="34C9B934"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39D2D070"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7933CA4" w14:textId="77777777" w:rsidR="00C176C7" w:rsidRPr="00C176C7" w:rsidRDefault="00C176C7" w:rsidP="00C176C7">
            <w:pPr>
              <w:jc w:val="center"/>
              <w:rPr>
                <w:sz w:val="18"/>
                <w:szCs w:val="18"/>
              </w:rPr>
            </w:pPr>
            <w:r w:rsidRPr="00C176C7">
              <w:rPr>
                <w:sz w:val="18"/>
                <w:szCs w:val="18"/>
              </w:rPr>
              <w:t>616.81</w:t>
            </w:r>
          </w:p>
        </w:tc>
      </w:tr>
      <w:tr w:rsidR="00C176C7" w:rsidRPr="00C176C7" w14:paraId="3F4710F2" w14:textId="77777777" w:rsidTr="00C176C7">
        <w:trPr>
          <w:trHeight w:val="255"/>
        </w:trPr>
        <w:tc>
          <w:tcPr>
            <w:tcW w:w="825" w:type="dxa"/>
            <w:vMerge/>
            <w:vAlign w:val="center"/>
            <w:hideMark/>
          </w:tcPr>
          <w:p w14:paraId="518FBB1C" w14:textId="77777777" w:rsidR="00C176C7" w:rsidRPr="00C176C7" w:rsidRDefault="00C176C7" w:rsidP="00C176C7">
            <w:pPr>
              <w:jc w:val="center"/>
              <w:rPr>
                <w:sz w:val="18"/>
                <w:szCs w:val="18"/>
              </w:rPr>
            </w:pPr>
          </w:p>
        </w:tc>
        <w:tc>
          <w:tcPr>
            <w:tcW w:w="2005" w:type="dxa"/>
            <w:vMerge w:val="restart"/>
            <w:noWrap/>
            <w:vAlign w:val="center"/>
            <w:hideMark/>
          </w:tcPr>
          <w:p w14:paraId="1209FB9D"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51" w:type="dxa"/>
            <w:noWrap/>
            <w:vAlign w:val="center"/>
            <w:hideMark/>
          </w:tcPr>
          <w:p w14:paraId="240672BB"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266C285B"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1E54FC49" w14:textId="77777777" w:rsidR="00C176C7" w:rsidRPr="00C176C7" w:rsidRDefault="00C176C7" w:rsidP="00C176C7">
            <w:pPr>
              <w:jc w:val="center"/>
              <w:rPr>
                <w:sz w:val="18"/>
                <w:szCs w:val="18"/>
              </w:rPr>
            </w:pPr>
            <w:r w:rsidRPr="00C176C7">
              <w:rPr>
                <w:sz w:val="18"/>
                <w:szCs w:val="18"/>
              </w:rPr>
              <w:t>549.44</w:t>
            </w:r>
          </w:p>
        </w:tc>
        <w:tc>
          <w:tcPr>
            <w:tcW w:w="826" w:type="dxa"/>
            <w:noWrap/>
            <w:vAlign w:val="center"/>
            <w:hideMark/>
          </w:tcPr>
          <w:p w14:paraId="3D5F2C19" w14:textId="77777777" w:rsidR="00C176C7" w:rsidRPr="00C176C7" w:rsidRDefault="00C176C7" w:rsidP="00C176C7">
            <w:pPr>
              <w:jc w:val="center"/>
              <w:rPr>
                <w:sz w:val="18"/>
                <w:szCs w:val="18"/>
              </w:rPr>
            </w:pPr>
            <w:r w:rsidRPr="00C176C7">
              <w:rPr>
                <w:sz w:val="18"/>
                <w:szCs w:val="18"/>
              </w:rPr>
              <w:t>391.89</w:t>
            </w:r>
          </w:p>
        </w:tc>
        <w:tc>
          <w:tcPr>
            <w:tcW w:w="826" w:type="dxa"/>
            <w:noWrap/>
            <w:vAlign w:val="center"/>
            <w:hideMark/>
          </w:tcPr>
          <w:p w14:paraId="072BA20A" w14:textId="77777777" w:rsidR="00C176C7" w:rsidRPr="00C176C7" w:rsidRDefault="00C176C7" w:rsidP="00C176C7">
            <w:pPr>
              <w:jc w:val="center"/>
              <w:rPr>
                <w:sz w:val="18"/>
                <w:szCs w:val="18"/>
              </w:rPr>
            </w:pPr>
            <w:r w:rsidRPr="00C176C7">
              <w:rPr>
                <w:sz w:val="18"/>
                <w:szCs w:val="18"/>
              </w:rPr>
              <w:t>56.47</w:t>
            </w:r>
          </w:p>
        </w:tc>
        <w:tc>
          <w:tcPr>
            <w:tcW w:w="826" w:type="dxa"/>
            <w:noWrap/>
            <w:vAlign w:val="center"/>
            <w:hideMark/>
          </w:tcPr>
          <w:p w14:paraId="2FF3FCC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E35190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60E57B2" w14:textId="77777777" w:rsidR="00C176C7" w:rsidRPr="00C176C7" w:rsidRDefault="00C176C7" w:rsidP="00C176C7">
            <w:pPr>
              <w:jc w:val="center"/>
              <w:rPr>
                <w:sz w:val="18"/>
                <w:szCs w:val="18"/>
              </w:rPr>
            </w:pPr>
            <w:r w:rsidRPr="00C176C7">
              <w:rPr>
                <w:sz w:val="18"/>
                <w:szCs w:val="18"/>
              </w:rPr>
              <w:t>391.89</w:t>
            </w:r>
          </w:p>
        </w:tc>
      </w:tr>
      <w:tr w:rsidR="00C176C7" w:rsidRPr="00C176C7" w14:paraId="76BC46B0" w14:textId="77777777" w:rsidTr="00C176C7">
        <w:trPr>
          <w:trHeight w:val="255"/>
        </w:trPr>
        <w:tc>
          <w:tcPr>
            <w:tcW w:w="825" w:type="dxa"/>
            <w:vMerge/>
            <w:vAlign w:val="center"/>
            <w:hideMark/>
          </w:tcPr>
          <w:p w14:paraId="2461E01E" w14:textId="77777777" w:rsidR="00C176C7" w:rsidRPr="00C176C7" w:rsidRDefault="00C176C7" w:rsidP="00C176C7">
            <w:pPr>
              <w:jc w:val="center"/>
              <w:rPr>
                <w:sz w:val="18"/>
                <w:szCs w:val="18"/>
              </w:rPr>
            </w:pPr>
          </w:p>
        </w:tc>
        <w:tc>
          <w:tcPr>
            <w:tcW w:w="2005" w:type="dxa"/>
            <w:vMerge/>
            <w:vAlign w:val="center"/>
            <w:hideMark/>
          </w:tcPr>
          <w:p w14:paraId="59DFAE52" w14:textId="77777777" w:rsidR="00C176C7" w:rsidRPr="00C176C7" w:rsidRDefault="00C176C7" w:rsidP="00C176C7">
            <w:pPr>
              <w:jc w:val="center"/>
              <w:rPr>
                <w:sz w:val="18"/>
                <w:szCs w:val="18"/>
              </w:rPr>
            </w:pPr>
          </w:p>
        </w:tc>
        <w:tc>
          <w:tcPr>
            <w:tcW w:w="851" w:type="dxa"/>
            <w:noWrap/>
            <w:vAlign w:val="center"/>
            <w:hideMark/>
          </w:tcPr>
          <w:p w14:paraId="752F6E4E"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37A7A378"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3536F342" w14:textId="77777777" w:rsidR="00C176C7" w:rsidRPr="00C176C7" w:rsidRDefault="00C176C7" w:rsidP="00C176C7">
            <w:pPr>
              <w:jc w:val="center"/>
              <w:rPr>
                <w:sz w:val="18"/>
                <w:szCs w:val="18"/>
              </w:rPr>
            </w:pPr>
            <w:r w:rsidRPr="00C176C7">
              <w:rPr>
                <w:sz w:val="18"/>
                <w:szCs w:val="18"/>
              </w:rPr>
              <w:t>549.15</w:t>
            </w:r>
          </w:p>
        </w:tc>
        <w:tc>
          <w:tcPr>
            <w:tcW w:w="826" w:type="dxa"/>
            <w:noWrap/>
            <w:vAlign w:val="center"/>
            <w:hideMark/>
          </w:tcPr>
          <w:p w14:paraId="181EFB74" w14:textId="77777777" w:rsidR="00C176C7" w:rsidRPr="00C176C7" w:rsidRDefault="00C176C7" w:rsidP="00C176C7">
            <w:pPr>
              <w:jc w:val="center"/>
              <w:rPr>
                <w:sz w:val="18"/>
                <w:szCs w:val="18"/>
              </w:rPr>
            </w:pPr>
            <w:r w:rsidRPr="00C176C7">
              <w:rPr>
                <w:sz w:val="18"/>
                <w:szCs w:val="18"/>
              </w:rPr>
              <w:t>398.63</w:t>
            </w:r>
          </w:p>
        </w:tc>
        <w:tc>
          <w:tcPr>
            <w:tcW w:w="826" w:type="dxa"/>
            <w:noWrap/>
            <w:vAlign w:val="center"/>
            <w:hideMark/>
          </w:tcPr>
          <w:p w14:paraId="77A147C3" w14:textId="77777777" w:rsidR="00C176C7" w:rsidRPr="00C176C7" w:rsidRDefault="00C176C7" w:rsidP="00C176C7">
            <w:pPr>
              <w:jc w:val="center"/>
              <w:rPr>
                <w:sz w:val="18"/>
                <w:szCs w:val="18"/>
              </w:rPr>
            </w:pPr>
            <w:r w:rsidRPr="00C176C7">
              <w:rPr>
                <w:sz w:val="18"/>
                <w:szCs w:val="18"/>
              </w:rPr>
              <w:t>56.34</w:t>
            </w:r>
          </w:p>
        </w:tc>
        <w:tc>
          <w:tcPr>
            <w:tcW w:w="826" w:type="dxa"/>
            <w:noWrap/>
            <w:vAlign w:val="center"/>
            <w:hideMark/>
          </w:tcPr>
          <w:p w14:paraId="014AEDA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28B725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AAE2B34" w14:textId="77777777" w:rsidR="00C176C7" w:rsidRPr="00C176C7" w:rsidRDefault="00C176C7" w:rsidP="00C176C7">
            <w:pPr>
              <w:jc w:val="center"/>
              <w:rPr>
                <w:sz w:val="18"/>
                <w:szCs w:val="18"/>
              </w:rPr>
            </w:pPr>
            <w:r w:rsidRPr="00C176C7">
              <w:rPr>
                <w:sz w:val="18"/>
                <w:szCs w:val="18"/>
              </w:rPr>
              <w:t>398.63</w:t>
            </w:r>
          </w:p>
        </w:tc>
      </w:tr>
      <w:tr w:rsidR="00C176C7" w:rsidRPr="00C176C7" w14:paraId="55D3321C" w14:textId="77777777" w:rsidTr="00C176C7">
        <w:trPr>
          <w:trHeight w:val="255"/>
        </w:trPr>
        <w:tc>
          <w:tcPr>
            <w:tcW w:w="825" w:type="dxa"/>
            <w:vMerge/>
            <w:vAlign w:val="center"/>
            <w:hideMark/>
          </w:tcPr>
          <w:p w14:paraId="2FF0B980" w14:textId="77777777" w:rsidR="00C176C7" w:rsidRPr="00C176C7" w:rsidRDefault="00C176C7" w:rsidP="00C176C7">
            <w:pPr>
              <w:jc w:val="center"/>
              <w:rPr>
                <w:sz w:val="18"/>
                <w:szCs w:val="18"/>
              </w:rPr>
            </w:pPr>
          </w:p>
        </w:tc>
        <w:tc>
          <w:tcPr>
            <w:tcW w:w="2005" w:type="dxa"/>
            <w:vMerge/>
            <w:vAlign w:val="center"/>
            <w:hideMark/>
          </w:tcPr>
          <w:p w14:paraId="4109206B" w14:textId="77777777" w:rsidR="00C176C7" w:rsidRPr="00C176C7" w:rsidRDefault="00C176C7" w:rsidP="00C176C7">
            <w:pPr>
              <w:jc w:val="center"/>
              <w:rPr>
                <w:sz w:val="18"/>
                <w:szCs w:val="18"/>
              </w:rPr>
            </w:pPr>
          </w:p>
        </w:tc>
        <w:tc>
          <w:tcPr>
            <w:tcW w:w="851" w:type="dxa"/>
            <w:noWrap/>
            <w:vAlign w:val="center"/>
            <w:hideMark/>
          </w:tcPr>
          <w:p w14:paraId="162D7633"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691C4762"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7CEB7807" w14:textId="77777777" w:rsidR="00C176C7" w:rsidRPr="00C176C7" w:rsidRDefault="00C176C7" w:rsidP="00C176C7">
            <w:pPr>
              <w:jc w:val="center"/>
              <w:rPr>
                <w:sz w:val="18"/>
                <w:szCs w:val="18"/>
              </w:rPr>
            </w:pPr>
            <w:r w:rsidRPr="00C176C7">
              <w:rPr>
                <w:sz w:val="18"/>
                <w:szCs w:val="18"/>
              </w:rPr>
              <w:t>548.12</w:t>
            </w:r>
          </w:p>
        </w:tc>
        <w:tc>
          <w:tcPr>
            <w:tcW w:w="826" w:type="dxa"/>
            <w:noWrap/>
            <w:vAlign w:val="center"/>
            <w:hideMark/>
          </w:tcPr>
          <w:p w14:paraId="7068A74A" w14:textId="77777777" w:rsidR="00C176C7" w:rsidRPr="00C176C7" w:rsidRDefault="00C176C7" w:rsidP="00C176C7">
            <w:pPr>
              <w:jc w:val="center"/>
              <w:rPr>
                <w:sz w:val="18"/>
                <w:szCs w:val="18"/>
              </w:rPr>
            </w:pPr>
            <w:r w:rsidRPr="00C176C7">
              <w:rPr>
                <w:sz w:val="18"/>
                <w:szCs w:val="18"/>
              </w:rPr>
              <w:t>401.78</w:t>
            </w:r>
          </w:p>
        </w:tc>
        <w:tc>
          <w:tcPr>
            <w:tcW w:w="826" w:type="dxa"/>
            <w:noWrap/>
            <w:vAlign w:val="center"/>
            <w:hideMark/>
          </w:tcPr>
          <w:p w14:paraId="79E6C0BC" w14:textId="77777777" w:rsidR="00C176C7" w:rsidRPr="00C176C7" w:rsidRDefault="00C176C7" w:rsidP="00C176C7">
            <w:pPr>
              <w:jc w:val="center"/>
              <w:rPr>
                <w:sz w:val="18"/>
                <w:szCs w:val="18"/>
              </w:rPr>
            </w:pPr>
            <w:r w:rsidRPr="00C176C7">
              <w:rPr>
                <w:sz w:val="18"/>
                <w:szCs w:val="18"/>
              </w:rPr>
              <w:t>56.19</w:t>
            </w:r>
          </w:p>
        </w:tc>
        <w:tc>
          <w:tcPr>
            <w:tcW w:w="826" w:type="dxa"/>
            <w:noWrap/>
            <w:vAlign w:val="center"/>
            <w:hideMark/>
          </w:tcPr>
          <w:p w14:paraId="247CDA1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4C69C0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25DDC24" w14:textId="77777777" w:rsidR="00C176C7" w:rsidRPr="00C176C7" w:rsidRDefault="00C176C7" w:rsidP="00C176C7">
            <w:pPr>
              <w:jc w:val="center"/>
              <w:rPr>
                <w:sz w:val="18"/>
                <w:szCs w:val="18"/>
              </w:rPr>
            </w:pPr>
            <w:r w:rsidRPr="00C176C7">
              <w:rPr>
                <w:sz w:val="18"/>
                <w:szCs w:val="18"/>
              </w:rPr>
              <w:t>401.78</w:t>
            </w:r>
          </w:p>
        </w:tc>
      </w:tr>
      <w:tr w:rsidR="00C176C7" w:rsidRPr="00C176C7" w14:paraId="3DC9CC96" w14:textId="77777777" w:rsidTr="00C176C7">
        <w:trPr>
          <w:trHeight w:val="255"/>
        </w:trPr>
        <w:tc>
          <w:tcPr>
            <w:tcW w:w="825" w:type="dxa"/>
            <w:vMerge/>
            <w:vAlign w:val="center"/>
            <w:hideMark/>
          </w:tcPr>
          <w:p w14:paraId="22363EA1" w14:textId="77777777" w:rsidR="00C176C7" w:rsidRPr="00C176C7" w:rsidRDefault="00C176C7" w:rsidP="00C176C7">
            <w:pPr>
              <w:jc w:val="center"/>
              <w:rPr>
                <w:sz w:val="18"/>
                <w:szCs w:val="18"/>
              </w:rPr>
            </w:pPr>
          </w:p>
        </w:tc>
        <w:tc>
          <w:tcPr>
            <w:tcW w:w="2005" w:type="dxa"/>
            <w:vMerge w:val="restart"/>
            <w:noWrap/>
            <w:vAlign w:val="center"/>
            <w:hideMark/>
          </w:tcPr>
          <w:p w14:paraId="160D73E4"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51" w:type="dxa"/>
            <w:noWrap/>
            <w:vAlign w:val="center"/>
            <w:hideMark/>
          </w:tcPr>
          <w:p w14:paraId="1D23BDA8"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7F2FA8F9"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62725B94" w14:textId="77777777" w:rsidR="00C176C7" w:rsidRPr="00C176C7" w:rsidRDefault="00C176C7" w:rsidP="00C176C7">
            <w:pPr>
              <w:jc w:val="center"/>
              <w:rPr>
                <w:sz w:val="18"/>
                <w:szCs w:val="18"/>
              </w:rPr>
            </w:pPr>
            <w:r w:rsidRPr="00C176C7">
              <w:rPr>
                <w:sz w:val="18"/>
                <w:szCs w:val="18"/>
              </w:rPr>
              <w:t>105.64</w:t>
            </w:r>
          </w:p>
        </w:tc>
        <w:tc>
          <w:tcPr>
            <w:tcW w:w="826" w:type="dxa"/>
            <w:noWrap/>
            <w:vAlign w:val="center"/>
            <w:hideMark/>
          </w:tcPr>
          <w:p w14:paraId="5830382C" w14:textId="77777777" w:rsidR="00C176C7" w:rsidRPr="00C176C7" w:rsidRDefault="00C176C7" w:rsidP="00C176C7">
            <w:pPr>
              <w:jc w:val="center"/>
              <w:rPr>
                <w:sz w:val="18"/>
                <w:szCs w:val="18"/>
              </w:rPr>
            </w:pPr>
            <w:r w:rsidRPr="00C176C7">
              <w:rPr>
                <w:sz w:val="18"/>
                <w:szCs w:val="18"/>
              </w:rPr>
              <w:t>136.02</w:t>
            </w:r>
          </w:p>
        </w:tc>
        <w:tc>
          <w:tcPr>
            <w:tcW w:w="826" w:type="dxa"/>
            <w:noWrap/>
            <w:vAlign w:val="center"/>
            <w:hideMark/>
          </w:tcPr>
          <w:p w14:paraId="4CE7D00B" w14:textId="77777777" w:rsidR="00C176C7" w:rsidRPr="00C176C7" w:rsidRDefault="00C176C7" w:rsidP="00C176C7">
            <w:pPr>
              <w:jc w:val="center"/>
              <w:rPr>
                <w:sz w:val="18"/>
                <w:szCs w:val="18"/>
              </w:rPr>
            </w:pPr>
            <w:r w:rsidRPr="00C176C7">
              <w:rPr>
                <w:sz w:val="18"/>
                <w:szCs w:val="18"/>
              </w:rPr>
              <w:t>59.52</w:t>
            </w:r>
          </w:p>
        </w:tc>
        <w:tc>
          <w:tcPr>
            <w:tcW w:w="826" w:type="dxa"/>
            <w:noWrap/>
            <w:vAlign w:val="center"/>
            <w:hideMark/>
          </w:tcPr>
          <w:p w14:paraId="74250A9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C141F7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B08058D" w14:textId="77777777" w:rsidR="00C176C7" w:rsidRPr="00C176C7" w:rsidRDefault="00C176C7" w:rsidP="00C176C7">
            <w:pPr>
              <w:jc w:val="center"/>
              <w:rPr>
                <w:sz w:val="18"/>
                <w:szCs w:val="18"/>
              </w:rPr>
            </w:pPr>
            <w:r w:rsidRPr="00C176C7">
              <w:rPr>
                <w:sz w:val="18"/>
                <w:szCs w:val="18"/>
              </w:rPr>
              <w:t>136.02</w:t>
            </w:r>
          </w:p>
        </w:tc>
      </w:tr>
      <w:tr w:rsidR="00C176C7" w:rsidRPr="00C176C7" w14:paraId="1C04DA48" w14:textId="77777777" w:rsidTr="00C176C7">
        <w:trPr>
          <w:trHeight w:val="255"/>
        </w:trPr>
        <w:tc>
          <w:tcPr>
            <w:tcW w:w="825" w:type="dxa"/>
            <w:vMerge/>
            <w:vAlign w:val="center"/>
            <w:hideMark/>
          </w:tcPr>
          <w:p w14:paraId="01BA7295" w14:textId="77777777" w:rsidR="00C176C7" w:rsidRPr="00C176C7" w:rsidRDefault="00C176C7" w:rsidP="00C176C7">
            <w:pPr>
              <w:jc w:val="center"/>
              <w:rPr>
                <w:sz w:val="18"/>
                <w:szCs w:val="18"/>
              </w:rPr>
            </w:pPr>
          </w:p>
        </w:tc>
        <w:tc>
          <w:tcPr>
            <w:tcW w:w="2005" w:type="dxa"/>
            <w:vMerge/>
            <w:vAlign w:val="center"/>
            <w:hideMark/>
          </w:tcPr>
          <w:p w14:paraId="68CA7AAB" w14:textId="77777777" w:rsidR="00C176C7" w:rsidRPr="00C176C7" w:rsidRDefault="00C176C7" w:rsidP="00C176C7">
            <w:pPr>
              <w:jc w:val="center"/>
              <w:rPr>
                <w:sz w:val="18"/>
                <w:szCs w:val="18"/>
              </w:rPr>
            </w:pPr>
          </w:p>
        </w:tc>
        <w:tc>
          <w:tcPr>
            <w:tcW w:w="851" w:type="dxa"/>
            <w:noWrap/>
            <w:vAlign w:val="center"/>
            <w:hideMark/>
          </w:tcPr>
          <w:p w14:paraId="3AD0E956"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7B945258"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0427EC77" w14:textId="77777777" w:rsidR="00C176C7" w:rsidRPr="00C176C7" w:rsidRDefault="00C176C7" w:rsidP="00C176C7">
            <w:pPr>
              <w:jc w:val="center"/>
              <w:rPr>
                <w:sz w:val="18"/>
                <w:szCs w:val="18"/>
              </w:rPr>
            </w:pPr>
            <w:r w:rsidRPr="00C176C7">
              <w:rPr>
                <w:sz w:val="18"/>
                <w:szCs w:val="18"/>
              </w:rPr>
              <w:t>105.78</w:t>
            </w:r>
          </w:p>
        </w:tc>
        <w:tc>
          <w:tcPr>
            <w:tcW w:w="826" w:type="dxa"/>
            <w:noWrap/>
            <w:vAlign w:val="center"/>
            <w:hideMark/>
          </w:tcPr>
          <w:p w14:paraId="0AA73354" w14:textId="77777777" w:rsidR="00C176C7" w:rsidRPr="00C176C7" w:rsidRDefault="00C176C7" w:rsidP="00C176C7">
            <w:pPr>
              <w:jc w:val="center"/>
              <w:rPr>
                <w:sz w:val="18"/>
                <w:szCs w:val="18"/>
              </w:rPr>
            </w:pPr>
            <w:r w:rsidRPr="00C176C7">
              <w:rPr>
                <w:sz w:val="18"/>
                <w:szCs w:val="18"/>
              </w:rPr>
              <w:t>136.98</w:t>
            </w:r>
          </w:p>
        </w:tc>
        <w:tc>
          <w:tcPr>
            <w:tcW w:w="826" w:type="dxa"/>
            <w:noWrap/>
            <w:vAlign w:val="center"/>
            <w:hideMark/>
          </w:tcPr>
          <w:p w14:paraId="4B68C36E" w14:textId="77777777" w:rsidR="00C176C7" w:rsidRPr="00C176C7" w:rsidRDefault="00C176C7" w:rsidP="00C176C7">
            <w:pPr>
              <w:jc w:val="center"/>
              <w:rPr>
                <w:sz w:val="18"/>
                <w:szCs w:val="18"/>
              </w:rPr>
            </w:pPr>
            <w:r w:rsidRPr="00C176C7">
              <w:rPr>
                <w:sz w:val="18"/>
                <w:szCs w:val="18"/>
              </w:rPr>
              <w:t>59.36</w:t>
            </w:r>
          </w:p>
        </w:tc>
        <w:tc>
          <w:tcPr>
            <w:tcW w:w="826" w:type="dxa"/>
            <w:noWrap/>
            <w:vAlign w:val="center"/>
            <w:hideMark/>
          </w:tcPr>
          <w:p w14:paraId="0D1E295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9254C1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6E50BDD" w14:textId="77777777" w:rsidR="00C176C7" w:rsidRPr="00C176C7" w:rsidRDefault="00C176C7" w:rsidP="00C176C7">
            <w:pPr>
              <w:jc w:val="center"/>
              <w:rPr>
                <w:sz w:val="18"/>
                <w:szCs w:val="18"/>
              </w:rPr>
            </w:pPr>
            <w:r w:rsidRPr="00C176C7">
              <w:rPr>
                <w:sz w:val="18"/>
                <w:szCs w:val="18"/>
              </w:rPr>
              <w:t>136.98</w:t>
            </w:r>
          </w:p>
        </w:tc>
      </w:tr>
      <w:tr w:rsidR="00C176C7" w:rsidRPr="00C176C7" w14:paraId="3C3D9C66" w14:textId="77777777" w:rsidTr="00C176C7">
        <w:trPr>
          <w:trHeight w:val="255"/>
        </w:trPr>
        <w:tc>
          <w:tcPr>
            <w:tcW w:w="825" w:type="dxa"/>
            <w:vMerge/>
            <w:vAlign w:val="center"/>
            <w:hideMark/>
          </w:tcPr>
          <w:p w14:paraId="0136AA17" w14:textId="77777777" w:rsidR="00C176C7" w:rsidRPr="00C176C7" w:rsidRDefault="00C176C7" w:rsidP="00C176C7">
            <w:pPr>
              <w:jc w:val="center"/>
              <w:rPr>
                <w:sz w:val="18"/>
                <w:szCs w:val="18"/>
              </w:rPr>
            </w:pPr>
          </w:p>
        </w:tc>
        <w:tc>
          <w:tcPr>
            <w:tcW w:w="2005" w:type="dxa"/>
            <w:vMerge/>
            <w:vAlign w:val="center"/>
            <w:hideMark/>
          </w:tcPr>
          <w:p w14:paraId="2927F518" w14:textId="77777777" w:rsidR="00C176C7" w:rsidRPr="00C176C7" w:rsidRDefault="00C176C7" w:rsidP="00C176C7">
            <w:pPr>
              <w:jc w:val="center"/>
              <w:rPr>
                <w:sz w:val="18"/>
                <w:szCs w:val="18"/>
              </w:rPr>
            </w:pPr>
          </w:p>
        </w:tc>
        <w:tc>
          <w:tcPr>
            <w:tcW w:w="851" w:type="dxa"/>
            <w:noWrap/>
            <w:vAlign w:val="center"/>
            <w:hideMark/>
          </w:tcPr>
          <w:p w14:paraId="7CF27128"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7BEC1642"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2B1EDAD6" w14:textId="77777777" w:rsidR="00C176C7" w:rsidRPr="00C176C7" w:rsidRDefault="00C176C7" w:rsidP="00C176C7">
            <w:pPr>
              <w:jc w:val="center"/>
              <w:rPr>
                <w:sz w:val="18"/>
                <w:szCs w:val="18"/>
              </w:rPr>
            </w:pPr>
            <w:r w:rsidRPr="00C176C7">
              <w:rPr>
                <w:sz w:val="18"/>
                <w:szCs w:val="18"/>
              </w:rPr>
              <w:t>106.99</w:t>
            </w:r>
          </w:p>
        </w:tc>
        <w:tc>
          <w:tcPr>
            <w:tcW w:w="826" w:type="dxa"/>
            <w:noWrap/>
            <w:vAlign w:val="center"/>
            <w:hideMark/>
          </w:tcPr>
          <w:p w14:paraId="59BE1D21" w14:textId="77777777" w:rsidR="00C176C7" w:rsidRPr="00C176C7" w:rsidRDefault="00C176C7" w:rsidP="00C176C7">
            <w:pPr>
              <w:jc w:val="center"/>
              <w:rPr>
                <w:sz w:val="18"/>
                <w:szCs w:val="18"/>
              </w:rPr>
            </w:pPr>
            <w:r w:rsidRPr="00C176C7">
              <w:rPr>
                <w:sz w:val="18"/>
                <w:szCs w:val="18"/>
              </w:rPr>
              <w:t>136.79</w:t>
            </w:r>
          </w:p>
        </w:tc>
        <w:tc>
          <w:tcPr>
            <w:tcW w:w="826" w:type="dxa"/>
            <w:noWrap/>
            <w:vAlign w:val="center"/>
            <w:hideMark/>
          </w:tcPr>
          <w:p w14:paraId="6D706F93" w14:textId="77777777" w:rsidR="00C176C7" w:rsidRPr="00C176C7" w:rsidRDefault="00C176C7" w:rsidP="00C176C7">
            <w:pPr>
              <w:jc w:val="center"/>
              <w:rPr>
                <w:sz w:val="18"/>
                <w:szCs w:val="18"/>
              </w:rPr>
            </w:pPr>
            <w:r w:rsidRPr="00C176C7">
              <w:rPr>
                <w:sz w:val="18"/>
                <w:szCs w:val="18"/>
              </w:rPr>
              <w:t>57.2</w:t>
            </w:r>
          </w:p>
        </w:tc>
        <w:tc>
          <w:tcPr>
            <w:tcW w:w="826" w:type="dxa"/>
            <w:noWrap/>
            <w:vAlign w:val="center"/>
            <w:hideMark/>
          </w:tcPr>
          <w:p w14:paraId="0D754C8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805565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FCF3C00" w14:textId="77777777" w:rsidR="00C176C7" w:rsidRPr="00C176C7" w:rsidRDefault="00C176C7" w:rsidP="00C176C7">
            <w:pPr>
              <w:jc w:val="center"/>
              <w:rPr>
                <w:sz w:val="18"/>
                <w:szCs w:val="18"/>
              </w:rPr>
            </w:pPr>
            <w:r w:rsidRPr="00C176C7">
              <w:rPr>
                <w:sz w:val="18"/>
                <w:szCs w:val="18"/>
              </w:rPr>
              <w:t>136.79</w:t>
            </w:r>
          </w:p>
        </w:tc>
      </w:tr>
      <w:tr w:rsidR="00C176C7" w:rsidRPr="00C176C7" w14:paraId="31C5CA86" w14:textId="77777777" w:rsidTr="00C176C7">
        <w:trPr>
          <w:trHeight w:val="255"/>
        </w:trPr>
        <w:tc>
          <w:tcPr>
            <w:tcW w:w="825" w:type="dxa"/>
            <w:vMerge/>
            <w:vAlign w:val="center"/>
            <w:hideMark/>
          </w:tcPr>
          <w:p w14:paraId="22A5CB13" w14:textId="77777777" w:rsidR="00C176C7" w:rsidRPr="00C176C7" w:rsidRDefault="00C176C7" w:rsidP="00C176C7">
            <w:pPr>
              <w:jc w:val="center"/>
              <w:rPr>
                <w:sz w:val="18"/>
                <w:szCs w:val="18"/>
              </w:rPr>
            </w:pPr>
          </w:p>
        </w:tc>
        <w:tc>
          <w:tcPr>
            <w:tcW w:w="2005" w:type="dxa"/>
            <w:vMerge w:val="restart"/>
            <w:noWrap/>
            <w:vAlign w:val="center"/>
            <w:hideMark/>
          </w:tcPr>
          <w:p w14:paraId="4D6C5F75"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51" w:type="dxa"/>
            <w:noWrap/>
            <w:vAlign w:val="center"/>
            <w:hideMark/>
          </w:tcPr>
          <w:p w14:paraId="5196F740"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279833BC"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150572D7" w14:textId="77777777" w:rsidR="00C176C7" w:rsidRPr="00C176C7" w:rsidRDefault="00C176C7" w:rsidP="00C176C7">
            <w:pPr>
              <w:jc w:val="center"/>
              <w:rPr>
                <w:sz w:val="18"/>
                <w:szCs w:val="18"/>
              </w:rPr>
            </w:pPr>
            <w:r w:rsidRPr="00C176C7">
              <w:rPr>
                <w:sz w:val="18"/>
                <w:szCs w:val="18"/>
              </w:rPr>
              <w:t>78.36</w:t>
            </w:r>
          </w:p>
        </w:tc>
        <w:tc>
          <w:tcPr>
            <w:tcW w:w="826" w:type="dxa"/>
            <w:noWrap/>
            <w:vAlign w:val="center"/>
            <w:hideMark/>
          </w:tcPr>
          <w:p w14:paraId="0D1356C9" w14:textId="77777777" w:rsidR="00C176C7" w:rsidRPr="00C176C7" w:rsidRDefault="00C176C7" w:rsidP="00C176C7">
            <w:pPr>
              <w:jc w:val="center"/>
              <w:rPr>
                <w:sz w:val="18"/>
                <w:szCs w:val="18"/>
              </w:rPr>
            </w:pPr>
            <w:r w:rsidRPr="00C176C7">
              <w:rPr>
                <w:sz w:val="18"/>
                <w:szCs w:val="18"/>
              </w:rPr>
              <w:t>66.55</w:t>
            </w:r>
          </w:p>
        </w:tc>
        <w:tc>
          <w:tcPr>
            <w:tcW w:w="826" w:type="dxa"/>
            <w:noWrap/>
            <w:vAlign w:val="center"/>
            <w:hideMark/>
          </w:tcPr>
          <w:p w14:paraId="39F504BB" w14:textId="77777777" w:rsidR="00C176C7" w:rsidRPr="00C176C7" w:rsidRDefault="00C176C7" w:rsidP="00C176C7">
            <w:pPr>
              <w:jc w:val="center"/>
              <w:rPr>
                <w:sz w:val="18"/>
                <w:szCs w:val="18"/>
              </w:rPr>
            </w:pPr>
            <w:r w:rsidRPr="00C176C7">
              <w:rPr>
                <w:sz w:val="18"/>
                <w:szCs w:val="18"/>
              </w:rPr>
              <w:t>0.7</w:t>
            </w:r>
          </w:p>
        </w:tc>
        <w:tc>
          <w:tcPr>
            <w:tcW w:w="826" w:type="dxa"/>
            <w:noWrap/>
            <w:vAlign w:val="center"/>
            <w:hideMark/>
          </w:tcPr>
          <w:p w14:paraId="07C35E1E"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6CFE52C1"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3B9963E" w14:textId="77777777" w:rsidR="00C176C7" w:rsidRPr="00C176C7" w:rsidRDefault="00C176C7" w:rsidP="00C176C7">
            <w:pPr>
              <w:jc w:val="center"/>
              <w:rPr>
                <w:sz w:val="18"/>
                <w:szCs w:val="18"/>
              </w:rPr>
            </w:pPr>
            <w:r w:rsidRPr="00C176C7">
              <w:rPr>
                <w:sz w:val="18"/>
                <w:szCs w:val="18"/>
              </w:rPr>
              <w:t>48.88</w:t>
            </w:r>
          </w:p>
        </w:tc>
      </w:tr>
      <w:tr w:rsidR="00C176C7" w:rsidRPr="00C176C7" w14:paraId="0BBADCCE" w14:textId="77777777" w:rsidTr="00C176C7">
        <w:trPr>
          <w:trHeight w:val="255"/>
        </w:trPr>
        <w:tc>
          <w:tcPr>
            <w:tcW w:w="825" w:type="dxa"/>
            <w:vMerge/>
            <w:vAlign w:val="center"/>
            <w:hideMark/>
          </w:tcPr>
          <w:p w14:paraId="0BF75637" w14:textId="77777777" w:rsidR="00C176C7" w:rsidRPr="00C176C7" w:rsidRDefault="00C176C7" w:rsidP="00C176C7">
            <w:pPr>
              <w:jc w:val="center"/>
              <w:rPr>
                <w:sz w:val="18"/>
                <w:szCs w:val="18"/>
              </w:rPr>
            </w:pPr>
          </w:p>
        </w:tc>
        <w:tc>
          <w:tcPr>
            <w:tcW w:w="2005" w:type="dxa"/>
            <w:vMerge/>
            <w:vAlign w:val="center"/>
            <w:hideMark/>
          </w:tcPr>
          <w:p w14:paraId="2AB34629" w14:textId="77777777" w:rsidR="00C176C7" w:rsidRPr="00C176C7" w:rsidRDefault="00C176C7" w:rsidP="00C176C7">
            <w:pPr>
              <w:jc w:val="center"/>
              <w:rPr>
                <w:sz w:val="18"/>
                <w:szCs w:val="18"/>
              </w:rPr>
            </w:pPr>
          </w:p>
        </w:tc>
        <w:tc>
          <w:tcPr>
            <w:tcW w:w="851" w:type="dxa"/>
            <w:noWrap/>
            <w:vAlign w:val="center"/>
            <w:hideMark/>
          </w:tcPr>
          <w:p w14:paraId="3A9765FE"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5D30859B"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29827E53" w14:textId="77777777" w:rsidR="00C176C7" w:rsidRPr="00C176C7" w:rsidRDefault="00C176C7" w:rsidP="00C176C7">
            <w:pPr>
              <w:jc w:val="center"/>
              <w:rPr>
                <w:sz w:val="18"/>
                <w:szCs w:val="18"/>
              </w:rPr>
            </w:pPr>
            <w:r w:rsidRPr="00C176C7">
              <w:rPr>
                <w:sz w:val="18"/>
                <w:szCs w:val="18"/>
              </w:rPr>
              <w:t>78.45</w:t>
            </w:r>
          </w:p>
        </w:tc>
        <w:tc>
          <w:tcPr>
            <w:tcW w:w="826" w:type="dxa"/>
            <w:noWrap/>
            <w:vAlign w:val="center"/>
            <w:hideMark/>
          </w:tcPr>
          <w:p w14:paraId="0E350907" w14:textId="77777777" w:rsidR="00C176C7" w:rsidRPr="00C176C7" w:rsidRDefault="00C176C7" w:rsidP="00C176C7">
            <w:pPr>
              <w:jc w:val="center"/>
              <w:rPr>
                <w:sz w:val="18"/>
                <w:szCs w:val="18"/>
              </w:rPr>
            </w:pPr>
            <w:r w:rsidRPr="00C176C7">
              <w:rPr>
                <w:sz w:val="18"/>
                <w:szCs w:val="18"/>
              </w:rPr>
              <w:t>65.49</w:t>
            </w:r>
          </w:p>
        </w:tc>
        <w:tc>
          <w:tcPr>
            <w:tcW w:w="826" w:type="dxa"/>
            <w:noWrap/>
            <w:vAlign w:val="center"/>
            <w:hideMark/>
          </w:tcPr>
          <w:p w14:paraId="23A800FA" w14:textId="77777777" w:rsidR="00C176C7" w:rsidRPr="00C176C7" w:rsidRDefault="00C176C7" w:rsidP="00C176C7">
            <w:pPr>
              <w:jc w:val="center"/>
              <w:rPr>
                <w:sz w:val="18"/>
                <w:szCs w:val="18"/>
              </w:rPr>
            </w:pPr>
            <w:r w:rsidRPr="00C176C7">
              <w:rPr>
                <w:sz w:val="18"/>
                <w:szCs w:val="18"/>
              </w:rPr>
              <w:t>0.64</w:t>
            </w:r>
          </w:p>
        </w:tc>
        <w:tc>
          <w:tcPr>
            <w:tcW w:w="826" w:type="dxa"/>
            <w:noWrap/>
            <w:vAlign w:val="center"/>
            <w:hideMark/>
          </w:tcPr>
          <w:p w14:paraId="7F3A2978"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7555D8B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96751D2" w14:textId="77777777" w:rsidR="00C176C7" w:rsidRPr="00C176C7" w:rsidRDefault="00C176C7" w:rsidP="00C176C7">
            <w:pPr>
              <w:jc w:val="center"/>
              <w:rPr>
                <w:sz w:val="18"/>
                <w:szCs w:val="18"/>
              </w:rPr>
            </w:pPr>
            <w:r w:rsidRPr="00C176C7">
              <w:rPr>
                <w:sz w:val="18"/>
                <w:szCs w:val="18"/>
              </w:rPr>
              <w:t>47.72</w:t>
            </w:r>
          </w:p>
        </w:tc>
      </w:tr>
      <w:tr w:rsidR="00C176C7" w:rsidRPr="00C176C7" w14:paraId="3A97F8C4" w14:textId="77777777" w:rsidTr="00C176C7">
        <w:trPr>
          <w:trHeight w:val="255"/>
        </w:trPr>
        <w:tc>
          <w:tcPr>
            <w:tcW w:w="825" w:type="dxa"/>
            <w:vMerge/>
            <w:vAlign w:val="center"/>
            <w:hideMark/>
          </w:tcPr>
          <w:p w14:paraId="1AB57386" w14:textId="77777777" w:rsidR="00C176C7" w:rsidRPr="00C176C7" w:rsidRDefault="00C176C7" w:rsidP="00C176C7">
            <w:pPr>
              <w:jc w:val="center"/>
              <w:rPr>
                <w:sz w:val="18"/>
                <w:szCs w:val="18"/>
              </w:rPr>
            </w:pPr>
          </w:p>
        </w:tc>
        <w:tc>
          <w:tcPr>
            <w:tcW w:w="2005" w:type="dxa"/>
            <w:vMerge/>
            <w:vAlign w:val="center"/>
            <w:hideMark/>
          </w:tcPr>
          <w:p w14:paraId="3E1DA75C" w14:textId="77777777" w:rsidR="00C176C7" w:rsidRPr="00C176C7" w:rsidRDefault="00C176C7" w:rsidP="00C176C7">
            <w:pPr>
              <w:jc w:val="center"/>
              <w:rPr>
                <w:sz w:val="18"/>
                <w:szCs w:val="18"/>
              </w:rPr>
            </w:pPr>
          </w:p>
        </w:tc>
        <w:tc>
          <w:tcPr>
            <w:tcW w:w="851" w:type="dxa"/>
            <w:noWrap/>
            <w:vAlign w:val="center"/>
            <w:hideMark/>
          </w:tcPr>
          <w:p w14:paraId="12AA396F"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276A15F7"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2BD978E0" w14:textId="77777777" w:rsidR="00C176C7" w:rsidRPr="00C176C7" w:rsidRDefault="00C176C7" w:rsidP="00C176C7">
            <w:pPr>
              <w:jc w:val="center"/>
              <w:rPr>
                <w:sz w:val="18"/>
                <w:szCs w:val="18"/>
              </w:rPr>
            </w:pPr>
            <w:r w:rsidRPr="00C176C7">
              <w:rPr>
                <w:sz w:val="18"/>
                <w:szCs w:val="18"/>
              </w:rPr>
              <w:t>99.95</w:t>
            </w:r>
          </w:p>
        </w:tc>
        <w:tc>
          <w:tcPr>
            <w:tcW w:w="826" w:type="dxa"/>
            <w:noWrap/>
            <w:vAlign w:val="center"/>
            <w:hideMark/>
          </w:tcPr>
          <w:p w14:paraId="50FF028A" w14:textId="77777777" w:rsidR="00C176C7" w:rsidRPr="00C176C7" w:rsidRDefault="00C176C7" w:rsidP="00C176C7">
            <w:pPr>
              <w:jc w:val="center"/>
              <w:rPr>
                <w:sz w:val="18"/>
                <w:szCs w:val="18"/>
              </w:rPr>
            </w:pPr>
            <w:r w:rsidRPr="00C176C7">
              <w:rPr>
                <w:sz w:val="18"/>
                <w:szCs w:val="18"/>
              </w:rPr>
              <w:t>68.13</w:t>
            </w:r>
          </w:p>
        </w:tc>
        <w:tc>
          <w:tcPr>
            <w:tcW w:w="826" w:type="dxa"/>
            <w:noWrap/>
            <w:vAlign w:val="center"/>
            <w:hideMark/>
          </w:tcPr>
          <w:p w14:paraId="621147D1" w14:textId="77777777" w:rsidR="00C176C7" w:rsidRPr="00C176C7" w:rsidRDefault="00C176C7" w:rsidP="00C176C7">
            <w:pPr>
              <w:jc w:val="center"/>
              <w:rPr>
                <w:sz w:val="18"/>
                <w:szCs w:val="18"/>
              </w:rPr>
            </w:pPr>
            <w:r w:rsidRPr="00C176C7">
              <w:rPr>
                <w:sz w:val="18"/>
                <w:szCs w:val="18"/>
              </w:rPr>
              <w:t>0.66</w:t>
            </w:r>
          </w:p>
        </w:tc>
        <w:tc>
          <w:tcPr>
            <w:tcW w:w="826" w:type="dxa"/>
            <w:noWrap/>
            <w:vAlign w:val="center"/>
            <w:hideMark/>
          </w:tcPr>
          <w:p w14:paraId="4BFCF50B"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425171D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9897D47" w14:textId="77777777" w:rsidR="00C176C7" w:rsidRPr="00C176C7" w:rsidRDefault="00C176C7" w:rsidP="00C176C7">
            <w:pPr>
              <w:jc w:val="center"/>
              <w:rPr>
                <w:sz w:val="18"/>
                <w:szCs w:val="18"/>
              </w:rPr>
            </w:pPr>
            <w:r w:rsidRPr="00C176C7">
              <w:rPr>
                <w:sz w:val="18"/>
                <w:szCs w:val="18"/>
              </w:rPr>
              <w:t>49.27</w:t>
            </w:r>
          </w:p>
        </w:tc>
      </w:tr>
      <w:tr w:rsidR="00C176C7" w:rsidRPr="00C176C7" w14:paraId="5CFD6F28" w14:textId="77777777" w:rsidTr="00C176C7">
        <w:trPr>
          <w:trHeight w:val="255"/>
        </w:trPr>
        <w:tc>
          <w:tcPr>
            <w:tcW w:w="825" w:type="dxa"/>
            <w:vMerge/>
            <w:vAlign w:val="center"/>
            <w:hideMark/>
          </w:tcPr>
          <w:p w14:paraId="732F4739" w14:textId="77777777" w:rsidR="00C176C7" w:rsidRPr="00C176C7" w:rsidRDefault="00C176C7" w:rsidP="00C176C7">
            <w:pPr>
              <w:jc w:val="center"/>
              <w:rPr>
                <w:sz w:val="18"/>
                <w:szCs w:val="18"/>
              </w:rPr>
            </w:pPr>
          </w:p>
        </w:tc>
        <w:tc>
          <w:tcPr>
            <w:tcW w:w="2005" w:type="dxa"/>
            <w:vMerge w:val="restart"/>
            <w:noWrap/>
            <w:vAlign w:val="center"/>
            <w:hideMark/>
          </w:tcPr>
          <w:p w14:paraId="77CC559B"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51" w:type="dxa"/>
            <w:noWrap/>
            <w:vAlign w:val="center"/>
            <w:hideMark/>
          </w:tcPr>
          <w:p w14:paraId="74FD1DE8"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2D713E33"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6C6BFA2C"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05696D6A" w14:textId="77777777" w:rsidR="00C176C7" w:rsidRPr="00C176C7" w:rsidRDefault="00C176C7" w:rsidP="00C176C7">
            <w:pPr>
              <w:jc w:val="center"/>
              <w:rPr>
                <w:sz w:val="18"/>
                <w:szCs w:val="18"/>
              </w:rPr>
            </w:pPr>
            <w:r w:rsidRPr="00C176C7">
              <w:rPr>
                <w:sz w:val="18"/>
                <w:szCs w:val="18"/>
              </w:rPr>
              <w:t>113.48</w:t>
            </w:r>
          </w:p>
        </w:tc>
        <w:tc>
          <w:tcPr>
            <w:tcW w:w="826" w:type="dxa"/>
            <w:noWrap/>
            <w:vAlign w:val="center"/>
            <w:hideMark/>
          </w:tcPr>
          <w:p w14:paraId="38971FB3" w14:textId="77777777" w:rsidR="00C176C7" w:rsidRPr="00C176C7" w:rsidRDefault="00C176C7" w:rsidP="00C176C7">
            <w:pPr>
              <w:jc w:val="center"/>
              <w:rPr>
                <w:sz w:val="18"/>
                <w:szCs w:val="18"/>
              </w:rPr>
            </w:pPr>
            <w:r w:rsidRPr="00C176C7">
              <w:rPr>
                <w:sz w:val="18"/>
                <w:szCs w:val="18"/>
              </w:rPr>
              <w:t>70.01</w:t>
            </w:r>
          </w:p>
        </w:tc>
        <w:tc>
          <w:tcPr>
            <w:tcW w:w="826" w:type="dxa"/>
            <w:noWrap/>
            <w:vAlign w:val="center"/>
            <w:hideMark/>
          </w:tcPr>
          <w:p w14:paraId="18A7E59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C201B0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6BA1D28" w14:textId="77777777" w:rsidR="00C176C7" w:rsidRPr="00C176C7" w:rsidRDefault="00C176C7" w:rsidP="00C176C7">
            <w:pPr>
              <w:jc w:val="center"/>
              <w:rPr>
                <w:sz w:val="18"/>
                <w:szCs w:val="18"/>
              </w:rPr>
            </w:pPr>
            <w:r w:rsidRPr="00C176C7">
              <w:rPr>
                <w:sz w:val="18"/>
                <w:szCs w:val="18"/>
              </w:rPr>
              <w:t>113.48</w:t>
            </w:r>
          </w:p>
        </w:tc>
      </w:tr>
      <w:tr w:rsidR="00C176C7" w:rsidRPr="00C176C7" w14:paraId="1B55928E" w14:textId="77777777" w:rsidTr="00C176C7">
        <w:trPr>
          <w:trHeight w:val="255"/>
        </w:trPr>
        <w:tc>
          <w:tcPr>
            <w:tcW w:w="825" w:type="dxa"/>
            <w:vMerge/>
            <w:vAlign w:val="center"/>
            <w:hideMark/>
          </w:tcPr>
          <w:p w14:paraId="019E3377" w14:textId="77777777" w:rsidR="00C176C7" w:rsidRPr="00C176C7" w:rsidRDefault="00C176C7" w:rsidP="00C176C7">
            <w:pPr>
              <w:jc w:val="center"/>
              <w:rPr>
                <w:sz w:val="18"/>
                <w:szCs w:val="18"/>
              </w:rPr>
            </w:pPr>
          </w:p>
        </w:tc>
        <w:tc>
          <w:tcPr>
            <w:tcW w:w="2005" w:type="dxa"/>
            <w:vMerge/>
            <w:vAlign w:val="center"/>
            <w:hideMark/>
          </w:tcPr>
          <w:p w14:paraId="2D291F38" w14:textId="77777777" w:rsidR="00C176C7" w:rsidRPr="00C176C7" w:rsidRDefault="00C176C7" w:rsidP="00C176C7">
            <w:pPr>
              <w:jc w:val="center"/>
              <w:rPr>
                <w:sz w:val="18"/>
                <w:szCs w:val="18"/>
              </w:rPr>
            </w:pPr>
          </w:p>
        </w:tc>
        <w:tc>
          <w:tcPr>
            <w:tcW w:w="851" w:type="dxa"/>
            <w:noWrap/>
            <w:vAlign w:val="center"/>
            <w:hideMark/>
          </w:tcPr>
          <w:p w14:paraId="1D9F69A9"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07A52DDC"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66DD0841"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48929811" w14:textId="77777777" w:rsidR="00C176C7" w:rsidRPr="00C176C7" w:rsidRDefault="00C176C7" w:rsidP="00C176C7">
            <w:pPr>
              <w:jc w:val="center"/>
              <w:rPr>
                <w:sz w:val="18"/>
                <w:szCs w:val="18"/>
              </w:rPr>
            </w:pPr>
            <w:r w:rsidRPr="00C176C7">
              <w:rPr>
                <w:sz w:val="18"/>
                <w:szCs w:val="18"/>
              </w:rPr>
              <w:t>116.37</w:t>
            </w:r>
          </w:p>
        </w:tc>
        <w:tc>
          <w:tcPr>
            <w:tcW w:w="826" w:type="dxa"/>
            <w:noWrap/>
            <w:vAlign w:val="center"/>
            <w:hideMark/>
          </w:tcPr>
          <w:p w14:paraId="3AE09C4B" w14:textId="77777777" w:rsidR="00C176C7" w:rsidRPr="00C176C7" w:rsidRDefault="00C176C7" w:rsidP="00C176C7">
            <w:pPr>
              <w:jc w:val="center"/>
              <w:rPr>
                <w:sz w:val="18"/>
                <w:szCs w:val="18"/>
              </w:rPr>
            </w:pPr>
            <w:r w:rsidRPr="00C176C7">
              <w:rPr>
                <w:sz w:val="18"/>
                <w:szCs w:val="18"/>
              </w:rPr>
              <w:t>70.01</w:t>
            </w:r>
          </w:p>
        </w:tc>
        <w:tc>
          <w:tcPr>
            <w:tcW w:w="826" w:type="dxa"/>
            <w:noWrap/>
            <w:vAlign w:val="center"/>
            <w:hideMark/>
          </w:tcPr>
          <w:p w14:paraId="55D8B41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5820E8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9743D04" w14:textId="77777777" w:rsidR="00C176C7" w:rsidRPr="00C176C7" w:rsidRDefault="00C176C7" w:rsidP="00C176C7">
            <w:pPr>
              <w:jc w:val="center"/>
              <w:rPr>
                <w:sz w:val="18"/>
                <w:szCs w:val="18"/>
              </w:rPr>
            </w:pPr>
            <w:r w:rsidRPr="00C176C7">
              <w:rPr>
                <w:sz w:val="18"/>
                <w:szCs w:val="18"/>
              </w:rPr>
              <w:t>116.37</w:t>
            </w:r>
          </w:p>
        </w:tc>
      </w:tr>
      <w:tr w:rsidR="00C176C7" w:rsidRPr="00C176C7" w14:paraId="59517FF2" w14:textId="77777777" w:rsidTr="00C176C7">
        <w:trPr>
          <w:trHeight w:val="255"/>
        </w:trPr>
        <w:tc>
          <w:tcPr>
            <w:tcW w:w="825" w:type="dxa"/>
            <w:vMerge/>
            <w:vAlign w:val="center"/>
            <w:hideMark/>
          </w:tcPr>
          <w:p w14:paraId="3CE40BBB" w14:textId="77777777" w:rsidR="00C176C7" w:rsidRPr="00C176C7" w:rsidRDefault="00C176C7" w:rsidP="00C176C7">
            <w:pPr>
              <w:jc w:val="center"/>
              <w:rPr>
                <w:sz w:val="18"/>
                <w:szCs w:val="18"/>
              </w:rPr>
            </w:pPr>
          </w:p>
        </w:tc>
        <w:tc>
          <w:tcPr>
            <w:tcW w:w="2005" w:type="dxa"/>
            <w:vMerge/>
            <w:vAlign w:val="center"/>
            <w:hideMark/>
          </w:tcPr>
          <w:p w14:paraId="13A2DCFA" w14:textId="77777777" w:rsidR="00C176C7" w:rsidRPr="00C176C7" w:rsidRDefault="00C176C7" w:rsidP="00C176C7">
            <w:pPr>
              <w:jc w:val="center"/>
              <w:rPr>
                <w:sz w:val="18"/>
                <w:szCs w:val="18"/>
              </w:rPr>
            </w:pPr>
          </w:p>
        </w:tc>
        <w:tc>
          <w:tcPr>
            <w:tcW w:w="851" w:type="dxa"/>
            <w:noWrap/>
            <w:vAlign w:val="center"/>
            <w:hideMark/>
          </w:tcPr>
          <w:p w14:paraId="6A0426B4"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3C4DB6F6"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0C70C09B"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5C99A77D" w14:textId="77777777" w:rsidR="00C176C7" w:rsidRPr="00C176C7" w:rsidRDefault="00C176C7" w:rsidP="00C176C7">
            <w:pPr>
              <w:jc w:val="center"/>
              <w:rPr>
                <w:sz w:val="18"/>
                <w:szCs w:val="18"/>
              </w:rPr>
            </w:pPr>
            <w:r w:rsidRPr="00C176C7">
              <w:rPr>
                <w:sz w:val="18"/>
                <w:szCs w:val="18"/>
              </w:rPr>
              <w:t>118.38</w:t>
            </w:r>
          </w:p>
        </w:tc>
        <w:tc>
          <w:tcPr>
            <w:tcW w:w="826" w:type="dxa"/>
            <w:noWrap/>
            <w:vAlign w:val="center"/>
            <w:hideMark/>
          </w:tcPr>
          <w:p w14:paraId="0DBB548F" w14:textId="77777777" w:rsidR="00C176C7" w:rsidRPr="00C176C7" w:rsidRDefault="00C176C7" w:rsidP="00C176C7">
            <w:pPr>
              <w:jc w:val="center"/>
              <w:rPr>
                <w:sz w:val="18"/>
                <w:szCs w:val="18"/>
              </w:rPr>
            </w:pPr>
            <w:r w:rsidRPr="00C176C7">
              <w:rPr>
                <w:sz w:val="18"/>
                <w:szCs w:val="18"/>
              </w:rPr>
              <w:t>70.01</w:t>
            </w:r>
          </w:p>
        </w:tc>
        <w:tc>
          <w:tcPr>
            <w:tcW w:w="826" w:type="dxa"/>
            <w:noWrap/>
            <w:vAlign w:val="center"/>
            <w:hideMark/>
          </w:tcPr>
          <w:p w14:paraId="66A7A5D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893577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79063CC" w14:textId="77777777" w:rsidR="00C176C7" w:rsidRPr="00C176C7" w:rsidRDefault="00C176C7" w:rsidP="00C176C7">
            <w:pPr>
              <w:jc w:val="center"/>
              <w:rPr>
                <w:sz w:val="18"/>
                <w:szCs w:val="18"/>
              </w:rPr>
            </w:pPr>
            <w:r w:rsidRPr="00C176C7">
              <w:rPr>
                <w:sz w:val="18"/>
                <w:szCs w:val="18"/>
              </w:rPr>
              <w:t>118.38</w:t>
            </w:r>
          </w:p>
        </w:tc>
      </w:tr>
      <w:tr w:rsidR="00C176C7" w:rsidRPr="00C176C7" w14:paraId="26B5EA2A" w14:textId="77777777" w:rsidTr="00C176C7">
        <w:trPr>
          <w:trHeight w:val="255"/>
        </w:trPr>
        <w:tc>
          <w:tcPr>
            <w:tcW w:w="825" w:type="dxa"/>
            <w:vMerge w:val="restart"/>
            <w:noWrap/>
            <w:vAlign w:val="center"/>
            <w:hideMark/>
          </w:tcPr>
          <w:p w14:paraId="26A643E7" w14:textId="77777777" w:rsidR="00C176C7" w:rsidRPr="00C176C7" w:rsidRDefault="00C176C7" w:rsidP="00C176C7">
            <w:pPr>
              <w:jc w:val="center"/>
              <w:rPr>
                <w:sz w:val="18"/>
                <w:szCs w:val="18"/>
              </w:rPr>
            </w:pPr>
            <w:r w:rsidRPr="00C176C7">
              <w:rPr>
                <w:sz w:val="18"/>
                <w:szCs w:val="18"/>
              </w:rPr>
              <w:t>JHP3</w:t>
            </w:r>
          </w:p>
        </w:tc>
        <w:tc>
          <w:tcPr>
            <w:tcW w:w="2005" w:type="dxa"/>
            <w:vMerge w:val="restart"/>
            <w:noWrap/>
            <w:vAlign w:val="center"/>
            <w:hideMark/>
          </w:tcPr>
          <w:p w14:paraId="5387B85A"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51" w:type="dxa"/>
            <w:noWrap/>
            <w:vAlign w:val="center"/>
            <w:hideMark/>
          </w:tcPr>
          <w:p w14:paraId="18B840D2"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6F9B6FE2"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392028C3" w14:textId="77777777" w:rsidR="00C176C7" w:rsidRPr="00C176C7" w:rsidRDefault="00C176C7" w:rsidP="00C176C7">
            <w:pPr>
              <w:jc w:val="center"/>
              <w:rPr>
                <w:sz w:val="18"/>
                <w:szCs w:val="18"/>
              </w:rPr>
            </w:pPr>
            <w:r w:rsidRPr="00C176C7">
              <w:rPr>
                <w:sz w:val="18"/>
                <w:szCs w:val="18"/>
              </w:rPr>
              <w:t>548.12</w:t>
            </w:r>
          </w:p>
        </w:tc>
        <w:tc>
          <w:tcPr>
            <w:tcW w:w="826" w:type="dxa"/>
            <w:noWrap/>
            <w:vAlign w:val="center"/>
            <w:hideMark/>
          </w:tcPr>
          <w:p w14:paraId="21C89DD4" w14:textId="77777777" w:rsidR="00C176C7" w:rsidRPr="00C176C7" w:rsidRDefault="00C176C7" w:rsidP="00C176C7">
            <w:pPr>
              <w:jc w:val="center"/>
              <w:rPr>
                <w:sz w:val="18"/>
                <w:szCs w:val="18"/>
              </w:rPr>
            </w:pPr>
            <w:r w:rsidRPr="00C176C7">
              <w:rPr>
                <w:sz w:val="18"/>
                <w:szCs w:val="18"/>
              </w:rPr>
              <w:t>602.42</w:t>
            </w:r>
          </w:p>
        </w:tc>
        <w:tc>
          <w:tcPr>
            <w:tcW w:w="826" w:type="dxa"/>
            <w:noWrap/>
            <w:vAlign w:val="center"/>
            <w:hideMark/>
          </w:tcPr>
          <w:p w14:paraId="285B9174" w14:textId="77777777" w:rsidR="00C176C7" w:rsidRPr="00C176C7" w:rsidRDefault="00C176C7" w:rsidP="00C176C7">
            <w:pPr>
              <w:jc w:val="center"/>
              <w:rPr>
                <w:sz w:val="18"/>
                <w:szCs w:val="18"/>
              </w:rPr>
            </w:pPr>
            <w:r w:rsidRPr="00C176C7">
              <w:rPr>
                <w:sz w:val="18"/>
                <w:szCs w:val="18"/>
              </w:rPr>
              <w:t>0.51</w:t>
            </w:r>
          </w:p>
        </w:tc>
        <w:tc>
          <w:tcPr>
            <w:tcW w:w="826" w:type="dxa"/>
            <w:noWrap/>
            <w:vAlign w:val="center"/>
            <w:hideMark/>
          </w:tcPr>
          <w:p w14:paraId="5BE7D4E6"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67DF598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E79EE3F" w14:textId="77777777" w:rsidR="00C176C7" w:rsidRPr="00C176C7" w:rsidRDefault="00C176C7" w:rsidP="00C176C7">
            <w:pPr>
              <w:jc w:val="center"/>
              <w:rPr>
                <w:sz w:val="18"/>
                <w:szCs w:val="18"/>
              </w:rPr>
            </w:pPr>
            <w:r w:rsidRPr="00C176C7">
              <w:rPr>
                <w:sz w:val="18"/>
                <w:szCs w:val="18"/>
              </w:rPr>
              <w:t>617.27</w:t>
            </w:r>
          </w:p>
        </w:tc>
      </w:tr>
      <w:tr w:rsidR="00C176C7" w:rsidRPr="00C176C7" w14:paraId="70F4C4AE" w14:textId="77777777" w:rsidTr="00C176C7">
        <w:trPr>
          <w:trHeight w:val="255"/>
        </w:trPr>
        <w:tc>
          <w:tcPr>
            <w:tcW w:w="825" w:type="dxa"/>
            <w:vMerge/>
            <w:vAlign w:val="center"/>
            <w:hideMark/>
          </w:tcPr>
          <w:p w14:paraId="2BE509BA" w14:textId="77777777" w:rsidR="00C176C7" w:rsidRPr="00C176C7" w:rsidRDefault="00C176C7" w:rsidP="00C176C7">
            <w:pPr>
              <w:jc w:val="center"/>
              <w:rPr>
                <w:sz w:val="18"/>
                <w:szCs w:val="18"/>
              </w:rPr>
            </w:pPr>
          </w:p>
        </w:tc>
        <w:tc>
          <w:tcPr>
            <w:tcW w:w="2005" w:type="dxa"/>
            <w:vMerge/>
            <w:vAlign w:val="center"/>
            <w:hideMark/>
          </w:tcPr>
          <w:p w14:paraId="0CB2EE74" w14:textId="77777777" w:rsidR="00C176C7" w:rsidRPr="00C176C7" w:rsidRDefault="00C176C7" w:rsidP="00C176C7">
            <w:pPr>
              <w:jc w:val="center"/>
              <w:rPr>
                <w:sz w:val="18"/>
                <w:szCs w:val="18"/>
              </w:rPr>
            </w:pPr>
          </w:p>
        </w:tc>
        <w:tc>
          <w:tcPr>
            <w:tcW w:w="851" w:type="dxa"/>
            <w:noWrap/>
            <w:vAlign w:val="center"/>
            <w:hideMark/>
          </w:tcPr>
          <w:p w14:paraId="47728F5D"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10F2B79B"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4A7A8076" w14:textId="77777777" w:rsidR="00C176C7" w:rsidRPr="00C176C7" w:rsidRDefault="00C176C7" w:rsidP="00C176C7">
            <w:pPr>
              <w:jc w:val="center"/>
              <w:rPr>
                <w:sz w:val="18"/>
                <w:szCs w:val="18"/>
              </w:rPr>
            </w:pPr>
            <w:r w:rsidRPr="00C176C7">
              <w:rPr>
                <w:sz w:val="18"/>
                <w:szCs w:val="18"/>
              </w:rPr>
              <w:t>553.32</w:t>
            </w:r>
          </w:p>
        </w:tc>
        <w:tc>
          <w:tcPr>
            <w:tcW w:w="826" w:type="dxa"/>
            <w:noWrap/>
            <w:vAlign w:val="center"/>
            <w:hideMark/>
          </w:tcPr>
          <w:p w14:paraId="589F0FD3" w14:textId="77777777" w:rsidR="00C176C7" w:rsidRPr="00C176C7" w:rsidRDefault="00C176C7" w:rsidP="00C176C7">
            <w:pPr>
              <w:jc w:val="center"/>
              <w:rPr>
                <w:sz w:val="18"/>
                <w:szCs w:val="18"/>
              </w:rPr>
            </w:pPr>
            <w:r w:rsidRPr="00C176C7">
              <w:rPr>
                <w:sz w:val="18"/>
                <w:szCs w:val="18"/>
              </w:rPr>
              <w:t>589.81</w:t>
            </w:r>
          </w:p>
        </w:tc>
        <w:tc>
          <w:tcPr>
            <w:tcW w:w="826" w:type="dxa"/>
            <w:noWrap/>
            <w:vAlign w:val="center"/>
            <w:hideMark/>
          </w:tcPr>
          <w:p w14:paraId="692EED23" w14:textId="77777777" w:rsidR="00C176C7" w:rsidRPr="00C176C7" w:rsidRDefault="00C176C7" w:rsidP="00C176C7">
            <w:pPr>
              <w:jc w:val="center"/>
              <w:rPr>
                <w:sz w:val="18"/>
                <w:szCs w:val="18"/>
              </w:rPr>
            </w:pPr>
            <w:r w:rsidRPr="00C176C7">
              <w:rPr>
                <w:sz w:val="18"/>
                <w:szCs w:val="18"/>
              </w:rPr>
              <w:t>93.43</w:t>
            </w:r>
          </w:p>
        </w:tc>
        <w:tc>
          <w:tcPr>
            <w:tcW w:w="826" w:type="dxa"/>
            <w:noWrap/>
            <w:vAlign w:val="center"/>
            <w:hideMark/>
          </w:tcPr>
          <w:p w14:paraId="484C4F9A"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32969266"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57B2985" w14:textId="77777777" w:rsidR="00C176C7" w:rsidRPr="00C176C7" w:rsidRDefault="00C176C7" w:rsidP="00C176C7">
            <w:pPr>
              <w:jc w:val="center"/>
              <w:rPr>
                <w:sz w:val="18"/>
                <w:szCs w:val="18"/>
              </w:rPr>
            </w:pPr>
            <w:r w:rsidRPr="00C176C7">
              <w:rPr>
                <w:sz w:val="18"/>
                <w:szCs w:val="18"/>
              </w:rPr>
              <w:t>602.88</w:t>
            </w:r>
          </w:p>
        </w:tc>
      </w:tr>
      <w:tr w:rsidR="00C176C7" w:rsidRPr="00C176C7" w14:paraId="06D0758E" w14:textId="77777777" w:rsidTr="00C176C7">
        <w:trPr>
          <w:trHeight w:val="255"/>
        </w:trPr>
        <w:tc>
          <w:tcPr>
            <w:tcW w:w="825" w:type="dxa"/>
            <w:vMerge/>
            <w:vAlign w:val="center"/>
            <w:hideMark/>
          </w:tcPr>
          <w:p w14:paraId="792A4097" w14:textId="77777777" w:rsidR="00C176C7" w:rsidRPr="00C176C7" w:rsidRDefault="00C176C7" w:rsidP="00C176C7">
            <w:pPr>
              <w:jc w:val="center"/>
              <w:rPr>
                <w:sz w:val="18"/>
                <w:szCs w:val="18"/>
              </w:rPr>
            </w:pPr>
          </w:p>
        </w:tc>
        <w:tc>
          <w:tcPr>
            <w:tcW w:w="2005" w:type="dxa"/>
            <w:vMerge/>
            <w:vAlign w:val="center"/>
            <w:hideMark/>
          </w:tcPr>
          <w:p w14:paraId="64FCEAF2" w14:textId="77777777" w:rsidR="00C176C7" w:rsidRPr="00C176C7" w:rsidRDefault="00C176C7" w:rsidP="00C176C7">
            <w:pPr>
              <w:jc w:val="center"/>
              <w:rPr>
                <w:sz w:val="18"/>
                <w:szCs w:val="18"/>
              </w:rPr>
            </w:pPr>
          </w:p>
        </w:tc>
        <w:tc>
          <w:tcPr>
            <w:tcW w:w="851" w:type="dxa"/>
            <w:noWrap/>
            <w:vAlign w:val="center"/>
            <w:hideMark/>
          </w:tcPr>
          <w:p w14:paraId="55CE3D20"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640BCE16"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33EE1D8D" w14:textId="77777777" w:rsidR="00C176C7" w:rsidRPr="00C176C7" w:rsidRDefault="00C176C7" w:rsidP="00C176C7">
            <w:pPr>
              <w:jc w:val="center"/>
              <w:rPr>
                <w:sz w:val="18"/>
                <w:szCs w:val="18"/>
              </w:rPr>
            </w:pPr>
            <w:r w:rsidRPr="00C176C7">
              <w:rPr>
                <w:sz w:val="18"/>
                <w:szCs w:val="18"/>
              </w:rPr>
              <w:t>553.59</w:t>
            </w:r>
          </w:p>
        </w:tc>
        <w:tc>
          <w:tcPr>
            <w:tcW w:w="826" w:type="dxa"/>
            <w:noWrap/>
            <w:vAlign w:val="center"/>
            <w:hideMark/>
          </w:tcPr>
          <w:p w14:paraId="50F071DA" w14:textId="77777777" w:rsidR="00C176C7" w:rsidRPr="00C176C7" w:rsidRDefault="00C176C7" w:rsidP="00C176C7">
            <w:pPr>
              <w:jc w:val="center"/>
              <w:rPr>
                <w:sz w:val="18"/>
                <w:szCs w:val="18"/>
              </w:rPr>
            </w:pPr>
            <w:r w:rsidRPr="00C176C7">
              <w:rPr>
                <w:sz w:val="18"/>
                <w:szCs w:val="18"/>
              </w:rPr>
              <w:t>592.71</w:t>
            </w:r>
          </w:p>
        </w:tc>
        <w:tc>
          <w:tcPr>
            <w:tcW w:w="826" w:type="dxa"/>
            <w:noWrap/>
            <w:vAlign w:val="center"/>
            <w:hideMark/>
          </w:tcPr>
          <w:p w14:paraId="334CAAE9" w14:textId="77777777" w:rsidR="00C176C7" w:rsidRPr="00C176C7" w:rsidRDefault="00C176C7" w:rsidP="00C176C7">
            <w:pPr>
              <w:jc w:val="center"/>
              <w:rPr>
                <w:sz w:val="18"/>
                <w:szCs w:val="18"/>
              </w:rPr>
            </w:pPr>
            <w:r w:rsidRPr="00C176C7">
              <w:rPr>
                <w:sz w:val="18"/>
                <w:szCs w:val="18"/>
              </w:rPr>
              <w:t>93.29</w:t>
            </w:r>
          </w:p>
        </w:tc>
        <w:tc>
          <w:tcPr>
            <w:tcW w:w="826" w:type="dxa"/>
            <w:noWrap/>
            <w:vAlign w:val="center"/>
            <w:hideMark/>
          </w:tcPr>
          <w:p w14:paraId="1F458A02"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49CC2EA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9262118" w14:textId="77777777" w:rsidR="00C176C7" w:rsidRPr="00C176C7" w:rsidRDefault="00C176C7" w:rsidP="00C176C7">
            <w:pPr>
              <w:jc w:val="center"/>
              <w:rPr>
                <w:sz w:val="18"/>
                <w:szCs w:val="18"/>
              </w:rPr>
            </w:pPr>
            <w:r w:rsidRPr="00C176C7">
              <w:rPr>
                <w:sz w:val="18"/>
                <w:szCs w:val="18"/>
              </w:rPr>
              <w:t>605.58</w:t>
            </w:r>
          </w:p>
        </w:tc>
      </w:tr>
      <w:tr w:rsidR="00C176C7" w:rsidRPr="00C176C7" w14:paraId="6CA476E8" w14:textId="77777777" w:rsidTr="00C176C7">
        <w:trPr>
          <w:trHeight w:val="255"/>
        </w:trPr>
        <w:tc>
          <w:tcPr>
            <w:tcW w:w="825" w:type="dxa"/>
            <w:vMerge/>
            <w:vAlign w:val="center"/>
            <w:hideMark/>
          </w:tcPr>
          <w:p w14:paraId="063A8847" w14:textId="77777777" w:rsidR="00C176C7" w:rsidRPr="00C176C7" w:rsidRDefault="00C176C7" w:rsidP="00C176C7">
            <w:pPr>
              <w:jc w:val="center"/>
              <w:rPr>
                <w:sz w:val="18"/>
                <w:szCs w:val="18"/>
              </w:rPr>
            </w:pPr>
          </w:p>
        </w:tc>
        <w:tc>
          <w:tcPr>
            <w:tcW w:w="2005" w:type="dxa"/>
            <w:vMerge w:val="restart"/>
            <w:noWrap/>
            <w:vAlign w:val="center"/>
            <w:hideMark/>
          </w:tcPr>
          <w:p w14:paraId="0E8ACE68"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51" w:type="dxa"/>
            <w:noWrap/>
            <w:vAlign w:val="center"/>
            <w:hideMark/>
          </w:tcPr>
          <w:p w14:paraId="7E1D319C"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410538F7"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006728FC" w14:textId="77777777" w:rsidR="00C176C7" w:rsidRPr="00C176C7" w:rsidRDefault="00C176C7" w:rsidP="00C176C7">
            <w:pPr>
              <w:jc w:val="center"/>
              <w:rPr>
                <w:sz w:val="18"/>
                <w:szCs w:val="18"/>
              </w:rPr>
            </w:pPr>
            <w:r w:rsidRPr="00C176C7">
              <w:rPr>
                <w:sz w:val="18"/>
                <w:szCs w:val="18"/>
              </w:rPr>
              <w:t>549.44</w:t>
            </w:r>
          </w:p>
        </w:tc>
        <w:tc>
          <w:tcPr>
            <w:tcW w:w="826" w:type="dxa"/>
            <w:noWrap/>
            <w:vAlign w:val="center"/>
            <w:hideMark/>
          </w:tcPr>
          <w:p w14:paraId="109C0971" w14:textId="77777777" w:rsidR="00C176C7" w:rsidRPr="00C176C7" w:rsidRDefault="00C176C7" w:rsidP="00C176C7">
            <w:pPr>
              <w:jc w:val="center"/>
              <w:rPr>
                <w:sz w:val="18"/>
                <w:szCs w:val="18"/>
              </w:rPr>
            </w:pPr>
            <w:r w:rsidRPr="00C176C7">
              <w:rPr>
                <w:sz w:val="18"/>
                <w:szCs w:val="18"/>
              </w:rPr>
              <w:t>584.14</w:t>
            </w:r>
          </w:p>
        </w:tc>
        <w:tc>
          <w:tcPr>
            <w:tcW w:w="826" w:type="dxa"/>
            <w:noWrap/>
            <w:vAlign w:val="center"/>
            <w:hideMark/>
          </w:tcPr>
          <w:p w14:paraId="4D22E8E0" w14:textId="77777777" w:rsidR="00C176C7" w:rsidRPr="00C176C7" w:rsidRDefault="00C176C7" w:rsidP="00C176C7">
            <w:pPr>
              <w:jc w:val="center"/>
              <w:rPr>
                <w:sz w:val="18"/>
                <w:szCs w:val="18"/>
              </w:rPr>
            </w:pPr>
            <w:r w:rsidRPr="00C176C7">
              <w:rPr>
                <w:sz w:val="18"/>
                <w:szCs w:val="18"/>
              </w:rPr>
              <w:t>93.85</w:t>
            </w:r>
          </w:p>
        </w:tc>
        <w:tc>
          <w:tcPr>
            <w:tcW w:w="826" w:type="dxa"/>
            <w:noWrap/>
            <w:vAlign w:val="center"/>
            <w:hideMark/>
          </w:tcPr>
          <w:p w14:paraId="4F4CC3C1"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4EFEA21F"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99E6564" w14:textId="77777777" w:rsidR="00C176C7" w:rsidRPr="00C176C7" w:rsidRDefault="00C176C7" w:rsidP="00C176C7">
            <w:pPr>
              <w:jc w:val="center"/>
              <w:rPr>
                <w:sz w:val="18"/>
                <w:szCs w:val="18"/>
              </w:rPr>
            </w:pPr>
            <w:r w:rsidRPr="00C176C7">
              <w:rPr>
                <w:sz w:val="18"/>
                <w:szCs w:val="18"/>
              </w:rPr>
              <w:t>597.03</w:t>
            </w:r>
          </w:p>
        </w:tc>
      </w:tr>
      <w:tr w:rsidR="00C176C7" w:rsidRPr="00C176C7" w14:paraId="432661FE" w14:textId="77777777" w:rsidTr="00C176C7">
        <w:trPr>
          <w:trHeight w:val="255"/>
        </w:trPr>
        <w:tc>
          <w:tcPr>
            <w:tcW w:w="825" w:type="dxa"/>
            <w:vMerge/>
            <w:vAlign w:val="center"/>
            <w:hideMark/>
          </w:tcPr>
          <w:p w14:paraId="7C728A5A" w14:textId="77777777" w:rsidR="00C176C7" w:rsidRPr="00C176C7" w:rsidRDefault="00C176C7" w:rsidP="00C176C7">
            <w:pPr>
              <w:jc w:val="center"/>
              <w:rPr>
                <w:sz w:val="18"/>
                <w:szCs w:val="18"/>
              </w:rPr>
            </w:pPr>
          </w:p>
        </w:tc>
        <w:tc>
          <w:tcPr>
            <w:tcW w:w="2005" w:type="dxa"/>
            <w:vMerge/>
            <w:vAlign w:val="center"/>
            <w:hideMark/>
          </w:tcPr>
          <w:p w14:paraId="5132AA70" w14:textId="77777777" w:rsidR="00C176C7" w:rsidRPr="00C176C7" w:rsidRDefault="00C176C7" w:rsidP="00C176C7">
            <w:pPr>
              <w:jc w:val="center"/>
              <w:rPr>
                <w:sz w:val="18"/>
                <w:szCs w:val="18"/>
              </w:rPr>
            </w:pPr>
          </w:p>
        </w:tc>
        <w:tc>
          <w:tcPr>
            <w:tcW w:w="851" w:type="dxa"/>
            <w:noWrap/>
            <w:vAlign w:val="center"/>
            <w:hideMark/>
          </w:tcPr>
          <w:p w14:paraId="1FC15B63"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57DBB07E"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220EAF36" w14:textId="77777777" w:rsidR="00C176C7" w:rsidRPr="00C176C7" w:rsidRDefault="00C176C7" w:rsidP="00C176C7">
            <w:pPr>
              <w:jc w:val="center"/>
              <w:rPr>
                <w:sz w:val="18"/>
                <w:szCs w:val="18"/>
              </w:rPr>
            </w:pPr>
            <w:r w:rsidRPr="00C176C7">
              <w:rPr>
                <w:sz w:val="18"/>
                <w:szCs w:val="18"/>
              </w:rPr>
              <w:t>549.15</w:t>
            </w:r>
          </w:p>
        </w:tc>
        <w:tc>
          <w:tcPr>
            <w:tcW w:w="826" w:type="dxa"/>
            <w:noWrap/>
            <w:vAlign w:val="center"/>
            <w:hideMark/>
          </w:tcPr>
          <w:p w14:paraId="28647180" w14:textId="77777777" w:rsidR="00C176C7" w:rsidRPr="00C176C7" w:rsidRDefault="00C176C7" w:rsidP="00C176C7">
            <w:pPr>
              <w:jc w:val="center"/>
              <w:rPr>
                <w:sz w:val="18"/>
                <w:szCs w:val="18"/>
              </w:rPr>
            </w:pPr>
            <w:r w:rsidRPr="00C176C7">
              <w:rPr>
                <w:sz w:val="18"/>
                <w:szCs w:val="18"/>
              </w:rPr>
              <w:t>581.64</w:t>
            </w:r>
          </w:p>
        </w:tc>
        <w:tc>
          <w:tcPr>
            <w:tcW w:w="826" w:type="dxa"/>
            <w:noWrap/>
            <w:vAlign w:val="center"/>
            <w:hideMark/>
          </w:tcPr>
          <w:p w14:paraId="30630EE5" w14:textId="77777777" w:rsidR="00C176C7" w:rsidRPr="00C176C7" w:rsidRDefault="00C176C7" w:rsidP="00C176C7">
            <w:pPr>
              <w:jc w:val="center"/>
              <w:rPr>
                <w:sz w:val="18"/>
                <w:szCs w:val="18"/>
              </w:rPr>
            </w:pPr>
            <w:r w:rsidRPr="00C176C7">
              <w:rPr>
                <w:sz w:val="18"/>
                <w:szCs w:val="18"/>
              </w:rPr>
              <w:t>93.93</w:t>
            </w:r>
          </w:p>
        </w:tc>
        <w:tc>
          <w:tcPr>
            <w:tcW w:w="826" w:type="dxa"/>
            <w:noWrap/>
            <w:vAlign w:val="center"/>
            <w:hideMark/>
          </w:tcPr>
          <w:p w14:paraId="633F4766"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0DA2F697"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FDAACDD" w14:textId="77777777" w:rsidR="00C176C7" w:rsidRPr="00C176C7" w:rsidRDefault="00C176C7" w:rsidP="00C176C7">
            <w:pPr>
              <w:jc w:val="center"/>
              <w:rPr>
                <w:sz w:val="18"/>
                <w:szCs w:val="18"/>
              </w:rPr>
            </w:pPr>
            <w:r w:rsidRPr="00C176C7">
              <w:rPr>
                <w:sz w:val="18"/>
                <w:szCs w:val="18"/>
              </w:rPr>
              <w:t>594.31</w:t>
            </w:r>
          </w:p>
        </w:tc>
      </w:tr>
      <w:tr w:rsidR="00C176C7" w:rsidRPr="00C176C7" w14:paraId="609860EF" w14:textId="77777777" w:rsidTr="00C176C7">
        <w:trPr>
          <w:trHeight w:val="255"/>
        </w:trPr>
        <w:tc>
          <w:tcPr>
            <w:tcW w:w="825" w:type="dxa"/>
            <w:vMerge/>
            <w:vAlign w:val="center"/>
            <w:hideMark/>
          </w:tcPr>
          <w:p w14:paraId="328A2098" w14:textId="77777777" w:rsidR="00C176C7" w:rsidRPr="00C176C7" w:rsidRDefault="00C176C7" w:rsidP="00C176C7">
            <w:pPr>
              <w:jc w:val="center"/>
              <w:rPr>
                <w:sz w:val="18"/>
                <w:szCs w:val="18"/>
              </w:rPr>
            </w:pPr>
          </w:p>
        </w:tc>
        <w:tc>
          <w:tcPr>
            <w:tcW w:w="2005" w:type="dxa"/>
            <w:vMerge/>
            <w:vAlign w:val="center"/>
            <w:hideMark/>
          </w:tcPr>
          <w:p w14:paraId="78114075" w14:textId="77777777" w:rsidR="00C176C7" w:rsidRPr="00C176C7" w:rsidRDefault="00C176C7" w:rsidP="00C176C7">
            <w:pPr>
              <w:jc w:val="center"/>
              <w:rPr>
                <w:sz w:val="18"/>
                <w:szCs w:val="18"/>
              </w:rPr>
            </w:pPr>
          </w:p>
        </w:tc>
        <w:tc>
          <w:tcPr>
            <w:tcW w:w="851" w:type="dxa"/>
            <w:noWrap/>
            <w:vAlign w:val="center"/>
            <w:hideMark/>
          </w:tcPr>
          <w:p w14:paraId="48E2AF28"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3B6665AD"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62577703" w14:textId="77777777" w:rsidR="00C176C7" w:rsidRPr="00C176C7" w:rsidRDefault="00C176C7" w:rsidP="00C176C7">
            <w:pPr>
              <w:jc w:val="center"/>
              <w:rPr>
                <w:sz w:val="18"/>
                <w:szCs w:val="18"/>
              </w:rPr>
            </w:pPr>
            <w:r w:rsidRPr="00C176C7">
              <w:rPr>
                <w:sz w:val="18"/>
                <w:szCs w:val="18"/>
              </w:rPr>
              <w:t>548.12</w:t>
            </w:r>
          </w:p>
        </w:tc>
        <w:tc>
          <w:tcPr>
            <w:tcW w:w="826" w:type="dxa"/>
            <w:noWrap/>
            <w:vAlign w:val="center"/>
            <w:hideMark/>
          </w:tcPr>
          <w:p w14:paraId="507D8DC6" w14:textId="77777777" w:rsidR="00C176C7" w:rsidRPr="00C176C7" w:rsidRDefault="00C176C7" w:rsidP="00C176C7">
            <w:pPr>
              <w:jc w:val="center"/>
              <w:rPr>
                <w:sz w:val="18"/>
                <w:szCs w:val="18"/>
              </w:rPr>
            </w:pPr>
            <w:r w:rsidRPr="00C176C7">
              <w:rPr>
                <w:sz w:val="18"/>
                <w:szCs w:val="18"/>
              </w:rPr>
              <w:t>602.42</w:t>
            </w:r>
          </w:p>
        </w:tc>
        <w:tc>
          <w:tcPr>
            <w:tcW w:w="826" w:type="dxa"/>
            <w:noWrap/>
            <w:vAlign w:val="center"/>
            <w:hideMark/>
          </w:tcPr>
          <w:p w14:paraId="7BB4BD0B" w14:textId="77777777" w:rsidR="00C176C7" w:rsidRPr="00C176C7" w:rsidRDefault="00C176C7" w:rsidP="00C176C7">
            <w:pPr>
              <w:jc w:val="center"/>
              <w:rPr>
                <w:sz w:val="18"/>
                <w:szCs w:val="18"/>
              </w:rPr>
            </w:pPr>
            <w:r w:rsidRPr="00C176C7">
              <w:rPr>
                <w:sz w:val="18"/>
                <w:szCs w:val="18"/>
              </w:rPr>
              <w:t>0.52</w:t>
            </w:r>
          </w:p>
        </w:tc>
        <w:tc>
          <w:tcPr>
            <w:tcW w:w="826" w:type="dxa"/>
            <w:noWrap/>
            <w:vAlign w:val="center"/>
            <w:hideMark/>
          </w:tcPr>
          <w:p w14:paraId="5FC54036"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2D3D432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24588A8" w14:textId="77777777" w:rsidR="00C176C7" w:rsidRPr="00C176C7" w:rsidRDefault="00C176C7" w:rsidP="00C176C7">
            <w:pPr>
              <w:jc w:val="center"/>
              <w:rPr>
                <w:sz w:val="18"/>
                <w:szCs w:val="18"/>
              </w:rPr>
            </w:pPr>
            <w:r w:rsidRPr="00C176C7">
              <w:rPr>
                <w:sz w:val="18"/>
                <w:szCs w:val="18"/>
              </w:rPr>
              <w:t>616.81</w:t>
            </w:r>
          </w:p>
        </w:tc>
      </w:tr>
      <w:tr w:rsidR="00C176C7" w:rsidRPr="00C176C7" w14:paraId="25284B76" w14:textId="77777777" w:rsidTr="00C176C7">
        <w:trPr>
          <w:trHeight w:val="255"/>
        </w:trPr>
        <w:tc>
          <w:tcPr>
            <w:tcW w:w="825" w:type="dxa"/>
            <w:vMerge/>
            <w:vAlign w:val="center"/>
            <w:hideMark/>
          </w:tcPr>
          <w:p w14:paraId="50CB8ABD" w14:textId="77777777" w:rsidR="00C176C7" w:rsidRPr="00C176C7" w:rsidRDefault="00C176C7" w:rsidP="00C176C7">
            <w:pPr>
              <w:jc w:val="center"/>
              <w:rPr>
                <w:sz w:val="18"/>
                <w:szCs w:val="18"/>
              </w:rPr>
            </w:pPr>
          </w:p>
        </w:tc>
        <w:tc>
          <w:tcPr>
            <w:tcW w:w="2005" w:type="dxa"/>
            <w:vMerge w:val="restart"/>
            <w:noWrap/>
            <w:vAlign w:val="center"/>
            <w:hideMark/>
          </w:tcPr>
          <w:p w14:paraId="2B964D4D"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51" w:type="dxa"/>
            <w:noWrap/>
            <w:vAlign w:val="center"/>
            <w:hideMark/>
          </w:tcPr>
          <w:p w14:paraId="4020583E"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33E61120"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1C2BC0DC" w14:textId="77777777" w:rsidR="00C176C7" w:rsidRPr="00C176C7" w:rsidRDefault="00C176C7" w:rsidP="00C176C7">
            <w:pPr>
              <w:jc w:val="center"/>
              <w:rPr>
                <w:sz w:val="18"/>
                <w:szCs w:val="18"/>
              </w:rPr>
            </w:pPr>
            <w:r w:rsidRPr="00C176C7">
              <w:rPr>
                <w:sz w:val="18"/>
                <w:szCs w:val="18"/>
              </w:rPr>
              <w:t>549.44</w:t>
            </w:r>
          </w:p>
        </w:tc>
        <w:tc>
          <w:tcPr>
            <w:tcW w:w="826" w:type="dxa"/>
            <w:noWrap/>
            <w:vAlign w:val="center"/>
            <w:hideMark/>
          </w:tcPr>
          <w:p w14:paraId="55926F4B" w14:textId="77777777" w:rsidR="00C176C7" w:rsidRPr="00C176C7" w:rsidRDefault="00C176C7" w:rsidP="00C176C7">
            <w:pPr>
              <w:jc w:val="center"/>
              <w:rPr>
                <w:sz w:val="18"/>
                <w:szCs w:val="18"/>
              </w:rPr>
            </w:pPr>
            <w:r w:rsidRPr="00C176C7">
              <w:rPr>
                <w:sz w:val="18"/>
                <w:szCs w:val="18"/>
              </w:rPr>
              <w:t>391.12</w:t>
            </w:r>
          </w:p>
        </w:tc>
        <w:tc>
          <w:tcPr>
            <w:tcW w:w="826" w:type="dxa"/>
            <w:noWrap/>
            <w:vAlign w:val="center"/>
            <w:hideMark/>
          </w:tcPr>
          <w:p w14:paraId="6DC47300" w14:textId="77777777" w:rsidR="00C176C7" w:rsidRPr="00C176C7" w:rsidRDefault="00C176C7" w:rsidP="00C176C7">
            <w:pPr>
              <w:jc w:val="center"/>
              <w:rPr>
                <w:sz w:val="18"/>
                <w:szCs w:val="18"/>
              </w:rPr>
            </w:pPr>
            <w:r w:rsidRPr="00C176C7">
              <w:rPr>
                <w:sz w:val="18"/>
                <w:szCs w:val="18"/>
              </w:rPr>
              <w:t>65.11</w:t>
            </w:r>
          </w:p>
        </w:tc>
        <w:tc>
          <w:tcPr>
            <w:tcW w:w="826" w:type="dxa"/>
            <w:noWrap/>
            <w:vAlign w:val="center"/>
            <w:hideMark/>
          </w:tcPr>
          <w:p w14:paraId="247CB04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E834F3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E82A607" w14:textId="77777777" w:rsidR="00C176C7" w:rsidRPr="00C176C7" w:rsidRDefault="00C176C7" w:rsidP="00C176C7">
            <w:pPr>
              <w:jc w:val="center"/>
              <w:rPr>
                <w:sz w:val="18"/>
                <w:szCs w:val="18"/>
              </w:rPr>
            </w:pPr>
            <w:r w:rsidRPr="00C176C7">
              <w:rPr>
                <w:sz w:val="18"/>
                <w:szCs w:val="18"/>
              </w:rPr>
              <w:t>391.12</w:t>
            </w:r>
          </w:p>
        </w:tc>
      </w:tr>
      <w:tr w:rsidR="00C176C7" w:rsidRPr="00C176C7" w14:paraId="30D1BA3E" w14:textId="77777777" w:rsidTr="00C176C7">
        <w:trPr>
          <w:trHeight w:val="255"/>
        </w:trPr>
        <w:tc>
          <w:tcPr>
            <w:tcW w:w="825" w:type="dxa"/>
            <w:vMerge/>
            <w:vAlign w:val="center"/>
            <w:hideMark/>
          </w:tcPr>
          <w:p w14:paraId="15E3BD85" w14:textId="77777777" w:rsidR="00C176C7" w:rsidRPr="00C176C7" w:rsidRDefault="00C176C7" w:rsidP="00C176C7">
            <w:pPr>
              <w:jc w:val="center"/>
              <w:rPr>
                <w:sz w:val="18"/>
                <w:szCs w:val="18"/>
              </w:rPr>
            </w:pPr>
          </w:p>
        </w:tc>
        <w:tc>
          <w:tcPr>
            <w:tcW w:w="2005" w:type="dxa"/>
            <w:vMerge/>
            <w:vAlign w:val="center"/>
            <w:hideMark/>
          </w:tcPr>
          <w:p w14:paraId="5CEA4E03" w14:textId="77777777" w:rsidR="00C176C7" w:rsidRPr="00C176C7" w:rsidRDefault="00C176C7" w:rsidP="00C176C7">
            <w:pPr>
              <w:jc w:val="center"/>
              <w:rPr>
                <w:sz w:val="18"/>
                <w:szCs w:val="18"/>
              </w:rPr>
            </w:pPr>
          </w:p>
        </w:tc>
        <w:tc>
          <w:tcPr>
            <w:tcW w:w="851" w:type="dxa"/>
            <w:noWrap/>
            <w:vAlign w:val="center"/>
            <w:hideMark/>
          </w:tcPr>
          <w:p w14:paraId="23BFB9DC"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0D49EE90"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6851C248" w14:textId="77777777" w:rsidR="00C176C7" w:rsidRPr="00C176C7" w:rsidRDefault="00C176C7" w:rsidP="00C176C7">
            <w:pPr>
              <w:jc w:val="center"/>
              <w:rPr>
                <w:sz w:val="18"/>
                <w:szCs w:val="18"/>
              </w:rPr>
            </w:pPr>
            <w:r w:rsidRPr="00C176C7">
              <w:rPr>
                <w:sz w:val="18"/>
                <w:szCs w:val="18"/>
              </w:rPr>
              <w:t>549.15</w:t>
            </w:r>
          </w:p>
        </w:tc>
        <w:tc>
          <w:tcPr>
            <w:tcW w:w="826" w:type="dxa"/>
            <w:noWrap/>
            <w:vAlign w:val="center"/>
            <w:hideMark/>
          </w:tcPr>
          <w:p w14:paraId="2397384C" w14:textId="77777777" w:rsidR="00C176C7" w:rsidRPr="00C176C7" w:rsidRDefault="00C176C7" w:rsidP="00C176C7">
            <w:pPr>
              <w:jc w:val="center"/>
              <w:rPr>
                <w:sz w:val="18"/>
                <w:szCs w:val="18"/>
              </w:rPr>
            </w:pPr>
            <w:r w:rsidRPr="00C176C7">
              <w:rPr>
                <w:sz w:val="18"/>
                <w:szCs w:val="18"/>
              </w:rPr>
              <w:t>397.98</w:t>
            </w:r>
          </w:p>
        </w:tc>
        <w:tc>
          <w:tcPr>
            <w:tcW w:w="826" w:type="dxa"/>
            <w:noWrap/>
            <w:vAlign w:val="center"/>
            <w:hideMark/>
          </w:tcPr>
          <w:p w14:paraId="7B5783E9" w14:textId="77777777" w:rsidR="00C176C7" w:rsidRPr="00C176C7" w:rsidRDefault="00C176C7" w:rsidP="00C176C7">
            <w:pPr>
              <w:jc w:val="center"/>
              <w:rPr>
                <w:sz w:val="18"/>
                <w:szCs w:val="18"/>
              </w:rPr>
            </w:pPr>
            <w:r w:rsidRPr="00C176C7">
              <w:rPr>
                <w:sz w:val="18"/>
                <w:szCs w:val="18"/>
              </w:rPr>
              <w:t>65.01</w:t>
            </w:r>
          </w:p>
        </w:tc>
        <w:tc>
          <w:tcPr>
            <w:tcW w:w="826" w:type="dxa"/>
            <w:noWrap/>
            <w:vAlign w:val="center"/>
            <w:hideMark/>
          </w:tcPr>
          <w:p w14:paraId="676C8CB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A5F00C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9ACAF66" w14:textId="77777777" w:rsidR="00C176C7" w:rsidRPr="00C176C7" w:rsidRDefault="00C176C7" w:rsidP="00C176C7">
            <w:pPr>
              <w:jc w:val="center"/>
              <w:rPr>
                <w:sz w:val="18"/>
                <w:szCs w:val="18"/>
              </w:rPr>
            </w:pPr>
            <w:r w:rsidRPr="00C176C7">
              <w:rPr>
                <w:sz w:val="18"/>
                <w:szCs w:val="18"/>
              </w:rPr>
              <w:t>397.98</w:t>
            </w:r>
          </w:p>
        </w:tc>
      </w:tr>
      <w:tr w:rsidR="00C176C7" w:rsidRPr="00C176C7" w14:paraId="4F97E4EE" w14:textId="77777777" w:rsidTr="00C176C7">
        <w:trPr>
          <w:trHeight w:val="255"/>
        </w:trPr>
        <w:tc>
          <w:tcPr>
            <w:tcW w:w="825" w:type="dxa"/>
            <w:vMerge/>
            <w:vAlign w:val="center"/>
            <w:hideMark/>
          </w:tcPr>
          <w:p w14:paraId="78E29C5C" w14:textId="77777777" w:rsidR="00C176C7" w:rsidRPr="00C176C7" w:rsidRDefault="00C176C7" w:rsidP="00C176C7">
            <w:pPr>
              <w:jc w:val="center"/>
              <w:rPr>
                <w:sz w:val="18"/>
                <w:szCs w:val="18"/>
              </w:rPr>
            </w:pPr>
          </w:p>
        </w:tc>
        <w:tc>
          <w:tcPr>
            <w:tcW w:w="2005" w:type="dxa"/>
            <w:vMerge/>
            <w:vAlign w:val="center"/>
            <w:hideMark/>
          </w:tcPr>
          <w:p w14:paraId="28956C56" w14:textId="77777777" w:rsidR="00C176C7" w:rsidRPr="00C176C7" w:rsidRDefault="00C176C7" w:rsidP="00C176C7">
            <w:pPr>
              <w:jc w:val="center"/>
              <w:rPr>
                <w:sz w:val="18"/>
                <w:szCs w:val="18"/>
              </w:rPr>
            </w:pPr>
          </w:p>
        </w:tc>
        <w:tc>
          <w:tcPr>
            <w:tcW w:w="851" w:type="dxa"/>
            <w:noWrap/>
            <w:vAlign w:val="center"/>
            <w:hideMark/>
          </w:tcPr>
          <w:p w14:paraId="0769DCE9"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034C9CEE"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2D2D1879" w14:textId="77777777" w:rsidR="00C176C7" w:rsidRPr="00C176C7" w:rsidRDefault="00C176C7" w:rsidP="00C176C7">
            <w:pPr>
              <w:jc w:val="center"/>
              <w:rPr>
                <w:sz w:val="18"/>
                <w:szCs w:val="18"/>
              </w:rPr>
            </w:pPr>
            <w:r w:rsidRPr="00C176C7">
              <w:rPr>
                <w:sz w:val="18"/>
                <w:szCs w:val="18"/>
              </w:rPr>
              <w:t>548.12</w:t>
            </w:r>
          </w:p>
        </w:tc>
        <w:tc>
          <w:tcPr>
            <w:tcW w:w="826" w:type="dxa"/>
            <w:noWrap/>
            <w:vAlign w:val="center"/>
            <w:hideMark/>
          </w:tcPr>
          <w:p w14:paraId="3610B4C6" w14:textId="77777777" w:rsidR="00C176C7" w:rsidRPr="00C176C7" w:rsidRDefault="00C176C7" w:rsidP="00C176C7">
            <w:pPr>
              <w:jc w:val="center"/>
              <w:rPr>
                <w:sz w:val="18"/>
                <w:szCs w:val="18"/>
              </w:rPr>
            </w:pPr>
            <w:r w:rsidRPr="00C176C7">
              <w:rPr>
                <w:sz w:val="18"/>
                <w:szCs w:val="18"/>
              </w:rPr>
              <w:t>402.28</w:t>
            </w:r>
          </w:p>
        </w:tc>
        <w:tc>
          <w:tcPr>
            <w:tcW w:w="826" w:type="dxa"/>
            <w:noWrap/>
            <w:vAlign w:val="center"/>
            <w:hideMark/>
          </w:tcPr>
          <w:p w14:paraId="39F3E01B" w14:textId="77777777" w:rsidR="00C176C7" w:rsidRPr="00C176C7" w:rsidRDefault="00C176C7" w:rsidP="00C176C7">
            <w:pPr>
              <w:jc w:val="center"/>
              <w:rPr>
                <w:sz w:val="18"/>
                <w:szCs w:val="18"/>
              </w:rPr>
            </w:pPr>
            <w:r w:rsidRPr="00C176C7">
              <w:rPr>
                <w:sz w:val="18"/>
                <w:szCs w:val="18"/>
              </w:rPr>
              <w:t>64.83</w:t>
            </w:r>
          </w:p>
        </w:tc>
        <w:tc>
          <w:tcPr>
            <w:tcW w:w="826" w:type="dxa"/>
            <w:noWrap/>
            <w:vAlign w:val="center"/>
            <w:hideMark/>
          </w:tcPr>
          <w:p w14:paraId="5BE92CE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B6D2DA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67D4A4A" w14:textId="77777777" w:rsidR="00C176C7" w:rsidRPr="00C176C7" w:rsidRDefault="00C176C7" w:rsidP="00C176C7">
            <w:pPr>
              <w:jc w:val="center"/>
              <w:rPr>
                <w:sz w:val="18"/>
                <w:szCs w:val="18"/>
              </w:rPr>
            </w:pPr>
            <w:r w:rsidRPr="00C176C7">
              <w:rPr>
                <w:sz w:val="18"/>
                <w:szCs w:val="18"/>
              </w:rPr>
              <w:t>402.28</w:t>
            </w:r>
          </w:p>
        </w:tc>
      </w:tr>
      <w:tr w:rsidR="00C176C7" w:rsidRPr="00C176C7" w14:paraId="7F89CF33" w14:textId="77777777" w:rsidTr="00C176C7">
        <w:trPr>
          <w:trHeight w:val="255"/>
        </w:trPr>
        <w:tc>
          <w:tcPr>
            <w:tcW w:w="825" w:type="dxa"/>
            <w:vMerge/>
            <w:vAlign w:val="center"/>
            <w:hideMark/>
          </w:tcPr>
          <w:p w14:paraId="11365575" w14:textId="77777777" w:rsidR="00C176C7" w:rsidRPr="00C176C7" w:rsidRDefault="00C176C7" w:rsidP="00C176C7">
            <w:pPr>
              <w:jc w:val="center"/>
              <w:rPr>
                <w:sz w:val="18"/>
                <w:szCs w:val="18"/>
              </w:rPr>
            </w:pPr>
          </w:p>
        </w:tc>
        <w:tc>
          <w:tcPr>
            <w:tcW w:w="2005" w:type="dxa"/>
            <w:vMerge w:val="restart"/>
            <w:noWrap/>
            <w:vAlign w:val="center"/>
            <w:hideMark/>
          </w:tcPr>
          <w:p w14:paraId="6C79188E"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51" w:type="dxa"/>
            <w:noWrap/>
            <w:vAlign w:val="center"/>
            <w:hideMark/>
          </w:tcPr>
          <w:p w14:paraId="7CB0027B"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075C357A"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777C487B" w14:textId="77777777" w:rsidR="00C176C7" w:rsidRPr="00C176C7" w:rsidRDefault="00C176C7" w:rsidP="00C176C7">
            <w:pPr>
              <w:jc w:val="center"/>
              <w:rPr>
                <w:sz w:val="18"/>
                <w:szCs w:val="18"/>
              </w:rPr>
            </w:pPr>
            <w:r w:rsidRPr="00C176C7">
              <w:rPr>
                <w:sz w:val="18"/>
                <w:szCs w:val="18"/>
              </w:rPr>
              <w:t>105.64</w:t>
            </w:r>
          </w:p>
        </w:tc>
        <w:tc>
          <w:tcPr>
            <w:tcW w:w="826" w:type="dxa"/>
            <w:noWrap/>
            <w:vAlign w:val="center"/>
            <w:hideMark/>
          </w:tcPr>
          <w:p w14:paraId="75F59B9A" w14:textId="77777777" w:rsidR="00C176C7" w:rsidRPr="00C176C7" w:rsidRDefault="00C176C7" w:rsidP="00C176C7">
            <w:pPr>
              <w:jc w:val="center"/>
              <w:rPr>
                <w:sz w:val="18"/>
                <w:szCs w:val="18"/>
              </w:rPr>
            </w:pPr>
            <w:r w:rsidRPr="00C176C7">
              <w:rPr>
                <w:sz w:val="18"/>
                <w:szCs w:val="18"/>
              </w:rPr>
              <w:t>137.99</w:t>
            </w:r>
          </w:p>
        </w:tc>
        <w:tc>
          <w:tcPr>
            <w:tcW w:w="826" w:type="dxa"/>
            <w:noWrap/>
            <w:vAlign w:val="center"/>
            <w:hideMark/>
          </w:tcPr>
          <w:p w14:paraId="6A5F6C23" w14:textId="77777777" w:rsidR="00C176C7" w:rsidRPr="00C176C7" w:rsidRDefault="00C176C7" w:rsidP="00C176C7">
            <w:pPr>
              <w:jc w:val="center"/>
              <w:rPr>
                <w:sz w:val="18"/>
                <w:szCs w:val="18"/>
              </w:rPr>
            </w:pPr>
            <w:r w:rsidRPr="00C176C7">
              <w:rPr>
                <w:sz w:val="18"/>
                <w:szCs w:val="18"/>
              </w:rPr>
              <w:t>68.12</w:t>
            </w:r>
          </w:p>
        </w:tc>
        <w:tc>
          <w:tcPr>
            <w:tcW w:w="826" w:type="dxa"/>
            <w:noWrap/>
            <w:vAlign w:val="center"/>
            <w:hideMark/>
          </w:tcPr>
          <w:p w14:paraId="69C46B0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F4AF67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9DDDD90" w14:textId="77777777" w:rsidR="00C176C7" w:rsidRPr="00C176C7" w:rsidRDefault="00C176C7" w:rsidP="00C176C7">
            <w:pPr>
              <w:jc w:val="center"/>
              <w:rPr>
                <w:sz w:val="18"/>
                <w:szCs w:val="18"/>
              </w:rPr>
            </w:pPr>
            <w:r w:rsidRPr="00C176C7">
              <w:rPr>
                <w:sz w:val="18"/>
                <w:szCs w:val="18"/>
              </w:rPr>
              <w:t>137.99</w:t>
            </w:r>
          </w:p>
        </w:tc>
      </w:tr>
      <w:tr w:rsidR="00C176C7" w:rsidRPr="00C176C7" w14:paraId="0454C44F" w14:textId="77777777" w:rsidTr="00C176C7">
        <w:trPr>
          <w:trHeight w:val="255"/>
        </w:trPr>
        <w:tc>
          <w:tcPr>
            <w:tcW w:w="825" w:type="dxa"/>
            <w:vMerge/>
            <w:vAlign w:val="center"/>
            <w:hideMark/>
          </w:tcPr>
          <w:p w14:paraId="64DEDB53" w14:textId="77777777" w:rsidR="00C176C7" w:rsidRPr="00C176C7" w:rsidRDefault="00C176C7" w:rsidP="00C176C7">
            <w:pPr>
              <w:jc w:val="center"/>
              <w:rPr>
                <w:sz w:val="18"/>
                <w:szCs w:val="18"/>
              </w:rPr>
            </w:pPr>
          </w:p>
        </w:tc>
        <w:tc>
          <w:tcPr>
            <w:tcW w:w="2005" w:type="dxa"/>
            <w:vMerge/>
            <w:vAlign w:val="center"/>
            <w:hideMark/>
          </w:tcPr>
          <w:p w14:paraId="5490EC79" w14:textId="77777777" w:rsidR="00C176C7" w:rsidRPr="00C176C7" w:rsidRDefault="00C176C7" w:rsidP="00C176C7">
            <w:pPr>
              <w:jc w:val="center"/>
              <w:rPr>
                <w:sz w:val="18"/>
                <w:szCs w:val="18"/>
              </w:rPr>
            </w:pPr>
          </w:p>
        </w:tc>
        <w:tc>
          <w:tcPr>
            <w:tcW w:w="851" w:type="dxa"/>
            <w:noWrap/>
            <w:vAlign w:val="center"/>
            <w:hideMark/>
          </w:tcPr>
          <w:p w14:paraId="56CCB852"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06C7FDE1"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41635D48" w14:textId="77777777" w:rsidR="00C176C7" w:rsidRPr="00C176C7" w:rsidRDefault="00C176C7" w:rsidP="00C176C7">
            <w:pPr>
              <w:jc w:val="center"/>
              <w:rPr>
                <w:sz w:val="18"/>
                <w:szCs w:val="18"/>
              </w:rPr>
            </w:pPr>
            <w:r w:rsidRPr="00C176C7">
              <w:rPr>
                <w:sz w:val="18"/>
                <w:szCs w:val="18"/>
              </w:rPr>
              <w:t>105.78</w:t>
            </w:r>
          </w:p>
        </w:tc>
        <w:tc>
          <w:tcPr>
            <w:tcW w:w="826" w:type="dxa"/>
            <w:noWrap/>
            <w:vAlign w:val="center"/>
            <w:hideMark/>
          </w:tcPr>
          <w:p w14:paraId="1BFE6402" w14:textId="77777777" w:rsidR="00C176C7" w:rsidRPr="00C176C7" w:rsidRDefault="00C176C7" w:rsidP="00C176C7">
            <w:pPr>
              <w:jc w:val="center"/>
              <w:rPr>
                <w:sz w:val="18"/>
                <w:szCs w:val="18"/>
              </w:rPr>
            </w:pPr>
            <w:r w:rsidRPr="00C176C7">
              <w:rPr>
                <w:sz w:val="18"/>
                <w:szCs w:val="18"/>
              </w:rPr>
              <w:t>138.11</w:t>
            </w:r>
          </w:p>
        </w:tc>
        <w:tc>
          <w:tcPr>
            <w:tcW w:w="826" w:type="dxa"/>
            <w:noWrap/>
            <w:vAlign w:val="center"/>
            <w:hideMark/>
          </w:tcPr>
          <w:p w14:paraId="094F53D5" w14:textId="77777777" w:rsidR="00C176C7" w:rsidRPr="00C176C7" w:rsidRDefault="00C176C7" w:rsidP="00C176C7">
            <w:pPr>
              <w:jc w:val="center"/>
              <w:rPr>
                <w:sz w:val="18"/>
                <w:szCs w:val="18"/>
              </w:rPr>
            </w:pPr>
            <w:r w:rsidRPr="00C176C7">
              <w:rPr>
                <w:sz w:val="18"/>
                <w:szCs w:val="18"/>
              </w:rPr>
              <w:t>67.93</w:t>
            </w:r>
          </w:p>
        </w:tc>
        <w:tc>
          <w:tcPr>
            <w:tcW w:w="826" w:type="dxa"/>
            <w:noWrap/>
            <w:vAlign w:val="center"/>
            <w:hideMark/>
          </w:tcPr>
          <w:p w14:paraId="434FC13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5B3FC3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4E0EF9A" w14:textId="77777777" w:rsidR="00C176C7" w:rsidRPr="00C176C7" w:rsidRDefault="00C176C7" w:rsidP="00C176C7">
            <w:pPr>
              <w:jc w:val="center"/>
              <w:rPr>
                <w:sz w:val="18"/>
                <w:szCs w:val="18"/>
              </w:rPr>
            </w:pPr>
            <w:r w:rsidRPr="00C176C7">
              <w:rPr>
                <w:sz w:val="18"/>
                <w:szCs w:val="18"/>
              </w:rPr>
              <w:t>138.11</w:t>
            </w:r>
          </w:p>
        </w:tc>
      </w:tr>
      <w:tr w:rsidR="00C176C7" w:rsidRPr="00C176C7" w14:paraId="4C6F992F" w14:textId="77777777" w:rsidTr="00C176C7">
        <w:trPr>
          <w:trHeight w:val="255"/>
        </w:trPr>
        <w:tc>
          <w:tcPr>
            <w:tcW w:w="825" w:type="dxa"/>
            <w:vMerge/>
            <w:vAlign w:val="center"/>
            <w:hideMark/>
          </w:tcPr>
          <w:p w14:paraId="42FBCA9D" w14:textId="77777777" w:rsidR="00C176C7" w:rsidRPr="00C176C7" w:rsidRDefault="00C176C7" w:rsidP="00C176C7">
            <w:pPr>
              <w:jc w:val="center"/>
              <w:rPr>
                <w:sz w:val="18"/>
                <w:szCs w:val="18"/>
              </w:rPr>
            </w:pPr>
          </w:p>
        </w:tc>
        <w:tc>
          <w:tcPr>
            <w:tcW w:w="2005" w:type="dxa"/>
            <w:vMerge/>
            <w:vAlign w:val="center"/>
            <w:hideMark/>
          </w:tcPr>
          <w:p w14:paraId="5098C08D" w14:textId="77777777" w:rsidR="00C176C7" w:rsidRPr="00C176C7" w:rsidRDefault="00C176C7" w:rsidP="00C176C7">
            <w:pPr>
              <w:jc w:val="center"/>
              <w:rPr>
                <w:sz w:val="18"/>
                <w:szCs w:val="18"/>
              </w:rPr>
            </w:pPr>
          </w:p>
        </w:tc>
        <w:tc>
          <w:tcPr>
            <w:tcW w:w="851" w:type="dxa"/>
            <w:noWrap/>
            <w:vAlign w:val="center"/>
            <w:hideMark/>
          </w:tcPr>
          <w:p w14:paraId="0F1FC10F"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503E1C23"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79CA53B0" w14:textId="77777777" w:rsidR="00C176C7" w:rsidRPr="00C176C7" w:rsidRDefault="00C176C7" w:rsidP="00C176C7">
            <w:pPr>
              <w:jc w:val="center"/>
              <w:rPr>
                <w:sz w:val="18"/>
                <w:szCs w:val="18"/>
              </w:rPr>
            </w:pPr>
            <w:r w:rsidRPr="00C176C7">
              <w:rPr>
                <w:sz w:val="18"/>
                <w:szCs w:val="18"/>
              </w:rPr>
              <w:t>106.99</w:t>
            </w:r>
          </w:p>
        </w:tc>
        <w:tc>
          <w:tcPr>
            <w:tcW w:w="826" w:type="dxa"/>
            <w:noWrap/>
            <w:vAlign w:val="center"/>
            <w:hideMark/>
          </w:tcPr>
          <w:p w14:paraId="61F97322" w14:textId="77777777" w:rsidR="00C176C7" w:rsidRPr="00C176C7" w:rsidRDefault="00C176C7" w:rsidP="00C176C7">
            <w:pPr>
              <w:jc w:val="center"/>
              <w:rPr>
                <w:sz w:val="18"/>
                <w:szCs w:val="18"/>
              </w:rPr>
            </w:pPr>
            <w:r w:rsidRPr="00C176C7">
              <w:rPr>
                <w:sz w:val="18"/>
                <w:szCs w:val="18"/>
              </w:rPr>
              <w:t>138.64</w:t>
            </w:r>
          </w:p>
        </w:tc>
        <w:tc>
          <w:tcPr>
            <w:tcW w:w="826" w:type="dxa"/>
            <w:noWrap/>
            <w:vAlign w:val="center"/>
            <w:hideMark/>
          </w:tcPr>
          <w:p w14:paraId="39C2C448" w14:textId="77777777" w:rsidR="00C176C7" w:rsidRPr="00C176C7" w:rsidRDefault="00C176C7" w:rsidP="00C176C7">
            <w:pPr>
              <w:jc w:val="center"/>
              <w:rPr>
                <w:sz w:val="18"/>
                <w:szCs w:val="18"/>
              </w:rPr>
            </w:pPr>
            <w:r w:rsidRPr="00C176C7">
              <w:rPr>
                <w:sz w:val="18"/>
                <w:szCs w:val="18"/>
              </w:rPr>
              <w:t>68.05</w:t>
            </w:r>
          </w:p>
        </w:tc>
        <w:tc>
          <w:tcPr>
            <w:tcW w:w="826" w:type="dxa"/>
            <w:noWrap/>
            <w:vAlign w:val="center"/>
            <w:hideMark/>
          </w:tcPr>
          <w:p w14:paraId="7FF0CB5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3B5592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F2A7FA4" w14:textId="77777777" w:rsidR="00C176C7" w:rsidRPr="00C176C7" w:rsidRDefault="00C176C7" w:rsidP="00C176C7">
            <w:pPr>
              <w:jc w:val="center"/>
              <w:rPr>
                <w:sz w:val="18"/>
                <w:szCs w:val="18"/>
              </w:rPr>
            </w:pPr>
            <w:r w:rsidRPr="00C176C7">
              <w:rPr>
                <w:sz w:val="18"/>
                <w:szCs w:val="18"/>
              </w:rPr>
              <w:t>138.64</w:t>
            </w:r>
          </w:p>
        </w:tc>
      </w:tr>
      <w:tr w:rsidR="00C176C7" w:rsidRPr="00C176C7" w14:paraId="53BED674" w14:textId="77777777" w:rsidTr="00C176C7">
        <w:trPr>
          <w:trHeight w:val="255"/>
        </w:trPr>
        <w:tc>
          <w:tcPr>
            <w:tcW w:w="825" w:type="dxa"/>
            <w:vMerge/>
            <w:vAlign w:val="center"/>
            <w:hideMark/>
          </w:tcPr>
          <w:p w14:paraId="70547B69" w14:textId="77777777" w:rsidR="00C176C7" w:rsidRPr="00C176C7" w:rsidRDefault="00C176C7" w:rsidP="00C176C7">
            <w:pPr>
              <w:jc w:val="center"/>
              <w:rPr>
                <w:sz w:val="18"/>
                <w:szCs w:val="18"/>
              </w:rPr>
            </w:pPr>
          </w:p>
        </w:tc>
        <w:tc>
          <w:tcPr>
            <w:tcW w:w="2005" w:type="dxa"/>
            <w:vMerge w:val="restart"/>
            <w:noWrap/>
            <w:vAlign w:val="center"/>
            <w:hideMark/>
          </w:tcPr>
          <w:p w14:paraId="740F5517"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51" w:type="dxa"/>
            <w:noWrap/>
            <w:vAlign w:val="center"/>
            <w:hideMark/>
          </w:tcPr>
          <w:p w14:paraId="0B404D91"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3CEC710B"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55B983C5" w14:textId="77777777" w:rsidR="00C176C7" w:rsidRPr="00C176C7" w:rsidRDefault="00C176C7" w:rsidP="00C176C7">
            <w:pPr>
              <w:jc w:val="center"/>
              <w:rPr>
                <w:sz w:val="18"/>
                <w:szCs w:val="18"/>
              </w:rPr>
            </w:pPr>
            <w:r w:rsidRPr="00C176C7">
              <w:rPr>
                <w:sz w:val="18"/>
                <w:szCs w:val="18"/>
              </w:rPr>
              <w:t>78.36</w:t>
            </w:r>
          </w:p>
        </w:tc>
        <w:tc>
          <w:tcPr>
            <w:tcW w:w="826" w:type="dxa"/>
            <w:noWrap/>
            <w:vAlign w:val="center"/>
            <w:hideMark/>
          </w:tcPr>
          <w:p w14:paraId="4900EF10" w14:textId="77777777" w:rsidR="00C176C7" w:rsidRPr="00C176C7" w:rsidRDefault="00C176C7" w:rsidP="00C176C7">
            <w:pPr>
              <w:jc w:val="center"/>
              <w:rPr>
                <w:sz w:val="18"/>
                <w:szCs w:val="18"/>
              </w:rPr>
            </w:pPr>
            <w:r w:rsidRPr="00C176C7">
              <w:rPr>
                <w:sz w:val="18"/>
                <w:szCs w:val="18"/>
              </w:rPr>
              <w:t>66.55</w:t>
            </w:r>
          </w:p>
        </w:tc>
        <w:tc>
          <w:tcPr>
            <w:tcW w:w="826" w:type="dxa"/>
            <w:noWrap/>
            <w:vAlign w:val="center"/>
            <w:hideMark/>
          </w:tcPr>
          <w:p w14:paraId="43E01221" w14:textId="77777777" w:rsidR="00C176C7" w:rsidRPr="00C176C7" w:rsidRDefault="00C176C7" w:rsidP="00C176C7">
            <w:pPr>
              <w:jc w:val="center"/>
              <w:rPr>
                <w:sz w:val="18"/>
                <w:szCs w:val="18"/>
              </w:rPr>
            </w:pPr>
            <w:r w:rsidRPr="00C176C7">
              <w:rPr>
                <w:sz w:val="18"/>
                <w:szCs w:val="18"/>
              </w:rPr>
              <w:t>0.7</w:t>
            </w:r>
          </w:p>
        </w:tc>
        <w:tc>
          <w:tcPr>
            <w:tcW w:w="826" w:type="dxa"/>
            <w:noWrap/>
            <w:vAlign w:val="center"/>
            <w:hideMark/>
          </w:tcPr>
          <w:p w14:paraId="06244340"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383497C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4AEDF71" w14:textId="77777777" w:rsidR="00C176C7" w:rsidRPr="00C176C7" w:rsidRDefault="00C176C7" w:rsidP="00C176C7">
            <w:pPr>
              <w:jc w:val="center"/>
              <w:rPr>
                <w:sz w:val="18"/>
                <w:szCs w:val="18"/>
              </w:rPr>
            </w:pPr>
            <w:r w:rsidRPr="00C176C7">
              <w:rPr>
                <w:sz w:val="18"/>
                <w:szCs w:val="18"/>
              </w:rPr>
              <w:t>48.88</w:t>
            </w:r>
          </w:p>
        </w:tc>
      </w:tr>
      <w:tr w:rsidR="00C176C7" w:rsidRPr="00C176C7" w14:paraId="1905E0E9" w14:textId="77777777" w:rsidTr="00C176C7">
        <w:trPr>
          <w:trHeight w:val="255"/>
        </w:trPr>
        <w:tc>
          <w:tcPr>
            <w:tcW w:w="825" w:type="dxa"/>
            <w:vMerge/>
            <w:vAlign w:val="center"/>
            <w:hideMark/>
          </w:tcPr>
          <w:p w14:paraId="5B360944" w14:textId="77777777" w:rsidR="00C176C7" w:rsidRPr="00C176C7" w:rsidRDefault="00C176C7" w:rsidP="00C176C7">
            <w:pPr>
              <w:jc w:val="center"/>
              <w:rPr>
                <w:sz w:val="18"/>
                <w:szCs w:val="18"/>
              </w:rPr>
            </w:pPr>
          </w:p>
        </w:tc>
        <w:tc>
          <w:tcPr>
            <w:tcW w:w="2005" w:type="dxa"/>
            <w:vMerge/>
            <w:vAlign w:val="center"/>
            <w:hideMark/>
          </w:tcPr>
          <w:p w14:paraId="430E4979" w14:textId="77777777" w:rsidR="00C176C7" w:rsidRPr="00C176C7" w:rsidRDefault="00C176C7" w:rsidP="00C176C7">
            <w:pPr>
              <w:jc w:val="center"/>
              <w:rPr>
                <w:sz w:val="18"/>
                <w:szCs w:val="18"/>
              </w:rPr>
            </w:pPr>
          </w:p>
        </w:tc>
        <w:tc>
          <w:tcPr>
            <w:tcW w:w="851" w:type="dxa"/>
            <w:noWrap/>
            <w:vAlign w:val="center"/>
            <w:hideMark/>
          </w:tcPr>
          <w:p w14:paraId="162583A5"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38381EDE"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5C0500E4" w14:textId="77777777" w:rsidR="00C176C7" w:rsidRPr="00C176C7" w:rsidRDefault="00C176C7" w:rsidP="00C176C7">
            <w:pPr>
              <w:jc w:val="center"/>
              <w:rPr>
                <w:sz w:val="18"/>
                <w:szCs w:val="18"/>
              </w:rPr>
            </w:pPr>
            <w:r w:rsidRPr="00C176C7">
              <w:rPr>
                <w:sz w:val="18"/>
                <w:szCs w:val="18"/>
              </w:rPr>
              <w:t>78.45</w:t>
            </w:r>
          </w:p>
        </w:tc>
        <w:tc>
          <w:tcPr>
            <w:tcW w:w="826" w:type="dxa"/>
            <w:noWrap/>
            <w:vAlign w:val="center"/>
            <w:hideMark/>
          </w:tcPr>
          <w:p w14:paraId="4700074A" w14:textId="77777777" w:rsidR="00C176C7" w:rsidRPr="00C176C7" w:rsidRDefault="00C176C7" w:rsidP="00C176C7">
            <w:pPr>
              <w:jc w:val="center"/>
              <w:rPr>
                <w:sz w:val="18"/>
                <w:szCs w:val="18"/>
              </w:rPr>
            </w:pPr>
            <w:r w:rsidRPr="00C176C7">
              <w:rPr>
                <w:sz w:val="18"/>
                <w:szCs w:val="18"/>
              </w:rPr>
              <w:t>65.49</w:t>
            </w:r>
          </w:p>
        </w:tc>
        <w:tc>
          <w:tcPr>
            <w:tcW w:w="826" w:type="dxa"/>
            <w:noWrap/>
            <w:vAlign w:val="center"/>
            <w:hideMark/>
          </w:tcPr>
          <w:p w14:paraId="67248144" w14:textId="77777777" w:rsidR="00C176C7" w:rsidRPr="00C176C7" w:rsidRDefault="00C176C7" w:rsidP="00C176C7">
            <w:pPr>
              <w:jc w:val="center"/>
              <w:rPr>
                <w:sz w:val="18"/>
                <w:szCs w:val="18"/>
              </w:rPr>
            </w:pPr>
            <w:r w:rsidRPr="00C176C7">
              <w:rPr>
                <w:sz w:val="18"/>
                <w:szCs w:val="18"/>
              </w:rPr>
              <w:t>0.64</w:t>
            </w:r>
          </w:p>
        </w:tc>
        <w:tc>
          <w:tcPr>
            <w:tcW w:w="826" w:type="dxa"/>
            <w:noWrap/>
            <w:vAlign w:val="center"/>
            <w:hideMark/>
          </w:tcPr>
          <w:p w14:paraId="7E7FF04E"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0D32E20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4165D4A" w14:textId="77777777" w:rsidR="00C176C7" w:rsidRPr="00C176C7" w:rsidRDefault="00C176C7" w:rsidP="00C176C7">
            <w:pPr>
              <w:jc w:val="center"/>
              <w:rPr>
                <w:sz w:val="18"/>
                <w:szCs w:val="18"/>
              </w:rPr>
            </w:pPr>
            <w:r w:rsidRPr="00C176C7">
              <w:rPr>
                <w:sz w:val="18"/>
                <w:szCs w:val="18"/>
              </w:rPr>
              <w:t>47.72</w:t>
            </w:r>
          </w:p>
        </w:tc>
      </w:tr>
      <w:tr w:rsidR="00C176C7" w:rsidRPr="00C176C7" w14:paraId="0E2C6909" w14:textId="77777777" w:rsidTr="00C176C7">
        <w:trPr>
          <w:trHeight w:val="255"/>
        </w:trPr>
        <w:tc>
          <w:tcPr>
            <w:tcW w:w="825" w:type="dxa"/>
            <w:vMerge/>
            <w:vAlign w:val="center"/>
            <w:hideMark/>
          </w:tcPr>
          <w:p w14:paraId="11921C65" w14:textId="77777777" w:rsidR="00C176C7" w:rsidRPr="00C176C7" w:rsidRDefault="00C176C7" w:rsidP="00C176C7">
            <w:pPr>
              <w:jc w:val="center"/>
              <w:rPr>
                <w:sz w:val="18"/>
                <w:szCs w:val="18"/>
              </w:rPr>
            </w:pPr>
          </w:p>
        </w:tc>
        <w:tc>
          <w:tcPr>
            <w:tcW w:w="2005" w:type="dxa"/>
            <w:vMerge/>
            <w:vAlign w:val="center"/>
            <w:hideMark/>
          </w:tcPr>
          <w:p w14:paraId="2D5808B0" w14:textId="77777777" w:rsidR="00C176C7" w:rsidRPr="00C176C7" w:rsidRDefault="00C176C7" w:rsidP="00C176C7">
            <w:pPr>
              <w:jc w:val="center"/>
              <w:rPr>
                <w:sz w:val="18"/>
                <w:szCs w:val="18"/>
              </w:rPr>
            </w:pPr>
          </w:p>
        </w:tc>
        <w:tc>
          <w:tcPr>
            <w:tcW w:w="851" w:type="dxa"/>
            <w:noWrap/>
            <w:vAlign w:val="center"/>
            <w:hideMark/>
          </w:tcPr>
          <w:p w14:paraId="2552120B"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588AFC1F"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66F72014" w14:textId="77777777" w:rsidR="00C176C7" w:rsidRPr="00C176C7" w:rsidRDefault="00C176C7" w:rsidP="00C176C7">
            <w:pPr>
              <w:jc w:val="center"/>
              <w:rPr>
                <w:sz w:val="18"/>
                <w:szCs w:val="18"/>
              </w:rPr>
            </w:pPr>
            <w:r w:rsidRPr="00C176C7">
              <w:rPr>
                <w:sz w:val="18"/>
                <w:szCs w:val="18"/>
              </w:rPr>
              <w:t>99.95</w:t>
            </w:r>
          </w:p>
        </w:tc>
        <w:tc>
          <w:tcPr>
            <w:tcW w:w="826" w:type="dxa"/>
            <w:noWrap/>
            <w:vAlign w:val="center"/>
            <w:hideMark/>
          </w:tcPr>
          <w:p w14:paraId="319691E8" w14:textId="77777777" w:rsidR="00C176C7" w:rsidRPr="00C176C7" w:rsidRDefault="00C176C7" w:rsidP="00C176C7">
            <w:pPr>
              <w:jc w:val="center"/>
              <w:rPr>
                <w:sz w:val="18"/>
                <w:szCs w:val="18"/>
              </w:rPr>
            </w:pPr>
            <w:r w:rsidRPr="00C176C7">
              <w:rPr>
                <w:sz w:val="18"/>
                <w:szCs w:val="18"/>
              </w:rPr>
              <w:t>68.13</w:t>
            </w:r>
          </w:p>
        </w:tc>
        <w:tc>
          <w:tcPr>
            <w:tcW w:w="826" w:type="dxa"/>
            <w:noWrap/>
            <w:vAlign w:val="center"/>
            <w:hideMark/>
          </w:tcPr>
          <w:p w14:paraId="786847AC" w14:textId="77777777" w:rsidR="00C176C7" w:rsidRPr="00C176C7" w:rsidRDefault="00C176C7" w:rsidP="00C176C7">
            <w:pPr>
              <w:jc w:val="center"/>
              <w:rPr>
                <w:sz w:val="18"/>
                <w:szCs w:val="18"/>
              </w:rPr>
            </w:pPr>
            <w:r w:rsidRPr="00C176C7">
              <w:rPr>
                <w:sz w:val="18"/>
                <w:szCs w:val="18"/>
              </w:rPr>
              <w:t>0.66</w:t>
            </w:r>
          </w:p>
        </w:tc>
        <w:tc>
          <w:tcPr>
            <w:tcW w:w="826" w:type="dxa"/>
            <w:noWrap/>
            <w:vAlign w:val="center"/>
            <w:hideMark/>
          </w:tcPr>
          <w:p w14:paraId="53927BE2"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35A7643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1BD81E0" w14:textId="77777777" w:rsidR="00C176C7" w:rsidRPr="00C176C7" w:rsidRDefault="00C176C7" w:rsidP="00C176C7">
            <w:pPr>
              <w:jc w:val="center"/>
              <w:rPr>
                <w:sz w:val="18"/>
                <w:szCs w:val="18"/>
              </w:rPr>
            </w:pPr>
            <w:r w:rsidRPr="00C176C7">
              <w:rPr>
                <w:sz w:val="18"/>
                <w:szCs w:val="18"/>
              </w:rPr>
              <w:t>49.27</w:t>
            </w:r>
          </w:p>
        </w:tc>
      </w:tr>
      <w:tr w:rsidR="00C176C7" w:rsidRPr="00C176C7" w14:paraId="3D6CA94F" w14:textId="77777777" w:rsidTr="00C176C7">
        <w:trPr>
          <w:trHeight w:val="255"/>
        </w:trPr>
        <w:tc>
          <w:tcPr>
            <w:tcW w:w="825" w:type="dxa"/>
            <w:vMerge/>
            <w:vAlign w:val="center"/>
            <w:hideMark/>
          </w:tcPr>
          <w:p w14:paraId="58C63F15" w14:textId="77777777" w:rsidR="00C176C7" w:rsidRPr="00C176C7" w:rsidRDefault="00C176C7" w:rsidP="00C176C7">
            <w:pPr>
              <w:jc w:val="center"/>
              <w:rPr>
                <w:sz w:val="18"/>
                <w:szCs w:val="18"/>
              </w:rPr>
            </w:pPr>
          </w:p>
        </w:tc>
        <w:tc>
          <w:tcPr>
            <w:tcW w:w="2005" w:type="dxa"/>
            <w:vMerge w:val="restart"/>
            <w:noWrap/>
            <w:vAlign w:val="center"/>
            <w:hideMark/>
          </w:tcPr>
          <w:p w14:paraId="486EE70A"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51" w:type="dxa"/>
            <w:noWrap/>
            <w:vAlign w:val="center"/>
            <w:hideMark/>
          </w:tcPr>
          <w:p w14:paraId="61A23F60"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2866306D"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735C844F"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3F4CCC2D" w14:textId="77777777" w:rsidR="00C176C7" w:rsidRPr="00C176C7" w:rsidRDefault="00C176C7" w:rsidP="00C176C7">
            <w:pPr>
              <w:jc w:val="center"/>
              <w:rPr>
                <w:sz w:val="18"/>
                <w:szCs w:val="18"/>
              </w:rPr>
            </w:pPr>
            <w:r w:rsidRPr="00C176C7">
              <w:rPr>
                <w:sz w:val="18"/>
                <w:szCs w:val="18"/>
              </w:rPr>
              <w:t>530.00</w:t>
            </w:r>
          </w:p>
        </w:tc>
        <w:tc>
          <w:tcPr>
            <w:tcW w:w="826" w:type="dxa"/>
            <w:noWrap/>
            <w:vAlign w:val="center"/>
            <w:hideMark/>
          </w:tcPr>
          <w:p w14:paraId="0041AF65" w14:textId="77777777" w:rsidR="00C176C7" w:rsidRPr="00C176C7" w:rsidRDefault="00C176C7" w:rsidP="00C176C7">
            <w:pPr>
              <w:jc w:val="center"/>
              <w:rPr>
                <w:sz w:val="18"/>
                <w:szCs w:val="18"/>
              </w:rPr>
            </w:pPr>
            <w:r w:rsidRPr="00C176C7">
              <w:rPr>
                <w:sz w:val="18"/>
                <w:szCs w:val="18"/>
              </w:rPr>
              <w:t>93.03</w:t>
            </w:r>
          </w:p>
        </w:tc>
        <w:tc>
          <w:tcPr>
            <w:tcW w:w="826" w:type="dxa"/>
            <w:noWrap/>
            <w:vAlign w:val="center"/>
            <w:hideMark/>
          </w:tcPr>
          <w:p w14:paraId="72F26F6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9A7FD8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CB74206" w14:textId="77777777" w:rsidR="00C176C7" w:rsidRPr="00C176C7" w:rsidRDefault="00C176C7" w:rsidP="00C176C7">
            <w:pPr>
              <w:jc w:val="center"/>
              <w:rPr>
                <w:sz w:val="18"/>
                <w:szCs w:val="18"/>
              </w:rPr>
            </w:pPr>
            <w:r w:rsidRPr="00C176C7">
              <w:rPr>
                <w:sz w:val="18"/>
                <w:szCs w:val="18"/>
              </w:rPr>
              <w:t>530.00</w:t>
            </w:r>
          </w:p>
        </w:tc>
      </w:tr>
      <w:tr w:rsidR="00C176C7" w:rsidRPr="00C176C7" w14:paraId="65D712A2" w14:textId="77777777" w:rsidTr="00C176C7">
        <w:trPr>
          <w:trHeight w:val="255"/>
        </w:trPr>
        <w:tc>
          <w:tcPr>
            <w:tcW w:w="825" w:type="dxa"/>
            <w:vMerge/>
            <w:vAlign w:val="center"/>
            <w:hideMark/>
          </w:tcPr>
          <w:p w14:paraId="0CA82055" w14:textId="77777777" w:rsidR="00C176C7" w:rsidRPr="00C176C7" w:rsidRDefault="00C176C7" w:rsidP="00C176C7">
            <w:pPr>
              <w:jc w:val="center"/>
              <w:rPr>
                <w:sz w:val="18"/>
                <w:szCs w:val="18"/>
              </w:rPr>
            </w:pPr>
          </w:p>
        </w:tc>
        <w:tc>
          <w:tcPr>
            <w:tcW w:w="2005" w:type="dxa"/>
            <w:vMerge/>
            <w:vAlign w:val="center"/>
            <w:hideMark/>
          </w:tcPr>
          <w:p w14:paraId="28ED0E2F" w14:textId="77777777" w:rsidR="00C176C7" w:rsidRPr="00C176C7" w:rsidRDefault="00C176C7" w:rsidP="00C176C7">
            <w:pPr>
              <w:jc w:val="center"/>
              <w:rPr>
                <w:sz w:val="18"/>
                <w:szCs w:val="18"/>
              </w:rPr>
            </w:pPr>
          </w:p>
        </w:tc>
        <w:tc>
          <w:tcPr>
            <w:tcW w:w="851" w:type="dxa"/>
            <w:noWrap/>
            <w:vAlign w:val="center"/>
            <w:hideMark/>
          </w:tcPr>
          <w:p w14:paraId="2945E87C"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79F4947E"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36F18F80"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6C1AE05D" w14:textId="77777777" w:rsidR="00C176C7" w:rsidRPr="00C176C7" w:rsidRDefault="00C176C7" w:rsidP="00C176C7">
            <w:pPr>
              <w:jc w:val="center"/>
              <w:rPr>
                <w:sz w:val="18"/>
                <w:szCs w:val="18"/>
              </w:rPr>
            </w:pPr>
            <w:r w:rsidRPr="00C176C7">
              <w:rPr>
                <w:sz w:val="18"/>
                <w:szCs w:val="18"/>
              </w:rPr>
              <w:t>528.83</w:t>
            </w:r>
          </w:p>
        </w:tc>
        <w:tc>
          <w:tcPr>
            <w:tcW w:w="826" w:type="dxa"/>
            <w:noWrap/>
            <w:vAlign w:val="center"/>
            <w:hideMark/>
          </w:tcPr>
          <w:p w14:paraId="5E1E38D5" w14:textId="77777777" w:rsidR="00C176C7" w:rsidRPr="00C176C7" w:rsidRDefault="00C176C7" w:rsidP="00C176C7">
            <w:pPr>
              <w:jc w:val="center"/>
              <w:rPr>
                <w:sz w:val="18"/>
                <w:szCs w:val="18"/>
              </w:rPr>
            </w:pPr>
            <w:r w:rsidRPr="00C176C7">
              <w:rPr>
                <w:sz w:val="18"/>
                <w:szCs w:val="18"/>
              </w:rPr>
              <w:t>92.93</w:t>
            </w:r>
          </w:p>
        </w:tc>
        <w:tc>
          <w:tcPr>
            <w:tcW w:w="826" w:type="dxa"/>
            <w:noWrap/>
            <w:vAlign w:val="center"/>
            <w:hideMark/>
          </w:tcPr>
          <w:p w14:paraId="487736B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07A130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63978AC" w14:textId="77777777" w:rsidR="00C176C7" w:rsidRPr="00C176C7" w:rsidRDefault="00C176C7" w:rsidP="00C176C7">
            <w:pPr>
              <w:jc w:val="center"/>
              <w:rPr>
                <w:sz w:val="18"/>
                <w:szCs w:val="18"/>
              </w:rPr>
            </w:pPr>
            <w:r w:rsidRPr="00C176C7">
              <w:rPr>
                <w:sz w:val="18"/>
                <w:szCs w:val="18"/>
              </w:rPr>
              <w:t>528.83</w:t>
            </w:r>
          </w:p>
        </w:tc>
      </w:tr>
      <w:tr w:rsidR="00C176C7" w:rsidRPr="00C176C7" w14:paraId="019C69C4" w14:textId="77777777" w:rsidTr="00C176C7">
        <w:trPr>
          <w:trHeight w:val="255"/>
        </w:trPr>
        <w:tc>
          <w:tcPr>
            <w:tcW w:w="825" w:type="dxa"/>
            <w:vMerge/>
            <w:vAlign w:val="center"/>
            <w:hideMark/>
          </w:tcPr>
          <w:p w14:paraId="06F2BAE1" w14:textId="77777777" w:rsidR="00C176C7" w:rsidRPr="00C176C7" w:rsidRDefault="00C176C7" w:rsidP="00C176C7">
            <w:pPr>
              <w:jc w:val="center"/>
              <w:rPr>
                <w:sz w:val="18"/>
                <w:szCs w:val="18"/>
              </w:rPr>
            </w:pPr>
          </w:p>
        </w:tc>
        <w:tc>
          <w:tcPr>
            <w:tcW w:w="2005" w:type="dxa"/>
            <w:vMerge/>
            <w:vAlign w:val="center"/>
            <w:hideMark/>
          </w:tcPr>
          <w:p w14:paraId="28F7FE0A" w14:textId="77777777" w:rsidR="00C176C7" w:rsidRPr="00C176C7" w:rsidRDefault="00C176C7" w:rsidP="00C176C7">
            <w:pPr>
              <w:jc w:val="center"/>
              <w:rPr>
                <w:sz w:val="18"/>
                <w:szCs w:val="18"/>
              </w:rPr>
            </w:pPr>
          </w:p>
        </w:tc>
        <w:tc>
          <w:tcPr>
            <w:tcW w:w="851" w:type="dxa"/>
            <w:noWrap/>
            <w:vAlign w:val="center"/>
            <w:hideMark/>
          </w:tcPr>
          <w:p w14:paraId="4CD9973B"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528B84DB"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4D7497E7"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0CF46AAA" w14:textId="77777777" w:rsidR="00C176C7" w:rsidRPr="00C176C7" w:rsidRDefault="00C176C7" w:rsidP="00C176C7">
            <w:pPr>
              <w:jc w:val="center"/>
              <w:rPr>
                <w:sz w:val="18"/>
                <w:szCs w:val="18"/>
              </w:rPr>
            </w:pPr>
            <w:r w:rsidRPr="00C176C7">
              <w:rPr>
                <w:sz w:val="18"/>
                <w:szCs w:val="18"/>
              </w:rPr>
              <w:t>527.96</w:t>
            </w:r>
          </w:p>
        </w:tc>
        <w:tc>
          <w:tcPr>
            <w:tcW w:w="826" w:type="dxa"/>
            <w:noWrap/>
            <w:vAlign w:val="center"/>
            <w:hideMark/>
          </w:tcPr>
          <w:p w14:paraId="17ACA4E5" w14:textId="77777777" w:rsidR="00C176C7" w:rsidRPr="00C176C7" w:rsidRDefault="00C176C7" w:rsidP="00C176C7">
            <w:pPr>
              <w:jc w:val="center"/>
              <w:rPr>
                <w:sz w:val="18"/>
                <w:szCs w:val="18"/>
              </w:rPr>
            </w:pPr>
            <w:r w:rsidRPr="00C176C7">
              <w:rPr>
                <w:sz w:val="18"/>
                <w:szCs w:val="18"/>
              </w:rPr>
              <w:t>92.84</w:t>
            </w:r>
          </w:p>
        </w:tc>
        <w:tc>
          <w:tcPr>
            <w:tcW w:w="826" w:type="dxa"/>
            <w:noWrap/>
            <w:vAlign w:val="center"/>
            <w:hideMark/>
          </w:tcPr>
          <w:p w14:paraId="553EB45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1985A1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CC44BCB" w14:textId="77777777" w:rsidR="00C176C7" w:rsidRPr="00C176C7" w:rsidRDefault="00C176C7" w:rsidP="00C176C7">
            <w:pPr>
              <w:jc w:val="center"/>
              <w:rPr>
                <w:sz w:val="18"/>
                <w:szCs w:val="18"/>
              </w:rPr>
            </w:pPr>
            <w:r w:rsidRPr="00C176C7">
              <w:rPr>
                <w:sz w:val="18"/>
                <w:szCs w:val="18"/>
              </w:rPr>
              <w:t>527.96</w:t>
            </w:r>
          </w:p>
        </w:tc>
      </w:tr>
      <w:tr w:rsidR="00C176C7" w:rsidRPr="00C176C7" w14:paraId="36A2BE63" w14:textId="77777777" w:rsidTr="00C176C7">
        <w:trPr>
          <w:trHeight w:val="255"/>
        </w:trPr>
        <w:tc>
          <w:tcPr>
            <w:tcW w:w="825" w:type="dxa"/>
            <w:vMerge w:val="restart"/>
            <w:noWrap/>
            <w:vAlign w:val="center"/>
            <w:hideMark/>
          </w:tcPr>
          <w:p w14:paraId="68922E76" w14:textId="77777777" w:rsidR="00C176C7" w:rsidRPr="00C176C7" w:rsidRDefault="00C176C7" w:rsidP="00C176C7">
            <w:pPr>
              <w:jc w:val="center"/>
              <w:rPr>
                <w:sz w:val="18"/>
                <w:szCs w:val="18"/>
              </w:rPr>
            </w:pPr>
            <w:r w:rsidRPr="00C176C7">
              <w:rPr>
                <w:sz w:val="18"/>
                <w:szCs w:val="18"/>
              </w:rPr>
              <w:t>JHP4</w:t>
            </w:r>
          </w:p>
        </w:tc>
        <w:tc>
          <w:tcPr>
            <w:tcW w:w="2005" w:type="dxa"/>
            <w:vMerge w:val="restart"/>
            <w:noWrap/>
            <w:vAlign w:val="center"/>
            <w:hideMark/>
          </w:tcPr>
          <w:p w14:paraId="4B0D4FCA"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51" w:type="dxa"/>
            <w:noWrap/>
            <w:vAlign w:val="center"/>
            <w:hideMark/>
          </w:tcPr>
          <w:p w14:paraId="58BAE567"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14FF8546"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29A894A4" w14:textId="77777777" w:rsidR="00C176C7" w:rsidRPr="00C176C7" w:rsidRDefault="00C176C7" w:rsidP="00C176C7">
            <w:pPr>
              <w:jc w:val="center"/>
              <w:rPr>
                <w:sz w:val="18"/>
                <w:szCs w:val="18"/>
              </w:rPr>
            </w:pPr>
            <w:r w:rsidRPr="00C176C7">
              <w:rPr>
                <w:sz w:val="18"/>
                <w:szCs w:val="18"/>
              </w:rPr>
              <w:t>548.12</w:t>
            </w:r>
          </w:p>
        </w:tc>
        <w:tc>
          <w:tcPr>
            <w:tcW w:w="826" w:type="dxa"/>
            <w:noWrap/>
            <w:vAlign w:val="center"/>
            <w:hideMark/>
          </w:tcPr>
          <w:p w14:paraId="435B129F" w14:textId="77777777" w:rsidR="00C176C7" w:rsidRPr="00C176C7" w:rsidRDefault="00C176C7" w:rsidP="00C176C7">
            <w:pPr>
              <w:jc w:val="center"/>
              <w:rPr>
                <w:sz w:val="18"/>
                <w:szCs w:val="18"/>
              </w:rPr>
            </w:pPr>
            <w:r w:rsidRPr="00C176C7">
              <w:rPr>
                <w:sz w:val="18"/>
                <w:szCs w:val="18"/>
              </w:rPr>
              <w:t>602.42</w:t>
            </w:r>
          </w:p>
        </w:tc>
        <w:tc>
          <w:tcPr>
            <w:tcW w:w="826" w:type="dxa"/>
            <w:noWrap/>
            <w:vAlign w:val="center"/>
            <w:hideMark/>
          </w:tcPr>
          <w:p w14:paraId="17E63CB3" w14:textId="77777777" w:rsidR="00C176C7" w:rsidRPr="00C176C7" w:rsidRDefault="00C176C7" w:rsidP="00C176C7">
            <w:pPr>
              <w:jc w:val="center"/>
              <w:rPr>
                <w:sz w:val="18"/>
                <w:szCs w:val="18"/>
              </w:rPr>
            </w:pPr>
            <w:r w:rsidRPr="00C176C7">
              <w:rPr>
                <w:sz w:val="18"/>
                <w:szCs w:val="18"/>
              </w:rPr>
              <w:t>0.51</w:t>
            </w:r>
          </w:p>
        </w:tc>
        <w:tc>
          <w:tcPr>
            <w:tcW w:w="826" w:type="dxa"/>
            <w:noWrap/>
            <w:vAlign w:val="center"/>
            <w:hideMark/>
          </w:tcPr>
          <w:p w14:paraId="76B357D2"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593D075A"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54FEF79" w14:textId="77777777" w:rsidR="00C176C7" w:rsidRPr="00C176C7" w:rsidRDefault="00C176C7" w:rsidP="00C176C7">
            <w:pPr>
              <w:jc w:val="center"/>
              <w:rPr>
                <w:sz w:val="18"/>
                <w:szCs w:val="18"/>
              </w:rPr>
            </w:pPr>
            <w:r w:rsidRPr="00C176C7">
              <w:rPr>
                <w:sz w:val="18"/>
                <w:szCs w:val="18"/>
              </w:rPr>
              <w:t>617.27</w:t>
            </w:r>
          </w:p>
        </w:tc>
      </w:tr>
      <w:tr w:rsidR="00C176C7" w:rsidRPr="00C176C7" w14:paraId="2E559EB9" w14:textId="77777777" w:rsidTr="00C176C7">
        <w:trPr>
          <w:trHeight w:val="255"/>
        </w:trPr>
        <w:tc>
          <w:tcPr>
            <w:tcW w:w="825" w:type="dxa"/>
            <w:vMerge/>
            <w:vAlign w:val="center"/>
            <w:hideMark/>
          </w:tcPr>
          <w:p w14:paraId="1C6EB61B" w14:textId="77777777" w:rsidR="00C176C7" w:rsidRPr="00C176C7" w:rsidRDefault="00C176C7" w:rsidP="00C176C7">
            <w:pPr>
              <w:jc w:val="center"/>
              <w:rPr>
                <w:sz w:val="18"/>
                <w:szCs w:val="18"/>
              </w:rPr>
            </w:pPr>
          </w:p>
        </w:tc>
        <w:tc>
          <w:tcPr>
            <w:tcW w:w="2005" w:type="dxa"/>
            <w:vMerge/>
            <w:vAlign w:val="center"/>
            <w:hideMark/>
          </w:tcPr>
          <w:p w14:paraId="5E4CF0FD" w14:textId="77777777" w:rsidR="00C176C7" w:rsidRPr="00C176C7" w:rsidRDefault="00C176C7" w:rsidP="00C176C7">
            <w:pPr>
              <w:jc w:val="center"/>
              <w:rPr>
                <w:sz w:val="18"/>
                <w:szCs w:val="18"/>
              </w:rPr>
            </w:pPr>
          </w:p>
        </w:tc>
        <w:tc>
          <w:tcPr>
            <w:tcW w:w="851" w:type="dxa"/>
            <w:noWrap/>
            <w:vAlign w:val="center"/>
            <w:hideMark/>
          </w:tcPr>
          <w:p w14:paraId="48C6092E"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705AF96F"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6D1FFB5A" w14:textId="77777777" w:rsidR="00C176C7" w:rsidRPr="00C176C7" w:rsidRDefault="00C176C7" w:rsidP="00C176C7">
            <w:pPr>
              <w:jc w:val="center"/>
              <w:rPr>
                <w:sz w:val="18"/>
                <w:szCs w:val="18"/>
              </w:rPr>
            </w:pPr>
            <w:r w:rsidRPr="00C176C7">
              <w:rPr>
                <w:sz w:val="18"/>
                <w:szCs w:val="18"/>
              </w:rPr>
              <w:t>553.32</w:t>
            </w:r>
          </w:p>
        </w:tc>
        <w:tc>
          <w:tcPr>
            <w:tcW w:w="826" w:type="dxa"/>
            <w:noWrap/>
            <w:vAlign w:val="center"/>
            <w:hideMark/>
          </w:tcPr>
          <w:p w14:paraId="7EFA986A" w14:textId="77777777" w:rsidR="00C176C7" w:rsidRPr="00C176C7" w:rsidRDefault="00C176C7" w:rsidP="00C176C7">
            <w:pPr>
              <w:jc w:val="center"/>
              <w:rPr>
                <w:sz w:val="18"/>
                <w:szCs w:val="18"/>
              </w:rPr>
            </w:pPr>
            <w:r w:rsidRPr="00C176C7">
              <w:rPr>
                <w:sz w:val="18"/>
                <w:szCs w:val="18"/>
              </w:rPr>
              <w:t>588.31</w:t>
            </w:r>
          </w:p>
        </w:tc>
        <w:tc>
          <w:tcPr>
            <w:tcW w:w="826" w:type="dxa"/>
            <w:noWrap/>
            <w:vAlign w:val="center"/>
            <w:hideMark/>
          </w:tcPr>
          <w:p w14:paraId="6EB609EC" w14:textId="77777777" w:rsidR="00C176C7" w:rsidRPr="00C176C7" w:rsidRDefault="00C176C7" w:rsidP="00C176C7">
            <w:pPr>
              <w:jc w:val="center"/>
              <w:rPr>
                <w:sz w:val="18"/>
                <w:szCs w:val="18"/>
              </w:rPr>
            </w:pPr>
            <w:r w:rsidRPr="00C176C7">
              <w:rPr>
                <w:sz w:val="18"/>
                <w:szCs w:val="18"/>
              </w:rPr>
              <w:t>95</w:t>
            </w:r>
          </w:p>
        </w:tc>
        <w:tc>
          <w:tcPr>
            <w:tcW w:w="826" w:type="dxa"/>
            <w:noWrap/>
            <w:vAlign w:val="center"/>
            <w:hideMark/>
          </w:tcPr>
          <w:p w14:paraId="58A7A6D5"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32B81C36"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C1F0D7F" w14:textId="77777777" w:rsidR="00C176C7" w:rsidRPr="00C176C7" w:rsidRDefault="00C176C7" w:rsidP="00C176C7">
            <w:pPr>
              <w:jc w:val="center"/>
              <w:rPr>
                <w:sz w:val="18"/>
                <w:szCs w:val="18"/>
              </w:rPr>
            </w:pPr>
            <w:r w:rsidRPr="00C176C7">
              <w:rPr>
                <w:sz w:val="18"/>
                <w:szCs w:val="18"/>
              </w:rPr>
              <w:t>601.23</w:t>
            </w:r>
          </w:p>
        </w:tc>
      </w:tr>
      <w:tr w:rsidR="00C176C7" w:rsidRPr="00C176C7" w14:paraId="5AB16901" w14:textId="77777777" w:rsidTr="00C176C7">
        <w:trPr>
          <w:trHeight w:val="255"/>
        </w:trPr>
        <w:tc>
          <w:tcPr>
            <w:tcW w:w="825" w:type="dxa"/>
            <w:vMerge/>
            <w:vAlign w:val="center"/>
            <w:hideMark/>
          </w:tcPr>
          <w:p w14:paraId="25B6F407" w14:textId="77777777" w:rsidR="00C176C7" w:rsidRPr="00C176C7" w:rsidRDefault="00C176C7" w:rsidP="00C176C7">
            <w:pPr>
              <w:jc w:val="center"/>
              <w:rPr>
                <w:sz w:val="18"/>
                <w:szCs w:val="18"/>
              </w:rPr>
            </w:pPr>
          </w:p>
        </w:tc>
        <w:tc>
          <w:tcPr>
            <w:tcW w:w="2005" w:type="dxa"/>
            <w:vMerge/>
            <w:vAlign w:val="center"/>
            <w:hideMark/>
          </w:tcPr>
          <w:p w14:paraId="76BC7BB1" w14:textId="77777777" w:rsidR="00C176C7" w:rsidRPr="00C176C7" w:rsidRDefault="00C176C7" w:rsidP="00C176C7">
            <w:pPr>
              <w:jc w:val="center"/>
              <w:rPr>
                <w:sz w:val="18"/>
                <w:szCs w:val="18"/>
              </w:rPr>
            </w:pPr>
          </w:p>
        </w:tc>
        <w:tc>
          <w:tcPr>
            <w:tcW w:w="851" w:type="dxa"/>
            <w:noWrap/>
            <w:vAlign w:val="center"/>
            <w:hideMark/>
          </w:tcPr>
          <w:p w14:paraId="37E23C9F"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7D3C7B65"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1456D784" w14:textId="77777777" w:rsidR="00C176C7" w:rsidRPr="00C176C7" w:rsidRDefault="00C176C7" w:rsidP="00C176C7">
            <w:pPr>
              <w:jc w:val="center"/>
              <w:rPr>
                <w:sz w:val="18"/>
                <w:szCs w:val="18"/>
              </w:rPr>
            </w:pPr>
            <w:r w:rsidRPr="00C176C7">
              <w:rPr>
                <w:sz w:val="18"/>
                <w:szCs w:val="18"/>
              </w:rPr>
              <w:t>553.59</w:t>
            </w:r>
          </w:p>
        </w:tc>
        <w:tc>
          <w:tcPr>
            <w:tcW w:w="826" w:type="dxa"/>
            <w:noWrap/>
            <w:vAlign w:val="center"/>
            <w:hideMark/>
          </w:tcPr>
          <w:p w14:paraId="6296A650" w14:textId="77777777" w:rsidR="00C176C7" w:rsidRPr="00C176C7" w:rsidRDefault="00C176C7" w:rsidP="00C176C7">
            <w:pPr>
              <w:jc w:val="center"/>
              <w:rPr>
                <w:sz w:val="18"/>
                <w:szCs w:val="18"/>
              </w:rPr>
            </w:pPr>
            <w:r w:rsidRPr="00C176C7">
              <w:rPr>
                <w:sz w:val="18"/>
                <w:szCs w:val="18"/>
              </w:rPr>
              <w:t>590.81</w:t>
            </w:r>
          </w:p>
        </w:tc>
        <w:tc>
          <w:tcPr>
            <w:tcW w:w="826" w:type="dxa"/>
            <w:noWrap/>
            <w:vAlign w:val="center"/>
            <w:hideMark/>
          </w:tcPr>
          <w:p w14:paraId="48773037" w14:textId="77777777" w:rsidR="00C176C7" w:rsidRPr="00C176C7" w:rsidRDefault="00C176C7" w:rsidP="00C176C7">
            <w:pPr>
              <w:jc w:val="center"/>
              <w:rPr>
                <w:sz w:val="18"/>
                <w:szCs w:val="18"/>
              </w:rPr>
            </w:pPr>
            <w:r w:rsidRPr="00C176C7">
              <w:rPr>
                <w:sz w:val="18"/>
                <w:szCs w:val="18"/>
              </w:rPr>
              <w:t>94.62</w:t>
            </w:r>
          </w:p>
        </w:tc>
        <w:tc>
          <w:tcPr>
            <w:tcW w:w="826" w:type="dxa"/>
            <w:noWrap/>
            <w:vAlign w:val="center"/>
            <w:hideMark/>
          </w:tcPr>
          <w:p w14:paraId="1F819010"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488086B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5BDBABC" w14:textId="77777777" w:rsidR="00C176C7" w:rsidRPr="00C176C7" w:rsidRDefault="00C176C7" w:rsidP="00C176C7">
            <w:pPr>
              <w:jc w:val="center"/>
              <w:rPr>
                <w:sz w:val="18"/>
                <w:szCs w:val="18"/>
              </w:rPr>
            </w:pPr>
            <w:r w:rsidRPr="00C176C7">
              <w:rPr>
                <w:sz w:val="18"/>
                <w:szCs w:val="18"/>
              </w:rPr>
              <w:t>603.50</w:t>
            </w:r>
          </w:p>
        </w:tc>
      </w:tr>
      <w:tr w:rsidR="00C176C7" w:rsidRPr="00C176C7" w14:paraId="3DDE2CD9" w14:textId="77777777" w:rsidTr="00C176C7">
        <w:trPr>
          <w:trHeight w:val="255"/>
        </w:trPr>
        <w:tc>
          <w:tcPr>
            <w:tcW w:w="825" w:type="dxa"/>
            <w:vMerge/>
            <w:vAlign w:val="center"/>
            <w:hideMark/>
          </w:tcPr>
          <w:p w14:paraId="631639BB" w14:textId="77777777" w:rsidR="00C176C7" w:rsidRPr="00C176C7" w:rsidRDefault="00C176C7" w:rsidP="00C176C7">
            <w:pPr>
              <w:jc w:val="center"/>
              <w:rPr>
                <w:sz w:val="18"/>
                <w:szCs w:val="18"/>
              </w:rPr>
            </w:pPr>
          </w:p>
        </w:tc>
        <w:tc>
          <w:tcPr>
            <w:tcW w:w="2005" w:type="dxa"/>
            <w:vMerge w:val="restart"/>
            <w:noWrap/>
            <w:vAlign w:val="center"/>
            <w:hideMark/>
          </w:tcPr>
          <w:p w14:paraId="66B1AA20"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51" w:type="dxa"/>
            <w:noWrap/>
            <w:vAlign w:val="center"/>
            <w:hideMark/>
          </w:tcPr>
          <w:p w14:paraId="48D87CBE"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34366D2D"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27071D42" w14:textId="77777777" w:rsidR="00C176C7" w:rsidRPr="00C176C7" w:rsidRDefault="00C176C7" w:rsidP="00C176C7">
            <w:pPr>
              <w:jc w:val="center"/>
              <w:rPr>
                <w:sz w:val="18"/>
                <w:szCs w:val="18"/>
              </w:rPr>
            </w:pPr>
            <w:r w:rsidRPr="00C176C7">
              <w:rPr>
                <w:sz w:val="18"/>
                <w:szCs w:val="18"/>
              </w:rPr>
              <w:t>549.44</w:t>
            </w:r>
          </w:p>
        </w:tc>
        <w:tc>
          <w:tcPr>
            <w:tcW w:w="826" w:type="dxa"/>
            <w:noWrap/>
            <w:vAlign w:val="center"/>
            <w:hideMark/>
          </w:tcPr>
          <w:p w14:paraId="56FA3282" w14:textId="77777777" w:rsidR="00C176C7" w:rsidRPr="00C176C7" w:rsidRDefault="00C176C7" w:rsidP="00C176C7">
            <w:pPr>
              <w:jc w:val="center"/>
              <w:rPr>
                <w:sz w:val="18"/>
                <w:szCs w:val="18"/>
              </w:rPr>
            </w:pPr>
            <w:r w:rsidRPr="00C176C7">
              <w:rPr>
                <w:sz w:val="18"/>
                <w:szCs w:val="18"/>
              </w:rPr>
              <w:t>577.56</w:t>
            </w:r>
          </w:p>
        </w:tc>
        <w:tc>
          <w:tcPr>
            <w:tcW w:w="826" w:type="dxa"/>
            <w:noWrap/>
            <w:vAlign w:val="center"/>
            <w:hideMark/>
          </w:tcPr>
          <w:p w14:paraId="577094A5" w14:textId="77777777" w:rsidR="00C176C7" w:rsidRPr="00C176C7" w:rsidRDefault="00C176C7" w:rsidP="00C176C7">
            <w:pPr>
              <w:jc w:val="center"/>
              <w:rPr>
                <w:sz w:val="18"/>
                <w:szCs w:val="18"/>
              </w:rPr>
            </w:pPr>
            <w:r w:rsidRPr="00C176C7">
              <w:rPr>
                <w:sz w:val="18"/>
                <w:szCs w:val="18"/>
              </w:rPr>
              <w:t>95</w:t>
            </w:r>
          </w:p>
        </w:tc>
        <w:tc>
          <w:tcPr>
            <w:tcW w:w="826" w:type="dxa"/>
            <w:noWrap/>
            <w:vAlign w:val="center"/>
            <w:hideMark/>
          </w:tcPr>
          <w:p w14:paraId="15035B9B"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3CDDFEB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B823955" w14:textId="77777777" w:rsidR="00C176C7" w:rsidRPr="00C176C7" w:rsidRDefault="00C176C7" w:rsidP="00C176C7">
            <w:pPr>
              <w:jc w:val="center"/>
              <w:rPr>
                <w:sz w:val="18"/>
                <w:szCs w:val="18"/>
              </w:rPr>
            </w:pPr>
            <w:r w:rsidRPr="00C176C7">
              <w:rPr>
                <w:sz w:val="18"/>
                <w:szCs w:val="18"/>
              </w:rPr>
              <w:t>589.79</w:t>
            </w:r>
          </w:p>
        </w:tc>
      </w:tr>
      <w:tr w:rsidR="00C176C7" w:rsidRPr="00C176C7" w14:paraId="3E9A7B2F" w14:textId="77777777" w:rsidTr="00C176C7">
        <w:trPr>
          <w:trHeight w:val="255"/>
        </w:trPr>
        <w:tc>
          <w:tcPr>
            <w:tcW w:w="825" w:type="dxa"/>
            <w:vMerge/>
            <w:vAlign w:val="center"/>
            <w:hideMark/>
          </w:tcPr>
          <w:p w14:paraId="0F6B58CD" w14:textId="77777777" w:rsidR="00C176C7" w:rsidRPr="00C176C7" w:rsidRDefault="00C176C7" w:rsidP="00C176C7">
            <w:pPr>
              <w:jc w:val="center"/>
              <w:rPr>
                <w:sz w:val="18"/>
                <w:szCs w:val="18"/>
              </w:rPr>
            </w:pPr>
          </w:p>
        </w:tc>
        <w:tc>
          <w:tcPr>
            <w:tcW w:w="2005" w:type="dxa"/>
            <w:vMerge/>
            <w:vAlign w:val="center"/>
            <w:hideMark/>
          </w:tcPr>
          <w:p w14:paraId="243A6D64" w14:textId="77777777" w:rsidR="00C176C7" w:rsidRPr="00C176C7" w:rsidRDefault="00C176C7" w:rsidP="00C176C7">
            <w:pPr>
              <w:jc w:val="center"/>
              <w:rPr>
                <w:sz w:val="18"/>
                <w:szCs w:val="18"/>
              </w:rPr>
            </w:pPr>
          </w:p>
        </w:tc>
        <w:tc>
          <w:tcPr>
            <w:tcW w:w="851" w:type="dxa"/>
            <w:noWrap/>
            <w:vAlign w:val="center"/>
            <w:hideMark/>
          </w:tcPr>
          <w:p w14:paraId="708362A7"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7B6C8BE3"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0E3F80F9" w14:textId="77777777" w:rsidR="00C176C7" w:rsidRPr="00C176C7" w:rsidRDefault="00C176C7" w:rsidP="00C176C7">
            <w:pPr>
              <w:jc w:val="center"/>
              <w:rPr>
                <w:sz w:val="18"/>
                <w:szCs w:val="18"/>
              </w:rPr>
            </w:pPr>
            <w:r w:rsidRPr="00C176C7">
              <w:rPr>
                <w:sz w:val="18"/>
                <w:szCs w:val="18"/>
              </w:rPr>
              <w:t>549.15</w:t>
            </w:r>
          </w:p>
        </w:tc>
        <w:tc>
          <w:tcPr>
            <w:tcW w:w="826" w:type="dxa"/>
            <w:noWrap/>
            <w:vAlign w:val="center"/>
            <w:hideMark/>
          </w:tcPr>
          <w:p w14:paraId="35438D86" w14:textId="77777777" w:rsidR="00C176C7" w:rsidRPr="00C176C7" w:rsidRDefault="00C176C7" w:rsidP="00C176C7">
            <w:pPr>
              <w:jc w:val="center"/>
              <w:rPr>
                <w:sz w:val="18"/>
                <w:szCs w:val="18"/>
              </w:rPr>
            </w:pPr>
            <w:r w:rsidRPr="00C176C7">
              <w:rPr>
                <w:sz w:val="18"/>
                <w:szCs w:val="18"/>
              </w:rPr>
              <w:t>580.63</w:t>
            </w:r>
          </w:p>
        </w:tc>
        <w:tc>
          <w:tcPr>
            <w:tcW w:w="826" w:type="dxa"/>
            <w:noWrap/>
            <w:vAlign w:val="center"/>
            <w:hideMark/>
          </w:tcPr>
          <w:p w14:paraId="7B9928F0" w14:textId="77777777" w:rsidR="00C176C7" w:rsidRPr="00C176C7" w:rsidRDefault="00C176C7" w:rsidP="00C176C7">
            <w:pPr>
              <w:jc w:val="center"/>
              <w:rPr>
                <w:sz w:val="18"/>
                <w:szCs w:val="18"/>
              </w:rPr>
            </w:pPr>
            <w:r w:rsidRPr="00C176C7">
              <w:rPr>
                <w:sz w:val="18"/>
                <w:szCs w:val="18"/>
              </w:rPr>
              <w:t>2.06</w:t>
            </w:r>
          </w:p>
        </w:tc>
        <w:tc>
          <w:tcPr>
            <w:tcW w:w="826" w:type="dxa"/>
            <w:noWrap/>
            <w:vAlign w:val="center"/>
            <w:hideMark/>
          </w:tcPr>
          <w:p w14:paraId="3DC48888"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37B6A14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456BCEB" w14:textId="77777777" w:rsidR="00C176C7" w:rsidRPr="00C176C7" w:rsidRDefault="00C176C7" w:rsidP="00C176C7">
            <w:pPr>
              <w:jc w:val="center"/>
              <w:rPr>
                <w:sz w:val="18"/>
                <w:szCs w:val="18"/>
              </w:rPr>
            </w:pPr>
            <w:r w:rsidRPr="00C176C7">
              <w:rPr>
                <w:sz w:val="18"/>
                <w:szCs w:val="18"/>
              </w:rPr>
              <w:t>593.19</w:t>
            </w:r>
          </w:p>
        </w:tc>
      </w:tr>
      <w:tr w:rsidR="00C176C7" w:rsidRPr="00C176C7" w14:paraId="6FD45637" w14:textId="77777777" w:rsidTr="00C176C7">
        <w:trPr>
          <w:trHeight w:val="255"/>
        </w:trPr>
        <w:tc>
          <w:tcPr>
            <w:tcW w:w="825" w:type="dxa"/>
            <w:vMerge/>
            <w:vAlign w:val="center"/>
            <w:hideMark/>
          </w:tcPr>
          <w:p w14:paraId="47747EA2" w14:textId="77777777" w:rsidR="00C176C7" w:rsidRPr="00C176C7" w:rsidRDefault="00C176C7" w:rsidP="00C176C7">
            <w:pPr>
              <w:jc w:val="center"/>
              <w:rPr>
                <w:sz w:val="18"/>
                <w:szCs w:val="18"/>
              </w:rPr>
            </w:pPr>
          </w:p>
        </w:tc>
        <w:tc>
          <w:tcPr>
            <w:tcW w:w="2005" w:type="dxa"/>
            <w:vMerge/>
            <w:vAlign w:val="center"/>
            <w:hideMark/>
          </w:tcPr>
          <w:p w14:paraId="5B2AEE68" w14:textId="77777777" w:rsidR="00C176C7" w:rsidRPr="00C176C7" w:rsidRDefault="00C176C7" w:rsidP="00C176C7">
            <w:pPr>
              <w:jc w:val="center"/>
              <w:rPr>
                <w:sz w:val="18"/>
                <w:szCs w:val="18"/>
              </w:rPr>
            </w:pPr>
          </w:p>
        </w:tc>
        <w:tc>
          <w:tcPr>
            <w:tcW w:w="851" w:type="dxa"/>
            <w:noWrap/>
            <w:vAlign w:val="center"/>
            <w:hideMark/>
          </w:tcPr>
          <w:p w14:paraId="1908F8A8"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0837F597"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65D549F1" w14:textId="77777777" w:rsidR="00C176C7" w:rsidRPr="00C176C7" w:rsidRDefault="00C176C7" w:rsidP="00C176C7">
            <w:pPr>
              <w:jc w:val="center"/>
              <w:rPr>
                <w:sz w:val="18"/>
                <w:szCs w:val="18"/>
              </w:rPr>
            </w:pPr>
            <w:r w:rsidRPr="00C176C7">
              <w:rPr>
                <w:sz w:val="18"/>
                <w:szCs w:val="18"/>
              </w:rPr>
              <w:t>548.12</w:t>
            </w:r>
          </w:p>
        </w:tc>
        <w:tc>
          <w:tcPr>
            <w:tcW w:w="826" w:type="dxa"/>
            <w:noWrap/>
            <w:vAlign w:val="center"/>
            <w:hideMark/>
          </w:tcPr>
          <w:p w14:paraId="42828335" w14:textId="77777777" w:rsidR="00C176C7" w:rsidRPr="00C176C7" w:rsidRDefault="00C176C7" w:rsidP="00C176C7">
            <w:pPr>
              <w:jc w:val="center"/>
              <w:rPr>
                <w:sz w:val="18"/>
                <w:szCs w:val="18"/>
              </w:rPr>
            </w:pPr>
            <w:r w:rsidRPr="00C176C7">
              <w:rPr>
                <w:sz w:val="18"/>
                <w:szCs w:val="18"/>
              </w:rPr>
              <w:t>602.42</w:t>
            </w:r>
          </w:p>
        </w:tc>
        <w:tc>
          <w:tcPr>
            <w:tcW w:w="826" w:type="dxa"/>
            <w:noWrap/>
            <w:vAlign w:val="center"/>
            <w:hideMark/>
          </w:tcPr>
          <w:p w14:paraId="23F06E3C" w14:textId="77777777" w:rsidR="00C176C7" w:rsidRPr="00C176C7" w:rsidRDefault="00C176C7" w:rsidP="00C176C7">
            <w:pPr>
              <w:jc w:val="center"/>
              <w:rPr>
                <w:sz w:val="18"/>
                <w:szCs w:val="18"/>
              </w:rPr>
            </w:pPr>
            <w:r w:rsidRPr="00C176C7">
              <w:rPr>
                <w:sz w:val="18"/>
                <w:szCs w:val="18"/>
              </w:rPr>
              <w:t>0.52</w:t>
            </w:r>
          </w:p>
        </w:tc>
        <w:tc>
          <w:tcPr>
            <w:tcW w:w="826" w:type="dxa"/>
            <w:noWrap/>
            <w:vAlign w:val="center"/>
            <w:hideMark/>
          </w:tcPr>
          <w:p w14:paraId="59C1AF70"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76744C01"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694A6EA" w14:textId="77777777" w:rsidR="00C176C7" w:rsidRPr="00C176C7" w:rsidRDefault="00C176C7" w:rsidP="00C176C7">
            <w:pPr>
              <w:jc w:val="center"/>
              <w:rPr>
                <w:sz w:val="18"/>
                <w:szCs w:val="18"/>
              </w:rPr>
            </w:pPr>
            <w:r w:rsidRPr="00C176C7">
              <w:rPr>
                <w:sz w:val="18"/>
                <w:szCs w:val="18"/>
              </w:rPr>
              <w:t>616.81</w:t>
            </w:r>
          </w:p>
        </w:tc>
      </w:tr>
      <w:tr w:rsidR="00C176C7" w:rsidRPr="00C176C7" w14:paraId="244A5371" w14:textId="77777777" w:rsidTr="00C176C7">
        <w:trPr>
          <w:trHeight w:val="255"/>
        </w:trPr>
        <w:tc>
          <w:tcPr>
            <w:tcW w:w="825" w:type="dxa"/>
            <w:vMerge/>
            <w:vAlign w:val="center"/>
            <w:hideMark/>
          </w:tcPr>
          <w:p w14:paraId="3FFC7BCF" w14:textId="77777777" w:rsidR="00C176C7" w:rsidRPr="00C176C7" w:rsidRDefault="00C176C7" w:rsidP="00C176C7">
            <w:pPr>
              <w:jc w:val="center"/>
              <w:rPr>
                <w:sz w:val="18"/>
                <w:szCs w:val="18"/>
              </w:rPr>
            </w:pPr>
          </w:p>
        </w:tc>
        <w:tc>
          <w:tcPr>
            <w:tcW w:w="2005" w:type="dxa"/>
            <w:vMerge w:val="restart"/>
            <w:noWrap/>
            <w:vAlign w:val="center"/>
            <w:hideMark/>
          </w:tcPr>
          <w:p w14:paraId="5426898B"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51" w:type="dxa"/>
            <w:noWrap/>
            <w:vAlign w:val="center"/>
            <w:hideMark/>
          </w:tcPr>
          <w:p w14:paraId="65776F10"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31ECA349"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5E4105A1" w14:textId="77777777" w:rsidR="00C176C7" w:rsidRPr="00C176C7" w:rsidRDefault="00C176C7" w:rsidP="00C176C7">
            <w:pPr>
              <w:jc w:val="center"/>
              <w:rPr>
                <w:sz w:val="18"/>
                <w:szCs w:val="18"/>
              </w:rPr>
            </w:pPr>
            <w:r w:rsidRPr="00C176C7">
              <w:rPr>
                <w:sz w:val="18"/>
                <w:szCs w:val="18"/>
              </w:rPr>
              <w:t>549.44</w:t>
            </w:r>
          </w:p>
        </w:tc>
        <w:tc>
          <w:tcPr>
            <w:tcW w:w="826" w:type="dxa"/>
            <w:noWrap/>
            <w:vAlign w:val="center"/>
            <w:hideMark/>
          </w:tcPr>
          <w:p w14:paraId="7F81D0B8" w14:textId="77777777" w:rsidR="00C176C7" w:rsidRPr="00C176C7" w:rsidRDefault="00C176C7" w:rsidP="00C176C7">
            <w:pPr>
              <w:jc w:val="center"/>
              <w:rPr>
                <w:sz w:val="18"/>
                <w:szCs w:val="18"/>
              </w:rPr>
            </w:pPr>
            <w:r w:rsidRPr="00C176C7">
              <w:rPr>
                <w:sz w:val="18"/>
                <w:szCs w:val="18"/>
              </w:rPr>
              <w:t>390.94</w:t>
            </w:r>
          </w:p>
        </w:tc>
        <w:tc>
          <w:tcPr>
            <w:tcW w:w="826" w:type="dxa"/>
            <w:noWrap/>
            <w:vAlign w:val="center"/>
            <w:hideMark/>
          </w:tcPr>
          <w:p w14:paraId="32311DE1" w14:textId="77777777" w:rsidR="00C176C7" w:rsidRPr="00C176C7" w:rsidRDefault="00C176C7" w:rsidP="00C176C7">
            <w:pPr>
              <w:jc w:val="center"/>
              <w:rPr>
                <w:sz w:val="18"/>
                <w:szCs w:val="18"/>
              </w:rPr>
            </w:pPr>
            <w:r w:rsidRPr="00C176C7">
              <w:rPr>
                <w:sz w:val="18"/>
                <w:szCs w:val="18"/>
              </w:rPr>
              <w:t>67.89</w:t>
            </w:r>
          </w:p>
        </w:tc>
        <w:tc>
          <w:tcPr>
            <w:tcW w:w="826" w:type="dxa"/>
            <w:noWrap/>
            <w:vAlign w:val="center"/>
            <w:hideMark/>
          </w:tcPr>
          <w:p w14:paraId="2153FE1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E48229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06380A1" w14:textId="77777777" w:rsidR="00C176C7" w:rsidRPr="00C176C7" w:rsidRDefault="00C176C7" w:rsidP="00C176C7">
            <w:pPr>
              <w:jc w:val="center"/>
              <w:rPr>
                <w:sz w:val="18"/>
                <w:szCs w:val="18"/>
              </w:rPr>
            </w:pPr>
            <w:r w:rsidRPr="00C176C7">
              <w:rPr>
                <w:sz w:val="18"/>
                <w:szCs w:val="18"/>
              </w:rPr>
              <w:t>390.94</w:t>
            </w:r>
          </w:p>
        </w:tc>
      </w:tr>
      <w:tr w:rsidR="00C176C7" w:rsidRPr="00C176C7" w14:paraId="5EE3E1D4" w14:textId="77777777" w:rsidTr="00C176C7">
        <w:trPr>
          <w:trHeight w:val="255"/>
        </w:trPr>
        <w:tc>
          <w:tcPr>
            <w:tcW w:w="825" w:type="dxa"/>
            <w:vMerge/>
            <w:vAlign w:val="center"/>
            <w:hideMark/>
          </w:tcPr>
          <w:p w14:paraId="526FDD4F" w14:textId="77777777" w:rsidR="00C176C7" w:rsidRPr="00C176C7" w:rsidRDefault="00C176C7" w:rsidP="00C176C7">
            <w:pPr>
              <w:jc w:val="center"/>
              <w:rPr>
                <w:sz w:val="18"/>
                <w:szCs w:val="18"/>
              </w:rPr>
            </w:pPr>
          </w:p>
        </w:tc>
        <w:tc>
          <w:tcPr>
            <w:tcW w:w="2005" w:type="dxa"/>
            <w:vMerge/>
            <w:vAlign w:val="center"/>
            <w:hideMark/>
          </w:tcPr>
          <w:p w14:paraId="2889EF93" w14:textId="77777777" w:rsidR="00C176C7" w:rsidRPr="00C176C7" w:rsidRDefault="00C176C7" w:rsidP="00C176C7">
            <w:pPr>
              <w:jc w:val="center"/>
              <w:rPr>
                <w:sz w:val="18"/>
                <w:szCs w:val="18"/>
              </w:rPr>
            </w:pPr>
          </w:p>
        </w:tc>
        <w:tc>
          <w:tcPr>
            <w:tcW w:w="851" w:type="dxa"/>
            <w:noWrap/>
            <w:vAlign w:val="center"/>
            <w:hideMark/>
          </w:tcPr>
          <w:p w14:paraId="4EB8A601"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1CC558C5"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59EB4054" w14:textId="77777777" w:rsidR="00C176C7" w:rsidRPr="00C176C7" w:rsidRDefault="00C176C7" w:rsidP="00C176C7">
            <w:pPr>
              <w:jc w:val="center"/>
              <w:rPr>
                <w:sz w:val="18"/>
                <w:szCs w:val="18"/>
              </w:rPr>
            </w:pPr>
            <w:r w:rsidRPr="00C176C7">
              <w:rPr>
                <w:sz w:val="18"/>
                <w:szCs w:val="18"/>
              </w:rPr>
              <w:t>549.15</w:t>
            </w:r>
          </w:p>
        </w:tc>
        <w:tc>
          <w:tcPr>
            <w:tcW w:w="826" w:type="dxa"/>
            <w:noWrap/>
            <w:vAlign w:val="center"/>
            <w:hideMark/>
          </w:tcPr>
          <w:p w14:paraId="310FAA49" w14:textId="77777777" w:rsidR="00C176C7" w:rsidRPr="00C176C7" w:rsidRDefault="00C176C7" w:rsidP="00C176C7">
            <w:pPr>
              <w:jc w:val="center"/>
              <w:rPr>
                <w:sz w:val="18"/>
                <w:szCs w:val="18"/>
              </w:rPr>
            </w:pPr>
            <w:r w:rsidRPr="00C176C7">
              <w:rPr>
                <w:sz w:val="18"/>
                <w:szCs w:val="18"/>
              </w:rPr>
              <w:t>398.27</w:t>
            </w:r>
          </w:p>
        </w:tc>
        <w:tc>
          <w:tcPr>
            <w:tcW w:w="826" w:type="dxa"/>
            <w:noWrap/>
            <w:vAlign w:val="center"/>
            <w:hideMark/>
          </w:tcPr>
          <w:p w14:paraId="41048F35" w14:textId="77777777" w:rsidR="00C176C7" w:rsidRPr="00C176C7" w:rsidRDefault="00C176C7" w:rsidP="00C176C7">
            <w:pPr>
              <w:jc w:val="center"/>
              <w:rPr>
                <w:sz w:val="18"/>
                <w:szCs w:val="18"/>
              </w:rPr>
            </w:pPr>
            <w:r w:rsidRPr="00C176C7">
              <w:rPr>
                <w:sz w:val="18"/>
                <w:szCs w:val="18"/>
              </w:rPr>
              <w:t>67.76</w:t>
            </w:r>
          </w:p>
        </w:tc>
        <w:tc>
          <w:tcPr>
            <w:tcW w:w="826" w:type="dxa"/>
            <w:noWrap/>
            <w:vAlign w:val="center"/>
            <w:hideMark/>
          </w:tcPr>
          <w:p w14:paraId="66F6B22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11E64F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613C11B" w14:textId="77777777" w:rsidR="00C176C7" w:rsidRPr="00C176C7" w:rsidRDefault="00C176C7" w:rsidP="00C176C7">
            <w:pPr>
              <w:jc w:val="center"/>
              <w:rPr>
                <w:sz w:val="18"/>
                <w:szCs w:val="18"/>
              </w:rPr>
            </w:pPr>
            <w:r w:rsidRPr="00C176C7">
              <w:rPr>
                <w:sz w:val="18"/>
                <w:szCs w:val="18"/>
              </w:rPr>
              <w:t>398.27</w:t>
            </w:r>
          </w:p>
        </w:tc>
      </w:tr>
      <w:tr w:rsidR="00C176C7" w:rsidRPr="00C176C7" w14:paraId="6912F045" w14:textId="77777777" w:rsidTr="00C176C7">
        <w:trPr>
          <w:trHeight w:val="255"/>
        </w:trPr>
        <w:tc>
          <w:tcPr>
            <w:tcW w:w="825" w:type="dxa"/>
            <w:vMerge/>
            <w:vAlign w:val="center"/>
            <w:hideMark/>
          </w:tcPr>
          <w:p w14:paraId="675B649F" w14:textId="77777777" w:rsidR="00C176C7" w:rsidRPr="00C176C7" w:rsidRDefault="00C176C7" w:rsidP="00C176C7">
            <w:pPr>
              <w:jc w:val="center"/>
              <w:rPr>
                <w:sz w:val="18"/>
                <w:szCs w:val="18"/>
              </w:rPr>
            </w:pPr>
          </w:p>
        </w:tc>
        <w:tc>
          <w:tcPr>
            <w:tcW w:w="2005" w:type="dxa"/>
            <w:vMerge/>
            <w:vAlign w:val="center"/>
            <w:hideMark/>
          </w:tcPr>
          <w:p w14:paraId="3830031A" w14:textId="77777777" w:rsidR="00C176C7" w:rsidRPr="00C176C7" w:rsidRDefault="00C176C7" w:rsidP="00C176C7">
            <w:pPr>
              <w:jc w:val="center"/>
              <w:rPr>
                <w:sz w:val="18"/>
                <w:szCs w:val="18"/>
              </w:rPr>
            </w:pPr>
          </w:p>
        </w:tc>
        <w:tc>
          <w:tcPr>
            <w:tcW w:w="851" w:type="dxa"/>
            <w:noWrap/>
            <w:vAlign w:val="center"/>
            <w:hideMark/>
          </w:tcPr>
          <w:p w14:paraId="24F3C008"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361AC69A"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3C41D7AA" w14:textId="77777777" w:rsidR="00C176C7" w:rsidRPr="00C176C7" w:rsidRDefault="00C176C7" w:rsidP="00C176C7">
            <w:pPr>
              <w:jc w:val="center"/>
              <w:rPr>
                <w:sz w:val="18"/>
                <w:szCs w:val="18"/>
              </w:rPr>
            </w:pPr>
            <w:r w:rsidRPr="00C176C7">
              <w:rPr>
                <w:sz w:val="18"/>
                <w:szCs w:val="18"/>
              </w:rPr>
              <w:t>548.12</w:t>
            </w:r>
          </w:p>
        </w:tc>
        <w:tc>
          <w:tcPr>
            <w:tcW w:w="826" w:type="dxa"/>
            <w:noWrap/>
            <w:vAlign w:val="center"/>
            <w:hideMark/>
          </w:tcPr>
          <w:p w14:paraId="44FB66CE" w14:textId="77777777" w:rsidR="00C176C7" w:rsidRPr="00C176C7" w:rsidRDefault="00C176C7" w:rsidP="00C176C7">
            <w:pPr>
              <w:jc w:val="center"/>
              <w:rPr>
                <w:sz w:val="18"/>
                <w:szCs w:val="18"/>
              </w:rPr>
            </w:pPr>
            <w:r w:rsidRPr="00C176C7">
              <w:rPr>
                <w:sz w:val="18"/>
                <w:szCs w:val="18"/>
              </w:rPr>
              <w:t>402.63</w:t>
            </w:r>
          </w:p>
        </w:tc>
        <w:tc>
          <w:tcPr>
            <w:tcW w:w="826" w:type="dxa"/>
            <w:noWrap/>
            <w:vAlign w:val="center"/>
            <w:hideMark/>
          </w:tcPr>
          <w:p w14:paraId="7BA3C2B3" w14:textId="77777777" w:rsidR="00C176C7" w:rsidRPr="00C176C7" w:rsidRDefault="00C176C7" w:rsidP="00C176C7">
            <w:pPr>
              <w:jc w:val="center"/>
              <w:rPr>
                <w:sz w:val="18"/>
                <w:szCs w:val="18"/>
              </w:rPr>
            </w:pPr>
            <w:r w:rsidRPr="00C176C7">
              <w:rPr>
                <w:sz w:val="18"/>
                <w:szCs w:val="18"/>
              </w:rPr>
              <w:t>67.62</w:t>
            </w:r>
          </w:p>
        </w:tc>
        <w:tc>
          <w:tcPr>
            <w:tcW w:w="826" w:type="dxa"/>
            <w:noWrap/>
            <w:vAlign w:val="center"/>
            <w:hideMark/>
          </w:tcPr>
          <w:p w14:paraId="5471535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A98579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1648A1A" w14:textId="77777777" w:rsidR="00C176C7" w:rsidRPr="00C176C7" w:rsidRDefault="00C176C7" w:rsidP="00C176C7">
            <w:pPr>
              <w:jc w:val="center"/>
              <w:rPr>
                <w:sz w:val="18"/>
                <w:szCs w:val="18"/>
              </w:rPr>
            </w:pPr>
            <w:r w:rsidRPr="00C176C7">
              <w:rPr>
                <w:sz w:val="18"/>
                <w:szCs w:val="18"/>
              </w:rPr>
              <w:t>402.63</w:t>
            </w:r>
          </w:p>
        </w:tc>
      </w:tr>
      <w:tr w:rsidR="00C176C7" w:rsidRPr="00C176C7" w14:paraId="2FB4C55B" w14:textId="77777777" w:rsidTr="00C176C7">
        <w:trPr>
          <w:trHeight w:val="255"/>
        </w:trPr>
        <w:tc>
          <w:tcPr>
            <w:tcW w:w="825" w:type="dxa"/>
            <w:vMerge/>
            <w:vAlign w:val="center"/>
            <w:hideMark/>
          </w:tcPr>
          <w:p w14:paraId="16986554" w14:textId="77777777" w:rsidR="00C176C7" w:rsidRPr="00C176C7" w:rsidRDefault="00C176C7" w:rsidP="00C176C7">
            <w:pPr>
              <w:jc w:val="center"/>
              <w:rPr>
                <w:sz w:val="18"/>
                <w:szCs w:val="18"/>
              </w:rPr>
            </w:pPr>
          </w:p>
        </w:tc>
        <w:tc>
          <w:tcPr>
            <w:tcW w:w="2005" w:type="dxa"/>
            <w:vMerge w:val="restart"/>
            <w:noWrap/>
            <w:vAlign w:val="center"/>
            <w:hideMark/>
          </w:tcPr>
          <w:p w14:paraId="6F740E52"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51" w:type="dxa"/>
            <w:noWrap/>
            <w:vAlign w:val="center"/>
            <w:hideMark/>
          </w:tcPr>
          <w:p w14:paraId="52565294"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54AADC18"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39CA66E0" w14:textId="77777777" w:rsidR="00C176C7" w:rsidRPr="00C176C7" w:rsidRDefault="00C176C7" w:rsidP="00C176C7">
            <w:pPr>
              <w:jc w:val="center"/>
              <w:rPr>
                <w:sz w:val="18"/>
                <w:szCs w:val="18"/>
              </w:rPr>
            </w:pPr>
            <w:r w:rsidRPr="00C176C7">
              <w:rPr>
                <w:sz w:val="18"/>
                <w:szCs w:val="18"/>
              </w:rPr>
              <w:t>105.64</w:t>
            </w:r>
          </w:p>
        </w:tc>
        <w:tc>
          <w:tcPr>
            <w:tcW w:w="826" w:type="dxa"/>
            <w:noWrap/>
            <w:vAlign w:val="center"/>
            <w:hideMark/>
          </w:tcPr>
          <w:p w14:paraId="24D97745" w14:textId="77777777" w:rsidR="00C176C7" w:rsidRPr="00C176C7" w:rsidRDefault="00C176C7" w:rsidP="00C176C7">
            <w:pPr>
              <w:jc w:val="center"/>
              <w:rPr>
                <w:sz w:val="18"/>
                <w:szCs w:val="18"/>
              </w:rPr>
            </w:pPr>
            <w:r w:rsidRPr="00C176C7">
              <w:rPr>
                <w:sz w:val="18"/>
                <w:szCs w:val="18"/>
              </w:rPr>
              <w:t>138.50</w:t>
            </w:r>
          </w:p>
        </w:tc>
        <w:tc>
          <w:tcPr>
            <w:tcW w:w="826" w:type="dxa"/>
            <w:noWrap/>
            <w:vAlign w:val="center"/>
            <w:hideMark/>
          </w:tcPr>
          <w:p w14:paraId="45C14804" w14:textId="77777777" w:rsidR="00C176C7" w:rsidRPr="00C176C7" w:rsidRDefault="00C176C7" w:rsidP="00C176C7">
            <w:pPr>
              <w:jc w:val="center"/>
              <w:rPr>
                <w:sz w:val="18"/>
                <w:szCs w:val="18"/>
              </w:rPr>
            </w:pPr>
            <w:r w:rsidRPr="00C176C7">
              <w:rPr>
                <w:sz w:val="18"/>
                <w:szCs w:val="18"/>
              </w:rPr>
              <w:t>68.32</w:t>
            </w:r>
          </w:p>
        </w:tc>
        <w:tc>
          <w:tcPr>
            <w:tcW w:w="826" w:type="dxa"/>
            <w:noWrap/>
            <w:vAlign w:val="center"/>
            <w:hideMark/>
          </w:tcPr>
          <w:p w14:paraId="22F492E7"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BB46C6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3AF8601" w14:textId="77777777" w:rsidR="00C176C7" w:rsidRPr="00C176C7" w:rsidRDefault="00C176C7" w:rsidP="00C176C7">
            <w:pPr>
              <w:jc w:val="center"/>
              <w:rPr>
                <w:sz w:val="18"/>
                <w:szCs w:val="18"/>
              </w:rPr>
            </w:pPr>
            <w:r w:rsidRPr="00C176C7">
              <w:rPr>
                <w:sz w:val="18"/>
                <w:szCs w:val="18"/>
              </w:rPr>
              <w:t>138.50</w:t>
            </w:r>
          </w:p>
        </w:tc>
      </w:tr>
      <w:tr w:rsidR="00C176C7" w:rsidRPr="00C176C7" w14:paraId="723B03E6" w14:textId="77777777" w:rsidTr="00C176C7">
        <w:trPr>
          <w:trHeight w:val="255"/>
        </w:trPr>
        <w:tc>
          <w:tcPr>
            <w:tcW w:w="825" w:type="dxa"/>
            <w:vMerge/>
            <w:vAlign w:val="center"/>
            <w:hideMark/>
          </w:tcPr>
          <w:p w14:paraId="45040A9A" w14:textId="77777777" w:rsidR="00C176C7" w:rsidRPr="00C176C7" w:rsidRDefault="00C176C7" w:rsidP="00C176C7">
            <w:pPr>
              <w:jc w:val="center"/>
              <w:rPr>
                <w:sz w:val="18"/>
                <w:szCs w:val="18"/>
              </w:rPr>
            </w:pPr>
          </w:p>
        </w:tc>
        <w:tc>
          <w:tcPr>
            <w:tcW w:w="2005" w:type="dxa"/>
            <w:vMerge/>
            <w:vAlign w:val="center"/>
            <w:hideMark/>
          </w:tcPr>
          <w:p w14:paraId="471787EB" w14:textId="77777777" w:rsidR="00C176C7" w:rsidRPr="00C176C7" w:rsidRDefault="00C176C7" w:rsidP="00C176C7">
            <w:pPr>
              <w:jc w:val="center"/>
              <w:rPr>
                <w:sz w:val="18"/>
                <w:szCs w:val="18"/>
              </w:rPr>
            </w:pPr>
          </w:p>
        </w:tc>
        <w:tc>
          <w:tcPr>
            <w:tcW w:w="851" w:type="dxa"/>
            <w:noWrap/>
            <w:vAlign w:val="center"/>
            <w:hideMark/>
          </w:tcPr>
          <w:p w14:paraId="6CC61145"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0591682D"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36562D3D" w14:textId="77777777" w:rsidR="00C176C7" w:rsidRPr="00C176C7" w:rsidRDefault="00C176C7" w:rsidP="00C176C7">
            <w:pPr>
              <w:jc w:val="center"/>
              <w:rPr>
                <w:sz w:val="18"/>
                <w:szCs w:val="18"/>
              </w:rPr>
            </w:pPr>
            <w:r w:rsidRPr="00C176C7">
              <w:rPr>
                <w:sz w:val="18"/>
                <w:szCs w:val="18"/>
              </w:rPr>
              <w:t>105.78</w:t>
            </w:r>
          </w:p>
        </w:tc>
        <w:tc>
          <w:tcPr>
            <w:tcW w:w="826" w:type="dxa"/>
            <w:noWrap/>
            <w:vAlign w:val="center"/>
            <w:hideMark/>
          </w:tcPr>
          <w:p w14:paraId="23123B0E" w14:textId="77777777" w:rsidR="00C176C7" w:rsidRPr="00C176C7" w:rsidRDefault="00C176C7" w:rsidP="00C176C7">
            <w:pPr>
              <w:jc w:val="center"/>
              <w:rPr>
                <w:sz w:val="18"/>
                <w:szCs w:val="18"/>
              </w:rPr>
            </w:pPr>
            <w:r w:rsidRPr="00C176C7">
              <w:rPr>
                <w:sz w:val="18"/>
                <w:szCs w:val="18"/>
              </w:rPr>
              <w:t>138.26</w:t>
            </w:r>
          </w:p>
        </w:tc>
        <w:tc>
          <w:tcPr>
            <w:tcW w:w="826" w:type="dxa"/>
            <w:noWrap/>
            <w:vAlign w:val="center"/>
            <w:hideMark/>
          </w:tcPr>
          <w:p w14:paraId="0D703CEA" w14:textId="77777777" w:rsidR="00C176C7" w:rsidRPr="00C176C7" w:rsidRDefault="00C176C7" w:rsidP="00C176C7">
            <w:pPr>
              <w:jc w:val="center"/>
              <w:rPr>
                <w:sz w:val="18"/>
                <w:szCs w:val="18"/>
              </w:rPr>
            </w:pPr>
            <w:r w:rsidRPr="00C176C7">
              <w:rPr>
                <w:sz w:val="18"/>
                <w:szCs w:val="18"/>
              </w:rPr>
              <w:t>70.73</w:t>
            </w:r>
          </w:p>
        </w:tc>
        <w:tc>
          <w:tcPr>
            <w:tcW w:w="826" w:type="dxa"/>
            <w:noWrap/>
            <w:vAlign w:val="center"/>
            <w:hideMark/>
          </w:tcPr>
          <w:p w14:paraId="25DD92A9"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05012F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AF48910" w14:textId="77777777" w:rsidR="00C176C7" w:rsidRPr="00C176C7" w:rsidRDefault="00C176C7" w:rsidP="00C176C7">
            <w:pPr>
              <w:jc w:val="center"/>
              <w:rPr>
                <w:sz w:val="18"/>
                <w:szCs w:val="18"/>
              </w:rPr>
            </w:pPr>
            <w:r w:rsidRPr="00C176C7">
              <w:rPr>
                <w:sz w:val="18"/>
                <w:szCs w:val="18"/>
              </w:rPr>
              <w:t>138.26</w:t>
            </w:r>
          </w:p>
        </w:tc>
      </w:tr>
      <w:tr w:rsidR="00C176C7" w:rsidRPr="00C176C7" w14:paraId="5F252789" w14:textId="77777777" w:rsidTr="00C176C7">
        <w:trPr>
          <w:trHeight w:val="255"/>
        </w:trPr>
        <w:tc>
          <w:tcPr>
            <w:tcW w:w="825" w:type="dxa"/>
            <w:vMerge/>
            <w:vAlign w:val="center"/>
            <w:hideMark/>
          </w:tcPr>
          <w:p w14:paraId="5D118DA2" w14:textId="77777777" w:rsidR="00C176C7" w:rsidRPr="00C176C7" w:rsidRDefault="00C176C7" w:rsidP="00C176C7">
            <w:pPr>
              <w:jc w:val="center"/>
              <w:rPr>
                <w:sz w:val="18"/>
                <w:szCs w:val="18"/>
              </w:rPr>
            </w:pPr>
          </w:p>
        </w:tc>
        <w:tc>
          <w:tcPr>
            <w:tcW w:w="2005" w:type="dxa"/>
            <w:vMerge/>
            <w:vAlign w:val="center"/>
            <w:hideMark/>
          </w:tcPr>
          <w:p w14:paraId="05735C18" w14:textId="77777777" w:rsidR="00C176C7" w:rsidRPr="00C176C7" w:rsidRDefault="00C176C7" w:rsidP="00C176C7">
            <w:pPr>
              <w:jc w:val="center"/>
              <w:rPr>
                <w:sz w:val="18"/>
                <w:szCs w:val="18"/>
              </w:rPr>
            </w:pPr>
          </w:p>
        </w:tc>
        <w:tc>
          <w:tcPr>
            <w:tcW w:w="851" w:type="dxa"/>
            <w:noWrap/>
            <w:vAlign w:val="center"/>
            <w:hideMark/>
          </w:tcPr>
          <w:p w14:paraId="35A0A8D6"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6F79E258"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31ED4A8C" w14:textId="77777777" w:rsidR="00C176C7" w:rsidRPr="00C176C7" w:rsidRDefault="00C176C7" w:rsidP="00C176C7">
            <w:pPr>
              <w:jc w:val="center"/>
              <w:rPr>
                <w:sz w:val="18"/>
                <w:szCs w:val="18"/>
              </w:rPr>
            </w:pPr>
            <w:r w:rsidRPr="00C176C7">
              <w:rPr>
                <w:sz w:val="18"/>
                <w:szCs w:val="18"/>
              </w:rPr>
              <w:t>106.99</w:t>
            </w:r>
          </w:p>
        </w:tc>
        <w:tc>
          <w:tcPr>
            <w:tcW w:w="826" w:type="dxa"/>
            <w:noWrap/>
            <w:vAlign w:val="center"/>
            <w:hideMark/>
          </w:tcPr>
          <w:p w14:paraId="7751AB02" w14:textId="77777777" w:rsidR="00C176C7" w:rsidRPr="00C176C7" w:rsidRDefault="00C176C7" w:rsidP="00C176C7">
            <w:pPr>
              <w:jc w:val="center"/>
              <w:rPr>
                <w:sz w:val="18"/>
                <w:szCs w:val="18"/>
              </w:rPr>
            </w:pPr>
            <w:r w:rsidRPr="00C176C7">
              <w:rPr>
                <w:sz w:val="18"/>
                <w:szCs w:val="18"/>
              </w:rPr>
              <w:t>138.23</w:t>
            </w:r>
          </w:p>
        </w:tc>
        <w:tc>
          <w:tcPr>
            <w:tcW w:w="826" w:type="dxa"/>
            <w:noWrap/>
            <w:vAlign w:val="center"/>
            <w:hideMark/>
          </w:tcPr>
          <w:p w14:paraId="131A56E1" w14:textId="77777777" w:rsidR="00C176C7" w:rsidRPr="00C176C7" w:rsidRDefault="00C176C7" w:rsidP="00C176C7">
            <w:pPr>
              <w:jc w:val="center"/>
              <w:rPr>
                <w:sz w:val="18"/>
                <w:szCs w:val="18"/>
              </w:rPr>
            </w:pPr>
            <w:r w:rsidRPr="00C176C7">
              <w:rPr>
                <w:sz w:val="18"/>
                <w:szCs w:val="18"/>
              </w:rPr>
              <w:t>70.64</w:t>
            </w:r>
          </w:p>
        </w:tc>
        <w:tc>
          <w:tcPr>
            <w:tcW w:w="826" w:type="dxa"/>
            <w:noWrap/>
            <w:vAlign w:val="center"/>
            <w:hideMark/>
          </w:tcPr>
          <w:p w14:paraId="74839F9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88F853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4F61234" w14:textId="77777777" w:rsidR="00C176C7" w:rsidRPr="00C176C7" w:rsidRDefault="00C176C7" w:rsidP="00C176C7">
            <w:pPr>
              <w:jc w:val="center"/>
              <w:rPr>
                <w:sz w:val="18"/>
                <w:szCs w:val="18"/>
              </w:rPr>
            </w:pPr>
            <w:r w:rsidRPr="00C176C7">
              <w:rPr>
                <w:sz w:val="18"/>
                <w:szCs w:val="18"/>
              </w:rPr>
              <w:t>138.23</w:t>
            </w:r>
          </w:p>
        </w:tc>
      </w:tr>
      <w:tr w:rsidR="00C176C7" w:rsidRPr="00C176C7" w14:paraId="5C5646FE" w14:textId="77777777" w:rsidTr="00C176C7">
        <w:trPr>
          <w:trHeight w:val="255"/>
        </w:trPr>
        <w:tc>
          <w:tcPr>
            <w:tcW w:w="825" w:type="dxa"/>
            <w:vMerge/>
            <w:vAlign w:val="center"/>
            <w:hideMark/>
          </w:tcPr>
          <w:p w14:paraId="2F6A9A06" w14:textId="77777777" w:rsidR="00C176C7" w:rsidRPr="00C176C7" w:rsidRDefault="00C176C7" w:rsidP="00C176C7">
            <w:pPr>
              <w:jc w:val="center"/>
              <w:rPr>
                <w:sz w:val="18"/>
                <w:szCs w:val="18"/>
              </w:rPr>
            </w:pPr>
          </w:p>
        </w:tc>
        <w:tc>
          <w:tcPr>
            <w:tcW w:w="2005" w:type="dxa"/>
            <w:vMerge w:val="restart"/>
            <w:noWrap/>
            <w:vAlign w:val="center"/>
            <w:hideMark/>
          </w:tcPr>
          <w:p w14:paraId="27A39732"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51" w:type="dxa"/>
            <w:noWrap/>
            <w:vAlign w:val="center"/>
            <w:hideMark/>
          </w:tcPr>
          <w:p w14:paraId="49EC29C9"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040BEEF2"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58DA751B" w14:textId="77777777" w:rsidR="00C176C7" w:rsidRPr="00C176C7" w:rsidRDefault="00C176C7" w:rsidP="00C176C7">
            <w:pPr>
              <w:jc w:val="center"/>
              <w:rPr>
                <w:sz w:val="18"/>
                <w:szCs w:val="18"/>
              </w:rPr>
            </w:pPr>
            <w:r w:rsidRPr="00C176C7">
              <w:rPr>
                <w:sz w:val="18"/>
                <w:szCs w:val="18"/>
              </w:rPr>
              <w:t>78.36</w:t>
            </w:r>
          </w:p>
        </w:tc>
        <w:tc>
          <w:tcPr>
            <w:tcW w:w="826" w:type="dxa"/>
            <w:noWrap/>
            <w:vAlign w:val="center"/>
            <w:hideMark/>
          </w:tcPr>
          <w:p w14:paraId="4FCB79AE" w14:textId="77777777" w:rsidR="00C176C7" w:rsidRPr="00C176C7" w:rsidRDefault="00C176C7" w:rsidP="00C176C7">
            <w:pPr>
              <w:jc w:val="center"/>
              <w:rPr>
                <w:sz w:val="18"/>
                <w:szCs w:val="18"/>
              </w:rPr>
            </w:pPr>
            <w:r w:rsidRPr="00C176C7">
              <w:rPr>
                <w:sz w:val="18"/>
                <w:szCs w:val="18"/>
              </w:rPr>
              <w:t>66.55</w:t>
            </w:r>
          </w:p>
        </w:tc>
        <w:tc>
          <w:tcPr>
            <w:tcW w:w="826" w:type="dxa"/>
            <w:noWrap/>
            <w:vAlign w:val="center"/>
            <w:hideMark/>
          </w:tcPr>
          <w:p w14:paraId="4C07DF21" w14:textId="77777777" w:rsidR="00C176C7" w:rsidRPr="00C176C7" w:rsidRDefault="00C176C7" w:rsidP="00C176C7">
            <w:pPr>
              <w:jc w:val="center"/>
              <w:rPr>
                <w:sz w:val="18"/>
                <w:szCs w:val="18"/>
              </w:rPr>
            </w:pPr>
            <w:r w:rsidRPr="00C176C7">
              <w:rPr>
                <w:sz w:val="18"/>
                <w:szCs w:val="18"/>
              </w:rPr>
              <w:t>0.7</w:t>
            </w:r>
          </w:p>
        </w:tc>
        <w:tc>
          <w:tcPr>
            <w:tcW w:w="826" w:type="dxa"/>
            <w:noWrap/>
            <w:vAlign w:val="center"/>
            <w:hideMark/>
          </w:tcPr>
          <w:p w14:paraId="6507C370"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75E18058"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70595F2" w14:textId="77777777" w:rsidR="00C176C7" w:rsidRPr="00C176C7" w:rsidRDefault="00C176C7" w:rsidP="00C176C7">
            <w:pPr>
              <w:jc w:val="center"/>
              <w:rPr>
                <w:sz w:val="18"/>
                <w:szCs w:val="18"/>
              </w:rPr>
            </w:pPr>
            <w:r w:rsidRPr="00C176C7">
              <w:rPr>
                <w:sz w:val="18"/>
                <w:szCs w:val="18"/>
              </w:rPr>
              <w:t>48.88</w:t>
            </w:r>
          </w:p>
        </w:tc>
      </w:tr>
      <w:tr w:rsidR="00C176C7" w:rsidRPr="00C176C7" w14:paraId="2D812BDE" w14:textId="77777777" w:rsidTr="00C176C7">
        <w:trPr>
          <w:trHeight w:val="255"/>
        </w:trPr>
        <w:tc>
          <w:tcPr>
            <w:tcW w:w="825" w:type="dxa"/>
            <w:vMerge/>
            <w:vAlign w:val="center"/>
            <w:hideMark/>
          </w:tcPr>
          <w:p w14:paraId="74EE758E" w14:textId="77777777" w:rsidR="00C176C7" w:rsidRPr="00C176C7" w:rsidRDefault="00C176C7" w:rsidP="00C176C7">
            <w:pPr>
              <w:jc w:val="center"/>
              <w:rPr>
                <w:sz w:val="18"/>
                <w:szCs w:val="18"/>
              </w:rPr>
            </w:pPr>
          </w:p>
        </w:tc>
        <w:tc>
          <w:tcPr>
            <w:tcW w:w="2005" w:type="dxa"/>
            <w:vMerge/>
            <w:vAlign w:val="center"/>
            <w:hideMark/>
          </w:tcPr>
          <w:p w14:paraId="7B20CF61" w14:textId="77777777" w:rsidR="00C176C7" w:rsidRPr="00C176C7" w:rsidRDefault="00C176C7" w:rsidP="00C176C7">
            <w:pPr>
              <w:jc w:val="center"/>
              <w:rPr>
                <w:sz w:val="18"/>
                <w:szCs w:val="18"/>
              </w:rPr>
            </w:pPr>
          </w:p>
        </w:tc>
        <w:tc>
          <w:tcPr>
            <w:tcW w:w="851" w:type="dxa"/>
            <w:noWrap/>
            <w:vAlign w:val="center"/>
            <w:hideMark/>
          </w:tcPr>
          <w:p w14:paraId="34C0B3C0"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5FBC9BCC"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61B1D326" w14:textId="77777777" w:rsidR="00C176C7" w:rsidRPr="00C176C7" w:rsidRDefault="00C176C7" w:rsidP="00C176C7">
            <w:pPr>
              <w:jc w:val="center"/>
              <w:rPr>
                <w:sz w:val="18"/>
                <w:szCs w:val="18"/>
              </w:rPr>
            </w:pPr>
            <w:r w:rsidRPr="00C176C7">
              <w:rPr>
                <w:sz w:val="18"/>
                <w:szCs w:val="18"/>
              </w:rPr>
              <w:t>78.45</w:t>
            </w:r>
          </w:p>
        </w:tc>
        <w:tc>
          <w:tcPr>
            <w:tcW w:w="826" w:type="dxa"/>
            <w:noWrap/>
            <w:vAlign w:val="center"/>
            <w:hideMark/>
          </w:tcPr>
          <w:p w14:paraId="7DFE442C" w14:textId="77777777" w:rsidR="00C176C7" w:rsidRPr="00C176C7" w:rsidRDefault="00C176C7" w:rsidP="00C176C7">
            <w:pPr>
              <w:jc w:val="center"/>
              <w:rPr>
                <w:sz w:val="18"/>
                <w:szCs w:val="18"/>
              </w:rPr>
            </w:pPr>
            <w:r w:rsidRPr="00C176C7">
              <w:rPr>
                <w:sz w:val="18"/>
                <w:szCs w:val="18"/>
              </w:rPr>
              <w:t>65.49</w:t>
            </w:r>
          </w:p>
        </w:tc>
        <w:tc>
          <w:tcPr>
            <w:tcW w:w="826" w:type="dxa"/>
            <w:noWrap/>
            <w:vAlign w:val="center"/>
            <w:hideMark/>
          </w:tcPr>
          <w:p w14:paraId="1E8A575A" w14:textId="77777777" w:rsidR="00C176C7" w:rsidRPr="00C176C7" w:rsidRDefault="00C176C7" w:rsidP="00C176C7">
            <w:pPr>
              <w:jc w:val="center"/>
              <w:rPr>
                <w:sz w:val="18"/>
                <w:szCs w:val="18"/>
              </w:rPr>
            </w:pPr>
            <w:r w:rsidRPr="00C176C7">
              <w:rPr>
                <w:sz w:val="18"/>
                <w:szCs w:val="18"/>
              </w:rPr>
              <w:t>0.64</w:t>
            </w:r>
          </w:p>
        </w:tc>
        <w:tc>
          <w:tcPr>
            <w:tcW w:w="826" w:type="dxa"/>
            <w:noWrap/>
            <w:vAlign w:val="center"/>
            <w:hideMark/>
          </w:tcPr>
          <w:p w14:paraId="3C45EBD7"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61757045"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160E6BF" w14:textId="77777777" w:rsidR="00C176C7" w:rsidRPr="00C176C7" w:rsidRDefault="00C176C7" w:rsidP="00C176C7">
            <w:pPr>
              <w:jc w:val="center"/>
              <w:rPr>
                <w:sz w:val="18"/>
                <w:szCs w:val="18"/>
              </w:rPr>
            </w:pPr>
            <w:r w:rsidRPr="00C176C7">
              <w:rPr>
                <w:sz w:val="18"/>
                <w:szCs w:val="18"/>
              </w:rPr>
              <w:t>47.72</w:t>
            </w:r>
          </w:p>
        </w:tc>
      </w:tr>
      <w:tr w:rsidR="00C176C7" w:rsidRPr="00C176C7" w14:paraId="2F44DA6F" w14:textId="77777777" w:rsidTr="00C176C7">
        <w:trPr>
          <w:trHeight w:val="255"/>
        </w:trPr>
        <w:tc>
          <w:tcPr>
            <w:tcW w:w="825" w:type="dxa"/>
            <w:vMerge/>
            <w:vAlign w:val="center"/>
            <w:hideMark/>
          </w:tcPr>
          <w:p w14:paraId="4F7CAE80" w14:textId="77777777" w:rsidR="00C176C7" w:rsidRPr="00C176C7" w:rsidRDefault="00C176C7" w:rsidP="00C176C7">
            <w:pPr>
              <w:jc w:val="center"/>
              <w:rPr>
                <w:sz w:val="18"/>
                <w:szCs w:val="18"/>
              </w:rPr>
            </w:pPr>
          </w:p>
        </w:tc>
        <w:tc>
          <w:tcPr>
            <w:tcW w:w="2005" w:type="dxa"/>
            <w:vMerge/>
            <w:vAlign w:val="center"/>
            <w:hideMark/>
          </w:tcPr>
          <w:p w14:paraId="7D3F4FF2" w14:textId="77777777" w:rsidR="00C176C7" w:rsidRPr="00C176C7" w:rsidRDefault="00C176C7" w:rsidP="00C176C7">
            <w:pPr>
              <w:jc w:val="center"/>
              <w:rPr>
                <w:sz w:val="18"/>
                <w:szCs w:val="18"/>
              </w:rPr>
            </w:pPr>
          </w:p>
        </w:tc>
        <w:tc>
          <w:tcPr>
            <w:tcW w:w="851" w:type="dxa"/>
            <w:noWrap/>
            <w:vAlign w:val="center"/>
            <w:hideMark/>
          </w:tcPr>
          <w:p w14:paraId="00EAE2E4"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4E0EEE90"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2DE2EAD3" w14:textId="77777777" w:rsidR="00C176C7" w:rsidRPr="00C176C7" w:rsidRDefault="00C176C7" w:rsidP="00C176C7">
            <w:pPr>
              <w:jc w:val="center"/>
              <w:rPr>
                <w:sz w:val="18"/>
                <w:szCs w:val="18"/>
              </w:rPr>
            </w:pPr>
            <w:r w:rsidRPr="00C176C7">
              <w:rPr>
                <w:sz w:val="18"/>
                <w:szCs w:val="18"/>
              </w:rPr>
              <w:t>99.95</w:t>
            </w:r>
          </w:p>
        </w:tc>
        <w:tc>
          <w:tcPr>
            <w:tcW w:w="826" w:type="dxa"/>
            <w:noWrap/>
            <w:vAlign w:val="center"/>
            <w:hideMark/>
          </w:tcPr>
          <w:p w14:paraId="75575DCA" w14:textId="77777777" w:rsidR="00C176C7" w:rsidRPr="00C176C7" w:rsidRDefault="00C176C7" w:rsidP="00C176C7">
            <w:pPr>
              <w:jc w:val="center"/>
              <w:rPr>
                <w:sz w:val="18"/>
                <w:szCs w:val="18"/>
              </w:rPr>
            </w:pPr>
            <w:r w:rsidRPr="00C176C7">
              <w:rPr>
                <w:sz w:val="18"/>
                <w:szCs w:val="18"/>
              </w:rPr>
              <w:t>68.13</w:t>
            </w:r>
          </w:p>
        </w:tc>
        <w:tc>
          <w:tcPr>
            <w:tcW w:w="826" w:type="dxa"/>
            <w:noWrap/>
            <w:vAlign w:val="center"/>
            <w:hideMark/>
          </w:tcPr>
          <w:p w14:paraId="33B616FA" w14:textId="77777777" w:rsidR="00C176C7" w:rsidRPr="00C176C7" w:rsidRDefault="00C176C7" w:rsidP="00C176C7">
            <w:pPr>
              <w:jc w:val="center"/>
              <w:rPr>
                <w:sz w:val="18"/>
                <w:szCs w:val="18"/>
              </w:rPr>
            </w:pPr>
            <w:r w:rsidRPr="00C176C7">
              <w:rPr>
                <w:sz w:val="18"/>
                <w:szCs w:val="18"/>
              </w:rPr>
              <w:t>0.66</w:t>
            </w:r>
          </w:p>
        </w:tc>
        <w:tc>
          <w:tcPr>
            <w:tcW w:w="826" w:type="dxa"/>
            <w:noWrap/>
            <w:vAlign w:val="center"/>
            <w:hideMark/>
          </w:tcPr>
          <w:p w14:paraId="6B9C53C1"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6745F245"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16C3549" w14:textId="77777777" w:rsidR="00C176C7" w:rsidRPr="00C176C7" w:rsidRDefault="00C176C7" w:rsidP="00C176C7">
            <w:pPr>
              <w:jc w:val="center"/>
              <w:rPr>
                <w:sz w:val="18"/>
                <w:szCs w:val="18"/>
              </w:rPr>
            </w:pPr>
            <w:r w:rsidRPr="00C176C7">
              <w:rPr>
                <w:sz w:val="18"/>
                <w:szCs w:val="18"/>
              </w:rPr>
              <w:t>49.27</w:t>
            </w:r>
          </w:p>
        </w:tc>
      </w:tr>
      <w:tr w:rsidR="00C176C7" w:rsidRPr="00C176C7" w14:paraId="5B6D308F" w14:textId="77777777" w:rsidTr="00C176C7">
        <w:trPr>
          <w:trHeight w:val="255"/>
        </w:trPr>
        <w:tc>
          <w:tcPr>
            <w:tcW w:w="825" w:type="dxa"/>
            <w:vMerge/>
            <w:vAlign w:val="center"/>
            <w:hideMark/>
          </w:tcPr>
          <w:p w14:paraId="7F7C8E8B" w14:textId="77777777" w:rsidR="00C176C7" w:rsidRPr="00C176C7" w:rsidRDefault="00C176C7" w:rsidP="00C176C7">
            <w:pPr>
              <w:jc w:val="center"/>
              <w:rPr>
                <w:sz w:val="18"/>
                <w:szCs w:val="18"/>
              </w:rPr>
            </w:pPr>
          </w:p>
        </w:tc>
        <w:tc>
          <w:tcPr>
            <w:tcW w:w="2005" w:type="dxa"/>
            <w:vMerge w:val="restart"/>
            <w:noWrap/>
            <w:vAlign w:val="center"/>
            <w:hideMark/>
          </w:tcPr>
          <w:p w14:paraId="68755501"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51" w:type="dxa"/>
            <w:noWrap/>
            <w:vAlign w:val="center"/>
            <w:hideMark/>
          </w:tcPr>
          <w:p w14:paraId="784AFC2C"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6FB92B01"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2DB3AB7E"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60C6CA6D" w14:textId="77777777" w:rsidR="00C176C7" w:rsidRPr="00C176C7" w:rsidRDefault="00C176C7" w:rsidP="00C176C7">
            <w:pPr>
              <w:jc w:val="center"/>
              <w:rPr>
                <w:sz w:val="18"/>
                <w:szCs w:val="18"/>
              </w:rPr>
            </w:pPr>
            <w:r w:rsidRPr="00C176C7">
              <w:rPr>
                <w:sz w:val="18"/>
                <w:szCs w:val="18"/>
              </w:rPr>
              <w:t>528.85</w:t>
            </w:r>
          </w:p>
        </w:tc>
        <w:tc>
          <w:tcPr>
            <w:tcW w:w="826" w:type="dxa"/>
            <w:noWrap/>
            <w:vAlign w:val="center"/>
            <w:hideMark/>
          </w:tcPr>
          <w:p w14:paraId="4550A6A4" w14:textId="77777777" w:rsidR="00C176C7" w:rsidRPr="00C176C7" w:rsidRDefault="00C176C7" w:rsidP="00C176C7">
            <w:pPr>
              <w:jc w:val="center"/>
              <w:rPr>
                <w:sz w:val="18"/>
                <w:szCs w:val="18"/>
              </w:rPr>
            </w:pPr>
            <w:r w:rsidRPr="00C176C7">
              <w:rPr>
                <w:sz w:val="18"/>
                <w:szCs w:val="18"/>
              </w:rPr>
              <w:t>95</w:t>
            </w:r>
          </w:p>
        </w:tc>
        <w:tc>
          <w:tcPr>
            <w:tcW w:w="826" w:type="dxa"/>
            <w:noWrap/>
            <w:vAlign w:val="center"/>
            <w:hideMark/>
          </w:tcPr>
          <w:p w14:paraId="4215C2C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7DD7CD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70C3C2B" w14:textId="77777777" w:rsidR="00C176C7" w:rsidRPr="00C176C7" w:rsidRDefault="00C176C7" w:rsidP="00C176C7">
            <w:pPr>
              <w:jc w:val="center"/>
              <w:rPr>
                <w:sz w:val="18"/>
                <w:szCs w:val="18"/>
              </w:rPr>
            </w:pPr>
            <w:r w:rsidRPr="00C176C7">
              <w:rPr>
                <w:sz w:val="18"/>
                <w:szCs w:val="18"/>
              </w:rPr>
              <w:t>528.85</w:t>
            </w:r>
          </w:p>
        </w:tc>
      </w:tr>
      <w:tr w:rsidR="00C176C7" w:rsidRPr="00C176C7" w14:paraId="5782C2B0" w14:textId="77777777" w:rsidTr="00C176C7">
        <w:trPr>
          <w:trHeight w:val="255"/>
        </w:trPr>
        <w:tc>
          <w:tcPr>
            <w:tcW w:w="825" w:type="dxa"/>
            <w:vMerge/>
            <w:vAlign w:val="center"/>
            <w:hideMark/>
          </w:tcPr>
          <w:p w14:paraId="06ECD038" w14:textId="77777777" w:rsidR="00C176C7" w:rsidRPr="00C176C7" w:rsidRDefault="00C176C7" w:rsidP="00C176C7">
            <w:pPr>
              <w:jc w:val="center"/>
              <w:rPr>
                <w:sz w:val="18"/>
                <w:szCs w:val="18"/>
              </w:rPr>
            </w:pPr>
          </w:p>
        </w:tc>
        <w:tc>
          <w:tcPr>
            <w:tcW w:w="2005" w:type="dxa"/>
            <w:vMerge/>
            <w:vAlign w:val="center"/>
            <w:hideMark/>
          </w:tcPr>
          <w:p w14:paraId="45FCA7E5" w14:textId="77777777" w:rsidR="00C176C7" w:rsidRPr="00C176C7" w:rsidRDefault="00C176C7" w:rsidP="00C176C7">
            <w:pPr>
              <w:jc w:val="center"/>
              <w:rPr>
                <w:sz w:val="18"/>
                <w:szCs w:val="18"/>
              </w:rPr>
            </w:pPr>
          </w:p>
        </w:tc>
        <w:tc>
          <w:tcPr>
            <w:tcW w:w="851" w:type="dxa"/>
            <w:noWrap/>
            <w:vAlign w:val="center"/>
            <w:hideMark/>
          </w:tcPr>
          <w:p w14:paraId="08C1D4D6"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0F0EC4A7"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449AE2E8"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04FFA684" w14:textId="77777777" w:rsidR="00C176C7" w:rsidRPr="00C176C7" w:rsidRDefault="00C176C7" w:rsidP="00C176C7">
            <w:pPr>
              <w:jc w:val="center"/>
              <w:rPr>
                <w:sz w:val="18"/>
                <w:szCs w:val="18"/>
              </w:rPr>
            </w:pPr>
            <w:r w:rsidRPr="00C176C7">
              <w:rPr>
                <w:sz w:val="18"/>
                <w:szCs w:val="18"/>
              </w:rPr>
              <w:t>528.00</w:t>
            </w:r>
          </w:p>
        </w:tc>
        <w:tc>
          <w:tcPr>
            <w:tcW w:w="826" w:type="dxa"/>
            <w:noWrap/>
            <w:vAlign w:val="center"/>
            <w:hideMark/>
          </w:tcPr>
          <w:p w14:paraId="5EA3CD53" w14:textId="77777777" w:rsidR="00C176C7" w:rsidRPr="00C176C7" w:rsidRDefault="00C176C7" w:rsidP="00C176C7">
            <w:pPr>
              <w:jc w:val="center"/>
              <w:rPr>
                <w:sz w:val="18"/>
                <w:szCs w:val="18"/>
              </w:rPr>
            </w:pPr>
            <w:r w:rsidRPr="00C176C7">
              <w:rPr>
                <w:sz w:val="18"/>
                <w:szCs w:val="18"/>
              </w:rPr>
              <w:t>95</w:t>
            </w:r>
          </w:p>
        </w:tc>
        <w:tc>
          <w:tcPr>
            <w:tcW w:w="826" w:type="dxa"/>
            <w:noWrap/>
            <w:vAlign w:val="center"/>
            <w:hideMark/>
          </w:tcPr>
          <w:p w14:paraId="4D08CBE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5836C8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DE8654A" w14:textId="77777777" w:rsidR="00C176C7" w:rsidRPr="00C176C7" w:rsidRDefault="00C176C7" w:rsidP="00C176C7">
            <w:pPr>
              <w:jc w:val="center"/>
              <w:rPr>
                <w:sz w:val="18"/>
                <w:szCs w:val="18"/>
              </w:rPr>
            </w:pPr>
            <w:r w:rsidRPr="00C176C7">
              <w:rPr>
                <w:sz w:val="18"/>
                <w:szCs w:val="18"/>
              </w:rPr>
              <w:t>528.00</w:t>
            </w:r>
          </w:p>
        </w:tc>
      </w:tr>
      <w:tr w:rsidR="00C176C7" w:rsidRPr="00C176C7" w14:paraId="624EBD99" w14:textId="77777777" w:rsidTr="00C176C7">
        <w:trPr>
          <w:trHeight w:val="255"/>
        </w:trPr>
        <w:tc>
          <w:tcPr>
            <w:tcW w:w="825" w:type="dxa"/>
            <w:vMerge/>
            <w:vAlign w:val="center"/>
            <w:hideMark/>
          </w:tcPr>
          <w:p w14:paraId="4E73CF0D" w14:textId="77777777" w:rsidR="00C176C7" w:rsidRPr="00C176C7" w:rsidRDefault="00C176C7" w:rsidP="00C176C7">
            <w:pPr>
              <w:jc w:val="center"/>
              <w:rPr>
                <w:sz w:val="18"/>
                <w:szCs w:val="18"/>
              </w:rPr>
            </w:pPr>
          </w:p>
        </w:tc>
        <w:tc>
          <w:tcPr>
            <w:tcW w:w="2005" w:type="dxa"/>
            <w:vMerge/>
            <w:vAlign w:val="center"/>
            <w:hideMark/>
          </w:tcPr>
          <w:p w14:paraId="4BDAFBE4" w14:textId="77777777" w:rsidR="00C176C7" w:rsidRPr="00C176C7" w:rsidRDefault="00C176C7" w:rsidP="00C176C7">
            <w:pPr>
              <w:jc w:val="center"/>
              <w:rPr>
                <w:sz w:val="18"/>
                <w:szCs w:val="18"/>
              </w:rPr>
            </w:pPr>
          </w:p>
        </w:tc>
        <w:tc>
          <w:tcPr>
            <w:tcW w:w="851" w:type="dxa"/>
            <w:noWrap/>
            <w:vAlign w:val="center"/>
            <w:hideMark/>
          </w:tcPr>
          <w:p w14:paraId="2AFE2F53"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746A404A"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2B315F7B"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2028AA42" w14:textId="77777777" w:rsidR="00C176C7" w:rsidRPr="00C176C7" w:rsidRDefault="00C176C7" w:rsidP="00C176C7">
            <w:pPr>
              <w:jc w:val="center"/>
              <w:rPr>
                <w:sz w:val="18"/>
                <w:szCs w:val="18"/>
              </w:rPr>
            </w:pPr>
            <w:r w:rsidRPr="00C176C7">
              <w:rPr>
                <w:sz w:val="18"/>
                <w:szCs w:val="18"/>
              </w:rPr>
              <w:t>527.33</w:t>
            </w:r>
          </w:p>
        </w:tc>
        <w:tc>
          <w:tcPr>
            <w:tcW w:w="826" w:type="dxa"/>
            <w:noWrap/>
            <w:vAlign w:val="center"/>
            <w:hideMark/>
          </w:tcPr>
          <w:p w14:paraId="53185EC5" w14:textId="77777777" w:rsidR="00C176C7" w:rsidRPr="00C176C7" w:rsidRDefault="00C176C7" w:rsidP="00C176C7">
            <w:pPr>
              <w:jc w:val="center"/>
              <w:rPr>
                <w:sz w:val="18"/>
                <w:szCs w:val="18"/>
              </w:rPr>
            </w:pPr>
            <w:r w:rsidRPr="00C176C7">
              <w:rPr>
                <w:sz w:val="18"/>
                <w:szCs w:val="18"/>
              </w:rPr>
              <w:t>95</w:t>
            </w:r>
          </w:p>
        </w:tc>
        <w:tc>
          <w:tcPr>
            <w:tcW w:w="826" w:type="dxa"/>
            <w:noWrap/>
            <w:vAlign w:val="center"/>
            <w:hideMark/>
          </w:tcPr>
          <w:p w14:paraId="68F89FA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510CB31"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04FD944" w14:textId="77777777" w:rsidR="00C176C7" w:rsidRPr="00C176C7" w:rsidRDefault="00C176C7" w:rsidP="00C176C7">
            <w:pPr>
              <w:jc w:val="center"/>
              <w:rPr>
                <w:sz w:val="18"/>
                <w:szCs w:val="18"/>
              </w:rPr>
            </w:pPr>
            <w:r w:rsidRPr="00C176C7">
              <w:rPr>
                <w:sz w:val="18"/>
                <w:szCs w:val="18"/>
              </w:rPr>
              <w:t>527.33</w:t>
            </w:r>
          </w:p>
        </w:tc>
      </w:tr>
      <w:tr w:rsidR="00C176C7" w:rsidRPr="00C176C7" w14:paraId="050DA944" w14:textId="77777777" w:rsidTr="00C176C7">
        <w:trPr>
          <w:trHeight w:val="255"/>
        </w:trPr>
        <w:tc>
          <w:tcPr>
            <w:tcW w:w="825" w:type="dxa"/>
            <w:vMerge w:val="restart"/>
            <w:noWrap/>
            <w:vAlign w:val="center"/>
            <w:hideMark/>
          </w:tcPr>
          <w:p w14:paraId="01CC83C2" w14:textId="77777777" w:rsidR="00C176C7" w:rsidRPr="00C176C7" w:rsidRDefault="00C176C7" w:rsidP="00C176C7">
            <w:pPr>
              <w:jc w:val="center"/>
              <w:rPr>
                <w:sz w:val="18"/>
                <w:szCs w:val="18"/>
              </w:rPr>
            </w:pPr>
            <w:r w:rsidRPr="00C176C7">
              <w:rPr>
                <w:sz w:val="18"/>
                <w:szCs w:val="18"/>
              </w:rPr>
              <w:t>JHP5</w:t>
            </w:r>
          </w:p>
        </w:tc>
        <w:tc>
          <w:tcPr>
            <w:tcW w:w="2005" w:type="dxa"/>
            <w:vMerge w:val="restart"/>
            <w:noWrap/>
            <w:vAlign w:val="center"/>
            <w:hideMark/>
          </w:tcPr>
          <w:p w14:paraId="1DE74F8B"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51" w:type="dxa"/>
            <w:noWrap/>
            <w:vAlign w:val="center"/>
            <w:hideMark/>
          </w:tcPr>
          <w:p w14:paraId="4DE34577"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22ECB907"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6E83105D" w14:textId="77777777" w:rsidR="00C176C7" w:rsidRPr="00C176C7" w:rsidRDefault="00C176C7" w:rsidP="00C176C7">
            <w:pPr>
              <w:jc w:val="center"/>
              <w:rPr>
                <w:sz w:val="18"/>
                <w:szCs w:val="18"/>
              </w:rPr>
            </w:pPr>
            <w:r w:rsidRPr="00C176C7">
              <w:rPr>
                <w:sz w:val="18"/>
                <w:szCs w:val="18"/>
              </w:rPr>
              <w:t>547.01</w:t>
            </w:r>
          </w:p>
        </w:tc>
        <w:tc>
          <w:tcPr>
            <w:tcW w:w="826" w:type="dxa"/>
            <w:noWrap/>
            <w:vAlign w:val="center"/>
            <w:hideMark/>
          </w:tcPr>
          <w:p w14:paraId="3517C349" w14:textId="77777777" w:rsidR="00C176C7" w:rsidRPr="00C176C7" w:rsidRDefault="00C176C7" w:rsidP="00C176C7">
            <w:pPr>
              <w:jc w:val="center"/>
              <w:rPr>
                <w:sz w:val="18"/>
                <w:szCs w:val="18"/>
              </w:rPr>
            </w:pPr>
            <w:r w:rsidRPr="00C176C7">
              <w:rPr>
                <w:sz w:val="18"/>
                <w:szCs w:val="18"/>
              </w:rPr>
              <w:t>597.59</w:t>
            </w:r>
          </w:p>
        </w:tc>
        <w:tc>
          <w:tcPr>
            <w:tcW w:w="826" w:type="dxa"/>
            <w:noWrap/>
            <w:vAlign w:val="center"/>
            <w:hideMark/>
          </w:tcPr>
          <w:p w14:paraId="6BAB98F7" w14:textId="77777777" w:rsidR="00C176C7" w:rsidRPr="00C176C7" w:rsidRDefault="00C176C7" w:rsidP="00C176C7">
            <w:pPr>
              <w:jc w:val="center"/>
              <w:rPr>
                <w:sz w:val="18"/>
                <w:szCs w:val="18"/>
              </w:rPr>
            </w:pPr>
            <w:r w:rsidRPr="00C176C7">
              <w:rPr>
                <w:sz w:val="18"/>
                <w:szCs w:val="18"/>
              </w:rPr>
              <w:t>2.91</w:t>
            </w:r>
          </w:p>
        </w:tc>
        <w:tc>
          <w:tcPr>
            <w:tcW w:w="826" w:type="dxa"/>
            <w:noWrap/>
            <w:vAlign w:val="center"/>
            <w:hideMark/>
          </w:tcPr>
          <w:p w14:paraId="31182694"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068CD682"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40DEB6D" w14:textId="77777777" w:rsidR="00C176C7" w:rsidRPr="00C176C7" w:rsidRDefault="00C176C7" w:rsidP="00C176C7">
            <w:pPr>
              <w:jc w:val="center"/>
              <w:rPr>
                <w:sz w:val="18"/>
                <w:szCs w:val="18"/>
              </w:rPr>
            </w:pPr>
            <w:r w:rsidRPr="00C176C7">
              <w:rPr>
                <w:sz w:val="18"/>
                <w:szCs w:val="18"/>
              </w:rPr>
              <w:t>611.58</w:t>
            </w:r>
          </w:p>
        </w:tc>
      </w:tr>
      <w:tr w:rsidR="00C176C7" w:rsidRPr="00C176C7" w14:paraId="68FB314C" w14:textId="77777777" w:rsidTr="00C176C7">
        <w:trPr>
          <w:trHeight w:val="255"/>
        </w:trPr>
        <w:tc>
          <w:tcPr>
            <w:tcW w:w="825" w:type="dxa"/>
            <w:vMerge/>
            <w:vAlign w:val="center"/>
            <w:hideMark/>
          </w:tcPr>
          <w:p w14:paraId="7823420F" w14:textId="77777777" w:rsidR="00C176C7" w:rsidRPr="00C176C7" w:rsidRDefault="00C176C7" w:rsidP="00C176C7">
            <w:pPr>
              <w:jc w:val="center"/>
              <w:rPr>
                <w:sz w:val="18"/>
                <w:szCs w:val="18"/>
              </w:rPr>
            </w:pPr>
          </w:p>
        </w:tc>
        <w:tc>
          <w:tcPr>
            <w:tcW w:w="2005" w:type="dxa"/>
            <w:vMerge/>
            <w:vAlign w:val="center"/>
            <w:hideMark/>
          </w:tcPr>
          <w:p w14:paraId="7BAA27AA" w14:textId="77777777" w:rsidR="00C176C7" w:rsidRPr="00C176C7" w:rsidRDefault="00C176C7" w:rsidP="00C176C7">
            <w:pPr>
              <w:jc w:val="center"/>
              <w:rPr>
                <w:sz w:val="18"/>
                <w:szCs w:val="18"/>
              </w:rPr>
            </w:pPr>
          </w:p>
        </w:tc>
        <w:tc>
          <w:tcPr>
            <w:tcW w:w="851" w:type="dxa"/>
            <w:noWrap/>
            <w:vAlign w:val="center"/>
            <w:hideMark/>
          </w:tcPr>
          <w:p w14:paraId="49C0AC74"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7FA4B62E"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6CEDECF5" w14:textId="77777777" w:rsidR="00C176C7" w:rsidRPr="00C176C7" w:rsidRDefault="00C176C7" w:rsidP="00C176C7">
            <w:pPr>
              <w:jc w:val="center"/>
              <w:rPr>
                <w:sz w:val="18"/>
                <w:szCs w:val="18"/>
              </w:rPr>
            </w:pPr>
            <w:r w:rsidRPr="00C176C7">
              <w:rPr>
                <w:sz w:val="18"/>
                <w:szCs w:val="18"/>
              </w:rPr>
              <w:t>547.02</w:t>
            </w:r>
          </w:p>
        </w:tc>
        <w:tc>
          <w:tcPr>
            <w:tcW w:w="826" w:type="dxa"/>
            <w:noWrap/>
            <w:vAlign w:val="center"/>
            <w:hideMark/>
          </w:tcPr>
          <w:p w14:paraId="7EA862B8" w14:textId="77777777" w:rsidR="00C176C7" w:rsidRPr="00C176C7" w:rsidRDefault="00C176C7" w:rsidP="00C176C7">
            <w:pPr>
              <w:jc w:val="center"/>
              <w:rPr>
                <w:sz w:val="18"/>
                <w:szCs w:val="18"/>
              </w:rPr>
            </w:pPr>
            <w:r w:rsidRPr="00C176C7">
              <w:rPr>
                <w:sz w:val="18"/>
                <w:szCs w:val="18"/>
              </w:rPr>
              <w:t>606.48</w:t>
            </w:r>
          </w:p>
        </w:tc>
        <w:tc>
          <w:tcPr>
            <w:tcW w:w="826" w:type="dxa"/>
            <w:noWrap/>
            <w:vAlign w:val="center"/>
            <w:hideMark/>
          </w:tcPr>
          <w:p w14:paraId="1CE02674" w14:textId="77777777" w:rsidR="00C176C7" w:rsidRPr="00C176C7" w:rsidRDefault="00C176C7" w:rsidP="00C176C7">
            <w:pPr>
              <w:jc w:val="center"/>
              <w:rPr>
                <w:sz w:val="18"/>
                <w:szCs w:val="18"/>
              </w:rPr>
            </w:pPr>
            <w:r w:rsidRPr="00C176C7">
              <w:rPr>
                <w:sz w:val="18"/>
                <w:szCs w:val="18"/>
              </w:rPr>
              <w:t>2.87</w:t>
            </w:r>
          </w:p>
        </w:tc>
        <w:tc>
          <w:tcPr>
            <w:tcW w:w="826" w:type="dxa"/>
            <w:noWrap/>
            <w:vAlign w:val="center"/>
            <w:hideMark/>
          </w:tcPr>
          <w:p w14:paraId="5E30027C"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72DC40C9"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6AE54E3" w14:textId="77777777" w:rsidR="00C176C7" w:rsidRPr="00C176C7" w:rsidRDefault="00C176C7" w:rsidP="00C176C7">
            <w:pPr>
              <w:jc w:val="center"/>
              <w:rPr>
                <w:sz w:val="18"/>
                <w:szCs w:val="18"/>
              </w:rPr>
            </w:pPr>
            <w:r w:rsidRPr="00C176C7">
              <w:rPr>
                <w:sz w:val="18"/>
                <w:szCs w:val="18"/>
              </w:rPr>
              <w:t>621.35</w:t>
            </w:r>
          </w:p>
        </w:tc>
      </w:tr>
      <w:tr w:rsidR="00C176C7" w:rsidRPr="00C176C7" w14:paraId="7A341B96" w14:textId="77777777" w:rsidTr="00C176C7">
        <w:trPr>
          <w:trHeight w:val="255"/>
        </w:trPr>
        <w:tc>
          <w:tcPr>
            <w:tcW w:w="825" w:type="dxa"/>
            <w:vMerge/>
            <w:vAlign w:val="center"/>
            <w:hideMark/>
          </w:tcPr>
          <w:p w14:paraId="079F3097" w14:textId="77777777" w:rsidR="00C176C7" w:rsidRPr="00C176C7" w:rsidRDefault="00C176C7" w:rsidP="00C176C7">
            <w:pPr>
              <w:jc w:val="center"/>
              <w:rPr>
                <w:sz w:val="18"/>
                <w:szCs w:val="18"/>
              </w:rPr>
            </w:pPr>
          </w:p>
        </w:tc>
        <w:tc>
          <w:tcPr>
            <w:tcW w:w="2005" w:type="dxa"/>
            <w:vMerge/>
            <w:vAlign w:val="center"/>
            <w:hideMark/>
          </w:tcPr>
          <w:p w14:paraId="0117CDA0" w14:textId="77777777" w:rsidR="00C176C7" w:rsidRPr="00C176C7" w:rsidRDefault="00C176C7" w:rsidP="00C176C7">
            <w:pPr>
              <w:jc w:val="center"/>
              <w:rPr>
                <w:sz w:val="18"/>
                <w:szCs w:val="18"/>
              </w:rPr>
            </w:pPr>
          </w:p>
        </w:tc>
        <w:tc>
          <w:tcPr>
            <w:tcW w:w="851" w:type="dxa"/>
            <w:noWrap/>
            <w:vAlign w:val="center"/>
            <w:hideMark/>
          </w:tcPr>
          <w:p w14:paraId="09383285"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4BF6BF0E" w14:textId="77777777" w:rsidR="00C176C7" w:rsidRPr="00C176C7" w:rsidRDefault="00C176C7" w:rsidP="00C176C7">
            <w:pPr>
              <w:jc w:val="center"/>
              <w:rPr>
                <w:sz w:val="18"/>
                <w:szCs w:val="18"/>
              </w:rPr>
            </w:pPr>
            <w:r w:rsidRPr="00C176C7">
              <w:rPr>
                <w:sz w:val="18"/>
                <w:szCs w:val="18"/>
              </w:rPr>
              <w:t>446.50</w:t>
            </w:r>
          </w:p>
        </w:tc>
        <w:tc>
          <w:tcPr>
            <w:tcW w:w="826" w:type="dxa"/>
            <w:noWrap/>
            <w:vAlign w:val="center"/>
            <w:hideMark/>
          </w:tcPr>
          <w:p w14:paraId="540C5DE7" w14:textId="77777777" w:rsidR="00C176C7" w:rsidRPr="00C176C7" w:rsidRDefault="00C176C7" w:rsidP="00C176C7">
            <w:pPr>
              <w:jc w:val="center"/>
              <w:rPr>
                <w:sz w:val="18"/>
                <w:szCs w:val="18"/>
              </w:rPr>
            </w:pPr>
            <w:r w:rsidRPr="00C176C7">
              <w:rPr>
                <w:sz w:val="18"/>
                <w:szCs w:val="18"/>
              </w:rPr>
              <w:t>547.02</w:t>
            </w:r>
          </w:p>
        </w:tc>
        <w:tc>
          <w:tcPr>
            <w:tcW w:w="826" w:type="dxa"/>
            <w:noWrap/>
            <w:vAlign w:val="center"/>
            <w:hideMark/>
          </w:tcPr>
          <w:p w14:paraId="797B58F5" w14:textId="77777777" w:rsidR="00C176C7" w:rsidRPr="00C176C7" w:rsidRDefault="00C176C7" w:rsidP="00C176C7">
            <w:pPr>
              <w:jc w:val="center"/>
              <w:rPr>
                <w:sz w:val="18"/>
                <w:szCs w:val="18"/>
              </w:rPr>
            </w:pPr>
            <w:r w:rsidRPr="00C176C7">
              <w:rPr>
                <w:sz w:val="18"/>
                <w:szCs w:val="18"/>
              </w:rPr>
              <w:t>601.77</w:t>
            </w:r>
          </w:p>
        </w:tc>
        <w:tc>
          <w:tcPr>
            <w:tcW w:w="826" w:type="dxa"/>
            <w:noWrap/>
            <w:vAlign w:val="center"/>
            <w:hideMark/>
          </w:tcPr>
          <w:p w14:paraId="0C109A61" w14:textId="77777777" w:rsidR="00C176C7" w:rsidRPr="00C176C7" w:rsidRDefault="00C176C7" w:rsidP="00C176C7">
            <w:pPr>
              <w:jc w:val="center"/>
              <w:rPr>
                <w:sz w:val="18"/>
                <w:szCs w:val="18"/>
              </w:rPr>
            </w:pPr>
            <w:r w:rsidRPr="00C176C7">
              <w:rPr>
                <w:sz w:val="18"/>
                <w:szCs w:val="18"/>
              </w:rPr>
              <w:t>2.96</w:t>
            </w:r>
          </w:p>
        </w:tc>
        <w:tc>
          <w:tcPr>
            <w:tcW w:w="826" w:type="dxa"/>
            <w:noWrap/>
            <w:vAlign w:val="center"/>
            <w:hideMark/>
          </w:tcPr>
          <w:p w14:paraId="73FF39F3"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215F20C1"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9786128" w14:textId="77777777" w:rsidR="00C176C7" w:rsidRPr="00C176C7" w:rsidRDefault="00C176C7" w:rsidP="00C176C7">
            <w:pPr>
              <w:jc w:val="center"/>
              <w:rPr>
                <w:sz w:val="18"/>
                <w:szCs w:val="18"/>
              </w:rPr>
            </w:pPr>
            <w:r w:rsidRPr="00C176C7">
              <w:rPr>
                <w:sz w:val="18"/>
                <w:szCs w:val="18"/>
              </w:rPr>
              <w:t>616.17</w:t>
            </w:r>
          </w:p>
        </w:tc>
      </w:tr>
      <w:tr w:rsidR="00C176C7" w:rsidRPr="00C176C7" w14:paraId="29485AC8" w14:textId="77777777" w:rsidTr="00C176C7">
        <w:trPr>
          <w:trHeight w:val="255"/>
        </w:trPr>
        <w:tc>
          <w:tcPr>
            <w:tcW w:w="825" w:type="dxa"/>
            <w:vMerge/>
            <w:vAlign w:val="center"/>
            <w:hideMark/>
          </w:tcPr>
          <w:p w14:paraId="3C134473" w14:textId="77777777" w:rsidR="00C176C7" w:rsidRPr="00C176C7" w:rsidRDefault="00C176C7" w:rsidP="00C176C7">
            <w:pPr>
              <w:jc w:val="center"/>
              <w:rPr>
                <w:sz w:val="18"/>
                <w:szCs w:val="18"/>
              </w:rPr>
            </w:pPr>
          </w:p>
        </w:tc>
        <w:tc>
          <w:tcPr>
            <w:tcW w:w="2005" w:type="dxa"/>
            <w:vMerge w:val="restart"/>
            <w:noWrap/>
            <w:vAlign w:val="center"/>
            <w:hideMark/>
          </w:tcPr>
          <w:p w14:paraId="4A35CC77"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51" w:type="dxa"/>
            <w:noWrap/>
            <w:vAlign w:val="center"/>
            <w:hideMark/>
          </w:tcPr>
          <w:p w14:paraId="0CF1BF29"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313F37C6"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614B8364" w14:textId="77777777" w:rsidR="00C176C7" w:rsidRPr="00C176C7" w:rsidRDefault="00C176C7" w:rsidP="00C176C7">
            <w:pPr>
              <w:jc w:val="center"/>
              <w:rPr>
                <w:sz w:val="18"/>
                <w:szCs w:val="18"/>
              </w:rPr>
            </w:pPr>
            <w:r w:rsidRPr="00C176C7">
              <w:rPr>
                <w:sz w:val="18"/>
                <w:szCs w:val="18"/>
              </w:rPr>
              <w:t>547.01</w:t>
            </w:r>
          </w:p>
        </w:tc>
        <w:tc>
          <w:tcPr>
            <w:tcW w:w="826" w:type="dxa"/>
            <w:noWrap/>
            <w:vAlign w:val="center"/>
            <w:hideMark/>
          </w:tcPr>
          <w:p w14:paraId="28FC72B7" w14:textId="77777777" w:rsidR="00C176C7" w:rsidRPr="00C176C7" w:rsidRDefault="00C176C7" w:rsidP="00C176C7">
            <w:pPr>
              <w:jc w:val="center"/>
              <w:rPr>
                <w:sz w:val="18"/>
                <w:szCs w:val="18"/>
              </w:rPr>
            </w:pPr>
            <w:r w:rsidRPr="00C176C7">
              <w:rPr>
                <w:sz w:val="18"/>
                <w:szCs w:val="18"/>
              </w:rPr>
              <w:t>601.77</w:t>
            </w:r>
          </w:p>
        </w:tc>
        <w:tc>
          <w:tcPr>
            <w:tcW w:w="826" w:type="dxa"/>
            <w:noWrap/>
            <w:vAlign w:val="center"/>
            <w:hideMark/>
          </w:tcPr>
          <w:p w14:paraId="77C992B8" w14:textId="77777777" w:rsidR="00C176C7" w:rsidRPr="00C176C7" w:rsidRDefault="00C176C7" w:rsidP="00C176C7">
            <w:pPr>
              <w:jc w:val="center"/>
              <w:rPr>
                <w:sz w:val="18"/>
                <w:szCs w:val="18"/>
              </w:rPr>
            </w:pPr>
            <w:r w:rsidRPr="00C176C7">
              <w:rPr>
                <w:sz w:val="18"/>
                <w:szCs w:val="18"/>
              </w:rPr>
              <w:t>2.97</w:t>
            </w:r>
          </w:p>
        </w:tc>
        <w:tc>
          <w:tcPr>
            <w:tcW w:w="826" w:type="dxa"/>
            <w:noWrap/>
            <w:vAlign w:val="center"/>
            <w:hideMark/>
          </w:tcPr>
          <w:p w14:paraId="0B0E9E8C"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4AE52485"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53B6DCFB" w14:textId="77777777" w:rsidR="00C176C7" w:rsidRPr="00C176C7" w:rsidRDefault="00C176C7" w:rsidP="00C176C7">
            <w:pPr>
              <w:jc w:val="center"/>
              <w:rPr>
                <w:sz w:val="18"/>
                <w:szCs w:val="18"/>
              </w:rPr>
            </w:pPr>
            <w:r w:rsidRPr="00C176C7">
              <w:rPr>
                <w:sz w:val="18"/>
                <w:szCs w:val="18"/>
              </w:rPr>
              <w:t>616.17</w:t>
            </w:r>
          </w:p>
        </w:tc>
      </w:tr>
      <w:tr w:rsidR="00C176C7" w:rsidRPr="00C176C7" w14:paraId="2DB29BB0" w14:textId="77777777" w:rsidTr="00C176C7">
        <w:trPr>
          <w:trHeight w:val="255"/>
        </w:trPr>
        <w:tc>
          <w:tcPr>
            <w:tcW w:w="825" w:type="dxa"/>
            <w:vMerge/>
            <w:vAlign w:val="center"/>
            <w:hideMark/>
          </w:tcPr>
          <w:p w14:paraId="57CF7D14" w14:textId="77777777" w:rsidR="00C176C7" w:rsidRPr="00C176C7" w:rsidRDefault="00C176C7" w:rsidP="00C176C7">
            <w:pPr>
              <w:jc w:val="center"/>
              <w:rPr>
                <w:sz w:val="18"/>
                <w:szCs w:val="18"/>
              </w:rPr>
            </w:pPr>
          </w:p>
        </w:tc>
        <w:tc>
          <w:tcPr>
            <w:tcW w:w="2005" w:type="dxa"/>
            <w:vMerge/>
            <w:vAlign w:val="center"/>
            <w:hideMark/>
          </w:tcPr>
          <w:p w14:paraId="4DFE3A9C" w14:textId="77777777" w:rsidR="00C176C7" w:rsidRPr="00C176C7" w:rsidRDefault="00C176C7" w:rsidP="00C176C7">
            <w:pPr>
              <w:jc w:val="center"/>
              <w:rPr>
                <w:sz w:val="18"/>
                <w:szCs w:val="18"/>
              </w:rPr>
            </w:pPr>
          </w:p>
        </w:tc>
        <w:tc>
          <w:tcPr>
            <w:tcW w:w="851" w:type="dxa"/>
            <w:noWrap/>
            <w:vAlign w:val="center"/>
            <w:hideMark/>
          </w:tcPr>
          <w:p w14:paraId="2D1B646A"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0EE80603"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763B49D9" w14:textId="77777777" w:rsidR="00C176C7" w:rsidRPr="00C176C7" w:rsidRDefault="00C176C7" w:rsidP="00C176C7">
            <w:pPr>
              <w:jc w:val="center"/>
              <w:rPr>
                <w:sz w:val="18"/>
                <w:szCs w:val="18"/>
              </w:rPr>
            </w:pPr>
            <w:r w:rsidRPr="00C176C7">
              <w:rPr>
                <w:sz w:val="18"/>
                <w:szCs w:val="18"/>
              </w:rPr>
              <w:t>547.01</w:t>
            </w:r>
          </w:p>
        </w:tc>
        <w:tc>
          <w:tcPr>
            <w:tcW w:w="826" w:type="dxa"/>
            <w:noWrap/>
            <w:vAlign w:val="center"/>
            <w:hideMark/>
          </w:tcPr>
          <w:p w14:paraId="5B8D02D7" w14:textId="77777777" w:rsidR="00C176C7" w:rsidRPr="00C176C7" w:rsidRDefault="00C176C7" w:rsidP="00C176C7">
            <w:pPr>
              <w:jc w:val="center"/>
              <w:rPr>
                <w:sz w:val="18"/>
                <w:szCs w:val="18"/>
              </w:rPr>
            </w:pPr>
            <w:r w:rsidRPr="00C176C7">
              <w:rPr>
                <w:sz w:val="18"/>
                <w:szCs w:val="18"/>
              </w:rPr>
              <w:t>606.48</w:t>
            </w:r>
          </w:p>
        </w:tc>
        <w:tc>
          <w:tcPr>
            <w:tcW w:w="826" w:type="dxa"/>
            <w:noWrap/>
            <w:vAlign w:val="center"/>
            <w:hideMark/>
          </w:tcPr>
          <w:p w14:paraId="4BB2D96E" w14:textId="77777777" w:rsidR="00C176C7" w:rsidRPr="00C176C7" w:rsidRDefault="00C176C7" w:rsidP="00C176C7">
            <w:pPr>
              <w:jc w:val="center"/>
              <w:rPr>
                <w:sz w:val="18"/>
                <w:szCs w:val="18"/>
              </w:rPr>
            </w:pPr>
            <w:r w:rsidRPr="00C176C7">
              <w:rPr>
                <w:sz w:val="18"/>
                <w:szCs w:val="18"/>
              </w:rPr>
              <w:t>2.88</w:t>
            </w:r>
          </w:p>
        </w:tc>
        <w:tc>
          <w:tcPr>
            <w:tcW w:w="826" w:type="dxa"/>
            <w:noWrap/>
            <w:vAlign w:val="center"/>
            <w:hideMark/>
          </w:tcPr>
          <w:p w14:paraId="274C3D4F"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32D8CC34"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21EABD3" w14:textId="77777777" w:rsidR="00C176C7" w:rsidRPr="00C176C7" w:rsidRDefault="00C176C7" w:rsidP="00C176C7">
            <w:pPr>
              <w:jc w:val="center"/>
              <w:rPr>
                <w:sz w:val="18"/>
                <w:szCs w:val="18"/>
              </w:rPr>
            </w:pPr>
            <w:r w:rsidRPr="00C176C7">
              <w:rPr>
                <w:sz w:val="18"/>
                <w:szCs w:val="18"/>
              </w:rPr>
              <w:t>621.36</w:t>
            </w:r>
          </w:p>
        </w:tc>
      </w:tr>
      <w:tr w:rsidR="00C176C7" w:rsidRPr="00C176C7" w14:paraId="0C24FC55" w14:textId="77777777" w:rsidTr="00C176C7">
        <w:trPr>
          <w:trHeight w:val="255"/>
        </w:trPr>
        <w:tc>
          <w:tcPr>
            <w:tcW w:w="825" w:type="dxa"/>
            <w:vMerge/>
            <w:vAlign w:val="center"/>
            <w:hideMark/>
          </w:tcPr>
          <w:p w14:paraId="380B8734" w14:textId="77777777" w:rsidR="00C176C7" w:rsidRPr="00C176C7" w:rsidRDefault="00C176C7" w:rsidP="00C176C7">
            <w:pPr>
              <w:jc w:val="center"/>
              <w:rPr>
                <w:sz w:val="18"/>
                <w:szCs w:val="18"/>
              </w:rPr>
            </w:pPr>
          </w:p>
        </w:tc>
        <w:tc>
          <w:tcPr>
            <w:tcW w:w="2005" w:type="dxa"/>
            <w:vMerge/>
            <w:vAlign w:val="center"/>
            <w:hideMark/>
          </w:tcPr>
          <w:p w14:paraId="2D4EAEAF" w14:textId="77777777" w:rsidR="00C176C7" w:rsidRPr="00C176C7" w:rsidRDefault="00C176C7" w:rsidP="00C176C7">
            <w:pPr>
              <w:jc w:val="center"/>
              <w:rPr>
                <w:sz w:val="18"/>
                <w:szCs w:val="18"/>
              </w:rPr>
            </w:pPr>
          </w:p>
        </w:tc>
        <w:tc>
          <w:tcPr>
            <w:tcW w:w="851" w:type="dxa"/>
            <w:noWrap/>
            <w:vAlign w:val="center"/>
            <w:hideMark/>
          </w:tcPr>
          <w:p w14:paraId="3E902C6B"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3C04CB3B" w14:textId="77777777" w:rsidR="00C176C7" w:rsidRPr="00C176C7" w:rsidRDefault="00C176C7" w:rsidP="00C176C7">
            <w:pPr>
              <w:jc w:val="center"/>
              <w:rPr>
                <w:sz w:val="18"/>
                <w:szCs w:val="18"/>
              </w:rPr>
            </w:pPr>
            <w:r w:rsidRPr="00C176C7">
              <w:rPr>
                <w:sz w:val="18"/>
                <w:szCs w:val="18"/>
              </w:rPr>
              <w:t>446.50</w:t>
            </w:r>
          </w:p>
        </w:tc>
        <w:tc>
          <w:tcPr>
            <w:tcW w:w="826" w:type="dxa"/>
            <w:noWrap/>
            <w:vAlign w:val="center"/>
            <w:hideMark/>
          </w:tcPr>
          <w:p w14:paraId="1EF55F6B" w14:textId="77777777" w:rsidR="00C176C7" w:rsidRPr="00C176C7" w:rsidRDefault="00C176C7" w:rsidP="00C176C7">
            <w:pPr>
              <w:jc w:val="center"/>
              <w:rPr>
                <w:sz w:val="18"/>
                <w:szCs w:val="18"/>
              </w:rPr>
            </w:pPr>
            <w:r w:rsidRPr="00C176C7">
              <w:rPr>
                <w:sz w:val="18"/>
                <w:szCs w:val="18"/>
              </w:rPr>
              <w:t>547.00</w:t>
            </w:r>
          </w:p>
        </w:tc>
        <w:tc>
          <w:tcPr>
            <w:tcW w:w="826" w:type="dxa"/>
            <w:noWrap/>
            <w:vAlign w:val="center"/>
            <w:hideMark/>
          </w:tcPr>
          <w:p w14:paraId="465A3C33" w14:textId="77777777" w:rsidR="00C176C7" w:rsidRPr="00C176C7" w:rsidRDefault="00C176C7" w:rsidP="00C176C7">
            <w:pPr>
              <w:jc w:val="center"/>
              <w:rPr>
                <w:sz w:val="18"/>
                <w:szCs w:val="18"/>
              </w:rPr>
            </w:pPr>
            <w:r w:rsidRPr="00C176C7">
              <w:rPr>
                <w:sz w:val="18"/>
                <w:szCs w:val="18"/>
              </w:rPr>
              <w:t>597.59</w:t>
            </w:r>
          </w:p>
        </w:tc>
        <w:tc>
          <w:tcPr>
            <w:tcW w:w="826" w:type="dxa"/>
            <w:noWrap/>
            <w:vAlign w:val="center"/>
            <w:hideMark/>
          </w:tcPr>
          <w:p w14:paraId="0EC45070" w14:textId="77777777" w:rsidR="00C176C7" w:rsidRPr="00C176C7" w:rsidRDefault="00C176C7" w:rsidP="00C176C7">
            <w:pPr>
              <w:jc w:val="center"/>
              <w:rPr>
                <w:sz w:val="18"/>
                <w:szCs w:val="18"/>
              </w:rPr>
            </w:pPr>
            <w:r w:rsidRPr="00C176C7">
              <w:rPr>
                <w:sz w:val="18"/>
                <w:szCs w:val="18"/>
              </w:rPr>
              <w:t>2.92</w:t>
            </w:r>
          </w:p>
        </w:tc>
        <w:tc>
          <w:tcPr>
            <w:tcW w:w="826" w:type="dxa"/>
            <w:noWrap/>
            <w:vAlign w:val="center"/>
            <w:hideMark/>
          </w:tcPr>
          <w:p w14:paraId="1C4E9F59"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0F43D7D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8BB7FDC" w14:textId="77777777" w:rsidR="00C176C7" w:rsidRPr="00C176C7" w:rsidRDefault="00C176C7" w:rsidP="00C176C7">
            <w:pPr>
              <w:jc w:val="center"/>
              <w:rPr>
                <w:sz w:val="18"/>
                <w:szCs w:val="18"/>
              </w:rPr>
            </w:pPr>
            <w:r w:rsidRPr="00C176C7">
              <w:rPr>
                <w:sz w:val="18"/>
                <w:szCs w:val="18"/>
              </w:rPr>
              <w:t>611.58</w:t>
            </w:r>
          </w:p>
        </w:tc>
      </w:tr>
      <w:tr w:rsidR="00C176C7" w:rsidRPr="00C176C7" w14:paraId="26C39ADD" w14:textId="77777777" w:rsidTr="00C176C7">
        <w:trPr>
          <w:trHeight w:val="255"/>
        </w:trPr>
        <w:tc>
          <w:tcPr>
            <w:tcW w:w="825" w:type="dxa"/>
            <w:vMerge/>
            <w:vAlign w:val="center"/>
            <w:hideMark/>
          </w:tcPr>
          <w:p w14:paraId="01F10174" w14:textId="77777777" w:rsidR="00C176C7" w:rsidRPr="00C176C7" w:rsidRDefault="00C176C7" w:rsidP="00C176C7">
            <w:pPr>
              <w:jc w:val="center"/>
              <w:rPr>
                <w:sz w:val="18"/>
                <w:szCs w:val="18"/>
              </w:rPr>
            </w:pPr>
          </w:p>
        </w:tc>
        <w:tc>
          <w:tcPr>
            <w:tcW w:w="2005" w:type="dxa"/>
            <w:vMerge w:val="restart"/>
            <w:noWrap/>
            <w:vAlign w:val="center"/>
            <w:hideMark/>
          </w:tcPr>
          <w:p w14:paraId="15D177F0"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51" w:type="dxa"/>
            <w:noWrap/>
            <w:vAlign w:val="center"/>
            <w:hideMark/>
          </w:tcPr>
          <w:p w14:paraId="1FF2FFE5"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484FA62B"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32A69F61" w14:textId="77777777" w:rsidR="00C176C7" w:rsidRPr="00C176C7" w:rsidRDefault="00C176C7" w:rsidP="00C176C7">
            <w:pPr>
              <w:jc w:val="center"/>
              <w:rPr>
                <w:sz w:val="18"/>
                <w:szCs w:val="18"/>
              </w:rPr>
            </w:pPr>
            <w:r w:rsidRPr="00C176C7">
              <w:rPr>
                <w:sz w:val="18"/>
                <w:szCs w:val="18"/>
              </w:rPr>
              <w:t>547.01</w:t>
            </w:r>
          </w:p>
        </w:tc>
        <w:tc>
          <w:tcPr>
            <w:tcW w:w="826" w:type="dxa"/>
            <w:noWrap/>
            <w:vAlign w:val="center"/>
            <w:hideMark/>
          </w:tcPr>
          <w:p w14:paraId="3D3D2B53" w14:textId="77777777" w:rsidR="00C176C7" w:rsidRPr="00C176C7" w:rsidRDefault="00C176C7" w:rsidP="00C176C7">
            <w:pPr>
              <w:jc w:val="center"/>
              <w:rPr>
                <w:sz w:val="18"/>
                <w:szCs w:val="18"/>
              </w:rPr>
            </w:pPr>
            <w:r w:rsidRPr="00C176C7">
              <w:rPr>
                <w:sz w:val="18"/>
                <w:szCs w:val="18"/>
              </w:rPr>
              <w:t>391.25</w:t>
            </w:r>
          </w:p>
        </w:tc>
        <w:tc>
          <w:tcPr>
            <w:tcW w:w="826" w:type="dxa"/>
            <w:noWrap/>
            <w:vAlign w:val="center"/>
            <w:hideMark/>
          </w:tcPr>
          <w:p w14:paraId="6EB3D5E2" w14:textId="77777777" w:rsidR="00C176C7" w:rsidRPr="00C176C7" w:rsidRDefault="00C176C7" w:rsidP="00C176C7">
            <w:pPr>
              <w:jc w:val="center"/>
              <w:rPr>
                <w:sz w:val="18"/>
                <w:szCs w:val="18"/>
              </w:rPr>
            </w:pPr>
            <w:r w:rsidRPr="00C176C7">
              <w:rPr>
                <w:sz w:val="18"/>
                <w:szCs w:val="18"/>
              </w:rPr>
              <w:t>66.96</w:t>
            </w:r>
          </w:p>
        </w:tc>
        <w:tc>
          <w:tcPr>
            <w:tcW w:w="826" w:type="dxa"/>
            <w:noWrap/>
            <w:vAlign w:val="center"/>
            <w:hideMark/>
          </w:tcPr>
          <w:p w14:paraId="04212AE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778884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61034BA" w14:textId="77777777" w:rsidR="00C176C7" w:rsidRPr="00C176C7" w:rsidRDefault="00C176C7" w:rsidP="00C176C7">
            <w:pPr>
              <w:jc w:val="center"/>
              <w:rPr>
                <w:sz w:val="18"/>
                <w:szCs w:val="18"/>
              </w:rPr>
            </w:pPr>
            <w:r w:rsidRPr="00C176C7">
              <w:rPr>
                <w:sz w:val="18"/>
                <w:szCs w:val="18"/>
              </w:rPr>
              <w:t>391.25</w:t>
            </w:r>
          </w:p>
        </w:tc>
      </w:tr>
      <w:tr w:rsidR="00C176C7" w:rsidRPr="00C176C7" w14:paraId="50611333" w14:textId="77777777" w:rsidTr="00C176C7">
        <w:trPr>
          <w:trHeight w:val="255"/>
        </w:trPr>
        <w:tc>
          <w:tcPr>
            <w:tcW w:w="825" w:type="dxa"/>
            <w:vMerge/>
            <w:vAlign w:val="center"/>
            <w:hideMark/>
          </w:tcPr>
          <w:p w14:paraId="3918DB37" w14:textId="77777777" w:rsidR="00C176C7" w:rsidRPr="00C176C7" w:rsidRDefault="00C176C7" w:rsidP="00C176C7">
            <w:pPr>
              <w:jc w:val="center"/>
              <w:rPr>
                <w:sz w:val="18"/>
                <w:szCs w:val="18"/>
              </w:rPr>
            </w:pPr>
          </w:p>
        </w:tc>
        <w:tc>
          <w:tcPr>
            <w:tcW w:w="2005" w:type="dxa"/>
            <w:vMerge/>
            <w:vAlign w:val="center"/>
            <w:hideMark/>
          </w:tcPr>
          <w:p w14:paraId="099E9909" w14:textId="77777777" w:rsidR="00C176C7" w:rsidRPr="00C176C7" w:rsidRDefault="00C176C7" w:rsidP="00C176C7">
            <w:pPr>
              <w:jc w:val="center"/>
              <w:rPr>
                <w:sz w:val="18"/>
                <w:szCs w:val="18"/>
              </w:rPr>
            </w:pPr>
          </w:p>
        </w:tc>
        <w:tc>
          <w:tcPr>
            <w:tcW w:w="851" w:type="dxa"/>
            <w:noWrap/>
            <w:vAlign w:val="center"/>
            <w:hideMark/>
          </w:tcPr>
          <w:p w14:paraId="2461AFC2"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52A075E0"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70D6E864" w14:textId="77777777" w:rsidR="00C176C7" w:rsidRPr="00C176C7" w:rsidRDefault="00C176C7" w:rsidP="00C176C7">
            <w:pPr>
              <w:jc w:val="center"/>
              <w:rPr>
                <w:sz w:val="18"/>
                <w:szCs w:val="18"/>
              </w:rPr>
            </w:pPr>
            <w:r w:rsidRPr="00C176C7">
              <w:rPr>
                <w:sz w:val="18"/>
                <w:szCs w:val="18"/>
              </w:rPr>
              <w:t>547.01</w:t>
            </w:r>
          </w:p>
        </w:tc>
        <w:tc>
          <w:tcPr>
            <w:tcW w:w="826" w:type="dxa"/>
            <w:noWrap/>
            <w:vAlign w:val="center"/>
            <w:hideMark/>
          </w:tcPr>
          <w:p w14:paraId="7F9E323F" w14:textId="77777777" w:rsidR="00C176C7" w:rsidRPr="00C176C7" w:rsidRDefault="00C176C7" w:rsidP="00C176C7">
            <w:pPr>
              <w:jc w:val="center"/>
              <w:rPr>
                <w:sz w:val="18"/>
                <w:szCs w:val="18"/>
              </w:rPr>
            </w:pPr>
            <w:r w:rsidRPr="00C176C7">
              <w:rPr>
                <w:sz w:val="18"/>
                <w:szCs w:val="18"/>
              </w:rPr>
              <w:t>397.66</w:t>
            </w:r>
          </w:p>
        </w:tc>
        <w:tc>
          <w:tcPr>
            <w:tcW w:w="826" w:type="dxa"/>
            <w:noWrap/>
            <w:vAlign w:val="center"/>
            <w:hideMark/>
          </w:tcPr>
          <w:p w14:paraId="72FA86B5" w14:textId="77777777" w:rsidR="00C176C7" w:rsidRPr="00C176C7" w:rsidRDefault="00C176C7" w:rsidP="00C176C7">
            <w:pPr>
              <w:jc w:val="center"/>
              <w:rPr>
                <w:sz w:val="18"/>
                <w:szCs w:val="18"/>
              </w:rPr>
            </w:pPr>
            <w:r w:rsidRPr="00C176C7">
              <w:rPr>
                <w:sz w:val="18"/>
                <w:szCs w:val="18"/>
              </w:rPr>
              <w:t>66.81</w:t>
            </w:r>
          </w:p>
        </w:tc>
        <w:tc>
          <w:tcPr>
            <w:tcW w:w="826" w:type="dxa"/>
            <w:noWrap/>
            <w:vAlign w:val="center"/>
            <w:hideMark/>
          </w:tcPr>
          <w:p w14:paraId="100EB64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F73AA9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3654DA9" w14:textId="77777777" w:rsidR="00C176C7" w:rsidRPr="00C176C7" w:rsidRDefault="00C176C7" w:rsidP="00C176C7">
            <w:pPr>
              <w:jc w:val="center"/>
              <w:rPr>
                <w:sz w:val="18"/>
                <w:szCs w:val="18"/>
              </w:rPr>
            </w:pPr>
            <w:r w:rsidRPr="00C176C7">
              <w:rPr>
                <w:sz w:val="18"/>
                <w:szCs w:val="18"/>
              </w:rPr>
              <w:t>397.66</w:t>
            </w:r>
          </w:p>
        </w:tc>
      </w:tr>
      <w:tr w:rsidR="00C176C7" w:rsidRPr="00C176C7" w14:paraId="257D6789" w14:textId="77777777" w:rsidTr="00C176C7">
        <w:trPr>
          <w:trHeight w:val="255"/>
        </w:trPr>
        <w:tc>
          <w:tcPr>
            <w:tcW w:w="825" w:type="dxa"/>
            <w:vMerge/>
            <w:vAlign w:val="center"/>
            <w:hideMark/>
          </w:tcPr>
          <w:p w14:paraId="372A7E51" w14:textId="77777777" w:rsidR="00C176C7" w:rsidRPr="00C176C7" w:rsidRDefault="00C176C7" w:rsidP="00C176C7">
            <w:pPr>
              <w:jc w:val="center"/>
              <w:rPr>
                <w:sz w:val="18"/>
                <w:szCs w:val="18"/>
              </w:rPr>
            </w:pPr>
          </w:p>
        </w:tc>
        <w:tc>
          <w:tcPr>
            <w:tcW w:w="2005" w:type="dxa"/>
            <w:vMerge/>
            <w:vAlign w:val="center"/>
            <w:hideMark/>
          </w:tcPr>
          <w:p w14:paraId="743CCDC0" w14:textId="77777777" w:rsidR="00C176C7" w:rsidRPr="00C176C7" w:rsidRDefault="00C176C7" w:rsidP="00C176C7">
            <w:pPr>
              <w:jc w:val="center"/>
              <w:rPr>
                <w:sz w:val="18"/>
                <w:szCs w:val="18"/>
              </w:rPr>
            </w:pPr>
          </w:p>
        </w:tc>
        <w:tc>
          <w:tcPr>
            <w:tcW w:w="851" w:type="dxa"/>
            <w:noWrap/>
            <w:vAlign w:val="center"/>
            <w:hideMark/>
          </w:tcPr>
          <w:p w14:paraId="5BAE4745"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47F0FA1B" w14:textId="77777777" w:rsidR="00C176C7" w:rsidRPr="00C176C7" w:rsidRDefault="00C176C7" w:rsidP="00C176C7">
            <w:pPr>
              <w:jc w:val="center"/>
              <w:rPr>
                <w:sz w:val="18"/>
                <w:szCs w:val="18"/>
              </w:rPr>
            </w:pPr>
            <w:r w:rsidRPr="00C176C7">
              <w:rPr>
                <w:sz w:val="18"/>
                <w:szCs w:val="18"/>
              </w:rPr>
              <w:t>446.50</w:t>
            </w:r>
          </w:p>
        </w:tc>
        <w:tc>
          <w:tcPr>
            <w:tcW w:w="826" w:type="dxa"/>
            <w:noWrap/>
            <w:vAlign w:val="center"/>
            <w:hideMark/>
          </w:tcPr>
          <w:p w14:paraId="02B7C810" w14:textId="77777777" w:rsidR="00C176C7" w:rsidRPr="00C176C7" w:rsidRDefault="00C176C7" w:rsidP="00C176C7">
            <w:pPr>
              <w:jc w:val="center"/>
              <w:rPr>
                <w:sz w:val="18"/>
                <w:szCs w:val="18"/>
              </w:rPr>
            </w:pPr>
            <w:r w:rsidRPr="00C176C7">
              <w:rPr>
                <w:sz w:val="18"/>
                <w:szCs w:val="18"/>
              </w:rPr>
              <w:t>547.00</w:t>
            </w:r>
          </w:p>
        </w:tc>
        <w:tc>
          <w:tcPr>
            <w:tcW w:w="826" w:type="dxa"/>
            <w:noWrap/>
            <w:vAlign w:val="center"/>
            <w:hideMark/>
          </w:tcPr>
          <w:p w14:paraId="5F82B0A7" w14:textId="77777777" w:rsidR="00C176C7" w:rsidRPr="00C176C7" w:rsidRDefault="00C176C7" w:rsidP="00C176C7">
            <w:pPr>
              <w:jc w:val="center"/>
              <w:rPr>
                <w:sz w:val="18"/>
                <w:szCs w:val="18"/>
              </w:rPr>
            </w:pPr>
            <w:r w:rsidRPr="00C176C7">
              <w:rPr>
                <w:sz w:val="18"/>
                <w:szCs w:val="18"/>
              </w:rPr>
              <w:t>401.59</w:t>
            </w:r>
          </w:p>
        </w:tc>
        <w:tc>
          <w:tcPr>
            <w:tcW w:w="826" w:type="dxa"/>
            <w:noWrap/>
            <w:vAlign w:val="center"/>
            <w:hideMark/>
          </w:tcPr>
          <w:p w14:paraId="33BFE245" w14:textId="77777777" w:rsidR="00C176C7" w:rsidRPr="00C176C7" w:rsidRDefault="00C176C7" w:rsidP="00C176C7">
            <w:pPr>
              <w:jc w:val="center"/>
              <w:rPr>
                <w:sz w:val="18"/>
                <w:szCs w:val="18"/>
              </w:rPr>
            </w:pPr>
            <w:r w:rsidRPr="00C176C7">
              <w:rPr>
                <w:sz w:val="18"/>
                <w:szCs w:val="18"/>
              </w:rPr>
              <w:t>66.71</w:t>
            </w:r>
          </w:p>
        </w:tc>
        <w:tc>
          <w:tcPr>
            <w:tcW w:w="826" w:type="dxa"/>
            <w:noWrap/>
            <w:vAlign w:val="center"/>
            <w:hideMark/>
          </w:tcPr>
          <w:p w14:paraId="6358354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9FFBD5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30F1AA0" w14:textId="77777777" w:rsidR="00C176C7" w:rsidRPr="00C176C7" w:rsidRDefault="00C176C7" w:rsidP="00C176C7">
            <w:pPr>
              <w:jc w:val="center"/>
              <w:rPr>
                <w:sz w:val="18"/>
                <w:szCs w:val="18"/>
              </w:rPr>
            </w:pPr>
            <w:r w:rsidRPr="00C176C7">
              <w:rPr>
                <w:sz w:val="18"/>
                <w:szCs w:val="18"/>
              </w:rPr>
              <w:t>401.59</w:t>
            </w:r>
          </w:p>
        </w:tc>
      </w:tr>
      <w:tr w:rsidR="00C176C7" w:rsidRPr="00C176C7" w14:paraId="0EAA364A" w14:textId="77777777" w:rsidTr="00C176C7">
        <w:trPr>
          <w:trHeight w:val="255"/>
        </w:trPr>
        <w:tc>
          <w:tcPr>
            <w:tcW w:w="825" w:type="dxa"/>
            <w:vMerge/>
            <w:vAlign w:val="center"/>
            <w:hideMark/>
          </w:tcPr>
          <w:p w14:paraId="56F9AC8A" w14:textId="77777777" w:rsidR="00C176C7" w:rsidRPr="00C176C7" w:rsidRDefault="00C176C7" w:rsidP="00C176C7">
            <w:pPr>
              <w:jc w:val="center"/>
              <w:rPr>
                <w:sz w:val="18"/>
                <w:szCs w:val="18"/>
              </w:rPr>
            </w:pPr>
          </w:p>
        </w:tc>
        <w:tc>
          <w:tcPr>
            <w:tcW w:w="2005" w:type="dxa"/>
            <w:vMerge w:val="restart"/>
            <w:noWrap/>
            <w:vAlign w:val="center"/>
            <w:hideMark/>
          </w:tcPr>
          <w:p w14:paraId="435D05B2"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51" w:type="dxa"/>
            <w:noWrap/>
            <w:vAlign w:val="center"/>
            <w:hideMark/>
          </w:tcPr>
          <w:p w14:paraId="62B05627"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21E603DD"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102F0C21" w14:textId="77777777" w:rsidR="00C176C7" w:rsidRPr="00C176C7" w:rsidRDefault="00C176C7" w:rsidP="00C176C7">
            <w:pPr>
              <w:jc w:val="center"/>
              <w:rPr>
                <w:sz w:val="18"/>
                <w:szCs w:val="18"/>
              </w:rPr>
            </w:pPr>
            <w:r w:rsidRPr="00C176C7">
              <w:rPr>
                <w:sz w:val="18"/>
                <w:szCs w:val="18"/>
              </w:rPr>
              <w:t>107.50</w:t>
            </w:r>
          </w:p>
        </w:tc>
        <w:tc>
          <w:tcPr>
            <w:tcW w:w="826" w:type="dxa"/>
            <w:noWrap/>
            <w:vAlign w:val="center"/>
            <w:hideMark/>
          </w:tcPr>
          <w:p w14:paraId="77F11577" w14:textId="77777777" w:rsidR="00C176C7" w:rsidRPr="00C176C7" w:rsidRDefault="00C176C7" w:rsidP="00C176C7">
            <w:pPr>
              <w:jc w:val="center"/>
              <w:rPr>
                <w:sz w:val="18"/>
                <w:szCs w:val="18"/>
              </w:rPr>
            </w:pPr>
            <w:r w:rsidRPr="00C176C7">
              <w:rPr>
                <w:sz w:val="18"/>
                <w:szCs w:val="18"/>
              </w:rPr>
              <w:t>142.10</w:t>
            </w:r>
          </w:p>
        </w:tc>
        <w:tc>
          <w:tcPr>
            <w:tcW w:w="826" w:type="dxa"/>
            <w:noWrap/>
            <w:vAlign w:val="center"/>
            <w:hideMark/>
          </w:tcPr>
          <w:p w14:paraId="76D1815F" w14:textId="77777777" w:rsidR="00C176C7" w:rsidRPr="00C176C7" w:rsidRDefault="00C176C7" w:rsidP="00C176C7">
            <w:pPr>
              <w:jc w:val="center"/>
              <w:rPr>
                <w:sz w:val="18"/>
                <w:szCs w:val="18"/>
              </w:rPr>
            </w:pPr>
            <w:r w:rsidRPr="00C176C7">
              <w:rPr>
                <w:sz w:val="18"/>
                <w:szCs w:val="18"/>
              </w:rPr>
              <w:t>69.98</w:t>
            </w:r>
          </w:p>
        </w:tc>
        <w:tc>
          <w:tcPr>
            <w:tcW w:w="826" w:type="dxa"/>
            <w:noWrap/>
            <w:vAlign w:val="center"/>
            <w:hideMark/>
          </w:tcPr>
          <w:p w14:paraId="5E5CFF3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0B6C103"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E174B21" w14:textId="77777777" w:rsidR="00C176C7" w:rsidRPr="00C176C7" w:rsidRDefault="00C176C7" w:rsidP="00C176C7">
            <w:pPr>
              <w:jc w:val="center"/>
              <w:rPr>
                <w:sz w:val="18"/>
                <w:szCs w:val="18"/>
              </w:rPr>
            </w:pPr>
            <w:r w:rsidRPr="00C176C7">
              <w:rPr>
                <w:sz w:val="18"/>
                <w:szCs w:val="18"/>
              </w:rPr>
              <w:t>142.10</w:t>
            </w:r>
          </w:p>
        </w:tc>
      </w:tr>
      <w:tr w:rsidR="00C176C7" w:rsidRPr="00C176C7" w14:paraId="621D8BD3" w14:textId="77777777" w:rsidTr="00C176C7">
        <w:trPr>
          <w:trHeight w:val="255"/>
        </w:trPr>
        <w:tc>
          <w:tcPr>
            <w:tcW w:w="825" w:type="dxa"/>
            <w:vMerge/>
            <w:vAlign w:val="center"/>
            <w:hideMark/>
          </w:tcPr>
          <w:p w14:paraId="32F16DC1" w14:textId="77777777" w:rsidR="00C176C7" w:rsidRPr="00C176C7" w:rsidRDefault="00C176C7" w:rsidP="00C176C7">
            <w:pPr>
              <w:jc w:val="center"/>
              <w:rPr>
                <w:sz w:val="18"/>
                <w:szCs w:val="18"/>
              </w:rPr>
            </w:pPr>
          </w:p>
        </w:tc>
        <w:tc>
          <w:tcPr>
            <w:tcW w:w="2005" w:type="dxa"/>
            <w:vMerge/>
            <w:vAlign w:val="center"/>
            <w:hideMark/>
          </w:tcPr>
          <w:p w14:paraId="730C59C8" w14:textId="77777777" w:rsidR="00C176C7" w:rsidRPr="00C176C7" w:rsidRDefault="00C176C7" w:rsidP="00C176C7">
            <w:pPr>
              <w:jc w:val="center"/>
              <w:rPr>
                <w:sz w:val="18"/>
                <w:szCs w:val="18"/>
              </w:rPr>
            </w:pPr>
          </w:p>
        </w:tc>
        <w:tc>
          <w:tcPr>
            <w:tcW w:w="851" w:type="dxa"/>
            <w:noWrap/>
            <w:vAlign w:val="center"/>
            <w:hideMark/>
          </w:tcPr>
          <w:p w14:paraId="3BDD313D"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2FB6B413"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0F26F840" w14:textId="77777777" w:rsidR="00C176C7" w:rsidRPr="00C176C7" w:rsidRDefault="00C176C7" w:rsidP="00C176C7">
            <w:pPr>
              <w:jc w:val="center"/>
              <w:rPr>
                <w:sz w:val="18"/>
                <w:szCs w:val="18"/>
              </w:rPr>
            </w:pPr>
            <w:r w:rsidRPr="00C176C7">
              <w:rPr>
                <w:sz w:val="18"/>
                <w:szCs w:val="18"/>
              </w:rPr>
              <w:t>107.50</w:t>
            </w:r>
          </w:p>
        </w:tc>
        <w:tc>
          <w:tcPr>
            <w:tcW w:w="826" w:type="dxa"/>
            <w:noWrap/>
            <w:vAlign w:val="center"/>
            <w:hideMark/>
          </w:tcPr>
          <w:p w14:paraId="650E5D54" w14:textId="77777777" w:rsidR="00C176C7" w:rsidRPr="00C176C7" w:rsidRDefault="00C176C7" w:rsidP="00C176C7">
            <w:pPr>
              <w:jc w:val="center"/>
              <w:rPr>
                <w:sz w:val="18"/>
                <w:szCs w:val="18"/>
              </w:rPr>
            </w:pPr>
            <w:r w:rsidRPr="00C176C7">
              <w:rPr>
                <w:sz w:val="18"/>
                <w:szCs w:val="18"/>
              </w:rPr>
              <w:t>143.35</w:t>
            </w:r>
          </w:p>
        </w:tc>
        <w:tc>
          <w:tcPr>
            <w:tcW w:w="826" w:type="dxa"/>
            <w:noWrap/>
            <w:vAlign w:val="center"/>
            <w:hideMark/>
          </w:tcPr>
          <w:p w14:paraId="731F548D" w14:textId="77777777" w:rsidR="00C176C7" w:rsidRPr="00C176C7" w:rsidRDefault="00C176C7" w:rsidP="00C176C7">
            <w:pPr>
              <w:jc w:val="center"/>
              <w:rPr>
                <w:sz w:val="18"/>
                <w:szCs w:val="18"/>
              </w:rPr>
            </w:pPr>
            <w:r w:rsidRPr="00C176C7">
              <w:rPr>
                <w:sz w:val="18"/>
                <w:szCs w:val="18"/>
              </w:rPr>
              <w:t>69.81</w:t>
            </w:r>
          </w:p>
        </w:tc>
        <w:tc>
          <w:tcPr>
            <w:tcW w:w="826" w:type="dxa"/>
            <w:noWrap/>
            <w:vAlign w:val="center"/>
            <w:hideMark/>
          </w:tcPr>
          <w:p w14:paraId="13FB9AC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66DEAB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1D20BDB" w14:textId="77777777" w:rsidR="00C176C7" w:rsidRPr="00C176C7" w:rsidRDefault="00C176C7" w:rsidP="00C176C7">
            <w:pPr>
              <w:jc w:val="center"/>
              <w:rPr>
                <w:sz w:val="18"/>
                <w:szCs w:val="18"/>
              </w:rPr>
            </w:pPr>
            <w:r w:rsidRPr="00C176C7">
              <w:rPr>
                <w:sz w:val="18"/>
                <w:szCs w:val="18"/>
              </w:rPr>
              <w:t>143.35</w:t>
            </w:r>
          </w:p>
        </w:tc>
      </w:tr>
      <w:tr w:rsidR="00C176C7" w:rsidRPr="00C176C7" w14:paraId="69350992" w14:textId="77777777" w:rsidTr="00C176C7">
        <w:trPr>
          <w:trHeight w:val="255"/>
        </w:trPr>
        <w:tc>
          <w:tcPr>
            <w:tcW w:w="825" w:type="dxa"/>
            <w:vMerge/>
            <w:vAlign w:val="center"/>
            <w:hideMark/>
          </w:tcPr>
          <w:p w14:paraId="228A117E" w14:textId="77777777" w:rsidR="00C176C7" w:rsidRPr="00C176C7" w:rsidRDefault="00C176C7" w:rsidP="00C176C7">
            <w:pPr>
              <w:jc w:val="center"/>
              <w:rPr>
                <w:sz w:val="18"/>
                <w:szCs w:val="18"/>
              </w:rPr>
            </w:pPr>
          </w:p>
        </w:tc>
        <w:tc>
          <w:tcPr>
            <w:tcW w:w="2005" w:type="dxa"/>
            <w:vMerge/>
            <w:vAlign w:val="center"/>
            <w:hideMark/>
          </w:tcPr>
          <w:p w14:paraId="25CDE192" w14:textId="77777777" w:rsidR="00C176C7" w:rsidRPr="00C176C7" w:rsidRDefault="00C176C7" w:rsidP="00C176C7">
            <w:pPr>
              <w:jc w:val="center"/>
              <w:rPr>
                <w:sz w:val="18"/>
                <w:szCs w:val="18"/>
              </w:rPr>
            </w:pPr>
          </w:p>
        </w:tc>
        <w:tc>
          <w:tcPr>
            <w:tcW w:w="851" w:type="dxa"/>
            <w:noWrap/>
            <w:vAlign w:val="center"/>
            <w:hideMark/>
          </w:tcPr>
          <w:p w14:paraId="66536CDD"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2984376C" w14:textId="77777777" w:rsidR="00C176C7" w:rsidRPr="00C176C7" w:rsidRDefault="00C176C7" w:rsidP="00C176C7">
            <w:pPr>
              <w:jc w:val="center"/>
              <w:rPr>
                <w:sz w:val="18"/>
                <w:szCs w:val="18"/>
              </w:rPr>
            </w:pPr>
            <w:r w:rsidRPr="00C176C7">
              <w:rPr>
                <w:sz w:val="18"/>
                <w:szCs w:val="18"/>
              </w:rPr>
              <w:t>446.50</w:t>
            </w:r>
          </w:p>
        </w:tc>
        <w:tc>
          <w:tcPr>
            <w:tcW w:w="826" w:type="dxa"/>
            <w:noWrap/>
            <w:vAlign w:val="center"/>
            <w:hideMark/>
          </w:tcPr>
          <w:p w14:paraId="504EFB9B" w14:textId="77777777" w:rsidR="00C176C7" w:rsidRPr="00C176C7" w:rsidRDefault="00C176C7" w:rsidP="00C176C7">
            <w:pPr>
              <w:jc w:val="center"/>
              <w:rPr>
                <w:sz w:val="18"/>
                <w:szCs w:val="18"/>
              </w:rPr>
            </w:pPr>
            <w:r w:rsidRPr="00C176C7">
              <w:rPr>
                <w:sz w:val="18"/>
                <w:szCs w:val="18"/>
              </w:rPr>
              <w:t>107.50</w:t>
            </w:r>
          </w:p>
        </w:tc>
        <w:tc>
          <w:tcPr>
            <w:tcW w:w="826" w:type="dxa"/>
            <w:noWrap/>
            <w:vAlign w:val="center"/>
            <w:hideMark/>
          </w:tcPr>
          <w:p w14:paraId="01174D31" w14:textId="77777777" w:rsidR="00C176C7" w:rsidRPr="00C176C7" w:rsidRDefault="00C176C7" w:rsidP="00C176C7">
            <w:pPr>
              <w:jc w:val="center"/>
              <w:rPr>
                <w:sz w:val="18"/>
                <w:szCs w:val="18"/>
              </w:rPr>
            </w:pPr>
            <w:r w:rsidRPr="00C176C7">
              <w:rPr>
                <w:sz w:val="18"/>
                <w:szCs w:val="18"/>
              </w:rPr>
              <w:t>143.39</w:t>
            </w:r>
          </w:p>
        </w:tc>
        <w:tc>
          <w:tcPr>
            <w:tcW w:w="826" w:type="dxa"/>
            <w:noWrap/>
            <w:vAlign w:val="center"/>
            <w:hideMark/>
          </w:tcPr>
          <w:p w14:paraId="75F90925" w14:textId="77777777" w:rsidR="00C176C7" w:rsidRPr="00C176C7" w:rsidRDefault="00C176C7" w:rsidP="00C176C7">
            <w:pPr>
              <w:jc w:val="center"/>
              <w:rPr>
                <w:sz w:val="18"/>
                <w:szCs w:val="18"/>
              </w:rPr>
            </w:pPr>
            <w:r w:rsidRPr="00C176C7">
              <w:rPr>
                <w:sz w:val="18"/>
                <w:szCs w:val="18"/>
              </w:rPr>
              <w:t>69.77</w:t>
            </w:r>
          </w:p>
        </w:tc>
        <w:tc>
          <w:tcPr>
            <w:tcW w:w="826" w:type="dxa"/>
            <w:noWrap/>
            <w:vAlign w:val="center"/>
            <w:hideMark/>
          </w:tcPr>
          <w:p w14:paraId="6DE0C10F"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25B422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204B232" w14:textId="77777777" w:rsidR="00C176C7" w:rsidRPr="00C176C7" w:rsidRDefault="00C176C7" w:rsidP="00C176C7">
            <w:pPr>
              <w:jc w:val="center"/>
              <w:rPr>
                <w:sz w:val="18"/>
                <w:szCs w:val="18"/>
              </w:rPr>
            </w:pPr>
            <w:r w:rsidRPr="00C176C7">
              <w:rPr>
                <w:sz w:val="18"/>
                <w:szCs w:val="18"/>
              </w:rPr>
              <w:t>143.39</w:t>
            </w:r>
          </w:p>
        </w:tc>
      </w:tr>
      <w:tr w:rsidR="00C176C7" w:rsidRPr="00C176C7" w14:paraId="414675B0" w14:textId="77777777" w:rsidTr="00C176C7">
        <w:trPr>
          <w:trHeight w:val="255"/>
        </w:trPr>
        <w:tc>
          <w:tcPr>
            <w:tcW w:w="825" w:type="dxa"/>
            <w:vMerge/>
            <w:vAlign w:val="center"/>
            <w:hideMark/>
          </w:tcPr>
          <w:p w14:paraId="32BD04F9" w14:textId="77777777" w:rsidR="00C176C7" w:rsidRPr="00C176C7" w:rsidRDefault="00C176C7" w:rsidP="00C176C7">
            <w:pPr>
              <w:jc w:val="center"/>
              <w:rPr>
                <w:sz w:val="18"/>
                <w:szCs w:val="18"/>
              </w:rPr>
            </w:pPr>
          </w:p>
        </w:tc>
        <w:tc>
          <w:tcPr>
            <w:tcW w:w="2005" w:type="dxa"/>
            <w:vMerge w:val="restart"/>
            <w:noWrap/>
            <w:vAlign w:val="center"/>
            <w:hideMark/>
          </w:tcPr>
          <w:p w14:paraId="1874A39E"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51" w:type="dxa"/>
            <w:noWrap/>
            <w:vAlign w:val="center"/>
            <w:hideMark/>
          </w:tcPr>
          <w:p w14:paraId="4DB5B219"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4E7E50C8"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5EEDF17B" w14:textId="77777777" w:rsidR="00C176C7" w:rsidRPr="00C176C7" w:rsidRDefault="00C176C7" w:rsidP="00C176C7">
            <w:pPr>
              <w:jc w:val="center"/>
              <w:rPr>
                <w:sz w:val="18"/>
                <w:szCs w:val="18"/>
              </w:rPr>
            </w:pPr>
            <w:r w:rsidRPr="00C176C7">
              <w:rPr>
                <w:sz w:val="18"/>
                <w:szCs w:val="18"/>
              </w:rPr>
              <w:t>100.50</w:t>
            </w:r>
          </w:p>
        </w:tc>
        <w:tc>
          <w:tcPr>
            <w:tcW w:w="826" w:type="dxa"/>
            <w:noWrap/>
            <w:vAlign w:val="center"/>
            <w:hideMark/>
          </w:tcPr>
          <w:p w14:paraId="6955D9F1" w14:textId="77777777" w:rsidR="00C176C7" w:rsidRPr="00C176C7" w:rsidRDefault="00C176C7" w:rsidP="00C176C7">
            <w:pPr>
              <w:jc w:val="center"/>
              <w:rPr>
                <w:sz w:val="18"/>
                <w:szCs w:val="18"/>
              </w:rPr>
            </w:pPr>
            <w:r w:rsidRPr="00C176C7">
              <w:rPr>
                <w:sz w:val="18"/>
                <w:szCs w:val="18"/>
              </w:rPr>
              <w:t>62.33</w:t>
            </w:r>
          </w:p>
        </w:tc>
        <w:tc>
          <w:tcPr>
            <w:tcW w:w="826" w:type="dxa"/>
            <w:noWrap/>
            <w:vAlign w:val="center"/>
            <w:hideMark/>
          </w:tcPr>
          <w:p w14:paraId="1D96DFB9" w14:textId="77777777" w:rsidR="00C176C7" w:rsidRPr="00C176C7" w:rsidRDefault="00C176C7" w:rsidP="00C176C7">
            <w:pPr>
              <w:jc w:val="center"/>
              <w:rPr>
                <w:sz w:val="18"/>
                <w:szCs w:val="18"/>
              </w:rPr>
            </w:pPr>
            <w:r w:rsidRPr="00C176C7">
              <w:rPr>
                <w:sz w:val="18"/>
                <w:szCs w:val="18"/>
              </w:rPr>
              <w:t>0.86</w:t>
            </w:r>
          </w:p>
        </w:tc>
        <w:tc>
          <w:tcPr>
            <w:tcW w:w="826" w:type="dxa"/>
            <w:noWrap/>
            <w:vAlign w:val="center"/>
            <w:hideMark/>
          </w:tcPr>
          <w:p w14:paraId="401188A2"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7BB3932D"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3222DDE" w14:textId="77777777" w:rsidR="00C176C7" w:rsidRPr="00C176C7" w:rsidRDefault="00C176C7" w:rsidP="00C176C7">
            <w:pPr>
              <w:jc w:val="center"/>
              <w:rPr>
                <w:sz w:val="18"/>
                <w:szCs w:val="18"/>
              </w:rPr>
            </w:pPr>
            <w:r w:rsidRPr="00C176C7">
              <w:rPr>
                <w:sz w:val="18"/>
                <w:szCs w:val="18"/>
              </w:rPr>
              <w:t>42.88</w:t>
            </w:r>
          </w:p>
        </w:tc>
      </w:tr>
      <w:tr w:rsidR="00C176C7" w:rsidRPr="00C176C7" w14:paraId="7034EFCD" w14:textId="77777777" w:rsidTr="00C176C7">
        <w:trPr>
          <w:trHeight w:val="255"/>
        </w:trPr>
        <w:tc>
          <w:tcPr>
            <w:tcW w:w="825" w:type="dxa"/>
            <w:vMerge/>
            <w:vAlign w:val="center"/>
            <w:hideMark/>
          </w:tcPr>
          <w:p w14:paraId="471DCB30" w14:textId="77777777" w:rsidR="00C176C7" w:rsidRPr="00C176C7" w:rsidRDefault="00C176C7" w:rsidP="00C176C7">
            <w:pPr>
              <w:jc w:val="center"/>
              <w:rPr>
                <w:sz w:val="18"/>
                <w:szCs w:val="18"/>
              </w:rPr>
            </w:pPr>
          </w:p>
        </w:tc>
        <w:tc>
          <w:tcPr>
            <w:tcW w:w="2005" w:type="dxa"/>
            <w:vMerge/>
            <w:vAlign w:val="center"/>
            <w:hideMark/>
          </w:tcPr>
          <w:p w14:paraId="5D08B9A4" w14:textId="77777777" w:rsidR="00C176C7" w:rsidRPr="00C176C7" w:rsidRDefault="00C176C7" w:rsidP="00C176C7">
            <w:pPr>
              <w:jc w:val="center"/>
              <w:rPr>
                <w:sz w:val="18"/>
                <w:szCs w:val="18"/>
              </w:rPr>
            </w:pPr>
          </w:p>
        </w:tc>
        <w:tc>
          <w:tcPr>
            <w:tcW w:w="851" w:type="dxa"/>
            <w:noWrap/>
            <w:vAlign w:val="center"/>
            <w:hideMark/>
          </w:tcPr>
          <w:p w14:paraId="32C6B42D"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0BFAF5E5"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35B819F9" w14:textId="77777777" w:rsidR="00C176C7" w:rsidRPr="00C176C7" w:rsidRDefault="00C176C7" w:rsidP="00C176C7">
            <w:pPr>
              <w:jc w:val="center"/>
              <w:rPr>
                <w:sz w:val="18"/>
                <w:szCs w:val="18"/>
              </w:rPr>
            </w:pPr>
            <w:r w:rsidRPr="00C176C7">
              <w:rPr>
                <w:sz w:val="18"/>
                <w:szCs w:val="18"/>
              </w:rPr>
              <w:t>100.50</w:t>
            </w:r>
          </w:p>
        </w:tc>
        <w:tc>
          <w:tcPr>
            <w:tcW w:w="826" w:type="dxa"/>
            <w:noWrap/>
            <w:vAlign w:val="center"/>
            <w:hideMark/>
          </w:tcPr>
          <w:p w14:paraId="72C93FBE" w14:textId="77777777" w:rsidR="00C176C7" w:rsidRPr="00C176C7" w:rsidRDefault="00C176C7" w:rsidP="00C176C7">
            <w:pPr>
              <w:jc w:val="center"/>
              <w:rPr>
                <w:sz w:val="18"/>
                <w:szCs w:val="18"/>
              </w:rPr>
            </w:pPr>
            <w:r w:rsidRPr="00C176C7">
              <w:rPr>
                <w:sz w:val="18"/>
                <w:szCs w:val="18"/>
              </w:rPr>
              <w:t>63.06</w:t>
            </w:r>
          </w:p>
        </w:tc>
        <w:tc>
          <w:tcPr>
            <w:tcW w:w="826" w:type="dxa"/>
            <w:noWrap/>
            <w:vAlign w:val="center"/>
            <w:hideMark/>
          </w:tcPr>
          <w:p w14:paraId="2D9F5782"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54ECD6E4"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1CFCB94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65D9BF6" w14:textId="77777777" w:rsidR="00C176C7" w:rsidRPr="00C176C7" w:rsidRDefault="00C176C7" w:rsidP="00C176C7">
            <w:pPr>
              <w:jc w:val="center"/>
              <w:rPr>
                <w:sz w:val="18"/>
                <w:szCs w:val="18"/>
              </w:rPr>
            </w:pPr>
            <w:r w:rsidRPr="00C176C7">
              <w:rPr>
                <w:sz w:val="18"/>
                <w:szCs w:val="18"/>
              </w:rPr>
              <w:t>43.69</w:t>
            </w:r>
          </w:p>
        </w:tc>
      </w:tr>
      <w:tr w:rsidR="00C176C7" w:rsidRPr="00C176C7" w14:paraId="0843C479" w14:textId="77777777" w:rsidTr="00C176C7">
        <w:trPr>
          <w:trHeight w:val="255"/>
        </w:trPr>
        <w:tc>
          <w:tcPr>
            <w:tcW w:w="825" w:type="dxa"/>
            <w:vMerge/>
            <w:vAlign w:val="center"/>
            <w:hideMark/>
          </w:tcPr>
          <w:p w14:paraId="39E07798" w14:textId="77777777" w:rsidR="00C176C7" w:rsidRPr="00C176C7" w:rsidRDefault="00C176C7" w:rsidP="00C176C7">
            <w:pPr>
              <w:jc w:val="center"/>
              <w:rPr>
                <w:sz w:val="18"/>
                <w:szCs w:val="18"/>
              </w:rPr>
            </w:pPr>
          </w:p>
        </w:tc>
        <w:tc>
          <w:tcPr>
            <w:tcW w:w="2005" w:type="dxa"/>
            <w:vMerge/>
            <w:vAlign w:val="center"/>
            <w:hideMark/>
          </w:tcPr>
          <w:p w14:paraId="7358E040" w14:textId="77777777" w:rsidR="00C176C7" w:rsidRPr="00C176C7" w:rsidRDefault="00C176C7" w:rsidP="00C176C7">
            <w:pPr>
              <w:jc w:val="center"/>
              <w:rPr>
                <w:sz w:val="18"/>
                <w:szCs w:val="18"/>
              </w:rPr>
            </w:pPr>
          </w:p>
        </w:tc>
        <w:tc>
          <w:tcPr>
            <w:tcW w:w="851" w:type="dxa"/>
            <w:noWrap/>
            <w:vAlign w:val="center"/>
            <w:hideMark/>
          </w:tcPr>
          <w:p w14:paraId="339FF5E1"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1AA891AE" w14:textId="77777777" w:rsidR="00C176C7" w:rsidRPr="00C176C7" w:rsidRDefault="00C176C7" w:rsidP="00C176C7">
            <w:pPr>
              <w:jc w:val="center"/>
              <w:rPr>
                <w:sz w:val="18"/>
                <w:szCs w:val="18"/>
              </w:rPr>
            </w:pPr>
            <w:r w:rsidRPr="00C176C7">
              <w:rPr>
                <w:sz w:val="18"/>
                <w:szCs w:val="18"/>
              </w:rPr>
              <w:t>446.50</w:t>
            </w:r>
          </w:p>
        </w:tc>
        <w:tc>
          <w:tcPr>
            <w:tcW w:w="826" w:type="dxa"/>
            <w:noWrap/>
            <w:vAlign w:val="center"/>
            <w:hideMark/>
          </w:tcPr>
          <w:p w14:paraId="4FE98AFD" w14:textId="77777777" w:rsidR="00C176C7" w:rsidRPr="00C176C7" w:rsidRDefault="00C176C7" w:rsidP="00C176C7">
            <w:pPr>
              <w:jc w:val="center"/>
              <w:rPr>
                <w:sz w:val="18"/>
                <w:szCs w:val="18"/>
              </w:rPr>
            </w:pPr>
            <w:r w:rsidRPr="00C176C7">
              <w:rPr>
                <w:sz w:val="18"/>
                <w:szCs w:val="18"/>
              </w:rPr>
              <w:t>100.50</w:t>
            </w:r>
          </w:p>
        </w:tc>
        <w:tc>
          <w:tcPr>
            <w:tcW w:w="826" w:type="dxa"/>
            <w:noWrap/>
            <w:vAlign w:val="center"/>
            <w:hideMark/>
          </w:tcPr>
          <w:p w14:paraId="4D85F063" w14:textId="77777777" w:rsidR="00C176C7" w:rsidRPr="00C176C7" w:rsidRDefault="00C176C7" w:rsidP="00C176C7">
            <w:pPr>
              <w:jc w:val="center"/>
              <w:rPr>
                <w:sz w:val="18"/>
                <w:szCs w:val="18"/>
              </w:rPr>
            </w:pPr>
            <w:r w:rsidRPr="00C176C7">
              <w:rPr>
                <w:sz w:val="18"/>
                <w:szCs w:val="18"/>
              </w:rPr>
              <w:t>54.98</w:t>
            </w:r>
          </w:p>
        </w:tc>
        <w:tc>
          <w:tcPr>
            <w:tcW w:w="826" w:type="dxa"/>
            <w:noWrap/>
            <w:vAlign w:val="center"/>
            <w:hideMark/>
          </w:tcPr>
          <w:p w14:paraId="2663F60F" w14:textId="77777777" w:rsidR="00C176C7" w:rsidRPr="00C176C7" w:rsidRDefault="00C176C7" w:rsidP="00C176C7">
            <w:pPr>
              <w:jc w:val="center"/>
              <w:rPr>
                <w:sz w:val="18"/>
                <w:szCs w:val="18"/>
              </w:rPr>
            </w:pPr>
            <w:r w:rsidRPr="00C176C7">
              <w:rPr>
                <w:sz w:val="18"/>
                <w:szCs w:val="18"/>
              </w:rPr>
              <w:t>0.32</w:t>
            </w:r>
          </w:p>
        </w:tc>
        <w:tc>
          <w:tcPr>
            <w:tcW w:w="826" w:type="dxa"/>
            <w:noWrap/>
            <w:vAlign w:val="center"/>
            <w:hideMark/>
          </w:tcPr>
          <w:p w14:paraId="63E36D19"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26DD3525"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F4C96D9" w14:textId="77777777" w:rsidR="00C176C7" w:rsidRPr="00C176C7" w:rsidRDefault="00C176C7" w:rsidP="00C176C7">
            <w:pPr>
              <w:jc w:val="center"/>
              <w:rPr>
                <w:sz w:val="18"/>
                <w:szCs w:val="18"/>
              </w:rPr>
            </w:pPr>
            <w:r w:rsidRPr="00C176C7">
              <w:rPr>
                <w:sz w:val="18"/>
                <w:szCs w:val="18"/>
              </w:rPr>
              <w:t>34.80</w:t>
            </w:r>
          </w:p>
        </w:tc>
      </w:tr>
      <w:tr w:rsidR="00C176C7" w:rsidRPr="00C176C7" w14:paraId="48E962BB" w14:textId="77777777" w:rsidTr="00C176C7">
        <w:trPr>
          <w:trHeight w:val="255"/>
        </w:trPr>
        <w:tc>
          <w:tcPr>
            <w:tcW w:w="825" w:type="dxa"/>
            <w:vMerge/>
            <w:vAlign w:val="center"/>
            <w:hideMark/>
          </w:tcPr>
          <w:p w14:paraId="2AD50DEE" w14:textId="77777777" w:rsidR="00C176C7" w:rsidRPr="00C176C7" w:rsidRDefault="00C176C7" w:rsidP="00C176C7">
            <w:pPr>
              <w:jc w:val="center"/>
              <w:rPr>
                <w:sz w:val="18"/>
                <w:szCs w:val="18"/>
              </w:rPr>
            </w:pPr>
          </w:p>
        </w:tc>
        <w:tc>
          <w:tcPr>
            <w:tcW w:w="2005" w:type="dxa"/>
            <w:vMerge w:val="restart"/>
            <w:noWrap/>
            <w:vAlign w:val="center"/>
            <w:hideMark/>
          </w:tcPr>
          <w:p w14:paraId="4A84313C"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51" w:type="dxa"/>
            <w:noWrap/>
            <w:vAlign w:val="center"/>
            <w:hideMark/>
          </w:tcPr>
          <w:p w14:paraId="4C61B977"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5C14EEEF"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2A1F2576"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07ECE328" w14:textId="77777777" w:rsidR="00C176C7" w:rsidRPr="00C176C7" w:rsidRDefault="00C176C7" w:rsidP="00C176C7">
            <w:pPr>
              <w:jc w:val="center"/>
              <w:rPr>
                <w:sz w:val="18"/>
                <w:szCs w:val="18"/>
              </w:rPr>
            </w:pPr>
            <w:r w:rsidRPr="00C176C7">
              <w:rPr>
                <w:sz w:val="18"/>
                <w:szCs w:val="18"/>
              </w:rPr>
              <w:t>530.16</w:t>
            </w:r>
          </w:p>
        </w:tc>
        <w:tc>
          <w:tcPr>
            <w:tcW w:w="826" w:type="dxa"/>
            <w:noWrap/>
            <w:vAlign w:val="center"/>
            <w:hideMark/>
          </w:tcPr>
          <w:p w14:paraId="25D32D5B" w14:textId="77777777" w:rsidR="00C176C7" w:rsidRPr="00C176C7" w:rsidRDefault="00C176C7" w:rsidP="00C176C7">
            <w:pPr>
              <w:jc w:val="center"/>
              <w:rPr>
                <w:sz w:val="18"/>
                <w:szCs w:val="18"/>
              </w:rPr>
            </w:pPr>
            <w:r w:rsidRPr="00C176C7">
              <w:rPr>
                <w:sz w:val="18"/>
                <w:szCs w:val="18"/>
              </w:rPr>
              <w:t>94.78</w:t>
            </w:r>
          </w:p>
        </w:tc>
        <w:tc>
          <w:tcPr>
            <w:tcW w:w="826" w:type="dxa"/>
            <w:noWrap/>
            <w:vAlign w:val="center"/>
            <w:hideMark/>
          </w:tcPr>
          <w:p w14:paraId="317FBBE6"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C58371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F46C467" w14:textId="77777777" w:rsidR="00C176C7" w:rsidRPr="00C176C7" w:rsidRDefault="00C176C7" w:rsidP="00C176C7">
            <w:pPr>
              <w:jc w:val="center"/>
              <w:rPr>
                <w:sz w:val="18"/>
                <w:szCs w:val="18"/>
              </w:rPr>
            </w:pPr>
            <w:r w:rsidRPr="00C176C7">
              <w:rPr>
                <w:sz w:val="18"/>
                <w:szCs w:val="18"/>
              </w:rPr>
              <w:t>530.16</w:t>
            </w:r>
          </w:p>
        </w:tc>
      </w:tr>
      <w:tr w:rsidR="00C176C7" w:rsidRPr="00C176C7" w14:paraId="3D93D1EF" w14:textId="77777777" w:rsidTr="00C176C7">
        <w:trPr>
          <w:trHeight w:val="255"/>
        </w:trPr>
        <w:tc>
          <w:tcPr>
            <w:tcW w:w="825" w:type="dxa"/>
            <w:vMerge/>
            <w:vAlign w:val="center"/>
            <w:hideMark/>
          </w:tcPr>
          <w:p w14:paraId="3C7D8C6E" w14:textId="77777777" w:rsidR="00C176C7" w:rsidRPr="00C176C7" w:rsidRDefault="00C176C7" w:rsidP="00C176C7">
            <w:pPr>
              <w:jc w:val="center"/>
              <w:rPr>
                <w:sz w:val="18"/>
                <w:szCs w:val="18"/>
              </w:rPr>
            </w:pPr>
          </w:p>
        </w:tc>
        <w:tc>
          <w:tcPr>
            <w:tcW w:w="2005" w:type="dxa"/>
            <w:vMerge/>
            <w:vAlign w:val="center"/>
            <w:hideMark/>
          </w:tcPr>
          <w:p w14:paraId="37813266" w14:textId="77777777" w:rsidR="00C176C7" w:rsidRPr="00C176C7" w:rsidRDefault="00C176C7" w:rsidP="00C176C7">
            <w:pPr>
              <w:jc w:val="center"/>
              <w:rPr>
                <w:sz w:val="18"/>
                <w:szCs w:val="18"/>
              </w:rPr>
            </w:pPr>
          </w:p>
        </w:tc>
        <w:tc>
          <w:tcPr>
            <w:tcW w:w="851" w:type="dxa"/>
            <w:noWrap/>
            <w:vAlign w:val="center"/>
            <w:hideMark/>
          </w:tcPr>
          <w:p w14:paraId="7277561B"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672F4EF4" w14:textId="77777777" w:rsidR="00C176C7" w:rsidRPr="00C176C7" w:rsidRDefault="00C176C7" w:rsidP="00C176C7">
            <w:pPr>
              <w:jc w:val="center"/>
              <w:rPr>
                <w:sz w:val="18"/>
                <w:szCs w:val="18"/>
              </w:rPr>
            </w:pPr>
            <w:r w:rsidRPr="00C176C7">
              <w:rPr>
                <w:sz w:val="18"/>
                <w:szCs w:val="18"/>
              </w:rPr>
              <w:t>446.51</w:t>
            </w:r>
          </w:p>
        </w:tc>
        <w:tc>
          <w:tcPr>
            <w:tcW w:w="826" w:type="dxa"/>
            <w:noWrap/>
            <w:vAlign w:val="center"/>
            <w:hideMark/>
          </w:tcPr>
          <w:p w14:paraId="1CF4DE4E"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79010CE1" w14:textId="77777777" w:rsidR="00C176C7" w:rsidRPr="00C176C7" w:rsidRDefault="00C176C7" w:rsidP="00C176C7">
            <w:pPr>
              <w:jc w:val="center"/>
              <w:rPr>
                <w:sz w:val="18"/>
                <w:szCs w:val="18"/>
              </w:rPr>
            </w:pPr>
            <w:r w:rsidRPr="00C176C7">
              <w:rPr>
                <w:sz w:val="18"/>
                <w:szCs w:val="18"/>
              </w:rPr>
              <w:t>528.98</w:t>
            </w:r>
          </w:p>
        </w:tc>
        <w:tc>
          <w:tcPr>
            <w:tcW w:w="826" w:type="dxa"/>
            <w:noWrap/>
            <w:vAlign w:val="center"/>
            <w:hideMark/>
          </w:tcPr>
          <w:p w14:paraId="38581CEF" w14:textId="77777777" w:rsidR="00C176C7" w:rsidRPr="00C176C7" w:rsidRDefault="00C176C7" w:rsidP="00C176C7">
            <w:pPr>
              <w:jc w:val="center"/>
              <w:rPr>
                <w:sz w:val="18"/>
                <w:szCs w:val="18"/>
              </w:rPr>
            </w:pPr>
            <w:r w:rsidRPr="00C176C7">
              <w:rPr>
                <w:sz w:val="18"/>
                <w:szCs w:val="18"/>
              </w:rPr>
              <w:t>94.68</w:t>
            </w:r>
          </w:p>
        </w:tc>
        <w:tc>
          <w:tcPr>
            <w:tcW w:w="826" w:type="dxa"/>
            <w:noWrap/>
            <w:vAlign w:val="center"/>
            <w:hideMark/>
          </w:tcPr>
          <w:p w14:paraId="275AC6C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088A4D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528E987" w14:textId="77777777" w:rsidR="00C176C7" w:rsidRPr="00C176C7" w:rsidRDefault="00C176C7" w:rsidP="00C176C7">
            <w:pPr>
              <w:jc w:val="center"/>
              <w:rPr>
                <w:sz w:val="18"/>
                <w:szCs w:val="18"/>
              </w:rPr>
            </w:pPr>
            <w:r w:rsidRPr="00C176C7">
              <w:rPr>
                <w:sz w:val="18"/>
                <w:szCs w:val="18"/>
              </w:rPr>
              <w:t>528.98</w:t>
            </w:r>
          </w:p>
        </w:tc>
      </w:tr>
      <w:tr w:rsidR="00C176C7" w:rsidRPr="00C176C7" w14:paraId="01959FBD" w14:textId="77777777" w:rsidTr="00C176C7">
        <w:trPr>
          <w:trHeight w:val="255"/>
        </w:trPr>
        <w:tc>
          <w:tcPr>
            <w:tcW w:w="825" w:type="dxa"/>
            <w:vMerge/>
            <w:vAlign w:val="center"/>
            <w:hideMark/>
          </w:tcPr>
          <w:p w14:paraId="6AE99B42" w14:textId="77777777" w:rsidR="00C176C7" w:rsidRPr="00C176C7" w:rsidRDefault="00C176C7" w:rsidP="00C176C7">
            <w:pPr>
              <w:jc w:val="center"/>
              <w:rPr>
                <w:sz w:val="18"/>
                <w:szCs w:val="18"/>
              </w:rPr>
            </w:pPr>
          </w:p>
        </w:tc>
        <w:tc>
          <w:tcPr>
            <w:tcW w:w="2005" w:type="dxa"/>
            <w:vMerge/>
            <w:vAlign w:val="center"/>
            <w:hideMark/>
          </w:tcPr>
          <w:p w14:paraId="1EF62039" w14:textId="77777777" w:rsidR="00C176C7" w:rsidRPr="00C176C7" w:rsidRDefault="00C176C7" w:rsidP="00C176C7">
            <w:pPr>
              <w:jc w:val="center"/>
              <w:rPr>
                <w:sz w:val="18"/>
                <w:szCs w:val="18"/>
              </w:rPr>
            </w:pPr>
          </w:p>
        </w:tc>
        <w:tc>
          <w:tcPr>
            <w:tcW w:w="851" w:type="dxa"/>
            <w:noWrap/>
            <w:vAlign w:val="center"/>
            <w:hideMark/>
          </w:tcPr>
          <w:p w14:paraId="633EFE40"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02ACCB66" w14:textId="77777777" w:rsidR="00C176C7" w:rsidRPr="00C176C7" w:rsidRDefault="00C176C7" w:rsidP="00C176C7">
            <w:pPr>
              <w:jc w:val="center"/>
              <w:rPr>
                <w:sz w:val="18"/>
                <w:szCs w:val="18"/>
              </w:rPr>
            </w:pPr>
            <w:r w:rsidRPr="00C176C7">
              <w:rPr>
                <w:sz w:val="18"/>
                <w:szCs w:val="18"/>
              </w:rPr>
              <w:t>446.50</w:t>
            </w:r>
          </w:p>
        </w:tc>
        <w:tc>
          <w:tcPr>
            <w:tcW w:w="826" w:type="dxa"/>
            <w:noWrap/>
            <w:vAlign w:val="center"/>
            <w:hideMark/>
          </w:tcPr>
          <w:p w14:paraId="3A03BBFB"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3C4F614E" w14:textId="77777777" w:rsidR="00C176C7" w:rsidRPr="00C176C7" w:rsidRDefault="00C176C7" w:rsidP="00C176C7">
            <w:pPr>
              <w:jc w:val="center"/>
              <w:rPr>
                <w:sz w:val="18"/>
                <w:szCs w:val="18"/>
              </w:rPr>
            </w:pPr>
            <w:r w:rsidRPr="00C176C7">
              <w:rPr>
                <w:sz w:val="18"/>
                <w:szCs w:val="18"/>
              </w:rPr>
              <w:t>528.10</w:t>
            </w:r>
          </w:p>
        </w:tc>
        <w:tc>
          <w:tcPr>
            <w:tcW w:w="826" w:type="dxa"/>
            <w:noWrap/>
            <w:vAlign w:val="center"/>
            <w:hideMark/>
          </w:tcPr>
          <w:p w14:paraId="4C54C500" w14:textId="77777777" w:rsidR="00C176C7" w:rsidRPr="00C176C7" w:rsidRDefault="00C176C7" w:rsidP="00C176C7">
            <w:pPr>
              <w:jc w:val="center"/>
              <w:rPr>
                <w:sz w:val="18"/>
                <w:szCs w:val="18"/>
              </w:rPr>
            </w:pPr>
            <w:r w:rsidRPr="00C176C7">
              <w:rPr>
                <w:sz w:val="18"/>
                <w:szCs w:val="18"/>
              </w:rPr>
              <w:t>94.59</w:t>
            </w:r>
          </w:p>
        </w:tc>
        <w:tc>
          <w:tcPr>
            <w:tcW w:w="826" w:type="dxa"/>
            <w:noWrap/>
            <w:vAlign w:val="center"/>
            <w:hideMark/>
          </w:tcPr>
          <w:p w14:paraId="6B167EC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90A296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5E23199" w14:textId="77777777" w:rsidR="00C176C7" w:rsidRPr="00C176C7" w:rsidRDefault="00C176C7" w:rsidP="00C176C7">
            <w:pPr>
              <w:jc w:val="center"/>
              <w:rPr>
                <w:sz w:val="18"/>
                <w:szCs w:val="18"/>
              </w:rPr>
            </w:pPr>
            <w:r w:rsidRPr="00C176C7">
              <w:rPr>
                <w:sz w:val="18"/>
                <w:szCs w:val="18"/>
              </w:rPr>
              <w:t>528.10</w:t>
            </w:r>
          </w:p>
        </w:tc>
      </w:tr>
      <w:tr w:rsidR="00C176C7" w:rsidRPr="00C176C7" w14:paraId="1E0C0DD4" w14:textId="77777777" w:rsidTr="00C176C7">
        <w:trPr>
          <w:trHeight w:val="255"/>
        </w:trPr>
        <w:tc>
          <w:tcPr>
            <w:tcW w:w="825" w:type="dxa"/>
            <w:vMerge w:val="restart"/>
            <w:noWrap/>
            <w:vAlign w:val="center"/>
            <w:hideMark/>
          </w:tcPr>
          <w:p w14:paraId="641DD187" w14:textId="77777777" w:rsidR="00C176C7" w:rsidRPr="00C176C7" w:rsidRDefault="00C176C7" w:rsidP="00C176C7">
            <w:pPr>
              <w:jc w:val="center"/>
              <w:rPr>
                <w:sz w:val="18"/>
                <w:szCs w:val="18"/>
              </w:rPr>
            </w:pPr>
            <w:r w:rsidRPr="00C176C7">
              <w:rPr>
                <w:sz w:val="18"/>
                <w:szCs w:val="18"/>
              </w:rPr>
              <w:t>JHP6</w:t>
            </w:r>
          </w:p>
        </w:tc>
        <w:tc>
          <w:tcPr>
            <w:tcW w:w="2005" w:type="dxa"/>
            <w:vMerge w:val="restart"/>
            <w:noWrap/>
            <w:vAlign w:val="center"/>
            <w:hideMark/>
          </w:tcPr>
          <w:p w14:paraId="66FC06E7" w14:textId="77777777" w:rsidR="00C176C7" w:rsidRPr="00C176C7" w:rsidRDefault="00C176C7" w:rsidP="00C176C7">
            <w:pPr>
              <w:jc w:val="center"/>
              <w:rPr>
                <w:sz w:val="18"/>
                <w:szCs w:val="18"/>
              </w:rPr>
            </w:pPr>
            <w:r w:rsidRPr="00C176C7">
              <w:rPr>
                <w:sz w:val="18"/>
                <w:szCs w:val="18"/>
              </w:rPr>
              <w:t>球阀上游最大动水压力</w:t>
            </w:r>
            <w:r w:rsidRPr="00C176C7">
              <w:rPr>
                <w:sz w:val="18"/>
                <w:szCs w:val="18"/>
              </w:rPr>
              <w:t>(m)</w:t>
            </w:r>
          </w:p>
        </w:tc>
        <w:tc>
          <w:tcPr>
            <w:tcW w:w="851" w:type="dxa"/>
            <w:noWrap/>
            <w:vAlign w:val="center"/>
            <w:hideMark/>
          </w:tcPr>
          <w:p w14:paraId="6DA1AF92"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6ED96434"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24E61BF3" w14:textId="77777777" w:rsidR="00C176C7" w:rsidRPr="00C176C7" w:rsidRDefault="00C176C7" w:rsidP="00C176C7">
            <w:pPr>
              <w:jc w:val="center"/>
              <w:rPr>
                <w:sz w:val="18"/>
                <w:szCs w:val="18"/>
              </w:rPr>
            </w:pPr>
            <w:r w:rsidRPr="00C176C7">
              <w:rPr>
                <w:sz w:val="18"/>
                <w:szCs w:val="18"/>
              </w:rPr>
              <w:t>548.12</w:t>
            </w:r>
          </w:p>
        </w:tc>
        <w:tc>
          <w:tcPr>
            <w:tcW w:w="826" w:type="dxa"/>
            <w:noWrap/>
            <w:vAlign w:val="center"/>
            <w:hideMark/>
          </w:tcPr>
          <w:p w14:paraId="2ACAF2E6" w14:textId="77777777" w:rsidR="00C176C7" w:rsidRPr="00C176C7" w:rsidRDefault="00C176C7" w:rsidP="00C176C7">
            <w:pPr>
              <w:jc w:val="center"/>
              <w:rPr>
                <w:sz w:val="18"/>
                <w:szCs w:val="18"/>
              </w:rPr>
            </w:pPr>
            <w:r w:rsidRPr="00C176C7">
              <w:rPr>
                <w:sz w:val="18"/>
                <w:szCs w:val="18"/>
              </w:rPr>
              <w:t>602.42</w:t>
            </w:r>
          </w:p>
        </w:tc>
        <w:tc>
          <w:tcPr>
            <w:tcW w:w="826" w:type="dxa"/>
            <w:noWrap/>
            <w:vAlign w:val="center"/>
            <w:hideMark/>
          </w:tcPr>
          <w:p w14:paraId="46D52F2E" w14:textId="77777777" w:rsidR="00C176C7" w:rsidRPr="00C176C7" w:rsidRDefault="00C176C7" w:rsidP="00C176C7">
            <w:pPr>
              <w:jc w:val="center"/>
              <w:rPr>
                <w:sz w:val="18"/>
                <w:szCs w:val="18"/>
              </w:rPr>
            </w:pPr>
            <w:r w:rsidRPr="00C176C7">
              <w:rPr>
                <w:sz w:val="18"/>
                <w:szCs w:val="18"/>
              </w:rPr>
              <w:t>0.51</w:t>
            </w:r>
          </w:p>
        </w:tc>
        <w:tc>
          <w:tcPr>
            <w:tcW w:w="826" w:type="dxa"/>
            <w:noWrap/>
            <w:vAlign w:val="center"/>
            <w:hideMark/>
          </w:tcPr>
          <w:p w14:paraId="7B7FD871"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729F53F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65663BAB" w14:textId="77777777" w:rsidR="00C176C7" w:rsidRPr="00C176C7" w:rsidRDefault="00C176C7" w:rsidP="00C176C7">
            <w:pPr>
              <w:jc w:val="center"/>
              <w:rPr>
                <w:sz w:val="18"/>
                <w:szCs w:val="18"/>
              </w:rPr>
            </w:pPr>
            <w:r w:rsidRPr="00C176C7">
              <w:rPr>
                <w:sz w:val="18"/>
                <w:szCs w:val="18"/>
              </w:rPr>
              <w:t>617.27</w:t>
            </w:r>
          </w:p>
        </w:tc>
      </w:tr>
      <w:tr w:rsidR="00C176C7" w:rsidRPr="00C176C7" w14:paraId="73D368BD" w14:textId="77777777" w:rsidTr="00C176C7">
        <w:trPr>
          <w:trHeight w:val="255"/>
        </w:trPr>
        <w:tc>
          <w:tcPr>
            <w:tcW w:w="825" w:type="dxa"/>
            <w:vMerge/>
            <w:vAlign w:val="center"/>
            <w:hideMark/>
          </w:tcPr>
          <w:p w14:paraId="4F7B3769" w14:textId="77777777" w:rsidR="00C176C7" w:rsidRPr="00C176C7" w:rsidRDefault="00C176C7" w:rsidP="00C176C7">
            <w:pPr>
              <w:jc w:val="center"/>
              <w:rPr>
                <w:sz w:val="18"/>
                <w:szCs w:val="18"/>
              </w:rPr>
            </w:pPr>
          </w:p>
        </w:tc>
        <w:tc>
          <w:tcPr>
            <w:tcW w:w="2005" w:type="dxa"/>
            <w:vMerge/>
            <w:vAlign w:val="center"/>
            <w:hideMark/>
          </w:tcPr>
          <w:p w14:paraId="4509963B" w14:textId="77777777" w:rsidR="00C176C7" w:rsidRPr="00C176C7" w:rsidRDefault="00C176C7" w:rsidP="00C176C7">
            <w:pPr>
              <w:jc w:val="center"/>
              <w:rPr>
                <w:sz w:val="18"/>
                <w:szCs w:val="18"/>
              </w:rPr>
            </w:pPr>
          </w:p>
        </w:tc>
        <w:tc>
          <w:tcPr>
            <w:tcW w:w="851" w:type="dxa"/>
            <w:noWrap/>
            <w:vAlign w:val="center"/>
            <w:hideMark/>
          </w:tcPr>
          <w:p w14:paraId="1BD51C2B"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59A66314"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5F33DEB7" w14:textId="77777777" w:rsidR="00C176C7" w:rsidRPr="00C176C7" w:rsidRDefault="00C176C7" w:rsidP="00C176C7">
            <w:pPr>
              <w:jc w:val="center"/>
              <w:rPr>
                <w:sz w:val="18"/>
                <w:szCs w:val="18"/>
              </w:rPr>
            </w:pPr>
            <w:r w:rsidRPr="00C176C7">
              <w:rPr>
                <w:sz w:val="18"/>
                <w:szCs w:val="18"/>
              </w:rPr>
              <w:t>553.32</w:t>
            </w:r>
          </w:p>
        </w:tc>
        <w:tc>
          <w:tcPr>
            <w:tcW w:w="826" w:type="dxa"/>
            <w:noWrap/>
            <w:vAlign w:val="center"/>
            <w:hideMark/>
          </w:tcPr>
          <w:p w14:paraId="63F3F443" w14:textId="77777777" w:rsidR="00C176C7" w:rsidRPr="00C176C7" w:rsidRDefault="00C176C7" w:rsidP="00C176C7">
            <w:pPr>
              <w:jc w:val="center"/>
              <w:rPr>
                <w:sz w:val="18"/>
                <w:szCs w:val="18"/>
              </w:rPr>
            </w:pPr>
            <w:r w:rsidRPr="00C176C7">
              <w:rPr>
                <w:sz w:val="18"/>
                <w:szCs w:val="18"/>
              </w:rPr>
              <w:t>580.63</w:t>
            </w:r>
          </w:p>
        </w:tc>
        <w:tc>
          <w:tcPr>
            <w:tcW w:w="826" w:type="dxa"/>
            <w:noWrap/>
            <w:vAlign w:val="center"/>
            <w:hideMark/>
          </w:tcPr>
          <w:p w14:paraId="20EE89C1" w14:textId="77777777" w:rsidR="00C176C7" w:rsidRPr="00C176C7" w:rsidRDefault="00C176C7" w:rsidP="00C176C7">
            <w:pPr>
              <w:jc w:val="center"/>
              <w:rPr>
                <w:sz w:val="18"/>
                <w:szCs w:val="18"/>
              </w:rPr>
            </w:pPr>
            <w:r w:rsidRPr="00C176C7">
              <w:rPr>
                <w:sz w:val="18"/>
                <w:szCs w:val="18"/>
              </w:rPr>
              <w:t>2.05</w:t>
            </w:r>
          </w:p>
        </w:tc>
        <w:tc>
          <w:tcPr>
            <w:tcW w:w="826" w:type="dxa"/>
            <w:noWrap/>
            <w:vAlign w:val="center"/>
            <w:hideMark/>
          </w:tcPr>
          <w:p w14:paraId="7A277BAA"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57C01EB2"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006668E9" w14:textId="77777777" w:rsidR="00C176C7" w:rsidRPr="00C176C7" w:rsidRDefault="00C176C7" w:rsidP="00C176C7">
            <w:pPr>
              <w:jc w:val="center"/>
              <w:rPr>
                <w:sz w:val="18"/>
                <w:szCs w:val="18"/>
              </w:rPr>
            </w:pPr>
            <w:r w:rsidRPr="00C176C7">
              <w:rPr>
                <w:sz w:val="18"/>
                <w:szCs w:val="18"/>
              </w:rPr>
              <w:t>592.77</w:t>
            </w:r>
          </w:p>
        </w:tc>
      </w:tr>
      <w:tr w:rsidR="00C176C7" w:rsidRPr="00C176C7" w14:paraId="4664E7B7" w14:textId="77777777" w:rsidTr="00C176C7">
        <w:trPr>
          <w:trHeight w:val="255"/>
        </w:trPr>
        <w:tc>
          <w:tcPr>
            <w:tcW w:w="825" w:type="dxa"/>
            <w:vMerge/>
            <w:vAlign w:val="center"/>
            <w:hideMark/>
          </w:tcPr>
          <w:p w14:paraId="10662069" w14:textId="77777777" w:rsidR="00C176C7" w:rsidRPr="00C176C7" w:rsidRDefault="00C176C7" w:rsidP="00C176C7">
            <w:pPr>
              <w:jc w:val="center"/>
              <w:rPr>
                <w:sz w:val="18"/>
                <w:szCs w:val="18"/>
              </w:rPr>
            </w:pPr>
          </w:p>
        </w:tc>
        <w:tc>
          <w:tcPr>
            <w:tcW w:w="2005" w:type="dxa"/>
            <w:vMerge/>
            <w:vAlign w:val="center"/>
            <w:hideMark/>
          </w:tcPr>
          <w:p w14:paraId="38F626D9" w14:textId="77777777" w:rsidR="00C176C7" w:rsidRPr="00C176C7" w:rsidRDefault="00C176C7" w:rsidP="00C176C7">
            <w:pPr>
              <w:jc w:val="center"/>
              <w:rPr>
                <w:sz w:val="18"/>
                <w:szCs w:val="18"/>
              </w:rPr>
            </w:pPr>
          </w:p>
        </w:tc>
        <w:tc>
          <w:tcPr>
            <w:tcW w:w="851" w:type="dxa"/>
            <w:noWrap/>
            <w:vAlign w:val="center"/>
            <w:hideMark/>
          </w:tcPr>
          <w:p w14:paraId="563D3057"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04746DD3"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01A5E091" w14:textId="77777777" w:rsidR="00C176C7" w:rsidRPr="00C176C7" w:rsidRDefault="00C176C7" w:rsidP="00C176C7">
            <w:pPr>
              <w:jc w:val="center"/>
              <w:rPr>
                <w:sz w:val="18"/>
                <w:szCs w:val="18"/>
              </w:rPr>
            </w:pPr>
            <w:r w:rsidRPr="00C176C7">
              <w:rPr>
                <w:sz w:val="18"/>
                <w:szCs w:val="18"/>
              </w:rPr>
              <w:t>553.59</w:t>
            </w:r>
          </w:p>
        </w:tc>
        <w:tc>
          <w:tcPr>
            <w:tcW w:w="826" w:type="dxa"/>
            <w:noWrap/>
            <w:vAlign w:val="center"/>
            <w:hideMark/>
          </w:tcPr>
          <w:p w14:paraId="53A4D4E5" w14:textId="77777777" w:rsidR="00C176C7" w:rsidRPr="00C176C7" w:rsidRDefault="00C176C7" w:rsidP="00C176C7">
            <w:pPr>
              <w:jc w:val="center"/>
              <w:rPr>
                <w:sz w:val="18"/>
                <w:szCs w:val="18"/>
              </w:rPr>
            </w:pPr>
            <w:r w:rsidRPr="00C176C7">
              <w:rPr>
                <w:sz w:val="18"/>
                <w:szCs w:val="18"/>
              </w:rPr>
              <w:t>577.07</w:t>
            </w:r>
          </w:p>
        </w:tc>
        <w:tc>
          <w:tcPr>
            <w:tcW w:w="826" w:type="dxa"/>
            <w:noWrap/>
            <w:vAlign w:val="center"/>
            <w:hideMark/>
          </w:tcPr>
          <w:p w14:paraId="75883433" w14:textId="77777777" w:rsidR="00C176C7" w:rsidRPr="00C176C7" w:rsidRDefault="00C176C7" w:rsidP="00C176C7">
            <w:pPr>
              <w:jc w:val="center"/>
              <w:rPr>
                <w:sz w:val="18"/>
                <w:szCs w:val="18"/>
              </w:rPr>
            </w:pPr>
            <w:r w:rsidRPr="00C176C7">
              <w:rPr>
                <w:sz w:val="18"/>
                <w:szCs w:val="18"/>
              </w:rPr>
              <w:t>2.1</w:t>
            </w:r>
          </w:p>
        </w:tc>
        <w:tc>
          <w:tcPr>
            <w:tcW w:w="826" w:type="dxa"/>
            <w:noWrap/>
            <w:vAlign w:val="center"/>
            <w:hideMark/>
          </w:tcPr>
          <w:p w14:paraId="05477A1F"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2224B8D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5D34E04" w14:textId="77777777" w:rsidR="00C176C7" w:rsidRPr="00C176C7" w:rsidRDefault="00C176C7" w:rsidP="00C176C7">
            <w:pPr>
              <w:jc w:val="center"/>
              <w:rPr>
                <w:sz w:val="18"/>
                <w:szCs w:val="18"/>
              </w:rPr>
            </w:pPr>
            <w:r w:rsidRPr="00C176C7">
              <w:rPr>
                <w:sz w:val="18"/>
                <w:szCs w:val="18"/>
              </w:rPr>
              <w:t>588.38</w:t>
            </w:r>
          </w:p>
        </w:tc>
      </w:tr>
      <w:tr w:rsidR="00C176C7" w:rsidRPr="00C176C7" w14:paraId="1407E25E" w14:textId="77777777" w:rsidTr="00C176C7">
        <w:trPr>
          <w:trHeight w:val="255"/>
        </w:trPr>
        <w:tc>
          <w:tcPr>
            <w:tcW w:w="825" w:type="dxa"/>
            <w:vMerge/>
            <w:vAlign w:val="center"/>
            <w:hideMark/>
          </w:tcPr>
          <w:p w14:paraId="281A1F7D" w14:textId="77777777" w:rsidR="00C176C7" w:rsidRPr="00C176C7" w:rsidRDefault="00C176C7" w:rsidP="00C176C7">
            <w:pPr>
              <w:jc w:val="center"/>
              <w:rPr>
                <w:sz w:val="18"/>
                <w:szCs w:val="18"/>
              </w:rPr>
            </w:pPr>
          </w:p>
        </w:tc>
        <w:tc>
          <w:tcPr>
            <w:tcW w:w="2005" w:type="dxa"/>
            <w:vMerge w:val="restart"/>
            <w:noWrap/>
            <w:vAlign w:val="center"/>
            <w:hideMark/>
          </w:tcPr>
          <w:p w14:paraId="0D36C73E" w14:textId="77777777" w:rsidR="00C176C7" w:rsidRPr="00C176C7" w:rsidRDefault="00C176C7" w:rsidP="00C176C7">
            <w:pPr>
              <w:jc w:val="center"/>
              <w:rPr>
                <w:sz w:val="18"/>
                <w:szCs w:val="18"/>
              </w:rPr>
            </w:pPr>
            <w:r w:rsidRPr="00C176C7">
              <w:rPr>
                <w:sz w:val="18"/>
                <w:szCs w:val="18"/>
              </w:rPr>
              <w:t>蜗壳最大动水压力</w:t>
            </w:r>
            <w:r w:rsidRPr="00C176C7">
              <w:rPr>
                <w:sz w:val="18"/>
                <w:szCs w:val="18"/>
              </w:rPr>
              <w:t>(m)</w:t>
            </w:r>
          </w:p>
        </w:tc>
        <w:tc>
          <w:tcPr>
            <w:tcW w:w="851" w:type="dxa"/>
            <w:noWrap/>
            <w:vAlign w:val="center"/>
            <w:hideMark/>
          </w:tcPr>
          <w:p w14:paraId="09865E48"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02DBB1F3"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414656D3" w14:textId="77777777" w:rsidR="00C176C7" w:rsidRPr="00C176C7" w:rsidRDefault="00C176C7" w:rsidP="00C176C7">
            <w:pPr>
              <w:jc w:val="center"/>
              <w:rPr>
                <w:sz w:val="18"/>
                <w:szCs w:val="18"/>
              </w:rPr>
            </w:pPr>
            <w:r w:rsidRPr="00C176C7">
              <w:rPr>
                <w:sz w:val="18"/>
                <w:szCs w:val="18"/>
              </w:rPr>
              <w:t>549.44</w:t>
            </w:r>
          </w:p>
        </w:tc>
        <w:tc>
          <w:tcPr>
            <w:tcW w:w="826" w:type="dxa"/>
            <w:noWrap/>
            <w:vAlign w:val="center"/>
            <w:hideMark/>
          </w:tcPr>
          <w:p w14:paraId="427DA230" w14:textId="77777777" w:rsidR="00C176C7" w:rsidRPr="00C176C7" w:rsidRDefault="00C176C7" w:rsidP="00C176C7">
            <w:pPr>
              <w:jc w:val="center"/>
              <w:rPr>
                <w:sz w:val="18"/>
                <w:szCs w:val="18"/>
              </w:rPr>
            </w:pPr>
            <w:r w:rsidRPr="00C176C7">
              <w:rPr>
                <w:sz w:val="18"/>
                <w:szCs w:val="18"/>
              </w:rPr>
              <w:t>624.01</w:t>
            </w:r>
          </w:p>
        </w:tc>
        <w:tc>
          <w:tcPr>
            <w:tcW w:w="826" w:type="dxa"/>
            <w:noWrap/>
            <w:vAlign w:val="center"/>
            <w:hideMark/>
          </w:tcPr>
          <w:p w14:paraId="68C3EB7E" w14:textId="77777777" w:rsidR="00C176C7" w:rsidRPr="00C176C7" w:rsidRDefault="00C176C7" w:rsidP="00C176C7">
            <w:pPr>
              <w:jc w:val="center"/>
              <w:rPr>
                <w:sz w:val="18"/>
                <w:szCs w:val="18"/>
              </w:rPr>
            </w:pPr>
            <w:r w:rsidRPr="00C176C7">
              <w:rPr>
                <w:sz w:val="18"/>
                <w:szCs w:val="18"/>
              </w:rPr>
              <w:t>94.98</w:t>
            </w:r>
          </w:p>
        </w:tc>
        <w:tc>
          <w:tcPr>
            <w:tcW w:w="826" w:type="dxa"/>
            <w:noWrap/>
            <w:vAlign w:val="center"/>
            <w:hideMark/>
          </w:tcPr>
          <w:p w14:paraId="3F2E3BBB"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6BB6518B"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4C632ED1" w14:textId="77777777" w:rsidR="00C176C7" w:rsidRPr="00C176C7" w:rsidRDefault="00C176C7" w:rsidP="00C176C7">
            <w:pPr>
              <w:jc w:val="center"/>
              <w:rPr>
                <w:sz w:val="18"/>
                <w:szCs w:val="18"/>
              </w:rPr>
            </w:pPr>
            <w:r w:rsidRPr="00C176C7">
              <w:rPr>
                <w:sz w:val="18"/>
                <w:szCs w:val="18"/>
              </w:rPr>
              <w:t>640.89</w:t>
            </w:r>
          </w:p>
        </w:tc>
      </w:tr>
      <w:tr w:rsidR="00C176C7" w:rsidRPr="00C176C7" w14:paraId="75784B4A" w14:textId="77777777" w:rsidTr="00C176C7">
        <w:trPr>
          <w:trHeight w:val="255"/>
        </w:trPr>
        <w:tc>
          <w:tcPr>
            <w:tcW w:w="825" w:type="dxa"/>
            <w:vMerge/>
            <w:vAlign w:val="center"/>
            <w:hideMark/>
          </w:tcPr>
          <w:p w14:paraId="0D83ECD8" w14:textId="77777777" w:rsidR="00C176C7" w:rsidRPr="00C176C7" w:rsidRDefault="00C176C7" w:rsidP="00C176C7">
            <w:pPr>
              <w:jc w:val="center"/>
              <w:rPr>
                <w:sz w:val="18"/>
                <w:szCs w:val="18"/>
              </w:rPr>
            </w:pPr>
          </w:p>
        </w:tc>
        <w:tc>
          <w:tcPr>
            <w:tcW w:w="2005" w:type="dxa"/>
            <w:vMerge/>
            <w:vAlign w:val="center"/>
            <w:hideMark/>
          </w:tcPr>
          <w:p w14:paraId="1921D2E4" w14:textId="77777777" w:rsidR="00C176C7" w:rsidRPr="00C176C7" w:rsidRDefault="00C176C7" w:rsidP="00C176C7">
            <w:pPr>
              <w:jc w:val="center"/>
              <w:rPr>
                <w:sz w:val="18"/>
                <w:szCs w:val="18"/>
              </w:rPr>
            </w:pPr>
          </w:p>
        </w:tc>
        <w:tc>
          <w:tcPr>
            <w:tcW w:w="851" w:type="dxa"/>
            <w:noWrap/>
            <w:vAlign w:val="center"/>
            <w:hideMark/>
          </w:tcPr>
          <w:p w14:paraId="41A4460D"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562036AA"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2CDDFEB6" w14:textId="77777777" w:rsidR="00C176C7" w:rsidRPr="00C176C7" w:rsidRDefault="00C176C7" w:rsidP="00C176C7">
            <w:pPr>
              <w:jc w:val="center"/>
              <w:rPr>
                <w:sz w:val="18"/>
                <w:szCs w:val="18"/>
              </w:rPr>
            </w:pPr>
            <w:r w:rsidRPr="00C176C7">
              <w:rPr>
                <w:sz w:val="18"/>
                <w:szCs w:val="18"/>
              </w:rPr>
              <w:t>549.15</w:t>
            </w:r>
          </w:p>
        </w:tc>
        <w:tc>
          <w:tcPr>
            <w:tcW w:w="826" w:type="dxa"/>
            <w:noWrap/>
            <w:vAlign w:val="center"/>
            <w:hideMark/>
          </w:tcPr>
          <w:p w14:paraId="5B81559F" w14:textId="77777777" w:rsidR="00C176C7" w:rsidRPr="00C176C7" w:rsidRDefault="00C176C7" w:rsidP="00C176C7">
            <w:pPr>
              <w:jc w:val="center"/>
              <w:rPr>
                <w:sz w:val="18"/>
                <w:szCs w:val="18"/>
              </w:rPr>
            </w:pPr>
            <w:r w:rsidRPr="00C176C7">
              <w:rPr>
                <w:sz w:val="18"/>
                <w:szCs w:val="18"/>
              </w:rPr>
              <w:t>624.19</w:t>
            </w:r>
          </w:p>
        </w:tc>
        <w:tc>
          <w:tcPr>
            <w:tcW w:w="826" w:type="dxa"/>
            <w:noWrap/>
            <w:vAlign w:val="center"/>
            <w:hideMark/>
          </w:tcPr>
          <w:p w14:paraId="0BBE95DF" w14:textId="77777777" w:rsidR="00C176C7" w:rsidRPr="00C176C7" w:rsidRDefault="00C176C7" w:rsidP="00C176C7">
            <w:pPr>
              <w:jc w:val="center"/>
              <w:rPr>
                <w:sz w:val="18"/>
                <w:szCs w:val="18"/>
              </w:rPr>
            </w:pPr>
            <w:r w:rsidRPr="00C176C7">
              <w:rPr>
                <w:sz w:val="18"/>
                <w:szCs w:val="18"/>
              </w:rPr>
              <w:t>94.87</w:t>
            </w:r>
          </w:p>
        </w:tc>
        <w:tc>
          <w:tcPr>
            <w:tcW w:w="826" w:type="dxa"/>
            <w:noWrap/>
            <w:vAlign w:val="center"/>
            <w:hideMark/>
          </w:tcPr>
          <w:p w14:paraId="29884F13"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6D4E552E"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7126B846" w14:textId="77777777" w:rsidR="00C176C7" w:rsidRPr="00C176C7" w:rsidRDefault="00C176C7" w:rsidP="00C176C7">
            <w:pPr>
              <w:jc w:val="center"/>
              <w:rPr>
                <w:sz w:val="18"/>
                <w:szCs w:val="18"/>
              </w:rPr>
            </w:pPr>
            <w:r w:rsidRPr="00C176C7">
              <w:rPr>
                <w:sz w:val="18"/>
                <w:szCs w:val="18"/>
              </w:rPr>
              <w:t>641.11</w:t>
            </w:r>
          </w:p>
        </w:tc>
      </w:tr>
      <w:tr w:rsidR="00C176C7" w:rsidRPr="00C176C7" w14:paraId="3383F9D2" w14:textId="77777777" w:rsidTr="00C176C7">
        <w:trPr>
          <w:trHeight w:val="255"/>
        </w:trPr>
        <w:tc>
          <w:tcPr>
            <w:tcW w:w="825" w:type="dxa"/>
            <w:vMerge/>
            <w:vAlign w:val="center"/>
            <w:hideMark/>
          </w:tcPr>
          <w:p w14:paraId="22ED4B73" w14:textId="77777777" w:rsidR="00C176C7" w:rsidRPr="00C176C7" w:rsidRDefault="00C176C7" w:rsidP="00C176C7">
            <w:pPr>
              <w:jc w:val="center"/>
              <w:rPr>
                <w:sz w:val="18"/>
                <w:szCs w:val="18"/>
              </w:rPr>
            </w:pPr>
          </w:p>
        </w:tc>
        <w:tc>
          <w:tcPr>
            <w:tcW w:w="2005" w:type="dxa"/>
            <w:vMerge/>
            <w:vAlign w:val="center"/>
            <w:hideMark/>
          </w:tcPr>
          <w:p w14:paraId="04742E1B" w14:textId="77777777" w:rsidR="00C176C7" w:rsidRPr="00C176C7" w:rsidRDefault="00C176C7" w:rsidP="00C176C7">
            <w:pPr>
              <w:jc w:val="center"/>
              <w:rPr>
                <w:sz w:val="18"/>
                <w:szCs w:val="18"/>
              </w:rPr>
            </w:pPr>
          </w:p>
        </w:tc>
        <w:tc>
          <w:tcPr>
            <w:tcW w:w="851" w:type="dxa"/>
            <w:noWrap/>
            <w:vAlign w:val="center"/>
            <w:hideMark/>
          </w:tcPr>
          <w:p w14:paraId="7819858A"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06250722"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558F4A8A" w14:textId="77777777" w:rsidR="00C176C7" w:rsidRPr="00C176C7" w:rsidRDefault="00C176C7" w:rsidP="00C176C7">
            <w:pPr>
              <w:jc w:val="center"/>
              <w:rPr>
                <w:sz w:val="18"/>
                <w:szCs w:val="18"/>
              </w:rPr>
            </w:pPr>
            <w:r w:rsidRPr="00C176C7">
              <w:rPr>
                <w:sz w:val="18"/>
                <w:szCs w:val="18"/>
              </w:rPr>
              <w:t>548.12</w:t>
            </w:r>
          </w:p>
        </w:tc>
        <w:tc>
          <w:tcPr>
            <w:tcW w:w="826" w:type="dxa"/>
            <w:noWrap/>
            <w:vAlign w:val="center"/>
            <w:hideMark/>
          </w:tcPr>
          <w:p w14:paraId="752B69E5" w14:textId="77777777" w:rsidR="00C176C7" w:rsidRPr="00C176C7" w:rsidRDefault="00C176C7" w:rsidP="00C176C7">
            <w:pPr>
              <w:jc w:val="center"/>
              <w:rPr>
                <w:sz w:val="18"/>
                <w:szCs w:val="18"/>
              </w:rPr>
            </w:pPr>
            <w:r w:rsidRPr="00C176C7">
              <w:rPr>
                <w:sz w:val="18"/>
                <w:szCs w:val="18"/>
              </w:rPr>
              <w:t>624.99</w:t>
            </w:r>
          </w:p>
        </w:tc>
        <w:tc>
          <w:tcPr>
            <w:tcW w:w="826" w:type="dxa"/>
            <w:noWrap/>
            <w:vAlign w:val="center"/>
            <w:hideMark/>
          </w:tcPr>
          <w:p w14:paraId="1D8A6743" w14:textId="77777777" w:rsidR="00C176C7" w:rsidRPr="00C176C7" w:rsidRDefault="00C176C7" w:rsidP="00C176C7">
            <w:pPr>
              <w:jc w:val="center"/>
              <w:rPr>
                <w:sz w:val="18"/>
                <w:szCs w:val="18"/>
              </w:rPr>
            </w:pPr>
            <w:r w:rsidRPr="00C176C7">
              <w:rPr>
                <w:sz w:val="18"/>
                <w:szCs w:val="18"/>
              </w:rPr>
              <w:t>94.95</w:t>
            </w:r>
          </w:p>
        </w:tc>
        <w:tc>
          <w:tcPr>
            <w:tcW w:w="826" w:type="dxa"/>
            <w:noWrap/>
            <w:vAlign w:val="center"/>
            <w:hideMark/>
          </w:tcPr>
          <w:p w14:paraId="61A82C8F" w14:textId="77777777" w:rsidR="00C176C7" w:rsidRPr="00C176C7" w:rsidRDefault="00C176C7" w:rsidP="00C176C7">
            <w:pPr>
              <w:jc w:val="center"/>
              <w:rPr>
                <w:sz w:val="18"/>
                <w:szCs w:val="18"/>
              </w:rPr>
            </w:pPr>
            <w:r w:rsidRPr="00C176C7">
              <w:rPr>
                <w:sz w:val="18"/>
                <w:szCs w:val="18"/>
              </w:rPr>
              <w:t>0.02</w:t>
            </w:r>
          </w:p>
        </w:tc>
        <w:tc>
          <w:tcPr>
            <w:tcW w:w="826" w:type="dxa"/>
            <w:noWrap/>
            <w:vAlign w:val="center"/>
            <w:hideMark/>
          </w:tcPr>
          <w:p w14:paraId="0BC26523"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3BAE9481" w14:textId="77777777" w:rsidR="00C176C7" w:rsidRPr="00C176C7" w:rsidRDefault="00C176C7" w:rsidP="00C176C7">
            <w:pPr>
              <w:jc w:val="center"/>
              <w:rPr>
                <w:sz w:val="18"/>
                <w:szCs w:val="18"/>
              </w:rPr>
            </w:pPr>
            <w:r w:rsidRPr="00C176C7">
              <w:rPr>
                <w:sz w:val="18"/>
                <w:szCs w:val="18"/>
              </w:rPr>
              <w:t>641.64</w:t>
            </w:r>
          </w:p>
        </w:tc>
      </w:tr>
      <w:tr w:rsidR="00C176C7" w:rsidRPr="00C176C7" w14:paraId="6CC5F081" w14:textId="77777777" w:rsidTr="00C176C7">
        <w:trPr>
          <w:trHeight w:val="255"/>
        </w:trPr>
        <w:tc>
          <w:tcPr>
            <w:tcW w:w="825" w:type="dxa"/>
            <w:vMerge/>
            <w:vAlign w:val="center"/>
            <w:hideMark/>
          </w:tcPr>
          <w:p w14:paraId="6913C8C6" w14:textId="77777777" w:rsidR="00C176C7" w:rsidRPr="00C176C7" w:rsidRDefault="00C176C7" w:rsidP="00C176C7">
            <w:pPr>
              <w:jc w:val="center"/>
              <w:rPr>
                <w:sz w:val="18"/>
                <w:szCs w:val="18"/>
              </w:rPr>
            </w:pPr>
          </w:p>
        </w:tc>
        <w:tc>
          <w:tcPr>
            <w:tcW w:w="2005" w:type="dxa"/>
            <w:vMerge w:val="restart"/>
            <w:noWrap/>
            <w:vAlign w:val="center"/>
            <w:hideMark/>
          </w:tcPr>
          <w:p w14:paraId="370A4BD1" w14:textId="77777777" w:rsidR="00C176C7" w:rsidRPr="00C176C7" w:rsidRDefault="00C176C7" w:rsidP="00C176C7">
            <w:pPr>
              <w:jc w:val="center"/>
              <w:rPr>
                <w:sz w:val="18"/>
                <w:szCs w:val="18"/>
              </w:rPr>
            </w:pPr>
            <w:r w:rsidRPr="00C176C7">
              <w:rPr>
                <w:sz w:val="18"/>
                <w:szCs w:val="18"/>
              </w:rPr>
              <w:t>蜗壳最小动水压力</w:t>
            </w:r>
            <w:r w:rsidRPr="00C176C7">
              <w:rPr>
                <w:sz w:val="18"/>
                <w:szCs w:val="18"/>
              </w:rPr>
              <w:t>(m)</w:t>
            </w:r>
          </w:p>
        </w:tc>
        <w:tc>
          <w:tcPr>
            <w:tcW w:w="851" w:type="dxa"/>
            <w:noWrap/>
            <w:vAlign w:val="center"/>
            <w:hideMark/>
          </w:tcPr>
          <w:p w14:paraId="210B5C61"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4BE3CBB5"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7D0AA9C1" w14:textId="77777777" w:rsidR="00C176C7" w:rsidRPr="00C176C7" w:rsidRDefault="00C176C7" w:rsidP="00C176C7">
            <w:pPr>
              <w:jc w:val="center"/>
              <w:rPr>
                <w:sz w:val="18"/>
                <w:szCs w:val="18"/>
              </w:rPr>
            </w:pPr>
            <w:r w:rsidRPr="00C176C7">
              <w:rPr>
                <w:sz w:val="18"/>
                <w:szCs w:val="18"/>
              </w:rPr>
              <w:t>549.44</w:t>
            </w:r>
          </w:p>
        </w:tc>
        <w:tc>
          <w:tcPr>
            <w:tcW w:w="826" w:type="dxa"/>
            <w:noWrap/>
            <w:vAlign w:val="center"/>
            <w:hideMark/>
          </w:tcPr>
          <w:p w14:paraId="1D1F4A80" w14:textId="77777777" w:rsidR="00C176C7" w:rsidRPr="00C176C7" w:rsidRDefault="00C176C7" w:rsidP="00C176C7">
            <w:pPr>
              <w:jc w:val="center"/>
              <w:rPr>
                <w:sz w:val="18"/>
                <w:szCs w:val="18"/>
              </w:rPr>
            </w:pPr>
            <w:r w:rsidRPr="00C176C7">
              <w:rPr>
                <w:sz w:val="18"/>
                <w:szCs w:val="18"/>
              </w:rPr>
              <w:t>540.73</w:t>
            </w:r>
          </w:p>
        </w:tc>
        <w:tc>
          <w:tcPr>
            <w:tcW w:w="826" w:type="dxa"/>
            <w:noWrap/>
            <w:vAlign w:val="center"/>
            <w:hideMark/>
          </w:tcPr>
          <w:p w14:paraId="5479CDDE" w14:textId="77777777" w:rsidR="00C176C7" w:rsidRPr="00C176C7" w:rsidRDefault="00C176C7" w:rsidP="00C176C7">
            <w:pPr>
              <w:jc w:val="center"/>
              <w:rPr>
                <w:sz w:val="18"/>
                <w:szCs w:val="18"/>
              </w:rPr>
            </w:pPr>
            <w:r w:rsidRPr="00C176C7">
              <w:rPr>
                <w:sz w:val="18"/>
                <w:szCs w:val="18"/>
              </w:rPr>
              <w:t>0.72</w:t>
            </w:r>
          </w:p>
        </w:tc>
        <w:tc>
          <w:tcPr>
            <w:tcW w:w="826" w:type="dxa"/>
            <w:noWrap/>
            <w:vAlign w:val="center"/>
            <w:hideMark/>
          </w:tcPr>
          <w:p w14:paraId="5FDB8E6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4F397B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010BA40" w14:textId="77777777" w:rsidR="00C176C7" w:rsidRPr="00C176C7" w:rsidRDefault="00C176C7" w:rsidP="00C176C7">
            <w:pPr>
              <w:jc w:val="center"/>
              <w:rPr>
                <w:sz w:val="18"/>
                <w:szCs w:val="18"/>
              </w:rPr>
            </w:pPr>
            <w:r w:rsidRPr="00C176C7">
              <w:rPr>
                <w:sz w:val="18"/>
                <w:szCs w:val="18"/>
              </w:rPr>
              <w:t>540.73</w:t>
            </w:r>
          </w:p>
        </w:tc>
      </w:tr>
      <w:tr w:rsidR="00C176C7" w:rsidRPr="00C176C7" w14:paraId="641E89F5" w14:textId="77777777" w:rsidTr="00C176C7">
        <w:trPr>
          <w:trHeight w:val="255"/>
        </w:trPr>
        <w:tc>
          <w:tcPr>
            <w:tcW w:w="825" w:type="dxa"/>
            <w:vMerge/>
            <w:vAlign w:val="center"/>
            <w:hideMark/>
          </w:tcPr>
          <w:p w14:paraId="00A87B1B" w14:textId="77777777" w:rsidR="00C176C7" w:rsidRPr="00C176C7" w:rsidRDefault="00C176C7" w:rsidP="00C176C7">
            <w:pPr>
              <w:jc w:val="center"/>
              <w:rPr>
                <w:sz w:val="18"/>
                <w:szCs w:val="18"/>
              </w:rPr>
            </w:pPr>
          </w:p>
        </w:tc>
        <w:tc>
          <w:tcPr>
            <w:tcW w:w="2005" w:type="dxa"/>
            <w:vMerge/>
            <w:vAlign w:val="center"/>
            <w:hideMark/>
          </w:tcPr>
          <w:p w14:paraId="5A876032" w14:textId="77777777" w:rsidR="00C176C7" w:rsidRPr="00C176C7" w:rsidRDefault="00C176C7" w:rsidP="00C176C7">
            <w:pPr>
              <w:jc w:val="center"/>
              <w:rPr>
                <w:sz w:val="18"/>
                <w:szCs w:val="18"/>
              </w:rPr>
            </w:pPr>
          </w:p>
        </w:tc>
        <w:tc>
          <w:tcPr>
            <w:tcW w:w="851" w:type="dxa"/>
            <w:noWrap/>
            <w:vAlign w:val="center"/>
            <w:hideMark/>
          </w:tcPr>
          <w:p w14:paraId="16825082"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20575136"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50D3511E" w14:textId="77777777" w:rsidR="00C176C7" w:rsidRPr="00C176C7" w:rsidRDefault="00C176C7" w:rsidP="00C176C7">
            <w:pPr>
              <w:jc w:val="center"/>
              <w:rPr>
                <w:sz w:val="18"/>
                <w:szCs w:val="18"/>
              </w:rPr>
            </w:pPr>
            <w:r w:rsidRPr="00C176C7">
              <w:rPr>
                <w:sz w:val="18"/>
                <w:szCs w:val="18"/>
              </w:rPr>
              <w:t>549.15</w:t>
            </w:r>
          </w:p>
        </w:tc>
        <w:tc>
          <w:tcPr>
            <w:tcW w:w="826" w:type="dxa"/>
            <w:noWrap/>
            <w:vAlign w:val="center"/>
            <w:hideMark/>
          </w:tcPr>
          <w:p w14:paraId="55DBD732" w14:textId="77777777" w:rsidR="00C176C7" w:rsidRPr="00C176C7" w:rsidRDefault="00C176C7" w:rsidP="00C176C7">
            <w:pPr>
              <w:jc w:val="center"/>
              <w:rPr>
                <w:sz w:val="18"/>
                <w:szCs w:val="18"/>
              </w:rPr>
            </w:pPr>
            <w:r w:rsidRPr="00C176C7">
              <w:rPr>
                <w:sz w:val="18"/>
                <w:szCs w:val="18"/>
              </w:rPr>
              <w:t>538.28</w:t>
            </w:r>
          </w:p>
        </w:tc>
        <w:tc>
          <w:tcPr>
            <w:tcW w:w="826" w:type="dxa"/>
            <w:noWrap/>
            <w:vAlign w:val="center"/>
            <w:hideMark/>
          </w:tcPr>
          <w:p w14:paraId="6DDB7732" w14:textId="77777777" w:rsidR="00C176C7" w:rsidRPr="00C176C7" w:rsidRDefault="00C176C7" w:rsidP="00C176C7">
            <w:pPr>
              <w:jc w:val="center"/>
              <w:rPr>
                <w:sz w:val="18"/>
                <w:szCs w:val="18"/>
              </w:rPr>
            </w:pPr>
            <w:r w:rsidRPr="00C176C7">
              <w:rPr>
                <w:sz w:val="18"/>
                <w:szCs w:val="18"/>
              </w:rPr>
              <w:t>0.36</w:t>
            </w:r>
          </w:p>
        </w:tc>
        <w:tc>
          <w:tcPr>
            <w:tcW w:w="826" w:type="dxa"/>
            <w:noWrap/>
            <w:vAlign w:val="center"/>
            <w:hideMark/>
          </w:tcPr>
          <w:p w14:paraId="1778B7C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D2FBFB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BD98DB6" w14:textId="77777777" w:rsidR="00C176C7" w:rsidRPr="00C176C7" w:rsidRDefault="00C176C7" w:rsidP="00C176C7">
            <w:pPr>
              <w:jc w:val="center"/>
              <w:rPr>
                <w:sz w:val="18"/>
                <w:szCs w:val="18"/>
              </w:rPr>
            </w:pPr>
            <w:r w:rsidRPr="00C176C7">
              <w:rPr>
                <w:sz w:val="18"/>
                <w:szCs w:val="18"/>
              </w:rPr>
              <w:t>538.28</w:t>
            </w:r>
          </w:p>
        </w:tc>
      </w:tr>
      <w:tr w:rsidR="00C176C7" w:rsidRPr="00C176C7" w14:paraId="28CED6DC" w14:textId="77777777" w:rsidTr="00C176C7">
        <w:trPr>
          <w:trHeight w:val="255"/>
        </w:trPr>
        <w:tc>
          <w:tcPr>
            <w:tcW w:w="825" w:type="dxa"/>
            <w:vMerge/>
            <w:vAlign w:val="center"/>
            <w:hideMark/>
          </w:tcPr>
          <w:p w14:paraId="029F6C2D" w14:textId="77777777" w:rsidR="00C176C7" w:rsidRPr="00C176C7" w:rsidRDefault="00C176C7" w:rsidP="00C176C7">
            <w:pPr>
              <w:jc w:val="center"/>
              <w:rPr>
                <w:sz w:val="18"/>
                <w:szCs w:val="18"/>
              </w:rPr>
            </w:pPr>
          </w:p>
        </w:tc>
        <w:tc>
          <w:tcPr>
            <w:tcW w:w="2005" w:type="dxa"/>
            <w:vMerge/>
            <w:vAlign w:val="center"/>
            <w:hideMark/>
          </w:tcPr>
          <w:p w14:paraId="3905AA9A" w14:textId="77777777" w:rsidR="00C176C7" w:rsidRPr="00C176C7" w:rsidRDefault="00C176C7" w:rsidP="00C176C7">
            <w:pPr>
              <w:jc w:val="center"/>
              <w:rPr>
                <w:sz w:val="18"/>
                <w:szCs w:val="18"/>
              </w:rPr>
            </w:pPr>
          </w:p>
        </w:tc>
        <w:tc>
          <w:tcPr>
            <w:tcW w:w="851" w:type="dxa"/>
            <w:noWrap/>
            <w:vAlign w:val="center"/>
            <w:hideMark/>
          </w:tcPr>
          <w:p w14:paraId="296EAEE4"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16381C40"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01A0784E" w14:textId="77777777" w:rsidR="00C176C7" w:rsidRPr="00C176C7" w:rsidRDefault="00C176C7" w:rsidP="00C176C7">
            <w:pPr>
              <w:jc w:val="center"/>
              <w:rPr>
                <w:sz w:val="18"/>
                <w:szCs w:val="18"/>
              </w:rPr>
            </w:pPr>
            <w:r w:rsidRPr="00C176C7">
              <w:rPr>
                <w:sz w:val="18"/>
                <w:szCs w:val="18"/>
              </w:rPr>
              <w:t>548.12</w:t>
            </w:r>
          </w:p>
        </w:tc>
        <w:tc>
          <w:tcPr>
            <w:tcW w:w="826" w:type="dxa"/>
            <w:noWrap/>
            <w:vAlign w:val="center"/>
            <w:hideMark/>
          </w:tcPr>
          <w:p w14:paraId="0433EC88" w14:textId="77777777" w:rsidR="00C176C7" w:rsidRPr="00C176C7" w:rsidRDefault="00C176C7" w:rsidP="00C176C7">
            <w:pPr>
              <w:jc w:val="center"/>
              <w:rPr>
                <w:sz w:val="18"/>
                <w:szCs w:val="18"/>
              </w:rPr>
            </w:pPr>
            <w:r w:rsidRPr="00C176C7">
              <w:rPr>
                <w:sz w:val="18"/>
                <w:szCs w:val="18"/>
              </w:rPr>
              <w:t>490.99</w:t>
            </w:r>
          </w:p>
        </w:tc>
        <w:tc>
          <w:tcPr>
            <w:tcW w:w="826" w:type="dxa"/>
            <w:noWrap/>
            <w:vAlign w:val="center"/>
            <w:hideMark/>
          </w:tcPr>
          <w:p w14:paraId="5705C69E" w14:textId="77777777" w:rsidR="00C176C7" w:rsidRPr="00C176C7" w:rsidRDefault="00C176C7" w:rsidP="00C176C7">
            <w:pPr>
              <w:jc w:val="center"/>
              <w:rPr>
                <w:sz w:val="18"/>
                <w:szCs w:val="18"/>
              </w:rPr>
            </w:pPr>
            <w:r w:rsidRPr="00C176C7">
              <w:rPr>
                <w:sz w:val="18"/>
                <w:szCs w:val="18"/>
              </w:rPr>
              <w:t>0.04</w:t>
            </w:r>
          </w:p>
        </w:tc>
        <w:tc>
          <w:tcPr>
            <w:tcW w:w="826" w:type="dxa"/>
            <w:noWrap/>
            <w:vAlign w:val="center"/>
            <w:hideMark/>
          </w:tcPr>
          <w:p w14:paraId="13A17CF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544CB7B"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B3EF1CC" w14:textId="77777777" w:rsidR="00C176C7" w:rsidRPr="00C176C7" w:rsidRDefault="00C176C7" w:rsidP="00C176C7">
            <w:pPr>
              <w:jc w:val="center"/>
              <w:rPr>
                <w:sz w:val="18"/>
                <w:szCs w:val="18"/>
              </w:rPr>
            </w:pPr>
            <w:r w:rsidRPr="00C176C7">
              <w:rPr>
                <w:sz w:val="18"/>
                <w:szCs w:val="18"/>
              </w:rPr>
              <w:t>490.99</w:t>
            </w:r>
          </w:p>
        </w:tc>
      </w:tr>
      <w:tr w:rsidR="00C176C7" w:rsidRPr="00C176C7" w14:paraId="2F78601E" w14:textId="77777777" w:rsidTr="00C176C7">
        <w:trPr>
          <w:trHeight w:val="255"/>
        </w:trPr>
        <w:tc>
          <w:tcPr>
            <w:tcW w:w="825" w:type="dxa"/>
            <w:vMerge/>
            <w:vAlign w:val="center"/>
            <w:hideMark/>
          </w:tcPr>
          <w:p w14:paraId="22156ECB" w14:textId="77777777" w:rsidR="00C176C7" w:rsidRPr="00C176C7" w:rsidRDefault="00C176C7" w:rsidP="00C176C7">
            <w:pPr>
              <w:jc w:val="center"/>
              <w:rPr>
                <w:sz w:val="18"/>
                <w:szCs w:val="18"/>
              </w:rPr>
            </w:pPr>
          </w:p>
        </w:tc>
        <w:tc>
          <w:tcPr>
            <w:tcW w:w="2005" w:type="dxa"/>
            <w:vMerge w:val="restart"/>
            <w:noWrap/>
            <w:vAlign w:val="center"/>
            <w:hideMark/>
          </w:tcPr>
          <w:p w14:paraId="2B48366B" w14:textId="77777777" w:rsidR="00C176C7" w:rsidRPr="00C176C7" w:rsidRDefault="00C176C7" w:rsidP="00C176C7">
            <w:pPr>
              <w:jc w:val="center"/>
              <w:rPr>
                <w:sz w:val="18"/>
                <w:szCs w:val="18"/>
              </w:rPr>
            </w:pPr>
            <w:r w:rsidRPr="00C176C7">
              <w:rPr>
                <w:sz w:val="18"/>
                <w:szCs w:val="18"/>
              </w:rPr>
              <w:t>尾水管出口最大动水压力</w:t>
            </w:r>
            <w:r w:rsidRPr="00C176C7">
              <w:rPr>
                <w:sz w:val="18"/>
                <w:szCs w:val="18"/>
              </w:rPr>
              <w:t xml:space="preserve"> (m)</w:t>
            </w:r>
          </w:p>
        </w:tc>
        <w:tc>
          <w:tcPr>
            <w:tcW w:w="851" w:type="dxa"/>
            <w:noWrap/>
            <w:vAlign w:val="center"/>
            <w:hideMark/>
          </w:tcPr>
          <w:p w14:paraId="0C5C6417"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4F788931"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5E33F78A" w14:textId="77777777" w:rsidR="00C176C7" w:rsidRPr="00C176C7" w:rsidRDefault="00C176C7" w:rsidP="00C176C7">
            <w:pPr>
              <w:jc w:val="center"/>
              <w:rPr>
                <w:sz w:val="18"/>
                <w:szCs w:val="18"/>
              </w:rPr>
            </w:pPr>
            <w:r w:rsidRPr="00C176C7">
              <w:rPr>
                <w:sz w:val="18"/>
                <w:szCs w:val="18"/>
              </w:rPr>
              <w:t>111.32</w:t>
            </w:r>
          </w:p>
        </w:tc>
        <w:tc>
          <w:tcPr>
            <w:tcW w:w="826" w:type="dxa"/>
            <w:noWrap/>
            <w:vAlign w:val="center"/>
            <w:hideMark/>
          </w:tcPr>
          <w:p w14:paraId="0AAC41B4" w14:textId="77777777" w:rsidR="00C176C7" w:rsidRPr="00C176C7" w:rsidRDefault="00C176C7" w:rsidP="00C176C7">
            <w:pPr>
              <w:jc w:val="center"/>
              <w:rPr>
                <w:sz w:val="18"/>
                <w:szCs w:val="18"/>
              </w:rPr>
            </w:pPr>
            <w:r w:rsidRPr="00C176C7">
              <w:rPr>
                <w:sz w:val="18"/>
                <w:szCs w:val="18"/>
              </w:rPr>
              <w:t>128.31</w:t>
            </w:r>
          </w:p>
        </w:tc>
        <w:tc>
          <w:tcPr>
            <w:tcW w:w="826" w:type="dxa"/>
            <w:noWrap/>
            <w:vAlign w:val="center"/>
            <w:hideMark/>
          </w:tcPr>
          <w:p w14:paraId="0D613E55" w14:textId="77777777" w:rsidR="00C176C7" w:rsidRPr="00C176C7" w:rsidRDefault="00C176C7" w:rsidP="00C176C7">
            <w:pPr>
              <w:jc w:val="center"/>
              <w:rPr>
                <w:sz w:val="18"/>
                <w:szCs w:val="18"/>
              </w:rPr>
            </w:pPr>
            <w:r w:rsidRPr="00C176C7">
              <w:rPr>
                <w:sz w:val="18"/>
                <w:szCs w:val="18"/>
              </w:rPr>
              <w:t>4.25</w:t>
            </w:r>
          </w:p>
        </w:tc>
        <w:tc>
          <w:tcPr>
            <w:tcW w:w="826" w:type="dxa"/>
            <w:noWrap/>
            <w:vAlign w:val="center"/>
            <w:hideMark/>
          </w:tcPr>
          <w:p w14:paraId="66A0EF3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706BF04"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68DADDB5" w14:textId="77777777" w:rsidR="00C176C7" w:rsidRPr="00C176C7" w:rsidRDefault="00C176C7" w:rsidP="00C176C7">
            <w:pPr>
              <w:jc w:val="center"/>
              <w:rPr>
                <w:sz w:val="18"/>
                <w:szCs w:val="18"/>
              </w:rPr>
            </w:pPr>
            <w:r w:rsidRPr="00C176C7">
              <w:rPr>
                <w:sz w:val="18"/>
                <w:szCs w:val="18"/>
              </w:rPr>
              <w:t>128.31</w:t>
            </w:r>
          </w:p>
        </w:tc>
      </w:tr>
      <w:tr w:rsidR="00C176C7" w:rsidRPr="00C176C7" w14:paraId="0F55E254" w14:textId="77777777" w:rsidTr="00C176C7">
        <w:trPr>
          <w:trHeight w:val="255"/>
        </w:trPr>
        <w:tc>
          <w:tcPr>
            <w:tcW w:w="825" w:type="dxa"/>
            <w:vMerge/>
            <w:vAlign w:val="center"/>
            <w:hideMark/>
          </w:tcPr>
          <w:p w14:paraId="380C1FF0" w14:textId="77777777" w:rsidR="00C176C7" w:rsidRPr="00C176C7" w:rsidRDefault="00C176C7" w:rsidP="00C176C7">
            <w:pPr>
              <w:jc w:val="center"/>
              <w:rPr>
                <w:sz w:val="18"/>
                <w:szCs w:val="18"/>
              </w:rPr>
            </w:pPr>
          </w:p>
        </w:tc>
        <w:tc>
          <w:tcPr>
            <w:tcW w:w="2005" w:type="dxa"/>
            <w:vMerge/>
            <w:vAlign w:val="center"/>
            <w:hideMark/>
          </w:tcPr>
          <w:p w14:paraId="44320724" w14:textId="77777777" w:rsidR="00C176C7" w:rsidRPr="00C176C7" w:rsidRDefault="00C176C7" w:rsidP="00C176C7">
            <w:pPr>
              <w:jc w:val="center"/>
              <w:rPr>
                <w:sz w:val="18"/>
                <w:szCs w:val="18"/>
              </w:rPr>
            </w:pPr>
          </w:p>
        </w:tc>
        <w:tc>
          <w:tcPr>
            <w:tcW w:w="851" w:type="dxa"/>
            <w:noWrap/>
            <w:vAlign w:val="center"/>
            <w:hideMark/>
          </w:tcPr>
          <w:p w14:paraId="4E48B875"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56D94C2D"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694C34DC" w14:textId="77777777" w:rsidR="00C176C7" w:rsidRPr="00C176C7" w:rsidRDefault="00C176C7" w:rsidP="00C176C7">
            <w:pPr>
              <w:jc w:val="center"/>
              <w:rPr>
                <w:sz w:val="18"/>
                <w:szCs w:val="18"/>
              </w:rPr>
            </w:pPr>
            <w:r w:rsidRPr="00C176C7">
              <w:rPr>
                <w:sz w:val="18"/>
                <w:szCs w:val="18"/>
              </w:rPr>
              <w:t>111.46</w:t>
            </w:r>
          </w:p>
        </w:tc>
        <w:tc>
          <w:tcPr>
            <w:tcW w:w="826" w:type="dxa"/>
            <w:noWrap/>
            <w:vAlign w:val="center"/>
            <w:hideMark/>
          </w:tcPr>
          <w:p w14:paraId="2B94C5F2" w14:textId="77777777" w:rsidR="00C176C7" w:rsidRPr="00C176C7" w:rsidRDefault="00C176C7" w:rsidP="00C176C7">
            <w:pPr>
              <w:jc w:val="center"/>
              <w:rPr>
                <w:sz w:val="18"/>
                <w:szCs w:val="18"/>
              </w:rPr>
            </w:pPr>
            <w:r w:rsidRPr="00C176C7">
              <w:rPr>
                <w:sz w:val="18"/>
                <w:szCs w:val="18"/>
              </w:rPr>
              <w:t>126.80</w:t>
            </w:r>
          </w:p>
        </w:tc>
        <w:tc>
          <w:tcPr>
            <w:tcW w:w="826" w:type="dxa"/>
            <w:noWrap/>
            <w:vAlign w:val="center"/>
            <w:hideMark/>
          </w:tcPr>
          <w:p w14:paraId="057AAF95" w14:textId="77777777" w:rsidR="00C176C7" w:rsidRPr="00C176C7" w:rsidRDefault="00C176C7" w:rsidP="00C176C7">
            <w:pPr>
              <w:jc w:val="center"/>
              <w:rPr>
                <w:sz w:val="18"/>
                <w:szCs w:val="18"/>
              </w:rPr>
            </w:pPr>
            <w:r w:rsidRPr="00C176C7">
              <w:rPr>
                <w:sz w:val="18"/>
                <w:szCs w:val="18"/>
              </w:rPr>
              <w:t>0.35</w:t>
            </w:r>
          </w:p>
        </w:tc>
        <w:tc>
          <w:tcPr>
            <w:tcW w:w="826" w:type="dxa"/>
            <w:noWrap/>
            <w:vAlign w:val="center"/>
            <w:hideMark/>
          </w:tcPr>
          <w:p w14:paraId="4EAE925D"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1A31CC35"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0373DF9B" w14:textId="77777777" w:rsidR="00C176C7" w:rsidRPr="00C176C7" w:rsidRDefault="00C176C7" w:rsidP="00C176C7">
            <w:pPr>
              <w:jc w:val="center"/>
              <w:rPr>
                <w:sz w:val="18"/>
                <w:szCs w:val="18"/>
              </w:rPr>
            </w:pPr>
            <w:r w:rsidRPr="00C176C7">
              <w:rPr>
                <w:sz w:val="18"/>
                <w:szCs w:val="18"/>
              </w:rPr>
              <w:t>126.80</w:t>
            </w:r>
          </w:p>
        </w:tc>
      </w:tr>
      <w:tr w:rsidR="00C176C7" w:rsidRPr="00C176C7" w14:paraId="3ABCBD5F" w14:textId="77777777" w:rsidTr="00C176C7">
        <w:trPr>
          <w:trHeight w:val="255"/>
        </w:trPr>
        <w:tc>
          <w:tcPr>
            <w:tcW w:w="825" w:type="dxa"/>
            <w:vMerge/>
            <w:vAlign w:val="center"/>
            <w:hideMark/>
          </w:tcPr>
          <w:p w14:paraId="6CD859A6" w14:textId="77777777" w:rsidR="00C176C7" w:rsidRPr="00C176C7" w:rsidRDefault="00C176C7" w:rsidP="00C176C7">
            <w:pPr>
              <w:jc w:val="center"/>
              <w:rPr>
                <w:sz w:val="18"/>
                <w:szCs w:val="18"/>
              </w:rPr>
            </w:pPr>
          </w:p>
        </w:tc>
        <w:tc>
          <w:tcPr>
            <w:tcW w:w="2005" w:type="dxa"/>
            <w:vMerge/>
            <w:vAlign w:val="center"/>
            <w:hideMark/>
          </w:tcPr>
          <w:p w14:paraId="42F42ACB" w14:textId="77777777" w:rsidR="00C176C7" w:rsidRPr="00C176C7" w:rsidRDefault="00C176C7" w:rsidP="00C176C7">
            <w:pPr>
              <w:jc w:val="center"/>
              <w:rPr>
                <w:sz w:val="18"/>
                <w:szCs w:val="18"/>
              </w:rPr>
            </w:pPr>
          </w:p>
        </w:tc>
        <w:tc>
          <w:tcPr>
            <w:tcW w:w="851" w:type="dxa"/>
            <w:noWrap/>
            <w:vAlign w:val="center"/>
            <w:hideMark/>
          </w:tcPr>
          <w:p w14:paraId="2C1A8065"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0FBC6395"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49450A25" w14:textId="77777777" w:rsidR="00C176C7" w:rsidRPr="00C176C7" w:rsidRDefault="00C176C7" w:rsidP="00C176C7">
            <w:pPr>
              <w:jc w:val="center"/>
              <w:rPr>
                <w:sz w:val="18"/>
                <w:szCs w:val="18"/>
              </w:rPr>
            </w:pPr>
            <w:r w:rsidRPr="00C176C7">
              <w:rPr>
                <w:sz w:val="18"/>
                <w:szCs w:val="18"/>
              </w:rPr>
              <w:t>112.74</w:t>
            </w:r>
          </w:p>
        </w:tc>
        <w:tc>
          <w:tcPr>
            <w:tcW w:w="826" w:type="dxa"/>
            <w:noWrap/>
            <w:vAlign w:val="center"/>
            <w:hideMark/>
          </w:tcPr>
          <w:p w14:paraId="78A2FE10" w14:textId="77777777" w:rsidR="00C176C7" w:rsidRPr="00C176C7" w:rsidRDefault="00C176C7" w:rsidP="00C176C7">
            <w:pPr>
              <w:jc w:val="center"/>
              <w:rPr>
                <w:sz w:val="18"/>
                <w:szCs w:val="18"/>
              </w:rPr>
            </w:pPr>
            <w:r w:rsidRPr="00C176C7">
              <w:rPr>
                <w:sz w:val="18"/>
                <w:szCs w:val="18"/>
              </w:rPr>
              <w:t>133.97</w:t>
            </w:r>
          </w:p>
        </w:tc>
        <w:tc>
          <w:tcPr>
            <w:tcW w:w="826" w:type="dxa"/>
            <w:noWrap/>
            <w:vAlign w:val="center"/>
            <w:hideMark/>
          </w:tcPr>
          <w:p w14:paraId="1FF996BD" w14:textId="77777777" w:rsidR="00C176C7" w:rsidRPr="00C176C7" w:rsidRDefault="00C176C7" w:rsidP="00C176C7">
            <w:pPr>
              <w:jc w:val="center"/>
              <w:rPr>
                <w:sz w:val="18"/>
                <w:szCs w:val="18"/>
              </w:rPr>
            </w:pPr>
            <w:r w:rsidRPr="00C176C7">
              <w:rPr>
                <w:sz w:val="18"/>
                <w:szCs w:val="18"/>
              </w:rPr>
              <w:t>0.23</w:t>
            </w:r>
          </w:p>
        </w:tc>
        <w:tc>
          <w:tcPr>
            <w:tcW w:w="826" w:type="dxa"/>
            <w:noWrap/>
            <w:vAlign w:val="center"/>
            <w:hideMark/>
          </w:tcPr>
          <w:p w14:paraId="45188BE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9BCF6F0"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415A27FC" w14:textId="77777777" w:rsidR="00C176C7" w:rsidRPr="00C176C7" w:rsidRDefault="00C176C7" w:rsidP="00C176C7">
            <w:pPr>
              <w:jc w:val="center"/>
              <w:rPr>
                <w:sz w:val="18"/>
                <w:szCs w:val="18"/>
              </w:rPr>
            </w:pPr>
            <w:r w:rsidRPr="00C176C7">
              <w:rPr>
                <w:sz w:val="18"/>
                <w:szCs w:val="18"/>
              </w:rPr>
              <w:t>133.97</w:t>
            </w:r>
          </w:p>
        </w:tc>
      </w:tr>
      <w:tr w:rsidR="00C176C7" w:rsidRPr="00C176C7" w14:paraId="022DAF81" w14:textId="77777777" w:rsidTr="00C176C7">
        <w:trPr>
          <w:trHeight w:val="255"/>
        </w:trPr>
        <w:tc>
          <w:tcPr>
            <w:tcW w:w="825" w:type="dxa"/>
            <w:vMerge/>
            <w:vAlign w:val="center"/>
            <w:hideMark/>
          </w:tcPr>
          <w:p w14:paraId="75B9C2A5" w14:textId="77777777" w:rsidR="00C176C7" w:rsidRPr="00C176C7" w:rsidRDefault="00C176C7" w:rsidP="00C176C7">
            <w:pPr>
              <w:jc w:val="center"/>
              <w:rPr>
                <w:sz w:val="18"/>
                <w:szCs w:val="18"/>
              </w:rPr>
            </w:pPr>
          </w:p>
        </w:tc>
        <w:tc>
          <w:tcPr>
            <w:tcW w:w="2005" w:type="dxa"/>
            <w:vMerge w:val="restart"/>
            <w:noWrap/>
            <w:vAlign w:val="center"/>
            <w:hideMark/>
          </w:tcPr>
          <w:p w14:paraId="726D2BAD" w14:textId="77777777" w:rsidR="00C176C7" w:rsidRPr="00C176C7" w:rsidRDefault="00C176C7" w:rsidP="00C176C7">
            <w:pPr>
              <w:jc w:val="center"/>
              <w:rPr>
                <w:sz w:val="18"/>
                <w:szCs w:val="18"/>
              </w:rPr>
            </w:pPr>
            <w:r w:rsidRPr="00C176C7">
              <w:rPr>
                <w:sz w:val="18"/>
                <w:szCs w:val="18"/>
              </w:rPr>
              <w:t>尾水管进口最小动水压力</w:t>
            </w:r>
            <w:r w:rsidRPr="00C176C7">
              <w:rPr>
                <w:sz w:val="18"/>
                <w:szCs w:val="18"/>
              </w:rPr>
              <w:t xml:space="preserve"> (m)</w:t>
            </w:r>
          </w:p>
        </w:tc>
        <w:tc>
          <w:tcPr>
            <w:tcW w:w="851" w:type="dxa"/>
            <w:noWrap/>
            <w:vAlign w:val="center"/>
            <w:hideMark/>
          </w:tcPr>
          <w:p w14:paraId="61316FE0"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409DD119"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016B7511" w14:textId="77777777" w:rsidR="00C176C7" w:rsidRPr="00C176C7" w:rsidRDefault="00C176C7" w:rsidP="00C176C7">
            <w:pPr>
              <w:jc w:val="center"/>
              <w:rPr>
                <w:sz w:val="18"/>
                <w:szCs w:val="18"/>
              </w:rPr>
            </w:pPr>
            <w:r w:rsidRPr="00C176C7">
              <w:rPr>
                <w:sz w:val="18"/>
                <w:szCs w:val="18"/>
              </w:rPr>
              <w:t>78.36</w:t>
            </w:r>
          </w:p>
        </w:tc>
        <w:tc>
          <w:tcPr>
            <w:tcW w:w="826" w:type="dxa"/>
            <w:noWrap/>
            <w:vAlign w:val="center"/>
            <w:hideMark/>
          </w:tcPr>
          <w:p w14:paraId="1276BD82" w14:textId="77777777" w:rsidR="00C176C7" w:rsidRPr="00C176C7" w:rsidRDefault="00C176C7" w:rsidP="00C176C7">
            <w:pPr>
              <w:jc w:val="center"/>
              <w:rPr>
                <w:sz w:val="18"/>
                <w:szCs w:val="18"/>
              </w:rPr>
            </w:pPr>
            <w:r w:rsidRPr="00C176C7">
              <w:rPr>
                <w:sz w:val="18"/>
                <w:szCs w:val="18"/>
              </w:rPr>
              <w:t>66.55</w:t>
            </w:r>
          </w:p>
        </w:tc>
        <w:tc>
          <w:tcPr>
            <w:tcW w:w="826" w:type="dxa"/>
            <w:noWrap/>
            <w:vAlign w:val="center"/>
            <w:hideMark/>
          </w:tcPr>
          <w:p w14:paraId="7050DDC5" w14:textId="77777777" w:rsidR="00C176C7" w:rsidRPr="00C176C7" w:rsidRDefault="00C176C7" w:rsidP="00C176C7">
            <w:pPr>
              <w:jc w:val="center"/>
              <w:rPr>
                <w:sz w:val="18"/>
                <w:szCs w:val="18"/>
              </w:rPr>
            </w:pPr>
            <w:r w:rsidRPr="00C176C7">
              <w:rPr>
                <w:sz w:val="18"/>
                <w:szCs w:val="18"/>
              </w:rPr>
              <w:t>0.7</w:t>
            </w:r>
          </w:p>
        </w:tc>
        <w:tc>
          <w:tcPr>
            <w:tcW w:w="826" w:type="dxa"/>
            <w:noWrap/>
            <w:vAlign w:val="center"/>
            <w:hideMark/>
          </w:tcPr>
          <w:p w14:paraId="6958C716"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0DDA8A9C"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14044091" w14:textId="77777777" w:rsidR="00C176C7" w:rsidRPr="00C176C7" w:rsidRDefault="00C176C7" w:rsidP="00C176C7">
            <w:pPr>
              <w:jc w:val="center"/>
              <w:rPr>
                <w:sz w:val="18"/>
                <w:szCs w:val="18"/>
              </w:rPr>
            </w:pPr>
            <w:r w:rsidRPr="00C176C7">
              <w:rPr>
                <w:sz w:val="18"/>
                <w:szCs w:val="18"/>
              </w:rPr>
              <w:t>48.88</w:t>
            </w:r>
          </w:p>
        </w:tc>
      </w:tr>
      <w:tr w:rsidR="00C176C7" w:rsidRPr="00C176C7" w14:paraId="39393FA2" w14:textId="77777777" w:rsidTr="00C176C7">
        <w:trPr>
          <w:trHeight w:val="255"/>
        </w:trPr>
        <w:tc>
          <w:tcPr>
            <w:tcW w:w="825" w:type="dxa"/>
            <w:vMerge/>
            <w:vAlign w:val="center"/>
            <w:hideMark/>
          </w:tcPr>
          <w:p w14:paraId="2DB29D83" w14:textId="77777777" w:rsidR="00C176C7" w:rsidRPr="00C176C7" w:rsidRDefault="00C176C7" w:rsidP="00C176C7">
            <w:pPr>
              <w:jc w:val="center"/>
              <w:rPr>
                <w:sz w:val="18"/>
                <w:szCs w:val="18"/>
              </w:rPr>
            </w:pPr>
          </w:p>
        </w:tc>
        <w:tc>
          <w:tcPr>
            <w:tcW w:w="2005" w:type="dxa"/>
            <w:vMerge/>
            <w:vAlign w:val="center"/>
            <w:hideMark/>
          </w:tcPr>
          <w:p w14:paraId="38518688" w14:textId="77777777" w:rsidR="00C176C7" w:rsidRPr="00C176C7" w:rsidRDefault="00C176C7" w:rsidP="00C176C7">
            <w:pPr>
              <w:jc w:val="center"/>
              <w:rPr>
                <w:sz w:val="18"/>
                <w:szCs w:val="18"/>
              </w:rPr>
            </w:pPr>
          </w:p>
        </w:tc>
        <w:tc>
          <w:tcPr>
            <w:tcW w:w="851" w:type="dxa"/>
            <w:noWrap/>
            <w:vAlign w:val="center"/>
            <w:hideMark/>
          </w:tcPr>
          <w:p w14:paraId="2AA2D504"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43D2CA7A"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08AE83DD" w14:textId="77777777" w:rsidR="00C176C7" w:rsidRPr="00C176C7" w:rsidRDefault="00C176C7" w:rsidP="00C176C7">
            <w:pPr>
              <w:jc w:val="center"/>
              <w:rPr>
                <w:sz w:val="18"/>
                <w:szCs w:val="18"/>
              </w:rPr>
            </w:pPr>
            <w:r w:rsidRPr="00C176C7">
              <w:rPr>
                <w:sz w:val="18"/>
                <w:szCs w:val="18"/>
              </w:rPr>
              <w:t>78.45</w:t>
            </w:r>
          </w:p>
        </w:tc>
        <w:tc>
          <w:tcPr>
            <w:tcW w:w="826" w:type="dxa"/>
            <w:noWrap/>
            <w:vAlign w:val="center"/>
            <w:hideMark/>
          </w:tcPr>
          <w:p w14:paraId="2A056B16" w14:textId="77777777" w:rsidR="00C176C7" w:rsidRPr="00C176C7" w:rsidRDefault="00C176C7" w:rsidP="00C176C7">
            <w:pPr>
              <w:jc w:val="center"/>
              <w:rPr>
                <w:sz w:val="18"/>
                <w:szCs w:val="18"/>
              </w:rPr>
            </w:pPr>
            <w:r w:rsidRPr="00C176C7">
              <w:rPr>
                <w:sz w:val="18"/>
                <w:szCs w:val="18"/>
              </w:rPr>
              <w:t>65.49</w:t>
            </w:r>
          </w:p>
        </w:tc>
        <w:tc>
          <w:tcPr>
            <w:tcW w:w="826" w:type="dxa"/>
            <w:noWrap/>
            <w:vAlign w:val="center"/>
            <w:hideMark/>
          </w:tcPr>
          <w:p w14:paraId="2CE9EE81" w14:textId="77777777" w:rsidR="00C176C7" w:rsidRPr="00C176C7" w:rsidRDefault="00C176C7" w:rsidP="00C176C7">
            <w:pPr>
              <w:jc w:val="center"/>
              <w:rPr>
                <w:sz w:val="18"/>
                <w:szCs w:val="18"/>
              </w:rPr>
            </w:pPr>
            <w:r w:rsidRPr="00C176C7">
              <w:rPr>
                <w:sz w:val="18"/>
                <w:szCs w:val="18"/>
              </w:rPr>
              <w:t>0.64</w:t>
            </w:r>
          </w:p>
        </w:tc>
        <w:tc>
          <w:tcPr>
            <w:tcW w:w="826" w:type="dxa"/>
            <w:noWrap/>
            <w:vAlign w:val="center"/>
            <w:hideMark/>
          </w:tcPr>
          <w:p w14:paraId="256F9798"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451755B2"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B3F5F56" w14:textId="77777777" w:rsidR="00C176C7" w:rsidRPr="00C176C7" w:rsidRDefault="00C176C7" w:rsidP="00C176C7">
            <w:pPr>
              <w:jc w:val="center"/>
              <w:rPr>
                <w:sz w:val="18"/>
                <w:szCs w:val="18"/>
              </w:rPr>
            </w:pPr>
            <w:r w:rsidRPr="00C176C7">
              <w:rPr>
                <w:sz w:val="18"/>
                <w:szCs w:val="18"/>
              </w:rPr>
              <w:t>47.72</w:t>
            </w:r>
          </w:p>
        </w:tc>
      </w:tr>
      <w:tr w:rsidR="00C176C7" w:rsidRPr="00C176C7" w14:paraId="36884DA1" w14:textId="77777777" w:rsidTr="00C176C7">
        <w:trPr>
          <w:trHeight w:val="255"/>
        </w:trPr>
        <w:tc>
          <w:tcPr>
            <w:tcW w:w="825" w:type="dxa"/>
            <w:vMerge/>
            <w:vAlign w:val="center"/>
            <w:hideMark/>
          </w:tcPr>
          <w:p w14:paraId="644AF813" w14:textId="77777777" w:rsidR="00C176C7" w:rsidRPr="00C176C7" w:rsidRDefault="00C176C7" w:rsidP="00C176C7">
            <w:pPr>
              <w:jc w:val="center"/>
              <w:rPr>
                <w:sz w:val="18"/>
                <w:szCs w:val="18"/>
              </w:rPr>
            </w:pPr>
          </w:p>
        </w:tc>
        <w:tc>
          <w:tcPr>
            <w:tcW w:w="2005" w:type="dxa"/>
            <w:vMerge/>
            <w:vAlign w:val="center"/>
            <w:hideMark/>
          </w:tcPr>
          <w:p w14:paraId="2B1BE305" w14:textId="77777777" w:rsidR="00C176C7" w:rsidRPr="00C176C7" w:rsidRDefault="00C176C7" w:rsidP="00C176C7">
            <w:pPr>
              <w:jc w:val="center"/>
              <w:rPr>
                <w:sz w:val="18"/>
                <w:szCs w:val="18"/>
              </w:rPr>
            </w:pPr>
          </w:p>
        </w:tc>
        <w:tc>
          <w:tcPr>
            <w:tcW w:w="851" w:type="dxa"/>
            <w:noWrap/>
            <w:vAlign w:val="center"/>
            <w:hideMark/>
          </w:tcPr>
          <w:p w14:paraId="67E102CB"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3E3506A1"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134C2303" w14:textId="77777777" w:rsidR="00C176C7" w:rsidRPr="00C176C7" w:rsidRDefault="00C176C7" w:rsidP="00C176C7">
            <w:pPr>
              <w:jc w:val="center"/>
              <w:rPr>
                <w:sz w:val="18"/>
                <w:szCs w:val="18"/>
              </w:rPr>
            </w:pPr>
            <w:r w:rsidRPr="00C176C7">
              <w:rPr>
                <w:sz w:val="18"/>
                <w:szCs w:val="18"/>
              </w:rPr>
              <w:t>99.95</w:t>
            </w:r>
          </w:p>
        </w:tc>
        <w:tc>
          <w:tcPr>
            <w:tcW w:w="826" w:type="dxa"/>
            <w:noWrap/>
            <w:vAlign w:val="center"/>
            <w:hideMark/>
          </w:tcPr>
          <w:p w14:paraId="6AE7D95E" w14:textId="77777777" w:rsidR="00C176C7" w:rsidRPr="00C176C7" w:rsidRDefault="00C176C7" w:rsidP="00C176C7">
            <w:pPr>
              <w:jc w:val="center"/>
              <w:rPr>
                <w:sz w:val="18"/>
                <w:szCs w:val="18"/>
              </w:rPr>
            </w:pPr>
            <w:r w:rsidRPr="00C176C7">
              <w:rPr>
                <w:sz w:val="18"/>
                <w:szCs w:val="18"/>
              </w:rPr>
              <w:t>68.13</w:t>
            </w:r>
          </w:p>
        </w:tc>
        <w:tc>
          <w:tcPr>
            <w:tcW w:w="826" w:type="dxa"/>
            <w:noWrap/>
            <w:vAlign w:val="center"/>
            <w:hideMark/>
          </w:tcPr>
          <w:p w14:paraId="5B8ADC97" w14:textId="77777777" w:rsidR="00C176C7" w:rsidRPr="00C176C7" w:rsidRDefault="00C176C7" w:rsidP="00C176C7">
            <w:pPr>
              <w:jc w:val="center"/>
              <w:rPr>
                <w:sz w:val="18"/>
                <w:szCs w:val="18"/>
              </w:rPr>
            </w:pPr>
            <w:r w:rsidRPr="00C176C7">
              <w:rPr>
                <w:sz w:val="18"/>
                <w:szCs w:val="18"/>
              </w:rPr>
              <w:t>0.66</w:t>
            </w:r>
          </w:p>
        </w:tc>
        <w:tc>
          <w:tcPr>
            <w:tcW w:w="826" w:type="dxa"/>
            <w:noWrap/>
            <w:vAlign w:val="center"/>
            <w:hideMark/>
          </w:tcPr>
          <w:p w14:paraId="793D66FE" w14:textId="77777777" w:rsidR="00C176C7" w:rsidRPr="00C176C7" w:rsidRDefault="00C176C7" w:rsidP="00C176C7">
            <w:pPr>
              <w:jc w:val="center"/>
              <w:rPr>
                <w:sz w:val="18"/>
                <w:szCs w:val="18"/>
              </w:rPr>
            </w:pPr>
            <w:r w:rsidRPr="00C176C7">
              <w:rPr>
                <w:sz w:val="18"/>
                <w:szCs w:val="18"/>
              </w:rPr>
              <w:t>0.035</w:t>
            </w:r>
          </w:p>
        </w:tc>
        <w:tc>
          <w:tcPr>
            <w:tcW w:w="826" w:type="dxa"/>
            <w:noWrap/>
            <w:vAlign w:val="center"/>
            <w:hideMark/>
          </w:tcPr>
          <w:p w14:paraId="43A50BD2" w14:textId="77777777" w:rsidR="00C176C7" w:rsidRPr="00C176C7" w:rsidRDefault="00C176C7" w:rsidP="00C176C7">
            <w:pPr>
              <w:jc w:val="center"/>
              <w:rPr>
                <w:sz w:val="18"/>
                <w:szCs w:val="18"/>
              </w:rPr>
            </w:pPr>
            <w:r w:rsidRPr="00C176C7">
              <w:rPr>
                <w:sz w:val="18"/>
                <w:szCs w:val="18"/>
              </w:rPr>
              <w:t>0.1</w:t>
            </w:r>
          </w:p>
        </w:tc>
        <w:tc>
          <w:tcPr>
            <w:tcW w:w="826" w:type="dxa"/>
            <w:noWrap/>
            <w:vAlign w:val="center"/>
            <w:hideMark/>
          </w:tcPr>
          <w:p w14:paraId="2DC34058" w14:textId="77777777" w:rsidR="00C176C7" w:rsidRPr="00C176C7" w:rsidRDefault="00C176C7" w:rsidP="00C176C7">
            <w:pPr>
              <w:jc w:val="center"/>
              <w:rPr>
                <w:sz w:val="18"/>
                <w:szCs w:val="18"/>
              </w:rPr>
            </w:pPr>
            <w:r w:rsidRPr="00C176C7">
              <w:rPr>
                <w:sz w:val="18"/>
                <w:szCs w:val="18"/>
              </w:rPr>
              <w:t>49.27</w:t>
            </w:r>
          </w:p>
        </w:tc>
      </w:tr>
      <w:tr w:rsidR="00C176C7" w:rsidRPr="00C176C7" w14:paraId="461CDE73" w14:textId="77777777" w:rsidTr="00C176C7">
        <w:trPr>
          <w:trHeight w:val="255"/>
        </w:trPr>
        <w:tc>
          <w:tcPr>
            <w:tcW w:w="825" w:type="dxa"/>
            <w:vMerge/>
            <w:vAlign w:val="center"/>
            <w:hideMark/>
          </w:tcPr>
          <w:p w14:paraId="2616F547" w14:textId="77777777" w:rsidR="00C176C7" w:rsidRPr="00C176C7" w:rsidRDefault="00C176C7" w:rsidP="00C176C7">
            <w:pPr>
              <w:jc w:val="center"/>
              <w:rPr>
                <w:sz w:val="18"/>
                <w:szCs w:val="18"/>
              </w:rPr>
            </w:pPr>
          </w:p>
        </w:tc>
        <w:tc>
          <w:tcPr>
            <w:tcW w:w="2005" w:type="dxa"/>
            <w:vMerge w:val="restart"/>
            <w:noWrap/>
            <w:vAlign w:val="center"/>
            <w:hideMark/>
          </w:tcPr>
          <w:p w14:paraId="59CC6BD3" w14:textId="77777777" w:rsidR="00C176C7" w:rsidRPr="00C176C7" w:rsidRDefault="00C176C7" w:rsidP="00C176C7">
            <w:pPr>
              <w:jc w:val="center"/>
              <w:rPr>
                <w:sz w:val="18"/>
                <w:szCs w:val="18"/>
              </w:rPr>
            </w:pPr>
            <w:r w:rsidRPr="00C176C7">
              <w:rPr>
                <w:sz w:val="18"/>
                <w:szCs w:val="18"/>
              </w:rPr>
              <w:t>机组最大转速</w:t>
            </w:r>
            <w:r w:rsidRPr="00C176C7">
              <w:rPr>
                <w:sz w:val="18"/>
                <w:szCs w:val="18"/>
              </w:rPr>
              <w:t xml:space="preserve"> (rpm)</w:t>
            </w:r>
          </w:p>
        </w:tc>
        <w:tc>
          <w:tcPr>
            <w:tcW w:w="851" w:type="dxa"/>
            <w:noWrap/>
            <w:vAlign w:val="center"/>
            <w:hideMark/>
          </w:tcPr>
          <w:p w14:paraId="12515EFD" w14:textId="77777777" w:rsidR="00C176C7" w:rsidRPr="00C176C7" w:rsidRDefault="00C176C7" w:rsidP="00C176C7">
            <w:pPr>
              <w:jc w:val="center"/>
              <w:rPr>
                <w:sz w:val="18"/>
                <w:szCs w:val="18"/>
              </w:rPr>
            </w:pPr>
            <w:r w:rsidRPr="00C176C7">
              <w:rPr>
                <w:sz w:val="18"/>
                <w:szCs w:val="18"/>
              </w:rPr>
              <w:t>4#</w:t>
            </w:r>
          </w:p>
        </w:tc>
        <w:tc>
          <w:tcPr>
            <w:tcW w:w="991" w:type="dxa"/>
            <w:noWrap/>
            <w:vAlign w:val="center"/>
            <w:hideMark/>
          </w:tcPr>
          <w:p w14:paraId="56B5C183" w14:textId="77777777" w:rsidR="00C176C7" w:rsidRPr="00C176C7" w:rsidRDefault="00C176C7" w:rsidP="00C176C7">
            <w:pPr>
              <w:jc w:val="center"/>
              <w:rPr>
                <w:sz w:val="18"/>
                <w:szCs w:val="18"/>
              </w:rPr>
            </w:pPr>
            <w:r w:rsidRPr="00C176C7">
              <w:rPr>
                <w:sz w:val="18"/>
                <w:szCs w:val="18"/>
              </w:rPr>
              <w:t>471.08</w:t>
            </w:r>
          </w:p>
        </w:tc>
        <w:tc>
          <w:tcPr>
            <w:tcW w:w="826" w:type="dxa"/>
            <w:noWrap/>
            <w:vAlign w:val="center"/>
            <w:hideMark/>
          </w:tcPr>
          <w:p w14:paraId="15CDA1DF"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0CC7B557"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64848F76"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4C809F4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7D6C02FE"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33BBC90E" w14:textId="77777777" w:rsidR="00C176C7" w:rsidRPr="00C176C7" w:rsidRDefault="00C176C7" w:rsidP="00C176C7">
            <w:pPr>
              <w:jc w:val="center"/>
              <w:rPr>
                <w:sz w:val="18"/>
                <w:szCs w:val="18"/>
              </w:rPr>
            </w:pPr>
            <w:r w:rsidRPr="00C176C7">
              <w:rPr>
                <w:sz w:val="18"/>
                <w:szCs w:val="18"/>
              </w:rPr>
              <w:t>-428.60</w:t>
            </w:r>
          </w:p>
        </w:tc>
      </w:tr>
      <w:tr w:rsidR="00C176C7" w:rsidRPr="00C176C7" w14:paraId="73177B32" w14:textId="77777777" w:rsidTr="00C176C7">
        <w:trPr>
          <w:trHeight w:val="255"/>
        </w:trPr>
        <w:tc>
          <w:tcPr>
            <w:tcW w:w="825" w:type="dxa"/>
            <w:vMerge/>
            <w:vAlign w:val="center"/>
            <w:hideMark/>
          </w:tcPr>
          <w:p w14:paraId="5C8EBCBD" w14:textId="77777777" w:rsidR="00C176C7" w:rsidRPr="00C176C7" w:rsidRDefault="00C176C7" w:rsidP="00C176C7">
            <w:pPr>
              <w:jc w:val="center"/>
              <w:rPr>
                <w:sz w:val="18"/>
                <w:szCs w:val="18"/>
              </w:rPr>
            </w:pPr>
          </w:p>
        </w:tc>
        <w:tc>
          <w:tcPr>
            <w:tcW w:w="2005" w:type="dxa"/>
            <w:vMerge/>
            <w:vAlign w:val="center"/>
            <w:hideMark/>
          </w:tcPr>
          <w:p w14:paraId="6AEB8C21" w14:textId="77777777" w:rsidR="00C176C7" w:rsidRPr="00C176C7" w:rsidRDefault="00C176C7" w:rsidP="00C176C7">
            <w:pPr>
              <w:jc w:val="center"/>
              <w:rPr>
                <w:sz w:val="18"/>
                <w:szCs w:val="18"/>
              </w:rPr>
            </w:pPr>
          </w:p>
        </w:tc>
        <w:tc>
          <w:tcPr>
            <w:tcW w:w="851" w:type="dxa"/>
            <w:noWrap/>
            <w:vAlign w:val="center"/>
            <w:hideMark/>
          </w:tcPr>
          <w:p w14:paraId="696BB649" w14:textId="77777777" w:rsidR="00C176C7" w:rsidRPr="00C176C7" w:rsidRDefault="00C176C7" w:rsidP="00C176C7">
            <w:pPr>
              <w:jc w:val="center"/>
              <w:rPr>
                <w:sz w:val="18"/>
                <w:szCs w:val="18"/>
              </w:rPr>
            </w:pPr>
            <w:r w:rsidRPr="00C176C7">
              <w:rPr>
                <w:sz w:val="18"/>
                <w:szCs w:val="18"/>
              </w:rPr>
              <w:t>5#</w:t>
            </w:r>
          </w:p>
        </w:tc>
        <w:tc>
          <w:tcPr>
            <w:tcW w:w="991" w:type="dxa"/>
            <w:noWrap/>
            <w:vAlign w:val="center"/>
            <w:hideMark/>
          </w:tcPr>
          <w:p w14:paraId="643D08BA" w14:textId="77777777" w:rsidR="00C176C7" w:rsidRPr="00C176C7" w:rsidRDefault="00C176C7" w:rsidP="00C176C7">
            <w:pPr>
              <w:jc w:val="center"/>
              <w:rPr>
                <w:sz w:val="18"/>
                <w:szCs w:val="18"/>
              </w:rPr>
            </w:pPr>
            <w:r w:rsidRPr="00C176C7">
              <w:rPr>
                <w:sz w:val="18"/>
                <w:szCs w:val="18"/>
              </w:rPr>
              <w:t>470.71</w:t>
            </w:r>
          </w:p>
        </w:tc>
        <w:tc>
          <w:tcPr>
            <w:tcW w:w="826" w:type="dxa"/>
            <w:noWrap/>
            <w:vAlign w:val="center"/>
            <w:hideMark/>
          </w:tcPr>
          <w:p w14:paraId="1484AB3A"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40A999E0"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4580FCFE"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00767538"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5B7B89C2"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D60BBF5" w14:textId="77777777" w:rsidR="00C176C7" w:rsidRPr="00C176C7" w:rsidRDefault="00C176C7" w:rsidP="00C176C7">
            <w:pPr>
              <w:jc w:val="center"/>
              <w:rPr>
                <w:sz w:val="18"/>
                <w:szCs w:val="18"/>
              </w:rPr>
            </w:pPr>
            <w:r w:rsidRPr="00C176C7">
              <w:rPr>
                <w:sz w:val="18"/>
                <w:szCs w:val="18"/>
              </w:rPr>
              <w:t>-428.60</w:t>
            </w:r>
          </w:p>
        </w:tc>
      </w:tr>
      <w:tr w:rsidR="00C176C7" w:rsidRPr="00C176C7" w14:paraId="7505FDBE" w14:textId="77777777" w:rsidTr="00C176C7">
        <w:trPr>
          <w:trHeight w:val="255"/>
        </w:trPr>
        <w:tc>
          <w:tcPr>
            <w:tcW w:w="825" w:type="dxa"/>
            <w:vMerge/>
            <w:vAlign w:val="center"/>
            <w:hideMark/>
          </w:tcPr>
          <w:p w14:paraId="66DE1B28" w14:textId="77777777" w:rsidR="00C176C7" w:rsidRPr="00C176C7" w:rsidRDefault="00C176C7" w:rsidP="00C176C7">
            <w:pPr>
              <w:jc w:val="center"/>
              <w:rPr>
                <w:sz w:val="18"/>
                <w:szCs w:val="18"/>
              </w:rPr>
            </w:pPr>
          </w:p>
        </w:tc>
        <w:tc>
          <w:tcPr>
            <w:tcW w:w="2005" w:type="dxa"/>
            <w:vMerge/>
            <w:vAlign w:val="center"/>
            <w:hideMark/>
          </w:tcPr>
          <w:p w14:paraId="71C4C03E" w14:textId="77777777" w:rsidR="00C176C7" w:rsidRPr="00C176C7" w:rsidRDefault="00C176C7" w:rsidP="00C176C7">
            <w:pPr>
              <w:jc w:val="center"/>
              <w:rPr>
                <w:sz w:val="18"/>
                <w:szCs w:val="18"/>
              </w:rPr>
            </w:pPr>
          </w:p>
        </w:tc>
        <w:tc>
          <w:tcPr>
            <w:tcW w:w="851" w:type="dxa"/>
            <w:noWrap/>
            <w:vAlign w:val="center"/>
            <w:hideMark/>
          </w:tcPr>
          <w:p w14:paraId="24100E40" w14:textId="77777777" w:rsidR="00C176C7" w:rsidRPr="00C176C7" w:rsidRDefault="00C176C7" w:rsidP="00C176C7">
            <w:pPr>
              <w:jc w:val="center"/>
              <w:rPr>
                <w:sz w:val="18"/>
                <w:szCs w:val="18"/>
              </w:rPr>
            </w:pPr>
            <w:r w:rsidRPr="00C176C7">
              <w:rPr>
                <w:sz w:val="18"/>
                <w:szCs w:val="18"/>
              </w:rPr>
              <w:t>6#</w:t>
            </w:r>
          </w:p>
        </w:tc>
        <w:tc>
          <w:tcPr>
            <w:tcW w:w="991" w:type="dxa"/>
            <w:noWrap/>
            <w:vAlign w:val="center"/>
            <w:hideMark/>
          </w:tcPr>
          <w:p w14:paraId="16FF6D51" w14:textId="77777777" w:rsidR="00C176C7" w:rsidRPr="00C176C7" w:rsidRDefault="00C176C7" w:rsidP="00C176C7">
            <w:pPr>
              <w:jc w:val="center"/>
              <w:rPr>
                <w:sz w:val="18"/>
                <w:szCs w:val="18"/>
              </w:rPr>
            </w:pPr>
            <w:r w:rsidRPr="00C176C7">
              <w:rPr>
                <w:sz w:val="18"/>
                <w:szCs w:val="18"/>
              </w:rPr>
              <w:t>448.16</w:t>
            </w:r>
          </w:p>
        </w:tc>
        <w:tc>
          <w:tcPr>
            <w:tcW w:w="826" w:type="dxa"/>
            <w:noWrap/>
            <w:vAlign w:val="center"/>
            <w:hideMark/>
          </w:tcPr>
          <w:p w14:paraId="60117B84"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19BC4E8C" w14:textId="77777777" w:rsidR="00C176C7" w:rsidRPr="00C176C7" w:rsidRDefault="00C176C7" w:rsidP="00C176C7">
            <w:pPr>
              <w:jc w:val="center"/>
              <w:rPr>
                <w:sz w:val="18"/>
                <w:szCs w:val="18"/>
              </w:rPr>
            </w:pPr>
            <w:r w:rsidRPr="00C176C7">
              <w:rPr>
                <w:sz w:val="18"/>
                <w:szCs w:val="18"/>
              </w:rPr>
              <w:t>-428.60</w:t>
            </w:r>
          </w:p>
        </w:tc>
        <w:tc>
          <w:tcPr>
            <w:tcW w:w="826" w:type="dxa"/>
            <w:noWrap/>
            <w:vAlign w:val="center"/>
            <w:hideMark/>
          </w:tcPr>
          <w:p w14:paraId="681E114C" w14:textId="77777777" w:rsidR="00C176C7" w:rsidRPr="00C176C7" w:rsidRDefault="00C176C7" w:rsidP="00C176C7">
            <w:pPr>
              <w:jc w:val="center"/>
              <w:rPr>
                <w:sz w:val="18"/>
                <w:szCs w:val="18"/>
              </w:rPr>
            </w:pPr>
            <w:r w:rsidRPr="00C176C7">
              <w:rPr>
                <w:sz w:val="18"/>
                <w:szCs w:val="18"/>
              </w:rPr>
              <w:t>0.01</w:t>
            </w:r>
          </w:p>
        </w:tc>
        <w:tc>
          <w:tcPr>
            <w:tcW w:w="826" w:type="dxa"/>
            <w:noWrap/>
            <w:vAlign w:val="center"/>
            <w:hideMark/>
          </w:tcPr>
          <w:p w14:paraId="648A728A"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E59017C" w14:textId="77777777" w:rsidR="00C176C7" w:rsidRPr="00C176C7" w:rsidRDefault="00C176C7" w:rsidP="00C176C7">
            <w:pPr>
              <w:jc w:val="center"/>
              <w:rPr>
                <w:sz w:val="18"/>
                <w:szCs w:val="18"/>
              </w:rPr>
            </w:pPr>
            <w:r w:rsidRPr="00C176C7">
              <w:rPr>
                <w:sz w:val="18"/>
                <w:szCs w:val="18"/>
              </w:rPr>
              <w:t>0</w:t>
            </w:r>
          </w:p>
        </w:tc>
        <w:tc>
          <w:tcPr>
            <w:tcW w:w="826" w:type="dxa"/>
            <w:noWrap/>
            <w:vAlign w:val="center"/>
            <w:hideMark/>
          </w:tcPr>
          <w:p w14:paraId="279AB45C" w14:textId="77777777" w:rsidR="00C176C7" w:rsidRPr="00C176C7" w:rsidRDefault="00C176C7" w:rsidP="00C176C7">
            <w:pPr>
              <w:jc w:val="center"/>
              <w:rPr>
                <w:sz w:val="18"/>
                <w:szCs w:val="18"/>
              </w:rPr>
            </w:pPr>
            <w:r w:rsidRPr="00C176C7">
              <w:rPr>
                <w:sz w:val="18"/>
                <w:szCs w:val="18"/>
              </w:rPr>
              <w:t>-428.60</w:t>
            </w:r>
          </w:p>
        </w:tc>
      </w:tr>
    </w:tbl>
    <w:p w14:paraId="15A62459" w14:textId="77777777" w:rsidR="009E3338" w:rsidRDefault="009E3338" w:rsidP="00214D46">
      <w:pPr>
        <w:widowControl/>
        <w:jc w:val="left"/>
      </w:pPr>
      <w:bookmarkStart w:id="105" w:name="_Toc517106284"/>
    </w:p>
    <w:p w14:paraId="5051BBE1" w14:textId="066AB481" w:rsidR="00214D46" w:rsidRPr="00214D46" w:rsidRDefault="00B55998" w:rsidP="00214D46">
      <w:pPr>
        <w:pStyle w:val="3"/>
      </w:pPr>
      <w:bookmarkStart w:id="106" w:name="_Toc533406486"/>
      <w:r w:rsidRPr="00214D46">
        <w:rPr>
          <w:rFonts w:hint="eastAsia"/>
        </w:rPr>
        <w:t>上游进出水口闸门井</w:t>
      </w:r>
      <w:r w:rsidR="0017141B" w:rsidRPr="00214D46">
        <w:rPr>
          <w:rFonts w:hint="eastAsia"/>
        </w:rPr>
        <w:t>结果</w:t>
      </w:r>
      <w:bookmarkEnd w:id="105"/>
      <w:bookmarkEnd w:id="106"/>
    </w:p>
    <w:p w14:paraId="4E6AE45D" w14:textId="77777777" w:rsidR="0017141B" w:rsidRPr="0028422F" w:rsidRDefault="0017141B" w:rsidP="0017141B">
      <w:pPr>
        <w:jc w:val="center"/>
        <w:rPr>
          <w:b/>
        </w:rPr>
      </w:pPr>
      <w:r w:rsidRPr="0028422F">
        <w:rPr>
          <w:b/>
        </w:rPr>
        <w:t>表</w:t>
      </w:r>
      <w:r w:rsidR="00BA759D">
        <w:rPr>
          <w:rFonts w:hint="eastAsia"/>
          <w:b/>
        </w:rPr>
        <w:t>5</w:t>
      </w:r>
      <w:r w:rsidR="008F7AA3">
        <w:rPr>
          <w:rFonts w:hint="eastAsia"/>
          <w:b/>
        </w:rPr>
        <w:t>-</w:t>
      </w:r>
      <w:r w:rsidR="00DC3EC9">
        <w:rPr>
          <w:rFonts w:hint="eastAsia"/>
          <w:b/>
        </w:rPr>
        <w:t>11</w:t>
      </w:r>
      <w:r w:rsidR="00B55998">
        <w:rPr>
          <w:b/>
        </w:rPr>
        <w:t xml:space="preserve">  </w:t>
      </w:r>
      <w:r w:rsidR="00B55998">
        <w:rPr>
          <w:rFonts w:hint="eastAsia"/>
          <w:b/>
        </w:rPr>
        <w:t>水轮机工况</w:t>
      </w:r>
      <w:r>
        <w:rPr>
          <w:b/>
        </w:rPr>
        <w:t>上游</w:t>
      </w:r>
      <w:r w:rsidR="00B55998">
        <w:rPr>
          <w:rFonts w:hint="eastAsia"/>
          <w:b/>
        </w:rPr>
        <w:t>进出水口闸门井</w:t>
      </w:r>
      <w:r w:rsidRPr="0028422F">
        <w:rPr>
          <w:b/>
        </w:rPr>
        <w:t>最高</w:t>
      </w:r>
      <w:r w:rsidRPr="0028422F">
        <w:rPr>
          <w:b/>
        </w:rPr>
        <w:t>/</w:t>
      </w:r>
      <w:r w:rsidRPr="0028422F">
        <w:rPr>
          <w:b/>
        </w:rPr>
        <w:t>最低涌浪水位计算结果</w:t>
      </w:r>
    </w:p>
    <w:tbl>
      <w:tblPr>
        <w:tblW w:w="5000" w:type="pct"/>
        <w:jc w:val="center"/>
        <w:tblBorders>
          <w:top w:val="single" w:sz="12" w:space="0" w:color="auto"/>
          <w:bottom w:val="single" w:sz="12" w:space="0" w:color="auto"/>
          <w:insideH w:val="single" w:sz="8" w:space="0" w:color="auto"/>
          <w:insideV w:val="single" w:sz="8" w:space="0" w:color="auto"/>
        </w:tblBorders>
        <w:tblLook w:val="0000" w:firstRow="0" w:lastRow="0" w:firstColumn="0" w:lastColumn="0" w:noHBand="0" w:noVBand="0"/>
      </w:tblPr>
      <w:tblGrid>
        <w:gridCol w:w="940"/>
        <w:gridCol w:w="1045"/>
        <w:gridCol w:w="1049"/>
        <w:gridCol w:w="958"/>
        <w:gridCol w:w="1049"/>
        <w:gridCol w:w="958"/>
        <w:gridCol w:w="862"/>
        <w:gridCol w:w="958"/>
        <w:gridCol w:w="867"/>
        <w:gridCol w:w="952"/>
      </w:tblGrid>
      <w:tr w:rsidR="00F93CA6" w:rsidRPr="00BA55B8" w14:paraId="5FC28B80" w14:textId="77777777" w:rsidTr="0012557E">
        <w:trPr>
          <w:cantSplit/>
          <w:trHeight w:val="1362"/>
          <w:jc w:val="center"/>
        </w:trPr>
        <w:tc>
          <w:tcPr>
            <w:tcW w:w="488" w:type="pct"/>
            <w:vAlign w:val="center"/>
          </w:tcPr>
          <w:p w14:paraId="75C791C8" w14:textId="77777777" w:rsidR="00F93CA6" w:rsidRPr="00BA55B8" w:rsidRDefault="00F93CA6" w:rsidP="0012557E">
            <w:pPr>
              <w:jc w:val="center"/>
              <w:rPr>
                <w:sz w:val="18"/>
                <w:szCs w:val="18"/>
              </w:rPr>
            </w:pPr>
            <w:r w:rsidRPr="00BA55B8">
              <w:rPr>
                <w:sz w:val="18"/>
                <w:szCs w:val="18"/>
              </w:rPr>
              <w:t>工况</w:t>
            </w:r>
          </w:p>
        </w:tc>
        <w:tc>
          <w:tcPr>
            <w:tcW w:w="542" w:type="pct"/>
            <w:vAlign w:val="center"/>
          </w:tcPr>
          <w:p w14:paraId="59D914C6" w14:textId="77777777" w:rsidR="00F93CA6" w:rsidRPr="00BA55B8" w:rsidRDefault="00F93CA6" w:rsidP="0012557E">
            <w:pPr>
              <w:jc w:val="center"/>
              <w:rPr>
                <w:sz w:val="18"/>
                <w:szCs w:val="18"/>
              </w:rPr>
            </w:pPr>
            <w:r w:rsidRPr="00BA55B8">
              <w:rPr>
                <w:sz w:val="18"/>
                <w:szCs w:val="18"/>
              </w:rPr>
              <w:t>初始水位</w:t>
            </w:r>
            <w:r w:rsidRPr="00BA55B8">
              <w:rPr>
                <w:sz w:val="18"/>
                <w:szCs w:val="18"/>
              </w:rPr>
              <w:t>(m)</w:t>
            </w:r>
          </w:p>
        </w:tc>
        <w:tc>
          <w:tcPr>
            <w:tcW w:w="544" w:type="pct"/>
            <w:vAlign w:val="center"/>
          </w:tcPr>
          <w:p w14:paraId="77FECFAF" w14:textId="77777777" w:rsidR="00F93CA6" w:rsidRPr="00BA55B8" w:rsidRDefault="00F93CA6" w:rsidP="0012557E">
            <w:pPr>
              <w:jc w:val="center"/>
              <w:rPr>
                <w:sz w:val="18"/>
                <w:szCs w:val="18"/>
              </w:rPr>
            </w:pPr>
            <w:r w:rsidRPr="00BA55B8">
              <w:rPr>
                <w:sz w:val="18"/>
                <w:szCs w:val="18"/>
              </w:rPr>
              <w:t>最高涌浪</w:t>
            </w:r>
            <w:r w:rsidRPr="00BA55B8">
              <w:rPr>
                <w:sz w:val="18"/>
                <w:szCs w:val="18"/>
              </w:rPr>
              <w:t>(m)</w:t>
            </w:r>
          </w:p>
        </w:tc>
        <w:tc>
          <w:tcPr>
            <w:tcW w:w="497" w:type="pct"/>
            <w:vAlign w:val="center"/>
          </w:tcPr>
          <w:p w14:paraId="05727207" w14:textId="77777777" w:rsidR="00F93CA6" w:rsidRPr="00BA55B8" w:rsidRDefault="00F93CA6" w:rsidP="0012557E">
            <w:pPr>
              <w:jc w:val="center"/>
              <w:rPr>
                <w:sz w:val="18"/>
                <w:szCs w:val="18"/>
              </w:rPr>
            </w:pPr>
            <w:r w:rsidRPr="00BA55B8">
              <w:rPr>
                <w:sz w:val="18"/>
                <w:szCs w:val="18"/>
              </w:rPr>
              <w:t>极值发生时间（</w:t>
            </w:r>
            <w:r w:rsidRPr="00BA55B8">
              <w:rPr>
                <w:sz w:val="18"/>
                <w:szCs w:val="18"/>
              </w:rPr>
              <w:t>s</w:t>
            </w:r>
            <w:r w:rsidRPr="00BA55B8">
              <w:rPr>
                <w:sz w:val="18"/>
                <w:szCs w:val="18"/>
              </w:rPr>
              <w:t>）</w:t>
            </w:r>
          </w:p>
        </w:tc>
        <w:tc>
          <w:tcPr>
            <w:tcW w:w="544" w:type="pct"/>
            <w:vAlign w:val="center"/>
          </w:tcPr>
          <w:p w14:paraId="128D16FD" w14:textId="77777777" w:rsidR="00F93CA6" w:rsidRPr="00BA55B8" w:rsidRDefault="00F93CA6" w:rsidP="0012557E">
            <w:pPr>
              <w:jc w:val="center"/>
              <w:rPr>
                <w:sz w:val="18"/>
                <w:szCs w:val="18"/>
              </w:rPr>
            </w:pPr>
            <w:r w:rsidRPr="00BA55B8">
              <w:rPr>
                <w:sz w:val="18"/>
                <w:szCs w:val="18"/>
              </w:rPr>
              <w:t>最低涌浪</w:t>
            </w:r>
            <w:r w:rsidRPr="00BA55B8">
              <w:rPr>
                <w:sz w:val="18"/>
                <w:szCs w:val="18"/>
              </w:rPr>
              <w:t>(m)</w:t>
            </w:r>
          </w:p>
        </w:tc>
        <w:tc>
          <w:tcPr>
            <w:tcW w:w="497" w:type="pct"/>
            <w:vAlign w:val="center"/>
          </w:tcPr>
          <w:p w14:paraId="49B7B456" w14:textId="77777777" w:rsidR="00F93CA6" w:rsidRPr="00BA55B8" w:rsidRDefault="00F93CA6" w:rsidP="0012557E">
            <w:pPr>
              <w:jc w:val="center"/>
              <w:rPr>
                <w:sz w:val="18"/>
                <w:szCs w:val="18"/>
              </w:rPr>
            </w:pPr>
            <w:r w:rsidRPr="00BA55B8">
              <w:rPr>
                <w:sz w:val="18"/>
                <w:szCs w:val="18"/>
              </w:rPr>
              <w:t>极值发生时间（</w:t>
            </w:r>
            <w:r w:rsidRPr="00BA55B8">
              <w:rPr>
                <w:sz w:val="18"/>
                <w:szCs w:val="18"/>
              </w:rPr>
              <w:t>s</w:t>
            </w:r>
            <w:r w:rsidRPr="00BA55B8">
              <w:rPr>
                <w:sz w:val="18"/>
                <w:szCs w:val="18"/>
              </w:rPr>
              <w:t>）</w:t>
            </w:r>
          </w:p>
        </w:tc>
        <w:tc>
          <w:tcPr>
            <w:tcW w:w="447" w:type="pct"/>
            <w:vAlign w:val="center"/>
          </w:tcPr>
          <w:p w14:paraId="278E2B93" w14:textId="77777777" w:rsidR="00F93CA6" w:rsidRPr="00BA55B8" w:rsidRDefault="00F93CA6" w:rsidP="0012557E">
            <w:pPr>
              <w:jc w:val="center"/>
              <w:rPr>
                <w:sz w:val="18"/>
                <w:szCs w:val="18"/>
              </w:rPr>
            </w:pPr>
            <w:r w:rsidRPr="00BA55B8">
              <w:rPr>
                <w:sz w:val="18"/>
                <w:szCs w:val="18"/>
              </w:rPr>
              <w:t>底板向下最大压差</w:t>
            </w:r>
            <w:r w:rsidRPr="00BA55B8">
              <w:rPr>
                <w:sz w:val="18"/>
                <w:szCs w:val="18"/>
              </w:rPr>
              <w:t>(m)</w:t>
            </w:r>
          </w:p>
        </w:tc>
        <w:tc>
          <w:tcPr>
            <w:tcW w:w="497" w:type="pct"/>
            <w:vAlign w:val="center"/>
          </w:tcPr>
          <w:p w14:paraId="142A6233" w14:textId="77777777" w:rsidR="00F93CA6" w:rsidRPr="00BA55B8" w:rsidRDefault="00F93CA6" w:rsidP="0012557E">
            <w:pPr>
              <w:jc w:val="center"/>
              <w:rPr>
                <w:sz w:val="18"/>
                <w:szCs w:val="18"/>
              </w:rPr>
            </w:pPr>
            <w:r w:rsidRPr="00BA55B8">
              <w:rPr>
                <w:sz w:val="18"/>
                <w:szCs w:val="18"/>
              </w:rPr>
              <w:t>极值发生时间（</w:t>
            </w:r>
            <w:r w:rsidRPr="00BA55B8">
              <w:rPr>
                <w:sz w:val="18"/>
                <w:szCs w:val="18"/>
              </w:rPr>
              <w:t>s</w:t>
            </w:r>
            <w:r w:rsidRPr="00BA55B8">
              <w:rPr>
                <w:sz w:val="18"/>
                <w:szCs w:val="18"/>
              </w:rPr>
              <w:t>）</w:t>
            </w:r>
          </w:p>
        </w:tc>
        <w:tc>
          <w:tcPr>
            <w:tcW w:w="450" w:type="pct"/>
            <w:vAlign w:val="center"/>
          </w:tcPr>
          <w:p w14:paraId="3905F00E" w14:textId="77777777" w:rsidR="00F93CA6" w:rsidRPr="00BA55B8" w:rsidRDefault="00F93CA6" w:rsidP="0012557E">
            <w:pPr>
              <w:jc w:val="center"/>
              <w:rPr>
                <w:sz w:val="18"/>
                <w:szCs w:val="18"/>
              </w:rPr>
            </w:pPr>
            <w:r w:rsidRPr="00BA55B8">
              <w:rPr>
                <w:sz w:val="18"/>
                <w:szCs w:val="18"/>
              </w:rPr>
              <w:t>底板向上最大压差</w:t>
            </w:r>
            <w:r w:rsidRPr="00BA55B8">
              <w:rPr>
                <w:sz w:val="18"/>
                <w:szCs w:val="18"/>
              </w:rPr>
              <w:t>(m)</w:t>
            </w:r>
          </w:p>
        </w:tc>
        <w:tc>
          <w:tcPr>
            <w:tcW w:w="494" w:type="pct"/>
            <w:vAlign w:val="center"/>
          </w:tcPr>
          <w:p w14:paraId="33D72566" w14:textId="77777777" w:rsidR="00F93CA6" w:rsidRPr="00BA55B8" w:rsidRDefault="00F93CA6" w:rsidP="0012557E">
            <w:pPr>
              <w:jc w:val="center"/>
              <w:rPr>
                <w:sz w:val="18"/>
                <w:szCs w:val="18"/>
              </w:rPr>
            </w:pPr>
            <w:r w:rsidRPr="00BA55B8">
              <w:rPr>
                <w:sz w:val="18"/>
                <w:szCs w:val="18"/>
              </w:rPr>
              <w:t>极值发生时间（</w:t>
            </w:r>
            <w:r w:rsidRPr="00BA55B8">
              <w:rPr>
                <w:sz w:val="18"/>
                <w:szCs w:val="18"/>
              </w:rPr>
              <w:t>s</w:t>
            </w:r>
            <w:r w:rsidRPr="00BA55B8">
              <w:rPr>
                <w:sz w:val="18"/>
                <w:szCs w:val="18"/>
              </w:rPr>
              <w:t>）</w:t>
            </w:r>
          </w:p>
        </w:tc>
      </w:tr>
      <w:tr w:rsidR="00506FC2" w:rsidRPr="00BA55B8" w14:paraId="710042F1" w14:textId="77777777" w:rsidTr="00506FC2">
        <w:trPr>
          <w:cantSplit/>
          <w:jc w:val="center"/>
        </w:trPr>
        <w:tc>
          <w:tcPr>
            <w:tcW w:w="488" w:type="pct"/>
          </w:tcPr>
          <w:p w14:paraId="456E9859" w14:textId="048B409A" w:rsidR="00506FC2" w:rsidRPr="00BA55B8" w:rsidRDefault="00506FC2" w:rsidP="00506FC2">
            <w:pPr>
              <w:jc w:val="center"/>
              <w:rPr>
                <w:sz w:val="18"/>
                <w:szCs w:val="18"/>
              </w:rPr>
            </w:pPr>
            <w:r w:rsidRPr="00BA55B8">
              <w:rPr>
                <w:sz w:val="18"/>
                <w:szCs w:val="18"/>
              </w:rPr>
              <w:t>SJT1</w:t>
            </w:r>
          </w:p>
        </w:tc>
        <w:tc>
          <w:tcPr>
            <w:tcW w:w="542" w:type="pct"/>
          </w:tcPr>
          <w:p w14:paraId="68E0F05C" w14:textId="6821560C" w:rsidR="00506FC2" w:rsidRPr="00BA55B8" w:rsidRDefault="00506FC2" w:rsidP="00506FC2">
            <w:pPr>
              <w:jc w:val="center"/>
              <w:rPr>
                <w:sz w:val="18"/>
                <w:szCs w:val="18"/>
              </w:rPr>
            </w:pPr>
            <w:r w:rsidRPr="00BA55B8">
              <w:rPr>
                <w:sz w:val="18"/>
                <w:szCs w:val="18"/>
              </w:rPr>
              <w:t>607.86</w:t>
            </w:r>
          </w:p>
        </w:tc>
        <w:tc>
          <w:tcPr>
            <w:tcW w:w="544" w:type="pct"/>
          </w:tcPr>
          <w:p w14:paraId="1871F654" w14:textId="298392D9" w:rsidR="00506FC2" w:rsidRPr="00BA55B8" w:rsidRDefault="00506FC2" w:rsidP="00506FC2">
            <w:pPr>
              <w:jc w:val="center"/>
              <w:rPr>
                <w:sz w:val="18"/>
                <w:szCs w:val="18"/>
              </w:rPr>
            </w:pPr>
            <w:r w:rsidRPr="00BA55B8">
              <w:rPr>
                <w:sz w:val="18"/>
                <w:szCs w:val="18"/>
              </w:rPr>
              <w:t>612.65</w:t>
            </w:r>
          </w:p>
        </w:tc>
        <w:tc>
          <w:tcPr>
            <w:tcW w:w="497" w:type="pct"/>
          </w:tcPr>
          <w:p w14:paraId="6703C67C" w14:textId="5FBE9F61" w:rsidR="00506FC2" w:rsidRPr="00BA55B8" w:rsidRDefault="00506FC2" w:rsidP="00506FC2">
            <w:pPr>
              <w:jc w:val="center"/>
              <w:rPr>
                <w:sz w:val="18"/>
                <w:szCs w:val="18"/>
              </w:rPr>
            </w:pPr>
            <w:r w:rsidRPr="00BA55B8">
              <w:rPr>
                <w:sz w:val="18"/>
                <w:szCs w:val="18"/>
              </w:rPr>
              <w:t>13.39</w:t>
            </w:r>
          </w:p>
        </w:tc>
        <w:tc>
          <w:tcPr>
            <w:tcW w:w="544" w:type="pct"/>
          </w:tcPr>
          <w:p w14:paraId="16E27850" w14:textId="0FBC882E" w:rsidR="00506FC2" w:rsidRPr="00BA55B8" w:rsidRDefault="00506FC2" w:rsidP="00506FC2">
            <w:pPr>
              <w:jc w:val="center"/>
              <w:rPr>
                <w:sz w:val="18"/>
                <w:szCs w:val="18"/>
              </w:rPr>
            </w:pPr>
            <w:r w:rsidRPr="00BA55B8">
              <w:rPr>
                <w:sz w:val="18"/>
                <w:szCs w:val="18"/>
              </w:rPr>
              <w:t>606.05</w:t>
            </w:r>
          </w:p>
        </w:tc>
        <w:tc>
          <w:tcPr>
            <w:tcW w:w="497" w:type="pct"/>
          </w:tcPr>
          <w:p w14:paraId="092E52CF" w14:textId="5DA9BDAD" w:rsidR="00506FC2" w:rsidRPr="00BA55B8" w:rsidRDefault="00506FC2" w:rsidP="00506FC2">
            <w:pPr>
              <w:jc w:val="center"/>
              <w:rPr>
                <w:sz w:val="18"/>
                <w:szCs w:val="18"/>
              </w:rPr>
            </w:pPr>
            <w:r w:rsidRPr="00BA55B8">
              <w:rPr>
                <w:sz w:val="18"/>
                <w:szCs w:val="18"/>
              </w:rPr>
              <w:t>71.89</w:t>
            </w:r>
          </w:p>
        </w:tc>
        <w:tc>
          <w:tcPr>
            <w:tcW w:w="447" w:type="pct"/>
          </w:tcPr>
          <w:p w14:paraId="512B7616" w14:textId="1A2CE50E" w:rsidR="00506FC2" w:rsidRPr="00BA55B8" w:rsidRDefault="00506FC2" w:rsidP="00506FC2">
            <w:pPr>
              <w:jc w:val="center"/>
              <w:rPr>
                <w:sz w:val="18"/>
                <w:szCs w:val="18"/>
              </w:rPr>
            </w:pPr>
            <w:r w:rsidRPr="00BA55B8">
              <w:rPr>
                <w:sz w:val="18"/>
                <w:szCs w:val="18"/>
              </w:rPr>
              <w:t>0.15</w:t>
            </w:r>
          </w:p>
        </w:tc>
        <w:tc>
          <w:tcPr>
            <w:tcW w:w="497" w:type="pct"/>
          </w:tcPr>
          <w:p w14:paraId="0B5E0E40" w14:textId="33935B84" w:rsidR="00506FC2" w:rsidRPr="00BA55B8" w:rsidRDefault="00506FC2" w:rsidP="00506FC2">
            <w:pPr>
              <w:jc w:val="center"/>
              <w:rPr>
                <w:sz w:val="18"/>
                <w:szCs w:val="18"/>
              </w:rPr>
            </w:pPr>
            <w:r w:rsidRPr="00BA55B8">
              <w:rPr>
                <w:sz w:val="18"/>
                <w:szCs w:val="18"/>
              </w:rPr>
              <w:t>36.09</w:t>
            </w:r>
          </w:p>
        </w:tc>
        <w:tc>
          <w:tcPr>
            <w:tcW w:w="450" w:type="pct"/>
          </w:tcPr>
          <w:p w14:paraId="32556213" w14:textId="7766601C" w:rsidR="00506FC2" w:rsidRPr="00BA55B8" w:rsidRDefault="00506FC2" w:rsidP="00506FC2">
            <w:pPr>
              <w:jc w:val="center"/>
              <w:rPr>
                <w:sz w:val="18"/>
                <w:szCs w:val="18"/>
              </w:rPr>
            </w:pPr>
            <w:r w:rsidRPr="00BA55B8">
              <w:rPr>
                <w:sz w:val="18"/>
                <w:szCs w:val="18"/>
              </w:rPr>
              <w:t>0.47</w:t>
            </w:r>
          </w:p>
        </w:tc>
        <w:tc>
          <w:tcPr>
            <w:tcW w:w="494" w:type="pct"/>
          </w:tcPr>
          <w:p w14:paraId="10A04EEB" w14:textId="72977827" w:rsidR="00506FC2" w:rsidRPr="00BA55B8" w:rsidRDefault="00506FC2" w:rsidP="00506FC2">
            <w:pPr>
              <w:jc w:val="center"/>
              <w:rPr>
                <w:sz w:val="18"/>
                <w:szCs w:val="18"/>
              </w:rPr>
            </w:pPr>
            <w:r w:rsidRPr="00BA55B8">
              <w:rPr>
                <w:sz w:val="18"/>
                <w:szCs w:val="18"/>
              </w:rPr>
              <w:t>11.09</w:t>
            </w:r>
          </w:p>
        </w:tc>
      </w:tr>
      <w:tr w:rsidR="00506FC2" w:rsidRPr="00BA55B8" w14:paraId="47089D8A" w14:textId="77777777" w:rsidTr="00506FC2">
        <w:trPr>
          <w:cantSplit/>
          <w:jc w:val="center"/>
        </w:trPr>
        <w:tc>
          <w:tcPr>
            <w:tcW w:w="488" w:type="pct"/>
          </w:tcPr>
          <w:p w14:paraId="321512E2" w14:textId="1060AB82" w:rsidR="00506FC2" w:rsidRPr="00BA55B8" w:rsidRDefault="00506FC2" w:rsidP="00506FC2">
            <w:pPr>
              <w:jc w:val="center"/>
              <w:rPr>
                <w:sz w:val="18"/>
                <w:szCs w:val="18"/>
              </w:rPr>
            </w:pPr>
            <w:r w:rsidRPr="00BA55B8">
              <w:rPr>
                <w:sz w:val="18"/>
                <w:szCs w:val="18"/>
              </w:rPr>
              <w:t>SJT2</w:t>
            </w:r>
          </w:p>
        </w:tc>
        <w:tc>
          <w:tcPr>
            <w:tcW w:w="542" w:type="pct"/>
          </w:tcPr>
          <w:p w14:paraId="39118D42" w14:textId="0C1F6093" w:rsidR="00506FC2" w:rsidRPr="00BA55B8" w:rsidRDefault="00506FC2" w:rsidP="00506FC2">
            <w:pPr>
              <w:jc w:val="center"/>
              <w:rPr>
                <w:sz w:val="18"/>
                <w:szCs w:val="18"/>
              </w:rPr>
            </w:pPr>
            <w:r w:rsidRPr="00BA55B8">
              <w:rPr>
                <w:sz w:val="18"/>
                <w:szCs w:val="18"/>
              </w:rPr>
              <w:t>595.48</w:t>
            </w:r>
          </w:p>
        </w:tc>
        <w:tc>
          <w:tcPr>
            <w:tcW w:w="544" w:type="pct"/>
          </w:tcPr>
          <w:p w14:paraId="7164F11E" w14:textId="6D6BD597" w:rsidR="00506FC2" w:rsidRPr="00BA55B8" w:rsidRDefault="00506FC2" w:rsidP="00506FC2">
            <w:pPr>
              <w:jc w:val="center"/>
              <w:rPr>
                <w:sz w:val="18"/>
                <w:szCs w:val="18"/>
              </w:rPr>
            </w:pPr>
            <w:r w:rsidRPr="00BA55B8">
              <w:rPr>
                <w:sz w:val="18"/>
                <w:szCs w:val="18"/>
              </w:rPr>
              <w:t>602.08</w:t>
            </w:r>
          </w:p>
        </w:tc>
        <w:tc>
          <w:tcPr>
            <w:tcW w:w="497" w:type="pct"/>
          </w:tcPr>
          <w:p w14:paraId="48830B6D" w14:textId="2CF52345" w:rsidR="00506FC2" w:rsidRPr="00BA55B8" w:rsidRDefault="00506FC2" w:rsidP="00506FC2">
            <w:pPr>
              <w:jc w:val="center"/>
              <w:rPr>
                <w:sz w:val="18"/>
                <w:szCs w:val="18"/>
              </w:rPr>
            </w:pPr>
            <w:r w:rsidRPr="00BA55B8">
              <w:rPr>
                <w:sz w:val="18"/>
                <w:szCs w:val="18"/>
              </w:rPr>
              <w:t>15.03</w:t>
            </w:r>
          </w:p>
        </w:tc>
        <w:tc>
          <w:tcPr>
            <w:tcW w:w="544" w:type="pct"/>
          </w:tcPr>
          <w:p w14:paraId="665A346E" w14:textId="474529E0" w:rsidR="00506FC2" w:rsidRPr="00BA55B8" w:rsidRDefault="00506FC2" w:rsidP="00506FC2">
            <w:pPr>
              <w:jc w:val="center"/>
              <w:rPr>
                <w:sz w:val="18"/>
                <w:szCs w:val="18"/>
              </w:rPr>
            </w:pPr>
            <w:r w:rsidRPr="00BA55B8">
              <w:rPr>
                <w:sz w:val="18"/>
                <w:szCs w:val="18"/>
              </w:rPr>
              <w:t>593.26</w:t>
            </w:r>
          </w:p>
        </w:tc>
        <w:tc>
          <w:tcPr>
            <w:tcW w:w="497" w:type="pct"/>
          </w:tcPr>
          <w:p w14:paraId="2D9A4604" w14:textId="7CB36523" w:rsidR="00506FC2" w:rsidRPr="00BA55B8" w:rsidRDefault="00506FC2" w:rsidP="00506FC2">
            <w:pPr>
              <w:jc w:val="center"/>
              <w:rPr>
                <w:sz w:val="18"/>
                <w:szCs w:val="18"/>
              </w:rPr>
            </w:pPr>
            <w:r w:rsidRPr="00BA55B8">
              <w:rPr>
                <w:sz w:val="18"/>
                <w:szCs w:val="18"/>
              </w:rPr>
              <w:t>72.11</w:t>
            </w:r>
          </w:p>
        </w:tc>
        <w:tc>
          <w:tcPr>
            <w:tcW w:w="447" w:type="pct"/>
          </w:tcPr>
          <w:p w14:paraId="127CCA11" w14:textId="5B3EFE64" w:rsidR="00506FC2" w:rsidRPr="00BA55B8" w:rsidRDefault="00506FC2" w:rsidP="00506FC2">
            <w:pPr>
              <w:jc w:val="center"/>
              <w:rPr>
                <w:sz w:val="18"/>
                <w:szCs w:val="18"/>
              </w:rPr>
            </w:pPr>
            <w:r w:rsidRPr="00BA55B8">
              <w:rPr>
                <w:sz w:val="18"/>
                <w:szCs w:val="18"/>
              </w:rPr>
              <w:t>0.67</w:t>
            </w:r>
          </w:p>
        </w:tc>
        <w:tc>
          <w:tcPr>
            <w:tcW w:w="497" w:type="pct"/>
          </w:tcPr>
          <w:p w14:paraId="5860B402" w14:textId="3EF50386" w:rsidR="00506FC2" w:rsidRPr="00BA55B8" w:rsidRDefault="00506FC2" w:rsidP="00506FC2">
            <w:pPr>
              <w:jc w:val="center"/>
              <w:rPr>
                <w:sz w:val="18"/>
                <w:szCs w:val="18"/>
              </w:rPr>
            </w:pPr>
            <w:r w:rsidRPr="00BA55B8">
              <w:rPr>
                <w:sz w:val="18"/>
                <w:szCs w:val="18"/>
              </w:rPr>
              <w:t>18.88</w:t>
            </w:r>
          </w:p>
        </w:tc>
        <w:tc>
          <w:tcPr>
            <w:tcW w:w="450" w:type="pct"/>
          </w:tcPr>
          <w:p w14:paraId="10E695A8" w14:textId="693AE2E4" w:rsidR="00506FC2" w:rsidRPr="00BA55B8" w:rsidRDefault="00506FC2" w:rsidP="00506FC2">
            <w:pPr>
              <w:jc w:val="center"/>
              <w:rPr>
                <w:sz w:val="18"/>
                <w:szCs w:val="18"/>
              </w:rPr>
            </w:pPr>
            <w:r w:rsidRPr="00BA55B8">
              <w:rPr>
                <w:sz w:val="18"/>
                <w:szCs w:val="18"/>
              </w:rPr>
              <w:t>0.42</w:t>
            </w:r>
          </w:p>
        </w:tc>
        <w:tc>
          <w:tcPr>
            <w:tcW w:w="494" w:type="pct"/>
          </w:tcPr>
          <w:p w14:paraId="79081B34" w14:textId="2D83654D" w:rsidR="00506FC2" w:rsidRPr="00BA55B8" w:rsidRDefault="00506FC2" w:rsidP="00506FC2">
            <w:pPr>
              <w:jc w:val="center"/>
              <w:rPr>
                <w:sz w:val="18"/>
                <w:szCs w:val="18"/>
              </w:rPr>
            </w:pPr>
            <w:r w:rsidRPr="00BA55B8">
              <w:rPr>
                <w:sz w:val="18"/>
                <w:szCs w:val="18"/>
              </w:rPr>
              <w:t>27.55</w:t>
            </w:r>
          </w:p>
        </w:tc>
      </w:tr>
      <w:tr w:rsidR="00506FC2" w:rsidRPr="00BA55B8" w14:paraId="14B2D041" w14:textId="77777777" w:rsidTr="00506FC2">
        <w:trPr>
          <w:cantSplit/>
          <w:jc w:val="center"/>
        </w:trPr>
        <w:tc>
          <w:tcPr>
            <w:tcW w:w="488" w:type="pct"/>
          </w:tcPr>
          <w:p w14:paraId="30909685" w14:textId="285039F0" w:rsidR="00506FC2" w:rsidRPr="00BA55B8" w:rsidRDefault="00506FC2" w:rsidP="00506FC2">
            <w:pPr>
              <w:jc w:val="center"/>
              <w:rPr>
                <w:sz w:val="18"/>
                <w:szCs w:val="18"/>
              </w:rPr>
            </w:pPr>
            <w:r w:rsidRPr="00BA55B8">
              <w:rPr>
                <w:sz w:val="18"/>
                <w:szCs w:val="18"/>
              </w:rPr>
              <w:t>SJT3</w:t>
            </w:r>
          </w:p>
        </w:tc>
        <w:tc>
          <w:tcPr>
            <w:tcW w:w="542" w:type="pct"/>
          </w:tcPr>
          <w:p w14:paraId="197FD14A" w14:textId="200A4CF0" w:rsidR="00506FC2" w:rsidRPr="00BA55B8" w:rsidRDefault="00506FC2" w:rsidP="00506FC2">
            <w:pPr>
              <w:jc w:val="center"/>
              <w:rPr>
                <w:sz w:val="18"/>
                <w:szCs w:val="18"/>
              </w:rPr>
            </w:pPr>
            <w:r w:rsidRPr="00BA55B8">
              <w:rPr>
                <w:sz w:val="18"/>
                <w:szCs w:val="18"/>
              </w:rPr>
              <w:t>579.85</w:t>
            </w:r>
          </w:p>
        </w:tc>
        <w:tc>
          <w:tcPr>
            <w:tcW w:w="544" w:type="pct"/>
          </w:tcPr>
          <w:p w14:paraId="578CC778" w14:textId="2C360E70" w:rsidR="00506FC2" w:rsidRPr="00BA55B8" w:rsidRDefault="00506FC2" w:rsidP="00506FC2">
            <w:pPr>
              <w:jc w:val="center"/>
              <w:rPr>
                <w:sz w:val="18"/>
                <w:szCs w:val="18"/>
              </w:rPr>
            </w:pPr>
            <w:r w:rsidRPr="00BA55B8">
              <w:rPr>
                <w:sz w:val="18"/>
                <w:szCs w:val="18"/>
              </w:rPr>
              <w:t>586.15</w:t>
            </w:r>
          </w:p>
        </w:tc>
        <w:tc>
          <w:tcPr>
            <w:tcW w:w="497" w:type="pct"/>
          </w:tcPr>
          <w:p w14:paraId="4ECD1A4A" w14:textId="6AE60E27" w:rsidR="00506FC2" w:rsidRPr="00BA55B8" w:rsidRDefault="00506FC2" w:rsidP="00506FC2">
            <w:pPr>
              <w:jc w:val="center"/>
              <w:rPr>
                <w:sz w:val="18"/>
                <w:szCs w:val="18"/>
              </w:rPr>
            </w:pPr>
            <w:r w:rsidRPr="00BA55B8">
              <w:rPr>
                <w:sz w:val="18"/>
                <w:szCs w:val="18"/>
              </w:rPr>
              <w:t>15.09</w:t>
            </w:r>
          </w:p>
        </w:tc>
        <w:tc>
          <w:tcPr>
            <w:tcW w:w="544" w:type="pct"/>
          </w:tcPr>
          <w:p w14:paraId="2D765E9A" w14:textId="75006F6F" w:rsidR="00506FC2" w:rsidRPr="00BA55B8" w:rsidRDefault="00506FC2" w:rsidP="00506FC2">
            <w:pPr>
              <w:jc w:val="center"/>
              <w:rPr>
                <w:sz w:val="18"/>
                <w:szCs w:val="18"/>
              </w:rPr>
            </w:pPr>
            <w:r w:rsidRPr="00BA55B8">
              <w:rPr>
                <w:sz w:val="18"/>
                <w:szCs w:val="18"/>
              </w:rPr>
              <w:t>577.67</w:t>
            </w:r>
          </w:p>
        </w:tc>
        <w:tc>
          <w:tcPr>
            <w:tcW w:w="497" w:type="pct"/>
          </w:tcPr>
          <w:p w14:paraId="31180BFE" w14:textId="5766D9F7" w:rsidR="00506FC2" w:rsidRPr="00BA55B8" w:rsidRDefault="00506FC2" w:rsidP="00506FC2">
            <w:pPr>
              <w:jc w:val="center"/>
              <w:rPr>
                <w:sz w:val="18"/>
                <w:szCs w:val="18"/>
              </w:rPr>
            </w:pPr>
            <w:r w:rsidRPr="00BA55B8">
              <w:rPr>
                <w:sz w:val="18"/>
                <w:szCs w:val="18"/>
              </w:rPr>
              <w:t>72.29</w:t>
            </w:r>
          </w:p>
        </w:tc>
        <w:tc>
          <w:tcPr>
            <w:tcW w:w="447" w:type="pct"/>
          </w:tcPr>
          <w:p w14:paraId="0290E525" w14:textId="57E97DE0" w:rsidR="00506FC2" w:rsidRPr="00BA55B8" w:rsidRDefault="00506FC2" w:rsidP="00506FC2">
            <w:pPr>
              <w:jc w:val="center"/>
              <w:rPr>
                <w:sz w:val="18"/>
                <w:szCs w:val="18"/>
              </w:rPr>
            </w:pPr>
            <w:r w:rsidRPr="00BA55B8">
              <w:rPr>
                <w:sz w:val="18"/>
                <w:szCs w:val="18"/>
              </w:rPr>
              <w:t>0.6</w:t>
            </w:r>
          </w:p>
        </w:tc>
        <w:tc>
          <w:tcPr>
            <w:tcW w:w="497" w:type="pct"/>
          </w:tcPr>
          <w:p w14:paraId="0BB37611" w14:textId="092DF6A1" w:rsidR="00506FC2" w:rsidRPr="00BA55B8" w:rsidRDefault="00506FC2" w:rsidP="00506FC2">
            <w:pPr>
              <w:jc w:val="center"/>
              <w:rPr>
                <w:sz w:val="18"/>
                <w:szCs w:val="18"/>
              </w:rPr>
            </w:pPr>
            <w:r w:rsidRPr="00BA55B8">
              <w:rPr>
                <w:sz w:val="18"/>
                <w:szCs w:val="18"/>
              </w:rPr>
              <w:t>19.1</w:t>
            </w:r>
          </w:p>
        </w:tc>
        <w:tc>
          <w:tcPr>
            <w:tcW w:w="450" w:type="pct"/>
          </w:tcPr>
          <w:p w14:paraId="7EC51170" w14:textId="1F3C2403" w:rsidR="00506FC2" w:rsidRPr="00BA55B8" w:rsidRDefault="00506FC2" w:rsidP="00506FC2">
            <w:pPr>
              <w:jc w:val="center"/>
              <w:rPr>
                <w:sz w:val="18"/>
                <w:szCs w:val="18"/>
              </w:rPr>
            </w:pPr>
            <w:r w:rsidRPr="00BA55B8">
              <w:rPr>
                <w:sz w:val="18"/>
                <w:szCs w:val="18"/>
              </w:rPr>
              <w:t>0.37</w:t>
            </w:r>
          </w:p>
        </w:tc>
        <w:tc>
          <w:tcPr>
            <w:tcW w:w="494" w:type="pct"/>
          </w:tcPr>
          <w:p w14:paraId="693AED69" w14:textId="2FA0CD13" w:rsidR="00506FC2" w:rsidRPr="00BA55B8" w:rsidRDefault="00506FC2" w:rsidP="00506FC2">
            <w:pPr>
              <w:jc w:val="center"/>
              <w:rPr>
                <w:sz w:val="18"/>
                <w:szCs w:val="18"/>
              </w:rPr>
            </w:pPr>
            <w:r w:rsidRPr="00BA55B8">
              <w:rPr>
                <w:sz w:val="18"/>
                <w:szCs w:val="18"/>
              </w:rPr>
              <w:t>27.55</w:t>
            </w:r>
          </w:p>
        </w:tc>
      </w:tr>
      <w:tr w:rsidR="00506FC2" w:rsidRPr="00BA55B8" w14:paraId="489CB65F" w14:textId="77777777" w:rsidTr="00506FC2">
        <w:trPr>
          <w:cantSplit/>
          <w:jc w:val="center"/>
        </w:trPr>
        <w:tc>
          <w:tcPr>
            <w:tcW w:w="488" w:type="pct"/>
          </w:tcPr>
          <w:p w14:paraId="2AEC11CD" w14:textId="543C05AF" w:rsidR="00506FC2" w:rsidRPr="00BA55B8" w:rsidRDefault="00506FC2" w:rsidP="00506FC2">
            <w:pPr>
              <w:jc w:val="center"/>
              <w:rPr>
                <w:sz w:val="18"/>
                <w:szCs w:val="18"/>
              </w:rPr>
            </w:pPr>
            <w:r w:rsidRPr="00BA55B8">
              <w:rPr>
                <w:sz w:val="18"/>
                <w:szCs w:val="18"/>
              </w:rPr>
              <w:t>SJT4</w:t>
            </w:r>
          </w:p>
        </w:tc>
        <w:tc>
          <w:tcPr>
            <w:tcW w:w="542" w:type="pct"/>
          </w:tcPr>
          <w:p w14:paraId="186EA08E" w14:textId="76BA3C98" w:rsidR="00506FC2" w:rsidRPr="00BA55B8" w:rsidRDefault="00506FC2" w:rsidP="00506FC2">
            <w:pPr>
              <w:jc w:val="center"/>
              <w:rPr>
                <w:sz w:val="18"/>
                <w:szCs w:val="18"/>
              </w:rPr>
            </w:pPr>
            <w:r w:rsidRPr="00BA55B8">
              <w:rPr>
                <w:sz w:val="18"/>
                <w:szCs w:val="18"/>
              </w:rPr>
              <w:t>579.93</w:t>
            </w:r>
          </w:p>
        </w:tc>
        <w:tc>
          <w:tcPr>
            <w:tcW w:w="544" w:type="pct"/>
          </w:tcPr>
          <w:p w14:paraId="67121644" w14:textId="3FF21627" w:rsidR="00506FC2" w:rsidRPr="00BA55B8" w:rsidRDefault="00506FC2" w:rsidP="00506FC2">
            <w:pPr>
              <w:jc w:val="center"/>
              <w:rPr>
                <w:sz w:val="18"/>
                <w:szCs w:val="18"/>
              </w:rPr>
            </w:pPr>
            <w:r w:rsidRPr="00BA55B8">
              <w:rPr>
                <w:sz w:val="18"/>
                <w:szCs w:val="18"/>
              </w:rPr>
              <w:t>580.48</w:t>
            </w:r>
          </w:p>
        </w:tc>
        <w:tc>
          <w:tcPr>
            <w:tcW w:w="497" w:type="pct"/>
          </w:tcPr>
          <w:p w14:paraId="3BED0EC3" w14:textId="10EE2A64" w:rsidR="00506FC2" w:rsidRPr="00BA55B8" w:rsidRDefault="00506FC2" w:rsidP="00506FC2">
            <w:pPr>
              <w:jc w:val="center"/>
              <w:rPr>
                <w:sz w:val="18"/>
                <w:szCs w:val="18"/>
              </w:rPr>
            </w:pPr>
            <w:r w:rsidRPr="00BA55B8">
              <w:rPr>
                <w:sz w:val="18"/>
                <w:szCs w:val="18"/>
              </w:rPr>
              <w:t>75.6</w:t>
            </w:r>
          </w:p>
        </w:tc>
        <w:tc>
          <w:tcPr>
            <w:tcW w:w="544" w:type="pct"/>
          </w:tcPr>
          <w:p w14:paraId="105C2370" w14:textId="09FDF1EE" w:rsidR="00506FC2" w:rsidRPr="00BA55B8" w:rsidRDefault="00506FC2" w:rsidP="00506FC2">
            <w:pPr>
              <w:jc w:val="center"/>
              <w:rPr>
                <w:sz w:val="18"/>
                <w:szCs w:val="18"/>
              </w:rPr>
            </w:pPr>
            <w:r w:rsidRPr="00BA55B8">
              <w:rPr>
                <w:sz w:val="18"/>
                <w:szCs w:val="18"/>
              </w:rPr>
              <w:t>578.82</w:t>
            </w:r>
          </w:p>
        </w:tc>
        <w:tc>
          <w:tcPr>
            <w:tcW w:w="497" w:type="pct"/>
          </w:tcPr>
          <w:p w14:paraId="39C835F0" w14:textId="4AA678F5" w:rsidR="00506FC2" w:rsidRPr="00BA55B8" w:rsidRDefault="00506FC2" w:rsidP="00506FC2">
            <w:pPr>
              <w:jc w:val="center"/>
              <w:rPr>
                <w:sz w:val="18"/>
                <w:szCs w:val="18"/>
              </w:rPr>
            </w:pPr>
            <w:r w:rsidRPr="00BA55B8">
              <w:rPr>
                <w:sz w:val="18"/>
                <w:szCs w:val="18"/>
              </w:rPr>
              <w:t>35.68</w:t>
            </w:r>
          </w:p>
        </w:tc>
        <w:tc>
          <w:tcPr>
            <w:tcW w:w="447" w:type="pct"/>
          </w:tcPr>
          <w:p w14:paraId="50C9FF25" w14:textId="61200C0E" w:rsidR="00506FC2" w:rsidRPr="00BA55B8" w:rsidRDefault="00506FC2" w:rsidP="00506FC2">
            <w:pPr>
              <w:jc w:val="center"/>
              <w:rPr>
                <w:sz w:val="18"/>
                <w:szCs w:val="18"/>
              </w:rPr>
            </w:pPr>
            <w:r w:rsidRPr="00BA55B8">
              <w:rPr>
                <w:sz w:val="18"/>
                <w:szCs w:val="18"/>
              </w:rPr>
              <w:t>0</w:t>
            </w:r>
          </w:p>
        </w:tc>
        <w:tc>
          <w:tcPr>
            <w:tcW w:w="497" w:type="pct"/>
          </w:tcPr>
          <w:p w14:paraId="704E08CD" w14:textId="099D8899" w:rsidR="00506FC2" w:rsidRPr="00BA55B8" w:rsidRDefault="00506FC2" w:rsidP="00506FC2">
            <w:pPr>
              <w:jc w:val="center"/>
              <w:rPr>
                <w:sz w:val="18"/>
                <w:szCs w:val="18"/>
              </w:rPr>
            </w:pPr>
            <w:r w:rsidRPr="00BA55B8">
              <w:rPr>
                <w:sz w:val="18"/>
                <w:szCs w:val="18"/>
              </w:rPr>
              <w:t>14.78</w:t>
            </w:r>
          </w:p>
        </w:tc>
        <w:tc>
          <w:tcPr>
            <w:tcW w:w="450" w:type="pct"/>
          </w:tcPr>
          <w:p w14:paraId="7CB4A2EB" w14:textId="11AB2562" w:rsidR="00506FC2" w:rsidRPr="00BA55B8" w:rsidRDefault="00506FC2" w:rsidP="00506FC2">
            <w:pPr>
              <w:jc w:val="center"/>
              <w:rPr>
                <w:sz w:val="18"/>
                <w:szCs w:val="18"/>
              </w:rPr>
            </w:pPr>
            <w:r w:rsidRPr="00BA55B8">
              <w:rPr>
                <w:sz w:val="18"/>
                <w:szCs w:val="18"/>
              </w:rPr>
              <w:t>0</w:t>
            </w:r>
          </w:p>
        </w:tc>
        <w:tc>
          <w:tcPr>
            <w:tcW w:w="494" w:type="pct"/>
          </w:tcPr>
          <w:p w14:paraId="38DB1AB7" w14:textId="5D3728F7" w:rsidR="00506FC2" w:rsidRPr="00BA55B8" w:rsidRDefault="00506FC2" w:rsidP="00506FC2">
            <w:pPr>
              <w:jc w:val="center"/>
              <w:rPr>
                <w:sz w:val="18"/>
                <w:szCs w:val="18"/>
              </w:rPr>
            </w:pPr>
            <w:r w:rsidRPr="00BA55B8">
              <w:rPr>
                <w:sz w:val="18"/>
                <w:szCs w:val="18"/>
              </w:rPr>
              <w:t>53.84</w:t>
            </w:r>
          </w:p>
        </w:tc>
      </w:tr>
      <w:tr w:rsidR="00506FC2" w:rsidRPr="00BA55B8" w14:paraId="7849FC25" w14:textId="77777777" w:rsidTr="00506FC2">
        <w:trPr>
          <w:cantSplit/>
          <w:jc w:val="center"/>
        </w:trPr>
        <w:tc>
          <w:tcPr>
            <w:tcW w:w="488" w:type="pct"/>
          </w:tcPr>
          <w:p w14:paraId="3F0D36D3" w14:textId="269644AD" w:rsidR="00506FC2" w:rsidRPr="00BA55B8" w:rsidRDefault="00506FC2" w:rsidP="00506FC2">
            <w:pPr>
              <w:jc w:val="center"/>
              <w:rPr>
                <w:sz w:val="18"/>
                <w:szCs w:val="18"/>
              </w:rPr>
            </w:pPr>
            <w:r w:rsidRPr="00BA55B8">
              <w:rPr>
                <w:sz w:val="18"/>
                <w:szCs w:val="18"/>
              </w:rPr>
              <w:t>SJT5</w:t>
            </w:r>
          </w:p>
        </w:tc>
        <w:tc>
          <w:tcPr>
            <w:tcW w:w="542" w:type="pct"/>
          </w:tcPr>
          <w:p w14:paraId="1F12BFEF" w14:textId="2D41781E" w:rsidR="00506FC2" w:rsidRPr="00BA55B8" w:rsidRDefault="00506FC2" w:rsidP="00506FC2">
            <w:pPr>
              <w:jc w:val="center"/>
              <w:rPr>
                <w:sz w:val="18"/>
                <w:szCs w:val="18"/>
              </w:rPr>
            </w:pPr>
            <w:r w:rsidRPr="00BA55B8">
              <w:rPr>
                <w:sz w:val="18"/>
                <w:szCs w:val="18"/>
              </w:rPr>
              <w:t>607.94</w:t>
            </w:r>
          </w:p>
        </w:tc>
        <w:tc>
          <w:tcPr>
            <w:tcW w:w="544" w:type="pct"/>
          </w:tcPr>
          <w:p w14:paraId="2D59E833" w14:textId="673AEEB6" w:rsidR="00506FC2" w:rsidRPr="00BA55B8" w:rsidRDefault="00506FC2" w:rsidP="00506FC2">
            <w:pPr>
              <w:jc w:val="center"/>
              <w:rPr>
                <w:sz w:val="18"/>
                <w:szCs w:val="18"/>
              </w:rPr>
            </w:pPr>
            <w:r w:rsidRPr="00BA55B8">
              <w:rPr>
                <w:sz w:val="18"/>
                <w:szCs w:val="18"/>
              </w:rPr>
              <w:t>611.65</w:t>
            </w:r>
          </w:p>
        </w:tc>
        <w:tc>
          <w:tcPr>
            <w:tcW w:w="497" w:type="pct"/>
          </w:tcPr>
          <w:p w14:paraId="6D2DC517" w14:textId="1389ADEE" w:rsidR="00506FC2" w:rsidRPr="00BA55B8" w:rsidRDefault="00506FC2" w:rsidP="00506FC2">
            <w:pPr>
              <w:jc w:val="center"/>
              <w:rPr>
                <w:sz w:val="18"/>
                <w:szCs w:val="18"/>
              </w:rPr>
            </w:pPr>
            <w:r w:rsidRPr="00BA55B8">
              <w:rPr>
                <w:sz w:val="18"/>
                <w:szCs w:val="18"/>
              </w:rPr>
              <w:t>13.87</w:t>
            </w:r>
          </w:p>
        </w:tc>
        <w:tc>
          <w:tcPr>
            <w:tcW w:w="544" w:type="pct"/>
          </w:tcPr>
          <w:p w14:paraId="0FEEF806" w14:textId="3A734F10" w:rsidR="00506FC2" w:rsidRPr="00BA55B8" w:rsidRDefault="00506FC2" w:rsidP="00506FC2">
            <w:pPr>
              <w:jc w:val="center"/>
              <w:rPr>
                <w:sz w:val="18"/>
                <w:szCs w:val="18"/>
              </w:rPr>
            </w:pPr>
            <w:r w:rsidRPr="00BA55B8">
              <w:rPr>
                <w:sz w:val="18"/>
                <w:szCs w:val="18"/>
              </w:rPr>
              <w:t>606.08</w:t>
            </w:r>
          </w:p>
        </w:tc>
        <w:tc>
          <w:tcPr>
            <w:tcW w:w="497" w:type="pct"/>
          </w:tcPr>
          <w:p w14:paraId="5DADAA9C" w14:textId="2B2D7399" w:rsidR="00506FC2" w:rsidRPr="00BA55B8" w:rsidRDefault="00506FC2" w:rsidP="00506FC2">
            <w:pPr>
              <w:jc w:val="center"/>
              <w:rPr>
                <w:sz w:val="18"/>
                <w:szCs w:val="18"/>
              </w:rPr>
            </w:pPr>
            <w:r w:rsidRPr="00BA55B8">
              <w:rPr>
                <w:sz w:val="18"/>
                <w:szCs w:val="18"/>
              </w:rPr>
              <w:t>70.27</w:t>
            </w:r>
          </w:p>
        </w:tc>
        <w:tc>
          <w:tcPr>
            <w:tcW w:w="447" w:type="pct"/>
          </w:tcPr>
          <w:p w14:paraId="6A7717DC" w14:textId="06C127FB" w:rsidR="00506FC2" w:rsidRPr="00BA55B8" w:rsidRDefault="00506FC2" w:rsidP="00506FC2">
            <w:pPr>
              <w:jc w:val="center"/>
              <w:rPr>
                <w:sz w:val="18"/>
                <w:szCs w:val="18"/>
              </w:rPr>
            </w:pPr>
            <w:r w:rsidRPr="00BA55B8">
              <w:rPr>
                <w:sz w:val="18"/>
                <w:szCs w:val="18"/>
              </w:rPr>
              <w:t>0.18</w:t>
            </w:r>
          </w:p>
        </w:tc>
        <w:tc>
          <w:tcPr>
            <w:tcW w:w="497" w:type="pct"/>
          </w:tcPr>
          <w:p w14:paraId="75DB300E" w14:textId="75B708F1" w:rsidR="00506FC2" w:rsidRPr="00BA55B8" w:rsidRDefault="00506FC2" w:rsidP="00506FC2">
            <w:pPr>
              <w:jc w:val="center"/>
              <w:rPr>
                <w:sz w:val="18"/>
                <w:szCs w:val="18"/>
              </w:rPr>
            </w:pPr>
            <w:r w:rsidRPr="00BA55B8">
              <w:rPr>
                <w:sz w:val="18"/>
                <w:szCs w:val="18"/>
              </w:rPr>
              <w:t>18.38</w:t>
            </w:r>
          </w:p>
        </w:tc>
        <w:tc>
          <w:tcPr>
            <w:tcW w:w="450" w:type="pct"/>
          </w:tcPr>
          <w:p w14:paraId="74CF80D2" w14:textId="4A7C9F6A" w:rsidR="00506FC2" w:rsidRPr="00BA55B8" w:rsidRDefault="00506FC2" w:rsidP="00506FC2">
            <w:pPr>
              <w:jc w:val="center"/>
              <w:rPr>
                <w:sz w:val="18"/>
                <w:szCs w:val="18"/>
              </w:rPr>
            </w:pPr>
            <w:r w:rsidRPr="00BA55B8">
              <w:rPr>
                <w:sz w:val="18"/>
                <w:szCs w:val="18"/>
              </w:rPr>
              <w:t>0.18</w:t>
            </w:r>
          </w:p>
        </w:tc>
        <w:tc>
          <w:tcPr>
            <w:tcW w:w="494" w:type="pct"/>
          </w:tcPr>
          <w:p w14:paraId="578DDC51" w14:textId="5638704E" w:rsidR="00506FC2" w:rsidRPr="00BA55B8" w:rsidRDefault="00506FC2" w:rsidP="00506FC2">
            <w:pPr>
              <w:jc w:val="center"/>
              <w:rPr>
                <w:sz w:val="18"/>
                <w:szCs w:val="18"/>
              </w:rPr>
            </w:pPr>
            <w:r w:rsidRPr="00BA55B8">
              <w:rPr>
                <w:sz w:val="18"/>
                <w:szCs w:val="18"/>
              </w:rPr>
              <w:t>11.09</w:t>
            </w:r>
          </w:p>
        </w:tc>
      </w:tr>
      <w:tr w:rsidR="00506FC2" w:rsidRPr="00BA55B8" w14:paraId="71657018" w14:textId="77777777" w:rsidTr="00506FC2">
        <w:trPr>
          <w:cantSplit/>
          <w:jc w:val="center"/>
        </w:trPr>
        <w:tc>
          <w:tcPr>
            <w:tcW w:w="488" w:type="pct"/>
          </w:tcPr>
          <w:p w14:paraId="495B06C9" w14:textId="06BB6807" w:rsidR="00506FC2" w:rsidRPr="00BA55B8" w:rsidRDefault="00506FC2" w:rsidP="00506FC2">
            <w:pPr>
              <w:jc w:val="center"/>
              <w:rPr>
                <w:sz w:val="18"/>
                <w:szCs w:val="18"/>
              </w:rPr>
            </w:pPr>
            <w:r w:rsidRPr="00BA55B8">
              <w:rPr>
                <w:sz w:val="18"/>
                <w:szCs w:val="18"/>
              </w:rPr>
              <w:t>SJT6</w:t>
            </w:r>
          </w:p>
        </w:tc>
        <w:tc>
          <w:tcPr>
            <w:tcW w:w="542" w:type="pct"/>
          </w:tcPr>
          <w:p w14:paraId="200C9CC5" w14:textId="38C07F3C" w:rsidR="00506FC2" w:rsidRPr="00BA55B8" w:rsidRDefault="00506FC2" w:rsidP="00506FC2">
            <w:pPr>
              <w:jc w:val="center"/>
              <w:rPr>
                <w:sz w:val="18"/>
                <w:szCs w:val="18"/>
              </w:rPr>
            </w:pPr>
            <w:r w:rsidRPr="00BA55B8">
              <w:rPr>
                <w:sz w:val="18"/>
                <w:szCs w:val="18"/>
              </w:rPr>
              <w:t>595.58</w:t>
            </w:r>
          </w:p>
        </w:tc>
        <w:tc>
          <w:tcPr>
            <w:tcW w:w="544" w:type="pct"/>
          </w:tcPr>
          <w:p w14:paraId="1EE6EFFC" w14:textId="1EF064DD" w:rsidR="00506FC2" w:rsidRPr="00BA55B8" w:rsidRDefault="00506FC2" w:rsidP="00506FC2">
            <w:pPr>
              <w:jc w:val="center"/>
              <w:rPr>
                <w:sz w:val="18"/>
                <w:szCs w:val="18"/>
              </w:rPr>
            </w:pPr>
            <w:r w:rsidRPr="00BA55B8">
              <w:rPr>
                <w:sz w:val="18"/>
                <w:szCs w:val="18"/>
              </w:rPr>
              <w:t>599.73</w:t>
            </w:r>
          </w:p>
        </w:tc>
        <w:tc>
          <w:tcPr>
            <w:tcW w:w="497" w:type="pct"/>
          </w:tcPr>
          <w:p w14:paraId="1C9155CA" w14:textId="28649BA5" w:rsidR="00506FC2" w:rsidRPr="00BA55B8" w:rsidRDefault="00506FC2" w:rsidP="00506FC2">
            <w:pPr>
              <w:jc w:val="center"/>
              <w:rPr>
                <w:sz w:val="18"/>
                <w:szCs w:val="18"/>
              </w:rPr>
            </w:pPr>
            <w:r w:rsidRPr="00BA55B8">
              <w:rPr>
                <w:sz w:val="18"/>
                <w:szCs w:val="18"/>
              </w:rPr>
              <w:t>14.85</w:t>
            </w:r>
          </w:p>
        </w:tc>
        <w:tc>
          <w:tcPr>
            <w:tcW w:w="544" w:type="pct"/>
          </w:tcPr>
          <w:p w14:paraId="0E94E58D" w14:textId="28DD0035" w:rsidR="00506FC2" w:rsidRPr="00BA55B8" w:rsidRDefault="00506FC2" w:rsidP="00506FC2">
            <w:pPr>
              <w:jc w:val="center"/>
              <w:rPr>
                <w:sz w:val="18"/>
                <w:szCs w:val="18"/>
              </w:rPr>
            </w:pPr>
            <w:r w:rsidRPr="00BA55B8">
              <w:rPr>
                <w:sz w:val="18"/>
                <w:szCs w:val="18"/>
              </w:rPr>
              <w:t>593.59</w:t>
            </w:r>
          </w:p>
        </w:tc>
        <w:tc>
          <w:tcPr>
            <w:tcW w:w="497" w:type="pct"/>
          </w:tcPr>
          <w:p w14:paraId="01370A6C" w14:textId="44AFDBA0" w:rsidR="00506FC2" w:rsidRPr="00BA55B8" w:rsidRDefault="00506FC2" w:rsidP="00506FC2">
            <w:pPr>
              <w:jc w:val="center"/>
              <w:rPr>
                <w:sz w:val="18"/>
                <w:szCs w:val="18"/>
              </w:rPr>
            </w:pPr>
            <w:r w:rsidRPr="00BA55B8">
              <w:rPr>
                <w:sz w:val="18"/>
                <w:szCs w:val="18"/>
              </w:rPr>
              <w:t>71.18</w:t>
            </w:r>
          </w:p>
        </w:tc>
        <w:tc>
          <w:tcPr>
            <w:tcW w:w="447" w:type="pct"/>
          </w:tcPr>
          <w:p w14:paraId="37978D8D" w14:textId="176CC67B" w:rsidR="00506FC2" w:rsidRPr="00BA55B8" w:rsidRDefault="00506FC2" w:rsidP="00506FC2">
            <w:pPr>
              <w:jc w:val="center"/>
              <w:rPr>
                <w:sz w:val="18"/>
                <w:szCs w:val="18"/>
              </w:rPr>
            </w:pPr>
            <w:r w:rsidRPr="00BA55B8">
              <w:rPr>
                <w:sz w:val="18"/>
                <w:szCs w:val="18"/>
              </w:rPr>
              <w:t>0.28</w:t>
            </w:r>
          </w:p>
        </w:tc>
        <w:tc>
          <w:tcPr>
            <w:tcW w:w="497" w:type="pct"/>
          </w:tcPr>
          <w:p w14:paraId="4C1E3C88" w14:textId="0453C06B" w:rsidR="00506FC2" w:rsidRPr="00BA55B8" w:rsidRDefault="00506FC2" w:rsidP="00506FC2">
            <w:pPr>
              <w:jc w:val="center"/>
              <w:rPr>
                <w:sz w:val="18"/>
                <w:szCs w:val="18"/>
              </w:rPr>
            </w:pPr>
            <w:r w:rsidRPr="00BA55B8">
              <w:rPr>
                <w:sz w:val="18"/>
                <w:szCs w:val="18"/>
              </w:rPr>
              <w:t>35.06</w:t>
            </w:r>
          </w:p>
        </w:tc>
        <w:tc>
          <w:tcPr>
            <w:tcW w:w="450" w:type="pct"/>
          </w:tcPr>
          <w:p w14:paraId="3F04F856" w14:textId="34AC0038" w:rsidR="00506FC2" w:rsidRPr="00BA55B8" w:rsidRDefault="00506FC2" w:rsidP="00506FC2">
            <w:pPr>
              <w:jc w:val="center"/>
              <w:rPr>
                <w:sz w:val="18"/>
                <w:szCs w:val="18"/>
              </w:rPr>
            </w:pPr>
            <w:r w:rsidRPr="00BA55B8">
              <w:rPr>
                <w:sz w:val="18"/>
                <w:szCs w:val="18"/>
              </w:rPr>
              <w:t>0.24</w:t>
            </w:r>
          </w:p>
        </w:tc>
        <w:tc>
          <w:tcPr>
            <w:tcW w:w="494" w:type="pct"/>
          </w:tcPr>
          <w:p w14:paraId="3CB7C74C" w14:textId="6D79205C" w:rsidR="00506FC2" w:rsidRPr="00BA55B8" w:rsidRDefault="00506FC2" w:rsidP="00506FC2">
            <w:pPr>
              <w:jc w:val="center"/>
              <w:rPr>
                <w:sz w:val="18"/>
                <w:szCs w:val="18"/>
              </w:rPr>
            </w:pPr>
            <w:r w:rsidRPr="00BA55B8">
              <w:rPr>
                <w:sz w:val="18"/>
                <w:szCs w:val="18"/>
              </w:rPr>
              <w:t>26.96</w:t>
            </w:r>
          </w:p>
        </w:tc>
      </w:tr>
      <w:tr w:rsidR="00506FC2" w:rsidRPr="00BA55B8" w14:paraId="4FF63765" w14:textId="77777777" w:rsidTr="00506FC2">
        <w:trPr>
          <w:cantSplit/>
          <w:jc w:val="center"/>
        </w:trPr>
        <w:tc>
          <w:tcPr>
            <w:tcW w:w="488" w:type="pct"/>
          </w:tcPr>
          <w:p w14:paraId="5B8A3F7B" w14:textId="2C116C16" w:rsidR="00506FC2" w:rsidRPr="00BA55B8" w:rsidRDefault="00506FC2" w:rsidP="00506FC2">
            <w:pPr>
              <w:jc w:val="center"/>
              <w:rPr>
                <w:sz w:val="18"/>
                <w:szCs w:val="18"/>
              </w:rPr>
            </w:pPr>
            <w:r w:rsidRPr="00BA55B8">
              <w:rPr>
                <w:sz w:val="18"/>
                <w:szCs w:val="18"/>
              </w:rPr>
              <w:t>SJT7</w:t>
            </w:r>
          </w:p>
        </w:tc>
        <w:tc>
          <w:tcPr>
            <w:tcW w:w="542" w:type="pct"/>
          </w:tcPr>
          <w:p w14:paraId="0AACCBD2" w14:textId="5DF530F1" w:rsidR="00506FC2" w:rsidRPr="00BA55B8" w:rsidRDefault="00506FC2" w:rsidP="00506FC2">
            <w:pPr>
              <w:jc w:val="center"/>
              <w:rPr>
                <w:sz w:val="18"/>
                <w:szCs w:val="18"/>
              </w:rPr>
            </w:pPr>
            <w:r w:rsidRPr="00BA55B8">
              <w:rPr>
                <w:sz w:val="18"/>
                <w:szCs w:val="18"/>
              </w:rPr>
              <w:t>579.93</w:t>
            </w:r>
          </w:p>
        </w:tc>
        <w:tc>
          <w:tcPr>
            <w:tcW w:w="544" w:type="pct"/>
          </w:tcPr>
          <w:p w14:paraId="2213F88E" w14:textId="5A8518DF" w:rsidR="00506FC2" w:rsidRPr="00BA55B8" w:rsidRDefault="00506FC2" w:rsidP="00506FC2">
            <w:pPr>
              <w:jc w:val="center"/>
              <w:rPr>
                <w:sz w:val="18"/>
                <w:szCs w:val="18"/>
              </w:rPr>
            </w:pPr>
            <w:r w:rsidRPr="00BA55B8">
              <w:rPr>
                <w:sz w:val="18"/>
                <w:szCs w:val="18"/>
              </w:rPr>
              <w:t>583.92</w:t>
            </w:r>
          </w:p>
        </w:tc>
        <w:tc>
          <w:tcPr>
            <w:tcW w:w="497" w:type="pct"/>
          </w:tcPr>
          <w:p w14:paraId="73331B14" w14:textId="159CB0C2" w:rsidR="00506FC2" w:rsidRPr="00BA55B8" w:rsidRDefault="00506FC2" w:rsidP="00506FC2">
            <w:pPr>
              <w:jc w:val="center"/>
              <w:rPr>
                <w:sz w:val="18"/>
                <w:szCs w:val="18"/>
              </w:rPr>
            </w:pPr>
            <w:r w:rsidRPr="00BA55B8">
              <w:rPr>
                <w:sz w:val="18"/>
                <w:szCs w:val="18"/>
              </w:rPr>
              <w:t>14.89</w:t>
            </w:r>
          </w:p>
        </w:tc>
        <w:tc>
          <w:tcPr>
            <w:tcW w:w="544" w:type="pct"/>
          </w:tcPr>
          <w:p w14:paraId="0AA2B0A6" w14:textId="25AE5F7E" w:rsidR="00506FC2" w:rsidRPr="00BA55B8" w:rsidRDefault="00506FC2" w:rsidP="00506FC2">
            <w:pPr>
              <w:jc w:val="center"/>
              <w:rPr>
                <w:sz w:val="18"/>
                <w:szCs w:val="18"/>
              </w:rPr>
            </w:pPr>
            <w:r w:rsidRPr="00BA55B8">
              <w:rPr>
                <w:sz w:val="18"/>
                <w:szCs w:val="18"/>
              </w:rPr>
              <w:t>577.99</w:t>
            </w:r>
          </w:p>
        </w:tc>
        <w:tc>
          <w:tcPr>
            <w:tcW w:w="497" w:type="pct"/>
          </w:tcPr>
          <w:p w14:paraId="1E5F96D1" w14:textId="5A0F3188" w:rsidR="00506FC2" w:rsidRPr="00BA55B8" w:rsidRDefault="00506FC2" w:rsidP="00506FC2">
            <w:pPr>
              <w:jc w:val="center"/>
              <w:rPr>
                <w:sz w:val="18"/>
                <w:szCs w:val="18"/>
              </w:rPr>
            </w:pPr>
            <w:r w:rsidRPr="00BA55B8">
              <w:rPr>
                <w:sz w:val="18"/>
                <w:szCs w:val="18"/>
              </w:rPr>
              <w:t>71.36</w:t>
            </w:r>
          </w:p>
        </w:tc>
        <w:tc>
          <w:tcPr>
            <w:tcW w:w="447" w:type="pct"/>
          </w:tcPr>
          <w:p w14:paraId="5429807A" w14:textId="6232FCFA" w:rsidR="00506FC2" w:rsidRPr="00BA55B8" w:rsidRDefault="00506FC2" w:rsidP="00506FC2">
            <w:pPr>
              <w:jc w:val="center"/>
              <w:rPr>
                <w:sz w:val="18"/>
                <w:szCs w:val="18"/>
              </w:rPr>
            </w:pPr>
            <w:r w:rsidRPr="00BA55B8">
              <w:rPr>
                <w:sz w:val="18"/>
                <w:szCs w:val="18"/>
              </w:rPr>
              <w:t>0.26</w:t>
            </w:r>
          </w:p>
        </w:tc>
        <w:tc>
          <w:tcPr>
            <w:tcW w:w="497" w:type="pct"/>
          </w:tcPr>
          <w:p w14:paraId="5732BD22" w14:textId="3A74821F" w:rsidR="00506FC2" w:rsidRPr="00BA55B8" w:rsidRDefault="00506FC2" w:rsidP="00506FC2">
            <w:pPr>
              <w:jc w:val="center"/>
              <w:rPr>
                <w:sz w:val="18"/>
                <w:szCs w:val="18"/>
              </w:rPr>
            </w:pPr>
            <w:r w:rsidRPr="00BA55B8">
              <w:rPr>
                <w:sz w:val="18"/>
                <w:szCs w:val="18"/>
              </w:rPr>
              <w:t>35.3</w:t>
            </w:r>
          </w:p>
        </w:tc>
        <w:tc>
          <w:tcPr>
            <w:tcW w:w="450" w:type="pct"/>
          </w:tcPr>
          <w:p w14:paraId="508EA202" w14:textId="70B14C81" w:rsidR="00506FC2" w:rsidRPr="00BA55B8" w:rsidRDefault="00506FC2" w:rsidP="00506FC2">
            <w:pPr>
              <w:jc w:val="center"/>
              <w:rPr>
                <w:sz w:val="18"/>
                <w:szCs w:val="18"/>
              </w:rPr>
            </w:pPr>
            <w:r w:rsidRPr="00BA55B8">
              <w:rPr>
                <w:sz w:val="18"/>
                <w:szCs w:val="18"/>
              </w:rPr>
              <w:t>0.21</w:t>
            </w:r>
          </w:p>
        </w:tc>
        <w:tc>
          <w:tcPr>
            <w:tcW w:w="494" w:type="pct"/>
          </w:tcPr>
          <w:p w14:paraId="0AEA0CB5" w14:textId="52C638A6" w:rsidR="00506FC2" w:rsidRPr="00BA55B8" w:rsidRDefault="00506FC2" w:rsidP="00506FC2">
            <w:pPr>
              <w:jc w:val="center"/>
              <w:rPr>
                <w:sz w:val="18"/>
                <w:szCs w:val="18"/>
              </w:rPr>
            </w:pPr>
            <w:r w:rsidRPr="00BA55B8">
              <w:rPr>
                <w:sz w:val="18"/>
                <w:szCs w:val="18"/>
              </w:rPr>
              <w:t>26.96</w:t>
            </w:r>
          </w:p>
        </w:tc>
      </w:tr>
      <w:tr w:rsidR="00506FC2" w:rsidRPr="00BA55B8" w14:paraId="47CF548E" w14:textId="77777777" w:rsidTr="00506FC2">
        <w:trPr>
          <w:cantSplit/>
          <w:jc w:val="center"/>
        </w:trPr>
        <w:tc>
          <w:tcPr>
            <w:tcW w:w="488" w:type="pct"/>
          </w:tcPr>
          <w:p w14:paraId="33B80E03" w14:textId="2FEC7523" w:rsidR="00506FC2" w:rsidRPr="00BA55B8" w:rsidRDefault="00506FC2" w:rsidP="00506FC2">
            <w:pPr>
              <w:jc w:val="center"/>
              <w:rPr>
                <w:sz w:val="18"/>
                <w:szCs w:val="18"/>
              </w:rPr>
            </w:pPr>
            <w:r w:rsidRPr="00BA55B8">
              <w:rPr>
                <w:sz w:val="18"/>
                <w:szCs w:val="18"/>
              </w:rPr>
              <w:t>SJT8</w:t>
            </w:r>
          </w:p>
        </w:tc>
        <w:tc>
          <w:tcPr>
            <w:tcW w:w="542" w:type="pct"/>
          </w:tcPr>
          <w:p w14:paraId="540165DA" w14:textId="1EA10A82" w:rsidR="00506FC2" w:rsidRPr="00BA55B8" w:rsidRDefault="00506FC2" w:rsidP="00506FC2">
            <w:pPr>
              <w:jc w:val="center"/>
              <w:rPr>
                <w:sz w:val="18"/>
                <w:szCs w:val="18"/>
              </w:rPr>
            </w:pPr>
            <w:r w:rsidRPr="00BA55B8">
              <w:rPr>
                <w:sz w:val="18"/>
                <w:szCs w:val="18"/>
              </w:rPr>
              <w:t>609.36</w:t>
            </w:r>
          </w:p>
        </w:tc>
        <w:tc>
          <w:tcPr>
            <w:tcW w:w="544" w:type="pct"/>
          </w:tcPr>
          <w:p w14:paraId="54AD4E16" w14:textId="28844141" w:rsidR="00506FC2" w:rsidRPr="00BA55B8" w:rsidRDefault="00506FC2" w:rsidP="00506FC2">
            <w:pPr>
              <w:jc w:val="center"/>
              <w:rPr>
                <w:sz w:val="18"/>
                <w:szCs w:val="18"/>
              </w:rPr>
            </w:pPr>
            <w:r w:rsidRPr="00BA55B8">
              <w:rPr>
                <w:sz w:val="18"/>
                <w:szCs w:val="18"/>
              </w:rPr>
              <w:t>613.03</w:t>
            </w:r>
          </w:p>
        </w:tc>
        <w:tc>
          <w:tcPr>
            <w:tcW w:w="497" w:type="pct"/>
          </w:tcPr>
          <w:p w14:paraId="17997F6E" w14:textId="3F65F9C1" w:rsidR="00506FC2" w:rsidRPr="00BA55B8" w:rsidRDefault="00506FC2" w:rsidP="00506FC2">
            <w:pPr>
              <w:jc w:val="center"/>
              <w:rPr>
                <w:sz w:val="18"/>
                <w:szCs w:val="18"/>
              </w:rPr>
            </w:pPr>
            <w:r w:rsidRPr="00BA55B8">
              <w:rPr>
                <w:sz w:val="18"/>
                <w:szCs w:val="18"/>
              </w:rPr>
              <w:t>13.58</w:t>
            </w:r>
          </w:p>
        </w:tc>
        <w:tc>
          <w:tcPr>
            <w:tcW w:w="544" w:type="pct"/>
          </w:tcPr>
          <w:p w14:paraId="76BA65D7" w14:textId="01370EB3" w:rsidR="00506FC2" w:rsidRPr="00BA55B8" w:rsidRDefault="00506FC2" w:rsidP="00506FC2">
            <w:pPr>
              <w:jc w:val="center"/>
              <w:rPr>
                <w:sz w:val="18"/>
                <w:szCs w:val="18"/>
              </w:rPr>
            </w:pPr>
            <w:r w:rsidRPr="00BA55B8">
              <w:rPr>
                <w:sz w:val="18"/>
                <w:szCs w:val="18"/>
              </w:rPr>
              <w:t>608.28</w:t>
            </w:r>
          </w:p>
        </w:tc>
        <w:tc>
          <w:tcPr>
            <w:tcW w:w="497" w:type="pct"/>
          </w:tcPr>
          <w:p w14:paraId="67E1E2DD" w14:textId="61601900" w:rsidR="00506FC2" w:rsidRPr="00BA55B8" w:rsidRDefault="00506FC2" w:rsidP="00506FC2">
            <w:pPr>
              <w:jc w:val="center"/>
              <w:rPr>
                <w:sz w:val="18"/>
                <w:szCs w:val="18"/>
              </w:rPr>
            </w:pPr>
            <w:r w:rsidRPr="00BA55B8">
              <w:rPr>
                <w:sz w:val="18"/>
                <w:szCs w:val="18"/>
              </w:rPr>
              <w:t>75.77</w:t>
            </w:r>
          </w:p>
        </w:tc>
        <w:tc>
          <w:tcPr>
            <w:tcW w:w="447" w:type="pct"/>
          </w:tcPr>
          <w:p w14:paraId="5FC91891" w14:textId="68BF3431" w:rsidR="00506FC2" w:rsidRPr="00BA55B8" w:rsidRDefault="00506FC2" w:rsidP="00506FC2">
            <w:pPr>
              <w:jc w:val="center"/>
              <w:rPr>
                <w:sz w:val="18"/>
                <w:szCs w:val="18"/>
              </w:rPr>
            </w:pPr>
            <w:r w:rsidRPr="00BA55B8">
              <w:rPr>
                <w:sz w:val="18"/>
                <w:szCs w:val="18"/>
              </w:rPr>
              <w:t>0.01</w:t>
            </w:r>
          </w:p>
        </w:tc>
        <w:tc>
          <w:tcPr>
            <w:tcW w:w="497" w:type="pct"/>
          </w:tcPr>
          <w:p w14:paraId="40C05C2D" w14:textId="28CB7222" w:rsidR="00506FC2" w:rsidRPr="00BA55B8" w:rsidRDefault="00506FC2" w:rsidP="00506FC2">
            <w:pPr>
              <w:jc w:val="center"/>
              <w:rPr>
                <w:sz w:val="18"/>
                <w:szCs w:val="18"/>
              </w:rPr>
            </w:pPr>
            <w:r w:rsidRPr="00BA55B8">
              <w:rPr>
                <w:sz w:val="18"/>
                <w:szCs w:val="18"/>
              </w:rPr>
              <w:t>40.34</w:t>
            </w:r>
          </w:p>
        </w:tc>
        <w:tc>
          <w:tcPr>
            <w:tcW w:w="450" w:type="pct"/>
          </w:tcPr>
          <w:p w14:paraId="2E9CFA99" w14:textId="61AE0984" w:rsidR="00506FC2" w:rsidRPr="00BA55B8" w:rsidRDefault="00506FC2" w:rsidP="00506FC2">
            <w:pPr>
              <w:jc w:val="center"/>
              <w:rPr>
                <w:sz w:val="18"/>
                <w:szCs w:val="18"/>
              </w:rPr>
            </w:pPr>
            <w:r w:rsidRPr="00BA55B8">
              <w:rPr>
                <w:sz w:val="18"/>
                <w:szCs w:val="18"/>
              </w:rPr>
              <w:t>0.52</w:t>
            </w:r>
          </w:p>
        </w:tc>
        <w:tc>
          <w:tcPr>
            <w:tcW w:w="494" w:type="pct"/>
          </w:tcPr>
          <w:p w14:paraId="574687A9" w14:textId="36E1C121" w:rsidR="00506FC2" w:rsidRPr="00BA55B8" w:rsidRDefault="00506FC2" w:rsidP="00506FC2">
            <w:pPr>
              <w:jc w:val="center"/>
              <w:rPr>
                <w:sz w:val="18"/>
                <w:szCs w:val="18"/>
              </w:rPr>
            </w:pPr>
            <w:r w:rsidRPr="00BA55B8">
              <w:rPr>
                <w:sz w:val="18"/>
                <w:szCs w:val="18"/>
              </w:rPr>
              <w:t>12.08</w:t>
            </w:r>
          </w:p>
        </w:tc>
      </w:tr>
      <w:tr w:rsidR="0012557E" w:rsidRPr="00BA55B8" w14:paraId="430C097F" w14:textId="77777777" w:rsidTr="0012557E">
        <w:trPr>
          <w:cantSplit/>
          <w:jc w:val="center"/>
        </w:trPr>
        <w:tc>
          <w:tcPr>
            <w:tcW w:w="488" w:type="pct"/>
            <w:vAlign w:val="center"/>
          </w:tcPr>
          <w:p w14:paraId="77EBB695" w14:textId="2676D70A" w:rsidR="0012557E" w:rsidRPr="00BA55B8" w:rsidRDefault="0012557E" w:rsidP="0012557E">
            <w:pPr>
              <w:jc w:val="center"/>
              <w:rPr>
                <w:sz w:val="18"/>
                <w:szCs w:val="18"/>
              </w:rPr>
            </w:pPr>
            <w:r w:rsidRPr="00BA55B8">
              <w:rPr>
                <w:sz w:val="18"/>
                <w:szCs w:val="18"/>
              </w:rPr>
              <w:t>JHT1</w:t>
            </w:r>
          </w:p>
        </w:tc>
        <w:tc>
          <w:tcPr>
            <w:tcW w:w="542" w:type="pct"/>
            <w:vAlign w:val="center"/>
          </w:tcPr>
          <w:p w14:paraId="294AA17F" w14:textId="68926344" w:rsidR="0012557E" w:rsidRPr="00BA55B8" w:rsidRDefault="0012557E" w:rsidP="0012557E">
            <w:pPr>
              <w:jc w:val="center"/>
              <w:rPr>
                <w:sz w:val="18"/>
                <w:szCs w:val="18"/>
              </w:rPr>
            </w:pPr>
            <w:r w:rsidRPr="00BA55B8">
              <w:rPr>
                <w:sz w:val="18"/>
                <w:szCs w:val="18"/>
              </w:rPr>
              <w:t>607.86</w:t>
            </w:r>
          </w:p>
        </w:tc>
        <w:tc>
          <w:tcPr>
            <w:tcW w:w="544" w:type="pct"/>
            <w:vAlign w:val="center"/>
          </w:tcPr>
          <w:p w14:paraId="2F223D09" w14:textId="6CC8D7B6" w:rsidR="0012557E" w:rsidRPr="00BA55B8" w:rsidRDefault="0012557E" w:rsidP="0012557E">
            <w:pPr>
              <w:jc w:val="center"/>
              <w:rPr>
                <w:sz w:val="18"/>
                <w:szCs w:val="18"/>
              </w:rPr>
            </w:pPr>
            <w:r w:rsidRPr="00BA55B8">
              <w:rPr>
                <w:sz w:val="18"/>
                <w:szCs w:val="18"/>
              </w:rPr>
              <w:t>613.72</w:t>
            </w:r>
          </w:p>
        </w:tc>
        <w:tc>
          <w:tcPr>
            <w:tcW w:w="497" w:type="pct"/>
            <w:vAlign w:val="center"/>
          </w:tcPr>
          <w:p w14:paraId="4F8C4913" w14:textId="0BEF1F86" w:rsidR="0012557E" w:rsidRPr="00BA55B8" w:rsidRDefault="0012557E" w:rsidP="0012557E">
            <w:pPr>
              <w:jc w:val="center"/>
              <w:rPr>
                <w:sz w:val="18"/>
                <w:szCs w:val="18"/>
              </w:rPr>
            </w:pPr>
            <w:r w:rsidRPr="00BA55B8">
              <w:rPr>
                <w:sz w:val="18"/>
                <w:szCs w:val="18"/>
              </w:rPr>
              <w:t>14.77</w:t>
            </w:r>
          </w:p>
        </w:tc>
        <w:tc>
          <w:tcPr>
            <w:tcW w:w="544" w:type="pct"/>
            <w:vAlign w:val="center"/>
          </w:tcPr>
          <w:p w14:paraId="53DC50B1" w14:textId="5D259103" w:rsidR="0012557E" w:rsidRPr="00BA55B8" w:rsidRDefault="0012557E" w:rsidP="0012557E">
            <w:pPr>
              <w:jc w:val="center"/>
              <w:rPr>
                <w:sz w:val="18"/>
                <w:szCs w:val="18"/>
              </w:rPr>
            </w:pPr>
            <w:r w:rsidRPr="00BA55B8">
              <w:rPr>
                <w:sz w:val="18"/>
                <w:szCs w:val="18"/>
              </w:rPr>
              <w:t>605.53</w:t>
            </w:r>
          </w:p>
        </w:tc>
        <w:tc>
          <w:tcPr>
            <w:tcW w:w="497" w:type="pct"/>
            <w:vAlign w:val="center"/>
          </w:tcPr>
          <w:p w14:paraId="46107AA1" w14:textId="78AD508A" w:rsidR="0012557E" w:rsidRPr="00BA55B8" w:rsidRDefault="0012557E" w:rsidP="0012557E">
            <w:pPr>
              <w:jc w:val="center"/>
              <w:rPr>
                <w:sz w:val="18"/>
                <w:szCs w:val="18"/>
              </w:rPr>
            </w:pPr>
            <w:r w:rsidRPr="00BA55B8">
              <w:rPr>
                <w:sz w:val="18"/>
                <w:szCs w:val="18"/>
              </w:rPr>
              <w:t>55.53</w:t>
            </w:r>
          </w:p>
        </w:tc>
        <w:tc>
          <w:tcPr>
            <w:tcW w:w="447" w:type="pct"/>
            <w:vAlign w:val="center"/>
          </w:tcPr>
          <w:p w14:paraId="013D54A6" w14:textId="59D5006B" w:rsidR="0012557E" w:rsidRPr="00BA55B8" w:rsidRDefault="0012557E" w:rsidP="0012557E">
            <w:pPr>
              <w:jc w:val="center"/>
              <w:rPr>
                <w:sz w:val="18"/>
                <w:szCs w:val="18"/>
              </w:rPr>
            </w:pPr>
            <w:r w:rsidRPr="00BA55B8">
              <w:rPr>
                <w:sz w:val="18"/>
                <w:szCs w:val="18"/>
              </w:rPr>
              <w:t>0.54</w:t>
            </w:r>
          </w:p>
        </w:tc>
        <w:tc>
          <w:tcPr>
            <w:tcW w:w="497" w:type="pct"/>
            <w:vAlign w:val="center"/>
          </w:tcPr>
          <w:p w14:paraId="28E515D6" w14:textId="0B5A64A8" w:rsidR="0012557E" w:rsidRPr="00BA55B8" w:rsidRDefault="0012557E" w:rsidP="0012557E">
            <w:pPr>
              <w:jc w:val="center"/>
              <w:rPr>
                <w:sz w:val="18"/>
                <w:szCs w:val="18"/>
              </w:rPr>
            </w:pPr>
            <w:r w:rsidRPr="00BA55B8">
              <w:rPr>
                <w:sz w:val="18"/>
                <w:szCs w:val="18"/>
              </w:rPr>
              <w:t>18.88</w:t>
            </w:r>
          </w:p>
        </w:tc>
        <w:tc>
          <w:tcPr>
            <w:tcW w:w="450" w:type="pct"/>
            <w:vAlign w:val="center"/>
          </w:tcPr>
          <w:p w14:paraId="778368B0" w14:textId="5BCC2FEB" w:rsidR="0012557E" w:rsidRPr="00BA55B8" w:rsidRDefault="0012557E" w:rsidP="0012557E">
            <w:pPr>
              <w:jc w:val="center"/>
              <w:rPr>
                <w:sz w:val="18"/>
                <w:szCs w:val="18"/>
              </w:rPr>
            </w:pPr>
            <w:r w:rsidRPr="00BA55B8">
              <w:rPr>
                <w:sz w:val="18"/>
                <w:szCs w:val="18"/>
              </w:rPr>
              <w:t>0.36</w:t>
            </w:r>
          </w:p>
        </w:tc>
        <w:tc>
          <w:tcPr>
            <w:tcW w:w="494" w:type="pct"/>
            <w:vAlign w:val="center"/>
          </w:tcPr>
          <w:p w14:paraId="07542B41" w14:textId="0481B5D9" w:rsidR="0012557E" w:rsidRPr="00BA55B8" w:rsidRDefault="0012557E" w:rsidP="0012557E">
            <w:pPr>
              <w:jc w:val="center"/>
              <w:rPr>
                <w:sz w:val="18"/>
                <w:szCs w:val="18"/>
              </w:rPr>
            </w:pPr>
            <w:r w:rsidRPr="00BA55B8">
              <w:rPr>
                <w:sz w:val="18"/>
                <w:szCs w:val="18"/>
              </w:rPr>
              <w:t>26.91</w:t>
            </w:r>
          </w:p>
        </w:tc>
      </w:tr>
      <w:tr w:rsidR="0012557E" w:rsidRPr="00BA55B8" w14:paraId="7C0A9435" w14:textId="77777777" w:rsidTr="0012557E">
        <w:trPr>
          <w:cantSplit/>
          <w:jc w:val="center"/>
        </w:trPr>
        <w:tc>
          <w:tcPr>
            <w:tcW w:w="488" w:type="pct"/>
            <w:vAlign w:val="center"/>
          </w:tcPr>
          <w:p w14:paraId="3FD51F69" w14:textId="0998AE81" w:rsidR="0012557E" w:rsidRPr="00BA55B8" w:rsidRDefault="0012557E" w:rsidP="0012557E">
            <w:pPr>
              <w:jc w:val="center"/>
              <w:rPr>
                <w:sz w:val="18"/>
                <w:szCs w:val="18"/>
              </w:rPr>
            </w:pPr>
            <w:r w:rsidRPr="00BA55B8">
              <w:rPr>
                <w:sz w:val="18"/>
                <w:szCs w:val="18"/>
              </w:rPr>
              <w:t>JHT2</w:t>
            </w:r>
          </w:p>
        </w:tc>
        <w:tc>
          <w:tcPr>
            <w:tcW w:w="542" w:type="pct"/>
            <w:vAlign w:val="center"/>
          </w:tcPr>
          <w:p w14:paraId="46B4F235" w14:textId="482CB955" w:rsidR="0012557E" w:rsidRPr="00BA55B8" w:rsidRDefault="0012557E" w:rsidP="0012557E">
            <w:pPr>
              <w:jc w:val="center"/>
              <w:rPr>
                <w:sz w:val="18"/>
                <w:szCs w:val="18"/>
              </w:rPr>
            </w:pPr>
            <w:r w:rsidRPr="00BA55B8">
              <w:rPr>
                <w:sz w:val="18"/>
                <w:szCs w:val="18"/>
              </w:rPr>
              <w:t>595.48</w:t>
            </w:r>
          </w:p>
        </w:tc>
        <w:tc>
          <w:tcPr>
            <w:tcW w:w="544" w:type="pct"/>
            <w:vAlign w:val="center"/>
          </w:tcPr>
          <w:p w14:paraId="26BCAA01" w14:textId="763C2595" w:rsidR="0012557E" w:rsidRPr="00BA55B8" w:rsidRDefault="0012557E" w:rsidP="0012557E">
            <w:pPr>
              <w:jc w:val="center"/>
              <w:rPr>
                <w:sz w:val="18"/>
                <w:szCs w:val="18"/>
              </w:rPr>
            </w:pPr>
            <w:r w:rsidRPr="00BA55B8">
              <w:rPr>
                <w:sz w:val="18"/>
                <w:szCs w:val="18"/>
              </w:rPr>
              <w:t>601.72</w:t>
            </w:r>
          </w:p>
        </w:tc>
        <w:tc>
          <w:tcPr>
            <w:tcW w:w="497" w:type="pct"/>
            <w:vAlign w:val="center"/>
          </w:tcPr>
          <w:p w14:paraId="2ED2BE88" w14:textId="0B47B2C5" w:rsidR="0012557E" w:rsidRPr="00BA55B8" w:rsidRDefault="0012557E" w:rsidP="0012557E">
            <w:pPr>
              <w:jc w:val="center"/>
              <w:rPr>
                <w:sz w:val="18"/>
                <w:szCs w:val="18"/>
              </w:rPr>
            </w:pPr>
            <w:r w:rsidRPr="00BA55B8">
              <w:rPr>
                <w:sz w:val="18"/>
                <w:szCs w:val="18"/>
              </w:rPr>
              <w:t>15.2</w:t>
            </w:r>
          </w:p>
        </w:tc>
        <w:tc>
          <w:tcPr>
            <w:tcW w:w="544" w:type="pct"/>
            <w:vAlign w:val="center"/>
          </w:tcPr>
          <w:p w14:paraId="65E43CE6" w14:textId="55F76A03" w:rsidR="0012557E" w:rsidRPr="00BA55B8" w:rsidRDefault="0012557E" w:rsidP="0012557E">
            <w:pPr>
              <w:jc w:val="center"/>
              <w:rPr>
                <w:sz w:val="18"/>
                <w:szCs w:val="18"/>
              </w:rPr>
            </w:pPr>
            <w:r w:rsidRPr="00BA55B8">
              <w:rPr>
                <w:sz w:val="18"/>
                <w:szCs w:val="18"/>
              </w:rPr>
              <w:t>593.35</w:t>
            </w:r>
          </w:p>
        </w:tc>
        <w:tc>
          <w:tcPr>
            <w:tcW w:w="497" w:type="pct"/>
            <w:vAlign w:val="center"/>
          </w:tcPr>
          <w:p w14:paraId="00012710" w14:textId="27838A1E" w:rsidR="0012557E" w:rsidRPr="00BA55B8" w:rsidRDefault="0012557E" w:rsidP="0012557E">
            <w:pPr>
              <w:jc w:val="center"/>
              <w:rPr>
                <w:sz w:val="18"/>
                <w:szCs w:val="18"/>
              </w:rPr>
            </w:pPr>
            <w:r w:rsidRPr="00BA55B8">
              <w:rPr>
                <w:sz w:val="18"/>
                <w:szCs w:val="18"/>
              </w:rPr>
              <w:t>57.22</w:t>
            </w:r>
          </w:p>
        </w:tc>
        <w:tc>
          <w:tcPr>
            <w:tcW w:w="447" w:type="pct"/>
            <w:vAlign w:val="center"/>
          </w:tcPr>
          <w:p w14:paraId="47444CAE" w14:textId="18D2A2D3" w:rsidR="0012557E" w:rsidRPr="00BA55B8" w:rsidRDefault="0012557E" w:rsidP="0012557E">
            <w:pPr>
              <w:jc w:val="center"/>
              <w:rPr>
                <w:sz w:val="18"/>
                <w:szCs w:val="18"/>
              </w:rPr>
            </w:pPr>
            <w:r w:rsidRPr="00BA55B8">
              <w:rPr>
                <w:sz w:val="18"/>
                <w:szCs w:val="18"/>
              </w:rPr>
              <w:t>0.59</w:t>
            </w:r>
          </w:p>
        </w:tc>
        <w:tc>
          <w:tcPr>
            <w:tcW w:w="497" w:type="pct"/>
            <w:vAlign w:val="center"/>
          </w:tcPr>
          <w:p w14:paraId="223E8E13" w14:textId="6B024347" w:rsidR="0012557E" w:rsidRPr="00BA55B8" w:rsidRDefault="0012557E" w:rsidP="0012557E">
            <w:pPr>
              <w:jc w:val="center"/>
              <w:rPr>
                <w:sz w:val="18"/>
                <w:szCs w:val="18"/>
              </w:rPr>
            </w:pPr>
            <w:r w:rsidRPr="00BA55B8">
              <w:rPr>
                <w:sz w:val="18"/>
                <w:szCs w:val="18"/>
              </w:rPr>
              <w:t>19.1</w:t>
            </w:r>
          </w:p>
        </w:tc>
        <w:tc>
          <w:tcPr>
            <w:tcW w:w="450" w:type="pct"/>
            <w:vAlign w:val="center"/>
          </w:tcPr>
          <w:p w14:paraId="54DD2E97" w14:textId="22331AA5" w:rsidR="0012557E" w:rsidRPr="00BA55B8" w:rsidRDefault="0012557E" w:rsidP="0012557E">
            <w:pPr>
              <w:jc w:val="center"/>
              <w:rPr>
                <w:sz w:val="18"/>
                <w:szCs w:val="18"/>
              </w:rPr>
            </w:pPr>
            <w:r w:rsidRPr="00BA55B8">
              <w:rPr>
                <w:sz w:val="18"/>
                <w:szCs w:val="18"/>
              </w:rPr>
              <w:t>0.37</w:t>
            </w:r>
          </w:p>
        </w:tc>
        <w:tc>
          <w:tcPr>
            <w:tcW w:w="494" w:type="pct"/>
            <w:vAlign w:val="center"/>
          </w:tcPr>
          <w:p w14:paraId="44513FD4" w14:textId="026B2412" w:rsidR="0012557E" w:rsidRPr="00BA55B8" w:rsidRDefault="0012557E" w:rsidP="0012557E">
            <w:pPr>
              <w:jc w:val="center"/>
              <w:rPr>
                <w:sz w:val="18"/>
                <w:szCs w:val="18"/>
              </w:rPr>
            </w:pPr>
            <w:r w:rsidRPr="00BA55B8">
              <w:rPr>
                <w:sz w:val="18"/>
                <w:szCs w:val="18"/>
              </w:rPr>
              <w:t>27.55</w:t>
            </w:r>
          </w:p>
        </w:tc>
      </w:tr>
      <w:tr w:rsidR="0012557E" w:rsidRPr="00BA55B8" w14:paraId="665E7525" w14:textId="77777777" w:rsidTr="0012557E">
        <w:trPr>
          <w:cantSplit/>
          <w:jc w:val="center"/>
        </w:trPr>
        <w:tc>
          <w:tcPr>
            <w:tcW w:w="488" w:type="pct"/>
            <w:vAlign w:val="center"/>
          </w:tcPr>
          <w:p w14:paraId="3CE4C08C" w14:textId="137CE8A4" w:rsidR="0012557E" w:rsidRPr="00BA55B8" w:rsidRDefault="0012557E" w:rsidP="0012557E">
            <w:pPr>
              <w:jc w:val="center"/>
              <w:rPr>
                <w:sz w:val="18"/>
                <w:szCs w:val="18"/>
              </w:rPr>
            </w:pPr>
            <w:r w:rsidRPr="00BA55B8">
              <w:rPr>
                <w:sz w:val="18"/>
                <w:szCs w:val="18"/>
              </w:rPr>
              <w:t>JHT3</w:t>
            </w:r>
          </w:p>
        </w:tc>
        <w:tc>
          <w:tcPr>
            <w:tcW w:w="542" w:type="pct"/>
            <w:vAlign w:val="center"/>
          </w:tcPr>
          <w:p w14:paraId="6B617E6C" w14:textId="1D5853EE" w:rsidR="0012557E" w:rsidRPr="00BA55B8" w:rsidRDefault="0012557E" w:rsidP="0012557E">
            <w:pPr>
              <w:jc w:val="center"/>
              <w:rPr>
                <w:sz w:val="18"/>
                <w:szCs w:val="18"/>
              </w:rPr>
            </w:pPr>
            <w:r w:rsidRPr="00BA55B8">
              <w:rPr>
                <w:sz w:val="18"/>
                <w:szCs w:val="18"/>
              </w:rPr>
              <w:t>579.85</w:t>
            </w:r>
          </w:p>
        </w:tc>
        <w:tc>
          <w:tcPr>
            <w:tcW w:w="544" w:type="pct"/>
            <w:vAlign w:val="center"/>
          </w:tcPr>
          <w:p w14:paraId="163BF6CA" w14:textId="5AEDC648" w:rsidR="0012557E" w:rsidRPr="00BA55B8" w:rsidRDefault="0012557E" w:rsidP="0012557E">
            <w:pPr>
              <w:jc w:val="center"/>
              <w:rPr>
                <w:sz w:val="18"/>
                <w:szCs w:val="18"/>
              </w:rPr>
            </w:pPr>
            <w:r w:rsidRPr="00BA55B8">
              <w:rPr>
                <w:sz w:val="18"/>
                <w:szCs w:val="18"/>
              </w:rPr>
              <w:t>585.8</w:t>
            </w:r>
          </w:p>
        </w:tc>
        <w:tc>
          <w:tcPr>
            <w:tcW w:w="497" w:type="pct"/>
            <w:vAlign w:val="center"/>
          </w:tcPr>
          <w:p w14:paraId="1577591C" w14:textId="229F89DB" w:rsidR="0012557E" w:rsidRPr="00BA55B8" w:rsidRDefault="0012557E" w:rsidP="0012557E">
            <w:pPr>
              <w:jc w:val="center"/>
              <w:rPr>
                <w:sz w:val="18"/>
                <w:szCs w:val="18"/>
              </w:rPr>
            </w:pPr>
            <w:r w:rsidRPr="00BA55B8">
              <w:rPr>
                <w:sz w:val="18"/>
                <w:szCs w:val="18"/>
              </w:rPr>
              <w:t>15.26</w:t>
            </w:r>
          </w:p>
        </w:tc>
        <w:tc>
          <w:tcPr>
            <w:tcW w:w="544" w:type="pct"/>
            <w:vAlign w:val="center"/>
          </w:tcPr>
          <w:p w14:paraId="1EA243B7" w14:textId="6FE75173" w:rsidR="0012557E" w:rsidRPr="00BA55B8" w:rsidRDefault="0012557E" w:rsidP="0012557E">
            <w:pPr>
              <w:jc w:val="center"/>
              <w:rPr>
                <w:sz w:val="18"/>
                <w:szCs w:val="18"/>
              </w:rPr>
            </w:pPr>
            <w:r w:rsidRPr="00BA55B8">
              <w:rPr>
                <w:sz w:val="18"/>
                <w:szCs w:val="18"/>
              </w:rPr>
              <w:t>577.84</w:t>
            </w:r>
          </w:p>
        </w:tc>
        <w:tc>
          <w:tcPr>
            <w:tcW w:w="497" w:type="pct"/>
            <w:vAlign w:val="center"/>
          </w:tcPr>
          <w:p w14:paraId="520C9454" w14:textId="01E8D321" w:rsidR="0012557E" w:rsidRPr="00BA55B8" w:rsidRDefault="0012557E" w:rsidP="0012557E">
            <w:pPr>
              <w:jc w:val="center"/>
              <w:rPr>
                <w:sz w:val="18"/>
                <w:szCs w:val="18"/>
              </w:rPr>
            </w:pPr>
            <w:r w:rsidRPr="00BA55B8">
              <w:rPr>
                <w:sz w:val="18"/>
                <w:szCs w:val="18"/>
              </w:rPr>
              <w:t>57.51</w:t>
            </w:r>
          </w:p>
        </w:tc>
        <w:tc>
          <w:tcPr>
            <w:tcW w:w="447" w:type="pct"/>
            <w:vAlign w:val="center"/>
          </w:tcPr>
          <w:p w14:paraId="47A333FB" w14:textId="5D3BBE31" w:rsidR="0012557E" w:rsidRPr="00BA55B8" w:rsidRDefault="0012557E" w:rsidP="0012557E">
            <w:pPr>
              <w:jc w:val="center"/>
              <w:rPr>
                <w:sz w:val="18"/>
                <w:szCs w:val="18"/>
              </w:rPr>
            </w:pPr>
            <w:r w:rsidRPr="00BA55B8">
              <w:rPr>
                <w:sz w:val="18"/>
                <w:szCs w:val="18"/>
              </w:rPr>
              <w:t>0.52</w:t>
            </w:r>
          </w:p>
        </w:tc>
        <w:tc>
          <w:tcPr>
            <w:tcW w:w="497" w:type="pct"/>
            <w:vAlign w:val="center"/>
          </w:tcPr>
          <w:p w14:paraId="5B0DF960" w14:textId="03650F71" w:rsidR="0012557E" w:rsidRPr="00BA55B8" w:rsidRDefault="0012557E" w:rsidP="0012557E">
            <w:pPr>
              <w:jc w:val="center"/>
              <w:rPr>
                <w:sz w:val="18"/>
                <w:szCs w:val="18"/>
              </w:rPr>
            </w:pPr>
            <w:r w:rsidRPr="00BA55B8">
              <w:rPr>
                <w:sz w:val="18"/>
                <w:szCs w:val="18"/>
              </w:rPr>
              <w:t>19.1</w:t>
            </w:r>
          </w:p>
        </w:tc>
        <w:tc>
          <w:tcPr>
            <w:tcW w:w="450" w:type="pct"/>
            <w:vAlign w:val="center"/>
          </w:tcPr>
          <w:p w14:paraId="4224C5DF" w14:textId="527F2C29" w:rsidR="0012557E" w:rsidRPr="00BA55B8" w:rsidRDefault="0012557E" w:rsidP="0012557E">
            <w:pPr>
              <w:jc w:val="center"/>
              <w:rPr>
                <w:sz w:val="18"/>
                <w:szCs w:val="18"/>
              </w:rPr>
            </w:pPr>
            <w:r w:rsidRPr="00BA55B8">
              <w:rPr>
                <w:sz w:val="18"/>
                <w:szCs w:val="18"/>
              </w:rPr>
              <w:t>0.32</w:t>
            </w:r>
          </w:p>
        </w:tc>
        <w:tc>
          <w:tcPr>
            <w:tcW w:w="494" w:type="pct"/>
            <w:vAlign w:val="center"/>
          </w:tcPr>
          <w:p w14:paraId="17C7C85E" w14:textId="441DE1AC" w:rsidR="0012557E" w:rsidRPr="00BA55B8" w:rsidRDefault="0012557E" w:rsidP="0012557E">
            <w:pPr>
              <w:jc w:val="center"/>
              <w:rPr>
                <w:sz w:val="18"/>
                <w:szCs w:val="18"/>
              </w:rPr>
            </w:pPr>
            <w:r w:rsidRPr="00BA55B8">
              <w:rPr>
                <w:sz w:val="18"/>
                <w:szCs w:val="18"/>
              </w:rPr>
              <w:t>27.72</w:t>
            </w:r>
          </w:p>
        </w:tc>
      </w:tr>
      <w:tr w:rsidR="0012557E" w:rsidRPr="00BA55B8" w14:paraId="6EDFEE93" w14:textId="77777777" w:rsidTr="0012557E">
        <w:trPr>
          <w:cantSplit/>
          <w:jc w:val="center"/>
        </w:trPr>
        <w:tc>
          <w:tcPr>
            <w:tcW w:w="488" w:type="pct"/>
            <w:vAlign w:val="center"/>
          </w:tcPr>
          <w:p w14:paraId="50C0F2B8" w14:textId="1AC229DD" w:rsidR="0012557E" w:rsidRPr="00BA55B8" w:rsidRDefault="0012557E" w:rsidP="0012557E">
            <w:pPr>
              <w:jc w:val="center"/>
              <w:rPr>
                <w:sz w:val="18"/>
                <w:szCs w:val="18"/>
              </w:rPr>
            </w:pPr>
            <w:r w:rsidRPr="00BA55B8">
              <w:rPr>
                <w:sz w:val="18"/>
                <w:szCs w:val="18"/>
              </w:rPr>
              <w:t>JHT4</w:t>
            </w:r>
          </w:p>
        </w:tc>
        <w:tc>
          <w:tcPr>
            <w:tcW w:w="542" w:type="pct"/>
            <w:vAlign w:val="center"/>
          </w:tcPr>
          <w:p w14:paraId="60AD2D41" w14:textId="3DF8B58F" w:rsidR="0012557E" w:rsidRPr="00BA55B8" w:rsidRDefault="0012557E" w:rsidP="0012557E">
            <w:pPr>
              <w:jc w:val="center"/>
              <w:rPr>
                <w:sz w:val="18"/>
                <w:szCs w:val="18"/>
              </w:rPr>
            </w:pPr>
            <w:r w:rsidRPr="00BA55B8">
              <w:rPr>
                <w:sz w:val="18"/>
                <w:szCs w:val="18"/>
              </w:rPr>
              <w:t>607.94</w:t>
            </w:r>
          </w:p>
        </w:tc>
        <w:tc>
          <w:tcPr>
            <w:tcW w:w="544" w:type="pct"/>
            <w:vAlign w:val="center"/>
          </w:tcPr>
          <w:p w14:paraId="6EADFCAA" w14:textId="5C21954C" w:rsidR="0012557E" w:rsidRPr="00BA55B8" w:rsidRDefault="0012557E" w:rsidP="0012557E">
            <w:pPr>
              <w:jc w:val="center"/>
              <w:rPr>
                <w:sz w:val="18"/>
                <w:szCs w:val="18"/>
              </w:rPr>
            </w:pPr>
            <w:r w:rsidRPr="00BA55B8">
              <w:rPr>
                <w:sz w:val="18"/>
                <w:szCs w:val="18"/>
              </w:rPr>
              <w:t>611.42</w:t>
            </w:r>
          </w:p>
        </w:tc>
        <w:tc>
          <w:tcPr>
            <w:tcW w:w="497" w:type="pct"/>
            <w:vAlign w:val="center"/>
          </w:tcPr>
          <w:p w14:paraId="23C2EEBC" w14:textId="5B0554AB" w:rsidR="0012557E" w:rsidRPr="00BA55B8" w:rsidRDefault="0012557E" w:rsidP="0012557E">
            <w:pPr>
              <w:jc w:val="center"/>
              <w:rPr>
                <w:sz w:val="18"/>
                <w:szCs w:val="18"/>
              </w:rPr>
            </w:pPr>
            <w:r w:rsidRPr="00BA55B8">
              <w:rPr>
                <w:sz w:val="18"/>
                <w:szCs w:val="18"/>
              </w:rPr>
              <w:t>14.77</w:t>
            </w:r>
          </w:p>
        </w:tc>
        <w:tc>
          <w:tcPr>
            <w:tcW w:w="544" w:type="pct"/>
            <w:vAlign w:val="center"/>
          </w:tcPr>
          <w:p w14:paraId="084D6835" w14:textId="42C17C1B" w:rsidR="0012557E" w:rsidRPr="00BA55B8" w:rsidRDefault="0012557E" w:rsidP="0012557E">
            <w:pPr>
              <w:jc w:val="center"/>
              <w:rPr>
                <w:sz w:val="18"/>
                <w:szCs w:val="18"/>
              </w:rPr>
            </w:pPr>
            <w:r w:rsidRPr="00BA55B8">
              <w:rPr>
                <w:sz w:val="18"/>
                <w:szCs w:val="18"/>
              </w:rPr>
              <w:t>605.98</w:t>
            </w:r>
          </w:p>
        </w:tc>
        <w:tc>
          <w:tcPr>
            <w:tcW w:w="497" w:type="pct"/>
            <w:vAlign w:val="center"/>
          </w:tcPr>
          <w:p w14:paraId="1CA37ECA" w14:textId="3786CCF2" w:rsidR="0012557E" w:rsidRPr="00BA55B8" w:rsidRDefault="0012557E" w:rsidP="0012557E">
            <w:pPr>
              <w:jc w:val="center"/>
              <w:rPr>
                <w:sz w:val="18"/>
                <w:szCs w:val="18"/>
              </w:rPr>
            </w:pPr>
            <w:r w:rsidRPr="00BA55B8">
              <w:rPr>
                <w:sz w:val="18"/>
                <w:szCs w:val="18"/>
              </w:rPr>
              <w:t>55.15</w:t>
            </w:r>
          </w:p>
        </w:tc>
        <w:tc>
          <w:tcPr>
            <w:tcW w:w="447" w:type="pct"/>
            <w:vAlign w:val="center"/>
          </w:tcPr>
          <w:p w14:paraId="4743D470" w14:textId="1565CDF2" w:rsidR="0012557E" w:rsidRPr="00BA55B8" w:rsidRDefault="0012557E" w:rsidP="0012557E">
            <w:pPr>
              <w:jc w:val="center"/>
              <w:rPr>
                <w:sz w:val="18"/>
                <w:szCs w:val="18"/>
              </w:rPr>
            </w:pPr>
            <w:r w:rsidRPr="00BA55B8">
              <w:rPr>
                <w:sz w:val="18"/>
                <w:szCs w:val="18"/>
              </w:rPr>
              <w:t>0.21</w:t>
            </w:r>
          </w:p>
        </w:tc>
        <w:tc>
          <w:tcPr>
            <w:tcW w:w="497" w:type="pct"/>
            <w:vAlign w:val="center"/>
          </w:tcPr>
          <w:p w14:paraId="1039AA5A" w14:textId="2BFB59CA" w:rsidR="0012557E" w:rsidRPr="00BA55B8" w:rsidRDefault="0012557E" w:rsidP="0012557E">
            <w:pPr>
              <w:jc w:val="center"/>
              <w:rPr>
                <w:sz w:val="18"/>
                <w:szCs w:val="18"/>
              </w:rPr>
            </w:pPr>
            <w:r w:rsidRPr="00BA55B8">
              <w:rPr>
                <w:sz w:val="18"/>
                <w:szCs w:val="18"/>
              </w:rPr>
              <w:t>35.3</w:t>
            </w:r>
          </w:p>
        </w:tc>
        <w:tc>
          <w:tcPr>
            <w:tcW w:w="450" w:type="pct"/>
            <w:vAlign w:val="center"/>
          </w:tcPr>
          <w:p w14:paraId="0F48F41F" w14:textId="5FE90611" w:rsidR="0012557E" w:rsidRPr="00BA55B8" w:rsidRDefault="0012557E" w:rsidP="0012557E">
            <w:pPr>
              <w:jc w:val="center"/>
              <w:rPr>
                <w:sz w:val="18"/>
                <w:szCs w:val="18"/>
              </w:rPr>
            </w:pPr>
            <w:r w:rsidRPr="00BA55B8">
              <w:rPr>
                <w:sz w:val="18"/>
                <w:szCs w:val="18"/>
              </w:rPr>
              <w:t>0.16</w:t>
            </w:r>
          </w:p>
        </w:tc>
        <w:tc>
          <w:tcPr>
            <w:tcW w:w="494" w:type="pct"/>
            <w:vAlign w:val="center"/>
          </w:tcPr>
          <w:p w14:paraId="7CCA104A" w14:textId="0E493FCC" w:rsidR="0012557E" w:rsidRPr="00BA55B8" w:rsidRDefault="0012557E" w:rsidP="0012557E">
            <w:pPr>
              <w:jc w:val="center"/>
              <w:rPr>
                <w:sz w:val="18"/>
                <w:szCs w:val="18"/>
              </w:rPr>
            </w:pPr>
            <w:r w:rsidRPr="00BA55B8">
              <w:rPr>
                <w:sz w:val="18"/>
                <w:szCs w:val="18"/>
              </w:rPr>
              <w:t>26.93</w:t>
            </w:r>
          </w:p>
        </w:tc>
      </w:tr>
      <w:tr w:rsidR="0012557E" w:rsidRPr="00BA55B8" w14:paraId="14498526" w14:textId="77777777" w:rsidTr="0012557E">
        <w:trPr>
          <w:cantSplit/>
          <w:jc w:val="center"/>
        </w:trPr>
        <w:tc>
          <w:tcPr>
            <w:tcW w:w="488" w:type="pct"/>
            <w:vAlign w:val="center"/>
          </w:tcPr>
          <w:p w14:paraId="1FD07BCF" w14:textId="303BE9E4" w:rsidR="0012557E" w:rsidRPr="00BA55B8" w:rsidRDefault="0012557E" w:rsidP="0012557E">
            <w:pPr>
              <w:jc w:val="center"/>
              <w:rPr>
                <w:sz w:val="18"/>
                <w:szCs w:val="18"/>
              </w:rPr>
            </w:pPr>
            <w:r w:rsidRPr="00BA55B8">
              <w:rPr>
                <w:sz w:val="18"/>
                <w:szCs w:val="18"/>
              </w:rPr>
              <w:lastRenderedPageBreak/>
              <w:t>JHT5</w:t>
            </w:r>
          </w:p>
        </w:tc>
        <w:tc>
          <w:tcPr>
            <w:tcW w:w="542" w:type="pct"/>
            <w:vAlign w:val="center"/>
          </w:tcPr>
          <w:p w14:paraId="24508D12" w14:textId="67159477" w:rsidR="0012557E" w:rsidRPr="00BA55B8" w:rsidRDefault="0012557E" w:rsidP="0012557E">
            <w:pPr>
              <w:jc w:val="center"/>
              <w:rPr>
                <w:sz w:val="18"/>
                <w:szCs w:val="18"/>
              </w:rPr>
            </w:pPr>
            <w:r w:rsidRPr="00BA55B8">
              <w:rPr>
                <w:sz w:val="18"/>
                <w:szCs w:val="18"/>
              </w:rPr>
              <w:t>595.58</w:t>
            </w:r>
          </w:p>
        </w:tc>
        <w:tc>
          <w:tcPr>
            <w:tcW w:w="544" w:type="pct"/>
            <w:vAlign w:val="center"/>
          </w:tcPr>
          <w:p w14:paraId="4140ACA7" w14:textId="4DB4C797" w:rsidR="0012557E" w:rsidRPr="00BA55B8" w:rsidRDefault="0012557E" w:rsidP="0012557E">
            <w:pPr>
              <w:jc w:val="center"/>
              <w:rPr>
                <w:sz w:val="18"/>
                <w:szCs w:val="18"/>
              </w:rPr>
            </w:pPr>
            <w:r w:rsidRPr="00BA55B8">
              <w:rPr>
                <w:sz w:val="18"/>
                <w:szCs w:val="18"/>
              </w:rPr>
              <w:t>599.44</w:t>
            </w:r>
          </w:p>
        </w:tc>
        <w:tc>
          <w:tcPr>
            <w:tcW w:w="497" w:type="pct"/>
            <w:vAlign w:val="center"/>
          </w:tcPr>
          <w:p w14:paraId="692C5696" w14:textId="2DE550A1" w:rsidR="0012557E" w:rsidRPr="00BA55B8" w:rsidRDefault="0012557E" w:rsidP="0012557E">
            <w:pPr>
              <w:jc w:val="center"/>
              <w:rPr>
                <w:sz w:val="18"/>
                <w:szCs w:val="18"/>
              </w:rPr>
            </w:pPr>
            <w:r w:rsidRPr="00BA55B8">
              <w:rPr>
                <w:sz w:val="18"/>
                <w:szCs w:val="18"/>
              </w:rPr>
              <w:t>15.13</w:t>
            </w:r>
          </w:p>
        </w:tc>
        <w:tc>
          <w:tcPr>
            <w:tcW w:w="544" w:type="pct"/>
            <w:vAlign w:val="center"/>
          </w:tcPr>
          <w:p w14:paraId="6502A31D" w14:textId="7A1C060C" w:rsidR="0012557E" w:rsidRPr="00BA55B8" w:rsidRDefault="0012557E" w:rsidP="0012557E">
            <w:pPr>
              <w:jc w:val="center"/>
              <w:rPr>
                <w:sz w:val="18"/>
                <w:szCs w:val="18"/>
              </w:rPr>
            </w:pPr>
            <w:r w:rsidRPr="00BA55B8">
              <w:rPr>
                <w:sz w:val="18"/>
                <w:szCs w:val="18"/>
              </w:rPr>
              <w:t>593.59</w:t>
            </w:r>
          </w:p>
        </w:tc>
        <w:tc>
          <w:tcPr>
            <w:tcW w:w="497" w:type="pct"/>
            <w:vAlign w:val="center"/>
          </w:tcPr>
          <w:p w14:paraId="31387B95" w14:textId="29A415CE" w:rsidR="0012557E" w:rsidRPr="00BA55B8" w:rsidRDefault="0012557E" w:rsidP="0012557E">
            <w:pPr>
              <w:jc w:val="center"/>
              <w:rPr>
                <w:sz w:val="18"/>
                <w:szCs w:val="18"/>
              </w:rPr>
            </w:pPr>
            <w:r w:rsidRPr="00BA55B8">
              <w:rPr>
                <w:sz w:val="18"/>
                <w:szCs w:val="18"/>
              </w:rPr>
              <w:t>56.29</w:t>
            </w:r>
          </w:p>
        </w:tc>
        <w:tc>
          <w:tcPr>
            <w:tcW w:w="447" w:type="pct"/>
            <w:vAlign w:val="center"/>
          </w:tcPr>
          <w:p w14:paraId="5EE9DA1E" w14:textId="76F8FBAA" w:rsidR="0012557E" w:rsidRPr="00BA55B8" w:rsidRDefault="0012557E" w:rsidP="0012557E">
            <w:pPr>
              <w:jc w:val="center"/>
              <w:rPr>
                <w:sz w:val="18"/>
                <w:szCs w:val="18"/>
              </w:rPr>
            </w:pPr>
            <w:r w:rsidRPr="00BA55B8">
              <w:rPr>
                <w:sz w:val="18"/>
                <w:szCs w:val="18"/>
              </w:rPr>
              <w:t>0.25</w:t>
            </w:r>
          </w:p>
        </w:tc>
        <w:tc>
          <w:tcPr>
            <w:tcW w:w="497" w:type="pct"/>
            <w:vAlign w:val="center"/>
          </w:tcPr>
          <w:p w14:paraId="4C61ACAE" w14:textId="2C86675B" w:rsidR="0012557E" w:rsidRPr="00BA55B8" w:rsidRDefault="0012557E" w:rsidP="0012557E">
            <w:pPr>
              <w:jc w:val="center"/>
              <w:rPr>
                <w:sz w:val="18"/>
                <w:szCs w:val="18"/>
              </w:rPr>
            </w:pPr>
            <w:r w:rsidRPr="00BA55B8">
              <w:rPr>
                <w:sz w:val="18"/>
                <w:szCs w:val="18"/>
              </w:rPr>
              <w:t>36.1</w:t>
            </w:r>
          </w:p>
        </w:tc>
        <w:tc>
          <w:tcPr>
            <w:tcW w:w="450" w:type="pct"/>
            <w:vAlign w:val="center"/>
          </w:tcPr>
          <w:p w14:paraId="5A2A6BBF" w14:textId="698362D7" w:rsidR="0012557E" w:rsidRPr="00BA55B8" w:rsidRDefault="0012557E" w:rsidP="0012557E">
            <w:pPr>
              <w:jc w:val="center"/>
              <w:rPr>
                <w:sz w:val="18"/>
                <w:szCs w:val="18"/>
              </w:rPr>
            </w:pPr>
            <w:r w:rsidRPr="00BA55B8">
              <w:rPr>
                <w:sz w:val="18"/>
                <w:szCs w:val="18"/>
              </w:rPr>
              <w:t>0.19</w:t>
            </w:r>
          </w:p>
        </w:tc>
        <w:tc>
          <w:tcPr>
            <w:tcW w:w="494" w:type="pct"/>
            <w:vAlign w:val="center"/>
          </w:tcPr>
          <w:p w14:paraId="287464BE" w14:textId="21530C2F" w:rsidR="0012557E" w:rsidRPr="00BA55B8" w:rsidRDefault="0012557E" w:rsidP="0012557E">
            <w:pPr>
              <w:jc w:val="center"/>
              <w:rPr>
                <w:sz w:val="18"/>
                <w:szCs w:val="18"/>
              </w:rPr>
            </w:pPr>
            <w:r w:rsidRPr="00BA55B8">
              <w:rPr>
                <w:sz w:val="18"/>
                <w:szCs w:val="18"/>
              </w:rPr>
              <w:t>27.61</w:t>
            </w:r>
          </w:p>
        </w:tc>
      </w:tr>
      <w:tr w:rsidR="0012557E" w:rsidRPr="00BA55B8" w14:paraId="41AB4EF7" w14:textId="77777777" w:rsidTr="0012557E">
        <w:trPr>
          <w:cantSplit/>
          <w:jc w:val="center"/>
        </w:trPr>
        <w:tc>
          <w:tcPr>
            <w:tcW w:w="488" w:type="pct"/>
            <w:vAlign w:val="center"/>
          </w:tcPr>
          <w:p w14:paraId="6385B827" w14:textId="4D9DE460" w:rsidR="0012557E" w:rsidRPr="00BA55B8" w:rsidRDefault="0012557E" w:rsidP="0012557E">
            <w:pPr>
              <w:jc w:val="center"/>
              <w:rPr>
                <w:sz w:val="18"/>
                <w:szCs w:val="18"/>
              </w:rPr>
            </w:pPr>
            <w:r w:rsidRPr="00BA55B8">
              <w:rPr>
                <w:sz w:val="18"/>
                <w:szCs w:val="18"/>
              </w:rPr>
              <w:t>JHT6</w:t>
            </w:r>
          </w:p>
        </w:tc>
        <w:tc>
          <w:tcPr>
            <w:tcW w:w="542" w:type="pct"/>
            <w:vAlign w:val="center"/>
          </w:tcPr>
          <w:p w14:paraId="5DFC2AAC" w14:textId="2077292B" w:rsidR="0012557E" w:rsidRPr="00BA55B8" w:rsidRDefault="0012557E" w:rsidP="0012557E">
            <w:pPr>
              <w:jc w:val="center"/>
              <w:rPr>
                <w:sz w:val="18"/>
                <w:szCs w:val="18"/>
              </w:rPr>
            </w:pPr>
            <w:r w:rsidRPr="00BA55B8">
              <w:rPr>
                <w:sz w:val="18"/>
                <w:szCs w:val="18"/>
              </w:rPr>
              <w:t>579.93</w:t>
            </w:r>
          </w:p>
        </w:tc>
        <w:tc>
          <w:tcPr>
            <w:tcW w:w="544" w:type="pct"/>
            <w:vAlign w:val="center"/>
          </w:tcPr>
          <w:p w14:paraId="2DFDE014" w14:textId="57DE212A" w:rsidR="0012557E" w:rsidRPr="00BA55B8" w:rsidRDefault="0012557E" w:rsidP="0012557E">
            <w:pPr>
              <w:jc w:val="center"/>
              <w:rPr>
                <w:sz w:val="18"/>
                <w:szCs w:val="18"/>
              </w:rPr>
            </w:pPr>
            <w:r w:rsidRPr="00BA55B8">
              <w:rPr>
                <w:sz w:val="18"/>
                <w:szCs w:val="18"/>
              </w:rPr>
              <w:t>583.63</w:t>
            </w:r>
          </w:p>
        </w:tc>
        <w:tc>
          <w:tcPr>
            <w:tcW w:w="497" w:type="pct"/>
            <w:vAlign w:val="center"/>
          </w:tcPr>
          <w:p w14:paraId="7F8A1FB3" w14:textId="657591AA" w:rsidR="0012557E" w:rsidRPr="00BA55B8" w:rsidRDefault="0012557E" w:rsidP="0012557E">
            <w:pPr>
              <w:jc w:val="center"/>
              <w:rPr>
                <w:sz w:val="18"/>
                <w:szCs w:val="18"/>
              </w:rPr>
            </w:pPr>
            <w:r w:rsidRPr="00BA55B8">
              <w:rPr>
                <w:sz w:val="18"/>
                <w:szCs w:val="18"/>
              </w:rPr>
              <w:t>15.19</w:t>
            </w:r>
          </w:p>
        </w:tc>
        <w:tc>
          <w:tcPr>
            <w:tcW w:w="544" w:type="pct"/>
            <w:vAlign w:val="center"/>
          </w:tcPr>
          <w:p w14:paraId="70EF1E52" w14:textId="4D98356D" w:rsidR="0012557E" w:rsidRPr="00BA55B8" w:rsidRDefault="0012557E" w:rsidP="0012557E">
            <w:pPr>
              <w:jc w:val="center"/>
              <w:rPr>
                <w:sz w:val="18"/>
                <w:szCs w:val="18"/>
              </w:rPr>
            </w:pPr>
            <w:r w:rsidRPr="00BA55B8">
              <w:rPr>
                <w:sz w:val="18"/>
                <w:szCs w:val="18"/>
              </w:rPr>
              <w:t>578.05</w:t>
            </w:r>
          </w:p>
        </w:tc>
        <w:tc>
          <w:tcPr>
            <w:tcW w:w="497" w:type="pct"/>
            <w:vAlign w:val="center"/>
          </w:tcPr>
          <w:p w14:paraId="206B1937" w14:textId="1F519600" w:rsidR="0012557E" w:rsidRPr="00BA55B8" w:rsidRDefault="0012557E" w:rsidP="0012557E">
            <w:pPr>
              <w:jc w:val="center"/>
              <w:rPr>
                <w:sz w:val="18"/>
                <w:szCs w:val="18"/>
              </w:rPr>
            </w:pPr>
            <w:r w:rsidRPr="00BA55B8">
              <w:rPr>
                <w:sz w:val="18"/>
                <w:szCs w:val="18"/>
              </w:rPr>
              <w:t>56.62</w:t>
            </w:r>
          </w:p>
        </w:tc>
        <w:tc>
          <w:tcPr>
            <w:tcW w:w="447" w:type="pct"/>
            <w:vAlign w:val="center"/>
          </w:tcPr>
          <w:p w14:paraId="47B31C56" w14:textId="11E0BB8B" w:rsidR="0012557E" w:rsidRPr="00BA55B8" w:rsidRDefault="0012557E" w:rsidP="0012557E">
            <w:pPr>
              <w:jc w:val="center"/>
              <w:rPr>
                <w:sz w:val="18"/>
                <w:szCs w:val="18"/>
              </w:rPr>
            </w:pPr>
            <w:r w:rsidRPr="00BA55B8">
              <w:rPr>
                <w:sz w:val="18"/>
                <w:szCs w:val="18"/>
              </w:rPr>
              <w:t>0.21</w:t>
            </w:r>
          </w:p>
        </w:tc>
        <w:tc>
          <w:tcPr>
            <w:tcW w:w="497" w:type="pct"/>
            <w:vAlign w:val="center"/>
          </w:tcPr>
          <w:p w14:paraId="3D52E26A" w14:textId="6850C71C" w:rsidR="0012557E" w:rsidRPr="00BA55B8" w:rsidRDefault="0012557E" w:rsidP="0012557E">
            <w:pPr>
              <w:jc w:val="center"/>
              <w:rPr>
                <w:sz w:val="18"/>
                <w:szCs w:val="18"/>
              </w:rPr>
            </w:pPr>
            <w:r w:rsidRPr="00BA55B8">
              <w:rPr>
                <w:sz w:val="18"/>
                <w:szCs w:val="18"/>
              </w:rPr>
              <w:t>36.38</w:t>
            </w:r>
          </w:p>
        </w:tc>
        <w:tc>
          <w:tcPr>
            <w:tcW w:w="450" w:type="pct"/>
            <w:vAlign w:val="center"/>
          </w:tcPr>
          <w:p w14:paraId="2FC4C7D0" w14:textId="7FE72B83" w:rsidR="0012557E" w:rsidRPr="00BA55B8" w:rsidRDefault="0012557E" w:rsidP="0012557E">
            <w:pPr>
              <w:jc w:val="center"/>
              <w:rPr>
                <w:sz w:val="18"/>
                <w:szCs w:val="18"/>
              </w:rPr>
            </w:pPr>
            <w:r w:rsidRPr="00BA55B8">
              <w:rPr>
                <w:sz w:val="18"/>
                <w:szCs w:val="18"/>
              </w:rPr>
              <w:t>0.16</w:t>
            </w:r>
          </w:p>
        </w:tc>
        <w:tc>
          <w:tcPr>
            <w:tcW w:w="494" w:type="pct"/>
            <w:vAlign w:val="center"/>
          </w:tcPr>
          <w:p w14:paraId="2B323F18" w14:textId="77D59864" w:rsidR="0012557E" w:rsidRPr="00BA55B8" w:rsidRDefault="0012557E" w:rsidP="0012557E">
            <w:pPr>
              <w:jc w:val="center"/>
              <w:rPr>
                <w:sz w:val="18"/>
                <w:szCs w:val="18"/>
              </w:rPr>
            </w:pPr>
            <w:r w:rsidRPr="00BA55B8">
              <w:rPr>
                <w:sz w:val="18"/>
                <w:szCs w:val="18"/>
              </w:rPr>
              <w:t>27.61</w:t>
            </w:r>
          </w:p>
        </w:tc>
      </w:tr>
      <w:tr w:rsidR="0012557E" w:rsidRPr="00BA55B8" w14:paraId="4CEE62A7" w14:textId="77777777" w:rsidTr="0012557E">
        <w:trPr>
          <w:cantSplit/>
          <w:jc w:val="center"/>
        </w:trPr>
        <w:tc>
          <w:tcPr>
            <w:tcW w:w="488" w:type="pct"/>
            <w:vAlign w:val="center"/>
          </w:tcPr>
          <w:p w14:paraId="64012C00" w14:textId="48D4576E" w:rsidR="0012557E" w:rsidRPr="00BA55B8" w:rsidRDefault="0012557E" w:rsidP="0012557E">
            <w:pPr>
              <w:jc w:val="center"/>
              <w:rPr>
                <w:sz w:val="18"/>
                <w:szCs w:val="18"/>
              </w:rPr>
            </w:pPr>
            <w:r w:rsidRPr="00BA55B8">
              <w:rPr>
                <w:sz w:val="18"/>
                <w:szCs w:val="18"/>
              </w:rPr>
              <w:t>JHT7</w:t>
            </w:r>
          </w:p>
        </w:tc>
        <w:tc>
          <w:tcPr>
            <w:tcW w:w="542" w:type="pct"/>
            <w:vAlign w:val="center"/>
          </w:tcPr>
          <w:p w14:paraId="0FFF0D8E" w14:textId="2BF7538D" w:rsidR="0012557E" w:rsidRPr="00BA55B8" w:rsidRDefault="0012557E" w:rsidP="0012557E">
            <w:pPr>
              <w:jc w:val="center"/>
              <w:rPr>
                <w:sz w:val="18"/>
                <w:szCs w:val="18"/>
              </w:rPr>
            </w:pPr>
            <w:r w:rsidRPr="00BA55B8">
              <w:rPr>
                <w:sz w:val="18"/>
                <w:szCs w:val="18"/>
              </w:rPr>
              <w:t>607.93</w:t>
            </w:r>
          </w:p>
        </w:tc>
        <w:tc>
          <w:tcPr>
            <w:tcW w:w="544" w:type="pct"/>
            <w:vAlign w:val="center"/>
          </w:tcPr>
          <w:p w14:paraId="46B7A8F9" w14:textId="094F11F3" w:rsidR="0012557E" w:rsidRPr="00BA55B8" w:rsidRDefault="0012557E" w:rsidP="0012557E">
            <w:pPr>
              <w:jc w:val="center"/>
              <w:rPr>
                <w:sz w:val="18"/>
                <w:szCs w:val="18"/>
              </w:rPr>
            </w:pPr>
            <w:r w:rsidRPr="00BA55B8">
              <w:rPr>
                <w:sz w:val="18"/>
                <w:szCs w:val="18"/>
              </w:rPr>
              <w:t>615.11</w:t>
            </w:r>
          </w:p>
        </w:tc>
        <w:tc>
          <w:tcPr>
            <w:tcW w:w="497" w:type="pct"/>
            <w:vAlign w:val="center"/>
          </w:tcPr>
          <w:p w14:paraId="0EDA2EA1" w14:textId="23A8C305" w:rsidR="0012557E" w:rsidRPr="00BA55B8" w:rsidRDefault="0012557E" w:rsidP="0012557E">
            <w:pPr>
              <w:jc w:val="center"/>
              <w:rPr>
                <w:sz w:val="18"/>
                <w:szCs w:val="18"/>
              </w:rPr>
            </w:pPr>
            <w:r w:rsidRPr="00BA55B8">
              <w:rPr>
                <w:sz w:val="18"/>
                <w:szCs w:val="18"/>
              </w:rPr>
              <w:t>65.72</w:t>
            </w:r>
          </w:p>
        </w:tc>
        <w:tc>
          <w:tcPr>
            <w:tcW w:w="544" w:type="pct"/>
            <w:vAlign w:val="center"/>
          </w:tcPr>
          <w:p w14:paraId="633B859E" w14:textId="0664A44E" w:rsidR="0012557E" w:rsidRPr="00BA55B8" w:rsidRDefault="0012557E" w:rsidP="0012557E">
            <w:pPr>
              <w:jc w:val="center"/>
              <w:rPr>
                <w:sz w:val="18"/>
                <w:szCs w:val="18"/>
              </w:rPr>
            </w:pPr>
            <w:r w:rsidRPr="00BA55B8">
              <w:rPr>
                <w:sz w:val="18"/>
                <w:szCs w:val="18"/>
              </w:rPr>
              <w:t>605.53</w:t>
            </w:r>
          </w:p>
        </w:tc>
        <w:tc>
          <w:tcPr>
            <w:tcW w:w="497" w:type="pct"/>
            <w:vAlign w:val="center"/>
          </w:tcPr>
          <w:p w14:paraId="7D81E1E6" w14:textId="3F685D05" w:rsidR="0012557E" w:rsidRPr="00BA55B8" w:rsidRDefault="0012557E" w:rsidP="0012557E">
            <w:pPr>
              <w:jc w:val="center"/>
              <w:rPr>
                <w:sz w:val="18"/>
                <w:szCs w:val="18"/>
              </w:rPr>
            </w:pPr>
            <w:r w:rsidRPr="00BA55B8">
              <w:rPr>
                <w:sz w:val="18"/>
                <w:szCs w:val="18"/>
              </w:rPr>
              <w:t>122.03</w:t>
            </w:r>
          </w:p>
        </w:tc>
        <w:tc>
          <w:tcPr>
            <w:tcW w:w="447" w:type="pct"/>
            <w:vAlign w:val="center"/>
          </w:tcPr>
          <w:p w14:paraId="7AC43D25" w14:textId="2C2FFB29" w:rsidR="0012557E" w:rsidRPr="00BA55B8" w:rsidRDefault="0012557E" w:rsidP="0012557E">
            <w:pPr>
              <w:jc w:val="center"/>
              <w:rPr>
                <w:sz w:val="18"/>
                <w:szCs w:val="18"/>
              </w:rPr>
            </w:pPr>
            <w:r w:rsidRPr="00BA55B8">
              <w:rPr>
                <w:sz w:val="18"/>
                <w:szCs w:val="18"/>
              </w:rPr>
              <w:t>0.84</w:t>
            </w:r>
          </w:p>
        </w:tc>
        <w:tc>
          <w:tcPr>
            <w:tcW w:w="497" w:type="pct"/>
            <w:vAlign w:val="center"/>
          </w:tcPr>
          <w:p w14:paraId="556AB9BD" w14:textId="25E97508" w:rsidR="0012557E" w:rsidRPr="00BA55B8" w:rsidRDefault="0012557E" w:rsidP="0012557E">
            <w:pPr>
              <w:jc w:val="center"/>
              <w:rPr>
                <w:sz w:val="18"/>
                <w:szCs w:val="18"/>
              </w:rPr>
            </w:pPr>
            <w:r w:rsidRPr="00BA55B8">
              <w:rPr>
                <w:sz w:val="18"/>
                <w:szCs w:val="18"/>
              </w:rPr>
              <w:t>69.5</w:t>
            </w:r>
          </w:p>
        </w:tc>
        <w:tc>
          <w:tcPr>
            <w:tcW w:w="450" w:type="pct"/>
            <w:vAlign w:val="center"/>
          </w:tcPr>
          <w:p w14:paraId="7A6466E4" w14:textId="6C24B350" w:rsidR="0012557E" w:rsidRPr="00BA55B8" w:rsidRDefault="0012557E" w:rsidP="0012557E">
            <w:pPr>
              <w:jc w:val="center"/>
              <w:rPr>
                <w:sz w:val="18"/>
                <w:szCs w:val="18"/>
              </w:rPr>
            </w:pPr>
            <w:r w:rsidRPr="00BA55B8">
              <w:rPr>
                <w:sz w:val="18"/>
                <w:szCs w:val="18"/>
              </w:rPr>
              <w:t>0.53</w:t>
            </w:r>
          </w:p>
        </w:tc>
        <w:tc>
          <w:tcPr>
            <w:tcW w:w="494" w:type="pct"/>
            <w:vAlign w:val="center"/>
          </w:tcPr>
          <w:p w14:paraId="78CC33DB" w14:textId="326947CD" w:rsidR="0012557E" w:rsidRPr="00BA55B8" w:rsidRDefault="0012557E" w:rsidP="0012557E">
            <w:pPr>
              <w:jc w:val="center"/>
              <w:rPr>
                <w:sz w:val="18"/>
                <w:szCs w:val="18"/>
              </w:rPr>
            </w:pPr>
            <w:r w:rsidRPr="00BA55B8">
              <w:rPr>
                <w:sz w:val="18"/>
                <w:szCs w:val="18"/>
              </w:rPr>
              <w:t>77.95</w:t>
            </w:r>
          </w:p>
        </w:tc>
      </w:tr>
      <w:tr w:rsidR="0012557E" w:rsidRPr="00BA55B8" w14:paraId="6D31E2DD" w14:textId="77777777" w:rsidTr="0012557E">
        <w:trPr>
          <w:cantSplit/>
          <w:jc w:val="center"/>
        </w:trPr>
        <w:tc>
          <w:tcPr>
            <w:tcW w:w="488" w:type="pct"/>
            <w:vAlign w:val="center"/>
          </w:tcPr>
          <w:p w14:paraId="704B7183" w14:textId="3487E775" w:rsidR="0012557E" w:rsidRPr="00BA55B8" w:rsidRDefault="0012557E" w:rsidP="0012557E">
            <w:pPr>
              <w:jc w:val="center"/>
              <w:rPr>
                <w:sz w:val="18"/>
                <w:szCs w:val="18"/>
              </w:rPr>
            </w:pPr>
            <w:r w:rsidRPr="00BA55B8">
              <w:rPr>
                <w:sz w:val="18"/>
                <w:szCs w:val="18"/>
              </w:rPr>
              <w:t>JHT8</w:t>
            </w:r>
          </w:p>
        </w:tc>
        <w:tc>
          <w:tcPr>
            <w:tcW w:w="542" w:type="pct"/>
            <w:vAlign w:val="center"/>
          </w:tcPr>
          <w:p w14:paraId="7A861436" w14:textId="62C9F357" w:rsidR="0012557E" w:rsidRPr="00BA55B8" w:rsidRDefault="0012557E" w:rsidP="0012557E">
            <w:pPr>
              <w:jc w:val="center"/>
              <w:rPr>
                <w:sz w:val="18"/>
                <w:szCs w:val="18"/>
              </w:rPr>
            </w:pPr>
            <w:r w:rsidRPr="00BA55B8">
              <w:rPr>
                <w:sz w:val="18"/>
                <w:szCs w:val="18"/>
              </w:rPr>
              <w:t>607.93</w:t>
            </w:r>
          </w:p>
        </w:tc>
        <w:tc>
          <w:tcPr>
            <w:tcW w:w="544" w:type="pct"/>
            <w:vAlign w:val="center"/>
          </w:tcPr>
          <w:p w14:paraId="04C2578D" w14:textId="4416A797" w:rsidR="0012557E" w:rsidRPr="00BA55B8" w:rsidRDefault="0012557E" w:rsidP="0012557E">
            <w:pPr>
              <w:jc w:val="center"/>
              <w:rPr>
                <w:sz w:val="18"/>
                <w:szCs w:val="18"/>
              </w:rPr>
            </w:pPr>
            <w:r w:rsidRPr="00BA55B8">
              <w:rPr>
                <w:sz w:val="18"/>
                <w:szCs w:val="18"/>
              </w:rPr>
              <w:t>614.78</w:t>
            </w:r>
          </w:p>
        </w:tc>
        <w:tc>
          <w:tcPr>
            <w:tcW w:w="497" w:type="pct"/>
            <w:vAlign w:val="center"/>
          </w:tcPr>
          <w:p w14:paraId="2EA5807C" w14:textId="04322438" w:rsidR="0012557E" w:rsidRPr="00BA55B8" w:rsidRDefault="0012557E" w:rsidP="0012557E">
            <w:pPr>
              <w:jc w:val="center"/>
              <w:rPr>
                <w:sz w:val="18"/>
                <w:szCs w:val="18"/>
              </w:rPr>
            </w:pPr>
            <w:r w:rsidRPr="00BA55B8">
              <w:rPr>
                <w:sz w:val="18"/>
                <w:szCs w:val="18"/>
              </w:rPr>
              <w:t>83.14</w:t>
            </w:r>
          </w:p>
        </w:tc>
        <w:tc>
          <w:tcPr>
            <w:tcW w:w="544" w:type="pct"/>
            <w:vAlign w:val="center"/>
          </w:tcPr>
          <w:p w14:paraId="1E3EDABC" w14:textId="3DC1F984" w:rsidR="0012557E" w:rsidRPr="00BA55B8" w:rsidRDefault="0012557E" w:rsidP="0012557E">
            <w:pPr>
              <w:jc w:val="center"/>
              <w:rPr>
                <w:sz w:val="18"/>
                <w:szCs w:val="18"/>
              </w:rPr>
            </w:pPr>
            <w:r w:rsidRPr="00BA55B8">
              <w:rPr>
                <w:sz w:val="18"/>
                <w:szCs w:val="18"/>
              </w:rPr>
              <w:t>605.52</w:t>
            </w:r>
          </w:p>
        </w:tc>
        <w:tc>
          <w:tcPr>
            <w:tcW w:w="497" w:type="pct"/>
            <w:vAlign w:val="center"/>
          </w:tcPr>
          <w:p w14:paraId="6C5A0EEC" w14:textId="458C0CBF" w:rsidR="0012557E" w:rsidRPr="00BA55B8" w:rsidRDefault="0012557E" w:rsidP="0012557E">
            <w:pPr>
              <w:jc w:val="center"/>
              <w:rPr>
                <w:sz w:val="18"/>
                <w:szCs w:val="18"/>
              </w:rPr>
            </w:pPr>
            <w:r w:rsidRPr="00BA55B8">
              <w:rPr>
                <w:sz w:val="18"/>
                <w:szCs w:val="18"/>
              </w:rPr>
              <w:t>139.29</w:t>
            </w:r>
          </w:p>
        </w:tc>
        <w:tc>
          <w:tcPr>
            <w:tcW w:w="447" w:type="pct"/>
            <w:vAlign w:val="center"/>
          </w:tcPr>
          <w:p w14:paraId="55FB6F84" w14:textId="17214A66" w:rsidR="0012557E" w:rsidRPr="00BA55B8" w:rsidRDefault="0012557E" w:rsidP="0012557E">
            <w:pPr>
              <w:jc w:val="center"/>
              <w:rPr>
                <w:sz w:val="18"/>
                <w:szCs w:val="18"/>
              </w:rPr>
            </w:pPr>
            <w:r w:rsidRPr="00BA55B8">
              <w:rPr>
                <w:sz w:val="18"/>
                <w:szCs w:val="18"/>
              </w:rPr>
              <w:t>0.69</w:t>
            </w:r>
          </w:p>
        </w:tc>
        <w:tc>
          <w:tcPr>
            <w:tcW w:w="497" w:type="pct"/>
            <w:vAlign w:val="center"/>
          </w:tcPr>
          <w:p w14:paraId="29F1F77E" w14:textId="0E171D7B" w:rsidR="0012557E" w:rsidRPr="00BA55B8" w:rsidRDefault="0012557E" w:rsidP="0012557E">
            <w:pPr>
              <w:jc w:val="center"/>
              <w:rPr>
                <w:sz w:val="18"/>
                <w:szCs w:val="18"/>
              </w:rPr>
            </w:pPr>
            <w:r w:rsidRPr="00BA55B8">
              <w:rPr>
                <w:sz w:val="18"/>
                <w:szCs w:val="18"/>
              </w:rPr>
              <w:t>87.14</w:t>
            </w:r>
          </w:p>
        </w:tc>
        <w:tc>
          <w:tcPr>
            <w:tcW w:w="450" w:type="pct"/>
            <w:vAlign w:val="center"/>
          </w:tcPr>
          <w:p w14:paraId="42B05CC3" w14:textId="55EC2D5C" w:rsidR="0012557E" w:rsidRPr="00BA55B8" w:rsidRDefault="0012557E" w:rsidP="0012557E">
            <w:pPr>
              <w:jc w:val="center"/>
              <w:rPr>
                <w:sz w:val="18"/>
                <w:szCs w:val="18"/>
              </w:rPr>
            </w:pPr>
            <w:r w:rsidRPr="00BA55B8">
              <w:rPr>
                <w:sz w:val="18"/>
                <w:szCs w:val="18"/>
              </w:rPr>
              <w:t>0.44</w:t>
            </w:r>
          </w:p>
        </w:tc>
        <w:tc>
          <w:tcPr>
            <w:tcW w:w="494" w:type="pct"/>
            <w:vAlign w:val="center"/>
          </w:tcPr>
          <w:p w14:paraId="02E38354" w14:textId="52F3F617" w:rsidR="0012557E" w:rsidRPr="00BA55B8" w:rsidRDefault="0012557E" w:rsidP="0012557E">
            <w:pPr>
              <w:jc w:val="center"/>
              <w:rPr>
                <w:sz w:val="18"/>
                <w:szCs w:val="18"/>
              </w:rPr>
            </w:pPr>
            <w:r w:rsidRPr="00BA55B8">
              <w:rPr>
                <w:sz w:val="18"/>
                <w:szCs w:val="18"/>
              </w:rPr>
              <w:t>95.3</w:t>
            </w:r>
          </w:p>
        </w:tc>
      </w:tr>
      <w:tr w:rsidR="0012557E" w:rsidRPr="00BA55B8" w14:paraId="794BEC29" w14:textId="77777777" w:rsidTr="0012557E">
        <w:trPr>
          <w:cantSplit/>
          <w:jc w:val="center"/>
        </w:trPr>
        <w:tc>
          <w:tcPr>
            <w:tcW w:w="488" w:type="pct"/>
            <w:vAlign w:val="center"/>
          </w:tcPr>
          <w:p w14:paraId="2DD91EB7" w14:textId="26746F2E" w:rsidR="0012557E" w:rsidRPr="00BA55B8" w:rsidRDefault="0012557E" w:rsidP="0012557E">
            <w:pPr>
              <w:jc w:val="center"/>
              <w:rPr>
                <w:sz w:val="18"/>
                <w:szCs w:val="18"/>
              </w:rPr>
            </w:pPr>
            <w:r w:rsidRPr="00BA55B8">
              <w:rPr>
                <w:sz w:val="18"/>
                <w:szCs w:val="18"/>
              </w:rPr>
              <w:t>JHT9</w:t>
            </w:r>
          </w:p>
        </w:tc>
        <w:tc>
          <w:tcPr>
            <w:tcW w:w="542" w:type="pct"/>
            <w:vAlign w:val="center"/>
          </w:tcPr>
          <w:p w14:paraId="1F2D5DEE" w14:textId="534B54A9" w:rsidR="0012557E" w:rsidRPr="00BA55B8" w:rsidRDefault="0012557E" w:rsidP="0012557E">
            <w:pPr>
              <w:jc w:val="center"/>
              <w:rPr>
                <w:sz w:val="18"/>
                <w:szCs w:val="18"/>
              </w:rPr>
            </w:pPr>
            <w:r w:rsidRPr="00BA55B8">
              <w:rPr>
                <w:sz w:val="18"/>
                <w:szCs w:val="18"/>
              </w:rPr>
              <w:t>607.93</w:t>
            </w:r>
          </w:p>
        </w:tc>
        <w:tc>
          <w:tcPr>
            <w:tcW w:w="544" w:type="pct"/>
            <w:vAlign w:val="center"/>
          </w:tcPr>
          <w:p w14:paraId="2A7934BA" w14:textId="50BCE8A0" w:rsidR="0012557E" w:rsidRPr="00BA55B8" w:rsidRDefault="0012557E" w:rsidP="0012557E">
            <w:pPr>
              <w:jc w:val="center"/>
              <w:rPr>
                <w:sz w:val="18"/>
                <w:szCs w:val="18"/>
              </w:rPr>
            </w:pPr>
            <w:r w:rsidRPr="00BA55B8">
              <w:rPr>
                <w:sz w:val="18"/>
                <w:szCs w:val="18"/>
              </w:rPr>
              <w:t>614.88</w:t>
            </w:r>
          </w:p>
        </w:tc>
        <w:tc>
          <w:tcPr>
            <w:tcW w:w="497" w:type="pct"/>
            <w:vAlign w:val="center"/>
          </w:tcPr>
          <w:p w14:paraId="06E87F11" w14:textId="62FD1EB6" w:rsidR="0012557E" w:rsidRPr="00BA55B8" w:rsidRDefault="0012557E" w:rsidP="0012557E">
            <w:pPr>
              <w:jc w:val="center"/>
              <w:rPr>
                <w:sz w:val="18"/>
                <w:szCs w:val="18"/>
              </w:rPr>
            </w:pPr>
            <w:r w:rsidRPr="00BA55B8">
              <w:rPr>
                <w:sz w:val="18"/>
                <w:szCs w:val="18"/>
              </w:rPr>
              <w:t>80.27</w:t>
            </w:r>
          </w:p>
        </w:tc>
        <w:tc>
          <w:tcPr>
            <w:tcW w:w="544" w:type="pct"/>
            <w:vAlign w:val="center"/>
          </w:tcPr>
          <w:p w14:paraId="205F6B32" w14:textId="68C84816" w:rsidR="0012557E" w:rsidRPr="00BA55B8" w:rsidRDefault="0012557E" w:rsidP="0012557E">
            <w:pPr>
              <w:jc w:val="center"/>
              <w:rPr>
                <w:sz w:val="18"/>
                <w:szCs w:val="18"/>
              </w:rPr>
            </w:pPr>
            <w:r w:rsidRPr="00BA55B8">
              <w:rPr>
                <w:sz w:val="18"/>
                <w:szCs w:val="18"/>
              </w:rPr>
              <w:t>605.51</w:t>
            </w:r>
          </w:p>
        </w:tc>
        <w:tc>
          <w:tcPr>
            <w:tcW w:w="497" w:type="pct"/>
            <w:vAlign w:val="center"/>
          </w:tcPr>
          <w:p w14:paraId="07A0239A" w14:textId="321E5CF6" w:rsidR="0012557E" w:rsidRPr="00BA55B8" w:rsidRDefault="0012557E" w:rsidP="0012557E">
            <w:pPr>
              <w:jc w:val="center"/>
              <w:rPr>
                <w:sz w:val="18"/>
                <w:szCs w:val="18"/>
              </w:rPr>
            </w:pPr>
            <w:r w:rsidRPr="00BA55B8">
              <w:rPr>
                <w:sz w:val="18"/>
                <w:szCs w:val="18"/>
              </w:rPr>
              <w:t>136.45</w:t>
            </w:r>
          </w:p>
        </w:tc>
        <w:tc>
          <w:tcPr>
            <w:tcW w:w="447" w:type="pct"/>
            <w:vAlign w:val="center"/>
          </w:tcPr>
          <w:p w14:paraId="25827488" w14:textId="45EAF019" w:rsidR="0012557E" w:rsidRPr="00BA55B8" w:rsidRDefault="0012557E" w:rsidP="0012557E">
            <w:pPr>
              <w:jc w:val="center"/>
              <w:rPr>
                <w:sz w:val="18"/>
                <w:szCs w:val="18"/>
              </w:rPr>
            </w:pPr>
            <w:r w:rsidRPr="00BA55B8">
              <w:rPr>
                <w:sz w:val="18"/>
                <w:szCs w:val="18"/>
              </w:rPr>
              <w:t>0.71</w:t>
            </w:r>
          </w:p>
        </w:tc>
        <w:tc>
          <w:tcPr>
            <w:tcW w:w="497" w:type="pct"/>
            <w:vAlign w:val="center"/>
          </w:tcPr>
          <w:p w14:paraId="18BD57FB" w14:textId="4E6B230C" w:rsidR="0012557E" w:rsidRPr="00BA55B8" w:rsidRDefault="0012557E" w:rsidP="0012557E">
            <w:pPr>
              <w:jc w:val="center"/>
              <w:rPr>
                <w:sz w:val="18"/>
                <w:szCs w:val="18"/>
              </w:rPr>
            </w:pPr>
            <w:r w:rsidRPr="00BA55B8">
              <w:rPr>
                <w:sz w:val="18"/>
                <w:szCs w:val="18"/>
              </w:rPr>
              <w:t>84.26</w:t>
            </w:r>
          </w:p>
        </w:tc>
        <w:tc>
          <w:tcPr>
            <w:tcW w:w="450" w:type="pct"/>
            <w:vAlign w:val="center"/>
          </w:tcPr>
          <w:p w14:paraId="32E4F21B" w14:textId="620655F5" w:rsidR="0012557E" w:rsidRPr="00BA55B8" w:rsidRDefault="0012557E" w:rsidP="0012557E">
            <w:pPr>
              <w:jc w:val="center"/>
              <w:rPr>
                <w:sz w:val="18"/>
                <w:szCs w:val="18"/>
              </w:rPr>
            </w:pPr>
            <w:r w:rsidRPr="00BA55B8">
              <w:rPr>
                <w:sz w:val="18"/>
                <w:szCs w:val="18"/>
              </w:rPr>
              <w:t>0.44</w:t>
            </w:r>
          </w:p>
        </w:tc>
        <w:tc>
          <w:tcPr>
            <w:tcW w:w="494" w:type="pct"/>
            <w:vAlign w:val="center"/>
          </w:tcPr>
          <w:p w14:paraId="1428B8F3" w14:textId="6B7281A6" w:rsidR="0012557E" w:rsidRPr="00BA55B8" w:rsidRDefault="0012557E" w:rsidP="0012557E">
            <w:pPr>
              <w:jc w:val="center"/>
              <w:rPr>
                <w:sz w:val="18"/>
                <w:szCs w:val="18"/>
              </w:rPr>
            </w:pPr>
            <w:r w:rsidRPr="00BA55B8">
              <w:rPr>
                <w:sz w:val="18"/>
                <w:szCs w:val="18"/>
              </w:rPr>
              <w:t>92.41</w:t>
            </w:r>
          </w:p>
        </w:tc>
      </w:tr>
      <w:tr w:rsidR="00BA55B8" w:rsidRPr="00BA55B8" w14:paraId="50A1D525" w14:textId="77777777" w:rsidTr="00BA55B8">
        <w:trPr>
          <w:cantSplit/>
          <w:jc w:val="center"/>
        </w:trPr>
        <w:tc>
          <w:tcPr>
            <w:tcW w:w="488" w:type="pct"/>
          </w:tcPr>
          <w:p w14:paraId="70AFCF56" w14:textId="44F73731" w:rsidR="00BA55B8" w:rsidRPr="00BA55B8" w:rsidRDefault="00BA55B8" w:rsidP="00BA55B8">
            <w:pPr>
              <w:jc w:val="center"/>
              <w:rPr>
                <w:sz w:val="18"/>
                <w:szCs w:val="18"/>
              </w:rPr>
            </w:pPr>
            <w:r w:rsidRPr="00BA55B8">
              <w:rPr>
                <w:sz w:val="18"/>
                <w:szCs w:val="18"/>
              </w:rPr>
              <w:t>JHT10</w:t>
            </w:r>
          </w:p>
        </w:tc>
        <w:tc>
          <w:tcPr>
            <w:tcW w:w="542" w:type="pct"/>
          </w:tcPr>
          <w:p w14:paraId="0098763C" w14:textId="231A6564" w:rsidR="00BA55B8" w:rsidRPr="00BA55B8" w:rsidRDefault="00BA55B8" w:rsidP="00BA55B8">
            <w:pPr>
              <w:jc w:val="center"/>
              <w:rPr>
                <w:sz w:val="18"/>
                <w:szCs w:val="18"/>
              </w:rPr>
            </w:pPr>
            <w:r w:rsidRPr="00BA55B8">
              <w:rPr>
                <w:sz w:val="18"/>
                <w:szCs w:val="18"/>
              </w:rPr>
              <w:t>579.85</w:t>
            </w:r>
          </w:p>
        </w:tc>
        <w:tc>
          <w:tcPr>
            <w:tcW w:w="544" w:type="pct"/>
          </w:tcPr>
          <w:p w14:paraId="73FC9CAF" w14:textId="79F13450" w:rsidR="00BA55B8" w:rsidRPr="00BA55B8" w:rsidRDefault="00BA55B8" w:rsidP="00BA55B8">
            <w:pPr>
              <w:jc w:val="center"/>
              <w:rPr>
                <w:sz w:val="18"/>
                <w:szCs w:val="18"/>
              </w:rPr>
            </w:pPr>
            <w:r w:rsidRPr="00BA55B8">
              <w:rPr>
                <w:sz w:val="18"/>
                <w:szCs w:val="18"/>
              </w:rPr>
              <w:t>586.15</w:t>
            </w:r>
          </w:p>
        </w:tc>
        <w:tc>
          <w:tcPr>
            <w:tcW w:w="497" w:type="pct"/>
          </w:tcPr>
          <w:p w14:paraId="3D13CAF4" w14:textId="44065BE7" w:rsidR="00BA55B8" w:rsidRPr="00BA55B8" w:rsidRDefault="00BA55B8" w:rsidP="00BA55B8">
            <w:pPr>
              <w:jc w:val="center"/>
              <w:rPr>
                <w:sz w:val="18"/>
                <w:szCs w:val="18"/>
              </w:rPr>
            </w:pPr>
            <w:r w:rsidRPr="00BA55B8">
              <w:rPr>
                <w:sz w:val="18"/>
                <w:szCs w:val="18"/>
              </w:rPr>
              <w:t>15.09</w:t>
            </w:r>
          </w:p>
        </w:tc>
        <w:tc>
          <w:tcPr>
            <w:tcW w:w="544" w:type="pct"/>
          </w:tcPr>
          <w:p w14:paraId="3B5DCEE1" w14:textId="051C3F37" w:rsidR="00BA55B8" w:rsidRPr="00BA55B8" w:rsidRDefault="00BA55B8" w:rsidP="00BA55B8">
            <w:pPr>
              <w:jc w:val="center"/>
              <w:rPr>
                <w:sz w:val="18"/>
                <w:szCs w:val="18"/>
              </w:rPr>
            </w:pPr>
            <w:r w:rsidRPr="00BA55B8">
              <w:rPr>
                <w:sz w:val="18"/>
                <w:szCs w:val="18"/>
              </w:rPr>
              <w:t>577.73</w:t>
            </w:r>
          </w:p>
        </w:tc>
        <w:tc>
          <w:tcPr>
            <w:tcW w:w="497" w:type="pct"/>
          </w:tcPr>
          <w:p w14:paraId="18D65838" w14:textId="6B41C8E8" w:rsidR="00BA55B8" w:rsidRPr="00BA55B8" w:rsidRDefault="00BA55B8" w:rsidP="00BA55B8">
            <w:pPr>
              <w:jc w:val="center"/>
              <w:rPr>
                <w:sz w:val="18"/>
                <w:szCs w:val="18"/>
              </w:rPr>
            </w:pPr>
            <w:r w:rsidRPr="00BA55B8">
              <w:rPr>
                <w:sz w:val="18"/>
                <w:szCs w:val="18"/>
              </w:rPr>
              <w:t>72.38</w:t>
            </w:r>
          </w:p>
        </w:tc>
        <w:tc>
          <w:tcPr>
            <w:tcW w:w="447" w:type="pct"/>
          </w:tcPr>
          <w:p w14:paraId="720324F2" w14:textId="1152C935" w:rsidR="00BA55B8" w:rsidRPr="00BA55B8" w:rsidRDefault="00BA55B8" w:rsidP="00BA55B8">
            <w:pPr>
              <w:jc w:val="center"/>
              <w:rPr>
                <w:sz w:val="18"/>
                <w:szCs w:val="18"/>
              </w:rPr>
            </w:pPr>
            <w:r w:rsidRPr="00BA55B8">
              <w:rPr>
                <w:sz w:val="18"/>
                <w:szCs w:val="18"/>
              </w:rPr>
              <w:t>0.6</w:t>
            </w:r>
          </w:p>
        </w:tc>
        <w:tc>
          <w:tcPr>
            <w:tcW w:w="497" w:type="pct"/>
          </w:tcPr>
          <w:p w14:paraId="7DAD587D" w14:textId="34EEB3DE" w:rsidR="00BA55B8" w:rsidRPr="00BA55B8" w:rsidRDefault="00BA55B8" w:rsidP="00BA55B8">
            <w:pPr>
              <w:jc w:val="center"/>
              <w:rPr>
                <w:sz w:val="18"/>
                <w:szCs w:val="18"/>
              </w:rPr>
            </w:pPr>
            <w:r w:rsidRPr="00BA55B8">
              <w:rPr>
                <w:sz w:val="18"/>
                <w:szCs w:val="18"/>
              </w:rPr>
              <w:t>19.1</w:t>
            </w:r>
          </w:p>
        </w:tc>
        <w:tc>
          <w:tcPr>
            <w:tcW w:w="450" w:type="pct"/>
          </w:tcPr>
          <w:p w14:paraId="7E28A7EC" w14:textId="2AC35420" w:rsidR="00BA55B8" w:rsidRPr="00BA55B8" w:rsidRDefault="00BA55B8" w:rsidP="00BA55B8">
            <w:pPr>
              <w:jc w:val="center"/>
              <w:rPr>
                <w:sz w:val="18"/>
                <w:szCs w:val="18"/>
              </w:rPr>
            </w:pPr>
            <w:r w:rsidRPr="00BA55B8">
              <w:rPr>
                <w:sz w:val="18"/>
                <w:szCs w:val="18"/>
              </w:rPr>
              <w:t>0.37</w:t>
            </w:r>
          </w:p>
        </w:tc>
        <w:tc>
          <w:tcPr>
            <w:tcW w:w="494" w:type="pct"/>
          </w:tcPr>
          <w:p w14:paraId="78BEF3F4" w14:textId="01C5BEA9" w:rsidR="00BA55B8" w:rsidRPr="00BA55B8" w:rsidRDefault="00BA55B8" w:rsidP="00BA55B8">
            <w:pPr>
              <w:jc w:val="center"/>
              <w:rPr>
                <w:sz w:val="18"/>
                <w:szCs w:val="18"/>
              </w:rPr>
            </w:pPr>
            <w:r w:rsidRPr="00BA55B8">
              <w:rPr>
                <w:sz w:val="18"/>
                <w:szCs w:val="18"/>
              </w:rPr>
              <w:t>27.55</w:t>
            </w:r>
          </w:p>
        </w:tc>
      </w:tr>
      <w:tr w:rsidR="00BA55B8" w:rsidRPr="00BA55B8" w14:paraId="3D1C9552" w14:textId="77777777" w:rsidTr="00BA55B8">
        <w:trPr>
          <w:cantSplit/>
          <w:jc w:val="center"/>
        </w:trPr>
        <w:tc>
          <w:tcPr>
            <w:tcW w:w="488" w:type="pct"/>
          </w:tcPr>
          <w:p w14:paraId="6B7ACFDE" w14:textId="3DE99587" w:rsidR="00BA55B8" w:rsidRPr="00BA55B8" w:rsidRDefault="00BA55B8" w:rsidP="00BA55B8">
            <w:pPr>
              <w:jc w:val="center"/>
              <w:rPr>
                <w:sz w:val="18"/>
                <w:szCs w:val="18"/>
              </w:rPr>
            </w:pPr>
            <w:r w:rsidRPr="00BA55B8">
              <w:rPr>
                <w:sz w:val="18"/>
                <w:szCs w:val="18"/>
              </w:rPr>
              <w:t>JHT11</w:t>
            </w:r>
          </w:p>
        </w:tc>
        <w:tc>
          <w:tcPr>
            <w:tcW w:w="542" w:type="pct"/>
          </w:tcPr>
          <w:p w14:paraId="588A558F" w14:textId="16F14F0A" w:rsidR="00BA55B8" w:rsidRPr="00BA55B8" w:rsidRDefault="00BA55B8" w:rsidP="00BA55B8">
            <w:pPr>
              <w:jc w:val="center"/>
              <w:rPr>
                <w:sz w:val="18"/>
                <w:szCs w:val="18"/>
              </w:rPr>
            </w:pPr>
            <w:r w:rsidRPr="00BA55B8">
              <w:rPr>
                <w:sz w:val="18"/>
                <w:szCs w:val="18"/>
              </w:rPr>
              <w:t>579.85</w:t>
            </w:r>
          </w:p>
        </w:tc>
        <w:tc>
          <w:tcPr>
            <w:tcW w:w="544" w:type="pct"/>
          </w:tcPr>
          <w:p w14:paraId="4E0134B4" w14:textId="274D8992" w:rsidR="00BA55B8" w:rsidRPr="00BA55B8" w:rsidRDefault="00BA55B8" w:rsidP="00BA55B8">
            <w:pPr>
              <w:jc w:val="center"/>
              <w:rPr>
                <w:sz w:val="18"/>
                <w:szCs w:val="18"/>
              </w:rPr>
            </w:pPr>
            <w:r w:rsidRPr="00BA55B8">
              <w:rPr>
                <w:sz w:val="18"/>
                <w:szCs w:val="18"/>
              </w:rPr>
              <w:t>586.15</w:t>
            </w:r>
          </w:p>
        </w:tc>
        <w:tc>
          <w:tcPr>
            <w:tcW w:w="497" w:type="pct"/>
          </w:tcPr>
          <w:p w14:paraId="1F4FAA7F" w14:textId="6A54A71F" w:rsidR="00BA55B8" w:rsidRPr="00BA55B8" w:rsidRDefault="00BA55B8" w:rsidP="00BA55B8">
            <w:pPr>
              <w:jc w:val="center"/>
              <w:rPr>
                <w:sz w:val="18"/>
                <w:szCs w:val="18"/>
              </w:rPr>
            </w:pPr>
            <w:r w:rsidRPr="00BA55B8">
              <w:rPr>
                <w:sz w:val="18"/>
                <w:szCs w:val="18"/>
              </w:rPr>
              <w:t>15.09</w:t>
            </w:r>
          </w:p>
        </w:tc>
        <w:tc>
          <w:tcPr>
            <w:tcW w:w="544" w:type="pct"/>
          </w:tcPr>
          <w:p w14:paraId="4E4C7A17" w14:textId="226346F1" w:rsidR="00BA55B8" w:rsidRPr="00BA55B8" w:rsidRDefault="00BA55B8" w:rsidP="00BA55B8">
            <w:pPr>
              <w:jc w:val="center"/>
              <w:rPr>
                <w:sz w:val="18"/>
                <w:szCs w:val="18"/>
              </w:rPr>
            </w:pPr>
            <w:r w:rsidRPr="00BA55B8">
              <w:rPr>
                <w:sz w:val="18"/>
                <w:szCs w:val="18"/>
              </w:rPr>
              <w:t>577.76</w:t>
            </w:r>
          </w:p>
        </w:tc>
        <w:tc>
          <w:tcPr>
            <w:tcW w:w="497" w:type="pct"/>
          </w:tcPr>
          <w:p w14:paraId="66F4A7C9" w14:textId="4135ECC8" w:rsidR="00BA55B8" w:rsidRPr="00BA55B8" w:rsidRDefault="00BA55B8" w:rsidP="00BA55B8">
            <w:pPr>
              <w:jc w:val="center"/>
              <w:rPr>
                <w:sz w:val="18"/>
                <w:szCs w:val="18"/>
              </w:rPr>
            </w:pPr>
            <w:r w:rsidRPr="00BA55B8">
              <w:rPr>
                <w:sz w:val="18"/>
                <w:szCs w:val="18"/>
              </w:rPr>
              <w:t>72.32</w:t>
            </w:r>
          </w:p>
        </w:tc>
        <w:tc>
          <w:tcPr>
            <w:tcW w:w="447" w:type="pct"/>
          </w:tcPr>
          <w:p w14:paraId="52D5A548" w14:textId="6B836EC6" w:rsidR="00BA55B8" w:rsidRPr="00BA55B8" w:rsidRDefault="00BA55B8" w:rsidP="00BA55B8">
            <w:pPr>
              <w:jc w:val="center"/>
              <w:rPr>
                <w:sz w:val="18"/>
                <w:szCs w:val="18"/>
              </w:rPr>
            </w:pPr>
            <w:r w:rsidRPr="00BA55B8">
              <w:rPr>
                <w:sz w:val="18"/>
                <w:szCs w:val="18"/>
              </w:rPr>
              <w:t>0.6</w:t>
            </w:r>
          </w:p>
        </w:tc>
        <w:tc>
          <w:tcPr>
            <w:tcW w:w="497" w:type="pct"/>
          </w:tcPr>
          <w:p w14:paraId="69329E22" w14:textId="4E7FBDC7" w:rsidR="00BA55B8" w:rsidRPr="00BA55B8" w:rsidRDefault="00BA55B8" w:rsidP="00BA55B8">
            <w:pPr>
              <w:jc w:val="center"/>
              <w:rPr>
                <w:sz w:val="18"/>
                <w:szCs w:val="18"/>
              </w:rPr>
            </w:pPr>
            <w:r w:rsidRPr="00BA55B8">
              <w:rPr>
                <w:sz w:val="18"/>
                <w:szCs w:val="18"/>
              </w:rPr>
              <w:t>19.1</w:t>
            </w:r>
          </w:p>
        </w:tc>
        <w:tc>
          <w:tcPr>
            <w:tcW w:w="450" w:type="pct"/>
          </w:tcPr>
          <w:p w14:paraId="55E97C88" w14:textId="4364A5B9" w:rsidR="00BA55B8" w:rsidRPr="00BA55B8" w:rsidRDefault="00BA55B8" w:rsidP="00BA55B8">
            <w:pPr>
              <w:jc w:val="center"/>
              <w:rPr>
                <w:sz w:val="18"/>
                <w:szCs w:val="18"/>
              </w:rPr>
            </w:pPr>
            <w:r w:rsidRPr="00BA55B8">
              <w:rPr>
                <w:sz w:val="18"/>
                <w:szCs w:val="18"/>
              </w:rPr>
              <w:t>0.37</w:t>
            </w:r>
          </w:p>
        </w:tc>
        <w:tc>
          <w:tcPr>
            <w:tcW w:w="494" w:type="pct"/>
          </w:tcPr>
          <w:p w14:paraId="795B42BF" w14:textId="4F104D94" w:rsidR="00BA55B8" w:rsidRPr="00BA55B8" w:rsidRDefault="00BA55B8" w:rsidP="00BA55B8">
            <w:pPr>
              <w:jc w:val="center"/>
              <w:rPr>
                <w:sz w:val="18"/>
                <w:szCs w:val="18"/>
              </w:rPr>
            </w:pPr>
            <w:r w:rsidRPr="00BA55B8">
              <w:rPr>
                <w:sz w:val="18"/>
                <w:szCs w:val="18"/>
              </w:rPr>
              <w:t>27.55</w:t>
            </w:r>
          </w:p>
        </w:tc>
      </w:tr>
      <w:tr w:rsidR="00BA55B8" w:rsidRPr="00BA55B8" w14:paraId="3D2CDE4D" w14:textId="77777777" w:rsidTr="00BA55B8">
        <w:trPr>
          <w:cantSplit/>
          <w:jc w:val="center"/>
        </w:trPr>
        <w:tc>
          <w:tcPr>
            <w:tcW w:w="488" w:type="pct"/>
          </w:tcPr>
          <w:p w14:paraId="4CDC70C8" w14:textId="38CC74A5" w:rsidR="00BA55B8" w:rsidRPr="00BA55B8" w:rsidRDefault="00BA55B8" w:rsidP="00BA55B8">
            <w:pPr>
              <w:jc w:val="center"/>
              <w:rPr>
                <w:color w:val="000000"/>
                <w:kern w:val="0"/>
                <w:sz w:val="18"/>
                <w:szCs w:val="18"/>
              </w:rPr>
            </w:pPr>
            <w:r w:rsidRPr="00BA55B8">
              <w:rPr>
                <w:sz w:val="18"/>
                <w:szCs w:val="18"/>
              </w:rPr>
              <w:t>JHT12</w:t>
            </w:r>
          </w:p>
        </w:tc>
        <w:tc>
          <w:tcPr>
            <w:tcW w:w="542" w:type="pct"/>
          </w:tcPr>
          <w:p w14:paraId="3FDF8F88" w14:textId="22DF590B" w:rsidR="00BA55B8" w:rsidRPr="00BA55B8" w:rsidRDefault="00BA55B8" w:rsidP="00BA55B8">
            <w:pPr>
              <w:jc w:val="center"/>
              <w:rPr>
                <w:sz w:val="18"/>
                <w:szCs w:val="18"/>
              </w:rPr>
            </w:pPr>
            <w:r w:rsidRPr="00BA55B8">
              <w:rPr>
                <w:sz w:val="18"/>
                <w:szCs w:val="18"/>
              </w:rPr>
              <w:t>579.85</w:t>
            </w:r>
          </w:p>
        </w:tc>
        <w:tc>
          <w:tcPr>
            <w:tcW w:w="544" w:type="pct"/>
          </w:tcPr>
          <w:p w14:paraId="7E923D4D" w14:textId="421DD5C5" w:rsidR="00BA55B8" w:rsidRPr="00BA55B8" w:rsidRDefault="00BA55B8" w:rsidP="00BA55B8">
            <w:pPr>
              <w:jc w:val="center"/>
              <w:rPr>
                <w:sz w:val="18"/>
                <w:szCs w:val="18"/>
              </w:rPr>
            </w:pPr>
            <w:r w:rsidRPr="00BA55B8">
              <w:rPr>
                <w:sz w:val="18"/>
                <w:szCs w:val="18"/>
              </w:rPr>
              <w:t>586.15</w:t>
            </w:r>
          </w:p>
        </w:tc>
        <w:tc>
          <w:tcPr>
            <w:tcW w:w="497" w:type="pct"/>
          </w:tcPr>
          <w:p w14:paraId="4B46BE90" w14:textId="1DC9AD25" w:rsidR="00BA55B8" w:rsidRPr="00BA55B8" w:rsidRDefault="00BA55B8" w:rsidP="00BA55B8">
            <w:pPr>
              <w:jc w:val="center"/>
              <w:rPr>
                <w:sz w:val="18"/>
                <w:szCs w:val="18"/>
              </w:rPr>
            </w:pPr>
            <w:r w:rsidRPr="00BA55B8">
              <w:rPr>
                <w:sz w:val="18"/>
                <w:szCs w:val="18"/>
              </w:rPr>
              <w:t>15.09</w:t>
            </w:r>
          </w:p>
        </w:tc>
        <w:tc>
          <w:tcPr>
            <w:tcW w:w="544" w:type="pct"/>
          </w:tcPr>
          <w:p w14:paraId="7409836F" w14:textId="053274B7" w:rsidR="00BA55B8" w:rsidRPr="00BA55B8" w:rsidRDefault="00BA55B8" w:rsidP="00BA55B8">
            <w:pPr>
              <w:jc w:val="center"/>
              <w:rPr>
                <w:sz w:val="18"/>
                <w:szCs w:val="18"/>
              </w:rPr>
            </w:pPr>
            <w:r w:rsidRPr="00BA55B8">
              <w:rPr>
                <w:sz w:val="18"/>
                <w:szCs w:val="18"/>
              </w:rPr>
              <w:t>577.54</w:t>
            </w:r>
          </w:p>
        </w:tc>
        <w:tc>
          <w:tcPr>
            <w:tcW w:w="497" w:type="pct"/>
          </w:tcPr>
          <w:p w14:paraId="2C043375" w14:textId="4BBCF567" w:rsidR="00BA55B8" w:rsidRPr="00BA55B8" w:rsidRDefault="00BA55B8" w:rsidP="00BA55B8">
            <w:pPr>
              <w:jc w:val="center"/>
              <w:rPr>
                <w:sz w:val="18"/>
                <w:szCs w:val="18"/>
              </w:rPr>
            </w:pPr>
            <w:r w:rsidRPr="00BA55B8">
              <w:rPr>
                <w:sz w:val="18"/>
                <w:szCs w:val="18"/>
              </w:rPr>
              <w:t>72.54</w:t>
            </w:r>
          </w:p>
        </w:tc>
        <w:tc>
          <w:tcPr>
            <w:tcW w:w="447" w:type="pct"/>
          </w:tcPr>
          <w:p w14:paraId="3836EC57" w14:textId="6AAA150F" w:rsidR="00BA55B8" w:rsidRPr="00BA55B8" w:rsidRDefault="00BA55B8" w:rsidP="00BA55B8">
            <w:pPr>
              <w:jc w:val="center"/>
              <w:rPr>
                <w:sz w:val="18"/>
                <w:szCs w:val="18"/>
              </w:rPr>
            </w:pPr>
            <w:r w:rsidRPr="00BA55B8">
              <w:rPr>
                <w:sz w:val="18"/>
                <w:szCs w:val="18"/>
              </w:rPr>
              <w:t>0.6</w:t>
            </w:r>
          </w:p>
        </w:tc>
        <w:tc>
          <w:tcPr>
            <w:tcW w:w="497" w:type="pct"/>
          </w:tcPr>
          <w:p w14:paraId="2E15A178" w14:textId="2E2982F2" w:rsidR="00BA55B8" w:rsidRPr="00BA55B8" w:rsidRDefault="00BA55B8" w:rsidP="00BA55B8">
            <w:pPr>
              <w:jc w:val="center"/>
              <w:rPr>
                <w:sz w:val="18"/>
                <w:szCs w:val="18"/>
              </w:rPr>
            </w:pPr>
            <w:r w:rsidRPr="00BA55B8">
              <w:rPr>
                <w:sz w:val="18"/>
                <w:szCs w:val="18"/>
              </w:rPr>
              <w:t>19.1</w:t>
            </w:r>
          </w:p>
        </w:tc>
        <w:tc>
          <w:tcPr>
            <w:tcW w:w="450" w:type="pct"/>
          </w:tcPr>
          <w:p w14:paraId="0EE04699" w14:textId="26B5663D" w:rsidR="00BA55B8" w:rsidRPr="00BA55B8" w:rsidRDefault="00BA55B8" w:rsidP="00BA55B8">
            <w:pPr>
              <w:jc w:val="center"/>
              <w:rPr>
                <w:sz w:val="18"/>
                <w:szCs w:val="18"/>
              </w:rPr>
            </w:pPr>
            <w:r w:rsidRPr="00BA55B8">
              <w:rPr>
                <w:sz w:val="18"/>
                <w:szCs w:val="18"/>
              </w:rPr>
              <w:t>0.37</w:t>
            </w:r>
          </w:p>
        </w:tc>
        <w:tc>
          <w:tcPr>
            <w:tcW w:w="494" w:type="pct"/>
          </w:tcPr>
          <w:p w14:paraId="4D01126E" w14:textId="1BA52549" w:rsidR="00BA55B8" w:rsidRPr="00BA55B8" w:rsidRDefault="00BA55B8" w:rsidP="00BA55B8">
            <w:pPr>
              <w:jc w:val="center"/>
              <w:rPr>
                <w:sz w:val="18"/>
                <w:szCs w:val="18"/>
              </w:rPr>
            </w:pPr>
            <w:r w:rsidRPr="00BA55B8">
              <w:rPr>
                <w:sz w:val="18"/>
                <w:szCs w:val="18"/>
              </w:rPr>
              <w:t>27.55</w:t>
            </w:r>
          </w:p>
        </w:tc>
      </w:tr>
      <w:tr w:rsidR="00BA55B8" w:rsidRPr="00BA55B8" w14:paraId="427DA6D4" w14:textId="77777777" w:rsidTr="00BA55B8">
        <w:trPr>
          <w:cantSplit/>
          <w:jc w:val="center"/>
        </w:trPr>
        <w:tc>
          <w:tcPr>
            <w:tcW w:w="488" w:type="pct"/>
          </w:tcPr>
          <w:p w14:paraId="274510CE" w14:textId="31FEC069" w:rsidR="00BA55B8" w:rsidRPr="00BA55B8" w:rsidRDefault="00BA55B8" w:rsidP="00BA55B8">
            <w:pPr>
              <w:jc w:val="center"/>
              <w:rPr>
                <w:color w:val="000000"/>
                <w:kern w:val="0"/>
                <w:sz w:val="18"/>
                <w:szCs w:val="18"/>
              </w:rPr>
            </w:pPr>
            <w:r w:rsidRPr="00BA55B8">
              <w:rPr>
                <w:sz w:val="18"/>
                <w:szCs w:val="18"/>
              </w:rPr>
              <w:t>JHT13</w:t>
            </w:r>
          </w:p>
        </w:tc>
        <w:tc>
          <w:tcPr>
            <w:tcW w:w="542" w:type="pct"/>
          </w:tcPr>
          <w:p w14:paraId="1FA278B8" w14:textId="4812AF3C" w:rsidR="00BA55B8" w:rsidRPr="00BA55B8" w:rsidRDefault="00BA55B8" w:rsidP="00BA55B8">
            <w:pPr>
              <w:jc w:val="center"/>
              <w:rPr>
                <w:sz w:val="18"/>
                <w:szCs w:val="18"/>
              </w:rPr>
            </w:pPr>
            <w:r w:rsidRPr="00BA55B8">
              <w:rPr>
                <w:sz w:val="18"/>
                <w:szCs w:val="18"/>
              </w:rPr>
              <w:t>607.86</w:t>
            </w:r>
          </w:p>
        </w:tc>
        <w:tc>
          <w:tcPr>
            <w:tcW w:w="544" w:type="pct"/>
          </w:tcPr>
          <w:p w14:paraId="36FDE211" w14:textId="23F0B479" w:rsidR="00BA55B8" w:rsidRPr="00BA55B8" w:rsidRDefault="00BA55B8" w:rsidP="00BA55B8">
            <w:pPr>
              <w:jc w:val="center"/>
              <w:rPr>
                <w:sz w:val="18"/>
                <w:szCs w:val="18"/>
              </w:rPr>
            </w:pPr>
            <w:r w:rsidRPr="00BA55B8">
              <w:rPr>
                <w:sz w:val="18"/>
                <w:szCs w:val="18"/>
              </w:rPr>
              <w:t>612.39</w:t>
            </w:r>
          </w:p>
        </w:tc>
        <w:tc>
          <w:tcPr>
            <w:tcW w:w="497" w:type="pct"/>
          </w:tcPr>
          <w:p w14:paraId="44D67AFF" w14:textId="45B2BC40" w:rsidR="00BA55B8" w:rsidRPr="00BA55B8" w:rsidRDefault="00BA55B8" w:rsidP="00BA55B8">
            <w:pPr>
              <w:jc w:val="center"/>
              <w:rPr>
                <w:sz w:val="18"/>
                <w:szCs w:val="18"/>
              </w:rPr>
            </w:pPr>
            <w:r w:rsidRPr="00BA55B8">
              <w:rPr>
                <w:sz w:val="18"/>
                <w:szCs w:val="18"/>
              </w:rPr>
              <w:t>14.42</w:t>
            </w:r>
          </w:p>
        </w:tc>
        <w:tc>
          <w:tcPr>
            <w:tcW w:w="544" w:type="pct"/>
          </w:tcPr>
          <w:p w14:paraId="733953C9" w14:textId="381678ED" w:rsidR="00BA55B8" w:rsidRPr="00BA55B8" w:rsidRDefault="00BA55B8" w:rsidP="00BA55B8">
            <w:pPr>
              <w:jc w:val="center"/>
              <w:rPr>
                <w:sz w:val="18"/>
                <w:szCs w:val="18"/>
              </w:rPr>
            </w:pPr>
            <w:r w:rsidRPr="00BA55B8">
              <w:rPr>
                <w:sz w:val="18"/>
                <w:szCs w:val="18"/>
              </w:rPr>
              <w:t>606.05</w:t>
            </w:r>
          </w:p>
        </w:tc>
        <w:tc>
          <w:tcPr>
            <w:tcW w:w="497" w:type="pct"/>
          </w:tcPr>
          <w:p w14:paraId="79504D56" w14:textId="5114D223" w:rsidR="00BA55B8" w:rsidRPr="00BA55B8" w:rsidRDefault="00BA55B8" w:rsidP="00BA55B8">
            <w:pPr>
              <w:jc w:val="center"/>
              <w:rPr>
                <w:sz w:val="18"/>
                <w:szCs w:val="18"/>
              </w:rPr>
            </w:pPr>
            <w:r w:rsidRPr="00BA55B8">
              <w:rPr>
                <w:sz w:val="18"/>
                <w:szCs w:val="18"/>
              </w:rPr>
              <w:t>72.46</w:t>
            </w:r>
          </w:p>
        </w:tc>
        <w:tc>
          <w:tcPr>
            <w:tcW w:w="447" w:type="pct"/>
          </w:tcPr>
          <w:p w14:paraId="18B3DE3F" w14:textId="55DE7C4F" w:rsidR="00BA55B8" w:rsidRPr="00BA55B8" w:rsidRDefault="00BA55B8" w:rsidP="00BA55B8">
            <w:pPr>
              <w:jc w:val="center"/>
              <w:rPr>
                <w:sz w:val="18"/>
                <w:szCs w:val="18"/>
              </w:rPr>
            </w:pPr>
            <w:r w:rsidRPr="00BA55B8">
              <w:rPr>
                <w:sz w:val="18"/>
                <w:szCs w:val="18"/>
              </w:rPr>
              <w:t>0.13</w:t>
            </w:r>
          </w:p>
        </w:tc>
        <w:tc>
          <w:tcPr>
            <w:tcW w:w="497" w:type="pct"/>
          </w:tcPr>
          <w:p w14:paraId="4761D00F" w14:textId="51602A2E" w:rsidR="00BA55B8" w:rsidRPr="00BA55B8" w:rsidRDefault="00BA55B8" w:rsidP="00BA55B8">
            <w:pPr>
              <w:jc w:val="center"/>
              <w:rPr>
                <w:sz w:val="18"/>
                <w:szCs w:val="18"/>
              </w:rPr>
            </w:pPr>
            <w:r w:rsidRPr="00BA55B8">
              <w:rPr>
                <w:sz w:val="18"/>
                <w:szCs w:val="18"/>
              </w:rPr>
              <w:t>36.38</w:t>
            </w:r>
          </w:p>
        </w:tc>
        <w:tc>
          <w:tcPr>
            <w:tcW w:w="450" w:type="pct"/>
          </w:tcPr>
          <w:p w14:paraId="0E7799A2" w14:textId="195B2F04" w:rsidR="00BA55B8" w:rsidRPr="00BA55B8" w:rsidRDefault="00BA55B8" w:rsidP="00BA55B8">
            <w:pPr>
              <w:jc w:val="center"/>
              <w:rPr>
                <w:sz w:val="18"/>
                <w:szCs w:val="18"/>
              </w:rPr>
            </w:pPr>
            <w:r w:rsidRPr="00BA55B8">
              <w:rPr>
                <w:sz w:val="18"/>
                <w:szCs w:val="18"/>
              </w:rPr>
              <w:t>0.31</w:t>
            </w:r>
          </w:p>
        </w:tc>
        <w:tc>
          <w:tcPr>
            <w:tcW w:w="494" w:type="pct"/>
          </w:tcPr>
          <w:p w14:paraId="1D4D8896" w14:textId="37FECC70" w:rsidR="00BA55B8" w:rsidRPr="00BA55B8" w:rsidRDefault="00BA55B8" w:rsidP="00BA55B8">
            <w:pPr>
              <w:jc w:val="center"/>
              <w:rPr>
                <w:sz w:val="18"/>
                <w:szCs w:val="18"/>
              </w:rPr>
            </w:pPr>
            <w:r w:rsidRPr="00BA55B8">
              <w:rPr>
                <w:sz w:val="18"/>
                <w:szCs w:val="18"/>
              </w:rPr>
              <w:t>12.14</w:t>
            </w:r>
          </w:p>
        </w:tc>
      </w:tr>
      <w:tr w:rsidR="00BA55B8" w:rsidRPr="00BA55B8" w14:paraId="1DC75C40" w14:textId="77777777" w:rsidTr="00BA55B8">
        <w:trPr>
          <w:cantSplit/>
          <w:jc w:val="center"/>
        </w:trPr>
        <w:tc>
          <w:tcPr>
            <w:tcW w:w="488" w:type="pct"/>
          </w:tcPr>
          <w:p w14:paraId="0C992F0D" w14:textId="21E8DABC" w:rsidR="00BA55B8" w:rsidRPr="00BA55B8" w:rsidRDefault="00BA55B8" w:rsidP="00BA55B8">
            <w:pPr>
              <w:jc w:val="center"/>
              <w:rPr>
                <w:sz w:val="18"/>
                <w:szCs w:val="18"/>
              </w:rPr>
            </w:pPr>
            <w:r w:rsidRPr="00BA55B8">
              <w:rPr>
                <w:sz w:val="18"/>
                <w:szCs w:val="18"/>
              </w:rPr>
              <w:t>JHT14</w:t>
            </w:r>
          </w:p>
        </w:tc>
        <w:tc>
          <w:tcPr>
            <w:tcW w:w="542" w:type="pct"/>
          </w:tcPr>
          <w:p w14:paraId="2BBE2BC6" w14:textId="3C9CFFAA" w:rsidR="00BA55B8" w:rsidRPr="00BA55B8" w:rsidRDefault="00BA55B8" w:rsidP="00BA55B8">
            <w:pPr>
              <w:jc w:val="center"/>
              <w:rPr>
                <w:sz w:val="18"/>
                <w:szCs w:val="18"/>
              </w:rPr>
            </w:pPr>
            <w:r w:rsidRPr="00BA55B8">
              <w:rPr>
                <w:sz w:val="18"/>
                <w:szCs w:val="18"/>
              </w:rPr>
              <w:t>607.86</w:t>
            </w:r>
          </w:p>
        </w:tc>
        <w:tc>
          <w:tcPr>
            <w:tcW w:w="544" w:type="pct"/>
          </w:tcPr>
          <w:p w14:paraId="39A2206C" w14:textId="6ACC0786" w:rsidR="00BA55B8" w:rsidRPr="00BA55B8" w:rsidRDefault="00BA55B8" w:rsidP="00BA55B8">
            <w:pPr>
              <w:jc w:val="center"/>
              <w:rPr>
                <w:sz w:val="18"/>
                <w:szCs w:val="18"/>
              </w:rPr>
            </w:pPr>
            <w:r w:rsidRPr="00BA55B8">
              <w:rPr>
                <w:sz w:val="18"/>
                <w:szCs w:val="18"/>
              </w:rPr>
              <w:t>612.31</w:t>
            </w:r>
          </w:p>
        </w:tc>
        <w:tc>
          <w:tcPr>
            <w:tcW w:w="497" w:type="pct"/>
          </w:tcPr>
          <w:p w14:paraId="1BC2B2BE" w14:textId="1336F679" w:rsidR="00BA55B8" w:rsidRPr="00BA55B8" w:rsidRDefault="00BA55B8" w:rsidP="00BA55B8">
            <w:pPr>
              <w:jc w:val="center"/>
              <w:rPr>
                <w:sz w:val="18"/>
                <w:szCs w:val="18"/>
              </w:rPr>
            </w:pPr>
            <w:r w:rsidRPr="00BA55B8">
              <w:rPr>
                <w:sz w:val="18"/>
                <w:szCs w:val="18"/>
              </w:rPr>
              <w:t>15.83</w:t>
            </w:r>
          </w:p>
        </w:tc>
        <w:tc>
          <w:tcPr>
            <w:tcW w:w="544" w:type="pct"/>
          </w:tcPr>
          <w:p w14:paraId="174FDEE5" w14:textId="3DB98F3A" w:rsidR="00BA55B8" w:rsidRPr="00BA55B8" w:rsidRDefault="00BA55B8" w:rsidP="00BA55B8">
            <w:pPr>
              <w:jc w:val="center"/>
              <w:rPr>
                <w:sz w:val="18"/>
                <w:szCs w:val="18"/>
              </w:rPr>
            </w:pPr>
            <w:r w:rsidRPr="00BA55B8">
              <w:rPr>
                <w:sz w:val="18"/>
                <w:szCs w:val="18"/>
              </w:rPr>
              <w:t>606.09</w:t>
            </w:r>
          </w:p>
        </w:tc>
        <w:tc>
          <w:tcPr>
            <w:tcW w:w="497" w:type="pct"/>
          </w:tcPr>
          <w:p w14:paraId="6E26AFAF" w14:textId="4BFC7738" w:rsidR="00BA55B8" w:rsidRPr="00BA55B8" w:rsidRDefault="00BA55B8" w:rsidP="00BA55B8">
            <w:pPr>
              <w:jc w:val="center"/>
              <w:rPr>
                <w:sz w:val="18"/>
                <w:szCs w:val="18"/>
              </w:rPr>
            </w:pPr>
            <w:r w:rsidRPr="00BA55B8">
              <w:rPr>
                <w:sz w:val="18"/>
                <w:szCs w:val="18"/>
              </w:rPr>
              <w:t>73.84</w:t>
            </w:r>
          </w:p>
        </w:tc>
        <w:tc>
          <w:tcPr>
            <w:tcW w:w="447" w:type="pct"/>
          </w:tcPr>
          <w:p w14:paraId="5D2ECB20" w14:textId="70AEDF40" w:rsidR="00BA55B8" w:rsidRPr="00BA55B8" w:rsidRDefault="00BA55B8" w:rsidP="00BA55B8">
            <w:pPr>
              <w:jc w:val="center"/>
              <w:rPr>
                <w:sz w:val="18"/>
                <w:szCs w:val="18"/>
              </w:rPr>
            </w:pPr>
            <w:r w:rsidRPr="00BA55B8">
              <w:rPr>
                <w:sz w:val="18"/>
                <w:szCs w:val="18"/>
              </w:rPr>
              <w:t>0.11</w:t>
            </w:r>
          </w:p>
        </w:tc>
        <w:tc>
          <w:tcPr>
            <w:tcW w:w="497" w:type="pct"/>
          </w:tcPr>
          <w:p w14:paraId="673382E2" w14:textId="3F881E84" w:rsidR="00BA55B8" w:rsidRPr="00BA55B8" w:rsidRDefault="00BA55B8" w:rsidP="00BA55B8">
            <w:pPr>
              <w:jc w:val="center"/>
              <w:rPr>
                <w:sz w:val="18"/>
                <w:szCs w:val="18"/>
              </w:rPr>
            </w:pPr>
            <w:r w:rsidRPr="00BA55B8">
              <w:rPr>
                <w:sz w:val="18"/>
                <w:szCs w:val="18"/>
              </w:rPr>
              <w:t>37.82</w:t>
            </w:r>
          </w:p>
        </w:tc>
        <w:tc>
          <w:tcPr>
            <w:tcW w:w="450" w:type="pct"/>
          </w:tcPr>
          <w:p w14:paraId="3E310665" w14:textId="0D1CE903" w:rsidR="00BA55B8" w:rsidRPr="00BA55B8" w:rsidRDefault="00BA55B8" w:rsidP="00BA55B8">
            <w:pPr>
              <w:jc w:val="center"/>
              <w:rPr>
                <w:sz w:val="18"/>
                <w:szCs w:val="18"/>
              </w:rPr>
            </w:pPr>
            <w:r w:rsidRPr="00BA55B8">
              <w:rPr>
                <w:sz w:val="18"/>
                <w:szCs w:val="18"/>
              </w:rPr>
              <w:t>0.31</w:t>
            </w:r>
          </w:p>
        </w:tc>
        <w:tc>
          <w:tcPr>
            <w:tcW w:w="494" w:type="pct"/>
          </w:tcPr>
          <w:p w14:paraId="79CF38EA" w14:textId="5D9B8777" w:rsidR="00BA55B8" w:rsidRPr="00BA55B8" w:rsidRDefault="00BA55B8" w:rsidP="00BA55B8">
            <w:pPr>
              <w:jc w:val="center"/>
              <w:rPr>
                <w:sz w:val="18"/>
                <w:szCs w:val="18"/>
              </w:rPr>
            </w:pPr>
            <w:r w:rsidRPr="00BA55B8">
              <w:rPr>
                <w:sz w:val="18"/>
                <w:szCs w:val="18"/>
              </w:rPr>
              <w:t>13.55</w:t>
            </w:r>
          </w:p>
        </w:tc>
      </w:tr>
      <w:tr w:rsidR="00BA55B8" w:rsidRPr="00BA55B8" w14:paraId="61465A33" w14:textId="77777777" w:rsidTr="00BA55B8">
        <w:trPr>
          <w:cantSplit/>
          <w:jc w:val="center"/>
        </w:trPr>
        <w:tc>
          <w:tcPr>
            <w:tcW w:w="488" w:type="pct"/>
          </w:tcPr>
          <w:p w14:paraId="0E00B83C" w14:textId="125DE385" w:rsidR="00BA55B8" w:rsidRPr="00BA55B8" w:rsidRDefault="00BA55B8" w:rsidP="00BA55B8">
            <w:pPr>
              <w:jc w:val="center"/>
              <w:rPr>
                <w:sz w:val="18"/>
                <w:szCs w:val="18"/>
              </w:rPr>
            </w:pPr>
            <w:r w:rsidRPr="00BA55B8">
              <w:rPr>
                <w:sz w:val="18"/>
                <w:szCs w:val="18"/>
              </w:rPr>
              <w:t>JHT15</w:t>
            </w:r>
          </w:p>
        </w:tc>
        <w:tc>
          <w:tcPr>
            <w:tcW w:w="542" w:type="pct"/>
          </w:tcPr>
          <w:p w14:paraId="4CA89F14" w14:textId="6687BD6F" w:rsidR="00BA55B8" w:rsidRPr="00BA55B8" w:rsidRDefault="00BA55B8" w:rsidP="00BA55B8">
            <w:pPr>
              <w:jc w:val="center"/>
              <w:rPr>
                <w:sz w:val="18"/>
                <w:szCs w:val="18"/>
              </w:rPr>
            </w:pPr>
            <w:r w:rsidRPr="00BA55B8">
              <w:rPr>
                <w:sz w:val="18"/>
                <w:szCs w:val="18"/>
              </w:rPr>
              <w:t>607.93</w:t>
            </w:r>
          </w:p>
        </w:tc>
        <w:tc>
          <w:tcPr>
            <w:tcW w:w="544" w:type="pct"/>
          </w:tcPr>
          <w:p w14:paraId="7BEB8E77" w14:textId="1307E2FF" w:rsidR="00BA55B8" w:rsidRPr="00BA55B8" w:rsidRDefault="00BA55B8" w:rsidP="00BA55B8">
            <w:pPr>
              <w:jc w:val="center"/>
              <w:rPr>
                <w:sz w:val="18"/>
                <w:szCs w:val="18"/>
              </w:rPr>
            </w:pPr>
            <w:r w:rsidRPr="00BA55B8">
              <w:rPr>
                <w:sz w:val="18"/>
                <w:szCs w:val="18"/>
              </w:rPr>
              <w:t>612.84</w:t>
            </w:r>
          </w:p>
        </w:tc>
        <w:tc>
          <w:tcPr>
            <w:tcW w:w="497" w:type="pct"/>
          </w:tcPr>
          <w:p w14:paraId="16C56105" w14:textId="6E33D43D" w:rsidR="00BA55B8" w:rsidRPr="00BA55B8" w:rsidRDefault="00BA55B8" w:rsidP="00BA55B8">
            <w:pPr>
              <w:jc w:val="center"/>
              <w:rPr>
                <w:sz w:val="18"/>
                <w:szCs w:val="18"/>
              </w:rPr>
            </w:pPr>
            <w:r w:rsidRPr="00BA55B8">
              <w:rPr>
                <w:sz w:val="18"/>
                <w:szCs w:val="18"/>
              </w:rPr>
              <w:t>69.34</w:t>
            </w:r>
          </w:p>
        </w:tc>
        <w:tc>
          <w:tcPr>
            <w:tcW w:w="544" w:type="pct"/>
          </w:tcPr>
          <w:p w14:paraId="2D27C4F9" w14:textId="2F0B7828" w:rsidR="00BA55B8" w:rsidRPr="00BA55B8" w:rsidRDefault="00BA55B8" w:rsidP="00BA55B8">
            <w:pPr>
              <w:jc w:val="center"/>
              <w:rPr>
                <w:sz w:val="18"/>
                <w:szCs w:val="18"/>
              </w:rPr>
            </w:pPr>
            <w:r w:rsidRPr="00BA55B8">
              <w:rPr>
                <w:sz w:val="18"/>
                <w:szCs w:val="18"/>
              </w:rPr>
              <w:t>606.05</w:t>
            </w:r>
          </w:p>
        </w:tc>
        <w:tc>
          <w:tcPr>
            <w:tcW w:w="497" w:type="pct"/>
          </w:tcPr>
          <w:p w14:paraId="69BC5B39" w14:textId="2AB1344D" w:rsidR="00BA55B8" w:rsidRPr="00BA55B8" w:rsidRDefault="00BA55B8" w:rsidP="00BA55B8">
            <w:pPr>
              <w:jc w:val="center"/>
              <w:rPr>
                <w:sz w:val="18"/>
                <w:szCs w:val="18"/>
              </w:rPr>
            </w:pPr>
            <w:r w:rsidRPr="00BA55B8">
              <w:rPr>
                <w:sz w:val="18"/>
                <w:szCs w:val="18"/>
              </w:rPr>
              <w:t>128.38</w:t>
            </w:r>
          </w:p>
        </w:tc>
        <w:tc>
          <w:tcPr>
            <w:tcW w:w="447" w:type="pct"/>
          </w:tcPr>
          <w:p w14:paraId="7A048095" w14:textId="328E12C9" w:rsidR="00BA55B8" w:rsidRPr="00BA55B8" w:rsidRDefault="00BA55B8" w:rsidP="00BA55B8">
            <w:pPr>
              <w:jc w:val="center"/>
              <w:rPr>
                <w:sz w:val="18"/>
                <w:szCs w:val="18"/>
              </w:rPr>
            </w:pPr>
            <w:r w:rsidRPr="00BA55B8">
              <w:rPr>
                <w:sz w:val="18"/>
                <w:szCs w:val="18"/>
              </w:rPr>
              <w:t>0.13</w:t>
            </w:r>
          </w:p>
        </w:tc>
        <w:tc>
          <w:tcPr>
            <w:tcW w:w="497" w:type="pct"/>
          </w:tcPr>
          <w:p w14:paraId="19C5BD08" w14:textId="5998EFD2" w:rsidR="00BA55B8" w:rsidRPr="00BA55B8" w:rsidRDefault="00BA55B8" w:rsidP="00BA55B8">
            <w:pPr>
              <w:jc w:val="center"/>
              <w:rPr>
                <w:sz w:val="18"/>
                <w:szCs w:val="18"/>
              </w:rPr>
            </w:pPr>
            <w:r w:rsidRPr="00BA55B8">
              <w:rPr>
                <w:sz w:val="18"/>
                <w:szCs w:val="18"/>
              </w:rPr>
              <w:t>92.54</w:t>
            </w:r>
          </w:p>
        </w:tc>
        <w:tc>
          <w:tcPr>
            <w:tcW w:w="450" w:type="pct"/>
          </w:tcPr>
          <w:p w14:paraId="51F19AC5" w14:textId="250B848E" w:rsidR="00BA55B8" w:rsidRPr="00BA55B8" w:rsidRDefault="00BA55B8" w:rsidP="00BA55B8">
            <w:pPr>
              <w:jc w:val="center"/>
              <w:rPr>
                <w:sz w:val="18"/>
                <w:szCs w:val="18"/>
              </w:rPr>
            </w:pPr>
            <w:r w:rsidRPr="00BA55B8">
              <w:rPr>
                <w:sz w:val="18"/>
                <w:szCs w:val="18"/>
              </w:rPr>
              <w:t>0.48</w:t>
            </w:r>
          </w:p>
        </w:tc>
        <w:tc>
          <w:tcPr>
            <w:tcW w:w="494" w:type="pct"/>
          </w:tcPr>
          <w:p w14:paraId="3CCB609E" w14:textId="145048AD" w:rsidR="00BA55B8" w:rsidRPr="00BA55B8" w:rsidRDefault="00BA55B8" w:rsidP="00BA55B8">
            <w:pPr>
              <w:jc w:val="center"/>
              <w:rPr>
                <w:sz w:val="18"/>
                <w:szCs w:val="18"/>
              </w:rPr>
            </w:pPr>
            <w:r w:rsidRPr="00BA55B8">
              <w:rPr>
                <w:sz w:val="18"/>
                <w:szCs w:val="18"/>
              </w:rPr>
              <w:t>67.52</w:t>
            </w:r>
          </w:p>
        </w:tc>
      </w:tr>
      <w:tr w:rsidR="00BA55B8" w:rsidRPr="00BA55B8" w14:paraId="0E3307AE" w14:textId="77777777" w:rsidTr="00BA55B8">
        <w:trPr>
          <w:cantSplit/>
          <w:jc w:val="center"/>
        </w:trPr>
        <w:tc>
          <w:tcPr>
            <w:tcW w:w="488" w:type="pct"/>
          </w:tcPr>
          <w:p w14:paraId="042AC4D1" w14:textId="26DAC9C1" w:rsidR="00BA55B8" w:rsidRPr="00BA55B8" w:rsidRDefault="00BA55B8" w:rsidP="00BA55B8">
            <w:pPr>
              <w:jc w:val="center"/>
              <w:rPr>
                <w:sz w:val="18"/>
                <w:szCs w:val="18"/>
              </w:rPr>
            </w:pPr>
            <w:r w:rsidRPr="00BA55B8">
              <w:rPr>
                <w:sz w:val="18"/>
                <w:szCs w:val="18"/>
              </w:rPr>
              <w:t>JHT16</w:t>
            </w:r>
          </w:p>
        </w:tc>
        <w:tc>
          <w:tcPr>
            <w:tcW w:w="542" w:type="pct"/>
          </w:tcPr>
          <w:p w14:paraId="16C11A5C" w14:textId="2808AF82" w:rsidR="00BA55B8" w:rsidRPr="00BA55B8" w:rsidRDefault="00BA55B8" w:rsidP="00BA55B8">
            <w:pPr>
              <w:jc w:val="center"/>
              <w:rPr>
                <w:sz w:val="18"/>
                <w:szCs w:val="18"/>
              </w:rPr>
            </w:pPr>
            <w:r w:rsidRPr="00BA55B8">
              <w:rPr>
                <w:sz w:val="18"/>
                <w:szCs w:val="18"/>
              </w:rPr>
              <w:t>579.85</w:t>
            </w:r>
          </w:p>
        </w:tc>
        <w:tc>
          <w:tcPr>
            <w:tcW w:w="544" w:type="pct"/>
          </w:tcPr>
          <w:p w14:paraId="091D036F" w14:textId="2AAD2EA5" w:rsidR="00BA55B8" w:rsidRPr="00BA55B8" w:rsidRDefault="00BA55B8" w:rsidP="00BA55B8">
            <w:pPr>
              <w:jc w:val="center"/>
              <w:rPr>
                <w:sz w:val="18"/>
                <w:szCs w:val="18"/>
              </w:rPr>
            </w:pPr>
            <w:r w:rsidRPr="00BA55B8">
              <w:rPr>
                <w:sz w:val="18"/>
                <w:szCs w:val="18"/>
              </w:rPr>
              <w:t>586.15</w:t>
            </w:r>
          </w:p>
        </w:tc>
        <w:tc>
          <w:tcPr>
            <w:tcW w:w="497" w:type="pct"/>
          </w:tcPr>
          <w:p w14:paraId="39195BCB" w14:textId="36877DE3" w:rsidR="00BA55B8" w:rsidRPr="00BA55B8" w:rsidRDefault="00BA55B8" w:rsidP="00BA55B8">
            <w:pPr>
              <w:jc w:val="center"/>
              <w:rPr>
                <w:sz w:val="18"/>
                <w:szCs w:val="18"/>
              </w:rPr>
            </w:pPr>
            <w:r w:rsidRPr="00BA55B8">
              <w:rPr>
                <w:sz w:val="18"/>
                <w:szCs w:val="18"/>
              </w:rPr>
              <w:t>15.09</w:t>
            </w:r>
          </w:p>
        </w:tc>
        <w:tc>
          <w:tcPr>
            <w:tcW w:w="544" w:type="pct"/>
          </w:tcPr>
          <w:p w14:paraId="1CE34381" w14:textId="08C92384" w:rsidR="00BA55B8" w:rsidRPr="00BA55B8" w:rsidRDefault="00BA55B8" w:rsidP="00BA55B8">
            <w:pPr>
              <w:jc w:val="center"/>
              <w:rPr>
                <w:sz w:val="18"/>
                <w:szCs w:val="18"/>
              </w:rPr>
            </w:pPr>
            <w:r w:rsidRPr="00BA55B8">
              <w:rPr>
                <w:sz w:val="18"/>
                <w:szCs w:val="18"/>
              </w:rPr>
              <w:t>577.09</w:t>
            </w:r>
          </w:p>
        </w:tc>
        <w:tc>
          <w:tcPr>
            <w:tcW w:w="497" w:type="pct"/>
          </w:tcPr>
          <w:p w14:paraId="55A16DA6" w14:textId="48180CD8" w:rsidR="00BA55B8" w:rsidRPr="00BA55B8" w:rsidRDefault="00BA55B8" w:rsidP="00BA55B8">
            <w:pPr>
              <w:jc w:val="center"/>
              <w:rPr>
                <w:sz w:val="18"/>
                <w:szCs w:val="18"/>
              </w:rPr>
            </w:pPr>
            <w:r w:rsidRPr="00BA55B8">
              <w:rPr>
                <w:sz w:val="18"/>
                <w:szCs w:val="18"/>
              </w:rPr>
              <w:t>72.24</w:t>
            </w:r>
          </w:p>
        </w:tc>
        <w:tc>
          <w:tcPr>
            <w:tcW w:w="447" w:type="pct"/>
          </w:tcPr>
          <w:p w14:paraId="2CF86594" w14:textId="7E4EC67E" w:rsidR="00BA55B8" w:rsidRPr="00BA55B8" w:rsidRDefault="00BA55B8" w:rsidP="00BA55B8">
            <w:pPr>
              <w:jc w:val="center"/>
              <w:rPr>
                <w:sz w:val="18"/>
                <w:szCs w:val="18"/>
              </w:rPr>
            </w:pPr>
            <w:r w:rsidRPr="00BA55B8">
              <w:rPr>
                <w:sz w:val="18"/>
                <w:szCs w:val="18"/>
              </w:rPr>
              <w:t>0.6</w:t>
            </w:r>
          </w:p>
        </w:tc>
        <w:tc>
          <w:tcPr>
            <w:tcW w:w="497" w:type="pct"/>
          </w:tcPr>
          <w:p w14:paraId="505DA44C" w14:textId="3D689042" w:rsidR="00BA55B8" w:rsidRPr="00BA55B8" w:rsidRDefault="00BA55B8" w:rsidP="00BA55B8">
            <w:pPr>
              <w:jc w:val="center"/>
              <w:rPr>
                <w:sz w:val="18"/>
                <w:szCs w:val="18"/>
              </w:rPr>
            </w:pPr>
            <w:r w:rsidRPr="00BA55B8">
              <w:rPr>
                <w:sz w:val="18"/>
                <w:szCs w:val="18"/>
              </w:rPr>
              <w:t>19.1</w:t>
            </w:r>
          </w:p>
        </w:tc>
        <w:tc>
          <w:tcPr>
            <w:tcW w:w="450" w:type="pct"/>
          </w:tcPr>
          <w:p w14:paraId="3374E707" w14:textId="2DF3E4EF" w:rsidR="00BA55B8" w:rsidRPr="00BA55B8" w:rsidRDefault="00BA55B8" w:rsidP="00BA55B8">
            <w:pPr>
              <w:jc w:val="center"/>
              <w:rPr>
                <w:sz w:val="18"/>
                <w:szCs w:val="18"/>
              </w:rPr>
            </w:pPr>
            <w:r w:rsidRPr="00BA55B8">
              <w:rPr>
                <w:sz w:val="18"/>
                <w:szCs w:val="18"/>
              </w:rPr>
              <w:t>0.37</w:t>
            </w:r>
          </w:p>
        </w:tc>
        <w:tc>
          <w:tcPr>
            <w:tcW w:w="494" w:type="pct"/>
          </w:tcPr>
          <w:p w14:paraId="26CFD535" w14:textId="710AFDA8" w:rsidR="00BA55B8" w:rsidRPr="00BA55B8" w:rsidRDefault="00BA55B8" w:rsidP="00BA55B8">
            <w:pPr>
              <w:jc w:val="center"/>
              <w:rPr>
                <w:sz w:val="18"/>
                <w:szCs w:val="18"/>
              </w:rPr>
            </w:pPr>
            <w:r w:rsidRPr="00BA55B8">
              <w:rPr>
                <w:sz w:val="18"/>
                <w:szCs w:val="18"/>
              </w:rPr>
              <w:t>27.55</w:t>
            </w:r>
          </w:p>
        </w:tc>
      </w:tr>
    </w:tbl>
    <w:p w14:paraId="595224B1" w14:textId="77777777" w:rsidR="00B55998" w:rsidRDefault="00B55998" w:rsidP="00B55998">
      <w:pPr>
        <w:jc w:val="center"/>
        <w:rPr>
          <w:b/>
        </w:rPr>
      </w:pPr>
    </w:p>
    <w:p w14:paraId="2A1C9D09" w14:textId="68054DFB" w:rsidR="00B25F7B" w:rsidRDefault="00B55998" w:rsidP="00B25F7B">
      <w:pPr>
        <w:jc w:val="center"/>
        <w:rPr>
          <w:b/>
        </w:rPr>
      </w:pPr>
      <w:r w:rsidRPr="0028422F">
        <w:rPr>
          <w:b/>
        </w:rPr>
        <w:t>表</w:t>
      </w:r>
      <w:r w:rsidR="00BA759D">
        <w:rPr>
          <w:rFonts w:hint="eastAsia"/>
          <w:b/>
        </w:rPr>
        <w:t>5</w:t>
      </w:r>
      <w:r>
        <w:rPr>
          <w:rFonts w:hint="eastAsia"/>
          <w:b/>
        </w:rPr>
        <w:t>-</w:t>
      </w:r>
      <w:r w:rsidR="00DC3EC9">
        <w:rPr>
          <w:rFonts w:hint="eastAsia"/>
          <w:b/>
        </w:rPr>
        <w:t>12</w:t>
      </w:r>
      <w:r>
        <w:rPr>
          <w:b/>
        </w:rPr>
        <w:t xml:space="preserve">  </w:t>
      </w:r>
      <w:r>
        <w:rPr>
          <w:rFonts w:hint="eastAsia"/>
          <w:b/>
        </w:rPr>
        <w:t>水泵工况</w:t>
      </w:r>
      <w:r>
        <w:rPr>
          <w:b/>
        </w:rPr>
        <w:t>上游</w:t>
      </w:r>
      <w:r>
        <w:rPr>
          <w:rFonts w:hint="eastAsia"/>
          <w:b/>
        </w:rPr>
        <w:t>进出水口闸门井</w:t>
      </w:r>
      <w:r w:rsidRPr="0028422F">
        <w:rPr>
          <w:b/>
        </w:rPr>
        <w:t>最高</w:t>
      </w:r>
      <w:r w:rsidRPr="0028422F">
        <w:rPr>
          <w:b/>
        </w:rPr>
        <w:t>/</w:t>
      </w:r>
      <w:r w:rsidRPr="0028422F">
        <w:rPr>
          <w:b/>
        </w:rPr>
        <w:t>最低涌浪水位计算结果</w:t>
      </w:r>
    </w:p>
    <w:tbl>
      <w:tblPr>
        <w:tblW w:w="5000" w:type="pct"/>
        <w:jc w:val="center"/>
        <w:tblBorders>
          <w:top w:val="single" w:sz="12" w:space="0" w:color="auto"/>
          <w:bottom w:val="single" w:sz="12" w:space="0" w:color="auto"/>
          <w:insideH w:val="single" w:sz="8" w:space="0" w:color="auto"/>
          <w:insideV w:val="single" w:sz="8" w:space="0" w:color="auto"/>
        </w:tblBorders>
        <w:tblLook w:val="0000" w:firstRow="0" w:lastRow="0" w:firstColumn="0" w:lastColumn="0" w:noHBand="0" w:noVBand="0"/>
      </w:tblPr>
      <w:tblGrid>
        <w:gridCol w:w="967"/>
        <w:gridCol w:w="965"/>
        <w:gridCol w:w="966"/>
        <w:gridCol w:w="964"/>
        <w:gridCol w:w="964"/>
        <w:gridCol w:w="964"/>
        <w:gridCol w:w="964"/>
        <w:gridCol w:w="964"/>
        <w:gridCol w:w="962"/>
        <w:gridCol w:w="958"/>
      </w:tblGrid>
      <w:tr w:rsidR="00B25F7B" w:rsidRPr="002D0E01" w14:paraId="2088AD12" w14:textId="77777777" w:rsidTr="0012557E">
        <w:trPr>
          <w:cantSplit/>
          <w:jc w:val="center"/>
        </w:trPr>
        <w:tc>
          <w:tcPr>
            <w:tcW w:w="502" w:type="pct"/>
            <w:vAlign w:val="center"/>
          </w:tcPr>
          <w:p w14:paraId="754A5CDF" w14:textId="77777777" w:rsidR="00B25F7B" w:rsidRPr="002D0E01" w:rsidRDefault="00B25F7B" w:rsidP="0012557E">
            <w:pPr>
              <w:jc w:val="center"/>
              <w:rPr>
                <w:sz w:val="18"/>
                <w:szCs w:val="18"/>
              </w:rPr>
            </w:pPr>
            <w:r w:rsidRPr="002D0E01">
              <w:rPr>
                <w:sz w:val="18"/>
                <w:szCs w:val="18"/>
              </w:rPr>
              <w:t>工况</w:t>
            </w:r>
          </w:p>
        </w:tc>
        <w:tc>
          <w:tcPr>
            <w:tcW w:w="501" w:type="pct"/>
            <w:vAlign w:val="center"/>
          </w:tcPr>
          <w:p w14:paraId="0121FF25" w14:textId="77777777" w:rsidR="00B25F7B" w:rsidRPr="002D0E01" w:rsidRDefault="00B25F7B" w:rsidP="0012557E">
            <w:pPr>
              <w:jc w:val="center"/>
              <w:rPr>
                <w:sz w:val="18"/>
                <w:szCs w:val="18"/>
              </w:rPr>
            </w:pPr>
            <w:r w:rsidRPr="002D0E01">
              <w:rPr>
                <w:sz w:val="18"/>
                <w:szCs w:val="18"/>
              </w:rPr>
              <w:t>初始水位</w:t>
            </w:r>
            <w:r w:rsidRPr="002D0E01">
              <w:rPr>
                <w:sz w:val="18"/>
                <w:szCs w:val="18"/>
              </w:rPr>
              <w:t>(m)</w:t>
            </w:r>
          </w:p>
        </w:tc>
        <w:tc>
          <w:tcPr>
            <w:tcW w:w="501" w:type="pct"/>
            <w:vAlign w:val="center"/>
          </w:tcPr>
          <w:p w14:paraId="1045F254" w14:textId="77777777" w:rsidR="00B25F7B" w:rsidRPr="002D0E01" w:rsidRDefault="00B25F7B" w:rsidP="0012557E">
            <w:pPr>
              <w:jc w:val="center"/>
              <w:rPr>
                <w:sz w:val="18"/>
                <w:szCs w:val="18"/>
              </w:rPr>
            </w:pPr>
            <w:r w:rsidRPr="002D0E01">
              <w:rPr>
                <w:sz w:val="18"/>
                <w:szCs w:val="18"/>
              </w:rPr>
              <w:t>最高涌浪</w:t>
            </w:r>
            <w:r w:rsidRPr="002D0E01">
              <w:rPr>
                <w:sz w:val="18"/>
                <w:szCs w:val="18"/>
              </w:rPr>
              <w:t>(m)</w:t>
            </w:r>
          </w:p>
        </w:tc>
        <w:tc>
          <w:tcPr>
            <w:tcW w:w="500" w:type="pct"/>
            <w:vAlign w:val="center"/>
          </w:tcPr>
          <w:p w14:paraId="666E49B8" w14:textId="77777777" w:rsidR="00B25F7B" w:rsidRPr="002D0E01" w:rsidRDefault="00B25F7B" w:rsidP="0012557E">
            <w:pPr>
              <w:jc w:val="center"/>
              <w:rPr>
                <w:sz w:val="18"/>
                <w:szCs w:val="18"/>
              </w:rPr>
            </w:pPr>
            <w:r w:rsidRPr="002D0E01">
              <w:rPr>
                <w:sz w:val="18"/>
                <w:szCs w:val="18"/>
              </w:rPr>
              <w:t>极值发生时间（</w:t>
            </w:r>
            <w:r w:rsidRPr="002D0E01">
              <w:rPr>
                <w:sz w:val="18"/>
                <w:szCs w:val="18"/>
              </w:rPr>
              <w:t>s</w:t>
            </w:r>
            <w:r w:rsidRPr="002D0E01">
              <w:rPr>
                <w:sz w:val="18"/>
                <w:szCs w:val="18"/>
              </w:rPr>
              <w:t>）</w:t>
            </w:r>
          </w:p>
        </w:tc>
        <w:tc>
          <w:tcPr>
            <w:tcW w:w="500" w:type="pct"/>
            <w:vAlign w:val="center"/>
          </w:tcPr>
          <w:p w14:paraId="300F0EF2" w14:textId="77777777" w:rsidR="00B25F7B" w:rsidRPr="002D0E01" w:rsidRDefault="00B25F7B" w:rsidP="0012557E">
            <w:pPr>
              <w:jc w:val="center"/>
              <w:rPr>
                <w:sz w:val="18"/>
                <w:szCs w:val="18"/>
              </w:rPr>
            </w:pPr>
            <w:r w:rsidRPr="002D0E01">
              <w:rPr>
                <w:sz w:val="18"/>
                <w:szCs w:val="18"/>
              </w:rPr>
              <w:t>最低涌浪</w:t>
            </w:r>
            <w:r w:rsidRPr="002D0E01">
              <w:rPr>
                <w:sz w:val="18"/>
                <w:szCs w:val="18"/>
              </w:rPr>
              <w:t>(m)</w:t>
            </w:r>
          </w:p>
        </w:tc>
        <w:tc>
          <w:tcPr>
            <w:tcW w:w="500" w:type="pct"/>
            <w:vAlign w:val="center"/>
          </w:tcPr>
          <w:p w14:paraId="4CBD15B5" w14:textId="77777777" w:rsidR="00B25F7B" w:rsidRPr="002D0E01" w:rsidRDefault="00B25F7B" w:rsidP="0012557E">
            <w:pPr>
              <w:jc w:val="center"/>
              <w:rPr>
                <w:sz w:val="18"/>
                <w:szCs w:val="18"/>
              </w:rPr>
            </w:pPr>
            <w:r w:rsidRPr="002D0E01">
              <w:rPr>
                <w:sz w:val="18"/>
                <w:szCs w:val="18"/>
              </w:rPr>
              <w:t>极值发生时间（</w:t>
            </w:r>
            <w:r w:rsidRPr="002D0E01">
              <w:rPr>
                <w:sz w:val="18"/>
                <w:szCs w:val="18"/>
              </w:rPr>
              <w:t>s</w:t>
            </w:r>
            <w:r w:rsidRPr="002D0E01">
              <w:rPr>
                <w:sz w:val="18"/>
                <w:szCs w:val="18"/>
              </w:rPr>
              <w:t>）</w:t>
            </w:r>
          </w:p>
        </w:tc>
        <w:tc>
          <w:tcPr>
            <w:tcW w:w="500" w:type="pct"/>
            <w:vAlign w:val="center"/>
          </w:tcPr>
          <w:p w14:paraId="0CF698A6" w14:textId="77777777" w:rsidR="00B25F7B" w:rsidRPr="002D0E01" w:rsidRDefault="00B25F7B" w:rsidP="0012557E">
            <w:pPr>
              <w:jc w:val="center"/>
              <w:rPr>
                <w:sz w:val="18"/>
                <w:szCs w:val="18"/>
              </w:rPr>
            </w:pPr>
            <w:r w:rsidRPr="002D0E01">
              <w:rPr>
                <w:sz w:val="18"/>
                <w:szCs w:val="18"/>
              </w:rPr>
              <w:t>底板向下最大压差</w:t>
            </w:r>
            <w:r w:rsidRPr="002D0E01">
              <w:rPr>
                <w:sz w:val="18"/>
                <w:szCs w:val="18"/>
              </w:rPr>
              <w:t>(m)</w:t>
            </w:r>
          </w:p>
        </w:tc>
        <w:tc>
          <w:tcPr>
            <w:tcW w:w="500" w:type="pct"/>
            <w:vAlign w:val="center"/>
          </w:tcPr>
          <w:p w14:paraId="6B4ACE40" w14:textId="77777777" w:rsidR="00B25F7B" w:rsidRPr="002D0E01" w:rsidRDefault="00B25F7B" w:rsidP="0012557E">
            <w:pPr>
              <w:jc w:val="center"/>
              <w:rPr>
                <w:sz w:val="18"/>
                <w:szCs w:val="18"/>
              </w:rPr>
            </w:pPr>
            <w:r w:rsidRPr="002D0E01">
              <w:rPr>
                <w:sz w:val="18"/>
                <w:szCs w:val="18"/>
              </w:rPr>
              <w:t>极值发生时间（</w:t>
            </w:r>
            <w:r w:rsidRPr="002D0E01">
              <w:rPr>
                <w:sz w:val="18"/>
                <w:szCs w:val="18"/>
              </w:rPr>
              <w:t>s</w:t>
            </w:r>
            <w:r w:rsidRPr="002D0E01">
              <w:rPr>
                <w:sz w:val="18"/>
                <w:szCs w:val="18"/>
              </w:rPr>
              <w:t>）</w:t>
            </w:r>
          </w:p>
        </w:tc>
        <w:tc>
          <w:tcPr>
            <w:tcW w:w="499" w:type="pct"/>
            <w:vAlign w:val="center"/>
          </w:tcPr>
          <w:p w14:paraId="2FD76510" w14:textId="77777777" w:rsidR="00B25F7B" w:rsidRPr="002D0E01" w:rsidRDefault="00B25F7B" w:rsidP="0012557E">
            <w:pPr>
              <w:jc w:val="center"/>
              <w:rPr>
                <w:sz w:val="18"/>
                <w:szCs w:val="18"/>
              </w:rPr>
            </w:pPr>
            <w:r w:rsidRPr="002D0E01">
              <w:rPr>
                <w:sz w:val="18"/>
                <w:szCs w:val="18"/>
              </w:rPr>
              <w:t>底板向上最大压差</w:t>
            </w:r>
            <w:r w:rsidRPr="002D0E01">
              <w:rPr>
                <w:sz w:val="18"/>
                <w:szCs w:val="18"/>
              </w:rPr>
              <w:t>(m)</w:t>
            </w:r>
          </w:p>
        </w:tc>
        <w:tc>
          <w:tcPr>
            <w:tcW w:w="497" w:type="pct"/>
            <w:vAlign w:val="center"/>
          </w:tcPr>
          <w:p w14:paraId="754CDB5E" w14:textId="77777777" w:rsidR="00B25F7B" w:rsidRPr="002D0E01" w:rsidRDefault="00B25F7B" w:rsidP="0012557E">
            <w:pPr>
              <w:jc w:val="center"/>
              <w:rPr>
                <w:sz w:val="18"/>
                <w:szCs w:val="18"/>
              </w:rPr>
            </w:pPr>
            <w:r w:rsidRPr="002D0E01">
              <w:rPr>
                <w:sz w:val="18"/>
                <w:szCs w:val="18"/>
              </w:rPr>
              <w:t>极值发生时间（</w:t>
            </w:r>
            <w:r w:rsidRPr="002D0E01">
              <w:rPr>
                <w:sz w:val="18"/>
                <w:szCs w:val="18"/>
              </w:rPr>
              <w:t>s</w:t>
            </w:r>
            <w:r w:rsidRPr="002D0E01">
              <w:rPr>
                <w:sz w:val="18"/>
                <w:szCs w:val="18"/>
              </w:rPr>
              <w:t>）</w:t>
            </w:r>
          </w:p>
        </w:tc>
      </w:tr>
      <w:tr w:rsidR="00BA55B8" w:rsidRPr="002D0E01" w14:paraId="3D5795FC" w14:textId="77777777" w:rsidTr="00BA55B8">
        <w:trPr>
          <w:cantSplit/>
          <w:jc w:val="center"/>
        </w:trPr>
        <w:tc>
          <w:tcPr>
            <w:tcW w:w="502" w:type="pct"/>
          </w:tcPr>
          <w:p w14:paraId="36645233" w14:textId="4BF4521F" w:rsidR="00BA55B8" w:rsidRPr="00BA55B8" w:rsidRDefault="00BA55B8" w:rsidP="00BA55B8">
            <w:pPr>
              <w:jc w:val="center"/>
              <w:rPr>
                <w:sz w:val="18"/>
                <w:szCs w:val="18"/>
              </w:rPr>
            </w:pPr>
            <w:r w:rsidRPr="00BA55B8">
              <w:rPr>
                <w:sz w:val="18"/>
                <w:szCs w:val="18"/>
              </w:rPr>
              <w:t>SJP1</w:t>
            </w:r>
          </w:p>
        </w:tc>
        <w:tc>
          <w:tcPr>
            <w:tcW w:w="501" w:type="pct"/>
          </w:tcPr>
          <w:p w14:paraId="6B75DF06" w14:textId="39344CAC" w:rsidR="00BA55B8" w:rsidRPr="00BA55B8" w:rsidRDefault="00BA55B8" w:rsidP="00BA55B8">
            <w:pPr>
              <w:jc w:val="center"/>
              <w:rPr>
                <w:sz w:val="18"/>
                <w:szCs w:val="18"/>
              </w:rPr>
            </w:pPr>
            <w:r w:rsidRPr="00BA55B8">
              <w:rPr>
                <w:sz w:val="18"/>
                <w:szCs w:val="18"/>
              </w:rPr>
              <w:t>580.41</w:t>
            </w:r>
          </w:p>
        </w:tc>
        <w:tc>
          <w:tcPr>
            <w:tcW w:w="501" w:type="pct"/>
          </w:tcPr>
          <w:p w14:paraId="23F9CA97" w14:textId="6C919EE5" w:rsidR="00BA55B8" w:rsidRPr="00BA55B8" w:rsidRDefault="00BA55B8" w:rsidP="00BA55B8">
            <w:pPr>
              <w:jc w:val="center"/>
              <w:rPr>
                <w:sz w:val="18"/>
                <w:szCs w:val="18"/>
              </w:rPr>
            </w:pPr>
            <w:r w:rsidRPr="00BA55B8">
              <w:rPr>
                <w:sz w:val="18"/>
                <w:szCs w:val="18"/>
              </w:rPr>
              <w:t>584.14</w:t>
            </w:r>
          </w:p>
        </w:tc>
        <w:tc>
          <w:tcPr>
            <w:tcW w:w="500" w:type="pct"/>
          </w:tcPr>
          <w:p w14:paraId="40DDBB6D" w14:textId="1E84E689" w:rsidR="00BA55B8" w:rsidRPr="00BA55B8" w:rsidRDefault="00BA55B8" w:rsidP="00BA55B8">
            <w:pPr>
              <w:jc w:val="center"/>
              <w:rPr>
                <w:sz w:val="18"/>
                <w:szCs w:val="18"/>
              </w:rPr>
            </w:pPr>
            <w:r w:rsidRPr="00BA55B8">
              <w:rPr>
                <w:sz w:val="18"/>
                <w:szCs w:val="18"/>
              </w:rPr>
              <w:t>38.06</w:t>
            </w:r>
          </w:p>
        </w:tc>
        <w:tc>
          <w:tcPr>
            <w:tcW w:w="500" w:type="pct"/>
          </w:tcPr>
          <w:p w14:paraId="156C23C2" w14:textId="12ACAC17" w:rsidR="00BA55B8" w:rsidRPr="00BA55B8" w:rsidRDefault="00BA55B8" w:rsidP="00BA55B8">
            <w:pPr>
              <w:jc w:val="center"/>
              <w:rPr>
                <w:sz w:val="18"/>
                <w:szCs w:val="18"/>
              </w:rPr>
            </w:pPr>
            <w:r w:rsidRPr="00BA55B8">
              <w:rPr>
                <w:sz w:val="18"/>
                <w:szCs w:val="18"/>
              </w:rPr>
              <w:t>571.13</w:t>
            </w:r>
          </w:p>
        </w:tc>
        <w:tc>
          <w:tcPr>
            <w:tcW w:w="500" w:type="pct"/>
          </w:tcPr>
          <w:p w14:paraId="70A4972D" w14:textId="4CA74A9B" w:rsidR="00BA55B8" w:rsidRPr="00BA55B8" w:rsidRDefault="00BA55B8" w:rsidP="00BA55B8">
            <w:pPr>
              <w:jc w:val="center"/>
              <w:rPr>
                <w:sz w:val="18"/>
                <w:szCs w:val="18"/>
              </w:rPr>
            </w:pPr>
            <w:r w:rsidRPr="00BA55B8">
              <w:rPr>
                <w:sz w:val="18"/>
                <w:szCs w:val="18"/>
              </w:rPr>
              <w:t>13.03</w:t>
            </w:r>
          </w:p>
        </w:tc>
        <w:tc>
          <w:tcPr>
            <w:tcW w:w="500" w:type="pct"/>
          </w:tcPr>
          <w:p w14:paraId="7548810C" w14:textId="379FB2CF" w:rsidR="00BA55B8" w:rsidRPr="00BA55B8" w:rsidRDefault="00BA55B8" w:rsidP="00BA55B8">
            <w:pPr>
              <w:jc w:val="center"/>
              <w:rPr>
                <w:sz w:val="18"/>
                <w:szCs w:val="18"/>
              </w:rPr>
            </w:pPr>
            <w:r w:rsidRPr="00BA55B8">
              <w:rPr>
                <w:sz w:val="18"/>
                <w:szCs w:val="18"/>
              </w:rPr>
              <w:t>0.92</w:t>
            </w:r>
          </w:p>
        </w:tc>
        <w:tc>
          <w:tcPr>
            <w:tcW w:w="500" w:type="pct"/>
          </w:tcPr>
          <w:p w14:paraId="798B922E" w14:textId="5A58BF2C" w:rsidR="00BA55B8" w:rsidRPr="00BA55B8" w:rsidRDefault="00BA55B8" w:rsidP="00BA55B8">
            <w:pPr>
              <w:jc w:val="center"/>
              <w:rPr>
                <w:sz w:val="18"/>
                <w:szCs w:val="18"/>
              </w:rPr>
            </w:pPr>
            <w:r w:rsidRPr="00BA55B8">
              <w:rPr>
                <w:sz w:val="18"/>
                <w:szCs w:val="18"/>
              </w:rPr>
              <w:t>8.77</w:t>
            </w:r>
          </w:p>
        </w:tc>
        <w:tc>
          <w:tcPr>
            <w:tcW w:w="499" w:type="pct"/>
          </w:tcPr>
          <w:p w14:paraId="7A73F368" w14:textId="4951B8B9" w:rsidR="00BA55B8" w:rsidRPr="00BA55B8" w:rsidRDefault="00BA55B8" w:rsidP="00BA55B8">
            <w:pPr>
              <w:jc w:val="center"/>
              <w:rPr>
                <w:sz w:val="18"/>
                <w:szCs w:val="18"/>
              </w:rPr>
            </w:pPr>
            <w:r w:rsidRPr="00BA55B8">
              <w:rPr>
                <w:sz w:val="18"/>
                <w:szCs w:val="18"/>
              </w:rPr>
              <w:t>0.68</w:t>
            </w:r>
          </w:p>
        </w:tc>
        <w:tc>
          <w:tcPr>
            <w:tcW w:w="497" w:type="pct"/>
          </w:tcPr>
          <w:p w14:paraId="4D4DD0FF" w14:textId="2A8E94D4" w:rsidR="00BA55B8" w:rsidRPr="00BA55B8" w:rsidRDefault="00BA55B8" w:rsidP="00BA55B8">
            <w:pPr>
              <w:jc w:val="center"/>
              <w:rPr>
                <w:sz w:val="18"/>
                <w:szCs w:val="18"/>
              </w:rPr>
            </w:pPr>
            <w:r w:rsidRPr="00BA55B8">
              <w:rPr>
                <w:sz w:val="18"/>
                <w:szCs w:val="18"/>
              </w:rPr>
              <w:t>33.01</w:t>
            </w:r>
          </w:p>
        </w:tc>
      </w:tr>
      <w:tr w:rsidR="00BA55B8" w:rsidRPr="002D0E01" w14:paraId="5B35A4A0" w14:textId="77777777" w:rsidTr="00BA55B8">
        <w:trPr>
          <w:cantSplit/>
          <w:jc w:val="center"/>
        </w:trPr>
        <w:tc>
          <w:tcPr>
            <w:tcW w:w="502" w:type="pct"/>
          </w:tcPr>
          <w:p w14:paraId="6421CC19" w14:textId="31A30D87" w:rsidR="00BA55B8" w:rsidRPr="00BA55B8" w:rsidRDefault="00BA55B8" w:rsidP="00BA55B8">
            <w:pPr>
              <w:jc w:val="center"/>
              <w:rPr>
                <w:sz w:val="18"/>
                <w:szCs w:val="18"/>
              </w:rPr>
            </w:pPr>
            <w:r w:rsidRPr="00BA55B8">
              <w:rPr>
                <w:sz w:val="18"/>
                <w:szCs w:val="18"/>
              </w:rPr>
              <w:t>SJP2</w:t>
            </w:r>
          </w:p>
        </w:tc>
        <w:tc>
          <w:tcPr>
            <w:tcW w:w="501" w:type="pct"/>
          </w:tcPr>
          <w:p w14:paraId="2D14D199" w14:textId="690BC854" w:rsidR="00BA55B8" w:rsidRPr="00BA55B8" w:rsidRDefault="00BA55B8" w:rsidP="00BA55B8">
            <w:pPr>
              <w:jc w:val="center"/>
              <w:rPr>
                <w:sz w:val="18"/>
                <w:szCs w:val="18"/>
              </w:rPr>
            </w:pPr>
            <w:r w:rsidRPr="00BA55B8">
              <w:rPr>
                <w:sz w:val="18"/>
                <w:szCs w:val="18"/>
              </w:rPr>
              <w:t>608.28</w:t>
            </w:r>
          </w:p>
        </w:tc>
        <w:tc>
          <w:tcPr>
            <w:tcW w:w="501" w:type="pct"/>
          </w:tcPr>
          <w:p w14:paraId="12B9A0A5" w14:textId="20055F8B" w:rsidR="00BA55B8" w:rsidRPr="00BA55B8" w:rsidRDefault="00BA55B8" w:rsidP="00BA55B8">
            <w:pPr>
              <w:jc w:val="center"/>
              <w:rPr>
                <w:sz w:val="18"/>
                <w:szCs w:val="18"/>
              </w:rPr>
            </w:pPr>
            <w:r w:rsidRPr="00BA55B8">
              <w:rPr>
                <w:sz w:val="18"/>
                <w:szCs w:val="18"/>
              </w:rPr>
              <w:t>611.51</w:t>
            </w:r>
          </w:p>
        </w:tc>
        <w:tc>
          <w:tcPr>
            <w:tcW w:w="500" w:type="pct"/>
          </w:tcPr>
          <w:p w14:paraId="7654870C" w14:textId="6CF2C20F" w:rsidR="00BA55B8" w:rsidRPr="00BA55B8" w:rsidRDefault="00BA55B8" w:rsidP="00BA55B8">
            <w:pPr>
              <w:jc w:val="center"/>
              <w:rPr>
                <w:sz w:val="18"/>
                <w:szCs w:val="18"/>
              </w:rPr>
            </w:pPr>
            <w:r w:rsidRPr="00BA55B8">
              <w:rPr>
                <w:sz w:val="18"/>
                <w:szCs w:val="18"/>
              </w:rPr>
              <w:t>36.73</w:t>
            </w:r>
          </w:p>
        </w:tc>
        <w:tc>
          <w:tcPr>
            <w:tcW w:w="500" w:type="pct"/>
          </w:tcPr>
          <w:p w14:paraId="23CDBE8A" w14:textId="30AAFDC9" w:rsidR="00BA55B8" w:rsidRPr="00BA55B8" w:rsidRDefault="00BA55B8" w:rsidP="00BA55B8">
            <w:pPr>
              <w:jc w:val="center"/>
              <w:rPr>
                <w:sz w:val="18"/>
                <w:szCs w:val="18"/>
              </w:rPr>
            </w:pPr>
            <w:r w:rsidRPr="00BA55B8">
              <w:rPr>
                <w:sz w:val="18"/>
                <w:szCs w:val="18"/>
              </w:rPr>
              <w:t>600.12</w:t>
            </w:r>
          </w:p>
        </w:tc>
        <w:tc>
          <w:tcPr>
            <w:tcW w:w="500" w:type="pct"/>
          </w:tcPr>
          <w:p w14:paraId="27136C42" w14:textId="0CE091EC" w:rsidR="00BA55B8" w:rsidRPr="00BA55B8" w:rsidRDefault="00BA55B8" w:rsidP="00BA55B8">
            <w:pPr>
              <w:jc w:val="center"/>
              <w:rPr>
                <w:sz w:val="18"/>
                <w:szCs w:val="18"/>
              </w:rPr>
            </w:pPr>
            <w:r w:rsidRPr="00BA55B8">
              <w:rPr>
                <w:sz w:val="18"/>
                <w:szCs w:val="18"/>
              </w:rPr>
              <w:t>12.61</w:t>
            </w:r>
          </w:p>
        </w:tc>
        <w:tc>
          <w:tcPr>
            <w:tcW w:w="500" w:type="pct"/>
          </w:tcPr>
          <w:p w14:paraId="2F2CD554" w14:textId="344A90F9" w:rsidR="00BA55B8" w:rsidRPr="00BA55B8" w:rsidRDefault="00BA55B8" w:rsidP="00BA55B8">
            <w:pPr>
              <w:jc w:val="center"/>
              <w:rPr>
                <w:sz w:val="18"/>
                <w:szCs w:val="18"/>
              </w:rPr>
            </w:pPr>
            <w:r w:rsidRPr="00BA55B8">
              <w:rPr>
                <w:sz w:val="18"/>
                <w:szCs w:val="18"/>
              </w:rPr>
              <w:t>0.78</w:t>
            </w:r>
          </w:p>
        </w:tc>
        <w:tc>
          <w:tcPr>
            <w:tcW w:w="500" w:type="pct"/>
          </w:tcPr>
          <w:p w14:paraId="6600B794" w14:textId="75DF1004" w:rsidR="00BA55B8" w:rsidRPr="00BA55B8" w:rsidRDefault="00BA55B8" w:rsidP="00BA55B8">
            <w:pPr>
              <w:jc w:val="center"/>
              <w:rPr>
                <w:sz w:val="18"/>
                <w:szCs w:val="18"/>
              </w:rPr>
            </w:pPr>
            <w:r w:rsidRPr="00BA55B8">
              <w:rPr>
                <w:sz w:val="18"/>
                <w:szCs w:val="18"/>
              </w:rPr>
              <w:t>8.38</w:t>
            </w:r>
          </w:p>
        </w:tc>
        <w:tc>
          <w:tcPr>
            <w:tcW w:w="499" w:type="pct"/>
          </w:tcPr>
          <w:p w14:paraId="448F8E38" w14:textId="1DC04F5E" w:rsidR="00BA55B8" w:rsidRPr="00BA55B8" w:rsidRDefault="00BA55B8" w:rsidP="00BA55B8">
            <w:pPr>
              <w:jc w:val="center"/>
              <w:rPr>
                <w:sz w:val="18"/>
                <w:szCs w:val="18"/>
              </w:rPr>
            </w:pPr>
            <w:r w:rsidRPr="00BA55B8">
              <w:rPr>
                <w:sz w:val="18"/>
                <w:szCs w:val="18"/>
              </w:rPr>
              <w:t>0.6</w:t>
            </w:r>
          </w:p>
        </w:tc>
        <w:tc>
          <w:tcPr>
            <w:tcW w:w="497" w:type="pct"/>
          </w:tcPr>
          <w:p w14:paraId="524FD1EF" w14:textId="34857D9E" w:rsidR="00BA55B8" w:rsidRPr="00BA55B8" w:rsidRDefault="00BA55B8" w:rsidP="00BA55B8">
            <w:pPr>
              <w:jc w:val="center"/>
              <w:rPr>
                <w:sz w:val="18"/>
                <w:szCs w:val="18"/>
              </w:rPr>
            </w:pPr>
            <w:r w:rsidRPr="00BA55B8">
              <w:rPr>
                <w:sz w:val="18"/>
                <w:szCs w:val="18"/>
              </w:rPr>
              <w:t>16.78</w:t>
            </w:r>
          </w:p>
        </w:tc>
      </w:tr>
      <w:tr w:rsidR="00BA55B8" w:rsidRPr="002D0E01" w14:paraId="53C26CB5" w14:textId="77777777" w:rsidTr="00BA55B8">
        <w:trPr>
          <w:cantSplit/>
          <w:jc w:val="center"/>
        </w:trPr>
        <w:tc>
          <w:tcPr>
            <w:tcW w:w="502" w:type="pct"/>
          </w:tcPr>
          <w:p w14:paraId="33F9700F" w14:textId="6F7A7178" w:rsidR="00BA55B8" w:rsidRPr="00BA55B8" w:rsidRDefault="00BA55B8" w:rsidP="00BA55B8">
            <w:pPr>
              <w:jc w:val="center"/>
              <w:rPr>
                <w:sz w:val="18"/>
                <w:szCs w:val="18"/>
              </w:rPr>
            </w:pPr>
            <w:r w:rsidRPr="00BA55B8">
              <w:rPr>
                <w:sz w:val="18"/>
                <w:szCs w:val="18"/>
              </w:rPr>
              <w:t>SJP3</w:t>
            </w:r>
          </w:p>
        </w:tc>
        <w:tc>
          <w:tcPr>
            <w:tcW w:w="501" w:type="pct"/>
          </w:tcPr>
          <w:p w14:paraId="30663500" w14:textId="48447101" w:rsidR="00BA55B8" w:rsidRPr="00BA55B8" w:rsidRDefault="00BA55B8" w:rsidP="00BA55B8">
            <w:pPr>
              <w:jc w:val="center"/>
              <w:rPr>
                <w:color w:val="000000"/>
                <w:sz w:val="18"/>
                <w:szCs w:val="18"/>
              </w:rPr>
            </w:pPr>
            <w:r w:rsidRPr="00BA55B8">
              <w:rPr>
                <w:sz w:val="18"/>
                <w:szCs w:val="18"/>
              </w:rPr>
              <w:t>580</w:t>
            </w:r>
          </w:p>
        </w:tc>
        <w:tc>
          <w:tcPr>
            <w:tcW w:w="501" w:type="pct"/>
          </w:tcPr>
          <w:p w14:paraId="5C0C1153" w14:textId="70AF78CB" w:rsidR="00BA55B8" w:rsidRPr="00BA55B8" w:rsidRDefault="00BA55B8" w:rsidP="00BA55B8">
            <w:pPr>
              <w:jc w:val="center"/>
              <w:rPr>
                <w:sz w:val="18"/>
                <w:szCs w:val="18"/>
              </w:rPr>
            </w:pPr>
            <w:r w:rsidRPr="00BA55B8">
              <w:rPr>
                <w:sz w:val="18"/>
                <w:szCs w:val="18"/>
              </w:rPr>
              <w:t>582.8</w:t>
            </w:r>
          </w:p>
        </w:tc>
        <w:tc>
          <w:tcPr>
            <w:tcW w:w="500" w:type="pct"/>
          </w:tcPr>
          <w:p w14:paraId="56018334" w14:textId="7756488B" w:rsidR="00BA55B8" w:rsidRPr="00BA55B8" w:rsidRDefault="00BA55B8" w:rsidP="00BA55B8">
            <w:pPr>
              <w:jc w:val="center"/>
              <w:rPr>
                <w:sz w:val="18"/>
                <w:szCs w:val="18"/>
              </w:rPr>
            </w:pPr>
            <w:r w:rsidRPr="00BA55B8">
              <w:rPr>
                <w:sz w:val="18"/>
                <w:szCs w:val="18"/>
              </w:rPr>
              <w:t>32.18</w:t>
            </w:r>
          </w:p>
        </w:tc>
        <w:tc>
          <w:tcPr>
            <w:tcW w:w="500" w:type="pct"/>
          </w:tcPr>
          <w:p w14:paraId="13134ADE" w14:textId="1965D5A3" w:rsidR="00BA55B8" w:rsidRPr="00BA55B8" w:rsidRDefault="00BA55B8" w:rsidP="00BA55B8">
            <w:pPr>
              <w:jc w:val="center"/>
              <w:rPr>
                <w:sz w:val="18"/>
                <w:szCs w:val="18"/>
              </w:rPr>
            </w:pPr>
            <w:r w:rsidRPr="00BA55B8">
              <w:rPr>
                <w:sz w:val="18"/>
                <w:szCs w:val="18"/>
              </w:rPr>
              <w:t>579.41</w:t>
            </w:r>
          </w:p>
        </w:tc>
        <w:tc>
          <w:tcPr>
            <w:tcW w:w="500" w:type="pct"/>
          </w:tcPr>
          <w:p w14:paraId="662BEC7B" w14:textId="06793F61" w:rsidR="00BA55B8" w:rsidRPr="00BA55B8" w:rsidRDefault="00BA55B8" w:rsidP="00BA55B8">
            <w:pPr>
              <w:jc w:val="center"/>
              <w:rPr>
                <w:sz w:val="18"/>
                <w:szCs w:val="18"/>
              </w:rPr>
            </w:pPr>
            <w:r w:rsidRPr="00BA55B8">
              <w:rPr>
                <w:sz w:val="18"/>
                <w:szCs w:val="18"/>
              </w:rPr>
              <w:t>74.6</w:t>
            </w:r>
          </w:p>
        </w:tc>
        <w:tc>
          <w:tcPr>
            <w:tcW w:w="500" w:type="pct"/>
          </w:tcPr>
          <w:p w14:paraId="3E1C0F9D" w14:textId="18F53DCB" w:rsidR="00BA55B8" w:rsidRPr="00BA55B8" w:rsidRDefault="00BA55B8" w:rsidP="00BA55B8">
            <w:pPr>
              <w:jc w:val="center"/>
              <w:rPr>
                <w:sz w:val="18"/>
                <w:szCs w:val="18"/>
              </w:rPr>
            </w:pPr>
            <w:r w:rsidRPr="00BA55B8">
              <w:rPr>
                <w:sz w:val="18"/>
                <w:szCs w:val="18"/>
              </w:rPr>
              <w:t>0.01</w:t>
            </w:r>
          </w:p>
        </w:tc>
        <w:tc>
          <w:tcPr>
            <w:tcW w:w="500" w:type="pct"/>
          </w:tcPr>
          <w:p w14:paraId="558FC736" w14:textId="0B0EF773" w:rsidR="00BA55B8" w:rsidRPr="00BA55B8" w:rsidRDefault="00BA55B8" w:rsidP="00BA55B8">
            <w:pPr>
              <w:jc w:val="center"/>
              <w:rPr>
                <w:sz w:val="18"/>
                <w:szCs w:val="18"/>
              </w:rPr>
            </w:pPr>
            <w:r w:rsidRPr="00BA55B8">
              <w:rPr>
                <w:sz w:val="18"/>
                <w:szCs w:val="18"/>
              </w:rPr>
              <w:t>38.38</w:t>
            </w:r>
          </w:p>
        </w:tc>
        <w:tc>
          <w:tcPr>
            <w:tcW w:w="499" w:type="pct"/>
          </w:tcPr>
          <w:p w14:paraId="07DA3FE8" w14:textId="6BF580FD" w:rsidR="00BA55B8" w:rsidRPr="00BA55B8" w:rsidRDefault="00BA55B8" w:rsidP="00BA55B8">
            <w:pPr>
              <w:jc w:val="center"/>
              <w:rPr>
                <w:sz w:val="18"/>
                <w:szCs w:val="18"/>
              </w:rPr>
            </w:pPr>
            <w:r w:rsidRPr="00BA55B8">
              <w:rPr>
                <w:sz w:val="18"/>
                <w:szCs w:val="18"/>
              </w:rPr>
              <w:t>0.03</w:t>
            </w:r>
          </w:p>
        </w:tc>
        <w:tc>
          <w:tcPr>
            <w:tcW w:w="497" w:type="pct"/>
          </w:tcPr>
          <w:p w14:paraId="5AD2603A" w14:textId="0B68D07F" w:rsidR="00BA55B8" w:rsidRPr="00BA55B8" w:rsidRDefault="00BA55B8" w:rsidP="00BA55B8">
            <w:pPr>
              <w:jc w:val="center"/>
              <w:rPr>
                <w:sz w:val="18"/>
                <w:szCs w:val="18"/>
              </w:rPr>
            </w:pPr>
            <w:r w:rsidRPr="00BA55B8">
              <w:rPr>
                <w:sz w:val="18"/>
                <w:szCs w:val="18"/>
              </w:rPr>
              <w:t>10.06</w:t>
            </w:r>
          </w:p>
        </w:tc>
      </w:tr>
      <w:tr w:rsidR="00BA55B8" w:rsidRPr="002D0E01" w14:paraId="0DF1ED1E" w14:textId="77777777" w:rsidTr="00BA55B8">
        <w:trPr>
          <w:cantSplit/>
          <w:jc w:val="center"/>
        </w:trPr>
        <w:tc>
          <w:tcPr>
            <w:tcW w:w="502" w:type="pct"/>
          </w:tcPr>
          <w:p w14:paraId="64D13B36" w14:textId="33B5A749" w:rsidR="00BA55B8" w:rsidRPr="00BA55B8" w:rsidRDefault="00BA55B8" w:rsidP="00BA55B8">
            <w:pPr>
              <w:jc w:val="center"/>
              <w:rPr>
                <w:sz w:val="18"/>
                <w:szCs w:val="18"/>
              </w:rPr>
            </w:pPr>
            <w:r w:rsidRPr="00BA55B8">
              <w:rPr>
                <w:sz w:val="18"/>
                <w:szCs w:val="18"/>
              </w:rPr>
              <w:t>SJP4</w:t>
            </w:r>
          </w:p>
        </w:tc>
        <w:tc>
          <w:tcPr>
            <w:tcW w:w="501" w:type="pct"/>
          </w:tcPr>
          <w:p w14:paraId="35B1DF05" w14:textId="45E3276B" w:rsidR="00BA55B8" w:rsidRPr="00BA55B8" w:rsidRDefault="00BA55B8" w:rsidP="00BA55B8">
            <w:pPr>
              <w:jc w:val="center"/>
              <w:rPr>
                <w:color w:val="000000"/>
                <w:sz w:val="18"/>
                <w:szCs w:val="18"/>
              </w:rPr>
            </w:pPr>
            <w:r w:rsidRPr="00BA55B8">
              <w:rPr>
                <w:sz w:val="18"/>
                <w:szCs w:val="18"/>
              </w:rPr>
              <w:t>608</w:t>
            </w:r>
          </w:p>
        </w:tc>
        <w:tc>
          <w:tcPr>
            <w:tcW w:w="501" w:type="pct"/>
          </w:tcPr>
          <w:p w14:paraId="03C586C8" w14:textId="6A317278" w:rsidR="00BA55B8" w:rsidRPr="00BA55B8" w:rsidRDefault="00BA55B8" w:rsidP="00BA55B8">
            <w:pPr>
              <w:jc w:val="center"/>
              <w:rPr>
                <w:sz w:val="18"/>
                <w:szCs w:val="18"/>
              </w:rPr>
            </w:pPr>
            <w:r w:rsidRPr="00BA55B8">
              <w:rPr>
                <w:sz w:val="18"/>
                <w:szCs w:val="18"/>
              </w:rPr>
              <w:t>610.4</w:t>
            </w:r>
          </w:p>
        </w:tc>
        <w:tc>
          <w:tcPr>
            <w:tcW w:w="500" w:type="pct"/>
          </w:tcPr>
          <w:p w14:paraId="4BD05077" w14:textId="7B219D84" w:rsidR="00BA55B8" w:rsidRPr="00BA55B8" w:rsidRDefault="00BA55B8" w:rsidP="00BA55B8">
            <w:pPr>
              <w:jc w:val="center"/>
              <w:rPr>
                <w:sz w:val="18"/>
                <w:szCs w:val="18"/>
              </w:rPr>
            </w:pPr>
            <w:r w:rsidRPr="00BA55B8">
              <w:rPr>
                <w:sz w:val="18"/>
                <w:szCs w:val="18"/>
              </w:rPr>
              <w:t>31.53</w:t>
            </w:r>
          </w:p>
        </w:tc>
        <w:tc>
          <w:tcPr>
            <w:tcW w:w="500" w:type="pct"/>
          </w:tcPr>
          <w:p w14:paraId="11ABCCB6" w14:textId="73F8E8DC" w:rsidR="00BA55B8" w:rsidRPr="00BA55B8" w:rsidRDefault="00BA55B8" w:rsidP="00BA55B8">
            <w:pPr>
              <w:jc w:val="center"/>
              <w:rPr>
                <w:sz w:val="18"/>
                <w:szCs w:val="18"/>
              </w:rPr>
            </w:pPr>
            <w:r w:rsidRPr="00BA55B8">
              <w:rPr>
                <w:sz w:val="18"/>
                <w:szCs w:val="18"/>
              </w:rPr>
              <w:t>607.3</w:t>
            </w:r>
          </w:p>
        </w:tc>
        <w:tc>
          <w:tcPr>
            <w:tcW w:w="500" w:type="pct"/>
          </w:tcPr>
          <w:p w14:paraId="06D90FAD" w14:textId="36C98344" w:rsidR="00BA55B8" w:rsidRPr="00BA55B8" w:rsidRDefault="00BA55B8" w:rsidP="00BA55B8">
            <w:pPr>
              <w:jc w:val="center"/>
              <w:rPr>
                <w:sz w:val="18"/>
                <w:szCs w:val="18"/>
              </w:rPr>
            </w:pPr>
            <w:r w:rsidRPr="00BA55B8">
              <w:rPr>
                <w:sz w:val="18"/>
                <w:szCs w:val="18"/>
              </w:rPr>
              <w:t>73.13</w:t>
            </w:r>
          </w:p>
        </w:tc>
        <w:tc>
          <w:tcPr>
            <w:tcW w:w="500" w:type="pct"/>
          </w:tcPr>
          <w:p w14:paraId="503B241B" w14:textId="65FC36E1" w:rsidR="00BA55B8" w:rsidRPr="00BA55B8" w:rsidRDefault="00BA55B8" w:rsidP="00BA55B8">
            <w:pPr>
              <w:jc w:val="center"/>
              <w:rPr>
                <w:sz w:val="18"/>
                <w:szCs w:val="18"/>
              </w:rPr>
            </w:pPr>
            <w:r w:rsidRPr="00BA55B8">
              <w:rPr>
                <w:sz w:val="18"/>
                <w:szCs w:val="18"/>
              </w:rPr>
              <w:t>0.01</w:t>
            </w:r>
          </w:p>
        </w:tc>
        <w:tc>
          <w:tcPr>
            <w:tcW w:w="500" w:type="pct"/>
          </w:tcPr>
          <w:p w14:paraId="07E50BDC" w14:textId="79FB9E72" w:rsidR="00BA55B8" w:rsidRPr="00BA55B8" w:rsidRDefault="00BA55B8" w:rsidP="00BA55B8">
            <w:pPr>
              <w:jc w:val="center"/>
              <w:rPr>
                <w:sz w:val="18"/>
                <w:szCs w:val="18"/>
              </w:rPr>
            </w:pPr>
            <w:r w:rsidRPr="00BA55B8">
              <w:rPr>
                <w:sz w:val="18"/>
                <w:szCs w:val="18"/>
              </w:rPr>
              <w:t>37.56</w:t>
            </w:r>
          </w:p>
        </w:tc>
        <w:tc>
          <w:tcPr>
            <w:tcW w:w="499" w:type="pct"/>
          </w:tcPr>
          <w:p w14:paraId="7904A78C" w14:textId="5745BB14" w:rsidR="00BA55B8" w:rsidRPr="00BA55B8" w:rsidRDefault="00BA55B8" w:rsidP="00BA55B8">
            <w:pPr>
              <w:jc w:val="center"/>
              <w:rPr>
                <w:sz w:val="18"/>
                <w:szCs w:val="18"/>
              </w:rPr>
            </w:pPr>
            <w:r w:rsidRPr="00BA55B8">
              <w:rPr>
                <w:sz w:val="18"/>
                <w:szCs w:val="18"/>
              </w:rPr>
              <w:t>0.02</w:t>
            </w:r>
          </w:p>
        </w:tc>
        <w:tc>
          <w:tcPr>
            <w:tcW w:w="497" w:type="pct"/>
          </w:tcPr>
          <w:p w14:paraId="429CA1A4" w14:textId="4F562B4D" w:rsidR="00BA55B8" w:rsidRPr="00BA55B8" w:rsidRDefault="00BA55B8" w:rsidP="00BA55B8">
            <w:pPr>
              <w:jc w:val="center"/>
              <w:rPr>
                <w:sz w:val="18"/>
                <w:szCs w:val="18"/>
              </w:rPr>
            </w:pPr>
            <w:r w:rsidRPr="00BA55B8">
              <w:rPr>
                <w:sz w:val="18"/>
                <w:szCs w:val="18"/>
              </w:rPr>
              <w:t>10.78</w:t>
            </w:r>
          </w:p>
        </w:tc>
      </w:tr>
      <w:tr w:rsidR="00BA55B8" w:rsidRPr="002D0E01" w14:paraId="4BD71714" w14:textId="77777777" w:rsidTr="00BA55B8">
        <w:trPr>
          <w:cantSplit/>
          <w:jc w:val="center"/>
        </w:trPr>
        <w:tc>
          <w:tcPr>
            <w:tcW w:w="502" w:type="pct"/>
          </w:tcPr>
          <w:p w14:paraId="2C4D04E9" w14:textId="0E1B2302" w:rsidR="00BA55B8" w:rsidRPr="00BA55B8" w:rsidRDefault="00BA55B8" w:rsidP="00BA55B8">
            <w:pPr>
              <w:jc w:val="center"/>
              <w:rPr>
                <w:sz w:val="18"/>
                <w:szCs w:val="18"/>
              </w:rPr>
            </w:pPr>
            <w:r w:rsidRPr="00BA55B8">
              <w:rPr>
                <w:sz w:val="18"/>
                <w:szCs w:val="18"/>
              </w:rPr>
              <w:t>SJP5</w:t>
            </w:r>
          </w:p>
        </w:tc>
        <w:tc>
          <w:tcPr>
            <w:tcW w:w="501" w:type="pct"/>
          </w:tcPr>
          <w:p w14:paraId="2F7A0733" w14:textId="14974737" w:rsidR="00BA55B8" w:rsidRPr="00BA55B8" w:rsidRDefault="00BA55B8" w:rsidP="00BA55B8">
            <w:pPr>
              <w:jc w:val="center"/>
              <w:rPr>
                <w:sz w:val="18"/>
                <w:szCs w:val="18"/>
              </w:rPr>
            </w:pPr>
            <w:r w:rsidRPr="00BA55B8">
              <w:rPr>
                <w:sz w:val="18"/>
                <w:szCs w:val="18"/>
              </w:rPr>
              <w:t>608.35</w:t>
            </w:r>
          </w:p>
        </w:tc>
        <w:tc>
          <w:tcPr>
            <w:tcW w:w="501" w:type="pct"/>
          </w:tcPr>
          <w:p w14:paraId="7772FA74" w14:textId="609D8714" w:rsidR="00BA55B8" w:rsidRPr="00BA55B8" w:rsidRDefault="00BA55B8" w:rsidP="00BA55B8">
            <w:pPr>
              <w:jc w:val="center"/>
              <w:rPr>
                <w:sz w:val="18"/>
                <w:szCs w:val="18"/>
              </w:rPr>
            </w:pPr>
            <w:r w:rsidRPr="00BA55B8">
              <w:rPr>
                <w:sz w:val="18"/>
                <w:szCs w:val="18"/>
              </w:rPr>
              <w:t>611.56</w:t>
            </w:r>
          </w:p>
        </w:tc>
        <w:tc>
          <w:tcPr>
            <w:tcW w:w="500" w:type="pct"/>
          </w:tcPr>
          <w:p w14:paraId="10FF268F" w14:textId="2FA42078" w:rsidR="00BA55B8" w:rsidRPr="00BA55B8" w:rsidRDefault="00BA55B8" w:rsidP="00BA55B8">
            <w:pPr>
              <w:jc w:val="center"/>
              <w:rPr>
                <w:sz w:val="18"/>
                <w:szCs w:val="18"/>
              </w:rPr>
            </w:pPr>
            <w:r w:rsidRPr="00BA55B8">
              <w:rPr>
                <w:sz w:val="18"/>
                <w:szCs w:val="18"/>
              </w:rPr>
              <w:t>37.04</w:t>
            </w:r>
          </w:p>
        </w:tc>
        <w:tc>
          <w:tcPr>
            <w:tcW w:w="500" w:type="pct"/>
          </w:tcPr>
          <w:p w14:paraId="2776FD83" w14:textId="784184F9" w:rsidR="00BA55B8" w:rsidRPr="00BA55B8" w:rsidRDefault="00BA55B8" w:rsidP="00BA55B8">
            <w:pPr>
              <w:jc w:val="center"/>
              <w:rPr>
                <w:sz w:val="18"/>
                <w:szCs w:val="18"/>
              </w:rPr>
            </w:pPr>
            <w:r w:rsidRPr="00BA55B8">
              <w:rPr>
                <w:sz w:val="18"/>
                <w:szCs w:val="18"/>
              </w:rPr>
              <w:t>599.67</w:t>
            </w:r>
          </w:p>
        </w:tc>
        <w:tc>
          <w:tcPr>
            <w:tcW w:w="500" w:type="pct"/>
          </w:tcPr>
          <w:p w14:paraId="1AE861F5" w14:textId="394903B1" w:rsidR="00BA55B8" w:rsidRPr="00BA55B8" w:rsidRDefault="00BA55B8" w:rsidP="00BA55B8">
            <w:pPr>
              <w:jc w:val="center"/>
              <w:rPr>
                <w:sz w:val="18"/>
                <w:szCs w:val="18"/>
              </w:rPr>
            </w:pPr>
            <w:r w:rsidRPr="00BA55B8">
              <w:rPr>
                <w:sz w:val="18"/>
                <w:szCs w:val="18"/>
              </w:rPr>
              <w:t>12.79</w:t>
            </w:r>
          </w:p>
        </w:tc>
        <w:tc>
          <w:tcPr>
            <w:tcW w:w="500" w:type="pct"/>
          </w:tcPr>
          <w:p w14:paraId="6002C5E6" w14:textId="6F780E41" w:rsidR="00BA55B8" w:rsidRPr="00BA55B8" w:rsidRDefault="00BA55B8" w:rsidP="00BA55B8">
            <w:pPr>
              <w:jc w:val="center"/>
              <w:rPr>
                <w:sz w:val="18"/>
                <w:szCs w:val="18"/>
              </w:rPr>
            </w:pPr>
            <w:r w:rsidRPr="00BA55B8">
              <w:rPr>
                <w:sz w:val="18"/>
                <w:szCs w:val="18"/>
              </w:rPr>
              <w:t>0.88</w:t>
            </w:r>
          </w:p>
        </w:tc>
        <w:tc>
          <w:tcPr>
            <w:tcW w:w="500" w:type="pct"/>
          </w:tcPr>
          <w:p w14:paraId="656EF6D9" w14:textId="6C9724C7" w:rsidR="00BA55B8" w:rsidRPr="00BA55B8" w:rsidRDefault="00BA55B8" w:rsidP="00BA55B8">
            <w:pPr>
              <w:jc w:val="center"/>
              <w:rPr>
                <w:sz w:val="18"/>
                <w:szCs w:val="18"/>
              </w:rPr>
            </w:pPr>
            <w:r w:rsidRPr="00BA55B8">
              <w:rPr>
                <w:sz w:val="18"/>
                <w:szCs w:val="18"/>
              </w:rPr>
              <w:t>8.61</w:t>
            </w:r>
          </w:p>
        </w:tc>
        <w:tc>
          <w:tcPr>
            <w:tcW w:w="499" w:type="pct"/>
          </w:tcPr>
          <w:p w14:paraId="6D00CB0E" w14:textId="043F9FC2" w:rsidR="00BA55B8" w:rsidRPr="00BA55B8" w:rsidRDefault="00BA55B8" w:rsidP="00BA55B8">
            <w:pPr>
              <w:jc w:val="center"/>
              <w:rPr>
                <w:sz w:val="18"/>
                <w:szCs w:val="18"/>
              </w:rPr>
            </w:pPr>
            <w:r w:rsidRPr="00BA55B8">
              <w:rPr>
                <w:sz w:val="18"/>
                <w:szCs w:val="18"/>
              </w:rPr>
              <w:t>0.65</w:t>
            </w:r>
          </w:p>
        </w:tc>
        <w:tc>
          <w:tcPr>
            <w:tcW w:w="497" w:type="pct"/>
          </w:tcPr>
          <w:p w14:paraId="527ACB53" w14:textId="1985E640" w:rsidR="00BA55B8" w:rsidRPr="00BA55B8" w:rsidRDefault="00BA55B8" w:rsidP="00BA55B8">
            <w:pPr>
              <w:jc w:val="center"/>
              <w:rPr>
                <w:sz w:val="18"/>
                <w:szCs w:val="18"/>
              </w:rPr>
            </w:pPr>
            <w:r w:rsidRPr="00BA55B8">
              <w:rPr>
                <w:sz w:val="18"/>
                <w:szCs w:val="18"/>
              </w:rPr>
              <w:t>16.95</w:t>
            </w:r>
          </w:p>
        </w:tc>
      </w:tr>
      <w:tr w:rsidR="00BA55B8" w:rsidRPr="002D0E01" w14:paraId="7B05F0C8" w14:textId="77777777" w:rsidTr="00BA55B8">
        <w:trPr>
          <w:cantSplit/>
          <w:jc w:val="center"/>
        </w:trPr>
        <w:tc>
          <w:tcPr>
            <w:tcW w:w="502" w:type="pct"/>
          </w:tcPr>
          <w:p w14:paraId="159D31A3" w14:textId="4146DC92" w:rsidR="00BA55B8" w:rsidRPr="00BA55B8" w:rsidRDefault="00BA55B8" w:rsidP="00BA55B8">
            <w:pPr>
              <w:jc w:val="center"/>
              <w:rPr>
                <w:sz w:val="18"/>
                <w:szCs w:val="18"/>
              </w:rPr>
            </w:pPr>
            <w:r w:rsidRPr="00BA55B8">
              <w:rPr>
                <w:sz w:val="18"/>
                <w:szCs w:val="18"/>
              </w:rPr>
              <w:t>SJP6</w:t>
            </w:r>
          </w:p>
        </w:tc>
        <w:tc>
          <w:tcPr>
            <w:tcW w:w="501" w:type="pct"/>
          </w:tcPr>
          <w:p w14:paraId="0DCBBEAF" w14:textId="505D7B1A" w:rsidR="00BA55B8" w:rsidRPr="00BA55B8" w:rsidRDefault="00BA55B8" w:rsidP="00BA55B8">
            <w:pPr>
              <w:jc w:val="center"/>
              <w:rPr>
                <w:sz w:val="18"/>
                <w:szCs w:val="18"/>
              </w:rPr>
            </w:pPr>
            <w:r w:rsidRPr="00BA55B8">
              <w:rPr>
                <w:sz w:val="18"/>
                <w:szCs w:val="18"/>
              </w:rPr>
              <w:t>608.35</w:t>
            </w:r>
          </w:p>
        </w:tc>
        <w:tc>
          <w:tcPr>
            <w:tcW w:w="501" w:type="pct"/>
          </w:tcPr>
          <w:p w14:paraId="5C5F016F" w14:textId="5264CE08" w:rsidR="00BA55B8" w:rsidRPr="00BA55B8" w:rsidRDefault="00BA55B8" w:rsidP="00BA55B8">
            <w:pPr>
              <w:jc w:val="center"/>
              <w:rPr>
                <w:sz w:val="18"/>
                <w:szCs w:val="18"/>
              </w:rPr>
            </w:pPr>
            <w:r w:rsidRPr="00BA55B8">
              <w:rPr>
                <w:sz w:val="18"/>
                <w:szCs w:val="18"/>
              </w:rPr>
              <w:t>608.35</w:t>
            </w:r>
          </w:p>
        </w:tc>
        <w:tc>
          <w:tcPr>
            <w:tcW w:w="500" w:type="pct"/>
          </w:tcPr>
          <w:p w14:paraId="43C6F290" w14:textId="54198D20" w:rsidR="00BA55B8" w:rsidRPr="00BA55B8" w:rsidRDefault="00BA55B8" w:rsidP="00BA55B8">
            <w:pPr>
              <w:jc w:val="center"/>
              <w:rPr>
                <w:sz w:val="18"/>
                <w:szCs w:val="18"/>
              </w:rPr>
            </w:pPr>
            <w:r w:rsidRPr="00BA55B8">
              <w:rPr>
                <w:sz w:val="18"/>
                <w:szCs w:val="18"/>
              </w:rPr>
              <w:t>0.01</w:t>
            </w:r>
          </w:p>
        </w:tc>
        <w:tc>
          <w:tcPr>
            <w:tcW w:w="500" w:type="pct"/>
          </w:tcPr>
          <w:p w14:paraId="42546617" w14:textId="2B3EEC79" w:rsidR="00BA55B8" w:rsidRPr="00BA55B8" w:rsidRDefault="00BA55B8" w:rsidP="00BA55B8">
            <w:pPr>
              <w:jc w:val="center"/>
              <w:rPr>
                <w:sz w:val="18"/>
                <w:szCs w:val="18"/>
              </w:rPr>
            </w:pPr>
            <w:r w:rsidRPr="00BA55B8">
              <w:rPr>
                <w:sz w:val="18"/>
                <w:szCs w:val="18"/>
              </w:rPr>
              <w:t>599</w:t>
            </w:r>
          </w:p>
        </w:tc>
        <w:tc>
          <w:tcPr>
            <w:tcW w:w="500" w:type="pct"/>
          </w:tcPr>
          <w:p w14:paraId="3ADD49C9" w14:textId="0B2F6056" w:rsidR="00BA55B8" w:rsidRPr="00BA55B8" w:rsidRDefault="00BA55B8" w:rsidP="00BA55B8">
            <w:pPr>
              <w:jc w:val="center"/>
              <w:rPr>
                <w:sz w:val="18"/>
                <w:szCs w:val="18"/>
              </w:rPr>
            </w:pPr>
            <w:r w:rsidRPr="00BA55B8">
              <w:rPr>
                <w:sz w:val="18"/>
                <w:szCs w:val="18"/>
              </w:rPr>
              <w:t>13.15</w:t>
            </w:r>
          </w:p>
        </w:tc>
        <w:tc>
          <w:tcPr>
            <w:tcW w:w="500" w:type="pct"/>
          </w:tcPr>
          <w:p w14:paraId="56647E28" w14:textId="23627027" w:rsidR="00BA55B8" w:rsidRPr="00BA55B8" w:rsidRDefault="00BA55B8" w:rsidP="00BA55B8">
            <w:pPr>
              <w:jc w:val="center"/>
              <w:rPr>
                <w:sz w:val="18"/>
                <w:szCs w:val="18"/>
              </w:rPr>
            </w:pPr>
            <w:r w:rsidRPr="00BA55B8">
              <w:rPr>
                <w:sz w:val="18"/>
                <w:szCs w:val="18"/>
              </w:rPr>
              <w:t>0.84</w:t>
            </w:r>
          </w:p>
        </w:tc>
        <w:tc>
          <w:tcPr>
            <w:tcW w:w="500" w:type="pct"/>
          </w:tcPr>
          <w:p w14:paraId="6848B213" w14:textId="3AB6C9FD" w:rsidR="00BA55B8" w:rsidRPr="00BA55B8" w:rsidRDefault="00BA55B8" w:rsidP="00BA55B8">
            <w:pPr>
              <w:jc w:val="center"/>
              <w:rPr>
                <w:sz w:val="18"/>
                <w:szCs w:val="18"/>
              </w:rPr>
            </w:pPr>
            <w:r w:rsidRPr="00BA55B8">
              <w:rPr>
                <w:sz w:val="18"/>
                <w:szCs w:val="18"/>
              </w:rPr>
              <w:t>8.79</w:t>
            </w:r>
          </w:p>
        </w:tc>
        <w:tc>
          <w:tcPr>
            <w:tcW w:w="499" w:type="pct"/>
          </w:tcPr>
          <w:p w14:paraId="47E4722C" w14:textId="06251A11" w:rsidR="00BA55B8" w:rsidRPr="00BA55B8" w:rsidRDefault="00BA55B8" w:rsidP="00BA55B8">
            <w:pPr>
              <w:jc w:val="center"/>
              <w:rPr>
                <w:sz w:val="18"/>
                <w:szCs w:val="18"/>
              </w:rPr>
            </w:pPr>
            <w:r w:rsidRPr="00BA55B8">
              <w:rPr>
                <w:sz w:val="18"/>
                <w:szCs w:val="18"/>
              </w:rPr>
              <w:t>0.51</w:t>
            </w:r>
          </w:p>
        </w:tc>
        <w:tc>
          <w:tcPr>
            <w:tcW w:w="497" w:type="pct"/>
          </w:tcPr>
          <w:p w14:paraId="21FCD1B6" w14:textId="51099D94" w:rsidR="00BA55B8" w:rsidRPr="00BA55B8" w:rsidRDefault="00BA55B8" w:rsidP="00BA55B8">
            <w:pPr>
              <w:jc w:val="center"/>
              <w:rPr>
                <w:sz w:val="18"/>
                <w:szCs w:val="18"/>
              </w:rPr>
            </w:pPr>
            <w:r w:rsidRPr="00BA55B8">
              <w:rPr>
                <w:sz w:val="18"/>
                <w:szCs w:val="18"/>
              </w:rPr>
              <w:t>17.12</w:t>
            </w:r>
          </w:p>
        </w:tc>
      </w:tr>
      <w:tr w:rsidR="00BA55B8" w:rsidRPr="002D0E01" w14:paraId="2E93D95B" w14:textId="77777777" w:rsidTr="00BA55B8">
        <w:trPr>
          <w:cantSplit/>
          <w:jc w:val="center"/>
        </w:trPr>
        <w:tc>
          <w:tcPr>
            <w:tcW w:w="502" w:type="pct"/>
          </w:tcPr>
          <w:p w14:paraId="2DF3154E" w14:textId="3FF47568" w:rsidR="00BA55B8" w:rsidRPr="00BA55B8" w:rsidRDefault="00BA55B8" w:rsidP="00BA55B8">
            <w:pPr>
              <w:jc w:val="center"/>
              <w:rPr>
                <w:sz w:val="18"/>
                <w:szCs w:val="18"/>
              </w:rPr>
            </w:pPr>
            <w:r w:rsidRPr="00BA55B8">
              <w:rPr>
                <w:sz w:val="18"/>
                <w:szCs w:val="18"/>
              </w:rPr>
              <w:t>JHP1</w:t>
            </w:r>
          </w:p>
        </w:tc>
        <w:tc>
          <w:tcPr>
            <w:tcW w:w="501" w:type="pct"/>
          </w:tcPr>
          <w:p w14:paraId="4949D7E3" w14:textId="27BA0727" w:rsidR="00BA55B8" w:rsidRPr="00BA55B8" w:rsidRDefault="00BA55B8" w:rsidP="00BA55B8">
            <w:pPr>
              <w:jc w:val="center"/>
              <w:rPr>
                <w:sz w:val="18"/>
                <w:szCs w:val="18"/>
              </w:rPr>
            </w:pPr>
            <w:r w:rsidRPr="00BA55B8">
              <w:rPr>
                <w:sz w:val="18"/>
                <w:szCs w:val="18"/>
              </w:rPr>
              <w:t>580.41</w:t>
            </w:r>
          </w:p>
        </w:tc>
        <w:tc>
          <w:tcPr>
            <w:tcW w:w="501" w:type="pct"/>
          </w:tcPr>
          <w:p w14:paraId="30EBF6C2" w14:textId="76CC3AEC" w:rsidR="00BA55B8" w:rsidRPr="00BA55B8" w:rsidRDefault="00BA55B8" w:rsidP="00BA55B8">
            <w:pPr>
              <w:jc w:val="center"/>
              <w:rPr>
                <w:sz w:val="18"/>
                <w:szCs w:val="18"/>
              </w:rPr>
            </w:pPr>
            <w:r w:rsidRPr="00BA55B8">
              <w:rPr>
                <w:sz w:val="18"/>
                <w:szCs w:val="18"/>
              </w:rPr>
              <w:t>584.74</w:t>
            </w:r>
          </w:p>
        </w:tc>
        <w:tc>
          <w:tcPr>
            <w:tcW w:w="500" w:type="pct"/>
          </w:tcPr>
          <w:p w14:paraId="67663B67" w14:textId="7DEFAE2B" w:rsidR="00BA55B8" w:rsidRPr="00BA55B8" w:rsidRDefault="00BA55B8" w:rsidP="00BA55B8">
            <w:pPr>
              <w:jc w:val="center"/>
              <w:rPr>
                <w:sz w:val="18"/>
                <w:szCs w:val="18"/>
              </w:rPr>
            </w:pPr>
            <w:r w:rsidRPr="00BA55B8">
              <w:rPr>
                <w:sz w:val="18"/>
                <w:szCs w:val="18"/>
              </w:rPr>
              <w:t>38.53</w:t>
            </w:r>
          </w:p>
        </w:tc>
        <w:tc>
          <w:tcPr>
            <w:tcW w:w="500" w:type="pct"/>
          </w:tcPr>
          <w:p w14:paraId="5801D0D5" w14:textId="79D644E9" w:rsidR="00BA55B8" w:rsidRPr="00BA55B8" w:rsidRDefault="00BA55B8" w:rsidP="00BA55B8">
            <w:pPr>
              <w:jc w:val="center"/>
              <w:rPr>
                <w:sz w:val="18"/>
                <w:szCs w:val="18"/>
              </w:rPr>
            </w:pPr>
            <w:r w:rsidRPr="00BA55B8">
              <w:rPr>
                <w:sz w:val="18"/>
                <w:szCs w:val="18"/>
              </w:rPr>
              <w:t>571.05</w:t>
            </w:r>
          </w:p>
        </w:tc>
        <w:tc>
          <w:tcPr>
            <w:tcW w:w="500" w:type="pct"/>
          </w:tcPr>
          <w:p w14:paraId="58B5633A" w14:textId="2EE02FA6" w:rsidR="00BA55B8" w:rsidRPr="00BA55B8" w:rsidRDefault="00BA55B8" w:rsidP="00BA55B8">
            <w:pPr>
              <w:jc w:val="center"/>
              <w:rPr>
                <w:sz w:val="18"/>
                <w:szCs w:val="18"/>
              </w:rPr>
            </w:pPr>
            <w:r w:rsidRPr="00BA55B8">
              <w:rPr>
                <w:sz w:val="18"/>
                <w:szCs w:val="18"/>
              </w:rPr>
              <w:t>13.17</w:t>
            </w:r>
          </w:p>
        </w:tc>
        <w:tc>
          <w:tcPr>
            <w:tcW w:w="500" w:type="pct"/>
          </w:tcPr>
          <w:p w14:paraId="41AC9ED5" w14:textId="6FD09C01" w:rsidR="00BA55B8" w:rsidRPr="00BA55B8" w:rsidRDefault="00BA55B8" w:rsidP="00BA55B8">
            <w:pPr>
              <w:jc w:val="center"/>
              <w:rPr>
                <w:sz w:val="18"/>
                <w:szCs w:val="18"/>
              </w:rPr>
            </w:pPr>
            <w:r w:rsidRPr="00BA55B8">
              <w:rPr>
                <w:sz w:val="18"/>
                <w:szCs w:val="18"/>
              </w:rPr>
              <w:t>0.88</w:t>
            </w:r>
          </w:p>
        </w:tc>
        <w:tc>
          <w:tcPr>
            <w:tcW w:w="500" w:type="pct"/>
          </w:tcPr>
          <w:p w14:paraId="16562766" w14:textId="116D59EA" w:rsidR="00BA55B8" w:rsidRPr="00BA55B8" w:rsidRDefault="00BA55B8" w:rsidP="00BA55B8">
            <w:pPr>
              <w:jc w:val="center"/>
              <w:rPr>
                <w:sz w:val="18"/>
                <w:szCs w:val="18"/>
              </w:rPr>
            </w:pPr>
            <w:r w:rsidRPr="00BA55B8">
              <w:rPr>
                <w:sz w:val="18"/>
                <w:szCs w:val="18"/>
              </w:rPr>
              <w:t>8.78</w:t>
            </w:r>
          </w:p>
        </w:tc>
        <w:tc>
          <w:tcPr>
            <w:tcW w:w="499" w:type="pct"/>
          </w:tcPr>
          <w:p w14:paraId="02323B9E" w14:textId="662C78AB" w:rsidR="00BA55B8" w:rsidRPr="00BA55B8" w:rsidRDefault="00BA55B8" w:rsidP="00BA55B8">
            <w:pPr>
              <w:jc w:val="center"/>
              <w:rPr>
                <w:sz w:val="18"/>
                <w:szCs w:val="18"/>
              </w:rPr>
            </w:pPr>
            <w:r w:rsidRPr="00BA55B8">
              <w:rPr>
                <w:sz w:val="18"/>
                <w:szCs w:val="18"/>
              </w:rPr>
              <w:t>0.8</w:t>
            </w:r>
          </w:p>
        </w:tc>
        <w:tc>
          <w:tcPr>
            <w:tcW w:w="497" w:type="pct"/>
          </w:tcPr>
          <w:p w14:paraId="5C25BB6B" w14:textId="48AE81F9" w:rsidR="00BA55B8" w:rsidRPr="00BA55B8" w:rsidRDefault="00BA55B8" w:rsidP="00BA55B8">
            <w:pPr>
              <w:jc w:val="center"/>
              <w:rPr>
                <w:sz w:val="18"/>
                <w:szCs w:val="18"/>
              </w:rPr>
            </w:pPr>
            <w:r w:rsidRPr="00BA55B8">
              <w:rPr>
                <w:sz w:val="18"/>
                <w:szCs w:val="18"/>
              </w:rPr>
              <w:t>33.31</w:t>
            </w:r>
          </w:p>
        </w:tc>
      </w:tr>
      <w:tr w:rsidR="00BA55B8" w:rsidRPr="002D0E01" w14:paraId="441B9CF5" w14:textId="77777777" w:rsidTr="00BA55B8">
        <w:trPr>
          <w:cantSplit/>
          <w:jc w:val="center"/>
        </w:trPr>
        <w:tc>
          <w:tcPr>
            <w:tcW w:w="502" w:type="pct"/>
          </w:tcPr>
          <w:p w14:paraId="79064E99" w14:textId="12667073" w:rsidR="00BA55B8" w:rsidRPr="00BA55B8" w:rsidRDefault="00BA55B8" w:rsidP="00BA55B8">
            <w:pPr>
              <w:jc w:val="center"/>
              <w:rPr>
                <w:sz w:val="18"/>
                <w:szCs w:val="18"/>
              </w:rPr>
            </w:pPr>
            <w:r w:rsidRPr="00BA55B8">
              <w:rPr>
                <w:sz w:val="18"/>
                <w:szCs w:val="18"/>
              </w:rPr>
              <w:t>JHP2</w:t>
            </w:r>
          </w:p>
        </w:tc>
        <w:tc>
          <w:tcPr>
            <w:tcW w:w="501" w:type="pct"/>
          </w:tcPr>
          <w:p w14:paraId="2AC1756C" w14:textId="0BF296BE" w:rsidR="00BA55B8" w:rsidRPr="00BA55B8" w:rsidRDefault="00BA55B8" w:rsidP="00BA55B8">
            <w:pPr>
              <w:jc w:val="center"/>
              <w:rPr>
                <w:color w:val="000000"/>
                <w:sz w:val="18"/>
                <w:szCs w:val="18"/>
              </w:rPr>
            </w:pPr>
            <w:r w:rsidRPr="00BA55B8">
              <w:rPr>
                <w:sz w:val="18"/>
                <w:szCs w:val="18"/>
              </w:rPr>
              <w:t>580.19</w:t>
            </w:r>
          </w:p>
        </w:tc>
        <w:tc>
          <w:tcPr>
            <w:tcW w:w="501" w:type="pct"/>
          </w:tcPr>
          <w:p w14:paraId="5AC27BEA" w14:textId="7A73BAED" w:rsidR="00BA55B8" w:rsidRPr="00BA55B8" w:rsidRDefault="00BA55B8" w:rsidP="00BA55B8">
            <w:pPr>
              <w:jc w:val="center"/>
              <w:rPr>
                <w:sz w:val="18"/>
                <w:szCs w:val="18"/>
              </w:rPr>
            </w:pPr>
            <w:r w:rsidRPr="00BA55B8">
              <w:rPr>
                <w:sz w:val="18"/>
                <w:szCs w:val="18"/>
              </w:rPr>
              <w:t>581.29</w:t>
            </w:r>
          </w:p>
        </w:tc>
        <w:tc>
          <w:tcPr>
            <w:tcW w:w="500" w:type="pct"/>
          </w:tcPr>
          <w:p w14:paraId="72189C04" w14:textId="0A5CDB46" w:rsidR="00BA55B8" w:rsidRPr="00BA55B8" w:rsidRDefault="00BA55B8" w:rsidP="00BA55B8">
            <w:pPr>
              <w:jc w:val="center"/>
              <w:rPr>
                <w:sz w:val="18"/>
                <w:szCs w:val="18"/>
              </w:rPr>
            </w:pPr>
            <w:r w:rsidRPr="00BA55B8">
              <w:rPr>
                <w:sz w:val="18"/>
                <w:szCs w:val="18"/>
              </w:rPr>
              <w:t>32.8</w:t>
            </w:r>
          </w:p>
        </w:tc>
        <w:tc>
          <w:tcPr>
            <w:tcW w:w="500" w:type="pct"/>
          </w:tcPr>
          <w:p w14:paraId="352647C1" w14:textId="7BF67A8F" w:rsidR="00BA55B8" w:rsidRPr="00BA55B8" w:rsidRDefault="00BA55B8" w:rsidP="00BA55B8">
            <w:pPr>
              <w:jc w:val="center"/>
              <w:rPr>
                <w:sz w:val="18"/>
                <w:szCs w:val="18"/>
              </w:rPr>
            </w:pPr>
            <w:r w:rsidRPr="00BA55B8">
              <w:rPr>
                <w:sz w:val="18"/>
                <w:szCs w:val="18"/>
              </w:rPr>
              <w:t>570.34</w:t>
            </w:r>
          </w:p>
        </w:tc>
        <w:tc>
          <w:tcPr>
            <w:tcW w:w="500" w:type="pct"/>
          </w:tcPr>
          <w:p w14:paraId="189B8C29" w14:textId="6407DAC8" w:rsidR="00BA55B8" w:rsidRPr="00BA55B8" w:rsidRDefault="00BA55B8" w:rsidP="00BA55B8">
            <w:pPr>
              <w:jc w:val="center"/>
              <w:rPr>
                <w:sz w:val="18"/>
                <w:szCs w:val="18"/>
              </w:rPr>
            </w:pPr>
            <w:r w:rsidRPr="00BA55B8">
              <w:rPr>
                <w:sz w:val="18"/>
                <w:szCs w:val="18"/>
              </w:rPr>
              <w:t>64.21</w:t>
            </w:r>
          </w:p>
        </w:tc>
        <w:tc>
          <w:tcPr>
            <w:tcW w:w="500" w:type="pct"/>
          </w:tcPr>
          <w:p w14:paraId="225CBA97" w14:textId="514F69CC" w:rsidR="00BA55B8" w:rsidRPr="00BA55B8" w:rsidRDefault="00BA55B8" w:rsidP="00BA55B8">
            <w:pPr>
              <w:jc w:val="center"/>
              <w:rPr>
                <w:sz w:val="18"/>
                <w:szCs w:val="18"/>
              </w:rPr>
            </w:pPr>
            <w:r w:rsidRPr="00BA55B8">
              <w:rPr>
                <w:sz w:val="18"/>
                <w:szCs w:val="18"/>
              </w:rPr>
              <w:t>0.86</w:t>
            </w:r>
          </w:p>
        </w:tc>
        <w:tc>
          <w:tcPr>
            <w:tcW w:w="500" w:type="pct"/>
          </w:tcPr>
          <w:p w14:paraId="5A6F0773" w14:textId="3E80405E" w:rsidR="00BA55B8" w:rsidRPr="00BA55B8" w:rsidRDefault="00BA55B8" w:rsidP="00BA55B8">
            <w:pPr>
              <w:jc w:val="center"/>
              <w:rPr>
                <w:sz w:val="18"/>
                <w:szCs w:val="18"/>
              </w:rPr>
            </w:pPr>
            <w:r w:rsidRPr="00BA55B8">
              <w:rPr>
                <w:sz w:val="18"/>
                <w:szCs w:val="18"/>
              </w:rPr>
              <w:t>59.87</w:t>
            </w:r>
          </w:p>
        </w:tc>
        <w:tc>
          <w:tcPr>
            <w:tcW w:w="499" w:type="pct"/>
          </w:tcPr>
          <w:p w14:paraId="707DA363" w14:textId="74315C8C" w:rsidR="00BA55B8" w:rsidRPr="00BA55B8" w:rsidRDefault="00BA55B8" w:rsidP="00BA55B8">
            <w:pPr>
              <w:jc w:val="center"/>
              <w:rPr>
                <w:sz w:val="18"/>
                <w:szCs w:val="18"/>
              </w:rPr>
            </w:pPr>
            <w:r w:rsidRPr="00BA55B8">
              <w:rPr>
                <w:sz w:val="18"/>
                <w:szCs w:val="18"/>
              </w:rPr>
              <w:t>0.56</w:t>
            </w:r>
          </w:p>
        </w:tc>
        <w:tc>
          <w:tcPr>
            <w:tcW w:w="497" w:type="pct"/>
          </w:tcPr>
          <w:p w14:paraId="1EF1FA4A" w14:textId="4EFAFDB8" w:rsidR="00BA55B8" w:rsidRPr="00BA55B8" w:rsidRDefault="00BA55B8" w:rsidP="00BA55B8">
            <w:pPr>
              <w:jc w:val="center"/>
              <w:rPr>
                <w:sz w:val="18"/>
                <w:szCs w:val="18"/>
              </w:rPr>
            </w:pPr>
            <w:r w:rsidRPr="00BA55B8">
              <w:rPr>
                <w:sz w:val="18"/>
                <w:szCs w:val="18"/>
              </w:rPr>
              <w:t>68.23</w:t>
            </w:r>
          </w:p>
        </w:tc>
      </w:tr>
      <w:tr w:rsidR="00BA55B8" w:rsidRPr="002D0E01" w14:paraId="7531B156" w14:textId="77777777" w:rsidTr="00BA55B8">
        <w:trPr>
          <w:cantSplit/>
          <w:jc w:val="center"/>
        </w:trPr>
        <w:tc>
          <w:tcPr>
            <w:tcW w:w="502" w:type="pct"/>
          </w:tcPr>
          <w:p w14:paraId="68260877" w14:textId="0A285E3A" w:rsidR="00BA55B8" w:rsidRPr="00BA55B8" w:rsidRDefault="00BA55B8" w:rsidP="00BA55B8">
            <w:pPr>
              <w:jc w:val="center"/>
              <w:rPr>
                <w:sz w:val="18"/>
                <w:szCs w:val="18"/>
              </w:rPr>
            </w:pPr>
            <w:r w:rsidRPr="00BA55B8">
              <w:rPr>
                <w:sz w:val="18"/>
                <w:szCs w:val="18"/>
              </w:rPr>
              <w:t>JHP3</w:t>
            </w:r>
          </w:p>
        </w:tc>
        <w:tc>
          <w:tcPr>
            <w:tcW w:w="501" w:type="pct"/>
          </w:tcPr>
          <w:p w14:paraId="161F9D37" w14:textId="076113D6" w:rsidR="00BA55B8" w:rsidRPr="00BA55B8" w:rsidRDefault="00BA55B8" w:rsidP="00BA55B8">
            <w:pPr>
              <w:jc w:val="center"/>
              <w:rPr>
                <w:sz w:val="18"/>
                <w:szCs w:val="18"/>
              </w:rPr>
            </w:pPr>
            <w:r w:rsidRPr="00BA55B8">
              <w:rPr>
                <w:sz w:val="18"/>
                <w:szCs w:val="18"/>
              </w:rPr>
              <w:t>580.19</w:t>
            </w:r>
          </w:p>
        </w:tc>
        <w:tc>
          <w:tcPr>
            <w:tcW w:w="501" w:type="pct"/>
          </w:tcPr>
          <w:p w14:paraId="55DF149B" w14:textId="45177805" w:rsidR="00BA55B8" w:rsidRPr="00BA55B8" w:rsidRDefault="00BA55B8" w:rsidP="00BA55B8">
            <w:pPr>
              <w:jc w:val="center"/>
              <w:rPr>
                <w:sz w:val="18"/>
                <w:szCs w:val="18"/>
              </w:rPr>
            </w:pPr>
            <w:r w:rsidRPr="00BA55B8">
              <w:rPr>
                <w:sz w:val="18"/>
                <w:szCs w:val="18"/>
              </w:rPr>
              <w:t>581.29</w:t>
            </w:r>
          </w:p>
        </w:tc>
        <w:tc>
          <w:tcPr>
            <w:tcW w:w="500" w:type="pct"/>
          </w:tcPr>
          <w:p w14:paraId="6A265F0A" w14:textId="11195174" w:rsidR="00BA55B8" w:rsidRPr="00BA55B8" w:rsidRDefault="00BA55B8" w:rsidP="00BA55B8">
            <w:pPr>
              <w:jc w:val="center"/>
              <w:rPr>
                <w:sz w:val="18"/>
                <w:szCs w:val="18"/>
              </w:rPr>
            </w:pPr>
            <w:r w:rsidRPr="00BA55B8">
              <w:rPr>
                <w:sz w:val="18"/>
                <w:szCs w:val="18"/>
              </w:rPr>
              <w:t>32.8</w:t>
            </w:r>
          </w:p>
        </w:tc>
        <w:tc>
          <w:tcPr>
            <w:tcW w:w="500" w:type="pct"/>
          </w:tcPr>
          <w:p w14:paraId="5D18EF94" w14:textId="79E90D0A" w:rsidR="00BA55B8" w:rsidRPr="00BA55B8" w:rsidRDefault="00BA55B8" w:rsidP="00BA55B8">
            <w:pPr>
              <w:jc w:val="center"/>
              <w:rPr>
                <w:sz w:val="18"/>
                <w:szCs w:val="18"/>
              </w:rPr>
            </w:pPr>
            <w:r w:rsidRPr="00BA55B8">
              <w:rPr>
                <w:sz w:val="18"/>
                <w:szCs w:val="18"/>
              </w:rPr>
              <w:t>570.47</w:t>
            </w:r>
          </w:p>
        </w:tc>
        <w:tc>
          <w:tcPr>
            <w:tcW w:w="500" w:type="pct"/>
          </w:tcPr>
          <w:p w14:paraId="20ABDEA7" w14:textId="0FDC5BB2" w:rsidR="00BA55B8" w:rsidRPr="00BA55B8" w:rsidRDefault="00BA55B8" w:rsidP="00BA55B8">
            <w:pPr>
              <w:jc w:val="center"/>
              <w:rPr>
                <w:sz w:val="18"/>
                <w:szCs w:val="18"/>
              </w:rPr>
            </w:pPr>
            <w:r w:rsidRPr="00BA55B8">
              <w:rPr>
                <w:sz w:val="18"/>
                <w:szCs w:val="18"/>
              </w:rPr>
              <w:t>72.93</w:t>
            </w:r>
          </w:p>
        </w:tc>
        <w:tc>
          <w:tcPr>
            <w:tcW w:w="500" w:type="pct"/>
          </w:tcPr>
          <w:p w14:paraId="7C8976FE" w14:textId="5B78EB3A" w:rsidR="00BA55B8" w:rsidRPr="00BA55B8" w:rsidRDefault="00BA55B8" w:rsidP="00BA55B8">
            <w:pPr>
              <w:jc w:val="center"/>
              <w:rPr>
                <w:sz w:val="18"/>
                <w:szCs w:val="18"/>
              </w:rPr>
            </w:pPr>
            <w:r w:rsidRPr="00BA55B8">
              <w:rPr>
                <w:sz w:val="18"/>
                <w:szCs w:val="18"/>
              </w:rPr>
              <w:t>0.8</w:t>
            </w:r>
          </w:p>
        </w:tc>
        <w:tc>
          <w:tcPr>
            <w:tcW w:w="500" w:type="pct"/>
          </w:tcPr>
          <w:p w14:paraId="40A6F5AB" w14:textId="14977729" w:rsidR="00BA55B8" w:rsidRPr="00BA55B8" w:rsidRDefault="00BA55B8" w:rsidP="00BA55B8">
            <w:pPr>
              <w:jc w:val="center"/>
              <w:rPr>
                <w:sz w:val="18"/>
                <w:szCs w:val="18"/>
              </w:rPr>
            </w:pPr>
            <w:r w:rsidRPr="00BA55B8">
              <w:rPr>
                <w:sz w:val="18"/>
                <w:szCs w:val="18"/>
              </w:rPr>
              <w:t>68.56</w:t>
            </w:r>
          </w:p>
        </w:tc>
        <w:tc>
          <w:tcPr>
            <w:tcW w:w="499" w:type="pct"/>
          </w:tcPr>
          <w:p w14:paraId="602B83A6" w14:textId="039CF742" w:rsidR="00BA55B8" w:rsidRPr="00BA55B8" w:rsidRDefault="00BA55B8" w:rsidP="00BA55B8">
            <w:pPr>
              <w:jc w:val="center"/>
              <w:rPr>
                <w:sz w:val="18"/>
                <w:szCs w:val="18"/>
              </w:rPr>
            </w:pPr>
            <w:r w:rsidRPr="00BA55B8">
              <w:rPr>
                <w:sz w:val="18"/>
                <w:szCs w:val="18"/>
              </w:rPr>
              <w:t>0.93</w:t>
            </w:r>
          </w:p>
        </w:tc>
        <w:tc>
          <w:tcPr>
            <w:tcW w:w="497" w:type="pct"/>
          </w:tcPr>
          <w:p w14:paraId="0066720B" w14:textId="4CA6D136" w:rsidR="00BA55B8" w:rsidRPr="00BA55B8" w:rsidRDefault="00BA55B8" w:rsidP="00BA55B8">
            <w:pPr>
              <w:jc w:val="center"/>
              <w:rPr>
                <w:sz w:val="18"/>
                <w:szCs w:val="18"/>
              </w:rPr>
            </w:pPr>
            <w:r w:rsidRPr="00BA55B8">
              <w:rPr>
                <w:sz w:val="18"/>
                <w:szCs w:val="18"/>
              </w:rPr>
              <w:t>93.9</w:t>
            </w:r>
          </w:p>
        </w:tc>
      </w:tr>
      <w:tr w:rsidR="00BA55B8" w:rsidRPr="002D0E01" w14:paraId="5F0835AB" w14:textId="77777777" w:rsidTr="00BA55B8">
        <w:trPr>
          <w:cantSplit/>
          <w:jc w:val="center"/>
        </w:trPr>
        <w:tc>
          <w:tcPr>
            <w:tcW w:w="502" w:type="pct"/>
          </w:tcPr>
          <w:p w14:paraId="25958D4C" w14:textId="545C7973" w:rsidR="00BA55B8" w:rsidRPr="00BA55B8" w:rsidRDefault="00BA55B8" w:rsidP="00BA55B8">
            <w:pPr>
              <w:jc w:val="center"/>
              <w:rPr>
                <w:sz w:val="18"/>
                <w:szCs w:val="18"/>
              </w:rPr>
            </w:pPr>
            <w:r w:rsidRPr="00BA55B8">
              <w:rPr>
                <w:sz w:val="18"/>
                <w:szCs w:val="18"/>
              </w:rPr>
              <w:t>JHP4</w:t>
            </w:r>
          </w:p>
        </w:tc>
        <w:tc>
          <w:tcPr>
            <w:tcW w:w="501" w:type="pct"/>
          </w:tcPr>
          <w:p w14:paraId="755A59BF" w14:textId="3770466E" w:rsidR="00BA55B8" w:rsidRPr="00BA55B8" w:rsidRDefault="00BA55B8" w:rsidP="00BA55B8">
            <w:pPr>
              <w:jc w:val="center"/>
              <w:rPr>
                <w:sz w:val="18"/>
                <w:szCs w:val="18"/>
              </w:rPr>
            </w:pPr>
            <w:r w:rsidRPr="00BA55B8">
              <w:rPr>
                <w:sz w:val="18"/>
                <w:szCs w:val="18"/>
              </w:rPr>
              <w:t>580.19</w:t>
            </w:r>
          </w:p>
        </w:tc>
        <w:tc>
          <w:tcPr>
            <w:tcW w:w="501" w:type="pct"/>
          </w:tcPr>
          <w:p w14:paraId="2631FCFC" w14:textId="73776A74" w:rsidR="00BA55B8" w:rsidRPr="00BA55B8" w:rsidRDefault="00BA55B8" w:rsidP="00BA55B8">
            <w:pPr>
              <w:jc w:val="center"/>
              <w:rPr>
                <w:sz w:val="18"/>
                <w:szCs w:val="18"/>
              </w:rPr>
            </w:pPr>
            <w:r w:rsidRPr="00BA55B8">
              <w:rPr>
                <w:sz w:val="18"/>
                <w:szCs w:val="18"/>
              </w:rPr>
              <w:t>581.29</w:t>
            </w:r>
          </w:p>
        </w:tc>
        <w:tc>
          <w:tcPr>
            <w:tcW w:w="500" w:type="pct"/>
          </w:tcPr>
          <w:p w14:paraId="66C3081E" w14:textId="5E1BA814" w:rsidR="00BA55B8" w:rsidRPr="00BA55B8" w:rsidRDefault="00BA55B8" w:rsidP="00BA55B8">
            <w:pPr>
              <w:jc w:val="center"/>
              <w:rPr>
                <w:sz w:val="18"/>
                <w:szCs w:val="18"/>
              </w:rPr>
            </w:pPr>
            <w:r w:rsidRPr="00BA55B8">
              <w:rPr>
                <w:sz w:val="18"/>
                <w:szCs w:val="18"/>
              </w:rPr>
              <w:t>32.8</w:t>
            </w:r>
          </w:p>
        </w:tc>
        <w:tc>
          <w:tcPr>
            <w:tcW w:w="500" w:type="pct"/>
          </w:tcPr>
          <w:p w14:paraId="631B460E" w14:textId="73375E6A" w:rsidR="00BA55B8" w:rsidRPr="00BA55B8" w:rsidRDefault="00BA55B8" w:rsidP="00BA55B8">
            <w:pPr>
              <w:jc w:val="center"/>
              <w:rPr>
                <w:sz w:val="18"/>
                <w:szCs w:val="18"/>
              </w:rPr>
            </w:pPr>
            <w:r w:rsidRPr="00BA55B8">
              <w:rPr>
                <w:sz w:val="18"/>
                <w:szCs w:val="18"/>
              </w:rPr>
              <w:t>570.55</w:t>
            </w:r>
          </w:p>
        </w:tc>
        <w:tc>
          <w:tcPr>
            <w:tcW w:w="500" w:type="pct"/>
          </w:tcPr>
          <w:p w14:paraId="285B7B27" w14:textId="3536B547" w:rsidR="00BA55B8" w:rsidRPr="00BA55B8" w:rsidRDefault="00BA55B8" w:rsidP="00BA55B8">
            <w:pPr>
              <w:jc w:val="center"/>
              <w:rPr>
                <w:sz w:val="18"/>
                <w:szCs w:val="18"/>
              </w:rPr>
            </w:pPr>
            <w:r w:rsidRPr="00BA55B8">
              <w:rPr>
                <w:sz w:val="18"/>
                <w:szCs w:val="18"/>
              </w:rPr>
              <w:t>75.76</w:t>
            </w:r>
          </w:p>
        </w:tc>
        <w:tc>
          <w:tcPr>
            <w:tcW w:w="500" w:type="pct"/>
          </w:tcPr>
          <w:p w14:paraId="58904881" w14:textId="2640B97B" w:rsidR="00BA55B8" w:rsidRPr="00BA55B8" w:rsidRDefault="00BA55B8" w:rsidP="00BA55B8">
            <w:pPr>
              <w:jc w:val="center"/>
              <w:rPr>
                <w:sz w:val="18"/>
                <w:szCs w:val="18"/>
              </w:rPr>
            </w:pPr>
            <w:r w:rsidRPr="00BA55B8">
              <w:rPr>
                <w:sz w:val="18"/>
                <w:szCs w:val="18"/>
              </w:rPr>
              <w:t>0.77</w:t>
            </w:r>
          </w:p>
        </w:tc>
        <w:tc>
          <w:tcPr>
            <w:tcW w:w="500" w:type="pct"/>
          </w:tcPr>
          <w:p w14:paraId="323A65B0" w14:textId="716C3CAB" w:rsidR="00BA55B8" w:rsidRPr="00BA55B8" w:rsidRDefault="00BA55B8" w:rsidP="00BA55B8">
            <w:pPr>
              <w:jc w:val="center"/>
              <w:rPr>
                <w:sz w:val="18"/>
                <w:szCs w:val="18"/>
              </w:rPr>
            </w:pPr>
            <w:r w:rsidRPr="00BA55B8">
              <w:rPr>
                <w:sz w:val="18"/>
                <w:szCs w:val="18"/>
              </w:rPr>
              <w:t>71.38</w:t>
            </w:r>
          </w:p>
        </w:tc>
        <w:tc>
          <w:tcPr>
            <w:tcW w:w="499" w:type="pct"/>
          </w:tcPr>
          <w:p w14:paraId="055BEF34" w14:textId="6E761A7B" w:rsidR="00BA55B8" w:rsidRPr="00BA55B8" w:rsidRDefault="00BA55B8" w:rsidP="00BA55B8">
            <w:pPr>
              <w:jc w:val="center"/>
              <w:rPr>
                <w:sz w:val="18"/>
                <w:szCs w:val="18"/>
              </w:rPr>
            </w:pPr>
            <w:r w:rsidRPr="00BA55B8">
              <w:rPr>
                <w:sz w:val="18"/>
                <w:szCs w:val="18"/>
              </w:rPr>
              <w:t>0.7</w:t>
            </w:r>
          </w:p>
        </w:tc>
        <w:tc>
          <w:tcPr>
            <w:tcW w:w="497" w:type="pct"/>
          </w:tcPr>
          <w:p w14:paraId="32F43E56" w14:textId="6EB27AA0" w:rsidR="00BA55B8" w:rsidRPr="00BA55B8" w:rsidRDefault="00BA55B8" w:rsidP="00BA55B8">
            <w:pPr>
              <w:jc w:val="center"/>
              <w:rPr>
                <w:sz w:val="18"/>
                <w:szCs w:val="18"/>
              </w:rPr>
            </w:pPr>
            <w:r w:rsidRPr="00BA55B8">
              <w:rPr>
                <w:sz w:val="18"/>
                <w:szCs w:val="18"/>
              </w:rPr>
              <w:t>95</w:t>
            </w:r>
          </w:p>
        </w:tc>
      </w:tr>
      <w:tr w:rsidR="00BA55B8" w:rsidRPr="002D0E01" w14:paraId="4667B61A" w14:textId="77777777" w:rsidTr="00BA55B8">
        <w:trPr>
          <w:cantSplit/>
          <w:jc w:val="center"/>
        </w:trPr>
        <w:tc>
          <w:tcPr>
            <w:tcW w:w="502" w:type="pct"/>
            <w:tcBorders>
              <w:bottom w:val="single" w:sz="8" w:space="0" w:color="auto"/>
            </w:tcBorders>
          </w:tcPr>
          <w:p w14:paraId="42836D1D" w14:textId="262EC2FD" w:rsidR="00BA55B8" w:rsidRPr="00BA55B8" w:rsidRDefault="00BA55B8" w:rsidP="00BA55B8">
            <w:pPr>
              <w:jc w:val="center"/>
              <w:rPr>
                <w:sz w:val="18"/>
                <w:szCs w:val="18"/>
              </w:rPr>
            </w:pPr>
            <w:r w:rsidRPr="00BA55B8">
              <w:rPr>
                <w:sz w:val="18"/>
                <w:szCs w:val="18"/>
              </w:rPr>
              <w:t>JHP5</w:t>
            </w:r>
          </w:p>
        </w:tc>
        <w:tc>
          <w:tcPr>
            <w:tcW w:w="501" w:type="pct"/>
            <w:tcBorders>
              <w:bottom w:val="single" w:sz="8" w:space="0" w:color="auto"/>
            </w:tcBorders>
          </w:tcPr>
          <w:p w14:paraId="46FDC6E1" w14:textId="4265ECF7" w:rsidR="00BA55B8" w:rsidRPr="00BA55B8" w:rsidRDefault="00BA55B8" w:rsidP="00BA55B8">
            <w:pPr>
              <w:jc w:val="center"/>
              <w:rPr>
                <w:sz w:val="18"/>
                <w:szCs w:val="18"/>
              </w:rPr>
            </w:pPr>
            <w:r w:rsidRPr="00BA55B8">
              <w:rPr>
                <w:sz w:val="18"/>
                <w:szCs w:val="18"/>
              </w:rPr>
              <w:t>580</w:t>
            </w:r>
          </w:p>
        </w:tc>
        <w:tc>
          <w:tcPr>
            <w:tcW w:w="501" w:type="pct"/>
            <w:tcBorders>
              <w:bottom w:val="single" w:sz="8" w:space="0" w:color="auto"/>
            </w:tcBorders>
          </w:tcPr>
          <w:p w14:paraId="10C37B4F" w14:textId="5AABEC8D" w:rsidR="00BA55B8" w:rsidRPr="00BA55B8" w:rsidRDefault="00BA55B8" w:rsidP="00BA55B8">
            <w:pPr>
              <w:jc w:val="center"/>
              <w:rPr>
                <w:sz w:val="18"/>
                <w:szCs w:val="18"/>
              </w:rPr>
            </w:pPr>
            <w:r w:rsidRPr="00BA55B8">
              <w:rPr>
                <w:sz w:val="18"/>
                <w:szCs w:val="18"/>
              </w:rPr>
              <w:t>582.88</w:t>
            </w:r>
          </w:p>
        </w:tc>
        <w:tc>
          <w:tcPr>
            <w:tcW w:w="500" w:type="pct"/>
            <w:tcBorders>
              <w:bottom w:val="single" w:sz="8" w:space="0" w:color="auto"/>
            </w:tcBorders>
          </w:tcPr>
          <w:p w14:paraId="365E49CF" w14:textId="365A1609" w:rsidR="00BA55B8" w:rsidRPr="00BA55B8" w:rsidRDefault="00BA55B8" w:rsidP="00BA55B8">
            <w:pPr>
              <w:jc w:val="center"/>
              <w:rPr>
                <w:sz w:val="18"/>
                <w:szCs w:val="18"/>
              </w:rPr>
            </w:pPr>
            <w:r w:rsidRPr="00BA55B8">
              <w:rPr>
                <w:sz w:val="18"/>
                <w:szCs w:val="18"/>
              </w:rPr>
              <w:t>34.02</w:t>
            </w:r>
          </w:p>
        </w:tc>
        <w:tc>
          <w:tcPr>
            <w:tcW w:w="500" w:type="pct"/>
            <w:tcBorders>
              <w:bottom w:val="single" w:sz="8" w:space="0" w:color="auto"/>
            </w:tcBorders>
          </w:tcPr>
          <w:p w14:paraId="5A42684F" w14:textId="20103B86" w:rsidR="00BA55B8" w:rsidRPr="00BA55B8" w:rsidRDefault="00BA55B8" w:rsidP="00BA55B8">
            <w:pPr>
              <w:jc w:val="center"/>
              <w:rPr>
                <w:sz w:val="18"/>
                <w:szCs w:val="18"/>
              </w:rPr>
            </w:pPr>
            <w:r w:rsidRPr="00BA55B8">
              <w:rPr>
                <w:sz w:val="18"/>
                <w:szCs w:val="18"/>
              </w:rPr>
              <w:t>569.35</w:t>
            </w:r>
          </w:p>
        </w:tc>
        <w:tc>
          <w:tcPr>
            <w:tcW w:w="500" w:type="pct"/>
            <w:tcBorders>
              <w:bottom w:val="single" w:sz="8" w:space="0" w:color="auto"/>
            </w:tcBorders>
          </w:tcPr>
          <w:p w14:paraId="40A87DEF" w14:textId="037CAE3D" w:rsidR="00BA55B8" w:rsidRPr="00BA55B8" w:rsidRDefault="00BA55B8" w:rsidP="00BA55B8">
            <w:pPr>
              <w:jc w:val="center"/>
              <w:rPr>
                <w:sz w:val="18"/>
                <w:szCs w:val="18"/>
              </w:rPr>
            </w:pPr>
            <w:r w:rsidRPr="00BA55B8">
              <w:rPr>
                <w:sz w:val="18"/>
                <w:szCs w:val="18"/>
              </w:rPr>
              <w:t>74.94</w:t>
            </w:r>
          </w:p>
        </w:tc>
        <w:tc>
          <w:tcPr>
            <w:tcW w:w="500" w:type="pct"/>
            <w:tcBorders>
              <w:bottom w:val="single" w:sz="8" w:space="0" w:color="auto"/>
            </w:tcBorders>
          </w:tcPr>
          <w:p w14:paraId="1AF40E7F" w14:textId="4AEBBCCD" w:rsidR="00BA55B8" w:rsidRPr="00BA55B8" w:rsidRDefault="00BA55B8" w:rsidP="00BA55B8">
            <w:pPr>
              <w:jc w:val="center"/>
              <w:rPr>
                <w:sz w:val="18"/>
                <w:szCs w:val="18"/>
              </w:rPr>
            </w:pPr>
            <w:r w:rsidRPr="00BA55B8">
              <w:rPr>
                <w:sz w:val="18"/>
                <w:szCs w:val="18"/>
              </w:rPr>
              <w:t>0.29</w:t>
            </w:r>
          </w:p>
        </w:tc>
        <w:tc>
          <w:tcPr>
            <w:tcW w:w="500" w:type="pct"/>
            <w:tcBorders>
              <w:bottom w:val="single" w:sz="8" w:space="0" w:color="auto"/>
            </w:tcBorders>
          </w:tcPr>
          <w:p w14:paraId="1FDCDB5B" w14:textId="12E2F015" w:rsidR="00BA55B8" w:rsidRPr="00BA55B8" w:rsidRDefault="00BA55B8" w:rsidP="00BA55B8">
            <w:pPr>
              <w:jc w:val="center"/>
              <w:rPr>
                <w:sz w:val="18"/>
                <w:szCs w:val="18"/>
              </w:rPr>
            </w:pPr>
            <w:r w:rsidRPr="00BA55B8">
              <w:rPr>
                <w:sz w:val="18"/>
                <w:szCs w:val="18"/>
              </w:rPr>
              <w:t>70.56</w:t>
            </w:r>
          </w:p>
        </w:tc>
        <w:tc>
          <w:tcPr>
            <w:tcW w:w="499" w:type="pct"/>
            <w:tcBorders>
              <w:bottom w:val="single" w:sz="8" w:space="0" w:color="auto"/>
            </w:tcBorders>
          </w:tcPr>
          <w:p w14:paraId="76D7F4E4" w14:textId="3A195A77" w:rsidR="00BA55B8" w:rsidRPr="00BA55B8" w:rsidRDefault="00BA55B8" w:rsidP="00BA55B8">
            <w:pPr>
              <w:jc w:val="center"/>
              <w:rPr>
                <w:sz w:val="18"/>
                <w:szCs w:val="18"/>
              </w:rPr>
            </w:pPr>
            <w:r w:rsidRPr="00BA55B8">
              <w:rPr>
                <w:sz w:val="18"/>
                <w:szCs w:val="18"/>
              </w:rPr>
              <w:t>0.55</w:t>
            </w:r>
          </w:p>
        </w:tc>
        <w:tc>
          <w:tcPr>
            <w:tcW w:w="497" w:type="pct"/>
            <w:tcBorders>
              <w:bottom w:val="single" w:sz="8" w:space="0" w:color="auto"/>
            </w:tcBorders>
          </w:tcPr>
          <w:p w14:paraId="55DACFEE" w14:textId="7AABEDB2" w:rsidR="00BA55B8" w:rsidRPr="00BA55B8" w:rsidRDefault="00BA55B8" w:rsidP="00BA55B8">
            <w:pPr>
              <w:jc w:val="center"/>
              <w:rPr>
                <w:sz w:val="18"/>
                <w:szCs w:val="18"/>
              </w:rPr>
            </w:pPr>
            <w:r w:rsidRPr="00BA55B8">
              <w:rPr>
                <w:sz w:val="18"/>
                <w:szCs w:val="18"/>
              </w:rPr>
              <w:t>96.53</w:t>
            </w:r>
          </w:p>
        </w:tc>
      </w:tr>
      <w:tr w:rsidR="00BA55B8" w:rsidRPr="002D0E01" w14:paraId="4BBFC512" w14:textId="77777777" w:rsidTr="00BA55B8">
        <w:trPr>
          <w:cantSplit/>
          <w:jc w:val="center"/>
        </w:trPr>
        <w:tc>
          <w:tcPr>
            <w:tcW w:w="502" w:type="pct"/>
            <w:tcBorders>
              <w:top w:val="single" w:sz="8" w:space="0" w:color="auto"/>
              <w:bottom w:val="single" w:sz="12" w:space="0" w:color="auto"/>
            </w:tcBorders>
          </w:tcPr>
          <w:p w14:paraId="7261460E" w14:textId="6DC52B04" w:rsidR="00BA55B8" w:rsidRPr="00BA55B8" w:rsidRDefault="00BA55B8" w:rsidP="00BA55B8">
            <w:pPr>
              <w:jc w:val="center"/>
              <w:rPr>
                <w:sz w:val="18"/>
                <w:szCs w:val="18"/>
              </w:rPr>
            </w:pPr>
            <w:r w:rsidRPr="00BA55B8">
              <w:rPr>
                <w:sz w:val="18"/>
                <w:szCs w:val="18"/>
              </w:rPr>
              <w:t>JHP6</w:t>
            </w:r>
          </w:p>
        </w:tc>
        <w:tc>
          <w:tcPr>
            <w:tcW w:w="501" w:type="pct"/>
            <w:tcBorders>
              <w:top w:val="single" w:sz="8" w:space="0" w:color="auto"/>
              <w:bottom w:val="single" w:sz="12" w:space="0" w:color="auto"/>
            </w:tcBorders>
          </w:tcPr>
          <w:p w14:paraId="0715AB19" w14:textId="44A02D4D" w:rsidR="00BA55B8" w:rsidRPr="00BA55B8" w:rsidRDefault="00BA55B8" w:rsidP="00BA55B8">
            <w:pPr>
              <w:jc w:val="center"/>
              <w:rPr>
                <w:color w:val="000000"/>
                <w:sz w:val="18"/>
                <w:szCs w:val="18"/>
              </w:rPr>
            </w:pPr>
            <w:r w:rsidRPr="00BA55B8">
              <w:rPr>
                <w:sz w:val="18"/>
                <w:szCs w:val="18"/>
              </w:rPr>
              <w:t>580.19</w:t>
            </w:r>
          </w:p>
        </w:tc>
        <w:tc>
          <w:tcPr>
            <w:tcW w:w="501" w:type="pct"/>
            <w:tcBorders>
              <w:top w:val="single" w:sz="8" w:space="0" w:color="auto"/>
              <w:bottom w:val="single" w:sz="12" w:space="0" w:color="auto"/>
            </w:tcBorders>
          </w:tcPr>
          <w:p w14:paraId="655194A1" w14:textId="4546854C" w:rsidR="00BA55B8" w:rsidRPr="00BA55B8" w:rsidRDefault="00BA55B8" w:rsidP="00BA55B8">
            <w:pPr>
              <w:jc w:val="center"/>
              <w:rPr>
                <w:sz w:val="18"/>
                <w:szCs w:val="18"/>
              </w:rPr>
            </w:pPr>
            <w:r w:rsidRPr="00BA55B8">
              <w:rPr>
                <w:sz w:val="18"/>
                <w:szCs w:val="18"/>
              </w:rPr>
              <w:t>581.29</w:t>
            </w:r>
          </w:p>
        </w:tc>
        <w:tc>
          <w:tcPr>
            <w:tcW w:w="500" w:type="pct"/>
            <w:tcBorders>
              <w:top w:val="single" w:sz="8" w:space="0" w:color="auto"/>
              <w:bottom w:val="single" w:sz="12" w:space="0" w:color="auto"/>
            </w:tcBorders>
          </w:tcPr>
          <w:p w14:paraId="05BFC753" w14:textId="3D416FAA" w:rsidR="00BA55B8" w:rsidRPr="00BA55B8" w:rsidRDefault="00BA55B8" w:rsidP="00BA55B8">
            <w:pPr>
              <w:jc w:val="center"/>
              <w:rPr>
                <w:sz w:val="18"/>
                <w:szCs w:val="18"/>
              </w:rPr>
            </w:pPr>
            <w:r w:rsidRPr="00BA55B8">
              <w:rPr>
                <w:sz w:val="18"/>
                <w:szCs w:val="18"/>
              </w:rPr>
              <w:t>32.8</w:t>
            </w:r>
          </w:p>
        </w:tc>
        <w:tc>
          <w:tcPr>
            <w:tcW w:w="500" w:type="pct"/>
            <w:tcBorders>
              <w:top w:val="single" w:sz="8" w:space="0" w:color="auto"/>
              <w:bottom w:val="single" w:sz="12" w:space="0" w:color="auto"/>
            </w:tcBorders>
          </w:tcPr>
          <w:p w14:paraId="294E5EAC" w14:textId="5E22CADE" w:rsidR="00BA55B8" w:rsidRPr="00BA55B8" w:rsidRDefault="00BA55B8" w:rsidP="00BA55B8">
            <w:pPr>
              <w:jc w:val="center"/>
              <w:rPr>
                <w:sz w:val="18"/>
                <w:szCs w:val="18"/>
              </w:rPr>
            </w:pPr>
            <w:r w:rsidRPr="00BA55B8">
              <w:rPr>
                <w:sz w:val="18"/>
                <w:szCs w:val="18"/>
              </w:rPr>
              <w:t>579.84</w:t>
            </w:r>
          </w:p>
        </w:tc>
        <w:tc>
          <w:tcPr>
            <w:tcW w:w="500" w:type="pct"/>
            <w:tcBorders>
              <w:top w:val="single" w:sz="8" w:space="0" w:color="auto"/>
              <w:bottom w:val="single" w:sz="12" w:space="0" w:color="auto"/>
            </w:tcBorders>
          </w:tcPr>
          <w:p w14:paraId="3E92A3B5" w14:textId="25284628" w:rsidR="00BA55B8" w:rsidRPr="00BA55B8" w:rsidRDefault="00BA55B8" w:rsidP="00BA55B8">
            <w:pPr>
              <w:jc w:val="center"/>
              <w:rPr>
                <w:sz w:val="18"/>
                <w:szCs w:val="18"/>
              </w:rPr>
            </w:pPr>
            <w:r w:rsidRPr="00BA55B8">
              <w:rPr>
                <w:sz w:val="18"/>
                <w:szCs w:val="18"/>
              </w:rPr>
              <w:t>85.5</w:t>
            </w:r>
          </w:p>
        </w:tc>
        <w:tc>
          <w:tcPr>
            <w:tcW w:w="500" w:type="pct"/>
            <w:tcBorders>
              <w:top w:val="single" w:sz="8" w:space="0" w:color="auto"/>
              <w:bottom w:val="single" w:sz="12" w:space="0" w:color="auto"/>
            </w:tcBorders>
          </w:tcPr>
          <w:p w14:paraId="1A9F2B93" w14:textId="5D5692F2" w:rsidR="00BA55B8" w:rsidRPr="00BA55B8" w:rsidRDefault="00BA55B8" w:rsidP="00BA55B8">
            <w:pPr>
              <w:jc w:val="center"/>
              <w:rPr>
                <w:sz w:val="18"/>
                <w:szCs w:val="18"/>
              </w:rPr>
            </w:pPr>
            <w:r w:rsidRPr="00BA55B8">
              <w:rPr>
                <w:sz w:val="18"/>
                <w:szCs w:val="18"/>
              </w:rPr>
              <w:t>0</w:t>
            </w:r>
          </w:p>
        </w:tc>
        <w:tc>
          <w:tcPr>
            <w:tcW w:w="500" w:type="pct"/>
            <w:tcBorders>
              <w:top w:val="single" w:sz="8" w:space="0" w:color="auto"/>
              <w:bottom w:val="single" w:sz="12" w:space="0" w:color="auto"/>
            </w:tcBorders>
          </w:tcPr>
          <w:p w14:paraId="6757718E" w14:textId="6676AFC4" w:rsidR="00BA55B8" w:rsidRPr="00BA55B8" w:rsidRDefault="00BA55B8" w:rsidP="00BA55B8">
            <w:pPr>
              <w:jc w:val="center"/>
              <w:rPr>
                <w:sz w:val="18"/>
                <w:szCs w:val="18"/>
              </w:rPr>
            </w:pPr>
            <w:r w:rsidRPr="00BA55B8">
              <w:rPr>
                <w:sz w:val="18"/>
                <w:szCs w:val="18"/>
              </w:rPr>
              <w:t>52.58</w:t>
            </w:r>
          </w:p>
        </w:tc>
        <w:tc>
          <w:tcPr>
            <w:tcW w:w="499" w:type="pct"/>
            <w:tcBorders>
              <w:top w:val="single" w:sz="8" w:space="0" w:color="auto"/>
              <w:bottom w:val="single" w:sz="12" w:space="0" w:color="auto"/>
            </w:tcBorders>
          </w:tcPr>
          <w:p w14:paraId="20AC358C" w14:textId="65C6DF6B" w:rsidR="00BA55B8" w:rsidRPr="00BA55B8" w:rsidRDefault="00BA55B8" w:rsidP="00BA55B8">
            <w:pPr>
              <w:jc w:val="center"/>
              <w:rPr>
                <w:sz w:val="18"/>
                <w:szCs w:val="18"/>
              </w:rPr>
            </w:pPr>
            <w:r w:rsidRPr="00BA55B8">
              <w:rPr>
                <w:sz w:val="18"/>
                <w:szCs w:val="18"/>
              </w:rPr>
              <w:t>0</w:t>
            </w:r>
          </w:p>
        </w:tc>
        <w:tc>
          <w:tcPr>
            <w:tcW w:w="497" w:type="pct"/>
            <w:tcBorders>
              <w:top w:val="single" w:sz="8" w:space="0" w:color="auto"/>
              <w:bottom w:val="single" w:sz="12" w:space="0" w:color="auto"/>
            </w:tcBorders>
          </w:tcPr>
          <w:p w14:paraId="098EF0FD" w14:textId="5E642179" w:rsidR="00BA55B8" w:rsidRPr="00BA55B8" w:rsidRDefault="00BA55B8" w:rsidP="00BA55B8">
            <w:pPr>
              <w:jc w:val="center"/>
              <w:rPr>
                <w:sz w:val="18"/>
                <w:szCs w:val="18"/>
              </w:rPr>
            </w:pPr>
            <w:r w:rsidRPr="00BA55B8">
              <w:rPr>
                <w:sz w:val="18"/>
                <w:szCs w:val="18"/>
              </w:rPr>
              <w:t>12.09</w:t>
            </w:r>
          </w:p>
        </w:tc>
      </w:tr>
    </w:tbl>
    <w:p w14:paraId="07B4F8FF" w14:textId="3BE2E829" w:rsidR="00214D46" w:rsidRDefault="00214D46" w:rsidP="00DD3D1A">
      <w:pPr>
        <w:widowControl/>
        <w:jc w:val="left"/>
        <w:rPr>
          <w:b/>
        </w:rPr>
      </w:pPr>
    </w:p>
    <w:p w14:paraId="14D8321B" w14:textId="77777777" w:rsidR="0012557E" w:rsidRDefault="0012557E" w:rsidP="0012557E">
      <w:pPr>
        <w:widowControl/>
        <w:jc w:val="left"/>
      </w:pPr>
    </w:p>
    <w:p w14:paraId="4506ECA8" w14:textId="17881642" w:rsidR="0012557E" w:rsidRPr="00214D46" w:rsidRDefault="0012557E" w:rsidP="0012557E">
      <w:pPr>
        <w:pStyle w:val="3"/>
      </w:pPr>
      <w:r w:rsidRPr="00214D46">
        <w:rPr>
          <w:rFonts w:hint="eastAsia"/>
        </w:rPr>
        <w:t>上游</w:t>
      </w:r>
      <w:r>
        <w:rPr>
          <w:rFonts w:hint="eastAsia"/>
        </w:rPr>
        <w:t>调压室</w:t>
      </w:r>
      <w:r w:rsidRPr="00214D46">
        <w:rPr>
          <w:rFonts w:hint="eastAsia"/>
        </w:rPr>
        <w:t>结果</w:t>
      </w:r>
    </w:p>
    <w:p w14:paraId="35B1C15F" w14:textId="27D48053" w:rsidR="0012557E" w:rsidRPr="0028422F" w:rsidRDefault="0012557E" w:rsidP="0012557E">
      <w:pPr>
        <w:jc w:val="center"/>
        <w:rPr>
          <w:b/>
        </w:rPr>
      </w:pPr>
      <w:r w:rsidRPr="0028422F">
        <w:rPr>
          <w:b/>
        </w:rPr>
        <w:t>表</w:t>
      </w:r>
      <w:r>
        <w:rPr>
          <w:rFonts w:hint="eastAsia"/>
          <w:b/>
        </w:rPr>
        <w:t>5-11</w:t>
      </w:r>
      <w:r>
        <w:rPr>
          <w:b/>
        </w:rPr>
        <w:t xml:space="preserve">  </w:t>
      </w:r>
      <w:r>
        <w:rPr>
          <w:rFonts w:hint="eastAsia"/>
          <w:b/>
        </w:rPr>
        <w:t>水轮机工况</w:t>
      </w:r>
      <w:r>
        <w:rPr>
          <w:b/>
        </w:rPr>
        <w:t>上游</w:t>
      </w:r>
      <w:r>
        <w:rPr>
          <w:rFonts w:hint="eastAsia"/>
          <w:b/>
        </w:rPr>
        <w:t>调压室</w:t>
      </w:r>
      <w:r w:rsidRPr="0028422F">
        <w:rPr>
          <w:b/>
        </w:rPr>
        <w:t>最高</w:t>
      </w:r>
      <w:r w:rsidRPr="0028422F">
        <w:rPr>
          <w:b/>
        </w:rPr>
        <w:t>/</w:t>
      </w:r>
      <w:r w:rsidRPr="0028422F">
        <w:rPr>
          <w:b/>
        </w:rPr>
        <w:t>最低涌浪水位计算结果</w:t>
      </w:r>
    </w:p>
    <w:tbl>
      <w:tblPr>
        <w:tblW w:w="5000" w:type="pct"/>
        <w:jc w:val="center"/>
        <w:tblBorders>
          <w:top w:val="single" w:sz="12" w:space="0" w:color="auto"/>
          <w:bottom w:val="single" w:sz="12" w:space="0" w:color="auto"/>
          <w:insideH w:val="single" w:sz="8" w:space="0" w:color="auto"/>
          <w:insideV w:val="single" w:sz="8" w:space="0" w:color="auto"/>
        </w:tblBorders>
        <w:tblLook w:val="0000" w:firstRow="0" w:lastRow="0" w:firstColumn="0" w:lastColumn="0" w:noHBand="0" w:noVBand="0"/>
      </w:tblPr>
      <w:tblGrid>
        <w:gridCol w:w="940"/>
        <w:gridCol w:w="1045"/>
        <w:gridCol w:w="1049"/>
        <w:gridCol w:w="958"/>
        <w:gridCol w:w="1049"/>
        <w:gridCol w:w="958"/>
        <w:gridCol w:w="862"/>
        <w:gridCol w:w="958"/>
        <w:gridCol w:w="867"/>
        <w:gridCol w:w="952"/>
      </w:tblGrid>
      <w:tr w:rsidR="0012557E" w:rsidRPr="00BA55B8" w14:paraId="715EA88D" w14:textId="77777777" w:rsidTr="0012557E">
        <w:trPr>
          <w:cantSplit/>
          <w:trHeight w:val="1362"/>
          <w:jc w:val="center"/>
        </w:trPr>
        <w:tc>
          <w:tcPr>
            <w:tcW w:w="488" w:type="pct"/>
            <w:vAlign w:val="center"/>
          </w:tcPr>
          <w:p w14:paraId="7F543944" w14:textId="77777777" w:rsidR="0012557E" w:rsidRPr="00BA55B8" w:rsidRDefault="0012557E" w:rsidP="0012557E">
            <w:pPr>
              <w:jc w:val="center"/>
              <w:rPr>
                <w:sz w:val="18"/>
                <w:szCs w:val="18"/>
              </w:rPr>
            </w:pPr>
            <w:r w:rsidRPr="00BA55B8">
              <w:rPr>
                <w:sz w:val="18"/>
                <w:szCs w:val="18"/>
              </w:rPr>
              <w:t>工况</w:t>
            </w:r>
          </w:p>
        </w:tc>
        <w:tc>
          <w:tcPr>
            <w:tcW w:w="542" w:type="pct"/>
            <w:vAlign w:val="center"/>
          </w:tcPr>
          <w:p w14:paraId="5D25EB26" w14:textId="77777777" w:rsidR="0012557E" w:rsidRPr="00BA55B8" w:rsidRDefault="0012557E" w:rsidP="0012557E">
            <w:pPr>
              <w:jc w:val="center"/>
              <w:rPr>
                <w:sz w:val="18"/>
                <w:szCs w:val="18"/>
              </w:rPr>
            </w:pPr>
            <w:r w:rsidRPr="00BA55B8">
              <w:rPr>
                <w:sz w:val="18"/>
                <w:szCs w:val="18"/>
              </w:rPr>
              <w:t>初始水位</w:t>
            </w:r>
            <w:r w:rsidRPr="00BA55B8">
              <w:rPr>
                <w:sz w:val="18"/>
                <w:szCs w:val="18"/>
              </w:rPr>
              <w:t>(m)</w:t>
            </w:r>
          </w:p>
        </w:tc>
        <w:tc>
          <w:tcPr>
            <w:tcW w:w="544" w:type="pct"/>
            <w:vAlign w:val="center"/>
          </w:tcPr>
          <w:p w14:paraId="12BAFDFA" w14:textId="77777777" w:rsidR="0012557E" w:rsidRPr="00BA55B8" w:rsidRDefault="0012557E" w:rsidP="0012557E">
            <w:pPr>
              <w:jc w:val="center"/>
              <w:rPr>
                <w:sz w:val="18"/>
                <w:szCs w:val="18"/>
              </w:rPr>
            </w:pPr>
            <w:r w:rsidRPr="00BA55B8">
              <w:rPr>
                <w:sz w:val="18"/>
                <w:szCs w:val="18"/>
              </w:rPr>
              <w:t>最高涌浪</w:t>
            </w:r>
            <w:r w:rsidRPr="00BA55B8">
              <w:rPr>
                <w:sz w:val="18"/>
                <w:szCs w:val="18"/>
              </w:rPr>
              <w:t>(m)</w:t>
            </w:r>
          </w:p>
        </w:tc>
        <w:tc>
          <w:tcPr>
            <w:tcW w:w="497" w:type="pct"/>
            <w:vAlign w:val="center"/>
          </w:tcPr>
          <w:p w14:paraId="2AAE2C40" w14:textId="77777777" w:rsidR="0012557E" w:rsidRPr="00BA55B8" w:rsidRDefault="0012557E" w:rsidP="0012557E">
            <w:pPr>
              <w:jc w:val="center"/>
              <w:rPr>
                <w:sz w:val="18"/>
                <w:szCs w:val="18"/>
              </w:rPr>
            </w:pPr>
            <w:r w:rsidRPr="00BA55B8">
              <w:rPr>
                <w:sz w:val="18"/>
                <w:szCs w:val="18"/>
              </w:rPr>
              <w:t>极值发生时间（</w:t>
            </w:r>
            <w:r w:rsidRPr="00BA55B8">
              <w:rPr>
                <w:sz w:val="18"/>
                <w:szCs w:val="18"/>
              </w:rPr>
              <w:t>s</w:t>
            </w:r>
            <w:r w:rsidRPr="00BA55B8">
              <w:rPr>
                <w:sz w:val="18"/>
                <w:szCs w:val="18"/>
              </w:rPr>
              <w:t>）</w:t>
            </w:r>
          </w:p>
        </w:tc>
        <w:tc>
          <w:tcPr>
            <w:tcW w:w="544" w:type="pct"/>
            <w:vAlign w:val="center"/>
          </w:tcPr>
          <w:p w14:paraId="76E45136" w14:textId="77777777" w:rsidR="0012557E" w:rsidRPr="00BA55B8" w:rsidRDefault="0012557E" w:rsidP="0012557E">
            <w:pPr>
              <w:jc w:val="center"/>
              <w:rPr>
                <w:sz w:val="18"/>
                <w:szCs w:val="18"/>
              </w:rPr>
            </w:pPr>
            <w:r w:rsidRPr="00BA55B8">
              <w:rPr>
                <w:sz w:val="18"/>
                <w:szCs w:val="18"/>
              </w:rPr>
              <w:t>最低涌浪</w:t>
            </w:r>
            <w:r w:rsidRPr="00BA55B8">
              <w:rPr>
                <w:sz w:val="18"/>
                <w:szCs w:val="18"/>
              </w:rPr>
              <w:t>(m)</w:t>
            </w:r>
          </w:p>
        </w:tc>
        <w:tc>
          <w:tcPr>
            <w:tcW w:w="497" w:type="pct"/>
            <w:vAlign w:val="center"/>
          </w:tcPr>
          <w:p w14:paraId="300C8D23" w14:textId="77777777" w:rsidR="0012557E" w:rsidRPr="00BA55B8" w:rsidRDefault="0012557E" w:rsidP="0012557E">
            <w:pPr>
              <w:jc w:val="center"/>
              <w:rPr>
                <w:sz w:val="18"/>
                <w:szCs w:val="18"/>
              </w:rPr>
            </w:pPr>
            <w:r w:rsidRPr="00BA55B8">
              <w:rPr>
                <w:sz w:val="18"/>
                <w:szCs w:val="18"/>
              </w:rPr>
              <w:t>极值发生时间（</w:t>
            </w:r>
            <w:r w:rsidRPr="00BA55B8">
              <w:rPr>
                <w:sz w:val="18"/>
                <w:szCs w:val="18"/>
              </w:rPr>
              <w:t>s</w:t>
            </w:r>
            <w:r w:rsidRPr="00BA55B8">
              <w:rPr>
                <w:sz w:val="18"/>
                <w:szCs w:val="18"/>
              </w:rPr>
              <w:t>）</w:t>
            </w:r>
          </w:p>
        </w:tc>
        <w:tc>
          <w:tcPr>
            <w:tcW w:w="447" w:type="pct"/>
            <w:vAlign w:val="center"/>
          </w:tcPr>
          <w:p w14:paraId="6C8F4FC1" w14:textId="77777777" w:rsidR="0012557E" w:rsidRPr="00BA55B8" w:rsidRDefault="0012557E" w:rsidP="0012557E">
            <w:pPr>
              <w:jc w:val="center"/>
              <w:rPr>
                <w:sz w:val="18"/>
                <w:szCs w:val="18"/>
              </w:rPr>
            </w:pPr>
            <w:r w:rsidRPr="00BA55B8">
              <w:rPr>
                <w:sz w:val="18"/>
                <w:szCs w:val="18"/>
              </w:rPr>
              <w:t>底板向下最大压差</w:t>
            </w:r>
            <w:r w:rsidRPr="00BA55B8">
              <w:rPr>
                <w:sz w:val="18"/>
                <w:szCs w:val="18"/>
              </w:rPr>
              <w:t>(m)</w:t>
            </w:r>
          </w:p>
        </w:tc>
        <w:tc>
          <w:tcPr>
            <w:tcW w:w="497" w:type="pct"/>
            <w:vAlign w:val="center"/>
          </w:tcPr>
          <w:p w14:paraId="50F3895C" w14:textId="77777777" w:rsidR="0012557E" w:rsidRPr="00BA55B8" w:rsidRDefault="0012557E" w:rsidP="0012557E">
            <w:pPr>
              <w:jc w:val="center"/>
              <w:rPr>
                <w:sz w:val="18"/>
                <w:szCs w:val="18"/>
              </w:rPr>
            </w:pPr>
            <w:r w:rsidRPr="00BA55B8">
              <w:rPr>
                <w:sz w:val="18"/>
                <w:szCs w:val="18"/>
              </w:rPr>
              <w:t>极值发生时间（</w:t>
            </w:r>
            <w:r w:rsidRPr="00BA55B8">
              <w:rPr>
                <w:sz w:val="18"/>
                <w:szCs w:val="18"/>
              </w:rPr>
              <w:t>s</w:t>
            </w:r>
            <w:r w:rsidRPr="00BA55B8">
              <w:rPr>
                <w:sz w:val="18"/>
                <w:szCs w:val="18"/>
              </w:rPr>
              <w:t>）</w:t>
            </w:r>
          </w:p>
        </w:tc>
        <w:tc>
          <w:tcPr>
            <w:tcW w:w="450" w:type="pct"/>
            <w:vAlign w:val="center"/>
          </w:tcPr>
          <w:p w14:paraId="29E97E24" w14:textId="77777777" w:rsidR="0012557E" w:rsidRPr="00BA55B8" w:rsidRDefault="0012557E" w:rsidP="0012557E">
            <w:pPr>
              <w:jc w:val="center"/>
              <w:rPr>
                <w:sz w:val="18"/>
                <w:szCs w:val="18"/>
              </w:rPr>
            </w:pPr>
            <w:r w:rsidRPr="00BA55B8">
              <w:rPr>
                <w:sz w:val="18"/>
                <w:szCs w:val="18"/>
              </w:rPr>
              <w:t>底板向上最大压差</w:t>
            </w:r>
            <w:r w:rsidRPr="00BA55B8">
              <w:rPr>
                <w:sz w:val="18"/>
                <w:szCs w:val="18"/>
              </w:rPr>
              <w:t>(m)</w:t>
            </w:r>
          </w:p>
        </w:tc>
        <w:tc>
          <w:tcPr>
            <w:tcW w:w="494" w:type="pct"/>
            <w:vAlign w:val="center"/>
          </w:tcPr>
          <w:p w14:paraId="7D98FE3F" w14:textId="77777777" w:rsidR="0012557E" w:rsidRPr="00BA55B8" w:rsidRDefault="0012557E" w:rsidP="0012557E">
            <w:pPr>
              <w:jc w:val="center"/>
              <w:rPr>
                <w:sz w:val="18"/>
                <w:szCs w:val="18"/>
              </w:rPr>
            </w:pPr>
            <w:r w:rsidRPr="00BA55B8">
              <w:rPr>
                <w:sz w:val="18"/>
                <w:szCs w:val="18"/>
              </w:rPr>
              <w:t>极值发生时间（</w:t>
            </w:r>
            <w:r w:rsidRPr="00BA55B8">
              <w:rPr>
                <w:sz w:val="18"/>
                <w:szCs w:val="18"/>
              </w:rPr>
              <w:t>s</w:t>
            </w:r>
            <w:r w:rsidRPr="00BA55B8">
              <w:rPr>
                <w:sz w:val="18"/>
                <w:szCs w:val="18"/>
              </w:rPr>
              <w:t>）</w:t>
            </w:r>
          </w:p>
        </w:tc>
      </w:tr>
      <w:tr w:rsidR="00BA55B8" w:rsidRPr="00BA55B8" w14:paraId="5C8A54C2" w14:textId="77777777" w:rsidTr="00BA55B8">
        <w:trPr>
          <w:cantSplit/>
          <w:jc w:val="center"/>
        </w:trPr>
        <w:tc>
          <w:tcPr>
            <w:tcW w:w="488" w:type="pct"/>
          </w:tcPr>
          <w:p w14:paraId="57751831" w14:textId="6B250990" w:rsidR="00BA55B8" w:rsidRPr="00BA55B8" w:rsidRDefault="00BA55B8" w:rsidP="00BA55B8">
            <w:pPr>
              <w:jc w:val="center"/>
              <w:rPr>
                <w:sz w:val="18"/>
                <w:szCs w:val="18"/>
              </w:rPr>
            </w:pPr>
            <w:r w:rsidRPr="00BA55B8">
              <w:rPr>
                <w:sz w:val="18"/>
                <w:szCs w:val="18"/>
              </w:rPr>
              <w:t>SJT1</w:t>
            </w:r>
          </w:p>
        </w:tc>
        <w:tc>
          <w:tcPr>
            <w:tcW w:w="542" w:type="pct"/>
          </w:tcPr>
          <w:p w14:paraId="422DEA17" w14:textId="45E8DF91" w:rsidR="00BA55B8" w:rsidRPr="00BA55B8" w:rsidRDefault="00BA55B8" w:rsidP="00BA55B8">
            <w:pPr>
              <w:jc w:val="center"/>
              <w:rPr>
                <w:sz w:val="18"/>
                <w:szCs w:val="18"/>
              </w:rPr>
            </w:pPr>
            <w:r w:rsidRPr="00BA55B8">
              <w:rPr>
                <w:sz w:val="18"/>
                <w:szCs w:val="18"/>
              </w:rPr>
              <w:t>607.16</w:t>
            </w:r>
          </w:p>
        </w:tc>
        <w:tc>
          <w:tcPr>
            <w:tcW w:w="544" w:type="pct"/>
          </w:tcPr>
          <w:p w14:paraId="767A4979" w14:textId="4A7B909E" w:rsidR="00BA55B8" w:rsidRPr="00BA55B8" w:rsidRDefault="00BA55B8" w:rsidP="00BA55B8">
            <w:pPr>
              <w:jc w:val="center"/>
              <w:rPr>
                <w:sz w:val="18"/>
                <w:szCs w:val="18"/>
              </w:rPr>
            </w:pPr>
            <w:r w:rsidRPr="00BA55B8">
              <w:rPr>
                <w:sz w:val="18"/>
                <w:szCs w:val="18"/>
              </w:rPr>
              <w:t>617</w:t>
            </w:r>
          </w:p>
        </w:tc>
        <w:tc>
          <w:tcPr>
            <w:tcW w:w="497" w:type="pct"/>
          </w:tcPr>
          <w:p w14:paraId="4C618DFC" w14:textId="05C20778" w:rsidR="00BA55B8" w:rsidRPr="00BA55B8" w:rsidRDefault="00BA55B8" w:rsidP="00BA55B8">
            <w:pPr>
              <w:jc w:val="center"/>
              <w:rPr>
                <w:sz w:val="18"/>
                <w:szCs w:val="18"/>
              </w:rPr>
            </w:pPr>
            <w:r w:rsidRPr="00BA55B8">
              <w:rPr>
                <w:sz w:val="18"/>
                <w:szCs w:val="18"/>
              </w:rPr>
              <w:t>16.37</w:t>
            </w:r>
          </w:p>
        </w:tc>
        <w:tc>
          <w:tcPr>
            <w:tcW w:w="544" w:type="pct"/>
          </w:tcPr>
          <w:p w14:paraId="5590CD18" w14:textId="7F784FCD" w:rsidR="00BA55B8" w:rsidRPr="00BA55B8" w:rsidRDefault="00BA55B8" w:rsidP="00BA55B8">
            <w:pPr>
              <w:jc w:val="center"/>
              <w:rPr>
                <w:sz w:val="18"/>
                <w:szCs w:val="18"/>
              </w:rPr>
            </w:pPr>
            <w:r w:rsidRPr="00BA55B8">
              <w:rPr>
                <w:sz w:val="18"/>
                <w:szCs w:val="18"/>
              </w:rPr>
              <w:t>603.1</w:t>
            </w:r>
          </w:p>
        </w:tc>
        <w:tc>
          <w:tcPr>
            <w:tcW w:w="497" w:type="pct"/>
          </w:tcPr>
          <w:p w14:paraId="2F18F5AD" w14:textId="4F75255A" w:rsidR="00BA55B8" w:rsidRPr="00BA55B8" w:rsidRDefault="00BA55B8" w:rsidP="00BA55B8">
            <w:pPr>
              <w:jc w:val="center"/>
              <w:rPr>
                <w:sz w:val="18"/>
                <w:szCs w:val="18"/>
              </w:rPr>
            </w:pPr>
            <w:r w:rsidRPr="00BA55B8">
              <w:rPr>
                <w:sz w:val="18"/>
                <w:szCs w:val="18"/>
              </w:rPr>
              <w:t>73.57</w:t>
            </w:r>
          </w:p>
        </w:tc>
        <w:tc>
          <w:tcPr>
            <w:tcW w:w="447" w:type="pct"/>
          </w:tcPr>
          <w:p w14:paraId="6B95AD29" w14:textId="5A4B1BB4" w:rsidR="00BA55B8" w:rsidRPr="00BA55B8" w:rsidRDefault="00BA55B8" w:rsidP="00BA55B8">
            <w:pPr>
              <w:jc w:val="center"/>
              <w:rPr>
                <w:sz w:val="18"/>
                <w:szCs w:val="18"/>
              </w:rPr>
            </w:pPr>
            <w:r w:rsidRPr="00BA55B8">
              <w:rPr>
                <w:sz w:val="18"/>
                <w:szCs w:val="18"/>
              </w:rPr>
              <w:t>2.9</w:t>
            </w:r>
          </w:p>
        </w:tc>
        <w:tc>
          <w:tcPr>
            <w:tcW w:w="497" w:type="pct"/>
          </w:tcPr>
          <w:p w14:paraId="6820EA63" w14:textId="5FA3D925" w:rsidR="00BA55B8" w:rsidRPr="00BA55B8" w:rsidRDefault="00BA55B8" w:rsidP="00BA55B8">
            <w:pPr>
              <w:jc w:val="center"/>
              <w:rPr>
                <w:sz w:val="18"/>
                <w:szCs w:val="18"/>
              </w:rPr>
            </w:pPr>
            <w:r w:rsidRPr="00BA55B8">
              <w:rPr>
                <w:sz w:val="18"/>
                <w:szCs w:val="18"/>
              </w:rPr>
              <w:t>43.55</w:t>
            </w:r>
          </w:p>
        </w:tc>
        <w:tc>
          <w:tcPr>
            <w:tcW w:w="450" w:type="pct"/>
          </w:tcPr>
          <w:p w14:paraId="51CCD8C4" w14:textId="25BD9E5E" w:rsidR="00BA55B8" w:rsidRPr="00BA55B8" w:rsidRDefault="00BA55B8" w:rsidP="00BA55B8">
            <w:pPr>
              <w:jc w:val="center"/>
              <w:rPr>
                <w:sz w:val="18"/>
                <w:szCs w:val="18"/>
              </w:rPr>
            </w:pPr>
            <w:r w:rsidRPr="00BA55B8">
              <w:rPr>
                <w:sz w:val="18"/>
                <w:szCs w:val="18"/>
              </w:rPr>
              <w:t>14.62</w:t>
            </w:r>
          </w:p>
        </w:tc>
        <w:tc>
          <w:tcPr>
            <w:tcW w:w="494" w:type="pct"/>
          </w:tcPr>
          <w:p w14:paraId="3AA4BA42" w14:textId="727B996B" w:rsidR="00BA55B8" w:rsidRPr="00BA55B8" w:rsidRDefault="00BA55B8" w:rsidP="00BA55B8">
            <w:pPr>
              <w:jc w:val="center"/>
              <w:rPr>
                <w:sz w:val="18"/>
                <w:szCs w:val="18"/>
              </w:rPr>
            </w:pPr>
            <w:r w:rsidRPr="00BA55B8">
              <w:rPr>
                <w:sz w:val="18"/>
                <w:szCs w:val="18"/>
              </w:rPr>
              <w:t>10.33</w:t>
            </w:r>
          </w:p>
        </w:tc>
      </w:tr>
      <w:tr w:rsidR="00BA55B8" w:rsidRPr="00BA55B8" w14:paraId="34D94680" w14:textId="77777777" w:rsidTr="00BA55B8">
        <w:trPr>
          <w:cantSplit/>
          <w:jc w:val="center"/>
        </w:trPr>
        <w:tc>
          <w:tcPr>
            <w:tcW w:w="488" w:type="pct"/>
          </w:tcPr>
          <w:p w14:paraId="41E28E10" w14:textId="0DA19446" w:rsidR="00BA55B8" w:rsidRPr="00BA55B8" w:rsidRDefault="00BA55B8" w:rsidP="00BA55B8">
            <w:pPr>
              <w:jc w:val="center"/>
              <w:rPr>
                <w:sz w:val="18"/>
                <w:szCs w:val="18"/>
              </w:rPr>
            </w:pPr>
            <w:r w:rsidRPr="00BA55B8">
              <w:rPr>
                <w:sz w:val="18"/>
                <w:szCs w:val="18"/>
              </w:rPr>
              <w:t>SJT2</w:t>
            </w:r>
          </w:p>
        </w:tc>
        <w:tc>
          <w:tcPr>
            <w:tcW w:w="542" w:type="pct"/>
          </w:tcPr>
          <w:p w14:paraId="2B70D1C2" w14:textId="4EE2CE2F" w:rsidR="00BA55B8" w:rsidRPr="00BA55B8" w:rsidRDefault="00BA55B8" w:rsidP="00BA55B8">
            <w:pPr>
              <w:jc w:val="center"/>
              <w:rPr>
                <w:sz w:val="18"/>
                <w:szCs w:val="18"/>
              </w:rPr>
            </w:pPr>
            <w:r w:rsidRPr="00BA55B8">
              <w:rPr>
                <w:sz w:val="18"/>
                <w:szCs w:val="18"/>
              </w:rPr>
              <w:t>594.66</w:t>
            </w:r>
          </w:p>
        </w:tc>
        <w:tc>
          <w:tcPr>
            <w:tcW w:w="544" w:type="pct"/>
          </w:tcPr>
          <w:p w14:paraId="222BC011" w14:textId="7AA4C694" w:rsidR="00BA55B8" w:rsidRPr="00BA55B8" w:rsidRDefault="00BA55B8" w:rsidP="00BA55B8">
            <w:pPr>
              <w:jc w:val="center"/>
              <w:rPr>
                <w:sz w:val="18"/>
                <w:szCs w:val="18"/>
              </w:rPr>
            </w:pPr>
            <w:r w:rsidRPr="00BA55B8">
              <w:rPr>
                <w:sz w:val="18"/>
                <w:szCs w:val="18"/>
              </w:rPr>
              <w:t>605.23</w:t>
            </w:r>
          </w:p>
        </w:tc>
        <w:tc>
          <w:tcPr>
            <w:tcW w:w="497" w:type="pct"/>
          </w:tcPr>
          <w:p w14:paraId="037415AF" w14:textId="5CD2B837" w:rsidR="00BA55B8" w:rsidRPr="00BA55B8" w:rsidRDefault="00BA55B8" w:rsidP="00BA55B8">
            <w:pPr>
              <w:jc w:val="center"/>
              <w:rPr>
                <w:sz w:val="18"/>
                <w:szCs w:val="18"/>
              </w:rPr>
            </w:pPr>
            <w:r w:rsidRPr="00BA55B8">
              <w:rPr>
                <w:sz w:val="18"/>
                <w:szCs w:val="18"/>
              </w:rPr>
              <w:t>17.76</w:t>
            </w:r>
          </w:p>
        </w:tc>
        <w:tc>
          <w:tcPr>
            <w:tcW w:w="544" w:type="pct"/>
          </w:tcPr>
          <w:p w14:paraId="17709552" w14:textId="52920E88" w:rsidR="00BA55B8" w:rsidRPr="00BA55B8" w:rsidRDefault="00BA55B8" w:rsidP="00BA55B8">
            <w:pPr>
              <w:jc w:val="center"/>
              <w:rPr>
                <w:sz w:val="18"/>
                <w:szCs w:val="18"/>
              </w:rPr>
            </w:pPr>
            <w:r w:rsidRPr="00BA55B8">
              <w:rPr>
                <w:sz w:val="18"/>
                <w:szCs w:val="18"/>
              </w:rPr>
              <w:t>591.33</w:t>
            </w:r>
          </w:p>
        </w:tc>
        <w:tc>
          <w:tcPr>
            <w:tcW w:w="497" w:type="pct"/>
          </w:tcPr>
          <w:p w14:paraId="551D2DD9" w14:textId="025D7380" w:rsidR="00BA55B8" w:rsidRPr="00BA55B8" w:rsidRDefault="00BA55B8" w:rsidP="00BA55B8">
            <w:pPr>
              <w:jc w:val="center"/>
              <w:rPr>
                <w:sz w:val="18"/>
                <w:szCs w:val="18"/>
              </w:rPr>
            </w:pPr>
            <w:r w:rsidRPr="00BA55B8">
              <w:rPr>
                <w:sz w:val="18"/>
                <w:szCs w:val="18"/>
              </w:rPr>
              <w:t>73.88</w:t>
            </w:r>
          </w:p>
        </w:tc>
        <w:tc>
          <w:tcPr>
            <w:tcW w:w="447" w:type="pct"/>
          </w:tcPr>
          <w:p w14:paraId="5B74CD79" w14:textId="559905D5" w:rsidR="00BA55B8" w:rsidRPr="00BA55B8" w:rsidRDefault="00BA55B8" w:rsidP="00BA55B8">
            <w:pPr>
              <w:jc w:val="center"/>
              <w:rPr>
                <w:sz w:val="18"/>
                <w:szCs w:val="18"/>
              </w:rPr>
            </w:pPr>
            <w:r w:rsidRPr="00BA55B8">
              <w:rPr>
                <w:sz w:val="18"/>
                <w:szCs w:val="18"/>
              </w:rPr>
              <w:t>2.43</w:t>
            </w:r>
          </w:p>
        </w:tc>
        <w:tc>
          <w:tcPr>
            <w:tcW w:w="497" w:type="pct"/>
          </w:tcPr>
          <w:p w14:paraId="2AFB8D86" w14:textId="0A389F54" w:rsidR="00BA55B8" w:rsidRPr="00BA55B8" w:rsidRDefault="00BA55B8" w:rsidP="00BA55B8">
            <w:pPr>
              <w:jc w:val="center"/>
              <w:rPr>
                <w:sz w:val="18"/>
                <w:szCs w:val="18"/>
              </w:rPr>
            </w:pPr>
            <w:r w:rsidRPr="00BA55B8">
              <w:rPr>
                <w:sz w:val="18"/>
                <w:szCs w:val="18"/>
              </w:rPr>
              <w:t>34.4</w:t>
            </w:r>
          </w:p>
        </w:tc>
        <w:tc>
          <w:tcPr>
            <w:tcW w:w="450" w:type="pct"/>
          </w:tcPr>
          <w:p w14:paraId="0F711D1B" w14:textId="27EB0B23" w:rsidR="00BA55B8" w:rsidRPr="00BA55B8" w:rsidRDefault="00BA55B8" w:rsidP="00BA55B8">
            <w:pPr>
              <w:jc w:val="center"/>
              <w:rPr>
                <w:sz w:val="18"/>
                <w:szCs w:val="18"/>
              </w:rPr>
            </w:pPr>
            <w:r w:rsidRPr="00BA55B8">
              <w:rPr>
                <w:sz w:val="18"/>
                <w:szCs w:val="18"/>
              </w:rPr>
              <w:t>12.75</w:t>
            </w:r>
          </w:p>
        </w:tc>
        <w:tc>
          <w:tcPr>
            <w:tcW w:w="494" w:type="pct"/>
          </w:tcPr>
          <w:p w14:paraId="01765CF8" w14:textId="339EF7E1" w:rsidR="00BA55B8" w:rsidRPr="00BA55B8" w:rsidRDefault="00BA55B8" w:rsidP="00BA55B8">
            <w:pPr>
              <w:jc w:val="center"/>
              <w:rPr>
                <w:sz w:val="18"/>
                <w:szCs w:val="18"/>
              </w:rPr>
            </w:pPr>
            <w:r w:rsidRPr="00BA55B8">
              <w:rPr>
                <w:sz w:val="18"/>
                <w:szCs w:val="18"/>
              </w:rPr>
              <w:t>10.57</w:t>
            </w:r>
          </w:p>
        </w:tc>
      </w:tr>
      <w:tr w:rsidR="00BA55B8" w:rsidRPr="00BA55B8" w14:paraId="1798BA32" w14:textId="77777777" w:rsidTr="00BA55B8">
        <w:trPr>
          <w:cantSplit/>
          <w:jc w:val="center"/>
        </w:trPr>
        <w:tc>
          <w:tcPr>
            <w:tcW w:w="488" w:type="pct"/>
          </w:tcPr>
          <w:p w14:paraId="0E725D05" w14:textId="11BE9B71" w:rsidR="00BA55B8" w:rsidRPr="00BA55B8" w:rsidRDefault="00BA55B8" w:rsidP="00BA55B8">
            <w:pPr>
              <w:jc w:val="center"/>
              <w:rPr>
                <w:sz w:val="18"/>
                <w:szCs w:val="18"/>
              </w:rPr>
            </w:pPr>
            <w:r w:rsidRPr="00BA55B8">
              <w:rPr>
                <w:sz w:val="18"/>
                <w:szCs w:val="18"/>
              </w:rPr>
              <w:t>SJT3</w:t>
            </w:r>
          </w:p>
        </w:tc>
        <w:tc>
          <w:tcPr>
            <w:tcW w:w="542" w:type="pct"/>
          </w:tcPr>
          <w:p w14:paraId="5467307D" w14:textId="26FC1A3C" w:rsidR="00BA55B8" w:rsidRPr="00BA55B8" w:rsidRDefault="00BA55B8" w:rsidP="00BA55B8">
            <w:pPr>
              <w:jc w:val="center"/>
              <w:rPr>
                <w:sz w:val="18"/>
                <w:szCs w:val="18"/>
              </w:rPr>
            </w:pPr>
            <w:r w:rsidRPr="00BA55B8">
              <w:rPr>
                <w:sz w:val="18"/>
                <w:szCs w:val="18"/>
              </w:rPr>
              <w:t>579.08</w:t>
            </w:r>
          </w:p>
        </w:tc>
        <w:tc>
          <w:tcPr>
            <w:tcW w:w="544" w:type="pct"/>
          </w:tcPr>
          <w:p w14:paraId="15BC1F4A" w14:textId="4DC82A6D" w:rsidR="00BA55B8" w:rsidRPr="00BA55B8" w:rsidRDefault="00BA55B8" w:rsidP="00BA55B8">
            <w:pPr>
              <w:jc w:val="center"/>
              <w:rPr>
                <w:sz w:val="18"/>
                <w:szCs w:val="18"/>
              </w:rPr>
            </w:pPr>
            <w:r w:rsidRPr="00BA55B8">
              <w:rPr>
                <w:sz w:val="18"/>
                <w:szCs w:val="18"/>
              </w:rPr>
              <w:t>589.46</w:t>
            </w:r>
          </w:p>
        </w:tc>
        <w:tc>
          <w:tcPr>
            <w:tcW w:w="497" w:type="pct"/>
          </w:tcPr>
          <w:p w14:paraId="6D091D04" w14:textId="78DCA75B" w:rsidR="00BA55B8" w:rsidRPr="00BA55B8" w:rsidRDefault="00BA55B8" w:rsidP="00BA55B8">
            <w:pPr>
              <w:jc w:val="center"/>
              <w:rPr>
                <w:sz w:val="18"/>
                <w:szCs w:val="18"/>
              </w:rPr>
            </w:pPr>
            <w:r w:rsidRPr="00BA55B8">
              <w:rPr>
                <w:sz w:val="18"/>
                <w:szCs w:val="18"/>
              </w:rPr>
              <w:t>17.88</w:t>
            </w:r>
          </w:p>
        </w:tc>
        <w:tc>
          <w:tcPr>
            <w:tcW w:w="544" w:type="pct"/>
          </w:tcPr>
          <w:p w14:paraId="11AB1911" w14:textId="4D6EF2DD" w:rsidR="00BA55B8" w:rsidRPr="00BA55B8" w:rsidRDefault="00BA55B8" w:rsidP="00BA55B8">
            <w:pPr>
              <w:jc w:val="center"/>
              <w:rPr>
                <w:sz w:val="18"/>
                <w:szCs w:val="18"/>
              </w:rPr>
            </w:pPr>
            <w:r w:rsidRPr="00BA55B8">
              <w:rPr>
                <w:sz w:val="18"/>
                <w:szCs w:val="18"/>
              </w:rPr>
              <w:t>575.74</w:t>
            </w:r>
          </w:p>
        </w:tc>
        <w:tc>
          <w:tcPr>
            <w:tcW w:w="497" w:type="pct"/>
          </w:tcPr>
          <w:p w14:paraId="6BED6954" w14:textId="0F49A396" w:rsidR="00BA55B8" w:rsidRPr="00BA55B8" w:rsidRDefault="00BA55B8" w:rsidP="00BA55B8">
            <w:pPr>
              <w:jc w:val="center"/>
              <w:rPr>
                <w:sz w:val="18"/>
                <w:szCs w:val="18"/>
              </w:rPr>
            </w:pPr>
            <w:r w:rsidRPr="00BA55B8">
              <w:rPr>
                <w:sz w:val="18"/>
                <w:szCs w:val="18"/>
              </w:rPr>
              <w:t>73.84</w:t>
            </w:r>
          </w:p>
        </w:tc>
        <w:tc>
          <w:tcPr>
            <w:tcW w:w="447" w:type="pct"/>
          </w:tcPr>
          <w:p w14:paraId="0DEEB8A6" w14:textId="2BEBE2F7" w:rsidR="00BA55B8" w:rsidRPr="00BA55B8" w:rsidRDefault="00BA55B8" w:rsidP="00BA55B8">
            <w:pPr>
              <w:jc w:val="center"/>
              <w:rPr>
                <w:sz w:val="18"/>
                <w:szCs w:val="18"/>
              </w:rPr>
            </w:pPr>
            <w:r w:rsidRPr="00BA55B8">
              <w:rPr>
                <w:sz w:val="18"/>
                <w:szCs w:val="18"/>
              </w:rPr>
              <w:t>2.35</w:t>
            </w:r>
          </w:p>
        </w:tc>
        <w:tc>
          <w:tcPr>
            <w:tcW w:w="497" w:type="pct"/>
          </w:tcPr>
          <w:p w14:paraId="1A2E78F8" w14:textId="1F64F885" w:rsidR="00BA55B8" w:rsidRPr="00BA55B8" w:rsidRDefault="00BA55B8" w:rsidP="00BA55B8">
            <w:pPr>
              <w:jc w:val="center"/>
              <w:rPr>
                <w:sz w:val="18"/>
                <w:szCs w:val="18"/>
              </w:rPr>
            </w:pPr>
            <w:r w:rsidRPr="00BA55B8">
              <w:rPr>
                <w:sz w:val="18"/>
                <w:szCs w:val="18"/>
              </w:rPr>
              <w:t>47.12</w:t>
            </w:r>
          </w:p>
        </w:tc>
        <w:tc>
          <w:tcPr>
            <w:tcW w:w="450" w:type="pct"/>
          </w:tcPr>
          <w:p w14:paraId="03E39292" w14:textId="0A6C6E57" w:rsidR="00BA55B8" w:rsidRPr="00BA55B8" w:rsidRDefault="00BA55B8" w:rsidP="00BA55B8">
            <w:pPr>
              <w:jc w:val="center"/>
              <w:rPr>
                <w:sz w:val="18"/>
                <w:szCs w:val="18"/>
              </w:rPr>
            </w:pPr>
            <w:r w:rsidRPr="00BA55B8">
              <w:rPr>
                <w:sz w:val="18"/>
                <w:szCs w:val="18"/>
              </w:rPr>
              <w:t>11.91</w:t>
            </w:r>
          </w:p>
        </w:tc>
        <w:tc>
          <w:tcPr>
            <w:tcW w:w="494" w:type="pct"/>
          </w:tcPr>
          <w:p w14:paraId="4C7AA1A9" w14:textId="13ECBD03" w:rsidR="00BA55B8" w:rsidRPr="00BA55B8" w:rsidRDefault="00BA55B8" w:rsidP="00BA55B8">
            <w:pPr>
              <w:jc w:val="center"/>
              <w:rPr>
                <w:sz w:val="18"/>
                <w:szCs w:val="18"/>
              </w:rPr>
            </w:pPr>
            <w:r w:rsidRPr="00BA55B8">
              <w:rPr>
                <w:sz w:val="18"/>
                <w:szCs w:val="18"/>
              </w:rPr>
              <w:t>10.57</w:t>
            </w:r>
          </w:p>
        </w:tc>
      </w:tr>
      <w:tr w:rsidR="00BA55B8" w:rsidRPr="00BA55B8" w14:paraId="54B21C5A" w14:textId="77777777" w:rsidTr="00BA55B8">
        <w:trPr>
          <w:cantSplit/>
          <w:jc w:val="center"/>
        </w:trPr>
        <w:tc>
          <w:tcPr>
            <w:tcW w:w="488" w:type="pct"/>
          </w:tcPr>
          <w:p w14:paraId="592BD5EC" w14:textId="5178450A" w:rsidR="00BA55B8" w:rsidRPr="00BA55B8" w:rsidRDefault="00BA55B8" w:rsidP="00BA55B8">
            <w:pPr>
              <w:jc w:val="center"/>
              <w:rPr>
                <w:sz w:val="18"/>
                <w:szCs w:val="18"/>
              </w:rPr>
            </w:pPr>
            <w:r w:rsidRPr="00BA55B8">
              <w:rPr>
                <w:sz w:val="18"/>
                <w:szCs w:val="18"/>
              </w:rPr>
              <w:t>SJT4</w:t>
            </w:r>
          </w:p>
        </w:tc>
        <w:tc>
          <w:tcPr>
            <w:tcW w:w="542" w:type="pct"/>
          </w:tcPr>
          <w:p w14:paraId="01BA9CB3" w14:textId="4C4C8840" w:rsidR="00BA55B8" w:rsidRPr="00BA55B8" w:rsidRDefault="00BA55B8" w:rsidP="00BA55B8">
            <w:pPr>
              <w:jc w:val="center"/>
              <w:rPr>
                <w:sz w:val="18"/>
                <w:szCs w:val="18"/>
              </w:rPr>
            </w:pPr>
            <w:r w:rsidRPr="00BA55B8">
              <w:rPr>
                <w:sz w:val="18"/>
                <w:szCs w:val="18"/>
              </w:rPr>
              <w:t>579.61</w:t>
            </w:r>
          </w:p>
        </w:tc>
        <w:tc>
          <w:tcPr>
            <w:tcW w:w="544" w:type="pct"/>
          </w:tcPr>
          <w:p w14:paraId="6F1A29F5" w14:textId="2A1CBAC4" w:rsidR="00BA55B8" w:rsidRPr="00BA55B8" w:rsidRDefault="00BA55B8" w:rsidP="00BA55B8">
            <w:pPr>
              <w:jc w:val="center"/>
              <w:rPr>
                <w:sz w:val="18"/>
                <w:szCs w:val="18"/>
              </w:rPr>
            </w:pPr>
            <w:r w:rsidRPr="00BA55B8">
              <w:rPr>
                <w:sz w:val="18"/>
                <w:szCs w:val="18"/>
              </w:rPr>
              <w:t>581.67</w:t>
            </w:r>
          </w:p>
        </w:tc>
        <w:tc>
          <w:tcPr>
            <w:tcW w:w="497" w:type="pct"/>
          </w:tcPr>
          <w:p w14:paraId="59C89F48" w14:textId="48E0C07F" w:rsidR="00BA55B8" w:rsidRPr="00BA55B8" w:rsidRDefault="00BA55B8" w:rsidP="00BA55B8">
            <w:pPr>
              <w:jc w:val="center"/>
              <w:rPr>
                <w:sz w:val="18"/>
                <w:szCs w:val="18"/>
              </w:rPr>
            </w:pPr>
            <w:r w:rsidRPr="00BA55B8">
              <w:rPr>
                <w:sz w:val="18"/>
                <w:szCs w:val="18"/>
              </w:rPr>
              <w:t>81.74</w:t>
            </w:r>
          </w:p>
        </w:tc>
        <w:tc>
          <w:tcPr>
            <w:tcW w:w="544" w:type="pct"/>
          </w:tcPr>
          <w:p w14:paraId="009360B5" w14:textId="1843FB68" w:rsidR="00BA55B8" w:rsidRPr="00BA55B8" w:rsidRDefault="00BA55B8" w:rsidP="00BA55B8">
            <w:pPr>
              <w:jc w:val="center"/>
              <w:rPr>
                <w:sz w:val="18"/>
                <w:szCs w:val="18"/>
              </w:rPr>
            </w:pPr>
            <w:r w:rsidRPr="00BA55B8">
              <w:rPr>
                <w:sz w:val="18"/>
                <w:szCs w:val="18"/>
              </w:rPr>
              <w:t>575.1</w:t>
            </w:r>
          </w:p>
        </w:tc>
        <w:tc>
          <w:tcPr>
            <w:tcW w:w="497" w:type="pct"/>
          </w:tcPr>
          <w:p w14:paraId="30F1A12C" w14:textId="2D63254D" w:rsidR="00BA55B8" w:rsidRPr="00BA55B8" w:rsidRDefault="00BA55B8" w:rsidP="00BA55B8">
            <w:pPr>
              <w:jc w:val="center"/>
              <w:rPr>
                <w:sz w:val="18"/>
                <w:szCs w:val="18"/>
              </w:rPr>
            </w:pPr>
            <w:r w:rsidRPr="00BA55B8">
              <w:rPr>
                <w:sz w:val="18"/>
                <w:szCs w:val="18"/>
              </w:rPr>
              <w:t>38.03</w:t>
            </w:r>
          </w:p>
        </w:tc>
        <w:tc>
          <w:tcPr>
            <w:tcW w:w="447" w:type="pct"/>
          </w:tcPr>
          <w:p w14:paraId="40C0EF46" w14:textId="7EDAFB27" w:rsidR="00BA55B8" w:rsidRPr="00BA55B8" w:rsidRDefault="00BA55B8" w:rsidP="00BA55B8">
            <w:pPr>
              <w:jc w:val="center"/>
              <w:rPr>
                <w:sz w:val="18"/>
                <w:szCs w:val="18"/>
              </w:rPr>
            </w:pPr>
            <w:r w:rsidRPr="00BA55B8">
              <w:rPr>
                <w:sz w:val="18"/>
                <w:szCs w:val="18"/>
              </w:rPr>
              <w:t>0.42</w:t>
            </w:r>
          </w:p>
        </w:tc>
        <w:tc>
          <w:tcPr>
            <w:tcW w:w="497" w:type="pct"/>
          </w:tcPr>
          <w:p w14:paraId="44A8310D" w14:textId="45DA4980" w:rsidR="00BA55B8" w:rsidRPr="00BA55B8" w:rsidRDefault="00BA55B8" w:rsidP="00BA55B8">
            <w:pPr>
              <w:jc w:val="center"/>
              <w:rPr>
                <w:sz w:val="18"/>
                <w:szCs w:val="18"/>
              </w:rPr>
            </w:pPr>
            <w:r w:rsidRPr="00BA55B8">
              <w:rPr>
                <w:sz w:val="18"/>
                <w:szCs w:val="18"/>
              </w:rPr>
              <w:t>18.06</w:t>
            </w:r>
          </w:p>
        </w:tc>
        <w:tc>
          <w:tcPr>
            <w:tcW w:w="450" w:type="pct"/>
          </w:tcPr>
          <w:p w14:paraId="036E8F00" w14:textId="2CF042E5" w:rsidR="00BA55B8" w:rsidRPr="00BA55B8" w:rsidRDefault="00BA55B8" w:rsidP="00BA55B8">
            <w:pPr>
              <w:jc w:val="center"/>
              <w:rPr>
                <w:sz w:val="18"/>
                <w:szCs w:val="18"/>
              </w:rPr>
            </w:pPr>
            <w:r w:rsidRPr="00BA55B8">
              <w:rPr>
                <w:sz w:val="18"/>
                <w:szCs w:val="18"/>
              </w:rPr>
              <w:t>0.55</w:t>
            </w:r>
          </w:p>
        </w:tc>
        <w:tc>
          <w:tcPr>
            <w:tcW w:w="494" w:type="pct"/>
          </w:tcPr>
          <w:p w14:paraId="4370AD38" w14:textId="5DEB8F63" w:rsidR="00BA55B8" w:rsidRPr="00BA55B8" w:rsidRDefault="00BA55B8" w:rsidP="00BA55B8">
            <w:pPr>
              <w:jc w:val="center"/>
              <w:rPr>
                <w:sz w:val="18"/>
                <w:szCs w:val="18"/>
              </w:rPr>
            </w:pPr>
            <w:r w:rsidRPr="00BA55B8">
              <w:rPr>
                <w:sz w:val="18"/>
                <w:szCs w:val="18"/>
              </w:rPr>
              <w:t>57.83</w:t>
            </w:r>
          </w:p>
        </w:tc>
      </w:tr>
      <w:tr w:rsidR="00BA55B8" w:rsidRPr="00BA55B8" w14:paraId="33E3E509" w14:textId="77777777" w:rsidTr="00BA55B8">
        <w:trPr>
          <w:cantSplit/>
          <w:jc w:val="center"/>
        </w:trPr>
        <w:tc>
          <w:tcPr>
            <w:tcW w:w="488" w:type="pct"/>
          </w:tcPr>
          <w:p w14:paraId="4FF68ED2" w14:textId="67C32A1E" w:rsidR="00BA55B8" w:rsidRPr="00BA55B8" w:rsidRDefault="00BA55B8" w:rsidP="00BA55B8">
            <w:pPr>
              <w:jc w:val="center"/>
              <w:rPr>
                <w:sz w:val="18"/>
                <w:szCs w:val="18"/>
              </w:rPr>
            </w:pPr>
            <w:r w:rsidRPr="00BA55B8">
              <w:rPr>
                <w:sz w:val="18"/>
                <w:szCs w:val="18"/>
              </w:rPr>
              <w:t>SJT5</w:t>
            </w:r>
          </w:p>
        </w:tc>
        <w:tc>
          <w:tcPr>
            <w:tcW w:w="542" w:type="pct"/>
          </w:tcPr>
          <w:p w14:paraId="40D1FE3B" w14:textId="6B984A3B" w:rsidR="00BA55B8" w:rsidRPr="00BA55B8" w:rsidRDefault="00BA55B8" w:rsidP="00BA55B8">
            <w:pPr>
              <w:jc w:val="center"/>
              <w:rPr>
                <w:sz w:val="18"/>
                <w:szCs w:val="18"/>
              </w:rPr>
            </w:pPr>
            <w:r w:rsidRPr="00BA55B8">
              <w:rPr>
                <w:sz w:val="18"/>
                <w:szCs w:val="18"/>
              </w:rPr>
              <w:t>607.63</w:t>
            </w:r>
          </w:p>
        </w:tc>
        <w:tc>
          <w:tcPr>
            <w:tcW w:w="544" w:type="pct"/>
          </w:tcPr>
          <w:p w14:paraId="53130582" w14:textId="4B80BE96" w:rsidR="00BA55B8" w:rsidRPr="00BA55B8" w:rsidRDefault="00BA55B8" w:rsidP="00BA55B8">
            <w:pPr>
              <w:jc w:val="center"/>
              <w:rPr>
                <w:sz w:val="18"/>
                <w:szCs w:val="18"/>
              </w:rPr>
            </w:pPr>
            <w:r w:rsidRPr="00BA55B8">
              <w:rPr>
                <w:sz w:val="18"/>
                <w:szCs w:val="18"/>
              </w:rPr>
              <w:t>615.02</w:t>
            </w:r>
          </w:p>
        </w:tc>
        <w:tc>
          <w:tcPr>
            <w:tcW w:w="497" w:type="pct"/>
          </w:tcPr>
          <w:p w14:paraId="1BC73188" w14:textId="49FEF4DB" w:rsidR="00BA55B8" w:rsidRPr="00BA55B8" w:rsidRDefault="00BA55B8" w:rsidP="00BA55B8">
            <w:pPr>
              <w:jc w:val="center"/>
              <w:rPr>
                <w:sz w:val="18"/>
                <w:szCs w:val="18"/>
              </w:rPr>
            </w:pPr>
            <w:r w:rsidRPr="00BA55B8">
              <w:rPr>
                <w:sz w:val="18"/>
                <w:szCs w:val="18"/>
              </w:rPr>
              <w:t>26.99</w:t>
            </w:r>
          </w:p>
        </w:tc>
        <w:tc>
          <w:tcPr>
            <w:tcW w:w="544" w:type="pct"/>
          </w:tcPr>
          <w:p w14:paraId="43C3F810" w14:textId="208F376E" w:rsidR="00BA55B8" w:rsidRPr="00BA55B8" w:rsidRDefault="00BA55B8" w:rsidP="00BA55B8">
            <w:pPr>
              <w:jc w:val="center"/>
              <w:rPr>
                <w:sz w:val="18"/>
                <w:szCs w:val="18"/>
              </w:rPr>
            </w:pPr>
            <w:r w:rsidRPr="00BA55B8">
              <w:rPr>
                <w:sz w:val="18"/>
                <w:szCs w:val="18"/>
              </w:rPr>
              <w:t>603.8</w:t>
            </w:r>
          </w:p>
        </w:tc>
        <w:tc>
          <w:tcPr>
            <w:tcW w:w="497" w:type="pct"/>
          </w:tcPr>
          <w:p w14:paraId="5010467E" w14:textId="1F00F963" w:rsidR="00BA55B8" w:rsidRPr="00BA55B8" w:rsidRDefault="00BA55B8" w:rsidP="00BA55B8">
            <w:pPr>
              <w:jc w:val="center"/>
              <w:rPr>
                <w:sz w:val="18"/>
                <w:szCs w:val="18"/>
              </w:rPr>
            </w:pPr>
            <w:r w:rsidRPr="00BA55B8">
              <w:rPr>
                <w:sz w:val="18"/>
                <w:szCs w:val="18"/>
              </w:rPr>
              <w:t>72.16</w:t>
            </w:r>
          </w:p>
        </w:tc>
        <w:tc>
          <w:tcPr>
            <w:tcW w:w="447" w:type="pct"/>
          </w:tcPr>
          <w:p w14:paraId="1B6D30F5" w14:textId="6406C473" w:rsidR="00BA55B8" w:rsidRPr="00BA55B8" w:rsidRDefault="00BA55B8" w:rsidP="00BA55B8">
            <w:pPr>
              <w:jc w:val="center"/>
              <w:rPr>
                <w:sz w:val="18"/>
                <w:szCs w:val="18"/>
              </w:rPr>
            </w:pPr>
            <w:r w:rsidRPr="00BA55B8">
              <w:rPr>
                <w:sz w:val="18"/>
                <w:szCs w:val="18"/>
              </w:rPr>
              <w:t>1.91</w:t>
            </w:r>
          </w:p>
        </w:tc>
        <w:tc>
          <w:tcPr>
            <w:tcW w:w="497" w:type="pct"/>
          </w:tcPr>
          <w:p w14:paraId="46FBF108" w14:textId="3333818B" w:rsidR="00BA55B8" w:rsidRPr="00BA55B8" w:rsidRDefault="00BA55B8" w:rsidP="00BA55B8">
            <w:pPr>
              <w:jc w:val="center"/>
              <w:rPr>
                <w:sz w:val="18"/>
                <w:szCs w:val="18"/>
              </w:rPr>
            </w:pPr>
            <w:r w:rsidRPr="00BA55B8">
              <w:rPr>
                <w:sz w:val="18"/>
                <w:szCs w:val="18"/>
              </w:rPr>
              <w:t>43.04</w:t>
            </w:r>
          </w:p>
        </w:tc>
        <w:tc>
          <w:tcPr>
            <w:tcW w:w="450" w:type="pct"/>
          </w:tcPr>
          <w:p w14:paraId="4A5AAB6E" w14:textId="6ADDA1B1" w:rsidR="00BA55B8" w:rsidRPr="00BA55B8" w:rsidRDefault="00BA55B8" w:rsidP="00BA55B8">
            <w:pPr>
              <w:jc w:val="center"/>
              <w:rPr>
                <w:sz w:val="18"/>
                <w:szCs w:val="18"/>
              </w:rPr>
            </w:pPr>
            <w:r w:rsidRPr="00BA55B8">
              <w:rPr>
                <w:sz w:val="18"/>
                <w:szCs w:val="18"/>
              </w:rPr>
              <w:t>8.08</w:t>
            </w:r>
          </w:p>
        </w:tc>
        <w:tc>
          <w:tcPr>
            <w:tcW w:w="494" w:type="pct"/>
          </w:tcPr>
          <w:p w14:paraId="136F678A" w14:textId="7D573C92" w:rsidR="00BA55B8" w:rsidRPr="00BA55B8" w:rsidRDefault="00BA55B8" w:rsidP="00BA55B8">
            <w:pPr>
              <w:jc w:val="center"/>
              <w:rPr>
                <w:sz w:val="18"/>
                <w:szCs w:val="18"/>
              </w:rPr>
            </w:pPr>
            <w:r w:rsidRPr="00BA55B8">
              <w:rPr>
                <w:sz w:val="18"/>
                <w:szCs w:val="18"/>
              </w:rPr>
              <w:t>9.82</w:t>
            </w:r>
          </w:p>
        </w:tc>
      </w:tr>
      <w:tr w:rsidR="00BA55B8" w:rsidRPr="00BA55B8" w14:paraId="5481077B" w14:textId="77777777" w:rsidTr="00BA55B8">
        <w:trPr>
          <w:cantSplit/>
          <w:jc w:val="center"/>
        </w:trPr>
        <w:tc>
          <w:tcPr>
            <w:tcW w:w="488" w:type="pct"/>
          </w:tcPr>
          <w:p w14:paraId="48D6642F" w14:textId="3ABB00C8" w:rsidR="00BA55B8" w:rsidRPr="00BA55B8" w:rsidRDefault="00BA55B8" w:rsidP="00BA55B8">
            <w:pPr>
              <w:jc w:val="center"/>
              <w:rPr>
                <w:sz w:val="18"/>
                <w:szCs w:val="18"/>
              </w:rPr>
            </w:pPr>
            <w:r w:rsidRPr="00BA55B8">
              <w:rPr>
                <w:sz w:val="18"/>
                <w:szCs w:val="18"/>
              </w:rPr>
              <w:lastRenderedPageBreak/>
              <w:t>SJT6</w:t>
            </w:r>
          </w:p>
        </w:tc>
        <w:tc>
          <w:tcPr>
            <w:tcW w:w="542" w:type="pct"/>
          </w:tcPr>
          <w:p w14:paraId="63CE37B6" w14:textId="023CB1D6" w:rsidR="00BA55B8" w:rsidRPr="00BA55B8" w:rsidRDefault="00BA55B8" w:rsidP="00BA55B8">
            <w:pPr>
              <w:jc w:val="center"/>
              <w:rPr>
                <w:sz w:val="18"/>
                <w:szCs w:val="18"/>
              </w:rPr>
            </w:pPr>
            <w:r w:rsidRPr="00BA55B8">
              <w:rPr>
                <w:sz w:val="18"/>
                <w:szCs w:val="18"/>
              </w:rPr>
              <w:t>595.21</w:t>
            </w:r>
          </w:p>
        </w:tc>
        <w:tc>
          <w:tcPr>
            <w:tcW w:w="544" w:type="pct"/>
          </w:tcPr>
          <w:p w14:paraId="793C3CBF" w14:textId="3F3E1C45" w:rsidR="00BA55B8" w:rsidRPr="00BA55B8" w:rsidRDefault="00BA55B8" w:rsidP="00BA55B8">
            <w:pPr>
              <w:jc w:val="center"/>
              <w:rPr>
                <w:sz w:val="18"/>
                <w:szCs w:val="18"/>
              </w:rPr>
            </w:pPr>
            <w:r w:rsidRPr="00BA55B8">
              <w:rPr>
                <w:sz w:val="18"/>
                <w:szCs w:val="18"/>
              </w:rPr>
              <w:t>602.84</w:t>
            </w:r>
          </w:p>
        </w:tc>
        <w:tc>
          <w:tcPr>
            <w:tcW w:w="497" w:type="pct"/>
          </w:tcPr>
          <w:p w14:paraId="16F3605A" w14:textId="4723E4DF" w:rsidR="00BA55B8" w:rsidRPr="00BA55B8" w:rsidRDefault="00BA55B8" w:rsidP="00BA55B8">
            <w:pPr>
              <w:jc w:val="center"/>
              <w:rPr>
                <w:sz w:val="18"/>
                <w:szCs w:val="18"/>
              </w:rPr>
            </w:pPr>
            <w:r w:rsidRPr="00BA55B8">
              <w:rPr>
                <w:sz w:val="18"/>
                <w:szCs w:val="18"/>
              </w:rPr>
              <w:t>29.09</w:t>
            </w:r>
          </w:p>
        </w:tc>
        <w:tc>
          <w:tcPr>
            <w:tcW w:w="544" w:type="pct"/>
          </w:tcPr>
          <w:p w14:paraId="11C42501" w14:textId="4F8AB562" w:rsidR="00BA55B8" w:rsidRPr="00BA55B8" w:rsidRDefault="00BA55B8" w:rsidP="00BA55B8">
            <w:pPr>
              <w:jc w:val="center"/>
              <w:rPr>
                <w:sz w:val="18"/>
                <w:szCs w:val="18"/>
              </w:rPr>
            </w:pPr>
            <w:r w:rsidRPr="00BA55B8">
              <w:rPr>
                <w:sz w:val="18"/>
                <w:szCs w:val="18"/>
              </w:rPr>
              <w:t>591.96</w:t>
            </w:r>
          </w:p>
        </w:tc>
        <w:tc>
          <w:tcPr>
            <w:tcW w:w="497" w:type="pct"/>
          </w:tcPr>
          <w:p w14:paraId="2CCC55B5" w14:textId="7364C70B" w:rsidR="00BA55B8" w:rsidRPr="00BA55B8" w:rsidRDefault="00BA55B8" w:rsidP="00BA55B8">
            <w:pPr>
              <w:jc w:val="center"/>
              <w:rPr>
                <w:sz w:val="18"/>
                <w:szCs w:val="18"/>
              </w:rPr>
            </w:pPr>
            <w:r w:rsidRPr="00BA55B8">
              <w:rPr>
                <w:sz w:val="18"/>
                <w:szCs w:val="18"/>
              </w:rPr>
              <w:t>73.16</w:t>
            </w:r>
          </w:p>
        </w:tc>
        <w:tc>
          <w:tcPr>
            <w:tcW w:w="447" w:type="pct"/>
          </w:tcPr>
          <w:p w14:paraId="3600B907" w14:textId="16160347" w:rsidR="00BA55B8" w:rsidRPr="00BA55B8" w:rsidRDefault="00BA55B8" w:rsidP="00BA55B8">
            <w:pPr>
              <w:jc w:val="center"/>
              <w:rPr>
                <w:sz w:val="18"/>
                <w:szCs w:val="18"/>
              </w:rPr>
            </w:pPr>
            <w:r w:rsidRPr="00BA55B8">
              <w:rPr>
                <w:sz w:val="18"/>
                <w:szCs w:val="18"/>
              </w:rPr>
              <w:t>1.82</w:t>
            </w:r>
          </w:p>
        </w:tc>
        <w:tc>
          <w:tcPr>
            <w:tcW w:w="497" w:type="pct"/>
          </w:tcPr>
          <w:p w14:paraId="54C704D4" w14:textId="3EF8135C" w:rsidR="00BA55B8" w:rsidRPr="00BA55B8" w:rsidRDefault="00BA55B8" w:rsidP="00BA55B8">
            <w:pPr>
              <w:jc w:val="center"/>
              <w:rPr>
                <w:sz w:val="18"/>
                <w:szCs w:val="18"/>
              </w:rPr>
            </w:pPr>
            <w:r w:rsidRPr="00BA55B8">
              <w:rPr>
                <w:sz w:val="18"/>
                <w:szCs w:val="18"/>
              </w:rPr>
              <w:t>32.48</w:t>
            </w:r>
          </w:p>
        </w:tc>
        <w:tc>
          <w:tcPr>
            <w:tcW w:w="450" w:type="pct"/>
          </w:tcPr>
          <w:p w14:paraId="72111733" w14:textId="2917DCCB" w:rsidR="00BA55B8" w:rsidRPr="00BA55B8" w:rsidRDefault="00BA55B8" w:rsidP="00BA55B8">
            <w:pPr>
              <w:jc w:val="center"/>
              <w:rPr>
                <w:sz w:val="18"/>
                <w:szCs w:val="18"/>
              </w:rPr>
            </w:pPr>
            <w:r w:rsidRPr="00BA55B8">
              <w:rPr>
                <w:sz w:val="18"/>
                <w:szCs w:val="18"/>
              </w:rPr>
              <w:t>7.27</w:t>
            </w:r>
          </w:p>
        </w:tc>
        <w:tc>
          <w:tcPr>
            <w:tcW w:w="494" w:type="pct"/>
          </w:tcPr>
          <w:p w14:paraId="14B3E5BC" w14:textId="68B1B6A6" w:rsidR="00BA55B8" w:rsidRPr="00BA55B8" w:rsidRDefault="00BA55B8" w:rsidP="00BA55B8">
            <w:pPr>
              <w:jc w:val="center"/>
              <w:rPr>
                <w:sz w:val="18"/>
                <w:szCs w:val="18"/>
              </w:rPr>
            </w:pPr>
            <w:r w:rsidRPr="00BA55B8">
              <w:rPr>
                <w:sz w:val="18"/>
                <w:szCs w:val="18"/>
              </w:rPr>
              <w:t>10.44</w:t>
            </w:r>
          </w:p>
        </w:tc>
      </w:tr>
      <w:tr w:rsidR="00BA55B8" w:rsidRPr="00BA55B8" w14:paraId="2F1AC159" w14:textId="77777777" w:rsidTr="00BA55B8">
        <w:trPr>
          <w:cantSplit/>
          <w:jc w:val="center"/>
        </w:trPr>
        <w:tc>
          <w:tcPr>
            <w:tcW w:w="488" w:type="pct"/>
          </w:tcPr>
          <w:p w14:paraId="7508DDA3" w14:textId="450BF54D" w:rsidR="00BA55B8" w:rsidRPr="00BA55B8" w:rsidRDefault="00BA55B8" w:rsidP="00BA55B8">
            <w:pPr>
              <w:jc w:val="center"/>
              <w:rPr>
                <w:sz w:val="18"/>
                <w:szCs w:val="18"/>
              </w:rPr>
            </w:pPr>
            <w:r w:rsidRPr="00BA55B8">
              <w:rPr>
                <w:sz w:val="18"/>
                <w:szCs w:val="18"/>
              </w:rPr>
              <w:t>SJT7</w:t>
            </w:r>
          </w:p>
        </w:tc>
        <w:tc>
          <w:tcPr>
            <w:tcW w:w="542" w:type="pct"/>
          </w:tcPr>
          <w:p w14:paraId="702B9BE4" w14:textId="647A6E34" w:rsidR="00BA55B8" w:rsidRPr="00BA55B8" w:rsidRDefault="00BA55B8" w:rsidP="00BA55B8">
            <w:pPr>
              <w:jc w:val="center"/>
              <w:rPr>
                <w:sz w:val="18"/>
                <w:szCs w:val="18"/>
              </w:rPr>
            </w:pPr>
            <w:r w:rsidRPr="00BA55B8">
              <w:rPr>
                <w:sz w:val="18"/>
                <w:szCs w:val="18"/>
              </w:rPr>
              <w:t>579.59</w:t>
            </w:r>
          </w:p>
        </w:tc>
        <w:tc>
          <w:tcPr>
            <w:tcW w:w="544" w:type="pct"/>
          </w:tcPr>
          <w:p w14:paraId="54086666" w14:textId="5BA745FC" w:rsidR="00BA55B8" w:rsidRPr="00BA55B8" w:rsidRDefault="00BA55B8" w:rsidP="00BA55B8">
            <w:pPr>
              <w:jc w:val="center"/>
              <w:rPr>
                <w:sz w:val="18"/>
                <w:szCs w:val="18"/>
              </w:rPr>
            </w:pPr>
            <w:r w:rsidRPr="00BA55B8">
              <w:rPr>
                <w:sz w:val="18"/>
                <w:szCs w:val="18"/>
              </w:rPr>
              <w:t>586.9</w:t>
            </w:r>
          </w:p>
        </w:tc>
        <w:tc>
          <w:tcPr>
            <w:tcW w:w="497" w:type="pct"/>
          </w:tcPr>
          <w:p w14:paraId="614D3889" w14:textId="6EF61EED" w:rsidR="00BA55B8" w:rsidRPr="00BA55B8" w:rsidRDefault="00BA55B8" w:rsidP="00BA55B8">
            <w:pPr>
              <w:jc w:val="center"/>
              <w:rPr>
                <w:sz w:val="18"/>
                <w:szCs w:val="18"/>
              </w:rPr>
            </w:pPr>
            <w:r w:rsidRPr="00BA55B8">
              <w:rPr>
                <w:sz w:val="18"/>
                <w:szCs w:val="18"/>
              </w:rPr>
              <w:t>29.44</w:t>
            </w:r>
          </w:p>
        </w:tc>
        <w:tc>
          <w:tcPr>
            <w:tcW w:w="544" w:type="pct"/>
          </w:tcPr>
          <w:p w14:paraId="6A7EC5AB" w14:textId="650FD994" w:rsidR="00BA55B8" w:rsidRPr="00BA55B8" w:rsidRDefault="00BA55B8" w:rsidP="00BA55B8">
            <w:pPr>
              <w:jc w:val="center"/>
              <w:rPr>
                <w:sz w:val="18"/>
                <w:szCs w:val="18"/>
              </w:rPr>
            </w:pPr>
            <w:r w:rsidRPr="00BA55B8">
              <w:rPr>
                <w:sz w:val="18"/>
                <w:szCs w:val="18"/>
              </w:rPr>
              <w:t>576.38</w:t>
            </w:r>
          </w:p>
        </w:tc>
        <w:tc>
          <w:tcPr>
            <w:tcW w:w="497" w:type="pct"/>
          </w:tcPr>
          <w:p w14:paraId="1C723286" w14:textId="21C6C75B" w:rsidR="00BA55B8" w:rsidRPr="00BA55B8" w:rsidRDefault="00BA55B8" w:rsidP="00BA55B8">
            <w:pPr>
              <w:jc w:val="center"/>
              <w:rPr>
                <w:sz w:val="18"/>
                <w:szCs w:val="18"/>
              </w:rPr>
            </w:pPr>
            <w:r w:rsidRPr="00BA55B8">
              <w:rPr>
                <w:sz w:val="18"/>
                <w:szCs w:val="18"/>
              </w:rPr>
              <w:t>73.11</w:t>
            </w:r>
          </w:p>
        </w:tc>
        <w:tc>
          <w:tcPr>
            <w:tcW w:w="447" w:type="pct"/>
          </w:tcPr>
          <w:p w14:paraId="64090CC1" w14:textId="1EE36EDF" w:rsidR="00BA55B8" w:rsidRPr="00BA55B8" w:rsidRDefault="00BA55B8" w:rsidP="00BA55B8">
            <w:pPr>
              <w:jc w:val="center"/>
              <w:rPr>
                <w:sz w:val="18"/>
                <w:szCs w:val="18"/>
              </w:rPr>
            </w:pPr>
            <w:r w:rsidRPr="00BA55B8">
              <w:rPr>
                <w:sz w:val="18"/>
                <w:szCs w:val="18"/>
              </w:rPr>
              <w:t>1.7</w:t>
            </w:r>
          </w:p>
        </w:tc>
        <w:tc>
          <w:tcPr>
            <w:tcW w:w="497" w:type="pct"/>
          </w:tcPr>
          <w:p w14:paraId="4A3B2C4B" w14:textId="0EC84953" w:rsidR="00BA55B8" w:rsidRPr="00BA55B8" w:rsidRDefault="00BA55B8" w:rsidP="00BA55B8">
            <w:pPr>
              <w:jc w:val="center"/>
              <w:rPr>
                <w:sz w:val="18"/>
                <w:szCs w:val="18"/>
              </w:rPr>
            </w:pPr>
            <w:r w:rsidRPr="00BA55B8">
              <w:rPr>
                <w:sz w:val="18"/>
                <w:szCs w:val="18"/>
              </w:rPr>
              <w:t>32.84</w:t>
            </w:r>
          </w:p>
        </w:tc>
        <w:tc>
          <w:tcPr>
            <w:tcW w:w="450" w:type="pct"/>
          </w:tcPr>
          <w:p w14:paraId="5B1F0D77" w14:textId="21BE1636" w:rsidR="00BA55B8" w:rsidRPr="00BA55B8" w:rsidRDefault="00BA55B8" w:rsidP="00BA55B8">
            <w:pPr>
              <w:jc w:val="center"/>
              <w:rPr>
                <w:sz w:val="18"/>
                <w:szCs w:val="18"/>
              </w:rPr>
            </w:pPr>
            <w:r w:rsidRPr="00BA55B8">
              <w:rPr>
                <w:sz w:val="18"/>
                <w:szCs w:val="18"/>
              </w:rPr>
              <w:t>6.81</w:t>
            </w:r>
          </w:p>
        </w:tc>
        <w:tc>
          <w:tcPr>
            <w:tcW w:w="494" w:type="pct"/>
          </w:tcPr>
          <w:p w14:paraId="51546E5D" w14:textId="46F5671D" w:rsidR="00BA55B8" w:rsidRPr="00BA55B8" w:rsidRDefault="00BA55B8" w:rsidP="00BA55B8">
            <w:pPr>
              <w:jc w:val="center"/>
              <w:rPr>
                <w:sz w:val="18"/>
                <w:szCs w:val="18"/>
              </w:rPr>
            </w:pPr>
            <w:r w:rsidRPr="00BA55B8">
              <w:rPr>
                <w:sz w:val="18"/>
                <w:szCs w:val="18"/>
              </w:rPr>
              <w:t>10.52</w:t>
            </w:r>
          </w:p>
        </w:tc>
      </w:tr>
      <w:tr w:rsidR="00BA55B8" w:rsidRPr="00BA55B8" w14:paraId="73BF73C5" w14:textId="77777777" w:rsidTr="00BA55B8">
        <w:trPr>
          <w:cantSplit/>
          <w:jc w:val="center"/>
        </w:trPr>
        <w:tc>
          <w:tcPr>
            <w:tcW w:w="488" w:type="pct"/>
          </w:tcPr>
          <w:p w14:paraId="30784BD3" w14:textId="3B25F60C" w:rsidR="00BA55B8" w:rsidRPr="00BA55B8" w:rsidRDefault="00BA55B8" w:rsidP="00BA55B8">
            <w:pPr>
              <w:jc w:val="center"/>
              <w:rPr>
                <w:sz w:val="18"/>
                <w:szCs w:val="18"/>
              </w:rPr>
            </w:pPr>
            <w:r w:rsidRPr="00BA55B8">
              <w:rPr>
                <w:sz w:val="18"/>
                <w:szCs w:val="18"/>
              </w:rPr>
              <w:t>SJT8</w:t>
            </w:r>
          </w:p>
        </w:tc>
        <w:tc>
          <w:tcPr>
            <w:tcW w:w="542" w:type="pct"/>
          </w:tcPr>
          <w:p w14:paraId="1201A4FD" w14:textId="1C127A3D" w:rsidR="00BA55B8" w:rsidRPr="00BA55B8" w:rsidRDefault="00BA55B8" w:rsidP="00BA55B8">
            <w:pPr>
              <w:jc w:val="center"/>
              <w:rPr>
                <w:sz w:val="18"/>
                <w:szCs w:val="18"/>
              </w:rPr>
            </w:pPr>
            <w:r w:rsidRPr="00BA55B8">
              <w:rPr>
                <w:sz w:val="18"/>
                <w:szCs w:val="18"/>
              </w:rPr>
              <w:t>608.67</w:t>
            </w:r>
          </w:p>
        </w:tc>
        <w:tc>
          <w:tcPr>
            <w:tcW w:w="544" w:type="pct"/>
          </w:tcPr>
          <w:p w14:paraId="64232E63" w14:textId="66584F74" w:rsidR="00BA55B8" w:rsidRPr="00BA55B8" w:rsidRDefault="00BA55B8" w:rsidP="00BA55B8">
            <w:pPr>
              <w:jc w:val="center"/>
              <w:rPr>
                <w:sz w:val="18"/>
                <w:szCs w:val="18"/>
              </w:rPr>
            </w:pPr>
            <w:r w:rsidRPr="00BA55B8">
              <w:rPr>
                <w:sz w:val="18"/>
                <w:szCs w:val="18"/>
              </w:rPr>
              <w:t>618.38</w:t>
            </w:r>
          </w:p>
        </w:tc>
        <w:tc>
          <w:tcPr>
            <w:tcW w:w="497" w:type="pct"/>
          </w:tcPr>
          <w:p w14:paraId="34B779D0" w14:textId="70AFE3D1" w:rsidR="00BA55B8" w:rsidRPr="00BA55B8" w:rsidRDefault="00BA55B8" w:rsidP="00BA55B8">
            <w:pPr>
              <w:jc w:val="center"/>
              <w:rPr>
                <w:sz w:val="18"/>
                <w:szCs w:val="18"/>
              </w:rPr>
            </w:pPr>
            <w:r w:rsidRPr="00BA55B8">
              <w:rPr>
                <w:sz w:val="18"/>
                <w:szCs w:val="18"/>
              </w:rPr>
              <w:t>16.29</w:t>
            </w:r>
          </w:p>
        </w:tc>
        <w:tc>
          <w:tcPr>
            <w:tcW w:w="544" w:type="pct"/>
          </w:tcPr>
          <w:p w14:paraId="7DC8DEF9" w14:textId="40C58033" w:rsidR="00BA55B8" w:rsidRPr="00BA55B8" w:rsidRDefault="00BA55B8" w:rsidP="00BA55B8">
            <w:pPr>
              <w:jc w:val="center"/>
              <w:rPr>
                <w:sz w:val="18"/>
                <w:szCs w:val="18"/>
              </w:rPr>
            </w:pPr>
            <w:r w:rsidRPr="00BA55B8">
              <w:rPr>
                <w:sz w:val="18"/>
                <w:szCs w:val="18"/>
              </w:rPr>
              <w:t>604.56</w:t>
            </w:r>
          </w:p>
        </w:tc>
        <w:tc>
          <w:tcPr>
            <w:tcW w:w="497" w:type="pct"/>
          </w:tcPr>
          <w:p w14:paraId="1E1F026D" w14:textId="27480885" w:rsidR="00BA55B8" w:rsidRPr="00BA55B8" w:rsidRDefault="00BA55B8" w:rsidP="00BA55B8">
            <w:pPr>
              <w:jc w:val="center"/>
              <w:rPr>
                <w:sz w:val="18"/>
                <w:szCs w:val="18"/>
              </w:rPr>
            </w:pPr>
            <w:r w:rsidRPr="00BA55B8">
              <w:rPr>
                <w:sz w:val="18"/>
                <w:szCs w:val="18"/>
              </w:rPr>
              <w:t>73.16</w:t>
            </w:r>
          </w:p>
        </w:tc>
        <w:tc>
          <w:tcPr>
            <w:tcW w:w="447" w:type="pct"/>
          </w:tcPr>
          <w:p w14:paraId="26ACCEC4" w14:textId="4EC05B9F" w:rsidR="00BA55B8" w:rsidRPr="00BA55B8" w:rsidRDefault="00BA55B8" w:rsidP="00BA55B8">
            <w:pPr>
              <w:jc w:val="center"/>
              <w:rPr>
                <w:sz w:val="18"/>
                <w:szCs w:val="18"/>
              </w:rPr>
            </w:pPr>
            <w:r w:rsidRPr="00BA55B8">
              <w:rPr>
                <w:sz w:val="18"/>
                <w:szCs w:val="18"/>
              </w:rPr>
              <w:t>2.86</w:t>
            </w:r>
          </w:p>
        </w:tc>
        <w:tc>
          <w:tcPr>
            <w:tcW w:w="497" w:type="pct"/>
          </w:tcPr>
          <w:p w14:paraId="4E84ED66" w14:textId="24FC8166" w:rsidR="00BA55B8" w:rsidRPr="00BA55B8" w:rsidRDefault="00BA55B8" w:rsidP="00BA55B8">
            <w:pPr>
              <w:jc w:val="center"/>
              <w:rPr>
                <w:sz w:val="18"/>
                <w:szCs w:val="18"/>
              </w:rPr>
            </w:pPr>
            <w:r w:rsidRPr="00BA55B8">
              <w:rPr>
                <w:sz w:val="18"/>
                <w:szCs w:val="18"/>
              </w:rPr>
              <w:t>46.84</w:t>
            </w:r>
          </w:p>
        </w:tc>
        <w:tc>
          <w:tcPr>
            <w:tcW w:w="450" w:type="pct"/>
          </w:tcPr>
          <w:p w14:paraId="5C9444BC" w14:textId="50BC01DF" w:rsidR="00BA55B8" w:rsidRPr="00BA55B8" w:rsidRDefault="00BA55B8" w:rsidP="00BA55B8">
            <w:pPr>
              <w:jc w:val="center"/>
              <w:rPr>
                <w:sz w:val="18"/>
                <w:szCs w:val="18"/>
              </w:rPr>
            </w:pPr>
            <w:r w:rsidRPr="00BA55B8">
              <w:rPr>
                <w:sz w:val="18"/>
                <w:szCs w:val="18"/>
              </w:rPr>
              <w:t>14.47</w:t>
            </w:r>
          </w:p>
        </w:tc>
        <w:tc>
          <w:tcPr>
            <w:tcW w:w="494" w:type="pct"/>
          </w:tcPr>
          <w:p w14:paraId="3F1DC29A" w14:textId="4776C4FD" w:rsidR="00BA55B8" w:rsidRPr="00BA55B8" w:rsidRDefault="00BA55B8" w:rsidP="00BA55B8">
            <w:pPr>
              <w:jc w:val="center"/>
              <w:rPr>
                <w:sz w:val="18"/>
                <w:szCs w:val="18"/>
              </w:rPr>
            </w:pPr>
            <w:r w:rsidRPr="00BA55B8">
              <w:rPr>
                <w:sz w:val="18"/>
                <w:szCs w:val="18"/>
              </w:rPr>
              <w:t>10.27</w:t>
            </w:r>
          </w:p>
        </w:tc>
      </w:tr>
      <w:tr w:rsidR="00BA55B8" w:rsidRPr="00BA55B8" w14:paraId="6D7E4543" w14:textId="77777777" w:rsidTr="00BA55B8">
        <w:trPr>
          <w:cantSplit/>
          <w:jc w:val="center"/>
        </w:trPr>
        <w:tc>
          <w:tcPr>
            <w:tcW w:w="488" w:type="pct"/>
          </w:tcPr>
          <w:p w14:paraId="12C94701" w14:textId="6CF002D0" w:rsidR="00BA55B8" w:rsidRPr="00BA55B8" w:rsidRDefault="00BA55B8" w:rsidP="00BA55B8">
            <w:pPr>
              <w:jc w:val="center"/>
              <w:rPr>
                <w:sz w:val="18"/>
                <w:szCs w:val="18"/>
              </w:rPr>
            </w:pPr>
            <w:r w:rsidRPr="00BA55B8">
              <w:rPr>
                <w:sz w:val="18"/>
                <w:szCs w:val="18"/>
              </w:rPr>
              <w:t>JHT1</w:t>
            </w:r>
          </w:p>
        </w:tc>
        <w:tc>
          <w:tcPr>
            <w:tcW w:w="542" w:type="pct"/>
          </w:tcPr>
          <w:p w14:paraId="4EB59D58" w14:textId="3E58A660" w:rsidR="00BA55B8" w:rsidRPr="00BA55B8" w:rsidRDefault="00BA55B8" w:rsidP="00BA55B8">
            <w:pPr>
              <w:jc w:val="center"/>
              <w:rPr>
                <w:sz w:val="18"/>
                <w:szCs w:val="18"/>
              </w:rPr>
            </w:pPr>
            <w:r w:rsidRPr="00BA55B8">
              <w:rPr>
                <w:sz w:val="18"/>
                <w:szCs w:val="18"/>
              </w:rPr>
              <w:t>607.16</w:t>
            </w:r>
          </w:p>
        </w:tc>
        <w:tc>
          <w:tcPr>
            <w:tcW w:w="544" w:type="pct"/>
          </w:tcPr>
          <w:p w14:paraId="28622AB6" w14:textId="3D5A1475" w:rsidR="00BA55B8" w:rsidRPr="00BA55B8" w:rsidRDefault="00BA55B8" w:rsidP="00BA55B8">
            <w:pPr>
              <w:jc w:val="center"/>
              <w:rPr>
                <w:sz w:val="18"/>
                <w:szCs w:val="18"/>
              </w:rPr>
            </w:pPr>
            <w:r w:rsidRPr="00BA55B8">
              <w:rPr>
                <w:sz w:val="18"/>
                <w:szCs w:val="18"/>
              </w:rPr>
              <w:t>616.54</w:t>
            </w:r>
          </w:p>
        </w:tc>
        <w:tc>
          <w:tcPr>
            <w:tcW w:w="497" w:type="pct"/>
          </w:tcPr>
          <w:p w14:paraId="590D579D" w14:textId="0F55B958" w:rsidR="00BA55B8" w:rsidRPr="00BA55B8" w:rsidRDefault="00BA55B8" w:rsidP="00BA55B8">
            <w:pPr>
              <w:jc w:val="center"/>
              <w:rPr>
                <w:sz w:val="18"/>
                <w:szCs w:val="18"/>
              </w:rPr>
            </w:pPr>
            <w:r w:rsidRPr="00BA55B8">
              <w:rPr>
                <w:sz w:val="18"/>
                <w:szCs w:val="18"/>
              </w:rPr>
              <w:t>17.1</w:t>
            </w:r>
          </w:p>
        </w:tc>
        <w:tc>
          <w:tcPr>
            <w:tcW w:w="544" w:type="pct"/>
          </w:tcPr>
          <w:p w14:paraId="6FE71785" w14:textId="265CBC1D" w:rsidR="00BA55B8" w:rsidRPr="00BA55B8" w:rsidRDefault="00BA55B8" w:rsidP="00BA55B8">
            <w:pPr>
              <w:jc w:val="center"/>
              <w:rPr>
                <w:sz w:val="18"/>
                <w:szCs w:val="18"/>
              </w:rPr>
            </w:pPr>
            <w:r w:rsidRPr="00BA55B8">
              <w:rPr>
                <w:sz w:val="18"/>
                <w:szCs w:val="18"/>
              </w:rPr>
              <w:t>604.08</w:t>
            </w:r>
          </w:p>
        </w:tc>
        <w:tc>
          <w:tcPr>
            <w:tcW w:w="497" w:type="pct"/>
          </w:tcPr>
          <w:p w14:paraId="0F7E4254" w14:textId="549BFA7D" w:rsidR="00BA55B8" w:rsidRPr="00BA55B8" w:rsidRDefault="00BA55B8" w:rsidP="00BA55B8">
            <w:pPr>
              <w:jc w:val="center"/>
              <w:rPr>
                <w:sz w:val="18"/>
                <w:szCs w:val="18"/>
              </w:rPr>
            </w:pPr>
            <w:r w:rsidRPr="00BA55B8">
              <w:rPr>
                <w:sz w:val="18"/>
                <w:szCs w:val="18"/>
              </w:rPr>
              <w:t>70.62</w:t>
            </w:r>
          </w:p>
        </w:tc>
        <w:tc>
          <w:tcPr>
            <w:tcW w:w="447" w:type="pct"/>
          </w:tcPr>
          <w:p w14:paraId="79C3517A" w14:textId="44B65164" w:rsidR="00BA55B8" w:rsidRPr="00BA55B8" w:rsidRDefault="00BA55B8" w:rsidP="00BA55B8">
            <w:pPr>
              <w:jc w:val="center"/>
              <w:rPr>
                <w:sz w:val="18"/>
                <w:szCs w:val="18"/>
              </w:rPr>
            </w:pPr>
            <w:r w:rsidRPr="00BA55B8">
              <w:rPr>
                <w:sz w:val="18"/>
                <w:szCs w:val="18"/>
              </w:rPr>
              <w:t>2.39</w:t>
            </w:r>
          </w:p>
        </w:tc>
        <w:tc>
          <w:tcPr>
            <w:tcW w:w="497" w:type="pct"/>
          </w:tcPr>
          <w:p w14:paraId="5519A1AA" w14:textId="13ACC5DD" w:rsidR="00BA55B8" w:rsidRPr="00BA55B8" w:rsidRDefault="00BA55B8" w:rsidP="00BA55B8">
            <w:pPr>
              <w:jc w:val="center"/>
              <w:rPr>
                <w:sz w:val="18"/>
                <w:szCs w:val="18"/>
              </w:rPr>
            </w:pPr>
            <w:r w:rsidRPr="00BA55B8">
              <w:rPr>
                <w:sz w:val="18"/>
                <w:szCs w:val="18"/>
              </w:rPr>
              <w:t>34.76</w:t>
            </w:r>
          </w:p>
        </w:tc>
        <w:tc>
          <w:tcPr>
            <w:tcW w:w="450" w:type="pct"/>
          </w:tcPr>
          <w:p w14:paraId="535BE9C6" w14:textId="4303A37A" w:rsidR="00BA55B8" w:rsidRPr="00BA55B8" w:rsidRDefault="00BA55B8" w:rsidP="00BA55B8">
            <w:pPr>
              <w:jc w:val="center"/>
              <w:rPr>
                <w:sz w:val="18"/>
                <w:szCs w:val="18"/>
              </w:rPr>
            </w:pPr>
            <w:r w:rsidRPr="00BA55B8">
              <w:rPr>
                <w:sz w:val="18"/>
                <w:szCs w:val="18"/>
              </w:rPr>
              <w:t>12.04</w:t>
            </w:r>
          </w:p>
        </w:tc>
        <w:tc>
          <w:tcPr>
            <w:tcW w:w="494" w:type="pct"/>
          </w:tcPr>
          <w:p w14:paraId="082423CE" w14:textId="7F5E0307" w:rsidR="00BA55B8" w:rsidRPr="00BA55B8" w:rsidRDefault="00BA55B8" w:rsidP="00BA55B8">
            <w:pPr>
              <w:jc w:val="center"/>
              <w:rPr>
                <w:sz w:val="18"/>
                <w:szCs w:val="18"/>
              </w:rPr>
            </w:pPr>
            <w:r w:rsidRPr="00BA55B8">
              <w:rPr>
                <w:sz w:val="18"/>
                <w:szCs w:val="18"/>
              </w:rPr>
              <w:t>10.27</w:t>
            </w:r>
          </w:p>
        </w:tc>
      </w:tr>
      <w:tr w:rsidR="00BA55B8" w:rsidRPr="00BA55B8" w14:paraId="7EC11EAC" w14:textId="77777777" w:rsidTr="00BA55B8">
        <w:trPr>
          <w:cantSplit/>
          <w:jc w:val="center"/>
        </w:trPr>
        <w:tc>
          <w:tcPr>
            <w:tcW w:w="488" w:type="pct"/>
          </w:tcPr>
          <w:p w14:paraId="20341AB8" w14:textId="2A7DAEDC" w:rsidR="00BA55B8" w:rsidRPr="00BA55B8" w:rsidRDefault="00BA55B8" w:rsidP="00BA55B8">
            <w:pPr>
              <w:jc w:val="center"/>
              <w:rPr>
                <w:sz w:val="18"/>
                <w:szCs w:val="18"/>
              </w:rPr>
            </w:pPr>
            <w:r w:rsidRPr="00BA55B8">
              <w:rPr>
                <w:sz w:val="18"/>
                <w:szCs w:val="18"/>
              </w:rPr>
              <w:t>JHT2</w:t>
            </w:r>
          </w:p>
        </w:tc>
        <w:tc>
          <w:tcPr>
            <w:tcW w:w="542" w:type="pct"/>
          </w:tcPr>
          <w:p w14:paraId="09F1D698" w14:textId="3E9145AE" w:rsidR="00BA55B8" w:rsidRPr="00BA55B8" w:rsidRDefault="00BA55B8" w:rsidP="00BA55B8">
            <w:pPr>
              <w:jc w:val="center"/>
              <w:rPr>
                <w:sz w:val="18"/>
                <w:szCs w:val="18"/>
              </w:rPr>
            </w:pPr>
            <w:r w:rsidRPr="00BA55B8">
              <w:rPr>
                <w:sz w:val="18"/>
                <w:szCs w:val="18"/>
              </w:rPr>
              <w:t>594.66</w:t>
            </w:r>
          </w:p>
        </w:tc>
        <w:tc>
          <w:tcPr>
            <w:tcW w:w="544" w:type="pct"/>
          </w:tcPr>
          <w:p w14:paraId="1DC23F37" w14:textId="17059111" w:rsidR="00BA55B8" w:rsidRPr="00BA55B8" w:rsidRDefault="00BA55B8" w:rsidP="00BA55B8">
            <w:pPr>
              <w:jc w:val="center"/>
              <w:rPr>
                <w:sz w:val="18"/>
                <w:szCs w:val="18"/>
              </w:rPr>
            </w:pPr>
            <w:r w:rsidRPr="00BA55B8">
              <w:rPr>
                <w:sz w:val="18"/>
                <w:szCs w:val="18"/>
              </w:rPr>
              <w:t>604.93</w:t>
            </w:r>
          </w:p>
        </w:tc>
        <w:tc>
          <w:tcPr>
            <w:tcW w:w="497" w:type="pct"/>
          </w:tcPr>
          <w:p w14:paraId="3FFFEB16" w14:textId="1213AD3B" w:rsidR="00BA55B8" w:rsidRPr="00BA55B8" w:rsidRDefault="00BA55B8" w:rsidP="00BA55B8">
            <w:pPr>
              <w:jc w:val="center"/>
              <w:rPr>
                <w:sz w:val="18"/>
                <w:szCs w:val="18"/>
              </w:rPr>
            </w:pPr>
            <w:r w:rsidRPr="00BA55B8">
              <w:rPr>
                <w:sz w:val="18"/>
                <w:szCs w:val="18"/>
              </w:rPr>
              <w:t>17.91</w:t>
            </w:r>
          </w:p>
        </w:tc>
        <w:tc>
          <w:tcPr>
            <w:tcW w:w="544" w:type="pct"/>
          </w:tcPr>
          <w:p w14:paraId="57EA771E" w14:textId="70208E03" w:rsidR="00BA55B8" w:rsidRPr="00BA55B8" w:rsidRDefault="00BA55B8" w:rsidP="00BA55B8">
            <w:pPr>
              <w:jc w:val="center"/>
              <w:rPr>
                <w:sz w:val="18"/>
                <w:szCs w:val="18"/>
              </w:rPr>
            </w:pPr>
            <w:r w:rsidRPr="00BA55B8">
              <w:rPr>
                <w:sz w:val="18"/>
                <w:szCs w:val="18"/>
              </w:rPr>
              <w:t>592.43</w:t>
            </w:r>
          </w:p>
        </w:tc>
        <w:tc>
          <w:tcPr>
            <w:tcW w:w="497" w:type="pct"/>
          </w:tcPr>
          <w:p w14:paraId="58E8A8B7" w14:textId="700E0F9D" w:rsidR="00BA55B8" w:rsidRPr="00BA55B8" w:rsidRDefault="00BA55B8" w:rsidP="00BA55B8">
            <w:pPr>
              <w:jc w:val="center"/>
              <w:rPr>
                <w:sz w:val="18"/>
                <w:szCs w:val="18"/>
              </w:rPr>
            </w:pPr>
            <w:r w:rsidRPr="00BA55B8">
              <w:rPr>
                <w:sz w:val="18"/>
                <w:szCs w:val="18"/>
              </w:rPr>
              <w:t>70.59</w:t>
            </w:r>
          </w:p>
        </w:tc>
        <w:tc>
          <w:tcPr>
            <w:tcW w:w="447" w:type="pct"/>
          </w:tcPr>
          <w:p w14:paraId="709D671E" w14:textId="6C181ACE" w:rsidR="00BA55B8" w:rsidRPr="00BA55B8" w:rsidRDefault="00BA55B8" w:rsidP="00BA55B8">
            <w:pPr>
              <w:jc w:val="center"/>
              <w:rPr>
                <w:sz w:val="18"/>
                <w:szCs w:val="18"/>
              </w:rPr>
            </w:pPr>
            <w:r w:rsidRPr="00BA55B8">
              <w:rPr>
                <w:sz w:val="18"/>
                <w:szCs w:val="18"/>
              </w:rPr>
              <w:t>3.22</w:t>
            </w:r>
          </w:p>
        </w:tc>
        <w:tc>
          <w:tcPr>
            <w:tcW w:w="497" w:type="pct"/>
          </w:tcPr>
          <w:p w14:paraId="6189E6A7" w14:textId="0ABB7B0A" w:rsidR="00BA55B8" w:rsidRPr="00BA55B8" w:rsidRDefault="00BA55B8" w:rsidP="00BA55B8">
            <w:pPr>
              <w:jc w:val="center"/>
              <w:rPr>
                <w:sz w:val="18"/>
                <w:szCs w:val="18"/>
              </w:rPr>
            </w:pPr>
            <w:r w:rsidRPr="00BA55B8">
              <w:rPr>
                <w:sz w:val="18"/>
                <w:szCs w:val="18"/>
              </w:rPr>
              <w:t>37.34</w:t>
            </w:r>
          </w:p>
        </w:tc>
        <w:tc>
          <w:tcPr>
            <w:tcW w:w="450" w:type="pct"/>
          </w:tcPr>
          <w:p w14:paraId="02627F25" w14:textId="275817A3" w:rsidR="00BA55B8" w:rsidRPr="00BA55B8" w:rsidRDefault="00BA55B8" w:rsidP="00BA55B8">
            <w:pPr>
              <w:jc w:val="center"/>
              <w:rPr>
                <w:sz w:val="18"/>
                <w:szCs w:val="18"/>
              </w:rPr>
            </w:pPr>
            <w:r w:rsidRPr="00BA55B8">
              <w:rPr>
                <w:sz w:val="18"/>
                <w:szCs w:val="18"/>
              </w:rPr>
              <w:t>11.58</w:t>
            </w:r>
          </w:p>
        </w:tc>
        <w:tc>
          <w:tcPr>
            <w:tcW w:w="494" w:type="pct"/>
          </w:tcPr>
          <w:p w14:paraId="17B46631" w14:textId="15518FE2" w:rsidR="00BA55B8" w:rsidRPr="00BA55B8" w:rsidRDefault="00BA55B8" w:rsidP="00BA55B8">
            <w:pPr>
              <w:jc w:val="center"/>
              <w:rPr>
                <w:sz w:val="18"/>
                <w:szCs w:val="18"/>
              </w:rPr>
            </w:pPr>
            <w:r w:rsidRPr="00BA55B8">
              <w:rPr>
                <w:sz w:val="18"/>
                <w:szCs w:val="18"/>
              </w:rPr>
              <w:t>10.64</w:t>
            </w:r>
          </w:p>
        </w:tc>
      </w:tr>
      <w:tr w:rsidR="00BA55B8" w:rsidRPr="00BA55B8" w14:paraId="3DA72092" w14:textId="77777777" w:rsidTr="00BA55B8">
        <w:trPr>
          <w:cantSplit/>
          <w:jc w:val="center"/>
        </w:trPr>
        <w:tc>
          <w:tcPr>
            <w:tcW w:w="488" w:type="pct"/>
          </w:tcPr>
          <w:p w14:paraId="51C29828" w14:textId="0A7D6470" w:rsidR="00BA55B8" w:rsidRPr="00BA55B8" w:rsidRDefault="00BA55B8" w:rsidP="00BA55B8">
            <w:pPr>
              <w:jc w:val="center"/>
              <w:rPr>
                <w:sz w:val="18"/>
                <w:szCs w:val="18"/>
              </w:rPr>
            </w:pPr>
            <w:r w:rsidRPr="00BA55B8">
              <w:rPr>
                <w:sz w:val="18"/>
                <w:szCs w:val="18"/>
              </w:rPr>
              <w:t>JHT3</w:t>
            </w:r>
          </w:p>
        </w:tc>
        <w:tc>
          <w:tcPr>
            <w:tcW w:w="542" w:type="pct"/>
          </w:tcPr>
          <w:p w14:paraId="3154111F" w14:textId="438689C1" w:rsidR="00BA55B8" w:rsidRPr="00BA55B8" w:rsidRDefault="00BA55B8" w:rsidP="00BA55B8">
            <w:pPr>
              <w:jc w:val="center"/>
              <w:rPr>
                <w:sz w:val="18"/>
                <w:szCs w:val="18"/>
              </w:rPr>
            </w:pPr>
            <w:r w:rsidRPr="00BA55B8">
              <w:rPr>
                <w:sz w:val="18"/>
                <w:szCs w:val="18"/>
              </w:rPr>
              <w:t>579.08</w:t>
            </w:r>
          </w:p>
        </w:tc>
        <w:tc>
          <w:tcPr>
            <w:tcW w:w="544" w:type="pct"/>
          </w:tcPr>
          <w:p w14:paraId="01219CE5" w14:textId="3A0F5393" w:rsidR="00BA55B8" w:rsidRPr="00BA55B8" w:rsidRDefault="00BA55B8" w:rsidP="00BA55B8">
            <w:pPr>
              <w:jc w:val="center"/>
              <w:rPr>
                <w:sz w:val="18"/>
                <w:szCs w:val="18"/>
              </w:rPr>
            </w:pPr>
            <w:r w:rsidRPr="00BA55B8">
              <w:rPr>
                <w:sz w:val="18"/>
                <w:szCs w:val="18"/>
              </w:rPr>
              <w:t>589.16</w:t>
            </w:r>
          </w:p>
        </w:tc>
        <w:tc>
          <w:tcPr>
            <w:tcW w:w="497" w:type="pct"/>
          </w:tcPr>
          <w:p w14:paraId="018CAD60" w14:textId="75889A70" w:rsidR="00BA55B8" w:rsidRPr="00BA55B8" w:rsidRDefault="00BA55B8" w:rsidP="00BA55B8">
            <w:pPr>
              <w:jc w:val="center"/>
              <w:rPr>
                <w:sz w:val="18"/>
                <w:szCs w:val="18"/>
              </w:rPr>
            </w:pPr>
            <w:r w:rsidRPr="00BA55B8">
              <w:rPr>
                <w:sz w:val="18"/>
                <w:szCs w:val="18"/>
              </w:rPr>
              <w:t>18.03</w:t>
            </w:r>
          </w:p>
        </w:tc>
        <w:tc>
          <w:tcPr>
            <w:tcW w:w="544" w:type="pct"/>
          </w:tcPr>
          <w:p w14:paraId="0CE3E77D" w14:textId="6595B1C0" w:rsidR="00BA55B8" w:rsidRPr="00BA55B8" w:rsidRDefault="00BA55B8" w:rsidP="00BA55B8">
            <w:pPr>
              <w:jc w:val="center"/>
              <w:rPr>
                <w:sz w:val="18"/>
                <w:szCs w:val="18"/>
              </w:rPr>
            </w:pPr>
            <w:r w:rsidRPr="00BA55B8">
              <w:rPr>
                <w:sz w:val="18"/>
                <w:szCs w:val="18"/>
              </w:rPr>
              <w:t>576.82</w:t>
            </w:r>
          </w:p>
        </w:tc>
        <w:tc>
          <w:tcPr>
            <w:tcW w:w="497" w:type="pct"/>
          </w:tcPr>
          <w:p w14:paraId="1E345A73" w14:textId="7E4D34CA" w:rsidR="00BA55B8" w:rsidRPr="00BA55B8" w:rsidRDefault="00BA55B8" w:rsidP="00BA55B8">
            <w:pPr>
              <w:jc w:val="center"/>
              <w:rPr>
                <w:sz w:val="18"/>
                <w:szCs w:val="18"/>
              </w:rPr>
            </w:pPr>
            <w:r w:rsidRPr="00BA55B8">
              <w:rPr>
                <w:sz w:val="18"/>
                <w:szCs w:val="18"/>
              </w:rPr>
              <w:t>70.35</w:t>
            </w:r>
          </w:p>
        </w:tc>
        <w:tc>
          <w:tcPr>
            <w:tcW w:w="447" w:type="pct"/>
          </w:tcPr>
          <w:p w14:paraId="597EA32C" w14:textId="59DF2AE6" w:rsidR="00BA55B8" w:rsidRPr="00BA55B8" w:rsidRDefault="00BA55B8" w:rsidP="00BA55B8">
            <w:pPr>
              <w:jc w:val="center"/>
              <w:rPr>
                <w:sz w:val="18"/>
                <w:szCs w:val="18"/>
              </w:rPr>
            </w:pPr>
            <w:r w:rsidRPr="00BA55B8">
              <w:rPr>
                <w:sz w:val="18"/>
                <w:szCs w:val="18"/>
              </w:rPr>
              <w:t>3.18</w:t>
            </w:r>
          </w:p>
        </w:tc>
        <w:tc>
          <w:tcPr>
            <w:tcW w:w="497" w:type="pct"/>
          </w:tcPr>
          <w:p w14:paraId="6A46B4F6" w14:textId="2BA8C30D" w:rsidR="00BA55B8" w:rsidRPr="00BA55B8" w:rsidRDefault="00BA55B8" w:rsidP="00BA55B8">
            <w:pPr>
              <w:jc w:val="center"/>
              <w:rPr>
                <w:sz w:val="18"/>
                <w:szCs w:val="18"/>
              </w:rPr>
            </w:pPr>
            <w:r w:rsidRPr="00BA55B8">
              <w:rPr>
                <w:sz w:val="18"/>
                <w:szCs w:val="18"/>
              </w:rPr>
              <w:t>39.26</w:t>
            </w:r>
          </w:p>
        </w:tc>
        <w:tc>
          <w:tcPr>
            <w:tcW w:w="450" w:type="pct"/>
          </w:tcPr>
          <w:p w14:paraId="35992360" w14:textId="7D11EAB1" w:rsidR="00BA55B8" w:rsidRPr="00BA55B8" w:rsidRDefault="00BA55B8" w:rsidP="00BA55B8">
            <w:pPr>
              <w:jc w:val="center"/>
              <w:rPr>
                <w:sz w:val="18"/>
                <w:szCs w:val="18"/>
              </w:rPr>
            </w:pPr>
            <w:r w:rsidRPr="00BA55B8">
              <w:rPr>
                <w:sz w:val="18"/>
                <w:szCs w:val="18"/>
              </w:rPr>
              <w:t>10.76</w:t>
            </w:r>
          </w:p>
        </w:tc>
        <w:tc>
          <w:tcPr>
            <w:tcW w:w="494" w:type="pct"/>
          </w:tcPr>
          <w:p w14:paraId="4EEEE3D4" w14:textId="559AB7FE" w:rsidR="00BA55B8" w:rsidRPr="00BA55B8" w:rsidRDefault="00BA55B8" w:rsidP="00BA55B8">
            <w:pPr>
              <w:jc w:val="center"/>
              <w:rPr>
                <w:sz w:val="18"/>
                <w:szCs w:val="18"/>
              </w:rPr>
            </w:pPr>
            <w:r w:rsidRPr="00BA55B8">
              <w:rPr>
                <w:sz w:val="18"/>
                <w:szCs w:val="18"/>
              </w:rPr>
              <w:t>10.64</w:t>
            </w:r>
          </w:p>
        </w:tc>
      </w:tr>
      <w:tr w:rsidR="00BA55B8" w:rsidRPr="00BA55B8" w14:paraId="31ECB960" w14:textId="77777777" w:rsidTr="00BA55B8">
        <w:trPr>
          <w:cantSplit/>
          <w:jc w:val="center"/>
        </w:trPr>
        <w:tc>
          <w:tcPr>
            <w:tcW w:w="488" w:type="pct"/>
          </w:tcPr>
          <w:p w14:paraId="4F9951BC" w14:textId="0702D721" w:rsidR="00BA55B8" w:rsidRPr="00BA55B8" w:rsidRDefault="00BA55B8" w:rsidP="00BA55B8">
            <w:pPr>
              <w:jc w:val="center"/>
              <w:rPr>
                <w:sz w:val="18"/>
                <w:szCs w:val="18"/>
              </w:rPr>
            </w:pPr>
            <w:r w:rsidRPr="00BA55B8">
              <w:rPr>
                <w:sz w:val="18"/>
                <w:szCs w:val="18"/>
              </w:rPr>
              <w:t>JHT4</w:t>
            </w:r>
          </w:p>
        </w:tc>
        <w:tc>
          <w:tcPr>
            <w:tcW w:w="542" w:type="pct"/>
          </w:tcPr>
          <w:p w14:paraId="47E18B30" w14:textId="121545BE" w:rsidR="00BA55B8" w:rsidRPr="00BA55B8" w:rsidRDefault="00BA55B8" w:rsidP="00BA55B8">
            <w:pPr>
              <w:jc w:val="center"/>
              <w:rPr>
                <w:sz w:val="18"/>
                <w:szCs w:val="18"/>
              </w:rPr>
            </w:pPr>
            <w:r w:rsidRPr="00BA55B8">
              <w:rPr>
                <w:sz w:val="18"/>
                <w:szCs w:val="18"/>
              </w:rPr>
              <w:t>607.63</w:t>
            </w:r>
          </w:p>
        </w:tc>
        <w:tc>
          <w:tcPr>
            <w:tcW w:w="544" w:type="pct"/>
          </w:tcPr>
          <w:p w14:paraId="32A58DE0" w14:textId="7760C7BF" w:rsidR="00BA55B8" w:rsidRPr="00BA55B8" w:rsidRDefault="00BA55B8" w:rsidP="00BA55B8">
            <w:pPr>
              <w:jc w:val="center"/>
              <w:rPr>
                <w:sz w:val="18"/>
                <w:szCs w:val="18"/>
              </w:rPr>
            </w:pPr>
            <w:r w:rsidRPr="00BA55B8">
              <w:rPr>
                <w:sz w:val="18"/>
                <w:szCs w:val="18"/>
              </w:rPr>
              <w:t>613.96</w:t>
            </w:r>
          </w:p>
        </w:tc>
        <w:tc>
          <w:tcPr>
            <w:tcW w:w="497" w:type="pct"/>
          </w:tcPr>
          <w:p w14:paraId="14409143" w14:textId="4CA6E155" w:rsidR="00BA55B8" w:rsidRPr="00BA55B8" w:rsidRDefault="00BA55B8" w:rsidP="00BA55B8">
            <w:pPr>
              <w:jc w:val="center"/>
              <w:rPr>
                <w:sz w:val="18"/>
                <w:szCs w:val="18"/>
              </w:rPr>
            </w:pPr>
            <w:r w:rsidRPr="00BA55B8">
              <w:rPr>
                <w:sz w:val="18"/>
                <w:szCs w:val="18"/>
              </w:rPr>
              <w:t>28.63</w:t>
            </w:r>
          </w:p>
        </w:tc>
        <w:tc>
          <w:tcPr>
            <w:tcW w:w="544" w:type="pct"/>
          </w:tcPr>
          <w:p w14:paraId="0C116460" w14:textId="7FB0C479" w:rsidR="00BA55B8" w:rsidRPr="00BA55B8" w:rsidRDefault="00BA55B8" w:rsidP="00BA55B8">
            <w:pPr>
              <w:jc w:val="center"/>
              <w:rPr>
                <w:sz w:val="18"/>
                <w:szCs w:val="18"/>
              </w:rPr>
            </w:pPr>
            <w:r w:rsidRPr="00BA55B8">
              <w:rPr>
                <w:sz w:val="18"/>
                <w:szCs w:val="18"/>
              </w:rPr>
              <w:t>604.94</w:t>
            </w:r>
          </w:p>
        </w:tc>
        <w:tc>
          <w:tcPr>
            <w:tcW w:w="497" w:type="pct"/>
          </w:tcPr>
          <w:p w14:paraId="124470B9" w14:textId="11512710" w:rsidR="00BA55B8" w:rsidRPr="00BA55B8" w:rsidRDefault="00BA55B8" w:rsidP="00BA55B8">
            <w:pPr>
              <w:jc w:val="center"/>
              <w:rPr>
                <w:sz w:val="18"/>
                <w:szCs w:val="18"/>
              </w:rPr>
            </w:pPr>
            <w:r w:rsidRPr="00BA55B8">
              <w:rPr>
                <w:sz w:val="18"/>
                <w:szCs w:val="18"/>
              </w:rPr>
              <w:t>66.94</w:t>
            </w:r>
          </w:p>
        </w:tc>
        <w:tc>
          <w:tcPr>
            <w:tcW w:w="447" w:type="pct"/>
          </w:tcPr>
          <w:p w14:paraId="66A5255F" w14:textId="4ACF2568" w:rsidR="00BA55B8" w:rsidRPr="00BA55B8" w:rsidRDefault="00BA55B8" w:rsidP="00BA55B8">
            <w:pPr>
              <w:jc w:val="center"/>
              <w:rPr>
                <w:sz w:val="18"/>
                <w:szCs w:val="18"/>
              </w:rPr>
            </w:pPr>
            <w:r w:rsidRPr="00BA55B8">
              <w:rPr>
                <w:sz w:val="18"/>
                <w:szCs w:val="18"/>
              </w:rPr>
              <w:t>1.42</w:t>
            </w:r>
          </w:p>
        </w:tc>
        <w:tc>
          <w:tcPr>
            <w:tcW w:w="497" w:type="pct"/>
          </w:tcPr>
          <w:p w14:paraId="6897A83E" w14:textId="71895535" w:rsidR="00BA55B8" w:rsidRPr="00BA55B8" w:rsidRDefault="00BA55B8" w:rsidP="00BA55B8">
            <w:pPr>
              <w:jc w:val="center"/>
              <w:rPr>
                <w:sz w:val="18"/>
                <w:szCs w:val="18"/>
              </w:rPr>
            </w:pPr>
            <w:r w:rsidRPr="00BA55B8">
              <w:rPr>
                <w:sz w:val="18"/>
                <w:szCs w:val="18"/>
              </w:rPr>
              <w:t>33.93</w:t>
            </w:r>
          </w:p>
        </w:tc>
        <w:tc>
          <w:tcPr>
            <w:tcW w:w="450" w:type="pct"/>
          </w:tcPr>
          <w:p w14:paraId="1D1E4098" w14:textId="019E9E0C" w:rsidR="00BA55B8" w:rsidRPr="00BA55B8" w:rsidRDefault="00BA55B8" w:rsidP="00BA55B8">
            <w:pPr>
              <w:jc w:val="center"/>
              <w:rPr>
                <w:sz w:val="18"/>
                <w:szCs w:val="18"/>
              </w:rPr>
            </w:pPr>
            <w:r w:rsidRPr="00BA55B8">
              <w:rPr>
                <w:sz w:val="18"/>
                <w:szCs w:val="18"/>
              </w:rPr>
              <w:t>6.04</w:t>
            </w:r>
          </w:p>
        </w:tc>
        <w:tc>
          <w:tcPr>
            <w:tcW w:w="494" w:type="pct"/>
          </w:tcPr>
          <w:p w14:paraId="2CA0DA8A" w14:textId="588F3382" w:rsidR="00BA55B8" w:rsidRPr="00BA55B8" w:rsidRDefault="00BA55B8" w:rsidP="00BA55B8">
            <w:pPr>
              <w:jc w:val="center"/>
              <w:rPr>
                <w:sz w:val="18"/>
                <w:szCs w:val="18"/>
              </w:rPr>
            </w:pPr>
            <w:r w:rsidRPr="00BA55B8">
              <w:rPr>
                <w:sz w:val="18"/>
                <w:szCs w:val="18"/>
              </w:rPr>
              <w:t>10.07</w:t>
            </w:r>
          </w:p>
        </w:tc>
      </w:tr>
      <w:tr w:rsidR="00BA55B8" w:rsidRPr="00BA55B8" w14:paraId="6550B810" w14:textId="77777777" w:rsidTr="00BA55B8">
        <w:trPr>
          <w:cantSplit/>
          <w:jc w:val="center"/>
        </w:trPr>
        <w:tc>
          <w:tcPr>
            <w:tcW w:w="488" w:type="pct"/>
          </w:tcPr>
          <w:p w14:paraId="61905829" w14:textId="1395E66A" w:rsidR="00BA55B8" w:rsidRPr="00BA55B8" w:rsidRDefault="00BA55B8" w:rsidP="00BA55B8">
            <w:pPr>
              <w:jc w:val="center"/>
              <w:rPr>
                <w:sz w:val="18"/>
                <w:szCs w:val="18"/>
              </w:rPr>
            </w:pPr>
            <w:r w:rsidRPr="00BA55B8">
              <w:rPr>
                <w:sz w:val="18"/>
                <w:szCs w:val="18"/>
              </w:rPr>
              <w:t>JHT5</w:t>
            </w:r>
          </w:p>
        </w:tc>
        <w:tc>
          <w:tcPr>
            <w:tcW w:w="542" w:type="pct"/>
          </w:tcPr>
          <w:p w14:paraId="79931740" w14:textId="5B62A77D" w:rsidR="00BA55B8" w:rsidRPr="00BA55B8" w:rsidRDefault="00BA55B8" w:rsidP="00BA55B8">
            <w:pPr>
              <w:jc w:val="center"/>
              <w:rPr>
                <w:sz w:val="18"/>
                <w:szCs w:val="18"/>
              </w:rPr>
            </w:pPr>
            <w:r w:rsidRPr="00BA55B8">
              <w:rPr>
                <w:sz w:val="18"/>
                <w:szCs w:val="18"/>
              </w:rPr>
              <w:t>595.21</w:t>
            </w:r>
          </w:p>
        </w:tc>
        <w:tc>
          <w:tcPr>
            <w:tcW w:w="544" w:type="pct"/>
          </w:tcPr>
          <w:p w14:paraId="1AEFE3D8" w14:textId="573688D9" w:rsidR="00BA55B8" w:rsidRPr="00BA55B8" w:rsidRDefault="00BA55B8" w:rsidP="00BA55B8">
            <w:pPr>
              <w:jc w:val="center"/>
              <w:rPr>
                <w:sz w:val="18"/>
                <w:szCs w:val="18"/>
              </w:rPr>
            </w:pPr>
            <w:r w:rsidRPr="00BA55B8">
              <w:rPr>
                <w:sz w:val="18"/>
                <w:szCs w:val="18"/>
              </w:rPr>
              <w:t>602.14</w:t>
            </w:r>
          </w:p>
        </w:tc>
        <w:tc>
          <w:tcPr>
            <w:tcW w:w="497" w:type="pct"/>
          </w:tcPr>
          <w:p w14:paraId="00049709" w14:textId="6CD3EEE0" w:rsidR="00BA55B8" w:rsidRPr="00BA55B8" w:rsidRDefault="00BA55B8" w:rsidP="00BA55B8">
            <w:pPr>
              <w:jc w:val="center"/>
              <w:rPr>
                <w:sz w:val="18"/>
                <w:szCs w:val="18"/>
              </w:rPr>
            </w:pPr>
            <w:r w:rsidRPr="00BA55B8">
              <w:rPr>
                <w:sz w:val="18"/>
                <w:szCs w:val="18"/>
              </w:rPr>
              <w:t>16.74</w:t>
            </w:r>
          </w:p>
        </w:tc>
        <w:tc>
          <w:tcPr>
            <w:tcW w:w="544" w:type="pct"/>
          </w:tcPr>
          <w:p w14:paraId="4B22E546" w14:textId="5DAFE188" w:rsidR="00BA55B8" w:rsidRPr="00BA55B8" w:rsidRDefault="00BA55B8" w:rsidP="00BA55B8">
            <w:pPr>
              <w:jc w:val="center"/>
              <w:rPr>
                <w:sz w:val="18"/>
                <w:szCs w:val="18"/>
              </w:rPr>
            </w:pPr>
            <w:r w:rsidRPr="00BA55B8">
              <w:rPr>
                <w:sz w:val="18"/>
                <w:szCs w:val="18"/>
              </w:rPr>
              <w:t>593.04</w:t>
            </w:r>
          </w:p>
        </w:tc>
        <w:tc>
          <w:tcPr>
            <w:tcW w:w="497" w:type="pct"/>
          </w:tcPr>
          <w:p w14:paraId="14C28055" w14:textId="2DCBA74A" w:rsidR="00BA55B8" w:rsidRPr="00BA55B8" w:rsidRDefault="00BA55B8" w:rsidP="00BA55B8">
            <w:pPr>
              <w:jc w:val="center"/>
              <w:rPr>
                <w:sz w:val="18"/>
                <w:szCs w:val="18"/>
              </w:rPr>
            </w:pPr>
            <w:r w:rsidRPr="00BA55B8">
              <w:rPr>
                <w:sz w:val="18"/>
                <w:szCs w:val="18"/>
              </w:rPr>
              <w:t>66.94</w:t>
            </w:r>
          </w:p>
        </w:tc>
        <w:tc>
          <w:tcPr>
            <w:tcW w:w="447" w:type="pct"/>
          </w:tcPr>
          <w:p w14:paraId="04C1EC50" w14:textId="6891FB0A" w:rsidR="00BA55B8" w:rsidRPr="00BA55B8" w:rsidRDefault="00BA55B8" w:rsidP="00BA55B8">
            <w:pPr>
              <w:jc w:val="center"/>
              <w:rPr>
                <w:sz w:val="18"/>
                <w:szCs w:val="18"/>
              </w:rPr>
            </w:pPr>
            <w:r w:rsidRPr="00BA55B8">
              <w:rPr>
                <w:sz w:val="18"/>
                <w:szCs w:val="18"/>
              </w:rPr>
              <w:t>2.14</w:t>
            </w:r>
          </w:p>
        </w:tc>
        <w:tc>
          <w:tcPr>
            <w:tcW w:w="497" w:type="pct"/>
          </w:tcPr>
          <w:p w14:paraId="1E936BB7" w14:textId="3BF8DC43" w:rsidR="00BA55B8" w:rsidRPr="00BA55B8" w:rsidRDefault="00BA55B8" w:rsidP="00BA55B8">
            <w:pPr>
              <w:jc w:val="center"/>
              <w:rPr>
                <w:sz w:val="18"/>
                <w:szCs w:val="18"/>
              </w:rPr>
            </w:pPr>
            <w:r w:rsidRPr="00BA55B8">
              <w:rPr>
                <w:sz w:val="18"/>
                <w:szCs w:val="18"/>
              </w:rPr>
              <w:t>35.55</w:t>
            </w:r>
          </w:p>
        </w:tc>
        <w:tc>
          <w:tcPr>
            <w:tcW w:w="450" w:type="pct"/>
          </w:tcPr>
          <w:p w14:paraId="18981D3B" w14:textId="4952F152" w:rsidR="00BA55B8" w:rsidRPr="00BA55B8" w:rsidRDefault="00BA55B8" w:rsidP="00BA55B8">
            <w:pPr>
              <w:jc w:val="center"/>
              <w:rPr>
                <w:sz w:val="18"/>
                <w:szCs w:val="18"/>
              </w:rPr>
            </w:pPr>
            <w:r w:rsidRPr="00BA55B8">
              <w:rPr>
                <w:sz w:val="18"/>
                <w:szCs w:val="18"/>
              </w:rPr>
              <w:t>6.58</w:t>
            </w:r>
          </w:p>
        </w:tc>
        <w:tc>
          <w:tcPr>
            <w:tcW w:w="494" w:type="pct"/>
          </w:tcPr>
          <w:p w14:paraId="1EA61A6E" w14:textId="4985392E" w:rsidR="00BA55B8" w:rsidRPr="00BA55B8" w:rsidRDefault="00BA55B8" w:rsidP="00BA55B8">
            <w:pPr>
              <w:jc w:val="center"/>
              <w:rPr>
                <w:sz w:val="18"/>
                <w:szCs w:val="18"/>
              </w:rPr>
            </w:pPr>
            <w:r w:rsidRPr="00BA55B8">
              <w:rPr>
                <w:sz w:val="18"/>
                <w:szCs w:val="18"/>
              </w:rPr>
              <w:t>10.93</w:t>
            </w:r>
          </w:p>
        </w:tc>
      </w:tr>
      <w:tr w:rsidR="00BA55B8" w:rsidRPr="00BA55B8" w14:paraId="24F13CE8" w14:textId="77777777" w:rsidTr="00BA55B8">
        <w:trPr>
          <w:cantSplit/>
          <w:jc w:val="center"/>
        </w:trPr>
        <w:tc>
          <w:tcPr>
            <w:tcW w:w="488" w:type="pct"/>
          </w:tcPr>
          <w:p w14:paraId="64B2304D" w14:textId="7BD1B2A6" w:rsidR="00BA55B8" w:rsidRPr="00BA55B8" w:rsidRDefault="00BA55B8" w:rsidP="00BA55B8">
            <w:pPr>
              <w:jc w:val="center"/>
              <w:rPr>
                <w:sz w:val="18"/>
                <w:szCs w:val="18"/>
              </w:rPr>
            </w:pPr>
            <w:r w:rsidRPr="00BA55B8">
              <w:rPr>
                <w:sz w:val="18"/>
                <w:szCs w:val="18"/>
              </w:rPr>
              <w:t>JHT6</w:t>
            </w:r>
          </w:p>
        </w:tc>
        <w:tc>
          <w:tcPr>
            <w:tcW w:w="542" w:type="pct"/>
          </w:tcPr>
          <w:p w14:paraId="22F3E8CB" w14:textId="6D0930C8" w:rsidR="00BA55B8" w:rsidRPr="00BA55B8" w:rsidRDefault="00BA55B8" w:rsidP="00BA55B8">
            <w:pPr>
              <w:jc w:val="center"/>
              <w:rPr>
                <w:sz w:val="18"/>
                <w:szCs w:val="18"/>
              </w:rPr>
            </w:pPr>
            <w:r w:rsidRPr="00BA55B8">
              <w:rPr>
                <w:sz w:val="18"/>
                <w:szCs w:val="18"/>
              </w:rPr>
              <w:t>579.59</w:t>
            </w:r>
          </w:p>
        </w:tc>
        <w:tc>
          <w:tcPr>
            <w:tcW w:w="544" w:type="pct"/>
          </w:tcPr>
          <w:p w14:paraId="02368007" w14:textId="0D608732" w:rsidR="00BA55B8" w:rsidRPr="00BA55B8" w:rsidRDefault="00BA55B8" w:rsidP="00BA55B8">
            <w:pPr>
              <w:jc w:val="center"/>
              <w:rPr>
                <w:sz w:val="18"/>
                <w:szCs w:val="18"/>
              </w:rPr>
            </w:pPr>
            <w:r w:rsidRPr="00BA55B8">
              <w:rPr>
                <w:sz w:val="18"/>
                <w:szCs w:val="18"/>
              </w:rPr>
              <w:t>586.4</w:t>
            </w:r>
          </w:p>
        </w:tc>
        <w:tc>
          <w:tcPr>
            <w:tcW w:w="497" w:type="pct"/>
          </w:tcPr>
          <w:p w14:paraId="7FDA3C92" w14:textId="6DCBD608" w:rsidR="00BA55B8" w:rsidRPr="00BA55B8" w:rsidRDefault="00BA55B8" w:rsidP="00BA55B8">
            <w:pPr>
              <w:jc w:val="center"/>
              <w:rPr>
                <w:sz w:val="18"/>
                <w:szCs w:val="18"/>
              </w:rPr>
            </w:pPr>
            <w:r w:rsidRPr="00BA55B8">
              <w:rPr>
                <w:sz w:val="18"/>
                <w:szCs w:val="18"/>
              </w:rPr>
              <w:t>16.88</w:t>
            </w:r>
          </w:p>
        </w:tc>
        <w:tc>
          <w:tcPr>
            <w:tcW w:w="544" w:type="pct"/>
          </w:tcPr>
          <w:p w14:paraId="72529770" w14:textId="669DF34D" w:rsidR="00BA55B8" w:rsidRPr="00BA55B8" w:rsidRDefault="00BA55B8" w:rsidP="00BA55B8">
            <w:pPr>
              <w:jc w:val="center"/>
              <w:rPr>
                <w:sz w:val="18"/>
                <w:szCs w:val="18"/>
              </w:rPr>
            </w:pPr>
            <w:r w:rsidRPr="00BA55B8">
              <w:rPr>
                <w:sz w:val="18"/>
                <w:szCs w:val="18"/>
              </w:rPr>
              <w:t>577.44</w:t>
            </w:r>
          </w:p>
        </w:tc>
        <w:tc>
          <w:tcPr>
            <w:tcW w:w="497" w:type="pct"/>
          </w:tcPr>
          <w:p w14:paraId="658891E8" w14:textId="0D4FDD4C" w:rsidR="00BA55B8" w:rsidRPr="00BA55B8" w:rsidRDefault="00BA55B8" w:rsidP="00BA55B8">
            <w:pPr>
              <w:jc w:val="center"/>
              <w:rPr>
                <w:sz w:val="18"/>
                <w:szCs w:val="18"/>
              </w:rPr>
            </w:pPr>
            <w:r w:rsidRPr="00BA55B8">
              <w:rPr>
                <w:sz w:val="18"/>
                <w:szCs w:val="18"/>
              </w:rPr>
              <w:t>66.91</w:t>
            </w:r>
          </w:p>
        </w:tc>
        <w:tc>
          <w:tcPr>
            <w:tcW w:w="447" w:type="pct"/>
          </w:tcPr>
          <w:p w14:paraId="4352529D" w14:textId="5542C4B4" w:rsidR="00BA55B8" w:rsidRPr="00BA55B8" w:rsidRDefault="00BA55B8" w:rsidP="00BA55B8">
            <w:pPr>
              <w:jc w:val="center"/>
              <w:rPr>
                <w:sz w:val="18"/>
                <w:szCs w:val="18"/>
              </w:rPr>
            </w:pPr>
            <w:r w:rsidRPr="00BA55B8">
              <w:rPr>
                <w:sz w:val="18"/>
                <w:szCs w:val="18"/>
              </w:rPr>
              <w:t>2.05</w:t>
            </w:r>
          </w:p>
        </w:tc>
        <w:tc>
          <w:tcPr>
            <w:tcW w:w="497" w:type="pct"/>
          </w:tcPr>
          <w:p w14:paraId="48382900" w14:textId="5B77C32A" w:rsidR="00BA55B8" w:rsidRPr="00BA55B8" w:rsidRDefault="00BA55B8" w:rsidP="00BA55B8">
            <w:pPr>
              <w:jc w:val="center"/>
              <w:rPr>
                <w:sz w:val="18"/>
                <w:szCs w:val="18"/>
              </w:rPr>
            </w:pPr>
            <w:r w:rsidRPr="00BA55B8">
              <w:rPr>
                <w:sz w:val="18"/>
                <w:szCs w:val="18"/>
              </w:rPr>
              <w:t>36.23</w:t>
            </w:r>
          </w:p>
        </w:tc>
        <w:tc>
          <w:tcPr>
            <w:tcW w:w="450" w:type="pct"/>
          </w:tcPr>
          <w:p w14:paraId="2D89C848" w14:textId="01096231" w:rsidR="00BA55B8" w:rsidRPr="00BA55B8" w:rsidRDefault="00BA55B8" w:rsidP="00BA55B8">
            <w:pPr>
              <w:jc w:val="center"/>
              <w:rPr>
                <w:sz w:val="18"/>
                <w:szCs w:val="18"/>
              </w:rPr>
            </w:pPr>
            <w:r w:rsidRPr="00BA55B8">
              <w:rPr>
                <w:sz w:val="18"/>
                <w:szCs w:val="18"/>
              </w:rPr>
              <w:t>6.12</w:t>
            </w:r>
          </w:p>
        </w:tc>
        <w:tc>
          <w:tcPr>
            <w:tcW w:w="494" w:type="pct"/>
          </w:tcPr>
          <w:p w14:paraId="19D53F7C" w14:textId="43D98793" w:rsidR="00BA55B8" w:rsidRPr="00BA55B8" w:rsidRDefault="00BA55B8" w:rsidP="00BA55B8">
            <w:pPr>
              <w:jc w:val="center"/>
              <w:rPr>
                <w:sz w:val="18"/>
                <w:szCs w:val="18"/>
              </w:rPr>
            </w:pPr>
            <w:r w:rsidRPr="00BA55B8">
              <w:rPr>
                <w:sz w:val="18"/>
                <w:szCs w:val="18"/>
              </w:rPr>
              <w:t>10.93</w:t>
            </w:r>
          </w:p>
        </w:tc>
      </w:tr>
      <w:tr w:rsidR="00BA55B8" w:rsidRPr="00BA55B8" w14:paraId="79D06152" w14:textId="77777777" w:rsidTr="00BA55B8">
        <w:trPr>
          <w:cantSplit/>
          <w:jc w:val="center"/>
        </w:trPr>
        <w:tc>
          <w:tcPr>
            <w:tcW w:w="488" w:type="pct"/>
          </w:tcPr>
          <w:p w14:paraId="55BA6759" w14:textId="3A64864B" w:rsidR="00BA55B8" w:rsidRPr="00BA55B8" w:rsidRDefault="00BA55B8" w:rsidP="00BA55B8">
            <w:pPr>
              <w:jc w:val="center"/>
              <w:rPr>
                <w:sz w:val="18"/>
                <w:szCs w:val="18"/>
              </w:rPr>
            </w:pPr>
            <w:r w:rsidRPr="00BA55B8">
              <w:rPr>
                <w:sz w:val="18"/>
                <w:szCs w:val="18"/>
              </w:rPr>
              <w:t>JHT7</w:t>
            </w:r>
          </w:p>
        </w:tc>
        <w:tc>
          <w:tcPr>
            <w:tcW w:w="542" w:type="pct"/>
          </w:tcPr>
          <w:p w14:paraId="6B1B9DB7" w14:textId="0E5822B7" w:rsidR="00BA55B8" w:rsidRPr="00BA55B8" w:rsidRDefault="00BA55B8" w:rsidP="00BA55B8">
            <w:pPr>
              <w:jc w:val="center"/>
              <w:rPr>
                <w:sz w:val="18"/>
                <w:szCs w:val="18"/>
              </w:rPr>
            </w:pPr>
            <w:r w:rsidRPr="00BA55B8">
              <w:rPr>
                <w:sz w:val="18"/>
                <w:szCs w:val="18"/>
              </w:rPr>
              <w:t>607.57</w:t>
            </w:r>
          </w:p>
        </w:tc>
        <w:tc>
          <w:tcPr>
            <w:tcW w:w="544" w:type="pct"/>
          </w:tcPr>
          <w:p w14:paraId="1D7E7443" w14:textId="1D97B59A" w:rsidR="00BA55B8" w:rsidRPr="00BA55B8" w:rsidRDefault="00BA55B8" w:rsidP="00BA55B8">
            <w:pPr>
              <w:jc w:val="center"/>
              <w:rPr>
                <w:sz w:val="18"/>
                <w:szCs w:val="18"/>
              </w:rPr>
            </w:pPr>
            <w:r w:rsidRPr="00BA55B8">
              <w:rPr>
                <w:sz w:val="18"/>
                <w:szCs w:val="18"/>
              </w:rPr>
              <w:t>617.87</w:t>
            </w:r>
          </w:p>
        </w:tc>
        <w:tc>
          <w:tcPr>
            <w:tcW w:w="497" w:type="pct"/>
          </w:tcPr>
          <w:p w14:paraId="173EEEB5" w14:textId="13580FE0" w:rsidR="00BA55B8" w:rsidRPr="00BA55B8" w:rsidRDefault="00BA55B8" w:rsidP="00BA55B8">
            <w:pPr>
              <w:jc w:val="center"/>
              <w:rPr>
                <w:sz w:val="18"/>
                <w:szCs w:val="18"/>
              </w:rPr>
            </w:pPr>
            <w:r w:rsidRPr="00BA55B8">
              <w:rPr>
                <w:sz w:val="18"/>
                <w:szCs w:val="18"/>
              </w:rPr>
              <w:t>80.04</w:t>
            </w:r>
          </w:p>
        </w:tc>
        <w:tc>
          <w:tcPr>
            <w:tcW w:w="544" w:type="pct"/>
          </w:tcPr>
          <w:p w14:paraId="64584A5A" w14:textId="40D46F21" w:rsidR="00BA55B8" w:rsidRPr="00BA55B8" w:rsidRDefault="00BA55B8" w:rsidP="00BA55B8">
            <w:pPr>
              <w:jc w:val="center"/>
              <w:rPr>
                <w:sz w:val="18"/>
                <w:szCs w:val="18"/>
              </w:rPr>
            </w:pPr>
            <w:r w:rsidRPr="00BA55B8">
              <w:rPr>
                <w:sz w:val="18"/>
                <w:szCs w:val="18"/>
              </w:rPr>
              <w:t>602.72</w:t>
            </w:r>
          </w:p>
        </w:tc>
        <w:tc>
          <w:tcPr>
            <w:tcW w:w="497" w:type="pct"/>
          </w:tcPr>
          <w:p w14:paraId="2A294C2B" w14:textId="2360D2BB" w:rsidR="00BA55B8" w:rsidRPr="00BA55B8" w:rsidRDefault="00BA55B8" w:rsidP="00BA55B8">
            <w:pPr>
              <w:jc w:val="center"/>
              <w:rPr>
                <w:sz w:val="18"/>
                <w:szCs w:val="18"/>
              </w:rPr>
            </w:pPr>
            <w:r w:rsidRPr="00BA55B8">
              <w:rPr>
                <w:sz w:val="18"/>
                <w:szCs w:val="18"/>
              </w:rPr>
              <w:t>124.9</w:t>
            </w:r>
          </w:p>
        </w:tc>
        <w:tc>
          <w:tcPr>
            <w:tcW w:w="447" w:type="pct"/>
          </w:tcPr>
          <w:p w14:paraId="0D5BCF90" w14:textId="788B955A" w:rsidR="00BA55B8" w:rsidRPr="00BA55B8" w:rsidRDefault="00BA55B8" w:rsidP="00BA55B8">
            <w:pPr>
              <w:jc w:val="center"/>
              <w:rPr>
                <w:sz w:val="18"/>
                <w:szCs w:val="18"/>
              </w:rPr>
            </w:pPr>
            <w:r w:rsidRPr="00BA55B8">
              <w:rPr>
                <w:sz w:val="18"/>
                <w:szCs w:val="18"/>
              </w:rPr>
              <w:t>3.42</w:t>
            </w:r>
          </w:p>
        </w:tc>
        <w:tc>
          <w:tcPr>
            <w:tcW w:w="497" w:type="pct"/>
          </w:tcPr>
          <w:p w14:paraId="163674CC" w14:textId="3D4E4F11" w:rsidR="00BA55B8" w:rsidRPr="00BA55B8" w:rsidRDefault="00BA55B8" w:rsidP="00BA55B8">
            <w:pPr>
              <w:jc w:val="center"/>
              <w:rPr>
                <w:sz w:val="18"/>
                <w:szCs w:val="18"/>
              </w:rPr>
            </w:pPr>
            <w:r w:rsidRPr="00BA55B8">
              <w:rPr>
                <w:sz w:val="18"/>
                <w:szCs w:val="18"/>
              </w:rPr>
              <w:t>98.62</w:t>
            </w:r>
          </w:p>
        </w:tc>
        <w:tc>
          <w:tcPr>
            <w:tcW w:w="450" w:type="pct"/>
          </w:tcPr>
          <w:p w14:paraId="422B7367" w14:textId="1C4523E1" w:rsidR="00BA55B8" w:rsidRPr="00BA55B8" w:rsidRDefault="00BA55B8" w:rsidP="00BA55B8">
            <w:pPr>
              <w:jc w:val="center"/>
              <w:rPr>
                <w:sz w:val="18"/>
                <w:szCs w:val="18"/>
              </w:rPr>
            </w:pPr>
            <w:r w:rsidRPr="00BA55B8">
              <w:rPr>
                <w:sz w:val="18"/>
                <w:szCs w:val="18"/>
              </w:rPr>
              <w:t>16.93</w:t>
            </w:r>
          </w:p>
        </w:tc>
        <w:tc>
          <w:tcPr>
            <w:tcW w:w="494" w:type="pct"/>
          </w:tcPr>
          <w:p w14:paraId="17F7003A" w14:textId="398BD12F" w:rsidR="00BA55B8" w:rsidRPr="00BA55B8" w:rsidRDefault="00BA55B8" w:rsidP="00BA55B8">
            <w:pPr>
              <w:jc w:val="center"/>
              <w:rPr>
                <w:sz w:val="18"/>
                <w:szCs w:val="18"/>
              </w:rPr>
            </w:pPr>
            <w:r w:rsidRPr="00BA55B8">
              <w:rPr>
                <w:sz w:val="18"/>
                <w:szCs w:val="18"/>
              </w:rPr>
              <w:t>61.67</w:t>
            </w:r>
          </w:p>
        </w:tc>
      </w:tr>
      <w:tr w:rsidR="00BA55B8" w:rsidRPr="00BA55B8" w14:paraId="47C3636B" w14:textId="77777777" w:rsidTr="00BA55B8">
        <w:trPr>
          <w:cantSplit/>
          <w:jc w:val="center"/>
        </w:trPr>
        <w:tc>
          <w:tcPr>
            <w:tcW w:w="488" w:type="pct"/>
          </w:tcPr>
          <w:p w14:paraId="4A328618" w14:textId="3D4FE46E" w:rsidR="00BA55B8" w:rsidRPr="00BA55B8" w:rsidRDefault="00BA55B8" w:rsidP="00BA55B8">
            <w:pPr>
              <w:jc w:val="center"/>
              <w:rPr>
                <w:sz w:val="18"/>
                <w:szCs w:val="18"/>
              </w:rPr>
            </w:pPr>
            <w:r w:rsidRPr="00BA55B8">
              <w:rPr>
                <w:sz w:val="18"/>
                <w:szCs w:val="18"/>
              </w:rPr>
              <w:t>JHT8</w:t>
            </w:r>
          </w:p>
        </w:tc>
        <w:tc>
          <w:tcPr>
            <w:tcW w:w="542" w:type="pct"/>
          </w:tcPr>
          <w:p w14:paraId="0F4F1193" w14:textId="087166D1" w:rsidR="00BA55B8" w:rsidRPr="00BA55B8" w:rsidRDefault="00BA55B8" w:rsidP="00BA55B8">
            <w:pPr>
              <w:jc w:val="center"/>
              <w:rPr>
                <w:sz w:val="18"/>
                <w:szCs w:val="18"/>
              </w:rPr>
            </w:pPr>
            <w:r w:rsidRPr="00BA55B8">
              <w:rPr>
                <w:sz w:val="18"/>
                <w:szCs w:val="18"/>
              </w:rPr>
              <w:t>607.57</w:t>
            </w:r>
          </w:p>
        </w:tc>
        <w:tc>
          <w:tcPr>
            <w:tcW w:w="544" w:type="pct"/>
          </w:tcPr>
          <w:p w14:paraId="6761F97C" w14:textId="7426DF7F" w:rsidR="00BA55B8" w:rsidRPr="00BA55B8" w:rsidRDefault="00BA55B8" w:rsidP="00BA55B8">
            <w:pPr>
              <w:jc w:val="center"/>
              <w:rPr>
                <w:sz w:val="18"/>
                <w:szCs w:val="18"/>
              </w:rPr>
            </w:pPr>
            <w:r w:rsidRPr="00BA55B8">
              <w:rPr>
                <w:sz w:val="18"/>
                <w:szCs w:val="18"/>
              </w:rPr>
              <w:t>619.03</w:t>
            </w:r>
          </w:p>
        </w:tc>
        <w:tc>
          <w:tcPr>
            <w:tcW w:w="497" w:type="pct"/>
          </w:tcPr>
          <w:p w14:paraId="34ACF605" w14:textId="79D06B72" w:rsidR="00BA55B8" w:rsidRPr="00BA55B8" w:rsidRDefault="00BA55B8" w:rsidP="00BA55B8">
            <w:pPr>
              <w:jc w:val="center"/>
              <w:rPr>
                <w:sz w:val="18"/>
                <w:szCs w:val="18"/>
              </w:rPr>
            </w:pPr>
            <w:r w:rsidRPr="00BA55B8">
              <w:rPr>
                <w:sz w:val="18"/>
                <w:szCs w:val="18"/>
              </w:rPr>
              <w:t>84.88</w:t>
            </w:r>
          </w:p>
        </w:tc>
        <w:tc>
          <w:tcPr>
            <w:tcW w:w="544" w:type="pct"/>
          </w:tcPr>
          <w:p w14:paraId="6A66EDD6" w14:textId="4617F475" w:rsidR="00BA55B8" w:rsidRPr="00BA55B8" w:rsidRDefault="00BA55B8" w:rsidP="00BA55B8">
            <w:pPr>
              <w:jc w:val="center"/>
              <w:rPr>
                <w:sz w:val="18"/>
                <w:szCs w:val="18"/>
              </w:rPr>
            </w:pPr>
            <w:r w:rsidRPr="00BA55B8">
              <w:rPr>
                <w:sz w:val="18"/>
                <w:szCs w:val="18"/>
              </w:rPr>
              <w:t>602.77</w:t>
            </w:r>
          </w:p>
        </w:tc>
        <w:tc>
          <w:tcPr>
            <w:tcW w:w="497" w:type="pct"/>
          </w:tcPr>
          <w:p w14:paraId="09BF2AA6" w14:textId="3AC4D999" w:rsidR="00BA55B8" w:rsidRPr="00BA55B8" w:rsidRDefault="00BA55B8" w:rsidP="00BA55B8">
            <w:pPr>
              <w:jc w:val="center"/>
              <w:rPr>
                <w:sz w:val="18"/>
                <w:szCs w:val="18"/>
              </w:rPr>
            </w:pPr>
            <w:r w:rsidRPr="00BA55B8">
              <w:rPr>
                <w:sz w:val="18"/>
                <w:szCs w:val="18"/>
              </w:rPr>
              <w:t>138.64</w:t>
            </w:r>
          </w:p>
        </w:tc>
        <w:tc>
          <w:tcPr>
            <w:tcW w:w="447" w:type="pct"/>
          </w:tcPr>
          <w:p w14:paraId="05D3D81B" w14:textId="27E7FBB5" w:rsidR="00BA55B8" w:rsidRPr="00BA55B8" w:rsidRDefault="00BA55B8" w:rsidP="00BA55B8">
            <w:pPr>
              <w:jc w:val="center"/>
              <w:rPr>
                <w:sz w:val="18"/>
                <w:szCs w:val="18"/>
              </w:rPr>
            </w:pPr>
            <w:r w:rsidRPr="00BA55B8">
              <w:rPr>
                <w:sz w:val="18"/>
                <w:szCs w:val="18"/>
              </w:rPr>
              <w:t>3.53</w:t>
            </w:r>
          </w:p>
        </w:tc>
        <w:tc>
          <w:tcPr>
            <w:tcW w:w="497" w:type="pct"/>
          </w:tcPr>
          <w:p w14:paraId="2B164752" w14:textId="445A54AD" w:rsidR="00BA55B8" w:rsidRPr="00BA55B8" w:rsidRDefault="00BA55B8" w:rsidP="00BA55B8">
            <w:pPr>
              <w:jc w:val="center"/>
              <w:rPr>
                <w:sz w:val="18"/>
                <w:szCs w:val="18"/>
              </w:rPr>
            </w:pPr>
            <w:r w:rsidRPr="00BA55B8">
              <w:rPr>
                <w:sz w:val="18"/>
                <w:szCs w:val="18"/>
              </w:rPr>
              <w:t>112.19</w:t>
            </w:r>
          </w:p>
        </w:tc>
        <w:tc>
          <w:tcPr>
            <w:tcW w:w="450" w:type="pct"/>
          </w:tcPr>
          <w:p w14:paraId="10BAE185" w14:textId="4300D78C" w:rsidR="00BA55B8" w:rsidRPr="00BA55B8" w:rsidRDefault="00BA55B8" w:rsidP="00BA55B8">
            <w:pPr>
              <w:jc w:val="center"/>
              <w:rPr>
                <w:sz w:val="18"/>
                <w:szCs w:val="18"/>
              </w:rPr>
            </w:pPr>
            <w:r w:rsidRPr="00BA55B8">
              <w:rPr>
                <w:sz w:val="18"/>
                <w:szCs w:val="18"/>
              </w:rPr>
              <w:t>14.38</w:t>
            </w:r>
          </w:p>
        </w:tc>
        <w:tc>
          <w:tcPr>
            <w:tcW w:w="494" w:type="pct"/>
          </w:tcPr>
          <w:p w14:paraId="6C6A5ECA" w14:textId="1D732D0A" w:rsidR="00BA55B8" w:rsidRPr="00BA55B8" w:rsidRDefault="00BA55B8" w:rsidP="00BA55B8">
            <w:pPr>
              <w:jc w:val="center"/>
              <w:rPr>
                <w:sz w:val="18"/>
                <w:szCs w:val="18"/>
              </w:rPr>
            </w:pPr>
            <w:r w:rsidRPr="00BA55B8">
              <w:rPr>
                <w:sz w:val="18"/>
                <w:szCs w:val="18"/>
              </w:rPr>
              <w:t>78.96</w:t>
            </w:r>
          </w:p>
        </w:tc>
      </w:tr>
      <w:tr w:rsidR="00BA55B8" w:rsidRPr="00BA55B8" w14:paraId="7F57F475" w14:textId="77777777" w:rsidTr="00BA55B8">
        <w:trPr>
          <w:cantSplit/>
          <w:jc w:val="center"/>
        </w:trPr>
        <w:tc>
          <w:tcPr>
            <w:tcW w:w="488" w:type="pct"/>
          </w:tcPr>
          <w:p w14:paraId="2DC9D969" w14:textId="498C10A4" w:rsidR="00BA55B8" w:rsidRPr="00BA55B8" w:rsidRDefault="00BA55B8" w:rsidP="00BA55B8">
            <w:pPr>
              <w:jc w:val="center"/>
              <w:rPr>
                <w:sz w:val="18"/>
                <w:szCs w:val="18"/>
              </w:rPr>
            </w:pPr>
            <w:r w:rsidRPr="00BA55B8">
              <w:rPr>
                <w:sz w:val="18"/>
                <w:szCs w:val="18"/>
              </w:rPr>
              <w:t>JHT9</w:t>
            </w:r>
          </w:p>
        </w:tc>
        <w:tc>
          <w:tcPr>
            <w:tcW w:w="542" w:type="pct"/>
          </w:tcPr>
          <w:p w14:paraId="33A66D4F" w14:textId="1B673229" w:rsidR="00BA55B8" w:rsidRPr="00BA55B8" w:rsidRDefault="00BA55B8" w:rsidP="00BA55B8">
            <w:pPr>
              <w:jc w:val="center"/>
              <w:rPr>
                <w:sz w:val="18"/>
                <w:szCs w:val="18"/>
              </w:rPr>
            </w:pPr>
            <w:r w:rsidRPr="00BA55B8">
              <w:rPr>
                <w:sz w:val="18"/>
                <w:szCs w:val="18"/>
              </w:rPr>
              <w:t>607.57</w:t>
            </w:r>
          </w:p>
        </w:tc>
        <w:tc>
          <w:tcPr>
            <w:tcW w:w="544" w:type="pct"/>
          </w:tcPr>
          <w:p w14:paraId="12BC3336" w14:textId="3FAE9FC7" w:rsidR="00BA55B8" w:rsidRPr="00BA55B8" w:rsidRDefault="00BA55B8" w:rsidP="00BA55B8">
            <w:pPr>
              <w:jc w:val="center"/>
              <w:rPr>
                <w:sz w:val="18"/>
                <w:szCs w:val="18"/>
              </w:rPr>
            </w:pPr>
            <w:r w:rsidRPr="00BA55B8">
              <w:rPr>
                <w:sz w:val="18"/>
                <w:szCs w:val="18"/>
              </w:rPr>
              <w:t>619.02</w:t>
            </w:r>
          </w:p>
        </w:tc>
        <w:tc>
          <w:tcPr>
            <w:tcW w:w="497" w:type="pct"/>
          </w:tcPr>
          <w:p w14:paraId="59056B58" w14:textId="5BA0DCA2" w:rsidR="00BA55B8" w:rsidRPr="00BA55B8" w:rsidRDefault="00BA55B8" w:rsidP="00BA55B8">
            <w:pPr>
              <w:jc w:val="center"/>
              <w:rPr>
                <w:sz w:val="18"/>
                <w:szCs w:val="18"/>
              </w:rPr>
            </w:pPr>
            <w:r w:rsidRPr="00BA55B8">
              <w:rPr>
                <w:sz w:val="18"/>
                <w:szCs w:val="18"/>
              </w:rPr>
              <w:t>82.11</w:t>
            </w:r>
          </w:p>
        </w:tc>
        <w:tc>
          <w:tcPr>
            <w:tcW w:w="544" w:type="pct"/>
          </w:tcPr>
          <w:p w14:paraId="3FF3E8CF" w14:textId="55F0E7DF" w:rsidR="00BA55B8" w:rsidRPr="00BA55B8" w:rsidRDefault="00BA55B8" w:rsidP="00BA55B8">
            <w:pPr>
              <w:jc w:val="center"/>
              <w:rPr>
                <w:sz w:val="18"/>
                <w:szCs w:val="18"/>
              </w:rPr>
            </w:pPr>
            <w:r w:rsidRPr="00BA55B8">
              <w:rPr>
                <w:sz w:val="18"/>
                <w:szCs w:val="18"/>
              </w:rPr>
              <w:t>602.73</w:t>
            </w:r>
          </w:p>
        </w:tc>
        <w:tc>
          <w:tcPr>
            <w:tcW w:w="497" w:type="pct"/>
          </w:tcPr>
          <w:p w14:paraId="0B371EE0" w14:textId="08D29834" w:rsidR="00BA55B8" w:rsidRPr="00BA55B8" w:rsidRDefault="00BA55B8" w:rsidP="00BA55B8">
            <w:pPr>
              <w:jc w:val="center"/>
              <w:rPr>
                <w:sz w:val="18"/>
                <w:szCs w:val="18"/>
              </w:rPr>
            </w:pPr>
            <w:r w:rsidRPr="00BA55B8">
              <w:rPr>
                <w:sz w:val="18"/>
                <w:szCs w:val="18"/>
              </w:rPr>
              <w:t>135.87</w:t>
            </w:r>
          </w:p>
        </w:tc>
        <w:tc>
          <w:tcPr>
            <w:tcW w:w="447" w:type="pct"/>
          </w:tcPr>
          <w:p w14:paraId="5CA82A66" w14:textId="4DB7CFF7" w:rsidR="00BA55B8" w:rsidRPr="00BA55B8" w:rsidRDefault="00BA55B8" w:rsidP="00BA55B8">
            <w:pPr>
              <w:jc w:val="center"/>
              <w:rPr>
                <w:sz w:val="18"/>
                <w:szCs w:val="18"/>
              </w:rPr>
            </w:pPr>
            <w:r w:rsidRPr="00BA55B8">
              <w:rPr>
                <w:sz w:val="18"/>
                <w:szCs w:val="18"/>
              </w:rPr>
              <w:t>3.59</w:t>
            </w:r>
          </w:p>
        </w:tc>
        <w:tc>
          <w:tcPr>
            <w:tcW w:w="497" w:type="pct"/>
          </w:tcPr>
          <w:p w14:paraId="3A6F7FA5" w14:textId="0C3E2DB5" w:rsidR="00BA55B8" w:rsidRPr="00BA55B8" w:rsidRDefault="00BA55B8" w:rsidP="00BA55B8">
            <w:pPr>
              <w:jc w:val="center"/>
              <w:rPr>
                <w:sz w:val="18"/>
                <w:szCs w:val="18"/>
              </w:rPr>
            </w:pPr>
            <w:r w:rsidRPr="00BA55B8">
              <w:rPr>
                <w:sz w:val="18"/>
                <w:szCs w:val="18"/>
              </w:rPr>
              <w:t>109.37</w:t>
            </w:r>
          </w:p>
        </w:tc>
        <w:tc>
          <w:tcPr>
            <w:tcW w:w="450" w:type="pct"/>
          </w:tcPr>
          <w:p w14:paraId="6280A8B1" w14:textId="7998FD37" w:rsidR="00BA55B8" w:rsidRPr="00BA55B8" w:rsidRDefault="00BA55B8" w:rsidP="00BA55B8">
            <w:pPr>
              <w:jc w:val="center"/>
              <w:rPr>
                <w:sz w:val="18"/>
                <w:szCs w:val="18"/>
              </w:rPr>
            </w:pPr>
            <w:r w:rsidRPr="00BA55B8">
              <w:rPr>
                <w:sz w:val="18"/>
                <w:szCs w:val="18"/>
              </w:rPr>
              <w:t>14.83</w:t>
            </w:r>
          </w:p>
        </w:tc>
        <w:tc>
          <w:tcPr>
            <w:tcW w:w="494" w:type="pct"/>
          </w:tcPr>
          <w:p w14:paraId="7CD480A3" w14:textId="44A84D45" w:rsidR="00BA55B8" w:rsidRPr="00BA55B8" w:rsidRDefault="00BA55B8" w:rsidP="00BA55B8">
            <w:pPr>
              <w:jc w:val="center"/>
              <w:rPr>
                <w:sz w:val="18"/>
                <w:szCs w:val="18"/>
              </w:rPr>
            </w:pPr>
            <w:r w:rsidRPr="00BA55B8">
              <w:rPr>
                <w:sz w:val="18"/>
                <w:szCs w:val="18"/>
              </w:rPr>
              <w:t>76.14</w:t>
            </w:r>
          </w:p>
        </w:tc>
      </w:tr>
      <w:tr w:rsidR="00BA55B8" w:rsidRPr="00BA55B8" w14:paraId="73D65035" w14:textId="77777777" w:rsidTr="00BA55B8">
        <w:trPr>
          <w:cantSplit/>
          <w:jc w:val="center"/>
        </w:trPr>
        <w:tc>
          <w:tcPr>
            <w:tcW w:w="488" w:type="pct"/>
          </w:tcPr>
          <w:p w14:paraId="6C4A2775" w14:textId="59E04415" w:rsidR="00BA55B8" w:rsidRPr="00BA55B8" w:rsidRDefault="00BA55B8" w:rsidP="00BA55B8">
            <w:pPr>
              <w:jc w:val="center"/>
              <w:rPr>
                <w:sz w:val="18"/>
                <w:szCs w:val="18"/>
              </w:rPr>
            </w:pPr>
            <w:r w:rsidRPr="00BA55B8">
              <w:rPr>
                <w:sz w:val="18"/>
                <w:szCs w:val="18"/>
              </w:rPr>
              <w:t>JHT10</w:t>
            </w:r>
          </w:p>
        </w:tc>
        <w:tc>
          <w:tcPr>
            <w:tcW w:w="542" w:type="pct"/>
          </w:tcPr>
          <w:p w14:paraId="73D8B68D" w14:textId="2F653084" w:rsidR="00BA55B8" w:rsidRPr="00BA55B8" w:rsidRDefault="00BA55B8" w:rsidP="00BA55B8">
            <w:pPr>
              <w:jc w:val="center"/>
              <w:rPr>
                <w:sz w:val="18"/>
                <w:szCs w:val="18"/>
              </w:rPr>
            </w:pPr>
            <w:r w:rsidRPr="00BA55B8">
              <w:rPr>
                <w:sz w:val="18"/>
                <w:szCs w:val="18"/>
              </w:rPr>
              <w:t>579.08</w:t>
            </w:r>
          </w:p>
        </w:tc>
        <w:tc>
          <w:tcPr>
            <w:tcW w:w="544" w:type="pct"/>
          </w:tcPr>
          <w:p w14:paraId="5BE03396" w14:textId="081392D4" w:rsidR="00BA55B8" w:rsidRPr="00BA55B8" w:rsidRDefault="00BA55B8" w:rsidP="00BA55B8">
            <w:pPr>
              <w:jc w:val="center"/>
              <w:rPr>
                <w:sz w:val="18"/>
                <w:szCs w:val="18"/>
              </w:rPr>
            </w:pPr>
            <w:r w:rsidRPr="00BA55B8">
              <w:rPr>
                <w:sz w:val="18"/>
                <w:szCs w:val="18"/>
              </w:rPr>
              <w:t>589.46</w:t>
            </w:r>
          </w:p>
        </w:tc>
        <w:tc>
          <w:tcPr>
            <w:tcW w:w="497" w:type="pct"/>
          </w:tcPr>
          <w:p w14:paraId="4327DEC7" w14:textId="4C13CF62" w:rsidR="00BA55B8" w:rsidRPr="00BA55B8" w:rsidRDefault="00BA55B8" w:rsidP="00BA55B8">
            <w:pPr>
              <w:jc w:val="center"/>
              <w:rPr>
                <w:sz w:val="18"/>
                <w:szCs w:val="18"/>
              </w:rPr>
            </w:pPr>
            <w:r w:rsidRPr="00BA55B8">
              <w:rPr>
                <w:sz w:val="18"/>
                <w:szCs w:val="18"/>
              </w:rPr>
              <w:t>17.88</w:t>
            </w:r>
          </w:p>
        </w:tc>
        <w:tc>
          <w:tcPr>
            <w:tcW w:w="544" w:type="pct"/>
          </w:tcPr>
          <w:p w14:paraId="6B9A5799" w14:textId="5A4A64E4" w:rsidR="00BA55B8" w:rsidRPr="00BA55B8" w:rsidRDefault="00BA55B8" w:rsidP="00BA55B8">
            <w:pPr>
              <w:jc w:val="center"/>
              <w:rPr>
                <w:sz w:val="18"/>
                <w:szCs w:val="18"/>
              </w:rPr>
            </w:pPr>
            <w:r w:rsidRPr="00BA55B8">
              <w:rPr>
                <w:sz w:val="18"/>
                <w:szCs w:val="18"/>
              </w:rPr>
              <w:t>575.26</w:t>
            </w:r>
          </w:p>
        </w:tc>
        <w:tc>
          <w:tcPr>
            <w:tcW w:w="497" w:type="pct"/>
          </w:tcPr>
          <w:p w14:paraId="1B1F8A96" w14:textId="617FB042" w:rsidR="00BA55B8" w:rsidRPr="00BA55B8" w:rsidRDefault="00BA55B8" w:rsidP="00BA55B8">
            <w:pPr>
              <w:jc w:val="center"/>
              <w:rPr>
                <w:sz w:val="18"/>
                <w:szCs w:val="18"/>
              </w:rPr>
            </w:pPr>
            <w:r w:rsidRPr="00BA55B8">
              <w:rPr>
                <w:sz w:val="18"/>
                <w:szCs w:val="18"/>
              </w:rPr>
              <w:t>84.8</w:t>
            </w:r>
          </w:p>
        </w:tc>
        <w:tc>
          <w:tcPr>
            <w:tcW w:w="447" w:type="pct"/>
          </w:tcPr>
          <w:p w14:paraId="241455AA" w14:textId="76BEE4CC" w:rsidR="00BA55B8" w:rsidRPr="00BA55B8" w:rsidRDefault="00BA55B8" w:rsidP="00BA55B8">
            <w:pPr>
              <w:jc w:val="center"/>
              <w:rPr>
                <w:sz w:val="18"/>
                <w:szCs w:val="18"/>
              </w:rPr>
            </w:pPr>
            <w:r w:rsidRPr="00BA55B8">
              <w:rPr>
                <w:sz w:val="18"/>
                <w:szCs w:val="18"/>
              </w:rPr>
              <w:t>2.35</w:t>
            </w:r>
          </w:p>
        </w:tc>
        <w:tc>
          <w:tcPr>
            <w:tcW w:w="497" w:type="pct"/>
          </w:tcPr>
          <w:p w14:paraId="3B2724F0" w14:textId="391B4DCF" w:rsidR="00BA55B8" w:rsidRPr="00BA55B8" w:rsidRDefault="00BA55B8" w:rsidP="00BA55B8">
            <w:pPr>
              <w:jc w:val="center"/>
              <w:rPr>
                <w:sz w:val="18"/>
                <w:szCs w:val="18"/>
              </w:rPr>
            </w:pPr>
            <w:r w:rsidRPr="00BA55B8">
              <w:rPr>
                <w:sz w:val="18"/>
                <w:szCs w:val="18"/>
              </w:rPr>
              <w:t>47.12</w:t>
            </w:r>
          </w:p>
        </w:tc>
        <w:tc>
          <w:tcPr>
            <w:tcW w:w="450" w:type="pct"/>
          </w:tcPr>
          <w:p w14:paraId="67C0DE48" w14:textId="6CB47C92" w:rsidR="00BA55B8" w:rsidRPr="00BA55B8" w:rsidRDefault="00BA55B8" w:rsidP="00BA55B8">
            <w:pPr>
              <w:jc w:val="center"/>
              <w:rPr>
                <w:sz w:val="18"/>
                <w:szCs w:val="18"/>
              </w:rPr>
            </w:pPr>
            <w:r w:rsidRPr="00BA55B8">
              <w:rPr>
                <w:sz w:val="18"/>
                <w:szCs w:val="18"/>
              </w:rPr>
              <w:t>11.91</w:t>
            </w:r>
          </w:p>
        </w:tc>
        <w:tc>
          <w:tcPr>
            <w:tcW w:w="494" w:type="pct"/>
          </w:tcPr>
          <w:p w14:paraId="6D1C5ADA" w14:textId="41609595" w:rsidR="00BA55B8" w:rsidRPr="00BA55B8" w:rsidRDefault="00BA55B8" w:rsidP="00BA55B8">
            <w:pPr>
              <w:jc w:val="center"/>
              <w:rPr>
                <w:sz w:val="18"/>
                <w:szCs w:val="18"/>
              </w:rPr>
            </w:pPr>
            <w:r w:rsidRPr="00BA55B8">
              <w:rPr>
                <w:sz w:val="18"/>
                <w:szCs w:val="18"/>
              </w:rPr>
              <w:t>10.57</w:t>
            </w:r>
          </w:p>
        </w:tc>
      </w:tr>
      <w:tr w:rsidR="00BA55B8" w:rsidRPr="00BA55B8" w14:paraId="56BC28D7" w14:textId="77777777" w:rsidTr="00BA55B8">
        <w:trPr>
          <w:cantSplit/>
          <w:jc w:val="center"/>
        </w:trPr>
        <w:tc>
          <w:tcPr>
            <w:tcW w:w="488" w:type="pct"/>
          </w:tcPr>
          <w:p w14:paraId="7FCFFA8F" w14:textId="7F465D33" w:rsidR="00BA55B8" w:rsidRPr="00BA55B8" w:rsidRDefault="00BA55B8" w:rsidP="00BA55B8">
            <w:pPr>
              <w:jc w:val="center"/>
              <w:rPr>
                <w:sz w:val="18"/>
                <w:szCs w:val="18"/>
              </w:rPr>
            </w:pPr>
            <w:r w:rsidRPr="00BA55B8">
              <w:rPr>
                <w:sz w:val="18"/>
                <w:szCs w:val="18"/>
              </w:rPr>
              <w:t>JHT11</w:t>
            </w:r>
          </w:p>
        </w:tc>
        <w:tc>
          <w:tcPr>
            <w:tcW w:w="542" w:type="pct"/>
          </w:tcPr>
          <w:p w14:paraId="68CC4326" w14:textId="456156AF" w:rsidR="00BA55B8" w:rsidRPr="00BA55B8" w:rsidRDefault="00BA55B8" w:rsidP="00BA55B8">
            <w:pPr>
              <w:jc w:val="center"/>
              <w:rPr>
                <w:sz w:val="18"/>
                <w:szCs w:val="18"/>
              </w:rPr>
            </w:pPr>
            <w:r w:rsidRPr="00BA55B8">
              <w:rPr>
                <w:sz w:val="18"/>
                <w:szCs w:val="18"/>
              </w:rPr>
              <w:t>579.08</w:t>
            </w:r>
          </w:p>
        </w:tc>
        <w:tc>
          <w:tcPr>
            <w:tcW w:w="544" w:type="pct"/>
          </w:tcPr>
          <w:p w14:paraId="7F38E4BD" w14:textId="4541BEB9" w:rsidR="00BA55B8" w:rsidRPr="00BA55B8" w:rsidRDefault="00BA55B8" w:rsidP="00BA55B8">
            <w:pPr>
              <w:jc w:val="center"/>
              <w:rPr>
                <w:sz w:val="18"/>
                <w:szCs w:val="18"/>
              </w:rPr>
            </w:pPr>
            <w:r w:rsidRPr="00BA55B8">
              <w:rPr>
                <w:sz w:val="18"/>
                <w:szCs w:val="18"/>
              </w:rPr>
              <w:t>589.46</w:t>
            </w:r>
          </w:p>
        </w:tc>
        <w:tc>
          <w:tcPr>
            <w:tcW w:w="497" w:type="pct"/>
          </w:tcPr>
          <w:p w14:paraId="44AC21FE" w14:textId="2A349686" w:rsidR="00BA55B8" w:rsidRPr="00BA55B8" w:rsidRDefault="00BA55B8" w:rsidP="00BA55B8">
            <w:pPr>
              <w:jc w:val="center"/>
              <w:rPr>
                <w:sz w:val="18"/>
                <w:szCs w:val="18"/>
              </w:rPr>
            </w:pPr>
            <w:r w:rsidRPr="00BA55B8">
              <w:rPr>
                <w:sz w:val="18"/>
                <w:szCs w:val="18"/>
              </w:rPr>
              <w:t>17.88</w:t>
            </w:r>
          </w:p>
        </w:tc>
        <w:tc>
          <w:tcPr>
            <w:tcW w:w="544" w:type="pct"/>
          </w:tcPr>
          <w:p w14:paraId="1AA0E684" w14:textId="38CF235C" w:rsidR="00BA55B8" w:rsidRPr="00BA55B8" w:rsidRDefault="00BA55B8" w:rsidP="00BA55B8">
            <w:pPr>
              <w:jc w:val="center"/>
              <w:rPr>
                <w:sz w:val="18"/>
                <w:szCs w:val="18"/>
              </w:rPr>
            </w:pPr>
            <w:r w:rsidRPr="00BA55B8">
              <w:rPr>
                <w:sz w:val="18"/>
                <w:szCs w:val="18"/>
              </w:rPr>
              <w:t>575.73</w:t>
            </w:r>
          </w:p>
        </w:tc>
        <w:tc>
          <w:tcPr>
            <w:tcW w:w="497" w:type="pct"/>
          </w:tcPr>
          <w:p w14:paraId="29B8163E" w14:textId="0D1366A5" w:rsidR="00BA55B8" w:rsidRPr="00BA55B8" w:rsidRDefault="00BA55B8" w:rsidP="00BA55B8">
            <w:pPr>
              <w:jc w:val="center"/>
              <w:rPr>
                <w:sz w:val="18"/>
                <w:szCs w:val="18"/>
              </w:rPr>
            </w:pPr>
            <w:r w:rsidRPr="00BA55B8">
              <w:rPr>
                <w:sz w:val="18"/>
                <w:szCs w:val="18"/>
              </w:rPr>
              <w:t>83.32</w:t>
            </w:r>
          </w:p>
        </w:tc>
        <w:tc>
          <w:tcPr>
            <w:tcW w:w="447" w:type="pct"/>
          </w:tcPr>
          <w:p w14:paraId="163A1C85" w14:textId="35A91257" w:rsidR="00BA55B8" w:rsidRPr="00BA55B8" w:rsidRDefault="00BA55B8" w:rsidP="00BA55B8">
            <w:pPr>
              <w:jc w:val="center"/>
              <w:rPr>
                <w:sz w:val="18"/>
                <w:szCs w:val="18"/>
              </w:rPr>
            </w:pPr>
            <w:r w:rsidRPr="00BA55B8">
              <w:rPr>
                <w:sz w:val="18"/>
                <w:szCs w:val="18"/>
              </w:rPr>
              <w:t>2.35</w:t>
            </w:r>
          </w:p>
        </w:tc>
        <w:tc>
          <w:tcPr>
            <w:tcW w:w="497" w:type="pct"/>
          </w:tcPr>
          <w:p w14:paraId="4E64E58B" w14:textId="292FEEE7" w:rsidR="00BA55B8" w:rsidRPr="00BA55B8" w:rsidRDefault="00BA55B8" w:rsidP="00BA55B8">
            <w:pPr>
              <w:jc w:val="center"/>
              <w:rPr>
                <w:sz w:val="18"/>
                <w:szCs w:val="18"/>
              </w:rPr>
            </w:pPr>
            <w:r w:rsidRPr="00BA55B8">
              <w:rPr>
                <w:sz w:val="18"/>
                <w:szCs w:val="18"/>
              </w:rPr>
              <w:t>47.12</w:t>
            </w:r>
          </w:p>
        </w:tc>
        <w:tc>
          <w:tcPr>
            <w:tcW w:w="450" w:type="pct"/>
          </w:tcPr>
          <w:p w14:paraId="0FC6ED6D" w14:textId="51B2056D" w:rsidR="00BA55B8" w:rsidRPr="00BA55B8" w:rsidRDefault="00BA55B8" w:rsidP="00BA55B8">
            <w:pPr>
              <w:jc w:val="center"/>
              <w:rPr>
                <w:sz w:val="18"/>
                <w:szCs w:val="18"/>
              </w:rPr>
            </w:pPr>
            <w:r w:rsidRPr="00BA55B8">
              <w:rPr>
                <w:sz w:val="18"/>
                <w:szCs w:val="18"/>
              </w:rPr>
              <w:t>11.91</w:t>
            </w:r>
          </w:p>
        </w:tc>
        <w:tc>
          <w:tcPr>
            <w:tcW w:w="494" w:type="pct"/>
          </w:tcPr>
          <w:p w14:paraId="5D8F1F99" w14:textId="165F636A" w:rsidR="00BA55B8" w:rsidRPr="00BA55B8" w:rsidRDefault="00BA55B8" w:rsidP="00BA55B8">
            <w:pPr>
              <w:jc w:val="center"/>
              <w:rPr>
                <w:sz w:val="18"/>
                <w:szCs w:val="18"/>
              </w:rPr>
            </w:pPr>
            <w:r w:rsidRPr="00BA55B8">
              <w:rPr>
                <w:sz w:val="18"/>
                <w:szCs w:val="18"/>
              </w:rPr>
              <w:t>10.57</w:t>
            </w:r>
          </w:p>
        </w:tc>
      </w:tr>
      <w:tr w:rsidR="00BA55B8" w:rsidRPr="00BA55B8" w14:paraId="4B440FC5" w14:textId="77777777" w:rsidTr="00BA55B8">
        <w:trPr>
          <w:cantSplit/>
          <w:jc w:val="center"/>
        </w:trPr>
        <w:tc>
          <w:tcPr>
            <w:tcW w:w="488" w:type="pct"/>
          </w:tcPr>
          <w:p w14:paraId="0B77AE67" w14:textId="0F99CF99" w:rsidR="00BA55B8" w:rsidRPr="00BA55B8" w:rsidRDefault="00BA55B8" w:rsidP="00BA55B8">
            <w:pPr>
              <w:jc w:val="center"/>
              <w:rPr>
                <w:color w:val="000000"/>
                <w:kern w:val="0"/>
                <w:sz w:val="18"/>
                <w:szCs w:val="18"/>
              </w:rPr>
            </w:pPr>
            <w:r w:rsidRPr="00BA55B8">
              <w:rPr>
                <w:sz w:val="18"/>
                <w:szCs w:val="18"/>
              </w:rPr>
              <w:t>JHT12</w:t>
            </w:r>
          </w:p>
        </w:tc>
        <w:tc>
          <w:tcPr>
            <w:tcW w:w="542" w:type="pct"/>
          </w:tcPr>
          <w:p w14:paraId="096A6749" w14:textId="7FD3513D" w:rsidR="00BA55B8" w:rsidRPr="00BA55B8" w:rsidRDefault="00BA55B8" w:rsidP="00BA55B8">
            <w:pPr>
              <w:jc w:val="center"/>
              <w:rPr>
                <w:sz w:val="18"/>
                <w:szCs w:val="18"/>
              </w:rPr>
            </w:pPr>
            <w:r w:rsidRPr="00BA55B8">
              <w:rPr>
                <w:sz w:val="18"/>
                <w:szCs w:val="18"/>
              </w:rPr>
              <w:t>579.08</w:t>
            </w:r>
          </w:p>
        </w:tc>
        <w:tc>
          <w:tcPr>
            <w:tcW w:w="544" w:type="pct"/>
          </w:tcPr>
          <w:p w14:paraId="52090208" w14:textId="08DC7E0E" w:rsidR="00BA55B8" w:rsidRPr="00BA55B8" w:rsidRDefault="00BA55B8" w:rsidP="00BA55B8">
            <w:pPr>
              <w:jc w:val="center"/>
              <w:rPr>
                <w:sz w:val="18"/>
                <w:szCs w:val="18"/>
              </w:rPr>
            </w:pPr>
            <w:r w:rsidRPr="00BA55B8">
              <w:rPr>
                <w:sz w:val="18"/>
                <w:szCs w:val="18"/>
              </w:rPr>
              <w:t>589.46</w:t>
            </w:r>
          </w:p>
        </w:tc>
        <w:tc>
          <w:tcPr>
            <w:tcW w:w="497" w:type="pct"/>
          </w:tcPr>
          <w:p w14:paraId="3E9FD4AF" w14:textId="62488BF9" w:rsidR="00BA55B8" w:rsidRPr="00BA55B8" w:rsidRDefault="00BA55B8" w:rsidP="00BA55B8">
            <w:pPr>
              <w:jc w:val="center"/>
              <w:rPr>
                <w:sz w:val="18"/>
                <w:szCs w:val="18"/>
              </w:rPr>
            </w:pPr>
            <w:r w:rsidRPr="00BA55B8">
              <w:rPr>
                <w:sz w:val="18"/>
                <w:szCs w:val="18"/>
              </w:rPr>
              <w:t>17.88</w:t>
            </w:r>
          </w:p>
        </w:tc>
        <w:tc>
          <w:tcPr>
            <w:tcW w:w="544" w:type="pct"/>
          </w:tcPr>
          <w:p w14:paraId="14AF0702" w14:textId="60EA4EB2" w:rsidR="00BA55B8" w:rsidRPr="00BA55B8" w:rsidRDefault="00BA55B8" w:rsidP="00BA55B8">
            <w:pPr>
              <w:jc w:val="center"/>
              <w:rPr>
                <w:sz w:val="18"/>
                <w:szCs w:val="18"/>
              </w:rPr>
            </w:pPr>
            <w:r w:rsidRPr="00BA55B8">
              <w:rPr>
                <w:sz w:val="18"/>
                <w:szCs w:val="18"/>
              </w:rPr>
              <w:t>573.96</w:t>
            </w:r>
          </w:p>
        </w:tc>
        <w:tc>
          <w:tcPr>
            <w:tcW w:w="497" w:type="pct"/>
          </w:tcPr>
          <w:p w14:paraId="19AC8B81" w14:textId="20737E6B" w:rsidR="00BA55B8" w:rsidRPr="00BA55B8" w:rsidRDefault="00BA55B8" w:rsidP="00BA55B8">
            <w:pPr>
              <w:jc w:val="center"/>
              <w:rPr>
                <w:sz w:val="18"/>
                <w:szCs w:val="18"/>
              </w:rPr>
            </w:pPr>
            <w:r w:rsidRPr="00BA55B8">
              <w:rPr>
                <w:sz w:val="18"/>
                <w:szCs w:val="18"/>
              </w:rPr>
              <w:t>82.72</w:t>
            </w:r>
          </w:p>
        </w:tc>
        <w:tc>
          <w:tcPr>
            <w:tcW w:w="447" w:type="pct"/>
          </w:tcPr>
          <w:p w14:paraId="0B709B0C" w14:textId="7D2893D5" w:rsidR="00BA55B8" w:rsidRPr="00BA55B8" w:rsidRDefault="00BA55B8" w:rsidP="00BA55B8">
            <w:pPr>
              <w:jc w:val="center"/>
              <w:rPr>
                <w:sz w:val="18"/>
                <w:szCs w:val="18"/>
              </w:rPr>
            </w:pPr>
            <w:r w:rsidRPr="00BA55B8">
              <w:rPr>
                <w:sz w:val="18"/>
                <w:szCs w:val="18"/>
              </w:rPr>
              <w:t>2.35</w:t>
            </w:r>
          </w:p>
        </w:tc>
        <w:tc>
          <w:tcPr>
            <w:tcW w:w="497" w:type="pct"/>
          </w:tcPr>
          <w:p w14:paraId="79F8E443" w14:textId="09A527E1" w:rsidR="00BA55B8" w:rsidRPr="00BA55B8" w:rsidRDefault="00BA55B8" w:rsidP="00BA55B8">
            <w:pPr>
              <w:jc w:val="center"/>
              <w:rPr>
                <w:sz w:val="18"/>
                <w:szCs w:val="18"/>
              </w:rPr>
            </w:pPr>
            <w:r w:rsidRPr="00BA55B8">
              <w:rPr>
                <w:sz w:val="18"/>
                <w:szCs w:val="18"/>
              </w:rPr>
              <w:t>47.12</w:t>
            </w:r>
          </w:p>
        </w:tc>
        <w:tc>
          <w:tcPr>
            <w:tcW w:w="450" w:type="pct"/>
          </w:tcPr>
          <w:p w14:paraId="5C59D46D" w14:textId="79951EC7" w:rsidR="00BA55B8" w:rsidRPr="00BA55B8" w:rsidRDefault="00BA55B8" w:rsidP="00BA55B8">
            <w:pPr>
              <w:jc w:val="center"/>
              <w:rPr>
                <w:sz w:val="18"/>
                <w:szCs w:val="18"/>
              </w:rPr>
            </w:pPr>
            <w:r w:rsidRPr="00BA55B8">
              <w:rPr>
                <w:sz w:val="18"/>
                <w:szCs w:val="18"/>
              </w:rPr>
              <w:t>11.91</w:t>
            </w:r>
          </w:p>
        </w:tc>
        <w:tc>
          <w:tcPr>
            <w:tcW w:w="494" w:type="pct"/>
          </w:tcPr>
          <w:p w14:paraId="7D373DA0" w14:textId="41FB29FE" w:rsidR="00BA55B8" w:rsidRPr="00BA55B8" w:rsidRDefault="00BA55B8" w:rsidP="00BA55B8">
            <w:pPr>
              <w:jc w:val="center"/>
              <w:rPr>
                <w:sz w:val="18"/>
                <w:szCs w:val="18"/>
              </w:rPr>
            </w:pPr>
            <w:r w:rsidRPr="00BA55B8">
              <w:rPr>
                <w:sz w:val="18"/>
                <w:szCs w:val="18"/>
              </w:rPr>
              <w:t>10.57</w:t>
            </w:r>
          </w:p>
        </w:tc>
      </w:tr>
      <w:tr w:rsidR="00BA55B8" w:rsidRPr="00BA55B8" w14:paraId="55AA5491" w14:textId="77777777" w:rsidTr="00BA55B8">
        <w:trPr>
          <w:cantSplit/>
          <w:jc w:val="center"/>
        </w:trPr>
        <w:tc>
          <w:tcPr>
            <w:tcW w:w="488" w:type="pct"/>
          </w:tcPr>
          <w:p w14:paraId="0D1DE118" w14:textId="5E347829" w:rsidR="00BA55B8" w:rsidRPr="00BA55B8" w:rsidRDefault="00BA55B8" w:rsidP="00BA55B8">
            <w:pPr>
              <w:jc w:val="center"/>
              <w:rPr>
                <w:color w:val="000000"/>
                <w:kern w:val="0"/>
                <w:sz w:val="18"/>
                <w:szCs w:val="18"/>
              </w:rPr>
            </w:pPr>
            <w:r w:rsidRPr="00BA55B8">
              <w:rPr>
                <w:sz w:val="18"/>
                <w:szCs w:val="18"/>
              </w:rPr>
              <w:t>JHT13</w:t>
            </w:r>
          </w:p>
        </w:tc>
        <w:tc>
          <w:tcPr>
            <w:tcW w:w="542" w:type="pct"/>
          </w:tcPr>
          <w:p w14:paraId="4E51181B" w14:textId="03252714" w:rsidR="00BA55B8" w:rsidRPr="00BA55B8" w:rsidRDefault="00BA55B8" w:rsidP="00BA55B8">
            <w:pPr>
              <w:jc w:val="center"/>
              <w:rPr>
                <w:sz w:val="18"/>
                <w:szCs w:val="18"/>
              </w:rPr>
            </w:pPr>
            <w:r w:rsidRPr="00BA55B8">
              <w:rPr>
                <w:sz w:val="18"/>
                <w:szCs w:val="18"/>
              </w:rPr>
              <w:t>607.16</w:t>
            </w:r>
          </w:p>
        </w:tc>
        <w:tc>
          <w:tcPr>
            <w:tcW w:w="544" w:type="pct"/>
          </w:tcPr>
          <w:p w14:paraId="18169B1A" w14:textId="438D3035" w:rsidR="00BA55B8" w:rsidRPr="00BA55B8" w:rsidRDefault="00BA55B8" w:rsidP="00BA55B8">
            <w:pPr>
              <w:jc w:val="center"/>
              <w:rPr>
                <w:sz w:val="18"/>
                <w:szCs w:val="18"/>
              </w:rPr>
            </w:pPr>
            <w:r w:rsidRPr="00BA55B8">
              <w:rPr>
                <w:sz w:val="18"/>
                <w:szCs w:val="18"/>
              </w:rPr>
              <w:t>617.49</w:t>
            </w:r>
          </w:p>
        </w:tc>
        <w:tc>
          <w:tcPr>
            <w:tcW w:w="497" w:type="pct"/>
          </w:tcPr>
          <w:p w14:paraId="3648FF60" w14:textId="1C3EEE16" w:rsidR="00BA55B8" w:rsidRPr="00BA55B8" w:rsidRDefault="00BA55B8" w:rsidP="00BA55B8">
            <w:pPr>
              <w:jc w:val="center"/>
              <w:rPr>
                <w:sz w:val="18"/>
                <w:szCs w:val="18"/>
              </w:rPr>
            </w:pPr>
            <w:r w:rsidRPr="00BA55B8">
              <w:rPr>
                <w:sz w:val="18"/>
                <w:szCs w:val="18"/>
              </w:rPr>
              <w:t>29.62</w:t>
            </w:r>
          </w:p>
        </w:tc>
        <w:tc>
          <w:tcPr>
            <w:tcW w:w="544" w:type="pct"/>
          </w:tcPr>
          <w:p w14:paraId="2979D1EE" w14:textId="05EA02A1" w:rsidR="00BA55B8" w:rsidRPr="00BA55B8" w:rsidRDefault="00BA55B8" w:rsidP="00BA55B8">
            <w:pPr>
              <w:jc w:val="center"/>
              <w:rPr>
                <w:sz w:val="18"/>
                <w:szCs w:val="18"/>
              </w:rPr>
            </w:pPr>
            <w:r w:rsidRPr="00BA55B8">
              <w:rPr>
                <w:sz w:val="18"/>
                <w:szCs w:val="18"/>
              </w:rPr>
              <w:t>602.89</w:t>
            </w:r>
          </w:p>
        </w:tc>
        <w:tc>
          <w:tcPr>
            <w:tcW w:w="497" w:type="pct"/>
          </w:tcPr>
          <w:p w14:paraId="417758F3" w14:textId="56F17931" w:rsidR="00BA55B8" w:rsidRPr="00BA55B8" w:rsidRDefault="00BA55B8" w:rsidP="00BA55B8">
            <w:pPr>
              <w:jc w:val="center"/>
              <w:rPr>
                <w:sz w:val="18"/>
                <w:szCs w:val="18"/>
              </w:rPr>
            </w:pPr>
            <w:r w:rsidRPr="00BA55B8">
              <w:rPr>
                <w:sz w:val="18"/>
                <w:szCs w:val="18"/>
              </w:rPr>
              <w:t>74.18</w:t>
            </w:r>
          </w:p>
        </w:tc>
        <w:tc>
          <w:tcPr>
            <w:tcW w:w="447" w:type="pct"/>
          </w:tcPr>
          <w:p w14:paraId="1A9C32AE" w14:textId="43D61A6B" w:rsidR="00BA55B8" w:rsidRPr="00BA55B8" w:rsidRDefault="00BA55B8" w:rsidP="00BA55B8">
            <w:pPr>
              <w:jc w:val="center"/>
              <w:rPr>
                <w:sz w:val="18"/>
                <w:szCs w:val="18"/>
              </w:rPr>
            </w:pPr>
            <w:r w:rsidRPr="00BA55B8">
              <w:rPr>
                <w:sz w:val="18"/>
                <w:szCs w:val="18"/>
              </w:rPr>
              <w:t>2.9</w:t>
            </w:r>
          </w:p>
        </w:tc>
        <w:tc>
          <w:tcPr>
            <w:tcW w:w="497" w:type="pct"/>
          </w:tcPr>
          <w:p w14:paraId="7550ECDD" w14:textId="7A9543BB" w:rsidR="00BA55B8" w:rsidRPr="00BA55B8" w:rsidRDefault="00BA55B8" w:rsidP="00BA55B8">
            <w:pPr>
              <w:jc w:val="center"/>
              <w:rPr>
                <w:sz w:val="18"/>
                <w:szCs w:val="18"/>
              </w:rPr>
            </w:pPr>
            <w:r w:rsidRPr="00BA55B8">
              <w:rPr>
                <w:sz w:val="18"/>
                <w:szCs w:val="18"/>
              </w:rPr>
              <w:t>47.37</w:t>
            </w:r>
          </w:p>
        </w:tc>
        <w:tc>
          <w:tcPr>
            <w:tcW w:w="450" w:type="pct"/>
          </w:tcPr>
          <w:p w14:paraId="3C9BC835" w14:textId="7E9158F1" w:rsidR="00BA55B8" w:rsidRPr="00BA55B8" w:rsidRDefault="00BA55B8" w:rsidP="00BA55B8">
            <w:pPr>
              <w:jc w:val="center"/>
              <w:rPr>
                <w:sz w:val="18"/>
                <w:szCs w:val="18"/>
              </w:rPr>
            </w:pPr>
            <w:r w:rsidRPr="00BA55B8">
              <w:rPr>
                <w:sz w:val="18"/>
                <w:szCs w:val="18"/>
              </w:rPr>
              <w:t>10.82</w:t>
            </w:r>
          </w:p>
        </w:tc>
        <w:tc>
          <w:tcPr>
            <w:tcW w:w="494" w:type="pct"/>
          </w:tcPr>
          <w:p w14:paraId="3F5C5EB6" w14:textId="1AE71023" w:rsidR="00BA55B8" w:rsidRPr="00BA55B8" w:rsidRDefault="00BA55B8" w:rsidP="00BA55B8">
            <w:pPr>
              <w:jc w:val="center"/>
              <w:rPr>
                <w:sz w:val="18"/>
                <w:szCs w:val="18"/>
              </w:rPr>
            </w:pPr>
            <w:r w:rsidRPr="00BA55B8">
              <w:rPr>
                <w:sz w:val="18"/>
                <w:szCs w:val="18"/>
              </w:rPr>
              <w:t>12.54</w:t>
            </w:r>
          </w:p>
        </w:tc>
      </w:tr>
      <w:tr w:rsidR="00BA55B8" w:rsidRPr="00BA55B8" w14:paraId="69733F2A" w14:textId="77777777" w:rsidTr="00BA55B8">
        <w:trPr>
          <w:cantSplit/>
          <w:jc w:val="center"/>
        </w:trPr>
        <w:tc>
          <w:tcPr>
            <w:tcW w:w="488" w:type="pct"/>
          </w:tcPr>
          <w:p w14:paraId="027B2076" w14:textId="446C992F" w:rsidR="00BA55B8" w:rsidRPr="00BA55B8" w:rsidRDefault="00BA55B8" w:rsidP="00BA55B8">
            <w:pPr>
              <w:jc w:val="center"/>
              <w:rPr>
                <w:sz w:val="18"/>
                <w:szCs w:val="18"/>
              </w:rPr>
            </w:pPr>
            <w:r w:rsidRPr="00BA55B8">
              <w:rPr>
                <w:sz w:val="18"/>
                <w:szCs w:val="18"/>
              </w:rPr>
              <w:t>JHT14</w:t>
            </w:r>
          </w:p>
        </w:tc>
        <w:tc>
          <w:tcPr>
            <w:tcW w:w="542" w:type="pct"/>
          </w:tcPr>
          <w:p w14:paraId="489903EB" w14:textId="71AEC0DC" w:rsidR="00BA55B8" w:rsidRPr="00BA55B8" w:rsidRDefault="00BA55B8" w:rsidP="00BA55B8">
            <w:pPr>
              <w:jc w:val="center"/>
              <w:rPr>
                <w:sz w:val="18"/>
                <w:szCs w:val="18"/>
              </w:rPr>
            </w:pPr>
            <w:r w:rsidRPr="00BA55B8">
              <w:rPr>
                <w:sz w:val="18"/>
                <w:szCs w:val="18"/>
              </w:rPr>
              <w:t>607.16</w:t>
            </w:r>
          </w:p>
        </w:tc>
        <w:tc>
          <w:tcPr>
            <w:tcW w:w="544" w:type="pct"/>
          </w:tcPr>
          <w:p w14:paraId="313818EE" w14:textId="51532EEC" w:rsidR="00BA55B8" w:rsidRPr="00BA55B8" w:rsidRDefault="00BA55B8" w:rsidP="00BA55B8">
            <w:pPr>
              <w:jc w:val="center"/>
              <w:rPr>
                <w:sz w:val="18"/>
                <w:szCs w:val="18"/>
              </w:rPr>
            </w:pPr>
            <w:r w:rsidRPr="00BA55B8">
              <w:rPr>
                <w:sz w:val="18"/>
                <w:szCs w:val="18"/>
              </w:rPr>
              <w:t>617.44</w:t>
            </w:r>
          </w:p>
        </w:tc>
        <w:tc>
          <w:tcPr>
            <w:tcW w:w="497" w:type="pct"/>
          </w:tcPr>
          <w:p w14:paraId="502122AC" w14:textId="3C09F010" w:rsidR="00BA55B8" w:rsidRPr="00BA55B8" w:rsidRDefault="00BA55B8" w:rsidP="00BA55B8">
            <w:pPr>
              <w:jc w:val="center"/>
              <w:rPr>
                <w:sz w:val="18"/>
                <w:szCs w:val="18"/>
              </w:rPr>
            </w:pPr>
            <w:r w:rsidRPr="00BA55B8">
              <w:rPr>
                <w:sz w:val="18"/>
                <w:szCs w:val="18"/>
              </w:rPr>
              <w:t>30.7</w:t>
            </w:r>
          </w:p>
        </w:tc>
        <w:tc>
          <w:tcPr>
            <w:tcW w:w="544" w:type="pct"/>
          </w:tcPr>
          <w:p w14:paraId="223C13E0" w14:textId="3B85FCAC" w:rsidR="00BA55B8" w:rsidRPr="00BA55B8" w:rsidRDefault="00BA55B8" w:rsidP="00BA55B8">
            <w:pPr>
              <w:jc w:val="center"/>
              <w:rPr>
                <w:sz w:val="18"/>
                <w:szCs w:val="18"/>
              </w:rPr>
            </w:pPr>
            <w:r w:rsidRPr="00BA55B8">
              <w:rPr>
                <w:sz w:val="18"/>
                <w:szCs w:val="18"/>
              </w:rPr>
              <w:t>602.86</w:t>
            </w:r>
          </w:p>
        </w:tc>
        <w:tc>
          <w:tcPr>
            <w:tcW w:w="497" w:type="pct"/>
          </w:tcPr>
          <w:p w14:paraId="75D347B9" w14:textId="5B93E6B1" w:rsidR="00BA55B8" w:rsidRPr="00BA55B8" w:rsidRDefault="00BA55B8" w:rsidP="00BA55B8">
            <w:pPr>
              <w:jc w:val="center"/>
              <w:rPr>
                <w:sz w:val="18"/>
                <w:szCs w:val="18"/>
              </w:rPr>
            </w:pPr>
            <w:r w:rsidRPr="00BA55B8">
              <w:rPr>
                <w:sz w:val="18"/>
                <w:szCs w:val="18"/>
              </w:rPr>
              <w:t>77.19</w:t>
            </w:r>
          </w:p>
        </w:tc>
        <w:tc>
          <w:tcPr>
            <w:tcW w:w="447" w:type="pct"/>
          </w:tcPr>
          <w:p w14:paraId="45736BC2" w14:textId="022BF127" w:rsidR="00BA55B8" w:rsidRPr="00BA55B8" w:rsidRDefault="00BA55B8" w:rsidP="00BA55B8">
            <w:pPr>
              <w:jc w:val="center"/>
              <w:rPr>
                <w:sz w:val="18"/>
                <w:szCs w:val="18"/>
              </w:rPr>
            </w:pPr>
            <w:r w:rsidRPr="00BA55B8">
              <w:rPr>
                <w:sz w:val="18"/>
                <w:szCs w:val="18"/>
              </w:rPr>
              <w:t>3.1</w:t>
            </w:r>
          </w:p>
        </w:tc>
        <w:tc>
          <w:tcPr>
            <w:tcW w:w="497" w:type="pct"/>
          </w:tcPr>
          <w:p w14:paraId="77F9CC83" w14:textId="23E05B6A" w:rsidR="00BA55B8" w:rsidRPr="00BA55B8" w:rsidRDefault="00BA55B8" w:rsidP="00BA55B8">
            <w:pPr>
              <w:jc w:val="center"/>
              <w:rPr>
                <w:sz w:val="18"/>
                <w:szCs w:val="18"/>
              </w:rPr>
            </w:pPr>
            <w:r w:rsidRPr="00BA55B8">
              <w:rPr>
                <w:sz w:val="18"/>
                <w:szCs w:val="18"/>
              </w:rPr>
              <w:t>47.53</w:t>
            </w:r>
          </w:p>
        </w:tc>
        <w:tc>
          <w:tcPr>
            <w:tcW w:w="450" w:type="pct"/>
          </w:tcPr>
          <w:p w14:paraId="4527B207" w14:textId="681451AE" w:rsidR="00BA55B8" w:rsidRPr="00BA55B8" w:rsidRDefault="00BA55B8" w:rsidP="00BA55B8">
            <w:pPr>
              <w:jc w:val="center"/>
              <w:rPr>
                <w:sz w:val="18"/>
                <w:szCs w:val="18"/>
              </w:rPr>
            </w:pPr>
            <w:r w:rsidRPr="00BA55B8">
              <w:rPr>
                <w:sz w:val="18"/>
                <w:szCs w:val="18"/>
              </w:rPr>
              <w:t>11.66</w:t>
            </w:r>
          </w:p>
        </w:tc>
        <w:tc>
          <w:tcPr>
            <w:tcW w:w="494" w:type="pct"/>
          </w:tcPr>
          <w:p w14:paraId="1EE59AE0" w14:textId="68A5596C" w:rsidR="00BA55B8" w:rsidRPr="00BA55B8" w:rsidRDefault="00BA55B8" w:rsidP="00BA55B8">
            <w:pPr>
              <w:jc w:val="center"/>
              <w:rPr>
                <w:sz w:val="18"/>
                <w:szCs w:val="18"/>
              </w:rPr>
            </w:pPr>
            <w:r w:rsidRPr="00BA55B8">
              <w:rPr>
                <w:sz w:val="18"/>
                <w:szCs w:val="18"/>
              </w:rPr>
              <w:t>13.05</w:t>
            </w:r>
          </w:p>
        </w:tc>
      </w:tr>
      <w:tr w:rsidR="00BA55B8" w:rsidRPr="00BA55B8" w14:paraId="2461C23F" w14:textId="77777777" w:rsidTr="00BA55B8">
        <w:trPr>
          <w:cantSplit/>
          <w:jc w:val="center"/>
        </w:trPr>
        <w:tc>
          <w:tcPr>
            <w:tcW w:w="488" w:type="pct"/>
          </w:tcPr>
          <w:p w14:paraId="3F1D98C0" w14:textId="6CD21303" w:rsidR="00BA55B8" w:rsidRPr="00BA55B8" w:rsidRDefault="00BA55B8" w:rsidP="00BA55B8">
            <w:pPr>
              <w:jc w:val="center"/>
              <w:rPr>
                <w:sz w:val="18"/>
                <w:szCs w:val="18"/>
              </w:rPr>
            </w:pPr>
            <w:r w:rsidRPr="00BA55B8">
              <w:rPr>
                <w:sz w:val="18"/>
                <w:szCs w:val="18"/>
              </w:rPr>
              <w:t>JHT15</w:t>
            </w:r>
          </w:p>
        </w:tc>
        <w:tc>
          <w:tcPr>
            <w:tcW w:w="542" w:type="pct"/>
          </w:tcPr>
          <w:p w14:paraId="6D79C215" w14:textId="23300A91" w:rsidR="00BA55B8" w:rsidRPr="00BA55B8" w:rsidRDefault="00BA55B8" w:rsidP="00BA55B8">
            <w:pPr>
              <w:jc w:val="center"/>
              <w:rPr>
                <w:sz w:val="18"/>
                <w:szCs w:val="18"/>
              </w:rPr>
            </w:pPr>
            <w:r w:rsidRPr="00BA55B8">
              <w:rPr>
                <w:sz w:val="18"/>
                <w:szCs w:val="18"/>
              </w:rPr>
              <w:t>607.57</w:t>
            </w:r>
          </w:p>
        </w:tc>
        <w:tc>
          <w:tcPr>
            <w:tcW w:w="544" w:type="pct"/>
          </w:tcPr>
          <w:p w14:paraId="731792A4" w14:textId="21B1D1F4" w:rsidR="00BA55B8" w:rsidRPr="00BA55B8" w:rsidRDefault="00BA55B8" w:rsidP="00BA55B8">
            <w:pPr>
              <w:jc w:val="center"/>
              <w:rPr>
                <w:sz w:val="18"/>
                <w:szCs w:val="18"/>
              </w:rPr>
            </w:pPr>
            <w:r w:rsidRPr="00BA55B8">
              <w:rPr>
                <w:sz w:val="18"/>
                <w:szCs w:val="18"/>
              </w:rPr>
              <w:t>618.32</w:t>
            </w:r>
          </w:p>
        </w:tc>
        <w:tc>
          <w:tcPr>
            <w:tcW w:w="497" w:type="pct"/>
          </w:tcPr>
          <w:p w14:paraId="6A6196E3" w14:textId="797A20BA" w:rsidR="00BA55B8" w:rsidRPr="00BA55B8" w:rsidRDefault="00BA55B8" w:rsidP="00BA55B8">
            <w:pPr>
              <w:jc w:val="center"/>
              <w:rPr>
                <w:sz w:val="18"/>
                <w:szCs w:val="18"/>
              </w:rPr>
            </w:pPr>
            <w:r w:rsidRPr="00BA55B8">
              <w:rPr>
                <w:sz w:val="18"/>
                <w:szCs w:val="18"/>
              </w:rPr>
              <w:t>72.75</w:t>
            </w:r>
          </w:p>
        </w:tc>
        <w:tc>
          <w:tcPr>
            <w:tcW w:w="544" w:type="pct"/>
          </w:tcPr>
          <w:p w14:paraId="3CE65F4D" w14:textId="74D17E66" w:rsidR="00BA55B8" w:rsidRPr="00BA55B8" w:rsidRDefault="00BA55B8" w:rsidP="00BA55B8">
            <w:pPr>
              <w:jc w:val="center"/>
              <w:rPr>
                <w:sz w:val="18"/>
                <w:szCs w:val="18"/>
              </w:rPr>
            </w:pPr>
            <w:r w:rsidRPr="00BA55B8">
              <w:rPr>
                <w:sz w:val="18"/>
                <w:szCs w:val="18"/>
              </w:rPr>
              <w:t>602.7</w:t>
            </w:r>
          </w:p>
        </w:tc>
        <w:tc>
          <w:tcPr>
            <w:tcW w:w="497" w:type="pct"/>
          </w:tcPr>
          <w:p w14:paraId="6CE2E8D5" w14:textId="0CA3BE11" w:rsidR="00BA55B8" w:rsidRPr="00BA55B8" w:rsidRDefault="00BA55B8" w:rsidP="00BA55B8">
            <w:pPr>
              <w:jc w:val="center"/>
              <w:rPr>
                <w:sz w:val="18"/>
                <w:szCs w:val="18"/>
              </w:rPr>
            </w:pPr>
            <w:r w:rsidRPr="00BA55B8">
              <w:rPr>
                <w:sz w:val="18"/>
                <w:szCs w:val="18"/>
              </w:rPr>
              <w:t>126.71</w:t>
            </w:r>
          </w:p>
        </w:tc>
        <w:tc>
          <w:tcPr>
            <w:tcW w:w="447" w:type="pct"/>
          </w:tcPr>
          <w:p w14:paraId="580B27BE" w14:textId="4760EC80" w:rsidR="00BA55B8" w:rsidRPr="00BA55B8" w:rsidRDefault="00BA55B8" w:rsidP="00BA55B8">
            <w:pPr>
              <w:jc w:val="center"/>
              <w:rPr>
                <w:sz w:val="18"/>
                <w:szCs w:val="18"/>
              </w:rPr>
            </w:pPr>
            <w:r w:rsidRPr="00BA55B8">
              <w:rPr>
                <w:sz w:val="18"/>
                <w:szCs w:val="18"/>
              </w:rPr>
              <w:t>3.56</w:t>
            </w:r>
          </w:p>
        </w:tc>
        <w:tc>
          <w:tcPr>
            <w:tcW w:w="497" w:type="pct"/>
          </w:tcPr>
          <w:p w14:paraId="3F00814F" w14:textId="6472F88A" w:rsidR="00BA55B8" w:rsidRPr="00BA55B8" w:rsidRDefault="00BA55B8" w:rsidP="00BA55B8">
            <w:pPr>
              <w:jc w:val="center"/>
              <w:rPr>
                <w:sz w:val="18"/>
                <w:szCs w:val="18"/>
              </w:rPr>
            </w:pPr>
            <w:r w:rsidRPr="00BA55B8">
              <w:rPr>
                <w:sz w:val="18"/>
                <w:szCs w:val="18"/>
              </w:rPr>
              <w:t>99.74</w:t>
            </w:r>
          </w:p>
        </w:tc>
        <w:tc>
          <w:tcPr>
            <w:tcW w:w="450" w:type="pct"/>
          </w:tcPr>
          <w:p w14:paraId="116D9303" w14:textId="3D41A605" w:rsidR="00BA55B8" w:rsidRPr="00BA55B8" w:rsidRDefault="00BA55B8" w:rsidP="00BA55B8">
            <w:pPr>
              <w:jc w:val="center"/>
              <w:rPr>
                <w:sz w:val="18"/>
                <w:szCs w:val="18"/>
              </w:rPr>
            </w:pPr>
            <w:r w:rsidRPr="00BA55B8">
              <w:rPr>
                <w:sz w:val="18"/>
                <w:szCs w:val="18"/>
              </w:rPr>
              <w:t>16.33</w:t>
            </w:r>
          </w:p>
        </w:tc>
        <w:tc>
          <w:tcPr>
            <w:tcW w:w="494" w:type="pct"/>
          </w:tcPr>
          <w:p w14:paraId="33AD8F5D" w14:textId="5B67C669" w:rsidR="00BA55B8" w:rsidRPr="00BA55B8" w:rsidRDefault="00BA55B8" w:rsidP="00BA55B8">
            <w:pPr>
              <w:jc w:val="center"/>
              <w:rPr>
                <w:sz w:val="18"/>
                <w:szCs w:val="18"/>
              </w:rPr>
            </w:pPr>
            <w:r w:rsidRPr="00BA55B8">
              <w:rPr>
                <w:sz w:val="18"/>
                <w:szCs w:val="18"/>
              </w:rPr>
              <w:t>66.54</w:t>
            </w:r>
          </w:p>
        </w:tc>
      </w:tr>
      <w:tr w:rsidR="00BA55B8" w:rsidRPr="00BA55B8" w14:paraId="36FC04BA" w14:textId="77777777" w:rsidTr="00BA55B8">
        <w:trPr>
          <w:cantSplit/>
          <w:jc w:val="center"/>
        </w:trPr>
        <w:tc>
          <w:tcPr>
            <w:tcW w:w="488" w:type="pct"/>
          </w:tcPr>
          <w:p w14:paraId="054B2C84" w14:textId="532974DE" w:rsidR="00BA55B8" w:rsidRPr="00BA55B8" w:rsidRDefault="00BA55B8" w:rsidP="00BA55B8">
            <w:pPr>
              <w:jc w:val="center"/>
              <w:rPr>
                <w:sz w:val="18"/>
                <w:szCs w:val="18"/>
              </w:rPr>
            </w:pPr>
            <w:r w:rsidRPr="00BA55B8">
              <w:rPr>
                <w:sz w:val="18"/>
                <w:szCs w:val="18"/>
              </w:rPr>
              <w:t>JHT16</w:t>
            </w:r>
          </w:p>
        </w:tc>
        <w:tc>
          <w:tcPr>
            <w:tcW w:w="542" w:type="pct"/>
          </w:tcPr>
          <w:p w14:paraId="2FF779E7" w14:textId="4595C64E" w:rsidR="00BA55B8" w:rsidRPr="00BA55B8" w:rsidRDefault="00BA55B8" w:rsidP="00BA55B8">
            <w:pPr>
              <w:jc w:val="center"/>
              <w:rPr>
                <w:sz w:val="18"/>
                <w:szCs w:val="18"/>
              </w:rPr>
            </w:pPr>
            <w:r w:rsidRPr="00BA55B8">
              <w:rPr>
                <w:sz w:val="18"/>
                <w:szCs w:val="18"/>
              </w:rPr>
              <w:t>579.08</w:t>
            </w:r>
          </w:p>
        </w:tc>
        <w:tc>
          <w:tcPr>
            <w:tcW w:w="544" w:type="pct"/>
          </w:tcPr>
          <w:p w14:paraId="440C645D" w14:textId="093A1143" w:rsidR="00BA55B8" w:rsidRPr="00BA55B8" w:rsidRDefault="00BA55B8" w:rsidP="00BA55B8">
            <w:pPr>
              <w:jc w:val="center"/>
              <w:rPr>
                <w:sz w:val="18"/>
                <w:szCs w:val="18"/>
              </w:rPr>
            </w:pPr>
            <w:r w:rsidRPr="00BA55B8">
              <w:rPr>
                <w:sz w:val="18"/>
                <w:szCs w:val="18"/>
              </w:rPr>
              <w:t>589.46</w:t>
            </w:r>
          </w:p>
        </w:tc>
        <w:tc>
          <w:tcPr>
            <w:tcW w:w="497" w:type="pct"/>
          </w:tcPr>
          <w:p w14:paraId="2A732EA2" w14:textId="1F19E02B" w:rsidR="00BA55B8" w:rsidRPr="00BA55B8" w:rsidRDefault="00BA55B8" w:rsidP="00BA55B8">
            <w:pPr>
              <w:jc w:val="center"/>
              <w:rPr>
                <w:sz w:val="18"/>
                <w:szCs w:val="18"/>
              </w:rPr>
            </w:pPr>
            <w:r w:rsidRPr="00BA55B8">
              <w:rPr>
                <w:sz w:val="18"/>
                <w:szCs w:val="18"/>
              </w:rPr>
              <w:t>17.88</w:t>
            </w:r>
          </w:p>
        </w:tc>
        <w:tc>
          <w:tcPr>
            <w:tcW w:w="544" w:type="pct"/>
          </w:tcPr>
          <w:p w14:paraId="1FD0D771" w14:textId="70F14232" w:rsidR="00BA55B8" w:rsidRPr="00BA55B8" w:rsidRDefault="00BA55B8" w:rsidP="00BA55B8">
            <w:pPr>
              <w:jc w:val="center"/>
              <w:rPr>
                <w:sz w:val="18"/>
                <w:szCs w:val="18"/>
              </w:rPr>
            </w:pPr>
            <w:r w:rsidRPr="00BA55B8">
              <w:rPr>
                <w:sz w:val="18"/>
                <w:szCs w:val="18"/>
              </w:rPr>
              <w:t>572.87</w:t>
            </w:r>
          </w:p>
        </w:tc>
        <w:tc>
          <w:tcPr>
            <w:tcW w:w="497" w:type="pct"/>
          </w:tcPr>
          <w:p w14:paraId="29E5D4AE" w14:textId="041FCEA4" w:rsidR="00BA55B8" w:rsidRPr="00BA55B8" w:rsidRDefault="00BA55B8" w:rsidP="00BA55B8">
            <w:pPr>
              <w:jc w:val="center"/>
              <w:rPr>
                <w:sz w:val="18"/>
                <w:szCs w:val="18"/>
              </w:rPr>
            </w:pPr>
            <w:r w:rsidRPr="00BA55B8">
              <w:rPr>
                <w:sz w:val="18"/>
                <w:szCs w:val="18"/>
              </w:rPr>
              <w:t>80.26</w:t>
            </w:r>
          </w:p>
        </w:tc>
        <w:tc>
          <w:tcPr>
            <w:tcW w:w="447" w:type="pct"/>
          </w:tcPr>
          <w:p w14:paraId="711CEDC0" w14:textId="6C999814" w:rsidR="00BA55B8" w:rsidRPr="00BA55B8" w:rsidRDefault="00BA55B8" w:rsidP="00BA55B8">
            <w:pPr>
              <w:jc w:val="center"/>
              <w:rPr>
                <w:sz w:val="18"/>
                <w:szCs w:val="18"/>
              </w:rPr>
            </w:pPr>
            <w:r w:rsidRPr="00BA55B8">
              <w:rPr>
                <w:sz w:val="18"/>
                <w:szCs w:val="18"/>
              </w:rPr>
              <w:t>2.35</w:t>
            </w:r>
          </w:p>
        </w:tc>
        <w:tc>
          <w:tcPr>
            <w:tcW w:w="497" w:type="pct"/>
          </w:tcPr>
          <w:p w14:paraId="7DD9D715" w14:textId="6198C857" w:rsidR="00BA55B8" w:rsidRPr="00BA55B8" w:rsidRDefault="00BA55B8" w:rsidP="00BA55B8">
            <w:pPr>
              <w:jc w:val="center"/>
              <w:rPr>
                <w:sz w:val="18"/>
                <w:szCs w:val="18"/>
              </w:rPr>
            </w:pPr>
            <w:r w:rsidRPr="00BA55B8">
              <w:rPr>
                <w:sz w:val="18"/>
                <w:szCs w:val="18"/>
              </w:rPr>
              <w:t>47.12</w:t>
            </w:r>
          </w:p>
        </w:tc>
        <w:tc>
          <w:tcPr>
            <w:tcW w:w="450" w:type="pct"/>
          </w:tcPr>
          <w:p w14:paraId="291D360B" w14:textId="70CE7AD5" w:rsidR="00BA55B8" w:rsidRPr="00BA55B8" w:rsidRDefault="00BA55B8" w:rsidP="00BA55B8">
            <w:pPr>
              <w:jc w:val="center"/>
              <w:rPr>
                <w:sz w:val="18"/>
                <w:szCs w:val="18"/>
              </w:rPr>
            </w:pPr>
            <w:r w:rsidRPr="00BA55B8">
              <w:rPr>
                <w:sz w:val="18"/>
                <w:szCs w:val="18"/>
              </w:rPr>
              <w:t>11.91</w:t>
            </w:r>
          </w:p>
        </w:tc>
        <w:tc>
          <w:tcPr>
            <w:tcW w:w="494" w:type="pct"/>
          </w:tcPr>
          <w:p w14:paraId="60AF0FBF" w14:textId="2B784678" w:rsidR="00BA55B8" w:rsidRPr="00BA55B8" w:rsidRDefault="00BA55B8" w:rsidP="00BA55B8">
            <w:pPr>
              <w:jc w:val="center"/>
              <w:rPr>
                <w:sz w:val="18"/>
                <w:szCs w:val="18"/>
              </w:rPr>
            </w:pPr>
            <w:r w:rsidRPr="00BA55B8">
              <w:rPr>
                <w:sz w:val="18"/>
                <w:szCs w:val="18"/>
              </w:rPr>
              <w:t>10.57</w:t>
            </w:r>
          </w:p>
        </w:tc>
      </w:tr>
    </w:tbl>
    <w:p w14:paraId="7D4E3473" w14:textId="77777777" w:rsidR="0012557E" w:rsidRDefault="0012557E" w:rsidP="0012557E">
      <w:pPr>
        <w:jc w:val="center"/>
        <w:rPr>
          <w:b/>
        </w:rPr>
      </w:pPr>
    </w:p>
    <w:p w14:paraId="3C3F1AA9" w14:textId="15372522" w:rsidR="0012557E" w:rsidRDefault="0012557E" w:rsidP="0012557E">
      <w:pPr>
        <w:jc w:val="center"/>
        <w:rPr>
          <w:b/>
        </w:rPr>
      </w:pPr>
      <w:r w:rsidRPr="0028422F">
        <w:rPr>
          <w:b/>
        </w:rPr>
        <w:t>表</w:t>
      </w:r>
      <w:r>
        <w:rPr>
          <w:rFonts w:hint="eastAsia"/>
          <w:b/>
        </w:rPr>
        <w:t>5-12</w:t>
      </w:r>
      <w:r>
        <w:rPr>
          <w:b/>
        </w:rPr>
        <w:t xml:space="preserve">  </w:t>
      </w:r>
      <w:r>
        <w:rPr>
          <w:rFonts w:hint="eastAsia"/>
          <w:b/>
        </w:rPr>
        <w:t>水泵工况</w:t>
      </w:r>
      <w:r w:rsidR="00BA55B8" w:rsidRPr="00BA55B8">
        <w:rPr>
          <w:rFonts w:hint="eastAsia"/>
          <w:b/>
        </w:rPr>
        <w:t>上游调压室最高</w:t>
      </w:r>
      <w:r w:rsidR="00BA55B8" w:rsidRPr="00BA55B8">
        <w:rPr>
          <w:rFonts w:hint="eastAsia"/>
          <w:b/>
        </w:rPr>
        <w:t>/</w:t>
      </w:r>
      <w:r w:rsidR="00BA55B8" w:rsidRPr="00BA55B8">
        <w:rPr>
          <w:rFonts w:hint="eastAsia"/>
          <w:b/>
        </w:rPr>
        <w:t>最低涌浪水位计算结果</w:t>
      </w:r>
    </w:p>
    <w:tbl>
      <w:tblPr>
        <w:tblW w:w="5000" w:type="pct"/>
        <w:jc w:val="center"/>
        <w:tblBorders>
          <w:top w:val="single" w:sz="12" w:space="0" w:color="auto"/>
          <w:bottom w:val="single" w:sz="12" w:space="0" w:color="auto"/>
          <w:insideH w:val="single" w:sz="8" w:space="0" w:color="auto"/>
          <w:insideV w:val="single" w:sz="8" w:space="0" w:color="auto"/>
        </w:tblBorders>
        <w:tblLook w:val="0000" w:firstRow="0" w:lastRow="0" w:firstColumn="0" w:lastColumn="0" w:noHBand="0" w:noVBand="0"/>
      </w:tblPr>
      <w:tblGrid>
        <w:gridCol w:w="967"/>
        <w:gridCol w:w="965"/>
        <w:gridCol w:w="966"/>
        <w:gridCol w:w="964"/>
        <w:gridCol w:w="964"/>
        <w:gridCol w:w="964"/>
        <w:gridCol w:w="964"/>
        <w:gridCol w:w="964"/>
        <w:gridCol w:w="962"/>
        <w:gridCol w:w="958"/>
      </w:tblGrid>
      <w:tr w:rsidR="0012557E" w:rsidRPr="00BA55B8" w14:paraId="3A1CC307" w14:textId="77777777" w:rsidTr="0012557E">
        <w:trPr>
          <w:cantSplit/>
          <w:jc w:val="center"/>
        </w:trPr>
        <w:tc>
          <w:tcPr>
            <w:tcW w:w="502" w:type="pct"/>
            <w:vAlign w:val="center"/>
          </w:tcPr>
          <w:p w14:paraId="5BEE9B09" w14:textId="77777777" w:rsidR="0012557E" w:rsidRPr="00BA55B8" w:rsidRDefault="0012557E" w:rsidP="0012557E">
            <w:pPr>
              <w:jc w:val="center"/>
              <w:rPr>
                <w:sz w:val="18"/>
                <w:szCs w:val="18"/>
              </w:rPr>
            </w:pPr>
            <w:r w:rsidRPr="00BA55B8">
              <w:rPr>
                <w:sz w:val="18"/>
                <w:szCs w:val="18"/>
              </w:rPr>
              <w:t>工况</w:t>
            </w:r>
          </w:p>
        </w:tc>
        <w:tc>
          <w:tcPr>
            <w:tcW w:w="501" w:type="pct"/>
            <w:vAlign w:val="center"/>
          </w:tcPr>
          <w:p w14:paraId="6BBE99B5" w14:textId="77777777" w:rsidR="0012557E" w:rsidRPr="00BA55B8" w:rsidRDefault="0012557E" w:rsidP="0012557E">
            <w:pPr>
              <w:jc w:val="center"/>
              <w:rPr>
                <w:sz w:val="18"/>
                <w:szCs w:val="18"/>
              </w:rPr>
            </w:pPr>
            <w:r w:rsidRPr="00BA55B8">
              <w:rPr>
                <w:sz w:val="18"/>
                <w:szCs w:val="18"/>
              </w:rPr>
              <w:t>初始水位</w:t>
            </w:r>
            <w:r w:rsidRPr="00BA55B8">
              <w:rPr>
                <w:sz w:val="18"/>
                <w:szCs w:val="18"/>
              </w:rPr>
              <w:t>(m)</w:t>
            </w:r>
          </w:p>
        </w:tc>
        <w:tc>
          <w:tcPr>
            <w:tcW w:w="501" w:type="pct"/>
            <w:vAlign w:val="center"/>
          </w:tcPr>
          <w:p w14:paraId="0A1BB51C" w14:textId="77777777" w:rsidR="0012557E" w:rsidRPr="00BA55B8" w:rsidRDefault="0012557E" w:rsidP="0012557E">
            <w:pPr>
              <w:jc w:val="center"/>
              <w:rPr>
                <w:sz w:val="18"/>
                <w:szCs w:val="18"/>
              </w:rPr>
            </w:pPr>
            <w:r w:rsidRPr="00BA55B8">
              <w:rPr>
                <w:sz w:val="18"/>
                <w:szCs w:val="18"/>
              </w:rPr>
              <w:t>最高涌浪</w:t>
            </w:r>
            <w:r w:rsidRPr="00BA55B8">
              <w:rPr>
                <w:sz w:val="18"/>
                <w:szCs w:val="18"/>
              </w:rPr>
              <w:t>(m)</w:t>
            </w:r>
          </w:p>
        </w:tc>
        <w:tc>
          <w:tcPr>
            <w:tcW w:w="500" w:type="pct"/>
            <w:vAlign w:val="center"/>
          </w:tcPr>
          <w:p w14:paraId="63FFAC7D" w14:textId="77777777" w:rsidR="0012557E" w:rsidRPr="00BA55B8" w:rsidRDefault="0012557E" w:rsidP="0012557E">
            <w:pPr>
              <w:jc w:val="center"/>
              <w:rPr>
                <w:sz w:val="18"/>
                <w:szCs w:val="18"/>
              </w:rPr>
            </w:pPr>
            <w:r w:rsidRPr="00BA55B8">
              <w:rPr>
                <w:sz w:val="18"/>
                <w:szCs w:val="18"/>
              </w:rPr>
              <w:t>极值发生时间（</w:t>
            </w:r>
            <w:r w:rsidRPr="00BA55B8">
              <w:rPr>
                <w:sz w:val="18"/>
                <w:szCs w:val="18"/>
              </w:rPr>
              <w:t>s</w:t>
            </w:r>
            <w:r w:rsidRPr="00BA55B8">
              <w:rPr>
                <w:sz w:val="18"/>
                <w:szCs w:val="18"/>
              </w:rPr>
              <w:t>）</w:t>
            </w:r>
          </w:p>
        </w:tc>
        <w:tc>
          <w:tcPr>
            <w:tcW w:w="500" w:type="pct"/>
            <w:vAlign w:val="center"/>
          </w:tcPr>
          <w:p w14:paraId="628935E3" w14:textId="77777777" w:rsidR="0012557E" w:rsidRPr="00BA55B8" w:rsidRDefault="0012557E" w:rsidP="0012557E">
            <w:pPr>
              <w:jc w:val="center"/>
              <w:rPr>
                <w:sz w:val="18"/>
                <w:szCs w:val="18"/>
              </w:rPr>
            </w:pPr>
            <w:r w:rsidRPr="00BA55B8">
              <w:rPr>
                <w:sz w:val="18"/>
                <w:szCs w:val="18"/>
              </w:rPr>
              <w:t>最低涌浪</w:t>
            </w:r>
            <w:r w:rsidRPr="00BA55B8">
              <w:rPr>
                <w:sz w:val="18"/>
                <w:szCs w:val="18"/>
              </w:rPr>
              <w:t>(m)</w:t>
            </w:r>
          </w:p>
        </w:tc>
        <w:tc>
          <w:tcPr>
            <w:tcW w:w="500" w:type="pct"/>
            <w:vAlign w:val="center"/>
          </w:tcPr>
          <w:p w14:paraId="44E536AE" w14:textId="77777777" w:rsidR="0012557E" w:rsidRPr="00BA55B8" w:rsidRDefault="0012557E" w:rsidP="0012557E">
            <w:pPr>
              <w:jc w:val="center"/>
              <w:rPr>
                <w:sz w:val="18"/>
                <w:szCs w:val="18"/>
              </w:rPr>
            </w:pPr>
            <w:r w:rsidRPr="00BA55B8">
              <w:rPr>
                <w:sz w:val="18"/>
                <w:szCs w:val="18"/>
              </w:rPr>
              <w:t>极值发生时间（</w:t>
            </w:r>
            <w:r w:rsidRPr="00BA55B8">
              <w:rPr>
                <w:sz w:val="18"/>
                <w:szCs w:val="18"/>
              </w:rPr>
              <w:t>s</w:t>
            </w:r>
            <w:r w:rsidRPr="00BA55B8">
              <w:rPr>
                <w:sz w:val="18"/>
                <w:szCs w:val="18"/>
              </w:rPr>
              <w:t>）</w:t>
            </w:r>
          </w:p>
        </w:tc>
        <w:tc>
          <w:tcPr>
            <w:tcW w:w="500" w:type="pct"/>
            <w:vAlign w:val="center"/>
          </w:tcPr>
          <w:p w14:paraId="286F9CA9" w14:textId="77777777" w:rsidR="0012557E" w:rsidRPr="00BA55B8" w:rsidRDefault="0012557E" w:rsidP="0012557E">
            <w:pPr>
              <w:jc w:val="center"/>
              <w:rPr>
                <w:sz w:val="18"/>
                <w:szCs w:val="18"/>
              </w:rPr>
            </w:pPr>
            <w:r w:rsidRPr="00BA55B8">
              <w:rPr>
                <w:sz w:val="18"/>
                <w:szCs w:val="18"/>
              </w:rPr>
              <w:t>底板向下最大压差</w:t>
            </w:r>
            <w:r w:rsidRPr="00BA55B8">
              <w:rPr>
                <w:sz w:val="18"/>
                <w:szCs w:val="18"/>
              </w:rPr>
              <w:t>(m)</w:t>
            </w:r>
          </w:p>
        </w:tc>
        <w:tc>
          <w:tcPr>
            <w:tcW w:w="500" w:type="pct"/>
            <w:vAlign w:val="center"/>
          </w:tcPr>
          <w:p w14:paraId="5CD9C500" w14:textId="77777777" w:rsidR="0012557E" w:rsidRPr="00BA55B8" w:rsidRDefault="0012557E" w:rsidP="0012557E">
            <w:pPr>
              <w:jc w:val="center"/>
              <w:rPr>
                <w:sz w:val="18"/>
                <w:szCs w:val="18"/>
              </w:rPr>
            </w:pPr>
            <w:r w:rsidRPr="00BA55B8">
              <w:rPr>
                <w:sz w:val="18"/>
                <w:szCs w:val="18"/>
              </w:rPr>
              <w:t>极值发生时间（</w:t>
            </w:r>
            <w:r w:rsidRPr="00BA55B8">
              <w:rPr>
                <w:sz w:val="18"/>
                <w:szCs w:val="18"/>
              </w:rPr>
              <w:t>s</w:t>
            </w:r>
            <w:r w:rsidRPr="00BA55B8">
              <w:rPr>
                <w:sz w:val="18"/>
                <w:szCs w:val="18"/>
              </w:rPr>
              <w:t>）</w:t>
            </w:r>
          </w:p>
        </w:tc>
        <w:tc>
          <w:tcPr>
            <w:tcW w:w="499" w:type="pct"/>
            <w:vAlign w:val="center"/>
          </w:tcPr>
          <w:p w14:paraId="29678763" w14:textId="77777777" w:rsidR="0012557E" w:rsidRPr="00BA55B8" w:rsidRDefault="0012557E" w:rsidP="0012557E">
            <w:pPr>
              <w:jc w:val="center"/>
              <w:rPr>
                <w:sz w:val="18"/>
                <w:szCs w:val="18"/>
              </w:rPr>
            </w:pPr>
            <w:r w:rsidRPr="00BA55B8">
              <w:rPr>
                <w:sz w:val="18"/>
                <w:szCs w:val="18"/>
              </w:rPr>
              <w:t>底板向上最大压差</w:t>
            </w:r>
            <w:r w:rsidRPr="00BA55B8">
              <w:rPr>
                <w:sz w:val="18"/>
                <w:szCs w:val="18"/>
              </w:rPr>
              <w:t>(m)</w:t>
            </w:r>
          </w:p>
        </w:tc>
        <w:tc>
          <w:tcPr>
            <w:tcW w:w="497" w:type="pct"/>
            <w:vAlign w:val="center"/>
          </w:tcPr>
          <w:p w14:paraId="03C1BA82" w14:textId="77777777" w:rsidR="0012557E" w:rsidRPr="00BA55B8" w:rsidRDefault="0012557E" w:rsidP="0012557E">
            <w:pPr>
              <w:jc w:val="center"/>
              <w:rPr>
                <w:sz w:val="18"/>
                <w:szCs w:val="18"/>
              </w:rPr>
            </w:pPr>
            <w:r w:rsidRPr="00BA55B8">
              <w:rPr>
                <w:sz w:val="18"/>
                <w:szCs w:val="18"/>
              </w:rPr>
              <w:t>极值发生时间（</w:t>
            </w:r>
            <w:r w:rsidRPr="00BA55B8">
              <w:rPr>
                <w:sz w:val="18"/>
                <w:szCs w:val="18"/>
              </w:rPr>
              <w:t>s</w:t>
            </w:r>
            <w:r w:rsidRPr="00BA55B8">
              <w:rPr>
                <w:sz w:val="18"/>
                <w:szCs w:val="18"/>
              </w:rPr>
              <w:t>）</w:t>
            </w:r>
          </w:p>
        </w:tc>
      </w:tr>
      <w:tr w:rsidR="00BA55B8" w:rsidRPr="00BA55B8" w14:paraId="2FE44213" w14:textId="77777777" w:rsidTr="0012557E">
        <w:trPr>
          <w:cantSplit/>
          <w:jc w:val="center"/>
        </w:trPr>
        <w:tc>
          <w:tcPr>
            <w:tcW w:w="502" w:type="pct"/>
          </w:tcPr>
          <w:p w14:paraId="7C72A70D" w14:textId="413C70F9" w:rsidR="00BA55B8" w:rsidRPr="00BA55B8" w:rsidRDefault="00BA55B8" w:rsidP="00BA55B8">
            <w:pPr>
              <w:jc w:val="center"/>
              <w:rPr>
                <w:sz w:val="18"/>
                <w:szCs w:val="18"/>
              </w:rPr>
            </w:pPr>
            <w:r w:rsidRPr="00BA55B8">
              <w:rPr>
                <w:sz w:val="18"/>
                <w:szCs w:val="18"/>
              </w:rPr>
              <w:t>SJP1</w:t>
            </w:r>
          </w:p>
        </w:tc>
        <w:tc>
          <w:tcPr>
            <w:tcW w:w="501" w:type="pct"/>
          </w:tcPr>
          <w:p w14:paraId="557F90D0" w14:textId="5624621B" w:rsidR="00BA55B8" w:rsidRPr="00BA55B8" w:rsidRDefault="00BA55B8" w:rsidP="00BA55B8">
            <w:pPr>
              <w:jc w:val="center"/>
              <w:rPr>
                <w:sz w:val="18"/>
                <w:szCs w:val="18"/>
              </w:rPr>
            </w:pPr>
            <w:r w:rsidRPr="00BA55B8">
              <w:rPr>
                <w:sz w:val="18"/>
                <w:szCs w:val="18"/>
              </w:rPr>
              <w:t>581.01</w:t>
            </w:r>
          </w:p>
        </w:tc>
        <w:tc>
          <w:tcPr>
            <w:tcW w:w="501" w:type="pct"/>
          </w:tcPr>
          <w:p w14:paraId="19E35567" w14:textId="132B6733" w:rsidR="00BA55B8" w:rsidRPr="00BA55B8" w:rsidRDefault="00BA55B8" w:rsidP="00BA55B8">
            <w:pPr>
              <w:jc w:val="center"/>
              <w:rPr>
                <w:sz w:val="18"/>
                <w:szCs w:val="18"/>
              </w:rPr>
            </w:pPr>
            <w:r w:rsidRPr="00BA55B8">
              <w:rPr>
                <w:sz w:val="18"/>
                <w:szCs w:val="18"/>
              </w:rPr>
              <w:t>588.78</w:t>
            </w:r>
          </w:p>
        </w:tc>
        <w:tc>
          <w:tcPr>
            <w:tcW w:w="500" w:type="pct"/>
          </w:tcPr>
          <w:p w14:paraId="41502217" w14:textId="6766519F" w:rsidR="00BA55B8" w:rsidRPr="00BA55B8" w:rsidRDefault="00BA55B8" w:rsidP="00BA55B8">
            <w:pPr>
              <w:jc w:val="center"/>
              <w:rPr>
                <w:sz w:val="18"/>
                <w:szCs w:val="18"/>
              </w:rPr>
            </w:pPr>
            <w:r w:rsidRPr="00BA55B8">
              <w:rPr>
                <w:sz w:val="18"/>
                <w:szCs w:val="18"/>
              </w:rPr>
              <w:t>61.03</w:t>
            </w:r>
          </w:p>
        </w:tc>
        <w:tc>
          <w:tcPr>
            <w:tcW w:w="500" w:type="pct"/>
          </w:tcPr>
          <w:p w14:paraId="3A38A5BF" w14:textId="1210A592" w:rsidR="00BA55B8" w:rsidRPr="00BA55B8" w:rsidRDefault="00BA55B8" w:rsidP="00BA55B8">
            <w:pPr>
              <w:jc w:val="center"/>
              <w:rPr>
                <w:sz w:val="18"/>
                <w:szCs w:val="18"/>
              </w:rPr>
            </w:pPr>
            <w:r w:rsidRPr="00BA55B8">
              <w:rPr>
                <w:sz w:val="18"/>
                <w:szCs w:val="18"/>
              </w:rPr>
              <w:t>563.73</w:t>
            </w:r>
          </w:p>
        </w:tc>
        <w:tc>
          <w:tcPr>
            <w:tcW w:w="500" w:type="pct"/>
          </w:tcPr>
          <w:p w14:paraId="2A3B5E9D" w14:textId="2DE0FB3D" w:rsidR="00BA55B8" w:rsidRPr="00BA55B8" w:rsidRDefault="00BA55B8" w:rsidP="00BA55B8">
            <w:pPr>
              <w:jc w:val="center"/>
              <w:rPr>
                <w:sz w:val="18"/>
                <w:szCs w:val="18"/>
              </w:rPr>
            </w:pPr>
            <w:r w:rsidRPr="00BA55B8">
              <w:rPr>
                <w:sz w:val="18"/>
                <w:szCs w:val="18"/>
              </w:rPr>
              <w:t>21.65</w:t>
            </w:r>
          </w:p>
        </w:tc>
        <w:tc>
          <w:tcPr>
            <w:tcW w:w="500" w:type="pct"/>
          </w:tcPr>
          <w:p w14:paraId="42A978CA" w14:textId="15203F4F" w:rsidR="00BA55B8" w:rsidRPr="00BA55B8" w:rsidRDefault="00BA55B8" w:rsidP="00BA55B8">
            <w:pPr>
              <w:jc w:val="center"/>
              <w:rPr>
                <w:sz w:val="18"/>
                <w:szCs w:val="18"/>
              </w:rPr>
            </w:pPr>
            <w:r w:rsidRPr="00BA55B8">
              <w:rPr>
                <w:sz w:val="18"/>
                <w:szCs w:val="18"/>
              </w:rPr>
              <w:t>21.74</w:t>
            </w:r>
          </w:p>
        </w:tc>
        <w:tc>
          <w:tcPr>
            <w:tcW w:w="500" w:type="pct"/>
          </w:tcPr>
          <w:p w14:paraId="7A8BA95B" w14:textId="01619A14" w:rsidR="00BA55B8" w:rsidRPr="00BA55B8" w:rsidRDefault="00BA55B8" w:rsidP="00BA55B8">
            <w:pPr>
              <w:jc w:val="center"/>
              <w:rPr>
                <w:sz w:val="18"/>
                <w:szCs w:val="18"/>
              </w:rPr>
            </w:pPr>
            <w:r w:rsidRPr="00BA55B8">
              <w:rPr>
                <w:sz w:val="18"/>
                <w:szCs w:val="18"/>
              </w:rPr>
              <w:t>8.35</w:t>
            </w:r>
          </w:p>
        </w:tc>
        <w:tc>
          <w:tcPr>
            <w:tcW w:w="499" w:type="pct"/>
          </w:tcPr>
          <w:p w14:paraId="5AED0F4E" w14:textId="4E943F15" w:rsidR="00BA55B8" w:rsidRPr="00BA55B8" w:rsidRDefault="00BA55B8" w:rsidP="00BA55B8">
            <w:pPr>
              <w:jc w:val="center"/>
              <w:rPr>
                <w:sz w:val="18"/>
                <w:szCs w:val="18"/>
              </w:rPr>
            </w:pPr>
            <w:r w:rsidRPr="00BA55B8">
              <w:rPr>
                <w:sz w:val="18"/>
                <w:szCs w:val="18"/>
              </w:rPr>
              <w:t>11.31</w:t>
            </w:r>
          </w:p>
        </w:tc>
        <w:tc>
          <w:tcPr>
            <w:tcW w:w="497" w:type="pct"/>
          </w:tcPr>
          <w:p w14:paraId="5370F7EE" w14:textId="79332ED0" w:rsidR="00BA55B8" w:rsidRPr="00BA55B8" w:rsidRDefault="00BA55B8" w:rsidP="00BA55B8">
            <w:pPr>
              <w:jc w:val="center"/>
              <w:rPr>
                <w:sz w:val="18"/>
                <w:szCs w:val="18"/>
              </w:rPr>
            </w:pPr>
            <w:r w:rsidRPr="00BA55B8">
              <w:rPr>
                <w:sz w:val="18"/>
                <w:szCs w:val="18"/>
              </w:rPr>
              <w:t>37.32</w:t>
            </w:r>
          </w:p>
        </w:tc>
      </w:tr>
      <w:tr w:rsidR="00BA55B8" w:rsidRPr="00BA55B8" w14:paraId="35C8C117" w14:textId="77777777" w:rsidTr="0012557E">
        <w:trPr>
          <w:cantSplit/>
          <w:jc w:val="center"/>
        </w:trPr>
        <w:tc>
          <w:tcPr>
            <w:tcW w:w="502" w:type="pct"/>
          </w:tcPr>
          <w:p w14:paraId="62C799DC" w14:textId="48E01A70" w:rsidR="00BA55B8" w:rsidRPr="00BA55B8" w:rsidRDefault="00BA55B8" w:rsidP="00BA55B8">
            <w:pPr>
              <w:jc w:val="center"/>
              <w:rPr>
                <w:sz w:val="18"/>
                <w:szCs w:val="18"/>
              </w:rPr>
            </w:pPr>
            <w:r w:rsidRPr="00BA55B8">
              <w:rPr>
                <w:sz w:val="18"/>
                <w:szCs w:val="18"/>
              </w:rPr>
              <w:t>SJP2</w:t>
            </w:r>
          </w:p>
        </w:tc>
        <w:tc>
          <w:tcPr>
            <w:tcW w:w="501" w:type="pct"/>
          </w:tcPr>
          <w:p w14:paraId="1E66674A" w14:textId="6CCC6891" w:rsidR="00BA55B8" w:rsidRPr="00BA55B8" w:rsidRDefault="00BA55B8" w:rsidP="00BA55B8">
            <w:pPr>
              <w:jc w:val="center"/>
              <w:rPr>
                <w:sz w:val="18"/>
                <w:szCs w:val="18"/>
              </w:rPr>
            </w:pPr>
            <w:r w:rsidRPr="00BA55B8">
              <w:rPr>
                <w:sz w:val="18"/>
                <w:szCs w:val="18"/>
              </w:rPr>
              <w:t>608.69</w:t>
            </w:r>
          </w:p>
        </w:tc>
        <w:tc>
          <w:tcPr>
            <w:tcW w:w="501" w:type="pct"/>
          </w:tcPr>
          <w:p w14:paraId="5995379B" w14:textId="0732D704" w:rsidR="00BA55B8" w:rsidRPr="00BA55B8" w:rsidRDefault="00BA55B8" w:rsidP="00BA55B8">
            <w:pPr>
              <w:jc w:val="center"/>
              <w:rPr>
                <w:sz w:val="18"/>
                <w:szCs w:val="18"/>
              </w:rPr>
            </w:pPr>
            <w:r w:rsidRPr="00BA55B8">
              <w:rPr>
                <w:sz w:val="18"/>
                <w:szCs w:val="18"/>
              </w:rPr>
              <w:t>616.16</w:t>
            </w:r>
          </w:p>
        </w:tc>
        <w:tc>
          <w:tcPr>
            <w:tcW w:w="500" w:type="pct"/>
          </w:tcPr>
          <w:p w14:paraId="4C831837" w14:textId="001870F7" w:rsidR="00BA55B8" w:rsidRPr="00BA55B8" w:rsidRDefault="00BA55B8" w:rsidP="00BA55B8">
            <w:pPr>
              <w:jc w:val="center"/>
              <w:rPr>
                <w:sz w:val="18"/>
                <w:szCs w:val="18"/>
              </w:rPr>
            </w:pPr>
            <w:r w:rsidRPr="00BA55B8">
              <w:rPr>
                <w:sz w:val="18"/>
                <w:szCs w:val="18"/>
              </w:rPr>
              <w:t>59.5</w:t>
            </w:r>
          </w:p>
        </w:tc>
        <w:tc>
          <w:tcPr>
            <w:tcW w:w="500" w:type="pct"/>
          </w:tcPr>
          <w:p w14:paraId="5C44C6D4" w14:textId="0C0E63D8" w:rsidR="00BA55B8" w:rsidRPr="00BA55B8" w:rsidRDefault="00BA55B8" w:rsidP="00BA55B8">
            <w:pPr>
              <w:jc w:val="center"/>
              <w:rPr>
                <w:sz w:val="18"/>
                <w:szCs w:val="18"/>
              </w:rPr>
            </w:pPr>
            <w:r w:rsidRPr="00BA55B8">
              <w:rPr>
                <w:sz w:val="18"/>
                <w:szCs w:val="18"/>
              </w:rPr>
              <w:t>593.6</w:t>
            </w:r>
          </w:p>
        </w:tc>
        <w:tc>
          <w:tcPr>
            <w:tcW w:w="500" w:type="pct"/>
          </w:tcPr>
          <w:p w14:paraId="558C8C7B" w14:textId="1E453FEB" w:rsidR="00BA55B8" w:rsidRPr="00BA55B8" w:rsidRDefault="00BA55B8" w:rsidP="00BA55B8">
            <w:pPr>
              <w:jc w:val="center"/>
              <w:rPr>
                <w:sz w:val="18"/>
                <w:szCs w:val="18"/>
              </w:rPr>
            </w:pPr>
            <w:r w:rsidRPr="00BA55B8">
              <w:rPr>
                <w:sz w:val="18"/>
                <w:szCs w:val="18"/>
              </w:rPr>
              <w:t>20.61</w:t>
            </w:r>
          </w:p>
        </w:tc>
        <w:tc>
          <w:tcPr>
            <w:tcW w:w="500" w:type="pct"/>
          </w:tcPr>
          <w:p w14:paraId="0BF61FE1" w14:textId="7CBFD4AC" w:rsidR="00BA55B8" w:rsidRPr="00BA55B8" w:rsidRDefault="00BA55B8" w:rsidP="00BA55B8">
            <w:pPr>
              <w:jc w:val="center"/>
              <w:rPr>
                <w:sz w:val="18"/>
                <w:szCs w:val="18"/>
              </w:rPr>
            </w:pPr>
            <w:r w:rsidRPr="00BA55B8">
              <w:rPr>
                <w:sz w:val="18"/>
                <w:szCs w:val="18"/>
              </w:rPr>
              <w:t>19.18</w:t>
            </w:r>
          </w:p>
        </w:tc>
        <w:tc>
          <w:tcPr>
            <w:tcW w:w="500" w:type="pct"/>
          </w:tcPr>
          <w:p w14:paraId="7C31C25E" w14:textId="796640CD" w:rsidR="00BA55B8" w:rsidRPr="00BA55B8" w:rsidRDefault="00BA55B8" w:rsidP="00BA55B8">
            <w:pPr>
              <w:jc w:val="center"/>
              <w:rPr>
                <w:sz w:val="18"/>
                <w:szCs w:val="18"/>
              </w:rPr>
            </w:pPr>
            <w:r w:rsidRPr="00BA55B8">
              <w:rPr>
                <w:sz w:val="18"/>
                <w:szCs w:val="18"/>
              </w:rPr>
              <w:t>7.27</w:t>
            </w:r>
          </w:p>
        </w:tc>
        <w:tc>
          <w:tcPr>
            <w:tcW w:w="499" w:type="pct"/>
          </w:tcPr>
          <w:p w14:paraId="1BFA82DE" w14:textId="02ECD889" w:rsidR="00BA55B8" w:rsidRPr="00BA55B8" w:rsidRDefault="00BA55B8" w:rsidP="00BA55B8">
            <w:pPr>
              <w:jc w:val="center"/>
              <w:rPr>
                <w:sz w:val="18"/>
                <w:szCs w:val="18"/>
              </w:rPr>
            </w:pPr>
            <w:r w:rsidRPr="00BA55B8">
              <w:rPr>
                <w:sz w:val="18"/>
                <w:szCs w:val="18"/>
              </w:rPr>
              <w:t>8.89</w:t>
            </w:r>
          </w:p>
        </w:tc>
        <w:tc>
          <w:tcPr>
            <w:tcW w:w="497" w:type="pct"/>
          </w:tcPr>
          <w:p w14:paraId="747B35B8" w14:textId="35B9D9A8" w:rsidR="00BA55B8" w:rsidRPr="00BA55B8" w:rsidRDefault="00BA55B8" w:rsidP="00BA55B8">
            <w:pPr>
              <w:jc w:val="center"/>
              <w:rPr>
                <w:sz w:val="18"/>
                <w:szCs w:val="18"/>
              </w:rPr>
            </w:pPr>
            <w:r w:rsidRPr="00BA55B8">
              <w:rPr>
                <w:sz w:val="18"/>
                <w:szCs w:val="18"/>
              </w:rPr>
              <w:t>36.1</w:t>
            </w:r>
          </w:p>
        </w:tc>
      </w:tr>
      <w:tr w:rsidR="00BA55B8" w:rsidRPr="00BA55B8" w14:paraId="58E3C054" w14:textId="77777777" w:rsidTr="0012557E">
        <w:trPr>
          <w:cantSplit/>
          <w:jc w:val="center"/>
        </w:trPr>
        <w:tc>
          <w:tcPr>
            <w:tcW w:w="502" w:type="pct"/>
          </w:tcPr>
          <w:p w14:paraId="71A462E6" w14:textId="646AF511" w:rsidR="00BA55B8" w:rsidRPr="00BA55B8" w:rsidRDefault="00BA55B8" w:rsidP="00BA55B8">
            <w:pPr>
              <w:jc w:val="center"/>
              <w:rPr>
                <w:sz w:val="18"/>
                <w:szCs w:val="18"/>
              </w:rPr>
            </w:pPr>
            <w:r w:rsidRPr="00BA55B8">
              <w:rPr>
                <w:sz w:val="18"/>
                <w:szCs w:val="18"/>
              </w:rPr>
              <w:t>SJP3</w:t>
            </w:r>
          </w:p>
        </w:tc>
        <w:tc>
          <w:tcPr>
            <w:tcW w:w="501" w:type="pct"/>
          </w:tcPr>
          <w:p w14:paraId="4A72FFB3" w14:textId="54BB7E12" w:rsidR="00BA55B8" w:rsidRPr="00BA55B8" w:rsidRDefault="00BA55B8" w:rsidP="00BA55B8">
            <w:pPr>
              <w:jc w:val="center"/>
              <w:rPr>
                <w:color w:val="000000"/>
                <w:sz w:val="18"/>
                <w:szCs w:val="18"/>
              </w:rPr>
            </w:pPr>
            <w:r w:rsidRPr="00BA55B8">
              <w:rPr>
                <w:sz w:val="18"/>
                <w:szCs w:val="18"/>
              </w:rPr>
              <w:t>580</w:t>
            </w:r>
          </w:p>
        </w:tc>
        <w:tc>
          <w:tcPr>
            <w:tcW w:w="501" w:type="pct"/>
          </w:tcPr>
          <w:p w14:paraId="38C85077" w14:textId="33D0A465" w:rsidR="00BA55B8" w:rsidRPr="00BA55B8" w:rsidRDefault="00BA55B8" w:rsidP="00BA55B8">
            <w:pPr>
              <w:jc w:val="center"/>
              <w:rPr>
                <w:sz w:val="18"/>
                <w:szCs w:val="18"/>
              </w:rPr>
            </w:pPr>
            <w:r w:rsidRPr="00BA55B8">
              <w:rPr>
                <w:sz w:val="18"/>
                <w:szCs w:val="18"/>
              </w:rPr>
              <w:t>590.32</w:t>
            </w:r>
          </w:p>
        </w:tc>
        <w:tc>
          <w:tcPr>
            <w:tcW w:w="500" w:type="pct"/>
          </w:tcPr>
          <w:p w14:paraId="77C3C848" w14:textId="2D0EE04F" w:rsidR="00BA55B8" w:rsidRPr="00BA55B8" w:rsidRDefault="00BA55B8" w:rsidP="00BA55B8">
            <w:pPr>
              <w:jc w:val="center"/>
              <w:rPr>
                <w:sz w:val="18"/>
                <w:szCs w:val="18"/>
              </w:rPr>
            </w:pPr>
            <w:r w:rsidRPr="00BA55B8">
              <w:rPr>
                <w:sz w:val="18"/>
                <w:szCs w:val="18"/>
              </w:rPr>
              <w:t>30.8</w:t>
            </w:r>
          </w:p>
        </w:tc>
        <w:tc>
          <w:tcPr>
            <w:tcW w:w="500" w:type="pct"/>
          </w:tcPr>
          <w:p w14:paraId="2CE7774E" w14:textId="150E806F" w:rsidR="00BA55B8" w:rsidRPr="00BA55B8" w:rsidRDefault="00BA55B8" w:rsidP="00BA55B8">
            <w:pPr>
              <w:jc w:val="center"/>
              <w:rPr>
                <w:sz w:val="18"/>
                <w:szCs w:val="18"/>
              </w:rPr>
            </w:pPr>
            <w:r w:rsidRPr="00BA55B8">
              <w:rPr>
                <w:sz w:val="18"/>
                <w:szCs w:val="18"/>
              </w:rPr>
              <w:t>576.95</w:t>
            </w:r>
          </w:p>
        </w:tc>
        <w:tc>
          <w:tcPr>
            <w:tcW w:w="500" w:type="pct"/>
          </w:tcPr>
          <w:p w14:paraId="46D8BCA2" w14:textId="0E81920F" w:rsidR="00BA55B8" w:rsidRPr="00BA55B8" w:rsidRDefault="00BA55B8" w:rsidP="00BA55B8">
            <w:pPr>
              <w:jc w:val="center"/>
              <w:rPr>
                <w:sz w:val="18"/>
                <w:szCs w:val="18"/>
              </w:rPr>
            </w:pPr>
            <w:r w:rsidRPr="00BA55B8">
              <w:rPr>
                <w:sz w:val="18"/>
                <w:szCs w:val="18"/>
              </w:rPr>
              <w:t>74.85</w:t>
            </w:r>
          </w:p>
        </w:tc>
        <w:tc>
          <w:tcPr>
            <w:tcW w:w="500" w:type="pct"/>
          </w:tcPr>
          <w:p w14:paraId="03C96FC4" w14:textId="22EA57F1" w:rsidR="00BA55B8" w:rsidRPr="00BA55B8" w:rsidRDefault="00BA55B8" w:rsidP="00BA55B8">
            <w:pPr>
              <w:jc w:val="center"/>
              <w:rPr>
                <w:sz w:val="18"/>
                <w:szCs w:val="18"/>
              </w:rPr>
            </w:pPr>
            <w:r w:rsidRPr="00BA55B8">
              <w:rPr>
                <w:sz w:val="18"/>
                <w:szCs w:val="18"/>
              </w:rPr>
              <w:t>2.25</w:t>
            </w:r>
          </w:p>
        </w:tc>
        <w:tc>
          <w:tcPr>
            <w:tcW w:w="500" w:type="pct"/>
          </w:tcPr>
          <w:p w14:paraId="61D16EAB" w14:textId="14C623A4" w:rsidR="00BA55B8" w:rsidRPr="00BA55B8" w:rsidRDefault="00BA55B8" w:rsidP="00BA55B8">
            <w:pPr>
              <w:jc w:val="center"/>
              <w:rPr>
                <w:sz w:val="18"/>
                <w:szCs w:val="18"/>
              </w:rPr>
            </w:pPr>
            <w:r w:rsidRPr="00BA55B8">
              <w:rPr>
                <w:sz w:val="18"/>
                <w:szCs w:val="18"/>
              </w:rPr>
              <w:t>48.03</w:t>
            </w:r>
          </w:p>
        </w:tc>
        <w:tc>
          <w:tcPr>
            <w:tcW w:w="499" w:type="pct"/>
          </w:tcPr>
          <w:p w14:paraId="3A8F865D" w14:textId="3852054E" w:rsidR="00BA55B8" w:rsidRPr="00BA55B8" w:rsidRDefault="00BA55B8" w:rsidP="00BA55B8">
            <w:pPr>
              <w:jc w:val="center"/>
              <w:rPr>
                <w:sz w:val="18"/>
                <w:szCs w:val="18"/>
              </w:rPr>
            </w:pPr>
            <w:r w:rsidRPr="00BA55B8">
              <w:rPr>
                <w:sz w:val="18"/>
                <w:szCs w:val="18"/>
              </w:rPr>
              <w:t>2.79</w:t>
            </w:r>
          </w:p>
        </w:tc>
        <w:tc>
          <w:tcPr>
            <w:tcW w:w="497" w:type="pct"/>
          </w:tcPr>
          <w:p w14:paraId="2F227B5F" w14:textId="17F56602" w:rsidR="00BA55B8" w:rsidRPr="00BA55B8" w:rsidRDefault="00BA55B8" w:rsidP="00BA55B8">
            <w:pPr>
              <w:jc w:val="center"/>
              <w:rPr>
                <w:sz w:val="18"/>
                <w:szCs w:val="18"/>
              </w:rPr>
            </w:pPr>
            <w:r w:rsidRPr="00BA55B8">
              <w:rPr>
                <w:sz w:val="18"/>
                <w:szCs w:val="18"/>
              </w:rPr>
              <w:t>13.33</w:t>
            </w:r>
          </w:p>
        </w:tc>
      </w:tr>
      <w:tr w:rsidR="00BA55B8" w:rsidRPr="00BA55B8" w14:paraId="1BFDE365" w14:textId="77777777" w:rsidTr="0012557E">
        <w:trPr>
          <w:cantSplit/>
          <w:jc w:val="center"/>
        </w:trPr>
        <w:tc>
          <w:tcPr>
            <w:tcW w:w="502" w:type="pct"/>
          </w:tcPr>
          <w:p w14:paraId="34564808" w14:textId="71924087" w:rsidR="00BA55B8" w:rsidRPr="00BA55B8" w:rsidRDefault="00BA55B8" w:rsidP="00BA55B8">
            <w:pPr>
              <w:jc w:val="center"/>
              <w:rPr>
                <w:sz w:val="18"/>
                <w:szCs w:val="18"/>
              </w:rPr>
            </w:pPr>
            <w:r w:rsidRPr="00BA55B8">
              <w:rPr>
                <w:sz w:val="18"/>
                <w:szCs w:val="18"/>
              </w:rPr>
              <w:t>SJP4</w:t>
            </w:r>
          </w:p>
        </w:tc>
        <w:tc>
          <w:tcPr>
            <w:tcW w:w="501" w:type="pct"/>
          </w:tcPr>
          <w:p w14:paraId="6D163BDC" w14:textId="47A34CCB" w:rsidR="00BA55B8" w:rsidRPr="00BA55B8" w:rsidRDefault="00BA55B8" w:rsidP="00BA55B8">
            <w:pPr>
              <w:jc w:val="center"/>
              <w:rPr>
                <w:color w:val="000000"/>
                <w:sz w:val="18"/>
                <w:szCs w:val="18"/>
              </w:rPr>
            </w:pPr>
            <w:r w:rsidRPr="00BA55B8">
              <w:rPr>
                <w:sz w:val="18"/>
                <w:szCs w:val="18"/>
              </w:rPr>
              <w:t>608</w:t>
            </w:r>
          </w:p>
        </w:tc>
        <w:tc>
          <w:tcPr>
            <w:tcW w:w="501" w:type="pct"/>
          </w:tcPr>
          <w:p w14:paraId="090368C7" w14:textId="66DC7B23" w:rsidR="00BA55B8" w:rsidRPr="00BA55B8" w:rsidRDefault="00BA55B8" w:rsidP="00BA55B8">
            <w:pPr>
              <w:jc w:val="center"/>
              <w:rPr>
                <w:sz w:val="18"/>
                <w:szCs w:val="18"/>
              </w:rPr>
            </w:pPr>
            <w:r w:rsidRPr="00BA55B8">
              <w:rPr>
                <w:sz w:val="18"/>
                <w:szCs w:val="18"/>
              </w:rPr>
              <w:t>616.8</w:t>
            </w:r>
          </w:p>
        </w:tc>
        <w:tc>
          <w:tcPr>
            <w:tcW w:w="500" w:type="pct"/>
          </w:tcPr>
          <w:p w14:paraId="62D74586" w14:textId="747A4758" w:rsidR="00BA55B8" w:rsidRPr="00BA55B8" w:rsidRDefault="00BA55B8" w:rsidP="00BA55B8">
            <w:pPr>
              <w:jc w:val="center"/>
              <w:rPr>
                <w:sz w:val="18"/>
                <w:szCs w:val="18"/>
              </w:rPr>
            </w:pPr>
            <w:r w:rsidRPr="00BA55B8">
              <w:rPr>
                <w:sz w:val="18"/>
                <w:szCs w:val="18"/>
              </w:rPr>
              <w:t>30.11</w:t>
            </w:r>
          </w:p>
        </w:tc>
        <w:tc>
          <w:tcPr>
            <w:tcW w:w="500" w:type="pct"/>
          </w:tcPr>
          <w:p w14:paraId="77931E76" w14:textId="06A5A0E1" w:rsidR="00BA55B8" w:rsidRPr="00BA55B8" w:rsidRDefault="00BA55B8" w:rsidP="00BA55B8">
            <w:pPr>
              <w:jc w:val="center"/>
              <w:rPr>
                <w:sz w:val="18"/>
                <w:szCs w:val="18"/>
              </w:rPr>
            </w:pPr>
            <w:r w:rsidRPr="00BA55B8">
              <w:rPr>
                <w:sz w:val="18"/>
                <w:szCs w:val="18"/>
              </w:rPr>
              <w:t>604.88</w:t>
            </w:r>
          </w:p>
        </w:tc>
        <w:tc>
          <w:tcPr>
            <w:tcW w:w="500" w:type="pct"/>
          </w:tcPr>
          <w:p w14:paraId="62048D93" w14:textId="40461466" w:rsidR="00BA55B8" w:rsidRPr="00BA55B8" w:rsidRDefault="00BA55B8" w:rsidP="00BA55B8">
            <w:pPr>
              <w:jc w:val="center"/>
              <w:rPr>
                <w:sz w:val="18"/>
                <w:szCs w:val="18"/>
              </w:rPr>
            </w:pPr>
            <w:r w:rsidRPr="00BA55B8">
              <w:rPr>
                <w:sz w:val="18"/>
                <w:szCs w:val="18"/>
              </w:rPr>
              <w:t>73.24</w:t>
            </w:r>
          </w:p>
        </w:tc>
        <w:tc>
          <w:tcPr>
            <w:tcW w:w="500" w:type="pct"/>
          </w:tcPr>
          <w:p w14:paraId="63B83237" w14:textId="424884D6" w:rsidR="00BA55B8" w:rsidRPr="00BA55B8" w:rsidRDefault="00BA55B8" w:rsidP="00BA55B8">
            <w:pPr>
              <w:jc w:val="center"/>
              <w:rPr>
                <w:sz w:val="18"/>
                <w:szCs w:val="18"/>
              </w:rPr>
            </w:pPr>
            <w:r w:rsidRPr="00BA55B8">
              <w:rPr>
                <w:sz w:val="18"/>
                <w:szCs w:val="18"/>
              </w:rPr>
              <w:t>1.88</w:t>
            </w:r>
          </w:p>
        </w:tc>
        <w:tc>
          <w:tcPr>
            <w:tcW w:w="500" w:type="pct"/>
          </w:tcPr>
          <w:p w14:paraId="2C6B64D0" w14:textId="35B748EE" w:rsidR="00BA55B8" w:rsidRPr="00BA55B8" w:rsidRDefault="00BA55B8" w:rsidP="00BA55B8">
            <w:pPr>
              <w:jc w:val="center"/>
              <w:rPr>
                <w:sz w:val="18"/>
                <w:szCs w:val="18"/>
              </w:rPr>
            </w:pPr>
            <w:r w:rsidRPr="00BA55B8">
              <w:rPr>
                <w:sz w:val="18"/>
                <w:szCs w:val="18"/>
              </w:rPr>
              <w:t>48.06</w:t>
            </w:r>
          </w:p>
        </w:tc>
        <w:tc>
          <w:tcPr>
            <w:tcW w:w="499" w:type="pct"/>
          </w:tcPr>
          <w:p w14:paraId="2F074A91" w14:textId="64EF912D" w:rsidR="00BA55B8" w:rsidRPr="00BA55B8" w:rsidRDefault="00BA55B8" w:rsidP="00BA55B8">
            <w:pPr>
              <w:jc w:val="center"/>
              <w:rPr>
                <w:sz w:val="18"/>
                <w:szCs w:val="18"/>
              </w:rPr>
            </w:pPr>
            <w:r w:rsidRPr="00BA55B8">
              <w:rPr>
                <w:sz w:val="18"/>
                <w:szCs w:val="18"/>
              </w:rPr>
              <w:t>2.15</w:t>
            </w:r>
          </w:p>
        </w:tc>
        <w:tc>
          <w:tcPr>
            <w:tcW w:w="497" w:type="pct"/>
          </w:tcPr>
          <w:p w14:paraId="45C46FB2" w14:textId="2A746B3E" w:rsidR="00BA55B8" w:rsidRPr="00BA55B8" w:rsidRDefault="00BA55B8" w:rsidP="00BA55B8">
            <w:pPr>
              <w:jc w:val="center"/>
              <w:rPr>
                <w:sz w:val="18"/>
                <w:szCs w:val="18"/>
              </w:rPr>
            </w:pPr>
            <w:r w:rsidRPr="00BA55B8">
              <w:rPr>
                <w:sz w:val="18"/>
                <w:szCs w:val="18"/>
              </w:rPr>
              <w:t>13.21</w:t>
            </w:r>
          </w:p>
        </w:tc>
      </w:tr>
      <w:tr w:rsidR="00BA55B8" w:rsidRPr="00BA55B8" w14:paraId="2451E9E1" w14:textId="77777777" w:rsidTr="0012557E">
        <w:trPr>
          <w:cantSplit/>
          <w:jc w:val="center"/>
        </w:trPr>
        <w:tc>
          <w:tcPr>
            <w:tcW w:w="502" w:type="pct"/>
          </w:tcPr>
          <w:p w14:paraId="76096A76" w14:textId="5924159C" w:rsidR="00BA55B8" w:rsidRPr="00BA55B8" w:rsidRDefault="00BA55B8" w:rsidP="00BA55B8">
            <w:pPr>
              <w:jc w:val="center"/>
              <w:rPr>
                <w:sz w:val="18"/>
                <w:szCs w:val="18"/>
              </w:rPr>
            </w:pPr>
            <w:r w:rsidRPr="00BA55B8">
              <w:rPr>
                <w:sz w:val="18"/>
                <w:szCs w:val="18"/>
              </w:rPr>
              <w:t>SJP5</w:t>
            </w:r>
          </w:p>
        </w:tc>
        <w:tc>
          <w:tcPr>
            <w:tcW w:w="501" w:type="pct"/>
          </w:tcPr>
          <w:p w14:paraId="624629BA" w14:textId="2752D8E1" w:rsidR="00BA55B8" w:rsidRPr="00BA55B8" w:rsidRDefault="00BA55B8" w:rsidP="00BA55B8">
            <w:pPr>
              <w:jc w:val="center"/>
              <w:rPr>
                <w:sz w:val="18"/>
                <w:szCs w:val="18"/>
              </w:rPr>
            </w:pPr>
            <w:r w:rsidRPr="00BA55B8">
              <w:rPr>
                <w:sz w:val="18"/>
                <w:szCs w:val="18"/>
              </w:rPr>
              <w:t>608.86</w:t>
            </w:r>
          </w:p>
        </w:tc>
        <w:tc>
          <w:tcPr>
            <w:tcW w:w="501" w:type="pct"/>
          </w:tcPr>
          <w:p w14:paraId="38BB9DF6" w14:textId="13DE1E0C" w:rsidR="00BA55B8" w:rsidRPr="00BA55B8" w:rsidRDefault="00BA55B8" w:rsidP="00BA55B8">
            <w:pPr>
              <w:jc w:val="center"/>
              <w:rPr>
                <w:sz w:val="18"/>
                <w:szCs w:val="18"/>
              </w:rPr>
            </w:pPr>
            <w:r w:rsidRPr="00BA55B8">
              <w:rPr>
                <w:sz w:val="18"/>
                <w:szCs w:val="18"/>
              </w:rPr>
              <w:t>616.29</w:t>
            </w:r>
          </w:p>
        </w:tc>
        <w:tc>
          <w:tcPr>
            <w:tcW w:w="500" w:type="pct"/>
          </w:tcPr>
          <w:p w14:paraId="10A7B498" w14:textId="0F520359" w:rsidR="00BA55B8" w:rsidRPr="00BA55B8" w:rsidRDefault="00BA55B8" w:rsidP="00BA55B8">
            <w:pPr>
              <w:jc w:val="center"/>
              <w:rPr>
                <w:sz w:val="18"/>
                <w:szCs w:val="18"/>
              </w:rPr>
            </w:pPr>
            <w:r w:rsidRPr="00BA55B8">
              <w:rPr>
                <w:sz w:val="18"/>
                <w:szCs w:val="18"/>
              </w:rPr>
              <w:t>60.31</w:t>
            </w:r>
          </w:p>
        </w:tc>
        <w:tc>
          <w:tcPr>
            <w:tcW w:w="500" w:type="pct"/>
          </w:tcPr>
          <w:p w14:paraId="0CC7F6FA" w14:textId="2078C38C" w:rsidR="00BA55B8" w:rsidRPr="00BA55B8" w:rsidRDefault="00BA55B8" w:rsidP="00BA55B8">
            <w:pPr>
              <w:jc w:val="center"/>
              <w:rPr>
                <w:sz w:val="18"/>
                <w:szCs w:val="18"/>
              </w:rPr>
            </w:pPr>
            <w:r w:rsidRPr="00BA55B8">
              <w:rPr>
                <w:sz w:val="18"/>
                <w:szCs w:val="18"/>
              </w:rPr>
              <w:t>592.88</w:t>
            </w:r>
          </w:p>
        </w:tc>
        <w:tc>
          <w:tcPr>
            <w:tcW w:w="500" w:type="pct"/>
          </w:tcPr>
          <w:p w14:paraId="6E5A7A6F" w14:textId="1CE8E3C6" w:rsidR="00BA55B8" w:rsidRPr="00BA55B8" w:rsidRDefault="00BA55B8" w:rsidP="00BA55B8">
            <w:pPr>
              <w:jc w:val="center"/>
              <w:rPr>
                <w:sz w:val="18"/>
                <w:szCs w:val="18"/>
              </w:rPr>
            </w:pPr>
            <w:r w:rsidRPr="00BA55B8">
              <w:rPr>
                <w:sz w:val="18"/>
                <w:szCs w:val="18"/>
              </w:rPr>
              <w:t>21.09</w:t>
            </w:r>
          </w:p>
        </w:tc>
        <w:tc>
          <w:tcPr>
            <w:tcW w:w="500" w:type="pct"/>
          </w:tcPr>
          <w:p w14:paraId="2017D535" w14:textId="46A9BBCF" w:rsidR="00BA55B8" w:rsidRPr="00BA55B8" w:rsidRDefault="00BA55B8" w:rsidP="00BA55B8">
            <w:pPr>
              <w:jc w:val="center"/>
              <w:rPr>
                <w:sz w:val="18"/>
                <w:szCs w:val="18"/>
              </w:rPr>
            </w:pPr>
            <w:r w:rsidRPr="00BA55B8">
              <w:rPr>
                <w:sz w:val="18"/>
                <w:szCs w:val="18"/>
              </w:rPr>
              <w:t>22.04</w:t>
            </w:r>
          </w:p>
        </w:tc>
        <w:tc>
          <w:tcPr>
            <w:tcW w:w="500" w:type="pct"/>
          </w:tcPr>
          <w:p w14:paraId="4D5B26D9" w14:textId="4EB58CEC" w:rsidR="00BA55B8" w:rsidRPr="00BA55B8" w:rsidRDefault="00BA55B8" w:rsidP="00BA55B8">
            <w:pPr>
              <w:jc w:val="center"/>
              <w:rPr>
                <w:sz w:val="18"/>
                <w:szCs w:val="18"/>
              </w:rPr>
            </w:pPr>
            <w:r w:rsidRPr="00BA55B8">
              <w:rPr>
                <w:sz w:val="18"/>
                <w:szCs w:val="18"/>
              </w:rPr>
              <w:t>8.22</w:t>
            </w:r>
          </w:p>
        </w:tc>
        <w:tc>
          <w:tcPr>
            <w:tcW w:w="499" w:type="pct"/>
          </w:tcPr>
          <w:p w14:paraId="3CEE2F72" w14:textId="6D2ABAE6" w:rsidR="00BA55B8" w:rsidRPr="00BA55B8" w:rsidRDefault="00BA55B8" w:rsidP="00BA55B8">
            <w:pPr>
              <w:jc w:val="center"/>
              <w:rPr>
                <w:sz w:val="18"/>
                <w:szCs w:val="18"/>
              </w:rPr>
            </w:pPr>
            <w:r w:rsidRPr="00BA55B8">
              <w:rPr>
                <w:sz w:val="18"/>
                <w:szCs w:val="18"/>
              </w:rPr>
              <w:t>9.42</w:t>
            </w:r>
          </w:p>
        </w:tc>
        <w:tc>
          <w:tcPr>
            <w:tcW w:w="497" w:type="pct"/>
          </w:tcPr>
          <w:p w14:paraId="189EEF60" w14:textId="0D29FDA9" w:rsidR="00BA55B8" w:rsidRPr="00BA55B8" w:rsidRDefault="00BA55B8" w:rsidP="00BA55B8">
            <w:pPr>
              <w:jc w:val="center"/>
              <w:rPr>
                <w:sz w:val="18"/>
                <w:szCs w:val="18"/>
              </w:rPr>
            </w:pPr>
            <w:r w:rsidRPr="00BA55B8">
              <w:rPr>
                <w:sz w:val="18"/>
                <w:szCs w:val="18"/>
              </w:rPr>
              <w:t>36.93</w:t>
            </w:r>
          </w:p>
        </w:tc>
      </w:tr>
      <w:tr w:rsidR="00BA55B8" w:rsidRPr="00BA55B8" w14:paraId="5BB09494" w14:textId="77777777" w:rsidTr="0012557E">
        <w:trPr>
          <w:cantSplit/>
          <w:jc w:val="center"/>
        </w:trPr>
        <w:tc>
          <w:tcPr>
            <w:tcW w:w="502" w:type="pct"/>
          </w:tcPr>
          <w:p w14:paraId="75861275" w14:textId="3674E63E" w:rsidR="00BA55B8" w:rsidRPr="00BA55B8" w:rsidRDefault="00BA55B8" w:rsidP="00BA55B8">
            <w:pPr>
              <w:jc w:val="center"/>
              <w:rPr>
                <w:sz w:val="18"/>
                <w:szCs w:val="18"/>
              </w:rPr>
            </w:pPr>
            <w:r w:rsidRPr="00BA55B8">
              <w:rPr>
                <w:sz w:val="18"/>
                <w:szCs w:val="18"/>
              </w:rPr>
              <w:t>SJP6</w:t>
            </w:r>
          </w:p>
        </w:tc>
        <w:tc>
          <w:tcPr>
            <w:tcW w:w="501" w:type="pct"/>
          </w:tcPr>
          <w:p w14:paraId="337F1BC6" w14:textId="65EC01C1" w:rsidR="00BA55B8" w:rsidRPr="00BA55B8" w:rsidRDefault="00BA55B8" w:rsidP="00BA55B8">
            <w:pPr>
              <w:jc w:val="center"/>
              <w:rPr>
                <w:sz w:val="18"/>
                <w:szCs w:val="18"/>
              </w:rPr>
            </w:pPr>
            <w:r w:rsidRPr="00BA55B8">
              <w:rPr>
                <w:sz w:val="18"/>
                <w:szCs w:val="18"/>
              </w:rPr>
              <w:t>608.86</w:t>
            </w:r>
          </w:p>
        </w:tc>
        <w:tc>
          <w:tcPr>
            <w:tcW w:w="501" w:type="pct"/>
          </w:tcPr>
          <w:p w14:paraId="2E594BC7" w14:textId="3400DEA0" w:rsidR="00BA55B8" w:rsidRPr="00BA55B8" w:rsidRDefault="00BA55B8" w:rsidP="00BA55B8">
            <w:pPr>
              <w:jc w:val="center"/>
              <w:rPr>
                <w:sz w:val="18"/>
                <w:szCs w:val="18"/>
              </w:rPr>
            </w:pPr>
            <w:r w:rsidRPr="00BA55B8">
              <w:rPr>
                <w:sz w:val="18"/>
                <w:szCs w:val="18"/>
              </w:rPr>
              <w:t>608.86</w:t>
            </w:r>
          </w:p>
        </w:tc>
        <w:tc>
          <w:tcPr>
            <w:tcW w:w="500" w:type="pct"/>
          </w:tcPr>
          <w:p w14:paraId="32BCEAC2" w14:textId="0805FB17" w:rsidR="00BA55B8" w:rsidRPr="00BA55B8" w:rsidRDefault="00BA55B8" w:rsidP="00BA55B8">
            <w:pPr>
              <w:jc w:val="center"/>
              <w:rPr>
                <w:sz w:val="18"/>
                <w:szCs w:val="18"/>
              </w:rPr>
            </w:pPr>
            <w:r w:rsidRPr="00BA55B8">
              <w:rPr>
                <w:sz w:val="18"/>
                <w:szCs w:val="18"/>
              </w:rPr>
              <w:t>0.01</w:t>
            </w:r>
          </w:p>
        </w:tc>
        <w:tc>
          <w:tcPr>
            <w:tcW w:w="500" w:type="pct"/>
          </w:tcPr>
          <w:p w14:paraId="1486E9AC" w14:textId="50A62B44" w:rsidR="00BA55B8" w:rsidRPr="00BA55B8" w:rsidRDefault="00BA55B8" w:rsidP="00BA55B8">
            <w:pPr>
              <w:jc w:val="center"/>
              <w:rPr>
                <w:sz w:val="18"/>
                <w:szCs w:val="18"/>
              </w:rPr>
            </w:pPr>
            <w:r w:rsidRPr="00BA55B8">
              <w:rPr>
                <w:sz w:val="18"/>
                <w:szCs w:val="18"/>
              </w:rPr>
              <w:t>589.65</w:t>
            </w:r>
          </w:p>
        </w:tc>
        <w:tc>
          <w:tcPr>
            <w:tcW w:w="500" w:type="pct"/>
          </w:tcPr>
          <w:p w14:paraId="16BF331E" w14:textId="75ED8BBD" w:rsidR="00BA55B8" w:rsidRPr="00BA55B8" w:rsidRDefault="00BA55B8" w:rsidP="00BA55B8">
            <w:pPr>
              <w:jc w:val="center"/>
              <w:rPr>
                <w:sz w:val="18"/>
                <w:szCs w:val="18"/>
              </w:rPr>
            </w:pPr>
            <w:r w:rsidRPr="00BA55B8">
              <w:rPr>
                <w:sz w:val="18"/>
                <w:szCs w:val="18"/>
              </w:rPr>
              <w:t>23.5</w:t>
            </w:r>
          </w:p>
        </w:tc>
        <w:tc>
          <w:tcPr>
            <w:tcW w:w="500" w:type="pct"/>
          </w:tcPr>
          <w:p w14:paraId="4018D240" w14:textId="46D44496" w:rsidR="00BA55B8" w:rsidRPr="00BA55B8" w:rsidRDefault="00BA55B8" w:rsidP="00BA55B8">
            <w:pPr>
              <w:jc w:val="center"/>
              <w:rPr>
                <w:sz w:val="18"/>
                <w:szCs w:val="18"/>
              </w:rPr>
            </w:pPr>
            <w:r w:rsidRPr="00BA55B8">
              <w:rPr>
                <w:sz w:val="18"/>
                <w:szCs w:val="18"/>
              </w:rPr>
              <w:t>18.98</w:t>
            </w:r>
          </w:p>
        </w:tc>
        <w:tc>
          <w:tcPr>
            <w:tcW w:w="500" w:type="pct"/>
          </w:tcPr>
          <w:p w14:paraId="1346BE9D" w14:textId="462480F4" w:rsidR="00BA55B8" w:rsidRPr="00BA55B8" w:rsidRDefault="00BA55B8" w:rsidP="00BA55B8">
            <w:pPr>
              <w:jc w:val="center"/>
              <w:rPr>
                <w:sz w:val="18"/>
                <w:szCs w:val="18"/>
              </w:rPr>
            </w:pPr>
            <w:r w:rsidRPr="00BA55B8">
              <w:rPr>
                <w:sz w:val="18"/>
                <w:szCs w:val="18"/>
              </w:rPr>
              <w:t>8.22</w:t>
            </w:r>
          </w:p>
        </w:tc>
        <w:tc>
          <w:tcPr>
            <w:tcW w:w="499" w:type="pct"/>
          </w:tcPr>
          <w:p w14:paraId="1C0B4CF4" w14:textId="573F1F1F" w:rsidR="00BA55B8" w:rsidRPr="00BA55B8" w:rsidRDefault="00BA55B8" w:rsidP="00BA55B8">
            <w:pPr>
              <w:jc w:val="center"/>
              <w:rPr>
                <w:sz w:val="18"/>
                <w:szCs w:val="18"/>
              </w:rPr>
            </w:pPr>
            <w:r w:rsidRPr="00BA55B8">
              <w:rPr>
                <w:sz w:val="18"/>
                <w:szCs w:val="18"/>
              </w:rPr>
              <w:t>5.87</w:t>
            </w:r>
          </w:p>
        </w:tc>
        <w:tc>
          <w:tcPr>
            <w:tcW w:w="497" w:type="pct"/>
          </w:tcPr>
          <w:p w14:paraId="7893DDCA" w14:textId="4675C889" w:rsidR="00BA55B8" w:rsidRPr="00BA55B8" w:rsidRDefault="00BA55B8" w:rsidP="00BA55B8">
            <w:pPr>
              <w:jc w:val="center"/>
              <w:rPr>
                <w:sz w:val="18"/>
                <w:szCs w:val="18"/>
              </w:rPr>
            </w:pPr>
            <w:r w:rsidRPr="00BA55B8">
              <w:rPr>
                <w:sz w:val="18"/>
                <w:szCs w:val="18"/>
              </w:rPr>
              <w:t>29</w:t>
            </w:r>
          </w:p>
        </w:tc>
      </w:tr>
      <w:tr w:rsidR="00BA55B8" w:rsidRPr="00BA55B8" w14:paraId="3177A058" w14:textId="77777777" w:rsidTr="0012557E">
        <w:trPr>
          <w:cantSplit/>
          <w:jc w:val="center"/>
        </w:trPr>
        <w:tc>
          <w:tcPr>
            <w:tcW w:w="502" w:type="pct"/>
          </w:tcPr>
          <w:p w14:paraId="2040D7E5" w14:textId="6507CB30" w:rsidR="00BA55B8" w:rsidRPr="00BA55B8" w:rsidRDefault="00BA55B8" w:rsidP="00BA55B8">
            <w:pPr>
              <w:jc w:val="center"/>
              <w:rPr>
                <w:sz w:val="18"/>
                <w:szCs w:val="18"/>
              </w:rPr>
            </w:pPr>
            <w:r w:rsidRPr="00BA55B8">
              <w:rPr>
                <w:sz w:val="18"/>
                <w:szCs w:val="18"/>
              </w:rPr>
              <w:t>JHP1</w:t>
            </w:r>
          </w:p>
        </w:tc>
        <w:tc>
          <w:tcPr>
            <w:tcW w:w="501" w:type="pct"/>
          </w:tcPr>
          <w:p w14:paraId="72A735C5" w14:textId="76E1963A" w:rsidR="00BA55B8" w:rsidRPr="00BA55B8" w:rsidRDefault="00BA55B8" w:rsidP="00BA55B8">
            <w:pPr>
              <w:jc w:val="center"/>
              <w:rPr>
                <w:sz w:val="18"/>
                <w:szCs w:val="18"/>
              </w:rPr>
            </w:pPr>
            <w:r w:rsidRPr="00BA55B8">
              <w:rPr>
                <w:sz w:val="18"/>
                <w:szCs w:val="18"/>
              </w:rPr>
              <w:t>581.01</w:t>
            </w:r>
          </w:p>
        </w:tc>
        <w:tc>
          <w:tcPr>
            <w:tcW w:w="501" w:type="pct"/>
          </w:tcPr>
          <w:p w14:paraId="13C6AEA5" w14:textId="738F0B0A" w:rsidR="00BA55B8" w:rsidRPr="00BA55B8" w:rsidRDefault="00BA55B8" w:rsidP="00BA55B8">
            <w:pPr>
              <w:jc w:val="center"/>
              <w:rPr>
                <w:sz w:val="18"/>
                <w:szCs w:val="18"/>
              </w:rPr>
            </w:pPr>
            <w:r w:rsidRPr="00BA55B8">
              <w:rPr>
                <w:sz w:val="18"/>
                <w:szCs w:val="18"/>
              </w:rPr>
              <w:t>589.06</w:t>
            </w:r>
          </w:p>
        </w:tc>
        <w:tc>
          <w:tcPr>
            <w:tcW w:w="500" w:type="pct"/>
          </w:tcPr>
          <w:p w14:paraId="4826AEF5" w14:textId="226341F0" w:rsidR="00BA55B8" w:rsidRPr="00BA55B8" w:rsidRDefault="00BA55B8" w:rsidP="00BA55B8">
            <w:pPr>
              <w:jc w:val="center"/>
              <w:rPr>
                <w:sz w:val="18"/>
                <w:szCs w:val="18"/>
              </w:rPr>
            </w:pPr>
            <w:r w:rsidRPr="00BA55B8">
              <w:rPr>
                <w:sz w:val="18"/>
                <w:szCs w:val="18"/>
              </w:rPr>
              <w:t>63.05</w:t>
            </w:r>
          </w:p>
        </w:tc>
        <w:tc>
          <w:tcPr>
            <w:tcW w:w="500" w:type="pct"/>
          </w:tcPr>
          <w:p w14:paraId="0F12BDA1" w14:textId="7B0F3585" w:rsidR="00BA55B8" w:rsidRPr="00BA55B8" w:rsidRDefault="00BA55B8" w:rsidP="00BA55B8">
            <w:pPr>
              <w:jc w:val="center"/>
              <w:rPr>
                <w:sz w:val="18"/>
                <w:szCs w:val="18"/>
              </w:rPr>
            </w:pPr>
            <w:r w:rsidRPr="00BA55B8">
              <w:rPr>
                <w:sz w:val="18"/>
                <w:szCs w:val="18"/>
              </w:rPr>
              <w:t>562.86</w:t>
            </w:r>
          </w:p>
        </w:tc>
        <w:tc>
          <w:tcPr>
            <w:tcW w:w="500" w:type="pct"/>
          </w:tcPr>
          <w:p w14:paraId="5D018E0C" w14:textId="3ED8A357" w:rsidR="00BA55B8" w:rsidRPr="00BA55B8" w:rsidRDefault="00BA55B8" w:rsidP="00BA55B8">
            <w:pPr>
              <w:jc w:val="center"/>
              <w:rPr>
                <w:sz w:val="18"/>
                <w:szCs w:val="18"/>
              </w:rPr>
            </w:pPr>
            <w:r w:rsidRPr="00BA55B8">
              <w:rPr>
                <w:sz w:val="18"/>
                <w:szCs w:val="18"/>
              </w:rPr>
              <w:t>22.5</w:t>
            </w:r>
          </w:p>
        </w:tc>
        <w:tc>
          <w:tcPr>
            <w:tcW w:w="500" w:type="pct"/>
          </w:tcPr>
          <w:p w14:paraId="1FB343EB" w14:textId="3097F9BC" w:rsidR="00BA55B8" w:rsidRPr="00BA55B8" w:rsidRDefault="00BA55B8" w:rsidP="00BA55B8">
            <w:pPr>
              <w:jc w:val="center"/>
              <w:rPr>
                <w:sz w:val="18"/>
                <w:szCs w:val="18"/>
              </w:rPr>
            </w:pPr>
            <w:r w:rsidRPr="00BA55B8">
              <w:rPr>
                <w:sz w:val="18"/>
                <w:szCs w:val="18"/>
              </w:rPr>
              <w:t>20.91</w:t>
            </w:r>
          </w:p>
        </w:tc>
        <w:tc>
          <w:tcPr>
            <w:tcW w:w="500" w:type="pct"/>
          </w:tcPr>
          <w:p w14:paraId="3B4154E1" w14:textId="2E4A3ED0" w:rsidR="00BA55B8" w:rsidRPr="00BA55B8" w:rsidRDefault="00BA55B8" w:rsidP="00BA55B8">
            <w:pPr>
              <w:jc w:val="center"/>
              <w:rPr>
                <w:sz w:val="18"/>
                <w:szCs w:val="18"/>
              </w:rPr>
            </w:pPr>
            <w:r w:rsidRPr="00BA55B8">
              <w:rPr>
                <w:sz w:val="18"/>
                <w:szCs w:val="18"/>
              </w:rPr>
              <w:t>8.37</w:t>
            </w:r>
          </w:p>
        </w:tc>
        <w:tc>
          <w:tcPr>
            <w:tcW w:w="499" w:type="pct"/>
          </w:tcPr>
          <w:p w14:paraId="546212A7" w14:textId="6D6FDA02" w:rsidR="00BA55B8" w:rsidRPr="00BA55B8" w:rsidRDefault="00BA55B8" w:rsidP="00BA55B8">
            <w:pPr>
              <w:jc w:val="center"/>
              <w:rPr>
                <w:sz w:val="18"/>
                <w:szCs w:val="18"/>
              </w:rPr>
            </w:pPr>
            <w:r w:rsidRPr="00BA55B8">
              <w:rPr>
                <w:sz w:val="18"/>
                <w:szCs w:val="18"/>
              </w:rPr>
              <w:t>13.34</w:t>
            </w:r>
          </w:p>
        </w:tc>
        <w:tc>
          <w:tcPr>
            <w:tcW w:w="497" w:type="pct"/>
          </w:tcPr>
          <w:p w14:paraId="5172857B" w14:textId="0EBB0617" w:rsidR="00BA55B8" w:rsidRPr="00BA55B8" w:rsidRDefault="00BA55B8" w:rsidP="00BA55B8">
            <w:pPr>
              <w:jc w:val="center"/>
              <w:rPr>
                <w:sz w:val="18"/>
                <w:szCs w:val="18"/>
              </w:rPr>
            </w:pPr>
            <w:r w:rsidRPr="00BA55B8">
              <w:rPr>
                <w:sz w:val="18"/>
                <w:szCs w:val="18"/>
              </w:rPr>
              <w:t>36.45</w:t>
            </w:r>
          </w:p>
        </w:tc>
      </w:tr>
      <w:tr w:rsidR="00BA55B8" w:rsidRPr="00BA55B8" w14:paraId="70E2D908" w14:textId="77777777" w:rsidTr="0012557E">
        <w:trPr>
          <w:cantSplit/>
          <w:jc w:val="center"/>
        </w:trPr>
        <w:tc>
          <w:tcPr>
            <w:tcW w:w="502" w:type="pct"/>
          </w:tcPr>
          <w:p w14:paraId="554F0F95" w14:textId="761289ED" w:rsidR="00BA55B8" w:rsidRPr="00BA55B8" w:rsidRDefault="00BA55B8" w:rsidP="00BA55B8">
            <w:pPr>
              <w:jc w:val="center"/>
              <w:rPr>
                <w:sz w:val="18"/>
                <w:szCs w:val="18"/>
              </w:rPr>
            </w:pPr>
            <w:r w:rsidRPr="00BA55B8">
              <w:rPr>
                <w:sz w:val="18"/>
                <w:szCs w:val="18"/>
              </w:rPr>
              <w:t>JHP2</w:t>
            </w:r>
          </w:p>
        </w:tc>
        <w:tc>
          <w:tcPr>
            <w:tcW w:w="501" w:type="pct"/>
          </w:tcPr>
          <w:p w14:paraId="5515A922" w14:textId="45EC8FCB" w:rsidR="00BA55B8" w:rsidRPr="00BA55B8" w:rsidRDefault="00BA55B8" w:rsidP="00BA55B8">
            <w:pPr>
              <w:jc w:val="center"/>
              <w:rPr>
                <w:color w:val="000000"/>
                <w:sz w:val="18"/>
                <w:szCs w:val="18"/>
              </w:rPr>
            </w:pPr>
            <w:r w:rsidRPr="00BA55B8">
              <w:rPr>
                <w:sz w:val="18"/>
                <w:szCs w:val="18"/>
              </w:rPr>
              <w:t>580.48</w:t>
            </w:r>
          </w:p>
        </w:tc>
        <w:tc>
          <w:tcPr>
            <w:tcW w:w="501" w:type="pct"/>
          </w:tcPr>
          <w:p w14:paraId="3B066DAB" w14:textId="24F83231" w:rsidR="00BA55B8" w:rsidRPr="00BA55B8" w:rsidRDefault="00BA55B8" w:rsidP="00BA55B8">
            <w:pPr>
              <w:jc w:val="center"/>
              <w:rPr>
                <w:sz w:val="18"/>
                <w:szCs w:val="18"/>
              </w:rPr>
            </w:pPr>
            <w:r w:rsidRPr="00BA55B8">
              <w:rPr>
                <w:sz w:val="18"/>
                <w:szCs w:val="18"/>
              </w:rPr>
              <w:t>584.52</w:t>
            </w:r>
          </w:p>
        </w:tc>
        <w:tc>
          <w:tcPr>
            <w:tcW w:w="500" w:type="pct"/>
          </w:tcPr>
          <w:p w14:paraId="00AA1DAE" w14:textId="7D1E12B6" w:rsidR="00BA55B8" w:rsidRPr="00BA55B8" w:rsidRDefault="00BA55B8" w:rsidP="00BA55B8">
            <w:pPr>
              <w:jc w:val="center"/>
              <w:rPr>
                <w:sz w:val="18"/>
                <w:szCs w:val="18"/>
              </w:rPr>
            </w:pPr>
            <w:r w:rsidRPr="00BA55B8">
              <w:rPr>
                <w:sz w:val="18"/>
                <w:szCs w:val="18"/>
              </w:rPr>
              <w:t>32.03</w:t>
            </w:r>
          </w:p>
        </w:tc>
        <w:tc>
          <w:tcPr>
            <w:tcW w:w="500" w:type="pct"/>
          </w:tcPr>
          <w:p w14:paraId="1941468C" w14:textId="5049D404" w:rsidR="00BA55B8" w:rsidRPr="00BA55B8" w:rsidRDefault="00BA55B8" w:rsidP="00BA55B8">
            <w:pPr>
              <w:jc w:val="center"/>
              <w:rPr>
                <w:sz w:val="18"/>
                <w:szCs w:val="18"/>
              </w:rPr>
            </w:pPr>
            <w:r w:rsidRPr="00BA55B8">
              <w:rPr>
                <w:sz w:val="18"/>
                <w:szCs w:val="18"/>
              </w:rPr>
              <w:t>562.22</w:t>
            </w:r>
          </w:p>
        </w:tc>
        <w:tc>
          <w:tcPr>
            <w:tcW w:w="500" w:type="pct"/>
          </w:tcPr>
          <w:p w14:paraId="783C3463" w14:textId="2773D3CE" w:rsidR="00BA55B8" w:rsidRPr="00BA55B8" w:rsidRDefault="00BA55B8" w:rsidP="00BA55B8">
            <w:pPr>
              <w:jc w:val="center"/>
              <w:rPr>
                <w:sz w:val="18"/>
                <w:szCs w:val="18"/>
              </w:rPr>
            </w:pPr>
            <w:r w:rsidRPr="00BA55B8">
              <w:rPr>
                <w:sz w:val="18"/>
                <w:szCs w:val="18"/>
              </w:rPr>
              <w:t>70.01</w:t>
            </w:r>
          </w:p>
        </w:tc>
        <w:tc>
          <w:tcPr>
            <w:tcW w:w="500" w:type="pct"/>
          </w:tcPr>
          <w:p w14:paraId="38B2A2E7" w14:textId="5EDFBABD" w:rsidR="00BA55B8" w:rsidRPr="00BA55B8" w:rsidRDefault="00BA55B8" w:rsidP="00BA55B8">
            <w:pPr>
              <w:jc w:val="center"/>
              <w:rPr>
                <w:sz w:val="18"/>
                <w:szCs w:val="18"/>
              </w:rPr>
            </w:pPr>
            <w:r w:rsidRPr="00BA55B8">
              <w:rPr>
                <w:sz w:val="18"/>
                <w:szCs w:val="18"/>
              </w:rPr>
              <w:t>20.63</w:t>
            </w:r>
          </w:p>
        </w:tc>
        <w:tc>
          <w:tcPr>
            <w:tcW w:w="500" w:type="pct"/>
          </w:tcPr>
          <w:p w14:paraId="38204D90" w14:textId="05392A72" w:rsidR="00BA55B8" w:rsidRPr="00BA55B8" w:rsidRDefault="00BA55B8" w:rsidP="00BA55B8">
            <w:pPr>
              <w:jc w:val="center"/>
              <w:rPr>
                <w:sz w:val="18"/>
                <w:szCs w:val="18"/>
              </w:rPr>
            </w:pPr>
            <w:r w:rsidRPr="00BA55B8">
              <w:rPr>
                <w:sz w:val="18"/>
                <w:szCs w:val="18"/>
              </w:rPr>
              <w:t>59.55</w:t>
            </w:r>
          </w:p>
        </w:tc>
        <w:tc>
          <w:tcPr>
            <w:tcW w:w="499" w:type="pct"/>
          </w:tcPr>
          <w:p w14:paraId="4A4C5864" w14:textId="01E59D6A" w:rsidR="00BA55B8" w:rsidRPr="00BA55B8" w:rsidRDefault="00BA55B8" w:rsidP="00BA55B8">
            <w:pPr>
              <w:jc w:val="center"/>
              <w:rPr>
                <w:sz w:val="18"/>
                <w:szCs w:val="18"/>
              </w:rPr>
            </w:pPr>
            <w:r w:rsidRPr="00BA55B8">
              <w:rPr>
                <w:sz w:val="18"/>
                <w:szCs w:val="18"/>
              </w:rPr>
              <w:t>0.42</w:t>
            </w:r>
          </w:p>
        </w:tc>
        <w:tc>
          <w:tcPr>
            <w:tcW w:w="497" w:type="pct"/>
          </w:tcPr>
          <w:p w14:paraId="6DE7CE51" w14:textId="55F59177" w:rsidR="00BA55B8" w:rsidRPr="00BA55B8" w:rsidRDefault="00BA55B8" w:rsidP="00BA55B8">
            <w:pPr>
              <w:jc w:val="center"/>
              <w:rPr>
                <w:sz w:val="18"/>
                <w:szCs w:val="18"/>
              </w:rPr>
            </w:pPr>
            <w:r w:rsidRPr="00BA55B8">
              <w:rPr>
                <w:sz w:val="18"/>
                <w:szCs w:val="18"/>
              </w:rPr>
              <w:t>15.54</w:t>
            </w:r>
          </w:p>
        </w:tc>
      </w:tr>
      <w:tr w:rsidR="00BA55B8" w:rsidRPr="00BA55B8" w14:paraId="7D64B460" w14:textId="77777777" w:rsidTr="0012557E">
        <w:trPr>
          <w:cantSplit/>
          <w:jc w:val="center"/>
        </w:trPr>
        <w:tc>
          <w:tcPr>
            <w:tcW w:w="502" w:type="pct"/>
          </w:tcPr>
          <w:p w14:paraId="49ACFF6B" w14:textId="7C69CBF1" w:rsidR="00BA55B8" w:rsidRPr="00BA55B8" w:rsidRDefault="00BA55B8" w:rsidP="00BA55B8">
            <w:pPr>
              <w:jc w:val="center"/>
              <w:rPr>
                <w:sz w:val="18"/>
                <w:szCs w:val="18"/>
              </w:rPr>
            </w:pPr>
            <w:r w:rsidRPr="00BA55B8">
              <w:rPr>
                <w:sz w:val="18"/>
                <w:szCs w:val="18"/>
              </w:rPr>
              <w:t>JHP3</w:t>
            </w:r>
          </w:p>
        </w:tc>
        <w:tc>
          <w:tcPr>
            <w:tcW w:w="501" w:type="pct"/>
          </w:tcPr>
          <w:p w14:paraId="0CCF7AED" w14:textId="020B6ECC" w:rsidR="00BA55B8" w:rsidRPr="00BA55B8" w:rsidRDefault="00BA55B8" w:rsidP="00BA55B8">
            <w:pPr>
              <w:jc w:val="center"/>
              <w:rPr>
                <w:sz w:val="18"/>
                <w:szCs w:val="18"/>
              </w:rPr>
            </w:pPr>
            <w:r w:rsidRPr="00BA55B8">
              <w:rPr>
                <w:sz w:val="18"/>
                <w:szCs w:val="18"/>
              </w:rPr>
              <w:t>580.48</w:t>
            </w:r>
          </w:p>
        </w:tc>
        <w:tc>
          <w:tcPr>
            <w:tcW w:w="501" w:type="pct"/>
          </w:tcPr>
          <w:p w14:paraId="0EAB7B6A" w14:textId="0317F45D" w:rsidR="00BA55B8" w:rsidRPr="00BA55B8" w:rsidRDefault="00BA55B8" w:rsidP="00BA55B8">
            <w:pPr>
              <w:jc w:val="center"/>
              <w:rPr>
                <w:sz w:val="18"/>
                <w:szCs w:val="18"/>
              </w:rPr>
            </w:pPr>
            <w:r w:rsidRPr="00BA55B8">
              <w:rPr>
                <w:sz w:val="18"/>
                <w:szCs w:val="18"/>
              </w:rPr>
              <w:t>584.52</w:t>
            </w:r>
          </w:p>
        </w:tc>
        <w:tc>
          <w:tcPr>
            <w:tcW w:w="500" w:type="pct"/>
          </w:tcPr>
          <w:p w14:paraId="63AA5684" w14:textId="131705E5" w:rsidR="00BA55B8" w:rsidRPr="00BA55B8" w:rsidRDefault="00BA55B8" w:rsidP="00BA55B8">
            <w:pPr>
              <w:jc w:val="center"/>
              <w:rPr>
                <w:sz w:val="18"/>
                <w:szCs w:val="18"/>
              </w:rPr>
            </w:pPr>
            <w:r w:rsidRPr="00BA55B8">
              <w:rPr>
                <w:sz w:val="18"/>
                <w:szCs w:val="18"/>
              </w:rPr>
              <w:t>32.03</w:t>
            </w:r>
          </w:p>
        </w:tc>
        <w:tc>
          <w:tcPr>
            <w:tcW w:w="500" w:type="pct"/>
          </w:tcPr>
          <w:p w14:paraId="18C5EAF6" w14:textId="2F4B93A0" w:rsidR="00BA55B8" w:rsidRPr="00BA55B8" w:rsidRDefault="00BA55B8" w:rsidP="00BA55B8">
            <w:pPr>
              <w:jc w:val="center"/>
              <w:rPr>
                <w:sz w:val="18"/>
                <w:szCs w:val="18"/>
              </w:rPr>
            </w:pPr>
            <w:r w:rsidRPr="00BA55B8">
              <w:rPr>
                <w:sz w:val="18"/>
                <w:szCs w:val="18"/>
              </w:rPr>
              <w:t>559.71</w:t>
            </w:r>
          </w:p>
        </w:tc>
        <w:tc>
          <w:tcPr>
            <w:tcW w:w="500" w:type="pct"/>
          </w:tcPr>
          <w:p w14:paraId="7BD38D25" w14:textId="0A5760AE" w:rsidR="00BA55B8" w:rsidRPr="00BA55B8" w:rsidRDefault="00BA55B8" w:rsidP="00BA55B8">
            <w:pPr>
              <w:jc w:val="center"/>
              <w:rPr>
                <w:sz w:val="18"/>
                <w:szCs w:val="18"/>
              </w:rPr>
            </w:pPr>
            <w:r w:rsidRPr="00BA55B8">
              <w:rPr>
                <w:sz w:val="18"/>
                <w:szCs w:val="18"/>
              </w:rPr>
              <w:t>83.77</w:t>
            </w:r>
          </w:p>
        </w:tc>
        <w:tc>
          <w:tcPr>
            <w:tcW w:w="500" w:type="pct"/>
          </w:tcPr>
          <w:p w14:paraId="7DDAC3F7" w14:textId="7C6BB077" w:rsidR="00BA55B8" w:rsidRPr="00BA55B8" w:rsidRDefault="00BA55B8" w:rsidP="00BA55B8">
            <w:pPr>
              <w:jc w:val="center"/>
              <w:rPr>
                <w:sz w:val="18"/>
                <w:szCs w:val="18"/>
              </w:rPr>
            </w:pPr>
            <w:r w:rsidRPr="00BA55B8">
              <w:rPr>
                <w:sz w:val="18"/>
                <w:szCs w:val="18"/>
              </w:rPr>
              <w:t>19.16</w:t>
            </w:r>
          </w:p>
        </w:tc>
        <w:tc>
          <w:tcPr>
            <w:tcW w:w="500" w:type="pct"/>
          </w:tcPr>
          <w:p w14:paraId="4C9CE0ED" w14:textId="0BCD953E" w:rsidR="00BA55B8" w:rsidRPr="00BA55B8" w:rsidRDefault="00BA55B8" w:rsidP="00BA55B8">
            <w:pPr>
              <w:jc w:val="center"/>
              <w:rPr>
                <w:sz w:val="18"/>
                <w:szCs w:val="18"/>
              </w:rPr>
            </w:pPr>
            <w:r w:rsidRPr="00BA55B8">
              <w:rPr>
                <w:sz w:val="18"/>
                <w:szCs w:val="18"/>
              </w:rPr>
              <w:t>68.2</w:t>
            </w:r>
          </w:p>
        </w:tc>
        <w:tc>
          <w:tcPr>
            <w:tcW w:w="499" w:type="pct"/>
          </w:tcPr>
          <w:p w14:paraId="396DCA3A" w14:textId="6CF52B7D" w:rsidR="00BA55B8" w:rsidRPr="00BA55B8" w:rsidRDefault="00BA55B8" w:rsidP="00BA55B8">
            <w:pPr>
              <w:jc w:val="center"/>
              <w:rPr>
                <w:sz w:val="18"/>
                <w:szCs w:val="18"/>
              </w:rPr>
            </w:pPr>
            <w:r w:rsidRPr="00BA55B8">
              <w:rPr>
                <w:sz w:val="18"/>
                <w:szCs w:val="18"/>
              </w:rPr>
              <w:t>16.87</w:t>
            </w:r>
          </w:p>
        </w:tc>
        <w:tc>
          <w:tcPr>
            <w:tcW w:w="497" w:type="pct"/>
          </w:tcPr>
          <w:p w14:paraId="43F3DCA6" w14:textId="49FF14FF" w:rsidR="00BA55B8" w:rsidRPr="00BA55B8" w:rsidRDefault="00BA55B8" w:rsidP="00BA55B8">
            <w:pPr>
              <w:jc w:val="center"/>
              <w:rPr>
                <w:sz w:val="18"/>
                <w:szCs w:val="18"/>
              </w:rPr>
            </w:pPr>
            <w:r w:rsidRPr="00BA55B8">
              <w:rPr>
                <w:sz w:val="18"/>
                <w:szCs w:val="18"/>
              </w:rPr>
              <w:t>95</w:t>
            </w:r>
          </w:p>
        </w:tc>
      </w:tr>
      <w:tr w:rsidR="00BA55B8" w:rsidRPr="00BA55B8" w14:paraId="03C5F75A" w14:textId="77777777" w:rsidTr="0012557E">
        <w:trPr>
          <w:cantSplit/>
          <w:jc w:val="center"/>
        </w:trPr>
        <w:tc>
          <w:tcPr>
            <w:tcW w:w="502" w:type="pct"/>
          </w:tcPr>
          <w:p w14:paraId="1B68D28B" w14:textId="68C0365C" w:rsidR="00BA55B8" w:rsidRPr="00BA55B8" w:rsidRDefault="00BA55B8" w:rsidP="00BA55B8">
            <w:pPr>
              <w:jc w:val="center"/>
              <w:rPr>
                <w:sz w:val="18"/>
                <w:szCs w:val="18"/>
              </w:rPr>
            </w:pPr>
            <w:r w:rsidRPr="00BA55B8">
              <w:rPr>
                <w:sz w:val="18"/>
                <w:szCs w:val="18"/>
              </w:rPr>
              <w:t>JHP4</w:t>
            </w:r>
          </w:p>
        </w:tc>
        <w:tc>
          <w:tcPr>
            <w:tcW w:w="501" w:type="pct"/>
          </w:tcPr>
          <w:p w14:paraId="1F61E827" w14:textId="5C7BADF2" w:rsidR="00BA55B8" w:rsidRPr="00BA55B8" w:rsidRDefault="00BA55B8" w:rsidP="00BA55B8">
            <w:pPr>
              <w:jc w:val="center"/>
              <w:rPr>
                <w:sz w:val="18"/>
                <w:szCs w:val="18"/>
              </w:rPr>
            </w:pPr>
            <w:r w:rsidRPr="00BA55B8">
              <w:rPr>
                <w:sz w:val="18"/>
                <w:szCs w:val="18"/>
              </w:rPr>
              <w:t>580.48</w:t>
            </w:r>
          </w:p>
        </w:tc>
        <w:tc>
          <w:tcPr>
            <w:tcW w:w="501" w:type="pct"/>
          </w:tcPr>
          <w:p w14:paraId="0A13E8DA" w14:textId="46622D6E" w:rsidR="00BA55B8" w:rsidRPr="00BA55B8" w:rsidRDefault="00BA55B8" w:rsidP="00BA55B8">
            <w:pPr>
              <w:jc w:val="center"/>
              <w:rPr>
                <w:sz w:val="18"/>
                <w:szCs w:val="18"/>
              </w:rPr>
            </w:pPr>
            <w:r w:rsidRPr="00BA55B8">
              <w:rPr>
                <w:sz w:val="18"/>
                <w:szCs w:val="18"/>
              </w:rPr>
              <w:t>584.52</w:t>
            </w:r>
          </w:p>
        </w:tc>
        <w:tc>
          <w:tcPr>
            <w:tcW w:w="500" w:type="pct"/>
          </w:tcPr>
          <w:p w14:paraId="38D8AE04" w14:textId="211E9BE1" w:rsidR="00BA55B8" w:rsidRPr="00BA55B8" w:rsidRDefault="00BA55B8" w:rsidP="00BA55B8">
            <w:pPr>
              <w:jc w:val="center"/>
              <w:rPr>
                <w:sz w:val="18"/>
                <w:szCs w:val="18"/>
              </w:rPr>
            </w:pPr>
            <w:r w:rsidRPr="00BA55B8">
              <w:rPr>
                <w:sz w:val="18"/>
                <w:szCs w:val="18"/>
              </w:rPr>
              <w:t>32.03</w:t>
            </w:r>
          </w:p>
        </w:tc>
        <w:tc>
          <w:tcPr>
            <w:tcW w:w="500" w:type="pct"/>
          </w:tcPr>
          <w:p w14:paraId="6B98997B" w14:textId="1FD7244C" w:rsidR="00BA55B8" w:rsidRPr="00BA55B8" w:rsidRDefault="00BA55B8" w:rsidP="00BA55B8">
            <w:pPr>
              <w:jc w:val="center"/>
              <w:rPr>
                <w:sz w:val="18"/>
                <w:szCs w:val="18"/>
              </w:rPr>
            </w:pPr>
            <w:r w:rsidRPr="00BA55B8">
              <w:rPr>
                <w:sz w:val="18"/>
                <w:szCs w:val="18"/>
              </w:rPr>
              <w:t>559.67</w:t>
            </w:r>
          </w:p>
        </w:tc>
        <w:tc>
          <w:tcPr>
            <w:tcW w:w="500" w:type="pct"/>
          </w:tcPr>
          <w:p w14:paraId="5844EF34" w14:textId="3B31F4B4" w:rsidR="00BA55B8" w:rsidRPr="00BA55B8" w:rsidRDefault="00BA55B8" w:rsidP="00BA55B8">
            <w:pPr>
              <w:jc w:val="center"/>
              <w:rPr>
                <w:sz w:val="18"/>
                <w:szCs w:val="18"/>
              </w:rPr>
            </w:pPr>
            <w:r w:rsidRPr="00BA55B8">
              <w:rPr>
                <w:sz w:val="18"/>
                <w:szCs w:val="18"/>
              </w:rPr>
              <w:t>86.48</w:t>
            </w:r>
          </w:p>
        </w:tc>
        <w:tc>
          <w:tcPr>
            <w:tcW w:w="500" w:type="pct"/>
          </w:tcPr>
          <w:p w14:paraId="679990E7" w14:textId="480E11AF" w:rsidR="00BA55B8" w:rsidRPr="00BA55B8" w:rsidRDefault="00BA55B8" w:rsidP="00BA55B8">
            <w:pPr>
              <w:jc w:val="center"/>
              <w:rPr>
                <w:sz w:val="18"/>
                <w:szCs w:val="18"/>
              </w:rPr>
            </w:pPr>
            <w:r w:rsidRPr="00BA55B8">
              <w:rPr>
                <w:sz w:val="18"/>
                <w:szCs w:val="18"/>
              </w:rPr>
              <w:t>18.69</w:t>
            </w:r>
          </w:p>
        </w:tc>
        <w:tc>
          <w:tcPr>
            <w:tcW w:w="500" w:type="pct"/>
          </w:tcPr>
          <w:p w14:paraId="0958E728" w14:textId="6B42C276" w:rsidR="00BA55B8" w:rsidRPr="00BA55B8" w:rsidRDefault="00BA55B8" w:rsidP="00BA55B8">
            <w:pPr>
              <w:jc w:val="center"/>
              <w:rPr>
                <w:sz w:val="18"/>
                <w:szCs w:val="18"/>
              </w:rPr>
            </w:pPr>
            <w:r w:rsidRPr="00BA55B8">
              <w:rPr>
                <w:sz w:val="18"/>
                <w:szCs w:val="18"/>
              </w:rPr>
              <w:t>70.97</w:t>
            </w:r>
          </w:p>
        </w:tc>
        <w:tc>
          <w:tcPr>
            <w:tcW w:w="499" w:type="pct"/>
          </w:tcPr>
          <w:p w14:paraId="32A898F6" w14:textId="3DA3399A" w:rsidR="00BA55B8" w:rsidRPr="00BA55B8" w:rsidRDefault="00BA55B8" w:rsidP="00BA55B8">
            <w:pPr>
              <w:jc w:val="center"/>
              <w:rPr>
                <w:sz w:val="18"/>
                <w:szCs w:val="18"/>
              </w:rPr>
            </w:pPr>
            <w:r w:rsidRPr="00BA55B8">
              <w:rPr>
                <w:sz w:val="18"/>
                <w:szCs w:val="18"/>
              </w:rPr>
              <w:t>11.7</w:t>
            </w:r>
          </w:p>
        </w:tc>
        <w:tc>
          <w:tcPr>
            <w:tcW w:w="497" w:type="pct"/>
          </w:tcPr>
          <w:p w14:paraId="0900EE63" w14:textId="364FF0F9" w:rsidR="00BA55B8" w:rsidRPr="00BA55B8" w:rsidRDefault="00BA55B8" w:rsidP="00BA55B8">
            <w:pPr>
              <w:jc w:val="center"/>
              <w:rPr>
                <w:sz w:val="18"/>
                <w:szCs w:val="18"/>
              </w:rPr>
            </w:pPr>
            <w:r w:rsidRPr="00BA55B8">
              <w:rPr>
                <w:sz w:val="18"/>
                <w:szCs w:val="18"/>
              </w:rPr>
              <w:t>95</w:t>
            </w:r>
          </w:p>
        </w:tc>
      </w:tr>
      <w:tr w:rsidR="00BA55B8" w:rsidRPr="00BA55B8" w14:paraId="522FC36B" w14:textId="77777777" w:rsidTr="0012557E">
        <w:trPr>
          <w:cantSplit/>
          <w:jc w:val="center"/>
        </w:trPr>
        <w:tc>
          <w:tcPr>
            <w:tcW w:w="502" w:type="pct"/>
            <w:tcBorders>
              <w:bottom w:val="single" w:sz="8" w:space="0" w:color="auto"/>
            </w:tcBorders>
          </w:tcPr>
          <w:p w14:paraId="5CAEF1B0" w14:textId="2644B582" w:rsidR="00BA55B8" w:rsidRPr="00BA55B8" w:rsidRDefault="00BA55B8" w:rsidP="00BA55B8">
            <w:pPr>
              <w:jc w:val="center"/>
              <w:rPr>
                <w:sz w:val="18"/>
                <w:szCs w:val="18"/>
              </w:rPr>
            </w:pPr>
            <w:r w:rsidRPr="00BA55B8">
              <w:rPr>
                <w:sz w:val="18"/>
                <w:szCs w:val="18"/>
              </w:rPr>
              <w:t>JHP5</w:t>
            </w:r>
          </w:p>
        </w:tc>
        <w:tc>
          <w:tcPr>
            <w:tcW w:w="501" w:type="pct"/>
            <w:tcBorders>
              <w:bottom w:val="single" w:sz="8" w:space="0" w:color="auto"/>
            </w:tcBorders>
          </w:tcPr>
          <w:p w14:paraId="3E7ADD68" w14:textId="11DFE8C9" w:rsidR="00BA55B8" w:rsidRPr="00BA55B8" w:rsidRDefault="00BA55B8" w:rsidP="00BA55B8">
            <w:pPr>
              <w:jc w:val="center"/>
              <w:rPr>
                <w:sz w:val="18"/>
                <w:szCs w:val="18"/>
              </w:rPr>
            </w:pPr>
            <w:r w:rsidRPr="00BA55B8">
              <w:rPr>
                <w:sz w:val="18"/>
                <w:szCs w:val="18"/>
              </w:rPr>
              <w:t>580</w:t>
            </w:r>
          </w:p>
        </w:tc>
        <w:tc>
          <w:tcPr>
            <w:tcW w:w="501" w:type="pct"/>
            <w:tcBorders>
              <w:bottom w:val="single" w:sz="8" w:space="0" w:color="auto"/>
            </w:tcBorders>
          </w:tcPr>
          <w:p w14:paraId="0A8CAAE9" w14:textId="42629DA8" w:rsidR="00BA55B8" w:rsidRPr="00BA55B8" w:rsidRDefault="00BA55B8" w:rsidP="00BA55B8">
            <w:pPr>
              <w:jc w:val="center"/>
              <w:rPr>
                <w:sz w:val="18"/>
                <w:szCs w:val="18"/>
              </w:rPr>
            </w:pPr>
            <w:r w:rsidRPr="00BA55B8">
              <w:rPr>
                <w:sz w:val="18"/>
                <w:szCs w:val="18"/>
              </w:rPr>
              <w:t>590.3</w:t>
            </w:r>
          </w:p>
        </w:tc>
        <w:tc>
          <w:tcPr>
            <w:tcW w:w="500" w:type="pct"/>
            <w:tcBorders>
              <w:bottom w:val="single" w:sz="8" w:space="0" w:color="auto"/>
            </w:tcBorders>
          </w:tcPr>
          <w:p w14:paraId="51857519" w14:textId="2C24BC1A" w:rsidR="00BA55B8" w:rsidRPr="00BA55B8" w:rsidRDefault="00BA55B8" w:rsidP="00BA55B8">
            <w:pPr>
              <w:jc w:val="center"/>
              <w:rPr>
                <w:sz w:val="18"/>
                <w:szCs w:val="18"/>
              </w:rPr>
            </w:pPr>
            <w:r w:rsidRPr="00BA55B8">
              <w:rPr>
                <w:sz w:val="18"/>
                <w:szCs w:val="18"/>
              </w:rPr>
              <w:t>31.3</w:t>
            </w:r>
          </w:p>
        </w:tc>
        <w:tc>
          <w:tcPr>
            <w:tcW w:w="500" w:type="pct"/>
            <w:tcBorders>
              <w:bottom w:val="single" w:sz="8" w:space="0" w:color="auto"/>
            </w:tcBorders>
          </w:tcPr>
          <w:p w14:paraId="07EA32BA" w14:textId="7425AF7D" w:rsidR="00BA55B8" w:rsidRPr="00BA55B8" w:rsidRDefault="00BA55B8" w:rsidP="00BA55B8">
            <w:pPr>
              <w:jc w:val="center"/>
              <w:rPr>
                <w:sz w:val="18"/>
                <w:szCs w:val="18"/>
              </w:rPr>
            </w:pPr>
            <w:r w:rsidRPr="00BA55B8">
              <w:rPr>
                <w:sz w:val="18"/>
                <w:szCs w:val="18"/>
              </w:rPr>
              <w:t>558.38</w:t>
            </w:r>
          </w:p>
        </w:tc>
        <w:tc>
          <w:tcPr>
            <w:tcW w:w="500" w:type="pct"/>
            <w:tcBorders>
              <w:bottom w:val="single" w:sz="8" w:space="0" w:color="auto"/>
            </w:tcBorders>
          </w:tcPr>
          <w:p w14:paraId="3EA8B99A" w14:textId="3D065383" w:rsidR="00BA55B8" w:rsidRPr="00BA55B8" w:rsidRDefault="00BA55B8" w:rsidP="00BA55B8">
            <w:pPr>
              <w:jc w:val="center"/>
              <w:rPr>
                <w:sz w:val="18"/>
                <w:szCs w:val="18"/>
              </w:rPr>
            </w:pPr>
            <w:r w:rsidRPr="00BA55B8">
              <w:rPr>
                <w:sz w:val="18"/>
                <w:szCs w:val="18"/>
              </w:rPr>
              <w:t>85.03</w:t>
            </w:r>
          </w:p>
        </w:tc>
        <w:tc>
          <w:tcPr>
            <w:tcW w:w="500" w:type="pct"/>
            <w:tcBorders>
              <w:bottom w:val="single" w:sz="8" w:space="0" w:color="auto"/>
            </w:tcBorders>
          </w:tcPr>
          <w:p w14:paraId="69E50CFA" w14:textId="488FDCF9" w:rsidR="00BA55B8" w:rsidRPr="00BA55B8" w:rsidRDefault="00BA55B8" w:rsidP="00BA55B8">
            <w:pPr>
              <w:jc w:val="center"/>
              <w:rPr>
                <w:sz w:val="18"/>
                <w:szCs w:val="18"/>
              </w:rPr>
            </w:pPr>
            <w:r w:rsidRPr="00BA55B8">
              <w:rPr>
                <w:sz w:val="18"/>
                <w:szCs w:val="18"/>
              </w:rPr>
              <w:t>19.26</w:t>
            </w:r>
          </w:p>
        </w:tc>
        <w:tc>
          <w:tcPr>
            <w:tcW w:w="500" w:type="pct"/>
            <w:tcBorders>
              <w:bottom w:val="single" w:sz="8" w:space="0" w:color="auto"/>
            </w:tcBorders>
          </w:tcPr>
          <w:p w14:paraId="132FD054" w14:textId="3F46A64B" w:rsidR="00BA55B8" w:rsidRPr="00BA55B8" w:rsidRDefault="00BA55B8" w:rsidP="00BA55B8">
            <w:pPr>
              <w:jc w:val="center"/>
              <w:rPr>
                <w:sz w:val="18"/>
                <w:szCs w:val="18"/>
              </w:rPr>
            </w:pPr>
            <w:r w:rsidRPr="00BA55B8">
              <w:rPr>
                <w:sz w:val="18"/>
                <w:szCs w:val="18"/>
              </w:rPr>
              <w:t>69.28</w:t>
            </w:r>
          </w:p>
        </w:tc>
        <w:tc>
          <w:tcPr>
            <w:tcW w:w="499" w:type="pct"/>
            <w:tcBorders>
              <w:bottom w:val="single" w:sz="8" w:space="0" w:color="auto"/>
            </w:tcBorders>
          </w:tcPr>
          <w:p w14:paraId="2C57E382" w14:textId="35FBFD47" w:rsidR="00BA55B8" w:rsidRPr="00BA55B8" w:rsidRDefault="00BA55B8" w:rsidP="00BA55B8">
            <w:pPr>
              <w:jc w:val="center"/>
              <w:rPr>
                <w:sz w:val="18"/>
                <w:szCs w:val="18"/>
              </w:rPr>
            </w:pPr>
            <w:r w:rsidRPr="00BA55B8">
              <w:rPr>
                <w:sz w:val="18"/>
                <w:szCs w:val="18"/>
              </w:rPr>
              <w:t>17.49</w:t>
            </w:r>
          </w:p>
        </w:tc>
        <w:tc>
          <w:tcPr>
            <w:tcW w:w="497" w:type="pct"/>
            <w:tcBorders>
              <w:bottom w:val="single" w:sz="8" w:space="0" w:color="auto"/>
            </w:tcBorders>
          </w:tcPr>
          <w:p w14:paraId="42BFC685" w14:textId="1F98FE1F" w:rsidR="00BA55B8" w:rsidRPr="00BA55B8" w:rsidRDefault="00BA55B8" w:rsidP="00BA55B8">
            <w:pPr>
              <w:jc w:val="center"/>
              <w:rPr>
                <w:sz w:val="18"/>
                <w:szCs w:val="18"/>
              </w:rPr>
            </w:pPr>
            <w:r w:rsidRPr="00BA55B8">
              <w:rPr>
                <w:sz w:val="18"/>
                <w:szCs w:val="18"/>
              </w:rPr>
              <w:t>97</w:t>
            </w:r>
          </w:p>
        </w:tc>
      </w:tr>
      <w:tr w:rsidR="00BA55B8" w:rsidRPr="00BA55B8" w14:paraId="03AA82D2" w14:textId="77777777" w:rsidTr="0012557E">
        <w:trPr>
          <w:cantSplit/>
          <w:jc w:val="center"/>
        </w:trPr>
        <w:tc>
          <w:tcPr>
            <w:tcW w:w="502" w:type="pct"/>
            <w:tcBorders>
              <w:top w:val="single" w:sz="8" w:space="0" w:color="auto"/>
              <w:bottom w:val="single" w:sz="12" w:space="0" w:color="auto"/>
            </w:tcBorders>
          </w:tcPr>
          <w:p w14:paraId="0D68B751" w14:textId="483429F2" w:rsidR="00BA55B8" w:rsidRPr="00BA55B8" w:rsidRDefault="00BA55B8" w:rsidP="00BA55B8">
            <w:pPr>
              <w:jc w:val="center"/>
              <w:rPr>
                <w:sz w:val="18"/>
                <w:szCs w:val="18"/>
              </w:rPr>
            </w:pPr>
            <w:r w:rsidRPr="00BA55B8">
              <w:rPr>
                <w:sz w:val="18"/>
                <w:szCs w:val="18"/>
              </w:rPr>
              <w:t>JHP6</w:t>
            </w:r>
          </w:p>
        </w:tc>
        <w:tc>
          <w:tcPr>
            <w:tcW w:w="501" w:type="pct"/>
            <w:tcBorders>
              <w:top w:val="single" w:sz="8" w:space="0" w:color="auto"/>
              <w:bottom w:val="single" w:sz="12" w:space="0" w:color="auto"/>
            </w:tcBorders>
          </w:tcPr>
          <w:p w14:paraId="054D50EE" w14:textId="0E9CEDE7" w:rsidR="00BA55B8" w:rsidRPr="00BA55B8" w:rsidRDefault="00BA55B8" w:rsidP="00BA55B8">
            <w:pPr>
              <w:jc w:val="center"/>
              <w:rPr>
                <w:color w:val="000000"/>
                <w:sz w:val="18"/>
                <w:szCs w:val="18"/>
              </w:rPr>
            </w:pPr>
            <w:r w:rsidRPr="00BA55B8">
              <w:rPr>
                <w:sz w:val="18"/>
                <w:szCs w:val="18"/>
              </w:rPr>
              <w:t>580.48</w:t>
            </w:r>
          </w:p>
        </w:tc>
        <w:tc>
          <w:tcPr>
            <w:tcW w:w="501" w:type="pct"/>
            <w:tcBorders>
              <w:top w:val="single" w:sz="8" w:space="0" w:color="auto"/>
              <w:bottom w:val="single" w:sz="12" w:space="0" w:color="auto"/>
            </w:tcBorders>
          </w:tcPr>
          <w:p w14:paraId="02267E46" w14:textId="2A8F7EB3" w:rsidR="00BA55B8" w:rsidRPr="00BA55B8" w:rsidRDefault="00BA55B8" w:rsidP="00BA55B8">
            <w:pPr>
              <w:jc w:val="center"/>
              <w:rPr>
                <w:sz w:val="18"/>
                <w:szCs w:val="18"/>
              </w:rPr>
            </w:pPr>
            <w:r w:rsidRPr="00BA55B8">
              <w:rPr>
                <w:sz w:val="18"/>
                <w:szCs w:val="18"/>
              </w:rPr>
              <w:t>584.52</w:t>
            </w:r>
          </w:p>
        </w:tc>
        <w:tc>
          <w:tcPr>
            <w:tcW w:w="500" w:type="pct"/>
            <w:tcBorders>
              <w:top w:val="single" w:sz="8" w:space="0" w:color="auto"/>
              <w:bottom w:val="single" w:sz="12" w:space="0" w:color="auto"/>
            </w:tcBorders>
          </w:tcPr>
          <w:p w14:paraId="19C705AB" w14:textId="34F58CAE" w:rsidR="00BA55B8" w:rsidRPr="00BA55B8" w:rsidRDefault="00BA55B8" w:rsidP="00BA55B8">
            <w:pPr>
              <w:jc w:val="center"/>
              <w:rPr>
                <w:sz w:val="18"/>
                <w:szCs w:val="18"/>
              </w:rPr>
            </w:pPr>
            <w:r w:rsidRPr="00BA55B8">
              <w:rPr>
                <w:sz w:val="18"/>
                <w:szCs w:val="18"/>
              </w:rPr>
              <w:t>32.03</w:t>
            </w:r>
          </w:p>
        </w:tc>
        <w:tc>
          <w:tcPr>
            <w:tcW w:w="500" w:type="pct"/>
            <w:tcBorders>
              <w:top w:val="single" w:sz="8" w:space="0" w:color="auto"/>
              <w:bottom w:val="single" w:sz="12" w:space="0" w:color="auto"/>
            </w:tcBorders>
          </w:tcPr>
          <w:p w14:paraId="03313A7B" w14:textId="0F937464" w:rsidR="00BA55B8" w:rsidRPr="00BA55B8" w:rsidRDefault="00BA55B8" w:rsidP="00BA55B8">
            <w:pPr>
              <w:jc w:val="center"/>
              <w:rPr>
                <w:sz w:val="18"/>
                <w:szCs w:val="18"/>
              </w:rPr>
            </w:pPr>
            <w:r w:rsidRPr="00BA55B8">
              <w:rPr>
                <w:sz w:val="18"/>
                <w:szCs w:val="18"/>
              </w:rPr>
              <w:t>578.64</w:t>
            </w:r>
          </w:p>
        </w:tc>
        <w:tc>
          <w:tcPr>
            <w:tcW w:w="500" w:type="pct"/>
            <w:tcBorders>
              <w:top w:val="single" w:sz="8" w:space="0" w:color="auto"/>
              <w:bottom w:val="single" w:sz="12" w:space="0" w:color="auto"/>
            </w:tcBorders>
          </w:tcPr>
          <w:p w14:paraId="129D447F" w14:textId="344DAF9F" w:rsidR="00BA55B8" w:rsidRPr="00BA55B8" w:rsidRDefault="00BA55B8" w:rsidP="00BA55B8">
            <w:pPr>
              <w:jc w:val="center"/>
              <w:rPr>
                <w:sz w:val="18"/>
                <w:szCs w:val="18"/>
              </w:rPr>
            </w:pPr>
            <w:r w:rsidRPr="00BA55B8">
              <w:rPr>
                <w:sz w:val="18"/>
                <w:szCs w:val="18"/>
              </w:rPr>
              <w:t>78.98</w:t>
            </w:r>
          </w:p>
        </w:tc>
        <w:tc>
          <w:tcPr>
            <w:tcW w:w="500" w:type="pct"/>
            <w:tcBorders>
              <w:top w:val="single" w:sz="8" w:space="0" w:color="auto"/>
              <w:bottom w:val="single" w:sz="12" w:space="0" w:color="auto"/>
            </w:tcBorders>
          </w:tcPr>
          <w:p w14:paraId="36597E60" w14:textId="62176AFE" w:rsidR="00BA55B8" w:rsidRPr="00BA55B8" w:rsidRDefault="00BA55B8" w:rsidP="00BA55B8">
            <w:pPr>
              <w:jc w:val="center"/>
              <w:rPr>
                <w:sz w:val="18"/>
                <w:szCs w:val="18"/>
              </w:rPr>
            </w:pPr>
            <w:r w:rsidRPr="00BA55B8">
              <w:rPr>
                <w:sz w:val="18"/>
                <w:szCs w:val="18"/>
              </w:rPr>
              <w:t>0.41</w:t>
            </w:r>
          </w:p>
        </w:tc>
        <w:tc>
          <w:tcPr>
            <w:tcW w:w="500" w:type="pct"/>
            <w:tcBorders>
              <w:top w:val="single" w:sz="8" w:space="0" w:color="auto"/>
              <w:bottom w:val="single" w:sz="12" w:space="0" w:color="auto"/>
            </w:tcBorders>
          </w:tcPr>
          <w:p w14:paraId="2252093C" w14:textId="6F214402" w:rsidR="00BA55B8" w:rsidRPr="00BA55B8" w:rsidRDefault="00BA55B8" w:rsidP="00BA55B8">
            <w:pPr>
              <w:jc w:val="center"/>
              <w:rPr>
                <w:sz w:val="18"/>
                <w:szCs w:val="18"/>
              </w:rPr>
            </w:pPr>
            <w:r w:rsidRPr="00BA55B8">
              <w:rPr>
                <w:sz w:val="18"/>
                <w:szCs w:val="18"/>
              </w:rPr>
              <w:t>50.9</w:t>
            </w:r>
          </w:p>
        </w:tc>
        <w:tc>
          <w:tcPr>
            <w:tcW w:w="499" w:type="pct"/>
            <w:tcBorders>
              <w:top w:val="single" w:sz="8" w:space="0" w:color="auto"/>
              <w:bottom w:val="single" w:sz="12" w:space="0" w:color="auto"/>
            </w:tcBorders>
          </w:tcPr>
          <w:p w14:paraId="40390CE7" w14:textId="6FCE53C3" w:rsidR="00BA55B8" w:rsidRPr="00BA55B8" w:rsidRDefault="00BA55B8" w:rsidP="00BA55B8">
            <w:pPr>
              <w:jc w:val="center"/>
              <w:rPr>
                <w:sz w:val="18"/>
                <w:szCs w:val="18"/>
              </w:rPr>
            </w:pPr>
            <w:r w:rsidRPr="00BA55B8">
              <w:rPr>
                <w:sz w:val="18"/>
                <w:szCs w:val="18"/>
              </w:rPr>
              <w:t>0.42</w:t>
            </w:r>
          </w:p>
        </w:tc>
        <w:tc>
          <w:tcPr>
            <w:tcW w:w="497" w:type="pct"/>
            <w:tcBorders>
              <w:top w:val="single" w:sz="8" w:space="0" w:color="auto"/>
              <w:bottom w:val="single" w:sz="12" w:space="0" w:color="auto"/>
            </w:tcBorders>
          </w:tcPr>
          <w:p w14:paraId="67B0C60B" w14:textId="43E29D31" w:rsidR="00BA55B8" w:rsidRPr="00BA55B8" w:rsidRDefault="00BA55B8" w:rsidP="00BA55B8">
            <w:pPr>
              <w:jc w:val="center"/>
              <w:rPr>
                <w:sz w:val="18"/>
                <w:szCs w:val="18"/>
              </w:rPr>
            </w:pPr>
            <w:r w:rsidRPr="00BA55B8">
              <w:rPr>
                <w:sz w:val="18"/>
                <w:szCs w:val="18"/>
              </w:rPr>
              <w:t>15.54</w:t>
            </w:r>
          </w:p>
        </w:tc>
      </w:tr>
    </w:tbl>
    <w:p w14:paraId="1FDEF1A3" w14:textId="77777777" w:rsidR="0012557E" w:rsidRDefault="0012557E" w:rsidP="00DD3D1A">
      <w:pPr>
        <w:widowControl/>
        <w:jc w:val="left"/>
        <w:rPr>
          <w:b/>
        </w:rPr>
      </w:pPr>
    </w:p>
    <w:p w14:paraId="46E8D088" w14:textId="77777777" w:rsidR="0012557E" w:rsidRPr="0028422F" w:rsidRDefault="0012557E" w:rsidP="00DD3D1A">
      <w:pPr>
        <w:widowControl/>
        <w:jc w:val="left"/>
        <w:rPr>
          <w:b/>
        </w:rPr>
      </w:pPr>
    </w:p>
    <w:p w14:paraId="792D51C0" w14:textId="77777777" w:rsidR="0017141B" w:rsidRDefault="00B55998" w:rsidP="0017141B">
      <w:pPr>
        <w:pStyle w:val="3"/>
      </w:pPr>
      <w:bookmarkStart w:id="107" w:name="_Toc517106285"/>
      <w:bookmarkStart w:id="108" w:name="_Toc533406487"/>
      <w:r>
        <w:rPr>
          <w:rFonts w:hint="eastAsia"/>
        </w:rPr>
        <w:t>尾水</w:t>
      </w:r>
      <w:r w:rsidR="0017141B">
        <w:rPr>
          <w:rFonts w:hint="eastAsia"/>
        </w:rPr>
        <w:t>调压室结果</w:t>
      </w:r>
      <w:bookmarkEnd w:id="107"/>
      <w:bookmarkEnd w:id="108"/>
    </w:p>
    <w:p w14:paraId="5AA618F3" w14:textId="0F8FC1B4" w:rsidR="00A347B4" w:rsidRDefault="00A347B4" w:rsidP="00A347B4">
      <w:pPr>
        <w:jc w:val="center"/>
        <w:rPr>
          <w:b/>
        </w:rPr>
      </w:pPr>
      <w:r w:rsidRPr="0028422F">
        <w:rPr>
          <w:b/>
        </w:rPr>
        <w:t>表</w:t>
      </w:r>
      <w:r w:rsidR="00BA759D">
        <w:rPr>
          <w:rFonts w:hint="eastAsia"/>
          <w:b/>
        </w:rPr>
        <w:t>5</w:t>
      </w:r>
      <w:r>
        <w:rPr>
          <w:rFonts w:hint="eastAsia"/>
          <w:b/>
        </w:rPr>
        <w:t>-</w:t>
      </w:r>
      <w:r w:rsidR="00DC3EC9">
        <w:rPr>
          <w:rFonts w:hint="eastAsia"/>
          <w:b/>
        </w:rPr>
        <w:t>13</w:t>
      </w:r>
      <w:r>
        <w:rPr>
          <w:b/>
        </w:rPr>
        <w:t xml:space="preserve">  </w:t>
      </w:r>
      <w:r>
        <w:rPr>
          <w:rFonts w:hint="eastAsia"/>
          <w:b/>
        </w:rPr>
        <w:t>水轮机工况</w:t>
      </w:r>
      <w:r w:rsidR="0065303A">
        <w:rPr>
          <w:rFonts w:hint="eastAsia"/>
          <w:b/>
        </w:rPr>
        <w:t>尾水调压室</w:t>
      </w:r>
      <w:r w:rsidRPr="0028422F">
        <w:rPr>
          <w:b/>
        </w:rPr>
        <w:t>最高</w:t>
      </w:r>
      <w:r w:rsidRPr="0028422F">
        <w:rPr>
          <w:b/>
        </w:rPr>
        <w:t>/</w:t>
      </w:r>
      <w:r w:rsidRPr="0028422F">
        <w:rPr>
          <w:b/>
        </w:rPr>
        <w:t>最低涌浪水位计算结果</w:t>
      </w:r>
    </w:p>
    <w:p w14:paraId="1906D003" w14:textId="77777777" w:rsidR="00587868" w:rsidRPr="0028422F" w:rsidRDefault="00587868" w:rsidP="00A347B4">
      <w:pPr>
        <w:jc w:val="center"/>
        <w:rPr>
          <w:b/>
        </w:rPr>
      </w:pPr>
    </w:p>
    <w:tbl>
      <w:tblPr>
        <w:tblW w:w="5000" w:type="pct"/>
        <w:jc w:val="center"/>
        <w:tblBorders>
          <w:top w:val="single" w:sz="12" w:space="0" w:color="auto"/>
          <w:bottom w:val="single" w:sz="12" w:space="0" w:color="auto"/>
          <w:insideH w:val="single" w:sz="8" w:space="0" w:color="auto"/>
          <w:insideV w:val="single" w:sz="8" w:space="0" w:color="auto"/>
        </w:tblBorders>
        <w:tblLook w:val="0000" w:firstRow="0" w:lastRow="0" w:firstColumn="0" w:lastColumn="0" w:noHBand="0" w:noVBand="0"/>
      </w:tblPr>
      <w:tblGrid>
        <w:gridCol w:w="940"/>
        <w:gridCol w:w="1045"/>
        <w:gridCol w:w="1049"/>
        <w:gridCol w:w="958"/>
        <w:gridCol w:w="1049"/>
        <w:gridCol w:w="958"/>
        <w:gridCol w:w="862"/>
        <w:gridCol w:w="958"/>
        <w:gridCol w:w="867"/>
        <w:gridCol w:w="952"/>
      </w:tblGrid>
      <w:tr w:rsidR="00587868" w:rsidRPr="002F3610" w14:paraId="6092DCC9" w14:textId="77777777" w:rsidTr="0012557E">
        <w:trPr>
          <w:cantSplit/>
          <w:jc w:val="center"/>
        </w:trPr>
        <w:tc>
          <w:tcPr>
            <w:tcW w:w="488" w:type="pct"/>
            <w:vAlign w:val="center"/>
          </w:tcPr>
          <w:p w14:paraId="31181931" w14:textId="77777777" w:rsidR="00587868" w:rsidRPr="002F3610" w:rsidRDefault="00587868" w:rsidP="0012557E">
            <w:pPr>
              <w:jc w:val="center"/>
              <w:rPr>
                <w:sz w:val="18"/>
                <w:szCs w:val="18"/>
              </w:rPr>
            </w:pPr>
            <w:r w:rsidRPr="002F3610">
              <w:rPr>
                <w:sz w:val="18"/>
                <w:szCs w:val="18"/>
              </w:rPr>
              <w:lastRenderedPageBreak/>
              <w:t>工况</w:t>
            </w:r>
          </w:p>
        </w:tc>
        <w:tc>
          <w:tcPr>
            <w:tcW w:w="542" w:type="pct"/>
            <w:vAlign w:val="center"/>
          </w:tcPr>
          <w:p w14:paraId="69E62401" w14:textId="77777777" w:rsidR="00587868" w:rsidRPr="002F3610" w:rsidRDefault="00587868" w:rsidP="0012557E">
            <w:pPr>
              <w:jc w:val="center"/>
              <w:rPr>
                <w:sz w:val="18"/>
                <w:szCs w:val="18"/>
              </w:rPr>
            </w:pPr>
            <w:r w:rsidRPr="002F3610">
              <w:rPr>
                <w:sz w:val="18"/>
                <w:szCs w:val="18"/>
              </w:rPr>
              <w:t>初始水位</w:t>
            </w:r>
            <w:r w:rsidRPr="002F3610">
              <w:rPr>
                <w:sz w:val="18"/>
                <w:szCs w:val="18"/>
              </w:rPr>
              <w:t>(m)</w:t>
            </w:r>
          </w:p>
        </w:tc>
        <w:tc>
          <w:tcPr>
            <w:tcW w:w="544" w:type="pct"/>
            <w:vAlign w:val="center"/>
          </w:tcPr>
          <w:p w14:paraId="3D0026DC" w14:textId="77777777" w:rsidR="00587868" w:rsidRPr="002F3610" w:rsidRDefault="00587868" w:rsidP="0012557E">
            <w:pPr>
              <w:jc w:val="center"/>
              <w:rPr>
                <w:sz w:val="18"/>
                <w:szCs w:val="18"/>
              </w:rPr>
            </w:pPr>
            <w:r w:rsidRPr="002F3610">
              <w:rPr>
                <w:sz w:val="18"/>
                <w:szCs w:val="18"/>
              </w:rPr>
              <w:t>最高涌浪</w:t>
            </w:r>
            <w:r w:rsidRPr="002F3610">
              <w:rPr>
                <w:sz w:val="18"/>
                <w:szCs w:val="18"/>
              </w:rPr>
              <w:t>(m)</w:t>
            </w:r>
          </w:p>
        </w:tc>
        <w:tc>
          <w:tcPr>
            <w:tcW w:w="497" w:type="pct"/>
            <w:vAlign w:val="center"/>
          </w:tcPr>
          <w:p w14:paraId="49DFA05C" w14:textId="77777777" w:rsidR="00587868" w:rsidRPr="002F3610" w:rsidRDefault="00587868" w:rsidP="0012557E">
            <w:pPr>
              <w:jc w:val="center"/>
              <w:rPr>
                <w:sz w:val="18"/>
                <w:szCs w:val="18"/>
              </w:rPr>
            </w:pPr>
            <w:r w:rsidRPr="002F3610">
              <w:rPr>
                <w:sz w:val="18"/>
                <w:szCs w:val="18"/>
              </w:rPr>
              <w:t>极值发生时间（</w:t>
            </w:r>
            <w:r w:rsidRPr="002F3610">
              <w:rPr>
                <w:sz w:val="18"/>
                <w:szCs w:val="18"/>
              </w:rPr>
              <w:t>s</w:t>
            </w:r>
            <w:r w:rsidRPr="002F3610">
              <w:rPr>
                <w:sz w:val="18"/>
                <w:szCs w:val="18"/>
              </w:rPr>
              <w:t>）</w:t>
            </w:r>
          </w:p>
        </w:tc>
        <w:tc>
          <w:tcPr>
            <w:tcW w:w="544" w:type="pct"/>
            <w:vAlign w:val="center"/>
          </w:tcPr>
          <w:p w14:paraId="2317CC7B" w14:textId="77777777" w:rsidR="00587868" w:rsidRPr="002F3610" w:rsidRDefault="00587868" w:rsidP="0012557E">
            <w:pPr>
              <w:jc w:val="center"/>
              <w:rPr>
                <w:sz w:val="18"/>
                <w:szCs w:val="18"/>
              </w:rPr>
            </w:pPr>
            <w:r w:rsidRPr="002F3610">
              <w:rPr>
                <w:sz w:val="18"/>
                <w:szCs w:val="18"/>
              </w:rPr>
              <w:t>最低涌浪</w:t>
            </w:r>
            <w:r w:rsidRPr="002F3610">
              <w:rPr>
                <w:sz w:val="18"/>
                <w:szCs w:val="18"/>
              </w:rPr>
              <w:t>(m)</w:t>
            </w:r>
          </w:p>
        </w:tc>
        <w:tc>
          <w:tcPr>
            <w:tcW w:w="497" w:type="pct"/>
            <w:vAlign w:val="center"/>
          </w:tcPr>
          <w:p w14:paraId="630C431A" w14:textId="77777777" w:rsidR="00587868" w:rsidRPr="002F3610" w:rsidRDefault="00587868" w:rsidP="0012557E">
            <w:pPr>
              <w:jc w:val="center"/>
              <w:rPr>
                <w:sz w:val="18"/>
                <w:szCs w:val="18"/>
              </w:rPr>
            </w:pPr>
            <w:r w:rsidRPr="002F3610">
              <w:rPr>
                <w:sz w:val="18"/>
                <w:szCs w:val="18"/>
              </w:rPr>
              <w:t>极值发生时间（</w:t>
            </w:r>
            <w:r w:rsidRPr="002F3610">
              <w:rPr>
                <w:sz w:val="18"/>
                <w:szCs w:val="18"/>
              </w:rPr>
              <w:t>s</w:t>
            </w:r>
            <w:r w:rsidRPr="002F3610">
              <w:rPr>
                <w:sz w:val="18"/>
                <w:szCs w:val="18"/>
              </w:rPr>
              <w:t>）</w:t>
            </w:r>
          </w:p>
        </w:tc>
        <w:tc>
          <w:tcPr>
            <w:tcW w:w="447" w:type="pct"/>
            <w:vAlign w:val="center"/>
          </w:tcPr>
          <w:p w14:paraId="68773407" w14:textId="77777777" w:rsidR="00587868" w:rsidRPr="002F3610" w:rsidRDefault="00587868" w:rsidP="0012557E">
            <w:pPr>
              <w:jc w:val="center"/>
              <w:rPr>
                <w:sz w:val="18"/>
                <w:szCs w:val="18"/>
              </w:rPr>
            </w:pPr>
            <w:r w:rsidRPr="002F3610">
              <w:rPr>
                <w:sz w:val="18"/>
                <w:szCs w:val="18"/>
              </w:rPr>
              <w:t>底板向下最大压差</w:t>
            </w:r>
            <w:r w:rsidRPr="002F3610">
              <w:rPr>
                <w:sz w:val="18"/>
                <w:szCs w:val="18"/>
              </w:rPr>
              <w:t>(m)</w:t>
            </w:r>
          </w:p>
        </w:tc>
        <w:tc>
          <w:tcPr>
            <w:tcW w:w="497" w:type="pct"/>
            <w:vAlign w:val="center"/>
          </w:tcPr>
          <w:p w14:paraId="4013ECD9" w14:textId="77777777" w:rsidR="00587868" w:rsidRPr="002F3610" w:rsidRDefault="00587868" w:rsidP="0012557E">
            <w:pPr>
              <w:jc w:val="center"/>
              <w:rPr>
                <w:sz w:val="18"/>
                <w:szCs w:val="18"/>
              </w:rPr>
            </w:pPr>
            <w:r w:rsidRPr="002F3610">
              <w:rPr>
                <w:sz w:val="18"/>
                <w:szCs w:val="18"/>
              </w:rPr>
              <w:t>极值发生时间（</w:t>
            </w:r>
            <w:r w:rsidRPr="002F3610">
              <w:rPr>
                <w:sz w:val="18"/>
                <w:szCs w:val="18"/>
              </w:rPr>
              <w:t>s</w:t>
            </w:r>
            <w:r w:rsidRPr="002F3610">
              <w:rPr>
                <w:sz w:val="18"/>
                <w:szCs w:val="18"/>
              </w:rPr>
              <w:t>）</w:t>
            </w:r>
          </w:p>
        </w:tc>
        <w:tc>
          <w:tcPr>
            <w:tcW w:w="450" w:type="pct"/>
            <w:vAlign w:val="center"/>
          </w:tcPr>
          <w:p w14:paraId="577227C8" w14:textId="77777777" w:rsidR="00587868" w:rsidRPr="002F3610" w:rsidRDefault="00587868" w:rsidP="0012557E">
            <w:pPr>
              <w:jc w:val="center"/>
              <w:rPr>
                <w:sz w:val="18"/>
                <w:szCs w:val="18"/>
              </w:rPr>
            </w:pPr>
            <w:r w:rsidRPr="002F3610">
              <w:rPr>
                <w:sz w:val="18"/>
                <w:szCs w:val="18"/>
              </w:rPr>
              <w:t>底板向上最大压差</w:t>
            </w:r>
            <w:r w:rsidRPr="002F3610">
              <w:rPr>
                <w:sz w:val="18"/>
                <w:szCs w:val="18"/>
              </w:rPr>
              <w:t>(m)</w:t>
            </w:r>
          </w:p>
        </w:tc>
        <w:tc>
          <w:tcPr>
            <w:tcW w:w="494" w:type="pct"/>
            <w:vAlign w:val="center"/>
          </w:tcPr>
          <w:p w14:paraId="516D1386" w14:textId="77777777" w:rsidR="00587868" w:rsidRPr="002F3610" w:rsidRDefault="00587868" w:rsidP="0012557E">
            <w:pPr>
              <w:jc w:val="center"/>
              <w:rPr>
                <w:sz w:val="18"/>
                <w:szCs w:val="18"/>
              </w:rPr>
            </w:pPr>
            <w:r w:rsidRPr="002F3610">
              <w:rPr>
                <w:sz w:val="18"/>
                <w:szCs w:val="18"/>
              </w:rPr>
              <w:t>极值发生时间（</w:t>
            </w:r>
            <w:r w:rsidRPr="002F3610">
              <w:rPr>
                <w:sz w:val="18"/>
                <w:szCs w:val="18"/>
              </w:rPr>
              <w:t>s</w:t>
            </w:r>
            <w:r w:rsidRPr="002F3610">
              <w:rPr>
                <w:sz w:val="18"/>
                <w:szCs w:val="18"/>
              </w:rPr>
              <w:t>）</w:t>
            </w:r>
          </w:p>
        </w:tc>
      </w:tr>
      <w:tr w:rsidR="002F3610" w:rsidRPr="002F3610" w14:paraId="1D70FD40" w14:textId="77777777" w:rsidTr="00C06DFF">
        <w:trPr>
          <w:cantSplit/>
          <w:jc w:val="center"/>
        </w:trPr>
        <w:tc>
          <w:tcPr>
            <w:tcW w:w="488" w:type="pct"/>
          </w:tcPr>
          <w:p w14:paraId="7D2CF471" w14:textId="627D6FCB" w:rsidR="002F3610" w:rsidRPr="002F3610" w:rsidRDefault="002F3610" w:rsidP="002F3610">
            <w:pPr>
              <w:jc w:val="center"/>
              <w:rPr>
                <w:sz w:val="18"/>
                <w:szCs w:val="18"/>
              </w:rPr>
            </w:pPr>
            <w:r w:rsidRPr="002F3610">
              <w:rPr>
                <w:sz w:val="18"/>
                <w:szCs w:val="18"/>
              </w:rPr>
              <w:t>SJT1</w:t>
            </w:r>
          </w:p>
        </w:tc>
        <w:tc>
          <w:tcPr>
            <w:tcW w:w="542" w:type="pct"/>
          </w:tcPr>
          <w:p w14:paraId="6864B304" w14:textId="2A00BC34" w:rsidR="002F3610" w:rsidRPr="002F3610" w:rsidRDefault="002F3610" w:rsidP="002F3610">
            <w:pPr>
              <w:jc w:val="center"/>
              <w:rPr>
                <w:sz w:val="18"/>
                <w:szCs w:val="18"/>
              </w:rPr>
            </w:pPr>
            <w:r w:rsidRPr="002F3610">
              <w:rPr>
                <w:sz w:val="18"/>
                <w:szCs w:val="18"/>
              </w:rPr>
              <w:t>109.51</w:t>
            </w:r>
          </w:p>
        </w:tc>
        <w:tc>
          <w:tcPr>
            <w:tcW w:w="544" w:type="pct"/>
          </w:tcPr>
          <w:p w14:paraId="7A347DD0" w14:textId="4A3240B0" w:rsidR="002F3610" w:rsidRPr="002F3610" w:rsidRDefault="002F3610" w:rsidP="002F3610">
            <w:pPr>
              <w:jc w:val="center"/>
              <w:rPr>
                <w:sz w:val="18"/>
                <w:szCs w:val="18"/>
              </w:rPr>
            </w:pPr>
            <w:r w:rsidRPr="002F3610">
              <w:rPr>
                <w:sz w:val="18"/>
                <w:szCs w:val="18"/>
              </w:rPr>
              <w:t>116.18</w:t>
            </w:r>
          </w:p>
        </w:tc>
        <w:tc>
          <w:tcPr>
            <w:tcW w:w="497" w:type="pct"/>
          </w:tcPr>
          <w:p w14:paraId="4ACB7AD7" w14:textId="6394EFFC" w:rsidR="002F3610" w:rsidRPr="002F3610" w:rsidRDefault="002F3610" w:rsidP="002F3610">
            <w:pPr>
              <w:jc w:val="center"/>
              <w:rPr>
                <w:sz w:val="18"/>
                <w:szCs w:val="18"/>
              </w:rPr>
            </w:pPr>
            <w:r w:rsidRPr="002F3610">
              <w:rPr>
                <w:sz w:val="18"/>
                <w:szCs w:val="18"/>
              </w:rPr>
              <w:t>93.12</w:t>
            </w:r>
          </w:p>
        </w:tc>
        <w:tc>
          <w:tcPr>
            <w:tcW w:w="544" w:type="pct"/>
          </w:tcPr>
          <w:p w14:paraId="7B3461B1" w14:textId="75D05064" w:rsidR="002F3610" w:rsidRPr="002F3610" w:rsidRDefault="002F3610" w:rsidP="002F3610">
            <w:pPr>
              <w:jc w:val="center"/>
              <w:rPr>
                <w:sz w:val="18"/>
                <w:szCs w:val="18"/>
              </w:rPr>
            </w:pPr>
            <w:r w:rsidRPr="002F3610">
              <w:rPr>
                <w:sz w:val="18"/>
                <w:szCs w:val="18"/>
              </w:rPr>
              <w:t>96.31</w:t>
            </w:r>
          </w:p>
        </w:tc>
        <w:tc>
          <w:tcPr>
            <w:tcW w:w="497" w:type="pct"/>
          </w:tcPr>
          <w:p w14:paraId="2394D078" w14:textId="172A50F7" w:rsidR="002F3610" w:rsidRPr="002F3610" w:rsidRDefault="002F3610" w:rsidP="002F3610">
            <w:pPr>
              <w:jc w:val="center"/>
              <w:rPr>
                <w:sz w:val="18"/>
                <w:szCs w:val="18"/>
              </w:rPr>
            </w:pPr>
            <w:r w:rsidRPr="002F3610">
              <w:rPr>
                <w:sz w:val="18"/>
                <w:szCs w:val="18"/>
              </w:rPr>
              <w:t>35.31</w:t>
            </w:r>
          </w:p>
        </w:tc>
        <w:tc>
          <w:tcPr>
            <w:tcW w:w="447" w:type="pct"/>
          </w:tcPr>
          <w:p w14:paraId="1F0E472A" w14:textId="7E76C14E" w:rsidR="002F3610" w:rsidRPr="002F3610" w:rsidRDefault="002F3610" w:rsidP="002F3610">
            <w:pPr>
              <w:jc w:val="center"/>
              <w:rPr>
                <w:sz w:val="18"/>
                <w:szCs w:val="18"/>
              </w:rPr>
            </w:pPr>
            <w:r w:rsidRPr="002F3610">
              <w:rPr>
                <w:sz w:val="18"/>
                <w:szCs w:val="18"/>
              </w:rPr>
              <w:t>8.29</w:t>
            </w:r>
          </w:p>
        </w:tc>
        <w:tc>
          <w:tcPr>
            <w:tcW w:w="497" w:type="pct"/>
          </w:tcPr>
          <w:p w14:paraId="01CCD93F" w14:textId="13899DBE" w:rsidR="002F3610" w:rsidRPr="002F3610" w:rsidRDefault="002F3610" w:rsidP="002F3610">
            <w:pPr>
              <w:jc w:val="center"/>
              <w:rPr>
                <w:sz w:val="18"/>
                <w:szCs w:val="18"/>
              </w:rPr>
            </w:pPr>
            <w:r w:rsidRPr="002F3610">
              <w:rPr>
                <w:sz w:val="18"/>
                <w:szCs w:val="18"/>
              </w:rPr>
              <w:t>11.22</w:t>
            </w:r>
          </w:p>
        </w:tc>
        <w:tc>
          <w:tcPr>
            <w:tcW w:w="450" w:type="pct"/>
          </w:tcPr>
          <w:p w14:paraId="2AB70833" w14:textId="2A724B93" w:rsidR="002F3610" w:rsidRPr="002F3610" w:rsidRDefault="002F3610" w:rsidP="002F3610">
            <w:pPr>
              <w:jc w:val="center"/>
              <w:rPr>
                <w:sz w:val="18"/>
                <w:szCs w:val="18"/>
              </w:rPr>
            </w:pPr>
            <w:r w:rsidRPr="002F3610">
              <w:rPr>
                <w:sz w:val="18"/>
                <w:szCs w:val="18"/>
              </w:rPr>
              <w:t>2.34</w:t>
            </w:r>
          </w:p>
        </w:tc>
        <w:tc>
          <w:tcPr>
            <w:tcW w:w="494" w:type="pct"/>
          </w:tcPr>
          <w:p w14:paraId="4AC25CDA" w14:textId="4E8B98F6" w:rsidR="002F3610" w:rsidRPr="002F3610" w:rsidRDefault="002F3610" w:rsidP="002F3610">
            <w:pPr>
              <w:jc w:val="center"/>
              <w:rPr>
                <w:sz w:val="18"/>
                <w:szCs w:val="18"/>
              </w:rPr>
            </w:pPr>
            <w:r w:rsidRPr="002F3610">
              <w:rPr>
                <w:sz w:val="18"/>
                <w:szCs w:val="18"/>
              </w:rPr>
              <w:t>60.92</w:t>
            </w:r>
          </w:p>
        </w:tc>
      </w:tr>
      <w:tr w:rsidR="002F3610" w:rsidRPr="002F3610" w14:paraId="1DB62553" w14:textId="77777777" w:rsidTr="00C06DFF">
        <w:trPr>
          <w:cantSplit/>
          <w:jc w:val="center"/>
        </w:trPr>
        <w:tc>
          <w:tcPr>
            <w:tcW w:w="488" w:type="pct"/>
          </w:tcPr>
          <w:p w14:paraId="12B042DD" w14:textId="01E101C1" w:rsidR="002F3610" w:rsidRPr="002F3610" w:rsidRDefault="002F3610" w:rsidP="002F3610">
            <w:pPr>
              <w:jc w:val="center"/>
              <w:rPr>
                <w:sz w:val="18"/>
                <w:szCs w:val="18"/>
              </w:rPr>
            </w:pPr>
            <w:r w:rsidRPr="002F3610">
              <w:rPr>
                <w:sz w:val="18"/>
                <w:szCs w:val="18"/>
              </w:rPr>
              <w:t>SJT2</w:t>
            </w:r>
          </w:p>
        </w:tc>
        <w:tc>
          <w:tcPr>
            <w:tcW w:w="542" w:type="pct"/>
          </w:tcPr>
          <w:p w14:paraId="55B309D3" w14:textId="7E962F44" w:rsidR="002F3610" w:rsidRPr="002F3610" w:rsidRDefault="002F3610" w:rsidP="002F3610">
            <w:pPr>
              <w:jc w:val="center"/>
              <w:rPr>
                <w:sz w:val="18"/>
                <w:szCs w:val="18"/>
              </w:rPr>
            </w:pPr>
            <w:r w:rsidRPr="002F3610">
              <w:rPr>
                <w:sz w:val="18"/>
                <w:szCs w:val="18"/>
              </w:rPr>
              <w:t>125.65</w:t>
            </w:r>
          </w:p>
        </w:tc>
        <w:tc>
          <w:tcPr>
            <w:tcW w:w="544" w:type="pct"/>
          </w:tcPr>
          <w:p w14:paraId="508CD731" w14:textId="38D892EC" w:rsidR="002F3610" w:rsidRPr="002F3610" w:rsidRDefault="002F3610" w:rsidP="002F3610">
            <w:pPr>
              <w:jc w:val="center"/>
              <w:rPr>
                <w:sz w:val="18"/>
                <w:szCs w:val="18"/>
              </w:rPr>
            </w:pPr>
            <w:r w:rsidRPr="002F3610">
              <w:rPr>
                <w:sz w:val="18"/>
                <w:szCs w:val="18"/>
              </w:rPr>
              <w:t>131.8</w:t>
            </w:r>
          </w:p>
        </w:tc>
        <w:tc>
          <w:tcPr>
            <w:tcW w:w="497" w:type="pct"/>
          </w:tcPr>
          <w:p w14:paraId="46285016" w14:textId="18B689CA" w:rsidR="002F3610" w:rsidRPr="002F3610" w:rsidRDefault="002F3610" w:rsidP="002F3610">
            <w:pPr>
              <w:jc w:val="center"/>
              <w:rPr>
                <w:sz w:val="18"/>
                <w:szCs w:val="18"/>
              </w:rPr>
            </w:pPr>
            <w:r w:rsidRPr="002F3610">
              <w:rPr>
                <w:sz w:val="18"/>
                <w:szCs w:val="18"/>
              </w:rPr>
              <w:t>94.76</w:t>
            </w:r>
          </w:p>
        </w:tc>
        <w:tc>
          <w:tcPr>
            <w:tcW w:w="544" w:type="pct"/>
          </w:tcPr>
          <w:p w14:paraId="13953B4E" w14:textId="40911EBC" w:rsidR="002F3610" w:rsidRPr="002F3610" w:rsidRDefault="002F3610" w:rsidP="002F3610">
            <w:pPr>
              <w:jc w:val="center"/>
              <w:rPr>
                <w:sz w:val="18"/>
                <w:szCs w:val="18"/>
              </w:rPr>
            </w:pPr>
            <w:r w:rsidRPr="002F3610">
              <w:rPr>
                <w:sz w:val="18"/>
                <w:szCs w:val="18"/>
              </w:rPr>
              <w:t>111.67</w:t>
            </w:r>
          </w:p>
        </w:tc>
        <w:tc>
          <w:tcPr>
            <w:tcW w:w="497" w:type="pct"/>
          </w:tcPr>
          <w:p w14:paraId="5F10D49C" w14:textId="46727235" w:rsidR="002F3610" w:rsidRPr="002F3610" w:rsidRDefault="002F3610" w:rsidP="002F3610">
            <w:pPr>
              <w:jc w:val="center"/>
              <w:rPr>
                <w:sz w:val="18"/>
                <w:szCs w:val="18"/>
              </w:rPr>
            </w:pPr>
            <w:r w:rsidRPr="002F3610">
              <w:rPr>
                <w:sz w:val="18"/>
                <w:szCs w:val="18"/>
              </w:rPr>
              <w:t>33.25</w:t>
            </w:r>
          </w:p>
        </w:tc>
        <w:tc>
          <w:tcPr>
            <w:tcW w:w="447" w:type="pct"/>
          </w:tcPr>
          <w:p w14:paraId="23B94422" w14:textId="62C01728" w:rsidR="002F3610" w:rsidRPr="002F3610" w:rsidRDefault="002F3610" w:rsidP="002F3610">
            <w:pPr>
              <w:jc w:val="center"/>
              <w:rPr>
                <w:sz w:val="18"/>
                <w:szCs w:val="18"/>
              </w:rPr>
            </w:pPr>
            <w:r w:rsidRPr="002F3610">
              <w:rPr>
                <w:sz w:val="18"/>
                <w:szCs w:val="18"/>
              </w:rPr>
              <w:t>8.13</w:t>
            </w:r>
          </w:p>
        </w:tc>
        <w:tc>
          <w:tcPr>
            <w:tcW w:w="497" w:type="pct"/>
          </w:tcPr>
          <w:p w14:paraId="15778F91" w14:textId="4434829E" w:rsidR="002F3610" w:rsidRPr="002F3610" w:rsidRDefault="002F3610" w:rsidP="002F3610">
            <w:pPr>
              <w:jc w:val="center"/>
              <w:rPr>
                <w:sz w:val="18"/>
                <w:szCs w:val="18"/>
              </w:rPr>
            </w:pPr>
            <w:r w:rsidRPr="002F3610">
              <w:rPr>
                <w:sz w:val="18"/>
                <w:szCs w:val="18"/>
              </w:rPr>
              <w:t>11.22</w:t>
            </w:r>
          </w:p>
        </w:tc>
        <w:tc>
          <w:tcPr>
            <w:tcW w:w="450" w:type="pct"/>
          </w:tcPr>
          <w:p w14:paraId="26CB5E88" w14:textId="3287D39C" w:rsidR="002F3610" w:rsidRPr="002F3610" w:rsidRDefault="002F3610" w:rsidP="002F3610">
            <w:pPr>
              <w:jc w:val="center"/>
              <w:rPr>
                <w:sz w:val="18"/>
                <w:szCs w:val="18"/>
              </w:rPr>
            </w:pPr>
            <w:r w:rsidRPr="002F3610">
              <w:rPr>
                <w:sz w:val="18"/>
                <w:szCs w:val="18"/>
              </w:rPr>
              <w:t>2.15</w:t>
            </w:r>
          </w:p>
        </w:tc>
        <w:tc>
          <w:tcPr>
            <w:tcW w:w="494" w:type="pct"/>
          </w:tcPr>
          <w:p w14:paraId="62F64B5D" w14:textId="3634C893" w:rsidR="002F3610" w:rsidRPr="002F3610" w:rsidRDefault="002F3610" w:rsidP="002F3610">
            <w:pPr>
              <w:jc w:val="center"/>
              <w:rPr>
                <w:sz w:val="18"/>
                <w:szCs w:val="18"/>
              </w:rPr>
            </w:pPr>
            <w:r w:rsidRPr="002F3610">
              <w:rPr>
                <w:sz w:val="18"/>
                <w:szCs w:val="18"/>
              </w:rPr>
              <w:t>62.32</w:t>
            </w:r>
          </w:p>
        </w:tc>
      </w:tr>
      <w:tr w:rsidR="002F3610" w:rsidRPr="002F3610" w14:paraId="4971154D" w14:textId="77777777" w:rsidTr="00C06DFF">
        <w:trPr>
          <w:cantSplit/>
          <w:jc w:val="center"/>
        </w:trPr>
        <w:tc>
          <w:tcPr>
            <w:tcW w:w="488" w:type="pct"/>
          </w:tcPr>
          <w:p w14:paraId="6FC2A243" w14:textId="644F1509" w:rsidR="002F3610" w:rsidRPr="002F3610" w:rsidRDefault="002F3610" w:rsidP="002F3610">
            <w:pPr>
              <w:jc w:val="center"/>
              <w:rPr>
                <w:sz w:val="18"/>
                <w:szCs w:val="18"/>
              </w:rPr>
            </w:pPr>
            <w:r w:rsidRPr="002F3610">
              <w:rPr>
                <w:sz w:val="18"/>
                <w:szCs w:val="18"/>
              </w:rPr>
              <w:t>SJT3</w:t>
            </w:r>
          </w:p>
        </w:tc>
        <w:tc>
          <w:tcPr>
            <w:tcW w:w="542" w:type="pct"/>
          </w:tcPr>
          <w:p w14:paraId="2C846463" w14:textId="5F82CCDF" w:rsidR="002F3610" w:rsidRPr="002F3610" w:rsidRDefault="002F3610" w:rsidP="002F3610">
            <w:pPr>
              <w:jc w:val="center"/>
              <w:rPr>
                <w:sz w:val="18"/>
                <w:szCs w:val="18"/>
              </w:rPr>
            </w:pPr>
            <w:r w:rsidRPr="002F3610">
              <w:rPr>
                <w:sz w:val="18"/>
                <w:szCs w:val="18"/>
              </w:rPr>
              <w:t>135.14</w:t>
            </w:r>
          </w:p>
        </w:tc>
        <w:tc>
          <w:tcPr>
            <w:tcW w:w="544" w:type="pct"/>
          </w:tcPr>
          <w:p w14:paraId="6E0BEFA5" w14:textId="1B681C9C" w:rsidR="002F3610" w:rsidRPr="002F3610" w:rsidRDefault="002F3610" w:rsidP="002F3610">
            <w:pPr>
              <w:jc w:val="center"/>
              <w:rPr>
                <w:sz w:val="18"/>
                <w:szCs w:val="18"/>
              </w:rPr>
            </w:pPr>
            <w:r w:rsidRPr="002F3610">
              <w:rPr>
                <w:sz w:val="18"/>
                <w:szCs w:val="18"/>
              </w:rPr>
              <w:t>138.15</w:t>
            </w:r>
          </w:p>
        </w:tc>
        <w:tc>
          <w:tcPr>
            <w:tcW w:w="497" w:type="pct"/>
          </w:tcPr>
          <w:p w14:paraId="5AF58A4C" w14:textId="1C021044" w:rsidR="002F3610" w:rsidRPr="002F3610" w:rsidRDefault="002F3610" w:rsidP="002F3610">
            <w:pPr>
              <w:jc w:val="center"/>
              <w:rPr>
                <w:sz w:val="18"/>
                <w:szCs w:val="18"/>
              </w:rPr>
            </w:pPr>
            <w:r w:rsidRPr="002F3610">
              <w:rPr>
                <w:sz w:val="18"/>
                <w:szCs w:val="18"/>
              </w:rPr>
              <w:t>103.04</w:t>
            </w:r>
          </w:p>
        </w:tc>
        <w:tc>
          <w:tcPr>
            <w:tcW w:w="544" w:type="pct"/>
          </w:tcPr>
          <w:p w14:paraId="18C75B1B" w14:textId="4E403CA3" w:rsidR="002F3610" w:rsidRPr="002F3610" w:rsidRDefault="002F3610" w:rsidP="002F3610">
            <w:pPr>
              <w:jc w:val="center"/>
              <w:rPr>
                <w:sz w:val="18"/>
                <w:szCs w:val="18"/>
              </w:rPr>
            </w:pPr>
            <w:r w:rsidRPr="002F3610">
              <w:rPr>
                <w:sz w:val="18"/>
                <w:szCs w:val="18"/>
              </w:rPr>
              <w:t>121.61</w:t>
            </w:r>
          </w:p>
        </w:tc>
        <w:tc>
          <w:tcPr>
            <w:tcW w:w="497" w:type="pct"/>
          </w:tcPr>
          <w:p w14:paraId="32FED7F4" w14:textId="227CBF23" w:rsidR="002F3610" w:rsidRPr="002F3610" w:rsidRDefault="002F3610" w:rsidP="002F3610">
            <w:pPr>
              <w:jc w:val="center"/>
              <w:rPr>
                <w:sz w:val="18"/>
                <w:szCs w:val="18"/>
              </w:rPr>
            </w:pPr>
            <w:r w:rsidRPr="002F3610">
              <w:rPr>
                <w:sz w:val="18"/>
                <w:szCs w:val="18"/>
              </w:rPr>
              <w:t>33.7</w:t>
            </w:r>
          </w:p>
        </w:tc>
        <w:tc>
          <w:tcPr>
            <w:tcW w:w="447" w:type="pct"/>
          </w:tcPr>
          <w:p w14:paraId="75AF6781" w14:textId="4B76A812" w:rsidR="002F3610" w:rsidRPr="002F3610" w:rsidRDefault="002F3610" w:rsidP="002F3610">
            <w:pPr>
              <w:jc w:val="center"/>
              <w:rPr>
                <w:sz w:val="18"/>
                <w:szCs w:val="18"/>
              </w:rPr>
            </w:pPr>
            <w:r w:rsidRPr="002F3610">
              <w:rPr>
                <w:sz w:val="18"/>
                <w:szCs w:val="18"/>
              </w:rPr>
              <w:t>7.58</w:t>
            </w:r>
          </w:p>
        </w:tc>
        <w:tc>
          <w:tcPr>
            <w:tcW w:w="497" w:type="pct"/>
          </w:tcPr>
          <w:p w14:paraId="6522C515" w14:textId="731C837E" w:rsidR="002F3610" w:rsidRPr="002F3610" w:rsidRDefault="002F3610" w:rsidP="002F3610">
            <w:pPr>
              <w:jc w:val="center"/>
              <w:rPr>
                <w:sz w:val="18"/>
                <w:szCs w:val="18"/>
              </w:rPr>
            </w:pPr>
            <w:r w:rsidRPr="002F3610">
              <w:rPr>
                <w:sz w:val="18"/>
                <w:szCs w:val="18"/>
              </w:rPr>
              <w:t>11.32</w:t>
            </w:r>
          </w:p>
        </w:tc>
        <w:tc>
          <w:tcPr>
            <w:tcW w:w="450" w:type="pct"/>
          </w:tcPr>
          <w:p w14:paraId="01EFB556" w14:textId="57C3548E" w:rsidR="002F3610" w:rsidRPr="002F3610" w:rsidRDefault="002F3610" w:rsidP="002F3610">
            <w:pPr>
              <w:jc w:val="center"/>
              <w:rPr>
                <w:sz w:val="18"/>
                <w:szCs w:val="18"/>
              </w:rPr>
            </w:pPr>
            <w:r w:rsidRPr="002F3610">
              <w:rPr>
                <w:sz w:val="18"/>
                <w:szCs w:val="18"/>
              </w:rPr>
              <w:t>2.05</w:t>
            </w:r>
          </w:p>
        </w:tc>
        <w:tc>
          <w:tcPr>
            <w:tcW w:w="494" w:type="pct"/>
          </w:tcPr>
          <w:p w14:paraId="640C5DA3" w14:textId="52D260DC" w:rsidR="002F3610" w:rsidRPr="002F3610" w:rsidRDefault="002F3610" w:rsidP="002F3610">
            <w:pPr>
              <w:jc w:val="center"/>
              <w:rPr>
                <w:sz w:val="18"/>
                <w:szCs w:val="18"/>
              </w:rPr>
            </w:pPr>
            <w:r w:rsidRPr="002F3610">
              <w:rPr>
                <w:sz w:val="18"/>
                <w:szCs w:val="18"/>
              </w:rPr>
              <w:t>62.32</w:t>
            </w:r>
          </w:p>
        </w:tc>
      </w:tr>
      <w:tr w:rsidR="002F3610" w:rsidRPr="002F3610" w14:paraId="0948E3CE" w14:textId="77777777" w:rsidTr="00C06DFF">
        <w:trPr>
          <w:cantSplit/>
          <w:jc w:val="center"/>
        </w:trPr>
        <w:tc>
          <w:tcPr>
            <w:tcW w:w="488" w:type="pct"/>
          </w:tcPr>
          <w:p w14:paraId="124B08B6" w14:textId="4307334D" w:rsidR="002F3610" w:rsidRPr="002F3610" w:rsidRDefault="002F3610" w:rsidP="002F3610">
            <w:pPr>
              <w:jc w:val="center"/>
              <w:rPr>
                <w:sz w:val="18"/>
                <w:szCs w:val="18"/>
              </w:rPr>
            </w:pPr>
            <w:r w:rsidRPr="002F3610">
              <w:rPr>
                <w:sz w:val="18"/>
                <w:szCs w:val="18"/>
              </w:rPr>
              <w:t>SJT4</w:t>
            </w:r>
          </w:p>
        </w:tc>
        <w:tc>
          <w:tcPr>
            <w:tcW w:w="542" w:type="pct"/>
          </w:tcPr>
          <w:p w14:paraId="22C66681" w14:textId="0F8984EE" w:rsidR="002F3610" w:rsidRPr="002F3610" w:rsidRDefault="002F3610" w:rsidP="002F3610">
            <w:pPr>
              <w:jc w:val="center"/>
              <w:rPr>
                <w:sz w:val="18"/>
                <w:szCs w:val="18"/>
              </w:rPr>
            </w:pPr>
            <w:r w:rsidRPr="002F3610">
              <w:rPr>
                <w:sz w:val="18"/>
                <w:szCs w:val="18"/>
              </w:rPr>
              <w:t>134.21</w:t>
            </w:r>
          </w:p>
        </w:tc>
        <w:tc>
          <w:tcPr>
            <w:tcW w:w="544" w:type="pct"/>
          </w:tcPr>
          <w:p w14:paraId="30571E35" w14:textId="5D5988BD" w:rsidR="002F3610" w:rsidRPr="002F3610" w:rsidRDefault="002F3610" w:rsidP="002F3610">
            <w:pPr>
              <w:jc w:val="center"/>
              <w:rPr>
                <w:sz w:val="18"/>
                <w:szCs w:val="18"/>
              </w:rPr>
            </w:pPr>
            <w:r w:rsidRPr="002F3610">
              <w:rPr>
                <w:sz w:val="18"/>
                <w:szCs w:val="18"/>
              </w:rPr>
              <w:t>137.75</w:t>
            </w:r>
          </w:p>
        </w:tc>
        <w:tc>
          <w:tcPr>
            <w:tcW w:w="497" w:type="pct"/>
          </w:tcPr>
          <w:p w14:paraId="192EABB3" w14:textId="762D97AE" w:rsidR="002F3610" w:rsidRPr="002F3610" w:rsidRDefault="002F3610" w:rsidP="002F3610">
            <w:pPr>
              <w:jc w:val="center"/>
              <w:rPr>
                <w:sz w:val="18"/>
                <w:szCs w:val="18"/>
              </w:rPr>
            </w:pPr>
            <w:r w:rsidRPr="002F3610">
              <w:rPr>
                <w:sz w:val="18"/>
                <w:szCs w:val="18"/>
              </w:rPr>
              <w:t>56</w:t>
            </w:r>
          </w:p>
        </w:tc>
        <w:tc>
          <w:tcPr>
            <w:tcW w:w="544" w:type="pct"/>
          </w:tcPr>
          <w:p w14:paraId="2E7DC0B4" w14:textId="609AE7ED" w:rsidR="002F3610" w:rsidRPr="002F3610" w:rsidRDefault="002F3610" w:rsidP="002F3610">
            <w:pPr>
              <w:jc w:val="center"/>
              <w:rPr>
                <w:sz w:val="18"/>
                <w:szCs w:val="18"/>
              </w:rPr>
            </w:pPr>
            <w:r w:rsidRPr="002F3610">
              <w:rPr>
                <w:sz w:val="18"/>
                <w:szCs w:val="18"/>
              </w:rPr>
              <w:t>132.32</w:t>
            </w:r>
          </w:p>
        </w:tc>
        <w:tc>
          <w:tcPr>
            <w:tcW w:w="497" w:type="pct"/>
          </w:tcPr>
          <w:p w14:paraId="29568897" w14:textId="3A16C136" w:rsidR="002F3610" w:rsidRPr="002F3610" w:rsidRDefault="002F3610" w:rsidP="002F3610">
            <w:pPr>
              <w:jc w:val="center"/>
              <w:rPr>
                <w:sz w:val="18"/>
                <w:szCs w:val="18"/>
              </w:rPr>
            </w:pPr>
            <w:r w:rsidRPr="002F3610">
              <w:rPr>
                <w:sz w:val="18"/>
                <w:szCs w:val="18"/>
              </w:rPr>
              <w:t>124.95</w:t>
            </w:r>
          </w:p>
        </w:tc>
        <w:tc>
          <w:tcPr>
            <w:tcW w:w="447" w:type="pct"/>
          </w:tcPr>
          <w:p w14:paraId="77C2E277" w14:textId="74CC10D2" w:rsidR="002F3610" w:rsidRPr="002F3610" w:rsidRDefault="002F3610" w:rsidP="002F3610">
            <w:pPr>
              <w:jc w:val="center"/>
              <w:rPr>
                <w:sz w:val="18"/>
                <w:szCs w:val="18"/>
              </w:rPr>
            </w:pPr>
            <w:r w:rsidRPr="002F3610">
              <w:rPr>
                <w:sz w:val="18"/>
                <w:szCs w:val="18"/>
              </w:rPr>
              <w:t>0.3</w:t>
            </w:r>
          </w:p>
        </w:tc>
        <w:tc>
          <w:tcPr>
            <w:tcW w:w="497" w:type="pct"/>
          </w:tcPr>
          <w:p w14:paraId="0A76F8BA" w14:textId="5D655ADF" w:rsidR="002F3610" w:rsidRPr="002F3610" w:rsidRDefault="002F3610" w:rsidP="002F3610">
            <w:pPr>
              <w:jc w:val="center"/>
              <w:rPr>
                <w:sz w:val="18"/>
                <w:szCs w:val="18"/>
              </w:rPr>
            </w:pPr>
            <w:r w:rsidRPr="002F3610">
              <w:rPr>
                <w:sz w:val="18"/>
                <w:szCs w:val="18"/>
              </w:rPr>
              <w:t>93.82</w:t>
            </w:r>
          </w:p>
        </w:tc>
        <w:tc>
          <w:tcPr>
            <w:tcW w:w="450" w:type="pct"/>
          </w:tcPr>
          <w:p w14:paraId="1130B70A" w14:textId="27A0F4CA" w:rsidR="002F3610" w:rsidRPr="002F3610" w:rsidRDefault="002F3610" w:rsidP="002F3610">
            <w:pPr>
              <w:jc w:val="center"/>
              <w:rPr>
                <w:sz w:val="18"/>
                <w:szCs w:val="18"/>
              </w:rPr>
            </w:pPr>
            <w:r w:rsidRPr="002F3610">
              <w:rPr>
                <w:sz w:val="18"/>
                <w:szCs w:val="18"/>
              </w:rPr>
              <w:t>0.28</w:t>
            </w:r>
          </w:p>
        </w:tc>
        <w:tc>
          <w:tcPr>
            <w:tcW w:w="494" w:type="pct"/>
          </w:tcPr>
          <w:p w14:paraId="14EAA858" w14:textId="5D841763" w:rsidR="002F3610" w:rsidRPr="002F3610" w:rsidRDefault="002F3610" w:rsidP="002F3610">
            <w:pPr>
              <w:jc w:val="center"/>
              <w:rPr>
                <w:sz w:val="18"/>
                <w:szCs w:val="18"/>
              </w:rPr>
            </w:pPr>
            <w:r w:rsidRPr="002F3610">
              <w:rPr>
                <w:sz w:val="18"/>
                <w:szCs w:val="18"/>
              </w:rPr>
              <w:t>20.85</w:t>
            </w:r>
          </w:p>
        </w:tc>
      </w:tr>
      <w:tr w:rsidR="002F3610" w:rsidRPr="002F3610" w14:paraId="364E49D9" w14:textId="77777777" w:rsidTr="00C06DFF">
        <w:trPr>
          <w:cantSplit/>
          <w:jc w:val="center"/>
        </w:trPr>
        <w:tc>
          <w:tcPr>
            <w:tcW w:w="488" w:type="pct"/>
          </w:tcPr>
          <w:p w14:paraId="4C581347" w14:textId="2CB9DD6E" w:rsidR="002F3610" w:rsidRPr="002F3610" w:rsidRDefault="002F3610" w:rsidP="002F3610">
            <w:pPr>
              <w:jc w:val="center"/>
              <w:rPr>
                <w:sz w:val="18"/>
                <w:szCs w:val="18"/>
              </w:rPr>
            </w:pPr>
            <w:r w:rsidRPr="002F3610">
              <w:rPr>
                <w:sz w:val="18"/>
                <w:szCs w:val="18"/>
              </w:rPr>
              <w:t>SJT5</w:t>
            </w:r>
          </w:p>
        </w:tc>
        <w:tc>
          <w:tcPr>
            <w:tcW w:w="542" w:type="pct"/>
          </w:tcPr>
          <w:p w14:paraId="1318F026" w14:textId="058972AE" w:rsidR="002F3610" w:rsidRPr="002F3610" w:rsidRDefault="002F3610" w:rsidP="002F3610">
            <w:pPr>
              <w:jc w:val="center"/>
              <w:rPr>
                <w:sz w:val="18"/>
                <w:szCs w:val="18"/>
              </w:rPr>
            </w:pPr>
            <w:r w:rsidRPr="002F3610">
              <w:rPr>
                <w:sz w:val="18"/>
                <w:szCs w:val="18"/>
              </w:rPr>
              <w:t>108.67</w:t>
            </w:r>
          </w:p>
        </w:tc>
        <w:tc>
          <w:tcPr>
            <w:tcW w:w="544" w:type="pct"/>
          </w:tcPr>
          <w:p w14:paraId="3EC19522" w14:textId="17D2B757" w:rsidR="002F3610" w:rsidRPr="002F3610" w:rsidRDefault="002F3610" w:rsidP="002F3610">
            <w:pPr>
              <w:jc w:val="center"/>
              <w:rPr>
                <w:sz w:val="18"/>
                <w:szCs w:val="18"/>
              </w:rPr>
            </w:pPr>
            <w:r w:rsidRPr="002F3610">
              <w:rPr>
                <w:sz w:val="18"/>
                <w:szCs w:val="18"/>
              </w:rPr>
              <w:t>114.47</w:t>
            </w:r>
          </w:p>
        </w:tc>
        <w:tc>
          <w:tcPr>
            <w:tcW w:w="497" w:type="pct"/>
          </w:tcPr>
          <w:p w14:paraId="2382FD17" w14:textId="14380CFA" w:rsidR="002F3610" w:rsidRPr="002F3610" w:rsidRDefault="002F3610" w:rsidP="002F3610">
            <w:pPr>
              <w:jc w:val="center"/>
              <w:rPr>
                <w:sz w:val="18"/>
                <w:szCs w:val="18"/>
              </w:rPr>
            </w:pPr>
            <w:r w:rsidRPr="002F3610">
              <w:rPr>
                <w:sz w:val="18"/>
                <w:szCs w:val="18"/>
              </w:rPr>
              <w:t>92.23</w:t>
            </w:r>
          </w:p>
        </w:tc>
        <w:tc>
          <w:tcPr>
            <w:tcW w:w="544" w:type="pct"/>
          </w:tcPr>
          <w:p w14:paraId="7334169F" w14:textId="23BB5FAA" w:rsidR="002F3610" w:rsidRPr="002F3610" w:rsidRDefault="002F3610" w:rsidP="002F3610">
            <w:pPr>
              <w:jc w:val="center"/>
              <w:rPr>
                <w:sz w:val="18"/>
                <w:szCs w:val="18"/>
              </w:rPr>
            </w:pPr>
            <w:r w:rsidRPr="002F3610">
              <w:rPr>
                <w:sz w:val="18"/>
                <w:szCs w:val="18"/>
              </w:rPr>
              <w:t>99.53</w:t>
            </w:r>
          </w:p>
        </w:tc>
        <w:tc>
          <w:tcPr>
            <w:tcW w:w="497" w:type="pct"/>
          </w:tcPr>
          <w:p w14:paraId="3054C59A" w14:textId="66C600C3" w:rsidR="002F3610" w:rsidRPr="002F3610" w:rsidRDefault="002F3610" w:rsidP="002F3610">
            <w:pPr>
              <w:jc w:val="center"/>
              <w:rPr>
                <w:sz w:val="18"/>
                <w:szCs w:val="18"/>
              </w:rPr>
            </w:pPr>
            <w:r w:rsidRPr="002F3610">
              <w:rPr>
                <w:sz w:val="18"/>
                <w:szCs w:val="18"/>
              </w:rPr>
              <w:t>36.84</w:t>
            </w:r>
          </w:p>
        </w:tc>
        <w:tc>
          <w:tcPr>
            <w:tcW w:w="447" w:type="pct"/>
          </w:tcPr>
          <w:p w14:paraId="3F2D77E4" w14:textId="17ED6ABF" w:rsidR="002F3610" w:rsidRPr="002F3610" w:rsidRDefault="002F3610" w:rsidP="002F3610">
            <w:pPr>
              <w:jc w:val="center"/>
              <w:rPr>
                <w:sz w:val="18"/>
                <w:szCs w:val="18"/>
              </w:rPr>
            </w:pPr>
            <w:r w:rsidRPr="002F3610">
              <w:rPr>
                <w:sz w:val="18"/>
                <w:szCs w:val="18"/>
              </w:rPr>
              <w:t>4.02</w:t>
            </w:r>
          </w:p>
        </w:tc>
        <w:tc>
          <w:tcPr>
            <w:tcW w:w="497" w:type="pct"/>
          </w:tcPr>
          <w:p w14:paraId="4E5D4297" w14:textId="45318F7D" w:rsidR="002F3610" w:rsidRPr="002F3610" w:rsidRDefault="002F3610" w:rsidP="002F3610">
            <w:pPr>
              <w:jc w:val="center"/>
              <w:rPr>
                <w:sz w:val="18"/>
                <w:szCs w:val="18"/>
              </w:rPr>
            </w:pPr>
            <w:r w:rsidRPr="002F3610">
              <w:rPr>
                <w:sz w:val="18"/>
                <w:szCs w:val="18"/>
              </w:rPr>
              <w:t>10.2</w:t>
            </w:r>
          </w:p>
        </w:tc>
        <w:tc>
          <w:tcPr>
            <w:tcW w:w="450" w:type="pct"/>
          </w:tcPr>
          <w:p w14:paraId="6AD06FBF" w14:textId="3F696519" w:rsidR="002F3610" w:rsidRPr="002F3610" w:rsidRDefault="002F3610" w:rsidP="002F3610">
            <w:pPr>
              <w:jc w:val="center"/>
              <w:rPr>
                <w:sz w:val="18"/>
                <w:szCs w:val="18"/>
              </w:rPr>
            </w:pPr>
            <w:r w:rsidRPr="002F3610">
              <w:rPr>
                <w:sz w:val="18"/>
                <w:szCs w:val="18"/>
              </w:rPr>
              <w:t>1.33</w:t>
            </w:r>
          </w:p>
        </w:tc>
        <w:tc>
          <w:tcPr>
            <w:tcW w:w="494" w:type="pct"/>
          </w:tcPr>
          <w:p w14:paraId="595BEADF" w14:textId="59A30538" w:rsidR="002F3610" w:rsidRPr="002F3610" w:rsidRDefault="002F3610" w:rsidP="002F3610">
            <w:pPr>
              <w:jc w:val="center"/>
              <w:rPr>
                <w:sz w:val="18"/>
                <w:szCs w:val="18"/>
              </w:rPr>
            </w:pPr>
            <w:r w:rsidRPr="002F3610">
              <w:rPr>
                <w:sz w:val="18"/>
                <w:szCs w:val="18"/>
              </w:rPr>
              <w:t>61.18</w:t>
            </w:r>
          </w:p>
        </w:tc>
      </w:tr>
      <w:tr w:rsidR="002F3610" w:rsidRPr="002F3610" w14:paraId="74BD9EFD" w14:textId="77777777" w:rsidTr="00C06DFF">
        <w:trPr>
          <w:cantSplit/>
          <w:jc w:val="center"/>
        </w:trPr>
        <w:tc>
          <w:tcPr>
            <w:tcW w:w="488" w:type="pct"/>
          </w:tcPr>
          <w:p w14:paraId="7473E5B1" w14:textId="0F6A52DA" w:rsidR="002F3610" w:rsidRPr="002F3610" w:rsidRDefault="002F3610" w:rsidP="002F3610">
            <w:pPr>
              <w:jc w:val="center"/>
              <w:rPr>
                <w:sz w:val="18"/>
                <w:szCs w:val="18"/>
              </w:rPr>
            </w:pPr>
            <w:r w:rsidRPr="002F3610">
              <w:rPr>
                <w:sz w:val="18"/>
                <w:szCs w:val="18"/>
              </w:rPr>
              <w:t>SJT6</w:t>
            </w:r>
          </w:p>
        </w:tc>
        <w:tc>
          <w:tcPr>
            <w:tcW w:w="542" w:type="pct"/>
          </w:tcPr>
          <w:p w14:paraId="2EA9760B" w14:textId="00DBBAA8" w:rsidR="002F3610" w:rsidRPr="002F3610" w:rsidRDefault="002F3610" w:rsidP="002F3610">
            <w:pPr>
              <w:jc w:val="center"/>
              <w:rPr>
                <w:sz w:val="18"/>
                <w:szCs w:val="18"/>
              </w:rPr>
            </w:pPr>
            <w:r w:rsidRPr="002F3610">
              <w:rPr>
                <w:sz w:val="18"/>
                <w:szCs w:val="18"/>
              </w:rPr>
              <w:t>124.67</w:t>
            </w:r>
          </w:p>
        </w:tc>
        <w:tc>
          <w:tcPr>
            <w:tcW w:w="544" w:type="pct"/>
          </w:tcPr>
          <w:p w14:paraId="3622634E" w14:textId="410841C3" w:rsidR="002F3610" w:rsidRPr="002F3610" w:rsidRDefault="002F3610" w:rsidP="002F3610">
            <w:pPr>
              <w:jc w:val="center"/>
              <w:rPr>
                <w:sz w:val="18"/>
                <w:szCs w:val="18"/>
              </w:rPr>
            </w:pPr>
            <w:r w:rsidRPr="002F3610">
              <w:rPr>
                <w:sz w:val="18"/>
                <w:szCs w:val="18"/>
              </w:rPr>
              <w:t>130.13</w:t>
            </w:r>
          </w:p>
        </w:tc>
        <w:tc>
          <w:tcPr>
            <w:tcW w:w="497" w:type="pct"/>
          </w:tcPr>
          <w:p w14:paraId="604882F9" w14:textId="605DF34B" w:rsidR="002F3610" w:rsidRPr="002F3610" w:rsidRDefault="002F3610" w:rsidP="002F3610">
            <w:pPr>
              <w:jc w:val="center"/>
              <w:rPr>
                <w:sz w:val="18"/>
                <w:szCs w:val="18"/>
              </w:rPr>
            </w:pPr>
            <w:r w:rsidRPr="002F3610">
              <w:rPr>
                <w:sz w:val="18"/>
                <w:szCs w:val="18"/>
              </w:rPr>
              <w:t>93.75</w:t>
            </w:r>
          </w:p>
        </w:tc>
        <w:tc>
          <w:tcPr>
            <w:tcW w:w="544" w:type="pct"/>
          </w:tcPr>
          <w:p w14:paraId="58D569EA" w14:textId="5914C749" w:rsidR="002F3610" w:rsidRPr="002F3610" w:rsidRDefault="002F3610" w:rsidP="002F3610">
            <w:pPr>
              <w:jc w:val="center"/>
              <w:rPr>
                <w:sz w:val="18"/>
                <w:szCs w:val="18"/>
              </w:rPr>
            </w:pPr>
            <w:r w:rsidRPr="002F3610">
              <w:rPr>
                <w:sz w:val="18"/>
                <w:szCs w:val="18"/>
              </w:rPr>
              <w:t>115.02</w:t>
            </w:r>
          </w:p>
        </w:tc>
        <w:tc>
          <w:tcPr>
            <w:tcW w:w="497" w:type="pct"/>
          </w:tcPr>
          <w:p w14:paraId="0E4D1F96" w14:textId="3BF07C5A" w:rsidR="002F3610" w:rsidRPr="002F3610" w:rsidRDefault="002F3610" w:rsidP="002F3610">
            <w:pPr>
              <w:jc w:val="center"/>
              <w:rPr>
                <w:sz w:val="18"/>
                <w:szCs w:val="18"/>
              </w:rPr>
            </w:pPr>
            <w:r w:rsidRPr="002F3610">
              <w:rPr>
                <w:sz w:val="18"/>
                <w:szCs w:val="18"/>
              </w:rPr>
              <w:t>31.07</w:t>
            </w:r>
          </w:p>
        </w:tc>
        <w:tc>
          <w:tcPr>
            <w:tcW w:w="447" w:type="pct"/>
          </w:tcPr>
          <w:p w14:paraId="3FC16E59" w14:textId="7CFEE5FD" w:rsidR="002F3610" w:rsidRPr="002F3610" w:rsidRDefault="002F3610" w:rsidP="002F3610">
            <w:pPr>
              <w:jc w:val="center"/>
              <w:rPr>
                <w:sz w:val="18"/>
                <w:szCs w:val="18"/>
              </w:rPr>
            </w:pPr>
            <w:r w:rsidRPr="002F3610">
              <w:rPr>
                <w:sz w:val="18"/>
                <w:szCs w:val="18"/>
              </w:rPr>
              <w:t>4.16</w:t>
            </w:r>
          </w:p>
        </w:tc>
        <w:tc>
          <w:tcPr>
            <w:tcW w:w="497" w:type="pct"/>
          </w:tcPr>
          <w:p w14:paraId="7AB3104A" w14:textId="3870C570" w:rsidR="002F3610" w:rsidRPr="002F3610" w:rsidRDefault="002F3610" w:rsidP="002F3610">
            <w:pPr>
              <w:jc w:val="center"/>
              <w:rPr>
                <w:sz w:val="18"/>
                <w:szCs w:val="18"/>
              </w:rPr>
            </w:pPr>
            <w:r w:rsidRPr="002F3610">
              <w:rPr>
                <w:sz w:val="18"/>
                <w:szCs w:val="18"/>
              </w:rPr>
              <w:t>10.7</w:t>
            </w:r>
          </w:p>
        </w:tc>
        <w:tc>
          <w:tcPr>
            <w:tcW w:w="450" w:type="pct"/>
          </w:tcPr>
          <w:p w14:paraId="4284DD6B" w14:textId="697661FF" w:rsidR="002F3610" w:rsidRPr="002F3610" w:rsidRDefault="002F3610" w:rsidP="002F3610">
            <w:pPr>
              <w:jc w:val="center"/>
              <w:rPr>
                <w:sz w:val="18"/>
                <w:szCs w:val="18"/>
              </w:rPr>
            </w:pPr>
            <w:r w:rsidRPr="002F3610">
              <w:rPr>
                <w:sz w:val="18"/>
                <w:szCs w:val="18"/>
              </w:rPr>
              <w:t>1.22</w:t>
            </w:r>
          </w:p>
        </w:tc>
        <w:tc>
          <w:tcPr>
            <w:tcW w:w="494" w:type="pct"/>
          </w:tcPr>
          <w:p w14:paraId="7E2F397E" w14:textId="252AA105" w:rsidR="002F3610" w:rsidRPr="002F3610" w:rsidRDefault="002F3610" w:rsidP="002F3610">
            <w:pPr>
              <w:jc w:val="center"/>
              <w:rPr>
                <w:sz w:val="18"/>
                <w:szCs w:val="18"/>
              </w:rPr>
            </w:pPr>
            <w:r w:rsidRPr="002F3610">
              <w:rPr>
                <w:sz w:val="18"/>
                <w:szCs w:val="18"/>
              </w:rPr>
              <w:t>62.32</w:t>
            </w:r>
          </w:p>
        </w:tc>
      </w:tr>
      <w:tr w:rsidR="002F3610" w:rsidRPr="002F3610" w14:paraId="1A06F05B" w14:textId="77777777" w:rsidTr="00C06DFF">
        <w:trPr>
          <w:cantSplit/>
          <w:jc w:val="center"/>
        </w:trPr>
        <w:tc>
          <w:tcPr>
            <w:tcW w:w="488" w:type="pct"/>
          </w:tcPr>
          <w:p w14:paraId="298958CE" w14:textId="34B87B0A" w:rsidR="002F3610" w:rsidRPr="002F3610" w:rsidRDefault="002F3610" w:rsidP="002F3610">
            <w:pPr>
              <w:jc w:val="center"/>
              <w:rPr>
                <w:sz w:val="18"/>
                <w:szCs w:val="18"/>
              </w:rPr>
            </w:pPr>
            <w:r w:rsidRPr="002F3610">
              <w:rPr>
                <w:sz w:val="18"/>
                <w:szCs w:val="18"/>
              </w:rPr>
              <w:t>SJT7</w:t>
            </w:r>
          </w:p>
        </w:tc>
        <w:tc>
          <w:tcPr>
            <w:tcW w:w="542" w:type="pct"/>
          </w:tcPr>
          <w:p w14:paraId="2157B7D5" w14:textId="6BD9EB25" w:rsidR="002F3610" w:rsidRPr="002F3610" w:rsidRDefault="002F3610" w:rsidP="002F3610">
            <w:pPr>
              <w:jc w:val="center"/>
              <w:rPr>
                <w:sz w:val="18"/>
                <w:szCs w:val="18"/>
              </w:rPr>
            </w:pPr>
            <w:r w:rsidRPr="002F3610">
              <w:rPr>
                <w:sz w:val="18"/>
                <w:szCs w:val="18"/>
              </w:rPr>
              <w:t>134.24</w:t>
            </w:r>
          </w:p>
        </w:tc>
        <w:tc>
          <w:tcPr>
            <w:tcW w:w="544" w:type="pct"/>
          </w:tcPr>
          <w:p w14:paraId="3D343594" w14:textId="166A55B6" w:rsidR="002F3610" w:rsidRPr="002F3610" w:rsidRDefault="002F3610" w:rsidP="002F3610">
            <w:pPr>
              <w:jc w:val="center"/>
              <w:rPr>
                <w:sz w:val="18"/>
                <w:szCs w:val="18"/>
              </w:rPr>
            </w:pPr>
            <w:r w:rsidRPr="002F3610">
              <w:rPr>
                <w:sz w:val="18"/>
                <w:szCs w:val="18"/>
              </w:rPr>
              <w:t>137.65</w:t>
            </w:r>
          </w:p>
        </w:tc>
        <w:tc>
          <w:tcPr>
            <w:tcW w:w="497" w:type="pct"/>
          </w:tcPr>
          <w:p w14:paraId="16F84862" w14:textId="6BE2B624" w:rsidR="002F3610" w:rsidRPr="002F3610" w:rsidRDefault="002F3610" w:rsidP="002F3610">
            <w:pPr>
              <w:jc w:val="center"/>
              <w:rPr>
                <w:sz w:val="18"/>
                <w:szCs w:val="18"/>
              </w:rPr>
            </w:pPr>
            <w:r w:rsidRPr="002F3610">
              <w:rPr>
                <w:sz w:val="18"/>
                <w:szCs w:val="18"/>
              </w:rPr>
              <w:t>99.02</w:t>
            </w:r>
          </w:p>
        </w:tc>
        <w:tc>
          <w:tcPr>
            <w:tcW w:w="544" w:type="pct"/>
          </w:tcPr>
          <w:p w14:paraId="4DFD945E" w14:textId="074EFF15" w:rsidR="002F3610" w:rsidRPr="002F3610" w:rsidRDefault="002F3610" w:rsidP="002F3610">
            <w:pPr>
              <w:jc w:val="center"/>
              <w:rPr>
                <w:sz w:val="18"/>
                <w:szCs w:val="18"/>
              </w:rPr>
            </w:pPr>
            <w:r w:rsidRPr="002F3610">
              <w:rPr>
                <w:sz w:val="18"/>
                <w:szCs w:val="18"/>
              </w:rPr>
              <w:t>124.87</w:t>
            </w:r>
          </w:p>
        </w:tc>
        <w:tc>
          <w:tcPr>
            <w:tcW w:w="497" w:type="pct"/>
          </w:tcPr>
          <w:p w14:paraId="1431BFE7" w14:textId="1A3AEA85" w:rsidR="002F3610" w:rsidRPr="002F3610" w:rsidRDefault="002F3610" w:rsidP="002F3610">
            <w:pPr>
              <w:jc w:val="center"/>
              <w:rPr>
                <w:sz w:val="18"/>
                <w:szCs w:val="18"/>
              </w:rPr>
            </w:pPr>
            <w:r w:rsidRPr="002F3610">
              <w:rPr>
                <w:sz w:val="18"/>
                <w:szCs w:val="18"/>
              </w:rPr>
              <w:t>31.45</w:t>
            </w:r>
          </w:p>
        </w:tc>
        <w:tc>
          <w:tcPr>
            <w:tcW w:w="447" w:type="pct"/>
          </w:tcPr>
          <w:p w14:paraId="539BCE05" w14:textId="7A14FE3E" w:rsidR="002F3610" w:rsidRPr="002F3610" w:rsidRDefault="002F3610" w:rsidP="002F3610">
            <w:pPr>
              <w:jc w:val="center"/>
              <w:rPr>
                <w:sz w:val="18"/>
                <w:szCs w:val="18"/>
              </w:rPr>
            </w:pPr>
            <w:r w:rsidRPr="002F3610">
              <w:rPr>
                <w:sz w:val="18"/>
                <w:szCs w:val="18"/>
              </w:rPr>
              <w:t>3.9</w:t>
            </w:r>
          </w:p>
        </w:tc>
        <w:tc>
          <w:tcPr>
            <w:tcW w:w="497" w:type="pct"/>
          </w:tcPr>
          <w:p w14:paraId="1B3B6C23" w14:textId="1E1F373B" w:rsidR="002F3610" w:rsidRPr="002F3610" w:rsidRDefault="002F3610" w:rsidP="002F3610">
            <w:pPr>
              <w:jc w:val="center"/>
              <w:rPr>
                <w:sz w:val="18"/>
                <w:szCs w:val="18"/>
              </w:rPr>
            </w:pPr>
            <w:r w:rsidRPr="002F3610">
              <w:rPr>
                <w:sz w:val="18"/>
                <w:szCs w:val="18"/>
              </w:rPr>
              <w:t>10.86</w:t>
            </w:r>
          </w:p>
        </w:tc>
        <w:tc>
          <w:tcPr>
            <w:tcW w:w="450" w:type="pct"/>
          </w:tcPr>
          <w:p w14:paraId="51B037C8" w14:textId="642838F0" w:rsidR="002F3610" w:rsidRPr="002F3610" w:rsidRDefault="002F3610" w:rsidP="002F3610">
            <w:pPr>
              <w:jc w:val="center"/>
              <w:rPr>
                <w:sz w:val="18"/>
                <w:szCs w:val="18"/>
              </w:rPr>
            </w:pPr>
            <w:r w:rsidRPr="002F3610">
              <w:rPr>
                <w:sz w:val="18"/>
                <w:szCs w:val="18"/>
              </w:rPr>
              <w:t>1.16</w:t>
            </w:r>
          </w:p>
        </w:tc>
        <w:tc>
          <w:tcPr>
            <w:tcW w:w="494" w:type="pct"/>
          </w:tcPr>
          <w:p w14:paraId="7058CEEB" w14:textId="5A81C345" w:rsidR="002F3610" w:rsidRPr="002F3610" w:rsidRDefault="002F3610" w:rsidP="002F3610">
            <w:pPr>
              <w:jc w:val="center"/>
              <w:rPr>
                <w:sz w:val="18"/>
                <w:szCs w:val="18"/>
              </w:rPr>
            </w:pPr>
            <w:r w:rsidRPr="002F3610">
              <w:rPr>
                <w:sz w:val="18"/>
                <w:szCs w:val="18"/>
              </w:rPr>
              <w:t>62.32</w:t>
            </w:r>
          </w:p>
        </w:tc>
      </w:tr>
      <w:tr w:rsidR="002F3610" w:rsidRPr="002F3610" w14:paraId="1C07B080" w14:textId="77777777" w:rsidTr="00C06DFF">
        <w:trPr>
          <w:cantSplit/>
          <w:jc w:val="center"/>
        </w:trPr>
        <w:tc>
          <w:tcPr>
            <w:tcW w:w="488" w:type="pct"/>
          </w:tcPr>
          <w:p w14:paraId="173F8497" w14:textId="4035C2B1" w:rsidR="002F3610" w:rsidRPr="002F3610" w:rsidRDefault="002F3610" w:rsidP="002F3610">
            <w:pPr>
              <w:jc w:val="center"/>
              <w:rPr>
                <w:sz w:val="18"/>
                <w:szCs w:val="18"/>
              </w:rPr>
            </w:pPr>
            <w:r w:rsidRPr="002F3610">
              <w:rPr>
                <w:sz w:val="18"/>
                <w:szCs w:val="18"/>
              </w:rPr>
              <w:t>SJT8</w:t>
            </w:r>
          </w:p>
        </w:tc>
        <w:tc>
          <w:tcPr>
            <w:tcW w:w="542" w:type="pct"/>
          </w:tcPr>
          <w:p w14:paraId="57189248" w14:textId="2834F295" w:rsidR="002F3610" w:rsidRPr="002F3610" w:rsidRDefault="002F3610" w:rsidP="002F3610">
            <w:pPr>
              <w:jc w:val="center"/>
              <w:rPr>
                <w:sz w:val="18"/>
                <w:szCs w:val="18"/>
              </w:rPr>
            </w:pPr>
            <w:r w:rsidRPr="002F3610">
              <w:rPr>
                <w:sz w:val="18"/>
                <w:szCs w:val="18"/>
              </w:rPr>
              <w:t>109.49</w:t>
            </w:r>
          </w:p>
        </w:tc>
        <w:tc>
          <w:tcPr>
            <w:tcW w:w="544" w:type="pct"/>
          </w:tcPr>
          <w:p w14:paraId="64B0BF14" w14:textId="6103CEE4" w:rsidR="002F3610" w:rsidRPr="002F3610" w:rsidRDefault="002F3610" w:rsidP="002F3610">
            <w:pPr>
              <w:jc w:val="center"/>
              <w:rPr>
                <w:sz w:val="18"/>
                <w:szCs w:val="18"/>
              </w:rPr>
            </w:pPr>
            <w:r w:rsidRPr="002F3610">
              <w:rPr>
                <w:sz w:val="18"/>
                <w:szCs w:val="18"/>
              </w:rPr>
              <w:t>116.19</w:t>
            </w:r>
          </w:p>
        </w:tc>
        <w:tc>
          <w:tcPr>
            <w:tcW w:w="497" w:type="pct"/>
          </w:tcPr>
          <w:p w14:paraId="6B9F43D2" w14:textId="26667B72" w:rsidR="002F3610" w:rsidRPr="002F3610" w:rsidRDefault="002F3610" w:rsidP="002F3610">
            <w:pPr>
              <w:jc w:val="center"/>
              <w:rPr>
                <w:sz w:val="18"/>
                <w:szCs w:val="18"/>
              </w:rPr>
            </w:pPr>
            <w:r w:rsidRPr="002F3610">
              <w:rPr>
                <w:sz w:val="18"/>
                <w:szCs w:val="18"/>
              </w:rPr>
              <w:t>92.99</w:t>
            </w:r>
          </w:p>
        </w:tc>
        <w:tc>
          <w:tcPr>
            <w:tcW w:w="544" w:type="pct"/>
          </w:tcPr>
          <w:p w14:paraId="57F9BC29" w14:textId="77ADD833" w:rsidR="002F3610" w:rsidRPr="002F3610" w:rsidRDefault="002F3610" w:rsidP="002F3610">
            <w:pPr>
              <w:jc w:val="center"/>
              <w:rPr>
                <w:sz w:val="18"/>
                <w:szCs w:val="18"/>
              </w:rPr>
            </w:pPr>
            <w:r w:rsidRPr="002F3610">
              <w:rPr>
                <w:sz w:val="18"/>
                <w:szCs w:val="18"/>
              </w:rPr>
              <w:t>96.28</w:t>
            </w:r>
          </w:p>
        </w:tc>
        <w:tc>
          <w:tcPr>
            <w:tcW w:w="497" w:type="pct"/>
          </w:tcPr>
          <w:p w14:paraId="22B447E3" w14:textId="79EB8432" w:rsidR="002F3610" w:rsidRPr="002F3610" w:rsidRDefault="002F3610" w:rsidP="002F3610">
            <w:pPr>
              <w:jc w:val="center"/>
              <w:rPr>
                <w:sz w:val="18"/>
                <w:szCs w:val="18"/>
              </w:rPr>
            </w:pPr>
            <w:r w:rsidRPr="002F3610">
              <w:rPr>
                <w:sz w:val="18"/>
                <w:szCs w:val="18"/>
              </w:rPr>
              <w:t>37.06</w:t>
            </w:r>
          </w:p>
        </w:tc>
        <w:tc>
          <w:tcPr>
            <w:tcW w:w="447" w:type="pct"/>
          </w:tcPr>
          <w:p w14:paraId="7936A4E1" w14:textId="10520C7C" w:rsidR="002F3610" w:rsidRPr="002F3610" w:rsidRDefault="002F3610" w:rsidP="002F3610">
            <w:pPr>
              <w:jc w:val="center"/>
              <w:rPr>
                <w:sz w:val="18"/>
                <w:szCs w:val="18"/>
              </w:rPr>
            </w:pPr>
            <w:r w:rsidRPr="002F3610">
              <w:rPr>
                <w:sz w:val="18"/>
                <w:szCs w:val="18"/>
              </w:rPr>
              <w:t>8.18</w:t>
            </w:r>
          </w:p>
        </w:tc>
        <w:tc>
          <w:tcPr>
            <w:tcW w:w="497" w:type="pct"/>
          </w:tcPr>
          <w:p w14:paraId="40604EA3" w14:textId="739A81A6" w:rsidR="002F3610" w:rsidRPr="002F3610" w:rsidRDefault="002F3610" w:rsidP="002F3610">
            <w:pPr>
              <w:jc w:val="center"/>
              <w:rPr>
                <w:sz w:val="18"/>
                <w:szCs w:val="18"/>
              </w:rPr>
            </w:pPr>
            <w:r w:rsidRPr="002F3610">
              <w:rPr>
                <w:sz w:val="18"/>
                <w:szCs w:val="18"/>
              </w:rPr>
              <w:t>11.22</w:t>
            </w:r>
          </w:p>
        </w:tc>
        <w:tc>
          <w:tcPr>
            <w:tcW w:w="450" w:type="pct"/>
          </w:tcPr>
          <w:p w14:paraId="49B5A9A4" w14:textId="28A3F8F3" w:rsidR="002F3610" w:rsidRPr="002F3610" w:rsidRDefault="002F3610" w:rsidP="002F3610">
            <w:pPr>
              <w:jc w:val="center"/>
              <w:rPr>
                <w:sz w:val="18"/>
                <w:szCs w:val="18"/>
              </w:rPr>
            </w:pPr>
            <w:r w:rsidRPr="002F3610">
              <w:rPr>
                <w:sz w:val="18"/>
                <w:szCs w:val="18"/>
              </w:rPr>
              <w:t>2.34</w:t>
            </w:r>
          </w:p>
        </w:tc>
        <w:tc>
          <w:tcPr>
            <w:tcW w:w="494" w:type="pct"/>
          </w:tcPr>
          <w:p w14:paraId="5939DE08" w14:textId="45B79831" w:rsidR="002F3610" w:rsidRPr="002F3610" w:rsidRDefault="002F3610" w:rsidP="002F3610">
            <w:pPr>
              <w:jc w:val="center"/>
              <w:rPr>
                <w:sz w:val="18"/>
                <w:szCs w:val="18"/>
              </w:rPr>
            </w:pPr>
            <w:r w:rsidRPr="002F3610">
              <w:rPr>
                <w:sz w:val="18"/>
                <w:szCs w:val="18"/>
              </w:rPr>
              <w:t>61.28</w:t>
            </w:r>
          </w:p>
        </w:tc>
      </w:tr>
      <w:tr w:rsidR="002F3610" w:rsidRPr="002F3610" w14:paraId="0403BAE0" w14:textId="77777777" w:rsidTr="00C06DFF">
        <w:trPr>
          <w:cantSplit/>
          <w:jc w:val="center"/>
        </w:trPr>
        <w:tc>
          <w:tcPr>
            <w:tcW w:w="488" w:type="pct"/>
          </w:tcPr>
          <w:p w14:paraId="6E0ADEF0" w14:textId="3BBE5EB2" w:rsidR="002F3610" w:rsidRPr="002F3610" w:rsidRDefault="002F3610" w:rsidP="002F3610">
            <w:pPr>
              <w:jc w:val="center"/>
              <w:rPr>
                <w:sz w:val="18"/>
                <w:szCs w:val="18"/>
              </w:rPr>
            </w:pPr>
            <w:r w:rsidRPr="002F3610">
              <w:rPr>
                <w:sz w:val="18"/>
                <w:szCs w:val="18"/>
              </w:rPr>
              <w:t>JHT1</w:t>
            </w:r>
          </w:p>
        </w:tc>
        <w:tc>
          <w:tcPr>
            <w:tcW w:w="542" w:type="pct"/>
          </w:tcPr>
          <w:p w14:paraId="4A748B52" w14:textId="69524428" w:rsidR="002F3610" w:rsidRPr="002F3610" w:rsidRDefault="002F3610" w:rsidP="002F3610">
            <w:pPr>
              <w:jc w:val="center"/>
              <w:rPr>
                <w:sz w:val="18"/>
                <w:szCs w:val="18"/>
              </w:rPr>
            </w:pPr>
            <w:r w:rsidRPr="002F3610">
              <w:rPr>
                <w:sz w:val="18"/>
                <w:szCs w:val="18"/>
              </w:rPr>
              <w:t>109.51</w:t>
            </w:r>
          </w:p>
        </w:tc>
        <w:tc>
          <w:tcPr>
            <w:tcW w:w="544" w:type="pct"/>
          </w:tcPr>
          <w:p w14:paraId="7411B86E" w14:textId="6C15ED66" w:rsidR="002F3610" w:rsidRPr="002F3610" w:rsidRDefault="002F3610" w:rsidP="002F3610">
            <w:pPr>
              <w:jc w:val="center"/>
              <w:rPr>
                <w:sz w:val="18"/>
                <w:szCs w:val="18"/>
              </w:rPr>
            </w:pPr>
            <w:r w:rsidRPr="002F3610">
              <w:rPr>
                <w:sz w:val="18"/>
                <w:szCs w:val="18"/>
              </w:rPr>
              <w:t>115.25</w:t>
            </w:r>
          </w:p>
        </w:tc>
        <w:tc>
          <w:tcPr>
            <w:tcW w:w="497" w:type="pct"/>
          </w:tcPr>
          <w:p w14:paraId="66DD4686" w14:textId="048370D6" w:rsidR="002F3610" w:rsidRPr="002F3610" w:rsidRDefault="002F3610" w:rsidP="002F3610">
            <w:pPr>
              <w:jc w:val="center"/>
              <w:rPr>
                <w:sz w:val="18"/>
                <w:szCs w:val="18"/>
              </w:rPr>
            </w:pPr>
            <w:r w:rsidRPr="002F3610">
              <w:rPr>
                <w:sz w:val="18"/>
                <w:szCs w:val="18"/>
              </w:rPr>
              <w:t>93.52</w:t>
            </w:r>
          </w:p>
        </w:tc>
        <w:tc>
          <w:tcPr>
            <w:tcW w:w="544" w:type="pct"/>
          </w:tcPr>
          <w:p w14:paraId="51E7788B" w14:textId="4293ECDF" w:rsidR="002F3610" w:rsidRPr="002F3610" w:rsidRDefault="002F3610" w:rsidP="002F3610">
            <w:pPr>
              <w:jc w:val="center"/>
              <w:rPr>
                <w:sz w:val="18"/>
                <w:szCs w:val="18"/>
              </w:rPr>
            </w:pPr>
            <w:r w:rsidRPr="002F3610">
              <w:rPr>
                <w:sz w:val="18"/>
                <w:szCs w:val="18"/>
              </w:rPr>
              <w:t>97.23</w:t>
            </w:r>
          </w:p>
        </w:tc>
        <w:tc>
          <w:tcPr>
            <w:tcW w:w="497" w:type="pct"/>
          </w:tcPr>
          <w:p w14:paraId="38083B9F" w14:textId="6946536D" w:rsidR="002F3610" w:rsidRPr="002F3610" w:rsidRDefault="002F3610" w:rsidP="002F3610">
            <w:pPr>
              <w:jc w:val="center"/>
              <w:rPr>
                <w:sz w:val="18"/>
                <w:szCs w:val="18"/>
              </w:rPr>
            </w:pPr>
            <w:r w:rsidRPr="002F3610">
              <w:rPr>
                <w:sz w:val="18"/>
                <w:szCs w:val="18"/>
              </w:rPr>
              <w:t>32.6</w:t>
            </w:r>
          </w:p>
        </w:tc>
        <w:tc>
          <w:tcPr>
            <w:tcW w:w="447" w:type="pct"/>
          </w:tcPr>
          <w:p w14:paraId="2EE41569" w14:textId="4B076EA9" w:rsidR="002F3610" w:rsidRPr="002F3610" w:rsidRDefault="002F3610" w:rsidP="002F3610">
            <w:pPr>
              <w:jc w:val="center"/>
              <w:rPr>
                <w:sz w:val="18"/>
                <w:szCs w:val="18"/>
              </w:rPr>
            </w:pPr>
            <w:r w:rsidRPr="002F3610">
              <w:rPr>
                <w:sz w:val="18"/>
                <w:szCs w:val="18"/>
              </w:rPr>
              <w:t>6.92</w:t>
            </w:r>
          </w:p>
        </w:tc>
        <w:tc>
          <w:tcPr>
            <w:tcW w:w="497" w:type="pct"/>
          </w:tcPr>
          <w:p w14:paraId="7F161E07" w14:textId="1948EAFF" w:rsidR="002F3610" w:rsidRPr="002F3610" w:rsidRDefault="002F3610" w:rsidP="002F3610">
            <w:pPr>
              <w:jc w:val="center"/>
              <w:rPr>
                <w:sz w:val="18"/>
                <w:szCs w:val="18"/>
              </w:rPr>
            </w:pPr>
            <w:r w:rsidRPr="002F3610">
              <w:rPr>
                <w:sz w:val="18"/>
                <w:szCs w:val="18"/>
              </w:rPr>
              <w:t>11.31</w:t>
            </w:r>
          </w:p>
        </w:tc>
        <w:tc>
          <w:tcPr>
            <w:tcW w:w="450" w:type="pct"/>
          </w:tcPr>
          <w:p w14:paraId="0E8AFE4A" w14:textId="549DB48C" w:rsidR="002F3610" w:rsidRPr="002F3610" w:rsidRDefault="002F3610" w:rsidP="002F3610">
            <w:pPr>
              <w:jc w:val="center"/>
              <w:rPr>
                <w:sz w:val="18"/>
                <w:szCs w:val="18"/>
              </w:rPr>
            </w:pPr>
            <w:r w:rsidRPr="002F3610">
              <w:rPr>
                <w:sz w:val="18"/>
                <w:szCs w:val="18"/>
              </w:rPr>
              <w:t>1.55</w:t>
            </w:r>
          </w:p>
        </w:tc>
        <w:tc>
          <w:tcPr>
            <w:tcW w:w="494" w:type="pct"/>
          </w:tcPr>
          <w:p w14:paraId="054A0739" w14:textId="241ECE08" w:rsidR="002F3610" w:rsidRPr="002F3610" w:rsidRDefault="002F3610" w:rsidP="002F3610">
            <w:pPr>
              <w:jc w:val="center"/>
              <w:rPr>
                <w:sz w:val="18"/>
                <w:szCs w:val="18"/>
              </w:rPr>
            </w:pPr>
            <w:r w:rsidRPr="002F3610">
              <w:rPr>
                <w:sz w:val="18"/>
                <w:szCs w:val="18"/>
              </w:rPr>
              <w:t>63.72</w:t>
            </w:r>
          </w:p>
        </w:tc>
      </w:tr>
      <w:tr w:rsidR="002F3610" w:rsidRPr="002F3610" w14:paraId="7271AE16" w14:textId="77777777" w:rsidTr="00C06DFF">
        <w:trPr>
          <w:cantSplit/>
          <w:jc w:val="center"/>
        </w:trPr>
        <w:tc>
          <w:tcPr>
            <w:tcW w:w="488" w:type="pct"/>
          </w:tcPr>
          <w:p w14:paraId="1E24DA73" w14:textId="4DC533ED" w:rsidR="002F3610" w:rsidRPr="002F3610" w:rsidRDefault="002F3610" w:rsidP="002F3610">
            <w:pPr>
              <w:jc w:val="center"/>
              <w:rPr>
                <w:sz w:val="18"/>
                <w:szCs w:val="18"/>
              </w:rPr>
            </w:pPr>
            <w:r w:rsidRPr="002F3610">
              <w:rPr>
                <w:sz w:val="18"/>
                <w:szCs w:val="18"/>
              </w:rPr>
              <w:t>JHT2</w:t>
            </w:r>
          </w:p>
        </w:tc>
        <w:tc>
          <w:tcPr>
            <w:tcW w:w="542" w:type="pct"/>
          </w:tcPr>
          <w:p w14:paraId="6F3A0ACA" w14:textId="5CAAE141" w:rsidR="002F3610" w:rsidRPr="002F3610" w:rsidRDefault="002F3610" w:rsidP="002F3610">
            <w:pPr>
              <w:jc w:val="center"/>
              <w:rPr>
                <w:sz w:val="18"/>
                <w:szCs w:val="18"/>
              </w:rPr>
            </w:pPr>
            <w:r w:rsidRPr="002F3610">
              <w:rPr>
                <w:sz w:val="18"/>
                <w:szCs w:val="18"/>
              </w:rPr>
              <w:t>125.65</w:t>
            </w:r>
          </w:p>
        </w:tc>
        <w:tc>
          <w:tcPr>
            <w:tcW w:w="544" w:type="pct"/>
          </w:tcPr>
          <w:p w14:paraId="20BCC798" w14:textId="19B38D65" w:rsidR="002F3610" w:rsidRPr="002F3610" w:rsidRDefault="002F3610" w:rsidP="002F3610">
            <w:pPr>
              <w:jc w:val="center"/>
              <w:rPr>
                <w:sz w:val="18"/>
                <w:szCs w:val="18"/>
              </w:rPr>
            </w:pPr>
            <w:r w:rsidRPr="002F3610">
              <w:rPr>
                <w:sz w:val="18"/>
                <w:szCs w:val="18"/>
              </w:rPr>
              <w:t>130.9</w:t>
            </w:r>
          </w:p>
        </w:tc>
        <w:tc>
          <w:tcPr>
            <w:tcW w:w="497" w:type="pct"/>
          </w:tcPr>
          <w:p w14:paraId="0541CE64" w14:textId="0A5C4460" w:rsidR="002F3610" w:rsidRPr="002F3610" w:rsidRDefault="002F3610" w:rsidP="002F3610">
            <w:pPr>
              <w:jc w:val="center"/>
              <w:rPr>
                <w:sz w:val="18"/>
                <w:szCs w:val="18"/>
              </w:rPr>
            </w:pPr>
            <w:r w:rsidRPr="002F3610">
              <w:rPr>
                <w:sz w:val="18"/>
                <w:szCs w:val="18"/>
              </w:rPr>
              <w:t>95.16</w:t>
            </w:r>
          </w:p>
        </w:tc>
        <w:tc>
          <w:tcPr>
            <w:tcW w:w="544" w:type="pct"/>
          </w:tcPr>
          <w:p w14:paraId="48978055" w14:textId="78DD0DB4" w:rsidR="002F3610" w:rsidRPr="002F3610" w:rsidRDefault="002F3610" w:rsidP="002F3610">
            <w:pPr>
              <w:jc w:val="center"/>
              <w:rPr>
                <w:sz w:val="18"/>
                <w:szCs w:val="18"/>
              </w:rPr>
            </w:pPr>
            <w:r w:rsidRPr="002F3610">
              <w:rPr>
                <w:sz w:val="18"/>
                <w:szCs w:val="18"/>
              </w:rPr>
              <w:t>112.78</w:t>
            </w:r>
          </w:p>
        </w:tc>
        <w:tc>
          <w:tcPr>
            <w:tcW w:w="497" w:type="pct"/>
          </w:tcPr>
          <w:p w14:paraId="77232AF2" w14:textId="33EC75C6" w:rsidR="002F3610" w:rsidRPr="002F3610" w:rsidRDefault="002F3610" w:rsidP="002F3610">
            <w:pPr>
              <w:jc w:val="center"/>
              <w:rPr>
                <w:sz w:val="18"/>
                <w:szCs w:val="18"/>
              </w:rPr>
            </w:pPr>
            <w:r w:rsidRPr="002F3610">
              <w:rPr>
                <w:sz w:val="18"/>
                <w:szCs w:val="18"/>
              </w:rPr>
              <w:t>34.36</w:t>
            </w:r>
          </w:p>
        </w:tc>
        <w:tc>
          <w:tcPr>
            <w:tcW w:w="447" w:type="pct"/>
          </w:tcPr>
          <w:p w14:paraId="1B337F9A" w14:textId="6C9CD724" w:rsidR="002F3610" w:rsidRPr="002F3610" w:rsidRDefault="002F3610" w:rsidP="002F3610">
            <w:pPr>
              <w:jc w:val="center"/>
              <w:rPr>
                <w:sz w:val="18"/>
                <w:szCs w:val="18"/>
              </w:rPr>
            </w:pPr>
            <w:r w:rsidRPr="002F3610">
              <w:rPr>
                <w:sz w:val="18"/>
                <w:szCs w:val="18"/>
              </w:rPr>
              <w:t>7.45</w:t>
            </w:r>
          </w:p>
        </w:tc>
        <w:tc>
          <w:tcPr>
            <w:tcW w:w="497" w:type="pct"/>
          </w:tcPr>
          <w:p w14:paraId="21B2E9D3" w14:textId="227F6BB4" w:rsidR="002F3610" w:rsidRPr="002F3610" w:rsidRDefault="002F3610" w:rsidP="002F3610">
            <w:pPr>
              <w:jc w:val="center"/>
              <w:rPr>
                <w:sz w:val="18"/>
                <w:szCs w:val="18"/>
              </w:rPr>
            </w:pPr>
            <w:r w:rsidRPr="002F3610">
              <w:rPr>
                <w:sz w:val="18"/>
                <w:szCs w:val="18"/>
              </w:rPr>
              <w:t>11.22</w:t>
            </w:r>
          </w:p>
        </w:tc>
        <w:tc>
          <w:tcPr>
            <w:tcW w:w="450" w:type="pct"/>
          </w:tcPr>
          <w:p w14:paraId="67C103F0" w14:textId="591B35F7" w:rsidR="002F3610" w:rsidRPr="002F3610" w:rsidRDefault="002F3610" w:rsidP="002F3610">
            <w:pPr>
              <w:jc w:val="center"/>
              <w:rPr>
                <w:sz w:val="18"/>
                <w:szCs w:val="18"/>
              </w:rPr>
            </w:pPr>
            <w:r w:rsidRPr="002F3610">
              <w:rPr>
                <w:sz w:val="18"/>
                <w:szCs w:val="18"/>
              </w:rPr>
              <w:t>1.44</w:t>
            </w:r>
          </w:p>
        </w:tc>
        <w:tc>
          <w:tcPr>
            <w:tcW w:w="494" w:type="pct"/>
          </w:tcPr>
          <w:p w14:paraId="72C1088B" w14:textId="7D90D5EB" w:rsidR="002F3610" w:rsidRPr="002F3610" w:rsidRDefault="002F3610" w:rsidP="002F3610">
            <w:pPr>
              <w:jc w:val="center"/>
              <w:rPr>
                <w:sz w:val="18"/>
                <w:szCs w:val="18"/>
              </w:rPr>
            </w:pPr>
            <w:r w:rsidRPr="002F3610">
              <w:rPr>
                <w:sz w:val="18"/>
                <w:szCs w:val="18"/>
              </w:rPr>
              <w:t>64.16</w:t>
            </w:r>
          </w:p>
        </w:tc>
      </w:tr>
      <w:tr w:rsidR="002F3610" w:rsidRPr="002F3610" w14:paraId="4805AECA" w14:textId="77777777" w:rsidTr="00C06DFF">
        <w:trPr>
          <w:cantSplit/>
          <w:jc w:val="center"/>
        </w:trPr>
        <w:tc>
          <w:tcPr>
            <w:tcW w:w="488" w:type="pct"/>
          </w:tcPr>
          <w:p w14:paraId="0E3069EC" w14:textId="13502B26" w:rsidR="002F3610" w:rsidRPr="002F3610" w:rsidRDefault="002F3610" w:rsidP="002F3610">
            <w:pPr>
              <w:jc w:val="center"/>
              <w:rPr>
                <w:sz w:val="18"/>
                <w:szCs w:val="18"/>
              </w:rPr>
            </w:pPr>
            <w:r w:rsidRPr="002F3610">
              <w:rPr>
                <w:sz w:val="18"/>
                <w:szCs w:val="18"/>
              </w:rPr>
              <w:t>JHT3</w:t>
            </w:r>
          </w:p>
        </w:tc>
        <w:tc>
          <w:tcPr>
            <w:tcW w:w="542" w:type="pct"/>
          </w:tcPr>
          <w:p w14:paraId="563C8B6D" w14:textId="1C329BC9" w:rsidR="002F3610" w:rsidRPr="002F3610" w:rsidRDefault="002F3610" w:rsidP="002F3610">
            <w:pPr>
              <w:jc w:val="center"/>
              <w:rPr>
                <w:sz w:val="18"/>
                <w:szCs w:val="18"/>
              </w:rPr>
            </w:pPr>
            <w:r w:rsidRPr="002F3610">
              <w:rPr>
                <w:sz w:val="18"/>
                <w:szCs w:val="18"/>
              </w:rPr>
              <w:t>135.14</w:t>
            </w:r>
          </w:p>
        </w:tc>
        <w:tc>
          <w:tcPr>
            <w:tcW w:w="544" w:type="pct"/>
          </w:tcPr>
          <w:p w14:paraId="6BBDBEEB" w14:textId="7BF6206F" w:rsidR="002F3610" w:rsidRPr="002F3610" w:rsidRDefault="002F3610" w:rsidP="002F3610">
            <w:pPr>
              <w:jc w:val="center"/>
              <w:rPr>
                <w:sz w:val="18"/>
                <w:szCs w:val="18"/>
              </w:rPr>
            </w:pPr>
            <w:r w:rsidRPr="002F3610">
              <w:rPr>
                <w:sz w:val="18"/>
                <w:szCs w:val="18"/>
              </w:rPr>
              <w:t>137.88</w:t>
            </w:r>
          </w:p>
        </w:tc>
        <w:tc>
          <w:tcPr>
            <w:tcW w:w="497" w:type="pct"/>
          </w:tcPr>
          <w:p w14:paraId="695233E8" w14:textId="41634E4F" w:rsidR="002F3610" w:rsidRPr="002F3610" w:rsidRDefault="002F3610" w:rsidP="002F3610">
            <w:pPr>
              <w:jc w:val="center"/>
              <w:rPr>
                <w:sz w:val="18"/>
                <w:szCs w:val="18"/>
              </w:rPr>
            </w:pPr>
            <w:r w:rsidRPr="002F3610">
              <w:rPr>
                <w:sz w:val="18"/>
                <w:szCs w:val="18"/>
              </w:rPr>
              <w:t>101.97</w:t>
            </w:r>
          </w:p>
        </w:tc>
        <w:tc>
          <w:tcPr>
            <w:tcW w:w="544" w:type="pct"/>
          </w:tcPr>
          <w:p w14:paraId="119E32E9" w14:textId="7771462C" w:rsidR="002F3610" w:rsidRPr="002F3610" w:rsidRDefault="002F3610" w:rsidP="002F3610">
            <w:pPr>
              <w:jc w:val="center"/>
              <w:rPr>
                <w:sz w:val="18"/>
                <w:szCs w:val="18"/>
              </w:rPr>
            </w:pPr>
            <w:r w:rsidRPr="002F3610">
              <w:rPr>
                <w:sz w:val="18"/>
                <w:szCs w:val="18"/>
              </w:rPr>
              <w:t>122.72</w:t>
            </w:r>
          </w:p>
        </w:tc>
        <w:tc>
          <w:tcPr>
            <w:tcW w:w="497" w:type="pct"/>
          </w:tcPr>
          <w:p w14:paraId="7D13D022" w14:textId="7A5DA841" w:rsidR="002F3610" w:rsidRPr="002F3610" w:rsidRDefault="002F3610" w:rsidP="002F3610">
            <w:pPr>
              <w:jc w:val="center"/>
              <w:rPr>
                <w:sz w:val="18"/>
                <w:szCs w:val="18"/>
              </w:rPr>
            </w:pPr>
            <w:r w:rsidRPr="002F3610">
              <w:rPr>
                <w:sz w:val="18"/>
                <w:szCs w:val="18"/>
              </w:rPr>
              <w:t>34.78</w:t>
            </w:r>
          </w:p>
        </w:tc>
        <w:tc>
          <w:tcPr>
            <w:tcW w:w="447" w:type="pct"/>
          </w:tcPr>
          <w:p w14:paraId="7C24B118" w14:textId="644CC664" w:rsidR="002F3610" w:rsidRPr="002F3610" w:rsidRDefault="002F3610" w:rsidP="002F3610">
            <w:pPr>
              <w:jc w:val="center"/>
              <w:rPr>
                <w:sz w:val="18"/>
                <w:szCs w:val="18"/>
              </w:rPr>
            </w:pPr>
            <w:r w:rsidRPr="002F3610">
              <w:rPr>
                <w:sz w:val="18"/>
                <w:szCs w:val="18"/>
              </w:rPr>
              <w:t>6.92</w:t>
            </w:r>
          </w:p>
        </w:tc>
        <w:tc>
          <w:tcPr>
            <w:tcW w:w="497" w:type="pct"/>
          </w:tcPr>
          <w:p w14:paraId="26AAD297" w14:textId="40E1DAD7" w:rsidR="002F3610" w:rsidRPr="002F3610" w:rsidRDefault="002F3610" w:rsidP="002F3610">
            <w:pPr>
              <w:jc w:val="center"/>
              <w:rPr>
                <w:sz w:val="18"/>
                <w:szCs w:val="18"/>
              </w:rPr>
            </w:pPr>
            <w:r w:rsidRPr="002F3610">
              <w:rPr>
                <w:sz w:val="18"/>
                <w:szCs w:val="18"/>
              </w:rPr>
              <w:t>11.32</w:t>
            </w:r>
          </w:p>
        </w:tc>
        <w:tc>
          <w:tcPr>
            <w:tcW w:w="450" w:type="pct"/>
          </w:tcPr>
          <w:p w14:paraId="025DC1DA" w14:textId="026D54CB" w:rsidR="002F3610" w:rsidRPr="002F3610" w:rsidRDefault="002F3610" w:rsidP="002F3610">
            <w:pPr>
              <w:jc w:val="center"/>
              <w:rPr>
                <w:sz w:val="18"/>
                <w:szCs w:val="18"/>
              </w:rPr>
            </w:pPr>
            <w:r w:rsidRPr="002F3610">
              <w:rPr>
                <w:sz w:val="18"/>
                <w:szCs w:val="18"/>
              </w:rPr>
              <w:t>1.37</w:t>
            </w:r>
          </w:p>
        </w:tc>
        <w:tc>
          <w:tcPr>
            <w:tcW w:w="494" w:type="pct"/>
          </w:tcPr>
          <w:p w14:paraId="61E27740" w14:textId="2C7C44A4" w:rsidR="002F3610" w:rsidRPr="002F3610" w:rsidRDefault="002F3610" w:rsidP="002F3610">
            <w:pPr>
              <w:jc w:val="center"/>
              <w:rPr>
                <w:sz w:val="18"/>
                <w:szCs w:val="18"/>
              </w:rPr>
            </w:pPr>
            <w:r w:rsidRPr="002F3610">
              <w:rPr>
                <w:sz w:val="18"/>
                <w:szCs w:val="18"/>
              </w:rPr>
              <w:t>64.16</w:t>
            </w:r>
          </w:p>
        </w:tc>
      </w:tr>
      <w:tr w:rsidR="002F3610" w:rsidRPr="002F3610" w14:paraId="27CD2355" w14:textId="77777777" w:rsidTr="00C06DFF">
        <w:trPr>
          <w:cantSplit/>
          <w:jc w:val="center"/>
        </w:trPr>
        <w:tc>
          <w:tcPr>
            <w:tcW w:w="488" w:type="pct"/>
          </w:tcPr>
          <w:p w14:paraId="1D0F5261" w14:textId="69E02320" w:rsidR="002F3610" w:rsidRPr="002F3610" w:rsidRDefault="002F3610" w:rsidP="002F3610">
            <w:pPr>
              <w:jc w:val="center"/>
              <w:rPr>
                <w:sz w:val="18"/>
                <w:szCs w:val="18"/>
              </w:rPr>
            </w:pPr>
            <w:r w:rsidRPr="002F3610">
              <w:rPr>
                <w:sz w:val="18"/>
                <w:szCs w:val="18"/>
              </w:rPr>
              <w:t>JHT4</w:t>
            </w:r>
          </w:p>
        </w:tc>
        <w:tc>
          <w:tcPr>
            <w:tcW w:w="542" w:type="pct"/>
          </w:tcPr>
          <w:p w14:paraId="4CDCD3C8" w14:textId="47EEE65C" w:rsidR="002F3610" w:rsidRPr="002F3610" w:rsidRDefault="002F3610" w:rsidP="002F3610">
            <w:pPr>
              <w:jc w:val="center"/>
              <w:rPr>
                <w:sz w:val="18"/>
                <w:szCs w:val="18"/>
              </w:rPr>
            </w:pPr>
            <w:r w:rsidRPr="002F3610">
              <w:rPr>
                <w:sz w:val="18"/>
                <w:szCs w:val="18"/>
              </w:rPr>
              <w:t>108.66</w:t>
            </w:r>
          </w:p>
        </w:tc>
        <w:tc>
          <w:tcPr>
            <w:tcW w:w="544" w:type="pct"/>
          </w:tcPr>
          <w:p w14:paraId="4EB58615" w14:textId="59DB6597" w:rsidR="002F3610" w:rsidRPr="002F3610" w:rsidRDefault="002F3610" w:rsidP="002F3610">
            <w:pPr>
              <w:jc w:val="center"/>
              <w:rPr>
                <w:sz w:val="18"/>
                <w:szCs w:val="18"/>
              </w:rPr>
            </w:pPr>
            <w:r w:rsidRPr="002F3610">
              <w:rPr>
                <w:sz w:val="18"/>
                <w:szCs w:val="18"/>
              </w:rPr>
              <w:t>113.21</w:t>
            </w:r>
          </w:p>
        </w:tc>
        <w:tc>
          <w:tcPr>
            <w:tcW w:w="497" w:type="pct"/>
          </w:tcPr>
          <w:p w14:paraId="24E5B915" w14:textId="212A4D19" w:rsidR="002F3610" w:rsidRPr="002F3610" w:rsidRDefault="002F3610" w:rsidP="002F3610">
            <w:pPr>
              <w:jc w:val="center"/>
              <w:rPr>
                <w:sz w:val="18"/>
                <w:szCs w:val="18"/>
              </w:rPr>
            </w:pPr>
            <w:r w:rsidRPr="002F3610">
              <w:rPr>
                <w:sz w:val="18"/>
                <w:szCs w:val="18"/>
              </w:rPr>
              <w:t>92.49</w:t>
            </w:r>
          </w:p>
        </w:tc>
        <w:tc>
          <w:tcPr>
            <w:tcW w:w="544" w:type="pct"/>
          </w:tcPr>
          <w:p w14:paraId="1BFA3239" w14:textId="1E6101B6" w:rsidR="002F3610" w:rsidRPr="002F3610" w:rsidRDefault="002F3610" w:rsidP="002F3610">
            <w:pPr>
              <w:jc w:val="center"/>
              <w:rPr>
                <w:sz w:val="18"/>
                <w:szCs w:val="18"/>
              </w:rPr>
            </w:pPr>
            <w:r w:rsidRPr="002F3610">
              <w:rPr>
                <w:sz w:val="18"/>
                <w:szCs w:val="18"/>
              </w:rPr>
              <w:t>100.58</w:t>
            </w:r>
          </w:p>
        </w:tc>
        <w:tc>
          <w:tcPr>
            <w:tcW w:w="497" w:type="pct"/>
          </w:tcPr>
          <w:p w14:paraId="68657525" w14:textId="20CA7CC5" w:rsidR="002F3610" w:rsidRPr="002F3610" w:rsidRDefault="002F3610" w:rsidP="002F3610">
            <w:pPr>
              <w:jc w:val="center"/>
              <w:rPr>
                <w:sz w:val="18"/>
                <w:szCs w:val="18"/>
              </w:rPr>
            </w:pPr>
            <w:r w:rsidRPr="002F3610">
              <w:rPr>
                <w:sz w:val="18"/>
                <w:szCs w:val="18"/>
              </w:rPr>
              <w:t>31.24</w:t>
            </w:r>
          </w:p>
        </w:tc>
        <w:tc>
          <w:tcPr>
            <w:tcW w:w="447" w:type="pct"/>
          </w:tcPr>
          <w:p w14:paraId="174BEE60" w14:textId="000BF588" w:rsidR="002F3610" w:rsidRPr="002F3610" w:rsidRDefault="002F3610" w:rsidP="002F3610">
            <w:pPr>
              <w:jc w:val="center"/>
              <w:rPr>
                <w:sz w:val="18"/>
                <w:szCs w:val="18"/>
              </w:rPr>
            </w:pPr>
            <w:r w:rsidRPr="002F3610">
              <w:rPr>
                <w:sz w:val="18"/>
                <w:szCs w:val="18"/>
              </w:rPr>
              <w:t>3.21</w:t>
            </w:r>
          </w:p>
        </w:tc>
        <w:tc>
          <w:tcPr>
            <w:tcW w:w="497" w:type="pct"/>
          </w:tcPr>
          <w:p w14:paraId="57049BDC" w14:textId="07F38AD4" w:rsidR="002F3610" w:rsidRPr="002F3610" w:rsidRDefault="002F3610" w:rsidP="002F3610">
            <w:pPr>
              <w:jc w:val="center"/>
              <w:rPr>
                <w:sz w:val="18"/>
                <w:szCs w:val="18"/>
              </w:rPr>
            </w:pPr>
            <w:r w:rsidRPr="002F3610">
              <w:rPr>
                <w:sz w:val="18"/>
                <w:szCs w:val="18"/>
              </w:rPr>
              <w:t>10.86</w:t>
            </w:r>
          </w:p>
        </w:tc>
        <w:tc>
          <w:tcPr>
            <w:tcW w:w="450" w:type="pct"/>
          </w:tcPr>
          <w:p w14:paraId="66DC2F98" w14:textId="1780CACF" w:rsidR="002F3610" w:rsidRPr="002F3610" w:rsidRDefault="002F3610" w:rsidP="002F3610">
            <w:pPr>
              <w:jc w:val="center"/>
              <w:rPr>
                <w:sz w:val="18"/>
                <w:szCs w:val="18"/>
              </w:rPr>
            </w:pPr>
            <w:r w:rsidRPr="002F3610">
              <w:rPr>
                <w:sz w:val="18"/>
                <w:szCs w:val="18"/>
              </w:rPr>
              <w:t>0.73</w:t>
            </w:r>
          </w:p>
        </w:tc>
        <w:tc>
          <w:tcPr>
            <w:tcW w:w="494" w:type="pct"/>
          </w:tcPr>
          <w:p w14:paraId="281AD0E8" w14:textId="35CA39D5" w:rsidR="002F3610" w:rsidRPr="002F3610" w:rsidRDefault="002F3610" w:rsidP="002F3610">
            <w:pPr>
              <w:jc w:val="center"/>
              <w:rPr>
                <w:sz w:val="18"/>
                <w:szCs w:val="18"/>
              </w:rPr>
            </w:pPr>
            <w:r w:rsidRPr="002F3610">
              <w:rPr>
                <w:sz w:val="18"/>
                <w:szCs w:val="18"/>
              </w:rPr>
              <w:t>55.94</w:t>
            </w:r>
          </w:p>
        </w:tc>
      </w:tr>
      <w:tr w:rsidR="002F3610" w:rsidRPr="002F3610" w14:paraId="4AFFEDFB" w14:textId="77777777" w:rsidTr="00C06DFF">
        <w:trPr>
          <w:cantSplit/>
          <w:jc w:val="center"/>
        </w:trPr>
        <w:tc>
          <w:tcPr>
            <w:tcW w:w="488" w:type="pct"/>
          </w:tcPr>
          <w:p w14:paraId="03D13F8F" w14:textId="2CDA5A62" w:rsidR="002F3610" w:rsidRPr="002F3610" w:rsidRDefault="002F3610" w:rsidP="002F3610">
            <w:pPr>
              <w:jc w:val="center"/>
              <w:rPr>
                <w:sz w:val="18"/>
                <w:szCs w:val="18"/>
              </w:rPr>
            </w:pPr>
            <w:r w:rsidRPr="002F3610">
              <w:rPr>
                <w:sz w:val="18"/>
                <w:szCs w:val="18"/>
              </w:rPr>
              <w:t>JHT5</w:t>
            </w:r>
          </w:p>
        </w:tc>
        <w:tc>
          <w:tcPr>
            <w:tcW w:w="542" w:type="pct"/>
          </w:tcPr>
          <w:p w14:paraId="05D73D03" w14:textId="17FBE1E7" w:rsidR="002F3610" w:rsidRPr="002F3610" w:rsidRDefault="002F3610" w:rsidP="002F3610">
            <w:pPr>
              <w:jc w:val="center"/>
              <w:rPr>
                <w:sz w:val="18"/>
                <w:szCs w:val="18"/>
              </w:rPr>
            </w:pPr>
            <w:r w:rsidRPr="002F3610">
              <w:rPr>
                <w:sz w:val="18"/>
                <w:szCs w:val="18"/>
              </w:rPr>
              <w:t>124.67</w:t>
            </w:r>
          </w:p>
        </w:tc>
        <w:tc>
          <w:tcPr>
            <w:tcW w:w="544" w:type="pct"/>
          </w:tcPr>
          <w:p w14:paraId="2D4C49DF" w14:textId="2E0A1E23" w:rsidR="002F3610" w:rsidRPr="002F3610" w:rsidRDefault="002F3610" w:rsidP="002F3610">
            <w:pPr>
              <w:jc w:val="center"/>
              <w:rPr>
                <w:sz w:val="18"/>
                <w:szCs w:val="18"/>
              </w:rPr>
            </w:pPr>
            <w:r w:rsidRPr="002F3610">
              <w:rPr>
                <w:sz w:val="18"/>
                <w:szCs w:val="18"/>
              </w:rPr>
              <w:t>128.96</w:t>
            </w:r>
          </w:p>
        </w:tc>
        <w:tc>
          <w:tcPr>
            <w:tcW w:w="497" w:type="pct"/>
          </w:tcPr>
          <w:p w14:paraId="62BAC92D" w14:textId="1C0C90EC" w:rsidR="002F3610" w:rsidRPr="002F3610" w:rsidRDefault="002F3610" w:rsidP="002F3610">
            <w:pPr>
              <w:jc w:val="center"/>
              <w:rPr>
                <w:sz w:val="18"/>
                <w:szCs w:val="18"/>
              </w:rPr>
            </w:pPr>
            <w:r w:rsidRPr="002F3610">
              <w:rPr>
                <w:sz w:val="18"/>
                <w:szCs w:val="18"/>
              </w:rPr>
              <w:t>93.84</w:t>
            </w:r>
          </w:p>
        </w:tc>
        <w:tc>
          <w:tcPr>
            <w:tcW w:w="544" w:type="pct"/>
          </w:tcPr>
          <w:p w14:paraId="32C4A308" w14:textId="5B9CD683" w:rsidR="002F3610" w:rsidRPr="002F3610" w:rsidRDefault="002F3610" w:rsidP="002F3610">
            <w:pPr>
              <w:jc w:val="center"/>
              <w:rPr>
                <w:sz w:val="18"/>
                <w:szCs w:val="18"/>
              </w:rPr>
            </w:pPr>
            <w:r w:rsidRPr="002F3610">
              <w:rPr>
                <w:sz w:val="18"/>
                <w:szCs w:val="18"/>
              </w:rPr>
              <w:t>116.04</w:t>
            </w:r>
          </w:p>
        </w:tc>
        <w:tc>
          <w:tcPr>
            <w:tcW w:w="497" w:type="pct"/>
          </w:tcPr>
          <w:p w14:paraId="3CAF4206" w14:textId="29A18A65" w:rsidR="002F3610" w:rsidRPr="002F3610" w:rsidRDefault="002F3610" w:rsidP="002F3610">
            <w:pPr>
              <w:jc w:val="center"/>
              <w:rPr>
                <w:sz w:val="18"/>
                <w:szCs w:val="18"/>
              </w:rPr>
            </w:pPr>
            <w:r w:rsidRPr="002F3610">
              <w:rPr>
                <w:sz w:val="18"/>
                <w:szCs w:val="18"/>
              </w:rPr>
              <w:t>32.38</w:t>
            </w:r>
          </w:p>
        </w:tc>
        <w:tc>
          <w:tcPr>
            <w:tcW w:w="447" w:type="pct"/>
          </w:tcPr>
          <w:p w14:paraId="2A84AB09" w14:textId="01297E96" w:rsidR="002F3610" w:rsidRPr="002F3610" w:rsidRDefault="002F3610" w:rsidP="002F3610">
            <w:pPr>
              <w:jc w:val="center"/>
              <w:rPr>
                <w:sz w:val="18"/>
                <w:szCs w:val="18"/>
              </w:rPr>
            </w:pPr>
            <w:r w:rsidRPr="002F3610">
              <w:rPr>
                <w:sz w:val="18"/>
                <w:szCs w:val="18"/>
              </w:rPr>
              <w:t>3.69</w:t>
            </w:r>
          </w:p>
        </w:tc>
        <w:tc>
          <w:tcPr>
            <w:tcW w:w="497" w:type="pct"/>
          </w:tcPr>
          <w:p w14:paraId="3EA23D5B" w14:textId="3E103975" w:rsidR="002F3610" w:rsidRPr="002F3610" w:rsidRDefault="002F3610" w:rsidP="002F3610">
            <w:pPr>
              <w:jc w:val="center"/>
              <w:rPr>
                <w:sz w:val="18"/>
                <w:szCs w:val="18"/>
              </w:rPr>
            </w:pPr>
            <w:r w:rsidRPr="002F3610">
              <w:rPr>
                <w:sz w:val="18"/>
                <w:szCs w:val="18"/>
              </w:rPr>
              <w:t>10.91</w:t>
            </w:r>
          </w:p>
        </w:tc>
        <w:tc>
          <w:tcPr>
            <w:tcW w:w="450" w:type="pct"/>
          </w:tcPr>
          <w:p w14:paraId="711891AA" w14:textId="30F08A3B" w:rsidR="002F3610" w:rsidRPr="002F3610" w:rsidRDefault="002F3610" w:rsidP="002F3610">
            <w:pPr>
              <w:jc w:val="center"/>
              <w:rPr>
                <w:sz w:val="18"/>
                <w:szCs w:val="18"/>
              </w:rPr>
            </w:pPr>
            <w:r w:rsidRPr="002F3610">
              <w:rPr>
                <w:sz w:val="18"/>
                <w:szCs w:val="18"/>
              </w:rPr>
              <w:t>0.67</w:t>
            </w:r>
          </w:p>
        </w:tc>
        <w:tc>
          <w:tcPr>
            <w:tcW w:w="494" w:type="pct"/>
          </w:tcPr>
          <w:p w14:paraId="56991D25" w14:textId="20D50EEF" w:rsidR="002F3610" w:rsidRPr="002F3610" w:rsidRDefault="002F3610" w:rsidP="002F3610">
            <w:pPr>
              <w:jc w:val="center"/>
              <w:rPr>
                <w:sz w:val="18"/>
                <w:szCs w:val="18"/>
              </w:rPr>
            </w:pPr>
            <w:r w:rsidRPr="002F3610">
              <w:rPr>
                <w:sz w:val="18"/>
                <w:szCs w:val="18"/>
              </w:rPr>
              <w:t>56.72</w:t>
            </w:r>
          </w:p>
        </w:tc>
      </w:tr>
      <w:tr w:rsidR="002F3610" w:rsidRPr="002F3610" w14:paraId="3E2CFBFA" w14:textId="77777777" w:rsidTr="00C06DFF">
        <w:trPr>
          <w:cantSplit/>
          <w:jc w:val="center"/>
        </w:trPr>
        <w:tc>
          <w:tcPr>
            <w:tcW w:w="488" w:type="pct"/>
          </w:tcPr>
          <w:p w14:paraId="57599258" w14:textId="3774E509" w:rsidR="002F3610" w:rsidRPr="002F3610" w:rsidRDefault="002F3610" w:rsidP="002F3610">
            <w:pPr>
              <w:jc w:val="center"/>
              <w:rPr>
                <w:sz w:val="18"/>
                <w:szCs w:val="18"/>
              </w:rPr>
            </w:pPr>
            <w:r w:rsidRPr="002F3610">
              <w:rPr>
                <w:sz w:val="18"/>
                <w:szCs w:val="18"/>
              </w:rPr>
              <w:t>JHT6</w:t>
            </w:r>
          </w:p>
        </w:tc>
        <w:tc>
          <w:tcPr>
            <w:tcW w:w="542" w:type="pct"/>
          </w:tcPr>
          <w:p w14:paraId="777BE231" w14:textId="3F1FC6C6" w:rsidR="002F3610" w:rsidRPr="002F3610" w:rsidRDefault="002F3610" w:rsidP="002F3610">
            <w:pPr>
              <w:jc w:val="center"/>
              <w:rPr>
                <w:sz w:val="18"/>
                <w:szCs w:val="18"/>
              </w:rPr>
            </w:pPr>
            <w:r w:rsidRPr="002F3610">
              <w:rPr>
                <w:sz w:val="18"/>
                <w:szCs w:val="18"/>
              </w:rPr>
              <w:t>134.24</w:t>
            </w:r>
          </w:p>
        </w:tc>
        <w:tc>
          <w:tcPr>
            <w:tcW w:w="544" w:type="pct"/>
          </w:tcPr>
          <w:p w14:paraId="66A17200" w14:textId="07616AEA" w:rsidR="002F3610" w:rsidRPr="002F3610" w:rsidRDefault="002F3610" w:rsidP="002F3610">
            <w:pPr>
              <w:jc w:val="center"/>
              <w:rPr>
                <w:sz w:val="18"/>
                <w:szCs w:val="18"/>
              </w:rPr>
            </w:pPr>
            <w:r w:rsidRPr="002F3610">
              <w:rPr>
                <w:sz w:val="18"/>
                <w:szCs w:val="18"/>
              </w:rPr>
              <w:t>137.33</w:t>
            </w:r>
          </w:p>
        </w:tc>
        <w:tc>
          <w:tcPr>
            <w:tcW w:w="497" w:type="pct"/>
          </w:tcPr>
          <w:p w14:paraId="5A9F621C" w14:textId="6246B293" w:rsidR="002F3610" w:rsidRPr="002F3610" w:rsidRDefault="002F3610" w:rsidP="002F3610">
            <w:pPr>
              <w:jc w:val="center"/>
              <w:rPr>
                <w:sz w:val="18"/>
                <w:szCs w:val="18"/>
              </w:rPr>
            </w:pPr>
            <w:r w:rsidRPr="002F3610">
              <w:rPr>
                <w:sz w:val="18"/>
                <w:szCs w:val="18"/>
              </w:rPr>
              <w:t>96.66</w:t>
            </w:r>
          </w:p>
        </w:tc>
        <w:tc>
          <w:tcPr>
            <w:tcW w:w="544" w:type="pct"/>
          </w:tcPr>
          <w:p w14:paraId="2F83AC88" w14:textId="50B1318D" w:rsidR="002F3610" w:rsidRPr="002F3610" w:rsidRDefault="002F3610" w:rsidP="002F3610">
            <w:pPr>
              <w:jc w:val="center"/>
              <w:rPr>
                <w:sz w:val="18"/>
                <w:szCs w:val="18"/>
              </w:rPr>
            </w:pPr>
            <w:r w:rsidRPr="002F3610">
              <w:rPr>
                <w:sz w:val="18"/>
                <w:szCs w:val="18"/>
              </w:rPr>
              <w:t>125.9</w:t>
            </w:r>
          </w:p>
        </w:tc>
        <w:tc>
          <w:tcPr>
            <w:tcW w:w="497" w:type="pct"/>
          </w:tcPr>
          <w:p w14:paraId="697EA782" w14:textId="3F40451A" w:rsidR="002F3610" w:rsidRPr="002F3610" w:rsidRDefault="002F3610" w:rsidP="002F3610">
            <w:pPr>
              <w:jc w:val="center"/>
              <w:rPr>
                <w:sz w:val="18"/>
                <w:szCs w:val="18"/>
              </w:rPr>
            </w:pPr>
            <w:r w:rsidRPr="002F3610">
              <w:rPr>
                <w:sz w:val="18"/>
                <w:szCs w:val="18"/>
              </w:rPr>
              <w:t>32.84</w:t>
            </w:r>
          </w:p>
        </w:tc>
        <w:tc>
          <w:tcPr>
            <w:tcW w:w="447" w:type="pct"/>
          </w:tcPr>
          <w:p w14:paraId="3AED18B8" w14:textId="045B8D48" w:rsidR="002F3610" w:rsidRPr="002F3610" w:rsidRDefault="002F3610" w:rsidP="002F3610">
            <w:pPr>
              <w:jc w:val="center"/>
              <w:rPr>
                <w:sz w:val="18"/>
                <w:szCs w:val="18"/>
              </w:rPr>
            </w:pPr>
            <w:r w:rsidRPr="002F3610">
              <w:rPr>
                <w:sz w:val="18"/>
                <w:szCs w:val="18"/>
              </w:rPr>
              <w:t>3.45</w:t>
            </w:r>
          </w:p>
        </w:tc>
        <w:tc>
          <w:tcPr>
            <w:tcW w:w="497" w:type="pct"/>
          </w:tcPr>
          <w:p w14:paraId="34DA134D" w14:textId="24AC3CBC" w:rsidR="002F3610" w:rsidRPr="002F3610" w:rsidRDefault="002F3610" w:rsidP="002F3610">
            <w:pPr>
              <w:jc w:val="center"/>
              <w:rPr>
                <w:sz w:val="18"/>
                <w:szCs w:val="18"/>
              </w:rPr>
            </w:pPr>
            <w:r w:rsidRPr="002F3610">
              <w:rPr>
                <w:sz w:val="18"/>
                <w:szCs w:val="18"/>
              </w:rPr>
              <w:t>10.87</w:t>
            </w:r>
          </w:p>
        </w:tc>
        <w:tc>
          <w:tcPr>
            <w:tcW w:w="450" w:type="pct"/>
          </w:tcPr>
          <w:p w14:paraId="2D233D40" w14:textId="42795308" w:rsidR="002F3610" w:rsidRPr="002F3610" w:rsidRDefault="002F3610" w:rsidP="002F3610">
            <w:pPr>
              <w:jc w:val="center"/>
              <w:rPr>
                <w:sz w:val="18"/>
                <w:szCs w:val="18"/>
              </w:rPr>
            </w:pPr>
            <w:r w:rsidRPr="002F3610">
              <w:rPr>
                <w:sz w:val="18"/>
                <w:szCs w:val="18"/>
              </w:rPr>
              <w:t>0.63</w:t>
            </w:r>
          </w:p>
        </w:tc>
        <w:tc>
          <w:tcPr>
            <w:tcW w:w="494" w:type="pct"/>
          </w:tcPr>
          <w:p w14:paraId="3BF196A5" w14:textId="35CE7579" w:rsidR="002F3610" w:rsidRPr="002F3610" w:rsidRDefault="002F3610" w:rsidP="002F3610">
            <w:pPr>
              <w:jc w:val="center"/>
              <w:rPr>
                <w:sz w:val="18"/>
                <w:szCs w:val="18"/>
              </w:rPr>
            </w:pPr>
            <w:r w:rsidRPr="002F3610">
              <w:rPr>
                <w:sz w:val="18"/>
                <w:szCs w:val="18"/>
              </w:rPr>
              <w:t>56.72</w:t>
            </w:r>
          </w:p>
        </w:tc>
      </w:tr>
      <w:tr w:rsidR="002F3610" w:rsidRPr="002F3610" w14:paraId="1FBCD25B" w14:textId="77777777" w:rsidTr="00C06DFF">
        <w:trPr>
          <w:cantSplit/>
          <w:jc w:val="center"/>
        </w:trPr>
        <w:tc>
          <w:tcPr>
            <w:tcW w:w="488" w:type="pct"/>
          </w:tcPr>
          <w:p w14:paraId="5ECB7CF6" w14:textId="043DBA64" w:rsidR="002F3610" w:rsidRPr="002F3610" w:rsidRDefault="002F3610" w:rsidP="002F3610">
            <w:pPr>
              <w:jc w:val="center"/>
              <w:rPr>
                <w:sz w:val="18"/>
                <w:szCs w:val="18"/>
              </w:rPr>
            </w:pPr>
            <w:r w:rsidRPr="002F3610">
              <w:rPr>
                <w:sz w:val="18"/>
                <w:szCs w:val="18"/>
              </w:rPr>
              <w:t>JHT7</w:t>
            </w:r>
          </w:p>
        </w:tc>
        <w:tc>
          <w:tcPr>
            <w:tcW w:w="542" w:type="pct"/>
          </w:tcPr>
          <w:p w14:paraId="0B0BA981" w14:textId="3BD25AF5" w:rsidR="002F3610" w:rsidRPr="002F3610" w:rsidRDefault="002F3610" w:rsidP="002F3610">
            <w:pPr>
              <w:jc w:val="center"/>
              <w:rPr>
                <w:sz w:val="18"/>
                <w:szCs w:val="18"/>
              </w:rPr>
            </w:pPr>
            <w:r w:rsidRPr="002F3610">
              <w:rPr>
                <w:sz w:val="18"/>
                <w:szCs w:val="18"/>
              </w:rPr>
              <w:t>108.78</w:t>
            </w:r>
          </w:p>
        </w:tc>
        <w:tc>
          <w:tcPr>
            <w:tcW w:w="544" w:type="pct"/>
          </w:tcPr>
          <w:p w14:paraId="59727A9A" w14:textId="4314DF89" w:rsidR="002F3610" w:rsidRPr="002F3610" w:rsidRDefault="002F3610" w:rsidP="002F3610">
            <w:pPr>
              <w:jc w:val="center"/>
              <w:rPr>
                <w:sz w:val="18"/>
                <w:szCs w:val="18"/>
              </w:rPr>
            </w:pPr>
            <w:r w:rsidRPr="002F3610">
              <w:rPr>
                <w:sz w:val="18"/>
                <w:szCs w:val="18"/>
              </w:rPr>
              <w:t>116.73</w:t>
            </w:r>
          </w:p>
        </w:tc>
        <w:tc>
          <w:tcPr>
            <w:tcW w:w="497" w:type="pct"/>
          </w:tcPr>
          <w:p w14:paraId="17D63D64" w14:textId="60B8FA72" w:rsidR="002F3610" w:rsidRPr="002F3610" w:rsidRDefault="002F3610" w:rsidP="002F3610">
            <w:pPr>
              <w:jc w:val="center"/>
              <w:rPr>
                <w:sz w:val="18"/>
                <w:szCs w:val="18"/>
              </w:rPr>
            </w:pPr>
            <w:r w:rsidRPr="002F3610">
              <w:rPr>
                <w:sz w:val="18"/>
                <w:szCs w:val="18"/>
              </w:rPr>
              <w:t>147.07</w:t>
            </w:r>
          </w:p>
        </w:tc>
        <w:tc>
          <w:tcPr>
            <w:tcW w:w="544" w:type="pct"/>
          </w:tcPr>
          <w:p w14:paraId="10FDD7D5" w14:textId="6ED9E54D" w:rsidR="002F3610" w:rsidRPr="002F3610" w:rsidRDefault="002F3610" w:rsidP="002F3610">
            <w:pPr>
              <w:jc w:val="center"/>
              <w:rPr>
                <w:sz w:val="18"/>
                <w:szCs w:val="18"/>
              </w:rPr>
            </w:pPr>
            <w:r w:rsidRPr="002F3610">
              <w:rPr>
                <w:sz w:val="18"/>
                <w:szCs w:val="18"/>
              </w:rPr>
              <w:t>95.14</w:t>
            </w:r>
          </w:p>
        </w:tc>
        <w:tc>
          <w:tcPr>
            <w:tcW w:w="497" w:type="pct"/>
          </w:tcPr>
          <w:p w14:paraId="754DCA30" w14:textId="54F3B4E5" w:rsidR="002F3610" w:rsidRPr="002F3610" w:rsidRDefault="002F3610" w:rsidP="002F3610">
            <w:pPr>
              <w:jc w:val="center"/>
              <w:rPr>
                <w:sz w:val="18"/>
                <w:szCs w:val="18"/>
              </w:rPr>
            </w:pPr>
            <w:r w:rsidRPr="002F3610">
              <w:rPr>
                <w:sz w:val="18"/>
                <w:szCs w:val="18"/>
              </w:rPr>
              <w:t>90.55</w:t>
            </w:r>
          </w:p>
        </w:tc>
        <w:tc>
          <w:tcPr>
            <w:tcW w:w="447" w:type="pct"/>
          </w:tcPr>
          <w:p w14:paraId="44527C0A" w14:textId="65FD2104" w:rsidR="002F3610" w:rsidRPr="002F3610" w:rsidRDefault="002F3610" w:rsidP="002F3610">
            <w:pPr>
              <w:jc w:val="center"/>
              <w:rPr>
                <w:sz w:val="18"/>
                <w:szCs w:val="18"/>
              </w:rPr>
            </w:pPr>
            <w:r w:rsidRPr="002F3610">
              <w:rPr>
                <w:sz w:val="18"/>
                <w:szCs w:val="18"/>
              </w:rPr>
              <w:t>10.16</w:t>
            </w:r>
          </w:p>
        </w:tc>
        <w:tc>
          <w:tcPr>
            <w:tcW w:w="497" w:type="pct"/>
          </w:tcPr>
          <w:p w14:paraId="2B6D54FD" w14:textId="06EE67F5" w:rsidR="002F3610" w:rsidRPr="002F3610" w:rsidRDefault="002F3610" w:rsidP="002F3610">
            <w:pPr>
              <w:jc w:val="center"/>
              <w:rPr>
                <w:sz w:val="18"/>
                <w:szCs w:val="18"/>
              </w:rPr>
            </w:pPr>
            <w:r w:rsidRPr="002F3610">
              <w:rPr>
                <w:sz w:val="18"/>
                <w:szCs w:val="18"/>
              </w:rPr>
              <w:t>62.58</w:t>
            </w:r>
          </w:p>
        </w:tc>
        <w:tc>
          <w:tcPr>
            <w:tcW w:w="450" w:type="pct"/>
          </w:tcPr>
          <w:p w14:paraId="1C624115" w14:textId="1FF42B3E" w:rsidR="002F3610" w:rsidRPr="002F3610" w:rsidRDefault="002F3610" w:rsidP="002F3610">
            <w:pPr>
              <w:jc w:val="center"/>
              <w:rPr>
                <w:sz w:val="18"/>
                <w:szCs w:val="18"/>
              </w:rPr>
            </w:pPr>
            <w:r w:rsidRPr="002F3610">
              <w:rPr>
                <w:sz w:val="18"/>
                <w:szCs w:val="18"/>
              </w:rPr>
              <w:t>2.72</w:t>
            </w:r>
          </w:p>
        </w:tc>
        <w:tc>
          <w:tcPr>
            <w:tcW w:w="494" w:type="pct"/>
          </w:tcPr>
          <w:p w14:paraId="00678DF0" w14:textId="28C228AE" w:rsidR="002F3610" w:rsidRPr="002F3610" w:rsidRDefault="002F3610" w:rsidP="002F3610">
            <w:pPr>
              <w:jc w:val="center"/>
              <w:rPr>
                <w:sz w:val="18"/>
                <w:szCs w:val="18"/>
              </w:rPr>
            </w:pPr>
            <w:r w:rsidRPr="002F3610">
              <w:rPr>
                <w:sz w:val="18"/>
                <w:szCs w:val="18"/>
              </w:rPr>
              <w:t>114.44</w:t>
            </w:r>
          </w:p>
        </w:tc>
      </w:tr>
      <w:tr w:rsidR="002F3610" w:rsidRPr="002F3610" w14:paraId="013E184B" w14:textId="77777777" w:rsidTr="00C06DFF">
        <w:trPr>
          <w:cantSplit/>
          <w:jc w:val="center"/>
        </w:trPr>
        <w:tc>
          <w:tcPr>
            <w:tcW w:w="488" w:type="pct"/>
          </w:tcPr>
          <w:p w14:paraId="29DEC04F" w14:textId="6DA5590D" w:rsidR="002F3610" w:rsidRPr="002F3610" w:rsidRDefault="002F3610" w:rsidP="002F3610">
            <w:pPr>
              <w:jc w:val="center"/>
              <w:rPr>
                <w:sz w:val="18"/>
                <w:szCs w:val="18"/>
              </w:rPr>
            </w:pPr>
            <w:r w:rsidRPr="002F3610">
              <w:rPr>
                <w:sz w:val="18"/>
                <w:szCs w:val="18"/>
              </w:rPr>
              <w:t>JHT8</w:t>
            </w:r>
          </w:p>
        </w:tc>
        <w:tc>
          <w:tcPr>
            <w:tcW w:w="542" w:type="pct"/>
          </w:tcPr>
          <w:p w14:paraId="2C240641" w14:textId="34240E1C" w:rsidR="002F3610" w:rsidRPr="002F3610" w:rsidRDefault="002F3610" w:rsidP="002F3610">
            <w:pPr>
              <w:jc w:val="center"/>
              <w:rPr>
                <w:sz w:val="18"/>
                <w:szCs w:val="18"/>
              </w:rPr>
            </w:pPr>
            <w:r w:rsidRPr="002F3610">
              <w:rPr>
                <w:sz w:val="18"/>
                <w:szCs w:val="18"/>
              </w:rPr>
              <w:t>108.78</w:t>
            </w:r>
          </w:p>
        </w:tc>
        <w:tc>
          <w:tcPr>
            <w:tcW w:w="544" w:type="pct"/>
          </w:tcPr>
          <w:p w14:paraId="7D10A741" w14:textId="77586E05" w:rsidR="002F3610" w:rsidRPr="002F3610" w:rsidRDefault="002F3610" w:rsidP="002F3610">
            <w:pPr>
              <w:jc w:val="center"/>
              <w:rPr>
                <w:sz w:val="18"/>
                <w:szCs w:val="18"/>
              </w:rPr>
            </w:pPr>
            <w:r w:rsidRPr="002F3610">
              <w:rPr>
                <w:sz w:val="18"/>
                <w:szCs w:val="18"/>
              </w:rPr>
              <w:t>116.95</w:t>
            </w:r>
          </w:p>
        </w:tc>
        <w:tc>
          <w:tcPr>
            <w:tcW w:w="497" w:type="pct"/>
          </w:tcPr>
          <w:p w14:paraId="02ED58EF" w14:textId="074245D0" w:rsidR="002F3610" w:rsidRPr="002F3610" w:rsidRDefault="002F3610" w:rsidP="002F3610">
            <w:pPr>
              <w:jc w:val="center"/>
              <w:rPr>
                <w:sz w:val="18"/>
                <w:szCs w:val="18"/>
              </w:rPr>
            </w:pPr>
            <w:r w:rsidRPr="002F3610">
              <w:rPr>
                <w:sz w:val="18"/>
                <w:szCs w:val="18"/>
              </w:rPr>
              <w:t>161.05</w:t>
            </w:r>
          </w:p>
        </w:tc>
        <w:tc>
          <w:tcPr>
            <w:tcW w:w="544" w:type="pct"/>
          </w:tcPr>
          <w:p w14:paraId="66798716" w14:textId="160938B7" w:rsidR="002F3610" w:rsidRPr="002F3610" w:rsidRDefault="002F3610" w:rsidP="002F3610">
            <w:pPr>
              <w:jc w:val="center"/>
              <w:rPr>
                <w:sz w:val="18"/>
                <w:szCs w:val="18"/>
              </w:rPr>
            </w:pPr>
            <w:r w:rsidRPr="002F3610">
              <w:rPr>
                <w:sz w:val="18"/>
                <w:szCs w:val="18"/>
              </w:rPr>
              <w:t>94.57</w:t>
            </w:r>
          </w:p>
        </w:tc>
        <w:tc>
          <w:tcPr>
            <w:tcW w:w="497" w:type="pct"/>
          </w:tcPr>
          <w:p w14:paraId="5F405506" w14:textId="536F0718" w:rsidR="002F3610" w:rsidRPr="002F3610" w:rsidRDefault="002F3610" w:rsidP="002F3610">
            <w:pPr>
              <w:jc w:val="center"/>
              <w:rPr>
                <w:sz w:val="18"/>
                <w:szCs w:val="18"/>
              </w:rPr>
            </w:pPr>
            <w:r w:rsidRPr="002F3610">
              <w:rPr>
                <w:sz w:val="18"/>
                <w:szCs w:val="18"/>
              </w:rPr>
              <w:t>101.22</w:t>
            </w:r>
          </w:p>
        </w:tc>
        <w:tc>
          <w:tcPr>
            <w:tcW w:w="447" w:type="pct"/>
          </w:tcPr>
          <w:p w14:paraId="420AA597" w14:textId="15CF1812" w:rsidR="002F3610" w:rsidRPr="002F3610" w:rsidRDefault="002F3610" w:rsidP="002F3610">
            <w:pPr>
              <w:jc w:val="center"/>
              <w:rPr>
                <w:sz w:val="18"/>
                <w:szCs w:val="18"/>
              </w:rPr>
            </w:pPr>
            <w:r w:rsidRPr="002F3610">
              <w:rPr>
                <w:sz w:val="18"/>
                <w:szCs w:val="18"/>
              </w:rPr>
              <w:t>10.13</w:t>
            </w:r>
          </w:p>
        </w:tc>
        <w:tc>
          <w:tcPr>
            <w:tcW w:w="497" w:type="pct"/>
          </w:tcPr>
          <w:p w14:paraId="2D7F669A" w14:textId="267A0159" w:rsidR="002F3610" w:rsidRPr="002F3610" w:rsidRDefault="002F3610" w:rsidP="002F3610">
            <w:pPr>
              <w:jc w:val="center"/>
              <w:rPr>
                <w:sz w:val="18"/>
                <w:szCs w:val="18"/>
              </w:rPr>
            </w:pPr>
            <w:r w:rsidRPr="002F3610">
              <w:rPr>
                <w:sz w:val="18"/>
                <w:szCs w:val="18"/>
              </w:rPr>
              <w:t>79.82</w:t>
            </w:r>
          </w:p>
        </w:tc>
        <w:tc>
          <w:tcPr>
            <w:tcW w:w="450" w:type="pct"/>
          </w:tcPr>
          <w:p w14:paraId="0B8FE622" w14:textId="5D922A6A" w:rsidR="002F3610" w:rsidRPr="002F3610" w:rsidRDefault="002F3610" w:rsidP="002F3610">
            <w:pPr>
              <w:jc w:val="center"/>
              <w:rPr>
                <w:sz w:val="18"/>
                <w:szCs w:val="18"/>
              </w:rPr>
            </w:pPr>
            <w:r w:rsidRPr="002F3610">
              <w:rPr>
                <w:sz w:val="18"/>
                <w:szCs w:val="18"/>
              </w:rPr>
              <w:t>2.93</w:t>
            </w:r>
          </w:p>
        </w:tc>
        <w:tc>
          <w:tcPr>
            <w:tcW w:w="494" w:type="pct"/>
          </w:tcPr>
          <w:p w14:paraId="2A7C6511" w14:textId="71B5914A" w:rsidR="002F3610" w:rsidRPr="002F3610" w:rsidRDefault="002F3610" w:rsidP="002F3610">
            <w:pPr>
              <w:jc w:val="center"/>
              <w:rPr>
                <w:sz w:val="18"/>
                <w:szCs w:val="18"/>
              </w:rPr>
            </w:pPr>
            <w:r w:rsidRPr="002F3610">
              <w:rPr>
                <w:sz w:val="18"/>
                <w:szCs w:val="18"/>
              </w:rPr>
              <w:t>129.52</w:t>
            </w:r>
          </w:p>
        </w:tc>
      </w:tr>
      <w:tr w:rsidR="002F3610" w:rsidRPr="002F3610" w14:paraId="3DA2EE52" w14:textId="77777777" w:rsidTr="00C06DFF">
        <w:trPr>
          <w:cantSplit/>
          <w:jc w:val="center"/>
        </w:trPr>
        <w:tc>
          <w:tcPr>
            <w:tcW w:w="488" w:type="pct"/>
          </w:tcPr>
          <w:p w14:paraId="4636A3ED" w14:textId="09A5486E" w:rsidR="002F3610" w:rsidRPr="002F3610" w:rsidRDefault="002F3610" w:rsidP="002F3610">
            <w:pPr>
              <w:jc w:val="center"/>
              <w:rPr>
                <w:sz w:val="18"/>
                <w:szCs w:val="18"/>
              </w:rPr>
            </w:pPr>
            <w:r w:rsidRPr="002F3610">
              <w:rPr>
                <w:sz w:val="18"/>
                <w:szCs w:val="18"/>
              </w:rPr>
              <w:t>JHT9</w:t>
            </w:r>
          </w:p>
        </w:tc>
        <w:tc>
          <w:tcPr>
            <w:tcW w:w="542" w:type="pct"/>
          </w:tcPr>
          <w:p w14:paraId="3EBC2D97" w14:textId="1D203886" w:rsidR="002F3610" w:rsidRPr="002F3610" w:rsidRDefault="002F3610" w:rsidP="002F3610">
            <w:pPr>
              <w:jc w:val="center"/>
              <w:rPr>
                <w:sz w:val="18"/>
                <w:szCs w:val="18"/>
              </w:rPr>
            </w:pPr>
            <w:r w:rsidRPr="002F3610">
              <w:rPr>
                <w:sz w:val="18"/>
                <w:szCs w:val="18"/>
              </w:rPr>
              <w:t>108.78</w:t>
            </w:r>
          </w:p>
        </w:tc>
        <w:tc>
          <w:tcPr>
            <w:tcW w:w="544" w:type="pct"/>
          </w:tcPr>
          <w:p w14:paraId="542DCE73" w14:textId="43804E01" w:rsidR="002F3610" w:rsidRPr="002F3610" w:rsidRDefault="002F3610" w:rsidP="002F3610">
            <w:pPr>
              <w:jc w:val="center"/>
              <w:rPr>
                <w:sz w:val="18"/>
                <w:szCs w:val="18"/>
              </w:rPr>
            </w:pPr>
            <w:r w:rsidRPr="002F3610">
              <w:rPr>
                <w:sz w:val="18"/>
                <w:szCs w:val="18"/>
              </w:rPr>
              <w:t>116.95</w:t>
            </w:r>
          </w:p>
        </w:tc>
        <w:tc>
          <w:tcPr>
            <w:tcW w:w="497" w:type="pct"/>
          </w:tcPr>
          <w:p w14:paraId="7C55EE63" w14:textId="49124FB3" w:rsidR="002F3610" w:rsidRPr="002F3610" w:rsidRDefault="002F3610" w:rsidP="002F3610">
            <w:pPr>
              <w:jc w:val="center"/>
              <w:rPr>
                <w:sz w:val="18"/>
                <w:szCs w:val="18"/>
              </w:rPr>
            </w:pPr>
            <w:r w:rsidRPr="002F3610">
              <w:rPr>
                <w:sz w:val="18"/>
                <w:szCs w:val="18"/>
              </w:rPr>
              <w:t>158.75</w:t>
            </w:r>
          </w:p>
        </w:tc>
        <w:tc>
          <w:tcPr>
            <w:tcW w:w="544" w:type="pct"/>
          </w:tcPr>
          <w:p w14:paraId="07A7394A" w14:textId="309EDBA6" w:rsidR="002F3610" w:rsidRPr="002F3610" w:rsidRDefault="002F3610" w:rsidP="002F3610">
            <w:pPr>
              <w:jc w:val="center"/>
              <w:rPr>
                <w:sz w:val="18"/>
                <w:szCs w:val="18"/>
              </w:rPr>
            </w:pPr>
            <w:r w:rsidRPr="002F3610">
              <w:rPr>
                <w:sz w:val="18"/>
                <w:szCs w:val="18"/>
              </w:rPr>
              <w:t>94.63</w:t>
            </w:r>
          </w:p>
        </w:tc>
        <w:tc>
          <w:tcPr>
            <w:tcW w:w="497" w:type="pct"/>
          </w:tcPr>
          <w:p w14:paraId="354D7FF5" w14:textId="6A58E749" w:rsidR="002F3610" w:rsidRPr="002F3610" w:rsidRDefault="002F3610" w:rsidP="002F3610">
            <w:pPr>
              <w:jc w:val="center"/>
              <w:rPr>
                <w:sz w:val="18"/>
                <w:szCs w:val="18"/>
              </w:rPr>
            </w:pPr>
            <w:r w:rsidRPr="002F3610">
              <w:rPr>
                <w:sz w:val="18"/>
                <w:szCs w:val="18"/>
              </w:rPr>
              <w:t>100.91</w:t>
            </w:r>
          </w:p>
        </w:tc>
        <w:tc>
          <w:tcPr>
            <w:tcW w:w="447" w:type="pct"/>
          </w:tcPr>
          <w:p w14:paraId="7932BD0E" w14:textId="77B70936" w:rsidR="002F3610" w:rsidRPr="002F3610" w:rsidRDefault="002F3610" w:rsidP="002F3610">
            <w:pPr>
              <w:jc w:val="center"/>
              <w:rPr>
                <w:sz w:val="18"/>
                <w:szCs w:val="18"/>
              </w:rPr>
            </w:pPr>
            <w:r w:rsidRPr="002F3610">
              <w:rPr>
                <w:sz w:val="18"/>
                <w:szCs w:val="18"/>
              </w:rPr>
              <w:t>10.26</w:t>
            </w:r>
          </w:p>
        </w:tc>
        <w:tc>
          <w:tcPr>
            <w:tcW w:w="497" w:type="pct"/>
          </w:tcPr>
          <w:p w14:paraId="2A8BC73C" w14:textId="669B6413" w:rsidR="002F3610" w:rsidRPr="002F3610" w:rsidRDefault="002F3610" w:rsidP="002F3610">
            <w:pPr>
              <w:jc w:val="center"/>
              <w:rPr>
                <w:sz w:val="18"/>
                <w:szCs w:val="18"/>
              </w:rPr>
            </w:pPr>
            <w:r w:rsidRPr="002F3610">
              <w:rPr>
                <w:sz w:val="18"/>
                <w:szCs w:val="18"/>
              </w:rPr>
              <w:t>77.02</w:t>
            </w:r>
          </w:p>
        </w:tc>
        <w:tc>
          <w:tcPr>
            <w:tcW w:w="450" w:type="pct"/>
          </w:tcPr>
          <w:p w14:paraId="4F671A18" w14:textId="2B7CFD69" w:rsidR="002F3610" w:rsidRPr="002F3610" w:rsidRDefault="002F3610" w:rsidP="002F3610">
            <w:pPr>
              <w:jc w:val="center"/>
              <w:rPr>
                <w:sz w:val="18"/>
                <w:szCs w:val="18"/>
              </w:rPr>
            </w:pPr>
            <w:r w:rsidRPr="002F3610">
              <w:rPr>
                <w:sz w:val="18"/>
                <w:szCs w:val="18"/>
              </w:rPr>
              <w:t>2.93</w:t>
            </w:r>
          </w:p>
        </w:tc>
        <w:tc>
          <w:tcPr>
            <w:tcW w:w="494" w:type="pct"/>
          </w:tcPr>
          <w:p w14:paraId="4160E7A1" w14:textId="5DBBC7F7" w:rsidR="002F3610" w:rsidRPr="002F3610" w:rsidRDefault="002F3610" w:rsidP="002F3610">
            <w:pPr>
              <w:jc w:val="center"/>
              <w:rPr>
                <w:sz w:val="18"/>
                <w:szCs w:val="18"/>
              </w:rPr>
            </w:pPr>
            <w:r w:rsidRPr="002F3610">
              <w:rPr>
                <w:sz w:val="18"/>
                <w:szCs w:val="18"/>
              </w:rPr>
              <w:t>126.85</w:t>
            </w:r>
          </w:p>
        </w:tc>
      </w:tr>
      <w:tr w:rsidR="002F3610" w:rsidRPr="002F3610" w14:paraId="3A39BC23" w14:textId="77777777" w:rsidTr="00C06DFF">
        <w:trPr>
          <w:cantSplit/>
          <w:jc w:val="center"/>
        </w:trPr>
        <w:tc>
          <w:tcPr>
            <w:tcW w:w="488" w:type="pct"/>
          </w:tcPr>
          <w:p w14:paraId="2E9D89AB" w14:textId="6B129BBB" w:rsidR="002F3610" w:rsidRPr="002F3610" w:rsidRDefault="002F3610" w:rsidP="002F3610">
            <w:pPr>
              <w:jc w:val="center"/>
              <w:rPr>
                <w:sz w:val="18"/>
                <w:szCs w:val="18"/>
              </w:rPr>
            </w:pPr>
            <w:r w:rsidRPr="002F3610">
              <w:rPr>
                <w:sz w:val="18"/>
                <w:szCs w:val="18"/>
              </w:rPr>
              <w:t>JHT10</w:t>
            </w:r>
          </w:p>
        </w:tc>
        <w:tc>
          <w:tcPr>
            <w:tcW w:w="542" w:type="pct"/>
          </w:tcPr>
          <w:p w14:paraId="4D86EE92" w14:textId="7EEE5F3D" w:rsidR="002F3610" w:rsidRPr="002F3610" w:rsidRDefault="002F3610" w:rsidP="002F3610">
            <w:pPr>
              <w:jc w:val="center"/>
              <w:rPr>
                <w:sz w:val="18"/>
                <w:szCs w:val="18"/>
              </w:rPr>
            </w:pPr>
            <w:r w:rsidRPr="002F3610">
              <w:rPr>
                <w:sz w:val="18"/>
                <w:szCs w:val="18"/>
              </w:rPr>
              <w:t>135.14</w:t>
            </w:r>
          </w:p>
        </w:tc>
        <w:tc>
          <w:tcPr>
            <w:tcW w:w="544" w:type="pct"/>
          </w:tcPr>
          <w:p w14:paraId="4C7B488E" w14:textId="42EBBF65" w:rsidR="002F3610" w:rsidRPr="002F3610" w:rsidRDefault="002F3610" w:rsidP="002F3610">
            <w:pPr>
              <w:jc w:val="center"/>
              <w:rPr>
                <w:sz w:val="18"/>
                <w:szCs w:val="18"/>
              </w:rPr>
            </w:pPr>
            <w:r w:rsidRPr="002F3610">
              <w:rPr>
                <w:sz w:val="18"/>
                <w:szCs w:val="18"/>
              </w:rPr>
              <w:t>139.55</w:t>
            </w:r>
          </w:p>
        </w:tc>
        <w:tc>
          <w:tcPr>
            <w:tcW w:w="497" w:type="pct"/>
          </w:tcPr>
          <w:p w14:paraId="309B508B" w14:textId="349BCCE6" w:rsidR="002F3610" w:rsidRPr="002F3610" w:rsidRDefault="002F3610" w:rsidP="002F3610">
            <w:pPr>
              <w:jc w:val="center"/>
              <w:rPr>
                <w:sz w:val="18"/>
                <w:szCs w:val="18"/>
              </w:rPr>
            </w:pPr>
            <w:r w:rsidRPr="002F3610">
              <w:rPr>
                <w:sz w:val="18"/>
                <w:szCs w:val="18"/>
              </w:rPr>
              <w:t>116.38</w:t>
            </w:r>
          </w:p>
        </w:tc>
        <w:tc>
          <w:tcPr>
            <w:tcW w:w="544" w:type="pct"/>
          </w:tcPr>
          <w:p w14:paraId="516DBFFC" w14:textId="059597A8" w:rsidR="002F3610" w:rsidRPr="002F3610" w:rsidRDefault="002F3610" w:rsidP="002F3610">
            <w:pPr>
              <w:jc w:val="center"/>
              <w:rPr>
                <w:sz w:val="18"/>
                <w:szCs w:val="18"/>
              </w:rPr>
            </w:pPr>
            <w:r w:rsidRPr="002F3610">
              <w:rPr>
                <w:sz w:val="18"/>
                <w:szCs w:val="18"/>
              </w:rPr>
              <w:t>121.61</w:t>
            </w:r>
          </w:p>
        </w:tc>
        <w:tc>
          <w:tcPr>
            <w:tcW w:w="497" w:type="pct"/>
          </w:tcPr>
          <w:p w14:paraId="7A6AF811" w14:textId="13BAD445" w:rsidR="002F3610" w:rsidRPr="002F3610" w:rsidRDefault="002F3610" w:rsidP="002F3610">
            <w:pPr>
              <w:jc w:val="center"/>
              <w:rPr>
                <w:sz w:val="18"/>
                <w:szCs w:val="18"/>
              </w:rPr>
            </w:pPr>
            <w:r w:rsidRPr="002F3610">
              <w:rPr>
                <w:sz w:val="18"/>
                <w:szCs w:val="18"/>
              </w:rPr>
              <w:t>33.7</w:t>
            </w:r>
          </w:p>
        </w:tc>
        <w:tc>
          <w:tcPr>
            <w:tcW w:w="447" w:type="pct"/>
          </w:tcPr>
          <w:p w14:paraId="74BB95FD" w14:textId="79EDF119" w:rsidR="002F3610" w:rsidRPr="002F3610" w:rsidRDefault="002F3610" w:rsidP="002F3610">
            <w:pPr>
              <w:jc w:val="center"/>
              <w:rPr>
                <w:sz w:val="18"/>
                <w:szCs w:val="18"/>
              </w:rPr>
            </w:pPr>
            <w:r w:rsidRPr="002F3610">
              <w:rPr>
                <w:sz w:val="18"/>
                <w:szCs w:val="18"/>
              </w:rPr>
              <w:t>7.58</w:t>
            </w:r>
          </w:p>
        </w:tc>
        <w:tc>
          <w:tcPr>
            <w:tcW w:w="497" w:type="pct"/>
          </w:tcPr>
          <w:p w14:paraId="5B7607D0" w14:textId="23857B61" w:rsidR="002F3610" w:rsidRPr="002F3610" w:rsidRDefault="002F3610" w:rsidP="002F3610">
            <w:pPr>
              <w:jc w:val="center"/>
              <w:rPr>
                <w:sz w:val="18"/>
                <w:szCs w:val="18"/>
              </w:rPr>
            </w:pPr>
            <w:r w:rsidRPr="002F3610">
              <w:rPr>
                <w:sz w:val="18"/>
                <w:szCs w:val="18"/>
              </w:rPr>
              <w:t>11.32</w:t>
            </w:r>
          </w:p>
        </w:tc>
        <w:tc>
          <w:tcPr>
            <w:tcW w:w="450" w:type="pct"/>
          </w:tcPr>
          <w:p w14:paraId="5A16AEF9" w14:textId="33C83AB2" w:rsidR="002F3610" w:rsidRPr="002F3610" w:rsidRDefault="002F3610" w:rsidP="002F3610">
            <w:pPr>
              <w:jc w:val="center"/>
              <w:rPr>
                <w:sz w:val="18"/>
                <w:szCs w:val="18"/>
              </w:rPr>
            </w:pPr>
            <w:r w:rsidRPr="002F3610">
              <w:rPr>
                <w:sz w:val="18"/>
                <w:szCs w:val="18"/>
              </w:rPr>
              <w:t>2</w:t>
            </w:r>
          </w:p>
        </w:tc>
        <w:tc>
          <w:tcPr>
            <w:tcW w:w="494" w:type="pct"/>
          </w:tcPr>
          <w:p w14:paraId="33435C53" w14:textId="1719C208" w:rsidR="002F3610" w:rsidRPr="002F3610" w:rsidRDefault="002F3610" w:rsidP="002F3610">
            <w:pPr>
              <w:jc w:val="center"/>
              <w:rPr>
                <w:sz w:val="18"/>
                <w:szCs w:val="18"/>
              </w:rPr>
            </w:pPr>
            <w:r w:rsidRPr="002F3610">
              <w:rPr>
                <w:sz w:val="18"/>
                <w:szCs w:val="18"/>
              </w:rPr>
              <w:t>60.8</w:t>
            </w:r>
          </w:p>
        </w:tc>
      </w:tr>
      <w:tr w:rsidR="002F3610" w:rsidRPr="002F3610" w14:paraId="597E7F28" w14:textId="77777777" w:rsidTr="00C06DFF">
        <w:trPr>
          <w:cantSplit/>
          <w:jc w:val="center"/>
        </w:trPr>
        <w:tc>
          <w:tcPr>
            <w:tcW w:w="488" w:type="pct"/>
          </w:tcPr>
          <w:p w14:paraId="53F35857" w14:textId="641B88A5" w:rsidR="002F3610" w:rsidRPr="002F3610" w:rsidRDefault="002F3610" w:rsidP="002F3610">
            <w:pPr>
              <w:jc w:val="center"/>
              <w:rPr>
                <w:sz w:val="18"/>
                <w:szCs w:val="18"/>
              </w:rPr>
            </w:pPr>
            <w:r w:rsidRPr="002F3610">
              <w:rPr>
                <w:sz w:val="18"/>
                <w:szCs w:val="18"/>
              </w:rPr>
              <w:t>JHT11</w:t>
            </w:r>
          </w:p>
        </w:tc>
        <w:tc>
          <w:tcPr>
            <w:tcW w:w="542" w:type="pct"/>
          </w:tcPr>
          <w:p w14:paraId="0647EA31" w14:textId="714CD1F4" w:rsidR="002F3610" w:rsidRPr="002F3610" w:rsidRDefault="002F3610" w:rsidP="002F3610">
            <w:pPr>
              <w:jc w:val="center"/>
              <w:rPr>
                <w:sz w:val="18"/>
                <w:szCs w:val="18"/>
              </w:rPr>
            </w:pPr>
            <w:r w:rsidRPr="002F3610">
              <w:rPr>
                <w:sz w:val="18"/>
                <w:szCs w:val="18"/>
              </w:rPr>
              <w:t>135.14</w:t>
            </w:r>
          </w:p>
        </w:tc>
        <w:tc>
          <w:tcPr>
            <w:tcW w:w="544" w:type="pct"/>
          </w:tcPr>
          <w:p w14:paraId="0FF01153" w14:textId="71654236" w:rsidR="002F3610" w:rsidRPr="002F3610" w:rsidRDefault="002F3610" w:rsidP="002F3610">
            <w:pPr>
              <w:jc w:val="center"/>
              <w:rPr>
                <w:sz w:val="18"/>
                <w:szCs w:val="18"/>
              </w:rPr>
            </w:pPr>
            <w:r w:rsidRPr="002F3610">
              <w:rPr>
                <w:sz w:val="18"/>
                <w:szCs w:val="18"/>
              </w:rPr>
              <w:t>139.51</w:t>
            </w:r>
          </w:p>
        </w:tc>
        <w:tc>
          <w:tcPr>
            <w:tcW w:w="497" w:type="pct"/>
          </w:tcPr>
          <w:p w14:paraId="07D5677C" w14:textId="1A1EA6C3" w:rsidR="002F3610" w:rsidRPr="002F3610" w:rsidRDefault="002F3610" w:rsidP="002F3610">
            <w:pPr>
              <w:jc w:val="center"/>
              <w:rPr>
                <w:sz w:val="18"/>
                <w:szCs w:val="18"/>
              </w:rPr>
            </w:pPr>
            <w:r w:rsidRPr="002F3610">
              <w:rPr>
                <w:sz w:val="18"/>
                <w:szCs w:val="18"/>
              </w:rPr>
              <w:t>117.31</w:t>
            </w:r>
          </w:p>
        </w:tc>
        <w:tc>
          <w:tcPr>
            <w:tcW w:w="544" w:type="pct"/>
          </w:tcPr>
          <w:p w14:paraId="20EFBAB8" w14:textId="30FC8FF3" w:rsidR="002F3610" w:rsidRPr="002F3610" w:rsidRDefault="002F3610" w:rsidP="002F3610">
            <w:pPr>
              <w:jc w:val="center"/>
              <w:rPr>
                <w:sz w:val="18"/>
                <w:szCs w:val="18"/>
              </w:rPr>
            </w:pPr>
            <w:r w:rsidRPr="002F3610">
              <w:rPr>
                <w:sz w:val="18"/>
                <w:szCs w:val="18"/>
              </w:rPr>
              <w:t>121.61</w:t>
            </w:r>
          </w:p>
        </w:tc>
        <w:tc>
          <w:tcPr>
            <w:tcW w:w="497" w:type="pct"/>
          </w:tcPr>
          <w:p w14:paraId="27DAE0F0" w14:textId="678CBB7A" w:rsidR="002F3610" w:rsidRPr="002F3610" w:rsidRDefault="002F3610" w:rsidP="002F3610">
            <w:pPr>
              <w:jc w:val="center"/>
              <w:rPr>
                <w:sz w:val="18"/>
                <w:szCs w:val="18"/>
              </w:rPr>
            </w:pPr>
            <w:r w:rsidRPr="002F3610">
              <w:rPr>
                <w:sz w:val="18"/>
                <w:szCs w:val="18"/>
              </w:rPr>
              <w:t>33.7</w:t>
            </w:r>
          </w:p>
        </w:tc>
        <w:tc>
          <w:tcPr>
            <w:tcW w:w="447" w:type="pct"/>
          </w:tcPr>
          <w:p w14:paraId="12F42497" w14:textId="4E24363F" w:rsidR="002F3610" w:rsidRPr="002F3610" w:rsidRDefault="002F3610" w:rsidP="002F3610">
            <w:pPr>
              <w:jc w:val="center"/>
              <w:rPr>
                <w:sz w:val="18"/>
                <w:szCs w:val="18"/>
              </w:rPr>
            </w:pPr>
            <w:r w:rsidRPr="002F3610">
              <w:rPr>
                <w:sz w:val="18"/>
                <w:szCs w:val="18"/>
              </w:rPr>
              <w:t>7.58</w:t>
            </w:r>
          </w:p>
        </w:tc>
        <w:tc>
          <w:tcPr>
            <w:tcW w:w="497" w:type="pct"/>
          </w:tcPr>
          <w:p w14:paraId="3B2C80AF" w14:textId="2119DE4A" w:rsidR="002F3610" w:rsidRPr="002F3610" w:rsidRDefault="002F3610" w:rsidP="002F3610">
            <w:pPr>
              <w:jc w:val="center"/>
              <w:rPr>
                <w:sz w:val="18"/>
                <w:szCs w:val="18"/>
              </w:rPr>
            </w:pPr>
            <w:r w:rsidRPr="002F3610">
              <w:rPr>
                <w:sz w:val="18"/>
                <w:szCs w:val="18"/>
              </w:rPr>
              <w:t>11.32</w:t>
            </w:r>
          </w:p>
        </w:tc>
        <w:tc>
          <w:tcPr>
            <w:tcW w:w="450" w:type="pct"/>
          </w:tcPr>
          <w:p w14:paraId="35518C85" w14:textId="33F5DF53" w:rsidR="002F3610" w:rsidRPr="002F3610" w:rsidRDefault="002F3610" w:rsidP="002F3610">
            <w:pPr>
              <w:jc w:val="center"/>
              <w:rPr>
                <w:sz w:val="18"/>
                <w:szCs w:val="18"/>
              </w:rPr>
            </w:pPr>
            <w:r w:rsidRPr="002F3610">
              <w:rPr>
                <w:sz w:val="18"/>
                <w:szCs w:val="18"/>
              </w:rPr>
              <w:t>2.05</w:t>
            </w:r>
          </w:p>
        </w:tc>
        <w:tc>
          <w:tcPr>
            <w:tcW w:w="494" w:type="pct"/>
          </w:tcPr>
          <w:p w14:paraId="1488A715" w14:textId="6823AFB8" w:rsidR="002F3610" w:rsidRPr="002F3610" w:rsidRDefault="002F3610" w:rsidP="002F3610">
            <w:pPr>
              <w:jc w:val="center"/>
              <w:rPr>
                <w:sz w:val="18"/>
                <w:szCs w:val="18"/>
              </w:rPr>
            </w:pPr>
            <w:r w:rsidRPr="002F3610">
              <w:rPr>
                <w:sz w:val="18"/>
                <w:szCs w:val="18"/>
              </w:rPr>
              <w:t>62.32</w:t>
            </w:r>
          </w:p>
        </w:tc>
      </w:tr>
      <w:tr w:rsidR="002F3610" w:rsidRPr="002F3610" w14:paraId="36FC6FD8" w14:textId="77777777" w:rsidTr="00C06DFF">
        <w:trPr>
          <w:cantSplit/>
          <w:jc w:val="center"/>
        </w:trPr>
        <w:tc>
          <w:tcPr>
            <w:tcW w:w="488" w:type="pct"/>
          </w:tcPr>
          <w:p w14:paraId="64E11A04" w14:textId="2712A2DE" w:rsidR="002F3610" w:rsidRPr="002F3610" w:rsidRDefault="002F3610" w:rsidP="002F3610">
            <w:pPr>
              <w:jc w:val="center"/>
              <w:rPr>
                <w:sz w:val="18"/>
                <w:szCs w:val="18"/>
              </w:rPr>
            </w:pPr>
            <w:r w:rsidRPr="002F3610">
              <w:rPr>
                <w:sz w:val="18"/>
                <w:szCs w:val="18"/>
              </w:rPr>
              <w:t>JHT12</w:t>
            </w:r>
          </w:p>
        </w:tc>
        <w:tc>
          <w:tcPr>
            <w:tcW w:w="542" w:type="pct"/>
          </w:tcPr>
          <w:p w14:paraId="396F3ABF" w14:textId="1DE383DD" w:rsidR="002F3610" w:rsidRPr="002F3610" w:rsidRDefault="002F3610" w:rsidP="002F3610">
            <w:pPr>
              <w:jc w:val="center"/>
              <w:rPr>
                <w:sz w:val="18"/>
                <w:szCs w:val="18"/>
              </w:rPr>
            </w:pPr>
            <w:r w:rsidRPr="002F3610">
              <w:rPr>
                <w:sz w:val="18"/>
                <w:szCs w:val="18"/>
              </w:rPr>
              <w:t>135.14</w:t>
            </w:r>
          </w:p>
        </w:tc>
        <w:tc>
          <w:tcPr>
            <w:tcW w:w="544" w:type="pct"/>
          </w:tcPr>
          <w:p w14:paraId="7B2D7F62" w14:textId="775E2DC8" w:rsidR="002F3610" w:rsidRPr="002F3610" w:rsidRDefault="002F3610" w:rsidP="002F3610">
            <w:pPr>
              <w:jc w:val="center"/>
              <w:rPr>
                <w:sz w:val="18"/>
                <w:szCs w:val="18"/>
              </w:rPr>
            </w:pPr>
            <w:r w:rsidRPr="002F3610">
              <w:rPr>
                <w:sz w:val="18"/>
                <w:szCs w:val="18"/>
              </w:rPr>
              <w:t>139.63</w:t>
            </w:r>
          </w:p>
        </w:tc>
        <w:tc>
          <w:tcPr>
            <w:tcW w:w="497" w:type="pct"/>
          </w:tcPr>
          <w:p w14:paraId="1B7CD62E" w14:textId="2AC79912" w:rsidR="002F3610" w:rsidRPr="002F3610" w:rsidRDefault="002F3610" w:rsidP="002F3610">
            <w:pPr>
              <w:jc w:val="center"/>
              <w:rPr>
                <w:sz w:val="18"/>
                <w:szCs w:val="18"/>
              </w:rPr>
            </w:pPr>
            <w:r w:rsidRPr="002F3610">
              <w:rPr>
                <w:sz w:val="18"/>
                <w:szCs w:val="18"/>
              </w:rPr>
              <w:t>113.75</w:t>
            </w:r>
          </w:p>
        </w:tc>
        <w:tc>
          <w:tcPr>
            <w:tcW w:w="544" w:type="pct"/>
          </w:tcPr>
          <w:p w14:paraId="1F3154B1" w14:textId="56BFA8B9" w:rsidR="002F3610" w:rsidRPr="002F3610" w:rsidRDefault="002F3610" w:rsidP="002F3610">
            <w:pPr>
              <w:jc w:val="center"/>
              <w:rPr>
                <w:sz w:val="18"/>
                <w:szCs w:val="18"/>
              </w:rPr>
            </w:pPr>
            <w:r w:rsidRPr="002F3610">
              <w:rPr>
                <w:sz w:val="18"/>
                <w:szCs w:val="18"/>
              </w:rPr>
              <w:t>121.61</w:t>
            </w:r>
          </w:p>
        </w:tc>
        <w:tc>
          <w:tcPr>
            <w:tcW w:w="497" w:type="pct"/>
          </w:tcPr>
          <w:p w14:paraId="428AC3B2" w14:textId="71DBF022" w:rsidR="002F3610" w:rsidRPr="002F3610" w:rsidRDefault="002F3610" w:rsidP="002F3610">
            <w:pPr>
              <w:jc w:val="center"/>
              <w:rPr>
                <w:sz w:val="18"/>
                <w:szCs w:val="18"/>
              </w:rPr>
            </w:pPr>
            <w:r w:rsidRPr="002F3610">
              <w:rPr>
                <w:sz w:val="18"/>
                <w:szCs w:val="18"/>
              </w:rPr>
              <w:t>33.7</w:t>
            </w:r>
          </w:p>
        </w:tc>
        <w:tc>
          <w:tcPr>
            <w:tcW w:w="447" w:type="pct"/>
          </w:tcPr>
          <w:p w14:paraId="608262BF" w14:textId="73A61E0A" w:rsidR="002F3610" w:rsidRPr="002F3610" w:rsidRDefault="002F3610" w:rsidP="002F3610">
            <w:pPr>
              <w:jc w:val="center"/>
              <w:rPr>
                <w:sz w:val="18"/>
                <w:szCs w:val="18"/>
              </w:rPr>
            </w:pPr>
            <w:r w:rsidRPr="002F3610">
              <w:rPr>
                <w:sz w:val="18"/>
                <w:szCs w:val="18"/>
              </w:rPr>
              <w:t>7.58</w:t>
            </w:r>
          </w:p>
        </w:tc>
        <w:tc>
          <w:tcPr>
            <w:tcW w:w="497" w:type="pct"/>
          </w:tcPr>
          <w:p w14:paraId="0513267C" w14:textId="69F8733F" w:rsidR="002F3610" w:rsidRPr="002F3610" w:rsidRDefault="002F3610" w:rsidP="002F3610">
            <w:pPr>
              <w:jc w:val="center"/>
              <w:rPr>
                <w:sz w:val="18"/>
                <w:szCs w:val="18"/>
              </w:rPr>
            </w:pPr>
            <w:r w:rsidRPr="002F3610">
              <w:rPr>
                <w:sz w:val="18"/>
                <w:szCs w:val="18"/>
              </w:rPr>
              <w:t>11.32</w:t>
            </w:r>
          </w:p>
        </w:tc>
        <w:tc>
          <w:tcPr>
            <w:tcW w:w="450" w:type="pct"/>
          </w:tcPr>
          <w:p w14:paraId="4AB82881" w14:textId="35163A9B" w:rsidR="002F3610" w:rsidRPr="002F3610" w:rsidRDefault="002F3610" w:rsidP="002F3610">
            <w:pPr>
              <w:jc w:val="center"/>
              <w:rPr>
                <w:sz w:val="18"/>
                <w:szCs w:val="18"/>
              </w:rPr>
            </w:pPr>
            <w:r w:rsidRPr="002F3610">
              <w:rPr>
                <w:sz w:val="18"/>
                <w:szCs w:val="18"/>
              </w:rPr>
              <w:t>2.73</w:t>
            </w:r>
          </w:p>
        </w:tc>
        <w:tc>
          <w:tcPr>
            <w:tcW w:w="494" w:type="pct"/>
          </w:tcPr>
          <w:p w14:paraId="15F6C551" w14:textId="2E519E27" w:rsidR="002F3610" w:rsidRPr="002F3610" w:rsidRDefault="002F3610" w:rsidP="002F3610">
            <w:pPr>
              <w:jc w:val="center"/>
              <w:rPr>
                <w:sz w:val="18"/>
                <w:szCs w:val="18"/>
              </w:rPr>
            </w:pPr>
            <w:r w:rsidRPr="002F3610">
              <w:rPr>
                <w:sz w:val="18"/>
                <w:szCs w:val="18"/>
              </w:rPr>
              <w:t>72.12</w:t>
            </w:r>
          </w:p>
        </w:tc>
      </w:tr>
      <w:tr w:rsidR="002F3610" w:rsidRPr="002F3610" w14:paraId="64F81297" w14:textId="77777777" w:rsidTr="00C06DFF">
        <w:trPr>
          <w:cantSplit/>
          <w:jc w:val="center"/>
        </w:trPr>
        <w:tc>
          <w:tcPr>
            <w:tcW w:w="488" w:type="pct"/>
          </w:tcPr>
          <w:p w14:paraId="06E9757B" w14:textId="3635F679" w:rsidR="002F3610" w:rsidRPr="002F3610" w:rsidRDefault="002F3610" w:rsidP="002F3610">
            <w:pPr>
              <w:jc w:val="center"/>
              <w:rPr>
                <w:sz w:val="18"/>
                <w:szCs w:val="18"/>
              </w:rPr>
            </w:pPr>
            <w:r w:rsidRPr="002F3610">
              <w:rPr>
                <w:sz w:val="18"/>
                <w:szCs w:val="18"/>
              </w:rPr>
              <w:t>JHT13</w:t>
            </w:r>
          </w:p>
        </w:tc>
        <w:tc>
          <w:tcPr>
            <w:tcW w:w="542" w:type="pct"/>
          </w:tcPr>
          <w:p w14:paraId="454CA64E" w14:textId="7D88915A" w:rsidR="002F3610" w:rsidRPr="002F3610" w:rsidRDefault="002F3610" w:rsidP="002F3610">
            <w:pPr>
              <w:jc w:val="center"/>
              <w:rPr>
                <w:sz w:val="18"/>
                <w:szCs w:val="18"/>
              </w:rPr>
            </w:pPr>
            <w:r w:rsidRPr="002F3610">
              <w:rPr>
                <w:sz w:val="18"/>
                <w:szCs w:val="18"/>
              </w:rPr>
              <w:t>109.51</w:t>
            </w:r>
          </w:p>
        </w:tc>
        <w:tc>
          <w:tcPr>
            <w:tcW w:w="544" w:type="pct"/>
          </w:tcPr>
          <w:p w14:paraId="2894E823" w14:textId="7107D622" w:rsidR="002F3610" w:rsidRPr="002F3610" w:rsidRDefault="002F3610" w:rsidP="002F3610">
            <w:pPr>
              <w:jc w:val="center"/>
              <w:rPr>
                <w:sz w:val="18"/>
                <w:szCs w:val="18"/>
              </w:rPr>
            </w:pPr>
            <w:r w:rsidRPr="002F3610">
              <w:rPr>
                <w:sz w:val="18"/>
                <w:szCs w:val="18"/>
              </w:rPr>
              <w:t>116.27</w:t>
            </w:r>
          </w:p>
        </w:tc>
        <w:tc>
          <w:tcPr>
            <w:tcW w:w="497" w:type="pct"/>
          </w:tcPr>
          <w:p w14:paraId="739A4C78" w14:textId="4E25887A" w:rsidR="002F3610" w:rsidRPr="002F3610" w:rsidRDefault="002F3610" w:rsidP="002F3610">
            <w:pPr>
              <w:jc w:val="center"/>
              <w:rPr>
                <w:sz w:val="18"/>
                <w:szCs w:val="18"/>
              </w:rPr>
            </w:pPr>
            <w:r w:rsidRPr="002F3610">
              <w:rPr>
                <w:sz w:val="18"/>
                <w:szCs w:val="18"/>
              </w:rPr>
              <w:t>94.69</w:t>
            </w:r>
          </w:p>
        </w:tc>
        <w:tc>
          <w:tcPr>
            <w:tcW w:w="544" w:type="pct"/>
          </w:tcPr>
          <w:p w14:paraId="01749BEC" w14:textId="1D3FB937" w:rsidR="002F3610" w:rsidRPr="002F3610" w:rsidRDefault="002F3610" w:rsidP="002F3610">
            <w:pPr>
              <w:jc w:val="center"/>
              <w:rPr>
                <w:sz w:val="18"/>
                <w:szCs w:val="18"/>
              </w:rPr>
            </w:pPr>
            <w:r w:rsidRPr="002F3610">
              <w:rPr>
                <w:sz w:val="18"/>
                <w:szCs w:val="18"/>
              </w:rPr>
              <w:t>96.09</w:t>
            </w:r>
          </w:p>
        </w:tc>
        <w:tc>
          <w:tcPr>
            <w:tcW w:w="497" w:type="pct"/>
          </w:tcPr>
          <w:p w14:paraId="718E57D1" w14:textId="1A226564" w:rsidR="002F3610" w:rsidRPr="002F3610" w:rsidRDefault="002F3610" w:rsidP="002F3610">
            <w:pPr>
              <w:jc w:val="center"/>
              <w:rPr>
                <w:sz w:val="18"/>
                <w:szCs w:val="18"/>
              </w:rPr>
            </w:pPr>
            <w:r w:rsidRPr="002F3610">
              <w:rPr>
                <w:sz w:val="18"/>
                <w:szCs w:val="18"/>
              </w:rPr>
              <w:t>37.68</w:t>
            </w:r>
          </w:p>
        </w:tc>
        <w:tc>
          <w:tcPr>
            <w:tcW w:w="447" w:type="pct"/>
          </w:tcPr>
          <w:p w14:paraId="7CCBD7C5" w14:textId="554DAA6E" w:rsidR="002F3610" w:rsidRPr="002F3610" w:rsidRDefault="002F3610" w:rsidP="002F3610">
            <w:pPr>
              <w:jc w:val="center"/>
              <w:rPr>
                <w:sz w:val="18"/>
                <w:szCs w:val="18"/>
              </w:rPr>
            </w:pPr>
            <w:r w:rsidRPr="002F3610">
              <w:rPr>
                <w:sz w:val="18"/>
                <w:szCs w:val="18"/>
              </w:rPr>
              <w:t>7.12</w:t>
            </w:r>
          </w:p>
        </w:tc>
        <w:tc>
          <w:tcPr>
            <w:tcW w:w="497" w:type="pct"/>
          </w:tcPr>
          <w:p w14:paraId="3321AD0F" w14:textId="7594C927" w:rsidR="002F3610" w:rsidRPr="002F3610" w:rsidRDefault="002F3610" w:rsidP="002F3610">
            <w:pPr>
              <w:jc w:val="center"/>
              <w:rPr>
                <w:sz w:val="18"/>
                <w:szCs w:val="18"/>
              </w:rPr>
            </w:pPr>
            <w:r w:rsidRPr="002F3610">
              <w:rPr>
                <w:sz w:val="18"/>
                <w:szCs w:val="18"/>
              </w:rPr>
              <w:t>11.8</w:t>
            </w:r>
          </w:p>
        </w:tc>
        <w:tc>
          <w:tcPr>
            <w:tcW w:w="450" w:type="pct"/>
          </w:tcPr>
          <w:p w14:paraId="2DF8E21B" w14:textId="5A4F2478" w:rsidR="002F3610" w:rsidRPr="002F3610" w:rsidRDefault="002F3610" w:rsidP="002F3610">
            <w:pPr>
              <w:jc w:val="center"/>
              <w:rPr>
                <w:sz w:val="18"/>
                <w:szCs w:val="18"/>
              </w:rPr>
            </w:pPr>
            <w:r w:rsidRPr="002F3610">
              <w:rPr>
                <w:sz w:val="18"/>
                <w:szCs w:val="18"/>
              </w:rPr>
              <w:t>2.4</w:t>
            </w:r>
          </w:p>
        </w:tc>
        <w:tc>
          <w:tcPr>
            <w:tcW w:w="494" w:type="pct"/>
          </w:tcPr>
          <w:p w14:paraId="4006EE7D" w14:textId="39BD4379" w:rsidR="002F3610" w:rsidRPr="002F3610" w:rsidRDefault="002F3610" w:rsidP="002F3610">
            <w:pPr>
              <w:jc w:val="center"/>
              <w:rPr>
                <w:sz w:val="18"/>
                <w:szCs w:val="18"/>
              </w:rPr>
            </w:pPr>
            <w:r w:rsidRPr="002F3610">
              <w:rPr>
                <w:sz w:val="18"/>
                <w:szCs w:val="18"/>
              </w:rPr>
              <w:t>62.76</w:t>
            </w:r>
          </w:p>
        </w:tc>
      </w:tr>
      <w:tr w:rsidR="002F3610" w:rsidRPr="002F3610" w14:paraId="2A9B5E93" w14:textId="77777777" w:rsidTr="00C06DFF">
        <w:trPr>
          <w:cantSplit/>
          <w:jc w:val="center"/>
        </w:trPr>
        <w:tc>
          <w:tcPr>
            <w:tcW w:w="488" w:type="pct"/>
          </w:tcPr>
          <w:p w14:paraId="789255B8" w14:textId="19F62259" w:rsidR="002F3610" w:rsidRPr="002F3610" w:rsidRDefault="002F3610" w:rsidP="002F3610">
            <w:pPr>
              <w:jc w:val="center"/>
              <w:rPr>
                <w:sz w:val="18"/>
                <w:szCs w:val="18"/>
              </w:rPr>
            </w:pPr>
            <w:r w:rsidRPr="002F3610">
              <w:rPr>
                <w:sz w:val="18"/>
                <w:szCs w:val="18"/>
              </w:rPr>
              <w:t>JHT14</w:t>
            </w:r>
          </w:p>
        </w:tc>
        <w:tc>
          <w:tcPr>
            <w:tcW w:w="542" w:type="pct"/>
          </w:tcPr>
          <w:p w14:paraId="20EF64FD" w14:textId="48B66958" w:rsidR="002F3610" w:rsidRPr="002F3610" w:rsidRDefault="002F3610" w:rsidP="002F3610">
            <w:pPr>
              <w:jc w:val="center"/>
              <w:rPr>
                <w:sz w:val="18"/>
                <w:szCs w:val="18"/>
              </w:rPr>
            </w:pPr>
            <w:r w:rsidRPr="002F3610">
              <w:rPr>
                <w:sz w:val="18"/>
                <w:szCs w:val="18"/>
              </w:rPr>
              <w:t>109.51</w:t>
            </w:r>
          </w:p>
        </w:tc>
        <w:tc>
          <w:tcPr>
            <w:tcW w:w="544" w:type="pct"/>
          </w:tcPr>
          <w:p w14:paraId="1B01FC2E" w14:textId="6C04DDBD" w:rsidR="002F3610" w:rsidRPr="002F3610" w:rsidRDefault="002F3610" w:rsidP="002F3610">
            <w:pPr>
              <w:jc w:val="center"/>
              <w:rPr>
                <w:sz w:val="18"/>
                <w:szCs w:val="18"/>
              </w:rPr>
            </w:pPr>
            <w:r w:rsidRPr="002F3610">
              <w:rPr>
                <w:sz w:val="18"/>
                <w:szCs w:val="18"/>
              </w:rPr>
              <w:t>116.28</w:t>
            </w:r>
          </w:p>
        </w:tc>
        <w:tc>
          <w:tcPr>
            <w:tcW w:w="497" w:type="pct"/>
          </w:tcPr>
          <w:p w14:paraId="36342204" w14:textId="62018584" w:rsidR="002F3610" w:rsidRPr="002F3610" w:rsidRDefault="002F3610" w:rsidP="002F3610">
            <w:pPr>
              <w:jc w:val="center"/>
              <w:rPr>
                <w:sz w:val="18"/>
                <w:szCs w:val="18"/>
              </w:rPr>
            </w:pPr>
            <w:r w:rsidRPr="002F3610">
              <w:rPr>
                <w:sz w:val="18"/>
                <w:szCs w:val="18"/>
              </w:rPr>
              <w:t>96.15</w:t>
            </w:r>
          </w:p>
        </w:tc>
        <w:tc>
          <w:tcPr>
            <w:tcW w:w="544" w:type="pct"/>
          </w:tcPr>
          <w:p w14:paraId="0909BADD" w14:textId="1CC6B67B" w:rsidR="002F3610" w:rsidRPr="002F3610" w:rsidRDefault="002F3610" w:rsidP="002F3610">
            <w:pPr>
              <w:jc w:val="center"/>
              <w:rPr>
                <w:sz w:val="18"/>
                <w:szCs w:val="18"/>
              </w:rPr>
            </w:pPr>
            <w:r w:rsidRPr="002F3610">
              <w:rPr>
                <w:sz w:val="18"/>
                <w:szCs w:val="18"/>
              </w:rPr>
              <w:t>96.09</w:t>
            </w:r>
          </w:p>
        </w:tc>
        <w:tc>
          <w:tcPr>
            <w:tcW w:w="497" w:type="pct"/>
          </w:tcPr>
          <w:p w14:paraId="555267BB" w14:textId="2A587C00" w:rsidR="002F3610" w:rsidRPr="002F3610" w:rsidRDefault="002F3610" w:rsidP="002F3610">
            <w:pPr>
              <w:jc w:val="center"/>
              <w:rPr>
                <w:sz w:val="18"/>
                <w:szCs w:val="18"/>
              </w:rPr>
            </w:pPr>
            <w:r w:rsidRPr="002F3610">
              <w:rPr>
                <w:sz w:val="18"/>
                <w:szCs w:val="18"/>
              </w:rPr>
              <w:t>39.3</w:t>
            </w:r>
          </w:p>
        </w:tc>
        <w:tc>
          <w:tcPr>
            <w:tcW w:w="447" w:type="pct"/>
          </w:tcPr>
          <w:p w14:paraId="55625AA8" w14:textId="6B335BE2" w:rsidR="002F3610" w:rsidRPr="002F3610" w:rsidRDefault="002F3610" w:rsidP="002F3610">
            <w:pPr>
              <w:jc w:val="center"/>
              <w:rPr>
                <w:sz w:val="18"/>
                <w:szCs w:val="18"/>
              </w:rPr>
            </w:pPr>
            <w:r w:rsidRPr="002F3610">
              <w:rPr>
                <w:sz w:val="18"/>
                <w:szCs w:val="18"/>
              </w:rPr>
              <w:t>6.53</w:t>
            </w:r>
          </w:p>
        </w:tc>
        <w:tc>
          <w:tcPr>
            <w:tcW w:w="497" w:type="pct"/>
          </w:tcPr>
          <w:p w14:paraId="393CC42F" w14:textId="67A37CF7" w:rsidR="002F3610" w:rsidRPr="002F3610" w:rsidRDefault="002F3610" w:rsidP="002F3610">
            <w:pPr>
              <w:jc w:val="center"/>
              <w:rPr>
                <w:sz w:val="18"/>
                <w:szCs w:val="18"/>
              </w:rPr>
            </w:pPr>
            <w:r w:rsidRPr="002F3610">
              <w:rPr>
                <w:sz w:val="18"/>
                <w:szCs w:val="18"/>
              </w:rPr>
              <w:t>12.78</w:t>
            </w:r>
          </w:p>
        </w:tc>
        <w:tc>
          <w:tcPr>
            <w:tcW w:w="450" w:type="pct"/>
          </w:tcPr>
          <w:p w14:paraId="6B3F2127" w14:textId="7AC522E3" w:rsidR="002F3610" w:rsidRPr="002F3610" w:rsidRDefault="002F3610" w:rsidP="002F3610">
            <w:pPr>
              <w:jc w:val="center"/>
              <w:rPr>
                <w:sz w:val="18"/>
                <w:szCs w:val="18"/>
              </w:rPr>
            </w:pPr>
            <w:r w:rsidRPr="002F3610">
              <w:rPr>
                <w:sz w:val="18"/>
                <w:szCs w:val="18"/>
              </w:rPr>
              <w:t>2.4</w:t>
            </w:r>
          </w:p>
        </w:tc>
        <w:tc>
          <w:tcPr>
            <w:tcW w:w="494" w:type="pct"/>
          </w:tcPr>
          <w:p w14:paraId="6FE7CC74" w14:textId="40F14C3F" w:rsidR="002F3610" w:rsidRPr="002F3610" w:rsidRDefault="002F3610" w:rsidP="002F3610">
            <w:pPr>
              <w:jc w:val="center"/>
              <w:rPr>
                <w:sz w:val="18"/>
                <w:szCs w:val="18"/>
              </w:rPr>
            </w:pPr>
            <w:r w:rsidRPr="002F3610">
              <w:rPr>
                <w:sz w:val="18"/>
                <w:szCs w:val="18"/>
              </w:rPr>
              <w:t>63.92</w:t>
            </w:r>
          </w:p>
        </w:tc>
      </w:tr>
      <w:tr w:rsidR="002F3610" w:rsidRPr="002F3610" w14:paraId="40827B5B" w14:textId="77777777" w:rsidTr="00C06DFF">
        <w:trPr>
          <w:cantSplit/>
          <w:jc w:val="center"/>
        </w:trPr>
        <w:tc>
          <w:tcPr>
            <w:tcW w:w="488" w:type="pct"/>
          </w:tcPr>
          <w:p w14:paraId="0D5B8CE2" w14:textId="191030C3" w:rsidR="002F3610" w:rsidRPr="002F3610" w:rsidRDefault="002F3610" w:rsidP="002F3610">
            <w:pPr>
              <w:jc w:val="center"/>
              <w:rPr>
                <w:sz w:val="18"/>
                <w:szCs w:val="18"/>
              </w:rPr>
            </w:pPr>
            <w:r w:rsidRPr="002F3610">
              <w:rPr>
                <w:sz w:val="18"/>
                <w:szCs w:val="18"/>
              </w:rPr>
              <w:t>JHT15</w:t>
            </w:r>
          </w:p>
        </w:tc>
        <w:tc>
          <w:tcPr>
            <w:tcW w:w="542" w:type="pct"/>
          </w:tcPr>
          <w:p w14:paraId="6F45F09A" w14:textId="234223F2" w:rsidR="002F3610" w:rsidRPr="002F3610" w:rsidRDefault="002F3610" w:rsidP="002F3610">
            <w:pPr>
              <w:jc w:val="center"/>
              <w:rPr>
                <w:sz w:val="18"/>
                <w:szCs w:val="18"/>
              </w:rPr>
            </w:pPr>
            <w:r w:rsidRPr="002F3610">
              <w:rPr>
                <w:sz w:val="18"/>
                <w:szCs w:val="18"/>
              </w:rPr>
              <w:t>108.78</w:t>
            </w:r>
          </w:p>
        </w:tc>
        <w:tc>
          <w:tcPr>
            <w:tcW w:w="544" w:type="pct"/>
          </w:tcPr>
          <w:p w14:paraId="692C4066" w14:textId="62596CB8" w:rsidR="002F3610" w:rsidRPr="002F3610" w:rsidRDefault="002F3610" w:rsidP="002F3610">
            <w:pPr>
              <w:jc w:val="center"/>
              <w:rPr>
                <w:sz w:val="18"/>
                <w:szCs w:val="18"/>
              </w:rPr>
            </w:pPr>
            <w:r w:rsidRPr="002F3610">
              <w:rPr>
                <w:sz w:val="18"/>
                <w:szCs w:val="18"/>
              </w:rPr>
              <w:t>116.84</w:t>
            </w:r>
          </w:p>
        </w:tc>
        <w:tc>
          <w:tcPr>
            <w:tcW w:w="497" w:type="pct"/>
          </w:tcPr>
          <w:p w14:paraId="61AF7E04" w14:textId="4D90280D" w:rsidR="002F3610" w:rsidRPr="002F3610" w:rsidRDefault="002F3610" w:rsidP="002F3610">
            <w:pPr>
              <w:jc w:val="center"/>
              <w:rPr>
                <w:sz w:val="18"/>
                <w:szCs w:val="18"/>
              </w:rPr>
            </w:pPr>
            <w:r w:rsidRPr="002F3610">
              <w:rPr>
                <w:sz w:val="18"/>
                <w:szCs w:val="18"/>
              </w:rPr>
              <w:t>151</w:t>
            </w:r>
          </w:p>
        </w:tc>
        <w:tc>
          <w:tcPr>
            <w:tcW w:w="544" w:type="pct"/>
          </w:tcPr>
          <w:p w14:paraId="24824E0D" w14:textId="4E22E2BE" w:rsidR="002F3610" w:rsidRPr="002F3610" w:rsidRDefault="002F3610" w:rsidP="002F3610">
            <w:pPr>
              <w:jc w:val="center"/>
              <w:rPr>
                <w:sz w:val="18"/>
                <w:szCs w:val="18"/>
              </w:rPr>
            </w:pPr>
            <w:r w:rsidRPr="002F3610">
              <w:rPr>
                <w:sz w:val="18"/>
                <w:szCs w:val="18"/>
              </w:rPr>
              <w:t>94.88</w:t>
            </w:r>
          </w:p>
        </w:tc>
        <w:tc>
          <w:tcPr>
            <w:tcW w:w="497" w:type="pct"/>
          </w:tcPr>
          <w:p w14:paraId="35F90018" w14:textId="5371EDC4" w:rsidR="002F3610" w:rsidRPr="002F3610" w:rsidRDefault="002F3610" w:rsidP="002F3610">
            <w:pPr>
              <w:jc w:val="center"/>
              <w:rPr>
                <w:sz w:val="18"/>
                <w:szCs w:val="18"/>
              </w:rPr>
            </w:pPr>
            <w:r w:rsidRPr="002F3610">
              <w:rPr>
                <w:sz w:val="18"/>
                <w:szCs w:val="18"/>
              </w:rPr>
              <w:t>94.21</w:t>
            </w:r>
          </w:p>
        </w:tc>
        <w:tc>
          <w:tcPr>
            <w:tcW w:w="447" w:type="pct"/>
          </w:tcPr>
          <w:p w14:paraId="2C857B7A" w14:textId="341BA114" w:rsidR="002F3610" w:rsidRPr="002F3610" w:rsidRDefault="002F3610" w:rsidP="002F3610">
            <w:pPr>
              <w:jc w:val="center"/>
              <w:rPr>
                <w:sz w:val="18"/>
                <w:szCs w:val="18"/>
              </w:rPr>
            </w:pPr>
            <w:r w:rsidRPr="002F3610">
              <w:rPr>
                <w:sz w:val="18"/>
                <w:szCs w:val="18"/>
              </w:rPr>
              <w:t>10.37</w:t>
            </w:r>
          </w:p>
        </w:tc>
        <w:tc>
          <w:tcPr>
            <w:tcW w:w="497" w:type="pct"/>
          </w:tcPr>
          <w:p w14:paraId="17DEBA3C" w14:textId="381E60EA" w:rsidR="002F3610" w:rsidRPr="002F3610" w:rsidRDefault="002F3610" w:rsidP="002F3610">
            <w:pPr>
              <w:jc w:val="center"/>
              <w:rPr>
                <w:sz w:val="18"/>
                <w:szCs w:val="18"/>
              </w:rPr>
            </w:pPr>
            <w:r w:rsidRPr="002F3610">
              <w:rPr>
                <w:sz w:val="18"/>
                <w:szCs w:val="18"/>
              </w:rPr>
              <w:t>67.37</w:t>
            </w:r>
          </w:p>
        </w:tc>
        <w:tc>
          <w:tcPr>
            <w:tcW w:w="450" w:type="pct"/>
          </w:tcPr>
          <w:p w14:paraId="569B4B24" w14:textId="322AD99D" w:rsidR="002F3610" w:rsidRPr="002F3610" w:rsidRDefault="002F3610" w:rsidP="002F3610">
            <w:pPr>
              <w:jc w:val="center"/>
              <w:rPr>
                <w:sz w:val="18"/>
                <w:szCs w:val="18"/>
              </w:rPr>
            </w:pPr>
            <w:r w:rsidRPr="002F3610">
              <w:rPr>
                <w:sz w:val="18"/>
                <w:szCs w:val="18"/>
              </w:rPr>
              <w:t>2.83</w:t>
            </w:r>
          </w:p>
        </w:tc>
        <w:tc>
          <w:tcPr>
            <w:tcW w:w="494" w:type="pct"/>
          </w:tcPr>
          <w:p w14:paraId="1E9E7886" w14:textId="478D916E" w:rsidR="002F3610" w:rsidRPr="002F3610" w:rsidRDefault="002F3610" w:rsidP="002F3610">
            <w:pPr>
              <w:jc w:val="center"/>
              <w:rPr>
                <w:sz w:val="18"/>
                <w:szCs w:val="18"/>
              </w:rPr>
            </w:pPr>
            <w:r w:rsidRPr="002F3610">
              <w:rPr>
                <w:sz w:val="18"/>
                <w:szCs w:val="18"/>
              </w:rPr>
              <w:t>118.58</w:t>
            </w:r>
          </w:p>
        </w:tc>
      </w:tr>
      <w:tr w:rsidR="002F3610" w:rsidRPr="002F3610" w14:paraId="51A5A69E" w14:textId="77777777" w:rsidTr="00C06DFF">
        <w:trPr>
          <w:cantSplit/>
          <w:jc w:val="center"/>
        </w:trPr>
        <w:tc>
          <w:tcPr>
            <w:tcW w:w="488" w:type="pct"/>
          </w:tcPr>
          <w:p w14:paraId="6388FC24" w14:textId="339AB21B" w:rsidR="002F3610" w:rsidRPr="002F3610" w:rsidRDefault="002F3610" w:rsidP="002F3610">
            <w:pPr>
              <w:jc w:val="center"/>
              <w:rPr>
                <w:sz w:val="18"/>
                <w:szCs w:val="18"/>
              </w:rPr>
            </w:pPr>
            <w:r w:rsidRPr="002F3610">
              <w:rPr>
                <w:sz w:val="18"/>
                <w:szCs w:val="18"/>
              </w:rPr>
              <w:t>JHT16</w:t>
            </w:r>
          </w:p>
        </w:tc>
        <w:tc>
          <w:tcPr>
            <w:tcW w:w="542" w:type="pct"/>
          </w:tcPr>
          <w:p w14:paraId="193DD662" w14:textId="78D933FA" w:rsidR="002F3610" w:rsidRPr="002F3610" w:rsidRDefault="002F3610" w:rsidP="002F3610">
            <w:pPr>
              <w:jc w:val="center"/>
              <w:rPr>
                <w:sz w:val="18"/>
                <w:szCs w:val="18"/>
              </w:rPr>
            </w:pPr>
            <w:r w:rsidRPr="002F3610">
              <w:rPr>
                <w:sz w:val="18"/>
                <w:szCs w:val="18"/>
              </w:rPr>
              <w:t>135.14</w:t>
            </w:r>
          </w:p>
        </w:tc>
        <w:tc>
          <w:tcPr>
            <w:tcW w:w="544" w:type="pct"/>
          </w:tcPr>
          <w:p w14:paraId="74563741" w14:textId="41126266" w:rsidR="002F3610" w:rsidRPr="002F3610" w:rsidRDefault="002F3610" w:rsidP="002F3610">
            <w:pPr>
              <w:jc w:val="center"/>
              <w:rPr>
                <w:sz w:val="18"/>
                <w:szCs w:val="18"/>
              </w:rPr>
            </w:pPr>
            <w:r w:rsidRPr="002F3610">
              <w:rPr>
                <w:sz w:val="18"/>
                <w:szCs w:val="18"/>
              </w:rPr>
              <w:t>139.61</w:t>
            </w:r>
          </w:p>
        </w:tc>
        <w:tc>
          <w:tcPr>
            <w:tcW w:w="497" w:type="pct"/>
          </w:tcPr>
          <w:p w14:paraId="2A92A7A9" w14:textId="6625F26D" w:rsidR="002F3610" w:rsidRPr="002F3610" w:rsidRDefault="002F3610" w:rsidP="002F3610">
            <w:pPr>
              <w:jc w:val="center"/>
              <w:rPr>
                <w:sz w:val="18"/>
                <w:szCs w:val="18"/>
              </w:rPr>
            </w:pPr>
            <w:r w:rsidRPr="002F3610">
              <w:rPr>
                <w:sz w:val="18"/>
                <w:szCs w:val="18"/>
              </w:rPr>
              <w:t>110.45</w:t>
            </w:r>
          </w:p>
        </w:tc>
        <w:tc>
          <w:tcPr>
            <w:tcW w:w="544" w:type="pct"/>
          </w:tcPr>
          <w:p w14:paraId="5736B95D" w14:textId="12348C30" w:rsidR="002F3610" w:rsidRPr="002F3610" w:rsidRDefault="002F3610" w:rsidP="002F3610">
            <w:pPr>
              <w:jc w:val="center"/>
              <w:rPr>
                <w:sz w:val="18"/>
                <w:szCs w:val="18"/>
              </w:rPr>
            </w:pPr>
            <w:r w:rsidRPr="002F3610">
              <w:rPr>
                <w:sz w:val="18"/>
                <w:szCs w:val="18"/>
              </w:rPr>
              <w:t>121.61</w:t>
            </w:r>
          </w:p>
        </w:tc>
        <w:tc>
          <w:tcPr>
            <w:tcW w:w="497" w:type="pct"/>
          </w:tcPr>
          <w:p w14:paraId="6971FCC0" w14:textId="6E8C71F0" w:rsidR="002F3610" w:rsidRPr="002F3610" w:rsidRDefault="002F3610" w:rsidP="002F3610">
            <w:pPr>
              <w:jc w:val="center"/>
              <w:rPr>
                <w:sz w:val="18"/>
                <w:szCs w:val="18"/>
              </w:rPr>
            </w:pPr>
            <w:r w:rsidRPr="002F3610">
              <w:rPr>
                <w:sz w:val="18"/>
                <w:szCs w:val="18"/>
              </w:rPr>
              <w:t>33.7</w:t>
            </w:r>
          </w:p>
        </w:tc>
        <w:tc>
          <w:tcPr>
            <w:tcW w:w="447" w:type="pct"/>
          </w:tcPr>
          <w:p w14:paraId="54FA3507" w14:textId="0952D853" w:rsidR="002F3610" w:rsidRPr="002F3610" w:rsidRDefault="002F3610" w:rsidP="002F3610">
            <w:pPr>
              <w:jc w:val="center"/>
              <w:rPr>
                <w:sz w:val="18"/>
                <w:szCs w:val="18"/>
              </w:rPr>
            </w:pPr>
            <w:r w:rsidRPr="002F3610">
              <w:rPr>
                <w:sz w:val="18"/>
                <w:szCs w:val="18"/>
              </w:rPr>
              <w:t>7.58</w:t>
            </w:r>
          </w:p>
        </w:tc>
        <w:tc>
          <w:tcPr>
            <w:tcW w:w="497" w:type="pct"/>
          </w:tcPr>
          <w:p w14:paraId="1DD1413C" w14:textId="4FF3F891" w:rsidR="002F3610" w:rsidRPr="002F3610" w:rsidRDefault="002F3610" w:rsidP="002F3610">
            <w:pPr>
              <w:jc w:val="center"/>
              <w:rPr>
                <w:sz w:val="18"/>
                <w:szCs w:val="18"/>
              </w:rPr>
            </w:pPr>
            <w:r w:rsidRPr="002F3610">
              <w:rPr>
                <w:sz w:val="18"/>
                <w:szCs w:val="18"/>
              </w:rPr>
              <w:t>11.32</w:t>
            </w:r>
          </w:p>
        </w:tc>
        <w:tc>
          <w:tcPr>
            <w:tcW w:w="450" w:type="pct"/>
          </w:tcPr>
          <w:p w14:paraId="7FC05FA7" w14:textId="07C9590C" w:rsidR="002F3610" w:rsidRPr="002F3610" w:rsidRDefault="002F3610" w:rsidP="002F3610">
            <w:pPr>
              <w:jc w:val="center"/>
              <w:rPr>
                <w:sz w:val="18"/>
                <w:szCs w:val="18"/>
              </w:rPr>
            </w:pPr>
            <w:r w:rsidRPr="002F3610">
              <w:rPr>
                <w:sz w:val="18"/>
                <w:szCs w:val="18"/>
              </w:rPr>
              <w:t>3.24</w:t>
            </w:r>
          </w:p>
        </w:tc>
        <w:tc>
          <w:tcPr>
            <w:tcW w:w="494" w:type="pct"/>
          </w:tcPr>
          <w:p w14:paraId="1222871A" w14:textId="4283F6FD" w:rsidR="002F3610" w:rsidRPr="002F3610" w:rsidRDefault="002F3610" w:rsidP="002F3610">
            <w:pPr>
              <w:jc w:val="center"/>
              <w:rPr>
                <w:sz w:val="18"/>
                <w:szCs w:val="18"/>
              </w:rPr>
            </w:pPr>
            <w:r w:rsidRPr="002F3610">
              <w:rPr>
                <w:sz w:val="18"/>
                <w:szCs w:val="18"/>
              </w:rPr>
              <w:t>65</w:t>
            </w:r>
          </w:p>
        </w:tc>
      </w:tr>
    </w:tbl>
    <w:p w14:paraId="2C957D24" w14:textId="77777777" w:rsidR="00A347B4" w:rsidRDefault="00A347B4" w:rsidP="00A347B4">
      <w:pPr>
        <w:jc w:val="center"/>
        <w:rPr>
          <w:b/>
        </w:rPr>
      </w:pPr>
    </w:p>
    <w:p w14:paraId="6C841313" w14:textId="48F6670C" w:rsidR="00B25F7B" w:rsidRPr="0028422F" w:rsidRDefault="00A347B4" w:rsidP="00B25F7B">
      <w:pPr>
        <w:jc w:val="center"/>
        <w:rPr>
          <w:b/>
        </w:rPr>
      </w:pPr>
      <w:r w:rsidRPr="0028422F">
        <w:rPr>
          <w:b/>
        </w:rPr>
        <w:t>表</w:t>
      </w:r>
      <w:r w:rsidR="00BA759D">
        <w:rPr>
          <w:rFonts w:hint="eastAsia"/>
          <w:b/>
        </w:rPr>
        <w:t>5</w:t>
      </w:r>
      <w:r>
        <w:rPr>
          <w:rFonts w:hint="eastAsia"/>
          <w:b/>
        </w:rPr>
        <w:t>-</w:t>
      </w:r>
      <w:r w:rsidR="00DC3EC9">
        <w:rPr>
          <w:rFonts w:hint="eastAsia"/>
          <w:b/>
        </w:rPr>
        <w:t>14</w:t>
      </w:r>
      <w:r>
        <w:rPr>
          <w:b/>
        </w:rPr>
        <w:t xml:space="preserve">  </w:t>
      </w:r>
      <w:r>
        <w:rPr>
          <w:rFonts w:hint="eastAsia"/>
          <w:b/>
        </w:rPr>
        <w:t>水泵工况</w:t>
      </w:r>
      <w:r w:rsidR="0065303A">
        <w:rPr>
          <w:rFonts w:hint="eastAsia"/>
          <w:b/>
        </w:rPr>
        <w:t>尾水调压室</w:t>
      </w:r>
      <w:r w:rsidRPr="0028422F">
        <w:rPr>
          <w:b/>
        </w:rPr>
        <w:t>最高</w:t>
      </w:r>
      <w:r w:rsidRPr="0028422F">
        <w:rPr>
          <w:b/>
        </w:rPr>
        <w:t>/</w:t>
      </w:r>
      <w:r w:rsidRPr="0028422F">
        <w:rPr>
          <w:b/>
        </w:rPr>
        <w:t>最低涌浪水位计算结果</w:t>
      </w:r>
    </w:p>
    <w:tbl>
      <w:tblPr>
        <w:tblW w:w="5000" w:type="pct"/>
        <w:jc w:val="center"/>
        <w:tblBorders>
          <w:top w:val="single" w:sz="12" w:space="0" w:color="auto"/>
          <w:bottom w:val="single" w:sz="12" w:space="0" w:color="auto"/>
          <w:insideH w:val="single" w:sz="8" w:space="0" w:color="auto"/>
          <w:insideV w:val="single" w:sz="8" w:space="0" w:color="auto"/>
        </w:tblBorders>
        <w:tblLook w:val="0000" w:firstRow="0" w:lastRow="0" w:firstColumn="0" w:lastColumn="0" w:noHBand="0" w:noVBand="0"/>
      </w:tblPr>
      <w:tblGrid>
        <w:gridCol w:w="940"/>
        <w:gridCol w:w="1045"/>
        <w:gridCol w:w="1049"/>
        <w:gridCol w:w="958"/>
        <w:gridCol w:w="1049"/>
        <w:gridCol w:w="958"/>
        <w:gridCol w:w="862"/>
        <w:gridCol w:w="958"/>
        <w:gridCol w:w="867"/>
        <w:gridCol w:w="952"/>
      </w:tblGrid>
      <w:tr w:rsidR="00B25F7B" w:rsidRPr="002F3610" w14:paraId="7A99E245" w14:textId="77777777" w:rsidTr="00B25F7B">
        <w:trPr>
          <w:cantSplit/>
          <w:jc w:val="center"/>
        </w:trPr>
        <w:tc>
          <w:tcPr>
            <w:tcW w:w="488" w:type="pct"/>
            <w:vAlign w:val="center"/>
          </w:tcPr>
          <w:p w14:paraId="45960C19" w14:textId="77777777" w:rsidR="00B25F7B" w:rsidRPr="002F3610" w:rsidRDefault="00B25F7B" w:rsidP="006E2454">
            <w:pPr>
              <w:jc w:val="center"/>
              <w:rPr>
                <w:sz w:val="18"/>
                <w:szCs w:val="18"/>
              </w:rPr>
            </w:pPr>
            <w:r w:rsidRPr="002F3610">
              <w:rPr>
                <w:sz w:val="18"/>
                <w:szCs w:val="18"/>
              </w:rPr>
              <w:t>工况</w:t>
            </w:r>
          </w:p>
        </w:tc>
        <w:tc>
          <w:tcPr>
            <w:tcW w:w="542" w:type="pct"/>
            <w:vAlign w:val="center"/>
          </w:tcPr>
          <w:p w14:paraId="4444D57A" w14:textId="77777777" w:rsidR="00B25F7B" w:rsidRPr="002F3610" w:rsidRDefault="00B25F7B" w:rsidP="006E2454">
            <w:pPr>
              <w:jc w:val="center"/>
              <w:rPr>
                <w:sz w:val="18"/>
                <w:szCs w:val="18"/>
              </w:rPr>
            </w:pPr>
            <w:r w:rsidRPr="002F3610">
              <w:rPr>
                <w:sz w:val="18"/>
                <w:szCs w:val="18"/>
              </w:rPr>
              <w:t>初始水位</w:t>
            </w:r>
            <w:r w:rsidRPr="002F3610">
              <w:rPr>
                <w:sz w:val="18"/>
                <w:szCs w:val="18"/>
              </w:rPr>
              <w:t>(m)</w:t>
            </w:r>
          </w:p>
        </w:tc>
        <w:tc>
          <w:tcPr>
            <w:tcW w:w="544" w:type="pct"/>
            <w:vAlign w:val="center"/>
          </w:tcPr>
          <w:p w14:paraId="1FBE77EC" w14:textId="77777777" w:rsidR="00B25F7B" w:rsidRPr="002F3610" w:rsidRDefault="00B25F7B" w:rsidP="006E2454">
            <w:pPr>
              <w:jc w:val="center"/>
              <w:rPr>
                <w:sz w:val="18"/>
                <w:szCs w:val="18"/>
              </w:rPr>
            </w:pPr>
            <w:r w:rsidRPr="002F3610">
              <w:rPr>
                <w:sz w:val="18"/>
                <w:szCs w:val="18"/>
              </w:rPr>
              <w:t>最高涌浪</w:t>
            </w:r>
            <w:r w:rsidRPr="002F3610">
              <w:rPr>
                <w:sz w:val="18"/>
                <w:szCs w:val="18"/>
              </w:rPr>
              <w:t>(m)</w:t>
            </w:r>
          </w:p>
        </w:tc>
        <w:tc>
          <w:tcPr>
            <w:tcW w:w="497" w:type="pct"/>
            <w:vAlign w:val="center"/>
          </w:tcPr>
          <w:p w14:paraId="690B60F7" w14:textId="77777777" w:rsidR="00B25F7B" w:rsidRPr="002F3610" w:rsidRDefault="00B25F7B" w:rsidP="006E2454">
            <w:pPr>
              <w:jc w:val="center"/>
              <w:rPr>
                <w:sz w:val="18"/>
                <w:szCs w:val="18"/>
              </w:rPr>
            </w:pPr>
            <w:r w:rsidRPr="002F3610">
              <w:rPr>
                <w:sz w:val="18"/>
                <w:szCs w:val="18"/>
              </w:rPr>
              <w:t>极值发生时间（</w:t>
            </w:r>
            <w:r w:rsidRPr="002F3610">
              <w:rPr>
                <w:sz w:val="18"/>
                <w:szCs w:val="18"/>
              </w:rPr>
              <w:t>s</w:t>
            </w:r>
            <w:r w:rsidRPr="002F3610">
              <w:rPr>
                <w:sz w:val="18"/>
                <w:szCs w:val="18"/>
              </w:rPr>
              <w:t>）</w:t>
            </w:r>
          </w:p>
        </w:tc>
        <w:tc>
          <w:tcPr>
            <w:tcW w:w="544" w:type="pct"/>
            <w:vAlign w:val="center"/>
          </w:tcPr>
          <w:p w14:paraId="7493C176" w14:textId="77777777" w:rsidR="00B25F7B" w:rsidRPr="002F3610" w:rsidRDefault="00B25F7B" w:rsidP="006E2454">
            <w:pPr>
              <w:jc w:val="center"/>
              <w:rPr>
                <w:sz w:val="18"/>
                <w:szCs w:val="18"/>
              </w:rPr>
            </w:pPr>
            <w:r w:rsidRPr="002F3610">
              <w:rPr>
                <w:sz w:val="18"/>
                <w:szCs w:val="18"/>
              </w:rPr>
              <w:t>最低涌浪</w:t>
            </w:r>
            <w:r w:rsidRPr="002F3610">
              <w:rPr>
                <w:sz w:val="18"/>
                <w:szCs w:val="18"/>
              </w:rPr>
              <w:t>(m)</w:t>
            </w:r>
          </w:p>
        </w:tc>
        <w:tc>
          <w:tcPr>
            <w:tcW w:w="497" w:type="pct"/>
            <w:vAlign w:val="center"/>
          </w:tcPr>
          <w:p w14:paraId="6371D4FC" w14:textId="77777777" w:rsidR="00B25F7B" w:rsidRPr="002F3610" w:rsidRDefault="00B25F7B" w:rsidP="006E2454">
            <w:pPr>
              <w:jc w:val="center"/>
              <w:rPr>
                <w:sz w:val="18"/>
                <w:szCs w:val="18"/>
              </w:rPr>
            </w:pPr>
            <w:r w:rsidRPr="002F3610">
              <w:rPr>
                <w:sz w:val="18"/>
                <w:szCs w:val="18"/>
              </w:rPr>
              <w:t>极值发生时间（</w:t>
            </w:r>
            <w:r w:rsidRPr="002F3610">
              <w:rPr>
                <w:sz w:val="18"/>
                <w:szCs w:val="18"/>
              </w:rPr>
              <w:t>s</w:t>
            </w:r>
            <w:r w:rsidRPr="002F3610">
              <w:rPr>
                <w:sz w:val="18"/>
                <w:szCs w:val="18"/>
              </w:rPr>
              <w:t>）</w:t>
            </w:r>
          </w:p>
        </w:tc>
        <w:tc>
          <w:tcPr>
            <w:tcW w:w="447" w:type="pct"/>
            <w:vAlign w:val="center"/>
          </w:tcPr>
          <w:p w14:paraId="2104B0F9" w14:textId="77777777" w:rsidR="00B25F7B" w:rsidRPr="002F3610" w:rsidRDefault="00B25F7B" w:rsidP="006E2454">
            <w:pPr>
              <w:jc w:val="center"/>
              <w:rPr>
                <w:sz w:val="18"/>
                <w:szCs w:val="18"/>
              </w:rPr>
            </w:pPr>
            <w:r w:rsidRPr="002F3610">
              <w:rPr>
                <w:sz w:val="18"/>
                <w:szCs w:val="18"/>
              </w:rPr>
              <w:t>底板向下最大压差</w:t>
            </w:r>
            <w:r w:rsidRPr="002F3610">
              <w:rPr>
                <w:sz w:val="18"/>
                <w:szCs w:val="18"/>
              </w:rPr>
              <w:t>(m)</w:t>
            </w:r>
          </w:p>
        </w:tc>
        <w:tc>
          <w:tcPr>
            <w:tcW w:w="497" w:type="pct"/>
            <w:vAlign w:val="center"/>
          </w:tcPr>
          <w:p w14:paraId="4C0609BD" w14:textId="77777777" w:rsidR="00B25F7B" w:rsidRPr="002F3610" w:rsidRDefault="00B25F7B" w:rsidP="006E2454">
            <w:pPr>
              <w:jc w:val="center"/>
              <w:rPr>
                <w:sz w:val="18"/>
                <w:szCs w:val="18"/>
              </w:rPr>
            </w:pPr>
            <w:r w:rsidRPr="002F3610">
              <w:rPr>
                <w:sz w:val="18"/>
                <w:szCs w:val="18"/>
              </w:rPr>
              <w:t>极值发生时间（</w:t>
            </w:r>
            <w:r w:rsidRPr="002F3610">
              <w:rPr>
                <w:sz w:val="18"/>
                <w:szCs w:val="18"/>
              </w:rPr>
              <w:t>s</w:t>
            </w:r>
            <w:r w:rsidRPr="002F3610">
              <w:rPr>
                <w:sz w:val="18"/>
                <w:szCs w:val="18"/>
              </w:rPr>
              <w:t>）</w:t>
            </w:r>
          </w:p>
        </w:tc>
        <w:tc>
          <w:tcPr>
            <w:tcW w:w="450" w:type="pct"/>
            <w:vAlign w:val="center"/>
          </w:tcPr>
          <w:p w14:paraId="1EB063DD" w14:textId="77777777" w:rsidR="00B25F7B" w:rsidRPr="002F3610" w:rsidRDefault="00B25F7B" w:rsidP="006E2454">
            <w:pPr>
              <w:jc w:val="center"/>
              <w:rPr>
                <w:sz w:val="18"/>
                <w:szCs w:val="18"/>
              </w:rPr>
            </w:pPr>
            <w:r w:rsidRPr="002F3610">
              <w:rPr>
                <w:sz w:val="18"/>
                <w:szCs w:val="18"/>
              </w:rPr>
              <w:t>底板向上最大压差</w:t>
            </w:r>
            <w:r w:rsidRPr="002F3610">
              <w:rPr>
                <w:sz w:val="18"/>
                <w:szCs w:val="18"/>
              </w:rPr>
              <w:t>(m)</w:t>
            </w:r>
          </w:p>
        </w:tc>
        <w:tc>
          <w:tcPr>
            <w:tcW w:w="494" w:type="pct"/>
            <w:vAlign w:val="center"/>
          </w:tcPr>
          <w:p w14:paraId="6FF3E4B5" w14:textId="77777777" w:rsidR="00B25F7B" w:rsidRPr="002F3610" w:rsidRDefault="00B25F7B" w:rsidP="006E2454">
            <w:pPr>
              <w:jc w:val="center"/>
              <w:rPr>
                <w:sz w:val="18"/>
                <w:szCs w:val="18"/>
              </w:rPr>
            </w:pPr>
            <w:r w:rsidRPr="002F3610">
              <w:rPr>
                <w:sz w:val="18"/>
                <w:szCs w:val="18"/>
              </w:rPr>
              <w:t>极值发生时间（</w:t>
            </w:r>
            <w:r w:rsidRPr="002F3610">
              <w:rPr>
                <w:sz w:val="18"/>
                <w:szCs w:val="18"/>
              </w:rPr>
              <w:t>s</w:t>
            </w:r>
            <w:r w:rsidRPr="002F3610">
              <w:rPr>
                <w:sz w:val="18"/>
                <w:szCs w:val="18"/>
              </w:rPr>
              <w:t>）</w:t>
            </w:r>
          </w:p>
        </w:tc>
      </w:tr>
      <w:tr w:rsidR="002F3610" w:rsidRPr="002F3610" w14:paraId="386F8C1E" w14:textId="77777777" w:rsidTr="00B25F7B">
        <w:trPr>
          <w:cantSplit/>
          <w:jc w:val="center"/>
        </w:trPr>
        <w:tc>
          <w:tcPr>
            <w:tcW w:w="488" w:type="pct"/>
          </w:tcPr>
          <w:p w14:paraId="7C8A6E45" w14:textId="2376498A" w:rsidR="002F3610" w:rsidRPr="002F3610" w:rsidRDefault="002F3610" w:rsidP="002F3610">
            <w:pPr>
              <w:jc w:val="center"/>
              <w:rPr>
                <w:sz w:val="18"/>
                <w:szCs w:val="18"/>
              </w:rPr>
            </w:pPr>
            <w:r w:rsidRPr="002F3610">
              <w:rPr>
                <w:sz w:val="18"/>
                <w:szCs w:val="18"/>
              </w:rPr>
              <w:t>SJP1</w:t>
            </w:r>
          </w:p>
        </w:tc>
        <w:tc>
          <w:tcPr>
            <w:tcW w:w="542" w:type="pct"/>
          </w:tcPr>
          <w:p w14:paraId="74A4C15E" w14:textId="0E4656A6" w:rsidR="002F3610" w:rsidRPr="002F3610" w:rsidRDefault="002F3610" w:rsidP="002F3610">
            <w:pPr>
              <w:jc w:val="center"/>
              <w:rPr>
                <w:sz w:val="18"/>
                <w:szCs w:val="18"/>
              </w:rPr>
            </w:pPr>
            <w:r w:rsidRPr="002F3610">
              <w:rPr>
                <w:sz w:val="18"/>
                <w:szCs w:val="18"/>
              </w:rPr>
              <w:t>132.51</w:t>
            </w:r>
          </w:p>
        </w:tc>
        <w:tc>
          <w:tcPr>
            <w:tcW w:w="544" w:type="pct"/>
          </w:tcPr>
          <w:p w14:paraId="6F9B1B99" w14:textId="57F61BDA" w:rsidR="002F3610" w:rsidRPr="002F3610" w:rsidRDefault="002F3610" w:rsidP="002F3610">
            <w:pPr>
              <w:jc w:val="center"/>
              <w:rPr>
                <w:sz w:val="18"/>
                <w:szCs w:val="18"/>
              </w:rPr>
            </w:pPr>
            <w:r w:rsidRPr="002F3610">
              <w:rPr>
                <w:sz w:val="18"/>
                <w:szCs w:val="18"/>
              </w:rPr>
              <w:t>140.79</w:t>
            </w:r>
          </w:p>
        </w:tc>
        <w:tc>
          <w:tcPr>
            <w:tcW w:w="497" w:type="pct"/>
          </w:tcPr>
          <w:p w14:paraId="2C7E9E84" w14:textId="27CC9D69" w:rsidR="002F3610" w:rsidRPr="002F3610" w:rsidRDefault="002F3610" w:rsidP="002F3610">
            <w:pPr>
              <w:jc w:val="center"/>
              <w:rPr>
                <w:sz w:val="18"/>
                <w:szCs w:val="18"/>
              </w:rPr>
            </w:pPr>
            <w:r w:rsidRPr="002F3610">
              <w:rPr>
                <w:sz w:val="18"/>
                <w:szCs w:val="18"/>
              </w:rPr>
              <w:t>32.2</w:t>
            </w:r>
          </w:p>
        </w:tc>
        <w:tc>
          <w:tcPr>
            <w:tcW w:w="544" w:type="pct"/>
          </w:tcPr>
          <w:p w14:paraId="1093F104" w14:textId="245FE570" w:rsidR="002F3610" w:rsidRPr="002F3610" w:rsidRDefault="002F3610" w:rsidP="002F3610">
            <w:pPr>
              <w:jc w:val="center"/>
              <w:rPr>
                <w:sz w:val="18"/>
                <w:szCs w:val="18"/>
              </w:rPr>
            </w:pPr>
            <w:r w:rsidRPr="002F3610">
              <w:rPr>
                <w:sz w:val="18"/>
                <w:szCs w:val="18"/>
              </w:rPr>
              <w:t>124.67</w:t>
            </w:r>
          </w:p>
        </w:tc>
        <w:tc>
          <w:tcPr>
            <w:tcW w:w="497" w:type="pct"/>
          </w:tcPr>
          <w:p w14:paraId="1691EFBC" w14:textId="0E4A5661" w:rsidR="002F3610" w:rsidRPr="002F3610" w:rsidRDefault="002F3610" w:rsidP="002F3610">
            <w:pPr>
              <w:jc w:val="center"/>
              <w:rPr>
                <w:sz w:val="18"/>
                <w:szCs w:val="18"/>
              </w:rPr>
            </w:pPr>
            <w:r w:rsidRPr="002F3610">
              <w:rPr>
                <w:sz w:val="18"/>
                <w:szCs w:val="18"/>
              </w:rPr>
              <w:t>106.94</w:t>
            </w:r>
          </w:p>
        </w:tc>
        <w:tc>
          <w:tcPr>
            <w:tcW w:w="447" w:type="pct"/>
          </w:tcPr>
          <w:p w14:paraId="77A6CB7F" w14:textId="4188DEE5" w:rsidR="002F3610" w:rsidRPr="002F3610" w:rsidRDefault="002F3610" w:rsidP="002F3610">
            <w:pPr>
              <w:jc w:val="center"/>
              <w:rPr>
                <w:sz w:val="18"/>
                <w:szCs w:val="18"/>
              </w:rPr>
            </w:pPr>
            <w:r w:rsidRPr="002F3610">
              <w:rPr>
                <w:sz w:val="18"/>
                <w:szCs w:val="18"/>
              </w:rPr>
              <w:t>2.86</w:t>
            </w:r>
          </w:p>
        </w:tc>
        <w:tc>
          <w:tcPr>
            <w:tcW w:w="497" w:type="pct"/>
          </w:tcPr>
          <w:p w14:paraId="54D9BCEC" w14:textId="1F47E210" w:rsidR="002F3610" w:rsidRPr="002F3610" w:rsidRDefault="002F3610" w:rsidP="002F3610">
            <w:pPr>
              <w:jc w:val="center"/>
              <w:rPr>
                <w:sz w:val="18"/>
                <w:szCs w:val="18"/>
              </w:rPr>
            </w:pPr>
            <w:r w:rsidRPr="002F3610">
              <w:rPr>
                <w:sz w:val="18"/>
                <w:szCs w:val="18"/>
              </w:rPr>
              <w:t>73.34</w:t>
            </w:r>
          </w:p>
        </w:tc>
        <w:tc>
          <w:tcPr>
            <w:tcW w:w="450" w:type="pct"/>
          </w:tcPr>
          <w:p w14:paraId="40319841" w14:textId="6D242916" w:rsidR="002F3610" w:rsidRPr="002F3610" w:rsidRDefault="002F3610" w:rsidP="002F3610">
            <w:pPr>
              <w:jc w:val="center"/>
              <w:rPr>
                <w:sz w:val="18"/>
                <w:szCs w:val="18"/>
              </w:rPr>
            </w:pPr>
            <w:r w:rsidRPr="002F3610">
              <w:rPr>
                <w:sz w:val="18"/>
                <w:szCs w:val="18"/>
              </w:rPr>
              <w:t>13.31</w:t>
            </w:r>
          </w:p>
        </w:tc>
        <w:tc>
          <w:tcPr>
            <w:tcW w:w="494" w:type="pct"/>
          </w:tcPr>
          <w:p w14:paraId="49AACC61" w14:textId="53BDB642" w:rsidR="002F3610" w:rsidRPr="002F3610" w:rsidRDefault="002F3610" w:rsidP="002F3610">
            <w:pPr>
              <w:jc w:val="center"/>
              <w:rPr>
                <w:sz w:val="18"/>
                <w:szCs w:val="18"/>
              </w:rPr>
            </w:pPr>
            <w:r w:rsidRPr="002F3610">
              <w:rPr>
                <w:sz w:val="18"/>
                <w:szCs w:val="18"/>
              </w:rPr>
              <w:t>8.22</w:t>
            </w:r>
          </w:p>
        </w:tc>
      </w:tr>
      <w:tr w:rsidR="002F3610" w:rsidRPr="002F3610" w14:paraId="3029CCEC" w14:textId="77777777" w:rsidTr="00B25F7B">
        <w:trPr>
          <w:cantSplit/>
          <w:jc w:val="center"/>
        </w:trPr>
        <w:tc>
          <w:tcPr>
            <w:tcW w:w="488" w:type="pct"/>
          </w:tcPr>
          <w:p w14:paraId="2A5F1D70" w14:textId="6D1943B9" w:rsidR="002F3610" w:rsidRPr="002F3610" w:rsidRDefault="002F3610" w:rsidP="002F3610">
            <w:pPr>
              <w:jc w:val="center"/>
              <w:rPr>
                <w:sz w:val="18"/>
                <w:szCs w:val="18"/>
              </w:rPr>
            </w:pPr>
            <w:r w:rsidRPr="002F3610">
              <w:rPr>
                <w:sz w:val="18"/>
                <w:szCs w:val="18"/>
              </w:rPr>
              <w:t>SJP2</w:t>
            </w:r>
          </w:p>
        </w:tc>
        <w:tc>
          <w:tcPr>
            <w:tcW w:w="542" w:type="pct"/>
          </w:tcPr>
          <w:p w14:paraId="76FCDA45" w14:textId="4E90D600" w:rsidR="002F3610" w:rsidRPr="002F3610" w:rsidRDefault="002F3610" w:rsidP="002F3610">
            <w:pPr>
              <w:jc w:val="center"/>
              <w:rPr>
                <w:sz w:val="18"/>
                <w:szCs w:val="18"/>
              </w:rPr>
            </w:pPr>
            <w:r w:rsidRPr="002F3610">
              <w:rPr>
                <w:sz w:val="18"/>
                <w:szCs w:val="18"/>
              </w:rPr>
              <w:t>107.33</w:t>
            </w:r>
          </w:p>
        </w:tc>
        <w:tc>
          <w:tcPr>
            <w:tcW w:w="544" w:type="pct"/>
          </w:tcPr>
          <w:p w14:paraId="5D4E7C3B" w14:textId="1F36DF9B" w:rsidR="002F3610" w:rsidRPr="002F3610" w:rsidRDefault="002F3610" w:rsidP="002F3610">
            <w:pPr>
              <w:jc w:val="center"/>
              <w:rPr>
                <w:sz w:val="18"/>
                <w:szCs w:val="18"/>
              </w:rPr>
            </w:pPr>
            <w:r w:rsidRPr="002F3610">
              <w:rPr>
                <w:sz w:val="18"/>
                <w:szCs w:val="18"/>
              </w:rPr>
              <w:t>124.08</w:t>
            </w:r>
          </w:p>
        </w:tc>
        <w:tc>
          <w:tcPr>
            <w:tcW w:w="497" w:type="pct"/>
          </w:tcPr>
          <w:p w14:paraId="2700C451" w14:textId="3617B2E9" w:rsidR="002F3610" w:rsidRPr="002F3610" w:rsidRDefault="002F3610" w:rsidP="002F3610">
            <w:pPr>
              <w:jc w:val="center"/>
              <w:rPr>
                <w:sz w:val="18"/>
                <w:szCs w:val="18"/>
              </w:rPr>
            </w:pPr>
            <w:r w:rsidRPr="002F3610">
              <w:rPr>
                <w:sz w:val="18"/>
                <w:szCs w:val="18"/>
              </w:rPr>
              <w:t>24.89</w:t>
            </w:r>
          </w:p>
        </w:tc>
        <w:tc>
          <w:tcPr>
            <w:tcW w:w="544" w:type="pct"/>
          </w:tcPr>
          <w:p w14:paraId="63782BF1" w14:textId="575CDF4E" w:rsidR="002F3610" w:rsidRPr="002F3610" w:rsidRDefault="002F3610" w:rsidP="002F3610">
            <w:pPr>
              <w:jc w:val="center"/>
              <w:rPr>
                <w:sz w:val="18"/>
                <w:szCs w:val="18"/>
              </w:rPr>
            </w:pPr>
            <w:r w:rsidRPr="002F3610">
              <w:rPr>
                <w:sz w:val="18"/>
                <w:szCs w:val="18"/>
              </w:rPr>
              <w:t>97.45</w:t>
            </w:r>
          </w:p>
        </w:tc>
        <w:tc>
          <w:tcPr>
            <w:tcW w:w="497" w:type="pct"/>
          </w:tcPr>
          <w:p w14:paraId="143AB88F" w14:textId="21D0FFF8" w:rsidR="002F3610" w:rsidRPr="002F3610" w:rsidRDefault="002F3610" w:rsidP="002F3610">
            <w:pPr>
              <w:jc w:val="center"/>
              <w:rPr>
                <w:sz w:val="18"/>
                <w:szCs w:val="18"/>
              </w:rPr>
            </w:pPr>
            <w:r w:rsidRPr="002F3610">
              <w:rPr>
                <w:sz w:val="18"/>
                <w:szCs w:val="18"/>
              </w:rPr>
              <w:t>77.19</w:t>
            </w:r>
          </w:p>
        </w:tc>
        <w:tc>
          <w:tcPr>
            <w:tcW w:w="447" w:type="pct"/>
          </w:tcPr>
          <w:p w14:paraId="2BC71107" w14:textId="001B13AD" w:rsidR="002F3610" w:rsidRPr="002F3610" w:rsidRDefault="002F3610" w:rsidP="002F3610">
            <w:pPr>
              <w:jc w:val="center"/>
              <w:rPr>
                <w:sz w:val="18"/>
                <w:szCs w:val="18"/>
              </w:rPr>
            </w:pPr>
            <w:r w:rsidRPr="002F3610">
              <w:rPr>
                <w:sz w:val="18"/>
                <w:szCs w:val="18"/>
              </w:rPr>
              <w:t>4.66</w:t>
            </w:r>
          </w:p>
        </w:tc>
        <w:tc>
          <w:tcPr>
            <w:tcW w:w="497" w:type="pct"/>
          </w:tcPr>
          <w:p w14:paraId="0EE51389" w14:textId="745AFF1D" w:rsidR="002F3610" w:rsidRPr="002F3610" w:rsidRDefault="002F3610" w:rsidP="002F3610">
            <w:pPr>
              <w:jc w:val="center"/>
              <w:rPr>
                <w:sz w:val="18"/>
                <w:szCs w:val="18"/>
              </w:rPr>
            </w:pPr>
            <w:r w:rsidRPr="002F3610">
              <w:rPr>
                <w:sz w:val="18"/>
                <w:szCs w:val="18"/>
              </w:rPr>
              <w:t>44.27</w:t>
            </w:r>
          </w:p>
        </w:tc>
        <w:tc>
          <w:tcPr>
            <w:tcW w:w="450" w:type="pct"/>
          </w:tcPr>
          <w:p w14:paraId="052B2805" w14:textId="4E18D4F5" w:rsidR="002F3610" w:rsidRPr="002F3610" w:rsidRDefault="002F3610" w:rsidP="002F3610">
            <w:pPr>
              <w:jc w:val="center"/>
              <w:rPr>
                <w:sz w:val="18"/>
                <w:szCs w:val="18"/>
              </w:rPr>
            </w:pPr>
            <w:r w:rsidRPr="002F3610">
              <w:rPr>
                <w:sz w:val="18"/>
                <w:szCs w:val="18"/>
              </w:rPr>
              <w:t>11.36</w:t>
            </w:r>
          </w:p>
        </w:tc>
        <w:tc>
          <w:tcPr>
            <w:tcW w:w="494" w:type="pct"/>
          </w:tcPr>
          <w:p w14:paraId="63AAF299" w14:textId="2C3475C0" w:rsidR="002F3610" w:rsidRPr="002F3610" w:rsidRDefault="002F3610" w:rsidP="002F3610">
            <w:pPr>
              <w:jc w:val="center"/>
              <w:rPr>
                <w:sz w:val="18"/>
                <w:szCs w:val="18"/>
              </w:rPr>
            </w:pPr>
            <w:r w:rsidRPr="002F3610">
              <w:rPr>
                <w:sz w:val="18"/>
                <w:szCs w:val="18"/>
              </w:rPr>
              <w:t>7.93</w:t>
            </w:r>
          </w:p>
        </w:tc>
      </w:tr>
      <w:tr w:rsidR="002F3610" w:rsidRPr="002F3610" w14:paraId="1226E65D" w14:textId="77777777" w:rsidTr="00B25F7B">
        <w:trPr>
          <w:cantSplit/>
          <w:jc w:val="center"/>
        </w:trPr>
        <w:tc>
          <w:tcPr>
            <w:tcW w:w="488" w:type="pct"/>
          </w:tcPr>
          <w:p w14:paraId="4EA73E71" w14:textId="5FF48378" w:rsidR="002F3610" w:rsidRPr="002F3610" w:rsidRDefault="002F3610" w:rsidP="002F3610">
            <w:pPr>
              <w:jc w:val="center"/>
              <w:rPr>
                <w:sz w:val="18"/>
                <w:szCs w:val="18"/>
              </w:rPr>
            </w:pPr>
            <w:r w:rsidRPr="002F3610">
              <w:rPr>
                <w:sz w:val="18"/>
                <w:szCs w:val="18"/>
              </w:rPr>
              <w:t>SJP3</w:t>
            </w:r>
          </w:p>
        </w:tc>
        <w:tc>
          <w:tcPr>
            <w:tcW w:w="542" w:type="pct"/>
          </w:tcPr>
          <w:p w14:paraId="60050D20" w14:textId="21FCABDC" w:rsidR="002F3610" w:rsidRPr="002F3610" w:rsidRDefault="002F3610" w:rsidP="002F3610">
            <w:pPr>
              <w:jc w:val="center"/>
              <w:rPr>
                <w:sz w:val="18"/>
                <w:szCs w:val="18"/>
              </w:rPr>
            </w:pPr>
            <w:r w:rsidRPr="002F3610">
              <w:rPr>
                <w:sz w:val="18"/>
                <w:szCs w:val="18"/>
              </w:rPr>
              <w:t>133.5</w:t>
            </w:r>
          </w:p>
        </w:tc>
        <w:tc>
          <w:tcPr>
            <w:tcW w:w="544" w:type="pct"/>
          </w:tcPr>
          <w:p w14:paraId="3CD55C4B" w14:textId="13E11842" w:rsidR="002F3610" w:rsidRPr="002F3610" w:rsidRDefault="002F3610" w:rsidP="002F3610">
            <w:pPr>
              <w:jc w:val="center"/>
              <w:rPr>
                <w:sz w:val="18"/>
                <w:szCs w:val="18"/>
              </w:rPr>
            </w:pPr>
            <w:r w:rsidRPr="002F3610">
              <w:rPr>
                <w:sz w:val="18"/>
                <w:szCs w:val="18"/>
              </w:rPr>
              <w:t>137.42</w:t>
            </w:r>
          </w:p>
        </w:tc>
        <w:tc>
          <w:tcPr>
            <w:tcW w:w="497" w:type="pct"/>
          </w:tcPr>
          <w:p w14:paraId="60427C1D" w14:textId="033038C7" w:rsidR="002F3610" w:rsidRPr="002F3610" w:rsidRDefault="002F3610" w:rsidP="002F3610">
            <w:pPr>
              <w:jc w:val="center"/>
              <w:rPr>
                <w:sz w:val="18"/>
                <w:szCs w:val="18"/>
              </w:rPr>
            </w:pPr>
            <w:r w:rsidRPr="002F3610">
              <w:rPr>
                <w:sz w:val="18"/>
                <w:szCs w:val="18"/>
              </w:rPr>
              <w:t>97.81</w:t>
            </w:r>
          </w:p>
        </w:tc>
        <w:tc>
          <w:tcPr>
            <w:tcW w:w="544" w:type="pct"/>
          </w:tcPr>
          <w:p w14:paraId="71A060B0" w14:textId="2A18F10E" w:rsidR="002F3610" w:rsidRPr="002F3610" w:rsidRDefault="002F3610" w:rsidP="002F3610">
            <w:pPr>
              <w:jc w:val="center"/>
              <w:rPr>
                <w:sz w:val="18"/>
                <w:szCs w:val="18"/>
              </w:rPr>
            </w:pPr>
            <w:r w:rsidRPr="002F3610">
              <w:rPr>
                <w:sz w:val="18"/>
                <w:szCs w:val="18"/>
              </w:rPr>
              <w:t>120.88</w:t>
            </w:r>
          </w:p>
        </w:tc>
        <w:tc>
          <w:tcPr>
            <w:tcW w:w="497" w:type="pct"/>
          </w:tcPr>
          <w:p w14:paraId="30AA3F51" w14:textId="6B7D1641" w:rsidR="002F3610" w:rsidRPr="002F3610" w:rsidRDefault="002F3610" w:rsidP="002F3610">
            <w:pPr>
              <w:jc w:val="center"/>
              <w:rPr>
                <w:sz w:val="18"/>
                <w:szCs w:val="18"/>
              </w:rPr>
            </w:pPr>
            <w:r w:rsidRPr="002F3610">
              <w:rPr>
                <w:sz w:val="18"/>
                <w:szCs w:val="18"/>
              </w:rPr>
              <w:t>37.08</w:t>
            </w:r>
          </w:p>
        </w:tc>
        <w:tc>
          <w:tcPr>
            <w:tcW w:w="447" w:type="pct"/>
          </w:tcPr>
          <w:p w14:paraId="0E4BD82D" w14:textId="77F47512" w:rsidR="002F3610" w:rsidRPr="002F3610" w:rsidRDefault="002F3610" w:rsidP="002F3610">
            <w:pPr>
              <w:jc w:val="center"/>
              <w:rPr>
                <w:sz w:val="18"/>
                <w:szCs w:val="18"/>
              </w:rPr>
            </w:pPr>
            <w:r w:rsidRPr="002F3610">
              <w:rPr>
                <w:sz w:val="18"/>
                <w:szCs w:val="18"/>
              </w:rPr>
              <w:t>2.17</w:t>
            </w:r>
          </w:p>
        </w:tc>
        <w:tc>
          <w:tcPr>
            <w:tcW w:w="497" w:type="pct"/>
          </w:tcPr>
          <w:p w14:paraId="0EB0F058" w14:textId="372142A3" w:rsidR="002F3610" w:rsidRPr="002F3610" w:rsidRDefault="002F3610" w:rsidP="002F3610">
            <w:pPr>
              <w:jc w:val="center"/>
              <w:rPr>
                <w:sz w:val="18"/>
                <w:szCs w:val="18"/>
              </w:rPr>
            </w:pPr>
            <w:r w:rsidRPr="002F3610">
              <w:rPr>
                <w:sz w:val="18"/>
                <w:szCs w:val="18"/>
              </w:rPr>
              <w:t>16.86</w:t>
            </w:r>
          </w:p>
        </w:tc>
        <w:tc>
          <w:tcPr>
            <w:tcW w:w="450" w:type="pct"/>
          </w:tcPr>
          <w:p w14:paraId="35012A13" w14:textId="1556839F" w:rsidR="002F3610" w:rsidRPr="002F3610" w:rsidRDefault="002F3610" w:rsidP="002F3610">
            <w:pPr>
              <w:jc w:val="center"/>
              <w:rPr>
                <w:sz w:val="18"/>
                <w:szCs w:val="18"/>
              </w:rPr>
            </w:pPr>
            <w:r w:rsidRPr="002F3610">
              <w:rPr>
                <w:sz w:val="18"/>
                <w:szCs w:val="18"/>
              </w:rPr>
              <w:t>1.81</w:t>
            </w:r>
          </w:p>
        </w:tc>
        <w:tc>
          <w:tcPr>
            <w:tcW w:w="494" w:type="pct"/>
          </w:tcPr>
          <w:p w14:paraId="08B7E708" w14:textId="4333775D" w:rsidR="002F3610" w:rsidRPr="002F3610" w:rsidRDefault="002F3610" w:rsidP="002F3610">
            <w:pPr>
              <w:jc w:val="center"/>
              <w:rPr>
                <w:sz w:val="18"/>
                <w:szCs w:val="18"/>
              </w:rPr>
            </w:pPr>
            <w:r w:rsidRPr="002F3610">
              <w:rPr>
                <w:sz w:val="18"/>
                <w:szCs w:val="18"/>
              </w:rPr>
              <w:t>61.67</w:t>
            </w:r>
          </w:p>
        </w:tc>
      </w:tr>
      <w:tr w:rsidR="002F3610" w:rsidRPr="002F3610" w14:paraId="3B466B99" w14:textId="77777777" w:rsidTr="00733E85">
        <w:trPr>
          <w:cantSplit/>
          <w:jc w:val="center"/>
        </w:trPr>
        <w:tc>
          <w:tcPr>
            <w:tcW w:w="488" w:type="pct"/>
          </w:tcPr>
          <w:p w14:paraId="79604A0F" w14:textId="7738D3F8" w:rsidR="002F3610" w:rsidRPr="002F3610" w:rsidRDefault="002F3610" w:rsidP="002F3610">
            <w:pPr>
              <w:jc w:val="center"/>
              <w:rPr>
                <w:sz w:val="18"/>
                <w:szCs w:val="18"/>
              </w:rPr>
            </w:pPr>
            <w:r w:rsidRPr="002F3610">
              <w:rPr>
                <w:sz w:val="18"/>
                <w:szCs w:val="18"/>
              </w:rPr>
              <w:t>SJP4</w:t>
            </w:r>
          </w:p>
        </w:tc>
        <w:tc>
          <w:tcPr>
            <w:tcW w:w="542" w:type="pct"/>
          </w:tcPr>
          <w:p w14:paraId="4BC19B5D" w14:textId="697C732B" w:rsidR="002F3610" w:rsidRPr="002F3610" w:rsidRDefault="002F3610" w:rsidP="002F3610">
            <w:pPr>
              <w:jc w:val="center"/>
              <w:rPr>
                <w:sz w:val="18"/>
                <w:szCs w:val="18"/>
              </w:rPr>
            </w:pPr>
            <w:r w:rsidRPr="002F3610">
              <w:rPr>
                <w:sz w:val="18"/>
                <w:szCs w:val="18"/>
              </w:rPr>
              <w:t>108</w:t>
            </w:r>
          </w:p>
        </w:tc>
        <w:tc>
          <w:tcPr>
            <w:tcW w:w="544" w:type="pct"/>
          </w:tcPr>
          <w:p w14:paraId="5D721CF8" w14:textId="4FA6619D" w:rsidR="002F3610" w:rsidRPr="002F3610" w:rsidRDefault="002F3610" w:rsidP="002F3610">
            <w:pPr>
              <w:jc w:val="center"/>
              <w:rPr>
                <w:sz w:val="18"/>
                <w:szCs w:val="18"/>
              </w:rPr>
            </w:pPr>
            <w:r w:rsidRPr="002F3610">
              <w:rPr>
                <w:sz w:val="18"/>
                <w:szCs w:val="18"/>
              </w:rPr>
              <w:t>112.98</w:t>
            </w:r>
          </w:p>
        </w:tc>
        <w:tc>
          <w:tcPr>
            <w:tcW w:w="497" w:type="pct"/>
          </w:tcPr>
          <w:p w14:paraId="7DCE3C4B" w14:textId="1F3465E6" w:rsidR="002F3610" w:rsidRPr="002F3610" w:rsidRDefault="002F3610" w:rsidP="002F3610">
            <w:pPr>
              <w:jc w:val="center"/>
              <w:rPr>
                <w:sz w:val="18"/>
                <w:szCs w:val="18"/>
              </w:rPr>
            </w:pPr>
            <w:r w:rsidRPr="002F3610">
              <w:rPr>
                <w:sz w:val="18"/>
                <w:szCs w:val="18"/>
              </w:rPr>
              <w:t>93.97</w:t>
            </w:r>
          </w:p>
        </w:tc>
        <w:tc>
          <w:tcPr>
            <w:tcW w:w="544" w:type="pct"/>
          </w:tcPr>
          <w:p w14:paraId="6BEC0028" w14:textId="06FEBCCC" w:rsidR="002F3610" w:rsidRPr="002F3610" w:rsidRDefault="002F3610" w:rsidP="002F3610">
            <w:pPr>
              <w:jc w:val="center"/>
              <w:rPr>
                <w:sz w:val="18"/>
                <w:szCs w:val="18"/>
              </w:rPr>
            </w:pPr>
            <w:r w:rsidRPr="002F3610">
              <w:rPr>
                <w:sz w:val="18"/>
                <w:szCs w:val="18"/>
              </w:rPr>
              <w:t>97.39</w:t>
            </w:r>
          </w:p>
        </w:tc>
        <w:tc>
          <w:tcPr>
            <w:tcW w:w="497" w:type="pct"/>
          </w:tcPr>
          <w:p w14:paraId="57CEE28F" w14:textId="3654B6C8" w:rsidR="002F3610" w:rsidRPr="002F3610" w:rsidRDefault="002F3610" w:rsidP="002F3610">
            <w:pPr>
              <w:jc w:val="center"/>
              <w:rPr>
                <w:sz w:val="18"/>
                <w:szCs w:val="18"/>
              </w:rPr>
            </w:pPr>
            <w:r w:rsidRPr="002F3610">
              <w:rPr>
                <w:sz w:val="18"/>
                <w:szCs w:val="18"/>
              </w:rPr>
              <w:t>36.33</w:t>
            </w:r>
          </w:p>
        </w:tc>
        <w:tc>
          <w:tcPr>
            <w:tcW w:w="447" w:type="pct"/>
          </w:tcPr>
          <w:p w14:paraId="36D674AC" w14:textId="4F5F64F7" w:rsidR="002F3610" w:rsidRPr="002F3610" w:rsidRDefault="002F3610" w:rsidP="002F3610">
            <w:pPr>
              <w:jc w:val="center"/>
              <w:rPr>
                <w:sz w:val="18"/>
                <w:szCs w:val="18"/>
              </w:rPr>
            </w:pPr>
            <w:r w:rsidRPr="002F3610">
              <w:rPr>
                <w:sz w:val="18"/>
                <w:szCs w:val="18"/>
              </w:rPr>
              <w:t>1.62</w:t>
            </w:r>
          </w:p>
        </w:tc>
        <w:tc>
          <w:tcPr>
            <w:tcW w:w="497" w:type="pct"/>
          </w:tcPr>
          <w:p w14:paraId="5C46B377" w14:textId="40EC5B80" w:rsidR="002F3610" w:rsidRPr="002F3610" w:rsidRDefault="002F3610" w:rsidP="002F3610">
            <w:pPr>
              <w:jc w:val="center"/>
              <w:rPr>
                <w:sz w:val="18"/>
                <w:szCs w:val="18"/>
              </w:rPr>
            </w:pPr>
            <w:r w:rsidRPr="002F3610">
              <w:rPr>
                <w:sz w:val="18"/>
                <w:szCs w:val="18"/>
              </w:rPr>
              <w:t>14.44</w:t>
            </w:r>
          </w:p>
        </w:tc>
        <w:tc>
          <w:tcPr>
            <w:tcW w:w="450" w:type="pct"/>
          </w:tcPr>
          <w:p w14:paraId="1F5FB2ED" w14:textId="142AFC3B" w:rsidR="002F3610" w:rsidRPr="002F3610" w:rsidRDefault="002F3610" w:rsidP="002F3610">
            <w:pPr>
              <w:jc w:val="center"/>
              <w:rPr>
                <w:sz w:val="18"/>
                <w:szCs w:val="18"/>
              </w:rPr>
            </w:pPr>
            <w:r w:rsidRPr="002F3610">
              <w:rPr>
                <w:sz w:val="18"/>
                <w:szCs w:val="18"/>
              </w:rPr>
              <w:t>1.38</w:t>
            </w:r>
          </w:p>
        </w:tc>
        <w:tc>
          <w:tcPr>
            <w:tcW w:w="494" w:type="pct"/>
          </w:tcPr>
          <w:p w14:paraId="355FE7A5" w14:textId="39E33EF9" w:rsidR="002F3610" w:rsidRPr="002F3610" w:rsidRDefault="002F3610" w:rsidP="002F3610">
            <w:pPr>
              <w:jc w:val="center"/>
              <w:rPr>
                <w:sz w:val="18"/>
                <w:szCs w:val="18"/>
              </w:rPr>
            </w:pPr>
            <w:r w:rsidRPr="002F3610">
              <w:rPr>
                <w:sz w:val="18"/>
                <w:szCs w:val="18"/>
              </w:rPr>
              <w:t>60.07</w:t>
            </w:r>
          </w:p>
        </w:tc>
      </w:tr>
      <w:tr w:rsidR="002F3610" w:rsidRPr="002F3610" w14:paraId="4B1A9699" w14:textId="77777777" w:rsidTr="00733E85">
        <w:trPr>
          <w:cantSplit/>
          <w:jc w:val="center"/>
        </w:trPr>
        <w:tc>
          <w:tcPr>
            <w:tcW w:w="488" w:type="pct"/>
          </w:tcPr>
          <w:p w14:paraId="179AB170" w14:textId="67EA6ED9" w:rsidR="002F3610" w:rsidRPr="002F3610" w:rsidRDefault="002F3610" w:rsidP="002F3610">
            <w:pPr>
              <w:jc w:val="center"/>
              <w:rPr>
                <w:sz w:val="18"/>
                <w:szCs w:val="18"/>
              </w:rPr>
            </w:pPr>
            <w:r w:rsidRPr="002F3610">
              <w:rPr>
                <w:sz w:val="18"/>
                <w:szCs w:val="18"/>
              </w:rPr>
              <w:t>SJP5</w:t>
            </w:r>
          </w:p>
        </w:tc>
        <w:tc>
          <w:tcPr>
            <w:tcW w:w="542" w:type="pct"/>
          </w:tcPr>
          <w:p w14:paraId="2421C19A" w14:textId="783FDE14" w:rsidR="002F3610" w:rsidRPr="002F3610" w:rsidRDefault="002F3610" w:rsidP="002F3610">
            <w:pPr>
              <w:jc w:val="center"/>
              <w:rPr>
                <w:sz w:val="18"/>
                <w:szCs w:val="18"/>
              </w:rPr>
            </w:pPr>
            <w:r w:rsidRPr="002F3610">
              <w:rPr>
                <w:sz w:val="18"/>
                <w:szCs w:val="18"/>
              </w:rPr>
              <w:t>135.06</w:t>
            </w:r>
          </w:p>
        </w:tc>
        <w:tc>
          <w:tcPr>
            <w:tcW w:w="544" w:type="pct"/>
          </w:tcPr>
          <w:p w14:paraId="3E0CE984" w14:textId="7F86A45C" w:rsidR="002F3610" w:rsidRPr="002F3610" w:rsidRDefault="002F3610" w:rsidP="002F3610">
            <w:pPr>
              <w:jc w:val="center"/>
              <w:rPr>
                <w:sz w:val="18"/>
                <w:szCs w:val="18"/>
              </w:rPr>
            </w:pPr>
            <w:r w:rsidRPr="002F3610">
              <w:rPr>
                <w:sz w:val="18"/>
                <w:szCs w:val="18"/>
              </w:rPr>
              <w:t>141.17</w:t>
            </w:r>
          </w:p>
        </w:tc>
        <w:tc>
          <w:tcPr>
            <w:tcW w:w="497" w:type="pct"/>
          </w:tcPr>
          <w:p w14:paraId="10674C1E" w14:textId="50138538" w:rsidR="002F3610" w:rsidRPr="002F3610" w:rsidRDefault="002F3610" w:rsidP="002F3610">
            <w:pPr>
              <w:jc w:val="center"/>
              <w:rPr>
                <w:sz w:val="18"/>
                <w:szCs w:val="18"/>
              </w:rPr>
            </w:pPr>
            <w:r w:rsidRPr="002F3610">
              <w:rPr>
                <w:sz w:val="18"/>
                <w:szCs w:val="18"/>
              </w:rPr>
              <w:t>34.76</w:t>
            </w:r>
          </w:p>
        </w:tc>
        <w:tc>
          <w:tcPr>
            <w:tcW w:w="544" w:type="pct"/>
          </w:tcPr>
          <w:p w14:paraId="65DFC23C" w14:textId="202725D9" w:rsidR="002F3610" w:rsidRPr="002F3610" w:rsidRDefault="002F3610" w:rsidP="002F3610">
            <w:pPr>
              <w:jc w:val="center"/>
              <w:rPr>
                <w:sz w:val="18"/>
                <w:szCs w:val="18"/>
              </w:rPr>
            </w:pPr>
            <w:r w:rsidRPr="002F3610">
              <w:rPr>
                <w:sz w:val="18"/>
                <w:szCs w:val="18"/>
              </w:rPr>
              <w:t>128.84</w:t>
            </w:r>
          </w:p>
        </w:tc>
        <w:tc>
          <w:tcPr>
            <w:tcW w:w="497" w:type="pct"/>
          </w:tcPr>
          <w:p w14:paraId="542B5F7F" w14:textId="71F14136" w:rsidR="002F3610" w:rsidRPr="002F3610" w:rsidRDefault="002F3610" w:rsidP="002F3610">
            <w:pPr>
              <w:jc w:val="center"/>
              <w:rPr>
                <w:sz w:val="18"/>
                <w:szCs w:val="18"/>
              </w:rPr>
            </w:pPr>
            <w:r w:rsidRPr="002F3610">
              <w:rPr>
                <w:sz w:val="18"/>
                <w:szCs w:val="18"/>
              </w:rPr>
              <w:t>123.27</w:t>
            </w:r>
          </w:p>
        </w:tc>
        <w:tc>
          <w:tcPr>
            <w:tcW w:w="447" w:type="pct"/>
          </w:tcPr>
          <w:p w14:paraId="1EFB73F7" w14:textId="2507B548" w:rsidR="002F3610" w:rsidRPr="002F3610" w:rsidRDefault="002F3610" w:rsidP="002F3610">
            <w:pPr>
              <w:jc w:val="center"/>
              <w:rPr>
                <w:sz w:val="18"/>
                <w:szCs w:val="18"/>
              </w:rPr>
            </w:pPr>
            <w:r w:rsidRPr="002F3610">
              <w:rPr>
                <w:sz w:val="18"/>
                <w:szCs w:val="18"/>
              </w:rPr>
              <w:t>1.73</w:t>
            </w:r>
          </w:p>
        </w:tc>
        <w:tc>
          <w:tcPr>
            <w:tcW w:w="497" w:type="pct"/>
          </w:tcPr>
          <w:p w14:paraId="2F9C82A1" w14:textId="3EFAB23D" w:rsidR="002F3610" w:rsidRPr="002F3610" w:rsidRDefault="002F3610" w:rsidP="002F3610">
            <w:pPr>
              <w:jc w:val="center"/>
              <w:rPr>
                <w:sz w:val="18"/>
                <w:szCs w:val="18"/>
              </w:rPr>
            </w:pPr>
            <w:r w:rsidRPr="002F3610">
              <w:rPr>
                <w:sz w:val="18"/>
                <w:szCs w:val="18"/>
              </w:rPr>
              <w:t>82.96</w:t>
            </w:r>
          </w:p>
        </w:tc>
        <w:tc>
          <w:tcPr>
            <w:tcW w:w="450" w:type="pct"/>
          </w:tcPr>
          <w:p w14:paraId="224C214C" w14:textId="0ABEC808" w:rsidR="002F3610" w:rsidRPr="002F3610" w:rsidRDefault="002F3610" w:rsidP="002F3610">
            <w:pPr>
              <w:jc w:val="center"/>
              <w:rPr>
                <w:sz w:val="18"/>
                <w:szCs w:val="18"/>
              </w:rPr>
            </w:pPr>
            <w:r w:rsidRPr="002F3610">
              <w:rPr>
                <w:sz w:val="18"/>
                <w:szCs w:val="18"/>
              </w:rPr>
              <w:t>12.65</w:t>
            </w:r>
          </w:p>
        </w:tc>
        <w:tc>
          <w:tcPr>
            <w:tcW w:w="494" w:type="pct"/>
          </w:tcPr>
          <w:p w14:paraId="5DA62D09" w14:textId="003DBD19" w:rsidR="002F3610" w:rsidRPr="002F3610" w:rsidRDefault="002F3610" w:rsidP="002F3610">
            <w:pPr>
              <w:jc w:val="center"/>
              <w:rPr>
                <w:sz w:val="18"/>
                <w:szCs w:val="18"/>
              </w:rPr>
            </w:pPr>
            <w:r w:rsidRPr="002F3610">
              <w:rPr>
                <w:sz w:val="18"/>
                <w:szCs w:val="18"/>
              </w:rPr>
              <w:t>9.46</w:t>
            </w:r>
          </w:p>
        </w:tc>
      </w:tr>
      <w:tr w:rsidR="002F3610" w:rsidRPr="002F3610" w14:paraId="353A513A" w14:textId="77777777" w:rsidTr="00733E85">
        <w:trPr>
          <w:cantSplit/>
          <w:jc w:val="center"/>
        </w:trPr>
        <w:tc>
          <w:tcPr>
            <w:tcW w:w="488" w:type="pct"/>
          </w:tcPr>
          <w:p w14:paraId="56104DBD" w14:textId="28047A65" w:rsidR="002F3610" w:rsidRPr="002F3610" w:rsidRDefault="002F3610" w:rsidP="002F3610">
            <w:pPr>
              <w:jc w:val="center"/>
              <w:rPr>
                <w:sz w:val="18"/>
                <w:szCs w:val="18"/>
              </w:rPr>
            </w:pPr>
            <w:r w:rsidRPr="002F3610">
              <w:rPr>
                <w:sz w:val="18"/>
                <w:szCs w:val="18"/>
              </w:rPr>
              <w:t>SJP6</w:t>
            </w:r>
          </w:p>
        </w:tc>
        <w:tc>
          <w:tcPr>
            <w:tcW w:w="542" w:type="pct"/>
          </w:tcPr>
          <w:p w14:paraId="23F7B489" w14:textId="5655E21C" w:rsidR="002F3610" w:rsidRPr="002F3610" w:rsidRDefault="002F3610" w:rsidP="002F3610">
            <w:pPr>
              <w:jc w:val="center"/>
              <w:rPr>
                <w:sz w:val="18"/>
                <w:szCs w:val="18"/>
              </w:rPr>
            </w:pPr>
            <w:r w:rsidRPr="002F3610">
              <w:rPr>
                <w:sz w:val="18"/>
                <w:szCs w:val="18"/>
              </w:rPr>
              <w:t>135.06</w:t>
            </w:r>
          </w:p>
        </w:tc>
        <w:tc>
          <w:tcPr>
            <w:tcW w:w="544" w:type="pct"/>
          </w:tcPr>
          <w:p w14:paraId="70D5BD37" w14:textId="4962DAD6" w:rsidR="002F3610" w:rsidRPr="002F3610" w:rsidRDefault="002F3610" w:rsidP="002F3610">
            <w:pPr>
              <w:jc w:val="center"/>
              <w:rPr>
                <w:sz w:val="18"/>
                <w:szCs w:val="18"/>
              </w:rPr>
            </w:pPr>
            <w:r w:rsidRPr="002F3610">
              <w:rPr>
                <w:sz w:val="18"/>
                <w:szCs w:val="18"/>
              </w:rPr>
              <w:t>142.11</w:t>
            </w:r>
          </w:p>
        </w:tc>
        <w:tc>
          <w:tcPr>
            <w:tcW w:w="497" w:type="pct"/>
          </w:tcPr>
          <w:p w14:paraId="52C8D1D4" w14:textId="658F472B" w:rsidR="002F3610" w:rsidRPr="002F3610" w:rsidRDefault="002F3610" w:rsidP="002F3610">
            <w:pPr>
              <w:jc w:val="center"/>
              <w:rPr>
                <w:sz w:val="18"/>
                <w:szCs w:val="18"/>
              </w:rPr>
            </w:pPr>
            <w:r w:rsidRPr="002F3610">
              <w:rPr>
                <w:sz w:val="18"/>
                <w:szCs w:val="18"/>
              </w:rPr>
              <w:t>29</w:t>
            </w:r>
          </w:p>
        </w:tc>
        <w:tc>
          <w:tcPr>
            <w:tcW w:w="544" w:type="pct"/>
          </w:tcPr>
          <w:p w14:paraId="7D268CC0" w14:textId="4FEC9358" w:rsidR="002F3610" w:rsidRPr="002F3610" w:rsidRDefault="002F3610" w:rsidP="002F3610">
            <w:pPr>
              <w:jc w:val="center"/>
              <w:rPr>
                <w:sz w:val="18"/>
                <w:szCs w:val="18"/>
              </w:rPr>
            </w:pPr>
            <w:r w:rsidRPr="002F3610">
              <w:rPr>
                <w:sz w:val="18"/>
                <w:szCs w:val="18"/>
              </w:rPr>
              <w:t>135.06</w:t>
            </w:r>
          </w:p>
        </w:tc>
        <w:tc>
          <w:tcPr>
            <w:tcW w:w="497" w:type="pct"/>
          </w:tcPr>
          <w:p w14:paraId="4AF2A0AE" w14:textId="67DE7FA0" w:rsidR="002F3610" w:rsidRPr="002F3610" w:rsidRDefault="002F3610" w:rsidP="002F3610">
            <w:pPr>
              <w:jc w:val="center"/>
              <w:rPr>
                <w:sz w:val="18"/>
                <w:szCs w:val="18"/>
              </w:rPr>
            </w:pPr>
            <w:r w:rsidRPr="002F3610">
              <w:rPr>
                <w:sz w:val="18"/>
                <w:szCs w:val="18"/>
              </w:rPr>
              <w:t>0.26</w:t>
            </w:r>
          </w:p>
        </w:tc>
        <w:tc>
          <w:tcPr>
            <w:tcW w:w="447" w:type="pct"/>
          </w:tcPr>
          <w:p w14:paraId="590B01A9" w14:textId="06F0B300" w:rsidR="002F3610" w:rsidRPr="002F3610" w:rsidRDefault="002F3610" w:rsidP="002F3610">
            <w:pPr>
              <w:jc w:val="center"/>
              <w:rPr>
                <w:sz w:val="18"/>
                <w:szCs w:val="18"/>
              </w:rPr>
            </w:pPr>
            <w:r w:rsidRPr="002F3610">
              <w:rPr>
                <w:sz w:val="18"/>
                <w:szCs w:val="18"/>
              </w:rPr>
              <w:t>0</w:t>
            </w:r>
          </w:p>
        </w:tc>
        <w:tc>
          <w:tcPr>
            <w:tcW w:w="497" w:type="pct"/>
          </w:tcPr>
          <w:p w14:paraId="164B910E" w14:textId="08460B68" w:rsidR="002F3610" w:rsidRPr="002F3610" w:rsidRDefault="002F3610" w:rsidP="002F3610">
            <w:pPr>
              <w:jc w:val="center"/>
              <w:rPr>
                <w:sz w:val="18"/>
                <w:szCs w:val="18"/>
              </w:rPr>
            </w:pPr>
            <w:r w:rsidRPr="002F3610">
              <w:rPr>
                <w:sz w:val="18"/>
                <w:szCs w:val="18"/>
              </w:rPr>
              <w:t>0.22</w:t>
            </w:r>
          </w:p>
        </w:tc>
        <w:tc>
          <w:tcPr>
            <w:tcW w:w="450" w:type="pct"/>
          </w:tcPr>
          <w:p w14:paraId="6C0885B3" w14:textId="10D82315" w:rsidR="002F3610" w:rsidRPr="002F3610" w:rsidRDefault="002F3610" w:rsidP="002F3610">
            <w:pPr>
              <w:jc w:val="center"/>
              <w:rPr>
                <w:sz w:val="18"/>
                <w:szCs w:val="18"/>
              </w:rPr>
            </w:pPr>
            <w:r w:rsidRPr="002F3610">
              <w:rPr>
                <w:sz w:val="18"/>
                <w:szCs w:val="18"/>
              </w:rPr>
              <w:t>12.91</w:t>
            </w:r>
          </w:p>
        </w:tc>
        <w:tc>
          <w:tcPr>
            <w:tcW w:w="494" w:type="pct"/>
          </w:tcPr>
          <w:p w14:paraId="1DFE0609" w14:textId="35732361" w:rsidR="002F3610" w:rsidRPr="002F3610" w:rsidRDefault="002F3610" w:rsidP="002F3610">
            <w:pPr>
              <w:jc w:val="center"/>
              <w:rPr>
                <w:sz w:val="18"/>
                <w:szCs w:val="18"/>
              </w:rPr>
            </w:pPr>
            <w:r w:rsidRPr="002F3610">
              <w:rPr>
                <w:sz w:val="18"/>
                <w:szCs w:val="18"/>
              </w:rPr>
              <w:t>12.26</w:t>
            </w:r>
          </w:p>
        </w:tc>
      </w:tr>
      <w:tr w:rsidR="002F3610" w:rsidRPr="002F3610" w14:paraId="62DBECF4" w14:textId="77777777" w:rsidTr="00733E85">
        <w:trPr>
          <w:cantSplit/>
          <w:jc w:val="center"/>
        </w:trPr>
        <w:tc>
          <w:tcPr>
            <w:tcW w:w="488" w:type="pct"/>
          </w:tcPr>
          <w:p w14:paraId="194ADC43" w14:textId="770975CB" w:rsidR="002F3610" w:rsidRPr="002F3610" w:rsidRDefault="002F3610" w:rsidP="002F3610">
            <w:pPr>
              <w:jc w:val="center"/>
              <w:rPr>
                <w:sz w:val="18"/>
                <w:szCs w:val="18"/>
              </w:rPr>
            </w:pPr>
            <w:r w:rsidRPr="002F3610">
              <w:rPr>
                <w:sz w:val="18"/>
                <w:szCs w:val="18"/>
              </w:rPr>
              <w:t>JHP1</w:t>
            </w:r>
          </w:p>
        </w:tc>
        <w:tc>
          <w:tcPr>
            <w:tcW w:w="542" w:type="pct"/>
          </w:tcPr>
          <w:p w14:paraId="1B10962A" w14:textId="2892D8DB" w:rsidR="002F3610" w:rsidRPr="002F3610" w:rsidRDefault="002F3610" w:rsidP="002F3610">
            <w:pPr>
              <w:jc w:val="center"/>
              <w:rPr>
                <w:sz w:val="18"/>
                <w:szCs w:val="18"/>
              </w:rPr>
            </w:pPr>
            <w:r w:rsidRPr="002F3610">
              <w:rPr>
                <w:sz w:val="18"/>
                <w:szCs w:val="18"/>
              </w:rPr>
              <w:t>132.51</w:t>
            </w:r>
          </w:p>
        </w:tc>
        <w:tc>
          <w:tcPr>
            <w:tcW w:w="544" w:type="pct"/>
          </w:tcPr>
          <w:p w14:paraId="665D8054" w14:textId="2D5A82EE" w:rsidR="002F3610" w:rsidRPr="002F3610" w:rsidRDefault="002F3610" w:rsidP="002F3610">
            <w:pPr>
              <w:jc w:val="center"/>
              <w:rPr>
                <w:sz w:val="18"/>
                <w:szCs w:val="18"/>
              </w:rPr>
            </w:pPr>
            <w:r w:rsidRPr="002F3610">
              <w:rPr>
                <w:sz w:val="18"/>
                <w:szCs w:val="18"/>
              </w:rPr>
              <w:t>141.14</w:t>
            </w:r>
          </w:p>
        </w:tc>
        <w:tc>
          <w:tcPr>
            <w:tcW w:w="497" w:type="pct"/>
          </w:tcPr>
          <w:p w14:paraId="2C1103C3" w14:textId="172FF1A1" w:rsidR="002F3610" w:rsidRPr="002F3610" w:rsidRDefault="002F3610" w:rsidP="002F3610">
            <w:pPr>
              <w:jc w:val="center"/>
              <w:rPr>
                <w:sz w:val="18"/>
                <w:szCs w:val="18"/>
              </w:rPr>
            </w:pPr>
            <w:r w:rsidRPr="002F3610">
              <w:rPr>
                <w:sz w:val="18"/>
                <w:szCs w:val="18"/>
              </w:rPr>
              <w:t>32.49</w:t>
            </w:r>
          </w:p>
        </w:tc>
        <w:tc>
          <w:tcPr>
            <w:tcW w:w="544" w:type="pct"/>
          </w:tcPr>
          <w:p w14:paraId="23CA233D" w14:textId="568CDFE0" w:rsidR="002F3610" w:rsidRPr="002F3610" w:rsidRDefault="002F3610" w:rsidP="002F3610">
            <w:pPr>
              <w:jc w:val="center"/>
              <w:rPr>
                <w:sz w:val="18"/>
                <w:szCs w:val="18"/>
              </w:rPr>
            </w:pPr>
            <w:r w:rsidRPr="002F3610">
              <w:rPr>
                <w:sz w:val="18"/>
                <w:szCs w:val="18"/>
              </w:rPr>
              <w:t>125.89</w:t>
            </w:r>
          </w:p>
        </w:tc>
        <w:tc>
          <w:tcPr>
            <w:tcW w:w="497" w:type="pct"/>
          </w:tcPr>
          <w:p w14:paraId="1CB69502" w14:textId="3908B800" w:rsidR="002F3610" w:rsidRPr="002F3610" w:rsidRDefault="002F3610" w:rsidP="002F3610">
            <w:pPr>
              <w:jc w:val="center"/>
              <w:rPr>
                <w:sz w:val="18"/>
                <w:szCs w:val="18"/>
              </w:rPr>
            </w:pPr>
            <w:r w:rsidRPr="002F3610">
              <w:rPr>
                <w:sz w:val="18"/>
                <w:szCs w:val="18"/>
              </w:rPr>
              <w:t>100</w:t>
            </w:r>
          </w:p>
        </w:tc>
        <w:tc>
          <w:tcPr>
            <w:tcW w:w="447" w:type="pct"/>
          </w:tcPr>
          <w:p w14:paraId="237F29E5" w14:textId="5725D21F" w:rsidR="002F3610" w:rsidRPr="002F3610" w:rsidRDefault="002F3610" w:rsidP="002F3610">
            <w:pPr>
              <w:jc w:val="center"/>
              <w:rPr>
                <w:sz w:val="18"/>
                <w:szCs w:val="18"/>
              </w:rPr>
            </w:pPr>
            <w:r w:rsidRPr="002F3610">
              <w:rPr>
                <w:sz w:val="18"/>
                <w:szCs w:val="18"/>
              </w:rPr>
              <w:t>3.06</w:t>
            </w:r>
          </w:p>
        </w:tc>
        <w:tc>
          <w:tcPr>
            <w:tcW w:w="497" w:type="pct"/>
          </w:tcPr>
          <w:p w14:paraId="60770A8F" w14:textId="10B3F41A" w:rsidR="002F3610" w:rsidRPr="002F3610" w:rsidRDefault="002F3610" w:rsidP="002F3610">
            <w:pPr>
              <w:jc w:val="center"/>
              <w:rPr>
                <w:sz w:val="18"/>
                <w:szCs w:val="18"/>
              </w:rPr>
            </w:pPr>
            <w:r w:rsidRPr="002F3610">
              <w:rPr>
                <w:sz w:val="18"/>
                <w:szCs w:val="18"/>
              </w:rPr>
              <w:t>71.21</w:t>
            </w:r>
          </w:p>
        </w:tc>
        <w:tc>
          <w:tcPr>
            <w:tcW w:w="450" w:type="pct"/>
          </w:tcPr>
          <w:p w14:paraId="51DCFE05" w14:textId="6D18E5AD" w:rsidR="002F3610" w:rsidRPr="002F3610" w:rsidRDefault="002F3610" w:rsidP="002F3610">
            <w:pPr>
              <w:jc w:val="center"/>
              <w:rPr>
                <w:sz w:val="18"/>
                <w:szCs w:val="18"/>
              </w:rPr>
            </w:pPr>
            <w:r w:rsidRPr="002F3610">
              <w:rPr>
                <w:sz w:val="18"/>
                <w:szCs w:val="18"/>
              </w:rPr>
              <w:t>13.31</w:t>
            </w:r>
          </w:p>
        </w:tc>
        <w:tc>
          <w:tcPr>
            <w:tcW w:w="494" w:type="pct"/>
          </w:tcPr>
          <w:p w14:paraId="2609D923" w14:textId="23A76E5A" w:rsidR="002F3610" w:rsidRPr="002F3610" w:rsidRDefault="002F3610" w:rsidP="002F3610">
            <w:pPr>
              <w:jc w:val="center"/>
              <w:rPr>
                <w:sz w:val="18"/>
                <w:szCs w:val="18"/>
              </w:rPr>
            </w:pPr>
            <w:r w:rsidRPr="002F3610">
              <w:rPr>
                <w:sz w:val="18"/>
                <w:szCs w:val="18"/>
              </w:rPr>
              <w:t>8.21</w:t>
            </w:r>
          </w:p>
        </w:tc>
      </w:tr>
      <w:tr w:rsidR="002F3610" w:rsidRPr="002F3610" w14:paraId="06E5520D" w14:textId="77777777" w:rsidTr="00733E85">
        <w:trPr>
          <w:cantSplit/>
          <w:jc w:val="center"/>
        </w:trPr>
        <w:tc>
          <w:tcPr>
            <w:tcW w:w="488" w:type="pct"/>
          </w:tcPr>
          <w:p w14:paraId="2A1E334B" w14:textId="05A6DD89" w:rsidR="002F3610" w:rsidRPr="002F3610" w:rsidRDefault="002F3610" w:rsidP="002F3610">
            <w:pPr>
              <w:jc w:val="center"/>
              <w:rPr>
                <w:sz w:val="18"/>
                <w:szCs w:val="18"/>
              </w:rPr>
            </w:pPr>
            <w:r w:rsidRPr="002F3610">
              <w:rPr>
                <w:sz w:val="18"/>
                <w:szCs w:val="18"/>
              </w:rPr>
              <w:t>JHP2</w:t>
            </w:r>
          </w:p>
        </w:tc>
        <w:tc>
          <w:tcPr>
            <w:tcW w:w="542" w:type="pct"/>
          </w:tcPr>
          <w:p w14:paraId="6FB74DC0" w14:textId="6AC0A36B" w:rsidR="002F3610" w:rsidRPr="002F3610" w:rsidRDefault="002F3610" w:rsidP="002F3610">
            <w:pPr>
              <w:jc w:val="center"/>
              <w:rPr>
                <w:sz w:val="18"/>
                <w:szCs w:val="18"/>
              </w:rPr>
            </w:pPr>
            <w:r w:rsidRPr="002F3610">
              <w:rPr>
                <w:sz w:val="18"/>
                <w:szCs w:val="18"/>
              </w:rPr>
              <w:t>133.03</w:t>
            </w:r>
          </w:p>
        </w:tc>
        <w:tc>
          <w:tcPr>
            <w:tcW w:w="544" w:type="pct"/>
          </w:tcPr>
          <w:p w14:paraId="662EA6AC" w14:textId="65532694" w:rsidR="002F3610" w:rsidRPr="002F3610" w:rsidRDefault="002F3610" w:rsidP="002F3610">
            <w:pPr>
              <w:jc w:val="center"/>
              <w:rPr>
                <w:sz w:val="18"/>
                <w:szCs w:val="18"/>
              </w:rPr>
            </w:pPr>
            <w:r w:rsidRPr="002F3610">
              <w:rPr>
                <w:sz w:val="18"/>
                <w:szCs w:val="18"/>
              </w:rPr>
              <w:t>139.68</w:t>
            </w:r>
          </w:p>
        </w:tc>
        <w:tc>
          <w:tcPr>
            <w:tcW w:w="497" w:type="pct"/>
          </w:tcPr>
          <w:p w14:paraId="26BD124A" w14:textId="7A0CB5A0" w:rsidR="002F3610" w:rsidRPr="002F3610" w:rsidRDefault="002F3610" w:rsidP="002F3610">
            <w:pPr>
              <w:jc w:val="center"/>
              <w:rPr>
                <w:sz w:val="18"/>
                <w:szCs w:val="18"/>
              </w:rPr>
            </w:pPr>
            <w:r w:rsidRPr="002F3610">
              <w:rPr>
                <w:sz w:val="18"/>
                <w:szCs w:val="18"/>
              </w:rPr>
              <w:t>70.01</w:t>
            </w:r>
          </w:p>
        </w:tc>
        <w:tc>
          <w:tcPr>
            <w:tcW w:w="544" w:type="pct"/>
          </w:tcPr>
          <w:p w14:paraId="3E7379C0" w14:textId="3550967D" w:rsidR="002F3610" w:rsidRPr="002F3610" w:rsidRDefault="002F3610" w:rsidP="002F3610">
            <w:pPr>
              <w:jc w:val="center"/>
              <w:rPr>
                <w:sz w:val="18"/>
                <w:szCs w:val="18"/>
              </w:rPr>
            </w:pPr>
            <w:r w:rsidRPr="002F3610">
              <w:rPr>
                <w:sz w:val="18"/>
                <w:szCs w:val="18"/>
              </w:rPr>
              <w:t>128.57</w:t>
            </w:r>
          </w:p>
        </w:tc>
        <w:tc>
          <w:tcPr>
            <w:tcW w:w="497" w:type="pct"/>
          </w:tcPr>
          <w:p w14:paraId="6F127E8F" w14:textId="67F6CF59" w:rsidR="002F3610" w:rsidRPr="002F3610" w:rsidRDefault="002F3610" w:rsidP="002F3610">
            <w:pPr>
              <w:jc w:val="center"/>
              <w:rPr>
                <w:sz w:val="18"/>
                <w:szCs w:val="18"/>
              </w:rPr>
            </w:pPr>
            <w:r w:rsidRPr="002F3610">
              <w:rPr>
                <w:sz w:val="18"/>
                <w:szCs w:val="18"/>
              </w:rPr>
              <w:t>38.82</w:t>
            </w:r>
          </w:p>
        </w:tc>
        <w:tc>
          <w:tcPr>
            <w:tcW w:w="447" w:type="pct"/>
          </w:tcPr>
          <w:p w14:paraId="338E1C8D" w14:textId="1FDC5A73" w:rsidR="002F3610" w:rsidRPr="002F3610" w:rsidRDefault="002F3610" w:rsidP="002F3610">
            <w:pPr>
              <w:jc w:val="center"/>
              <w:rPr>
                <w:sz w:val="18"/>
                <w:szCs w:val="18"/>
              </w:rPr>
            </w:pPr>
            <w:r w:rsidRPr="002F3610">
              <w:rPr>
                <w:sz w:val="18"/>
                <w:szCs w:val="18"/>
              </w:rPr>
              <w:t>0.27</w:t>
            </w:r>
          </w:p>
        </w:tc>
        <w:tc>
          <w:tcPr>
            <w:tcW w:w="497" w:type="pct"/>
          </w:tcPr>
          <w:p w14:paraId="6DEA1693" w14:textId="43ADAC32" w:rsidR="002F3610" w:rsidRPr="002F3610" w:rsidRDefault="002F3610" w:rsidP="002F3610">
            <w:pPr>
              <w:jc w:val="center"/>
              <w:rPr>
                <w:sz w:val="18"/>
                <w:szCs w:val="18"/>
              </w:rPr>
            </w:pPr>
            <w:r w:rsidRPr="002F3610">
              <w:rPr>
                <w:sz w:val="18"/>
                <w:szCs w:val="18"/>
              </w:rPr>
              <w:t>18.89</w:t>
            </w:r>
          </w:p>
        </w:tc>
        <w:tc>
          <w:tcPr>
            <w:tcW w:w="450" w:type="pct"/>
          </w:tcPr>
          <w:p w14:paraId="4870FEF0" w14:textId="25CA9CAF" w:rsidR="002F3610" w:rsidRPr="002F3610" w:rsidRDefault="002F3610" w:rsidP="002F3610">
            <w:pPr>
              <w:jc w:val="center"/>
              <w:rPr>
                <w:sz w:val="18"/>
                <w:szCs w:val="18"/>
              </w:rPr>
            </w:pPr>
            <w:r w:rsidRPr="002F3610">
              <w:rPr>
                <w:sz w:val="18"/>
                <w:szCs w:val="18"/>
              </w:rPr>
              <w:t>15.18</w:t>
            </w:r>
          </w:p>
        </w:tc>
        <w:tc>
          <w:tcPr>
            <w:tcW w:w="494" w:type="pct"/>
          </w:tcPr>
          <w:p w14:paraId="31F108A4" w14:textId="67A97679" w:rsidR="002F3610" w:rsidRPr="002F3610" w:rsidRDefault="002F3610" w:rsidP="002F3610">
            <w:pPr>
              <w:jc w:val="center"/>
              <w:rPr>
                <w:sz w:val="18"/>
                <w:szCs w:val="18"/>
              </w:rPr>
            </w:pPr>
            <w:r w:rsidRPr="002F3610">
              <w:rPr>
                <w:sz w:val="18"/>
                <w:szCs w:val="18"/>
              </w:rPr>
              <w:t>61.97</w:t>
            </w:r>
          </w:p>
        </w:tc>
      </w:tr>
      <w:tr w:rsidR="002F3610" w:rsidRPr="002F3610" w14:paraId="0DB945B5" w14:textId="77777777" w:rsidTr="00733E85">
        <w:trPr>
          <w:cantSplit/>
          <w:jc w:val="center"/>
        </w:trPr>
        <w:tc>
          <w:tcPr>
            <w:tcW w:w="488" w:type="pct"/>
          </w:tcPr>
          <w:p w14:paraId="4D7C64CB" w14:textId="1E82F79A" w:rsidR="002F3610" w:rsidRPr="002F3610" w:rsidRDefault="002F3610" w:rsidP="002F3610">
            <w:pPr>
              <w:jc w:val="center"/>
              <w:rPr>
                <w:sz w:val="18"/>
                <w:szCs w:val="18"/>
              </w:rPr>
            </w:pPr>
            <w:r w:rsidRPr="002F3610">
              <w:rPr>
                <w:sz w:val="18"/>
                <w:szCs w:val="18"/>
              </w:rPr>
              <w:t>JHP3</w:t>
            </w:r>
          </w:p>
        </w:tc>
        <w:tc>
          <w:tcPr>
            <w:tcW w:w="542" w:type="pct"/>
          </w:tcPr>
          <w:p w14:paraId="3833A054" w14:textId="39BA8285" w:rsidR="002F3610" w:rsidRPr="002F3610" w:rsidRDefault="002F3610" w:rsidP="002F3610">
            <w:pPr>
              <w:jc w:val="center"/>
              <w:rPr>
                <w:sz w:val="18"/>
                <w:szCs w:val="18"/>
              </w:rPr>
            </w:pPr>
            <w:r w:rsidRPr="002F3610">
              <w:rPr>
                <w:sz w:val="18"/>
                <w:szCs w:val="18"/>
              </w:rPr>
              <w:t>133.03</w:t>
            </w:r>
          </w:p>
        </w:tc>
        <w:tc>
          <w:tcPr>
            <w:tcW w:w="544" w:type="pct"/>
          </w:tcPr>
          <w:p w14:paraId="2F9A9587" w14:textId="57F5C01D" w:rsidR="002F3610" w:rsidRPr="002F3610" w:rsidRDefault="002F3610" w:rsidP="002F3610">
            <w:pPr>
              <w:jc w:val="center"/>
              <w:rPr>
                <w:sz w:val="18"/>
                <w:szCs w:val="18"/>
              </w:rPr>
            </w:pPr>
            <w:r w:rsidRPr="002F3610">
              <w:rPr>
                <w:sz w:val="18"/>
                <w:szCs w:val="18"/>
              </w:rPr>
              <w:t>142.22</w:t>
            </w:r>
          </w:p>
        </w:tc>
        <w:tc>
          <w:tcPr>
            <w:tcW w:w="497" w:type="pct"/>
          </w:tcPr>
          <w:p w14:paraId="58671BCE" w14:textId="3FFAF633" w:rsidR="002F3610" w:rsidRPr="002F3610" w:rsidRDefault="002F3610" w:rsidP="002F3610">
            <w:pPr>
              <w:jc w:val="center"/>
              <w:rPr>
                <w:sz w:val="18"/>
                <w:szCs w:val="18"/>
              </w:rPr>
            </w:pPr>
            <w:r w:rsidRPr="002F3610">
              <w:rPr>
                <w:sz w:val="18"/>
                <w:szCs w:val="18"/>
              </w:rPr>
              <w:t>94.2</w:t>
            </w:r>
          </w:p>
        </w:tc>
        <w:tc>
          <w:tcPr>
            <w:tcW w:w="544" w:type="pct"/>
          </w:tcPr>
          <w:p w14:paraId="06A29DC8" w14:textId="06E1B6BE" w:rsidR="002F3610" w:rsidRPr="002F3610" w:rsidRDefault="002F3610" w:rsidP="002F3610">
            <w:pPr>
              <w:jc w:val="center"/>
              <w:rPr>
                <w:sz w:val="18"/>
                <w:szCs w:val="18"/>
              </w:rPr>
            </w:pPr>
            <w:r w:rsidRPr="002F3610">
              <w:rPr>
                <w:sz w:val="18"/>
                <w:szCs w:val="18"/>
              </w:rPr>
              <w:t>128.57</w:t>
            </w:r>
          </w:p>
        </w:tc>
        <w:tc>
          <w:tcPr>
            <w:tcW w:w="497" w:type="pct"/>
          </w:tcPr>
          <w:p w14:paraId="278BC35F" w14:textId="6A2762B0" w:rsidR="002F3610" w:rsidRPr="002F3610" w:rsidRDefault="002F3610" w:rsidP="002F3610">
            <w:pPr>
              <w:jc w:val="center"/>
              <w:rPr>
                <w:sz w:val="18"/>
                <w:szCs w:val="18"/>
              </w:rPr>
            </w:pPr>
            <w:r w:rsidRPr="002F3610">
              <w:rPr>
                <w:sz w:val="18"/>
                <w:szCs w:val="18"/>
              </w:rPr>
              <w:t>38.82</w:t>
            </w:r>
          </w:p>
        </w:tc>
        <w:tc>
          <w:tcPr>
            <w:tcW w:w="447" w:type="pct"/>
          </w:tcPr>
          <w:p w14:paraId="37D2D274" w14:textId="578D6F4A" w:rsidR="002F3610" w:rsidRPr="002F3610" w:rsidRDefault="002F3610" w:rsidP="002F3610">
            <w:pPr>
              <w:jc w:val="center"/>
              <w:rPr>
                <w:sz w:val="18"/>
                <w:szCs w:val="18"/>
              </w:rPr>
            </w:pPr>
            <w:r w:rsidRPr="002F3610">
              <w:rPr>
                <w:sz w:val="18"/>
                <w:szCs w:val="18"/>
              </w:rPr>
              <w:t>0.27</w:t>
            </w:r>
          </w:p>
        </w:tc>
        <w:tc>
          <w:tcPr>
            <w:tcW w:w="497" w:type="pct"/>
          </w:tcPr>
          <w:p w14:paraId="2DE075CC" w14:textId="7A79E1E0" w:rsidR="002F3610" w:rsidRPr="002F3610" w:rsidRDefault="002F3610" w:rsidP="002F3610">
            <w:pPr>
              <w:jc w:val="center"/>
              <w:rPr>
                <w:sz w:val="18"/>
                <w:szCs w:val="18"/>
              </w:rPr>
            </w:pPr>
            <w:r w:rsidRPr="002F3610">
              <w:rPr>
                <w:sz w:val="18"/>
                <w:szCs w:val="18"/>
              </w:rPr>
              <w:t>18.89</w:t>
            </w:r>
          </w:p>
        </w:tc>
        <w:tc>
          <w:tcPr>
            <w:tcW w:w="450" w:type="pct"/>
          </w:tcPr>
          <w:p w14:paraId="1713DBCB" w14:textId="68511649" w:rsidR="002F3610" w:rsidRPr="002F3610" w:rsidRDefault="002F3610" w:rsidP="002F3610">
            <w:pPr>
              <w:jc w:val="center"/>
              <w:rPr>
                <w:sz w:val="18"/>
                <w:szCs w:val="18"/>
              </w:rPr>
            </w:pPr>
            <w:r w:rsidRPr="002F3610">
              <w:rPr>
                <w:sz w:val="18"/>
                <w:szCs w:val="18"/>
              </w:rPr>
              <w:t>15.26</w:t>
            </w:r>
          </w:p>
        </w:tc>
        <w:tc>
          <w:tcPr>
            <w:tcW w:w="494" w:type="pct"/>
          </w:tcPr>
          <w:p w14:paraId="6FE3B590" w14:textId="2E51ED2B" w:rsidR="002F3610" w:rsidRPr="002F3610" w:rsidRDefault="002F3610" w:rsidP="002F3610">
            <w:pPr>
              <w:jc w:val="center"/>
              <w:rPr>
                <w:sz w:val="18"/>
                <w:szCs w:val="18"/>
              </w:rPr>
            </w:pPr>
            <w:r w:rsidRPr="002F3610">
              <w:rPr>
                <w:sz w:val="18"/>
                <w:szCs w:val="18"/>
              </w:rPr>
              <w:t>70.57</w:t>
            </w:r>
          </w:p>
        </w:tc>
      </w:tr>
      <w:tr w:rsidR="002F3610" w:rsidRPr="002F3610" w14:paraId="7E78B87D" w14:textId="77777777" w:rsidTr="00733E85">
        <w:trPr>
          <w:cantSplit/>
          <w:jc w:val="center"/>
        </w:trPr>
        <w:tc>
          <w:tcPr>
            <w:tcW w:w="488" w:type="pct"/>
          </w:tcPr>
          <w:p w14:paraId="757DA268" w14:textId="76EBA9F3" w:rsidR="002F3610" w:rsidRPr="002F3610" w:rsidRDefault="002F3610" w:rsidP="002F3610">
            <w:pPr>
              <w:jc w:val="center"/>
              <w:rPr>
                <w:sz w:val="18"/>
                <w:szCs w:val="18"/>
              </w:rPr>
            </w:pPr>
            <w:r w:rsidRPr="002F3610">
              <w:rPr>
                <w:sz w:val="18"/>
                <w:szCs w:val="18"/>
              </w:rPr>
              <w:t>JHP4</w:t>
            </w:r>
          </w:p>
        </w:tc>
        <w:tc>
          <w:tcPr>
            <w:tcW w:w="542" w:type="pct"/>
          </w:tcPr>
          <w:p w14:paraId="6FCC5D8C" w14:textId="3FE3FE2A" w:rsidR="002F3610" w:rsidRPr="002F3610" w:rsidRDefault="002F3610" w:rsidP="002F3610">
            <w:pPr>
              <w:jc w:val="center"/>
              <w:rPr>
                <w:sz w:val="18"/>
                <w:szCs w:val="18"/>
              </w:rPr>
            </w:pPr>
            <w:r w:rsidRPr="002F3610">
              <w:rPr>
                <w:sz w:val="18"/>
                <w:szCs w:val="18"/>
              </w:rPr>
              <w:t>133.03</w:t>
            </w:r>
          </w:p>
        </w:tc>
        <w:tc>
          <w:tcPr>
            <w:tcW w:w="544" w:type="pct"/>
          </w:tcPr>
          <w:p w14:paraId="0E2DC81C" w14:textId="446DADE3" w:rsidR="002F3610" w:rsidRPr="002F3610" w:rsidRDefault="002F3610" w:rsidP="002F3610">
            <w:pPr>
              <w:jc w:val="center"/>
              <w:rPr>
                <w:sz w:val="18"/>
                <w:szCs w:val="18"/>
              </w:rPr>
            </w:pPr>
            <w:r w:rsidRPr="002F3610">
              <w:rPr>
                <w:sz w:val="18"/>
                <w:szCs w:val="18"/>
              </w:rPr>
              <w:t>142.26</w:t>
            </w:r>
          </w:p>
        </w:tc>
        <w:tc>
          <w:tcPr>
            <w:tcW w:w="497" w:type="pct"/>
          </w:tcPr>
          <w:p w14:paraId="0D62A494" w14:textId="3602DBD8" w:rsidR="002F3610" w:rsidRPr="002F3610" w:rsidRDefault="002F3610" w:rsidP="002F3610">
            <w:pPr>
              <w:jc w:val="center"/>
              <w:rPr>
                <w:sz w:val="18"/>
                <w:szCs w:val="18"/>
              </w:rPr>
            </w:pPr>
            <w:r w:rsidRPr="002F3610">
              <w:rPr>
                <w:sz w:val="18"/>
                <w:szCs w:val="18"/>
              </w:rPr>
              <w:t>95</w:t>
            </w:r>
          </w:p>
        </w:tc>
        <w:tc>
          <w:tcPr>
            <w:tcW w:w="544" w:type="pct"/>
          </w:tcPr>
          <w:p w14:paraId="1C508368" w14:textId="19E291F3" w:rsidR="002F3610" w:rsidRPr="002F3610" w:rsidRDefault="002F3610" w:rsidP="002F3610">
            <w:pPr>
              <w:jc w:val="center"/>
              <w:rPr>
                <w:sz w:val="18"/>
                <w:szCs w:val="18"/>
              </w:rPr>
            </w:pPr>
            <w:r w:rsidRPr="002F3610">
              <w:rPr>
                <w:sz w:val="18"/>
                <w:szCs w:val="18"/>
              </w:rPr>
              <w:t>128.57</w:t>
            </w:r>
          </w:p>
        </w:tc>
        <w:tc>
          <w:tcPr>
            <w:tcW w:w="497" w:type="pct"/>
          </w:tcPr>
          <w:p w14:paraId="57CDE4C0" w14:textId="11E34A60" w:rsidR="002F3610" w:rsidRPr="002F3610" w:rsidRDefault="002F3610" w:rsidP="002F3610">
            <w:pPr>
              <w:jc w:val="center"/>
              <w:rPr>
                <w:sz w:val="18"/>
                <w:szCs w:val="18"/>
              </w:rPr>
            </w:pPr>
            <w:r w:rsidRPr="002F3610">
              <w:rPr>
                <w:sz w:val="18"/>
                <w:szCs w:val="18"/>
              </w:rPr>
              <w:t>38.82</w:t>
            </w:r>
          </w:p>
        </w:tc>
        <w:tc>
          <w:tcPr>
            <w:tcW w:w="447" w:type="pct"/>
          </w:tcPr>
          <w:p w14:paraId="10CD8DE4" w14:textId="0BE15D1E" w:rsidR="002F3610" w:rsidRPr="002F3610" w:rsidRDefault="002F3610" w:rsidP="002F3610">
            <w:pPr>
              <w:jc w:val="center"/>
              <w:rPr>
                <w:sz w:val="18"/>
                <w:szCs w:val="18"/>
              </w:rPr>
            </w:pPr>
            <w:r w:rsidRPr="002F3610">
              <w:rPr>
                <w:sz w:val="18"/>
                <w:szCs w:val="18"/>
              </w:rPr>
              <w:t>0.27</w:t>
            </w:r>
          </w:p>
        </w:tc>
        <w:tc>
          <w:tcPr>
            <w:tcW w:w="497" w:type="pct"/>
          </w:tcPr>
          <w:p w14:paraId="38C92C22" w14:textId="14C6560B" w:rsidR="002F3610" w:rsidRPr="002F3610" w:rsidRDefault="002F3610" w:rsidP="002F3610">
            <w:pPr>
              <w:jc w:val="center"/>
              <w:rPr>
                <w:sz w:val="18"/>
                <w:szCs w:val="18"/>
              </w:rPr>
            </w:pPr>
            <w:r w:rsidRPr="002F3610">
              <w:rPr>
                <w:sz w:val="18"/>
                <w:szCs w:val="18"/>
              </w:rPr>
              <w:t>18.89</w:t>
            </w:r>
          </w:p>
        </w:tc>
        <w:tc>
          <w:tcPr>
            <w:tcW w:w="450" w:type="pct"/>
          </w:tcPr>
          <w:p w14:paraId="18AEF90F" w14:textId="79C5577A" w:rsidR="002F3610" w:rsidRPr="002F3610" w:rsidRDefault="002F3610" w:rsidP="002F3610">
            <w:pPr>
              <w:jc w:val="center"/>
              <w:rPr>
                <w:sz w:val="18"/>
                <w:szCs w:val="18"/>
              </w:rPr>
            </w:pPr>
            <w:r w:rsidRPr="002F3610">
              <w:rPr>
                <w:sz w:val="18"/>
                <w:szCs w:val="18"/>
              </w:rPr>
              <w:t>15.18</w:t>
            </w:r>
          </w:p>
        </w:tc>
        <w:tc>
          <w:tcPr>
            <w:tcW w:w="494" w:type="pct"/>
          </w:tcPr>
          <w:p w14:paraId="0B956CB9" w14:textId="4EF8CD42" w:rsidR="002F3610" w:rsidRPr="002F3610" w:rsidRDefault="002F3610" w:rsidP="002F3610">
            <w:pPr>
              <w:jc w:val="center"/>
              <w:rPr>
                <w:sz w:val="18"/>
                <w:szCs w:val="18"/>
              </w:rPr>
            </w:pPr>
            <w:r w:rsidRPr="002F3610">
              <w:rPr>
                <w:sz w:val="18"/>
                <w:szCs w:val="18"/>
              </w:rPr>
              <w:t>73.37</w:t>
            </w:r>
          </w:p>
        </w:tc>
      </w:tr>
      <w:tr w:rsidR="002F3610" w:rsidRPr="002F3610" w14:paraId="43C5A1AC" w14:textId="77777777" w:rsidTr="00733E85">
        <w:trPr>
          <w:cantSplit/>
          <w:jc w:val="center"/>
        </w:trPr>
        <w:tc>
          <w:tcPr>
            <w:tcW w:w="488" w:type="pct"/>
          </w:tcPr>
          <w:p w14:paraId="370B718E" w14:textId="7756D446" w:rsidR="002F3610" w:rsidRPr="002F3610" w:rsidRDefault="002F3610" w:rsidP="002F3610">
            <w:pPr>
              <w:jc w:val="center"/>
              <w:rPr>
                <w:sz w:val="18"/>
                <w:szCs w:val="18"/>
              </w:rPr>
            </w:pPr>
            <w:r w:rsidRPr="002F3610">
              <w:rPr>
                <w:sz w:val="18"/>
                <w:szCs w:val="18"/>
              </w:rPr>
              <w:t>JHP5</w:t>
            </w:r>
          </w:p>
        </w:tc>
        <w:tc>
          <w:tcPr>
            <w:tcW w:w="542" w:type="pct"/>
          </w:tcPr>
          <w:p w14:paraId="4D102CDA" w14:textId="687BDA91" w:rsidR="002F3610" w:rsidRPr="002F3610" w:rsidRDefault="002F3610" w:rsidP="002F3610">
            <w:pPr>
              <w:jc w:val="center"/>
              <w:rPr>
                <w:sz w:val="18"/>
                <w:szCs w:val="18"/>
              </w:rPr>
            </w:pPr>
            <w:r w:rsidRPr="002F3610">
              <w:rPr>
                <w:sz w:val="18"/>
                <w:szCs w:val="18"/>
              </w:rPr>
              <w:t>133.5</w:t>
            </w:r>
          </w:p>
        </w:tc>
        <w:tc>
          <w:tcPr>
            <w:tcW w:w="544" w:type="pct"/>
          </w:tcPr>
          <w:p w14:paraId="00957FFD" w14:textId="38DE1BDB" w:rsidR="002F3610" w:rsidRPr="002F3610" w:rsidRDefault="002F3610" w:rsidP="002F3610">
            <w:pPr>
              <w:jc w:val="center"/>
              <w:rPr>
                <w:sz w:val="18"/>
                <w:szCs w:val="18"/>
              </w:rPr>
            </w:pPr>
            <w:r w:rsidRPr="002F3610">
              <w:rPr>
                <w:sz w:val="18"/>
                <w:szCs w:val="18"/>
              </w:rPr>
              <w:t>142.75</w:t>
            </w:r>
          </w:p>
        </w:tc>
        <w:tc>
          <w:tcPr>
            <w:tcW w:w="497" w:type="pct"/>
          </w:tcPr>
          <w:p w14:paraId="025BC9C2" w14:textId="08A39E81" w:rsidR="002F3610" w:rsidRPr="002F3610" w:rsidRDefault="002F3610" w:rsidP="002F3610">
            <w:pPr>
              <w:jc w:val="center"/>
              <w:rPr>
                <w:sz w:val="18"/>
                <w:szCs w:val="18"/>
              </w:rPr>
            </w:pPr>
            <w:r w:rsidRPr="002F3610">
              <w:rPr>
                <w:sz w:val="18"/>
                <w:szCs w:val="18"/>
              </w:rPr>
              <w:t>96.37</w:t>
            </w:r>
          </w:p>
        </w:tc>
        <w:tc>
          <w:tcPr>
            <w:tcW w:w="544" w:type="pct"/>
          </w:tcPr>
          <w:p w14:paraId="1657B77A" w14:textId="2E06C5E6" w:rsidR="002F3610" w:rsidRPr="002F3610" w:rsidRDefault="002F3610" w:rsidP="002F3610">
            <w:pPr>
              <w:jc w:val="center"/>
              <w:rPr>
                <w:sz w:val="18"/>
                <w:szCs w:val="18"/>
              </w:rPr>
            </w:pPr>
            <w:r w:rsidRPr="002F3610">
              <w:rPr>
                <w:sz w:val="18"/>
                <w:szCs w:val="18"/>
              </w:rPr>
              <w:t>120.91</w:t>
            </w:r>
          </w:p>
        </w:tc>
        <w:tc>
          <w:tcPr>
            <w:tcW w:w="497" w:type="pct"/>
          </w:tcPr>
          <w:p w14:paraId="3E267170" w14:textId="1C67ED25" w:rsidR="002F3610" w:rsidRPr="002F3610" w:rsidRDefault="002F3610" w:rsidP="002F3610">
            <w:pPr>
              <w:jc w:val="center"/>
              <w:rPr>
                <w:sz w:val="18"/>
                <w:szCs w:val="18"/>
              </w:rPr>
            </w:pPr>
            <w:r w:rsidRPr="002F3610">
              <w:rPr>
                <w:sz w:val="18"/>
                <w:szCs w:val="18"/>
              </w:rPr>
              <w:t>37.53</w:t>
            </w:r>
          </w:p>
        </w:tc>
        <w:tc>
          <w:tcPr>
            <w:tcW w:w="447" w:type="pct"/>
          </w:tcPr>
          <w:p w14:paraId="63DAA406" w14:textId="03C6FF52" w:rsidR="002F3610" w:rsidRPr="002F3610" w:rsidRDefault="002F3610" w:rsidP="002F3610">
            <w:pPr>
              <w:jc w:val="center"/>
              <w:rPr>
                <w:sz w:val="18"/>
                <w:szCs w:val="18"/>
              </w:rPr>
            </w:pPr>
            <w:r w:rsidRPr="002F3610">
              <w:rPr>
                <w:sz w:val="18"/>
                <w:szCs w:val="18"/>
              </w:rPr>
              <w:t>2.13</w:t>
            </w:r>
          </w:p>
        </w:tc>
        <w:tc>
          <w:tcPr>
            <w:tcW w:w="497" w:type="pct"/>
          </w:tcPr>
          <w:p w14:paraId="55D36387" w14:textId="483D84C7" w:rsidR="002F3610" w:rsidRPr="002F3610" w:rsidRDefault="002F3610" w:rsidP="002F3610">
            <w:pPr>
              <w:jc w:val="center"/>
              <w:rPr>
                <w:sz w:val="18"/>
                <w:szCs w:val="18"/>
              </w:rPr>
            </w:pPr>
            <w:r w:rsidRPr="002F3610">
              <w:rPr>
                <w:sz w:val="18"/>
                <w:szCs w:val="18"/>
              </w:rPr>
              <w:t>16.74</w:t>
            </w:r>
          </w:p>
        </w:tc>
        <w:tc>
          <w:tcPr>
            <w:tcW w:w="450" w:type="pct"/>
          </w:tcPr>
          <w:p w14:paraId="299E1AB8" w14:textId="6B5726FD" w:rsidR="002F3610" w:rsidRPr="002F3610" w:rsidRDefault="002F3610" w:rsidP="002F3610">
            <w:pPr>
              <w:jc w:val="center"/>
              <w:rPr>
                <w:sz w:val="18"/>
                <w:szCs w:val="18"/>
              </w:rPr>
            </w:pPr>
            <w:r w:rsidRPr="002F3610">
              <w:rPr>
                <w:sz w:val="18"/>
                <w:szCs w:val="18"/>
              </w:rPr>
              <w:t>19.61</w:t>
            </w:r>
          </w:p>
        </w:tc>
        <w:tc>
          <w:tcPr>
            <w:tcW w:w="494" w:type="pct"/>
          </w:tcPr>
          <w:p w14:paraId="3173D52B" w14:textId="04177EAA" w:rsidR="002F3610" w:rsidRPr="002F3610" w:rsidRDefault="002F3610" w:rsidP="002F3610">
            <w:pPr>
              <w:jc w:val="center"/>
              <w:rPr>
                <w:sz w:val="18"/>
                <w:szCs w:val="18"/>
              </w:rPr>
            </w:pPr>
            <w:r w:rsidRPr="002F3610">
              <w:rPr>
                <w:sz w:val="18"/>
                <w:szCs w:val="18"/>
              </w:rPr>
              <w:t>70.54</w:t>
            </w:r>
          </w:p>
        </w:tc>
      </w:tr>
      <w:tr w:rsidR="002F3610" w:rsidRPr="002F3610" w14:paraId="0A4E6CE3" w14:textId="77777777" w:rsidTr="00733E85">
        <w:trPr>
          <w:cantSplit/>
          <w:jc w:val="center"/>
        </w:trPr>
        <w:tc>
          <w:tcPr>
            <w:tcW w:w="488" w:type="pct"/>
          </w:tcPr>
          <w:p w14:paraId="05F89536" w14:textId="3408ABBC" w:rsidR="002F3610" w:rsidRPr="002F3610" w:rsidRDefault="002F3610" w:rsidP="002F3610">
            <w:pPr>
              <w:jc w:val="center"/>
              <w:rPr>
                <w:sz w:val="18"/>
                <w:szCs w:val="18"/>
              </w:rPr>
            </w:pPr>
            <w:r w:rsidRPr="002F3610">
              <w:rPr>
                <w:sz w:val="18"/>
                <w:szCs w:val="18"/>
              </w:rPr>
              <w:lastRenderedPageBreak/>
              <w:t>JHP6</w:t>
            </w:r>
          </w:p>
        </w:tc>
        <w:tc>
          <w:tcPr>
            <w:tcW w:w="542" w:type="pct"/>
          </w:tcPr>
          <w:p w14:paraId="69A33E3E" w14:textId="6654DC9A" w:rsidR="002F3610" w:rsidRPr="002F3610" w:rsidRDefault="002F3610" w:rsidP="002F3610">
            <w:pPr>
              <w:jc w:val="center"/>
              <w:rPr>
                <w:sz w:val="18"/>
                <w:szCs w:val="18"/>
              </w:rPr>
            </w:pPr>
            <w:r w:rsidRPr="002F3610">
              <w:rPr>
                <w:sz w:val="18"/>
                <w:szCs w:val="18"/>
              </w:rPr>
              <w:t>133.03</w:t>
            </w:r>
          </w:p>
        </w:tc>
        <w:tc>
          <w:tcPr>
            <w:tcW w:w="544" w:type="pct"/>
          </w:tcPr>
          <w:p w14:paraId="3697B2D5" w14:textId="6F86E4C9" w:rsidR="002F3610" w:rsidRPr="002F3610" w:rsidRDefault="002F3610" w:rsidP="002F3610">
            <w:pPr>
              <w:jc w:val="center"/>
              <w:rPr>
                <w:sz w:val="18"/>
                <w:szCs w:val="18"/>
              </w:rPr>
            </w:pPr>
            <w:r w:rsidRPr="002F3610">
              <w:rPr>
                <w:sz w:val="18"/>
                <w:szCs w:val="18"/>
              </w:rPr>
              <w:t>136.88</w:t>
            </w:r>
          </w:p>
        </w:tc>
        <w:tc>
          <w:tcPr>
            <w:tcW w:w="497" w:type="pct"/>
          </w:tcPr>
          <w:p w14:paraId="74B454D7" w14:textId="1F32B5F3" w:rsidR="002F3610" w:rsidRPr="002F3610" w:rsidRDefault="002F3610" w:rsidP="002F3610">
            <w:pPr>
              <w:jc w:val="center"/>
              <w:rPr>
                <w:sz w:val="18"/>
                <w:szCs w:val="18"/>
              </w:rPr>
            </w:pPr>
            <w:r w:rsidRPr="002F3610">
              <w:rPr>
                <w:sz w:val="18"/>
                <w:szCs w:val="18"/>
              </w:rPr>
              <w:t>95</w:t>
            </w:r>
          </w:p>
        </w:tc>
        <w:tc>
          <w:tcPr>
            <w:tcW w:w="544" w:type="pct"/>
          </w:tcPr>
          <w:p w14:paraId="4527B68A" w14:textId="3FB2046F" w:rsidR="002F3610" w:rsidRPr="002F3610" w:rsidRDefault="002F3610" w:rsidP="002F3610">
            <w:pPr>
              <w:jc w:val="center"/>
              <w:rPr>
                <w:sz w:val="18"/>
                <w:szCs w:val="18"/>
              </w:rPr>
            </w:pPr>
            <w:r w:rsidRPr="002F3610">
              <w:rPr>
                <w:sz w:val="18"/>
                <w:szCs w:val="18"/>
              </w:rPr>
              <w:t>128.57</w:t>
            </w:r>
          </w:p>
        </w:tc>
        <w:tc>
          <w:tcPr>
            <w:tcW w:w="497" w:type="pct"/>
          </w:tcPr>
          <w:p w14:paraId="1F929E7B" w14:textId="3E32AC3A" w:rsidR="002F3610" w:rsidRPr="002F3610" w:rsidRDefault="002F3610" w:rsidP="002F3610">
            <w:pPr>
              <w:jc w:val="center"/>
              <w:rPr>
                <w:sz w:val="18"/>
                <w:szCs w:val="18"/>
              </w:rPr>
            </w:pPr>
            <w:r w:rsidRPr="002F3610">
              <w:rPr>
                <w:sz w:val="18"/>
                <w:szCs w:val="18"/>
              </w:rPr>
              <w:t>38.82</w:t>
            </w:r>
          </w:p>
        </w:tc>
        <w:tc>
          <w:tcPr>
            <w:tcW w:w="447" w:type="pct"/>
          </w:tcPr>
          <w:p w14:paraId="56D6A00F" w14:textId="372CEB5A" w:rsidR="002F3610" w:rsidRPr="002F3610" w:rsidRDefault="002F3610" w:rsidP="002F3610">
            <w:pPr>
              <w:jc w:val="center"/>
              <w:rPr>
                <w:sz w:val="18"/>
                <w:szCs w:val="18"/>
              </w:rPr>
            </w:pPr>
            <w:r w:rsidRPr="002F3610">
              <w:rPr>
                <w:sz w:val="18"/>
                <w:szCs w:val="18"/>
              </w:rPr>
              <w:t>0.27</w:t>
            </w:r>
          </w:p>
        </w:tc>
        <w:tc>
          <w:tcPr>
            <w:tcW w:w="497" w:type="pct"/>
          </w:tcPr>
          <w:p w14:paraId="02C75551" w14:textId="2C59E488" w:rsidR="002F3610" w:rsidRPr="002F3610" w:rsidRDefault="002F3610" w:rsidP="002F3610">
            <w:pPr>
              <w:jc w:val="center"/>
              <w:rPr>
                <w:sz w:val="18"/>
                <w:szCs w:val="18"/>
              </w:rPr>
            </w:pPr>
            <w:r w:rsidRPr="002F3610">
              <w:rPr>
                <w:sz w:val="18"/>
                <w:szCs w:val="18"/>
              </w:rPr>
              <w:t>18.89</w:t>
            </w:r>
          </w:p>
        </w:tc>
        <w:tc>
          <w:tcPr>
            <w:tcW w:w="450" w:type="pct"/>
          </w:tcPr>
          <w:p w14:paraId="3420AD30" w14:textId="2D2F5F76" w:rsidR="002F3610" w:rsidRPr="002F3610" w:rsidRDefault="002F3610" w:rsidP="002F3610">
            <w:pPr>
              <w:jc w:val="center"/>
              <w:rPr>
                <w:sz w:val="18"/>
                <w:szCs w:val="18"/>
              </w:rPr>
            </w:pPr>
            <w:r w:rsidRPr="002F3610">
              <w:rPr>
                <w:sz w:val="18"/>
                <w:szCs w:val="18"/>
              </w:rPr>
              <w:t>0.28</w:t>
            </w:r>
          </w:p>
        </w:tc>
        <w:tc>
          <w:tcPr>
            <w:tcW w:w="494" w:type="pct"/>
          </w:tcPr>
          <w:p w14:paraId="64A0DD15" w14:textId="50933E22" w:rsidR="002F3610" w:rsidRPr="002F3610" w:rsidRDefault="002F3610" w:rsidP="002F3610">
            <w:pPr>
              <w:jc w:val="center"/>
              <w:rPr>
                <w:sz w:val="18"/>
                <w:szCs w:val="18"/>
              </w:rPr>
            </w:pPr>
            <w:r w:rsidRPr="002F3610">
              <w:rPr>
                <w:sz w:val="18"/>
                <w:szCs w:val="18"/>
              </w:rPr>
              <w:t>66.85</w:t>
            </w:r>
          </w:p>
        </w:tc>
      </w:tr>
    </w:tbl>
    <w:p w14:paraId="7557ABDF" w14:textId="0719957F" w:rsidR="00214D46" w:rsidRPr="00A347B4" w:rsidRDefault="00214D46" w:rsidP="00DD3D1A">
      <w:pPr>
        <w:widowControl/>
        <w:jc w:val="left"/>
      </w:pPr>
    </w:p>
    <w:p w14:paraId="1BD08F8A" w14:textId="77777777" w:rsidR="00B55998" w:rsidRDefault="00B55998" w:rsidP="00B55998">
      <w:pPr>
        <w:pStyle w:val="3"/>
      </w:pPr>
      <w:bookmarkStart w:id="109" w:name="_Toc517106286"/>
      <w:bookmarkStart w:id="110" w:name="_Toc533406488"/>
      <w:r>
        <w:rPr>
          <w:rFonts w:hint="eastAsia"/>
        </w:rPr>
        <w:t>下游进出水口闸门井结果</w:t>
      </w:r>
      <w:bookmarkEnd w:id="109"/>
      <w:bookmarkEnd w:id="110"/>
    </w:p>
    <w:p w14:paraId="2B1F72BB" w14:textId="4A6AD70C" w:rsidR="00A347B4" w:rsidRDefault="00A347B4" w:rsidP="00A347B4">
      <w:pPr>
        <w:jc w:val="center"/>
        <w:rPr>
          <w:b/>
        </w:rPr>
      </w:pPr>
      <w:r w:rsidRPr="0028422F">
        <w:rPr>
          <w:b/>
        </w:rPr>
        <w:t>表</w:t>
      </w:r>
      <w:r w:rsidR="00BA759D">
        <w:rPr>
          <w:rFonts w:hint="eastAsia"/>
          <w:b/>
        </w:rPr>
        <w:t>5</w:t>
      </w:r>
      <w:r>
        <w:rPr>
          <w:rFonts w:hint="eastAsia"/>
          <w:b/>
        </w:rPr>
        <w:t>-</w:t>
      </w:r>
      <w:r w:rsidR="00BA759D">
        <w:rPr>
          <w:rFonts w:hint="eastAsia"/>
          <w:b/>
        </w:rPr>
        <w:t>1</w:t>
      </w:r>
      <w:r w:rsidR="00DC3EC9">
        <w:rPr>
          <w:rFonts w:hint="eastAsia"/>
          <w:b/>
        </w:rPr>
        <w:t>5</w:t>
      </w:r>
      <w:r>
        <w:rPr>
          <w:b/>
        </w:rPr>
        <w:t xml:space="preserve">  </w:t>
      </w:r>
      <w:r>
        <w:rPr>
          <w:rFonts w:hint="eastAsia"/>
          <w:b/>
        </w:rPr>
        <w:t>水轮机工况</w:t>
      </w:r>
      <w:r w:rsidR="0065303A">
        <w:rPr>
          <w:rFonts w:hint="eastAsia"/>
          <w:b/>
        </w:rPr>
        <w:t>下游</w:t>
      </w:r>
      <w:r>
        <w:rPr>
          <w:rFonts w:hint="eastAsia"/>
          <w:b/>
        </w:rPr>
        <w:t>进出水口闸门井</w:t>
      </w:r>
      <w:r w:rsidRPr="0028422F">
        <w:rPr>
          <w:b/>
        </w:rPr>
        <w:t>最高</w:t>
      </w:r>
      <w:r w:rsidRPr="0028422F">
        <w:rPr>
          <w:b/>
        </w:rPr>
        <w:t>/</w:t>
      </w:r>
      <w:r w:rsidRPr="0028422F">
        <w:rPr>
          <w:b/>
        </w:rPr>
        <w:t>最低涌浪水位计算结果</w:t>
      </w:r>
    </w:p>
    <w:p w14:paraId="7FC8B428" w14:textId="77777777" w:rsidR="00587868" w:rsidRPr="0028422F" w:rsidRDefault="00587868" w:rsidP="00A347B4">
      <w:pPr>
        <w:jc w:val="center"/>
        <w:rPr>
          <w:b/>
        </w:rPr>
      </w:pPr>
    </w:p>
    <w:tbl>
      <w:tblPr>
        <w:tblW w:w="5000" w:type="pct"/>
        <w:jc w:val="center"/>
        <w:tblBorders>
          <w:top w:val="single" w:sz="12" w:space="0" w:color="auto"/>
          <w:bottom w:val="single" w:sz="12" w:space="0" w:color="auto"/>
          <w:insideH w:val="single" w:sz="8" w:space="0" w:color="auto"/>
          <w:insideV w:val="single" w:sz="8" w:space="0" w:color="auto"/>
        </w:tblBorders>
        <w:tblLook w:val="0000" w:firstRow="0" w:lastRow="0" w:firstColumn="0" w:lastColumn="0" w:noHBand="0" w:noVBand="0"/>
      </w:tblPr>
      <w:tblGrid>
        <w:gridCol w:w="967"/>
        <w:gridCol w:w="965"/>
        <w:gridCol w:w="966"/>
        <w:gridCol w:w="964"/>
        <w:gridCol w:w="964"/>
        <w:gridCol w:w="964"/>
        <w:gridCol w:w="964"/>
        <w:gridCol w:w="964"/>
        <w:gridCol w:w="962"/>
        <w:gridCol w:w="958"/>
      </w:tblGrid>
      <w:tr w:rsidR="00587868" w:rsidRPr="002F3610" w14:paraId="2FE06909" w14:textId="77777777" w:rsidTr="00587868">
        <w:trPr>
          <w:cantSplit/>
          <w:jc w:val="center"/>
        </w:trPr>
        <w:tc>
          <w:tcPr>
            <w:tcW w:w="502" w:type="pct"/>
            <w:vAlign w:val="center"/>
          </w:tcPr>
          <w:p w14:paraId="7081425A" w14:textId="77777777" w:rsidR="00587868" w:rsidRPr="002F3610" w:rsidRDefault="00587868" w:rsidP="006E2454">
            <w:pPr>
              <w:jc w:val="center"/>
              <w:rPr>
                <w:sz w:val="18"/>
                <w:szCs w:val="18"/>
              </w:rPr>
            </w:pPr>
            <w:r w:rsidRPr="002F3610">
              <w:rPr>
                <w:sz w:val="18"/>
                <w:szCs w:val="18"/>
              </w:rPr>
              <w:t>工况</w:t>
            </w:r>
          </w:p>
        </w:tc>
        <w:tc>
          <w:tcPr>
            <w:tcW w:w="501" w:type="pct"/>
            <w:vAlign w:val="center"/>
          </w:tcPr>
          <w:p w14:paraId="624DB43B" w14:textId="77777777" w:rsidR="00587868" w:rsidRPr="002F3610" w:rsidRDefault="00587868" w:rsidP="006E2454">
            <w:pPr>
              <w:jc w:val="center"/>
              <w:rPr>
                <w:sz w:val="18"/>
                <w:szCs w:val="18"/>
              </w:rPr>
            </w:pPr>
            <w:r w:rsidRPr="002F3610">
              <w:rPr>
                <w:sz w:val="18"/>
                <w:szCs w:val="18"/>
              </w:rPr>
              <w:t>初始水位</w:t>
            </w:r>
            <w:r w:rsidRPr="002F3610">
              <w:rPr>
                <w:sz w:val="18"/>
                <w:szCs w:val="18"/>
              </w:rPr>
              <w:t>(m)</w:t>
            </w:r>
          </w:p>
        </w:tc>
        <w:tc>
          <w:tcPr>
            <w:tcW w:w="501" w:type="pct"/>
            <w:vAlign w:val="center"/>
          </w:tcPr>
          <w:p w14:paraId="5A083843" w14:textId="77777777" w:rsidR="00587868" w:rsidRPr="002F3610" w:rsidRDefault="00587868" w:rsidP="006E2454">
            <w:pPr>
              <w:jc w:val="center"/>
              <w:rPr>
                <w:sz w:val="18"/>
                <w:szCs w:val="18"/>
              </w:rPr>
            </w:pPr>
            <w:r w:rsidRPr="002F3610">
              <w:rPr>
                <w:sz w:val="18"/>
                <w:szCs w:val="18"/>
              </w:rPr>
              <w:t>最高涌浪</w:t>
            </w:r>
            <w:r w:rsidRPr="002F3610">
              <w:rPr>
                <w:sz w:val="18"/>
                <w:szCs w:val="18"/>
              </w:rPr>
              <w:t>(m)</w:t>
            </w:r>
          </w:p>
        </w:tc>
        <w:tc>
          <w:tcPr>
            <w:tcW w:w="500" w:type="pct"/>
            <w:vAlign w:val="center"/>
          </w:tcPr>
          <w:p w14:paraId="086353B6" w14:textId="77777777" w:rsidR="00587868" w:rsidRPr="002F3610" w:rsidRDefault="00587868" w:rsidP="006E2454">
            <w:pPr>
              <w:jc w:val="center"/>
              <w:rPr>
                <w:sz w:val="18"/>
                <w:szCs w:val="18"/>
              </w:rPr>
            </w:pPr>
            <w:r w:rsidRPr="002F3610">
              <w:rPr>
                <w:sz w:val="18"/>
                <w:szCs w:val="18"/>
              </w:rPr>
              <w:t>极值发生时间（</w:t>
            </w:r>
            <w:r w:rsidRPr="002F3610">
              <w:rPr>
                <w:sz w:val="18"/>
                <w:szCs w:val="18"/>
              </w:rPr>
              <w:t>s</w:t>
            </w:r>
            <w:r w:rsidRPr="002F3610">
              <w:rPr>
                <w:sz w:val="18"/>
                <w:szCs w:val="18"/>
              </w:rPr>
              <w:t>）</w:t>
            </w:r>
          </w:p>
        </w:tc>
        <w:tc>
          <w:tcPr>
            <w:tcW w:w="500" w:type="pct"/>
            <w:vAlign w:val="center"/>
          </w:tcPr>
          <w:p w14:paraId="658F19C6" w14:textId="77777777" w:rsidR="00587868" w:rsidRPr="002F3610" w:rsidRDefault="00587868" w:rsidP="006E2454">
            <w:pPr>
              <w:jc w:val="center"/>
              <w:rPr>
                <w:sz w:val="18"/>
                <w:szCs w:val="18"/>
              </w:rPr>
            </w:pPr>
            <w:r w:rsidRPr="002F3610">
              <w:rPr>
                <w:sz w:val="18"/>
                <w:szCs w:val="18"/>
              </w:rPr>
              <w:t>最低涌浪</w:t>
            </w:r>
            <w:r w:rsidRPr="002F3610">
              <w:rPr>
                <w:sz w:val="18"/>
                <w:szCs w:val="18"/>
              </w:rPr>
              <w:t>(m)</w:t>
            </w:r>
          </w:p>
        </w:tc>
        <w:tc>
          <w:tcPr>
            <w:tcW w:w="500" w:type="pct"/>
            <w:vAlign w:val="center"/>
          </w:tcPr>
          <w:p w14:paraId="3DDCA4A9" w14:textId="77777777" w:rsidR="00587868" w:rsidRPr="002F3610" w:rsidRDefault="00587868" w:rsidP="006E2454">
            <w:pPr>
              <w:jc w:val="center"/>
              <w:rPr>
                <w:sz w:val="18"/>
                <w:szCs w:val="18"/>
              </w:rPr>
            </w:pPr>
            <w:r w:rsidRPr="002F3610">
              <w:rPr>
                <w:sz w:val="18"/>
                <w:szCs w:val="18"/>
              </w:rPr>
              <w:t>极值发生时间（</w:t>
            </w:r>
            <w:r w:rsidRPr="002F3610">
              <w:rPr>
                <w:sz w:val="18"/>
                <w:szCs w:val="18"/>
              </w:rPr>
              <w:t>s</w:t>
            </w:r>
            <w:r w:rsidRPr="002F3610">
              <w:rPr>
                <w:sz w:val="18"/>
                <w:szCs w:val="18"/>
              </w:rPr>
              <w:t>）</w:t>
            </w:r>
          </w:p>
        </w:tc>
        <w:tc>
          <w:tcPr>
            <w:tcW w:w="500" w:type="pct"/>
            <w:vAlign w:val="center"/>
          </w:tcPr>
          <w:p w14:paraId="54A5B82B" w14:textId="77777777" w:rsidR="00587868" w:rsidRPr="002F3610" w:rsidRDefault="00587868" w:rsidP="006E2454">
            <w:pPr>
              <w:jc w:val="center"/>
              <w:rPr>
                <w:sz w:val="18"/>
                <w:szCs w:val="18"/>
              </w:rPr>
            </w:pPr>
            <w:r w:rsidRPr="002F3610">
              <w:rPr>
                <w:sz w:val="18"/>
                <w:szCs w:val="18"/>
              </w:rPr>
              <w:t>底板向下最大压差</w:t>
            </w:r>
            <w:r w:rsidRPr="002F3610">
              <w:rPr>
                <w:sz w:val="18"/>
                <w:szCs w:val="18"/>
              </w:rPr>
              <w:t>(m)</w:t>
            </w:r>
          </w:p>
        </w:tc>
        <w:tc>
          <w:tcPr>
            <w:tcW w:w="500" w:type="pct"/>
            <w:vAlign w:val="center"/>
          </w:tcPr>
          <w:p w14:paraId="74971C1D" w14:textId="77777777" w:rsidR="00587868" w:rsidRPr="002F3610" w:rsidRDefault="00587868" w:rsidP="006E2454">
            <w:pPr>
              <w:jc w:val="center"/>
              <w:rPr>
                <w:sz w:val="18"/>
                <w:szCs w:val="18"/>
              </w:rPr>
            </w:pPr>
            <w:r w:rsidRPr="002F3610">
              <w:rPr>
                <w:sz w:val="18"/>
                <w:szCs w:val="18"/>
              </w:rPr>
              <w:t>极值发生时间（</w:t>
            </w:r>
            <w:r w:rsidRPr="002F3610">
              <w:rPr>
                <w:sz w:val="18"/>
                <w:szCs w:val="18"/>
              </w:rPr>
              <w:t>s</w:t>
            </w:r>
            <w:r w:rsidRPr="002F3610">
              <w:rPr>
                <w:sz w:val="18"/>
                <w:szCs w:val="18"/>
              </w:rPr>
              <w:t>）</w:t>
            </w:r>
          </w:p>
        </w:tc>
        <w:tc>
          <w:tcPr>
            <w:tcW w:w="499" w:type="pct"/>
            <w:vAlign w:val="center"/>
          </w:tcPr>
          <w:p w14:paraId="641E8436" w14:textId="77777777" w:rsidR="00587868" w:rsidRPr="002F3610" w:rsidRDefault="00587868" w:rsidP="006E2454">
            <w:pPr>
              <w:jc w:val="center"/>
              <w:rPr>
                <w:sz w:val="18"/>
                <w:szCs w:val="18"/>
              </w:rPr>
            </w:pPr>
            <w:r w:rsidRPr="002F3610">
              <w:rPr>
                <w:sz w:val="18"/>
                <w:szCs w:val="18"/>
              </w:rPr>
              <w:t>底板向上最大压差</w:t>
            </w:r>
            <w:r w:rsidRPr="002F3610">
              <w:rPr>
                <w:sz w:val="18"/>
                <w:szCs w:val="18"/>
              </w:rPr>
              <w:t>(m)</w:t>
            </w:r>
          </w:p>
        </w:tc>
        <w:tc>
          <w:tcPr>
            <w:tcW w:w="497" w:type="pct"/>
            <w:vAlign w:val="center"/>
          </w:tcPr>
          <w:p w14:paraId="01C2F93E" w14:textId="77777777" w:rsidR="00587868" w:rsidRPr="002F3610" w:rsidRDefault="00587868" w:rsidP="006E2454">
            <w:pPr>
              <w:jc w:val="center"/>
              <w:rPr>
                <w:sz w:val="18"/>
                <w:szCs w:val="18"/>
              </w:rPr>
            </w:pPr>
            <w:r w:rsidRPr="002F3610">
              <w:rPr>
                <w:sz w:val="18"/>
                <w:szCs w:val="18"/>
              </w:rPr>
              <w:t>极值发生时间（</w:t>
            </w:r>
            <w:r w:rsidRPr="002F3610">
              <w:rPr>
                <w:sz w:val="18"/>
                <w:szCs w:val="18"/>
              </w:rPr>
              <w:t>s</w:t>
            </w:r>
            <w:r w:rsidRPr="002F3610">
              <w:rPr>
                <w:sz w:val="18"/>
                <w:szCs w:val="18"/>
              </w:rPr>
              <w:t>）</w:t>
            </w:r>
          </w:p>
        </w:tc>
      </w:tr>
      <w:tr w:rsidR="002F3610" w:rsidRPr="002F3610" w14:paraId="7E7D74BD" w14:textId="77777777" w:rsidTr="0012557E">
        <w:trPr>
          <w:cantSplit/>
          <w:jc w:val="center"/>
        </w:trPr>
        <w:tc>
          <w:tcPr>
            <w:tcW w:w="502" w:type="pct"/>
          </w:tcPr>
          <w:p w14:paraId="4F2A49E0" w14:textId="2F1E3381" w:rsidR="002F3610" w:rsidRPr="002F3610" w:rsidRDefault="002F3610" w:rsidP="002F3610">
            <w:pPr>
              <w:jc w:val="center"/>
              <w:rPr>
                <w:sz w:val="18"/>
                <w:szCs w:val="18"/>
              </w:rPr>
            </w:pPr>
            <w:r w:rsidRPr="002F3610">
              <w:rPr>
                <w:sz w:val="18"/>
                <w:szCs w:val="18"/>
              </w:rPr>
              <w:t>SJT1</w:t>
            </w:r>
          </w:p>
        </w:tc>
        <w:tc>
          <w:tcPr>
            <w:tcW w:w="501" w:type="pct"/>
          </w:tcPr>
          <w:p w14:paraId="353447EE" w14:textId="12B95233" w:rsidR="002F3610" w:rsidRPr="002F3610" w:rsidRDefault="002F3610" w:rsidP="002F3610">
            <w:pPr>
              <w:jc w:val="center"/>
              <w:rPr>
                <w:sz w:val="18"/>
                <w:szCs w:val="18"/>
              </w:rPr>
            </w:pPr>
            <w:r w:rsidRPr="002F3610">
              <w:rPr>
                <w:sz w:val="18"/>
                <w:szCs w:val="18"/>
              </w:rPr>
              <w:t>108.38</w:t>
            </w:r>
          </w:p>
        </w:tc>
        <w:tc>
          <w:tcPr>
            <w:tcW w:w="501" w:type="pct"/>
          </w:tcPr>
          <w:p w14:paraId="31B84A0E" w14:textId="2B63BCD4" w:rsidR="002F3610" w:rsidRPr="002F3610" w:rsidRDefault="002F3610" w:rsidP="002F3610">
            <w:pPr>
              <w:jc w:val="center"/>
              <w:rPr>
                <w:sz w:val="18"/>
                <w:szCs w:val="18"/>
              </w:rPr>
            </w:pPr>
            <w:r w:rsidRPr="002F3610">
              <w:rPr>
                <w:sz w:val="18"/>
                <w:szCs w:val="18"/>
              </w:rPr>
              <w:t>109.03</w:t>
            </w:r>
          </w:p>
        </w:tc>
        <w:tc>
          <w:tcPr>
            <w:tcW w:w="500" w:type="pct"/>
          </w:tcPr>
          <w:p w14:paraId="05FDD7B4" w14:textId="0D540EE0" w:rsidR="002F3610" w:rsidRPr="002F3610" w:rsidRDefault="002F3610" w:rsidP="002F3610">
            <w:pPr>
              <w:jc w:val="center"/>
              <w:rPr>
                <w:sz w:val="18"/>
                <w:szCs w:val="18"/>
              </w:rPr>
            </w:pPr>
            <w:r w:rsidRPr="002F3610">
              <w:rPr>
                <w:sz w:val="18"/>
                <w:szCs w:val="18"/>
              </w:rPr>
              <w:t>94.35</w:t>
            </w:r>
          </w:p>
        </w:tc>
        <w:tc>
          <w:tcPr>
            <w:tcW w:w="500" w:type="pct"/>
          </w:tcPr>
          <w:p w14:paraId="7648B4FB" w14:textId="53BC0896" w:rsidR="002F3610" w:rsidRPr="002F3610" w:rsidRDefault="002F3610" w:rsidP="002F3610">
            <w:pPr>
              <w:jc w:val="center"/>
              <w:rPr>
                <w:sz w:val="18"/>
                <w:szCs w:val="18"/>
              </w:rPr>
            </w:pPr>
            <w:r w:rsidRPr="002F3610">
              <w:rPr>
                <w:sz w:val="18"/>
                <w:szCs w:val="18"/>
              </w:rPr>
              <w:t>106.35</w:t>
            </w:r>
          </w:p>
        </w:tc>
        <w:tc>
          <w:tcPr>
            <w:tcW w:w="500" w:type="pct"/>
          </w:tcPr>
          <w:p w14:paraId="5E5401E9" w14:textId="3F10CD9E" w:rsidR="002F3610" w:rsidRPr="002F3610" w:rsidRDefault="002F3610" w:rsidP="002F3610">
            <w:pPr>
              <w:jc w:val="center"/>
              <w:rPr>
                <w:sz w:val="18"/>
                <w:szCs w:val="18"/>
              </w:rPr>
            </w:pPr>
            <w:r w:rsidRPr="002F3610">
              <w:rPr>
                <w:sz w:val="18"/>
                <w:szCs w:val="18"/>
              </w:rPr>
              <w:t>27.16</w:t>
            </w:r>
          </w:p>
        </w:tc>
        <w:tc>
          <w:tcPr>
            <w:tcW w:w="500" w:type="pct"/>
          </w:tcPr>
          <w:p w14:paraId="57DA23E1" w14:textId="435EE547" w:rsidR="002F3610" w:rsidRPr="002F3610" w:rsidRDefault="002F3610" w:rsidP="002F3610">
            <w:pPr>
              <w:jc w:val="center"/>
              <w:rPr>
                <w:sz w:val="18"/>
                <w:szCs w:val="18"/>
              </w:rPr>
            </w:pPr>
            <w:r w:rsidRPr="002F3610">
              <w:rPr>
                <w:sz w:val="18"/>
                <w:szCs w:val="18"/>
              </w:rPr>
              <w:t>0.06</w:t>
            </w:r>
          </w:p>
        </w:tc>
        <w:tc>
          <w:tcPr>
            <w:tcW w:w="500" w:type="pct"/>
          </w:tcPr>
          <w:p w14:paraId="669F5F94" w14:textId="402D15C0" w:rsidR="002F3610" w:rsidRPr="002F3610" w:rsidRDefault="002F3610" w:rsidP="002F3610">
            <w:pPr>
              <w:jc w:val="center"/>
              <w:rPr>
                <w:sz w:val="18"/>
                <w:szCs w:val="18"/>
              </w:rPr>
            </w:pPr>
            <w:r w:rsidRPr="002F3610">
              <w:rPr>
                <w:sz w:val="18"/>
                <w:szCs w:val="18"/>
              </w:rPr>
              <w:t>23.94</w:t>
            </w:r>
          </w:p>
        </w:tc>
        <w:tc>
          <w:tcPr>
            <w:tcW w:w="499" w:type="pct"/>
          </w:tcPr>
          <w:p w14:paraId="0B229FBD" w14:textId="7BBA69EF" w:rsidR="002F3610" w:rsidRPr="002F3610" w:rsidRDefault="002F3610" w:rsidP="002F3610">
            <w:pPr>
              <w:jc w:val="center"/>
              <w:rPr>
                <w:sz w:val="18"/>
                <w:szCs w:val="18"/>
              </w:rPr>
            </w:pPr>
            <w:r w:rsidRPr="002F3610">
              <w:rPr>
                <w:sz w:val="18"/>
                <w:szCs w:val="18"/>
              </w:rPr>
              <w:t>0.06</w:t>
            </w:r>
          </w:p>
        </w:tc>
        <w:tc>
          <w:tcPr>
            <w:tcW w:w="497" w:type="pct"/>
          </w:tcPr>
          <w:p w14:paraId="4A56C983" w14:textId="536CC1D9" w:rsidR="002F3610" w:rsidRPr="002F3610" w:rsidRDefault="002F3610" w:rsidP="002F3610">
            <w:pPr>
              <w:jc w:val="center"/>
              <w:rPr>
                <w:sz w:val="18"/>
                <w:szCs w:val="18"/>
              </w:rPr>
            </w:pPr>
            <w:r w:rsidRPr="002F3610">
              <w:rPr>
                <w:sz w:val="18"/>
                <w:szCs w:val="18"/>
              </w:rPr>
              <w:t>17.57</w:t>
            </w:r>
          </w:p>
        </w:tc>
      </w:tr>
      <w:tr w:rsidR="002F3610" w:rsidRPr="002F3610" w14:paraId="7DDF4AD1" w14:textId="77777777" w:rsidTr="0012557E">
        <w:trPr>
          <w:cantSplit/>
          <w:jc w:val="center"/>
        </w:trPr>
        <w:tc>
          <w:tcPr>
            <w:tcW w:w="502" w:type="pct"/>
          </w:tcPr>
          <w:p w14:paraId="2DF461CF" w14:textId="01E356BC" w:rsidR="002F3610" w:rsidRPr="002F3610" w:rsidRDefault="002F3610" w:rsidP="002F3610">
            <w:pPr>
              <w:jc w:val="center"/>
              <w:rPr>
                <w:sz w:val="18"/>
                <w:szCs w:val="18"/>
              </w:rPr>
            </w:pPr>
            <w:r w:rsidRPr="002F3610">
              <w:rPr>
                <w:sz w:val="18"/>
                <w:szCs w:val="18"/>
              </w:rPr>
              <w:t>SJT2</w:t>
            </w:r>
          </w:p>
        </w:tc>
        <w:tc>
          <w:tcPr>
            <w:tcW w:w="501" w:type="pct"/>
            <w:tcBorders>
              <w:bottom w:val="single" w:sz="8" w:space="0" w:color="auto"/>
            </w:tcBorders>
          </w:tcPr>
          <w:p w14:paraId="5B258DDB" w14:textId="0816CFB8" w:rsidR="002F3610" w:rsidRPr="002F3610" w:rsidRDefault="002F3610" w:rsidP="002F3610">
            <w:pPr>
              <w:jc w:val="center"/>
              <w:rPr>
                <w:sz w:val="18"/>
                <w:szCs w:val="18"/>
              </w:rPr>
            </w:pPr>
            <w:r w:rsidRPr="002F3610">
              <w:rPr>
                <w:sz w:val="18"/>
                <w:szCs w:val="18"/>
              </w:rPr>
              <w:t>124.33</w:t>
            </w:r>
          </w:p>
        </w:tc>
        <w:tc>
          <w:tcPr>
            <w:tcW w:w="501" w:type="pct"/>
            <w:tcBorders>
              <w:bottom w:val="single" w:sz="8" w:space="0" w:color="auto"/>
            </w:tcBorders>
          </w:tcPr>
          <w:p w14:paraId="4AC000B8" w14:textId="126710AC" w:rsidR="002F3610" w:rsidRPr="002F3610" w:rsidRDefault="002F3610" w:rsidP="002F3610">
            <w:pPr>
              <w:jc w:val="center"/>
              <w:rPr>
                <w:sz w:val="18"/>
                <w:szCs w:val="18"/>
              </w:rPr>
            </w:pPr>
            <w:r w:rsidRPr="002F3610">
              <w:rPr>
                <w:sz w:val="18"/>
                <w:szCs w:val="18"/>
              </w:rPr>
              <w:t>124.79</w:t>
            </w:r>
          </w:p>
        </w:tc>
        <w:tc>
          <w:tcPr>
            <w:tcW w:w="500" w:type="pct"/>
            <w:tcBorders>
              <w:bottom w:val="single" w:sz="8" w:space="0" w:color="auto"/>
            </w:tcBorders>
          </w:tcPr>
          <w:p w14:paraId="42E87DD7" w14:textId="2B020FD4" w:rsidR="002F3610" w:rsidRPr="002F3610" w:rsidRDefault="002F3610" w:rsidP="002F3610">
            <w:pPr>
              <w:jc w:val="center"/>
              <w:rPr>
                <w:sz w:val="18"/>
                <w:szCs w:val="18"/>
              </w:rPr>
            </w:pPr>
            <w:r w:rsidRPr="002F3610">
              <w:rPr>
                <w:sz w:val="18"/>
                <w:szCs w:val="18"/>
              </w:rPr>
              <w:t>94.8</w:t>
            </w:r>
          </w:p>
        </w:tc>
        <w:tc>
          <w:tcPr>
            <w:tcW w:w="500" w:type="pct"/>
            <w:tcBorders>
              <w:bottom w:val="single" w:sz="8" w:space="0" w:color="auto"/>
            </w:tcBorders>
          </w:tcPr>
          <w:p w14:paraId="6C3089A1" w14:textId="1403962F" w:rsidR="002F3610" w:rsidRPr="002F3610" w:rsidRDefault="002F3610" w:rsidP="002F3610">
            <w:pPr>
              <w:jc w:val="center"/>
              <w:rPr>
                <w:sz w:val="18"/>
                <w:szCs w:val="18"/>
              </w:rPr>
            </w:pPr>
            <w:r w:rsidRPr="002F3610">
              <w:rPr>
                <w:sz w:val="18"/>
                <w:szCs w:val="18"/>
              </w:rPr>
              <w:t>122.41</w:t>
            </w:r>
          </w:p>
        </w:tc>
        <w:tc>
          <w:tcPr>
            <w:tcW w:w="500" w:type="pct"/>
            <w:tcBorders>
              <w:bottom w:val="single" w:sz="8" w:space="0" w:color="auto"/>
            </w:tcBorders>
          </w:tcPr>
          <w:p w14:paraId="1D1CCE3E" w14:textId="25A9438D" w:rsidR="002F3610" w:rsidRPr="002F3610" w:rsidRDefault="002F3610" w:rsidP="002F3610">
            <w:pPr>
              <w:jc w:val="center"/>
              <w:rPr>
                <w:sz w:val="18"/>
                <w:szCs w:val="18"/>
              </w:rPr>
            </w:pPr>
            <w:r w:rsidRPr="002F3610">
              <w:rPr>
                <w:sz w:val="18"/>
                <w:szCs w:val="18"/>
              </w:rPr>
              <w:t>27.66</w:t>
            </w:r>
          </w:p>
        </w:tc>
        <w:tc>
          <w:tcPr>
            <w:tcW w:w="500" w:type="pct"/>
            <w:tcBorders>
              <w:bottom w:val="single" w:sz="8" w:space="0" w:color="auto"/>
            </w:tcBorders>
          </w:tcPr>
          <w:p w14:paraId="7520D199" w14:textId="06314B0F" w:rsidR="002F3610" w:rsidRPr="002F3610" w:rsidRDefault="002F3610" w:rsidP="002F3610">
            <w:pPr>
              <w:jc w:val="center"/>
              <w:rPr>
                <w:sz w:val="18"/>
                <w:szCs w:val="18"/>
              </w:rPr>
            </w:pPr>
            <w:r w:rsidRPr="002F3610">
              <w:rPr>
                <w:sz w:val="18"/>
                <w:szCs w:val="18"/>
              </w:rPr>
              <w:t>0.04</w:t>
            </w:r>
          </w:p>
        </w:tc>
        <w:tc>
          <w:tcPr>
            <w:tcW w:w="500" w:type="pct"/>
            <w:tcBorders>
              <w:bottom w:val="single" w:sz="8" w:space="0" w:color="auto"/>
            </w:tcBorders>
          </w:tcPr>
          <w:p w14:paraId="0715D9D0" w14:textId="5D4126E8" w:rsidR="002F3610" w:rsidRPr="002F3610" w:rsidRDefault="002F3610" w:rsidP="002F3610">
            <w:pPr>
              <w:jc w:val="center"/>
              <w:rPr>
                <w:sz w:val="18"/>
                <w:szCs w:val="18"/>
              </w:rPr>
            </w:pPr>
            <w:r w:rsidRPr="002F3610">
              <w:rPr>
                <w:sz w:val="18"/>
                <w:szCs w:val="18"/>
              </w:rPr>
              <w:t>23.94</w:t>
            </w:r>
          </w:p>
        </w:tc>
        <w:tc>
          <w:tcPr>
            <w:tcW w:w="499" w:type="pct"/>
            <w:tcBorders>
              <w:bottom w:val="single" w:sz="8" w:space="0" w:color="auto"/>
            </w:tcBorders>
          </w:tcPr>
          <w:p w14:paraId="6C51C485" w14:textId="3A7956BE" w:rsidR="002F3610" w:rsidRPr="002F3610" w:rsidRDefault="002F3610" w:rsidP="002F3610">
            <w:pPr>
              <w:jc w:val="center"/>
              <w:rPr>
                <w:sz w:val="18"/>
                <w:szCs w:val="18"/>
              </w:rPr>
            </w:pPr>
            <w:r w:rsidRPr="002F3610">
              <w:rPr>
                <w:sz w:val="18"/>
                <w:szCs w:val="18"/>
              </w:rPr>
              <w:t>0.05</w:t>
            </w:r>
          </w:p>
        </w:tc>
        <w:tc>
          <w:tcPr>
            <w:tcW w:w="497" w:type="pct"/>
            <w:tcBorders>
              <w:bottom w:val="single" w:sz="8" w:space="0" w:color="auto"/>
            </w:tcBorders>
          </w:tcPr>
          <w:p w14:paraId="17ED18DB" w14:textId="40A6DC69" w:rsidR="002F3610" w:rsidRPr="002F3610" w:rsidRDefault="002F3610" w:rsidP="002F3610">
            <w:pPr>
              <w:jc w:val="center"/>
              <w:rPr>
                <w:sz w:val="18"/>
                <w:szCs w:val="18"/>
              </w:rPr>
            </w:pPr>
            <w:r w:rsidRPr="002F3610">
              <w:rPr>
                <w:sz w:val="18"/>
                <w:szCs w:val="18"/>
              </w:rPr>
              <w:t>17.83</w:t>
            </w:r>
          </w:p>
        </w:tc>
      </w:tr>
      <w:tr w:rsidR="002F3610" w:rsidRPr="002F3610" w14:paraId="3E69E05B" w14:textId="77777777" w:rsidTr="0012557E">
        <w:trPr>
          <w:cantSplit/>
          <w:jc w:val="center"/>
        </w:trPr>
        <w:tc>
          <w:tcPr>
            <w:tcW w:w="502" w:type="pct"/>
          </w:tcPr>
          <w:p w14:paraId="7A463C24" w14:textId="47F3CB4F" w:rsidR="002F3610" w:rsidRPr="002F3610" w:rsidRDefault="002F3610" w:rsidP="002F3610">
            <w:pPr>
              <w:jc w:val="center"/>
              <w:rPr>
                <w:sz w:val="18"/>
                <w:szCs w:val="18"/>
              </w:rPr>
            </w:pPr>
            <w:r w:rsidRPr="002F3610">
              <w:rPr>
                <w:sz w:val="18"/>
                <w:szCs w:val="18"/>
              </w:rPr>
              <w:t>SJT3</w:t>
            </w:r>
          </w:p>
        </w:tc>
        <w:tc>
          <w:tcPr>
            <w:tcW w:w="501" w:type="pct"/>
            <w:tcBorders>
              <w:top w:val="single" w:sz="8" w:space="0" w:color="auto"/>
              <w:left w:val="nil"/>
              <w:bottom w:val="single" w:sz="8" w:space="0" w:color="auto"/>
              <w:right w:val="single" w:sz="4" w:space="0" w:color="auto"/>
            </w:tcBorders>
            <w:shd w:val="clear" w:color="auto" w:fill="auto"/>
          </w:tcPr>
          <w:p w14:paraId="4C82D9E7" w14:textId="0C85DE30" w:rsidR="002F3610" w:rsidRPr="002F3610" w:rsidRDefault="002F3610" w:rsidP="002F3610">
            <w:pPr>
              <w:jc w:val="center"/>
              <w:rPr>
                <w:sz w:val="18"/>
                <w:szCs w:val="18"/>
              </w:rPr>
            </w:pPr>
            <w:r w:rsidRPr="002F3610">
              <w:rPr>
                <w:sz w:val="18"/>
                <w:szCs w:val="18"/>
              </w:rPr>
              <w:t>133.92</w:t>
            </w:r>
          </w:p>
        </w:tc>
        <w:tc>
          <w:tcPr>
            <w:tcW w:w="501" w:type="pct"/>
            <w:tcBorders>
              <w:top w:val="single" w:sz="8" w:space="0" w:color="auto"/>
              <w:left w:val="single" w:sz="4" w:space="0" w:color="auto"/>
              <w:bottom w:val="single" w:sz="8" w:space="0" w:color="auto"/>
              <w:right w:val="single" w:sz="4" w:space="0" w:color="auto"/>
            </w:tcBorders>
            <w:shd w:val="clear" w:color="auto" w:fill="auto"/>
          </w:tcPr>
          <w:p w14:paraId="52EE41AB" w14:textId="33D26732" w:rsidR="002F3610" w:rsidRPr="002F3610" w:rsidRDefault="002F3610" w:rsidP="002F3610">
            <w:pPr>
              <w:jc w:val="center"/>
              <w:rPr>
                <w:sz w:val="18"/>
                <w:szCs w:val="18"/>
              </w:rPr>
            </w:pPr>
            <w:r w:rsidRPr="002F3610">
              <w:rPr>
                <w:sz w:val="18"/>
                <w:szCs w:val="18"/>
              </w:rPr>
              <w:t>134.1</w:t>
            </w:r>
          </w:p>
        </w:tc>
        <w:tc>
          <w:tcPr>
            <w:tcW w:w="500" w:type="pct"/>
            <w:tcBorders>
              <w:top w:val="single" w:sz="8" w:space="0" w:color="auto"/>
              <w:left w:val="single" w:sz="4" w:space="0" w:color="auto"/>
              <w:bottom w:val="single" w:sz="8" w:space="0" w:color="auto"/>
              <w:right w:val="single" w:sz="4" w:space="0" w:color="auto"/>
            </w:tcBorders>
            <w:shd w:val="clear" w:color="auto" w:fill="auto"/>
          </w:tcPr>
          <w:p w14:paraId="195A134B" w14:textId="52D93066" w:rsidR="002F3610" w:rsidRPr="002F3610" w:rsidRDefault="002F3610" w:rsidP="002F3610">
            <w:pPr>
              <w:jc w:val="center"/>
              <w:rPr>
                <w:sz w:val="18"/>
                <w:szCs w:val="18"/>
              </w:rPr>
            </w:pPr>
            <w:r w:rsidRPr="002F3610">
              <w:rPr>
                <w:sz w:val="18"/>
                <w:szCs w:val="18"/>
              </w:rPr>
              <w:t>81.79</w:t>
            </w:r>
          </w:p>
        </w:tc>
        <w:tc>
          <w:tcPr>
            <w:tcW w:w="500" w:type="pct"/>
            <w:tcBorders>
              <w:top w:val="single" w:sz="8" w:space="0" w:color="auto"/>
              <w:left w:val="single" w:sz="4" w:space="0" w:color="auto"/>
              <w:bottom w:val="single" w:sz="8" w:space="0" w:color="auto"/>
              <w:right w:val="single" w:sz="4" w:space="0" w:color="auto"/>
            </w:tcBorders>
            <w:shd w:val="clear" w:color="auto" w:fill="auto"/>
          </w:tcPr>
          <w:p w14:paraId="2FA2D361" w14:textId="5A74FE4E" w:rsidR="002F3610" w:rsidRPr="002F3610" w:rsidRDefault="002F3610" w:rsidP="002F3610">
            <w:pPr>
              <w:jc w:val="center"/>
              <w:rPr>
                <w:sz w:val="18"/>
                <w:szCs w:val="18"/>
              </w:rPr>
            </w:pPr>
            <w:r w:rsidRPr="002F3610">
              <w:rPr>
                <w:sz w:val="18"/>
                <w:szCs w:val="18"/>
              </w:rPr>
              <w:t>132.12</w:t>
            </w:r>
          </w:p>
        </w:tc>
        <w:tc>
          <w:tcPr>
            <w:tcW w:w="500" w:type="pct"/>
            <w:tcBorders>
              <w:top w:val="single" w:sz="8" w:space="0" w:color="auto"/>
              <w:left w:val="single" w:sz="4" w:space="0" w:color="auto"/>
              <w:bottom w:val="single" w:sz="8" w:space="0" w:color="auto"/>
              <w:right w:val="single" w:sz="4" w:space="0" w:color="auto"/>
            </w:tcBorders>
            <w:shd w:val="clear" w:color="auto" w:fill="auto"/>
          </w:tcPr>
          <w:p w14:paraId="1493ED62" w14:textId="00B28AD0" w:rsidR="002F3610" w:rsidRPr="002F3610" w:rsidRDefault="002F3610" w:rsidP="002F3610">
            <w:pPr>
              <w:jc w:val="center"/>
              <w:rPr>
                <w:sz w:val="18"/>
                <w:szCs w:val="18"/>
              </w:rPr>
            </w:pPr>
            <w:r w:rsidRPr="002F3610">
              <w:rPr>
                <w:sz w:val="18"/>
                <w:szCs w:val="18"/>
              </w:rPr>
              <w:t>27.63</w:t>
            </w:r>
          </w:p>
        </w:tc>
        <w:tc>
          <w:tcPr>
            <w:tcW w:w="500" w:type="pct"/>
            <w:tcBorders>
              <w:top w:val="single" w:sz="8" w:space="0" w:color="auto"/>
              <w:left w:val="single" w:sz="4" w:space="0" w:color="auto"/>
              <w:bottom w:val="single" w:sz="8" w:space="0" w:color="auto"/>
              <w:right w:val="single" w:sz="4" w:space="0" w:color="auto"/>
            </w:tcBorders>
            <w:shd w:val="clear" w:color="auto" w:fill="auto"/>
          </w:tcPr>
          <w:p w14:paraId="0A068479" w14:textId="514AD5BC" w:rsidR="002F3610" w:rsidRPr="002F3610" w:rsidRDefault="002F3610" w:rsidP="002F3610">
            <w:pPr>
              <w:jc w:val="center"/>
              <w:rPr>
                <w:sz w:val="18"/>
                <w:szCs w:val="18"/>
              </w:rPr>
            </w:pPr>
            <w:r w:rsidRPr="002F3610">
              <w:rPr>
                <w:sz w:val="18"/>
                <w:szCs w:val="18"/>
              </w:rPr>
              <w:t>0.04</w:t>
            </w:r>
          </w:p>
        </w:tc>
        <w:tc>
          <w:tcPr>
            <w:tcW w:w="500" w:type="pct"/>
            <w:tcBorders>
              <w:top w:val="single" w:sz="8" w:space="0" w:color="auto"/>
              <w:left w:val="single" w:sz="4" w:space="0" w:color="auto"/>
              <w:bottom w:val="single" w:sz="8" w:space="0" w:color="auto"/>
              <w:right w:val="single" w:sz="4" w:space="0" w:color="auto"/>
            </w:tcBorders>
            <w:shd w:val="clear" w:color="auto" w:fill="auto"/>
          </w:tcPr>
          <w:p w14:paraId="3714CE74" w14:textId="0D2A638A" w:rsidR="002F3610" w:rsidRPr="002F3610" w:rsidRDefault="002F3610" w:rsidP="002F3610">
            <w:pPr>
              <w:jc w:val="center"/>
              <w:rPr>
                <w:sz w:val="18"/>
                <w:szCs w:val="18"/>
              </w:rPr>
            </w:pPr>
            <w:r w:rsidRPr="002F3610">
              <w:rPr>
                <w:sz w:val="18"/>
                <w:szCs w:val="18"/>
              </w:rPr>
              <w:t>23.94</w:t>
            </w:r>
          </w:p>
        </w:tc>
        <w:tc>
          <w:tcPr>
            <w:tcW w:w="499" w:type="pct"/>
            <w:tcBorders>
              <w:top w:val="single" w:sz="8" w:space="0" w:color="auto"/>
              <w:left w:val="single" w:sz="4" w:space="0" w:color="auto"/>
              <w:bottom w:val="single" w:sz="8" w:space="0" w:color="auto"/>
              <w:right w:val="single" w:sz="4" w:space="0" w:color="auto"/>
            </w:tcBorders>
            <w:shd w:val="clear" w:color="auto" w:fill="auto"/>
          </w:tcPr>
          <w:p w14:paraId="34411055" w14:textId="67A1DA82" w:rsidR="002F3610" w:rsidRPr="002F3610" w:rsidRDefault="002F3610" w:rsidP="002F3610">
            <w:pPr>
              <w:jc w:val="center"/>
              <w:rPr>
                <w:sz w:val="18"/>
                <w:szCs w:val="18"/>
              </w:rPr>
            </w:pPr>
            <w:r w:rsidRPr="002F3610">
              <w:rPr>
                <w:sz w:val="18"/>
                <w:szCs w:val="18"/>
              </w:rPr>
              <w:t>0.04</w:t>
            </w:r>
          </w:p>
        </w:tc>
        <w:tc>
          <w:tcPr>
            <w:tcW w:w="497" w:type="pct"/>
            <w:tcBorders>
              <w:top w:val="single" w:sz="8" w:space="0" w:color="auto"/>
              <w:left w:val="single" w:sz="4" w:space="0" w:color="auto"/>
              <w:bottom w:val="single" w:sz="8" w:space="0" w:color="auto"/>
              <w:right w:val="nil"/>
            </w:tcBorders>
            <w:shd w:val="clear" w:color="auto" w:fill="auto"/>
          </w:tcPr>
          <w:p w14:paraId="3F1C5EB3" w14:textId="46D6AD4D" w:rsidR="002F3610" w:rsidRPr="002F3610" w:rsidRDefault="002F3610" w:rsidP="002F3610">
            <w:pPr>
              <w:jc w:val="center"/>
              <w:rPr>
                <w:sz w:val="18"/>
                <w:szCs w:val="18"/>
              </w:rPr>
            </w:pPr>
            <w:r w:rsidRPr="002F3610">
              <w:rPr>
                <w:sz w:val="18"/>
                <w:szCs w:val="18"/>
              </w:rPr>
              <w:t>17.83</w:t>
            </w:r>
          </w:p>
        </w:tc>
      </w:tr>
      <w:tr w:rsidR="002F3610" w:rsidRPr="002F3610" w14:paraId="06815AA6" w14:textId="77777777" w:rsidTr="0012557E">
        <w:trPr>
          <w:cantSplit/>
          <w:jc w:val="center"/>
        </w:trPr>
        <w:tc>
          <w:tcPr>
            <w:tcW w:w="502" w:type="pct"/>
          </w:tcPr>
          <w:p w14:paraId="7ED0C90A" w14:textId="419EE21F" w:rsidR="002F3610" w:rsidRPr="002F3610" w:rsidRDefault="002F3610" w:rsidP="002F3610">
            <w:pPr>
              <w:jc w:val="center"/>
              <w:rPr>
                <w:sz w:val="18"/>
                <w:szCs w:val="18"/>
              </w:rPr>
            </w:pPr>
            <w:r w:rsidRPr="002F3610">
              <w:rPr>
                <w:sz w:val="18"/>
                <w:szCs w:val="18"/>
              </w:rPr>
              <w:t>SJT4</w:t>
            </w:r>
          </w:p>
        </w:tc>
        <w:tc>
          <w:tcPr>
            <w:tcW w:w="501" w:type="pct"/>
            <w:tcBorders>
              <w:top w:val="single" w:sz="8" w:space="0" w:color="auto"/>
            </w:tcBorders>
          </w:tcPr>
          <w:p w14:paraId="419E2E82" w14:textId="7A5526D0" w:rsidR="002F3610" w:rsidRPr="002F3610" w:rsidRDefault="002F3610" w:rsidP="002F3610">
            <w:pPr>
              <w:jc w:val="center"/>
              <w:rPr>
                <w:sz w:val="18"/>
                <w:szCs w:val="18"/>
              </w:rPr>
            </w:pPr>
            <w:r w:rsidRPr="002F3610">
              <w:rPr>
                <w:sz w:val="18"/>
                <w:szCs w:val="18"/>
              </w:rPr>
              <w:t>133.68</w:t>
            </w:r>
          </w:p>
        </w:tc>
        <w:tc>
          <w:tcPr>
            <w:tcW w:w="501" w:type="pct"/>
            <w:tcBorders>
              <w:top w:val="single" w:sz="8" w:space="0" w:color="auto"/>
            </w:tcBorders>
          </w:tcPr>
          <w:p w14:paraId="6C6B163A" w14:textId="4A1C6192" w:rsidR="002F3610" w:rsidRPr="002F3610" w:rsidRDefault="002F3610" w:rsidP="002F3610">
            <w:pPr>
              <w:jc w:val="center"/>
              <w:rPr>
                <w:sz w:val="18"/>
                <w:szCs w:val="18"/>
              </w:rPr>
            </w:pPr>
            <w:r w:rsidRPr="002F3610">
              <w:rPr>
                <w:sz w:val="18"/>
                <w:szCs w:val="18"/>
              </w:rPr>
              <w:t>134.2</w:t>
            </w:r>
          </w:p>
        </w:tc>
        <w:tc>
          <w:tcPr>
            <w:tcW w:w="500" w:type="pct"/>
            <w:tcBorders>
              <w:top w:val="single" w:sz="8" w:space="0" w:color="auto"/>
            </w:tcBorders>
          </w:tcPr>
          <w:p w14:paraId="6340A994" w14:textId="22A35506" w:rsidR="002F3610" w:rsidRPr="002F3610" w:rsidRDefault="002F3610" w:rsidP="002F3610">
            <w:pPr>
              <w:jc w:val="center"/>
              <w:rPr>
                <w:sz w:val="18"/>
                <w:szCs w:val="18"/>
              </w:rPr>
            </w:pPr>
            <w:r w:rsidRPr="002F3610">
              <w:rPr>
                <w:sz w:val="18"/>
                <w:szCs w:val="18"/>
              </w:rPr>
              <w:t>76.96</w:t>
            </w:r>
          </w:p>
        </w:tc>
        <w:tc>
          <w:tcPr>
            <w:tcW w:w="500" w:type="pct"/>
            <w:tcBorders>
              <w:top w:val="single" w:sz="8" w:space="0" w:color="auto"/>
            </w:tcBorders>
          </w:tcPr>
          <w:p w14:paraId="42B66C01" w14:textId="27F92320" w:rsidR="002F3610" w:rsidRPr="002F3610" w:rsidRDefault="002F3610" w:rsidP="002F3610">
            <w:pPr>
              <w:jc w:val="center"/>
              <w:rPr>
                <w:sz w:val="18"/>
                <w:szCs w:val="18"/>
              </w:rPr>
            </w:pPr>
            <w:r w:rsidRPr="002F3610">
              <w:rPr>
                <w:sz w:val="18"/>
                <w:szCs w:val="18"/>
              </w:rPr>
              <w:t>133.65</w:t>
            </w:r>
          </w:p>
        </w:tc>
        <w:tc>
          <w:tcPr>
            <w:tcW w:w="500" w:type="pct"/>
            <w:tcBorders>
              <w:top w:val="single" w:sz="8" w:space="0" w:color="auto"/>
            </w:tcBorders>
          </w:tcPr>
          <w:p w14:paraId="6B5A4903" w14:textId="7BCFA60A" w:rsidR="002F3610" w:rsidRPr="002F3610" w:rsidRDefault="002F3610" w:rsidP="002F3610">
            <w:pPr>
              <w:jc w:val="center"/>
              <w:rPr>
                <w:sz w:val="18"/>
                <w:szCs w:val="18"/>
              </w:rPr>
            </w:pPr>
            <w:r w:rsidRPr="002F3610">
              <w:rPr>
                <w:sz w:val="18"/>
                <w:szCs w:val="18"/>
              </w:rPr>
              <w:t>133.45</w:t>
            </w:r>
          </w:p>
        </w:tc>
        <w:tc>
          <w:tcPr>
            <w:tcW w:w="500" w:type="pct"/>
            <w:tcBorders>
              <w:top w:val="single" w:sz="8" w:space="0" w:color="auto"/>
            </w:tcBorders>
          </w:tcPr>
          <w:p w14:paraId="01AFF274" w14:textId="733BA3FD" w:rsidR="002F3610" w:rsidRPr="002F3610" w:rsidRDefault="002F3610" w:rsidP="002F3610">
            <w:pPr>
              <w:jc w:val="center"/>
              <w:rPr>
                <w:sz w:val="18"/>
                <w:szCs w:val="18"/>
              </w:rPr>
            </w:pPr>
            <w:r w:rsidRPr="002F3610">
              <w:rPr>
                <w:sz w:val="18"/>
                <w:szCs w:val="18"/>
              </w:rPr>
              <w:t>0</w:t>
            </w:r>
          </w:p>
        </w:tc>
        <w:tc>
          <w:tcPr>
            <w:tcW w:w="500" w:type="pct"/>
            <w:tcBorders>
              <w:top w:val="single" w:sz="8" w:space="0" w:color="auto"/>
            </w:tcBorders>
          </w:tcPr>
          <w:p w14:paraId="55F4F114" w14:textId="2603AEE9" w:rsidR="002F3610" w:rsidRPr="002F3610" w:rsidRDefault="002F3610" w:rsidP="002F3610">
            <w:pPr>
              <w:jc w:val="center"/>
              <w:rPr>
                <w:sz w:val="18"/>
                <w:szCs w:val="18"/>
              </w:rPr>
            </w:pPr>
            <w:r w:rsidRPr="002F3610">
              <w:rPr>
                <w:sz w:val="18"/>
                <w:szCs w:val="18"/>
              </w:rPr>
              <w:t>95.22</w:t>
            </w:r>
          </w:p>
        </w:tc>
        <w:tc>
          <w:tcPr>
            <w:tcW w:w="499" w:type="pct"/>
            <w:tcBorders>
              <w:top w:val="single" w:sz="8" w:space="0" w:color="auto"/>
            </w:tcBorders>
          </w:tcPr>
          <w:p w14:paraId="30D17B2A" w14:textId="74BA5AEA" w:rsidR="002F3610" w:rsidRPr="002F3610" w:rsidRDefault="002F3610" w:rsidP="002F3610">
            <w:pPr>
              <w:jc w:val="center"/>
              <w:rPr>
                <w:sz w:val="18"/>
                <w:szCs w:val="18"/>
              </w:rPr>
            </w:pPr>
            <w:r w:rsidRPr="002F3610">
              <w:rPr>
                <w:sz w:val="18"/>
                <w:szCs w:val="18"/>
              </w:rPr>
              <w:t>0</w:t>
            </w:r>
          </w:p>
        </w:tc>
        <w:tc>
          <w:tcPr>
            <w:tcW w:w="497" w:type="pct"/>
            <w:tcBorders>
              <w:top w:val="single" w:sz="8" w:space="0" w:color="auto"/>
            </w:tcBorders>
          </w:tcPr>
          <w:p w14:paraId="6F6EBE24" w14:textId="7DC58C84" w:rsidR="002F3610" w:rsidRPr="002F3610" w:rsidRDefault="002F3610" w:rsidP="002F3610">
            <w:pPr>
              <w:jc w:val="center"/>
              <w:rPr>
                <w:sz w:val="18"/>
                <w:szCs w:val="18"/>
              </w:rPr>
            </w:pPr>
            <w:r w:rsidRPr="002F3610">
              <w:rPr>
                <w:sz w:val="18"/>
                <w:szCs w:val="18"/>
              </w:rPr>
              <w:t>14.72</w:t>
            </w:r>
          </w:p>
        </w:tc>
      </w:tr>
      <w:tr w:rsidR="002F3610" w:rsidRPr="002F3610" w14:paraId="56241E81" w14:textId="77777777" w:rsidTr="0012557E">
        <w:trPr>
          <w:cantSplit/>
          <w:jc w:val="center"/>
        </w:trPr>
        <w:tc>
          <w:tcPr>
            <w:tcW w:w="502" w:type="pct"/>
          </w:tcPr>
          <w:p w14:paraId="2B7F579D" w14:textId="61AC327C" w:rsidR="002F3610" w:rsidRPr="002F3610" w:rsidRDefault="002F3610" w:rsidP="002F3610">
            <w:pPr>
              <w:jc w:val="center"/>
              <w:rPr>
                <w:sz w:val="18"/>
                <w:szCs w:val="18"/>
              </w:rPr>
            </w:pPr>
            <w:r w:rsidRPr="002F3610">
              <w:rPr>
                <w:sz w:val="18"/>
                <w:szCs w:val="18"/>
              </w:rPr>
              <w:t>SJT5</w:t>
            </w:r>
          </w:p>
        </w:tc>
        <w:tc>
          <w:tcPr>
            <w:tcW w:w="501" w:type="pct"/>
          </w:tcPr>
          <w:p w14:paraId="70F570E1" w14:textId="409A9C29" w:rsidR="002F3610" w:rsidRPr="002F3610" w:rsidRDefault="002F3610" w:rsidP="002F3610">
            <w:pPr>
              <w:jc w:val="center"/>
              <w:rPr>
                <w:sz w:val="18"/>
                <w:szCs w:val="18"/>
              </w:rPr>
            </w:pPr>
            <w:r w:rsidRPr="002F3610">
              <w:rPr>
                <w:sz w:val="18"/>
                <w:szCs w:val="18"/>
              </w:rPr>
              <w:t>108.17</w:t>
            </w:r>
          </w:p>
        </w:tc>
        <w:tc>
          <w:tcPr>
            <w:tcW w:w="501" w:type="pct"/>
          </w:tcPr>
          <w:p w14:paraId="12F868C5" w14:textId="05A71C39" w:rsidR="002F3610" w:rsidRPr="002F3610" w:rsidRDefault="002F3610" w:rsidP="002F3610">
            <w:pPr>
              <w:jc w:val="center"/>
              <w:rPr>
                <w:sz w:val="18"/>
                <w:szCs w:val="18"/>
              </w:rPr>
            </w:pPr>
            <w:r w:rsidRPr="002F3610">
              <w:rPr>
                <w:sz w:val="18"/>
                <w:szCs w:val="18"/>
              </w:rPr>
              <w:t>108.84</w:t>
            </w:r>
          </w:p>
        </w:tc>
        <w:tc>
          <w:tcPr>
            <w:tcW w:w="500" w:type="pct"/>
          </w:tcPr>
          <w:p w14:paraId="5ED7F8F3" w14:textId="4C258727" w:rsidR="002F3610" w:rsidRPr="002F3610" w:rsidRDefault="002F3610" w:rsidP="002F3610">
            <w:pPr>
              <w:jc w:val="center"/>
              <w:rPr>
                <w:sz w:val="18"/>
                <w:szCs w:val="18"/>
              </w:rPr>
            </w:pPr>
            <w:r w:rsidRPr="002F3610">
              <w:rPr>
                <w:sz w:val="18"/>
                <w:szCs w:val="18"/>
              </w:rPr>
              <w:t>93.63</w:t>
            </w:r>
          </w:p>
        </w:tc>
        <w:tc>
          <w:tcPr>
            <w:tcW w:w="500" w:type="pct"/>
          </w:tcPr>
          <w:p w14:paraId="1E7662A3" w14:textId="6E3D8935" w:rsidR="002F3610" w:rsidRPr="002F3610" w:rsidRDefault="002F3610" w:rsidP="002F3610">
            <w:pPr>
              <w:jc w:val="center"/>
              <w:rPr>
                <w:sz w:val="18"/>
                <w:szCs w:val="18"/>
              </w:rPr>
            </w:pPr>
            <w:r w:rsidRPr="002F3610">
              <w:rPr>
                <w:sz w:val="18"/>
                <w:szCs w:val="18"/>
              </w:rPr>
              <w:t>106.81</w:t>
            </w:r>
          </w:p>
        </w:tc>
        <w:tc>
          <w:tcPr>
            <w:tcW w:w="500" w:type="pct"/>
          </w:tcPr>
          <w:p w14:paraId="3EB2D152" w14:textId="3E0A19E0" w:rsidR="002F3610" w:rsidRPr="002F3610" w:rsidRDefault="002F3610" w:rsidP="002F3610">
            <w:pPr>
              <w:jc w:val="center"/>
              <w:rPr>
                <w:sz w:val="18"/>
                <w:szCs w:val="18"/>
              </w:rPr>
            </w:pPr>
            <w:r w:rsidRPr="002F3610">
              <w:rPr>
                <w:sz w:val="18"/>
                <w:szCs w:val="18"/>
              </w:rPr>
              <w:t>26.44</w:t>
            </w:r>
          </w:p>
        </w:tc>
        <w:tc>
          <w:tcPr>
            <w:tcW w:w="500" w:type="pct"/>
          </w:tcPr>
          <w:p w14:paraId="6D1502EA" w14:textId="30C9290F" w:rsidR="002F3610" w:rsidRPr="002F3610" w:rsidRDefault="002F3610" w:rsidP="002F3610">
            <w:pPr>
              <w:jc w:val="center"/>
              <w:rPr>
                <w:sz w:val="18"/>
                <w:szCs w:val="18"/>
              </w:rPr>
            </w:pPr>
            <w:r w:rsidRPr="002F3610">
              <w:rPr>
                <w:sz w:val="18"/>
                <w:szCs w:val="18"/>
              </w:rPr>
              <w:t>0.02</w:t>
            </w:r>
          </w:p>
        </w:tc>
        <w:tc>
          <w:tcPr>
            <w:tcW w:w="500" w:type="pct"/>
          </w:tcPr>
          <w:p w14:paraId="5A1DB9D3" w14:textId="12AEAF05" w:rsidR="002F3610" w:rsidRPr="002F3610" w:rsidRDefault="002F3610" w:rsidP="002F3610">
            <w:pPr>
              <w:jc w:val="center"/>
              <w:rPr>
                <w:sz w:val="18"/>
                <w:szCs w:val="18"/>
              </w:rPr>
            </w:pPr>
            <w:r w:rsidRPr="002F3610">
              <w:rPr>
                <w:sz w:val="18"/>
                <w:szCs w:val="18"/>
              </w:rPr>
              <w:t>22.9</w:t>
            </w:r>
          </w:p>
        </w:tc>
        <w:tc>
          <w:tcPr>
            <w:tcW w:w="499" w:type="pct"/>
          </w:tcPr>
          <w:p w14:paraId="416EC65E" w14:textId="211F6027" w:rsidR="002F3610" w:rsidRPr="002F3610" w:rsidRDefault="002F3610" w:rsidP="002F3610">
            <w:pPr>
              <w:jc w:val="center"/>
              <w:rPr>
                <w:sz w:val="18"/>
                <w:szCs w:val="18"/>
              </w:rPr>
            </w:pPr>
            <w:r w:rsidRPr="002F3610">
              <w:rPr>
                <w:sz w:val="18"/>
                <w:szCs w:val="18"/>
              </w:rPr>
              <w:t>0.02</w:t>
            </w:r>
          </w:p>
        </w:tc>
        <w:tc>
          <w:tcPr>
            <w:tcW w:w="497" w:type="pct"/>
          </w:tcPr>
          <w:p w14:paraId="51BCE182" w14:textId="00E61E00" w:rsidR="002F3610" w:rsidRPr="002F3610" w:rsidRDefault="002F3610" w:rsidP="002F3610">
            <w:pPr>
              <w:jc w:val="center"/>
              <w:rPr>
                <w:sz w:val="18"/>
                <w:szCs w:val="18"/>
              </w:rPr>
            </w:pPr>
            <w:r w:rsidRPr="002F3610">
              <w:rPr>
                <w:sz w:val="18"/>
                <w:szCs w:val="18"/>
              </w:rPr>
              <w:t>16.79</w:t>
            </w:r>
          </w:p>
        </w:tc>
      </w:tr>
      <w:tr w:rsidR="002F3610" w:rsidRPr="002F3610" w14:paraId="33BD6966" w14:textId="77777777" w:rsidTr="0012557E">
        <w:trPr>
          <w:cantSplit/>
          <w:jc w:val="center"/>
        </w:trPr>
        <w:tc>
          <w:tcPr>
            <w:tcW w:w="502" w:type="pct"/>
          </w:tcPr>
          <w:p w14:paraId="42B31261" w14:textId="4BB753C7" w:rsidR="002F3610" w:rsidRPr="002F3610" w:rsidRDefault="002F3610" w:rsidP="002F3610">
            <w:pPr>
              <w:jc w:val="center"/>
              <w:rPr>
                <w:sz w:val="18"/>
                <w:szCs w:val="18"/>
              </w:rPr>
            </w:pPr>
            <w:r w:rsidRPr="002F3610">
              <w:rPr>
                <w:sz w:val="18"/>
                <w:szCs w:val="18"/>
              </w:rPr>
              <w:t>SJT6</w:t>
            </w:r>
          </w:p>
        </w:tc>
        <w:tc>
          <w:tcPr>
            <w:tcW w:w="501" w:type="pct"/>
          </w:tcPr>
          <w:p w14:paraId="067DDF98" w14:textId="08D42F98" w:rsidR="002F3610" w:rsidRPr="002F3610" w:rsidRDefault="002F3610" w:rsidP="002F3610">
            <w:pPr>
              <w:jc w:val="center"/>
              <w:rPr>
                <w:sz w:val="18"/>
                <w:szCs w:val="18"/>
              </w:rPr>
            </w:pPr>
            <w:r w:rsidRPr="002F3610">
              <w:rPr>
                <w:sz w:val="18"/>
                <w:szCs w:val="18"/>
              </w:rPr>
              <w:t>124.08</w:t>
            </w:r>
          </w:p>
        </w:tc>
        <w:tc>
          <w:tcPr>
            <w:tcW w:w="501" w:type="pct"/>
          </w:tcPr>
          <w:p w14:paraId="25F78CFB" w14:textId="6407D997" w:rsidR="002F3610" w:rsidRPr="002F3610" w:rsidRDefault="002F3610" w:rsidP="002F3610">
            <w:pPr>
              <w:jc w:val="center"/>
              <w:rPr>
                <w:sz w:val="18"/>
                <w:szCs w:val="18"/>
              </w:rPr>
            </w:pPr>
            <w:r w:rsidRPr="002F3610">
              <w:rPr>
                <w:sz w:val="18"/>
                <w:szCs w:val="18"/>
              </w:rPr>
              <w:t>124.65</w:t>
            </w:r>
          </w:p>
        </w:tc>
        <w:tc>
          <w:tcPr>
            <w:tcW w:w="500" w:type="pct"/>
          </w:tcPr>
          <w:p w14:paraId="24E84CF5" w14:textId="79231EB6" w:rsidR="002F3610" w:rsidRPr="002F3610" w:rsidRDefault="002F3610" w:rsidP="002F3610">
            <w:pPr>
              <w:jc w:val="center"/>
              <w:rPr>
                <w:sz w:val="18"/>
                <w:szCs w:val="18"/>
              </w:rPr>
            </w:pPr>
            <w:r w:rsidRPr="002F3610">
              <w:rPr>
                <w:sz w:val="18"/>
                <w:szCs w:val="18"/>
              </w:rPr>
              <w:t>94.58</w:t>
            </w:r>
          </w:p>
        </w:tc>
        <w:tc>
          <w:tcPr>
            <w:tcW w:w="500" w:type="pct"/>
          </w:tcPr>
          <w:p w14:paraId="7EDD0953" w14:textId="5C13F759" w:rsidR="002F3610" w:rsidRPr="002F3610" w:rsidRDefault="002F3610" w:rsidP="002F3610">
            <w:pPr>
              <w:jc w:val="center"/>
              <w:rPr>
                <w:sz w:val="18"/>
                <w:szCs w:val="18"/>
              </w:rPr>
            </w:pPr>
            <w:r w:rsidRPr="002F3610">
              <w:rPr>
                <w:sz w:val="18"/>
                <w:szCs w:val="18"/>
              </w:rPr>
              <w:t>122.74</w:t>
            </w:r>
          </w:p>
        </w:tc>
        <w:tc>
          <w:tcPr>
            <w:tcW w:w="500" w:type="pct"/>
          </w:tcPr>
          <w:p w14:paraId="00BBA972" w14:textId="2C2B8137" w:rsidR="002F3610" w:rsidRPr="002F3610" w:rsidRDefault="002F3610" w:rsidP="002F3610">
            <w:pPr>
              <w:jc w:val="center"/>
              <w:rPr>
                <w:sz w:val="18"/>
                <w:szCs w:val="18"/>
              </w:rPr>
            </w:pPr>
            <w:r w:rsidRPr="002F3610">
              <w:rPr>
                <w:sz w:val="18"/>
                <w:szCs w:val="18"/>
              </w:rPr>
              <w:t>27.35</w:t>
            </w:r>
          </w:p>
        </w:tc>
        <w:tc>
          <w:tcPr>
            <w:tcW w:w="500" w:type="pct"/>
          </w:tcPr>
          <w:p w14:paraId="3A602A4B" w14:textId="1A2FC14E" w:rsidR="002F3610" w:rsidRPr="002F3610" w:rsidRDefault="002F3610" w:rsidP="002F3610">
            <w:pPr>
              <w:jc w:val="center"/>
              <w:rPr>
                <w:sz w:val="18"/>
                <w:szCs w:val="18"/>
              </w:rPr>
            </w:pPr>
            <w:r w:rsidRPr="002F3610">
              <w:rPr>
                <w:sz w:val="18"/>
                <w:szCs w:val="18"/>
              </w:rPr>
              <w:t>0.02</w:t>
            </w:r>
          </w:p>
        </w:tc>
        <w:tc>
          <w:tcPr>
            <w:tcW w:w="500" w:type="pct"/>
          </w:tcPr>
          <w:p w14:paraId="16435BB6" w14:textId="655BB334" w:rsidR="002F3610" w:rsidRPr="002F3610" w:rsidRDefault="002F3610" w:rsidP="002F3610">
            <w:pPr>
              <w:jc w:val="center"/>
              <w:rPr>
                <w:sz w:val="18"/>
                <w:szCs w:val="18"/>
              </w:rPr>
            </w:pPr>
            <w:r w:rsidRPr="002F3610">
              <w:rPr>
                <w:sz w:val="18"/>
                <w:szCs w:val="18"/>
              </w:rPr>
              <w:t>23.94</w:t>
            </w:r>
          </w:p>
        </w:tc>
        <w:tc>
          <w:tcPr>
            <w:tcW w:w="499" w:type="pct"/>
          </w:tcPr>
          <w:p w14:paraId="3122199A" w14:textId="57971190" w:rsidR="002F3610" w:rsidRPr="002F3610" w:rsidRDefault="002F3610" w:rsidP="002F3610">
            <w:pPr>
              <w:jc w:val="center"/>
              <w:rPr>
                <w:sz w:val="18"/>
                <w:szCs w:val="18"/>
              </w:rPr>
            </w:pPr>
            <w:r w:rsidRPr="002F3610">
              <w:rPr>
                <w:sz w:val="18"/>
                <w:szCs w:val="18"/>
              </w:rPr>
              <w:t>0.02</w:t>
            </w:r>
          </w:p>
        </w:tc>
        <w:tc>
          <w:tcPr>
            <w:tcW w:w="497" w:type="pct"/>
          </w:tcPr>
          <w:p w14:paraId="043D038A" w14:textId="0DE9E62A" w:rsidR="002F3610" w:rsidRPr="002F3610" w:rsidRDefault="002F3610" w:rsidP="002F3610">
            <w:pPr>
              <w:jc w:val="center"/>
              <w:rPr>
                <w:sz w:val="18"/>
                <w:szCs w:val="18"/>
              </w:rPr>
            </w:pPr>
            <w:r w:rsidRPr="002F3610">
              <w:rPr>
                <w:sz w:val="18"/>
                <w:szCs w:val="18"/>
              </w:rPr>
              <w:t>17.57</w:t>
            </w:r>
          </w:p>
        </w:tc>
      </w:tr>
      <w:tr w:rsidR="002F3610" w:rsidRPr="002F3610" w14:paraId="59345694" w14:textId="77777777" w:rsidTr="0012557E">
        <w:trPr>
          <w:cantSplit/>
          <w:jc w:val="center"/>
        </w:trPr>
        <w:tc>
          <w:tcPr>
            <w:tcW w:w="502" w:type="pct"/>
          </w:tcPr>
          <w:p w14:paraId="0481449A" w14:textId="78847679" w:rsidR="002F3610" w:rsidRPr="002F3610" w:rsidRDefault="002F3610" w:rsidP="002F3610">
            <w:pPr>
              <w:jc w:val="center"/>
              <w:rPr>
                <w:sz w:val="18"/>
                <w:szCs w:val="18"/>
              </w:rPr>
            </w:pPr>
            <w:r w:rsidRPr="002F3610">
              <w:rPr>
                <w:sz w:val="18"/>
                <w:szCs w:val="18"/>
              </w:rPr>
              <w:t>SJT7</w:t>
            </w:r>
          </w:p>
        </w:tc>
        <w:tc>
          <w:tcPr>
            <w:tcW w:w="501" w:type="pct"/>
          </w:tcPr>
          <w:p w14:paraId="7A2ADD7B" w14:textId="0A0E50C0" w:rsidR="002F3610" w:rsidRPr="002F3610" w:rsidRDefault="002F3610" w:rsidP="002F3610">
            <w:pPr>
              <w:jc w:val="center"/>
              <w:rPr>
                <w:sz w:val="18"/>
                <w:szCs w:val="18"/>
              </w:rPr>
            </w:pPr>
            <w:r w:rsidRPr="002F3610">
              <w:rPr>
                <w:sz w:val="18"/>
                <w:szCs w:val="18"/>
              </w:rPr>
              <w:t>133.69</w:t>
            </w:r>
          </w:p>
        </w:tc>
        <w:tc>
          <w:tcPr>
            <w:tcW w:w="501" w:type="pct"/>
          </w:tcPr>
          <w:p w14:paraId="597FC23A" w14:textId="484C5D86" w:rsidR="002F3610" w:rsidRPr="002F3610" w:rsidRDefault="002F3610" w:rsidP="002F3610">
            <w:pPr>
              <w:jc w:val="center"/>
              <w:rPr>
                <w:sz w:val="18"/>
                <w:szCs w:val="18"/>
              </w:rPr>
            </w:pPr>
            <w:r w:rsidRPr="002F3610">
              <w:rPr>
                <w:sz w:val="18"/>
                <w:szCs w:val="18"/>
              </w:rPr>
              <w:t>134.07</w:t>
            </w:r>
          </w:p>
        </w:tc>
        <w:tc>
          <w:tcPr>
            <w:tcW w:w="500" w:type="pct"/>
          </w:tcPr>
          <w:p w14:paraId="154AFF5E" w14:textId="63EBF9C0" w:rsidR="002F3610" w:rsidRPr="002F3610" w:rsidRDefault="002F3610" w:rsidP="002F3610">
            <w:pPr>
              <w:jc w:val="center"/>
              <w:rPr>
                <w:sz w:val="18"/>
                <w:szCs w:val="18"/>
              </w:rPr>
            </w:pPr>
            <w:r w:rsidRPr="002F3610">
              <w:rPr>
                <w:sz w:val="18"/>
                <w:szCs w:val="18"/>
              </w:rPr>
              <w:t>82.04</w:t>
            </w:r>
          </w:p>
        </w:tc>
        <w:tc>
          <w:tcPr>
            <w:tcW w:w="500" w:type="pct"/>
          </w:tcPr>
          <w:p w14:paraId="793379E2" w14:textId="1B283D50" w:rsidR="002F3610" w:rsidRPr="002F3610" w:rsidRDefault="002F3610" w:rsidP="002F3610">
            <w:pPr>
              <w:jc w:val="center"/>
              <w:rPr>
                <w:sz w:val="18"/>
                <w:szCs w:val="18"/>
              </w:rPr>
            </w:pPr>
            <w:r w:rsidRPr="002F3610">
              <w:rPr>
                <w:sz w:val="18"/>
                <w:szCs w:val="18"/>
              </w:rPr>
              <w:t>132.44</w:t>
            </w:r>
          </w:p>
        </w:tc>
        <w:tc>
          <w:tcPr>
            <w:tcW w:w="500" w:type="pct"/>
          </w:tcPr>
          <w:p w14:paraId="46D7D0E8" w14:textId="281991F6" w:rsidR="002F3610" w:rsidRPr="002F3610" w:rsidRDefault="002F3610" w:rsidP="002F3610">
            <w:pPr>
              <w:jc w:val="center"/>
              <w:rPr>
                <w:sz w:val="18"/>
                <w:szCs w:val="18"/>
              </w:rPr>
            </w:pPr>
            <w:r w:rsidRPr="002F3610">
              <w:rPr>
                <w:sz w:val="18"/>
                <w:szCs w:val="18"/>
              </w:rPr>
              <w:t>27.36</w:t>
            </w:r>
          </w:p>
        </w:tc>
        <w:tc>
          <w:tcPr>
            <w:tcW w:w="500" w:type="pct"/>
          </w:tcPr>
          <w:p w14:paraId="60762D38" w14:textId="66462FC1" w:rsidR="002F3610" w:rsidRPr="002F3610" w:rsidRDefault="002F3610" w:rsidP="002F3610">
            <w:pPr>
              <w:jc w:val="center"/>
              <w:rPr>
                <w:sz w:val="18"/>
                <w:szCs w:val="18"/>
              </w:rPr>
            </w:pPr>
            <w:r w:rsidRPr="002F3610">
              <w:rPr>
                <w:sz w:val="18"/>
                <w:szCs w:val="18"/>
              </w:rPr>
              <w:t>0.02</w:t>
            </w:r>
          </w:p>
        </w:tc>
        <w:tc>
          <w:tcPr>
            <w:tcW w:w="500" w:type="pct"/>
          </w:tcPr>
          <w:p w14:paraId="30B1AE7D" w14:textId="5EF63172" w:rsidR="002F3610" w:rsidRPr="002F3610" w:rsidRDefault="002F3610" w:rsidP="002F3610">
            <w:pPr>
              <w:jc w:val="center"/>
              <w:rPr>
                <w:sz w:val="18"/>
                <w:szCs w:val="18"/>
              </w:rPr>
            </w:pPr>
            <w:r w:rsidRPr="002F3610">
              <w:rPr>
                <w:sz w:val="18"/>
                <w:szCs w:val="18"/>
              </w:rPr>
              <w:t>23.94</w:t>
            </w:r>
          </w:p>
        </w:tc>
        <w:tc>
          <w:tcPr>
            <w:tcW w:w="499" w:type="pct"/>
          </w:tcPr>
          <w:p w14:paraId="2B7FAF87" w14:textId="47291871" w:rsidR="002F3610" w:rsidRPr="002F3610" w:rsidRDefault="002F3610" w:rsidP="002F3610">
            <w:pPr>
              <w:jc w:val="center"/>
              <w:rPr>
                <w:sz w:val="18"/>
                <w:szCs w:val="18"/>
              </w:rPr>
            </w:pPr>
            <w:r w:rsidRPr="002F3610">
              <w:rPr>
                <w:sz w:val="18"/>
                <w:szCs w:val="18"/>
              </w:rPr>
              <w:t>0.01</w:t>
            </w:r>
          </w:p>
        </w:tc>
        <w:tc>
          <w:tcPr>
            <w:tcW w:w="497" w:type="pct"/>
          </w:tcPr>
          <w:p w14:paraId="5C7D97C5" w14:textId="7C849554" w:rsidR="002F3610" w:rsidRPr="002F3610" w:rsidRDefault="002F3610" w:rsidP="002F3610">
            <w:pPr>
              <w:jc w:val="center"/>
              <w:rPr>
                <w:sz w:val="18"/>
                <w:szCs w:val="18"/>
              </w:rPr>
            </w:pPr>
            <w:r w:rsidRPr="002F3610">
              <w:rPr>
                <w:sz w:val="18"/>
                <w:szCs w:val="18"/>
              </w:rPr>
              <w:t>17.57</w:t>
            </w:r>
          </w:p>
        </w:tc>
      </w:tr>
      <w:tr w:rsidR="002F3610" w:rsidRPr="002F3610" w14:paraId="63063BF1" w14:textId="77777777" w:rsidTr="0012557E">
        <w:trPr>
          <w:cantSplit/>
          <w:jc w:val="center"/>
        </w:trPr>
        <w:tc>
          <w:tcPr>
            <w:tcW w:w="502" w:type="pct"/>
          </w:tcPr>
          <w:p w14:paraId="47EA48D4" w14:textId="0E98B933" w:rsidR="002F3610" w:rsidRPr="002F3610" w:rsidRDefault="002F3610" w:rsidP="002F3610">
            <w:pPr>
              <w:jc w:val="center"/>
              <w:rPr>
                <w:sz w:val="18"/>
                <w:szCs w:val="18"/>
              </w:rPr>
            </w:pPr>
            <w:r w:rsidRPr="002F3610">
              <w:rPr>
                <w:sz w:val="18"/>
                <w:szCs w:val="18"/>
              </w:rPr>
              <w:t>SJT8</w:t>
            </w:r>
          </w:p>
        </w:tc>
        <w:tc>
          <w:tcPr>
            <w:tcW w:w="501" w:type="pct"/>
          </w:tcPr>
          <w:p w14:paraId="3DA16BDF" w14:textId="3685F3F0" w:rsidR="002F3610" w:rsidRPr="002F3610" w:rsidRDefault="002F3610" w:rsidP="002F3610">
            <w:pPr>
              <w:jc w:val="center"/>
              <w:rPr>
                <w:sz w:val="18"/>
                <w:szCs w:val="18"/>
              </w:rPr>
            </w:pPr>
            <w:r w:rsidRPr="002F3610">
              <w:rPr>
                <w:sz w:val="18"/>
                <w:szCs w:val="18"/>
              </w:rPr>
              <w:t>108.38</w:t>
            </w:r>
          </w:p>
        </w:tc>
        <w:tc>
          <w:tcPr>
            <w:tcW w:w="501" w:type="pct"/>
          </w:tcPr>
          <w:p w14:paraId="74B42859" w14:textId="3A57423E" w:rsidR="002F3610" w:rsidRPr="002F3610" w:rsidRDefault="002F3610" w:rsidP="002F3610">
            <w:pPr>
              <w:jc w:val="center"/>
              <w:rPr>
                <w:sz w:val="18"/>
                <w:szCs w:val="18"/>
              </w:rPr>
            </w:pPr>
            <w:r w:rsidRPr="002F3610">
              <w:rPr>
                <w:sz w:val="18"/>
                <w:szCs w:val="18"/>
              </w:rPr>
              <w:t>109.04</w:t>
            </w:r>
          </w:p>
        </w:tc>
        <w:tc>
          <w:tcPr>
            <w:tcW w:w="500" w:type="pct"/>
          </w:tcPr>
          <w:p w14:paraId="3E7CC31C" w14:textId="339B08E1" w:rsidR="002F3610" w:rsidRPr="002F3610" w:rsidRDefault="002F3610" w:rsidP="002F3610">
            <w:pPr>
              <w:jc w:val="center"/>
              <w:rPr>
                <w:sz w:val="18"/>
                <w:szCs w:val="18"/>
              </w:rPr>
            </w:pPr>
            <w:r w:rsidRPr="002F3610">
              <w:rPr>
                <w:sz w:val="18"/>
                <w:szCs w:val="18"/>
              </w:rPr>
              <w:t>94.32</w:t>
            </w:r>
          </w:p>
        </w:tc>
        <w:tc>
          <w:tcPr>
            <w:tcW w:w="500" w:type="pct"/>
          </w:tcPr>
          <w:p w14:paraId="5355EED9" w14:textId="572F092F" w:rsidR="002F3610" w:rsidRPr="002F3610" w:rsidRDefault="002F3610" w:rsidP="002F3610">
            <w:pPr>
              <w:jc w:val="center"/>
              <w:rPr>
                <w:sz w:val="18"/>
                <w:szCs w:val="18"/>
              </w:rPr>
            </w:pPr>
            <w:r w:rsidRPr="002F3610">
              <w:rPr>
                <w:sz w:val="18"/>
                <w:szCs w:val="18"/>
              </w:rPr>
              <w:t>106.34</w:t>
            </w:r>
          </w:p>
        </w:tc>
        <w:tc>
          <w:tcPr>
            <w:tcW w:w="500" w:type="pct"/>
          </w:tcPr>
          <w:p w14:paraId="22B8E755" w14:textId="4D867D22" w:rsidR="002F3610" w:rsidRPr="002F3610" w:rsidRDefault="002F3610" w:rsidP="002F3610">
            <w:pPr>
              <w:jc w:val="center"/>
              <w:rPr>
                <w:sz w:val="18"/>
                <w:szCs w:val="18"/>
              </w:rPr>
            </w:pPr>
            <w:r w:rsidRPr="002F3610">
              <w:rPr>
                <w:sz w:val="18"/>
                <w:szCs w:val="18"/>
              </w:rPr>
              <w:t>27.14</w:t>
            </w:r>
          </w:p>
        </w:tc>
        <w:tc>
          <w:tcPr>
            <w:tcW w:w="500" w:type="pct"/>
          </w:tcPr>
          <w:p w14:paraId="2A8F5BF5" w14:textId="045DEFE2" w:rsidR="002F3610" w:rsidRPr="002F3610" w:rsidRDefault="002F3610" w:rsidP="002F3610">
            <w:pPr>
              <w:jc w:val="center"/>
              <w:rPr>
                <w:sz w:val="18"/>
                <w:szCs w:val="18"/>
              </w:rPr>
            </w:pPr>
            <w:r w:rsidRPr="002F3610">
              <w:rPr>
                <w:sz w:val="18"/>
                <w:szCs w:val="18"/>
              </w:rPr>
              <w:t>0.06</w:t>
            </w:r>
          </w:p>
        </w:tc>
        <w:tc>
          <w:tcPr>
            <w:tcW w:w="500" w:type="pct"/>
          </w:tcPr>
          <w:p w14:paraId="58C782B2" w14:textId="7F4296DA" w:rsidR="002F3610" w:rsidRPr="002F3610" w:rsidRDefault="002F3610" w:rsidP="002F3610">
            <w:pPr>
              <w:jc w:val="center"/>
              <w:rPr>
                <w:sz w:val="18"/>
                <w:szCs w:val="18"/>
              </w:rPr>
            </w:pPr>
            <w:r w:rsidRPr="002F3610">
              <w:rPr>
                <w:sz w:val="18"/>
                <w:szCs w:val="18"/>
              </w:rPr>
              <w:t>23.94</w:t>
            </w:r>
          </w:p>
        </w:tc>
        <w:tc>
          <w:tcPr>
            <w:tcW w:w="499" w:type="pct"/>
          </w:tcPr>
          <w:p w14:paraId="78EDC572" w14:textId="41880F74" w:rsidR="002F3610" w:rsidRPr="002F3610" w:rsidRDefault="002F3610" w:rsidP="002F3610">
            <w:pPr>
              <w:jc w:val="center"/>
              <w:rPr>
                <w:sz w:val="18"/>
                <w:szCs w:val="18"/>
              </w:rPr>
            </w:pPr>
            <w:r w:rsidRPr="002F3610">
              <w:rPr>
                <w:sz w:val="18"/>
                <w:szCs w:val="18"/>
              </w:rPr>
              <w:t>0.05</w:t>
            </w:r>
          </w:p>
        </w:tc>
        <w:tc>
          <w:tcPr>
            <w:tcW w:w="497" w:type="pct"/>
          </w:tcPr>
          <w:p w14:paraId="54BC9E00" w14:textId="082A5821" w:rsidR="002F3610" w:rsidRPr="002F3610" w:rsidRDefault="002F3610" w:rsidP="002F3610">
            <w:pPr>
              <w:jc w:val="center"/>
              <w:rPr>
                <w:sz w:val="18"/>
                <w:szCs w:val="18"/>
              </w:rPr>
            </w:pPr>
            <w:r w:rsidRPr="002F3610">
              <w:rPr>
                <w:sz w:val="18"/>
                <w:szCs w:val="18"/>
              </w:rPr>
              <w:t>17.57</w:t>
            </w:r>
          </w:p>
        </w:tc>
      </w:tr>
      <w:tr w:rsidR="002F3610" w:rsidRPr="002F3610" w14:paraId="14700DC0" w14:textId="77777777" w:rsidTr="0012557E">
        <w:trPr>
          <w:cantSplit/>
          <w:jc w:val="center"/>
        </w:trPr>
        <w:tc>
          <w:tcPr>
            <w:tcW w:w="502" w:type="pct"/>
          </w:tcPr>
          <w:p w14:paraId="01367382" w14:textId="7755C6CF" w:rsidR="002F3610" w:rsidRPr="002F3610" w:rsidRDefault="002F3610" w:rsidP="002F3610">
            <w:pPr>
              <w:jc w:val="center"/>
              <w:rPr>
                <w:sz w:val="18"/>
                <w:szCs w:val="18"/>
              </w:rPr>
            </w:pPr>
            <w:r w:rsidRPr="002F3610">
              <w:rPr>
                <w:sz w:val="18"/>
                <w:szCs w:val="18"/>
              </w:rPr>
              <w:t>JHT1</w:t>
            </w:r>
          </w:p>
        </w:tc>
        <w:tc>
          <w:tcPr>
            <w:tcW w:w="501" w:type="pct"/>
          </w:tcPr>
          <w:p w14:paraId="2DE12842" w14:textId="41BD8F68" w:rsidR="002F3610" w:rsidRPr="002F3610" w:rsidRDefault="002F3610" w:rsidP="002F3610">
            <w:pPr>
              <w:jc w:val="center"/>
              <w:rPr>
                <w:sz w:val="18"/>
                <w:szCs w:val="18"/>
              </w:rPr>
            </w:pPr>
            <w:r w:rsidRPr="002F3610">
              <w:rPr>
                <w:sz w:val="18"/>
                <w:szCs w:val="18"/>
              </w:rPr>
              <w:t>108.38</w:t>
            </w:r>
          </w:p>
        </w:tc>
        <w:tc>
          <w:tcPr>
            <w:tcW w:w="501" w:type="pct"/>
          </w:tcPr>
          <w:p w14:paraId="31D23A8A" w14:textId="6F6C5325" w:rsidR="002F3610" w:rsidRPr="002F3610" w:rsidRDefault="002F3610" w:rsidP="002F3610">
            <w:pPr>
              <w:jc w:val="center"/>
              <w:rPr>
                <w:sz w:val="18"/>
                <w:szCs w:val="18"/>
              </w:rPr>
            </w:pPr>
            <w:r w:rsidRPr="002F3610">
              <w:rPr>
                <w:sz w:val="18"/>
                <w:szCs w:val="18"/>
              </w:rPr>
              <w:t>108.87</w:t>
            </w:r>
          </w:p>
        </w:tc>
        <w:tc>
          <w:tcPr>
            <w:tcW w:w="500" w:type="pct"/>
          </w:tcPr>
          <w:p w14:paraId="691C980F" w14:textId="129923F9" w:rsidR="002F3610" w:rsidRPr="002F3610" w:rsidRDefault="002F3610" w:rsidP="002F3610">
            <w:pPr>
              <w:jc w:val="center"/>
              <w:rPr>
                <w:sz w:val="18"/>
                <w:szCs w:val="18"/>
              </w:rPr>
            </w:pPr>
            <w:r w:rsidRPr="002F3610">
              <w:rPr>
                <w:sz w:val="18"/>
                <w:szCs w:val="18"/>
              </w:rPr>
              <w:t>94.12</w:t>
            </w:r>
          </w:p>
        </w:tc>
        <w:tc>
          <w:tcPr>
            <w:tcW w:w="500" w:type="pct"/>
          </w:tcPr>
          <w:p w14:paraId="09026A6E" w14:textId="2E5FDA51" w:rsidR="002F3610" w:rsidRPr="002F3610" w:rsidRDefault="002F3610" w:rsidP="002F3610">
            <w:pPr>
              <w:jc w:val="center"/>
              <w:rPr>
                <w:sz w:val="18"/>
                <w:szCs w:val="18"/>
              </w:rPr>
            </w:pPr>
            <w:r w:rsidRPr="002F3610">
              <w:rPr>
                <w:sz w:val="18"/>
                <w:szCs w:val="18"/>
              </w:rPr>
              <w:t>106.65</w:t>
            </w:r>
          </w:p>
        </w:tc>
        <w:tc>
          <w:tcPr>
            <w:tcW w:w="500" w:type="pct"/>
          </w:tcPr>
          <w:p w14:paraId="3CB9BA34" w14:textId="7AE78124" w:rsidR="002F3610" w:rsidRPr="002F3610" w:rsidRDefault="002F3610" w:rsidP="002F3610">
            <w:pPr>
              <w:jc w:val="center"/>
              <w:rPr>
                <w:sz w:val="18"/>
                <w:szCs w:val="18"/>
              </w:rPr>
            </w:pPr>
            <w:r w:rsidRPr="002F3610">
              <w:rPr>
                <w:sz w:val="18"/>
                <w:szCs w:val="18"/>
              </w:rPr>
              <w:t>27.3</w:t>
            </w:r>
          </w:p>
        </w:tc>
        <w:tc>
          <w:tcPr>
            <w:tcW w:w="500" w:type="pct"/>
          </w:tcPr>
          <w:p w14:paraId="3C29383B" w14:textId="5369C5A0" w:rsidR="002F3610" w:rsidRPr="002F3610" w:rsidRDefault="002F3610" w:rsidP="002F3610">
            <w:pPr>
              <w:jc w:val="center"/>
              <w:rPr>
                <w:sz w:val="18"/>
                <w:szCs w:val="18"/>
              </w:rPr>
            </w:pPr>
            <w:r w:rsidRPr="002F3610">
              <w:rPr>
                <w:sz w:val="18"/>
                <w:szCs w:val="18"/>
              </w:rPr>
              <w:t>0.04</w:t>
            </w:r>
          </w:p>
        </w:tc>
        <w:tc>
          <w:tcPr>
            <w:tcW w:w="500" w:type="pct"/>
          </w:tcPr>
          <w:p w14:paraId="145EF306" w14:textId="0063B242" w:rsidR="002F3610" w:rsidRPr="002F3610" w:rsidRDefault="002F3610" w:rsidP="002F3610">
            <w:pPr>
              <w:jc w:val="center"/>
              <w:rPr>
                <w:sz w:val="18"/>
                <w:szCs w:val="18"/>
              </w:rPr>
            </w:pPr>
            <w:r w:rsidRPr="002F3610">
              <w:rPr>
                <w:sz w:val="18"/>
                <w:szCs w:val="18"/>
              </w:rPr>
              <w:t>23.94</w:t>
            </w:r>
          </w:p>
        </w:tc>
        <w:tc>
          <w:tcPr>
            <w:tcW w:w="499" w:type="pct"/>
          </w:tcPr>
          <w:p w14:paraId="199DDA84" w14:textId="020C40BA" w:rsidR="002F3610" w:rsidRPr="002F3610" w:rsidRDefault="002F3610" w:rsidP="002F3610">
            <w:pPr>
              <w:jc w:val="center"/>
              <w:rPr>
                <w:sz w:val="18"/>
                <w:szCs w:val="18"/>
              </w:rPr>
            </w:pPr>
            <w:r w:rsidRPr="002F3610">
              <w:rPr>
                <w:sz w:val="18"/>
                <w:szCs w:val="18"/>
              </w:rPr>
              <w:t>0.04</w:t>
            </w:r>
          </w:p>
        </w:tc>
        <w:tc>
          <w:tcPr>
            <w:tcW w:w="497" w:type="pct"/>
          </w:tcPr>
          <w:p w14:paraId="57D4A94F" w14:textId="630C251D" w:rsidR="002F3610" w:rsidRPr="002F3610" w:rsidRDefault="002F3610" w:rsidP="002F3610">
            <w:pPr>
              <w:jc w:val="center"/>
              <w:rPr>
                <w:sz w:val="18"/>
                <w:szCs w:val="18"/>
              </w:rPr>
            </w:pPr>
            <w:r w:rsidRPr="002F3610">
              <w:rPr>
                <w:sz w:val="18"/>
                <w:szCs w:val="18"/>
              </w:rPr>
              <w:t>17.57</w:t>
            </w:r>
          </w:p>
        </w:tc>
      </w:tr>
      <w:tr w:rsidR="002F3610" w:rsidRPr="002F3610" w14:paraId="405BBDDD" w14:textId="77777777" w:rsidTr="0012557E">
        <w:trPr>
          <w:cantSplit/>
          <w:jc w:val="center"/>
        </w:trPr>
        <w:tc>
          <w:tcPr>
            <w:tcW w:w="502" w:type="pct"/>
          </w:tcPr>
          <w:p w14:paraId="29CC2E42" w14:textId="54D70917" w:rsidR="002F3610" w:rsidRPr="002F3610" w:rsidRDefault="002F3610" w:rsidP="002F3610">
            <w:pPr>
              <w:jc w:val="center"/>
              <w:rPr>
                <w:sz w:val="18"/>
                <w:szCs w:val="18"/>
              </w:rPr>
            </w:pPr>
            <w:r w:rsidRPr="002F3610">
              <w:rPr>
                <w:sz w:val="18"/>
                <w:szCs w:val="18"/>
              </w:rPr>
              <w:t>JHT2</w:t>
            </w:r>
          </w:p>
        </w:tc>
        <w:tc>
          <w:tcPr>
            <w:tcW w:w="501" w:type="pct"/>
          </w:tcPr>
          <w:p w14:paraId="2EEEE236" w14:textId="70756053" w:rsidR="002F3610" w:rsidRPr="002F3610" w:rsidRDefault="002F3610" w:rsidP="002F3610">
            <w:pPr>
              <w:jc w:val="center"/>
              <w:rPr>
                <w:sz w:val="18"/>
                <w:szCs w:val="18"/>
              </w:rPr>
            </w:pPr>
            <w:r w:rsidRPr="002F3610">
              <w:rPr>
                <w:sz w:val="18"/>
                <w:szCs w:val="18"/>
              </w:rPr>
              <w:t>124.33</w:t>
            </w:r>
          </w:p>
        </w:tc>
        <w:tc>
          <w:tcPr>
            <w:tcW w:w="501" w:type="pct"/>
          </w:tcPr>
          <w:p w14:paraId="1D68EBFD" w14:textId="4D5CAC40" w:rsidR="002F3610" w:rsidRPr="002F3610" w:rsidRDefault="002F3610" w:rsidP="002F3610">
            <w:pPr>
              <w:jc w:val="center"/>
              <w:rPr>
                <w:sz w:val="18"/>
                <w:szCs w:val="18"/>
              </w:rPr>
            </w:pPr>
            <w:r w:rsidRPr="002F3610">
              <w:rPr>
                <w:sz w:val="18"/>
                <w:szCs w:val="18"/>
              </w:rPr>
              <w:t>124.75</w:t>
            </w:r>
          </w:p>
        </w:tc>
        <w:tc>
          <w:tcPr>
            <w:tcW w:w="500" w:type="pct"/>
          </w:tcPr>
          <w:p w14:paraId="5D320F7E" w14:textId="4676DD9A" w:rsidR="002F3610" w:rsidRPr="002F3610" w:rsidRDefault="002F3610" w:rsidP="002F3610">
            <w:pPr>
              <w:jc w:val="center"/>
              <w:rPr>
                <w:sz w:val="18"/>
                <w:szCs w:val="18"/>
              </w:rPr>
            </w:pPr>
            <w:r w:rsidRPr="002F3610">
              <w:rPr>
                <w:sz w:val="18"/>
                <w:szCs w:val="18"/>
              </w:rPr>
              <w:t>94</w:t>
            </w:r>
          </w:p>
        </w:tc>
        <w:tc>
          <w:tcPr>
            <w:tcW w:w="500" w:type="pct"/>
          </w:tcPr>
          <w:p w14:paraId="648932A8" w14:textId="433BD631" w:rsidR="002F3610" w:rsidRPr="002F3610" w:rsidRDefault="002F3610" w:rsidP="002F3610">
            <w:pPr>
              <w:jc w:val="center"/>
              <w:rPr>
                <w:sz w:val="18"/>
                <w:szCs w:val="18"/>
              </w:rPr>
            </w:pPr>
            <w:r w:rsidRPr="002F3610">
              <w:rPr>
                <w:sz w:val="18"/>
                <w:szCs w:val="18"/>
              </w:rPr>
              <w:t>122.55</w:t>
            </w:r>
          </w:p>
        </w:tc>
        <w:tc>
          <w:tcPr>
            <w:tcW w:w="500" w:type="pct"/>
          </w:tcPr>
          <w:p w14:paraId="7E6947B8" w14:textId="12FC29C5" w:rsidR="002F3610" w:rsidRPr="002F3610" w:rsidRDefault="002F3610" w:rsidP="002F3610">
            <w:pPr>
              <w:jc w:val="center"/>
              <w:rPr>
                <w:sz w:val="18"/>
                <w:szCs w:val="18"/>
              </w:rPr>
            </w:pPr>
            <w:r w:rsidRPr="002F3610">
              <w:rPr>
                <w:sz w:val="18"/>
                <w:szCs w:val="18"/>
              </w:rPr>
              <w:t>14.7</w:t>
            </w:r>
          </w:p>
        </w:tc>
        <w:tc>
          <w:tcPr>
            <w:tcW w:w="500" w:type="pct"/>
          </w:tcPr>
          <w:p w14:paraId="27F1653E" w14:textId="66DD2083" w:rsidR="002F3610" w:rsidRPr="002F3610" w:rsidRDefault="002F3610" w:rsidP="002F3610">
            <w:pPr>
              <w:jc w:val="center"/>
              <w:rPr>
                <w:sz w:val="18"/>
                <w:szCs w:val="18"/>
              </w:rPr>
            </w:pPr>
            <w:r w:rsidRPr="002F3610">
              <w:rPr>
                <w:sz w:val="18"/>
                <w:szCs w:val="18"/>
              </w:rPr>
              <w:t>0.03</w:t>
            </w:r>
          </w:p>
        </w:tc>
        <w:tc>
          <w:tcPr>
            <w:tcW w:w="500" w:type="pct"/>
          </w:tcPr>
          <w:p w14:paraId="72C5B7B0" w14:textId="2E6F855B" w:rsidR="002F3610" w:rsidRPr="002F3610" w:rsidRDefault="002F3610" w:rsidP="002F3610">
            <w:pPr>
              <w:jc w:val="center"/>
              <w:rPr>
                <w:sz w:val="18"/>
                <w:szCs w:val="18"/>
              </w:rPr>
            </w:pPr>
            <w:r w:rsidRPr="002F3610">
              <w:rPr>
                <w:sz w:val="18"/>
                <w:szCs w:val="18"/>
              </w:rPr>
              <w:t>11.22</w:t>
            </w:r>
          </w:p>
        </w:tc>
        <w:tc>
          <w:tcPr>
            <w:tcW w:w="499" w:type="pct"/>
          </w:tcPr>
          <w:p w14:paraId="2624D5AC" w14:textId="65F7193F" w:rsidR="002F3610" w:rsidRPr="002F3610" w:rsidRDefault="002F3610" w:rsidP="002F3610">
            <w:pPr>
              <w:jc w:val="center"/>
              <w:rPr>
                <w:sz w:val="18"/>
                <w:szCs w:val="18"/>
              </w:rPr>
            </w:pPr>
            <w:r w:rsidRPr="002F3610">
              <w:rPr>
                <w:sz w:val="18"/>
                <w:szCs w:val="18"/>
              </w:rPr>
              <w:t>0.04</w:t>
            </w:r>
          </w:p>
        </w:tc>
        <w:tc>
          <w:tcPr>
            <w:tcW w:w="497" w:type="pct"/>
          </w:tcPr>
          <w:p w14:paraId="6E25EF57" w14:textId="65562CFF" w:rsidR="002F3610" w:rsidRPr="002F3610" w:rsidRDefault="002F3610" w:rsidP="002F3610">
            <w:pPr>
              <w:jc w:val="center"/>
              <w:rPr>
                <w:sz w:val="18"/>
                <w:szCs w:val="18"/>
              </w:rPr>
            </w:pPr>
            <w:r w:rsidRPr="002F3610">
              <w:rPr>
                <w:sz w:val="18"/>
                <w:szCs w:val="18"/>
              </w:rPr>
              <w:t>17.83</w:t>
            </w:r>
          </w:p>
        </w:tc>
      </w:tr>
      <w:tr w:rsidR="002F3610" w:rsidRPr="002F3610" w14:paraId="38FAA42C" w14:textId="77777777" w:rsidTr="00214D46">
        <w:trPr>
          <w:cantSplit/>
          <w:jc w:val="center"/>
        </w:trPr>
        <w:tc>
          <w:tcPr>
            <w:tcW w:w="502" w:type="pct"/>
          </w:tcPr>
          <w:p w14:paraId="1A8F986F" w14:textId="19C7F597" w:rsidR="002F3610" w:rsidRPr="002F3610" w:rsidRDefault="002F3610" w:rsidP="002F3610">
            <w:pPr>
              <w:jc w:val="center"/>
              <w:rPr>
                <w:sz w:val="18"/>
                <w:szCs w:val="18"/>
              </w:rPr>
            </w:pPr>
            <w:r w:rsidRPr="002F3610">
              <w:rPr>
                <w:sz w:val="18"/>
                <w:szCs w:val="18"/>
              </w:rPr>
              <w:t>JHT3</w:t>
            </w:r>
          </w:p>
        </w:tc>
        <w:tc>
          <w:tcPr>
            <w:tcW w:w="501" w:type="pct"/>
          </w:tcPr>
          <w:p w14:paraId="1986B3AF" w14:textId="611BCEF5" w:rsidR="002F3610" w:rsidRPr="002F3610" w:rsidRDefault="002F3610" w:rsidP="002F3610">
            <w:pPr>
              <w:jc w:val="center"/>
              <w:rPr>
                <w:sz w:val="18"/>
                <w:szCs w:val="18"/>
              </w:rPr>
            </w:pPr>
            <w:r w:rsidRPr="002F3610">
              <w:rPr>
                <w:sz w:val="18"/>
                <w:szCs w:val="18"/>
              </w:rPr>
              <w:t>133.92</w:t>
            </w:r>
          </w:p>
        </w:tc>
        <w:tc>
          <w:tcPr>
            <w:tcW w:w="501" w:type="pct"/>
          </w:tcPr>
          <w:p w14:paraId="5FA809B4" w14:textId="54C0415B" w:rsidR="002F3610" w:rsidRPr="002F3610" w:rsidRDefault="002F3610" w:rsidP="002F3610">
            <w:pPr>
              <w:jc w:val="center"/>
              <w:rPr>
                <w:sz w:val="18"/>
                <w:szCs w:val="18"/>
              </w:rPr>
            </w:pPr>
            <w:r w:rsidRPr="002F3610">
              <w:rPr>
                <w:sz w:val="18"/>
                <w:szCs w:val="18"/>
              </w:rPr>
              <w:t>134.19</w:t>
            </w:r>
          </w:p>
        </w:tc>
        <w:tc>
          <w:tcPr>
            <w:tcW w:w="500" w:type="pct"/>
          </w:tcPr>
          <w:p w14:paraId="4C892305" w14:textId="5F06541F" w:rsidR="002F3610" w:rsidRPr="002F3610" w:rsidRDefault="002F3610" w:rsidP="002F3610">
            <w:pPr>
              <w:jc w:val="center"/>
              <w:rPr>
                <w:sz w:val="18"/>
                <w:szCs w:val="18"/>
              </w:rPr>
            </w:pPr>
            <w:r w:rsidRPr="002F3610">
              <w:rPr>
                <w:sz w:val="18"/>
                <w:szCs w:val="18"/>
              </w:rPr>
              <w:t>81.39</w:t>
            </w:r>
          </w:p>
        </w:tc>
        <w:tc>
          <w:tcPr>
            <w:tcW w:w="500" w:type="pct"/>
          </w:tcPr>
          <w:p w14:paraId="44114E7C" w14:textId="7EB77D4D" w:rsidR="002F3610" w:rsidRPr="002F3610" w:rsidRDefault="002F3610" w:rsidP="002F3610">
            <w:pPr>
              <w:jc w:val="center"/>
              <w:rPr>
                <w:sz w:val="18"/>
                <w:szCs w:val="18"/>
              </w:rPr>
            </w:pPr>
            <w:r w:rsidRPr="002F3610">
              <w:rPr>
                <w:sz w:val="18"/>
                <w:szCs w:val="18"/>
              </w:rPr>
              <w:t>132.23</w:t>
            </w:r>
          </w:p>
        </w:tc>
        <w:tc>
          <w:tcPr>
            <w:tcW w:w="500" w:type="pct"/>
          </w:tcPr>
          <w:p w14:paraId="66FCB274" w14:textId="4FF6558B" w:rsidR="002F3610" w:rsidRPr="002F3610" w:rsidRDefault="002F3610" w:rsidP="002F3610">
            <w:pPr>
              <w:jc w:val="center"/>
              <w:rPr>
                <w:sz w:val="18"/>
                <w:szCs w:val="18"/>
              </w:rPr>
            </w:pPr>
            <w:r w:rsidRPr="002F3610">
              <w:rPr>
                <w:sz w:val="18"/>
                <w:szCs w:val="18"/>
              </w:rPr>
              <w:t>14.7</w:t>
            </w:r>
          </w:p>
        </w:tc>
        <w:tc>
          <w:tcPr>
            <w:tcW w:w="500" w:type="pct"/>
          </w:tcPr>
          <w:p w14:paraId="0756E9F4" w14:textId="05A44FCF" w:rsidR="002F3610" w:rsidRPr="002F3610" w:rsidRDefault="002F3610" w:rsidP="002F3610">
            <w:pPr>
              <w:jc w:val="center"/>
              <w:rPr>
                <w:sz w:val="18"/>
                <w:szCs w:val="18"/>
              </w:rPr>
            </w:pPr>
            <w:r w:rsidRPr="002F3610">
              <w:rPr>
                <w:sz w:val="18"/>
                <w:szCs w:val="18"/>
              </w:rPr>
              <w:t>0.03</w:t>
            </w:r>
          </w:p>
        </w:tc>
        <w:tc>
          <w:tcPr>
            <w:tcW w:w="500" w:type="pct"/>
          </w:tcPr>
          <w:p w14:paraId="2C59F901" w14:textId="220A1BEA" w:rsidR="002F3610" w:rsidRPr="002F3610" w:rsidRDefault="002F3610" w:rsidP="002F3610">
            <w:pPr>
              <w:jc w:val="center"/>
              <w:rPr>
                <w:sz w:val="18"/>
                <w:szCs w:val="18"/>
              </w:rPr>
            </w:pPr>
            <w:r w:rsidRPr="002F3610">
              <w:rPr>
                <w:sz w:val="18"/>
                <w:szCs w:val="18"/>
              </w:rPr>
              <w:t>11.22</w:t>
            </w:r>
          </w:p>
        </w:tc>
        <w:tc>
          <w:tcPr>
            <w:tcW w:w="499" w:type="pct"/>
          </w:tcPr>
          <w:p w14:paraId="12B25A28" w14:textId="68C5DE54" w:rsidR="002F3610" w:rsidRPr="002F3610" w:rsidRDefault="002F3610" w:rsidP="002F3610">
            <w:pPr>
              <w:jc w:val="center"/>
              <w:rPr>
                <w:sz w:val="18"/>
                <w:szCs w:val="18"/>
              </w:rPr>
            </w:pPr>
            <w:r w:rsidRPr="002F3610">
              <w:rPr>
                <w:sz w:val="18"/>
                <w:szCs w:val="18"/>
              </w:rPr>
              <w:t>0.03</w:t>
            </w:r>
          </w:p>
        </w:tc>
        <w:tc>
          <w:tcPr>
            <w:tcW w:w="497" w:type="pct"/>
          </w:tcPr>
          <w:p w14:paraId="5F396C3F" w14:textId="356A2506" w:rsidR="002F3610" w:rsidRPr="002F3610" w:rsidRDefault="002F3610" w:rsidP="002F3610">
            <w:pPr>
              <w:jc w:val="center"/>
              <w:rPr>
                <w:sz w:val="18"/>
                <w:szCs w:val="18"/>
              </w:rPr>
            </w:pPr>
            <w:r w:rsidRPr="002F3610">
              <w:rPr>
                <w:sz w:val="18"/>
                <w:szCs w:val="18"/>
              </w:rPr>
              <w:t>17.83</w:t>
            </w:r>
          </w:p>
        </w:tc>
      </w:tr>
      <w:tr w:rsidR="002F3610" w:rsidRPr="002F3610" w14:paraId="5361589F" w14:textId="77777777" w:rsidTr="00214D46">
        <w:trPr>
          <w:cantSplit/>
          <w:jc w:val="center"/>
        </w:trPr>
        <w:tc>
          <w:tcPr>
            <w:tcW w:w="502" w:type="pct"/>
          </w:tcPr>
          <w:p w14:paraId="02790C6C" w14:textId="5FE9F8DE" w:rsidR="002F3610" w:rsidRPr="002F3610" w:rsidRDefault="002F3610" w:rsidP="002F3610">
            <w:pPr>
              <w:jc w:val="center"/>
              <w:rPr>
                <w:sz w:val="18"/>
                <w:szCs w:val="18"/>
              </w:rPr>
            </w:pPr>
            <w:r w:rsidRPr="002F3610">
              <w:rPr>
                <w:sz w:val="18"/>
                <w:szCs w:val="18"/>
              </w:rPr>
              <w:t>JHT4</w:t>
            </w:r>
          </w:p>
        </w:tc>
        <w:tc>
          <w:tcPr>
            <w:tcW w:w="501" w:type="pct"/>
          </w:tcPr>
          <w:p w14:paraId="7FC84CEB" w14:textId="6B502F55" w:rsidR="002F3610" w:rsidRPr="002F3610" w:rsidRDefault="002F3610" w:rsidP="002F3610">
            <w:pPr>
              <w:jc w:val="center"/>
              <w:rPr>
                <w:sz w:val="18"/>
                <w:szCs w:val="18"/>
              </w:rPr>
            </w:pPr>
            <w:r w:rsidRPr="002F3610">
              <w:rPr>
                <w:sz w:val="18"/>
                <w:szCs w:val="18"/>
              </w:rPr>
              <w:t>108.17</w:t>
            </w:r>
          </w:p>
        </w:tc>
        <w:tc>
          <w:tcPr>
            <w:tcW w:w="501" w:type="pct"/>
          </w:tcPr>
          <w:p w14:paraId="423BD991" w14:textId="4770B1CB" w:rsidR="002F3610" w:rsidRPr="002F3610" w:rsidRDefault="002F3610" w:rsidP="002F3610">
            <w:pPr>
              <w:jc w:val="center"/>
              <w:rPr>
                <w:sz w:val="18"/>
                <w:szCs w:val="18"/>
              </w:rPr>
            </w:pPr>
            <w:r w:rsidRPr="002F3610">
              <w:rPr>
                <w:sz w:val="18"/>
                <w:szCs w:val="18"/>
              </w:rPr>
              <w:t>108.62</w:t>
            </w:r>
          </w:p>
        </w:tc>
        <w:tc>
          <w:tcPr>
            <w:tcW w:w="500" w:type="pct"/>
          </w:tcPr>
          <w:p w14:paraId="0D1675CE" w14:textId="41973B44" w:rsidR="002F3610" w:rsidRPr="002F3610" w:rsidRDefault="002F3610" w:rsidP="002F3610">
            <w:pPr>
              <w:jc w:val="center"/>
              <w:rPr>
                <w:sz w:val="18"/>
                <w:szCs w:val="18"/>
              </w:rPr>
            </w:pPr>
            <w:r w:rsidRPr="002F3610">
              <w:rPr>
                <w:sz w:val="18"/>
                <w:szCs w:val="18"/>
              </w:rPr>
              <w:t>93.89</w:t>
            </w:r>
          </w:p>
        </w:tc>
        <w:tc>
          <w:tcPr>
            <w:tcW w:w="500" w:type="pct"/>
          </w:tcPr>
          <w:p w14:paraId="31B2296B" w14:textId="073D72B6" w:rsidR="002F3610" w:rsidRPr="002F3610" w:rsidRDefault="002F3610" w:rsidP="002F3610">
            <w:pPr>
              <w:jc w:val="center"/>
              <w:rPr>
                <w:sz w:val="18"/>
                <w:szCs w:val="18"/>
              </w:rPr>
            </w:pPr>
            <w:r w:rsidRPr="002F3610">
              <w:rPr>
                <w:sz w:val="18"/>
                <w:szCs w:val="18"/>
              </w:rPr>
              <w:t>107.08</w:t>
            </w:r>
          </w:p>
        </w:tc>
        <w:tc>
          <w:tcPr>
            <w:tcW w:w="500" w:type="pct"/>
          </w:tcPr>
          <w:p w14:paraId="1AEBAF96" w14:textId="7F612E68" w:rsidR="002F3610" w:rsidRPr="002F3610" w:rsidRDefault="002F3610" w:rsidP="002F3610">
            <w:pPr>
              <w:jc w:val="center"/>
              <w:rPr>
                <w:sz w:val="18"/>
                <w:szCs w:val="18"/>
              </w:rPr>
            </w:pPr>
            <w:r w:rsidRPr="002F3610">
              <w:rPr>
                <w:sz w:val="18"/>
                <w:szCs w:val="18"/>
              </w:rPr>
              <w:t>27.13</w:t>
            </w:r>
          </w:p>
        </w:tc>
        <w:tc>
          <w:tcPr>
            <w:tcW w:w="500" w:type="pct"/>
          </w:tcPr>
          <w:p w14:paraId="5EBBCC6E" w14:textId="48E9FDCA" w:rsidR="002F3610" w:rsidRPr="002F3610" w:rsidRDefault="002F3610" w:rsidP="002F3610">
            <w:pPr>
              <w:jc w:val="center"/>
              <w:rPr>
                <w:sz w:val="18"/>
                <w:szCs w:val="18"/>
              </w:rPr>
            </w:pPr>
            <w:r w:rsidRPr="002F3610">
              <w:rPr>
                <w:sz w:val="18"/>
                <w:szCs w:val="18"/>
              </w:rPr>
              <w:t>0.01</w:t>
            </w:r>
          </w:p>
        </w:tc>
        <w:tc>
          <w:tcPr>
            <w:tcW w:w="500" w:type="pct"/>
          </w:tcPr>
          <w:p w14:paraId="659E87FA" w14:textId="259A84B2" w:rsidR="002F3610" w:rsidRPr="002F3610" w:rsidRDefault="002F3610" w:rsidP="002F3610">
            <w:pPr>
              <w:jc w:val="center"/>
              <w:rPr>
                <w:sz w:val="18"/>
                <w:szCs w:val="18"/>
              </w:rPr>
            </w:pPr>
            <w:r w:rsidRPr="002F3610">
              <w:rPr>
                <w:sz w:val="18"/>
                <w:szCs w:val="18"/>
              </w:rPr>
              <w:t>23.94</w:t>
            </w:r>
          </w:p>
        </w:tc>
        <w:tc>
          <w:tcPr>
            <w:tcW w:w="499" w:type="pct"/>
          </w:tcPr>
          <w:p w14:paraId="0DD370DE" w14:textId="6A3FAE64" w:rsidR="002F3610" w:rsidRPr="002F3610" w:rsidRDefault="002F3610" w:rsidP="002F3610">
            <w:pPr>
              <w:jc w:val="center"/>
              <w:rPr>
                <w:sz w:val="18"/>
                <w:szCs w:val="18"/>
              </w:rPr>
            </w:pPr>
            <w:r w:rsidRPr="002F3610">
              <w:rPr>
                <w:sz w:val="18"/>
                <w:szCs w:val="18"/>
              </w:rPr>
              <w:t>0.01</w:t>
            </w:r>
          </w:p>
        </w:tc>
        <w:tc>
          <w:tcPr>
            <w:tcW w:w="497" w:type="pct"/>
          </w:tcPr>
          <w:p w14:paraId="039DAF79" w14:textId="583B75DA" w:rsidR="002F3610" w:rsidRPr="002F3610" w:rsidRDefault="002F3610" w:rsidP="002F3610">
            <w:pPr>
              <w:jc w:val="center"/>
              <w:rPr>
                <w:sz w:val="18"/>
                <w:szCs w:val="18"/>
              </w:rPr>
            </w:pPr>
            <w:r w:rsidRPr="002F3610">
              <w:rPr>
                <w:sz w:val="18"/>
                <w:szCs w:val="18"/>
              </w:rPr>
              <w:t>16.8</w:t>
            </w:r>
          </w:p>
        </w:tc>
      </w:tr>
      <w:tr w:rsidR="002F3610" w:rsidRPr="002F3610" w14:paraId="1ECE877C" w14:textId="77777777" w:rsidTr="00214D46">
        <w:trPr>
          <w:cantSplit/>
          <w:jc w:val="center"/>
        </w:trPr>
        <w:tc>
          <w:tcPr>
            <w:tcW w:w="502" w:type="pct"/>
          </w:tcPr>
          <w:p w14:paraId="5891B748" w14:textId="343CEF3E" w:rsidR="002F3610" w:rsidRPr="002F3610" w:rsidRDefault="002F3610" w:rsidP="002F3610">
            <w:pPr>
              <w:jc w:val="center"/>
              <w:rPr>
                <w:sz w:val="18"/>
                <w:szCs w:val="18"/>
              </w:rPr>
            </w:pPr>
            <w:r w:rsidRPr="002F3610">
              <w:rPr>
                <w:sz w:val="18"/>
                <w:szCs w:val="18"/>
              </w:rPr>
              <w:t>JHT5</w:t>
            </w:r>
          </w:p>
        </w:tc>
        <w:tc>
          <w:tcPr>
            <w:tcW w:w="501" w:type="pct"/>
          </w:tcPr>
          <w:p w14:paraId="2041E2FD" w14:textId="0C66C0DC" w:rsidR="002F3610" w:rsidRPr="002F3610" w:rsidRDefault="002F3610" w:rsidP="002F3610">
            <w:pPr>
              <w:jc w:val="center"/>
              <w:rPr>
                <w:sz w:val="18"/>
                <w:szCs w:val="18"/>
              </w:rPr>
            </w:pPr>
            <w:r w:rsidRPr="002F3610">
              <w:rPr>
                <w:sz w:val="18"/>
                <w:szCs w:val="18"/>
              </w:rPr>
              <w:t>124.08</w:t>
            </w:r>
          </w:p>
        </w:tc>
        <w:tc>
          <w:tcPr>
            <w:tcW w:w="501" w:type="pct"/>
          </w:tcPr>
          <w:p w14:paraId="1AADB777" w14:textId="18711186" w:rsidR="002F3610" w:rsidRPr="002F3610" w:rsidRDefault="002F3610" w:rsidP="002F3610">
            <w:pPr>
              <w:jc w:val="center"/>
              <w:rPr>
                <w:sz w:val="18"/>
                <w:szCs w:val="18"/>
              </w:rPr>
            </w:pPr>
            <w:r w:rsidRPr="002F3610">
              <w:rPr>
                <w:sz w:val="18"/>
                <w:szCs w:val="18"/>
              </w:rPr>
              <w:t>124.49</w:t>
            </w:r>
          </w:p>
        </w:tc>
        <w:tc>
          <w:tcPr>
            <w:tcW w:w="500" w:type="pct"/>
          </w:tcPr>
          <w:p w14:paraId="15640283" w14:textId="31545F49" w:rsidR="002F3610" w:rsidRPr="002F3610" w:rsidRDefault="002F3610" w:rsidP="002F3610">
            <w:pPr>
              <w:jc w:val="center"/>
              <w:rPr>
                <w:sz w:val="18"/>
                <w:szCs w:val="18"/>
              </w:rPr>
            </w:pPr>
            <w:r w:rsidRPr="002F3610">
              <w:rPr>
                <w:sz w:val="18"/>
                <w:szCs w:val="18"/>
              </w:rPr>
              <w:t>93.94</w:t>
            </w:r>
          </w:p>
        </w:tc>
        <w:tc>
          <w:tcPr>
            <w:tcW w:w="500" w:type="pct"/>
          </w:tcPr>
          <w:p w14:paraId="38C10A7F" w14:textId="5E5F33A6" w:rsidR="002F3610" w:rsidRPr="002F3610" w:rsidRDefault="002F3610" w:rsidP="002F3610">
            <w:pPr>
              <w:jc w:val="center"/>
              <w:rPr>
                <w:sz w:val="18"/>
                <w:szCs w:val="18"/>
              </w:rPr>
            </w:pPr>
            <w:r w:rsidRPr="002F3610">
              <w:rPr>
                <w:sz w:val="18"/>
                <w:szCs w:val="18"/>
              </w:rPr>
              <w:t>122.97</w:t>
            </w:r>
          </w:p>
        </w:tc>
        <w:tc>
          <w:tcPr>
            <w:tcW w:w="500" w:type="pct"/>
          </w:tcPr>
          <w:p w14:paraId="60BC78BC" w14:textId="00EE2CED" w:rsidR="002F3610" w:rsidRPr="002F3610" w:rsidRDefault="002F3610" w:rsidP="002F3610">
            <w:pPr>
              <w:jc w:val="center"/>
              <w:rPr>
                <w:sz w:val="18"/>
                <w:szCs w:val="18"/>
              </w:rPr>
            </w:pPr>
            <w:r w:rsidRPr="002F3610">
              <w:rPr>
                <w:sz w:val="18"/>
                <w:szCs w:val="18"/>
              </w:rPr>
              <w:t>27.43</w:t>
            </w:r>
          </w:p>
        </w:tc>
        <w:tc>
          <w:tcPr>
            <w:tcW w:w="500" w:type="pct"/>
          </w:tcPr>
          <w:p w14:paraId="3970B2E4" w14:textId="097B5E03" w:rsidR="002F3610" w:rsidRPr="002F3610" w:rsidRDefault="002F3610" w:rsidP="002F3610">
            <w:pPr>
              <w:jc w:val="center"/>
              <w:rPr>
                <w:sz w:val="18"/>
                <w:szCs w:val="18"/>
              </w:rPr>
            </w:pPr>
            <w:r w:rsidRPr="002F3610">
              <w:rPr>
                <w:sz w:val="18"/>
                <w:szCs w:val="18"/>
              </w:rPr>
              <w:t>0.01</w:t>
            </w:r>
          </w:p>
        </w:tc>
        <w:tc>
          <w:tcPr>
            <w:tcW w:w="500" w:type="pct"/>
          </w:tcPr>
          <w:p w14:paraId="338BB291" w14:textId="0854E4EF" w:rsidR="002F3610" w:rsidRPr="002F3610" w:rsidRDefault="002F3610" w:rsidP="002F3610">
            <w:pPr>
              <w:jc w:val="center"/>
              <w:rPr>
                <w:sz w:val="18"/>
                <w:szCs w:val="18"/>
              </w:rPr>
            </w:pPr>
            <w:r w:rsidRPr="002F3610">
              <w:rPr>
                <w:sz w:val="18"/>
                <w:szCs w:val="18"/>
              </w:rPr>
              <w:t>23.94</w:t>
            </w:r>
          </w:p>
        </w:tc>
        <w:tc>
          <w:tcPr>
            <w:tcW w:w="499" w:type="pct"/>
          </w:tcPr>
          <w:p w14:paraId="114E2112" w14:textId="00BBC5A0" w:rsidR="002F3610" w:rsidRPr="002F3610" w:rsidRDefault="002F3610" w:rsidP="002F3610">
            <w:pPr>
              <w:jc w:val="center"/>
              <w:rPr>
                <w:sz w:val="18"/>
                <w:szCs w:val="18"/>
              </w:rPr>
            </w:pPr>
            <w:r w:rsidRPr="002F3610">
              <w:rPr>
                <w:sz w:val="18"/>
                <w:szCs w:val="18"/>
              </w:rPr>
              <w:t>0.01</w:t>
            </w:r>
          </w:p>
        </w:tc>
        <w:tc>
          <w:tcPr>
            <w:tcW w:w="497" w:type="pct"/>
          </w:tcPr>
          <w:p w14:paraId="7D577272" w14:textId="178D90EC" w:rsidR="002F3610" w:rsidRPr="002F3610" w:rsidRDefault="002F3610" w:rsidP="002F3610">
            <w:pPr>
              <w:jc w:val="center"/>
              <w:rPr>
                <w:sz w:val="18"/>
                <w:szCs w:val="18"/>
              </w:rPr>
            </w:pPr>
            <w:r w:rsidRPr="002F3610">
              <w:rPr>
                <w:sz w:val="18"/>
                <w:szCs w:val="18"/>
              </w:rPr>
              <w:t>17.57</w:t>
            </w:r>
          </w:p>
        </w:tc>
      </w:tr>
      <w:tr w:rsidR="002F3610" w:rsidRPr="002F3610" w14:paraId="03597692" w14:textId="77777777" w:rsidTr="00214D46">
        <w:trPr>
          <w:cantSplit/>
          <w:jc w:val="center"/>
        </w:trPr>
        <w:tc>
          <w:tcPr>
            <w:tcW w:w="502" w:type="pct"/>
          </w:tcPr>
          <w:p w14:paraId="7430747D" w14:textId="1380B883" w:rsidR="002F3610" w:rsidRPr="002F3610" w:rsidRDefault="002F3610" w:rsidP="002F3610">
            <w:pPr>
              <w:jc w:val="center"/>
              <w:rPr>
                <w:sz w:val="18"/>
                <w:szCs w:val="18"/>
              </w:rPr>
            </w:pPr>
            <w:r w:rsidRPr="002F3610">
              <w:rPr>
                <w:sz w:val="18"/>
                <w:szCs w:val="18"/>
              </w:rPr>
              <w:t>JHT6</w:t>
            </w:r>
          </w:p>
        </w:tc>
        <w:tc>
          <w:tcPr>
            <w:tcW w:w="501" w:type="pct"/>
          </w:tcPr>
          <w:p w14:paraId="35700F21" w14:textId="621B396F" w:rsidR="002F3610" w:rsidRPr="002F3610" w:rsidRDefault="002F3610" w:rsidP="002F3610">
            <w:pPr>
              <w:jc w:val="center"/>
              <w:rPr>
                <w:sz w:val="18"/>
                <w:szCs w:val="18"/>
              </w:rPr>
            </w:pPr>
            <w:r w:rsidRPr="002F3610">
              <w:rPr>
                <w:sz w:val="18"/>
                <w:szCs w:val="18"/>
              </w:rPr>
              <w:t>133.69</w:t>
            </w:r>
          </w:p>
        </w:tc>
        <w:tc>
          <w:tcPr>
            <w:tcW w:w="501" w:type="pct"/>
          </w:tcPr>
          <w:p w14:paraId="2701262E" w14:textId="7D6F20E0" w:rsidR="002F3610" w:rsidRPr="002F3610" w:rsidRDefault="002F3610" w:rsidP="002F3610">
            <w:pPr>
              <w:jc w:val="center"/>
              <w:rPr>
                <w:sz w:val="18"/>
                <w:szCs w:val="18"/>
              </w:rPr>
            </w:pPr>
            <w:r w:rsidRPr="002F3610">
              <w:rPr>
                <w:sz w:val="18"/>
                <w:szCs w:val="18"/>
              </w:rPr>
              <w:t>134.03</w:t>
            </w:r>
          </w:p>
        </w:tc>
        <w:tc>
          <w:tcPr>
            <w:tcW w:w="500" w:type="pct"/>
          </w:tcPr>
          <w:p w14:paraId="72227E3C" w14:textId="4865EFB0" w:rsidR="002F3610" w:rsidRPr="002F3610" w:rsidRDefault="002F3610" w:rsidP="002F3610">
            <w:pPr>
              <w:jc w:val="center"/>
              <w:rPr>
                <w:sz w:val="18"/>
                <w:szCs w:val="18"/>
              </w:rPr>
            </w:pPr>
            <w:r w:rsidRPr="002F3610">
              <w:rPr>
                <w:sz w:val="18"/>
                <w:szCs w:val="18"/>
              </w:rPr>
              <w:t>81.64</w:t>
            </w:r>
          </w:p>
        </w:tc>
        <w:tc>
          <w:tcPr>
            <w:tcW w:w="500" w:type="pct"/>
          </w:tcPr>
          <w:p w14:paraId="3051C799" w14:textId="3798063B" w:rsidR="002F3610" w:rsidRPr="002F3610" w:rsidRDefault="002F3610" w:rsidP="002F3610">
            <w:pPr>
              <w:jc w:val="center"/>
              <w:rPr>
                <w:sz w:val="18"/>
                <w:szCs w:val="18"/>
              </w:rPr>
            </w:pPr>
            <w:r w:rsidRPr="002F3610">
              <w:rPr>
                <w:sz w:val="18"/>
                <w:szCs w:val="18"/>
              </w:rPr>
              <w:t>132.65</w:t>
            </w:r>
          </w:p>
        </w:tc>
        <w:tc>
          <w:tcPr>
            <w:tcW w:w="500" w:type="pct"/>
          </w:tcPr>
          <w:p w14:paraId="4C62FF8A" w14:textId="04CD4BD7" w:rsidR="002F3610" w:rsidRPr="002F3610" w:rsidRDefault="002F3610" w:rsidP="002F3610">
            <w:pPr>
              <w:jc w:val="center"/>
              <w:rPr>
                <w:sz w:val="18"/>
                <w:szCs w:val="18"/>
              </w:rPr>
            </w:pPr>
            <w:r w:rsidRPr="002F3610">
              <w:rPr>
                <w:sz w:val="18"/>
                <w:szCs w:val="18"/>
              </w:rPr>
              <w:t>27.4</w:t>
            </w:r>
          </w:p>
        </w:tc>
        <w:tc>
          <w:tcPr>
            <w:tcW w:w="500" w:type="pct"/>
          </w:tcPr>
          <w:p w14:paraId="0CF22B80" w14:textId="71FEEF9D" w:rsidR="002F3610" w:rsidRPr="002F3610" w:rsidRDefault="002F3610" w:rsidP="002F3610">
            <w:pPr>
              <w:jc w:val="center"/>
              <w:rPr>
                <w:sz w:val="18"/>
                <w:szCs w:val="18"/>
              </w:rPr>
            </w:pPr>
            <w:r w:rsidRPr="002F3610">
              <w:rPr>
                <w:sz w:val="18"/>
                <w:szCs w:val="18"/>
              </w:rPr>
              <w:t>0.01</w:t>
            </w:r>
          </w:p>
        </w:tc>
        <w:tc>
          <w:tcPr>
            <w:tcW w:w="500" w:type="pct"/>
          </w:tcPr>
          <w:p w14:paraId="417B8339" w14:textId="6B6F0E6D" w:rsidR="002F3610" w:rsidRPr="002F3610" w:rsidRDefault="002F3610" w:rsidP="002F3610">
            <w:pPr>
              <w:jc w:val="center"/>
              <w:rPr>
                <w:sz w:val="18"/>
                <w:szCs w:val="18"/>
              </w:rPr>
            </w:pPr>
            <w:r w:rsidRPr="002F3610">
              <w:rPr>
                <w:sz w:val="18"/>
                <w:szCs w:val="18"/>
              </w:rPr>
              <w:t>23.94</w:t>
            </w:r>
          </w:p>
        </w:tc>
        <w:tc>
          <w:tcPr>
            <w:tcW w:w="499" w:type="pct"/>
          </w:tcPr>
          <w:p w14:paraId="3A66049D" w14:textId="15E8AC9A" w:rsidR="002F3610" w:rsidRPr="002F3610" w:rsidRDefault="002F3610" w:rsidP="002F3610">
            <w:pPr>
              <w:jc w:val="center"/>
              <w:rPr>
                <w:sz w:val="18"/>
                <w:szCs w:val="18"/>
              </w:rPr>
            </w:pPr>
            <w:r w:rsidRPr="002F3610">
              <w:rPr>
                <w:sz w:val="18"/>
                <w:szCs w:val="18"/>
              </w:rPr>
              <w:t>0.01</w:t>
            </w:r>
          </w:p>
        </w:tc>
        <w:tc>
          <w:tcPr>
            <w:tcW w:w="497" w:type="pct"/>
          </w:tcPr>
          <w:p w14:paraId="76CBCBE1" w14:textId="1936CB08" w:rsidR="002F3610" w:rsidRPr="002F3610" w:rsidRDefault="002F3610" w:rsidP="002F3610">
            <w:pPr>
              <w:jc w:val="center"/>
              <w:rPr>
                <w:sz w:val="18"/>
                <w:szCs w:val="18"/>
              </w:rPr>
            </w:pPr>
            <w:r w:rsidRPr="002F3610">
              <w:rPr>
                <w:sz w:val="18"/>
                <w:szCs w:val="18"/>
              </w:rPr>
              <w:t>17.57</w:t>
            </w:r>
          </w:p>
        </w:tc>
      </w:tr>
      <w:tr w:rsidR="002F3610" w:rsidRPr="002F3610" w14:paraId="2E3ADD65" w14:textId="77777777" w:rsidTr="00214D46">
        <w:trPr>
          <w:cantSplit/>
          <w:jc w:val="center"/>
        </w:trPr>
        <w:tc>
          <w:tcPr>
            <w:tcW w:w="502" w:type="pct"/>
          </w:tcPr>
          <w:p w14:paraId="1A266E06" w14:textId="3849A312" w:rsidR="002F3610" w:rsidRPr="002F3610" w:rsidRDefault="002F3610" w:rsidP="002F3610">
            <w:pPr>
              <w:jc w:val="center"/>
              <w:rPr>
                <w:sz w:val="18"/>
                <w:szCs w:val="18"/>
              </w:rPr>
            </w:pPr>
            <w:r w:rsidRPr="002F3610">
              <w:rPr>
                <w:sz w:val="18"/>
                <w:szCs w:val="18"/>
              </w:rPr>
              <w:t>JHT7</w:t>
            </w:r>
          </w:p>
        </w:tc>
        <w:tc>
          <w:tcPr>
            <w:tcW w:w="501" w:type="pct"/>
          </w:tcPr>
          <w:p w14:paraId="6C8B1913" w14:textId="696C6086" w:rsidR="002F3610" w:rsidRPr="002F3610" w:rsidRDefault="002F3610" w:rsidP="002F3610">
            <w:pPr>
              <w:jc w:val="center"/>
              <w:rPr>
                <w:sz w:val="18"/>
                <w:szCs w:val="18"/>
              </w:rPr>
            </w:pPr>
            <w:r w:rsidRPr="002F3610">
              <w:rPr>
                <w:sz w:val="18"/>
                <w:szCs w:val="18"/>
              </w:rPr>
              <w:t>108.2</w:t>
            </w:r>
          </w:p>
        </w:tc>
        <w:tc>
          <w:tcPr>
            <w:tcW w:w="501" w:type="pct"/>
          </w:tcPr>
          <w:p w14:paraId="2F4DCC03" w14:textId="43204D74" w:rsidR="002F3610" w:rsidRPr="002F3610" w:rsidRDefault="002F3610" w:rsidP="002F3610">
            <w:pPr>
              <w:jc w:val="center"/>
              <w:rPr>
                <w:sz w:val="18"/>
                <w:szCs w:val="18"/>
              </w:rPr>
            </w:pPr>
            <w:r w:rsidRPr="002F3610">
              <w:rPr>
                <w:sz w:val="18"/>
                <w:szCs w:val="18"/>
              </w:rPr>
              <w:t>109.09</w:t>
            </w:r>
          </w:p>
        </w:tc>
        <w:tc>
          <w:tcPr>
            <w:tcW w:w="500" w:type="pct"/>
          </w:tcPr>
          <w:p w14:paraId="56986E53" w14:textId="718FD994" w:rsidR="002F3610" w:rsidRPr="002F3610" w:rsidRDefault="002F3610" w:rsidP="002F3610">
            <w:pPr>
              <w:jc w:val="center"/>
              <w:rPr>
                <w:sz w:val="18"/>
                <w:szCs w:val="18"/>
              </w:rPr>
            </w:pPr>
            <w:r w:rsidRPr="002F3610">
              <w:rPr>
                <w:sz w:val="18"/>
                <w:szCs w:val="18"/>
              </w:rPr>
              <w:t>145.96</w:t>
            </w:r>
          </w:p>
        </w:tc>
        <w:tc>
          <w:tcPr>
            <w:tcW w:w="500" w:type="pct"/>
          </w:tcPr>
          <w:p w14:paraId="30CD3AD3" w14:textId="715B1208" w:rsidR="002F3610" w:rsidRPr="002F3610" w:rsidRDefault="002F3610" w:rsidP="002F3610">
            <w:pPr>
              <w:jc w:val="center"/>
              <w:rPr>
                <w:sz w:val="18"/>
                <w:szCs w:val="18"/>
              </w:rPr>
            </w:pPr>
            <w:r w:rsidRPr="002F3610">
              <w:rPr>
                <w:sz w:val="18"/>
                <w:szCs w:val="18"/>
              </w:rPr>
              <w:t>106.23</w:t>
            </w:r>
          </w:p>
        </w:tc>
        <w:tc>
          <w:tcPr>
            <w:tcW w:w="500" w:type="pct"/>
          </w:tcPr>
          <w:p w14:paraId="4C566DDE" w14:textId="33382822" w:rsidR="002F3610" w:rsidRPr="002F3610" w:rsidRDefault="002F3610" w:rsidP="002F3610">
            <w:pPr>
              <w:jc w:val="center"/>
              <w:rPr>
                <w:sz w:val="18"/>
                <w:szCs w:val="18"/>
              </w:rPr>
            </w:pPr>
            <w:r w:rsidRPr="002F3610">
              <w:rPr>
                <w:sz w:val="18"/>
                <w:szCs w:val="18"/>
              </w:rPr>
              <w:t>78.67</w:t>
            </w:r>
          </w:p>
        </w:tc>
        <w:tc>
          <w:tcPr>
            <w:tcW w:w="500" w:type="pct"/>
          </w:tcPr>
          <w:p w14:paraId="2AC1C6D9" w14:textId="1D27B25E" w:rsidR="002F3610" w:rsidRPr="002F3610" w:rsidRDefault="002F3610" w:rsidP="002F3610">
            <w:pPr>
              <w:jc w:val="center"/>
              <w:rPr>
                <w:sz w:val="18"/>
                <w:szCs w:val="18"/>
              </w:rPr>
            </w:pPr>
            <w:r w:rsidRPr="002F3610">
              <w:rPr>
                <w:sz w:val="18"/>
                <w:szCs w:val="18"/>
              </w:rPr>
              <w:t>0.07</w:t>
            </w:r>
          </w:p>
        </w:tc>
        <w:tc>
          <w:tcPr>
            <w:tcW w:w="500" w:type="pct"/>
          </w:tcPr>
          <w:p w14:paraId="66F64D91" w14:textId="6E4D72AA" w:rsidR="002F3610" w:rsidRPr="002F3610" w:rsidRDefault="002F3610" w:rsidP="002F3610">
            <w:pPr>
              <w:jc w:val="center"/>
              <w:rPr>
                <w:sz w:val="18"/>
                <w:szCs w:val="18"/>
              </w:rPr>
            </w:pPr>
            <w:r w:rsidRPr="002F3610">
              <w:rPr>
                <w:sz w:val="18"/>
                <w:szCs w:val="18"/>
              </w:rPr>
              <w:t>74.9</w:t>
            </w:r>
          </w:p>
        </w:tc>
        <w:tc>
          <w:tcPr>
            <w:tcW w:w="499" w:type="pct"/>
          </w:tcPr>
          <w:p w14:paraId="120AB29C" w14:textId="036ACE15" w:rsidR="002F3610" w:rsidRPr="002F3610" w:rsidRDefault="002F3610" w:rsidP="002F3610">
            <w:pPr>
              <w:jc w:val="center"/>
              <w:rPr>
                <w:sz w:val="18"/>
                <w:szCs w:val="18"/>
              </w:rPr>
            </w:pPr>
            <w:r w:rsidRPr="002F3610">
              <w:rPr>
                <w:sz w:val="18"/>
                <w:szCs w:val="18"/>
              </w:rPr>
              <w:t>0.06</w:t>
            </w:r>
          </w:p>
        </w:tc>
        <w:tc>
          <w:tcPr>
            <w:tcW w:w="497" w:type="pct"/>
          </w:tcPr>
          <w:p w14:paraId="3F72B29C" w14:textId="046D96D2" w:rsidR="002F3610" w:rsidRPr="002F3610" w:rsidRDefault="002F3610" w:rsidP="002F3610">
            <w:pPr>
              <w:jc w:val="center"/>
              <w:rPr>
                <w:sz w:val="18"/>
                <w:szCs w:val="18"/>
              </w:rPr>
            </w:pPr>
            <w:r w:rsidRPr="002F3610">
              <w:rPr>
                <w:sz w:val="18"/>
                <w:szCs w:val="18"/>
              </w:rPr>
              <w:t>68.53</w:t>
            </w:r>
          </w:p>
        </w:tc>
      </w:tr>
      <w:tr w:rsidR="002F3610" w:rsidRPr="002F3610" w14:paraId="110BAB49" w14:textId="77777777" w:rsidTr="00214D46">
        <w:trPr>
          <w:cantSplit/>
          <w:jc w:val="center"/>
        </w:trPr>
        <w:tc>
          <w:tcPr>
            <w:tcW w:w="502" w:type="pct"/>
          </w:tcPr>
          <w:p w14:paraId="234C338D" w14:textId="55D36531" w:rsidR="002F3610" w:rsidRPr="002F3610" w:rsidRDefault="002F3610" w:rsidP="002F3610">
            <w:pPr>
              <w:jc w:val="center"/>
              <w:rPr>
                <w:sz w:val="18"/>
                <w:szCs w:val="18"/>
              </w:rPr>
            </w:pPr>
            <w:r w:rsidRPr="002F3610">
              <w:rPr>
                <w:sz w:val="18"/>
                <w:szCs w:val="18"/>
              </w:rPr>
              <w:t>JHT8</w:t>
            </w:r>
          </w:p>
        </w:tc>
        <w:tc>
          <w:tcPr>
            <w:tcW w:w="501" w:type="pct"/>
          </w:tcPr>
          <w:p w14:paraId="028146E6" w14:textId="410FF675" w:rsidR="002F3610" w:rsidRPr="002F3610" w:rsidRDefault="002F3610" w:rsidP="002F3610">
            <w:pPr>
              <w:jc w:val="center"/>
              <w:rPr>
                <w:sz w:val="18"/>
                <w:szCs w:val="18"/>
              </w:rPr>
            </w:pPr>
            <w:r w:rsidRPr="002F3610">
              <w:rPr>
                <w:sz w:val="18"/>
                <w:szCs w:val="18"/>
              </w:rPr>
              <w:t>108.2</w:t>
            </w:r>
          </w:p>
        </w:tc>
        <w:tc>
          <w:tcPr>
            <w:tcW w:w="501" w:type="pct"/>
          </w:tcPr>
          <w:p w14:paraId="3489A698" w14:textId="5E041697" w:rsidR="002F3610" w:rsidRPr="002F3610" w:rsidRDefault="002F3610" w:rsidP="002F3610">
            <w:pPr>
              <w:jc w:val="center"/>
              <w:rPr>
                <w:sz w:val="18"/>
                <w:szCs w:val="18"/>
              </w:rPr>
            </w:pPr>
            <w:r w:rsidRPr="002F3610">
              <w:rPr>
                <w:sz w:val="18"/>
                <w:szCs w:val="18"/>
              </w:rPr>
              <w:t>109.11</w:t>
            </w:r>
          </w:p>
        </w:tc>
        <w:tc>
          <w:tcPr>
            <w:tcW w:w="500" w:type="pct"/>
          </w:tcPr>
          <w:p w14:paraId="1FC8E22D" w14:textId="7CD8FC78" w:rsidR="002F3610" w:rsidRPr="002F3610" w:rsidRDefault="002F3610" w:rsidP="002F3610">
            <w:pPr>
              <w:jc w:val="center"/>
              <w:rPr>
                <w:sz w:val="18"/>
                <w:szCs w:val="18"/>
              </w:rPr>
            </w:pPr>
            <w:r w:rsidRPr="002F3610">
              <w:rPr>
                <w:sz w:val="18"/>
                <w:szCs w:val="18"/>
              </w:rPr>
              <w:t>162.92</w:t>
            </w:r>
          </w:p>
        </w:tc>
        <w:tc>
          <w:tcPr>
            <w:tcW w:w="500" w:type="pct"/>
          </w:tcPr>
          <w:p w14:paraId="7899915D" w14:textId="483E4FB4" w:rsidR="002F3610" w:rsidRPr="002F3610" w:rsidRDefault="002F3610" w:rsidP="002F3610">
            <w:pPr>
              <w:jc w:val="center"/>
              <w:rPr>
                <w:sz w:val="18"/>
                <w:szCs w:val="18"/>
              </w:rPr>
            </w:pPr>
            <w:r w:rsidRPr="002F3610">
              <w:rPr>
                <w:sz w:val="18"/>
                <w:szCs w:val="18"/>
              </w:rPr>
              <w:t>106.14</w:t>
            </w:r>
          </w:p>
        </w:tc>
        <w:tc>
          <w:tcPr>
            <w:tcW w:w="500" w:type="pct"/>
          </w:tcPr>
          <w:p w14:paraId="366AA5C1" w14:textId="0EBC18FA" w:rsidR="002F3610" w:rsidRPr="002F3610" w:rsidRDefault="002F3610" w:rsidP="002F3610">
            <w:pPr>
              <w:jc w:val="center"/>
              <w:rPr>
                <w:sz w:val="18"/>
                <w:szCs w:val="18"/>
              </w:rPr>
            </w:pPr>
            <w:r w:rsidRPr="002F3610">
              <w:rPr>
                <w:sz w:val="18"/>
                <w:szCs w:val="18"/>
              </w:rPr>
              <w:t>95.7</w:t>
            </w:r>
          </w:p>
        </w:tc>
        <w:tc>
          <w:tcPr>
            <w:tcW w:w="500" w:type="pct"/>
          </w:tcPr>
          <w:p w14:paraId="3465B874" w14:textId="45B7F1FF" w:rsidR="002F3610" w:rsidRPr="002F3610" w:rsidRDefault="002F3610" w:rsidP="002F3610">
            <w:pPr>
              <w:jc w:val="center"/>
              <w:rPr>
                <w:sz w:val="18"/>
                <w:szCs w:val="18"/>
              </w:rPr>
            </w:pPr>
            <w:r w:rsidRPr="002F3610">
              <w:rPr>
                <w:sz w:val="18"/>
                <w:szCs w:val="18"/>
              </w:rPr>
              <w:t>0.06</w:t>
            </w:r>
          </w:p>
        </w:tc>
        <w:tc>
          <w:tcPr>
            <w:tcW w:w="500" w:type="pct"/>
          </w:tcPr>
          <w:p w14:paraId="3D61FDBA" w14:textId="6BCC72D3" w:rsidR="002F3610" w:rsidRPr="002F3610" w:rsidRDefault="002F3610" w:rsidP="002F3610">
            <w:pPr>
              <w:jc w:val="center"/>
              <w:rPr>
                <w:sz w:val="18"/>
                <w:szCs w:val="18"/>
              </w:rPr>
            </w:pPr>
            <w:r w:rsidRPr="002F3610">
              <w:rPr>
                <w:sz w:val="18"/>
                <w:szCs w:val="18"/>
              </w:rPr>
              <w:t>92.06</w:t>
            </w:r>
          </w:p>
        </w:tc>
        <w:tc>
          <w:tcPr>
            <w:tcW w:w="499" w:type="pct"/>
          </w:tcPr>
          <w:p w14:paraId="734F9C43" w14:textId="38FFC87B" w:rsidR="002F3610" w:rsidRPr="002F3610" w:rsidRDefault="002F3610" w:rsidP="002F3610">
            <w:pPr>
              <w:jc w:val="center"/>
              <w:rPr>
                <w:sz w:val="18"/>
                <w:szCs w:val="18"/>
              </w:rPr>
            </w:pPr>
            <w:r w:rsidRPr="002F3610">
              <w:rPr>
                <w:sz w:val="18"/>
                <w:szCs w:val="18"/>
              </w:rPr>
              <w:t>0.06</w:t>
            </w:r>
          </w:p>
        </w:tc>
        <w:tc>
          <w:tcPr>
            <w:tcW w:w="497" w:type="pct"/>
          </w:tcPr>
          <w:p w14:paraId="502AB26C" w14:textId="66E9D609" w:rsidR="002F3610" w:rsidRPr="002F3610" w:rsidRDefault="002F3610" w:rsidP="002F3610">
            <w:pPr>
              <w:jc w:val="center"/>
              <w:rPr>
                <w:sz w:val="18"/>
                <w:szCs w:val="18"/>
              </w:rPr>
            </w:pPr>
            <w:r w:rsidRPr="002F3610">
              <w:rPr>
                <w:sz w:val="18"/>
                <w:szCs w:val="18"/>
              </w:rPr>
              <w:t>85.95</w:t>
            </w:r>
          </w:p>
        </w:tc>
      </w:tr>
      <w:tr w:rsidR="002F3610" w:rsidRPr="002F3610" w14:paraId="01AC9651" w14:textId="77777777" w:rsidTr="00214D46">
        <w:trPr>
          <w:cantSplit/>
          <w:jc w:val="center"/>
        </w:trPr>
        <w:tc>
          <w:tcPr>
            <w:tcW w:w="502" w:type="pct"/>
          </w:tcPr>
          <w:p w14:paraId="07B6BF07" w14:textId="2725DC8B" w:rsidR="002F3610" w:rsidRPr="002F3610" w:rsidRDefault="002F3610" w:rsidP="002F3610">
            <w:pPr>
              <w:jc w:val="center"/>
              <w:rPr>
                <w:sz w:val="18"/>
                <w:szCs w:val="18"/>
              </w:rPr>
            </w:pPr>
            <w:r w:rsidRPr="002F3610">
              <w:rPr>
                <w:sz w:val="18"/>
                <w:szCs w:val="18"/>
              </w:rPr>
              <w:t>JHT9</w:t>
            </w:r>
          </w:p>
        </w:tc>
        <w:tc>
          <w:tcPr>
            <w:tcW w:w="501" w:type="pct"/>
          </w:tcPr>
          <w:p w14:paraId="74F6FDE1" w14:textId="454500FB" w:rsidR="002F3610" w:rsidRPr="002F3610" w:rsidRDefault="002F3610" w:rsidP="002F3610">
            <w:pPr>
              <w:jc w:val="center"/>
              <w:rPr>
                <w:sz w:val="18"/>
                <w:szCs w:val="18"/>
              </w:rPr>
            </w:pPr>
            <w:r w:rsidRPr="002F3610">
              <w:rPr>
                <w:sz w:val="18"/>
                <w:szCs w:val="18"/>
              </w:rPr>
              <w:t>108.2</w:t>
            </w:r>
          </w:p>
        </w:tc>
        <w:tc>
          <w:tcPr>
            <w:tcW w:w="501" w:type="pct"/>
          </w:tcPr>
          <w:p w14:paraId="4276A7D6" w14:textId="4F81A41C" w:rsidR="002F3610" w:rsidRPr="002F3610" w:rsidRDefault="002F3610" w:rsidP="002F3610">
            <w:pPr>
              <w:jc w:val="center"/>
              <w:rPr>
                <w:sz w:val="18"/>
                <w:szCs w:val="18"/>
              </w:rPr>
            </w:pPr>
            <w:r w:rsidRPr="002F3610">
              <w:rPr>
                <w:sz w:val="18"/>
                <w:szCs w:val="18"/>
              </w:rPr>
              <w:t>109.11</w:t>
            </w:r>
          </w:p>
        </w:tc>
        <w:tc>
          <w:tcPr>
            <w:tcW w:w="500" w:type="pct"/>
          </w:tcPr>
          <w:p w14:paraId="5D118366" w14:textId="75690CD5" w:rsidR="002F3610" w:rsidRPr="002F3610" w:rsidRDefault="002F3610" w:rsidP="002F3610">
            <w:pPr>
              <w:jc w:val="center"/>
              <w:rPr>
                <w:sz w:val="18"/>
                <w:szCs w:val="18"/>
              </w:rPr>
            </w:pPr>
            <w:r w:rsidRPr="002F3610">
              <w:rPr>
                <w:sz w:val="18"/>
                <w:szCs w:val="18"/>
              </w:rPr>
              <w:t>160.17</w:t>
            </w:r>
          </w:p>
        </w:tc>
        <w:tc>
          <w:tcPr>
            <w:tcW w:w="500" w:type="pct"/>
          </w:tcPr>
          <w:p w14:paraId="03EAC4EA" w14:textId="56485553" w:rsidR="002F3610" w:rsidRPr="002F3610" w:rsidRDefault="002F3610" w:rsidP="002F3610">
            <w:pPr>
              <w:jc w:val="center"/>
              <w:rPr>
                <w:sz w:val="18"/>
                <w:szCs w:val="18"/>
              </w:rPr>
            </w:pPr>
            <w:r w:rsidRPr="002F3610">
              <w:rPr>
                <w:sz w:val="18"/>
                <w:szCs w:val="18"/>
              </w:rPr>
              <w:t>106.14</w:t>
            </w:r>
          </w:p>
        </w:tc>
        <w:tc>
          <w:tcPr>
            <w:tcW w:w="500" w:type="pct"/>
          </w:tcPr>
          <w:p w14:paraId="6090E4DA" w14:textId="4911126A" w:rsidR="002F3610" w:rsidRPr="002F3610" w:rsidRDefault="002F3610" w:rsidP="002F3610">
            <w:pPr>
              <w:jc w:val="center"/>
              <w:rPr>
                <w:sz w:val="18"/>
                <w:szCs w:val="18"/>
              </w:rPr>
            </w:pPr>
            <w:r w:rsidRPr="002F3610">
              <w:rPr>
                <w:sz w:val="18"/>
                <w:szCs w:val="18"/>
              </w:rPr>
              <w:t>92.92</w:t>
            </w:r>
          </w:p>
        </w:tc>
        <w:tc>
          <w:tcPr>
            <w:tcW w:w="500" w:type="pct"/>
          </w:tcPr>
          <w:p w14:paraId="31A8609A" w14:textId="1E408039" w:rsidR="002F3610" w:rsidRPr="002F3610" w:rsidRDefault="002F3610" w:rsidP="002F3610">
            <w:pPr>
              <w:jc w:val="center"/>
              <w:rPr>
                <w:sz w:val="18"/>
                <w:szCs w:val="18"/>
              </w:rPr>
            </w:pPr>
            <w:r w:rsidRPr="002F3610">
              <w:rPr>
                <w:sz w:val="18"/>
                <w:szCs w:val="18"/>
              </w:rPr>
              <w:t>0.07</w:t>
            </w:r>
          </w:p>
        </w:tc>
        <w:tc>
          <w:tcPr>
            <w:tcW w:w="500" w:type="pct"/>
          </w:tcPr>
          <w:p w14:paraId="238ED2E2" w14:textId="7ADE6351" w:rsidR="002F3610" w:rsidRPr="002F3610" w:rsidRDefault="002F3610" w:rsidP="002F3610">
            <w:pPr>
              <w:jc w:val="center"/>
              <w:rPr>
                <w:sz w:val="18"/>
                <w:szCs w:val="18"/>
              </w:rPr>
            </w:pPr>
            <w:r w:rsidRPr="002F3610">
              <w:rPr>
                <w:sz w:val="18"/>
                <w:szCs w:val="18"/>
              </w:rPr>
              <w:t>89.46</w:t>
            </w:r>
          </w:p>
        </w:tc>
        <w:tc>
          <w:tcPr>
            <w:tcW w:w="499" w:type="pct"/>
          </w:tcPr>
          <w:p w14:paraId="393CE0E6" w14:textId="3281CBCB" w:rsidR="002F3610" w:rsidRPr="002F3610" w:rsidRDefault="002F3610" w:rsidP="002F3610">
            <w:pPr>
              <w:jc w:val="center"/>
              <w:rPr>
                <w:sz w:val="18"/>
                <w:szCs w:val="18"/>
              </w:rPr>
            </w:pPr>
            <w:r w:rsidRPr="002F3610">
              <w:rPr>
                <w:sz w:val="18"/>
                <w:szCs w:val="18"/>
              </w:rPr>
              <w:t>0.06</w:t>
            </w:r>
          </w:p>
        </w:tc>
        <w:tc>
          <w:tcPr>
            <w:tcW w:w="497" w:type="pct"/>
          </w:tcPr>
          <w:p w14:paraId="6F8CA541" w14:textId="52010CC8" w:rsidR="002F3610" w:rsidRPr="002F3610" w:rsidRDefault="002F3610" w:rsidP="002F3610">
            <w:pPr>
              <w:jc w:val="center"/>
              <w:rPr>
                <w:sz w:val="18"/>
                <w:szCs w:val="18"/>
              </w:rPr>
            </w:pPr>
            <w:r w:rsidRPr="002F3610">
              <w:rPr>
                <w:sz w:val="18"/>
                <w:szCs w:val="18"/>
              </w:rPr>
              <w:t>83.09</w:t>
            </w:r>
          </w:p>
        </w:tc>
      </w:tr>
      <w:tr w:rsidR="002F3610" w:rsidRPr="002F3610" w14:paraId="5254B8F5" w14:textId="77777777" w:rsidTr="00B25F7B">
        <w:trPr>
          <w:cantSplit/>
          <w:jc w:val="center"/>
        </w:trPr>
        <w:tc>
          <w:tcPr>
            <w:tcW w:w="502" w:type="pct"/>
          </w:tcPr>
          <w:p w14:paraId="550F63E3" w14:textId="27E03FBC" w:rsidR="002F3610" w:rsidRPr="002F3610" w:rsidRDefault="002F3610" w:rsidP="002F3610">
            <w:pPr>
              <w:jc w:val="center"/>
              <w:rPr>
                <w:sz w:val="18"/>
                <w:szCs w:val="18"/>
              </w:rPr>
            </w:pPr>
            <w:r w:rsidRPr="002F3610">
              <w:rPr>
                <w:sz w:val="18"/>
                <w:szCs w:val="18"/>
              </w:rPr>
              <w:t>JHT10</w:t>
            </w:r>
          </w:p>
        </w:tc>
        <w:tc>
          <w:tcPr>
            <w:tcW w:w="501" w:type="pct"/>
          </w:tcPr>
          <w:p w14:paraId="72E89261" w14:textId="6E9153F6" w:rsidR="002F3610" w:rsidRPr="002F3610" w:rsidRDefault="002F3610" w:rsidP="002F3610">
            <w:pPr>
              <w:jc w:val="center"/>
              <w:rPr>
                <w:sz w:val="18"/>
                <w:szCs w:val="18"/>
              </w:rPr>
            </w:pPr>
            <w:r w:rsidRPr="002F3610">
              <w:rPr>
                <w:sz w:val="18"/>
                <w:szCs w:val="18"/>
              </w:rPr>
              <w:t>133.92</w:t>
            </w:r>
          </w:p>
        </w:tc>
        <w:tc>
          <w:tcPr>
            <w:tcW w:w="501" w:type="pct"/>
          </w:tcPr>
          <w:p w14:paraId="5F447CF6" w14:textId="69529383" w:rsidR="002F3610" w:rsidRPr="002F3610" w:rsidRDefault="002F3610" w:rsidP="002F3610">
            <w:pPr>
              <w:jc w:val="center"/>
              <w:rPr>
                <w:sz w:val="18"/>
                <w:szCs w:val="18"/>
              </w:rPr>
            </w:pPr>
            <w:r w:rsidRPr="002F3610">
              <w:rPr>
                <w:sz w:val="18"/>
                <w:szCs w:val="18"/>
              </w:rPr>
              <w:t>134.25</w:t>
            </w:r>
          </w:p>
        </w:tc>
        <w:tc>
          <w:tcPr>
            <w:tcW w:w="500" w:type="pct"/>
          </w:tcPr>
          <w:p w14:paraId="617ACE98" w14:textId="211D5E61" w:rsidR="002F3610" w:rsidRPr="002F3610" w:rsidRDefault="002F3610" w:rsidP="002F3610">
            <w:pPr>
              <w:jc w:val="center"/>
              <w:rPr>
                <w:sz w:val="18"/>
                <w:szCs w:val="18"/>
              </w:rPr>
            </w:pPr>
            <w:r w:rsidRPr="002F3610">
              <w:rPr>
                <w:sz w:val="18"/>
                <w:szCs w:val="18"/>
              </w:rPr>
              <w:t>118.66</w:t>
            </w:r>
          </w:p>
        </w:tc>
        <w:tc>
          <w:tcPr>
            <w:tcW w:w="500" w:type="pct"/>
          </w:tcPr>
          <w:p w14:paraId="3F548645" w14:textId="538E886E" w:rsidR="002F3610" w:rsidRPr="002F3610" w:rsidRDefault="002F3610" w:rsidP="002F3610">
            <w:pPr>
              <w:jc w:val="center"/>
              <w:rPr>
                <w:sz w:val="18"/>
                <w:szCs w:val="18"/>
              </w:rPr>
            </w:pPr>
            <w:r w:rsidRPr="002F3610">
              <w:rPr>
                <w:sz w:val="18"/>
                <w:szCs w:val="18"/>
              </w:rPr>
              <w:t>132.12</w:t>
            </w:r>
          </w:p>
        </w:tc>
        <w:tc>
          <w:tcPr>
            <w:tcW w:w="500" w:type="pct"/>
          </w:tcPr>
          <w:p w14:paraId="28AFD1DF" w14:textId="1EC79BDE" w:rsidR="002F3610" w:rsidRPr="002F3610" w:rsidRDefault="002F3610" w:rsidP="002F3610">
            <w:pPr>
              <w:jc w:val="center"/>
              <w:rPr>
                <w:sz w:val="18"/>
                <w:szCs w:val="18"/>
              </w:rPr>
            </w:pPr>
            <w:r w:rsidRPr="002F3610">
              <w:rPr>
                <w:sz w:val="18"/>
                <w:szCs w:val="18"/>
              </w:rPr>
              <w:t>27.63</w:t>
            </w:r>
          </w:p>
        </w:tc>
        <w:tc>
          <w:tcPr>
            <w:tcW w:w="500" w:type="pct"/>
          </w:tcPr>
          <w:p w14:paraId="7C131274" w14:textId="7E7C7D19" w:rsidR="002F3610" w:rsidRPr="002F3610" w:rsidRDefault="002F3610" w:rsidP="002F3610">
            <w:pPr>
              <w:jc w:val="center"/>
              <w:rPr>
                <w:sz w:val="18"/>
                <w:szCs w:val="18"/>
              </w:rPr>
            </w:pPr>
            <w:r w:rsidRPr="002F3610">
              <w:rPr>
                <w:sz w:val="18"/>
                <w:szCs w:val="18"/>
              </w:rPr>
              <w:t>0.04</w:t>
            </w:r>
          </w:p>
        </w:tc>
        <w:tc>
          <w:tcPr>
            <w:tcW w:w="500" w:type="pct"/>
          </w:tcPr>
          <w:p w14:paraId="02B7E00F" w14:textId="682F4306" w:rsidR="002F3610" w:rsidRPr="002F3610" w:rsidRDefault="002F3610" w:rsidP="002F3610">
            <w:pPr>
              <w:jc w:val="center"/>
              <w:rPr>
                <w:sz w:val="18"/>
                <w:szCs w:val="18"/>
              </w:rPr>
            </w:pPr>
            <w:r w:rsidRPr="002F3610">
              <w:rPr>
                <w:sz w:val="18"/>
                <w:szCs w:val="18"/>
              </w:rPr>
              <w:t>23.94</w:t>
            </w:r>
          </w:p>
        </w:tc>
        <w:tc>
          <w:tcPr>
            <w:tcW w:w="499" w:type="pct"/>
          </w:tcPr>
          <w:p w14:paraId="631B52EC" w14:textId="29020246" w:rsidR="002F3610" w:rsidRPr="002F3610" w:rsidRDefault="002F3610" w:rsidP="002F3610">
            <w:pPr>
              <w:jc w:val="center"/>
              <w:rPr>
                <w:sz w:val="18"/>
                <w:szCs w:val="18"/>
              </w:rPr>
            </w:pPr>
            <w:r w:rsidRPr="002F3610">
              <w:rPr>
                <w:sz w:val="18"/>
                <w:szCs w:val="18"/>
              </w:rPr>
              <w:t>0.04</w:t>
            </w:r>
          </w:p>
        </w:tc>
        <w:tc>
          <w:tcPr>
            <w:tcW w:w="497" w:type="pct"/>
          </w:tcPr>
          <w:p w14:paraId="2A491FC6" w14:textId="12AF3697" w:rsidR="002F3610" w:rsidRPr="002F3610" w:rsidRDefault="002F3610" w:rsidP="002F3610">
            <w:pPr>
              <w:jc w:val="center"/>
              <w:rPr>
                <w:sz w:val="18"/>
                <w:szCs w:val="18"/>
              </w:rPr>
            </w:pPr>
            <w:r w:rsidRPr="002F3610">
              <w:rPr>
                <w:sz w:val="18"/>
                <w:szCs w:val="18"/>
              </w:rPr>
              <w:t>17.83</w:t>
            </w:r>
          </w:p>
        </w:tc>
      </w:tr>
      <w:tr w:rsidR="002F3610" w:rsidRPr="002F3610" w14:paraId="50F4E856" w14:textId="77777777" w:rsidTr="00B25F7B">
        <w:trPr>
          <w:cantSplit/>
          <w:jc w:val="center"/>
        </w:trPr>
        <w:tc>
          <w:tcPr>
            <w:tcW w:w="502" w:type="pct"/>
          </w:tcPr>
          <w:p w14:paraId="17487A87" w14:textId="0768E673" w:rsidR="002F3610" w:rsidRPr="002F3610" w:rsidRDefault="002F3610" w:rsidP="002F3610">
            <w:pPr>
              <w:jc w:val="center"/>
              <w:rPr>
                <w:sz w:val="18"/>
                <w:szCs w:val="18"/>
              </w:rPr>
            </w:pPr>
            <w:r w:rsidRPr="002F3610">
              <w:rPr>
                <w:sz w:val="18"/>
                <w:szCs w:val="18"/>
              </w:rPr>
              <w:t>JHT11</w:t>
            </w:r>
          </w:p>
        </w:tc>
        <w:tc>
          <w:tcPr>
            <w:tcW w:w="501" w:type="pct"/>
          </w:tcPr>
          <w:p w14:paraId="2D27F4AA" w14:textId="43503BA6" w:rsidR="002F3610" w:rsidRPr="002F3610" w:rsidRDefault="002F3610" w:rsidP="002F3610">
            <w:pPr>
              <w:jc w:val="center"/>
              <w:rPr>
                <w:sz w:val="18"/>
                <w:szCs w:val="18"/>
              </w:rPr>
            </w:pPr>
            <w:r w:rsidRPr="002F3610">
              <w:rPr>
                <w:sz w:val="18"/>
                <w:szCs w:val="18"/>
              </w:rPr>
              <w:t>133.92</w:t>
            </w:r>
          </w:p>
        </w:tc>
        <w:tc>
          <w:tcPr>
            <w:tcW w:w="501" w:type="pct"/>
          </w:tcPr>
          <w:p w14:paraId="70E1F7AB" w14:textId="2AAE5099" w:rsidR="002F3610" w:rsidRPr="002F3610" w:rsidRDefault="002F3610" w:rsidP="002F3610">
            <w:pPr>
              <w:jc w:val="center"/>
              <w:rPr>
                <w:sz w:val="18"/>
                <w:szCs w:val="18"/>
              </w:rPr>
            </w:pPr>
            <w:r w:rsidRPr="002F3610">
              <w:rPr>
                <w:sz w:val="18"/>
                <w:szCs w:val="18"/>
              </w:rPr>
              <w:t>134.22</w:t>
            </w:r>
          </w:p>
        </w:tc>
        <w:tc>
          <w:tcPr>
            <w:tcW w:w="500" w:type="pct"/>
          </w:tcPr>
          <w:p w14:paraId="27E75A20" w14:textId="2AB59A5B" w:rsidR="002F3610" w:rsidRPr="002F3610" w:rsidRDefault="002F3610" w:rsidP="002F3610">
            <w:pPr>
              <w:jc w:val="center"/>
              <w:rPr>
                <w:sz w:val="18"/>
                <w:szCs w:val="18"/>
              </w:rPr>
            </w:pPr>
            <w:r w:rsidRPr="002F3610">
              <w:rPr>
                <w:sz w:val="18"/>
                <w:szCs w:val="18"/>
              </w:rPr>
              <w:t>118.96</w:t>
            </w:r>
          </w:p>
        </w:tc>
        <w:tc>
          <w:tcPr>
            <w:tcW w:w="500" w:type="pct"/>
          </w:tcPr>
          <w:p w14:paraId="717952F7" w14:textId="61C952E2" w:rsidR="002F3610" w:rsidRPr="002F3610" w:rsidRDefault="002F3610" w:rsidP="002F3610">
            <w:pPr>
              <w:jc w:val="center"/>
              <w:rPr>
                <w:sz w:val="18"/>
                <w:szCs w:val="18"/>
              </w:rPr>
            </w:pPr>
            <w:r w:rsidRPr="002F3610">
              <w:rPr>
                <w:sz w:val="18"/>
                <w:szCs w:val="18"/>
              </w:rPr>
              <w:t>132.12</w:t>
            </w:r>
          </w:p>
        </w:tc>
        <w:tc>
          <w:tcPr>
            <w:tcW w:w="500" w:type="pct"/>
          </w:tcPr>
          <w:p w14:paraId="5670C9A9" w14:textId="02C07747" w:rsidR="002F3610" w:rsidRPr="002F3610" w:rsidRDefault="002F3610" w:rsidP="002F3610">
            <w:pPr>
              <w:jc w:val="center"/>
              <w:rPr>
                <w:sz w:val="18"/>
                <w:szCs w:val="18"/>
              </w:rPr>
            </w:pPr>
            <w:r w:rsidRPr="002F3610">
              <w:rPr>
                <w:sz w:val="18"/>
                <w:szCs w:val="18"/>
              </w:rPr>
              <w:t>27.63</w:t>
            </w:r>
          </w:p>
        </w:tc>
        <w:tc>
          <w:tcPr>
            <w:tcW w:w="500" w:type="pct"/>
          </w:tcPr>
          <w:p w14:paraId="3FF54305" w14:textId="7112CE28" w:rsidR="002F3610" w:rsidRPr="002F3610" w:rsidRDefault="002F3610" w:rsidP="002F3610">
            <w:pPr>
              <w:jc w:val="center"/>
              <w:rPr>
                <w:sz w:val="18"/>
                <w:szCs w:val="18"/>
              </w:rPr>
            </w:pPr>
            <w:r w:rsidRPr="002F3610">
              <w:rPr>
                <w:sz w:val="18"/>
                <w:szCs w:val="18"/>
              </w:rPr>
              <w:t>0.04</w:t>
            </w:r>
          </w:p>
        </w:tc>
        <w:tc>
          <w:tcPr>
            <w:tcW w:w="500" w:type="pct"/>
          </w:tcPr>
          <w:p w14:paraId="3F18DC80" w14:textId="1AF10C43" w:rsidR="002F3610" w:rsidRPr="002F3610" w:rsidRDefault="002F3610" w:rsidP="002F3610">
            <w:pPr>
              <w:jc w:val="center"/>
              <w:rPr>
                <w:sz w:val="18"/>
                <w:szCs w:val="18"/>
              </w:rPr>
            </w:pPr>
            <w:r w:rsidRPr="002F3610">
              <w:rPr>
                <w:sz w:val="18"/>
                <w:szCs w:val="18"/>
              </w:rPr>
              <w:t>23.94</w:t>
            </w:r>
          </w:p>
        </w:tc>
        <w:tc>
          <w:tcPr>
            <w:tcW w:w="499" w:type="pct"/>
          </w:tcPr>
          <w:p w14:paraId="37CFF17E" w14:textId="6447B0D6" w:rsidR="002F3610" w:rsidRPr="002F3610" w:rsidRDefault="002F3610" w:rsidP="002F3610">
            <w:pPr>
              <w:jc w:val="center"/>
              <w:rPr>
                <w:sz w:val="18"/>
                <w:szCs w:val="18"/>
              </w:rPr>
            </w:pPr>
            <w:r w:rsidRPr="002F3610">
              <w:rPr>
                <w:sz w:val="18"/>
                <w:szCs w:val="18"/>
              </w:rPr>
              <w:t>0.04</w:t>
            </w:r>
          </w:p>
        </w:tc>
        <w:tc>
          <w:tcPr>
            <w:tcW w:w="497" w:type="pct"/>
          </w:tcPr>
          <w:p w14:paraId="3F704431" w14:textId="21AED0DA" w:rsidR="002F3610" w:rsidRPr="002F3610" w:rsidRDefault="002F3610" w:rsidP="002F3610">
            <w:pPr>
              <w:jc w:val="center"/>
              <w:rPr>
                <w:sz w:val="18"/>
                <w:szCs w:val="18"/>
              </w:rPr>
            </w:pPr>
            <w:r w:rsidRPr="002F3610">
              <w:rPr>
                <w:sz w:val="18"/>
                <w:szCs w:val="18"/>
              </w:rPr>
              <w:t>17.83</w:t>
            </w:r>
          </w:p>
        </w:tc>
      </w:tr>
      <w:tr w:rsidR="002F3610" w:rsidRPr="002F3610" w14:paraId="0127F088" w14:textId="77777777" w:rsidTr="00B25F7B">
        <w:trPr>
          <w:cantSplit/>
          <w:jc w:val="center"/>
        </w:trPr>
        <w:tc>
          <w:tcPr>
            <w:tcW w:w="502" w:type="pct"/>
          </w:tcPr>
          <w:p w14:paraId="52A5F625" w14:textId="691F05E1" w:rsidR="002F3610" w:rsidRPr="002F3610" w:rsidRDefault="002F3610" w:rsidP="002F3610">
            <w:pPr>
              <w:jc w:val="center"/>
              <w:rPr>
                <w:color w:val="000000"/>
                <w:kern w:val="0"/>
                <w:sz w:val="18"/>
                <w:szCs w:val="18"/>
              </w:rPr>
            </w:pPr>
            <w:r w:rsidRPr="002F3610">
              <w:rPr>
                <w:sz w:val="18"/>
                <w:szCs w:val="18"/>
              </w:rPr>
              <w:t>JHT12</w:t>
            </w:r>
          </w:p>
        </w:tc>
        <w:tc>
          <w:tcPr>
            <w:tcW w:w="501" w:type="pct"/>
          </w:tcPr>
          <w:p w14:paraId="43E0CF7E" w14:textId="104651F1" w:rsidR="002F3610" w:rsidRPr="002F3610" w:rsidRDefault="002F3610" w:rsidP="002F3610">
            <w:pPr>
              <w:jc w:val="center"/>
              <w:rPr>
                <w:sz w:val="18"/>
                <w:szCs w:val="18"/>
              </w:rPr>
            </w:pPr>
            <w:r w:rsidRPr="002F3610">
              <w:rPr>
                <w:sz w:val="18"/>
                <w:szCs w:val="18"/>
              </w:rPr>
              <w:t>133.92</w:t>
            </w:r>
          </w:p>
        </w:tc>
        <w:tc>
          <w:tcPr>
            <w:tcW w:w="501" w:type="pct"/>
          </w:tcPr>
          <w:p w14:paraId="2284FDC0" w14:textId="596DF440" w:rsidR="002F3610" w:rsidRPr="002F3610" w:rsidRDefault="002F3610" w:rsidP="002F3610">
            <w:pPr>
              <w:jc w:val="center"/>
              <w:rPr>
                <w:sz w:val="18"/>
                <w:szCs w:val="18"/>
              </w:rPr>
            </w:pPr>
            <w:r w:rsidRPr="002F3610">
              <w:rPr>
                <w:sz w:val="18"/>
                <w:szCs w:val="18"/>
              </w:rPr>
              <w:t>134.17</w:t>
            </w:r>
          </w:p>
        </w:tc>
        <w:tc>
          <w:tcPr>
            <w:tcW w:w="500" w:type="pct"/>
          </w:tcPr>
          <w:p w14:paraId="63077495" w14:textId="3941D056" w:rsidR="002F3610" w:rsidRPr="002F3610" w:rsidRDefault="002F3610" w:rsidP="002F3610">
            <w:pPr>
              <w:jc w:val="center"/>
              <w:rPr>
                <w:sz w:val="18"/>
                <w:szCs w:val="18"/>
              </w:rPr>
            </w:pPr>
            <w:r w:rsidRPr="002F3610">
              <w:rPr>
                <w:sz w:val="18"/>
                <w:szCs w:val="18"/>
              </w:rPr>
              <w:t>117.78</w:t>
            </w:r>
          </w:p>
        </w:tc>
        <w:tc>
          <w:tcPr>
            <w:tcW w:w="500" w:type="pct"/>
          </w:tcPr>
          <w:p w14:paraId="30105D0F" w14:textId="7F8EBD7D" w:rsidR="002F3610" w:rsidRPr="002F3610" w:rsidRDefault="002F3610" w:rsidP="002F3610">
            <w:pPr>
              <w:jc w:val="center"/>
              <w:rPr>
                <w:sz w:val="18"/>
                <w:szCs w:val="18"/>
              </w:rPr>
            </w:pPr>
            <w:r w:rsidRPr="002F3610">
              <w:rPr>
                <w:sz w:val="18"/>
                <w:szCs w:val="18"/>
              </w:rPr>
              <w:t>132.12</w:t>
            </w:r>
          </w:p>
        </w:tc>
        <w:tc>
          <w:tcPr>
            <w:tcW w:w="500" w:type="pct"/>
          </w:tcPr>
          <w:p w14:paraId="7ECED59F" w14:textId="36B83067" w:rsidR="002F3610" w:rsidRPr="002F3610" w:rsidRDefault="002F3610" w:rsidP="002F3610">
            <w:pPr>
              <w:jc w:val="center"/>
              <w:rPr>
                <w:sz w:val="18"/>
                <w:szCs w:val="18"/>
              </w:rPr>
            </w:pPr>
            <w:r w:rsidRPr="002F3610">
              <w:rPr>
                <w:sz w:val="18"/>
                <w:szCs w:val="18"/>
              </w:rPr>
              <w:t>27.63</w:t>
            </w:r>
          </w:p>
        </w:tc>
        <w:tc>
          <w:tcPr>
            <w:tcW w:w="500" w:type="pct"/>
          </w:tcPr>
          <w:p w14:paraId="5FE63869" w14:textId="6A467EE1" w:rsidR="002F3610" w:rsidRPr="002F3610" w:rsidRDefault="002F3610" w:rsidP="002F3610">
            <w:pPr>
              <w:jc w:val="center"/>
              <w:rPr>
                <w:sz w:val="18"/>
                <w:szCs w:val="18"/>
              </w:rPr>
            </w:pPr>
            <w:r w:rsidRPr="002F3610">
              <w:rPr>
                <w:sz w:val="18"/>
                <w:szCs w:val="18"/>
              </w:rPr>
              <w:t>0.04</w:t>
            </w:r>
          </w:p>
        </w:tc>
        <w:tc>
          <w:tcPr>
            <w:tcW w:w="500" w:type="pct"/>
          </w:tcPr>
          <w:p w14:paraId="1E0EF388" w14:textId="642BEC57" w:rsidR="002F3610" w:rsidRPr="002F3610" w:rsidRDefault="002F3610" w:rsidP="002F3610">
            <w:pPr>
              <w:jc w:val="center"/>
              <w:rPr>
                <w:sz w:val="18"/>
                <w:szCs w:val="18"/>
              </w:rPr>
            </w:pPr>
            <w:r w:rsidRPr="002F3610">
              <w:rPr>
                <w:sz w:val="18"/>
                <w:szCs w:val="18"/>
              </w:rPr>
              <w:t>23.94</w:t>
            </w:r>
          </w:p>
        </w:tc>
        <w:tc>
          <w:tcPr>
            <w:tcW w:w="499" w:type="pct"/>
          </w:tcPr>
          <w:p w14:paraId="3EA164A6" w14:textId="748AB797" w:rsidR="002F3610" w:rsidRPr="002F3610" w:rsidRDefault="002F3610" w:rsidP="002F3610">
            <w:pPr>
              <w:jc w:val="center"/>
              <w:rPr>
                <w:sz w:val="18"/>
                <w:szCs w:val="18"/>
              </w:rPr>
            </w:pPr>
            <w:r w:rsidRPr="002F3610">
              <w:rPr>
                <w:sz w:val="18"/>
                <w:szCs w:val="18"/>
              </w:rPr>
              <w:t>0.04</w:t>
            </w:r>
          </w:p>
        </w:tc>
        <w:tc>
          <w:tcPr>
            <w:tcW w:w="497" w:type="pct"/>
          </w:tcPr>
          <w:p w14:paraId="509F0FA4" w14:textId="31C635D3" w:rsidR="002F3610" w:rsidRPr="002F3610" w:rsidRDefault="002F3610" w:rsidP="002F3610">
            <w:pPr>
              <w:jc w:val="center"/>
              <w:rPr>
                <w:sz w:val="18"/>
                <w:szCs w:val="18"/>
              </w:rPr>
            </w:pPr>
            <w:r w:rsidRPr="002F3610">
              <w:rPr>
                <w:sz w:val="18"/>
                <w:szCs w:val="18"/>
              </w:rPr>
              <w:t>17.83</w:t>
            </w:r>
          </w:p>
        </w:tc>
      </w:tr>
      <w:tr w:rsidR="002F3610" w:rsidRPr="002F3610" w14:paraId="3949D451" w14:textId="77777777" w:rsidTr="00B25F7B">
        <w:trPr>
          <w:cantSplit/>
          <w:jc w:val="center"/>
        </w:trPr>
        <w:tc>
          <w:tcPr>
            <w:tcW w:w="502" w:type="pct"/>
          </w:tcPr>
          <w:p w14:paraId="01C6AA34" w14:textId="0600A92B" w:rsidR="002F3610" w:rsidRPr="002F3610" w:rsidRDefault="002F3610" w:rsidP="002F3610">
            <w:pPr>
              <w:jc w:val="center"/>
              <w:rPr>
                <w:color w:val="000000"/>
                <w:kern w:val="0"/>
                <w:sz w:val="18"/>
                <w:szCs w:val="18"/>
              </w:rPr>
            </w:pPr>
            <w:r w:rsidRPr="002F3610">
              <w:rPr>
                <w:sz w:val="18"/>
                <w:szCs w:val="18"/>
              </w:rPr>
              <w:t>JHT13</w:t>
            </w:r>
          </w:p>
        </w:tc>
        <w:tc>
          <w:tcPr>
            <w:tcW w:w="501" w:type="pct"/>
          </w:tcPr>
          <w:p w14:paraId="3D7C3F05" w14:textId="13C107C4" w:rsidR="002F3610" w:rsidRPr="002F3610" w:rsidRDefault="002F3610" w:rsidP="002F3610">
            <w:pPr>
              <w:jc w:val="center"/>
              <w:rPr>
                <w:sz w:val="18"/>
                <w:szCs w:val="18"/>
              </w:rPr>
            </w:pPr>
            <w:r w:rsidRPr="002F3610">
              <w:rPr>
                <w:sz w:val="18"/>
                <w:szCs w:val="18"/>
              </w:rPr>
              <w:t>108.38</w:t>
            </w:r>
          </w:p>
        </w:tc>
        <w:tc>
          <w:tcPr>
            <w:tcW w:w="501" w:type="pct"/>
          </w:tcPr>
          <w:p w14:paraId="628A6A26" w14:textId="75031752" w:rsidR="002F3610" w:rsidRPr="002F3610" w:rsidRDefault="002F3610" w:rsidP="002F3610">
            <w:pPr>
              <w:jc w:val="center"/>
              <w:rPr>
                <w:sz w:val="18"/>
                <w:szCs w:val="18"/>
              </w:rPr>
            </w:pPr>
            <w:r w:rsidRPr="002F3610">
              <w:rPr>
                <w:sz w:val="18"/>
                <w:szCs w:val="18"/>
              </w:rPr>
              <w:t>109.02</w:t>
            </w:r>
          </w:p>
        </w:tc>
        <w:tc>
          <w:tcPr>
            <w:tcW w:w="500" w:type="pct"/>
          </w:tcPr>
          <w:p w14:paraId="731721A6" w14:textId="03A94125" w:rsidR="002F3610" w:rsidRPr="002F3610" w:rsidRDefault="002F3610" w:rsidP="002F3610">
            <w:pPr>
              <w:jc w:val="center"/>
              <w:rPr>
                <w:sz w:val="18"/>
                <w:szCs w:val="18"/>
              </w:rPr>
            </w:pPr>
            <w:r w:rsidRPr="002F3610">
              <w:rPr>
                <w:sz w:val="18"/>
                <w:szCs w:val="18"/>
              </w:rPr>
              <w:t>95.38</w:t>
            </w:r>
          </w:p>
        </w:tc>
        <w:tc>
          <w:tcPr>
            <w:tcW w:w="500" w:type="pct"/>
          </w:tcPr>
          <w:p w14:paraId="5972C215" w14:textId="7C3E5D03" w:rsidR="002F3610" w:rsidRPr="002F3610" w:rsidRDefault="002F3610" w:rsidP="002F3610">
            <w:pPr>
              <w:jc w:val="center"/>
              <w:rPr>
                <w:sz w:val="18"/>
                <w:szCs w:val="18"/>
              </w:rPr>
            </w:pPr>
            <w:r w:rsidRPr="002F3610">
              <w:rPr>
                <w:sz w:val="18"/>
                <w:szCs w:val="18"/>
              </w:rPr>
              <w:t>106.42</w:t>
            </w:r>
          </w:p>
        </w:tc>
        <w:tc>
          <w:tcPr>
            <w:tcW w:w="500" w:type="pct"/>
          </w:tcPr>
          <w:p w14:paraId="228C854F" w14:textId="660399B7" w:rsidR="002F3610" w:rsidRPr="002F3610" w:rsidRDefault="002F3610" w:rsidP="002F3610">
            <w:pPr>
              <w:jc w:val="center"/>
              <w:rPr>
                <w:sz w:val="18"/>
                <w:szCs w:val="18"/>
              </w:rPr>
            </w:pPr>
            <w:r w:rsidRPr="002F3610">
              <w:rPr>
                <w:sz w:val="18"/>
                <w:szCs w:val="18"/>
              </w:rPr>
              <w:t>28.21</w:t>
            </w:r>
          </w:p>
        </w:tc>
        <w:tc>
          <w:tcPr>
            <w:tcW w:w="500" w:type="pct"/>
          </w:tcPr>
          <w:p w14:paraId="03E2EDD6" w14:textId="5F9274A9" w:rsidR="002F3610" w:rsidRPr="002F3610" w:rsidRDefault="002F3610" w:rsidP="002F3610">
            <w:pPr>
              <w:jc w:val="center"/>
              <w:rPr>
                <w:sz w:val="18"/>
                <w:szCs w:val="18"/>
              </w:rPr>
            </w:pPr>
            <w:r w:rsidRPr="002F3610">
              <w:rPr>
                <w:sz w:val="18"/>
                <w:szCs w:val="18"/>
              </w:rPr>
              <w:t>0.04</w:t>
            </w:r>
          </w:p>
        </w:tc>
        <w:tc>
          <w:tcPr>
            <w:tcW w:w="500" w:type="pct"/>
          </w:tcPr>
          <w:p w14:paraId="33CADED2" w14:textId="59FDE88D" w:rsidR="002F3610" w:rsidRPr="002F3610" w:rsidRDefault="002F3610" w:rsidP="002F3610">
            <w:pPr>
              <w:jc w:val="center"/>
              <w:rPr>
                <w:sz w:val="18"/>
                <w:szCs w:val="18"/>
              </w:rPr>
            </w:pPr>
            <w:r w:rsidRPr="002F3610">
              <w:rPr>
                <w:sz w:val="18"/>
                <w:szCs w:val="18"/>
              </w:rPr>
              <w:t>24.46</w:t>
            </w:r>
          </w:p>
        </w:tc>
        <w:tc>
          <w:tcPr>
            <w:tcW w:w="499" w:type="pct"/>
          </w:tcPr>
          <w:p w14:paraId="08D2DAFC" w14:textId="38DBF100" w:rsidR="002F3610" w:rsidRPr="002F3610" w:rsidRDefault="002F3610" w:rsidP="002F3610">
            <w:pPr>
              <w:jc w:val="center"/>
              <w:rPr>
                <w:sz w:val="18"/>
                <w:szCs w:val="18"/>
              </w:rPr>
            </w:pPr>
            <w:r w:rsidRPr="002F3610">
              <w:rPr>
                <w:sz w:val="18"/>
                <w:szCs w:val="18"/>
              </w:rPr>
              <w:t>0.04</w:t>
            </w:r>
          </w:p>
        </w:tc>
        <w:tc>
          <w:tcPr>
            <w:tcW w:w="497" w:type="pct"/>
          </w:tcPr>
          <w:p w14:paraId="1C27ADF8" w14:textId="28CB38E3" w:rsidR="002F3610" w:rsidRPr="002F3610" w:rsidRDefault="002F3610" w:rsidP="002F3610">
            <w:pPr>
              <w:jc w:val="center"/>
              <w:rPr>
                <w:sz w:val="18"/>
                <w:szCs w:val="18"/>
              </w:rPr>
            </w:pPr>
            <w:r w:rsidRPr="002F3610">
              <w:rPr>
                <w:sz w:val="18"/>
                <w:szCs w:val="18"/>
              </w:rPr>
              <w:t>18.09</w:t>
            </w:r>
          </w:p>
        </w:tc>
      </w:tr>
      <w:tr w:rsidR="002F3610" w:rsidRPr="002F3610" w14:paraId="3F4EB044" w14:textId="77777777" w:rsidTr="00B25F7B">
        <w:trPr>
          <w:cantSplit/>
          <w:jc w:val="center"/>
        </w:trPr>
        <w:tc>
          <w:tcPr>
            <w:tcW w:w="502" w:type="pct"/>
          </w:tcPr>
          <w:p w14:paraId="4DDC6803" w14:textId="450901E4" w:rsidR="002F3610" w:rsidRPr="002F3610" w:rsidRDefault="002F3610" w:rsidP="002F3610">
            <w:pPr>
              <w:jc w:val="center"/>
              <w:rPr>
                <w:color w:val="000000"/>
                <w:kern w:val="0"/>
                <w:sz w:val="18"/>
                <w:szCs w:val="18"/>
              </w:rPr>
            </w:pPr>
            <w:r w:rsidRPr="002F3610">
              <w:rPr>
                <w:sz w:val="18"/>
                <w:szCs w:val="18"/>
              </w:rPr>
              <w:t>JHT14</w:t>
            </w:r>
          </w:p>
        </w:tc>
        <w:tc>
          <w:tcPr>
            <w:tcW w:w="501" w:type="pct"/>
          </w:tcPr>
          <w:p w14:paraId="1B8F0798" w14:textId="0F652601" w:rsidR="002F3610" w:rsidRPr="002F3610" w:rsidRDefault="002F3610" w:rsidP="002F3610">
            <w:pPr>
              <w:jc w:val="center"/>
              <w:rPr>
                <w:sz w:val="18"/>
                <w:szCs w:val="18"/>
              </w:rPr>
            </w:pPr>
            <w:r w:rsidRPr="002F3610">
              <w:rPr>
                <w:sz w:val="18"/>
                <w:szCs w:val="18"/>
              </w:rPr>
              <w:t>108.38</w:t>
            </w:r>
          </w:p>
        </w:tc>
        <w:tc>
          <w:tcPr>
            <w:tcW w:w="501" w:type="pct"/>
          </w:tcPr>
          <w:p w14:paraId="59231727" w14:textId="72B509BA" w:rsidR="002F3610" w:rsidRPr="002F3610" w:rsidRDefault="002F3610" w:rsidP="002F3610">
            <w:pPr>
              <w:jc w:val="center"/>
              <w:rPr>
                <w:sz w:val="18"/>
                <w:szCs w:val="18"/>
              </w:rPr>
            </w:pPr>
            <w:r w:rsidRPr="002F3610">
              <w:rPr>
                <w:sz w:val="18"/>
                <w:szCs w:val="18"/>
              </w:rPr>
              <w:t>108.98</w:t>
            </w:r>
          </w:p>
        </w:tc>
        <w:tc>
          <w:tcPr>
            <w:tcW w:w="500" w:type="pct"/>
          </w:tcPr>
          <w:p w14:paraId="323C1134" w14:textId="7565BA06" w:rsidR="002F3610" w:rsidRPr="002F3610" w:rsidRDefault="002F3610" w:rsidP="002F3610">
            <w:pPr>
              <w:jc w:val="center"/>
              <w:rPr>
                <w:sz w:val="18"/>
                <w:szCs w:val="18"/>
              </w:rPr>
            </w:pPr>
            <w:r w:rsidRPr="002F3610">
              <w:rPr>
                <w:sz w:val="18"/>
                <w:szCs w:val="18"/>
              </w:rPr>
              <w:t>96.54</w:t>
            </w:r>
          </w:p>
        </w:tc>
        <w:tc>
          <w:tcPr>
            <w:tcW w:w="500" w:type="pct"/>
          </w:tcPr>
          <w:p w14:paraId="456CD028" w14:textId="0AAE4E40" w:rsidR="002F3610" w:rsidRPr="002F3610" w:rsidRDefault="002F3610" w:rsidP="002F3610">
            <w:pPr>
              <w:jc w:val="center"/>
              <w:rPr>
                <w:sz w:val="18"/>
                <w:szCs w:val="18"/>
              </w:rPr>
            </w:pPr>
            <w:r w:rsidRPr="002F3610">
              <w:rPr>
                <w:sz w:val="18"/>
                <w:szCs w:val="18"/>
              </w:rPr>
              <w:t>106.54</w:t>
            </w:r>
          </w:p>
        </w:tc>
        <w:tc>
          <w:tcPr>
            <w:tcW w:w="500" w:type="pct"/>
          </w:tcPr>
          <w:p w14:paraId="7A7A6751" w14:textId="03A688A7" w:rsidR="002F3610" w:rsidRPr="002F3610" w:rsidRDefault="002F3610" w:rsidP="002F3610">
            <w:pPr>
              <w:jc w:val="center"/>
              <w:rPr>
                <w:sz w:val="18"/>
                <w:szCs w:val="18"/>
              </w:rPr>
            </w:pPr>
            <w:r w:rsidRPr="002F3610">
              <w:rPr>
                <w:sz w:val="18"/>
                <w:szCs w:val="18"/>
              </w:rPr>
              <w:t>29.29</w:t>
            </w:r>
          </w:p>
        </w:tc>
        <w:tc>
          <w:tcPr>
            <w:tcW w:w="500" w:type="pct"/>
          </w:tcPr>
          <w:p w14:paraId="44DA97FF" w14:textId="5C06FA88" w:rsidR="002F3610" w:rsidRPr="002F3610" w:rsidRDefault="002F3610" w:rsidP="002F3610">
            <w:pPr>
              <w:jc w:val="center"/>
              <w:rPr>
                <w:sz w:val="18"/>
                <w:szCs w:val="18"/>
              </w:rPr>
            </w:pPr>
            <w:r w:rsidRPr="002F3610">
              <w:rPr>
                <w:sz w:val="18"/>
                <w:szCs w:val="18"/>
              </w:rPr>
              <w:t>0.03</w:t>
            </w:r>
          </w:p>
        </w:tc>
        <w:tc>
          <w:tcPr>
            <w:tcW w:w="500" w:type="pct"/>
          </w:tcPr>
          <w:p w14:paraId="1105D7FF" w14:textId="54640B22" w:rsidR="002F3610" w:rsidRPr="002F3610" w:rsidRDefault="002F3610" w:rsidP="002F3610">
            <w:pPr>
              <w:jc w:val="center"/>
              <w:rPr>
                <w:sz w:val="18"/>
                <w:szCs w:val="18"/>
              </w:rPr>
            </w:pPr>
            <w:r w:rsidRPr="002F3610">
              <w:rPr>
                <w:sz w:val="18"/>
                <w:szCs w:val="18"/>
              </w:rPr>
              <w:t>25.76</w:t>
            </w:r>
          </w:p>
        </w:tc>
        <w:tc>
          <w:tcPr>
            <w:tcW w:w="499" w:type="pct"/>
          </w:tcPr>
          <w:p w14:paraId="283C1A9E" w14:textId="702D7F94" w:rsidR="002F3610" w:rsidRPr="002F3610" w:rsidRDefault="002F3610" w:rsidP="002F3610">
            <w:pPr>
              <w:jc w:val="center"/>
              <w:rPr>
                <w:sz w:val="18"/>
                <w:szCs w:val="18"/>
              </w:rPr>
            </w:pPr>
            <w:r w:rsidRPr="002F3610">
              <w:rPr>
                <w:sz w:val="18"/>
                <w:szCs w:val="18"/>
              </w:rPr>
              <w:t>0.03</w:t>
            </w:r>
          </w:p>
        </w:tc>
        <w:tc>
          <w:tcPr>
            <w:tcW w:w="497" w:type="pct"/>
          </w:tcPr>
          <w:p w14:paraId="24D5F618" w14:textId="1AFDAD99" w:rsidR="002F3610" w:rsidRPr="002F3610" w:rsidRDefault="002F3610" w:rsidP="002F3610">
            <w:pPr>
              <w:jc w:val="center"/>
              <w:rPr>
                <w:sz w:val="18"/>
                <w:szCs w:val="18"/>
              </w:rPr>
            </w:pPr>
            <w:r w:rsidRPr="002F3610">
              <w:rPr>
                <w:sz w:val="18"/>
                <w:szCs w:val="18"/>
              </w:rPr>
              <w:t>19.39</w:t>
            </w:r>
          </w:p>
        </w:tc>
      </w:tr>
      <w:tr w:rsidR="002F3610" w:rsidRPr="002F3610" w14:paraId="29789A5F" w14:textId="77777777" w:rsidTr="00B25F7B">
        <w:trPr>
          <w:cantSplit/>
          <w:jc w:val="center"/>
        </w:trPr>
        <w:tc>
          <w:tcPr>
            <w:tcW w:w="502" w:type="pct"/>
          </w:tcPr>
          <w:p w14:paraId="5E821198" w14:textId="52195197" w:rsidR="002F3610" w:rsidRPr="002F3610" w:rsidRDefault="002F3610" w:rsidP="002F3610">
            <w:pPr>
              <w:jc w:val="center"/>
              <w:rPr>
                <w:sz w:val="18"/>
                <w:szCs w:val="18"/>
              </w:rPr>
            </w:pPr>
            <w:r w:rsidRPr="002F3610">
              <w:rPr>
                <w:sz w:val="18"/>
                <w:szCs w:val="18"/>
              </w:rPr>
              <w:t>JHT15</w:t>
            </w:r>
          </w:p>
        </w:tc>
        <w:tc>
          <w:tcPr>
            <w:tcW w:w="501" w:type="pct"/>
          </w:tcPr>
          <w:p w14:paraId="2B451F1B" w14:textId="4FF1538D" w:rsidR="002F3610" w:rsidRPr="002F3610" w:rsidRDefault="002F3610" w:rsidP="002F3610">
            <w:pPr>
              <w:jc w:val="center"/>
              <w:rPr>
                <w:sz w:val="18"/>
                <w:szCs w:val="18"/>
              </w:rPr>
            </w:pPr>
            <w:r w:rsidRPr="002F3610">
              <w:rPr>
                <w:sz w:val="18"/>
                <w:szCs w:val="18"/>
              </w:rPr>
              <w:t>108.2</w:t>
            </w:r>
          </w:p>
        </w:tc>
        <w:tc>
          <w:tcPr>
            <w:tcW w:w="501" w:type="pct"/>
          </w:tcPr>
          <w:p w14:paraId="15C70EE0" w14:textId="6025120E" w:rsidR="002F3610" w:rsidRPr="002F3610" w:rsidRDefault="002F3610" w:rsidP="002F3610">
            <w:pPr>
              <w:jc w:val="center"/>
              <w:rPr>
                <w:sz w:val="18"/>
                <w:szCs w:val="18"/>
              </w:rPr>
            </w:pPr>
            <w:r w:rsidRPr="002F3610">
              <w:rPr>
                <w:sz w:val="18"/>
                <w:szCs w:val="18"/>
              </w:rPr>
              <w:t>109.1</w:t>
            </w:r>
          </w:p>
        </w:tc>
        <w:tc>
          <w:tcPr>
            <w:tcW w:w="500" w:type="pct"/>
          </w:tcPr>
          <w:p w14:paraId="10926678" w14:textId="7608670D" w:rsidR="002F3610" w:rsidRPr="002F3610" w:rsidRDefault="002F3610" w:rsidP="002F3610">
            <w:pPr>
              <w:jc w:val="center"/>
              <w:rPr>
                <w:sz w:val="18"/>
                <w:szCs w:val="18"/>
              </w:rPr>
            </w:pPr>
            <w:r w:rsidRPr="002F3610">
              <w:rPr>
                <w:sz w:val="18"/>
                <w:szCs w:val="18"/>
              </w:rPr>
              <w:t>150.75</w:t>
            </w:r>
          </w:p>
        </w:tc>
        <w:tc>
          <w:tcPr>
            <w:tcW w:w="500" w:type="pct"/>
          </w:tcPr>
          <w:p w14:paraId="5B71BAD2" w14:textId="6270105C" w:rsidR="002F3610" w:rsidRPr="002F3610" w:rsidRDefault="002F3610" w:rsidP="002F3610">
            <w:pPr>
              <w:jc w:val="center"/>
              <w:rPr>
                <w:sz w:val="18"/>
                <w:szCs w:val="18"/>
              </w:rPr>
            </w:pPr>
            <w:r w:rsidRPr="002F3610">
              <w:rPr>
                <w:sz w:val="18"/>
                <w:szCs w:val="18"/>
              </w:rPr>
              <w:t>106.19</w:t>
            </w:r>
          </w:p>
        </w:tc>
        <w:tc>
          <w:tcPr>
            <w:tcW w:w="500" w:type="pct"/>
          </w:tcPr>
          <w:p w14:paraId="3518F117" w14:textId="5E8EB9D4" w:rsidR="002F3610" w:rsidRPr="002F3610" w:rsidRDefault="002F3610" w:rsidP="002F3610">
            <w:pPr>
              <w:jc w:val="center"/>
              <w:rPr>
                <w:sz w:val="18"/>
                <w:szCs w:val="18"/>
              </w:rPr>
            </w:pPr>
            <w:r w:rsidRPr="002F3610">
              <w:rPr>
                <w:sz w:val="18"/>
                <w:szCs w:val="18"/>
              </w:rPr>
              <w:t>83.43</w:t>
            </w:r>
          </w:p>
        </w:tc>
        <w:tc>
          <w:tcPr>
            <w:tcW w:w="500" w:type="pct"/>
          </w:tcPr>
          <w:p w14:paraId="18E5E14A" w14:textId="3F8F20B1" w:rsidR="002F3610" w:rsidRPr="002F3610" w:rsidRDefault="002F3610" w:rsidP="002F3610">
            <w:pPr>
              <w:jc w:val="center"/>
              <w:rPr>
                <w:sz w:val="18"/>
                <w:szCs w:val="18"/>
              </w:rPr>
            </w:pPr>
            <w:r w:rsidRPr="002F3610">
              <w:rPr>
                <w:sz w:val="18"/>
                <w:szCs w:val="18"/>
              </w:rPr>
              <w:t>0.07</w:t>
            </w:r>
          </w:p>
        </w:tc>
        <w:tc>
          <w:tcPr>
            <w:tcW w:w="500" w:type="pct"/>
          </w:tcPr>
          <w:p w14:paraId="460096DE" w14:textId="4291D766" w:rsidR="002F3610" w:rsidRPr="002F3610" w:rsidRDefault="002F3610" w:rsidP="002F3610">
            <w:pPr>
              <w:jc w:val="center"/>
              <w:rPr>
                <w:sz w:val="18"/>
                <w:szCs w:val="18"/>
              </w:rPr>
            </w:pPr>
            <w:r w:rsidRPr="002F3610">
              <w:rPr>
                <w:sz w:val="18"/>
                <w:szCs w:val="18"/>
              </w:rPr>
              <w:t>79.84</w:t>
            </w:r>
          </w:p>
        </w:tc>
        <w:tc>
          <w:tcPr>
            <w:tcW w:w="499" w:type="pct"/>
          </w:tcPr>
          <w:p w14:paraId="1FA8AB53" w14:textId="77F8AB28" w:rsidR="002F3610" w:rsidRPr="002F3610" w:rsidRDefault="002F3610" w:rsidP="002F3610">
            <w:pPr>
              <w:jc w:val="center"/>
              <w:rPr>
                <w:sz w:val="18"/>
                <w:szCs w:val="18"/>
              </w:rPr>
            </w:pPr>
            <w:r w:rsidRPr="002F3610">
              <w:rPr>
                <w:sz w:val="18"/>
                <w:szCs w:val="18"/>
              </w:rPr>
              <w:t>0.06</w:t>
            </w:r>
          </w:p>
        </w:tc>
        <w:tc>
          <w:tcPr>
            <w:tcW w:w="497" w:type="pct"/>
          </w:tcPr>
          <w:p w14:paraId="24C15F7A" w14:textId="20298815" w:rsidR="002F3610" w:rsidRPr="002F3610" w:rsidRDefault="002F3610" w:rsidP="002F3610">
            <w:pPr>
              <w:jc w:val="center"/>
              <w:rPr>
                <w:sz w:val="18"/>
                <w:szCs w:val="18"/>
              </w:rPr>
            </w:pPr>
            <w:r w:rsidRPr="002F3610">
              <w:rPr>
                <w:sz w:val="18"/>
                <w:szCs w:val="18"/>
              </w:rPr>
              <w:t>73.52</w:t>
            </w:r>
          </w:p>
        </w:tc>
      </w:tr>
      <w:tr w:rsidR="002F3610" w:rsidRPr="002F3610" w14:paraId="02E7810D" w14:textId="77777777" w:rsidTr="0012557E">
        <w:trPr>
          <w:cantSplit/>
          <w:jc w:val="center"/>
        </w:trPr>
        <w:tc>
          <w:tcPr>
            <w:tcW w:w="502" w:type="pct"/>
          </w:tcPr>
          <w:p w14:paraId="12C6FA31" w14:textId="2C37988B" w:rsidR="002F3610" w:rsidRPr="002F3610" w:rsidRDefault="002F3610" w:rsidP="002F3610">
            <w:pPr>
              <w:jc w:val="center"/>
              <w:rPr>
                <w:sz w:val="18"/>
                <w:szCs w:val="18"/>
              </w:rPr>
            </w:pPr>
            <w:r w:rsidRPr="002F3610">
              <w:rPr>
                <w:sz w:val="18"/>
                <w:szCs w:val="18"/>
              </w:rPr>
              <w:t>JHT16</w:t>
            </w:r>
          </w:p>
        </w:tc>
        <w:tc>
          <w:tcPr>
            <w:tcW w:w="501" w:type="pct"/>
          </w:tcPr>
          <w:p w14:paraId="186E6035" w14:textId="1D762C0B" w:rsidR="002F3610" w:rsidRPr="002F3610" w:rsidRDefault="002F3610" w:rsidP="002F3610">
            <w:pPr>
              <w:jc w:val="center"/>
              <w:rPr>
                <w:sz w:val="18"/>
                <w:szCs w:val="18"/>
              </w:rPr>
            </w:pPr>
            <w:r w:rsidRPr="002F3610">
              <w:rPr>
                <w:sz w:val="18"/>
                <w:szCs w:val="18"/>
              </w:rPr>
              <w:t>133.92</w:t>
            </w:r>
          </w:p>
        </w:tc>
        <w:tc>
          <w:tcPr>
            <w:tcW w:w="501" w:type="pct"/>
          </w:tcPr>
          <w:p w14:paraId="5D6D7F09" w14:textId="45AA4ACD" w:rsidR="002F3610" w:rsidRPr="002F3610" w:rsidRDefault="002F3610" w:rsidP="002F3610">
            <w:pPr>
              <w:jc w:val="center"/>
              <w:rPr>
                <w:sz w:val="18"/>
                <w:szCs w:val="18"/>
              </w:rPr>
            </w:pPr>
            <w:r w:rsidRPr="002F3610">
              <w:rPr>
                <w:sz w:val="18"/>
                <w:szCs w:val="18"/>
              </w:rPr>
              <w:t>134.23</w:t>
            </w:r>
          </w:p>
        </w:tc>
        <w:tc>
          <w:tcPr>
            <w:tcW w:w="500" w:type="pct"/>
          </w:tcPr>
          <w:p w14:paraId="4CAF556F" w14:textId="11EC3E60" w:rsidR="002F3610" w:rsidRPr="002F3610" w:rsidRDefault="002F3610" w:rsidP="002F3610">
            <w:pPr>
              <w:jc w:val="center"/>
              <w:rPr>
                <w:sz w:val="18"/>
                <w:szCs w:val="18"/>
              </w:rPr>
            </w:pPr>
            <w:r w:rsidRPr="002F3610">
              <w:rPr>
                <w:sz w:val="18"/>
                <w:szCs w:val="18"/>
              </w:rPr>
              <w:t>82.59</w:t>
            </w:r>
          </w:p>
        </w:tc>
        <w:tc>
          <w:tcPr>
            <w:tcW w:w="500" w:type="pct"/>
          </w:tcPr>
          <w:p w14:paraId="7D6D6301" w14:textId="3B3DCEEA" w:rsidR="002F3610" w:rsidRPr="002F3610" w:rsidRDefault="002F3610" w:rsidP="002F3610">
            <w:pPr>
              <w:jc w:val="center"/>
              <w:rPr>
                <w:sz w:val="18"/>
                <w:szCs w:val="18"/>
              </w:rPr>
            </w:pPr>
            <w:r w:rsidRPr="002F3610">
              <w:rPr>
                <w:sz w:val="18"/>
                <w:szCs w:val="18"/>
              </w:rPr>
              <w:t>132.12</w:t>
            </w:r>
          </w:p>
        </w:tc>
        <w:tc>
          <w:tcPr>
            <w:tcW w:w="500" w:type="pct"/>
          </w:tcPr>
          <w:p w14:paraId="687C1BD7" w14:textId="6E52DD7C" w:rsidR="002F3610" w:rsidRPr="002F3610" w:rsidRDefault="002F3610" w:rsidP="002F3610">
            <w:pPr>
              <w:jc w:val="center"/>
              <w:rPr>
                <w:sz w:val="18"/>
                <w:szCs w:val="18"/>
              </w:rPr>
            </w:pPr>
            <w:r w:rsidRPr="002F3610">
              <w:rPr>
                <w:sz w:val="18"/>
                <w:szCs w:val="18"/>
              </w:rPr>
              <w:t>27.63</w:t>
            </w:r>
          </w:p>
        </w:tc>
        <w:tc>
          <w:tcPr>
            <w:tcW w:w="500" w:type="pct"/>
          </w:tcPr>
          <w:p w14:paraId="7C44F852" w14:textId="53AF9CF7" w:rsidR="002F3610" w:rsidRPr="002F3610" w:rsidRDefault="002F3610" w:rsidP="002F3610">
            <w:pPr>
              <w:jc w:val="center"/>
              <w:rPr>
                <w:sz w:val="18"/>
                <w:szCs w:val="18"/>
              </w:rPr>
            </w:pPr>
            <w:r w:rsidRPr="002F3610">
              <w:rPr>
                <w:sz w:val="18"/>
                <w:szCs w:val="18"/>
              </w:rPr>
              <w:t>0.04</w:t>
            </w:r>
          </w:p>
        </w:tc>
        <w:tc>
          <w:tcPr>
            <w:tcW w:w="500" w:type="pct"/>
          </w:tcPr>
          <w:p w14:paraId="7CF74D3C" w14:textId="20CE06B7" w:rsidR="002F3610" w:rsidRPr="002F3610" w:rsidRDefault="002F3610" w:rsidP="002F3610">
            <w:pPr>
              <w:jc w:val="center"/>
              <w:rPr>
                <w:sz w:val="18"/>
                <w:szCs w:val="18"/>
              </w:rPr>
            </w:pPr>
            <w:r w:rsidRPr="002F3610">
              <w:rPr>
                <w:sz w:val="18"/>
                <w:szCs w:val="18"/>
              </w:rPr>
              <w:t>23.94</w:t>
            </w:r>
          </w:p>
        </w:tc>
        <w:tc>
          <w:tcPr>
            <w:tcW w:w="499" w:type="pct"/>
          </w:tcPr>
          <w:p w14:paraId="365AE2EB" w14:textId="4624A3EE" w:rsidR="002F3610" w:rsidRPr="002F3610" w:rsidRDefault="002F3610" w:rsidP="002F3610">
            <w:pPr>
              <w:jc w:val="center"/>
              <w:rPr>
                <w:sz w:val="18"/>
                <w:szCs w:val="18"/>
              </w:rPr>
            </w:pPr>
            <w:r w:rsidRPr="002F3610">
              <w:rPr>
                <w:sz w:val="18"/>
                <w:szCs w:val="18"/>
              </w:rPr>
              <w:t>0.04</w:t>
            </w:r>
          </w:p>
        </w:tc>
        <w:tc>
          <w:tcPr>
            <w:tcW w:w="497" w:type="pct"/>
          </w:tcPr>
          <w:p w14:paraId="57C02F68" w14:textId="6D093805" w:rsidR="002F3610" w:rsidRPr="002F3610" w:rsidRDefault="002F3610" w:rsidP="002F3610">
            <w:pPr>
              <w:jc w:val="center"/>
              <w:rPr>
                <w:sz w:val="18"/>
                <w:szCs w:val="18"/>
              </w:rPr>
            </w:pPr>
            <w:r w:rsidRPr="002F3610">
              <w:rPr>
                <w:sz w:val="18"/>
                <w:szCs w:val="18"/>
              </w:rPr>
              <w:t>17.83</w:t>
            </w:r>
          </w:p>
        </w:tc>
      </w:tr>
    </w:tbl>
    <w:p w14:paraId="15F2CD9D" w14:textId="3542B7DF" w:rsidR="00B25F7B" w:rsidRPr="0028422F" w:rsidRDefault="00A347B4" w:rsidP="00B25F7B">
      <w:pPr>
        <w:jc w:val="center"/>
        <w:rPr>
          <w:b/>
        </w:rPr>
      </w:pPr>
      <w:r w:rsidRPr="0028422F">
        <w:rPr>
          <w:b/>
        </w:rPr>
        <w:t>表</w:t>
      </w:r>
      <w:r w:rsidR="00BA759D">
        <w:rPr>
          <w:rFonts w:hint="eastAsia"/>
          <w:b/>
        </w:rPr>
        <w:t>5</w:t>
      </w:r>
      <w:r w:rsidR="00B42803">
        <w:rPr>
          <w:rFonts w:hint="eastAsia"/>
          <w:b/>
        </w:rPr>
        <w:t>-1</w:t>
      </w:r>
      <w:r w:rsidR="00DC3EC9">
        <w:rPr>
          <w:rFonts w:hint="eastAsia"/>
          <w:b/>
        </w:rPr>
        <w:t>6</w:t>
      </w:r>
      <w:r>
        <w:rPr>
          <w:b/>
        </w:rPr>
        <w:t xml:space="preserve">  </w:t>
      </w:r>
      <w:r>
        <w:rPr>
          <w:rFonts w:hint="eastAsia"/>
          <w:b/>
        </w:rPr>
        <w:t>水泵工况</w:t>
      </w:r>
      <w:r w:rsidR="0065303A">
        <w:rPr>
          <w:rFonts w:hint="eastAsia"/>
          <w:b/>
        </w:rPr>
        <w:t>下游</w:t>
      </w:r>
      <w:r>
        <w:rPr>
          <w:rFonts w:hint="eastAsia"/>
          <w:b/>
        </w:rPr>
        <w:t>进出水口闸门井</w:t>
      </w:r>
      <w:r w:rsidRPr="0028422F">
        <w:rPr>
          <w:b/>
        </w:rPr>
        <w:t>最高</w:t>
      </w:r>
      <w:r w:rsidRPr="0028422F">
        <w:rPr>
          <w:b/>
        </w:rPr>
        <w:t>/</w:t>
      </w:r>
      <w:r w:rsidRPr="0028422F">
        <w:rPr>
          <w:b/>
        </w:rPr>
        <w:t>最低涌浪水位计算结果</w:t>
      </w:r>
    </w:p>
    <w:tbl>
      <w:tblPr>
        <w:tblW w:w="5000" w:type="pct"/>
        <w:jc w:val="center"/>
        <w:tblBorders>
          <w:top w:val="single" w:sz="12" w:space="0" w:color="auto"/>
          <w:bottom w:val="single" w:sz="12" w:space="0" w:color="auto"/>
          <w:insideH w:val="single" w:sz="8" w:space="0" w:color="auto"/>
          <w:insideV w:val="single" w:sz="8" w:space="0" w:color="auto"/>
        </w:tblBorders>
        <w:tblLook w:val="0000" w:firstRow="0" w:lastRow="0" w:firstColumn="0" w:lastColumn="0" w:noHBand="0" w:noVBand="0"/>
      </w:tblPr>
      <w:tblGrid>
        <w:gridCol w:w="940"/>
        <w:gridCol w:w="1045"/>
        <w:gridCol w:w="1049"/>
        <w:gridCol w:w="958"/>
        <w:gridCol w:w="1049"/>
        <w:gridCol w:w="958"/>
        <w:gridCol w:w="862"/>
        <w:gridCol w:w="958"/>
        <w:gridCol w:w="867"/>
        <w:gridCol w:w="952"/>
      </w:tblGrid>
      <w:tr w:rsidR="00B25F7B" w:rsidRPr="002F3610" w14:paraId="48D10123" w14:textId="77777777" w:rsidTr="00B25F7B">
        <w:trPr>
          <w:cantSplit/>
          <w:trHeight w:val="1703"/>
          <w:jc w:val="center"/>
        </w:trPr>
        <w:tc>
          <w:tcPr>
            <w:tcW w:w="488" w:type="pct"/>
            <w:vAlign w:val="center"/>
          </w:tcPr>
          <w:p w14:paraId="645AE473" w14:textId="77777777" w:rsidR="00B25F7B" w:rsidRPr="002F3610" w:rsidRDefault="00B25F7B" w:rsidP="006E2454">
            <w:pPr>
              <w:jc w:val="center"/>
              <w:rPr>
                <w:sz w:val="18"/>
                <w:szCs w:val="18"/>
              </w:rPr>
            </w:pPr>
            <w:r w:rsidRPr="002F3610">
              <w:rPr>
                <w:sz w:val="18"/>
                <w:szCs w:val="18"/>
              </w:rPr>
              <w:t>工况</w:t>
            </w:r>
          </w:p>
        </w:tc>
        <w:tc>
          <w:tcPr>
            <w:tcW w:w="542" w:type="pct"/>
            <w:vAlign w:val="center"/>
          </w:tcPr>
          <w:p w14:paraId="70B5837A" w14:textId="77777777" w:rsidR="00B25F7B" w:rsidRPr="002F3610" w:rsidRDefault="00B25F7B" w:rsidP="006E2454">
            <w:pPr>
              <w:jc w:val="center"/>
              <w:rPr>
                <w:sz w:val="18"/>
                <w:szCs w:val="18"/>
              </w:rPr>
            </w:pPr>
            <w:r w:rsidRPr="002F3610">
              <w:rPr>
                <w:sz w:val="18"/>
                <w:szCs w:val="18"/>
              </w:rPr>
              <w:t>初始水位</w:t>
            </w:r>
            <w:r w:rsidRPr="002F3610">
              <w:rPr>
                <w:sz w:val="18"/>
                <w:szCs w:val="18"/>
              </w:rPr>
              <w:t>(m)</w:t>
            </w:r>
          </w:p>
        </w:tc>
        <w:tc>
          <w:tcPr>
            <w:tcW w:w="544" w:type="pct"/>
            <w:vAlign w:val="center"/>
          </w:tcPr>
          <w:p w14:paraId="7E81DC5F" w14:textId="77777777" w:rsidR="00B25F7B" w:rsidRPr="002F3610" w:rsidRDefault="00B25F7B" w:rsidP="006E2454">
            <w:pPr>
              <w:jc w:val="center"/>
              <w:rPr>
                <w:sz w:val="18"/>
                <w:szCs w:val="18"/>
              </w:rPr>
            </w:pPr>
            <w:r w:rsidRPr="002F3610">
              <w:rPr>
                <w:sz w:val="18"/>
                <w:szCs w:val="18"/>
              </w:rPr>
              <w:t>最高涌浪</w:t>
            </w:r>
            <w:r w:rsidRPr="002F3610">
              <w:rPr>
                <w:sz w:val="18"/>
                <w:szCs w:val="18"/>
              </w:rPr>
              <w:t>(m)</w:t>
            </w:r>
          </w:p>
        </w:tc>
        <w:tc>
          <w:tcPr>
            <w:tcW w:w="497" w:type="pct"/>
            <w:vAlign w:val="center"/>
          </w:tcPr>
          <w:p w14:paraId="56F02EDB" w14:textId="77777777" w:rsidR="00B25F7B" w:rsidRPr="002F3610" w:rsidRDefault="00B25F7B" w:rsidP="006E2454">
            <w:pPr>
              <w:jc w:val="center"/>
              <w:rPr>
                <w:sz w:val="18"/>
                <w:szCs w:val="18"/>
              </w:rPr>
            </w:pPr>
            <w:r w:rsidRPr="002F3610">
              <w:rPr>
                <w:sz w:val="18"/>
                <w:szCs w:val="18"/>
              </w:rPr>
              <w:t>极值发生时间（</w:t>
            </w:r>
            <w:r w:rsidRPr="002F3610">
              <w:rPr>
                <w:sz w:val="18"/>
                <w:szCs w:val="18"/>
              </w:rPr>
              <w:t>s</w:t>
            </w:r>
            <w:r w:rsidRPr="002F3610">
              <w:rPr>
                <w:sz w:val="18"/>
                <w:szCs w:val="18"/>
              </w:rPr>
              <w:t>）</w:t>
            </w:r>
          </w:p>
        </w:tc>
        <w:tc>
          <w:tcPr>
            <w:tcW w:w="544" w:type="pct"/>
            <w:vAlign w:val="center"/>
          </w:tcPr>
          <w:p w14:paraId="57427B9F" w14:textId="77777777" w:rsidR="00B25F7B" w:rsidRPr="002F3610" w:rsidRDefault="00B25F7B" w:rsidP="006E2454">
            <w:pPr>
              <w:jc w:val="center"/>
              <w:rPr>
                <w:sz w:val="18"/>
                <w:szCs w:val="18"/>
              </w:rPr>
            </w:pPr>
            <w:r w:rsidRPr="002F3610">
              <w:rPr>
                <w:sz w:val="18"/>
                <w:szCs w:val="18"/>
              </w:rPr>
              <w:t>最低涌浪</w:t>
            </w:r>
            <w:r w:rsidRPr="002F3610">
              <w:rPr>
                <w:sz w:val="18"/>
                <w:szCs w:val="18"/>
              </w:rPr>
              <w:t>(m)</w:t>
            </w:r>
          </w:p>
        </w:tc>
        <w:tc>
          <w:tcPr>
            <w:tcW w:w="497" w:type="pct"/>
            <w:vAlign w:val="center"/>
          </w:tcPr>
          <w:p w14:paraId="2C8D6A77" w14:textId="77777777" w:rsidR="00B25F7B" w:rsidRPr="002F3610" w:rsidRDefault="00B25F7B" w:rsidP="006E2454">
            <w:pPr>
              <w:jc w:val="center"/>
              <w:rPr>
                <w:sz w:val="18"/>
                <w:szCs w:val="18"/>
              </w:rPr>
            </w:pPr>
            <w:r w:rsidRPr="002F3610">
              <w:rPr>
                <w:sz w:val="18"/>
                <w:szCs w:val="18"/>
              </w:rPr>
              <w:t>极值发生时间（</w:t>
            </w:r>
            <w:r w:rsidRPr="002F3610">
              <w:rPr>
                <w:sz w:val="18"/>
                <w:szCs w:val="18"/>
              </w:rPr>
              <w:t>s</w:t>
            </w:r>
            <w:r w:rsidRPr="002F3610">
              <w:rPr>
                <w:sz w:val="18"/>
                <w:szCs w:val="18"/>
              </w:rPr>
              <w:t>）</w:t>
            </w:r>
          </w:p>
        </w:tc>
        <w:tc>
          <w:tcPr>
            <w:tcW w:w="447" w:type="pct"/>
            <w:vAlign w:val="center"/>
          </w:tcPr>
          <w:p w14:paraId="483A19B1" w14:textId="77777777" w:rsidR="00B25F7B" w:rsidRPr="002F3610" w:rsidRDefault="00B25F7B" w:rsidP="006E2454">
            <w:pPr>
              <w:jc w:val="center"/>
              <w:rPr>
                <w:sz w:val="18"/>
                <w:szCs w:val="18"/>
              </w:rPr>
            </w:pPr>
            <w:r w:rsidRPr="002F3610">
              <w:rPr>
                <w:sz w:val="18"/>
                <w:szCs w:val="18"/>
              </w:rPr>
              <w:t>底板向下最大压差</w:t>
            </w:r>
            <w:r w:rsidRPr="002F3610">
              <w:rPr>
                <w:sz w:val="18"/>
                <w:szCs w:val="18"/>
              </w:rPr>
              <w:t>(m)</w:t>
            </w:r>
          </w:p>
        </w:tc>
        <w:tc>
          <w:tcPr>
            <w:tcW w:w="497" w:type="pct"/>
            <w:vAlign w:val="center"/>
          </w:tcPr>
          <w:p w14:paraId="77F8798F" w14:textId="77777777" w:rsidR="00B25F7B" w:rsidRPr="002F3610" w:rsidRDefault="00B25F7B" w:rsidP="006E2454">
            <w:pPr>
              <w:jc w:val="center"/>
              <w:rPr>
                <w:sz w:val="18"/>
                <w:szCs w:val="18"/>
              </w:rPr>
            </w:pPr>
            <w:r w:rsidRPr="002F3610">
              <w:rPr>
                <w:sz w:val="18"/>
                <w:szCs w:val="18"/>
              </w:rPr>
              <w:t>极值发生时间（</w:t>
            </w:r>
            <w:r w:rsidRPr="002F3610">
              <w:rPr>
                <w:sz w:val="18"/>
                <w:szCs w:val="18"/>
              </w:rPr>
              <w:t>s</w:t>
            </w:r>
            <w:r w:rsidRPr="002F3610">
              <w:rPr>
                <w:sz w:val="18"/>
                <w:szCs w:val="18"/>
              </w:rPr>
              <w:t>）</w:t>
            </w:r>
          </w:p>
        </w:tc>
        <w:tc>
          <w:tcPr>
            <w:tcW w:w="450" w:type="pct"/>
            <w:vAlign w:val="center"/>
          </w:tcPr>
          <w:p w14:paraId="125C501F" w14:textId="77777777" w:rsidR="00B25F7B" w:rsidRPr="002F3610" w:rsidRDefault="00B25F7B" w:rsidP="006E2454">
            <w:pPr>
              <w:jc w:val="center"/>
              <w:rPr>
                <w:sz w:val="18"/>
                <w:szCs w:val="18"/>
              </w:rPr>
            </w:pPr>
            <w:r w:rsidRPr="002F3610">
              <w:rPr>
                <w:sz w:val="18"/>
                <w:szCs w:val="18"/>
              </w:rPr>
              <w:t>底板向上最大压差</w:t>
            </w:r>
            <w:r w:rsidRPr="002F3610">
              <w:rPr>
                <w:sz w:val="18"/>
                <w:szCs w:val="18"/>
              </w:rPr>
              <w:t>(m)</w:t>
            </w:r>
          </w:p>
        </w:tc>
        <w:tc>
          <w:tcPr>
            <w:tcW w:w="494" w:type="pct"/>
            <w:vAlign w:val="center"/>
          </w:tcPr>
          <w:p w14:paraId="7A7A81C3" w14:textId="77777777" w:rsidR="00B25F7B" w:rsidRPr="002F3610" w:rsidRDefault="00B25F7B" w:rsidP="006E2454">
            <w:pPr>
              <w:jc w:val="center"/>
              <w:rPr>
                <w:sz w:val="18"/>
                <w:szCs w:val="18"/>
              </w:rPr>
            </w:pPr>
            <w:r w:rsidRPr="002F3610">
              <w:rPr>
                <w:sz w:val="18"/>
                <w:szCs w:val="18"/>
              </w:rPr>
              <w:t>极值发生时间（</w:t>
            </w:r>
            <w:r w:rsidRPr="002F3610">
              <w:rPr>
                <w:sz w:val="18"/>
                <w:szCs w:val="18"/>
              </w:rPr>
              <w:t>s</w:t>
            </w:r>
            <w:r w:rsidRPr="002F3610">
              <w:rPr>
                <w:sz w:val="18"/>
                <w:szCs w:val="18"/>
              </w:rPr>
              <w:t>）</w:t>
            </w:r>
          </w:p>
        </w:tc>
      </w:tr>
      <w:tr w:rsidR="002F3610" w:rsidRPr="002F3610" w14:paraId="1F7944B8" w14:textId="77777777" w:rsidTr="00B25F7B">
        <w:trPr>
          <w:cantSplit/>
          <w:jc w:val="center"/>
        </w:trPr>
        <w:tc>
          <w:tcPr>
            <w:tcW w:w="488" w:type="pct"/>
          </w:tcPr>
          <w:p w14:paraId="152579C1" w14:textId="089015AA" w:rsidR="002F3610" w:rsidRPr="002F3610" w:rsidRDefault="002F3610" w:rsidP="002F3610">
            <w:pPr>
              <w:jc w:val="center"/>
              <w:rPr>
                <w:sz w:val="18"/>
                <w:szCs w:val="18"/>
              </w:rPr>
            </w:pPr>
            <w:r w:rsidRPr="002F3610">
              <w:rPr>
                <w:sz w:val="18"/>
                <w:szCs w:val="18"/>
              </w:rPr>
              <w:t>SJP1</w:t>
            </w:r>
          </w:p>
        </w:tc>
        <w:tc>
          <w:tcPr>
            <w:tcW w:w="542" w:type="pct"/>
          </w:tcPr>
          <w:p w14:paraId="3260D93F" w14:textId="66212705" w:rsidR="002F3610" w:rsidRPr="002F3610" w:rsidRDefault="002F3610" w:rsidP="002F3610">
            <w:pPr>
              <w:widowControl/>
              <w:jc w:val="center"/>
              <w:rPr>
                <w:kern w:val="0"/>
                <w:sz w:val="18"/>
                <w:szCs w:val="18"/>
              </w:rPr>
            </w:pPr>
            <w:r w:rsidRPr="002F3610">
              <w:rPr>
                <w:sz w:val="18"/>
                <w:szCs w:val="18"/>
              </w:rPr>
              <w:t>133.41</w:t>
            </w:r>
          </w:p>
        </w:tc>
        <w:tc>
          <w:tcPr>
            <w:tcW w:w="544" w:type="pct"/>
          </w:tcPr>
          <w:p w14:paraId="487B02BA" w14:textId="38376057" w:rsidR="002F3610" w:rsidRPr="002F3610" w:rsidRDefault="002F3610" w:rsidP="002F3610">
            <w:pPr>
              <w:widowControl/>
              <w:jc w:val="center"/>
              <w:rPr>
                <w:kern w:val="0"/>
                <w:sz w:val="18"/>
                <w:szCs w:val="18"/>
              </w:rPr>
            </w:pPr>
            <w:r w:rsidRPr="002F3610">
              <w:rPr>
                <w:sz w:val="18"/>
                <w:szCs w:val="18"/>
              </w:rPr>
              <w:t>135.79</w:t>
            </w:r>
          </w:p>
        </w:tc>
        <w:tc>
          <w:tcPr>
            <w:tcW w:w="497" w:type="pct"/>
          </w:tcPr>
          <w:p w14:paraId="3224864B" w14:textId="6F0ACFAC" w:rsidR="002F3610" w:rsidRPr="002F3610" w:rsidRDefault="002F3610" w:rsidP="002F3610">
            <w:pPr>
              <w:widowControl/>
              <w:jc w:val="center"/>
              <w:rPr>
                <w:kern w:val="0"/>
                <w:sz w:val="18"/>
                <w:szCs w:val="18"/>
              </w:rPr>
            </w:pPr>
            <w:r w:rsidRPr="002F3610">
              <w:rPr>
                <w:sz w:val="18"/>
                <w:szCs w:val="18"/>
              </w:rPr>
              <w:t>11.55</w:t>
            </w:r>
          </w:p>
        </w:tc>
        <w:tc>
          <w:tcPr>
            <w:tcW w:w="544" w:type="pct"/>
          </w:tcPr>
          <w:p w14:paraId="3E40B43A" w14:textId="52A08153" w:rsidR="002F3610" w:rsidRPr="002F3610" w:rsidRDefault="002F3610" w:rsidP="002F3610">
            <w:pPr>
              <w:widowControl/>
              <w:jc w:val="center"/>
              <w:rPr>
                <w:kern w:val="0"/>
                <w:sz w:val="18"/>
                <w:szCs w:val="18"/>
              </w:rPr>
            </w:pPr>
            <w:r w:rsidRPr="002F3610">
              <w:rPr>
                <w:sz w:val="18"/>
                <w:szCs w:val="18"/>
              </w:rPr>
              <w:t>132.55</w:t>
            </w:r>
          </w:p>
        </w:tc>
        <w:tc>
          <w:tcPr>
            <w:tcW w:w="497" w:type="pct"/>
          </w:tcPr>
          <w:p w14:paraId="534EEBC3" w14:textId="54327C28" w:rsidR="002F3610" w:rsidRPr="002F3610" w:rsidRDefault="002F3610" w:rsidP="002F3610">
            <w:pPr>
              <w:widowControl/>
              <w:jc w:val="center"/>
              <w:rPr>
                <w:kern w:val="0"/>
                <w:sz w:val="18"/>
                <w:szCs w:val="18"/>
              </w:rPr>
            </w:pPr>
            <w:r w:rsidRPr="002F3610">
              <w:rPr>
                <w:sz w:val="18"/>
                <w:szCs w:val="18"/>
              </w:rPr>
              <w:t>103.84</w:t>
            </w:r>
          </w:p>
        </w:tc>
        <w:tc>
          <w:tcPr>
            <w:tcW w:w="447" w:type="pct"/>
          </w:tcPr>
          <w:p w14:paraId="15B777C0" w14:textId="25633D75" w:rsidR="002F3610" w:rsidRPr="002F3610" w:rsidRDefault="002F3610" w:rsidP="002F3610">
            <w:pPr>
              <w:widowControl/>
              <w:jc w:val="center"/>
              <w:rPr>
                <w:kern w:val="0"/>
                <w:sz w:val="18"/>
                <w:szCs w:val="18"/>
              </w:rPr>
            </w:pPr>
            <w:r w:rsidRPr="002F3610">
              <w:rPr>
                <w:sz w:val="18"/>
                <w:szCs w:val="18"/>
              </w:rPr>
              <w:t>0.07</w:t>
            </w:r>
          </w:p>
        </w:tc>
        <w:tc>
          <w:tcPr>
            <w:tcW w:w="497" w:type="pct"/>
          </w:tcPr>
          <w:p w14:paraId="3A79C768" w14:textId="16A6E30B" w:rsidR="002F3610" w:rsidRPr="002F3610" w:rsidRDefault="002F3610" w:rsidP="002F3610">
            <w:pPr>
              <w:widowControl/>
              <w:jc w:val="center"/>
              <w:rPr>
                <w:kern w:val="0"/>
                <w:sz w:val="18"/>
                <w:szCs w:val="18"/>
              </w:rPr>
            </w:pPr>
            <w:r w:rsidRPr="002F3610">
              <w:rPr>
                <w:sz w:val="18"/>
                <w:szCs w:val="18"/>
              </w:rPr>
              <w:t>14.58</w:t>
            </w:r>
          </w:p>
        </w:tc>
        <w:tc>
          <w:tcPr>
            <w:tcW w:w="450" w:type="pct"/>
          </w:tcPr>
          <w:p w14:paraId="6CE3C5A2" w14:textId="6F665E61" w:rsidR="002F3610" w:rsidRPr="002F3610" w:rsidRDefault="002F3610" w:rsidP="002F3610">
            <w:pPr>
              <w:widowControl/>
              <w:jc w:val="center"/>
              <w:rPr>
                <w:kern w:val="0"/>
                <w:sz w:val="18"/>
                <w:szCs w:val="18"/>
              </w:rPr>
            </w:pPr>
            <w:r w:rsidRPr="002F3610">
              <w:rPr>
                <w:sz w:val="18"/>
                <w:szCs w:val="18"/>
              </w:rPr>
              <w:t>0.1</w:t>
            </w:r>
          </w:p>
        </w:tc>
        <w:tc>
          <w:tcPr>
            <w:tcW w:w="494" w:type="pct"/>
          </w:tcPr>
          <w:p w14:paraId="7921C46B" w14:textId="37851070" w:rsidR="002F3610" w:rsidRPr="002F3610" w:rsidRDefault="002F3610" w:rsidP="002F3610">
            <w:pPr>
              <w:widowControl/>
              <w:jc w:val="center"/>
              <w:rPr>
                <w:kern w:val="0"/>
                <w:sz w:val="18"/>
                <w:szCs w:val="18"/>
              </w:rPr>
            </w:pPr>
            <w:r w:rsidRPr="002F3610">
              <w:rPr>
                <w:sz w:val="18"/>
                <w:szCs w:val="18"/>
              </w:rPr>
              <w:t>8.25</w:t>
            </w:r>
          </w:p>
        </w:tc>
      </w:tr>
      <w:tr w:rsidR="002F3610" w:rsidRPr="002F3610" w14:paraId="7C45D265" w14:textId="77777777" w:rsidTr="00B25F7B">
        <w:trPr>
          <w:cantSplit/>
          <w:jc w:val="center"/>
        </w:trPr>
        <w:tc>
          <w:tcPr>
            <w:tcW w:w="488" w:type="pct"/>
          </w:tcPr>
          <w:p w14:paraId="0A4E0676" w14:textId="1BA57FF9" w:rsidR="002F3610" w:rsidRPr="002F3610" w:rsidRDefault="002F3610" w:rsidP="002F3610">
            <w:pPr>
              <w:jc w:val="center"/>
              <w:rPr>
                <w:sz w:val="18"/>
                <w:szCs w:val="18"/>
              </w:rPr>
            </w:pPr>
            <w:r w:rsidRPr="002F3610">
              <w:rPr>
                <w:sz w:val="18"/>
                <w:szCs w:val="18"/>
              </w:rPr>
              <w:t>SJP2</w:t>
            </w:r>
          </w:p>
        </w:tc>
        <w:tc>
          <w:tcPr>
            <w:tcW w:w="542" w:type="pct"/>
          </w:tcPr>
          <w:p w14:paraId="2499A38C" w14:textId="0EF9FF8F" w:rsidR="002F3610" w:rsidRPr="002F3610" w:rsidRDefault="002F3610" w:rsidP="002F3610">
            <w:pPr>
              <w:widowControl/>
              <w:jc w:val="center"/>
              <w:rPr>
                <w:kern w:val="0"/>
                <w:sz w:val="18"/>
                <w:szCs w:val="18"/>
              </w:rPr>
            </w:pPr>
            <w:r w:rsidRPr="002F3610">
              <w:rPr>
                <w:sz w:val="18"/>
                <w:szCs w:val="18"/>
              </w:rPr>
              <w:t>107.94</w:t>
            </w:r>
          </w:p>
        </w:tc>
        <w:tc>
          <w:tcPr>
            <w:tcW w:w="544" w:type="pct"/>
          </w:tcPr>
          <w:p w14:paraId="3523F020" w14:textId="1B79C0D5" w:rsidR="002F3610" w:rsidRPr="002F3610" w:rsidRDefault="002F3610" w:rsidP="002F3610">
            <w:pPr>
              <w:widowControl/>
              <w:jc w:val="center"/>
              <w:rPr>
                <w:kern w:val="0"/>
                <w:sz w:val="18"/>
                <w:szCs w:val="18"/>
              </w:rPr>
            </w:pPr>
            <w:r w:rsidRPr="002F3610">
              <w:rPr>
                <w:sz w:val="18"/>
                <w:szCs w:val="18"/>
              </w:rPr>
              <w:t>110.18</w:t>
            </w:r>
          </w:p>
        </w:tc>
        <w:tc>
          <w:tcPr>
            <w:tcW w:w="497" w:type="pct"/>
          </w:tcPr>
          <w:p w14:paraId="3EBFD34B" w14:textId="52ACC102" w:rsidR="002F3610" w:rsidRPr="002F3610" w:rsidRDefault="002F3610" w:rsidP="002F3610">
            <w:pPr>
              <w:widowControl/>
              <w:jc w:val="center"/>
              <w:rPr>
                <w:kern w:val="0"/>
                <w:sz w:val="18"/>
                <w:szCs w:val="18"/>
              </w:rPr>
            </w:pPr>
            <w:r w:rsidRPr="002F3610">
              <w:rPr>
                <w:sz w:val="18"/>
                <w:szCs w:val="18"/>
              </w:rPr>
              <w:t>11.64</w:t>
            </w:r>
          </w:p>
        </w:tc>
        <w:tc>
          <w:tcPr>
            <w:tcW w:w="544" w:type="pct"/>
          </w:tcPr>
          <w:p w14:paraId="6019ABA7" w14:textId="59039CF0" w:rsidR="002F3610" w:rsidRPr="002F3610" w:rsidRDefault="002F3610" w:rsidP="002F3610">
            <w:pPr>
              <w:widowControl/>
              <w:jc w:val="center"/>
              <w:rPr>
                <w:kern w:val="0"/>
                <w:sz w:val="18"/>
                <w:szCs w:val="18"/>
              </w:rPr>
            </w:pPr>
            <w:r w:rsidRPr="002F3610">
              <w:rPr>
                <w:sz w:val="18"/>
                <w:szCs w:val="18"/>
              </w:rPr>
              <w:t>106.86</w:t>
            </w:r>
          </w:p>
        </w:tc>
        <w:tc>
          <w:tcPr>
            <w:tcW w:w="497" w:type="pct"/>
          </w:tcPr>
          <w:p w14:paraId="53DB037A" w14:textId="2D4CE1A8" w:rsidR="002F3610" w:rsidRPr="002F3610" w:rsidRDefault="002F3610" w:rsidP="002F3610">
            <w:pPr>
              <w:widowControl/>
              <w:jc w:val="center"/>
              <w:rPr>
                <w:kern w:val="0"/>
                <w:sz w:val="18"/>
                <w:szCs w:val="18"/>
              </w:rPr>
            </w:pPr>
            <w:r w:rsidRPr="002F3610">
              <w:rPr>
                <w:sz w:val="18"/>
                <w:szCs w:val="18"/>
              </w:rPr>
              <w:t>78.37</w:t>
            </w:r>
          </w:p>
        </w:tc>
        <w:tc>
          <w:tcPr>
            <w:tcW w:w="447" w:type="pct"/>
          </w:tcPr>
          <w:p w14:paraId="1421490C" w14:textId="4BBE7D53" w:rsidR="002F3610" w:rsidRPr="002F3610" w:rsidRDefault="002F3610" w:rsidP="002F3610">
            <w:pPr>
              <w:widowControl/>
              <w:jc w:val="center"/>
              <w:rPr>
                <w:kern w:val="0"/>
                <w:sz w:val="18"/>
                <w:szCs w:val="18"/>
              </w:rPr>
            </w:pPr>
            <w:r w:rsidRPr="002F3610">
              <w:rPr>
                <w:sz w:val="18"/>
                <w:szCs w:val="18"/>
              </w:rPr>
              <w:t>0.04</w:t>
            </w:r>
          </w:p>
        </w:tc>
        <w:tc>
          <w:tcPr>
            <w:tcW w:w="497" w:type="pct"/>
          </w:tcPr>
          <w:p w14:paraId="5BFC1026" w14:textId="156465AB" w:rsidR="002F3610" w:rsidRPr="002F3610" w:rsidRDefault="002F3610" w:rsidP="002F3610">
            <w:pPr>
              <w:widowControl/>
              <w:jc w:val="center"/>
              <w:rPr>
                <w:kern w:val="0"/>
                <w:sz w:val="18"/>
                <w:szCs w:val="18"/>
              </w:rPr>
            </w:pPr>
            <w:r w:rsidRPr="002F3610">
              <w:rPr>
                <w:sz w:val="18"/>
                <w:szCs w:val="18"/>
              </w:rPr>
              <w:t>14.64</w:t>
            </w:r>
          </w:p>
        </w:tc>
        <w:tc>
          <w:tcPr>
            <w:tcW w:w="450" w:type="pct"/>
          </w:tcPr>
          <w:p w14:paraId="700463E2" w14:textId="6EDFE694" w:rsidR="002F3610" w:rsidRPr="002F3610" w:rsidRDefault="002F3610" w:rsidP="002F3610">
            <w:pPr>
              <w:widowControl/>
              <w:jc w:val="center"/>
              <w:rPr>
                <w:kern w:val="0"/>
                <w:sz w:val="18"/>
                <w:szCs w:val="18"/>
              </w:rPr>
            </w:pPr>
            <w:r w:rsidRPr="002F3610">
              <w:rPr>
                <w:sz w:val="18"/>
                <w:szCs w:val="18"/>
              </w:rPr>
              <w:t>0.07</w:t>
            </w:r>
          </w:p>
        </w:tc>
        <w:tc>
          <w:tcPr>
            <w:tcW w:w="494" w:type="pct"/>
          </w:tcPr>
          <w:p w14:paraId="7378CC62" w14:textId="21278E89" w:rsidR="002F3610" w:rsidRPr="002F3610" w:rsidRDefault="002F3610" w:rsidP="002F3610">
            <w:pPr>
              <w:widowControl/>
              <w:jc w:val="center"/>
              <w:rPr>
                <w:kern w:val="0"/>
                <w:sz w:val="18"/>
                <w:szCs w:val="18"/>
              </w:rPr>
            </w:pPr>
            <w:r w:rsidRPr="002F3610">
              <w:rPr>
                <w:sz w:val="18"/>
                <w:szCs w:val="18"/>
              </w:rPr>
              <w:t>8.55</w:t>
            </w:r>
          </w:p>
        </w:tc>
      </w:tr>
      <w:tr w:rsidR="002F3610" w:rsidRPr="002F3610" w14:paraId="706072C0" w14:textId="77777777" w:rsidTr="00B25F7B">
        <w:trPr>
          <w:cantSplit/>
          <w:jc w:val="center"/>
        </w:trPr>
        <w:tc>
          <w:tcPr>
            <w:tcW w:w="488" w:type="pct"/>
          </w:tcPr>
          <w:p w14:paraId="1DA56434" w14:textId="17839960" w:rsidR="002F3610" w:rsidRPr="002F3610" w:rsidRDefault="002F3610" w:rsidP="002F3610">
            <w:pPr>
              <w:jc w:val="center"/>
              <w:rPr>
                <w:sz w:val="18"/>
                <w:szCs w:val="18"/>
              </w:rPr>
            </w:pPr>
            <w:r w:rsidRPr="002F3610">
              <w:rPr>
                <w:sz w:val="18"/>
                <w:szCs w:val="18"/>
              </w:rPr>
              <w:t>SJP3</w:t>
            </w:r>
          </w:p>
        </w:tc>
        <w:tc>
          <w:tcPr>
            <w:tcW w:w="542" w:type="pct"/>
          </w:tcPr>
          <w:p w14:paraId="7E12023A" w14:textId="3E5DCECA" w:rsidR="002F3610" w:rsidRPr="002F3610" w:rsidRDefault="002F3610" w:rsidP="002F3610">
            <w:pPr>
              <w:widowControl/>
              <w:jc w:val="center"/>
              <w:rPr>
                <w:kern w:val="0"/>
                <w:sz w:val="18"/>
                <w:szCs w:val="18"/>
              </w:rPr>
            </w:pPr>
            <w:r w:rsidRPr="002F3610">
              <w:rPr>
                <w:sz w:val="18"/>
                <w:szCs w:val="18"/>
              </w:rPr>
              <w:t>133.5</w:t>
            </w:r>
          </w:p>
        </w:tc>
        <w:tc>
          <w:tcPr>
            <w:tcW w:w="544" w:type="pct"/>
          </w:tcPr>
          <w:p w14:paraId="13EC5698" w14:textId="4C107221" w:rsidR="002F3610" w:rsidRPr="002F3610" w:rsidRDefault="002F3610" w:rsidP="002F3610">
            <w:pPr>
              <w:widowControl/>
              <w:jc w:val="center"/>
              <w:rPr>
                <w:kern w:val="0"/>
                <w:sz w:val="18"/>
                <w:szCs w:val="18"/>
              </w:rPr>
            </w:pPr>
            <w:r w:rsidRPr="002F3610">
              <w:rPr>
                <w:sz w:val="18"/>
                <w:szCs w:val="18"/>
              </w:rPr>
              <w:t>133.85</w:t>
            </w:r>
          </w:p>
        </w:tc>
        <w:tc>
          <w:tcPr>
            <w:tcW w:w="497" w:type="pct"/>
          </w:tcPr>
          <w:p w14:paraId="6CC2D1DE" w14:textId="7DCACF5A" w:rsidR="002F3610" w:rsidRPr="002F3610" w:rsidRDefault="002F3610" w:rsidP="002F3610">
            <w:pPr>
              <w:widowControl/>
              <w:jc w:val="center"/>
              <w:rPr>
                <w:kern w:val="0"/>
                <w:sz w:val="18"/>
                <w:szCs w:val="18"/>
              </w:rPr>
            </w:pPr>
            <w:r w:rsidRPr="002F3610">
              <w:rPr>
                <w:sz w:val="18"/>
                <w:szCs w:val="18"/>
              </w:rPr>
              <w:t>98.07</w:t>
            </w:r>
          </w:p>
        </w:tc>
        <w:tc>
          <w:tcPr>
            <w:tcW w:w="544" w:type="pct"/>
          </w:tcPr>
          <w:p w14:paraId="08FA2AE3" w14:textId="503D93C9" w:rsidR="002F3610" w:rsidRPr="002F3610" w:rsidRDefault="002F3610" w:rsidP="002F3610">
            <w:pPr>
              <w:widowControl/>
              <w:jc w:val="center"/>
              <w:rPr>
                <w:kern w:val="0"/>
                <w:sz w:val="18"/>
                <w:szCs w:val="18"/>
              </w:rPr>
            </w:pPr>
            <w:r w:rsidRPr="002F3610">
              <w:rPr>
                <w:sz w:val="18"/>
                <w:szCs w:val="18"/>
              </w:rPr>
              <w:t>132.36</w:t>
            </w:r>
          </w:p>
        </w:tc>
        <w:tc>
          <w:tcPr>
            <w:tcW w:w="497" w:type="pct"/>
          </w:tcPr>
          <w:p w14:paraId="004BF60C" w14:textId="7C4B7A2B" w:rsidR="002F3610" w:rsidRPr="002F3610" w:rsidRDefault="002F3610" w:rsidP="002F3610">
            <w:pPr>
              <w:widowControl/>
              <w:jc w:val="center"/>
              <w:rPr>
                <w:kern w:val="0"/>
                <w:sz w:val="18"/>
                <w:szCs w:val="18"/>
              </w:rPr>
            </w:pPr>
            <w:r w:rsidRPr="002F3610">
              <w:rPr>
                <w:sz w:val="18"/>
                <w:szCs w:val="18"/>
              </w:rPr>
              <w:t>35.27</w:t>
            </w:r>
          </w:p>
        </w:tc>
        <w:tc>
          <w:tcPr>
            <w:tcW w:w="447" w:type="pct"/>
          </w:tcPr>
          <w:p w14:paraId="7D2AEAF2" w14:textId="2BE1159C" w:rsidR="002F3610" w:rsidRPr="002F3610" w:rsidRDefault="002F3610" w:rsidP="002F3610">
            <w:pPr>
              <w:widowControl/>
              <w:jc w:val="center"/>
              <w:rPr>
                <w:kern w:val="0"/>
                <w:sz w:val="18"/>
                <w:szCs w:val="18"/>
              </w:rPr>
            </w:pPr>
            <w:r w:rsidRPr="002F3610">
              <w:rPr>
                <w:sz w:val="18"/>
                <w:szCs w:val="18"/>
              </w:rPr>
              <w:t>0</w:t>
            </w:r>
          </w:p>
        </w:tc>
        <w:tc>
          <w:tcPr>
            <w:tcW w:w="497" w:type="pct"/>
          </w:tcPr>
          <w:p w14:paraId="728435C8" w14:textId="1EF2B260" w:rsidR="002F3610" w:rsidRPr="002F3610" w:rsidRDefault="002F3610" w:rsidP="002F3610">
            <w:pPr>
              <w:widowControl/>
              <w:jc w:val="center"/>
              <w:rPr>
                <w:kern w:val="0"/>
                <w:sz w:val="18"/>
                <w:szCs w:val="18"/>
              </w:rPr>
            </w:pPr>
            <w:r w:rsidRPr="002F3610">
              <w:rPr>
                <w:sz w:val="18"/>
                <w:szCs w:val="18"/>
              </w:rPr>
              <w:t>8.97</w:t>
            </w:r>
          </w:p>
        </w:tc>
        <w:tc>
          <w:tcPr>
            <w:tcW w:w="450" w:type="pct"/>
          </w:tcPr>
          <w:p w14:paraId="55102939" w14:textId="40E81179" w:rsidR="002F3610" w:rsidRPr="002F3610" w:rsidRDefault="002F3610" w:rsidP="002F3610">
            <w:pPr>
              <w:widowControl/>
              <w:jc w:val="center"/>
              <w:rPr>
                <w:kern w:val="0"/>
                <w:sz w:val="18"/>
                <w:szCs w:val="18"/>
              </w:rPr>
            </w:pPr>
            <w:r w:rsidRPr="002F3610">
              <w:rPr>
                <w:sz w:val="18"/>
                <w:szCs w:val="18"/>
              </w:rPr>
              <w:t>0</w:t>
            </w:r>
          </w:p>
        </w:tc>
        <w:tc>
          <w:tcPr>
            <w:tcW w:w="494" w:type="pct"/>
          </w:tcPr>
          <w:p w14:paraId="680A5B60" w14:textId="05F2C87F" w:rsidR="002F3610" w:rsidRPr="002F3610" w:rsidRDefault="002F3610" w:rsidP="002F3610">
            <w:pPr>
              <w:widowControl/>
              <w:jc w:val="center"/>
              <w:rPr>
                <w:kern w:val="0"/>
                <w:sz w:val="18"/>
                <w:szCs w:val="18"/>
              </w:rPr>
            </w:pPr>
            <w:r w:rsidRPr="002F3610">
              <w:rPr>
                <w:sz w:val="18"/>
                <w:szCs w:val="18"/>
              </w:rPr>
              <w:t>49.96</w:t>
            </w:r>
          </w:p>
        </w:tc>
      </w:tr>
      <w:tr w:rsidR="002F3610" w:rsidRPr="002F3610" w14:paraId="24E03E0B" w14:textId="77777777" w:rsidTr="00733E85">
        <w:trPr>
          <w:cantSplit/>
          <w:jc w:val="center"/>
        </w:trPr>
        <w:tc>
          <w:tcPr>
            <w:tcW w:w="488" w:type="pct"/>
          </w:tcPr>
          <w:p w14:paraId="3F1F19C6" w14:textId="4BC2DA92" w:rsidR="002F3610" w:rsidRPr="002F3610" w:rsidRDefault="002F3610" w:rsidP="002F3610">
            <w:pPr>
              <w:jc w:val="center"/>
              <w:rPr>
                <w:sz w:val="18"/>
                <w:szCs w:val="18"/>
              </w:rPr>
            </w:pPr>
            <w:r w:rsidRPr="002F3610">
              <w:rPr>
                <w:sz w:val="18"/>
                <w:szCs w:val="18"/>
              </w:rPr>
              <w:t>SJP4</w:t>
            </w:r>
          </w:p>
        </w:tc>
        <w:tc>
          <w:tcPr>
            <w:tcW w:w="542" w:type="pct"/>
          </w:tcPr>
          <w:p w14:paraId="755CC7AF" w14:textId="1B6884A3" w:rsidR="002F3610" w:rsidRPr="002F3610" w:rsidRDefault="002F3610" w:rsidP="002F3610">
            <w:pPr>
              <w:widowControl/>
              <w:jc w:val="center"/>
              <w:rPr>
                <w:kern w:val="0"/>
                <w:sz w:val="18"/>
                <w:szCs w:val="18"/>
              </w:rPr>
            </w:pPr>
            <w:r w:rsidRPr="002F3610">
              <w:rPr>
                <w:sz w:val="18"/>
                <w:szCs w:val="18"/>
              </w:rPr>
              <w:t>108</w:t>
            </w:r>
          </w:p>
        </w:tc>
        <w:tc>
          <w:tcPr>
            <w:tcW w:w="544" w:type="pct"/>
          </w:tcPr>
          <w:p w14:paraId="0365793E" w14:textId="26E18537" w:rsidR="002F3610" w:rsidRPr="002F3610" w:rsidRDefault="002F3610" w:rsidP="002F3610">
            <w:pPr>
              <w:widowControl/>
              <w:jc w:val="center"/>
              <w:rPr>
                <w:kern w:val="0"/>
                <w:sz w:val="18"/>
                <w:szCs w:val="18"/>
              </w:rPr>
            </w:pPr>
            <w:r w:rsidRPr="002F3610">
              <w:rPr>
                <w:sz w:val="18"/>
                <w:szCs w:val="18"/>
              </w:rPr>
              <w:t>108.44</w:t>
            </w:r>
          </w:p>
        </w:tc>
        <w:tc>
          <w:tcPr>
            <w:tcW w:w="497" w:type="pct"/>
          </w:tcPr>
          <w:p w14:paraId="66E8EBF4" w14:textId="4F3B0EBE" w:rsidR="002F3610" w:rsidRPr="002F3610" w:rsidRDefault="002F3610" w:rsidP="002F3610">
            <w:pPr>
              <w:widowControl/>
              <w:jc w:val="center"/>
              <w:rPr>
                <w:kern w:val="0"/>
                <w:sz w:val="18"/>
                <w:szCs w:val="18"/>
              </w:rPr>
            </w:pPr>
            <w:r w:rsidRPr="002F3610">
              <w:rPr>
                <w:sz w:val="18"/>
                <w:szCs w:val="18"/>
              </w:rPr>
              <w:t>91.21</w:t>
            </w:r>
          </w:p>
        </w:tc>
        <w:tc>
          <w:tcPr>
            <w:tcW w:w="544" w:type="pct"/>
          </w:tcPr>
          <w:p w14:paraId="10B0E4D5" w14:textId="5ECE1866" w:rsidR="002F3610" w:rsidRPr="002F3610" w:rsidRDefault="002F3610" w:rsidP="002F3610">
            <w:pPr>
              <w:widowControl/>
              <w:jc w:val="center"/>
              <w:rPr>
                <w:kern w:val="0"/>
                <w:sz w:val="18"/>
                <w:szCs w:val="18"/>
              </w:rPr>
            </w:pPr>
            <w:r w:rsidRPr="002F3610">
              <w:rPr>
                <w:sz w:val="18"/>
                <w:szCs w:val="18"/>
              </w:rPr>
              <w:t>107.03</w:t>
            </w:r>
          </w:p>
        </w:tc>
        <w:tc>
          <w:tcPr>
            <w:tcW w:w="497" w:type="pct"/>
          </w:tcPr>
          <w:p w14:paraId="6D477626" w14:textId="25746165" w:rsidR="002F3610" w:rsidRPr="002F3610" w:rsidRDefault="002F3610" w:rsidP="002F3610">
            <w:pPr>
              <w:widowControl/>
              <w:jc w:val="center"/>
              <w:rPr>
                <w:kern w:val="0"/>
                <w:sz w:val="18"/>
                <w:szCs w:val="18"/>
              </w:rPr>
            </w:pPr>
            <w:r w:rsidRPr="002F3610">
              <w:rPr>
                <w:sz w:val="18"/>
                <w:szCs w:val="18"/>
              </w:rPr>
              <w:t>35.91</w:t>
            </w:r>
          </w:p>
        </w:tc>
        <w:tc>
          <w:tcPr>
            <w:tcW w:w="447" w:type="pct"/>
          </w:tcPr>
          <w:p w14:paraId="698C878A" w14:textId="4A4A1AC6" w:rsidR="002F3610" w:rsidRPr="002F3610" w:rsidRDefault="002F3610" w:rsidP="002F3610">
            <w:pPr>
              <w:widowControl/>
              <w:jc w:val="center"/>
              <w:rPr>
                <w:kern w:val="0"/>
                <w:sz w:val="18"/>
                <w:szCs w:val="18"/>
              </w:rPr>
            </w:pPr>
            <w:r w:rsidRPr="002F3610">
              <w:rPr>
                <w:sz w:val="18"/>
                <w:szCs w:val="18"/>
              </w:rPr>
              <w:t>0</w:t>
            </w:r>
          </w:p>
        </w:tc>
        <w:tc>
          <w:tcPr>
            <w:tcW w:w="497" w:type="pct"/>
          </w:tcPr>
          <w:p w14:paraId="4F389D29" w14:textId="39508B84" w:rsidR="002F3610" w:rsidRPr="002F3610" w:rsidRDefault="002F3610" w:rsidP="002F3610">
            <w:pPr>
              <w:widowControl/>
              <w:jc w:val="center"/>
              <w:rPr>
                <w:kern w:val="0"/>
                <w:sz w:val="18"/>
                <w:szCs w:val="18"/>
              </w:rPr>
            </w:pPr>
            <w:r w:rsidRPr="002F3610">
              <w:rPr>
                <w:sz w:val="18"/>
                <w:szCs w:val="18"/>
              </w:rPr>
              <w:t>8.89</w:t>
            </w:r>
          </w:p>
        </w:tc>
        <w:tc>
          <w:tcPr>
            <w:tcW w:w="450" w:type="pct"/>
          </w:tcPr>
          <w:p w14:paraId="49F21A8A" w14:textId="765844FD" w:rsidR="002F3610" w:rsidRPr="002F3610" w:rsidRDefault="002F3610" w:rsidP="002F3610">
            <w:pPr>
              <w:widowControl/>
              <w:jc w:val="center"/>
              <w:rPr>
                <w:kern w:val="0"/>
                <w:sz w:val="18"/>
                <w:szCs w:val="18"/>
              </w:rPr>
            </w:pPr>
            <w:r w:rsidRPr="002F3610">
              <w:rPr>
                <w:sz w:val="18"/>
                <w:szCs w:val="18"/>
              </w:rPr>
              <w:t>0</w:t>
            </w:r>
          </w:p>
        </w:tc>
        <w:tc>
          <w:tcPr>
            <w:tcW w:w="494" w:type="pct"/>
          </w:tcPr>
          <w:p w14:paraId="67F10881" w14:textId="5BFE9998" w:rsidR="002F3610" w:rsidRPr="002F3610" w:rsidRDefault="002F3610" w:rsidP="002F3610">
            <w:pPr>
              <w:widowControl/>
              <w:jc w:val="center"/>
              <w:rPr>
                <w:kern w:val="0"/>
                <w:sz w:val="18"/>
                <w:szCs w:val="18"/>
              </w:rPr>
            </w:pPr>
            <w:r w:rsidRPr="002F3610">
              <w:rPr>
                <w:sz w:val="18"/>
                <w:szCs w:val="18"/>
              </w:rPr>
              <w:t>51.36</w:t>
            </w:r>
          </w:p>
        </w:tc>
      </w:tr>
      <w:tr w:rsidR="002F3610" w:rsidRPr="002F3610" w14:paraId="6A23D306" w14:textId="77777777" w:rsidTr="00733E85">
        <w:trPr>
          <w:cantSplit/>
          <w:jc w:val="center"/>
        </w:trPr>
        <w:tc>
          <w:tcPr>
            <w:tcW w:w="488" w:type="pct"/>
          </w:tcPr>
          <w:p w14:paraId="6A1157DA" w14:textId="1934D576" w:rsidR="002F3610" w:rsidRPr="002F3610" w:rsidRDefault="002F3610" w:rsidP="002F3610">
            <w:pPr>
              <w:jc w:val="center"/>
              <w:rPr>
                <w:sz w:val="18"/>
                <w:szCs w:val="18"/>
              </w:rPr>
            </w:pPr>
            <w:r w:rsidRPr="002F3610">
              <w:rPr>
                <w:sz w:val="18"/>
                <w:szCs w:val="18"/>
              </w:rPr>
              <w:lastRenderedPageBreak/>
              <w:t>SJP5</w:t>
            </w:r>
          </w:p>
        </w:tc>
        <w:tc>
          <w:tcPr>
            <w:tcW w:w="542" w:type="pct"/>
          </w:tcPr>
          <w:p w14:paraId="3FDC4981" w14:textId="2FDEA7F5" w:rsidR="002F3610" w:rsidRPr="002F3610" w:rsidRDefault="002F3610" w:rsidP="002F3610">
            <w:pPr>
              <w:widowControl/>
              <w:jc w:val="center"/>
              <w:rPr>
                <w:kern w:val="0"/>
                <w:sz w:val="18"/>
                <w:szCs w:val="18"/>
              </w:rPr>
            </w:pPr>
            <w:r w:rsidRPr="002F3610">
              <w:rPr>
                <w:sz w:val="18"/>
                <w:szCs w:val="18"/>
              </w:rPr>
              <w:t>135.82</w:t>
            </w:r>
          </w:p>
        </w:tc>
        <w:tc>
          <w:tcPr>
            <w:tcW w:w="544" w:type="pct"/>
          </w:tcPr>
          <w:p w14:paraId="00FCA59F" w14:textId="686B3679" w:rsidR="002F3610" w:rsidRPr="002F3610" w:rsidRDefault="002F3610" w:rsidP="002F3610">
            <w:pPr>
              <w:widowControl/>
              <w:jc w:val="center"/>
              <w:rPr>
                <w:kern w:val="0"/>
                <w:sz w:val="18"/>
                <w:szCs w:val="18"/>
              </w:rPr>
            </w:pPr>
            <w:r w:rsidRPr="002F3610">
              <w:rPr>
                <w:sz w:val="18"/>
                <w:szCs w:val="18"/>
              </w:rPr>
              <w:t>137.81</w:t>
            </w:r>
          </w:p>
        </w:tc>
        <w:tc>
          <w:tcPr>
            <w:tcW w:w="497" w:type="pct"/>
          </w:tcPr>
          <w:p w14:paraId="776A6A5F" w14:textId="00462469" w:rsidR="002F3610" w:rsidRPr="002F3610" w:rsidRDefault="002F3610" w:rsidP="002F3610">
            <w:pPr>
              <w:widowControl/>
              <w:jc w:val="center"/>
              <w:rPr>
                <w:kern w:val="0"/>
                <w:sz w:val="18"/>
                <w:szCs w:val="18"/>
              </w:rPr>
            </w:pPr>
            <w:r w:rsidRPr="002F3610">
              <w:rPr>
                <w:sz w:val="18"/>
                <w:szCs w:val="18"/>
              </w:rPr>
              <w:t>11.21</w:t>
            </w:r>
          </w:p>
        </w:tc>
        <w:tc>
          <w:tcPr>
            <w:tcW w:w="544" w:type="pct"/>
          </w:tcPr>
          <w:p w14:paraId="487FC5C2" w14:textId="05A25E95" w:rsidR="002F3610" w:rsidRPr="002F3610" w:rsidRDefault="002F3610" w:rsidP="002F3610">
            <w:pPr>
              <w:widowControl/>
              <w:jc w:val="center"/>
              <w:rPr>
                <w:kern w:val="0"/>
                <w:sz w:val="18"/>
                <w:szCs w:val="18"/>
              </w:rPr>
            </w:pPr>
            <w:r w:rsidRPr="002F3610">
              <w:rPr>
                <w:sz w:val="18"/>
                <w:szCs w:val="18"/>
              </w:rPr>
              <w:t>135.06</w:t>
            </w:r>
          </w:p>
        </w:tc>
        <w:tc>
          <w:tcPr>
            <w:tcW w:w="497" w:type="pct"/>
          </w:tcPr>
          <w:p w14:paraId="68D2839B" w14:textId="16313759" w:rsidR="002F3610" w:rsidRPr="002F3610" w:rsidRDefault="002F3610" w:rsidP="002F3610">
            <w:pPr>
              <w:widowControl/>
              <w:jc w:val="center"/>
              <w:rPr>
                <w:kern w:val="0"/>
                <w:sz w:val="18"/>
                <w:szCs w:val="18"/>
              </w:rPr>
            </w:pPr>
            <w:r w:rsidRPr="002F3610">
              <w:rPr>
                <w:sz w:val="18"/>
                <w:szCs w:val="18"/>
              </w:rPr>
              <w:t>127.37</w:t>
            </w:r>
          </w:p>
        </w:tc>
        <w:tc>
          <w:tcPr>
            <w:tcW w:w="447" w:type="pct"/>
          </w:tcPr>
          <w:p w14:paraId="6F0FD33B" w14:textId="1D9ABAD6" w:rsidR="002F3610" w:rsidRPr="002F3610" w:rsidRDefault="002F3610" w:rsidP="002F3610">
            <w:pPr>
              <w:widowControl/>
              <w:jc w:val="center"/>
              <w:rPr>
                <w:kern w:val="0"/>
                <w:sz w:val="18"/>
                <w:szCs w:val="18"/>
              </w:rPr>
            </w:pPr>
            <w:r w:rsidRPr="002F3610">
              <w:rPr>
                <w:sz w:val="18"/>
                <w:szCs w:val="18"/>
              </w:rPr>
              <w:t>0.06</w:t>
            </w:r>
          </w:p>
        </w:tc>
        <w:tc>
          <w:tcPr>
            <w:tcW w:w="497" w:type="pct"/>
          </w:tcPr>
          <w:p w14:paraId="4D277D49" w14:textId="6341A487" w:rsidR="002F3610" w:rsidRPr="002F3610" w:rsidRDefault="002F3610" w:rsidP="002F3610">
            <w:pPr>
              <w:widowControl/>
              <w:jc w:val="center"/>
              <w:rPr>
                <w:kern w:val="0"/>
                <w:sz w:val="18"/>
                <w:szCs w:val="18"/>
              </w:rPr>
            </w:pPr>
            <w:r w:rsidRPr="002F3610">
              <w:rPr>
                <w:sz w:val="18"/>
                <w:szCs w:val="18"/>
              </w:rPr>
              <w:t>14.61</w:t>
            </w:r>
          </w:p>
        </w:tc>
        <w:tc>
          <w:tcPr>
            <w:tcW w:w="450" w:type="pct"/>
          </w:tcPr>
          <w:p w14:paraId="7EFE4749" w14:textId="1FFC7573" w:rsidR="002F3610" w:rsidRPr="002F3610" w:rsidRDefault="002F3610" w:rsidP="002F3610">
            <w:pPr>
              <w:widowControl/>
              <w:jc w:val="center"/>
              <w:rPr>
                <w:kern w:val="0"/>
                <w:sz w:val="18"/>
                <w:szCs w:val="18"/>
              </w:rPr>
            </w:pPr>
            <w:r w:rsidRPr="002F3610">
              <w:rPr>
                <w:sz w:val="18"/>
                <w:szCs w:val="18"/>
              </w:rPr>
              <w:t>0.07</w:t>
            </w:r>
          </w:p>
        </w:tc>
        <w:tc>
          <w:tcPr>
            <w:tcW w:w="494" w:type="pct"/>
          </w:tcPr>
          <w:p w14:paraId="7C01BFB1" w14:textId="3159BBAA" w:rsidR="002F3610" w:rsidRPr="002F3610" w:rsidRDefault="002F3610" w:rsidP="002F3610">
            <w:pPr>
              <w:widowControl/>
              <w:jc w:val="center"/>
              <w:rPr>
                <w:kern w:val="0"/>
                <w:sz w:val="18"/>
                <w:szCs w:val="18"/>
              </w:rPr>
            </w:pPr>
            <w:r w:rsidRPr="002F3610">
              <w:rPr>
                <w:sz w:val="18"/>
                <w:szCs w:val="18"/>
              </w:rPr>
              <w:t>8.06</w:t>
            </w:r>
          </w:p>
        </w:tc>
      </w:tr>
      <w:tr w:rsidR="002F3610" w:rsidRPr="002F3610" w14:paraId="76AE36D5" w14:textId="77777777" w:rsidTr="00733E85">
        <w:trPr>
          <w:cantSplit/>
          <w:jc w:val="center"/>
        </w:trPr>
        <w:tc>
          <w:tcPr>
            <w:tcW w:w="488" w:type="pct"/>
          </w:tcPr>
          <w:p w14:paraId="7B637268" w14:textId="2BC7FA8C" w:rsidR="002F3610" w:rsidRPr="002F3610" w:rsidRDefault="002F3610" w:rsidP="002F3610">
            <w:pPr>
              <w:jc w:val="center"/>
              <w:rPr>
                <w:sz w:val="18"/>
                <w:szCs w:val="18"/>
              </w:rPr>
            </w:pPr>
            <w:r w:rsidRPr="002F3610">
              <w:rPr>
                <w:sz w:val="18"/>
                <w:szCs w:val="18"/>
              </w:rPr>
              <w:t>SJP6</w:t>
            </w:r>
          </w:p>
        </w:tc>
        <w:tc>
          <w:tcPr>
            <w:tcW w:w="542" w:type="pct"/>
          </w:tcPr>
          <w:p w14:paraId="09790055" w14:textId="05DAEE91" w:rsidR="002F3610" w:rsidRPr="002F3610" w:rsidRDefault="002F3610" w:rsidP="002F3610">
            <w:pPr>
              <w:widowControl/>
              <w:jc w:val="center"/>
              <w:rPr>
                <w:kern w:val="0"/>
                <w:sz w:val="18"/>
                <w:szCs w:val="18"/>
              </w:rPr>
            </w:pPr>
            <w:r w:rsidRPr="002F3610">
              <w:rPr>
                <w:sz w:val="18"/>
                <w:szCs w:val="18"/>
              </w:rPr>
              <w:t>135.82</w:t>
            </w:r>
          </w:p>
        </w:tc>
        <w:tc>
          <w:tcPr>
            <w:tcW w:w="544" w:type="pct"/>
          </w:tcPr>
          <w:p w14:paraId="020E8544" w14:textId="5CEE5B95" w:rsidR="002F3610" w:rsidRPr="002F3610" w:rsidRDefault="002F3610" w:rsidP="002F3610">
            <w:pPr>
              <w:widowControl/>
              <w:jc w:val="center"/>
              <w:rPr>
                <w:kern w:val="0"/>
                <w:sz w:val="18"/>
                <w:szCs w:val="18"/>
              </w:rPr>
            </w:pPr>
            <w:r w:rsidRPr="002F3610">
              <w:rPr>
                <w:sz w:val="18"/>
                <w:szCs w:val="18"/>
              </w:rPr>
              <w:t>137.95</w:t>
            </w:r>
          </w:p>
        </w:tc>
        <w:tc>
          <w:tcPr>
            <w:tcW w:w="497" w:type="pct"/>
          </w:tcPr>
          <w:p w14:paraId="021B20A7" w14:textId="08FB19BB" w:rsidR="002F3610" w:rsidRPr="002F3610" w:rsidRDefault="002F3610" w:rsidP="002F3610">
            <w:pPr>
              <w:widowControl/>
              <w:jc w:val="center"/>
              <w:rPr>
                <w:kern w:val="0"/>
                <w:sz w:val="18"/>
                <w:szCs w:val="18"/>
              </w:rPr>
            </w:pPr>
            <w:r w:rsidRPr="002F3610">
              <w:rPr>
                <w:sz w:val="18"/>
                <w:szCs w:val="18"/>
              </w:rPr>
              <w:t>11.45</w:t>
            </w:r>
          </w:p>
        </w:tc>
        <w:tc>
          <w:tcPr>
            <w:tcW w:w="544" w:type="pct"/>
          </w:tcPr>
          <w:p w14:paraId="65C05AD2" w14:textId="1883B4A2" w:rsidR="002F3610" w:rsidRPr="002F3610" w:rsidRDefault="002F3610" w:rsidP="002F3610">
            <w:pPr>
              <w:widowControl/>
              <w:jc w:val="center"/>
              <w:rPr>
                <w:kern w:val="0"/>
                <w:sz w:val="18"/>
                <w:szCs w:val="18"/>
              </w:rPr>
            </w:pPr>
            <w:r w:rsidRPr="002F3610">
              <w:rPr>
                <w:sz w:val="18"/>
                <w:szCs w:val="18"/>
              </w:rPr>
              <w:t>135.81</w:t>
            </w:r>
          </w:p>
        </w:tc>
        <w:tc>
          <w:tcPr>
            <w:tcW w:w="497" w:type="pct"/>
          </w:tcPr>
          <w:p w14:paraId="1F6904F3" w14:textId="3BAB914B" w:rsidR="002F3610" w:rsidRPr="002F3610" w:rsidRDefault="002F3610" w:rsidP="002F3610">
            <w:pPr>
              <w:widowControl/>
              <w:jc w:val="center"/>
              <w:rPr>
                <w:kern w:val="0"/>
                <w:sz w:val="18"/>
                <w:szCs w:val="18"/>
              </w:rPr>
            </w:pPr>
            <w:r w:rsidRPr="002F3610">
              <w:rPr>
                <w:sz w:val="18"/>
                <w:szCs w:val="18"/>
              </w:rPr>
              <w:t>0.7</w:t>
            </w:r>
          </w:p>
        </w:tc>
        <w:tc>
          <w:tcPr>
            <w:tcW w:w="447" w:type="pct"/>
          </w:tcPr>
          <w:p w14:paraId="1AEFA83C" w14:textId="367E2E60" w:rsidR="002F3610" w:rsidRPr="002F3610" w:rsidRDefault="002F3610" w:rsidP="002F3610">
            <w:pPr>
              <w:widowControl/>
              <w:jc w:val="center"/>
              <w:rPr>
                <w:kern w:val="0"/>
                <w:sz w:val="18"/>
                <w:szCs w:val="18"/>
              </w:rPr>
            </w:pPr>
            <w:r w:rsidRPr="002F3610">
              <w:rPr>
                <w:sz w:val="18"/>
                <w:szCs w:val="18"/>
              </w:rPr>
              <w:t>0.04</w:t>
            </w:r>
          </w:p>
        </w:tc>
        <w:tc>
          <w:tcPr>
            <w:tcW w:w="497" w:type="pct"/>
          </w:tcPr>
          <w:p w14:paraId="7715C3FC" w14:textId="410BB304" w:rsidR="002F3610" w:rsidRPr="002F3610" w:rsidRDefault="002F3610" w:rsidP="002F3610">
            <w:pPr>
              <w:widowControl/>
              <w:jc w:val="center"/>
              <w:rPr>
                <w:kern w:val="0"/>
                <w:sz w:val="18"/>
                <w:szCs w:val="18"/>
              </w:rPr>
            </w:pPr>
            <w:r w:rsidRPr="002F3610">
              <w:rPr>
                <w:sz w:val="18"/>
                <w:szCs w:val="18"/>
              </w:rPr>
              <w:t>14.58</w:t>
            </w:r>
          </w:p>
        </w:tc>
        <w:tc>
          <w:tcPr>
            <w:tcW w:w="450" w:type="pct"/>
          </w:tcPr>
          <w:p w14:paraId="190C919C" w14:textId="3074A025" w:rsidR="002F3610" w:rsidRPr="002F3610" w:rsidRDefault="002F3610" w:rsidP="002F3610">
            <w:pPr>
              <w:widowControl/>
              <w:jc w:val="center"/>
              <w:rPr>
                <w:kern w:val="0"/>
                <w:sz w:val="18"/>
                <w:szCs w:val="18"/>
              </w:rPr>
            </w:pPr>
            <w:r w:rsidRPr="002F3610">
              <w:rPr>
                <w:sz w:val="18"/>
                <w:szCs w:val="18"/>
              </w:rPr>
              <w:t>0.06</w:t>
            </w:r>
          </w:p>
        </w:tc>
        <w:tc>
          <w:tcPr>
            <w:tcW w:w="494" w:type="pct"/>
          </w:tcPr>
          <w:p w14:paraId="123AD947" w14:textId="2DB01848" w:rsidR="002F3610" w:rsidRPr="002F3610" w:rsidRDefault="002F3610" w:rsidP="002F3610">
            <w:pPr>
              <w:widowControl/>
              <w:jc w:val="center"/>
              <w:rPr>
                <w:kern w:val="0"/>
                <w:sz w:val="18"/>
                <w:szCs w:val="18"/>
              </w:rPr>
            </w:pPr>
            <w:r w:rsidRPr="002F3610">
              <w:rPr>
                <w:sz w:val="18"/>
                <w:szCs w:val="18"/>
              </w:rPr>
              <w:t>7.95</w:t>
            </w:r>
          </w:p>
        </w:tc>
      </w:tr>
      <w:tr w:rsidR="002F3610" w:rsidRPr="002F3610" w14:paraId="5907F82C" w14:textId="77777777" w:rsidTr="00733E85">
        <w:trPr>
          <w:cantSplit/>
          <w:jc w:val="center"/>
        </w:trPr>
        <w:tc>
          <w:tcPr>
            <w:tcW w:w="488" w:type="pct"/>
          </w:tcPr>
          <w:p w14:paraId="147A7282" w14:textId="55639DAF" w:rsidR="002F3610" w:rsidRPr="002F3610" w:rsidRDefault="002F3610" w:rsidP="002F3610">
            <w:pPr>
              <w:jc w:val="center"/>
              <w:rPr>
                <w:sz w:val="18"/>
                <w:szCs w:val="18"/>
              </w:rPr>
            </w:pPr>
            <w:r w:rsidRPr="002F3610">
              <w:rPr>
                <w:sz w:val="18"/>
                <w:szCs w:val="18"/>
              </w:rPr>
              <w:t>JHP1</w:t>
            </w:r>
          </w:p>
        </w:tc>
        <w:tc>
          <w:tcPr>
            <w:tcW w:w="542" w:type="pct"/>
          </w:tcPr>
          <w:p w14:paraId="44140D69" w14:textId="7D400BB0" w:rsidR="002F3610" w:rsidRPr="002F3610" w:rsidRDefault="002F3610" w:rsidP="002F3610">
            <w:pPr>
              <w:widowControl/>
              <w:jc w:val="center"/>
              <w:rPr>
                <w:kern w:val="0"/>
                <w:sz w:val="18"/>
                <w:szCs w:val="18"/>
              </w:rPr>
            </w:pPr>
            <w:r w:rsidRPr="002F3610">
              <w:rPr>
                <w:sz w:val="18"/>
                <w:szCs w:val="18"/>
              </w:rPr>
              <w:t>133.41</w:t>
            </w:r>
          </w:p>
        </w:tc>
        <w:tc>
          <w:tcPr>
            <w:tcW w:w="544" w:type="pct"/>
          </w:tcPr>
          <w:p w14:paraId="50533EF3" w14:textId="226FB7A0" w:rsidR="002F3610" w:rsidRPr="002F3610" w:rsidRDefault="002F3610" w:rsidP="002F3610">
            <w:pPr>
              <w:widowControl/>
              <w:jc w:val="center"/>
              <w:rPr>
                <w:kern w:val="0"/>
                <w:sz w:val="18"/>
                <w:szCs w:val="18"/>
              </w:rPr>
            </w:pPr>
            <w:r w:rsidRPr="002F3610">
              <w:rPr>
                <w:sz w:val="18"/>
                <w:szCs w:val="18"/>
              </w:rPr>
              <w:t>135.8</w:t>
            </w:r>
          </w:p>
        </w:tc>
        <w:tc>
          <w:tcPr>
            <w:tcW w:w="497" w:type="pct"/>
          </w:tcPr>
          <w:p w14:paraId="24A2C6E5" w14:textId="7A93D876" w:rsidR="002F3610" w:rsidRPr="002F3610" w:rsidRDefault="002F3610" w:rsidP="002F3610">
            <w:pPr>
              <w:widowControl/>
              <w:jc w:val="center"/>
              <w:rPr>
                <w:kern w:val="0"/>
                <w:sz w:val="18"/>
                <w:szCs w:val="18"/>
              </w:rPr>
            </w:pPr>
            <w:r w:rsidRPr="002F3610">
              <w:rPr>
                <w:sz w:val="18"/>
                <w:szCs w:val="18"/>
              </w:rPr>
              <w:t>11.73</w:t>
            </w:r>
          </w:p>
        </w:tc>
        <w:tc>
          <w:tcPr>
            <w:tcW w:w="544" w:type="pct"/>
          </w:tcPr>
          <w:p w14:paraId="13B51822" w14:textId="0ECD19F3" w:rsidR="002F3610" w:rsidRPr="002F3610" w:rsidRDefault="002F3610" w:rsidP="002F3610">
            <w:pPr>
              <w:widowControl/>
              <w:jc w:val="center"/>
              <w:rPr>
                <w:kern w:val="0"/>
                <w:sz w:val="18"/>
                <w:szCs w:val="18"/>
              </w:rPr>
            </w:pPr>
            <w:r w:rsidRPr="002F3610">
              <w:rPr>
                <w:sz w:val="18"/>
                <w:szCs w:val="18"/>
              </w:rPr>
              <w:t>132.79</w:t>
            </w:r>
          </w:p>
        </w:tc>
        <w:tc>
          <w:tcPr>
            <w:tcW w:w="497" w:type="pct"/>
          </w:tcPr>
          <w:p w14:paraId="256B9B22" w14:textId="77400E1E" w:rsidR="002F3610" w:rsidRPr="002F3610" w:rsidRDefault="002F3610" w:rsidP="002F3610">
            <w:pPr>
              <w:widowControl/>
              <w:jc w:val="center"/>
              <w:rPr>
                <w:kern w:val="0"/>
                <w:sz w:val="18"/>
                <w:szCs w:val="18"/>
              </w:rPr>
            </w:pPr>
            <w:r w:rsidRPr="002F3610">
              <w:rPr>
                <w:sz w:val="18"/>
                <w:szCs w:val="18"/>
              </w:rPr>
              <w:t>100</w:t>
            </w:r>
          </w:p>
        </w:tc>
        <w:tc>
          <w:tcPr>
            <w:tcW w:w="447" w:type="pct"/>
          </w:tcPr>
          <w:p w14:paraId="2C2B2578" w14:textId="685C8761" w:rsidR="002F3610" w:rsidRPr="002F3610" w:rsidRDefault="002F3610" w:rsidP="002F3610">
            <w:pPr>
              <w:widowControl/>
              <w:jc w:val="center"/>
              <w:rPr>
                <w:kern w:val="0"/>
                <w:sz w:val="18"/>
                <w:szCs w:val="18"/>
              </w:rPr>
            </w:pPr>
            <w:r w:rsidRPr="002F3610">
              <w:rPr>
                <w:sz w:val="18"/>
                <w:szCs w:val="18"/>
              </w:rPr>
              <w:t>0.07</w:t>
            </w:r>
          </w:p>
        </w:tc>
        <w:tc>
          <w:tcPr>
            <w:tcW w:w="497" w:type="pct"/>
          </w:tcPr>
          <w:p w14:paraId="0E493654" w14:textId="7F36793A" w:rsidR="002F3610" w:rsidRPr="002F3610" w:rsidRDefault="002F3610" w:rsidP="002F3610">
            <w:pPr>
              <w:widowControl/>
              <w:jc w:val="center"/>
              <w:rPr>
                <w:kern w:val="0"/>
                <w:sz w:val="18"/>
                <w:szCs w:val="18"/>
              </w:rPr>
            </w:pPr>
            <w:r w:rsidRPr="002F3610">
              <w:rPr>
                <w:sz w:val="18"/>
                <w:szCs w:val="18"/>
              </w:rPr>
              <w:t>14.56</w:t>
            </w:r>
          </w:p>
        </w:tc>
        <w:tc>
          <w:tcPr>
            <w:tcW w:w="450" w:type="pct"/>
          </w:tcPr>
          <w:p w14:paraId="29B5DDCE" w14:textId="080E3790" w:rsidR="002F3610" w:rsidRPr="002F3610" w:rsidRDefault="002F3610" w:rsidP="002F3610">
            <w:pPr>
              <w:widowControl/>
              <w:jc w:val="center"/>
              <w:rPr>
                <w:kern w:val="0"/>
                <w:sz w:val="18"/>
                <w:szCs w:val="18"/>
              </w:rPr>
            </w:pPr>
            <w:r w:rsidRPr="002F3610">
              <w:rPr>
                <w:sz w:val="18"/>
                <w:szCs w:val="18"/>
              </w:rPr>
              <w:t>0.09</w:t>
            </w:r>
          </w:p>
        </w:tc>
        <w:tc>
          <w:tcPr>
            <w:tcW w:w="494" w:type="pct"/>
          </w:tcPr>
          <w:p w14:paraId="410ADE89" w14:textId="6868AB7E" w:rsidR="002F3610" w:rsidRPr="002F3610" w:rsidRDefault="002F3610" w:rsidP="002F3610">
            <w:pPr>
              <w:widowControl/>
              <w:jc w:val="center"/>
              <w:rPr>
                <w:kern w:val="0"/>
                <w:sz w:val="18"/>
                <w:szCs w:val="18"/>
              </w:rPr>
            </w:pPr>
            <w:r w:rsidRPr="002F3610">
              <w:rPr>
                <w:sz w:val="18"/>
                <w:szCs w:val="18"/>
              </w:rPr>
              <w:t>8.24</w:t>
            </w:r>
          </w:p>
        </w:tc>
      </w:tr>
      <w:tr w:rsidR="002F3610" w:rsidRPr="002F3610" w14:paraId="315E80F6" w14:textId="77777777" w:rsidTr="00733E85">
        <w:trPr>
          <w:cantSplit/>
          <w:jc w:val="center"/>
        </w:trPr>
        <w:tc>
          <w:tcPr>
            <w:tcW w:w="488" w:type="pct"/>
          </w:tcPr>
          <w:p w14:paraId="21C897FD" w14:textId="02F9D245" w:rsidR="002F3610" w:rsidRPr="002F3610" w:rsidRDefault="002F3610" w:rsidP="002F3610">
            <w:pPr>
              <w:jc w:val="center"/>
              <w:rPr>
                <w:sz w:val="18"/>
                <w:szCs w:val="18"/>
              </w:rPr>
            </w:pPr>
            <w:r w:rsidRPr="002F3610">
              <w:rPr>
                <w:sz w:val="18"/>
                <w:szCs w:val="18"/>
              </w:rPr>
              <w:t>JHP2</w:t>
            </w:r>
          </w:p>
        </w:tc>
        <w:tc>
          <w:tcPr>
            <w:tcW w:w="542" w:type="pct"/>
          </w:tcPr>
          <w:p w14:paraId="4772B7E1" w14:textId="505D5EFE" w:rsidR="002F3610" w:rsidRPr="002F3610" w:rsidRDefault="002F3610" w:rsidP="002F3610">
            <w:pPr>
              <w:widowControl/>
              <w:jc w:val="center"/>
              <w:rPr>
                <w:kern w:val="0"/>
                <w:sz w:val="18"/>
                <w:szCs w:val="18"/>
              </w:rPr>
            </w:pPr>
            <w:r w:rsidRPr="002F3610">
              <w:rPr>
                <w:sz w:val="18"/>
                <w:szCs w:val="18"/>
              </w:rPr>
              <w:t>133.46</w:t>
            </w:r>
          </w:p>
        </w:tc>
        <w:tc>
          <w:tcPr>
            <w:tcW w:w="544" w:type="pct"/>
          </w:tcPr>
          <w:p w14:paraId="1704FB0C" w14:textId="345481F8" w:rsidR="002F3610" w:rsidRPr="002F3610" w:rsidRDefault="002F3610" w:rsidP="002F3610">
            <w:pPr>
              <w:widowControl/>
              <w:jc w:val="center"/>
              <w:rPr>
                <w:kern w:val="0"/>
                <w:sz w:val="18"/>
                <w:szCs w:val="18"/>
              </w:rPr>
            </w:pPr>
            <w:r w:rsidRPr="002F3610">
              <w:rPr>
                <w:sz w:val="18"/>
                <w:szCs w:val="18"/>
              </w:rPr>
              <w:t>136.06</w:t>
            </w:r>
          </w:p>
        </w:tc>
        <w:tc>
          <w:tcPr>
            <w:tcW w:w="497" w:type="pct"/>
          </w:tcPr>
          <w:p w14:paraId="351FB9B3" w14:textId="1E226801" w:rsidR="002F3610" w:rsidRPr="002F3610" w:rsidRDefault="002F3610" w:rsidP="002F3610">
            <w:pPr>
              <w:widowControl/>
              <w:jc w:val="center"/>
              <w:rPr>
                <w:kern w:val="0"/>
                <w:sz w:val="18"/>
                <w:szCs w:val="18"/>
              </w:rPr>
            </w:pPr>
            <w:r w:rsidRPr="002F3610">
              <w:rPr>
                <w:sz w:val="18"/>
                <w:szCs w:val="18"/>
              </w:rPr>
              <w:t>63.07</w:t>
            </w:r>
          </w:p>
        </w:tc>
        <w:tc>
          <w:tcPr>
            <w:tcW w:w="544" w:type="pct"/>
          </w:tcPr>
          <w:p w14:paraId="1D23E6AA" w14:textId="7FA87D76" w:rsidR="002F3610" w:rsidRPr="002F3610" w:rsidRDefault="002F3610" w:rsidP="002F3610">
            <w:pPr>
              <w:widowControl/>
              <w:jc w:val="center"/>
              <w:rPr>
                <w:kern w:val="0"/>
                <w:sz w:val="18"/>
                <w:szCs w:val="18"/>
              </w:rPr>
            </w:pPr>
            <w:r w:rsidRPr="002F3610">
              <w:rPr>
                <w:sz w:val="18"/>
                <w:szCs w:val="18"/>
              </w:rPr>
              <w:t>133.05</w:t>
            </w:r>
          </w:p>
        </w:tc>
        <w:tc>
          <w:tcPr>
            <w:tcW w:w="497" w:type="pct"/>
          </w:tcPr>
          <w:p w14:paraId="0554CB0C" w14:textId="6737EB79" w:rsidR="002F3610" w:rsidRPr="002F3610" w:rsidRDefault="002F3610" w:rsidP="002F3610">
            <w:pPr>
              <w:widowControl/>
              <w:jc w:val="center"/>
              <w:rPr>
                <w:kern w:val="0"/>
                <w:sz w:val="18"/>
                <w:szCs w:val="18"/>
              </w:rPr>
            </w:pPr>
            <w:r w:rsidRPr="002F3610">
              <w:rPr>
                <w:sz w:val="18"/>
                <w:szCs w:val="18"/>
              </w:rPr>
              <w:t>37.1</w:t>
            </w:r>
          </w:p>
        </w:tc>
        <w:tc>
          <w:tcPr>
            <w:tcW w:w="447" w:type="pct"/>
          </w:tcPr>
          <w:p w14:paraId="20FE432F" w14:textId="3845C813" w:rsidR="002F3610" w:rsidRPr="002F3610" w:rsidRDefault="002F3610" w:rsidP="002F3610">
            <w:pPr>
              <w:widowControl/>
              <w:jc w:val="center"/>
              <w:rPr>
                <w:kern w:val="0"/>
                <w:sz w:val="18"/>
                <w:szCs w:val="18"/>
              </w:rPr>
            </w:pPr>
            <w:r w:rsidRPr="002F3610">
              <w:rPr>
                <w:sz w:val="18"/>
                <w:szCs w:val="18"/>
              </w:rPr>
              <w:t>0.06</w:t>
            </w:r>
          </w:p>
        </w:tc>
        <w:tc>
          <w:tcPr>
            <w:tcW w:w="497" w:type="pct"/>
          </w:tcPr>
          <w:p w14:paraId="556421EA" w14:textId="2D709714" w:rsidR="002F3610" w:rsidRPr="002F3610" w:rsidRDefault="002F3610" w:rsidP="002F3610">
            <w:pPr>
              <w:widowControl/>
              <w:jc w:val="center"/>
              <w:rPr>
                <w:kern w:val="0"/>
                <w:sz w:val="18"/>
                <w:szCs w:val="18"/>
              </w:rPr>
            </w:pPr>
            <w:r w:rsidRPr="002F3610">
              <w:rPr>
                <w:sz w:val="18"/>
                <w:szCs w:val="18"/>
              </w:rPr>
              <w:t>66.06</w:t>
            </w:r>
          </w:p>
        </w:tc>
        <w:tc>
          <w:tcPr>
            <w:tcW w:w="450" w:type="pct"/>
          </w:tcPr>
          <w:p w14:paraId="7D75DE8D" w14:textId="3F5A87F2" w:rsidR="002F3610" w:rsidRPr="002F3610" w:rsidRDefault="002F3610" w:rsidP="002F3610">
            <w:pPr>
              <w:widowControl/>
              <w:jc w:val="center"/>
              <w:rPr>
                <w:kern w:val="0"/>
                <w:sz w:val="18"/>
                <w:szCs w:val="18"/>
              </w:rPr>
            </w:pPr>
            <w:r w:rsidRPr="002F3610">
              <w:rPr>
                <w:sz w:val="18"/>
                <w:szCs w:val="18"/>
              </w:rPr>
              <w:t>0.09</w:t>
            </w:r>
          </w:p>
        </w:tc>
        <w:tc>
          <w:tcPr>
            <w:tcW w:w="494" w:type="pct"/>
          </w:tcPr>
          <w:p w14:paraId="2DE7D18B" w14:textId="151F2DFE" w:rsidR="002F3610" w:rsidRPr="002F3610" w:rsidRDefault="002F3610" w:rsidP="002F3610">
            <w:pPr>
              <w:widowControl/>
              <w:jc w:val="center"/>
              <w:rPr>
                <w:kern w:val="0"/>
                <w:sz w:val="18"/>
                <w:szCs w:val="18"/>
              </w:rPr>
            </w:pPr>
            <w:r w:rsidRPr="002F3610">
              <w:rPr>
                <w:sz w:val="18"/>
                <w:szCs w:val="18"/>
              </w:rPr>
              <w:t>59.68</w:t>
            </w:r>
          </w:p>
        </w:tc>
      </w:tr>
      <w:tr w:rsidR="002F3610" w:rsidRPr="002F3610" w14:paraId="7193F03E" w14:textId="77777777" w:rsidTr="00733E85">
        <w:trPr>
          <w:cantSplit/>
          <w:jc w:val="center"/>
        </w:trPr>
        <w:tc>
          <w:tcPr>
            <w:tcW w:w="488" w:type="pct"/>
          </w:tcPr>
          <w:p w14:paraId="777622A2" w14:textId="338774AE" w:rsidR="002F3610" w:rsidRPr="002F3610" w:rsidRDefault="002F3610" w:rsidP="002F3610">
            <w:pPr>
              <w:jc w:val="center"/>
              <w:rPr>
                <w:sz w:val="18"/>
                <w:szCs w:val="18"/>
              </w:rPr>
            </w:pPr>
            <w:r w:rsidRPr="002F3610">
              <w:rPr>
                <w:sz w:val="18"/>
                <w:szCs w:val="18"/>
              </w:rPr>
              <w:t>JHP3</w:t>
            </w:r>
          </w:p>
        </w:tc>
        <w:tc>
          <w:tcPr>
            <w:tcW w:w="542" w:type="pct"/>
          </w:tcPr>
          <w:p w14:paraId="0A1B8BED" w14:textId="3FE38277" w:rsidR="002F3610" w:rsidRPr="002F3610" w:rsidRDefault="002F3610" w:rsidP="002F3610">
            <w:pPr>
              <w:widowControl/>
              <w:jc w:val="center"/>
              <w:rPr>
                <w:sz w:val="18"/>
                <w:szCs w:val="18"/>
              </w:rPr>
            </w:pPr>
            <w:r w:rsidRPr="002F3610">
              <w:rPr>
                <w:sz w:val="18"/>
                <w:szCs w:val="18"/>
              </w:rPr>
              <w:t>133.46</w:t>
            </w:r>
          </w:p>
        </w:tc>
        <w:tc>
          <w:tcPr>
            <w:tcW w:w="544" w:type="pct"/>
          </w:tcPr>
          <w:p w14:paraId="5DD3CC4D" w14:textId="22C71DD5" w:rsidR="002F3610" w:rsidRPr="002F3610" w:rsidRDefault="002F3610" w:rsidP="002F3610">
            <w:pPr>
              <w:widowControl/>
              <w:jc w:val="center"/>
              <w:rPr>
                <w:sz w:val="18"/>
                <w:szCs w:val="18"/>
              </w:rPr>
            </w:pPr>
            <w:r w:rsidRPr="002F3610">
              <w:rPr>
                <w:sz w:val="18"/>
                <w:szCs w:val="18"/>
              </w:rPr>
              <w:t>136.08</w:t>
            </w:r>
          </w:p>
        </w:tc>
        <w:tc>
          <w:tcPr>
            <w:tcW w:w="497" w:type="pct"/>
          </w:tcPr>
          <w:p w14:paraId="21519192" w14:textId="0EA96ACC" w:rsidR="002F3610" w:rsidRPr="002F3610" w:rsidRDefault="002F3610" w:rsidP="002F3610">
            <w:pPr>
              <w:widowControl/>
              <w:jc w:val="center"/>
              <w:rPr>
                <w:sz w:val="18"/>
                <w:szCs w:val="18"/>
              </w:rPr>
            </w:pPr>
            <w:r w:rsidRPr="002F3610">
              <w:rPr>
                <w:sz w:val="18"/>
                <w:szCs w:val="18"/>
              </w:rPr>
              <w:t>71.45</w:t>
            </w:r>
          </w:p>
        </w:tc>
        <w:tc>
          <w:tcPr>
            <w:tcW w:w="544" w:type="pct"/>
          </w:tcPr>
          <w:p w14:paraId="514A6195" w14:textId="158FF270" w:rsidR="002F3610" w:rsidRPr="002F3610" w:rsidRDefault="002F3610" w:rsidP="002F3610">
            <w:pPr>
              <w:widowControl/>
              <w:jc w:val="center"/>
              <w:rPr>
                <w:sz w:val="18"/>
                <w:szCs w:val="18"/>
              </w:rPr>
            </w:pPr>
            <w:r w:rsidRPr="002F3610">
              <w:rPr>
                <w:sz w:val="18"/>
                <w:szCs w:val="18"/>
              </w:rPr>
              <w:t>133.05</w:t>
            </w:r>
          </w:p>
        </w:tc>
        <w:tc>
          <w:tcPr>
            <w:tcW w:w="497" w:type="pct"/>
          </w:tcPr>
          <w:p w14:paraId="2D8E7F46" w14:textId="19A34B1E" w:rsidR="002F3610" w:rsidRPr="002F3610" w:rsidRDefault="002F3610" w:rsidP="002F3610">
            <w:pPr>
              <w:widowControl/>
              <w:jc w:val="center"/>
              <w:rPr>
                <w:sz w:val="18"/>
                <w:szCs w:val="18"/>
              </w:rPr>
            </w:pPr>
            <w:r w:rsidRPr="002F3610">
              <w:rPr>
                <w:sz w:val="18"/>
                <w:szCs w:val="18"/>
              </w:rPr>
              <w:t>37.1</w:t>
            </w:r>
          </w:p>
        </w:tc>
        <w:tc>
          <w:tcPr>
            <w:tcW w:w="447" w:type="pct"/>
          </w:tcPr>
          <w:p w14:paraId="4EB57AB8" w14:textId="25971C4E" w:rsidR="002F3610" w:rsidRPr="002F3610" w:rsidRDefault="002F3610" w:rsidP="002F3610">
            <w:pPr>
              <w:widowControl/>
              <w:jc w:val="center"/>
              <w:rPr>
                <w:sz w:val="18"/>
                <w:szCs w:val="18"/>
              </w:rPr>
            </w:pPr>
            <w:r w:rsidRPr="002F3610">
              <w:rPr>
                <w:sz w:val="18"/>
                <w:szCs w:val="18"/>
              </w:rPr>
              <w:t>0.06</w:t>
            </w:r>
          </w:p>
        </w:tc>
        <w:tc>
          <w:tcPr>
            <w:tcW w:w="497" w:type="pct"/>
          </w:tcPr>
          <w:p w14:paraId="2331B9F7" w14:textId="0955ACE0" w:rsidR="002F3610" w:rsidRPr="002F3610" w:rsidRDefault="002F3610" w:rsidP="002F3610">
            <w:pPr>
              <w:widowControl/>
              <w:jc w:val="center"/>
              <w:rPr>
                <w:sz w:val="18"/>
                <w:szCs w:val="18"/>
              </w:rPr>
            </w:pPr>
            <w:r w:rsidRPr="002F3610">
              <w:rPr>
                <w:sz w:val="18"/>
                <w:szCs w:val="18"/>
              </w:rPr>
              <w:t>74.38</w:t>
            </w:r>
          </w:p>
        </w:tc>
        <w:tc>
          <w:tcPr>
            <w:tcW w:w="450" w:type="pct"/>
          </w:tcPr>
          <w:p w14:paraId="45B7F965" w14:textId="4273AFEF" w:rsidR="002F3610" w:rsidRPr="002F3610" w:rsidRDefault="002F3610" w:rsidP="002F3610">
            <w:pPr>
              <w:widowControl/>
              <w:jc w:val="center"/>
              <w:rPr>
                <w:sz w:val="18"/>
                <w:szCs w:val="18"/>
              </w:rPr>
            </w:pPr>
            <w:r w:rsidRPr="002F3610">
              <w:rPr>
                <w:sz w:val="18"/>
                <w:szCs w:val="18"/>
              </w:rPr>
              <w:t>0.09</w:t>
            </w:r>
          </w:p>
        </w:tc>
        <w:tc>
          <w:tcPr>
            <w:tcW w:w="494" w:type="pct"/>
          </w:tcPr>
          <w:p w14:paraId="3DE7682A" w14:textId="5C81A422" w:rsidR="002F3610" w:rsidRPr="002F3610" w:rsidRDefault="002F3610" w:rsidP="002F3610">
            <w:pPr>
              <w:widowControl/>
              <w:jc w:val="center"/>
              <w:rPr>
                <w:sz w:val="18"/>
                <w:szCs w:val="18"/>
              </w:rPr>
            </w:pPr>
            <w:r w:rsidRPr="002F3610">
              <w:rPr>
                <w:sz w:val="18"/>
                <w:szCs w:val="18"/>
              </w:rPr>
              <w:t>68.01</w:t>
            </w:r>
          </w:p>
        </w:tc>
      </w:tr>
      <w:tr w:rsidR="002F3610" w:rsidRPr="002F3610" w14:paraId="0A9198C5" w14:textId="77777777" w:rsidTr="00733E85">
        <w:trPr>
          <w:cantSplit/>
          <w:jc w:val="center"/>
        </w:trPr>
        <w:tc>
          <w:tcPr>
            <w:tcW w:w="488" w:type="pct"/>
          </w:tcPr>
          <w:p w14:paraId="31631471" w14:textId="50FDB978" w:rsidR="002F3610" w:rsidRPr="002F3610" w:rsidRDefault="002F3610" w:rsidP="002F3610">
            <w:pPr>
              <w:jc w:val="center"/>
              <w:rPr>
                <w:sz w:val="18"/>
                <w:szCs w:val="18"/>
              </w:rPr>
            </w:pPr>
            <w:r w:rsidRPr="002F3610">
              <w:rPr>
                <w:sz w:val="18"/>
                <w:szCs w:val="18"/>
              </w:rPr>
              <w:t>JHP4</w:t>
            </w:r>
          </w:p>
        </w:tc>
        <w:tc>
          <w:tcPr>
            <w:tcW w:w="542" w:type="pct"/>
          </w:tcPr>
          <w:p w14:paraId="411401E0" w14:textId="79219156" w:rsidR="002F3610" w:rsidRPr="002F3610" w:rsidRDefault="002F3610" w:rsidP="002F3610">
            <w:pPr>
              <w:widowControl/>
              <w:jc w:val="center"/>
              <w:rPr>
                <w:sz w:val="18"/>
                <w:szCs w:val="18"/>
              </w:rPr>
            </w:pPr>
            <w:r w:rsidRPr="002F3610">
              <w:rPr>
                <w:sz w:val="18"/>
                <w:szCs w:val="18"/>
              </w:rPr>
              <w:t>133.46</w:t>
            </w:r>
          </w:p>
        </w:tc>
        <w:tc>
          <w:tcPr>
            <w:tcW w:w="544" w:type="pct"/>
          </w:tcPr>
          <w:p w14:paraId="3798CB83" w14:textId="5E516F24" w:rsidR="002F3610" w:rsidRPr="002F3610" w:rsidRDefault="002F3610" w:rsidP="002F3610">
            <w:pPr>
              <w:widowControl/>
              <w:jc w:val="center"/>
              <w:rPr>
                <w:sz w:val="18"/>
                <w:szCs w:val="18"/>
              </w:rPr>
            </w:pPr>
            <w:r w:rsidRPr="002F3610">
              <w:rPr>
                <w:sz w:val="18"/>
                <w:szCs w:val="18"/>
              </w:rPr>
              <w:t>136.06</w:t>
            </w:r>
          </w:p>
        </w:tc>
        <w:tc>
          <w:tcPr>
            <w:tcW w:w="497" w:type="pct"/>
          </w:tcPr>
          <w:p w14:paraId="7BC431F5" w14:textId="26D5F44A" w:rsidR="002F3610" w:rsidRPr="002F3610" w:rsidRDefault="002F3610" w:rsidP="002F3610">
            <w:pPr>
              <w:widowControl/>
              <w:jc w:val="center"/>
              <w:rPr>
                <w:sz w:val="18"/>
                <w:szCs w:val="18"/>
              </w:rPr>
            </w:pPr>
            <w:r w:rsidRPr="002F3610">
              <w:rPr>
                <w:sz w:val="18"/>
                <w:szCs w:val="18"/>
              </w:rPr>
              <w:t>74.18</w:t>
            </w:r>
          </w:p>
        </w:tc>
        <w:tc>
          <w:tcPr>
            <w:tcW w:w="544" w:type="pct"/>
          </w:tcPr>
          <w:p w14:paraId="30BD8E3F" w14:textId="7F5651FB" w:rsidR="002F3610" w:rsidRPr="002F3610" w:rsidRDefault="002F3610" w:rsidP="002F3610">
            <w:pPr>
              <w:widowControl/>
              <w:jc w:val="center"/>
              <w:rPr>
                <w:sz w:val="18"/>
                <w:szCs w:val="18"/>
              </w:rPr>
            </w:pPr>
            <w:r w:rsidRPr="002F3610">
              <w:rPr>
                <w:sz w:val="18"/>
                <w:szCs w:val="18"/>
              </w:rPr>
              <w:t>133.05</w:t>
            </w:r>
          </w:p>
        </w:tc>
        <w:tc>
          <w:tcPr>
            <w:tcW w:w="497" w:type="pct"/>
          </w:tcPr>
          <w:p w14:paraId="7306E5AB" w14:textId="20E6E62A" w:rsidR="002F3610" w:rsidRPr="002F3610" w:rsidRDefault="002F3610" w:rsidP="002F3610">
            <w:pPr>
              <w:widowControl/>
              <w:jc w:val="center"/>
              <w:rPr>
                <w:sz w:val="18"/>
                <w:szCs w:val="18"/>
              </w:rPr>
            </w:pPr>
            <w:r w:rsidRPr="002F3610">
              <w:rPr>
                <w:sz w:val="18"/>
                <w:szCs w:val="18"/>
              </w:rPr>
              <w:t>37.1</w:t>
            </w:r>
          </w:p>
        </w:tc>
        <w:tc>
          <w:tcPr>
            <w:tcW w:w="447" w:type="pct"/>
          </w:tcPr>
          <w:p w14:paraId="6AA5C8B4" w14:textId="2E7944D1" w:rsidR="002F3610" w:rsidRPr="002F3610" w:rsidRDefault="002F3610" w:rsidP="002F3610">
            <w:pPr>
              <w:widowControl/>
              <w:jc w:val="center"/>
              <w:rPr>
                <w:sz w:val="18"/>
                <w:szCs w:val="18"/>
              </w:rPr>
            </w:pPr>
            <w:r w:rsidRPr="002F3610">
              <w:rPr>
                <w:sz w:val="18"/>
                <w:szCs w:val="18"/>
              </w:rPr>
              <w:t>0.06</w:t>
            </w:r>
          </w:p>
        </w:tc>
        <w:tc>
          <w:tcPr>
            <w:tcW w:w="497" w:type="pct"/>
          </w:tcPr>
          <w:p w14:paraId="75119DB2" w14:textId="48139E9C" w:rsidR="002F3610" w:rsidRPr="002F3610" w:rsidRDefault="002F3610" w:rsidP="002F3610">
            <w:pPr>
              <w:widowControl/>
              <w:jc w:val="center"/>
              <w:rPr>
                <w:sz w:val="18"/>
                <w:szCs w:val="18"/>
              </w:rPr>
            </w:pPr>
            <w:r w:rsidRPr="002F3610">
              <w:rPr>
                <w:sz w:val="18"/>
                <w:szCs w:val="18"/>
              </w:rPr>
              <w:t>77.24</w:t>
            </w:r>
          </w:p>
        </w:tc>
        <w:tc>
          <w:tcPr>
            <w:tcW w:w="450" w:type="pct"/>
          </w:tcPr>
          <w:p w14:paraId="3FDB9C9E" w14:textId="4C689978" w:rsidR="002F3610" w:rsidRPr="002F3610" w:rsidRDefault="002F3610" w:rsidP="002F3610">
            <w:pPr>
              <w:widowControl/>
              <w:jc w:val="center"/>
              <w:rPr>
                <w:sz w:val="18"/>
                <w:szCs w:val="18"/>
              </w:rPr>
            </w:pPr>
            <w:r w:rsidRPr="002F3610">
              <w:rPr>
                <w:sz w:val="18"/>
                <w:szCs w:val="18"/>
              </w:rPr>
              <w:t>0.08</w:t>
            </w:r>
          </w:p>
        </w:tc>
        <w:tc>
          <w:tcPr>
            <w:tcW w:w="494" w:type="pct"/>
          </w:tcPr>
          <w:p w14:paraId="6714230D" w14:textId="67D8AC6D" w:rsidR="002F3610" w:rsidRPr="002F3610" w:rsidRDefault="002F3610" w:rsidP="002F3610">
            <w:pPr>
              <w:widowControl/>
              <w:jc w:val="center"/>
              <w:rPr>
                <w:sz w:val="18"/>
                <w:szCs w:val="18"/>
              </w:rPr>
            </w:pPr>
            <w:r w:rsidRPr="002F3610">
              <w:rPr>
                <w:sz w:val="18"/>
                <w:szCs w:val="18"/>
              </w:rPr>
              <w:t>70.87</w:t>
            </w:r>
          </w:p>
        </w:tc>
      </w:tr>
      <w:tr w:rsidR="002F3610" w:rsidRPr="002F3610" w14:paraId="70CBD64A" w14:textId="77777777" w:rsidTr="00733E85">
        <w:trPr>
          <w:cantSplit/>
          <w:jc w:val="center"/>
        </w:trPr>
        <w:tc>
          <w:tcPr>
            <w:tcW w:w="488" w:type="pct"/>
          </w:tcPr>
          <w:p w14:paraId="741694F7" w14:textId="1E0636C6" w:rsidR="002F3610" w:rsidRPr="002F3610" w:rsidRDefault="002F3610" w:rsidP="002F3610">
            <w:pPr>
              <w:jc w:val="center"/>
              <w:rPr>
                <w:sz w:val="18"/>
                <w:szCs w:val="18"/>
              </w:rPr>
            </w:pPr>
            <w:r w:rsidRPr="002F3610">
              <w:rPr>
                <w:sz w:val="18"/>
                <w:szCs w:val="18"/>
              </w:rPr>
              <w:t>JHP5</w:t>
            </w:r>
          </w:p>
        </w:tc>
        <w:tc>
          <w:tcPr>
            <w:tcW w:w="542" w:type="pct"/>
          </w:tcPr>
          <w:p w14:paraId="215DBD85" w14:textId="3B331896" w:rsidR="002F3610" w:rsidRPr="002F3610" w:rsidRDefault="002F3610" w:rsidP="002F3610">
            <w:pPr>
              <w:widowControl/>
              <w:jc w:val="center"/>
              <w:rPr>
                <w:sz w:val="18"/>
                <w:szCs w:val="18"/>
              </w:rPr>
            </w:pPr>
            <w:r w:rsidRPr="002F3610">
              <w:rPr>
                <w:sz w:val="18"/>
                <w:szCs w:val="18"/>
              </w:rPr>
              <w:t>133.5</w:t>
            </w:r>
          </w:p>
        </w:tc>
        <w:tc>
          <w:tcPr>
            <w:tcW w:w="544" w:type="pct"/>
          </w:tcPr>
          <w:p w14:paraId="243C5F79" w14:textId="4EDB85F8" w:rsidR="002F3610" w:rsidRPr="002F3610" w:rsidRDefault="002F3610" w:rsidP="002F3610">
            <w:pPr>
              <w:widowControl/>
              <w:jc w:val="center"/>
              <w:rPr>
                <w:sz w:val="18"/>
                <w:szCs w:val="18"/>
              </w:rPr>
            </w:pPr>
            <w:r w:rsidRPr="002F3610">
              <w:rPr>
                <w:sz w:val="18"/>
                <w:szCs w:val="18"/>
              </w:rPr>
              <w:t>136.72</w:t>
            </w:r>
          </w:p>
        </w:tc>
        <w:tc>
          <w:tcPr>
            <w:tcW w:w="497" w:type="pct"/>
          </w:tcPr>
          <w:p w14:paraId="3B277BBA" w14:textId="1DFB7647" w:rsidR="002F3610" w:rsidRPr="002F3610" w:rsidRDefault="002F3610" w:rsidP="002F3610">
            <w:pPr>
              <w:widowControl/>
              <w:jc w:val="center"/>
              <w:rPr>
                <w:sz w:val="18"/>
                <w:szCs w:val="18"/>
              </w:rPr>
            </w:pPr>
            <w:r w:rsidRPr="002F3610">
              <w:rPr>
                <w:sz w:val="18"/>
                <w:szCs w:val="18"/>
              </w:rPr>
              <w:t>73.16</w:t>
            </w:r>
          </w:p>
        </w:tc>
        <w:tc>
          <w:tcPr>
            <w:tcW w:w="544" w:type="pct"/>
          </w:tcPr>
          <w:p w14:paraId="74C24F15" w14:textId="24936388" w:rsidR="002F3610" w:rsidRPr="002F3610" w:rsidRDefault="002F3610" w:rsidP="002F3610">
            <w:pPr>
              <w:widowControl/>
              <w:jc w:val="center"/>
              <w:rPr>
                <w:sz w:val="18"/>
                <w:szCs w:val="18"/>
              </w:rPr>
            </w:pPr>
            <w:r w:rsidRPr="002F3610">
              <w:rPr>
                <w:sz w:val="18"/>
                <w:szCs w:val="18"/>
              </w:rPr>
              <w:t>132.37</w:t>
            </w:r>
          </w:p>
        </w:tc>
        <w:tc>
          <w:tcPr>
            <w:tcW w:w="497" w:type="pct"/>
          </w:tcPr>
          <w:p w14:paraId="5D60C187" w14:textId="48C337AE" w:rsidR="002F3610" w:rsidRPr="002F3610" w:rsidRDefault="002F3610" w:rsidP="002F3610">
            <w:pPr>
              <w:widowControl/>
              <w:jc w:val="center"/>
              <w:rPr>
                <w:sz w:val="18"/>
                <w:szCs w:val="18"/>
              </w:rPr>
            </w:pPr>
            <w:r w:rsidRPr="002F3610">
              <w:rPr>
                <w:sz w:val="18"/>
                <w:szCs w:val="18"/>
              </w:rPr>
              <w:t>37.85</w:t>
            </w:r>
          </w:p>
        </w:tc>
        <w:tc>
          <w:tcPr>
            <w:tcW w:w="447" w:type="pct"/>
          </w:tcPr>
          <w:p w14:paraId="63ED3D45" w14:textId="0A8F7D65" w:rsidR="002F3610" w:rsidRPr="002F3610" w:rsidRDefault="002F3610" w:rsidP="002F3610">
            <w:pPr>
              <w:widowControl/>
              <w:jc w:val="center"/>
              <w:rPr>
                <w:sz w:val="18"/>
                <w:szCs w:val="18"/>
              </w:rPr>
            </w:pPr>
            <w:r w:rsidRPr="002F3610">
              <w:rPr>
                <w:sz w:val="18"/>
                <w:szCs w:val="18"/>
              </w:rPr>
              <w:t>0.04</w:t>
            </w:r>
          </w:p>
        </w:tc>
        <w:tc>
          <w:tcPr>
            <w:tcW w:w="497" w:type="pct"/>
          </w:tcPr>
          <w:p w14:paraId="1F54691E" w14:textId="15EE4361" w:rsidR="002F3610" w:rsidRPr="002F3610" w:rsidRDefault="002F3610" w:rsidP="002F3610">
            <w:pPr>
              <w:widowControl/>
              <w:jc w:val="center"/>
              <w:rPr>
                <w:sz w:val="18"/>
                <w:szCs w:val="18"/>
              </w:rPr>
            </w:pPr>
            <w:r w:rsidRPr="002F3610">
              <w:rPr>
                <w:sz w:val="18"/>
                <w:szCs w:val="18"/>
              </w:rPr>
              <w:t>76.52</w:t>
            </w:r>
          </w:p>
        </w:tc>
        <w:tc>
          <w:tcPr>
            <w:tcW w:w="450" w:type="pct"/>
          </w:tcPr>
          <w:p w14:paraId="045170B4" w14:textId="1B67A631" w:rsidR="002F3610" w:rsidRPr="002F3610" w:rsidRDefault="002F3610" w:rsidP="002F3610">
            <w:pPr>
              <w:widowControl/>
              <w:jc w:val="center"/>
              <w:rPr>
                <w:sz w:val="18"/>
                <w:szCs w:val="18"/>
              </w:rPr>
            </w:pPr>
            <w:r w:rsidRPr="002F3610">
              <w:rPr>
                <w:sz w:val="18"/>
                <w:szCs w:val="18"/>
              </w:rPr>
              <w:t>0.04</w:t>
            </w:r>
          </w:p>
        </w:tc>
        <w:tc>
          <w:tcPr>
            <w:tcW w:w="494" w:type="pct"/>
          </w:tcPr>
          <w:p w14:paraId="435D63D6" w14:textId="4E16544B" w:rsidR="002F3610" w:rsidRPr="002F3610" w:rsidRDefault="002F3610" w:rsidP="002F3610">
            <w:pPr>
              <w:widowControl/>
              <w:jc w:val="center"/>
              <w:rPr>
                <w:sz w:val="18"/>
                <w:szCs w:val="18"/>
              </w:rPr>
            </w:pPr>
            <w:r w:rsidRPr="002F3610">
              <w:rPr>
                <w:sz w:val="18"/>
                <w:szCs w:val="18"/>
              </w:rPr>
              <w:t>69.64</w:t>
            </w:r>
          </w:p>
        </w:tc>
      </w:tr>
      <w:tr w:rsidR="002F3610" w:rsidRPr="002F3610" w14:paraId="2CBE9774" w14:textId="77777777" w:rsidTr="00733E85">
        <w:trPr>
          <w:cantSplit/>
          <w:trHeight w:val="181"/>
          <w:jc w:val="center"/>
        </w:trPr>
        <w:tc>
          <w:tcPr>
            <w:tcW w:w="488" w:type="pct"/>
          </w:tcPr>
          <w:p w14:paraId="11863171" w14:textId="7EAC6251" w:rsidR="002F3610" w:rsidRPr="002F3610" w:rsidRDefault="002F3610" w:rsidP="002F3610">
            <w:pPr>
              <w:jc w:val="center"/>
              <w:rPr>
                <w:sz w:val="18"/>
                <w:szCs w:val="18"/>
              </w:rPr>
            </w:pPr>
            <w:r w:rsidRPr="002F3610">
              <w:rPr>
                <w:sz w:val="18"/>
                <w:szCs w:val="18"/>
              </w:rPr>
              <w:t>JHP6</w:t>
            </w:r>
          </w:p>
        </w:tc>
        <w:tc>
          <w:tcPr>
            <w:tcW w:w="542" w:type="pct"/>
          </w:tcPr>
          <w:p w14:paraId="3D552CE8" w14:textId="02B08355" w:rsidR="002F3610" w:rsidRPr="002F3610" w:rsidRDefault="002F3610" w:rsidP="002F3610">
            <w:pPr>
              <w:widowControl/>
              <w:jc w:val="center"/>
              <w:rPr>
                <w:kern w:val="0"/>
                <w:sz w:val="18"/>
                <w:szCs w:val="18"/>
              </w:rPr>
            </w:pPr>
            <w:r w:rsidRPr="002F3610">
              <w:rPr>
                <w:sz w:val="18"/>
                <w:szCs w:val="18"/>
              </w:rPr>
              <w:t>133.46</w:t>
            </w:r>
          </w:p>
        </w:tc>
        <w:tc>
          <w:tcPr>
            <w:tcW w:w="544" w:type="pct"/>
          </w:tcPr>
          <w:p w14:paraId="07A89807" w14:textId="613B02C7" w:rsidR="002F3610" w:rsidRPr="002F3610" w:rsidRDefault="002F3610" w:rsidP="002F3610">
            <w:pPr>
              <w:widowControl/>
              <w:jc w:val="center"/>
              <w:rPr>
                <w:kern w:val="0"/>
                <w:sz w:val="18"/>
                <w:szCs w:val="18"/>
              </w:rPr>
            </w:pPr>
            <w:r w:rsidRPr="002F3610">
              <w:rPr>
                <w:sz w:val="18"/>
                <w:szCs w:val="18"/>
              </w:rPr>
              <w:t>133.8</w:t>
            </w:r>
          </w:p>
        </w:tc>
        <w:tc>
          <w:tcPr>
            <w:tcW w:w="497" w:type="pct"/>
          </w:tcPr>
          <w:p w14:paraId="69DCEC8D" w14:textId="38EE09BA" w:rsidR="002F3610" w:rsidRPr="002F3610" w:rsidRDefault="002F3610" w:rsidP="002F3610">
            <w:pPr>
              <w:widowControl/>
              <w:jc w:val="center"/>
              <w:rPr>
                <w:kern w:val="0"/>
                <w:sz w:val="18"/>
                <w:szCs w:val="18"/>
              </w:rPr>
            </w:pPr>
            <w:r w:rsidRPr="002F3610">
              <w:rPr>
                <w:sz w:val="18"/>
                <w:szCs w:val="18"/>
              </w:rPr>
              <w:t>95</w:t>
            </w:r>
          </w:p>
        </w:tc>
        <w:tc>
          <w:tcPr>
            <w:tcW w:w="544" w:type="pct"/>
          </w:tcPr>
          <w:p w14:paraId="5B6BDD46" w14:textId="2835F2DB" w:rsidR="002F3610" w:rsidRPr="002F3610" w:rsidRDefault="002F3610" w:rsidP="002F3610">
            <w:pPr>
              <w:widowControl/>
              <w:jc w:val="center"/>
              <w:rPr>
                <w:kern w:val="0"/>
                <w:sz w:val="18"/>
                <w:szCs w:val="18"/>
              </w:rPr>
            </w:pPr>
            <w:r w:rsidRPr="002F3610">
              <w:rPr>
                <w:sz w:val="18"/>
                <w:szCs w:val="18"/>
              </w:rPr>
              <w:t>133.05</w:t>
            </w:r>
          </w:p>
        </w:tc>
        <w:tc>
          <w:tcPr>
            <w:tcW w:w="497" w:type="pct"/>
          </w:tcPr>
          <w:p w14:paraId="5414B087" w14:textId="34C70AFD" w:rsidR="002F3610" w:rsidRPr="002F3610" w:rsidRDefault="002F3610" w:rsidP="002F3610">
            <w:pPr>
              <w:widowControl/>
              <w:jc w:val="center"/>
              <w:rPr>
                <w:kern w:val="0"/>
                <w:sz w:val="18"/>
                <w:szCs w:val="18"/>
              </w:rPr>
            </w:pPr>
            <w:r w:rsidRPr="002F3610">
              <w:rPr>
                <w:sz w:val="18"/>
                <w:szCs w:val="18"/>
              </w:rPr>
              <w:t>37.1</w:t>
            </w:r>
          </w:p>
        </w:tc>
        <w:tc>
          <w:tcPr>
            <w:tcW w:w="447" w:type="pct"/>
          </w:tcPr>
          <w:p w14:paraId="38C50CAD" w14:textId="5C46DEAA" w:rsidR="002F3610" w:rsidRPr="002F3610" w:rsidRDefault="002F3610" w:rsidP="002F3610">
            <w:pPr>
              <w:widowControl/>
              <w:jc w:val="center"/>
              <w:rPr>
                <w:kern w:val="0"/>
                <w:sz w:val="18"/>
                <w:szCs w:val="18"/>
              </w:rPr>
            </w:pPr>
            <w:r w:rsidRPr="002F3610">
              <w:rPr>
                <w:sz w:val="18"/>
                <w:szCs w:val="18"/>
              </w:rPr>
              <w:t>0</w:t>
            </w:r>
          </w:p>
        </w:tc>
        <w:tc>
          <w:tcPr>
            <w:tcW w:w="497" w:type="pct"/>
          </w:tcPr>
          <w:p w14:paraId="7A841652" w14:textId="1298557A" w:rsidR="002F3610" w:rsidRPr="002F3610" w:rsidRDefault="002F3610" w:rsidP="002F3610">
            <w:pPr>
              <w:widowControl/>
              <w:jc w:val="center"/>
              <w:rPr>
                <w:kern w:val="0"/>
                <w:sz w:val="18"/>
                <w:szCs w:val="18"/>
              </w:rPr>
            </w:pPr>
            <w:r w:rsidRPr="002F3610">
              <w:rPr>
                <w:sz w:val="18"/>
                <w:szCs w:val="18"/>
              </w:rPr>
              <w:t>10.16</w:t>
            </w:r>
          </w:p>
        </w:tc>
        <w:tc>
          <w:tcPr>
            <w:tcW w:w="450" w:type="pct"/>
          </w:tcPr>
          <w:p w14:paraId="385940F3" w14:textId="0C7733DA" w:rsidR="002F3610" w:rsidRPr="002F3610" w:rsidRDefault="002F3610" w:rsidP="002F3610">
            <w:pPr>
              <w:widowControl/>
              <w:jc w:val="center"/>
              <w:rPr>
                <w:kern w:val="0"/>
                <w:sz w:val="18"/>
                <w:szCs w:val="18"/>
              </w:rPr>
            </w:pPr>
            <w:r w:rsidRPr="002F3610">
              <w:rPr>
                <w:sz w:val="18"/>
                <w:szCs w:val="18"/>
              </w:rPr>
              <w:t>0</w:t>
            </w:r>
          </w:p>
        </w:tc>
        <w:tc>
          <w:tcPr>
            <w:tcW w:w="494" w:type="pct"/>
          </w:tcPr>
          <w:p w14:paraId="531D792D" w14:textId="0C9D5720" w:rsidR="002F3610" w:rsidRPr="002F3610" w:rsidRDefault="002F3610" w:rsidP="002F3610">
            <w:pPr>
              <w:widowControl/>
              <w:jc w:val="center"/>
              <w:rPr>
                <w:kern w:val="0"/>
                <w:sz w:val="18"/>
                <w:szCs w:val="18"/>
              </w:rPr>
            </w:pPr>
            <w:r w:rsidRPr="002F3610">
              <w:rPr>
                <w:sz w:val="18"/>
                <w:szCs w:val="18"/>
              </w:rPr>
              <w:t>63.85</w:t>
            </w:r>
          </w:p>
        </w:tc>
      </w:tr>
    </w:tbl>
    <w:p w14:paraId="66FF5F8E" w14:textId="79600262" w:rsidR="000C368F" w:rsidRDefault="00BE6BCF" w:rsidP="00BE6BCF">
      <w:pPr>
        <w:pStyle w:val="3"/>
      </w:pPr>
      <w:r>
        <w:rPr>
          <w:rFonts w:hint="eastAsia"/>
        </w:rPr>
        <w:t>沿线压力分布</w:t>
      </w:r>
    </w:p>
    <w:p w14:paraId="78BF7C2E" w14:textId="33090DB7" w:rsidR="00F22F86" w:rsidRDefault="00BE6BCF" w:rsidP="00F22F86">
      <w:pPr>
        <w:ind w:firstLineChars="200" w:firstLine="420"/>
      </w:pPr>
      <w:r>
        <w:t>以</w:t>
      </w:r>
      <w:r>
        <w:t>4#</w:t>
      </w:r>
      <w:r>
        <w:t>机组为例，上、下游侧沿程测压管水头最大、最小压力包络线见图</w:t>
      </w:r>
      <w:r>
        <w:t>5.5</w:t>
      </w:r>
      <w:r>
        <w:t>～</w:t>
      </w:r>
      <w:r>
        <w:t>5.6</w:t>
      </w:r>
      <w:r>
        <w:t>。</w:t>
      </w:r>
    </w:p>
    <w:p w14:paraId="147F85B2" w14:textId="57A51BAD" w:rsidR="00BE6BCF" w:rsidRDefault="00BE6BCF" w:rsidP="00BE6BCF">
      <w:pPr>
        <w:jc w:val="center"/>
        <w:rPr>
          <w:b/>
        </w:rPr>
      </w:pPr>
      <w:r>
        <w:rPr>
          <w:b/>
        </w:rPr>
        <w:t>表</w:t>
      </w:r>
      <w:r>
        <w:rPr>
          <w:rFonts w:hint="eastAsia"/>
          <w:b/>
        </w:rPr>
        <w:t>5</w:t>
      </w:r>
      <w:r>
        <w:rPr>
          <w:b/>
        </w:rPr>
        <w:t>-17   4#</w:t>
      </w:r>
      <w:r>
        <w:rPr>
          <w:b/>
        </w:rPr>
        <w:t>机组上游侧沿线压力</w:t>
      </w:r>
    </w:p>
    <w:tbl>
      <w:tblPr>
        <w:tblW w:w="8819" w:type="dxa"/>
        <w:jc w:val="center"/>
        <w:tblBorders>
          <w:top w:val="single" w:sz="12" w:space="0" w:color="auto"/>
          <w:bottom w:val="single" w:sz="12"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97"/>
        <w:gridCol w:w="1847"/>
        <w:gridCol w:w="2307"/>
        <w:gridCol w:w="1563"/>
        <w:gridCol w:w="2205"/>
      </w:tblGrid>
      <w:tr w:rsidR="00BE6BCF" w:rsidRPr="008206F3" w14:paraId="2B8F2B1C" w14:textId="77777777" w:rsidTr="00BE6BCF">
        <w:trPr>
          <w:trHeight w:val="330"/>
          <w:jc w:val="center"/>
        </w:trPr>
        <w:tc>
          <w:tcPr>
            <w:tcW w:w="897" w:type="dxa"/>
            <w:vAlign w:val="center"/>
          </w:tcPr>
          <w:p w14:paraId="7B38A8AB" w14:textId="77777777" w:rsidR="00BE6BCF" w:rsidRPr="008206F3" w:rsidRDefault="00BE6BCF" w:rsidP="00296D2D">
            <w:pPr>
              <w:jc w:val="center"/>
              <w:rPr>
                <w:szCs w:val="21"/>
              </w:rPr>
            </w:pPr>
            <w:r w:rsidRPr="008206F3">
              <w:rPr>
                <w:szCs w:val="21"/>
              </w:rPr>
              <w:t>桩号</w:t>
            </w:r>
          </w:p>
        </w:tc>
        <w:tc>
          <w:tcPr>
            <w:tcW w:w="1847" w:type="dxa"/>
            <w:vAlign w:val="center"/>
          </w:tcPr>
          <w:p w14:paraId="47ABB25D" w14:textId="77777777" w:rsidR="00BE6BCF" w:rsidRPr="008206F3" w:rsidRDefault="00BE6BCF" w:rsidP="00296D2D">
            <w:pPr>
              <w:jc w:val="center"/>
              <w:rPr>
                <w:szCs w:val="21"/>
              </w:rPr>
            </w:pPr>
            <w:r>
              <w:rPr>
                <w:rFonts w:hint="eastAsia"/>
                <w:szCs w:val="21"/>
              </w:rPr>
              <w:t>距进水口距离（</w:t>
            </w:r>
            <w:r>
              <w:rPr>
                <w:rFonts w:hint="eastAsia"/>
                <w:szCs w:val="21"/>
              </w:rPr>
              <w:t>m</w:t>
            </w:r>
            <w:r>
              <w:rPr>
                <w:rFonts w:hint="eastAsia"/>
                <w:szCs w:val="21"/>
              </w:rPr>
              <w:t>）</w:t>
            </w:r>
          </w:p>
        </w:tc>
        <w:tc>
          <w:tcPr>
            <w:tcW w:w="2307" w:type="dxa"/>
            <w:vAlign w:val="center"/>
          </w:tcPr>
          <w:p w14:paraId="20E67892" w14:textId="77777777" w:rsidR="00BE6BCF" w:rsidRPr="008206F3" w:rsidRDefault="00BE6BCF" w:rsidP="00296D2D">
            <w:pPr>
              <w:jc w:val="center"/>
              <w:rPr>
                <w:szCs w:val="21"/>
              </w:rPr>
            </w:pPr>
            <w:r w:rsidRPr="008206F3">
              <w:rPr>
                <w:szCs w:val="21"/>
              </w:rPr>
              <w:t>管道中心线高程（</w:t>
            </w:r>
            <w:r w:rsidRPr="008206F3">
              <w:rPr>
                <w:szCs w:val="21"/>
              </w:rPr>
              <w:t>m</w:t>
            </w:r>
            <w:r w:rsidRPr="008206F3">
              <w:rPr>
                <w:szCs w:val="21"/>
              </w:rPr>
              <w:t>）</w:t>
            </w:r>
          </w:p>
        </w:tc>
        <w:tc>
          <w:tcPr>
            <w:tcW w:w="1563" w:type="dxa"/>
            <w:vAlign w:val="center"/>
          </w:tcPr>
          <w:p w14:paraId="44AC4A43" w14:textId="77777777" w:rsidR="00BE6BCF" w:rsidRPr="008206F3" w:rsidRDefault="00BE6BCF" w:rsidP="00296D2D">
            <w:pPr>
              <w:jc w:val="center"/>
              <w:rPr>
                <w:szCs w:val="21"/>
              </w:rPr>
            </w:pPr>
            <w:r w:rsidRPr="008206F3">
              <w:rPr>
                <w:szCs w:val="21"/>
              </w:rPr>
              <w:t>最大压力值</w:t>
            </w:r>
            <w:r w:rsidRPr="008206F3">
              <w:rPr>
                <w:szCs w:val="21"/>
              </w:rPr>
              <w:t>(m)</w:t>
            </w:r>
          </w:p>
        </w:tc>
        <w:tc>
          <w:tcPr>
            <w:tcW w:w="2205" w:type="dxa"/>
            <w:vAlign w:val="center"/>
          </w:tcPr>
          <w:p w14:paraId="20A9C249" w14:textId="77777777" w:rsidR="00BE6BCF" w:rsidRPr="008206F3" w:rsidRDefault="00BE6BCF" w:rsidP="00296D2D">
            <w:pPr>
              <w:jc w:val="center"/>
              <w:rPr>
                <w:szCs w:val="21"/>
              </w:rPr>
            </w:pPr>
            <w:r w:rsidRPr="008206F3">
              <w:rPr>
                <w:szCs w:val="21"/>
              </w:rPr>
              <w:t>最小压力值</w:t>
            </w:r>
            <w:r w:rsidRPr="008206F3">
              <w:rPr>
                <w:szCs w:val="21"/>
              </w:rPr>
              <w:t>(m)</w:t>
            </w:r>
          </w:p>
        </w:tc>
      </w:tr>
      <w:tr w:rsidR="00BE6BCF" w:rsidRPr="008206F3" w14:paraId="101FCB04" w14:textId="77777777" w:rsidTr="00BE6BCF">
        <w:trPr>
          <w:trHeight w:val="285"/>
          <w:jc w:val="center"/>
        </w:trPr>
        <w:tc>
          <w:tcPr>
            <w:tcW w:w="897" w:type="dxa"/>
            <w:vAlign w:val="center"/>
          </w:tcPr>
          <w:p w14:paraId="2E759AAE" w14:textId="77777777" w:rsidR="00BE6BCF" w:rsidRPr="008206F3" w:rsidRDefault="00BE6BCF" w:rsidP="00296D2D">
            <w:pPr>
              <w:jc w:val="center"/>
              <w:rPr>
                <w:szCs w:val="21"/>
              </w:rPr>
            </w:pPr>
            <w:r w:rsidRPr="008206F3">
              <w:rPr>
                <w:szCs w:val="21"/>
              </w:rPr>
              <w:t>1</w:t>
            </w:r>
          </w:p>
        </w:tc>
        <w:tc>
          <w:tcPr>
            <w:tcW w:w="1847" w:type="dxa"/>
            <w:vAlign w:val="center"/>
          </w:tcPr>
          <w:p w14:paraId="70BBBFF4" w14:textId="77777777" w:rsidR="00BE6BCF" w:rsidRDefault="00BE6BCF" w:rsidP="00296D2D">
            <w:pPr>
              <w:widowControl/>
              <w:jc w:val="center"/>
              <w:rPr>
                <w:color w:val="000000"/>
                <w:szCs w:val="21"/>
              </w:rPr>
            </w:pPr>
            <w:r>
              <w:rPr>
                <w:color w:val="000000"/>
                <w:szCs w:val="21"/>
              </w:rPr>
              <w:t xml:space="preserve">0.000 </w:t>
            </w:r>
          </w:p>
        </w:tc>
        <w:tc>
          <w:tcPr>
            <w:tcW w:w="2307" w:type="dxa"/>
            <w:vAlign w:val="center"/>
          </w:tcPr>
          <w:p w14:paraId="6DBFDD10" w14:textId="77777777" w:rsidR="00BE6BCF" w:rsidRPr="00863756" w:rsidRDefault="00BE6BCF" w:rsidP="00296D2D">
            <w:pPr>
              <w:jc w:val="center"/>
              <w:rPr>
                <w:color w:val="000000"/>
                <w:szCs w:val="21"/>
              </w:rPr>
            </w:pPr>
            <w:r w:rsidRPr="00863756">
              <w:rPr>
                <w:color w:val="000000"/>
                <w:szCs w:val="21"/>
              </w:rPr>
              <w:t xml:space="preserve">569.000 </w:t>
            </w:r>
          </w:p>
        </w:tc>
        <w:tc>
          <w:tcPr>
            <w:tcW w:w="1563" w:type="dxa"/>
            <w:vAlign w:val="center"/>
          </w:tcPr>
          <w:p w14:paraId="74909E87" w14:textId="77777777" w:rsidR="00BE6BCF" w:rsidRPr="00863756" w:rsidRDefault="00BE6BCF" w:rsidP="00296D2D">
            <w:pPr>
              <w:widowControl/>
              <w:jc w:val="center"/>
              <w:rPr>
                <w:color w:val="000000"/>
                <w:szCs w:val="21"/>
              </w:rPr>
            </w:pPr>
            <w:r w:rsidRPr="00863756">
              <w:rPr>
                <w:color w:val="000000"/>
                <w:szCs w:val="21"/>
              </w:rPr>
              <w:t xml:space="preserve">40.500 </w:t>
            </w:r>
          </w:p>
        </w:tc>
        <w:tc>
          <w:tcPr>
            <w:tcW w:w="2205" w:type="dxa"/>
            <w:vAlign w:val="center"/>
          </w:tcPr>
          <w:p w14:paraId="6B1E9AA6" w14:textId="77777777" w:rsidR="00BE6BCF" w:rsidRPr="00863756" w:rsidRDefault="00BE6BCF" w:rsidP="00296D2D">
            <w:pPr>
              <w:jc w:val="center"/>
              <w:rPr>
                <w:color w:val="000000"/>
                <w:szCs w:val="21"/>
              </w:rPr>
            </w:pPr>
            <w:r w:rsidRPr="00863756">
              <w:rPr>
                <w:color w:val="000000"/>
                <w:szCs w:val="21"/>
              </w:rPr>
              <w:t xml:space="preserve">11.000 </w:t>
            </w:r>
          </w:p>
        </w:tc>
      </w:tr>
      <w:tr w:rsidR="00BE6BCF" w:rsidRPr="008206F3" w14:paraId="473FE2B3" w14:textId="77777777" w:rsidTr="00BE6BCF">
        <w:trPr>
          <w:trHeight w:val="285"/>
          <w:jc w:val="center"/>
        </w:trPr>
        <w:tc>
          <w:tcPr>
            <w:tcW w:w="897" w:type="dxa"/>
            <w:vAlign w:val="center"/>
          </w:tcPr>
          <w:p w14:paraId="2EBC23E8" w14:textId="77777777" w:rsidR="00BE6BCF" w:rsidRPr="00863756" w:rsidRDefault="00BE6BCF" w:rsidP="00296D2D">
            <w:pPr>
              <w:jc w:val="center"/>
              <w:rPr>
                <w:b/>
                <w:bCs/>
                <w:szCs w:val="21"/>
                <w:highlight w:val="yellow"/>
              </w:rPr>
            </w:pPr>
            <w:r w:rsidRPr="00863756">
              <w:rPr>
                <w:b/>
                <w:bCs/>
                <w:szCs w:val="21"/>
                <w:highlight w:val="yellow"/>
              </w:rPr>
              <w:t>2</w:t>
            </w:r>
          </w:p>
        </w:tc>
        <w:tc>
          <w:tcPr>
            <w:tcW w:w="1847" w:type="dxa"/>
            <w:vAlign w:val="center"/>
          </w:tcPr>
          <w:p w14:paraId="02BA51C1" w14:textId="77777777" w:rsidR="00BE6BCF" w:rsidRPr="00863756" w:rsidRDefault="00BE6BCF" w:rsidP="00296D2D">
            <w:pPr>
              <w:widowControl/>
              <w:jc w:val="center"/>
              <w:rPr>
                <w:color w:val="000000"/>
                <w:szCs w:val="21"/>
                <w:highlight w:val="yellow"/>
              </w:rPr>
            </w:pPr>
            <w:r w:rsidRPr="00863756">
              <w:rPr>
                <w:color w:val="000000"/>
                <w:szCs w:val="21"/>
                <w:highlight w:val="yellow"/>
              </w:rPr>
              <w:t xml:space="preserve">55.210 </w:t>
            </w:r>
          </w:p>
        </w:tc>
        <w:tc>
          <w:tcPr>
            <w:tcW w:w="2307" w:type="dxa"/>
            <w:vAlign w:val="center"/>
          </w:tcPr>
          <w:p w14:paraId="40DEFDC1" w14:textId="77777777" w:rsidR="00BE6BCF" w:rsidRPr="00863756" w:rsidRDefault="00BE6BCF" w:rsidP="00296D2D">
            <w:pPr>
              <w:widowControl/>
              <w:jc w:val="center"/>
              <w:rPr>
                <w:color w:val="000000"/>
                <w:szCs w:val="21"/>
                <w:highlight w:val="yellow"/>
              </w:rPr>
            </w:pPr>
            <w:r w:rsidRPr="00863756">
              <w:rPr>
                <w:color w:val="000000"/>
                <w:szCs w:val="21"/>
                <w:highlight w:val="yellow"/>
              </w:rPr>
              <w:t xml:space="preserve">569.000 </w:t>
            </w:r>
          </w:p>
        </w:tc>
        <w:tc>
          <w:tcPr>
            <w:tcW w:w="1563" w:type="dxa"/>
            <w:vAlign w:val="center"/>
          </w:tcPr>
          <w:p w14:paraId="45B9A823" w14:textId="77777777" w:rsidR="00BE6BCF" w:rsidRPr="00863756" w:rsidRDefault="00BE6BCF" w:rsidP="00296D2D">
            <w:pPr>
              <w:widowControl/>
              <w:jc w:val="center"/>
              <w:rPr>
                <w:color w:val="000000"/>
                <w:szCs w:val="21"/>
                <w:highlight w:val="yellow"/>
              </w:rPr>
            </w:pPr>
            <w:r w:rsidRPr="00863756">
              <w:rPr>
                <w:color w:val="000000"/>
                <w:szCs w:val="21"/>
                <w:highlight w:val="yellow"/>
              </w:rPr>
              <w:t xml:space="preserve">42.601 </w:t>
            </w:r>
          </w:p>
        </w:tc>
        <w:tc>
          <w:tcPr>
            <w:tcW w:w="2205" w:type="dxa"/>
            <w:vAlign w:val="center"/>
          </w:tcPr>
          <w:p w14:paraId="7E741B15" w14:textId="77777777" w:rsidR="00BE6BCF" w:rsidRPr="00863756" w:rsidRDefault="00BE6BCF" w:rsidP="00296D2D">
            <w:pPr>
              <w:widowControl/>
              <w:jc w:val="center"/>
              <w:rPr>
                <w:color w:val="000000"/>
                <w:szCs w:val="21"/>
              </w:rPr>
            </w:pPr>
            <w:r w:rsidRPr="00863756">
              <w:rPr>
                <w:color w:val="000000"/>
                <w:szCs w:val="21"/>
                <w:highlight w:val="yellow"/>
              </w:rPr>
              <w:t>8.032</w:t>
            </w:r>
            <w:r w:rsidRPr="00863756">
              <w:rPr>
                <w:color w:val="000000"/>
                <w:szCs w:val="21"/>
              </w:rPr>
              <w:t xml:space="preserve"> </w:t>
            </w:r>
          </w:p>
        </w:tc>
      </w:tr>
      <w:tr w:rsidR="00BE6BCF" w:rsidRPr="008206F3" w14:paraId="75709E92" w14:textId="77777777" w:rsidTr="00BE6BCF">
        <w:trPr>
          <w:trHeight w:val="285"/>
          <w:jc w:val="center"/>
        </w:trPr>
        <w:tc>
          <w:tcPr>
            <w:tcW w:w="897" w:type="dxa"/>
            <w:vAlign w:val="center"/>
          </w:tcPr>
          <w:p w14:paraId="78E8C06B" w14:textId="77777777" w:rsidR="00BE6BCF" w:rsidRPr="008206F3" w:rsidRDefault="00BE6BCF" w:rsidP="00296D2D">
            <w:pPr>
              <w:jc w:val="center"/>
              <w:rPr>
                <w:szCs w:val="21"/>
              </w:rPr>
            </w:pPr>
            <w:r w:rsidRPr="008206F3">
              <w:rPr>
                <w:szCs w:val="21"/>
              </w:rPr>
              <w:t>3</w:t>
            </w:r>
          </w:p>
        </w:tc>
        <w:tc>
          <w:tcPr>
            <w:tcW w:w="1847" w:type="dxa"/>
            <w:vAlign w:val="center"/>
          </w:tcPr>
          <w:p w14:paraId="142ACF72" w14:textId="77777777" w:rsidR="00BE6BCF" w:rsidRPr="00863756" w:rsidRDefault="00BE6BCF" w:rsidP="00296D2D">
            <w:pPr>
              <w:widowControl/>
              <w:jc w:val="center"/>
              <w:rPr>
                <w:color w:val="000000"/>
                <w:szCs w:val="21"/>
              </w:rPr>
            </w:pPr>
            <w:r w:rsidRPr="00863756">
              <w:rPr>
                <w:color w:val="000000"/>
                <w:szCs w:val="21"/>
              </w:rPr>
              <w:t xml:space="preserve">197.832 </w:t>
            </w:r>
          </w:p>
        </w:tc>
        <w:tc>
          <w:tcPr>
            <w:tcW w:w="2307" w:type="dxa"/>
            <w:vAlign w:val="center"/>
          </w:tcPr>
          <w:p w14:paraId="49650495" w14:textId="77777777" w:rsidR="00BE6BCF" w:rsidRPr="00863756" w:rsidRDefault="00BE6BCF" w:rsidP="00296D2D">
            <w:pPr>
              <w:widowControl/>
              <w:jc w:val="center"/>
              <w:rPr>
                <w:color w:val="000000"/>
                <w:szCs w:val="21"/>
              </w:rPr>
            </w:pPr>
            <w:r w:rsidRPr="00863756">
              <w:rPr>
                <w:color w:val="000000"/>
                <w:szCs w:val="21"/>
              </w:rPr>
              <w:t xml:space="preserve">557.610 </w:t>
            </w:r>
          </w:p>
        </w:tc>
        <w:tc>
          <w:tcPr>
            <w:tcW w:w="1563" w:type="dxa"/>
            <w:vAlign w:val="center"/>
          </w:tcPr>
          <w:p w14:paraId="436D9C80" w14:textId="77777777" w:rsidR="00BE6BCF" w:rsidRPr="00863756" w:rsidRDefault="00BE6BCF" w:rsidP="00296D2D">
            <w:pPr>
              <w:widowControl/>
              <w:jc w:val="center"/>
              <w:rPr>
                <w:color w:val="000000"/>
                <w:szCs w:val="21"/>
              </w:rPr>
            </w:pPr>
            <w:r w:rsidRPr="00863756">
              <w:rPr>
                <w:color w:val="000000"/>
                <w:szCs w:val="21"/>
              </w:rPr>
              <w:t xml:space="preserve">58.250 </w:t>
            </w:r>
          </w:p>
        </w:tc>
        <w:tc>
          <w:tcPr>
            <w:tcW w:w="2205" w:type="dxa"/>
            <w:vAlign w:val="center"/>
          </w:tcPr>
          <w:p w14:paraId="5F19A234" w14:textId="77777777" w:rsidR="00BE6BCF" w:rsidRPr="00863756" w:rsidRDefault="00BE6BCF" w:rsidP="00296D2D">
            <w:pPr>
              <w:widowControl/>
              <w:jc w:val="center"/>
              <w:rPr>
                <w:color w:val="000000"/>
                <w:szCs w:val="21"/>
              </w:rPr>
            </w:pPr>
            <w:r w:rsidRPr="00863756">
              <w:rPr>
                <w:color w:val="000000"/>
                <w:szCs w:val="21"/>
              </w:rPr>
              <w:t xml:space="preserve">11.790 </w:t>
            </w:r>
          </w:p>
        </w:tc>
      </w:tr>
      <w:tr w:rsidR="00BE6BCF" w:rsidRPr="008206F3" w14:paraId="454E81CC" w14:textId="77777777" w:rsidTr="00BE6BCF">
        <w:trPr>
          <w:trHeight w:val="285"/>
          <w:jc w:val="center"/>
        </w:trPr>
        <w:tc>
          <w:tcPr>
            <w:tcW w:w="897" w:type="dxa"/>
            <w:vAlign w:val="center"/>
          </w:tcPr>
          <w:p w14:paraId="7C8046A3" w14:textId="77777777" w:rsidR="00BE6BCF" w:rsidRPr="00863756" w:rsidRDefault="00BE6BCF" w:rsidP="00296D2D">
            <w:pPr>
              <w:widowControl/>
              <w:jc w:val="center"/>
              <w:rPr>
                <w:color w:val="000000"/>
                <w:szCs w:val="21"/>
              </w:rPr>
            </w:pPr>
            <w:r w:rsidRPr="00863756">
              <w:rPr>
                <w:color w:val="000000"/>
                <w:szCs w:val="21"/>
              </w:rPr>
              <w:t>4</w:t>
            </w:r>
          </w:p>
        </w:tc>
        <w:tc>
          <w:tcPr>
            <w:tcW w:w="1847" w:type="dxa"/>
            <w:vAlign w:val="center"/>
          </w:tcPr>
          <w:p w14:paraId="6022E84E" w14:textId="77777777" w:rsidR="00BE6BCF" w:rsidRPr="00863756" w:rsidRDefault="00BE6BCF" w:rsidP="00296D2D">
            <w:pPr>
              <w:widowControl/>
              <w:jc w:val="center"/>
              <w:rPr>
                <w:color w:val="000000"/>
                <w:szCs w:val="21"/>
              </w:rPr>
            </w:pPr>
            <w:r w:rsidRPr="00863756">
              <w:rPr>
                <w:color w:val="000000"/>
                <w:szCs w:val="21"/>
              </w:rPr>
              <w:t xml:space="preserve">647.787 </w:t>
            </w:r>
          </w:p>
        </w:tc>
        <w:tc>
          <w:tcPr>
            <w:tcW w:w="2307" w:type="dxa"/>
            <w:vAlign w:val="center"/>
          </w:tcPr>
          <w:p w14:paraId="3636D360" w14:textId="77777777" w:rsidR="00BE6BCF" w:rsidRPr="00863756" w:rsidRDefault="00BE6BCF" w:rsidP="00296D2D">
            <w:pPr>
              <w:widowControl/>
              <w:jc w:val="center"/>
              <w:rPr>
                <w:color w:val="000000"/>
                <w:szCs w:val="21"/>
              </w:rPr>
            </w:pPr>
            <w:r w:rsidRPr="00863756">
              <w:rPr>
                <w:color w:val="000000"/>
                <w:szCs w:val="21"/>
              </w:rPr>
              <w:t xml:space="preserve">521.750 </w:t>
            </w:r>
          </w:p>
        </w:tc>
        <w:tc>
          <w:tcPr>
            <w:tcW w:w="1563" w:type="dxa"/>
            <w:vAlign w:val="center"/>
          </w:tcPr>
          <w:p w14:paraId="7057D7F3" w14:textId="77777777" w:rsidR="00BE6BCF" w:rsidRPr="00863756" w:rsidRDefault="00BE6BCF" w:rsidP="00296D2D">
            <w:pPr>
              <w:widowControl/>
              <w:jc w:val="center"/>
              <w:rPr>
                <w:color w:val="000000"/>
                <w:szCs w:val="21"/>
              </w:rPr>
            </w:pPr>
            <w:r w:rsidRPr="00863756">
              <w:rPr>
                <w:color w:val="000000"/>
                <w:szCs w:val="21"/>
              </w:rPr>
              <w:t xml:space="preserve">108.130 </w:t>
            </w:r>
          </w:p>
        </w:tc>
        <w:tc>
          <w:tcPr>
            <w:tcW w:w="2205" w:type="dxa"/>
            <w:vAlign w:val="center"/>
          </w:tcPr>
          <w:p w14:paraId="75046974" w14:textId="77777777" w:rsidR="00BE6BCF" w:rsidRPr="00863756" w:rsidRDefault="00BE6BCF" w:rsidP="00296D2D">
            <w:pPr>
              <w:widowControl/>
              <w:jc w:val="center"/>
              <w:rPr>
                <w:color w:val="000000"/>
                <w:szCs w:val="21"/>
              </w:rPr>
            </w:pPr>
            <w:r w:rsidRPr="00863756">
              <w:rPr>
                <w:color w:val="000000"/>
                <w:szCs w:val="21"/>
              </w:rPr>
              <w:t xml:space="preserve">30.070 </w:t>
            </w:r>
          </w:p>
        </w:tc>
      </w:tr>
      <w:tr w:rsidR="00BE6BCF" w:rsidRPr="008206F3" w14:paraId="63947750" w14:textId="77777777" w:rsidTr="00BE6BCF">
        <w:trPr>
          <w:trHeight w:val="285"/>
          <w:jc w:val="center"/>
        </w:trPr>
        <w:tc>
          <w:tcPr>
            <w:tcW w:w="897" w:type="dxa"/>
            <w:vAlign w:val="center"/>
          </w:tcPr>
          <w:p w14:paraId="6FD65648" w14:textId="77777777" w:rsidR="00BE6BCF" w:rsidRPr="008206F3" w:rsidRDefault="00BE6BCF" w:rsidP="00296D2D">
            <w:pPr>
              <w:jc w:val="center"/>
              <w:rPr>
                <w:szCs w:val="21"/>
              </w:rPr>
            </w:pPr>
            <w:r w:rsidRPr="008206F3">
              <w:rPr>
                <w:szCs w:val="21"/>
              </w:rPr>
              <w:t>5</w:t>
            </w:r>
          </w:p>
        </w:tc>
        <w:tc>
          <w:tcPr>
            <w:tcW w:w="1847" w:type="dxa"/>
            <w:vAlign w:val="center"/>
          </w:tcPr>
          <w:p w14:paraId="0CB90CEF" w14:textId="77777777" w:rsidR="00BE6BCF" w:rsidRPr="00863756" w:rsidRDefault="00BE6BCF" w:rsidP="00296D2D">
            <w:pPr>
              <w:widowControl/>
              <w:jc w:val="center"/>
              <w:rPr>
                <w:color w:val="000000"/>
                <w:szCs w:val="21"/>
              </w:rPr>
            </w:pPr>
            <w:r w:rsidRPr="00863756">
              <w:rPr>
                <w:color w:val="000000"/>
                <w:szCs w:val="21"/>
              </w:rPr>
              <w:t xml:space="preserve">691.288 </w:t>
            </w:r>
          </w:p>
        </w:tc>
        <w:tc>
          <w:tcPr>
            <w:tcW w:w="2307" w:type="dxa"/>
            <w:vAlign w:val="center"/>
          </w:tcPr>
          <w:p w14:paraId="3231DB35" w14:textId="77777777" w:rsidR="00BE6BCF" w:rsidRPr="00863756" w:rsidRDefault="00BE6BCF" w:rsidP="00296D2D">
            <w:pPr>
              <w:widowControl/>
              <w:jc w:val="center"/>
              <w:rPr>
                <w:color w:val="000000"/>
                <w:szCs w:val="21"/>
              </w:rPr>
            </w:pPr>
            <w:r w:rsidRPr="00863756">
              <w:rPr>
                <w:color w:val="000000"/>
                <w:szCs w:val="21"/>
              </w:rPr>
              <w:t xml:space="preserve">517.210 </w:t>
            </w:r>
          </w:p>
        </w:tc>
        <w:tc>
          <w:tcPr>
            <w:tcW w:w="1563" w:type="dxa"/>
            <w:vAlign w:val="center"/>
          </w:tcPr>
          <w:p w14:paraId="3DB34470" w14:textId="77777777" w:rsidR="00BE6BCF" w:rsidRPr="00863756" w:rsidRDefault="00BE6BCF" w:rsidP="00296D2D">
            <w:pPr>
              <w:widowControl/>
              <w:jc w:val="center"/>
              <w:rPr>
                <w:color w:val="000000"/>
                <w:szCs w:val="21"/>
              </w:rPr>
            </w:pPr>
            <w:r w:rsidRPr="00863756">
              <w:rPr>
                <w:color w:val="000000"/>
                <w:szCs w:val="21"/>
              </w:rPr>
              <w:t xml:space="preserve">114.781 </w:t>
            </w:r>
          </w:p>
        </w:tc>
        <w:tc>
          <w:tcPr>
            <w:tcW w:w="2205" w:type="dxa"/>
            <w:vAlign w:val="center"/>
          </w:tcPr>
          <w:p w14:paraId="215561C5" w14:textId="77777777" w:rsidR="00BE6BCF" w:rsidRPr="00863756" w:rsidRDefault="00BE6BCF" w:rsidP="00296D2D">
            <w:pPr>
              <w:widowControl/>
              <w:jc w:val="center"/>
              <w:rPr>
                <w:color w:val="000000"/>
                <w:szCs w:val="21"/>
              </w:rPr>
            </w:pPr>
            <w:r w:rsidRPr="00863756">
              <w:rPr>
                <w:color w:val="000000"/>
                <w:szCs w:val="21"/>
              </w:rPr>
              <w:t xml:space="preserve">32.799 </w:t>
            </w:r>
          </w:p>
        </w:tc>
      </w:tr>
      <w:tr w:rsidR="00BE6BCF" w:rsidRPr="008206F3" w14:paraId="495341F2" w14:textId="77777777" w:rsidTr="00BE6BCF">
        <w:trPr>
          <w:trHeight w:val="285"/>
          <w:jc w:val="center"/>
        </w:trPr>
        <w:tc>
          <w:tcPr>
            <w:tcW w:w="897" w:type="dxa"/>
            <w:vAlign w:val="center"/>
          </w:tcPr>
          <w:p w14:paraId="51B23378" w14:textId="77777777" w:rsidR="00BE6BCF" w:rsidRPr="008206F3" w:rsidRDefault="00BE6BCF" w:rsidP="00296D2D">
            <w:pPr>
              <w:jc w:val="center"/>
              <w:rPr>
                <w:szCs w:val="21"/>
              </w:rPr>
            </w:pPr>
            <w:r w:rsidRPr="008206F3">
              <w:rPr>
                <w:szCs w:val="21"/>
              </w:rPr>
              <w:t>6</w:t>
            </w:r>
          </w:p>
        </w:tc>
        <w:tc>
          <w:tcPr>
            <w:tcW w:w="1847" w:type="dxa"/>
            <w:vAlign w:val="center"/>
          </w:tcPr>
          <w:p w14:paraId="3C6D62A7" w14:textId="77777777" w:rsidR="00BE6BCF" w:rsidRPr="00863756" w:rsidRDefault="00BE6BCF" w:rsidP="00296D2D">
            <w:pPr>
              <w:widowControl/>
              <w:jc w:val="center"/>
              <w:rPr>
                <w:color w:val="000000"/>
                <w:szCs w:val="21"/>
              </w:rPr>
            </w:pPr>
            <w:r w:rsidRPr="00863756">
              <w:rPr>
                <w:color w:val="000000"/>
                <w:szCs w:val="21"/>
              </w:rPr>
              <w:t xml:space="preserve">1025.622 </w:t>
            </w:r>
          </w:p>
        </w:tc>
        <w:tc>
          <w:tcPr>
            <w:tcW w:w="2307" w:type="dxa"/>
            <w:vAlign w:val="center"/>
          </w:tcPr>
          <w:p w14:paraId="4B6E7543" w14:textId="77777777" w:rsidR="00BE6BCF" w:rsidRPr="00863756" w:rsidRDefault="00BE6BCF" w:rsidP="00296D2D">
            <w:pPr>
              <w:widowControl/>
              <w:jc w:val="center"/>
              <w:rPr>
                <w:color w:val="000000"/>
                <w:szCs w:val="21"/>
              </w:rPr>
            </w:pPr>
            <w:r w:rsidRPr="00863756">
              <w:rPr>
                <w:color w:val="000000"/>
                <w:szCs w:val="21"/>
              </w:rPr>
              <w:t xml:space="preserve">279.840 </w:t>
            </w:r>
          </w:p>
        </w:tc>
        <w:tc>
          <w:tcPr>
            <w:tcW w:w="1563" w:type="dxa"/>
            <w:vAlign w:val="center"/>
          </w:tcPr>
          <w:p w14:paraId="679567F3" w14:textId="77777777" w:rsidR="00BE6BCF" w:rsidRPr="00863756" w:rsidRDefault="00BE6BCF" w:rsidP="00296D2D">
            <w:pPr>
              <w:widowControl/>
              <w:jc w:val="center"/>
              <w:rPr>
                <w:color w:val="000000"/>
                <w:szCs w:val="21"/>
              </w:rPr>
            </w:pPr>
            <w:r w:rsidRPr="00863756">
              <w:rPr>
                <w:color w:val="000000"/>
                <w:szCs w:val="21"/>
              </w:rPr>
              <w:t xml:space="preserve">381.258 </w:t>
            </w:r>
          </w:p>
        </w:tc>
        <w:tc>
          <w:tcPr>
            <w:tcW w:w="2205" w:type="dxa"/>
            <w:vAlign w:val="center"/>
          </w:tcPr>
          <w:p w14:paraId="69C1C298" w14:textId="77777777" w:rsidR="00BE6BCF" w:rsidRPr="00863756" w:rsidRDefault="00BE6BCF" w:rsidP="00296D2D">
            <w:pPr>
              <w:widowControl/>
              <w:jc w:val="center"/>
              <w:rPr>
                <w:color w:val="000000"/>
                <w:szCs w:val="21"/>
              </w:rPr>
            </w:pPr>
            <w:r w:rsidRPr="00863756">
              <w:rPr>
                <w:color w:val="000000"/>
                <w:szCs w:val="21"/>
              </w:rPr>
              <w:t xml:space="preserve">240.063 </w:t>
            </w:r>
          </w:p>
        </w:tc>
      </w:tr>
      <w:tr w:rsidR="00BE6BCF" w:rsidRPr="008206F3" w14:paraId="64C96CDF" w14:textId="77777777" w:rsidTr="00BE6BCF">
        <w:trPr>
          <w:trHeight w:val="285"/>
          <w:jc w:val="center"/>
        </w:trPr>
        <w:tc>
          <w:tcPr>
            <w:tcW w:w="897" w:type="dxa"/>
            <w:vAlign w:val="center"/>
          </w:tcPr>
          <w:p w14:paraId="1A15BD01" w14:textId="77777777" w:rsidR="00BE6BCF" w:rsidRPr="008206F3" w:rsidRDefault="00BE6BCF" w:rsidP="00296D2D">
            <w:pPr>
              <w:jc w:val="center"/>
              <w:rPr>
                <w:szCs w:val="21"/>
              </w:rPr>
            </w:pPr>
            <w:r w:rsidRPr="008206F3">
              <w:rPr>
                <w:szCs w:val="21"/>
              </w:rPr>
              <w:t>7</w:t>
            </w:r>
          </w:p>
        </w:tc>
        <w:tc>
          <w:tcPr>
            <w:tcW w:w="1847" w:type="dxa"/>
            <w:vAlign w:val="center"/>
          </w:tcPr>
          <w:p w14:paraId="4F008BE8" w14:textId="77777777" w:rsidR="00BE6BCF" w:rsidRPr="00863756" w:rsidRDefault="00BE6BCF" w:rsidP="00296D2D">
            <w:pPr>
              <w:widowControl/>
              <w:jc w:val="center"/>
              <w:rPr>
                <w:color w:val="000000"/>
                <w:szCs w:val="21"/>
              </w:rPr>
            </w:pPr>
            <w:r w:rsidRPr="00863756">
              <w:rPr>
                <w:color w:val="000000"/>
                <w:szCs w:val="21"/>
              </w:rPr>
              <w:t xml:space="preserve">1143.467 </w:t>
            </w:r>
          </w:p>
        </w:tc>
        <w:tc>
          <w:tcPr>
            <w:tcW w:w="2307" w:type="dxa"/>
            <w:vAlign w:val="center"/>
          </w:tcPr>
          <w:p w14:paraId="63041421" w14:textId="77777777" w:rsidR="00BE6BCF" w:rsidRPr="00863756" w:rsidRDefault="00BE6BCF" w:rsidP="00296D2D">
            <w:pPr>
              <w:widowControl/>
              <w:jc w:val="center"/>
              <w:rPr>
                <w:color w:val="000000"/>
                <w:szCs w:val="21"/>
              </w:rPr>
            </w:pPr>
            <w:r w:rsidRPr="00863756">
              <w:rPr>
                <w:color w:val="000000"/>
                <w:szCs w:val="21"/>
              </w:rPr>
              <w:t xml:space="preserve">274.000 </w:t>
            </w:r>
          </w:p>
        </w:tc>
        <w:tc>
          <w:tcPr>
            <w:tcW w:w="1563" w:type="dxa"/>
            <w:vAlign w:val="center"/>
          </w:tcPr>
          <w:p w14:paraId="2E850F74" w14:textId="77777777" w:rsidR="00BE6BCF" w:rsidRPr="00863756" w:rsidRDefault="00BE6BCF" w:rsidP="00296D2D">
            <w:pPr>
              <w:widowControl/>
              <w:jc w:val="center"/>
              <w:rPr>
                <w:color w:val="000000"/>
                <w:szCs w:val="21"/>
              </w:rPr>
            </w:pPr>
            <w:r w:rsidRPr="00863756">
              <w:rPr>
                <w:color w:val="000000"/>
                <w:szCs w:val="21"/>
              </w:rPr>
              <w:t xml:space="preserve">396.265 </w:t>
            </w:r>
          </w:p>
        </w:tc>
        <w:tc>
          <w:tcPr>
            <w:tcW w:w="2205" w:type="dxa"/>
            <w:vAlign w:val="center"/>
          </w:tcPr>
          <w:p w14:paraId="41AEAA56" w14:textId="77777777" w:rsidR="00BE6BCF" w:rsidRPr="00863756" w:rsidRDefault="00BE6BCF" w:rsidP="00296D2D">
            <w:pPr>
              <w:widowControl/>
              <w:jc w:val="center"/>
              <w:rPr>
                <w:color w:val="000000"/>
                <w:szCs w:val="21"/>
              </w:rPr>
            </w:pPr>
            <w:r w:rsidRPr="00863756">
              <w:rPr>
                <w:color w:val="000000"/>
                <w:szCs w:val="21"/>
              </w:rPr>
              <w:t xml:space="preserve">233.434 </w:t>
            </w:r>
          </w:p>
        </w:tc>
      </w:tr>
      <w:tr w:rsidR="00BE6BCF" w:rsidRPr="008206F3" w14:paraId="27F81BC4" w14:textId="77777777" w:rsidTr="00BE6BCF">
        <w:trPr>
          <w:trHeight w:val="285"/>
          <w:jc w:val="center"/>
        </w:trPr>
        <w:tc>
          <w:tcPr>
            <w:tcW w:w="897" w:type="dxa"/>
            <w:vAlign w:val="center"/>
          </w:tcPr>
          <w:p w14:paraId="1E6299BB" w14:textId="77777777" w:rsidR="00BE6BCF" w:rsidRPr="008206F3" w:rsidRDefault="00BE6BCF" w:rsidP="00296D2D">
            <w:pPr>
              <w:jc w:val="center"/>
              <w:rPr>
                <w:szCs w:val="21"/>
              </w:rPr>
            </w:pPr>
            <w:r w:rsidRPr="008206F3">
              <w:rPr>
                <w:szCs w:val="21"/>
              </w:rPr>
              <w:t>8</w:t>
            </w:r>
          </w:p>
        </w:tc>
        <w:tc>
          <w:tcPr>
            <w:tcW w:w="1847" w:type="dxa"/>
            <w:vAlign w:val="center"/>
          </w:tcPr>
          <w:p w14:paraId="47B051EE" w14:textId="77777777" w:rsidR="00BE6BCF" w:rsidRPr="00863756" w:rsidRDefault="00BE6BCF" w:rsidP="00296D2D">
            <w:pPr>
              <w:widowControl/>
              <w:jc w:val="center"/>
              <w:rPr>
                <w:color w:val="000000"/>
                <w:szCs w:val="21"/>
              </w:rPr>
            </w:pPr>
            <w:r w:rsidRPr="00863756">
              <w:rPr>
                <w:color w:val="000000"/>
                <w:szCs w:val="21"/>
              </w:rPr>
              <w:t xml:space="preserve">1474.487 </w:t>
            </w:r>
          </w:p>
        </w:tc>
        <w:tc>
          <w:tcPr>
            <w:tcW w:w="2307" w:type="dxa"/>
            <w:vAlign w:val="center"/>
          </w:tcPr>
          <w:p w14:paraId="5243FDBD" w14:textId="77777777" w:rsidR="00BE6BCF" w:rsidRPr="00863756" w:rsidRDefault="00BE6BCF" w:rsidP="00296D2D">
            <w:pPr>
              <w:widowControl/>
              <w:jc w:val="center"/>
              <w:rPr>
                <w:color w:val="000000"/>
                <w:szCs w:val="21"/>
              </w:rPr>
            </w:pPr>
            <w:r w:rsidRPr="00863756">
              <w:rPr>
                <w:color w:val="000000"/>
                <w:szCs w:val="21"/>
              </w:rPr>
              <w:t xml:space="preserve">39.560 </w:t>
            </w:r>
          </w:p>
        </w:tc>
        <w:tc>
          <w:tcPr>
            <w:tcW w:w="1563" w:type="dxa"/>
            <w:vAlign w:val="center"/>
          </w:tcPr>
          <w:p w14:paraId="156A132E" w14:textId="77777777" w:rsidR="00BE6BCF" w:rsidRPr="00863756" w:rsidRDefault="00BE6BCF" w:rsidP="00296D2D">
            <w:pPr>
              <w:widowControl/>
              <w:jc w:val="center"/>
              <w:rPr>
                <w:color w:val="000000"/>
                <w:szCs w:val="21"/>
              </w:rPr>
            </w:pPr>
            <w:r w:rsidRPr="00863756">
              <w:rPr>
                <w:color w:val="000000"/>
                <w:szCs w:val="21"/>
              </w:rPr>
              <w:t xml:space="preserve">651.111 </w:t>
            </w:r>
          </w:p>
        </w:tc>
        <w:tc>
          <w:tcPr>
            <w:tcW w:w="2205" w:type="dxa"/>
            <w:vAlign w:val="center"/>
          </w:tcPr>
          <w:p w14:paraId="216E852F" w14:textId="77777777" w:rsidR="00BE6BCF" w:rsidRPr="00863756" w:rsidRDefault="00BE6BCF" w:rsidP="00296D2D">
            <w:pPr>
              <w:widowControl/>
              <w:jc w:val="center"/>
              <w:rPr>
                <w:color w:val="000000"/>
                <w:szCs w:val="21"/>
              </w:rPr>
            </w:pPr>
            <w:r w:rsidRPr="00863756">
              <w:rPr>
                <w:color w:val="000000"/>
                <w:szCs w:val="21"/>
              </w:rPr>
              <w:t xml:space="preserve">438.347 </w:t>
            </w:r>
          </w:p>
        </w:tc>
      </w:tr>
      <w:tr w:rsidR="00BE6BCF" w:rsidRPr="008206F3" w14:paraId="5C6FBFF4" w14:textId="77777777" w:rsidTr="00BE6BCF">
        <w:trPr>
          <w:trHeight w:val="285"/>
          <w:jc w:val="center"/>
        </w:trPr>
        <w:tc>
          <w:tcPr>
            <w:tcW w:w="897" w:type="dxa"/>
            <w:vAlign w:val="center"/>
          </w:tcPr>
          <w:p w14:paraId="744DF0D0" w14:textId="77777777" w:rsidR="00BE6BCF" w:rsidRPr="008206F3" w:rsidRDefault="00BE6BCF" w:rsidP="00296D2D">
            <w:pPr>
              <w:jc w:val="center"/>
              <w:rPr>
                <w:szCs w:val="21"/>
              </w:rPr>
            </w:pPr>
            <w:r w:rsidRPr="008206F3">
              <w:rPr>
                <w:szCs w:val="21"/>
              </w:rPr>
              <w:t>9</w:t>
            </w:r>
          </w:p>
        </w:tc>
        <w:tc>
          <w:tcPr>
            <w:tcW w:w="1847" w:type="dxa"/>
            <w:vAlign w:val="center"/>
          </w:tcPr>
          <w:p w14:paraId="6D1C47C2" w14:textId="77777777" w:rsidR="00BE6BCF" w:rsidRPr="00863756" w:rsidRDefault="00BE6BCF" w:rsidP="00296D2D">
            <w:pPr>
              <w:widowControl/>
              <w:jc w:val="center"/>
              <w:rPr>
                <w:color w:val="000000"/>
                <w:szCs w:val="21"/>
              </w:rPr>
            </w:pPr>
            <w:r w:rsidRPr="00863756">
              <w:rPr>
                <w:color w:val="000000"/>
                <w:szCs w:val="21"/>
              </w:rPr>
              <w:t xml:space="preserve">1561.927 </w:t>
            </w:r>
          </w:p>
        </w:tc>
        <w:tc>
          <w:tcPr>
            <w:tcW w:w="2307" w:type="dxa"/>
            <w:vAlign w:val="center"/>
          </w:tcPr>
          <w:p w14:paraId="70F9C267" w14:textId="77777777" w:rsidR="00BE6BCF" w:rsidRPr="00863756" w:rsidRDefault="00BE6BCF" w:rsidP="00296D2D">
            <w:pPr>
              <w:widowControl/>
              <w:jc w:val="center"/>
              <w:rPr>
                <w:color w:val="000000"/>
                <w:szCs w:val="21"/>
              </w:rPr>
            </w:pPr>
            <w:r w:rsidRPr="00863756">
              <w:rPr>
                <w:color w:val="000000"/>
                <w:szCs w:val="21"/>
              </w:rPr>
              <w:t xml:space="preserve">35.500 </w:t>
            </w:r>
          </w:p>
        </w:tc>
        <w:tc>
          <w:tcPr>
            <w:tcW w:w="1563" w:type="dxa"/>
            <w:vAlign w:val="center"/>
          </w:tcPr>
          <w:p w14:paraId="38A3DD08" w14:textId="77777777" w:rsidR="00BE6BCF" w:rsidRPr="00863756" w:rsidRDefault="00BE6BCF" w:rsidP="00296D2D">
            <w:pPr>
              <w:widowControl/>
              <w:jc w:val="center"/>
              <w:rPr>
                <w:color w:val="000000"/>
                <w:szCs w:val="21"/>
              </w:rPr>
            </w:pPr>
            <w:r w:rsidRPr="00863756">
              <w:rPr>
                <w:color w:val="000000"/>
                <w:szCs w:val="21"/>
              </w:rPr>
              <w:t xml:space="preserve">660.060 </w:t>
            </w:r>
          </w:p>
        </w:tc>
        <w:tc>
          <w:tcPr>
            <w:tcW w:w="2205" w:type="dxa"/>
            <w:vAlign w:val="center"/>
          </w:tcPr>
          <w:p w14:paraId="0163603D" w14:textId="77777777" w:rsidR="00BE6BCF" w:rsidRPr="00863756" w:rsidRDefault="00BE6BCF" w:rsidP="00296D2D">
            <w:pPr>
              <w:widowControl/>
              <w:jc w:val="center"/>
              <w:rPr>
                <w:color w:val="000000"/>
                <w:szCs w:val="21"/>
              </w:rPr>
            </w:pPr>
            <w:r w:rsidRPr="00863756">
              <w:rPr>
                <w:color w:val="000000"/>
                <w:szCs w:val="21"/>
              </w:rPr>
              <w:t xml:space="preserve">435.370 </w:t>
            </w:r>
          </w:p>
        </w:tc>
      </w:tr>
      <w:tr w:rsidR="00BE6BCF" w:rsidRPr="008206F3" w14:paraId="17BF6FC4" w14:textId="77777777" w:rsidTr="00BE6BCF">
        <w:trPr>
          <w:trHeight w:val="285"/>
          <w:jc w:val="center"/>
        </w:trPr>
        <w:tc>
          <w:tcPr>
            <w:tcW w:w="897" w:type="dxa"/>
            <w:vAlign w:val="center"/>
          </w:tcPr>
          <w:p w14:paraId="4623CB88" w14:textId="77777777" w:rsidR="00BE6BCF" w:rsidRPr="008206F3" w:rsidRDefault="00BE6BCF" w:rsidP="00296D2D">
            <w:pPr>
              <w:jc w:val="center"/>
              <w:rPr>
                <w:szCs w:val="21"/>
              </w:rPr>
            </w:pPr>
            <w:r w:rsidRPr="008206F3">
              <w:rPr>
                <w:szCs w:val="21"/>
              </w:rPr>
              <w:t>10</w:t>
            </w:r>
          </w:p>
        </w:tc>
        <w:tc>
          <w:tcPr>
            <w:tcW w:w="1847" w:type="dxa"/>
            <w:vAlign w:val="center"/>
          </w:tcPr>
          <w:p w14:paraId="6644082E" w14:textId="77777777" w:rsidR="00BE6BCF" w:rsidRPr="00863756" w:rsidRDefault="00BE6BCF" w:rsidP="00296D2D">
            <w:pPr>
              <w:widowControl/>
              <w:jc w:val="center"/>
              <w:rPr>
                <w:color w:val="000000"/>
                <w:szCs w:val="21"/>
              </w:rPr>
            </w:pPr>
            <w:r w:rsidRPr="00863756">
              <w:rPr>
                <w:color w:val="000000"/>
                <w:szCs w:val="21"/>
              </w:rPr>
              <w:t xml:space="preserve">1571.927 </w:t>
            </w:r>
          </w:p>
        </w:tc>
        <w:tc>
          <w:tcPr>
            <w:tcW w:w="2307" w:type="dxa"/>
            <w:vAlign w:val="center"/>
          </w:tcPr>
          <w:p w14:paraId="5AFABC81" w14:textId="77777777" w:rsidR="00BE6BCF" w:rsidRPr="00863756" w:rsidRDefault="00BE6BCF" w:rsidP="00296D2D">
            <w:pPr>
              <w:widowControl/>
              <w:jc w:val="center"/>
              <w:rPr>
                <w:color w:val="000000"/>
                <w:szCs w:val="21"/>
              </w:rPr>
            </w:pPr>
            <w:r w:rsidRPr="00863756">
              <w:rPr>
                <w:color w:val="000000"/>
                <w:szCs w:val="21"/>
              </w:rPr>
              <w:t xml:space="preserve">33.000 </w:t>
            </w:r>
          </w:p>
        </w:tc>
        <w:tc>
          <w:tcPr>
            <w:tcW w:w="1563" w:type="dxa"/>
            <w:vAlign w:val="center"/>
          </w:tcPr>
          <w:p w14:paraId="601E7B00" w14:textId="77777777" w:rsidR="00BE6BCF" w:rsidRPr="00863756" w:rsidRDefault="00BE6BCF" w:rsidP="00296D2D">
            <w:pPr>
              <w:widowControl/>
              <w:jc w:val="center"/>
              <w:rPr>
                <w:color w:val="000000"/>
                <w:szCs w:val="21"/>
              </w:rPr>
            </w:pPr>
            <w:r w:rsidRPr="00863756">
              <w:rPr>
                <w:color w:val="000000"/>
                <w:szCs w:val="21"/>
              </w:rPr>
              <w:t xml:space="preserve">664.128 </w:t>
            </w:r>
          </w:p>
        </w:tc>
        <w:tc>
          <w:tcPr>
            <w:tcW w:w="2205" w:type="dxa"/>
            <w:vAlign w:val="center"/>
          </w:tcPr>
          <w:p w14:paraId="0C619C8C" w14:textId="77777777" w:rsidR="00BE6BCF" w:rsidRPr="00863756" w:rsidRDefault="00BE6BCF" w:rsidP="00296D2D">
            <w:pPr>
              <w:widowControl/>
              <w:jc w:val="center"/>
              <w:rPr>
                <w:color w:val="000000"/>
                <w:szCs w:val="21"/>
              </w:rPr>
            </w:pPr>
            <w:r w:rsidRPr="00863756">
              <w:rPr>
                <w:color w:val="000000"/>
                <w:szCs w:val="21"/>
              </w:rPr>
              <w:t xml:space="preserve">433.461 </w:t>
            </w:r>
          </w:p>
        </w:tc>
      </w:tr>
      <w:tr w:rsidR="00BE6BCF" w:rsidRPr="008206F3" w14:paraId="6EC846C3" w14:textId="77777777" w:rsidTr="00BE6BCF">
        <w:trPr>
          <w:trHeight w:val="285"/>
          <w:jc w:val="center"/>
        </w:trPr>
        <w:tc>
          <w:tcPr>
            <w:tcW w:w="897" w:type="dxa"/>
            <w:vAlign w:val="center"/>
          </w:tcPr>
          <w:p w14:paraId="262F81EE" w14:textId="77777777" w:rsidR="00BE6BCF" w:rsidRPr="008206F3" w:rsidRDefault="00BE6BCF" w:rsidP="00296D2D">
            <w:pPr>
              <w:jc w:val="center"/>
              <w:rPr>
                <w:szCs w:val="21"/>
              </w:rPr>
            </w:pPr>
            <w:r w:rsidRPr="008206F3">
              <w:rPr>
                <w:szCs w:val="21"/>
              </w:rPr>
              <w:t>11</w:t>
            </w:r>
          </w:p>
        </w:tc>
        <w:tc>
          <w:tcPr>
            <w:tcW w:w="1847" w:type="dxa"/>
            <w:vAlign w:val="center"/>
          </w:tcPr>
          <w:p w14:paraId="07984521" w14:textId="77777777" w:rsidR="00BE6BCF" w:rsidRPr="00863756" w:rsidRDefault="00BE6BCF" w:rsidP="00296D2D">
            <w:pPr>
              <w:widowControl/>
              <w:jc w:val="center"/>
              <w:rPr>
                <w:color w:val="000000"/>
                <w:szCs w:val="21"/>
              </w:rPr>
            </w:pPr>
            <w:r w:rsidRPr="00863756">
              <w:rPr>
                <w:color w:val="000000"/>
                <w:szCs w:val="21"/>
              </w:rPr>
              <w:t xml:space="preserve">1811.322 </w:t>
            </w:r>
          </w:p>
        </w:tc>
        <w:tc>
          <w:tcPr>
            <w:tcW w:w="2307" w:type="dxa"/>
            <w:vAlign w:val="center"/>
          </w:tcPr>
          <w:p w14:paraId="77A0C945" w14:textId="77777777" w:rsidR="00BE6BCF" w:rsidRPr="00863756" w:rsidRDefault="00BE6BCF" w:rsidP="00296D2D">
            <w:pPr>
              <w:widowControl/>
              <w:jc w:val="center"/>
              <w:rPr>
                <w:color w:val="000000"/>
                <w:szCs w:val="21"/>
              </w:rPr>
            </w:pPr>
            <w:r w:rsidRPr="00863756">
              <w:rPr>
                <w:color w:val="000000"/>
                <w:szCs w:val="21"/>
              </w:rPr>
              <w:t xml:space="preserve">33.000 </w:t>
            </w:r>
          </w:p>
        </w:tc>
        <w:tc>
          <w:tcPr>
            <w:tcW w:w="1563" w:type="dxa"/>
            <w:vAlign w:val="center"/>
          </w:tcPr>
          <w:p w14:paraId="6E564470" w14:textId="77777777" w:rsidR="00BE6BCF" w:rsidRPr="00863756" w:rsidRDefault="00BE6BCF" w:rsidP="00296D2D">
            <w:pPr>
              <w:widowControl/>
              <w:jc w:val="center"/>
              <w:rPr>
                <w:color w:val="000000"/>
                <w:szCs w:val="21"/>
              </w:rPr>
            </w:pPr>
            <w:r w:rsidRPr="00863756">
              <w:rPr>
                <w:color w:val="000000"/>
                <w:szCs w:val="21"/>
              </w:rPr>
              <w:t xml:space="preserve">703.090 </w:t>
            </w:r>
          </w:p>
        </w:tc>
        <w:tc>
          <w:tcPr>
            <w:tcW w:w="2205" w:type="dxa"/>
            <w:vAlign w:val="center"/>
          </w:tcPr>
          <w:p w14:paraId="7E8C7DEF" w14:textId="77777777" w:rsidR="00BE6BCF" w:rsidRPr="00863756" w:rsidRDefault="00BE6BCF" w:rsidP="00296D2D">
            <w:pPr>
              <w:widowControl/>
              <w:jc w:val="center"/>
              <w:rPr>
                <w:color w:val="000000"/>
                <w:szCs w:val="21"/>
              </w:rPr>
            </w:pPr>
            <w:r w:rsidRPr="00863756">
              <w:rPr>
                <w:color w:val="000000"/>
                <w:szCs w:val="21"/>
              </w:rPr>
              <w:t xml:space="preserve">385.850 </w:t>
            </w:r>
          </w:p>
        </w:tc>
      </w:tr>
    </w:tbl>
    <w:p w14:paraId="144F9A4F" w14:textId="77777777" w:rsidR="00BE6BCF" w:rsidRDefault="00BE6BCF" w:rsidP="00BE6BCF"/>
    <w:p w14:paraId="4CDF78BA" w14:textId="158B4318" w:rsidR="00BE6BCF" w:rsidRDefault="00BE6BCF" w:rsidP="00BE6BCF">
      <w:pPr>
        <w:jc w:val="center"/>
        <w:rPr>
          <w:b/>
        </w:rPr>
      </w:pPr>
      <w:r>
        <w:rPr>
          <w:b/>
        </w:rPr>
        <w:t>表</w:t>
      </w:r>
      <w:r>
        <w:rPr>
          <w:rFonts w:hint="eastAsia"/>
          <w:b/>
        </w:rPr>
        <w:t>5</w:t>
      </w:r>
      <w:r>
        <w:rPr>
          <w:b/>
        </w:rPr>
        <w:t>-18   4#</w:t>
      </w:r>
      <w:r>
        <w:rPr>
          <w:b/>
        </w:rPr>
        <w:t>机组下游侧沿线压力</w:t>
      </w:r>
    </w:p>
    <w:tbl>
      <w:tblPr>
        <w:tblW w:w="8819" w:type="dxa"/>
        <w:jc w:val="center"/>
        <w:tblBorders>
          <w:top w:val="single" w:sz="12" w:space="0" w:color="auto"/>
          <w:bottom w:val="single" w:sz="12"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97"/>
        <w:gridCol w:w="1847"/>
        <w:gridCol w:w="2307"/>
        <w:gridCol w:w="1563"/>
        <w:gridCol w:w="2205"/>
      </w:tblGrid>
      <w:tr w:rsidR="00BE6BCF" w:rsidRPr="0015403E" w14:paraId="0431318A" w14:textId="77777777" w:rsidTr="00BE6BCF">
        <w:trPr>
          <w:trHeight w:val="330"/>
          <w:jc w:val="center"/>
        </w:trPr>
        <w:tc>
          <w:tcPr>
            <w:tcW w:w="897" w:type="dxa"/>
            <w:vAlign w:val="center"/>
          </w:tcPr>
          <w:p w14:paraId="342761F8" w14:textId="77777777" w:rsidR="00BE6BCF" w:rsidRPr="0015403E" w:rsidRDefault="00BE6BCF" w:rsidP="00296D2D">
            <w:pPr>
              <w:jc w:val="center"/>
              <w:rPr>
                <w:szCs w:val="21"/>
              </w:rPr>
            </w:pPr>
            <w:r w:rsidRPr="0015403E">
              <w:rPr>
                <w:szCs w:val="21"/>
              </w:rPr>
              <w:t>桩号</w:t>
            </w:r>
          </w:p>
        </w:tc>
        <w:tc>
          <w:tcPr>
            <w:tcW w:w="1847" w:type="dxa"/>
            <w:vAlign w:val="center"/>
          </w:tcPr>
          <w:p w14:paraId="65E63E3C" w14:textId="77777777" w:rsidR="00BE6BCF" w:rsidRPr="0015403E" w:rsidRDefault="00BE6BCF" w:rsidP="00296D2D">
            <w:pPr>
              <w:jc w:val="center"/>
              <w:rPr>
                <w:szCs w:val="21"/>
              </w:rPr>
            </w:pPr>
            <w:r>
              <w:rPr>
                <w:rFonts w:hint="eastAsia"/>
                <w:szCs w:val="21"/>
              </w:rPr>
              <w:t>距进水口距离（</w:t>
            </w:r>
            <w:r>
              <w:rPr>
                <w:rFonts w:hint="eastAsia"/>
                <w:szCs w:val="21"/>
              </w:rPr>
              <w:t>m</w:t>
            </w:r>
            <w:r>
              <w:rPr>
                <w:rFonts w:hint="eastAsia"/>
                <w:szCs w:val="21"/>
              </w:rPr>
              <w:t>）</w:t>
            </w:r>
          </w:p>
        </w:tc>
        <w:tc>
          <w:tcPr>
            <w:tcW w:w="2307" w:type="dxa"/>
            <w:vAlign w:val="center"/>
          </w:tcPr>
          <w:p w14:paraId="4CEE6727" w14:textId="77777777" w:rsidR="00BE6BCF" w:rsidRPr="0015403E" w:rsidRDefault="00BE6BCF" w:rsidP="00296D2D">
            <w:pPr>
              <w:jc w:val="center"/>
              <w:rPr>
                <w:szCs w:val="21"/>
              </w:rPr>
            </w:pPr>
            <w:r w:rsidRPr="0015403E">
              <w:rPr>
                <w:szCs w:val="21"/>
              </w:rPr>
              <w:t>管道中心线高程（</w:t>
            </w:r>
            <w:r w:rsidRPr="0015403E">
              <w:rPr>
                <w:szCs w:val="21"/>
              </w:rPr>
              <w:t>m</w:t>
            </w:r>
            <w:r w:rsidRPr="0015403E">
              <w:rPr>
                <w:szCs w:val="21"/>
              </w:rPr>
              <w:t>）</w:t>
            </w:r>
          </w:p>
        </w:tc>
        <w:tc>
          <w:tcPr>
            <w:tcW w:w="1563" w:type="dxa"/>
            <w:vAlign w:val="center"/>
          </w:tcPr>
          <w:p w14:paraId="70F81776" w14:textId="77777777" w:rsidR="00BE6BCF" w:rsidRPr="0015403E" w:rsidRDefault="00BE6BCF" w:rsidP="00296D2D">
            <w:pPr>
              <w:jc w:val="center"/>
              <w:rPr>
                <w:szCs w:val="21"/>
              </w:rPr>
            </w:pPr>
            <w:r w:rsidRPr="0015403E">
              <w:rPr>
                <w:szCs w:val="21"/>
              </w:rPr>
              <w:t>最大压力值</w:t>
            </w:r>
            <w:r w:rsidRPr="0015403E">
              <w:rPr>
                <w:szCs w:val="21"/>
              </w:rPr>
              <w:t>(m)</w:t>
            </w:r>
          </w:p>
        </w:tc>
        <w:tc>
          <w:tcPr>
            <w:tcW w:w="2205" w:type="dxa"/>
            <w:vAlign w:val="center"/>
          </w:tcPr>
          <w:p w14:paraId="78A8F0F7" w14:textId="77777777" w:rsidR="00BE6BCF" w:rsidRPr="0015403E" w:rsidRDefault="00BE6BCF" w:rsidP="00296D2D">
            <w:pPr>
              <w:jc w:val="center"/>
              <w:rPr>
                <w:szCs w:val="21"/>
              </w:rPr>
            </w:pPr>
            <w:r w:rsidRPr="0015403E">
              <w:rPr>
                <w:szCs w:val="21"/>
              </w:rPr>
              <w:t>最小压力值</w:t>
            </w:r>
            <w:r w:rsidRPr="0015403E">
              <w:rPr>
                <w:szCs w:val="21"/>
              </w:rPr>
              <w:t>(m)</w:t>
            </w:r>
          </w:p>
        </w:tc>
      </w:tr>
      <w:tr w:rsidR="00BE6BCF" w:rsidRPr="0015403E" w14:paraId="6A6528F4" w14:textId="77777777" w:rsidTr="00BE6BCF">
        <w:trPr>
          <w:trHeight w:val="75"/>
          <w:jc w:val="center"/>
        </w:trPr>
        <w:tc>
          <w:tcPr>
            <w:tcW w:w="897" w:type="dxa"/>
            <w:vAlign w:val="center"/>
          </w:tcPr>
          <w:p w14:paraId="6E462DB5" w14:textId="77777777" w:rsidR="00BE6BCF" w:rsidRPr="0015403E" w:rsidRDefault="00BE6BCF" w:rsidP="00296D2D">
            <w:pPr>
              <w:jc w:val="center"/>
              <w:rPr>
                <w:color w:val="000000"/>
                <w:szCs w:val="21"/>
              </w:rPr>
            </w:pPr>
            <w:r w:rsidRPr="0015403E">
              <w:rPr>
                <w:color w:val="000000"/>
                <w:szCs w:val="21"/>
              </w:rPr>
              <w:t>1</w:t>
            </w:r>
          </w:p>
        </w:tc>
        <w:tc>
          <w:tcPr>
            <w:tcW w:w="1847" w:type="dxa"/>
            <w:vAlign w:val="center"/>
          </w:tcPr>
          <w:p w14:paraId="155469E6" w14:textId="77777777" w:rsidR="00BE6BCF" w:rsidRDefault="00BE6BCF" w:rsidP="00296D2D">
            <w:pPr>
              <w:widowControl/>
              <w:jc w:val="center"/>
              <w:rPr>
                <w:color w:val="000000"/>
                <w:sz w:val="22"/>
                <w:szCs w:val="22"/>
              </w:rPr>
            </w:pPr>
            <w:r>
              <w:rPr>
                <w:color w:val="000000"/>
                <w:sz w:val="22"/>
                <w:szCs w:val="22"/>
              </w:rPr>
              <w:t xml:space="preserve">1848.870 </w:t>
            </w:r>
          </w:p>
        </w:tc>
        <w:tc>
          <w:tcPr>
            <w:tcW w:w="2307" w:type="dxa"/>
            <w:vAlign w:val="center"/>
          </w:tcPr>
          <w:p w14:paraId="626F5AD1" w14:textId="77777777" w:rsidR="00BE6BCF" w:rsidRDefault="00BE6BCF" w:rsidP="00296D2D">
            <w:pPr>
              <w:widowControl/>
              <w:jc w:val="center"/>
              <w:rPr>
                <w:color w:val="000000"/>
                <w:sz w:val="22"/>
                <w:szCs w:val="22"/>
              </w:rPr>
            </w:pPr>
            <w:r>
              <w:rPr>
                <w:color w:val="000000"/>
                <w:sz w:val="22"/>
                <w:szCs w:val="22"/>
              </w:rPr>
              <w:t xml:space="preserve">24.200 </w:t>
            </w:r>
          </w:p>
        </w:tc>
        <w:tc>
          <w:tcPr>
            <w:tcW w:w="1563" w:type="dxa"/>
            <w:vAlign w:val="center"/>
          </w:tcPr>
          <w:p w14:paraId="64FC01F4" w14:textId="77777777" w:rsidR="00BE6BCF" w:rsidRDefault="00BE6BCF" w:rsidP="00296D2D">
            <w:pPr>
              <w:widowControl/>
              <w:jc w:val="center"/>
              <w:rPr>
                <w:color w:val="000000"/>
                <w:sz w:val="22"/>
                <w:szCs w:val="22"/>
              </w:rPr>
            </w:pPr>
            <w:r>
              <w:rPr>
                <w:color w:val="000000"/>
                <w:sz w:val="22"/>
                <w:szCs w:val="22"/>
              </w:rPr>
              <w:t xml:space="preserve">174.590 </w:t>
            </w:r>
          </w:p>
        </w:tc>
        <w:tc>
          <w:tcPr>
            <w:tcW w:w="2205" w:type="dxa"/>
            <w:vAlign w:val="center"/>
          </w:tcPr>
          <w:p w14:paraId="32E3DB69" w14:textId="77777777" w:rsidR="00BE6BCF" w:rsidRDefault="00BE6BCF" w:rsidP="00296D2D">
            <w:pPr>
              <w:jc w:val="center"/>
              <w:rPr>
                <w:color w:val="000000"/>
                <w:sz w:val="22"/>
                <w:szCs w:val="22"/>
              </w:rPr>
            </w:pPr>
            <w:r>
              <w:rPr>
                <w:color w:val="000000"/>
                <w:sz w:val="22"/>
                <w:szCs w:val="22"/>
              </w:rPr>
              <w:t xml:space="preserve">55.980 </w:t>
            </w:r>
          </w:p>
        </w:tc>
      </w:tr>
      <w:tr w:rsidR="00BE6BCF" w:rsidRPr="0015403E" w14:paraId="3FF82D0B" w14:textId="77777777" w:rsidTr="00BE6BCF">
        <w:trPr>
          <w:trHeight w:val="117"/>
          <w:jc w:val="center"/>
        </w:trPr>
        <w:tc>
          <w:tcPr>
            <w:tcW w:w="897" w:type="dxa"/>
            <w:vAlign w:val="center"/>
          </w:tcPr>
          <w:p w14:paraId="45E1025D" w14:textId="77777777" w:rsidR="00BE6BCF" w:rsidRPr="0015403E" w:rsidRDefault="00BE6BCF" w:rsidP="00296D2D">
            <w:pPr>
              <w:jc w:val="center"/>
              <w:rPr>
                <w:color w:val="000000"/>
                <w:szCs w:val="21"/>
              </w:rPr>
            </w:pPr>
            <w:r w:rsidRPr="0015403E">
              <w:rPr>
                <w:color w:val="000000"/>
                <w:szCs w:val="21"/>
              </w:rPr>
              <w:t>2</w:t>
            </w:r>
          </w:p>
        </w:tc>
        <w:tc>
          <w:tcPr>
            <w:tcW w:w="1847" w:type="dxa"/>
            <w:vAlign w:val="center"/>
          </w:tcPr>
          <w:p w14:paraId="64248EF0" w14:textId="77777777" w:rsidR="00BE6BCF" w:rsidRDefault="00BE6BCF" w:rsidP="00296D2D">
            <w:pPr>
              <w:jc w:val="center"/>
              <w:rPr>
                <w:color w:val="000000"/>
                <w:sz w:val="22"/>
                <w:szCs w:val="22"/>
              </w:rPr>
            </w:pPr>
            <w:r>
              <w:rPr>
                <w:color w:val="000000"/>
                <w:sz w:val="22"/>
                <w:szCs w:val="22"/>
              </w:rPr>
              <w:t xml:space="preserve">1941.312 </w:t>
            </w:r>
          </w:p>
        </w:tc>
        <w:tc>
          <w:tcPr>
            <w:tcW w:w="2307" w:type="dxa"/>
            <w:vAlign w:val="center"/>
          </w:tcPr>
          <w:p w14:paraId="698C6F44" w14:textId="77777777" w:rsidR="00BE6BCF" w:rsidRDefault="00BE6BCF" w:rsidP="00296D2D">
            <w:pPr>
              <w:jc w:val="center"/>
              <w:rPr>
                <w:color w:val="000000"/>
                <w:sz w:val="22"/>
                <w:szCs w:val="22"/>
              </w:rPr>
            </w:pPr>
            <w:r>
              <w:rPr>
                <w:color w:val="000000"/>
                <w:sz w:val="22"/>
                <w:szCs w:val="22"/>
              </w:rPr>
              <w:t xml:space="preserve">26.500 </w:t>
            </w:r>
          </w:p>
        </w:tc>
        <w:tc>
          <w:tcPr>
            <w:tcW w:w="1563" w:type="dxa"/>
            <w:vAlign w:val="center"/>
          </w:tcPr>
          <w:p w14:paraId="4B957AFD" w14:textId="77777777" w:rsidR="00BE6BCF" w:rsidRDefault="00BE6BCF" w:rsidP="00296D2D">
            <w:pPr>
              <w:jc w:val="center"/>
              <w:rPr>
                <w:color w:val="000000"/>
                <w:sz w:val="22"/>
                <w:szCs w:val="22"/>
              </w:rPr>
            </w:pPr>
            <w:r>
              <w:rPr>
                <w:color w:val="000000"/>
                <w:sz w:val="22"/>
                <w:szCs w:val="22"/>
              </w:rPr>
              <w:t xml:space="preserve">165.639 </w:t>
            </w:r>
          </w:p>
        </w:tc>
        <w:tc>
          <w:tcPr>
            <w:tcW w:w="2205" w:type="dxa"/>
            <w:vAlign w:val="center"/>
          </w:tcPr>
          <w:p w14:paraId="409C1C58" w14:textId="77777777" w:rsidR="00BE6BCF" w:rsidRDefault="00BE6BCF" w:rsidP="00296D2D">
            <w:pPr>
              <w:jc w:val="center"/>
              <w:rPr>
                <w:color w:val="000000"/>
                <w:sz w:val="22"/>
                <w:szCs w:val="22"/>
              </w:rPr>
            </w:pPr>
            <w:r>
              <w:rPr>
                <w:color w:val="000000"/>
                <w:sz w:val="22"/>
                <w:szCs w:val="22"/>
              </w:rPr>
              <w:t xml:space="preserve">62.050 </w:t>
            </w:r>
          </w:p>
        </w:tc>
      </w:tr>
      <w:tr w:rsidR="00BE6BCF" w:rsidRPr="0015403E" w14:paraId="3ED7A764" w14:textId="77777777" w:rsidTr="00BE6BCF">
        <w:trPr>
          <w:trHeight w:val="180"/>
          <w:jc w:val="center"/>
        </w:trPr>
        <w:tc>
          <w:tcPr>
            <w:tcW w:w="897" w:type="dxa"/>
            <w:vAlign w:val="center"/>
          </w:tcPr>
          <w:p w14:paraId="2EE4C701" w14:textId="77777777" w:rsidR="00BE6BCF" w:rsidRPr="0015403E" w:rsidRDefault="00BE6BCF" w:rsidP="00296D2D">
            <w:pPr>
              <w:jc w:val="center"/>
              <w:rPr>
                <w:color w:val="000000"/>
                <w:szCs w:val="21"/>
              </w:rPr>
            </w:pPr>
            <w:r w:rsidRPr="0015403E">
              <w:rPr>
                <w:color w:val="000000"/>
                <w:szCs w:val="21"/>
              </w:rPr>
              <w:t>3</w:t>
            </w:r>
          </w:p>
        </w:tc>
        <w:tc>
          <w:tcPr>
            <w:tcW w:w="1847" w:type="dxa"/>
            <w:vAlign w:val="center"/>
          </w:tcPr>
          <w:p w14:paraId="19B33A32" w14:textId="77777777" w:rsidR="00BE6BCF" w:rsidRDefault="00BE6BCF" w:rsidP="00296D2D">
            <w:pPr>
              <w:jc w:val="center"/>
              <w:rPr>
                <w:color w:val="000000"/>
                <w:sz w:val="22"/>
                <w:szCs w:val="22"/>
              </w:rPr>
            </w:pPr>
            <w:r>
              <w:rPr>
                <w:color w:val="000000"/>
                <w:sz w:val="22"/>
                <w:szCs w:val="22"/>
              </w:rPr>
              <w:t xml:space="preserve">2003.581 </w:t>
            </w:r>
          </w:p>
        </w:tc>
        <w:tc>
          <w:tcPr>
            <w:tcW w:w="2307" w:type="dxa"/>
            <w:vAlign w:val="center"/>
          </w:tcPr>
          <w:p w14:paraId="0BCC58EC" w14:textId="77777777" w:rsidR="00BE6BCF" w:rsidRDefault="00BE6BCF" w:rsidP="00296D2D">
            <w:pPr>
              <w:jc w:val="center"/>
              <w:rPr>
                <w:color w:val="000000"/>
                <w:sz w:val="22"/>
                <w:szCs w:val="22"/>
              </w:rPr>
            </w:pPr>
            <w:r>
              <w:rPr>
                <w:color w:val="000000"/>
                <w:sz w:val="22"/>
                <w:szCs w:val="22"/>
              </w:rPr>
              <w:t xml:space="preserve">26.500 </w:t>
            </w:r>
          </w:p>
        </w:tc>
        <w:tc>
          <w:tcPr>
            <w:tcW w:w="1563" w:type="dxa"/>
            <w:vAlign w:val="center"/>
          </w:tcPr>
          <w:p w14:paraId="397C1786" w14:textId="77777777" w:rsidR="00BE6BCF" w:rsidRDefault="00BE6BCF" w:rsidP="00296D2D">
            <w:pPr>
              <w:jc w:val="center"/>
              <w:rPr>
                <w:color w:val="000000"/>
                <w:sz w:val="22"/>
                <w:szCs w:val="22"/>
              </w:rPr>
            </w:pPr>
            <w:r>
              <w:rPr>
                <w:color w:val="000000"/>
                <w:sz w:val="22"/>
                <w:szCs w:val="22"/>
              </w:rPr>
              <w:t xml:space="preserve">157.170 </w:t>
            </w:r>
          </w:p>
        </w:tc>
        <w:tc>
          <w:tcPr>
            <w:tcW w:w="2205" w:type="dxa"/>
            <w:vAlign w:val="center"/>
          </w:tcPr>
          <w:p w14:paraId="689F3596" w14:textId="77777777" w:rsidR="00BE6BCF" w:rsidRDefault="00BE6BCF" w:rsidP="00296D2D">
            <w:pPr>
              <w:jc w:val="center"/>
              <w:rPr>
                <w:color w:val="000000"/>
                <w:sz w:val="22"/>
                <w:szCs w:val="22"/>
              </w:rPr>
            </w:pPr>
            <w:r>
              <w:rPr>
                <w:color w:val="000000"/>
                <w:sz w:val="22"/>
                <w:szCs w:val="22"/>
              </w:rPr>
              <w:t xml:space="preserve">65.990 </w:t>
            </w:r>
          </w:p>
        </w:tc>
      </w:tr>
      <w:tr w:rsidR="00BE6BCF" w:rsidRPr="0015403E" w14:paraId="2E80332D" w14:textId="77777777" w:rsidTr="00BE6BCF">
        <w:trPr>
          <w:trHeight w:val="258"/>
          <w:jc w:val="center"/>
        </w:trPr>
        <w:tc>
          <w:tcPr>
            <w:tcW w:w="897" w:type="dxa"/>
            <w:vAlign w:val="center"/>
          </w:tcPr>
          <w:p w14:paraId="723D7061" w14:textId="77777777" w:rsidR="00BE6BCF" w:rsidRPr="00863756" w:rsidRDefault="00BE6BCF" w:rsidP="00296D2D">
            <w:pPr>
              <w:jc w:val="center"/>
              <w:rPr>
                <w:color w:val="000000"/>
                <w:szCs w:val="21"/>
              </w:rPr>
            </w:pPr>
            <w:r w:rsidRPr="00863756">
              <w:rPr>
                <w:color w:val="000000"/>
                <w:szCs w:val="21"/>
              </w:rPr>
              <w:t>4</w:t>
            </w:r>
          </w:p>
        </w:tc>
        <w:tc>
          <w:tcPr>
            <w:tcW w:w="1847" w:type="dxa"/>
            <w:vAlign w:val="center"/>
          </w:tcPr>
          <w:p w14:paraId="3A0D3D43" w14:textId="77777777" w:rsidR="00BE6BCF" w:rsidRDefault="00BE6BCF" w:rsidP="00296D2D">
            <w:pPr>
              <w:jc w:val="center"/>
              <w:rPr>
                <w:color w:val="000000"/>
                <w:sz w:val="22"/>
                <w:szCs w:val="22"/>
              </w:rPr>
            </w:pPr>
            <w:r>
              <w:rPr>
                <w:color w:val="000000"/>
                <w:sz w:val="22"/>
                <w:szCs w:val="22"/>
              </w:rPr>
              <w:t xml:space="preserve">2013.581 </w:t>
            </w:r>
          </w:p>
        </w:tc>
        <w:tc>
          <w:tcPr>
            <w:tcW w:w="2307" w:type="dxa"/>
            <w:vAlign w:val="center"/>
          </w:tcPr>
          <w:p w14:paraId="28F40F47" w14:textId="77777777" w:rsidR="00BE6BCF" w:rsidRDefault="00BE6BCF" w:rsidP="00296D2D">
            <w:pPr>
              <w:jc w:val="center"/>
              <w:rPr>
                <w:color w:val="000000"/>
                <w:sz w:val="22"/>
                <w:szCs w:val="22"/>
              </w:rPr>
            </w:pPr>
            <w:r>
              <w:rPr>
                <w:color w:val="000000"/>
                <w:sz w:val="22"/>
                <w:szCs w:val="22"/>
              </w:rPr>
              <w:t xml:space="preserve">28.200 </w:t>
            </w:r>
          </w:p>
        </w:tc>
        <w:tc>
          <w:tcPr>
            <w:tcW w:w="1563" w:type="dxa"/>
            <w:vAlign w:val="center"/>
          </w:tcPr>
          <w:p w14:paraId="35FAEBC3" w14:textId="77777777" w:rsidR="00BE6BCF" w:rsidRDefault="00BE6BCF" w:rsidP="00296D2D">
            <w:pPr>
              <w:jc w:val="center"/>
              <w:rPr>
                <w:color w:val="000000"/>
                <w:sz w:val="22"/>
                <w:szCs w:val="22"/>
              </w:rPr>
            </w:pPr>
            <w:r>
              <w:rPr>
                <w:color w:val="000000"/>
                <w:sz w:val="22"/>
                <w:szCs w:val="22"/>
              </w:rPr>
              <w:t xml:space="preserve">141.780 </w:t>
            </w:r>
          </w:p>
        </w:tc>
        <w:tc>
          <w:tcPr>
            <w:tcW w:w="2205" w:type="dxa"/>
            <w:vAlign w:val="center"/>
          </w:tcPr>
          <w:p w14:paraId="763370ED" w14:textId="77777777" w:rsidR="00BE6BCF" w:rsidRDefault="00BE6BCF" w:rsidP="00296D2D">
            <w:pPr>
              <w:jc w:val="center"/>
              <w:rPr>
                <w:color w:val="000000"/>
                <w:sz w:val="22"/>
                <w:szCs w:val="22"/>
              </w:rPr>
            </w:pPr>
            <w:r>
              <w:rPr>
                <w:color w:val="000000"/>
                <w:sz w:val="22"/>
                <w:szCs w:val="22"/>
              </w:rPr>
              <w:t xml:space="preserve">64.610 </w:t>
            </w:r>
          </w:p>
        </w:tc>
      </w:tr>
      <w:tr w:rsidR="00BE6BCF" w:rsidRPr="005B60EB" w14:paraId="32A07173" w14:textId="77777777" w:rsidTr="00BE6BCF">
        <w:trPr>
          <w:trHeight w:val="150"/>
          <w:jc w:val="center"/>
        </w:trPr>
        <w:tc>
          <w:tcPr>
            <w:tcW w:w="897" w:type="dxa"/>
            <w:vAlign w:val="center"/>
          </w:tcPr>
          <w:p w14:paraId="07382197" w14:textId="77777777" w:rsidR="00BE6BCF" w:rsidRPr="005B60EB" w:rsidRDefault="00BE6BCF" w:rsidP="00296D2D">
            <w:pPr>
              <w:jc w:val="center"/>
              <w:rPr>
                <w:color w:val="000000"/>
                <w:szCs w:val="21"/>
              </w:rPr>
            </w:pPr>
            <w:r w:rsidRPr="005B60EB">
              <w:rPr>
                <w:color w:val="000000"/>
                <w:szCs w:val="21"/>
              </w:rPr>
              <w:t>5</w:t>
            </w:r>
          </w:p>
        </w:tc>
        <w:tc>
          <w:tcPr>
            <w:tcW w:w="1847" w:type="dxa"/>
            <w:vAlign w:val="center"/>
          </w:tcPr>
          <w:p w14:paraId="0F6D41F9" w14:textId="77777777" w:rsidR="00BE6BCF" w:rsidRDefault="00BE6BCF" w:rsidP="00296D2D">
            <w:pPr>
              <w:jc w:val="center"/>
              <w:rPr>
                <w:color w:val="000000"/>
                <w:sz w:val="22"/>
                <w:szCs w:val="22"/>
              </w:rPr>
            </w:pPr>
            <w:r>
              <w:rPr>
                <w:color w:val="000000"/>
                <w:sz w:val="22"/>
                <w:szCs w:val="22"/>
              </w:rPr>
              <w:t xml:space="preserve">2053.581 </w:t>
            </w:r>
          </w:p>
        </w:tc>
        <w:tc>
          <w:tcPr>
            <w:tcW w:w="2307" w:type="dxa"/>
            <w:vAlign w:val="center"/>
          </w:tcPr>
          <w:p w14:paraId="6D88B60F" w14:textId="77777777" w:rsidR="00BE6BCF" w:rsidRDefault="00BE6BCF" w:rsidP="00296D2D">
            <w:pPr>
              <w:jc w:val="center"/>
              <w:rPr>
                <w:color w:val="000000"/>
                <w:sz w:val="22"/>
                <w:szCs w:val="22"/>
              </w:rPr>
            </w:pPr>
            <w:r>
              <w:rPr>
                <w:color w:val="000000"/>
                <w:sz w:val="22"/>
                <w:szCs w:val="22"/>
              </w:rPr>
              <w:t xml:space="preserve">28.200 </w:t>
            </w:r>
          </w:p>
        </w:tc>
        <w:tc>
          <w:tcPr>
            <w:tcW w:w="1563" w:type="dxa"/>
            <w:vAlign w:val="center"/>
          </w:tcPr>
          <w:p w14:paraId="30BD5E07" w14:textId="77777777" w:rsidR="00BE6BCF" w:rsidRDefault="00BE6BCF" w:rsidP="00296D2D">
            <w:pPr>
              <w:jc w:val="center"/>
              <w:rPr>
                <w:color w:val="000000"/>
                <w:sz w:val="22"/>
                <w:szCs w:val="22"/>
              </w:rPr>
            </w:pPr>
            <w:r>
              <w:rPr>
                <w:color w:val="000000"/>
                <w:sz w:val="22"/>
                <w:szCs w:val="22"/>
              </w:rPr>
              <w:t xml:space="preserve">133.873 </w:t>
            </w:r>
          </w:p>
        </w:tc>
        <w:tc>
          <w:tcPr>
            <w:tcW w:w="2205" w:type="dxa"/>
            <w:vAlign w:val="center"/>
          </w:tcPr>
          <w:p w14:paraId="6BCD00B1" w14:textId="77777777" w:rsidR="00BE6BCF" w:rsidRDefault="00BE6BCF" w:rsidP="00296D2D">
            <w:pPr>
              <w:jc w:val="center"/>
              <w:rPr>
                <w:color w:val="000000"/>
                <w:sz w:val="22"/>
                <w:szCs w:val="22"/>
              </w:rPr>
            </w:pPr>
            <w:r>
              <w:rPr>
                <w:color w:val="000000"/>
                <w:sz w:val="22"/>
                <w:szCs w:val="22"/>
              </w:rPr>
              <w:t xml:space="preserve">65.153 </w:t>
            </w:r>
          </w:p>
        </w:tc>
      </w:tr>
      <w:tr w:rsidR="00BE6BCF" w:rsidRPr="0015403E" w14:paraId="1D19FF26" w14:textId="77777777" w:rsidTr="00BE6BCF">
        <w:trPr>
          <w:trHeight w:val="150"/>
          <w:jc w:val="center"/>
        </w:trPr>
        <w:tc>
          <w:tcPr>
            <w:tcW w:w="897" w:type="dxa"/>
            <w:vAlign w:val="center"/>
          </w:tcPr>
          <w:p w14:paraId="502D1906" w14:textId="77777777" w:rsidR="00BE6BCF" w:rsidRPr="00863756" w:rsidRDefault="00BE6BCF" w:rsidP="00296D2D">
            <w:pPr>
              <w:jc w:val="center"/>
              <w:rPr>
                <w:color w:val="000000"/>
                <w:szCs w:val="21"/>
              </w:rPr>
            </w:pPr>
            <w:r w:rsidRPr="00863756">
              <w:rPr>
                <w:color w:val="000000"/>
                <w:szCs w:val="21"/>
              </w:rPr>
              <w:t>6</w:t>
            </w:r>
          </w:p>
        </w:tc>
        <w:tc>
          <w:tcPr>
            <w:tcW w:w="1847" w:type="dxa"/>
            <w:vAlign w:val="center"/>
          </w:tcPr>
          <w:p w14:paraId="6D25E99F" w14:textId="77777777" w:rsidR="00BE6BCF" w:rsidRDefault="00BE6BCF" w:rsidP="00296D2D">
            <w:pPr>
              <w:jc w:val="center"/>
              <w:rPr>
                <w:color w:val="000000"/>
                <w:sz w:val="22"/>
                <w:szCs w:val="22"/>
              </w:rPr>
            </w:pPr>
            <w:r>
              <w:rPr>
                <w:color w:val="000000"/>
                <w:sz w:val="22"/>
                <w:szCs w:val="22"/>
              </w:rPr>
              <w:t xml:space="preserve">2742.644 </w:t>
            </w:r>
          </w:p>
        </w:tc>
        <w:tc>
          <w:tcPr>
            <w:tcW w:w="2307" w:type="dxa"/>
            <w:vAlign w:val="center"/>
          </w:tcPr>
          <w:p w14:paraId="62806EEC" w14:textId="77777777" w:rsidR="00BE6BCF" w:rsidRDefault="00BE6BCF" w:rsidP="00296D2D">
            <w:pPr>
              <w:jc w:val="center"/>
              <w:rPr>
                <w:color w:val="000000"/>
                <w:sz w:val="22"/>
                <w:szCs w:val="22"/>
              </w:rPr>
            </w:pPr>
            <w:r>
              <w:rPr>
                <w:color w:val="000000"/>
                <w:sz w:val="22"/>
                <w:szCs w:val="22"/>
              </w:rPr>
              <w:t xml:space="preserve">96.080 </w:t>
            </w:r>
          </w:p>
        </w:tc>
        <w:tc>
          <w:tcPr>
            <w:tcW w:w="1563" w:type="dxa"/>
            <w:vAlign w:val="center"/>
          </w:tcPr>
          <w:p w14:paraId="742C3ECE" w14:textId="77777777" w:rsidR="00BE6BCF" w:rsidRDefault="00BE6BCF" w:rsidP="00296D2D">
            <w:pPr>
              <w:jc w:val="center"/>
              <w:rPr>
                <w:color w:val="000000"/>
                <w:sz w:val="22"/>
                <w:szCs w:val="22"/>
              </w:rPr>
            </w:pPr>
            <w:r>
              <w:rPr>
                <w:color w:val="000000"/>
                <w:sz w:val="22"/>
                <w:szCs w:val="22"/>
              </w:rPr>
              <w:t xml:space="preserve">42.329 </w:t>
            </w:r>
          </w:p>
        </w:tc>
        <w:tc>
          <w:tcPr>
            <w:tcW w:w="2205" w:type="dxa"/>
            <w:vAlign w:val="center"/>
          </w:tcPr>
          <w:p w14:paraId="60725454" w14:textId="77777777" w:rsidR="00BE6BCF" w:rsidRDefault="00BE6BCF" w:rsidP="00296D2D">
            <w:pPr>
              <w:jc w:val="center"/>
              <w:rPr>
                <w:color w:val="000000"/>
                <w:sz w:val="22"/>
                <w:szCs w:val="22"/>
              </w:rPr>
            </w:pPr>
            <w:r>
              <w:rPr>
                <w:color w:val="000000"/>
                <w:sz w:val="22"/>
                <w:szCs w:val="22"/>
              </w:rPr>
              <w:t xml:space="preserve">10.051 </w:t>
            </w:r>
          </w:p>
        </w:tc>
      </w:tr>
      <w:tr w:rsidR="00BE6BCF" w:rsidRPr="0015403E" w14:paraId="4CD8EB60" w14:textId="77777777" w:rsidTr="00BE6BCF">
        <w:trPr>
          <w:trHeight w:val="208"/>
          <w:jc w:val="center"/>
        </w:trPr>
        <w:tc>
          <w:tcPr>
            <w:tcW w:w="897" w:type="dxa"/>
            <w:vAlign w:val="center"/>
          </w:tcPr>
          <w:p w14:paraId="095E061C" w14:textId="77777777" w:rsidR="00BE6BCF" w:rsidRPr="00863756" w:rsidRDefault="00BE6BCF" w:rsidP="00296D2D">
            <w:pPr>
              <w:jc w:val="center"/>
              <w:rPr>
                <w:color w:val="000000"/>
                <w:szCs w:val="21"/>
                <w:highlight w:val="yellow"/>
              </w:rPr>
            </w:pPr>
            <w:r w:rsidRPr="00863756">
              <w:rPr>
                <w:color w:val="000000"/>
                <w:szCs w:val="21"/>
                <w:highlight w:val="yellow"/>
              </w:rPr>
              <w:t>7</w:t>
            </w:r>
          </w:p>
        </w:tc>
        <w:tc>
          <w:tcPr>
            <w:tcW w:w="1847" w:type="dxa"/>
            <w:vAlign w:val="center"/>
          </w:tcPr>
          <w:p w14:paraId="771D2793" w14:textId="77777777" w:rsidR="00BE6BCF" w:rsidRPr="00863756" w:rsidRDefault="00BE6BCF" w:rsidP="00296D2D">
            <w:pPr>
              <w:jc w:val="center"/>
              <w:rPr>
                <w:color w:val="000000"/>
                <w:sz w:val="22"/>
                <w:szCs w:val="22"/>
                <w:highlight w:val="yellow"/>
              </w:rPr>
            </w:pPr>
            <w:r w:rsidRPr="00863756">
              <w:rPr>
                <w:color w:val="000000"/>
                <w:sz w:val="22"/>
                <w:szCs w:val="22"/>
                <w:highlight w:val="yellow"/>
              </w:rPr>
              <w:t xml:space="preserve">2814.935 </w:t>
            </w:r>
          </w:p>
        </w:tc>
        <w:tc>
          <w:tcPr>
            <w:tcW w:w="2307" w:type="dxa"/>
            <w:vAlign w:val="center"/>
          </w:tcPr>
          <w:p w14:paraId="34843694" w14:textId="77777777" w:rsidR="00BE6BCF" w:rsidRPr="00863756" w:rsidRDefault="00BE6BCF" w:rsidP="00296D2D">
            <w:pPr>
              <w:jc w:val="center"/>
              <w:rPr>
                <w:color w:val="000000"/>
                <w:sz w:val="22"/>
                <w:szCs w:val="22"/>
                <w:highlight w:val="yellow"/>
              </w:rPr>
            </w:pPr>
            <w:r w:rsidRPr="00863756">
              <w:rPr>
                <w:color w:val="000000"/>
                <w:sz w:val="22"/>
                <w:szCs w:val="22"/>
                <w:highlight w:val="yellow"/>
              </w:rPr>
              <w:t xml:space="preserve">97.500 </w:t>
            </w:r>
          </w:p>
        </w:tc>
        <w:tc>
          <w:tcPr>
            <w:tcW w:w="1563" w:type="dxa"/>
            <w:vAlign w:val="center"/>
          </w:tcPr>
          <w:p w14:paraId="4F2E8F20" w14:textId="77777777" w:rsidR="00BE6BCF" w:rsidRPr="00863756" w:rsidRDefault="00BE6BCF" w:rsidP="00296D2D">
            <w:pPr>
              <w:jc w:val="center"/>
              <w:rPr>
                <w:color w:val="000000"/>
                <w:sz w:val="22"/>
                <w:szCs w:val="22"/>
                <w:highlight w:val="yellow"/>
              </w:rPr>
            </w:pPr>
            <w:r w:rsidRPr="00863756">
              <w:rPr>
                <w:color w:val="000000"/>
                <w:sz w:val="22"/>
                <w:szCs w:val="22"/>
                <w:highlight w:val="yellow"/>
              </w:rPr>
              <w:t xml:space="preserve">39.610 </w:t>
            </w:r>
          </w:p>
        </w:tc>
        <w:tc>
          <w:tcPr>
            <w:tcW w:w="2205" w:type="dxa"/>
            <w:vAlign w:val="center"/>
          </w:tcPr>
          <w:p w14:paraId="4835A3C7" w14:textId="77777777" w:rsidR="00BE6BCF" w:rsidRDefault="00BE6BCF" w:rsidP="00296D2D">
            <w:pPr>
              <w:jc w:val="center"/>
              <w:rPr>
                <w:color w:val="000000"/>
                <w:sz w:val="22"/>
                <w:szCs w:val="22"/>
              </w:rPr>
            </w:pPr>
            <w:r w:rsidRPr="00863756">
              <w:rPr>
                <w:color w:val="000000"/>
                <w:sz w:val="22"/>
                <w:szCs w:val="22"/>
                <w:highlight w:val="yellow"/>
              </w:rPr>
              <w:t>9.655</w:t>
            </w:r>
            <w:r>
              <w:rPr>
                <w:color w:val="000000"/>
                <w:sz w:val="22"/>
                <w:szCs w:val="22"/>
              </w:rPr>
              <w:t xml:space="preserve"> </w:t>
            </w:r>
          </w:p>
        </w:tc>
      </w:tr>
      <w:tr w:rsidR="00BE6BCF" w:rsidRPr="0015403E" w14:paraId="6124476D" w14:textId="77777777" w:rsidTr="00BE6BCF">
        <w:trPr>
          <w:trHeight w:val="208"/>
          <w:jc w:val="center"/>
        </w:trPr>
        <w:tc>
          <w:tcPr>
            <w:tcW w:w="897" w:type="dxa"/>
            <w:vAlign w:val="center"/>
          </w:tcPr>
          <w:p w14:paraId="38CA92CC" w14:textId="77777777" w:rsidR="00BE6BCF" w:rsidRPr="00863756" w:rsidRDefault="00BE6BCF" w:rsidP="00296D2D">
            <w:pPr>
              <w:jc w:val="center"/>
              <w:rPr>
                <w:color w:val="000000"/>
                <w:szCs w:val="21"/>
              </w:rPr>
            </w:pPr>
            <w:r>
              <w:rPr>
                <w:rFonts w:hint="eastAsia"/>
                <w:color w:val="000000"/>
                <w:szCs w:val="21"/>
              </w:rPr>
              <w:t>8</w:t>
            </w:r>
          </w:p>
        </w:tc>
        <w:tc>
          <w:tcPr>
            <w:tcW w:w="1847" w:type="dxa"/>
            <w:vAlign w:val="center"/>
          </w:tcPr>
          <w:p w14:paraId="4E6E7C8B" w14:textId="77777777" w:rsidR="00BE6BCF" w:rsidRDefault="00BE6BCF" w:rsidP="00296D2D">
            <w:pPr>
              <w:jc w:val="center"/>
              <w:rPr>
                <w:color w:val="000000"/>
                <w:sz w:val="22"/>
                <w:szCs w:val="22"/>
              </w:rPr>
            </w:pPr>
            <w:r>
              <w:rPr>
                <w:color w:val="000000"/>
                <w:sz w:val="22"/>
                <w:szCs w:val="22"/>
              </w:rPr>
              <w:t xml:space="preserve">2870.145 </w:t>
            </w:r>
          </w:p>
        </w:tc>
        <w:tc>
          <w:tcPr>
            <w:tcW w:w="2307" w:type="dxa"/>
            <w:vAlign w:val="center"/>
          </w:tcPr>
          <w:p w14:paraId="7FACB191" w14:textId="77777777" w:rsidR="00BE6BCF" w:rsidRDefault="00BE6BCF" w:rsidP="00296D2D">
            <w:pPr>
              <w:jc w:val="center"/>
              <w:rPr>
                <w:color w:val="000000"/>
                <w:sz w:val="22"/>
                <w:szCs w:val="22"/>
              </w:rPr>
            </w:pPr>
            <w:r>
              <w:rPr>
                <w:color w:val="000000"/>
                <w:sz w:val="22"/>
                <w:szCs w:val="22"/>
              </w:rPr>
              <w:t xml:space="preserve">97.500 </w:t>
            </w:r>
          </w:p>
        </w:tc>
        <w:tc>
          <w:tcPr>
            <w:tcW w:w="1563" w:type="dxa"/>
            <w:vAlign w:val="center"/>
          </w:tcPr>
          <w:p w14:paraId="1F24F60C" w14:textId="77777777" w:rsidR="00BE6BCF" w:rsidRDefault="00BE6BCF" w:rsidP="00296D2D">
            <w:pPr>
              <w:jc w:val="center"/>
              <w:rPr>
                <w:color w:val="000000"/>
                <w:sz w:val="22"/>
                <w:szCs w:val="22"/>
              </w:rPr>
            </w:pPr>
            <w:r>
              <w:rPr>
                <w:color w:val="000000"/>
                <w:sz w:val="22"/>
                <w:szCs w:val="22"/>
              </w:rPr>
              <w:t xml:space="preserve">38.400 </w:t>
            </w:r>
          </w:p>
        </w:tc>
        <w:tc>
          <w:tcPr>
            <w:tcW w:w="2205" w:type="dxa"/>
            <w:vAlign w:val="center"/>
          </w:tcPr>
          <w:p w14:paraId="67FFF343" w14:textId="77777777" w:rsidR="00BE6BCF" w:rsidRDefault="00BE6BCF" w:rsidP="00296D2D">
            <w:pPr>
              <w:jc w:val="center"/>
              <w:rPr>
                <w:color w:val="000000"/>
                <w:sz w:val="22"/>
                <w:szCs w:val="22"/>
              </w:rPr>
            </w:pPr>
            <w:r>
              <w:rPr>
                <w:color w:val="000000"/>
                <w:sz w:val="22"/>
                <w:szCs w:val="22"/>
              </w:rPr>
              <w:t xml:space="preserve">10.500 </w:t>
            </w:r>
          </w:p>
        </w:tc>
      </w:tr>
    </w:tbl>
    <w:p w14:paraId="49F784BB" w14:textId="77777777" w:rsidR="00F22F86" w:rsidRPr="00F22F86" w:rsidRDefault="00F22F86" w:rsidP="00F22F86">
      <w:pPr>
        <w:spacing w:line="360" w:lineRule="auto"/>
        <w:ind w:firstLineChars="200" w:firstLine="480"/>
        <w:rPr>
          <w:sz w:val="24"/>
        </w:rPr>
      </w:pPr>
      <w:r w:rsidRPr="00F22F86">
        <w:rPr>
          <w:sz w:val="24"/>
        </w:rPr>
        <w:t>其中，</w:t>
      </w:r>
      <w:r w:rsidRPr="00F22F86">
        <w:rPr>
          <w:sz w:val="24"/>
        </w:rPr>
        <w:t>4#</w:t>
      </w:r>
      <w:r w:rsidRPr="00F22F86">
        <w:rPr>
          <w:sz w:val="24"/>
        </w:rPr>
        <w:t>机组上游段最小压力</w:t>
      </w:r>
      <w:r w:rsidRPr="00F22F86">
        <w:rPr>
          <w:rFonts w:hint="eastAsia"/>
          <w:sz w:val="24"/>
        </w:rPr>
        <w:t>发生在上游进、出水口转折处（距上游进、出水口</w:t>
      </w:r>
      <w:r w:rsidRPr="00F22F86">
        <w:rPr>
          <w:rFonts w:hint="eastAsia"/>
          <w:sz w:val="24"/>
        </w:rPr>
        <w:t>5</w:t>
      </w:r>
      <w:r w:rsidRPr="00F22F86">
        <w:rPr>
          <w:sz w:val="24"/>
        </w:rPr>
        <w:t>5.21m</w:t>
      </w:r>
      <w:r w:rsidRPr="00F22F86">
        <w:rPr>
          <w:rFonts w:hint="eastAsia"/>
          <w:sz w:val="24"/>
        </w:rPr>
        <w:t>），</w:t>
      </w:r>
      <w:r w:rsidRPr="00F22F86">
        <w:rPr>
          <w:sz w:val="24"/>
        </w:rPr>
        <w:t>最小压力值为</w:t>
      </w:r>
      <w:r w:rsidRPr="00F22F86">
        <w:rPr>
          <w:sz w:val="24"/>
        </w:rPr>
        <w:t>8.032m</w:t>
      </w:r>
      <w:r w:rsidRPr="00F22F86">
        <w:rPr>
          <w:sz w:val="24"/>
        </w:rPr>
        <w:t>，相应管道顶部压力值为</w:t>
      </w:r>
      <w:r w:rsidRPr="00F22F86">
        <w:rPr>
          <w:sz w:val="24"/>
        </w:rPr>
        <w:t>4.032m</w:t>
      </w:r>
      <w:r w:rsidRPr="00F22F86">
        <w:rPr>
          <w:sz w:val="24"/>
        </w:rPr>
        <w:t>，满足</w:t>
      </w:r>
      <w:r w:rsidRPr="00F22F86">
        <w:rPr>
          <w:sz w:val="24"/>
        </w:rPr>
        <w:t>2m</w:t>
      </w:r>
      <w:r w:rsidRPr="00F22F86">
        <w:rPr>
          <w:sz w:val="24"/>
        </w:rPr>
        <w:t>正压的要求</w:t>
      </w:r>
      <w:r w:rsidRPr="00F22F86">
        <w:rPr>
          <w:rFonts w:hint="eastAsia"/>
          <w:sz w:val="24"/>
        </w:rPr>
        <w:t>。</w:t>
      </w:r>
    </w:p>
    <w:p w14:paraId="47D504A0" w14:textId="37ABD040" w:rsidR="00BE6BCF" w:rsidRPr="00F22F86" w:rsidRDefault="00F22F86" w:rsidP="002007D1">
      <w:pPr>
        <w:spacing w:line="360" w:lineRule="auto"/>
        <w:ind w:firstLine="420"/>
        <w:rPr>
          <w:rFonts w:eastAsia="黑体"/>
          <w:sz w:val="24"/>
        </w:rPr>
      </w:pPr>
      <w:r w:rsidRPr="00F22F86">
        <w:rPr>
          <w:color w:val="000000"/>
          <w:sz w:val="24"/>
        </w:rPr>
        <w:t>下游侧最小压力</w:t>
      </w:r>
      <w:r w:rsidRPr="00F22F86">
        <w:rPr>
          <w:rFonts w:hint="eastAsia"/>
          <w:color w:val="000000"/>
          <w:sz w:val="24"/>
        </w:rPr>
        <w:t>发生在</w:t>
      </w:r>
      <w:r w:rsidRPr="00F22F86">
        <w:rPr>
          <w:rFonts w:hint="eastAsia"/>
          <w:sz w:val="24"/>
        </w:rPr>
        <w:t>进、出水口转折处（距上游进、出水口</w:t>
      </w:r>
      <w:r w:rsidRPr="00F22F86">
        <w:rPr>
          <w:rFonts w:hint="eastAsia"/>
          <w:sz w:val="24"/>
        </w:rPr>
        <w:t>5</w:t>
      </w:r>
      <w:r w:rsidRPr="00F22F86">
        <w:rPr>
          <w:sz w:val="24"/>
        </w:rPr>
        <w:t>5.21m</w:t>
      </w:r>
      <w:r w:rsidRPr="00F22F86">
        <w:rPr>
          <w:rFonts w:hint="eastAsia"/>
          <w:sz w:val="24"/>
        </w:rPr>
        <w:t>），</w:t>
      </w:r>
      <w:r w:rsidRPr="00F22F86">
        <w:rPr>
          <w:rFonts w:hint="eastAsia"/>
          <w:color w:val="000000"/>
          <w:sz w:val="24"/>
        </w:rPr>
        <w:t>最小压力值</w:t>
      </w:r>
      <w:r w:rsidRPr="00F22F86">
        <w:rPr>
          <w:color w:val="000000"/>
          <w:sz w:val="24"/>
        </w:rPr>
        <w:t>为</w:t>
      </w:r>
      <w:r w:rsidRPr="00F22F86">
        <w:rPr>
          <w:color w:val="000000"/>
          <w:sz w:val="24"/>
        </w:rPr>
        <w:t>9.665m</w:t>
      </w:r>
      <w:r w:rsidRPr="00F22F86">
        <w:rPr>
          <w:color w:val="000000"/>
          <w:sz w:val="24"/>
        </w:rPr>
        <w:t>，</w:t>
      </w:r>
      <w:r w:rsidRPr="00F22F86">
        <w:rPr>
          <w:sz w:val="24"/>
        </w:rPr>
        <w:t>相应管道顶部压力值为</w:t>
      </w:r>
      <w:r w:rsidRPr="00F22F86">
        <w:rPr>
          <w:sz w:val="24"/>
        </w:rPr>
        <w:t>4.665m</w:t>
      </w:r>
      <w:r w:rsidRPr="00F22F86">
        <w:rPr>
          <w:color w:val="000000"/>
          <w:sz w:val="24"/>
        </w:rPr>
        <w:t>，满足</w:t>
      </w:r>
      <w:r w:rsidRPr="00F22F86">
        <w:rPr>
          <w:color w:val="000000"/>
          <w:sz w:val="24"/>
        </w:rPr>
        <w:t>2m</w:t>
      </w:r>
      <w:r w:rsidRPr="00F22F86">
        <w:rPr>
          <w:color w:val="000000"/>
          <w:sz w:val="24"/>
        </w:rPr>
        <w:t>正压要求。</w:t>
      </w:r>
    </w:p>
    <w:p w14:paraId="521F5AC5" w14:textId="77777777" w:rsidR="00BE6BCF" w:rsidRDefault="00BE6BCF" w:rsidP="00BE6BCF">
      <w:pPr>
        <w:jc w:val="center"/>
      </w:pPr>
      <w:r>
        <w:rPr>
          <w:noProof/>
        </w:rPr>
        <w:lastRenderedPageBreak/>
        <w:drawing>
          <wp:inline distT="0" distB="0" distL="0" distR="0" wp14:anchorId="7A509230" wp14:editId="0005319B">
            <wp:extent cx="4405148" cy="288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4405148" cy="2880000"/>
                    </a:xfrm>
                    <a:prstGeom prst="rect">
                      <a:avLst/>
                    </a:prstGeom>
                    <a:noFill/>
                  </pic:spPr>
                </pic:pic>
              </a:graphicData>
            </a:graphic>
          </wp:inline>
        </w:drawing>
      </w:r>
    </w:p>
    <w:p w14:paraId="17EA1FF2" w14:textId="07996A22" w:rsidR="00BE6BCF" w:rsidRPr="00BE6BCF" w:rsidRDefault="00BE6BCF" w:rsidP="00BE6BCF">
      <w:pPr>
        <w:pStyle w:val="a0"/>
        <w:ind w:firstLine="420"/>
        <w:jc w:val="center"/>
        <w:rPr>
          <w:rFonts w:eastAsia="黑体" w:hAnsi="Times New Roman"/>
          <w:sz w:val="21"/>
          <w:szCs w:val="21"/>
        </w:rPr>
      </w:pPr>
      <w:r w:rsidRPr="00BE6BCF">
        <w:rPr>
          <w:rFonts w:eastAsia="黑体" w:hAnsi="Times New Roman"/>
          <w:sz w:val="21"/>
          <w:szCs w:val="21"/>
        </w:rPr>
        <w:t>图</w:t>
      </w:r>
      <w:r w:rsidRPr="00BE6BCF">
        <w:rPr>
          <w:rFonts w:eastAsia="黑体" w:hAnsi="Times New Roman"/>
          <w:sz w:val="21"/>
          <w:szCs w:val="21"/>
        </w:rPr>
        <w:t>5.5  4#</w:t>
      </w:r>
      <w:r w:rsidRPr="00BE6BCF">
        <w:rPr>
          <w:rFonts w:eastAsia="黑体" w:hAnsi="Times New Roman"/>
          <w:sz w:val="21"/>
          <w:szCs w:val="21"/>
        </w:rPr>
        <w:t>上游侧沿线压力包络图</w:t>
      </w:r>
    </w:p>
    <w:p w14:paraId="0BD83B5E" w14:textId="77777777" w:rsidR="00BE6BCF" w:rsidRDefault="00BE6BCF" w:rsidP="00BE6BCF">
      <w:pPr>
        <w:jc w:val="center"/>
      </w:pPr>
      <w:r>
        <w:rPr>
          <w:noProof/>
        </w:rPr>
        <w:drawing>
          <wp:inline distT="0" distB="0" distL="0" distR="0" wp14:anchorId="624CA5A7" wp14:editId="317BE72A">
            <wp:extent cx="4405148" cy="288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4405148" cy="2880000"/>
                    </a:xfrm>
                    <a:prstGeom prst="rect">
                      <a:avLst/>
                    </a:prstGeom>
                    <a:noFill/>
                  </pic:spPr>
                </pic:pic>
              </a:graphicData>
            </a:graphic>
          </wp:inline>
        </w:drawing>
      </w:r>
    </w:p>
    <w:p w14:paraId="016A3E53" w14:textId="62EC2D2C" w:rsidR="00BE6BCF" w:rsidRDefault="00BE6BCF" w:rsidP="00BE6BCF">
      <w:pPr>
        <w:jc w:val="center"/>
        <w:rPr>
          <w:rFonts w:eastAsia="黑体"/>
          <w:szCs w:val="21"/>
        </w:rPr>
      </w:pPr>
      <w:r>
        <w:rPr>
          <w:rFonts w:eastAsia="黑体"/>
          <w:szCs w:val="21"/>
        </w:rPr>
        <w:t>图</w:t>
      </w:r>
      <w:r>
        <w:rPr>
          <w:rFonts w:eastAsia="黑体"/>
          <w:szCs w:val="21"/>
        </w:rPr>
        <w:t>5.6  4#</w:t>
      </w:r>
      <w:r>
        <w:rPr>
          <w:rFonts w:eastAsia="黑体"/>
          <w:szCs w:val="21"/>
        </w:rPr>
        <w:t>下游侧沿线压力包络图</w:t>
      </w:r>
    </w:p>
    <w:p w14:paraId="63E599F7" w14:textId="77777777" w:rsidR="00BE6BCF" w:rsidRPr="00863756" w:rsidRDefault="00BE6BCF" w:rsidP="00BE6BCF"/>
    <w:p w14:paraId="28029170" w14:textId="77777777" w:rsidR="00BE6BCF" w:rsidRPr="00BE6BCF" w:rsidRDefault="00BE6BCF" w:rsidP="00BE6BCF"/>
    <w:p w14:paraId="6E01BD99" w14:textId="77777777" w:rsidR="00EF5372" w:rsidRPr="003D1F38" w:rsidRDefault="00EF5372" w:rsidP="00A22C53">
      <w:pPr>
        <w:pStyle w:val="3"/>
      </w:pPr>
      <w:bookmarkStart w:id="111" w:name="_Toc346695375"/>
      <w:bookmarkStart w:id="112" w:name="_Toc517106287"/>
      <w:bookmarkStart w:id="113" w:name="_Toc533406489"/>
      <w:r w:rsidRPr="003D1F38">
        <w:t>大波动计算结果分析</w:t>
      </w:r>
      <w:bookmarkEnd w:id="111"/>
      <w:bookmarkEnd w:id="112"/>
      <w:bookmarkEnd w:id="113"/>
    </w:p>
    <w:p w14:paraId="53D38FD1" w14:textId="77777777" w:rsidR="00A22C53" w:rsidRPr="00A22C53" w:rsidRDefault="00A22C53" w:rsidP="00A22C53">
      <w:pPr>
        <w:pStyle w:val="a0"/>
        <w:rPr>
          <w:rFonts w:hAnsi="Times New Roman"/>
        </w:rPr>
      </w:pPr>
      <w:r w:rsidRPr="00A22C53">
        <w:rPr>
          <w:rFonts w:hAnsi="Times New Roman" w:hint="eastAsia"/>
        </w:rPr>
        <w:t>大波动计算极值</w:t>
      </w:r>
      <w:r>
        <w:rPr>
          <w:rFonts w:hAnsi="Times New Roman" w:hint="eastAsia"/>
        </w:rPr>
        <w:t>结果</w:t>
      </w:r>
      <w:r w:rsidRPr="00A22C53">
        <w:rPr>
          <w:rFonts w:hAnsi="Times New Roman" w:hint="eastAsia"/>
        </w:rPr>
        <w:t>见下表</w:t>
      </w:r>
      <w:r w:rsidR="00DE331C">
        <w:rPr>
          <w:rFonts w:hAnsi="Times New Roman" w:hint="eastAsia"/>
        </w:rPr>
        <w:t>：</w:t>
      </w:r>
    </w:p>
    <w:p w14:paraId="76411ADE" w14:textId="13AC001D" w:rsidR="0017141B" w:rsidRPr="000068E7" w:rsidRDefault="0017141B" w:rsidP="0017141B">
      <w:pPr>
        <w:jc w:val="center"/>
        <w:rPr>
          <w:b/>
        </w:rPr>
      </w:pPr>
      <w:r w:rsidRPr="000068E7">
        <w:rPr>
          <w:b/>
        </w:rPr>
        <w:t>表</w:t>
      </w:r>
      <w:r w:rsidR="00BA759D">
        <w:rPr>
          <w:rFonts w:hint="eastAsia"/>
          <w:b/>
        </w:rPr>
        <w:t>5</w:t>
      </w:r>
      <w:r>
        <w:rPr>
          <w:b/>
        </w:rPr>
        <w:t>-</w:t>
      </w:r>
      <w:r w:rsidR="008F7AA3">
        <w:rPr>
          <w:rFonts w:hint="eastAsia"/>
          <w:b/>
        </w:rPr>
        <w:t>1</w:t>
      </w:r>
      <w:r w:rsidR="00BE6BCF">
        <w:rPr>
          <w:rFonts w:hint="eastAsia"/>
          <w:b/>
        </w:rPr>
        <w:t>9</w:t>
      </w:r>
      <w:r w:rsidRPr="000068E7">
        <w:rPr>
          <w:b/>
        </w:rPr>
        <w:t xml:space="preserve">   </w:t>
      </w:r>
      <w:r w:rsidRPr="000068E7">
        <w:rPr>
          <w:b/>
        </w:rPr>
        <w:t>参数极值统计表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2"/>
        <w:gridCol w:w="590"/>
        <w:gridCol w:w="711"/>
        <w:gridCol w:w="970"/>
        <w:gridCol w:w="711"/>
        <w:gridCol w:w="781"/>
        <w:gridCol w:w="781"/>
        <w:gridCol w:w="794"/>
        <w:gridCol w:w="794"/>
        <w:gridCol w:w="781"/>
        <w:gridCol w:w="711"/>
        <w:gridCol w:w="781"/>
        <w:gridCol w:w="821"/>
      </w:tblGrid>
      <w:tr w:rsidR="00C06DFF" w:rsidRPr="000F3D24" w14:paraId="2FCC0021" w14:textId="77777777" w:rsidTr="00C06DFF">
        <w:trPr>
          <w:cantSplit/>
          <w:trHeight w:val="975"/>
          <w:jc w:val="center"/>
        </w:trPr>
        <w:tc>
          <w:tcPr>
            <w:tcW w:w="520" w:type="pct"/>
            <w:gridSpan w:val="2"/>
            <w:tcBorders>
              <w:top w:val="single" w:sz="12" w:space="0" w:color="auto"/>
              <w:left w:val="nil"/>
              <w:tl2br w:val="single" w:sz="4" w:space="0" w:color="auto"/>
            </w:tcBorders>
            <w:vAlign w:val="center"/>
          </w:tcPr>
          <w:p w14:paraId="4D0AB365" w14:textId="77777777" w:rsidR="00C06DFF" w:rsidRPr="000F3D24" w:rsidRDefault="00C06DFF" w:rsidP="00C06DFF">
            <w:pPr>
              <w:jc w:val="center"/>
              <w:rPr>
                <w:sz w:val="18"/>
                <w:szCs w:val="18"/>
              </w:rPr>
            </w:pPr>
          </w:p>
        </w:tc>
        <w:tc>
          <w:tcPr>
            <w:tcW w:w="369" w:type="pct"/>
            <w:tcBorders>
              <w:top w:val="single" w:sz="12" w:space="0" w:color="auto"/>
            </w:tcBorders>
            <w:vAlign w:val="center"/>
          </w:tcPr>
          <w:p w14:paraId="2E90F9A4" w14:textId="7952BB4B" w:rsidR="00C06DFF" w:rsidRPr="000F3D24" w:rsidRDefault="00C06DFF" w:rsidP="00C06DFF">
            <w:pPr>
              <w:jc w:val="center"/>
              <w:rPr>
                <w:sz w:val="18"/>
                <w:szCs w:val="18"/>
              </w:rPr>
            </w:pPr>
            <w:r w:rsidRPr="005201D1">
              <w:rPr>
                <w:sz w:val="18"/>
                <w:szCs w:val="18"/>
              </w:rPr>
              <w:t>蜗壳末端最大动水压力</w:t>
            </w:r>
            <w:r w:rsidRPr="005201D1">
              <w:rPr>
                <w:sz w:val="18"/>
                <w:szCs w:val="18"/>
              </w:rPr>
              <w:t>(m)</w:t>
            </w:r>
          </w:p>
        </w:tc>
        <w:tc>
          <w:tcPr>
            <w:tcW w:w="503" w:type="pct"/>
            <w:tcBorders>
              <w:top w:val="single" w:sz="12" w:space="0" w:color="auto"/>
            </w:tcBorders>
            <w:vAlign w:val="center"/>
          </w:tcPr>
          <w:p w14:paraId="0AC5DB27" w14:textId="64660752" w:rsidR="00C06DFF" w:rsidRPr="000F3D24" w:rsidRDefault="00C06DFF" w:rsidP="00C06DFF">
            <w:pPr>
              <w:jc w:val="center"/>
              <w:rPr>
                <w:sz w:val="18"/>
                <w:szCs w:val="18"/>
              </w:rPr>
            </w:pPr>
            <w:r w:rsidRPr="005201D1">
              <w:rPr>
                <w:sz w:val="18"/>
                <w:szCs w:val="18"/>
              </w:rPr>
              <w:t>尾水管最小压力</w:t>
            </w:r>
            <w:r w:rsidRPr="005201D1">
              <w:rPr>
                <w:sz w:val="18"/>
                <w:szCs w:val="18"/>
              </w:rPr>
              <w:t>(m)</w:t>
            </w:r>
          </w:p>
        </w:tc>
        <w:tc>
          <w:tcPr>
            <w:tcW w:w="369" w:type="pct"/>
            <w:tcBorders>
              <w:top w:val="single" w:sz="12" w:space="0" w:color="auto"/>
            </w:tcBorders>
            <w:vAlign w:val="center"/>
          </w:tcPr>
          <w:p w14:paraId="63752116" w14:textId="135F72E2" w:rsidR="00C06DFF" w:rsidRPr="000F3D24" w:rsidRDefault="00C06DFF" w:rsidP="00C06DFF">
            <w:pPr>
              <w:jc w:val="center"/>
              <w:rPr>
                <w:sz w:val="18"/>
                <w:szCs w:val="18"/>
              </w:rPr>
            </w:pPr>
            <w:r w:rsidRPr="005201D1">
              <w:rPr>
                <w:sz w:val="18"/>
                <w:szCs w:val="18"/>
              </w:rPr>
              <w:t>转速最大上升率</w:t>
            </w:r>
            <w:r w:rsidRPr="005201D1">
              <w:rPr>
                <w:sz w:val="18"/>
                <w:szCs w:val="18"/>
              </w:rPr>
              <w:t>(rpm)</w:t>
            </w:r>
          </w:p>
        </w:tc>
        <w:tc>
          <w:tcPr>
            <w:tcW w:w="405" w:type="pct"/>
            <w:tcBorders>
              <w:top w:val="single" w:sz="12" w:space="0" w:color="auto"/>
            </w:tcBorders>
            <w:vAlign w:val="center"/>
          </w:tcPr>
          <w:p w14:paraId="11E99A44" w14:textId="1E218049" w:rsidR="00C06DFF" w:rsidRPr="000F3D24" w:rsidRDefault="00C06DFF" w:rsidP="00C06DFF">
            <w:pPr>
              <w:jc w:val="center"/>
              <w:rPr>
                <w:sz w:val="18"/>
                <w:szCs w:val="18"/>
              </w:rPr>
            </w:pPr>
            <w:r w:rsidRPr="005201D1">
              <w:rPr>
                <w:rFonts w:hint="eastAsia"/>
                <w:sz w:val="18"/>
                <w:szCs w:val="18"/>
              </w:rPr>
              <w:t>上游</w:t>
            </w:r>
            <w:r w:rsidRPr="005201D1">
              <w:rPr>
                <w:sz w:val="18"/>
                <w:szCs w:val="18"/>
              </w:rPr>
              <w:t>调压室最高涌浪</w:t>
            </w:r>
            <w:r w:rsidRPr="005201D1">
              <w:rPr>
                <w:sz w:val="18"/>
                <w:szCs w:val="18"/>
              </w:rPr>
              <w:t>(m</w:t>
            </w:r>
          </w:p>
        </w:tc>
        <w:tc>
          <w:tcPr>
            <w:tcW w:w="405" w:type="pct"/>
            <w:tcBorders>
              <w:top w:val="single" w:sz="12" w:space="0" w:color="auto"/>
            </w:tcBorders>
            <w:vAlign w:val="center"/>
          </w:tcPr>
          <w:p w14:paraId="49CFCC23" w14:textId="5D748982" w:rsidR="00C06DFF" w:rsidRPr="000F3D24" w:rsidRDefault="00C06DFF" w:rsidP="00C06DFF">
            <w:pPr>
              <w:jc w:val="center"/>
              <w:rPr>
                <w:sz w:val="18"/>
                <w:szCs w:val="18"/>
              </w:rPr>
            </w:pPr>
            <w:r w:rsidRPr="005201D1">
              <w:rPr>
                <w:rFonts w:hint="eastAsia"/>
                <w:sz w:val="18"/>
                <w:szCs w:val="18"/>
              </w:rPr>
              <w:t>上游</w:t>
            </w:r>
            <w:r w:rsidRPr="005201D1">
              <w:rPr>
                <w:sz w:val="18"/>
                <w:szCs w:val="18"/>
              </w:rPr>
              <w:t>调压室最低涌浪</w:t>
            </w:r>
            <w:r w:rsidRPr="005201D1">
              <w:rPr>
                <w:sz w:val="18"/>
                <w:szCs w:val="18"/>
              </w:rPr>
              <w:t>(m)</w:t>
            </w:r>
          </w:p>
        </w:tc>
        <w:tc>
          <w:tcPr>
            <w:tcW w:w="412" w:type="pct"/>
            <w:tcBorders>
              <w:top w:val="single" w:sz="12" w:space="0" w:color="auto"/>
            </w:tcBorders>
            <w:vAlign w:val="center"/>
          </w:tcPr>
          <w:p w14:paraId="05CFD9E0" w14:textId="64CB7BEE" w:rsidR="00C06DFF" w:rsidRPr="00B11DF8" w:rsidRDefault="00C06DFF" w:rsidP="00C06DFF">
            <w:pPr>
              <w:jc w:val="center"/>
              <w:rPr>
                <w:sz w:val="18"/>
                <w:szCs w:val="18"/>
              </w:rPr>
            </w:pPr>
            <w:r w:rsidRPr="005201D1">
              <w:rPr>
                <w:sz w:val="18"/>
                <w:szCs w:val="18"/>
              </w:rPr>
              <w:t>上闸最高涌浪</w:t>
            </w:r>
            <w:r w:rsidRPr="005201D1">
              <w:rPr>
                <w:sz w:val="18"/>
                <w:szCs w:val="18"/>
              </w:rPr>
              <w:t>(m)</w:t>
            </w:r>
          </w:p>
        </w:tc>
        <w:tc>
          <w:tcPr>
            <w:tcW w:w="412" w:type="pct"/>
            <w:tcBorders>
              <w:top w:val="single" w:sz="12" w:space="0" w:color="auto"/>
              <w:right w:val="nil"/>
            </w:tcBorders>
            <w:vAlign w:val="center"/>
          </w:tcPr>
          <w:p w14:paraId="287A1F97" w14:textId="54724528" w:rsidR="00C06DFF" w:rsidRPr="00B11DF8" w:rsidRDefault="00C06DFF" w:rsidP="00C06DFF">
            <w:pPr>
              <w:jc w:val="center"/>
              <w:rPr>
                <w:sz w:val="18"/>
                <w:szCs w:val="18"/>
              </w:rPr>
            </w:pPr>
            <w:r w:rsidRPr="005201D1">
              <w:rPr>
                <w:sz w:val="18"/>
                <w:szCs w:val="18"/>
              </w:rPr>
              <w:t>上闸最低涌浪</w:t>
            </w:r>
            <w:r w:rsidRPr="005201D1">
              <w:rPr>
                <w:sz w:val="18"/>
                <w:szCs w:val="18"/>
              </w:rPr>
              <w:t>(m)</w:t>
            </w:r>
          </w:p>
        </w:tc>
        <w:tc>
          <w:tcPr>
            <w:tcW w:w="405" w:type="pct"/>
            <w:tcBorders>
              <w:top w:val="single" w:sz="12" w:space="0" w:color="auto"/>
              <w:right w:val="nil"/>
            </w:tcBorders>
            <w:vAlign w:val="center"/>
          </w:tcPr>
          <w:p w14:paraId="43D745B6" w14:textId="658C9213" w:rsidR="00C06DFF" w:rsidRPr="000F3D24" w:rsidRDefault="00C06DFF" w:rsidP="00C06DFF">
            <w:pPr>
              <w:jc w:val="center"/>
              <w:rPr>
                <w:sz w:val="18"/>
                <w:szCs w:val="18"/>
              </w:rPr>
            </w:pPr>
            <w:r w:rsidRPr="005201D1">
              <w:rPr>
                <w:sz w:val="18"/>
                <w:szCs w:val="18"/>
              </w:rPr>
              <w:t>尾水调压室最高涌浪</w:t>
            </w:r>
            <w:r w:rsidRPr="005201D1">
              <w:rPr>
                <w:sz w:val="18"/>
                <w:szCs w:val="18"/>
              </w:rPr>
              <w:t>(m)</w:t>
            </w:r>
          </w:p>
        </w:tc>
        <w:tc>
          <w:tcPr>
            <w:tcW w:w="369" w:type="pct"/>
            <w:tcBorders>
              <w:top w:val="single" w:sz="12" w:space="0" w:color="auto"/>
              <w:right w:val="nil"/>
            </w:tcBorders>
            <w:vAlign w:val="center"/>
          </w:tcPr>
          <w:p w14:paraId="349A3FA5" w14:textId="3840365D" w:rsidR="00C06DFF" w:rsidRPr="000F3D24" w:rsidRDefault="00C06DFF" w:rsidP="00C06DFF">
            <w:pPr>
              <w:jc w:val="center"/>
              <w:rPr>
                <w:sz w:val="18"/>
                <w:szCs w:val="18"/>
              </w:rPr>
            </w:pPr>
            <w:r w:rsidRPr="005201D1">
              <w:rPr>
                <w:sz w:val="18"/>
                <w:szCs w:val="18"/>
              </w:rPr>
              <w:t>尾水调压室最低涌浪</w:t>
            </w:r>
            <w:r w:rsidRPr="005201D1">
              <w:rPr>
                <w:sz w:val="18"/>
                <w:szCs w:val="18"/>
              </w:rPr>
              <w:t>(m)</w:t>
            </w:r>
          </w:p>
        </w:tc>
        <w:tc>
          <w:tcPr>
            <w:tcW w:w="405" w:type="pct"/>
            <w:tcBorders>
              <w:top w:val="single" w:sz="12" w:space="0" w:color="auto"/>
              <w:right w:val="nil"/>
            </w:tcBorders>
            <w:vAlign w:val="center"/>
          </w:tcPr>
          <w:p w14:paraId="1C885F55" w14:textId="4AC1AE01" w:rsidR="00C06DFF" w:rsidRPr="000F3D24" w:rsidRDefault="00C06DFF" w:rsidP="00C06DFF">
            <w:pPr>
              <w:jc w:val="center"/>
              <w:rPr>
                <w:sz w:val="18"/>
                <w:szCs w:val="18"/>
              </w:rPr>
            </w:pPr>
            <w:r w:rsidRPr="005201D1">
              <w:rPr>
                <w:sz w:val="18"/>
                <w:szCs w:val="18"/>
              </w:rPr>
              <w:t>下闸最高涌浪</w:t>
            </w:r>
            <w:r w:rsidRPr="005201D1">
              <w:rPr>
                <w:sz w:val="18"/>
                <w:szCs w:val="18"/>
              </w:rPr>
              <w:t>(m)</w:t>
            </w:r>
          </w:p>
        </w:tc>
        <w:tc>
          <w:tcPr>
            <w:tcW w:w="426" w:type="pct"/>
            <w:tcBorders>
              <w:top w:val="single" w:sz="12" w:space="0" w:color="auto"/>
              <w:right w:val="nil"/>
            </w:tcBorders>
            <w:vAlign w:val="center"/>
          </w:tcPr>
          <w:p w14:paraId="36BDF0CF" w14:textId="5C838F83" w:rsidR="00C06DFF" w:rsidRPr="000F3D24" w:rsidRDefault="00C06DFF" w:rsidP="00C06DFF">
            <w:pPr>
              <w:jc w:val="center"/>
              <w:rPr>
                <w:sz w:val="18"/>
                <w:szCs w:val="18"/>
              </w:rPr>
            </w:pPr>
            <w:r w:rsidRPr="005201D1">
              <w:rPr>
                <w:sz w:val="18"/>
                <w:szCs w:val="18"/>
              </w:rPr>
              <w:t>下闸最低涌浪</w:t>
            </w:r>
            <w:r w:rsidRPr="005201D1">
              <w:rPr>
                <w:sz w:val="18"/>
                <w:szCs w:val="18"/>
              </w:rPr>
              <w:t>(m)</w:t>
            </w:r>
          </w:p>
        </w:tc>
      </w:tr>
      <w:tr w:rsidR="00E370EC" w:rsidRPr="000F3D24" w14:paraId="1E269E40" w14:textId="77777777" w:rsidTr="008A3AD4">
        <w:trPr>
          <w:cantSplit/>
          <w:trHeight w:val="74"/>
          <w:jc w:val="center"/>
        </w:trPr>
        <w:tc>
          <w:tcPr>
            <w:tcW w:w="520" w:type="pct"/>
            <w:gridSpan w:val="2"/>
            <w:tcBorders>
              <w:left w:val="nil"/>
            </w:tcBorders>
            <w:vAlign w:val="center"/>
          </w:tcPr>
          <w:p w14:paraId="402DBE0A" w14:textId="3F4940C5" w:rsidR="00E370EC" w:rsidRPr="000F3D24" w:rsidRDefault="00E370EC" w:rsidP="00E370EC">
            <w:pPr>
              <w:jc w:val="center"/>
              <w:rPr>
                <w:sz w:val="18"/>
                <w:szCs w:val="18"/>
              </w:rPr>
            </w:pPr>
            <w:r w:rsidRPr="005201D1">
              <w:rPr>
                <w:sz w:val="18"/>
                <w:szCs w:val="18"/>
              </w:rPr>
              <w:t>控制标准</w:t>
            </w:r>
          </w:p>
        </w:tc>
        <w:tc>
          <w:tcPr>
            <w:tcW w:w="369" w:type="pct"/>
            <w:vAlign w:val="center"/>
          </w:tcPr>
          <w:p w14:paraId="35E06D7C" w14:textId="49E7F8BC" w:rsidR="00E370EC" w:rsidRPr="000F3D24" w:rsidRDefault="00E370EC" w:rsidP="00E370EC">
            <w:pPr>
              <w:widowControl/>
              <w:jc w:val="center"/>
              <w:rPr>
                <w:kern w:val="0"/>
                <w:sz w:val="18"/>
                <w:szCs w:val="18"/>
              </w:rPr>
            </w:pPr>
            <w:r w:rsidRPr="005201D1">
              <w:rPr>
                <w:kern w:val="0"/>
                <w:sz w:val="18"/>
                <w:szCs w:val="18"/>
              </w:rPr>
              <w:t>800.00</w:t>
            </w:r>
          </w:p>
        </w:tc>
        <w:tc>
          <w:tcPr>
            <w:tcW w:w="503" w:type="pct"/>
            <w:vAlign w:val="center"/>
          </w:tcPr>
          <w:p w14:paraId="7DD4FE71" w14:textId="62A96447" w:rsidR="00E370EC" w:rsidRPr="000F3D24" w:rsidRDefault="00E370EC" w:rsidP="00E370EC">
            <w:pPr>
              <w:widowControl/>
              <w:jc w:val="center"/>
              <w:rPr>
                <w:kern w:val="0"/>
                <w:sz w:val="18"/>
                <w:szCs w:val="18"/>
              </w:rPr>
            </w:pPr>
            <w:r w:rsidRPr="005201D1">
              <w:rPr>
                <w:kern w:val="0"/>
                <w:sz w:val="18"/>
                <w:szCs w:val="18"/>
              </w:rPr>
              <w:t>2.00</w:t>
            </w:r>
          </w:p>
        </w:tc>
        <w:tc>
          <w:tcPr>
            <w:tcW w:w="369" w:type="pct"/>
            <w:vAlign w:val="center"/>
          </w:tcPr>
          <w:p w14:paraId="6F32316E" w14:textId="168406AD" w:rsidR="00E370EC" w:rsidRPr="000F3D24" w:rsidRDefault="00E370EC" w:rsidP="00E370EC">
            <w:pPr>
              <w:widowControl/>
              <w:jc w:val="center"/>
              <w:rPr>
                <w:kern w:val="0"/>
                <w:sz w:val="18"/>
                <w:szCs w:val="18"/>
              </w:rPr>
            </w:pPr>
            <w:r w:rsidRPr="005201D1">
              <w:rPr>
                <w:kern w:val="0"/>
                <w:sz w:val="18"/>
                <w:szCs w:val="18"/>
              </w:rPr>
              <w:t>621.5</w:t>
            </w:r>
          </w:p>
        </w:tc>
        <w:tc>
          <w:tcPr>
            <w:tcW w:w="405" w:type="pct"/>
            <w:vAlign w:val="center"/>
          </w:tcPr>
          <w:p w14:paraId="0424F37A" w14:textId="52B6264F" w:rsidR="00E370EC" w:rsidRPr="000F3D24" w:rsidRDefault="00E370EC" w:rsidP="00E370EC">
            <w:pPr>
              <w:widowControl/>
              <w:jc w:val="center"/>
              <w:rPr>
                <w:kern w:val="0"/>
                <w:sz w:val="18"/>
                <w:szCs w:val="18"/>
                <w:highlight w:val="yellow"/>
              </w:rPr>
            </w:pPr>
            <w:r w:rsidRPr="005201D1">
              <w:rPr>
                <w:rFonts w:hint="eastAsia"/>
                <w:kern w:val="0"/>
                <w:sz w:val="18"/>
                <w:szCs w:val="18"/>
              </w:rPr>
              <w:t>62</w:t>
            </w:r>
            <w:r w:rsidRPr="005201D1">
              <w:rPr>
                <w:kern w:val="0"/>
                <w:sz w:val="18"/>
                <w:szCs w:val="18"/>
              </w:rPr>
              <w:t>2</w:t>
            </w:r>
          </w:p>
        </w:tc>
        <w:tc>
          <w:tcPr>
            <w:tcW w:w="405" w:type="pct"/>
            <w:vAlign w:val="center"/>
          </w:tcPr>
          <w:p w14:paraId="189D51B6" w14:textId="62680482" w:rsidR="00E370EC" w:rsidRPr="000F3D24" w:rsidRDefault="00E370EC" w:rsidP="00E370EC">
            <w:pPr>
              <w:widowControl/>
              <w:jc w:val="center"/>
              <w:rPr>
                <w:kern w:val="0"/>
                <w:sz w:val="18"/>
                <w:szCs w:val="18"/>
                <w:highlight w:val="yellow"/>
              </w:rPr>
            </w:pPr>
            <w:r w:rsidRPr="005201D1">
              <w:rPr>
                <w:kern w:val="0"/>
                <w:sz w:val="18"/>
                <w:szCs w:val="18"/>
              </w:rPr>
              <w:t>5</w:t>
            </w:r>
            <w:r w:rsidRPr="005201D1">
              <w:rPr>
                <w:rFonts w:hint="eastAsia"/>
                <w:kern w:val="0"/>
                <w:sz w:val="18"/>
                <w:szCs w:val="18"/>
              </w:rPr>
              <w:t>43.40</w:t>
            </w:r>
          </w:p>
        </w:tc>
        <w:tc>
          <w:tcPr>
            <w:tcW w:w="412" w:type="pct"/>
            <w:shd w:val="clear" w:color="auto" w:fill="auto"/>
            <w:vAlign w:val="center"/>
          </w:tcPr>
          <w:p w14:paraId="464091EC" w14:textId="524CA653" w:rsidR="00E370EC" w:rsidRPr="00B11DF8" w:rsidRDefault="00E370EC" w:rsidP="00E370EC">
            <w:pPr>
              <w:widowControl/>
              <w:jc w:val="center"/>
              <w:rPr>
                <w:kern w:val="0"/>
                <w:sz w:val="18"/>
                <w:szCs w:val="18"/>
              </w:rPr>
            </w:pPr>
            <w:r w:rsidRPr="005201D1">
              <w:rPr>
                <w:kern w:val="0"/>
                <w:sz w:val="18"/>
                <w:szCs w:val="18"/>
              </w:rPr>
              <w:t>615.00</w:t>
            </w:r>
          </w:p>
        </w:tc>
        <w:tc>
          <w:tcPr>
            <w:tcW w:w="412" w:type="pct"/>
            <w:tcBorders>
              <w:right w:val="nil"/>
            </w:tcBorders>
            <w:vAlign w:val="center"/>
          </w:tcPr>
          <w:p w14:paraId="47D8E1CB" w14:textId="41510FD4" w:rsidR="00E370EC" w:rsidRPr="00B11DF8" w:rsidRDefault="00E370EC" w:rsidP="00E370EC">
            <w:pPr>
              <w:widowControl/>
              <w:jc w:val="center"/>
              <w:rPr>
                <w:kern w:val="0"/>
                <w:sz w:val="18"/>
                <w:szCs w:val="18"/>
              </w:rPr>
            </w:pPr>
            <w:r w:rsidRPr="005201D1">
              <w:rPr>
                <w:kern w:val="0"/>
                <w:sz w:val="18"/>
                <w:szCs w:val="18"/>
              </w:rPr>
              <w:t>561.6</w:t>
            </w:r>
          </w:p>
        </w:tc>
        <w:tc>
          <w:tcPr>
            <w:tcW w:w="405" w:type="pct"/>
            <w:tcBorders>
              <w:right w:val="nil"/>
            </w:tcBorders>
            <w:vAlign w:val="center"/>
          </w:tcPr>
          <w:p w14:paraId="6654640B" w14:textId="69ABE5F4" w:rsidR="00E370EC" w:rsidRPr="000F3D24" w:rsidRDefault="00E370EC" w:rsidP="00E370EC">
            <w:pPr>
              <w:widowControl/>
              <w:jc w:val="center"/>
              <w:rPr>
                <w:kern w:val="0"/>
                <w:sz w:val="18"/>
                <w:szCs w:val="18"/>
                <w:highlight w:val="yellow"/>
              </w:rPr>
            </w:pPr>
            <w:r w:rsidRPr="005201D1">
              <w:rPr>
                <w:kern w:val="0"/>
                <w:sz w:val="18"/>
                <w:szCs w:val="18"/>
              </w:rPr>
              <w:t>153.5</w:t>
            </w:r>
          </w:p>
        </w:tc>
        <w:tc>
          <w:tcPr>
            <w:tcW w:w="369" w:type="pct"/>
            <w:tcBorders>
              <w:bottom w:val="single" w:sz="4" w:space="0" w:color="auto"/>
              <w:right w:val="nil"/>
            </w:tcBorders>
            <w:vAlign w:val="center"/>
          </w:tcPr>
          <w:p w14:paraId="4E8EEB49" w14:textId="12CA0AD1" w:rsidR="00E370EC" w:rsidRPr="000F3D24" w:rsidRDefault="00E370EC" w:rsidP="00E370EC">
            <w:pPr>
              <w:widowControl/>
              <w:jc w:val="center"/>
              <w:rPr>
                <w:kern w:val="0"/>
                <w:sz w:val="18"/>
                <w:szCs w:val="18"/>
                <w:highlight w:val="yellow"/>
              </w:rPr>
            </w:pPr>
            <w:r w:rsidRPr="005201D1">
              <w:rPr>
                <w:kern w:val="0"/>
                <w:sz w:val="18"/>
                <w:szCs w:val="18"/>
              </w:rPr>
              <w:t>90.0</w:t>
            </w:r>
          </w:p>
        </w:tc>
        <w:tc>
          <w:tcPr>
            <w:tcW w:w="405" w:type="pct"/>
            <w:tcBorders>
              <w:bottom w:val="single" w:sz="4" w:space="0" w:color="auto"/>
              <w:right w:val="nil"/>
            </w:tcBorders>
            <w:vAlign w:val="center"/>
          </w:tcPr>
          <w:p w14:paraId="5BE541EF" w14:textId="632C7F78" w:rsidR="00E370EC" w:rsidRPr="000F3D24" w:rsidRDefault="00E370EC" w:rsidP="00E370EC">
            <w:pPr>
              <w:widowControl/>
              <w:jc w:val="center"/>
              <w:rPr>
                <w:kern w:val="0"/>
                <w:sz w:val="18"/>
                <w:szCs w:val="18"/>
                <w:highlight w:val="yellow"/>
              </w:rPr>
            </w:pPr>
            <w:r w:rsidRPr="005201D1">
              <w:rPr>
                <w:kern w:val="0"/>
                <w:sz w:val="18"/>
                <w:szCs w:val="18"/>
              </w:rPr>
              <w:t>138</w:t>
            </w:r>
          </w:p>
        </w:tc>
        <w:tc>
          <w:tcPr>
            <w:tcW w:w="426" w:type="pct"/>
            <w:tcBorders>
              <w:right w:val="nil"/>
            </w:tcBorders>
            <w:vAlign w:val="center"/>
          </w:tcPr>
          <w:p w14:paraId="051F55AE" w14:textId="386D76B2" w:rsidR="00E370EC" w:rsidRPr="000F3D24" w:rsidRDefault="00E370EC" w:rsidP="00E370EC">
            <w:pPr>
              <w:widowControl/>
              <w:jc w:val="center"/>
              <w:rPr>
                <w:kern w:val="0"/>
                <w:sz w:val="18"/>
                <w:szCs w:val="18"/>
                <w:highlight w:val="yellow"/>
              </w:rPr>
            </w:pPr>
            <w:r w:rsidRPr="005201D1">
              <w:rPr>
                <w:kern w:val="0"/>
                <w:sz w:val="18"/>
                <w:szCs w:val="18"/>
              </w:rPr>
              <w:t>9</w:t>
            </w:r>
            <w:r w:rsidRPr="005201D1">
              <w:rPr>
                <w:rFonts w:hint="eastAsia"/>
                <w:kern w:val="0"/>
                <w:sz w:val="18"/>
                <w:szCs w:val="18"/>
              </w:rPr>
              <w:t>4.30</w:t>
            </w:r>
          </w:p>
        </w:tc>
      </w:tr>
      <w:tr w:rsidR="00E370EC" w:rsidRPr="000F3D24" w14:paraId="45826CF8" w14:textId="77777777" w:rsidTr="008A3AD4">
        <w:trPr>
          <w:cantSplit/>
          <w:trHeight w:val="767"/>
          <w:jc w:val="center"/>
        </w:trPr>
        <w:tc>
          <w:tcPr>
            <w:tcW w:w="214" w:type="pct"/>
            <w:vMerge w:val="restart"/>
            <w:tcBorders>
              <w:left w:val="nil"/>
            </w:tcBorders>
            <w:vAlign w:val="center"/>
          </w:tcPr>
          <w:p w14:paraId="3D4F7B3A" w14:textId="77777777" w:rsidR="00E370EC" w:rsidRPr="005201D1" w:rsidRDefault="00E370EC" w:rsidP="00E370EC">
            <w:pPr>
              <w:jc w:val="center"/>
              <w:rPr>
                <w:sz w:val="18"/>
                <w:szCs w:val="18"/>
              </w:rPr>
            </w:pPr>
            <w:r w:rsidRPr="005201D1">
              <w:rPr>
                <w:sz w:val="18"/>
                <w:szCs w:val="18"/>
              </w:rPr>
              <w:lastRenderedPageBreak/>
              <w:t>设计</w:t>
            </w:r>
          </w:p>
          <w:p w14:paraId="51A307D6" w14:textId="2D372947" w:rsidR="00E370EC" w:rsidRPr="000F3D24" w:rsidRDefault="00E370EC" w:rsidP="00E370EC">
            <w:pPr>
              <w:jc w:val="center"/>
              <w:rPr>
                <w:sz w:val="18"/>
                <w:szCs w:val="18"/>
              </w:rPr>
            </w:pPr>
            <w:r w:rsidRPr="005201D1">
              <w:rPr>
                <w:sz w:val="18"/>
                <w:szCs w:val="18"/>
              </w:rPr>
              <w:t>工况</w:t>
            </w:r>
          </w:p>
        </w:tc>
        <w:tc>
          <w:tcPr>
            <w:tcW w:w="306" w:type="pct"/>
            <w:tcBorders>
              <w:left w:val="nil"/>
            </w:tcBorders>
            <w:vAlign w:val="center"/>
          </w:tcPr>
          <w:p w14:paraId="7670887C" w14:textId="3CB93617" w:rsidR="00E370EC" w:rsidRPr="000F3D24" w:rsidRDefault="00E370EC" w:rsidP="00E370EC">
            <w:pPr>
              <w:jc w:val="center"/>
              <w:rPr>
                <w:sz w:val="18"/>
                <w:szCs w:val="18"/>
              </w:rPr>
            </w:pPr>
            <w:r w:rsidRPr="005201D1">
              <w:rPr>
                <w:sz w:val="18"/>
                <w:szCs w:val="18"/>
              </w:rPr>
              <w:t>极值</w:t>
            </w:r>
          </w:p>
        </w:tc>
        <w:tc>
          <w:tcPr>
            <w:tcW w:w="369" w:type="pct"/>
            <w:vAlign w:val="center"/>
          </w:tcPr>
          <w:p w14:paraId="563104E4" w14:textId="0CDC9102" w:rsidR="00E370EC" w:rsidRPr="00170B99" w:rsidRDefault="00E370EC" w:rsidP="00E370EC">
            <w:pPr>
              <w:jc w:val="center"/>
              <w:rPr>
                <w:sz w:val="18"/>
                <w:szCs w:val="18"/>
              </w:rPr>
            </w:pPr>
            <w:r w:rsidRPr="005201D1">
              <w:rPr>
                <w:sz w:val="18"/>
                <w:szCs w:val="18"/>
              </w:rPr>
              <w:t>752.84</w:t>
            </w:r>
          </w:p>
        </w:tc>
        <w:tc>
          <w:tcPr>
            <w:tcW w:w="503" w:type="pct"/>
            <w:vAlign w:val="center"/>
          </w:tcPr>
          <w:p w14:paraId="319584CF" w14:textId="7B535DB5" w:rsidR="00E370EC" w:rsidRPr="00AC3AE3" w:rsidRDefault="00E370EC" w:rsidP="00E370EC">
            <w:pPr>
              <w:jc w:val="center"/>
              <w:rPr>
                <w:sz w:val="18"/>
                <w:szCs w:val="18"/>
              </w:rPr>
            </w:pPr>
            <w:r w:rsidRPr="005201D1">
              <w:rPr>
                <w:sz w:val="18"/>
                <w:szCs w:val="18"/>
              </w:rPr>
              <w:t>19.43</w:t>
            </w:r>
          </w:p>
        </w:tc>
        <w:tc>
          <w:tcPr>
            <w:tcW w:w="369" w:type="pct"/>
            <w:vAlign w:val="center"/>
          </w:tcPr>
          <w:p w14:paraId="5014B4D7" w14:textId="2F1480FE" w:rsidR="00E370EC" w:rsidRPr="00170B99" w:rsidRDefault="00E370EC" w:rsidP="00E370EC">
            <w:pPr>
              <w:jc w:val="center"/>
              <w:rPr>
                <w:sz w:val="18"/>
                <w:szCs w:val="18"/>
              </w:rPr>
            </w:pPr>
            <w:r w:rsidRPr="005201D1">
              <w:rPr>
                <w:sz w:val="18"/>
                <w:szCs w:val="18"/>
              </w:rPr>
              <w:t>595.45</w:t>
            </w:r>
          </w:p>
        </w:tc>
        <w:tc>
          <w:tcPr>
            <w:tcW w:w="405" w:type="pct"/>
            <w:vAlign w:val="center"/>
          </w:tcPr>
          <w:p w14:paraId="6390E914" w14:textId="239FDAD3" w:rsidR="00E370EC" w:rsidRPr="00170B99" w:rsidRDefault="00E370EC" w:rsidP="00E370EC">
            <w:pPr>
              <w:jc w:val="center"/>
              <w:rPr>
                <w:sz w:val="18"/>
                <w:szCs w:val="18"/>
              </w:rPr>
            </w:pPr>
            <w:r w:rsidRPr="005201D1">
              <w:rPr>
                <w:sz w:val="18"/>
                <w:szCs w:val="18"/>
              </w:rPr>
              <w:t>618.38</w:t>
            </w:r>
          </w:p>
        </w:tc>
        <w:tc>
          <w:tcPr>
            <w:tcW w:w="405" w:type="pct"/>
            <w:shd w:val="clear" w:color="auto" w:fill="auto"/>
            <w:vAlign w:val="center"/>
          </w:tcPr>
          <w:p w14:paraId="494A9628" w14:textId="31868F41" w:rsidR="00E370EC" w:rsidRPr="00170B99" w:rsidRDefault="00E370EC" w:rsidP="00E370EC">
            <w:pPr>
              <w:jc w:val="center"/>
              <w:rPr>
                <w:sz w:val="18"/>
                <w:szCs w:val="18"/>
              </w:rPr>
            </w:pPr>
            <w:r w:rsidRPr="005201D1">
              <w:rPr>
                <w:sz w:val="18"/>
                <w:szCs w:val="18"/>
              </w:rPr>
              <w:t>563.73</w:t>
            </w:r>
          </w:p>
        </w:tc>
        <w:tc>
          <w:tcPr>
            <w:tcW w:w="412" w:type="pct"/>
            <w:shd w:val="clear" w:color="auto" w:fill="auto"/>
            <w:vAlign w:val="center"/>
          </w:tcPr>
          <w:p w14:paraId="292D6EF1" w14:textId="37FEF56D" w:rsidR="00E370EC" w:rsidRPr="00B11DF8" w:rsidRDefault="00E370EC" w:rsidP="00E370EC">
            <w:pPr>
              <w:jc w:val="center"/>
              <w:rPr>
                <w:sz w:val="18"/>
                <w:szCs w:val="18"/>
              </w:rPr>
            </w:pPr>
            <w:r w:rsidRPr="005201D1">
              <w:rPr>
                <w:sz w:val="18"/>
                <w:szCs w:val="18"/>
              </w:rPr>
              <w:t>613.03</w:t>
            </w:r>
          </w:p>
        </w:tc>
        <w:tc>
          <w:tcPr>
            <w:tcW w:w="412" w:type="pct"/>
            <w:tcBorders>
              <w:right w:val="nil"/>
            </w:tcBorders>
            <w:shd w:val="clear" w:color="auto" w:fill="auto"/>
            <w:vAlign w:val="center"/>
          </w:tcPr>
          <w:p w14:paraId="49E4242B" w14:textId="44D58079" w:rsidR="00E370EC" w:rsidRPr="00B11DF8" w:rsidRDefault="00E370EC" w:rsidP="00E370EC">
            <w:pPr>
              <w:jc w:val="center"/>
              <w:rPr>
                <w:sz w:val="18"/>
                <w:szCs w:val="18"/>
              </w:rPr>
            </w:pPr>
            <w:r w:rsidRPr="005201D1">
              <w:rPr>
                <w:sz w:val="18"/>
                <w:szCs w:val="18"/>
              </w:rPr>
              <w:t>571.13</w:t>
            </w:r>
          </w:p>
        </w:tc>
        <w:tc>
          <w:tcPr>
            <w:tcW w:w="405" w:type="pct"/>
            <w:tcBorders>
              <w:right w:val="nil"/>
            </w:tcBorders>
            <w:vAlign w:val="center"/>
          </w:tcPr>
          <w:p w14:paraId="4D6F59F7" w14:textId="3BDE1B1D" w:rsidR="00E370EC" w:rsidRPr="00170B99" w:rsidRDefault="00E370EC" w:rsidP="00E370EC">
            <w:pPr>
              <w:jc w:val="center"/>
              <w:rPr>
                <w:sz w:val="18"/>
                <w:szCs w:val="18"/>
              </w:rPr>
            </w:pPr>
            <w:r w:rsidRPr="005201D1">
              <w:rPr>
                <w:sz w:val="18"/>
                <w:szCs w:val="18"/>
              </w:rPr>
              <w:t>142.27</w:t>
            </w:r>
          </w:p>
        </w:tc>
        <w:tc>
          <w:tcPr>
            <w:tcW w:w="369" w:type="pct"/>
            <w:tcBorders>
              <w:right w:val="nil"/>
            </w:tcBorders>
            <w:shd w:val="clear" w:color="auto" w:fill="auto"/>
            <w:vAlign w:val="center"/>
          </w:tcPr>
          <w:p w14:paraId="43DB45FA" w14:textId="1FFE5BB1" w:rsidR="00E370EC" w:rsidRPr="00170B99" w:rsidRDefault="00E370EC" w:rsidP="00E370EC">
            <w:pPr>
              <w:jc w:val="center"/>
              <w:rPr>
                <w:sz w:val="18"/>
                <w:szCs w:val="18"/>
              </w:rPr>
            </w:pPr>
            <w:r w:rsidRPr="005201D1">
              <w:rPr>
                <w:sz w:val="18"/>
                <w:szCs w:val="18"/>
              </w:rPr>
              <w:t>96.28</w:t>
            </w:r>
          </w:p>
        </w:tc>
        <w:tc>
          <w:tcPr>
            <w:tcW w:w="405" w:type="pct"/>
            <w:tcBorders>
              <w:right w:val="nil"/>
            </w:tcBorders>
            <w:vAlign w:val="center"/>
          </w:tcPr>
          <w:p w14:paraId="4E185B37" w14:textId="7D7565C8" w:rsidR="00E370EC" w:rsidRPr="00193C1F" w:rsidRDefault="00E370EC" w:rsidP="00E370EC">
            <w:pPr>
              <w:jc w:val="center"/>
              <w:rPr>
                <w:sz w:val="18"/>
                <w:szCs w:val="18"/>
                <w:highlight w:val="yellow"/>
              </w:rPr>
            </w:pPr>
            <w:r w:rsidRPr="005201D1">
              <w:rPr>
                <w:sz w:val="18"/>
                <w:szCs w:val="18"/>
              </w:rPr>
              <w:t>106.34</w:t>
            </w:r>
          </w:p>
        </w:tc>
        <w:tc>
          <w:tcPr>
            <w:tcW w:w="426" w:type="pct"/>
            <w:tcBorders>
              <w:right w:val="nil"/>
            </w:tcBorders>
            <w:vAlign w:val="center"/>
          </w:tcPr>
          <w:p w14:paraId="17702D31" w14:textId="019CF31A" w:rsidR="00E370EC" w:rsidRPr="00170B99" w:rsidRDefault="00E370EC" w:rsidP="00E370EC">
            <w:pPr>
              <w:jc w:val="center"/>
              <w:rPr>
                <w:sz w:val="18"/>
                <w:szCs w:val="18"/>
              </w:rPr>
            </w:pPr>
            <w:r w:rsidRPr="005201D1">
              <w:rPr>
                <w:sz w:val="18"/>
                <w:szCs w:val="18"/>
              </w:rPr>
              <w:t>106.34</w:t>
            </w:r>
          </w:p>
        </w:tc>
      </w:tr>
      <w:tr w:rsidR="00E370EC" w:rsidRPr="000F3D24" w14:paraId="394436AF" w14:textId="77777777" w:rsidTr="008A3AD4">
        <w:trPr>
          <w:cantSplit/>
          <w:trHeight w:val="293"/>
          <w:jc w:val="center"/>
        </w:trPr>
        <w:tc>
          <w:tcPr>
            <w:tcW w:w="214" w:type="pct"/>
            <w:vMerge/>
            <w:tcBorders>
              <w:left w:val="nil"/>
            </w:tcBorders>
            <w:vAlign w:val="center"/>
          </w:tcPr>
          <w:p w14:paraId="379B3A77" w14:textId="77777777" w:rsidR="00E370EC" w:rsidRPr="000F3D24" w:rsidRDefault="00E370EC" w:rsidP="00E370EC">
            <w:pPr>
              <w:jc w:val="center"/>
              <w:rPr>
                <w:sz w:val="18"/>
                <w:szCs w:val="18"/>
              </w:rPr>
            </w:pPr>
          </w:p>
        </w:tc>
        <w:tc>
          <w:tcPr>
            <w:tcW w:w="306" w:type="pct"/>
            <w:tcBorders>
              <w:left w:val="nil"/>
            </w:tcBorders>
            <w:vAlign w:val="center"/>
          </w:tcPr>
          <w:p w14:paraId="591EAEF0" w14:textId="4BABC5F0" w:rsidR="00E370EC" w:rsidRPr="000F3D24" w:rsidRDefault="00E370EC" w:rsidP="00E370EC">
            <w:pPr>
              <w:jc w:val="center"/>
              <w:rPr>
                <w:sz w:val="18"/>
                <w:szCs w:val="18"/>
              </w:rPr>
            </w:pPr>
            <w:r w:rsidRPr="005201D1">
              <w:rPr>
                <w:sz w:val="18"/>
                <w:szCs w:val="18"/>
              </w:rPr>
              <w:t>时间</w:t>
            </w:r>
            <w:r w:rsidRPr="005201D1">
              <w:rPr>
                <w:sz w:val="18"/>
                <w:szCs w:val="18"/>
              </w:rPr>
              <w:t>(s)</w:t>
            </w:r>
          </w:p>
        </w:tc>
        <w:tc>
          <w:tcPr>
            <w:tcW w:w="369" w:type="pct"/>
            <w:vAlign w:val="center"/>
          </w:tcPr>
          <w:p w14:paraId="092A0083" w14:textId="7201627C" w:rsidR="00E370EC" w:rsidRPr="00170B99" w:rsidRDefault="00E370EC" w:rsidP="00E370EC">
            <w:pPr>
              <w:jc w:val="center"/>
              <w:rPr>
                <w:sz w:val="18"/>
                <w:szCs w:val="18"/>
              </w:rPr>
            </w:pPr>
            <w:r w:rsidRPr="005201D1">
              <w:rPr>
                <w:sz w:val="18"/>
                <w:szCs w:val="18"/>
              </w:rPr>
              <w:t>8.94</w:t>
            </w:r>
          </w:p>
        </w:tc>
        <w:tc>
          <w:tcPr>
            <w:tcW w:w="503" w:type="pct"/>
            <w:vAlign w:val="center"/>
          </w:tcPr>
          <w:p w14:paraId="2B625478" w14:textId="4BC73FE0" w:rsidR="00E370EC" w:rsidRPr="00AC3AE3" w:rsidRDefault="00E370EC" w:rsidP="00E370EC">
            <w:pPr>
              <w:jc w:val="center"/>
              <w:rPr>
                <w:sz w:val="18"/>
                <w:szCs w:val="18"/>
              </w:rPr>
            </w:pPr>
            <w:r w:rsidRPr="005201D1">
              <w:rPr>
                <w:sz w:val="18"/>
                <w:szCs w:val="18"/>
              </w:rPr>
              <w:t>2.52</w:t>
            </w:r>
          </w:p>
        </w:tc>
        <w:tc>
          <w:tcPr>
            <w:tcW w:w="369" w:type="pct"/>
            <w:vAlign w:val="center"/>
          </w:tcPr>
          <w:p w14:paraId="764F3FE1" w14:textId="7B092BA8" w:rsidR="00E370EC" w:rsidRPr="00170B99" w:rsidRDefault="00E370EC" w:rsidP="00E370EC">
            <w:pPr>
              <w:jc w:val="center"/>
              <w:rPr>
                <w:sz w:val="18"/>
                <w:szCs w:val="18"/>
              </w:rPr>
            </w:pPr>
            <w:r w:rsidRPr="005201D1">
              <w:rPr>
                <w:sz w:val="18"/>
                <w:szCs w:val="18"/>
              </w:rPr>
              <w:t>6.58</w:t>
            </w:r>
          </w:p>
        </w:tc>
        <w:tc>
          <w:tcPr>
            <w:tcW w:w="405" w:type="pct"/>
            <w:vAlign w:val="center"/>
          </w:tcPr>
          <w:p w14:paraId="2971BD7F" w14:textId="131BB395" w:rsidR="00E370EC" w:rsidRPr="00170B99" w:rsidRDefault="00E370EC" w:rsidP="00E370EC">
            <w:pPr>
              <w:jc w:val="center"/>
              <w:rPr>
                <w:sz w:val="18"/>
                <w:szCs w:val="18"/>
              </w:rPr>
            </w:pPr>
            <w:r w:rsidRPr="005201D1">
              <w:rPr>
                <w:sz w:val="18"/>
                <w:szCs w:val="18"/>
              </w:rPr>
              <w:t>16.29</w:t>
            </w:r>
          </w:p>
        </w:tc>
        <w:tc>
          <w:tcPr>
            <w:tcW w:w="405" w:type="pct"/>
            <w:shd w:val="clear" w:color="auto" w:fill="auto"/>
            <w:vAlign w:val="center"/>
          </w:tcPr>
          <w:p w14:paraId="0B7F8463" w14:textId="2DF01DE6" w:rsidR="00E370EC" w:rsidRPr="00170B99" w:rsidRDefault="00E370EC" w:rsidP="00E370EC">
            <w:pPr>
              <w:jc w:val="center"/>
              <w:rPr>
                <w:sz w:val="18"/>
                <w:szCs w:val="18"/>
              </w:rPr>
            </w:pPr>
            <w:r w:rsidRPr="005201D1">
              <w:rPr>
                <w:sz w:val="18"/>
                <w:szCs w:val="18"/>
              </w:rPr>
              <w:t>21.65</w:t>
            </w:r>
          </w:p>
        </w:tc>
        <w:tc>
          <w:tcPr>
            <w:tcW w:w="412" w:type="pct"/>
            <w:shd w:val="clear" w:color="auto" w:fill="auto"/>
            <w:vAlign w:val="center"/>
          </w:tcPr>
          <w:p w14:paraId="313489B8" w14:textId="7B5C0532" w:rsidR="00E370EC" w:rsidRPr="00B11DF8" w:rsidRDefault="00E370EC" w:rsidP="00E370EC">
            <w:pPr>
              <w:jc w:val="center"/>
              <w:rPr>
                <w:sz w:val="18"/>
                <w:szCs w:val="18"/>
              </w:rPr>
            </w:pPr>
            <w:r w:rsidRPr="005201D1">
              <w:rPr>
                <w:sz w:val="18"/>
                <w:szCs w:val="18"/>
              </w:rPr>
              <w:t>13.58</w:t>
            </w:r>
          </w:p>
        </w:tc>
        <w:tc>
          <w:tcPr>
            <w:tcW w:w="412" w:type="pct"/>
            <w:tcBorders>
              <w:right w:val="nil"/>
            </w:tcBorders>
            <w:shd w:val="clear" w:color="auto" w:fill="auto"/>
            <w:vAlign w:val="center"/>
          </w:tcPr>
          <w:p w14:paraId="1C72C97E" w14:textId="02541959" w:rsidR="00E370EC" w:rsidRPr="00B11DF8" w:rsidRDefault="00E370EC" w:rsidP="00E370EC">
            <w:pPr>
              <w:jc w:val="center"/>
              <w:rPr>
                <w:sz w:val="18"/>
                <w:szCs w:val="18"/>
              </w:rPr>
            </w:pPr>
            <w:r w:rsidRPr="005201D1">
              <w:rPr>
                <w:sz w:val="18"/>
                <w:szCs w:val="18"/>
              </w:rPr>
              <w:t>13.03</w:t>
            </w:r>
          </w:p>
        </w:tc>
        <w:tc>
          <w:tcPr>
            <w:tcW w:w="405" w:type="pct"/>
            <w:tcBorders>
              <w:right w:val="nil"/>
            </w:tcBorders>
            <w:vAlign w:val="center"/>
          </w:tcPr>
          <w:p w14:paraId="360675E0" w14:textId="61C464C3" w:rsidR="00E370EC" w:rsidRPr="00170B99" w:rsidRDefault="00E370EC" w:rsidP="00E370EC">
            <w:pPr>
              <w:jc w:val="center"/>
              <w:rPr>
                <w:sz w:val="18"/>
                <w:szCs w:val="18"/>
              </w:rPr>
            </w:pPr>
            <w:r w:rsidRPr="005201D1">
              <w:rPr>
                <w:sz w:val="18"/>
                <w:szCs w:val="18"/>
              </w:rPr>
              <w:t>32.85</w:t>
            </w:r>
          </w:p>
        </w:tc>
        <w:tc>
          <w:tcPr>
            <w:tcW w:w="369" w:type="pct"/>
            <w:tcBorders>
              <w:right w:val="nil"/>
            </w:tcBorders>
            <w:shd w:val="clear" w:color="auto" w:fill="auto"/>
            <w:vAlign w:val="center"/>
          </w:tcPr>
          <w:p w14:paraId="30E4D6C9" w14:textId="15F0E993" w:rsidR="00E370EC" w:rsidRPr="00170B99" w:rsidRDefault="00E370EC" w:rsidP="00E370EC">
            <w:pPr>
              <w:jc w:val="center"/>
              <w:rPr>
                <w:sz w:val="18"/>
                <w:szCs w:val="18"/>
              </w:rPr>
            </w:pPr>
            <w:r w:rsidRPr="005201D1">
              <w:rPr>
                <w:sz w:val="18"/>
                <w:szCs w:val="18"/>
              </w:rPr>
              <w:t>37.06</w:t>
            </w:r>
          </w:p>
        </w:tc>
        <w:tc>
          <w:tcPr>
            <w:tcW w:w="405" w:type="pct"/>
            <w:tcBorders>
              <w:right w:val="nil"/>
            </w:tcBorders>
            <w:vAlign w:val="center"/>
          </w:tcPr>
          <w:p w14:paraId="5610B0A3" w14:textId="6442B8A1" w:rsidR="00E370EC" w:rsidRPr="00193C1F" w:rsidRDefault="00E370EC" w:rsidP="00E370EC">
            <w:pPr>
              <w:jc w:val="center"/>
              <w:rPr>
                <w:sz w:val="18"/>
                <w:szCs w:val="18"/>
                <w:highlight w:val="yellow"/>
              </w:rPr>
            </w:pPr>
            <w:r w:rsidRPr="005201D1">
              <w:rPr>
                <w:sz w:val="18"/>
                <w:szCs w:val="18"/>
              </w:rPr>
              <w:t>27.14</w:t>
            </w:r>
          </w:p>
        </w:tc>
        <w:tc>
          <w:tcPr>
            <w:tcW w:w="426" w:type="pct"/>
            <w:tcBorders>
              <w:right w:val="nil"/>
            </w:tcBorders>
            <w:vAlign w:val="center"/>
          </w:tcPr>
          <w:p w14:paraId="59555254" w14:textId="55E803BC" w:rsidR="00E370EC" w:rsidRPr="00170B99" w:rsidRDefault="00E370EC" w:rsidP="00E370EC">
            <w:pPr>
              <w:jc w:val="center"/>
              <w:rPr>
                <w:sz w:val="18"/>
                <w:szCs w:val="18"/>
              </w:rPr>
            </w:pPr>
            <w:r w:rsidRPr="005201D1">
              <w:rPr>
                <w:sz w:val="18"/>
                <w:szCs w:val="18"/>
              </w:rPr>
              <w:t>27.14</w:t>
            </w:r>
          </w:p>
        </w:tc>
      </w:tr>
      <w:tr w:rsidR="00E370EC" w:rsidRPr="000F3D24" w14:paraId="54DDF1DE" w14:textId="77777777" w:rsidTr="008A3AD4">
        <w:trPr>
          <w:cantSplit/>
          <w:trHeight w:val="219"/>
          <w:jc w:val="center"/>
        </w:trPr>
        <w:tc>
          <w:tcPr>
            <w:tcW w:w="214" w:type="pct"/>
            <w:vMerge/>
            <w:tcBorders>
              <w:left w:val="nil"/>
            </w:tcBorders>
            <w:vAlign w:val="center"/>
          </w:tcPr>
          <w:p w14:paraId="08F2AD12" w14:textId="77777777" w:rsidR="00E370EC" w:rsidRPr="000F3D24" w:rsidRDefault="00E370EC" w:rsidP="00E370EC">
            <w:pPr>
              <w:jc w:val="center"/>
              <w:rPr>
                <w:sz w:val="18"/>
                <w:szCs w:val="18"/>
              </w:rPr>
            </w:pPr>
          </w:p>
        </w:tc>
        <w:tc>
          <w:tcPr>
            <w:tcW w:w="306" w:type="pct"/>
            <w:tcBorders>
              <w:left w:val="nil"/>
            </w:tcBorders>
            <w:vAlign w:val="center"/>
          </w:tcPr>
          <w:p w14:paraId="60E648AE" w14:textId="377B9D5B" w:rsidR="00E370EC" w:rsidRPr="000F3D24" w:rsidRDefault="00E370EC" w:rsidP="00E370EC">
            <w:pPr>
              <w:jc w:val="center"/>
              <w:rPr>
                <w:sz w:val="18"/>
                <w:szCs w:val="18"/>
              </w:rPr>
            </w:pPr>
            <w:r w:rsidRPr="005201D1">
              <w:rPr>
                <w:sz w:val="18"/>
                <w:szCs w:val="18"/>
              </w:rPr>
              <w:t>工况</w:t>
            </w:r>
          </w:p>
        </w:tc>
        <w:tc>
          <w:tcPr>
            <w:tcW w:w="369" w:type="pct"/>
            <w:vAlign w:val="center"/>
          </w:tcPr>
          <w:p w14:paraId="7D7F1D70" w14:textId="5672EE24" w:rsidR="00E370EC" w:rsidRPr="00170B99" w:rsidRDefault="00E370EC" w:rsidP="00E370EC">
            <w:pPr>
              <w:jc w:val="center"/>
              <w:rPr>
                <w:sz w:val="18"/>
                <w:szCs w:val="18"/>
              </w:rPr>
            </w:pPr>
            <w:r w:rsidRPr="005201D1">
              <w:rPr>
                <w:sz w:val="18"/>
                <w:szCs w:val="18"/>
              </w:rPr>
              <w:t>SJT8</w:t>
            </w:r>
          </w:p>
        </w:tc>
        <w:tc>
          <w:tcPr>
            <w:tcW w:w="503" w:type="pct"/>
            <w:vAlign w:val="center"/>
          </w:tcPr>
          <w:p w14:paraId="109956EA" w14:textId="750549DD" w:rsidR="00E370EC" w:rsidRPr="00AC3AE3" w:rsidRDefault="00E370EC" w:rsidP="00E370EC">
            <w:pPr>
              <w:jc w:val="center"/>
              <w:rPr>
                <w:sz w:val="18"/>
                <w:szCs w:val="18"/>
              </w:rPr>
            </w:pPr>
            <w:r w:rsidRPr="005201D1">
              <w:rPr>
                <w:sz w:val="18"/>
                <w:szCs w:val="18"/>
              </w:rPr>
              <w:t>SJP4</w:t>
            </w:r>
          </w:p>
        </w:tc>
        <w:tc>
          <w:tcPr>
            <w:tcW w:w="369" w:type="pct"/>
            <w:tcBorders>
              <w:bottom w:val="single" w:sz="4" w:space="0" w:color="auto"/>
            </w:tcBorders>
            <w:vAlign w:val="center"/>
          </w:tcPr>
          <w:p w14:paraId="65A800FC" w14:textId="110C936C" w:rsidR="00E370EC" w:rsidRPr="00170B99" w:rsidRDefault="00E370EC" w:rsidP="00E370EC">
            <w:pPr>
              <w:jc w:val="center"/>
              <w:rPr>
                <w:sz w:val="18"/>
                <w:szCs w:val="18"/>
              </w:rPr>
            </w:pPr>
            <w:r w:rsidRPr="005201D1">
              <w:rPr>
                <w:sz w:val="18"/>
                <w:szCs w:val="18"/>
              </w:rPr>
              <w:t>SJT2</w:t>
            </w:r>
          </w:p>
        </w:tc>
        <w:tc>
          <w:tcPr>
            <w:tcW w:w="405" w:type="pct"/>
            <w:vAlign w:val="center"/>
          </w:tcPr>
          <w:p w14:paraId="2EA3E40B" w14:textId="15B58702" w:rsidR="00E370EC" w:rsidRPr="00170B99" w:rsidRDefault="00E370EC" w:rsidP="00E370EC">
            <w:pPr>
              <w:jc w:val="center"/>
              <w:rPr>
                <w:sz w:val="18"/>
                <w:szCs w:val="18"/>
              </w:rPr>
            </w:pPr>
            <w:r w:rsidRPr="005201D1">
              <w:rPr>
                <w:sz w:val="18"/>
                <w:szCs w:val="18"/>
              </w:rPr>
              <w:t>SJT8</w:t>
            </w:r>
          </w:p>
        </w:tc>
        <w:tc>
          <w:tcPr>
            <w:tcW w:w="405" w:type="pct"/>
            <w:tcBorders>
              <w:bottom w:val="single" w:sz="4" w:space="0" w:color="auto"/>
            </w:tcBorders>
            <w:shd w:val="clear" w:color="auto" w:fill="auto"/>
            <w:vAlign w:val="center"/>
          </w:tcPr>
          <w:p w14:paraId="6070466C" w14:textId="28BA1C23" w:rsidR="00E370EC" w:rsidRPr="00170B99" w:rsidRDefault="00E370EC" w:rsidP="00E370EC">
            <w:pPr>
              <w:jc w:val="center"/>
              <w:rPr>
                <w:sz w:val="18"/>
                <w:szCs w:val="18"/>
              </w:rPr>
            </w:pPr>
            <w:r w:rsidRPr="005201D1">
              <w:rPr>
                <w:sz w:val="18"/>
                <w:szCs w:val="18"/>
              </w:rPr>
              <w:t>SJP1</w:t>
            </w:r>
          </w:p>
        </w:tc>
        <w:tc>
          <w:tcPr>
            <w:tcW w:w="412" w:type="pct"/>
            <w:shd w:val="clear" w:color="auto" w:fill="auto"/>
            <w:vAlign w:val="center"/>
          </w:tcPr>
          <w:p w14:paraId="16EA6A4C" w14:textId="646A14C2" w:rsidR="00E370EC" w:rsidRPr="00B11DF8" w:rsidRDefault="00E370EC" w:rsidP="00E370EC">
            <w:pPr>
              <w:jc w:val="center"/>
              <w:rPr>
                <w:sz w:val="18"/>
                <w:szCs w:val="18"/>
              </w:rPr>
            </w:pPr>
            <w:r w:rsidRPr="005201D1">
              <w:rPr>
                <w:sz w:val="18"/>
                <w:szCs w:val="18"/>
              </w:rPr>
              <w:t>SJT8</w:t>
            </w:r>
          </w:p>
        </w:tc>
        <w:tc>
          <w:tcPr>
            <w:tcW w:w="412" w:type="pct"/>
            <w:tcBorders>
              <w:bottom w:val="single" w:sz="4" w:space="0" w:color="auto"/>
              <w:right w:val="nil"/>
            </w:tcBorders>
            <w:shd w:val="clear" w:color="auto" w:fill="auto"/>
            <w:vAlign w:val="center"/>
          </w:tcPr>
          <w:p w14:paraId="30CADF94" w14:textId="47AB569D" w:rsidR="00E370EC" w:rsidRPr="00B11DF8" w:rsidRDefault="00E370EC" w:rsidP="00E370EC">
            <w:pPr>
              <w:jc w:val="center"/>
              <w:rPr>
                <w:sz w:val="18"/>
                <w:szCs w:val="18"/>
              </w:rPr>
            </w:pPr>
            <w:r w:rsidRPr="005201D1">
              <w:rPr>
                <w:sz w:val="18"/>
                <w:szCs w:val="18"/>
              </w:rPr>
              <w:t>SJP1</w:t>
            </w:r>
          </w:p>
        </w:tc>
        <w:tc>
          <w:tcPr>
            <w:tcW w:w="405" w:type="pct"/>
            <w:tcBorders>
              <w:right w:val="nil"/>
            </w:tcBorders>
            <w:vAlign w:val="center"/>
          </w:tcPr>
          <w:p w14:paraId="4E4A8190" w14:textId="4B6A8BE4" w:rsidR="00E370EC" w:rsidRPr="00170B99" w:rsidRDefault="00E370EC" w:rsidP="00E370EC">
            <w:pPr>
              <w:jc w:val="center"/>
              <w:rPr>
                <w:sz w:val="18"/>
                <w:szCs w:val="18"/>
              </w:rPr>
            </w:pPr>
            <w:r w:rsidRPr="005201D1">
              <w:rPr>
                <w:sz w:val="18"/>
                <w:szCs w:val="18"/>
              </w:rPr>
              <w:t>SJP6</w:t>
            </w:r>
          </w:p>
        </w:tc>
        <w:tc>
          <w:tcPr>
            <w:tcW w:w="369" w:type="pct"/>
            <w:tcBorders>
              <w:bottom w:val="single" w:sz="4" w:space="0" w:color="auto"/>
              <w:right w:val="nil"/>
            </w:tcBorders>
            <w:shd w:val="clear" w:color="auto" w:fill="auto"/>
            <w:vAlign w:val="center"/>
          </w:tcPr>
          <w:p w14:paraId="1B595379" w14:textId="0C1E7185" w:rsidR="00E370EC" w:rsidRPr="00170B99" w:rsidRDefault="00E370EC" w:rsidP="00E370EC">
            <w:pPr>
              <w:jc w:val="center"/>
              <w:rPr>
                <w:sz w:val="18"/>
                <w:szCs w:val="18"/>
              </w:rPr>
            </w:pPr>
            <w:r w:rsidRPr="005201D1">
              <w:rPr>
                <w:sz w:val="18"/>
                <w:szCs w:val="18"/>
              </w:rPr>
              <w:t>SJT8</w:t>
            </w:r>
          </w:p>
        </w:tc>
        <w:tc>
          <w:tcPr>
            <w:tcW w:w="405" w:type="pct"/>
            <w:tcBorders>
              <w:right w:val="nil"/>
            </w:tcBorders>
            <w:vAlign w:val="center"/>
          </w:tcPr>
          <w:p w14:paraId="4CE3FA7C" w14:textId="36C4D35A" w:rsidR="00E370EC" w:rsidRPr="00193C1F" w:rsidRDefault="00E370EC" w:rsidP="00E370EC">
            <w:pPr>
              <w:jc w:val="center"/>
              <w:rPr>
                <w:sz w:val="18"/>
                <w:szCs w:val="18"/>
                <w:highlight w:val="yellow"/>
              </w:rPr>
            </w:pPr>
            <w:r w:rsidRPr="005201D1">
              <w:rPr>
                <w:sz w:val="18"/>
                <w:szCs w:val="18"/>
              </w:rPr>
              <w:t>SJT8</w:t>
            </w:r>
          </w:p>
        </w:tc>
        <w:tc>
          <w:tcPr>
            <w:tcW w:w="426" w:type="pct"/>
            <w:tcBorders>
              <w:right w:val="nil"/>
            </w:tcBorders>
            <w:vAlign w:val="center"/>
          </w:tcPr>
          <w:p w14:paraId="610D435B" w14:textId="0E2CAC20" w:rsidR="00E370EC" w:rsidRPr="00170B99" w:rsidRDefault="00E370EC" w:rsidP="00E370EC">
            <w:pPr>
              <w:jc w:val="center"/>
              <w:rPr>
                <w:sz w:val="18"/>
                <w:szCs w:val="18"/>
              </w:rPr>
            </w:pPr>
            <w:r w:rsidRPr="005201D1">
              <w:rPr>
                <w:sz w:val="18"/>
                <w:szCs w:val="18"/>
              </w:rPr>
              <w:t>SJT8</w:t>
            </w:r>
          </w:p>
        </w:tc>
      </w:tr>
      <w:tr w:rsidR="00E370EC" w:rsidRPr="000F3D24" w14:paraId="79F100DD" w14:textId="77777777" w:rsidTr="008A3AD4">
        <w:trPr>
          <w:cantSplit/>
          <w:trHeight w:val="465"/>
          <w:jc w:val="center"/>
        </w:trPr>
        <w:tc>
          <w:tcPr>
            <w:tcW w:w="214" w:type="pct"/>
            <w:vMerge w:val="restart"/>
            <w:tcBorders>
              <w:left w:val="nil"/>
            </w:tcBorders>
            <w:vAlign w:val="center"/>
          </w:tcPr>
          <w:p w14:paraId="33C97979" w14:textId="77777777" w:rsidR="00E370EC" w:rsidRPr="005201D1" w:rsidRDefault="00E370EC" w:rsidP="00E370EC">
            <w:pPr>
              <w:jc w:val="center"/>
              <w:rPr>
                <w:sz w:val="18"/>
                <w:szCs w:val="18"/>
              </w:rPr>
            </w:pPr>
            <w:r w:rsidRPr="005201D1">
              <w:rPr>
                <w:sz w:val="18"/>
                <w:szCs w:val="18"/>
              </w:rPr>
              <w:t>校核</w:t>
            </w:r>
          </w:p>
          <w:p w14:paraId="22102EBA" w14:textId="5345EFBF" w:rsidR="00E370EC" w:rsidRPr="000F3D24" w:rsidRDefault="00E370EC" w:rsidP="00E370EC">
            <w:pPr>
              <w:jc w:val="center"/>
              <w:rPr>
                <w:sz w:val="18"/>
                <w:szCs w:val="18"/>
              </w:rPr>
            </w:pPr>
            <w:r w:rsidRPr="005201D1">
              <w:rPr>
                <w:sz w:val="18"/>
                <w:szCs w:val="18"/>
              </w:rPr>
              <w:t>工况</w:t>
            </w:r>
          </w:p>
        </w:tc>
        <w:tc>
          <w:tcPr>
            <w:tcW w:w="306" w:type="pct"/>
            <w:tcBorders>
              <w:left w:val="nil"/>
            </w:tcBorders>
            <w:vAlign w:val="center"/>
          </w:tcPr>
          <w:p w14:paraId="61DD6032" w14:textId="76DF6E93" w:rsidR="00E370EC" w:rsidRPr="000F3D24" w:rsidRDefault="00E370EC" w:rsidP="00E370EC">
            <w:pPr>
              <w:jc w:val="center"/>
              <w:rPr>
                <w:sz w:val="18"/>
                <w:szCs w:val="18"/>
              </w:rPr>
            </w:pPr>
            <w:r w:rsidRPr="005201D1">
              <w:rPr>
                <w:sz w:val="18"/>
                <w:szCs w:val="18"/>
              </w:rPr>
              <w:t>极值</w:t>
            </w:r>
          </w:p>
        </w:tc>
        <w:tc>
          <w:tcPr>
            <w:tcW w:w="369" w:type="pct"/>
            <w:vAlign w:val="center"/>
          </w:tcPr>
          <w:p w14:paraId="04C05B13" w14:textId="0304323C" w:rsidR="00E370EC" w:rsidRPr="00170B99" w:rsidRDefault="00E370EC" w:rsidP="00E370EC">
            <w:pPr>
              <w:jc w:val="center"/>
              <w:rPr>
                <w:sz w:val="18"/>
                <w:szCs w:val="18"/>
              </w:rPr>
            </w:pPr>
            <w:r w:rsidRPr="005201D1">
              <w:rPr>
                <w:sz w:val="18"/>
                <w:szCs w:val="18"/>
              </w:rPr>
              <w:t>751.76</w:t>
            </w:r>
          </w:p>
        </w:tc>
        <w:tc>
          <w:tcPr>
            <w:tcW w:w="503" w:type="pct"/>
            <w:shd w:val="clear" w:color="auto" w:fill="auto"/>
            <w:vAlign w:val="center"/>
          </w:tcPr>
          <w:p w14:paraId="62729382" w14:textId="6CB67DA8" w:rsidR="00E370EC" w:rsidRPr="00AC3AE3" w:rsidRDefault="00E370EC" w:rsidP="00E370EC">
            <w:pPr>
              <w:jc w:val="center"/>
              <w:rPr>
                <w:sz w:val="18"/>
                <w:szCs w:val="18"/>
              </w:rPr>
            </w:pPr>
            <w:r w:rsidRPr="005201D1">
              <w:rPr>
                <w:sz w:val="18"/>
                <w:szCs w:val="18"/>
              </w:rPr>
              <w:t>2.44</w:t>
            </w:r>
          </w:p>
        </w:tc>
        <w:tc>
          <w:tcPr>
            <w:tcW w:w="369" w:type="pct"/>
            <w:shd w:val="clear" w:color="auto" w:fill="auto"/>
            <w:vAlign w:val="center"/>
          </w:tcPr>
          <w:p w14:paraId="6091D77D" w14:textId="7A0B3AC9" w:rsidR="00E370EC" w:rsidRPr="00170B99" w:rsidRDefault="00E370EC" w:rsidP="00E370EC">
            <w:pPr>
              <w:jc w:val="center"/>
              <w:rPr>
                <w:sz w:val="18"/>
                <w:szCs w:val="18"/>
              </w:rPr>
            </w:pPr>
            <w:r w:rsidRPr="005201D1">
              <w:rPr>
                <w:sz w:val="18"/>
                <w:szCs w:val="18"/>
              </w:rPr>
              <w:t>603.41</w:t>
            </w:r>
          </w:p>
        </w:tc>
        <w:tc>
          <w:tcPr>
            <w:tcW w:w="405" w:type="pct"/>
            <w:vAlign w:val="center"/>
          </w:tcPr>
          <w:p w14:paraId="1910DA26" w14:textId="4349C609" w:rsidR="00E370EC" w:rsidRPr="00170B99" w:rsidRDefault="00E370EC" w:rsidP="00E370EC">
            <w:pPr>
              <w:jc w:val="center"/>
              <w:rPr>
                <w:sz w:val="18"/>
                <w:szCs w:val="18"/>
              </w:rPr>
            </w:pPr>
            <w:r w:rsidRPr="005201D1">
              <w:rPr>
                <w:sz w:val="18"/>
                <w:szCs w:val="18"/>
              </w:rPr>
              <w:t>619.03</w:t>
            </w:r>
          </w:p>
        </w:tc>
        <w:tc>
          <w:tcPr>
            <w:tcW w:w="405" w:type="pct"/>
            <w:shd w:val="clear" w:color="auto" w:fill="auto"/>
            <w:vAlign w:val="center"/>
          </w:tcPr>
          <w:p w14:paraId="368D98A1" w14:textId="137E02F9" w:rsidR="00E370EC" w:rsidRPr="00170B99" w:rsidRDefault="00E370EC" w:rsidP="00E370EC">
            <w:pPr>
              <w:jc w:val="center"/>
              <w:rPr>
                <w:sz w:val="18"/>
                <w:szCs w:val="18"/>
              </w:rPr>
            </w:pPr>
            <w:r w:rsidRPr="005201D1">
              <w:rPr>
                <w:sz w:val="18"/>
                <w:szCs w:val="18"/>
              </w:rPr>
              <w:t>558.38</w:t>
            </w:r>
          </w:p>
        </w:tc>
        <w:tc>
          <w:tcPr>
            <w:tcW w:w="412" w:type="pct"/>
            <w:shd w:val="clear" w:color="auto" w:fill="auto"/>
            <w:vAlign w:val="center"/>
          </w:tcPr>
          <w:p w14:paraId="2DC2AD8D" w14:textId="3D372E5B" w:rsidR="00E370EC" w:rsidRPr="00B11DF8" w:rsidRDefault="00E370EC" w:rsidP="00E370EC">
            <w:pPr>
              <w:jc w:val="center"/>
              <w:rPr>
                <w:sz w:val="18"/>
                <w:szCs w:val="18"/>
              </w:rPr>
            </w:pPr>
            <w:r w:rsidRPr="005201D1">
              <w:rPr>
                <w:sz w:val="18"/>
                <w:szCs w:val="18"/>
              </w:rPr>
              <w:t>612.84</w:t>
            </w:r>
          </w:p>
        </w:tc>
        <w:tc>
          <w:tcPr>
            <w:tcW w:w="412" w:type="pct"/>
            <w:tcBorders>
              <w:right w:val="nil"/>
            </w:tcBorders>
            <w:shd w:val="clear" w:color="auto" w:fill="auto"/>
            <w:vAlign w:val="center"/>
          </w:tcPr>
          <w:p w14:paraId="2004B74B" w14:textId="7EAB13D0" w:rsidR="00E370EC" w:rsidRPr="00B11DF8" w:rsidRDefault="00E370EC" w:rsidP="00E370EC">
            <w:pPr>
              <w:jc w:val="center"/>
              <w:rPr>
                <w:sz w:val="18"/>
                <w:szCs w:val="18"/>
              </w:rPr>
            </w:pPr>
            <w:r w:rsidRPr="005201D1">
              <w:rPr>
                <w:sz w:val="18"/>
                <w:szCs w:val="18"/>
              </w:rPr>
              <w:t>569.35</w:t>
            </w:r>
          </w:p>
        </w:tc>
        <w:tc>
          <w:tcPr>
            <w:tcW w:w="405" w:type="pct"/>
            <w:tcBorders>
              <w:right w:val="nil"/>
            </w:tcBorders>
            <w:vAlign w:val="center"/>
          </w:tcPr>
          <w:p w14:paraId="7125347F" w14:textId="7746F711" w:rsidR="00E370EC" w:rsidRPr="00170B99" w:rsidRDefault="00E370EC" w:rsidP="00E370EC">
            <w:pPr>
              <w:jc w:val="center"/>
              <w:rPr>
                <w:sz w:val="18"/>
                <w:szCs w:val="18"/>
              </w:rPr>
            </w:pPr>
            <w:r w:rsidRPr="005201D1">
              <w:rPr>
                <w:sz w:val="18"/>
                <w:szCs w:val="18"/>
              </w:rPr>
              <w:t>142.75</w:t>
            </w:r>
          </w:p>
        </w:tc>
        <w:tc>
          <w:tcPr>
            <w:tcW w:w="369" w:type="pct"/>
            <w:tcBorders>
              <w:right w:val="nil"/>
            </w:tcBorders>
            <w:shd w:val="clear" w:color="auto" w:fill="auto"/>
            <w:vAlign w:val="center"/>
          </w:tcPr>
          <w:p w14:paraId="3B5BEE70" w14:textId="124E8968" w:rsidR="00E370EC" w:rsidRPr="00170B99" w:rsidRDefault="00E370EC" w:rsidP="00E370EC">
            <w:pPr>
              <w:jc w:val="center"/>
              <w:rPr>
                <w:sz w:val="18"/>
                <w:szCs w:val="18"/>
              </w:rPr>
            </w:pPr>
            <w:r w:rsidRPr="005201D1">
              <w:rPr>
                <w:sz w:val="18"/>
                <w:szCs w:val="18"/>
              </w:rPr>
              <w:t>94.57</w:t>
            </w:r>
          </w:p>
        </w:tc>
        <w:tc>
          <w:tcPr>
            <w:tcW w:w="405" w:type="pct"/>
            <w:tcBorders>
              <w:right w:val="nil"/>
            </w:tcBorders>
            <w:vAlign w:val="center"/>
          </w:tcPr>
          <w:p w14:paraId="50D713BB" w14:textId="1988054A" w:rsidR="00E370EC" w:rsidRPr="00170B99" w:rsidRDefault="00E370EC" w:rsidP="00E370EC">
            <w:pPr>
              <w:jc w:val="center"/>
              <w:rPr>
                <w:sz w:val="18"/>
                <w:szCs w:val="18"/>
              </w:rPr>
            </w:pPr>
            <w:r w:rsidRPr="005201D1">
              <w:rPr>
                <w:sz w:val="18"/>
                <w:szCs w:val="18"/>
              </w:rPr>
              <w:t>106.14</w:t>
            </w:r>
          </w:p>
        </w:tc>
        <w:tc>
          <w:tcPr>
            <w:tcW w:w="426" w:type="pct"/>
            <w:tcBorders>
              <w:right w:val="nil"/>
            </w:tcBorders>
            <w:vAlign w:val="center"/>
          </w:tcPr>
          <w:p w14:paraId="661CCCFD" w14:textId="1A3A4BED" w:rsidR="00E370EC" w:rsidRPr="00170B99" w:rsidRDefault="00E370EC" w:rsidP="00E370EC">
            <w:pPr>
              <w:jc w:val="center"/>
              <w:rPr>
                <w:sz w:val="18"/>
                <w:szCs w:val="18"/>
              </w:rPr>
            </w:pPr>
            <w:r w:rsidRPr="005201D1">
              <w:rPr>
                <w:sz w:val="18"/>
                <w:szCs w:val="18"/>
              </w:rPr>
              <w:t>106.14</w:t>
            </w:r>
          </w:p>
        </w:tc>
      </w:tr>
      <w:tr w:rsidR="00E370EC" w:rsidRPr="000F3D24" w14:paraId="0E746240" w14:textId="77777777" w:rsidTr="008A3AD4">
        <w:trPr>
          <w:cantSplit/>
          <w:trHeight w:val="293"/>
          <w:jc w:val="center"/>
        </w:trPr>
        <w:tc>
          <w:tcPr>
            <w:tcW w:w="214" w:type="pct"/>
            <w:vMerge/>
            <w:tcBorders>
              <w:left w:val="nil"/>
            </w:tcBorders>
            <w:vAlign w:val="center"/>
          </w:tcPr>
          <w:p w14:paraId="2DBB2143" w14:textId="77777777" w:rsidR="00E370EC" w:rsidRPr="000F3D24" w:rsidRDefault="00E370EC" w:rsidP="00E370EC">
            <w:pPr>
              <w:jc w:val="center"/>
              <w:rPr>
                <w:sz w:val="18"/>
                <w:szCs w:val="18"/>
              </w:rPr>
            </w:pPr>
          </w:p>
        </w:tc>
        <w:tc>
          <w:tcPr>
            <w:tcW w:w="306" w:type="pct"/>
            <w:tcBorders>
              <w:left w:val="nil"/>
            </w:tcBorders>
            <w:vAlign w:val="center"/>
          </w:tcPr>
          <w:p w14:paraId="7EF7CE4B" w14:textId="62E78788" w:rsidR="00E370EC" w:rsidRPr="000F3D24" w:rsidRDefault="00E370EC" w:rsidP="00E370EC">
            <w:pPr>
              <w:jc w:val="center"/>
              <w:rPr>
                <w:sz w:val="18"/>
                <w:szCs w:val="18"/>
              </w:rPr>
            </w:pPr>
            <w:r w:rsidRPr="005201D1">
              <w:rPr>
                <w:sz w:val="18"/>
                <w:szCs w:val="18"/>
              </w:rPr>
              <w:t>时间</w:t>
            </w:r>
            <w:r w:rsidRPr="005201D1">
              <w:rPr>
                <w:sz w:val="18"/>
                <w:szCs w:val="18"/>
              </w:rPr>
              <w:t>(s)</w:t>
            </w:r>
          </w:p>
        </w:tc>
        <w:tc>
          <w:tcPr>
            <w:tcW w:w="369" w:type="pct"/>
            <w:vAlign w:val="center"/>
          </w:tcPr>
          <w:p w14:paraId="03B213FA" w14:textId="38D0FD59" w:rsidR="00E370EC" w:rsidRPr="00170B99" w:rsidRDefault="00E370EC" w:rsidP="00E370EC">
            <w:pPr>
              <w:jc w:val="center"/>
              <w:rPr>
                <w:sz w:val="18"/>
                <w:szCs w:val="18"/>
              </w:rPr>
            </w:pPr>
            <w:r w:rsidRPr="005201D1">
              <w:rPr>
                <w:sz w:val="18"/>
                <w:szCs w:val="18"/>
              </w:rPr>
              <w:t>77.61</w:t>
            </w:r>
          </w:p>
        </w:tc>
        <w:tc>
          <w:tcPr>
            <w:tcW w:w="503" w:type="pct"/>
            <w:shd w:val="clear" w:color="auto" w:fill="auto"/>
            <w:vAlign w:val="center"/>
          </w:tcPr>
          <w:p w14:paraId="61B513B1" w14:textId="7D6BE31F" w:rsidR="00E370EC" w:rsidRPr="00170B99" w:rsidRDefault="00E370EC" w:rsidP="00E370EC">
            <w:pPr>
              <w:jc w:val="center"/>
              <w:rPr>
                <w:sz w:val="18"/>
                <w:szCs w:val="18"/>
              </w:rPr>
            </w:pPr>
            <w:r w:rsidRPr="005201D1">
              <w:rPr>
                <w:sz w:val="18"/>
                <w:szCs w:val="18"/>
              </w:rPr>
              <w:t>11.44</w:t>
            </w:r>
          </w:p>
        </w:tc>
        <w:tc>
          <w:tcPr>
            <w:tcW w:w="369" w:type="pct"/>
            <w:shd w:val="clear" w:color="auto" w:fill="auto"/>
            <w:vAlign w:val="center"/>
          </w:tcPr>
          <w:p w14:paraId="7AC15E24" w14:textId="0DEFC05C" w:rsidR="00E370EC" w:rsidRPr="00170B99" w:rsidRDefault="00E370EC" w:rsidP="00E370EC">
            <w:pPr>
              <w:jc w:val="center"/>
              <w:rPr>
                <w:sz w:val="18"/>
                <w:szCs w:val="18"/>
              </w:rPr>
            </w:pPr>
            <w:r w:rsidRPr="005201D1">
              <w:rPr>
                <w:sz w:val="18"/>
                <w:szCs w:val="18"/>
              </w:rPr>
              <w:t>7.28</w:t>
            </w:r>
          </w:p>
        </w:tc>
        <w:tc>
          <w:tcPr>
            <w:tcW w:w="405" w:type="pct"/>
            <w:vAlign w:val="center"/>
          </w:tcPr>
          <w:p w14:paraId="02BACD6D" w14:textId="127C4904" w:rsidR="00E370EC" w:rsidRPr="00170B99" w:rsidRDefault="00E370EC" w:rsidP="00E370EC">
            <w:pPr>
              <w:jc w:val="center"/>
              <w:rPr>
                <w:sz w:val="18"/>
                <w:szCs w:val="18"/>
              </w:rPr>
            </w:pPr>
            <w:r w:rsidRPr="005201D1">
              <w:rPr>
                <w:sz w:val="18"/>
                <w:szCs w:val="18"/>
              </w:rPr>
              <w:t>84.88</w:t>
            </w:r>
          </w:p>
        </w:tc>
        <w:tc>
          <w:tcPr>
            <w:tcW w:w="405" w:type="pct"/>
            <w:shd w:val="clear" w:color="auto" w:fill="auto"/>
            <w:vAlign w:val="center"/>
          </w:tcPr>
          <w:p w14:paraId="53678F43" w14:textId="27372D12" w:rsidR="00E370EC" w:rsidRPr="00170B99" w:rsidRDefault="00E370EC" w:rsidP="00E370EC">
            <w:pPr>
              <w:jc w:val="center"/>
              <w:rPr>
                <w:sz w:val="18"/>
                <w:szCs w:val="18"/>
              </w:rPr>
            </w:pPr>
            <w:r w:rsidRPr="005201D1">
              <w:rPr>
                <w:sz w:val="18"/>
                <w:szCs w:val="18"/>
              </w:rPr>
              <w:t>85.03</w:t>
            </w:r>
          </w:p>
        </w:tc>
        <w:tc>
          <w:tcPr>
            <w:tcW w:w="412" w:type="pct"/>
            <w:shd w:val="clear" w:color="auto" w:fill="auto"/>
            <w:vAlign w:val="center"/>
          </w:tcPr>
          <w:p w14:paraId="3765533A" w14:textId="563A413F" w:rsidR="00E370EC" w:rsidRPr="00B11DF8" w:rsidRDefault="00E370EC" w:rsidP="00E370EC">
            <w:pPr>
              <w:jc w:val="center"/>
              <w:rPr>
                <w:sz w:val="18"/>
                <w:szCs w:val="18"/>
              </w:rPr>
            </w:pPr>
            <w:r w:rsidRPr="005201D1">
              <w:rPr>
                <w:sz w:val="18"/>
                <w:szCs w:val="18"/>
              </w:rPr>
              <w:t>69.34</w:t>
            </w:r>
          </w:p>
        </w:tc>
        <w:tc>
          <w:tcPr>
            <w:tcW w:w="412" w:type="pct"/>
            <w:tcBorders>
              <w:right w:val="nil"/>
            </w:tcBorders>
            <w:shd w:val="clear" w:color="auto" w:fill="auto"/>
            <w:vAlign w:val="center"/>
          </w:tcPr>
          <w:p w14:paraId="2C76B9C5" w14:textId="7A10CD09" w:rsidR="00E370EC" w:rsidRPr="00B11DF8" w:rsidRDefault="00E370EC" w:rsidP="00E370EC">
            <w:pPr>
              <w:jc w:val="center"/>
              <w:rPr>
                <w:sz w:val="18"/>
                <w:szCs w:val="18"/>
              </w:rPr>
            </w:pPr>
            <w:r w:rsidRPr="005201D1">
              <w:rPr>
                <w:sz w:val="18"/>
                <w:szCs w:val="18"/>
              </w:rPr>
              <w:t>74.94</w:t>
            </w:r>
          </w:p>
        </w:tc>
        <w:tc>
          <w:tcPr>
            <w:tcW w:w="405" w:type="pct"/>
            <w:tcBorders>
              <w:right w:val="nil"/>
            </w:tcBorders>
            <w:vAlign w:val="center"/>
          </w:tcPr>
          <w:p w14:paraId="46EFCDD1" w14:textId="40D06C65" w:rsidR="00E370EC" w:rsidRPr="00170B99" w:rsidRDefault="00E370EC" w:rsidP="00E370EC">
            <w:pPr>
              <w:jc w:val="center"/>
              <w:rPr>
                <w:sz w:val="18"/>
                <w:szCs w:val="18"/>
              </w:rPr>
            </w:pPr>
            <w:r w:rsidRPr="005201D1">
              <w:rPr>
                <w:sz w:val="18"/>
                <w:szCs w:val="18"/>
              </w:rPr>
              <w:t>96.37</w:t>
            </w:r>
          </w:p>
        </w:tc>
        <w:tc>
          <w:tcPr>
            <w:tcW w:w="369" w:type="pct"/>
            <w:tcBorders>
              <w:right w:val="nil"/>
            </w:tcBorders>
            <w:shd w:val="clear" w:color="auto" w:fill="auto"/>
            <w:vAlign w:val="center"/>
          </w:tcPr>
          <w:p w14:paraId="78B7988C" w14:textId="70292CB3" w:rsidR="00E370EC" w:rsidRPr="00170B99" w:rsidRDefault="00E370EC" w:rsidP="00E370EC">
            <w:pPr>
              <w:jc w:val="center"/>
              <w:rPr>
                <w:sz w:val="18"/>
                <w:szCs w:val="18"/>
              </w:rPr>
            </w:pPr>
            <w:r w:rsidRPr="005201D1">
              <w:rPr>
                <w:sz w:val="18"/>
                <w:szCs w:val="18"/>
              </w:rPr>
              <w:t>101.22</w:t>
            </w:r>
          </w:p>
        </w:tc>
        <w:tc>
          <w:tcPr>
            <w:tcW w:w="405" w:type="pct"/>
            <w:tcBorders>
              <w:right w:val="nil"/>
            </w:tcBorders>
            <w:vAlign w:val="center"/>
          </w:tcPr>
          <w:p w14:paraId="366439F5" w14:textId="2F3D52D1" w:rsidR="00E370EC" w:rsidRPr="00170B99" w:rsidRDefault="00E370EC" w:rsidP="00E370EC">
            <w:pPr>
              <w:jc w:val="center"/>
              <w:rPr>
                <w:sz w:val="18"/>
                <w:szCs w:val="18"/>
              </w:rPr>
            </w:pPr>
            <w:r w:rsidRPr="005201D1">
              <w:rPr>
                <w:sz w:val="18"/>
                <w:szCs w:val="18"/>
              </w:rPr>
              <w:t>95.70</w:t>
            </w:r>
          </w:p>
        </w:tc>
        <w:tc>
          <w:tcPr>
            <w:tcW w:w="426" w:type="pct"/>
            <w:tcBorders>
              <w:right w:val="nil"/>
            </w:tcBorders>
            <w:vAlign w:val="center"/>
          </w:tcPr>
          <w:p w14:paraId="3E1032A9" w14:textId="3D531047" w:rsidR="00E370EC" w:rsidRPr="00170B99" w:rsidRDefault="00E370EC" w:rsidP="00E370EC">
            <w:pPr>
              <w:jc w:val="center"/>
              <w:rPr>
                <w:sz w:val="18"/>
                <w:szCs w:val="18"/>
              </w:rPr>
            </w:pPr>
            <w:r w:rsidRPr="005201D1">
              <w:rPr>
                <w:sz w:val="18"/>
                <w:szCs w:val="18"/>
              </w:rPr>
              <w:t>95.70</w:t>
            </w:r>
          </w:p>
        </w:tc>
      </w:tr>
      <w:tr w:rsidR="00E370EC" w:rsidRPr="000F3D24" w14:paraId="07D23B36" w14:textId="77777777" w:rsidTr="008A3AD4">
        <w:trPr>
          <w:cantSplit/>
          <w:trHeight w:val="219"/>
          <w:jc w:val="center"/>
        </w:trPr>
        <w:tc>
          <w:tcPr>
            <w:tcW w:w="214" w:type="pct"/>
            <w:vMerge/>
            <w:tcBorders>
              <w:left w:val="nil"/>
              <w:bottom w:val="single" w:sz="12" w:space="0" w:color="auto"/>
            </w:tcBorders>
            <w:vAlign w:val="center"/>
          </w:tcPr>
          <w:p w14:paraId="21E9F776" w14:textId="77777777" w:rsidR="00E370EC" w:rsidRPr="000F3D24" w:rsidRDefault="00E370EC" w:rsidP="00E370EC">
            <w:pPr>
              <w:jc w:val="center"/>
              <w:rPr>
                <w:sz w:val="18"/>
                <w:szCs w:val="18"/>
              </w:rPr>
            </w:pPr>
          </w:p>
        </w:tc>
        <w:tc>
          <w:tcPr>
            <w:tcW w:w="306" w:type="pct"/>
            <w:tcBorders>
              <w:left w:val="nil"/>
              <w:bottom w:val="single" w:sz="12" w:space="0" w:color="auto"/>
            </w:tcBorders>
            <w:vAlign w:val="center"/>
          </w:tcPr>
          <w:p w14:paraId="27C724EA" w14:textId="5EB080FF" w:rsidR="00E370EC" w:rsidRPr="000F3D24" w:rsidRDefault="00E370EC" w:rsidP="00E370EC">
            <w:pPr>
              <w:jc w:val="center"/>
              <w:rPr>
                <w:sz w:val="18"/>
                <w:szCs w:val="18"/>
              </w:rPr>
            </w:pPr>
            <w:r w:rsidRPr="005201D1">
              <w:rPr>
                <w:sz w:val="18"/>
                <w:szCs w:val="18"/>
              </w:rPr>
              <w:t>工况</w:t>
            </w:r>
          </w:p>
        </w:tc>
        <w:tc>
          <w:tcPr>
            <w:tcW w:w="369" w:type="pct"/>
            <w:tcBorders>
              <w:bottom w:val="single" w:sz="12" w:space="0" w:color="auto"/>
            </w:tcBorders>
            <w:vAlign w:val="center"/>
          </w:tcPr>
          <w:p w14:paraId="1DDFDD95" w14:textId="3A5F5021" w:rsidR="00E370EC" w:rsidRPr="00170B99" w:rsidRDefault="00E370EC" w:rsidP="00E370EC">
            <w:pPr>
              <w:jc w:val="center"/>
              <w:rPr>
                <w:sz w:val="18"/>
                <w:szCs w:val="18"/>
              </w:rPr>
            </w:pPr>
            <w:r w:rsidRPr="005201D1">
              <w:rPr>
                <w:sz w:val="18"/>
                <w:szCs w:val="18"/>
              </w:rPr>
              <w:t>JHT8</w:t>
            </w:r>
          </w:p>
        </w:tc>
        <w:tc>
          <w:tcPr>
            <w:tcW w:w="503" w:type="pct"/>
            <w:tcBorders>
              <w:bottom w:val="single" w:sz="12" w:space="0" w:color="auto"/>
            </w:tcBorders>
            <w:shd w:val="clear" w:color="auto" w:fill="auto"/>
            <w:vAlign w:val="center"/>
          </w:tcPr>
          <w:p w14:paraId="74D10689" w14:textId="77777777" w:rsidR="00E370EC" w:rsidRDefault="00E370EC" w:rsidP="00E370EC">
            <w:pPr>
              <w:jc w:val="center"/>
              <w:rPr>
                <w:sz w:val="18"/>
                <w:szCs w:val="18"/>
              </w:rPr>
            </w:pPr>
            <w:r w:rsidRPr="005201D1">
              <w:rPr>
                <w:sz w:val="18"/>
                <w:szCs w:val="18"/>
              </w:rPr>
              <w:t>JHT13</w:t>
            </w:r>
          </w:p>
          <w:p w14:paraId="304455ED" w14:textId="11F49A1A" w:rsidR="00E370EC" w:rsidRPr="00170B99" w:rsidRDefault="00E370EC" w:rsidP="00E370EC">
            <w:pPr>
              <w:jc w:val="center"/>
              <w:rPr>
                <w:sz w:val="18"/>
                <w:szCs w:val="18"/>
              </w:rPr>
            </w:pPr>
            <w:r>
              <w:rPr>
                <w:sz w:val="18"/>
                <w:szCs w:val="18"/>
              </w:rPr>
              <w:t>(4s)</w:t>
            </w:r>
          </w:p>
        </w:tc>
        <w:tc>
          <w:tcPr>
            <w:tcW w:w="369" w:type="pct"/>
            <w:tcBorders>
              <w:bottom w:val="single" w:sz="12" w:space="0" w:color="auto"/>
            </w:tcBorders>
            <w:shd w:val="clear" w:color="auto" w:fill="auto"/>
            <w:vAlign w:val="center"/>
          </w:tcPr>
          <w:p w14:paraId="48A132CC" w14:textId="7CC842EB" w:rsidR="00E370EC" w:rsidRPr="00170B99" w:rsidRDefault="00E370EC" w:rsidP="00E370EC">
            <w:pPr>
              <w:jc w:val="center"/>
              <w:rPr>
                <w:sz w:val="18"/>
                <w:szCs w:val="18"/>
              </w:rPr>
            </w:pPr>
            <w:r w:rsidRPr="005201D1">
              <w:rPr>
                <w:sz w:val="18"/>
                <w:szCs w:val="18"/>
              </w:rPr>
              <w:t>JHT2</w:t>
            </w:r>
          </w:p>
        </w:tc>
        <w:tc>
          <w:tcPr>
            <w:tcW w:w="405" w:type="pct"/>
            <w:tcBorders>
              <w:bottom w:val="single" w:sz="12" w:space="0" w:color="auto"/>
            </w:tcBorders>
            <w:vAlign w:val="center"/>
          </w:tcPr>
          <w:p w14:paraId="44043584" w14:textId="338D28BD" w:rsidR="00E370EC" w:rsidRPr="00170B99" w:rsidRDefault="00E370EC" w:rsidP="00E370EC">
            <w:pPr>
              <w:jc w:val="center"/>
              <w:rPr>
                <w:sz w:val="18"/>
                <w:szCs w:val="18"/>
              </w:rPr>
            </w:pPr>
            <w:r w:rsidRPr="005201D1">
              <w:rPr>
                <w:sz w:val="18"/>
                <w:szCs w:val="18"/>
              </w:rPr>
              <w:t>JHT8</w:t>
            </w:r>
          </w:p>
        </w:tc>
        <w:tc>
          <w:tcPr>
            <w:tcW w:w="405" w:type="pct"/>
            <w:tcBorders>
              <w:bottom w:val="single" w:sz="12" w:space="0" w:color="auto"/>
            </w:tcBorders>
            <w:shd w:val="clear" w:color="auto" w:fill="auto"/>
            <w:vAlign w:val="center"/>
          </w:tcPr>
          <w:p w14:paraId="7085D6BA" w14:textId="1A0E314F" w:rsidR="00E370EC" w:rsidRPr="00170B99" w:rsidRDefault="00E370EC" w:rsidP="00E370EC">
            <w:pPr>
              <w:jc w:val="center"/>
              <w:rPr>
                <w:sz w:val="18"/>
                <w:szCs w:val="18"/>
              </w:rPr>
            </w:pPr>
            <w:r w:rsidRPr="005201D1">
              <w:rPr>
                <w:sz w:val="18"/>
                <w:szCs w:val="18"/>
              </w:rPr>
              <w:t>JHP5</w:t>
            </w:r>
          </w:p>
        </w:tc>
        <w:tc>
          <w:tcPr>
            <w:tcW w:w="412" w:type="pct"/>
            <w:tcBorders>
              <w:bottom w:val="single" w:sz="12" w:space="0" w:color="auto"/>
            </w:tcBorders>
            <w:shd w:val="clear" w:color="auto" w:fill="auto"/>
            <w:vAlign w:val="center"/>
          </w:tcPr>
          <w:p w14:paraId="5A3AD885" w14:textId="188B6B56" w:rsidR="00E370EC" w:rsidRPr="00B11DF8" w:rsidRDefault="00E370EC" w:rsidP="00E370EC">
            <w:pPr>
              <w:jc w:val="center"/>
              <w:rPr>
                <w:sz w:val="18"/>
                <w:szCs w:val="18"/>
              </w:rPr>
            </w:pPr>
            <w:r w:rsidRPr="005201D1">
              <w:rPr>
                <w:sz w:val="18"/>
                <w:szCs w:val="18"/>
              </w:rPr>
              <w:t>JHT15</w:t>
            </w:r>
          </w:p>
        </w:tc>
        <w:tc>
          <w:tcPr>
            <w:tcW w:w="412" w:type="pct"/>
            <w:tcBorders>
              <w:bottom w:val="single" w:sz="12" w:space="0" w:color="auto"/>
              <w:right w:val="nil"/>
            </w:tcBorders>
            <w:shd w:val="clear" w:color="auto" w:fill="auto"/>
            <w:vAlign w:val="center"/>
          </w:tcPr>
          <w:p w14:paraId="5A952962" w14:textId="4C07D928" w:rsidR="00E370EC" w:rsidRPr="00B11DF8" w:rsidRDefault="00E370EC" w:rsidP="00E370EC">
            <w:pPr>
              <w:jc w:val="center"/>
              <w:rPr>
                <w:sz w:val="18"/>
                <w:szCs w:val="18"/>
              </w:rPr>
            </w:pPr>
            <w:r w:rsidRPr="005201D1">
              <w:rPr>
                <w:sz w:val="18"/>
                <w:szCs w:val="18"/>
              </w:rPr>
              <w:t>JHP5</w:t>
            </w:r>
          </w:p>
        </w:tc>
        <w:tc>
          <w:tcPr>
            <w:tcW w:w="405" w:type="pct"/>
            <w:tcBorders>
              <w:bottom w:val="single" w:sz="12" w:space="0" w:color="auto"/>
              <w:right w:val="nil"/>
            </w:tcBorders>
            <w:vAlign w:val="center"/>
          </w:tcPr>
          <w:p w14:paraId="598B8C3D" w14:textId="2233BDBF" w:rsidR="00E370EC" w:rsidRPr="00170B99" w:rsidRDefault="00E370EC" w:rsidP="00E370EC">
            <w:pPr>
              <w:jc w:val="center"/>
              <w:rPr>
                <w:sz w:val="18"/>
                <w:szCs w:val="18"/>
              </w:rPr>
            </w:pPr>
            <w:r w:rsidRPr="005201D1">
              <w:rPr>
                <w:sz w:val="18"/>
                <w:szCs w:val="18"/>
              </w:rPr>
              <w:t>JHP5</w:t>
            </w:r>
          </w:p>
        </w:tc>
        <w:tc>
          <w:tcPr>
            <w:tcW w:w="369" w:type="pct"/>
            <w:tcBorders>
              <w:bottom w:val="single" w:sz="12" w:space="0" w:color="auto"/>
              <w:right w:val="nil"/>
            </w:tcBorders>
            <w:shd w:val="clear" w:color="auto" w:fill="auto"/>
            <w:vAlign w:val="center"/>
          </w:tcPr>
          <w:p w14:paraId="598FE4F0" w14:textId="2C5CB542" w:rsidR="00E370EC" w:rsidRPr="00170B99" w:rsidRDefault="00E370EC" w:rsidP="00E370EC">
            <w:pPr>
              <w:jc w:val="center"/>
              <w:rPr>
                <w:sz w:val="18"/>
                <w:szCs w:val="18"/>
              </w:rPr>
            </w:pPr>
            <w:r w:rsidRPr="005201D1">
              <w:rPr>
                <w:sz w:val="18"/>
                <w:szCs w:val="18"/>
              </w:rPr>
              <w:t>JHT8</w:t>
            </w:r>
          </w:p>
        </w:tc>
        <w:tc>
          <w:tcPr>
            <w:tcW w:w="405" w:type="pct"/>
            <w:tcBorders>
              <w:bottom w:val="single" w:sz="12" w:space="0" w:color="auto"/>
              <w:right w:val="nil"/>
            </w:tcBorders>
            <w:vAlign w:val="center"/>
          </w:tcPr>
          <w:p w14:paraId="004EB0CB" w14:textId="114788E6" w:rsidR="00E370EC" w:rsidRPr="00170B99" w:rsidRDefault="00E370EC" w:rsidP="00E370EC">
            <w:pPr>
              <w:jc w:val="center"/>
              <w:rPr>
                <w:sz w:val="18"/>
                <w:szCs w:val="18"/>
              </w:rPr>
            </w:pPr>
            <w:r w:rsidRPr="005201D1">
              <w:rPr>
                <w:sz w:val="18"/>
                <w:szCs w:val="18"/>
              </w:rPr>
              <w:t>JHT8</w:t>
            </w:r>
          </w:p>
        </w:tc>
        <w:tc>
          <w:tcPr>
            <w:tcW w:w="426" w:type="pct"/>
            <w:tcBorders>
              <w:bottom w:val="single" w:sz="12" w:space="0" w:color="auto"/>
              <w:right w:val="nil"/>
            </w:tcBorders>
            <w:vAlign w:val="center"/>
          </w:tcPr>
          <w:p w14:paraId="65E11AE9" w14:textId="56E4614D" w:rsidR="00E370EC" w:rsidRPr="00170B99" w:rsidRDefault="00E370EC" w:rsidP="00E370EC">
            <w:pPr>
              <w:jc w:val="center"/>
              <w:rPr>
                <w:sz w:val="18"/>
                <w:szCs w:val="18"/>
              </w:rPr>
            </w:pPr>
            <w:r w:rsidRPr="005201D1">
              <w:rPr>
                <w:sz w:val="18"/>
                <w:szCs w:val="18"/>
              </w:rPr>
              <w:t>JHT8</w:t>
            </w:r>
          </w:p>
        </w:tc>
      </w:tr>
    </w:tbl>
    <w:p w14:paraId="6BE1B1C2" w14:textId="154C96D3" w:rsidR="00DC3EC9" w:rsidRPr="003C6EC1" w:rsidRDefault="00DC3EC9" w:rsidP="00DC3EC9">
      <w:pPr>
        <w:pStyle w:val="a0"/>
        <w:ind w:firstLineChars="0"/>
        <w:jc w:val="left"/>
        <w:rPr>
          <w:rFonts w:hAnsi="Times New Roman"/>
        </w:rPr>
      </w:pPr>
      <w:r w:rsidRPr="002444ED">
        <w:rPr>
          <w:rFonts w:hAnsi="Times New Roman"/>
        </w:rPr>
        <w:t>（</w:t>
      </w:r>
      <w:r w:rsidRPr="002444ED">
        <w:rPr>
          <w:rFonts w:hAnsi="Times New Roman"/>
        </w:rPr>
        <w:t>1</w:t>
      </w:r>
      <w:r>
        <w:rPr>
          <w:rFonts w:hAnsi="Times New Roman"/>
        </w:rPr>
        <w:t>）</w:t>
      </w:r>
      <w:r w:rsidRPr="00551D97">
        <w:rPr>
          <w:rFonts w:hAnsi="Times New Roman"/>
        </w:rPr>
        <w:t>蜗壳</w:t>
      </w:r>
      <w:r>
        <w:rPr>
          <w:rFonts w:hAnsi="Times New Roman" w:hint="eastAsia"/>
        </w:rPr>
        <w:t>进口</w:t>
      </w:r>
      <w:r w:rsidRPr="00551D97">
        <w:rPr>
          <w:rFonts w:hAnsi="Times New Roman"/>
        </w:rPr>
        <w:t>最大动水压力</w:t>
      </w:r>
      <w:r w:rsidRPr="00551D97">
        <w:rPr>
          <w:rFonts w:hAnsi="Times New Roman" w:hint="eastAsia"/>
        </w:rPr>
        <w:t>控制工况是</w:t>
      </w:r>
      <w:r>
        <w:rPr>
          <w:rFonts w:hAnsi="Times New Roman" w:hint="eastAsia"/>
        </w:rPr>
        <w:t>设计</w:t>
      </w:r>
      <w:r w:rsidRPr="00551D97">
        <w:rPr>
          <w:rFonts w:hAnsi="Times New Roman" w:hint="eastAsia"/>
        </w:rPr>
        <w:t>工况</w:t>
      </w:r>
      <w:r w:rsidR="00A1176B">
        <w:rPr>
          <w:rFonts w:hAnsi="Times New Roman" w:hint="eastAsia"/>
        </w:rPr>
        <w:t>SJT8</w:t>
      </w:r>
      <w:r>
        <w:rPr>
          <w:rFonts w:hAnsi="Times New Roman" w:hint="eastAsia"/>
        </w:rPr>
        <w:t>和</w:t>
      </w:r>
      <w:r w:rsidRPr="00551D97">
        <w:rPr>
          <w:rFonts w:hAnsi="Times New Roman" w:hint="eastAsia"/>
        </w:rPr>
        <w:t>校核工况</w:t>
      </w:r>
      <w:r w:rsidR="00A1176B">
        <w:rPr>
          <w:rFonts w:hAnsi="Times New Roman"/>
        </w:rPr>
        <w:t>JHT8</w:t>
      </w:r>
      <w:r w:rsidRPr="00551D97">
        <w:rPr>
          <w:rFonts w:hAnsi="Times New Roman" w:hint="eastAsia"/>
        </w:rPr>
        <w:t>。</w:t>
      </w:r>
      <w:r>
        <w:rPr>
          <w:rFonts w:hAnsi="Times New Roman" w:hint="eastAsia"/>
        </w:rPr>
        <w:t>设计</w:t>
      </w:r>
      <w:r w:rsidRPr="00551D97">
        <w:rPr>
          <w:rFonts w:hAnsi="Times New Roman"/>
        </w:rPr>
        <w:t>工况</w:t>
      </w:r>
      <w:r w:rsidR="00A1176B">
        <w:rPr>
          <w:rFonts w:hAnsi="Times New Roman" w:hint="eastAsia"/>
        </w:rPr>
        <w:t>SJT8</w:t>
      </w:r>
      <w:r>
        <w:rPr>
          <w:rFonts w:hAnsi="Times New Roman"/>
        </w:rPr>
        <w:t>蜗壳</w:t>
      </w:r>
      <w:r>
        <w:rPr>
          <w:rFonts w:hAnsi="Times New Roman" w:hint="eastAsia"/>
        </w:rPr>
        <w:t>进口</w:t>
      </w:r>
      <w:r w:rsidRPr="00551D97">
        <w:rPr>
          <w:rFonts w:hAnsi="Times New Roman"/>
        </w:rPr>
        <w:t>最大动水压力</w:t>
      </w:r>
      <w:bookmarkStart w:id="114" w:name="OLE_LINK20"/>
      <w:bookmarkStart w:id="115" w:name="OLE_LINK21"/>
      <w:r w:rsidRPr="00551D97">
        <w:rPr>
          <w:rFonts w:hAnsi="Times New Roman" w:hint="eastAsia"/>
        </w:rPr>
        <w:t>修正值</w:t>
      </w:r>
      <w:r w:rsidR="00A1176B">
        <w:rPr>
          <w:rFonts w:hAnsi="Times New Roman"/>
        </w:rPr>
        <w:t>752.8</w:t>
      </w:r>
      <w:r w:rsidR="00C06DFF">
        <w:rPr>
          <w:rFonts w:hAnsi="Times New Roman"/>
        </w:rPr>
        <w:t>4</w:t>
      </w:r>
      <w:r w:rsidRPr="00551D97">
        <w:rPr>
          <w:rFonts w:hAnsi="Times New Roman" w:hint="eastAsia"/>
        </w:rPr>
        <w:t>m</w:t>
      </w:r>
      <w:r w:rsidRPr="00551D97">
        <w:rPr>
          <w:rFonts w:hAnsi="Times New Roman" w:hint="eastAsia"/>
        </w:rPr>
        <w:t>；</w:t>
      </w:r>
      <w:bookmarkEnd w:id="114"/>
      <w:bookmarkEnd w:id="115"/>
      <w:r w:rsidRPr="00551D97">
        <w:rPr>
          <w:rFonts w:hAnsi="Times New Roman" w:hint="eastAsia"/>
        </w:rPr>
        <w:t>校核工况</w:t>
      </w:r>
      <w:r w:rsidR="00A1176B" w:rsidRPr="00A1176B">
        <w:rPr>
          <w:rFonts w:hAnsi="Times New Roman"/>
        </w:rPr>
        <w:t>JHT8</w:t>
      </w:r>
      <w:r w:rsidRPr="00551D97">
        <w:rPr>
          <w:rFonts w:hAnsi="Times New Roman"/>
        </w:rPr>
        <w:t>蜗壳</w:t>
      </w:r>
      <w:r>
        <w:rPr>
          <w:rFonts w:hAnsi="Times New Roman" w:hint="eastAsia"/>
        </w:rPr>
        <w:t>进口</w:t>
      </w:r>
      <w:r w:rsidRPr="00551D97">
        <w:rPr>
          <w:rFonts w:hAnsi="Times New Roman"/>
        </w:rPr>
        <w:t>最大动水压力</w:t>
      </w:r>
      <w:r w:rsidRPr="00551D97">
        <w:rPr>
          <w:rFonts w:hAnsi="Times New Roman" w:hint="eastAsia"/>
        </w:rPr>
        <w:t>修正值</w:t>
      </w:r>
      <w:r w:rsidR="00D104BA">
        <w:rPr>
          <w:rFonts w:hAnsi="Times New Roman"/>
        </w:rPr>
        <w:t>7</w:t>
      </w:r>
      <w:r w:rsidR="00A1176B">
        <w:rPr>
          <w:rFonts w:hAnsi="Times New Roman"/>
        </w:rPr>
        <w:t>51.76</w:t>
      </w:r>
      <w:r w:rsidRPr="00551D97">
        <w:rPr>
          <w:rFonts w:hAnsi="Times New Roman" w:hint="eastAsia"/>
        </w:rPr>
        <w:t>m</w:t>
      </w:r>
      <w:r>
        <w:rPr>
          <w:rFonts w:hAnsi="Times New Roman" w:hint="eastAsia"/>
        </w:rPr>
        <w:t>。以上两种控制工况均满足控制标准</w:t>
      </w:r>
      <w:r w:rsidR="00D104BA">
        <w:rPr>
          <w:rFonts w:hAnsi="Times New Roman"/>
        </w:rPr>
        <w:t>800</w:t>
      </w:r>
      <w:r>
        <w:rPr>
          <w:rFonts w:hAnsi="Times New Roman" w:hint="eastAsia"/>
        </w:rPr>
        <w:t>.00m</w:t>
      </w:r>
      <w:r w:rsidRPr="003C6EC1">
        <w:rPr>
          <w:rFonts w:hAnsi="Times New Roman" w:hint="eastAsia"/>
        </w:rPr>
        <w:t>。</w:t>
      </w:r>
    </w:p>
    <w:p w14:paraId="4C6D3E7C" w14:textId="4A1EA314" w:rsidR="00DC3EC9" w:rsidRPr="003C6EC1" w:rsidRDefault="00DC3EC9" w:rsidP="00DC3EC9">
      <w:pPr>
        <w:pStyle w:val="a0"/>
        <w:rPr>
          <w:rFonts w:hAnsi="Times New Roman"/>
        </w:rPr>
      </w:pPr>
      <w:r w:rsidRPr="003C6EC1">
        <w:rPr>
          <w:rFonts w:hAnsi="Times New Roman"/>
        </w:rPr>
        <w:t>（</w:t>
      </w:r>
      <w:r w:rsidRPr="003C6EC1">
        <w:rPr>
          <w:rFonts w:hAnsi="Times New Roman" w:hint="eastAsia"/>
        </w:rPr>
        <w:t>2</w:t>
      </w:r>
      <w:r w:rsidRPr="003C6EC1">
        <w:rPr>
          <w:rFonts w:hAnsi="Times New Roman"/>
        </w:rPr>
        <w:t>）尾水管</w:t>
      </w:r>
      <w:r>
        <w:rPr>
          <w:rFonts w:hAnsi="Times New Roman" w:hint="eastAsia"/>
        </w:rPr>
        <w:t>进口</w:t>
      </w:r>
      <w:r w:rsidRPr="003C6EC1">
        <w:rPr>
          <w:rFonts w:hAnsi="Times New Roman"/>
        </w:rPr>
        <w:t>最小动水压力发生在</w:t>
      </w:r>
      <w:r>
        <w:rPr>
          <w:rFonts w:hAnsi="Times New Roman" w:hint="eastAsia"/>
        </w:rPr>
        <w:t>设计</w:t>
      </w:r>
      <w:r w:rsidRPr="003C6EC1">
        <w:rPr>
          <w:rFonts w:hAnsi="Times New Roman" w:hint="eastAsia"/>
        </w:rPr>
        <w:t>工况</w:t>
      </w:r>
      <w:r w:rsidR="00552981">
        <w:rPr>
          <w:rFonts w:hAnsi="Times New Roman" w:hint="eastAsia"/>
        </w:rPr>
        <w:t>SJP4</w:t>
      </w:r>
      <w:r>
        <w:rPr>
          <w:rFonts w:hAnsi="Times New Roman" w:hint="eastAsia"/>
        </w:rPr>
        <w:t>和</w:t>
      </w:r>
      <w:r w:rsidRPr="003C6EC1">
        <w:rPr>
          <w:rFonts w:hAnsi="Times New Roman" w:hint="eastAsia"/>
        </w:rPr>
        <w:t>校核工况</w:t>
      </w:r>
      <w:r w:rsidR="00D104BA">
        <w:rPr>
          <w:rFonts w:hAnsi="Times New Roman" w:hint="eastAsia"/>
        </w:rPr>
        <w:t>JHT13</w:t>
      </w:r>
      <w:r>
        <w:rPr>
          <w:rFonts w:hAnsi="Times New Roman" w:hint="eastAsia"/>
        </w:rPr>
        <w:t>（</w:t>
      </w:r>
      <w:r w:rsidR="00552981">
        <w:rPr>
          <w:rFonts w:hAnsi="Times New Roman" w:hint="eastAsia"/>
        </w:rPr>
        <w:t>4</w:t>
      </w:r>
      <w:r>
        <w:rPr>
          <w:rFonts w:hAnsi="Times New Roman" w:hint="eastAsia"/>
        </w:rPr>
        <w:t>.0s</w:t>
      </w:r>
      <w:r>
        <w:rPr>
          <w:rFonts w:hAnsi="Times New Roman" w:hint="eastAsia"/>
        </w:rPr>
        <w:t>）</w:t>
      </w:r>
      <w:r w:rsidRPr="003C6EC1">
        <w:rPr>
          <w:rFonts w:hAnsi="Times New Roman" w:hint="eastAsia"/>
        </w:rPr>
        <w:t>。</w:t>
      </w:r>
      <w:r>
        <w:rPr>
          <w:rFonts w:hAnsi="Times New Roman" w:hint="eastAsia"/>
        </w:rPr>
        <w:t>设计</w:t>
      </w:r>
      <w:r w:rsidRPr="003C6EC1">
        <w:rPr>
          <w:rFonts w:hAnsi="Times New Roman"/>
        </w:rPr>
        <w:t>工况</w:t>
      </w:r>
      <w:r w:rsidR="00552981">
        <w:rPr>
          <w:rFonts w:hAnsi="Times New Roman" w:hint="eastAsia"/>
        </w:rPr>
        <w:t>SJP4</w:t>
      </w:r>
      <w:r w:rsidRPr="003C6EC1">
        <w:rPr>
          <w:rFonts w:hAnsi="Times New Roman"/>
        </w:rPr>
        <w:t>的尾水管</w:t>
      </w:r>
      <w:r>
        <w:rPr>
          <w:rFonts w:hAnsi="Times New Roman" w:hint="eastAsia"/>
        </w:rPr>
        <w:t>最小</w:t>
      </w:r>
      <w:r w:rsidRPr="003C6EC1">
        <w:rPr>
          <w:rFonts w:hAnsi="Times New Roman"/>
        </w:rPr>
        <w:t>压力值</w:t>
      </w:r>
      <w:r w:rsidRPr="003C6EC1">
        <w:rPr>
          <w:rFonts w:hAnsi="Times New Roman" w:hint="eastAsia"/>
        </w:rPr>
        <w:t>修正值</w:t>
      </w:r>
      <w:r w:rsidR="00552981">
        <w:rPr>
          <w:rFonts w:hAnsi="Times New Roman"/>
        </w:rPr>
        <w:t>19.43</w:t>
      </w:r>
      <w:r w:rsidRPr="00551D97">
        <w:rPr>
          <w:rFonts w:hAnsi="Times New Roman" w:hint="eastAsia"/>
        </w:rPr>
        <w:t>m</w:t>
      </w:r>
      <w:r w:rsidRPr="003C6EC1">
        <w:rPr>
          <w:rFonts w:hAnsi="Times New Roman" w:hint="eastAsia"/>
        </w:rPr>
        <w:t>；校核</w:t>
      </w:r>
      <w:r w:rsidRPr="003C6EC1">
        <w:rPr>
          <w:rFonts w:hAnsi="Times New Roman"/>
        </w:rPr>
        <w:t>工况</w:t>
      </w:r>
      <w:r w:rsidR="00D104BA">
        <w:rPr>
          <w:rFonts w:hAnsi="Times New Roman" w:hint="eastAsia"/>
        </w:rPr>
        <w:t>JHT13</w:t>
      </w:r>
      <w:r>
        <w:rPr>
          <w:rFonts w:hAnsi="Times New Roman" w:hint="eastAsia"/>
        </w:rPr>
        <w:t>（</w:t>
      </w:r>
      <w:r w:rsidR="00552981">
        <w:rPr>
          <w:rFonts w:hAnsi="Times New Roman" w:hint="eastAsia"/>
        </w:rPr>
        <w:t>4</w:t>
      </w:r>
      <w:r>
        <w:rPr>
          <w:rFonts w:hAnsi="Times New Roman" w:hint="eastAsia"/>
        </w:rPr>
        <w:t>.0s</w:t>
      </w:r>
      <w:r>
        <w:rPr>
          <w:rFonts w:hAnsi="Times New Roman" w:hint="eastAsia"/>
        </w:rPr>
        <w:t>）</w:t>
      </w:r>
      <w:r w:rsidRPr="003C6EC1">
        <w:rPr>
          <w:rFonts w:hAnsi="Times New Roman"/>
        </w:rPr>
        <w:t>的尾水管</w:t>
      </w:r>
      <w:r>
        <w:rPr>
          <w:rFonts w:hAnsi="Times New Roman" w:hint="eastAsia"/>
        </w:rPr>
        <w:t>最小</w:t>
      </w:r>
      <w:r w:rsidRPr="003C6EC1">
        <w:rPr>
          <w:rFonts w:hAnsi="Times New Roman"/>
        </w:rPr>
        <w:t>压力</w:t>
      </w:r>
      <w:r w:rsidRPr="003C6EC1">
        <w:rPr>
          <w:rFonts w:hAnsi="Times New Roman" w:hint="eastAsia"/>
        </w:rPr>
        <w:t>修正值</w:t>
      </w:r>
      <w:r w:rsidR="00552981">
        <w:rPr>
          <w:rFonts w:hAnsi="Times New Roman"/>
        </w:rPr>
        <w:t>2.44</w:t>
      </w:r>
      <w:r w:rsidRPr="00551D97">
        <w:rPr>
          <w:rFonts w:hAnsi="Times New Roman" w:hint="eastAsia"/>
        </w:rPr>
        <w:t>m</w:t>
      </w:r>
      <w:r w:rsidRPr="003C6EC1">
        <w:rPr>
          <w:rFonts w:hAnsi="Times New Roman"/>
        </w:rPr>
        <w:t>。</w:t>
      </w:r>
      <w:r w:rsidR="00552981" w:rsidRPr="00552981">
        <w:rPr>
          <w:rFonts w:hAnsi="Times New Roman" w:hint="eastAsia"/>
        </w:rPr>
        <w:t>以上两种控制工况均</w:t>
      </w:r>
      <w:r w:rsidR="00D104BA" w:rsidRPr="00D104BA">
        <w:rPr>
          <w:rFonts w:hAnsi="Times New Roman" w:hint="eastAsia"/>
        </w:rPr>
        <w:t>满足</w:t>
      </w:r>
      <w:r w:rsidR="00D104BA">
        <w:rPr>
          <w:rFonts w:hAnsi="Times New Roman" w:hint="eastAsia"/>
        </w:rPr>
        <w:t>2</w:t>
      </w:r>
      <w:r w:rsidR="00D104BA">
        <w:rPr>
          <w:rFonts w:hAnsi="Times New Roman"/>
        </w:rPr>
        <w:t>m</w:t>
      </w:r>
      <w:r w:rsidR="00D104BA">
        <w:rPr>
          <w:rFonts w:hAnsi="Times New Roman" w:hint="eastAsia"/>
        </w:rPr>
        <w:t>正压</w:t>
      </w:r>
      <w:r w:rsidR="00552981">
        <w:rPr>
          <w:rFonts w:hAnsi="Times New Roman" w:hint="eastAsia"/>
        </w:rPr>
        <w:t>的控制要求</w:t>
      </w:r>
      <w:r w:rsidR="00D104BA">
        <w:rPr>
          <w:rFonts w:hAnsi="Times New Roman"/>
        </w:rPr>
        <w:t>。</w:t>
      </w:r>
    </w:p>
    <w:p w14:paraId="0DFE8E03" w14:textId="20C0458C" w:rsidR="00B11DF8" w:rsidRDefault="00DC3EC9" w:rsidP="00015D9D">
      <w:pPr>
        <w:pStyle w:val="a0"/>
        <w:rPr>
          <w:rFonts w:hAnsi="Times New Roman"/>
        </w:rPr>
      </w:pPr>
      <w:r w:rsidRPr="00551D97">
        <w:rPr>
          <w:rFonts w:hAnsi="Times New Roman" w:hint="eastAsia"/>
        </w:rPr>
        <w:t>（</w:t>
      </w:r>
      <w:r w:rsidRPr="00551D97">
        <w:rPr>
          <w:rFonts w:hAnsi="Times New Roman" w:hint="eastAsia"/>
        </w:rPr>
        <w:t>3</w:t>
      </w:r>
      <w:r w:rsidRPr="00551D97">
        <w:rPr>
          <w:rFonts w:hAnsi="Times New Roman" w:hint="eastAsia"/>
        </w:rPr>
        <w:t>）转速最高上升率</w:t>
      </w:r>
      <w:r w:rsidRPr="003C6EC1">
        <w:rPr>
          <w:rFonts w:hAnsi="Times New Roman"/>
        </w:rPr>
        <w:t>发生在</w:t>
      </w:r>
      <w:r>
        <w:rPr>
          <w:rFonts w:hAnsi="Times New Roman" w:hint="eastAsia"/>
        </w:rPr>
        <w:t>设计</w:t>
      </w:r>
      <w:r w:rsidRPr="003C6EC1">
        <w:rPr>
          <w:rFonts w:hAnsi="Times New Roman" w:hint="eastAsia"/>
        </w:rPr>
        <w:t>工况</w:t>
      </w:r>
      <w:r w:rsidR="00A1176B">
        <w:rPr>
          <w:rFonts w:hAnsi="Times New Roman" w:hint="eastAsia"/>
        </w:rPr>
        <w:t>SJ</w:t>
      </w:r>
      <w:r w:rsidR="00552981">
        <w:rPr>
          <w:rFonts w:hAnsi="Times New Roman"/>
        </w:rPr>
        <w:t>T</w:t>
      </w:r>
      <w:r>
        <w:rPr>
          <w:rFonts w:hAnsi="Times New Roman" w:hint="eastAsia"/>
        </w:rPr>
        <w:t>2</w:t>
      </w:r>
      <w:r>
        <w:rPr>
          <w:rFonts w:hAnsi="Times New Roman" w:hint="eastAsia"/>
        </w:rPr>
        <w:t>和</w:t>
      </w:r>
      <w:r w:rsidRPr="003C6EC1">
        <w:rPr>
          <w:rFonts w:hAnsi="Times New Roman" w:hint="eastAsia"/>
        </w:rPr>
        <w:t>校核工况</w:t>
      </w:r>
      <w:r>
        <w:rPr>
          <w:rFonts w:hAnsi="Times New Roman" w:hint="eastAsia"/>
        </w:rPr>
        <w:t>JHT2</w:t>
      </w:r>
      <w:r w:rsidRPr="00551D97">
        <w:rPr>
          <w:rFonts w:hAnsi="Times New Roman" w:hint="eastAsia"/>
        </w:rPr>
        <w:t>，</w:t>
      </w:r>
      <w:r>
        <w:rPr>
          <w:rFonts w:hAnsi="Times New Roman" w:hint="eastAsia"/>
        </w:rPr>
        <w:t>设计</w:t>
      </w:r>
      <w:r w:rsidRPr="003C6EC1">
        <w:rPr>
          <w:rFonts w:hAnsi="Times New Roman"/>
        </w:rPr>
        <w:t>工况</w:t>
      </w:r>
      <w:r>
        <w:rPr>
          <w:rFonts w:hAnsi="Times New Roman" w:hint="eastAsia"/>
        </w:rPr>
        <w:t>SJT2</w:t>
      </w:r>
      <w:r w:rsidRPr="003C6EC1">
        <w:rPr>
          <w:rFonts w:hAnsi="Times New Roman"/>
        </w:rPr>
        <w:t>的</w:t>
      </w:r>
      <w:r>
        <w:rPr>
          <w:rFonts w:hAnsi="Times New Roman" w:hint="eastAsia"/>
        </w:rPr>
        <w:t>机组最大转速</w:t>
      </w:r>
      <w:r w:rsidR="00552981">
        <w:rPr>
          <w:rFonts w:hAnsi="Times New Roman"/>
        </w:rPr>
        <w:t>595.45</w:t>
      </w:r>
      <w:r w:rsidR="00950D6D">
        <w:rPr>
          <w:rFonts w:hAnsi="Times New Roman" w:hint="eastAsia"/>
        </w:rPr>
        <w:t>rpm</w:t>
      </w:r>
      <w:r w:rsidRPr="003C6EC1">
        <w:rPr>
          <w:rFonts w:hAnsi="Times New Roman" w:hint="eastAsia"/>
        </w:rPr>
        <w:t>；校核</w:t>
      </w:r>
      <w:r w:rsidRPr="003C6EC1">
        <w:rPr>
          <w:rFonts w:hAnsi="Times New Roman"/>
        </w:rPr>
        <w:t>工况</w:t>
      </w:r>
      <w:r>
        <w:rPr>
          <w:rFonts w:hAnsi="Times New Roman" w:hint="eastAsia"/>
        </w:rPr>
        <w:t>JHT2</w:t>
      </w:r>
      <w:r w:rsidRPr="003C6EC1">
        <w:rPr>
          <w:rFonts w:hAnsi="Times New Roman"/>
        </w:rPr>
        <w:t>的</w:t>
      </w:r>
      <w:r>
        <w:rPr>
          <w:rFonts w:hAnsi="Times New Roman" w:hint="eastAsia"/>
        </w:rPr>
        <w:t>机组最大转速</w:t>
      </w:r>
      <w:r w:rsidR="00552981">
        <w:rPr>
          <w:rFonts w:hAnsi="Times New Roman"/>
        </w:rPr>
        <w:t>603.41</w:t>
      </w:r>
      <w:r w:rsidR="00950D6D">
        <w:rPr>
          <w:rFonts w:hAnsi="Times New Roman" w:hint="eastAsia"/>
        </w:rPr>
        <w:t>rpm</w:t>
      </w:r>
      <w:r w:rsidRPr="003C6EC1">
        <w:rPr>
          <w:rFonts w:hAnsi="Times New Roman"/>
        </w:rPr>
        <w:t>。</w:t>
      </w:r>
      <w:r w:rsidR="00D104BA" w:rsidRPr="00D104BA">
        <w:rPr>
          <w:rFonts w:hAnsi="Times New Roman" w:hint="eastAsia"/>
        </w:rPr>
        <w:t>以上两种控制工况均满足控制标准</w:t>
      </w:r>
      <w:r w:rsidR="00D104BA">
        <w:rPr>
          <w:rFonts w:hAnsi="Times New Roman"/>
        </w:rPr>
        <w:t>621.5rpm</w:t>
      </w:r>
      <w:r w:rsidR="00D104BA" w:rsidRPr="00D104BA">
        <w:rPr>
          <w:rFonts w:hAnsi="Times New Roman" w:hint="eastAsia"/>
        </w:rPr>
        <w:t>。</w:t>
      </w:r>
    </w:p>
    <w:p w14:paraId="0C50E4EE" w14:textId="505AB413" w:rsidR="00DC3EC9" w:rsidRDefault="00DC3EC9" w:rsidP="00DC3EC9">
      <w:pPr>
        <w:pStyle w:val="a0"/>
      </w:pPr>
      <w:r w:rsidRPr="00551D97">
        <w:rPr>
          <w:rFonts w:hAnsi="Times New Roman"/>
        </w:rPr>
        <w:t>（</w:t>
      </w:r>
      <w:r w:rsidRPr="00551D97">
        <w:rPr>
          <w:rFonts w:hAnsi="Times New Roman" w:hint="eastAsia"/>
        </w:rPr>
        <w:t>4</w:t>
      </w:r>
      <w:r w:rsidRPr="00551D97">
        <w:rPr>
          <w:rFonts w:hAnsi="Times New Roman"/>
        </w:rPr>
        <w:t>）</w:t>
      </w:r>
      <w:r w:rsidRPr="00AF4AA1">
        <w:rPr>
          <w:rFonts w:hAnsi="Times New Roman" w:hint="eastAsia"/>
        </w:rPr>
        <w:t>上游进出水口闸门井</w:t>
      </w:r>
      <w:r w:rsidRPr="00AF4AA1">
        <w:rPr>
          <w:rFonts w:hAnsi="Times New Roman"/>
        </w:rPr>
        <w:t>最高涌浪水位</w:t>
      </w:r>
      <w:r w:rsidR="00D104BA">
        <w:rPr>
          <w:rFonts w:hAnsi="Times New Roman" w:hint="eastAsia"/>
        </w:rPr>
        <w:t>出现在</w:t>
      </w:r>
      <w:r w:rsidRPr="00AF4AA1">
        <w:rPr>
          <w:rFonts w:hAnsi="Times New Roman"/>
        </w:rPr>
        <w:t>控制工况</w:t>
      </w:r>
      <w:r w:rsidR="00015D9D">
        <w:rPr>
          <w:rFonts w:hAnsi="Times New Roman" w:hint="eastAsia"/>
        </w:rPr>
        <w:t>SJ</w:t>
      </w:r>
      <w:r w:rsidR="00015D9D">
        <w:rPr>
          <w:kern w:val="0"/>
          <w:szCs w:val="21"/>
        </w:rPr>
        <w:t>J</w:t>
      </w:r>
      <w:r w:rsidR="00552981">
        <w:rPr>
          <w:kern w:val="0"/>
          <w:szCs w:val="21"/>
        </w:rPr>
        <w:t>8</w:t>
      </w:r>
      <w:r w:rsidRPr="00AF4AA1">
        <w:t>，</w:t>
      </w:r>
      <w:r w:rsidRPr="00AF4AA1">
        <w:rPr>
          <w:rFonts w:hint="eastAsia"/>
        </w:rPr>
        <w:t>极值为</w:t>
      </w:r>
      <w:r w:rsidR="00C06DFF">
        <w:t>613.03</w:t>
      </w:r>
      <w:r w:rsidRPr="00AF4AA1">
        <w:rPr>
          <w:rFonts w:hint="eastAsia"/>
        </w:rPr>
        <w:t>m</w:t>
      </w:r>
      <w:r w:rsidR="00015D9D">
        <w:rPr>
          <w:rFonts w:hint="eastAsia"/>
        </w:rPr>
        <w:t>，高</w:t>
      </w:r>
      <w:r w:rsidRPr="00AF4AA1">
        <w:rPr>
          <w:rFonts w:hint="eastAsia"/>
        </w:rPr>
        <w:t>于启闭机操作平台高程（</w:t>
      </w:r>
      <w:r w:rsidR="00D104BA">
        <w:t>6</w:t>
      </w:r>
      <w:r w:rsidR="00C06DFF">
        <w:t>15</w:t>
      </w:r>
      <w:r w:rsidRPr="00AF4AA1">
        <w:rPr>
          <w:rFonts w:hint="eastAsia"/>
        </w:rPr>
        <w:t>.00m</w:t>
      </w:r>
      <w:r w:rsidRPr="00AF4AA1">
        <w:rPr>
          <w:rFonts w:hint="eastAsia"/>
        </w:rPr>
        <w:t>）</w:t>
      </w:r>
      <w:r w:rsidRPr="00551D97">
        <w:rPr>
          <w:rFonts w:hAnsi="Times New Roman"/>
          <w:b/>
        </w:rPr>
        <w:t>；</w:t>
      </w:r>
      <w:r>
        <w:rPr>
          <w:rFonts w:hAnsi="Times New Roman"/>
        </w:rPr>
        <w:t>最</w:t>
      </w:r>
      <w:r>
        <w:rPr>
          <w:rFonts w:hAnsi="Times New Roman" w:hint="eastAsia"/>
        </w:rPr>
        <w:t>低</w:t>
      </w:r>
      <w:r w:rsidRPr="00551D97">
        <w:rPr>
          <w:rFonts w:hAnsi="Times New Roman"/>
        </w:rPr>
        <w:t>涌浪水位的</w:t>
      </w:r>
      <w:r w:rsidR="00D104BA">
        <w:rPr>
          <w:rFonts w:hAnsi="Times New Roman" w:hint="eastAsia"/>
        </w:rPr>
        <w:t>出现在</w:t>
      </w:r>
      <w:r w:rsidRPr="00551D97">
        <w:rPr>
          <w:rFonts w:hAnsi="Times New Roman"/>
        </w:rPr>
        <w:t>工况</w:t>
      </w:r>
      <w:r w:rsidR="00B11DF8">
        <w:rPr>
          <w:rFonts w:hAnsi="Times New Roman"/>
        </w:rPr>
        <w:t>JHP5</w:t>
      </w:r>
      <w:r w:rsidRPr="00551D97">
        <w:t>，</w:t>
      </w:r>
      <w:r>
        <w:rPr>
          <w:rFonts w:hint="eastAsia"/>
        </w:rPr>
        <w:t>极值为</w:t>
      </w:r>
      <w:r w:rsidR="00C06DFF">
        <w:t>569.35</w:t>
      </w:r>
      <w:r>
        <w:rPr>
          <w:rFonts w:hint="eastAsia"/>
        </w:rPr>
        <w:t>m</w:t>
      </w:r>
      <w:r>
        <w:rPr>
          <w:rFonts w:hint="eastAsia"/>
        </w:rPr>
        <w:t>，高于闸门井底部高程（</w:t>
      </w:r>
      <w:r w:rsidR="00015D9D">
        <w:t>561.6</w:t>
      </w:r>
      <w:r>
        <w:rPr>
          <w:rFonts w:hint="eastAsia"/>
        </w:rPr>
        <w:t>m</w:t>
      </w:r>
      <w:r>
        <w:rPr>
          <w:rFonts w:hint="eastAsia"/>
        </w:rPr>
        <w:t>）。</w:t>
      </w:r>
    </w:p>
    <w:p w14:paraId="35EF01FF" w14:textId="367A5C9C" w:rsidR="00015D9D" w:rsidRPr="00551D97" w:rsidRDefault="00015D9D" w:rsidP="00DC3EC9">
      <w:pPr>
        <w:pStyle w:val="a0"/>
        <w:rPr>
          <w:rFonts w:hAnsi="Times New Roman"/>
        </w:rPr>
      </w:pPr>
      <w:r w:rsidRPr="00551D97">
        <w:rPr>
          <w:rFonts w:hAnsi="Times New Roman"/>
        </w:rPr>
        <w:t>（</w:t>
      </w:r>
      <w:r w:rsidRPr="00551D97">
        <w:rPr>
          <w:rFonts w:hAnsi="Times New Roman" w:hint="eastAsia"/>
        </w:rPr>
        <w:t>5</w:t>
      </w:r>
      <w:r w:rsidRPr="00551D97">
        <w:rPr>
          <w:rFonts w:hAnsi="Times New Roman"/>
        </w:rPr>
        <w:t>）</w:t>
      </w:r>
      <w:r>
        <w:rPr>
          <w:rFonts w:hAnsi="Times New Roman" w:hint="eastAsia"/>
        </w:rPr>
        <w:t>上游调压室</w:t>
      </w:r>
      <w:r w:rsidRPr="00551D97">
        <w:rPr>
          <w:rFonts w:hAnsi="Times New Roman"/>
        </w:rPr>
        <w:t>最高涌浪水位</w:t>
      </w:r>
      <w:r>
        <w:rPr>
          <w:rFonts w:hAnsi="Times New Roman" w:hint="eastAsia"/>
        </w:rPr>
        <w:t>出现在</w:t>
      </w:r>
      <w:r w:rsidRPr="00551D97">
        <w:rPr>
          <w:rFonts w:hAnsi="Times New Roman"/>
        </w:rPr>
        <w:t>工况</w:t>
      </w:r>
      <w:r>
        <w:rPr>
          <w:rFonts w:hint="eastAsia"/>
          <w:kern w:val="0"/>
          <w:szCs w:val="21"/>
        </w:rPr>
        <w:t>JHT8</w:t>
      </w:r>
      <w:r w:rsidRPr="00551D97">
        <w:t>，</w:t>
      </w:r>
      <w:r>
        <w:rPr>
          <w:rFonts w:hint="eastAsia"/>
        </w:rPr>
        <w:t>极值为</w:t>
      </w:r>
      <w:r w:rsidR="00C06DFF">
        <w:t>619.0</w:t>
      </w:r>
      <w:r>
        <w:t>3</w:t>
      </w:r>
      <w:r>
        <w:rPr>
          <w:rFonts w:hint="eastAsia"/>
        </w:rPr>
        <w:t>m</w:t>
      </w:r>
      <w:r>
        <w:rPr>
          <w:rFonts w:hint="eastAsia"/>
        </w:rPr>
        <w:t>，低于调压室顶部高程（</w:t>
      </w:r>
      <w:r>
        <w:t>622.0</w:t>
      </w:r>
      <w:r>
        <w:rPr>
          <w:rFonts w:hint="eastAsia"/>
        </w:rPr>
        <w:t>m</w:t>
      </w:r>
      <w:r>
        <w:rPr>
          <w:rFonts w:hint="eastAsia"/>
        </w:rPr>
        <w:t>）</w:t>
      </w:r>
      <w:r w:rsidRPr="00551D97">
        <w:rPr>
          <w:rFonts w:hAnsi="Times New Roman"/>
          <w:b/>
        </w:rPr>
        <w:t>；</w:t>
      </w:r>
      <w:r>
        <w:rPr>
          <w:rFonts w:hAnsi="Times New Roman"/>
        </w:rPr>
        <w:t>最</w:t>
      </w:r>
      <w:r>
        <w:rPr>
          <w:rFonts w:hAnsi="Times New Roman" w:hint="eastAsia"/>
        </w:rPr>
        <w:t>低</w:t>
      </w:r>
      <w:r w:rsidRPr="00551D97">
        <w:rPr>
          <w:rFonts w:hAnsi="Times New Roman"/>
        </w:rPr>
        <w:t>涌浪水位的控制工况</w:t>
      </w:r>
      <w:r w:rsidRPr="00551D97">
        <w:rPr>
          <w:rFonts w:hAnsi="Times New Roman" w:hint="eastAsia"/>
        </w:rPr>
        <w:t>为</w:t>
      </w:r>
      <w:r>
        <w:rPr>
          <w:rFonts w:hint="eastAsia"/>
        </w:rPr>
        <w:t>JHP5</w:t>
      </w:r>
      <w:r w:rsidRPr="00551D97">
        <w:t>，</w:t>
      </w:r>
      <w:r>
        <w:rPr>
          <w:rFonts w:hint="eastAsia"/>
        </w:rPr>
        <w:t>极值为</w:t>
      </w:r>
      <w:r w:rsidR="00A378EA">
        <w:t>558.38</w:t>
      </w:r>
      <w:r>
        <w:rPr>
          <w:rFonts w:hint="eastAsia"/>
        </w:rPr>
        <w:t>m</w:t>
      </w:r>
      <w:r>
        <w:rPr>
          <w:rFonts w:hint="eastAsia"/>
        </w:rPr>
        <w:t>，高于调压室底部高程（</w:t>
      </w:r>
      <w:r>
        <w:t>543.4</w:t>
      </w:r>
      <w:r>
        <w:rPr>
          <w:rFonts w:hint="eastAsia"/>
        </w:rPr>
        <w:t>m</w:t>
      </w:r>
      <w:r>
        <w:rPr>
          <w:rFonts w:hint="eastAsia"/>
        </w:rPr>
        <w:t>）。</w:t>
      </w:r>
    </w:p>
    <w:p w14:paraId="166B402D" w14:textId="43B9B69A" w:rsidR="00DC3EC9" w:rsidRDefault="00DC3EC9" w:rsidP="00DC3EC9">
      <w:pPr>
        <w:pStyle w:val="a0"/>
      </w:pPr>
      <w:r w:rsidRPr="00551D97">
        <w:rPr>
          <w:rFonts w:hAnsi="Times New Roman"/>
        </w:rPr>
        <w:t>（</w:t>
      </w:r>
      <w:r w:rsidR="002007D1">
        <w:rPr>
          <w:rFonts w:hAnsi="Times New Roman" w:hint="eastAsia"/>
        </w:rPr>
        <w:t>6</w:t>
      </w:r>
      <w:r w:rsidRPr="00551D97">
        <w:rPr>
          <w:rFonts w:hAnsi="Times New Roman"/>
        </w:rPr>
        <w:t>）</w:t>
      </w:r>
      <w:r>
        <w:rPr>
          <w:rFonts w:hAnsi="Times New Roman" w:hint="eastAsia"/>
        </w:rPr>
        <w:t>尾水调压室</w:t>
      </w:r>
      <w:r w:rsidRPr="00551D97">
        <w:rPr>
          <w:rFonts w:hAnsi="Times New Roman"/>
        </w:rPr>
        <w:t>最高涌浪水位</w:t>
      </w:r>
      <w:r w:rsidR="00583BE4">
        <w:rPr>
          <w:rFonts w:hAnsi="Times New Roman" w:hint="eastAsia"/>
        </w:rPr>
        <w:t>出现在</w:t>
      </w:r>
      <w:r w:rsidR="00583BE4" w:rsidRPr="00551D97">
        <w:rPr>
          <w:rFonts w:hAnsi="Times New Roman"/>
        </w:rPr>
        <w:t>工况</w:t>
      </w:r>
      <w:r>
        <w:rPr>
          <w:rFonts w:hint="eastAsia"/>
          <w:kern w:val="0"/>
          <w:szCs w:val="21"/>
        </w:rPr>
        <w:t>JHP</w:t>
      </w:r>
      <w:r w:rsidR="00583BE4">
        <w:rPr>
          <w:rFonts w:hint="eastAsia"/>
          <w:kern w:val="0"/>
          <w:szCs w:val="21"/>
        </w:rPr>
        <w:t>5</w:t>
      </w:r>
      <w:r w:rsidRPr="00551D97">
        <w:t>，</w:t>
      </w:r>
      <w:r>
        <w:rPr>
          <w:rFonts w:hint="eastAsia"/>
        </w:rPr>
        <w:t>极值为</w:t>
      </w:r>
      <w:r w:rsidR="00015D9D">
        <w:t>149.86</w:t>
      </w:r>
      <w:r>
        <w:rPr>
          <w:rFonts w:hint="eastAsia"/>
        </w:rPr>
        <w:t>m</w:t>
      </w:r>
      <w:r>
        <w:rPr>
          <w:rFonts w:hint="eastAsia"/>
        </w:rPr>
        <w:t>，低于调压室顶部高程（</w:t>
      </w:r>
      <w:r w:rsidR="00015D9D">
        <w:t>153.5</w:t>
      </w:r>
      <w:r>
        <w:rPr>
          <w:rFonts w:hint="eastAsia"/>
        </w:rPr>
        <w:t>m</w:t>
      </w:r>
      <w:r>
        <w:rPr>
          <w:rFonts w:hint="eastAsia"/>
        </w:rPr>
        <w:t>）</w:t>
      </w:r>
      <w:r w:rsidRPr="00551D97">
        <w:rPr>
          <w:rFonts w:hAnsi="Times New Roman"/>
          <w:b/>
        </w:rPr>
        <w:t>；</w:t>
      </w:r>
      <w:r>
        <w:rPr>
          <w:rFonts w:hAnsi="Times New Roman"/>
        </w:rPr>
        <w:t>最</w:t>
      </w:r>
      <w:r>
        <w:rPr>
          <w:rFonts w:hAnsi="Times New Roman" w:hint="eastAsia"/>
        </w:rPr>
        <w:t>低</w:t>
      </w:r>
      <w:r w:rsidRPr="00551D97">
        <w:rPr>
          <w:rFonts w:hAnsi="Times New Roman"/>
        </w:rPr>
        <w:t>涌浪水位的控制工况</w:t>
      </w:r>
      <w:r w:rsidRPr="00551D97">
        <w:rPr>
          <w:rFonts w:hAnsi="Times New Roman" w:hint="eastAsia"/>
        </w:rPr>
        <w:t>为</w:t>
      </w:r>
      <w:r w:rsidR="00015D9D">
        <w:t>SJT8</w:t>
      </w:r>
      <w:r w:rsidRPr="00551D97">
        <w:t>，</w:t>
      </w:r>
      <w:r>
        <w:rPr>
          <w:rFonts w:hint="eastAsia"/>
        </w:rPr>
        <w:t>极值为</w:t>
      </w:r>
      <w:r w:rsidR="00015D9D">
        <w:t>96.28</w:t>
      </w:r>
      <w:r>
        <w:rPr>
          <w:rFonts w:hint="eastAsia"/>
        </w:rPr>
        <w:t>m</w:t>
      </w:r>
      <w:r>
        <w:rPr>
          <w:rFonts w:hint="eastAsia"/>
        </w:rPr>
        <w:t>，高于调压室底部高程（</w:t>
      </w:r>
      <w:r w:rsidR="00583BE4">
        <w:t>90</w:t>
      </w:r>
      <w:r>
        <w:rPr>
          <w:rFonts w:hint="eastAsia"/>
        </w:rPr>
        <w:t>m</w:t>
      </w:r>
      <w:r>
        <w:rPr>
          <w:rFonts w:hint="eastAsia"/>
        </w:rPr>
        <w:t>）。</w:t>
      </w:r>
    </w:p>
    <w:p w14:paraId="2B89BD4A" w14:textId="3B21C067" w:rsidR="0033002F" w:rsidRDefault="00DC3EC9" w:rsidP="00DC3EC9">
      <w:pPr>
        <w:pStyle w:val="a0"/>
      </w:pPr>
      <w:r w:rsidRPr="00551D97">
        <w:rPr>
          <w:rFonts w:hAnsi="Times New Roman"/>
        </w:rPr>
        <w:t>（</w:t>
      </w:r>
      <w:r w:rsidR="002007D1">
        <w:rPr>
          <w:rFonts w:hAnsi="Times New Roman" w:hint="eastAsia"/>
        </w:rPr>
        <w:t>7</w:t>
      </w:r>
      <w:r w:rsidRPr="00551D97">
        <w:rPr>
          <w:rFonts w:hAnsi="Times New Roman"/>
        </w:rPr>
        <w:t>）</w:t>
      </w:r>
      <w:r>
        <w:rPr>
          <w:rFonts w:hAnsi="Times New Roman" w:hint="eastAsia"/>
        </w:rPr>
        <w:t>下游进出水口闸门井</w:t>
      </w:r>
      <w:r w:rsidRPr="00551D97">
        <w:rPr>
          <w:rFonts w:hAnsi="Times New Roman"/>
        </w:rPr>
        <w:t>最高涌浪水位的控制工况</w:t>
      </w:r>
      <w:r w:rsidRPr="00551D97">
        <w:rPr>
          <w:rFonts w:hAnsi="Times New Roman" w:hint="eastAsia"/>
        </w:rPr>
        <w:t>为</w:t>
      </w:r>
      <w:r>
        <w:rPr>
          <w:rFonts w:hint="eastAsia"/>
          <w:kern w:val="0"/>
          <w:szCs w:val="21"/>
        </w:rPr>
        <w:t>SJP</w:t>
      </w:r>
      <w:r w:rsidR="00015D9D">
        <w:rPr>
          <w:rFonts w:hint="eastAsia"/>
          <w:kern w:val="0"/>
          <w:szCs w:val="21"/>
        </w:rPr>
        <w:t>6</w:t>
      </w:r>
      <w:r w:rsidRPr="00551D97">
        <w:t>，</w:t>
      </w:r>
      <w:r>
        <w:rPr>
          <w:rFonts w:hint="eastAsia"/>
        </w:rPr>
        <w:t>极值为</w:t>
      </w:r>
      <w:r w:rsidR="00A378EA">
        <w:t>137.95</w:t>
      </w:r>
      <w:r>
        <w:rPr>
          <w:rFonts w:hint="eastAsia"/>
        </w:rPr>
        <w:t>m</w:t>
      </w:r>
      <w:r w:rsidR="00A378EA">
        <w:rPr>
          <w:rFonts w:hint="eastAsia"/>
        </w:rPr>
        <w:t>，低</w:t>
      </w:r>
      <w:r>
        <w:rPr>
          <w:rFonts w:hint="eastAsia"/>
        </w:rPr>
        <w:t>于启闭机操作平台高程（</w:t>
      </w:r>
      <w:r>
        <w:rPr>
          <w:rFonts w:hint="eastAsia"/>
        </w:rPr>
        <w:t>1</w:t>
      </w:r>
      <w:r w:rsidR="00583BE4">
        <w:t>38</w:t>
      </w:r>
      <w:r>
        <w:rPr>
          <w:rFonts w:hint="eastAsia"/>
        </w:rPr>
        <w:t>.00m</w:t>
      </w:r>
      <w:r>
        <w:rPr>
          <w:rFonts w:hint="eastAsia"/>
        </w:rPr>
        <w:t>）</w:t>
      </w:r>
      <w:r w:rsidRPr="00551D97">
        <w:rPr>
          <w:rFonts w:hAnsi="Times New Roman"/>
          <w:b/>
        </w:rPr>
        <w:t>；</w:t>
      </w:r>
      <w:r>
        <w:rPr>
          <w:rFonts w:hAnsi="Times New Roman"/>
        </w:rPr>
        <w:t>最</w:t>
      </w:r>
      <w:r>
        <w:rPr>
          <w:rFonts w:hAnsi="Times New Roman" w:hint="eastAsia"/>
        </w:rPr>
        <w:t>低</w:t>
      </w:r>
      <w:r w:rsidRPr="00551D97">
        <w:rPr>
          <w:rFonts w:hAnsi="Times New Roman"/>
        </w:rPr>
        <w:t>涌浪水位的控制工况</w:t>
      </w:r>
      <w:r w:rsidRPr="00551D97">
        <w:rPr>
          <w:rFonts w:hAnsi="Times New Roman" w:hint="eastAsia"/>
        </w:rPr>
        <w:t>为</w:t>
      </w:r>
      <w:r w:rsidR="00015D9D" w:rsidRPr="00015D9D">
        <w:t>JHT8</w:t>
      </w:r>
      <w:r w:rsidRPr="00551D97">
        <w:t>，</w:t>
      </w:r>
      <w:r>
        <w:rPr>
          <w:rFonts w:hint="eastAsia"/>
        </w:rPr>
        <w:t>极值为</w:t>
      </w:r>
      <w:r w:rsidR="00015D9D">
        <w:t>106.1</w:t>
      </w:r>
      <w:r w:rsidR="00F4385E">
        <w:t>4</w:t>
      </w:r>
      <w:r>
        <w:rPr>
          <w:rFonts w:hint="eastAsia"/>
        </w:rPr>
        <w:t>m</w:t>
      </w:r>
      <w:r>
        <w:rPr>
          <w:rFonts w:hint="eastAsia"/>
        </w:rPr>
        <w:t>，高于</w:t>
      </w:r>
      <w:r w:rsidR="004B0B49">
        <w:rPr>
          <w:rFonts w:hint="eastAsia"/>
        </w:rPr>
        <w:t>闸门底部</w:t>
      </w:r>
      <w:r>
        <w:rPr>
          <w:rFonts w:hint="eastAsia"/>
        </w:rPr>
        <w:t>高程（</w:t>
      </w:r>
      <w:r w:rsidR="004B0B49">
        <w:t>9</w:t>
      </w:r>
      <w:r w:rsidR="00015D9D">
        <w:t>4.3</w:t>
      </w:r>
      <w:r>
        <w:rPr>
          <w:rFonts w:hint="eastAsia"/>
        </w:rPr>
        <w:t>m</w:t>
      </w:r>
      <w:r>
        <w:rPr>
          <w:rFonts w:hint="eastAsia"/>
        </w:rPr>
        <w:t>）</w:t>
      </w:r>
      <w:r>
        <w:rPr>
          <w:rFonts w:hint="eastAsia"/>
        </w:rPr>
        <w:t>m</w:t>
      </w:r>
      <w:r>
        <w:rPr>
          <w:rFonts w:hint="eastAsia"/>
        </w:rPr>
        <w:t>。</w:t>
      </w:r>
    </w:p>
    <w:p w14:paraId="520188F8" w14:textId="1FF06C9C" w:rsidR="002007D1" w:rsidRPr="002007D1" w:rsidRDefault="002007D1" w:rsidP="002007D1">
      <w:pPr>
        <w:spacing w:line="360" w:lineRule="auto"/>
        <w:ind w:firstLineChars="200" w:firstLine="480"/>
        <w:rPr>
          <w:sz w:val="24"/>
        </w:rPr>
      </w:pPr>
      <w:r w:rsidRPr="002007D1">
        <w:rPr>
          <w:rFonts w:hint="eastAsia"/>
          <w:sz w:val="24"/>
        </w:rPr>
        <w:t>（</w:t>
      </w:r>
      <w:r w:rsidRPr="002007D1">
        <w:rPr>
          <w:rFonts w:hint="eastAsia"/>
          <w:sz w:val="24"/>
        </w:rPr>
        <w:t>8</w:t>
      </w:r>
      <w:r w:rsidRPr="002007D1">
        <w:rPr>
          <w:rFonts w:hint="eastAsia"/>
          <w:sz w:val="24"/>
        </w:rPr>
        <w:t>）</w:t>
      </w:r>
      <w:r w:rsidRPr="00F22F86">
        <w:rPr>
          <w:sz w:val="24"/>
        </w:rPr>
        <w:t>4#</w:t>
      </w:r>
      <w:r w:rsidRPr="00F22F86">
        <w:rPr>
          <w:sz w:val="24"/>
        </w:rPr>
        <w:t>机组上游段最小压力</w:t>
      </w:r>
      <w:r w:rsidRPr="00F22F86">
        <w:rPr>
          <w:rFonts w:hint="eastAsia"/>
          <w:sz w:val="24"/>
        </w:rPr>
        <w:t>发生在上游进、出水口转折处（距上游进、出水口</w:t>
      </w:r>
      <w:r w:rsidRPr="00F22F86">
        <w:rPr>
          <w:rFonts w:hint="eastAsia"/>
          <w:sz w:val="24"/>
        </w:rPr>
        <w:t>5</w:t>
      </w:r>
      <w:r w:rsidRPr="00F22F86">
        <w:rPr>
          <w:sz w:val="24"/>
        </w:rPr>
        <w:t>5.21m</w:t>
      </w:r>
      <w:r w:rsidRPr="00F22F86">
        <w:rPr>
          <w:rFonts w:hint="eastAsia"/>
          <w:sz w:val="24"/>
        </w:rPr>
        <w:t>），</w:t>
      </w:r>
      <w:r w:rsidRPr="00F22F86">
        <w:rPr>
          <w:sz w:val="24"/>
        </w:rPr>
        <w:t>最小压力值为</w:t>
      </w:r>
      <w:r w:rsidRPr="00F22F86">
        <w:rPr>
          <w:sz w:val="24"/>
        </w:rPr>
        <w:t>8.032m</w:t>
      </w:r>
      <w:r w:rsidRPr="00F22F86">
        <w:rPr>
          <w:sz w:val="24"/>
        </w:rPr>
        <w:t>，相应管道顶部压力值为</w:t>
      </w:r>
      <w:r w:rsidRPr="00F22F86">
        <w:rPr>
          <w:sz w:val="24"/>
        </w:rPr>
        <w:t>4.032m</w:t>
      </w:r>
      <w:r w:rsidRPr="00F22F86">
        <w:rPr>
          <w:sz w:val="24"/>
        </w:rPr>
        <w:t>，满足</w:t>
      </w:r>
      <w:r w:rsidRPr="00F22F86">
        <w:rPr>
          <w:sz w:val="24"/>
        </w:rPr>
        <w:t>2m</w:t>
      </w:r>
      <w:r w:rsidRPr="00F22F86">
        <w:rPr>
          <w:sz w:val="24"/>
        </w:rPr>
        <w:t>正压的要求</w:t>
      </w:r>
      <w:r w:rsidRPr="00F22F86">
        <w:rPr>
          <w:rFonts w:hint="eastAsia"/>
          <w:sz w:val="24"/>
        </w:rPr>
        <w:t>。</w:t>
      </w:r>
      <w:r w:rsidRPr="00F22F86">
        <w:rPr>
          <w:color w:val="000000"/>
          <w:sz w:val="24"/>
        </w:rPr>
        <w:t>下游侧最小压力</w:t>
      </w:r>
      <w:r w:rsidRPr="00F22F86">
        <w:rPr>
          <w:rFonts w:hint="eastAsia"/>
          <w:color w:val="000000"/>
          <w:sz w:val="24"/>
        </w:rPr>
        <w:t>发生在</w:t>
      </w:r>
      <w:r w:rsidRPr="00F22F86">
        <w:rPr>
          <w:rFonts w:hint="eastAsia"/>
          <w:sz w:val="24"/>
        </w:rPr>
        <w:t>进、出水口转折处（距上游进、出水口</w:t>
      </w:r>
      <w:r w:rsidRPr="00F22F86">
        <w:rPr>
          <w:rFonts w:hint="eastAsia"/>
          <w:sz w:val="24"/>
        </w:rPr>
        <w:t>5</w:t>
      </w:r>
      <w:r w:rsidRPr="00F22F86">
        <w:rPr>
          <w:sz w:val="24"/>
        </w:rPr>
        <w:t>5.21m</w:t>
      </w:r>
      <w:r w:rsidRPr="00F22F86">
        <w:rPr>
          <w:rFonts w:hint="eastAsia"/>
          <w:sz w:val="24"/>
        </w:rPr>
        <w:t>），</w:t>
      </w:r>
      <w:r w:rsidRPr="00F22F86">
        <w:rPr>
          <w:rFonts w:hint="eastAsia"/>
          <w:color w:val="000000"/>
          <w:sz w:val="24"/>
        </w:rPr>
        <w:t>最小压力值</w:t>
      </w:r>
      <w:r w:rsidRPr="00F22F86">
        <w:rPr>
          <w:color w:val="000000"/>
          <w:sz w:val="24"/>
        </w:rPr>
        <w:t>为</w:t>
      </w:r>
      <w:r w:rsidRPr="00F22F86">
        <w:rPr>
          <w:color w:val="000000"/>
          <w:sz w:val="24"/>
        </w:rPr>
        <w:t>9.665m</w:t>
      </w:r>
      <w:r w:rsidRPr="00F22F86">
        <w:rPr>
          <w:color w:val="000000"/>
          <w:sz w:val="24"/>
        </w:rPr>
        <w:t>，</w:t>
      </w:r>
      <w:r w:rsidRPr="00F22F86">
        <w:rPr>
          <w:sz w:val="24"/>
        </w:rPr>
        <w:t>相应管道顶部压力值为</w:t>
      </w:r>
      <w:r w:rsidRPr="00F22F86">
        <w:rPr>
          <w:sz w:val="24"/>
        </w:rPr>
        <w:t>4.665m</w:t>
      </w:r>
      <w:r w:rsidRPr="00F22F86">
        <w:rPr>
          <w:color w:val="000000"/>
          <w:sz w:val="24"/>
        </w:rPr>
        <w:t>，满足</w:t>
      </w:r>
      <w:r w:rsidRPr="00F22F86">
        <w:rPr>
          <w:color w:val="000000"/>
          <w:sz w:val="24"/>
        </w:rPr>
        <w:t>2m</w:t>
      </w:r>
      <w:r w:rsidRPr="00F22F86">
        <w:rPr>
          <w:color w:val="000000"/>
          <w:sz w:val="24"/>
        </w:rPr>
        <w:t>正压要求。</w:t>
      </w:r>
    </w:p>
    <w:p w14:paraId="16037F88" w14:textId="7EC93DF7" w:rsidR="002007D1" w:rsidRDefault="002007D1" w:rsidP="00DC3EC9">
      <w:pPr>
        <w:pStyle w:val="a0"/>
      </w:pPr>
    </w:p>
    <w:p w14:paraId="5DC136CE" w14:textId="2826FBB1" w:rsidR="00660F87" w:rsidRDefault="00660F87" w:rsidP="00660F87">
      <w:pPr>
        <w:pStyle w:val="2"/>
        <w:ind w:left="0" w:firstLine="0"/>
      </w:pPr>
      <w:r>
        <w:rPr>
          <w:rFonts w:hint="eastAsia"/>
        </w:rPr>
        <w:t>敏感性</w:t>
      </w:r>
      <w:r>
        <w:t>分析</w:t>
      </w:r>
    </w:p>
    <w:p w14:paraId="6CA1A046" w14:textId="77777777" w:rsidR="00660F87" w:rsidRPr="001E2866" w:rsidRDefault="00660F87" w:rsidP="00660F87">
      <w:pPr>
        <w:pStyle w:val="3"/>
        <w:numPr>
          <w:ilvl w:val="2"/>
          <w:numId w:val="36"/>
        </w:numPr>
      </w:pPr>
      <w:r w:rsidRPr="001E2866">
        <w:rPr>
          <w:rFonts w:hint="eastAsia"/>
        </w:rPr>
        <w:t>上游调压室阻抗孔敏感性分析</w:t>
      </w:r>
    </w:p>
    <w:p w14:paraId="0F8E8403" w14:textId="4CC1D80A" w:rsidR="00660F87" w:rsidRDefault="00660F87" w:rsidP="00660F87">
      <w:pPr>
        <w:ind w:firstLine="420"/>
      </w:pPr>
      <w:r w:rsidRPr="002007D1">
        <w:rPr>
          <w:rFonts w:hint="eastAsia"/>
          <w:sz w:val="24"/>
        </w:rPr>
        <w:t>根据升管</w:t>
      </w:r>
      <w:r w:rsidRPr="002007D1">
        <w:rPr>
          <w:sz w:val="24"/>
        </w:rPr>
        <w:t>管径</w:t>
      </w:r>
      <w:r w:rsidRPr="002007D1">
        <w:rPr>
          <w:rFonts w:hint="eastAsia"/>
          <w:sz w:val="24"/>
        </w:rPr>
        <w:t>为</w:t>
      </w:r>
      <w:r w:rsidRPr="002007D1">
        <w:rPr>
          <w:rFonts w:hint="eastAsia"/>
          <w:sz w:val="24"/>
        </w:rPr>
        <w:t>8</w:t>
      </w:r>
      <w:r w:rsidRPr="002007D1">
        <w:rPr>
          <w:sz w:val="24"/>
        </w:rPr>
        <w:t>m</w:t>
      </w:r>
      <w:r w:rsidRPr="002007D1">
        <w:rPr>
          <w:rFonts w:hint="eastAsia"/>
          <w:sz w:val="24"/>
        </w:rPr>
        <w:t>，</w:t>
      </w:r>
      <w:r w:rsidRPr="002007D1">
        <w:rPr>
          <w:sz w:val="24"/>
        </w:rPr>
        <w:t>流量</w:t>
      </w:r>
      <w:r w:rsidRPr="002007D1">
        <w:rPr>
          <w:rFonts w:hint="eastAsia"/>
          <w:sz w:val="24"/>
        </w:rPr>
        <w:t>系数φ</w:t>
      </w:r>
      <w:r w:rsidRPr="002007D1">
        <w:rPr>
          <w:rFonts w:hint="eastAsia"/>
          <w:sz w:val="24"/>
        </w:rPr>
        <w:t>=</w:t>
      </w:r>
      <w:r w:rsidRPr="002007D1">
        <w:rPr>
          <w:sz w:val="24"/>
        </w:rPr>
        <w:t xml:space="preserve"> </w:t>
      </w:r>
      <w:r w:rsidRPr="002007D1">
        <w:rPr>
          <w:rFonts w:hint="eastAsia"/>
          <w:sz w:val="24"/>
        </w:rPr>
        <w:t>0.7</w:t>
      </w:r>
      <w:r w:rsidRPr="002007D1">
        <w:rPr>
          <w:rFonts w:hint="eastAsia"/>
          <w:sz w:val="24"/>
        </w:rPr>
        <w:t>，阻抗孔直径分别为</w:t>
      </w:r>
      <w:r w:rsidRPr="002007D1">
        <w:rPr>
          <w:rFonts w:hint="eastAsia"/>
          <w:sz w:val="24"/>
        </w:rPr>
        <w:t>4.5</w:t>
      </w:r>
      <w:r w:rsidRPr="002007D1">
        <w:rPr>
          <w:sz w:val="24"/>
        </w:rPr>
        <w:t xml:space="preserve"> m</w:t>
      </w:r>
      <w:r w:rsidRPr="002007D1">
        <w:rPr>
          <w:rFonts w:hint="eastAsia"/>
          <w:sz w:val="24"/>
        </w:rPr>
        <w:t>,</w:t>
      </w:r>
      <w:r w:rsidRPr="002007D1">
        <w:rPr>
          <w:sz w:val="24"/>
        </w:rPr>
        <w:t xml:space="preserve"> 4.73m</w:t>
      </w:r>
      <w:r w:rsidRPr="002007D1">
        <w:rPr>
          <w:rFonts w:hint="eastAsia"/>
          <w:sz w:val="24"/>
        </w:rPr>
        <w:t>,</w:t>
      </w:r>
      <w:r w:rsidRPr="002007D1">
        <w:rPr>
          <w:sz w:val="24"/>
        </w:rPr>
        <w:t xml:space="preserve"> 5.0m, 5.5m,</w:t>
      </w:r>
      <w:r w:rsidRPr="002007D1">
        <w:rPr>
          <w:sz w:val="24"/>
        </w:rPr>
        <w:t>，</w:t>
      </w:r>
      <w:r w:rsidRPr="002007D1">
        <w:rPr>
          <w:rFonts w:hint="eastAsia"/>
          <w:sz w:val="24"/>
        </w:rPr>
        <w:t>根据</w:t>
      </w:r>
      <w:r w:rsidRPr="002007D1">
        <w:rPr>
          <w:sz w:val="24"/>
        </w:rPr>
        <w:t>公式</w:t>
      </w:r>
      <m:oMath>
        <m:r>
          <m:rPr>
            <m:sty m:val="p"/>
          </m:rPr>
          <w:rPr>
            <w:rFonts w:ascii="Cambria Math" w:hAnsi="Cambria Math"/>
            <w:sz w:val="24"/>
          </w:rPr>
          <m:t>ξ=</m:t>
        </m:r>
        <m:f>
          <m:fPr>
            <m:ctrlPr>
              <w:rPr>
                <w:rFonts w:ascii="Cambria Math" w:hAnsi="Cambria Math"/>
                <w:sz w:val="24"/>
              </w:rPr>
            </m:ctrlPr>
          </m:fPr>
          <m:num>
            <m:r>
              <w:rPr>
                <w:rFonts w:ascii="Cambria Math" w:hAnsi="Cambria Math"/>
                <w:sz w:val="24"/>
              </w:rPr>
              <m:t>1</m:t>
            </m:r>
          </m:num>
          <m:den>
            <m:r>
              <w:rPr>
                <w:rFonts w:ascii="Cambria Math" w:hAnsi="Cambria Math"/>
                <w:sz w:val="24"/>
              </w:rPr>
              <m:t>2g</m:t>
            </m:r>
            <m:sSup>
              <m:sSupPr>
                <m:ctrlPr>
                  <w:rPr>
                    <w:rFonts w:ascii="Cambria Math" w:hAnsi="Cambria Math"/>
                    <w:i/>
                    <w:sz w:val="24"/>
                  </w:rPr>
                </m:ctrlPr>
              </m:sSupPr>
              <m:e>
                <m:r>
                  <w:rPr>
                    <w:rFonts w:ascii="Cambria Math" w:hAnsi="Cambria Math"/>
                    <w:sz w:val="24"/>
                  </w:rPr>
                  <m:t>(φs)</m:t>
                </m:r>
              </m:e>
              <m:sup>
                <m:r>
                  <w:rPr>
                    <w:rFonts w:ascii="Cambria Math" w:hAnsi="Cambria Math"/>
                    <w:sz w:val="24"/>
                  </w:rPr>
                  <m:t>2</m:t>
                </m:r>
              </m:sup>
            </m:sSup>
          </m:den>
        </m:f>
      </m:oMath>
      <w:r w:rsidRPr="002007D1">
        <w:rPr>
          <w:rFonts w:hint="eastAsia"/>
          <w:sz w:val="24"/>
        </w:rPr>
        <w:t>，并以上游调压室</w:t>
      </w:r>
      <w:r w:rsidRPr="002007D1">
        <w:rPr>
          <w:sz w:val="24"/>
        </w:rPr>
        <w:t>最高涌浪</w:t>
      </w:r>
      <w:r w:rsidRPr="002007D1">
        <w:rPr>
          <w:rFonts w:hint="eastAsia"/>
          <w:sz w:val="24"/>
        </w:rPr>
        <w:t>控制工况</w:t>
      </w:r>
      <w:r w:rsidRPr="002007D1">
        <w:rPr>
          <w:rFonts w:hint="eastAsia"/>
          <w:sz w:val="24"/>
        </w:rPr>
        <w:t>JHT1</w:t>
      </w:r>
      <w:r w:rsidRPr="002007D1">
        <w:rPr>
          <w:sz w:val="24"/>
        </w:rPr>
        <w:t>5</w:t>
      </w:r>
      <w:r w:rsidRPr="002007D1">
        <w:rPr>
          <w:rFonts w:hint="eastAsia"/>
          <w:sz w:val="24"/>
        </w:rPr>
        <w:t>，上游调压室最低涌浪控制工况</w:t>
      </w:r>
      <w:r w:rsidRPr="002007D1">
        <w:rPr>
          <w:rFonts w:hint="eastAsia"/>
          <w:sz w:val="24"/>
        </w:rPr>
        <w:t>JHP6</w:t>
      </w:r>
      <w:r w:rsidRPr="002007D1">
        <w:rPr>
          <w:rFonts w:hint="eastAsia"/>
          <w:sz w:val="24"/>
        </w:rPr>
        <w:t>，蜗壳末端</w:t>
      </w:r>
      <w:r w:rsidRPr="002007D1">
        <w:rPr>
          <w:sz w:val="24"/>
        </w:rPr>
        <w:t>最大压力</w:t>
      </w:r>
      <w:r w:rsidRPr="002007D1">
        <w:rPr>
          <w:rFonts w:hint="eastAsia"/>
          <w:sz w:val="24"/>
        </w:rPr>
        <w:t>SJT1</w:t>
      </w:r>
      <w:r w:rsidRPr="002007D1">
        <w:rPr>
          <w:rFonts w:hint="eastAsia"/>
          <w:sz w:val="24"/>
        </w:rPr>
        <w:t>为依托工况进行调压室阻抗孔</w:t>
      </w:r>
      <w:r w:rsidRPr="002007D1">
        <w:rPr>
          <w:sz w:val="24"/>
        </w:rPr>
        <w:t>面积</w:t>
      </w:r>
      <w:r w:rsidRPr="002007D1">
        <w:rPr>
          <w:rFonts w:hint="eastAsia"/>
          <w:sz w:val="24"/>
        </w:rPr>
        <w:t>的敏感性分析。结果如表</w:t>
      </w:r>
      <w:r w:rsidR="002746AB" w:rsidRPr="002007D1">
        <w:rPr>
          <w:rFonts w:hint="eastAsia"/>
          <w:sz w:val="24"/>
        </w:rPr>
        <w:t>5-20</w:t>
      </w:r>
      <w:r w:rsidRPr="002007D1">
        <w:rPr>
          <w:rFonts w:hint="eastAsia"/>
          <w:sz w:val="24"/>
        </w:rPr>
        <w:t>所示</w:t>
      </w:r>
      <w:r w:rsidRPr="00A56CC5">
        <w:rPr>
          <w:rFonts w:hint="eastAsia"/>
        </w:rPr>
        <w:t>。</w:t>
      </w:r>
    </w:p>
    <w:p w14:paraId="696B0DD3" w14:textId="77777777" w:rsidR="00660F87" w:rsidRDefault="00660F87" w:rsidP="00660F87">
      <w:pPr>
        <w:jc w:val="center"/>
        <w:rPr>
          <w:b/>
          <w:sz w:val="18"/>
          <w:szCs w:val="18"/>
        </w:rPr>
      </w:pPr>
    </w:p>
    <w:p w14:paraId="4AFE5455" w14:textId="7128C491" w:rsidR="00660F87" w:rsidRPr="00BA170C" w:rsidRDefault="00660F87" w:rsidP="00660F87">
      <w:pPr>
        <w:jc w:val="center"/>
        <w:rPr>
          <w:b/>
          <w:sz w:val="18"/>
          <w:szCs w:val="18"/>
        </w:rPr>
      </w:pPr>
      <w:r w:rsidRPr="00404E18">
        <w:rPr>
          <w:rFonts w:hint="eastAsia"/>
          <w:b/>
          <w:sz w:val="18"/>
          <w:szCs w:val="18"/>
        </w:rPr>
        <w:t>表</w:t>
      </w:r>
      <w:r>
        <w:rPr>
          <w:rFonts w:hint="eastAsia"/>
          <w:b/>
          <w:sz w:val="18"/>
          <w:szCs w:val="18"/>
        </w:rPr>
        <w:t>5</w:t>
      </w:r>
      <w:r w:rsidR="002746AB">
        <w:rPr>
          <w:b/>
          <w:sz w:val="18"/>
          <w:szCs w:val="18"/>
        </w:rPr>
        <w:t>-20</w:t>
      </w:r>
      <w:r w:rsidRPr="00404E18">
        <w:rPr>
          <w:rFonts w:hint="eastAsia"/>
          <w:b/>
          <w:sz w:val="18"/>
          <w:szCs w:val="18"/>
        </w:rPr>
        <w:t xml:space="preserve"> </w:t>
      </w:r>
      <w:r w:rsidRPr="00404E18">
        <w:rPr>
          <w:b/>
          <w:sz w:val="18"/>
          <w:szCs w:val="18"/>
        </w:rPr>
        <w:t xml:space="preserve"> </w:t>
      </w:r>
      <w:r>
        <w:rPr>
          <w:rFonts w:hint="eastAsia"/>
          <w:b/>
          <w:sz w:val="18"/>
          <w:szCs w:val="18"/>
        </w:rPr>
        <w:t>上</w:t>
      </w:r>
      <w:r w:rsidRPr="00404E18">
        <w:rPr>
          <w:rFonts w:hint="eastAsia"/>
          <w:b/>
          <w:sz w:val="18"/>
          <w:szCs w:val="18"/>
        </w:rPr>
        <w:t>游</w:t>
      </w:r>
      <w:r w:rsidRPr="00404E18">
        <w:rPr>
          <w:b/>
          <w:sz w:val="18"/>
          <w:szCs w:val="18"/>
        </w:rPr>
        <w:t>调压室</w:t>
      </w:r>
      <w:r w:rsidRPr="00404E18">
        <w:rPr>
          <w:rFonts w:hint="eastAsia"/>
          <w:b/>
          <w:sz w:val="18"/>
          <w:szCs w:val="18"/>
        </w:rPr>
        <w:t>阻抗孔</w:t>
      </w:r>
      <w:r w:rsidRPr="00404E18">
        <w:rPr>
          <w:b/>
          <w:sz w:val="18"/>
          <w:szCs w:val="18"/>
        </w:rPr>
        <w:t>敏感性分析</w:t>
      </w:r>
    </w:p>
    <w:tbl>
      <w:tblPr>
        <w:tblW w:w="5000" w:type="pct"/>
        <w:tblBorders>
          <w:top w:val="single" w:sz="12" w:space="0" w:color="auto"/>
          <w:bottom w:val="single" w:sz="12" w:space="0" w:color="auto"/>
          <w:insideH w:val="single" w:sz="8" w:space="0" w:color="auto"/>
          <w:insideV w:val="single" w:sz="8" w:space="0" w:color="auto"/>
        </w:tblBorders>
        <w:tblLayout w:type="fixed"/>
        <w:tblLook w:val="04A0" w:firstRow="1" w:lastRow="0" w:firstColumn="1" w:lastColumn="0" w:noHBand="0" w:noVBand="1"/>
      </w:tblPr>
      <w:tblGrid>
        <w:gridCol w:w="990"/>
        <w:gridCol w:w="1480"/>
        <w:gridCol w:w="492"/>
        <w:gridCol w:w="987"/>
        <w:gridCol w:w="919"/>
        <w:gridCol w:w="892"/>
        <w:gridCol w:w="821"/>
        <w:gridCol w:w="950"/>
        <w:gridCol w:w="601"/>
        <w:gridCol w:w="752"/>
        <w:gridCol w:w="754"/>
      </w:tblGrid>
      <w:tr w:rsidR="00660F87" w:rsidRPr="0067030A" w14:paraId="7B84B478" w14:textId="77777777" w:rsidTr="00660F87">
        <w:trPr>
          <w:trHeight w:val="300"/>
        </w:trPr>
        <w:tc>
          <w:tcPr>
            <w:tcW w:w="513" w:type="pct"/>
            <w:shd w:val="clear" w:color="auto" w:fill="auto"/>
            <w:noWrap/>
            <w:vAlign w:val="center"/>
            <w:hideMark/>
          </w:tcPr>
          <w:p w14:paraId="19F62450" w14:textId="77777777" w:rsidR="00660F87" w:rsidRPr="0067030A" w:rsidRDefault="00660F87" w:rsidP="00660F87">
            <w:pPr>
              <w:widowControl/>
              <w:jc w:val="center"/>
              <w:rPr>
                <w:color w:val="000000"/>
                <w:kern w:val="0"/>
                <w:sz w:val="18"/>
                <w:szCs w:val="18"/>
              </w:rPr>
            </w:pPr>
            <w:r w:rsidRPr="0067030A">
              <w:rPr>
                <w:color w:val="000000"/>
                <w:kern w:val="0"/>
                <w:sz w:val="18"/>
                <w:szCs w:val="18"/>
              </w:rPr>
              <w:t>阻抗孔面积</w:t>
            </w:r>
          </w:p>
          <w:p w14:paraId="12DBC5F7" w14:textId="77777777" w:rsidR="00660F87" w:rsidRPr="0067030A" w:rsidRDefault="00660F87" w:rsidP="00660F87">
            <w:pPr>
              <w:widowControl/>
              <w:jc w:val="center"/>
              <w:rPr>
                <w:color w:val="000000"/>
                <w:kern w:val="0"/>
                <w:sz w:val="18"/>
                <w:szCs w:val="18"/>
              </w:rPr>
            </w:pPr>
            <w:r w:rsidRPr="0067030A">
              <w:rPr>
                <w:rFonts w:hint="eastAsia"/>
                <w:color w:val="000000"/>
                <w:kern w:val="0"/>
                <w:sz w:val="18"/>
                <w:szCs w:val="18"/>
              </w:rPr>
              <w:t>/</w:t>
            </w:r>
            <w:r w:rsidRPr="0067030A">
              <w:rPr>
                <w:rFonts w:hint="eastAsia"/>
                <w:color w:val="000000"/>
                <w:kern w:val="0"/>
                <w:sz w:val="18"/>
                <w:szCs w:val="18"/>
              </w:rPr>
              <w:t>升管</w:t>
            </w:r>
            <w:r w:rsidRPr="0067030A">
              <w:rPr>
                <w:color w:val="000000"/>
                <w:kern w:val="0"/>
                <w:sz w:val="18"/>
                <w:szCs w:val="18"/>
              </w:rPr>
              <w:t>面积</w:t>
            </w:r>
          </w:p>
        </w:tc>
        <w:tc>
          <w:tcPr>
            <w:tcW w:w="768" w:type="pct"/>
            <w:vAlign w:val="center"/>
          </w:tcPr>
          <w:p w14:paraId="1446515A" w14:textId="77777777" w:rsidR="00660F87" w:rsidRPr="0067030A" w:rsidRDefault="00660F87" w:rsidP="00660F87">
            <w:pPr>
              <w:widowControl/>
              <w:jc w:val="center"/>
              <w:rPr>
                <w:color w:val="000000"/>
                <w:kern w:val="0"/>
                <w:sz w:val="18"/>
                <w:szCs w:val="18"/>
              </w:rPr>
            </w:pPr>
            <w:r w:rsidRPr="0067030A">
              <w:rPr>
                <w:rFonts w:hint="eastAsia"/>
                <w:color w:val="000000"/>
                <w:kern w:val="0"/>
                <w:sz w:val="18"/>
                <w:szCs w:val="18"/>
              </w:rPr>
              <w:t>流入流出阻抗</w:t>
            </w:r>
          </w:p>
          <w:p w14:paraId="68AB9B25" w14:textId="77777777" w:rsidR="00660F87" w:rsidRPr="0067030A" w:rsidRDefault="00660F87" w:rsidP="00660F87">
            <w:pPr>
              <w:widowControl/>
              <w:jc w:val="center"/>
              <w:rPr>
                <w:color w:val="000000"/>
                <w:kern w:val="0"/>
                <w:sz w:val="18"/>
                <w:szCs w:val="18"/>
              </w:rPr>
            </w:pPr>
            <w:r w:rsidRPr="0067030A">
              <w:rPr>
                <w:rFonts w:hint="eastAsia"/>
                <w:color w:val="000000"/>
                <w:kern w:val="0"/>
                <w:sz w:val="18"/>
                <w:szCs w:val="18"/>
              </w:rPr>
              <w:t>孔</w:t>
            </w:r>
            <w:r w:rsidRPr="0067030A">
              <w:rPr>
                <w:color w:val="000000"/>
                <w:kern w:val="0"/>
                <w:sz w:val="18"/>
                <w:szCs w:val="18"/>
              </w:rPr>
              <w:t>系数</w:t>
            </w:r>
            <w:r w:rsidRPr="0067030A">
              <w:rPr>
                <w:rFonts w:hint="eastAsia"/>
                <w:color w:val="000000"/>
                <w:kern w:val="0"/>
                <w:sz w:val="18"/>
                <w:szCs w:val="18"/>
              </w:rPr>
              <w:t>(</w:t>
            </w:r>
            <w:r w:rsidRPr="0067030A">
              <w:rPr>
                <w:rFonts w:hint="eastAsia"/>
                <w:sz w:val="18"/>
                <w:szCs w:val="18"/>
              </w:rPr>
              <w:t>φ</w:t>
            </w:r>
            <w:r w:rsidRPr="0067030A">
              <w:rPr>
                <w:rFonts w:hint="eastAsia"/>
                <w:sz w:val="18"/>
                <w:szCs w:val="18"/>
              </w:rPr>
              <w:t>=</w:t>
            </w:r>
            <w:r w:rsidRPr="0067030A">
              <w:rPr>
                <w:sz w:val="18"/>
                <w:szCs w:val="18"/>
              </w:rPr>
              <w:t xml:space="preserve"> </w:t>
            </w:r>
            <w:r w:rsidRPr="0067030A">
              <w:rPr>
                <w:rFonts w:hint="eastAsia"/>
                <w:sz w:val="18"/>
                <w:szCs w:val="18"/>
              </w:rPr>
              <w:t>0.7</w:t>
            </w:r>
            <w:r w:rsidRPr="0067030A">
              <w:rPr>
                <w:rFonts w:hint="eastAsia"/>
                <w:color w:val="000000"/>
                <w:kern w:val="0"/>
                <w:sz w:val="18"/>
                <w:szCs w:val="18"/>
              </w:rPr>
              <w:t>)</w:t>
            </w:r>
          </w:p>
        </w:tc>
        <w:tc>
          <w:tcPr>
            <w:tcW w:w="255" w:type="pct"/>
            <w:vAlign w:val="center"/>
          </w:tcPr>
          <w:p w14:paraId="1A6BD627" w14:textId="77777777" w:rsidR="00660F87" w:rsidRPr="0067030A" w:rsidRDefault="00660F87" w:rsidP="00660F87">
            <w:pPr>
              <w:widowControl/>
              <w:jc w:val="center"/>
              <w:rPr>
                <w:color w:val="000000"/>
                <w:kern w:val="0"/>
                <w:sz w:val="18"/>
                <w:szCs w:val="18"/>
              </w:rPr>
            </w:pPr>
            <w:r w:rsidRPr="0067030A">
              <w:rPr>
                <w:rFonts w:hint="eastAsia"/>
                <w:color w:val="000000"/>
                <w:kern w:val="0"/>
                <w:sz w:val="18"/>
                <w:szCs w:val="18"/>
              </w:rPr>
              <w:t>上室</w:t>
            </w:r>
          </w:p>
        </w:tc>
        <w:tc>
          <w:tcPr>
            <w:tcW w:w="512" w:type="pct"/>
            <w:vAlign w:val="center"/>
          </w:tcPr>
          <w:p w14:paraId="36034560" w14:textId="77777777" w:rsidR="00660F87" w:rsidRPr="0067030A" w:rsidRDefault="00660F87" w:rsidP="00660F87">
            <w:pPr>
              <w:widowControl/>
              <w:jc w:val="center"/>
              <w:rPr>
                <w:color w:val="000000"/>
                <w:kern w:val="0"/>
                <w:sz w:val="18"/>
                <w:szCs w:val="18"/>
              </w:rPr>
            </w:pPr>
            <w:r w:rsidRPr="0067030A">
              <w:rPr>
                <w:rFonts w:hint="eastAsia"/>
                <w:color w:val="000000"/>
                <w:kern w:val="0"/>
                <w:sz w:val="18"/>
                <w:szCs w:val="18"/>
              </w:rPr>
              <w:t>上游调压室最高涌浪</w:t>
            </w:r>
            <w:r w:rsidRPr="0067030A">
              <w:rPr>
                <w:rFonts w:hint="eastAsia"/>
                <w:color w:val="000000"/>
                <w:kern w:val="0"/>
                <w:sz w:val="18"/>
                <w:szCs w:val="18"/>
              </w:rPr>
              <w:t>(m)</w:t>
            </w:r>
          </w:p>
          <w:p w14:paraId="368937FC" w14:textId="77777777" w:rsidR="00660F87" w:rsidRPr="0067030A" w:rsidRDefault="00660F87" w:rsidP="00660F87">
            <w:pPr>
              <w:widowControl/>
              <w:jc w:val="center"/>
              <w:rPr>
                <w:color w:val="000000"/>
                <w:kern w:val="0"/>
                <w:sz w:val="18"/>
                <w:szCs w:val="18"/>
              </w:rPr>
            </w:pPr>
            <w:r w:rsidRPr="0067030A">
              <w:rPr>
                <w:rFonts w:hint="eastAsia"/>
                <w:sz w:val="18"/>
                <w:szCs w:val="18"/>
              </w:rPr>
              <w:t>JHT1</w:t>
            </w:r>
            <w:r w:rsidRPr="0067030A">
              <w:rPr>
                <w:sz w:val="18"/>
                <w:szCs w:val="18"/>
              </w:rPr>
              <w:t>5</w:t>
            </w:r>
          </w:p>
        </w:tc>
        <w:tc>
          <w:tcPr>
            <w:tcW w:w="477" w:type="pct"/>
            <w:shd w:val="clear" w:color="auto" w:fill="auto"/>
            <w:noWrap/>
            <w:vAlign w:val="center"/>
            <w:hideMark/>
          </w:tcPr>
          <w:p w14:paraId="49359CA8" w14:textId="77777777" w:rsidR="00660F87" w:rsidRPr="0067030A" w:rsidRDefault="00660F87" w:rsidP="00660F87">
            <w:pPr>
              <w:widowControl/>
              <w:jc w:val="center"/>
              <w:rPr>
                <w:color w:val="000000"/>
                <w:kern w:val="0"/>
                <w:sz w:val="18"/>
                <w:szCs w:val="18"/>
              </w:rPr>
            </w:pPr>
            <w:r w:rsidRPr="0067030A">
              <w:rPr>
                <w:color w:val="000000"/>
                <w:kern w:val="0"/>
                <w:sz w:val="18"/>
                <w:szCs w:val="18"/>
              </w:rPr>
              <w:t>极值时间</w:t>
            </w:r>
          </w:p>
          <w:p w14:paraId="28C7B844" w14:textId="77777777" w:rsidR="00660F87" w:rsidRPr="0067030A" w:rsidRDefault="00660F87" w:rsidP="00660F87">
            <w:pPr>
              <w:widowControl/>
              <w:jc w:val="center"/>
              <w:rPr>
                <w:color w:val="000000"/>
                <w:kern w:val="0"/>
                <w:sz w:val="18"/>
                <w:szCs w:val="18"/>
              </w:rPr>
            </w:pPr>
            <w:r w:rsidRPr="0067030A">
              <w:rPr>
                <w:rFonts w:hint="eastAsia"/>
                <w:color w:val="000000"/>
                <w:kern w:val="0"/>
                <w:sz w:val="18"/>
                <w:szCs w:val="18"/>
              </w:rPr>
              <w:t>(</w:t>
            </w:r>
            <w:r w:rsidRPr="0067030A">
              <w:rPr>
                <w:color w:val="000000"/>
                <w:kern w:val="0"/>
                <w:sz w:val="18"/>
                <w:szCs w:val="18"/>
              </w:rPr>
              <w:t>s</w:t>
            </w:r>
            <w:r w:rsidRPr="0067030A">
              <w:rPr>
                <w:rFonts w:hint="eastAsia"/>
                <w:color w:val="000000"/>
                <w:kern w:val="0"/>
                <w:sz w:val="18"/>
                <w:szCs w:val="18"/>
              </w:rPr>
              <w:t>)</w:t>
            </w:r>
          </w:p>
        </w:tc>
        <w:tc>
          <w:tcPr>
            <w:tcW w:w="463" w:type="pct"/>
            <w:vAlign w:val="center"/>
          </w:tcPr>
          <w:p w14:paraId="10F4DD60" w14:textId="77777777" w:rsidR="00660F87" w:rsidRPr="0067030A" w:rsidRDefault="00660F87" w:rsidP="00660F87">
            <w:pPr>
              <w:widowControl/>
              <w:jc w:val="center"/>
              <w:rPr>
                <w:color w:val="000000"/>
                <w:kern w:val="0"/>
                <w:sz w:val="18"/>
                <w:szCs w:val="18"/>
              </w:rPr>
            </w:pPr>
            <w:r w:rsidRPr="0067030A">
              <w:rPr>
                <w:rFonts w:hint="eastAsia"/>
                <w:color w:val="000000"/>
                <w:kern w:val="0"/>
                <w:sz w:val="18"/>
                <w:szCs w:val="18"/>
              </w:rPr>
              <w:t>上游调压室最低涌浪</w:t>
            </w:r>
            <w:r w:rsidRPr="0067030A">
              <w:rPr>
                <w:rFonts w:hint="eastAsia"/>
                <w:color w:val="000000"/>
                <w:kern w:val="0"/>
                <w:sz w:val="18"/>
                <w:szCs w:val="18"/>
              </w:rPr>
              <w:t>(m)</w:t>
            </w:r>
          </w:p>
          <w:p w14:paraId="1CDD6918" w14:textId="77777777" w:rsidR="00660F87" w:rsidRPr="0067030A" w:rsidRDefault="00660F87" w:rsidP="00660F87">
            <w:pPr>
              <w:widowControl/>
              <w:jc w:val="center"/>
              <w:rPr>
                <w:color w:val="000000"/>
                <w:kern w:val="0"/>
                <w:sz w:val="18"/>
                <w:szCs w:val="18"/>
              </w:rPr>
            </w:pPr>
            <w:r w:rsidRPr="0067030A">
              <w:rPr>
                <w:rFonts w:hint="eastAsia"/>
                <w:sz w:val="18"/>
                <w:szCs w:val="18"/>
              </w:rPr>
              <w:t>JHP6</w:t>
            </w:r>
          </w:p>
        </w:tc>
        <w:tc>
          <w:tcPr>
            <w:tcW w:w="426" w:type="pct"/>
            <w:shd w:val="clear" w:color="auto" w:fill="auto"/>
            <w:noWrap/>
            <w:vAlign w:val="center"/>
            <w:hideMark/>
          </w:tcPr>
          <w:p w14:paraId="7515808D" w14:textId="77777777" w:rsidR="00660F87" w:rsidRPr="0067030A" w:rsidRDefault="00660F87" w:rsidP="00660F87">
            <w:pPr>
              <w:widowControl/>
              <w:jc w:val="center"/>
              <w:rPr>
                <w:sz w:val="18"/>
                <w:szCs w:val="18"/>
              </w:rPr>
            </w:pPr>
            <w:r w:rsidRPr="0067030A">
              <w:rPr>
                <w:rFonts w:hint="eastAsia"/>
                <w:sz w:val="18"/>
                <w:szCs w:val="18"/>
              </w:rPr>
              <w:t>极值时间</w:t>
            </w:r>
          </w:p>
          <w:p w14:paraId="54F1A253" w14:textId="77777777" w:rsidR="00660F87" w:rsidRPr="0067030A" w:rsidRDefault="00660F87" w:rsidP="00660F87">
            <w:pPr>
              <w:widowControl/>
              <w:jc w:val="center"/>
              <w:rPr>
                <w:color w:val="000000"/>
                <w:kern w:val="0"/>
                <w:sz w:val="18"/>
                <w:szCs w:val="18"/>
              </w:rPr>
            </w:pPr>
            <w:r w:rsidRPr="0067030A">
              <w:rPr>
                <w:rFonts w:hint="eastAsia"/>
                <w:sz w:val="18"/>
                <w:szCs w:val="18"/>
              </w:rPr>
              <w:t>(</w:t>
            </w:r>
            <w:r w:rsidRPr="0067030A">
              <w:rPr>
                <w:sz w:val="18"/>
                <w:szCs w:val="18"/>
              </w:rPr>
              <w:t>s</w:t>
            </w:r>
            <w:r w:rsidRPr="0067030A">
              <w:rPr>
                <w:rFonts w:hint="eastAsia"/>
                <w:sz w:val="18"/>
                <w:szCs w:val="18"/>
              </w:rPr>
              <w:t>)</w:t>
            </w:r>
          </w:p>
        </w:tc>
        <w:tc>
          <w:tcPr>
            <w:tcW w:w="493" w:type="pct"/>
            <w:vAlign w:val="center"/>
          </w:tcPr>
          <w:p w14:paraId="54ED22CB" w14:textId="77777777" w:rsidR="00660F87" w:rsidRPr="0067030A" w:rsidRDefault="00660F87" w:rsidP="00660F87">
            <w:pPr>
              <w:jc w:val="center"/>
              <w:rPr>
                <w:sz w:val="18"/>
                <w:szCs w:val="18"/>
              </w:rPr>
            </w:pPr>
            <w:r w:rsidRPr="0067030A">
              <w:rPr>
                <w:rFonts w:hint="eastAsia"/>
                <w:sz w:val="18"/>
                <w:szCs w:val="18"/>
              </w:rPr>
              <w:t>蜗壳末端</w:t>
            </w:r>
            <w:r w:rsidRPr="0067030A">
              <w:rPr>
                <w:sz w:val="18"/>
                <w:szCs w:val="18"/>
              </w:rPr>
              <w:t>最大压力</w:t>
            </w:r>
            <w:r w:rsidRPr="0067030A">
              <w:rPr>
                <w:rFonts w:hint="eastAsia"/>
                <w:sz w:val="18"/>
                <w:szCs w:val="18"/>
              </w:rPr>
              <w:t>（</w:t>
            </w:r>
            <w:r w:rsidRPr="0067030A">
              <w:rPr>
                <w:rFonts w:hint="eastAsia"/>
                <w:sz w:val="18"/>
                <w:szCs w:val="18"/>
              </w:rPr>
              <w:t>m</w:t>
            </w:r>
            <w:r w:rsidRPr="0067030A">
              <w:rPr>
                <w:rFonts w:hint="eastAsia"/>
                <w:sz w:val="18"/>
                <w:szCs w:val="18"/>
              </w:rPr>
              <w:t>）</w:t>
            </w:r>
          </w:p>
          <w:p w14:paraId="285C9B04" w14:textId="77777777" w:rsidR="00660F87" w:rsidRPr="0067030A" w:rsidRDefault="00660F87" w:rsidP="00660F87">
            <w:pPr>
              <w:jc w:val="center"/>
              <w:rPr>
                <w:sz w:val="18"/>
                <w:szCs w:val="18"/>
              </w:rPr>
            </w:pPr>
            <w:r w:rsidRPr="0067030A">
              <w:rPr>
                <w:rFonts w:hint="eastAsia"/>
                <w:sz w:val="18"/>
                <w:szCs w:val="18"/>
              </w:rPr>
              <w:t>SJT1</w:t>
            </w:r>
          </w:p>
        </w:tc>
        <w:tc>
          <w:tcPr>
            <w:tcW w:w="312" w:type="pct"/>
            <w:vAlign w:val="center"/>
          </w:tcPr>
          <w:p w14:paraId="03B3B70F" w14:textId="77777777" w:rsidR="00660F87" w:rsidRPr="0067030A" w:rsidRDefault="00660F87" w:rsidP="00660F87">
            <w:pPr>
              <w:widowControl/>
              <w:jc w:val="center"/>
              <w:rPr>
                <w:color w:val="000000"/>
                <w:kern w:val="0"/>
                <w:sz w:val="18"/>
                <w:szCs w:val="18"/>
              </w:rPr>
            </w:pPr>
            <w:r w:rsidRPr="0067030A">
              <w:rPr>
                <w:color w:val="000000"/>
                <w:kern w:val="0"/>
                <w:sz w:val="18"/>
                <w:szCs w:val="18"/>
              </w:rPr>
              <w:t>极值时间</w:t>
            </w:r>
          </w:p>
          <w:p w14:paraId="20825C52" w14:textId="77777777" w:rsidR="00660F87" w:rsidRPr="0067030A" w:rsidRDefault="00660F87" w:rsidP="00660F87">
            <w:pPr>
              <w:widowControl/>
              <w:jc w:val="center"/>
              <w:rPr>
                <w:sz w:val="18"/>
                <w:szCs w:val="18"/>
              </w:rPr>
            </w:pPr>
            <w:r w:rsidRPr="0067030A">
              <w:rPr>
                <w:rFonts w:hint="eastAsia"/>
                <w:color w:val="000000"/>
                <w:kern w:val="0"/>
                <w:sz w:val="18"/>
                <w:szCs w:val="18"/>
              </w:rPr>
              <w:t>(</w:t>
            </w:r>
            <w:r w:rsidRPr="0067030A">
              <w:rPr>
                <w:color w:val="000000"/>
                <w:kern w:val="0"/>
                <w:sz w:val="18"/>
                <w:szCs w:val="18"/>
              </w:rPr>
              <w:t>s</w:t>
            </w:r>
            <w:r w:rsidRPr="0067030A">
              <w:rPr>
                <w:rFonts w:hint="eastAsia"/>
                <w:color w:val="000000"/>
                <w:kern w:val="0"/>
                <w:sz w:val="18"/>
                <w:szCs w:val="18"/>
              </w:rPr>
              <w:t>)</w:t>
            </w:r>
          </w:p>
        </w:tc>
        <w:tc>
          <w:tcPr>
            <w:tcW w:w="390" w:type="pct"/>
            <w:vAlign w:val="center"/>
          </w:tcPr>
          <w:p w14:paraId="441C6D29" w14:textId="77777777" w:rsidR="00660F87" w:rsidRPr="0067030A" w:rsidRDefault="00660F87" w:rsidP="00660F87">
            <w:pPr>
              <w:widowControl/>
              <w:jc w:val="center"/>
              <w:rPr>
                <w:color w:val="000000"/>
                <w:kern w:val="0"/>
                <w:sz w:val="18"/>
                <w:szCs w:val="18"/>
              </w:rPr>
            </w:pPr>
            <w:r>
              <w:rPr>
                <w:rFonts w:hint="eastAsia"/>
                <w:sz w:val="18"/>
                <w:szCs w:val="18"/>
              </w:rPr>
              <w:t>尾水管进口</w:t>
            </w:r>
            <w:r>
              <w:rPr>
                <w:sz w:val="18"/>
                <w:szCs w:val="18"/>
              </w:rPr>
              <w:t>最</w:t>
            </w:r>
            <w:r>
              <w:rPr>
                <w:rFonts w:hint="eastAsia"/>
                <w:sz w:val="18"/>
                <w:szCs w:val="18"/>
              </w:rPr>
              <w:t>小</w:t>
            </w:r>
            <w:r w:rsidRPr="0067030A">
              <w:rPr>
                <w:sz w:val="18"/>
                <w:szCs w:val="18"/>
              </w:rPr>
              <w:t>压力</w:t>
            </w:r>
            <w:r w:rsidRPr="0067030A">
              <w:rPr>
                <w:rFonts w:hint="eastAsia"/>
                <w:sz w:val="18"/>
                <w:szCs w:val="18"/>
              </w:rPr>
              <w:t>（</w:t>
            </w:r>
            <w:r w:rsidRPr="0067030A">
              <w:rPr>
                <w:rFonts w:hint="eastAsia"/>
                <w:sz w:val="18"/>
                <w:szCs w:val="18"/>
              </w:rPr>
              <w:t>m</w:t>
            </w:r>
            <w:r w:rsidRPr="0067030A">
              <w:rPr>
                <w:rFonts w:hint="eastAsia"/>
                <w:sz w:val="18"/>
                <w:szCs w:val="18"/>
              </w:rPr>
              <w:t>）</w:t>
            </w:r>
          </w:p>
        </w:tc>
        <w:tc>
          <w:tcPr>
            <w:tcW w:w="391" w:type="pct"/>
            <w:vAlign w:val="center"/>
          </w:tcPr>
          <w:p w14:paraId="1194A0A7" w14:textId="77777777" w:rsidR="00660F87" w:rsidRPr="00A7473C" w:rsidRDefault="00660F87" w:rsidP="00660F87">
            <w:pPr>
              <w:widowControl/>
              <w:jc w:val="center"/>
              <w:rPr>
                <w:color w:val="000000"/>
                <w:kern w:val="0"/>
                <w:sz w:val="18"/>
                <w:szCs w:val="18"/>
              </w:rPr>
            </w:pPr>
            <w:r w:rsidRPr="00A7473C">
              <w:rPr>
                <w:rFonts w:hint="eastAsia"/>
                <w:color w:val="000000"/>
                <w:kern w:val="0"/>
                <w:sz w:val="18"/>
                <w:szCs w:val="18"/>
              </w:rPr>
              <w:t>极值时间</w:t>
            </w:r>
          </w:p>
          <w:p w14:paraId="0DE3E995" w14:textId="77777777" w:rsidR="00660F87" w:rsidRPr="0067030A" w:rsidRDefault="00660F87" w:rsidP="00660F87">
            <w:pPr>
              <w:widowControl/>
              <w:jc w:val="center"/>
              <w:rPr>
                <w:color w:val="000000"/>
                <w:kern w:val="0"/>
                <w:sz w:val="18"/>
                <w:szCs w:val="18"/>
              </w:rPr>
            </w:pPr>
            <w:r w:rsidRPr="00A7473C">
              <w:rPr>
                <w:color w:val="000000"/>
                <w:kern w:val="0"/>
                <w:sz w:val="18"/>
                <w:szCs w:val="18"/>
              </w:rPr>
              <w:t>(s)</w:t>
            </w:r>
          </w:p>
        </w:tc>
      </w:tr>
      <w:tr w:rsidR="00660F87" w:rsidRPr="0067030A" w14:paraId="141E8A27" w14:textId="77777777" w:rsidTr="00660F87">
        <w:trPr>
          <w:trHeight w:val="263"/>
        </w:trPr>
        <w:tc>
          <w:tcPr>
            <w:tcW w:w="513" w:type="pct"/>
            <w:vMerge w:val="restart"/>
            <w:shd w:val="clear" w:color="auto" w:fill="auto"/>
            <w:noWrap/>
            <w:vAlign w:val="center"/>
          </w:tcPr>
          <w:p w14:paraId="2D0C5A67" w14:textId="77777777" w:rsidR="00660F87" w:rsidRPr="0067030A" w:rsidRDefault="00660F87" w:rsidP="00660F87">
            <w:pPr>
              <w:widowControl/>
              <w:jc w:val="center"/>
              <w:rPr>
                <w:color w:val="000000"/>
                <w:kern w:val="0"/>
                <w:sz w:val="18"/>
                <w:szCs w:val="18"/>
              </w:rPr>
            </w:pPr>
            <w:r w:rsidRPr="0067030A">
              <w:rPr>
                <w:rFonts w:hint="eastAsia"/>
                <w:color w:val="000000"/>
                <w:kern w:val="0"/>
                <w:sz w:val="18"/>
                <w:szCs w:val="18"/>
              </w:rPr>
              <w:t>4.5</w:t>
            </w:r>
          </w:p>
        </w:tc>
        <w:tc>
          <w:tcPr>
            <w:tcW w:w="768" w:type="pct"/>
            <w:vMerge w:val="restart"/>
            <w:vAlign w:val="center"/>
          </w:tcPr>
          <w:p w14:paraId="4DF4F02B" w14:textId="77777777" w:rsidR="00660F87" w:rsidRPr="0067030A" w:rsidRDefault="00660F87" w:rsidP="00660F87">
            <w:pPr>
              <w:widowControl/>
              <w:jc w:val="center"/>
              <w:rPr>
                <w:color w:val="000000"/>
                <w:kern w:val="0"/>
                <w:sz w:val="18"/>
                <w:szCs w:val="18"/>
              </w:rPr>
            </w:pPr>
            <w:r w:rsidRPr="0067030A">
              <w:rPr>
                <w:rFonts w:hint="eastAsia"/>
                <w:color w:val="000000"/>
                <w:kern w:val="0"/>
                <w:sz w:val="18"/>
                <w:szCs w:val="18"/>
              </w:rPr>
              <w:t>0.000402036</w:t>
            </w:r>
          </w:p>
        </w:tc>
        <w:tc>
          <w:tcPr>
            <w:tcW w:w="255" w:type="pct"/>
            <w:vAlign w:val="center"/>
          </w:tcPr>
          <w:p w14:paraId="48AE77CA" w14:textId="77777777" w:rsidR="00660F87" w:rsidRPr="0067030A" w:rsidRDefault="00660F87" w:rsidP="00660F87">
            <w:pPr>
              <w:widowControl/>
              <w:jc w:val="center"/>
              <w:rPr>
                <w:sz w:val="18"/>
                <w:szCs w:val="18"/>
              </w:rPr>
            </w:pPr>
            <w:r w:rsidRPr="0067030A">
              <w:rPr>
                <w:rFonts w:hint="eastAsia"/>
                <w:sz w:val="18"/>
                <w:szCs w:val="18"/>
              </w:rPr>
              <w:t>有</w:t>
            </w:r>
          </w:p>
        </w:tc>
        <w:tc>
          <w:tcPr>
            <w:tcW w:w="512" w:type="pct"/>
            <w:vAlign w:val="center"/>
          </w:tcPr>
          <w:p w14:paraId="683655E0" w14:textId="77777777" w:rsidR="00660F87" w:rsidRPr="0067030A" w:rsidRDefault="00660F87" w:rsidP="00660F87">
            <w:pPr>
              <w:widowControl/>
              <w:jc w:val="center"/>
              <w:rPr>
                <w:color w:val="000000"/>
                <w:kern w:val="0"/>
                <w:sz w:val="18"/>
                <w:szCs w:val="18"/>
              </w:rPr>
            </w:pPr>
            <w:r w:rsidRPr="0067030A">
              <w:rPr>
                <w:sz w:val="18"/>
                <w:szCs w:val="18"/>
              </w:rPr>
              <w:t>616.26</w:t>
            </w:r>
          </w:p>
        </w:tc>
        <w:tc>
          <w:tcPr>
            <w:tcW w:w="477" w:type="pct"/>
            <w:vAlign w:val="center"/>
          </w:tcPr>
          <w:p w14:paraId="078955E2" w14:textId="77777777" w:rsidR="00660F87" w:rsidRPr="0067030A" w:rsidRDefault="00660F87" w:rsidP="00660F87">
            <w:pPr>
              <w:widowControl/>
              <w:jc w:val="center"/>
              <w:rPr>
                <w:color w:val="000000"/>
                <w:kern w:val="0"/>
                <w:sz w:val="18"/>
                <w:szCs w:val="18"/>
              </w:rPr>
            </w:pPr>
            <w:r w:rsidRPr="0067030A">
              <w:rPr>
                <w:color w:val="000000"/>
                <w:kern w:val="0"/>
                <w:sz w:val="18"/>
                <w:szCs w:val="18"/>
              </w:rPr>
              <w:t>84.22</w:t>
            </w:r>
          </w:p>
        </w:tc>
        <w:tc>
          <w:tcPr>
            <w:tcW w:w="463" w:type="pct"/>
            <w:vMerge w:val="restart"/>
            <w:vAlign w:val="center"/>
          </w:tcPr>
          <w:p w14:paraId="3AB07AF8" w14:textId="77777777" w:rsidR="00660F87" w:rsidRPr="0067030A" w:rsidRDefault="00660F87" w:rsidP="00660F87">
            <w:pPr>
              <w:widowControl/>
              <w:jc w:val="center"/>
              <w:rPr>
                <w:color w:val="000000"/>
                <w:kern w:val="0"/>
                <w:sz w:val="18"/>
                <w:szCs w:val="18"/>
              </w:rPr>
            </w:pPr>
            <w:r w:rsidRPr="0067030A">
              <w:rPr>
                <w:color w:val="000000"/>
                <w:kern w:val="0"/>
                <w:sz w:val="18"/>
                <w:szCs w:val="18"/>
              </w:rPr>
              <w:t>560.16</w:t>
            </w:r>
          </w:p>
        </w:tc>
        <w:tc>
          <w:tcPr>
            <w:tcW w:w="426" w:type="pct"/>
            <w:vMerge w:val="restart"/>
            <w:shd w:val="clear" w:color="auto" w:fill="auto"/>
            <w:noWrap/>
            <w:vAlign w:val="center"/>
          </w:tcPr>
          <w:p w14:paraId="1F6A5AF5" w14:textId="77777777" w:rsidR="00660F87" w:rsidRPr="0067030A" w:rsidRDefault="00660F87" w:rsidP="00660F87">
            <w:pPr>
              <w:widowControl/>
              <w:jc w:val="center"/>
              <w:rPr>
                <w:color w:val="000000"/>
                <w:kern w:val="0"/>
                <w:sz w:val="18"/>
                <w:szCs w:val="18"/>
              </w:rPr>
            </w:pPr>
            <w:r w:rsidRPr="0067030A">
              <w:rPr>
                <w:color w:val="000000"/>
                <w:kern w:val="0"/>
                <w:sz w:val="18"/>
                <w:szCs w:val="18"/>
              </w:rPr>
              <w:t>74.05</w:t>
            </w:r>
          </w:p>
        </w:tc>
        <w:tc>
          <w:tcPr>
            <w:tcW w:w="493" w:type="pct"/>
            <w:vMerge w:val="restart"/>
            <w:vAlign w:val="center"/>
          </w:tcPr>
          <w:p w14:paraId="4E301AD5" w14:textId="77777777" w:rsidR="00660F87" w:rsidRPr="0067030A" w:rsidRDefault="00660F87" w:rsidP="00660F87">
            <w:pPr>
              <w:widowControl/>
              <w:jc w:val="center"/>
              <w:rPr>
                <w:color w:val="000000"/>
                <w:kern w:val="0"/>
                <w:sz w:val="18"/>
                <w:szCs w:val="18"/>
              </w:rPr>
            </w:pPr>
            <w:r w:rsidRPr="0067030A">
              <w:rPr>
                <w:color w:val="000000"/>
                <w:kern w:val="0"/>
                <w:sz w:val="18"/>
                <w:szCs w:val="18"/>
              </w:rPr>
              <w:t>756.09</w:t>
            </w:r>
          </w:p>
        </w:tc>
        <w:tc>
          <w:tcPr>
            <w:tcW w:w="312" w:type="pct"/>
            <w:vMerge w:val="restart"/>
            <w:vAlign w:val="center"/>
          </w:tcPr>
          <w:p w14:paraId="26822F34" w14:textId="77777777" w:rsidR="00660F87" w:rsidRPr="0067030A" w:rsidRDefault="00660F87" w:rsidP="00660F87">
            <w:pPr>
              <w:widowControl/>
              <w:jc w:val="center"/>
              <w:rPr>
                <w:color w:val="000000"/>
                <w:kern w:val="0"/>
                <w:sz w:val="18"/>
                <w:szCs w:val="18"/>
              </w:rPr>
            </w:pPr>
            <w:r>
              <w:rPr>
                <w:color w:val="000000"/>
                <w:kern w:val="0"/>
                <w:sz w:val="18"/>
                <w:szCs w:val="18"/>
              </w:rPr>
              <w:t>8.9</w:t>
            </w:r>
          </w:p>
        </w:tc>
        <w:tc>
          <w:tcPr>
            <w:tcW w:w="390" w:type="pct"/>
            <w:vMerge w:val="restart"/>
            <w:vAlign w:val="center"/>
          </w:tcPr>
          <w:p w14:paraId="6B599EDA" w14:textId="77777777" w:rsidR="00660F87" w:rsidRPr="0067030A" w:rsidRDefault="00660F87" w:rsidP="00660F87">
            <w:pPr>
              <w:widowControl/>
              <w:jc w:val="center"/>
              <w:rPr>
                <w:color w:val="000000"/>
                <w:kern w:val="0"/>
                <w:sz w:val="18"/>
                <w:szCs w:val="18"/>
              </w:rPr>
            </w:pPr>
            <w:r>
              <w:rPr>
                <w:rFonts w:hint="eastAsia"/>
                <w:color w:val="000000"/>
                <w:kern w:val="0"/>
                <w:sz w:val="18"/>
                <w:szCs w:val="18"/>
              </w:rPr>
              <w:t>2.94</w:t>
            </w:r>
          </w:p>
        </w:tc>
        <w:tc>
          <w:tcPr>
            <w:tcW w:w="391" w:type="pct"/>
            <w:vMerge w:val="restart"/>
            <w:vAlign w:val="center"/>
          </w:tcPr>
          <w:p w14:paraId="682FFD8A" w14:textId="77777777" w:rsidR="00660F87" w:rsidRPr="0067030A" w:rsidRDefault="00660F87" w:rsidP="00660F87">
            <w:pPr>
              <w:widowControl/>
              <w:jc w:val="center"/>
              <w:rPr>
                <w:color w:val="000000"/>
                <w:kern w:val="0"/>
                <w:sz w:val="18"/>
                <w:szCs w:val="18"/>
              </w:rPr>
            </w:pPr>
            <w:r w:rsidRPr="0030124A">
              <w:rPr>
                <w:color w:val="000000"/>
                <w:kern w:val="0"/>
                <w:sz w:val="18"/>
                <w:szCs w:val="18"/>
              </w:rPr>
              <w:t>13.26</w:t>
            </w:r>
          </w:p>
        </w:tc>
      </w:tr>
      <w:tr w:rsidR="00660F87" w:rsidRPr="0067030A" w14:paraId="69E1255A" w14:textId="77777777" w:rsidTr="00660F87">
        <w:trPr>
          <w:trHeight w:val="263"/>
        </w:trPr>
        <w:tc>
          <w:tcPr>
            <w:tcW w:w="513" w:type="pct"/>
            <w:vMerge/>
            <w:shd w:val="clear" w:color="auto" w:fill="auto"/>
            <w:noWrap/>
            <w:vAlign w:val="center"/>
          </w:tcPr>
          <w:p w14:paraId="72A6A6AC" w14:textId="77777777" w:rsidR="00660F87" w:rsidRPr="0067030A" w:rsidRDefault="00660F87" w:rsidP="00660F87">
            <w:pPr>
              <w:widowControl/>
              <w:jc w:val="center"/>
              <w:rPr>
                <w:color w:val="000000"/>
                <w:kern w:val="0"/>
                <w:sz w:val="18"/>
                <w:szCs w:val="18"/>
              </w:rPr>
            </w:pPr>
          </w:p>
        </w:tc>
        <w:tc>
          <w:tcPr>
            <w:tcW w:w="768" w:type="pct"/>
            <w:vMerge/>
            <w:vAlign w:val="center"/>
          </w:tcPr>
          <w:p w14:paraId="7E5510A3" w14:textId="77777777" w:rsidR="00660F87" w:rsidRPr="0067030A" w:rsidRDefault="00660F87" w:rsidP="00660F87">
            <w:pPr>
              <w:widowControl/>
              <w:jc w:val="center"/>
              <w:rPr>
                <w:color w:val="000000"/>
                <w:kern w:val="0"/>
                <w:sz w:val="18"/>
                <w:szCs w:val="18"/>
              </w:rPr>
            </w:pPr>
          </w:p>
        </w:tc>
        <w:tc>
          <w:tcPr>
            <w:tcW w:w="255" w:type="pct"/>
            <w:vAlign w:val="center"/>
          </w:tcPr>
          <w:p w14:paraId="206C3CAC" w14:textId="77777777" w:rsidR="00660F87" w:rsidRPr="0067030A" w:rsidRDefault="00660F87" w:rsidP="00660F87">
            <w:pPr>
              <w:widowControl/>
              <w:jc w:val="center"/>
              <w:rPr>
                <w:sz w:val="18"/>
                <w:szCs w:val="18"/>
              </w:rPr>
            </w:pPr>
            <w:r w:rsidRPr="0067030A">
              <w:rPr>
                <w:rFonts w:hint="eastAsia"/>
                <w:sz w:val="18"/>
                <w:szCs w:val="18"/>
              </w:rPr>
              <w:t>无</w:t>
            </w:r>
          </w:p>
        </w:tc>
        <w:tc>
          <w:tcPr>
            <w:tcW w:w="512" w:type="pct"/>
            <w:vAlign w:val="center"/>
          </w:tcPr>
          <w:p w14:paraId="736044E9" w14:textId="77777777" w:rsidR="00660F87" w:rsidRPr="0067030A" w:rsidRDefault="00660F87" w:rsidP="00660F87">
            <w:pPr>
              <w:widowControl/>
              <w:jc w:val="center"/>
              <w:rPr>
                <w:sz w:val="18"/>
                <w:szCs w:val="18"/>
              </w:rPr>
            </w:pPr>
            <w:r w:rsidRPr="0067030A">
              <w:rPr>
                <w:sz w:val="18"/>
                <w:szCs w:val="18"/>
              </w:rPr>
              <w:t>618.30</w:t>
            </w:r>
          </w:p>
        </w:tc>
        <w:tc>
          <w:tcPr>
            <w:tcW w:w="477" w:type="pct"/>
            <w:vAlign w:val="center"/>
          </w:tcPr>
          <w:p w14:paraId="4F4081D9" w14:textId="77777777" w:rsidR="00660F87" w:rsidRPr="0067030A" w:rsidRDefault="00660F87" w:rsidP="00660F87">
            <w:pPr>
              <w:widowControl/>
              <w:jc w:val="center"/>
              <w:rPr>
                <w:sz w:val="18"/>
                <w:szCs w:val="18"/>
              </w:rPr>
            </w:pPr>
            <w:r w:rsidRPr="0067030A">
              <w:rPr>
                <w:sz w:val="18"/>
                <w:szCs w:val="18"/>
              </w:rPr>
              <w:t>72.02</w:t>
            </w:r>
          </w:p>
        </w:tc>
        <w:tc>
          <w:tcPr>
            <w:tcW w:w="463" w:type="pct"/>
            <w:vMerge/>
            <w:vAlign w:val="center"/>
          </w:tcPr>
          <w:p w14:paraId="78C24E8D" w14:textId="77777777" w:rsidR="00660F87" w:rsidRPr="0067030A" w:rsidRDefault="00660F87" w:rsidP="00660F87">
            <w:pPr>
              <w:widowControl/>
              <w:jc w:val="center"/>
              <w:rPr>
                <w:color w:val="000000"/>
                <w:kern w:val="0"/>
                <w:sz w:val="18"/>
                <w:szCs w:val="18"/>
              </w:rPr>
            </w:pPr>
          </w:p>
        </w:tc>
        <w:tc>
          <w:tcPr>
            <w:tcW w:w="426" w:type="pct"/>
            <w:vMerge/>
            <w:shd w:val="clear" w:color="auto" w:fill="auto"/>
            <w:noWrap/>
            <w:vAlign w:val="center"/>
          </w:tcPr>
          <w:p w14:paraId="514C6691" w14:textId="77777777" w:rsidR="00660F87" w:rsidRPr="0067030A" w:rsidRDefault="00660F87" w:rsidP="00660F87">
            <w:pPr>
              <w:widowControl/>
              <w:jc w:val="center"/>
              <w:rPr>
                <w:color w:val="000000"/>
                <w:kern w:val="0"/>
                <w:sz w:val="18"/>
                <w:szCs w:val="18"/>
              </w:rPr>
            </w:pPr>
          </w:p>
        </w:tc>
        <w:tc>
          <w:tcPr>
            <w:tcW w:w="493" w:type="pct"/>
            <w:vMerge/>
            <w:vAlign w:val="center"/>
          </w:tcPr>
          <w:p w14:paraId="7B079F84" w14:textId="77777777" w:rsidR="00660F87" w:rsidRPr="0067030A" w:rsidRDefault="00660F87" w:rsidP="00660F87">
            <w:pPr>
              <w:widowControl/>
              <w:jc w:val="center"/>
              <w:rPr>
                <w:color w:val="000000"/>
                <w:kern w:val="0"/>
                <w:sz w:val="18"/>
                <w:szCs w:val="18"/>
              </w:rPr>
            </w:pPr>
          </w:p>
        </w:tc>
        <w:tc>
          <w:tcPr>
            <w:tcW w:w="312" w:type="pct"/>
            <w:vMerge/>
            <w:vAlign w:val="center"/>
          </w:tcPr>
          <w:p w14:paraId="6E7F78CC" w14:textId="77777777" w:rsidR="00660F87" w:rsidRPr="0067030A" w:rsidRDefault="00660F87" w:rsidP="00660F87">
            <w:pPr>
              <w:widowControl/>
              <w:jc w:val="center"/>
              <w:rPr>
                <w:color w:val="000000"/>
                <w:kern w:val="0"/>
                <w:sz w:val="18"/>
                <w:szCs w:val="18"/>
              </w:rPr>
            </w:pPr>
          </w:p>
        </w:tc>
        <w:tc>
          <w:tcPr>
            <w:tcW w:w="390" w:type="pct"/>
            <w:vMerge/>
            <w:vAlign w:val="center"/>
          </w:tcPr>
          <w:p w14:paraId="2B4A0F0A" w14:textId="77777777" w:rsidR="00660F87" w:rsidRPr="0067030A" w:rsidRDefault="00660F87" w:rsidP="00660F87">
            <w:pPr>
              <w:widowControl/>
              <w:jc w:val="center"/>
              <w:rPr>
                <w:color w:val="000000"/>
                <w:kern w:val="0"/>
                <w:sz w:val="18"/>
                <w:szCs w:val="18"/>
              </w:rPr>
            </w:pPr>
          </w:p>
        </w:tc>
        <w:tc>
          <w:tcPr>
            <w:tcW w:w="391" w:type="pct"/>
            <w:vMerge/>
            <w:vAlign w:val="center"/>
          </w:tcPr>
          <w:p w14:paraId="532FBFE2" w14:textId="77777777" w:rsidR="00660F87" w:rsidRPr="0067030A" w:rsidRDefault="00660F87" w:rsidP="00660F87">
            <w:pPr>
              <w:widowControl/>
              <w:jc w:val="center"/>
              <w:rPr>
                <w:color w:val="000000"/>
                <w:kern w:val="0"/>
                <w:sz w:val="18"/>
                <w:szCs w:val="18"/>
              </w:rPr>
            </w:pPr>
          </w:p>
        </w:tc>
      </w:tr>
      <w:tr w:rsidR="00660F87" w:rsidRPr="0067030A" w14:paraId="4FF36596" w14:textId="77777777" w:rsidTr="00660F87">
        <w:trPr>
          <w:trHeight w:val="132"/>
        </w:trPr>
        <w:tc>
          <w:tcPr>
            <w:tcW w:w="513" w:type="pct"/>
            <w:vMerge w:val="restart"/>
            <w:shd w:val="clear" w:color="auto" w:fill="auto"/>
            <w:noWrap/>
            <w:vAlign w:val="center"/>
          </w:tcPr>
          <w:p w14:paraId="7D62EF3E" w14:textId="77777777" w:rsidR="00660F87" w:rsidRPr="0067030A" w:rsidRDefault="00660F87" w:rsidP="00660F87">
            <w:pPr>
              <w:widowControl/>
              <w:jc w:val="center"/>
              <w:rPr>
                <w:color w:val="000000"/>
                <w:kern w:val="0"/>
                <w:sz w:val="18"/>
                <w:szCs w:val="18"/>
              </w:rPr>
            </w:pPr>
            <w:r w:rsidRPr="0067030A">
              <w:rPr>
                <w:rFonts w:hint="eastAsia"/>
                <w:color w:val="000000"/>
                <w:kern w:val="0"/>
                <w:sz w:val="18"/>
                <w:szCs w:val="18"/>
              </w:rPr>
              <w:t>4.73</w:t>
            </w:r>
          </w:p>
        </w:tc>
        <w:tc>
          <w:tcPr>
            <w:tcW w:w="768" w:type="pct"/>
            <w:vMerge w:val="restart"/>
            <w:vAlign w:val="center"/>
          </w:tcPr>
          <w:p w14:paraId="57811FE6" w14:textId="77777777" w:rsidR="00660F87" w:rsidRPr="0067030A" w:rsidRDefault="00660F87" w:rsidP="00660F87">
            <w:pPr>
              <w:widowControl/>
              <w:jc w:val="center"/>
              <w:rPr>
                <w:color w:val="000000"/>
                <w:kern w:val="0"/>
                <w:sz w:val="18"/>
                <w:szCs w:val="18"/>
              </w:rPr>
            </w:pPr>
            <w:r w:rsidRPr="0067030A">
              <w:rPr>
                <w:color w:val="000000"/>
                <w:kern w:val="0"/>
                <w:sz w:val="18"/>
                <w:szCs w:val="18"/>
              </w:rPr>
              <w:t>0.000336069</w:t>
            </w:r>
          </w:p>
        </w:tc>
        <w:tc>
          <w:tcPr>
            <w:tcW w:w="255" w:type="pct"/>
            <w:vAlign w:val="center"/>
          </w:tcPr>
          <w:p w14:paraId="0FB1967F" w14:textId="77777777" w:rsidR="00660F87" w:rsidRPr="0067030A" w:rsidRDefault="00660F87" w:rsidP="00660F87">
            <w:pPr>
              <w:widowControl/>
              <w:jc w:val="center"/>
              <w:rPr>
                <w:color w:val="000000"/>
                <w:kern w:val="0"/>
                <w:sz w:val="18"/>
                <w:szCs w:val="18"/>
              </w:rPr>
            </w:pPr>
            <w:r w:rsidRPr="0067030A">
              <w:rPr>
                <w:rFonts w:hint="eastAsia"/>
                <w:sz w:val="18"/>
                <w:szCs w:val="18"/>
              </w:rPr>
              <w:t>有</w:t>
            </w:r>
          </w:p>
        </w:tc>
        <w:tc>
          <w:tcPr>
            <w:tcW w:w="512" w:type="pct"/>
            <w:vAlign w:val="center"/>
          </w:tcPr>
          <w:p w14:paraId="2AE734BE" w14:textId="77777777" w:rsidR="00660F87" w:rsidRPr="0067030A" w:rsidRDefault="00660F87" w:rsidP="00660F87">
            <w:pPr>
              <w:widowControl/>
              <w:jc w:val="center"/>
              <w:rPr>
                <w:color w:val="000000"/>
                <w:kern w:val="0"/>
                <w:sz w:val="18"/>
                <w:szCs w:val="18"/>
              </w:rPr>
            </w:pPr>
            <w:r w:rsidRPr="0067030A">
              <w:rPr>
                <w:color w:val="000000"/>
                <w:kern w:val="0"/>
                <w:sz w:val="18"/>
                <w:szCs w:val="18"/>
              </w:rPr>
              <w:t>616.59</w:t>
            </w:r>
          </w:p>
        </w:tc>
        <w:tc>
          <w:tcPr>
            <w:tcW w:w="477" w:type="pct"/>
            <w:vAlign w:val="center"/>
          </w:tcPr>
          <w:p w14:paraId="02DF361E" w14:textId="77777777" w:rsidR="00660F87" w:rsidRPr="0067030A" w:rsidRDefault="00660F87" w:rsidP="00660F87">
            <w:pPr>
              <w:widowControl/>
              <w:jc w:val="center"/>
              <w:rPr>
                <w:color w:val="000000"/>
                <w:kern w:val="0"/>
                <w:sz w:val="18"/>
                <w:szCs w:val="18"/>
              </w:rPr>
            </w:pPr>
            <w:r w:rsidRPr="0067030A">
              <w:rPr>
                <w:color w:val="000000"/>
                <w:kern w:val="0"/>
                <w:sz w:val="18"/>
                <w:szCs w:val="18"/>
              </w:rPr>
              <w:t>85.22</w:t>
            </w:r>
          </w:p>
        </w:tc>
        <w:tc>
          <w:tcPr>
            <w:tcW w:w="463" w:type="pct"/>
            <w:vMerge w:val="restart"/>
            <w:vAlign w:val="center"/>
          </w:tcPr>
          <w:p w14:paraId="482BCF40" w14:textId="77777777" w:rsidR="00660F87" w:rsidRPr="0067030A" w:rsidRDefault="00660F87" w:rsidP="00660F87">
            <w:pPr>
              <w:widowControl/>
              <w:jc w:val="center"/>
              <w:rPr>
                <w:color w:val="000000"/>
                <w:kern w:val="0"/>
                <w:sz w:val="18"/>
                <w:szCs w:val="18"/>
              </w:rPr>
            </w:pPr>
            <w:r w:rsidRPr="0067030A">
              <w:rPr>
                <w:color w:val="000000"/>
                <w:kern w:val="0"/>
                <w:sz w:val="18"/>
                <w:szCs w:val="18"/>
              </w:rPr>
              <w:t>558.96</w:t>
            </w:r>
          </w:p>
        </w:tc>
        <w:tc>
          <w:tcPr>
            <w:tcW w:w="426" w:type="pct"/>
            <w:vMerge w:val="restart"/>
            <w:shd w:val="clear" w:color="auto" w:fill="auto"/>
            <w:noWrap/>
            <w:vAlign w:val="center"/>
          </w:tcPr>
          <w:p w14:paraId="53BAA67D" w14:textId="77777777" w:rsidR="00660F87" w:rsidRPr="0067030A" w:rsidRDefault="00660F87" w:rsidP="00660F87">
            <w:pPr>
              <w:widowControl/>
              <w:jc w:val="center"/>
              <w:rPr>
                <w:color w:val="000000"/>
                <w:kern w:val="0"/>
                <w:sz w:val="18"/>
                <w:szCs w:val="18"/>
              </w:rPr>
            </w:pPr>
            <w:r w:rsidRPr="0067030A">
              <w:rPr>
                <w:color w:val="000000"/>
                <w:kern w:val="0"/>
                <w:sz w:val="18"/>
                <w:szCs w:val="18"/>
              </w:rPr>
              <w:t>74.28</w:t>
            </w:r>
          </w:p>
        </w:tc>
        <w:tc>
          <w:tcPr>
            <w:tcW w:w="493" w:type="pct"/>
            <w:vMerge w:val="restart"/>
            <w:vAlign w:val="center"/>
          </w:tcPr>
          <w:p w14:paraId="3A91EAE4" w14:textId="77777777" w:rsidR="00660F87" w:rsidRPr="0067030A" w:rsidRDefault="00660F87" w:rsidP="00660F87">
            <w:pPr>
              <w:widowControl/>
              <w:jc w:val="center"/>
              <w:rPr>
                <w:color w:val="000000"/>
                <w:kern w:val="0"/>
                <w:sz w:val="18"/>
                <w:szCs w:val="18"/>
              </w:rPr>
            </w:pPr>
            <w:r w:rsidRPr="0067030A">
              <w:rPr>
                <w:color w:val="000000"/>
                <w:kern w:val="0"/>
                <w:sz w:val="18"/>
                <w:szCs w:val="18"/>
              </w:rPr>
              <w:t>755.58</w:t>
            </w:r>
          </w:p>
        </w:tc>
        <w:tc>
          <w:tcPr>
            <w:tcW w:w="312" w:type="pct"/>
            <w:vMerge w:val="restart"/>
            <w:vAlign w:val="center"/>
          </w:tcPr>
          <w:p w14:paraId="0AED12BC" w14:textId="77777777" w:rsidR="00660F87" w:rsidRPr="0067030A" w:rsidRDefault="00660F87" w:rsidP="00660F87">
            <w:pPr>
              <w:widowControl/>
              <w:jc w:val="center"/>
              <w:rPr>
                <w:color w:val="000000"/>
                <w:kern w:val="0"/>
                <w:sz w:val="18"/>
                <w:szCs w:val="18"/>
              </w:rPr>
            </w:pPr>
            <w:r>
              <w:rPr>
                <w:color w:val="000000"/>
                <w:kern w:val="0"/>
                <w:sz w:val="18"/>
                <w:szCs w:val="18"/>
              </w:rPr>
              <w:t>8.9</w:t>
            </w:r>
          </w:p>
        </w:tc>
        <w:tc>
          <w:tcPr>
            <w:tcW w:w="390" w:type="pct"/>
            <w:vMerge w:val="restart"/>
            <w:vAlign w:val="center"/>
          </w:tcPr>
          <w:p w14:paraId="43F46AF9" w14:textId="77777777" w:rsidR="00660F87" w:rsidRPr="0067030A" w:rsidRDefault="00660F87" w:rsidP="00660F87">
            <w:pPr>
              <w:widowControl/>
              <w:jc w:val="center"/>
              <w:rPr>
                <w:color w:val="000000"/>
                <w:kern w:val="0"/>
                <w:sz w:val="18"/>
                <w:szCs w:val="18"/>
              </w:rPr>
            </w:pPr>
            <w:r>
              <w:rPr>
                <w:color w:val="000000"/>
                <w:kern w:val="0"/>
                <w:sz w:val="18"/>
                <w:szCs w:val="18"/>
              </w:rPr>
              <w:t>2.98</w:t>
            </w:r>
          </w:p>
        </w:tc>
        <w:tc>
          <w:tcPr>
            <w:tcW w:w="391" w:type="pct"/>
            <w:vMerge w:val="restart"/>
            <w:vAlign w:val="center"/>
          </w:tcPr>
          <w:p w14:paraId="12B8A089" w14:textId="77777777" w:rsidR="00660F87" w:rsidRPr="0067030A" w:rsidRDefault="00660F87" w:rsidP="00660F87">
            <w:pPr>
              <w:widowControl/>
              <w:jc w:val="center"/>
              <w:rPr>
                <w:color w:val="000000"/>
                <w:kern w:val="0"/>
                <w:sz w:val="18"/>
                <w:szCs w:val="18"/>
              </w:rPr>
            </w:pPr>
            <w:r w:rsidRPr="0030124A">
              <w:rPr>
                <w:color w:val="000000"/>
                <w:kern w:val="0"/>
                <w:sz w:val="18"/>
                <w:szCs w:val="18"/>
              </w:rPr>
              <w:t>13.26</w:t>
            </w:r>
          </w:p>
        </w:tc>
      </w:tr>
      <w:tr w:rsidR="00660F87" w:rsidRPr="0067030A" w14:paraId="272CB1C4" w14:textId="77777777" w:rsidTr="00660F87">
        <w:trPr>
          <w:trHeight w:val="131"/>
        </w:trPr>
        <w:tc>
          <w:tcPr>
            <w:tcW w:w="513" w:type="pct"/>
            <w:vMerge/>
            <w:shd w:val="clear" w:color="auto" w:fill="auto"/>
            <w:noWrap/>
            <w:vAlign w:val="center"/>
          </w:tcPr>
          <w:p w14:paraId="478CFFB6" w14:textId="77777777" w:rsidR="00660F87" w:rsidRPr="0067030A" w:rsidRDefault="00660F87" w:rsidP="00660F87">
            <w:pPr>
              <w:widowControl/>
              <w:jc w:val="center"/>
              <w:rPr>
                <w:color w:val="000000"/>
                <w:kern w:val="0"/>
                <w:sz w:val="18"/>
                <w:szCs w:val="18"/>
              </w:rPr>
            </w:pPr>
          </w:p>
        </w:tc>
        <w:tc>
          <w:tcPr>
            <w:tcW w:w="768" w:type="pct"/>
            <w:vMerge/>
            <w:vAlign w:val="center"/>
          </w:tcPr>
          <w:p w14:paraId="073AC941" w14:textId="77777777" w:rsidR="00660F87" w:rsidRPr="0067030A" w:rsidRDefault="00660F87" w:rsidP="00660F87">
            <w:pPr>
              <w:widowControl/>
              <w:jc w:val="center"/>
              <w:rPr>
                <w:color w:val="000000"/>
                <w:kern w:val="0"/>
                <w:sz w:val="18"/>
                <w:szCs w:val="18"/>
              </w:rPr>
            </w:pPr>
          </w:p>
        </w:tc>
        <w:tc>
          <w:tcPr>
            <w:tcW w:w="255" w:type="pct"/>
            <w:vAlign w:val="center"/>
          </w:tcPr>
          <w:p w14:paraId="754777CF" w14:textId="77777777" w:rsidR="00660F87" w:rsidRPr="0067030A" w:rsidRDefault="00660F87" w:rsidP="00660F87">
            <w:pPr>
              <w:widowControl/>
              <w:jc w:val="center"/>
              <w:rPr>
                <w:color w:val="000000"/>
                <w:kern w:val="0"/>
                <w:sz w:val="18"/>
                <w:szCs w:val="18"/>
              </w:rPr>
            </w:pPr>
            <w:r w:rsidRPr="0067030A">
              <w:rPr>
                <w:rFonts w:hint="eastAsia"/>
                <w:sz w:val="18"/>
                <w:szCs w:val="18"/>
              </w:rPr>
              <w:t>无</w:t>
            </w:r>
          </w:p>
        </w:tc>
        <w:tc>
          <w:tcPr>
            <w:tcW w:w="512" w:type="pct"/>
            <w:vAlign w:val="center"/>
          </w:tcPr>
          <w:p w14:paraId="51CC3F0D" w14:textId="77777777" w:rsidR="00660F87" w:rsidRPr="0067030A" w:rsidRDefault="00660F87" w:rsidP="00660F87">
            <w:pPr>
              <w:widowControl/>
              <w:jc w:val="center"/>
              <w:rPr>
                <w:color w:val="000000"/>
                <w:kern w:val="0"/>
                <w:sz w:val="18"/>
                <w:szCs w:val="18"/>
              </w:rPr>
            </w:pPr>
            <w:r w:rsidRPr="0067030A">
              <w:rPr>
                <w:sz w:val="18"/>
                <w:szCs w:val="18"/>
              </w:rPr>
              <w:t>618.86</w:t>
            </w:r>
          </w:p>
        </w:tc>
        <w:tc>
          <w:tcPr>
            <w:tcW w:w="477" w:type="pct"/>
            <w:vAlign w:val="center"/>
          </w:tcPr>
          <w:p w14:paraId="239BC37F" w14:textId="77777777" w:rsidR="00660F87" w:rsidRPr="0067030A" w:rsidRDefault="00660F87" w:rsidP="00660F87">
            <w:pPr>
              <w:widowControl/>
              <w:jc w:val="center"/>
              <w:rPr>
                <w:color w:val="000000"/>
                <w:kern w:val="0"/>
                <w:sz w:val="18"/>
                <w:szCs w:val="18"/>
              </w:rPr>
            </w:pPr>
            <w:r w:rsidRPr="0067030A">
              <w:rPr>
                <w:sz w:val="18"/>
                <w:szCs w:val="18"/>
              </w:rPr>
              <w:t>72.90</w:t>
            </w:r>
          </w:p>
        </w:tc>
        <w:tc>
          <w:tcPr>
            <w:tcW w:w="463" w:type="pct"/>
            <w:vMerge/>
            <w:vAlign w:val="center"/>
          </w:tcPr>
          <w:p w14:paraId="29A79696" w14:textId="77777777" w:rsidR="00660F87" w:rsidRPr="0067030A" w:rsidRDefault="00660F87" w:rsidP="00660F87">
            <w:pPr>
              <w:widowControl/>
              <w:jc w:val="center"/>
              <w:rPr>
                <w:color w:val="000000"/>
                <w:kern w:val="0"/>
                <w:sz w:val="18"/>
                <w:szCs w:val="18"/>
              </w:rPr>
            </w:pPr>
          </w:p>
        </w:tc>
        <w:tc>
          <w:tcPr>
            <w:tcW w:w="426" w:type="pct"/>
            <w:vMerge/>
            <w:shd w:val="clear" w:color="auto" w:fill="auto"/>
            <w:noWrap/>
            <w:vAlign w:val="center"/>
          </w:tcPr>
          <w:p w14:paraId="1D48BBDB" w14:textId="77777777" w:rsidR="00660F87" w:rsidRPr="0067030A" w:rsidRDefault="00660F87" w:rsidP="00660F87">
            <w:pPr>
              <w:widowControl/>
              <w:jc w:val="center"/>
              <w:rPr>
                <w:color w:val="000000"/>
                <w:kern w:val="0"/>
                <w:sz w:val="18"/>
                <w:szCs w:val="18"/>
              </w:rPr>
            </w:pPr>
          </w:p>
        </w:tc>
        <w:tc>
          <w:tcPr>
            <w:tcW w:w="493" w:type="pct"/>
            <w:vMerge/>
            <w:vAlign w:val="center"/>
          </w:tcPr>
          <w:p w14:paraId="0A5B7F5A" w14:textId="77777777" w:rsidR="00660F87" w:rsidRPr="0067030A" w:rsidRDefault="00660F87" w:rsidP="00660F87">
            <w:pPr>
              <w:widowControl/>
              <w:jc w:val="center"/>
              <w:rPr>
                <w:color w:val="000000"/>
                <w:kern w:val="0"/>
                <w:sz w:val="18"/>
                <w:szCs w:val="18"/>
              </w:rPr>
            </w:pPr>
          </w:p>
        </w:tc>
        <w:tc>
          <w:tcPr>
            <w:tcW w:w="312" w:type="pct"/>
            <w:vMerge/>
            <w:vAlign w:val="center"/>
          </w:tcPr>
          <w:p w14:paraId="73315B69" w14:textId="77777777" w:rsidR="00660F87" w:rsidRPr="0067030A" w:rsidRDefault="00660F87" w:rsidP="00660F87">
            <w:pPr>
              <w:widowControl/>
              <w:jc w:val="center"/>
              <w:rPr>
                <w:color w:val="000000"/>
                <w:kern w:val="0"/>
                <w:sz w:val="18"/>
                <w:szCs w:val="18"/>
              </w:rPr>
            </w:pPr>
          </w:p>
        </w:tc>
        <w:tc>
          <w:tcPr>
            <w:tcW w:w="390" w:type="pct"/>
            <w:vMerge/>
            <w:vAlign w:val="center"/>
          </w:tcPr>
          <w:p w14:paraId="478CC26E" w14:textId="77777777" w:rsidR="00660F87" w:rsidRPr="0067030A" w:rsidRDefault="00660F87" w:rsidP="00660F87">
            <w:pPr>
              <w:widowControl/>
              <w:jc w:val="center"/>
              <w:rPr>
                <w:color w:val="000000"/>
                <w:kern w:val="0"/>
                <w:sz w:val="18"/>
                <w:szCs w:val="18"/>
              </w:rPr>
            </w:pPr>
          </w:p>
        </w:tc>
        <w:tc>
          <w:tcPr>
            <w:tcW w:w="391" w:type="pct"/>
            <w:vMerge/>
            <w:vAlign w:val="center"/>
          </w:tcPr>
          <w:p w14:paraId="7E0BD664" w14:textId="77777777" w:rsidR="00660F87" w:rsidRPr="0067030A" w:rsidRDefault="00660F87" w:rsidP="00660F87">
            <w:pPr>
              <w:widowControl/>
              <w:jc w:val="center"/>
              <w:rPr>
                <w:color w:val="000000"/>
                <w:kern w:val="0"/>
                <w:sz w:val="18"/>
                <w:szCs w:val="18"/>
              </w:rPr>
            </w:pPr>
          </w:p>
        </w:tc>
      </w:tr>
      <w:tr w:rsidR="00660F87" w:rsidRPr="0067030A" w14:paraId="322CB62C" w14:textId="77777777" w:rsidTr="00660F87">
        <w:trPr>
          <w:trHeight w:val="263"/>
        </w:trPr>
        <w:tc>
          <w:tcPr>
            <w:tcW w:w="513" w:type="pct"/>
            <w:vMerge w:val="restart"/>
            <w:shd w:val="clear" w:color="auto" w:fill="auto"/>
            <w:noWrap/>
            <w:vAlign w:val="center"/>
          </w:tcPr>
          <w:p w14:paraId="78AC745B" w14:textId="77777777" w:rsidR="00660F87" w:rsidRPr="0067030A" w:rsidRDefault="00660F87" w:rsidP="00660F87">
            <w:pPr>
              <w:widowControl/>
              <w:jc w:val="center"/>
              <w:rPr>
                <w:color w:val="000000"/>
                <w:kern w:val="0"/>
                <w:sz w:val="18"/>
                <w:szCs w:val="18"/>
              </w:rPr>
            </w:pPr>
            <w:r w:rsidRPr="0067030A">
              <w:rPr>
                <w:rFonts w:hint="eastAsia"/>
                <w:color w:val="000000"/>
                <w:kern w:val="0"/>
                <w:sz w:val="18"/>
                <w:szCs w:val="18"/>
              </w:rPr>
              <w:t>5.0</w:t>
            </w:r>
          </w:p>
        </w:tc>
        <w:tc>
          <w:tcPr>
            <w:tcW w:w="768" w:type="pct"/>
            <w:vMerge w:val="restart"/>
            <w:vAlign w:val="center"/>
          </w:tcPr>
          <w:p w14:paraId="0AF8C431" w14:textId="77777777" w:rsidR="00660F87" w:rsidRPr="0067030A" w:rsidRDefault="00660F87" w:rsidP="00660F87">
            <w:pPr>
              <w:widowControl/>
              <w:jc w:val="center"/>
              <w:rPr>
                <w:color w:val="000000"/>
                <w:kern w:val="0"/>
                <w:sz w:val="18"/>
                <w:szCs w:val="18"/>
              </w:rPr>
            </w:pPr>
            <w:r w:rsidRPr="0067030A">
              <w:rPr>
                <w:rFonts w:hint="eastAsia"/>
                <w:color w:val="000000"/>
                <w:kern w:val="0"/>
                <w:sz w:val="18"/>
                <w:szCs w:val="18"/>
              </w:rPr>
              <w:t>0.000285101</w:t>
            </w:r>
          </w:p>
        </w:tc>
        <w:tc>
          <w:tcPr>
            <w:tcW w:w="255" w:type="pct"/>
            <w:vAlign w:val="center"/>
          </w:tcPr>
          <w:p w14:paraId="048B4C78" w14:textId="77777777" w:rsidR="00660F87" w:rsidRPr="0067030A" w:rsidRDefault="00660F87" w:rsidP="00660F87">
            <w:pPr>
              <w:widowControl/>
              <w:jc w:val="center"/>
              <w:rPr>
                <w:color w:val="000000"/>
                <w:kern w:val="0"/>
                <w:sz w:val="18"/>
                <w:szCs w:val="18"/>
              </w:rPr>
            </w:pPr>
            <w:r w:rsidRPr="0067030A">
              <w:rPr>
                <w:rFonts w:hint="eastAsia"/>
                <w:sz w:val="18"/>
                <w:szCs w:val="18"/>
              </w:rPr>
              <w:t>有</w:t>
            </w:r>
          </w:p>
        </w:tc>
        <w:tc>
          <w:tcPr>
            <w:tcW w:w="512" w:type="pct"/>
            <w:vAlign w:val="center"/>
          </w:tcPr>
          <w:p w14:paraId="6F0141B3" w14:textId="77777777" w:rsidR="00660F87" w:rsidRPr="0067030A" w:rsidRDefault="00660F87" w:rsidP="00660F87">
            <w:pPr>
              <w:widowControl/>
              <w:jc w:val="center"/>
              <w:rPr>
                <w:color w:val="000000"/>
                <w:kern w:val="0"/>
                <w:sz w:val="18"/>
                <w:szCs w:val="18"/>
              </w:rPr>
            </w:pPr>
            <w:r w:rsidRPr="0067030A">
              <w:rPr>
                <w:color w:val="000000"/>
                <w:kern w:val="0"/>
                <w:sz w:val="18"/>
                <w:szCs w:val="18"/>
              </w:rPr>
              <w:t>616.87</w:t>
            </w:r>
          </w:p>
        </w:tc>
        <w:tc>
          <w:tcPr>
            <w:tcW w:w="477" w:type="pct"/>
            <w:vAlign w:val="center"/>
          </w:tcPr>
          <w:p w14:paraId="1E427361" w14:textId="77777777" w:rsidR="00660F87" w:rsidRPr="0067030A" w:rsidRDefault="00660F87" w:rsidP="00660F87">
            <w:pPr>
              <w:widowControl/>
              <w:jc w:val="center"/>
              <w:rPr>
                <w:color w:val="000000"/>
                <w:kern w:val="0"/>
                <w:sz w:val="18"/>
                <w:szCs w:val="18"/>
              </w:rPr>
            </w:pPr>
            <w:r w:rsidRPr="0067030A">
              <w:rPr>
                <w:color w:val="000000"/>
                <w:kern w:val="0"/>
                <w:sz w:val="18"/>
                <w:szCs w:val="18"/>
              </w:rPr>
              <w:t>85.39</w:t>
            </w:r>
          </w:p>
        </w:tc>
        <w:tc>
          <w:tcPr>
            <w:tcW w:w="463" w:type="pct"/>
            <w:vMerge w:val="restart"/>
            <w:vAlign w:val="center"/>
          </w:tcPr>
          <w:p w14:paraId="765113BF" w14:textId="77777777" w:rsidR="00660F87" w:rsidRPr="0067030A" w:rsidRDefault="00660F87" w:rsidP="00660F87">
            <w:pPr>
              <w:widowControl/>
              <w:jc w:val="center"/>
              <w:rPr>
                <w:color w:val="000000"/>
                <w:kern w:val="0"/>
                <w:sz w:val="18"/>
                <w:szCs w:val="18"/>
              </w:rPr>
            </w:pPr>
            <w:r w:rsidRPr="0067030A">
              <w:rPr>
                <w:color w:val="000000"/>
                <w:kern w:val="0"/>
                <w:sz w:val="18"/>
                <w:szCs w:val="18"/>
              </w:rPr>
              <w:t>557.82</w:t>
            </w:r>
          </w:p>
        </w:tc>
        <w:tc>
          <w:tcPr>
            <w:tcW w:w="426" w:type="pct"/>
            <w:vMerge w:val="restart"/>
            <w:shd w:val="clear" w:color="auto" w:fill="auto"/>
            <w:noWrap/>
            <w:vAlign w:val="center"/>
          </w:tcPr>
          <w:p w14:paraId="1F6F797B" w14:textId="77777777" w:rsidR="00660F87" w:rsidRPr="0067030A" w:rsidRDefault="00660F87" w:rsidP="00660F87">
            <w:pPr>
              <w:widowControl/>
              <w:jc w:val="center"/>
              <w:rPr>
                <w:color w:val="000000"/>
                <w:kern w:val="0"/>
                <w:sz w:val="18"/>
                <w:szCs w:val="18"/>
              </w:rPr>
            </w:pPr>
            <w:r w:rsidRPr="0067030A">
              <w:rPr>
                <w:color w:val="000000"/>
                <w:kern w:val="0"/>
                <w:sz w:val="18"/>
                <w:szCs w:val="18"/>
              </w:rPr>
              <w:t>75.26</w:t>
            </w:r>
          </w:p>
        </w:tc>
        <w:tc>
          <w:tcPr>
            <w:tcW w:w="493" w:type="pct"/>
            <w:vMerge w:val="restart"/>
            <w:vAlign w:val="center"/>
          </w:tcPr>
          <w:p w14:paraId="1294172A" w14:textId="77777777" w:rsidR="00660F87" w:rsidRPr="0067030A" w:rsidRDefault="00660F87" w:rsidP="00660F87">
            <w:pPr>
              <w:widowControl/>
              <w:jc w:val="center"/>
              <w:rPr>
                <w:color w:val="000000"/>
                <w:kern w:val="0"/>
                <w:sz w:val="18"/>
                <w:szCs w:val="18"/>
              </w:rPr>
            </w:pPr>
            <w:r w:rsidRPr="0067030A">
              <w:rPr>
                <w:sz w:val="18"/>
                <w:szCs w:val="18"/>
              </w:rPr>
              <w:t>755.34</w:t>
            </w:r>
          </w:p>
        </w:tc>
        <w:tc>
          <w:tcPr>
            <w:tcW w:w="312" w:type="pct"/>
            <w:vMerge w:val="restart"/>
            <w:vAlign w:val="center"/>
          </w:tcPr>
          <w:p w14:paraId="56495191" w14:textId="77777777" w:rsidR="00660F87" w:rsidRPr="0067030A" w:rsidRDefault="00660F87" w:rsidP="00660F87">
            <w:pPr>
              <w:widowControl/>
              <w:jc w:val="center"/>
              <w:rPr>
                <w:color w:val="000000"/>
                <w:kern w:val="0"/>
                <w:sz w:val="18"/>
                <w:szCs w:val="18"/>
              </w:rPr>
            </w:pPr>
            <w:r>
              <w:rPr>
                <w:color w:val="000000"/>
                <w:kern w:val="0"/>
                <w:sz w:val="18"/>
                <w:szCs w:val="18"/>
              </w:rPr>
              <w:t>8.9</w:t>
            </w:r>
          </w:p>
        </w:tc>
        <w:tc>
          <w:tcPr>
            <w:tcW w:w="390" w:type="pct"/>
            <w:vMerge w:val="restart"/>
            <w:vAlign w:val="center"/>
          </w:tcPr>
          <w:p w14:paraId="55CB0110" w14:textId="77777777" w:rsidR="00660F87" w:rsidRPr="0067030A" w:rsidRDefault="00660F87" w:rsidP="00660F87">
            <w:pPr>
              <w:widowControl/>
              <w:jc w:val="center"/>
              <w:rPr>
                <w:color w:val="000000"/>
                <w:kern w:val="0"/>
                <w:sz w:val="18"/>
                <w:szCs w:val="18"/>
              </w:rPr>
            </w:pPr>
            <w:r w:rsidRPr="001B0686">
              <w:rPr>
                <w:color w:val="000000"/>
                <w:kern w:val="0"/>
                <w:sz w:val="18"/>
                <w:szCs w:val="18"/>
              </w:rPr>
              <w:t>3.00</w:t>
            </w:r>
          </w:p>
        </w:tc>
        <w:tc>
          <w:tcPr>
            <w:tcW w:w="391" w:type="pct"/>
            <w:vMerge w:val="restart"/>
            <w:vAlign w:val="center"/>
          </w:tcPr>
          <w:p w14:paraId="67F4B766" w14:textId="77777777" w:rsidR="00660F87" w:rsidRPr="0067030A" w:rsidRDefault="00660F87" w:rsidP="00660F87">
            <w:pPr>
              <w:widowControl/>
              <w:jc w:val="center"/>
              <w:rPr>
                <w:color w:val="000000"/>
                <w:kern w:val="0"/>
                <w:sz w:val="18"/>
                <w:szCs w:val="18"/>
              </w:rPr>
            </w:pPr>
            <w:r w:rsidRPr="0030124A">
              <w:rPr>
                <w:color w:val="000000"/>
                <w:kern w:val="0"/>
                <w:sz w:val="18"/>
                <w:szCs w:val="18"/>
              </w:rPr>
              <w:t>13.26</w:t>
            </w:r>
          </w:p>
        </w:tc>
      </w:tr>
      <w:tr w:rsidR="00660F87" w:rsidRPr="0067030A" w14:paraId="7EFBDEA0" w14:textId="77777777" w:rsidTr="00660F87">
        <w:trPr>
          <w:trHeight w:val="263"/>
        </w:trPr>
        <w:tc>
          <w:tcPr>
            <w:tcW w:w="513" w:type="pct"/>
            <w:vMerge/>
            <w:shd w:val="clear" w:color="auto" w:fill="auto"/>
            <w:noWrap/>
            <w:vAlign w:val="center"/>
          </w:tcPr>
          <w:p w14:paraId="785581F5" w14:textId="77777777" w:rsidR="00660F87" w:rsidRPr="0067030A" w:rsidRDefault="00660F87" w:rsidP="00660F87">
            <w:pPr>
              <w:widowControl/>
              <w:jc w:val="center"/>
              <w:rPr>
                <w:color w:val="000000"/>
                <w:kern w:val="0"/>
                <w:sz w:val="18"/>
                <w:szCs w:val="18"/>
              </w:rPr>
            </w:pPr>
          </w:p>
        </w:tc>
        <w:tc>
          <w:tcPr>
            <w:tcW w:w="768" w:type="pct"/>
            <w:vMerge/>
            <w:vAlign w:val="center"/>
          </w:tcPr>
          <w:p w14:paraId="03679B41" w14:textId="77777777" w:rsidR="00660F87" w:rsidRPr="0067030A" w:rsidRDefault="00660F87" w:rsidP="00660F87">
            <w:pPr>
              <w:widowControl/>
              <w:jc w:val="center"/>
              <w:rPr>
                <w:color w:val="000000"/>
                <w:kern w:val="0"/>
                <w:sz w:val="18"/>
                <w:szCs w:val="18"/>
              </w:rPr>
            </w:pPr>
          </w:p>
        </w:tc>
        <w:tc>
          <w:tcPr>
            <w:tcW w:w="255" w:type="pct"/>
            <w:vAlign w:val="center"/>
          </w:tcPr>
          <w:p w14:paraId="38BBBAD8" w14:textId="77777777" w:rsidR="00660F87" w:rsidRPr="0067030A" w:rsidRDefault="00660F87" w:rsidP="00660F87">
            <w:pPr>
              <w:widowControl/>
              <w:jc w:val="center"/>
              <w:rPr>
                <w:color w:val="000000"/>
                <w:kern w:val="0"/>
                <w:sz w:val="18"/>
                <w:szCs w:val="18"/>
              </w:rPr>
            </w:pPr>
            <w:r w:rsidRPr="0067030A">
              <w:rPr>
                <w:rFonts w:hint="eastAsia"/>
                <w:sz w:val="18"/>
                <w:szCs w:val="18"/>
              </w:rPr>
              <w:t>无</w:t>
            </w:r>
          </w:p>
        </w:tc>
        <w:tc>
          <w:tcPr>
            <w:tcW w:w="512" w:type="pct"/>
            <w:vAlign w:val="center"/>
          </w:tcPr>
          <w:p w14:paraId="14FBCD15" w14:textId="77777777" w:rsidR="00660F87" w:rsidRPr="0067030A" w:rsidRDefault="00660F87" w:rsidP="00660F87">
            <w:pPr>
              <w:widowControl/>
              <w:jc w:val="center"/>
              <w:rPr>
                <w:color w:val="000000"/>
                <w:kern w:val="0"/>
                <w:sz w:val="18"/>
                <w:szCs w:val="18"/>
              </w:rPr>
            </w:pPr>
            <w:r w:rsidRPr="0067030A">
              <w:rPr>
                <w:color w:val="000000"/>
                <w:kern w:val="0"/>
                <w:sz w:val="18"/>
                <w:szCs w:val="18"/>
              </w:rPr>
              <w:t>619.30</w:t>
            </w:r>
          </w:p>
        </w:tc>
        <w:tc>
          <w:tcPr>
            <w:tcW w:w="477" w:type="pct"/>
            <w:vAlign w:val="center"/>
          </w:tcPr>
          <w:p w14:paraId="1AF76597" w14:textId="77777777" w:rsidR="00660F87" w:rsidRPr="0067030A" w:rsidRDefault="00660F87" w:rsidP="00660F87">
            <w:pPr>
              <w:widowControl/>
              <w:jc w:val="center"/>
              <w:rPr>
                <w:color w:val="000000"/>
                <w:kern w:val="0"/>
                <w:sz w:val="18"/>
                <w:szCs w:val="18"/>
              </w:rPr>
            </w:pPr>
            <w:r w:rsidRPr="0067030A">
              <w:rPr>
                <w:color w:val="000000"/>
                <w:kern w:val="0"/>
                <w:sz w:val="18"/>
                <w:szCs w:val="18"/>
              </w:rPr>
              <w:t>83.87</w:t>
            </w:r>
          </w:p>
        </w:tc>
        <w:tc>
          <w:tcPr>
            <w:tcW w:w="463" w:type="pct"/>
            <w:vMerge/>
            <w:vAlign w:val="center"/>
          </w:tcPr>
          <w:p w14:paraId="200105DC" w14:textId="77777777" w:rsidR="00660F87" w:rsidRPr="0067030A" w:rsidRDefault="00660F87" w:rsidP="00660F87">
            <w:pPr>
              <w:widowControl/>
              <w:jc w:val="center"/>
              <w:rPr>
                <w:color w:val="000000"/>
                <w:kern w:val="0"/>
                <w:sz w:val="18"/>
                <w:szCs w:val="18"/>
              </w:rPr>
            </w:pPr>
          </w:p>
        </w:tc>
        <w:tc>
          <w:tcPr>
            <w:tcW w:w="426" w:type="pct"/>
            <w:vMerge/>
            <w:shd w:val="clear" w:color="auto" w:fill="auto"/>
            <w:noWrap/>
            <w:vAlign w:val="center"/>
          </w:tcPr>
          <w:p w14:paraId="624A7EA5" w14:textId="77777777" w:rsidR="00660F87" w:rsidRPr="0067030A" w:rsidRDefault="00660F87" w:rsidP="00660F87">
            <w:pPr>
              <w:widowControl/>
              <w:jc w:val="center"/>
              <w:rPr>
                <w:color w:val="000000"/>
                <w:kern w:val="0"/>
                <w:sz w:val="18"/>
                <w:szCs w:val="18"/>
              </w:rPr>
            </w:pPr>
          </w:p>
        </w:tc>
        <w:tc>
          <w:tcPr>
            <w:tcW w:w="493" w:type="pct"/>
            <w:vMerge/>
            <w:vAlign w:val="center"/>
          </w:tcPr>
          <w:p w14:paraId="5EE962D8" w14:textId="77777777" w:rsidR="00660F87" w:rsidRPr="0067030A" w:rsidRDefault="00660F87" w:rsidP="00660F87">
            <w:pPr>
              <w:widowControl/>
              <w:jc w:val="center"/>
              <w:rPr>
                <w:color w:val="000000"/>
                <w:kern w:val="0"/>
                <w:sz w:val="18"/>
                <w:szCs w:val="18"/>
              </w:rPr>
            </w:pPr>
          </w:p>
        </w:tc>
        <w:tc>
          <w:tcPr>
            <w:tcW w:w="312" w:type="pct"/>
            <w:vMerge/>
            <w:vAlign w:val="center"/>
          </w:tcPr>
          <w:p w14:paraId="3A81EFAE" w14:textId="77777777" w:rsidR="00660F87" w:rsidRPr="0067030A" w:rsidRDefault="00660F87" w:rsidP="00660F87">
            <w:pPr>
              <w:widowControl/>
              <w:jc w:val="center"/>
              <w:rPr>
                <w:color w:val="000000"/>
                <w:kern w:val="0"/>
                <w:sz w:val="18"/>
                <w:szCs w:val="18"/>
              </w:rPr>
            </w:pPr>
          </w:p>
        </w:tc>
        <w:tc>
          <w:tcPr>
            <w:tcW w:w="390" w:type="pct"/>
            <w:vMerge/>
            <w:vAlign w:val="center"/>
          </w:tcPr>
          <w:p w14:paraId="25D4BFAD" w14:textId="77777777" w:rsidR="00660F87" w:rsidRPr="0067030A" w:rsidRDefault="00660F87" w:rsidP="00660F87">
            <w:pPr>
              <w:widowControl/>
              <w:jc w:val="center"/>
              <w:rPr>
                <w:color w:val="000000"/>
                <w:kern w:val="0"/>
                <w:sz w:val="18"/>
                <w:szCs w:val="18"/>
              </w:rPr>
            </w:pPr>
          </w:p>
        </w:tc>
        <w:tc>
          <w:tcPr>
            <w:tcW w:w="391" w:type="pct"/>
            <w:vMerge/>
            <w:vAlign w:val="center"/>
          </w:tcPr>
          <w:p w14:paraId="6DCA250A" w14:textId="77777777" w:rsidR="00660F87" w:rsidRPr="0067030A" w:rsidRDefault="00660F87" w:rsidP="00660F87">
            <w:pPr>
              <w:widowControl/>
              <w:jc w:val="center"/>
              <w:rPr>
                <w:color w:val="000000"/>
                <w:kern w:val="0"/>
                <w:sz w:val="18"/>
                <w:szCs w:val="18"/>
              </w:rPr>
            </w:pPr>
          </w:p>
        </w:tc>
      </w:tr>
      <w:tr w:rsidR="00660F87" w:rsidRPr="0067030A" w14:paraId="283C278A" w14:textId="77777777" w:rsidTr="00660F87">
        <w:trPr>
          <w:trHeight w:val="132"/>
        </w:trPr>
        <w:tc>
          <w:tcPr>
            <w:tcW w:w="513" w:type="pct"/>
            <w:vMerge w:val="restart"/>
            <w:shd w:val="clear" w:color="auto" w:fill="auto"/>
            <w:noWrap/>
            <w:vAlign w:val="center"/>
          </w:tcPr>
          <w:p w14:paraId="1F9892D8" w14:textId="77777777" w:rsidR="00660F87" w:rsidRPr="0067030A" w:rsidRDefault="00660F87" w:rsidP="00660F87">
            <w:pPr>
              <w:widowControl/>
              <w:jc w:val="center"/>
              <w:rPr>
                <w:color w:val="000000"/>
                <w:kern w:val="0"/>
                <w:sz w:val="18"/>
                <w:szCs w:val="18"/>
              </w:rPr>
            </w:pPr>
            <w:r w:rsidRPr="0067030A">
              <w:rPr>
                <w:rFonts w:hint="eastAsia"/>
                <w:color w:val="000000"/>
                <w:kern w:val="0"/>
                <w:sz w:val="18"/>
                <w:szCs w:val="18"/>
              </w:rPr>
              <w:t>5.50</w:t>
            </w:r>
          </w:p>
        </w:tc>
        <w:tc>
          <w:tcPr>
            <w:tcW w:w="768" w:type="pct"/>
            <w:vMerge w:val="restart"/>
            <w:vAlign w:val="center"/>
          </w:tcPr>
          <w:p w14:paraId="3B461F8B" w14:textId="77777777" w:rsidR="00660F87" w:rsidRPr="0067030A" w:rsidRDefault="00660F87" w:rsidP="00660F87">
            <w:pPr>
              <w:widowControl/>
              <w:jc w:val="center"/>
              <w:rPr>
                <w:color w:val="000000"/>
                <w:kern w:val="0"/>
                <w:sz w:val="18"/>
                <w:szCs w:val="18"/>
              </w:rPr>
            </w:pPr>
            <w:r w:rsidRPr="0067030A">
              <w:rPr>
                <w:color w:val="000000"/>
                <w:kern w:val="0"/>
                <w:sz w:val="18"/>
                <w:szCs w:val="18"/>
              </w:rPr>
              <w:t>0.000184283</w:t>
            </w:r>
          </w:p>
        </w:tc>
        <w:tc>
          <w:tcPr>
            <w:tcW w:w="255" w:type="pct"/>
            <w:vAlign w:val="center"/>
          </w:tcPr>
          <w:p w14:paraId="0C34DE62" w14:textId="77777777" w:rsidR="00660F87" w:rsidRPr="0067030A" w:rsidRDefault="00660F87" w:rsidP="00660F87">
            <w:pPr>
              <w:widowControl/>
              <w:jc w:val="center"/>
              <w:rPr>
                <w:color w:val="000000"/>
                <w:kern w:val="0"/>
                <w:sz w:val="18"/>
                <w:szCs w:val="18"/>
              </w:rPr>
            </w:pPr>
            <w:r w:rsidRPr="0067030A">
              <w:rPr>
                <w:rFonts w:hint="eastAsia"/>
                <w:sz w:val="18"/>
                <w:szCs w:val="18"/>
              </w:rPr>
              <w:t>有</w:t>
            </w:r>
          </w:p>
        </w:tc>
        <w:tc>
          <w:tcPr>
            <w:tcW w:w="512" w:type="pct"/>
            <w:vAlign w:val="center"/>
          </w:tcPr>
          <w:p w14:paraId="634402A2" w14:textId="77777777" w:rsidR="00660F87" w:rsidRPr="0067030A" w:rsidRDefault="00660F87" w:rsidP="00660F87">
            <w:pPr>
              <w:widowControl/>
              <w:jc w:val="center"/>
              <w:rPr>
                <w:color w:val="000000"/>
                <w:kern w:val="0"/>
                <w:sz w:val="18"/>
                <w:szCs w:val="18"/>
              </w:rPr>
            </w:pPr>
            <w:r w:rsidRPr="0067030A">
              <w:rPr>
                <w:color w:val="000000"/>
                <w:kern w:val="0"/>
                <w:sz w:val="18"/>
                <w:szCs w:val="18"/>
              </w:rPr>
              <w:t>617.53</w:t>
            </w:r>
          </w:p>
        </w:tc>
        <w:tc>
          <w:tcPr>
            <w:tcW w:w="477" w:type="pct"/>
            <w:vAlign w:val="center"/>
          </w:tcPr>
          <w:p w14:paraId="4325E10F" w14:textId="77777777" w:rsidR="00660F87" w:rsidRPr="0067030A" w:rsidRDefault="00660F87" w:rsidP="00660F87">
            <w:pPr>
              <w:widowControl/>
              <w:jc w:val="center"/>
              <w:rPr>
                <w:color w:val="000000"/>
                <w:kern w:val="0"/>
                <w:sz w:val="18"/>
                <w:szCs w:val="18"/>
              </w:rPr>
            </w:pPr>
            <w:r w:rsidRPr="0067030A">
              <w:rPr>
                <w:color w:val="000000"/>
                <w:kern w:val="0"/>
                <w:sz w:val="18"/>
                <w:szCs w:val="18"/>
              </w:rPr>
              <w:t>85.89</w:t>
            </w:r>
          </w:p>
        </w:tc>
        <w:tc>
          <w:tcPr>
            <w:tcW w:w="463" w:type="pct"/>
            <w:vMerge w:val="restart"/>
            <w:vAlign w:val="center"/>
          </w:tcPr>
          <w:p w14:paraId="1F37DEFB" w14:textId="77777777" w:rsidR="00660F87" w:rsidRPr="0067030A" w:rsidRDefault="00660F87" w:rsidP="00660F87">
            <w:pPr>
              <w:widowControl/>
              <w:jc w:val="center"/>
              <w:rPr>
                <w:color w:val="000000"/>
                <w:kern w:val="0"/>
                <w:sz w:val="18"/>
                <w:szCs w:val="18"/>
              </w:rPr>
            </w:pPr>
            <w:r w:rsidRPr="0067030A">
              <w:rPr>
                <w:color w:val="000000"/>
                <w:kern w:val="0"/>
                <w:sz w:val="18"/>
                <w:szCs w:val="18"/>
              </w:rPr>
              <w:t>555.14</w:t>
            </w:r>
          </w:p>
        </w:tc>
        <w:tc>
          <w:tcPr>
            <w:tcW w:w="426" w:type="pct"/>
            <w:vMerge w:val="restart"/>
            <w:shd w:val="clear" w:color="auto" w:fill="auto"/>
            <w:noWrap/>
            <w:vAlign w:val="center"/>
          </w:tcPr>
          <w:p w14:paraId="3D72178E" w14:textId="77777777" w:rsidR="00660F87" w:rsidRPr="0067030A" w:rsidRDefault="00660F87" w:rsidP="00660F87">
            <w:pPr>
              <w:widowControl/>
              <w:jc w:val="center"/>
              <w:rPr>
                <w:color w:val="000000"/>
                <w:kern w:val="0"/>
                <w:sz w:val="18"/>
                <w:szCs w:val="18"/>
              </w:rPr>
            </w:pPr>
            <w:r w:rsidRPr="0067030A">
              <w:rPr>
                <w:color w:val="000000"/>
                <w:kern w:val="0"/>
                <w:sz w:val="18"/>
                <w:szCs w:val="18"/>
              </w:rPr>
              <w:t>75.70</w:t>
            </w:r>
          </w:p>
        </w:tc>
        <w:tc>
          <w:tcPr>
            <w:tcW w:w="493" w:type="pct"/>
            <w:vMerge w:val="restart"/>
            <w:vAlign w:val="center"/>
          </w:tcPr>
          <w:p w14:paraId="5CFE6A4A" w14:textId="77777777" w:rsidR="00660F87" w:rsidRPr="0067030A" w:rsidRDefault="00660F87" w:rsidP="00660F87">
            <w:pPr>
              <w:widowControl/>
              <w:jc w:val="center"/>
              <w:rPr>
                <w:color w:val="000000"/>
                <w:kern w:val="0"/>
                <w:sz w:val="18"/>
                <w:szCs w:val="18"/>
              </w:rPr>
            </w:pPr>
            <w:r w:rsidRPr="0067030A">
              <w:rPr>
                <w:color w:val="000000"/>
                <w:kern w:val="0"/>
                <w:sz w:val="18"/>
                <w:szCs w:val="18"/>
              </w:rPr>
              <w:t>754.40</w:t>
            </w:r>
          </w:p>
        </w:tc>
        <w:tc>
          <w:tcPr>
            <w:tcW w:w="312" w:type="pct"/>
            <w:vMerge w:val="restart"/>
            <w:vAlign w:val="center"/>
          </w:tcPr>
          <w:p w14:paraId="27409291" w14:textId="77777777" w:rsidR="00660F87" w:rsidRPr="0067030A" w:rsidRDefault="00660F87" w:rsidP="00660F87">
            <w:pPr>
              <w:widowControl/>
              <w:jc w:val="center"/>
              <w:rPr>
                <w:color w:val="000000"/>
                <w:kern w:val="0"/>
                <w:sz w:val="18"/>
                <w:szCs w:val="18"/>
              </w:rPr>
            </w:pPr>
            <w:r>
              <w:rPr>
                <w:color w:val="000000"/>
                <w:kern w:val="0"/>
                <w:sz w:val="18"/>
                <w:szCs w:val="18"/>
              </w:rPr>
              <w:t>8.9</w:t>
            </w:r>
          </w:p>
        </w:tc>
        <w:tc>
          <w:tcPr>
            <w:tcW w:w="390" w:type="pct"/>
            <w:vMerge w:val="restart"/>
            <w:vAlign w:val="center"/>
          </w:tcPr>
          <w:p w14:paraId="73439DEA" w14:textId="77777777" w:rsidR="00660F87" w:rsidRPr="0067030A" w:rsidRDefault="00660F87" w:rsidP="00660F87">
            <w:pPr>
              <w:widowControl/>
              <w:jc w:val="center"/>
              <w:rPr>
                <w:color w:val="000000"/>
                <w:kern w:val="0"/>
                <w:sz w:val="18"/>
                <w:szCs w:val="18"/>
              </w:rPr>
            </w:pPr>
            <w:r w:rsidRPr="001B0686">
              <w:rPr>
                <w:color w:val="000000"/>
                <w:kern w:val="0"/>
                <w:sz w:val="18"/>
                <w:szCs w:val="18"/>
              </w:rPr>
              <w:t>3.09</w:t>
            </w:r>
          </w:p>
        </w:tc>
        <w:tc>
          <w:tcPr>
            <w:tcW w:w="391" w:type="pct"/>
            <w:vMerge w:val="restart"/>
            <w:vAlign w:val="center"/>
          </w:tcPr>
          <w:p w14:paraId="040E00AA" w14:textId="77777777" w:rsidR="00660F87" w:rsidRPr="0067030A" w:rsidRDefault="00660F87" w:rsidP="00660F87">
            <w:pPr>
              <w:widowControl/>
              <w:jc w:val="center"/>
              <w:rPr>
                <w:color w:val="000000"/>
                <w:kern w:val="0"/>
                <w:sz w:val="18"/>
                <w:szCs w:val="18"/>
              </w:rPr>
            </w:pPr>
            <w:r w:rsidRPr="0030124A">
              <w:rPr>
                <w:color w:val="000000"/>
                <w:kern w:val="0"/>
                <w:sz w:val="18"/>
                <w:szCs w:val="18"/>
              </w:rPr>
              <w:t>13.26</w:t>
            </w:r>
          </w:p>
        </w:tc>
      </w:tr>
      <w:tr w:rsidR="00660F87" w:rsidRPr="0067030A" w14:paraId="4E7E807C" w14:textId="77777777" w:rsidTr="00660F87">
        <w:trPr>
          <w:trHeight w:val="131"/>
        </w:trPr>
        <w:tc>
          <w:tcPr>
            <w:tcW w:w="513" w:type="pct"/>
            <w:vMerge/>
            <w:shd w:val="clear" w:color="auto" w:fill="auto"/>
            <w:noWrap/>
            <w:vAlign w:val="center"/>
          </w:tcPr>
          <w:p w14:paraId="26C5B24D" w14:textId="77777777" w:rsidR="00660F87" w:rsidRPr="0067030A" w:rsidRDefault="00660F87" w:rsidP="00660F87">
            <w:pPr>
              <w:widowControl/>
              <w:jc w:val="center"/>
              <w:rPr>
                <w:color w:val="000000"/>
                <w:kern w:val="0"/>
                <w:sz w:val="18"/>
                <w:szCs w:val="18"/>
              </w:rPr>
            </w:pPr>
          </w:p>
        </w:tc>
        <w:tc>
          <w:tcPr>
            <w:tcW w:w="768" w:type="pct"/>
            <w:vMerge/>
            <w:vAlign w:val="center"/>
          </w:tcPr>
          <w:p w14:paraId="0955ED4C" w14:textId="77777777" w:rsidR="00660F87" w:rsidRPr="0067030A" w:rsidRDefault="00660F87" w:rsidP="00660F87">
            <w:pPr>
              <w:widowControl/>
              <w:jc w:val="center"/>
              <w:rPr>
                <w:color w:val="000000"/>
                <w:kern w:val="0"/>
                <w:sz w:val="18"/>
                <w:szCs w:val="18"/>
              </w:rPr>
            </w:pPr>
          </w:p>
        </w:tc>
        <w:tc>
          <w:tcPr>
            <w:tcW w:w="255" w:type="pct"/>
            <w:vAlign w:val="center"/>
          </w:tcPr>
          <w:p w14:paraId="407D2E5D" w14:textId="77777777" w:rsidR="00660F87" w:rsidRPr="0067030A" w:rsidRDefault="00660F87" w:rsidP="00660F87">
            <w:pPr>
              <w:widowControl/>
              <w:jc w:val="center"/>
              <w:rPr>
                <w:color w:val="000000"/>
                <w:kern w:val="0"/>
                <w:sz w:val="18"/>
                <w:szCs w:val="18"/>
              </w:rPr>
            </w:pPr>
            <w:r w:rsidRPr="0067030A">
              <w:rPr>
                <w:rFonts w:hint="eastAsia"/>
                <w:sz w:val="18"/>
                <w:szCs w:val="18"/>
              </w:rPr>
              <w:t>无</w:t>
            </w:r>
          </w:p>
        </w:tc>
        <w:tc>
          <w:tcPr>
            <w:tcW w:w="512" w:type="pct"/>
            <w:vAlign w:val="center"/>
          </w:tcPr>
          <w:p w14:paraId="1D6870A4" w14:textId="77777777" w:rsidR="00660F87" w:rsidRPr="0067030A" w:rsidRDefault="00660F87" w:rsidP="00660F87">
            <w:pPr>
              <w:widowControl/>
              <w:jc w:val="center"/>
              <w:rPr>
                <w:color w:val="000000"/>
                <w:kern w:val="0"/>
                <w:sz w:val="18"/>
                <w:szCs w:val="18"/>
              </w:rPr>
            </w:pPr>
            <w:r w:rsidRPr="0067030A">
              <w:rPr>
                <w:sz w:val="18"/>
                <w:szCs w:val="18"/>
              </w:rPr>
              <w:t>620.85</w:t>
            </w:r>
          </w:p>
        </w:tc>
        <w:tc>
          <w:tcPr>
            <w:tcW w:w="477" w:type="pct"/>
            <w:vAlign w:val="center"/>
          </w:tcPr>
          <w:p w14:paraId="4AB608A9" w14:textId="77777777" w:rsidR="00660F87" w:rsidRPr="0067030A" w:rsidRDefault="00660F87" w:rsidP="00660F87">
            <w:pPr>
              <w:widowControl/>
              <w:jc w:val="center"/>
              <w:rPr>
                <w:color w:val="000000"/>
                <w:kern w:val="0"/>
                <w:sz w:val="18"/>
                <w:szCs w:val="18"/>
              </w:rPr>
            </w:pPr>
            <w:r w:rsidRPr="0067030A">
              <w:rPr>
                <w:sz w:val="18"/>
                <w:szCs w:val="18"/>
              </w:rPr>
              <w:t>84.20</w:t>
            </w:r>
          </w:p>
        </w:tc>
        <w:tc>
          <w:tcPr>
            <w:tcW w:w="463" w:type="pct"/>
            <w:vMerge/>
            <w:vAlign w:val="center"/>
          </w:tcPr>
          <w:p w14:paraId="4477275E" w14:textId="77777777" w:rsidR="00660F87" w:rsidRPr="0067030A" w:rsidRDefault="00660F87" w:rsidP="00660F87">
            <w:pPr>
              <w:widowControl/>
              <w:jc w:val="center"/>
              <w:rPr>
                <w:color w:val="000000"/>
                <w:kern w:val="0"/>
                <w:sz w:val="18"/>
                <w:szCs w:val="18"/>
              </w:rPr>
            </w:pPr>
          </w:p>
        </w:tc>
        <w:tc>
          <w:tcPr>
            <w:tcW w:w="426" w:type="pct"/>
            <w:vMerge/>
            <w:shd w:val="clear" w:color="auto" w:fill="auto"/>
            <w:noWrap/>
            <w:vAlign w:val="center"/>
          </w:tcPr>
          <w:p w14:paraId="2A2E112C" w14:textId="77777777" w:rsidR="00660F87" w:rsidRPr="0067030A" w:rsidRDefault="00660F87" w:rsidP="00660F87">
            <w:pPr>
              <w:widowControl/>
              <w:jc w:val="center"/>
              <w:rPr>
                <w:color w:val="000000"/>
                <w:kern w:val="0"/>
                <w:sz w:val="18"/>
                <w:szCs w:val="18"/>
              </w:rPr>
            </w:pPr>
          </w:p>
        </w:tc>
        <w:tc>
          <w:tcPr>
            <w:tcW w:w="493" w:type="pct"/>
            <w:vMerge/>
            <w:vAlign w:val="center"/>
          </w:tcPr>
          <w:p w14:paraId="44559E86" w14:textId="77777777" w:rsidR="00660F87" w:rsidRPr="0067030A" w:rsidRDefault="00660F87" w:rsidP="00660F87">
            <w:pPr>
              <w:widowControl/>
              <w:jc w:val="center"/>
              <w:rPr>
                <w:color w:val="000000"/>
                <w:kern w:val="0"/>
                <w:sz w:val="18"/>
                <w:szCs w:val="18"/>
              </w:rPr>
            </w:pPr>
          </w:p>
        </w:tc>
        <w:tc>
          <w:tcPr>
            <w:tcW w:w="312" w:type="pct"/>
            <w:vMerge/>
            <w:vAlign w:val="center"/>
          </w:tcPr>
          <w:p w14:paraId="23AF56D8" w14:textId="77777777" w:rsidR="00660F87" w:rsidRPr="0067030A" w:rsidRDefault="00660F87" w:rsidP="00660F87">
            <w:pPr>
              <w:widowControl/>
              <w:jc w:val="center"/>
              <w:rPr>
                <w:color w:val="000000"/>
                <w:kern w:val="0"/>
                <w:sz w:val="18"/>
                <w:szCs w:val="18"/>
              </w:rPr>
            </w:pPr>
          </w:p>
        </w:tc>
        <w:tc>
          <w:tcPr>
            <w:tcW w:w="390" w:type="pct"/>
            <w:vMerge/>
            <w:vAlign w:val="center"/>
          </w:tcPr>
          <w:p w14:paraId="18A35FFB" w14:textId="77777777" w:rsidR="00660F87" w:rsidRPr="0067030A" w:rsidRDefault="00660F87" w:rsidP="00660F87">
            <w:pPr>
              <w:widowControl/>
              <w:jc w:val="center"/>
              <w:rPr>
                <w:color w:val="000000"/>
                <w:kern w:val="0"/>
                <w:sz w:val="18"/>
                <w:szCs w:val="18"/>
              </w:rPr>
            </w:pPr>
          </w:p>
        </w:tc>
        <w:tc>
          <w:tcPr>
            <w:tcW w:w="391" w:type="pct"/>
            <w:vMerge/>
            <w:vAlign w:val="center"/>
          </w:tcPr>
          <w:p w14:paraId="4EA5ECE9" w14:textId="77777777" w:rsidR="00660F87" w:rsidRPr="0067030A" w:rsidRDefault="00660F87" w:rsidP="00660F87">
            <w:pPr>
              <w:widowControl/>
              <w:jc w:val="center"/>
              <w:rPr>
                <w:color w:val="000000"/>
                <w:kern w:val="0"/>
                <w:sz w:val="18"/>
                <w:szCs w:val="18"/>
              </w:rPr>
            </w:pPr>
          </w:p>
        </w:tc>
      </w:tr>
    </w:tbl>
    <w:p w14:paraId="2486FA3C" w14:textId="54AE92FA" w:rsidR="00660F87" w:rsidRPr="002007D1" w:rsidRDefault="00660F87" w:rsidP="002007D1">
      <w:pPr>
        <w:spacing w:line="360" w:lineRule="auto"/>
        <w:rPr>
          <w:sz w:val="24"/>
        </w:rPr>
      </w:pPr>
      <w:r w:rsidRPr="002007D1">
        <w:rPr>
          <w:sz w:val="24"/>
        </w:rPr>
        <w:tab/>
      </w:r>
      <w:r w:rsidRPr="002007D1">
        <w:rPr>
          <w:rFonts w:hint="eastAsia"/>
          <w:sz w:val="24"/>
        </w:rPr>
        <w:t>由表可知，</w:t>
      </w:r>
      <w:r w:rsidR="0041035E">
        <w:rPr>
          <w:rFonts w:hint="eastAsia"/>
          <w:sz w:val="24"/>
        </w:rPr>
        <w:t>上游调压室</w:t>
      </w:r>
      <w:r w:rsidRPr="002007D1">
        <w:rPr>
          <w:sz w:val="24"/>
        </w:rPr>
        <w:t>阻抗孔面积</w:t>
      </w:r>
      <w:r w:rsidRPr="002007D1">
        <w:rPr>
          <w:rFonts w:hint="eastAsia"/>
          <w:sz w:val="24"/>
        </w:rPr>
        <w:t>越小，</w:t>
      </w:r>
      <w:r w:rsidRPr="002007D1">
        <w:rPr>
          <w:sz w:val="24"/>
        </w:rPr>
        <w:t>最高涌浪越低、最低涌浪越高，且</w:t>
      </w:r>
      <w:r w:rsidRPr="002007D1">
        <w:rPr>
          <w:rFonts w:hint="eastAsia"/>
          <w:sz w:val="24"/>
        </w:rPr>
        <w:t>对</w:t>
      </w:r>
      <w:r w:rsidRPr="002007D1">
        <w:rPr>
          <w:sz w:val="24"/>
        </w:rPr>
        <w:t>蜗壳末端</w:t>
      </w:r>
      <w:r w:rsidRPr="002007D1">
        <w:rPr>
          <w:rFonts w:hint="eastAsia"/>
          <w:sz w:val="24"/>
        </w:rPr>
        <w:t>最大</w:t>
      </w:r>
      <w:r w:rsidRPr="002007D1">
        <w:rPr>
          <w:sz w:val="24"/>
        </w:rPr>
        <w:t>压力</w:t>
      </w:r>
      <w:r w:rsidRPr="002007D1">
        <w:rPr>
          <w:rFonts w:hint="eastAsia"/>
          <w:sz w:val="24"/>
        </w:rPr>
        <w:t>影响</w:t>
      </w:r>
      <w:r w:rsidRPr="002007D1">
        <w:rPr>
          <w:sz w:val="24"/>
        </w:rPr>
        <w:t>很小</w:t>
      </w:r>
      <w:r w:rsidRPr="002007D1">
        <w:rPr>
          <w:rFonts w:hint="eastAsia"/>
          <w:sz w:val="24"/>
        </w:rPr>
        <w:t>。在上游调压室不设</w:t>
      </w:r>
      <w:r w:rsidRPr="002007D1">
        <w:rPr>
          <w:sz w:val="24"/>
        </w:rPr>
        <w:t>上室</w:t>
      </w:r>
      <w:r w:rsidRPr="002007D1">
        <w:rPr>
          <w:rFonts w:hint="eastAsia"/>
          <w:sz w:val="24"/>
        </w:rPr>
        <w:t>的</w:t>
      </w:r>
      <w:r w:rsidRPr="002007D1">
        <w:rPr>
          <w:sz w:val="24"/>
        </w:rPr>
        <w:t>情况下，调压室最高涌浪仍低于</w:t>
      </w:r>
      <w:r w:rsidRPr="002007D1">
        <w:rPr>
          <w:rFonts w:hint="eastAsia"/>
          <w:sz w:val="24"/>
        </w:rPr>
        <w:t>调压室</w:t>
      </w:r>
      <w:r w:rsidRPr="002007D1">
        <w:rPr>
          <w:sz w:val="24"/>
        </w:rPr>
        <w:t>顶部高程（</w:t>
      </w:r>
      <w:r w:rsidRPr="002007D1">
        <w:rPr>
          <w:rFonts w:hint="eastAsia"/>
          <w:sz w:val="24"/>
        </w:rPr>
        <w:t>622</w:t>
      </w:r>
      <w:r w:rsidRPr="002007D1">
        <w:rPr>
          <w:sz w:val="24"/>
        </w:rPr>
        <w:t>m</w:t>
      </w:r>
      <w:r w:rsidRPr="002007D1">
        <w:rPr>
          <w:sz w:val="24"/>
        </w:rPr>
        <w:t>）</w:t>
      </w:r>
      <w:r w:rsidRPr="002007D1">
        <w:rPr>
          <w:rFonts w:hint="eastAsia"/>
          <w:sz w:val="24"/>
        </w:rPr>
        <w:t>。</w:t>
      </w:r>
    </w:p>
    <w:p w14:paraId="693A9E05" w14:textId="77777777" w:rsidR="00660F87" w:rsidRDefault="00660F87" w:rsidP="00660F87">
      <w:pPr>
        <w:pStyle w:val="3"/>
        <w:rPr>
          <w:vertAlign w:val="superscript"/>
        </w:rPr>
      </w:pPr>
      <w:r w:rsidRPr="001E2866">
        <w:rPr>
          <w:rFonts w:hint="eastAsia"/>
        </w:rPr>
        <w:t>下游调压室阻抗孔敏感性分析</w:t>
      </w:r>
    </w:p>
    <w:p w14:paraId="08CD17F0" w14:textId="42AE3CF9" w:rsidR="00660F87" w:rsidRPr="002007D1" w:rsidRDefault="00660F87" w:rsidP="002007D1">
      <w:pPr>
        <w:spacing w:line="360" w:lineRule="auto"/>
        <w:ind w:firstLine="420"/>
        <w:rPr>
          <w:sz w:val="24"/>
        </w:rPr>
      </w:pPr>
      <w:r w:rsidRPr="002007D1">
        <w:rPr>
          <w:rFonts w:hint="eastAsia"/>
          <w:sz w:val="24"/>
        </w:rPr>
        <w:t>根据升管</w:t>
      </w:r>
      <w:r w:rsidRPr="002007D1">
        <w:rPr>
          <w:sz w:val="24"/>
        </w:rPr>
        <w:t>管径</w:t>
      </w:r>
      <w:r w:rsidRPr="002007D1">
        <w:rPr>
          <w:rFonts w:hint="eastAsia"/>
          <w:sz w:val="24"/>
        </w:rPr>
        <w:t>为</w:t>
      </w:r>
      <w:r w:rsidRPr="002007D1">
        <w:rPr>
          <w:rFonts w:hint="eastAsia"/>
          <w:sz w:val="24"/>
        </w:rPr>
        <w:t>8</w:t>
      </w:r>
      <w:r w:rsidRPr="002007D1">
        <w:rPr>
          <w:sz w:val="24"/>
        </w:rPr>
        <w:t>m</w:t>
      </w:r>
      <w:r w:rsidRPr="002007D1">
        <w:rPr>
          <w:rFonts w:hint="eastAsia"/>
          <w:sz w:val="24"/>
        </w:rPr>
        <w:t>，</w:t>
      </w:r>
      <w:r w:rsidRPr="002007D1">
        <w:rPr>
          <w:sz w:val="24"/>
        </w:rPr>
        <w:t>流量</w:t>
      </w:r>
      <w:r w:rsidRPr="002007D1">
        <w:rPr>
          <w:rFonts w:hint="eastAsia"/>
          <w:sz w:val="24"/>
        </w:rPr>
        <w:t>系数φ</w:t>
      </w:r>
      <w:r w:rsidRPr="002007D1">
        <w:rPr>
          <w:rFonts w:hint="eastAsia"/>
          <w:sz w:val="24"/>
        </w:rPr>
        <w:t>=</w:t>
      </w:r>
      <w:r w:rsidRPr="002007D1">
        <w:rPr>
          <w:sz w:val="24"/>
        </w:rPr>
        <w:t xml:space="preserve"> </w:t>
      </w:r>
      <w:r w:rsidRPr="002007D1">
        <w:rPr>
          <w:rFonts w:hint="eastAsia"/>
          <w:sz w:val="24"/>
        </w:rPr>
        <w:t>0.7</w:t>
      </w:r>
      <w:r w:rsidRPr="002007D1">
        <w:rPr>
          <w:rFonts w:hint="eastAsia"/>
          <w:sz w:val="24"/>
        </w:rPr>
        <w:t>，阻抗孔直径分别取</w:t>
      </w:r>
      <w:r w:rsidRPr="002007D1">
        <w:rPr>
          <w:sz w:val="24"/>
        </w:rPr>
        <w:t>，</w:t>
      </w:r>
      <w:r w:rsidRPr="002007D1">
        <w:rPr>
          <w:rFonts w:hint="eastAsia"/>
          <w:sz w:val="24"/>
        </w:rPr>
        <w:t>根据</w:t>
      </w:r>
      <w:r w:rsidRPr="002007D1">
        <w:rPr>
          <w:sz w:val="24"/>
        </w:rPr>
        <w:t>公式</w:t>
      </w:r>
      <m:oMath>
        <m:r>
          <m:rPr>
            <m:sty m:val="p"/>
          </m:rPr>
          <w:rPr>
            <w:rFonts w:ascii="Cambria Math" w:hAnsi="Cambria Math"/>
            <w:sz w:val="24"/>
          </w:rPr>
          <m:t>ξ=</m:t>
        </m:r>
        <m:f>
          <m:fPr>
            <m:ctrlPr>
              <w:rPr>
                <w:rFonts w:ascii="Cambria Math" w:hAnsi="Cambria Math"/>
                <w:sz w:val="24"/>
              </w:rPr>
            </m:ctrlPr>
          </m:fPr>
          <m:num>
            <m:r>
              <w:rPr>
                <w:rFonts w:ascii="Cambria Math" w:hAnsi="Cambria Math"/>
                <w:sz w:val="24"/>
              </w:rPr>
              <m:t>1</m:t>
            </m:r>
          </m:num>
          <m:den>
            <m:r>
              <w:rPr>
                <w:rFonts w:ascii="Cambria Math" w:hAnsi="Cambria Math"/>
                <w:sz w:val="24"/>
              </w:rPr>
              <m:t>2g</m:t>
            </m:r>
            <m:sSup>
              <m:sSupPr>
                <m:ctrlPr>
                  <w:rPr>
                    <w:rFonts w:ascii="Cambria Math" w:hAnsi="Cambria Math"/>
                    <w:i/>
                    <w:sz w:val="24"/>
                  </w:rPr>
                </m:ctrlPr>
              </m:sSupPr>
              <m:e>
                <m:r>
                  <w:rPr>
                    <w:rFonts w:ascii="Cambria Math" w:hAnsi="Cambria Math"/>
                    <w:sz w:val="24"/>
                  </w:rPr>
                  <m:t>(φS)</m:t>
                </m:r>
              </m:e>
              <m:sup>
                <m:r>
                  <w:rPr>
                    <w:rFonts w:ascii="Cambria Math" w:hAnsi="Cambria Math"/>
                    <w:sz w:val="24"/>
                  </w:rPr>
                  <m:t>2</m:t>
                </m:r>
              </m:sup>
            </m:sSup>
          </m:den>
        </m:f>
      </m:oMath>
      <w:r w:rsidRPr="002007D1">
        <w:rPr>
          <w:rFonts w:hint="eastAsia"/>
          <w:sz w:val="24"/>
        </w:rPr>
        <w:t>，并以下游调压室</w:t>
      </w:r>
      <w:r w:rsidRPr="002007D1">
        <w:rPr>
          <w:sz w:val="24"/>
        </w:rPr>
        <w:t>最高涌浪</w:t>
      </w:r>
      <w:r w:rsidRPr="002007D1">
        <w:rPr>
          <w:rFonts w:hint="eastAsia"/>
          <w:sz w:val="24"/>
        </w:rPr>
        <w:t>控制工况</w:t>
      </w:r>
      <w:r w:rsidRPr="002007D1">
        <w:rPr>
          <w:rFonts w:hint="eastAsia"/>
          <w:sz w:val="24"/>
        </w:rPr>
        <w:t>JHP6</w:t>
      </w:r>
      <w:r w:rsidRPr="002007D1">
        <w:rPr>
          <w:rFonts w:hint="eastAsia"/>
          <w:sz w:val="24"/>
        </w:rPr>
        <w:t>，下游调压室低高涌浪控制工况</w:t>
      </w:r>
      <w:r w:rsidRPr="002007D1">
        <w:rPr>
          <w:rFonts w:hint="eastAsia"/>
          <w:sz w:val="24"/>
        </w:rPr>
        <w:t>JHT1</w:t>
      </w:r>
      <w:r w:rsidRPr="002007D1">
        <w:rPr>
          <w:sz w:val="24"/>
        </w:rPr>
        <w:t>5</w:t>
      </w:r>
      <w:r w:rsidRPr="002007D1">
        <w:rPr>
          <w:rFonts w:hint="eastAsia"/>
          <w:sz w:val="24"/>
        </w:rPr>
        <w:t>，尾水管进口最小</w:t>
      </w:r>
      <w:r w:rsidRPr="002007D1">
        <w:rPr>
          <w:sz w:val="24"/>
        </w:rPr>
        <w:t>压力</w:t>
      </w:r>
      <w:r w:rsidRPr="002007D1">
        <w:rPr>
          <w:rFonts w:hint="eastAsia"/>
          <w:sz w:val="24"/>
        </w:rPr>
        <w:t>JHT13(</w:t>
      </w:r>
      <w:r w:rsidRPr="002007D1">
        <w:rPr>
          <w:sz w:val="24"/>
        </w:rPr>
        <w:t>4s</w:t>
      </w:r>
      <w:r w:rsidRPr="002007D1">
        <w:rPr>
          <w:rFonts w:hint="eastAsia"/>
          <w:sz w:val="24"/>
        </w:rPr>
        <w:t>)</w:t>
      </w:r>
      <w:r w:rsidRPr="002007D1">
        <w:rPr>
          <w:rFonts w:hint="eastAsia"/>
          <w:sz w:val="24"/>
        </w:rPr>
        <w:t>为依托工况进行调压室阻抗孔</w:t>
      </w:r>
      <w:r w:rsidRPr="002007D1">
        <w:rPr>
          <w:sz w:val="24"/>
        </w:rPr>
        <w:t>面积</w:t>
      </w:r>
      <w:r w:rsidRPr="002007D1">
        <w:rPr>
          <w:rFonts w:hint="eastAsia"/>
          <w:sz w:val="24"/>
        </w:rPr>
        <w:t>的敏感性分析。结果如表</w:t>
      </w:r>
      <w:r w:rsidR="002746AB" w:rsidRPr="002007D1">
        <w:rPr>
          <w:rFonts w:hint="eastAsia"/>
          <w:sz w:val="24"/>
        </w:rPr>
        <w:t>5-21</w:t>
      </w:r>
      <w:r w:rsidRPr="002007D1">
        <w:rPr>
          <w:rFonts w:hint="eastAsia"/>
          <w:sz w:val="24"/>
        </w:rPr>
        <w:t>所示。</w:t>
      </w:r>
    </w:p>
    <w:p w14:paraId="3F1BF7CD" w14:textId="186F898E" w:rsidR="00660F87" w:rsidRPr="00FA685E" w:rsidRDefault="00660F87" w:rsidP="00660F87">
      <w:pPr>
        <w:jc w:val="center"/>
        <w:rPr>
          <w:b/>
          <w:sz w:val="18"/>
          <w:szCs w:val="18"/>
        </w:rPr>
      </w:pPr>
      <w:r w:rsidRPr="00404E18">
        <w:rPr>
          <w:rFonts w:hint="eastAsia"/>
          <w:b/>
          <w:sz w:val="18"/>
          <w:szCs w:val="18"/>
        </w:rPr>
        <w:t>表</w:t>
      </w:r>
      <w:r>
        <w:rPr>
          <w:rFonts w:hint="eastAsia"/>
          <w:b/>
          <w:sz w:val="18"/>
          <w:szCs w:val="18"/>
        </w:rPr>
        <w:t>5</w:t>
      </w:r>
      <w:r w:rsidR="002746AB">
        <w:rPr>
          <w:b/>
          <w:sz w:val="18"/>
          <w:szCs w:val="18"/>
        </w:rPr>
        <w:t>-21</w:t>
      </w:r>
      <w:r w:rsidRPr="00404E18">
        <w:rPr>
          <w:rFonts w:hint="eastAsia"/>
          <w:b/>
          <w:sz w:val="18"/>
          <w:szCs w:val="18"/>
        </w:rPr>
        <w:t xml:space="preserve"> </w:t>
      </w:r>
      <w:r w:rsidRPr="00404E18">
        <w:rPr>
          <w:b/>
          <w:sz w:val="18"/>
          <w:szCs w:val="18"/>
        </w:rPr>
        <w:t xml:space="preserve"> </w:t>
      </w:r>
      <w:r>
        <w:rPr>
          <w:rFonts w:hint="eastAsia"/>
          <w:b/>
          <w:sz w:val="18"/>
          <w:szCs w:val="18"/>
        </w:rPr>
        <w:t>下</w:t>
      </w:r>
      <w:r w:rsidRPr="00404E18">
        <w:rPr>
          <w:rFonts w:hint="eastAsia"/>
          <w:b/>
          <w:sz w:val="18"/>
          <w:szCs w:val="18"/>
        </w:rPr>
        <w:t>游</w:t>
      </w:r>
      <w:r w:rsidRPr="00404E18">
        <w:rPr>
          <w:b/>
          <w:sz w:val="18"/>
          <w:szCs w:val="18"/>
        </w:rPr>
        <w:t>调压室</w:t>
      </w:r>
      <w:r w:rsidRPr="00404E18">
        <w:rPr>
          <w:rFonts w:hint="eastAsia"/>
          <w:b/>
          <w:sz w:val="18"/>
          <w:szCs w:val="18"/>
        </w:rPr>
        <w:t>阻抗孔</w:t>
      </w:r>
      <w:r w:rsidRPr="00404E18">
        <w:rPr>
          <w:b/>
          <w:sz w:val="18"/>
          <w:szCs w:val="18"/>
        </w:rPr>
        <w:t>敏感性分析</w:t>
      </w:r>
    </w:p>
    <w:tbl>
      <w:tblPr>
        <w:tblW w:w="0" w:type="auto"/>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1236"/>
        <w:gridCol w:w="1774"/>
        <w:gridCol w:w="1342"/>
        <w:gridCol w:w="765"/>
        <w:gridCol w:w="1340"/>
        <w:gridCol w:w="814"/>
        <w:gridCol w:w="1602"/>
        <w:gridCol w:w="765"/>
      </w:tblGrid>
      <w:tr w:rsidR="00660F87" w:rsidRPr="002007D1" w14:paraId="4CD1BFF5" w14:textId="77777777" w:rsidTr="00660F87">
        <w:trPr>
          <w:trHeight w:val="520"/>
        </w:trPr>
        <w:tc>
          <w:tcPr>
            <w:tcW w:w="0" w:type="auto"/>
            <w:shd w:val="clear" w:color="auto" w:fill="auto"/>
            <w:noWrap/>
            <w:vAlign w:val="center"/>
            <w:hideMark/>
          </w:tcPr>
          <w:p w14:paraId="2EFE545B" w14:textId="77777777" w:rsidR="00660F87" w:rsidRPr="002007D1" w:rsidRDefault="00660F87" w:rsidP="00660F87">
            <w:pPr>
              <w:widowControl/>
              <w:jc w:val="center"/>
              <w:rPr>
                <w:color w:val="000000"/>
                <w:kern w:val="0"/>
                <w:sz w:val="18"/>
                <w:szCs w:val="18"/>
              </w:rPr>
            </w:pPr>
            <w:r w:rsidRPr="002007D1">
              <w:rPr>
                <w:color w:val="000000"/>
                <w:kern w:val="0"/>
                <w:sz w:val="18"/>
                <w:szCs w:val="18"/>
              </w:rPr>
              <w:t>阻抗孔面积</w:t>
            </w:r>
          </w:p>
          <w:p w14:paraId="6DF6FB93" w14:textId="77777777" w:rsidR="00660F87" w:rsidRPr="002007D1" w:rsidRDefault="00660F87" w:rsidP="00660F87">
            <w:pPr>
              <w:widowControl/>
              <w:jc w:val="center"/>
              <w:rPr>
                <w:color w:val="000000"/>
                <w:kern w:val="0"/>
                <w:sz w:val="18"/>
                <w:szCs w:val="18"/>
              </w:rPr>
            </w:pPr>
            <w:r w:rsidRPr="002007D1">
              <w:rPr>
                <w:rFonts w:hint="eastAsia"/>
                <w:color w:val="000000"/>
                <w:kern w:val="0"/>
                <w:sz w:val="18"/>
                <w:szCs w:val="18"/>
              </w:rPr>
              <w:t>/</w:t>
            </w:r>
            <w:r w:rsidRPr="002007D1">
              <w:rPr>
                <w:rFonts w:hint="eastAsia"/>
                <w:color w:val="000000"/>
                <w:kern w:val="0"/>
                <w:sz w:val="18"/>
                <w:szCs w:val="18"/>
              </w:rPr>
              <w:t>升管</w:t>
            </w:r>
            <w:r w:rsidRPr="002007D1">
              <w:rPr>
                <w:color w:val="000000"/>
                <w:kern w:val="0"/>
                <w:sz w:val="18"/>
                <w:szCs w:val="18"/>
              </w:rPr>
              <w:t>面积</w:t>
            </w:r>
          </w:p>
        </w:tc>
        <w:tc>
          <w:tcPr>
            <w:tcW w:w="0" w:type="auto"/>
            <w:vAlign w:val="center"/>
          </w:tcPr>
          <w:p w14:paraId="371E3269" w14:textId="77777777" w:rsidR="00660F87" w:rsidRPr="002007D1" w:rsidRDefault="00660F87" w:rsidP="00660F87">
            <w:pPr>
              <w:widowControl/>
              <w:jc w:val="center"/>
              <w:rPr>
                <w:color w:val="000000"/>
                <w:kern w:val="0"/>
                <w:sz w:val="18"/>
                <w:szCs w:val="18"/>
              </w:rPr>
            </w:pPr>
            <w:r w:rsidRPr="002007D1">
              <w:rPr>
                <w:rFonts w:hint="eastAsia"/>
                <w:color w:val="000000"/>
                <w:kern w:val="0"/>
                <w:sz w:val="18"/>
                <w:szCs w:val="18"/>
              </w:rPr>
              <w:t>流入流出阻抗孔</w:t>
            </w:r>
            <w:r w:rsidRPr="002007D1">
              <w:rPr>
                <w:color w:val="000000"/>
                <w:kern w:val="0"/>
                <w:sz w:val="18"/>
                <w:szCs w:val="18"/>
              </w:rPr>
              <w:t>系数</w:t>
            </w:r>
            <w:r w:rsidRPr="002007D1">
              <w:rPr>
                <w:rFonts w:hint="eastAsia"/>
                <w:color w:val="000000"/>
                <w:kern w:val="0"/>
                <w:sz w:val="18"/>
                <w:szCs w:val="18"/>
              </w:rPr>
              <w:t>(</w:t>
            </w:r>
            <w:r w:rsidRPr="002007D1">
              <w:rPr>
                <w:rFonts w:hint="eastAsia"/>
                <w:sz w:val="18"/>
                <w:szCs w:val="18"/>
              </w:rPr>
              <w:t>φ</w:t>
            </w:r>
            <w:r w:rsidRPr="002007D1">
              <w:rPr>
                <w:rFonts w:hint="eastAsia"/>
                <w:sz w:val="18"/>
                <w:szCs w:val="18"/>
              </w:rPr>
              <w:t>=</w:t>
            </w:r>
            <w:r w:rsidRPr="002007D1">
              <w:rPr>
                <w:sz w:val="18"/>
                <w:szCs w:val="18"/>
              </w:rPr>
              <w:t xml:space="preserve"> </w:t>
            </w:r>
            <w:r w:rsidRPr="002007D1">
              <w:rPr>
                <w:rFonts w:hint="eastAsia"/>
                <w:sz w:val="18"/>
                <w:szCs w:val="18"/>
              </w:rPr>
              <w:t>0.7</w:t>
            </w:r>
            <w:r w:rsidRPr="002007D1">
              <w:rPr>
                <w:rFonts w:hint="eastAsia"/>
                <w:color w:val="000000"/>
                <w:kern w:val="0"/>
                <w:sz w:val="18"/>
                <w:szCs w:val="18"/>
              </w:rPr>
              <w:t>)</w:t>
            </w:r>
          </w:p>
        </w:tc>
        <w:tc>
          <w:tcPr>
            <w:tcW w:w="0" w:type="auto"/>
            <w:vAlign w:val="center"/>
          </w:tcPr>
          <w:p w14:paraId="1C80B14D" w14:textId="77777777" w:rsidR="00660F87" w:rsidRPr="002007D1" w:rsidRDefault="00660F87" w:rsidP="00660F87">
            <w:pPr>
              <w:widowControl/>
              <w:jc w:val="center"/>
              <w:rPr>
                <w:color w:val="000000"/>
                <w:kern w:val="0"/>
                <w:sz w:val="18"/>
                <w:szCs w:val="18"/>
              </w:rPr>
            </w:pPr>
            <w:r w:rsidRPr="002007D1">
              <w:rPr>
                <w:rFonts w:hint="eastAsia"/>
                <w:color w:val="000000"/>
                <w:kern w:val="0"/>
                <w:sz w:val="18"/>
                <w:szCs w:val="18"/>
              </w:rPr>
              <w:t>下游调压室最高涌浪</w:t>
            </w:r>
            <w:r w:rsidRPr="002007D1">
              <w:rPr>
                <w:rFonts w:hint="eastAsia"/>
                <w:color w:val="000000"/>
                <w:kern w:val="0"/>
                <w:sz w:val="18"/>
                <w:szCs w:val="18"/>
              </w:rPr>
              <w:t>(m)</w:t>
            </w:r>
          </w:p>
          <w:p w14:paraId="101E9192" w14:textId="77777777" w:rsidR="00660F87" w:rsidRPr="002007D1" w:rsidRDefault="00660F87" w:rsidP="00660F87">
            <w:pPr>
              <w:widowControl/>
              <w:jc w:val="center"/>
              <w:rPr>
                <w:color w:val="000000"/>
                <w:kern w:val="0"/>
                <w:sz w:val="18"/>
                <w:szCs w:val="18"/>
              </w:rPr>
            </w:pPr>
            <w:r w:rsidRPr="002007D1">
              <w:rPr>
                <w:rFonts w:hint="eastAsia"/>
                <w:sz w:val="18"/>
                <w:szCs w:val="18"/>
              </w:rPr>
              <w:t>JHP6</w:t>
            </w:r>
          </w:p>
        </w:tc>
        <w:tc>
          <w:tcPr>
            <w:tcW w:w="0" w:type="auto"/>
            <w:vAlign w:val="center"/>
          </w:tcPr>
          <w:p w14:paraId="7FC34329" w14:textId="77777777" w:rsidR="00660F87" w:rsidRPr="002007D1" w:rsidRDefault="00660F87" w:rsidP="00660F87">
            <w:pPr>
              <w:widowControl/>
              <w:jc w:val="center"/>
              <w:rPr>
                <w:color w:val="000000"/>
                <w:kern w:val="0"/>
                <w:sz w:val="18"/>
                <w:szCs w:val="18"/>
              </w:rPr>
            </w:pPr>
            <w:r w:rsidRPr="002007D1">
              <w:rPr>
                <w:color w:val="000000"/>
                <w:kern w:val="0"/>
                <w:sz w:val="18"/>
                <w:szCs w:val="18"/>
              </w:rPr>
              <w:t>极值时间</w:t>
            </w:r>
          </w:p>
          <w:p w14:paraId="00F473C9" w14:textId="77777777" w:rsidR="00660F87" w:rsidRPr="002007D1" w:rsidRDefault="00660F87" w:rsidP="00660F87">
            <w:pPr>
              <w:widowControl/>
              <w:jc w:val="center"/>
              <w:rPr>
                <w:color w:val="000000"/>
                <w:kern w:val="0"/>
                <w:sz w:val="18"/>
                <w:szCs w:val="18"/>
              </w:rPr>
            </w:pPr>
            <w:r w:rsidRPr="002007D1">
              <w:rPr>
                <w:rFonts w:hint="eastAsia"/>
                <w:color w:val="000000"/>
                <w:kern w:val="0"/>
                <w:sz w:val="18"/>
                <w:szCs w:val="18"/>
              </w:rPr>
              <w:t>(</w:t>
            </w:r>
            <w:r w:rsidRPr="002007D1">
              <w:rPr>
                <w:color w:val="000000"/>
                <w:kern w:val="0"/>
                <w:sz w:val="18"/>
                <w:szCs w:val="18"/>
              </w:rPr>
              <w:t>s</w:t>
            </w:r>
            <w:r w:rsidRPr="002007D1">
              <w:rPr>
                <w:rFonts w:hint="eastAsia"/>
                <w:color w:val="000000"/>
                <w:kern w:val="0"/>
                <w:sz w:val="18"/>
                <w:szCs w:val="18"/>
              </w:rPr>
              <w:t>)</w:t>
            </w:r>
          </w:p>
        </w:tc>
        <w:tc>
          <w:tcPr>
            <w:tcW w:w="0" w:type="auto"/>
            <w:vAlign w:val="center"/>
          </w:tcPr>
          <w:p w14:paraId="3D0A8B1C" w14:textId="77777777" w:rsidR="00660F87" w:rsidRPr="002007D1" w:rsidRDefault="00660F87" w:rsidP="00660F87">
            <w:pPr>
              <w:widowControl/>
              <w:jc w:val="center"/>
              <w:rPr>
                <w:color w:val="000000"/>
                <w:kern w:val="0"/>
                <w:sz w:val="18"/>
                <w:szCs w:val="18"/>
              </w:rPr>
            </w:pPr>
            <w:r w:rsidRPr="002007D1">
              <w:rPr>
                <w:rFonts w:hint="eastAsia"/>
                <w:color w:val="000000"/>
                <w:kern w:val="0"/>
                <w:sz w:val="18"/>
                <w:szCs w:val="18"/>
              </w:rPr>
              <w:t>下游调压室最低涌浪</w:t>
            </w:r>
            <w:r w:rsidRPr="002007D1">
              <w:rPr>
                <w:rFonts w:hint="eastAsia"/>
                <w:color w:val="000000"/>
                <w:kern w:val="0"/>
                <w:sz w:val="18"/>
                <w:szCs w:val="18"/>
              </w:rPr>
              <w:t>(m)</w:t>
            </w:r>
          </w:p>
          <w:p w14:paraId="588787A4" w14:textId="77777777" w:rsidR="00660F87" w:rsidRPr="002007D1" w:rsidRDefault="00660F87" w:rsidP="00660F87">
            <w:pPr>
              <w:widowControl/>
              <w:jc w:val="center"/>
              <w:rPr>
                <w:color w:val="000000"/>
                <w:kern w:val="0"/>
                <w:sz w:val="18"/>
                <w:szCs w:val="18"/>
              </w:rPr>
            </w:pPr>
            <w:r w:rsidRPr="002007D1">
              <w:rPr>
                <w:rFonts w:hint="eastAsia"/>
                <w:sz w:val="18"/>
                <w:szCs w:val="18"/>
              </w:rPr>
              <w:t>JHT1</w:t>
            </w:r>
            <w:r w:rsidRPr="002007D1">
              <w:rPr>
                <w:sz w:val="18"/>
                <w:szCs w:val="18"/>
              </w:rPr>
              <w:t>5</w:t>
            </w:r>
          </w:p>
        </w:tc>
        <w:tc>
          <w:tcPr>
            <w:tcW w:w="0" w:type="auto"/>
            <w:vAlign w:val="center"/>
          </w:tcPr>
          <w:p w14:paraId="626B750B" w14:textId="77777777" w:rsidR="00660F87" w:rsidRPr="002007D1" w:rsidRDefault="00660F87" w:rsidP="00660F87">
            <w:pPr>
              <w:widowControl/>
              <w:jc w:val="center"/>
              <w:rPr>
                <w:sz w:val="18"/>
                <w:szCs w:val="18"/>
              </w:rPr>
            </w:pPr>
            <w:r w:rsidRPr="002007D1">
              <w:rPr>
                <w:rFonts w:hint="eastAsia"/>
                <w:sz w:val="18"/>
                <w:szCs w:val="18"/>
              </w:rPr>
              <w:t>极值时间</w:t>
            </w:r>
          </w:p>
          <w:p w14:paraId="4F76185D" w14:textId="77777777" w:rsidR="00660F87" w:rsidRPr="002007D1" w:rsidRDefault="00660F87" w:rsidP="00660F87">
            <w:pPr>
              <w:widowControl/>
              <w:jc w:val="center"/>
              <w:rPr>
                <w:color w:val="000000"/>
                <w:kern w:val="0"/>
                <w:sz w:val="18"/>
                <w:szCs w:val="18"/>
              </w:rPr>
            </w:pPr>
            <w:r w:rsidRPr="002007D1">
              <w:rPr>
                <w:rFonts w:hint="eastAsia"/>
                <w:sz w:val="18"/>
                <w:szCs w:val="18"/>
              </w:rPr>
              <w:t>(</w:t>
            </w:r>
            <w:r w:rsidRPr="002007D1">
              <w:rPr>
                <w:sz w:val="18"/>
                <w:szCs w:val="18"/>
              </w:rPr>
              <w:t>s</w:t>
            </w:r>
            <w:r w:rsidRPr="002007D1">
              <w:rPr>
                <w:rFonts w:hint="eastAsia"/>
                <w:sz w:val="18"/>
                <w:szCs w:val="18"/>
              </w:rPr>
              <w:t>)</w:t>
            </w:r>
          </w:p>
        </w:tc>
        <w:tc>
          <w:tcPr>
            <w:tcW w:w="0" w:type="auto"/>
            <w:vAlign w:val="center"/>
          </w:tcPr>
          <w:p w14:paraId="00917ACF" w14:textId="77777777" w:rsidR="00660F87" w:rsidRPr="002007D1" w:rsidRDefault="00660F87" w:rsidP="00660F87">
            <w:pPr>
              <w:jc w:val="center"/>
              <w:rPr>
                <w:sz w:val="18"/>
                <w:szCs w:val="18"/>
              </w:rPr>
            </w:pPr>
            <w:r w:rsidRPr="002007D1">
              <w:rPr>
                <w:rFonts w:hint="eastAsia"/>
                <w:sz w:val="18"/>
                <w:szCs w:val="18"/>
              </w:rPr>
              <w:t>尾水管进口</w:t>
            </w:r>
            <w:r w:rsidRPr="002007D1">
              <w:rPr>
                <w:sz w:val="18"/>
                <w:szCs w:val="18"/>
              </w:rPr>
              <w:t>最小压力</w:t>
            </w:r>
            <w:r w:rsidRPr="002007D1">
              <w:rPr>
                <w:rFonts w:hint="eastAsia"/>
                <w:sz w:val="18"/>
                <w:szCs w:val="18"/>
              </w:rPr>
              <w:t>（</w:t>
            </w:r>
            <w:r w:rsidRPr="002007D1">
              <w:rPr>
                <w:rFonts w:hint="eastAsia"/>
                <w:sz w:val="18"/>
                <w:szCs w:val="18"/>
              </w:rPr>
              <w:t>m</w:t>
            </w:r>
            <w:r w:rsidRPr="002007D1">
              <w:rPr>
                <w:rFonts w:hint="eastAsia"/>
                <w:sz w:val="18"/>
                <w:szCs w:val="18"/>
              </w:rPr>
              <w:t>）</w:t>
            </w:r>
          </w:p>
          <w:p w14:paraId="68211490" w14:textId="77777777" w:rsidR="00660F87" w:rsidRPr="002007D1" w:rsidRDefault="00660F87" w:rsidP="00660F87">
            <w:pPr>
              <w:jc w:val="center"/>
              <w:rPr>
                <w:sz w:val="18"/>
                <w:szCs w:val="18"/>
              </w:rPr>
            </w:pPr>
            <w:r w:rsidRPr="002007D1">
              <w:rPr>
                <w:rFonts w:hint="eastAsia"/>
                <w:sz w:val="18"/>
                <w:szCs w:val="18"/>
              </w:rPr>
              <w:t>JHT13(</w:t>
            </w:r>
            <w:r w:rsidRPr="002007D1">
              <w:rPr>
                <w:sz w:val="18"/>
                <w:szCs w:val="18"/>
              </w:rPr>
              <w:t>7s</w:t>
            </w:r>
            <w:r w:rsidRPr="002007D1">
              <w:rPr>
                <w:rFonts w:hint="eastAsia"/>
                <w:sz w:val="18"/>
                <w:szCs w:val="18"/>
              </w:rPr>
              <w:t>)</w:t>
            </w:r>
          </w:p>
        </w:tc>
        <w:tc>
          <w:tcPr>
            <w:tcW w:w="0" w:type="auto"/>
            <w:vAlign w:val="center"/>
          </w:tcPr>
          <w:p w14:paraId="581ECF73" w14:textId="77777777" w:rsidR="00660F87" w:rsidRPr="002007D1" w:rsidRDefault="00660F87" w:rsidP="00660F87">
            <w:pPr>
              <w:widowControl/>
              <w:jc w:val="center"/>
              <w:rPr>
                <w:color w:val="000000"/>
                <w:kern w:val="0"/>
                <w:sz w:val="18"/>
                <w:szCs w:val="18"/>
              </w:rPr>
            </w:pPr>
            <w:r w:rsidRPr="002007D1">
              <w:rPr>
                <w:color w:val="000000"/>
                <w:kern w:val="0"/>
                <w:sz w:val="18"/>
                <w:szCs w:val="18"/>
              </w:rPr>
              <w:t>极值时间</w:t>
            </w:r>
          </w:p>
          <w:p w14:paraId="31094CBD" w14:textId="77777777" w:rsidR="00660F87" w:rsidRPr="002007D1" w:rsidRDefault="00660F87" w:rsidP="00660F87">
            <w:pPr>
              <w:widowControl/>
              <w:jc w:val="center"/>
              <w:rPr>
                <w:sz w:val="18"/>
                <w:szCs w:val="18"/>
              </w:rPr>
            </w:pPr>
            <w:r w:rsidRPr="002007D1">
              <w:rPr>
                <w:rFonts w:hint="eastAsia"/>
                <w:color w:val="000000"/>
                <w:kern w:val="0"/>
                <w:sz w:val="18"/>
                <w:szCs w:val="18"/>
              </w:rPr>
              <w:t>(</w:t>
            </w:r>
            <w:r w:rsidRPr="002007D1">
              <w:rPr>
                <w:color w:val="000000"/>
                <w:kern w:val="0"/>
                <w:sz w:val="18"/>
                <w:szCs w:val="18"/>
              </w:rPr>
              <w:t>s</w:t>
            </w:r>
            <w:r w:rsidRPr="002007D1">
              <w:rPr>
                <w:rFonts w:hint="eastAsia"/>
                <w:color w:val="000000"/>
                <w:kern w:val="0"/>
                <w:sz w:val="18"/>
                <w:szCs w:val="18"/>
              </w:rPr>
              <w:t>)</w:t>
            </w:r>
          </w:p>
        </w:tc>
      </w:tr>
      <w:tr w:rsidR="00660F87" w:rsidRPr="002007D1" w14:paraId="453DECB8" w14:textId="77777777" w:rsidTr="00660F87">
        <w:trPr>
          <w:trHeight w:val="300"/>
        </w:trPr>
        <w:tc>
          <w:tcPr>
            <w:tcW w:w="0" w:type="auto"/>
            <w:shd w:val="clear" w:color="auto" w:fill="auto"/>
            <w:noWrap/>
            <w:vAlign w:val="center"/>
          </w:tcPr>
          <w:p w14:paraId="25BDF6EB" w14:textId="77777777" w:rsidR="00660F87" w:rsidRPr="002007D1" w:rsidRDefault="00660F87" w:rsidP="00660F87">
            <w:pPr>
              <w:widowControl/>
              <w:jc w:val="center"/>
              <w:rPr>
                <w:color w:val="000000"/>
                <w:kern w:val="0"/>
                <w:sz w:val="18"/>
                <w:szCs w:val="18"/>
              </w:rPr>
            </w:pPr>
            <w:r w:rsidRPr="002007D1">
              <w:rPr>
                <w:rFonts w:hint="eastAsia"/>
                <w:color w:val="000000"/>
                <w:kern w:val="0"/>
                <w:sz w:val="18"/>
                <w:szCs w:val="18"/>
              </w:rPr>
              <w:t>4.53</w:t>
            </w:r>
          </w:p>
        </w:tc>
        <w:tc>
          <w:tcPr>
            <w:tcW w:w="0" w:type="auto"/>
            <w:vAlign w:val="center"/>
          </w:tcPr>
          <w:p w14:paraId="03B651D8" w14:textId="77777777" w:rsidR="00660F87" w:rsidRPr="002007D1" w:rsidRDefault="00660F87" w:rsidP="00660F87">
            <w:pPr>
              <w:widowControl/>
              <w:jc w:val="center"/>
              <w:rPr>
                <w:color w:val="000000"/>
                <w:kern w:val="0"/>
                <w:sz w:val="18"/>
                <w:szCs w:val="18"/>
              </w:rPr>
            </w:pPr>
            <w:r w:rsidRPr="002007D1">
              <w:rPr>
                <w:rFonts w:hint="eastAsia"/>
                <w:color w:val="000000"/>
                <w:kern w:val="0"/>
                <w:sz w:val="18"/>
                <w:szCs w:val="18"/>
              </w:rPr>
              <w:t>0.000402036</w:t>
            </w:r>
          </w:p>
        </w:tc>
        <w:tc>
          <w:tcPr>
            <w:tcW w:w="0" w:type="auto"/>
            <w:vAlign w:val="center"/>
          </w:tcPr>
          <w:p w14:paraId="046E6EFD" w14:textId="77777777" w:rsidR="00660F87" w:rsidRPr="002007D1" w:rsidRDefault="00660F87" w:rsidP="00660F87">
            <w:pPr>
              <w:widowControl/>
              <w:jc w:val="center"/>
              <w:rPr>
                <w:color w:val="000000"/>
                <w:kern w:val="0"/>
                <w:sz w:val="18"/>
                <w:szCs w:val="18"/>
              </w:rPr>
            </w:pPr>
            <w:r w:rsidRPr="002007D1">
              <w:rPr>
                <w:color w:val="000000"/>
                <w:kern w:val="0"/>
                <w:sz w:val="18"/>
                <w:szCs w:val="18"/>
              </w:rPr>
              <w:t>148.21</w:t>
            </w:r>
          </w:p>
        </w:tc>
        <w:tc>
          <w:tcPr>
            <w:tcW w:w="0" w:type="auto"/>
            <w:shd w:val="clear" w:color="auto" w:fill="auto"/>
            <w:noWrap/>
            <w:vAlign w:val="center"/>
          </w:tcPr>
          <w:p w14:paraId="1BA49723" w14:textId="77777777" w:rsidR="00660F87" w:rsidRPr="002007D1" w:rsidRDefault="00660F87" w:rsidP="00660F87">
            <w:pPr>
              <w:widowControl/>
              <w:jc w:val="center"/>
              <w:rPr>
                <w:color w:val="000000"/>
                <w:kern w:val="0"/>
                <w:sz w:val="18"/>
                <w:szCs w:val="18"/>
              </w:rPr>
            </w:pPr>
            <w:r w:rsidRPr="002007D1">
              <w:rPr>
                <w:color w:val="000000"/>
                <w:kern w:val="0"/>
                <w:sz w:val="18"/>
                <w:szCs w:val="18"/>
              </w:rPr>
              <w:t>92.00</w:t>
            </w:r>
          </w:p>
        </w:tc>
        <w:tc>
          <w:tcPr>
            <w:tcW w:w="0" w:type="auto"/>
            <w:vAlign w:val="center"/>
          </w:tcPr>
          <w:p w14:paraId="1446C82C" w14:textId="77777777" w:rsidR="00660F87" w:rsidRPr="002007D1" w:rsidRDefault="00660F87" w:rsidP="00660F87">
            <w:pPr>
              <w:widowControl/>
              <w:jc w:val="center"/>
              <w:rPr>
                <w:color w:val="000000"/>
                <w:kern w:val="0"/>
                <w:sz w:val="18"/>
                <w:szCs w:val="18"/>
              </w:rPr>
            </w:pPr>
            <w:r w:rsidRPr="002007D1">
              <w:rPr>
                <w:color w:val="000000"/>
                <w:kern w:val="0"/>
                <w:sz w:val="18"/>
                <w:szCs w:val="18"/>
              </w:rPr>
              <w:t>97.34</w:t>
            </w:r>
          </w:p>
        </w:tc>
        <w:tc>
          <w:tcPr>
            <w:tcW w:w="0" w:type="auto"/>
            <w:shd w:val="clear" w:color="auto" w:fill="auto"/>
            <w:noWrap/>
            <w:vAlign w:val="center"/>
          </w:tcPr>
          <w:p w14:paraId="7A7A0B22" w14:textId="77777777" w:rsidR="00660F87" w:rsidRPr="002007D1" w:rsidRDefault="00660F87" w:rsidP="00660F87">
            <w:pPr>
              <w:widowControl/>
              <w:jc w:val="center"/>
              <w:rPr>
                <w:color w:val="000000"/>
                <w:kern w:val="0"/>
                <w:sz w:val="18"/>
                <w:szCs w:val="18"/>
              </w:rPr>
            </w:pPr>
            <w:r w:rsidRPr="002007D1">
              <w:rPr>
                <w:color w:val="000000"/>
                <w:kern w:val="0"/>
                <w:sz w:val="18"/>
                <w:szCs w:val="18"/>
              </w:rPr>
              <w:t>100.45</w:t>
            </w:r>
          </w:p>
        </w:tc>
        <w:tc>
          <w:tcPr>
            <w:tcW w:w="0" w:type="auto"/>
            <w:vAlign w:val="center"/>
          </w:tcPr>
          <w:p w14:paraId="370A1EAC" w14:textId="77777777" w:rsidR="00660F87" w:rsidRPr="002007D1" w:rsidRDefault="00660F87" w:rsidP="00660F87">
            <w:pPr>
              <w:widowControl/>
              <w:jc w:val="center"/>
              <w:rPr>
                <w:color w:val="000000"/>
                <w:kern w:val="0"/>
                <w:sz w:val="18"/>
                <w:szCs w:val="18"/>
              </w:rPr>
            </w:pPr>
            <w:r w:rsidRPr="002007D1">
              <w:rPr>
                <w:rFonts w:hint="eastAsia"/>
                <w:color w:val="000000"/>
                <w:sz w:val="18"/>
                <w:szCs w:val="18"/>
              </w:rPr>
              <w:t>-0.06</w:t>
            </w:r>
          </w:p>
        </w:tc>
        <w:tc>
          <w:tcPr>
            <w:tcW w:w="0" w:type="auto"/>
            <w:vAlign w:val="center"/>
          </w:tcPr>
          <w:p w14:paraId="1A478820" w14:textId="77777777" w:rsidR="00660F87" w:rsidRPr="002007D1" w:rsidRDefault="00660F87" w:rsidP="00660F87">
            <w:pPr>
              <w:widowControl/>
              <w:jc w:val="center"/>
              <w:rPr>
                <w:color w:val="000000"/>
                <w:kern w:val="0"/>
                <w:sz w:val="18"/>
                <w:szCs w:val="18"/>
              </w:rPr>
            </w:pPr>
            <w:r w:rsidRPr="002007D1">
              <w:rPr>
                <w:color w:val="000000"/>
                <w:kern w:val="0"/>
                <w:sz w:val="18"/>
                <w:szCs w:val="18"/>
              </w:rPr>
              <w:t>13.26</w:t>
            </w:r>
          </w:p>
        </w:tc>
      </w:tr>
      <w:tr w:rsidR="00660F87" w:rsidRPr="002007D1" w14:paraId="4B928407" w14:textId="77777777" w:rsidTr="00660F87">
        <w:trPr>
          <w:trHeight w:val="300"/>
        </w:trPr>
        <w:tc>
          <w:tcPr>
            <w:tcW w:w="0" w:type="auto"/>
            <w:shd w:val="clear" w:color="auto" w:fill="auto"/>
            <w:noWrap/>
            <w:vAlign w:val="center"/>
          </w:tcPr>
          <w:p w14:paraId="73AF386A" w14:textId="77777777" w:rsidR="00660F87" w:rsidRPr="002007D1" w:rsidRDefault="00660F87" w:rsidP="00660F87">
            <w:pPr>
              <w:widowControl/>
              <w:jc w:val="center"/>
              <w:rPr>
                <w:color w:val="000000"/>
                <w:kern w:val="0"/>
                <w:sz w:val="18"/>
                <w:szCs w:val="18"/>
              </w:rPr>
            </w:pPr>
            <w:r w:rsidRPr="002007D1">
              <w:rPr>
                <w:rFonts w:hint="eastAsia"/>
                <w:color w:val="000000"/>
                <w:kern w:val="0"/>
                <w:sz w:val="18"/>
                <w:szCs w:val="18"/>
              </w:rPr>
              <w:t>4.93</w:t>
            </w:r>
          </w:p>
        </w:tc>
        <w:tc>
          <w:tcPr>
            <w:tcW w:w="0" w:type="auto"/>
            <w:vAlign w:val="center"/>
          </w:tcPr>
          <w:p w14:paraId="24143817" w14:textId="77777777" w:rsidR="00660F87" w:rsidRPr="002007D1" w:rsidRDefault="00660F87" w:rsidP="00660F87">
            <w:pPr>
              <w:widowControl/>
              <w:jc w:val="center"/>
              <w:rPr>
                <w:color w:val="000000"/>
                <w:kern w:val="0"/>
                <w:sz w:val="18"/>
                <w:szCs w:val="18"/>
              </w:rPr>
            </w:pPr>
            <w:r w:rsidRPr="002007D1">
              <w:rPr>
                <w:rFonts w:hint="eastAsia"/>
                <w:color w:val="000000"/>
                <w:kern w:val="0"/>
                <w:sz w:val="18"/>
                <w:szCs w:val="18"/>
              </w:rPr>
              <w:t>0.000285101</w:t>
            </w:r>
          </w:p>
        </w:tc>
        <w:tc>
          <w:tcPr>
            <w:tcW w:w="0" w:type="auto"/>
            <w:vAlign w:val="center"/>
          </w:tcPr>
          <w:p w14:paraId="36B88E51" w14:textId="77777777" w:rsidR="00660F87" w:rsidRPr="002007D1" w:rsidRDefault="00660F87" w:rsidP="00660F87">
            <w:pPr>
              <w:widowControl/>
              <w:jc w:val="center"/>
              <w:rPr>
                <w:color w:val="000000"/>
                <w:kern w:val="0"/>
                <w:sz w:val="18"/>
                <w:szCs w:val="18"/>
              </w:rPr>
            </w:pPr>
            <w:r w:rsidRPr="002007D1">
              <w:rPr>
                <w:color w:val="000000"/>
                <w:kern w:val="0"/>
                <w:sz w:val="18"/>
                <w:szCs w:val="18"/>
              </w:rPr>
              <w:t>148.77</w:t>
            </w:r>
          </w:p>
        </w:tc>
        <w:tc>
          <w:tcPr>
            <w:tcW w:w="0" w:type="auto"/>
            <w:shd w:val="clear" w:color="auto" w:fill="auto"/>
            <w:noWrap/>
            <w:vAlign w:val="center"/>
          </w:tcPr>
          <w:p w14:paraId="61388999" w14:textId="77777777" w:rsidR="00660F87" w:rsidRPr="002007D1" w:rsidRDefault="00660F87" w:rsidP="00660F87">
            <w:pPr>
              <w:widowControl/>
              <w:jc w:val="center"/>
              <w:rPr>
                <w:color w:val="000000"/>
                <w:kern w:val="0"/>
                <w:sz w:val="18"/>
                <w:szCs w:val="18"/>
              </w:rPr>
            </w:pPr>
            <w:r w:rsidRPr="002007D1">
              <w:rPr>
                <w:color w:val="000000"/>
                <w:kern w:val="0"/>
                <w:sz w:val="18"/>
                <w:szCs w:val="18"/>
              </w:rPr>
              <w:t>93.84</w:t>
            </w:r>
          </w:p>
        </w:tc>
        <w:tc>
          <w:tcPr>
            <w:tcW w:w="0" w:type="auto"/>
            <w:vAlign w:val="center"/>
          </w:tcPr>
          <w:p w14:paraId="51039A0F" w14:textId="77777777" w:rsidR="00660F87" w:rsidRPr="002007D1" w:rsidRDefault="00660F87" w:rsidP="00660F87">
            <w:pPr>
              <w:widowControl/>
              <w:jc w:val="center"/>
              <w:rPr>
                <w:color w:val="000000"/>
                <w:kern w:val="0"/>
                <w:sz w:val="18"/>
                <w:szCs w:val="18"/>
              </w:rPr>
            </w:pPr>
            <w:r w:rsidRPr="002007D1">
              <w:rPr>
                <w:color w:val="000000"/>
                <w:kern w:val="0"/>
                <w:sz w:val="18"/>
                <w:szCs w:val="18"/>
              </w:rPr>
              <w:t>95.99</w:t>
            </w:r>
          </w:p>
        </w:tc>
        <w:tc>
          <w:tcPr>
            <w:tcW w:w="0" w:type="auto"/>
            <w:shd w:val="clear" w:color="auto" w:fill="auto"/>
            <w:noWrap/>
            <w:vAlign w:val="center"/>
          </w:tcPr>
          <w:p w14:paraId="123A055F" w14:textId="77777777" w:rsidR="00660F87" w:rsidRPr="002007D1" w:rsidRDefault="00660F87" w:rsidP="00660F87">
            <w:pPr>
              <w:widowControl/>
              <w:jc w:val="center"/>
              <w:rPr>
                <w:color w:val="000000"/>
                <w:kern w:val="0"/>
                <w:sz w:val="18"/>
                <w:szCs w:val="18"/>
              </w:rPr>
            </w:pPr>
            <w:r w:rsidRPr="002007D1">
              <w:rPr>
                <w:color w:val="000000"/>
                <w:kern w:val="0"/>
                <w:sz w:val="18"/>
                <w:szCs w:val="18"/>
              </w:rPr>
              <w:t>101.03</w:t>
            </w:r>
          </w:p>
        </w:tc>
        <w:tc>
          <w:tcPr>
            <w:tcW w:w="0" w:type="auto"/>
            <w:vAlign w:val="center"/>
          </w:tcPr>
          <w:p w14:paraId="56ECD1C5" w14:textId="77777777" w:rsidR="00660F87" w:rsidRPr="002007D1" w:rsidRDefault="00660F87" w:rsidP="00660F87">
            <w:pPr>
              <w:widowControl/>
              <w:jc w:val="center"/>
              <w:rPr>
                <w:color w:val="000000"/>
                <w:kern w:val="0"/>
                <w:sz w:val="18"/>
                <w:szCs w:val="18"/>
              </w:rPr>
            </w:pPr>
            <w:r w:rsidRPr="002007D1">
              <w:rPr>
                <w:color w:val="000000"/>
                <w:kern w:val="0"/>
                <w:sz w:val="18"/>
                <w:szCs w:val="18"/>
              </w:rPr>
              <w:t>1.37</w:t>
            </w:r>
          </w:p>
        </w:tc>
        <w:tc>
          <w:tcPr>
            <w:tcW w:w="0" w:type="auto"/>
            <w:vAlign w:val="center"/>
          </w:tcPr>
          <w:p w14:paraId="56385E9D" w14:textId="77777777" w:rsidR="00660F87" w:rsidRPr="002007D1" w:rsidRDefault="00660F87" w:rsidP="00660F87">
            <w:pPr>
              <w:widowControl/>
              <w:jc w:val="center"/>
              <w:rPr>
                <w:color w:val="000000"/>
                <w:kern w:val="0"/>
                <w:sz w:val="18"/>
                <w:szCs w:val="18"/>
              </w:rPr>
            </w:pPr>
            <w:r w:rsidRPr="002007D1">
              <w:rPr>
                <w:color w:val="000000"/>
                <w:kern w:val="0"/>
                <w:sz w:val="18"/>
                <w:szCs w:val="18"/>
              </w:rPr>
              <w:t>13.26</w:t>
            </w:r>
          </w:p>
        </w:tc>
      </w:tr>
      <w:tr w:rsidR="00660F87" w:rsidRPr="002007D1" w14:paraId="2D2C332B" w14:textId="77777777" w:rsidTr="00660F87">
        <w:trPr>
          <w:trHeight w:val="300"/>
        </w:trPr>
        <w:tc>
          <w:tcPr>
            <w:tcW w:w="0" w:type="auto"/>
            <w:shd w:val="clear" w:color="auto" w:fill="auto"/>
            <w:noWrap/>
            <w:vAlign w:val="center"/>
          </w:tcPr>
          <w:p w14:paraId="4EDFD5F6" w14:textId="77777777" w:rsidR="00660F87" w:rsidRPr="002007D1" w:rsidRDefault="00660F87" w:rsidP="00660F87">
            <w:pPr>
              <w:widowControl/>
              <w:jc w:val="center"/>
              <w:rPr>
                <w:color w:val="000000"/>
                <w:kern w:val="0"/>
                <w:sz w:val="18"/>
                <w:szCs w:val="18"/>
              </w:rPr>
            </w:pPr>
            <w:r w:rsidRPr="002007D1">
              <w:rPr>
                <w:rFonts w:hint="eastAsia"/>
                <w:color w:val="000000"/>
                <w:kern w:val="0"/>
                <w:sz w:val="18"/>
                <w:szCs w:val="18"/>
              </w:rPr>
              <w:t>5.50</w:t>
            </w:r>
          </w:p>
        </w:tc>
        <w:tc>
          <w:tcPr>
            <w:tcW w:w="0" w:type="auto"/>
            <w:vAlign w:val="center"/>
          </w:tcPr>
          <w:p w14:paraId="7C201AE6" w14:textId="77777777" w:rsidR="00660F87" w:rsidRPr="002007D1" w:rsidRDefault="00660F87" w:rsidP="00660F87">
            <w:pPr>
              <w:widowControl/>
              <w:jc w:val="center"/>
              <w:rPr>
                <w:color w:val="000000"/>
                <w:kern w:val="0"/>
                <w:sz w:val="18"/>
                <w:szCs w:val="18"/>
              </w:rPr>
            </w:pPr>
            <w:r w:rsidRPr="002007D1">
              <w:rPr>
                <w:color w:val="000000"/>
                <w:kern w:val="0"/>
                <w:sz w:val="18"/>
                <w:szCs w:val="18"/>
              </w:rPr>
              <w:t>0.000184283</w:t>
            </w:r>
          </w:p>
        </w:tc>
        <w:tc>
          <w:tcPr>
            <w:tcW w:w="0" w:type="auto"/>
            <w:vAlign w:val="center"/>
          </w:tcPr>
          <w:p w14:paraId="76B4F644" w14:textId="77777777" w:rsidR="00660F87" w:rsidRPr="002007D1" w:rsidRDefault="00660F87" w:rsidP="00660F87">
            <w:pPr>
              <w:widowControl/>
              <w:jc w:val="center"/>
              <w:rPr>
                <w:color w:val="000000"/>
                <w:kern w:val="0"/>
                <w:sz w:val="18"/>
                <w:szCs w:val="18"/>
              </w:rPr>
            </w:pPr>
            <w:r w:rsidRPr="002007D1">
              <w:rPr>
                <w:color w:val="000000"/>
                <w:kern w:val="0"/>
                <w:sz w:val="18"/>
                <w:szCs w:val="18"/>
              </w:rPr>
              <w:t>149.44</w:t>
            </w:r>
          </w:p>
        </w:tc>
        <w:tc>
          <w:tcPr>
            <w:tcW w:w="0" w:type="auto"/>
            <w:shd w:val="clear" w:color="auto" w:fill="auto"/>
            <w:noWrap/>
            <w:vAlign w:val="center"/>
          </w:tcPr>
          <w:p w14:paraId="175893B4" w14:textId="77777777" w:rsidR="00660F87" w:rsidRPr="002007D1" w:rsidRDefault="00660F87" w:rsidP="00660F87">
            <w:pPr>
              <w:widowControl/>
              <w:jc w:val="center"/>
              <w:rPr>
                <w:color w:val="000000"/>
                <w:kern w:val="0"/>
                <w:sz w:val="18"/>
                <w:szCs w:val="18"/>
              </w:rPr>
            </w:pPr>
            <w:r w:rsidRPr="002007D1">
              <w:rPr>
                <w:color w:val="000000"/>
                <w:kern w:val="0"/>
                <w:sz w:val="18"/>
                <w:szCs w:val="18"/>
              </w:rPr>
              <w:t>94.65</w:t>
            </w:r>
          </w:p>
        </w:tc>
        <w:tc>
          <w:tcPr>
            <w:tcW w:w="0" w:type="auto"/>
            <w:vAlign w:val="center"/>
          </w:tcPr>
          <w:p w14:paraId="3C2723C0" w14:textId="77777777" w:rsidR="00660F87" w:rsidRPr="002007D1" w:rsidRDefault="00660F87" w:rsidP="00660F87">
            <w:pPr>
              <w:widowControl/>
              <w:jc w:val="center"/>
              <w:rPr>
                <w:color w:val="000000"/>
                <w:kern w:val="0"/>
                <w:sz w:val="18"/>
                <w:szCs w:val="18"/>
              </w:rPr>
            </w:pPr>
            <w:r w:rsidRPr="002007D1">
              <w:rPr>
                <w:color w:val="000000"/>
                <w:kern w:val="0"/>
                <w:sz w:val="18"/>
                <w:szCs w:val="18"/>
              </w:rPr>
              <w:t>94.54</w:t>
            </w:r>
          </w:p>
        </w:tc>
        <w:tc>
          <w:tcPr>
            <w:tcW w:w="0" w:type="auto"/>
            <w:shd w:val="clear" w:color="auto" w:fill="auto"/>
            <w:noWrap/>
            <w:vAlign w:val="center"/>
          </w:tcPr>
          <w:p w14:paraId="449361E7" w14:textId="77777777" w:rsidR="00660F87" w:rsidRPr="002007D1" w:rsidRDefault="00660F87" w:rsidP="00660F87">
            <w:pPr>
              <w:widowControl/>
              <w:jc w:val="center"/>
              <w:rPr>
                <w:color w:val="000000"/>
                <w:kern w:val="0"/>
                <w:sz w:val="18"/>
                <w:szCs w:val="18"/>
              </w:rPr>
            </w:pPr>
            <w:r w:rsidRPr="002007D1">
              <w:rPr>
                <w:color w:val="000000"/>
                <w:kern w:val="0"/>
                <w:sz w:val="18"/>
                <w:szCs w:val="18"/>
              </w:rPr>
              <w:t>101.51</w:t>
            </w:r>
          </w:p>
        </w:tc>
        <w:tc>
          <w:tcPr>
            <w:tcW w:w="0" w:type="auto"/>
            <w:vAlign w:val="center"/>
          </w:tcPr>
          <w:p w14:paraId="651FBCFF" w14:textId="77777777" w:rsidR="00660F87" w:rsidRPr="002007D1" w:rsidRDefault="00660F87" w:rsidP="00660F87">
            <w:pPr>
              <w:widowControl/>
              <w:jc w:val="center"/>
              <w:rPr>
                <w:color w:val="000000"/>
                <w:kern w:val="0"/>
                <w:sz w:val="18"/>
                <w:szCs w:val="18"/>
              </w:rPr>
            </w:pPr>
            <w:r w:rsidRPr="002007D1">
              <w:rPr>
                <w:color w:val="000000"/>
                <w:kern w:val="0"/>
                <w:sz w:val="18"/>
                <w:szCs w:val="18"/>
              </w:rPr>
              <w:t>2.44</w:t>
            </w:r>
          </w:p>
        </w:tc>
        <w:tc>
          <w:tcPr>
            <w:tcW w:w="0" w:type="auto"/>
            <w:vAlign w:val="center"/>
          </w:tcPr>
          <w:p w14:paraId="0DA279ED" w14:textId="77777777" w:rsidR="00660F87" w:rsidRPr="002007D1" w:rsidRDefault="00660F87" w:rsidP="00660F87">
            <w:pPr>
              <w:widowControl/>
              <w:jc w:val="center"/>
              <w:rPr>
                <w:color w:val="000000"/>
                <w:kern w:val="0"/>
                <w:sz w:val="18"/>
                <w:szCs w:val="18"/>
              </w:rPr>
            </w:pPr>
            <w:r w:rsidRPr="002007D1">
              <w:rPr>
                <w:color w:val="000000"/>
                <w:kern w:val="0"/>
                <w:sz w:val="18"/>
                <w:szCs w:val="18"/>
              </w:rPr>
              <w:t>13.26</w:t>
            </w:r>
          </w:p>
        </w:tc>
      </w:tr>
      <w:tr w:rsidR="00660F87" w:rsidRPr="002007D1" w14:paraId="64E781A8" w14:textId="77777777" w:rsidTr="00660F87">
        <w:trPr>
          <w:trHeight w:val="300"/>
        </w:trPr>
        <w:tc>
          <w:tcPr>
            <w:tcW w:w="0" w:type="auto"/>
            <w:shd w:val="clear" w:color="auto" w:fill="auto"/>
            <w:noWrap/>
            <w:vAlign w:val="center"/>
          </w:tcPr>
          <w:p w14:paraId="13B3C9B2" w14:textId="77777777" w:rsidR="00660F87" w:rsidRPr="002007D1" w:rsidRDefault="00660F87" w:rsidP="00660F87">
            <w:pPr>
              <w:widowControl/>
              <w:jc w:val="center"/>
              <w:rPr>
                <w:color w:val="000000"/>
                <w:kern w:val="0"/>
                <w:sz w:val="18"/>
                <w:szCs w:val="18"/>
              </w:rPr>
            </w:pPr>
            <w:r w:rsidRPr="002007D1">
              <w:rPr>
                <w:rFonts w:hint="eastAsia"/>
                <w:color w:val="000000"/>
                <w:kern w:val="0"/>
                <w:sz w:val="18"/>
                <w:szCs w:val="18"/>
              </w:rPr>
              <w:lastRenderedPageBreak/>
              <w:t>6</w:t>
            </w:r>
          </w:p>
        </w:tc>
        <w:tc>
          <w:tcPr>
            <w:tcW w:w="0" w:type="auto"/>
            <w:vAlign w:val="center"/>
          </w:tcPr>
          <w:p w14:paraId="734D79AB" w14:textId="77777777" w:rsidR="00660F87" w:rsidRPr="002007D1" w:rsidRDefault="00660F87" w:rsidP="00660F87">
            <w:pPr>
              <w:widowControl/>
              <w:jc w:val="center"/>
              <w:rPr>
                <w:color w:val="000000"/>
                <w:kern w:val="0"/>
                <w:sz w:val="18"/>
                <w:szCs w:val="18"/>
              </w:rPr>
            </w:pPr>
            <w:r w:rsidRPr="002007D1">
              <w:rPr>
                <w:rFonts w:hint="eastAsia"/>
                <w:color w:val="000000"/>
                <w:kern w:val="0"/>
                <w:sz w:val="18"/>
                <w:szCs w:val="18"/>
              </w:rPr>
              <w:t>0.000130113</w:t>
            </w:r>
          </w:p>
        </w:tc>
        <w:tc>
          <w:tcPr>
            <w:tcW w:w="0" w:type="auto"/>
            <w:vAlign w:val="center"/>
          </w:tcPr>
          <w:p w14:paraId="7E418450" w14:textId="77777777" w:rsidR="00660F87" w:rsidRPr="002007D1" w:rsidRDefault="00660F87" w:rsidP="00660F87">
            <w:pPr>
              <w:widowControl/>
              <w:jc w:val="center"/>
              <w:rPr>
                <w:color w:val="000000"/>
                <w:kern w:val="0"/>
                <w:sz w:val="18"/>
                <w:szCs w:val="18"/>
              </w:rPr>
            </w:pPr>
            <w:r w:rsidRPr="002007D1">
              <w:rPr>
                <w:color w:val="000000"/>
                <w:kern w:val="0"/>
                <w:sz w:val="18"/>
                <w:szCs w:val="18"/>
              </w:rPr>
              <w:t>149.94</w:t>
            </w:r>
          </w:p>
        </w:tc>
        <w:tc>
          <w:tcPr>
            <w:tcW w:w="0" w:type="auto"/>
            <w:shd w:val="clear" w:color="auto" w:fill="auto"/>
            <w:noWrap/>
            <w:vAlign w:val="center"/>
          </w:tcPr>
          <w:p w14:paraId="327DE02F" w14:textId="77777777" w:rsidR="00660F87" w:rsidRPr="002007D1" w:rsidRDefault="00660F87" w:rsidP="00660F87">
            <w:pPr>
              <w:widowControl/>
              <w:jc w:val="center"/>
              <w:rPr>
                <w:color w:val="000000"/>
                <w:kern w:val="0"/>
                <w:sz w:val="18"/>
                <w:szCs w:val="18"/>
              </w:rPr>
            </w:pPr>
            <w:r w:rsidRPr="002007D1">
              <w:rPr>
                <w:color w:val="000000"/>
                <w:kern w:val="0"/>
                <w:sz w:val="18"/>
                <w:szCs w:val="18"/>
              </w:rPr>
              <w:t>95.37</w:t>
            </w:r>
          </w:p>
        </w:tc>
        <w:tc>
          <w:tcPr>
            <w:tcW w:w="0" w:type="auto"/>
            <w:vAlign w:val="center"/>
          </w:tcPr>
          <w:p w14:paraId="220E2CF0" w14:textId="77777777" w:rsidR="00660F87" w:rsidRPr="002007D1" w:rsidRDefault="00660F87" w:rsidP="00660F87">
            <w:pPr>
              <w:widowControl/>
              <w:jc w:val="center"/>
              <w:rPr>
                <w:color w:val="000000"/>
                <w:kern w:val="0"/>
                <w:sz w:val="18"/>
                <w:szCs w:val="18"/>
              </w:rPr>
            </w:pPr>
            <w:r w:rsidRPr="002007D1">
              <w:rPr>
                <w:sz w:val="18"/>
                <w:szCs w:val="18"/>
              </w:rPr>
              <w:t>93.58</w:t>
            </w:r>
          </w:p>
        </w:tc>
        <w:tc>
          <w:tcPr>
            <w:tcW w:w="0" w:type="auto"/>
            <w:shd w:val="clear" w:color="auto" w:fill="auto"/>
            <w:noWrap/>
            <w:vAlign w:val="center"/>
          </w:tcPr>
          <w:p w14:paraId="14DEC011" w14:textId="77777777" w:rsidR="00660F87" w:rsidRPr="002007D1" w:rsidRDefault="00660F87" w:rsidP="00660F87">
            <w:pPr>
              <w:widowControl/>
              <w:jc w:val="center"/>
              <w:rPr>
                <w:color w:val="000000"/>
                <w:kern w:val="0"/>
                <w:sz w:val="18"/>
                <w:szCs w:val="18"/>
              </w:rPr>
            </w:pPr>
            <w:r w:rsidRPr="002007D1">
              <w:rPr>
                <w:sz w:val="18"/>
                <w:szCs w:val="18"/>
              </w:rPr>
              <w:t>102.06</w:t>
            </w:r>
          </w:p>
        </w:tc>
        <w:tc>
          <w:tcPr>
            <w:tcW w:w="0" w:type="auto"/>
            <w:vAlign w:val="center"/>
          </w:tcPr>
          <w:p w14:paraId="407B0D97" w14:textId="77777777" w:rsidR="00660F87" w:rsidRPr="002007D1" w:rsidRDefault="00660F87" w:rsidP="00660F87">
            <w:pPr>
              <w:widowControl/>
              <w:jc w:val="center"/>
              <w:rPr>
                <w:color w:val="000000"/>
                <w:kern w:val="0"/>
                <w:sz w:val="18"/>
                <w:szCs w:val="18"/>
              </w:rPr>
            </w:pPr>
            <w:r w:rsidRPr="002007D1">
              <w:rPr>
                <w:color w:val="000000"/>
                <w:kern w:val="0"/>
                <w:sz w:val="18"/>
                <w:szCs w:val="18"/>
              </w:rPr>
              <w:t>3.91</w:t>
            </w:r>
          </w:p>
        </w:tc>
        <w:tc>
          <w:tcPr>
            <w:tcW w:w="0" w:type="auto"/>
            <w:vAlign w:val="center"/>
          </w:tcPr>
          <w:p w14:paraId="4BC52349" w14:textId="77777777" w:rsidR="00660F87" w:rsidRPr="002007D1" w:rsidRDefault="00660F87" w:rsidP="00660F87">
            <w:pPr>
              <w:widowControl/>
              <w:jc w:val="center"/>
              <w:rPr>
                <w:color w:val="000000"/>
                <w:kern w:val="0"/>
                <w:sz w:val="18"/>
                <w:szCs w:val="18"/>
              </w:rPr>
            </w:pPr>
            <w:r w:rsidRPr="002007D1">
              <w:rPr>
                <w:color w:val="000000"/>
                <w:kern w:val="0"/>
                <w:sz w:val="18"/>
                <w:szCs w:val="18"/>
              </w:rPr>
              <w:t>13.26</w:t>
            </w:r>
          </w:p>
        </w:tc>
      </w:tr>
      <w:tr w:rsidR="00660F87" w:rsidRPr="002007D1" w14:paraId="7A3C96C7" w14:textId="77777777" w:rsidTr="00660F87">
        <w:trPr>
          <w:trHeight w:val="300"/>
        </w:trPr>
        <w:tc>
          <w:tcPr>
            <w:tcW w:w="0" w:type="auto"/>
            <w:shd w:val="clear" w:color="auto" w:fill="auto"/>
            <w:noWrap/>
            <w:vAlign w:val="center"/>
          </w:tcPr>
          <w:p w14:paraId="2065F794" w14:textId="77777777" w:rsidR="00660F87" w:rsidRPr="002007D1" w:rsidRDefault="00660F87" w:rsidP="00660F87">
            <w:pPr>
              <w:widowControl/>
              <w:jc w:val="center"/>
              <w:rPr>
                <w:color w:val="000000"/>
                <w:kern w:val="0"/>
                <w:sz w:val="18"/>
                <w:szCs w:val="18"/>
              </w:rPr>
            </w:pPr>
            <w:r w:rsidRPr="002007D1">
              <w:rPr>
                <w:rFonts w:hint="eastAsia"/>
                <w:color w:val="000000"/>
                <w:kern w:val="0"/>
                <w:sz w:val="18"/>
                <w:szCs w:val="18"/>
              </w:rPr>
              <w:t>6.50</w:t>
            </w:r>
          </w:p>
        </w:tc>
        <w:tc>
          <w:tcPr>
            <w:tcW w:w="0" w:type="auto"/>
            <w:vAlign w:val="center"/>
          </w:tcPr>
          <w:p w14:paraId="02D7B1AD" w14:textId="77777777" w:rsidR="00660F87" w:rsidRPr="002007D1" w:rsidRDefault="00660F87" w:rsidP="00660F87">
            <w:pPr>
              <w:widowControl/>
              <w:jc w:val="center"/>
              <w:rPr>
                <w:color w:val="000000"/>
                <w:kern w:val="0"/>
                <w:sz w:val="18"/>
                <w:szCs w:val="18"/>
              </w:rPr>
            </w:pPr>
            <w:r w:rsidRPr="002007D1">
              <w:rPr>
                <w:color w:val="000000"/>
                <w:kern w:val="0"/>
                <w:sz w:val="18"/>
                <w:szCs w:val="18"/>
              </w:rPr>
              <w:t>0.000094466</w:t>
            </w:r>
          </w:p>
        </w:tc>
        <w:tc>
          <w:tcPr>
            <w:tcW w:w="0" w:type="auto"/>
            <w:vAlign w:val="center"/>
          </w:tcPr>
          <w:p w14:paraId="27C7E336" w14:textId="77777777" w:rsidR="00660F87" w:rsidRPr="002007D1" w:rsidRDefault="00660F87" w:rsidP="00660F87">
            <w:pPr>
              <w:widowControl/>
              <w:jc w:val="center"/>
              <w:rPr>
                <w:color w:val="000000"/>
                <w:kern w:val="0"/>
                <w:sz w:val="18"/>
                <w:szCs w:val="18"/>
              </w:rPr>
            </w:pPr>
            <w:r w:rsidRPr="002007D1">
              <w:rPr>
                <w:color w:val="000000"/>
                <w:kern w:val="0"/>
                <w:sz w:val="18"/>
                <w:szCs w:val="18"/>
              </w:rPr>
              <w:t>150.34</w:t>
            </w:r>
          </w:p>
        </w:tc>
        <w:tc>
          <w:tcPr>
            <w:tcW w:w="0" w:type="auto"/>
            <w:shd w:val="clear" w:color="auto" w:fill="auto"/>
            <w:noWrap/>
            <w:vAlign w:val="center"/>
          </w:tcPr>
          <w:p w14:paraId="3A644C49" w14:textId="77777777" w:rsidR="00660F87" w:rsidRPr="002007D1" w:rsidRDefault="00660F87" w:rsidP="00660F87">
            <w:pPr>
              <w:widowControl/>
              <w:jc w:val="center"/>
              <w:rPr>
                <w:color w:val="000000"/>
                <w:kern w:val="0"/>
                <w:sz w:val="18"/>
                <w:szCs w:val="18"/>
              </w:rPr>
            </w:pPr>
            <w:r w:rsidRPr="002007D1">
              <w:rPr>
                <w:color w:val="000000"/>
                <w:kern w:val="0"/>
                <w:sz w:val="18"/>
                <w:szCs w:val="18"/>
              </w:rPr>
              <w:t>95.96</w:t>
            </w:r>
          </w:p>
        </w:tc>
        <w:tc>
          <w:tcPr>
            <w:tcW w:w="0" w:type="auto"/>
            <w:vAlign w:val="center"/>
          </w:tcPr>
          <w:p w14:paraId="34CF69CE" w14:textId="77777777" w:rsidR="00660F87" w:rsidRPr="002007D1" w:rsidRDefault="00660F87" w:rsidP="00660F87">
            <w:pPr>
              <w:widowControl/>
              <w:jc w:val="center"/>
              <w:rPr>
                <w:color w:val="000000"/>
                <w:kern w:val="0"/>
                <w:sz w:val="18"/>
                <w:szCs w:val="18"/>
              </w:rPr>
            </w:pPr>
            <w:r w:rsidRPr="002007D1">
              <w:rPr>
                <w:sz w:val="18"/>
                <w:szCs w:val="18"/>
              </w:rPr>
              <w:t>92.85</w:t>
            </w:r>
          </w:p>
        </w:tc>
        <w:tc>
          <w:tcPr>
            <w:tcW w:w="0" w:type="auto"/>
            <w:shd w:val="clear" w:color="auto" w:fill="auto"/>
            <w:noWrap/>
            <w:vAlign w:val="center"/>
          </w:tcPr>
          <w:p w14:paraId="141AE326" w14:textId="77777777" w:rsidR="00660F87" w:rsidRPr="002007D1" w:rsidRDefault="00660F87" w:rsidP="00660F87">
            <w:pPr>
              <w:widowControl/>
              <w:jc w:val="center"/>
              <w:rPr>
                <w:color w:val="000000"/>
                <w:kern w:val="0"/>
                <w:sz w:val="18"/>
                <w:szCs w:val="18"/>
              </w:rPr>
            </w:pPr>
            <w:r w:rsidRPr="002007D1">
              <w:rPr>
                <w:sz w:val="18"/>
                <w:szCs w:val="18"/>
              </w:rPr>
              <w:t>103.77</w:t>
            </w:r>
          </w:p>
        </w:tc>
        <w:tc>
          <w:tcPr>
            <w:tcW w:w="0" w:type="auto"/>
            <w:vAlign w:val="center"/>
          </w:tcPr>
          <w:p w14:paraId="6688DE14" w14:textId="77777777" w:rsidR="00660F87" w:rsidRPr="002007D1" w:rsidRDefault="00660F87" w:rsidP="00660F87">
            <w:pPr>
              <w:widowControl/>
              <w:jc w:val="center"/>
              <w:rPr>
                <w:color w:val="000000"/>
                <w:kern w:val="0"/>
                <w:sz w:val="18"/>
                <w:szCs w:val="18"/>
              </w:rPr>
            </w:pPr>
            <w:r w:rsidRPr="002007D1">
              <w:rPr>
                <w:color w:val="000000"/>
                <w:kern w:val="0"/>
                <w:sz w:val="18"/>
                <w:szCs w:val="18"/>
              </w:rPr>
              <w:t>4.62</w:t>
            </w:r>
          </w:p>
        </w:tc>
        <w:tc>
          <w:tcPr>
            <w:tcW w:w="0" w:type="auto"/>
            <w:vAlign w:val="center"/>
          </w:tcPr>
          <w:p w14:paraId="2BBC84BA" w14:textId="77777777" w:rsidR="00660F87" w:rsidRPr="002007D1" w:rsidRDefault="00660F87" w:rsidP="00660F87">
            <w:pPr>
              <w:widowControl/>
              <w:jc w:val="center"/>
              <w:rPr>
                <w:color w:val="000000"/>
                <w:kern w:val="0"/>
                <w:sz w:val="18"/>
                <w:szCs w:val="18"/>
              </w:rPr>
            </w:pPr>
            <w:r w:rsidRPr="002007D1">
              <w:rPr>
                <w:color w:val="000000"/>
                <w:kern w:val="0"/>
                <w:sz w:val="18"/>
                <w:szCs w:val="18"/>
              </w:rPr>
              <w:t>13.26</w:t>
            </w:r>
          </w:p>
        </w:tc>
      </w:tr>
      <w:tr w:rsidR="00660F87" w:rsidRPr="002007D1" w14:paraId="6961ADD5" w14:textId="77777777" w:rsidTr="00660F87">
        <w:trPr>
          <w:trHeight w:val="300"/>
        </w:trPr>
        <w:tc>
          <w:tcPr>
            <w:tcW w:w="0" w:type="auto"/>
            <w:shd w:val="clear" w:color="auto" w:fill="auto"/>
            <w:noWrap/>
            <w:vAlign w:val="center"/>
          </w:tcPr>
          <w:p w14:paraId="01714DE0" w14:textId="77777777" w:rsidR="00660F87" w:rsidRPr="002007D1" w:rsidRDefault="00660F87" w:rsidP="00660F87">
            <w:pPr>
              <w:widowControl/>
              <w:jc w:val="center"/>
              <w:rPr>
                <w:color w:val="000000"/>
                <w:kern w:val="0"/>
                <w:sz w:val="18"/>
                <w:szCs w:val="18"/>
              </w:rPr>
            </w:pPr>
            <w:r w:rsidRPr="002007D1">
              <w:rPr>
                <w:rFonts w:hint="eastAsia"/>
                <w:color w:val="000000"/>
                <w:kern w:val="0"/>
                <w:sz w:val="18"/>
                <w:szCs w:val="18"/>
              </w:rPr>
              <w:t>8</w:t>
            </w:r>
            <w:r w:rsidRPr="002007D1">
              <w:rPr>
                <w:color w:val="000000"/>
                <w:kern w:val="0"/>
                <w:sz w:val="18"/>
                <w:szCs w:val="18"/>
              </w:rPr>
              <w:t>.00</w:t>
            </w:r>
          </w:p>
          <w:p w14:paraId="72C54E55" w14:textId="77777777" w:rsidR="00660F87" w:rsidRPr="002007D1" w:rsidRDefault="00660F87" w:rsidP="00660F87">
            <w:pPr>
              <w:widowControl/>
              <w:jc w:val="center"/>
              <w:rPr>
                <w:color w:val="000000"/>
                <w:kern w:val="0"/>
                <w:sz w:val="18"/>
                <w:szCs w:val="18"/>
              </w:rPr>
            </w:pPr>
            <w:r w:rsidRPr="002007D1">
              <w:rPr>
                <w:color w:val="000000"/>
                <w:kern w:val="0"/>
                <w:sz w:val="18"/>
                <w:szCs w:val="18"/>
              </w:rPr>
              <w:t>(</w:t>
            </w:r>
            <w:r w:rsidRPr="002007D1">
              <w:rPr>
                <w:rFonts w:hint="eastAsia"/>
                <w:color w:val="000000"/>
                <w:kern w:val="0"/>
                <w:sz w:val="18"/>
                <w:szCs w:val="18"/>
              </w:rPr>
              <w:t>不设</w:t>
            </w:r>
            <w:r w:rsidRPr="002007D1">
              <w:rPr>
                <w:color w:val="000000"/>
                <w:kern w:val="0"/>
                <w:sz w:val="18"/>
                <w:szCs w:val="18"/>
              </w:rPr>
              <w:t>阻抗孔</w:t>
            </w:r>
            <w:r w:rsidRPr="002007D1">
              <w:rPr>
                <w:color w:val="000000"/>
                <w:kern w:val="0"/>
                <w:sz w:val="18"/>
                <w:szCs w:val="18"/>
              </w:rPr>
              <w:t>)</w:t>
            </w:r>
          </w:p>
        </w:tc>
        <w:tc>
          <w:tcPr>
            <w:tcW w:w="0" w:type="auto"/>
            <w:vAlign w:val="center"/>
          </w:tcPr>
          <w:p w14:paraId="165B096B" w14:textId="77777777" w:rsidR="00660F87" w:rsidRPr="002007D1" w:rsidRDefault="00660F87" w:rsidP="00660F87">
            <w:pPr>
              <w:widowControl/>
              <w:jc w:val="center"/>
              <w:rPr>
                <w:color w:val="000000"/>
                <w:kern w:val="0"/>
                <w:sz w:val="18"/>
                <w:szCs w:val="18"/>
              </w:rPr>
            </w:pPr>
            <w:r w:rsidRPr="002007D1">
              <w:rPr>
                <w:rFonts w:hint="eastAsia"/>
                <w:color w:val="000000"/>
                <w:kern w:val="0"/>
                <w:sz w:val="18"/>
                <w:szCs w:val="18"/>
              </w:rPr>
              <w:t>0.000130113</w:t>
            </w:r>
          </w:p>
        </w:tc>
        <w:tc>
          <w:tcPr>
            <w:tcW w:w="0" w:type="auto"/>
            <w:vAlign w:val="center"/>
          </w:tcPr>
          <w:p w14:paraId="3D851A86" w14:textId="77777777" w:rsidR="00660F87" w:rsidRPr="002007D1" w:rsidRDefault="00660F87" w:rsidP="00660F87">
            <w:pPr>
              <w:widowControl/>
              <w:jc w:val="center"/>
              <w:rPr>
                <w:color w:val="000000"/>
                <w:kern w:val="0"/>
                <w:sz w:val="18"/>
                <w:szCs w:val="18"/>
              </w:rPr>
            </w:pPr>
            <w:r w:rsidRPr="002007D1">
              <w:rPr>
                <w:sz w:val="18"/>
                <w:szCs w:val="18"/>
              </w:rPr>
              <w:t>150.81</w:t>
            </w:r>
          </w:p>
        </w:tc>
        <w:tc>
          <w:tcPr>
            <w:tcW w:w="0" w:type="auto"/>
            <w:shd w:val="clear" w:color="auto" w:fill="auto"/>
            <w:noWrap/>
            <w:vAlign w:val="center"/>
          </w:tcPr>
          <w:p w14:paraId="3657598D" w14:textId="77777777" w:rsidR="00660F87" w:rsidRPr="002007D1" w:rsidRDefault="00660F87" w:rsidP="00660F87">
            <w:pPr>
              <w:widowControl/>
              <w:jc w:val="center"/>
              <w:rPr>
                <w:color w:val="000000"/>
                <w:kern w:val="0"/>
                <w:sz w:val="18"/>
                <w:szCs w:val="18"/>
              </w:rPr>
            </w:pPr>
            <w:r w:rsidRPr="002007D1">
              <w:rPr>
                <w:sz w:val="18"/>
                <w:szCs w:val="18"/>
              </w:rPr>
              <w:t>83.89</w:t>
            </w:r>
          </w:p>
        </w:tc>
        <w:tc>
          <w:tcPr>
            <w:tcW w:w="0" w:type="auto"/>
            <w:vAlign w:val="center"/>
          </w:tcPr>
          <w:p w14:paraId="50134C04" w14:textId="77777777" w:rsidR="00660F87" w:rsidRPr="002007D1" w:rsidRDefault="00660F87" w:rsidP="00660F87">
            <w:pPr>
              <w:widowControl/>
              <w:jc w:val="center"/>
              <w:rPr>
                <w:color w:val="000000"/>
                <w:kern w:val="0"/>
                <w:sz w:val="18"/>
                <w:szCs w:val="18"/>
              </w:rPr>
            </w:pPr>
            <w:r w:rsidRPr="002007D1">
              <w:rPr>
                <w:sz w:val="18"/>
                <w:szCs w:val="18"/>
              </w:rPr>
              <w:t>91.72</w:t>
            </w:r>
          </w:p>
        </w:tc>
        <w:tc>
          <w:tcPr>
            <w:tcW w:w="0" w:type="auto"/>
            <w:shd w:val="clear" w:color="auto" w:fill="auto"/>
            <w:noWrap/>
            <w:vAlign w:val="center"/>
          </w:tcPr>
          <w:p w14:paraId="0F580E79" w14:textId="77777777" w:rsidR="00660F87" w:rsidRPr="002007D1" w:rsidRDefault="00660F87" w:rsidP="00660F87">
            <w:pPr>
              <w:widowControl/>
              <w:jc w:val="center"/>
              <w:rPr>
                <w:color w:val="000000"/>
                <w:kern w:val="0"/>
                <w:sz w:val="18"/>
                <w:szCs w:val="18"/>
              </w:rPr>
            </w:pPr>
            <w:r w:rsidRPr="002007D1">
              <w:rPr>
                <w:sz w:val="18"/>
                <w:szCs w:val="18"/>
              </w:rPr>
              <w:t>94.15</w:t>
            </w:r>
          </w:p>
        </w:tc>
        <w:tc>
          <w:tcPr>
            <w:tcW w:w="0" w:type="auto"/>
            <w:vAlign w:val="center"/>
          </w:tcPr>
          <w:p w14:paraId="402FE357" w14:textId="77777777" w:rsidR="00660F87" w:rsidRPr="002007D1" w:rsidRDefault="00660F87" w:rsidP="00660F87">
            <w:pPr>
              <w:widowControl/>
              <w:jc w:val="center"/>
              <w:rPr>
                <w:color w:val="000000"/>
                <w:kern w:val="0"/>
                <w:sz w:val="18"/>
                <w:szCs w:val="18"/>
              </w:rPr>
            </w:pPr>
            <w:r w:rsidRPr="002007D1">
              <w:rPr>
                <w:color w:val="000000"/>
                <w:kern w:val="0"/>
                <w:sz w:val="18"/>
                <w:szCs w:val="18"/>
              </w:rPr>
              <w:t>5.89</w:t>
            </w:r>
          </w:p>
        </w:tc>
        <w:tc>
          <w:tcPr>
            <w:tcW w:w="0" w:type="auto"/>
            <w:vAlign w:val="center"/>
          </w:tcPr>
          <w:p w14:paraId="083160F8" w14:textId="77777777" w:rsidR="00660F87" w:rsidRPr="002007D1" w:rsidRDefault="00660F87" w:rsidP="00660F87">
            <w:pPr>
              <w:widowControl/>
              <w:jc w:val="center"/>
              <w:rPr>
                <w:color w:val="000000"/>
                <w:kern w:val="0"/>
                <w:sz w:val="18"/>
                <w:szCs w:val="18"/>
              </w:rPr>
            </w:pPr>
            <w:r w:rsidRPr="002007D1">
              <w:rPr>
                <w:color w:val="000000"/>
                <w:kern w:val="0"/>
                <w:sz w:val="18"/>
                <w:szCs w:val="18"/>
              </w:rPr>
              <w:t>13.26</w:t>
            </w:r>
          </w:p>
        </w:tc>
      </w:tr>
    </w:tbl>
    <w:p w14:paraId="6356B6DE" w14:textId="37164D34" w:rsidR="00660F87" w:rsidRPr="002007D1" w:rsidRDefault="00660F87" w:rsidP="0041035E">
      <w:pPr>
        <w:spacing w:line="360" w:lineRule="auto"/>
        <w:ind w:firstLine="420"/>
        <w:rPr>
          <w:sz w:val="24"/>
        </w:rPr>
      </w:pPr>
      <w:r w:rsidRPr="002007D1">
        <w:rPr>
          <w:rFonts w:hint="eastAsia"/>
          <w:sz w:val="24"/>
        </w:rPr>
        <w:t>由表可知，</w:t>
      </w:r>
      <w:r w:rsidR="0041035E">
        <w:rPr>
          <w:rFonts w:hint="eastAsia"/>
          <w:sz w:val="24"/>
        </w:rPr>
        <w:t>下游调压室</w:t>
      </w:r>
      <w:r w:rsidRPr="002007D1">
        <w:rPr>
          <w:rFonts w:hint="eastAsia"/>
          <w:sz w:val="24"/>
        </w:rPr>
        <w:t>阻抗孔面积越小，最高涌浪越低、最低涌浪越高，</w:t>
      </w:r>
      <w:r w:rsidR="0041035E">
        <w:rPr>
          <w:rFonts w:hint="eastAsia"/>
          <w:sz w:val="24"/>
        </w:rPr>
        <w:t>当阻抗孔</w:t>
      </w:r>
      <w:r w:rsidR="0041035E">
        <w:rPr>
          <w:sz w:val="24"/>
        </w:rPr>
        <w:t>直径大于</w:t>
      </w:r>
      <w:r w:rsidR="0041035E">
        <w:rPr>
          <w:rFonts w:hint="eastAsia"/>
          <w:sz w:val="24"/>
        </w:rPr>
        <w:t>5.50</w:t>
      </w:r>
      <w:r w:rsidR="0041035E">
        <w:rPr>
          <w:sz w:val="24"/>
        </w:rPr>
        <w:t>m</w:t>
      </w:r>
      <w:r w:rsidR="0041035E">
        <w:rPr>
          <w:rFonts w:hint="eastAsia"/>
          <w:sz w:val="24"/>
        </w:rPr>
        <w:t>时</w:t>
      </w:r>
      <w:r w:rsidR="0041035E">
        <w:rPr>
          <w:sz w:val="24"/>
        </w:rPr>
        <w:t>，尾水管</w:t>
      </w:r>
      <w:r w:rsidR="0041035E">
        <w:rPr>
          <w:rFonts w:hint="eastAsia"/>
          <w:sz w:val="24"/>
        </w:rPr>
        <w:t>进口</w:t>
      </w:r>
      <w:r w:rsidR="0041035E">
        <w:rPr>
          <w:sz w:val="24"/>
        </w:rPr>
        <w:t>最小</w:t>
      </w:r>
      <w:r w:rsidR="0041035E">
        <w:rPr>
          <w:rFonts w:hint="eastAsia"/>
          <w:sz w:val="24"/>
        </w:rPr>
        <w:t>压力</w:t>
      </w:r>
      <w:r w:rsidR="0041035E">
        <w:rPr>
          <w:sz w:val="24"/>
        </w:rPr>
        <w:t>大于</w:t>
      </w:r>
      <w:r w:rsidR="0041035E">
        <w:rPr>
          <w:rFonts w:hint="eastAsia"/>
          <w:sz w:val="24"/>
        </w:rPr>
        <w:t>2.44</w:t>
      </w:r>
      <w:r w:rsidR="0041035E">
        <w:rPr>
          <w:sz w:val="24"/>
        </w:rPr>
        <w:t>m</w:t>
      </w:r>
      <w:r w:rsidR="00EA30D0" w:rsidRPr="002007D1">
        <w:rPr>
          <w:rFonts w:hint="eastAsia"/>
          <w:sz w:val="24"/>
        </w:rPr>
        <w:t>。</w:t>
      </w:r>
    </w:p>
    <w:p w14:paraId="10B25178" w14:textId="597E6CD8" w:rsidR="00660F87" w:rsidRPr="00B620CF" w:rsidRDefault="00826FB0" w:rsidP="00826FB0">
      <w:pPr>
        <w:pStyle w:val="3"/>
      </w:pPr>
      <w:r w:rsidRPr="00826FB0">
        <w:rPr>
          <w:rFonts w:hint="eastAsia"/>
        </w:rPr>
        <w:t>GD2</w:t>
      </w:r>
      <w:r w:rsidRPr="00826FB0">
        <w:rPr>
          <w:rFonts w:hint="eastAsia"/>
        </w:rPr>
        <w:t>敏感性分析</w:t>
      </w:r>
    </w:p>
    <w:p w14:paraId="4B5694B6" w14:textId="0746CE64" w:rsidR="00826FB0" w:rsidRPr="00755DF8" w:rsidRDefault="00826FB0" w:rsidP="00826FB0">
      <w:pPr>
        <w:pStyle w:val="a0"/>
        <w:rPr>
          <w:rFonts w:hAnsi="Times New Roman"/>
        </w:rPr>
      </w:pPr>
      <w:r>
        <w:rPr>
          <w:rFonts w:hAnsi="Times New Roman" w:hint="eastAsia"/>
        </w:rPr>
        <w:t>以工况</w:t>
      </w:r>
      <w:r>
        <w:rPr>
          <w:rFonts w:hAnsi="Times New Roman" w:hint="eastAsia"/>
        </w:rPr>
        <w:t>JHT2</w:t>
      </w:r>
      <w:r>
        <w:rPr>
          <w:rFonts w:hAnsi="Times New Roman" w:hint="eastAsia"/>
        </w:rPr>
        <w:t>为依托工况，进行</w:t>
      </w:r>
      <w:r>
        <w:rPr>
          <w:rFonts w:hAnsi="Times New Roman" w:hint="eastAsia"/>
        </w:rPr>
        <w:t>GD</w:t>
      </w:r>
      <w:r w:rsidRPr="008B5F42">
        <w:rPr>
          <w:rFonts w:hAnsi="Times New Roman" w:hint="eastAsia"/>
          <w:vertAlign w:val="superscript"/>
        </w:rPr>
        <w:t>2</w:t>
      </w:r>
      <w:r>
        <w:rPr>
          <w:rFonts w:hAnsi="Times New Roman" w:hint="eastAsia"/>
        </w:rPr>
        <w:t>的敏感性分析</w:t>
      </w:r>
      <w:r w:rsidR="002F44C7">
        <w:rPr>
          <w:rFonts w:hAnsi="Times New Roman" w:hint="eastAsia"/>
        </w:rPr>
        <w:t>（转动</w:t>
      </w:r>
      <w:r w:rsidR="002F44C7">
        <w:rPr>
          <w:rFonts w:hAnsi="Times New Roman"/>
        </w:rPr>
        <w:t>惯量范围</w:t>
      </w:r>
      <w:r w:rsidR="002F44C7">
        <w:rPr>
          <w:rFonts w:hAnsi="Times New Roman" w:hint="eastAsia"/>
        </w:rPr>
        <w:t>：</w:t>
      </w:r>
      <w:r w:rsidR="002F44C7">
        <w:rPr>
          <w:rFonts w:hAnsi="Times New Roman" w:hint="eastAsia"/>
        </w:rPr>
        <w:t>5500</w:t>
      </w:r>
      <w:r w:rsidR="002F44C7">
        <w:rPr>
          <w:rFonts w:hAnsi="Times New Roman"/>
        </w:rPr>
        <w:t>~6400</w:t>
      </w:r>
      <w:r w:rsidR="002F44C7">
        <w:rPr>
          <w:rFonts w:hAnsi="Times New Roman" w:hint="eastAsia"/>
        </w:rPr>
        <w:t>）</w:t>
      </w:r>
      <w:r>
        <w:rPr>
          <w:rFonts w:hAnsi="Times New Roman" w:hint="eastAsia"/>
        </w:rPr>
        <w:t>，分析其对机组最大转速的影响，结果如下：</w:t>
      </w:r>
    </w:p>
    <w:p w14:paraId="5393F93C" w14:textId="197CA979" w:rsidR="00826FB0" w:rsidRPr="00E42285" w:rsidRDefault="00826FB0" w:rsidP="00826FB0">
      <w:pPr>
        <w:jc w:val="center"/>
        <w:rPr>
          <w:b/>
        </w:rPr>
      </w:pPr>
      <w:r w:rsidRPr="000068E7">
        <w:rPr>
          <w:b/>
        </w:rPr>
        <w:t>表</w:t>
      </w:r>
      <w:r>
        <w:rPr>
          <w:rFonts w:hint="eastAsia"/>
          <w:b/>
        </w:rPr>
        <w:t>5</w:t>
      </w:r>
      <w:r>
        <w:rPr>
          <w:b/>
        </w:rPr>
        <w:t>-</w:t>
      </w:r>
      <w:r w:rsidR="002746AB">
        <w:rPr>
          <w:rFonts w:hint="eastAsia"/>
          <w:b/>
        </w:rPr>
        <w:t>22</w:t>
      </w:r>
      <w:r w:rsidRPr="000068E7">
        <w:rPr>
          <w:b/>
        </w:rPr>
        <w:t xml:space="preserve">  </w:t>
      </w:r>
      <w:r w:rsidR="002746AB">
        <w:rPr>
          <w:rFonts w:hint="eastAsia"/>
          <w:b/>
        </w:rPr>
        <w:t>G</w:t>
      </w:r>
      <w:r w:rsidR="002746AB">
        <w:rPr>
          <w:b/>
        </w:rPr>
        <w:t>D2</w:t>
      </w:r>
      <w:r w:rsidRPr="00DE331C">
        <w:rPr>
          <w:rFonts w:hint="eastAsia"/>
          <w:b/>
        </w:rPr>
        <w:t>敏感性</w:t>
      </w:r>
      <w:r>
        <w:rPr>
          <w:rFonts w:hint="eastAsia"/>
          <w:b/>
        </w:rPr>
        <w:t>分析</w:t>
      </w:r>
      <w:r w:rsidRPr="000068E7">
        <w:rPr>
          <w:b/>
        </w:rPr>
        <w:t>表</w:t>
      </w:r>
    </w:p>
    <w:tbl>
      <w:tblPr>
        <w:tblW w:w="0" w:type="auto"/>
        <w:jc w:val="center"/>
        <w:tblBorders>
          <w:top w:val="single" w:sz="12" w:space="0" w:color="000000"/>
          <w:bottom w:val="single" w:sz="12" w:space="0" w:color="000000"/>
          <w:insideH w:val="single" w:sz="8" w:space="0" w:color="000000"/>
          <w:insideV w:val="single" w:sz="8" w:space="0" w:color="000000"/>
        </w:tblBorders>
        <w:tblLook w:val="04A0" w:firstRow="1" w:lastRow="0" w:firstColumn="1" w:lastColumn="0" w:noHBand="0" w:noVBand="1"/>
      </w:tblPr>
      <w:tblGrid>
        <w:gridCol w:w="951"/>
        <w:gridCol w:w="1566"/>
        <w:gridCol w:w="541"/>
        <w:gridCol w:w="747"/>
        <w:gridCol w:w="747"/>
        <w:gridCol w:w="892"/>
        <w:gridCol w:w="1299"/>
        <w:gridCol w:w="1074"/>
        <w:gridCol w:w="1074"/>
        <w:gridCol w:w="747"/>
      </w:tblGrid>
      <w:tr w:rsidR="00826FB0" w:rsidRPr="002F44C7" w14:paraId="0C0ACC21" w14:textId="77777777" w:rsidTr="00BD6F17">
        <w:trPr>
          <w:trHeight w:val="312"/>
          <w:jc w:val="center"/>
        </w:trPr>
        <w:tc>
          <w:tcPr>
            <w:tcW w:w="0" w:type="auto"/>
            <w:vMerge w:val="restart"/>
            <w:vAlign w:val="center"/>
            <w:hideMark/>
          </w:tcPr>
          <w:p w14:paraId="6ECD5AF2" w14:textId="77777777" w:rsidR="00826FB0" w:rsidRPr="002F44C7" w:rsidRDefault="00826FB0" w:rsidP="00BD6F17">
            <w:pPr>
              <w:widowControl/>
              <w:jc w:val="center"/>
              <w:rPr>
                <w:color w:val="000000"/>
                <w:kern w:val="0"/>
                <w:sz w:val="18"/>
                <w:szCs w:val="18"/>
              </w:rPr>
            </w:pPr>
            <w:r w:rsidRPr="002F44C7">
              <w:rPr>
                <w:rFonts w:hint="eastAsia"/>
                <w:color w:val="000000"/>
                <w:kern w:val="0"/>
                <w:sz w:val="18"/>
                <w:szCs w:val="18"/>
              </w:rPr>
              <w:t>GD</w:t>
            </w:r>
            <w:r w:rsidRPr="002F44C7">
              <w:rPr>
                <w:rFonts w:hint="eastAsia"/>
                <w:color w:val="000000"/>
                <w:kern w:val="0"/>
                <w:sz w:val="18"/>
                <w:szCs w:val="18"/>
                <w:vertAlign w:val="superscript"/>
              </w:rPr>
              <w:t>2</w:t>
            </w:r>
            <w:r w:rsidRPr="002F44C7">
              <w:rPr>
                <w:rFonts w:hint="eastAsia"/>
                <w:color w:val="000000"/>
                <w:kern w:val="0"/>
                <w:sz w:val="18"/>
                <w:szCs w:val="18"/>
              </w:rPr>
              <w:t>(t.m</w:t>
            </w:r>
            <w:r w:rsidRPr="002F44C7">
              <w:rPr>
                <w:rFonts w:hint="eastAsia"/>
                <w:color w:val="000000"/>
                <w:kern w:val="0"/>
                <w:sz w:val="18"/>
                <w:szCs w:val="18"/>
                <w:vertAlign w:val="superscript"/>
              </w:rPr>
              <w:t>2</w:t>
            </w:r>
            <w:r w:rsidRPr="002F44C7">
              <w:rPr>
                <w:rFonts w:hint="eastAsia"/>
                <w:color w:val="000000"/>
                <w:kern w:val="0"/>
                <w:sz w:val="18"/>
                <w:szCs w:val="18"/>
              </w:rPr>
              <w:t>)</w:t>
            </w:r>
          </w:p>
        </w:tc>
        <w:tc>
          <w:tcPr>
            <w:tcW w:w="0" w:type="auto"/>
            <w:vMerge w:val="restart"/>
            <w:vAlign w:val="center"/>
            <w:hideMark/>
          </w:tcPr>
          <w:p w14:paraId="5726E22F" w14:textId="77777777" w:rsidR="00826FB0" w:rsidRPr="002F44C7" w:rsidRDefault="00826FB0" w:rsidP="00BD6F17">
            <w:pPr>
              <w:widowControl/>
              <w:jc w:val="center"/>
              <w:rPr>
                <w:color w:val="000000"/>
                <w:kern w:val="0"/>
                <w:sz w:val="18"/>
                <w:szCs w:val="18"/>
              </w:rPr>
            </w:pPr>
            <w:r w:rsidRPr="002F44C7">
              <w:rPr>
                <w:color w:val="000000"/>
                <w:kern w:val="0"/>
                <w:sz w:val="18"/>
                <w:szCs w:val="18"/>
              </w:rPr>
              <w:t>控制参数</w:t>
            </w:r>
          </w:p>
        </w:tc>
        <w:tc>
          <w:tcPr>
            <w:tcW w:w="0" w:type="auto"/>
            <w:vMerge w:val="restart"/>
            <w:vAlign w:val="center"/>
            <w:hideMark/>
          </w:tcPr>
          <w:p w14:paraId="09C0110D" w14:textId="77777777" w:rsidR="00826FB0" w:rsidRPr="002F44C7" w:rsidRDefault="00826FB0" w:rsidP="00BD6F17">
            <w:pPr>
              <w:widowControl/>
              <w:jc w:val="center"/>
              <w:rPr>
                <w:color w:val="000000"/>
                <w:kern w:val="0"/>
                <w:sz w:val="18"/>
                <w:szCs w:val="18"/>
              </w:rPr>
            </w:pPr>
            <w:r w:rsidRPr="002F44C7">
              <w:rPr>
                <w:color w:val="000000"/>
                <w:kern w:val="0"/>
                <w:sz w:val="18"/>
                <w:szCs w:val="18"/>
              </w:rPr>
              <w:t>机组</w:t>
            </w:r>
          </w:p>
        </w:tc>
        <w:tc>
          <w:tcPr>
            <w:tcW w:w="0" w:type="auto"/>
            <w:vMerge w:val="restart"/>
            <w:vAlign w:val="center"/>
            <w:hideMark/>
          </w:tcPr>
          <w:p w14:paraId="285AC962" w14:textId="77777777" w:rsidR="00826FB0" w:rsidRPr="002F44C7" w:rsidRDefault="00826FB0" w:rsidP="00BD6F17">
            <w:pPr>
              <w:widowControl/>
              <w:jc w:val="center"/>
              <w:rPr>
                <w:color w:val="000000"/>
                <w:kern w:val="0"/>
                <w:sz w:val="18"/>
                <w:szCs w:val="18"/>
              </w:rPr>
            </w:pPr>
            <w:r w:rsidRPr="002F44C7">
              <w:rPr>
                <w:color w:val="000000"/>
                <w:kern w:val="0"/>
                <w:sz w:val="18"/>
                <w:szCs w:val="18"/>
              </w:rPr>
              <w:t>净水头</w:t>
            </w:r>
          </w:p>
        </w:tc>
        <w:tc>
          <w:tcPr>
            <w:tcW w:w="0" w:type="auto"/>
            <w:vMerge w:val="restart"/>
            <w:vAlign w:val="center"/>
            <w:hideMark/>
          </w:tcPr>
          <w:p w14:paraId="3DEC8E24" w14:textId="77777777" w:rsidR="00826FB0" w:rsidRPr="002F44C7" w:rsidRDefault="00826FB0" w:rsidP="00BD6F17">
            <w:pPr>
              <w:widowControl/>
              <w:jc w:val="center"/>
              <w:rPr>
                <w:color w:val="000000"/>
                <w:kern w:val="0"/>
                <w:sz w:val="18"/>
                <w:szCs w:val="18"/>
              </w:rPr>
            </w:pPr>
            <w:r w:rsidRPr="002F44C7">
              <w:rPr>
                <w:color w:val="000000"/>
                <w:kern w:val="0"/>
                <w:sz w:val="18"/>
                <w:szCs w:val="18"/>
              </w:rPr>
              <w:t>初始值</w:t>
            </w:r>
          </w:p>
        </w:tc>
        <w:tc>
          <w:tcPr>
            <w:tcW w:w="0" w:type="auto"/>
            <w:vMerge w:val="restart"/>
            <w:vAlign w:val="center"/>
            <w:hideMark/>
          </w:tcPr>
          <w:p w14:paraId="3715D73E" w14:textId="77777777" w:rsidR="00826FB0" w:rsidRPr="002F44C7" w:rsidRDefault="00826FB0" w:rsidP="00BD6F17">
            <w:pPr>
              <w:widowControl/>
              <w:jc w:val="center"/>
              <w:rPr>
                <w:color w:val="000000"/>
                <w:kern w:val="0"/>
                <w:sz w:val="18"/>
                <w:szCs w:val="18"/>
              </w:rPr>
            </w:pPr>
            <w:r w:rsidRPr="002F44C7">
              <w:rPr>
                <w:color w:val="000000"/>
                <w:kern w:val="0"/>
                <w:sz w:val="18"/>
                <w:szCs w:val="18"/>
              </w:rPr>
              <w:t>计算极值</w:t>
            </w:r>
          </w:p>
        </w:tc>
        <w:tc>
          <w:tcPr>
            <w:tcW w:w="0" w:type="auto"/>
            <w:vMerge w:val="restart"/>
            <w:vAlign w:val="center"/>
            <w:hideMark/>
          </w:tcPr>
          <w:p w14:paraId="5BEF2908" w14:textId="77777777" w:rsidR="00826FB0" w:rsidRPr="002F44C7" w:rsidRDefault="00826FB0" w:rsidP="00BD6F17">
            <w:pPr>
              <w:widowControl/>
              <w:jc w:val="center"/>
              <w:rPr>
                <w:color w:val="000000"/>
                <w:kern w:val="0"/>
                <w:sz w:val="18"/>
                <w:szCs w:val="18"/>
              </w:rPr>
            </w:pPr>
            <w:r w:rsidRPr="002F44C7">
              <w:rPr>
                <w:color w:val="000000"/>
                <w:kern w:val="0"/>
                <w:sz w:val="18"/>
                <w:szCs w:val="18"/>
              </w:rPr>
              <w:t>极值发生时间</w:t>
            </w:r>
            <w:r w:rsidRPr="002F44C7">
              <w:rPr>
                <w:color w:val="000000"/>
                <w:kern w:val="0"/>
                <w:sz w:val="18"/>
                <w:szCs w:val="18"/>
              </w:rPr>
              <w:t>(s)</w:t>
            </w:r>
          </w:p>
        </w:tc>
        <w:tc>
          <w:tcPr>
            <w:tcW w:w="0" w:type="auto"/>
            <w:vMerge w:val="restart"/>
            <w:vAlign w:val="center"/>
            <w:hideMark/>
          </w:tcPr>
          <w:p w14:paraId="01060B00" w14:textId="77777777" w:rsidR="00826FB0" w:rsidRPr="002F44C7" w:rsidRDefault="00826FB0" w:rsidP="00BD6F17">
            <w:pPr>
              <w:widowControl/>
              <w:jc w:val="center"/>
              <w:rPr>
                <w:color w:val="000000"/>
                <w:kern w:val="0"/>
                <w:sz w:val="18"/>
                <w:szCs w:val="18"/>
              </w:rPr>
            </w:pPr>
            <w:r w:rsidRPr="002F44C7">
              <w:rPr>
                <w:color w:val="000000"/>
                <w:kern w:val="0"/>
                <w:sz w:val="18"/>
                <w:szCs w:val="18"/>
              </w:rPr>
              <w:t>压力脉动</w:t>
            </w:r>
            <w:r w:rsidRPr="002F44C7">
              <w:rPr>
                <w:color w:val="000000"/>
                <w:kern w:val="0"/>
                <w:sz w:val="18"/>
                <w:szCs w:val="18"/>
              </w:rPr>
              <w:t>(%)</w:t>
            </w:r>
          </w:p>
        </w:tc>
        <w:tc>
          <w:tcPr>
            <w:tcW w:w="0" w:type="auto"/>
            <w:vMerge w:val="restart"/>
            <w:vAlign w:val="center"/>
            <w:hideMark/>
          </w:tcPr>
          <w:p w14:paraId="5FE0B279" w14:textId="77777777" w:rsidR="00826FB0" w:rsidRPr="002F44C7" w:rsidRDefault="00826FB0" w:rsidP="00BD6F17">
            <w:pPr>
              <w:widowControl/>
              <w:jc w:val="center"/>
              <w:rPr>
                <w:color w:val="000000"/>
                <w:kern w:val="0"/>
                <w:sz w:val="18"/>
                <w:szCs w:val="18"/>
              </w:rPr>
            </w:pPr>
            <w:r w:rsidRPr="002F44C7">
              <w:rPr>
                <w:color w:val="000000"/>
                <w:kern w:val="0"/>
                <w:sz w:val="18"/>
                <w:szCs w:val="18"/>
              </w:rPr>
              <w:t>计算误差</w:t>
            </w:r>
            <w:r w:rsidRPr="002F44C7">
              <w:rPr>
                <w:color w:val="000000"/>
                <w:kern w:val="0"/>
                <w:sz w:val="18"/>
                <w:szCs w:val="18"/>
              </w:rPr>
              <w:t>(%)</w:t>
            </w:r>
          </w:p>
        </w:tc>
        <w:tc>
          <w:tcPr>
            <w:tcW w:w="0" w:type="auto"/>
            <w:vMerge w:val="restart"/>
            <w:vAlign w:val="center"/>
            <w:hideMark/>
          </w:tcPr>
          <w:p w14:paraId="4A2BC3FE" w14:textId="77777777" w:rsidR="00826FB0" w:rsidRPr="002F44C7" w:rsidRDefault="00826FB0" w:rsidP="00BD6F17">
            <w:pPr>
              <w:widowControl/>
              <w:jc w:val="center"/>
              <w:rPr>
                <w:color w:val="000000"/>
                <w:kern w:val="0"/>
                <w:sz w:val="18"/>
                <w:szCs w:val="18"/>
              </w:rPr>
            </w:pPr>
            <w:r w:rsidRPr="002F44C7">
              <w:rPr>
                <w:color w:val="000000"/>
                <w:kern w:val="0"/>
                <w:sz w:val="18"/>
                <w:szCs w:val="18"/>
              </w:rPr>
              <w:t>修正值</w:t>
            </w:r>
          </w:p>
        </w:tc>
      </w:tr>
      <w:tr w:rsidR="00826FB0" w:rsidRPr="002F44C7" w14:paraId="3544DD45" w14:textId="77777777" w:rsidTr="00BD6F17">
        <w:trPr>
          <w:trHeight w:val="312"/>
          <w:jc w:val="center"/>
        </w:trPr>
        <w:tc>
          <w:tcPr>
            <w:tcW w:w="0" w:type="auto"/>
            <w:vMerge/>
            <w:vAlign w:val="center"/>
            <w:hideMark/>
          </w:tcPr>
          <w:p w14:paraId="1545D433" w14:textId="77777777" w:rsidR="00826FB0" w:rsidRPr="002F44C7" w:rsidRDefault="00826FB0" w:rsidP="00BD6F17">
            <w:pPr>
              <w:widowControl/>
              <w:jc w:val="center"/>
              <w:rPr>
                <w:color w:val="000000"/>
                <w:kern w:val="0"/>
                <w:sz w:val="18"/>
                <w:szCs w:val="18"/>
              </w:rPr>
            </w:pPr>
          </w:p>
        </w:tc>
        <w:tc>
          <w:tcPr>
            <w:tcW w:w="0" w:type="auto"/>
            <w:vMerge/>
            <w:vAlign w:val="center"/>
            <w:hideMark/>
          </w:tcPr>
          <w:p w14:paraId="32EA6392" w14:textId="77777777" w:rsidR="00826FB0" w:rsidRPr="002F44C7" w:rsidRDefault="00826FB0" w:rsidP="00BD6F17">
            <w:pPr>
              <w:widowControl/>
              <w:jc w:val="center"/>
              <w:rPr>
                <w:color w:val="000000"/>
                <w:kern w:val="0"/>
                <w:sz w:val="18"/>
                <w:szCs w:val="18"/>
              </w:rPr>
            </w:pPr>
          </w:p>
        </w:tc>
        <w:tc>
          <w:tcPr>
            <w:tcW w:w="0" w:type="auto"/>
            <w:vMerge/>
            <w:vAlign w:val="center"/>
            <w:hideMark/>
          </w:tcPr>
          <w:p w14:paraId="64FAB6F9" w14:textId="77777777" w:rsidR="00826FB0" w:rsidRPr="002F44C7" w:rsidRDefault="00826FB0" w:rsidP="00BD6F17">
            <w:pPr>
              <w:widowControl/>
              <w:jc w:val="center"/>
              <w:rPr>
                <w:color w:val="000000"/>
                <w:kern w:val="0"/>
                <w:sz w:val="18"/>
                <w:szCs w:val="18"/>
              </w:rPr>
            </w:pPr>
          </w:p>
        </w:tc>
        <w:tc>
          <w:tcPr>
            <w:tcW w:w="0" w:type="auto"/>
            <w:vMerge/>
            <w:vAlign w:val="center"/>
            <w:hideMark/>
          </w:tcPr>
          <w:p w14:paraId="014A4D9F" w14:textId="77777777" w:rsidR="00826FB0" w:rsidRPr="002F44C7" w:rsidRDefault="00826FB0" w:rsidP="00BD6F17">
            <w:pPr>
              <w:widowControl/>
              <w:jc w:val="center"/>
              <w:rPr>
                <w:color w:val="000000"/>
                <w:kern w:val="0"/>
                <w:sz w:val="18"/>
                <w:szCs w:val="18"/>
              </w:rPr>
            </w:pPr>
          </w:p>
        </w:tc>
        <w:tc>
          <w:tcPr>
            <w:tcW w:w="0" w:type="auto"/>
            <w:vMerge/>
            <w:vAlign w:val="center"/>
            <w:hideMark/>
          </w:tcPr>
          <w:p w14:paraId="1A90741A" w14:textId="77777777" w:rsidR="00826FB0" w:rsidRPr="002F44C7" w:rsidRDefault="00826FB0" w:rsidP="00BD6F17">
            <w:pPr>
              <w:widowControl/>
              <w:jc w:val="center"/>
              <w:rPr>
                <w:color w:val="000000"/>
                <w:kern w:val="0"/>
                <w:sz w:val="18"/>
                <w:szCs w:val="18"/>
              </w:rPr>
            </w:pPr>
          </w:p>
        </w:tc>
        <w:tc>
          <w:tcPr>
            <w:tcW w:w="0" w:type="auto"/>
            <w:vMerge/>
            <w:vAlign w:val="center"/>
            <w:hideMark/>
          </w:tcPr>
          <w:p w14:paraId="32C2CAC9" w14:textId="77777777" w:rsidR="00826FB0" w:rsidRPr="002F44C7" w:rsidRDefault="00826FB0" w:rsidP="00BD6F17">
            <w:pPr>
              <w:widowControl/>
              <w:jc w:val="center"/>
              <w:rPr>
                <w:color w:val="000000"/>
                <w:kern w:val="0"/>
                <w:sz w:val="18"/>
                <w:szCs w:val="18"/>
              </w:rPr>
            </w:pPr>
          </w:p>
        </w:tc>
        <w:tc>
          <w:tcPr>
            <w:tcW w:w="0" w:type="auto"/>
            <w:vMerge/>
            <w:vAlign w:val="center"/>
            <w:hideMark/>
          </w:tcPr>
          <w:p w14:paraId="75EA4EFB" w14:textId="77777777" w:rsidR="00826FB0" w:rsidRPr="002F44C7" w:rsidRDefault="00826FB0" w:rsidP="00BD6F17">
            <w:pPr>
              <w:widowControl/>
              <w:jc w:val="center"/>
              <w:rPr>
                <w:color w:val="000000"/>
                <w:kern w:val="0"/>
                <w:sz w:val="18"/>
                <w:szCs w:val="18"/>
              </w:rPr>
            </w:pPr>
          </w:p>
        </w:tc>
        <w:tc>
          <w:tcPr>
            <w:tcW w:w="0" w:type="auto"/>
            <w:vMerge/>
            <w:vAlign w:val="center"/>
            <w:hideMark/>
          </w:tcPr>
          <w:p w14:paraId="38E4E018" w14:textId="77777777" w:rsidR="00826FB0" w:rsidRPr="002F44C7" w:rsidRDefault="00826FB0" w:rsidP="00BD6F17">
            <w:pPr>
              <w:widowControl/>
              <w:jc w:val="center"/>
              <w:rPr>
                <w:color w:val="000000"/>
                <w:kern w:val="0"/>
                <w:sz w:val="18"/>
                <w:szCs w:val="18"/>
              </w:rPr>
            </w:pPr>
          </w:p>
        </w:tc>
        <w:tc>
          <w:tcPr>
            <w:tcW w:w="0" w:type="auto"/>
            <w:vMerge/>
            <w:vAlign w:val="center"/>
            <w:hideMark/>
          </w:tcPr>
          <w:p w14:paraId="3F75BFFA" w14:textId="77777777" w:rsidR="00826FB0" w:rsidRPr="002F44C7" w:rsidRDefault="00826FB0" w:rsidP="00BD6F17">
            <w:pPr>
              <w:widowControl/>
              <w:jc w:val="center"/>
              <w:rPr>
                <w:color w:val="000000"/>
                <w:kern w:val="0"/>
                <w:sz w:val="18"/>
                <w:szCs w:val="18"/>
              </w:rPr>
            </w:pPr>
          </w:p>
        </w:tc>
        <w:tc>
          <w:tcPr>
            <w:tcW w:w="0" w:type="auto"/>
            <w:vMerge/>
            <w:vAlign w:val="center"/>
            <w:hideMark/>
          </w:tcPr>
          <w:p w14:paraId="2352A9B2" w14:textId="77777777" w:rsidR="00826FB0" w:rsidRPr="002F44C7" w:rsidRDefault="00826FB0" w:rsidP="00BD6F17">
            <w:pPr>
              <w:widowControl/>
              <w:jc w:val="center"/>
              <w:rPr>
                <w:color w:val="000000"/>
                <w:kern w:val="0"/>
                <w:sz w:val="18"/>
                <w:szCs w:val="18"/>
              </w:rPr>
            </w:pPr>
          </w:p>
        </w:tc>
      </w:tr>
      <w:tr w:rsidR="00826FB0" w:rsidRPr="002F44C7" w14:paraId="4BA79FB7" w14:textId="77777777" w:rsidTr="00BD6F17">
        <w:trPr>
          <w:trHeight w:val="312"/>
          <w:jc w:val="center"/>
        </w:trPr>
        <w:tc>
          <w:tcPr>
            <w:tcW w:w="0" w:type="auto"/>
            <w:vMerge/>
            <w:vAlign w:val="center"/>
            <w:hideMark/>
          </w:tcPr>
          <w:p w14:paraId="2DE95E1C" w14:textId="77777777" w:rsidR="00826FB0" w:rsidRPr="002F44C7" w:rsidRDefault="00826FB0" w:rsidP="00BD6F17">
            <w:pPr>
              <w:widowControl/>
              <w:jc w:val="center"/>
              <w:rPr>
                <w:color w:val="000000"/>
                <w:kern w:val="0"/>
                <w:sz w:val="18"/>
                <w:szCs w:val="18"/>
              </w:rPr>
            </w:pPr>
          </w:p>
        </w:tc>
        <w:tc>
          <w:tcPr>
            <w:tcW w:w="0" w:type="auto"/>
            <w:vMerge/>
            <w:vAlign w:val="center"/>
            <w:hideMark/>
          </w:tcPr>
          <w:p w14:paraId="6CCC1AEE" w14:textId="77777777" w:rsidR="00826FB0" w:rsidRPr="002F44C7" w:rsidRDefault="00826FB0" w:rsidP="00BD6F17">
            <w:pPr>
              <w:widowControl/>
              <w:jc w:val="center"/>
              <w:rPr>
                <w:color w:val="000000"/>
                <w:kern w:val="0"/>
                <w:sz w:val="18"/>
                <w:szCs w:val="18"/>
              </w:rPr>
            </w:pPr>
          </w:p>
        </w:tc>
        <w:tc>
          <w:tcPr>
            <w:tcW w:w="0" w:type="auto"/>
            <w:vMerge/>
            <w:vAlign w:val="center"/>
            <w:hideMark/>
          </w:tcPr>
          <w:p w14:paraId="6D321697" w14:textId="77777777" w:rsidR="00826FB0" w:rsidRPr="002F44C7" w:rsidRDefault="00826FB0" w:rsidP="00BD6F17">
            <w:pPr>
              <w:widowControl/>
              <w:jc w:val="center"/>
              <w:rPr>
                <w:color w:val="000000"/>
                <w:kern w:val="0"/>
                <w:sz w:val="18"/>
                <w:szCs w:val="18"/>
              </w:rPr>
            </w:pPr>
          </w:p>
        </w:tc>
        <w:tc>
          <w:tcPr>
            <w:tcW w:w="0" w:type="auto"/>
            <w:vMerge/>
            <w:vAlign w:val="center"/>
            <w:hideMark/>
          </w:tcPr>
          <w:p w14:paraId="3599A20E" w14:textId="77777777" w:rsidR="00826FB0" w:rsidRPr="002F44C7" w:rsidRDefault="00826FB0" w:rsidP="00BD6F17">
            <w:pPr>
              <w:widowControl/>
              <w:jc w:val="center"/>
              <w:rPr>
                <w:color w:val="000000"/>
                <w:kern w:val="0"/>
                <w:sz w:val="18"/>
                <w:szCs w:val="18"/>
              </w:rPr>
            </w:pPr>
          </w:p>
        </w:tc>
        <w:tc>
          <w:tcPr>
            <w:tcW w:w="0" w:type="auto"/>
            <w:vMerge/>
            <w:vAlign w:val="center"/>
            <w:hideMark/>
          </w:tcPr>
          <w:p w14:paraId="61EACF05" w14:textId="77777777" w:rsidR="00826FB0" w:rsidRPr="002F44C7" w:rsidRDefault="00826FB0" w:rsidP="00BD6F17">
            <w:pPr>
              <w:widowControl/>
              <w:jc w:val="center"/>
              <w:rPr>
                <w:color w:val="000000"/>
                <w:kern w:val="0"/>
                <w:sz w:val="18"/>
                <w:szCs w:val="18"/>
              </w:rPr>
            </w:pPr>
          </w:p>
        </w:tc>
        <w:tc>
          <w:tcPr>
            <w:tcW w:w="0" w:type="auto"/>
            <w:vMerge/>
            <w:vAlign w:val="center"/>
            <w:hideMark/>
          </w:tcPr>
          <w:p w14:paraId="0814EE27" w14:textId="77777777" w:rsidR="00826FB0" w:rsidRPr="002F44C7" w:rsidRDefault="00826FB0" w:rsidP="00BD6F17">
            <w:pPr>
              <w:widowControl/>
              <w:jc w:val="center"/>
              <w:rPr>
                <w:color w:val="000000"/>
                <w:kern w:val="0"/>
                <w:sz w:val="18"/>
                <w:szCs w:val="18"/>
              </w:rPr>
            </w:pPr>
          </w:p>
        </w:tc>
        <w:tc>
          <w:tcPr>
            <w:tcW w:w="0" w:type="auto"/>
            <w:vMerge/>
            <w:vAlign w:val="center"/>
            <w:hideMark/>
          </w:tcPr>
          <w:p w14:paraId="260100E5" w14:textId="77777777" w:rsidR="00826FB0" w:rsidRPr="002F44C7" w:rsidRDefault="00826FB0" w:rsidP="00BD6F17">
            <w:pPr>
              <w:widowControl/>
              <w:jc w:val="center"/>
              <w:rPr>
                <w:color w:val="000000"/>
                <w:kern w:val="0"/>
                <w:sz w:val="18"/>
                <w:szCs w:val="18"/>
              </w:rPr>
            </w:pPr>
          </w:p>
        </w:tc>
        <w:tc>
          <w:tcPr>
            <w:tcW w:w="0" w:type="auto"/>
            <w:vMerge/>
            <w:vAlign w:val="center"/>
            <w:hideMark/>
          </w:tcPr>
          <w:p w14:paraId="0F8C29E9" w14:textId="77777777" w:rsidR="00826FB0" w:rsidRPr="002F44C7" w:rsidRDefault="00826FB0" w:rsidP="00BD6F17">
            <w:pPr>
              <w:widowControl/>
              <w:jc w:val="center"/>
              <w:rPr>
                <w:color w:val="000000"/>
                <w:kern w:val="0"/>
                <w:sz w:val="18"/>
                <w:szCs w:val="18"/>
              </w:rPr>
            </w:pPr>
          </w:p>
        </w:tc>
        <w:tc>
          <w:tcPr>
            <w:tcW w:w="0" w:type="auto"/>
            <w:vMerge/>
            <w:vAlign w:val="center"/>
            <w:hideMark/>
          </w:tcPr>
          <w:p w14:paraId="0F308585" w14:textId="77777777" w:rsidR="00826FB0" w:rsidRPr="002F44C7" w:rsidRDefault="00826FB0" w:rsidP="00BD6F17">
            <w:pPr>
              <w:widowControl/>
              <w:jc w:val="center"/>
              <w:rPr>
                <w:color w:val="000000"/>
                <w:kern w:val="0"/>
                <w:sz w:val="18"/>
                <w:szCs w:val="18"/>
              </w:rPr>
            </w:pPr>
          </w:p>
        </w:tc>
        <w:tc>
          <w:tcPr>
            <w:tcW w:w="0" w:type="auto"/>
            <w:vMerge/>
            <w:vAlign w:val="center"/>
            <w:hideMark/>
          </w:tcPr>
          <w:p w14:paraId="537F09CB" w14:textId="77777777" w:rsidR="00826FB0" w:rsidRPr="002F44C7" w:rsidRDefault="00826FB0" w:rsidP="00BD6F17">
            <w:pPr>
              <w:widowControl/>
              <w:jc w:val="center"/>
              <w:rPr>
                <w:color w:val="000000"/>
                <w:kern w:val="0"/>
                <w:sz w:val="18"/>
                <w:szCs w:val="18"/>
              </w:rPr>
            </w:pPr>
          </w:p>
        </w:tc>
      </w:tr>
      <w:tr w:rsidR="002F44C7" w:rsidRPr="002F44C7" w14:paraId="6A0C964C" w14:textId="77777777" w:rsidTr="00BD6F17">
        <w:trPr>
          <w:trHeight w:val="315"/>
          <w:jc w:val="center"/>
        </w:trPr>
        <w:tc>
          <w:tcPr>
            <w:tcW w:w="0" w:type="auto"/>
            <w:vMerge w:val="restart"/>
            <w:vAlign w:val="center"/>
            <w:hideMark/>
          </w:tcPr>
          <w:p w14:paraId="78A709B1" w14:textId="7F15D370" w:rsidR="002F44C7" w:rsidRPr="002F44C7" w:rsidRDefault="002F44C7" w:rsidP="002F44C7">
            <w:pPr>
              <w:widowControl/>
              <w:jc w:val="center"/>
              <w:rPr>
                <w:color w:val="000000"/>
                <w:kern w:val="0"/>
                <w:sz w:val="18"/>
                <w:szCs w:val="18"/>
              </w:rPr>
            </w:pPr>
            <w:r w:rsidRPr="002F44C7">
              <w:rPr>
                <w:color w:val="000000"/>
                <w:kern w:val="0"/>
                <w:sz w:val="18"/>
                <w:szCs w:val="18"/>
              </w:rPr>
              <w:t>5500</w:t>
            </w:r>
          </w:p>
        </w:tc>
        <w:tc>
          <w:tcPr>
            <w:tcW w:w="0" w:type="auto"/>
            <w:vMerge w:val="restart"/>
            <w:vAlign w:val="center"/>
            <w:hideMark/>
          </w:tcPr>
          <w:p w14:paraId="3B2BBFD1" w14:textId="77777777" w:rsidR="002F44C7" w:rsidRPr="002F44C7" w:rsidRDefault="002F44C7" w:rsidP="002F44C7">
            <w:pPr>
              <w:widowControl/>
              <w:jc w:val="center"/>
              <w:rPr>
                <w:color w:val="000000"/>
                <w:kern w:val="0"/>
                <w:sz w:val="18"/>
                <w:szCs w:val="18"/>
              </w:rPr>
            </w:pPr>
            <w:r w:rsidRPr="002F44C7">
              <w:rPr>
                <w:color w:val="000000"/>
                <w:kern w:val="0"/>
                <w:sz w:val="18"/>
                <w:szCs w:val="18"/>
              </w:rPr>
              <w:t>机组最大转速</w:t>
            </w:r>
            <w:r w:rsidRPr="002F44C7">
              <w:rPr>
                <w:color w:val="000000"/>
                <w:kern w:val="0"/>
                <w:sz w:val="18"/>
                <w:szCs w:val="18"/>
              </w:rPr>
              <w:t xml:space="preserve"> (rpm)</w:t>
            </w:r>
          </w:p>
        </w:tc>
        <w:tc>
          <w:tcPr>
            <w:tcW w:w="0" w:type="auto"/>
            <w:hideMark/>
          </w:tcPr>
          <w:p w14:paraId="186A79CA" w14:textId="08D1D26B" w:rsidR="002F44C7" w:rsidRPr="002F44C7" w:rsidRDefault="002F44C7" w:rsidP="002F44C7">
            <w:pPr>
              <w:widowControl/>
              <w:jc w:val="center"/>
              <w:rPr>
                <w:color w:val="000000"/>
                <w:kern w:val="0"/>
                <w:sz w:val="18"/>
                <w:szCs w:val="18"/>
              </w:rPr>
            </w:pPr>
            <w:r w:rsidRPr="002F44C7">
              <w:rPr>
                <w:sz w:val="18"/>
                <w:szCs w:val="18"/>
              </w:rPr>
              <w:t>4#</w:t>
            </w:r>
          </w:p>
        </w:tc>
        <w:tc>
          <w:tcPr>
            <w:tcW w:w="0" w:type="auto"/>
          </w:tcPr>
          <w:p w14:paraId="47CEEB16" w14:textId="253AAE6A" w:rsidR="002F44C7" w:rsidRPr="002F44C7" w:rsidRDefault="002F44C7" w:rsidP="002F44C7">
            <w:pPr>
              <w:jc w:val="center"/>
              <w:rPr>
                <w:color w:val="000000"/>
                <w:sz w:val="18"/>
                <w:szCs w:val="18"/>
              </w:rPr>
            </w:pPr>
            <w:r w:rsidRPr="002F44C7">
              <w:rPr>
                <w:sz w:val="18"/>
                <w:szCs w:val="18"/>
              </w:rPr>
              <w:t xml:space="preserve">481.86 </w:t>
            </w:r>
          </w:p>
        </w:tc>
        <w:tc>
          <w:tcPr>
            <w:tcW w:w="0" w:type="auto"/>
          </w:tcPr>
          <w:p w14:paraId="681D8760" w14:textId="15858E54" w:rsidR="002F44C7" w:rsidRPr="002F44C7" w:rsidRDefault="002F44C7" w:rsidP="002F44C7">
            <w:pPr>
              <w:jc w:val="center"/>
              <w:rPr>
                <w:color w:val="000000"/>
                <w:sz w:val="18"/>
                <w:szCs w:val="18"/>
              </w:rPr>
            </w:pPr>
            <w:r w:rsidRPr="002F44C7">
              <w:rPr>
                <w:sz w:val="18"/>
                <w:szCs w:val="18"/>
              </w:rPr>
              <w:t xml:space="preserve">428.60 </w:t>
            </w:r>
          </w:p>
        </w:tc>
        <w:tc>
          <w:tcPr>
            <w:tcW w:w="0" w:type="auto"/>
          </w:tcPr>
          <w:p w14:paraId="4FDF6CA7" w14:textId="28DEE2EF" w:rsidR="002F44C7" w:rsidRPr="002F44C7" w:rsidRDefault="002F44C7" w:rsidP="002F44C7">
            <w:pPr>
              <w:jc w:val="center"/>
              <w:rPr>
                <w:color w:val="000000"/>
                <w:sz w:val="18"/>
                <w:szCs w:val="18"/>
              </w:rPr>
            </w:pPr>
            <w:r w:rsidRPr="002F44C7">
              <w:rPr>
                <w:sz w:val="18"/>
                <w:szCs w:val="18"/>
              </w:rPr>
              <w:t xml:space="preserve">597.60 </w:t>
            </w:r>
          </w:p>
        </w:tc>
        <w:tc>
          <w:tcPr>
            <w:tcW w:w="0" w:type="auto"/>
          </w:tcPr>
          <w:p w14:paraId="49582965" w14:textId="756570E3" w:rsidR="002F44C7" w:rsidRPr="002F44C7" w:rsidRDefault="002F44C7" w:rsidP="002F44C7">
            <w:pPr>
              <w:jc w:val="center"/>
              <w:rPr>
                <w:color w:val="000000"/>
                <w:sz w:val="18"/>
                <w:szCs w:val="18"/>
              </w:rPr>
            </w:pPr>
            <w:r w:rsidRPr="002F44C7">
              <w:rPr>
                <w:sz w:val="18"/>
                <w:szCs w:val="18"/>
              </w:rPr>
              <w:t xml:space="preserve">6.16 </w:t>
            </w:r>
          </w:p>
        </w:tc>
        <w:tc>
          <w:tcPr>
            <w:tcW w:w="0" w:type="auto"/>
          </w:tcPr>
          <w:p w14:paraId="5638E2A7" w14:textId="133997B3"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5F5C0E23" w14:textId="1E4E69CD"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69973D03" w14:textId="75724378" w:rsidR="002F44C7" w:rsidRPr="002F44C7" w:rsidRDefault="002F44C7" w:rsidP="002F44C7">
            <w:pPr>
              <w:jc w:val="center"/>
              <w:rPr>
                <w:color w:val="000000"/>
                <w:sz w:val="18"/>
                <w:szCs w:val="18"/>
              </w:rPr>
            </w:pPr>
            <w:r w:rsidRPr="002F44C7">
              <w:rPr>
                <w:sz w:val="18"/>
                <w:szCs w:val="18"/>
              </w:rPr>
              <w:t xml:space="preserve">597.60 </w:t>
            </w:r>
          </w:p>
        </w:tc>
      </w:tr>
      <w:tr w:rsidR="002F44C7" w:rsidRPr="002F44C7" w14:paraId="62CE0A83" w14:textId="77777777" w:rsidTr="00BD6F17">
        <w:trPr>
          <w:trHeight w:val="315"/>
          <w:jc w:val="center"/>
        </w:trPr>
        <w:tc>
          <w:tcPr>
            <w:tcW w:w="0" w:type="auto"/>
            <w:vMerge/>
            <w:vAlign w:val="center"/>
            <w:hideMark/>
          </w:tcPr>
          <w:p w14:paraId="7FEEC543" w14:textId="77777777" w:rsidR="002F44C7" w:rsidRPr="002F44C7" w:rsidRDefault="002F44C7" w:rsidP="002F44C7">
            <w:pPr>
              <w:jc w:val="center"/>
              <w:rPr>
                <w:color w:val="000000"/>
                <w:kern w:val="0"/>
                <w:sz w:val="18"/>
                <w:szCs w:val="18"/>
              </w:rPr>
            </w:pPr>
          </w:p>
        </w:tc>
        <w:tc>
          <w:tcPr>
            <w:tcW w:w="0" w:type="auto"/>
            <w:vMerge/>
            <w:vAlign w:val="center"/>
            <w:hideMark/>
          </w:tcPr>
          <w:p w14:paraId="06128B83" w14:textId="77777777" w:rsidR="002F44C7" w:rsidRPr="002F44C7" w:rsidRDefault="002F44C7" w:rsidP="002F44C7">
            <w:pPr>
              <w:widowControl/>
              <w:jc w:val="center"/>
              <w:rPr>
                <w:color w:val="000000"/>
                <w:kern w:val="0"/>
                <w:sz w:val="18"/>
                <w:szCs w:val="18"/>
              </w:rPr>
            </w:pPr>
          </w:p>
        </w:tc>
        <w:tc>
          <w:tcPr>
            <w:tcW w:w="0" w:type="auto"/>
            <w:hideMark/>
          </w:tcPr>
          <w:p w14:paraId="107ED0EC" w14:textId="3DAA30EF" w:rsidR="002F44C7" w:rsidRPr="002F44C7" w:rsidRDefault="002F44C7" w:rsidP="002F44C7">
            <w:pPr>
              <w:widowControl/>
              <w:jc w:val="center"/>
              <w:rPr>
                <w:color w:val="000000"/>
                <w:kern w:val="0"/>
                <w:sz w:val="18"/>
                <w:szCs w:val="18"/>
              </w:rPr>
            </w:pPr>
            <w:r w:rsidRPr="002F44C7">
              <w:rPr>
                <w:sz w:val="18"/>
                <w:szCs w:val="18"/>
              </w:rPr>
              <w:t>5#</w:t>
            </w:r>
          </w:p>
        </w:tc>
        <w:tc>
          <w:tcPr>
            <w:tcW w:w="0" w:type="auto"/>
          </w:tcPr>
          <w:p w14:paraId="6C21A747" w14:textId="1A35F7F7" w:rsidR="002F44C7" w:rsidRPr="002F44C7" w:rsidRDefault="002F44C7" w:rsidP="002F44C7">
            <w:pPr>
              <w:jc w:val="center"/>
              <w:rPr>
                <w:color w:val="000000"/>
                <w:sz w:val="18"/>
                <w:szCs w:val="18"/>
              </w:rPr>
            </w:pPr>
            <w:r w:rsidRPr="002F44C7">
              <w:rPr>
                <w:sz w:val="18"/>
                <w:szCs w:val="18"/>
              </w:rPr>
              <w:t xml:space="preserve">481.75 </w:t>
            </w:r>
          </w:p>
        </w:tc>
        <w:tc>
          <w:tcPr>
            <w:tcW w:w="0" w:type="auto"/>
          </w:tcPr>
          <w:p w14:paraId="621B3BD0" w14:textId="138C3B78" w:rsidR="002F44C7" w:rsidRPr="002F44C7" w:rsidRDefault="002F44C7" w:rsidP="002F44C7">
            <w:pPr>
              <w:jc w:val="center"/>
              <w:rPr>
                <w:color w:val="000000"/>
                <w:sz w:val="18"/>
                <w:szCs w:val="18"/>
              </w:rPr>
            </w:pPr>
            <w:r w:rsidRPr="002F44C7">
              <w:rPr>
                <w:sz w:val="18"/>
                <w:szCs w:val="18"/>
              </w:rPr>
              <w:t xml:space="preserve">428.60 </w:t>
            </w:r>
          </w:p>
        </w:tc>
        <w:tc>
          <w:tcPr>
            <w:tcW w:w="0" w:type="auto"/>
          </w:tcPr>
          <w:p w14:paraId="49D27F7E" w14:textId="6BA42A02" w:rsidR="002F44C7" w:rsidRPr="002F44C7" w:rsidRDefault="002F44C7" w:rsidP="002F44C7">
            <w:pPr>
              <w:jc w:val="center"/>
              <w:rPr>
                <w:color w:val="000000"/>
                <w:sz w:val="18"/>
                <w:szCs w:val="18"/>
              </w:rPr>
            </w:pPr>
            <w:r w:rsidRPr="002F44C7">
              <w:rPr>
                <w:sz w:val="18"/>
                <w:szCs w:val="18"/>
              </w:rPr>
              <w:t xml:space="preserve">595.70 </w:t>
            </w:r>
          </w:p>
        </w:tc>
        <w:tc>
          <w:tcPr>
            <w:tcW w:w="0" w:type="auto"/>
          </w:tcPr>
          <w:p w14:paraId="2B71D1F3" w14:textId="70D5E496" w:rsidR="002F44C7" w:rsidRPr="002F44C7" w:rsidRDefault="002F44C7" w:rsidP="002F44C7">
            <w:pPr>
              <w:jc w:val="center"/>
              <w:rPr>
                <w:color w:val="000000"/>
                <w:sz w:val="18"/>
                <w:szCs w:val="18"/>
              </w:rPr>
            </w:pPr>
            <w:r w:rsidRPr="002F44C7">
              <w:rPr>
                <w:sz w:val="18"/>
                <w:szCs w:val="18"/>
              </w:rPr>
              <w:t xml:space="preserve">6.09 </w:t>
            </w:r>
          </w:p>
        </w:tc>
        <w:tc>
          <w:tcPr>
            <w:tcW w:w="0" w:type="auto"/>
          </w:tcPr>
          <w:p w14:paraId="48903490" w14:textId="5936EB4D"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5F3D579F" w14:textId="0281E742"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4F574A66" w14:textId="060CC4E5" w:rsidR="002F44C7" w:rsidRPr="002F44C7" w:rsidRDefault="002F44C7" w:rsidP="002F44C7">
            <w:pPr>
              <w:jc w:val="center"/>
              <w:rPr>
                <w:color w:val="000000"/>
                <w:sz w:val="18"/>
                <w:szCs w:val="18"/>
              </w:rPr>
            </w:pPr>
            <w:r w:rsidRPr="002F44C7">
              <w:rPr>
                <w:sz w:val="18"/>
                <w:szCs w:val="18"/>
              </w:rPr>
              <w:t xml:space="preserve">595.70 </w:t>
            </w:r>
          </w:p>
        </w:tc>
      </w:tr>
      <w:tr w:rsidR="002F44C7" w:rsidRPr="002F44C7" w14:paraId="519842DC" w14:textId="77777777" w:rsidTr="00BD6F17">
        <w:trPr>
          <w:trHeight w:val="315"/>
          <w:jc w:val="center"/>
        </w:trPr>
        <w:tc>
          <w:tcPr>
            <w:tcW w:w="0" w:type="auto"/>
            <w:vMerge/>
            <w:vAlign w:val="center"/>
            <w:hideMark/>
          </w:tcPr>
          <w:p w14:paraId="15762D2B" w14:textId="77777777" w:rsidR="002F44C7" w:rsidRPr="002F44C7" w:rsidRDefault="002F44C7" w:rsidP="002F44C7">
            <w:pPr>
              <w:jc w:val="center"/>
              <w:rPr>
                <w:color w:val="000000"/>
                <w:kern w:val="0"/>
                <w:sz w:val="18"/>
                <w:szCs w:val="18"/>
              </w:rPr>
            </w:pPr>
          </w:p>
        </w:tc>
        <w:tc>
          <w:tcPr>
            <w:tcW w:w="0" w:type="auto"/>
            <w:vMerge/>
            <w:vAlign w:val="center"/>
            <w:hideMark/>
          </w:tcPr>
          <w:p w14:paraId="71AF7B79" w14:textId="77777777" w:rsidR="002F44C7" w:rsidRPr="002F44C7" w:rsidRDefault="002F44C7" w:rsidP="002F44C7">
            <w:pPr>
              <w:widowControl/>
              <w:jc w:val="center"/>
              <w:rPr>
                <w:color w:val="000000"/>
                <w:kern w:val="0"/>
                <w:sz w:val="18"/>
                <w:szCs w:val="18"/>
              </w:rPr>
            </w:pPr>
          </w:p>
        </w:tc>
        <w:tc>
          <w:tcPr>
            <w:tcW w:w="0" w:type="auto"/>
            <w:hideMark/>
          </w:tcPr>
          <w:p w14:paraId="7420BB47" w14:textId="1564BA54" w:rsidR="002F44C7" w:rsidRPr="002F44C7" w:rsidRDefault="002F44C7" w:rsidP="002F44C7">
            <w:pPr>
              <w:widowControl/>
              <w:jc w:val="center"/>
              <w:rPr>
                <w:color w:val="000000"/>
                <w:kern w:val="0"/>
                <w:sz w:val="18"/>
                <w:szCs w:val="18"/>
              </w:rPr>
            </w:pPr>
            <w:r w:rsidRPr="002F44C7">
              <w:rPr>
                <w:sz w:val="18"/>
                <w:szCs w:val="18"/>
              </w:rPr>
              <w:t>6#</w:t>
            </w:r>
          </w:p>
        </w:tc>
        <w:tc>
          <w:tcPr>
            <w:tcW w:w="0" w:type="auto"/>
          </w:tcPr>
          <w:p w14:paraId="26BD8968" w14:textId="5F8F7E27" w:rsidR="002F44C7" w:rsidRPr="002F44C7" w:rsidRDefault="002F44C7" w:rsidP="002F44C7">
            <w:pPr>
              <w:jc w:val="center"/>
              <w:rPr>
                <w:color w:val="000000"/>
                <w:sz w:val="18"/>
                <w:szCs w:val="18"/>
              </w:rPr>
            </w:pPr>
            <w:r w:rsidRPr="002F44C7">
              <w:rPr>
                <w:sz w:val="18"/>
                <w:szCs w:val="18"/>
              </w:rPr>
              <w:t xml:space="preserve">484.88 </w:t>
            </w:r>
          </w:p>
        </w:tc>
        <w:tc>
          <w:tcPr>
            <w:tcW w:w="0" w:type="auto"/>
          </w:tcPr>
          <w:p w14:paraId="504D22F0" w14:textId="32CB2131" w:rsidR="002F44C7" w:rsidRPr="002F44C7" w:rsidRDefault="002F44C7" w:rsidP="002F44C7">
            <w:pPr>
              <w:jc w:val="center"/>
              <w:rPr>
                <w:color w:val="000000"/>
                <w:sz w:val="18"/>
                <w:szCs w:val="18"/>
              </w:rPr>
            </w:pPr>
            <w:r w:rsidRPr="002F44C7">
              <w:rPr>
                <w:sz w:val="18"/>
                <w:szCs w:val="18"/>
              </w:rPr>
              <w:t xml:space="preserve">428.60 </w:t>
            </w:r>
          </w:p>
        </w:tc>
        <w:tc>
          <w:tcPr>
            <w:tcW w:w="0" w:type="auto"/>
          </w:tcPr>
          <w:p w14:paraId="3A4227F5" w14:textId="64FD84E4" w:rsidR="002F44C7" w:rsidRPr="002F44C7" w:rsidRDefault="002F44C7" w:rsidP="002F44C7">
            <w:pPr>
              <w:jc w:val="center"/>
              <w:rPr>
                <w:color w:val="000000"/>
                <w:sz w:val="18"/>
                <w:szCs w:val="18"/>
              </w:rPr>
            </w:pPr>
            <w:r w:rsidRPr="002F44C7">
              <w:rPr>
                <w:sz w:val="18"/>
                <w:szCs w:val="18"/>
              </w:rPr>
              <w:t xml:space="preserve">606.36 </w:t>
            </w:r>
          </w:p>
        </w:tc>
        <w:tc>
          <w:tcPr>
            <w:tcW w:w="0" w:type="auto"/>
          </w:tcPr>
          <w:p w14:paraId="1703A285" w14:textId="6AA66383" w:rsidR="002F44C7" w:rsidRPr="002F44C7" w:rsidRDefault="002F44C7" w:rsidP="002F44C7">
            <w:pPr>
              <w:jc w:val="center"/>
              <w:rPr>
                <w:color w:val="000000"/>
                <w:sz w:val="18"/>
                <w:szCs w:val="18"/>
              </w:rPr>
            </w:pPr>
            <w:r w:rsidRPr="002F44C7">
              <w:rPr>
                <w:sz w:val="18"/>
                <w:szCs w:val="18"/>
              </w:rPr>
              <w:t xml:space="preserve">6.78 </w:t>
            </w:r>
          </w:p>
        </w:tc>
        <w:tc>
          <w:tcPr>
            <w:tcW w:w="0" w:type="auto"/>
          </w:tcPr>
          <w:p w14:paraId="017E8ADB" w14:textId="3A062AB3"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6EA1B26C" w14:textId="4F62BC06"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4C46C249" w14:textId="7978CF7B" w:rsidR="002F44C7" w:rsidRPr="002F44C7" w:rsidRDefault="002F44C7" w:rsidP="002F44C7">
            <w:pPr>
              <w:jc w:val="center"/>
              <w:rPr>
                <w:color w:val="000000"/>
                <w:sz w:val="18"/>
                <w:szCs w:val="18"/>
              </w:rPr>
            </w:pPr>
            <w:r w:rsidRPr="002F44C7">
              <w:rPr>
                <w:sz w:val="18"/>
                <w:szCs w:val="18"/>
              </w:rPr>
              <w:t xml:space="preserve">606.36 </w:t>
            </w:r>
          </w:p>
        </w:tc>
      </w:tr>
      <w:tr w:rsidR="002F44C7" w:rsidRPr="002F44C7" w14:paraId="66285A7D" w14:textId="77777777" w:rsidTr="00BD6F17">
        <w:trPr>
          <w:trHeight w:val="315"/>
          <w:jc w:val="center"/>
        </w:trPr>
        <w:tc>
          <w:tcPr>
            <w:tcW w:w="0" w:type="auto"/>
            <w:vMerge w:val="restart"/>
            <w:vAlign w:val="center"/>
          </w:tcPr>
          <w:p w14:paraId="4C7E6799" w14:textId="70B70364" w:rsidR="002F44C7" w:rsidRPr="002F44C7" w:rsidRDefault="002F44C7" w:rsidP="002F44C7">
            <w:pPr>
              <w:widowControl/>
              <w:jc w:val="center"/>
              <w:rPr>
                <w:color w:val="000000"/>
                <w:kern w:val="0"/>
                <w:sz w:val="18"/>
                <w:szCs w:val="18"/>
              </w:rPr>
            </w:pPr>
            <w:r w:rsidRPr="002F44C7">
              <w:rPr>
                <w:color w:val="000000"/>
                <w:kern w:val="0"/>
                <w:sz w:val="18"/>
                <w:szCs w:val="18"/>
              </w:rPr>
              <w:t>5700</w:t>
            </w:r>
          </w:p>
        </w:tc>
        <w:tc>
          <w:tcPr>
            <w:tcW w:w="0" w:type="auto"/>
            <w:vMerge w:val="restart"/>
            <w:vAlign w:val="center"/>
          </w:tcPr>
          <w:p w14:paraId="28593A71" w14:textId="77777777" w:rsidR="002F44C7" w:rsidRPr="002F44C7" w:rsidRDefault="002F44C7" w:rsidP="002F44C7">
            <w:pPr>
              <w:widowControl/>
              <w:jc w:val="center"/>
              <w:rPr>
                <w:color w:val="000000"/>
                <w:kern w:val="0"/>
                <w:sz w:val="18"/>
                <w:szCs w:val="18"/>
              </w:rPr>
            </w:pPr>
            <w:r w:rsidRPr="002F44C7">
              <w:rPr>
                <w:color w:val="000000"/>
                <w:kern w:val="0"/>
                <w:sz w:val="18"/>
                <w:szCs w:val="18"/>
              </w:rPr>
              <w:t>机组最大转速</w:t>
            </w:r>
            <w:r w:rsidRPr="002F44C7">
              <w:rPr>
                <w:color w:val="000000"/>
                <w:kern w:val="0"/>
                <w:sz w:val="18"/>
                <w:szCs w:val="18"/>
              </w:rPr>
              <w:t xml:space="preserve"> (rpm)</w:t>
            </w:r>
          </w:p>
        </w:tc>
        <w:tc>
          <w:tcPr>
            <w:tcW w:w="0" w:type="auto"/>
          </w:tcPr>
          <w:p w14:paraId="0223D413" w14:textId="25FC15CA" w:rsidR="002F44C7" w:rsidRPr="002F44C7" w:rsidRDefault="002F44C7" w:rsidP="002F44C7">
            <w:pPr>
              <w:widowControl/>
              <w:jc w:val="center"/>
              <w:rPr>
                <w:color w:val="000000"/>
                <w:kern w:val="0"/>
                <w:sz w:val="18"/>
                <w:szCs w:val="18"/>
              </w:rPr>
            </w:pPr>
            <w:r w:rsidRPr="002F44C7">
              <w:rPr>
                <w:sz w:val="18"/>
                <w:szCs w:val="18"/>
              </w:rPr>
              <w:t>4#</w:t>
            </w:r>
          </w:p>
        </w:tc>
        <w:tc>
          <w:tcPr>
            <w:tcW w:w="0" w:type="auto"/>
          </w:tcPr>
          <w:p w14:paraId="338B9A45" w14:textId="072DF54C" w:rsidR="002F44C7" w:rsidRPr="002F44C7" w:rsidRDefault="002F44C7" w:rsidP="002F44C7">
            <w:pPr>
              <w:jc w:val="center"/>
              <w:rPr>
                <w:color w:val="000000"/>
                <w:sz w:val="18"/>
                <w:szCs w:val="18"/>
              </w:rPr>
            </w:pPr>
            <w:r w:rsidRPr="002F44C7">
              <w:rPr>
                <w:sz w:val="18"/>
                <w:szCs w:val="18"/>
              </w:rPr>
              <w:t xml:space="preserve">481.86 </w:t>
            </w:r>
          </w:p>
        </w:tc>
        <w:tc>
          <w:tcPr>
            <w:tcW w:w="0" w:type="auto"/>
          </w:tcPr>
          <w:p w14:paraId="0DAA19D8" w14:textId="632AEA69" w:rsidR="002F44C7" w:rsidRPr="002F44C7" w:rsidRDefault="002F44C7" w:rsidP="002F44C7">
            <w:pPr>
              <w:jc w:val="center"/>
              <w:rPr>
                <w:color w:val="000000"/>
                <w:sz w:val="18"/>
                <w:szCs w:val="18"/>
              </w:rPr>
            </w:pPr>
            <w:r w:rsidRPr="002F44C7">
              <w:rPr>
                <w:sz w:val="18"/>
                <w:szCs w:val="18"/>
              </w:rPr>
              <w:t xml:space="preserve">428.60 </w:t>
            </w:r>
          </w:p>
        </w:tc>
        <w:tc>
          <w:tcPr>
            <w:tcW w:w="0" w:type="auto"/>
          </w:tcPr>
          <w:p w14:paraId="51AE369B" w14:textId="57D825AB" w:rsidR="002F44C7" w:rsidRPr="002F44C7" w:rsidRDefault="002F44C7" w:rsidP="002F44C7">
            <w:pPr>
              <w:jc w:val="center"/>
              <w:rPr>
                <w:color w:val="000000"/>
                <w:sz w:val="18"/>
                <w:szCs w:val="18"/>
              </w:rPr>
            </w:pPr>
            <w:r w:rsidRPr="002F44C7">
              <w:rPr>
                <w:sz w:val="18"/>
                <w:szCs w:val="18"/>
              </w:rPr>
              <w:t xml:space="preserve">595.93 </w:t>
            </w:r>
          </w:p>
        </w:tc>
        <w:tc>
          <w:tcPr>
            <w:tcW w:w="0" w:type="auto"/>
          </w:tcPr>
          <w:p w14:paraId="2371A88F" w14:textId="58DF31B2" w:rsidR="002F44C7" w:rsidRPr="002F44C7" w:rsidRDefault="002F44C7" w:rsidP="002F44C7">
            <w:pPr>
              <w:jc w:val="center"/>
              <w:rPr>
                <w:color w:val="000000"/>
                <w:sz w:val="18"/>
                <w:szCs w:val="18"/>
              </w:rPr>
            </w:pPr>
            <w:r w:rsidRPr="002F44C7">
              <w:rPr>
                <w:sz w:val="18"/>
                <w:szCs w:val="18"/>
              </w:rPr>
              <w:t xml:space="preserve">6.31 </w:t>
            </w:r>
          </w:p>
        </w:tc>
        <w:tc>
          <w:tcPr>
            <w:tcW w:w="0" w:type="auto"/>
          </w:tcPr>
          <w:p w14:paraId="5A5C3E07" w14:textId="7511FECA"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1FC488B5" w14:textId="1A445C50"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51BD4C63" w14:textId="5AD434A7" w:rsidR="002F44C7" w:rsidRPr="002F44C7" w:rsidRDefault="002F44C7" w:rsidP="002F44C7">
            <w:pPr>
              <w:jc w:val="center"/>
              <w:rPr>
                <w:color w:val="000000"/>
                <w:sz w:val="18"/>
                <w:szCs w:val="18"/>
              </w:rPr>
            </w:pPr>
            <w:r w:rsidRPr="002F44C7">
              <w:rPr>
                <w:sz w:val="18"/>
                <w:szCs w:val="18"/>
              </w:rPr>
              <w:t xml:space="preserve">595.93 </w:t>
            </w:r>
          </w:p>
        </w:tc>
      </w:tr>
      <w:tr w:rsidR="002F44C7" w:rsidRPr="002F44C7" w14:paraId="7E8C55CF" w14:textId="77777777" w:rsidTr="00BD6F17">
        <w:trPr>
          <w:trHeight w:val="315"/>
          <w:jc w:val="center"/>
        </w:trPr>
        <w:tc>
          <w:tcPr>
            <w:tcW w:w="0" w:type="auto"/>
            <w:vMerge/>
            <w:vAlign w:val="center"/>
          </w:tcPr>
          <w:p w14:paraId="35245629" w14:textId="77777777" w:rsidR="002F44C7" w:rsidRPr="002F44C7" w:rsidRDefault="002F44C7" w:rsidP="002F44C7">
            <w:pPr>
              <w:jc w:val="center"/>
              <w:rPr>
                <w:color w:val="000000"/>
                <w:kern w:val="0"/>
                <w:sz w:val="18"/>
                <w:szCs w:val="18"/>
              </w:rPr>
            </w:pPr>
          </w:p>
        </w:tc>
        <w:tc>
          <w:tcPr>
            <w:tcW w:w="0" w:type="auto"/>
            <w:vMerge/>
            <w:vAlign w:val="center"/>
          </w:tcPr>
          <w:p w14:paraId="4E0A3A2F" w14:textId="77777777" w:rsidR="002F44C7" w:rsidRPr="002F44C7" w:rsidRDefault="002F44C7" w:rsidP="002F44C7">
            <w:pPr>
              <w:widowControl/>
              <w:jc w:val="center"/>
              <w:rPr>
                <w:color w:val="000000"/>
                <w:kern w:val="0"/>
                <w:sz w:val="18"/>
                <w:szCs w:val="18"/>
              </w:rPr>
            </w:pPr>
          </w:p>
        </w:tc>
        <w:tc>
          <w:tcPr>
            <w:tcW w:w="0" w:type="auto"/>
          </w:tcPr>
          <w:p w14:paraId="79670E5D" w14:textId="767FC224" w:rsidR="002F44C7" w:rsidRPr="002F44C7" w:rsidRDefault="002F44C7" w:rsidP="002F44C7">
            <w:pPr>
              <w:widowControl/>
              <w:jc w:val="center"/>
              <w:rPr>
                <w:color w:val="000000"/>
                <w:kern w:val="0"/>
                <w:sz w:val="18"/>
                <w:szCs w:val="18"/>
              </w:rPr>
            </w:pPr>
            <w:r w:rsidRPr="002F44C7">
              <w:rPr>
                <w:sz w:val="18"/>
                <w:szCs w:val="18"/>
              </w:rPr>
              <w:t>5#</w:t>
            </w:r>
          </w:p>
        </w:tc>
        <w:tc>
          <w:tcPr>
            <w:tcW w:w="0" w:type="auto"/>
          </w:tcPr>
          <w:p w14:paraId="019EF834" w14:textId="6281AE97" w:rsidR="002F44C7" w:rsidRPr="002F44C7" w:rsidRDefault="002F44C7" w:rsidP="002F44C7">
            <w:pPr>
              <w:jc w:val="center"/>
              <w:rPr>
                <w:color w:val="000000"/>
                <w:sz w:val="18"/>
                <w:szCs w:val="18"/>
              </w:rPr>
            </w:pPr>
            <w:r w:rsidRPr="002F44C7">
              <w:rPr>
                <w:sz w:val="18"/>
                <w:szCs w:val="18"/>
              </w:rPr>
              <w:t xml:space="preserve">481.75 </w:t>
            </w:r>
          </w:p>
        </w:tc>
        <w:tc>
          <w:tcPr>
            <w:tcW w:w="0" w:type="auto"/>
          </w:tcPr>
          <w:p w14:paraId="4AA4A474" w14:textId="23968104" w:rsidR="002F44C7" w:rsidRPr="002F44C7" w:rsidRDefault="002F44C7" w:rsidP="002F44C7">
            <w:pPr>
              <w:jc w:val="center"/>
              <w:rPr>
                <w:color w:val="000000"/>
                <w:sz w:val="18"/>
                <w:szCs w:val="18"/>
              </w:rPr>
            </w:pPr>
            <w:r w:rsidRPr="002F44C7">
              <w:rPr>
                <w:sz w:val="18"/>
                <w:szCs w:val="18"/>
              </w:rPr>
              <w:t xml:space="preserve">428.60 </w:t>
            </w:r>
          </w:p>
        </w:tc>
        <w:tc>
          <w:tcPr>
            <w:tcW w:w="0" w:type="auto"/>
          </w:tcPr>
          <w:p w14:paraId="2945CD83" w14:textId="3B0503F6" w:rsidR="002F44C7" w:rsidRPr="002F44C7" w:rsidRDefault="002F44C7" w:rsidP="002F44C7">
            <w:pPr>
              <w:jc w:val="center"/>
              <w:rPr>
                <w:color w:val="000000"/>
                <w:sz w:val="18"/>
                <w:szCs w:val="18"/>
              </w:rPr>
            </w:pPr>
            <w:r w:rsidRPr="002F44C7">
              <w:rPr>
                <w:sz w:val="18"/>
                <w:szCs w:val="18"/>
              </w:rPr>
              <w:t xml:space="preserve">594.06 </w:t>
            </w:r>
          </w:p>
        </w:tc>
        <w:tc>
          <w:tcPr>
            <w:tcW w:w="0" w:type="auto"/>
          </w:tcPr>
          <w:p w14:paraId="75E9D196" w14:textId="257A2D29" w:rsidR="002F44C7" w:rsidRPr="002F44C7" w:rsidRDefault="002F44C7" w:rsidP="002F44C7">
            <w:pPr>
              <w:jc w:val="center"/>
              <w:rPr>
                <w:color w:val="000000"/>
                <w:sz w:val="18"/>
                <w:szCs w:val="18"/>
              </w:rPr>
            </w:pPr>
            <w:r w:rsidRPr="002F44C7">
              <w:rPr>
                <w:sz w:val="18"/>
                <w:szCs w:val="18"/>
              </w:rPr>
              <w:t xml:space="preserve">6.23 </w:t>
            </w:r>
          </w:p>
        </w:tc>
        <w:tc>
          <w:tcPr>
            <w:tcW w:w="0" w:type="auto"/>
          </w:tcPr>
          <w:p w14:paraId="261A4DC5" w14:textId="71632D16"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5A265628" w14:textId="293A90B5"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0BC42356" w14:textId="72DBBE89" w:rsidR="002F44C7" w:rsidRPr="002F44C7" w:rsidRDefault="002F44C7" w:rsidP="002F44C7">
            <w:pPr>
              <w:jc w:val="center"/>
              <w:rPr>
                <w:color w:val="000000"/>
                <w:sz w:val="18"/>
                <w:szCs w:val="18"/>
              </w:rPr>
            </w:pPr>
            <w:r w:rsidRPr="002F44C7">
              <w:rPr>
                <w:sz w:val="18"/>
                <w:szCs w:val="18"/>
              </w:rPr>
              <w:t xml:space="preserve">594.06 </w:t>
            </w:r>
          </w:p>
        </w:tc>
      </w:tr>
      <w:tr w:rsidR="002F44C7" w:rsidRPr="002F44C7" w14:paraId="5138BBBE" w14:textId="77777777" w:rsidTr="00BD6F17">
        <w:trPr>
          <w:trHeight w:val="315"/>
          <w:jc w:val="center"/>
        </w:trPr>
        <w:tc>
          <w:tcPr>
            <w:tcW w:w="0" w:type="auto"/>
            <w:vMerge/>
            <w:vAlign w:val="center"/>
          </w:tcPr>
          <w:p w14:paraId="68C4CF8C" w14:textId="77777777" w:rsidR="002F44C7" w:rsidRPr="002F44C7" w:rsidRDefault="002F44C7" w:rsidP="002F44C7">
            <w:pPr>
              <w:jc w:val="center"/>
              <w:rPr>
                <w:color w:val="000000"/>
                <w:kern w:val="0"/>
                <w:sz w:val="18"/>
                <w:szCs w:val="18"/>
              </w:rPr>
            </w:pPr>
          </w:p>
        </w:tc>
        <w:tc>
          <w:tcPr>
            <w:tcW w:w="0" w:type="auto"/>
            <w:vMerge/>
            <w:vAlign w:val="center"/>
          </w:tcPr>
          <w:p w14:paraId="615B16AF" w14:textId="77777777" w:rsidR="002F44C7" w:rsidRPr="002F44C7" w:rsidRDefault="002F44C7" w:rsidP="002F44C7">
            <w:pPr>
              <w:widowControl/>
              <w:jc w:val="center"/>
              <w:rPr>
                <w:color w:val="000000"/>
                <w:kern w:val="0"/>
                <w:sz w:val="18"/>
                <w:szCs w:val="18"/>
              </w:rPr>
            </w:pPr>
          </w:p>
        </w:tc>
        <w:tc>
          <w:tcPr>
            <w:tcW w:w="0" w:type="auto"/>
          </w:tcPr>
          <w:p w14:paraId="7E8215D5" w14:textId="42990995" w:rsidR="002F44C7" w:rsidRPr="002F44C7" w:rsidRDefault="002F44C7" w:rsidP="002F44C7">
            <w:pPr>
              <w:widowControl/>
              <w:jc w:val="center"/>
              <w:rPr>
                <w:color w:val="000000"/>
                <w:kern w:val="0"/>
                <w:sz w:val="18"/>
                <w:szCs w:val="18"/>
              </w:rPr>
            </w:pPr>
            <w:r w:rsidRPr="002F44C7">
              <w:rPr>
                <w:sz w:val="18"/>
                <w:szCs w:val="18"/>
              </w:rPr>
              <w:t>6#</w:t>
            </w:r>
          </w:p>
        </w:tc>
        <w:tc>
          <w:tcPr>
            <w:tcW w:w="0" w:type="auto"/>
          </w:tcPr>
          <w:p w14:paraId="5F8C798C" w14:textId="197DDA8F" w:rsidR="002F44C7" w:rsidRPr="002F44C7" w:rsidRDefault="002F44C7" w:rsidP="002F44C7">
            <w:pPr>
              <w:jc w:val="center"/>
              <w:rPr>
                <w:color w:val="000000"/>
                <w:sz w:val="18"/>
                <w:szCs w:val="18"/>
              </w:rPr>
            </w:pPr>
            <w:r w:rsidRPr="002F44C7">
              <w:rPr>
                <w:sz w:val="18"/>
                <w:szCs w:val="18"/>
              </w:rPr>
              <w:t xml:space="preserve">484.88 </w:t>
            </w:r>
          </w:p>
        </w:tc>
        <w:tc>
          <w:tcPr>
            <w:tcW w:w="0" w:type="auto"/>
          </w:tcPr>
          <w:p w14:paraId="2B1FE2BA" w14:textId="1BB54810" w:rsidR="002F44C7" w:rsidRPr="002F44C7" w:rsidRDefault="002F44C7" w:rsidP="002F44C7">
            <w:pPr>
              <w:jc w:val="center"/>
              <w:rPr>
                <w:color w:val="000000"/>
                <w:sz w:val="18"/>
                <w:szCs w:val="18"/>
              </w:rPr>
            </w:pPr>
            <w:r w:rsidRPr="002F44C7">
              <w:rPr>
                <w:sz w:val="18"/>
                <w:szCs w:val="18"/>
              </w:rPr>
              <w:t xml:space="preserve">428.60 </w:t>
            </w:r>
          </w:p>
        </w:tc>
        <w:tc>
          <w:tcPr>
            <w:tcW w:w="0" w:type="auto"/>
          </w:tcPr>
          <w:p w14:paraId="0149BE82" w14:textId="01900E77" w:rsidR="002F44C7" w:rsidRPr="002F44C7" w:rsidRDefault="002F44C7" w:rsidP="002F44C7">
            <w:pPr>
              <w:jc w:val="center"/>
              <w:rPr>
                <w:color w:val="000000"/>
                <w:sz w:val="18"/>
                <w:szCs w:val="18"/>
              </w:rPr>
            </w:pPr>
            <w:r w:rsidRPr="002F44C7">
              <w:rPr>
                <w:sz w:val="18"/>
                <w:szCs w:val="18"/>
              </w:rPr>
              <w:t xml:space="preserve">605.14 </w:t>
            </w:r>
          </w:p>
        </w:tc>
        <w:tc>
          <w:tcPr>
            <w:tcW w:w="0" w:type="auto"/>
          </w:tcPr>
          <w:p w14:paraId="051E38E7" w14:textId="052DC86E" w:rsidR="002F44C7" w:rsidRPr="002F44C7" w:rsidRDefault="002F44C7" w:rsidP="002F44C7">
            <w:pPr>
              <w:jc w:val="center"/>
              <w:rPr>
                <w:color w:val="000000"/>
                <w:sz w:val="18"/>
                <w:szCs w:val="18"/>
              </w:rPr>
            </w:pPr>
            <w:r w:rsidRPr="002F44C7">
              <w:rPr>
                <w:sz w:val="18"/>
                <w:szCs w:val="18"/>
              </w:rPr>
              <w:t xml:space="preserve">6.98 </w:t>
            </w:r>
          </w:p>
        </w:tc>
        <w:tc>
          <w:tcPr>
            <w:tcW w:w="0" w:type="auto"/>
          </w:tcPr>
          <w:p w14:paraId="7379A7D2" w14:textId="5E4D50CE"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1D280794" w14:textId="4613C6E8"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23B77CBA" w14:textId="674F5E5E" w:rsidR="002F44C7" w:rsidRPr="002F44C7" w:rsidRDefault="002F44C7" w:rsidP="002F44C7">
            <w:pPr>
              <w:jc w:val="center"/>
              <w:rPr>
                <w:color w:val="000000"/>
                <w:sz w:val="18"/>
                <w:szCs w:val="18"/>
              </w:rPr>
            </w:pPr>
            <w:r w:rsidRPr="002F44C7">
              <w:rPr>
                <w:sz w:val="18"/>
                <w:szCs w:val="18"/>
              </w:rPr>
              <w:t xml:space="preserve">605.14 </w:t>
            </w:r>
          </w:p>
        </w:tc>
      </w:tr>
      <w:tr w:rsidR="002F44C7" w:rsidRPr="002F44C7" w14:paraId="4C984E34" w14:textId="77777777" w:rsidTr="00BD6F17">
        <w:trPr>
          <w:trHeight w:val="315"/>
          <w:jc w:val="center"/>
        </w:trPr>
        <w:tc>
          <w:tcPr>
            <w:tcW w:w="0" w:type="auto"/>
            <w:vMerge w:val="restart"/>
            <w:vAlign w:val="center"/>
          </w:tcPr>
          <w:p w14:paraId="1329EA31" w14:textId="557930D0" w:rsidR="002F44C7" w:rsidRPr="002F44C7" w:rsidRDefault="002F44C7" w:rsidP="002F44C7">
            <w:pPr>
              <w:widowControl/>
              <w:jc w:val="center"/>
              <w:rPr>
                <w:color w:val="000000"/>
                <w:kern w:val="0"/>
                <w:sz w:val="18"/>
                <w:szCs w:val="18"/>
              </w:rPr>
            </w:pPr>
            <w:r w:rsidRPr="002F44C7">
              <w:rPr>
                <w:color w:val="000000"/>
                <w:kern w:val="0"/>
                <w:sz w:val="18"/>
                <w:szCs w:val="18"/>
              </w:rPr>
              <w:t>5900</w:t>
            </w:r>
          </w:p>
        </w:tc>
        <w:tc>
          <w:tcPr>
            <w:tcW w:w="0" w:type="auto"/>
            <w:vMerge w:val="restart"/>
            <w:vAlign w:val="center"/>
          </w:tcPr>
          <w:p w14:paraId="4A0A0E2D" w14:textId="77777777" w:rsidR="002F44C7" w:rsidRPr="002F44C7" w:rsidRDefault="002F44C7" w:rsidP="002F44C7">
            <w:pPr>
              <w:widowControl/>
              <w:jc w:val="center"/>
              <w:rPr>
                <w:color w:val="000000"/>
                <w:kern w:val="0"/>
                <w:sz w:val="18"/>
                <w:szCs w:val="18"/>
              </w:rPr>
            </w:pPr>
            <w:r w:rsidRPr="002F44C7">
              <w:rPr>
                <w:color w:val="000000"/>
                <w:kern w:val="0"/>
                <w:sz w:val="18"/>
                <w:szCs w:val="18"/>
              </w:rPr>
              <w:t>机组最大转速</w:t>
            </w:r>
            <w:r w:rsidRPr="002F44C7">
              <w:rPr>
                <w:color w:val="000000"/>
                <w:kern w:val="0"/>
                <w:sz w:val="18"/>
                <w:szCs w:val="18"/>
              </w:rPr>
              <w:t xml:space="preserve"> (rpm)</w:t>
            </w:r>
          </w:p>
        </w:tc>
        <w:tc>
          <w:tcPr>
            <w:tcW w:w="0" w:type="auto"/>
          </w:tcPr>
          <w:p w14:paraId="7ECEACE9" w14:textId="2A43DEFC" w:rsidR="002F44C7" w:rsidRPr="002F44C7" w:rsidRDefault="002F44C7" w:rsidP="002F44C7">
            <w:pPr>
              <w:widowControl/>
              <w:jc w:val="center"/>
              <w:rPr>
                <w:color w:val="000000"/>
                <w:kern w:val="0"/>
                <w:sz w:val="18"/>
                <w:szCs w:val="18"/>
              </w:rPr>
            </w:pPr>
            <w:r w:rsidRPr="002F44C7">
              <w:rPr>
                <w:sz w:val="18"/>
                <w:szCs w:val="18"/>
              </w:rPr>
              <w:t>4#</w:t>
            </w:r>
          </w:p>
        </w:tc>
        <w:tc>
          <w:tcPr>
            <w:tcW w:w="0" w:type="auto"/>
          </w:tcPr>
          <w:p w14:paraId="59CC5B4E" w14:textId="12E2DD0C" w:rsidR="002F44C7" w:rsidRPr="002F44C7" w:rsidRDefault="002F44C7" w:rsidP="002F44C7">
            <w:pPr>
              <w:jc w:val="center"/>
              <w:rPr>
                <w:color w:val="000000"/>
                <w:sz w:val="18"/>
                <w:szCs w:val="18"/>
              </w:rPr>
            </w:pPr>
            <w:r w:rsidRPr="002F44C7">
              <w:rPr>
                <w:sz w:val="18"/>
                <w:szCs w:val="18"/>
              </w:rPr>
              <w:t xml:space="preserve">481.86 </w:t>
            </w:r>
          </w:p>
        </w:tc>
        <w:tc>
          <w:tcPr>
            <w:tcW w:w="0" w:type="auto"/>
          </w:tcPr>
          <w:p w14:paraId="0FD7B880" w14:textId="4D456C60" w:rsidR="002F44C7" w:rsidRPr="002F44C7" w:rsidRDefault="002F44C7" w:rsidP="002F44C7">
            <w:pPr>
              <w:jc w:val="center"/>
              <w:rPr>
                <w:color w:val="000000"/>
                <w:sz w:val="18"/>
                <w:szCs w:val="18"/>
              </w:rPr>
            </w:pPr>
            <w:r w:rsidRPr="002F44C7">
              <w:rPr>
                <w:sz w:val="18"/>
                <w:szCs w:val="18"/>
              </w:rPr>
              <w:t xml:space="preserve">428.60 </w:t>
            </w:r>
          </w:p>
        </w:tc>
        <w:tc>
          <w:tcPr>
            <w:tcW w:w="0" w:type="auto"/>
          </w:tcPr>
          <w:p w14:paraId="61CDAEF6" w14:textId="00638873" w:rsidR="002F44C7" w:rsidRPr="002F44C7" w:rsidRDefault="002F44C7" w:rsidP="002F44C7">
            <w:pPr>
              <w:jc w:val="center"/>
              <w:rPr>
                <w:color w:val="000000"/>
                <w:sz w:val="18"/>
                <w:szCs w:val="18"/>
              </w:rPr>
            </w:pPr>
            <w:r w:rsidRPr="002F44C7">
              <w:rPr>
                <w:sz w:val="18"/>
                <w:szCs w:val="18"/>
              </w:rPr>
              <w:t xml:space="preserve">594.33 </w:t>
            </w:r>
          </w:p>
        </w:tc>
        <w:tc>
          <w:tcPr>
            <w:tcW w:w="0" w:type="auto"/>
          </w:tcPr>
          <w:p w14:paraId="2ABDF081" w14:textId="25B3C4AC" w:rsidR="002F44C7" w:rsidRPr="002F44C7" w:rsidRDefault="002F44C7" w:rsidP="002F44C7">
            <w:pPr>
              <w:jc w:val="center"/>
              <w:rPr>
                <w:color w:val="000000"/>
                <w:sz w:val="18"/>
                <w:szCs w:val="18"/>
              </w:rPr>
            </w:pPr>
            <w:r w:rsidRPr="002F44C7">
              <w:rPr>
                <w:sz w:val="18"/>
                <w:szCs w:val="18"/>
              </w:rPr>
              <w:t xml:space="preserve">6.46 </w:t>
            </w:r>
          </w:p>
        </w:tc>
        <w:tc>
          <w:tcPr>
            <w:tcW w:w="0" w:type="auto"/>
          </w:tcPr>
          <w:p w14:paraId="53C0563C" w14:textId="3D922BB2"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14B91FAE" w14:textId="2B6CE859"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1D010E8F" w14:textId="6E3C04C2" w:rsidR="002F44C7" w:rsidRPr="002F44C7" w:rsidRDefault="002F44C7" w:rsidP="002F44C7">
            <w:pPr>
              <w:jc w:val="center"/>
              <w:rPr>
                <w:color w:val="000000"/>
                <w:sz w:val="18"/>
                <w:szCs w:val="18"/>
              </w:rPr>
            </w:pPr>
            <w:r w:rsidRPr="002F44C7">
              <w:rPr>
                <w:sz w:val="18"/>
                <w:szCs w:val="18"/>
              </w:rPr>
              <w:t xml:space="preserve">594.33 </w:t>
            </w:r>
          </w:p>
        </w:tc>
      </w:tr>
      <w:tr w:rsidR="002F44C7" w:rsidRPr="002F44C7" w14:paraId="141F4D95" w14:textId="77777777" w:rsidTr="00BD6F17">
        <w:trPr>
          <w:trHeight w:val="315"/>
          <w:jc w:val="center"/>
        </w:trPr>
        <w:tc>
          <w:tcPr>
            <w:tcW w:w="0" w:type="auto"/>
            <w:vMerge/>
            <w:vAlign w:val="center"/>
          </w:tcPr>
          <w:p w14:paraId="09FCFAF5" w14:textId="77777777" w:rsidR="002F44C7" w:rsidRPr="002F44C7" w:rsidRDefault="002F44C7" w:rsidP="002F44C7">
            <w:pPr>
              <w:jc w:val="center"/>
              <w:rPr>
                <w:color w:val="000000"/>
                <w:kern w:val="0"/>
                <w:sz w:val="18"/>
                <w:szCs w:val="18"/>
              </w:rPr>
            </w:pPr>
          </w:p>
        </w:tc>
        <w:tc>
          <w:tcPr>
            <w:tcW w:w="0" w:type="auto"/>
            <w:vMerge/>
            <w:vAlign w:val="center"/>
          </w:tcPr>
          <w:p w14:paraId="49344938" w14:textId="77777777" w:rsidR="002F44C7" w:rsidRPr="002F44C7" w:rsidRDefault="002F44C7" w:rsidP="002F44C7">
            <w:pPr>
              <w:widowControl/>
              <w:jc w:val="center"/>
              <w:rPr>
                <w:color w:val="000000"/>
                <w:kern w:val="0"/>
                <w:sz w:val="18"/>
                <w:szCs w:val="18"/>
              </w:rPr>
            </w:pPr>
          </w:p>
        </w:tc>
        <w:tc>
          <w:tcPr>
            <w:tcW w:w="0" w:type="auto"/>
          </w:tcPr>
          <w:p w14:paraId="75E9B65E" w14:textId="6B9D22E7" w:rsidR="002F44C7" w:rsidRPr="002F44C7" w:rsidRDefault="002F44C7" w:rsidP="002F44C7">
            <w:pPr>
              <w:widowControl/>
              <w:jc w:val="center"/>
              <w:rPr>
                <w:color w:val="000000"/>
                <w:kern w:val="0"/>
                <w:sz w:val="18"/>
                <w:szCs w:val="18"/>
              </w:rPr>
            </w:pPr>
            <w:r w:rsidRPr="002F44C7">
              <w:rPr>
                <w:sz w:val="18"/>
                <w:szCs w:val="18"/>
              </w:rPr>
              <w:t>5#</w:t>
            </w:r>
          </w:p>
        </w:tc>
        <w:tc>
          <w:tcPr>
            <w:tcW w:w="0" w:type="auto"/>
          </w:tcPr>
          <w:p w14:paraId="220629DD" w14:textId="0DB06FAC" w:rsidR="002F44C7" w:rsidRPr="002F44C7" w:rsidRDefault="002F44C7" w:rsidP="002F44C7">
            <w:pPr>
              <w:jc w:val="center"/>
              <w:rPr>
                <w:color w:val="000000"/>
                <w:sz w:val="18"/>
                <w:szCs w:val="18"/>
              </w:rPr>
            </w:pPr>
            <w:r w:rsidRPr="002F44C7">
              <w:rPr>
                <w:sz w:val="18"/>
                <w:szCs w:val="18"/>
              </w:rPr>
              <w:t xml:space="preserve">481.75 </w:t>
            </w:r>
          </w:p>
        </w:tc>
        <w:tc>
          <w:tcPr>
            <w:tcW w:w="0" w:type="auto"/>
          </w:tcPr>
          <w:p w14:paraId="6180C48C" w14:textId="00B5A9E1" w:rsidR="002F44C7" w:rsidRPr="002F44C7" w:rsidRDefault="002F44C7" w:rsidP="002F44C7">
            <w:pPr>
              <w:jc w:val="center"/>
              <w:rPr>
                <w:color w:val="000000"/>
                <w:sz w:val="18"/>
                <w:szCs w:val="18"/>
              </w:rPr>
            </w:pPr>
            <w:r w:rsidRPr="002F44C7">
              <w:rPr>
                <w:sz w:val="18"/>
                <w:szCs w:val="18"/>
              </w:rPr>
              <w:t xml:space="preserve">428.60 </w:t>
            </w:r>
          </w:p>
        </w:tc>
        <w:tc>
          <w:tcPr>
            <w:tcW w:w="0" w:type="auto"/>
          </w:tcPr>
          <w:p w14:paraId="240110B8" w14:textId="225A3E3C" w:rsidR="002F44C7" w:rsidRPr="002F44C7" w:rsidRDefault="002F44C7" w:rsidP="002F44C7">
            <w:pPr>
              <w:jc w:val="center"/>
              <w:rPr>
                <w:color w:val="000000"/>
                <w:sz w:val="18"/>
                <w:szCs w:val="18"/>
              </w:rPr>
            </w:pPr>
            <w:r w:rsidRPr="002F44C7">
              <w:rPr>
                <w:sz w:val="18"/>
                <w:szCs w:val="18"/>
              </w:rPr>
              <w:t xml:space="preserve">592.50 </w:t>
            </w:r>
          </w:p>
        </w:tc>
        <w:tc>
          <w:tcPr>
            <w:tcW w:w="0" w:type="auto"/>
          </w:tcPr>
          <w:p w14:paraId="57EB1EDC" w14:textId="057A831F" w:rsidR="002F44C7" w:rsidRPr="002F44C7" w:rsidRDefault="002F44C7" w:rsidP="002F44C7">
            <w:pPr>
              <w:jc w:val="center"/>
              <w:rPr>
                <w:color w:val="000000"/>
                <w:sz w:val="18"/>
                <w:szCs w:val="18"/>
              </w:rPr>
            </w:pPr>
            <w:r w:rsidRPr="002F44C7">
              <w:rPr>
                <w:sz w:val="18"/>
                <w:szCs w:val="18"/>
              </w:rPr>
              <w:t xml:space="preserve">6.38 </w:t>
            </w:r>
          </w:p>
        </w:tc>
        <w:tc>
          <w:tcPr>
            <w:tcW w:w="0" w:type="auto"/>
          </w:tcPr>
          <w:p w14:paraId="720BCAB7" w14:textId="0181EAEC"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496CC4CB" w14:textId="4AF6A5C2"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6CC67264" w14:textId="41867614" w:rsidR="002F44C7" w:rsidRPr="002F44C7" w:rsidRDefault="002F44C7" w:rsidP="002F44C7">
            <w:pPr>
              <w:jc w:val="center"/>
              <w:rPr>
                <w:color w:val="000000"/>
                <w:sz w:val="18"/>
                <w:szCs w:val="18"/>
              </w:rPr>
            </w:pPr>
            <w:r w:rsidRPr="002F44C7">
              <w:rPr>
                <w:sz w:val="18"/>
                <w:szCs w:val="18"/>
              </w:rPr>
              <w:t xml:space="preserve">592.50 </w:t>
            </w:r>
          </w:p>
        </w:tc>
      </w:tr>
      <w:tr w:rsidR="002F44C7" w:rsidRPr="002F44C7" w14:paraId="0B5F2B47" w14:textId="77777777" w:rsidTr="00BD6F17">
        <w:trPr>
          <w:trHeight w:val="315"/>
          <w:jc w:val="center"/>
        </w:trPr>
        <w:tc>
          <w:tcPr>
            <w:tcW w:w="0" w:type="auto"/>
            <w:vMerge/>
            <w:vAlign w:val="center"/>
          </w:tcPr>
          <w:p w14:paraId="0FF00C4C" w14:textId="77777777" w:rsidR="002F44C7" w:rsidRPr="002F44C7" w:rsidRDefault="002F44C7" w:rsidP="002F44C7">
            <w:pPr>
              <w:jc w:val="center"/>
              <w:rPr>
                <w:color w:val="000000"/>
                <w:kern w:val="0"/>
                <w:sz w:val="18"/>
                <w:szCs w:val="18"/>
              </w:rPr>
            </w:pPr>
          </w:p>
        </w:tc>
        <w:tc>
          <w:tcPr>
            <w:tcW w:w="0" w:type="auto"/>
            <w:vMerge/>
            <w:vAlign w:val="center"/>
          </w:tcPr>
          <w:p w14:paraId="071477CF" w14:textId="77777777" w:rsidR="002F44C7" w:rsidRPr="002F44C7" w:rsidRDefault="002F44C7" w:rsidP="002F44C7">
            <w:pPr>
              <w:widowControl/>
              <w:jc w:val="center"/>
              <w:rPr>
                <w:color w:val="000000"/>
                <w:kern w:val="0"/>
                <w:sz w:val="18"/>
                <w:szCs w:val="18"/>
              </w:rPr>
            </w:pPr>
          </w:p>
        </w:tc>
        <w:tc>
          <w:tcPr>
            <w:tcW w:w="0" w:type="auto"/>
          </w:tcPr>
          <w:p w14:paraId="3744FC84" w14:textId="689C8DD7" w:rsidR="002F44C7" w:rsidRPr="002F44C7" w:rsidRDefault="002F44C7" w:rsidP="002F44C7">
            <w:pPr>
              <w:widowControl/>
              <w:jc w:val="center"/>
              <w:rPr>
                <w:color w:val="000000"/>
                <w:kern w:val="0"/>
                <w:sz w:val="18"/>
                <w:szCs w:val="18"/>
              </w:rPr>
            </w:pPr>
            <w:r w:rsidRPr="002F44C7">
              <w:rPr>
                <w:sz w:val="18"/>
                <w:szCs w:val="18"/>
              </w:rPr>
              <w:t>6#</w:t>
            </w:r>
          </w:p>
        </w:tc>
        <w:tc>
          <w:tcPr>
            <w:tcW w:w="0" w:type="auto"/>
          </w:tcPr>
          <w:p w14:paraId="6C983642" w14:textId="0D9C42C2" w:rsidR="002F44C7" w:rsidRPr="002F44C7" w:rsidRDefault="002F44C7" w:rsidP="002F44C7">
            <w:pPr>
              <w:jc w:val="center"/>
              <w:rPr>
                <w:color w:val="000000"/>
                <w:sz w:val="18"/>
                <w:szCs w:val="18"/>
              </w:rPr>
            </w:pPr>
            <w:r w:rsidRPr="002F44C7">
              <w:rPr>
                <w:sz w:val="18"/>
                <w:szCs w:val="18"/>
              </w:rPr>
              <w:t xml:space="preserve">484.88 </w:t>
            </w:r>
          </w:p>
        </w:tc>
        <w:tc>
          <w:tcPr>
            <w:tcW w:w="0" w:type="auto"/>
          </w:tcPr>
          <w:p w14:paraId="266667CE" w14:textId="76AF8930" w:rsidR="002F44C7" w:rsidRPr="002F44C7" w:rsidRDefault="002F44C7" w:rsidP="002F44C7">
            <w:pPr>
              <w:jc w:val="center"/>
              <w:rPr>
                <w:color w:val="000000"/>
                <w:sz w:val="18"/>
                <w:szCs w:val="18"/>
              </w:rPr>
            </w:pPr>
            <w:r w:rsidRPr="002F44C7">
              <w:rPr>
                <w:sz w:val="18"/>
                <w:szCs w:val="18"/>
              </w:rPr>
              <w:t xml:space="preserve">428.60 </w:t>
            </w:r>
          </w:p>
        </w:tc>
        <w:tc>
          <w:tcPr>
            <w:tcW w:w="0" w:type="auto"/>
          </w:tcPr>
          <w:p w14:paraId="41A91DFB" w14:textId="70EF355B" w:rsidR="002F44C7" w:rsidRPr="002F44C7" w:rsidRDefault="002F44C7" w:rsidP="002F44C7">
            <w:pPr>
              <w:jc w:val="center"/>
              <w:rPr>
                <w:color w:val="000000"/>
                <w:sz w:val="18"/>
                <w:szCs w:val="18"/>
              </w:rPr>
            </w:pPr>
            <w:r w:rsidRPr="002F44C7">
              <w:rPr>
                <w:sz w:val="18"/>
                <w:szCs w:val="18"/>
              </w:rPr>
              <w:t xml:space="preserve">603.98 </w:t>
            </w:r>
          </w:p>
        </w:tc>
        <w:tc>
          <w:tcPr>
            <w:tcW w:w="0" w:type="auto"/>
          </w:tcPr>
          <w:p w14:paraId="0FEFFF5A" w14:textId="366C6CBE" w:rsidR="002F44C7" w:rsidRPr="002F44C7" w:rsidRDefault="002F44C7" w:rsidP="002F44C7">
            <w:pPr>
              <w:jc w:val="center"/>
              <w:rPr>
                <w:color w:val="000000"/>
                <w:sz w:val="18"/>
                <w:szCs w:val="18"/>
              </w:rPr>
            </w:pPr>
            <w:r w:rsidRPr="002F44C7">
              <w:rPr>
                <w:sz w:val="18"/>
                <w:szCs w:val="18"/>
              </w:rPr>
              <w:t xml:space="preserve">7.17 </w:t>
            </w:r>
          </w:p>
        </w:tc>
        <w:tc>
          <w:tcPr>
            <w:tcW w:w="0" w:type="auto"/>
          </w:tcPr>
          <w:p w14:paraId="0523D905" w14:textId="76C09FE0"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4B494692" w14:textId="77DD4764"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552519E4" w14:textId="0B5D864D" w:rsidR="002F44C7" w:rsidRPr="002F44C7" w:rsidRDefault="002F44C7" w:rsidP="002F44C7">
            <w:pPr>
              <w:jc w:val="center"/>
              <w:rPr>
                <w:color w:val="000000"/>
                <w:sz w:val="18"/>
                <w:szCs w:val="18"/>
              </w:rPr>
            </w:pPr>
            <w:r w:rsidRPr="002F44C7">
              <w:rPr>
                <w:sz w:val="18"/>
                <w:szCs w:val="18"/>
              </w:rPr>
              <w:t xml:space="preserve">603.98 </w:t>
            </w:r>
          </w:p>
        </w:tc>
      </w:tr>
      <w:tr w:rsidR="00826FB0" w:rsidRPr="002F44C7" w14:paraId="3C660CFB" w14:textId="77777777" w:rsidTr="00BD6F17">
        <w:trPr>
          <w:trHeight w:val="315"/>
          <w:jc w:val="center"/>
        </w:trPr>
        <w:tc>
          <w:tcPr>
            <w:tcW w:w="0" w:type="auto"/>
            <w:vMerge w:val="restart"/>
            <w:vAlign w:val="center"/>
          </w:tcPr>
          <w:p w14:paraId="1985991B" w14:textId="696F7A3D" w:rsidR="00826FB0" w:rsidRPr="002F44C7" w:rsidRDefault="002F44C7" w:rsidP="00826FB0">
            <w:pPr>
              <w:widowControl/>
              <w:jc w:val="center"/>
              <w:rPr>
                <w:color w:val="000000"/>
                <w:kern w:val="0"/>
                <w:sz w:val="18"/>
                <w:szCs w:val="18"/>
              </w:rPr>
            </w:pPr>
            <w:r w:rsidRPr="002F44C7">
              <w:rPr>
                <w:rFonts w:hint="eastAsia"/>
                <w:color w:val="000000"/>
                <w:kern w:val="0"/>
                <w:sz w:val="18"/>
                <w:szCs w:val="18"/>
              </w:rPr>
              <w:t>6</w:t>
            </w:r>
            <w:r w:rsidRPr="002F44C7">
              <w:rPr>
                <w:color w:val="000000"/>
                <w:kern w:val="0"/>
                <w:sz w:val="18"/>
                <w:szCs w:val="18"/>
              </w:rPr>
              <w:t>0</w:t>
            </w:r>
            <w:r w:rsidRPr="002F44C7">
              <w:rPr>
                <w:rFonts w:hint="eastAsia"/>
                <w:color w:val="000000"/>
                <w:kern w:val="0"/>
                <w:sz w:val="18"/>
                <w:szCs w:val="18"/>
              </w:rPr>
              <w:t>1</w:t>
            </w:r>
            <w:r w:rsidR="00826FB0" w:rsidRPr="002F44C7">
              <w:rPr>
                <w:rFonts w:hint="eastAsia"/>
                <w:color w:val="000000"/>
                <w:kern w:val="0"/>
                <w:sz w:val="18"/>
                <w:szCs w:val="18"/>
              </w:rPr>
              <w:t>0</w:t>
            </w:r>
          </w:p>
        </w:tc>
        <w:tc>
          <w:tcPr>
            <w:tcW w:w="0" w:type="auto"/>
            <w:vMerge w:val="restart"/>
            <w:vAlign w:val="center"/>
          </w:tcPr>
          <w:p w14:paraId="354F5B7A" w14:textId="77777777" w:rsidR="00826FB0" w:rsidRPr="002F44C7" w:rsidRDefault="00826FB0" w:rsidP="00826FB0">
            <w:pPr>
              <w:widowControl/>
              <w:jc w:val="center"/>
              <w:rPr>
                <w:color w:val="000000"/>
                <w:kern w:val="0"/>
                <w:sz w:val="18"/>
                <w:szCs w:val="18"/>
              </w:rPr>
            </w:pPr>
            <w:r w:rsidRPr="002F44C7">
              <w:rPr>
                <w:color w:val="000000"/>
                <w:kern w:val="0"/>
                <w:sz w:val="18"/>
                <w:szCs w:val="18"/>
              </w:rPr>
              <w:t>机组最大转速</w:t>
            </w:r>
            <w:r w:rsidRPr="002F44C7">
              <w:rPr>
                <w:color w:val="000000"/>
                <w:kern w:val="0"/>
                <w:sz w:val="18"/>
                <w:szCs w:val="18"/>
              </w:rPr>
              <w:t xml:space="preserve"> (rpm)</w:t>
            </w:r>
          </w:p>
        </w:tc>
        <w:tc>
          <w:tcPr>
            <w:tcW w:w="0" w:type="auto"/>
          </w:tcPr>
          <w:p w14:paraId="407539C7" w14:textId="18E86BBF" w:rsidR="00826FB0" w:rsidRPr="002F44C7" w:rsidRDefault="00826FB0" w:rsidP="00826FB0">
            <w:pPr>
              <w:widowControl/>
              <w:jc w:val="center"/>
              <w:rPr>
                <w:color w:val="000000"/>
                <w:kern w:val="0"/>
                <w:sz w:val="18"/>
                <w:szCs w:val="18"/>
              </w:rPr>
            </w:pPr>
            <w:r w:rsidRPr="002F44C7">
              <w:rPr>
                <w:sz w:val="18"/>
                <w:szCs w:val="18"/>
              </w:rPr>
              <w:t>4#</w:t>
            </w:r>
          </w:p>
        </w:tc>
        <w:tc>
          <w:tcPr>
            <w:tcW w:w="0" w:type="auto"/>
          </w:tcPr>
          <w:p w14:paraId="6C3654B1" w14:textId="3E67068D" w:rsidR="00826FB0" w:rsidRPr="002F44C7" w:rsidRDefault="00826FB0" w:rsidP="00826FB0">
            <w:pPr>
              <w:jc w:val="center"/>
              <w:rPr>
                <w:color w:val="000000"/>
                <w:sz w:val="18"/>
                <w:szCs w:val="18"/>
              </w:rPr>
            </w:pPr>
            <w:r w:rsidRPr="002F44C7">
              <w:rPr>
                <w:sz w:val="18"/>
                <w:szCs w:val="18"/>
              </w:rPr>
              <w:t xml:space="preserve">481.86 </w:t>
            </w:r>
          </w:p>
        </w:tc>
        <w:tc>
          <w:tcPr>
            <w:tcW w:w="0" w:type="auto"/>
          </w:tcPr>
          <w:p w14:paraId="7B5BFC7D" w14:textId="07043EA1" w:rsidR="00826FB0" w:rsidRPr="002F44C7" w:rsidRDefault="00826FB0" w:rsidP="00826FB0">
            <w:pPr>
              <w:jc w:val="center"/>
              <w:rPr>
                <w:color w:val="000000"/>
                <w:sz w:val="18"/>
                <w:szCs w:val="18"/>
              </w:rPr>
            </w:pPr>
            <w:r w:rsidRPr="002F44C7">
              <w:rPr>
                <w:sz w:val="18"/>
                <w:szCs w:val="18"/>
              </w:rPr>
              <w:t xml:space="preserve">428.60 </w:t>
            </w:r>
          </w:p>
        </w:tc>
        <w:tc>
          <w:tcPr>
            <w:tcW w:w="0" w:type="auto"/>
          </w:tcPr>
          <w:p w14:paraId="12F240B9" w14:textId="56FED362" w:rsidR="00826FB0" w:rsidRPr="002F44C7" w:rsidRDefault="00826FB0" w:rsidP="00826FB0">
            <w:pPr>
              <w:jc w:val="center"/>
              <w:rPr>
                <w:color w:val="000000"/>
                <w:sz w:val="18"/>
                <w:szCs w:val="18"/>
              </w:rPr>
            </w:pPr>
            <w:r w:rsidRPr="002F44C7">
              <w:rPr>
                <w:sz w:val="18"/>
                <w:szCs w:val="18"/>
              </w:rPr>
              <w:t xml:space="preserve">593.48 </w:t>
            </w:r>
          </w:p>
        </w:tc>
        <w:tc>
          <w:tcPr>
            <w:tcW w:w="0" w:type="auto"/>
          </w:tcPr>
          <w:p w14:paraId="72A9AFAD" w14:textId="668BB984" w:rsidR="00826FB0" w:rsidRPr="002F44C7" w:rsidRDefault="00826FB0" w:rsidP="00826FB0">
            <w:pPr>
              <w:jc w:val="center"/>
              <w:rPr>
                <w:color w:val="000000"/>
                <w:sz w:val="18"/>
                <w:szCs w:val="18"/>
              </w:rPr>
            </w:pPr>
            <w:r w:rsidRPr="002F44C7">
              <w:rPr>
                <w:sz w:val="18"/>
                <w:szCs w:val="18"/>
              </w:rPr>
              <w:t xml:space="preserve">6.54 </w:t>
            </w:r>
          </w:p>
        </w:tc>
        <w:tc>
          <w:tcPr>
            <w:tcW w:w="0" w:type="auto"/>
          </w:tcPr>
          <w:p w14:paraId="72C58212" w14:textId="01E42806" w:rsidR="00826FB0" w:rsidRPr="002F44C7" w:rsidRDefault="00826FB0" w:rsidP="00826FB0">
            <w:pPr>
              <w:jc w:val="center"/>
              <w:rPr>
                <w:color w:val="000000"/>
                <w:sz w:val="18"/>
                <w:szCs w:val="18"/>
              </w:rPr>
            </w:pPr>
            <w:r w:rsidRPr="002F44C7">
              <w:rPr>
                <w:sz w:val="18"/>
                <w:szCs w:val="18"/>
              </w:rPr>
              <w:t xml:space="preserve">0.00 </w:t>
            </w:r>
          </w:p>
        </w:tc>
        <w:tc>
          <w:tcPr>
            <w:tcW w:w="0" w:type="auto"/>
          </w:tcPr>
          <w:p w14:paraId="1E1BE10E" w14:textId="38C003FC" w:rsidR="00826FB0" w:rsidRPr="002F44C7" w:rsidRDefault="00826FB0" w:rsidP="00826FB0">
            <w:pPr>
              <w:jc w:val="center"/>
              <w:rPr>
                <w:color w:val="000000"/>
                <w:sz w:val="18"/>
                <w:szCs w:val="18"/>
              </w:rPr>
            </w:pPr>
            <w:r w:rsidRPr="002F44C7">
              <w:rPr>
                <w:sz w:val="18"/>
                <w:szCs w:val="18"/>
              </w:rPr>
              <w:t xml:space="preserve">0.00 </w:t>
            </w:r>
          </w:p>
        </w:tc>
        <w:tc>
          <w:tcPr>
            <w:tcW w:w="0" w:type="auto"/>
          </w:tcPr>
          <w:p w14:paraId="2E959AF2" w14:textId="0AAF8F34" w:rsidR="00826FB0" w:rsidRPr="002F44C7" w:rsidRDefault="00826FB0" w:rsidP="00826FB0">
            <w:pPr>
              <w:jc w:val="center"/>
              <w:rPr>
                <w:color w:val="000000"/>
                <w:sz w:val="18"/>
                <w:szCs w:val="18"/>
              </w:rPr>
            </w:pPr>
            <w:r w:rsidRPr="002F44C7">
              <w:rPr>
                <w:sz w:val="18"/>
                <w:szCs w:val="18"/>
              </w:rPr>
              <w:t xml:space="preserve">593.48 </w:t>
            </w:r>
          </w:p>
        </w:tc>
      </w:tr>
      <w:tr w:rsidR="00826FB0" w:rsidRPr="002F44C7" w14:paraId="299D76EF" w14:textId="77777777" w:rsidTr="00BD6F17">
        <w:trPr>
          <w:trHeight w:val="315"/>
          <w:jc w:val="center"/>
        </w:trPr>
        <w:tc>
          <w:tcPr>
            <w:tcW w:w="0" w:type="auto"/>
            <w:vMerge/>
            <w:vAlign w:val="center"/>
          </w:tcPr>
          <w:p w14:paraId="320CD592" w14:textId="77777777" w:rsidR="00826FB0" w:rsidRPr="002F44C7" w:rsidRDefault="00826FB0" w:rsidP="00826FB0">
            <w:pPr>
              <w:jc w:val="center"/>
              <w:rPr>
                <w:color w:val="000000"/>
                <w:kern w:val="0"/>
                <w:sz w:val="18"/>
                <w:szCs w:val="18"/>
              </w:rPr>
            </w:pPr>
          </w:p>
        </w:tc>
        <w:tc>
          <w:tcPr>
            <w:tcW w:w="0" w:type="auto"/>
            <w:vMerge/>
            <w:vAlign w:val="center"/>
          </w:tcPr>
          <w:p w14:paraId="316A1A75" w14:textId="77777777" w:rsidR="00826FB0" w:rsidRPr="002F44C7" w:rsidRDefault="00826FB0" w:rsidP="00826FB0">
            <w:pPr>
              <w:widowControl/>
              <w:jc w:val="center"/>
              <w:rPr>
                <w:color w:val="000000"/>
                <w:kern w:val="0"/>
                <w:sz w:val="18"/>
                <w:szCs w:val="18"/>
              </w:rPr>
            </w:pPr>
          </w:p>
        </w:tc>
        <w:tc>
          <w:tcPr>
            <w:tcW w:w="0" w:type="auto"/>
          </w:tcPr>
          <w:p w14:paraId="4E85BADE" w14:textId="1921F711" w:rsidR="00826FB0" w:rsidRPr="002F44C7" w:rsidRDefault="00826FB0" w:rsidP="00826FB0">
            <w:pPr>
              <w:widowControl/>
              <w:jc w:val="center"/>
              <w:rPr>
                <w:color w:val="000000"/>
                <w:kern w:val="0"/>
                <w:sz w:val="18"/>
                <w:szCs w:val="18"/>
              </w:rPr>
            </w:pPr>
            <w:r w:rsidRPr="002F44C7">
              <w:rPr>
                <w:sz w:val="18"/>
                <w:szCs w:val="18"/>
              </w:rPr>
              <w:t>5#</w:t>
            </w:r>
          </w:p>
        </w:tc>
        <w:tc>
          <w:tcPr>
            <w:tcW w:w="0" w:type="auto"/>
          </w:tcPr>
          <w:p w14:paraId="7B5EB19C" w14:textId="30B5F1C6" w:rsidR="00826FB0" w:rsidRPr="002F44C7" w:rsidRDefault="00826FB0" w:rsidP="00826FB0">
            <w:pPr>
              <w:jc w:val="center"/>
              <w:rPr>
                <w:color w:val="000000"/>
                <w:sz w:val="18"/>
                <w:szCs w:val="18"/>
              </w:rPr>
            </w:pPr>
            <w:r w:rsidRPr="002F44C7">
              <w:rPr>
                <w:sz w:val="18"/>
                <w:szCs w:val="18"/>
              </w:rPr>
              <w:t xml:space="preserve">481.75 </w:t>
            </w:r>
          </w:p>
        </w:tc>
        <w:tc>
          <w:tcPr>
            <w:tcW w:w="0" w:type="auto"/>
          </w:tcPr>
          <w:p w14:paraId="7AD09B24" w14:textId="296CC963" w:rsidR="00826FB0" w:rsidRPr="002F44C7" w:rsidRDefault="00826FB0" w:rsidP="00826FB0">
            <w:pPr>
              <w:jc w:val="center"/>
              <w:rPr>
                <w:color w:val="000000"/>
                <w:sz w:val="18"/>
                <w:szCs w:val="18"/>
              </w:rPr>
            </w:pPr>
            <w:r w:rsidRPr="002F44C7">
              <w:rPr>
                <w:sz w:val="18"/>
                <w:szCs w:val="18"/>
              </w:rPr>
              <w:t xml:space="preserve">428.60 </w:t>
            </w:r>
          </w:p>
        </w:tc>
        <w:tc>
          <w:tcPr>
            <w:tcW w:w="0" w:type="auto"/>
          </w:tcPr>
          <w:p w14:paraId="2FDC9C74" w14:textId="5C9BC4AC" w:rsidR="00826FB0" w:rsidRPr="002F44C7" w:rsidRDefault="00826FB0" w:rsidP="00826FB0">
            <w:pPr>
              <w:jc w:val="center"/>
              <w:rPr>
                <w:color w:val="000000"/>
                <w:sz w:val="18"/>
                <w:szCs w:val="18"/>
              </w:rPr>
            </w:pPr>
            <w:r w:rsidRPr="002F44C7">
              <w:rPr>
                <w:sz w:val="18"/>
                <w:szCs w:val="18"/>
              </w:rPr>
              <w:t xml:space="preserve">591.67 </w:t>
            </w:r>
          </w:p>
        </w:tc>
        <w:tc>
          <w:tcPr>
            <w:tcW w:w="0" w:type="auto"/>
          </w:tcPr>
          <w:p w14:paraId="3D6AE907" w14:textId="28468A48" w:rsidR="00826FB0" w:rsidRPr="002F44C7" w:rsidRDefault="00826FB0" w:rsidP="00826FB0">
            <w:pPr>
              <w:jc w:val="center"/>
              <w:rPr>
                <w:color w:val="000000"/>
                <w:sz w:val="18"/>
                <w:szCs w:val="18"/>
              </w:rPr>
            </w:pPr>
            <w:r w:rsidRPr="002F44C7">
              <w:rPr>
                <w:sz w:val="18"/>
                <w:szCs w:val="18"/>
              </w:rPr>
              <w:t xml:space="preserve">6.46 </w:t>
            </w:r>
          </w:p>
        </w:tc>
        <w:tc>
          <w:tcPr>
            <w:tcW w:w="0" w:type="auto"/>
          </w:tcPr>
          <w:p w14:paraId="497A980B" w14:textId="191DF46A" w:rsidR="00826FB0" w:rsidRPr="002F44C7" w:rsidRDefault="00826FB0" w:rsidP="00826FB0">
            <w:pPr>
              <w:jc w:val="center"/>
              <w:rPr>
                <w:color w:val="000000"/>
                <w:sz w:val="18"/>
                <w:szCs w:val="18"/>
              </w:rPr>
            </w:pPr>
            <w:r w:rsidRPr="002F44C7">
              <w:rPr>
                <w:sz w:val="18"/>
                <w:szCs w:val="18"/>
              </w:rPr>
              <w:t xml:space="preserve">0.00 </w:t>
            </w:r>
          </w:p>
        </w:tc>
        <w:tc>
          <w:tcPr>
            <w:tcW w:w="0" w:type="auto"/>
          </w:tcPr>
          <w:p w14:paraId="7F27CA6A" w14:textId="14D124EB" w:rsidR="00826FB0" w:rsidRPr="002F44C7" w:rsidRDefault="00826FB0" w:rsidP="00826FB0">
            <w:pPr>
              <w:jc w:val="center"/>
              <w:rPr>
                <w:color w:val="000000"/>
                <w:sz w:val="18"/>
                <w:szCs w:val="18"/>
              </w:rPr>
            </w:pPr>
            <w:r w:rsidRPr="002F44C7">
              <w:rPr>
                <w:sz w:val="18"/>
                <w:szCs w:val="18"/>
              </w:rPr>
              <w:t xml:space="preserve">0.00 </w:t>
            </w:r>
          </w:p>
        </w:tc>
        <w:tc>
          <w:tcPr>
            <w:tcW w:w="0" w:type="auto"/>
          </w:tcPr>
          <w:p w14:paraId="348D3E58" w14:textId="377615D6" w:rsidR="00826FB0" w:rsidRPr="002F44C7" w:rsidRDefault="00826FB0" w:rsidP="00826FB0">
            <w:pPr>
              <w:jc w:val="center"/>
              <w:rPr>
                <w:color w:val="000000"/>
                <w:sz w:val="18"/>
                <w:szCs w:val="18"/>
              </w:rPr>
            </w:pPr>
            <w:r w:rsidRPr="002F44C7">
              <w:rPr>
                <w:sz w:val="18"/>
                <w:szCs w:val="18"/>
              </w:rPr>
              <w:t xml:space="preserve">591.67 </w:t>
            </w:r>
          </w:p>
        </w:tc>
      </w:tr>
      <w:tr w:rsidR="00826FB0" w:rsidRPr="002F44C7" w14:paraId="5909D930" w14:textId="77777777" w:rsidTr="00BD6F17">
        <w:trPr>
          <w:trHeight w:val="315"/>
          <w:jc w:val="center"/>
        </w:trPr>
        <w:tc>
          <w:tcPr>
            <w:tcW w:w="0" w:type="auto"/>
            <w:vMerge/>
            <w:vAlign w:val="center"/>
          </w:tcPr>
          <w:p w14:paraId="18E874CF" w14:textId="77777777" w:rsidR="00826FB0" w:rsidRPr="002F44C7" w:rsidRDefault="00826FB0" w:rsidP="00826FB0">
            <w:pPr>
              <w:jc w:val="center"/>
              <w:rPr>
                <w:color w:val="000000"/>
                <w:kern w:val="0"/>
                <w:sz w:val="18"/>
                <w:szCs w:val="18"/>
              </w:rPr>
            </w:pPr>
          </w:p>
        </w:tc>
        <w:tc>
          <w:tcPr>
            <w:tcW w:w="0" w:type="auto"/>
            <w:vMerge/>
            <w:vAlign w:val="center"/>
          </w:tcPr>
          <w:p w14:paraId="28D5F5B4" w14:textId="77777777" w:rsidR="00826FB0" w:rsidRPr="002F44C7" w:rsidRDefault="00826FB0" w:rsidP="00826FB0">
            <w:pPr>
              <w:widowControl/>
              <w:jc w:val="center"/>
              <w:rPr>
                <w:color w:val="000000"/>
                <w:kern w:val="0"/>
                <w:sz w:val="18"/>
                <w:szCs w:val="18"/>
              </w:rPr>
            </w:pPr>
          </w:p>
        </w:tc>
        <w:tc>
          <w:tcPr>
            <w:tcW w:w="0" w:type="auto"/>
          </w:tcPr>
          <w:p w14:paraId="333FBF53" w14:textId="4E03A854" w:rsidR="00826FB0" w:rsidRPr="002F44C7" w:rsidRDefault="00826FB0" w:rsidP="00826FB0">
            <w:pPr>
              <w:widowControl/>
              <w:jc w:val="center"/>
              <w:rPr>
                <w:color w:val="000000"/>
                <w:kern w:val="0"/>
                <w:sz w:val="18"/>
                <w:szCs w:val="18"/>
              </w:rPr>
            </w:pPr>
            <w:r w:rsidRPr="002F44C7">
              <w:rPr>
                <w:sz w:val="18"/>
                <w:szCs w:val="18"/>
              </w:rPr>
              <w:t>6#</w:t>
            </w:r>
          </w:p>
        </w:tc>
        <w:tc>
          <w:tcPr>
            <w:tcW w:w="0" w:type="auto"/>
          </w:tcPr>
          <w:p w14:paraId="2F9BB130" w14:textId="08CD6A78" w:rsidR="00826FB0" w:rsidRPr="002F44C7" w:rsidRDefault="00826FB0" w:rsidP="00826FB0">
            <w:pPr>
              <w:jc w:val="center"/>
              <w:rPr>
                <w:color w:val="000000"/>
                <w:sz w:val="18"/>
                <w:szCs w:val="18"/>
              </w:rPr>
            </w:pPr>
            <w:r w:rsidRPr="002F44C7">
              <w:rPr>
                <w:sz w:val="18"/>
                <w:szCs w:val="18"/>
              </w:rPr>
              <w:t xml:space="preserve">484.88 </w:t>
            </w:r>
          </w:p>
        </w:tc>
        <w:tc>
          <w:tcPr>
            <w:tcW w:w="0" w:type="auto"/>
          </w:tcPr>
          <w:p w14:paraId="02E956B5" w14:textId="2ACA64ED" w:rsidR="00826FB0" w:rsidRPr="002F44C7" w:rsidRDefault="00826FB0" w:rsidP="00826FB0">
            <w:pPr>
              <w:jc w:val="center"/>
              <w:rPr>
                <w:color w:val="000000"/>
                <w:sz w:val="18"/>
                <w:szCs w:val="18"/>
              </w:rPr>
            </w:pPr>
            <w:r w:rsidRPr="002F44C7">
              <w:rPr>
                <w:sz w:val="18"/>
                <w:szCs w:val="18"/>
              </w:rPr>
              <w:t xml:space="preserve">428.60 </w:t>
            </w:r>
          </w:p>
        </w:tc>
        <w:tc>
          <w:tcPr>
            <w:tcW w:w="0" w:type="auto"/>
          </w:tcPr>
          <w:p w14:paraId="4CB0102E" w14:textId="490E0437" w:rsidR="00826FB0" w:rsidRPr="002F44C7" w:rsidRDefault="00826FB0" w:rsidP="00826FB0">
            <w:pPr>
              <w:jc w:val="center"/>
              <w:rPr>
                <w:color w:val="000000"/>
                <w:sz w:val="18"/>
                <w:szCs w:val="18"/>
              </w:rPr>
            </w:pPr>
            <w:r w:rsidRPr="002F44C7">
              <w:rPr>
                <w:sz w:val="18"/>
                <w:szCs w:val="18"/>
              </w:rPr>
              <w:t xml:space="preserve">603.41 </w:t>
            </w:r>
          </w:p>
        </w:tc>
        <w:tc>
          <w:tcPr>
            <w:tcW w:w="0" w:type="auto"/>
          </w:tcPr>
          <w:p w14:paraId="196997EC" w14:textId="43B36EC8" w:rsidR="00826FB0" w:rsidRPr="002F44C7" w:rsidRDefault="00826FB0" w:rsidP="00826FB0">
            <w:pPr>
              <w:jc w:val="center"/>
              <w:rPr>
                <w:color w:val="000000"/>
                <w:sz w:val="18"/>
                <w:szCs w:val="18"/>
              </w:rPr>
            </w:pPr>
            <w:r w:rsidRPr="002F44C7">
              <w:rPr>
                <w:sz w:val="18"/>
                <w:szCs w:val="18"/>
              </w:rPr>
              <w:t xml:space="preserve">7.28 </w:t>
            </w:r>
          </w:p>
        </w:tc>
        <w:tc>
          <w:tcPr>
            <w:tcW w:w="0" w:type="auto"/>
          </w:tcPr>
          <w:p w14:paraId="02F5EFBC" w14:textId="05EBED95" w:rsidR="00826FB0" w:rsidRPr="002F44C7" w:rsidRDefault="00826FB0" w:rsidP="00826FB0">
            <w:pPr>
              <w:jc w:val="center"/>
              <w:rPr>
                <w:color w:val="000000"/>
                <w:sz w:val="18"/>
                <w:szCs w:val="18"/>
              </w:rPr>
            </w:pPr>
            <w:r w:rsidRPr="002F44C7">
              <w:rPr>
                <w:sz w:val="18"/>
                <w:szCs w:val="18"/>
              </w:rPr>
              <w:t xml:space="preserve">0.00 </w:t>
            </w:r>
          </w:p>
        </w:tc>
        <w:tc>
          <w:tcPr>
            <w:tcW w:w="0" w:type="auto"/>
          </w:tcPr>
          <w:p w14:paraId="2FFABF36" w14:textId="4FC1DBA1" w:rsidR="00826FB0" w:rsidRPr="002F44C7" w:rsidRDefault="00826FB0" w:rsidP="00826FB0">
            <w:pPr>
              <w:jc w:val="center"/>
              <w:rPr>
                <w:color w:val="000000"/>
                <w:sz w:val="18"/>
                <w:szCs w:val="18"/>
              </w:rPr>
            </w:pPr>
            <w:r w:rsidRPr="002F44C7">
              <w:rPr>
                <w:sz w:val="18"/>
                <w:szCs w:val="18"/>
              </w:rPr>
              <w:t xml:space="preserve">0.00 </w:t>
            </w:r>
          </w:p>
        </w:tc>
        <w:tc>
          <w:tcPr>
            <w:tcW w:w="0" w:type="auto"/>
          </w:tcPr>
          <w:p w14:paraId="41865223" w14:textId="17740E18" w:rsidR="00826FB0" w:rsidRPr="002F44C7" w:rsidRDefault="00826FB0" w:rsidP="00826FB0">
            <w:pPr>
              <w:jc w:val="center"/>
              <w:rPr>
                <w:color w:val="000000"/>
                <w:sz w:val="18"/>
                <w:szCs w:val="18"/>
              </w:rPr>
            </w:pPr>
            <w:r w:rsidRPr="002F44C7">
              <w:rPr>
                <w:sz w:val="18"/>
                <w:szCs w:val="18"/>
              </w:rPr>
              <w:t xml:space="preserve">603.41 </w:t>
            </w:r>
          </w:p>
        </w:tc>
      </w:tr>
      <w:tr w:rsidR="002F44C7" w:rsidRPr="002F44C7" w14:paraId="278E12CD" w14:textId="77777777" w:rsidTr="00BD6F17">
        <w:trPr>
          <w:trHeight w:val="315"/>
          <w:jc w:val="center"/>
        </w:trPr>
        <w:tc>
          <w:tcPr>
            <w:tcW w:w="0" w:type="auto"/>
            <w:vMerge w:val="restart"/>
            <w:vAlign w:val="center"/>
          </w:tcPr>
          <w:p w14:paraId="770450EA" w14:textId="56DA422C" w:rsidR="002F44C7" w:rsidRPr="002F44C7" w:rsidRDefault="002F44C7" w:rsidP="002F44C7">
            <w:pPr>
              <w:widowControl/>
              <w:jc w:val="center"/>
              <w:rPr>
                <w:color w:val="000000"/>
                <w:kern w:val="0"/>
                <w:sz w:val="18"/>
                <w:szCs w:val="18"/>
              </w:rPr>
            </w:pPr>
            <w:r w:rsidRPr="002F44C7">
              <w:rPr>
                <w:rFonts w:hint="eastAsia"/>
                <w:color w:val="000000"/>
                <w:kern w:val="0"/>
                <w:sz w:val="18"/>
                <w:szCs w:val="18"/>
              </w:rPr>
              <w:t>6200</w:t>
            </w:r>
          </w:p>
        </w:tc>
        <w:tc>
          <w:tcPr>
            <w:tcW w:w="0" w:type="auto"/>
            <w:vMerge w:val="restart"/>
            <w:vAlign w:val="center"/>
          </w:tcPr>
          <w:p w14:paraId="7BA1070F" w14:textId="77777777" w:rsidR="002F44C7" w:rsidRPr="002F44C7" w:rsidRDefault="002F44C7" w:rsidP="002F44C7">
            <w:pPr>
              <w:widowControl/>
              <w:jc w:val="center"/>
              <w:rPr>
                <w:color w:val="000000"/>
                <w:kern w:val="0"/>
                <w:sz w:val="18"/>
                <w:szCs w:val="18"/>
              </w:rPr>
            </w:pPr>
            <w:r w:rsidRPr="002F44C7">
              <w:rPr>
                <w:color w:val="000000"/>
                <w:kern w:val="0"/>
                <w:sz w:val="18"/>
                <w:szCs w:val="18"/>
              </w:rPr>
              <w:t>机组最大转速</w:t>
            </w:r>
            <w:r w:rsidRPr="002F44C7">
              <w:rPr>
                <w:color w:val="000000"/>
                <w:kern w:val="0"/>
                <w:sz w:val="18"/>
                <w:szCs w:val="18"/>
              </w:rPr>
              <w:t xml:space="preserve"> (rpm)</w:t>
            </w:r>
          </w:p>
        </w:tc>
        <w:tc>
          <w:tcPr>
            <w:tcW w:w="0" w:type="auto"/>
          </w:tcPr>
          <w:p w14:paraId="6B98B392" w14:textId="77777777" w:rsidR="002F44C7" w:rsidRPr="002F44C7" w:rsidRDefault="002F44C7" w:rsidP="002F44C7">
            <w:pPr>
              <w:widowControl/>
              <w:jc w:val="center"/>
              <w:rPr>
                <w:color w:val="000000"/>
                <w:kern w:val="0"/>
                <w:sz w:val="18"/>
                <w:szCs w:val="18"/>
              </w:rPr>
            </w:pPr>
            <w:r w:rsidRPr="002F44C7">
              <w:rPr>
                <w:sz w:val="18"/>
                <w:szCs w:val="18"/>
              </w:rPr>
              <w:t>4#</w:t>
            </w:r>
          </w:p>
        </w:tc>
        <w:tc>
          <w:tcPr>
            <w:tcW w:w="0" w:type="auto"/>
          </w:tcPr>
          <w:p w14:paraId="5C2DE23F" w14:textId="58C015E8" w:rsidR="002F44C7" w:rsidRPr="002F44C7" w:rsidRDefault="002F44C7" w:rsidP="002F44C7">
            <w:pPr>
              <w:jc w:val="center"/>
              <w:rPr>
                <w:color w:val="000000"/>
                <w:sz w:val="18"/>
                <w:szCs w:val="18"/>
              </w:rPr>
            </w:pPr>
            <w:r w:rsidRPr="002F44C7">
              <w:rPr>
                <w:sz w:val="18"/>
                <w:szCs w:val="18"/>
              </w:rPr>
              <w:t xml:space="preserve">481.86 </w:t>
            </w:r>
          </w:p>
        </w:tc>
        <w:tc>
          <w:tcPr>
            <w:tcW w:w="0" w:type="auto"/>
          </w:tcPr>
          <w:p w14:paraId="674D6E9D" w14:textId="38737F4B" w:rsidR="002F44C7" w:rsidRPr="002F44C7" w:rsidRDefault="002F44C7" w:rsidP="002F44C7">
            <w:pPr>
              <w:jc w:val="center"/>
              <w:rPr>
                <w:color w:val="000000"/>
                <w:sz w:val="18"/>
                <w:szCs w:val="18"/>
              </w:rPr>
            </w:pPr>
            <w:r w:rsidRPr="002F44C7">
              <w:rPr>
                <w:sz w:val="18"/>
                <w:szCs w:val="18"/>
              </w:rPr>
              <w:t xml:space="preserve">428.60 </w:t>
            </w:r>
          </w:p>
        </w:tc>
        <w:tc>
          <w:tcPr>
            <w:tcW w:w="0" w:type="auto"/>
          </w:tcPr>
          <w:p w14:paraId="2099742C" w14:textId="5DDD38F9" w:rsidR="002F44C7" w:rsidRPr="002F44C7" w:rsidRDefault="002F44C7" w:rsidP="002F44C7">
            <w:pPr>
              <w:jc w:val="center"/>
              <w:rPr>
                <w:color w:val="000000"/>
                <w:sz w:val="18"/>
                <w:szCs w:val="18"/>
              </w:rPr>
            </w:pPr>
            <w:r w:rsidRPr="002F44C7">
              <w:rPr>
                <w:sz w:val="18"/>
                <w:szCs w:val="18"/>
              </w:rPr>
              <w:t xml:space="preserve">592.07 </w:t>
            </w:r>
          </w:p>
        </w:tc>
        <w:tc>
          <w:tcPr>
            <w:tcW w:w="0" w:type="auto"/>
          </w:tcPr>
          <w:p w14:paraId="3A0A8E7B" w14:textId="3FBDFF6E" w:rsidR="002F44C7" w:rsidRPr="002F44C7" w:rsidRDefault="002F44C7" w:rsidP="002F44C7">
            <w:pPr>
              <w:jc w:val="center"/>
              <w:rPr>
                <w:color w:val="000000"/>
                <w:sz w:val="18"/>
                <w:szCs w:val="18"/>
              </w:rPr>
            </w:pPr>
            <w:r w:rsidRPr="002F44C7">
              <w:rPr>
                <w:sz w:val="18"/>
                <w:szCs w:val="18"/>
              </w:rPr>
              <w:t xml:space="preserve">6.69 </w:t>
            </w:r>
          </w:p>
        </w:tc>
        <w:tc>
          <w:tcPr>
            <w:tcW w:w="0" w:type="auto"/>
          </w:tcPr>
          <w:p w14:paraId="4208DE00" w14:textId="6346121B"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69396D41" w14:textId="1171D87E"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5B214CD9" w14:textId="0CBBDF99" w:rsidR="002F44C7" w:rsidRPr="002F44C7" w:rsidRDefault="002F44C7" w:rsidP="002F44C7">
            <w:pPr>
              <w:jc w:val="center"/>
              <w:rPr>
                <w:color w:val="000000"/>
                <w:sz w:val="18"/>
                <w:szCs w:val="18"/>
              </w:rPr>
            </w:pPr>
            <w:r w:rsidRPr="002F44C7">
              <w:rPr>
                <w:sz w:val="18"/>
                <w:szCs w:val="18"/>
              </w:rPr>
              <w:t xml:space="preserve">592.07 </w:t>
            </w:r>
          </w:p>
        </w:tc>
      </w:tr>
      <w:tr w:rsidR="002F44C7" w:rsidRPr="002F44C7" w14:paraId="09D17ADB" w14:textId="77777777" w:rsidTr="00BD6F17">
        <w:trPr>
          <w:trHeight w:val="315"/>
          <w:jc w:val="center"/>
        </w:trPr>
        <w:tc>
          <w:tcPr>
            <w:tcW w:w="0" w:type="auto"/>
            <w:vMerge/>
            <w:vAlign w:val="center"/>
          </w:tcPr>
          <w:p w14:paraId="10740084" w14:textId="77777777" w:rsidR="002F44C7" w:rsidRPr="002F44C7" w:rsidRDefault="002F44C7" w:rsidP="002F44C7">
            <w:pPr>
              <w:jc w:val="center"/>
              <w:rPr>
                <w:color w:val="000000"/>
                <w:kern w:val="0"/>
                <w:sz w:val="18"/>
                <w:szCs w:val="18"/>
              </w:rPr>
            </w:pPr>
          </w:p>
        </w:tc>
        <w:tc>
          <w:tcPr>
            <w:tcW w:w="0" w:type="auto"/>
            <w:vMerge/>
            <w:vAlign w:val="center"/>
          </w:tcPr>
          <w:p w14:paraId="4D448AB7" w14:textId="77777777" w:rsidR="002F44C7" w:rsidRPr="002F44C7" w:rsidRDefault="002F44C7" w:rsidP="002F44C7">
            <w:pPr>
              <w:widowControl/>
              <w:jc w:val="center"/>
              <w:rPr>
                <w:color w:val="000000"/>
                <w:kern w:val="0"/>
                <w:sz w:val="18"/>
                <w:szCs w:val="18"/>
              </w:rPr>
            </w:pPr>
          </w:p>
        </w:tc>
        <w:tc>
          <w:tcPr>
            <w:tcW w:w="0" w:type="auto"/>
          </w:tcPr>
          <w:p w14:paraId="598A6240" w14:textId="77777777" w:rsidR="002F44C7" w:rsidRPr="002F44C7" w:rsidRDefault="002F44C7" w:rsidP="002F44C7">
            <w:pPr>
              <w:widowControl/>
              <w:jc w:val="center"/>
              <w:rPr>
                <w:color w:val="000000"/>
                <w:kern w:val="0"/>
                <w:sz w:val="18"/>
                <w:szCs w:val="18"/>
              </w:rPr>
            </w:pPr>
            <w:r w:rsidRPr="002F44C7">
              <w:rPr>
                <w:sz w:val="18"/>
                <w:szCs w:val="18"/>
              </w:rPr>
              <w:t>5#</w:t>
            </w:r>
          </w:p>
        </w:tc>
        <w:tc>
          <w:tcPr>
            <w:tcW w:w="0" w:type="auto"/>
          </w:tcPr>
          <w:p w14:paraId="2CE80DF0" w14:textId="555C2180" w:rsidR="002F44C7" w:rsidRPr="002F44C7" w:rsidRDefault="002F44C7" w:rsidP="002F44C7">
            <w:pPr>
              <w:jc w:val="center"/>
              <w:rPr>
                <w:color w:val="000000"/>
                <w:sz w:val="18"/>
                <w:szCs w:val="18"/>
              </w:rPr>
            </w:pPr>
            <w:r w:rsidRPr="002F44C7">
              <w:rPr>
                <w:sz w:val="18"/>
                <w:szCs w:val="18"/>
              </w:rPr>
              <w:t xml:space="preserve">481.75 </w:t>
            </w:r>
          </w:p>
        </w:tc>
        <w:tc>
          <w:tcPr>
            <w:tcW w:w="0" w:type="auto"/>
          </w:tcPr>
          <w:p w14:paraId="5D6B7E1D" w14:textId="5F82ED92" w:rsidR="002F44C7" w:rsidRPr="002F44C7" w:rsidRDefault="002F44C7" w:rsidP="002F44C7">
            <w:pPr>
              <w:jc w:val="center"/>
              <w:rPr>
                <w:color w:val="000000"/>
                <w:sz w:val="18"/>
                <w:szCs w:val="18"/>
              </w:rPr>
            </w:pPr>
            <w:r w:rsidRPr="002F44C7">
              <w:rPr>
                <w:sz w:val="18"/>
                <w:szCs w:val="18"/>
              </w:rPr>
              <w:t xml:space="preserve">428.60 </w:t>
            </w:r>
          </w:p>
        </w:tc>
        <w:tc>
          <w:tcPr>
            <w:tcW w:w="0" w:type="auto"/>
          </w:tcPr>
          <w:p w14:paraId="7FD1F4C6" w14:textId="18892C46" w:rsidR="002F44C7" w:rsidRPr="002F44C7" w:rsidRDefault="002F44C7" w:rsidP="002F44C7">
            <w:pPr>
              <w:jc w:val="center"/>
              <w:rPr>
                <w:color w:val="000000"/>
                <w:sz w:val="18"/>
                <w:szCs w:val="18"/>
              </w:rPr>
            </w:pPr>
            <w:r w:rsidRPr="002F44C7">
              <w:rPr>
                <w:sz w:val="18"/>
                <w:szCs w:val="18"/>
              </w:rPr>
              <w:t xml:space="preserve">590.28 </w:t>
            </w:r>
          </w:p>
        </w:tc>
        <w:tc>
          <w:tcPr>
            <w:tcW w:w="0" w:type="auto"/>
          </w:tcPr>
          <w:p w14:paraId="34A852C1" w14:textId="44162D7C" w:rsidR="002F44C7" w:rsidRPr="002F44C7" w:rsidRDefault="002F44C7" w:rsidP="002F44C7">
            <w:pPr>
              <w:jc w:val="center"/>
              <w:rPr>
                <w:color w:val="000000"/>
                <w:sz w:val="18"/>
                <w:szCs w:val="18"/>
              </w:rPr>
            </w:pPr>
            <w:r w:rsidRPr="002F44C7">
              <w:rPr>
                <w:sz w:val="18"/>
                <w:szCs w:val="18"/>
              </w:rPr>
              <w:t xml:space="preserve">6.61 </w:t>
            </w:r>
          </w:p>
        </w:tc>
        <w:tc>
          <w:tcPr>
            <w:tcW w:w="0" w:type="auto"/>
          </w:tcPr>
          <w:p w14:paraId="387B95A6" w14:textId="05CFB551"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7828CB7B" w14:textId="15399B68"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50132724" w14:textId="7D97F0C0" w:rsidR="002F44C7" w:rsidRPr="002F44C7" w:rsidRDefault="002F44C7" w:rsidP="002F44C7">
            <w:pPr>
              <w:jc w:val="center"/>
              <w:rPr>
                <w:color w:val="000000"/>
                <w:sz w:val="18"/>
                <w:szCs w:val="18"/>
              </w:rPr>
            </w:pPr>
            <w:r w:rsidRPr="002F44C7">
              <w:rPr>
                <w:sz w:val="18"/>
                <w:szCs w:val="18"/>
              </w:rPr>
              <w:t xml:space="preserve">590.28 </w:t>
            </w:r>
          </w:p>
        </w:tc>
      </w:tr>
      <w:tr w:rsidR="002F44C7" w:rsidRPr="002F44C7" w14:paraId="21FD2D05" w14:textId="77777777" w:rsidTr="00BD6F17">
        <w:trPr>
          <w:trHeight w:val="315"/>
          <w:jc w:val="center"/>
        </w:trPr>
        <w:tc>
          <w:tcPr>
            <w:tcW w:w="0" w:type="auto"/>
            <w:vMerge/>
            <w:vAlign w:val="center"/>
          </w:tcPr>
          <w:p w14:paraId="4462D0D1" w14:textId="77777777" w:rsidR="002F44C7" w:rsidRPr="002F44C7" w:rsidRDefault="002F44C7" w:rsidP="002F44C7">
            <w:pPr>
              <w:jc w:val="center"/>
              <w:rPr>
                <w:color w:val="000000"/>
                <w:kern w:val="0"/>
                <w:sz w:val="18"/>
                <w:szCs w:val="18"/>
              </w:rPr>
            </w:pPr>
          </w:p>
        </w:tc>
        <w:tc>
          <w:tcPr>
            <w:tcW w:w="0" w:type="auto"/>
            <w:vMerge/>
            <w:vAlign w:val="center"/>
          </w:tcPr>
          <w:p w14:paraId="1DF1B0AE" w14:textId="77777777" w:rsidR="002F44C7" w:rsidRPr="002F44C7" w:rsidRDefault="002F44C7" w:rsidP="002F44C7">
            <w:pPr>
              <w:widowControl/>
              <w:jc w:val="center"/>
              <w:rPr>
                <w:color w:val="000000"/>
                <w:kern w:val="0"/>
                <w:sz w:val="18"/>
                <w:szCs w:val="18"/>
              </w:rPr>
            </w:pPr>
          </w:p>
        </w:tc>
        <w:tc>
          <w:tcPr>
            <w:tcW w:w="0" w:type="auto"/>
          </w:tcPr>
          <w:p w14:paraId="5C13B304" w14:textId="77777777" w:rsidR="002F44C7" w:rsidRPr="002F44C7" w:rsidRDefault="002F44C7" w:rsidP="002F44C7">
            <w:pPr>
              <w:widowControl/>
              <w:jc w:val="center"/>
              <w:rPr>
                <w:color w:val="000000"/>
                <w:kern w:val="0"/>
                <w:sz w:val="18"/>
                <w:szCs w:val="18"/>
              </w:rPr>
            </w:pPr>
            <w:r w:rsidRPr="002F44C7">
              <w:rPr>
                <w:sz w:val="18"/>
                <w:szCs w:val="18"/>
              </w:rPr>
              <w:t>6#</w:t>
            </w:r>
          </w:p>
        </w:tc>
        <w:tc>
          <w:tcPr>
            <w:tcW w:w="0" w:type="auto"/>
          </w:tcPr>
          <w:p w14:paraId="7AC775F1" w14:textId="0299401A" w:rsidR="002F44C7" w:rsidRPr="002F44C7" w:rsidRDefault="002F44C7" w:rsidP="002F44C7">
            <w:pPr>
              <w:jc w:val="center"/>
              <w:rPr>
                <w:color w:val="000000"/>
                <w:sz w:val="18"/>
                <w:szCs w:val="18"/>
              </w:rPr>
            </w:pPr>
            <w:r w:rsidRPr="002F44C7">
              <w:rPr>
                <w:sz w:val="18"/>
                <w:szCs w:val="18"/>
              </w:rPr>
              <w:t xml:space="preserve">484.88 </w:t>
            </w:r>
          </w:p>
        </w:tc>
        <w:tc>
          <w:tcPr>
            <w:tcW w:w="0" w:type="auto"/>
          </w:tcPr>
          <w:p w14:paraId="5104A86B" w14:textId="5574863E" w:rsidR="002F44C7" w:rsidRPr="002F44C7" w:rsidRDefault="002F44C7" w:rsidP="002F44C7">
            <w:pPr>
              <w:jc w:val="center"/>
              <w:rPr>
                <w:color w:val="000000"/>
                <w:sz w:val="18"/>
                <w:szCs w:val="18"/>
              </w:rPr>
            </w:pPr>
            <w:r w:rsidRPr="002F44C7">
              <w:rPr>
                <w:sz w:val="18"/>
                <w:szCs w:val="18"/>
              </w:rPr>
              <w:t xml:space="preserve">428.60 </w:t>
            </w:r>
          </w:p>
        </w:tc>
        <w:tc>
          <w:tcPr>
            <w:tcW w:w="0" w:type="auto"/>
          </w:tcPr>
          <w:p w14:paraId="3ABDF31A" w14:textId="587B2255" w:rsidR="002F44C7" w:rsidRPr="002F44C7" w:rsidRDefault="002F44C7" w:rsidP="002F44C7">
            <w:pPr>
              <w:jc w:val="center"/>
              <w:rPr>
                <w:color w:val="000000"/>
                <w:sz w:val="18"/>
                <w:szCs w:val="18"/>
              </w:rPr>
            </w:pPr>
            <w:r w:rsidRPr="002F44C7">
              <w:rPr>
                <w:sz w:val="18"/>
                <w:szCs w:val="18"/>
              </w:rPr>
              <w:t xml:space="preserve">602.38 </w:t>
            </w:r>
          </w:p>
        </w:tc>
        <w:tc>
          <w:tcPr>
            <w:tcW w:w="0" w:type="auto"/>
          </w:tcPr>
          <w:p w14:paraId="24240B4E" w14:textId="7D829FE5" w:rsidR="002F44C7" w:rsidRPr="002F44C7" w:rsidRDefault="002F44C7" w:rsidP="002F44C7">
            <w:pPr>
              <w:jc w:val="center"/>
              <w:rPr>
                <w:color w:val="000000"/>
                <w:sz w:val="18"/>
                <w:szCs w:val="18"/>
              </w:rPr>
            </w:pPr>
            <w:r w:rsidRPr="002F44C7">
              <w:rPr>
                <w:sz w:val="18"/>
                <w:szCs w:val="18"/>
              </w:rPr>
              <w:t xml:space="preserve">7.46 </w:t>
            </w:r>
          </w:p>
        </w:tc>
        <w:tc>
          <w:tcPr>
            <w:tcW w:w="0" w:type="auto"/>
          </w:tcPr>
          <w:p w14:paraId="15D28788" w14:textId="1A0E1D6E"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48A617DD" w14:textId="4C915979"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26EE609D" w14:textId="61EA1AA2" w:rsidR="002F44C7" w:rsidRPr="002F44C7" w:rsidRDefault="002F44C7" w:rsidP="002F44C7">
            <w:pPr>
              <w:jc w:val="center"/>
              <w:rPr>
                <w:color w:val="000000"/>
                <w:sz w:val="18"/>
                <w:szCs w:val="18"/>
              </w:rPr>
            </w:pPr>
            <w:r w:rsidRPr="002F44C7">
              <w:rPr>
                <w:sz w:val="18"/>
                <w:szCs w:val="18"/>
              </w:rPr>
              <w:t xml:space="preserve">602.38 </w:t>
            </w:r>
          </w:p>
        </w:tc>
      </w:tr>
      <w:tr w:rsidR="002F44C7" w:rsidRPr="002F44C7" w14:paraId="7F6FA6A5" w14:textId="77777777" w:rsidTr="00BD6F17">
        <w:trPr>
          <w:trHeight w:val="315"/>
          <w:jc w:val="center"/>
        </w:trPr>
        <w:tc>
          <w:tcPr>
            <w:tcW w:w="0" w:type="auto"/>
            <w:vMerge w:val="restart"/>
            <w:vAlign w:val="center"/>
          </w:tcPr>
          <w:p w14:paraId="586A39DD" w14:textId="0617ABBA" w:rsidR="002F44C7" w:rsidRPr="002F44C7" w:rsidRDefault="002F44C7" w:rsidP="002F44C7">
            <w:pPr>
              <w:widowControl/>
              <w:jc w:val="center"/>
              <w:rPr>
                <w:color w:val="000000"/>
                <w:kern w:val="0"/>
                <w:sz w:val="18"/>
                <w:szCs w:val="18"/>
              </w:rPr>
            </w:pPr>
            <w:r w:rsidRPr="002F44C7">
              <w:rPr>
                <w:color w:val="000000"/>
                <w:kern w:val="0"/>
                <w:sz w:val="18"/>
                <w:szCs w:val="18"/>
              </w:rPr>
              <w:t>6400</w:t>
            </w:r>
          </w:p>
        </w:tc>
        <w:tc>
          <w:tcPr>
            <w:tcW w:w="0" w:type="auto"/>
            <w:vMerge w:val="restart"/>
            <w:vAlign w:val="center"/>
          </w:tcPr>
          <w:p w14:paraId="7E3AC519" w14:textId="77777777" w:rsidR="002F44C7" w:rsidRPr="002F44C7" w:rsidRDefault="002F44C7" w:rsidP="002F44C7">
            <w:pPr>
              <w:widowControl/>
              <w:jc w:val="center"/>
              <w:rPr>
                <w:color w:val="000000"/>
                <w:kern w:val="0"/>
                <w:sz w:val="18"/>
                <w:szCs w:val="18"/>
              </w:rPr>
            </w:pPr>
            <w:r w:rsidRPr="002F44C7">
              <w:rPr>
                <w:color w:val="000000"/>
                <w:kern w:val="0"/>
                <w:sz w:val="18"/>
                <w:szCs w:val="18"/>
              </w:rPr>
              <w:t>机组最大转速</w:t>
            </w:r>
            <w:r w:rsidRPr="002F44C7">
              <w:rPr>
                <w:color w:val="000000"/>
                <w:kern w:val="0"/>
                <w:sz w:val="18"/>
                <w:szCs w:val="18"/>
              </w:rPr>
              <w:t xml:space="preserve"> (rpm)</w:t>
            </w:r>
          </w:p>
        </w:tc>
        <w:tc>
          <w:tcPr>
            <w:tcW w:w="0" w:type="auto"/>
          </w:tcPr>
          <w:p w14:paraId="2FA84CEA" w14:textId="045AFE32" w:rsidR="002F44C7" w:rsidRPr="002F44C7" w:rsidRDefault="002F44C7" w:rsidP="002F44C7">
            <w:pPr>
              <w:widowControl/>
              <w:jc w:val="center"/>
              <w:rPr>
                <w:color w:val="000000"/>
                <w:kern w:val="0"/>
                <w:sz w:val="18"/>
                <w:szCs w:val="18"/>
              </w:rPr>
            </w:pPr>
            <w:r w:rsidRPr="002F44C7">
              <w:rPr>
                <w:sz w:val="18"/>
                <w:szCs w:val="18"/>
              </w:rPr>
              <w:t>4#</w:t>
            </w:r>
          </w:p>
        </w:tc>
        <w:tc>
          <w:tcPr>
            <w:tcW w:w="0" w:type="auto"/>
          </w:tcPr>
          <w:p w14:paraId="669B7829" w14:textId="4F525F4D" w:rsidR="002F44C7" w:rsidRPr="002F44C7" w:rsidRDefault="002F44C7" w:rsidP="002F44C7">
            <w:pPr>
              <w:jc w:val="center"/>
              <w:rPr>
                <w:color w:val="000000"/>
                <w:sz w:val="18"/>
                <w:szCs w:val="18"/>
              </w:rPr>
            </w:pPr>
            <w:r w:rsidRPr="002F44C7">
              <w:rPr>
                <w:sz w:val="18"/>
                <w:szCs w:val="18"/>
              </w:rPr>
              <w:t xml:space="preserve">481.86 </w:t>
            </w:r>
          </w:p>
        </w:tc>
        <w:tc>
          <w:tcPr>
            <w:tcW w:w="0" w:type="auto"/>
          </w:tcPr>
          <w:p w14:paraId="755D9DD9" w14:textId="0DB426C5" w:rsidR="002F44C7" w:rsidRPr="002F44C7" w:rsidRDefault="002F44C7" w:rsidP="002F44C7">
            <w:pPr>
              <w:jc w:val="center"/>
              <w:rPr>
                <w:color w:val="000000"/>
                <w:sz w:val="18"/>
                <w:szCs w:val="18"/>
              </w:rPr>
            </w:pPr>
            <w:r w:rsidRPr="002F44C7">
              <w:rPr>
                <w:sz w:val="18"/>
                <w:szCs w:val="18"/>
              </w:rPr>
              <w:t xml:space="preserve">428.60 </w:t>
            </w:r>
          </w:p>
        </w:tc>
        <w:tc>
          <w:tcPr>
            <w:tcW w:w="0" w:type="auto"/>
          </w:tcPr>
          <w:p w14:paraId="237D8FAF" w14:textId="589A96D7" w:rsidR="002F44C7" w:rsidRPr="002F44C7" w:rsidRDefault="002F44C7" w:rsidP="002F44C7">
            <w:pPr>
              <w:jc w:val="center"/>
              <w:rPr>
                <w:color w:val="000000"/>
                <w:sz w:val="18"/>
                <w:szCs w:val="18"/>
              </w:rPr>
            </w:pPr>
            <w:r w:rsidRPr="002F44C7">
              <w:rPr>
                <w:sz w:val="18"/>
                <w:szCs w:val="18"/>
              </w:rPr>
              <w:t xml:space="preserve">590.65 </w:t>
            </w:r>
          </w:p>
        </w:tc>
        <w:tc>
          <w:tcPr>
            <w:tcW w:w="0" w:type="auto"/>
          </w:tcPr>
          <w:p w14:paraId="22FDFE2C" w14:textId="4B7E172F" w:rsidR="002F44C7" w:rsidRPr="002F44C7" w:rsidRDefault="002F44C7" w:rsidP="002F44C7">
            <w:pPr>
              <w:jc w:val="center"/>
              <w:rPr>
                <w:color w:val="000000"/>
                <w:sz w:val="18"/>
                <w:szCs w:val="18"/>
              </w:rPr>
            </w:pPr>
            <w:r w:rsidRPr="002F44C7">
              <w:rPr>
                <w:sz w:val="18"/>
                <w:szCs w:val="18"/>
              </w:rPr>
              <w:t xml:space="preserve">6.84 </w:t>
            </w:r>
          </w:p>
        </w:tc>
        <w:tc>
          <w:tcPr>
            <w:tcW w:w="0" w:type="auto"/>
          </w:tcPr>
          <w:p w14:paraId="050CB069" w14:textId="6AF7C8C8"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52D85820" w14:textId="7B4FC660"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50B9B55E" w14:textId="759F1CC5" w:rsidR="002F44C7" w:rsidRPr="002F44C7" w:rsidRDefault="002F44C7" w:rsidP="002F44C7">
            <w:pPr>
              <w:jc w:val="center"/>
              <w:rPr>
                <w:color w:val="000000"/>
                <w:sz w:val="18"/>
                <w:szCs w:val="18"/>
              </w:rPr>
            </w:pPr>
            <w:r w:rsidRPr="002F44C7">
              <w:rPr>
                <w:sz w:val="18"/>
                <w:szCs w:val="18"/>
              </w:rPr>
              <w:t xml:space="preserve">590.65 </w:t>
            </w:r>
          </w:p>
        </w:tc>
      </w:tr>
      <w:tr w:rsidR="002F44C7" w:rsidRPr="002F44C7" w14:paraId="2088EEEF" w14:textId="77777777" w:rsidTr="00BD6F17">
        <w:trPr>
          <w:trHeight w:val="315"/>
          <w:jc w:val="center"/>
        </w:trPr>
        <w:tc>
          <w:tcPr>
            <w:tcW w:w="0" w:type="auto"/>
            <w:vMerge/>
            <w:vAlign w:val="center"/>
          </w:tcPr>
          <w:p w14:paraId="7958FD6D" w14:textId="77777777" w:rsidR="002F44C7" w:rsidRPr="002F44C7" w:rsidRDefault="002F44C7" w:rsidP="002F44C7">
            <w:pPr>
              <w:jc w:val="center"/>
              <w:rPr>
                <w:color w:val="000000"/>
                <w:kern w:val="0"/>
                <w:sz w:val="18"/>
                <w:szCs w:val="18"/>
              </w:rPr>
            </w:pPr>
          </w:p>
        </w:tc>
        <w:tc>
          <w:tcPr>
            <w:tcW w:w="0" w:type="auto"/>
            <w:vMerge/>
            <w:vAlign w:val="center"/>
          </w:tcPr>
          <w:p w14:paraId="65FF379B" w14:textId="77777777" w:rsidR="002F44C7" w:rsidRPr="002F44C7" w:rsidRDefault="002F44C7" w:rsidP="002F44C7">
            <w:pPr>
              <w:widowControl/>
              <w:jc w:val="center"/>
              <w:rPr>
                <w:color w:val="000000"/>
                <w:kern w:val="0"/>
                <w:sz w:val="18"/>
                <w:szCs w:val="18"/>
              </w:rPr>
            </w:pPr>
          </w:p>
        </w:tc>
        <w:tc>
          <w:tcPr>
            <w:tcW w:w="0" w:type="auto"/>
          </w:tcPr>
          <w:p w14:paraId="0B051CA3" w14:textId="08CD41E1" w:rsidR="002F44C7" w:rsidRPr="002F44C7" w:rsidRDefault="002F44C7" w:rsidP="002F44C7">
            <w:pPr>
              <w:widowControl/>
              <w:jc w:val="center"/>
              <w:rPr>
                <w:color w:val="000000"/>
                <w:kern w:val="0"/>
                <w:sz w:val="18"/>
                <w:szCs w:val="18"/>
              </w:rPr>
            </w:pPr>
            <w:r w:rsidRPr="002F44C7">
              <w:rPr>
                <w:sz w:val="18"/>
                <w:szCs w:val="18"/>
              </w:rPr>
              <w:t>5#</w:t>
            </w:r>
          </w:p>
        </w:tc>
        <w:tc>
          <w:tcPr>
            <w:tcW w:w="0" w:type="auto"/>
          </w:tcPr>
          <w:p w14:paraId="5E285F32" w14:textId="7F1342F6" w:rsidR="002F44C7" w:rsidRPr="002F44C7" w:rsidRDefault="002F44C7" w:rsidP="002F44C7">
            <w:pPr>
              <w:jc w:val="center"/>
              <w:rPr>
                <w:color w:val="000000"/>
                <w:sz w:val="18"/>
                <w:szCs w:val="18"/>
              </w:rPr>
            </w:pPr>
            <w:r w:rsidRPr="002F44C7">
              <w:rPr>
                <w:sz w:val="18"/>
                <w:szCs w:val="18"/>
              </w:rPr>
              <w:t xml:space="preserve">481.75 </w:t>
            </w:r>
          </w:p>
        </w:tc>
        <w:tc>
          <w:tcPr>
            <w:tcW w:w="0" w:type="auto"/>
          </w:tcPr>
          <w:p w14:paraId="4DD8F407" w14:textId="1FE3C268" w:rsidR="002F44C7" w:rsidRPr="002F44C7" w:rsidRDefault="002F44C7" w:rsidP="002F44C7">
            <w:pPr>
              <w:jc w:val="center"/>
              <w:rPr>
                <w:color w:val="000000"/>
                <w:sz w:val="18"/>
                <w:szCs w:val="18"/>
              </w:rPr>
            </w:pPr>
            <w:r w:rsidRPr="002F44C7">
              <w:rPr>
                <w:sz w:val="18"/>
                <w:szCs w:val="18"/>
              </w:rPr>
              <w:t xml:space="preserve">428.60 </w:t>
            </w:r>
          </w:p>
        </w:tc>
        <w:tc>
          <w:tcPr>
            <w:tcW w:w="0" w:type="auto"/>
          </w:tcPr>
          <w:p w14:paraId="17169BD8" w14:textId="195F7D30" w:rsidR="002F44C7" w:rsidRPr="002F44C7" w:rsidRDefault="002F44C7" w:rsidP="002F44C7">
            <w:pPr>
              <w:jc w:val="center"/>
              <w:rPr>
                <w:color w:val="000000"/>
                <w:sz w:val="18"/>
                <w:szCs w:val="18"/>
              </w:rPr>
            </w:pPr>
            <w:r w:rsidRPr="002F44C7">
              <w:rPr>
                <w:sz w:val="18"/>
                <w:szCs w:val="18"/>
              </w:rPr>
              <w:t xml:space="preserve">588.89 </w:t>
            </w:r>
          </w:p>
        </w:tc>
        <w:tc>
          <w:tcPr>
            <w:tcW w:w="0" w:type="auto"/>
          </w:tcPr>
          <w:p w14:paraId="59656524" w14:textId="16C5762E" w:rsidR="002F44C7" w:rsidRPr="002F44C7" w:rsidRDefault="002F44C7" w:rsidP="002F44C7">
            <w:pPr>
              <w:jc w:val="center"/>
              <w:rPr>
                <w:color w:val="000000"/>
                <w:sz w:val="18"/>
                <w:szCs w:val="18"/>
              </w:rPr>
            </w:pPr>
            <w:r w:rsidRPr="002F44C7">
              <w:rPr>
                <w:sz w:val="18"/>
                <w:szCs w:val="18"/>
              </w:rPr>
              <w:t xml:space="preserve">6.76 </w:t>
            </w:r>
          </w:p>
        </w:tc>
        <w:tc>
          <w:tcPr>
            <w:tcW w:w="0" w:type="auto"/>
          </w:tcPr>
          <w:p w14:paraId="21E5EE59" w14:textId="0BF86BFA"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0CF57EC3" w14:textId="10A9B982"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410CBBAF" w14:textId="287DAB4E" w:rsidR="002F44C7" w:rsidRPr="002F44C7" w:rsidRDefault="002F44C7" w:rsidP="002F44C7">
            <w:pPr>
              <w:jc w:val="center"/>
              <w:rPr>
                <w:color w:val="000000"/>
                <w:sz w:val="18"/>
                <w:szCs w:val="18"/>
              </w:rPr>
            </w:pPr>
            <w:r w:rsidRPr="002F44C7">
              <w:rPr>
                <w:sz w:val="18"/>
                <w:szCs w:val="18"/>
              </w:rPr>
              <w:t xml:space="preserve">588.89 </w:t>
            </w:r>
          </w:p>
        </w:tc>
      </w:tr>
      <w:tr w:rsidR="002F44C7" w:rsidRPr="002F44C7" w14:paraId="670193EC" w14:textId="77777777" w:rsidTr="00BD6F17">
        <w:trPr>
          <w:trHeight w:val="315"/>
          <w:jc w:val="center"/>
        </w:trPr>
        <w:tc>
          <w:tcPr>
            <w:tcW w:w="0" w:type="auto"/>
            <w:vMerge/>
            <w:vAlign w:val="center"/>
          </w:tcPr>
          <w:p w14:paraId="40430FCE" w14:textId="77777777" w:rsidR="002F44C7" w:rsidRPr="002F44C7" w:rsidRDefault="002F44C7" w:rsidP="002F44C7">
            <w:pPr>
              <w:jc w:val="center"/>
              <w:rPr>
                <w:color w:val="000000"/>
                <w:kern w:val="0"/>
                <w:sz w:val="18"/>
                <w:szCs w:val="18"/>
              </w:rPr>
            </w:pPr>
          </w:p>
        </w:tc>
        <w:tc>
          <w:tcPr>
            <w:tcW w:w="0" w:type="auto"/>
            <w:vMerge/>
            <w:vAlign w:val="center"/>
          </w:tcPr>
          <w:p w14:paraId="67C22887" w14:textId="77777777" w:rsidR="002F44C7" w:rsidRPr="002F44C7" w:rsidRDefault="002F44C7" w:rsidP="002F44C7">
            <w:pPr>
              <w:widowControl/>
              <w:jc w:val="center"/>
              <w:rPr>
                <w:color w:val="000000"/>
                <w:kern w:val="0"/>
                <w:sz w:val="18"/>
                <w:szCs w:val="18"/>
              </w:rPr>
            </w:pPr>
          </w:p>
        </w:tc>
        <w:tc>
          <w:tcPr>
            <w:tcW w:w="0" w:type="auto"/>
          </w:tcPr>
          <w:p w14:paraId="1E99A2F4" w14:textId="4F803D15" w:rsidR="002F44C7" w:rsidRPr="002F44C7" w:rsidRDefault="002F44C7" w:rsidP="002F44C7">
            <w:pPr>
              <w:widowControl/>
              <w:jc w:val="center"/>
              <w:rPr>
                <w:color w:val="000000"/>
                <w:kern w:val="0"/>
                <w:sz w:val="18"/>
                <w:szCs w:val="18"/>
              </w:rPr>
            </w:pPr>
            <w:r w:rsidRPr="002F44C7">
              <w:rPr>
                <w:sz w:val="18"/>
                <w:szCs w:val="18"/>
              </w:rPr>
              <w:t>6#</w:t>
            </w:r>
          </w:p>
        </w:tc>
        <w:tc>
          <w:tcPr>
            <w:tcW w:w="0" w:type="auto"/>
          </w:tcPr>
          <w:p w14:paraId="070D314D" w14:textId="391CF1CE" w:rsidR="002F44C7" w:rsidRPr="002F44C7" w:rsidRDefault="002F44C7" w:rsidP="002F44C7">
            <w:pPr>
              <w:jc w:val="center"/>
              <w:rPr>
                <w:color w:val="000000"/>
                <w:sz w:val="18"/>
                <w:szCs w:val="18"/>
              </w:rPr>
            </w:pPr>
            <w:r w:rsidRPr="002F44C7">
              <w:rPr>
                <w:sz w:val="18"/>
                <w:szCs w:val="18"/>
              </w:rPr>
              <w:t xml:space="preserve">484.88 </w:t>
            </w:r>
          </w:p>
        </w:tc>
        <w:tc>
          <w:tcPr>
            <w:tcW w:w="0" w:type="auto"/>
          </w:tcPr>
          <w:p w14:paraId="20291577" w14:textId="78FC722D" w:rsidR="002F44C7" w:rsidRPr="002F44C7" w:rsidRDefault="002F44C7" w:rsidP="002F44C7">
            <w:pPr>
              <w:jc w:val="center"/>
              <w:rPr>
                <w:color w:val="000000"/>
                <w:sz w:val="18"/>
                <w:szCs w:val="18"/>
              </w:rPr>
            </w:pPr>
            <w:r w:rsidRPr="002F44C7">
              <w:rPr>
                <w:sz w:val="18"/>
                <w:szCs w:val="18"/>
              </w:rPr>
              <w:t xml:space="preserve">428.60 </w:t>
            </w:r>
          </w:p>
        </w:tc>
        <w:tc>
          <w:tcPr>
            <w:tcW w:w="0" w:type="auto"/>
          </w:tcPr>
          <w:p w14:paraId="63293C70" w14:textId="4A99C9B6" w:rsidR="002F44C7" w:rsidRPr="002F44C7" w:rsidRDefault="002F44C7" w:rsidP="002F44C7">
            <w:pPr>
              <w:jc w:val="center"/>
              <w:rPr>
                <w:color w:val="000000"/>
                <w:sz w:val="18"/>
                <w:szCs w:val="18"/>
              </w:rPr>
            </w:pPr>
            <w:r w:rsidRPr="002F44C7">
              <w:rPr>
                <w:sz w:val="18"/>
                <w:szCs w:val="18"/>
              </w:rPr>
              <w:t xml:space="preserve">601.36 </w:t>
            </w:r>
          </w:p>
        </w:tc>
        <w:tc>
          <w:tcPr>
            <w:tcW w:w="0" w:type="auto"/>
          </w:tcPr>
          <w:p w14:paraId="40007618" w14:textId="02E6E122" w:rsidR="002F44C7" w:rsidRPr="002F44C7" w:rsidRDefault="002F44C7" w:rsidP="002F44C7">
            <w:pPr>
              <w:jc w:val="center"/>
              <w:rPr>
                <w:color w:val="000000"/>
                <w:sz w:val="18"/>
                <w:szCs w:val="18"/>
              </w:rPr>
            </w:pPr>
            <w:r w:rsidRPr="002F44C7">
              <w:rPr>
                <w:sz w:val="18"/>
                <w:szCs w:val="18"/>
              </w:rPr>
              <w:t xml:space="preserve">7.64 </w:t>
            </w:r>
          </w:p>
        </w:tc>
        <w:tc>
          <w:tcPr>
            <w:tcW w:w="0" w:type="auto"/>
          </w:tcPr>
          <w:p w14:paraId="6CBF55A7" w14:textId="2FC71794"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0345C6D5" w14:textId="505C3B30" w:rsidR="002F44C7" w:rsidRPr="002F44C7" w:rsidRDefault="002F44C7" w:rsidP="002F44C7">
            <w:pPr>
              <w:jc w:val="center"/>
              <w:rPr>
                <w:color w:val="000000"/>
                <w:sz w:val="18"/>
                <w:szCs w:val="18"/>
              </w:rPr>
            </w:pPr>
            <w:r w:rsidRPr="002F44C7">
              <w:rPr>
                <w:sz w:val="18"/>
                <w:szCs w:val="18"/>
              </w:rPr>
              <w:t xml:space="preserve">0.00 </w:t>
            </w:r>
          </w:p>
        </w:tc>
        <w:tc>
          <w:tcPr>
            <w:tcW w:w="0" w:type="auto"/>
          </w:tcPr>
          <w:p w14:paraId="26E980DE" w14:textId="2375DF60" w:rsidR="002F44C7" w:rsidRPr="002F44C7" w:rsidRDefault="002F44C7" w:rsidP="002F44C7">
            <w:pPr>
              <w:jc w:val="center"/>
              <w:rPr>
                <w:color w:val="000000"/>
                <w:sz w:val="18"/>
                <w:szCs w:val="18"/>
              </w:rPr>
            </w:pPr>
            <w:r w:rsidRPr="002F44C7">
              <w:rPr>
                <w:sz w:val="18"/>
                <w:szCs w:val="18"/>
              </w:rPr>
              <w:t xml:space="preserve">601.36 </w:t>
            </w:r>
          </w:p>
        </w:tc>
      </w:tr>
    </w:tbl>
    <w:p w14:paraId="24A303D7" w14:textId="063C8E73" w:rsidR="009477BE" w:rsidRDefault="00826FB0" w:rsidP="00CA13C4">
      <w:pPr>
        <w:pStyle w:val="a0"/>
      </w:pPr>
      <w:r w:rsidRPr="00DE331C">
        <w:rPr>
          <w:rFonts w:hAnsi="Times New Roman" w:hint="eastAsia"/>
        </w:rPr>
        <w:t>由结果可知，</w:t>
      </w:r>
      <w:r>
        <w:rPr>
          <w:rFonts w:hAnsi="Times New Roman" w:hint="eastAsia"/>
        </w:rPr>
        <w:t>GD</w:t>
      </w:r>
      <w:r w:rsidRPr="0007260C">
        <w:rPr>
          <w:rFonts w:hAnsi="Times New Roman" w:hint="eastAsia"/>
          <w:vertAlign w:val="superscript"/>
        </w:rPr>
        <w:t>2</w:t>
      </w:r>
      <w:r>
        <w:rPr>
          <w:rFonts w:hAnsi="Times New Roman" w:hint="eastAsia"/>
        </w:rPr>
        <w:t>增加，</w:t>
      </w:r>
      <w:r>
        <w:rPr>
          <w:rFonts w:hint="eastAsia"/>
          <w:color w:val="000000"/>
          <w:kern w:val="0"/>
          <w:szCs w:val="21"/>
        </w:rPr>
        <w:t>机组最大转速减小；在</w:t>
      </w:r>
      <w:r w:rsidR="002F44C7">
        <w:rPr>
          <w:rFonts w:hint="eastAsia"/>
          <w:color w:val="000000"/>
          <w:kern w:val="0"/>
          <w:szCs w:val="21"/>
        </w:rPr>
        <w:t>给定</w:t>
      </w:r>
      <w:r w:rsidR="002F44C7">
        <w:rPr>
          <w:rFonts w:hint="eastAsia"/>
          <w:color w:val="000000"/>
          <w:kern w:val="0"/>
          <w:szCs w:val="21"/>
        </w:rPr>
        <w:t>GD2</w:t>
      </w:r>
      <w:r w:rsidR="002F44C7">
        <w:rPr>
          <w:rFonts w:hint="eastAsia"/>
          <w:color w:val="000000"/>
          <w:kern w:val="0"/>
          <w:szCs w:val="21"/>
        </w:rPr>
        <w:t>范围内</w:t>
      </w:r>
      <w:r>
        <w:rPr>
          <w:rFonts w:hint="eastAsia"/>
          <w:color w:val="000000"/>
          <w:kern w:val="0"/>
          <w:szCs w:val="21"/>
        </w:rPr>
        <w:t>，</w:t>
      </w:r>
      <w:r w:rsidR="002F44C7">
        <w:rPr>
          <w:rFonts w:hint="eastAsia"/>
          <w:color w:val="000000"/>
          <w:kern w:val="0"/>
          <w:szCs w:val="21"/>
        </w:rPr>
        <w:t xml:space="preserve"> </w:t>
      </w:r>
      <w:r>
        <w:rPr>
          <w:rFonts w:hint="eastAsia"/>
          <w:color w:val="000000"/>
          <w:kern w:val="0"/>
          <w:szCs w:val="21"/>
        </w:rPr>
        <w:t>JHT2</w:t>
      </w:r>
      <w:r>
        <w:rPr>
          <w:rFonts w:hint="eastAsia"/>
          <w:color w:val="000000"/>
          <w:kern w:val="0"/>
          <w:szCs w:val="21"/>
        </w:rPr>
        <w:t>工况拒动机组最大转速能够满足控制要求</w:t>
      </w:r>
      <w:r w:rsidR="004A513B">
        <w:rPr>
          <w:rFonts w:hint="eastAsia"/>
          <w:color w:val="000000"/>
          <w:kern w:val="0"/>
          <w:szCs w:val="21"/>
        </w:rPr>
        <w:t>（</w:t>
      </w:r>
      <w:r w:rsidR="004A513B">
        <w:rPr>
          <w:rFonts w:hint="eastAsia"/>
          <w:color w:val="000000"/>
          <w:kern w:val="0"/>
          <w:szCs w:val="21"/>
        </w:rPr>
        <w:t>621.5</w:t>
      </w:r>
      <w:r w:rsidR="004A513B">
        <w:rPr>
          <w:color w:val="000000"/>
          <w:kern w:val="0"/>
          <w:szCs w:val="21"/>
        </w:rPr>
        <w:t xml:space="preserve"> r/min</w:t>
      </w:r>
      <w:r w:rsidR="004A513B">
        <w:rPr>
          <w:rFonts w:hint="eastAsia"/>
          <w:color w:val="000000"/>
          <w:kern w:val="0"/>
          <w:szCs w:val="21"/>
        </w:rPr>
        <w:t>）</w:t>
      </w:r>
      <w:r>
        <w:rPr>
          <w:rFonts w:hint="eastAsia"/>
          <w:color w:val="000000"/>
          <w:kern w:val="0"/>
          <w:szCs w:val="21"/>
        </w:rPr>
        <w:t>。</w:t>
      </w:r>
      <w:bookmarkStart w:id="116" w:name="_Toc364755318"/>
      <w:r w:rsidR="009477BE">
        <w:br w:type="page"/>
      </w:r>
    </w:p>
    <w:p w14:paraId="3C091360" w14:textId="77777777" w:rsidR="009477BE" w:rsidRPr="009477BE" w:rsidRDefault="009477BE" w:rsidP="009477BE">
      <w:pPr>
        <w:keepNext/>
        <w:keepLines/>
        <w:numPr>
          <w:ilvl w:val="0"/>
          <w:numId w:val="1"/>
        </w:numPr>
        <w:snapToGrid w:val="0"/>
        <w:spacing w:beforeLines="50" w:before="156"/>
        <w:jc w:val="left"/>
        <w:outlineLvl w:val="0"/>
        <w:rPr>
          <w:rFonts w:eastAsia="黑体"/>
          <w:kern w:val="44"/>
          <w:sz w:val="32"/>
          <w:szCs w:val="32"/>
        </w:rPr>
      </w:pPr>
      <w:bookmarkStart w:id="117" w:name="_Toc364755296"/>
      <w:bookmarkStart w:id="118" w:name="_Toc368572841"/>
      <w:bookmarkStart w:id="119" w:name="_Toc517106288"/>
      <w:r w:rsidRPr="009477BE">
        <w:rPr>
          <w:rFonts w:eastAsia="黑体" w:hint="eastAsia"/>
          <w:kern w:val="44"/>
          <w:sz w:val="32"/>
          <w:szCs w:val="32"/>
        </w:rPr>
        <w:lastRenderedPageBreak/>
        <w:t>小</w:t>
      </w:r>
      <w:r w:rsidRPr="009477BE">
        <w:rPr>
          <w:rFonts w:eastAsia="黑体"/>
          <w:kern w:val="44"/>
          <w:sz w:val="32"/>
          <w:szCs w:val="32"/>
        </w:rPr>
        <w:t>波动过渡过程计算与分析</w:t>
      </w:r>
      <w:bookmarkEnd w:id="117"/>
      <w:bookmarkEnd w:id="118"/>
      <w:bookmarkEnd w:id="119"/>
    </w:p>
    <w:p w14:paraId="43392104" w14:textId="77777777" w:rsidR="009477BE" w:rsidRPr="009477BE" w:rsidRDefault="009477BE" w:rsidP="009477BE">
      <w:pPr>
        <w:numPr>
          <w:ilvl w:val="1"/>
          <w:numId w:val="1"/>
        </w:numPr>
        <w:tabs>
          <w:tab w:val="clear" w:pos="860"/>
          <w:tab w:val="num" w:pos="576"/>
        </w:tabs>
        <w:snapToGrid w:val="0"/>
        <w:spacing w:before="120" w:line="360" w:lineRule="auto"/>
        <w:ind w:left="576"/>
        <w:jc w:val="left"/>
        <w:outlineLvl w:val="1"/>
        <w:rPr>
          <w:b/>
          <w:spacing w:val="10"/>
          <w:sz w:val="28"/>
        </w:rPr>
      </w:pPr>
      <w:bookmarkStart w:id="120" w:name="_Toc517106289"/>
      <w:r w:rsidRPr="009477BE">
        <w:rPr>
          <w:rFonts w:hint="eastAsia"/>
          <w:b/>
          <w:spacing w:val="10"/>
          <w:sz w:val="28"/>
        </w:rPr>
        <w:t>计算工况</w:t>
      </w:r>
      <w:bookmarkEnd w:id="120"/>
    </w:p>
    <w:p w14:paraId="01B479D0" w14:textId="77777777" w:rsidR="009477BE" w:rsidRPr="009477BE" w:rsidRDefault="009477BE" w:rsidP="009477BE">
      <w:pPr>
        <w:spacing w:before="156" w:line="360" w:lineRule="auto"/>
        <w:ind w:firstLine="480"/>
        <w:rPr>
          <w:sz w:val="24"/>
          <w:szCs w:val="20"/>
        </w:rPr>
      </w:pPr>
      <w:r w:rsidRPr="009477BE">
        <w:rPr>
          <w:rFonts w:eastAsiaTheme="minorEastAsia"/>
          <w:sz w:val="24"/>
          <w:szCs w:val="20"/>
        </w:rPr>
        <w:t>小波动过渡过程计算如表</w:t>
      </w:r>
      <w:r w:rsidRPr="009477BE">
        <w:rPr>
          <w:rFonts w:eastAsiaTheme="minorEastAsia"/>
          <w:sz w:val="24"/>
          <w:szCs w:val="20"/>
        </w:rPr>
        <w:t>6-1</w:t>
      </w:r>
      <w:r w:rsidRPr="009477BE">
        <w:rPr>
          <w:rFonts w:eastAsiaTheme="minorEastAsia"/>
          <w:sz w:val="24"/>
          <w:szCs w:val="20"/>
        </w:rPr>
        <w:t>所示：</w:t>
      </w:r>
      <w:r w:rsidRPr="009477BE">
        <w:rPr>
          <w:sz w:val="24"/>
          <w:szCs w:val="20"/>
        </w:rPr>
        <w:t xml:space="preserve"> </w:t>
      </w:r>
    </w:p>
    <w:p w14:paraId="03B1CE7F" w14:textId="77777777" w:rsidR="009477BE" w:rsidRPr="009477BE" w:rsidRDefault="009477BE" w:rsidP="009477BE">
      <w:pPr>
        <w:jc w:val="center"/>
        <w:rPr>
          <w:b/>
        </w:rPr>
      </w:pPr>
      <w:r w:rsidRPr="009477BE">
        <w:rPr>
          <w:b/>
        </w:rPr>
        <w:t>表</w:t>
      </w:r>
      <w:r w:rsidRPr="009477BE">
        <w:rPr>
          <w:rFonts w:hint="eastAsia"/>
          <w:b/>
        </w:rPr>
        <w:t>6</w:t>
      </w:r>
      <w:r w:rsidRPr="009477BE">
        <w:rPr>
          <w:b/>
        </w:rPr>
        <w:t>-</w:t>
      </w:r>
      <w:r w:rsidRPr="009477BE">
        <w:rPr>
          <w:rFonts w:hint="eastAsia"/>
          <w:b/>
        </w:rPr>
        <w:t>1</w:t>
      </w:r>
      <w:r w:rsidRPr="009477BE">
        <w:rPr>
          <w:b/>
        </w:rPr>
        <w:t xml:space="preserve">   </w:t>
      </w:r>
      <w:r w:rsidRPr="009477BE">
        <w:rPr>
          <w:rFonts w:hint="eastAsia"/>
          <w:b/>
        </w:rPr>
        <w:t>小</w:t>
      </w:r>
      <w:r w:rsidRPr="009477BE">
        <w:rPr>
          <w:b/>
        </w:rPr>
        <w:t>波动</w:t>
      </w:r>
      <w:r w:rsidRPr="009477BE">
        <w:rPr>
          <w:rFonts w:hint="eastAsia"/>
          <w:b/>
        </w:rPr>
        <w:t>过渡过程计算工况</w:t>
      </w:r>
    </w:p>
    <w:tbl>
      <w:tblPr>
        <w:tblW w:w="5000"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28" w:type="dxa"/>
          <w:right w:w="28" w:type="dxa"/>
        </w:tblCellMar>
        <w:tblLook w:val="0000" w:firstRow="0" w:lastRow="0" w:firstColumn="0" w:lastColumn="0" w:noHBand="0" w:noVBand="0"/>
      </w:tblPr>
      <w:tblGrid>
        <w:gridCol w:w="1024"/>
        <w:gridCol w:w="1599"/>
        <w:gridCol w:w="1487"/>
        <w:gridCol w:w="3934"/>
        <w:gridCol w:w="1574"/>
      </w:tblGrid>
      <w:tr w:rsidR="00CC68B0" w:rsidRPr="00CC68B0" w14:paraId="00F890EF" w14:textId="77777777" w:rsidTr="00D24DEB">
        <w:trPr>
          <w:jc w:val="center"/>
        </w:trPr>
        <w:tc>
          <w:tcPr>
            <w:tcW w:w="532" w:type="pct"/>
            <w:vAlign w:val="center"/>
          </w:tcPr>
          <w:p w14:paraId="306C89E5" w14:textId="77777777" w:rsidR="00CC68B0" w:rsidRPr="00CC68B0" w:rsidRDefault="00CC68B0" w:rsidP="00CC68B0">
            <w:pPr>
              <w:spacing w:before="100" w:after="100"/>
              <w:jc w:val="center"/>
              <w:rPr>
                <w:color w:val="000000"/>
                <w:sz w:val="18"/>
                <w:szCs w:val="18"/>
              </w:rPr>
            </w:pPr>
            <w:r w:rsidRPr="00CC68B0">
              <w:rPr>
                <w:color w:val="000000"/>
                <w:sz w:val="18"/>
                <w:szCs w:val="18"/>
              </w:rPr>
              <w:t>工况</w:t>
            </w:r>
            <w:r w:rsidRPr="00CC68B0">
              <w:rPr>
                <w:rFonts w:hint="eastAsia"/>
                <w:color w:val="000000"/>
                <w:sz w:val="18"/>
                <w:szCs w:val="18"/>
              </w:rPr>
              <w:br/>
            </w:r>
            <w:r w:rsidRPr="00CC68B0">
              <w:rPr>
                <w:color w:val="000000"/>
                <w:sz w:val="18"/>
                <w:szCs w:val="18"/>
              </w:rPr>
              <w:t>编号</w:t>
            </w:r>
          </w:p>
        </w:tc>
        <w:tc>
          <w:tcPr>
            <w:tcW w:w="831" w:type="pct"/>
            <w:vAlign w:val="center"/>
          </w:tcPr>
          <w:p w14:paraId="4EF2E431" w14:textId="77777777" w:rsidR="00CC68B0" w:rsidRPr="00CC68B0" w:rsidRDefault="00CC68B0" w:rsidP="00CC68B0">
            <w:pPr>
              <w:spacing w:before="100" w:after="100"/>
              <w:jc w:val="center"/>
              <w:rPr>
                <w:color w:val="000000"/>
                <w:sz w:val="18"/>
                <w:szCs w:val="18"/>
              </w:rPr>
            </w:pPr>
            <w:r w:rsidRPr="00CC68B0">
              <w:rPr>
                <w:color w:val="000000"/>
                <w:sz w:val="18"/>
                <w:szCs w:val="18"/>
              </w:rPr>
              <w:t>上库水位</w:t>
            </w:r>
            <w:r w:rsidRPr="00CC68B0">
              <w:rPr>
                <w:color w:val="000000"/>
                <w:sz w:val="18"/>
                <w:szCs w:val="18"/>
              </w:rPr>
              <w:t xml:space="preserve"> </w:t>
            </w:r>
            <w:r w:rsidRPr="00CC68B0">
              <w:rPr>
                <w:color w:val="000000"/>
                <w:sz w:val="18"/>
                <w:szCs w:val="18"/>
              </w:rPr>
              <w:t>（</w:t>
            </w:r>
            <w:r w:rsidRPr="00CC68B0">
              <w:rPr>
                <w:color w:val="000000"/>
                <w:sz w:val="18"/>
                <w:szCs w:val="18"/>
              </w:rPr>
              <w:t>m</w:t>
            </w:r>
            <w:r w:rsidRPr="00CC68B0">
              <w:rPr>
                <w:color w:val="000000"/>
                <w:sz w:val="18"/>
                <w:szCs w:val="18"/>
              </w:rPr>
              <w:t>）</w:t>
            </w:r>
          </w:p>
        </w:tc>
        <w:tc>
          <w:tcPr>
            <w:tcW w:w="773" w:type="pct"/>
            <w:vAlign w:val="center"/>
          </w:tcPr>
          <w:p w14:paraId="57290903" w14:textId="77777777" w:rsidR="00CC68B0" w:rsidRPr="00CC68B0" w:rsidRDefault="00CC68B0" w:rsidP="00CC68B0">
            <w:pPr>
              <w:spacing w:before="100" w:after="100"/>
              <w:jc w:val="center"/>
              <w:rPr>
                <w:color w:val="000000"/>
                <w:sz w:val="18"/>
                <w:szCs w:val="18"/>
              </w:rPr>
            </w:pPr>
            <w:r w:rsidRPr="00CC68B0">
              <w:rPr>
                <w:color w:val="000000"/>
                <w:sz w:val="18"/>
                <w:szCs w:val="18"/>
              </w:rPr>
              <w:t>下库水位</w:t>
            </w:r>
            <w:r w:rsidRPr="00CC68B0">
              <w:rPr>
                <w:rFonts w:hint="eastAsia"/>
                <w:color w:val="000000"/>
                <w:sz w:val="18"/>
                <w:szCs w:val="18"/>
              </w:rPr>
              <w:br/>
            </w:r>
            <w:r w:rsidRPr="00CC68B0">
              <w:rPr>
                <w:color w:val="000000"/>
                <w:sz w:val="18"/>
                <w:szCs w:val="18"/>
              </w:rPr>
              <w:t>（</w:t>
            </w:r>
            <w:r w:rsidRPr="00CC68B0">
              <w:rPr>
                <w:color w:val="000000"/>
                <w:sz w:val="18"/>
                <w:szCs w:val="18"/>
              </w:rPr>
              <w:t>m</w:t>
            </w:r>
            <w:r w:rsidRPr="00CC68B0">
              <w:rPr>
                <w:color w:val="000000"/>
                <w:sz w:val="18"/>
                <w:szCs w:val="18"/>
              </w:rPr>
              <w:t>）</w:t>
            </w:r>
          </w:p>
        </w:tc>
        <w:tc>
          <w:tcPr>
            <w:tcW w:w="2045" w:type="pct"/>
            <w:vAlign w:val="center"/>
          </w:tcPr>
          <w:p w14:paraId="5C4B906E" w14:textId="77777777" w:rsidR="00CC68B0" w:rsidRPr="00CC68B0" w:rsidRDefault="00CC68B0" w:rsidP="00CC68B0">
            <w:pPr>
              <w:spacing w:before="100" w:after="100"/>
              <w:jc w:val="center"/>
              <w:rPr>
                <w:color w:val="000000"/>
                <w:sz w:val="18"/>
                <w:szCs w:val="18"/>
              </w:rPr>
            </w:pPr>
            <w:r w:rsidRPr="00CC68B0">
              <w:rPr>
                <w:color w:val="000000"/>
                <w:sz w:val="18"/>
                <w:szCs w:val="18"/>
              </w:rPr>
              <w:t>水位组合及工况说明</w:t>
            </w:r>
          </w:p>
        </w:tc>
        <w:tc>
          <w:tcPr>
            <w:tcW w:w="818" w:type="pct"/>
            <w:vAlign w:val="center"/>
          </w:tcPr>
          <w:p w14:paraId="59F0ABB8" w14:textId="77777777" w:rsidR="00CC68B0" w:rsidRPr="00CC68B0" w:rsidRDefault="00CC68B0" w:rsidP="00CC68B0">
            <w:pPr>
              <w:spacing w:before="100" w:after="100"/>
              <w:jc w:val="center"/>
              <w:rPr>
                <w:color w:val="000000"/>
                <w:sz w:val="18"/>
                <w:szCs w:val="18"/>
              </w:rPr>
            </w:pPr>
            <w:r w:rsidRPr="00CC68B0">
              <w:rPr>
                <w:rFonts w:hint="eastAsia"/>
                <w:color w:val="000000"/>
                <w:sz w:val="18"/>
                <w:szCs w:val="18"/>
              </w:rPr>
              <w:t>计算目的</w:t>
            </w:r>
          </w:p>
        </w:tc>
      </w:tr>
      <w:tr w:rsidR="00CC68B0" w:rsidRPr="00CC68B0" w14:paraId="5BCA563F" w14:textId="77777777" w:rsidTr="00D24DEB">
        <w:trPr>
          <w:jc w:val="center"/>
        </w:trPr>
        <w:tc>
          <w:tcPr>
            <w:tcW w:w="532" w:type="pct"/>
            <w:vAlign w:val="center"/>
          </w:tcPr>
          <w:p w14:paraId="5ADCC131" w14:textId="77777777" w:rsidR="00CC68B0" w:rsidRPr="00CC68B0" w:rsidRDefault="00CC68B0" w:rsidP="00CC68B0">
            <w:pPr>
              <w:spacing w:before="100" w:after="100"/>
              <w:jc w:val="center"/>
              <w:rPr>
                <w:color w:val="000000"/>
                <w:sz w:val="18"/>
                <w:szCs w:val="18"/>
              </w:rPr>
            </w:pPr>
            <w:r w:rsidRPr="00CC68B0">
              <w:rPr>
                <w:rFonts w:hint="eastAsia"/>
                <w:color w:val="000000"/>
                <w:sz w:val="18"/>
                <w:szCs w:val="18"/>
              </w:rPr>
              <w:t>X</w:t>
            </w:r>
            <w:r w:rsidRPr="00CC68B0">
              <w:rPr>
                <w:color w:val="000000"/>
                <w:sz w:val="18"/>
                <w:szCs w:val="18"/>
              </w:rPr>
              <w:t>1</w:t>
            </w:r>
          </w:p>
        </w:tc>
        <w:tc>
          <w:tcPr>
            <w:tcW w:w="831" w:type="pct"/>
            <w:vAlign w:val="center"/>
          </w:tcPr>
          <w:p w14:paraId="61EC609F" w14:textId="56DB35EF" w:rsidR="00CC68B0" w:rsidRPr="00D24DEB" w:rsidRDefault="00D24DEB" w:rsidP="00D24DEB">
            <w:pPr>
              <w:spacing w:before="100" w:after="100"/>
              <w:jc w:val="center"/>
              <w:rPr>
                <w:color w:val="000000"/>
                <w:sz w:val="18"/>
                <w:szCs w:val="18"/>
              </w:rPr>
            </w:pPr>
            <w:r w:rsidRPr="00D24DEB">
              <w:rPr>
                <w:color w:val="000000"/>
                <w:sz w:val="18"/>
                <w:szCs w:val="18"/>
              </w:rPr>
              <w:t>608</w:t>
            </w:r>
            <w:r>
              <w:rPr>
                <w:color w:val="000000"/>
                <w:sz w:val="18"/>
                <w:szCs w:val="18"/>
              </w:rPr>
              <w:t>.00</w:t>
            </w:r>
          </w:p>
        </w:tc>
        <w:tc>
          <w:tcPr>
            <w:tcW w:w="773" w:type="pct"/>
            <w:vAlign w:val="center"/>
          </w:tcPr>
          <w:p w14:paraId="4443A7AD" w14:textId="77777777" w:rsidR="00CC68B0" w:rsidRPr="00D24DEB" w:rsidRDefault="00CC68B0" w:rsidP="00D24DEB">
            <w:pPr>
              <w:spacing w:before="100" w:after="100"/>
              <w:jc w:val="center"/>
              <w:rPr>
                <w:color w:val="000000"/>
                <w:sz w:val="18"/>
                <w:szCs w:val="18"/>
              </w:rPr>
            </w:pPr>
            <w:r w:rsidRPr="00D24DEB">
              <w:rPr>
                <w:rFonts w:hint="eastAsia"/>
                <w:color w:val="000000"/>
                <w:sz w:val="18"/>
                <w:szCs w:val="18"/>
              </w:rPr>
              <w:t>108.00</w:t>
            </w:r>
          </w:p>
        </w:tc>
        <w:tc>
          <w:tcPr>
            <w:tcW w:w="2045" w:type="pct"/>
            <w:vAlign w:val="center"/>
          </w:tcPr>
          <w:p w14:paraId="7284719C" w14:textId="77777777" w:rsidR="00CC68B0" w:rsidRPr="00CC68B0" w:rsidRDefault="00CC68B0" w:rsidP="00CC68B0">
            <w:pPr>
              <w:spacing w:before="100" w:after="100"/>
              <w:rPr>
                <w:color w:val="000000"/>
                <w:sz w:val="18"/>
                <w:szCs w:val="18"/>
              </w:rPr>
            </w:pPr>
            <w:r w:rsidRPr="00CC68B0">
              <w:rPr>
                <w:color w:val="000000"/>
                <w:sz w:val="18"/>
                <w:szCs w:val="18"/>
              </w:rPr>
              <w:t>上库正常蓄水位，下库死水位，</w:t>
            </w:r>
            <w:r w:rsidRPr="00CC68B0">
              <w:rPr>
                <w:rFonts w:hint="eastAsia"/>
                <w:color w:val="000000"/>
                <w:sz w:val="18"/>
                <w:szCs w:val="18"/>
              </w:rPr>
              <w:t>同一调压室的三台机额定出力运行，三机突减</w:t>
            </w:r>
            <w:r w:rsidRPr="00CC68B0">
              <w:rPr>
                <w:rFonts w:hint="eastAsia"/>
                <w:color w:val="000000"/>
                <w:sz w:val="18"/>
                <w:szCs w:val="18"/>
              </w:rPr>
              <w:t>10%</w:t>
            </w:r>
            <w:r w:rsidRPr="00CC68B0">
              <w:rPr>
                <w:rFonts w:hint="eastAsia"/>
                <w:color w:val="000000"/>
                <w:sz w:val="18"/>
                <w:szCs w:val="18"/>
              </w:rPr>
              <w:t>额定负荷</w:t>
            </w:r>
          </w:p>
        </w:tc>
        <w:tc>
          <w:tcPr>
            <w:tcW w:w="818" w:type="pct"/>
            <w:vAlign w:val="center"/>
          </w:tcPr>
          <w:p w14:paraId="5E075EBD" w14:textId="77777777" w:rsidR="00CC68B0" w:rsidRPr="00CC68B0" w:rsidRDefault="00CC68B0" w:rsidP="00CC68B0">
            <w:pPr>
              <w:spacing w:before="100" w:after="100"/>
              <w:jc w:val="center"/>
              <w:rPr>
                <w:color w:val="000000"/>
                <w:sz w:val="18"/>
                <w:szCs w:val="18"/>
              </w:rPr>
            </w:pPr>
            <w:r w:rsidRPr="00CC68B0">
              <w:rPr>
                <w:color w:val="000000"/>
                <w:sz w:val="18"/>
                <w:szCs w:val="18"/>
              </w:rPr>
              <w:t>验证机组稳定性</w:t>
            </w:r>
          </w:p>
        </w:tc>
      </w:tr>
      <w:tr w:rsidR="00D24DEB" w:rsidRPr="00CC68B0" w14:paraId="6F76EEAB" w14:textId="77777777" w:rsidTr="00D24DEB">
        <w:trPr>
          <w:jc w:val="center"/>
        </w:trPr>
        <w:tc>
          <w:tcPr>
            <w:tcW w:w="532" w:type="pct"/>
            <w:vAlign w:val="center"/>
          </w:tcPr>
          <w:p w14:paraId="7C5B83B4" w14:textId="77777777" w:rsidR="00D24DEB" w:rsidRPr="00CC68B0" w:rsidRDefault="00D24DEB" w:rsidP="00D24DEB">
            <w:pPr>
              <w:spacing w:before="100" w:after="100"/>
              <w:jc w:val="center"/>
              <w:rPr>
                <w:color w:val="000000"/>
                <w:sz w:val="18"/>
                <w:szCs w:val="18"/>
              </w:rPr>
            </w:pPr>
            <w:r w:rsidRPr="00CC68B0">
              <w:rPr>
                <w:rFonts w:hint="eastAsia"/>
                <w:color w:val="000000"/>
                <w:sz w:val="18"/>
                <w:szCs w:val="18"/>
              </w:rPr>
              <w:t>X2</w:t>
            </w:r>
          </w:p>
        </w:tc>
        <w:tc>
          <w:tcPr>
            <w:tcW w:w="831" w:type="pct"/>
            <w:vAlign w:val="center"/>
          </w:tcPr>
          <w:p w14:paraId="5DD881E8" w14:textId="14161192" w:rsidR="00D24DEB" w:rsidRPr="00D24DEB" w:rsidRDefault="00D24DEB" w:rsidP="00D24DEB">
            <w:pPr>
              <w:spacing w:before="100" w:after="100"/>
              <w:jc w:val="center"/>
              <w:rPr>
                <w:color w:val="000000"/>
                <w:sz w:val="18"/>
                <w:szCs w:val="18"/>
              </w:rPr>
            </w:pPr>
            <w:r w:rsidRPr="00D24DEB">
              <w:rPr>
                <w:sz w:val="18"/>
                <w:szCs w:val="18"/>
              </w:rPr>
              <w:t>595.69</w:t>
            </w:r>
          </w:p>
        </w:tc>
        <w:tc>
          <w:tcPr>
            <w:tcW w:w="773" w:type="pct"/>
            <w:vAlign w:val="center"/>
          </w:tcPr>
          <w:p w14:paraId="55FC8250" w14:textId="59D5FC1D" w:rsidR="00D24DEB" w:rsidRPr="00D24DEB" w:rsidRDefault="00D24DEB" w:rsidP="00D24DEB">
            <w:pPr>
              <w:spacing w:before="100" w:after="100"/>
              <w:jc w:val="center"/>
              <w:rPr>
                <w:color w:val="000000"/>
                <w:sz w:val="18"/>
                <w:szCs w:val="18"/>
              </w:rPr>
            </w:pPr>
            <w:r w:rsidRPr="00D24DEB">
              <w:rPr>
                <w:sz w:val="18"/>
                <w:szCs w:val="18"/>
              </w:rPr>
              <w:t>123.88</w:t>
            </w:r>
          </w:p>
        </w:tc>
        <w:tc>
          <w:tcPr>
            <w:tcW w:w="2045" w:type="pct"/>
            <w:vAlign w:val="center"/>
          </w:tcPr>
          <w:p w14:paraId="53201984" w14:textId="77777777" w:rsidR="00D24DEB" w:rsidRPr="00CC68B0" w:rsidRDefault="00D24DEB" w:rsidP="00D24DEB">
            <w:pPr>
              <w:spacing w:before="100" w:after="100"/>
              <w:rPr>
                <w:color w:val="000000"/>
                <w:sz w:val="18"/>
                <w:szCs w:val="18"/>
              </w:rPr>
            </w:pPr>
            <w:r w:rsidRPr="00CC68B0">
              <w:rPr>
                <w:color w:val="000000"/>
                <w:sz w:val="18"/>
                <w:szCs w:val="18"/>
              </w:rPr>
              <w:t>额定水头，额定流量，</w:t>
            </w:r>
            <w:r w:rsidRPr="00CC68B0">
              <w:rPr>
                <w:rFonts w:hint="eastAsia"/>
                <w:color w:val="000000"/>
                <w:sz w:val="18"/>
                <w:szCs w:val="18"/>
              </w:rPr>
              <w:t>同一调压室的三台机额定出力运行，三机突减</w:t>
            </w:r>
            <w:r w:rsidRPr="00CC68B0">
              <w:rPr>
                <w:rFonts w:hint="eastAsia"/>
                <w:color w:val="000000"/>
                <w:sz w:val="18"/>
                <w:szCs w:val="18"/>
              </w:rPr>
              <w:t>10%</w:t>
            </w:r>
            <w:r w:rsidRPr="00CC68B0">
              <w:rPr>
                <w:rFonts w:hint="eastAsia"/>
                <w:color w:val="000000"/>
                <w:sz w:val="18"/>
                <w:szCs w:val="18"/>
              </w:rPr>
              <w:t>额定负荷</w:t>
            </w:r>
          </w:p>
        </w:tc>
        <w:tc>
          <w:tcPr>
            <w:tcW w:w="818" w:type="pct"/>
            <w:vAlign w:val="center"/>
          </w:tcPr>
          <w:p w14:paraId="117FD0B8" w14:textId="77777777" w:rsidR="00D24DEB" w:rsidRPr="00CC68B0" w:rsidRDefault="00D24DEB" w:rsidP="00D24DEB">
            <w:pPr>
              <w:spacing w:before="100" w:after="100"/>
              <w:jc w:val="center"/>
              <w:rPr>
                <w:color w:val="000000"/>
                <w:sz w:val="18"/>
                <w:szCs w:val="18"/>
              </w:rPr>
            </w:pPr>
            <w:r w:rsidRPr="00CC68B0">
              <w:rPr>
                <w:color w:val="000000"/>
                <w:sz w:val="18"/>
                <w:szCs w:val="18"/>
              </w:rPr>
              <w:t>验证机组稳定性</w:t>
            </w:r>
          </w:p>
        </w:tc>
      </w:tr>
      <w:tr w:rsidR="00CC68B0" w:rsidRPr="00CC68B0" w14:paraId="15235FD3" w14:textId="77777777" w:rsidTr="00D24DEB">
        <w:trPr>
          <w:jc w:val="center"/>
        </w:trPr>
        <w:tc>
          <w:tcPr>
            <w:tcW w:w="532" w:type="pct"/>
            <w:vAlign w:val="center"/>
          </w:tcPr>
          <w:p w14:paraId="40AF0F6E" w14:textId="77777777" w:rsidR="00CC68B0" w:rsidRPr="00CC68B0" w:rsidRDefault="00CC68B0" w:rsidP="00CC68B0">
            <w:pPr>
              <w:spacing w:before="100" w:after="100"/>
              <w:jc w:val="center"/>
              <w:rPr>
                <w:color w:val="000000"/>
                <w:sz w:val="18"/>
                <w:szCs w:val="18"/>
              </w:rPr>
            </w:pPr>
            <w:r w:rsidRPr="00CC68B0">
              <w:rPr>
                <w:rFonts w:hint="eastAsia"/>
                <w:color w:val="000000"/>
                <w:sz w:val="18"/>
                <w:szCs w:val="18"/>
              </w:rPr>
              <w:t>X3</w:t>
            </w:r>
          </w:p>
        </w:tc>
        <w:tc>
          <w:tcPr>
            <w:tcW w:w="831" w:type="pct"/>
            <w:vAlign w:val="center"/>
          </w:tcPr>
          <w:p w14:paraId="16EFCBCD" w14:textId="77777777" w:rsidR="00CC68B0" w:rsidRPr="00D24DEB" w:rsidRDefault="00CC68B0" w:rsidP="00D24DEB">
            <w:pPr>
              <w:spacing w:before="100" w:after="100"/>
              <w:jc w:val="center"/>
              <w:rPr>
                <w:color w:val="000000"/>
                <w:sz w:val="18"/>
                <w:szCs w:val="18"/>
              </w:rPr>
            </w:pPr>
            <w:r w:rsidRPr="00D24DEB">
              <w:rPr>
                <w:rFonts w:hint="eastAsia"/>
                <w:color w:val="000000"/>
                <w:sz w:val="18"/>
                <w:szCs w:val="18"/>
              </w:rPr>
              <w:t>580.00</w:t>
            </w:r>
          </w:p>
        </w:tc>
        <w:tc>
          <w:tcPr>
            <w:tcW w:w="773" w:type="pct"/>
            <w:vAlign w:val="center"/>
          </w:tcPr>
          <w:p w14:paraId="086A2CFA" w14:textId="22626387" w:rsidR="00CC68B0" w:rsidRPr="00D24DEB" w:rsidRDefault="00D24DEB" w:rsidP="00D24DEB">
            <w:pPr>
              <w:spacing w:before="100" w:after="100"/>
              <w:jc w:val="center"/>
              <w:rPr>
                <w:color w:val="000000"/>
                <w:sz w:val="18"/>
                <w:szCs w:val="18"/>
              </w:rPr>
            </w:pPr>
            <w:r w:rsidRPr="00D24DEB">
              <w:rPr>
                <w:rFonts w:hint="eastAsia"/>
                <w:color w:val="000000"/>
                <w:sz w:val="18"/>
                <w:szCs w:val="18"/>
              </w:rPr>
              <w:t>133.5</w:t>
            </w:r>
            <w:r>
              <w:rPr>
                <w:color w:val="000000"/>
                <w:sz w:val="18"/>
                <w:szCs w:val="18"/>
              </w:rPr>
              <w:t>0</w:t>
            </w:r>
          </w:p>
        </w:tc>
        <w:tc>
          <w:tcPr>
            <w:tcW w:w="2045" w:type="pct"/>
            <w:vAlign w:val="center"/>
          </w:tcPr>
          <w:p w14:paraId="6C4C1A74" w14:textId="77777777" w:rsidR="00CC68B0" w:rsidRPr="00CC68B0" w:rsidRDefault="00CC68B0" w:rsidP="00CC68B0">
            <w:pPr>
              <w:spacing w:before="100" w:after="100"/>
              <w:rPr>
                <w:color w:val="000000"/>
                <w:sz w:val="18"/>
                <w:szCs w:val="18"/>
              </w:rPr>
            </w:pPr>
            <w:r w:rsidRPr="00CC68B0">
              <w:rPr>
                <w:color w:val="000000"/>
                <w:sz w:val="18"/>
                <w:szCs w:val="18"/>
              </w:rPr>
              <w:t>上库</w:t>
            </w:r>
            <w:r w:rsidRPr="00CC68B0">
              <w:rPr>
                <w:rFonts w:hint="eastAsia"/>
                <w:color w:val="000000"/>
                <w:sz w:val="18"/>
                <w:szCs w:val="18"/>
              </w:rPr>
              <w:t>死</w:t>
            </w:r>
            <w:r w:rsidRPr="00CC68B0">
              <w:rPr>
                <w:color w:val="000000"/>
                <w:sz w:val="18"/>
                <w:szCs w:val="18"/>
              </w:rPr>
              <w:t>水位，下库</w:t>
            </w:r>
            <w:r w:rsidRPr="00CC68B0">
              <w:rPr>
                <w:rFonts w:hint="eastAsia"/>
                <w:color w:val="000000"/>
                <w:sz w:val="18"/>
                <w:szCs w:val="18"/>
              </w:rPr>
              <w:t>正常蓄</w:t>
            </w:r>
            <w:r w:rsidRPr="00CC68B0">
              <w:rPr>
                <w:color w:val="000000"/>
                <w:sz w:val="18"/>
                <w:szCs w:val="18"/>
              </w:rPr>
              <w:t>水位，</w:t>
            </w:r>
            <w:r w:rsidRPr="00CC68B0">
              <w:rPr>
                <w:rFonts w:hint="eastAsia"/>
                <w:color w:val="000000"/>
                <w:sz w:val="18"/>
                <w:szCs w:val="18"/>
              </w:rPr>
              <w:t>同一调压室的三台机组满出力运行，三机突减</w:t>
            </w:r>
            <w:r w:rsidRPr="00CC68B0">
              <w:rPr>
                <w:rFonts w:hint="eastAsia"/>
                <w:color w:val="000000"/>
                <w:sz w:val="18"/>
                <w:szCs w:val="18"/>
              </w:rPr>
              <w:t>10%</w:t>
            </w:r>
            <w:r w:rsidRPr="00CC68B0">
              <w:rPr>
                <w:rFonts w:hint="eastAsia"/>
                <w:color w:val="000000"/>
                <w:sz w:val="18"/>
                <w:szCs w:val="18"/>
              </w:rPr>
              <w:t>额定负荷</w:t>
            </w:r>
          </w:p>
        </w:tc>
        <w:tc>
          <w:tcPr>
            <w:tcW w:w="818" w:type="pct"/>
            <w:vAlign w:val="center"/>
          </w:tcPr>
          <w:p w14:paraId="3E9FD7B7" w14:textId="77777777" w:rsidR="00CC68B0" w:rsidRPr="00CC68B0" w:rsidRDefault="00CC68B0" w:rsidP="00CC68B0">
            <w:pPr>
              <w:spacing w:before="100" w:after="100"/>
              <w:jc w:val="center"/>
              <w:rPr>
                <w:color w:val="000000"/>
                <w:sz w:val="18"/>
                <w:szCs w:val="18"/>
              </w:rPr>
            </w:pPr>
            <w:r w:rsidRPr="00CC68B0">
              <w:rPr>
                <w:color w:val="000000"/>
                <w:sz w:val="18"/>
                <w:szCs w:val="18"/>
              </w:rPr>
              <w:t>验证机组稳定性</w:t>
            </w:r>
          </w:p>
        </w:tc>
      </w:tr>
      <w:tr w:rsidR="00D24DEB" w:rsidRPr="00CC68B0" w14:paraId="4555262A" w14:textId="77777777" w:rsidTr="00D24DEB">
        <w:trPr>
          <w:jc w:val="center"/>
        </w:trPr>
        <w:tc>
          <w:tcPr>
            <w:tcW w:w="532" w:type="pct"/>
            <w:vAlign w:val="center"/>
          </w:tcPr>
          <w:p w14:paraId="091FDB0D" w14:textId="77777777" w:rsidR="00D24DEB" w:rsidRPr="00CC68B0" w:rsidRDefault="00D24DEB" w:rsidP="00D24DEB">
            <w:pPr>
              <w:spacing w:before="100" w:after="100"/>
              <w:jc w:val="center"/>
              <w:rPr>
                <w:color w:val="000000"/>
                <w:sz w:val="18"/>
                <w:szCs w:val="18"/>
              </w:rPr>
            </w:pPr>
            <w:r w:rsidRPr="00CC68B0">
              <w:rPr>
                <w:rFonts w:hint="eastAsia"/>
                <w:color w:val="000000"/>
                <w:sz w:val="18"/>
                <w:szCs w:val="18"/>
              </w:rPr>
              <w:t>X4</w:t>
            </w:r>
          </w:p>
        </w:tc>
        <w:tc>
          <w:tcPr>
            <w:tcW w:w="831" w:type="pct"/>
            <w:vAlign w:val="center"/>
          </w:tcPr>
          <w:p w14:paraId="26233A72" w14:textId="32B0F69B" w:rsidR="00D24DEB" w:rsidRPr="00CC68B0" w:rsidRDefault="00D24DEB" w:rsidP="00D24DEB">
            <w:pPr>
              <w:spacing w:before="100" w:after="100"/>
              <w:jc w:val="center"/>
              <w:rPr>
                <w:color w:val="000000"/>
                <w:sz w:val="18"/>
                <w:szCs w:val="18"/>
              </w:rPr>
            </w:pPr>
            <w:r w:rsidRPr="00D24DEB">
              <w:rPr>
                <w:color w:val="000000"/>
                <w:sz w:val="18"/>
                <w:szCs w:val="18"/>
              </w:rPr>
              <w:t>608</w:t>
            </w:r>
            <w:r>
              <w:rPr>
                <w:color w:val="000000"/>
                <w:sz w:val="18"/>
                <w:szCs w:val="18"/>
              </w:rPr>
              <w:t>.00</w:t>
            </w:r>
          </w:p>
        </w:tc>
        <w:tc>
          <w:tcPr>
            <w:tcW w:w="773" w:type="pct"/>
            <w:vAlign w:val="center"/>
          </w:tcPr>
          <w:p w14:paraId="3085EE26" w14:textId="6821FFE8" w:rsidR="00D24DEB" w:rsidRPr="00CC68B0" w:rsidRDefault="00D24DEB" w:rsidP="00D24DEB">
            <w:pPr>
              <w:spacing w:before="100" w:after="100"/>
              <w:jc w:val="center"/>
              <w:rPr>
                <w:color w:val="000000"/>
                <w:sz w:val="18"/>
                <w:szCs w:val="18"/>
              </w:rPr>
            </w:pPr>
            <w:r w:rsidRPr="00D24DEB">
              <w:rPr>
                <w:rFonts w:hint="eastAsia"/>
                <w:color w:val="000000"/>
                <w:sz w:val="18"/>
                <w:szCs w:val="18"/>
              </w:rPr>
              <w:t>108.00</w:t>
            </w:r>
          </w:p>
        </w:tc>
        <w:tc>
          <w:tcPr>
            <w:tcW w:w="2045" w:type="pct"/>
            <w:vAlign w:val="center"/>
          </w:tcPr>
          <w:p w14:paraId="1D0DED44" w14:textId="77777777" w:rsidR="00D24DEB" w:rsidRPr="00CC68B0" w:rsidRDefault="00D24DEB" w:rsidP="00D24DEB">
            <w:pPr>
              <w:spacing w:before="100" w:after="100"/>
              <w:rPr>
                <w:color w:val="000000"/>
                <w:sz w:val="18"/>
                <w:szCs w:val="18"/>
              </w:rPr>
            </w:pPr>
            <w:r w:rsidRPr="00CC68B0">
              <w:rPr>
                <w:color w:val="000000"/>
                <w:sz w:val="18"/>
                <w:szCs w:val="18"/>
              </w:rPr>
              <w:t>上库正常蓄水位，下库死水位，</w:t>
            </w:r>
            <w:r w:rsidRPr="00CC68B0">
              <w:rPr>
                <w:rFonts w:hint="eastAsia"/>
                <w:color w:val="000000"/>
                <w:sz w:val="18"/>
                <w:szCs w:val="18"/>
              </w:rPr>
              <w:t>同一调压室的三台机空载运行，其中一台机突增</w:t>
            </w:r>
            <w:r w:rsidRPr="00CC68B0">
              <w:rPr>
                <w:rFonts w:hint="eastAsia"/>
                <w:color w:val="000000"/>
                <w:sz w:val="18"/>
                <w:szCs w:val="18"/>
              </w:rPr>
              <w:t>10%</w:t>
            </w:r>
            <w:r w:rsidRPr="00CC68B0">
              <w:rPr>
                <w:rFonts w:hint="eastAsia"/>
                <w:color w:val="000000"/>
                <w:sz w:val="18"/>
                <w:szCs w:val="18"/>
              </w:rPr>
              <w:t>额定负荷</w:t>
            </w:r>
          </w:p>
        </w:tc>
        <w:tc>
          <w:tcPr>
            <w:tcW w:w="818" w:type="pct"/>
            <w:vAlign w:val="center"/>
          </w:tcPr>
          <w:p w14:paraId="3A540BCA" w14:textId="77777777" w:rsidR="00D24DEB" w:rsidRPr="00CC68B0" w:rsidRDefault="00D24DEB" w:rsidP="00D24DEB">
            <w:pPr>
              <w:spacing w:before="100" w:after="100"/>
              <w:jc w:val="center"/>
              <w:rPr>
                <w:color w:val="000000"/>
                <w:sz w:val="18"/>
                <w:szCs w:val="18"/>
              </w:rPr>
            </w:pPr>
            <w:r w:rsidRPr="00CC68B0">
              <w:rPr>
                <w:color w:val="000000"/>
                <w:sz w:val="18"/>
                <w:szCs w:val="18"/>
              </w:rPr>
              <w:t>验证机组稳定性</w:t>
            </w:r>
          </w:p>
        </w:tc>
      </w:tr>
      <w:tr w:rsidR="00D24DEB" w:rsidRPr="00CC68B0" w14:paraId="2178966E" w14:textId="77777777" w:rsidTr="00D24DEB">
        <w:trPr>
          <w:jc w:val="center"/>
        </w:trPr>
        <w:tc>
          <w:tcPr>
            <w:tcW w:w="532" w:type="pct"/>
            <w:vAlign w:val="center"/>
          </w:tcPr>
          <w:p w14:paraId="6EA5F4AB" w14:textId="77777777" w:rsidR="00D24DEB" w:rsidRPr="00CC68B0" w:rsidRDefault="00D24DEB" w:rsidP="00D24DEB">
            <w:pPr>
              <w:spacing w:before="100" w:after="100"/>
              <w:jc w:val="center"/>
              <w:rPr>
                <w:color w:val="000000"/>
                <w:sz w:val="18"/>
                <w:szCs w:val="18"/>
              </w:rPr>
            </w:pPr>
            <w:r w:rsidRPr="00CC68B0">
              <w:rPr>
                <w:rFonts w:hint="eastAsia"/>
                <w:color w:val="000000"/>
                <w:sz w:val="18"/>
                <w:szCs w:val="18"/>
              </w:rPr>
              <w:t>X5</w:t>
            </w:r>
          </w:p>
        </w:tc>
        <w:tc>
          <w:tcPr>
            <w:tcW w:w="831" w:type="pct"/>
            <w:vAlign w:val="center"/>
          </w:tcPr>
          <w:p w14:paraId="6FA83509" w14:textId="2E665EA7" w:rsidR="00D24DEB" w:rsidRPr="00CC68B0" w:rsidRDefault="00D24DEB" w:rsidP="00D24DEB">
            <w:pPr>
              <w:spacing w:before="100" w:after="100"/>
              <w:jc w:val="center"/>
              <w:rPr>
                <w:color w:val="000000"/>
                <w:sz w:val="18"/>
                <w:szCs w:val="18"/>
              </w:rPr>
            </w:pPr>
            <w:r w:rsidRPr="00D24DEB">
              <w:rPr>
                <w:sz w:val="18"/>
                <w:szCs w:val="18"/>
              </w:rPr>
              <w:t>595.69</w:t>
            </w:r>
          </w:p>
        </w:tc>
        <w:tc>
          <w:tcPr>
            <w:tcW w:w="773" w:type="pct"/>
            <w:vAlign w:val="center"/>
          </w:tcPr>
          <w:p w14:paraId="23079049" w14:textId="39618C7D" w:rsidR="00D24DEB" w:rsidRPr="00CC68B0" w:rsidRDefault="00D24DEB" w:rsidP="00D24DEB">
            <w:pPr>
              <w:spacing w:before="100" w:after="100"/>
              <w:jc w:val="center"/>
              <w:rPr>
                <w:color w:val="000000"/>
                <w:sz w:val="18"/>
                <w:szCs w:val="18"/>
              </w:rPr>
            </w:pPr>
            <w:r w:rsidRPr="00D24DEB">
              <w:rPr>
                <w:sz w:val="18"/>
                <w:szCs w:val="18"/>
              </w:rPr>
              <w:t>123.88</w:t>
            </w:r>
          </w:p>
        </w:tc>
        <w:tc>
          <w:tcPr>
            <w:tcW w:w="2045" w:type="pct"/>
            <w:vAlign w:val="center"/>
          </w:tcPr>
          <w:p w14:paraId="7436F74A" w14:textId="77777777" w:rsidR="00D24DEB" w:rsidRPr="00CC68B0" w:rsidRDefault="00D24DEB" w:rsidP="00D24DEB">
            <w:pPr>
              <w:spacing w:before="100" w:after="100"/>
              <w:rPr>
                <w:color w:val="000000"/>
                <w:sz w:val="18"/>
                <w:szCs w:val="18"/>
              </w:rPr>
            </w:pPr>
            <w:r w:rsidRPr="00CC68B0">
              <w:rPr>
                <w:color w:val="000000"/>
                <w:sz w:val="18"/>
                <w:szCs w:val="18"/>
              </w:rPr>
              <w:t>额定水头，额定流量，</w:t>
            </w:r>
            <w:r w:rsidRPr="00CC68B0">
              <w:rPr>
                <w:rFonts w:hint="eastAsia"/>
                <w:color w:val="000000"/>
                <w:sz w:val="18"/>
                <w:szCs w:val="18"/>
              </w:rPr>
              <w:t>同一调压室的三台机空载运行，其中一台机突增</w:t>
            </w:r>
            <w:r w:rsidRPr="00CC68B0">
              <w:rPr>
                <w:rFonts w:hint="eastAsia"/>
                <w:color w:val="000000"/>
                <w:sz w:val="18"/>
                <w:szCs w:val="18"/>
              </w:rPr>
              <w:t>10%</w:t>
            </w:r>
            <w:r w:rsidRPr="00CC68B0">
              <w:rPr>
                <w:rFonts w:hint="eastAsia"/>
                <w:color w:val="000000"/>
                <w:sz w:val="18"/>
                <w:szCs w:val="18"/>
              </w:rPr>
              <w:t>额定负荷</w:t>
            </w:r>
          </w:p>
        </w:tc>
        <w:tc>
          <w:tcPr>
            <w:tcW w:w="818" w:type="pct"/>
            <w:vAlign w:val="center"/>
          </w:tcPr>
          <w:p w14:paraId="7BB9C99D" w14:textId="77777777" w:rsidR="00D24DEB" w:rsidRPr="00CC68B0" w:rsidRDefault="00D24DEB" w:rsidP="00D24DEB">
            <w:pPr>
              <w:spacing w:before="100" w:after="100"/>
              <w:jc w:val="center"/>
              <w:rPr>
                <w:color w:val="000000"/>
                <w:sz w:val="18"/>
                <w:szCs w:val="18"/>
              </w:rPr>
            </w:pPr>
            <w:r w:rsidRPr="00CC68B0">
              <w:rPr>
                <w:color w:val="000000"/>
                <w:sz w:val="18"/>
                <w:szCs w:val="18"/>
              </w:rPr>
              <w:t>验证机组稳定性</w:t>
            </w:r>
          </w:p>
        </w:tc>
      </w:tr>
      <w:tr w:rsidR="00D24DEB" w:rsidRPr="00CC68B0" w14:paraId="05A7A21E" w14:textId="77777777" w:rsidTr="00D24DEB">
        <w:trPr>
          <w:jc w:val="center"/>
        </w:trPr>
        <w:tc>
          <w:tcPr>
            <w:tcW w:w="532" w:type="pct"/>
            <w:vAlign w:val="center"/>
          </w:tcPr>
          <w:p w14:paraId="2A2FC052" w14:textId="77777777" w:rsidR="00D24DEB" w:rsidRPr="00CC68B0" w:rsidRDefault="00D24DEB" w:rsidP="00D24DEB">
            <w:pPr>
              <w:spacing w:before="100" w:after="100"/>
              <w:jc w:val="center"/>
              <w:rPr>
                <w:color w:val="000000"/>
                <w:sz w:val="18"/>
                <w:szCs w:val="18"/>
              </w:rPr>
            </w:pPr>
            <w:r w:rsidRPr="00CC68B0">
              <w:rPr>
                <w:rFonts w:hint="eastAsia"/>
                <w:color w:val="000000"/>
                <w:sz w:val="18"/>
                <w:szCs w:val="18"/>
              </w:rPr>
              <w:t>X6</w:t>
            </w:r>
          </w:p>
        </w:tc>
        <w:tc>
          <w:tcPr>
            <w:tcW w:w="831" w:type="pct"/>
            <w:vAlign w:val="center"/>
          </w:tcPr>
          <w:p w14:paraId="04F1D2C6" w14:textId="29505091" w:rsidR="00D24DEB" w:rsidRPr="00CC68B0" w:rsidRDefault="00D24DEB" w:rsidP="00D24DEB">
            <w:pPr>
              <w:spacing w:before="100" w:after="100"/>
              <w:jc w:val="center"/>
              <w:rPr>
                <w:color w:val="000000"/>
                <w:sz w:val="18"/>
                <w:szCs w:val="18"/>
              </w:rPr>
            </w:pPr>
            <w:r w:rsidRPr="00D24DEB">
              <w:rPr>
                <w:rFonts w:hint="eastAsia"/>
                <w:color w:val="000000"/>
                <w:sz w:val="18"/>
                <w:szCs w:val="18"/>
              </w:rPr>
              <w:t>580.00</w:t>
            </w:r>
          </w:p>
        </w:tc>
        <w:tc>
          <w:tcPr>
            <w:tcW w:w="773" w:type="pct"/>
            <w:vAlign w:val="center"/>
          </w:tcPr>
          <w:p w14:paraId="4C2FA642" w14:textId="3390EE5D" w:rsidR="00D24DEB" w:rsidRPr="00CC68B0" w:rsidRDefault="00D24DEB" w:rsidP="00D24DEB">
            <w:pPr>
              <w:spacing w:before="100" w:after="100"/>
              <w:jc w:val="center"/>
              <w:rPr>
                <w:color w:val="000000"/>
                <w:sz w:val="18"/>
                <w:szCs w:val="18"/>
              </w:rPr>
            </w:pPr>
            <w:r w:rsidRPr="00D24DEB">
              <w:rPr>
                <w:rFonts w:hint="eastAsia"/>
                <w:color w:val="000000"/>
                <w:sz w:val="18"/>
                <w:szCs w:val="18"/>
              </w:rPr>
              <w:t>133.5</w:t>
            </w:r>
            <w:r>
              <w:rPr>
                <w:color w:val="000000"/>
                <w:sz w:val="18"/>
                <w:szCs w:val="18"/>
              </w:rPr>
              <w:t>0</w:t>
            </w:r>
          </w:p>
        </w:tc>
        <w:tc>
          <w:tcPr>
            <w:tcW w:w="2045" w:type="pct"/>
            <w:vAlign w:val="center"/>
          </w:tcPr>
          <w:p w14:paraId="5B0A11E2" w14:textId="77777777" w:rsidR="00D24DEB" w:rsidRPr="00CC68B0" w:rsidRDefault="00D24DEB" w:rsidP="00D24DEB">
            <w:pPr>
              <w:spacing w:before="100" w:after="100"/>
              <w:rPr>
                <w:color w:val="000000"/>
                <w:sz w:val="18"/>
                <w:szCs w:val="18"/>
              </w:rPr>
            </w:pPr>
            <w:r w:rsidRPr="00CC68B0">
              <w:rPr>
                <w:color w:val="000000"/>
                <w:sz w:val="18"/>
                <w:szCs w:val="18"/>
              </w:rPr>
              <w:t>上库</w:t>
            </w:r>
            <w:r w:rsidRPr="00CC68B0">
              <w:rPr>
                <w:rFonts w:hint="eastAsia"/>
                <w:color w:val="000000"/>
                <w:sz w:val="18"/>
                <w:szCs w:val="18"/>
              </w:rPr>
              <w:t>死</w:t>
            </w:r>
            <w:r w:rsidRPr="00CC68B0">
              <w:rPr>
                <w:color w:val="000000"/>
                <w:sz w:val="18"/>
                <w:szCs w:val="18"/>
              </w:rPr>
              <w:t>水位，下库</w:t>
            </w:r>
            <w:r w:rsidRPr="00CC68B0">
              <w:rPr>
                <w:rFonts w:hint="eastAsia"/>
                <w:color w:val="000000"/>
                <w:sz w:val="18"/>
                <w:szCs w:val="18"/>
              </w:rPr>
              <w:t>正常蓄</w:t>
            </w:r>
            <w:r w:rsidRPr="00CC68B0">
              <w:rPr>
                <w:color w:val="000000"/>
                <w:sz w:val="18"/>
                <w:szCs w:val="18"/>
              </w:rPr>
              <w:t>水位，</w:t>
            </w:r>
            <w:r w:rsidRPr="00CC68B0">
              <w:rPr>
                <w:rFonts w:hint="eastAsia"/>
                <w:color w:val="000000"/>
                <w:sz w:val="18"/>
                <w:szCs w:val="18"/>
              </w:rPr>
              <w:t>同一调压室的三台机空载运行，其中一台机突增</w:t>
            </w:r>
            <w:r w:rsidRPr="00CC68B0">
              <w:rPr>
                <w:rFonts w:hint="eastAsia"/>
                <w:color w:val="000000"/>
                <w:sz w:val="18"/>
                <w:szCs w:val="18"/>
              </w:rPr>
              <w:t>10%</w:t>
            </w:r>
            <w:r w:rsidRPr="00CC68B0">
              <w:rPr>
                <w:rFonts w:hint="eastAsia"/>
                <w:color w:val="000000"/>
                <w:sz w:val="18"/>
                <w:szCs w:val="18"/>
              </w:rPr>
              <w:t>额定负荷</w:t>
            </w:r>
          </w:p>
        </w:tc>
        <w:tc>
          <w:tcPr>
            <w:tcW w:w="818" w:type="pct"/>
            <w:vAlign w:val="center"/>
          </w:tcPr>
          <w:p w14:paraId="2C5CF820" w14:textId="77777777" w:rsidR="00D24DEB" w:rsidRPr="00CC68B0" w:rsidRDefault="00D24DEB" w:rsidP="00D24DEB">
            <w:pPr>
              <w:spacing w:before="100" w:after="100"/>
              <w:jc w:val="center"/>
              <w:rPr>
                <w:color w:val="000000"/>
                <w:sz w:val="18"/>
                <w:szCs w:val="18"/>
              </w:rPr>
            </w:pPr>
            <w:r w:rsidRPr="00CC68B0">
              <w:rPr>
                <w:color w:val="000000"/>
                <w:sz w:val="18"/>
                <w:szCs w:val="18"/>
              </w:rPr>
              <w:t>验证机组稳定性</w:t>
            </w:r>
          </w:p>
        </w:tc>
      </w:tr>
      <w:tr w:rsidR="00D24DEB" w:rsidRPr="00CC68B0" w14:paraId="4962407D" w14:textId="77777777" w:rsidTr="00D24DEB">
        <w:trPr>
          <w:jc w:val="center"/>
        </w:trPr>
        <w:tc>
          <w:tcPr>
            <w:tcW w:w="532" w:type="pct"/>
            <w:vAlign w:val="center"/>
          </w:tcPr>
          <w:p w14:paraId="0B031F1C" w14:textId="77777777" w:rsidR="00D24DEB" w:rsidRPr="00CC68B0" w:rsidRDefault="00D24DEB" w:rsidP="00D24DEB">
            <w:pPr>
              <w:spacing w:before="100" w:after="100"/>
              <w:jc w:val="center"/>
              <w:rPr>
                <w:color w:val="000000"/>
                <w:sz w:val="18"/>
                <w:szCs w:val="18"/>
              </w:rPr>
            </w:pPr>
            <w:r w:rsidRPr="00CC68B0">
              <w:rPr>
                <w:rFonts w:hint="eastAsia"/>
                <w:color w:val="000000"/>
                <w:sz w:val="18"/>
                <w:szCs w:val="18"/>
              </w:rPr>
              <w:t>X7</w:t>
            </w:r>
          </w:p>
        </w:tc>
        <w:tc>
          <w:tcPr>
            <w:tcW w:w="831" w:type="pct"/>
            <w:vAlign w:val="center"/>
          </w:tcPr>
          <w:p w14:paraId="11CD3038" w14:textId="37B8BCE2" w:rsidR="00D24DEB" w:rsidRPr="00CC68B0" w:rsidRDefault="00D24DEB" w:rsidP="00D24DEB">
            <w:pPr>
              <w:spacing w:before="100" w:after="100"/>
              <w:jc w:val="center"/>
              <w:rPr>
                <w:color w:val="000000"/>
                <w:sz w:val="18"/>
                <w:szCs w:val="18"/>
              </w:rPr>
            </w:pPr>
            <w:r w:rsidRPr="00D24DEB">
              <w:rPr>
                <w:color w:val="000000"/>
                <w:sz w:val="18"/>
                <w:szCs w:val="18"/>
              </w:rPr>
              <w:t>608</w:t>
            </w:r>
            <w:r>
              <w:rPr>
                <w:color w:val="000000"/>
                <w:sz w:val="18"/>
                <w:szCs w:val="18"/>
              </w:rPr>
              <w:t>.00</w:t>
            </w:r>
          </w:p>
        </w:tc>
        <w:tc>
          <w:tcPr>
            <w:tcW w:w="773" w:type="pct"/>
            <w:vAlign w:val="center"/>
          </w:tcPr>
          <w:p w14:paraId="07BF8CEB" w14:textId="51EB9D8F" w:rsidR="00D24DEB" w:rsidRPr="00CC68B0" w:rsidRDefault="00D24DEB" w:rsidP="00D24DEB">
            <w:pPr>
              <w:spacing w:before="100" w:after="100"/>
              <w:jc w:val="center"/>
              <w:rPr>
                <w:color w:val="000000"/>
                <w:sz w:val="18"/>
                <w:szCs w:val="18"/>
              </w:rPr>
            </w:pPr>
            <w:r w:rsidRPr="00D24DEB">
              <w:rPr>
                <w:rFonts w:hint="eastAsia"/>
                <w:color w:val="000000"/>
                <w:sz w:val="18"/>
                <w:szCs w:val="18"/>
              </w:rPr>
              <w:t>108.00</w:t>
            </w:r>
          </w:p>
        </w:tc>
        <w:tc>
          <w:tcPr>
            <w:tcW w:w="2045" w:type="pct"/>
            <w:vAlign w:val="center"/>
          </w:tcPr>
          <w:p w14:paraId="5A8DCC2A" w14:textId="77777777" w:rsidR="00D24DEB" w:rsidRPr="00CC68B0" w:rsidRDefault="00D24DEB" w:rsidP="00D24DEB">
            <w:pPr>
              <w:spacing w:before="100" w:after="100"/>
              <w:rPr>
                <w:color w:val="000000"/>
                <w:sz w:val="18"/>
                <w:szCs w:val="18"/>
              </w:rPr>
            </w:pPr>
            <w:r w:rsidRPr="00CC68B0">
              <w:rPr>
                <w:color w:val="000000"/>
                <w:sz w:val="18"/>
                <w:szCs w:val="18"/>
              </w:rPr>
              <w:t>上库正常蓄水位，下库死水位，</w:t>
            </w:r>
            <w:r w:rsidRPr="00CC68B0">
              <w:rPr>
                <w:rFonts w:hint="eastAsia"/>
                <w:color w:val="000000"/>
                <w:sz w:val="18"/>
                <w:szCs w:val="18"/>
              </w:rPr>
              <w:t>同一调压室的三台机组，两台机满出力运行，另一台机空载运行，空载运行机组突增</w:t>
            </w:r>
            <w:r w:rsidRPr="00CC68B0">
              <w:rPr>
                <w:rFonts w:hint="eastAsia"/>
                <w:color w:val="000000"/>
                <w:sz w:val="18"/>
                <w:szCs w:val="18"/>
              </w:rPr>
              <w:t>10%</w:t>
            </w:r>
            <w:r w:rsidRPr="00CC68B0">
              <w:rPr>
                <w:rFonts w:hint="eastAsia"/>
                <w:color w:val="000000"/>
                <w:sz w:val="18"/>
                <w:szCs w:val="18"/>
              </w:rPr>
              <w:t>额定负荷</w:t>
            </w:r>
          </w:p>
        </w:tc>
        <w:tc>
          <w:tcPr>
            <w:tcW w:w="818" w:type="pct"/>
            <w:vAlign w:val="center"/>
          </w:tcPr>
          <w:p w14:paraId="0CDE5B53" w14:textId="77777777" w:rsidR="00D24DEB" w:rsidRPr="00CC68B0" w:rsidRDefault="00D24DEB" w:rsidP="00D24DEB">
            <w:pPr>
              <w:spacing w:before="100" w:after="100"/>
              <w:jc w:val="center"/>
              <w:rPr>
                <w:color w:val="000000"/>
                <w:sz w:val="18"/>
                <w:szCs w:val="18"/>
              </w:rPr>
            </w:pPr>
            <w:r w:rsidRPr="00CC68B0">
              <w:rPr>
                <w:color w:val="000000"/>
                <w:sz w:val="18"/>
                <w:szCs w:val="18"/>
              </w:rPr>
              <w:t>验证机组稳定性</w:t>
            </w:r>
          </w:p>
        </w:tc>
      </w:tr>
      <w:tr w:rsidR="00D24DEB" w:rsidRPr="00CC68B0" w14:paraId="2B30A68B" w14:textId="77777777" w:rsidTr="00D24DEB">
        <w:trPr>
          <w:jc w:val="center"/>
        </w:trPr>
        <w:tc>
          <w:tcPr>
            <w:tcW w:w="532" w:type="pct"/>
            <w:vAlign w:val="center"/>
          </w:tcPr>
          <w:p w14:paraId="5950E43C" w14:textId="77777777" w:rsidR="00D24DEB" w:rsidRPr="00CC68B0" w:rsidRDefault="00D24DEB" w:rsidP="00D24DEB">
            <w:pPr>
              <w:spacing w:before="100" w:after="100"/>
              <w:jc w:val="center"/>
              <w:rPr>
                <w:color w:val="000000"/>
                <w:sz w:val="18"/>
                <w:szCs w:val="18"/>
              </w:rPr>
            </w:pPr>
            <w:r w:rsidRPr="00CC68B0">
              <w:rPr>
                <w:rFonts w:hint="eastAsia"/>
                <w:color w:val="000000"/>
                <w:sz w:val="18"/>
                <w:szCs w:val="18"/>
              </w:rPr>
              <w:t>X8</w:t>
            </w:r>
          </w:p>
        </w:tc>
        <w:tc>
          <w:tcPr>
            <w:tcW w:w="831" w:type="pct"/>
            <w:vAlign w:val="center"/>
          </w:tcPr>
          <w:p w14:paraId="0F50B00F" w14:textId="73DC94E4" w:rsidR="00D24DEB" w:rsidRPr="00CC68B0" w:rsidRDefault="00D24DEB" w:rsidP="00D24DEB">
            <w:pPr>
              <w:spacing w:before="100" w:after="100"/>
              <w:jc w:val="center"/>
              <w:rPr>
                <w:color w:val="000000"/>
                <w:sz w:val="18"/>
                <w:szCs w:val="18"/>
              </w:rPr>
            </w:pPr>
            <w:r w:rsidRPr="00D24DEB">
              <w:rPr>
                <w:sz w:val="18"/>
                <w:szCs w:val="18"/>
              </w:rPr>
              <w:t>595.69</w:t>
            </w:r>
          </w:p>
        </w:tc>
        <w:tc>
          <w:tcPr>
            <w:tcW w:w="773" w:type="pct"/>
            <w:vAlign w:val="center"/>
          </w:tcPr>
          <w:p w14:paraId="257EF642" w14:textId="360D1A00" w:rsidR="00D24DEB" w:rsidRPr="00CC68B0" w:rsidRDefault="00D24DEB" w:rsidP="00D24DEB">
            <w:pPr>
              <w:spacing w:before="100" w:after="100"/>
              <w:jc w:val="center"/>
              <w:rPr>
                <w:color w:val="000000"/>
                <w:sz w:val="18"/>
                <w:szCs w:val="18"/>
              </w:rPr>
            </w:pPr>
            <w:r w:rsidRPr="00D24DEB">
              <w:rPr>
                <w:sz w:val="18"/>
                <w:szCs w:val="18"/>
              </w:rPr>
              <w:t>123.88</w:t>
            </w:r>
          </w:p>
        </w:tc>
        <w:tc>
          <w:tcPr>
            <w:tcW w:w="2045" w:type="pct"/>
            <w:vAlign w:val="center"/>
          </w:tcPr>
          <w:p w14:paraId="12BA0E68" w14:textId="77777777" w:rsidR="00D24DEB" w:rsidRPr="00CC68B0" w:rsidRDefault="00D24DEB" w:rsidP="00D24DEB">
            <w:pPr>
              <w:spacing w:before="100" w:after="100"/>
              <w:rPr>
                <w:color w:val="000000"/>
                <w:sz w:val="18"/>
                <w:szCs w:val="18"/>
              </w:rPr>
            </w:pPr>
            <w:r w:rsidRPr="00CC68B0">
              <w:rPr>
                <w:color w:val="000000"/>
                <w:sz w:val="18"/>
                <w:szCs w:val="18"/>
              </w:rPr>
              <w:t>额定水头，额定流量，</w:t>
            </w:r>
            <w:r w:rsidRPr="00CC68B0">
              <w:rPr>
                <w:rFonts w:hint="eastAsia"/>
                <w:color w:val="000000"/>
                <w:sz w:val="18"/>
                <w:szCs w:val="18"/>
              </w:rPr>
              <w:t>同一调压室的三台机组，两台机满出力运行，另一台机空载运行，空载运行机组突增</w:t>
            </w:r>
            <w:r w:rsidRPr="00CC68B0">
              <w:rPr>
                <w:rFonts w:hint="eastAsia"/>
                <w:color w:val="000000"/>
                <w:sz w:val="18"/>
                <w:szCs w:val="18"/>
              </w:rPr>
              <w:t>10%</w:t>
            </w:r>
            <w:r w:rsidRPr="00CC68B0">
              <w:rPr>
                <w:rFonts w:hint="eastAsia"/>
                <w:color w:val="000000"/>
                <w:sz w:val="18"/>
                <w:szCs w:val="18"/>
              </w:rPr>
              <w:t>额定负荷</w:t>
            </w:r>
          </w:p>
        </w:tc>
        <w:tc>
          <w:tcPr>
            <w:tcW w:w="818" w:type="pct"/>
            <w:vAlign w:val="center"/>
          </w:tcPr>
          <w:p w14:paraId="06C769C0" w14:textId="77777777" w:rsidR="00D24DEB" w:rsidRPr="00CC68B0" w:rsidRDefault="00D24DEB" w:rsidP="00D24DEB">
            <w:pPr>
              <w:spacing w:before="100" w:after="100"/>
              <w:jc w:val="center"/>
              <w:rPr>
                <w:color w:val="000000"/>
                <w:sz w:val="18"/>
                <w:szCs w:val="18"/>
              </w:rPr>
            </w:pPr>
            <w:r w:rsidRPr="00CC68B0">
              <w:rPr>
                <w:color w:val="000000"/>
                <w:sz w:val="18"/>
                <w:szCs w:val="18"/>
              </w:rPr>
              <w:t>验证机组稳定性</w:t>
            </w:r>
          </w:p>
        </w:tc>
      </w:tr>
      <w:tr w:rsidR="00D24DEB" w:rsidRPr="00CC68B0" w14:paraId="2E42ED0E" w14:textId="77777777" w:rsidTr="00D24DEB">
        <w:trPr>
          <w:jc w:val="center"/>
        </w:trPr>
        <w:tc>
          <w:tcPr>
            <w:tcW w:w="532" w:type="pct"/>
            <w:vAlign w:val="center"/>
          </w:tcPr>
          <w:p w14:paraId="0471FA64" w14:textId="77777777" w:rsidR="00D24DEB" w:rsidRPr="00CC68B0" w:rsidRDefault="00D24DEB" w:rsidP="00D24DEB">
            <w:pPr>
              <w:spacing w:before="100" w:after="100"/>
              <w:jc w:val="center"/>
              <w:rPr>
                <w:color w:val="000000"/>
                <w:sz w:val="18"/>
                <w:szCs w:val="18"/>
              </w:rPr>
            </w:pPr>
            <w:r w:rsidRPr="00CC68B0">
              <w:rPr>
                <w:rFonts w:hint="eastAsia"/>
                <w:color w:val="000000"/>
                <w:sz w:val="18"/>
                <w:szCs w:val="18"/>
              </w:rPr>
              <w:t>X9</w:t>
            </w:r>
          </w:p>
        </w:tc>
        <w:tc>
          <w:tcPr>
            <w:tcW w:w="831" w:type="pct"/>
            <w:vAlign w:val="center"/>
          </w:tcPr>
          <w:p w14:paraId="239F8447" w14:textId="5880D4AD" w:rsidR="00D24DEB" w:rsidRPr="00CC68B0" w:rsidRDefault="00D24DEB" w:rsidP="00D24DEB">
            <w:pPr>
              <w:spacing w:before="100" w:after="100"/>
              <w:jc w:val="center"/>
              <w:rPr>
                <w:color w:val="000000"/>
                <w:sz w:val="18"/>
                <w:szCs w:val="18"/>
              </w:rPr>
            </w:pPr>
            <w:r w:rsidRPr="00D24DEB">
              <w:rPr>
                <w:rFonts w:hint="eastAsia"/>
                <w:color w:val="000000"/>
                <w:sz w:val="18"/>
                <w:szCs w:val="18"/>
              </w:rPr>
              <w:t>580.00</w:t>
            </w:r>
          </w:p>
        </w:tc>
        <w:tc>
          <w:tcPr>
            <w:tcW w:w="773" w:type="pct"/>
            <w:vAlign w:val="center"/>
          </w:tcPr>
          <w:p w14:paraId="39A2693E" w14:textId="7E8DDC24" w:rsidR="00D24DEB" w:rsidRPr="00CC68B0" w:rsidRDefault="00D24DEB" w:rsidP="00D24DEB">
            <w:pPr>
              <w:spacing w:before="100" w:after="100"/>
              <w:jc w:val="center"/>
              <w:rPr>
                <w:color w:val="000000"/>
                <w:sz w:val="18"/>
                <w:szCs w:val="18"/>
              </w:rPr>
            </w:pPr>
            <w:r w:rsidRPr="00D24DEB">
              <w:rPr>
                <w:rFonts w:hint="eastAsia"/>
                <w:color w:val="000000"/>
                <w:sz w:val="18"/>
                <w:szCs w:val="18"/>
              </w:rPr>
              <w:t>133.5</w:t>
            </w:r>
            <w:r>
              <w:rPr>
                <w:color w:val="000000"/>
                <w:sz w:val="18"/>
                <w:szCs w:val="18"/>
              </w:rPr>
              <w:t>0</w:t>
            </w:r>
          </w:p>
        </w:tc>
        <w:tc>
          <w:tcPr>
            <w:tcW w:w="2045" w:type="pct"/>
            <w:vAlign w:val="center"/>
          </w:tcPr>
          <w:p w14:paraId="26AC3403" w14:textId="77777777" w:rsidR="00D24DEB" w:rsidRPr="00CC68B0" w:rsidRDefault="00D24DEB" w:rsidP="00D24DEB">
            <w:pPr>
              <w:spacing w:before="100" w:after="100"/>
              <w:rPr>
                <w:color w:val="000000"/>
                <w:sz w:val="18"/>
                <w:szCs w:val="18"/>
              </w:rPr>
            </w:pPr>
            <w:r w:rsidRPr="00CC68B0">
              <w:rPr>
                <w:color w:val="000000"/>
                <w:sz w:val="18"/>
                <w:szCs w:val="18"/>
              </w:rPr>
              <w:t>上库</w:t>
            </w:r>
            <w:r w:rsidRPr="00CC68B0">
              <w:rPr>
                <w:rFonts w:hint="eastAsia"/>
                <w:color w:val="000000"/>
                <w:sz w:val="18"/>
                <w:szCs w:val="18"/>
              </w:rPr>
              <w:t>死</w:t>
            </w:r>
            <w:r w:rsidRPr="00CC68B0">
              <w:rPr>
                <w:color w:val="000000"/>
                <w:sz w:val="18"/>
                <w:szCs w:val="18"/>
              </w:rPr>
              <w:t>水位，下库</w:t>
            </w:r>
            <w:r w:rsidRPr="00CC68B0">
              <w:rPr>
                <w:rFonts w:hint="eastAsia"/>
                <w:color w:val="000000"/>
                <w:sz w:val="18"/>
                <w:szCs w:val="18"/>
              </w:rPr>
              <w:t>正常蓄</w:t>
            </w:r>
            <w:r w:rsidRPr="00CC68B0">
              <w:rPr>
                <w:color w:val="000000"/>
                <w:sz w:val="18"/>
                <w:szCs w:val="18"/>
              </w:rPr>
              <w:t>水位，</w:t>
            </w:r>
            <w:r w:rsidRPr="00CC68B0">
              <w:rPr>
                <w:rFonts w:hint="eastAsia"/>
                <w:color w:val="000000"/>
                <w:sz w:val="18"/>
                <w:szCs w:val="18"/>
              </w:rPr>
              <w:t>同一调压室的三台机组，两台机满出力运行，另一台机空载运行，空载运行机组突增</w:t>
            </w:r>
            <w:r w:rsidRPr="00CC68B0">
              <w:rPr>
                <w:rFonts w:hint="eastAsia"/>
                <w:color w:val="000000"/>
                <w:sz w:val="18"/>
                <w:szCs w:val="18"/>
              </w:rPr>
              <w:t>10%</w:t>
            </w:r>
            <w:r w:rsidRPr="00CC68B0">
              <w:rPr>
                <w:rFonts w:hint="eastAsia"/>
                <w:color w:val="000000"/>
                <w:sz w:val="18"/>
                <w:szCs w:val="18"/>
              </w:rPr>
              <w:t>额定负荷</w:t>
            </w:r>
          </w:p>
        </w:tc>
        <w:tc>
          <w:tcPr>
            <w:tcW w:w="818" w:type="pct"/>
            <w:vAlign w:val="center"/>
          </w:tcPr>
          <w:p w14:paraId="37540B51" w14:textId="77777777" w:rsidR="00D24DEB" w:rsidRPr="00CC68B0" w:rsidRDefault="00D24DEB" w:rsidP="00D24DEB">
            <w:pPr>
              <w:spacing w:before="100" w:after="100"/>
              <w:jc w:val="center"/>
              <w:rPr>
                <w:color w:val="000000"/>
                <w:sz w:val="18"/>
                <w:szCs w:val="18"/>
              </w:rPr>
            </w:pPr>
            <w:r w:rsidRPr="00CC68B0">
              <w:rPr>
                <w:color w:val="000000"/>
                <w:sz w:val="18"/>
                <w:szCs w:val="18"/>
              </w:rPr>
              <w:t>验证机组稳定性</w:t>
            </w:r>
          </w:p>
        </w:tc>
      </w:tr>
    </w:tbl>
    <w:p w14:paraId="6FA17933" w14:textId="3F521CEA" w:rsidR="00CA13C4" w:rsidRDefault="009477BE" w:rsidP="00CA13C4">
      <w:pPr>
        <w:numPr>
          <w:ilvl w:val="1"/>
          <w:numId w:val="1"/>
        </w:numPr>
        <w:tabs>
          <w:tab w:val="clear" w:pos="860"/>
          <w:tab w:val="num" w:pos="576"/>
        </w:tabs>
        <w:snapToGrid w:val="0"/>
        <w:spacing w:before="120" w:line="360" w:lineRule="auto"/>
        <w:ind w:left="576"/>
        <w:jc w:val="left"/>
        <w:outlineLvl w:val="1"/>
        <w:rPr>
          <w:b/>
          <w:spacing w:val="10"/>
          <w:sz w:val="28"/>
        </w:rPr>
      </w:pPr>
      <w:bookmarkStart w:id="121" w:name="_Toc180891923"/>
      <w:bookmarkStart w:id="122" w:name="_Toc279281265"/>
      <w:bookmarkStart w:id="123" w:name="_Toc332277826"/>
      <w:bookmarkStart w:id="124" w:name="_Toc364755298"/>
      <w:bookmarkStart w:id="125" w:name="_Toc368572843"/>
      <w:bookmarkStart w:id="126" w:name="_Toc517106291"/>
      <w:r w:rsidRPr="009477BE">
        <w:rPr>
          <w:rFonts w:hint="eastAsia"/>
          <w:b/>
          <w:spacing w:val="10"/>
          <w:sz w:val="28"/>
        </w:rPr>
        <w:t>小波动过渡过程计算结果及分析</w:t>
      </w:r>
      <w:bookmarkEnd w:id="121"/>
      <w:bookmarkEnd w:id="122"/>
      <w:bookmarkEnd w:id="123"/>
      <w:bookmarkEnd w:id="124"/>
      <w:bookmarkEnd w:id="125"/>
      <w:bookmarkEnd w:id="126"/>
    </w:p>
    <w:p w14:paraId="4C2C2409" w14:textId="76C207E0" w:rsidR="00CA13C4" w:rsidRPr="00CA13C4" w:rsidRDefault="00CA13C4" w:rsidP="00CA13C4">
      <w:pPr>
        <w:ind w:firstLine="420"/>
      </w:pPr>
      <w:r w:rsidRPr="00CA13C4">
        <w:rPr>
          <w:rFonts w:hint="eastAsia"/>
          <w:sz w:val="24"/>
          <w:szCs w:val="22"/>
        </w:rPr>
        <w:t>调速器参数首先按照斯坦因建议公式取值，即</w:t>
      </w:r>
      <w:r w:rsidRPr="00CA13C4">
        <w:rPr>
          <w:position w:val="-12"/>
          <w:sz w:val="24"/>
          <w:szCs w:val="22"/>
        </w:rPr>
        <w:object w:dxaOrig="940" w:dyaOrig="360" w14:anchorId="15D6FB8A">
          <v:shape id="_x0000_i1122" type="#_x0000_t75" style="width:46.65pt;height:18.45pt" o:ole="">
            <v:imagedata r:id="rId215" o:title=""/>
          </v:shape>
          <o:OLEObject Type="Embed" ProgID="Equation.DSMT4" ShapeID="_x0000_i1122" DrawAspect="Content" ObjectID="_1662289080" r:id="rId216"/>
        </w:object>
      </w:r>
      <w:r w:rsidRPr="00CA13C4">
        <w:rPr>
          <w:rFonts w:hint="eastAsia"/>
          <w:sz w:val="24"/>
          <w:szCs w:val="22"/>
        </w:rPr>
        <w:t>，</w:t>
      </w:r>
      <w:r w:rsidRPr="00CA13C4">
        <w:rPr>
          <w:position w:val="-14"/>
          <w:sz w:val="24"/>
          <w:szCs w:val="22"/>
        </w:rPr>
        <w:object w:dxaOrig="1680" w:dyaOrig="380" w14:anchorId="737C9D91">
          <v:shape id="_x0000_i1123" type="#_x0000_t75" style="width:84.1pt;height:19pt" o:ole="">
            <v:imagedata r:id="rId217" o:title=""/>
          </v:shape>
          <o:OLEObject Type="Embed" ProgID="Equation.DSMT4" ShapeID="_x0000_i1123" DrawAspect="Content" ObjectID="_1662289081" r:id="rId218"/>
        </w:object>
      </w:r>
      <w:r w:rsidRPr="00CA13C4">
        <w:rPr>
          <w:rFonts w:hint="eastAsia"/>
          <w:sz w:val="24"/>
          <w:szCs w:val="22"/>
        </w:rPr>
        <w:t>，</w:t>
      </w:r>
      <w:r w:rsidRPr="00CA13C4">
        <w:rPr>
          <w:position w:val="-12"/>
          <w:sz w:val="24"/>
          <w:szCs w:val="22"/>
        </w:rPr>
        <w:object w:dxaOrig="760" w:dyaOrig="360" w14:anchorId="0EB5CBF9">
          <v:shape id="_x0000_i1124" type="#_x0000_t75" style="width:38pt;height:18.45pt" o:ole="">
            <v:imagedata r:id="rId219" o:title=""/>
          </v:shape>
          <o:OLEObject Type="Embed" ProgID="Equation.DSMT4" ShapeID="_x0000_i1124" DrawAspect="Content" ObjectID="_1662289082" r:id="rId220"/>
        </w:object>
      </w:r>
      <w:r w:rsidRPr="00CA13C4">
        <w:rPr>
          <w:rFonts w:hint="eastAsia"/>
          <w:sz w:val="24"/>
          <w:szCs w:val="22"/>
        </w:rPr>
        <w:t>，其中</w:t>
      </w:r>
      <w:r w:rsidRPr="00CA13C4">
        <w:rPr>
          <w:position w:val="-12"/>
          <w:sz w:val="24"/>
          <w:szCs w:val="22"/>
        </w:rPr>
        <w:object w:dxaOrig="279" w:dyaOrig="360" w14:anchorId="6F5ED284">
          <v:shape id="_x0000_i1125" type="#_x0000_t75" style="width:13.8pt;height:18.45pt" o:ole="">
            <v:imagedata r:id="rId221" o:title=""/>
          </v:shape>
          <o:OLEObject Type="Embed" ProgID="Equation.DSMT4" ShapeID="_x0000_i1125" DrawAspect="Content" ObjectID="_1662289083" r:id="rId222"/>
        </w:object>
      </w:r>
      <w:r w:rsidRPr="00CA13C4">
        <w:rPr>
          <w:rFonts w:hint="eastAsia"/>
          <w:sz w:val="24"/>
          <w:szCs w:val="22"/>
        </w:rPr>
        <w:t>为水流加速时间常数，</w:t>
      </w:r>
      <w:r w:rsidRPr="00CA13C4">
        <w:rPr>
          <w:position w:val="-12"/>
          <w:sz w:val="24"/>
          <w:szCs w:val="22"/>
        </w:rPr>
        <w:object w:dxaOrig="260" w:dyaOrig="360" w14:anchorId="23BF0199">
          <v:shape id="_x0000_i1126" type="#_x0000_t75" style="width:12.65pt;height:18.45pt" o:ole="">
            <v:imagedata r:id="rId223" o:title=""/>
          </v:shape>
          <o:OLEObject Type="Embed" ProgID="Equation.DSMT4" ShapeID="_x0000_i1126" DrawAspect="Content" ObjectID="_1662289084" r:id="rId224"/>
        </w:object>
      </w:r>
      <w:r w:rsidRPr="00CA13C4">
        <w:rPr>
          <w:rFonts w:hint="eastAsia"/>
          <w:sz w:val="24"/>
          <w:szCs w:val="22"/>
        </w:rPr>
        <w:t>为机组加速时间常数。在此基础上，以工况额定水头为代表，对调速器参数进行整定。最终选定调速器参数为：</w:t>
      </w:r>
      <m:oMath>
        <m:sSub>
          <m:sSubPr>
            <m:ctrlPr>
              <w:rPr>
                <w:rFonts w:ascii="Cambria Math" w:hAnsi="Cambria Math"/>
                <w:sz w:val="24"/>
                <w:szCs w:val="22"/>
              </w:rPr>
            </m:ctrlPr>
          </m:sSubPr>
          <m:e>
            <m:r>
              <w:rPr>
                <w:rFonts w:ascii="Cambria Math" w:hAnsi="Cambria Math"/>
                <w:sz w:val="24"/>
                <w:szCs w:val="22"/>
              </w:rPr>
              <m:t>T</m:t>
            </m:r>
          </m:e>
          <m:sub>
            <m:r>
              <w:rPr>
                <w:rFonts w:ascii="Cambria Math" w:hAnsi="Cambria Math"/>
                <w:sz w:val="24"/>
                <w:szCs w:val="22"/>
              </w:rPr>
              <m:t>n</m:t>
            </m:r>
          </m:sub>
        </m:sSub>
        <m:r>
          <w:rPr>
            <w:rFonts w:ascii="Cambria Math" w:hAnsi="Cambria Math"/>
            <w:sz w:val="24"/>
            <w:szCs w:val="22"/>
          </w:rPr>
          <m:t>=0.5s</m:t>
        </m:r>
      </m:oMath>
      <w:r w:rsidRPr="00CA13C4">
        <w:rPr>
          <w:rFonts w:hint="eastAsia"/>
          <w:sz w:val="24"/>
          <w:szCs w:val="22"/>
        </w:rPr>
        <w:t>，</w:t>
      </w:r>
      <m:oMath>
        <m:sSub>
          <m:sSubPr>
            <m:ctrlPr>
              <w:rPr>
                <w:rFonts w:ascii="Cambria Math" w:hAnsi="Cambria Math"/>
                <w:sz w:val="24"/>
                <w:szCs w:val="22"/>
              </w:rPr>
            </m:ctrlPr>
          </m:sSubPr>
          <m:e>
            <m:r>
              <w:rPr>
                <w:rFonts w:ascii="Cambria Math" w:hAnsi="Cambria Math"/>
                <w:sz w:val="24"/>
                <w:szCs w:val="22"/>
              </w:rPr>
              <m:t>b</m:t>
            </m:r>
          </m:e>
          <m:sub>
            <m:r>
              <w:rPr>
                <w:rFonts w:ascii="Cambria Math" w:hAnsi="Cambria Math"/>
                <w:sz w:val="24"/>
                <w:szCs w:val="22"/>
              </w:rPr>
              <m:t>t</m:t>
            </m:r>
          </m:sub>
        </m:sSub>
        <m:r>
          <w:rPr>
            <w:rFonts w:ascii="Cambria Math" w:hAnsi="Cambria Math"/>
            <w:sz w:val="24"/>
            <w:szCs w:val="22"/>
          </w:rPr>
          <m:t>=0.4</m:t>
        </m:r>
      </m:oMath>
      <w:r w:rsidRPr="00CA13C4">
        <w:rPr>
          <w:rFonts w:hint="eastAsia"/>
          <w:sz w:val="24"/>
          <w:szCs w:val="22"/>
        </w:rPr>
        <w:t>，</w:t>
      </w:r>
      <m:oMath>
        <m:sSub>
          <m:sSubPr>
            <m:ctrlPr>
              <w:rPr>
                <w:rFonts w:ascii="Cambria Math" w:hAnsi="Cambria Math"/>
                <w:sz w:val="24"/>
                <w:szCs w:val="22"/>
              </w:rPr>
            </m:ctrlPr>
          </m:sSubPr>
          <m:e>
            <m:r>
              <w:rPr>
                <w:rFonts w:ascii="Cambria Math" w:hAnsi="Cambria Math"/>
                <w:sz w:val="24"/>
                <w:szCs w:val="22"/>
              </w:rPr>
              <m:t>T</m:t>
            </m:r>
          </m:e>
          <m:sub>
            <m:r>
              <w:rPr>
                <w:rFonts w:ascii="Cambria Math" w:hAnsi="Cambria Math"/>
                <w:sz w:val="24"/>
                <w:szCs w:val="22"/>
              </w:rPr>
              <m:t>d</m:t>
            </m:r>
          </m:sub>
        </m:sSub>
        <m:r>
          <w:rPr>
            <w:rFonts w:ascii="Cambria Math" w:hAnsi="Cambria Math"/>
            <w:sz w:val="24"/>
            <w:szCs w:val="22"/>
          </w:rPr>
          <m:t>=5s</m:t>
        </m:r>
      </m:oMath>
      <w:r w:rsidRPr="00CA13C4">
        <w:rPr>
          <w:rFonts w:hint="eastAsia"/>
          <w:sz w:val="24"/>
          <w:szCs w:val="22"/>
        </w:rPr>
        <w:t>，</w:t>
      </w:r>
      <w:r w:rsidRPr="00CA13C4">
        <w:rPr>
          <w:position w:val="-14"/>
          <w:sz w:val="24"/>
          <w:szCs w:val="22"/>
        </w:rPr>
        <w:object w:dxaOrig="1060" w:dyaOrig="380" w14:anchorId="1664ACF5">
          <v:shape id="_x0000_i1127" type="#_x0000_t75" style="width:53pt;height:19pt" o:ole="">
            <v:imagedata r:id="rId225" o:title=""/>
          </v:shape>
          <o:OLEObject Type="Embed" ProgID="Equation.DSMT4" ShapeID="_x0000_i1127" DrawAspect="Content" ObjectID="_1662289085" r:id="rId226"/>
        </w:object>
      </w:r>
      <w:r w:rsidRPr="00CA13C4">
        <w:rPr>
          <w:rFonts w:hint="eastAsia"/>
          <w:sz w:val="24"/>
          <w:szCs w:val="22"/>
        </w:rPr>
        <w:t>s</w:t>
      </w:r>
      <w:r w:rsidRPr="00CA13C4">
        <w:rPr>
          <w:rFonts w:hint="eastAsia"/>
          <w:sz w:val="24"/>
          <w:szCs w:val="22"/>
        </w:rPr>
        <w:t>，</w:t>
      </w:r>
      <w:r w:rsidRPr="00CA13C4">
        <w:rPr>
          <w:position w:val="-14"/>
          <w:sz w:val="24"/>
          <w:szCs w:val="22"/>
        </w:rPr>
        <w:object w:dxaOrig="820" w:dyaOrig="380" w14:anchorId="2F4BE43C">
          <v:shape id="_x0000_i1128" type="#_x0000_t75" style="width:40.9pt;height:19pt" o:ole="">
            <v:imagedata r:id="rId227" o:title=""/>
          </v:shape>
          <o:OLEObject Type="Embed" ProgID="Equation.DSMT4" ShapeID="_x0000_i1128" DrawAspect="Content" ObjectID="_1662289086" r:id="rId228"/>
        </w:object>
      </w:r>
      <w:r w:rsidRPr="00CA13C4">
        <w:rPr>
          <w:rFonts w:hint="eastAsia"/>
          <w:sz w:val="24"/>
          <w:szCs w:val="22"/>
        </w:rPr>
        <w:t>，电网负荷自调节系数</w:t>
      </w:r>
      <w:r w:rsidRPr="00CA13C4">
        <w:rPr>
          <w:position w:val="-12"/>
          <w:sz w:val="24"/>
          <w:szCs w:val="22"/>
        </w:rPr>
        <w:object w:dxaOrig="240" w:dyaOrig="360" w14:anchorId="0D7F923D">
          <v:shape id="_x0000_i1129" type="#_x0000_t75" style="width:12.1pt;height:18.45pt" o:ole="">
            <v:imagedata r:id="rId229" o:title=""/>
          </v:shape>
          <o:OLEObject Type="Embed" ProgID="Equation.DSMT4" ShapeID="_x0000_i1129" DrawAspect="Content" ObjectID="_1662289087" r:id="rId230"/>
        </w:object>
      </w:r>
      <w:r w:rsidRPr="00CA13C4">
        <w:rPr>
          <w:rFonts w:hint="eastAsia"/>
          <w:sz w:val="24"/>
          <w:szCs w:val="22"/>
        </w:rPr>
        <w:t>取</w:t>
      </w:r>
      <w:r w:rsidRPr="00CA13C4">
        <w:rPr>
          <w:rFonts w:hint="eastAsia"/>
          <w:sz w:val="24"/>
          <w:szCs w:val="22"/>
        </w:rPr>
        <w:t>0.0</w:t>
      </w:r>
      <w:r w:rsidRPr="00CA13C4">
        <w:rPr>
          <w:rFonts w:hint="eastAsia"/>
          <w:sz w:val="24"/>
          <w:szCs w:val="22"/>
        </w:rPr>
        <w:t>。</w:t>
      </w:r>
    </w:p>
    <w:p w14:paraId="69214AA6" w14:textId="77777777" w:rsidR="009477BE" w:rsidRPr="009477BE" w:rsidRDefault="009477BE" w:rsidP="009477BE">
      <w:pPr>
        <w:numPr>
          <w:ilvl w:val="2"/>
          <w:numId w:val="1"/>
        </w:numPr>
        <w:snapToGrid w:val="0"/>
        <w:spacing w:before="120" w:line="360" w:lineRule="auto"/>
        <w:jc w:val="left"/>
        <w:outlineLvl w:val="2"/>
        <w:rPr>
          <w:rFonts w:eastAsia="楷体_GB2312"/>
          <w:b/>
          <w:bCs/>
          <w:spacing w:val="10"/>
          <w:sz w:val="24"/>
          <w:szCs w:val="28"/>
        </w:rPr>
      </w:pPr>
      <w:bookmarkStart w:id="127" w:name="_Toc368572844"/>
      <w:bookmarkStart w:id="128" w:name="_Toc517106292"/>
      <w:r w:rsidRPr="009477BE">
        <w:rPr>
          <w:rFonts w:ascii="宋体" w:hAnsi="宋体" w:hint="eastAsia"/>
          <w:b/>
          <w:bCs/>
          <w:spacing w:val="10"/>
          <w:sz w:val="24"/>
          <w:szCs w:val="28"/>
        </w:rPr>
        <w:lastRenderedPageBreak/>
        <w:t>恒定流计算结果</w:t>
      </w:r>
      <w:bookmarkEnd w:id="127"/>
      <w:bookmarkEnd w:id="128"/>
    </w:p>
    <w:p w14:paraId="3D39A49C" w14:textId="01C0028E" w:rsidR="009477BE" w:rsidRPr="009477BE" w:rsidRDefault="009477BE" w:rsidP="009477BE">
      <w:pPr>
        <w:jc w:val="center"/>
        <w:rPr>
          <w:b/>
        </w:rPr>
      </w:pPr>
      <w:r w:rsidRPr="009477BE">
        <w:rPr>
          <w:rFonts w:hint="eastAsia"/>
          <w:b/>
        </w:rPr>
        <w:t>表</w:t>
      </w:r>
      <w:r w:rsidR="00A118DE">
        <w:rPr>
          <w:rFonts w:hint="eastAsia"/>
          <w:b/>
        </w:rPr>
        <w:t>6-2</w:t>
      </w:r>
      <w:r w:rsidRPr="009477BE">
        <w:rPr>
          <w:rFonts w:hint="eastAsia"/>
          <w:b/>
        </w:rPr>
        <w:t xml:space="preserve">   </w:t>
      </w:r>
      <w:r w:rsidRPr="009477BE">
        <w:rPr>
          <w:rFonts w:hint="eastAsia"/>
          <w:b/>
        </w:rPr>
        <w:t>小波动工况参数表</w:t>
      </w:r>
    </w:p>
    <w:tbl>
      <w:tblPr>
        <w:tblStyle w:val="afff"/>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990"/>
        <w:gridCol w:w="960"/>
        <w:gridCol w:w="960"/>
        <w:gridCol w:w="960"/>
        <w:gridCol w:w="1236"/>
        <w:gridCol w:w="1356"/>
        <w:gridCol w:w="1236"/>
        <w:gridCol w:w="1356"/>
      </w:tblGrid>
      <w:tr w:rsidR="00BD6F17" w:rsidRPr="008E5F32" w14:paraId="188B767B" w14:textId="77777777" w:rsidTr="008E5F32">
        <w:trPr>
          <w:trHeight w:val="170"/>
          <w:jc w:val="center"/>
        </w:trPr>
        <w:tc>
          <w:tcPr>
            <w:tcW w:w="990" w:type="dxa"/>
            <w:noWrap/>
            <w:vAlign w:val="center"/>
            <w:hideMark/>
          </w:tcPr>
          <w:p w14:paraId="124BCB51" w14:textId="0BEE91CB" w:rsidR="00BD6F17" w:rsidRPr="008E5F32" w:rsidRDefault="00BD6F17" w:rsidP="008E5F32">
            <w:pPr>
              <w:autoSpaceDE w:val="0"/>
              <w:autoSpaceDN w:val="0"/>
              <w:adjustRightInd w:val="0"/>
              <w:spacing w:line="360" w:lineRule="auto"/>
              <w:jc w:val="center"/>
              <w:rPr>
                <w:rFonts w:eastAsia="楷体_GB2312"/>
                <w:sz w:val="18"/>
                <w:szCs w:val="18"/>
              </w:rPr>
            </w:pPr>
            <w:bookmarkStart w:id="129" w:name="_Toc517106293"/>
            <w:r w:rsidRPr="008E5F32">
              <w:rPr>
                <w:sz w:val="18"/>
                <w:szCs w:val="18"/>
              </w:rPr>
              <w:t>工况</w:t>
            </w:r>
          </w:p>
        </w:tc>
        <w:tc>
          <w:tcPr>
            <w:tcW w:w="960" w:type="dxa"/>
            <w:noWrap/>
            <w:vAlign w:val="center"/>
            <w:hideMark/>
          </w:tcPr>
          <w:p w14:paraId="00C397EE" w14:textId="5A5BD18A" w:rsidR="00BD6F17" w:rsidRPr="008E5F32" w:rsidRDefault="00BD6F17" w:rsidP="008E5F32">
            <w:pPr>
              <w:autoSpaceDE w:val="0"/>
              <w:autoSpaceDN w:val="0"/>
              <w:adjustRightInd w:val="0"/>
              <w:spacing w:line="360" w:lineRule="auto"/>
              <w:jc w:val="center"/>
              <w:rPr>
                <w:rFonts w:eastAsia="楷体_GB2312"/>
                <w:sz w:val="18"/>
                <w:szCs w:val="18"/>
              </w:rPr>
            </w:pPr>
            <w:r w:rsidRPr="008E5F32">
              <w:rPr>
                <w:sz w:val="18"/>
                <w:szCs w:val="18"/>
              </w:rPr>
              <w:t>上游水位（</w:t>
            </w:r>
            <w:r w:rsidRPr="008E5F32">
              <w:rPr>
                <w:rFonts w:eastAsia="Tahoma"/>
                <w:sz w:val="18"/>
                <w:szCs w:val="18"/>
              </w:rPr>
              <w:t>m</w:t>
            </w:r>
            <w:r w:rsidRPr="008E5F32">
              <w:rPr>
                <w:sz w:val="18"/>
                <w:szCs w:val="18"/>
              </w:rPr>
              <w:t>）</w:t>
            </w:r>
          </w:p>
        </w:tc>
        <w:tc>
          <w:tcPr>
            <w:tcW w:w="960" w:type="dxa"/>
            <w:noWrap/>
            <w:vAlign w:val="center"/>
            <w:hideMark/>
          </w:tcPr>
          <w:p w14:paraId="6AA82D19" w14:textId="0F828F33" w:rsidR="00BD6F17" w:rsidRPr="008E5F32" w:rsidRDefault="00BD6F17" w:rsidP="008E5F32">
            <w:pPr>
              <w:autoSpaceDE w:val="0"/>
              <w:autoSpaceDN w:val="0"/>
              <w:adjustRightInd w:val="0"/>
              <w:spacing w:line="360" w:lineRule="auto"/>
              <w:jc w:val="center"/>
              <w:rPr>
                <w:rFonts w:eastAsia="楷体_GB2312"/>
                <w:sz w:val="18"/>
                <w:szCs w:val="18"/>
              </w:rPr>
            </w:pPr>
            <w:r w:rsidRPr="008E5F32">
              <w:rPr>
                <w:sz w:val="18"/>
                <w:szCs w:val="18"/>
              </w:rPr>
              <w:t>下游水位（</w:t>
            </w:r>
            <w:r w:rsidRPr="008E5F32">
              <w:rPr>
                <w:rFonts w:eastAsia="Tahoma"/>
                <w:sz w:val="18"/>
                <w:szCs w:val="18"/>
              </w:rPr>
              <w:t>m</w:t>
            </w:r>
            <w:r w:rsidRPr="008E5F32">
              <w:rPr>
                <w:sz w:val="18"/>
                <w:szCs w:val="18"/>
              </w:rPr>
              <w:t>）</w:t>
            </w:r>
          </w:p>
        </w:tc>
        <w:tc>
          <w:tcPr>
            <w:tcW w:w="960" w:type="dxa"/>
            <w:noWrap/>
            <w:vAlign w:val="center"/>
            <w:hideMark/>
          </w:tcPr>
          <w:p w14:paraId="50D6F54B" w14:textId="1EBC58DE" w:rsidR="00BD6F17" w:rsidRPr="008E5F32" w:rsidRDefault="00BD6F17" w:rsidP="008E5F32">
            <w:pPr>
              <w:autoSpaceDE w:val="0"/>
              <w:autoSpaceDN w:val="0"/>
              <w:adjustRightInd w:val="0"/>
              <w:spacing w:line="360" w:lineRule="auto"/>
              <w:jc w:val="center"/>
              <w:rPr>
                <w:rFonts w:eastAsia="楷体_GB2312"/>
                <w:sz w:val="18"/>
                <w:szCs w:val="18"/>
              </w:rPr>
            </w:pPr>
            <w:r w:rsidRPr="008E5F32">
              <w:rPr>
                <w:sz w:val="18"/>
                <w:szCs w:val="18"/>
              </w:rPr>
              <w:t>机组</w:t>
            </w:r>
          </w:p>
        </w:tc>
        <w:tc>
          <w:tcPr>
            <w:tcW w:w="1236" w:type="dxa"/>
            <w:noWrap/>
            <w:vAlign w:val="center"/>
            <w:hideMark/>
          </w:tcPr>
          <w:p w14:paraId="3AA9FF1C" w14:textId="77777777" w:rsidR="00BD6F17" w:rsidRPr="008E5F32" w:rsidRDefault="00BD6F17" w:rsidP="008E5F32">
            <w:pPr>
              <w:pStyle w:val="a4"/>
              <w:spacing w:before="0" w:after="0"/>
              <w:rPr>
                <w:rFonts w:eastAsia="Tahoma"/>
                <w:sz w:val="18"/>
                <w:szCs w:val="18"/>
              </w:rPr>
            </w:pPr>
            <w:r w:rsidRPr="008E5F32">
              <w:rPr>
                <w:rFonts w:eastAsia="宋体"/>
                <w:sz w:val="18"/>
                <w:szCs w:val="18"/>
              </w:rPr>
              <w:t>开度</w:t>
            </w:r>
          </w:p>
          <w:p w14:paraId="618D220D" w14:textId="26ACB36F" w:rsidR="00BD6F17" w:rsidRPr="008E5F32" w:rsidRDefault="00BD6F17" w:rsidP="008E5F32">
            <w:pPr>
              <w:autoSpaceDE w:val="0"/>
              <w:autoSpaceDN w:val="0"/>
              <w:adjustRightInd w:val="0"/>
              <w:spacing w:line="360" w:lineRule="auto"/>
              <w:jc w:val="center"/>
              <w:rPr>
                <w:rFonts w:eastAsia="楷体_GB2312"/>
                <w:sz w:val="18"/>
                <w:szCs w:val="18"/>
              </w:rPr>
            </w:pPr>
            <w:r w:rsidRPr="008E5F32">
              <w:rPr>
                <w:sz w:val="18"/>
                <w:szCs w:val="18"/>
              </w:rPr>
              <w:t>（</w:t>
            </w:r>
            <w:r w:rsidRPr="008E5F32">
              <w:rPr>
                <w:sz w:val="18"/>
                <w:szCs w:val="18"/>
              </w:rPr>
              <w:t>%</w:t>
            </w:r>
            <w:r w:rsidRPr="008E5F32">
              <w:rPr>
                <w:sz w:val="18"/>
                <w:szCs w:val="18"/>
              </w:rPr>
              <w:t>）</w:t>
            </w:r>
          </w:p>
        </w:tc>
        <w:tc>
          <w:tcPr>
            <w:tcW w:w="1356" w:type="dxa"/>
            <w:noWrap/>
            <w:vAlign w:val="center"/>
            <w:hideMark/>
          </w:tcPr>
          <w:p w14:paraId="7E602476" w14:textId="4A6C7022" w:rsidR="00BD6F17" w:rsidRPr="008E5F32" w:rsidRDefault="00BD6F17" w:rsidP="008E5F32">
            <w:pPr>
              <w:autoSpaceDE w:val="0"/>
              <w:autoSpaceDN w:val="0"/>
              <w:adjustRightInd w:val="0"/>
              <w:spacing w:line="360" w:lineRule="auto"/>
              <w:jc w:val="center"/>
              <w:rPr>
                <w:rFonts w:eastAsia="楷体_GB2312"/>
                <w:sz w:val="18"/>
                <w:szCs w:val="18"/>
              </w:rPr>
            </w:pPr>
            <w:r w:rsidRPr="008E5F32">
              <w:rPr>
                <w:sz w:val="18"/>
                <w:szCs w:val="18"/>
              </w:rPr>
              <w:t>净水头</w:t>
            </w:r>
            <w:r w:rsidRPr="008E5F32">
              <w:rPr>
                <w:sz w:val="18"/>
                <w:szCs w:val="18"/>
              </w:rPr>
              <w:t>(m)</w:t>
            </w:r>
          </w:p>
        </w:tc>
        <w:tc>
          <w:tcPr>
            <w:tcW w:w="1236" w:type="dxa"/>
            <w:noWrap/>
            <w:vAlign w:val="center"/>
            <w:hideMark/>
          </w:tcPr>
          <w:p w14:paraId="4963B79B" w14:textId="3D1694C7" w:rsidR="00BD6F17" w:rsidRPr="008E5F32" w:rsidRDefault="00BD6F17" w:rsidP="008E5F32">
            <w:pPr>
              <w:autoSpaceDE w:val="0"/>
              <w:autoSpaceDN w:val="0"/>
              <w:adjustRightInd w:val="0"/>
              <w:spacing w:line="360" w:lineRule="auto"/>
              <w:jc w:val="center"/>
              <w:rPr>
                <w:rFonts w:eastAsia="楷体_GB2312"/>
                <w:sz w:val="18"/>
                <w:szCs w:val="18"/>
              </w:rPr>
            </w:pPr>
            <w:r w:rsidRPr="008E5F32">
              <w:rPr>
                <w:sz w:val="18"/>
                <w:szCs w:val="18"/>
              </w:rPr>
              <w:t>流量</w:t>
            </w:r>
            <w:r w:rsidRPr="008E5F32">
              <w:rPr>
                <w:sz w:val="18"/>
                <w:szCs w:val="18"/>
              </w:rPr>
              <w:t>(m3/s)</w:t>
            </w:r>
          </w:p>
        </w:tc>
        <w:tc>
          <w:tcPr>
            <w:tcW w:w="1356" w:type="dxa"/>
            <w:noWrap/>
            <w:vAlign w:val="center"/>
            <w:hideMark/>
          </w:tcPr>
          <w:p w14:paraId="11878F27" w14:textId="26567AA0" w:rsidR="00BD6F17" w:rsidRPr="008E5F32" w:rsidRDefault="00BD6F17" w:rsidP="008E5F32">
            <w:pPr>
              <w:autoSpaceDE w:val="0"/>
              <w:autoSpaceDN w:val="0"/>
              <w:adjustRightInd w:val="0"/>
              <w:spacing w:line="360" w:lineRule="auto"/>
              <w:jc w:val="center"/>
              <w:rPr>
                <w:rFonts w:eastAsia="楷体_GB2312"/>
                <w:sz w:val="18"/>
                <w:szCs w:val="18"/>
              </w:rPr>
            </w:pPr>
            <w:r w:rsidRPr="008E5F32">
              <w:rPr>
                <w:sz w:val="18"/>
                <w:szCs w:val="18"/>
              </w:rPr>
              <w:t>出力</w:t>
            </w:r>
            <w:r w:rsidRPr="008E5F32">
              <w:rPr>
                <w:sz w:val="18"/>
                <w:szCs w:val="18"/>
              </w:rPr>
              <w:t>(MW)</w:t>
            </w:r>
          </w:p>
        </w:tc>
      </w:tr>
      <w:tr w:rsidR="00431A81" w:rsidRPr="008E5F32" w14:paraId="573241AC" w14:textId="77777777" w:rsidTr="008E5F32">
        <w:trPr>
          <w:trHeight w:val="170"/>
          <w:jc w:val="center"/>
        </w:trPr>
        <w:tc>
          <w:tcPr>
            <w:tcW w:w="990" w:type="dxa"/>
            <w:vMerge w:val="restart"/>
            <w:noWrap/>
            <w:vAlign w:val="center"/>
            <w:hideMark/>
          </w:tcPr>
          <w:p w14:paraId="394CFFB6" w14:textId="77777777" w:rsidR="00431A81" w:rsidRPr="008E5F32" w:rsidRDefault="00431A81" w:rsidP="008E5F32">
            <w:pPr>
              <w:autoSpaceDE w:val="0"/>
              <w:autoSpaceDN w:val="0"/>
              <w:adjustRightInd w:val="0"/>
              <w:spacing w:line="360" w:lineRule="auto"/>
              <w:jc w:val="center"/>
              <w:rPr>
                <w:rFonts w:eastAsia="楷体_GB2312"/>
                <w:sz w:val="18"/>
                <w:szCs w:val="18"/>
              </w:rPr>
            </w:pPr>
            <w:r w:rsidRPr="008E5F32">
              <w:rPr>
                <w:rFonts w:eastAsia="楷体_GB2312"/>
                <w:sz w:val="18"/>
                <w:szCs w:val="18"/>
              </w:rPr>
              <w:t>X1</w:t>
            </w:r>
          </w:p>
        </w:tc>
        <w:tc>
          <w:tcPr>
            <w:tcW w:w="960" w:type="dxa"/>
            <w:vMerge w:val="restart"/>
            <w:noWrap/>
            <w:vAlign w:val="center"/>
            <w:hideMark/>
          </w:tcPr>
          <w:p w14:paraId="59FAB757" w14:textId="7967CAA8" w:rsidR="00431A81" w:rsidRPr="008E5F32" w:rsidRDefault="00431A81" w:rsidP="008E5F32">
            <w:pPr>
              <w:autoSpaceDE w:val="0"/>
              <w:autoSpaceDN w:val="0"/>
              <w:adjustRightInd w:val="0"/>
              <w:spacing w:line="360" w:lineRule="auto"/>
              <w:jc w:val="center"/>
              <w:rPr>
                <w:rFonts w:eastAsia="楷体_GB2312"/>
                <w:sz w:val="18"/>
                <w:szCs w:val="18"/>
              </w:rPr>
            </w:pPr>
            <w:r w:rsidRPr="008E5F32">
              <w:rPr>
                <w:color w:val="000000"/>
                <w:sz w:val="18"/>
                <w:szCs w:val="18"/>
              </w:rPr>
              <w:t>608.00</w:t>
            </w:r>
          </w:p>
        </w:tc>
        <w:tc>
          <w:tcPr>
            <w:tcW w:w="960" w:type="dxa"/>
            <w:vMerge w:val="restart"/>
            <w:noWrap/>
            <w:vAlign w:val="center"/>
            <w:hideMark/>
          </w:tcPr>
          <w:p w14:paraId="025876BA" w14:textId="1DD690BC" w:rsidR="00431A81" w:rsidRPr="008E5F32" w:rsidRDefault="00431A81" w:rsidP="008E5F32">
            <w:pPr>
              <w:autoSpaceDE w:val="0"/>
              <w:autoSpaceDN w:val="0"/>
              <w:adjustRightInd w:val="0"/>
              <w:spacing w:line="360" w:lineRule="auto"/>
              <w:jc w:val="center"/>
              <w:rPr>
                <w:rFonts w:eastAsia="楷体_GB2312"/>
                <w:sz w:val="18"/>
                <w:szCs w:val="18"/>
              </w:rPr>
            </w:pPr>
            <w:r w:rsidRPr="008E5F32">
              <w:rPr>
                <w:rFonts w:hint="eastAsia"/>
                <w:color w:val="000000"/>
                <w:sz w:val="18"/>
                <w:szCs w:val="18"/>
              </w:rPr>
              <w:t>108.00</w:t>
            </w:r>
          </w:p>
        </w:tc>
        <w:tc>
          <w:tcPr>
            <w:tcW w:w="960" w:type="dxa"/>
            <w:noWrap/>
            <w:vAlign w:val="center"/>
            <w:hideMark/>
          </w:tcPr>
          <w:p w14:paraId="16CF6330" w14:textId="77777777" w:rsidR="00431A81" w:rsidRPr="008E5F32" w:rsidRDefault="00431A81" w:rsidP="008E5F32">
            <w:pPr>
              <w:autoSpaceDE w:val="0"/>
              <w:autoSpaceDN w:val="0"/>
              <w:adjustRightInd w:val="0"/>
              <w:jc w:val="center"/>
              <w:rPr>
                <w:rFonts w:eastAsia="楷体_GB2312"/>
                <w:sz w:val="18"/>
                <w:szCs w:val="18"/>
              </w:rPr>
            </w:pPr>
            <w:r w:rsidRPr="008E5F32">
              <w:rPr>
                <w:rFonts w:eastAsia="楷体_GB2312"/>
                <w:sz w:val="18"/>
                <w:szCs w:val="18"/>
              </w:rPr>
              <w:t>4#</w:t>
            </w:r>
          </w:p>
        </w:tc>
        <w:tc>
          <w:tcPr>
            <w:tcW w:w="1236" w:type="dxa"/>
            <w:noWrap/>
            <w:vAlign w:val="center"/>
            <w:hideMark/>
          </w:tcPr>
          <w:p w14:paraId="2D1CE2F6" w14:textId="220FE42C" w:rsidR="00431A81" w:rsidRPr="008E5F32" w:rsidRDefault="00431A81" w:rsidP="008E5F32">
            <w:pPr>
              <w:autoSpaceDE w:val="0"/>
              <w:autoSpaceDN w:val="0"/>
              <w:adjustRightInd w:val="0"/>
              <w:jc w:val="center"/>
              <w:rPr>
                <w:rFonts w:eastAsia="楷体_GB2312"/>
                <w:sz w:val="18"/>
                <w:szCs w:val="18"/>
              </w:rPr>
            </w:pPr>
            <w:r w:rsidRPr="008E5F32">
              <w:rPr>
                <w:sz w:val="18"/>
                <w:szCs w:val="18"/>
              </w:rPr>
              <w:t>77.00</w:t>
            </w:r>
          </w:p>
        </w:tc>
        <w:tc>
          <w:tcPr>
            <w:tcW w:w="1356" w:type="dxa"/>
            <w:noWrap/>
            <w:vAlign w:val="center"/>
            <w:hideMark/>
          </w:tcPr>
          <w:p w14:paraId="483BBC87" w14:textId="66248B9D" w:rsidR="00431A81" w:rsidRPr="008E5F32" w:rsidRDefault="00431A81" w:rsidP="008E5F32">
            <w:pPr>
              <w:autoSpaceDE w:val="0"/>
              <w:autoSpaceDN w:val="0"/>
              <w:adjustRightInd w:val="0"/>
              <w:jc w:val="center"/>
              <w:rPr>
                <w:rFonts w:eastAsia="楷体_GB2312"/>
                <w:sz w:val="18"/>
                <w:szCs w:val="18"/>
              </w:rPr>
            </w:pPr>
            <w:r w:rsidRPr="008E5F32">
              <w:rPr>
                <w:sz w:val="18"/>
                <w:szCs w:val="18"/>
              </w:rPr>
              <w:t>489.65</w:t>
            </w:r>
          </w:p>
        </w:tc>
        <w:tc>
          <w:tcPr>
            <w:tcW w:w="1236" w:type="dxa"/>
            <w:noWrap/>
            <w:vAlign w:val="center"/>
            <w:hideMark/>
          </w:tcPr>
          <w:p w14:paraId="36BC539F" w14:textId="409EFE6B" w:rsidR="00431A81" w:rsidRPr="008E5F32" w:rsidRDefault="00431A81" w:rsidP="008E5F32">
            <w:pPr>
              <w:autoSpaceDE w:val="0"/>
              <w:autoSpaceDN w:val="0"/>
              <w:adjustRightInd w:val="0"/>
              <w:jc w:val="center"/>
              <w:rPr>
                <w:rFonts w:eastAsia="楷体_GB2312"/>
                <w:sz w:val="18"/>
                <w:szCs w:val="18"/>
              </w:rPr>
            </w:pPr>
            <w:r w:rsidRPr="008E5F32">
              <w:rPr>
                <w:sz w:val="18"/>
                <w:szCs w:val="18"/>
              </w:rPr>
              <w:t>70.06</w:t>
            </w:r>
          </w:p>
        </w:tc>
        <w:tc>
          <w:tcPr>
            <w:tcW w:w="1356" w:type="dxa"/>
            <w:noWrap/>
            <w:vAlign w:val="center"/>
            <w:hideMark/>
          </w:tcPr>
          <w:p w14:paraId="71E0C6A9" w14:textId="5C8B16F0" w:rsidR="00431A81" w:rsidRPr="008E5F32" w:rsidRDefault="00431A81" w:rsidP="008E5F32">
            <w:pPr>
              <w:autoSpaceDE w:val="0"/>
              <w:autoSpaceDN w:val="0"/>
              <w:adjustRightInd w:val="0"/>
              <w:jc w:val="center"/>
              <w:rPr>
                <w:rFonts w:eastAsia="楷体_GB2312"/>
                <w:sz w:val="18"/>
                <w:szCs w:val="18"/>
              </w:rPr>
            </w:pPr>
            <w:r w:rsidRPr="008E5F32">
              <w:rPr>
                <w:sz w:val="18"/>
                <w:szCs w:val="18"/>
              </w:rPr>
              <w:t>306.90</w:t>
            </w:r>
          </w:p>
        </w:tc>
      </w:tr>
      <w:tr w:rsidR="00431A81" w:rsidRPr="008E5F32" w14:paraId="51CA0C5C" w14:textId="77777777" w:rsidTr="008E5F32">
        <w:trPr>
          <w:trHeight w:val="170"/>
          <w:jc w:val="center"/>
        </w:trPr>
        <w:tc>
          <w:tcPr>
            <w:tcW w:w="990" w:type="dxa"/>
            <w:vMerge/>
            <w:vAlign w:val="center"/>
            <w:hideMark/>
          </w:tcPr>
          <w:p w14:paraId="3E0E3C20" w14:textId="77777777" w:rsidR="00431A81" w:rsidRPr="008E5F32" w:rsidRDefault="00431A81"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43256CE5" w14:textId="77777777" w:rsidR="00431A81" w:rsidRPr="008E5F32" w:rsidRDefault="00431A81"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0DCF5BCB" w14:textId="77777777" w:rsidR="00431A81" w:rsidRPr="008E5F32" w:rsidRDefault="00431A81" w:rsidP="008E5F32">
            <w:pPr>
              <w:autoSpaceDE w:val="0"/>
              <w:autoSpaceDN w:val="0"/>
              <w:adjustRightInd w:val="0"/>
              <w:spacing w:line="360" w:lineRule="auto"/>
              <w:jc w:val="center"/>
              <w:rPr>
                <w:rFonts w:eastAsia="楷体_GB2312"/>
                <w:sz w:val="18"/>
                <w:szCs w:val="18"/>
              </w:rPr>
            </w:pPr>
          </w:p>
        </w:tc>
        <w:tc>
          <w:tcPr>
            <w:tcW w:w="960" w:type="dxa"/>
            <w:noWrap/>
            <w:vAlign w:val="center"/>
            <w:hideMark/>
          </w:tcPr>
          <w:p w14:paraId="670142FA" w14:textId="77777777" w:rsidR="00431A81" w:rsidRPr="008E5F32" w:rsidRDefault="00431A81" w:rsidP="008E5F32">
            <w:pPr>
              <w:autoSpaceDE w:val="0"/>
              <w:autoSpaceDN w:val="0"/>
              <w:adjustRightInd w:val="0"/>
              <w:jc w:val="center"/>
              <w:rPr>
                <w:rFonts w:eastAsia="楷体_GB2312"/>
                <w:sz w:val="18"/>
                <w:szCs w:val="18"/>
              </w:rPr>
            </w:pPr>
            <w:r w:rsidRPr="008E5F32">
              <w:rPr>
                <w:rFonts w:eastAsia="楷体_GB2312"/>
                <w:sz w:val="18"/>
                <w:szCs w:val="18"/>
              </w:rPr>
              <w:t>5#</w:t>
            </w:r>
          </w:p>
        </w:tc>
        <w:tc>
          <w:tcPr>
            <w:tcW w:w="1236" w:type="dxa"/>
            <w:noWrap/>
            <w:vAlign w:val="center"/>
            <w:hideMark/>
          </w:tcPr>
          <w:p w14:paraId="36734E8E" w14:textId="7E8122DB" w:rsidR="00431A81" w:rsidRPr="008E5F32" w:rsidRDefault="00431A81" w:rsidP="008E5F32">
            <w:pPr>
              <w:autoSpaceDE w:val="0"/>
              <w:autoSpaceDN w:val="0"/>
              <w:adjustRightInd w:val="0"/>
              <w:jc w:val="center"/>
              <w:rPr>
                <w:rFonts w:eastAsia="楷体_GB2312"/>
                <w:sz w:val="18"/>
                <w:szCs w:val="18"/>
              </w:rPr>
            </w:pPr>
            <w:r w:rsidRPr="008E5F32">
              <w:rPr>
                <w:sz w:val="18"/>
                <w:szCs w:val="18"/>
              </w:rPr>
              <w:t>77.00</w:t>
            </w:r>
          </w:p>
        </w:tc>
        <w:tc>
          <w:tcPr>
            <w:tcW w:w="1356" w:type="dxa"/>
            <w:noWrap/>
            <w:vAlign w:val="center"/>
            <w:hideMark/>
          </w:tcPr>
          <w:p w14:paraId="00998058" w14:textId="4FB1853E" w:rsidR="00431A81" w:rsidRPr="008E5F32" w:rsidRDefault="00431A81" w:rsidP="008E5F32">
            <w:pPr>
              <w:autoSpaceDE w:val="0"/>
              <w:autoSpaceDN w:val="0"/>
              <w:adjustRightInd w:val="0"/>
              <w:jc w:val="center"/>
              <w:rPr>
                <w:rFonts w:eastAsia="楷体_GB2312"/>
                <w:sz w:val="18"/>
                <w:szCs w:val="18"/>
              </w:rPr>
            </w:pPr>
            <w:r w:rsidRPr="008E5F32">
              <w:rPr>
                <w:sz w:val="18"/>
                <w:szCs w:val="18"/>
              </w:rPr>
              <w:t>489.56</w:t>
            </w:r>
          </w:p>
        </w:tc>
        <w:tc>
          <w:tcPr>
            <w:tcW w:w="1236" w:type="dxa"/>
            <w:noWrap/>
            <w:vAlign w:val="center"/>
            <w:hideMark/>
          </w:tcPr>
          <w:p w14:paraId="1BDD72E2" w14:textId="1A9CC51A" w:rsidR="00431A81" w:rsidRPr="008E5F32" w:rsidRDefault="00431A81" w:rsidP="008E5F32">
            <w:pPr>
              <w:autoSpaceDE w:val="0"/>
              <w:autoSpaceDN w:val="0"/>
              <w:adjustRightInd w:val="0"/>
              <w:jc w:val="center"/>
              <w:rPr>
                <w:rFonts w:eastAsia="楷体_GB2312"/>
                <w:sz w:val="18"/>
                <w:szCs w:val="18"/>
              </w:rPr>
            </w:pPr>
            <w:r w:rsidRPr="008E5F32">
              <w:rPr>
                <w:sz w:val="18"/>
                <w:szCs w:val="18"/>
              </w:rPr>
              <w:t>70.05</w:t>
            </w:r>
          </w:p>
        </w:tc>
        <w:tc>
          <w:tcPr>
            <w:tcW w:w="1356" w:type="dxa"/>
            <w:noWrap/>
            <w:vAlign w:val="center"/>
            <w:hideMark/>
          </w:tcPr>
          <w:p w14:paraId="198D0373" w14:textId="07C74C73" w:rsidR="00431A81" w:rsidRPr="008E5F32" w:rsidRDefault="00431A81" w:rsidP="008E5F32">
            <w:pPr>
              <w:autoSpaceDE w:val="0"/>
              <w:autoSpaceDN w:val="0"/>
              <w:adjustRightInd w:val="0"/>
              <w:jc w:val="center"/>
              <w:rPr>
                <w:rFonts w:eastAsia="楷体_GB2312"/>
                <w:sz w:val="18"/>
                <w:szCs w:val="18"/>
              </w:rPr>
            </w:pPr>
            <w:r w:rsidRPr="008E5F32">
              <w:rPr>
                <w:sz w:val="18"/>
                <w:szCs w:val="18"/>
              </w:rPr>
              <w:t>306.80</w:t>
            </w:r>
          </w:p>
        </w:tc>
      </w:tr>
      <w:tr w:rsidR="00431A81" w:rsidRPr="008E5F32" w14:paraId="218390A2" w14:textId="77777777" w:rsidTr="008E5F32">
        <w:trPr>
          <w:trHeight w:val="170"/>
          <w:jc w:val="center"/>
        </w:trPr>
        <w:tc>
          <w:tcPr>
            <w:tcW w:w="990" w:type="dxa"/>
            <w:vMerge/>
            <w:vAlign w:val="center"/>
            <w:hideMark/>
          </w:tcPr>
          <w:p w14:paraId="4F4902BF" w14:textId="77777777" w:rsidR="00431A81" w:rsidRPr="008E5F32" w:rsidRDefault="00431A81"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3EFB28F6" w14:textId="77777777" w:rsidR="00431A81" w:rsidRPr="008E5F32" w:rsidRDefault="00431A81"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445F3B76" w14:textId="77777777" w:rsidR="00431A81" w:rsidRPr="008E5F32" w:rsidRDefault="00431A81" w:rsidP="008E5F32">
            <w:pPr>
              <w:autoSpaceDE w:val="0"/>
              <w:autoSpaceDN w:val="0"/>
              <w:adjustRightInd w:val="0"/>
              <w:spacing w:line="360" w:lineRule="auto"/>
              <w:jc w:val="center"/>
              <w:rPr>
                <w:rFonts w:eastAsia="楷体_GB2312"/>
                <w:sz w:val="18"/>
                <w:szCs w:val="18"/>
              </w:rPr>
            </w:pPr>
          </w:p>
        </w:tc>
        <w:tc>
          <w:tcPr>
            <w:tcW w:w="960" w:type="dxa"/>
            <w:noWrap/>
            <w:vAlign w:val="center"/>
            <w:hideMark/>
          </w:tcPr>
          <w:p w14:paraId="1478EC65" w14:textId="77777777" w:rsidR="00431A81" w:rsidRPr="008E5F32" w:rsidRDefault="00431A81" w:rsidP="008E5F32">
            <w:pPr>
              <w:autoSpaceDE w:val="0"/>
              <w:autoSpaceDN w:val="0"/>
              <w:adjustRightInd w:val="0"/>
              <w:jc w:val="center"/>
              <w:rPr>
                <w:rFonts w:eastAsia="楷体_GB2312"/>
                <w:sz w:val="18"/>
                <w:szCs w:val="18"/>
              </w:rPr>
            </w:pPr>
            <w:r w:rsidRPr="008E5F32">
              <w:rPr>
                <w:rFonts w:eastAsia="楷体_GB2312"/>
                <w:sz w:val="18"/>
                <w:szCs w:val="18"/>
              </w:rPr>
              <w:t>6#</w:t>
            </w:r>
          </w:p>
        </w:tc>
        <w:tc>
          <w:tcPr>
            <w:tcW w:w="1236" w:type="dxa"/>
            <w:noWrap/>
            <w:vAlign w:val="center"/>
            <w:hideMark/>
          </w:tcPr>
          <w:p w14:paraId="7E119FF3" w14:textId="57D93BDD" w:rsidR="00431A81" w:rsidRPr="008E5F32" w:rsidRDefault="00431A81" w:rsidP="008E5F32">
            <w:pPr>
              <w:autoSpaceDE w:val="0"/>
              <w:autoSpaceDN w:val="0"/>
              <w:adjustRightInd w:val="0"/>
              <w:jc w:val="center"/>
              <w:rPr>
                <w:rFonts w:eastAsia="楷体_GB2312"/>
                <w:sz w:val="18"/>
                <w:szCs w:val="18"/>
              </w:rPr>
            </w:pPr>
            <w:r w:rsidRPr="008E5F32">
              <w:rPr>
                <w:sz w:val="18"/>
                <w:szCs w:val="18"/>
              </w:rPr>
              <w:t>77.00</w:t>
            </w:r>
          </w:p>
        </w:tc>
        <w:tc>
          <w:tcPr>
            <w:tcW w:w="1356" w:type="dxa"/>
            <w:noWrap/>
            <w:vAlign w:val="center"/>
            <w:hideMark/>
          </w:tcPr>
          <w:p w14:paraId="05323580" w14:textId="2E3CD695" w:rsidR="00431A81" w:rsidRPr="008E5F32" w:rsidRDefault="00431A81" w:rsidP="008E5F32">
            <w:pPr>
              <w:autoSpaceDE w:val="0"/>
              <w:autoSpaceDN w:val="0"/>
              <w:adjustRightInd w:val="0"/>
              <w:jc w:val="center"/>
              <w:rPr>
                <w:rFonts w:eastAsia="楷体_GB2312"/>
                <w:sz w:val="18"/>
                <w:szCs w:val="18"/>
              </w:rPr>
            </w:pPr>
            <w:r w:rsidRPr="008E5F32">
              <w:rPr>
                <w:sz w:val="18"/>
                <w:szCs w:val="18"/>
              </w:rPr>
              <w:t>492.02</w:t>
            </w:r>
          </w:p>
        </w:tc>
        <w:tc>
          <w:tcPr>
            <w:tcW w:w="1236" w:type="dxa"/>
            <w:noWrap/>
            <w:vAlign w:val="center"/>
            <w:hideMark/>
          </w:tcPr>
          <w:p w14:paraId="723B2BAA" w14:textId="0D392B02" w:rsidR="00431A81" w:rsidRPr="008E5F32" w:rsidRDefault="00431A81" w:rsidP="008E5F32">
            <w:pPr>
              <w:autoSpaceDE w:val="0"/>
              <w:autoSpaceDN w:val="0"/>
              <w:adjustRightInd w:val="0"/>
              <w:jc w:val="center"/>
              <w:rPr>
                <w:rFonts w:eastAsia="楷体_GB2312"/>
                <w:sz w:val="18"/>
                <w:szCs w:val="18"/>
              </w:rPr>
            </w:pPr>
            <w:r w:rsidRPr="008E5F32">
              <w:rPr>
                <w:sz w:val="18"/>
                <w:szCs w:val="18"/>
              </w:rPr>
              <w:t>70.31</w:t>
            </w:r>
          </w:p>
        </w:tc>
        <w:tc>
          <w:tcPr>
            <w:tcW w:w="1356" w:type="dxa"/>
            <w:noWrap/>
            <w:vAlign w:val="center"/>
            <w:hideMark/>
          </w:tcPr>
          <w:p w14:paraId="6307137D" w14:textId="08C59BB0" w:rsidR="00431A81" w:rsidRPr="008E5F32" w:rsidRDefault="00431A81" w:rsidP="008E5F32">
            <w:pPr>
              <w:autoSpaceDE w:val="0"/>
              <w:autoSpaceDN w:val="0"/>
              <w:adjustRightInd w:val="0"/>
              <w:jc w:val="center"/>
              <w:rPr>
                <w:rFonts w:eastAsia="楷体_GB2312"/>
                <w:sz w:val="18"/>
                <w:szCs w:val="18"/>
              </w:rPr>
            </w:pPr>
            <w:r w:rsidRPr="008E5F32">
              <w:rPr>
                <w:sz w:val="18"/>
                <w:szCs w:val="18"/>
              </w:rPr>
              <w:t>309.58</w:t>
            </w:r>
          </w:p>
        </w:tc>
      </w:tr>
      <w:tr w:rsidR="00BD6F17" w:rsidRPr="008E5F32" w14:paraId="7D61413C" w14:textId="77777777" w:rsidTr="008E5F32">
        <w:trPr>
          <w:trHeight w:val="170"/>
          <w:jc w:val="center"/>
        </w:trPr>
        <w:tc>
          <w:tcPr>
            <w:tcW w:w="990" w:type="dxa"/>
            <w:vMerge w:val="restart"/>
            <w:noWrap/>
            <w:vAlign w:val="center"/>
            <w:hideMark/>
          </w:tcPr>
          <w:p w14:paraId="4F5051BF" w14:textId="77777777" w:rsidR="00BD6F17" w:rsidRPr="008E5F32" w:rsidRDefault="00BD6F17" w:rsidP="008E5F32">
            <w:pPr>
              <w:autoSpaceDE w:val="0"/>
              <w:autoSpaceDN w:val="0"/>
              <w:adjustRightInd w:val="0"/>
              <w:spacing w:line="360" w:lineRule="auto"/>
              <w:jc w:val="center"/>
              <w:rPr>
                <w:rFonts w:eastAsia="楷体_GB2312"/>
                <w:sz w:val="18"/>
                <w:szCs w:val="18"/>
              </w:rPr>
            </w:pPr>
            <w:r w:rsidRPr="008E5F32">
              <w:rPr>
                <w:rFonts w:eastAsia="楷体_GB2312"/>
                <w:sz w:val="18"/>
                <w:szCs w:val="18"/>
              </w:rPr>
              <w:t>X2</w:t>
            </w:r>
          </w:p>
        </w:tc>
        <w:tc>
          <w:tcPr>
            <w:tcW w:w="960" w:type="dxa"/>
            <w:vMerge w:val="restart"/>
            <w:noWrap/>
            <w:vAlign w:val="center"/>
            <w:hideMark/>
          </w:tcPr>
          <w:p w14:paraId="575CDD62" w14:textId="62FA2266" w:rsidR="00BD6F17" w:rsidRPr="008E5F32" w:rsidRDefault="00BD6F17" w:rsidP="008E5F32">
            <w:pPr>
              <w:autoSpaceDE w:val="0"/>
              <w:autoSpaceDN w:val="0"/>
              <w:adjustRightInd w:val="0"/>
              <w:spacing w:line="360" w:lineRule="auto"/>
              <w:jc w:val="center"/>
              <w:rPr>
                <w:rFonts w:eastAsia="楷体_GB2312"/>
                <w:sz w:val="18"/>
                <w:szCs w:val="18"/>
              </w:rPr>
            </w:pPr>
            <w:r w:rsidRPr="008E5F32">
              <w:rPr>
                <w:sz w:val="18"/>
                <w:szCs w:val="18"/>
              </w:rPr>
              <w:t>595.69</w:t>
            </w:r>
          </w:p>
        </w:tc>
        <w:tc>
          <w:tcPr>
            <w:tcW w:w="960" w:type="dxa"/>
            <w:vMerge w:val="restart"/>
            <w:noWrap/>
            <w:vAlign w:val="center"/>
            <w:hideMark/>
          </w:tcPr>
          <w:p w14:paraId="20A5E001" w14:textId="65111F66" w:rsidR="00BD6F17" w:rsidRPr="008E5F32" w:rsidRDefault="00BD6F17" w:rsidP="008E5F32">
            <w:pPr>
              <w:autoSpaceDE w:val="0"/>
              <w:autoSpaceDN w:val="0"/>
              <w:adjustRightInd w:val="0"/>
              <w:spacing w:line="360" w:lineRule="auto"/>
              <w:jc w:val="center"/>
              <w:rPr>
                <w:rFonts w:eastAsia="楷体_GB2312"/>
                <w:sz w:val="18"/>
                <w:szCs w:val="18"/>
              </w:rPr>
            </w:pPr>
            <w:r w:rsidRPr="008E5F32">
              <w:rPr>
                <w:sz w:val="18"/>
                <w:szCs w:val="18"/>
              </w:rPr>
              <w:t>123.88</w:t>
            </w:r>
          </w:p>
        </w:tc>
        <w:tc>
          <w:tcPr>
            <w:tcW w:w="960" w:type="dxa"/>
            <w:noWrap/>
            <w:vAlign w:val="center"/>
            <w:hideMark/>
          </w:tcPr>
          <w:p w14:paraId="168F5351"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w:t>
            </w:r>
          </w:p>
        </w:tc>
        <w:tc>
          <w:tcPr>
            <w:tcW w:w="1236" w:type="dxa"/>
            <w:noWrap/>
            <w:vAlign w:val="center"/>
            <w:hideMark/>
          </w:tcPr>
          <w:p w14:paraId="137C12CF"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92.00</w:t>
            </w:r>
          </w:p>
        </w:tc>
        <w:tc>
          <w:tcPr>
            <w:tcW w:w="1356" w:type="dxa"/>
            <w:noWrap/>
            <w:vAlign w:val="center"/>
            <w:hideMark/>
          </w:tcPr>
          <w:p w14:paraId="19EA5483"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458.59</w:t>
            </w:r>
          </w:p>
        </w:tc>
        <w:tc>
          <w:tcPr>
            <w:tcW w:w="1236" w:type="dxa"/>
            <w:noWrap/>
            <w:vAlign w:val="center"/>
            <w:hideMark/>
          </w:tcPr>
          <w:p w14:paraId="4DB8D9BD"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75.59</w:t>
            </w:r>
          </w:p>
        </w:tc>
        <w:tc>
          <w:tcPr>
            <w:tcW w:w="1356" w:type="dxa"/>
            <w:noWrap/>
            <w:vAlign w:val="center"/>
            <w:hideMark/>
          </w:tcPr>
          <w:p w14:paraId="478611AF"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305.34</w:t>
            </w:r>
          </w:p>
        </w:tc>
      </w:tr>
      <w:tr w:rsidR="00BD6F17" w:rsidRPr="008E5F32" w14:paraId="2F0A05F5" w14:textId="77777777" w:rsidTr="008E5F32">
        <w:trPr>
          <w:trHeight w:val="170"/>
          <w:jc w:val="center"/>
        </w:trPr>
        <w:tc>
          <w:tcPr>
            <w:tcW w:w="990" w:type="dxa"/>
            <w:vMerge/>
            <w:vAlign w:val="center"/>
            <w:hideMark/>
          </w:tcPr>
          <w:p w14:paraId="171092C3"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71DAEEF8"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770E9FC5"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noWrap/>
            <w:vAlign w:val="center"/>
            <w:hideMark/>
          </w:tcPr>
          <w:p w14:paraId="07143631"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5#</w:t>
            </w:r>
          </w:p>
        </w:tc>
        <w:tc>
          <w:tcPr>
            <w:tcW w:w="1236" w:type="dxa"/>
            <w:noWrap/>
            <w:vAlign w:val="center"/>
            <w:hideMark/>
          </w:tcPr>
          <w:p w14:paraId="2D6F9F63"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92.00</w:t>
            </w:r>
          </w:p>
        </w:tc>
        <w:tc>
          <w:tcPr>
            <w:tcW w:w="1356" w:type="dxa"/>
            <w:noWrap/>
            <w:vAlign w:val="center"/>
            <w:hideMark/>
          </w:tcPr>
          <w:p w14:paraId="2E426B8A"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458.49</w:t>
            </w:r>
          </w:p>
        </w:tc>
        <w:tc>
          <w:tcPr>
            <w:tcW w:w="1236" w:type="dxa"/>
            <w:noWrap/>
            <w:vAlign w:val="center"/>
            <w:hideMark/>
          </w:tcPr>
          <w:p w14:paraId="4524470D"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75.58</w:t>
            </w:r>
          </w:p>
        </w:tc>
        <w:tc>
          <w:tcPr>
            <w:tcW w:w="1356" w:type="dxa"/>
            <w:noWrap/>
            <w:vAlign w:val="center"/>
            <w:hideMark/>
          </w:tcPr>
          <w:p w14:paraId="1BC6A739"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305.23</w:t>
            </w:r>
          </w:p>
        </w:tc>
      </w:tr>
      <w:tr w:rsidR="00BD6F17" w:rsidRPr="008E5F32" w14:paraId="3160CF42" w14:textId="77777777" w:rsidTr="008E5F32">
        <w:trPr>
          <w:trHeight w:val="170"/>
          <w:jc w:val="center"/>
        </w:trPr>
        <w:tc>
          <w:tcPr>
            <w:tcW w:w="990" w:type="dxa"/>
            <w:vMerge/>
            <w:vAlign w:val="center"/>
            <w:hideMark/>
          </w:tcPr>
          <w:p w14:paraId="2E935016"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64742BCA"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57C0CF61"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noWrap/>
            <w:vAlign w:val="center"/>
            <w:hideMark/>
          </w:tcPr>
          <w:p w14:paraId="1AE0A4C4"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6#</w:t>
            </w:r>
          </w:p>
        </w:tc>
        <w:tc>
          <w:tcPr>
            <w:tcW w:w="1236" w:type="dxa"/>
            <w:noWrap/>
            <w:vAlign w:val="center"/>
            <w:hideMark/>
          </w:tcPr>
          <w:p w14:paraId="371DB597"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92.00</w:t>
            </w:r>
          </w:p>
        </w:tc>
        <w:tc>
          <w:tcPr>
            <w:tcW w:w="1356" w:type="dxa"/>
            <w:noWrap/>
            <w:vAlign w:val="center"/>
            <w:hideMark/>
          </w:tcPr>
          <w:p w14:paraId="09CC3927"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461.36</w:t>
            </w:r>
          </w:p>
        </w:tc>
        <w:tc>
          <w:tcPr>
            <w:tcW w:w="1236" w:type="dxa"/>
            <w:noWrap/>
            <w:vAlign w:val="center"/>
            <w:hideMark/>
          </w:tcPr>
          <w:p w14:paraId="7AB931BB"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75.88</w:t>
            </w:r>
          </w:p>
        </w:tc>
        <w:tc>
          <w:tcPr>
            <w:tcW w:w="1356" w:type="dxa"/>
            <w:noWrap/>
            <w:vAlign w:val="center"/>
            <w:hideMark/>
          </w:tcPr>
          <w:p w14:paraId="2DB5C55A"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308.41</w:t>
            </w:r>
          </w:p>
        </w:tc>
      </w:tr>
      <w:tr w:rsidR="00BD6F17" w:rsidRPr="008E5F32" w14:paraId="3CF7085E" w14:textId="77777777" w:rsidTr="008E5F32">
        <w:trPr>
          <w:trHeight w:val="170"/>
          <w:jc w:val="center"/>
        </w:trPr>
        <w:tc>
          <w:tcPr>
            <w:tcW w:w="990" w:type="dxa"/>
            <w:vMerge w:val="restart"/>
            <w:noWrap/>
            <w:vAlign w:val="center"/>
            <w:hideMark/>
          </w:tcPr>
          <w:p w14:paraId="69FBEE57" w14:textId="77777777" w:rsidR="00BD6F17" w:rsidRPr="008E5F32" w:rsidRDefault="00BD6F17" w:rsidP="008E5F32">
            <w:pPr>
              <w:autoSpaceDE w:val="0"/>
              <w:autoSpaceDN w:val="0"/>
              <w:adjustRightInd w:val="0"/>
              <w:spacing w:line="360" w:lineRule="auto"/>
              <w:jc w:val="center"/>
              <w:rPr>
                <w:rFonts w:eastAsia="楷体_GB2312"/>
                <w:sz w:val="18"/>
                <w:szCs w:val="18"/>
              </w:rPr>
            </w:pPr>
            <w:r w:rsidRPr="008E5F32">
              <w:rPr>
                <w:rFonts w:eastAsia="楷体_GB2312"/>
                <w:sz w:val="18"/>
                <w:szCs w:val="18"/>
              </w:rPr>
              <w:t>X3</w:t>
            </w:r>
          </w:p>
        </w:tc>
        <w:tc>
          <w:tcPr>
            <w:tcW w:w="960" w:type="dxa"/>
            <w:vMerge w:val="restart"/>
            <w:noWrap/>
            <w:vAlign w:val="center"/>
            <w:hideMark/>
          </w:tcPr>
          <w:p w14:paraId="00F377DF" w14:textId="724CB5AF" w:rsidR="00BD6F17" w:rsidRPr="008E5F32" w:rsidRDefault="00BD6F17" w:rsidP="008E5F32">
            <w:pPr>
              <w:autoSpaceDE w:val="0"/>
              <w:autoSpaceDN w:val="0"/>
              <w:adjustRightInd w:val="0"/>
              <w:spacing w:line="360" w:lineRule="auto"/>
              <w:jc w:val="center"/>
              <w:rPr>
                <w:rFonts w:eastAsia="楷体_GB2312"/>
                <w:sz w:val="18"/>
                <w:szCs w:val="18"/>
              </w:rPr>
            </w:pPr>
            <w:r w:rsidRPr="008E5F32">
              <w:rPr>
                <w:rFonts w:hint="eastAsia"/>
                <w:color w:val="000000"/>
                <w:sz w:val="18"/>
                <w:szCs w:val="18"/>
              </w:rPr>
              <w:t>580.00</w:t>
            </w:r>
          </w:p>
        </w:tc>
        <w:tc>
          <w:tcPr>
            <w:tcW w:w="960" w:type="dxa"/>
            <w:vMerge w:val="restart"/>
            <w:noWrap/>
            <w:vAlign w:val="center"/>
            <w:hideMark/>
          </w:tcPr>
          <w:p w14:paraId="174A4795" w14:textId="03E2E9B2" w:rsidR="00BD6F17" w:rsidRPr="008E5F32" w:rsidRDefault="00BD6F17" w:rsidP="008E5F32">
            <w:pPr>
              <w:autoSpaceDE w:val="0"/>
              <w:autoSpaceDN w:val="0"/>
              <w:adjustRightInd w:val="0"/>
              <w:spacing w:line="360" w:lineRule="auto"/>
              <w:jc w:val="center"/>
              <w:rPr>
                <w:rFonts w:eastAsia="楷体_GB2312"/>
                <w:sz w:val="18"/>
                <w:szCs w:val="18"/>
              </w:rPr>
            </w:pPr>
            <w:r w:rsidRPr="008E5F32">
              <w:rPr>
                <w:rFonts w:hint="eastAsia"/>
                <w:color w:val="000000"/>
                <w:sz w:val="18"/>
                <w:szCs w:val="18"/>
              </w:rPr>
              <w:t>133.5</w:t>
            </w:r>
            <w:r w:rsidRPr="008E5F32">
              <w:rPr>
                <w:color w:val="000000"/>
                <w:sz w:val="18"/>
                <w:szCs w:val="18"/>
              </w:rPr>
              <w:t>0</w:t>
            </w:r>
          </w:p>
        </w:tc>
        <w:tc>
          <w:tcPr>
            <w:tcW w:w="960" w:type="dxa"/>
            <w:noWrap/>
            <w:vAlign w:val="center"/>
            <w:hideMark/>
          </w:tcPr>
          <w:p w14:paraId="17A8E0FF"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w:t>
            </w:r>
          </w:p>
        </w:tc>
        <w:tc>
          <w:tcPr>
            <w:tcW w:w="1236" w:type="dxa"/>
            <w:noWrap/>
            <w:vAlign w:val="center"/>
            <w:hideMark/>
          </w:tcPr>
          <w:p w14:paraId="44CC48A7"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92.00</w:t>
            </w:r>
          </w:p>
        </w:tc>
        <w:tc>
          <w:tcPr>
            <w:tcW w:w="1356" w:type="dxa"/>
            <w:noWrap/>
            <w:vAlign w:val="center"/>
            <w:hideMark/>
          </w:tcPr>
          <w:p w14:paraId="6C0BFEBA"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434.21</w:t>
            </w:r>
          </w:p>
        </w:tc>
        <w:tc>
          <w:tcPr>
            <w:tcW w:w="1236" w:type="dxa"/>
            <w:noWrap/>
            <w:vAlign w:val="center"/>
            <w:hideMark/>
          </w:tcPr>
          <w:p w14:paraId="233815D1"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72.87</w:t>
            </w:r>
          </w:p>
        </w:tc>
        <w:tc>
          <w:tcPr>
            <w:tcW w:w="1356" w:type="dxa"/>
            <w:noWrap/>
            <w:vAlign w:val="center"/>
            <w:hideMark/>
          </w:tcPr>
          <w:p w14:paraId="39A9AA4C"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278.21</w:t>
            </w:r>
          </w:p>
        </w:tc>
      </w:tr>
      <w:tr w:rsidR="00BD6F17" w:rsidRPr="008E5F32" w14:paraId="7E041323" w14:textId="77777777" w:rsidTr="008E5F32">
        <w:trPr>
          <w:trHeight w:val="170"/>
          <w:jc w:val="center"/>
        </w:trPr>
        <w:tc>
          <w:tcPr>
            <w:tcW w:w="990" w:type="dxa"/>
            <w:vMerge/>
            <w:vAlign w:val="center"/>
            <w:hideMark/>
          </w:tcPr>
          <w:p w14:paraId="6C08C10F"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26E33E28"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76D458F9"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noWrap/>
            <w:vAlign w:val="center"/>
            <w:hideMark/>
          </w:tcPr>
          <w:p w14:paraId="4B663D7F"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5#</w:t>
            </w:r>
          </w:p>
        </w:tc>
        <w:tc>
          <w:tcPr>
            <w:tcW w:w="1236" w:type="dxa"/>
            <w:noWrap/>
            <w:vAlign w:val="center"/>
            <w:hideMark/>
          </w:tcPr>
          <w:p w14:paraId="2C52007D"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92.00</w:t>
            </w:r>
          </w:p>
        </w:tc>
        <w:tc>
          <w:tcPr>
            <w:tcW w:w="1356" w:type="dxa"/>
            <w:noWrap/>
            <w:vAlign w:val="center"/>
            <w:hideMark/>
          </w:tcPr>
          <w:p w14:paraId="60E97C99"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434.11</w:t>
            </w:r>
          </w:p>
        </w:tc>
        <w:tc>
          <w:tcPr>
            <w:tcW w:w="1236" w:type="dxa"/>
            <w:noWrap/>
            <w:vAlign w:val="center"/>
            <w:hideMark/>
          </w:tcPr>
          <w:p w14:paraId="785DD478"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72.86</w:t>
            </w:r>
          </w:p>
        </w:tc>
        <w:tc>
          <w:tcPr>
            <w:tcW w:w="1356" w:type="dxa"/>
            <w:noWrap/>
            <w:vAlign w:val="center"/>
            <w:hideMark/>
          </w:tcPr>
          <w:p w14:paraId="42ACE619"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278.11</w:t>
            </w:r>
          </w:p>
        </w:tc>
      </w:tr>
      <w:tr w:rsidR="00BD6F17" w:rsidRPr="008E5F32" w14:paraId="2CEEB267" w14:textId="77777777" w:rsidTr="008E5F32">
        <w:trPr>
          <w:trHeight w:val="170"/>
          <w:jc w:val="center"/>
        </w:trPr>
        <w:tc>
          <w:tcPr>
            <w:tcW w:w="990" w:type="dxa"/>
            <w:vMerge/>
            <w:vAlign w:val="center"/>
            <w:hideMark/>
          </w:tcPr>
          <w:p w14:paraId="7D5F1F8B"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454A252F"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4881687F"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noWrap/>
            <w:vAlign w:val="center"/>
            <w:hideMark/>
          </w:tcPr>
          <w:p w14:paraId="2792A39C"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6#</w:t>
            </w:r>
          </w:p>
        </w:tc>
        <w:tc>
          <w:tcPr>
            <w:tcW w:w="1236" w:type="dxa"/>
            <w:noWrap/>
            <w:vAlign w:val="center"/>
            <w:hideMark/>
          </w:tcPr>
          <w:p w14:paraId="3F9B587C"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92.00</w:t>
            </w:r>
          </w:p>
        </w:tc>
        <w:tc>
          <w:tcPr>
            <w:tcW w:w="1356" w:type="dxa"/>
            <w:noWrap/>
            <w:vAlign w:val="center"/>
            <w:hideMark/>
          </w:tcPr>
          <w:p w14:paraId="459E6B75"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436.78</w:t>
            </w:r>
          </w:p>
        </w:tc>
        <w:tc>
          <w:tcPr>
            <w:tcW w:w="1236" w:type="dxa"/>
            <w:noWrap/>
            <w:vAlign w:val="center"/>
            <w:hideMark/>
          </w:tcPr>
          <w:p w14:paraId="698D3C3F"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73.17</w:t>
            </w:r>
          </w:p>
        </w:tc>
        <w:tc>
          <w:tcPr>
            <w:tcW w:w="1356" w:type="dxa"/>
            <w:noWrap/>
            <w:vAlign w:val="center"/>
            <w:hideMark/>
          </w:tcPr>
          <w:p w14:paraId="6A4D276F"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281.09</w:t>
            </w:r>
          </w:p>
        </w:tc>
      </w:tr>
      <w:tr w:rsidR="00BD6F17" w:rsidRPr="008E5F32" w14:paraId="3C11A333" w14:textId="77777777" w:rsidTr="008E5F32">
        <w:trPr>
          <w:trHeight w:val="170"/>
          <w:jc w:val="center"/>
        </w:trPr>
        <w:tc>
          <w:tcPr>
            <w:tcW w:w="990" w:type="dxa"/>
            <w:vMerge w:val="restart"/>
            <w:noWrap/>
            <w:vAlign w:val="center"/>
            <w:hideMark/>
          </w:tcPr>
          <w:p w14:paraId="5C3EF488" w14:textId="77777777" w:rsidR="00BD6F17" w:rsidRPr="008E5F32" w:rsidRDefault="00BD6F17" w:rsidP="008E5F32">
            <w:pPr>
              <w:autoSpaceDE w:val="0"/>
              <w:autoSpaceDN w:val="0"/>
              <w:adjustRightInd w:val="0"/>
              <w:spacing w:line="360" w:lineRule="auto"/>
              <w:jc w:val="center"/>
              <w:rPr>
                <w:rFonts w:eastAsia="楷体_GB2312"/>
                <w:sz w:val="18"/>
                <w:szCs w:val="18"/>
              </w:rPr>
            </w:pPr>
            <w:r w:rsidRPr="008E5F32">
              <w:rPr>
                <w:rFonts w:eastAsia="楷体_GB2312"/>
                <w:sz w:val="18"/>
                <w:szCs w:val="18"/>
              </w:rPr>
              <w:t>X4</w:t>
            </w:r>
          </w:p>
        </w:tc>
        <w:tc>
          <w:tcPr>
            <w:tcW w:w="960" w:type="dxa"/>
            <w:vMerge w:val="restart"/>
            <w:noWrap/>
            <w:vAlign w:val="center"/>
            <w:hideMark/>
          </w:tcPr>
          <w:p w14:paraId="7637DA72" w14:textId="5BEF324C" w:rsidR="00BD6F17" w:rsidRPr="008E5F32" w:rsidRDefault="00BD6F17" w:rsidP="008E5F32">
            <w:pPr>
              <w:autoSpaceDE w:val="0"/>
              <w:autoSpaceDN w:val="0"/>
              <w:adjustRightInd w:val="0"/>
              <w:spacing w:line="360" w:lineRule="auto"/>
              <w:jc w:val="center"/>
              <w:rPr>
                <w:rFonts w:eastAsia="楷体_GB2312"/>
                <w:sz w:val="18"/>
                <w:szCs w:val="18"/>
              </w:rPr>
            </w:pPr>
            <w:r w:rsidRPr="008E5F32">
              <w:rPr>
                <w:color w:val="000000"/>
                <w:sz w:val="18"/>
                <w:szCs w:val="18"/>
              </w:rPr>
              <w:t>608.00</w:t>
            </w:r>
          </w:p>
        </w:tc>
        <w:tc>
          <w:tcPr>
            <w:tcW w:w="960" w:type="dxa"/>
            <w:vMerge w:val="restart"/>
            <w:noWrap/>
            <w:vAlign w:val="center"/>
            <w:hideMark/>
          </w:tcPr>
          <w:p w14:paraId="57C44DD6" w14:textId="0269796F" w:rsidR="00BD6F17" w:rsidRPr="008E5F32" w:rsidRDefault="00BD6F17" w:rsidP="008E5F32">
            <w:pPr>
              <w:autoSpaceDE w:val="0"/>
              <w:autoSpaceDN w:val="0"/>
              <w:adjustRightInd w:val="0"/>
              <w:spacing w:line="360" w:lineRule="auto"/>
              <w:jc w:val="center"/>
              <w:rPr>
                <w:rFonts w:eastAsia="楷体_GB2312"/>
                <w:sz w:val="18"/>
                <w:szCs w:val="18"/>
              </w:rPr>
            </w:pPr>
            <w:r w:rsidRPr="008E5F32">
              <w:rPr>
                <w:rFonts w:hint="eastAsia"/>
                <w:color w:val="000000"/>
                <w:sz w:val="18"/>
                <w:szCs w:val="18"/>
              </w:rPr>
              <w:t>108.00</w:t>
            </w:r>
          </w:p>
        </w:tc>
        <w:tc>
          <w:tcPr>
            <w:tcW w:w="960" w:type="dxa"/>
            <w:noWrap/>
            <w:vAlign w:val="center"/>
            <w:hideMark/>
          </w:tcPr>
          <w:p w14:paraId="20EADF7D"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w:t>
            </w:r>
          </w:p>
        </w:tc>
        <w:tc>
          <w:tcPr>
            <w:tcW w:w="1236" w:type="dxa"/>
            <w:noWrap/>
            <w:vAlign w:val="center"/>
            <w:hideMark/>
          </w:tcPr>
          <w:p w14:paraId="6D8C8298"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18.20</w:t>
            </w:r>
          </w:p>
        </w:tc>
        <w:tc>
          <w:tcPr>
            <w:tcW w:w="1356" w:type="dxa"/>
            <w:noWrap/>
            <w:vAlign w:val="center"/>
            <w:hideMark/>
          </w:tcPr>
          <w:p w14:paraId="427AE64C"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471.81</w:t>
            </w:r>
          </w:p>
        </w:tc>
        <w:tc>
          <w:tcPr>
            <w:tcW w:w="1236" w:type="dxa"/>
            <w:noWrap/>
            <w:vAlign w:val="center"/>
            <w:hideMark/>
          </w:tcPr>
          <w:p w14:paraId="7FE1CCCB"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11.78</w:t>
            </w:r>
          </w:p>
        </w:tc>
        <w:tc>
          <w:tcPr>
            <w:tcW w:w="1356" w:type="dxa"/>
            <w:noWrap/>
            <w:vAlign w:val="center"/>
            <w:hideMark/>
          </w:tcPr>
          <w:p w14:paraId="147A8A20"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2.46</w:t>
            </w:r>
          </w:p>
        </w:tc>
      </w:tr>
      <w:tr w:rsidR="00BD6F17" w:rsidRPr="008E5F32" w14:paraId="5E503592" w14:textId="77777777" w:rsidTr="008E5F32">
        <w:trPr>
          <w:trHeight w:val="170"/>
          <w:jc w:val="center"/>
        </w:trPr>
        <w:tc>
          <w:tcPr>
            <w:tcW w:w="990" w:type="dxa"/>
            <w:vMerge/>
            <w:vAlign w:val="center"/>
            <w:hideMark/>
          </w:tcPr>
          <w:p w14:paraId="0BAEB080"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47B5D13A"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252876CA"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noWrap/>
            <w:vAlign w:val="center"/>
            <w:hideMark/>
          </w:tcPr>
          <w:p w14:paraId="1C61D942"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5#</w:t>
            </w:r>
          </w:p>
        </w:tc>
        <w:tc>
          <w:tcPr>
            <w:tcW w:w="1236" w:type="dxa"/>
            <w:noWrap/>
            <w:vAlign w:val="center"/>
            <w:hideMark/>
          </w:tcPr>
          <w:p w14:paraId="70D88374"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18.20</w:t>
            </w:r>
          </w:p>
        </w:tc>
        <w:tc>
          <w:tcPr>
            <w:tcW w:w="1356" w:type="dxa"/>
            <w:noWrap/>
            <w:vAlign w:val="center"/>
            <w:hideMark/>
          </w:tcPr>
          <w:p w14:paraId="3D37E81C"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471.81</w:t>
            </w:r>
          </w:p>
        </w:tc>
        <w:tc>
          <w:tcPr>
            <w:tcW w:w="1236" w:type="dxa"/>
            <w:noWrap/>
            <w:vAlign w:val="center"/>
            <w:hideMark/>
          </w:tcPr>
          <w:p w14:paraId="24D05476"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11.78</w:t>
            </w:r>
          </w:p>
        </w:tc>
        <w:tc>
          <w:tcPr>
            <w:tcW w:w="1356" w:type="dxa"/>
            <w:noWrap/>
            <w:vAlign w:val="center"/>
            <w:hideMark/>
          </w:tcPr>
          <w:p w14:paraId="674507FC"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2.46</w:t>
            </w:r>
          </w:p>
        </w:tc>
      </w:tr>
      <w:tr w:rsidR="00BD6F17" w:rsidRPr="008E5F32" w14:paraId="15C79EA6" w14:textId="77777777" w:rsidTr="008E5F32">
        <w:trPr>
          <w:trHeight w:val="170"/>
          <w:jc w:val="center"/>
        </w:trPr>
        <w:tc>
          <w:tcPr>
            <w:tcW w:w="990" w:type="dxa"/>
            <w:vMerge/>
            <w:vAlign w:val="center"/>
            <w:hideMark/>
          </w:tcPr>
          <w:p w14:paraId="462418E0"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71DB265C"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7F5B8138"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noWrap/>
            <w:vAlign w:val="center"/>
            <w:hideMark/>
          </w:tcPr>
          <w:p w14:paraId="74792D76"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6#</w:t>
            </w:r>
          </w:p>
        </w:tc>
        <w:tc>
          <w:tcPr>
            <w:tcW w:w="1236" w:type="dxa"/>
            <w:noWrap/>
            <w:vAlign w:val="center"/>
            <w:hideMark/>
          </w:tcPr>
          <w:p w14:paraId="67D20C43"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18.20</w:t>
            </w:r>
          </w:p>
        </w:tc>
        <w:tc>
          <w:tcPr>
            <w:tcW w:w="1356" w:type="dxa"/>
            <w:noWrap/>
            <w:vAlign w:val="center"/>
            <w:hideMark/>
          </w:tcPr>
          <w:p w14:paraId="002D650C"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471.81</w:t>
            </w:r>
          </w:p>
        </w:tc>
        <w:tc>
          <w:tcPr>
            <w:tcW w:w="1236" w:type="dxa"/>
            <w:noWrap/>
            <w:vAlign w:val="center"/>
            <w:hideMark/>
          </w:tcPr>
          <w:p w14:paraId="688A36C1"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11.78</w:t>
            </w:r>
          </w:p>
        </w:tc>
        <w:tc>
          <w:tcPr>
            <w:tcW w:w="1356" w:type="dxa"/>
            <w:noWrap/>
            <w:vAlign w:val="center"/>
            <w:hideMark/>
          </w:tcPr>
          <w:p w14:paraId="19636934"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2.46</w:t>
            </w:r>
          </w:p>
        </w:tc>
      </w:tr>
      <w:tr w:rsidR="00BD6F17" w:rsidRPr="008E5F32" w14:paraId="000E7780" w14:textId="77777777" w:rsidTr="008E5F32">
        <w:trPr>
          <w:trHeight w:val="170"/>
          <w:jc w:val="center"/>
        </w:trPr>
        <w:tc>
          <w:tcPr>
            <w:tcW w:w="990" w:type="dxa"/>
            <w:vMerge w:val="restart"/>
            <w:noWrap/>
            <w:vAlign w:val="center"/>
            <w:hideMark/>
          </w:tcPr>
          <w:p w14:paraId="261E06F8" w14:textId="77777777" w:rsidR="00BD6F17" w:rsidRPr="008E5F32" w:rsidRDefault="00BD6F17" w:rsidP="008E5F32">
            <w:pPr>
              <w:autoSpaceDE w:val="0"/>
              <w:autoSpaceDN w:val="0"/>
              <w:adjustRightInd w:val="0"/>
              <w:spacing w:line="360" w:lineRule="auto"/>
              <w:jc w:val="center"/>
              <w:rPr>
                <w:rFonts w:eastAsia="楷体_GB2312"/>
                <w:sz w:val="18"/>
                <w:szCs w:val="18"/>
              </w:rPr>
            </w:pPr>
            <w:r w:rsidRPr="008E5F32">
              <w:rPr>
                <w:rFonts w:eastAsia="楷体_GB2312"/>
                <w:sz w:val="18"/>
                <w:szCs w:val="18"/>
              </w:rPr>
              <w:t>X5</w:t>
            </w:r>
          </w:p>
        </w:tc>
        <w:tc>
          <w:tcPr>
            <w:tcW w:w="960" w:type="dxa"/>
            <w:vMerge w:val="restart"/>
            <w:noWrap/>
            <w:vAlign w:val="center"/>
            <w:hideMark/>
          </w:tcPr>
          <w:p w14:paraId="68FE2891" w14:textId="2364596A" w:rsidR="00BD6F17" w:rsidRPr="008E5F32" w:rsidRDefault="00BD6F17" w:rsidP="008E5F32">
            <w:pPr>
              <w:autoSpaceDE w:val="0"/>
              <w:autoSpaceDN w:val="0"/>
              <w:adjustRightInd w:val="0"/>
              <w:spacing w:line="360" w:lineRule="auto"/>
              <w:jc w:val="center"/>
              <w:rPr>
                <w:rFonts w:eastAsia="楷体_GB2312"/>
                <w:sz w:val="18"/>
                <w:szCs w:val="18"/>
              </w:rPr>
            </w:pPr>
            <w:r w:rsidRPr="008E5F32">
              <w:rPr>
                <w:sz w:val="18"/>
                <w:szCs w:val="18"/>
              </w:rPr>
              <w:t>595.69</w:t>
            </w:r>
          </w:p>
        </w:tc>
        <w:tc>
          <w:tcPr>
            <w:tcW w:w="960" w:type="dxa"/>
            <w:vMerge w:val="restart"/>
            <w:noWrap/>
            <w:vAlign w:val="center"/>
            <w:hideMark/>
          </w:tcPr>
          <w:p w14:paraId="79671FA9" w14:textId="5BC6F2ED" w:rsidR="00BD6F17" w:rsidRPr="008E5F32" w:rsidRDefault="00BD6F17" w:rsidP="008E5F32">
            <w:pPr>
              <w:autoSpaceDE w:val="0"/>
              <w:autoSpaceDN w:val="0"/>
              <w:adjustRightInd w:val="0"/>
              <w:spacing w:line="360" w:lineRule="auto"/>
              <w:jc w:val="center"/>
              <w:rPr>
                <w:rFonts w:eastAsia="楷体_GB2312"/>
                <w:sz w:val="18"/>
                <w:szCs w:val="18"/>
              </w:rPr>
            </w:pPr>
            <w:r w:rsidRPr="008E5F32">
              <w:rPr>
                <w:sz w:val="18"/>
                <w:szCs w:val="18"/>
              </w:rPr>
              <w:t>123.88</w:t>
            </w:r>
          </w:p>
        </w:tc>
        <w:tc>
          <w:tcPr>
            <w:tcW w:w="960" w:type="dxa"/>
            <w:noWrap/>
            <w:vAlign w:val="center"/>
            <w:hideMark/>
          </w:tcPr>
          <w:p w14:paraId="04368032"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w:t>
            </w:r>
          </w:p>
        </w:tc>
        <w:tc>
          <w:tcPr>
            <w:tcW w:w="1236" w:type="dxa"/>
            <w:noWrap/>
            <w:vAlign w:val="center"/>
            <w:hideMark/>
          </w:tcPr>
          <w:p w14:paraId="39E0C3EC"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18.20</w:t>
            </w:r>
          </w:p>
        </w:tc>
        <w:tc>
          <w:tcPr>
            <w:tcW w:w="1356" w:type="dxa"/>
            <w:noWrap/>
            <w:vAlign w:val="center"/>
            <w:hideMark/>
          </w:tcPr>
          <w:p w14:paraId="7EC912B1"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471.81</w:t>
            </w:r>
          </w:p>
        </w:tc>
        <w:tc>
          <w:tcPr>
            <w:tcW w:w="1236" w:type="dxa"/>
            <w:noWrap/>
            <w:vAlign w:val="center"/>
            <w:hideMark/>
          </w:tcPr>
          <w:p w14:paraId="02DF07F7"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11.78</w:t>
            </w:r>
          </w:p>
        </w:tc>
        <w:tc>
          <w:tcPr>
            <w:tcW w:w="1356" w:type="dxa"/>
            <w:noWrap/>
            <w:vAlign w:val="center"/>
            <w:hideMark/>
          </w:tcPr>
          <w:p w14:paraId="4141455A"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2.46</w:t>
            </w:r>
          </w:p>
        </w:tc>
      </w:tr>
      <w:tr w:rsidR="00BD6F17" w:rsidRPr="008E5F32" w14:paraId="6B4C8BE0" w14:textId="77777777" w:rsidTr="008E5F32">
        <w:trPr>
          <w:trHeight w:val="170"/>
          <w:jc w:val="center"/>
        </w:trPr>
        <w:tc>
          <w:tcPr>
            <w:tcW w:w="990" w:type="dxa"/>
            <w:vMerge/>
            <w:vAlign w:val="center"/>
            <w:hideMark/>
          </w:tcPr>
          <w:p w14:paraId="460B1FE6"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33D38F73"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56330E89"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noWrap/>
            <w:vAlign w:val="center"/>
            <w:hideMark/>
          </w:tcPr>
          <w:p w14:paraId="7FC17CDA"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5#</w:t>
            </w:r>
          </w:p>
        </w:tc>
        <w:tc>
          <w:tcPr>
            <w:tcW w:w="1236" w:type="dxa"/>
            <w:noWrap/>
            <w:vAlign w:val="center"/>
            <w:hideMark/>
          </w:tcPr>
          <w:p w14:paraId="3CDFA44B"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18.20</w:t>
            </w:r>
          </w:p>
        </w:tc>
        <w:tc>
          <w:tcPr>
            <w:tcW w:w="1356" w:type="dxa"/>
            <w:noWrap/>
            <w:vAlign w:val="center"/>
            <w:hideMark/>
          </w:tcPr>
          <w:p w14:paraId="6AAE96B4"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471.81</w:t>
            </w:r>
          </w:p>
        </w:tc>
        <w:tc>
          <w:tcPr>
            <w:tcW w:w="1236" w:type="dxa"/>
            <w:noWrap/>
            <w:vAlign w:val="center"/>
            <w:hideMark/>
          </w:tcPr>
          <w:p w14:paraId="46D85FD7"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11.78</w:t>
            </w:r>
          </w:p>
        </w:tc>
        <w:tc>
          <w:tcPr>
            <w:tcW w:w="1356" w:type="dxa"/>
            <w:noWrap/>
            <w:vAlign w:val="center"/>
            <w:hideMark/>
          </w:tcPr>
          <w:p w14:paraId="75E19CE2"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2.46</w:t>
            </w:r>
          </w:p>
        </w:tc>
      </w:tr>
      <w:tr w:rsidR="00BD6F17" w:rsidRPr="008E5F32" w14:paraId="45A53FB2" w14:textId="77777777" w:rsidTr="008E5F32">
        <w:trPr>
          <w:trHeight w:val="170"/>
          <w:jc w:val="center"/>
        </w:trPr>
        <w:tc>
          <w:tcPr>
            <w:tcW w:w="990" w:type="dxa"/>
            <w:vMerge/>
            <w:vAlign w:val="center"/>
            <w:hideMark/>
          </w:tcPr>
          <w:p w14:paraId="729F014A"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590169E5"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26485354"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noWrap/>
            <w:vAlign w:val="center"/>
            <w:hideMark/>
          </w:tcPr>
          <w:p w14:paraId="3FB18EE3"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6#</w:t>
            </w:r>
          </w:p>
        </w:tc>
        <w:tc>
          <w:tcPr>
            <w:tcW w:w="1236" w:type="dxa"/>
            <w:noWrap/>
            <w:vAlign w:val="center"/>
            <w:hideMark/>
          </w:tcPr>
          <w:p w14:paraId="19C37E59"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18.20</w:t>
            </w:r>
          </w:p>
        </w:tc>
        <w:tc>
          <w:tcPr>
            <w:tcW w:w="1356" w:type="dxa"/>
            <w:noWrap/>
            <w:vAlign w:val="center"/>
            <w:hideMark/>
          </w:tcPr>
          <w:p w14:paraId="7BD2D4AD"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471.81</w:t>
            </w:r>
          </w:p>
        </w:tc>
        <w:tc>
          <w:tcPr>
            <w:tcW w:w="1236" w:type="dxa"/>
            <w:noWrap/>
            <w:vAlign w:val="center"/>
            <w:hideMark/>
          </w:tcPr>
          <w:p w14:paraId="6235E177"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11.78</w:t>
            </w:r>
          </w:p>
        </w:tc>
        <w:tc>
          <w:tcPr>
            <w:tcW w:w="1356" w:type="dxa"/>
            <w:noWrap/>
            <w:vAlign w:val="center"/>
            <w:hideMark/>
          </w:tcPr>
          <w:p w14:paraId="48176C5E"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2.46</w:t>
            </w:r>
          </w:p>
        </w:tc>
      </w:tr>
      <w:tr w:rsidR="00BD6F17" w:rsidRPr="008E5F32" w14:paraId="42335E87" w14:textId="77777777" w:rsidTr="008E5F32">
        <w:trPr>
          <w:trHeight w:val="170"/>
          <w:jc w:val="center"/>
        </w:trPr>
        <w:tc>
          <w:tcPr>
            <w:tcW w:w="990" w:type="dxa"/>
            <w:vMerge w:val="restart"/>
            <w:noWrap/>
            <w:vAlign w:val="center"/>
            <w:hideMark/>
          </w:tcPr>
          <w:p w14:paraId="6F895891" w14:textId="77777777" w:rsidR="00BD6F17" w:rsidRPr="008E5F32" w:rsidRDefault="00BD6F17" w:rsidP="008E5F32">
            <w:pPr>
              <w:autoSpaceDE w:val="0"/>
              <w:autoSpaceDN w:val="0"/>
              <w:adjustRightInd w:val="0"/>
              <w:spacing w:line="360" w:lineRule="auto"/>
              <w:jc w:val="center"/>
              <w:rPr>
                <w:rFonts w:eastAsia="楷体_GB2312"/>
                <w:sz w:val="18"/>
                <w:szCs w:val="18"/>
              </w:rPr>
            </w:pPr>
            <w:r w:rsidRPr="008E5F32">
              <w:rPr>
                <w:rFonts w:eastAsia="楷体_GB2312"/>
                <w:sz w:val="18"/>
                <w:szCs w:val="18"/>
              </w:rPr>
              <w:t>X6</w:t>
            </w:r>
          </w:p>
        </w:tc>
        <w:tc>
          <w:tcPr>
            <w:tcW w:w="960" w:type="dxa"/>
            <w:vMerge w:val="restart"/>
            <w:noWrap/>
            <w:vAlign w:val="center"/>
            <w:hideMark/>
          </w:tcPr>
          <w:p w14:paraId="0317A8C4" w14:textId="7A626083" w:rsidR="00BD6F17" w:rsidRPr="008E5F32" w:rsidRDefault="00BD6F17" w:rsidP="008E5F32">
            <w:pPr>
              <w:autoSpaceDE w:val="0"/>
              <w:autoSpaceDN w:val="0"/>
              <w:adjustRightInd w:val="0"/>
              <w:spacing w:line="360" w:lineRule="auto"/>
              <w:jc w:val="center"/>
              <w:rPr>
                <w:rFonts w:eastAsia="楷体_GB2312"/>
                <w:sz w:val="18"/>
                <w:szCs w:val="18"/>
              </w:rPr>
            </w:pPr>
            <w:r w:rsidRPr="008E5F32">
              <w:rPr>
                <w:rFonts w:hint="eastAsia"/>
                <w:color w:val="000000"/>
                <w:sz w:val="18"/>
                <w:szCs w:val="18"/>
              </w:rPr>
              <w:t>580.00</w:t>
            </w:r>
          </w:p>
        </w:tc>
        <w:tc>
          <w:tcPr>
            <w:tcW w:w="960" w:type="dxa"/>
            <w:vMerge w:val="restart"/>
            <w:noWrap/>
            <w:vAlign w:val="center"/>
            <w:hideMark/>
          </w:tcPr>
          <w:p w14:paraId="3DB224DF" w14:textId="2B1D6971" w:rsidR="00BD6F17" w:rsidRPr="008E5F32" w:rsidRDefault="00BD6F17" w:rsidP="008E5F32">
            <w:pPr>
              <w:autoSpaceDE w:val="0"/>
              <w:autoSpaceDN w:val="0"/>
              <w:adjustRightInd w:val="0"/>
              <w:spacing w:line="360" w:lineRule="auto"/>
              <w:jc w:val="center"/>
              <w:rPr>
                <w:rFonts w:eastAsia="楷体_GB2312"/>
                <w:sz w:val="18"/>
                <w:szCs w:val="18"/>
              </w:rPr>
            </w:pPr>
            <w:r w:rsidRPr="008E5F32">
              <w:rPr>
                <w:rFonts w:hint="eastAsia"/>
                <w:color w:val="000000"/>
                <w:sz w:val="18"/>
                <w:szCs w:val="18"/>
              </w:rPr>
              <w:t>133.5</w:t>
            </w:r>
            <w:r w:rsidRPr="008E5F32">
              <w:rPr>
                <w:color w:val="000000"/>
                <w:sz w:val="18"/>
                <w:szCs w:val="18"/>
              </w:rPr>
              <w:t>0</w:t>
            </w:r>
          </w:p>
        </w:tc>
        <w:tc>
          <w:tcPr>
            <w:tcW w:w="960" w:type="dxa"/>
            <w:noWrap/>
            <w:vAlign w:val="center"/>
            <w:hideMark/>
          </w:tcPr>
          <w:p w14:paraId="763D454B"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w:t>
            </w:r>
          </w:p>
        </w:tc>
        <w:tc>
          <w:tcPr>
            <w:tcW w:w="1236" w:type="dxa"/>
            <w:noWrap/>
            <w:vAlign w:val="center"/>
            <w:hideMark/>
          </w:tcPr>
          <w:p w14:paraId="27984DA0"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23.50</w:t>
            </w:r>
          </w:p>
        </w:tc>
        <w:tc>
          <w:tcPr>
            <w:tcW w:w="1356" w:type="dxa"/>
            <w:noWrap/>
            <w:vAlign w:val="center"/>
            <w:hideMark/>
          </w:tcPr>
          <w:p w14:paraId="18E6C4E0"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446.24</w:t>
            </w:r>
          </w:p>
        </w:tc>
        <w:tc>
          <w:tcPr>
            <w:tcW w:w="1236" w:type="dxa"/>
            <w:noWrap/>
            <w:vAlign w:val="center"/>
            <w:hideMark/>
          </w:tcPr>
          <w:p w14:paraId="681B7F5E"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14.76</w:t>
            </w:r>
          </w:p>
        </w:tc>
        <w:tc>
          <w:tcPr>
            <w:tcW w:w="1356" w:type="dxa"/>
            <w:noWrap/>
            <w:vAlign w:val="center"/>
            <w:hideMark/>
          </w:tcPr>
          <w:p w14:paraId="01F2299F"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4.22</w:t>
            </w:r>
          </w:p>
        </w:tc>
      </w:tr>
      <w:tr w:rsidR="00BD6F17" w:rsidRPr="008E5F32" w14:paraId="548A9ADA" w14:textId="77777777" w:rsidTr="008E5F32">
        <w:trPr>
          <w:trHeight w:val="170"/>
          <w:jc w:val="center"/>
        </w:trPr>
        <w:tc>
          <w:tcPr>
            <w:tcW w:w="990" w:type="dxa"/>
            <w:vMerge/>
            <w:vAlign w:val="center"/>
            <w:hideMark/>
          </w:tcPr>
          <w:p w14:paraId="47BE2980"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654AF6C7"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07EA23FC"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noWrap/>
            <w:vAlign w:val="center"/>
            <w:hideMark/>
          </w:tcPr>
          <w:p w14:paraId="3C733F68"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5#</w:t>
            </w:r>
          </w:p>
        </w:tc>
        <w:tc>
          <w:tcPr>
            <w:tcW w:w="1236" w:type="dxa"/>
            <w:noWrap/>
            <w:vAlign w:val="center"/>
            <w:hideMark/>
          </w:tcPr>
          <w:p w14:paraId="2C544FD9"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23.50</w:t>
            </w:r>
          </w:p>
        </w:tc>
        <w:tc>
          <w:tcPr>
            <w:tcW w:w="1356" w:type="dxa"/>
            <w:noWrap/>
            <w:vAlign w:val="center"/>
            <w:hideMark/>
          </w:tcPr>
          <w:p w14:paraId="39881438"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446.24</w:t>
            </w:r>
          </w:p>
        </w:tc>
        <w:tc>
          <w:tcPr>
            <w:tcW w:w="1236" w:type="dxa"/>
            <w:noWrap/>
            <w:vAlign w:val="center"/>
            <w:hideMark/>
          </w:tcPr>
          <w:p w14:paraId="347C80C3"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14.76</w:t>
            </w:r>
          </w:p>
        </w:tc>
        <w:tc>
          <w:tcPr>
            <w:tcW w:w="1356" w:type="dxa"/>
            <w:noWrap/>
            <w:vAlign w:val="center"/>
            <w:hideMark/>
          </w:tcPr>
          <w:p w14:paraId="27647934"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4.22</w:t>
            </w:r>
          </w:p>
        </w:tc>
      </w:tr>
      <w:tr w:rsidR="00BD6F17" w:rsidRPr="008E5F32" w14:paraId="727E16DA" w14:textId="77777777" w:rsidTr="008E5F32">
        <w:trPr>
          <w:trHeight w:val="170"/>
          <w:jc w:val="center"/>
        </w:trPr>
        <w:tc>
          <w:tcPr>
            <w:tcW w:w="990" w:type="dxa"/>
            <w:vMerge/>
            <w:vAlign w:val="center"/>
            <w:hideMark/>
          </w:tcPr>
          <w:p w14:paraId="64638AAA"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59CB840F"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6F96074B"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noWrap/>
            <w:vAlign w:val="center"/>
            <w:hideMark/>
          </w:tcPr>
          <w:p w14:paraId="69A2ABE6"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6#</w:t>
            </w:r>
          </w:p>
        </w:tc>
        <w:tc>
          <w:tcPr>
            <w:tcW w:w="1236" w:type="dxa"/>
            <w:noWrap/>
            <w:vAlign w:val="center"/>
            <w:hideMark/>
          </w:tcPr>
          <w:p w14:paraId="20A986E0"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23.50</w:t>
            </w:r>
          </w:p>
        </w:tc>
        <w:tc>
          <w:tcPr>
            <w:tcW w:w="1356" w:type="dxa"/>
            <w:noWrap/>
            <w:vAlign w:val="center"/>
            <w:hideMark/>
          </w:tcPr>
          <w:p w14:paraId="22A7FD91"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446.29</w:t>
            </w:r>
          </w:p>
        </w:tc>
        <w:tc>
          <w:tcPr>
            <w:tcW w:w="1236" w:type="dxa"/>
            <w:noWrap/>
            <w:vAlign w:val="center"/>
            <w:hideMark/>
          </w:tcPr>
          <w:p w14:paraId="21B77460"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14.77</w:t>
            </w:r>
          </w:p>
        </w:tc>
        <w:tc>
          <w:tcPr>
            <w:tcW w:w="1356" w:type="dxa"/>
            <w:noWrap/>
            <w:vAlign w:val="center"/>
            <w:hideMark/>
          </w:tcPr>
          <w:p w14:paraId="15F85268"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4.27</w:t>
            </w:r>
          </w:p>
        </w:tc>
      </w:tr>
      <w:tr w:rsidR="00BD6F17" w:rsidRPr="008E5F32" w14:paraId="37C89CA5" w14:textId="77777777" w:rsidTr="008E5F32">
        <w:trPr>
          <w:trHeight w:val="170"/>
          <w:jc w:val="center"/>
        </w:trPr>
        <w:tc>
          <w:tcPr>
            <w:tcW w:w="990" w:type="dxa"/>
            <w:vMerge w:val="restart"/>
            <w:noWrap/>
            <w:vAlign w:val="center"/>
            <w:hideMark/>
          </w:tcPr>
          <w:p w14:paraId="6A3F9670" w14:textId="77777777" w:rsidR="00BD6F17" w:rsidRPr="008E5F32" w:rsidRDefault="00BD6F17" w:rsidP="008E5F32">
            <w:pPr>
              <w:autoSpaceDE w:val="0"/>
              <w:autoSpaceDN w:val="0"/>
              <w:adjustRightInd w:val="0"/>
              <w:spacing w:line="360" w:lineRule="auto"/>
              <w:jc w:val="center"/>
              <w:rPr>
                <w:rFonts w:eastAsia="楷体_GB2312"/>
                <w:sz w:val="18"/>
                <w:szCs w:val="18"/>
              </w:rPr>
            </w:pPr>
            <w:r w:rsidRPr="008E5F32">
              <w:rPr>
                <w:rFonts w:eastAsia="楷体_GB2312"/>
                <w:sz w:val="18"/>
                <w:szCs w:val="18"/>
              </w:rPr>
              <w:t>X7</w:t>
            </w:r>
          </w:p>
        </w:tc>
        <w:tc>
          <w:tcPr>
            <w:tcW w:w="960" w:type="dxa"/>
            <w:vMerge w:val="restart"/>
            <w:noWrap/>
            <w:vAlign w:val="center"/>
            <w:hideMark/>
          </w:tcPr>
          <w:p w14:paraId="247B4099" w14:textId="0D8BC217" w:rsidR="00BD6F17" w:rsidRPr="008E5F32" w:rsidRDefault="00BD6F17" w:rsidP="008E5F32">
            <w:pPr>
              <w:autoSpaceDE w:val="0"/>
              <w:autoSpaceDN w:val="0"/>
              <w:adjustRightInd w:val="0"/>
              <w:spacing w:line="360" w:lineRule="auto"/>
              <w:jc w:val="center"/>
              <w:rPr>
                <w:rFonts w:eastAsia="楷体_GB2312"/>
                <w:sz w:val="18"/>
                <w:szCs w:val="18"/>
              </w:rPr>
            </w:pPr>
            <w:r w:rsidRPr="008E5F32">
              <w:rPr>
                <w:color w:val="000000"/>
                <w:sz w:val="18"/>
                <w:szCs w:val="18"/>
              </w:rPr>
              <w:t>608.00</w:t>
            </w:r>
          </w:p>
        </w:tc>
        <w:tc>
          <w:tcPr>
            <w:tcW w:w="960" w:type="dxa"/>
            <w:vMerge w:val="restart"/>
            <w:noWrap/>
            <w:vAlign w:val="center"/>
            <w:hideMark/>
          </w:tcPr>
          <w:p w14:paraId="2769F55D" w14:textId="45A1A96C" w:rsidR="00BD6F17" w:rsidRPr="008E5F32" w:rsidRDefault="00BD6F17" w:rsidP="008E5F32">
            <w:pPr>
              <w:autoSpaceDE w:val="0"/>
              <w:autoSpaceDN w:val="0"/>
              <w:adjustRightInd w:val="0"/>
              <w:spacing w:line="360" w:lineRule="auto"/>
              <w:jc w:val="center"/>
              <w:rPr>
                <w:rFonts w:eastAsia="楷体_GB2312"/>
                <w:sz w:val="18"/>
                <w:szCs w:val="18"/>
              </w:rPr>
            </w:pPr>
            <w:r w:rsidRPr="008E5F32">
              <w:rPr>
                <w:rFonts w:hint="eastAsia"/>
                <w:color w:val="000000"/>
                <w:sz w:val="18"/>
                <w:szCs w:val="18"/>
              </w:rPr>
              <w:t>108.00</w:t>
            </w:r>
          </w:p>
        </w:tc>
        <w:tc>
          <w:tcPr>
            <w:tcW w:w="960" w:type="dxa"/>
            <w:noWrap/>
            <w:vAlign w:val="center"/>
            <w:hideMark/>
          </w:tcPr>
          <w:p w14:paraId="26F6CB13"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w:t>
            </w:r>
          </w:p>
        </w:tc>
        <w:tc>
          <w:tcPr>
            <w:tcW w:w="1236" w:type="dxa"/>
            <w:noWrap/>
            <w:vAlign w:val="center"/>
            <w:hideMark/>
          </w:tcPr>
          <w:p w14:paraId="64D96D05"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75.00</w:t>
            </w:r>
          </w:p>
        </w:tc>
        <w:tc>
          <w:tcPr>
            <w:tcW w:w="1356" w:type="dxa"/>
            <w:noWrap/>
            <w:vAlign w:val="center"/>
            <w:hideMark/>
          </w:tcPr>
          <w:p w14:paraId="04383FD9"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492.45</w:t>
            </w:r>
          </w:p>
        </w:tc>
        <w:tc>
          <w:tcPr>
            <w:tcW w:w="1236" w:type="dxa"/>
            <w:noWrap/>
            <w:vAlign w:val="center"/>
            <w:hideMark/>
          </w:tcPr>
          <w:p w14:paraId="7CF611F0"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69.01</w:t>
            </w:r>
          </w:p>
        </w:tc>
        <w:tc>
          <w:tcPr>
            <w:tcW w:w="1356" w:type="dxa"/>
            <w:noWrap/>
            <w:vAlign w:val="center"/>
            <w:hideMark/>
          </w:tcPr>
          <w:p w14:paraId="071B278A"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304.24</w:t>
            </w:r>
          </w:p>
        </w:tc>
      </w:tr>
      <w:tr w:rsidR="00BD6F17" w:rsidRPr="008E5F32" w14:paraId="223EF47A" w14:textId="77777777" w:rsidTr="008E5F32">
        <w:trPr>
          <w:trHeight w:val="170"/>
          <w:jc w:val="center"/>
        </w:trPr>
        <w:tc>
          <w:tcPr>
            <w:tcW w:w="990" w:type="dxa"/>
            <w:vMerge/>
            <w:vAlign w:val="center"/>
            <w:hideMark/>
          </w:tcPr>
          <w:p w14:paraId="262E32AB"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555AA3F6"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1150E60B"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noWrap/>
            <w:vAlign w:val="center"/>
            <w:hideMark/>
          </w:tcPr>
          <w:p w14:paraId="6795E705"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5#</w:t>
            </w:r>
          </w:p>
        </w:tc>
        <w:tc>
          <w:tcPr>
            <w:tcW w:w="1236" w:type="dxa"/>
            <w:noWrap/>
            <w:vAlign w:val="center"/>
            <w:hideMark/>
          </w:tcPr>
          <w:p w14:paraId="7CCC9F67"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75.00</w:t>
            </w:r>
          </w:p>
        </w:tc>
        <w:tc>
          <w:tcPr>
            <w:tcW w:w="1356" w:type="dxa"/>
            <w:noWrap/>
            <w:vAlign w:val="center"/>
            <w:hideMark/>
          </w:tcPr>
          <w:p w14:paraId="510C2488"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493.23</w:t>
            </w:r>
          </w:p>
        </w:tc>
        <w:tc>
          <w:tcPr>
            <w:tcW w:w="1236" w:type="dxa"/>
            <w:noWrap/>
            <w:vAlign w:val="center"/>
            <w:hideMark/>
          </w:tcPr>
          <w:p w14:paraId="59E267D2"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69.09</w:t>
            </w:r>
          </w:p>
        </w:tc>
        <w:tc>
          <w:tcPr>
            <w:tcW w:w="1356" w:type="dxa"/>
            <w:noWrap/>
            <w:vAlign w:val="center"/>
            <w:hideMark/>
          </w:tcPr>
          <w:p w14:paraId="5DB5CB23"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305.11</w:t>
            </w:r>
          </w:p>
        </w:tc>
      </w:tr>
      <w:tr w:rsidR="00BD6F17" w:rsidRPr="008E5F32" w14:paraId="52E12439" w14:textId="77777777" w:rsidTr="008E5F32">
        <w:trPr>
          <w:trHeight w:val="170"/>
          <w:jc w:val="center"/>
        </w:trPr>
        <w:tc>
          <w:tcPr>
            <w:tcW w:w="990" w:type="dxa"/>
            <w:vMerge/>
            <w:vAlign w:val="center"/>
            <w:hideMark/>
          </w:tcPr>
          <w:p w14:paraId="6435C256"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7D6D4B29"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64E94FA4"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noWrap/>
            <w:vAlign w:val="center"/>
            <w:hideMark/>
          </w:tcPr>
          <w:p w14:paraId="65A12835"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6#</w:t>
            </w:r>
          </w:p>
        </w:tc>
        <w:tc>
          <w:tcPr>
            <w:tcW w:w="1236" w:type="dxa"/>
            <w:noWrap/>
            <w:vAlign w:val="center"/>
            <w:hideMark/>
          </w:tcPr>
          <w:p w14:paraId="72906D17"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12.60</w:t>
            </w:r>
          </w:p>
        </w:tc>
        <w:tc>
          <w:tcPr>
            <w:tcW w:w="1356" w:type="dxa"/>
            <w:noWrap/>
            <w:vAlign w:val="center"/>
            <w:hideMark/>
          </w:tcPr>
          <w:p w14:paraId="29B60484"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498.74</w:t>
            </w:r>
          </w:p>
        </w:tc>
        <w:tc>
          <w:tcPr>
            <w:tcW w:w="1236" w:type="dxa"/>
            <w:noWrap/>
            <w:vAlign w:val="center"/>
            <w:hideMark/>
          </w:tcPr>
          <w:p w14:paraId="46D80ADA"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10.05</w:t>
            </w:r>
          </w:p>
        </w:tc>
        <w:tc>
          <w:tcPr>
            <w:tcW w:w="1356" w:type="dxa"/>
            <w:noWrap/>
            <w:vAlign w:val="center"/>
            <w:hideMark/>
          </w:tcPr>
          <w:p w14:paraId="6925314C"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1.33</w:t>
            </w:r>
          </w:p>
        </w:tc>
      </w:tr>
      <w:tr w:rsidR="00BD6F17" w:rsidRPr="008E5F32" w14:paraId="4606E443" w14:textId="77777777" w:rsidTr="008E5F32">
        <w:trPr>
          <w:trHeight w:val="170"/>
          <w:jc w:val="center"/>
        </w:trPr>
        <w:tc>
          <w:tcPr>
            <w:tcW w:w="990" w:type="dxa"/>
            <w:vMerge w:val="restart"/>
            <w:noWrap/>
            <w:vAlign w:val="center"/>
            <w:hideMark/>
          </w:tcPr>
          <w:p w14:paraId="223782F7" w14:textId="77777777" w:rsidR="00BD6F17" w:rsidRPr="008E5F32" w:rsidRDefault="00BD6F17" w:rsidP="008E5F32">
            <w:pPr>
              <w:autoSpaceDE w:val="0"/>
              <w:autoSpaceDN w:val="0"/>
              <w:adjustRightInd w:val="0"/>
              <w:spacing w:line="360" w:lineRule="auto"/>
              <w:jc w:val="center"/>
              <w:rPr>
                <w:rFonts w:eastAsia="楷体_GB2312"/>
                <w:sz w:val="18"/>
                <w:szCs w:val="18"/>
              </w:rPr>
            </w:pPr>
            <w:r w:rsidRPr="008E5F32">
              <w:rPr>
                <w:rFonts w:eastAsia="楷体_GB2312"/>
                <w:sz w:val="18"/>
                <w:szCs w:val="18"/>
              </w:rPr>
              <w:t>X8</w:t>
            </w:r>
          </w:p>
        </w:tc>
        <w:tc>
          <w:tcPr>
            <w:tcW w:w="960" w:type="dxa"/>
            <w:vMerge w:val="restart"/>
            <w:noWrap/>
            <w:vAlign w:val="center"/>
            <w:hideMark/>
          </w:tcPr>
          <w:p w14:paraId="46A7F28E" w14:textId="65ED6F7F" w:rsidR="00BD6F17" w:rsidRPr="008E5F32" w:rsidRDefault="00BD6F17" w:rsidP="008E5F32">
            <w:pPr>
              <w:autoSpaceDE w:val="0"/>
              <w:autoSpaceDN w:val="0"/>
              <w:adjustRightInd w:val="0"/>
              <w:spacing w:line="360" w:lineRule="auto"/>
              <w:jc w:val="center"/>
              <w:rPr>
                <w:rFonts w:eastAsia="楷体_GB2312"/>
                <w:sz w:val="18"/>
                <w:szCs w:val="18"/>
              </w:rPr>
            </w:pPr>
            <w:r w:rsidRPr="008E5F32">
              <w:rPr>
                <w:sz w:val="18"/>
                <w:szCs w:val="18"/>
              </w:rPr>
              <w:t>595.69</w:t>
            </w:r>
          </w:p>
        </w:tc>
        <w:tc>
          <w:tcPr>
            <w:tcW w:w="960" w:type="dxa"/>
            <w:vMerge w:val="restart"/>
            <w:noWrap/>
            <w:vAlign w:val="center"/>
            <w:hideMark/>
          </w:tcPr>
          <w:p w14:paraId="34110D99" w14:textId="60DB3E1E" w:rsidR="00BD6F17" w:rsidRPr="008E5F32" w:rsidRDefault="00BD6F17" w:rsidP="008E5F32">
            <w:pPr>
              <w:autoSpaceDE w:val="0"/>
              <w:autoSpaceDN w:val="0"/>
              <w:adjustRightInd w:val="0"/>
              <w:spacing w:line="360" w:lineRule="auto"/>
              <w:jc w:val="center"/>
              <w:rPr>
                <w:rFonts w:eastAsia="楷体_GB2312"/>
                <w:sz w:val="18"/>
                <w:szCs w:val="18"/>
              </w:rPr>
            </w:pPr>
            <w:r w:rsidRPr="008E5F32">
              <w:rPr>
                <w:sz w:val="18"/>
                <w:szCs w:val="18"/>
              </w:rPr>
              <w:t>123.88</w:t>
            </w:r>
          </w:p>
        </w:tc>
        <w:tc>
          <w:tcPr>
            <w:tcW w:w="960" w:type="dxa"/>
            <w:noWrap/>
            <w:vAlign w:val="center"/>
            <w:hideMark/>
          </w:tcPr>
          <w:p w14:paraId="0D438286"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w:t>
            </w:r>
          </w:p>
        </w:tc>
        <w:tc>
          <w:tcPr>
            <w:tcW w:w="1236" w:type="dxa"/>
            <w:noWrap/>
            <w:vAlign w:val="center"/>
            <w:hideMark/>
          </w:tcPr>
          <w:p w14:paraId="71F2FD48"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90.00</w:t>
            </w:r>
          </w:p>
        </w:tc>
        <w:tc>
          <w:tcPr>
            <w:tcW w:w="1356" w:type="dxa"/>
            <w:noWrap/>
            <w:vAlign w:val="center"/>
            <w:hideMark/>
          </w:tcPr>
          <w:p w14:paraId="11EBB29D"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461.68</w:t>
            </w:r>
          </w:p>
        </w:tc>
        <w:tc>
          <w:tcPr>
            <w:tcW w:w="1236" w:type="dxa"/>
            <w:noWrap/>
            <w:vAlign w:val="center"/>
            <w:hideMark/>
          </w:tcPr>
          <w:p w14:paraId="1A2FE377"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74.90</w:t>
            </w:r>
          </w:p>
        </w:tc>
        <w:tc>
          <w:tcPr>
            <w:tcW w:w="1356" w:type="dxa"/>
            <w:noWrap/>
            <w:vAlign w:val="center"/>
            <w:hideMark/>
          </w:tcPr>
          <w:p w14:paraId="3A360913"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304.92</w:t>
            </w:r>
          </w:p>
        </w:tc>
      </w:tr>
      <w:tr w:rsidR="00BD6F17" w:rsidRPr="008E5F32" w14:paraId="590C70D7" w14:textId="77777777" w:rsidTr="008E5F32">
        <w:trPr>
          <w:trHeight w:val="170"/>
          <w:jc w:val="center"/>
        </w:trPr>
        <w:tc>
          <w:tcPr>
            <w:tcW w:w="990" w:type="dxa"/>
            <w:vMerge/>
            <w:vAlign w:val="center"/>
            <w:hideMark/>
          </w:tcPr>
          <w:p w14:paraId="116FA753"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0372CB7C"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65F50D97"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noWrap/>
            <w:vAlign w:val="center"/>
            <w:hideMark/>
          </w:tcPr>
          <w:p w14:paraId="051746E1"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5#</w:t>
            </w:r>
          </w:p>
        </w:tc>
        <w:tc>
          <w:tcPr>
            <w:tcW w:w="1236" w:type="dxa"/>
            <w:noWrap/>
            <w:vAlign w:val="center"/>
            <w:hideMark/>
          </w:tcPr>
          <w:p w14:paraId="6906E43A"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90.00</w:t>
            </w:r>
          </w:p>
        </w:tc>
        <w:tc>
          <w:tcPr>
            <w:tcW w:w="1356" w:type="dxa"/>
            <w:noWrap/>
            <w:vAlign w:val="center"/>
            <w:hideMark/>
          </w:tcPr>
          <w:p w14:paraId="486E71A4"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462.59</w:t>
            </w:r>
          </w:p>
        </w:tc>
        <w:tc>
          <w:tcPr>
            <w:tcW w:w="1236" w:type="dxa"/>
            <w:noWrap/>
            <w:vAlign w:val="center"/>
            <w:hideMark/>
          </w:tcPr>
          <w:p w14:paraId="500A81FC"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75.00</w:t>
            </w:r>
          </w:p>
        </w:tc>
        <w:tc>
          <w:tcPr>
            <w:tcW w:w="1356" w:type="dxa"/>
            <w:noWrap/>
            <w:vAlign w:val="center"/>
            <w:hideMark/>
          </w:tcPr>
          <w:p w14:paraId="3E297F7B"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305.94</w:t>
            </w:r>
          </w:p>
        </w:tc>
      </w:tr>
      <w:tr w:rsidR="00BD6F17" w:rsidRPr="008E5F32" w14:paraId="178A6B11" w14:textId="77777777" w:rsidTr="008E5F32">
        <w:trPr>
          <w:trHeight w:val="170"/>
          <w:jc w:val="center"/>
        </w:trPr>
        <w:tc>
          <w:tcPr>
            <w:tcW w:w="990" w:type="dxa"/>
            <w:vMerge/>
            <w:vAlign w:val="center"/>
            <w:hideMark/>
          </w:tcPr>
          <w:p w14:paraId="4D51DC2B"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58784552"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1908439E"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noWrap/>
            <w:vAlign w:val="center"/>
            <w:hideMark/>
          </w:tcPr>
          <w:p w14:paraId="6D16BC4B"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6#</w:t>
            </w:r>
          </w:p>
        </w:tc>
        <w:tc>
          <w:tcPr>
            <w:tcW w:w="1236" w:type="dxa"/>
            <w:noWrap/>
            <w:vAlign w:val="center"/>
            <w:hideMark/>
          </w:tcPr>
          <w:p w14:paraId="1C42766B"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19.00</w:t>
            </w:r>
          </w:p>
        </w:tc>
        <w:tc>
          <w:tcPr>
            <w:tcW w:w="1356" w:type="dxa"/>
            <w:noWrap/>
            <w:vAlign w:val="center"/>
            <w:hideMark/>
          </w:tcPr>
          <w:p w14:paraId="3CC5B360"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469.07</w:t>
            </w:r>
          </w:p>
        </w:tc>
        <w:tc>
          <w:tcPr>
            <w:tcW w:w="1236" w:type="dxa"/>
            <w:noWrap/>
            <w:vAlign w:val="center"/>
            <w:hideMark/>
          </w:tcPr>
          <w:p w14:paraId="077F2ED0"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12.24</w:t>
            </w:r>
          </w:p>
        </w:tc>
        <w:tc>
          <w:tcPr>
            <w:tcW w:w="1356" w:type="dxa"/>
            <w:noWrap/>
            <w:vAlign w:val="center"/>
            <w:hideMark/>
          </w:tcPr>
          <w:p w14:paraId="3533993C"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2.97</w:t>
            </w:r>
          </w:p>
        </w:tc>
      </w:tr>
      <w:tr w:rsidR="00BD6F17" w:rsidRPr="008E5F32" w14:paraId="5C6F6248" w14:textId="77777777" w:rsidTr="008E5F32">
        <w:trPr>
          <w:trHeight w:val="170"/>
          <w:jc w:val="center"/>
        </w:trPr>
        <w:tc>
          <w:tcPr>
            <w:tcW w:w="990" w:type="dxa"/>
            <w:vMerge w:val="restart"/>
            <w:noWrap/>
            <w:vAlign w:val="center"/>
            <w:hideMark/>
          </w:tcPr>
          <w:p w14:paraId="343A1D9B" w14:textId="77777777" w:rsidR="00BD6F17" w:rsidRPr="008E5F32" w:rsidRDefault="00BD6F17" w:rsidP="008E5F32">
            <w:pPr>
              <w:autoSpaceDE w:val="0"/>
              <w:autoSpaceDN w:val="0"/>
              <w:adjustRightInd w:val="0"/>
              <w:spacing w:line="360" w:lineRule="auto"/>
              <w:jc w:val="center"/>
              <w:rPr>
                <w:rFonts w:eastAsia="楷体_GB2312"/>
                <w:sz w:val="18"/>
                <w:szCs w:val="18"/>
              </w:rPr>
            </w:pPr>
            <w:r w:rsidRPr="008E5F32">
              <w:rPr>
                <w:rFonts w:eastAsia="楷体_GB2312"/>
                <w:sz w:val="18"/>
                <w:szCs w:val="18"/>
              </w:rPr>
              <w:t>X9</w:t>
            </w:r>
          </w:p>
        </w:tc>
        <w:tc>
          <w:tcPr>
            <w:tcW w:w="960" w:type="dxa"/>
            <w:vMerge w:val="restart"/>
            <w:noWrap/>
            <w:vAlign w:val="center"/>
            <w:hideMark/>
          </w:tcPr>
          <w:p w14:paraId="348E8027" w14:textId="55EADCB7" w:rsidR="00BD6F17" w:rsidRPr="008E5F32" w:rsidRDefault="00BD6F17" w:rsidP="008E5F32">
            <w:pPr>
              <w:autoSpaceDE w:val="0"/>
              <w:autoSpaceDN w:val="0"/>
              <w:adjustRightInd w:val="0"/>
              <w:spacing w:line="360" w:lineRule="auto"/>
              <w:jc w:val="center"/>
              <w:rPr>
                <w:rFonts w:eastAsia="楷体_GB2312"/>
                <w:sz w:val="18"/>
                <w:szCs w:val="18"/>
              </w:rPr>
            </w:pPr>
            <w:r w:rsidRPr="008E5F32">
              <w:rPr>
                <w:rFonts w:hint="eastAsia"/>
                <w:color w:val="000000"/>
                <w:sz w:val="18"/>
                <w:szCs w:val="18"/>
              </w:rPr>
              <w:t>580.00</w:t>
            </w:r>
          </w:p>
        </w:tc>
        <w:tc>
          <w:tcPr>
            <w:tcW w:w="960" w:type="dxa"/>
            <w:vMerge w:val="restart"/>
            <w:noWrap/>
            <w:vAlign w:val="center"/>
            <w:hideMark/>
          </w:tcPr>
          <w:p w14:paraId="59D71E86" w14:textId="2E222DD3" w:rsidR="00BD6F17" w:rsidRPr="008E5F32" w:rsidRDefault="00BD6F17" w:rsidP="008E5F32">
            <w:pPr>
              <w:autoSpaceDE w:val="0"/>
              <w:autoSpaceDN w:val="0"/>
              <w:adjustRightInd w:val="0"/>
              <w:spacing w:line="360" w:lineRule="auto"/>
              <w:jc w:val="center"/>
              <w:rPr>
                <w:rFonts w:eastAsia="楷体_GB2312"/>
                <w:sz w:val="18"/>
                <w:szCs w:val="18"/>
              </w:rPr>
            </w:pPr>
            <w:r w:rsidRPr="008E5F32">
              <w:rPr>
                <w:rFonts w:hint="eastAsia"/>
                <w:color w:val="000000"/>
                <w:sz w:val="18"/>
                <w:szCs w:val="18"/>
              </w:rPr>
              <w:t>133.5</w:t>
            </w:r>
            <w:r w:rsidRPr="008E5F32">
              <w:rPr>
                <w:color w:val="000000"/>
                <w:sz w:val="18"/>
                <w:szCs w:val="18"/>
              </w:rPr>
              <w:t>0</w:t>
            </w:r>
          </w:p>
        </w:tc>
        <w:tc>
          <w:tcPr>
            <w:tcW w:w="960" w:type="dxa"/>
            <w:noWrap/>
            <w:vAlign w:val="center"/>
            <w:hideMark/>
          </w:tcPr>
          <w:p w14:paraId="2CBAEA06"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w:t>
            </w:r>
          </w:p>
        </w:tc>
        <w:tc>
          <w:tcPr>
            <w:tcW w:w="1236" w:type="dxa"/>
            <w:noWrap/>
            <w:vAlign w:val="center"/>
            <w:hideMark/>
          </w:tcPr>
          <w:p w14:paraId="19B0BEE0"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92.00</w:t>
            </w:r>
          </w:p>
        </w:tc>
        <w:tc>
          <w:tcPr>
            <w:tcW w:w="1356" w:type="dxa"/>
            <w:noWrap/>
            <w:vAlign w:val="center"/>
            <w:hideMark/>
          </w:tcPr>
          <w:p w14:paraId="2C9750EC"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436.76</w:t>
            </w:r>
          </w:p>
        </w:tc>
        <w:tc>
          <w:tcPr>
            <w:tcW w:w="1236" w:type="dxa"/>
            <w:noWrap/>
            <w:vAlign w:val="center"/>
            <w:hideMark/>
          </w:tcPr>
          <w:p w14:paraId="44083464"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73.17</w:t>
            </w:r>
          </w:p>
        </w:tc>
        <w:tc>
          <w:tcPr>
            <w:tcW w:w="1356" w:type="dxa"/>
            <w:noWrap/>
            <w:vAlign w:val="center"/>
            <w:hideMark/>
          </w:tcPr>
          <w:p w14:paraId="09CEC52F"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281.07</w:t>
            </w:r>
          </w:p>
        </w:tc>
      </w:tr>
      <w:tr w:rsidR="00BD6F17" w:rsidRPr="008E5F32" w14:paraId="5F64BA61" w14:textId="77777777" w:rsidTr="008E5F32">
        <w:trPr>
          <w:trHeight w:val="170"/>
          <w:jc w:val="center"/>
        </w:trPr>
        <w:tc>
          <w:tcPr>
            <w:tcW w:w="990" w:type="dxa"/>
            <w:vMerge/>
            <w:vAlign w:val="center"/>
            <w:hideMark/>
          </w:tcPr>
          <w:p w14:paraId="381A4590"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62EB843F"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003D440D"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noWrap/>
            <w:vAlign w:val="center"/>
            <w:hideMark/>
          </w:tcPr>
          <w:p w14:paraId="49684E0F"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5#</w:t>
            </w:r>
          </w:p>
        </w:tc>
        <w:tc>
          <w:tcPr>
            <w:tcW w:w="1236" w:type="dxa"/>
            <w:noWrap/>
            <w:vAlign w:val="center"/>
            <w:hideMark/>
          </w:tcPr>
          <w:p w14:paraId="41877D27"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92.00</w:t>
            </w:r>
          </w:p>
        </w:tc>
        <w:tc>
          <w:tcPr>
            <w:tcW w:w="1356" w:type="dxa"/>
            <w:noWrap/>
            <w:vAlign w:val="center"/>
            <w:hideMark/>
          </w:tcPr>
          <w:p w14:paraId="05D91205"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437.60</w:t>
            </w:r>
          </w:p>
        </w:tc>
        <w:tc>
          <w:tcPr>
            <w:tcW w:w="1236" w:type="dxa"/>
            <w:noWrap/>
            <w:vAlign w:val="center"/>
            <w:hideMark/>
          </w:tcPr>
          <w:p w14:paraId="7394FCEA"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73.27</w:t>
            </w:r>
          </w:p>
        </w:tc>
        <w:tc>
          <w:tcPr>
            <w:tcW w:w="1356" w:type="dxa"/>
            <w:noWrap/>
            <w:vAlign w:val="center"/>
            <w:hideMark/>
          </w:tcPr>
          <w:p w14:paraId="35B79891"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282.02</w:t>
            </w:r>
          </w:p>
        </w:tc>
      </w:tr>
      <w:tr w:rsidR="00BD6F17" w:rsidRPr="008E5F32" w14:paraId="46AF05D2" w14:textId="77777777" w:rsidTr="008E5F32">
        <w:trPr>
          <w:trHeight w:val="170"/>
          <w:jc w:val="center"/>
        </w:trPr>
        <w:tc>
          <w:tcPr>
            <w:tcW w:w="990" w:type="dxa"/>
            <w:vMerge/>
            <w:vAlign w:val="center"/>
            <w:hideMark/>
          </w:tcPr>
          <w:p w14:paraId="364F14EC"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12E27AFA"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vMerge/>
            <w:vAlign w:val="center"/>
            <w:hideMark/>
          </w:tcPr>
          <w:p w14:paraId="1594891D" w14:textId="77777777" w:rsidR="00BD6F17" w:rsidRPr="008E5F32" w:rsidRDefault="00BD6F17" w:rsidP="008E5F32">
            <w:pPr>
              <w:autoSpaceDE w:val="0"/>
              <w:autoSpaceDN w:val="0"/>
              <w:adjustRightInd w:val="0"/>
              <w:spacing w:line="360" w:lineRule="auto"/>
              <w:jc w:val="center"/>
              <w:rPr>
                <w:rFonts w:eastAsia="楷体_GB2312"/>
                <w:sz w:val="18"/>
                <w:szCs w:val="18"/>
              </w:rPr>
            </w:pPr>
          </w:p>
        </w:tc>
        <w:tc>
          <w:tcPr>
            <w:tcW w:w="960" w:type="dxa"/>
            <w:noWrap/>
            <w:vAlign w:val="center"/>
            <w:hideMark/>
          </w:tcPr>
          <w:p w14:paraId="7E5CCB2A"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6#</w:t>
            </w:r>
          </w:p>
        </w:tc>
        <w:tc>
          <w:tcPr>
            <w:tcW w:w="1236" w:type="dxa"/>
            <w:noWrap/>
            <w:vAlign w:val="center"/>
            <w:hideMark/>
          </w:tcPr>
          <w:p w14:paraId="48EAFBD9"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23.50</w:t>
            </w:r>
          </w:p>
        </w:tc>
        <w:tc>
          <w:tcPr>
            <w:tcW w:w="1356" w:type="dxa"/>
            <w:noWrap/>
            <w:vAlign w:val="center"/>
            <w:hideMark/>
          </w:tcPr>
          <w:p w14:paraId="79CC9BC1"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443.77</w:t>
            </w:r>
          </w:p>
        </w:tc>
        <w:tc>
          <w:tcPr>
            <w:tcW w:w="1236" w:type="dxa"/>
            <w:noWrap/>
            <w:vAlign w:val="center"/>
            <w:hideMark/>
          </w:tcPr>
          <w:p w14:paraId="398038D8"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13.80</w:t>
            </w:r>
          </w:p>
        </w:tc>
        <w:tc>
          <w:tcPr>
            <w:tcW w:w="1356" w:type="dxa"/>
            <w:noWrap/>
            <w:vAlign w:val="center"/>
            <w:hideMark/>
          </w:tcPr>
          <w:p w14:paraId="07118885" w14:textId="77777777" w:rsidR="00BD6F17" w:rsidRPr="008E5F32" w:rsidRDefault="00BD6F17" w:rsidP="008E5F32">
            <w:pPr>
              <w:autoSpaceDE w:val="0"/>
              <w:autoSpaceDN w:val="0"/>
              <w:adjustRightInd w:val="0"/>
              <w:jc w:val="center"/>
              <w:rPr>
                <w:rFonts w:eastAsia="楷体_GB2312"/>
                <w:sz w:val="18"/>
                <w:szCs w:val="18"/>
              </w:rPr>
            </w:pPr>
            <w:r w:rsidRPr="008E5F32">
              <w:rPr>
                <w:rFonts w:eastAsia="楷体_GB2312"/>
                <w:sz w:val="18"/>
                <w:szCs w:val="18"/>
              </w:rPr>
              <w:t>0.56</w:t>
            </w:r>
          </w:p>
        </w:tc>
      </w:tr>
    </w:tbl>
    <w:p w14:paraId="16BBC29E" w14:textId="77777777" w:rsidR="009477BE" w:rsidRPr="009477BE" w:rsidRDefault="009477BE" w:rsidP="009477BE">
      <w:pPr>
        <w:autoSpaceDE w:val="0"/>
        <w:autoSpaceDN w:val="0"/>
        <w:adjustRightInd w:val="0"/>
        <w:spacing w:line="360" w:lineRule="auto"/>
        <w:ind w:firstLineChars="200" w:firstLine="480"/>
        <w:rPr>
          <w:rFonts w:eastAsia="楷体_GB2312"/>
          <w:sz w:val="24"/>
          <w:lang w:val="zh-CN"/>
        </w:rPr>
      </w:pPr>
    </w:p>
    <w:p w14:paraId="3C25E092" w14:textId="77777777" w:rsidR="009477BE" w:rsidRPr="009477BE" w:rsidRDefault="009477BE" w:rsidP="009477BE">
      <w:pPr>
        <w:numPr>
          <w:ilvl w:val="2"/>
          <w:numId w:val="1"/>
        </w:numPr>
        <w:snapToGrid w:val="0"/>
        <w:spacing w:before="120" w:line="360" w:lineRule="auto"/>
        <w:jc w:val="left"/>
        <w:outlineLvl w:val="2"/>
        <w:rPr>
          <w:rFonts w:eastAsia="楷体_GB2312"/>
          <w:b/>
          <w:bCs/>
          <w:spacing w:val="10"/>
          <w:sz w:val="24"/>
          <w:szCs w:val="28"/>
        </w:rPr>
      </w:pPr>
      <w:r w:rsidRPr="009477BE">
        <w:rPr>
          <w:rFonts w:ascii="宋体" w:hAnsi="宋体" w:hint="eastAsia"/>
          <w:b/>
          <w:bCs/>
          <w:spacing w:val="10"/>
          <w:sz w:val="24"/>
          <w:szCs w:val="28"/>
        </w:rPr>
        <w:t>小波动过渡过程计算结果及分析</w:t>
      </w:r>
      <w:bookmarkEnd w:id="129"/>
    </w:p>
    <w:p w14:paraId="14250B39" w14:textId="2B28DF3D" w:rsidR="009477BE" w:rsidRPr="009477BE" w:rsidRDefault="009477BE" w:rsidP="009477BE">
      <w:pPr>
        <w:autoSpaceDE w:val="0"/>
        <w:autoSpaceDN w:val="0"/>
        <w:adjustRightInd w:val="0"/>
        <w:spacing w:line="360" w:lineRule="auto"/>
        <w:ind w:firstLineChars="200" w:firstLine="480"/>
        <w:rPr>
          <w:rFonts w:hAnsi="宋体"/>
          <w:sz w:val="24"/>
          <w:lang w:val="zh-CN"/>
        </w:rPr>
      </w:pPr>
      <w:r w:rsidRPr="009477BE">
        <w:rPr>
          <w:rFonts w:hAnsi="宋体" w:hint="eastAsia"/>
          <w:sz w:val="24"/>
          <w:lang w:val="zh-CN"/>
        </w:rPr>
        <w:t>小波动工况计算结果如表</w:t>
      </w:r>
      <w:r w:rsidR="00A118DE">
        <w:rPr>
          <w:rFonts w:hAnsi="宋体" w:hint="eastAsia"/>
          <w:sz w:val="24"/>
          <w:lang w:val="zh-CN"/>
        </w:rPr>
        <w:t>6-3</w:t>
      </w:r>
      <w:r w:rsidRPr="009477BE">
        <w:rPr>
          <w:rFonts w:hAnsi="宋体" w:hint="eastAsia"/>
          <w:sz w:val="24"/>
          <w:lang w:val="zh-CN"/>
        </w:rPr>
        <w:t>～表</w:t>
      </w:r>
      <w:r w:rsidR="00A118DE">
        <w:rPr>
          <w:rFonts w:hAnsi="宋体" w:hint="eastAsia"/>
          <w:sz w:val="24"/>
          <w:lang w:val="zh-CN"/>
        </w:rPr>
        <w:t>6-4</w:t>
      </w:r>
      <w:r w:rsidRPr="009477BE">
        <w:rPr>
          <w:rFonts w:hAnsi="宋体" w:hint="eastAsia"/>
          <w:sz w:val="24"/>
          <w:lang w:val="zh-CN"/>
        </w:rPr>
        <w:t>所示：</w:t>
      </w:r>
    </w:p>
    <w:p w14:paraId="6C2C3670" w14:textId="24F42022" w:rsidR="009477BE" w:rsidRPr="009477BE" w:rsidRDefault="009477BE" w:rsidP="009477BE">
      <w:pPr>
        <w:jc w:val="center"/>
        <w:rPr>
          <w:b/>
        </w:rPr>
      </w:pPr>
      <w:r w:rsidRPr="009477BE">
        <w:rPr>
          <w:rFonts w:hint="eastAsia"/>
          <w:b/>
        </w:rPr>
        <w:t>表</w:t>
      </w:r>
      <w:r w:rsidR="00A118DE">
        <w:rPr>
          <w:rFonts w:hint="eastAsia"/>
          <w:b/>
        </w:rPr>
        <w:t>6-3</w:t>
      </w:r>
      <w:r w:rsidRPr="009477BE">
        <w:rPr>
          <w:rFonts w:hint="eastAsia"/>
          <w:b/>
        </w:rPr>
        <w:t xml:space="preserve">   </w:t>
      </w:r>
      <w:r w:rsidRPr="009477BE">
        <w:rPr>
          <w:rFonts w:hint="eastAsia"/>
          <w:b/>
        </w:rPr>
        <w:t>小波动过渡过程机组转速特征值计算结果</w:t>
      </w:r>
    </w:p>
    <w:tbl>
      <w:tblPr>
        <w:tblStyle w:val="afff"/>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843"/>
        <w:gridCol w:w="843"/>
        <w:gridCol w:w="966"/>
        <w:gridCol w:w="843"/>
        <w:gridCol w:w="843"/>
        <w:gridCol w:w="966"/>
        <w:gridCol w:w="842"/>
        <w:gridCol w:w="966"/>
        <w:gridCol w:w="842"/>
        <w:gridCol w:w="842"/>
        <w:gridCol w:w="842"/>
      </w:tblGrid>
      <w:tr w:rsidR="00933C37" w:rsidRPr="00B1121C" w14:paraId="3D1A9B5A" w14:textId="77777777" w:rsidTr="00B1121C">
        <w:trPr>
          <w:trHeight w:val="255"/>
        </w:trPr>
        <w:tc>
          <w:tcPr>
            <w:tcW w:w="843" w:type="dxa"/>
            <w:noWrap/>
            <w:vAlign w:val="center"/>
          </w:tcPr>
          <w:p w14:paraId="4C8D270A" w14:textId="0D8C6264" w:rsidR="00933C37" w:rsidRPr="00B1121C" w:rsidRDefault="00933C37" w:rsidP="00933C37">
            <w:pPr>
              <w:jc w:val="center"/>
              <w:rPr>
                <w:sz w:val="18"/>
                <w:szCs w:val="18"/>
              </w:rPr>
            </w:pPr>
            <w:r w:rsidRPr="00B1121C">
              <w:rPr>
                <w:sz w:val="18"/>
                <w:szCs w:val="18"/>
              </w:rPr>
              <w:t>工况</w:t>
            </w:r>
          </w:p>
        </w:tc>
        <w:tc>
          <w:tcPr>
            <w:tcW w:w="843" w:type="dxa"/>
            <w:noWrap/>
            <w:vAlign w:val="center"/>
          </w:tcPr>
          <w:p w14:paraId="5E1F8D63" w14:textId="5DA73ECA" w:rsidR="00933C37" w:rsidRPr="00B1121C" w:rsidRDefault="00933C37" w:rsidP="00933C37">
            <w:pPr>
              <w:jc w:val="center"/>
              <w:rPr>
                <w:sz w:val="18"/>
                <w:szCs w:val="18"/>
              </w:rPr>
            </w:pPr>
            <w:r w:rsidRPr="00B1121C">
              <w:rPr>
                <w:sz w:val="18"/>
                <w:szCs w:val="18"/>
              </w:rPr>
              <w:t>机组号</w:t>
            </w:r>
          </w:p>
        </w:tc>
        <w:tc>
          <w:tcPr>
            <w:tcW w:w="966" w:type="dxa"/>
            <w:noWrap/>
            <w:vAlign w:val="center"/>
          </w:tcPr>
          <w:p w14:paraId="7B7FF83C" w14:textId="7420A884" w:rsidR="00933C37" w:rsidRPr="00B1121C" w:rsidRDefault="00933C37" w:rsidP="00933C37">
            <w:pPr>
              <w:jc w:val="center"/>
              <w:rPr>
                <w:sz w:val="18"/>
                <w:szCs w:val="18"/>
              </w:rPr>
            </w:pPr>
            <w:r w:rsidRPr="00B1121C">
              <w:rPr>
                <w:sz w:val="18"/>
                <w:szCs w:val="18"/>
                <w:lang w:val="de-DE"/>
              </w:rPr>
              <w:t>Nmax</w:t>
            </w:r>
            <w:r w:rsidRPr="00B1121C">
              <w:rPr>
                <w:sz w:val="18"/>
                <w:szCs w:val="18"/>
              </w:rPr>
              <w:t>或</w:t>
            </w:r>
            <w:r w:rsidRPr="00B1121C">
              <w:rPr>
                <w:sz w:val="18"/>
                <w:szCs w:val="18"/>
                <w:lang w:val="de-DE"/>
              </w:rPr>
              <w:t>Nmin</w:t>
            </w:r>
            <w:r w:rsidRPr="00B1121C">
              <w:rPr>
                <w:sz w:val="18"/>
                <w:szCs w:val="18"/>
                <w:lang w:val="de-DE"/>
              </w:rPr>
              <w:t>（</w:t>
            </w:r>
            <w:r w:rsidRPr="00B1121C">
              <w:rPr>
                <w:sz w:val="18"/>
                <w:szCs w:val="18"/>
                <w:lang w:val="de-DE"/>
              </w:rPr>
              <w:t>r/min</w:t>
            </w:r>
            <w:r w:rsidRPr="00B1121C">
              <w:rPr>
                <w:sz w:val="18"/>
                <w:szCs w:val="18"/>
                <w:lang w:val="de-DE"/>
              </w:rPr>
              <w:t>）</w:t>
            </w:r>
          </w:p>
        </w:tc>
        <w:tc>
          <w:tcPr>
            <w:tcW w:w="843" w:type="dxa"/>
            <w:noWrap/>
            <w:vAlign w:val="center"/>
          </w:tcPr>
          <w:p w14:paraId="77631DDD" w14:textId="23EDC7B1" w:rsidR="00933C37" w:rsidRPr="00B1121C" w:rsidRDefault="00933C37" w:rsidP="00933C37">
            <w:pPr>
              <w:jc w:val="center"/>
              <w:rPr>
                <w:sz w:val="18"/>
                <w:szCs w:val="18"/>
              </w:rPr>
            </w:pPr>
            <w:r w:rsidRPr="00B1121C">
              <w:rPr>
                <w:sz w:val="18"/>
                <w:szCs w:val="18"/>
              </w:rPr>
              <w:t>极值发生时间（</w:t>
            </w:r>
            <w:r w:rsidRPr="00B1121C">
              <w:rPr>
                <w:sz w:val="18"/>
                <w:szCs w:val="18"/>
              </w:rPr>
              <w:t>s</w:t>
            </w:r>
            <w:r w:rsidRPr="00B1121C">
              <w:rPr>
                <w:sz w:val="18"/>
                <w:szCs w:val="18"/>
              </w:rPr>
              <w:t>）</w:t>
            </w:r>
          </w:p>
        </w:tc>
        <w:tc>
          <w:tcPr>
            <w:tcW w:w="843" w:type="dxa"/>
            <w:noWrap/>
            <w:vAlign w:val="center"/>
          </w:tcPr>
          <w:p w14:paraId="74128EF7" w14:textId="77777777" w:rsidR="00933C37" w:rsidRPr="00B1121C" w:rsidRDefault="00933C37" w:rsidP="00933C37">
            <w:pPr>
              <w:jc w:val="center"/>
              <w:rPr>
                <w:sz w:val="18"/>
                <w:szCs w:val="18"/>
              </w:rPr>
            </w:pPr>
            <w:r w:rsidRPr="00B1121C">
              <w:rPr>
                <w:sz w:val="18"/>
                <w:szCs w:val="18"/>
              </w:rPr>
              <w:t>N1</w:t>
            </w:r>
          </w:p>
          <w:p w14:paraId="307DA218" w14:textId="07038661" w:rsidR="00933C37" w:rsidRPr="00B1121C" w:rsidRDefault="00933C37" w:rsidP="00933C37">
            <w:pPr>
              <w:jc w:val="center"/>
              <w:rPr>
                <w:sz w:val="18"/>
                <w:szCs w:val="18"/>
              </w:rPr>
            </w:pPr>
            <w:r w:rsidRPr="00B1121C">
              <w:rPr>
                <w:sz w:val="18"/>
                <w:szCs w:val="18"/>
              </w:rPr>
              <w:t>(r/min)</w:t>
            </w:r>
          </w:p>
        </w:tc>
        <w:tc>
          <w:tcPr>
            <w:tcW w:w="966" w:type="dxa"/>
            <w:noWrap/>
            <w:vAlign w:val="center"/>
          </w:tcPr>
          <w:p w14:paraId="2D46F967" w14:textId="77777777" w:rsidR="00933C37" w:rsidRPr="00B1121C" w:rsidRDefault="00933C37" w:rsidP="00933C37">
            <w:pPr>
              <w:jc w:val="center"/>
              <w:rPr>
                <w:sz w:val="18"/>
                <w:szCs w:val="18"/>
              </w:rPr>
            </w:pPr>
            <w:r w:rsidRPr="00B1121C">
              <w:rPr>
                <w:sz w:val="18"/>
                <w:szCs w:val="18"/>
              </w:rPr>
              <w:t>N2</w:t>
            </w:r>
          </w:p>
          <w:p w14:paraId="5EC04178" w14:textId="16DAA6CF" w:rsidR="00933C37" w:rsidRPr="00B1121C" w:rsidRDefault="00933C37" w:rsidP="00933C37">
            <w:pPr>
              <w:jc w:val="center"/>
              <w:rPr>
                <w:sz w:val="18"/>
                <w:szCs w:val="18"/>
              </w:rPr>
            </w:pPr>
            <w:r w:rsidRPr="00B1121C">
              <w:rPr>
                <w:sz w:val="18"/>
                <w:szCs w:val="18"/>
              </w:rPr>
              <w:t>（</w:t>
            </w:r>
            <w:r w:rsidRPr="00B1121C">
              <w:rPr>
                <w:sz w:val="18"/>
                <w:szCs w:val="18"/>
              </w:rPr>
              <w:t>r/min</w:t>
            </w:r>
            <w:r w:rsidRPr="00B1121C">
              <w:rPr>
                <w:sz w:val="18"/>
                <w:szCs w:val="18"/>
              </w:rPr>
              <w:t>）</w:t>
            </w:r>
          </w:p>
        </w:tc>
        <w:tc>
          <w:tcPr>
            <w:tcW w:w="842" w:type="dxa"/>
            <w:noWrap/>
            <w:vAlign w:val="center"/>
          </w:tcPr>
          <w:p w14:paraId="109C6EC4" w14:textId="5D3E0420" w:rsidR="00933C37" w:rsidRPr="00B1121C" w:rsidRDefault="00933C37" w:rsidP="00933C37">
            <w:pPr>
              <w:jc w:val="center"/>
              <w:rPr>
                <w:sz w:val="18"/>
                <w:szCs w:val="18"/>
              </w:rPr>
            </w:pPr>
            <w:r w:rsidRPr="00B1121C">
              <w:rPr>
                <w:sz w:val="18"/>
                <w:szCs w:val="18"/>
              </w:rPr>
              <w:t>±0.2</w:t>
            </w:r>
            <w:r w:rsidRPr="00B1121C">
              <w:rPr>
                <w:sz w:val="18"/>
                <w:szCs w:val="18"/>
              </w:rPr>
              <w:t>％调节时间（</w:t>
            </w:r>
            <w:r w:rsidRPr="00B1121C">
              <w:rPr>
                <w:sz w:val="18"/>
                <w:szCs w:val="18"/>
              </w:rPr>
              <w:t>s</w:t>
            </w:r>
            <w:r w:rsidRPr="00B1121C">
              <w:rPr>
                <w:sz w:val="18"/>
                <w:szCs w:val="18"/>
              </w:rPr>
              <w:t>）</w:t>
            </w:r>
          </w:p>
        </w:tc>
        <w:tc>
          <w:tcPr>
            <w:tcW w:w="966" w:type="dxa"/>
            <w:noWrap/>
            <w:vAlign w:val="center"/>
          </w:tcPr>
          <w:p w14:paraId="5C520455" w14:textId="2F3130EB" w:rsidR="00933C37" w:rsidRPr="00B1121C" w:rsidRDefault="00933C37" w:rsidP="00933C37">
            <w:pPr>
              <w:jc w:val="center"/>
              <w:rPr>
                <w:sz w:val="18"/>
                <w:szCs w:val="18"/>
              </w:rPr>
            </w:pPr>
            <w:r w:rsidRPr="00B1121C">
              <w:rPr>
                <w:sz w:val="18"/>
                <w:szCs w:val="18"/>
              </w:rPr>
              <w:t>最大偏差（</w:t>
            </w:r>
            <w:r w:rsidRPr="00B1121C">
              <w:rPr>
                <w:sz w:val="18"/>
                <w:szCs w:val="18"/>
              </w:rPr>
              <w:t>r/min</w:t>
            </w:r>
            <w:r w:rsidRPr="00B1121C">
              <w:rPr>
                <w:sz w:val="18"/>
                <w:szCs w:val="18"/>
              </w:rPr>
              <w:t>）</w:t>
            </w:r>
          </w:p>
        </w:tc>
        <w:tc>
          <w:tcPr>
            <w:tcW w:w="842" w:type="dxa"/>
            <w:noWrap/>
            <w:vAlign w:val="center"/>
          </w:tcPr>
          <w:p w14:paraId="517D1462" w14:textId="0D2E736D" w:rsidR="00933C37" w:rsidRPr="00B1121C" w:rsidRDefault="00933C37" w:rsidP="00933C37">
            <w:pPr>
              <w:jc w:val="center"/>
              <w:rPr>
                <w:sz w:val="18"/>
                <w:szCs w:val="18"/>
              </w:rPr>
            </w:pPr>
            <w:r w:rsidRPr="00B1121C">
              <w:rPr>
                <w:sz w:val="18"/>
                <w:szCs w:val="18"/>
              </w:rPr>
              <w:t>振荡次数</w:t>
            </w:r>
          </w:p>
        </w:tc>
        <w:tc>
          <w:tcPr>
            <w:tcW w:w="842" w:type="dxa"/>
            <w:noWrap/>
            <w:vAlign w:val="center"/>
          </w:tcPr>
          <w:p w14:paraId="4683D5D5" w14:textId="4A0EDE16" w:rsidR="00933C37" w:rsidRPr="00B1121C" w:rsidRDefault="00933C37" w:rsidP="00933C37">
            <w:pPr>
              <w:jc w:val="center"/>
              <w:rPr>
                <w:sz w:val="18"/>
                <w:szCs w:val="18"/>
              </w:rPr>
            </w:pPr>
            <w:r w:rsidRPr="00B1121C">
              <w:rPr>
                <w:sz w:val="18"/>
                <w:szCs w:val="18"/>
              </w:rPr>
              <w:t>衰减度</w:t>
            </w:r>
          </w:p>
        </w:tc>
        <w:tc>
          <w:tcPr>
            <w:tcW w:w="842" w:type="dxa"/>
            <w:noWrap/>
            <w:vAlign w:val="center"/>
          </w:tcPr>
          <w:p w14:paraId="4AAF2B3D" w14:textId="376AC264" w:rsidR="00933C37" w:rsidRPr="00B1121C" w:rsidRDefault="00933C37" w:rsidP="00933C37">
            <w:pPr>
              <w:jc w:val="center"/>
              <w:rPr>
                <w:sz w:val="18"/>
                <w:szCs w:val="18"/>
              </w:rPr>
            </w:pPr>
            <w:r w:rsidRPr="00B1121C">
              <w:rPr>
                <w:sz w:val="18"/>
                <w:szCs w:val="18"/>
              </w:rPr>
              <w:t>超调量</w:t>
            </w:r>
            <w:r w:rsidRPr="00B1121C">
              <w:rPr>
                <w:sz w:val="18"/>
                <w:szCs w:val="18"/>
              </w:rPr>
              <w:t>σ</w:t>
            </w:r>
          </w:p>
        </w:tc>
      </w:tr>
      <w:tr w:rsidR="002B7108" w:rsidRPr="00B1121C" w14:paraId="19C52122" w14:textId="77777777" w:rsidTr="00B1121C">
        <w:trPr>
          <w:trHeight w:val="255"/>
        </w:trPr>
        <w:tc>
          <w:tcPr>
            <w:tcW w:w="843" w:type="dxa"/>
            <w:vMerge w:val="restart"/>
            <w:noWrap/>
            <w:hideMark/>
          </w:tcPr>
          <w:p w14:paraId="1191CFCE" w14:textId="77777777" w:rsidR="002B7108" w:rsidRPr="00B1121C" w:rsidRDefault="002B7108" w:rsidP="002B7108">
            <w:pPr>
              <w:jc w:val="center"/>
              <w:rPr>
                <w:sz w:val="18"/>
                <w:szCs w:val="18"/>
              </w:rPr>
            </w:pPr>
            <w:r w:rsidRPr="00B1121C">
              <w:rPr>
                <w:sz w:val="18"/>
                <w:szCs w:val="18"/>
              </w:rPr>
              <w:t>X1</w:t>
            </w:r>
          </w:p>
        </w:tc>
        <w:tc>
          <w:tcPr>
            <w:tcW w:w="843" w:type="dxa"/>
            <w:noWrap/>
            <w:hideMark/>
          </w:tcPr>
          <w:p w14:paraId="21DDD99F" w14:textId="77777777" w:rsidR="002B7108" w:rsidRPr="00B1121C" w:rsidRDefault="002B7108" w:rsidP="002B7108">
            <w:pPr>
              <w:jc w:val="center"/>
              <w:rPr>
                <w:sz w:val="18"/>
                <w:szCs w:val="18"/>
              </w:rPr>
            </w:pPr>
            <w:r w:rsidRPr="00B1121C">
              <w:rPr>
                <w:sz w:val="18"/>
                <w:szCs w:val="18"/>
              </w:rPr>
              <w:t>4#</w:t>
            </w:r>
          </w:p>
        </w:tc>
        <w:tc>
          <w:tcPr>
            <w:tcW w:w="966" w:type="dxa"/>
            <w:noWrap/>
            <w:hideMark/>
          </w:tcPr>
          <w:p w14:paraId="56F25CB0" w14:textId="7AA637DB" w:rsidR="002B7108" w:rsidRPr="00B1121C" w:rsidRDefault="002B7108" w:rsidP="002B7108">
            <w:pPr>
              <w:jc w:val="center"/>
              <w:rPr>
                <w:sz w:val="18"/>
                <w:szCs w:val="18"/>
              </w:rPr>
            </w:pPr>
            <w:r w:rsidRPr="00B1121C">
              <w:rPr>
                <w:sz w:val="18"/>
                <w:szCs w:val="18"/>
              </w:rPr>
              <w:t>441.96</w:t>
            </w:r>
          </w:p>
        </w:tc>
        <w:tc>
          <w:tcPr>
            <w:tcW w:w="843" w:type="dxa"/>
            <w:noWrap/>
            <w:hideMark/>
          </w:tcPr>
          <w:p w14:paraId="2ADAA10F" w14:textId="66A21A0D" w:rsidR="002B7108" w:rsidRPr="00B1121C" w:rsidRDefault="002B7108" w:rsidP="002B7108">
            <w:pPr>
              <w:jc w:val="center"/>
              <w:rPr>
                <w:sz w:val="18"/>
                <w:szCs w:val="18"/>
              </w:rPr>
            </w:pPr>
            <w:r w:rsidRPr="00B1121C">
              <w:rPr>
                <w:sz w:val="18"/>
                <w:szCs w:val="18"/>
              </w:rPr>
              <w:t>4.40</w:t>
            </w:r>
          </w:p>
        </w:tc>
        <w:tc>
          <w:tcPr>
            <w:tcW w:w="843" w:type="dxa"/>
            <w:noWrap/>
            <w:hideMark/>
          </w:tcPr>
          <w:p w14:paraId="20617D1D" w14:textId="1C241434" w:rsidR="002B7108" w:rsidRPr="00B1121C" w:rsidRDefault="002B7108" w:rsidP="002B7108">
            <w:pPr>
              <w:jc w:val="center"/>
              <w:rPr>
                <w:sz w:val="18"/>
                <w:szCs w:val="18"/>
              </w:rPr>
            </w:pPr>
            <w:r w:rsidRPr="00B1121C">
              <w:rPr>
                <w:sz w:val="18"/>
                <w:szCs w:val="18"/>
              </w:rPr>
              <w:t>428.07</w:t>
            </w:r>
          </w:p>
        </w:tc>
        <w:tc>
          <w:tcPr>
            <w:tcW w:w="966" w:type="dxa"/>
            <w:noWrap/>
            <w:hideMark/>
          </w:tcPr>
          <w:p w14:paraId="57099202" w14:textId="26521F8D" w:rsidR="002B7108" w:rsidRPr="00B1121C" w:rsidRDefault="002B7108" w:rsidP="002B7108">
            <w:pPr>
              <w:jc w:val="center"/>
              <w:rPr>
                <w:sz w:val="18"/>
                <w:szCs w:val="18"/>
              </w:rPr>
            </w:pPr>
            <w:r w:rsidRPr="00B1121C">
              <w:rPr>
                <w:sz w:val="18"/>
                <w:szCs w:val="18"/>
              </w:rPr>
              <w:t>428.96</w:t>
            </w:r>
          </w:p>
        </w:tc>
        <w:tc>
          <w:tcPr>
            <w:tcW w:w="842" w:type="dxa"/>
            <w:noWrap/>
            <w:hideMark/>
          </w:tcPr>
          <w:p w14:paraId="253333B7" w14:textId="73CE4DD8" w:rsidR="002B7108" w:rsidRPr="00B1121C" w:rsidRDefault="002B7108" w:rsidP="002B7108">
            <w:pPr>
              <w:jc w:val="center"/>
              <w:rPr>
                <w:sz w:val="18"/>
                <w:szCs w:val="18"/>
              </w:rPr>
            </w:pPr>
            <w:r w:rsidRPr="00B1121C">
              <w:rPr>
                <w:sz w:val="18"/>
                <w:szCs w:val="18"/>
              </w:rPr>
              <w:t>16.80</w:t>
            </w:r>
          </w:p>
        </w:tc>
        <w:tc>
          <w:tcPr>
            <w:tcW w:w="966" w:type="dxa"/>
            <w:noWrap/>
            <w:hideMark/>
          </w:tcPr>
          <w:p w14:paraId="3853B6EB" w14:textId="4C8D519A" w:rsidR="002B7108" w:rsidRPr="00B1121C" w:rsidRDefault="002B7108" w:rsidP="002B7108">
            <w:pPr>
              <w:jc w:val="center"/>
              <w:rPr>
                <w:sz w:val="18"/>
                <w:szCs w:val="18"/>
              </w:rPr>
            </w:pPr>
            <w:r w:rsidRPr="00B1121C">
              <w:rPr>
                <w:sz w:val="18"/>
                <w:szCs w:val="18"/>
              </w:rPr>
              <w:t>13.36</w:t>
            </w:r>
          </w:p>
        </w:tc>
        <w:tc>
          <w:tcPr>
            <w:tcW w:w="842" w:type="dxa"/>
            <w:noWrap/>
            <w:hideMark/>
          </w:tcPr>
          <w:p w14:paraId="7E9D1B20" w14:textId="2B9A9D85" w:rsidR="002B7108" w:rsidRPr="00B1121C" w:rsidRDefault="002B7108" w:rsidP="002B7108">
            <w:pPr>
              <w:jc w:val="center"/>
              <w:rPr>
                <w:sz w:val="18"/>
                <w:szCs w:val="18"/>
              </w:rPr>
            </w:pPr>
            <w:r w:rsidRPr="00B1121C">
              <w:rPr>
                <w:sz w:val="18"/>
                <w:szCs w:val="18"/>
              </w:rPr>
              <w:t>0.50</w:t>
            </w:r>
          </w:p>
        </w:tc>
        <w:tc>
          <w:tcPr>
            <w:tcW w:w="842" w:type="dxa"/>
            <w:noWrap/>
            <w:hideMark/>
          </w:tcPr>
          <w:p w14:paraId="6C269EF2" w14:textId="573391A3" w:rsidR="002B7108" w:rsidRPr="00B1121C" w:rsidRDefault="002B7108" w:rsidP="002B7108">
            <w:pPr>
              <w:jc w:val="center"/>
              <w:rPr>
                <w:sz w:val="18"/>
                <w:szCs w:val="18"/>
              </w:rPr>
            </w:pPr>
            <w:r w:rsidRPr="00B1121C">
              <w:rPr>
                <w:sz w:val="18"/>
                <w:szCs w:val="18"/>
              </w:rPr>
              <w:t>0.97</w:t>
            </w:r>
          </w:p>
        </w:tc>
        <w:tc>
          <w:tcPr>
            <w:tcW w:w="842" w:type="dxa"/>
            <w:noWrap/>
            <w:hideMark/>
          </w:tcPr>
          <w:p w14:paraId="20ACA1BA" w14:textId="0238722B" w:rsidR="002B7108" w:rsidRPr="00B1121C" w:rsidRDefault="002B7108" w:rsidP="002B7108">
            <w:pPr>
              <w:jc w:val="center"/>
              <w:rPr>
                <w:sz w:val="18"/>
                <w:szCs w:val="18"/>
              </w:rPr>
            </w:pPr>
            <w:r w:rsidRPr="00B1121C">
              <w:rPr>
                <w:sz w:val="18"/>
                <w:szCs w:val="18"/>
              </w:rPr>
              <w:t>0.04</w:t>
            </w:r>
          </w:p>
        </w:tc>
      </w:tr>
      <w:tr w:rsidR="002B7108" w:rsidRPr="00B1121C" w14:paraId="00860A07" w14:textId="77777777" w:rsidTr="00B1121C">
        <w:trPr>
          <w:trHeight w:val="255"/>
        </w:trPr>
        <w:tc>
          <w:tcPr>
            <w:tcW w:w="843" w:type="dxa"/>
            <w:vMerge/>
            <w:hideMark/>
          </w:tcPr>
          <w:p w14:paraId="3A94D08C" w14:textId="77777777" w:rsidR="002B7108" w:rsidRPr="00B1121C" w:rsidRDefault="002B7108" w:rsidP="002B7108">
            <w:pPr>
              <w:jc w:val="center"/>
              <w:rPr>
                <w:sz w:val="18"/>
                <w:szCs w:val="18"/>
              </w:rPr>
            </w:pPr>
          </w:p>
        </w:tc>
        <w:tc>
          <w:tcPr>
            <w:tcW w:w="843" w:type="dxa"/>
            <w:noWrap/>
            <w:hideMark/>
          </w:tcPr>
          <w:p w14:paraId="7A11515D" w14:textId="77777777" w:rsidR="002B7108" w:rsidRPr="00B1121C" w:rsidRDefault="002B7108" w:rsidP="002B7108">
            <w:pPr>
              <w:jc w:val="center"/>
              <w:rPr>
                <w:sz w:val="18"/>
                <w:szCs w:val="18"/>
              </w:rPr>
            </w:pPr>
            <w:r w:rsidRPr="00B1121C">
              <w:rPr>
                <w:sz w:val="18"/>
                <w:szCs w:val="18"/>
              </w:rPr>
              <w:t>5#</w:t>
            </w:r>
          </w:p>
        </w:tc>
        <w:tc>
          <w:tcPr>
            <w:tcW w:w="966" w:type="dxa"/>
            <w:noWrap/>
            <w:hideMark/>
          </w:tcPr>
          <w:p w14:paraId="056B5A12" w14:textId="3ED3BCB7" w:rsidR="002B7108" w:rsidRPr="00B1121C" w:rsidRDefault="002B7108" w:rsidP="002B7108">
            <w:pPr>
              <w:jc w:val="center"/>
              <w:rPr>
                <w:sz w:val="18"/>
                <w:szCs w:val="18"/>
              </w:rPr>
            </w:pPr>
            <w:r w:rsidRPr="00B1121C">
              <w:rPr>
                <w:sz w:val="18"/>
                <w:szCs w:val="18"/>
              </w:rPr>
              <w:t>441.95</w:t>
            </w:r>
          </w:p>
        </w:tc>
        <w:tc>
          <w:tcPr>
            <w:tcW w:w="843" w:type="dxa"/>
            <w:noWrap/>
            <w:hideMark/>
          </w:tcPr>
          <w:p w14:paraId="026B0CA1" w14:textId="38741158" w:rsidR="002B7108" w:rsidRPr="00B1121C" w:rsidRDefault="002B7108" w:rsidP="002B7108">
            <w:pPr>
              <w:jc w:val="center"/>
              <w:rPr>
                <w:sz w:val="18"/>
                <w:szCs w:val="18"/>
              </w:rPr>
            </w:pPr>
            <w:r w:rsidRPr="00B1121C">
              <w:rPr>
                <w:sz w:val="18"/>
                <w:szCs w:val="18"/>
              </w:rPr>
              <w:t>4.40</w:t>
            </w:r>
          </w:p>
        </w:tc>
        <w:tc>
          <w:tcPr>
            <w:tcW w:w="843" w:type="dxa"/>
            <w:noWrap/>
            <w:hideMark/>
          </w:tcPr>
          <w:p w14:paraId="5FD036C8" w14:textId="3AE08875" w:rsidR="002B7108" w:rsidRPr="00B1121C" w:rsidRDefault="002B7108" w:rsidP="002B7108">
            <w:pPr>
              <w:jc w:val="center"/>
              <w:rPr>
                <w:sz w:val="18"/>
                <w:szCs w:val="18"/>
              </w:rPr>
            </w:pPr>
            <w:r w:rsidRPr="00B1121C">
              <w:rPr>
                <w:sz w:val="18"/>
                <w:szCs w:val="18"/>
              </w:rPr>
              <w:t>428.07</w:t>
            </w:r>
          </w:p>
        </w:tc>
        <w:tc>
          <w:tcPr>
            <w:tcW w:w="966" w:type="dxa"/>
            <w:noWrap/>
            <w:hideMark/>
          </w:tcPr>
          <w:p w14:paraId="51D27CA3" w14:textId="6BF57F93" w:rsidR="002B7108" w:rsidRPr="00B1121C" w:rsidRDefault="002B7108" w:rsidP="002B7108">
            <w:pPr>
              <w:jc w:val="center"/>
              <w:rPr>
                <w:sz w:val="18"/>
                <w:szCs w:val="18"/>
              </w:rPr>
            </w:pPr>
            <w:r w:rsidRPr="00B1121C">
              <w:rPr>
                <w:sz w:val="18"/>
                <w:szCs w:val="18"/>
              </w:rPr>
              <w:t>428.96</w:t>
            </w:r>
          </w:p>
        </w:tc>
        <w:tc>
          <w:tcPr>
            <w:tcW w:w="842" w:type="dxa"/>
            <w:noWrap/>
            <w:hideMark/>
          </w:tcPr>
          <w:p w14:paraId="13044BDD" w14:textId="57CA3C34" w:rsidR="002B7108" w:rsidRPr="00B1121C" w:rsidRDefault="002B7108" w:rsidP="002B7108">
            <w:pPr>
              <w:jc w:val="center"/>
              <w:rPr>
                <w:sz w:val="18"/>
                <w:szCs w:val="18"/>
              </w:rPr>
            </w:pPr>
            <w:r w:rsidRPr="00B1121C">
              <w:rPr>
                <w:sz w:val="18"/>
                <w:szCs w:val="18"/>
              </w:rPr>
              <w:t>17.60</w:t>
            </w:r>
          </w:p>
        </w:tc>
        <w:tc>
          <w:tcPr>
            <w:tcW w:w="966" w:type="dxa"/>
            <w:noWrap/>
            <w:hideMark/>
          </w:tcPr>
          <w:p w14:paraId="26DF1E2D" w14:textId="04746B90" w:rsidR="002B7108" w:rsidRPr="00B1121C" w:rsidRDefault="002B7108" w:rsidP="002B7108">
            <w:pPr>
              <w:jc w:val="center"/>
              <w:rPr>
                <w:sz w:val="18"/>
                <w:szCs w:val="18"/>
              </w:rPr>
            </w:pPr>
            <w:r w:rsidRPr="00B1121C">
              <w:rPr>
                <w:sz w:val="18"/>
                <w:szCs w:val="18"/>
              </w:rPr>
              <w:t>13.35</w:t>
            </w:r>
          </w:p>
        </w:tc>
        <w:tc>
          <w:tcPr>
            <w:tcW w:w="842" w:type="dxa"/>
            <w:noWrap/>
            <w:hideMark/>
          </w:tcPr>
          <w:p w14:paraId="5895635C" w14:textId="5605943E" w:rsidR="002B7108" w:rsidRPr="00B1121C" w:rsidRDefault="002B7108" w:rsidP="002B7108">
            <w:pPr>
              <w:jc w:val="center"/>
              <w:rPr>
                <w:sz w:val="18"/>
                <w:szCs w:val="18"/>
              </w:rPr>
            </w:pPr>
            <w:r w:rsidRPr="00B1121C">
              <w:rPr>
                <w:sz w:val="18"/>
                <w:szCs w:val="18"/>
              </w:rPr>
              <w:t>0.50</w:t>
            </w:r>
          </w:p>
        </w:tc>
        <w:tc>
          <w:tcPr>
            <w:tcW w:w="842" w:type="dxa"/>
            <w:noWrap/>
            <w:hideMark/>
          </w:tcPr>
          <w:p w14:paraId="7611B768" w14:textId="5045935E" w:rsidR="002B7108" w:rsidRPr="00B1121C" w:rsidRDefault="002B7108" w:rsidP="002B7108">
            <w:pPr>
              <w:jc w:val="center"/>
              <w:rPr>
                <w:sz w:val="18"/>
                <w:szCs w:val="18"/>
              </w:rPr>
            </w:pPr>
            <w:r w:rsidRPr="00B1121C">
              <w:rPr>
                <w:sz w:val="18"/>
                <w:szCs w:val="18"/>
              </w:rPr>
              <w:t>0.97</w:t>
            </w:r>
          </w:p>
        </w:tc>
        <w:tc>
          <w:tcPr>
            <w:tcW w:w="842" w:type="dxa"/>
            <w:noWrap/>
            <w:hideMark/>
          </w:tcPr>
          <w:p w14:paraId="20B5FBB5" w14:textId="7F6B247F" w:rsidR="002B7108" w:rsidRPr="00B1121C" w:rsidRDefault="002B7108" w:rsidP="002B7108">
            <w:pPr>
              <w:jc w:val="center"/>
              <w:rPr>
                <w:sz w:val="18"/>
                <w:szCs w:val="18"/>
              </w:rPr>
            </w:pPr>
            <w:r w:rsidRPr="00B1121C">
              <w:rPr>
                <w:sz w:val="18"/>
                <w:szCs w:val="18"/>
              </w:rPr>
              <w:t>0.04</w:t>
            </w:r>
          </w:p>
        </w:tc>
      </w:tr>
      <w:tr w:rsidR="002B7108" w:rsidRPr="00B1121C" w14:paraId="641D65A5" w14:textId="77777777" w:rsidTr="00B1121C">
        <w:trPr>
          <w:trHeight w:val="255"/>
        </w:trPr>
        <w:tc>
          <w:tcPr>
            <w:tcW w:w="843" w:type="dxa"/>
            <w:vMerge/>
            <w:hideMark/>
          </w:tcPr>
          <w:p w14:paraId="313B55A8" w14:textId="77777777" w:rsidR="002B7108" w:rsidRPr="00B1121C" w:rsidRDefault="002B7108" w:rsidP="002B7108">
            <w:pPr>
              <w:jc w:val="center"/>
              <w:rPr>
                <w:sz w:val="18"/>
                <w:szCs w:val="18"/>
              </w:rPr>
            </w:pPr>
          </w:p>
        </w:tc>
        <w:tc>
          <w:tcPr>
            <w:tcW w:w="843" w:type="dxa"/>
            <w:noWrap/>
            <w:hideMark/>
          </w:tcPr>
          <w:p w14:paraId="4C51E0D4" w14:textId="77777777" w:rsidR="002B7108" w:rsidRPr="00B1121C" w:rsidRDefault="002B7108" w:rsidP="002B7108">
            <w:pPr>
              <w:jc w:val="center"/>
              <w:rPr>
                <w:sz w:val="18"/>
                <w:szCs w:val="18"/>
              </w:rPr>
            </w:pPr>
            <w:r w:rsidRPr="00B1121C">
              <w:rPr>
                <w:sz w:val="18"/>
                <w:szCs w:val="18"/>
              </w:rPr>
              <w:t>6#</w:t>
            </w:r>
          </w:p>
        </w:tc>
        <w:tc>
          <w:tcPr>
            <w:tcW w:w="966" w:type="dxa"/>
            <w:noWrap/>
            <w:hideMark/>
          </w:tcPr>
          <w:p w14:paraId="7C2AFF57" w14:textId="34A9297F" w:rsidR="002B7108" w:rsidRPr="00B1121C" w:rsidRDefault="002B7108" w:rsidP="002B7108">
            <w:pPr>
              <w:jc w:val="center"/>
              <w:rPr>
                <w:sz w:val="18"/>
                <w:szCs w:val="18"/>
              </w:rPr>
            </w:pPr>
            <w:r w:rsidRPr="00B1121C">
              <w:rPr>
                <w:sz w:val="18"/>
                <w:szCs w:val="18"/>
              </w:rPr>
              <w:t>441.44</w:t>
            </w:r>
          </w:p>
        </w:tc>
        <w:tc>
          <w:tcPr>
            <w:tcW w:w="843" w:type="dxa"/>
            <w:noWrap/>
            <w:hideMark/>
          </w:tcPr>
          <w:p w14:paraId="1892985B" w14:textId="076E7920" w:rsidR="002B7108" w:rsidRPr="00B1121C" w:rsidRDefault="002B7108" w:rsidP="002B7108">
            <w:pPr>
              <w:jc w:val="center"/>
              <w:rPr>
                <w:sz w:val="18"/>
                <w:szCs w:val="18"/>
              </w:rPr>
            </w:pPr>
            <w:r w:rsidRPr="00B1121C">
              <w:rPr>
                <w:sz w:val="18"/>
                <w:szCs w:val="18"/>
              </w:rPr>
              <w:t>4.40</w:t>
            </w:r>
          </w:p>
        </w:tc>
        <w:tc>
          <w:tcPr>
            <w:tcW w:w="843" w:type="dxa"/>
            <w:noWrap/>
            <w:hideMark/>
          </w:tcPr>
          <w:p w14:paraId="4AEB9654" w14:textId="5227ED9E" w:rsidR="002B7108" w:rsidRPr="00B1121C" w:rsidRDefault="002B7108" w:rsidP="002B7108">
            <w:pPr>
              <w:jc w:val="center"/>
              <w:rPr>
                <w:sz w:val="18"/>
                <w:szCs w:val="18"/>
              </w:rPr>
            </w:pPr>
            <w:r w:rsidRPr="00B1121C">
              <w:rPr>
                <w:sz w:val="18"/>
                <w:szCs w:val="18"/>
              </w:rPr>
              <w:t>428.07</w:t>
            </w:r>
          </w:p>
        </w:tc>
        <w:tc>
          <w:tcPr>
            <w:tcW w:w="966" w:type="dxa"/>
            <w:noWrap/>
            <w:hideMark/>
          </w:tcPr>
          <w:p w14:paraId="4AF2E1FE" w14:textId="32079236" w:rsidR="002B7108" w:rsidRPr="00B1121C" w:rsidRDefault="002B7108" w:rsidP="002B7108">
            <w:pPr>
              <w:jc w:val="center"/>
              <w:rPr>
                <w:sz w:val="18"/>
                <w:szCs w:val="18"/>
              </w:rPr>
            </w:pPr>
            <w:r w:rsidRPr="00B1121C">
              <w:rPr>
                <w:sz w:val="18"/>
                <w:szCs w:val="18"/>
              </w:rPr>
              <w:t>428.96</w:t>
            </w:r>
          </w:p>
        </w:tc>
        <w:tc>
          <w:tcPr>
            <w:tcW w:w="842" w:type="dxa"/>
            <w:noWrap/>
            <w:hideMark/>
          </w:tcPr>
          <w:p w14:paraId="62D4A011" w14:textId="34297513" w:rsidR="002B7108" w:rsidRPr="00B1121C" w:rsidRDefault="002B7108" w:rsidP="002B7108">
            <w:pPr>
              <w:jc w:val="center"/>
              <w:rPr>
                <w:sz w:val="18"/>
                <w:szCs w:val="18"/>
              </w:rPr>
            </w:pPr>
            <w:r w:rsidRPr="00B1121C">
              <w:rPr>
                <w:sz w:val="18"/>
                <w:szCs w:val="18"/>
              </w:rPr>
              <w:t>17.60</w:t>
            </w:r>
          </w:p>
        </w:tc>
        <w:tc>
          <w:tcPr>
            <w:tcW w:w="966" w:type="dxa"/>
            <w:noWrap/>
            <w:hideMark/>
          </w:tcPr>
          <w:p w14:paraId="120DA15E" w14:textId="357D3970" w:rsidR="002B7108" w:rsidRPr="00B1121C" w:rsidRDefault="002B7108" w:rsidP="002B7108">
            <w:pPr>
              <w:jc w:val="center"/>
              <w:rPr>
                <w:sz w:val="18"/>
                <w:szCs w:val="18"/>
              </w:rPr>
            </w:pPr>
            <w:r w:rsidRPr="00B1121C">
              <w:rPr>
                <w:sz w:val="18"/>
                <w:szCs w:val="18"/>
              </w:rPr>
              <w:t>12.84</w:t>
            </w:r>
          </w:p>
        </w:tc>
        <w:tc>
          <w:tcPr>
            <w:tcW w:w="842" w:type="dxa"/>
            <w:noWrap/>
            <w:hideMark/>
          </w:tcPr>
          <w:p w14:paraId="2FF449EC" w14:textId="51FEE2BE" w:rsidR="002B7108" w:rsidRPr="00B1121C" w:rsidRDefault="002B7108" w:rsidP="002B7108">
            <w:pPr>
              <w:jc w:val="center"/>
              <w:rPr>
                <w:sz w:val="18"/>
                <w:szCs w:val="18"/>
              </w:rPr>
            </w:pPr>
            <w:r w:rsidRPr="00B1121C">
              <w:rPr>
                <w:sz w:val="18"/>
                <w:szCs w:val="18"/>
              </w:rPr>
              <w:t>0.50</w:t>
            </w:r>
          </w:p>
        </w:tc>
        <w:tc>
          <w:tcPr>
            <w:tcW w:w="842" w:type="dxa"/>
            <w:noWrap/>
            <w:hideMark/>
          </w:tcPr>
          <w:p w14:paraId="49C4B41B" w14:textId="49DCEEDC" w:rsidR="002B7108" w:rsidRPr="00B1121C" w:rsidRDefault="002B7108" w:rsidP="002B7108">
            <w:pPr>
              <w:jc w:val="center"/>
              <w:rPr>
                <w:sz w:val="18"/>
                <w:szCs w:val="18"/>
              </w:rPr>
            </w:pPr>
            <w:r w:rsidRPr="00B1121C">
              <w:rPr>
                <w:sz w:val="18"/>
                <w:szCs w:val="18"/>
              </w:rPr>
              <w:t>0.97</w:t>
            </w:r>
          </w:p>
        </w:tc>
        <w:tc>
          <w:tcPr>
            <w:tcW w:w="842" w:type="dxa"/>
            <w:noWrap/>
            <w:hideMark/>
          </w:tcPr>
          <w:p w14:paraId="1A3E53B1" w14:textId="5997980D" w:rsidR="002B7108" w:rsidRPr="00B1121C" w:rsidRDefault="002B7108" w:rsidP="002B7108">
            <w:pPr>
              <w:jc w:val="center"/>
              <w:rPr>
                <w:sz w:val="18"/>
                <w:szCs w:val="18"/>
              </w:rPr>
            </w:pPr>
            <w:r w:rsidRPr="00B1121C">
              <w:rPr>
                <w:sz w:val="18"/>
                <w:szCs w:val="18"/>
              </w:rPr>
              <w:t>0.04</w:t>
            </w:r>
          </w:p>
        </w:tc>
      </w:tr>
      <w:tr w:rsidR="002B7108" w:rsidRPr="00B1121C" w14:paraId="1F60A856" w14:textId="77777777" w:rsidTr="00B1121C">
        <w:trPr>
          <w:trHeight w:val="255"/>
        </w:trPr>
        <w:tc>
          <w:tcPr>
            <w:tcW w:w="843" w:type="dxa"/>
            <w:vMerge w:val="restart"/>
            <w:noWrap/>
            <w:hideMark/>
          </w:tcPr>
          <w:p w14:paraId="56D15B8F" w14:textId="77777777" w:rsidR="002B7108" w:rsidRPr="00B1121C" w:rsidRDefault="002B7108" w:rsidP="002B7108">
            <w:pPr>
              <w:jc w:val="center"/>
              <w:rPr>
                <w:sz w:val="18"/>
                <w:szCs w:val="18"/>
              </w:rPr>
            </w:pPr>
            <w:r w:rsidRPr="00B1121C">
              <w:rPr>
                <w:sz w:val="18"/>
                <w:szCs w:val="18"/>
              </w:rPr>
              <w:lastRenderedPageBreak/>
              <w:t>X2</w:t>
            </w:r>
          </w:p>
        </w:tc>
        <w:tc>
          <w:tcPr>
            <w:tcW w:w="843" w:type="dxa"/>
            <w:noWrap/>
            <w:hideMark/>
          </w:tcPr>
          <w:p w14:paraId="38B25704" w14:textId="77777777" w:rsidR="002B7108" w:rsidRPr="00B1121C" w:rsidRDefault="002B7108" w:rsidP="002B7108">
            <w:pPr>
              <w:jc w:val="center"/>
              <w:rPr>
                <w:sz w:val="18"/>
                <w:szCs w:val="18"/>
              </w:rPr>
            </w:pPr>
            <w:r w:rsidRPr="00B1121C">
              <w:rPr>
                <w:sz w:val="18"/>
                <w:szCs w:val="18"/>
              </w:rPr>
              <w:t>4#</w:t>
            </w:r>
          </w:p>
        </w:tc>
        <w:tc>
          <w:tcPr>
            <w:tcW w:w="966" w:type="dxa"/>
            <w:noWrap/>
            <w:hideMark/>
          </w:tcPr>
          <w:p w14:paraId="2CC0F4AB" w14:textId="4CC3DD16" w:rsidR="002B7108" w:rsidRPr="00B1121C" w:rsidRDefault="002B7108" w:rsidP="002B7108">
            <w:pPr>
              <w:jc w:val="center"/>
              <w:rPr>
                <w:sz w:val="18"/>
                <w:szCs w:val="18"/>
              </w:rPr>
            </w:pPr>
            <w:r w:rsidRPr="00B1121C">
              <w:rPr>
                <w:sz w:val="18"/>
                <w:szCs w:val="18"/>
              </w:rPr>
              <w:t>445.84</w:t>
            </w:r>
          </w:p>
        </w:tc>
        <w:tc>
          <w:tcPr>
            <w:tcW w:w="843" w:type="dxa"/>
            <w:noWrap/>
            <w:hideMark/>
          </w:tcPr>
          <w:p w14:paraId="01771127" w14:textId="72F68189" w:rsidR="002B7108" w:rsidRPr="00B1121C" w:rsidRDefault="002B7108" w:rsidP="002B7108">
            <w:pPr>
              <w:jc w:val="center"/>
              <w:rPr>
                <w:sz w:val="18"/>
                <w:szCs w:val="18"/>
              </w:rPr>
            </w:pPr>
            <w:r w:rsidRPr="00B1121C">
              <w:rPr>
                <w:sz w:val="18"/>
                <w:szCs w:val="18"/>
              </w:rPr>
              <w:t>5.40</w:t>
            </w:r>
          </w:p>
        </w:tc>
        <w:tc>
          <w:tcPr>
            <w:tcW w:w="843" w:type="dxa"/>
            <w:noWrap/>
            <w:hideMark/>
          </w:tcPr>
          <w:p w14:paraId="4FD9AE27" w14:textId="7BE0A88F" w:rsidR="002B7108" w:rsidRPr="00B1121C" w:rsidRDefault="002B7108" w:rsidP="002B7108">
            <w:pPr>
              <w:jc w:val="center"/>
              <w:rPr>
                <w:sz w:val="18"/>
                <w:szCs w:val="18"/>
              </w:rPr>
            </w:pPr>
            <w:r w:rsidRPr="00B1121C">
              <w:rPr>
                <w:sz w:val="18"/>
                <w:szCs w:val="18"/>
              </w:rPr>
              <w:t>427.78</w:t>
            </w:r>
          </w:p>
        </w:tc>
        <w:tc>
          <w:tcPr>
            <w:tcW w:w="966" w:type="dxa"/>
            <w:noWrap/>
            <w:hideMark/>
          </w:tcPr>
          <w:p w14:paraId="6CFAF5B8" w14:textId="0A6B86E2" w:rsidR="002B7108" w:rsidRPr="00B1121C" w:rsidRDefault="002B7108" w:rsidP="002B7108">
            <w:pPr>
              <w:jc w:val="center"/>
              <w:rPr>
                <w:sz w:val="18"/>
                <w:szCs w:val="18"/>
              </w:rPr>
            </w:pPr>
            <w:r w:rsidRPr="00B1121C">
              <w:rPr>
                <w:sz w:val="18"/>
                <w:szCs w:val="18"/>
              </w:rPr>
              <w:t>429.14</w:t>
            </w:r>
          </w:p>
        </w:tc>
        <w:tc>
          <w:tcPr>
            <w:tcW w:w="842" w:type="dxa"/>
            <w:noWrap/>
            <w:hideMark/>
          </w:tcPr>
          <w:p w14:paraId="72B17A31" w14:textId="75D46425" w:rsidR="002B7108" w:rsidRPr="00B1121C" w:rsidRDefault="002B7108" w:rsidP="002B7108">
            <w:pPr>
              <w:jc w:val="center"/>
              <w:rPr>
                <w:sz w:val="18"/>
                <w:szCs w:val="18"/>
              </w:rPr>
            </w:pPr>
            <w:r w:rsidRPr="00B1121C">
              <w:rPr>
                <w:sz w:val="18"/>
                <w:szCs w:val="18"/>
              </w:rPr>
              <w:t>16.80</w:t>
            </w:r>
          </w:p>
        </w:tc>
        <w:tc>
          <w:tcPr>
            <w:tcW w:w="966" w:type="dxa"/>
            <w:noWrap/>
            <w:hideMark/>
          </w:tcPr>
          <w:p w14:paraId="1DA9AECD" w14:textId="7012D78D" w:rsidR="002B7108" w:rsidRPr="00B1121C" w:rsidRDefault="002B7108" w:rsidP="002B7108">
            <w:pPr>
              <w:jc w:val="center"/>
              <w:rPr>
                <w:sz w:val="18"/>
                <w:szCs w:val="18"/>
              </w:rPr>
            </w:pPr>
            <w:r w:rsidRPr="00B1121C">
              <w:rPr>
                <w:sz w:val="18"/>
                <w:szCs w:val="18"/>
              </w:rPr>
              <w:t>17.24</w:t>
            </w:r>
          </w:p>
        </w:tc>
        <w:tc>
          <w:tcPr>
            <w:tcW w:w="842" w:type="dxa"/>
            <w:noWrap/>
            <w:hideMark/>
          </w:tcPr>
          <w:p w14:paraId="11A3B1D6" w14:textId="532C2A2E" w:rsidR="002B7108" w:rsidRPr="00B1121C" w:rsidRDefault="002B7108" w:rsidP="002B7108">
            <w:pPr>
              <w:jc w:val="center"/>
              <w:rPr>
                <w:sz w:val="18"/>
                <w:szCs w:val="18"/>
              </w:rPr>
            </w:pPr>
            <w:r w:rsidRPr="00B1121C">
              <w:rPr>
                <w:sz w:val="18"/>
                <w:szCs w:val="18"/>
              </w:rPr>
              <w:t>0.50</w:t>
            </w:r>
          </w:p>
        </w:tc>
        <w:tc>
          <w:tcPr>
            <w:tcW w:w="842" w:type="dxa"/>
            <w:noWrap/>
            <w:hideMark/>
          </w:tcPr>
          <w:p w14:paraId="4FEA1D88" w14:textId="1C9025A6" w:rsidR="002B7108" w:rsidRPr="00B1121C" w:rsidRDefault="002B7108" w:rsidP="002B7108">
            <w:pPr>
              <w:jc w:val="center"/>
              <w:rPr>
                <w:sz w:val="18"/>
                <w:szCs w:val="18"/>
              </w:rPr>
            </w:pPr>
            <w:r w:rsidRPr="00B1121C">
              <w:rPr>
                <w:sz w:val="18"/>
                <w:szCs w:val="18"/>
              </w:rPr>
              <w:t>0.97</w:t>
            </w:r>
          </w:p>
        </w:tc>
        <w:tc>
          <w:tcPr>
            <w:tcW w:w="842" w:type="dxa"/>
            <w:noWrap/>
            <w:hideMark/>
          </w:tcPr>
          <w:p w14:paraId="637BCC7C" w14:textId="25F49FF2" w:rsidR="002B7108" w:rsidRPr="00B1121C" w:rsidRDefault="002B7108" w:rsidP="002B7108">
            <w:pPr>
              <w:jc w:val="center"/>
              <w:rPr>
                <w:sz w:val="18"/>
                <w:szCs w:val="18"/>
              </w:rPr>
            </w:pPr>
            <w:r w:rsidRPr="00B1121C">
              <w:rPr>
                <w:sz w:val="18"/>
                <w:szCs w:val="18"/>
              </w:rPr>
              <w:t>0.05</w:t>
            </w:r>
          </w:p>
        </w:tc>
      </w:tr>
      <w:tr w:rsidR="002B7108" w:rsidRPr="00B1121C" w14:paraId="23D265AE" w14:textId="77777777" w:rsidTr="00B1121C">
        <w:trPr>
          <w:trHeight w:val="255"/>
        </w:trPr>
        <w:tc>
          <w:tcPr>
            <w:tcW w:w="843" w:type="dxa"/>
            <w:vMerge/>
            <w:hideMark/>
          </w:tcPr>
          <w:p w14:paraId="5A26A54F" w14:textId="77777777" w:rsidR="002B7108" w:rsidRPr="00B1121C" w:rsidRDefault="002B7108" w:rsidP="002B7108">
            <w:pPr>
              <w:jc w:val="center"/>
              <w:rPr>
                <w:sz w:val="18"/>
                <w:szCs w:val="18"/>
              </w:rPr>
            </w:pPr>
          </w:p>
        </w:tc>
        <w:tc>
          <w:tcPr>
            <w:tcW w:w="843" w:type="dxa"/>
            <w:noWrap/>
            <w:hideMark/>
          </w:tcPr>
          <w:p w14:paraId="17A0BF23" w14:textId="77777777" w:rsidR="002B7108" w:rsidRPr="00B1121C" w:rsidRDefault="002B7108" w:rsidP="002B7108">
            <w:pPr>
              <w:jc w:val="center"/>
              <w:rPr>
                <w:sz w:val="18"/>
                <w:szCs w:val="18"/>
              </w:rPr>
            </w:pPr>
            <w:r w:rsidRPr="00B1121C">
              <w:rPr>
                <w:sz w:val="18"/>
                <w:szCs w:val="18"/>
              </w:rPr>
              <w:t>5#</w:t>
            </w:r>
          </w:p>
        </w:tc>
        <w:tc>
          <w:tcPr>
            <w:tcW w:w="966" w:type="dxa"/>
            <w:noWrap/>
            <w:hideMark/>
          </w:tcPr>
          <w:p w14:paraId="0CD169B9" w14:textId="4A2E270A" w:rsidR="002B7108" w:rsidRPr="00B1121C" w:rsidRDefault="002B7108" w:rsidP="002B7108">
            <w:pPr>
              <w:jc w:val="center"/>
              <w:rPr>
                <w:sz w:val="18"/>
                <w:szCs w:val="18"/>
              </w:rPr>
            </w:pPr>
            <w:r w:rsidRPr="00B1121C">
              <w:rPr>
                <w:sz w:val="18"/>
                <w:szCs w:val="18"/>
              </w:rPr>
              <w:t>445.88</w:t>
            </w:r>
          </w:p>
        </w:tc>
        <w:tc>
          <w:tcPr>
            <w:tcW w:w="843" w:type="dxa"/>
            <w:noWrap/>
            <w:hideMark/>
          </w:tcPr>
          <w:p w14:paraId="58D1A709" w14:textId="025FF8F5" w:rsidR="002B7108" w:rsidRPr="00B1121C" w:rsidRDefault="002B7108" w:rsidP="002B7108">
            <w:pPr>
              <w:jc w:val="center"/>
              <w:rPr>
                <w:sz w:val="18"/>
                <w:szCs w:val="18"/>
              </w:rPr>
            </w:pPr>
            <w:r w:rsidRPr="00B1121C">
              <w:rPr>
                <w:sz w:val="18"/>
                <w:szCs w:val="18"/>
              </w:rPr>
              <w:t>5.40</w:t>
            </w:r>
          </w:p>
        </w:tc>
        <w:tc>
          <w:tcPr>
            <w:tcW w:w="843" w:type="dxa"/>
            <w:noWrap/>
            <w:hideMark/>
          </w:tcPr>
          <w:p w14:paraId="7E01F362" w14:textId="2F826487" w:rsidR="002B7108" w:rsidRPr="00B1121C" w:rsidRDefault="002B7108" w:rsidP="002B7108">
            <w:pPr>
              <w:jc w:val="center"/>
              <w:rPr>
                <w:sz w:val="18"/>
                <w:szCs w:val="18"/>
              </w:rPr>
            </w:pPr>
            <w:r w:rsidRPr="00B1121C">
              <w:rPr>
                <w:sz w:val="18"/>
                <w:szCs w:val="18"/>
              </w:rPr>
              <w:t>427.78</w:t>
            </w:r>
          </w:p>
        </w:tc>
        <w:tc>
          <w:tcPr>
            <w:tcW w:w="966" w:type="dxa"/>
            <w:noWrap/>
            <w:hideMark/>
          </w:tcPr>
          <w:p w14:paraId="2BE3051E" w14:textId="0A1DB1C6" w:rsidR="002B7108" w:rsidRPr="00B1121C" w:rsidRDefault="002B7108" w:rsidP="002B7108">
            <w:pPr>
              <w:jc w:val="center"/>
              <w:rPr>
                <w:sz w:val="18"/>
                <w:szCs w:val="18"/>
              </w:rPr>
            </w:pPr>
            <w:r w:rsidRPr="00B1121C">
              <w:rPr>
                <w:sz w:val="18"/>
                <w:szCs w:val="18"/>
              </w:rPr>
              <w:t>429.14</w:t>
            </w:r>
          </w:p>
        </w:tc>
        <w:tc>
          <w:tcPr>
            <w:tcW w:w="842" w:type="dxa"/>
            <w:noWrap/>
            <w:hideMark/>
          </w:tcPr>
          <w:p w14:paraId="3F4815F5" w14:textId="36DE804F" w:rsidR="002B7108" w:rsidRPr="00B1121C" w:rsidRDefault="002B7108" w:rsidP="002B7108">
            <w:pPr>
              <w:jc w:val="center"/>
              <w:rPr>
                <w:sz w:val="18"/>
                <w:szCs w:val="18"/>
              </w:rPr>
            </w:pPr>
            <w:r w:rsidRPr="00B1121C">
              <w:rPr>
                <w:sz w:val="18"/>
                <w:szCs w:val="18"/>
              </w:rPr>
              <w:t>17.40</w:t>
            </w:r>
          </w:p>
        </w:tc>
        <w:tc>
          <w:tcPr>
            <w:tcW w:w="966" w:type="dxa"/>
            <w:noWrap/>
            <w:hideMark/>
          </w:tcPr>
          <w:p w14:paraId="4B7F2B79" w14:textId="10ED1E1D" w:rsidR="002B7108" w:rsidRPr="00B1121C" w:rsidRDefault="002B7108" w:rsidP="002B7108">
            <w:pPr>
              <w:jc w:val="center"/>
              <w:rPr>
                <w:sz w:val="18"/>
                <w:szCs w:val="18"/>
              </w:rPr>
            </w:pPr>
            <w:r w:rsidRPr="00B1121C">
              <w:rPr>
                <w:sz w:val="18"/>
                <w:szCs w:val="18"/>
              </w:rPr>
              <w:t>17.28</w:t>
            </w:r>
          </w:p>
        </w:tc>
        <w:tc>
          <w:tcPr>
            <w:tcW w:w="842" w:type="dxa"/>
            <w:noWrap/>
            <w:hideMark/>
          </w:tcPr>
          <w:p w14:paraId="68B3A822" w14:textId="31A4426C" w:rsidR="002B7108" w:rsidRPr="00B1121C" w:rsidRDefault="002B7108" w:rsidP="002B7108">
            <w:pPr>
              <w:jc w:val="center"/>
              <w:rPr>
                <w:sz w:val="18"/>
                <w:szCs w:val="18"/>
              </w:rPr>
            </w:pPr>
            <w:r w:rsidRPr="00B1121C">
              <w:rPr>
                <w:sz w:val="18"/>
                <w:szCs w:val="18"/>
              </w:rPr>
              <w:t>0.50</w:t>
            </w:r>
          </w:p>
        </w:tc>
        <w:tc>
          <w:tcPr>
            <w:tcW w:w="842" w:type="dxa"/>
            <w:noWrap/>
            <w:hideMark/>
          </w:tcPr>
          <w:p w14:paraId="4F45FEC3" w14:textId="3CBB6E95" w:rsidR="002B7108" w:rsidRPr="00B1121C" w:rsidRDefault="002B7108" w:rsidP="002B7108">
            <w:pPr>
              <w:jc w:val="center"/>
              <w:rPr>
                <w:sz w:val="18"/>
                <w:szCs w:val="18"/>
              </w:rPr>
            </w:pPr>
            <w:r w:rsidRPr="00B1121C">
              <w:rPr>
                <w:sz w:val="18"/>
                <w:szCs w:val="18"/>
              </w:rPr>
              <w:t>0.97</w:t>
            </w:r>
          </w:p>
        </w:tc>
        <w:tc>
          <w:tcPr>
            <w:tcW w:w="842" w:type="dxa"/>
            <w:noWrap/>
            <w:hideMark/>
          </w:tcPr>
          <w:p w14:paraId="4B4B5395" w14:textId="3984893F" w:rsidR="002B7108" w:rsidRPr="00B1121C" w:rsidRDefault="002B7108" w:rsidP="002B7108">
            <w:pPr>
              <w:jc w:val="center"/>
              <w:rPr>
                <w:sz w:val="18"/>
                <w:szCs w:val="18"/>
              </w:rPr>
            </w:pPr>
            <w:r w:rsidRPr="00B1121C">
              <w:rPr>
                <w:sz w:val="18"/>
                <w:szCs w:val="18"/>
              </w:rPr>
              <w:t>0.05</w:t>
            </w:r>
          </w:p>
        </w:tc>
      </w:tr>
      <w:tr w:rsidR="002B7108" w:rsidRPr="00B1121C" w14:paraId="6E655560" w14:textId="77777777" w:rsidTr="00B1121C">
        <w:trPr>
          <w:trHeight w:val="255"/>
        </w:trPr>
        <w:tc>
          <w:tcPr>
            <w:tcW w:w="843" w:type="dxa"/>
            <w:vMerge/>
            <w:hideMark/>
          </w:tcPr>
          <w:p w14:paraId="599382ED" w14:textId="77777777" w:rsidR="002B7108" w:rsidRPr="00B1121C" w:rsidRDefault="002B7108" w:rsidP="002B7108">
            <w:pPr>
              <w:jc w:val="center"/>
              <w:rPr>
                <w:sz w:val="18"/>
                <w:szCs w:val="18"/>
              </w:rPr>
            </w:pPr>
          </w:p>
        </w:tc>
        <w:tc>
          <w:tcPr>
            <w:tcW w:w="843" w:type="dxa"/>
            <w:noWrap/>
            <w:hideMark/>
          </w:tcPr>
          <w:p w14:paraId="0B129937" w14:textId="77777777" w:rsidR="002B7108" w:rsidRPr="00B1121C" w:rsidRDefault="002B7108" w:rsidP="002B7108">
            <w:pPr>
              <w:jc w:val="center"/>
              <w:rPr>
                <w:sz w:val="18"/>
                <w:szCs w:val="18"/>
              </w:rPr>
            </w:pPr>
            <w:r w:rsidRPr="00B1121C">
              <w:rPr>
                <w:sz w:val="18"/>
                <w:szCs w:val="18"/>
              </w:rPr>
              <w:t>6#</w:t>
            </w:r>
          </w:p>
        </w:tc>
        <w:tc>
          <w:tcPr>
            <w:tcW w:w="966" w:type="dxa"/>
            <w:noWrap/>
            <w:hideMark/>
          </w:tcPr>
          <w:p w14:paraId="638C81A9" w14:textId="7713CB09" w:rsidR="002B7108" w:rsidRPr="00B1121C" w:rsidRDefault="002B7108" w:rsidP="002B7108">
            <w:pPr>
              <w:jc w:val="center"/>
              <w:rPr>
                <w:sz w:val="18"/>
                <w:szCs w:val="18"/>
              </w:rPr>
            </w:pPr>
            <w:r w:rsidRPr="00B1121C">
              <w:rPr>
                <w:sz w:val="18"/>
                <w:szCs w:val="18"/>
              </w:rPr>
              <w:t>445.10</w:t>
            </w:r>
          </w:p>
        </w:tc>
        <w:tc>
          <w:tcPr>
            <w:tcW w:w="843" w:type="dxa"/>
            <w:noWrap/>
            <w:hideMark/>
          </w:tcPr>
          <w:p w14:paraId="20571074" w14:textId="4D691C68" w:rsidR="002B7108" w:rsidRPr="00B1121C" w:rsidRDefault="002B7108" w:rsidP="002B7108">
            <w:pPr>
              <w:jc w:val="center"/>
              <w:rPr>
                <w:sz w:val="18"/>
                <w:szCs w:val="18"/>
              </w:rPr>
            </w:pPr>
            <w:r w:rsidRPr="00B1121C">
              <w:rPr>
                <w:sz w:val="18"/>
                <w:szCs w:val="18"/>
              </w:rPr>
              <w:t>5.40</w:t>
            </w:r>
          </w:p>
        </w:tc>
        <w:tc>
          <w:tcPr>
            <w:tcW w:w="843" w:type="dxa"/>
            <w:noWrap/>
            <w:hideMark/>
          </w:tcPr>
          <w:p w14:paraId="471F06BC" w14:textId="64FD1E28" w:rsidR="002B7108" w:rsidRPr="00B1121C" w:rsidRDefault="002B7108" w:rsidP="002B7108">
            <w:pPr>
              <w:jc w:val="center"/>
              <w:rPr>
                <w:sz w:val="18"/>
                <w:szCs w:val="18"/>
              </w:rPr>
            </w:pPr>
            <w:r w:rsidRPr="00B1121C">
              <w:rPr>
                <w:sz w:val="18"/>
                <w:szCs w:val="18"/>
              </w:rPr>
              <w:t>427.78</w:t>
            </w:r>
          </w:p>
        </w:tc>
        <w:tc>
          <w:tcPr>
            <w:tcW w:w="966" w:type="dxa"/>
            <w:noWrap/>
            <w:hideMark/>
          </w:tcPr>
          <w:p w14:paraId="0C5236E9" w14:textId="4C08101A" w:rsidR="002B7108" w:rsidRPr="00B1121C" w:rsidRDefault="002B7108" w:rsidP="002B7108">
            <w:pPr>
              <w:jc w:val="center"/>
              <w:rPr>
                <w:sz w:val="18"/>
                <w:szCs w:val="18"/>
              </w:rPr>
            </w:pPr>
            <w:r w:rsidRPr="00B1121C">
              <w:rPr>
                <w:sz w:val="18"/>
                <w:szCs w:val="18"/>
              </w:rPr>
              <w:t>429.14</w:t>
            </w:r>
          </w:p>
        </w:tc>
        <w:tc>
          <w:tcPr>
            <w:tcW w:w="842" w:type="dxa"/>
            <w:noWrap/>
            <w:hideMark/>
          </w:tcPr>
          <w:p w14:paraId="49114F9A" w14:textId="5473B1CC" w:rsidR="002B7108" w:rsidRPr="00B1121C" w:rsidRDefault="002B7108" w:rsidP="002B7108">
            <w:pPr>
              <w:jc w:val="center"/>
              <w:rPr>
                <w:sz w:val="18"/>
                <w:szCs w:val="18"/>
              </w:rPr>
            </w:pPr>
            <w:r w:rsidRPr="00B1121C">
              <w:rPr>
                <w:sz w:val="18"/>
                <w:szCs w:val="18"/>
              </w:rPr>
              <w:t>17.40</w:t>
            </w:r>
          </w:p>
        </w:tc>
        <w:tc>
          <w:tcPr>
            <w:tcW w:w="966" w:type="dxa"/>
            <w:noWrap/>
            <w:hideMark/>
          </w:tcPr>
          <w:p w14:paraId="3827A14F" w14:textId="7578CE26" w:rsidR="002B7108" w:rsidRPr="00B1121C" w:rsidRDefault="002B7108" w:rsidP="002B7108">
            <w:pPr>
              <w:jc w:val="center"/>
              <w:rPr>
                <w:sz w:val="18"/>
                <w:szCs w:val="18"/>
              </w:rPr>
            </w:pPr>
            <w:r w:rsidRPr="00B1121C">
              <w:rPr>
                <w:sz w:val="18"/>
                <w:szCs w:val="18"/>
              </w:rPr>
              <w:t>16.50</w:t>
            </w:r>
          </w:p>
        </w:tc>
        <w:tc>
          <w:tcPr>
            <w:tcW w:w="842" w:type="dxa"/>
            <w:noWrap/>
            <w:hideMark/>
          </w:tcPr>
          <w:p w14:paraId="63642FC9" w14:textId="564D39CC" w:rsidR="002B7108" w:rsidRPr="00B1121C" w:rsidRDefault="002B7108" w:rsidP="002B7108">
            <w:pPr>
              <w:jc w:val="center"/>
              <w:rPr>
                <w:sz w:val="18"/>
                <w:szCs w:val="18"/>
              </w:rPr>
            </w:pPr>
            <w:r w:rsidRPr="00B1121C">
              <w:rPr>
                <w:sz w:val="18"/>
                <w:szCs w:val="18"/>
              </w:rPr>
              <w:t>0.50</w:t>
            </w:r>
          </w:p>
        </w:tc>
        <w:tc>
          <w:tcPr>
            <w:tcW w:w="842" w:type="dxa"/>
            <w:noWrap/>
            <w:hideMark/>
          </w:tcPr>
          <w:p w14:paraId="158A14EE" w14:textId="3C419167" w:rsidR="002B7108" w:rsidRPr="00B1121C" w:rsidRDefault="002B7108" w:rsidP="002B7108">
            <w:pPr>
              <w:jc w:val="center"/>
              <w:rPr>
                <w:sz w:val="18"/>
                <w:szCs w:val="18"/>
              </w:rPr>
            </w:pPr>
            <w:r w:rsidRPr="00B1121C">
              <w:rPr>
                <w:sz w:val="18"/>
                <w:szCs w:val="18"/>
              </w:rPr>
              <w:t>0.97</w:t>
            </w:r>
          </w:p>
        </w:tc>
        <w:tc>
          <w:tcPr>
            <w:tcW w:w="842" w:type="dxa"/>
            <w:noWrap/>
            <w:hideMark/>
          </w:tcPr>
          <w:p w14:paraId="6D5198F1" w14:textId="4CB3D713" w:rsidR="002B7108" w:rsidRPr="00B1121C" w:rsidRDefault="002B7108" w:rsidP="002B7108">
            <w:pPr>
              <w:jc w:val="center"/>
              <w:rPr>
                <w:sz w:val="18"/>
                <w:szCs w:val="18"/>
              </w:rPr>
            </w:pPr>
            <w:r w:rsidRPr="00B1121C">
              <w:rPr>
                <w:sz w:val="18"/>
                <w:szCs w:val="18"/>
              </w:rPr>
              <w:t>0.05</w:t>
            </w:r>
          </w:p>
        </w:tc>
      </w:tr>
      <w:tr w:rsidR="002B7108" w:rsidRPr="00B1121C" w14:paraId="196B4A2E" w14:textId="77777777" w:rsidTr="00B1121C">
        <w:trPr>
          <w:trHeight w:val="255"/>
        </w:trPr>
        <w:tc>
          <w:tcPr>
            <w:tcW w:w="843" w:type="dxa"/>
            <w:vMerge w:val="restart"/>
            <w:noWrap/>
            <w:hideMark/>
          </w:tcPr>
          <w:p w14:paraId="40893F95" w14:textId="77777777" w:rsidR="002B7108" w:rsidRPr="00B1121C" w:rsidRDefault="002B7108" w:rsidP="002B7108">
            <w:pPr>
              <w:jc w:val="center"/>
              <w:rPr>
                <w:sz w:val="18"/>
                <w:szCs w:val="18"/>
              </w:rPr>
            </w:pPr>
            <w:r w:rsidRPr="00B1121C">
              <w:rPr>
                <w:sz w:val="18"/>
                <w:szCs w:val="18"/>
              </w:rPr>
              <w:t>X3</w:t>
            </w:r>
          </w:p>
        </w:tc>
        <w:tc>
          <w:tcPr>
            <w:tcW w:w="843" w:type="dxa"/>
            <w:noWrap/>
            <w:hideMark/>
          </w:tcPr>
          <w:p w14:paraId="6C590CC5" w14:textId="77777777" w:rsidR="002B7108" w:rsidRPr="00B1121C" w:rsidRDefault="002B7108" w:rsidP="002B7108">
            <w:pPr>
              <w:jc w:val="center"/>
              <w:rPr>
                <w:sz w:val="18"/>
                <w:szCs w:val="18"/>
              </w:rPr>
            </w:pPr>
            <w:r w:rsidRPr="00B1121C">
              <w:rPr>
                <w:sz w:val="18"/>
                <w:szCs w:val="18"/>
              </w:rPr>
              <w:t>4#</w:t>
            </w:r>
          </w:p>
        </w:tc>
        <w:tc>
          <w:tcPr>
            <w:tcW w:w="966" w:type="dxa"/>
            <w:noWrap/>
            <w:hideMark/>
          </w:tcPr>
          <w:p w14:paraId="2F4BD302" w14:textId="2D2C18B4" w:rsidR="002B7108" w:rsidRPr="00B1121C" w:rsidRDefault="002B7108" w:rsidP="002B7108">
            <w:pPr>
              <w:jc w:val="center"/>
              <w:rPr>
                <w:sz w:val="18"/>
                <w:szCs w:val="18"/>
              </w:rPr>
            </w:pPr>
            <w:r w:rsidRPr="00B1121C">
              <w:rPr>
                <w:sz w:val="18"/>
                <w:szCs w:val="18"/>
              </w:rPr>
              <w:t>446.33</w:t>
            </w:r>
          </w:p>
        </w:tc>
        <w:tc>
          <w:tcPr>
            <w:tcW w:w="843" w:type="dxa"/>
            <w:noWrap/>
            <w:hideMark/>
          </w:tcPr>
          <w:p w14:paraId="0AEACDDE" w14:textId="0BB5AAEE" w:rsidR="002B7108" w:rsidRPr="00B1121C" w:rsidRDefault="002B7108" w:rsidP="002B7108">
            <w:pPr>
              <w:jc w:val="center"/>
              <w:rPr>
                <w:sz w:val="18"/>
                <w:szCs w:val="18"/>
              </w:rPr>
            </w:pPr>
            <w:r w:rsidRPr="00B1121C">
              <w:rPr>
                <w:sz w:val="18"/>
                <w:szCs w:val="18"/>
              </w:rPr>
              <w:t>5.60</w:t>
            </w:r>
          </w:p>
        </w:tc>
        <w:tc>
          <w:tcPr>
            <w:tcW w:w="843" w:type="dxa"/>
            <w:noWrap/>
            <w:hideMark/>
          </w:tcPr>
          <w:p w14:paraId="6CE884D4" w14:textId="06802CF4" w:rsidR="002B7108" w:rsidRPr="00B1121C" w:rsidRDefault="002B7108" w:rsidP="002B7108">
            <w:pPr>
              <w:jc w:val="center"/>
              <w:rPr>
                <w:sz w:val="18"/>
                <w:szCs w:val="18"/>
              </w:rPr>
            </w:pPr>
            <w:r w:rsidRPr="00B1121C">
              <w:rPr>
                <w:sz w:val="18"/>
                <w:szCs w:val="18"/>
              </w:rPr>
              <w:t>427.78</w:t>
            </w:r>
          </w:p>
        </w:tc>
        <w:tc>
          <w:tcPr>
            <w:tcW w:w="966" w:type="dxa"/>
            <w:noWrap/>
            <w:hideMark/>
          </w:tcPr>
          <w:p w14:paraId="2F3CA849" w14:textId="5D1BFA53" w:rsidR="002B7108" w:rsidRPr="00B1121C" w:rsidRDefault="002B7108" w:rsidP="002B7108">
            <w:pPr>
              <w:jc w:val="center"/>
              <w:rPr>
                <w:sz w:val="18"/>
                <w:szCs w:val="18"/>
              </w:rPr>
            </w:pPr>
            <w:r w:rsidRPr="00B1121C">
              <w:rPr>
                <w:sz w:val="18"/>
                <w:szCs w:val="18"/>
              </w:rPr>
              <w:t>429.14</w:t>
            </w:r>
          </w:p>
        </w:tc>
        <w:tc>
          <w:tcPr>
            <w:tcW w:w="842" w:type="dxa"/>
            <w:noWrap/>
            <w:hideMark/>
          </w:tcPr>
          <w:p w14:paraId="4510C851" w14:textId="536B2C60" w:rsidR="002B7108" w:rsidRPr="00B1121C" w:rsidRDefault="002B7108" w:rsidP="002B7108">
            <w:pPr>
              <w:jc w:val="center"/>
              <w:rPr>
                <w:sz w:val="18"/>
                <w:szCs w:val="18"/>
              </w:rPr>
            </w:pPr>
            <w:r w:rsidRPr="00B1121C">
              <w:rPr>
                <w:sz w:val="18"/>
                <w:szCs w:val="18"/>
              </w:rPr>
              <w:t>17.60</w:t>
            </w:r>
          </w:p>
        </w:tc>
        <w:tc>
          <w:tcPr>
            <w:tcW w:w="966" w:type="dxa"/>
            <w:noWrap/>
            <w:hideMark/>
          </w:tcPr>
          <w:p w14:paraId="2FE1B66D" w14:textId="51923664" w:rsidR="002B7108" w:rsidRPr="00B1121C" w:rsidRDefault="002B7108" w:rsidP="002B7108">
            <w:pPr>
              <w:jc w:val="center"/>
              <w:rPr>
                <w:sz w:val="18"/>
                <w:szCs w:val="18"/>
              </w:rPr>
            </w:pPr>
            <w:r w:rsidRPr="00B1121C">
              <w:rPr>
                <w:sz w:val="18"/>
                <w:szCs w:val="18"/>
              </w:rPr>
              <w:t>17.73</w:t>
            </w:r>
          </w:p>
        </w:tc>
        <w:tc>
          <w:tcPr>
            <w:tcW w:w="842" w:type="dxa"/>
            <w:noWrap/>
            <w:hideMark/>
          </w:tcPr>
          <w:p w14:paraId="012035C3" w14:textId="5E845CF2" w:rsidR="002B7108" w:rsidRPr="00B1121C" w:rsidRDefault="002B7108" w:rsidP="002B7108">
            <w:pPr>
              <w:jc w:val="center"/>
              <w:rPr>
                <w:sz w:val="18"/>
                <w:szCs w:val="18"/>
              </w:rPr>
            </w:pPr>
            <w:r w:rsidRPr="00B1121C">
              <w:rPr>
                <w:sz w:val="18"/>
                <w:szCs w:val="18"/>
              </w:rPr>
              <w:t>0.50</w:t>
            </w:r>
          </w:p>
        </w:tc>
        <w:tc>
          <w:tcPr>
            <w:tcW w:w="842" w:type="dxa"/>
            <w:noWrap/>
            <w:hideMark/>
          </w:tcPr>
          <w:p w14:paraId="4BBB3C3A" w14:textId="5A71E867" w:rsidR="002B7108" w:rsidRPr="00B1121C" w:rsidRDefault="002B7108" w:rsidP="002B7108">
            <w:pPr>
              <w:jc w:val="center"/>
              <w:rPr>
                <w:sz w:val="18"/>
                <w:szCs w:val="18"/>
              </w:rPr>
            </w:pPr>
            <w:r w:rsidRPr="00B1121C">
              <w:rPr>
                <w:sz w:val="18"/>
                <w:szCs w:val="18"/>
              </w:rPr>
              <w:t>0.97</w:t>
            </w:r>
          </w:p>
        </w:tc>
        <w:tc>
          <w:tcPr>
            <w:tcW w:w="842" w:type="dxa"/>
            <w:noWrap/>
            <w:hideMark/>
          </w:tcPr>
          <w:p w14:paraId="6902545C" w14:textId="4FA97D4E" w:rsidR="002B7108" w:rsidRPr="00B1121C" w:rsidRDefault="002B7108" w:rsidP="002B7108">
            <w:pPr>
              <w:jc w:val="center"/>
              <w:rPr>
                <w:sz w:val="18"/>
                <w:szCs w:val="18"/>
              </w:rPr>
            </w:pPr>
            <w:r w:rsidRPr="00B1121C">
              <w:rPr>
                <w:sz w:val="18"/>
                <w:szCs w:val="18"/>
              </w:rPr>
              <w:t>0.05</w:t>
            </w:r>
          </w:p>
        </w:tc>
      </w:tr>
      <w:tr w:rsidR="002B7108" w:rsidRPr="00B1121C" w14:paraId="23813980" w14:textId="77777777" w:rsidTr="00B1121C">
        <w:trPr>
          <w:trHeight w:val="255"/>
        </w:trPr>
        <w:tc>
          <w:tcPr>
            <w:tcW w:w="843" w:type="dxa"/>
            <w:vMerge/>
            <w:hideMark/>
          </w:tcPr>
          <w:p w14:paraId="44098ABF" w14:textId="77777777" w:rsidR="002B7108" w:rsidRPr="00B1121C" w:rsidRDefault="002B7108" w:rsidP="002B7108">
            <w:pPr>
              <w:jc w:val="center"/>
              <w:rPr>
                <w:sz w:val="18"/>
                <w:szCs w:val="18"/>
              </w:rPr>
            </w:pPr>
          </w:p>
        </w:tc>
        <w:tc>
          <w:tcPr>
            <w:tcW w:w="843" w:type="dxa"/>
            <w:noWrap/>
            <w:hideMark/>
          </w:tcPr>
          <w:p w14:paraId="3D1C9887" w14:textId="77777777" w:rsidR="002B7108" w:rsidRPr="00B1121C" w:rsidRDefault="002B7108" w:rsidP="002B7108">
            <w:pPr>
              <w:jc w:val="center"/>
              <w:rPr>
                <w:sz w:val="18"/>
                <w:szCs w:val="18"/>
              </w:rPr>
            </w:pPr>
            <w:r w:rsidRPr="00B1121C">
              <w:rPr>
                <w:sz w:val="18"/>
                <w:szCs w:val="18"/>
              </w:rPr>
              <w:t>5#</w:t>
            </w:r>
          </w:p>
        </w:tc>
        <w:tc>
          <w:tcPr>
            <w:tcW w:w="966" w:type="dxa"/>
            <w:noWrap/>
            <w:hideMark/>
          </w:tcPr>
          <w:p w14:paraId="0D145667" w14:textId="0A093DAD" w:rsidR="002B7108" w:rsidRPr="00B1121C" w:rsidRDefault="002B7108" w:rsidP="002B7108">
            <w:pPr>
              <w:jc w:val="center"/>
              <w:rPr>
                <w:sz w:val="18"/>
                <w:szCs w:val="18"/>
              </w:rPr>
            </w:pPr>
            <w:r w:rsidRPr="00B1121C">
              <w:rPr>
                <w:sz w:val="18"/>
                <w:szCs w:val="18"/>
              </w:rPr>
              <w:t>446.35</w:t>
            </w:r>
          </w:p>
        </w:tc>
        <w:tc>
          <w:tcPr>
            <w:tcW w:w="843" w:type="dxa"/>
            <w:noWrap/>
            <w:hideMark/>
          </w:tcPr>
          <w:p w14:paraId="60435B59" w14:textId="5B579DBC" w:rsidR="002B7108" w:rsidRPr="00B1121C" w:rsidRDefault="002B7108" w:rsidP="002B7108">
            <w:pPr>
              <w:jc w:val="center"/>
              <w:rPr>
                <w:sz w:val="18"/>
                <w:szCs w:val="18"/>
              </w:rPr>
            </w:pPr>
            <w:r w:rsidRPr="00B1121C">
              <w:rPr>
                <w:sz w:val="18"/>
                <w:szCs w:val="18"/>
              </w:rPr>
              <w:t>5.60</w:t>
            </w:r>
          </w:p>
        </w:tc>
        <w:tc>
          <w:tcPr>
            <w:tcW w:w="843" w:type="dxa"/>
            <w:noWrap/>
            <w:hideMark/>
          </w:tcPr>
          <w:p w14:paraId="13144C70" w14:textId="2C8B5B54" w:rsidR="002B7108" w:rsidRPr="00B1121C" w:rsidRDefault="002B7108" w:rsidP="002B7108">
            <w:pPr>
              <w:jc w:val="center"/>
              <w:rPr>
                <w:sz w:val="18"/>
                <w:szCs w:val="18"/>
              </w:rPr>
            </w:pPr>
            <w:r w:rsidRPr="00B1121C">
              <w:rPr>
                <w:sz w:val="18"/>
                <w:szCs w:val="18"/>
              </w:rPr>
              <w:t>427.79</w:t>
            </w:r>
          </w:p>
        </w:tc>
        <w:tc>
          <w:tcPr>
            <w:tcW w:w="966" w:type="dxa"/>
            <w:noWrap/>
            <w:hideMark/>
          </w:tcPr>
          <w:p w14:paraId="0CC515C5" w14:textId="792D27C4" w:rsidR="002B7108" w:rsidRPr="00B1121C" w:rsidRDefault="002B7108" w:rsidP="002B7108">
            <w:pPr>
              <w:jc w:val="center"/>
              <w:rPr>
                <w:sz w:val="18"/>
                <w:szCs w:val="18"/>
              </w:rPr>
            </w:pPr>
            <w:r w:rsidRPr="00B1121C">
              <w:rPr>
                <w:sz w:val="18"/>
                <w:szCs w:val="18"/>
              </w:rPr>
              <w:t>429.13</w:t>
            </w:r>
          </w:p>
        </w:tc>
        <w:tc>
          <w:tcPr>
            <w:tcW w:w="842" w:type="dxa"/>
            <w:noWrap/>
            <w:hideMark/>
          </w:tcPr>
          <w:p w14:paraId="7FE0D911" w14:textId="4B4B0B8A" w:rsidR="002B7108" w:rsidRPr="00B1121C" w:rsidRDefault="002B7108" w:rsidP="002B7108">
            <w:pPr>
              <w:jc w:val="center"/>
              <w:rPr>
                <w:sz w:val="18"/>
                <w:szCs w:val="18"/>
              </w:rPr>
            </w:pPr>
            <w:r w:rsidRPr="00B1121C">
              <w:rPr>
                <w:sz w:val="18"/>
                <w:szCs w:val="18"/>
              </w:rPr>
              <w:t>18.00</w:t>
            </w:r>
          </w:p>
        </w:tc>
        <w:tc>
          <w:tcPr>
            <w:tcW w:w="966" w:type="dxa"/>
            <w:noWrap/>
            <w:hideMark/>
          </w:tcPr>
          <w:p w14:paraId="6FF44B59" w14:textId="19068999" w:rsidR="002B7108" w:rsidRPr="00B1121C" w:rsidRDefault="002B7108" w:rsidP="002B7108">
            <w:pPr>
              <w:jc w:val="center"/>
              <w:rPr>
                <w:sz w:val="18"/>
                <w:szCs w:val="18"/>
              </w:rPr>
            </w:pPr>
            <w:r w:rsidRPr="00B1121C">
              <w:rPr>
                <w:sz w:val="18"/>
                <w:szCs w:val="18"/>
              </w:rPr>
              <w:t>17.75</w:t>
            </w:r>
          </w:p>
        </w:tc>
        <w:tc>
          <w:tcPr>
            <w:tcW w:w="842" w:type="dxa"/>
            <w:noWrap/>
            <w:hideMark/>
          </w:tcPr>
          <w:p w14:paraId="09FB7E03" w14:textId="7201D58C" w:rsidR="002B7108" w:rsidRPr="00B1121C" w:rsidRDefault="002B7108" w:rsidP="002B7108">
            <w:pPr>
              <w:jc w:val="center"/>
              <w:rPr>
                <w:sz w:val="18"/>
                <w:szCs w:val="18"/>
              </w:rPr>
            </w:pPr>
            <w:r w:rsidRPr="00B1121C">
              <w:rPr>
                <w:sz w:val="18"/>
                <w:szCs w:val="18"/>
              </w:rPr>
              <w:t>0.50</w:t>
            </w:r>
          </w:p>
        </w:tc>
        <w:tc>
          <w:tcPr>
            <w:tcW w:w="842" w:type="dxa"/>
            <w:noWrap/>
            <w:hideMark/>
          </w:tcPr>
          <w:p w14:paraId="101DE321" w14:textId="4A9420F9" w:rsidR="002B7108" w:rsidRPr="00B1121C" w:rsidRDefault="002B7108" w:rsidP="002B7108">
            <w:pPr>
              <w:jc w:val="center"/>
              <w:rPr>
                <w:sz w:val="18"/>
                <w:szCs w:val="18"/>
              </w:rPr>
            </w:pPr>
            <w:r w:rsidRPr="00B1121C">
              <w:rPr>
                <w:sz w:val="18"/>
                <w:szCs w:val="18"/>
              </w:rPr>
              <w:t>0.97</w:t>
            </w:r>
          </w:p>
        </w:tc>
        <w:tc>
          <w:tcPr>
            <w:tcW w:w="842" w:type="dxa"/>
            <w:noWrap/>
            <w:hideMark/>
          </w:tcPr>
          <w:p w14:paraId="659F18A4" w14:textId="6EE6B81C" w:rsidR="002B7108" w:rsidRPr="00B1121C" w:rsidRDefault="002B7108" w:rsidP="002B7108">
            <w:pPr>
              <w:jc w:val="center"/>
              <w:rPr>
                <w:sz w:val="18"/>
                <w:szCs w:val="18"/>
              </w:rPr>
            </w:pPr>
            <w:r w:rsidRPr="00B1121C">
              <w:rPr>
                <w:sz w:val="18"/>
                <w:szCs w:val="18"/>
              </w:rPr>
              <w:t>0.05</w:t>
            </w:r>
          </w:p>
        </w:tc>
      </w:tr>
      <w:tr w:rsidR="002B7108" w:rsidRPr="00B1121C" w14:paraId="04CEA0C5" w14:textId="77777777" w:rsidTr="00B1121C">
        <w:trPr>
          <w:trHeight w:val="255"/>
        </w:trPr>
        <w:tc>
          <w:tcPr>
            <w:tcW w:w="843" w:type="dxa"/>
            <w:vMerge/>
            <w:hideMark/>
          </w:tcPr>
          <w:p w14:paraId="2F87A8E3" w14:textId="77777777" w:rsidR="002B7108" w:rsidRPr="00B1121C" w:rsidRDefault="002B7108" w:rsidP="002B7108">
            <w:pPr>
              <w:jc w:val="center"/>
              <w:rPr>
                <w:sz w:val="18"/>
                <w:szCs w:val="18"/>
              </w:rPr>
            </w:pPr>
          </w:p>
        </w:tc>
        <w:tc>
          <w:tcPr>
            <w:tcW w:w="843" w:type="dxa"/>
            <w:noWrap/>
            <w:hideMark/>
          </w:tcPr>
          <w:p w14:paraId="0266C796" w14:textId="77777777" w:rsidR="002B7108" w:rsidRPr="00B1121C" w:rsidRDefault="002B7108" w:rsidP="002B7108">
            <w:pPr>
              <w:jc w:val="center"/>
              <w:rPr>
                <w:sz w:val="18"/>
                <w:szCs w:val="18"/>
              </w:rPr>
            </w:pPr>
            <w:r w:rsidRPr="00B1121C">
              <w:rPr>
                <w:sz w:val="18"/>
                <w:szCs w:val="18"/>
              </w:rPr>
              <w:t>6#</w:t>
            </w:r>
          </w:p>
        </w:tc>
        <w:tc>
          <w:tcPr>
            <w:tcW w:w="966" w:type="dxa"/>
            <w:noWrap/>
            <w:hideMark/>
          </w:tcPr>
          <w:p w14:paraId="3C038508" w14:textId="2E96D8B1" w:rsidR="002B7108" w:rsidRPr="00B1121C" w:rsidRDefault="002B7108" w:rsidP="002B7108">
            <w:pPr>
              <w:jc w:val="center"/>
              <w:rPr>
                <w:sz w:val="18"/>
                <w:szCs w:val="18"/>
              </w:rPr>
            </w:pPr>
            <w:r w:rsidRPr="00B1121C">
              <w:rPr>
                <w:sz w:val="18"/>
                <w:szCs w:val="18"/>
              </w:rPr>
              <w:t>445.62</w:t>
            </w:r>
          </w:p>
        </w:tc>
        <w:tc>
          <w:tcPr>
            <w:tcW w:w="843" w:type="dxa"/>
            <w:noWrap/>
            <w:hideMark/>
          </w:tcPr>
          <w:p w14:paraId="6E135EF2" w14:textId="389A35DC" w:rsidR="002B7108" w:rsidRPr="00B1121C" w:rsidRDefault="002B7108" w:rsidP="002B7108">
            <w:pPr>
              <w:jc w:val="center"/>
              <w:rPr>
                <w:sz w:val="18"/>
                <w:szCs w:val="18"/>
              </w:rPr>
            </w:pPr>
            <w:r w:rsidRPr="00B1121C">
              <w:rPr>
                <w:sz w:val="18"/>
                <w:szCs w:val="18"/>
              </w:rPr>
              <w:t>5.60</w:t>
            </w:r>
          </w:p>
        </w:tc>
        <w:tc>
          <w:tcPr>
            <w:tcW w:w="843" w:type="dxa"/>
            <w:noWrap/>
            <w:hideMark/>
          </w:tcPr>
          <w:p w14:paraId="782E4EFD" w14:textId="0CCD989F" w:rsidR="002B7108" w:rsidRPr="00B1121C" w:rsidRDefault="002B7108" w:rsidP="002B7108">
            <w:pPr>
              <w:jc w:val="center"/>
              <w:rPr>
                <w:sz w:val="18"/>
                <w:szCs w:val="18"/>
              </w:rPr>
            </w:pPr>
            <w:r w:rsidRPr="00B1121C">
              <w:rPr>
                <w:sz w:val="18"/>
                <w:szCs w:val="18"/>
              </w:rPr>
              <w:t>427.78</w:t>
            </w:r>
          </w:p>
        </w:tc>
        <w:tc>
          <w:tcPr>
            <w:tcW w:w="966" w:type="dxa"/>
            <w:noWrap/>
            <w:hideMark/>
          </w:tcPr>
          <w:p w14:paraId="23994177" w14:textId="20A4E8DF" w:rsidR="002B7108" w:rsidRPr="00B1121C" w:rsidRDefault="002B7108" w:rsidP="002B7108">
            <w:pPr>
              <w:jc w:val="center"/>
              <w:rPr>
                <w:sz w:val="18"/>
                <w:szCs w:val="18"/>
              </w:rPr>
            </w:pPr>
            <w:r w:rsidRPr="00B1121C">
              <w:rPr>
                <w:sz w:val="18"/>
                <w:szCs w:val="18"/>
              </w:rPr>
              <w:t>429.14</w:t>
            </w:r>
          </w:p>
        </w:tc>
        <w:tc>
          <w:tcPr>
            <w:tcW w:w="842" w:type="dxa"/>
            <w:noWrap/>
            <w:hideMark/>
          </w:tcPr>
          <w:p w14:paraId="497127F4" w14:textId="0F110B59" w:rsidR="002B7108" w:rsidRPr="00B1121C" w:rsidRDefault="002B7108" w:rsidP="002B7108">
            <w:pPr>
              <w:jc w:val="center"/>
              <w:rPr>
                <w:sz w:val="18"/>
                <w:szCs w:val="18"/>
              </w:rPr>
            </w:pPr>
            <w:r w:rsidRPr="00B1121C">
              <w:rPr>
                <w:sz w:val="18"/>
                <w:szCs w:val="18"/>
              </w:rPr>
              <w:t>18.00</w:t>
            </w:r>
          </w:p>
        </w:tc>
        <w:tc>
          <w:tcPr>
            <w:tcW w:w="966" w:type="dxa"/>
            <w:noWrap/>
            <w:hideMark/>
          </w:tcPr>
          <w:p w14:paraId="15169E8D" w14:textId="1BED0151" w:rsidR="002B7108" w:rsidRPr="00B1121C" w:rsidRDefault="002B7108" w:rsidP="002B7108">
            <w:pPr>
              <w:jc w:val="center"/>
              <w:rPr>
                <w:sz w:val="18"/>
                <w:szCs w:val="18"/>
              </w:rPr>
            </w:pPr>
            <w:r w:rsidRPr="00B1121C">
              <w:rPr>
                <w:sz w:val="18"/>
                <w:szCs w:val="18"/>
              </w:rPr>
              <w:t>17.02</w:t>
            </w:r>
          </w:p>
        </w:tc>
        <w:tc>
          <w:tcPr>
            <w:tcW w:w="842" w:type="dxa"/>
            <w:noWrap/>
            <w:hideMark/>
          </w:tcPr>
          <w:p w14:paraId="1FCD31B6" w14:textId="4C60ED56" w:rsidR="002B7108" w:rsidRPr="00B1121C" w:rsidRDefault="002B7108" w:rsidP="002B7108">
            <w:pPr>
              <w:jc w:val="center"/>
              <w:rPr>
                <w:sz w:val="18"/>
                <w:szCs w:val="18"/>
              </w:rPr>
            </w:pPr>
            <w:r w:rsidRPr="00B1121C">
              <w:rPr>
                <w:sz w:val="18"/>
                <w:szCs w:val="18"/>
              </w:rPr>
              <w:t>0.50</w:t>
            </w:r>
          </w:p>
        </w:tc>
        <w:tc>
          <w:tcPr>
            <w:tcW w:w="842" w:type="dxa"/>
            <w:noWrap/>
            <w:hideMark/>
          </w:tcPr>
          <w:p w14:paraId="1DF8C638" w14:textId="1DF287AB" w:rsidR="002B7108" w:rsidRPr="00B1121C" w:rsidRDefault="002B7108" w:rsidP="002B7108">
            <w:pPr>
              <w:jc w:val="center"/>
              <w:rPr>
                <w:sz w:val="18"/>
                <w:szCs w:val="18"/>
              </w:rPr>
            </w:pPr>
            <w:r w:rsidRPr="00B1121C">
              <w:rPr>
                <w:sz w:val="18"/>
                <w:szCs w:val="18"/>
              </w:rPr>
              <w:t>0.97</w:t>
            </w:r>
          </w:p>
        </w:tc>
        <w:tc>
          <w:tcPr>
            <w:tcW w:w="842" w:type="dxa"/>
            <w:noWrap/>
            <w:hideMark/>
          </w:tcPr>
          <w:p w14:paraId="6BD92789" w14:textId="2C00A232" w:rsidR="002B7108" w:rsidRPr="00B1121C" w:rsidRDefault="002B7108" w:rsidP="002B7108">
            <w:pPr>
              <w:jc w:val="center"/>
              <w:rPr>
                <w:sz w:val="18"/>
                <w:szCs w:val="18"/>
              </w:rPr>
            </w:pPr>
            <w:r w:rsidRPr="00B1121C">
              <w:rPr>
                <w:sz w:val="18"/>
                <w:szCs w:val="18"/>
              </w:rPr>
              <w:t>0.05</w:t>
            </w:r>
          </w:p>
        </w:tc>
      </w:tr>
      <w:tr w:rsidR="00B1121C" w:rsidRPr="00B1121C" w14:paraId="2EFD388E" w14:textId="77777777" w:rsidTr="00B1121C">
        <w:trPr>
          <w:trHeight w:val="255"/>
        </w:trPr>
        <w:tc>
          <w:tcPr>
            <w:tcW w:w="843" w:type="dxa"/>
            <w:vMerge w:val="restart"/>
            <w:noWrap/>
            <w:hideMark/>
          </w:tcPr>
          <w:p w14:paraId="05FA4B8F" w14:textId="77777777" w:rsidR="00B1121C" w:rsidRPr="00B1121C" w:rsidRDefault="00B1121C" w:rsidP="00B1121C">
            <w:pPr>
              <w:jc w:val="center"/>
              <w:rPr>
                <w:sz w:val="18"/>
                <w:szCs w:val="18"/>
              </w:rPr>
            </w:pPr>
            <w:r w:rsidRPr="00B1121C">
              <w:rPr>
                <w:sz w:val="18"/>
                <w:szCs w:val="18"/>
              </w:rPr>
              <w:t>X4</w:t>
            </w:r>
          </w:p>
        </w:tc>
        <w:tc>
          <w:tcPr>
            <w:tcW w:w="843" w:type="dxa"/>
            <w:noWrap/>
            <w:hideMark/>
          </w:tcPr>
          <w:p w14:paraId="6E3163F2" w14:textId="77777777" w:rsidR="00B1121C" w:rsidRPr="00B1121C" w:rsidRDefault="00B1121C" w:rsidP="00B1121C">
            <w:pPr>
              <w:jc w:val="center"/>
              <w:rPr>
                <w:sz w:val="18"/>
                <w:szCs w:val="18"/>
              </w:rPr>
            </w:pPr>
            <w:r w:rsidRPr="00B1121C">
              <w:rPr>
                <w:sz w:val="18"/>
                <w:szCs w:val="18"/>
              </w:rPr>
              <w:t>4#</w:t>
            </w:r>
          </w:p>
        </w:tc>
        <w:tc>
          <w:tcPr>
            <w:tcW w:w="966" w:type="dxa"/>
            <w:noWrap/>
            <w:hideMark/>
          </w:tcPr>
          <w:p w14:paraId="77D42130" w14:textId="7FF21E8D" w:rsidR="00B1121C" w:rsidRPr="00B1121C" w:rsidRDefault="00B1121C" w:rsidP="00B1121C">
            <w:pPr>
              <w:jc w:val="center"/>
              <w:rPr>
                <w:sz w:val="18"/>
                <w:szCs w:val="18"/>
              </w:rPr>
            </w:pPr>
            <w:r w:rsidRPr="00B1121C">
              <w:rPr>
                <w:sz w:val="18"/>
                <w:szCs w:val="18"/>
              </w:rPr>
              <w:t>428.31</w:t>
            </w:r>
          </w:p>
        </w:tc>
        <w:tc>
          <w:tcPr>
            <w:tcW w:w="843" w:type="dxa"/>
            <w:noWrap/>
            <w:hideMark/>
          </w:tcPr>
          <w:p w14:paraId="200A2C65" w14:textId="73DD5537" w:rsidR="00B1121C" w:rsidRPr="00B1121C" w:rsidRDefault="00B1121C" w:rsidP="00B1121C">
            <w:pPr>
              <w:jc w:val="center"/>
              <w:rPr>
                <w:sz w:val="18"/>
                <w:szCs w:val="18"/>
              </w:rPr>
            </w:pPr>
            <w:r w:rsidRPr="00B1121C">
              <w:rPr>
                <w:sz w:val="18"/>
                <w:szCs w:val="18"/>
              </w:rPr>
              <w:t>2.80</w:t>
            </w:r>
          </w:p>
        </w:tc>
        <w:tc>
          <w:tcPr>
            <w:tcW w:w="843" w:type="dxa"/>
            <w:noWrap/>
            <w:hideMark/>
          </w:tcPr>
          <w:p w14:paraId="4155DF34" w14:textId="786C7932" w:rsidR="00B1121C" w:rsidRPr="00B1121C" w:rsidRDefault="00B1121C" w:rsidP="00B1121C">
            <w:pPr>
              <w:jc w:val="center"/>
              <w:rPr>
                <w:sz w:val="18"/>
                <w:szCs w:val="18"/>
              </w:rPr>
            </w:pPr>
            <w:r w:rsidRPr="00B1121C">
              <w:rPr>
                <w:sz w:val="18"/>
                <w:szCs w:val="18"/>
              </w:rPr>
              <w:t>428.31</w:t>
            </w:r>
          </w:p>
        </w:tc>
        <w:tc>
          <w:tcPr>
            <w:tcW w:w="966" w:type="dxa"/>
            <w:noWrap/>
            <w:hideMark/>
          </w:tcPr>
          <w:p w14:paraId="1660B6CB" w14:textId="653F54CA" w:rsidR="00B1121C" w:rsidRPr="00B1121C" w:rsidRDefault="00B1121C" w:rsidP="00B1121C">
            <w:pPr>
              <w:jc w:val="center"/>
              <w:rPr>
                <w:sz w:val="18"/>
                <w:szCs w:val="18"/>
              </w:rPr>
            </w:pPr>
            <w:r w:rsidRPr="00B1121C">
              <w:rPr>
                <w:sz w:val="18"/>
                <w:szCs w:val="18"/>
              </w:rPr>
              <w:t>428.72</w:t>
            </w:r>
          </w:p>
        </w:tc>
        <w:tc>
          <w:tcPr>
            <w:tcW w:w="842" w:type="dxa"/>
            <w:noWrap/>
            <w:hideMark/>
          </w:tcPr>
          <w:p w14:paraId="1751489D" w14:textId="1BE594DB" w:rsidR="00B1121C" w:rsidRPr="00B1121C" w:rsidRDefault="00B1121C" w:rsidP="00B1121C">
            <w:pPr>
              <w:jc w:val="center"/>
              <w:rPr>
                <w:sz w:val="18"/>
                <w:szCs w:val="18"/>
              </w:rPr>
            </w:pPr>
            <w:r w:rsidRPr="00B1121C">
              <w:rPr>
                <w:sz w:val="18"/>
                <w:szCs w:val="18"/>
              </w:rPr>
              <w:t>0.00</w:t>
            </w:r>
          </w:p>
        </w:tc>
        <w:tc>
          <w:tcPr>
            <w:tcW w:w="966" w:type="dxa"/>
            <w:noWrap/>
            <w:hideMark/>
          </w:tcPr>
          <w:p w14:paraId="245B71B9" w14:textId="07ED3AF0" w:rsidR="00B1121C" w:rsidRPr="00B1121C" w:rsidRDefault="00B1121C" w:rsidP="00B1121C">
            <w:pPr>
              <w:jc w:val="center"/>
              <w:rPr>
                <w:sz w:val="18"/>
                <w:szCs w:val="18"/>
              </w:rPr>
            </w:pPr>
            <w:r w:rsidRPr="00B1121C">
              <w:rPr>
                <w:sz w:val="18"/>
                <w:szCs w:val="18"/>
              </w:rPr>
              <w:t xml:space="preserve">0.29 </w:t>
            </w:r>
          </w:p>
        </w:tc>
        <w:tc>
          <w:tcPr>
            <w:tcW w:w="842" w:type="dxa"/>
            <w:noWrap/>
            <w:hideMark/>
          </w:tcPr>
          <w:p w14:paraId="63269302" w14:textId="0ED8268D" w:rsidR="00B1121C" w:rsidRPr="00B1121C" w:rsidRDefault="00B1121C" w:rsidP="00B1121C">
            <w:pPr>
              <w:jc w:val="center"/>
              <w:rPr>
                <w:sz w:val="18"/>
                <w:szCs w:val="18"/>
              </w:rPr>
            </w:pPr>
            <w:r w:rsidRPr="00B1121C">
              <w:rPr>
                <w:sz w:val="18"/>
                <w:szCs w:val="18"/>
              </w:rPr>
              <w:t>0.00</w:t>
            </w:r>
          </w:p>
        </w:tc>
        <w:tc>
          <w:tcPr>
            <w:tcW w:w="842" w:type="dxa"/>
            <w:noWrap/>
            <w:hideMark/>
          </w:tcPr>
          <w:p w14:paraId="59E29488" w14:textId="6FBFE9E8" w:rsidR="00B1121C" w:rsidRPr="00B1121C" w:rsidRDefault="00B1121C" w:rsidP="00B1121C">
            <w:pPr>
              <w:jc w:val="center"/>
              <w:rPr>
                <w:sz w:val="18"/>
                <w:szCs w:val="18"/>
              </w:rPr>
            </w:pPr>
            <w:r w:rsidRPr="00B1121C">
              <w:rPr>
                <w:sz w:val="18"/>
                <w:szCs w:val="18"/>
              </w:rPr>
              <w:t>0.00</w:t>
            </w:r>
          </w:p>
        </w:tc>
        <w:tc>
          <w:tcPr>
            <w:tcW w:w="842" w:type="dxa"/>
            <w:noWrap/>
            <w:hideMark/>
          </w:tcPr>
          <w:p w14:paraId="64691952" w14:textId="797DD774" w:rsidR="00B1121C" w:rsidRPr="00B1121C" w:rsidRDefault="00B1121C" w:rsidP="00B1121C">
            <w:pPr>
              <w:jc w:val="center"/>
              <w:rPr>
                <w:sz w:val="18"/>
                <w:szCs w:val="18"/>
              </w:rPr>
            </w:pPr>
            <w:r w:rsidRPr="00B1121C">
              <w:rPr>
                <w:sz w:val="18"/>
                <w:szCs w:val="18"/>
              </w:rPr>
              <w:t>0.00</w:t>
            </w:r>
          </w:p>
        </w:tc>
      </w:tr>
      <w:tr w:rsidR="00B1121C" w:rsidRPr="00B1121C" w14:paraId="21F8FD05" w14:textId="77777777" w:rsidTr="00B1121C">
        <w:trPr>
          <w:trHeight w:val="255"/>
        </w:trPr>
        <w:tc>
          <w:tcPr>
            <w:tcW w:w="843" w:type="dxa"/>
            <w:vMerge/>
            <w:hideMark/>
          </w:tcPr>
          <w:p w14:paraId="436F6A4A" w14:textId="77777777" w:rsidR="00B1121C" w:rsidRPr="00B1121C" w:rsidRDefault="00B1121C" w:rsidP="00B1121C">
            <w:pPr>
              <w:jc w:val="center"/>
              <w:rPr>
                <w:sz w:val="18"/>
                <w:szCs w:val="18"/>
              </w:rPr>
            </w:pPr>
          </w:p>
        </w:tc>
        <w:tc>
          <w:tcPr>
            <w:tcW w:w="843" w:type="dxa"/>
            <w:noWrap/>
            <w:hideMark/>
          </w:tcPr>
          <w:p w14:paraId="244D7665" w14:textId="77777777" w:rsidR="00B1121C" w:rsidRPr="00B1121C" w:rsidRDefault="00B1121C" w:rsidP="00B1121C">
            <w:pPr>
              <w:jc w:val="center"/>
              <w:rPr>
                <w:sz w:val="18"/>
                <w:szCs w:val="18"/>
              </w:rPr>
            </w:pPr>
            <w:r w:rsidRPr="00B1121C">
              <w:rPr>
                <w:sz w:val="18"/>
                <w:szCs w:val="18"/>
              </w:rPr>
              <w:t>5#</w:t>
            </w:r>
          </w:p>
        </w:tc>
        <w:tc>
          <w:tcPr>
            <w:tcW w:w="966" w:type="dxa"/>
            <w:noWrap/>
            <w:hideMark/>
          </w:tcPr>
          <w:p w14:paraId="4AC3CE8B" w14:textId="1C332E98" w:rsidR="00B1121C" w:rsidRPr="00B1121C" w:rsidRDefault="00B1121C" w:rsidP="00B1121C">
            <w:pPr>
              <w:jc w:val="center"/>
              <w:rPr>
                <w:sz w:val="18"/>
                <w:szCs w:val="18"/>
              </w:rPr>
            </w:pPr>
            <w:r w:rsidRPr="00B1121C">
              <w:rPr>
                <w:sz w:val="18"/>
                <w:szCs w:val="18"/>
              </w:rPr>
              <w:t>428.30</w:t>
            </w:r>
          </w:p>
        </w:tc>
        <w:tc>
          <w:tcPr>
            <w:tcW w:w="843" w:type="dxa"/>
            <w:noWrap/>
            <w:hideMark/>
          </w:tcPr>
          <w:p w14:paraId="54D779C5" w14:textId="3F4B46D4" w:rsidR="00B1121C" w:rsidRPr="00B1121C" w:rsidRDefault="00B1121C" w:rsidP="00B1121C">
            <w:pPr>
              <w:jc w:val="center"/>
              <w:rPr>
                <w:sz w:val="18"/>
                <w:szCs w:val="18"/>
              </w:rPr>
            </w:pPr>
            <w:r w:rsidRPr="00B1121C">
              <w:rPr>
                <w:sz w:val="18"/>
                <w:szCs w:val="18"/>
              </w:rPr>
              <w:t>2.40</w:t>
            </w:r>
          </w:p>
        </w:tc>
        <w:tc>
          <w:tcPr>
            <w:tcW w:w="843" w:type="dxa"/>
            <w:noWrap/>
            <w:hideMark/>
          </w:tcPr>
          <w:p w14:paraId="69675B26" w14:textId="0E3AAFCC" w:rsidR="00B1121C" w:rsidRPr="00B1121C" w:rsidRDefault="00B1121C" w:rsidP="00B1121C">
            <w:pPr>
              <w:jc w:val="center"/>
              <w:rPr>
                <w:sz w:val="18"/>
                <w:szCs w:val="18"/>
              </w:rPr>
            </w:pPr>
            <w:r w:rsidRPr="00B1121C">
              <w:rPr>
                <w:sz w:val="18"/>
                <w:szCs w:val="18"/>
              </w:rPr>
              <w:t>428.30</w:t>
            </w:r>
          </w:p>
        </w:tc>
        <w:tc>
          <w:tcPr>
            <w:tcW w:w="966" w:type="dxa"/>
            <w:noWrap/>
            <w:hideMark/>
          </w:tcPr>
          <w:p w14:paraId="3D209FD0" w14:textId="7751394C" w:rsidR="00B1121C" w:rsidRPr="00B1121C" w:rsidRDefault="00B1121C" w:rsidP="00B1121C">
            <w:pPr>
              <w:jc w:val="center"/>
              <w:rPr>
                <w:sz w:val="18"/>
                <w:szCs w:val="18"/>
              </w:rPr>
            </w:pPr>
            <w:r w:rsidRPr="00B1121C">
              <w:rPr>
                <w:sz w:val="18"/>
                <w:szCs w:val="18"/>
              </w:rPr>
              <w:t>428.71</w:t>
            </w:r>
          </w:p>
        </w:tc>
        <w:tc>
          <w:tcPr>
            <w:tcW w:w="842" w:type="dxa"/>
            <w:noWrap/>
            <w:hideMark/>
          </w:tcPr>
          <w:p w14:paraId="279FD4B1" w14:textId="1044B424" w:rsidR="00B1121C" w:rsidRPr="00B1121C" w:rsidRDefault="00B1121C" w:rsidP="00B1121C">
            <w:pPr>
              <w:jc w:val="center"/>
              <w:rPr>
                <w:sz w:val="18"/>
                <w:szCs w:val="18"/>
              </w:rPr>
            </w:pPr>
            <w:r w:rsidRPr="00B1121C">
              <w:rPr>
                <w:sz w:val="18"/>
                <w:szCs w:val="18"/>
              </w:rPr>
              <w:t>0.00</w:t>
            </w:r>
          </w:p>
        </w:tc>
        <w:tc>
          <w:tcPr>
            <w:tcW w:w="966" w:type="dxa"/>
            <w:noWrap/>
            <w:hideMark/>
          </w:tcPr>
          <w:p w14:paraId="39AF53E2" w14:textId="587233F0" w:rsidR="00B1121C" w:rsidRPr="00B1121C" w:rsidRDefault="00B1121C" w:rsidP="00B1121C">
            <w:pPr>
              <w:jc w:val="center"/>
              <w:rPr>
                <w:sz w:val="18"/>
                <w:szCs w:val="18"/>
              </w:rPr>
            </w:pPr>
            <w:r w:rsidRPr="00B1121C">
              <w:rPr>
                <w:sz w:val="18"/>
                <w:szCs w:val="18"/>
              </w:rPr>
              <w:t xml:space="preserve">0.30 </w:t>
            </w:r>
          </w:p>
        </w:tc>
        <w:tc>
          <w:tcPr>
            <w:tcW w:w="842" w:type="dxa"/>
            <w:noWrap/>
            <w:hideMark/>
          </w:tcPr>
          <w:p w14:paraId="1631C6D1" w14:textId="4284FAF8" w:rsidR="00B1121C" w:rsidRPr="00B1121C" w:rsidRDefault="00B1121C" w:rsidP="00B1121C">
            <w:pPr>
              <w:jc w:val="center"/>
              <w:rPr>
                <w:sz w:val="18"/>
                <w:szCs w:val="18"/>
              </w:rPr>
            </w:pPr>
            <w:r w:rsidRPr="00B1121C">
              <w:rPr>
                <w:sz w:val="18"/>
                <w:szCs w:val="18"/>
              </w:rPr>
              <w:t>0.00</w:t>
            </w:r>
          </w:p>
        </w:tc>
        <w:tc>
          <w:tcPr>
            <w:tcW w:w="842" w:type="dxa"/>
            <w:noWrap/>
            <w:hideMark/>
          </w:tcPr>
          <w:p w14:paraId="0EA4FEDE" w14:textId="552518BA" w:rsidR="00B1121C" w:rsidRPr="00B1121C" w:rsidRDefault="00B1121C" w:rsidP="00B1121C">
            <w:pPr>
              <w:jc w:val="center"/>
              <w:rPr>
                <w:sz w:val="18"/>
                <w:szCs w:val="18"/>
              </w:rPr>
            </w:pPr>
            <w:r w:rsidRPr="00B1121C">
              <w:rPr>
                <w:sz w:val="18"/>
                <w:szCs w:val="18"/>
              </w:rPr>
              <w:t>0.00</w:t>
            </w:r>
          </w:p>
        </w:tc>
        <w:tc>
          <w:tcPr>
            <w:tcW w:w="842" w:type="dxa"/>
            <w:noWrap/>
            <w:hideMark/>
          </w:tcPr>
          <w:p w14:paraId="6AD2544D" w14:textId="30287FED" w:rsidR="00B1121C" w:rsidRPr="00B1121C" w:rsidRDefault="00B1121C" w:rsidP="00B1121C">
            <w:pPr>
              <w:jc w:val="center"/>
              <w:rPr>
                <w:sz w:val="18"/>
                <w:szCs w:val="18"/>
              </w:rPr>
            </w:pPr>
            <w:r w:rsidRPr="00B1121C">
              <w:rPr>
                <w:sz w:val="18"/>
                <w:szCs w:val="18"/>
              </w:rPr>
              <w:t>0.00</w:t>
            </w:r>
          </w:p>
        </w:tc>
      </w:tr>
      <w:tr w:rsidR="00B1121C" w:rsidRPr="00B1121C" w14:paraId="0C7ACEEC" w14:textId="77777777" w:rsidTr="00B1121C">
        <w:trPr>
          <w:trHeight w:val="255"/>
        </w:trPr>
        <w:tc>
          <w:tcPr>
            <w:tcW w:w="843" w:type="dxa"/>
            <w:vMerge w:val="restart"/>
            <w:noWrap/>
            <w:hideMark/>
          </w:tcPr>
          <w:p w14:paraId="680F63C8" w14:textId="77777777" w:rsidR="00B1121C" w:rsidRPr="00B1121C" w:rsidRDefault="00B1121C" w:rsidP="00B1121C">
            <w:pPr>
              <w:jc w:val="center"/>
              <w:rPr>
                <w:sz w:val="18"/>
                <w:szCs w:val="18"/>
              </w:rPr>
            </w:pPr>
            <w:r w:rsidRPr="00B1121C">
              <w:rPr>
                <w:sz w:val="18"/>
                <w:szCs w:val="18"/>
              </w:rPr>
              <w:t>X5</w:t>
            </w:r>
          </w:p>
        </w:tc>
        <w:tc>
          <w:tcPr>
            <w:tcW w:w="843" w:type="dxa"/>
            <w:noWrap/>
            <w:hideMark/>
          </w:tcPr>
          <w:p w14:paraId="3173EDFD" w14:textId="77777777" w:rsidR="00B1121C" w:rsidRPr="00B1121C" w:rsidRDefault="00B1121C" w:rsidP="00B1121C">
            <w:pPr>
              <w:jc w:val="center"/>
              <w:rPr>
                <w:sz w:val="18"/>
                <w:szCs w:val="18"/>
              </w:rPr>
            </w:pPr>
            <w:r w:rsidRPr="00B1121C">
              <w:rPr>
                <w:sz w:val="18"/>
                <w:szCs w:val="18"/>
              </w:rPr>
              <w:t>4#</w:t>
            </w:r>
          </w:p>
        </w:tc>
        <w:tc>
          <w:tcPr>
            <w:tcW w:w="966" w:type="dxa"/>
            <w:noWrap/>
            <w:hideMark/>
          </w:tcPr>
          <w:p w14:paraId="477DBFD4" w14:textId="7D3FEC52" w:rsidR="00B1121C" w:rsidRPr="00B1121C" w:rsidRDefault="00B1121C" w:rsidP="00B1121C">
            <w:pPr>
              <w:jc w:val="center"/>
              <w:rPr>
                <w:sz w:val="18"/>
                <w:szCs w:val="18"/>
              </w:rPr>
            </w:pPr>
            <w:r w:rsidRPr="00B1121C">
              <w:rPr>
                <w:sz w:val="18"/>
                <w:szCs w:val="18"/>
              </w:rPr>
              <w:t>428.31</w:t>
            </w:r>
          </w:p>
        </w:tc>
        <w:tc>
          <w:tcPr>
            <w:tcW w:w="843" w:type="dxa"/>
            <w:noWrap/>
            <w:hideMark/>
          </w:tcPr>
          <w:p w14:paraId="3E34F558" w14:textId="46DCEDBA" w:rsidR="00B1121C" w:rsidRPr="00B1121C" w:rsidRDefault="00B1121C" w:rsidP="00B1121C">
            <w:pPr>
              <w:jc w:val="center"/>
              <w:rPr>
                <w:sz w:val="18"/>
                <w:szCs w:val="18"/>
              </w:rPr>
            </w:pPr>
            <w:r w:rsidRPr="00B1121C">
              <w:rPr>
                <w:sz w:val="18"/>
                <w:szCs w:val="18"/>
              </w:rPr>
              <w:t>2.80</w:t>
            </w:r>
          </w:p>
        </w:tc>
        <w:tc>
          <w:tcPr>
            <w:tcW w:w="843" w:type="dxa"/>
            <w:noWrap/>
            <w:hideMark/>
          </w:tcPr>
          <w:p w14:paraId="10B4F5D5" w14:textId="69FFE896" w:rsidR="00B1121C" w:rsidRPr="00B1121C" w:rsidRDefault="00B1121C" w:rsidP="00B1121C">
            <w:pPr>
              <w:jc w:val="center"/>
              <w:rPr>
                <w:sz w:val="18"/>
                <w:szCs w:val="18"/>
              </w:rPr>
            </w:pPr>
            <w:r w:rsidRPr="00B1121C">
              <w:rPr>
                <w:sz w:val="18"/>
                <w:szCs w:val="18"/>
              </w:rPr>
              <w:t>428.31</w:t>
            </w:r>
          </w:p>
        </w:tc>
        <w:tc>
          <w:tcPr>
            <w:tcW w:w="966" w:type="dxa"/>
            <w:noWrap/>
            <w:hideMark/>
          </w:tcPr>
          <w:p w14:paraId="09479D16" w14:textId="76B30E01" w:rsidR="00B1121C" w:rsidRPr="00B1121C" w:rsidRDefault="00B1121C" w:rsidP="00B1121C">
            <w:pPr>
              <w:jc w:val="center"/>
              <w:rPr>
                <w:sz w:val="18"/>
                <w:szCs w:val="18"/>
              </w:rPr>
            </w:pPr>
            <w:r w:rsidRPr="00B1121C">
              <w:rPr>
                <w:sz w:val="18"/>
                <w:szCs w:val="18"/>
              </w:rPr>
              <w:t>428.72</w:t>
            </w:r>
          </w:p>
        </w:tc>
        <w:tc>
          <w:tcPr>
            <w:tcW w:w="842" w:type="dxa"/>
            <w:noWrap/>
            <w:hideMark/>
          </w:tcPr>
          <w:p w14:paraId="1B620B05" w14:textId="6A7C0C5E" w:rsidR="00B1121C" w:rsidRPr="00B1121C" w:rsidRDefault="00B1121C" w:rsidP="00B1121C">
            <w:pPr>
              <w:jc w:val="center"/>
              <w:rPr>
                <w:sz w:val="18"/>
                <w:szCs w:val="18"/>
              </w:rPr>
            </w:pPr>
            <w:r w:rsidRPr="00B1121C">
              <w:rPr>
                <w:sz w:val="18"/>
                <w:szCs w:val="18"/>
              </w:rPr>
              <w:t>0.00</w:t>
            </w:r>
          </w:p>
        </w:tc>
        <w:tc>
          <w:tcPr>
            <w:tcW w:w="966" w:type="dxa"/>
            <w:noWrap/>
            <w:hideMark/>
          </w:tcPr>
          <w:p w14:paraId="1B4D70DF" w14:textId="09A23066" w:rsidR="00B1121C" w:rsidRPr="00B1121C" w:rsidRDefault="00B1121C" w:rsidP="00B1121C">
            <w:pPr>
              <w:jc w:val="center"/>
              <w:rPr>
                <w:sz w:val="18"/>
                <w:szCs w:val="18"/>
              </w:rPr>
            </w:pPr>
            <w:r w:rsidRPr="00B1121C">
              <w:rPr>
                <w:sz w:val="18"/>
                <w:szCs w:val="18"/>
              </w:rPr>
              <w:t xml:space="preserve">0.29 </w:t>
            </w:r>
          </w:p>
        </w:tc>
        <w:tc>
          <w:tcPr>
            <w:tcW w:w="842" w:type="dxa"/>
            <w:noWrap/>
            <w:hideMark/>
          </w:tcPr>
          <w:p w14:paraId="04EFDB61" w14:textId="407A9913" w:rsidR="00B1121C" w:rsidRPr="00B1121C" w:rsidRDefault="00B1121C" w:rsidP="00B1121C">
            <w:pPr>
              <w:jc w:val="center"/>
              <w:rPr>
                <w:sz w:val="18"/>
                <w:szCs w:val="18"/>
              </w:rPr>
            </w:pPr>
            <w:r w:rsidRPr="00B1121C">
              <w:rPr>
                <w:sz w:val="18"/>
                <w:szCs w:val="18"/>
              </w:rPr>
              <w:t>0.00</w:t>
            </w:r>
          </w:p>
        </w:tc>
        <w:tc>
          <w:tcPr>
            <w:tcW w:w="842" w:type="dxa"/>
            <w:noWrap/>
            <w:hideMark/>
          </w:tcPr>
          <w:p w14:paraId="00BFCCD8" w14:textId="28B440A3" w:rsidR="00B1121C" w:rsidRPr="00B1121C" w:rsidRDefault="00B1121C" w:rsidP="00B1121C">
            <w:pPr>
              <w:jc w:val="center"/>
              <w:rPr>
                <w:sz w:val="18"/>
                <w:szCs w:val="18"/>
              </w:rPr>
            </w:pPr>
            <w:r w:rsidRPr="00B1121C">
              <w:rPr>
                <w:sz w:val="18"/>
                <w:szCs w:val="18"/>
              </w:rPr>
              <w:t>0.00</w:t>
            </w:r>
          </w:p>
        </w:tc>
        <w:tc>
          <w:tcPr>
            <w:tcW w:w="842" w:type="dxa"/>
            <w:noWrap/>
            <w:hideMark/>
          </w:tcPr>
          <w:p w14:paraId="59221B36" w14:textId="11276049" w:rsidR="00B1121C" w:rsidRPr="00B1121C" w:rsidRDefault="00B1121C" w:rsidP="00B1121C">
            <w:pPr>
              <w:jc w:val="center"/>
              <w:rPr>
                <w:sz w:val="18"/>
                <w:szCs w:val="18"/>
              </w:rPr>
            </w:pPr>
            <w:r w:rsidRPr="00B1121C">
              <w:rPr>
                <w:sz w:val="18"/>
                <w:szCs w:val="18"/>
              </w:rPr>
              <w:t>0.00</w:t>
            </w:r>
          </w:p>
        </w:tc>
      </w:tr>
      <w:tr w:rsidR="00B1121C" w:rsidRPr="00B1121C" w14:paraId="4F139D43" w14:textId="77777777" w:rsidTr="00B1121C">
        <w:trPr>
          <w:trHeight w:val="255"/>
        </w:trPr>
        <w:tc>
          <w:tcPr>
            <w:tcW w:w="843" w:type="dxa"/>
            <w:vMerge/>
            <w:hideMark/>
          </w:tcPr>
          <w:p w14:paraId="5E60ECAE" w14:textId="77777777" w:rsidR="00B1121C" w:rsidRPr="00B1121C" w:rsidRDefault="00B1121C" w:rsidP="00B1121C">
            <w:pPr>
              <w:jc w:val="center"/>
              <w:rPr>
                <w:sz w:val="18"/>
                <w:szCs w:val="18"/>
              </w:rPr>
            </w:pPr>
          </w:p>
        </w:tc>
        <w:tc>
          <w:tcPr>
            <w:tcW w:w="843" w:type="dxa"/>
            <w:noWrap/>
            <w:hideMark/>
          </w:tcPr>
          <w:p w14:paraId="4764AAD9" w14:textId="77777777" w:rsidR="00B1121C" w:rsidRPr="00B1121C" w:rsidRDefault="00B1121C" w:rsidP="00B1121C">
            <w:pPr>
              <w:jc w:val="center"/>
              <w:rPr>
                <w:sz w:val="18"/>
                <w:szCs w:val="18"/>
              </w:rPr>
            </w:pPr>
            <w:r w:rsidRPr="00B1121C">
              <w:rPr>
                <w:sz w:val="18"/>
                <w:szCs w:val="18"/>
              </w:rPr>
              <w:t>5#</w:t>
            </w:r>
          </w:p>
        </w:tc>
        <w:tc>
          <w:tcPr>
            <w:tcW w:w="966" w:type="dxa"/>
            <w:noWrap/>
            <w:hideMark/>
          </w:tcPr>
          <w:p w14:paraId="7BFB264A" w14:textId="4F238459" w:rsidR="00B1121C" w:rsidRPr="00B1121C" w:rsidRDefault="00B1121C" w:rsidP="00B1121C">
            <w:pPr>
              <w:jc w:val="center"/>
              <w:rPr>
                <w:sz w:val="18"/>
                <w:szCs w:val="18"/>
              </w:rPr>
            </w:pPr>
            <w:r w:rsidRPr="00B1121C">
              <w:rPr>
                <w:sz w:val="18"/>
                <w:szCs w:val="18"/>
              </w:rPr>
              <w:t>428.30</w:t>
            </w:r>
          </w:p>
        </w:tc>
        <w:tc>
          <w:tcPr>
            <w:tcW w:w="843" w:type="dxa"/>
            <w:noWrap/>
            <w:hideMark/>
          </w:tcPr>
          <w:p w14:paraId="6CF8CE74" w14:textId="33A0E74F" w:rsidR="00B1121C" w:rsidRPr="00B1121C" w:rsidRDefault="00B1121C" w:rsidP="00B1121C">
            <w:pPr>
              <w:jc w:val="center"/>
              <w:rPr>
                <w:sz w:val="18"/>
                <w:szCs w:val="18"/>
              </w:rPr>
            </w:pPr>
            <w:r w:rsidRPr="00B1121C">
              <w:rPr>
                <w:sz w:val="18"/>
                <w:szCs w:val="18"/>
              </w:rPr>
              <w:t>2.40</w:t>
            </w:r>
          </w:p>
        </w:tc>
        <w:tc>
          <w:tcPr>
            <w:tcW w:w="843" w:type="dxa"/>
            <w:noWrap/>
            <w:hideMark/>
          </w:tcPr>
          <w:p w14:paraId="201535CC" w14:textId="2564FD49" w:rsidR="00B1121C" w:rsidRPr="00B1121C" w:rsidRDefault="00B1121C" w:rsidP="00B1121C">
            <w:pPr>
              <w:jc w:val="center"/>
              <w:rPr>
                <w:sz w:val="18"/>
                <w:szCs w:val="18"/>
              </w:rPr>
            </w:pPr>
            <w:r w:rsidRPr="00B1121C">
              <w:rPr>
                <w:sz w:val="18"/>
                <w:szCs w:val="18"/>
              </w:rPr>
              <w:t>428.30</w:t>
            </w:r>
          </w:p>
        </w:tc>
        <w:tc>
          <w:tcPr>
            <w:tcW w:w="966" w:type="dxa"/>
            <w:noWrap/>
            <w:hideMark/>
          </w:tcPr>
          <w:p w14:paraId="68BD9E1C" w14:textId="27813119" w:rsidR="00B1121C" w:rsidRPr="00B1121C" w:rsidRDefault="00B1121C" w:rsidP="00B1121C">
            <w:pPr>
              <w:jc w:val="center"/>
              <w:rPr>
                <w:sz w:val="18"/>
                <w:szCs w:val="18"/>
              </w:rPr>
            </w:pPr>
            <w:r w:rsidRPr="00B1121C">
              <w:rPr>
                <w:sz w:val="18"/>
                <w:szCs w:val="18"/>
              </w:rPr>
              <w:t>428.71</w:t>
            </w:r>
          </w:p>
        </w:tc>
        <w:tc>
          <w:tcPr>
            <w:tcW w:w="842" w:type="dxa"/>
            <w:noWrap/>
            <w:hideMark/>
          </w:tcPr>
          <w:p w14:paraId="4D67918E" w14:textId="1CDE5F39" w:rsidR="00B1121C" w:rsidRPr="00B1121C" w:rsidRDefault="00B1121C" w:rsidP="00B1121C">
            <w:pPr>
              <w:jc w:val="center"/>
              <w:rPr>
                <w:sz w:val="18"/>
                <w:szCs w:val="18"/>
              </w:rPr>
            </w:pPr>
            <w:r w:rsidRPr="00B1121C">
              <w:rPr>
                <w:sz w:val="18"/>
                <w:szCs w:val="18"/>
              </w:rPr>
              <w:t>0.00</w:t>
            </w:r>
          </w:p>
        </w:tc>
        <w:tc>
          <w:tcPr>
            <w:tcW w:w="966" w:type="dxa"/>
            <w:noWrap/>
            <w:hideMark/>
          </w:tcPr>
          <w:p w14:paraId="1947D851" w14:textId="3A5E84DD" w:rsidR="00B1121C" w:rsidRPr="00B1121C" w:rsidRDefault="00B1121C" w:rsidP="00B1121C">
            <w:pPr>
              <w:jc w:val="center"/>
              <w:rPr>
                <w:sz w:val="18"/>
                <w:szCs w:val="18"/>
              </w:rPr>
            </w:pPr>
            <w:r w:rsidRPr="00B1121C">
              <w:rPr>
                <w:sz w:val="18"/>
                <w:szCs w:val="18"/>
              </w:rPr>
              <w:t xml:space="preserve">0.30 </w:t>
            </w:r>
          </w:p>
        </w:tc>
        <w:tc>
          <w:tcPr>
            <w:tcW w:w="842" w:type="dxa"/>
            <w:noWrap/>
            <w:hideMark/>
          </w:tcPr>
          <w:p w14:paraId="74426C32" w14:textId="283DBE1B" w:rsidR="00B1121C" w:rsidRPr="00B1121C" w:rsidRDefault="00B1121C" w:rsidP="00B1121C">
            <w:pPr>
              <w:jc w:val="center"/>
              <w:rPr>
                <w:sz w:val="18"/>
                <w:szCs w:val="18"/>
              </w:rPr>
            </w:pPr>
            <w:r w:rsidRPr="00B1121C">
              <w:rPr>
                <w:sz w:val="18"/>
                <w:szCs w:val="18"/>
              </w:rPr>
              <w:t>0.00</w:t>
            </w:r>
          </w:p>
        </w:tc>
        <w:tc>
          <w:tcPr>
            <w:tcW w:w="842" w:type="dxa"/>
            <w:noWrap/>
            <w:hideMark/>
          </w:tcPr>
          <w:p w14:paraId="333DB306" w14:textId="47E46187" w:rsidR="00B1121C" w:rsidRPr="00B1121C" w:rsidRDefault="00B1121C" w:rsidP="00B1121C">
            <w:pPr>
              <w:jc w:val="center"/>
              <w:rPr>
                <w:sz w:val="18"/>
                <w:szCs w:val="18"/>
              </w:rPr>
            </w:pPr>
            <w:r w:rsidRPr="00B1121C">
              <w:rPr>
                <w:sz w:val="18"/>
                <w:szCs w:val="18"/>
              </w:rPr>
              <w:t>0.00</w:t>
            </w:r>
          </w:p>
        </w:tc>
        <w:tc>
          <w:tcPr>
            <w:tcW w:w="842" w:type="dxa"/>
            <w:noWrap/>
            <w:hideMark/>
          </w:tcPr>
          <w:p w14:paraId="6109C691" w14:textId="7EB1E203" w:rsidR="00B1121C" w:rsidRPr="00B1121C" w:rsidRDefault="00B1121C" w:rsidP="00B1121C">
            <w:pPr>
              <w:jc w:val="center"/>
              <w:rPr>
                <w:sz w:val="18"/>
                <w:szCs w:val="18"/>
              </w:rPr>
            </w:pPr>
            <w:r w:rsidRPr="00B1121C">
              <w:rPr>
                <w:sz w:val="18"/>
                <w:szCs w:val="18"/>
              </w:rPr>
              <w:t>0.00</w:t>
            </w:r>
          </w:p>
        </w:tc>
      </w:tr>
      <w:tr w:rsidR="00B1121C" w:rsidRPr="00B1121C" w14:paraId="4C26F9AF" w14:textId="77777777" w:rsidTr="00B1121C">
        <w:trPr>
          <w:trHeight w:val="255"/>
        </w:trPr>
        <w:tc>
          <w:tcPr>
            <w:tcW w:w="843" w:type="dxa"/>
            <w:vMerge w:val="restart"/>
            <w:noWrap/>
            <w:hideMark/>
          </w:tcPr>
          <w:p w14:paraId="3E850575" w14:textId="77777777" w:rsidR="00B1121C" w:rsidRPr="00B1121C" w:rsidRDefault="00B1121C" w:rsidP="00B1121C">
            <w:pPr>
              <w:jc w:val="center"/>
              <w:rPr>
                <w:sz w:val="18"/>
                <w:szCs w:val="18"/>
              </w:rPr>
            </w:pPr>
            <w:r w:rsidRPr="00B1121C">
              <w:rPr>
                <w:sz w:val="18"/>
                <w:szCs w:val="18"/>
              </w:rPr>
              <w:t>X6</w:t>
            </w:r>
          </w:p>
        </w:tc>
        <w:tc>
          <w:tcPr>
            <w:tcW w:w="843" w:type="dxa"/>
            <w:noWrap/>
            <w:hideMark/>
          </w:tcPr>
          <w:p w14:paraId="102F257C" w14:textId="77777777" w:rsidR="00B1121C" w:rsidRPr="00B1121C" w:rsidRDefault="00B1121C" w:rsidP="00B1121C">
            <w:pPr>
              <w:jc w:val="center"/>
              <w:rPr>
                <w:sz w:val="18"/>
                <w:szCs w:val="18"/>
              </w:rPr>
            </w:pPr>
            <w:r w:rsidRPr="00B1121C">
              <w:rPr>
                <w:sz w:val="18"/>
                <w:szCs w:val="18"/>
              </w:rPr>
              <w:t>4#</w:t>
            </w:r>
          </w:p>
        </w:tc>
        <w:tc>
          <w:tcPr>
            <w:tcW w:w="966" w:type="dxa"/>
            <w:noWrap/>
            <w:hideMark/>
          </w:tcPr>
          <w:p w14:paraId="7BBDC090" w14:textId="314C3848" w:rsidR="00B1121C" w:rsidRPr="00B1121C" w:rsidRDefault="00B1121C" w:rsidP="00B1121C">
            <w:pPr>
              <w:jc w:val="center"/>
              <w:rPr>
                <w:sz w:val="18"/>
                <w:szCs w:val="18"/>
              </w:rPr>
            </w:pPr>
            <w:r w:rsidRPr="00B1121C">
              <w:rPr>
                <w:sz w:val="18"/>
                <w:szCs w:val="18"/>
              </w:rPr>
              <w:t>428.28</w:t>
            </w:r>
          </w:p>
        </w:tc>
        <w:tc>
          <w:tcPr>
            <w:tcW w:w="843" w:type="dxa"/>
            <w:noWrap/>
            <w:hideMark/>
          </w:tcPr>
          <w:p w14:paraId="39914F32" w14:textId="6D0FA3CB" w:rsidR="00B1121C" w:rsidRPr="00B1121C" w:rsidRDefault="00B1121C" w:rsidP="00B1121C">
            <w:pPr>
              <w:jc w:val="center"/>
              <w:rPr>
                <w:sz w:val="18"/>
                <w:szCs w:val="18"/>
              </w:rPr>
            </w:pPr>
            <w:r w:rsidRPr="00B1121C">
              <w:rPr>
                <w:sz w:val="18"/>
                <w:szCs w:val="18"/>
              </w:rPr>
              <w:t>3.20</w:t>
            </w:r>
          </w:p>
        </w:tc>
        <w:tc>
          <w:tcPr>
            <w:tcW w:w="843" w:type="dxa"/>
            <w:noWrap/>
            <w:hideMark/>
          </w:tcPr>
          <w:p w14:paraId="169806CF" w14:textId="6C680C83" w:rsidR="00B1121C" w:rsidRPr="00B1121C" w:rsidRDefault="00B1121C" w:rsidP="00B1121C">
            <w:pPr>
              <w:jc w:val="center"/>
              <w:rPr>
                <w:sz w:val="18"/>
                <w:szCs w:val="18"/>
              </w:rPr>
            </w:pPr>
            <w:r w:rsidRPr="00B1121C">
              <w:rPr>
                <w:sz w:val="18"/>
                <w:szCs w:val="18"/>
              </w:rPr>
              <w:t>428.28</w:t>
            </w:r>
          </w:p>
        </w:tc>
        <w:tc>
          <w:tcPr>
            <w:tcW w:w="966" w:type="dxa"/>
            <w:noWrap/>
            <w:hideMark/>
          </w:tcPr>
          <w:p w14:paraId="6149FE47" w14:textId="2C8DF3B4" w:rsidR="00B1121C" w:rsidRPr="00B1121C" w:rsidRDefault="00B1121C" w:rsidP="00B1121C">
            <w:pPr>
              <w:jc w:val="center"/>
              <w:rPr>
                <w:sz w:val="18"/>
                <w:szCs w:val="18"/>
              </w:rPr>
            </w:pPr>
            <w:r w:rsidRPr="00B1121C">
              <w:rPr>
                <w:sz w:val="18"/>
                <w:szCs w:val="18"/>
              </w:rPr>
              <w:t>428.86</w:t>
            </w:r>
          </w:p>
        </w:tc>
        <w:tc>
          <w:tcPr>
            <w:tcW w:w="842" w:type="dxa"/>
            <w:noWrap/>
            <w:hideMark/>
          </w:tcPr>
          <w:p w14:paraId="6EACC3C8" w14:textId="54A62C9C" w:rsidR="00B1121C" w:rsidRPr="00B1121C" w:rsidRDefault="00B1121C" w:rsidP="00B1121C">
            <w:pPr>
              <w:jc w:val="center"/>
              <w:rPr>
                <w:sz w:val="18"/>
                <w:szCs w:val="18"/>
              </w:rPr>
            </w:pPr>
            <w:r w:rsidRPr="00B1121C">
              <w:rPr>
                <w:sz w:val="18"/>
                <w:szCs w:val="18"/>
              </w:rPr>
              <w:t>0.00</w:t>
            </w:r>
          </w:p>
        </w:tc>
        <w:tc>
          <w:tcPr>
            <w:tcW w:w="966" w:type="dxa"/>
            <w:noWrap/>
            <w:hideMark/>
          </w:tcPr>
          <w:p w14:paraId="74DFAF43" w14:textId="62615A46" w:rsidR="00B1121C" w:rsidRPr="00B1121C" w:rsidRDefault="00B1121C" w:rsidP="00B1121C">
            <w:pPr>
              <w:jc w:val="center"/>
              <w:rPr>
                <w:sz w:val="18"/>
                <w:szCs w:val="18"/>
              </w:rPr>
            </w:pPr>
            <w:r w:rsidRPr="00B1121C">
              <w:rPr>
                <w:sz w:val="18"/>
                <w:szCs w:val="18"/>
              </w:rPr>
              <w:t xml:space="preserve">0.32 </w:t>
            </w:r>
          </w:p>
        </w:tc>
        <w:tc>
          <w:tcPr>
            <w:tcW w:w="842" w:type="dxa"/>
            <w:noWrap/>
            <w:hideMark/>
          </w:tcPr>
          <w:p w14:paraId="445394DA" w14:textId="42A4F8B2" w:rsidR="00B1121C" w:rsidRPr="00B1121C" w:rsidRDefault="00B1121C" w:rsidP="00B1121C">
            <w:pPr>
              <w:jc w:val="center"/>
              <w:rPr>
                <w:sz w:val="18"/>
                <w:szCs w:val="18"/>
              </w:rPr>
            </w:pPr>
            <w:r w:rsidRPr="00B1121C">
              <w:rPr>
                <w:sz w:val="18"/>
                <w:szCs w:val="18"/>
              </w:rPr>
              <w:t>0.00</w:t>
            </w:r>
          </w:p>
        </w:tc>
        <w:tc>
          <w:tcPr>
            <w:tcW w:w="842" w:type="dxa"/>
            <w:noWrap/>
            <w:hideMark/>
          </w:tcPr>
          <w:p w14:paraId="55823E3E" w14:textId="4ABC4C6C" w:rsidR="00B1121C" w:rsidRPr="00B1121C" w:rsidRDefault="00B1121C" w:rsidP="00B1121C">
            <w:pPr>
              <w:jc w:val="center"/>
              <w:rPr>
                <w:sz w:val="18"/>
                <w:szCs w:val="18"/>
              </w:rPr>
            </w:pPr>
            <w:r w:rsidRPr="00B1121C">
              <w:rPr>
                <w:sz w:val="18"/>
                <w:szCs w:val="18"/>
              </w:rPr>
              <w:t>0.00</w:t>
            </w:r>
          </w:p>
        </w:tc>
        <w:tc>
          <w:tcPr>
            <w:tcW w:w="842" w:type="dxa"/>
            <w:noWrap/>
            <w:hideMark/>
          </w:tcPr>
          <w:p w14:paraId="009AC292" w14:textId="4E5D158D" w:rsidR="00B1121C" w:rsidRPr="00B1121C" w:rsidRDefault="00B1121C" w:rsidP="00B1121C">
            <w:pPr>
              <w:jc w:val="center"/>
              <w:rPr>
                <w:sz w:val="18"/>
                <w:szCs w:val="18"/>
              </w:rPr>
            </w:pPr>
            <w:r w:rsidRPr="00B1121C">
              <w:rPr>
                <w:sz w:val="18"/>
                <w:szCs w:val="18"/>
              </w:rPr>
              <w:t>0.00</w:t>
            </w:r>
          </w:p>
        </w:tc>
      </w:tr>
      <w:tr w:rsidR="00B1121C" w:rsidRPr="00B1121C" w14:paraId="707A8EE2" w14:textId="77777777" w:rsidTr="00B1121C">
        <w:trPr>
          <w:trHeight w:val="255"/>
        </w:trPr>
        <w:tc>
          <w:tcPr>
            <w:tcW w:w="843" w:type="dxa"/>
            <w:vMerge/>
            <w:hideMark/>
          </w:tcPr>
          <w:p w14:paraId="0E459395" w14:textId="77777777" w:rsidR="00B1121C" w:rsidRPr="00B1121C" w:rsidRDefault="00B1121C" w:rsidP="00B1121C">
            <w:pPr>
              <w:jc w:val="center"/>
              <w:rPr>
                <w:sz w:val="18"/>
                <w:szCs w:val="18"/>
              </w:rPr>
            </w:pPr>
          </w:p>
        </w:tc>
        <w:tc>
          <w:tcPr>
            <w:tcW w:w="843" w:type="dxa"/>
            <w:noWrap/>
            <w:hideMark/>
          </w:tcPr>
          <w:p w14:paraId="1E3B7460" w14:textId="77777777" w:rsidR="00B1121C" w:rsidRPr="00B1121C" w:rsidRDefault="00B1121C" w:rsidP="00B1121C">
            <w:pPr>
              <w:jc w:val="center"/>
              <w:rPr>
                <w:sz w:val="18"/>
                <w:szCs w:val="18"/>
              </w:rPr>
            </w:pPr>
            <w:r w:rsidRPr="00B1121C">
              <w:rPr>
                <w:sz w:val="18"/>
                <w:szCs w:val="18"/>
              </w:rPr>
              <w:t>5#</w:t>
            </w:r>
          </w:p>
        </w:tc>
        <w:tc>
          <w:tcPr>
            <w:tcW w:w="966" w:type="dxa"/>
            <w:noWrap/>
            <w:hideMark/>
          </w:tcPr>
          <w:p w14:paraId="69EC5805" w14:textId="36D7DB0F" w:rsidR="00B1121C" w:rsidRPr="00B1121C" w:rsidRDefault="00B1121C" w:rsidP="00B1121C">
            <w:pPr>
              <w:jc w:val="center"/>
              <w:rPr>
                <w:sz w:val="18"/>
                <w:szCs w:val="18"/>
              </w:rPr>
            </w:pPr>
            <w:r w:rsidRPr="00B1121C">
              <w:rPr>
                <w:sz w:val="18"/>
                <w:szCs w:val="18"/>
              </w:rPr>
              <w:t>428.26</w:t>
            </w:r>
          </w:p>
        </w:tc>
        <w:tc>
          <w:tcPr>
            <w:tcW w:w="843" w:type="dxa"/>
            <w:noWrap/>
            <w:hideMark/>
          </w:tcPr>
          <w:p w14:paraId="2AF9AD28" w14:textId="63DE15D6" w:rsidR="00B1121C" w:rsidRPr="00B1121C" w:rsidRDefault="00B1121C" w:rsidP="00B1121C">
            <w:pPr>
              <w:jc w:val="center"/>
              <w:rPr>
                <w:sz w:val="18"/>
                <w:szCs w:val="18"/>
              </w:rPr>
            </w:pPr>
            <w:r w:rsidRPr="00B1121C">
              <w:rPr>
                <w:sz w:val="18"/>
                <w:szCs w:val="18"/>
              </w:rPr>
              <w:t>2.80</w:t>
            </w:r>
          </w:p>
        </w:tc>
        <w:tc>
          <w:tcPr>
            <w:tcW w:w="843" w:type="dxa"/>
            <w:noWrap/>
            <w:hideMark/>
          </w:tcPr>
          <w:p w14:paraId="47749C3E" w14:textId="72241FC0" w:rsidR="00B1121C" w:rsidRPr="00B1121C" w:rsidRDefault="00B1121C" w:rsidP="00B1121C">
            <w:pPr>
              <w:jc w:val="center"/>
              <w:rPr>
                <w:sz w:val="18"/>
                <w:szCs w:val="18"/>
              </w:rPr>
            </w:pPr>
            <w:r w:rsidRPr="00B1121C">
              <w:rPr>
                <w:sz w:val="18"/>
                <w:szCs w:val="18"/>
              </w:rPr>
              <w:t>428.26</w:t>
            </w:r>
          </w:p>
        </w:tc>
        <w:tc>
          <w:tcPr>
            <w:tcW w:w="966" w:type="dxa"/>
            <w:noWrap/>
            <w:hideMark/>
          </w:tcPr>
          <w:p w14:paraId="5F9ABFA7" w14:textId="16D2AAB4" w:rsidR="00B1121C" w:rsidRPr="00B1121C" w:rsidRDefault="00B1121C" w:rsidP="00B1121C">
            <w:pPr>
              <w:jc w:val="center"/>
              <w:rPr>
                <w:sz w:val="18"/>
                <w:szCs w:val="18"/>
              </w:rPr>
            </w:pPr>
            <w:r w:rsidRPr="00B1121C">
              <w:rPr>
                <w:sz w:val="18"/>
                <w:szCs w:val="18"/>
              </w:rPr>
              <w:t>428.85</w:t>
            </w:r>
          </w:p>
        </w:tc>
        <w:tc>
          <w:tcPr>
            <w:tcW w:w="842" w:type="dxa"/>
            <w:noWrap/>
            <w:hideMark/>
          </w:tcPr>
          <w:p w14:paraId="4EB74E4C" w14:textId="53B71048" w:rsidR="00B1121C" w:rsidRPr="00B1121C" w:rsidRDefault="00B1121C" w:rsidP="00B1121C">
            <w:pPr>
              <w:jc w:val="center"/>
              <w:rPr>
                <w:sz w:val="18"/>
                <w:szCs w:val="18"/>
              </w:rPr>
            </w:pPr>
            <w:r w:rsidRPr="00B1121C">
              <w:rPr>
                <w:sz w:val="18"/>
                <w:szCs w:val="18"/>
              </w:rPr>
              <w:t>0.00</w:t>
            </w:r>
          </w:p>
        </w:tc>
        <w:tc>
          <w:tcPr>
            <w:tcW w:w="966" w:type="dxa"/>
            <w:noWrap/>
            <w:hideMark/>
          </w:tcPr>
          <w:p w14:paraId="69439146" w14:textId="2F8DF485" w:rsidR="00B1121C" w:rsidRPr="00B1121C" w:rsidRDefault="00B1121C" w:rsidP="00B1121C">
            <w:pPr>
              <w:jc w:val="center"/>
              <w:rPr>
                <w:sz w:val="18"/>
                <w:szCs w:val="18"/>
              </w:rPr>
            </w:pPr>
            <w:r w:rsidRPr="00B1121C">
              <w:rPr>
                <w:sz w:val="18"/>
                <w:szCs w:val="18"/>
              </w:rPr>
              <w:t xml:space="preserve">0.34 </w:t>
            </w:r>
          </w:p>
        </w:tc>
        <w:tc>
          <w:tcPr>
            <w:tcW w:w="842" w:type="dxa"/>
            <w:noWrap/>
            <w:hideMark/>
          </w:tcPr>
          <w:p w14:paraId="60291833" w14:textId="32F4F43E" w:rsidR="00B1121C" w:rsidRPr="00B1121C" w:rsidRDefault="00B1121C" w:rsidP="00B1121C">
            <w:pPr>
              <w:jc w:val="center"/>
              <w:rPr>
                <w:sz w:val="18"/>
                <w:szCs w:val="18"/>
              </w:rPr>
            </w:pPr>
            <w:r w:rsidRPr="00B1121C">
              <w:rPr>
                <w:sz w:val="18"/>
                <w:szCs w:val="18"/>
              </w:rPr>
              <w:t>0.00</w:t>
            </w:r>
          </w:p>
        </w:tc>
        <w:tc>
          <w:tcPr>
            <w:tcW w:w="842" w:type="dxa"/>
            <w:noWrap/>
            <w:hideMark/>
          </w:tcPr>
          <w:p w14:paraId="23923A57" w14:textId="29D17C7B" w:rsidR="00B1121C" w:rsidRPr="00B1121C" w:rsidRDefault="00B1121C" w:rsidP="00B1121C">
            <w:pPr>
              <w:jc w:val="center"/>
              <w:rPr>
                <w:sz w:val="18"/>
                <w:szCs w:val="18"/>
              </w:rPr>
            </w:pPr>
            <w:r w:rsidRPr="00B1121C">
              <w:rPr>
                <w:sz w:val="18"/>
                <w:szCs w:val="18"/>
              </w:rPr>
              <w:t>0.00</w:t>
            </w:r>
          </w:p>
        </w:tc>
        <w:tc>
          <w:tcPr>
            <w:tcW w:w="842" w:type="dxa"/>
            <w:noWrap/>
            <w:hideMark/>
          </w:tcPr>
          <w:p w14:paraId="3BD4DEF7" w14:textId="117EBE4B" w:rsidR="00B1121C" w:rsidRPr="00B1121C" w:rsidRDefault="00B1121C" w:rsidP="00B1121C">
            <w:pPr>
              <w:jc w:val="center"/>
              <w:rPr>
                <w:sz w:val="18"/>
                <w:szCs w:val="18"/>
              </w:rPr>
            </w:pPr>
            <w:r w:rsidRPr="00B1121C">
              <w:rPr>
                <w:sz w:val="18"/>
                <w:szCs w:val="18"/>
              </w:rPr>
              <w:t>0.00</w:t>
            </w:r>
          </w:p>
        </w:tc>
      </w:tr>
      <w:tr w:rsidR="00B1121C" w:rsidRPr="00B1121C" w14:paraId="21039D4A" w14:textId="77777777" w:rsidTr="00B1121C">
        <w:trPr>
          <w:trHeight w:val="255"/>
        </w:trPr>
        <w:tc>
          <w:tcPr>
            <w:tcW w:w="843" w:type="dxa"/>
            <w:vMerge w:val="restart"/>
            <w:noWrap/>
            <w:hideMark/>
          </w:tcPr>
          <w:p w14:paraId="28C8562F" w14:textId="77777777" w:rsidR="00B1121C" w:rsidRPr="00B1121C" w:rsidRDefault="00B1121C" w:rsidP="00B1121C">
            <w:pPr>
              <w:jc w:val="center"/>
              <w:rPr>
                <w:sz w:val="18"/>
                <w:szCs w:val="18"/>
              </w:rPr>
            </w:pPr>
            <w:r w:rsidRPr="00B1121C">
              <w:rPr>
                <w:sz w:val="18"/>
                <w:szCs w:val="18"/>
              </w:rPr>
              <w:t>X7</w:t>
            </w:r>
          </w:p>
        </w:tc>
        <w:tc>
          <w:tcPr>
            <w:tcW w:w="843" w:type="dxa"/>
            <w:noWrap/>
            <w:hideMark/>
          </w:tcPr>
          <w:p w14:paraId="289F1A13" w14:textId="77777777" w:rsidR="00B1121C" w:rsidRPr="00B1121C" w:rsidRDefault="00B1121C" w:rsidP="00B1121C">
            <w:pPr>
              <w:jc w:val="center"/>
              <w:rPr>
                <w:sz w:val="18"/>
                <w:szCs w:val="18"/>
              </w:rPr>
            </w:pPr>
            <w:r w:rsidRPr="00B1121C">
              <w:rPr>
                <w:sz w:val="18"/>
                <w:szCs w:val="18"/>
              </w:rPr>
              <w:t>4#</w:t>
            </w:r>
          </w:p>
        </w:tc>
        <w:tc>
          <w:tcPr>
            <w:tcW w:w="966" w:type="dxa"/>
            <w:noWrap/>
            <w:hideMark/>
          </w:tcPr>
          <w:p w14:paraId="7AB80BF0" w14:textId="7F0C49B2" w:rsidR="00B1121C" w:rsidRPr="00B1121C" w:rsidRDefault="00B1121C" w:rsidP="00B1121C">
            <w:pPr>
              <w:jc w:val="center"/>
              <w:rPr>
                <w:sz w:val="18"/>
                <w:szCs w:val="18"/>
              </w:rPr>
            </w:pPr>
            <w:r w:rsidRPr="00B1121C">
              <w:rPr>
                <w:sz w:val="18"/>
                <w:szCs w:val="18"/>
              </w:rPr>
              <w:t>428.44</w:t>
            </w:r>
          </w:p>
        </w:tc>
        <w:tc>
          <w:tcPr>
            <w:tcW w:w="843" w:type="dxa"/>
            <w:noWrap/>
            <w:hideMark/>
          </w:tcPr>
          <w:p w14:paraId="01AEE982" w14:textId="5FAF916F" w:rsidR="00B1121C" w:rsidRPr="00B1121C" w:rsidRDefault="00B1121C" w:rsidP="00B1121C">
            <w:pPr>
              <w:jc w:val="center"/>
              <w:rPr>
                <w:sz w:val="18"/>
                <w:szCs w:val="18"/>
              </w:rPr>
            </w:pPr>
            <w:r w:rsidRPr="00B1121C">
              <w:rPr>
                <w:sz w:val="18"/>
                <w:szCs w:val="18"/>
              </w:rPr>
              <w:t>2.00</w:t>
            </w:r>
          </w:p>
        </w:tc>
        <w:tc>
          <w:tcPr>
            <w:tcW w:w="843" w:type="dxa"/>
            <w:noWrap/>
            <w:hideMark/>
          </w:tcPr>
          <w:p w14:paraId="2E40C252" w14:textId="48EA36F6" w:rsidR="00B1121C" w:rsidRPr="00B1121C" w:rsidRDefault="00B1121C" w:rsidP="00B1121C">
            <w:pPr>
              <w:jc w:val="center"/>
              <w:rPr>
                <w:sz w:val="18"/>
                <w:szCs w:val="18"/>
              </w:rPr>
            </w:pPr>
            <w:r w:rsidRPr="00B1121C">
              <w:rPr>
                <w:sz w:val="18"/>
                <w:szCs w:val="18"/>
              </w:rPr>
              <w:t>428.44</w:t>
            </w:r>
          </w:p>
        </w:tc>
        <w:tc>
          <w:tcPr>
            <w:tcW w:w="966" w:type="dxa"/>
            <w:noWrap/>
            <w:hideMark/>
          </w:tcPr>
          <w:p w14:paraId="056B9013" w14:textId="4F13DAD1" w:rsidR="00B1121C" w:rsidRPr="00B1121C" w:rsidRDefault="00B1121C" w:rsidP="00B1121C">
            <w:pPr>
              <w:jc w:val="center"/>
              <w:rPr>
                <w:sz w:val="18"/>
                <w:szCs w:val="18"/>
              </w:rPr>
            </w:pPr>
            <w:r w:rsidRPr="00B1121C">
              <w:rPr>
                <w:sz w:val="18"/>
                <w:szCs w:val="18"/>
              </w:rPr>
              <w:t>428.67</w:t>
            </w:r>
          </w:p>
        </w:tc>
        <w:tc>
          <w:tcPr>
            <w:tcW w:w="842" w:type="dxa"/>
            <w:noWrap/>
            <w:hideMark/>
          </w:tcPr>
          <w:p w14:paraId="0A82C993" w14:textId="49F387DD" w:rsidR="00B1121C" w:rsidRPr="00B1121C" w:rsidRDefault="00B1121C" w:rsidP="00B1121C">
            <w:pPr>
              <w:jc w:val="center"/>
              <w:rPr>
                <w:sz w:val="18"/>
                <w:szCs w:val="18"/>
              </w:rPr>
            </w:pPr>
            <w:r w:rsidRPr="00B1121C">
              <w:rPr>
                <w:sz w:val="18"/>
                <w:szCs w:val="18"/>
              </w:rPr>
              <w:t>0.00</w:t>
            </w:r>
          </w:p>
        </w:tc>
        <w:tc>
          <w:tcPr>
            <w:tcW w:w="966" w:type="dxa"/>
            <w:noWrap/>
            <w:hideMark/>
          </w:tcPr>
          <w:p w14:paraId="567BC75F" w14:textId="0380697E" w:rsidR="00B1121C" w:rsidRPr="00B1121C" w:rsidRDefault="00B1121C" w:rsidP="00B1121C">
            <w:pPr>
              <w:jc w:val="center"/>
              <w:rPr>
                <w:sz w:val="18"/>
                <w:szCs w:val="18"/>
              </w:rPr>
            </w:pPr>
            <w:r w:rsidRPr="00B1121C">
              <w:rPr>
                <w:sz w:val="18"/>
                <w:szCs w:val="18"/>
              </w:rPr>
              <w:t xml:space="preserve">0.16 </w:t>
            </w:r>
          </w:p>
        </w:tc>
        <w:tc>
          <w:tcPr>
            <w:tcW w:w="842" w:type="dxa"/>
            <w:noWrap/>
            <w:hideMark/>
          </w:tcPr>
          <w:p w14:paraId="659C5F7A" w14:textId="25414EB3" w:rsidR="00B1121C" w:rsidRPr="00B1121C" w:rsidRDefault="00B1121C" w:rsidP="00B1121C">
            <w:pPr>
              <w:jc w:val="center"/>
              <w:rPr>
                <w:sz w:val="18"/>
                <w:szCs w:val="18"/>
              </w:rPr>
            </w:pPr>
            <w:r w:rsidRPr="00B1121C">
              <w:rPr>
                <w:sz w:val="18"/>
                <w:szCs w:val="18"/>
              </w:rPr>
              <w:t>0.00</w:t>
            </w:r>
          </w:p>
        </w:tc>
        <w:tc>
          <w:tcPr>
            <w:tcW w:w="842" w:type="dxa"/>
            <w:noWrap/>
            <w:hideMark/>
          </w:tcPr>
          <w:p w14:paraId="3B07AE9A" w14:textId="1AB61B8E" w:rsidR="00B1121C" w:rsidRPr="00B1121C" w:rsidRDefault="00B1121C" w:rsidP="00B1121C">
            <w:pPr>
              <w:jc w:val="center"/>
              <w:rPr>
                <w:sz w:val="18"/>
                <w:szCs w:val="18"/>
              </w:rPr>
            </w:pPr>
            <w:r w:rsidRPr="00B1121C">
              <w:rPr>
                <w:sz w:val="18"/>
                <w:szCs w:val="18"/>
              </w:rPr>
              <w:t>0.00</w:t>
            </w:r>
          </w:p>
        </w:tc>
        <w:tc>
          <w:tcPr>
            <w:tcW w:w="842" w:type="dxa"/>
            <w:noWrap/>
            <w:hideMark/>
          </w:tcPr>
          <w:p w14:paraId="30C21746" w14:textId="2536E471" w:rsidR="00B1121C" w:rsidRPr="00B1121C" w:rsidRDefault="00B1121C" w:rsidP="00B1121C">
            <w:pPr>
              <w:jc w:val="center"/>
              <w:rPr>
                <w:sz w:val="18"/>
                <w:szCs w:val="18"/>
              </w:rPr>
            </w:pPr>
            <w:r w:rsidRPr="00B1121C">
              <w:rPr>
                <w:sz w:val="18"/>
                <w:szCs w:val="18"/>
              </w:rPr>
              <w:t>0.00</w:t>
            </w:r>
          </w:p>
        </w:tc>
      </w:tr>
      <w:tr w:rsidR="00B1121C" w:rsidRPr="00B1121C" w14:paraId="60D2DEB5" w14:textId="77777777" w:rsidTr="00B1121C">
        <w:trPr>
          <w:trHeight w:val="255"/>
        </w:trPr>
        <w:tc>
          <w:tcPr>
            <w:tcW w:w="843" w:type="dxa"/>
            <w:vMerge/>
            <w:hideMark/>
          </w:tcPr>
          <w:p w14:paraId="22B5F6F4" w14:textId="77777777" w:rsidR="00B1121C" w:rsidRPr="00B1121C" w:rsidRDefault="00B1121C" w:rsidP="00B1121C">
            <w:pPr>
              <w:jc w:val="center"/>
              <w:rPr>
                <w:sz w:val="18"/>
                <w:szCs w:val="18"/>
              </w:rPr>
            </w:pPr>
          </w:p>
        </w:tc>
        <w:tc>
          <w:tcPr>
            <w:tcW w:w="843" w:type="dxa"/>
            <w:noWrap/>
            <w:hideMark/>
          </w:tcPr>
          <w:p w14:paraId="39CFA4AA" w14:textId="77777777" w:rsidR="00B1121C" w:rsidRPr="00B1121C" w:rsidRDefault="00B1121C" w:rsidP="00B1121C">
            <w:pPr>
              <w:jc w:val="center"/>
              <w:rPr>
                <w:sz w:val="18"/>
                <w:szCs w:val="18"/>
              </w:rPr>
            </w:pPr>
            <w:r w:rsidRPr="00B1121C">
              <w:rPr>
                <w:sz w:val="18"/>
                <w:szCs w:val="18"/>
              </w:rPr>
              <w:t>5#</w:t>
            </w:r>
          </w:p>
        </w:tc>
        <w:tc>
          <w:tcPr>
            <w:tcW w:w="966" w:type="dxa"/>
            <w:noWrap/>
            <w:hideMark/>
          </w:tcPr>
          <w:p w14:paraId="6DECE62C" w14:textId="275BEFF2" w:rsidR="00B1121C" w:rsidRPr="00B1121C" w:rsidRDefault="00B1121C" w:rsidP="00B1121C">
            <w:pPr>
              <w:jc w:val="center"/>
              <w:rPr>
                <w:sz w:val="18"/>
                <w:szCs w:val="18"/>
              </w:rPr>
            </w:pPr>
            <w:r w:rsidRPr="00B1121C">
              <w:rPr>
                <w:sz w:val="18"/>
                <w:szCs w:val="18"/>
              </w:rPr>
              <w:t>428.45</w:t>
            </w:r>
          </w:p>
        </w:tc>
        <w:tc>
          <w:tcPr>
            <w:tcW w:w="843" w:type="dxa"/>
            <w:noWrap/>
            <w:hideMark/>
          </w:tcPr>
          <w:p w14:paraId="34470CB6" w14:textId="2A405233" w:rsidR="00B1121C" w:rsidRPr="00B1121C" w:rsidRDefault="00B1121C" w:rsidP="00B1121C">
            <w:pPr>
              <w:jc w:val="center"/>
              <w:rPr>
                <w:sz w:val="18"/>
                <w:szCs w:val="18"/>
              </w:rPr>
            </w:pPr>
            <w:r w:rsidRPr="00B1121C">
              <w:rPr>
                <w:sz w:val="18"/>
                <w:szCs w:val="18"/>
              </w:rPr>
              <w:t>2.00</w:t>
            </w:r>
          </w:p>
        </w:tc>
        <w:tc>
          <w:tcPr>
            <w:tcW w:w="843" w:type="dxa"/>
            <w:noWrap/>
            <w:hideMark/>
          </w:tcPr>
          <w:p w14:paraId="24BF7D28" w14:textId="7F6F567B" w:rsidR="00B1121C" w:rsidRPr="00B1121C" w:rsidRDefault="00B1121C" w:rsidP="00B1121C">
            <w:pPr>
              <w:jc w:val="center"/>
              <w:rPr>
                <w:sz w:val="18"/>
                <w:szCs w:val="18"/>
              </w:rPr>
            </w:pPr>
            <w:r w:rsidRPr="00B1121C">
              <w:rPr>
                <w:sz w:val="18"/>
                <w:szCs w:val="18"/>
              </w:rPr>
              <w:t>428.45</w:t>
            </w:r>
          </w:p>
        </w:tc>
        <w:tc>
          <w:tcPr>
            <w:tcW w:w="966" w:type="dxa"/>
            <w:noWrap/>
            <w:hideMark/>
          </w:tcPr>
          <w:p w14:paraId="6131359B" w14:textId="09694291" w:rsidR="00B1121C" w:rsidRPr="00B1121C" w:rsidRDefault="00B1121C" w:rsidP="00B1121C">
            <w:pPr>
              <w:jc w:val="center"/>
              <w:rPr>
                <w:sz w:val="18"/>
                <w:szCs w:val="18"/>
              </w:rPr>
            </w:pPr>
            <w:r w:rsidRPr="00B1121C">
              <w:rPr>
                <w:sz w:val="18"/>
                <w:szCs w:val="18"/>
              </w:rPr>
              <w:t>428.67</w:t>
            </w:r>
          </w:p>
        </w:tc>
        <w:tc>
          <w:tcPr>
            <w:tcW w:w="842" w:type="dxa"/>
            <w:noWrap/>
            <w:hideMark/>
          </w:tcPr>
          <w:p w14:paraId="37E25F7D" w14:textId="62BF456C" w:rsidR="00B1121C" w:rsidRPr="00B1121C" w:rsidRDefault="00B1121C" w:rsidP="00B1121C">
            <w:pPr>
              <w:jc w:val="center"/>
              <w:rPr>
                <w:sz w:val="18"/>
                <w:szCs w:val="18"/>
              </w:rPr>
            </w:pPr>
            <w:r w:rsidRPr="00B1121C">
              <w:rPr>
                <w:sz w:val="18"/>
                <w:szCs w:val="18"/>
              </w:rPr>
              <w:t>0.00</w:t>
            </w:r>
          </w:p>
        </w:tc>
        <w:tc>
          <w:tcPr>
            <w:tcW w:w="966" w:type="dxa"/>
            <w:noWrap/>
            <w:hideMark/>
          </w:tcPr>
          <w:p w14:paraId="027612A2" w14:textId="087E0C84" w:rsidR="00B1121C" w:rsidRPr="00B1121C" w:rsidRDefault="00B1121C" w:rsidP="00B1121C">
            <w:pPr>
              <w:jc w:val="center"/>
              <w:rPr>
                <w:sz w:val="18"/>
                <w:szCs w:val="18"/>
              </w:rPr>
            </w:pPr>
            <w:r w:rsidRPr="00B1121C">
              <w:rPr>
                <w:sz w:val="18"/>
                <w:szCs w:val="18"/>
              </w:rPr>
              <w:t xml:space="preserve">0.15 </w:t>
            </w:r>
          </w:p>
        </w:tc>
        <w:tc>
          <w:tcPr>
            <w:tcW w:w="842" w:type="dxa"/>
            <w:noWrap/>
            <w:hideMark/>
          </w:tcPr>
          <w:p w14:paraId="06B58AA0" w14:textId="5C6D8384" w:rsidR="00B1121C" w:rsidRPr="00B1121C" w:rsidRDefault="00B1121C" w:rsidP="00B1121C">
            <w:pPr>
              <w:jc w:val="center"/>
              <w:rPr>
                <w:sz w:val="18"/>
                <w:szCs w:val="18"/>
              </w:rPr>
            </w:pPr>
            <w:r w:rsidRPr="00B1121C">
              <w:rPr>
                <w:sz w:val="18"/>
                <w:szCs w:val="18"/>
              </w:rPr>
              <w:t>0.00</w:t>
            </w:r>
          </w:p>
        </w:tc>
        <w:tc>
          <w:tcPr>
            <w:tcW w:w="842" w:type="dxa"/>
            <w:noWrap/>
            <w:hideMark/>
          </w:tcPr>
          <w:p w14:paraId="7D93D153" w14:textId="1328E741" w:rsidR="00B1121C" w:rsidRPr="00B1121C" w:rsidRDefault="00B1121C" w:rsidP="00B1121C">
            <w:pPr>
              <w:jc w:val="center"/>
              <w:rPr>
                <w:sz w:val="18"/>
                <w:szCs w:val="18"/>
              </w:rPr>
            </w:pPr>
            <w:r w:rsidRPr="00B1121C">
              <w:rPr>
                <w:sz w:val="18"/>
                <w:szCs w:val="18"/>
              </w:rPr>
              <w:t>0.00</w:t>
            </w:r>
          </w:p>
        </w:tc>
        <w:tc>
          <w:tcPr>
            <w:tcW w:w="842" w:type="dxa"/>
            <w:noWrap/>
            <w:hideMark/>
          </w:tcPr>
          <w:p w14:paraId="2AD24CA3" w14:textId="07AA2E58" w:rsidR="00B1121C" w:rsidRPr="00B1121C" w:rsidRDefault="00B1121C" w:rsidP="00B1121C">
            <w:pPr>
              <w:jc w:val="center"/>
              <w:rPr>
                <w:sz w:val="18"/>
                <w:szCs w:val="18"/>
              </w:rPr>
            </w:pPr>
            <w:r w:rsidRPr="00B1121C">
              <w:rPr>
                <w:sz w:val="18"/>
                <w:szCs w:val="18"/>
              </w:rPr>
              <w:t>0.00</w:t>
            </w:r>
          </w:p>
        </w:tc>
      </w:tr>
      <w:tr w:rsidR="00B1121C" w:rsidRPr="00B1121C" w14:paraId="7514E63F" w14:textId="77777777" w:rsidTr="00B1121C">
        <w:trPr>
          <w:trHeight w:val="255"/>
        </w:trPr>
        <w:tc>
          <w:tcPr>
            <w:tcW w:w="843" w:type="dxa"/>
            <w:vMerge w:val="restart"/>
            <w:noWrap/>
            <w:hideMark/>
          </w:tcPr>
          <w:p w14:paraId="14B6A943" w14:textId="77777777" w:rsidR="00B1121C" w:rsidRPr="00B1121C" w:rsidRDefault="00B1121C" w:rsidP="00B1121C">
            <w:pPr>
              <w:jc w:val="center"/>
              <w:rPr>
                <w:sz w:val="18"/>
                <w:szCs w:val="18"/>
              </w:rPr>
            </w:pPr>
            <w:r w:rsidRPr="00B1121C">
              <w:rPr>
                <w:sz w:val="18"/>
                <w:szCs w:val="18"/>
              </w:rPr>
              <w:t>X8</w:t>
            </w:r>
          </w:p>
        </w:tc>
        <w:tc>
          <w:tcPr>
            <w:tcW w:w="843" w:type="dxa"/>
            <w:noWrap/>
            <w:hideMark/>
          </w:tcPr>
          <w:p w14:paraId="3E882B35" w14:textId="77777777" w:rsidR="00B1121C" w:rsidRPr="00B1121C" w:rsidRDefault="00B1121C" w:rsidP="00B1121C">
            <w:pPr>
              <w:jc w:val="center"/>
              <w:rPr>
                <w:sz w:val="18"/>
                <w:szCs w:val="18"/>
              </w:rPr>
            </w:pPr>
            <w:r w:rsidRPr="00B1121C">
              <w:rPr>
                <w:sz w:val="18"/>
                <w:szCs w:val="18"/>
              </w:rPr>
              <w:t>4#</w:t>
            </w:r>
          </w:p>
        </w:tc>
        <w:tc>
          <w:tcPr>
            <w:tcW w:w="966" w:type="dxa"/>
            <w:noWrap/>
            <w:hideMark/>
          </w:tcPr>
          <w:p w14:paraId="08EE6F1E" w14:textId="58F1C755" w:rsidR="00B1121C" w:rsidRPr="00B1121C" w:rsidRDefault="00B1121C" w:rsidP="00B1121C">
            <w:pPr>
              <w:jc w:val="center"/>
              <w:rPr>
                <w:sz w:val="18"/>
                <w:szCs w:val="18"/>
              </w:rPr>
            </w:pPr>
            <w:r w:rsidRPr="00B1121C">
              <w:rPr>
                <w:sz w:val="18"/>
                <w:szCs w:val="18"/>
              </w:rPr>
              <w:t>428.31</w:t>
            </w:r>
          </w:p>
        </w:tc>
        <w:tc>
          <w:tcPr>
            <w:tcW w:w="843" w:type="dxa"/>
            <w:noWrap/>
            <w:hideMark/>
          </w:tcPr>
          <w:p w14:paraId="3E2983BA" w14:textId="4117F0C8" w:rsidR="00B1121C" w:rsidRPr="00B1121C" w:rsidRDefault="00B1121C" w:rsidP="00B1121C">
            <w:pPr>
              <w:jc w:val="center"/>
              <w:rPr>
                <w:sz w:val="18"/>
                <w:szCs w:val="18"/>
              </w:rPr>
            </w:pPr>
            <w:r w:rsidRPr="00B1121C">
              <w:rPr>
                <w:sz w:val="18"/>
                <w:szCs w:val="18"/>
              </w:rPr>
              <w:t>2.80</w:t>
            </w:r>
          </w:p>
        </w:tc>
        <w:tc>
          <w:tcPr>
            <w:tcW w:w="843" w:type="dxa"/>
            <w:noWrap/>
            <w:hideMark/>
          </w:tcPr>
          <w:p w14:paraId="59AF4864" w14:textId="77B5D806" w:rsidR="00B1121C" w:rsidRPr="00B1121C" w:rsidRDefault="00B1121C" w:rsidP="00B1121C">
            <w:pPr>
              <w:jc w:val="center"/>
              <w:rPr>
                <w:sz w:val="18"/>
                <w:szCs w:val="18"/>
              </w:rPr>
            </w:pPr>
            <w:r w:rsidRPr="00B1121C">
              <w:rPr>
                <w:sz w:val="18"/>
                <w:szCs w:val="18"/>
              </w:rPr>
              <w:t>428.31</w:t>
            </w:r>
          </w:p>
        </w:tc>
        <w:tc>
          <w:tcPr>
            <w:tcW w:w="966" w:type="dxa"/>
            <w:noWrap/>
            <w:hideMark/>
          </w:tcPr>
          <w:p w14:paraId="34790BA8" w14:textId="622C4E25" w:rsidR="00B1121C" w:rsidRPr="00B1121C" w:rsidRDefault="00B1121C" w:rsidP="00B1121C">
            <w:pPr>
              <w:jc w:val="center"/>
              <w:rPr>
                <w:sz w:val="18"/>
                <w:szCs w:val="18"/>
              </w:rPr>
            </w:pPr>
            <w:r w:rsidRPr="00B1121C">
              <w:rPr>
                <w:sz w:val="18"/>
                <w:szCs w:val="18"/>
              </w:rPr>
              <w:t>428.82</w:t>
            </w:r>
          </w:p>
        </w:tc>
        <w:tc>
          <w:tcPr>
            <w:tcW w:w="842" w:type="dxa"/>
            <w:noWrap/>
            <w:hideMark/>
          </w:tcPr>
          <w:p w14:paraId="22C0F204" w14:textId="00B6528C" w:rsidR="00B1121C" w:rsidRPr="00B1121C" w:rsidRDefault="00B1121C" w:rsidP="00B1121C">
            <w:pPr>
              <w:jc w:val="center"/>
              <w:rPr>
                <w:sz w:val="18"/>
                <w:szCs w:val="18"/>
              </w:rPr>
            </w:pPr>
            <w:r w:rsidRPr="00B1121C">
              <w:rPr>
                <w:sz w:val="18"/>
                <w:szCs w:val="18"/>
              </w:rPr>
              <w:t>0.00</w:t>
            </w:r>
          </w:p>
        </w:tc>
        <w:tc>
          <w:tcPr>
            <w:tcW w:w="966" w:type="dxa"/>
            <w:noWrap/>
            <w:hideMark/>
          </w:tcPr>
          <w:p w14:paraId="5F114FF4" w14:textId="73B50303" w:rsidR="00B1121C" w:rsidRPr="00B1121C" w:rsidRDefault="00B1121C" w:rsidP="00B1121C">
            <w:pPr>
              <w:jc w:val="center"/>
              <w:rPr>
                <w:sz w:val="18"/>
                <w:szCs w:val="18"/>
              </w:rPr>
            </w:pPr>
            <w:r w:rsidRPr="00B1121C">
              <w:rPr>
                <w:sz w:val="18"/>
                <w:szCs w:val="18"/>
              </w:rPr>
              <w:t xml:space="preserve">0.29 </w:t>
            </w:r>
          </w:p>
        </w:tc>
        <w:tc>
          <w:tcPr>
            <w:tcW w:w="842" w:type="dxa"/>
            <w:noWrap/>
            <w:hideMark/>
          </w:tcPr>
          <w:p w14:paraId="36352EF0" w14:textId="40221C66" w:rsidR="00B1121C" w:rsidRPr="00B1121C" w:rsidRDefault="00B1121C" w:rsidP="00B1121C">
            <w:pPr>
              <w:jc w:val="center"/>
              <w:rPr>
                <w:sz w:val="18"/>
                <w:szCs w:val="18"/>
              </w:rPr>
            </w:pPr>
            <w:r w:rsidRPr="00B1121C">
              <w:rPr>
                <w:sz w:val="18"/>
                <w:szCs w:val="18"/>
              </w:rPr>
              <w:t>0.00</w:t>
            </w:r>
          </w:p>
        </w:tc>
        <w:tc>
          <w:tcPr>
            <w:tcW w:w="842" w:type="dxa"/>
            <w:noWrap/>
            <w:hideMark/>
          </w:tcPr>
          <w:p w14:paraId="31568B39" w14:textId="5CBCDA80" w:rsidR="00B1121C" w:rsidRPr="00B1121C" w:rsidRDefault="00B1121C" w:rsidP="00B1121C">
            <w:pPr>
              <w:jc w:val="center"/>
              <w:rPr>
                <w:sz w:val="18"/>
                <w:szCs w:val="18"/>
              </w:rPr>
            </w:pPr>
            <w:r w:rsidRPr="00B1121C">
              <w:rPr>
                <w:sz w:val="18"/>
                <w:szCs w:val="18"/>
              </w:rPr>
              <w:t>0.00</w:t>
            </w:r>
          </w:p>
        </w:tc>
        <w:tc>
          <w:tcPr>
            <w:tcW w:w="842" w:type="dxa"/>
            <w:noWrap/>
            <w:hideMark/>
          </w:tcPr>
          <w:p w14:paraId="6027E1F9" w14:textId="49175A14" w:rsidR="00B1121C" w:rsidRPr="00B1121C" w:rsidRDefault="00B1121C" w:rsidP="00B1121C">
            <w:pPr>
              <w:jc w:val="center"/>
              <w:rPr>
                <w:sz w:val="18"/>
                <w:szCs w:val="18"/>
              </w:rPr>
            </w:pPr>
            <w:r w:rsidRPr="00B1121C">
              <w:rPr>
                <w:sz w:val="18"/>
                <w:szCs w:val="18"/>
              </w:rPr>
              <w:t>0.00</w:t>
            </w:r>
          </w:p>
        </w:tc>
      </w:tr>
      <w:tr w:rsidR="00B1121C" w:rsidRPr="00B1121C" w14:paraId="2C8E89C1" w14:textId="77777777" w:rsidTr="00B1121C">
        <w:trPr>
          <w:trHeight w:val="255"/>
        </w:trPr>
        <w:tc>
          <w:tcPr>
            <w:tcW w:w="843" w:type="dxa"/>
            <w:vMerge/>
            <w:hideMark/>
          </w:tcPr>
          <w:p w14:paraId="3DD1E218" w14:textId="77777777" w:rsidR="00B1121C" w:rsidRPr="00B1121C" w:rsidRDefault="00B1121C" w:rsidP="00B1121C">
            <w:pPr>
              <w:jc w:val="center"/>
              <w:rPr>
                <w:sz w:val="18"/>
                <w:szCs w:val="18"/>
              </w:rPr>
            </w:pPr>
          </w:p>
        </w:tc>
        <w:tc>
          <w:tcPr>
            <w:tcW w:w="843" w:type="dxa"/>
            <w:noWrap/>
            <w:hideMark/>
          </w:tcPr>
          <w:p w14:paraId="37DB7914" w14:textId="77777777" w:rsidR="00B1121C" w:rsidRPr="00B1121C" w:rsidRDefault="00B1121C" w:rsidP="00B1121C">
            <w:pPr>
              <w:jc w:val="center"/>
              <w:rPr>
                <w:sz w:val="18"/>
                <w:szCs w:val="18"/>
              </w:rPr>
            </w:pPr>
            <w:r w:rsidRPr="00B1121C">
              <w:rPr>
                <w:sz w:val="18"/>
                <w:szCs w:val="18"/>
              </w:rPr>
              <w:t>5#</w:t>
            </w:r>
          </w:p>
        </w:tc>
        <w:tc>
          <w:tcPr>
            <w:tcW w:w="966" w:type="dxa"/>
            <w:noWrap/>
            <w:hideMark/>
          </w:tcPr>
          <w:p w14:paraId="79C0BD3E" w14:textId="13044D24" w:rsidR="00B1121C" w:rsidRPr="00B1121C" w:rsidRDefault="00B1121C" w:rsidP="00B1121C">
            <w:pPr>
              <w:jc w:val="center"/>
              <w:rPr>
                <w:sz w:val="18"/>
                <w:szCs w:val="18"/>
              </w:rPr>
            </w:pPr>
            <w:r w:rsidRPr="00B1121C">
              <w:rPr>
                <w:sz w:val="18"/>
                <w:szCs w:val="18"/>
              </w:rPr>
              <w:t>428.31</w:t>
            </w:r>
          </w:p>
        </w:tc>
        <w:tc>
          <w:tcPr>
            <w:tcW w:w="843" w:type="dxa"/>
            <w:noWrap/>
            <w:hideMark/>
          </w:tcPr>
          <w:p w14:paraId="7228F093" w14:textId="335E9205" w:rsidR="00B1121C" w:rsidRPr="00B1121C" w:rsidRDefault="00B1121C" w:rsidP="00B1121C">
            <w:pPr>
              <w:jc w:val="center"/>
              <w:rPr>
                <w:sz w:val="18"/>
                <w:szCs w:val="18"/>
              </w:rPr>
            </w:pPr>
            <w:r w:rsidRPr="00B1121C">
              <w:rPr>
                <w:sz w:val="18"/>
                <w:szCs w:val="18"/>
              </w:rPr>
              <w:t>2.80</w:t>
            </w:r>
          </w:p>
        </w:tc>
        <w:tc>
          <w:tcPr>
            <w:tcW w:w="843" w:type="dxa"/>
            <w:noWrap/>
            <w:hideMark/>
          </w:tcPr>
          <w:p w14:paraId="27A23DC0" w14:textId="1C9E8AF9" w:rsidR="00B1121C" w:rsidRPr="00B1121C" w:rsidRDefault="00B1121C" w:rsidP="00B1121C">
            <w:pPr>
              <w:jc w:val="center"/>
              <w:rPr>
                <w:sz w:val="18"/>
                <w:szCs w:val="18"/>
              </w:rPr>
            </w:pPr>
            <w:r w:rsidRPr="00B1121C">
              <w:rPr>
                <w:sz w:val="18"/>
                <w:szCs w:val="18"/>
              </w:rPr>
              <w:t>428.31</w:t>
            </w:r>
          </w:p>
        </w:tc>
        <w:tc>
          <w:tcPr>
            <w:tcW w:w="966" w:type="dxa"/>
            <w:noWrap/>
            <w:hideMark/>
          </w:tcPr>
          <w:p w14:paraId="1627BC74" w14:textId="668E2C70" w:rsidR="00B1121C" w:rsidRPr="00B1121C" w:rsidRDefault="00B1121C" w:rsidP="00B1121C">
            <w:pPr>
              <w:jc w:val="center"/>
              <w:rPr>
                <w:sz w:val="18"/>
                <w:szCs w:val="18"/>
              </w:rPr>
            </w:pPr>
            <w:r w:rsidRPr="00B1121C">
              <w:rPr>
                <w:sz w:val="18"/>
                <w:szCs w:val="18"/>
              </w:rPr>
              <w:t>428.82</w:t>
            </w:r>
          </w:p>
        </w:tc>
        <w:tc>
          <w:tcPr>
            <w:tcW w:w="842" w:type="dxa"/>
            <w:noWrap/>
            <w:hideMark/>
          </w:tcPr>
          <w:p w14:paraId="0D756F7B" w14:textId="4E4A67DF" w:rsidR="00B1121C" w:rsidRPr="00B1121C" w:rsidRDefault="00B1121C" w:rsidP="00B1121C">
            <w:pPr>
              <w:jc w:val="center"/>
              <w:rPr>
                <w:sz w:val="18"/>
                <w:szCs w:val="18"/>
              </w:rPr>
            </w:pPr>
            <w:r w:rsidRPr="00B1121C">
              <w:rPr>
                <w:sz w:val="18"/>
                <w:szCs w:val="18"/>
              </w:rPr>
              <w:t>0.00</w:t>
            </w:r>
          </w:p>
        </w:tc>
        <w:tc>
          <w:tcPr>
            <w:tcW w:w="966" w:type="dxa"/>
            <w:noWrap/>
            <w:hideMark/>
          </w:tcPr>
          <w:p w14:paraId="6D428424" w14:textId="26D37776" w:rsidR="00B1121C" w:rsidRPr="00B1121C" w:rsidRDefault="00B1121C" w:rsidP="00B1121C">
            <w:pPr>
              <w:jc w:val="center"/>
              <w:rPr>
                <w:sz w:val="18"/>
                <w:szCs w:val="18"/>
              </w:rPr>
            </w:pPr>
            <w:r w:rsidRPr="00B1121C">
              <w:rPr>
                <w:sz w:val="18"/>
                <w:szCs w:val="18"/>
              </w:rPr>
              <w:t xml:space="preserve">0.29 </w:t>
            </w:r>
          </w:p>
        </w:tc>
        <w:tc>
          <w:tcPr>
            <w:tcW w:w="842" w:type="dxa"/>
            <w:noWrap/>
            <w:hideMark/>
          </w:tcPr>
          <w:p w14:paraId="2BD45DB4" w14:textId="3FCB927B" w:rsidR="00B1121C" w:rsidRPr="00B1121C" w:rsidRDefault="00B1121C" w:rsidP="00B1121C">
            <w:pPr>
              <w:jc w:val="center"/>
              <w:rPr>
                <w:sz w:val="18"/>
                <w:szCs w:val="18"/>
              </w:rPr>
            </w:pPr>
            <w:r w:rsidRPr="00B1121C">
              <w:rPr>
                <w:sz w:val="18"/>
                <w:szCs w:val="18"/>
              </w:rPr>
              <w:t>0.00</w:t>
            </w:r>
          </w:p>
        </w:tc>
        <w:tc>
          <w:tcPr>
            <w:tcW w:w="842" w:type="dxa"/>
            <w:noWrap/>
            <w:hideMark/>
          </w:tcPr>
          <w:p w14:paraId="0D1B895A" w14:textId="1E1C9FA1" w:rsidR="00B1121C" w:rsidRPr="00B1121C" w:rsidRDefault="00B1121C" w:rsidP="00B1121C">
            <w:pPr>
              <w:jc w:val="center"/>
              <w:rPr>
                <w:sz w:val="18"/>
                <w:szCs w:val="18"/>
              </w:rPr>
            </w:pPr>
            <w:r w:rsidRPr="00B1121C">
              <w:rPr>
                <w:sz w:val="18"/>
                <w:szCs w:val="18"/>
              </w:rPr>
              <w:t>0.00</w:t>
            </w:r>
          </w:p>
        </w:tc>
        <w:tc>
          <w:tcPr>
            <w:tcW w:w="842" w:type="dxa"/>
            <w:noWrap/>
            <w:hideMark/>
          </w:tcPr>
          <w:p w14:paraId="7470F5B1" w14:textId="66BEE38E" w:rsidR="00B1121C" w:rsidRPr="00B1121C" w:rsidRDefault="00B1121C" w:rsidP="00B1121C">
            <w:pPr>
              <w:jc w:val="center"/>
              <w:rPr>
                <w:sz w:val="18"/>
                <w:szCs w:val="18"/>
              </w:rPr>
            </w:pPr>
            <w:r w:rsidRPr="00B1121C">
              <w:rPr>
                <w:sz w:val="18"/>
                <w:szCs w:val="18"/>
              </w:rPr>
              <w:t>0.00</w:t>
            </w:r>
          </w:p>
        </w:tc>
      </w:tr>
      <w:tr w:rsidR="00B1121C" w:rsidRPr="00B1121C" w14:paraId="56A42309" w14:textId="77777777" w:rsidTr="00B1121C">
        <w:trPr>
          <w:trHeight w:val="255"/>
        </w:trPr>
        <w:tc>
          <w:tcPr>
            <w:tcW w:w="843" w:type="dxa"/>
            <w:vMerge w:val="restart"/>
            <w:noWrap/>
            <w:hideMark/>
          </w:tcPr>
          <w:p w14:paraId="73476DBA" w14:textId="77777777" w:rsidR="00B1121C" w:rsidRPr="00B1121C" w:rsidRDefault="00B1121C" w:rsidP="00B1121C">
            <w:pPr>
              <w:jc w:val="center"/>
              <w:rPr>
                <w:sz w:val="18"/>
                <w:szCs w:val="18"/>
              </w:rPr>
            </w:pPr>
            <w:r w:rsidRPr="00B1121C">
              <w:rPr>
                <w:sz w:val="18"/>
                <w:szCs w:val="18"/>
              </w:rPr>
              <w:t>X9</w:t>
            </w:r>
          </w:p>
        </w:tc>
        <w:tc>
          <w:tcPr>
            <w:tcW w:w="843" w:type="dxa"/>
            <w:noWrap/>
            <w:hideMark/>
          </w:tcPr>
          <w:p w14:paraId="164976C1" w14:textId="77777777" w:rsidR="00B1121C" w:rsidRPr="00B1121C" w:rsidRDefault="00B1121C" w:rsidP="00B1121C">
            <w:pPr>
              <w:jc w:val="center"/>
              <w:rPr>
                <w:sz w:val="18"/>
                <w:szCs w:val="18"/>
              </w:rPr>
            </w:pPr>
            <w:r w:rsidRPr="00B1121C">
              <w:rPr>
                <w:sz w:val="18"/>
                <w:szCs w:val="18"/>
              </w:rPr>
              <w:t>4#</w:t>
            </w:r>
          </w:p>
        </w:tc>
        <w:tc>
          <w:tcPr>
            <w:tcW w:w="966" w:type="dxa"/>
            <w:noWrap/>
            <w:hideMark/>
          </w:tcPr>
          <w:p w14:paraId="1B5D7919" w14:textId="31444651" w:rsidR="00B1121C" w:rsidRPr="00B1121C" w:rsidRDefault="00B1121C" w:rsidP="00B1121C">
            <w:pPr>
              <w:jc w:val="center"/>
              <w:rPr>
                <w:sz w:val="18"/>
                <w:szCs w:val="18"/>
              </w:rPr>
            </w:pPr>
            <w:r w:rsidRPr="00B1121C">
              <w:rPr>
                <w:sz w:val="18"/>
                <w:szCs w:val="18"/>
              </w:rPr>
              <w:t>427.91</w:t>
            </w:r>
          </w:p>
        </w:tc>
        <w:tc>
          <w:tcPr>
            <w:tcW w:w="843" w:type="dxa"/>
            <w:noWrap/>
            <w:hideMark/>
          </w:tcPr>
          <w:p w14:paraId="6BFB6349" w14:textId="664FF4C9" w:rsidR="00B1121C" w:rsidRPr="00B1121C" w:rsidRDefault="00B1121C" w:rsidP="00B1121C">
            <w:pPr>
              <w:jc w:val="center"/>
              <w:rPr>
                <w:sz w:val="18"/>
                <w:szCs w:val="18"/>
              </w:rPr>
            </w:pPr>
            <w:r w:rsidRPr="00B1121C">
              <w:rPr>
                <w:sz w:val="18"/>
                <w:szCs w:val="18"/>
              </w:rPr>
              <w:t>3.60</w:t>
            </w:r>
          </w:p>
        </w:tc>
        <w:tc>
          <w:tcPr>
            <w:tcW w:w="843" w:type="dxa"/>
            <w:noWrap/>
            <w:hideMark/>
          </w:tcPr>
          <w:p w14:paraId="261CD1FF" w14:textId="5B20D92F" w:rsidR="00B1121C" w:rsidRPr="00B1121C" w:rsidRDefault="00B1121C" w:rsidP="00B1121C">
            <w:pPr>
              <w:jc w:val="center"/>
              <w:rPr>
                <w:sz w:val="18"/>
                <w:szCs w:val="18"/>
              </w:rPr>
            </w:pPr>
            <w:r w:rsidRPr="00B1121C">
              <w:rPr>
                <w:sz w:val="18"/>
                <w:szCs w:val="18"/>
              </w:rPr>
              <w:t>427.91</w:t>
            </w:r>
          </w:p>
        </w:tc>
        <w:tc>
          <w:tcPr>
            <w:tcW w:w="966" w:type="dxa"/>
            <w:noWrap/>
            <w:hideMark/>
          </w:tcPr>
          <w:p w14:paraId="3AB0DB75" w14:textId="1C7CF270" w:rsidR="00B1121C" w:rsidRPr="00B1121C" w:rsidRDefault="00B1121C" w:rsidP="00B1121C">
            <w:pPr>
              <w:jc w:val="center"/>
              <w:rPr>
                <w:sz w:val="18"/>
                <w:szCs w:val="18"/>
              </w:rPr>
            </w:pPr>
            <w:r w:rsidRPr="00B1121C">
              <w:rPr>
                <w:sz w:val="18"/>
                <w:szCs w:val="18"/>
              </w:rPr>
              <w:t>428.88</w:t>
            </w:r>
          </w:p>
        </w:tc>
        <w:tc>
          <w:tcPr>
            <w:tcW w:w="842" w:type="dxa"/>
            <w:noWrap/>
            <w:hideMark/>
          </w:tcPr>
          <w:p w14:paraId="2DDFFDB5" w14:textId="191F8925" w:rsidR="00B1121C" w:rsidRPr="00B1121C" w:rsidRDefault="00B1121C" w:rsidP="00B1121C">
            <w:pPr>
              <w:jc w:val="center"/>
              <w:rPr>
                <w:sz w:val="18"/>
                <w:szCs w:val="18"/>
              </w:rPr>
            </w:pPr>
            <w:r w:rsidRPr="00B1121C">
              <w:rPr>
                <w:sz w:val="18"/>
                <w:szCs w:val="18"/>
              </w:rPr>
              <w:t>0.00</w:t>
            </w:r>
          </w:p>
        </w:tc>
        <w:tc>
          <w:tcPr>
            <w:tcW w:w="966" w:type="dxa"/>
            <w:noWrap/>
            <w:hideMark/>
          </w:tcPr>
          <w:p w14:paraId="0514D94E" w14:textId="5EAF5DD2" w:rsidR="00B1121C" w:rsidRPr="00B1121C" w:rsidRDefault="00B1121C" w:rsidP="00B1121C">
            <w:pPr>
              <w:jc w:val="center"/>
              <w:rPr>
                <w:sz w:val="18"/>
                <w:szCs w:val="18"/>
              </w:rPr>
            </w:pPr>
            <w:r w:rsidRPr="00B1121C">
              <w:rPr>
                <w:sz w:val="18"/>
                <w:szCs w:val="18"/>
              </w:rPr>
              <w:t xml:space="preserve">0.69 </w:t>
            </w:r>
          </w:p>
        </w:tc>
        <w:tc>
          <w:tcPr>
            <w:tcW w:w="842" w:type="dxa"/>
            <w:noWrap/>
            <w:hideMark/>
          </w:tcPr>
          <w:p w14:paraId="0BE142EE" w14:textId="1D06B595" w:rsidR="00B1121C" w:rsidRPr="00B1121C" w:rsidRDefault="00B1121C" w:rsidP="00B1121C">
            <w:pPr>
              <w:jc w:val="center"/>
              <w:rPr>
                <w:sz w:val="18"/>
                <w:szCs w:val="18"/>
              </w:rPr>
            </w:pPr>
            <w:r w:rsidRPr="00B1121C">
              <w:rPr>
                <w:sz w:val="18"/>
                <w:szCs w:val="18"/>
              </w:rPr>
              <w:t>0.00</w:t>
            </w:r>
          </w:p>
        </w:tc>
        <w:tc>
          <w:tcPr>
            <w:tcW w:w="842" w:type="dxa"/>
            <w:noWrap/>
            <w:hideMark/>
          </w:tcPr>
          <w:p w14:paraId="5BD163C6" w14:textId="5624EEE0" w:rsidR="00B1121C" w:rsidRPr="00B1121C" w:rsidRDefault="00B1121C" w:rsidP="00B1121C">
            <w:pPr>
              <w:jc w:val="center"/>
              <w:rPr>
                <w:sz w:val="18"/>
                <w:szCs w:val="18"/>
              </w:rPr>
            </w:pPr>
            <w:r w:rsidRPr="00B1121C">
              <w:rPr>
                <w:sz w:val="18"/>
                <w:szCs w:val="18"/>
              </w:rPr>
              <w:t>0.00</w:t>
            </w:r>
          </w:p>
        </w:tc>
        <w:tc>
          <w:tcPr>
            <w:tcW w:w="842" w:type="dxa"/>
            <w:noWrap/>
            <w:hideMark/>
          </w:tcPr>
          <w:p w14:paraId="0AED8F6E" w14:textId="3ACF4714" w:rsidR="00B1121C" w:rsidRPr="00B1121C" w:rsidRDefault="00B1121C" w:rsidP="00B1121C">
            <w:pPr>
              <w:jc w:val="center"/>
              <w:rPr>
                <w:sz w:val="18"/>
                <w:szCs w:val="18"/>
              </w:rPr>
            </w:pPr>
            <w:r w:rsidRPr="00B1121C">
              <w:rPr>
                <w:sz w:val="18"/>
                <w:szCs w:val="18"/>
              </w:rPr>
              <w:t>0.00</w:t>
            </w:r>
          </w:p>
        </w:tc>
      </w:tr>
      <w:tr w:rsidR="00B1121C" w:rsidRPr="00B1121C" w14:paraId="50247344" w14:textId="77777777" w:rsidTr="00B1121C">
        <w:trPr>
          <w:trHeight w:val="255"/>
        </w:trPr>
        <w:tc>
          <w:tcPr>
            <w:tcW w:w="843" w:type="dxa"/>
            <w:vMerge/>
            <w:hideMark/>
          </w:tcPr>
          <w:p w14:paraId="71E0F352" w14:textId="77777777" w:rsidR="00B1121C" w:rsidRPr="00B1121C" w:rsidRDefault="00B1121C" w:rsidP="00B1121C">
            <w:pPr>
              <w:jc w:val="center"/>
              <w:rPr>
                <w:sz w:val="18"/>
                <w:szCs w:val="18"/>
              </w:rPr>
            </w:pPr>
          </w:p>
        </w:tc>
        <w:tc>
          <w:tcPr>
            <w:tcW w:w="843" w:type="dxa"/>
            <w:noWrap/>
            <w:hideMark/>
          </w:tcPr>
          <w:p w14:paraId="5DE395EF" w14:textId="77777777" w:rsidR="00B1121C" w:rsidRPr="00B1121C" w:rsidRDefault="00B1121C" w:rsidP="00B1121C">
            <w:pPr>
              <w:jc w:val="center"/>
              <w:rPr>
                <w:sz w:val="18"/>
                <w:szCs w:val="18"/>
              </w:rPr>
            </w:pPr>
            <w:r w:rsidRPr="00B1121C">
              <w:rPr>
                <w:sz w:val="18"/>
                <w:szCs w:val="18"/>
              </w:rPr>
              <w:t>5#</w:t>
            </w:r>
          </w:p>
        </w:tc>
        <w:tc>
          <w:tcPr>
            <w:tcW w:w="966" w:type="dxa"/>
            <w:noWrap/>
            <w:hideMark/>
          </w:tcPr>
          <w:p w14:paraId="7EFBE97B" w14:textId="75DFE574" w:rsidR="00B1121C" w:rsidRPr="00B1121C" w:rsidRDefault="00B1121C" w:rsidP="00B1121C">
            <w:pPr>
              <w:jc w:val="center"/>
              <w:rPr>
                <w:sz w:val="18"/>
                <w:szCs w:val="18"/>
              </w:rPr>
            </w:pPr>
            <w:r w:rsidRPr="00B1121C">
              <w:rPr>
                <w:sz w:val="18"/>
                <w:szCs w:val="18"/>
              </w:rPr>
              <w:t>427.90</w:t>
            </w:r>
          </w:p>
        </w:tc>
        <w:tc>
          <w:tcPr>
            <w:tcW w:w="843" w:type="dxa"/>
            <w:noWrap/>
            <w:hideMark/>
          </w:tcPr>
          <w:p w14:paraId="213916F6" w14:textId="078E8953" w:rsidR="00B1121C" w:rsidRPr="00B1121C" w:rsidRDefault="00B1121C" w:rsidP="00B1121C">
            <w:pPr>
              <w:jc w:val="center"/>
              <w:rPr>
                <w:sz w:val="18"/>
                <w:szCs w:val="18"/>
              </w:rPr>
            </w:pPr>
            <w:r w:rsidRPr="00B1121C">
              <w:rPr>
                <w:sz w:val="18"/>
                <w:szCs w:val="18"/>
              </w:rPr>
              <w:t>3.60</w:t>
            </w:r>
          </w:p>
        </w:tc>
        <w:tc>
          <w:tcPr>
            <w:tcW w:w="843" w:type="dxa"/>
            <w:noWrap/>
            <w:hideMark/>
          </w:tcPr>
          <w:p w14:paraId="263297D6" w14:textId="1183433D" w:rsidR="00B1121C" w:rsidRPr="00B1121C" w:rsidRDefault="00B1121C" w:rsidP="00B1121C">
            <w:pPr>
              <w:jc w:val="center"/>
              <w:rPr>
                <w:sz w:val="18"/>
                <w:szCs w:val="18"/>
              </w:rPr>
            </w:pPr>
            <w:r w:rsidRPr="00B1121C">
              <w:rPr>
                <w:sz w:val="18"/>
                <w:szCs w:val="18"/>
              </w:rPr>
              <w:t>427.90</w:t>
            </w:r>
          </w:p>
        </w:tc>
        <w:tc>
          <w:tcPr>
            <w:tcW w:w="966" w:type="dxa"/>
            <w:noWrap/>
            <w:hideMark/>
          </w:tcPr>
          <w:p w14:paraId="7DF7B69E" w14:textId="5698E878" w:rsidR="00B1121C" w:rsidRPr="00B1121C" w:rsidRDefault="00B1121C" w:rsidP="00B1121C">
            <w:pPr>
              <w:jc w:val="center"/>
              <w:rPr>
                <w:sz w:val="18"/>
                <w:szCs w:val="18"/>
              </w:rPr>
            </w:pPr>
            <w:r w:rsidRPr="00B1121C">
              <w:rPr>
                <w:sz w:val="18"/>
                <w:szCs w:val="18"/>
              </w:rPr>
              <w:t>428.88</w:t>
            </w:r>
          </w:p>
        </w:tc>
        <w:tc>
          <w:tcPr>
            <w:tcW w:w="842" w:type="dxa"/>
            <w:noWrap/>
            <w:hideMark/>
          </w:tcPr>
          <w:p w14:paraId="2325CF59" w14:textId="613C4566" w:rsidR="00B1121C" w:rsidRPr="00B1121C" w:rsidRDefault="00B1121C" w:rsidP="00B1121C">
            <w:pPr>
              <w:jc w:val="center"/>
              <w:rPr>
                <w:sz w:val="18"/>
                <w:szCs w:val="18"/>
              </w:rPr>
            </w:pPr>
            <w:r w:rsidRPr="00B1121C">
              <w:rPr>
                <w:sz w:val="18"/>
                <w:szCs w:val="18"/>
              </w:rPr>
              <w:t>0.00</w:t>
            </w:r>
          </w:p>
        </w:tc>
        <w:tc>
          <w:tcPr>
            <w:tcW w:w="966" w:type="dxa"/>
            <w:noWrap/>
            <w:hideMark/>
          </w:tcPr>
          <w:p w14:paraId="7C905E39" w14:textId="40AAD2EB" w:rsidR="00B1121C" w:rsidRPr="00B1121C" w:rsidRDefault="00B1121C" w:rsidP="00B1121C">
            <w:pPr>
              <w:jc w:val="center"/>
              <w:rPr>
                <w:sz w:val="18"/>
                <w:szCs w:val="18"/>
              </w:rPr>
            </w:pPr>
            <w:r w:rsidRPr="00B1121C">
              <w:rPr>
                <w:sz w:val="18"/>
                <w:szCs w:val="18"/>
              </w:rPr>
              <w:t xml:space="preserve">0.70 </w:t>
            </w:r>
          </w:p>
        </w:tc>
        <w:tc>
          <w:tcPr>
            <w:tcW w:w="842" w:type="dxa"/>
            <w:noWrap/>
            <w:hideMark/>
          </w:tcPr>
          <w:p w14:paraId="497BA931" w14:textId="48B0FBE6" w:rsidR="00B1121C" w:rsidRPr="00B1121C" w:rsidRDefault="00B1121C" w:rsidP="00B1121C">
            <w:pPr>
              <w:jc w:val="center"/>
              <w:rPr>
                <w:sz w:val="18"/>
                <w:szCs w:val="18"/>
              </w:rPr>
            </w:pPr>
            <w:r w:rsidRPr="00B1121C">
              <w:rPr>
                <w:sz w:val="18"/>
                <w:szCs w:val="18"/>
              </w:rPr>
              <w:t>0.00</w:t>
            </w:r>
          </w:p>
        </w:tc>
        <w:tc>
          <w:tcPr>
            <w:tcW w:w="842" w:type="dxa"/>
            <w:noWrap/>
            <w:hideMark/>
          </w:tcPr>
          <w:p w14:paraId="281699A4" w14:textId="58D91D85" w:rsidR="00B1121C" w:rsidRPr="00B1121C" w:rsidRDefault="00B1121C" w:rsidP="00B1121C">
            <w:pPr>
              <w:jc w:val="center"/>
              <w:rPr>
                <w:sz w:val="18"/>
                <w:szCs w:val="18"/>
              </w:rPr>
            </w:pPr>
            <w:r w:rsidRPr="00B1121C">
              <w:rPr>
                <w:sz w:val="18"/>
                <w:szCs w:val="18"/>
              </w:rPr>
              <w:t>0.00</w:t>
            </w:r>
          </w:p>
        </w:tc>
        <w:tc>
          <w:tcPr>
            <w:tcW w:w="842" w:type="dxa"/>
            <w:noWrap/>
            <w:hideMark/>
          </w:tcPr>
          <w:p w14:paraId="0610DE15" w14:textId="5C17099D" w:rsidR="00B1121C" w:rsidRPr="00B1121C" w:rsidRDefault="00B1121C" w:rsidP="00B1121C">
            <w:pPr>
              <w:jc w:val="center"/>
              <w:rPr>
                <w:sz w:val="18"/>
                <w:szCs w:val="18"/>
              </w:rPr>
            </w:pPr>
            <w:r w:rsidRPr="00B1121C">
              <w:rPr>
                <w:sz w:val="18"/>
                <w:szCs w:val="18"/>
              </w:rPr>
              <w:t>0.00</w:t>
            </w:r>
          </w:p>
        </w:tc>
      </w:tr>
    </w:tbl>
    <w:p w14:paraId="6E60813D" w14:textId="77777777" w:rsidR="009477BE" w:rsidRPr="009477BE" w:rsidRDefault="009477BE" w:rsidP="009477BE">
      <w:pPr>
        <w:jc w:val="center"/>
        <w:rPr>
          <w:b/>
        </w:rPr>
      </w:pPr>
    </w:p>
    <w:p w14:paraId="074B0197" w14:textId="36E3F53A" w:rsidR="009477BE" w:rsidRPr="009477BE" w:rsidRDefault="009477BE" w:rsidP="009477BE">
      <w:pPr>
        <w:jc w:val="center"/>
        <w:rPr>
          <w:b/>
        </w:rPr>
      </w:pPr>
      <w:r w:rsidRPr="009477BE">
        <w:rPr>
          <w:rFonts w:hint="eastAsia"/>
          <w:b/>
        </w:rPr>
        <w:t>表</w:t>
      </w:r>
      <w:r w:rsidRPr="009477BE">
        <w:rPr>
          <w:rFonts w:hint="eastAsia"/>
          <w:b/>
        </w:rPr>
        <w:t>6-</w:t>
      </w:r>
      <w:r w:rsidR="00A118DE">
        <w:rPr>
          <w:b/>
        </w:rPr>
        <w:t>4</w:t>
      </w:r>
      <w:r w:rsidRPr="009477BE">
        <w:rPr>
          <w:rFonts w:hint="eastAsia"/>
          <w:b/>
        </w:rPr>
        <w:t xml:space="preserve">   </w:t>
      </w:r>
      <w:r w:rsidRPr="009477BE">
        <w:rPr>
          <w:rFonts w:hint="eastAsia"/>
          <w:b/>
        </w:rPr>
        <w:t>小波动过渡过程上</w:t>
      </w:r>
      <w:r w:rsidR="00FC44CF">
        <w:rPr>
          <w:rFonts w:hint="eastAsia"/>
          <w:b/>
        </w:rPr>
        <w:t>下</w:t>
      </w:r>
      <w:r w:rsidRPr="009477BE">
        <w:rPr>
          <w:rFonts w:hint="eastAsia"/>
          <w:b/>
        </w:rPr>
        <w:t>游调压室水位特征值计算结果</w:t>
      </w:r>
    </w:p>
    <w:tbl>
      <w:tblPr>
        <w:tblW w:w="4959" w:type="pct"/>
        <w:jc w:val="center"/>
        <w:tblBorders>
          <w:top w:val="single" w:sz="12" w:space="0" w:color="auto"/>
          <w:bottom w:val="single" w:sz="12" w:space="0" w:color="auto"/>
          <w:insideH w:val="single" w:sz="4" w:space="0" w:color="auto"/>
          <w:insideV w:val="single" w:sz="4" w:space="0" w:color="auto"/>
        </w:tblBorders>
        <w:tblLook w:val="0000" w:firstRow="0" w:lastRow="0" w:firstColumn="0" w:lastColumn="0" w:noHBand="0" w:noVBand="0"/>
      </w:tblPr>
      <w:tblGrid>
        <w:gridCol w:w="1061"/>
        <w:gridCol w:w="1063"/>
        <w:gridCol w:w="1063"/>
        <w:gridCol w:w="1063"/>
        <w:gridCol w:w="1063"/>
        <w:gridCol w:w="1063"/>
        <w:gridCol w:w="1063"/>
        <w:gridCol w:w="1063"/>
        <w:gridCol w:w="1057"/>
      </w:tblGrid>
      <w:tr w:rsidR="009477BE" w:rsidRPr="00B1121C" w14:paraId="310CB410" w14:textId="77777777" w:rsidTr="009477BE">
        <w:trPr>
          <w:cantSplit/>
          <w:trHeight w:val="259"/>
          <w:jc w:val="center"/>
        </w:trPr>
        <w:tc>
          <w:tcPr>
            <w:tcW w:w="555" w:type="pct"/>
            <w:vAlign w:val="center"/>
          </w:tcPr>
          <w:p w14:paraId="6388BE38" w14:textId="77777777" w:rsidR="009477BE" w:rsidRPr="00B1121C" w:rsidRDefault="009477BE" w:rsidP="009477BE">
            <w:pPr>
              <w:adjustRightInd w:val="0"/>
              <w:snapToGrid w:val="0"/>
              <w:jc w:val="center"/>
              <w:rPr>
                <w:sz w:val="18"/>
                <w:szCs w:val="18"/>
              </w:rPr>
            </w:pPr>
            <w:r w:rsidRPr="00B1121C">
              <w:rPr>
                <w:sz w:val="18"/>
                <w:szCs w:val="18"/>
              </w:rPr>
              <w:t>工况代号</w:t>
            </w:r>
          </w:p>
        </w:tc>
        <w:tc>
          <w:tcPr>
            <w:tcW w:w="556" w:type="pct"/>
            <w:vAlign w:val="center"/>
          </w:tcPr>
          <w:p w14:paraId="0FF6454F" w14:textId="77777777" w:rsidR="009477BE" w:rsidRPr="00B1121C" w:rsidRDefault="009477BE" w:rsidP="009477BE">
            <w:pPr>
              <w:adjustRightInd w:val="0"/>
              <w:snapToGrid w:val="0"/>
              <w:jc w:val="center"/>
              <w:rPr>
                <w:sz w:val="18"/>
                <w:szCs w:val="18"/>
              </w:rPr>
            </w:pPr>
            <w:r w:rsidRPr="00B1121C">
              <w:rPr>
                <w:sz w:val="18"/>
                <w:szCs w:val="18"/>
              </w:rPr>
              <w:t>调压室号</w:t>
            </w:r>
          </w:p>
        </w:tc>
        <w:tc>
          <w:tcPr>
            <w:tcW w:w="556" w:type="pct"/>
            <w:vAlign w:val="center"/>
          </w:tcPr>
          <w:p w14:paraId="75CDAECE" w14:textId="77777777" w:rsidR="009477BE" w:rsidRPr="00B1121C" w:rsidRDefault="009477BE" w:rsidP="009477BE">
            <w:pPr>
              <w:adjustRightInd w:val="0"/>
              <w:snapToGrid w:val="0"/>
              <w:jc w:val="center"/>
              <w:rPr>
                <w:sz w:val="18"/>
                <w:szCs w:val="18"/>
              </w:rPr>
            </w:pPr>
            <w:r w:rsidRPr="00B1121C">
              <w:rPr>
                <w:sz w:val="18"/>
                <w:szCs w:val="18"/>
              </w:rPr>
              <w:t>初始水位</w:t>
            </w:r>
          </w:p>
          <w:p w14:paraId="6EB7FD22" w14:textId="77777777" w:rsidR="009477BE" w:rsidRPr="00B1121C" w:rsidRDefault="009477BE" w:rsidP="009477BE">
            <w:pPr>
              <w:adjustRightInd w:val="0"/>
              <w:snapToGrid w:val="0"/>
              <w:jc w:val="center"/>
              <w:rPr>
                <w:sz w:val="18"/>
                <w:szCs w:val="18"/>
              </w:rPr>
            </w:pPr>
            <w:r w:rsidRPr="00B1121C">
              <w:rPr>
                <w:sz w:val="18"/>
                <w:szCs w:val="18"/>
              </w:rPr>
              <w:t>（</w:t>
            </w:r>
            <w:r w:rsidRPr="00B1121C">
              <w:rPr>
                <w:sz w:val="18"/>
                <w:szCs w:val="18"/>
              </w:rPr>
              <w:t>m</w:t>
            </w:r>
            <w:r w:rsidRPr="00B1121C">
              <w:rPr>
                <w:sz w:val="18"/>
                <w:szCs w:val="18"/>
              </w:rPr>
              <w:t>）</w:t>
            </w:r>
          </w:p>
        </w:tc>
        <w:tc>
          <w:tcPr>
            <w:tcW w:w="556" w:type="pct"/>
            <w:vAlign w:val="center"/>
          </w:tcPr>
          <w:p w14:paraId="2376FB90" w14:textId="77777777" w:rsidR="009477BE" w:rsidRPr="00B1121C" w:rsidRDefault="009477BE" w:rsidP="009477BE">
            <w:pPr>
              <w:adjustRightInd w:val="0"/>
              <w:snapToGrid w:val="0"/>
              <w:jc w:val="center"/>
              <w:rPr>
                <w:sz w:val="18"/>
                <w:szCs w:val="18"/>
              </w:rPr>
            </w:pPr>
            <w:r w:rsidRPr="00B1121C">
              <w:rPr>
                <w:sz w:val="18"/>
                <w:szCs w:val="18"/>
              </w:rPr>
              <w:t>最高涌浪水位</w:t>
            </w:r>
          </w:p>
          <w:p w14:paraId="269D80AE" w14:textId="77777777" w:rsidR="009477BE" w:rsidRPr="00B1121C" w:rsidRDefault="009477BE" w:rsidP="009477BE">
            <w:pPr>
              <w:adjustRightInd w:val="0"/>
              <w:snapToGrid w:val="0"/>
              <w:jc w:val="center"/>
              <w:rPr>
                <w:sz w:val="18"/>
                <w:szCs w:val="18"/>
              </w:rPr>
            </w:pPr>
            <w:r w:rsidRPr="00B1121C">
              <w:rPr>
                <w:sz w:val="18"/>
                <w:szCs w:val="18"/>
              </w:rPr>
              <w:t>（</w:t>
            </w:r>
            <w:r w:rsidRPr="00B1121C">
              <w:rPr>
                <w:sz w:val="18"/>
                <w:szCs w:val="18"/>
              </w:rPr>
              <w:t>m</w:t>
            </w:r>
            <w:r w:rsidRPr="00B1121C">
              <w:rPr>
                <w:sz w:val="18"/>
                <w:szCs w:val="18"/>
              </w:rPr>
              <w:t>）</w:t>
            </w:r>
          </w:p>
        </w:tc>
        <w:tc>
          <w:tcPr>
            <w:tcW w:w="556" w:type="pct"/>
            <w:vAlign w:val="center"/>
          </w:tcPr>
          <w:p w14:paraId="035E63FD" w14:textId="77777777" w:rsidR="009477BE" w:rsidRPr="00B1121C" w:rsidRDefault="009477BE" w:rsidP="009477BE">
            <w:pPr>
              <w:adjustRightInd w:val="0"/>
              <w:snapToGrid w:val="0"/>
              <w:jc w:val="center"/>
              <w:rPr>
                <w:sz w:val="18"/>
                <w:szCs w:val="18"/>
              </w:rPr>
            </w:pPr>
            <w:r w:rsidRPr="00B1121C">
              <w:rPr>
                <w:sz w:val="18"/>
                <w:szCs w:val="18"/>
              </w:rPr>
              <w:t>最高涌浪水位发生时间</w:t>
            </w:r>
          </w:p>
        </w:tc>
        <w:tc>
          <w:tcPr>
            <w:tcW w:w="556" w:type="pct"/>
            <w:vAlign w:val="center"/>
          </w:tcPr>
          <w:p w14:paraId="572E8D0B" w14:textId="77777777" w:rsidR="009477BE" w:rsidRPr="00B1121C" w:rsidRDefault="009477BE" w:rsidP="009477BE">
            <w:pPr>
              <w:adjustRightInd w:val="0"/>
              <w:snapToGrid w:val="0"/>
              <w:jc w:val="center"/>
              <w:rPr>
                <w:sz w:val="18"/>
                <w:szCs w:val="18"/>
              </w:rPr>
            </w:pPr>
            <w:r w:rsidRPr="00B1121C">
              <w:rPr>
                <w:sz w:val="18"/>
                <w:szCs w:val="18"/>
              </w:rPr>
              <w:t>最低涌浪水位</w:t>
            </w:r>
          </w:p>
          <w:p w14:paraId="2FE5B850" w14:textId="77777777" w:rsidR="009477BE" w:rsidRPr="00B1121C" w:rsidRDefault="009477BE" w:rsidP="009477BE">
            <w:pPr>
              <w:adjustRightInd w:val="0"/>
              <w:snapToGrid w:val="0"/>
              <w:jc w:val="center"/>
              <w:rPr>
                <w:sz w:val="18"/>
                <w:szCs w:val="18"/>
              </w:rPr>
            </w:pPr>
            <w:r w:rsidRPr="00B1121C">
              <w:rPr>
                <w:sz w:val="18"/>
                <w:szCs w:val="18"/>
              </w:rPr>
              <w:t>（</w:t>
            </w:r>
            <w:r w:rsidRPr="00B1121C">
              <w:rPr>
                <w:sz w:val="18"/>
                <w:szCs w:val="18"/>
              </w:rPr>
              <w:t>m</w:t>
            </w:r>
            <w:r w:rsidRPr="00B1121C">
              <w:rPr>
                <w:sz w:val="18"/>
                <w:szCs w:val="18"/>
              </w:rPr>
              <w:t>）</w:t>
            </w:r>
          </w:p>
        </w:tc>
        <w:tc>
          <w:tcPr>
            <w:tcW w:w="556" w:type="pct"/>
            <w:vAlign w:val="center"/>
          </w:tcPr>
          <w:p w14:paraId="1ADC9C52" w14:textId="77777777" w:rsidR="009477BE" w:rsidRPr="00B1121C" w:rsidRDefault="009477BE" w:rsidP="009477BE">
            <w:pPr>
              <w:adjustRightInd w:val="0"/>
              <w:snapToGrid w:val="0"/>
              <w:jc w:val="center"/>
              <w:rPr>
                <w:sz w:val="18"/>
                <w:szCs w:val="18"/>
              </w:rPr>
            </w:pPr>
            <w:r w:rsidRPr="00B1121C">
              <w:rPr>
                <w:sz w:val="18"/>
                <w:szCs w:val="18"/>
              </w:rPr>
              <w:t>最低涌浪水位发生时间</w:t>
            </w:r>
          </w:p>
        </w:tc>
        <w:tc>
          <w:tcPr>
            <w:tcW w:w="556" w:type="pct"/>
            <w:vAlign w:val="center"/>
          </w:tcPr>
          <w:p w14:paraId="1C65C5AA" w14:textId="77777777" w:rsidR="009477BE" w:rsidRPr="00B1121C" w:rsidRDefault="009477BE" w:rsidP="009477BE">
            <w:pPr>
              <w:adjustRightInd w:val="0"/>
              <w:snapToGrid w:val="0"/>
              <w:jc w:val="center"/>
              <w:rPr>
                <w:sz w:val="18"/>
                <w:szCs w:val="18"/>
              </w:rPr>
            </w:pPr>
            <w:r w:rsidRPr="00B1121C">
              <w:rPr>
                <w:sz w:val="18"/>
                <w:szCs w:val="18"/>
              </w:rPr>
              <w:t>向上最大振幅</w:t>
            </w:r>
          </w:p>
          <w:p w14:paraId="075CD65D" w14:textId="77777777" w:rsidR="009477BE" w:rsidRPr="00B1121C" w:rsidRDefault="009477BE" w:rsidP="009477BE">
            <w:pPr>
              <w:adjustRightInd w:val="0"/>
              <w:snapToGrid w:val="0"/>
              <w:jc w:val="center"/>
              <w:rPr>
                <w:sz w:val="18"/>
                <w:szCs w:val="18"/>
              </w:rPr>
            </w:pPr>
            <w:r w:rsidRPr="00B1121C">
              <w:rPr>
                <w:sz w:val="18"/>
                <w:szCs w:val="18"/>
              </w:rPr>
              <w:t>（</w:t>
            </w:r>
            <w:r w:rsidRPr="00B1121C">
              <w:rPr>
                <w:sz w:val="18"/>
                <w:szCs w:val="18"/>
              </w:rPr>
              <w:t>m</w:t>
            </w:r>
            <w:r w:rsidRPr="00B1121C">
              <w:rPr>
                <w:sz w:val="18"/>
                <w:szCs w:val="18"/>
              </w:rPr>
              <w:t>）</w:t>
            </w:r>
          </w:p>
        </w:tc>
        <w:tc>
          <w:tcPr>
            <w:tcW w:w="553" w:type="pct"/>
            <w:vAlign w:val="center"/>
          </w:tcPr>
          <w:p w14:paraId="0F986BD4" w14:textId="77777777" w:rsidR="009477BE" w:rsidRPr="00B1121C" w:rsidRDefault="009477BE" w:rsidP="009477BE">
            <w:pPr>
              <w:adjustRightInd w:val="0"/>
              <w:snapToGrid w:val="0"/>
              <w:jc w:val="center"/>
              <w:rPr>
                <w:sz w:val="18"/>
                <w:szCs w:val="18"/>
              </w:rPr>
            </w:pPr>
            <w:r w:rsidRPr="00B1121C">
              <w:rPr>
                <w:sz w:val="18"/>
                <w:szCs w:val="18"/>
              </w:rPr>
              <w:t>向下最大振幅</w:t>
            </w:r>
          </w:p>
          <w:p w14:paraId="656D66C6" w14:textId="77777777" w:rsidR="009477BE" w:rsidRPr="00B1121C" w:rsidRDefault="009477BE" w:rsidP="009477BE">
            <w:pPr>
              <w:adjustRightInd w:val="0"/>
              <w:snapToGrid w:val="0"/>
              <w:jc w:val="center"/>
              <w:rPr>
                <w:sz w:val="18"/>
                <w:szCs w:val="18"/>
              </w:rPr>
            </w:pPr>
            <w:r w:rsidRPr="00B1121C">
              <w:rPr>
                <w:sz w:val="18"/>
                <w:szCs w:val="18"/>
              </w:rPr>
              <w:t>（</w:t>
            </w:r>
            <w:r w:rsidRPr="00B1121C">
              <w:rPr>
                <w:sz w:val="18"/>
                <w:szCs w:val="18"/>
              </w:rPr>
              <w:t>m</w:t>
            </w:r>
            <w:r w:rsidRPr="00B1121C">
              <w:rPr>
                <w:sz w:val="18"/>
                <w:szCs w:val="18"/>
              </w:rPr>
              <w:t>）</w:t>
            </w:r>
          </w:p>
        </w:tc>
      </w:tr>
      <w:tr w:rsidR="00FC44CF" w:rsidRPr="00B1121C" w14:paraId="7A7ABF48" w14:textId="77777777" w:rsidTr="00A118DE">
        <w:trPr>
          <w:cantSplit/>
          <w:trHeight w:hRule="exact" w:val="340"/>
          <w:jc w:val="center"/>
        </w:trPr>
        <w:tc>
          <w:tcPr>
            <w:tcW w:w="555" w:type="pct"/>
            <w:vMerge w:val="restart"/>
            <w:vAlign w:val="center"/>
          </w:tcPr>
          <w:p w14:paraId="4F64A680" w14:textId="611EBA83" w:rsidR="00FC44CF" w:rsidRPr="00B1121C" w:rsidRDefault="00FC44CF" w:rsidP="00A118DE">
            <w:pPr>
              <w:adjustRightInd w:val="0"/>
              <w:snapToGrid w:val="0"/>
              <w:jc w:val="center"/>
              <w:rPr>
                <w:sz w:val="18"/>
                <w:szCs w:val="18"/>
              </w:rPr>
            </w:pPr>
            <w:r w:rsidRPr="00B1121C">
              <w:rPr>
                <w:rFonts w:hint="eastAsia"/>
                <w:sz w:val="18"/>
                <w:szCs w:val="18"/>
              </w:rPr>
              <w:t>X1</w:t>
            </w:r>
          </w:p>
        </w:tc>
        <w:tc>
          <w:tcPr>
            <w:tcW w:w="556" w:type="pct"/>
          </w:tcPr>
          <w:p w14:paraId="63544A6C" w14:textId="19C07625" w:rsidR="00FC44CF" w:rsidRPr="00B1121C" w:rsidRDefault="00FC44CF" w:rsidP="00FC44CF">
            <w:pPr>
              <w:jc w:val="center"/>
              <w:rPr>
                <w:color w:val="000000"/>
                <w:sz w:val="18"/>
                <w:szCs w:val="18"/>
              </w:rPr>
            </w:pPr>
            <w:r w:rsidRPr="00B1121C">
              <w:rPr>
                <w:rFonts w:hint="eastAsia"/>
                <w:sz w:val="18"/>
                <w:szCs w:val="18"/>
              </w:rPr>
              <w:t>上游</w:t>
            </w:r>
          </w:p>
        </w:tc>
        <w:tc>
          <w:tcPr>
            <w:tcW w:w="556" w:type="pct"/>
          </w:tcPr>
          <w:p w14:paraId="33B80DD7" w14:textId="7F3F350A" w:rsidR="00FC44CF" w:rsidRPr="00B1121C" w:rsidRDefault="00FC44CF" w:rsidP="00FC44CF">
            <w:pPr>
              <w:jc w:val="center"/>
              <w:rPr>
                <w:color w:val="000000"/>
                <w:sz w:val="18"/>
                <w:szCs w:val="18"/>
              </w:rPr>
            </w:pPr>
            <w:r w:rsidRPr="00B1121C">
              <w:rPr>
                <w:rFonts w:hint="eastAsia"/>
                <w:sz w:val="18"/>
                <w:szCs w:val="18"/>
              </w:rPr>
              <w:t>595.56</w:t>
            </w:r>
          </w:p>
        </w:tc>
        <w:tc>
          <w:tcPr>
            <w:tcW w:w="556" w:type="pct"/>
          </w:tcPr>
          <w:p w14:paraId="36F7CD91" w14:textId="33FB6444" w:rsidR="00FC44CF" w:rsidRPr="00B1121C" w:rsidRDefault="00FC44CF" w:rsidP="00FC44CF">
            <w:pPr>
              <w:jc w:val="center"/>
              <w:rPr>
                <w:color w:val="000000"/>
                <w:sz w:val="18"/>
                <w:szCs w:val="18"/>
              </w:rPr>
            </w:pPr>
            <w:r w:rsidRPr="00B1121C">
              <w:rPr>
                <w:rFonts w:hint="eastAsia"/>
                <w:sz w:val="18"/>
                <w:szCs w:val="18"/>
              </w:rPr>
              <w:t>595.56</w:t>
            </w:r>
          </w:p>
        </w:tc>
        <w:tc>
          <w:tcPr>
            <w:tcW w:w="556" w:type="pct"/>
          </w:tcPr>
          <w:p w14:paraId="5B96130F" w14:textId="7E712515" w:rsidR="00FC44CF" w:rsidRPr="00B1121C" w:rsidRDefault="00FC44CF" w:rsidP="00FC44CF">
            <w:pPr>
              <w:jc w:val="center"/>
              <w:rPr>
                <w:color w:val="000000"/>
                <w:sz w:val="18"/>
                <w:szCs w:val="18"/>
              </w:rPr>
            </w:pPr>
            <w:r w:rsidRPr="00B1121C">
              <w:rPr>
                <w:rFonts w:hint="eastAsia"/>
                <w:sz w:val="18"/>
                <w:szCs w:val="18"/>
              </w:rPr>
              <w:t>1.60</w:t>
            </w:r>
          </w:p>
        </w:tc>
        <w:tc>
          <w:tcPr>
            <w:tcW w:w="556" w:type="pct"/>
          </w:tcPr>
          <w:p w14:paraId="2766090F" w14:textId="6E94E90D" w:rsidR="00FC44CF" w:rsidRPr="00B1121C" w:rsidRDefault="00FC44CF" w:rsidP="00FC44CF">
            <w:pPr>
              <w:jc w:val="center"/>
              <w:rPr>
                <w:color w:val="000000"/>
                <w:sz w:val="18"/>
                <w:szCs w:val="18"/>
              </w:rPr>
            </w:pPr>
            <w:r w:rsidRPr="00B1121C">
              <w:rPr>
                <w:rFonts w:hint="eastAsia"/>
                <w:sz w:val="18"/>
                <w:szCs w:val="18"/>
              </w:rPr>
              <w:t>596.07</w:t>
            </w:r>
          </w:p>
        </w:tc>
        <w:tc>
          <w:tcPr>
            <w:tcW w:w="556" w:type="pct"/>
          </w:tcPr>
          <w:p w14:paraId="1076396D" w14:textId="55A8A478" w:rsidR="00FC44CF" w:rsidRPr="00B1121C" w:rsidRDefault="00FC44CF" w:rsidP="00FC44CF">
            <w:pPr>
              <w:jc w:val="center"/>
              <w:rPr>
                <w:color w:val="000000"/>
                <w:sz w:val="18"/>
                <w:szCs w:val="18"/>
              </w:rPr>
            </w:pPr>
            <w:r w:rsidRPr="00B1121C">
              <w:rPr>
                <w:rFonts w:hint="eastAsia"/>
                <w:sz w:val="18"/>
                <w:szCs w:val="18"/>
              </w:rPr>
              <w:t>14.40</w:t>
            </w:r>
          </w:p>
        </w:tc>
        <w:tc>
          <w:tcPr>
            <w:tcW w:w="556" w:type="pct"/>
          </w:tcPr>
          <w:p w14:paraId="2285CE2F" w14:textId="268B6316" w:rsidR="00FC44CF" w:rsidRPr="00B1121C" w:rsidRDefault="00FC44CF" w:rsidP="00FC44CF">
            <w:pPr>
              <w:jc w:val="center"/>
              <w:rPr>
                <w:color w:val="000000"/>
                <w:sz w:val="18"/>
                <w:szCs w:val="18"/>
              </w:rPr>
            </w:pPr>
            <w:r w:rsidRPr="00B1121C">
              <w:rPr>
                <w:rFonts w:hint="eastAsia"/>
                <w:sz w:val="18"/>
                <w:szCs w:val="18"/>
              </w:rPr>
              <w:t>0.54</w:t>
            </w:r>
          </w:p>
        </w:tc>
        <w:tc>
          <w:tcPr>
            <w:tcW w:w="553" w:type="pct"/>
          </w:tcPr>
          <w:p w14:paraId="0243B4C6" w14:textId="5A6C92F3" w:rsidR="00FC44CF" w:rsidRPr="00B1121C" w:rsidRDefault="00FC44CF" w:rsidP="00FC44CF">
            <w:pPr>
              <w:jc w:val="center"/>
              <w:rPr>
                <w:color w:val="000000"/>
                <w:sz w:val="18"/>
                <w:szCs w:val="18"/>
              </w:rPr>
            </w:pPr>
            <w:r w:rsidRPr="00B1121C">
              <w:rPr>
                <w:rFonts w:hint="eastAsia"/>
                <w:sz w:val="18"/>
                <w:szCs w:val="18"/>
              </w:rPr>
              <w:t>0.45</w:t>
            </w:r>
          </w:p>
        </w:tc>
      </w:tr>
      <w:tr w:rsidR="00FC44CF" w:rsidRPr="00B1121C" w14:paraId="49989D3D" w14:textId="77777777" w:rsidTr="00A118DE">
        <w:trPr>
          <w:cantSplit/>
          <w:trHeight w:hRule="exact" w:val="340"/>
          <w:jc w:val="center"/>
        </w:trPr>
        <w:tc>
          <w:tcPr>
            <w:tcW w:w="555" w:type="pct"/>
            <w:vMerge/>
            <w:vAlign w:val="center"/>
          </w:tcPr>
          <w:p w14:paraId="52092591" w14:textId="77777777" w:rsidR="00FC44CF" w:rsidRPr="00B1121C" w:rsidRDefault="00FC44CF" w:rsidP="00A118DE">
            <w:pPr>
              <w:adjustRightInd w:val="0"/>
              <w:snapToGrid w:val="0"/>
              <w:jc w:val="center"/>
              <w:rPr>
                <w:sz w:val="18"/>
                <w:szCs w:val="18"/>
              </w:rPr>
            </w:pPr>
          </w:p>
        </w:tc>
        <w:tc>
          <w:tcPr>
            <w:tcW w:w="556" w:type="pct"/>
          </w:tcPr>
          <w:p w14:paraId="43F3188C" w14:textId="29AAF451" w:rsidR="00FC44CF" w:rsidRPr="00B1121C" w:rsidRDefault="00FC44CF" w:rsidP="00FC44CF">
            <w:pPr>
              <w:jc w:val="center"/>
              <w:rPr>
                <w:color w:val="000000"/>
                <w:sz w:val="18"/>
                <w:szCs w:val="18"/>
              </w:rPr>
            </w:pPr>
            <w:r w:rsidRPr="00B1121C">
              <w:rPr>
                <w:rFonts w:hint="eastAsia"/>
                <w:sz w:val="18"/>
                <w:szCs w:val="18"/>
              </w:rPr>
              <w:t>下游</w:t>
            </w:r>
          </w:p>
        </w:tc>
        <w:tc>
          <w:tcPr>
            <w:tcW w:w="556" w:type="pct"/>
          </w:tcPr>
          <w:p w14:paraId="600189C6" w14:textId="1D1FF88A" w:rsidR="00FC44CF" w:rsidRPr="00B1121C" w:rsidRDefault="00FC44CF" w:rsidP="00FC44CF">
            <w:pPr>
              <w:jc w:val="center"/>
              <w:rPr>
                <w:color w:val="000000"/>
                <w:sz w:val="18"/>
                <w:szCs w:val="18"/>
              </w:rPr>
            </w:pPr>
            <w:r w:rsidRPr="00B1121C">
              <w:rPr>
                <w:rFonts w:hint="eastAsia"/>
                <w:sz w:val="18"/>
                <w:szCs w:val="18"/>
              </w:rPr>
              <w:t>124.23</w:t>
            </w:r>
          </w:p>
        </w:tc>
        <w:tc>
          <w:tcPr>
            <w:tcW w:w="556" w:type="pct"/>
          </w:tcPr>
          <w:p w14:paraId="360F65BE" w14:textId="6D8E084E" w:rsidR="00FC44CF" w:rsidRPr="00B1121C" w:rsidRDefault="00FC44CF" w:rsidP="00FC44CF">
            <w:pPr>
              <w:jc w:val="center"/>
              <w:rPr>
                <w:color w:val="000000"/>
                <w:sz w:val="18"/>
                <w:szCs w:val="18"/>
              </w:rPr>
            </w:pPr>
            <w:r w:rsidRPr="00B1121C">
              <w:rPr>
                <w:rFonts w:hint="eastAsia"/>
                <w:sz w:val="18"/>
                <w:szCs w:val="18"/>
              </w:rPr>
              <w:t>124.24</w:t>
            </w:r>
          </w:p>
        </w:tc>
        <w:tc>
          <w:tcPr>
            <w:tcW w:w="556" w:type="pct"/>
          </w:tcPr>
          <w:p w14:paraId="07BF0AAF" w14:textId="65A6B210" w:rsidR="00FC44CF" w:rsidRPr="00B1121C" w:rsidRDefault="00FC44CF" w:rsidP="00FC44CF">
            <w:pPr>
              <w:jc w:val="center"/>
              <w:rPr>
                <w:color w:val="000000"/>
                <w:sz w:val="18"/>
                <w:szCs w:val="18"/>
              </w:rPr>
            </w:pPr>
            <w:r w:rsidRPr="00B1121C">
              <w:rPr>
                <w:rFonts w:hint="eastAsia"/>
                <w:sz w:val="18"/>
                <w:szCs w:val="18"/>
              </w:rPr>
              <w:t>2.80</w:t>
            </w:r>
          </w:p>
        </w:tc>
        <w:tc>
          <w:tcPr>
            <w:tcW w:w="556" w:type="pct"/>
          </w:tcPr>
          <w:p w14:paraId="47099B30" w14:textId="7159BE36" w:rsidR="00FC44CF" w:rsidRPr="00B1121C" w:rsidRDefault="00FC44CF" w:rsidP="00FC44CF">
            <w:pPr>
              <w:jc w:val="center"/>
              <w:rPr>
                <w:color w:val="000000"/>
                <w:sz w:val="18"/>
                <w:szCs w:val="18"/>
              </w:rPr>
            </w:pPr>
            <w:r w:rsidRPr="00B1121C">
              <w:rPr>
                <w:rFonts w:hint="eastAsia"/>
                <w:sz w:val="18"/>
                <w:szCs w:val="18"/>
              </w:rPr>
              <w:t>124.09</w:t>
            </w:r>
          </w:p>
        </w:tc>
        <w:tc>
          <w:tcPr>
            <w:tcW w:w="556" w:type="pct"/>
          </w:tcPr>
          <w:p w14:paraId="56936271" w14:textId="4709F80A" w:rsidR="00FC44CF" w:rsidRPr="00B1121C" w:rsidRDefault="00FC44CF" w:rsidP="00FC44CF">
            <w:pPr>
              <w:jc w:val="center"/>
              <w:rPr>
                <w:color w:val="000000"/>
                <w:sz w:val="18"/>
                <w:szCs w:val="18"/>
              </w:rPr>
            </w:pPr>
            <w:r w:rsidRPr="00B1121C">
              <w:rPr>
                <w:rFonts w:hint="eastAsia"/>
                <w:sz w:val="18"/>
                <w:szCs w:val="18"/>
              </w:rPr>
              <w:t>13.20</w:t>
            </w:r>
          </w:p>
        </w:tc>
        <w:tc>
          <w:tcPr>
            <w:tcW w:w="556" w:type="pct"/>
          </w:tcPr>
          <w:p w14:paraId="6F34795E" w14:textId="3985B701" w:rsidR="00FC44CF" w:rsidRPr="00B1121C" w:rsidRDefault="00FC44CF" w:rsidP="00FC44CF">
            <w:pPr>
              <w:jc w:val="center"/>
              <w:rPr>
                <w:color w:val="000000"/>
                <w:sz w:val="18"/>
                <w:szCs w:val="18"/>
              </w:rPr>
            </w:pPr>
            <w:r w:rsidRPr="00B1121C">
              <w:rPr>
                <w:rFonts w:hint="eastAsia"/>
                <w:sz w:val="18"/>
                <w:szCs w:val="18"/>
              </w:rPr>
              <w:t>0.08</w:t>
            </w:r>
          </w:p>
        </w:tc>
        <w:tc>
          <w:tcPr>
            <w:tcW w:w="553" w:type="pct"/>
          </w:tcPr>
          <w:p w14:paraId="4B20EFB4" w14:textId="456FC7E3" w:rsidR="00FC44CF" w:rsidRPr="00B1121C" w:rsidRDefault="00FC44CF" w:rsidP="00FC44CF">
            <w:pPr>
              <w:jc w:val="center"/>
              <w:rPr>
                <w:color w:val="000000"/>
                <w:sz w:val="18"/>
                <w:szCs w:val="18"/>
              </w:rPr>
            </w:pPr>
            <w:r w:rsidRPr="00B1121C">
              <w:rPr>
                <w:rFonts w:hint="eastAsia"/>
                <w:sz w:val="18"/>
                <w:szCs w:val="18"/>
              </w:rPr>
              <w:t>0.26</w:t>
            </w:r>
          </w:p>
        </w:tc>
      </w:tr>
      <w:tr w:rsidR="00FC44CF" w:rsidRPr="00B1121C" w14:paraId="43B04597" w14:textId="77777777" w:rsidTr="00A118DE">
        <w:trPr>
          <w:cantSplit/>
          <w:trHeight w:hRule="exact" w:val="340"/>
          <w:jc w:val="center"/>
        </w:trPr>
        <w:tc>
          <w:tcPr>
            <w:tcW w:w="555" w:type="pct"/>
            <w:vMerge w:val="restart"/>
            <w:vAlign w:val="center"/>
          </w:tcPr>
          <w:p w14:paraId="7ED5069F" w14:textId="04CDAAD1" w:rsidR="00FC44CF" w:rsidRPr="00B1121C" w:rsidRDefault="00FC44CF" w:rsidP="00A118DE">
            <w:pPr>
              <w:adjustRightInd w:val="0"/>
              <w:snapToGrid w:val="0"/>
              <w:jc w:val="center"/>
              <w:rPr>
                <w:sz w:val="18"/>
                <w:szCs w:val="18"/>
              </w:rPr>
            </w:pPr>
            <w:r w:rsidRPr="00B1121C">
              <w:rPr>
                <w:rFonts w:hint="eastAsia"/>
                <w:sz w:val="18"/>
                <w:szCs w:val="18"/>
              </w:rPr>
              <w:t>X2</w:t>
            </w:r>
          </w:p>
        </w:tc>
        <w:tc>
          <w:tcPr>
            <w:tcW w:w="556" w:type="pct"/>
          </w:tcPr>
          <w:p w14:paraId="4D6BFD51" w14:textId="63A6F6B3" w:rsidR="00FC44CF" w:rsidRPr="00B1121C" w:rsidRDefault="00FC44CF" w:rsidP="00FC44CF">
            <w:pPr>
              <w:jc w:val="center"/>
              <w:rPr>
                <w:color w:val="000000"/>
                <w:sz w:val="18"/>
                <w:szCs w:val="18"/>
              </w:rPr>
            </w:pPr>
            <w:r w:rsidRPr="00B1121C">
              <w:rPr>
                <w:rFonts w:hint="eastAsia"/>
                <w:sz w:val="18"/>
                <w:szCs w:val="18"/>
              </w:rPr>
              <w:t>上游</w:t>
            </w:r>
          </w:p>
        </w:tc>
        <w:tc>
          <w:tcPr>
            <w:tcW w:w="556" w:type="pct"/>
          </w:tcPr>
          <w:p w14:paraId="42E1FA7F" w14:textId="69B7A297" w:rsidR="00FC44CF" w:rsidRPr="00B1121C" w:rsidRDefault="00FC44CF" w:rsidP="00FC44CF">
            <w:pPr>
              <w:jc w:val="center"/>
              <w:rPr>
                <w:color w:val="000000"/>
                <w:sz w:val="18"/>
                <w:szCs w:val="18"/>
              </w:rPr>
            </w:pPr>
            <w:r w:rsidRPr="00B1121C">
              <w:rPr>
                <w:rFonts w:hint="eastAsia"/>
                <w:sz w:val="18"/>
                <w:szCs w:val="18"/>
              </w:rPr>
              <w:t>595.52</w:t>
            </w:r>
          </w:p>
        </w:tc>
        <w:tc>
          <w:tcPr>
            <w:tcW w:w="556" w:type="pct"/>
          </w:tcPr>
          <w:p w14:paraId="7253AD74" w14:textId="32588401" w:rsidR="00FC44CF" w:rsidRPr="00B1121C" w:rsidRDefault="00FC44CF" w:rsidP="00FC44CF">
            <w:pPr>
              <w:jc w:val="center"/>
              <w:rPr>
                <w:color w:val="000000"/>
                <w:sz w:val="18"/>
                <w:szCs w:val="18"/>
              </w:rPr>
            </w:pPr>
            <w:r w:rsidRPr="00B1121C">
              <w:rPr>
                <w:rFonts w:hint="eastAsia"/>
                <w:sz w:val="18"/>
                <w:szCs w:val="18"/>
              </w:rPr>
              <w:t>595.52</w:t>
            </w:r>
          </w:p>
        </w:tc>
        <w:tc>
          <w:tcPr>
            <w:tcW w:w="556" w:type="pct"/>
          </w:tcPr>
          <w:p w14:paraId="0F323ABF" w14:textId="70F5A735" w:rsidR="00FC44CF" w:rsidRPr="00B1121C" w:rsidRDefault="00FC44CF" w:rsidP="00FC44CF">
            <w:pPr>
              <w:jc w:val="center"/>
              <w:rPr>
                <w:color w:val="000000"/>
                <w:sz w:val="18"/>
                <w:szCs w:val="18"/>
              </w:rPr>
            </w:pPr>
            <w:r w:rsidRPr="00B1121C">
              <w:rPr>
                <w:rFonts w:hint="eastAsia"/>
                <w:sz w:val="18"/>
                <w:szCs w:val="18"/>
              </w:rPr>
              <w:t>0.80</w:t>
            </w:r>
          </w:p>
        </w:tc>
        <w:tc>
          <w:tcPr>
            <w:tcW w:w="556" w:type="pct"/>
          </w:tcPr>
          <w:p w14:paraId="150471C1" w14:textId="23640EB3" w:rsidR="00FC44CF" w:rsidRPr="00B1121C" w:rsidRDefault="00FC44CF" w:rsidP="00FC44CF">
            <w:pPr>
              <w:jc w:val="center"/>
              <w:rPr>
                <w:color w:val="000000"/>
                <w:sz w:val="18"/>
                <w:szCs w:val="18"/>
              </w:rPr>
            </w:pPr>
            <w:r w:rsidRPr="00B1121C">
              <w:rPr>
                <w:rFonts w:hint="eastAsia"/>
                <w:sz w:val="18"/>
                <w:szCs w:val="18"/>
              </w:rPr>
              <w:t>595.52</w:t>
            </w:r>
          </w:p>
        </w:tc>
        <w:tc>
          <w:tcPr>
            <w:tcW w:w="556" w:type="pct"/>
          </w:tcPr>
          <w:p w14:paraId="668CADB6" w14:textId="3229D795" w:rsidR="00FC44CF" w:rsidRPr="00B1121C" w:rsidRDefault="00FC44CF" w:rsidP="00FC44CF">
            <w:pPr>
              <w:jc w:val="center"/>
              <w:rPr>
                <w:color w:val="000000"/>
                <w:sz w:val="18"/>
                <w:szCs w:val="18"/>
              </w:rPr>
            </w:pPr>
            <w:r w:rsidRPr="00B1121C">
              <w:rPr>
                <w:rFonts w:hint="eastAsia"/>
                <w:sz w:val="18"/>
                <w:szCs w:val="18"/>
              </w:rPr>
              <w:t>1.20</w:t>
            </w:r>
          </w:p>
        </w:tc>
        <w:tc>
          <w:tcPr>
            <w:tcW w:w="556" w:type="pct"/>
          </w:tcPr>
          <w:p w14:paraId="3DF10C96" w14:textId="5CBB209B" w:rsidR="00FC44CF" w:rsidRPr="00B1121C" w:rsidRDefault="00FC44CF" w:rsidP="00FC44CF">
            <w:pPr>
              <w:jc w:val="center"/>
              <w:rPr>
                <w:color w:val="000000"/>
                <w:sz w:val="18"/>
                <w:szCs w:val="18"/>
              </w:rPr>
            </w:pPr>
            <w:r w:rsidRPr="00B1121C">
              <w:rPr>
                <w:rFonts w:hint="eastAsia"/>
                <w:sz w:val="18"/>
                <w:szCs w:val="18"/>
              </w:rPr>
              <w:t>0.68</w:t>
            </w:r>
          </w:p>
        </w:tc>
        <w:tc>
          <w:tcPr>
            <w:tcW w:w="553" w:type="pct"/>
          </w:tcPr>
          <w:p w14:paraId="637CBECA" w14:textId="275E8B3B" w:rsidR="00FC44CF" w:rsidRPr="00B1121C" w:rsidRDefault="00FC44CF" w:rsidP="00FC44CF">
            <w:pPr>
              <w:jc w:val="center"/>
              <w:rPr>
                <w:color w:val="000000"/>
                <w:sz w:val="18"/>
                <w:szCs w:val="18"/>
              </w:rPr>
            </w:pPr>
            <w:r w:rsidRPr="00B1121C">
              <w:rPr>
                <w:rFonts w:hint="eastAsia"/>
                <w:sz w:val="18"/>
                <w:szCs w:val="18"/>
              </w:rPr>
              <w:t>0.54</w:t>
            </w:r>
          </w:p>
        </w:tc>
      </w:tr>
      <w:tr w:rsidR="00FC44CF" w:rsidRPr="00B1121C" w14:paraId="52B5DCDE" w14:textId="77777777" w:rsidTr="00A118DE">
        <w:trPr>
          <w:cantSplit/>
          <w:trHeight w:hRule="exact" w:val="340"/>
          <w:jc w:val="center"/>
        </w:trPr>
        <w:tc>
          <w:tcPr>
            <w:tcW w:w="555" w:type="pct"/>
            <w:vMerge/>
            <w:vAlign w:val="center"/>
          </w:tcPr>
          <w:p w14:paraId="5C6A9582" w14:textId="77777777" w:rsidR="00FC44CF" w:rsidRPr="00B1121C" w:rsidRDefault="00FC44CF" w:rsidP="00A118DE">
            <w:pPr>
              <w:adjustRightInd w:val="0"/>
              <w:snapToGrid w:val="0"/>
              <w:jc w:val="center"/>
              <w:rPr>
                <w:sz w:val="18"/>
                <w:szCs w:val="18"/>
              </w:rPr>
            </w:pPr>
          </w:p>
        </w:tc>
        <w:tc>
          <w:tcPr>
            <w:tcW w:w="556" w:type="pct"/>
          </w:tcPr>
          <w:p w14:paraId="7FF68C64" w14:textId="1DF106C6" w:rsidR="00FC44CF" w:rsidRPr="00B1121C" w:rsidRDefault="00FC44CF" w:rsidP="00FC44CF">
            <w:pPr>
              <w:jc w:val="center"/>
              <w:rPr>
                <w:color w:val="000000"/>
                <w:sz w:val="18"/>
                <w:szCs w:val="18"/>
              </w:rPr>
            </w:pPr>
            <w:r w:rsidRPr="00B1121C">
              <w:rPr>
                <w:rFonts w:hint="eastAsia"/>
                <w:sz w:val="18"/>
                <w:szCs w:val="18"/>
              </w:rPr>
              <w:t>下游</w:t>
            </w:r>
          </w:p>
        </w:tc>
        <w:tc>
          <w:tcPr>
            <w:tcW w:w="556" w:type="pct"/>
          </w:tcPr>
          <w:p w14:paraId="3074D54F" w14:textId="315ABF8D" w:rsidR="00FC44CF" w:rsidRPr="00B1121C" w:rsidRDefault="00FC44CF" w:rsidP="00FC44CF">
            <w:pPr>
              <w:jc w:val="center"/>
              <w:rPr>
                <w:color w:val="000000"/>
                <w:sz w:val="18"/>
                <w:szCs w:val="18"/>
              </w:rPr>
            </w:pPr>
            <w:r w:rsidRPr="00B1121C">
              <w:rPr>
                <w:rFonts w:hint="eastAsia"/>
                <w:sz w:val="18"/>
                <w:szCs w:val="18"/>
              </w:rPr>
              <w:t>124.33</w:t>
            </w:r>
          </w:p>
        </w:tc>
        <w:tc>
          <w:tcPr>
            <w:tcW w:w="556" w:type="pct"/>
          </w:tcPr>
          <w:p w14:paraId="0D2810A4" w14:textId="3D88700D" w:rsidR="00FC44CF" w:rsidRPr="00B1121C" w:rsidRDefault="00FC44CF" w:rsidP="00FC44CF">
            <w:pPr>
              <w:jc w:val="center"/>
              <w:rPr>
                <w:color w:val="000000"/>
                <w:sz w:val="18"/>
                <w:szCs w:val="18"/>
              </w:rPr>
            </w:pPr>
            <w:r w:rsidRPr="00B1121C">
              <w:rPr>
                <w:rFonts w:hint="eastAsia"/>
                <w:sz w:val="18"/>
                <w:szCs w:val="18"/>
              </w:rPr>
              <w:t>124.33</w:t>
            </w:r>
          </w:p>
        </w:tc>
        <w:tc>
          <w:tcPr>
            <w:tcW w:w="556" w:type="pct"/>
          </w:tcPr>
          <w:p w14:paraId="55132E5B" w14:textId="0FF15A77" w:rsidR="00FC44CF" w:rsidRPr="00B1121C" w:rsidRDefault="00FC44CF" w:rsidP="00FC44CF">
            <w:pPr>
              <w:jc w:val="center"/>
              <w:rPr>
                <w:color w:val="000000"/>
                <w:sz w:val="18"/>
                <w:szCs w:val="18"/>
              </w:rPr>
            </w:pPr>
            <w:r w:rsidRPr="00B1121C">
              <w:rPr>
                <w:rFonts w:hint="eastAsia"/>
                <w:sz w:val="18"/>
                <w:szCs w:val="18"/>
              </w:rPr>
              <w:t>1.40</w:t>
            </w:r>
          </w:p>
        </w:tc>
        <w:tc>
          <w:tcPr>
            <w:tcW w:w="556" w:type="pct"/>
          </w:tcPr>
          <w:p w14:paraId="5BE63D89" w14:textId="4102E2AC" w:rsidR="00FC44CF" w:rsidRPr="00B1121C" w:rsidRDefault="00FC44CF" w:rsidP="00FC44CF">
            <w:pPr>
              <w:jc w:val="center"/>
              <w:rPr>
                <w:color w:val="000000"/>
                <w:sz w:val="18"/>
                <w:szCs w:val="18"/>
              </w:rPr>
            </w:pPr>
            <w:r w:rsidRPr="00B1121C">
              <w:rPr>
                <w:rFonts w:hint="eastAsia"/>
                <w:sz w:val="18"/>
                <w:szCs w:val="18"/>
              </w:rPr>
              <w:t>124.32</w:t>
            </w:r>
          </w:p>
        </w:tc>
        <w:tc>
          <w:tcPr>
            <w:tcW w:w="556" w:type="pct"/>
          </w:tcPr>
          <w:p w14:paraId="2AD3A0DD" w14:textId="5915EFC4" w:rsidR="00FC44CF" w:rsidRPr="00B1121C" w:rsidRDefault="00FC44CF" w:rsidP="00FC44CF">
            <w:pPr>
              <w:jc w:val="center"/>
              <w:rPr>
                <w:color w:val="000000"/>
                <w:sz w:val="18"/>
                <w:szCs w:val="18"/>
              </w:rPr>
            </w:pPr>
            <w:r w:rsidRPr="00B1121C">
              <w:rPr>
                <w:rFonts w:hint="eastAsia"/>
                <w:sz w:val="18"/>
                <w:szCs w:val="18"/>
              </w:rPr>
              <w:t>2.00</w:t>
            </w:r>
          </w:p>
        </w:tc>
        <w:tc>
          <w:tcPr>
            <w:tcW w:w="556" w:type="pct"/>
          </w:tcPr>
          <w:p w14:paraId="13CF0DF0" w14:textId="365267F5" w:rsidR="00FC44CF" w:rsidRPr="00B1121C" w:rsidRDefault="00FC44CF" w:rsidP="00FC44CF">
            <w:pPr>
              <w:jc w:val="center"/>
              <w:rPr>
                <w:color w:val="000000"/>
                <w:sz w:val="18"/>
                <w:szCs w:val="18"/>
              </w:rPr>
            </w:pPr>
            <w:r w:rsidRPr="00B1121C">
              <w:rPr>
                <w:rFonts w:hint="eastAsia"/>
                <w:sz w:val="18"/>
                <w:szCs w:val="18"/>
              </w:rPr>
              <w:t>0.09</w:t>
            </w:r>
          </w:p>
        </w:tc>
        <w:tc>
          <w:tcPr>
            <w:tcW w:w="553" w:type="pct"/>
          </w:tcPr>
          <w:p w14:paraId="095666E4" w14:textId="2B74F45A" w:rsidR="00FC44CF" w:rsidRPr="00B1121C" w:rsidRDefault="00FC44CF" w:rsidP="00FC44CF">
            <w:pPr>
              <w:jc w:val="center"/>
              <w:rPr>
                <w:color w:val="000000"/>
                <w:sz w:val="18"/>
                <w:szCs w:val="18"/>
              </w:rPr>
            </w:pPr>
            <w:r w:rsidRPr="00B1121C">
              <w:rPr>
                <w:rFonts w:hint="eastAsia"/>
                <w:sz w:val="18"/>
                <w:szCs w:val="18"/>
              </w:rPr>
              <w:t>0.33</w:t>
            </w:r>
          </w:p>
        </w:tc>
      </w:tr>
      <w:tr w:rsidR="00FC44CF" w:rsidRPr="00B1121C" w14:paraId="5A1A757E" w14:textId="77777777" w:rsidTr="00A118DE">
        <w:trPr>
          <w:cantSplit/>
          <w:trHeight w:hRule="exact" w:val="340"/>
          <w:jc w:val="center"/>
        </w:trPr>
        <w:tc>
          <w:tcPr>
            <w:tcW w:w="555" w:type="pct"/>
            <w:vMerge w:val="restart"/>
            <w:vAlign w:val="center"/>
          </w:tcPr>
          <w:p w14:paraId="25E718A7" w14:textId="67D90EE9" w:rsidR="00FC44CF" w:rsidRPr="00B1121C" w:rsidRDefault="00FC44CF" w:rsidP="00A118DE">
            <w:pPr>
              <w:adjustRightInd w:val="0"/>
              <w:snapToGrid w:val="0"/>
              <w:jc w:val="center"/>
              <w:rPr>
                <w:sz w:val="18"/>
                <w:szCs w:val="18"/>
              </w:rPr>
            </w:pPr>
            <w:r w:rsidRPr="00B1121C">
              <w:rPr>
                <w:rFonts w:hint="eastAsia"/>
                <w:sz w:val="18"/>
                <w:szCs w:val="18"/>
              </w:rPr>
              <w:t>X3</w:t>
            </w:r>
          </w:p>
        </w:tc>
        <w:tc>
          <w:tcPr>
            <w:tcW w:w="556" w:type="pct"/>
          </w:tcPr>
          <w:p w14:paraId="2DA976A4" w14:textId="3850B639" w:rsidR="00FC44CF" w:rsidRPr="00B1121C" w:rsidRDefault="00FC44CF" w:rsidP="00FC44CF">
            <w:pPr>
              <w:jc w:val="center"/>
              <w:rPr>
                <w:color w:val="000000"/>
                <w:sz w:val="18"/>
                <w:szCs w:val="18"/>
              </w:rPr>
            </w:pPr>
            <w:r w:rsidRPr="00B1121C">
              <w:rPr>
                <w:rFonts w:hint="eastAsia"/>
                <w:sz w:val="18"/>
                <w:szCs w:val="18"/>
              </w:rPr>
              <w:t>上游</w:t>
            </w:r>
          </w:p>
        </w:tc>
        <w:tc>
          <w:tcPr>
            <w:tcW w:w="556" w:type="pct"/>
          </w:tcPr>
          <w:p w14:paraId="59393F5A" w14:textId="365F47D3" w:rsidR="00FC44CF" w:rsidRPr="00B1121C" w:rsidRDefault="00FC44CF" w:rsidP="00FC44CF">
            <w:pPr>
              <w:jc w:val="center"/>
              <w:rPr>
                <w:color w:val="000000"/>
                <w:sz w:val="18"/>
                <w:szCs w:val="18"/>
              </w:rPr>
            </w:pPr>
            <w:r w:rsidRPr="00B1121C">
              <w:rPr>
                <w:rFonts w:hint="eastAsia"/>
                <w:sz w:val="18"/>
                <w:szCs w:val="18"/>
              </w:rPr>
              <w:t>579.85</w:t>
            </w:r>
          </w:p>
        </w:tc>
        <w:tc>
          <w:tcPr>
            <w:tcW w:w="556" w:type="pct"/>
          </w:tcPr>
          <w:p w14:paraId="04404E5E" w14:textId="15AD064F" w:rsidR="00FC44CF" w:rsidRPr="00B1121C" w:rsidRDefault="00FC44CF" w:rsidP="00FC44CF">
            <w:pPr>
              <w:jc w:val="center"/>
              <w:rPr>
                <w:color w:val="000000"/>
                <w:sz w:val="18"/>
                <w:szCs w:val="18"/>
              </w:rPr>
            </w:pPr>
            <w:r w:rsidRPr="00B1121C">
              <w:rPr>
                <w:rFonts w:hint="eastAsia"/>
                <w:sz w:val="18"/>
                <w:szCs w:val="18"/>
              </w:rPr>
              <w:t>579.85</w:t>
            </w:r>
          </w:p>
        </w:tc>
        <w:tc>
          <w:tcPr>
            <w:tcW w:w="556" w:type="pct"/>
          </w:tcPr>
          <w:p w14:paraId="320B2A7D" w14:textId="5D298590" w:rsidR="00FC44CF" w:rsidRPr="00B1121C" w:rsidRDefault="00FC44CF" w:rsidP="00FC44CF">
            <w:pPr>
              <w:jc w:val="center"/>
              <w:rPr>
                <w:color w:val="000000"/>
                <w:sz w:val="18"/>
                <w:szCs w:val="18"/>
              </w:rPr>
            </w:pPr>
            <w:r w:rsidRPr="00B1121C">
              <w:rPr>
                <w:rFonts w:hint="eastAsia"/>
                <w:sz w:val="18"/>
                <w:szCs w:val="18"/>
              </w:rPr>
              <w:t>1.60</w:t>
            </w:r>
          </w:p>
        </w:tc>
        <w:tc>
          <w:tcPr>
            <w:tcW w:w="556" w:type="pct"/>
          </w:tcPr>
          <w:p w14:paraId="7169DC0B" w14:textId="53ACDE29" w:rsidR="00FC44CF" w:rsidRPr="00B1121C" w:rsidRDefault="00FC44CF" w:rsidP="00FC44CF">
            <w:pPr>
              <w:jc w:val="center"/>
              <w:rPr>
                <w:color w:val="000000"/>
                <w:sz w:val="18"/>
                <w:szCs w:val="18"/>
              </w:rPr>
            </w:pPr>
            <w:r w:rsidRPr="00B1121C">
              <w:rPr>
                <w:rFonts w:hint="eastAsia"/>
                <w:sz w:val="18"/>
                <w:szCs w:val="18"/>
              </w:rPr>
              <w:t>580.52</w:t>
            </w:r>
          </w:p>
        </w:tc>
        <w:tc>
          <w:tcPr>
            <w:tcW w:w="556" w:type="pct"/>
          </w:tcPr>
          <w:p w14:paraId="052B7BA6" w14:textId="1CF5D987" w:rsidR="00FC44CF" w:rsidRPr="00B1121C" w:rsidRDefault="00FC44CF" w:rsidP="00FC44CF">
            <w:pPr>
              <w:jc w:val="center"/>
              <w:rPr>
                <w:color w:val="000000"/>
                <w:sz w:val="18"/>
                <w:szCs w:val="18"/>
              </w:rPr>
            </w:pPr>
            <w:r w:rsidRPr="00B1121C">
              <w:rPr>
                <w:rFonts w:hint="eastAsia"/>
                <w:sz w:val="18"/>
                <w:szCs w:val="18"/>
              </w:rPr>
              <w:t>15.20</w:t>
            </w:r>
          </w:p>
        </w:tc>
        <w:tc>
          <w:tcPr>
            <w:tcW w:w="556" w:type="pct"/>
          </w:tcPr>
          <w:p w14:paraId="70334746" w14:textId="02D20703" w:rsidR="00FC44CF" w:rsidRPr="00B1121C" w:rsidRDefault="00FC44CF" w:rsidP="00FC44CF">
            <w:pPr>
              <w:jc w:val="center"/>
              <w:rPr>
                <w:color w:val="000000"/>
                <w:sz w:val="18"/>
                <w:szCs w:val="18"/>
              </w:rPr>
            </w:pPr>
            <w:r w:rsidRPr="00B1121C">
              <w:rPr>
                <w:rFonts w:hint="eastAsia"/>
                <w:sz w:val="18"/>
                <w:szCs w:val="18"/>
              </w:rPr>
              <w:t>0.69</w:t>
            </w:r>
          </w:p>
        </w:tc>
        <w:tc>
          <w:tcPr>
            <w:tcW w:w="553" w:type="pct"/>
          </w:tcPr>
          <w:p w14:paraId="7A423C91" w14:textId="6266306D" w:rsidR="00FC44CF" w:rsidRPr="00B1121C" w:rsidRDefault="00FC44CF" w:rsidP="00FC44CF">
            <w:pPr>
              <w:jc w:val="center"/>
              <w:rPr>
                <w:color w:val="000000"/>
                <w:sz w:val="18"/>
                <w:szCs w:val="18"/>
              </w:rPr>
            </w:pPr>
            <w:r w:rsidRPr="00B1121C">
              <w:rPr>
                <w:rFonts w:hint="eastAsia"/>
                <w:sz w:val="18"/>
                <w:szCs w:val="18"/>
              </w:rPr>
              <w:t>0.55</w:t>
            </w:r>
          </w:p>
        </w:tc>
      </w:tr>
      <w:tr w:rsidR="00FC44CF" w:rsidRPr="00B1121C" w14:paraId="100FF395" w14:textId="77777777" w:rsidTr="00A118DE">
        <w:trPr>
          <w:cantSplit/>
          <w:trHeight w:hRule="exact" w:val="340"/>
          <w:jc w:val="center"/>
        </w:trPr>
        <w:tc>
          <w:tcPr>
            <w:tcW w:w="555" w:type="pct"/>
            <w:vMerge/>
            <w:vAlign w:val="center"/>
          </w:tcPr>
          <w:p w14:paraId="441A557D" w14:textId="77777777" w:rsidR="00FC44CF" w:rsidRPr="00B1121C" w:rsidRDefault="00FC44CF" w:rsidP="00A118DE">
            <w:pPr>
              <w:adjustRightInd w:val="0"/>
              <w:snapToGrid w:val="0"/>
              <w:jc w:val="center"/>
              <w:rPr>
                <w:sz w:val="18"/>
                <w:szCs w:val="18"/>
              </w:rPr>
            </w:pPr>
          </w:p>
        </w:tc>
        <w:tc>
          <w:tcPr>
            <w:tcW w:w="556" w:type="pct"/>
          </w:tcPr>
          <w:p w14:paraId="414E79C5" w14:textId="449A2BAB" w:rsidR="00FC44CF" w:rsidRPr="00B1121C" w:rsidRDefault="00FC44CF" w:rsidP="00FC44CF">
            <w:pPr>
              <w:jc w:val="center"/>
              <w:rPr>
                <w:color w:val="000000"/>
                <w:sz w:val="18"/>
                <w:szCs w:val="18"/>
              </w:rPr>
            </w:pPr>
            <w:r w:rsidRPr="00B1121C">
              <w:rPr>
                <w:rFonts w:hint="eastAsia"/>
                <w:sz w:val="18"/>
                <w:szCs w:val="18"/>
              </w:rPr>
              <w:t>下游</w:t>
            </w:r>
          </w:p>
        </w:tc>
        <w:tc>
          <w:tcPr>
            <w:tcW w:w="556" w:type="pct"/>
          </w:tcPr>
          <w:p w14:paraId="7AA260D7" w14:textId="742E3AE7" w:rsidR="00FC44CF" w:rsidRPr="00B1121C" w:rsidRDefault="00FC44CF" w:rsidP="00FC44CF">
            <w:pPr>
              <w:jc w:val="center"/>
              <w:rPr>
                <w:color w:val="000000"/>
                <w:sz w:val="18"/>
                <w:szCs w:val="18"/>
              </w:rPr>
            </w:pPr>
            <w:r w:rsidRPr="00B1121C">
              <w:rPr>
                <w:rFonts w:hint="eastAsia"/>
                <w:sz w:val="18"/>
                <w:szCs w:val="18"/>
              </w:rPr>
              <w:t>133.92</w:t>
            </w:r>
          </w:p>
        </w:tc>
        <w:tc>
          <w:tcPr>
            <w:tcW w:w="556" w:type="pct"/>
          </w:tcPr>
          <w:p w14:paraId="426A15FC" w14:textId="2BEF6703" w:rsidR="00FC44CF" w:rsidRPr="00B1121C" w:rsidRDefault="00FC44CF" w:rsidP="00FC44CF">
            <w:pPr>
              <w:jc w:val="center"/>
              <w:rPr>
                <w:color w:val="000000"/>
                <w:sz w:val="18"/>
                <w:szCs w:val="18"/>
              </w:rPr>
            </w:pPr>
            <w:r w:rsidRPr="00B1121C">
              <w:rPr>
                <w:rFonts w:hint="eastAsia"/>
                <w:sz w:val="18"/>
                <w:szCs w:val="18"/>
              </w:rPr>
              <w:t>133.92</w:t>
            </w:r>
          </w:p>
        </w:tc>
        <w:tc>
          <w:tcPr>
            <w:tcW w:w="556" w:type="pct"/>
          </w:tcPr>
          <w:p w14:paraId="7ADA4460" w14:textId="4E6011B8" w:rsidR="00FC44CF" w:rsidRPr="00B1121C" w:rsidRDefault="00FC44CF" w:rsidP="00FC44CF">
            <w:pPr>
              <w:jc w:val="center"/>
              <w:rPr>
                <w:color w:val="000000"/>
                <w:sz w:val="18"/>
                <w:szCs w:val="18"/>
              </w:rPr>
            </w:pPr>
            <w:r w:rsidRPr="00B1121C">
              <w:rPr>
                <w:rFonts w:hint="eastAsia"/>
                <w:sz w:val="18"/>
                <w:szCs w:val="18"/>
              </w:rPr>
              <w:t>2.80</w:t>
            </w:r>
          </w:p>
        </w:tc>
        <w:tc>
          <w:tcPr>
            <w:tcW w:w="556" w:type="pct"/>
          </w:tcPr>
          <w:p w14:paraId="227E234B" w14:textId="68E69D12" w:rsidR="00FC44CF" w:rsidRPr="00B1121C" w:rsidRDefault="00FC44CF" w:rsidP="00FC44CF">
            <w:pPr>
              <w:jc w:val="center"/>
              <w:rPr>
                <w:color w:val="000000"/>
                <w:sz w:val="18"/>
                <w:szCs w:val="18"/>
              </w:rPr>
            </w:pPr>
            <w:r w:rsidRPr="00B1121C">
              <w:rPr>
                <w:rFonts w:hint="eastAsia"/>
                <w:sz w:val="18"/>
                <w:szCs w:val="18"/>
              </w:rPr>
              <w:t>133.73</w:t>
            </w:r>
          </w:p>
        </w:tc>
        <w:tc>
          <w:tcPr>
            <w:tcW w:w="556" w:type="pct"/>
          </w:tcPr>
          <w:p w14:paraId="5C1CB701" w14:textId="5694A5F8" w:rsidR="00FC44CF" w:rsidRPr="00B1121C" w:rsidRDefault="00FC44CF" w:rsidP="00FC44CF">
            <w:pPr>
              <w:jc w:val="center"/>
              <w:rPr>
                <w:color w:val="000000"/>
                <w:sz w:val="18"/>
                <w:szCs w:val="18"/>
              </w:rPr>
            </w:pPr>
            <w:r w:rsidRPr="00B1121C">
              <w:rPr>
                <w:rFonts w:hint="eastAsia"/>
                <w:sz w:val="18"/>
                <w:szCs w:val="18"/>
              </w:rPr>
              <w:t>14.80</w:t>
            </w:r>
          </w:p>
        </w:tc>
        <w:tc>
          <w:tcPr>
            <w:tcW w:w="556" w:type="pct"/>
          </w:tcPr>
          <w:p w14:paraId="54A59B7F" w14:textId="3FA44058" w:rsidR="00FC44CF" w:rsidRPr="00B1121C" w:rsidRDefault="00FC44CF" w:rsidP="00FC44CF">
            <w:pPr>
              <w:jc w:val="center"/>
              <w:rPr>
                <w:color w:val="000000"/>
                <w:sz w:val="18"/>
                <w:szCs w:val="18"/>
              </w:rPr>
            </w:pPr>
            <w:r w:rsidRPr="00B1121C">
              <w:rPr>
                <w:rFonts w:hint="eastAsia"/>
                <w:sz w:val="18"/>
                <w:szCs w:val="18"/>
              </w:rPr>
              <w:t>0.09</w:t>
            </w:r>
          </w:p>
        </w:tc>
        <w:tc>
          <w:tcPr>
            <w:tcW w:w="553" w:type="pct"/>
          </w:tcPr>
          <w:p w14:paraId="704B33D2" w14:textId="4DE52815" w:rsidR="00FC44CF" w:rsidRPr="00B1121C" w:rsidRDefault="00FC44CF" w:rsidP="00FC44CF">
            <w:pPr>
              <w:jc w:val="center"/>
              <w:rPr>
                <w:color w:val="000000"/>
                <w:sz w:val="18"/>
                <w:szCs w:val="18"/>
              </w:rPr>
            </w:pPr>
            <w:r w:rsidRPr="00B1121C">
              <w:rPr>
                <w:rFonts w:hint="eastAsia"/>
                <w:sz w:val="18"/>
                <w:szCs w:val="18"/>
              </w:rPr>
              <w:t>0.33</w:t>
            </w:r>
          </w:p>
        </w:tc>
      </w:tr>
      <w:tr w:rsidR="00FC44CF" w:rsidRPr="00B1121C" w14:paraId="7CE9D16D" w14:textId="77777777" w:rsidTr="00A118DE">
        <w:trPr>
          <w:cantSplit/>
          <w:trHeight w:hRule="exact" w:val="340"/>
          <w:jc w:val="center"/>
        </w:trPr>
        <w:tc>
          <w:tcPr>
            <w:tcW w:w="555" w:type="pct"/>
            <w:vMerge w:val="restart"/>
            <w:vAlign w:val="center"/>
          </w:tcPr>
          <w:p w14:paraId="4F004B02" w14:textId="6875A87D" w:rsidR="00FC44CF" w:rsidRPr="00B1121C" w:rsidRDefault="00FC44CF" w:rsidP="00A118DE">
            <w:pPr>
              <w:adjustRightInd w:val="0"/>
              <w:snapToGrid w:val="0"/>
              <w:jc w:val="center"/>
              <w:rPr>
                <w:sz w:val="18"/>
                <w:szCs w:val="18"/>
              </w:rPr>
            </w:pPr>
            <w:r w:rsidRPr="00B1121C">
              <w:rPr>
                <w:rFonts w:hint="eastAsia"/>
                <w:sz w:val="18"/>
                <w:szCs w:val="18"/>
              </w:rPr>
              <w:t>X4</w:t>
            </w:r>
          </w:p>
        </w:tc>
        <w:tc>
          <w:tcPr>
            <w:tcW w:w="556" w:type="pct"/>
          </w:tcPr>
          <w:p w14:paraId="594A6830" w14:textId="5E718BBA" w:rsidR="00FC44CF" w:rsidRPr="00B1121C" w:rsidRDefault="00FC44CF" w:rsidP="00FC44CF">
            <w:pPr>
              <w:jc w:val="center"/>
              <w:rPr>
                <w:color w:val="000000"/>
                <w:sz w:val="18"/>
                <w:szCs w:val="18"/>
              </w:rPr>
            </w:pPr>
            <w:r w:rsidRPr="00B1121C">
              <w:rPr>
                <w:rFonts w:hint="eastAsia"/>
                <w:sz w:val="18"/>
                <w:szCs w:val="18"/>
              </w:rPr>
              <w:t>上游</w:t>
            </w:r>
          </w:p>
        </w:tc>
        <w:tc>
          <w:tcPr>
            <w:tcW w:w="556" w:type="pct"/>
          </w:tcPr>
          <w:p w14:paraId="168BD8D3" w14:textId="3719C3AD" w:rsidR="00FC44CF" w:rsidRPr="00B1121C" w:rsidRDefault="00FC44CF" w:rsidP="00FC44CF">
            <w:pPr>
              <w:jc w:val="center"/>
              <w:rPr>
                <w:color w:val="000000"/>
                <w:sz w:val="18"/>
                <w:szCs w:val="18"/>
              </w:rPr>
            </w:pPr>
            <w:r w:rsidRPr="00B1121C">
              <w:rPr>
                <w:rFonts w:hint="eastAsia"/>
                <w:sz w:val="18"/>
                <w:szCs w:val="18"/>
              </w:rPr>
              <w:t>123.89</w:t>
            </w:r>
          </w:p>
        </w:tc>
        <w:tc>
          <w:tcPr>
            <w:tcW w:w="556" w:type="pct"/>
          </w:tcPr>
          <w:p w14:paraId="0E09D2E6" w14:textId="7CB0132E" w:rsidR="00FC44CF" w:rsidRPr="00B1121C" w:rsidRDefault="00FC44CF" w:rsidP="00FC44CF">
            <w:pPr>
              <w:jc w:val="center"/>
              <w:rPr>
                <w:color w:val="000000"/>
                <w:sz w:val="18"/>
                <w:szCs w:val="18"/>
              </w:rPr>
            </w:pPr>
            <w:r w:rsidRPr="00B1121C">
              <w:rPr>
                <w:rFonts w:hint="eastAsia"/>
                <w:sz w:val="18"/>
                <w:szCs w:val="18"/>
              </w:rPr>
              <w:t>123.94</w:t>
            </w:r>
          </w:p>
        </w:tc>
        <w:tc>
          <w:tcPr>
            <w:tcW w:w="556" w:type="pct"/>
          </w:tcPr>
          <w:p w14:paraId="29EC7688" w14:textId="6B3F9CAC" w:rsidR="00FC44CF" w:rsidRPr="00B1121C" w:rsidRDefault="00FC44CF" w:rsidP="00FC44CF">
            <w:pPr>
              <w:jc w:val="center"/>
              <w:rPr>
                <w:color w:val="000000"/>
                <w:sz w:val="18"/>
                <w:szCs w:val="18"/>
              </w:rPr>
            </w:pPr>
            <w:r w:rsidRPr="00B1121C">
              <w:rPr>
                <w:rFonts w:hint="eastAsia"/>
                <w:sz w:val="18"/>
                <w:szCs w:val="18"/>
              </w:rPr>
              <w:t>37.20</w:t>
            </w:r>
          </w:p>
        </w:tc>
        <w:tc>
          <w:tcPr>
            <w:tcW w:w="556" w:type="pct"/>
          </w:tcPr>
          <w:p w14:paraId="6F8C02FD" w14:textId="071FF2C3" w:rsidR="00FC44CF" w:rsidRPr="00B1121C" w:rsidRDefault="00FC44CF" w:rsidP="00FC44CF">
            <w:pPr>
              <w:jc w:val="center"/>
              <w:rPr>
                <w:color w:val="000000"/>
                <w:sz w:val="18"/>
                <w:szCs w:val="18"/>
              </w:rPr>
            </w:pPr>
            <w:r w:rsidRPr="00B1121C">
              <w:rPr>
                <w:rFonts w:hint="eastAsia"/>
                <w:sz w:val="18"/>
                <w:szCs w:val="18"/>
              </w:rPr>
              <w:t>123.94</w:t>
            </w:r>
          </w:p>
        </w:tc>
        <w:tc>
          <w:tcPr>
            <w:tcW w:w="556" w:type="pct"/>
          </w:tcPr>
          <w:p w14:paraId="695B9DF7" w14:textId="026A53AC" w:rsidR="00FC44CF" w:rsidRPr="00B1121C" w:rsidRDefault="00FC44CF" w:rsidP="00FC44CF">
            <w:pPr>
              <w:jc w:val="center"/>
              <w:rPr>
                <w:color w:val="000000"/>
                <w:sz w:val="18"/>
                <w:szCs w:val="18"/>
              </w:rPr>
            </w:pPr>
            <w:r w:rsidRPr="00B1121C">
              <w:rPr>
                <w:rFonts w:hint="eastAsia"/>
                <w:sz w:val="18"/>
                <w:szCs w:val="18"/>
              </w:rPr>
              <w:t>37.60</w:t>
            </w:r>
          </w:p>
        </w:tc>
        <w:tc>
          <w:tcPr>
            <w:tcW w:w="556" w:type="pct"/>
          </w:tcPr>
          <w:p w14:paraId="7AC808E2" w14:textId="7D882A32" w:rsidR="00FC44CF" w:rsidRPr="00B1121C" w:rsidRDefault="00FC44CF" w:rsidP="00FC44CF">
            <w:pPr>
              <w:jc w:val="center"/>
              <w:rPr>
                <w:color w:val="000000"/>
                <w:sz w:val="18"/>
                <w:szCs w:val="18"/>
              </w:rPr>
            </w:pPr>
            <w:r w:rsidRPr="00B1121C">
              <w:rPr>
                <w:rFonts w:hint="eastAsia"/>
                <w:sz w:val="18"/>
                <w:szCs w:val="18"/>
              </w:rPr>
              <w:t>0.06</w:t>
            </w:r>
          </w:p>
        </w:tc>
        <w:tc>
          <w:tcPr>
            <w:tcW w:w="553" w:type="pct"/>
          </w:tcPr>
          <w:p w14:paraId="6709C57A" w14:textId="6A033E45" w:rsidR="00FC44CF" w:rsidRPr="00B1121C" w:rsidRDefault="00FC44CF" w:rsidP="00FC44CF">
            <w:pPr>
              <w:jc w:val="center"/>
              <w:rPr>
                <w:color w:val="000000"/>
                <w:sz w:val="18"/>
                <w:szCs w:val="18"/>
              </w:rPr>
            </w:pPr>
            <w:r w:rsidRPr="00B1121C">
              <w:rPr>
                <w:rFonts w:hint="eastAsia"/>
                <w:sz w:val="18"/>
                <w:szCs w:val="18"/>
              </w:rPr>
              <w:t>0.04</w:t>
            </w:r>
          </w:p>
        </w:tc>
      </w:tr>
      <w:tr w:rsidR="00FC44CF" w:rsidRPr="00B1121C" w14:paraId="20D1740A" w14:textId="77777777" w:rsidTr="00A118DE">
        <w:trPr>
          <w:cantSplit/>
          <w:trHeight w:hRule="exact" w:val="340"/>
          <w:jc w:val="center"/>
        </w:trPr>
        <w:tc>
          <w:tcPr>
            <w:tcW w:w="555" w:type="pct"/>
            <w:vMerge/>
            <w:vAlign w:val="center"/>
          </w:tcPr>
          <w:p w14:paraId="31144952" w14:textId="77777777" w:rsidR="00FC44CF" w:rsidRPr="00B1121C" w:rsidRDefault="00FC44CF" w:rsidP="00A118DE">
            <w:pPr>
              <w:adjustRightInd w:val="0"/>
              <w:snapToGrid w:val="0"/>
              <w:jc w:val="center"/>
              <w:rPr>
                <w:sz w:val="18"/>
                <w:szCs w:val="18"/>
              </w:rPr>
            </w:pPr>
          </w:p>
        </w:tc>
        <w:tc>
          <w:tcPr>
            <w:tcW w:w="556" w:type="pct"/>
          </w:tcPr>
          <w:p w14:paraId="724D990A" w14:textId="7FE0973B" w:rsidR="00FC44CF" w:rsidRPr="00B1121C" w:rsidRDefault="00FC44CF" w:rsidP="00FC44CF">
            <w:pPr>
              <w:jc w:val="center"/>
              <w:rPr>
                <w:color w:val="000000"/>
                <w:sz w:val="18"/>
                <w:szCs w:val="18"/>
              </w:rPr>
            </w:pPr>
            <w:r w:rsidRPr="00B1121C">
              <w:rPr>
                <w:rFonts w:hint="eastAsia"/>
                <w:sz w:val="18"/>
                <w:szCs w:val="18"/>
              </w:rPr>
              <w:t>下游</w:t>
            </w:r>
          </w:p>
        </w:tc>
        <w:tc>
          <w:tcPr>
            <w:tcW w:w="556" w:type="pct"/>
          </w:tcPr>
          <w:p w14:paraId="25F51510" w14:textId="0E6E58CC" w:rsidR="00FC44CF" w:rsidRPr="00B1121C" w:rsidRDefault="00FC44CF" w:rsidP="00FC44CF">
            <w:pPr>
              <w:jc w:val="center"/>
              <w:rPr>
                <w:color w:val="000000"/>
                <w:sz w:val="18"/>
                <w:szCs w:val="18"/>
              </w:rPr>
            </w:pPr>
            <w:r w:rsidRPr="00B1121C">
              <w:rPr>
                <w:rFonts w:hint="eastAsia"/>
                <w:sz w:val="18"/>
                <w:szCs w:val="18"/>
              </w:rPr>
              <w:t>595.67</w:t>
            </w:r>
          </w:p>
        </w:tc>
        <w:tc>
          <w:tcPr>
            <w:tcW w:w="556" w:type="pct"/>
          </w:tcPr>
          <w:p w14:paraId="4635C72D" w14:textId="5ADC87D8" w:rsidR="00FC44CF" w:rsidRPr="00B1121C" w:rsidRDefault="00FC44CF" w:rsidP="00FC44CF">
            <w:pPr>
              <w:jc w:val="center"/>
              <w:rPr>
                <w:color w:val="000000"/>
                <w:sz w:val="18"/>
                <w:szCs w:val="18"/>
              </w:rPr>
            </w:pPr>
            <w:r w:rsidRPr="00B1121C">
              <w:rPr>
                <w:rFonts w:hint="eastAsia"/>
                <w:sz w:val="18"/>
                <w:szCs w:val="18"/>
              </w:rPr>
              <w:t>595.16</w:t>
            </w:r>
          </w:p>
        </w:tc>
        <w:tc>
          <w:tcPr>
            <w:tcW w:w="556" w:type="pct"/>
          </w:tcPr>
          <w:p w14:paraId="1826E450" w14:textId="1978C24C" w:rsidR="00FC44CF" w:rsidRPr="00B1121C" w:rsidRDefault="00FC44CF" w:rsidP="00FC44CF">
            <w:pPr>
              <w:jc w:val="center"/>
              <w:rPr>
                <w:color w:val="000000"/>
                <w:sz w:val="18"/>
                <w:szCs w:val="18"/>
              </w:rPr>
            </w:pPr>
            <w:r w:rsidRPr="00B1121C">
              <w:rPr>
                <w:rFonts w:hint="eastAsia"/>
                <w:sz w:val="18"/>
                <w:szCs w:val="18"/>
              </w:rPr>
              <w:t>33.20</w:t>
            </w:r>
          </w:p>
        </w:tc>
        <w:tc>
          <w:tcPr>
            <w:tcW w:w="556" w:type="pct"/>
          </w:tcPr>
          <w:p w14:paraId="2711982C" w14:textId="16E50C3D" w:rsidR="00FC44CF" w:rsidRPr="00B1121C" w:rsidRDefault="00FC44CF" w:rsidP="00FC44CF">
            <w:pPr>
              <w:jc w:val="center"/>
              <w:rPr>
                <w:color w:val="000000"/>
                <w:sz w:val="18"/>
                <w:szCs w:val="18"/>
              </w:rPr>
            </w:pPr>
            <w:r w:rsidRPr="00B1121C">
              <w:rPr>
                <w:rFonts w:hint="eastAsia"/>
                <w:sz w:val="18"/>
                <w:szCs w:val="18"/>
              </w:rPr>
              <w:t>596.02</w:t>
            </w:r>
          </w:p>
        </w:tc>
        <w:tc>
          <w:tcPr>
            <w:tcW w:w="556" w:type="pct"/>
          </w:tcPr>
          <w:p w14:paraId="690791EB" w14:textId="48C2A04C" w:rsidR="00FC44CF" w:rsidRPr="00B1121C" w:rsidRDefault="00FC44CF" w:rsidP="00FC44CF">
            <w:pPr>
              <w:jc w:val="center"/>
              <w:rPr>
                <w:color w:val="000000"/>
                <w:sz w:val="18"/>
                <w:szCs w:val="18"/>
              </w:rPr>
            </w:pPr>
            <w:r w:rsidRPr="00B1121C">
              <w:rPr>
                <w:rFonts w:hint="eastAsia"/>
                <w:sz w:val="18"/>
                <w:szCs w:val="18"/>
              </w:rPr>
              <w:t>78.00</w:t>
            </w:r>
          </w:p>
        </w:tc>
        <w:tc>
          <w:tcPr>
            <w:tcW w:w="556" w:type="pct"/>
          </w:tcPr>
          <w:p w14:paraId="6275DE94" w14:textId="3AF5ACF4" w:rsidR="00FC44CF" w:rsidRPr="00B1121C" w:rsidRDefault="00FC44CF" w:rsidP="00FC44CF">
            <w:pPr>
              <w:jc w:val="center"/>
              <w:rPr>
                <w:color w:val="000000"/>
                <w:sz w:val="18"/>
                <w:szCs w:val="18"/>
              </w:rPr>
            </w:pPr>
            <w:r w:rsidRPr="00B1121C">
              <w:rPr>
                <w:rFonts w:hint="eastAsia"/>
                <w:sz w:val="18"/>
                <w:szCs w:val="18"/>
              </w:rPr>
              <w:t>0.36</w:t>
            </w:r>
          </w:p>
        </w:tc>
        <w:tc>
          <w:tcPr>
            <w:tcW w:w="553" w:type="pct"/>
          </w:tcPr>
          <w:p w14:paraId="5EE8B76B" w14:textId="4ED76390" w:rsidR="00FC44CF" w:rsidRPr="00B1121C" w:rsidRDefault="00FC44CF" w:rsidP="00FC44CF">
            <w:pPr>
              <w:jc w:val="center"/>
              <w:rPr>
                <w:color w:val="000000"/>
                <w:sz w:val="18"/>
                <w:szCs w:val="18"/>
              </w:rPr>
            </w:pPr>
            <w:r w:rsidRPr="00B1121C">
              <w:rPr>
                <w:rFonts w:hint="eastAsia"/>
                <w:sz w:val="18"/>
                <w:szCs w:val="18"/>
              </w:rPr>
              <w:t>0.50</w:t>
            </w:r>
          </w:p>
        </w:tc>
      </w:tr>
      <w:tr w:rsidR="00FC44CF" w:rsidRPr="00B1121C" w14:paraId="209A0A8E" w14:textId="77777777" w:rsidTr="00A118DE">
        <w:trPr>
          <w:cantSplit/>
          <w:trHeight w:hRule="exact" w:val="340"/>
          <w:jc w:val="center"/>
        </w:trPr>
        <w:tc>
          <w:tcPr>
            <w:tcW w:w="555" w:type="pct"/>
            <w:vMerge w:val="restart"/>
            <w:vAlign w:val="center"/>
          </w:tcPr>
          <w:p w14:paraId="1E5D7A41" w14:textId="571C0195" w:rsidR="00FC44CF" w:rsidRPr="00B1121C" w:rsidRDefault="00FC44CF" w:rsidP="00A118DE">
            <w:pPr>
              <w:adjustRightInd w:val="0"/>
              <w:snapToGrid w:val="0"/>
              <w:jc w:val="center"/>
              <w:rPr>
                <w:sz w:val="18"/>
                <w:szCs w:val="18"/>
              </w:rPr>
            </w:pPr>
            <w:r w:rsidRPr="00B1121C">
              <w:rPr>
                <w:rFonts w:hint="eastAsia"/>
                <w:sz w:val="18"/>
                <w:szCs w:val="18"/>
              </w:rPr>
              <w:t>X5</w:t>
            </w:r>
          </w:p>
        </w:tc>
        <w:tc>
          <w:tcPr>
            <w:tcW w:w="556" w:type="pct"/>
          </w:tcPr>
          <w:p w14:paraId="0327C232" w14:textId="2713CFC0" w:rsidR="00FC44CF" w:rsidRPr="00B1121C" w:rsidRDefault="00FC44CF" w:rsidP="00FC44CF">
            <w:pPr>
              <w:jc w:val="center"/>
              <w:rPr>
                <w:color w:val="000000"/>
                <w:sz w:val="18"/>
                <w:szCs w:val="18"/>
              </w:rPr>
            </w:pPr>
            <w:r w:rsidRPr="00B1121C">
              <w:rPr>
                <w:rFonts w:hint="eastAsia"/>
                <w:sz w:val="18"/>
                <w:szCs w:val="18"/>
              </w:rPr>
              <w:t>上游</w:t>
            </w:r>
          </w:p>
        </w:tc>
        <w:tc>
          <w:tcPr>
            <w:tcW w:w="556" w:type="pct"/>
          </w:tcPr>
          <w:p w14:paraId="27519C95" w14:textId="65FD7F5F" w:rsidR="00FC44CF" w:rsidRPr="00B1121C" w:rsidRDefault="00FC44CF" w:rsidP="00FC44CF">
            <w:pPr>
              <w:jc w:val="center"/>
              <w:rPr>
                <w:color w:val="000000"/>
                <w:sz w:val="18"/>
                <w:szCs w:val="18"/>
              </w:rPr>
            </w:pPr>
            <w:r w:rsidRPr="00B1121C">
              <w:rPr>
                <w:rFonts w:hint="eastAsia"/>
                <w:sz w:val="18"/>
                <w:szCs w:val="18"/>
              </w:rPr>
              <w:t>123.89</w:t>
            </w:r>
          </w:p>
        </w:tc>
        <w:tc>
          <w:tcPr>
            <w:tcW w:w="556" w:type="pct"/>
          </w:tcPr>
          <w:p w14:paraId="00F0BE40" w14:textId="77066C16" w:rsidR="00FC44CF" w:rsidRPr="00B1121C" w:rsidRDefault="00FC44CF" w:rsidP="00FC44CF">
            <w:pPr>
              <w:jc w:val="center"/>
              <w:rPr>
                <w:color w:val="000000"/>
                <w:sz w:val="18"/>
                <w:szCs w:val="18"/>
              </w:rPr>
            </w:pPr>
            <w:r w:rsidRPr="00B1121C">
              <w:rPr>
                <w:rFonts w:hint="eastAsia"/>
                <w:sz w:val="18"/>
                <w:szCs w:val="18"/>
              </w:rPr>
              <w:t>123.94</w:t>
            </w:r>
          </w:p>
        </w:tc>
        <w:tc>
          <w:tcPr>
            <w:tcW w:w="556" w:type="pct"/>
          </w:tcPr>
          <w:p w14:paraId="2EBF579F" w14:textId="38137C88" w:rsidR="00FC44CF" w:rsidRPr="00B1121C" w:rsidRDefault="00FC44CF" w:rsidP="00FC44CF">
            <w:pPr>
              <w:jc w:val="center"/>
              <w:rPr>
                <w:color w:val="000000"/>
                <w:sz w:val="18"/>
                <w:szCs w:val="18"/>
              </w:rPr>
            </w:pPr>
            <w:r w:rsidRPr="00B1121C">
              <w:rPr>
                <w:rFonts w:hint="eastAsia"/>
                <w:sz w:val="18"/>
                <w:szCs w:val="18"/>
              </w:rPr>
              <w:t>37.20</w:t>
            </w:r>
          </w:p>
        </w:tc>
        <w:tc>
          <w:tcPr>
            <w:tcW w:w="556" w:type="pct"/>
          </w:tcPr>
          <w:p w14:paraId="7D913558" w14:textId="23249A61" w:rsidR="00FC44CF" w:rsidRPr="00B1121C" w:rsidRDefault="00FC44CF" w:rsidP="00FC44CF">
            <w:pPr>
              <w:jc w:val="center"/>
              <w:rPr>
                <w:color w:val="000000"/>
                <w:sz w:val="18"/>
                <w:szCs w:val="18"/>
              </w:rPr>
            </w:pPr>
            <w:r w:rsidRPr="00B1121C">
              <w:rPr>
                <w:rFonts w:hint="eastAsia"/>
                <w:sz w:val="18"/>
                <w:szCs w:val="18"/>
              </w:rPr>
              <w:t>123.94</w:t>
            </w:r>
          </w:p>
        </w:tc>
        <w:tc>
          <w:tcPr>
            <w:tcW w:w="556" w:type="pct"/>
          </w:tcPr>
          <w:p w14:paraId="46B85A5B" w14:textId="5E9D327D" w:rsidR="00FC44CF" w:rsidRPr="00B1121C" w:rsidRDefault="00FC44CF" w:rsidP="00FC44CF">
            <w:pPr>
              <w:jc w:val="center"/>
              <w:rPr>
                <w:color w:val="000000"/>
                <w:sz w:val="18"/>
                <w:szCs w:val="18"/>
              </w:rPr>
            </w:pPr>
            <w:r w:rsidRPr="00B1121C">
              <w:rPr>
                <w:rFonts w:hint="eastAsia"/>
                <w:sz w:val="18"/>
                <w:szCs w:val="18"/>
              </w:rPr>
              <w:t>37.60</w:t>
            </w:r>
          </w:p>
        </w:tc>
        <w:tc>
          <w:tcPr>
            <w:tcW w:w="556" w:type="pct"/>
          </w:tcPr>
          <w:p w14:paraId="296F2E26" w14:textId="4DBB6CA0" w:rsidR="00FC44CF" w:rsidRPr="00B1121C" w:rsidRDefault="00FC44CF" w:rsidP="00FC44CF">
            <w:pPr>
              <w:jc w:val="center"/>
              <w:rPr>
                <w:color w:val="000000"/>
                <w:sz w:val="18"/>
                <w:szCs w:val="18"/>
              </w:rPr>
            </w:pPr>
            <w:r w:rsidRPr="00B1121C">
              <w:rPr>
                <w:rFonts w:hint="eastAsia"/>
                <w:sz w:val="18"/>
                <w:szCs w:val="18"/>
              </w:rPr>
              <w:t>0.06</w:t>
            </w:r>
          </w:p>
        </w:tc>
        <w:tc>
          <w:tcPr>
            <w:tcW w:w="553" w:type="pct"/>
          </w:tcPr>
          <w:p w14:paraId="294A4086" w14:textId="69BCC8EB" w:rsidR="00FC44CF" w:rsidRPr="00B1121C" w:rsidRDefault="00FC44CF" w:rsidP="00FC44CF">
            <w:pPr>
              <w:jc w:val="center"/>
              <w:rPr>
                <w:color w:val="000000"/>
                <w:sz w:val="18"/>
                <w:szCs w:val="18"/>
              </w:rPr>
            </w:pPr>
            <w:r w:rsidRPr="00B1121C">
              <w:rPr>
                <w:rFonts w:hint="eastAsia"/>
                <w:sz w:val="18"/>
                <w:szCs w:val="18"/>
              </w:rPr>
              <w:t>0.04</w:t>
            </w:r>
          </w:p>
        </w:tc>
      </w:tr>
      <w:tr w:rsidR="00FC44CF" w:rsidRPr="00B1121C" w14:paraId="49774765" w14:textId="77777777" w:rsidTr="00A118DE">
        <w:trPr>
          <w:cantSplit/>
          <w:trHeight w:hRule="exact" w:val="340"/>
          <w:jc w:val="center"/>
        </w:trPr>
        <w:tc>
          <w:tcPr>
            <w:tcW w:w="555" w:type="pct"/>
            <w:vMerge/>
            <w:vAlign w:val="center"/>
          </w:tcPr>
          <w:p w14:paraId="5093B410" w14:textId="77777777" w:rsidR="00FC44CF" w:rsidRPr="00B1121C" w:rsidRDefault="00FC44CF" w:rsidP="00A118DE">
            <w:pPr>
              <w:adjustRightInd w:val="0"/>
              <w:snapToGrid w:val="0"/>
              <w:jc w:val="center"/>
              <w:rPr>
                <w:sz w:val="18"/>
                <w:szCs w:val="18"/>
              </w:rPr>
            </w:pPr>
          </w:p>
        </w:tc>
        <w:tc>
          <w:tcPr>
            <w:tcW w:w="556" w:type="pct"/>
          </w:tcPr>
          <w:p w14:paraId="4D6FB8C8" w14:textId="22ADD81B" w:rsidR="00FC44CF" w:rsidRPr="00B1121C" w:rsidRDefault="00FC44CF" w:rsidP="00FC44CF">
            <w:pPr>
              <w:jc w:val="center"/>
              <w:rPr>
                <w:color w:val="000000"/>
                <w:sz w:val="18"/>
                <w:szCs w:val="18"/>
              </w:rPr>
            </w:pPr>
            <w:r w:rsidRPr="00B1121C">
              <w:rPr>
                <w:rFonts w:hint="eastAsia"/>
                <w:sz w:val="18"/>
                <w:szCs w:val="18"/>
              </w:rPr>
              <w:t>下游</w:t>
            </w:r>
          </w:p>
        </w:tc>
        <w:tc>
          <w:tcPr>
            <w:tcW w:w="556" w:type="pct"/>
          </w:tcPr>
          <w:p w14:paraId="5210AADE" w14:textId="2C43663B" w:rsidR="00FC44CF" w:rsidRPr="00B1121C" w:rsidRDefault="00FC44CF" w:rsidP="00FC44CF">
            <w:pPr>
              <w:jc w:val="center"/>
              <w:rPr>
                <w:color w:val="000000"/>
                <w:sz w:val="18"/>
                <w:szCs w:val="18"/>
              </w:rPr>
            </w:pPr>
            <w:r w:rsidRPr="00B1121C">
              <w:rPr>
                <w:rFonts w:hint="eastAsia"/>
                <w:sz w:val="18"/>
                <w:szCs w:val="18"/>
              </w:rPr>
              <w:t>595.67</w:t>
            </w:r>
          </w:p>
        </w:tc>
        <w:tc>
          <w:tcPr>
            <w:tcW w:w="556" w:type="pct"/>
          </w:tcPr>
          <w:p w14:paraId="6477FB29" w14:textId="43A39534" w:rsidR="00FC44CF" w:rsidRPr="00B1121C" w:rsidRDefault="00FC44CF" w:rsidP="00FC44CF">
            <w:pPr>
              <w:jc w:val="center"/>
              <w:rPr>
                <w:color w:val="000000"/>
                <w:sz w:val="18"/>
                <w:szCs w:val="18"/>
              </w:rPr>
            </w:pPr>
            <w:r w:rsidRPr="00B1121C">
              <w:rPr>
                <w:rFonts w:hint="eastAsia"/>
                <w:sz w:val="18"/>
                <w:szCs w:val="18"/>
              </w:rPr>
              <w:t>595.16</w:t>
            </w:r>
          </w:p>
        </w:tc>
        <w:tc>
          <w:tcPr>
            <w:tcW w:w="556" w:type="pct"/>
          </w:tcPr>
          <w:p w14:paraId="69EB3F0A" w14:textId="0A74C940" w:rsidR="00FC44CF" w:rsidRPr="00B1121C" w:rsidRDefault="00FC44CF" w:rsidP="00FC44CF">
            <w:pPr>
              <w:jc w:val="center"/>
              <w:rPr>
                <w:color w:val="000000"/>
                <w:sz w:val="18"/>
                <w:szCs w:val="18"/>
              </w:rPr>
            </w:pPr>
            <w:r w:rsidRPr="00B1121C">
              <w:rPr>
                <w:rFonts w:hint="eastAsia"/>
                <w:sz w:val="18"/>
                <w:szCs w:val="18"/>
              </w:rPr>
              <w:t>33.20</w:t>
            </w:r>
          </w:p>
        </w:tc>
        <w:tc>
          <w:tcPr>
            <w:tcW w:w="556" w:type="pct"/>
          </w:tcPr>
          <w:p w14:paraId="00DE5919" w14:textId="385A57BD" w:rsidR="00FC44CF" w:rsidRPr="00B1121C" w:rsidRDefault="00FC44CF" w:rsidP="00FC44CF">
            <w:pPr>
              <w:jc w:val="center"/>
              <w:rPr>
                <w:color w:val="000000"/>
                <w:sz w:val="18"/>
                <w:szCs w:val="18"/>
              </w:rPr>
            </w:pPr>
            <w:r w:rsidRPr="00B1121C">
              <w:rPr>
                <w:rFonts w:hint="eastAsia"/>
                <w:sz w:val="18"/>
                <w:szCs w:val="18"/>
              </w:rPr>
              <w:t>596.02</w:t>
            </w:r>
          </w:p>
        </w:tc>
        <w:tc>
          <w:tcPr>
            <w:tcW w:w="556" w:type="pct"/>
          </w:tcPr>
          <w:p w14:paraId="6D0CCE39" w14:textId="3D59429D" w:rsidR="00FC44CF" w:rsidRPr="00B1121C" w:rsidRDefault="00FC44CF" w:rsidP="00FC44CF">
            <w:pPr>
              <w:jc w:val="center"/>
              <w:rPr>
                <w:color w:val="000000"/>
                <w:sz w:val="18"/>
                <w:szCs w:val="18"/>
              </w:rPr>
            </w:pPr>
            <w:r w:rsidRPr="00B1121C">
              <w:rPr>
                <w:rFonts w:hint="eastAsia"/>
                <w:sz w:val="18"/>
                <w:szCs w:val="18"/>
              </w:rPr>
              <w:t>78.00</w:t>
            </w:r>
          </w:p>
        </w:tc>
        <w:tc>
          <w:tcPr>
            <w:tcW w:w="556" w:type="pct"/>
          </w:tcPr>
          <w:p w14:paraId="1F505F1D" w14:textId="2C74150C" w:rsidR="00FC44CF" w:rsidRPr="00B1121C" w:rsidRDefault="00FC44CF" w:rsidP="00FC44CF">
            <w:pPr>
              <w:jc w:val="center"/>
              <w:rPr>
                <w:color w:val="000000"/>
                <w:sz w:val="18"/>
                <w:szCs w:val="18"/>
              </w:rPr>
            </w:pPr>
            <w:r w:rsidRPr="00B1121C">
              <w:rPr>
                <w:rFonts w:hint="eastAsia"/>
                <w:sz w:val="18"/>
                <w:szCs w:val="18"/>
              </w:rPr>
              <w:t>0.36</w:t>
            </w:r>
          </w:p>
        </w:tc>
        <w:tc>
          <w:tcPr>
            <w:tcW w:w="553" w:type="pct"/>
          </w:tcPr>
          <w:p w14:paraId="695DAB08" w14:textId="619F01F9" w:rsidR="00FC44CF" w:rsidRPr="00B1121C" w:rsidRDefault="00FC44CF" w:rsidP="00FC44CF">
            <w:pPr>
              <w:jc w:val="center"/>
              <w:rPr>
                <w:color w:val="000000"/>
                <w:sz w:val="18"/>
                <w:szCs w:val="18"/>
              </w:rPr>
            </w:pPr>
            <w:r w:rsidRPr="00B1121C">
              <w:rPr>
                <w:rFonts w:hint="eastAsia"/>
                <w:sz w:val="18"/>
                <w:szCs w:val="18"/>
              </w:rPr>
              <w:t>0.50</w:t>
            </w:r>
          </w:p>
        </w:tc>
      </w:tr>
      <w:tr w:rsidR="00FC44CF" w:rsidRPr="00B1121C" w14:paraId="36952E4A" w14:textId="77777777" w:rsidTr="00A118DE">
        <w:trPr>
          <w:cantSplit/>
          <w:trHeight w:hRule="exact" w:val="340"/>
          <w:jc w:val="center"/>
        </w:trPr>
        <w:tc>
          <w:tcPr>
            <w:tcW w:w="555" w:type="pct"/>
            <w:vMerge w:val="restart"/>
            <w:vAlign w:val="center"/>
          </w:tcPr>
          <w:p w14:paraId="7FFAC055" w14:textId="2F367465" w:rsidR="00FC44CF" w:rsidRPr="00B1121C" w:rsidRDefault="00FC44CF" w:rsidP="00A118DE">
            <w:pPr>
              <w:adjustRightInd w:val="0"/>
              <w:snapToGrid w:val="0"/>
              <w:jc w:val="center"/>
              <w:rPr>
                <w:sz w:val="18"/>
                <w:szCs w:val="18"/>
              </w:rPr>
            </w:pPr>
            <w:r w:rsidRPr="00B1121C">
              <w:rPr>
                <w:rFonts w:hint="eastAsia"/>
                <w:sz w:val="18"/>
                <w:szCs w:val="18"/>
              </w:rPr>
              <w:t>X6</w:t>
            </w:r>
          </w:p>
        </w:tc>
        <w:tc>
          <w:tcPr>
            <w:tcW w:w="556" w:type="pct"/>
          </w:tcPr>
          <w:p w14:paraId="51B18A7E" w14:textId="7811318E" w:rsidR="00FC44CF" w:rsidRPr="00B1121C" w:rsidRDefault="00FC44CF" w:rsidP="00FC44CF">
            <w:pPr>
              <w:jc w:val="center"/>
              <w:rPr>
                <w:color w:val="000000"/>
                <w:sz w:val="18"/>
                <w:szCs w:val="18"/>
              </w:rPr>
            </w:pPr>
            <w:r w:rsidRPr="00B1121C">
              <w:rPr>
                <w:rFonts w:hint="eastAsia"/>
                <w:sz w:val="18"/>
                <w:szCs w:val="18"/>
              </w:rPr>
              <w:t>上游</w:t>
            </w:r>
          </w:p>
        </w:tc>
        <w:tc>
          <w:tcPr>
            <w:tcW w:w="556" w:type="pct"/>
          </w:tcPr>
          <w:p w14:paraId="231AE94E" w14:textId="0FE71CF6" w:rsidR="00FC44CF" w:rsidRPr="00B1121C" w:rsidRDefault="00FC44CF" w:rsidP="00FC44CF">
            <w:pPr>
              <w:jc w:val="center"/>
              <w:rPr>
                <w:color w:val="000000"/>
                <w:sz w:val="18"/>
                <w:szCs w:val="18"/>
              </w:rPr>
            </w:pPr>
            <w:r w:rsidRPr="00B1121C">
              <w:rPr>
                <w:rFonts w:hint="eastAsia"/>
                <w:sz w:val="18"/>
                <w:szCs w:val="18"/>
              </w:rPr>
              <w:t>133.52</w:t>
            </w:r>
          </w:p>
        </w:tc>
        <w:tc>
          <w:tcPr>
            <w:tcW w:w="556" w:type="pct"/>
          </w:tcPr>
          <w:p w14:paraId="5A750D88" w14:textId="59EB8267" w:rsidR="00FC44CF" w:rsidRPr="00B1121C" w:rsidRDefault="00FC44CF" w:rsidP="00FC44CF">
            <w:pPr>
              <w:jc w:val="center"/>
              <w:rPr>
                <w:color w:val="000000"/>
                <w:sz w:val="18"/>
                <w:szCs w:val="18"/>
              </w:rPr>
            </w:pPr>
            <w:r w:rsidRPr="00B1121C">
              <w:rPr>
                <w:rFonts w:hint="eastAsia"/>
                <w:sz w:val="18"/>
                <w:szCs w:val="18"/>
              </w:rPr>
              <w:t>133.56</w:t>
            </w:r>
          </w:p>
        </w:tc>
        <w:tc>
          <w:tcPr>
            <w:tcW w:w="556" w:type="pct"/>
          </w:tcPr>
          <w:p w14:paraId="5794FD16" w14:textId="2C1B9F93" w:rsidR="00FC44CF" w:rsidRPr="00B1121C" w:rsidRDefault="00FC44CF" w:rsidP="00FC44CF">
            <w:pPr>
              <w:jc w:val="center"/>
              <w:rPr>
                <w:color w:val="000000"/>
                <w:sz w:val="18"/>
                <w:szCs w:val="18"/>
              </w:rPr>
            </w:pPr>
            <w:r w:rsidRPr="00B1121C">
              <w:rPr>
                <w:rFonts w:hint="eastAsia"/>
                <w:sz w:val="18"/>
                <w:szCs w:val="18"/>
              </w:rPr>
              <w:t>25.20</w:t>
            </w:r>
          </w:p>
        </w:tc>
        <w:tc>
          <w:tcPr>
            <w:tcW w:w="556" w:type="pct"/>
          </w:tcPr>
          <w:p w14:paraId="09BE174D" w14:textId="633D6B5A" w:rsidR="00FC44CF" w:rsidRPr="00B1121C" w:rsidRDefault="00FC44CF" w:rsidP="00FC44CF">
            <w:pPr>
              <w:jc w:val="center"/>
              <w:rPr>
                <w:color w:val="000000"/>
                <w:sz w:val="18"/>
                <w:szCs w:val="18"/>
              </w:rPr>
            </w:pPr>
            <w:r w:rsidRPr="00B1121C">
              <w:rPr>
                <w:rFonts w:hint="eastAsia"/>
                <w:sz w:val="18"/>
                <w:szCs w:val="18"/>
              </w:rPr>
              <w:t>133.56</w:t>
            </w:r>
          </w:p>
        </w:tc>
        <w:tc>
          <w:tcPr>
            <w:tcW w:w="556" w:type="pct"/>
          </w:tcPr>
          <w:p w14:paraId="5C90A46F" w14:textId="3AC59661" w:rsidR="00FC44CF" w:rsidRPr="00B1121C" w:rsidRDefault="00FC44CF" w:rsidP="00FC44CF">
            <w:pPr>
              <w:jc w:val="center"/>
              <w:rPr>
                <w:color w:val="000000"/>
                <w:sz w:val="18"/>
                <w:szCs w:val="18"/>
              </w:rPr>
            </w:pPr>
            <w:r w:rsidRPr="00B1121C">
              <w:rPr>
                <w:rFonts w:hint="eastAsia"/>
                <w:sz w:val="18"/>
                <w:szCs w:val="18"/>
              </w:rPr>
              <w:t>28.80</w:t>
            </w:r>
          </w:p>
        </w:tc>
        <w:tc>
          <w:tcPr>
            <w:tcW w:w="556" w:type="pct"/>
          </w:tcPr>
          <w:p w14:paraId="340130C2" w14:textId="74A3C1C7" w:rsidR="00FC44CF" w:rsidRPr="00B1121C" w:rsidRDefault="00FC44CF" w:rsidP="00FC44CF">
            <w:pPr>
              <w:jc w:val="center"/>
              <w:rPr>
                <w:color w:val="000000"/>
                <w:sz w:val="18"/>
                <w:szCs w:val="18"/>
              </w:rPr>
            </w:pPr>
            <w:r w:rsidRPr="00B1121C">
              <w:rPr>
                <w:rFonts w:hint="eastAsia"/>
                <w:sz w:val="18"/>
                <w:szCs w:val="18"/>
              </w:rPr>
              <w:t>0.05</w:t>
            </w:r>
          </w:p>
        </w:tc>
        <w:tc>
          <w:tcPr>
            <w:tcW w:w="553" w:type="pct"/>
          </w:tcPr>
          <w:p w14:paraId="2CB854AD" w14:textId="4D48B420" w:rsidR="00FC44CF" w:rsidRPr="00B1121C" w:rsidRDefault="00FC44CF" w:rsidP="00FC44CF">
            <w:pPr>
              <w:jc w:val="center"/>
              <w:rPr>
                <w:color w:val="000000"/>
                <w:sz w:val="18"/>
                <w:szCs w:val="18"/>
              </w:rPr>
            </w:pPr>
            <w:r w:rsidRPr="00B1121C">
              <w:rPr>
                <w:rFonts w:hint="eastAsia"/>
                <w:sz w:val="18"/>
                <w:szCs w:val="18"/>
              </w:rPr>
              <w:t>0.04</w:t>
            </w:r>
          </w:p>
        </w:tc>
      </w:tr>
      <w:tr w:rsidR="00FC44CF" w:rsidRPr="00B1121C" w14:paraId="153F37C6" w14:textId="77777777" w:rsidTr="00A118DE">
        <w:trPr>
          <w:cantSplit/>
          <w:trHeight w:hRule="exact" w:val="340"/>
          <w:jc w:val="center"/>
        </w:trPr>
        <w:tc>
          <w:tcPr>
            <w:tcW w:w="555" w:type="pct"/>
            <w:vMerge/>
            <w:vAlign w:val="center"/>
          </w:tcPr>
          <w:p w14:paraId="141DA4A0" w14:textId="77777777" w:rsidR="00FC44CF" w:rsidRPr="00B1121C" w:rsidRDefault="00FC44CF" w:rsidP="00A118DE">
            <w:pPr>
              <w:adjustRightInd w:val="0"/>
              <w:snapToGrid w:val="0"/>
              <w:jc w:val="center"/>
              <w:rPr>
                <w:sz w:val="18"/>
                <w:szCs w:val="18"/>
              </w:rPr>
            </w:pPr>
          </w:p>
        </w:tc>
        <w:tc>
          <w:tcPr>
            <w:tcW w:w="556" w:type="pct"/>
          </w:tcPr>
          <w:p w14:paraId="50415C80" w14:textId="0DB86B5C" w:rsidR="00FC44CF" w:rsidRPr="00B1121C" w:rsidRDefault="00FC44CF" w:rsidP="00FC44CF">
            <w:pPr>
              <w:jc w:val="center"/>
              <w:rPr>
                <w:color w:val="000000"/>
                <w:sz w:val="18"/>
                <w:szCs w:val="18"/>
              </w:rPr>
            </w:pPr>
            <w:r w:rsidRPr="00B1121C">
              <w:rPr>
                <w:rFonts w:hint="eastAsia"/>
                <w:sz w:val="18"/>
                <w:szCs w:val="18"/>
              </w:rPr>
              <w:t>下游</w:t>
            </w:r>
          </w:p>
        </w:tc>
        <w:tc>
          <w:tcPr>
            <w:tcW w:w="556" w:type="pct"/>
          </w:tcPr>
          <w:p w14:paraId="76867430" w14:textId="23F5D8BF" w:rsidR="00FC44CF" w:rsidRPr="00B1121C" w:rsidRDefault="00FC44CF" w:rsidP="00FC44CF">
            <w:pPr>
              <w:jc w:val="center"/>
              <w:rPr>
                <w:color w:val="000000"/>
                <w:sz w:val="18"/>
                <w:szCs w:val="18"/>
              </w:rPr>
            </w:pPr>
            <w:r w:rsidRPr="00B1121C">
              <w:rPr>
                <w:rFonts w:hint="eastAsia"/>
                <w:sz w:val="18"/>
                <w:szCs w:val="18"/>
              </w:rPr>
              <w:t>579.96</w:t>
            </w:r>
          </w:p>
        </w:tc>
        <w:tc>
          <w:tcPr>
            <w:tcW w:w="556" w:type="pct"/>
          </w:tcPr>
          <w:p w14:paraId="1F243F8A" w14:textId="02483607" w:rsidR="00FC44CF" w:rsidRPr="00B1121C" w:rsidRDefault="00FC44CF" w:rsidP="00FC44CF">
            <w:pPr>
              <w:jc w:val="center"/>
              <w:rPr>
                <w:color w:val="000000"/>
                <w:sz w:val="18"/>
                <w:szCs w:val="18"/>
              </w:rPr>
            </w:pPr>
            <w:r w:rsidRPr="00B1121C">
              <w:rPr>
                <w:rFonts w:hint="eastAsia"/>
                <w:sz w:val="18"/>
                <w:szCs w:val="18"/>
              </w:rPr>
              <w:t>579.46</w:t>
            </w:r>
          </w:p>
        </w:tc>
        <w:tc>
          <w:tcPr>
            <w:tcW w:w="556" w:type="pct"/>
          </w:tcPr>
          <w:p w14:paraId="4CA64C67" w14:textId="79331094" w:rsidR="00FC44CF" w:rsidRPr="00B1121C" w:rsidRDefault="00FC44CF" w:rsidP="00FC44CF">
            <w:pPr>
              <w:jc w:val="center"/>
              <w:rPr>
                <w:color w:val="000000"/>
                <w:sz w:val="18"/>
                <w:szCs w:val="18"/>
              </w:rPr>
            </w:pPr>
            <w:r w:rsidRPr="00B1121C">
              <w:rPr>
                <w:rFonts w:hint="eastAsia"/>
                <w:sz w:val="18"/>
                <w:szCs w:val="18"/>
              </w:rPr>
              <w:t>25.60</w:t>
            </w:r>
          </w:p>
        </w:tc>
        <w:tc>
          <w:tcPr>
            <w:tcW w:w="556" w:type="pct"/>
          </w:tcPr>
          <w:p w14:paraId="22CDD8E5" w14:textId="5EEAFBB0" w:rsidR="00FC44CF" w:rsidRPr="00B1121C" w:rsidRDefault="00FC44CF" w:rsidP="00FC44CF">
            <w:pPr>
              <w:jc w:val="center"/>
              <w:rPr>
                <w:color w:val="000000"/>
                <w:sz w:val="18"/>
                <w:szCs w:val="18"/>
              </w:rPr>
            </w:pPr>
            <w:r w:rsidRPr="00B1121C">
              <w:rPr>
                <w:rFonts w:hint="eastAsia"/>
                <w:sz w:val="18"/>
                <w:szCs w:val="18"/>
              </w:rPr>
              <w:t>580.40</w:t>
            </w:r>
          </w:p>
        </w:tc>
        <w:tc>
          <w:tcPr>
            <w:tcW w:w="556" w:type="pct"/>
          </w:tcPr>
          <w:p w14:paraId="4E069BFD" w14:textId="370FFF9E" w:rsidR="00FC44CF" w:rsidRPr="00B1121C" w:rsidRDefault="00FC44CF" w:rsidP="00FC44CF">
            <w:pPr>
              <w:jc w:val="center"/>
              <w:rPr>
                <w:color w:val="000000"/>
                <w:sz w:val="18"/>
                <w:szCs w:val="18"/>
              </w:rPr>
            </w:pPr>
            <w:r w:rsidRPr="00B1121C">
              <w:rPr>
                <w:rFonts w:hint="eastAsia"/>
                <w:sz w:val="18"/>
                <w:szCs w:val="18"/>
              </w:rPr>
              <w:t>69.60</w:t>
            </w:r>
          </w:p>
        </w:tc>
        <w:tc>
          <w:tcPr>
            <w:tcW w:w="556" w:type="pct"/>
          </w:tcPr>
          <w:p w14:paraId="6E9B07BB" w14:textId="2DFB060F" w:rsidR="00FC44CF" w:rsidRPr="00B1121C" w:rsidRDefault="00FC44CF" w:rsidP="00FC44CF">
            <w:pPr>
              <w:jc w:val="center"/>
              <w:rPr>
                <w:color w:val="000000"/>
                <w:sz w:val="18"/>
                <w:szCs w:val="18"/>
              </w:rPr>
            </w:pPr>
            <w:r w:rsidRPr="00B1121C">
              <w:rPr>
                <w:rFonts w:hint="eastAsia"/>
                <w:sz w:val="18"/>
                <w:szCs w:val="18"/>
              </w:rPr>
              <w:t>0.43</w:t>
            </w:r>
          </w:p>
        </w:tc>
        <w:tc>
          <w:tcPr>
            <w:tcW w:w="553" w:type="pct"/>
          </w:tcPr>
          <w:p w14:paraId="4C84946F" w14:textId="13B0407E" w:rsidR="00FC44CF" w:rsidRPr="00B1121C" w:rsidRDefault="00FC44CF" w:rsidP="00FC44CF">
            <w:pPr>
              <w:jc w:val="center"/>
              <w:rPr>
                <w:color w:val="000000"/>
                <w:sz w:val="18"/>
                <w:szCs w:val="18"/>
              </w:rPr>
            </w:pPr>
            <w:r w:rsidRPr="00B1121C">
              <w:rPr>
                <w:rFonts w:hint="eastAsia"/>
                <w:sz w:val="18"/>
                <w:szCs w:val="18"/>
              </w:rPr>
              <w:t>0.50</w:t>
            </w:r>
          </w:p>
        </w:tc>
      </w:tr>
      <w:tr w:rsidR="00FC44CF" w:rsidRPr="00B1121C" w14:paraId="15F58961" w14:textId="77777777" w:rsidTr="00A118DE">
        <w:trPr>
          <w:cantSplit/>
          <w:trHeight w:hRule="exact" w:val="340"/>
          <w:jc w:val="center"/>
        </w:trPr>
        <w:tc>
          <w:tcPr>
            <w:tcW w:w="555" w:type="pct"/>
            <w:vMerge w:val="restart"/>
            <w:vAlign w:val="center"/>
          </w:tcPr>
          <w:p w14:paraId="354B6B6A" w14:textId="553D641C" w:rsidR="00FC44CF" w:rsidRPr="00B1121C" w:rsidRDefault="00FC44CF" w:rsidP="00A118DE">
            <w:pPr>
              <w:adjustRightInd w:val="0"/>
              <w:snapToGrid w:val="0"/>
              <w:jc w:val="center"/>
              <w:rPr>
                <w:sz w:val="18"/>
                <w:szCs w:val="18"/>
              </w:rPr>
            </w:pPr>
            <w:r w:rsidRPr="00B1121C">
              <w:rPr>
                <w:rFonts w:hint="eastAsia"/>
                <w:sz w:val="18"/>
                <w:szCs w:val="18"/>
              </w:rPr>
              <w:t>X7</w:t>
            </w:r>
          </w:p>
        </w:tc>
        <w:tc>
          <w:tcPr>
            <w:tcW w:w="556" w:type="pct"/>
          </w:tcPr>
          <w:p w14:paraId="29649C19" w14:textId="15A0D5CE" w:rsidR="00FC44CF" w:rsidRPr="00B1121C" w:rsidRDefault="00FC44CF" w:rsidP="00FC44CF">
            <w:pPr>
              <w:jc w:val="center"/>
              <w:rPr>
                <w:color w:val="000000"/>
                <w:sz w:val="18"/>
                <w:szCs w:val="18"/>
              </w:rPr>
            </w:pPr>
            <w:r w:rsidRPr="00B1121C">
              <w:rPr>
                <w:rFonts w:hint="eastAsia"/>
                <w:sz w:val="18"/>
                <w:szCs w:val="18"/>
              </w:rPr>
              <w:t>上游</w:t>
            </w:r>
          </w:p>
        </w:tc>
        <w:tc>
          <w:tcPr>
            <w:tcW w:w="556" w:type="pct"/>
          </w:tcPr>
          <w:p w14:paraId="13C535B7" w14:textId="13D3A4BD" w:rsidR="00FC44CF" w:rsidRPr="00B1121C" w:rsidRDefault="00FC44CF" w:rsidP="00FC44CF">
            <w:pPr>
              <w:jc w:val="center"/>
              <w:rPr>
                <w:color w:val="000000"/>
                <w:sz w:val="18"/>
                <w:szCs w:val="18"/>
              </w:rPr>
            </w:pPr>
            <w:r w:rsidRPr="00B1121C">
              <w:rPr>
                <w:rFonts w:hint="eastAsia"/>
                <w:sz w:val="18"/>
                <w:szCs w:val="18"/>
              </w:rPr>
              <w:t>108.19</w:t>
            </w:r>
          </w:p>
        </w:tc>
        <w:tc>
          <w:tcPr>
            <w:tcW w:w="556" w:type="pct"/>
          </w:tcPr>
          <w:p w14:paraId="0FAA5DAA" w14:textId="3FB224A4" w:rsidR="00FC44CF" w:rsidRPr="00B1121C" w:rsidRDefault="00FC44CF" w:rsidP="00FC44CF">
            <w:pPr>
              <w:jc w:val="center"/>
              <w:rPr>
                <w:color w:val="000000"/>
                <w:sz w:val="18"/>
                <w:szCs w:val="18"/>
              </w:rPr>
            </w:pPr>
            <w:r w:rsidRPr="00B1121C">
              <w:rPr>
                <w:rFonts w:hint="eastAsia"/>
                <w:sz w:val="18"/>
                <w:szCs w:val="18"/>
              </w:rPr>
              <w:t>108.20</w:t>
            </w:r>
          </w:p>
        </w:tc>
        <w:tc>
          <w:tcPr>
            <w:tcW w:w="556" w:type="pct"/>
          </w:tcPr>
          <w:p w14:paraId="15D7EE5E" w14:textId="78C31BC4" w:rsidR="00FC44CF" w:rsidRPr="00B1121C" w:rsidRDefault="00FC44CF" w:rsidP="00FC44CF">
            <w:pPr>
              <w:jc w:val="center"/>
              <w:rPr>
                <w:color w:val="000000"/>
                <w:sz w:val="18"/>
                <w:szCs w:val="18"/>
              </w:rPr>
            </w:pPr>
            <w:r w:rsidRPr="00B1121C">
              <w:rPr>
                <w:rFonts w:hint="eastAsia"/>
                <w:sz w:val="18"/>
                <w:szCs w:val="18"/>
              </w:rPr>
              <w:t>5.60</w:t>
            </w:r>
          </w:p>
        </w:tc>
        <w:tc>
          <w:tcPr>
            <w:tcW w:w="556" w:type="pct"/>
          </w:tcPr>
          <w:p w14:paraId="17E05B0D" w14:textId="566D77F6" w:rsidR="00FC44CF" w:rsidRPr="00B1121C" w:rsidRDefault="00FC44CF" w:rsidP="00FC44CF">
            <w:pPr>
              <w:jc w:val="center"/>
              <w:rPr>
                <w:color w:val="000000"/>
                <w:sz w:val="18"/>
                <w:szCs w:val="18"/>
              </w:rPr>
            </w:pPr>
            <w:r w:rsidRPr="00B1121C">
              <w:rPr>
                <w:rFonts w:hint="eastAsia"/>
                <w:sz w:val="18"/>
                <w:szCs w:val="18"/>
              </w:rPr>
              <w:t>108.19</w:t>
            </w:r>
          </w:p>
        </w:tc>
        <w:tc>
          <w:tcPr>
            <w:tcW w:w="556" w:type="pct"/>
          </w:tcPr>
          <w:p w14:paraId="1511BF77" w14:textId="43A629F2" w:rsidR="00FC44CF" w:rsidRPr="00B1121C" w:rsidRDefault="00FC44CF" w:rsidP="00FC44CF">
            <w:pPr>
              <w:jc w:val="center"/>
              <w:rPr>
                <w:color w:val="000000"/>
                <w:sz w:val="18"/>
                <w:szCs w:val="18"/>
              </w:rPr>
            </w:pPr>
            <w:r w:rsidRPr="00B1121C">
              <w:rPr>
                <w:rFonts w:hint="eastAsia"/>
                <w:sz w:val="18"/>
                <w:szCs w:val="18"/>
              </w:rPr>
              <w:t>6.40</w:t>
            </w:r>
          </w:p>
        </w:tc>
        <w:tc>
          <w:tcPr>
            <w:tcW w:w="556" w:type="pct"/>
          </w:tcPr>
          <w:p w14:paraId="64EB057B" w14:textId="241399EE" w:rsidR="00FC44CF" w:rsidRPr="00B1121C" w:rsidRDefault="00FC44CF" w:rsidP="00FC44CF">
            <w:pPr>
              <w:jc w:val="center"/>
              <w:rPr>
                <w:color w:val="000000"/>
                <w:sz w:val="18"/>
                <w:szCs w:val="18"/>
              </w:rPr>
            </w:pPr>
            <w:r w:rsidRPr="00B1121C">
              <w:rPr>
                <w:rFonts w:hint="eastAsia"/>
                <w:sz w:val="18"/>
                <w:szCs w:val="18"/>
              </w:rPr>
              <w:t>0.04</w:t>
            </w:r>
          </w:p>
        </w:tc>
        <w:tc>
          <w:tcPr>
            <w:tcW w:w="553" w:type="pct"/>
          </w:tcPr>
          <w:p w14:paraId="273E23F1" w14:textId="1DE85BD7" w:rsidR="00FC44CF" w:rsidRPr="00B1121C" w:rsidRDefault="00FC44CF" w:rsidP="00FC44CF">
            <w:pPr>
              <w:jc w:val="center"/>
              <w:rPr>
                <w:color w:val="000000"/>
                <w:sz w:val="18"/>
                <w:szCs w:val="18"/>
              </w:rPr>
            </w:pPr>
            <w:r w:rsidRPr="00B1121C">
              <w:rPr>
                <w:rFonts w:hint="eastAsia"/>
                <w:sz w:val="18"/>
                <w:szCs w:val="18"/>
              </w:rPr>
              <w:t>0.00</w:t>
            </w:r>
          </w:p>
        </w:tc>
      </w:tr>
      <w:tr w:rsidR="00FC44CF" w:rsidRPr="00B1121C" w14:paraId="753AFCD1" w14:textId="77777777" w:rsidTr="00A118DE">
        <w:trPr>
          <w:cantSplit/>
          <w:trHeight w:hRule="exact" w:val="340"/>
          <w:jc w:val="center"/>
        </w:trPr>
        <w:tc>
          <w:tcPr>
            <w:tcW w:w="555" w:type="pct"/>
            <w:vMerge/>
            <w:vAlign w:val="center"/>
          </w:tcPr>
          <w:p w14:paraId="07A403E4" w14:textId="77777777" w:rsidR="00FC44CF" w:rsidRPr="00B1121C" w:rsidRDefault="00FC44CF" w:rsidP="00A118DE">
            <w:pPr>
              <w:adjustRightInd w:val="0"/>
              <w:snapToGrid w:val="0"/>
              <w:jc w:val="center"/>
              <w:rPr>
                <w:sz w:val="18"/>
                <w:szCs w:val="18"/>
              </w:rPr>
            </w:pPr>
          </w:p>
        </w:tc>
        <w:tc>
          <w:tcPr>
            <w:tcW w:w="556" w:type="pct"/>
          </w:tcPr>
          <w:p w14:paraId="3A35F767" w14:textId="3B7F67A6" w:rsidR="00FC44CF" w:rsidRPr="00B1121C" w:rsidRDefault="00FC44CF" w:rsidP="00FC44CF">
            <w:pPr>
              <w:jc w:val="center"/>
              <w:rPr>
                <w:color w:val="000000"/>
                <w:sz w:val="18"/>
                <w:szCs w:val="18"/>
              </w:rPr>
            </w:pPr>
            <w:r w:rsidRPr="00B1121C">
              <w:rPr>
                <w:rFonts w:hint="eastAsia"/>
                <w:sz w:val="18"/>
                <w:szCs w:val="18"/>
              </w:rPr>
              <w:t>下游</w:t>
            </w:r>
          </w:p>
        </w:tc>
        <w:tc>
          <w:tcPr>
            <w:tcW w:w="556" w:type="pct"/>
          </w:tcPr>
          <w:p w14:paraId="4360FF63" w14:textId="304AB00E" w:rsidR="00FC44CF" w:rsidRPr="00B1121C" w:rsidRDefault="00FC44CF" w:rsidP="00FC44CF">
            <w:pPr>
              <w:jc w:val="center"/>
              <w:rPr>
                <w:color w:val="000000"/>
                <w:sz w:val="18"/>
                <w:szCs w:val="18"/>
              </w:rPr>
            </w:pPr>
            <w:r w:rsidRPr="00B1121C">
              <w:rPr>
                <w:rFonts w:hint="eastAsia"/>
                <w:sz w:val="18"/>
                <w:szCs w:val="18"/>
              </w:rPr>
              <w:t>608.58</w:t>
            </w:r>
          </w:p>
        </w:tc>
        <w:tc>
          <w:tcPr>
            <w:tcW w:w="556" w:type="pct"/>
          </w:tcPr>
          <w:p w14:paraId="7B32520D" w14:textId="03D12A49" w:rsidR="00FC44CF" w:rsidRPr="00B1121C" w:rsidRDefault="00FC44CF" w:rsidP="00FC44CF">
            <w:pPr>
              <w:jc w:val="center"/>
              <w:rPr>
                <w:color w:val="000000"/>
                <w:sz w:val="18"/>
                <w:szCs w:val="18"/>
              </w:rPr>
            </w:pPr>
            <w:r w:rsidRPr="00B1121C">
              <w:rPr>
                <w:rFonts w:hint="eastAsia"/>
                <w:sz w:val="18"/>
                <w:szCs w:val="18"/>
              </w:rPr>
              <w:t>608.30</w:t>
            </w:r>
          </w:p>
        </w:tc>
        <w:tc>
          <w:tcPr>
            <w:tcW w:w="556" w:type="pct"/>
          </w:tcPr>
          <w:p w14:paraId="5482BBCD" w14:textId="76181BD9" w:rsidR="00FC44CF" w:rsidRPr="00B1121C" w:rsidRDefault="00FC44CF" w:rsidP="00FC44CF">
            <w:pPr>
              <w:jc w:val="center"/>
              <w:rPr>
                <w:color w:val="000000"/>
                <w:sz w:val="18"/>
                <w:szCs w:val="18"/>
              </w:rPr>
            </w:pPr>
            <w:r w:rsidRPr="00B1121C">
              <w:rPr>
                <w:rFonts w:hint="eastAsia"/>
                <w:sz w:val="18"/>
                <w:szCs w:val="18"/>
              </w:rPr>
              <w:t>32.80</w:t>
            </w:r>
          </w:p>
        </w:tc>
        <w:tc>
          <w:tcPr>
            <w:tcW w:w="556" w:type="pct"/>
          </w:tcPr>
          <w:p w14:paraId="366B83B6" w14:textId="0B168299" w:rsidR="00FC44CF" w:rsidRPr="00B1121C" w:rsidRDefault="00FC44CF" w:rsidP="00FC44CF">
            <w:pPr>
              <w:jc w:val="center"/>
              <w:rPr>
                <w:color w:val="000000"/>
                <w:sz w:val="18"/>
                <w:szCs w:val="18"/>
              </w:rPr>
            </w:pPr>
            <w:r w:rsidRPr="00B1121C">
              <w:rPr>
                <w:rFonts w:hint="eastAsia"/>
                <w:sz w:val="18"/>
                <w:szCs w:val="18"/>
              </w:rPr>
              <w:t>608.30</w:t>
            </w:r>
          </w:p>
        </w:tc>
        <w:tc>
          <w:tcPr>
            <w:tcW w:w="556" w:type="pct"/>
          </w:tcPr>
          <w:p w14:paraId="55A8A798" w14:textId="15F13E62" w:rsidR="00FC44CF" w:rsidRPr="00B1121C" w:rsidRDefault="00FC44CF" w:rsidP="00FC44CF">
            <w:pPr>
              <w:jc w:val="center"/>
              <w:rPr>
                <w:color w:val="000000"/>
                <w:sz w:val="18"/>
                <w:szCs w:val="18"/>
              </w:rPr>
            </w:pPr>
            <w:r w:rsidRPr="00B1121C">
              <w:rPr>
                <w:rFonts w:hint="eastAsia"/>
                <w:sz w:val="18"/>
                <w:szCs w:val="18"/>
              </w:rPr>
              <w:t>33.20</w:t>
            </w:r>
          </w:p>
        </w:tc>
        <w:tc>
          <w:tcPr>
            <w:tcW w:w="556" w:type="pct"/>
          </w:tcPr>
          <w:p w14:paraId="42326130" w14:textId="1D996248" w:rsidR="00FC44CF" w:rsidRPr="00B1121C" w:rsidRDefault="00FC44CF" w:rsidP="00FC44CF">
            <w:pPr>
              <w:jc w:val="center"/>
              <w:rPr>
                <w:color w:val="000000"/>
                <w:sz w:val="18"/>
                <w:szCs w:val="18"/>
              </w:rPr>
            </w:pPr>
            <w:r w:rsidRPr="00B1121C">
              <w:rPr>
                <w:rFonts w:hint="eastAsia"/>
                <w:sz w:val="18"/>
                <w:szCs w:val="18"/>
              </w:rPr>
              <w:t>0.10</w:t>
            </w:r>
          </w:p>
        </w:tc>
        <w:tc>
          <w:tcPr>
            <w:tcW w:w="553" w:type="pct"/>
          </w:tcPr>
          <w:p w14:paraId="21C748A7" w14:textId="0BCF07D1" w:rsidR="00FC44CF" w:rsidRPr="00B1121C" w:rsidRDefault="00FC44CF" w:rsidP="00FC44CF">
            <w:pPr>
              <w:jc w:val="center"/>
              <w:rPr>
                <w:color w:val="000000"/>
                <w:sz w:val="18"/>
                <w:szCs w:val="18"/>
              </w:rPr>
            </w:pPr>
            <w:r w:rsidRPr="00B1121C">
              <w:rPr>
                <w:rFonts w:hint="eastAsia"/>
                <w:sz w:val="18"/>
                <w:szCs w:val="18"/>
              </w:rPr>
              <w:t>0.28</w:t>
            </w:r>
          </w:p>
        </w:tc>
      </w:tr>
      <w:tr w:rsidR="00FC44CF" w:rsidRPr="00B1121C" w14:paraId="0E9C69B9" w14:textId="77777777" w:rsidTr="00A118DE">
        <w:trPr>
          <w:cantSplit/>
          <w:trHeight w:hRule="exact" w:val="340"/>
          <w:jc w:val="center"/>
        </w:trPr>
        <w:tc>
          <w:tcPr>
            <w:tcW w:w="555" w:type="pct"/>
            <w:vMerge w:val="restart"/>
            <w:vAlign w:val="center"/>
          </w:tcPr>
          <w:p w14:paraId="7301C912" w14:textId="0D1DFF94" w:rsidR="00FC44CF" w:rsidRPr="00B1121C" w:rsidRDefault="00FC44CF" w:rsidP="00A118DE">
            <w:pPr>
              <w:adjustRightInd w:val="0"/>
              <w:snapToGrid w:val="0"/>
              <w:jc w:val="center"/>
              <w:rPr>
                <w:sz w:val="18"/>
                <w:szCs w:val="18"/>
              </w:rPr>
            </w:pPr>
            <w:r w:rsidRPr="00B1121C">
              <w:rPr>
                <w:rFonts w:hint="eastAsia"/>
                <w:sz w:val="18"/>
                <w:szCs w:val="18"/>
              </w:rPr>
              <w:t>X8</w:t>
            </w:r>
          </w:p>
        </w:tc>
        <w:tc>
          <w:tcPr>
            <w:tcW w:w="556" w:type="pct"/>
          </w:tcPr>
          <w:p w14:paraId="268BAE27" w14:textId="0024F63D" w:rsidR="00FC44CF" w:rsidRPr="00B1121C" w:rsidRDefault="00FC44CF" w:rsidP="00FC44CF">
            <w:pPr>
              <w:jc w:val="center"/>
              <w:rPr>
                <w:color w:val="000000"/>
                <w:sz w:val="18"/>
                <w:szCs w:val="18"/>
              </w:rPr>
            </w:pPr>
            <w:r w:rsidRPr="00B1121C">
              <w:rPr>
                <w:rFonts w:hint="eastAsia"/>
                <w:sz w:val="18"/>
                <w:szCs w:val="18"/>
              </w:rPr>
              <w:t>上游</w:t>
            </w:r>
          </w:p>
        </w:tc>
        <w:tc>
          <w:tcPr>
            <w:tcW w:w="556" w:type="pct"/>
          </w:tcPr>
          <w:p w14:paraId="57A4D653" w14:textId="2108FB3C" w:rsidR="00FC44CF" w:rsidRPr="00B1121C" w:rsidRDefault="00FC44CF" w:rsidP="00FC44CF">
            <w:pPr>
              <w:jc w:val="center"/>
              <w:rPr>
                <w:color w:val="000000"/>
                <w:sz w:val="18"/>
                <w:szCs w:val="18"/>
              </w:rPr>
            </w:pPr>
            <w:r w:rsidRPr="00B1121C">
              <w:rPr>
                <w:rFonts w:hint="eastAsia"/>
                <w:sz w:val="18"/>
                <w:szCs w:val="18"/>
              </w:rPr>
              <w:t>124.11</w:t>
            </w:r>
          </w:p>
        </w:tc>
        <w:tc>
          <w:tcPr>
            <w:tcW w:w="556" w:type="pct"/>
          </w:tcPr>
          <w:p w14:paraId="69BF04EB" w14:textId="0374CE42" w:rsidR="00FC44CF" w:rsidRPr="00B1121C" w:rsidRDefault="00FC44CF" w:rsidP="00FC44CF">
            <w:pPr>
              <w:jc w:val="center"/>
              <w:rPr>
                <w:color w:val="000000"/>
                <w:sz w:val="18"/>
                <w:szCs w:val="18"/>
              </w:rPr>
            </w:pPr>
            <w:r w:rsidRPr="00B1121C">
              <w:rPr>
                <w:rFonts w:hint="eastAsia"/>
                <w:sz w:val="18"/>
                <w:szCs w:val="18"/>
              </w:rPr>
              <w:t>124.12</w:t>
            </w:r>
          </w:p>
        </w:tc>
        <w:tc>
          <w:tcPr>
            <w:tcW w:w="556" w:type="pct"/>
          </w:tcPr>
          <w:p w14:paraId="602C923F" w14:textId="57B8264C" w:rsidR="00FC44CF" w:rsidRPr="00B1121C" w:rsidRDefault="00FC44CF" w:rsidP="00FC44CF">
            <w:pPr>
              <w:jc w:val="center"/>
              <w:rPr>
                <w:color w:val="000000"/>
                <w:sz w:val="18"/>
                <w:szCs w:val="18"/>
              </w:rPr>
            </w:pPr>
            <w:r w:rsidRPr="00B1121C">
              <w:rPr>
                <w:rFonts w:hint="eastAsia"/>
                <w:sz w:val="18"/>
                <w:szCs w:val="18"/>
              </w:rPr>
              <w:t>5.60</w:t>
            </w:r>
          </w:p>
        </w:tc>
        <w:tc>
          <w:tcPr>
            <w:tcW w:w="556" w:type="pct"/>
          </w:tcPr>
          <w:p w14:paraId="28F363CA" w14:textId="647B601E" w:rsidR="00FC44CF" w:rsidRPr="00B1121C" w:rsidRDefault="00FC44CF" w:rsidP="00FC44CF">
            <w:pPr>
              <w:jc w:val="center"/>
              <w:rPr>
                <w:color w:val="000000"/>
                <w:sz w:val="18"/>
                <w:szCs w:val="18"/>
              </w:rPr>
            </w:pPr>
            <w:r w:rsidRPr="00B1121C">
              <w:rPr>
                <w:rFonts w:hint="eastAsia"/>
                <w:sz w:val="18"/>
                <w:szCs w:val="18"/>
              </w:rPr>
              <w:t>124.12</w:t>
            </w:r>
          </w:p>
        </w:tc>
        <w:tc>
          <w:tcPr>
            <w:tcW w:w="556" w:type="pct"/>
          </w:tcPr>
          <w:p w14:paraId="1C47FB40" w14:textId="3D19245C" w:rsidR="00FC44CF" w:rsidRPr="00B1121C" w:rsidRDefault="00FC44CF" w:rsidP="00FC44CF">
            <w:pPr>
              <w:jc w:val="center"/>
              <w:rPr>
                <w:color w:val="000000"/>
                <w:sz w:val="18"/>
                <w:szCs w:val="18"/>
              </w:rPr>
            </w:pPr>
            <w:r w:rsidRPr="00B1121C">
              <w:rPr>
                <w:rFonts w:hint="eastAsia"/>
                <w:sz w:val="18"/>
                <w:szCs w:val="18"/>
              </w:rPr>
              <w:t>8.40</w:t>
            </w:r>
          </w:p>
        </w:tc>
        <w:tc>
          <w:tcPr>
            <w:tcW w:w="556" w:type="pct"/>
          </w:tcPr>
          <w:p w14:paraId="107E88F0" w14:textId="4A7B6BB4" w:rsidR="00FC44CF" w:rsidRPr="00B1121C" w:rsidRDefault="00FC44CF" w:rsidP="00FC44CF">
            <w:pPr>
              <w:jc w:val="center"/>
              <w:rPr>
                <w:color w:val="000000"/>
                <w:sz w:val="18"/>
                <w:szCs w:val="18"/>
              </w:rPr>
            </w:pPr>
            <w:r w:rsidRPr="00B1121C">
              <w:rPr>
                <w:rFonts w:hint="eastAsia"/>
                <w:sz w:val="18"/>
                <w:szCs w:val="18"/>
              </w:rPr>
              <w:t>0.07</w:t>
            </w:r>
          </w:p>
        </w:tc>
        <w:tc>
          <w:tcPr>
            <w:tcW w:w="553" w:type="pct"/>
          </w:tcPr>
          <w:p w14:paraId="61582BFD" w14:textId="50C80777" w:rsidR="00FC44CF" w:rsidRPr="00B1121C" w:rsidRDefault="00FC44CF" w:rsidP="00FC44CF">
            <w:pPr>
              <w:jc w:val="center"/>
              <w:rPr>
                <w:color w:val="000000"/>
                <w:sz w:val="18"/>
                <w:szCs w:val="18"/>
              </w:rPr>
            </w:pPr>
            <w:r w:rsidRPr="00B1121C">
              <w:rPr>
                <w:rFonts w:hint="eastAsia"/>
                <w:sz w:val="18"/>
                <w:szCs w:val="18"/>
              </w:rPr>
              <w:t>0.01</w:t>
            </w:r>
          </w:p>
        </w:tc>
      </w:tr>
      <w:tr w:rsidR="00FC44CF" w:rsidRPr="00B1121C" w14:paraId="6C2B6128" w14:textId="77777777" w:rsidTr="00A118DE">
        <w:trPr>
          <w:cantSplit/>
          <w:trHeight w:hRule="exact" w:val="340"/>
          <w:jc w:val="center"/>
        </w:trPr>
        <w:tc>
          <w:tcPr>
            <w:tcW w:w="555" w:type="pct"/>
            <w:vMerge/>
            <w:tcBorders>
              <w:bottom w:val="single" w:sz="4" w:space="0" w:color="auto"/>
            </w:tcBorders>
            <w:vAlign w:val="center"/>
          </w:tcPr>
          <w:p w14:paraId="21908566" w14:textId="77777777" w:rsidR="00FC44CF" w:rsidRPr="00B1121C" w:rsidRDefault="00FC44CF" w:rsidP="00A118DE">
            <w:pPr>
              <w:adjustRightInd w:val="0"/>
              <w:snapToGrid w:val="0"/>
              <w:jc w:val="center"/>
              <w:rPr>
                <w:sz w:val="18"/>
                <w:szCs w:val="18"/>
              </w:rPr>
            </w:pPr>
          </w:p>
        </w:tc>
        <w:tc>
          <w:tcPr>
            <w:tcW w:w="556" w:type="pct"/>
            <w:tcBorders>
              <w:bottom w:val="single" w:sz="4" w:space="0" w:color="auto"/>
            </w:tcBorders>
          </w:tcPr>
          <w:p w14:paraId="405A4D75" w14:textId="4F5CD4B8" w:rsidR="00FC44CF" w:rsidRPr="00B1121C" w:rsidRDefault="00FC44CF" w:rsidP="00FC44CF">
            <w:pPr>
              <w:jc w:val="center"/>
              <w:rPr>
                <w:color w:val="000000"/>
                <w:sz w:val="18"/>
                <w:szCs w:val="18"/>
              </w:rPr>
            </w:pPr>
            <w:r w:rsidRPr="00B1121C">
              <w:rPr>
                <w:rFonts w:hint="eastAsia"/>
                <w:sz w:val="18"/>
                <w:szCs w:val="18"/>
              </w:rPr>
              <w:t>下游</w:t>
            </w:r>
          </w:p>
        </w:tc>
        <w:tc>
          <w:tcPr>
            <w:tcW w:w="556" w:type="pct"/>
            <w:tcBorders>
              <w:bottom w:val="single" w:sz="4" w:space="0" w:color="auto"/>
            </w:tcBorders>
          </w:tcPr>
          <w:p w14:paraId="635A4C35" w14:textId="7FA61FD3" w:rsidR="00FC44CF" w:rsidRPr="00B1121C" w:rsidRDefault="00FC44CF" w:rsidP="00FC44CF">
            <w:pPr>
              <w:jc w:val="center"/>
              <w:rPr>
                <w:color w:val="000000"/>
                <w:sz w:val="18"/>
                <w:szCs w:val="18"/>
              </w:rPr>
            </w:pPr>
            <w:r w:rsidRPr="00B1121C">
              <w:rPr>
                <w:rFonts w:hint="eastAsia"/>
                <w:sz w:val="18"/>
                <w:szCs w:val="18"/>
              </w:rPr>
              <w:t>595.19</w:t>
            </w:r>
          </w:p>
        </w:tc>
        <w:tc>
          <w:tcPr>
            <w:tcW w:w="556" w:type="pct"/>
            <w:tcBorders>
              <w:bottom w:val="single" w:sz="4" w:space="0" w:color="auto"/>
            </w:tcBorders>
          </w:tcPr>
          <w:p w14:paraId="1A2A6AC4" w14:textId="1A649215" w:rsidR="00FC44CF" w:rsidRPr="00B1121C" w:rsidRDefault="00FC44CF" w:rsidP="00FC44CF">
            <w:pPr>
              <w:jc w:val="center"/>
              <w:rPr>
                <w:color w:val="000000"/>
                <w:sz w:val="18"/>
                <w:szCs w:val="18"/>
              </w:rPr>
            </w:pPr>
            <w:r w:rsidRPr="00B1121C">
              <w:rPr>
                <w:rFonts w:hint="eastAsia"/>
                <w:sz w:val="18"/>
                <w:szCs w:val="18"/>
              </w:rPr>
              <w:t>594.67</w:t>
            </w:r>
          </w:p>
        </w:tc>
        <w:tc>
          <w:tcPr>
            <w:tcW w:w="556" w:type="pct"/>
            <w:tcBorders>
              <w:bottom w:val="single" w:sz="4" w:space="0" w:color="auto"/>
            </w:tcBorders>
          </w:tcPr>
          <w:p w14:paraId="684EAF0D" w14:textId="24D3465C" w:rsidR="00FC44CF" w:rsidRPr="00B1121C" w:rsidRDefault="00FC44CF" w:rsidP="00FC44CF">
            <w:pPr>
              <w:jc w:val="center"/>
              <w:rPr>
                <w:color w:val="000000"/>
                <w:sz w:val="18"/>
                <w:szCs w:val="18"/>
              </w:rPr>
            </w:pPr>
            <w:r w:rsidRPr="00B1121C">
              <w:rPr>
                <w:rFonts w:hint="eastAsia"/>
                <w:sz w:val="18"/>
                <w:szCs w:val="18"/>
              </w:rPr>
              <w:t>32.40</w:t>
            </w:r>
          </w:p>
        </w:tc>
        <w:tc>
          <w:tcPr>
            <w:tcW w:w="556" w:type="pct"/>
            <w:tcBorders>
              <w:bottom w:val="single" w:sz="4" w:space="0" w:color="auto"/>
            </w:tcBorders>
          </w:tcPr>
          <w:p w14:paraId="2D9E7B5D" w14:textId="0C2877D5" w:rsidR="00FC44CF" w:rsidRPr="00B1121C" w:rsidRDefault="00FC44CF" w:rsidP="00FC44CF">
            <w:pPr>
              <w:jc w:val="center"/>
              <w:rPr>
                <w:color w:val="000000"/>
                <w:sz w:val="18"/>
                <w:szCs w:val="18"/>
              </w:rPr>
            </w:pPr>
            <w:r w:rsidRPr="00B1121C">
              <w:rPr>
                <w:rFonts w:hint="eastAsia"/>
                <w:sz w:val="18"/>
                <w:szCs w:val="18"/>
              </w:rPr>
              <w:t>594.67</w:t>
            </w:r>
          </w:p>
        </w:tc>
        <w:tc>
          <w:tcPr>
            <w:tcW w:w="556" w:type="pct"/>
            <w:tcBorders>
              <w:bottom w:val="single" w:sz="4" w:space="0" w:color="auto"/>
            </w:tcBorders>
          </w:tcPr>
          <w:p w14:paraId="33EF5901" w14:textId="583F0100" w:rsidR="00FC44CF" w:rsidRPr="00B1121C" w:rsidRDefault="00FC44CF" w:rsidP="00FC44CF">
            <w:pPr>
              <w:jc w:val="center"/>
              <w:rPr>
                <w:color w:val="000000"/>
                <w:sz w:val="18"/>
                <w:szCs w:val="18"/>
              </w:rPr>
            </w:pPr>
            <w:r w:rsidRPr="00B1121C">
              <w:rPr>
                <w:rFonts w:hint="eastAsia"/>
                <w:sz w:val="18"/>
                <w:szCs w:val="18"/>
              </w:rPr>
              <w:t>32.80</w:t>
            </w:r>
          </w:p>
        </w:tc>
        <w:tc>
          <w:tcPr>
            <w:tcW w:w="556" w:type="pct"/>
            <w:tcBorders>
              <w:bottom w:val="single" w:sz="4" w:space="0" w:color="auto"/>
            </w:tcBorders>
          </w:tcPr>
          <w:p w14:paraId="00365A60" w14:textId="6564CF34" w:rsidR="00FC44CF" w:rsidRPr="00B1121C" w:rsidRDefault="00FC44CF" w:rsidP="00FC44CF">
            <w:pPr>
              <w:jc w:val="center"/>
              <w:rPr>
                <w:color w:val="000000"/>
                <w:sz w:val="18"/>
                <w:szCs w:val="18"/>
              </w:rPr>
            </w:pPr>
            <w:r w:rsidRPr="00B1121C">
              <w:rPr>
                <w:rFonts w:hint="eastAsia"/>
                <w:sz w:val="18"/>
                <w:szCs w:val="18"/>
              </w:rPr>
              <w:t>0.28</w:t>
            </w:r>
          </w:p>
        </w:tc>
        <w:tc>
          <w:tcPr>
            <w:tcW w:w="553" w:type="pct"/>
            <w:tcBorders>
              <w:bottom w:val="single" w:sz="4" w:space="0" w:color="auto"/>
            </w:tcBorders>
          </w:tcPr>
          <w:p w14:paraId="4035D4A4" w14:textId="7F4CCC52" w:rsidR="00FC44CF" w:rsidRPr="00B1121C" w:rsidRDefault="00FC44CF" w:rsidP="00FC44CF">
            <w:pPr>
              <w:jc w:val="center"/>
              <w:rPr>
                <w:color w:val="000000"/>
                <w:sz w:val="18"/>
                <w:szCs w:val="18"/>
              </w:rPr>
            </w:pPr>
            <w:r w:rsidRPr="00B1121C">
              <w:rPr>
                <w:rFonts w:hint="eastAsia"/>
                <w:sz w:val="18"/>
                <w:szCs w:val="18"/>
              </w:rPr>
              <w:t>0.52</w:t>
            </w:r>
          </w:p>
        </w:tc>
      </w:tr>
      <w:tr w:rsidR="00FC44CF" w:rsidRPr="00B1121C" w14:paraId="0E580F57" w14:textId="77777777" w:rsidTr="00A118DE">
        <w:trPr>
          <w:cantSplit/>
          <w:trHeight w:hRule="exact" w:val="340"/>
          <w:jc w:val="center"/>
        </w:trPr>
        <w:tc>
          <w:tcPr>
            <w:tcW w:w="555" w:type="pct"/>
            <w:vMerge w:val="restart"/>
            <w:tcBorders>
              <w:top w:val="single" w:sz="4" w:space="0" w:color="auto"/>
              <w:bottom w:val="single" w:sz="4" w:space="0" w:color="auto"/>
            </w:tcBorders>
            <w:vAlign w:val="center"/>
          </w:tcPr>
          <w:p w14:paraId="573B31FE" w14:textId="52E278B4" w:rsidR="00FC44CF" w:rsidRPr="00B1121C" w:rsidRDefault="00FC44CF" w:rsidP="00A118DE">
            <w:pPr>
              <w:adjustRightInd w:val="0"/>
              <w:snapToGrid w:val="0"/>
              <w:jc w:val="center"/>
              <w:rPr>
                <w:sz w:val="18"/>
                <w:szCs w:val="18"/>
              </w:rPr>
            </w:pPr>
            <w:r w:rsidRPr="00B1121C">
              <w:rPr>
                <w:rFonts w:hint="eastAsia"/>
                <w:sz w:val="18"/>
                <w:szCs w:val="18"/>
              </w:rPr>
              <w:t>X9</w:t>
            </w:r>
          </w:p>
        </w:tc>
        <w:tc>
          <w:tcPr>
            <w:tcW w:w="556" w:type="pct"/>
            <w:tcBorders>
              <w:top w:val="single" w:sz="4" w:space="0" w:color="auto"/>
              <w:bottom w:val="single" w:sz="4" w:space="0" w:color="auto"/>
            </w:tcBorders>
          </w:tcPr>
          <w:p w14:paraId="14F9BDDC" w14:textId="7C2DCCC1" w:rsidR="00FC44CF" w:rsidRPr="00B1121C" w:rsidRDefault="00FC44CF" w:rsidP="00FC44CF">
            <w:pPr>
              <w:jc w:val="center"/>
              <w:rPr>
                <w:color w:val="000000"/>
                <w:sz w:val="18"/>
                <w:szCs w:val="18"/>
              </w:rPr>
            </w:pPr>
            <w:r w:rsidRPr="00B1121C">
              <w:rPr>
                <w:rFonts w:hint="eastAsia"/>
                <w:sz w:val="18"/>
                <w:szCs w:val="18"/>
              </w:rPr>
              <w:t>上游</w:t>
            </w:r>
          </w:p>
        </w:tc>
        <w:tc>
          <w:tcPr>
            <w:tcW w:w="556" w:type="pct"/>
            <w:tcBorders>
              <w:top w:val="single" w:sz="4" w:space="0" w:color="auto"/>
              <w:bottom w:val="single" w:sz="4" w:space="0" w:color="auto"/>
            </w:tcBorders>
          </w:tcPr>
          <w:p w14:paraId="4BF55991" w14:textId="37514D23" w:rsidR="00FC44CF" w:rsidRPr="00B1121C" w:rsidRDefault="00FC44CF" w:rsidP="00FC44CF">
            <w:pPr>
              <w:jc w:val="center"/>
              <w:rPr>
                <w:color w:val="000000"/>
                <w:sz w:val="18"/>
                <w:szCs w:val="18"/>
              </w:rPr>
            </w:pPr>
            <w:r w:rsidRPr="00B1121C">
              <w:rPr>
                <w:rFonts w:hint="eastAsia"/>
                <w:sz w:val="18"/>
                <w:szCs w:val="18"/>
              </w:rPr>
              <w:t>133.72</w:t>
            </w:r>
          </w:p>
        </w:tc>
        <w:tc>
          <w:tcPr>
            <w:tcW w:w="556" w:type="pct"/>
            <w:tcBorders>
              <w:top w:val="single" w:sz="4" w:space="0" w:color="auto"/>
              <w:bottom w:val="single" w:sz="4" w:space="0" w:color="auto"/>
            </w:tcBorders>
          </w:tcPr>
          <w:p w14:paraId="1E79F5CE" w14:textId="0715F038" w:rsidR="00FC44CF" w:rsidRPr="00B1121C" w:rsidRDefault="00FC44CF" w:rsidP="00FC44CF">
            <w:pPr>
              <w:jc w:val="center"/>
              <w:rPr>
                <w:color w:val="000000"/>
                <w:sz w:val="18"/>
                <w:szCs w:val="18"/>
              </w:rPr>
            </w:pPr>
            <w:r w:rsidRPr="00B1121C">
              <w:rPr>
                <w:rFonts w:hint="eastAsia"/>
                <w:sz w:val="18"/>
                <w:szCs w:val="18"/>
              </w:rPr>
              <w:t>133.79</w:t>
            </w:r>
          </w:p>
        </w:tc>
        <w:tc>
          <w:tcPr>
            <w:tcW w:w="556" w:type="pct"/>
            <w:tcBorders>
              <w:top w:val="single" w:sz="4" w:space="0" w:color="auto"/>
              <w:bottom w:val="single" w:sz="4" w:space="0" w:color="auto"/>
            </w:tcBorders>
          </w:tcPr>
          <w:p w14:paraId="47D7A96A" w14:textId="40476D56" w:rsidR="00FC44CF" w:rsidRPr="00B1121C" w:rsidRDefault="00FC44CF" w:rsidP="00FC44CF">
            <w:pPr>
              <w:jc w:val="center"/>
              <w:rPr>
                <w:color w:val="000000"/>
                <w:sz w:val="18"/>
                <w:szCs w:val="18"/>
              </w:rPr>
            </w:pPr>
            <w:r w:rsidRPr="00B1121C">
              <w:rPr>
                <w:rFonts w:hint="eastAsia"/>
                <w:sz w:val="18"/>
                <w:szCs w:val="18"/>
              </w:rPr>
              <w:t>31.60</w:t>
            </w:r>
          </w:p>
        </w:tc>
        <w:tc>
          <w:tcPr>
            <w:tcW w:w="556" w:type="pct"/>
            <w:tcBorders>
              <w:top w:val="single" w:sz="4" w:space="0" w:color="auto"/>
              <w:bottom w:val="single" w:sz="4" w:space="0" w:color="auto"/>
            </w:tcBorders>
          </w:tcPr>
          <w:p w14:paraId="378B2F96" w14:textId="256A3D8B" w:rsidR="00FC44CF" w:rsidRPr="00B1121C" w:rsidRDefault="00FC44CF" w:rsidP="00FC44CF">
            <w:pPr>
              <w:jc w:val="center"/>
              <w:rPr>
                <w:color w:val="000000"/>
                <w:sz w:val="18"/>
                <w:szCs w:val="18"/>
              </w:rPr>
            </w:pPr>
            <w:r w:rsidRPr="00B1121C">
              <w:rPr>
                <w:rFonts w:hint="eastAsia"/>
                <w:sz w:val="18"/>
                <w:szCs w:val="18"/>
              </w:rPr>
              <w:t>133.79</w:t>
            </w:r>
          </w:p>
        </w:tc>
        <w:tc>
          <w:tcPr>
            <w:tcW w:w="556" w:type="pct"/>
            <w:tcBorders>
              <w:top w:val="single" w:sz="4" w:space="0" w:color="auto"/>
              <w:bottom w:val="single" w:sz="4" w:space="0" w:color="auto"/>
            </w:tcBorders>
          </w:tcPr>
          <w:p w14:paraId="71AD4C6E" w14:textId="0F3A4659" w:rsidR="00FC44CF" w:rsidRPr="00B1121C" w:rsidRDefault="00FC44CF" w:rsidP="00FC44CF">
            <w:pPr>
              <w:jc w:val="center"/>
              <w:rPr>
                <w:color w:val="000000"/>
                <w:sz w:val="18"/>
                <w:szCs w:val="18"/>
              </w:rPr>
            </w:pPr>
            <w:r w:rsidRPr="00B1121C">
              <w:rPr>
                <w:rFonts w:hint="eastAsia"/>
                <w:sz w:val="18"/>
                <w:szCs w:val="18"/>
              </w:rPr>
              <w:t>33.60</w:t>
            </w:r>
          </w:p>
        </w:tc>
        <w:tc>
          <w:tcPr>
            <w:tcW w:w="556" w:type="pct"/>
            <w:tcBorders>
              <w:top w:val="single" w:sz="4" w:space="0" w:color="auto"/>
              <w:bottom w:val="single" w:sz="4" w:space="0" w:color="auto"/>
            </w:tcBorders>
          </w:tcPr>
          <w:p w14:paraId="205A07FB" w14:textId="0917C754" w:rsidR="00FC44CF" w:rsidRPr="00B1121C" w:rsidRDefault="00FC44CF" w:rsidP="00FC44CF">
            <w:pPr>
              <w:jc w:val="center"/>
              <w:rPr>
                <w:color w:val="000000"/>
                <w:sz w:val="18"/>
                <w:szCs w:val="18"/>
              </w:rPr>
            </w:pPr>
            <w:r w:rsidRPr="00B1121C">
              <w:rPr>
                <w:rFonts w:hint="eastAsia"/>
                <w:sz w:val="18"/>
                <w:szCs w:val="18"/>
              </w:rPr>
              <w:t>0.07</w:t>
            </w:r>
          </w:p>
        </w:tc>
        <w:tc>
          <w:tcPr>
            <w:tcW w:w="553" w:type="pct"/>
            <w:tcBorders>
              <w:top w:val="single" w:sz="4" w:space="0" w:color="auto"/>
              <w:bottom w:val="single" w:sz="4" w:space="0" w:color="auto"/>
            </w:tcBorders>
          </w:tcPr>
          <w:p w14:paraId="38F0F0F1" w14:textId="5CC65D5A" w:rsidR="00FC44CF" w:rsidRPr="00B1121C" w:rsidRDefault="00FC44CF" w:rsidP="00FC44CF">
            <w:pPr>
              <w:jc w:val="center"/>
              <w:rPr>
                <w:color w:val="000000"/>
                <w:sz w:val="18"/>
                <w:szCs w:val="18"/>
              </w:rPr>
            </w:pPr>
            <w:r w:rsidRPr="00B1121C">
              <w:rPr>
                <w:rFonts w:hint="eastAsia"/>
                <w:sz w:val="18"/>
                <w:szCs w:val="18"/>
              </w:rPr>
              <w:t>0.02</w:t>
            </w:r>
          </w:p>
        </w:tc>
      </w:tr>
      <w:tr w:rsidR="00FC44CF" w:rsidRPr="00B1121C" w14:paraId="278F2A14" w14:textId="77777777" w:rsidTr="00FC44CF">
        <w:trPr>
          <w:cantSplit/>
          <w:trHeight w:hRule="exact" w:val="340"/>
          <w:jc w:val="center"/>
        </w:trPr>
        <w:tc>
          <w:tcPr>
            <w:tcW w:w="555" w:type="pct"/>
            <w:vMerge/>
            <w:tcBorders>
              <w:top w:val="single" w:sz="4" w:space="0" w:color="auto"/>
              <w:bottom w:val="single" w:sz="12" w:space="0" w:color="auto"/>
            </w:tcBorders>
          </w:tcPr>
          <w:p w14:paraId="63514283" w14:textId="77777777" w:rsidR="00FC44CF" w:rsidRPr="00B1121C" w:rsidRDefault="00FC44CF" w:rsidP="00FC44CF">
            <w:pPr>
              <w:adjustRightInd w:val="0"/>
              <w:snapToGrid w:val="0"/>
              <w:jc w:val="center"/>
              <w:rPr>
                <w:sz w:val="18"/>
                <w:szCs w:val="18"/>
              </w:rPr>
            </w:pPr>
          </w:p>
        </w:tc>
        <w:tc>
          <w:tcPr>
            <w:tcW w:w="556" w:type="pct"/>
            <w:tcBorders>
              <w:top w:val="single" w:sz="4" w:space="0" w:color="auto"/>
              <w:bottom w:val="single" w:sz="12" w:space="0" w:color="auto"/>
            </w:tcBorders>
          </w:tcPr>
          <w:p w14:paraId="3F71877D" w14:textId="1114EE13" w:rsidR="00FC44CF" w:rsidRPr="00B1121C" w:rsidRDefault="00FC44CF" w:rsidP="00FC44CF">
            <w:pPr>
              <w:jc w:val="center"/>
              <w:rPr>
                <w:color w:val="000000"/>
                <w:sz w:val="18"/>
                <w:szCs w:val="18"/>
              </w:rPr>
            </w:pPr>
            <w:r w:rsidRPr="00B1121C">
              <w:rPr>
                <w:rFonts w:hint="eastAsia"/>
                <w:sz w:val="18"/>
                <w:szCs w:val="18"/>
              </w:rPr>
              <w:t>下游</w:t>
            </w:r>
          </w:p>
        </w:tc>
        <w:tc>
          <w:tcPr>
            <w:tcW w:w="556" w:type="pct"/>
            <w:tcBorders>
              <w:top w:val="single" w:sz="4" w:space="0" w:color="auto"/>
              <w:bottom w:val="single" w:sz="12" w:space="0" w:color="auto"/>
            </w:tcBorders>
          </w:tcPr>
          <w:p w14:paraId="01678F78" w14:textId="2F350353" w:rsidR="00FC44CF" w:rsidRPr="00B1121C" w:rsidRDefault="00FC44CF" w:rsidP="00FC44CF">
            <w:pPr>
              <w:jc w:val="center"/>
              <w:rPr>
                <w:color w:val="000000"/>
                <w:sz w:val="18"/>
                <w:szCs w:val="18"/>
              </w:rPr>
            </w:pPr>
            <w:r w:rsidRPr="00B1121C">
              <w:rPr>
                <w:rFonts w:hint="eastAsia"/>
                <w:sz w:val="18"/>
                <w:szCs w:val="18"/>
              </w:rPr>
              <w:t>579.51</w:t>
            </w:r>
          </w:p>
        </w:tc>
        <w:tc>
          <w:tcPr>
            <w:tcW w:w="556" w:type="pct"/>
            <w:tcBorders>
              <w:top w:val="single" w:sz="4" w:space="0" w:color="auto"/>
              <w:bottom w:val="single" w:sz="12" w:space="0" w:color="auto"/>
            </w:tcBorders>
          </w:tcPr>
          <w:p w14:paraId="7CF7A5E3" w14:textId="21826AD0" w:rsidR="00FC44CF" w:rsidRPr="00B1121C" w:rsidRDefault="00FC44CF" w:rsidP="00FC44CF">
            <w:pPr>
              <w:jc w:val="center"/>
              <w:rPr>
                <w:color w:val="000000"/>
                <w:sz w:val="18"/>
                <w:szCs w:val="18"/>
              </w:rPr>
            </w:pPr>
            <w:r w:rsidRPr="00B1121C">
              <w:rPr>
                <w:rFonts w:hint="eastAsia"/>
                <w:sz w:val="18"/>
                <w:szCs w:val="18"/>
              </w:rPr>
              <w:t>578.93</w:t>
            </w:r>
          </w:p>
        </w:tc>
        <w:tc>
          <w:tcPr>
            <w:tcW w:w="556" w:type="pct"/>
            <w:tcBorders>
              <w:top w:val="single" w:sz="4" w:space="0" w:color="auto"/>
              <w:bottom w:val="single" w:sz="12" w:space="0" w:color="auto"/>
            </w:tcBorders>
          </w:tcPr>
          <w:p w14:paraId="43A3F79E" w14:textId="40F8302B" w:rsidR="00FC44CF" w:rsidRPr="00B1121C" w:rsidRDefault="00FC44CF" w:rsidP="00FC44CF">
            <w:pPr>
              <w:jc w:val="center"/>
              <w:rPr>
                <w:color w:val="000000"/>
                <w:sz w:val="18"/>
                <w:szCs w:val="18"/>
              </w:rPr>
            </w:pPr>
            <w:r w:rsidRPr="00B1121C">
              <w:rPr>
                <w:rFonts w:hint="eastAsia"/>
                <w:sz w:val="18"/>
                <w:szCs w:val="18"/>
              </w:rPr>
              <w:t>26.40</w:t>
            </w:r>
          </w:p>
        </w:tc>
        <w:tc>
          <w:tcPr>
            <w:tcW w:w="556" w:type="pct"/>
            <w:tcBorders>
              <w:top w:val="single" w:sz="4" w:space="0" w:color="auto"/>
              <w:bottom w:val="single" w:sz="12" w:space="0" w:color="auto"/>
            </w:tcBorders>
          </w:tcPr>
          <w:p w14:paraId="045F3B0C" w14:textId="2E22B1B8" w:rsidR="00FC44CF" w:rsidRPr="00B1121C" w:rsidRDefault="00FC44CF" w:rsidP="00FC44CF">
            <w:pPr>
              <w:jc w:val="center"/>
              <w:rPr>
                <w:color w:val="000000"/>
                <w:sz w:val="18"/>
                <w:szCs w:val="18"/>
              </w:rPr>
            </w:pPr>
            <w:r w:rsidRPr="00B1121C">
              <w:rPr>
                <w:rFonts w:hint="eastAsia"/>
                <w:sz w:val="18"/>
                <w:szCs w:val="18"/>
              </w:rPr>
              <w:t>578.93</w:t>
            </w:r>
          </w:p>
        </w:tc>
        <w:tc>
          <w:tcPr>
            <w:tcW w:w="556" w:type="pct"/>
            <w:tcBorders>
              <w:top w:val="single" w:sz="4" w:space="0" w:color="auto"/>
              <w:bottom w:val="single" w:sz="12" w:space="0" w:color="auto"/>
            </w:tcBorders>
          </w:tcPr>
          <w:p w14:paraId="5468FC3F" w14:textId="0C5CBFBC" w:rsidR="00FC44CF" w:rsidRPr="00B1121C" w:rsidRDefault="00FC44CF" w:rsidP="00FC44CF">
            <w:pPr>
              <w:jc w:val="center"/>
              <w:rPr>
                <w:color w:val="000000"/>
                <w:sz w:val="18"/>
                <w:szCs w:val="18"/>
              </w:rPr>
            </w:pPr>
            <w:r w:rsidRPr="00B1121C">
              <w:rPr>
                <w:rFonts w:hint="eastAsia"/>
                <w:sz w:val="18"/>
                <w:szCs w:val="18"/>
              </w:rPr>
              <w:t>26.80</w:t>
            </w:r>
          </w:p>
        </w:tc>
        <w:tc>
          <w:tcPr>
            <w:tcW w:w="556" w:type="pct"/>
            <w:tcBorders>
              <w:top w:val="single" w:sz="4" w:space="0" w:color="auto"/>
              <w:bottom w:val="single" w:sz="12" w:space="0" w:color="auto"/>
            </w:tcBorders>
          </w:tcPr>
          <w:p w14:paraId="5AA1E243" w14:textId="39C16E4A" w:rsidR="00FC44CF" w:rsidRPr="00B1121C" w:rsidRDefault="00FC44CF" w:rsidP="00FC44CF">
            <w:pPr>
              <w:jc w:val="center"/>
              <w:rPr>
                <w:color w:val="000000"/>
                <w:sz w:val="18"/>
                <w:szCs w:val="18"/>
              </w:rPr>
            </w:pPr>
            <w:r w:rsidRPr="00B1121C">
              <w:rPr>
                <w:rFonts w:hint="eastAsia"/>
                <w:sz w:val="18"/>
                <w:szCs w:val="18"/>
              </w:rPr>
              <w:t>0.42</w:t>
            </w:r>
          </w:p>
        </w:tc>
        <w:tc>
          <w:tcPr>
            <w:tcW w:w="553" w:type="pct"/>
            <w:tcBorders>
              <w:top w:val="single" w:sz="4" w:space="0" w:color="auto"/>
              <w:bottom w:val="single" w:sz="12" w:space="0" w:color="auto"/>
            </w:tcBorders>
          </w:tcPr>
          <w:p w14:paraId="0F721B54" w14:textId="3B05C811" w:rsidR="00FC44CF" w:rsidRPr="00B1121C" w:rsidRDefault="00FC44CF" w:rsidP="00FC44CF">
            <w:pPr>
              <w:jc w:val="center"/>
              <w:rPr>
                <w:color w:val="000000"/>
                <w:sz w:val="18"/>
                <w:szCs w:val="18"/>
              </w:rPr>
            </w:pPr>
            <w:r w:rsidRPr="00B1121C">
              <w:rPr>
                <w:rFonts w:hint="eastAsia"/>
                <w:sz w:val="18"/>
                <w:szCs w:val="18"/>
              </w:rPr>
              <w:t>0.58</w:t>
            </w:r>
          </w:p>
        </w:tc>
      </w:tr>
    </w:tbl>
    <w:p w14:paraId="5ABE4B92" w14:textId="6EB811C9" w:rsidR="009477BE" w:rsidRPr="009477BE" w:rsidRDefault="009477BE" w:rsidP="009477BE">
      <w:pPr>
        <w:autoSpaceDE w:val="0"/>
        <w:autoSpaceDN w:val="0"/>
        <w:adjustRightInd w:val="0"/>
        <w:spacing w:line="360" w:lineRule="auto"/>
        <w:ind w:firstLineChars="200" w:firstLine="480"/>
        <w:rPr>
          <w:rFonts w:hAnsi="宋体"/>
          <w:sz w:val="24"/>
          <w:lang w:val="zh-CN"/>
        </w:rPr>
      </w:pPr>
      <w:r w:rsidRPr="009477BE">
        <w:rPr>
          <w:rFonts w:hAnsi="宋体" w:hint="eastAsia"/>
          <w:sz w:val="24"/>
          <w:lang w:val="zh-CN"/>
        </w:rPr>
        <w:t>由小波动计算结果表</w:t>
      </w:r>
      <w:r w:rsidR="00A118DE">
        <w:rPr>
          <w:rFonts w:hAnsi="宋体" w:hint="eastAsia"/>
          <w:sz w:val="24"/>
          <w:lang w:val="zh-CN"/>
        </w:rPr>
        <w:t>6-3</w:t>
      </w:r>
      <w:r w:rsidRPr="009477BE">
        <w:rPr>
          <w:rFonts w:hAnsi="宋体" w:hint="eastAsia"/>
          <w:sz w:val="24"/>
          <w:lang w:val="zh-CN"/>
        </w:rPr>
        <w:t>～表</w:t>
      </w:r>
      <w:r w:rsidR="00A118DE">
        <w:rPr>
          <w:rFonts w:hAnsi="宋体" w:hint="eastAsia"/>
          <w:sz w:val="24"/>
          <w:lang w:val="zh-CN"/>
        </w:rPr>
        <w:t>6-4</w:t>
      </w:r>
      <w:r w:rsidRPr="009477BE">
        <w:rPr>
          <w:rFonts w:hAnsi="宋体" w:hint="eastAsia"/>
          <w:sz w:val="24"/>
          <w:lang w:val="zh-CN"/>
        </w:rPr>
        <w:t>可以得到以下结论：</w:t>
      </w:r>
    </w:p>
    <w:p w14:paraId="51660664" w14:textId="6923EBBC" w:rsidR="009477BE" w:rsidRPr="009477BE" w:rsidRDefault="009477BE" w:rsidP="009477BE">
      <w:pPr>
        <w:spacing w:line="360" w:lineRule="auto"/>
        <w:ind w:firstLineChars="200" w:firstLine="480"/>
        <w:rPr>
          <w:rFonts w:hAnsi="宋体"/>
          <w:color w:val="000000"/>
          <w:sz w:val="24"/>
          <w:lang w:val="zh-CN"/>
        </w:rPr>
      </w:pPr>
      <w:bookmarkStart w:id="130" w:name="OLE_LINK12"/>
      <w:bookmarkStart w:id="131" w:name="OLE_LINK13"/>
      <w:r w:rsidRPr="009477BE">
        <w:rPr>
          <w:rFonts w:hAnsi="宋体" w:hint="eastAsia"/>
          <w:color w:val="000000"/>
          <w:sz w:val="24"/>
          <w:lang w:val="zh-CN"/>
        </w:rPr>
        <w:t>额定</w:t>
      </w:r>
      <w:r w:rsidRPr="009477BE">
        <w:rPr>
          <w:rFonts w:hAnsi="宋体"/>
          <w:color w:val="000000"/>
          <w:sz w:val="24"/>
          <w:lang w:val="zh-CN"/>
        </w:rPr>
        <w:t>水头工况（工况</w:t>
      </w:r>
      <w:r w:rsidRPr="009477BE">
        <w:rPr>
          <w:color w:val="000000"/>
          <w:sz w:val="24"/>
          <w:lang w:val="zh-CN"/>
        </w:rPr>
        <w:t>X</w:t>
      </w:r>
      <w:r w:rsidRPr="009477BE">
        <w:rPr>
          <w:rFonts w:hint="eastAsia"/>
          <w:color w:val="000000"/>
          <w:sz w:val="24"/>
          <w:lang w:val="zh-CN"/>
        </w:rPr>
        <w:t>2</w:t>
      </w:r>
      <w:r w:rsidRPr="009477BE">
        <w:rPr>
          <w:rFonts w:hAnsi="宋体"/>
          <w:color w:val="000000"/>
          <w:sz w:val="24"/>
          <w:lang w:val="zh-CN"/>
        </w:rPr>
        <w:t>），机组转速在</w:t>
      </w:r>
      <w:r w:rsidR="00B1121C">
        <w:rPr>
          <w:rFonts w:hAnsi="宋体"/>
          <w:color w:val="000000"/>
          <w:sz w:val="24"/>
          <w:lang w:val="zh-CN"/>
        </w:rPr>
        <w:t>17.40</w:t>
      </w:r>
      <w:r w:rsidRPr="009477BE">
        <w:rPr>
          <w:rFonts w:hAnsi="宋体" w:hint="eastAsia"/>
          <w:color w:val="000000"/>
          <w:sz w:val="24"/>
          <w:lang w:val="zh-CN"/>
        </w:rPr>
        <w:t>s</w:t>
      </w:r>
      <w:r w:rsidRPr="009477BE">
        <w:rPr>
          <w:rFonts w:hAnsi="宋体"/>
          <w:color w:val="000000"/>
          <w:sz w:val="24"/>
          <w:lang w:val="zh-CN"/>
        </w:rPr>
        <w:t>内可以进入</w:t>
      </w:r>
      <w:r w:rsidRPr="009477BE">
        <w:rPr>
          <w:color w:val="000000"/>
          <w:sz w:val="24"/>
          <w:lang w:val="zh-CN"/>
        </w:rPr>
        <w:t>±0.2%</w:t>
      </w:r>
      <w:r w:rsidRPr="009477BE">
        <w:rPr>
          <w:rFonts w:hAnsi="宋体"/>
          <w:color w:val="000000"/>
          <w:sz w:val="24"/>
          <w:lang w:val="zh-CN"/>
        </w:rPr>
        <w:t>的转速频带偏差内，最小</w:t>
      </w:r>
      <w:r w:rsidRPr="009477BE">
        <w:rPr>
          <w:rFonts w:hAnsi="宋体"/>
          <w:color w:val="000000"/>
          <w:sz w:val="24"/>
          <w:lang w:val="zh-CN"/>
        </w:rPr>
        <w:lastRenderedPageBreak/>
        <w:t>水头工况（工况</w:t>
      </w:r>
      <w:r w:rsidRPr="009477BE">
        <w:rPr>
          <w:color w:val="000000"/>
          <w:sz w:val="24"/>
          <w:lang w:val="zh-CN"/>
        </w:rPr>
        <w:t>X</w:t>
      </w:r>
      <w:r w:rsidRPr="009477BE">
        <w:rPr>
          <w:rFonts w:hint="eastAsia"/>
          <w:color w:val="000000"/>
          <w:sz w:val="24"/>
          <w:lang w:val="zh-CN"/>
        </w:rPr>
        <w:t>3</w:t>
      </w:r>
      <w:r w:rsidRPr="009477BE">
        <w:rPr>
          <w:rFonts w:hAnsi="宋体"/>
          <w:color w:val="000000"/>
          <w:sz w:val="24"/>
          <w:lang w:val="zh-CN"/>
        </w:rPr>
        <w:t>），机组转速</w:t>
      </w:r>
      <w:r w:rsidRPr="009477BE">
        <w:rPr>
          <w:rFonts w:hAnsi="宋体" w:hint="eastAsia"/>
          <w:color w:val="000000"/>
          <w:sz w:val="24"/>
          <w:lang w:val="zh-CN"/>
        </w:rPr>
        <w:t>分别</w:t>
      </w:r>
      <w:r w:rsidRPr="009477BE">
        <w:rPr>
          <w:rFonts w:hAnsi="宋体"/>
          <w:color w:val="000000"/>
          <w:sz w:val="24"/>
          <w:lang w:val="zh-CN"/>
        </w:rPr>
        <w:t>在</w:t>
      </w:r>
      <w:r w:rsidR="00B1121C" w:rsidRPr="00B1121C">
        <w:rPr>
          <w:rFonts w:hAnsi="宋体"/>
          <w:color w:val="000000"/>
          <w:sz w:val="24"/>
          <w:lang w:val="zh-CN"/>
        </w:rPr>
        <w:t>18.00</w:t>
      </w:r>
      <w:r w:rsidRPr="009477BE">
        <w:rPr>
          <w:color w:val="000000"/>
          <w:sz w:val="24"/>
          <w:lang w:val="zh-CN"/>
        </w:rPr>
        <w:t>s</w:t>
      </w:r>
      <w:r w:rsidRPr="009477BE">
        <w:rPr>
          <w:rFonts w:hAnsi="宋体"/>
          <w:color w:val="000000"/>
          <w:sz w:val="24"/>
          <w:lang w:val="zh-CN"/>
        </w:rPr>
        <w:t>进入</w:t>
      </w:r>
      <w:r w:rsidRPr="009477BE">
        <w:rPr>
          <w:color w:val="000000"/>
          <w:sz w:val="24"/>
          <w:lang w:val="zh-CN"/>
        </w:rPr>
        <w:t>±0.2%</w:t>
      </w:r>
      <w:r w:rsidRPr="009477BE">
        <w:rPr>
          <w:rFonts w:hAnsi="宋体"/>
          <w:color w:val="000000"/>
          <w:sz w:val="24"/>
          <w:lang w:val="zh-CN"/>
        </w:rPr>
        <w:t>带宽内。</w:t>
      </w:r>
      <w:bookmarkEnd w:id="130"/>
      <w:bookmarkEnd w:id="131"/>
      <w:r w:rsidRPr="009477BE">
        <w:rPr>
          <w:rFonts w:hAnsi="宋体" w:hint="eastAsia"/>
          <w:color w:val="000000"/>
          <w:sz w:val="24"/>
          <w:lang w:val="zh-CN"/>
        </w:rPr>
        <w:t>额定水头工况转速波动如图</w:t>
      </w:r>
      <w:r w:rsidRPr="009477BE">
        <w:rPr>
          <w:rFonts w:hAnsi="宋体" w:hint="eastAsia"/>
          <w:color w:val="000000"/>
          <w:sz w:val="24"/>
          <w:lang w:val="zh-CN"/>
        </w:rPr>
        <w:t>6.3</w:t>
      </w:r>
      <w:r w:rsidRPr="009477BE">
        <w:rPr>
          <w:rFonts w:hAnsi="宋体" w:hint="eastAsia"/>
          <w:color w:val="000000"/>
          <w:sz w:val="24"/>
          <w:lang w:val="zh-CN"/>
        </w:rPr>
        <w:t>。</w:t>
      </w:r>
    </w:p>
    <w:p w14:paraId="521008D0" w14:textId="53A9CCDC" w:rsidR="009477BE" w:rsidRPr="009477BE" w:rsidRDefault="00B1121C" w:rsidP="009477BE">
      <w:pPr>
        <w:spacing w:line="360" w:lineRule="auto"/>
        <w:ind w:firstLineChars="200" w:firstLine="420"/>
        <w:jc w:val="center"/>
        <w:rPr>
          <w:rFonts w:hAnsi="宋体"/>
          <w:color w:val="000000"/>
          <w:sz w:val="24"/>
          <w:highlight w:val="yellow"/>
          <w:lang w:val="zh-CN"/>
        </w:rPr>
      </w:pPr>
      <w:r>
        <w:rPr>
          <w:noProof/>
        </w:rPr>
        <w:drawing>
          <wp:inline distT="0" distB="0" distL="0" distR="0" wp14:anchorId="3424F840" wp14:editId="2F696CB6">
            <wp:extent cx="5040000" cy="2784080"/>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5040000" cy="2784080"/>
                    </a:xfrm>
                    <a:prstGeom prst="rect">
                      <a:avLst/>
                    </a:prstGeom>
                  </pic:spPr>
                </pic:pic>
              </a:graphicData>
            </a:graphic>
          </wp:inline>
        </w:drawing>
      </w:r>
    </w:p>
    <w:p w14:paraId="4C2EEF46" w14:textId="10705136" w:rsidR="009477BE" w:rsidRPr="009477BE" w:rsidRDefault="009477BE" w:rsidP="009477BE">
      <w:pPr>
        <w:autoSpaceDE w:val="0"/>
        <w:autoSpaceDN w:val="0"/>
        <w:adjustRightInd w:val="0"/>
        <w:spacing w:line="360" w:lineRule="auto"/>
        <w:jc w:val="center"/>
        <w:rPr>
          <w:rFonts w:eastAsia="黑体" w:hAnsi="宋体"/>
          <w:szCs w:val="21"/>
          <w:lang w:val="zh-CN"/>
        </w:rPr>
      </w:pPr>
      <w:r w:rsidRPr="009477BE">
        <w:rPr>
          <w:rFonts w:eastAsia="黑体" w:hAnsi="宋体" w:hint="eastAsia"/>
          <w:szCs w:val="21"/>
          <w:lang w:val="zh-CN"/>
        </w:rPr>
        <w:t>图</w:t>
      </w:r>
      <w:r w:rsidRPr="009477BE">
        <w:rPr>
          <w:rFonts w:eastAsia="黑体" w:hAnsi="宋体" w:hint="eastAsia"/>
          <w:szCs w:val="21"/>
          <w:lang w:val="zh-CN"/>
        </w:rPr>
        <w:t xml:space="preserve">6.3   </w:t>
      </w:r>
      <w:r w:rsidRPr="009477BE">
        <w:rPr>
          <w:rFonts w:eastAsia="黑体" w:hAnsi="宋体" w:hint="eastAsia"/>
          <w:szCs w:val="21"/>
          <w:lang w:val="zh-CN"/>
        </w:rPr>
        <w:t>工况</w:t>
      </w:r>
      <w:r w:rsidR="00B1121C">
        <w:rPr>
          <w:rFonts w:eastAsia="黑体" w:hAnsi="宋体" w:hint="eastAsia"/>
          <w:szCs w:val="21"/>
          <w:lang w:val="zh-CN"/>
        </w:rPr>
        <w:t>X2 4</w:t>
      </w:r>
      <w:r w:rsidRPr="009477BE">
        <w:rPr>
          <w:rFonts w:eastAsia="黑体" w:hAnsi="宋体" w:hint="eastAsia"/>
          <w:szCs w:val="21"/>
          <w:lang w:val="zh-CN"/>
        </w:rPr>
        <w:t>#</w:t>
      </w:r>
      <w:r w:rsidRPr="009477BE">
        <w:rPr>
          <w:rFonts w:eastAsia="黑体" w:hAnsi="宋体" w:hint="eastAsia"/>
          <w:szCs w:val="21"/>
          <w:lang w:val="zh-CN"/>
        </w:rPr>
        <w:t>机组转速波动</w:t>
      </w:r>
    </w:p>
    <w:p w14:paraId="3F9E36DB" w14:textId="77777777" w:rsidR="009477BE" w:rsidRPr="009477BE" w:rsidRDefault="009477BE" w:rsidP="009477BE">
      <w:pPr>
        <w:autoSpaceDE w:val="0"/>
        <w:autoSpaceDN w:val="0"/>
        <w:adjustRightInd w:val="0"/>
        <w:spacing w:line="360" w:lineRule="auto"/>
        <w:jc w:val="center"/>
        <w:rPr>
          <w:rFonts w:eastAsia="黑体" w:hAnsi="宋体"/>
          <w:szCs w:val="21"/>
          <w:lang w:val="zh-CN"/>
        </w:rPr>
        <w:sectPr w:rsidR="009477BE" w:rsidRPr="009477BE" w:rsidSect="00382DCE">
          <w:headerReference w:type="even" r:id="rId232"/>
          <w:headerReference w:type="default" r:id="rId233"/>
          <w:footerReference w:type="even" r:id="rId234"/>
          <w:footerReference w:type="default" r:id="rId235"/>
          <w:headerReference w:type="first" r:id="rId236"/>
          <w:footerReference w:type="first" r:id="rId237"/>
          <w:pgSz w:w="11906" w:h="16838"/>
          <w:pgMar w:top="1134" w:right="1134" w:bottom="1134" w:left="1134" w:header="851" w:footer="992" w:gutter="0"/>
          <w:cols w:space="425"/>
          <w:docGrid w:type="lines" w:linePitch="312"/>
        </w:sectPr>
      </w:pPr>
    </w:p>
    <w:p w14:paraId="33AB5503" w14:textId="77777777" w:rsidR="009477BE" w:rsidRPr="009477BE" w:rsidRDefault="009477BE" w:rsidP="009477BE">
      <w:pPr>
        <w:keepNext/>
        <w:keepLines/>
        <w:numPr>
          <w:ilvl w:val="0"/>
          <w:numId w:val="1"/>
        </w:numPr>
        <w:snapToGrid w:val="0"/>
        <w:spacing w:beforeLines="50" w:before="156"/>
        <w:ind w:left="0" w:firstLine="0"/>
        <w:jc w:val="left"/>
        <w:outlineLvl w:val="0"/>
        <w:rPr>
          <w:rFonts w:ascii="宋体" w:hAnsi="宋体"/>
          <w:b/>
          <w:bCs/>
          <w:kern w:val="44"/>
          <w:sz w:val="32"/>
          <w:szCs w:val="32"/>
        </w:rPr>
      </w:pPr>
      <w:bookmarkStart w:id="132" w:name="_Toc332277827"/>
      <w:bookmarkStart w:id="133" w:name="_Toc364755299"/>
      <w:bookmarkStart w:id="134" w:name="_Toc368572846"/>
      <w:bookmarkStart w:id="135" w:name="_Toc517106294"/>
      <w:r w:rsidRPr="009477BE">
        <w:rPr>
          <w:rFonts w:ascii="宋体" w:hAnsi="宋体" w:hint="eastAsia"/>
          <w:b/>
          <w:bCs/>
          <w:kern w:val="44"/>
          <w:sz w:val="32"/>
          <w:szCs w:val="32"/>
        </w:rPr>
        <w:lastRenderedPageBreak/>
        <w:t>水力干扰过渡过程计算结果及分析</w:t>
      </w:r>
      <w:bookmarkEnd w:id="132"/>
      <w:bookmarkEnd w:id="133"/>
      <w:bookmarkEnd w:id="134"/>
      <w:bookmarkEnd w:id="135"/>
    </w:p>
    <w:p w14:paraId="4EE92BAE" w14:textId="77777777" w:rsidR="009477BE" w:rsidRPr="009477BE" w:rsidRDefault="009477BE" w:rsidP="009477BE">
      <w:pPr>
        <w:numPr>
          <w:ilvl w:val="1"/>
          <w:numId w:val="1"/>
        </w:numPr>
        <w:tabs>
          <w:tab w:val="clear" w:pos="860"/>
          <w:tab w:val="num" w:pos="576"/>
        </w:tabs>
        <w:snapToGrid w:val="0"/>
        <w:spacing w:before="120" w:line="360" w:lineRule="auto"/>
        <w:ind w:left="576"/>
        <w:jc w:val="left"/>
        <w:outlineLvl w:val="1"/>
        <w:rPr>
          <w:b/>
          <w:spacing w:val="10"/>
          <w:sz w:val="28"/>
        </w:rPr>
      </w:pPr>
      <w:bookmarkStart w:id="136" w:name="_Toc158540069"/>
      <w:bookmarkStart w:id="137" w:name="_Toc332277828"/>
      <w:bookmarkStart w:id="138" w:name="_Toc364755300"/>
      <w:bookmarkStart w:id="139" w:name="_Toc368572847"/>
      <w:bookmarkStart w:id="140" w:name="_Toc517106295"/>
      <w:r w:rsidRPr="009477BE">
        <w:rPr>
          <w:rFonts w:hint="eastAsia"/>
          <w:b/>
          <w:spacing w:val="10"/>
          <w:sz w:val="28"/>
        </w:rPr>
        <w:t>计算参数及内容</w:t>
      </w:r>
      <w:bookmarkEnd w:id="136"/>
      <w:bookmarkEnd w:id="137"/>
      <w:bookmarkEnd w:id="138"/>
      <w:bookmarkEnd w:id="139"/>
      <w:bookmarkEnd w:id="140"/>
    </w:p>
    <w:p w14:paraId="623D9903" w14:textId="77777777" w:rsidR="009477BE" w:rsidRPr="009477BE" w:rsidRDefault="009477BE" w:rsidP="009477BE">
      <w:pPr>
        <w:autoSpaceDE w:val="0"/>
        <w:autoSpaceDN w:val="0"/>
        <w:adjustRightInd w:val="0"/>
        <w:spacing w:line="360" w:lineRule="auto"/>
        <w:ind w:firstLineChars="200" w:firstLine="480"/>
        <w:rPr>
          <w:rFonts w:hAnsi="宋体"/>
          <w:sz w:val="24"/>
          <w:lang w:val="zh-CN"/>
        </w:rPr>
      </w:pPr>
      <w:r w:rsidRPr="009477BE">
        <w:rPr>
          <w:rFonts w:hAnsi="宋体" w:hint="eastAsia"/>
          <w:sz w:val="24"/>
          <w:lang w:val="zh-CN"/>
        </w:rPr>
        <w:t>在水力干扰过渡过程的计算中考虑了两种情</w:t>
      </w:r>
      <w:r w:rsidRPr="009477BE">
        <w:rPr>
          <w:sz w:val="24"/>
          <w:lang w:val="zh-CN"/>
        </w:rPr>
        <w:t>况：（</w:t>
      </w:r>
      <w:r w:rsidRPr="009477BE">
        <w:rPr>
          <w:sz w:val="24"/>
          <w:lang w:val="zh-CN"/>
        </w:rPr>
        <w:t>1</w:t>
      </w:r>
      <w:r w:rsidRPr="009477BE">
        <w:rPr>
          <w:sz w:val="24"/>
          <w:lang w:val="zh-CN"/>
        </w:rPr>
        <w:t>）机组联入无穷</w:t>
      </w:r>
      <w:r w:rsidRPr="009477BE">
        <w:rPr>
          <w:rFonts w:hAnsi="宋体" w:hint="eastAsia"/>
          <w:sz w:val="24"/>
          <w:lang w:val="zh-CN"/>
        </w:rPr>
        <w:t>大的电网条件下，机组的频率保持不变，系统中负荷的波动由电网承担，数值计算的目的是研究正常运行机组在受扰动情况下的出力摆动对电网的冲击和对机组自身的影响；（</w:t>
      </w:r>
      <w:r w:rsidRPr="009477BE">
        <w:rPr>
          <w:rFonts w:hAnsi="宋体" w:hint="eastAsia"/>
          <w:sz w:val="24"/>
          <w:lang w:val="zh-CN"/>
        </w:rPr>
        <w:t>2</w:t>
      </w:r>
      <w:r w:rsidRPr="009477BE">
        <w:rPr>
          <w:rFonts w:hAnsi="宋体" w:hint="eastAsia"/>
          <w:sz w:val="24"/>
          <w:lang w:val="zh-CN"/>
        </w:rPr>
        <w:t>）机组联入有限电网，在电网中担负调频的任务，其能力将影响电网的供电质量，数值计算的目的就是研究运行机组在受扰动情况下的调节品质。</w:t>
      </w:r>
    </w:p>
    <w:p w14:paraId="7023EA05" w14:textId="77777777" w:rsidR="009477BE" w:rsidRPr="009477BE" w:rsidRDefault="009477BE" w:rsidP="009477BE">
      <w:pPr>
        <w:autoSpaceDE w:val="0"/>
        <w:autoSpaceDN w:val="0"/>
        <w:adjustRightInd w:val="0"/>
        <w:spacing w:line="360" w:lineRule="auto"/>
        <w:ind w:firstLineChars="200" w:firstLine="480"/>
        <w:rPr>
          <w:rFonts w:hAnsi="宋体"/>
          <w:sz w:val="24"/>
          <w:lang w:val="zh-CN"/>
        </w:rPr>
      </w:pPr>
      <w:r w:rsidRPr="009477BE">
        <w:rPr>
          <w:rFonts w:hAnsi="宋体" w:hint="eastAsia"/>
          <w:sz w:val="24"/>
          <w:lang w:val="zh-CN"/>
        </w:rPr>
        <w:t>但是，联合供水单元内机组的水力干扰问题要比小波动问题剧烈得多，因此不能要求调频调峰机组的调节品质达到和小波动一样的良好品质，而只能以波动是否衰减为判断条件，以保证事故不进一步扩大，导致运行机组接踵甩负荷。</w:t>
      </w:r>
    </w:p>
    <w:p w14:paraId="2CD5AB2B" w14:textId="77777777" w:rsidR="009477BE" w:rsidRPr="009477BE" w:rsidRDefault="009477BE" w:rsidP="009477BE">
      <w:pPr>
        <w:numPr>
          <w:ilvl w:val="1"/>
          <w:numId w:val="1"/>
        </w:numPr>
        <w:tabs>
          <w:tab w:val="clear" w:pos="860"/>
          <w:tab w:val="num" w:pos="576"/>
        </w:tabs>
        <w:snapToGrid w:val="0"/>
        <w:spacing w:before="120" w:line="360" w:lineRule="auto"/>
        <w:ind w:left="576"/>
        <w:jc w:val="left"/>
        <w:outlineLvl w:val="1"/>
        <w:rPr>
          <w:b/>
          <w:spacing w:val="10"/>
          <w:sz w:val="28"/>
        </w:rPr>
      </w:pPr>
      <w:bookmarkStart w:id="141" w:name="_Toc517106296"/>
      <w:r w:rsidRPr="009477BE">
        <w:rPr>
          <w:rFonts w:hint="eastAsia"/>
          <w:b/>
          <w:spacing w:val="10"/>
          <w:sz w:val="28"/>
        </w:rPr>
        <w:t>计算工况</w:t>
      </w:r>
      <w:bookmarkEnd w:id="141"/>
    </w:p>
    <w:p w14:paraId="1C145316" w14:textId="5FD0116E" w:rsidR="009477BE" w:rsidRPr="009477BE" w:rsidRDefault="00FF57BD" w:rsidP="009477BE">
      <w:pPr>
        <w:autoSpaceDE w:val="0"/>
        <w:autoSpaceDN w:val="0"/>
        <w:adjustRightInd w:val="0"/>
        <w:spacing w:line="360" w:lineRule="auto"/>
        <w:ind w:firstLineChars="200" w:firstLine="480"/>
        <w:rPr>
          <w:rFonts w:hAnsi="宋体"/>
          <w:sz w:val="24"/>
          <w:lang w:val="zh-CN"/>
        </w:rPr>
      </w:pPr>
      <w:r>
        <w:rPr>
          <w:rFonts w:hAnsi="宋体" w:hint="eastAsia"/>
          <w:sz w:val="24"/>
          <w:lang w:val="zh-CN"/>
        </w:rPr>
        <w:t>在小波动过渡过程计算的基础上，为了研究</w:t>
      </w:r>
      <w:r w:rsidR="005B7151">
        <w:rPr>
          <w:rFonts w:hAnsi="宋体" w:hint="eastAsia"/>
          <w:sz w:val="24"/>
          <w:lang w:val="zh-CN"/>
        </w:rPr>
        <w:t>玉门</w:t>
      </w:r>
      <w:r w:rsidR="009477BE" w:rsidRPr="009477BE">
        <w:rPr>
          <w:rFonts w:hAnsi="宋体" w:hint="eastAsia"/>
          <w:sz w:val="24"/>
          <w:lang w:val="zh-CN"/>
        </w:rPr>
        <w:t>抽水蓄能电站在水力干扰过渡过程情况下的机组运行稳定性和出力的波动幅度，进行水力干扰过渡过程计算。对于参与调频和不参与调频两种条件下的机组出力变化和机组的调节品质进行了如下</w:t>
      </w:r>
      <w:r>
        <w:rPr>
          <w:rFonts w:hAnsi="宋体" w:hint="eastAsia"/>
          <w:sz w:val="24"/>
          <w:lang w:val="zh-CN"/>
        </w:rPr>
        <w:t>18</w:t>
      </w:r>
      <w:r w:rsidR="009477BE" w:rsidRPr="009477BE">
        <w:rPr>
          <w:rFonts w:hAnsi="宋体" w:hint="eastAsia"/>
          <w:sz w:val="24"/>
          <w:lang w:val="zh-CN"/>
        </w:rPr>
        <w:t>种工况的水力干扰过渡过程计算，如表</w:t>
      </w:r>
      <w:r w:rsidR="009477BE" w:rsidRPr="009477BE">
        <w:rPr>
          <w:rFonts w:hAnsi="宋体" w:hint="eastAsia"/>
          <w:sz w:val="24"/>
          <w:lang w:val="zh-CN"/>
        </w:rPr>
        <w:t>7-1</w:t>
      </w:r>
      <w:r w:rsidR="009477BE" w:rsidRPr="009477BE">
        <w:rPr>
          <w:rFonts w:hAnsi="宋体" w:hint="eastAsia"/>
          <w:sz w:val="24"/>
          <w:lang w:val="zh-CN"/>
        </w:rPr>
        <w:t>所示。</w:t>
      </w:r>
    </w:p>
    <w:p w14:paraId="52C42AE3" w14:textId="570CDCC9" w:rsidR="009477BE" w:rsidRDefault="009477BE" w:rsidP="009477BE">
      <w:pPr>
        <w:jc w:val="center"/>
        <w:rPr>
          <w:b/>
          <w:szCs w:val="21"/>
        </w:rPr>
      </w:pPr>
      <w:r w:rsidRPr="009477BE">
        <w:rPr>
          <w:b/>
          <w:szCs w:val="21"/>
        </w:rPr>
        <w:t>表</w:t>
      </w:r>
      <w:r w:rsidRPr="009477BE">
        <w:rPr>
          <w:rFonts w:hint="eastAsia"/>
          <w:b/>
          <w:szCs w:val="21"/>
        </w:rPr>
        <w:t>7-1</w:t>
      </w:r>
      <w:r w:rsidRPr="009477BE">
        <w:rPr>
          <w:b/>
          <w:szCs w:val="21"/>
        </w:rPr>
        <w:t xml:space="preserve">   </w:t>
      </w:r>
      <w:r w:rsidR="00FF57BD" w:rsidRPr="00FF57BD">
        <w:rPr>
          <w:rFonts w:hint="eastAsia"/>
          <w:b/>
          <w:szCs w:val="21"/>
        </w:rPr>
        <w:t>水力干扰过渡过程计算工况</w:t>
      </w:r>
    </w:p>
    <w:tbl>
      <w:tblPr>
        <w:tblW w:w="5000" w:type="pct"/>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28" w:type="dxa"/>
          <w:right w:w="28" w:type="dxa"/>
        </w:tblCellMar>
        <w:tblLook w:val="0000" w:firstRow="0" w:lastRow="0" w:firstColumn="0" w:lastColumn="0" w:noHBand="0" w:noVBand="0"/>
      </w:tblPr>
      <w:tblGrid>
        <w:gridCol w:w="853"/>
        <w:gridCol w:w="1325"/>
        <w:gridCol w:w="1233"/>
        <w:gridCol w:w="1639"/>
        <w:gridCol w:w="3264"/>
        <w:gridCol w:w="1304"/>
      </w:tblGrid>
      <w:tr w:rsidR="00692922" w:rsidRPr="00692922" w14:paraId="15BB51A7" w14:textId="77777777" w:rsidTr="00692922">
        <w:tc>
          <w:tcPr>
            <w:tcW w:w="443" w:type="pct"/>
            <w:vAlign w:val="center"/>
          </w:tcPr>
          <w:p w14:paraId="0F9B55F1" w14:textId="77777777" w:rsidR="00692922" w:rsidRPr="00692922" w:rsidRDefault="00692922" w:rsidP="00692922">
            <w:pPr>
              <w:spacing w:before="100" w:after="100"/>
              <w:jc w:val="center"/>
              <w:rPr>
                <w:color w:val="000000"/>
                <w:sz w:val="18"/>
                <w:szCs w:val="18"/>
              </w:rPr>
            </w:pPr>
            <w:r w:rsidRPr="00692922">
              <w:rPr>
                <w:color w:val="000000"/>
                <w:sz w:val="18"/>
                <w:szCs w:val="18"/>
              </w:rPr>
              <w:t>工况</w:t>
            </w:r>
            <w:r w:rsidRPr="00692922">
              <w:rPr>
                <w:rFonts w:hint="eastAsia"/>
                <w:color w:val="000000"/>
                <w:sz w:val="18"/>
                <w:szCs w:val="18"/>
              </w:rPr>
              <w:br/>
            </w:r>
            <w:r w:rsidRPr="00692922">
              <w:rPr>
                <w:color w:val="000000"/>
                <w:sz w:val="18"/>
                <w:szCs w:val="18"/>
              </w:rPr>
              <w:t>编号</w:t>
            </w:r>
          </w:p>
        </w:tc>
        <w:tc>
          <w:tcPr>
            <w:tcW w:w="689" w:type="pct"/>
            <w:vAlign w:val="center"/>
          </w:tcPr>
          <w:p w14:paraId="553CC1E9" w14:textId="77777777" w:rsidR="00692922" w:rsidRPr="00692922" w:rsidRDefault="00692922" w:rsidP="00692922">
            <w:pPr>
              <w:spacing w:before="100" w:after="100"/>
              <w:jc w:val="center"/>
              <w:rPr>
                <w:color w:val="000000"/>
                <w:sz w:val="18"/>
                <w:szCs w:val="18"/>
              </w:rPr>
            </w:pPr>
            <w:r w:rsidRPr="00692922">
              <w:rPr>
                <w:color w:val="000000"/>
                <w:sz w:val="18"/>
                <w:szCs w:val="18"/>
              </w:rPr>
              <w:t>上库水位</w:t>
            </w:r>
            <w:r w:rsidRPr="00692922">
              <w:rPr>
                <w:color w:val="000000"/>
                <w:sz w:val="18"/>
                <w:szCs w:val="18"/>
              </w:rPr>
              <w:t xml:space="preserve"> </w:t>
            </w:r>
            <w:r w:rsidRPr="00692922">
              <w:rPr>
                <w:color w:val="000000"/>
                <w:sz w:val="18"/>
                <w:szCs w:val="18"/>
              </w:rPr>
              <w:t>（</w:t>
            </w:r>
            <w:r w:rsidRPr="00692922">
              <w:rPr>
                <w:color w:val="000000"/>
                <w:sz w:val="18"/>
                <w:szCs w:val="18"/>
              </w:rPr>
              <w:t>m</w:t>
            </w:r>
            <w:r w:rsidRPr="00692922">
              <w:rPr>
                <w:color w:val="000000"/>
                <w:sz w:val="18"/>
                <w:szCs w:val="18"/>
              </w:rPr>
              <w:t>）</w:t>
            </w:r>
          </w:p>
        </w:tc>
        <w:tc>
          <w:tcPr>
            <w:tcW w:w="641" w:type="pct"/>
            <w:vAlign w:val="center"/>
          </w:tcPr>
          <w:p w14:paraId="16E7ECCD" w14:textId="77777777" w:rsidR="00692922" w:rsidRPr="00692922" w:rsidRDefault="00692922" w:rsidP="00692922">
            <w:pPr>
              <w:spacing w:before="100" w:after="100"/>
              <w:jc w:val="center"/>
              <w:rPr>
                <w:color w:val="000000"/>
                <w:sz w:val="18"/>
                <w:szCs w:val="18"/>
              </w:rPr>
            </w:pPr>
            <w:r w:rsidRPr="00692922">
              <w:rPr>
                <w:color w:val="000000"/>
                <w:sz w:val="18"/>
                <w:szCs w:val="18"/>
              </w:rPr>
              <w:t>下库水位</w:t>
            </w:r>
            <w:r w:rsidRPr="00692922">
              <w:rPr>
                <w:rFonts w:hint="eastAsia"/>
                <w:color w:val="000000"/>
                <w:sz w:val="18"/>
                <w:szCs w:val="18"/>
              </w:rPr>
              <w:br/>
            </w:r>
            <w:r w:rsidRPr="00692922">
              <w:rPr>
                <w:color w:val="000000"/>
                <w:sz w:val="18"/>
                <w:szCs w:val="18"/>
              </w:rPr>
              <w:t>（</w:t>
            </w:r>
            <w:r w:rsidRPr="00692922">
              <w:rPr>
                <w:color w:val="000000"/>
                <w:sz w:val="18"/>
                <w:szCs w:val="18"/>
              </w:rPr>
              <w:t>m</w:t>
            </w:r>
            <w:r w:rsidRPr="00692922">
              <w:rPr>
                <w:color w:val="000000"/>
                <w:sz w:val="18"/>
                <w:szCs w:val="18"/>
              </w:rPr>
              <w:t>）</w:t>
            </w:r>
          </w:p>
        </w:tc>
        <w:tc>
          <w:tcPr>
            <w:tcW w:w="852" w:type="pct"/>
            <w:vAlign w:val="center"/>
          </w:tcPr>
          <w:p w14:paraId="5A743030" w14:textId="77777777" w:rsidR="00692922" w:rsidRPr="00692922" w:rsidRDefault="00692922" w:rsidP="00692922">
            <w:pPr>
              <w:spacing w:before="100" w:after="100"/>
              <w:jc w:val="center"/>
              <w:rPr>
                <w:color w:val="000000"/>
                <w:sz w:val="18"/>
                <w:szCs w:val="18"/>
              </w:rPr>
            </w:pPr>
            <w:r w:rsidRPr="00692922">
              <w:rPr>
                <w:color w:val="000000"/>
                <w:sz w:val="18"/>
                <w:szCs w:val="18"/>
              </w:rPr>
              <w:t>负荷变化</w:t>
            </w:r>
          </w:p>
        </w:tc>
        <w:tc>
          <w:tcPr>
            <w:tcW w:w="1697" w:type="pct"/>
            <w:vAlign w:val="center"/>
          </w:tcPr>
          <w:p w14:paraId="366998B9" w14:textId="77777777" w:rsidR="00692922" w:rsidRPr="00692922" w:rsidRDefault="00692922" w:rsidP="00692922">
            <w:pPr>
              <w:spacing w:before="100" w:after="100"/>
              <w:jc w:val="center"/>
              <w:rPr>
                <w:color w:val="000000"/>
                <w:sz w:val="18"/>
                <w:szCs w:val="18"/>
              </w:rPr>
            </w:pPr>
            <w:r w:rsidRPr="00692922">
              <w:rPr>
                <w:color w:val="000000"/>
                <w:sz w:val="18"/>
                <w:szCs w:val="18"/>
              </w:rPr>
              <w:t>水位组合及工况说明</w:t>
            </w:r>
          </w:p>
        </w:tc>
        <w:tc>
          <w:tcPr>
            <w:tcW w:w="678" w:type="pct"/>
            <w:vAlign w:val="center"/>
          </w:tcPr>
          <w:p w14:paraId="0C14D1A5"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计算目的</w:t>
            </w:r>
          </w:p>
        </w:tc>
      </w:tr>
      <w:tr w:rsidR="00692922" w:rsidRPr="00692922" w14:paraId="7D8B952D" w14:textId="77777777" w:rsidTr="00692922">
        <w:tc>
          <w:tcPr>
            <w:tcW w:w="443" w:type="pct"/>
            <w:vAlign w:val="center"/>
          </w:tcPr>
          <w:p w14:paraId="4E383BAC" w14:textId="77777777" w:rsidR="00692922" w:rsidRPr="00692922" w:rsidRDefault="00692922" w:rsidP="00692922">
            <w:pPr>
              <w:spacing w:before="100" w:after="100"/>
              <w:jc w:val="center"/>
              <w:rPr>
                <w:color w:val="000000"/>
                <w:sz w:val="18"/>
                <w:szCs w:val="18"/>
              </w:rPr>
            </w:pPr>
            <w:r w:rsidRPr="00692922">
              <w:rPr>
                <w:color w:val="000000"/>
                <w:sz w:val="18"/>
                <w:szCs w:val="18"/>
              </w:rPr>
              <w:t>GR1</w:t>
            </w:r>
          </w:p>
        </w:tc>
        <w:tc>
          <w:tcPr>
            <w:tcW w:w="689" w:type="pct"/>
            <w:vAlign w:val="center"/>
          </w:tcPr>
          <w:p w14:paraId="5E5624AD" w14:textId="77777777" w:rsidR="00692922" w:rsidRPr="00692922" w:rsidRDefault="00692922" w:rsidP="00692922">
            <w:pPr>
              <w:jc w:val="center"/>
              <w:rPr>
                <w:sz w:val="18"/>
                <w:szCs w:val="18"/>
              </w:rPr>
            </w:pPr>
            <w:r w:rsidRPr="00692922">
              <w:rPr>
                <w:sz w:val="18"/>
                <w:szCs w:val="18"/>
              </w:rPr>
              <w:t>608.00</w:t>
            </w:r>
          </w:p>
        </w:tc>
        <w:tc>
          <w:tcPr>
            <w:tcW w:w="641" w:type="pct"/>
            <w:vAlign w:val="center"/>
          </w:tcPr>
          <w:p w14:paraId="29C9EFF8" w14:textId="77777777" w:rsidR="00692922" w:rsidRPr="00692922" w:rsidRDefault="00692922" w:rsidP="00692922">
            <w:pPr>
              <w:jc w:val="center"/>
              <w:rPr>
                <w:sz w:val="18"/>
                <w:szCs w:val="18"/>
              </w:rPr>
            </w:pPr>
            <w:r w:rsidRPr="00692922">
              <w:rPr>
                <w:sz w:val="18"/>
                <w:szCs w:val="18"/>
              </w:rPr>
              <w:t>108.00</w:t>
            </w:r>
          </w:p>
        </w:tc>
        <w:tc>
          <w:tcPr>
            <w:tcW w:w="852" w:type="pct"/>
            <w:vAlign w:val="center"/>
          </w:tcPr>
          <w:p w14:paraId="4307BEE2"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3</w:t>
            </w:r>
            <w:r w:rsidRPr="00692922">
              <w:rPr>
                <w:color w:val="000000"/>
                <w:sz w:val="18"/>
                <w:szCs w:val="18"/>
              </w:rPr>
              <w:t>台</w:t>
            </w:r>
            <w:r w:rsidRPr="00692922">
              <w:rPr>
                <w:color w:val="000000"/>
                <w:sz w:val="18"/>
                <w:szCs w:val="18"/>
              </w:rPr>
              <w:sym w:font="Symbol" w:char="F0AE"/>
            </w:r>
            <w:r w:rsidRPr="00692922">
              <w:rPr>
                <w:color w:val="000000"/>
                <w:sz w:val="18"/>
                <w:szCs w:val="18"/>
              </w:rPr>
              <w:t>1</w:t>
            </w:r>
            <w:r w:rsidRPr="00692922">
              <w:rPr>
                <w:color w:val="000000"/>
                <w:sz w:val="18"/>
                <w:szCs w:val="18"/>
              </w:rPr>
              <w:t>台</w:t>
            </w:r>
          </w:p>
        </w:tc>
        <w:tc>
          <w:tcPr>
            <w:tcW w:w="1697" w:type="pct"/>
            <w:vAlign w:val="center"/>
          </w:tcPr>
          <w:p w14:paraId="1B32AA03" w14:textId="77777777" w:rsidR="00692922" w:rsidRPr="00692922" w:rsidRDefault="00692922" w:rsidP="00692922">
            <w:pPr>
              <w:spacing w:before="100" w:after="100"/>
              <w:jc w:val="center"/>
              <w:rPr>
                <w:color w:val="000000"/>
                <w:sz w:val="18"/>
                <w:szCs w:val="18"/>
              </w:rPr>
            </w:pPr>
            <w:r w:rsidRPr="00692922">
              <w:rPr>
                <w:color w:val="000000"/>
                <w:sz w:val="18"/>
                <w:szCs w:val="18"/>
              </w:rPr>
              <w:t>上库正常蓄水位，下库死水位，</w:t>
            </w:r>
            <w:r w:rsidRPr="00692922">
              <w:rPr>
                <w:rFonts w:hint="eastAsia"/>
                <w:color w:val="000000"/>
                <w:sz w:val="18"/>
                <w:szCs w:val="18"/>
              </w:rPr>
              <w:t>同一调压室的三台机额定出力运行，其中两</w:t>
            </w:r>
            <w:r w:rsidRPr="00692922">
              <w:rPr>
                <w:color w:val="000000"/>
                <w:sz w:val="18"/>
                <w:szCs w:val="18"/>
              </w:rPr>
              <w:t>台机突甩负荷，导叶正常关闭</w:t>
            </w:r>
          </w:p>
        </w:tc>
        <w:tc>
          <w:tcPr>
            <w:tcW w:w="678" w:type="pct"/>
            <w:vAlign w:val="center"/>
          </w:tcPr>
          <w:p w14:paraId="01B0FAA1"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对未甩负荷机组的影响</w:t>
            </w:r>
          </w:p>
        </w:tc>
      </w:tr>
      <w:tr w:rsidR="00692922" w:rsidRPr="00692922" w14:paraId="3D0E0B72" w14:textId="77777777" w:rsidTr="00692922">
        <w:tc>
          <w:tcPr>
            <w:tcW w:w="443" w:type="pct"/>
            <w:vAlign w:val="center"/>
          </w:tcPr>
          <w:p w14:paraId="6EE6E35F" w14:textId="77777777" w:rsidR="00692922" w:rsidRPr="00692922" w:rsidRDefault="00692922" w:rsidP="00692922">
            <w:pPr>
              <w:spacing w:before="100" w:after="100"/>
              <w:jc w:val="center"/>
              <w:rPr>
                <w:color w:val="000000"/>
                <w:sz w:val="18"/>
                <w:szCs w:val="18"/>
              </w:rPr>
            </w:pPr>
            <w:r w:rsidRPr="00692922">
              <w:rPr>
                <w:color w:val="000000"/>
                <w:sz w:val="18"/>
                <w:szCs w:val="18"/>
              </w:rPr>
              <w:t>GR</w:t>
            </w:r>
            <w:r w:rsidRPr="00692922">
              <w:rPr>
                <w:rFonts w:hint="eastAsia"/>
                <w:color w:val="000000"/>
                <w:sz w:val="18"/>
                <w:szCs w:val="18"/>
              </w:rPr>
              <w:t>2</w:t>
            </w:r>
          </w:p>
        </w:tc>
        <w:tc>
          <w:tcPr>
            <w:tcW w:w="689" w:type="pct"/>
            <w:vAlign w:val="center"/>
          </w:tcPr>
          <w:p w14:paraId="2AADA661" w14:textId="77777777" w:rsidR="00692922" w:rsidRPr="00692922" w:rsidRDefault="00692922" w:rsidP="00692922">
            <w:pPr>
              <w:jc w:val="center"/>
              <w:rPr>
                <w:sz w:val="18"/>
                <w:szCs w:val="18"/>
              </w:rPr>
            </w:pPr>
            <w:r w:rsidRPr="00692922">
              <w:rPr>
                <w:sz w:val="18"/>
                <w:szCs w:val="18"/>
              </w:rPr>
              <w:t>608.00</w:t>
            </w:r>
          </w:p>
        </w:tc>
        <w:tc>
          <w:tcPr>
            <w:tcW w:w="641" w:type="pct"/>
            <w:vAlign w:val="center"/>
          </w:tcPr>
          <w:p w14:paraId="62D49C3F" w14:textId="77777777" w:rsidR="00692922" w:rsidRPr="00692922" w:rsidRDefault="00692922" w:rsidP="00692922">
            <w:pPr>
              <w:jc w:val="center"/>
              <w:rPr>
                <w:sz w:val="18"/>
                <w:szCs w:val="18"/>
              </w:rPr>
            </w:pPr>
            <w:r w:rsidRPr="00692922">
              <w:rPr>
                <w:sz w:val="18"/>
                <w:szCs w:val="18"/>
              </w:rPr>
              <w:t>108.00</w:t>
            </w:r>
          </w:p>
        </w:tc>
        <w:tc>
          <w:tcPr>
            <w:tcW w:w="852" w:type="pct"/>
            <w:vAlign w:val="center"/>
          </w:tcPr>
          <w:p w14:paraId="117B01E5"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3</w:t>
            </w:r>
            <w:r w:rsidRPr="00692922">
              <w:rPr>
                <w:color w:val="000000"/>
                <w:sz w:val="18"/>
                <w:szCs w:val="18"/>
              </w:rPr>
              <w:t>台</w:t>
            </w:r>
            <w:r w:rsidRPr="00692922">
              <w:rPr>
                <w:color w:val="000000"/>
                <w:sz w:val="18"/>
                <w:szCs w:val="18"/>
              </w:rPr>
              <w:sym w:font="Symbol" w:char="F0AE"/>
            </w:r>
            <w:r w:rsidRPr="00692922">
              <w:rPr>
                <w:color w:val="000000"/>
                <w:sz w:val="18"/>
                <w:szCs w:val="18"/>
              </w:rPr>
              <w:t>1</w:t>
            </w:r>
            <w:r w:rsidRPr="00692922">
              <w:rPr>
                <w:color w:val="000000"/>
                <w:sz w:val="18"/>
                <w:szCs w:val="18"/>
              </w:rPr>
              <w:t>台</w:t>
            </w:r>
          </w:p>
        </w:tc>
        <w:tc>
          <w:tcPr>
            <w:tcW w:w="1697" w:type="pct"/>
            <w:vAlign w:val="center"/>
          </w:tcPr>
          <w:p w14:paraId="37045BF9" w14:textId="77777777" w:rsidR="00692922" w:rsidRPr="00692922" w:rsidRDefault="00692922" w:rsidP="00692922">
            <w:pPr>
              <w:spacing w:before="100" w:after="100"/>
              <w:jc w:val="center"/>
              <w:rPr>
                <w:color w:val="000000"/>
                <w:sz w:val="18"/>
                <w:szCs w:val="18"/>
              </w:rPr>
            </w:pPr>
            <w:r w:rsidRPr="00692922">
              <w:rPr>
                <w:color w:val="000000"/>
                <w:sz w:val="18"/>
                <w:szCs w:val="18"/>
              </w:rPr>
              <w:t>上库正常蓄水位，下库死水位，</w:t>
            </w:r>
            <w:r w:rsidRPr="00692922">
              <w:rPr>
                <w:rFonts w:hint="eastAsia"/>
                <w:color w:val="000000"/>
                <w:sz w:val="18"/>
                <w:szCs w:val="18"/>
              </w:rPr>
              <w:t>同一调压室的三台机额定出力运行，其中两</w:t>
            </w:r>
            <w:r w:rsidRPr="00692922">
              <w:rPr>
                <w:color w:val="000000"/>
                <w:sz w:val="18"/>
                <w:szCs w:val="18"/>
              </w:rPr>
              <w:t>台机突甩负荷，</w:t>
            </w:r>
            <w:r w:rsidRPr="00692922">
              <w:rPr>
                <w:rFonts w:hint="eastAsia"/>
                <w:color w:val="000000"/>
                <w:sz w:val="18"/>
                <w:szCs w:val="18"/>
              </w:rPr>
              <w:t>其中一台</w:t>
            </w:r>
            <w:r w:rsidRPr="00692922">
              <w:rPr>
                <w:color w:val="000000"/>
                <w:sz w:val="18"/>
                <w:szCs w:val="18"/>
              </w:rPr>
              <w:t>导叶正常关闭</w:t>
            </w:r>
            <w:r w:rsidRPr="00692922">
              <w:rPr>
                <w:rFonts w:hint="eastAsia"/>
                <w:color w:val="000000"/>
                <w:sz w:val="18"/>
                <w:szCs w:val="18"/>
              </w:rPr>
              <w:t>，另一台导叶拒动</w:t>
            </w:r>
          </w:p>
        </w:tc>
        <w:tc>
          <w:tcPr>
            <w:tcW w:w="678" w:type="pct"/>
            <w:vAlign w:val="center"/>
          </w:tcPr>
          <w:p w14:paraId="3D49389F"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对未甩负荷机组的影响</w:t>
            </w:r>
          </w:p>
        </w:tc>
      </w:tr>
      <w:tr w:rsidR="00692922" w:rsidRPr="00692922" w14:paraId="0597D90B" w14:textId="77777777" w:rsidTr="00692922">
        <w:tc>
          <w:tcPr>
            <w:tcW w:w="443" w:type="pct"/>
            <w:vAlign w:val="center"/>
          </w:tcPr>
          <w:p w14:paraId="5ED9EC87" w14:textId="77777777" w:rsidR="00692922" w:rsidRPr="00692922" w:rsidRDefault="00692922" w:rsidP="00692922">
            <w:pPr>
              <w:spacing w:before="100" w:after="100"/>
              <w:jc w:val="center"/>
              <w:rPr>
                <w:color w:val="000000"/>
                <w:sz w:val="18"/>
                <w:szCs w:val="18"/>
              </w:rPr>
            </w:pPr>
            <w:r w:rsidRPr="00692922">
              <w:rPr>
                <w:color w:val="000000"/>
                <w:sz w:val="18"/>
                <w:szCs w:val="18"/>
              </w:rPr>
              <w:t>GR</w:t>
            </w:r>
            <w:r w:rsidRPr="00692922">
              <w:rPr>
                <w:rFonts w:hint="eastAsia"/>
                <w:color w:val="000000"/>
                <w:sz w:val="18"/>
                <w:szCs w:val="18"/>
              </w:rPr>
              <w:t>3</w:t>
            </w:r>
          </w:p>
        </w:tc>
        <w:tc>
          <w:tcPr>
            <w:tcW w:w="689" w:type="pct"/>
            <w:vAlign w:val="center"/>
          </w:tcPr>
          <w:p w14:paraId="6953E842" w14:textId="77777777" w:rsidR="00692922" w:rsidRPr="00692922" w:rsidRDefault="00692922" w:rsidP="00692922">
            <w:pPr>
              <w:jc w:val="center"/>
              <w:rPr>
                <w:sz w:val="18"/>
                <w:szCs w:val="18"/>
              </w:rPr>
            </w:pPr>
            <w:r w:rsidRPr="00692922">
              <w:rPr>
                <w:sz w:val="18"/>
                <w:szCs w:val="18"/>
              </w:rPr>
              <w:t>595.69</w:t>
            </w:r>
          </w:p>
        </w:tc>
        <w:tc>
          <w:tcPr>
            <w:tcW w:w="641" w:type="pct"/>
            <w:vAlign w:val="center"/>
          </w:tcPr>
          <w:p w14:paraId="5302176C" w14:textId="77777777" w:rsidR="00692922" w:rsidRPr="00692922" w:rsidRDefault="00692922" w:rsidP="00692922">
            <w:pPr>
              <w:jc w:val="center"/>
              <w:rPr>
                <w:sz w:val="18"/>
                <w:szCs w:val="18"/>
              </w:rPr>
            </w:pPr>
            <w:r w:rsidRPr="00692922">
              <w:rPr>
                <w:sz w:val="18"/>
                <w:szCs w:val="18"/>
              </w:rPr>
              <w:t>123.88</w:t>
            </w:r>
          </w:p>
        </w:tc>
        <w:tc>
          <w:tcPr>
            <w:tcW w:w="852" w:type="pct"/>
            <w:vAlign w:val="center"/>
          </w:tcPr>
          <w:p w14:paraId="12497636"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3</w:t>
            </w:r>
            <w:r w:rsidRPr="00692922">
              <w:rPr>
                <w:color w:val="000000"/>
                <w:sz w:val="18"/>
                <w:szCs w:val="18"/>
              </w:rPr>
              <w:t>台</w:t>
            </w:r>
            <w:r w:rsidRPr="00692922">
              <w:rPr>
                <w:color w:val="000000"/>
                <w:sz w:val="18"/>
                <w:szCs w:val="18"/>
              </w:rPr>
              <w:sym w:font="Symbol" w:char="F0AE"/>
            </w:r>
            <w:r w:rsidRPr="00692922">
              <w:rPr>
                <w:rFonts w:hint="eastAsia"/>
                <w:color w:val="000000"/>
                <w:sz w:val="18"/>
                <w:szCs w:val="18"/>
              </w:rPr>
              <w:t>1</w:t>
            </w:r>
            <w:r w:rsidRPr="00692922">
              <w:rPr>
                <w:rFonts w:hint="eastAsia"/>
                <w:color w:val="000000"/>
                <w:sz w:val="18"/>
                <w:szCs w:val="18"/>
              </w:rPr>
              <w:t>台</w:t>
            </w:r>
          </w:p>
        </w:tc>
        <w:tc>
          <w:tcPr>
            <w:tcW w:w="1697" w:type="pct"/>
            <w:vAlign w:val="center"/>
          </w:tcPr>
          <w:p w14:paraId="27489F47" w14:textId="77777777" w:rsidR="00692922" w:rsidRPr="00692922" w:rsidRDefault="00692922" w:rsidP="00692922">
            <w:pPr>
              <w:spacing w:before="100" w:after="100"/>
              <w:jc w:val="center"/>
              <w:rPr>
                <w:color w:val="000000"/>
                <w:sz w:val="18"/>
                <w:szCs w:val="18"/>
              </w:rPr>
            </w:pPr>
            <w:r w:rsidRPr="00692922">
              <w:rPr>
                <w:color w:val="000000"/>
                <w:sz w:val="18"/>
                <w:szCs w:val="18"/>
              </w:rPr>
              <w:t>额定水头，额定流量，</w:t>
            </w:r>
            <w:r w:rsidRPr="00692922">
              <w:rPr>
                <w:rFonts w:hint="eastAsia"/>
                <w:color w:val="000000"/>
                <w:sz w:val="18"/>
                <w:szCs w:val="18"/>
              </w:rPr>
              <w:t>同一调压室的三</w:t>
            </w:r>
            <w:r w:rsidRPr="00692922">
              <w:rPr>
                <w:color w:val="000000"/>
                <w:sz w:val="18"/>
                <w:szCs w:val="18"/>
              </w:rPr>
              <w:t>台机额定出力运行，</w:t>
            </w:r>
            <w:r w:rsidRPr="00692922">
              <w:rPr>
                <w:rFonts w:hint="eastAsia"/>
                <w:color w:val="000000"/>
                <w:sz w:val="18"/>
                <w:szCs w:val="18"/>
              </w:rPr>
              <w:t>其中两</w:t>
            </w:r>
            <w:r w:rsidRPr="00692922">
              <w:rPr>
                <w:color w:val="000000"/>
                <w:sz w:val="18"/>
                <w:szCs w:val="18"/>
              </w:rPr>
              <w:t>台机突甩负荷，导叶正常关闭</w:t>
            </w:r>
          </w:p>
        </w:tc>
        <w:tc>
          <w:tcPr>
            <w:tcW w:w="678" w:type="pct"/>
            <w:vAlign w:val="center"/>
          </w:tcPr>
          <w:p w14:paraId="28134056"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对未甩负荷机组的影响</w:t>
            </w:r>
          </w:p>
        </w:tc>
      </w:tr>
      <w:tr w:rsidR="00692922" w:rsidRPr="00692922" w14:paraId="18D9D365" w14:textId="77777777" w:rsidTr="00692922">
        <w:tc>
          <w:tcPr>
            <w:tcW w:w="443" w:type="pct"/>
            <w:vAlign w:val="center"/>
          </w:tcPr>
          <w:p w14:paraId="2D6E3E82" w14:textId="77777777" w:rsidR="00692922" w:rsidRPr="00692922" w:rsidRDefault="00692922" w:rsidP="00692922">
            <w:pPr>
              <w:spacing w:before="100" w:after="100"/>
              <w:jc w:val="center"/>
              <w:rPr>
                <w:color w:val="000000"/>
                <w:sz w:val="18"/>
                <w:szCs w:val="18"/>
              </w:rPr>
            </w:pPr>
            <w:r w:rsidRPr="00692922">
              <w:rPr>
                <w:color w:val="000000"/>
                <w:sz w:val="18"/>
                <w:szCs w:val="18"/>
              </w:rPr>
              <w:t>GR</w:t>
            </w:r>
            <w:r w:rsidRPr="00692922">
              <w:rPr>
                <w:rFonts w:hint="eastAsia"/>
                <w:color w:val="000000"/>
                <w:sz w:val="18"/>
                <w:szCs w:val="18"/>
              </w:rPr>
              <w:t>4</w:t>
            </w:r>
          </w:p>
        </w:tc>
        <w:tc>
          <w:tcPr>
            <w:tcW w:w="689" w:type="pct"/>
            <w:vAlign w:val="center"/>
          </w:tcPr>
          <w:p w14:paraId="7960CDF3" w14:textId="77777777" w:rsidR="00692922" w:rsidRPr="00692922" w:rsidRDefault="00692922" w:rsidP="00692922">
            <w:pPr>
              <w:jc w:val="center"/>
              <w:rPr>
                <w:sz w:val="18"/>
                <w:szCs w:val="18"/>
              </w:rPr>
            </w:pPr>
            <w:r w:rsidRPr="00692922">
              <w:rPr>
                <w:sz w:val="18"/>
                <w:szCs w:val="18"/>
              </w:rPr>
              <w:t>595.69</w:t>
            </w:r>
          </w:p>
        </w:tc>
        <w:tc>
          <w:tcPr>
            <w:tcW w:w="641" w:type="pct"/>
            <w:vAlign w:val="center"/>
          </w:tcPr>
          <w:p w14:paraId="11C9E37C" w14:textId="77777777" w:rsidR="00692922" w:rsidRPr="00692922" w:rsidRDefault="00692922" w:rsidP="00692922">
            <w:pPr>
              <w:jc w:val="center"/>
              <w:rPr>
                <w:sz w:val="18"/>
                <w:szCs w:val="18"/>
              </w:rPr>
            </w:pPr>
            <w:r w:rsidRPr="00692922">
              <w:rPr>
                <w:sz w:val="18"/>
                <w:szCs w:val="18"/>
              </w:rPr>
              <w:t>123.88</w:t>
            </w:r>
          </w:p>
        </w:tc>
        <w:tc>
          <w:tcPr>
            <w:tcW w:w="852" w:type="pct"/>
            <w:vAlign w:val="center"/>
          </w:tcPr>
          <w:p w14:paraId="0928B76F"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3</w:t>
            </w:r>
            <w:r w:rsidRPr="00692922">
              <w:rPr>
                <w:color w:val="000000"/>
                <w:sz w:val="18"/>
                <w:szCs w:val="18"/>
              </w:rPr>
              <w:t>台</w:t>
            </w:r>
            <w:r w:rsidRPr="00692922">
              <w:rPr>
                <w:color w:val="000000"/>
                <w:sz w:val="18"/>
                <w:szCs w:val="18"/>
              </w:rPr>
              <w:sym w:font="Symbol" w:char="F0AE"/>
            </w:r>
            <w:r w:rsidRPr="00692922">
              <w:rPr>
                <w:rFonts w:hint="eastAsia"/>
                <w:color w:val="000000"/>
                <w:sz w:val="18"/>
                <w:szCs w:val="18"/>
              </w:rPr>
              <w:t>1</w:t>
            </w:r>
            <w:r w:rsidRPr="00692922">
              <w:rPr>
                <w:rFonts w:hint="eastAsia"/>
                <w:color w:val="000000"/>
                <w:sz w:val="18"/>
                <w:szCs w:val="18"/>
              </w:rPr>
              <w:t>台</w:t>
            </w:r>
          </w:p>
        </w:tc>
        <w:tc>
          <w:tcPr>
            <w:tcW w:w="1697" w:type="pct"/>
            <w:vAlign w:val="center"/>
          </w:tcPr>
          <w:p w14:paraId="7A11D751" w14:textId="77777777" w:rsidR="00692922" w:rsidRPr="00692922" w:rsidRDefault="00692922" w:rsidP="00692922">
            <w:pPr>
              <w:spacing w:before="100" w:after="100"/>
              <w:jc w:val="center"/>
              <w:rPr>
                <w:color w:val="000000"/>
                <w:sz w:val="18"/>
                <w:szCs w:val="18"/>
              </w:rPr>
            </w:pPr>
            <w:r w:rsidRPr="00692922">
              <w:rPr>
                <w:color w:val="000000"/>
                <w:sz w:val="18"/>
                <w:szCs w:val="18"/>
              </w:rPr>
              <w:t>额定水头，额定流量，</w:t>
            </w:r>
            <w:r w:rsidRPr="00692922">
              <w:rPr>
                <w:rFonts w:hint="eastAsia"/>
                <w:color w:val="000000"/>
                <w:sz w:val="18"/>
                <w:szCs w:val="18"/>
              </w:rPr>
              <w:t>同一调压室的三</w:t>
            </w:r>
            <w:r w:rsidRPr="00692922">
              <w:rPr>
                <w:color w:val="000000"/>
                <w:sz w:val="18"/>
                <w:szCs w:val="18"/>
              </w:rPr>
              <w:t>台机额定出力运行，</w:t>
            </w:r>
            <w:r w:rsidRPr="00692922">
              <w:rPr>
                <w:rFonts w:hint="eastAsia"/>
                <w:color w:val="000000"/>
                <w:sz w:val="18"/>
                <w:szCs w:val="18"/>
              </w:rPr>
              <w:t>其中一台</w:t>
            </w:r>
            <w:r w:rsidRPr="00692922">
              <w:rPr>
                <w:color w:val="000000"/>
                <w:sz w:val="18"/>
                <w:szCs w:val="18"/>
              </w:rPr>
              <w:t>导叶正常关闭</w:t>
            </w:r>
            <w:r w:rsidRPr="00692922">
              <w:rPr>
                <w:rFonts w:hint="eastAsia"/>
                <w:color w:val="000000"/>
                <w:sz w:val="18"/>
                <w:szCs w:val="18"/>
              </w:rPr>
              <w:t>，另一台导叶拒动</w:t>
            </w:r>
          </w:p>
        </w:tc>
        <w:tc>
          <w:tcPr>
            <w:tcW w:w="678" w:type="pct"/>
            <w:vAlign w:val="center"/>
          </w:tcPr>
          <w:p w14:paraId="197E2EE5"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对未甩负荷机组的影响</w:t>
            </w:r>
          </w:p>
        </w:tc>
      </w:tr>
      <w:tr w:rsidR="00692922" w:rsidRPr="00692922" w14:paraId="15BD026E" w14:textId="77777777" w:rsidTr="00692922">
        <w:tc>
          <w:tcPr>
            <w:tcW w:w="443" w:type="pct"/>
            <w:vAlign w:val="center"/>
          </w:tcPr>
          <w:p w14:paraId="778F991D" w14:textId="77777777" w:rsidR="00692922" w:rsidRPr="00692922" w:rsidRDefault="00692922" w:rsidP="00692922">
            <w:pPr>
              <w:spacing w:before="100" w:after="100"/>
              <w:jc w:val="center"/>
              <w:rPr>
                <w:color w:val="000000"/>
                <w:sz w:val="18"/>
                <w:szCs w:val="18"/>
              </w:rPr>
            </w:pPr>
            <w:r w:rsidRPr="00692922">
              <w:rPr>
                <w:color w:val="000000"/>
                <w:sz w:val="18"/>
                <w:szCs w:val="18"/>
              </w:rPr>
              <w:t>GR</w:t>
            </w:r>
            <w:r w:rsidRPr="00692922">
              <w:rPr>
                <w:rFonts w:hint="eastAsia"/>
                <w:color w:val="000000"/>
                <w:sz w:val="18"/>
                <w:szCs w:val="18"/>
              </w:rPr>
              <w:t>5</w:t>
            </w:r>
          </w:p>
        </w:tc>
        <w:tc>
          <w:tcPr>
            <w:tcW w:w="689" w:type="pct"/>
            <w:vAlign w:val="center"/>
          </w:tcPr>
          <w:p w14:paraId="5AF1DC0E" w14:textId="77777777" w:rsidR="00692922" w:rsidRPr="00692922" w:rsidRDefault="00692922" w:rsidP="00692922">
            <w:pPr>
              <w:jc w:val="center"/>
              <w:rPr>
                <w:sz w:val="18"/>
                <w:szCs w:val="18"/>
              </w:rPr>
            </w:pPr>
            <w:r w:rsidRPr="00692922">
              <w:rPr>
                <w:sz w:val="18"/>
                <w:szCs w:val="18"/>
              </w:rPr>
              <w:t>580.00</w:t>
            </w:r>
          </w:p>
        </w:tc>
        <w:tc>
          <w:tcPr>
            <w:tcW w:w="641" w:type="pct"/>
            <w:vAlign w:val="center"/>
          </w:tcPr>
          <w:p w14:paraId="0B93DBEE" w14:textId="77777777" w:rsidR="00692922" w:rsidRPr="00692922" w:rsidRDefault="00692922" w:rsidP="00692922">
            <w:pPr>
              <w:jc w:val="center"/>
              <w:rPr>
                <w:sz w:val="18"/>
                <w:szCs w:val="18"/>
              </w:rPr>
            </w:pPr>
            <w:r w:rsidRPr="00692922">
              <w:rPr>
                <w:sz w:val="18"/>
                <w:szCs w:val="18"/>
              </w:rPr>
              <w:t>133.50</w:t>
            </w:r>
          </w:p>
        </w:tc>
        <w:tc>
          <w:tcPr>
            <w:tcW w:w="852" w:type="pct"/>
            <w:vAlign w:val="center"/>
          </w:tcPr>
          <w:p w14:paraId="426900F1"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3</w:t>
            </w:r>
            <w:r w:rsidRPr="00692922">
              <w:rPr>
                <w:color w:val="000000"/>
                <w:sz w:val="18"/>
                <w:szCs w:val="18"/>
              </w:rPr>
              <w:t>台</w:t>
            </w:r>
            <w:r w:rsidRPr="00692922">
              <w:rPr>
                <w:color w:val="000000"/>
                <w:sz w:val="18"/>
                <w:szCs w:val="18"/>
              </w:rPr>
              <w:sym w:font="Symbol" w:char="F0AE"/>
            </w:r>
            <w:r w:rsidRPr="00692922">
              <w:rPr>
                <w:rFonts w:hint="eastAsia"/>
                <w:color w:val="000000"/>
                <w:sz w:val="18"/>
                <w:szCs w:val="18"/>
              </w:rPr>
              <w:t>1</w:t>
            </w:r>
            <w:r w:rsidRPr="00692922">
              <w:rPr>
                <w:rFonts w:hint="eastAsia"/>
                <w:color w:val="000000"/>
                <w:sz w:val="18"/>
                <w:szCs w:val="18"/>
              </w:rPr>
              <w:t>台</w:t>
            </w:r>
          </w:p>
        </w:tc>
        <w:tc>
          <w:tcPr>
            <w:tcW w:w="1697" w:type="pct"/>
            <w:vAlign w:val="center"/>
          </w:tcPr>
          <w:p w14:paraId="51560254" w14:textId="77777777" w:rsidR="00692922" w:rsidRPr="00692922" w:rsidRDefault="00692922" w:rsidP="00692922">
            <w:pPr>
              <w:spacing w:before="100" w:after="100"/>
              <w:jc w:val="center"/>
              <w:rPr>
                <w:color w:val="000000"/>
                <w:sz w:val="18"/>
                <w:szCs w:val="18"/>
              </w:rPr>
            </w:pPr>
            <w:r w:rsidRPr="00692922">
              <w:rPr>
                <w:color w:val="000000"/>
                <w:sz w:val="18"/>
                <w:szCs w:val="18"/>
              </w:rPr>
              <w:t>上库</w:t>
            </w:r>
            <w:r w:rsidRPr="00692922">
              <w:rPr>
                <w:rFonts w:hint="eastAsia"/>
                <w:color w:val="000000"/>
                <w:sz w:val="18"/>
                <w:szCs w:val="18"/>
              </w:rPr>
              <w:t>死</w:t>
            </w:r>
            <w:r w:rsidRPr="00692922">
              <w:rPr>
                <w:color w:val="000000"/>
                <w:sz w:val="18"/>
                <w:szCs w:val="18"/>
              </w:rPr>
              <w:t>水位，下库</w:t>
            </w:r>
            <w:r w:rsidRPr="00692922">
              <w:rPr>
                <w:rFonts w:hint="eastAsia"/>
                <w:color w:val="000000"/>
                <w:sz w:val="18"/>
                <w:szCs w:val="18"/>
              </w:rPr>
              <w:t>正常蓄</w:t>
            </w:r>
            <w:r w:rsidRPr="00692922">
              <w:rPr>
                <w:color w:val="000000"/>
                <w:sz w:val="18"/>
                <w:szCs w:val="18"/>
              </w:rPr>
              <w:t>水位，</w:t>
            </w:r>
            <w:r w:rsidRPr="00692922">
              <w:rPr>
                <w:rFonts w:hint="eastAsia"/>
                <w:color w:val="000000"/>
                <w:sz w:val="18"/>
                <w:szCs w:val="18"/>
              </w:rPr>
              <w:t>同一调压室的三台机满出力运行，其中两</w:t>
            </w:r>
            <w:r w:rsidRPr="00692922">
              <w:rPr>
                <w:color w:val="000000"/>
                <w:sz w:val="18"/>
                <w:szCs w:val="18"/>
              </w:rPr>
              <w:t>台机</w:t>
            </w:r>
            <w:r w:rsidRPr="00692922">
              <w:rPr>
                <w:color w:val="000000"/>
                <w:sz w:val="18"/>
                <w:szCs w:val="18"/>
              </w:rPr>
              <w:lastRenderedPageBreak/>
              <w:t>突甩负荷，导叶正常关闭</w:t>
            </w:r>
          </w:p>
        </w:tc>
        <w:tc>
          <w:tcPr>
            <w:tcW w:w="678" w:type="pct"/>
            <w:vAlign w:val="center"/>
          </w:tcPr>
          <w:p w14:paraId="6BA4361E"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lastRenderedPageBreak/>
              <w:t>对未甩负荷机组的影响</w:t>
            </w:r>
          </w:p>
        </w:tc>
      </w:tr>
      <w:tr w:rsidR="00692922" w:rsidRPr="00692922" w14:paraId="4EB6DE11" w14:textId="77777777" w:rsidTr="00692922">
        <w:tc>
          <w:tcPr>
            <w:tcW w:w="443" w:type="pct"/>
            <w:vAlign w:val="center"/>
          </w:tcPr>
          <w:p w14:paraId="0F12EE3C" w14:textId="77777777" w:rsidR="00692922" w:rsidRPr="00692922" w:rsidRDefault="00692922" w:rsidP="00692922">
            <w:pPr>
              <w:spacing w:before="100" w:after="100"/>
              <w:jc w:val="center"/>
              <w:rPr>
                <w:color w:val="000000"/>
                <w:sz w:val="18"/>
                <w:szCs w:val="18"/>
              </w:rPr>
            </w:pPr>
            <w:r w:rsidRPr="00692922">
              <w:rPr>
                <w:color w:val="000000"/>
                <w:sz w:val="18"/>
                <w:szCs w:val="18"/>
              </w:rPr>
              <w:t>GR</w:t>
            </w:r>
            <w:r w:rsidRPr="00692922">
              <w:rPr>
                <w:rFonts w:hint="eastAsia"/>
                <w:color w:val="000000"/>
                <w:sz w:val="18"/>
                <w:szCs w:val="18"/>
              </w:rPr>
              <w:t>6</w:t>
            </w:r>
          </w:p>
        </w:tc>
        <w:tc>
          <w:tcPr>
            <w:tcW w:w="689" w:type="pct"/>
            <w:vAlign w:val="center"/>
          </w:tcPr>
          <w:p w14:paraId="644A3715" w14:textId="77777777" w:rsidR="00692922" w:rsidRPr="00692922" w:rsidRDefault="00692922" w:rsidP="00692922">
            <w:pPr>
              <w:jc w:val="center"/>
              <w:rPr>
                <w:sz w:val="18"/>
                <w:szCs w:val="18"/>
              </w:rPr>
            </w:pPr>
            <w:r w:rsidRPr="00692922">
              <w:rPr>
                <w:sz w:val="18"/>
                <w:szCs w:val="18"/>
              </w:rPr>
              <w:t>580.00</w:t>
            </w:r>
          </w:p>
        </w:tc>
        <w:tc>
          <w:tcPr>
            <w:tcW w:w="641" w:type="pct"/>
            <w:vAlign w:val="center"/>
          </w:tcPr>
          <w:p w14:paraId="0E2FFED1" w14:textId="77777777" w:rsidR="00692922" w:rsidRPr="00692922" w:rsidRDefault="00692922" w:rsidP="00692922">
            <w:pPr>
              <w:jc w:val="center"/>
              <w:rPr>
                <w:sz w:val="18"/>
                <w:szCs w:val="18"/>
              </w:rPr>
            </w:pPr>
            <w:r w:rsidRPr="00692922">
              <w:rPr>
                <w:sz w:val="18"/>
                <w:szCs w:val="18"/>
              </w:rPr>
              <w:t>133.50</w:t>
            </w:r>
          </w:p>
        </w:tc>
        <w:tc>
          <w:tcPr>
            <w:tcW w:w="852" w:type="pct"/>
            <w:vAlign w:val="center"/>
          </w:tcPr>
          <w:p w14:paraId="624F57C3"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3</w:t>
            </w:r>
            <w:r w:rsidRPr="00692922">
              <w:rPr>
                <w:color w:val="000000"/>
                <w:sz w:val="18"/>
                <w:szCs w:val="18"/>
              </w:rPr>
              <w:t>台</w:t>
            </w:r>
            <w:r w:rsidRPr="00692922">
              <w:rPr>
                <w:color w:val="000000"/>
                <w:sz w:val="18"/>
                <w:szCs w:val="18"/>
              </w:rPr>
              <w:sym w:font="Symbol" w:char="F0AE"/>
            </w:r>
            <w:r w:rsidRPr="00692922">
              <w:rPr>
                <w:rFonts w:hint="eastAsia"/>
                <w:color w:val="000000"/>
                <w:sz w:val="18"/>
                <w:szCs w:val="18"/>
              </w:rPr>
              <w:t>1</w:t>
            </w:r>
            <w:r w:rsidRPr="00692922">
              <w:rPr>
                <w:rFonts w:hint="eastAsia"/>
                <w:color w:val="000000"/>
                <w:sz w:val="18"/>
                <w:szCs w:val="18"/>
              </w:rPr>
              <w:t>台</w:t>
            </w:r>
          </w:p>
        </w:tc>
        <w:tc>
          <w:tcPr>
            <w:tcW w:w="1697" w:type="pct"/>
            <w:vAlign w:val="center"/>
          </w:tcPr>
          <w:p w14:paraId="18E6CAC1" w14:textId="77777777" w:rsidR="00692922" w:rsidRPr="00692922" w:rsidRDefault="00692922" w:rsidP="00692922">
            <w:pPr>
              <w:spacing w:before="100" w:after="100"/>
              <w:jc w:val="center"/>
              <w:rPr>
                <w:color w:val="000000"/>
                <w:sz w:val="18"/>
                <w:szCs w:val="18"/>
              </w:rPr>
            </w:pPr>
            <w:r w:rsidRPr="00692922">
              <w:rPr>
                <w:color w:val="000000"/>
                <w:sz w:val="18"/>
                <w:szCs w:val="18"/>
              </w:rPr>
              <w:t>上库</w:t>
            </w:r>
            <w:r w:rsidRPr="00692922">
              <w:rPr>
                <w:rFonts w:hint="eastAsia"/>
                <w:color w:val="000000"/>
                <w:sz w:val="18"/>
                <w:szCs w:val="18"/>
              </w:rPr>
              <w:t>死</w:t>
            </w:r>
            <w:r w:rsidRPr="00692922">
              <w:rPr>
                <w:color w:val="000000"/>
                <w:sz w:val="18"/>
                <w:szCs w:val="18"/>
              </w:rPr>
              <w:t>水位，下库</w:t>
            </w:r>
            <w:r w:rsidRPr="00692922">
              <w:rPr>
                <w:rFonts w:hint="eastAsia"/>
                <w:color w:val="000000"/>
                <w:sz w:val="18"/>
                <w:szCs w:val="18"/>
              </w:rPr>
              <w:t>正常蓄</w:t>
            </w:r>
            <w:r w:rsidRPr="00692922">
              <w:rPr>
                <w:color w:val="000000"/>
                <w:sz w:val="18"/>
                <w:szCs w:val="18"/>
              </w:rPr>
              <w:t>水位，</w:t>
            </w:r>
            <w:r w:rsidRPr="00692922">
              <w:rPr>
                <w:rFonts w:hint="eastAsia"/>
                <w:color w:val="000000"/>
                <w:sz w:val="18"/>
                <w:szCs w:val="18"/>
              </w:rPr>
              <w:t>同一调压室的三台机满出力运行，其中一台</w:t>
            </w:r>
            <w:r w:rsidRPr="00692922">
              <w:rPr>
                <w:color w:val="000000"/>
                <w:sz w:val="18"/>
                <w:szCs w:val="18"/>
              </w:rPr>
              <w:t>导叶正常关闭</w:t>
            </w:r>
            <w:r w:rsidRPr="00692922">
              <w:rPr>
                <w:rFonts w:hint="eastAsia"/>
                <w:color w:val="000000"/>
                <w:sz w:val="18"/>
                <w:szCs w:val="18"/>
              </w:rPr>
              <w:t>，另一台导叶拒动</w:t>
            </w:r>
          </w:p>
        </w:tc>
        <w:tc>
          <w:tcPr>
            <w:tcW w:w="678" w:type="pct"/>
            <w:vAlign w:val="center"/>
          </w:tcPr>
          <w:p w14:paraId="68FD0BB4"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对未甩负荷机组的影响</w:t>
            </w:r>
          </w:p>
        </w:tc>
      </w:tr>
      <w:tr w:rsidR="00692922" w:rsidRPr="00692922" w14:paraId="1DFC5B19" w14:textId="77777777" w:rsidTr="00692922">
        <w:tc>
          <w:tcPr>
            <w:tcW w:w="443" w:type="pct"/>
            <w:vAlign w:val="center"/>
          </w:tcPr>
          <w:p w14:paraId="58721EAC" w14:textId="77777777" w:rsidR="00692922" w:rsidRPr="00692922" w:rsidRDefault="00692922" w:rsidP="00692922">
            <w:pPr>
              <w:spacing w:before="100" w:after="100"/>
              <w:jc w:val="center"/>
              <w:rPr>
                <w:color w:val="000000"/>
                <w:sz w:val="18"/>
                <w:szCs w:val="18"/>
              </w:rPr>
            </w:pPr>
            <w:r w:rsidRPr="00692922">
              <w:rPr>
                <w:color w:val="000000"/>
                <w:sz w:val="18"/>
                <w:szCs w:val="18"/>
              </w:rPr>
              <w:t>GR</w:t>
            </w:r>
            <w:r w:rsidRPr="00692922">
              <w:rPr>
                <w:rFonts w:hint="eastAsia"/>
                <w:color w:val="000000"/>
                <w:sz w:val="18"/>
                <w:szCs w:val="18"/>
              </w:rPr>
              <w:t>7</w:t>
            </w:r>
          </w:p>
        </w:tc>
        <w:tc>
          <w:tcPr>
            <w:tcW w:w="689" w:type="pct"/>
            <w:vAlign w:val="center"/>
          </w:tcPr>
          <w:p w14:paraId="2D0F86ED" w14:textId="77777777" w:rsidR="00692922" w:rsidRPr="00692922" w:rsidRDefault="00692922" w:rsidP="00692922">
            <w:pPr>
              <w:jc w:val="center"/>
              <w:rPr>
                <w:sz w:val="18"/>
                <w:szCs w:val="18"/>
              </w:rPr>
            </w:pPr>
            <w:r w:rsidRPr="00692922">
              <w:rPr>
                <w:sz w:val="18"/>
                <w:szCs w:val="18"/>
              </w:rPr>
              <w:t>608.00</w:t>
            </w:r>
          </w:p>
        </w:tc>
        <w:tc>
          <w:tcPr>
            <w:tcW w:w="641" w:type="pct"/>
            <w:vAlign w:val="center"/>
          </w:tcPr>
          <w:p w14:paraId="47B7EECA" w14:textId="77777777" w:rsidR="00692922" w:rsidRPr="00692922" w:rsidRDefault="00692922" w:rsidP="00692922">
            <w:pPr>
              <w:jc w:val="center"/>
              <w:rPr>
                <w:sz w:val="18"/>
                <w:szCs w:val="18"/>
              </w:rPr>
            </w:pPr>
            <w:r w:rsidRPr="00692922">
              <w:rPr>
                <w:sz w:val="18"/>
                <w:szCs w:val="18"/>
              </w:rPr>
              <w:t>108.00</w:t>
            </w:r>
          </w:p>
        </w:tc>
        <w:tc>
          <w:tcPr>
            <w:tcW w:w="852" w:type="pct"/>
            <w:vAlign w:val="center"/>
          </w:tcPr>
          <w:p w14:paraId="76509A2A"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3</w:t>
            </w:r>
            <w:r w:rsidRPr="00692922">
              <w:rPr>
                <w:color w:val="000000"/>
                <w:sz w:val="18"/>
                <w:szCs w:val="18"/>
              </w:rPr>
              <w:t>台</w:t>
            </w:r>
            <w:r w:rsidRPr="00692922">
              <w:rPr>
                <w:color w:val="000000"/>
                <w:sz w:val="18"/>
                <w:szCs w:val="18"/>
              </w:rPr>
              <w:sym w:font="Symbol" w:char="F0AE"/>
            </w:r>
            <w:r w:rsidRPr="00692922">
              <w:rPr>
                <w:rFonts w:hint="eastAsia"/>
                <w:color w:val="000000"/>
                <w:sz w:val="18"/>
                <w:szCs w:val="18"/>
              </w:rPr>
              <w:t>2</w:t>
            </w:r>
            <w:r w:rsidRPr="00692922">
              <w:rPr>
                <w:color w:val="000000"/>
                <w:sz w:val="18"/>
                <w:szCs w:val="18"/>
              </w:rPr>
              <w:t>台</w:t>
            </w:r>
          </w:p>
        </w:tc>
        <w:tc>
          <w:tcPr>
            <w:tcW w:w="1697" w:type="pct"/>
            <w:vAlign w:val="center"/>
          </w:tcPr>
          <w:p w14:paraId="0D3734D9" w14:textId="77777777" w:rsidR="00692922" w:rsidRPr="00692922" w:rsidRDefault="00692922" w:rsidP="00692922">
            <w:pPr>
              <w:spacing w:before="100" w:after="100"/>
              <w:jc w:val="center"/>
              <w:rPr>
                <w:color w:val="000000"/>
                <w:sz w:val="18"/>
                <w:szCs w:val="18"/>
              </w:rPr>
            </w:pPr>
            <w:r w:rsidRPr="00692922">
              <w:rPr>
                <w:color w:val="000000"/>
                <w:sz w:val="18"/>
                <w:szCs w:val="18"/>
              </w:rPr>
              <w:t>上库正常蓄水位，下库死水位，</w:t>
            </w:r>
            <w:r w:rsidRPr="00692922">
              <w:rPr>
                <w:rFonts w:hint="eastAsia"/>
                <w:color w:val="000000"/>
                <w:sz w:val="18"/>
                <w:szCs w:val="18"/>
              </w:rPr>
              <w:t>同一调压室的三台机额定出力运行，其中一</w:t>
            </w:r>
            <w:r w:rsidRPr="00692922">
              <w:rPr>
                <w:color w:val="000000"/>
                <w:sz w:val="18"/>
                <w:szCs w:val="18"/>
              </w:rPr>
              <w:t>台机突甩负荷，导叶正常关闭</w:t>
            </w:r>
          </w:p>
        </w:tc>
        <w:tc>
          <w:tcPr>
            <w:tcW w:w="678" w:type="pct"/>
            <w:vAlign w:val="center"/>
          </w:tcPr>
          <w:p w14:paraId="19F3186A"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对未甩负荷机组的影响</w:t>
            </w:r>
          </w:p>
        </w:tc>
      </w:tr>
      <w:tr w:rsidR="00692922" w:rsidRPr="00692922" w14:paraId="556A8C9F" w14:textId="77777777" w:rsidTr="00692922">
        <w:tc>
          <w:tcPr>
            <w:tcW w:w="443" w:type="pct"/>
            <w:vAlign w:val="center"/>
          </w:tcPr>
          <w:p w14:paraId="753F9795" w14:textId="77777777" w:rsidR="00692922" w:rsidRPr="00692922" w:rsidRDefault="00692922" w:rsidP="00692922">
            <w:pPr>
              <w:spacing w:before="100" w:after="100"/>
              <w:jc w:val="center"/>
              <w:rPr>
                <w:color w:val="000000"/>
                <w:sz w:val="18"/>
                <w:szCs w:val="18"/>
              </w:rPr>
            </w:pPr>
            <w:r w:rsidRPr="00692922">
              <w:rPr>
                <w:color w:val="000000"/>
                <w:sz w:val="18"/>
                <w:szCs w:val="18"/>
              </w:rPr>
              <w:t>GR</w:t>
            </w:r>
            <w:r w:rsidRPr="00692922">
              <w:rPr>
                <w:rFonts w:hint="eastAsia"/>
                <w:color w:val="000000"/>
                <w:sz w:val="18"/>
                <w:szCs w:val="18"/>
              </w:rPr>
              <w:t>8</w:t>
            </w:r>
          </w:p>
        </w:tc>
        <w:tc>
          <w:tcPr>
            <w:tcW w:w="689" w:type="pct"/>
            <w:vAlign w:val="center"/>
          </w:tcPr>
          <w:p w14:paraId="23A7369A" w14:textId="77777777" w:rsidR="00692922" w:rsidRPr="00692922" w:rsidRDefault="00692922" w:rsidP="00692922">
            <w:pPr>
              <w:jc w:val="center"/>
              <w:rPr>
                <w:sz w:val="18"/>
                <w:szCs w:val="18"/>
              </w:rPr>
            </w:pPr>
            <w:r w:rsidRPr="00692922">
              <w:rPr>
                <w:sz w:val="18"/>
                <w:szCs w:val="18"/>
              </w:rPr>
              <w:t>608.00</w:t>
            </w:r>
          </w:p>
        </w:tc>
        <w:tc>
          <w:tcPr>
            <w:tcW w:w="641" w:type="pct"/>
            <w:vAlign w:val="center"/>
          </w:tcPr>
          <w:p w14:paraId="60E67501" w14:textId="77777777" w:rsidR="00692922" w:rsidRPr="00692922" w:rsidRDefault="00692922" w:rsidP="00692922">
            <w:pPr>
              <w:jc w:val="center"/>
              <w:rPr>
                <w:sz w:val="18"/>
                <w:szCs w:val="18"/>
              </w:rPr>
            </w:pPr>
            <w:r w:rsidRPr="00692922">
              <w:rPr>
                <w:sz w:val="18"/>
                <w:szCs w:val="18"/>
              </w:rPr>
              <w:t>108.00</w:t>
            </w:r>
          </w:p>
        </w:tc>
        <w:tc>
          <w:tcPr>
            <w:tcW w:w="852" w:type="pct"/>
            <w:vAlign w:val="center"/>
          </w:tcPr>
          <w:p w14:paraId="04239703"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3</w:t>
            </w:r>
            <w:r w:rsidRPr="00692922">
              <w:rPr>
                <w:color w:val="000000"/>
                <w:sz w:val="18"/>
                <w:szCs w:val="18"/>
              </w:rPr>
              <w:t>台</w:t>
            </w:r>
            <w:r w:rsidRPr="00692922">
              <w:rPr>
                <w:color w:val="000000"/>
                <w:sz w:val="18"/>
                <w:szCs w:val="18"/>
              </w:rPr>
              <w:sym w:font="Symbol" w:char="F0AE"/>
            </w:r>
            <w:r w:rsidRPr="00692922">
              <w:rPr>
                <w:rFonts w:hint="eastAsia"/>
                <w:color w:val="000000"/>
                <w:sz w:val="18"/>
                <w:szCs w:val="18"/>
              </w:rPr>
              <w:t>2</w:t>
            </w:r>
            <w:r w:rsidRPr="00692922">
              <w:rPr>
                <w:color w:val="000000"/>
                <w:sz w:val="18"/>
                <w:szCs w:val="18"/>
              </w:rPr>
              <w:t>台</w:t>
            </w:r>
          </w:p>
        </w:tc>
        <w:tc>
          <w:tcPr>
            <w:tcW w:w="1697" w:type="pct"/>
            <w:vAlign w:val="center"/>
          </w:tcPr>
          <w:p w14:paraId="6464F3ED" w14:textId="77777777" w:rsidR="00692922" w:rsidRPr="00692922" w:rsidRDefault="00692922" w:rsidP="00692922">
            <w:pPr>
              <w:spacing w:before="100" w:after="100"/>
              <w:jc w:val="center"/>
              <w:rPr>
                <w:color w:val="000000"/>
                <w:sz w:val="18"/>
                <w:szCs w:val="18"/>
              </w:rPr>
            </w:pPr>
            <w:r w:rsidRPr="00692922">
              <w:rPr>
                <w:color w:val="000000"/>
                <w:sz w:val="18"/>
                <w:szCs w:val="18"/>
              </w:rPr>
              <w:t>上库正常蓄水位，下库死水位，</w:t>
            </w:r>
            <w:r w:rsidRPr="00692922">
              <w:rPr>
                <w:rFonts w:hint="eastAsia"/>
                <w:color w:val="000000"/>
                <w:sz w:val="18"/>
                <w:szCs w:val="18"/>
              </w:rPr>
              <w:t>同一调压室的三台机额定出力运行，其中一</w:t>
            </w:r>
            <w:r w:rsidRPr="00692922">
              <w:rPr>
                <w:color w:val="000000"/>
                <w:sz w:val="18"/>
                <w:szCs w:val="18"/>
              </w:rPr>
              <w:t>台机突甩负荷，导叶</w:t>
            </w:r>
            <w:r w:rsidRPr="00692922">
              <w:rPr>
                <w:rFonts w:hint="eastAsia"/>
                <w:color w:val="000000"/>
                <w:sz w:val="18"/>
                <w:szCs w:val="18"/>
              </w:rPr>
              <w:t>拒动</w:t>
            </w:r>
          </w:p>
        </w:tc>
        <w:tc>
          <w:tcPr>
            <w:tcW w:w="678" w:type="pct"/>
            <w:vAlign w:val="center"/>
          </w:tcPr>
          <w:p w14:paraId="0FEEC0E3"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对未甩负荷机组的影响</w:t>
            </w:r>
          </w:p>
        </w:tc>
      </w:tr>
      <w:tr w:rsidR="00692922" w:rsidRPr="00692922" w14:paraId="3BB6A952" w14:textId="77777777" w:rsidTr="00692922">
        <w:tc>
          <w:tcPr>
            <w:tcW w:w="443" w:type="pct"/>
            <w:vAlign w:val="center"/>
          </w:tcPr>
          <w:p w14:paraId="73A18687" w14:textId="77777777" w:rsidR="00692922" w:rsidRPr="00692922" w:rsidRDefault="00692922" w:rsidP="00692922">
            <w:pPr>
              <w:spacing w:before="100" w:after="100"/>
              <w:jc w:val="center"/>
              <w:rPr>
                <w:color w:val="000000"/>
                <w:sz w:val="18"/>
                <w:szCs w:val="18"/>
              </w:rPr>
            </w:pPr>
            <w:r w:rsidRPr="00692922">
              <w:rPr>
                <w:color w:val="000000"/>
                <w:sz w:val="18"/>
                <w:szCs w:val="18"/>
              </w:rPr>
              <w:t>GR</w:t>
            </w:r>
            <w:r w:rsidRPr="00692922">
              <w:rPr>
                <w:rFonts w:hint="eastAsia"/>
                <w:color w:val="000000"/>
                <w:sz w:val="18"/>
                <w:szCs w:val="18"/>
              </w:rPr>
              <w:t>9</w:t>
            </w:r>
          </w:p>
        </w:tc>
        <w:tc>
          <w:tcPr>
            <w:tcW w:w="689" w:type="pct"/>
            <w:vAlign w:val="center"/>
          </w:tcPr>
          <w:p w14:paraId="16B2CFEC" w14:textId="77777777" w:rsidR="00692922" w:rsidRPr="00692922" w:rsidRDefault="00692922" w:rsidP="00692922">
            <w:pPr>
              <w:jc w:val="center"/>
              <w:rPr>
                <w:sz w:val="18"/>
                <w:szCs w:val="18"/>
              </w:rPr>
            </w:pPr>
            <w:r w:rsidRPr="00692922">
              <w:rPr>
                <w:sz w:val="18"/>
                <w:szCs w:val="18"/>
              </w:rPr>
              <w:t>595.69</w:t>
            </w:r>
          </w:p>
        </w:tc>
        <w:tc>
          <w:tcPr>
            <w:tcW w:w="641" w:type="pct"/>
            <w:vAlign w:val="center"/>
          </w:tcPr>
          <w:p w14:paraId="64DF5358" w14:textId="77777777" w:rsidR="00692922" w:rsidRPr="00692922" w:rsidRDefault="00692922" w:rsidP="00692922">
            <w:pPr>
              <w:jc w:val="center"/>
              <w:rPr>
                <w:sz w:val="18"/>
                <w:szCs w:val="18"/>
              </w:rPr>
            </w:pPr>
            <w:r w:rsidRPr="00692922">
              <w:rPr>
                <w:sz w:val="18"/>
                <w:szCs w:val="18"/>
              </w:rPr>
              <w:t>123.88</w:t>
            </w:r>
          </w:p>
        </w:tc>
        <w:tc>
          <w:tcPr>
            <w:tcW w:w="852" w:type="pct"/>
            <w:vAlign w:val="center"/>
          </w:tcPr>
          <w:p w14:paraId="668D432A"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3</w:t>
            </w:r>
            <w:r w:rsidRPr="00692922">
              <w:rPr>
                <w:color w:val="000000"/>
                <w:sz w:val="18"/>
                <w:szCs w:val="18"/>
              </w:rPr>
              <w:t>台</w:t>
            </w:r>
            <w:r w:rsidRPr="00692922">
              <w:rPr>
                <w:color w:val="000000"/>
                <w:sz w:val="18"/>
                <w:szCs w:val="18"/>
              </w:rPr>
              <w:sym w:font="Symbol" w:char="F0AE"/>
            </w:r>
            <w:r w:rsidRPr="00692922">
              <w:rPr>
                <w:rFonts w:hint="eastAsia"/>
                <w:color w:val="000000"/>
                <w:sz w:val="18"/>
                <w:szCs w:val="18"/>
              </w:rPr>
              <w:t>2</w:t>
            </w:r>
            <w:r w:rsidRPr="00692922">
              <w:rPr>
                <w:rFonts w:hint="eastAsia"/>
                <w:color w:val="000000"/>
                <w:sz w:val="18"/>
                <w:szCs w:val="18"/>
              </w:rPr>
              <w:t>台</w:t>
            </w:r>
          </w:p>
        </w:tc>
        <w:tc>
          <w:tcPr>
            <w:tcW w:w="1697" w:type="pct"/>
            <w:vAlign w:val="center"/>
          </w:tcPr>
          <w:p w14:paraId="5456872F" w14:textId="77777777" w:rsidR="00692922" w:rsidRPr="00692922" w:rsidRDefault="00692922" w:rsidP="00692922">
            <w:pPr>
              <w:spacing w:before="100" w:after="100"/>
              <w:jc w:val="center"/>
              <w:rPr>
                <w:color w:val="000000"/>
                <w:sz w:val="18"/>
                <w:szCs w:val="18"/>
              </w:rPr>
            </w:pPr>
            <w:r w:rsidRPr="00692922">
              <w:rPr>
                <w:color w:val="000000"/>
                <w:sz w:val="18"/>
                <w:szCs w:val="18"/>
              </w:rPr>
              <w:t>额定水头，额定流量，</w:t>
            </w:r>
            <w:r w:rsidRPr="00692922">
              <w:rPr>
                <w:rFonts w:hint="eastAsia"/>
                <w:color w:val="000000"/>
                <w:sz w:val="18"/>
                <w:szCs w:val="18"/>
              </w:rPr>
              <w:t>同一调压室的三</w:t>
            </w:r>
            <w:r w:rsidRPr="00692922">
              <w:rPr>
                <w:color w:val="000000"/>
                <w:sz w:val="18"/>
                <w:szCs w:val="18"/>
              </w:rPr>
              <w:t>台机额定出力运行，</w:t>
            </w:r>
            <w:r w:rsidRPr="00692922">
              <w:rPr>
                <w:rFonts w:hint="eastAsia"/>
                <w:color w:val="000000"/>
                <w:sz w:val="18"/>
                <w:szCs w:val="18"/>
              </w:rPr>
              <w:t>其中一</w:t>
            </w:r>
            <w:r w:rsidRPr="00692922">
              <w:rPr>
                <w:color w:val="000000"/>
                <w:sz w:val="18"/>
                <w:szCs w:val="18"/>
              </w:rPr>
              <w:t>台机突甩负荷，导叶正常关闭</w:t>
            </w:r>
          </w:p>
        </w:tc>
        <w:tc>
          <w:tcPr>
            <w:tcW w:w="678" w:type="pct"/>
            <w:vAlign w:val="center"/>
          </w:tcPr>
          <w:p w14:paraId="168D099E"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对未甩负荷机组的影响</w:t>
            </w:r>
          </w:p>
        </w:tc>
      </w:tr>
      <w:tr w:rsidR="00692922" w:rsidRPr="00692922" w14:paraId="6D5F738A" w14:textId="77777777" w:rsidTr="00692922">
        <w:tc>
          <w:tcPr>
            <w:tcW w:w="443" w:type="pct"/>
            <w:vAlign w:val="center"/>
          </w:tcPr>
          <w:p w14:paraId="698A8E18" w14:textId="77777777" w:rsidR="00692922" w:rsidRPr="00692922" w:rsidRDefault="00692922" w:rsidP="00692922">
            <w:pPr>
              <w:spacing w:before="100" w:after="100"/>
              <w:jc w:val="center"/>
              <w:rPr>
                <w:color w:val="000000"/>
                <w:sz w:val="18"/>
                <w:szCs w:val="18"/>
              </w:rPr>
            </w:pPr>
            <w:r w:rsidRPr="00692922">
              <w:rPr>
                <w:color w:val="000000"/>
                <w:sz w:val="18"/>
                <w:szCs w:val="18"/>
              </w:rPr>
              <w:t>GR</w:t>
            </w:r>
            <w:r w:rsidRPr="00692922">
              <w:rPr>
                <w:rFonts w:hint="eastAsia"/>
                <w:color w:val="000000"/>
                <w:sz w:val="18"/>
                <w:szCs w:val="18"/>
              </w:rPr>
              <w:t>10</w:t>
            </w:r>
          </w:p>
        </w:tc>
        <w:tc>
          <w:tcPr>
            <w:tcW w:w="689" w:type="pct"/>
            <w:vAlign w:val="center"/>
          </w:tcPr>
          <w:p w14:paraId="037A30B9" w14:textId="77777777" w:rsidR="00692922" w:rsidRPr="00692922" w:rsidRDefault="00692922" w:rsidP="00692922">
            <w:pPr>
              <w:jc w:val="center"/>
              <w:rPr>
                <w:sz w:val="18"/>
                <w:szCs w:val="18"/>
              </w:rPr>
            </w:pPr>
            <w:r w:rsidRPr="00692922">
              <w:rPr>
                <w:sz w:val="18"/>
                <w:szCs w:val="18"/>
              </w:rPr>
              <w:t>595.69</w:t>
            </w:r>
          </w:p>
        </w:tc>
        <w:tc>
          <w:tcPr>
            <w:tcW w:w="641" w:type="pct"/>
            <w:vAlign w:val="center"/>
          </w:tcPr>
          <w:p w14:paraId="01ABE24E" w14:textId="77777777" w:rsidR="00692922" w:rsidRPr="00692922" w:rsidRDefault="00692922" w:rsidP="00692922">
            <w:pPr>
              <w:jc w:val="center"/>
              <w:rPr>
                <w:sz w:val="18"/>
                <w:szCs w:val="18"/>
              </w:rPr>
            </w:pPr>
            <w:r w:rsidRPr="00692922">
              <w:rPr>
                <w:sz w:val="18"/>
                <w:szCs w:val="18"/>
              </w:rPr>
              <w:t>123.88</w:t>
            </w:r>
          </w:p>
        </w:tc>
        <w:tc>
          <w:tcPr>
            <w:tcW w:w="852" w:type="pct"/>
            <w:vAlign w:val="center"/>
          </w:tcPr>
          <w:p w14:paraId="3A158D8C"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3</w:t>
            </w:r>
            <w:r w:rsidRPr="00692922">
              <w:rPr>
                <w:color w:val="000000"/>
                <w:sz w:val="18"/>
                <w:szCs w:val="18"/>
              </w:rPr>
              <w:t>台</w:t>
            </w:r>
            <w:r w:rsidRPr="00692922">
              <w:rPr>
                <w:color w:val="000000"/>
                <w:sz w:val="18"/>
                <w:szCs w:val="18"/>
              </w:rPr>
              <w:sym w:font="Symbol" w:char="F0AE"/>
            </w:r>
            <w:r w:rsidRPr="00692922">
              <w:rPr>
                <w:rFonts w:hint="eastAsia"/>
                <w:color w:val="000000"/>
                <w:sz w:val="18"/>
                <w:szCs w:val="18"/>
              </w:rPr>
              <w:t>2</w:t>
            </w:r>
            <w:r w:rsidRPr="00692922">
              <w:rPr>
                <w:rFonts w:hint="eastAsia"/>
                <w:color w:val="000000"/>
                <w:sz w:val="18"/>
                <w:szCs w:val="18"/>
              </w:rPr>
              <w:t>台</w:t>
            </w:r>
          </w:p>
        </w:tc>
        <w:tc>
          <w:tcPr>
            <w:tcW w:w="1697" w:type="pct"/>
            <w:vAlign w:val="center"/>
          </w:tcPr>
          <w:p w14:paraId="67E40B13" w14:textId="77777777" w:rsidR="00692922" w:rsidRPr="00692922" w:rsidRDefault="00692922" w:rsidP="00692922">
            <w:pPr>
              <w:spacing w:before="100" w:after="100"/>
              <w:jc w:val="center"/>
              <w:rPr>
                <w:color w:val="000000"/>
                <w:sz w:val="18"/>
                <w:szCs w:val="18"/>
              </w:rPr>
            </w:pPr>
            <w:r w:rsidRPr="00692922">
              <w:rPr>
                <w:color w:val="000000"/>
                <w:sz w:val="18"/>
                <w:szCs w:val="18"/>
              </w:rPr>
              <w:t>额定水头，额定流量，</w:t>
            </w:r>
            <w:r w:rsidRPr="00692922">
              <w:rPr>
                <w:rFonts w:hint="eastAsia"/>
                <w:color w:val="000000"/>
                <w:sz w:val="18"/>
                <w:szCs w:val="18"/>
              </w:rPr>
              <w:t>同一调压室的三</w:t>
            </w:r>
            <w:r w:rsidRPr="00692922">
              <w:rPr>
                <w:color w:val="000000"/>
                <w:sz w:val="18"/>
                <w:szCs w:val="18"/>
              </w:rPr>
              <w:t>台机额定出力运行，</w:t>
            </w:r>
            <w:r w:rsidRPr="00692922">
              <w:rPr>
                <w:rFonts w:hint="eastAsia"/>
                <w:color w:val="000000"/>
                <w:sz w:val="18"/>
                <w:szCs w:val="18"/>
              </w:rPr>
              <w:t>其中一</w:t>
            </w:r>
            <w:r w:rsidRPr="00692922">
              <w:rPr>
                <w:color w:val="000000"/>
                <w:sz w:val="18"/>
                <w:szCs w:val="18"/>
              </w:rPr>
              <w:t>台机突甩负荷，导叶</w:t>
            </w:r>
            <w:r w:rsidRPr="00692922">
              <w:rPr>
                <w:rFonts w:hint="eastAsia"/>
                <w:color w:val="000000"/>
                <w:sz w:val="18"/>
                <w:szCs w:val="18"/>
              </w:rPr>
              <w:t>拒动</w:t>
            </w:r>
          </w:p>
        </w:tc>
        <w:tc>
          <w:tcPr>
            <w:tcW w:w="678" w:type="pct"/>
            <w:vAlign w:val="center"/>
          </w:tcPr>
          <w:p w14:paraId="3289D93B"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对未甩负荷机组的影响</w:t>
            </w:r>
          </w:p>
        </w:tc>
      </w:tr>
      <w:tr w:rsidR="00692922" w:rsidRPr="00692922" w14:paraId="4D6B1A9F" w14:textId="77777777" w:rsidTr="00692922">
        <w:tc>
          <w:tcPr>
            <w:tcW w:w="443" w:type="pct"/>
            <w:vAlign w:val="center"/>
          </w:tcPr>
          <w:p w14:paraId="01E05D70" w14:textId="77777777" w:rsidR="00692922" w:rsidRPr="00692922" w:rsidRDefault="00692922" w:rsidP="00692922">
            <w:pPr>
              <w:spacing w:before="100" w:after="100"/>
              <w:jc w:val="center"/>
              <w:rPr>
                <w:color w:val="000000"/>
                <w:sz w:val="18"/>
                <w:szCs w:val="18"/>
              </w:rPr>
            </w:pPr>
            <w:r w:rsidRPr="00692922">
              <w:rPr>
                <w:color w:val="000000"/>
                <w:sz w:val="18"/>
                <w:szCs w:val="18"/>
              </w:rPr>
              <w:t>GR</w:t>
            </w:r>
            <w:r w:rsidRPr="00692922">
              <w:rPr>
                <w:rFonts w:hint="eastAsia"/>
                <w:color w:val="000000"/>
                <w:sz w:val="18"/>
                <w:szCs w:val="18"/>
              </w:rPr>
              <w:t>11</w:t>
            </w:r>
          </w:p>
        </w:tc>
        <w:tc>
          <w:tcPr>
            <w:tcW w:w="689" w:type="pct"/>
            <w:vAlign w:val="center"/>
          </w:tcPr>
          <w:p w14:paraId="176D3F2C" w14:textId="77777777" w:rsidR="00692922" w:rsidRPr="00692922" w:rsidRDefault="00692922" w:rsidP="00692922">
            <w:pPr>
              <w:jc w:val="center"/>
              <w:rPr>
                <w:sz w:val="18"/>
                <w:szCs w:val="18"/>
              </w:rPr>
            </w:pPr>
            <w:r w:rsidRPr="00692922">
              <w:rPr>
                <w:sz w:val="18"/>
                <w:szCs w:val="18"/>
              </w:rPr>
              <w:t>580.00</w:t>
            </w:r>
          </w:p>
        </w:tc>
        <w:tc>
          <w:tcPr>
            <w:tcW w:w="641" w:type="pct"/>
            <w:vAlign w:val="center"/>
          </w:tcPr>
          <w:p w14:paraId="551D3847" w14:textId="77777777" w:rsidR="00692922" w:rsidRPr="00692922" w:rsidRDefault="00692922" w:rsidP="00692922">
            <w:pPr>
              <w:jc w:val="center"/>
              <w:rPr>
                <w:sz w:val="18"/>
                <w:szCs w:val="18"/>
              </w:rPr>
            </w:pPr>
            <w:r w:rsidRPr="00692922">
              <w:rPr>
                <w:sz w:val="18"/>
                <w:szCs w:val="18"/>
              </w:rPr>
              <w:t>133.50</w:t>
            </w:r>
          </w:p>
        </w:tc>
        <w:tc>
          <w:tcPr>
            <w:tcW w:w="852" w:type="pct"/>
            <w:vAlign w:val="center"/>
          </w:tcPr>
          <w:p w14:paraId="5D04DC99"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3</w:t>
            </w:r>
            <w:r w:rsidRPr="00692922">
              <w:rPr>
                <w:color w:val="000000"/>
                <w:sz w:val="18"/>
                <w:szCs w:val="18"/>
              </w:rPr>
              <w:t>台</w:t>
            </w:r>
            <w:r w:rsidRPr="00692922">
              <w:rPr>
                <w:color w:val="000000"/>
                <w:sz w:val="18"/>
                <w:szCs w:val="18"/>
              </w:rPr>
              <w:sym w:font="Symbol" w:char="F0AE"/>
            </w:r>
            <w:r w:rsidRPr="00692922">
              <w:rPr>
                <w:rFonts w:hint="eastAsia"/>
                <w:color w:val="000000"/>
                <w:sz w:val="18"/>
                <w:szCs w:val="18"/>
              </w:rPr>
              <w:t>2</w:t>
            </w:r>
            <w:r w:rsidRPr="00692922">
              <w:rPr>
                <w:rFonts w:hint="eastAsia"/>
                <w:color w:val="000000"/>
                <w:sz w:val="18"/>
                <w:szCs w:val="18"/>
              </w:rPr>
              <w:t>台</w:t>
            </w:r>
          </w:p>
        </w:tc>
        <w:tc>
          <w:tcPr>
            <w:tcW w:w="1697" w:type="pct"/>
            <w:vAlign w:val="center"/>
          </w:tcPr>
          <w:p w14:paraId="1E8FCD80" w14:textId="77777777" w:rsidR="00692922" w:rsidRPr="00692922" w:rsidRDefault="00692922" w:rsidP="00692922">
            <w:pPr>
              <w:spacing w:before="100" w:after="100"/>
              <w:jc w:val="center"/>
              <w:rPr>
                <w:color w:val="000000"/>
                <w:sz w:val="18"/>
                <w:szCs w:val="18"/>
              </w:rPr>
            </w:pPr>
            <w:r w:rsidRPr="00692922">
              <w:rPr>
                <w:color w:val="000000"/>
                <w:sz w:val="18"/>
                <w:szCs w:val="18"/>
              </w:rPr>
              <w:t>上库</w:t>
            </w:r>
            <w:r w:rsidRPr="00692922">
              <w:rPr>
                <w:rFonts w:hint="eastAsia"/>
                <w:color w:val="000000"/>
                <w:sz w:val="18"/>
                <w:szCs w:val="18"/>
              </w:rPr>
              <w:t>死</w:t>
            </w:r>
            <w:r w:rsidRPr="00692922">
              <w:rPr>
                <w:color w:val="000000"/>
                <w:sz w:val="18"/>
                <w:szCs w:val="18"/>
              </w:rPr>
              <w:t>水位，下库</w:t>
            </w:r>
            <w:r w:rsidRPr="00692922">
              <w:rPr>
                <w:rFonts w:hint="eastAsia"/>
                <w:color w:val="000000"/>
                <w:sz w:val="18"/>
                <w:szCs w:val="18"/>
              </w:rPr>
              <w:t>正常蓄</w:t>
            </w:r>
            <w:r w:rsidRPr="00692922">
              <w:rPr>
                <w:color w:val="000000"/>
                <w:sz w:val="18"/>
                <w:szCs w:val="18"/>
              </w:rPr>
              <w:t>水位，</w:t>
            </w:r>
            <w:r w:rsidRPr="00692922">
              <w:rPr>
                <w:rFonts w:hint="eastAsia"/>
                <w:color w:val="000000"/>
                <w:sz w:val="18"/>
                <w:szCs w:val="18"/>
              </w:rPr>
              <w:t>同一调压室的三台机满出力运行，其中一</w:t>
            </w:r>
            <w:r w:rsidRPr="00692922">
              <w:rPr>
                <w:color w:val="000000"/>
                <w:sz w:val="18"/>
                <w:szCs w:val="18"/>
              </w:rPr>
              <w:t>台机突甩负荷，导叶正常关闭</w:t>
            </w:r>
          </w:p>
        </w:tc>
        <w:tc>
          <w:tcPr>
            <w:tcW w:w="678" w:type="pct"/>
            <w:vAlign w:val="center"/>
          </w:tcPr>
          <w:p w14:paraId="0DCB5AE7"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对未甩负荷机组的影响</w:t>
            </w:r>
          </w:p>
        </w:tc>
      </w:tr>
      <w:tr w:rsidR="00692922" w:rsidRPr="00692922" w14:paraId="6C857B35" w14:textId="77777777" w:rsidTr="00692922">
        <w:tc>
          <w:tcPr>
            <w:tcW w:w="443" w:type="pct"/>
            <w:vAlign w:val="center"/>
          </w:tcPr>
          <w:p w14:paraId="20E92346" w14:textId="77777777" w:rsidR="00692922" w:rsidRPr="00692922" w:rsidRDefault="00692922" w:rsidP="00692922">
            <w:pPr>
              <w:spacing w:before="100" w:after="100"/>
              <w:jc w:val="center"/>
              <w:rPr>
                <w:color w:val="000000"/>
                <w:sz w:val="18"/>
                <w:szCs w:val="18"/>
              </w:rPr>
            </w:pPr>
            <w:r w:rsidRPr="00692922">
              <w:rPr>
                <w:color w:val="000000"/>
                <w:sz w:val="18"/>
                <w:szCs w:val="18"/>
              </w:rPr>
              <w:t>GR</w:t>
            </w:r>
            <w:r w:rsidRPr="00692922">
              <w:rPr>
                <w:rFonts w:hint="eastAsia"/>
                <w:color w:val="000000"/>
                <w:sz w:val="18"/>
                <w:szCs w:val="18"/>
              </w:rPr>
              <w:t>12</w:t>
            </w:r>
          </w:p>
        </w:tc>
        <w:tc>
          <w:tcPr>
            <w:tcW w:w="689" w:type="pct"/>
            <w:vAlign w:val="center"/>
          </w:tcPr>
          <w:p w14:paraId="2AFB0248" w14:textId="77777777" w:rsidR="00692922" w:rsidRPr="00692922" w:rsidRDefault="00692922" w:rsidP="00692922">
            <w:pPr>
              <w:jc w:val="center"/>
              <w:rPr>
                <w:sz w:val="18"/>
                <w:szCs w:val="18"/>
              </w:rPr>
            </w:pPr>
            <w:r w:rsidRPr="00692922">
              <w:rPr>
                <w:sz w:val="18"/>
                <w:szCs w:val="18"/>
              </w:rPr>
              <w:t>580.00</w:t>
            </w:r>
          </w:p>
        </w:tc>
        <w:tc>
          <w:tcPr>
            <w:tcW w:w="641" w:type="pct"/>
            <w:vAlign w:val="center"/>
          </w:tcPr>
          <w:p w14:paraId="7A93536D" w14:textId="77777777" w:rsidR="00692922" w:rsidRPr="00692922" w:rsidRDefault="00692922" w:rsidP="00692922">
            <w:pPr>
              <w:jc w:val="center"/>
              <w:rPr>
                <w:sz w:val="18"/>
                <w:szCs w:val="18"/>
              </w:rPr>
            </w:pPr>
            <w:r w:rsidRPr="00692922">
              <w:rPr>
                <w:sz w:val="18"/>
                <w:szCs w:val="18"/>
              </w:rPr>
              <w:t>133.50</w:t>
            </w:r>
          </w:p>
        </w:tc>
        <w:tc>
          <w:tcPr>
            <w:tcW w:w="852" w:type="pct"/>
            <w:vAlign w:val="center"/>
          </w:tcPr>
          <w:p w14:paraId="00F4838C"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3</w:t>
            </w:r>
            <w:r w:rsidRPr="00692922">
              <w:rPr>
                <w:color w:val="000000"/>
                <w:sz w:val="18"/>
                <w:szCs w:val="18"/>
              </w:rPr>
              <w:t>台</w:t>
            </w:r>
            <w:r w:rsidRPr="00692922">
              <w:rPr>
                <w:color w:val="000000"/>
                <w:sz w:val="18"/>
                <w:szCs w:val="18"/>
              </w:rPr>
              <w:sym w:font="Symbol" w:char="F0AE"/>
            </w:r>
            <w:r w:rsidRPr="00692922">
              <w:rPr>
                <w:rFonts w:hint="eastAsia"/>
                <w:color w:val="000000"/>
                <w:sz w:val="18"/>
                <w:szCs w:val="18"/>
              </w:rPr>
              <w:t>2</w:t>
            </w:r>
            <w:r w:rsidRPr="00692922">
              <w:rPr>
                <w:rFonts w:hint="eastAsia"/>
                <w:color w:val="000000"/>
                <w:sz w:val="18"/>
                <w:szCs w:val="18"/>
              </w:rPr>
              <w:t>台</w:t>
            </w:r>
          </w:p>
        </w:tc>
        <w:tc>
          <w:tcPr>
            <w:tcW w:w="1697" w:type="pct"/>
            <w:vAlign w:val="center"/>
          </w:tcPr>
          <w:p w14:paraId="3F674A95" w14:textId="77777777" w:rsidR="00692922" w:rsidRPr="00692922" w:rsidRDefault="00692922" w:rsidP="00692922">
            <w:pPr>
              <w:spacing w:before="100" w:after="100"/>
              <w:jc w:val="center"/>
              <w:rPr>
                <w:color w:val="000000"/>
                <w:sz w:val="18"/>
                <w:szCs w:val="18"/>
              </w:rPr>
            </w:pPr>
            <w:r w:rsidRPr="00692922">
              <w:rPr>
                <w:color w:val="000000"/>
                <w:sz w:val="18"/>
                <w:szCs w:val="18"/>
              </w:rPr>
              <w:t>上库</w:t>
            </w:r>
            <w:r w:rsidRPr="00692922">
              <w:rPr>
                <w:rFonts w:hint="eastAsia"/>
                <w:color w:val="000000"/>
                <w:sz w:val="18"/>
                <w:szCs w:val="18"/>
              </w:rPr>
              <w:t>死</w:t>
            </w:r>
            <w:r w:rsidRPr="00692922">
              <w:rPr>
                <w:color w:val="000000"/>
                <w:sz w:val="18"/>
                <w:szCs w:val="18"/>
              </w:rPr>
              <w:t>水位，下库</w:t>
            </w:r>
            <w:r w:rsidRPr="00692922">
              <w:rPr>
                <w:rFonts w:hint="eastAsia"/>
                <w:color w:val="000000"/>
                <w:sz w:val="18"/>
                <w:szCs w:val="18"/>
              </w:rPr>
              <w:t>正常蓄</w:t>
            </w:r>
            <w:r w:rsidRPr="00692922">
              <w:rPr>
                <w:color w:val="000000"/>
                <w:sz w:val="18"/>
                <w:szCs w:val="18"/>
              </w:rPr>
              <w:t>水位，</w:t>
            </w:r>
            <w:r w:rsidRPr="00692922">
              <w:rPr>
                <w:rFonts w:hint="eastAsia"/>
                <w:color w:val="000000"/>
                <w:sz w:val="18"/>
                <w:szCs w:val="18"/>
              </w:rPr>
              <w:t>同一调压室的三台机满出力运行，其中一</w:t>
            </w:r>
            <w:r w:rsidRPr="00692922">
              <w:rPr>
                <w:color w:val="000000"/>
                <w:sz w:val="18"/>
                <w:szCs w:val="18"/>
              </w:rPr>
              <w:t>台机突甩负荷，导叶</w:t>
            </w:r>
            <w:r w:rsidRPr="00692922">
              <w:rPr>
                <w:rFonts w:hint="eastAsia"/>
                <w:color w:val="000000"/>
                <w:sz w:val="18"/>
                <w:szCs w:val="18"/>
              </w:rPr>
              <w:t>拒动</w:t>
            </w:r>
          </w:p>
        </w:tc>
        <w:tc>
          <w:tcPr>
            <w:tcW w:w="678" w:type="pct"/>
            <w:vAlign w:val="center"/>
          </w:tcPr>
          <w:p w14:paraId="78A4FCDC"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对未甩负荷机组的影响</w:t>
            </w:r>
          </w:p>
        </w:tc>
      </w:tr>
      <w:tr w:rsidR="00692922" w:rsidRPr="00692922" w14:paraId="08C6C517" w14:textId="77777777" w:rsidTr="00692922">
        <w:tc>
          <w:tcPr>
            <w:tcW w:w="443" w:type="pct"/>
            <w:vAlign w:val="center"/>
          </w:tcPr>
          <w:p w14:paraId="57D480AF" w14:textId="77777777" w:rsidR="00692922" w:rsidRPr="00692922" w:rsidRDefault="00692922" w:rsidP="00692922">
            <w:pPr>
              <w:spacing w:before="100" w:after="100"/>
              <w:jc w:val="center"/>
              <w:rPr>
                <w:color w:val="000000"/>
                <w:sz w:val="18"/>
                <w:szCs w:val="18"/>
              </w:rPr>
            </w:pPr>
            <w:r w:rsidRPr="00692922">
              <w:rPr>
                <w:color w:val="000000"/>
                <w:sz w:val="18"/>
                <w:szCs w:val="18"/>
              </w:rPr>
              <w:t>GR</w:t>
            </w:r>
            <w:r w:rsidRPr="00692922">
              <w:rPr>
                <w:rFonts w:hint="eastAsia"/>
                <w:color w:val="000000"/>
                <w:sz w:val="18"/>
                <w:szCs w:val="18"/>
              </w:rPr>
              <w:t>13</w:t>
            </w:r>
          </w:p>
        </w:tc>
        <w:tc>
          <w:tcPr>
            <w:tcW w:w="689" w:type="pct"/>
            <w:vAlign w:val="center"/>
          </w:tcPr>
          <w:p w14:paraId="0E59B117" w14:textId="77777777" w:rsidR="00692922" w:rsidRPr="00692922" w:rsidRDefault="00692922" w:rsidP="00692922">
            <w:pPr>
              <w:jc w:val="center"/>
              <w:rPr>
                <w:sz w:val="18"/>
                <w:szCs w:val="18"/>
              </w:rPr>
            </w:pPr>
            <w:r w:rsidRPr="00692922">
              <w:rPr>
                <w:sz w:val="18"/>
                <w:szCs w:val="18"/>
              </w:rPr>
              <w:t>608.00</w:t>
            </w:r>
          </w:p>
        </w:tc>
        <w:tc>
          <w:tcPr>
            <w:tcW w:w="641" w:type="pct"/>
            <w:vAlign w:val="center"/>
          </w:tcPr>
          <w:p w14:paraId="21EB67F8" w14:textId="77777777" w:rsidR="00692922" w:rsidRPr="00692922" w:rsidRDefault="00692922" w:rsidP="00692922">
            <w:pPr>
              <w:jc w:val="center"/>
              <w:rPr>
                <w:sz w:val="18"/>
                <w:szCs w:val="18"/>
              </w:rPr>
            </w:pPr>
            <w:r w:rsidRPr="00692922">
              <w:rPr>
                <w:sz w:val="18"/>
                <w:szCs w:val="18"/>
              </w:rPr>
              <w:t>108.00</w:t>
            </w:r>
          </w:p>
        </w:tc>
        <w:tc>
          <w:tcPr>
            <w:tcW w:w="852" w:type="pct"/>
            <w:vAlign w:val="center"/>
          </w:tcPr>
          <w:p w14:paraId="5F0059CD"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2</w:t>
            </w:r>
            <w:r w:rsidRPr="00692922">
              <w:rPr>
                <w:color w:val="000000"/>
                <w:sz w:val="18"/>
                <w:szCs w:val="18"/>
              </w:rPr>
              <w:t>台</w:t>
            </w:r>
            <w:r w:rsidRPr="00692922">
              <w:rPr>
                <w:color w:val="000000"/>
                <w:sz w:val="18"/>
                <w:szCs w:val="18"/>
              </w:rPr>
              <w:sym w:font="Symbol" w:char="F0AE"/>
            </w:r>
            <w:r w:rsidRPr="00692922">
              <w:rPr>
                <w:rFonts w:hint="eastAsia"/>
                <w:color w:val="000000"/>
                <w:sz w:val="18"/>
                <w:szCs w:val="18"/>
              </w:rPr>
              <w:t>3</w:t>
            </w:r>
            <w:r w:rsidRPr="00692922">
              <w:rPr>
                <w:color w:val="000000"/>
                <w:sz w:val="18"/>
                <w:szCs w:val="18"/>
              </w:rPr>
              <w:t>台</w:t>
            </w:r>
          </w:p>
        </w:tc>
        <w:tc>
          <w:tcPr>
            <w:tcW w:w="1697" w:type="pct"/>
            <w:vAlign w:val="center"/>
          </w:tcPr>
          <w:p w14:paraId="2B81FCF8" w14:textId="77777777" w:rsidR="00692922" w:rsidRPr="00692922" w:rsidRDefault="00692922" w:rsidP="00692922">
            <w:pPr>
              <w:spacing w:before="100" w:after="100"/>
              <w:jc w:val="center"/>
              <w:rPr>
                <w:color w:val="000000"/>
                <w:sz w:val="18"/>
                <w:szCs w:val="18"/>
              </w:rPr>
            </w:pPr>
            <w:r w:rsidRPr="00692922">
              <w:rPr>
                <w:color w:val="000000"/>
                <w:sz w:val="18"/>
                <w:szCs w:val="18"/>
              </w:rPr>
              <w:t>上库正常蓄水位，下库死水位，</w:t>
            </w:r>
            <w:r w:rsidRPr="00692922">
              <w:rPr>
                <w:rFonts w:hint="eastAsia"/>
                <w:color w:val="000000"/>
                <w:sz w:val="18"/>
                <w:szCs w:val="18"/>
              </w:rPr>
              <w:t>同一调压室的三台机组，两</w:t>
            </w:r>
            <w:r w:rsidRPr="00692922">
              <w:rPr>
                <w:color w:val="000000"/>
                <w:sz w:val="18"/>
                <w:szCs w:val="18"/>
              </w:rPr>
              <w:t>台机</w:t>
            </w:r>
            <w:r w:rsidRPr="00692922">
              <w:rPr>
                <w:rFonts w:hint="eastAsia"/>
                <w:color w:val="000000"/>
                <w:sz w:val="18"/>
                <w:szCs w:val="18"/>
              </w:rPr>
              <w:t>额定</w:t>
            </w:r>
            <w:r w:rsidRPr="00692922">
              <w:rPr>
                <w:color w:val="000000"/>
                <w:sz w:val="18"/>
                <w:szCs w:val="18"/>
              </w:rPr>
              <w:t>负荷运行，另</w:t>
            </w:r>
            <w:r w:rsidRPr="00692922">
              <w:rPr>
                <w:rFonts w:hint="eastAsia"/>
                <w:color w:val="000000"/>
                <w:sz w:val="18"/>
                <w:szCs w:val="18"/>
              </w:rPr>
              <w:t>一</w:t>
            </w:r>
            <w:r w:rsidRPr="00692922">
              <w:rPr>
                <w:color w:val="000000"/>
                <w:sz w:val="18"/>
                <w:szCs w:val="18"/>
              </w:rPr>
              <w:t>台机正常启动增至全负荷</w:t>
            </w:r>
          </w:p>
        </w:tc>
        <w:tc>
          <w:tcPr>
            <w:tcW w:w="678" w:type="pct"/>
            <w:vAlign w:val="center"/>
          </w:tcPr>
          <w:p w14:paraId="34D2745C"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对另两台全负荷运行机组的影响</w:t>
            </w:r>
          </w:p>
        </w:tc>
      </w:tr>
      <w:tr w:rsidR="00692922" w:rsidRPr="00692922" w14:paraId="48C1EC56" w14:textId="77777777" w:rsidTr="00692922">
        <w:tc>
          <w:tcPr>
            <w:tcW w:w="443" w:type="pct"/>
            <w:vAlign w:val="center"/>
          </w:tcPr>
          <w:p w14:paraId="4C83CAC3" w14:textId="77777777" w:rsidR="00692922" w:rsidRPr="00692922" w:rsidRDefault="00692922" w:rsidP="00692922">
            <w:pPr>
              <w:spacing w:before="100" w:after="100"/>
              <w:jc w:val="center"/>
              <w:rPr>
                <w:color w:val="000000"/>
                <w:sz w:val="18"/>
                <w:szCs w:val="18"/>
              </w:rPr>
            </w:pPr>
            <w:r w:rsidRPr="00692922">
              <w:rPr>
                <w:color w:val="000000"/>
                <w:sz w:val="18"/>
                <w:szCs w:val="18"/>
              </w:rPr>
              <w:t>GR</w:t>
            </w:r>
            <w:r w:rsidRPr="00692922">
              <w:rPr>
                <w:rFonts w:hint="eastAsia"/>
                <w:color w:val="000000"/>
                <w:sz w:val="18"/>
                <w:szCs w:val="18"/>
              </w:rPr>
              <w:t>14</w:t>
            </w:r>
          </w:p>
        </w:tc>
        <w:tc>
          <w:tcPr>
            <w:tcW w:w="689" w:type="pct"/>
            <w:vAlign w:val="center"/>
          </w:tcPr>
          <w:p w14:paraId="770678A6" w14:textId="77777777" w:rsidR="00692922" w:rsidRPr="00692922" w:rsidRDefault="00692922" w:rsidP="00692922">
            <w:pPr>
              <w:jc w:val="center"/>
              <w:rPr>
                <w:sz w:val="18"/>
                <w:szCs w:val="18"/>
              </w:rPr>
            </w:pPr>
            <w:r w:rsidRPr="00692922">
              <w:rPr>
                <w:sz w:val="18"/>
                <w:szCs w:val="18"/>
              </w:rPr>
              <w:t>595.69</w:t>
            </w:r>
          </w:p>
        </w:tc>
        <w:tc>
          <w:tcPr>
            <w:tcW w:w="641" w:type="pct"/>
            <w:vAlign w:val="center"/>
          </w:tcPr>
          <w:p w14:paraId="4E4F6207" w14:textId="77777777" w:rsidR="00692922" w:rsidRPr="00692922" w:rsidRDefault="00692922" w:rsidP="00692922">
            <w:pPr>
              <w:jc w:val="center"/>
              <w:rPr>
                <w:sz w:val="18"/>
                <w:szCs w:val="18"/>
              </w:rPr>
            </w:pPr>
            <w:r w:rsidRPr="00692922">
              <w:rPr>
                <w:sz w:val="18"/>
                <w:szCs w:val="18"/>
              </w:rPr>
              <w:t>123.88</w:t>
            </w:r>
          </w:p>
        </w:tc>
        <w:tc>
          <w:tcPr>
            <w:tcW w:w="852" w:type="pct"/>
            <w:vAlign w:val="center"/>
          </w:tcPr>
          <w:p w14:paraId="56708BC5"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2</w:t>
            </w:r>
            <w:r w:rsidRPr="00692922">
              <w:rPr>
                <w:color w:val="000000"/>
                <w:sz w:val="18"/>
                <w:szCs w:val="18"/>
              </w:rPr>
              <w:t>台</w:t>
            </w:r>
            <w:r w:rsidRPr="00692922">
              <w:rPr>
                <w:color w:val="000000"/>
                <w:sz w:val="18"/>
                <w:szCs w:val="18"/>
              </w:rPr>
              <w:sym w:font="Symbol" w:char="F0AE"/>
            </w:r>
            <w:r w:rsidRPr="00692922">
              <w:rPr>
                <w:rFonts w:hint="eastAsia"/>
                <w:color w:val="000000"/>
                <w:sz w:val="18"/>
                <w:szCs w:val="18"/>
              </w:rPr>
              <w:t>3</w:t>
            </w:r>
            <w:r w:rsidRPr="00692922">
              <w:rPr>
                <w:rFonts w:hint="eastAsia"/>
                <w:color w:val="000000"/>
                <w:sz w:val="18"/>
                <w:szCs w:val="18"/>
              </w:rPr>
              <w:t>台</w:t>
            </w:r>
          </w:p>
        </w:tc>
        <w:tc>
          <w:tcPr>
            <w:tcW w:w="1697" w:type="pct"/>
            <w:vAlign w:val="center"/>
          </w:tcPr>
          <w:p w14:paraId="36AEED9E" w14:textId="77777777" w:rsidR="00692922" w:rsidRPr="00692922" w:rsidRDefault="00692922" w:rsidP="00692922">
            <w:pPr>
              <w:spacing w:before="100" w:after="100"/>
              <w:jc w:val="center"/>
              <w:rPr>
                <w:color w:val="000000"/>
                <w:sz w:val="18"/>
                <w:szCs w:val="18"/>
              </w:rPr>
            </w:pPr>
            <w:r w:rsidRPr="00692922">
              <w:rPr>
                <w:color w:val="000000"/>
                <w:sz w:val="18"/>
                <w:szCs w:val="18"/>
              </w:rPr>
              <w:t>额定水头，额定流量，</w:t>
            </w:r>
            <w:r w:rsidRPr="00692922">
              <w:rPr>
                <w:rFonts w:hint="eastAsia"/>
                <w:color w:val="000000"/>
                <w:sz w:val="18"/>
                <w:szCs w:val="18"/>
              </w:rPr>
              <w:t>同一调压室的三台机组，两</w:t>
            </w:r>
            <w:r w:rsidRPr="00692922">
              <w:rPr>
                <w:color w:val="000000"/>
                <w:sz w:val="18"/>
                <w:szCs w:val="18"/>
              </w:rPr>
              <w:t>台机</w:t>
            </w:r>
            <w:r w:rsidRPr="00692922">
              <w:rPr>
                <w:rFonts w:hint="eastAsia"/>
                <w:color w:val="000000"/>
                <w:sz w:val="18"/>
                <w:szCs w:val="18"/>
              </w:rPr>
              <w:t>额定</w:t>
            </w:r>
            <w:r w:rsidRPr="00692922">
              <w:rPr>
                <w:color w:val="000000"/>
                <w:sz w:val="18"/>
                <w:szCs w:val="18"/>
              </w:rPr>
              <w:t>负荷运行，另一台机正常启动增至全负荷</w:t>
            </w:r>
          </w:p>
        </w:tc>
        <w:tc>
          <w:tcPr>
            <w:tcW w:w="678" w:type="pct"/>
            <w:vAlign w:val="center"/>
          </w:tcPr>
          <w:p w14:paraId="6FDE9333"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对另两台全负荷运行机组的影响</w:t>
            </w:r>
          </w:p>
        </w:tc>
      </w:tr>
      <w:tr w:rsidR="00692922" w:rsidRPr="00692922" w14:paraId="2951D1F8" w14:textId="77777777" w:rsidTr="00692922">
        <w:tc>
          <w:tcPr>
            <w:tcW w:w="443" w:type="pct"/>
            <w:vAlign w:val="center"/>
          </w:tcPr>
          <w:p w14:paraId="52946CCB" w14:textId="77777777" w:rsidR="00692922" w:rsidRPr="00692922" w:rsidRDefault="00692922" w:rsidP="00692922">
            <w:pPr>
              <w:spacing w:before="100" w:after="100"/>
              <w:jc w:val="center"/>
              <w:rPr>
                <w:color w:val="000000"/>
                <w:sz w:val="18"/>
                <w:szCs w:val="18"/>
              </w:rPr>
            </w:pPr>
            <w:r w:rsidRPr="00692922">
              <w:rPr>
                <w:color w:val="000000"/>
                <w:sz w:val="18"/>
                <w:szCs w:val="18"/>
              </w:rPr>
              <w:t>GR</w:t>
            </w:r>
            <w:r w:rsidRPr="00692922">
              <w:rPr>
                <w:rFonts w:hint="eastAsia"/>
                <w:color w:val="000000"/>
                <w:sz w:val="18"/>
                <w:szCs w:val="18"/>
              </w:rPr>
              <w:t>15</w:t>
            </w:r>
          </w:p>
        </w:tc>
        <w:tc>
          <w:tcPr>
            <w:tcW w:w="689" w:type="pct"/>
            <w:vAlign w:val="center"/>
          </w:tcPr>
          <w:p w14:paraId="231E8183" w14:textId="77777777" w:rsidR="00692922" w:rsidRPr="00692922" w:rsidRDefault="00692922" w:rsidP="00692922">
            <w:pPr>
              <w:jc w:val="center"/>
              <w:rPr>
                <w:sz w:val="18"/>
                <w:szCs w:val="18"/>
              </w:rPr>
            </w:pPr>
            <w:r w:rsidRPr="00692922">
              <w:rPr>
                <w:sz w:val="18"/>
                <w:szCs w:val="18"/>
              </w:rPr>
              <w:t>580.00</w:t>
            </w:r>
          </w:p>
        </w:tc>
        <w:tc>
          <w:tcPr>
            <w:tcW w:w="641" w:type="pct"/>
            <w:vAlign w:val="center"/>
          </w:tcPr>
          <w:p w14:paraId="645B494B" w14:textId="77777777" w:rsidR="00692922" w:rsidRPr="00692922" w:rsidRDefault="00692922" w:rsidP="00692922">
            <w:pPr>
              <w:jc w:val="center"/>
              <w:rPr>
                <w:sz w:val="18"/>
                <w:szCs w:val="18"/>
              </w:rPr>
            </w:pPr>
            <w:r w:rsidRPr="00692922">
              <w:rPr>
                <w:sz w:val="18"/>
                <w:szCs w:val="18"/>
              </w:rPr>
              <w:t>133.50</w:t>
            </w:r>
          </w:p>
        </w:tc>
        <w:tc>
          <w:tcPr>
            <w:tcW w:w="852" w:type="pct"/>
            <w:vAlign w:val="center"/>
          </w:tcPr>
          <w:p w14:paraId="1D179FC2"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2</w:t>
            </w:r>
            <w:r w:rsidRPr="00692922">
              <w:rPr>
                <w:color w:val="000000"/>
                <w:sz w:val="18"/>
                <w:szCs w:val="18"/>
              </w:rPr>
              <w:t>台</w:t>
            </w:r>
            <w:r w:rsidRPr="00692922">
              <w:rPr>
                <w:color w:val="000000"/>
                <w:sz w:val="18"/>
                <w:szCs w:val="18"/>
              </w:rPr>
              <w:sym w:font="Symbol" w:char="F0AE"/>
            </w:r>
            <w:r w:rsidRPr="00692922">
              <w:rPr>
                <w:rFonts w:hint="eastAsia"/>
                <w:color w:val="000000"/>
                <w:sz w:val="18"/>
                <w:szCs w:val="18"/>
              </w:rPr>
              <w:t>3</w:t>
            </w:r>
            <w:r w:rsidRPr="00692922">
              <w:rPr>
                <w:color w:val="000000"/>
                <w:sz w:val="18"/>
                <w:szCs w:val="18"/>
              </w:rPr>
              <w:t>台</w:t>
            </w:r>
          </w:p>
        </w:tc>
        <w:tc>
          <w:tcPr>
            <w:tcW w:w="1697" w:type="pct"/>
            <w:vAlign w:val="center"/>
          </w:tcPr>
          <w:p w14:paraId="2E58A354" w14:textId="77777777" w:rsidR="00692922" w:rsidRPr="00692922" w:rsidRDefault="00692922" w:rsidP="00692922">
            <w:pPr>
              <w:spacing w:before="100" w:after="100"/>
              <w:jc w:val="center"/>
              <w:rPr>
                <w:color w:val="000000"/>
                <w:sz w:val="18"/>
                <w:szCs w:val="18"/>
              </w:rPr>
            </w:pPr>
            <w:r w:rsidRPr="00692922">
              <w:rPr>
                <w:color w:val="000000"/>
                <w:sz w:val="18"/>
                <w:szCs w:val="18"/>
              </w:rPr>
              <w:t>上库</w:t>
            </w:r>
            <w:r w:rsidRPr="00692922">
              <w:rPr>
                <w:rFonts w:hint="eastAsia"/>
                <w:color w:val="000000"/>
                <w:sz w:val="18"/>
                <w:szCs w:val="18"/>
              </w:rPr>
              <w:t>死</w:t>
            </w:r>
            <w:r w:rsidRPr="00692922">
              <w:rPr>
                <w:color w:val="000000"/>
                <w:sz w:val="18"/>
                <w:szCs w:val="18"/>
              </w:rPr>
              <w:t>水位，下库</w:t>
            </w:r>
            <w:r w:rsidRPr="00692922">
              <w:rPr>
                <w:rFonts w:hint="eastAsia"/>
                <w:color w:val="000000"/>
                <w:sz w:val="18"/>
                <w:szCs w:val="18"/>
              </w:rPr>
              <w:t>正常蓄</w:t>
            </w:r>
            <w:r w:rsidRPr="00692922">
              <w:rPr>
                <w:color w:val="000000"/>
                <w:sz w:val="18"/>
                <w:szCs w:val="18"/>
              </w:rPr>
              <w:t>水位，</w:t>
            </w:r>
            <w:r w:rsidRPr="00692922">
              <w:rPr>
                <w:rFonts w:hint="eastAsia"/>
                <w:color w:val="000000"/>
                <w:sz w:val="18"/>
                <w:szCs w:val="18"/>
              </w:rPr>
              <w:t>同一调压室的三台机组，两</w:t>
            </w:r>
            <w:r w:rsidRPr="00692922">
              <w:rPr>
                <w:color w:val="000000"/>
                <w:sz w:val="18"/>
                <w:szCs w:val="18"/>
              </w:rPr>
              <w:t>台机</w:t>
            </w:r>
            <w:r w:rsidRPr="00692922">
              <w:rPr>
                <w:rFonts w:hint="eastAsia"/>
                <w:color w:val="000000"/>
                <w:sz w:val="18"/>
                <w:szCs w:val="18"/>
              </w:rPr>
              <w:t>满</w:t>
            </w:r>
            <w:r w:rsidRPr="00692922">
              <w:rPr>
                <w:color w:val="000000"/>
                <w:sz w:val="18"/>
                <w:szCs w:val="18"/>
              </w:rPr>
              <w:t>负荷运行，另一台机正常启动增至全负荷</w:t>
            </w:r>
          </w:p>
        </w:tc>
        <w:tc>
          <w:tcPr>
            <w:tcW w:w="678" w:type="pct"/>
            <w:vAlign w:val="center"/>
          </w:tcPr>
          <w:p w14:paraId="197E9CCB"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对另两台全负荷运行机组的影响</w:t>
            </w:r>
          </w:p>
        </w:tc>
      </w:tr>
      <w:tr w:rsidR="00692922" w:rsidRPr="00692922" w14:paraId="1C5F3B2A" w14:textId="77777777" w:rsidTr="00692922">
        <w:tc>
          <w:tcPr>
            <w:tcW w:w="443" w:type="pct"/>
            <w:tcBorders>
              <w:top w:val="single" w:sz="6" w:space="0" w:color="000000"/>
              <w:left w:val="single" w:sz="8" w:space="0" w:color="000000"/>
              <w:bottom w:val="single" w:sz="6" w:space="0" w:color="000000"/>
              <w:right w:val="single" w:sz="6" w:space="0" w:color="000000"/>
            </w:tcBorders>
            <w:vAlign w:val="center"/>
          </w:tcPr>
          <w:p w14:paraId="42F0CFBD" w14:textId="77777777" w:rsidR="00692922" w:rsidRPr="00692922" w:rsidRDefault="00692922" w:rsidP="00692922">
            <w:pPr>
              <w:spacing w:before="100" w:after="100"/>
              <w:jc w:val="center"/>
              <w:rPr>
                <w:color w:val="000000"/>
                <w:sz w:val="18"/>
                <w:szCs w:val="18"/>
              </w:rPr>
            </w:pPr>
            <w:r w:rsidRPr="00692922">
              <w:rPr>
                <w:color w:val="000000"/>
                <w:sz w:val="18"/>
                <w:szCs w:val="18"/>
              </w:rPr>
              <w:t>GR</w:t>
            </w:r>
            <w:r w:rsidRPr="00692922">
              <w:rPr>
                <w:rFonts w:hint="eastAsia"/>
                <w:color w:val="000000"/>
                <w:sz w:val="18"/>
                <w:szCs w:val="18"/>
              </w:rPr>
              <w:t>16</w:t>
            </w:r>
          </w:p>
        </w:tc>
        <w:tc>
          <w:tcPr>
            <w:tcW w:w="689" w:type="pct"/>
            <w:tcBorders>
              <w:top w:val="single" w:sz="6" w:space="0" w:color="000000"/>
              <w:left w:val="single" w:sz="6" w:space="0" w:color="000000"/>
              <w:bottom w:val="single" w:sz="6" w:space="0" w:color="000000"/>
              <w:right w:val="single" w:sz="6" w:space="0" w:color="000000"/>
            </w:tcBorders>
            <w:vAlign w:val="center"/>
          </w:tcPr>
          <w:p w14:paraId="2B5E6BCA" w14:textId="77777777" w:rsidR="00692922" w:rsidRPr="00692922" w:rsidRDefault="00692922" w:rsidP="00692922">
            <w:pPr>
              <w:jc w:val="center"/>
              <w:rPr>
                <w:sz w:val="18"/>
                <w:szCs w:val="18"/>
              </w:rPr>
            </w:pPr>
            <w:r w:rsidRPr="00692922">
              <w:rPr>
                <w:sz w:val="18"/>
                <w:szCs w:val="18"/>
              </w:rPr>
              <w:t>608.00</w:t>
            </w:r>
          </w:p>
        </w:tc>
        <w:tc>
          <w:tcPr>
            <w:tcW w:w="641" w:type="pct"/>
            <w:tcBorders>
              <w:top w:val="single" w:sz="6" w:space="0" w:color="000000"/>
              <w:left w:val="single" w:sz="6" w:space="0" w:color="000000"/>
              <w:bottom w:val="single" w:sz="6" w:space="0" w:color="000000"/>
              <w:right w:val="single" w:sz="6" w:space="0" w:color="000000"/>
            </w:tcBorders>
            <w:vAlign w:val="center"/>
          </w:tcPr>
          <w:p w14:paraId="6059EDF6" w14:textId="77777777" w:rsidR="00692922" w:rsidRPr="00692922" w:rsidRDefault="00692922" w:rsidP="00692922">
            <w:pPr>
              <w:jc w:val="center"/>
              <w:rPr>
                <w:sz w:val="18"/>
                <w:szCs w:val="18"/>
              </w:rPr>
            </w:pPr>
            <w:r w:rsidRPr="00692922">
              <w:rPr>
                <w:sz w:val="18"/>
                <w:szCs w:val="18"/>
              </w:rPr>
              <w:t>108.00</w:t>
            </w:r>
          </w:p>
        </w:tc>
        <w:tc>
          <w:tcPr>
            <w:tcW w:w="852" w:type="pct"/>
            <w:tcBorders>
              <w:top w:val="single" w:sz="6" w:space="0" w:color="000000"/>
              <w:left w:val="single" w:sz="6" w:space="0" w:color="000000"/>
              <w:bottom w:val="single" w:sz="6" w:space="0" w:color="000000"/>
              <w:right w:val="single" w:sz="6" w:space="0" w:color="000000"/>
            </w:tcBorders>
            <w:vAlign w:val="center"/>
          </w:tcPr>
          <w:p w14:paraId="750ADE71"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1</w:t>
            </w:r>
            <w:r w:rsidRPr="00692922">
              <w:rPr>
                <w:color w:val="000000"/>
                <w:sz w:val="18"/>
                <w:szCs w:val="18"/>
              </w:rPr>
              <w:t>台</w:t>
            </w:r>
            <w:r w:rsidRPr="00692922">
              <w:rPr>
                <w:color w:val="000000"/>
                <w:sz w:val="18"/>
                <w:szCs w:val="18"/>
              </w:rPr>
              <w:sym w:font="Symbol" w:char="F0AE"/>
            </w:r>
            <w:r w:rsidRPr="00692922">
              <w:rPr>
                <w:rFonts w:hint="eastAsia"/>
                <w:color w:val="000000"/>
                <w:sz w:val="18"/>
                <w:szCs w:val="18"/>
              </w:rPr>
              <w:t>3</w:t>
            </w:r>
            <w:r w:rsidRPr="00692922">
              <w:rPr>
                <w:color w:val="000000"/>
                <w:sz w:val="18"/>
                <w:szCs w:val="18"/>
              </w:rPr>
              <w:t>台</w:t>
            </w:r>
          </w:p>
        </w:tc>
        <w:tc>
          <w:tcPr>
            <w:tcW w:w="1697" w:type="pct"/>
            <w:tcBorders>
              <w:top w:val="single" w:sz="6" w:space="0" w:color="000000"/>
              <w:left w:val="single" w:sz="6" w:space="0" w:color="000000"/>
              <w:bottom w:val="single" w:sz="6" w:space="0" w:color="000000"/>
              <w:right w:val="single" w:sz="6" w:space="0" w:color="000000"/>
            </w:tcBorders>
            <w:vAlign w:val="center"/>
          </w:tcPr>
          <w:p w14:paraId="3D047A5B" w14:textId="77777777" w:rsidR="00692922" w:rsidRPr="00692922" w:rsidRDefault="00692922" w:rsidP="00692922">
            <w:pPr>
              <w:spacing w:before="100" w:after="100"/>
              <w:jc w:val="center"/>
              <w:rPr>
                <w:color w:val="000000"/>
                <w:sz w:val="18"/>
                <w:szCs w:val="18"/>
              </w:rPr>
            </w:pPr>
            <w:r w:rsidRPr="00692922">
              <w:rPr>
                <w:color w:val="000000"/>
                <w:sz w:val="18"/>
                <w:szCs w:val="18"/>
              </w:rPr>
              <w:t>上库正常蓄水位，下库死水位，</w:t>
            </w:r>
            <w:r w:rsidRPr="00692922">
              <w:rPr>
                <w:rFonts w:hint="eastAsia"/>
                <w:color w:val="000000"/>
                <w:sz w:val="18"/>
                <w:szCs w:val="18"/>
              </w:rPr>
              <w:t>同一调压室的三台机组，一</w:t>
            </w:r>
            <w:r w:rsidRPr="00692922">
              <w:rPr>
                <w:color w:val="000000"/>
                <w:sz w:val="18"/>
                <w:szCs w:val="18"/>
              </w:rPr>
              <w:t>台机</w:t>
            </w:r>
            <w:r w:rsidRPr="00692922">
              <w:rPr>
                <w:rFonts w:hint="eastAsia"/>
                <w:color w:val="000000"/>
                <w:sz w:val="18"/>
                <w:szCs w:val="18"/>
              </w:rPr>
              <w:t>额定</w:t>
            </w:r>
            <w:r w:rsidRPr="00692922">
              <w:rPr>
                <w:color w:val="000000"/>
                <w:sz w:val="18"/>
                <w:szCs w:val="18"/>
              </w:rPr>
              <w:t>负荷运行，另</w:t>
            </w:r>
            <w:r w:rsidRPr="00692922">
              <w:rPr>
                <w:rFonts w:hint="eastAsia"/>
                <w:color w:val="000000"/>
                <w:sz w:val="18"/>
                <w:szCs w:val="18"/>
              </w:rPr>
              <w:t>两</w:t>
            </w:r>
            <w:r w:rsidRPr="00692922">
              <w:rPr>
                <w:color w:val="000000"/>
                <w:sz w:val="18"/>
                <w:szCs w:val="18"/>
              </w:rPr>
              <w:t>台机正常启动增至全负荷</w:t>
            </w:r>
          </w:p>
        </w:tc>
        <w:tc>
          <w:tcPr>
            <w:tcW w:w="678" w:type="pct"/>
            <w:tcBorders>
              <w:top w:val="single" w:sz="6" w:space="0" w:color="000000"/>
              <w:left w:val="single" w:sz="6" w:space="0" w:color="000000"/>
              <w:bottom w:val="single" w:sz="6" w:space="0" w:color="000000"/>
              <w:right w:val="single" w:sz="8" w:space="0" w:color="000000"/>
            </w:tcBorders>
            <w:vAlign w:val="center"/>
          </w:tcPr>
          <w:p w14:paraId="6FD6BEB6"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对另一台全负荷运行机组的影响</w:t>
            </w:r>
          </w:p>
        </w:tc>
      </w:tr>
      <w:tr w:rsidR="00692922" w:rsidRPr="00692922" w14:paraId="342BCB33" w14:textId="77777777" w:rsidTr="00692922">
        <w:tc>
          <w:tcPr>
            <w:tcW w:w="443" w:type="pct"/>
            <w:tcBorders>
              <w:top w:val="single" w:sz="6" w:space="0" w:color="000000"/>
              <w:left w:val="single" w:sz="8" w:space="0" w:color="000000"/>
              <w:bottom w:val="single" w:sz="6" w:space="0" w:color="000000"/>
              <w:right w:val="single" w:sz="6" w:space="0" w:color="000000"/>
            </w:tcBorders>
            <w:vAlign w:val="center"/>
          </w:tcPr>
          <w:p w14:paraId="0C6D753B" w14:textId="77777777" w:rsidR="00692922" w:rsidRPr="00692922" w:rsidRDefault="00692922" w:rsidP="00692922">
            <w:pPr>
              <w:spacing w:before="100" w:after="100"/>
              <w:jc w:val="center"/>
              <w:rPr>
                <w:color w:val="000000"/>
                <w:sz w:val="18"/>
                <w:szCs w:val="18"/>
              </w:rPr>
            </w:pPr>
            <w:r w:rsidRPr="00692922">
              <w:rPr>
                <w:color w:val="000000"/>
                <w:sz w:val="18"/>
                <w:szCs w:val="18"/>
              </w:rPr>
              <w:t>GR</w:t>
            </w:r>
            <w:r w:rsidRPr="00692922">
              <w:rPr>
                <w:rFonts w:hint="eastAsia"/>
                <w:color w:val="000000"/>
                <w:sz w:val="18"/>
                <w:szCs w:val="18"/>
              </w:rPr>
              <w:t>17</w:t>
            </w:r>
          </w:p>
        </w:tc>
        <w:tc>
          <w:tcPr>
            <w:tcW w:w="689" w:type="pct"/>
            <w:tcBorders>
              <w:top w:val="single" w:sz="6" w:space="0" w:color="000000"/>
              <w:left w:val="single" w:sz="6" w:space="0" w:color="000000"/>
              <w:bottom w:val="single" w:sz="6" w:space="0" w:color="000000"/>
              <w:right w:val="single" w:sz="6" w:space="0" w:color="000000"/>
            </w:tcBorders>
            <w:vAlign w:val="center"/>
          </w:tcPr>
          <w:p w14:paraId="5E370A09" w14:textId="77777777" w:rsidR="00692922" w:rsidRPr="00692922" w:rsidRDefault="00692922" w:rsidP="00692922">
            <w:pPr>
              <w:jc w:val="center"/>
              <w:rPr>
                <w:sz w:val="18"/>
                <w:szCs w:val="18"/>
              </w:rPr>
            </w:pPr>
            <w:r w:rsidRPr="00692922">
              <w:rPr>
                <w:sz w:val="18"/>
                <w:szCs w:val="18"/>
              </w:rPr>
              <w:t>595.69</w:t>
            </w:r>
          </w:p>
        </w:tc>
        <w:tc>
          <w:tcPr>
            <w:tcW w:w="641" w:type="pct"/>
            <w:tcBorders>
              <w:top w:val="single" w:sz="6" w:space="0" w:color="000000"/>
              <w:left w:val="single" w:sz="6" w:space="0" w:color="000000"/>
              <w:bottom w:val="single" w:sz="6" w:space="0" w:color="000000"/>
              <w:right w:val="single" w:sz="6" w:space="0" w:color="000000"/>
            </w:tcBorders>
            <w:vAlign w:val="center"/>
          </w:tcPr>
          <w:p w14:paraId="0088DE8E" w14:textId="77777777" w:rsidR="00692922" w:rsidRPr="00692922" w:rsidRDefault="00692922" w:rsidP="00692922">
            <w:pPr>
              <w:jc w:val="center"/>
              <w:rPr>
                <w:sz w:val="18"/>
                <w:szCs w:val="18"/>
              </w:rPr>
            </w:pPr>
            <w:r w:rsidRPr="00692922">
              <w:rPr>
                <w:sz w:val="18"/>
                <w:szCs w:val="18"/>
              </w:rPr>
              <w:t>123.88</w:t>
            </w:r>
          </w:p>
        </w:tc>
        <w:tc>
          <w:tcPr>
            <w:tcW w:w="852" w:type="pct"/>
            <w:tcBorders>
              <w:top w:val="single" w:sz="6" w:space="0" w:color="000000"/>
              <w:left w:val="single" w:sz="6" w:space="0" w:color="000000"/>
              <w:bottom w:val="single" w:sz="6" w:space="0" w:color="000000"/>
              <w:right w:val="single" w:sz="6" w:space="0" w:color="000000"/>
            </w:tcBorders>
            <w:vAlign w:val="center"/>
          </w:tcPr>
          <w:p w14:paraId="1DCE948D"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1</w:t>
            </w:r>
            <w:r w:rsidRPr="00692922">
              <w:rPr>
                <w:color w:val="000000"/>
                <w:sz w:val="18"/>
                <w:szCs w:val="18"/>
              </w:rPr>
              <w:t>台</w:t>
            </w:r>
            <w:r w:rsidRPr="00692922">
              <w:rPr>
                <w:color w:val="000000"/>
                <w:sz w:val="18"/>
                <w:szCs w:val="18"/>
              </w:rPr>
              <w:sym w:font="Symbol" w:char="F0AE"/>
            </w:r>
            <w:r w:rsidRPr="00692922">
              <w:rPr>
                <w:rFonts w:hint="eastAsia"/>
                <w:color w:val="000000"/>
                <w:sz w:val="18"/>
                <w:szCs w:val="18"/>
              </w:rPr>
              <w:t>3</w:t>
            </w:r>
            <w:r w:rsidRPr="00692922">
              <w:rPr>
                <w:rFonts w:hint="eastAsia"/>
                <w:color w:val="000000"/>
                <w:sz w:val="18"/>
                <w:szCs w:val="18"/>
              </w:rPr>
              <w:t>台</w:t>
            </w:r>
          </w:p>
        </w:tc>
        <w:tc>
          <w:tcPr>
            <w:tcW w:w="1697" w:type="pct"/>
            <w:tcBorders>
              <w:top w:val="single" w:sz="6" w:space="0" w:color="000000"/>
              <w:left w:val="single" w:sz="6" w:space="0" w:color="000000"/>
              <w:bottom w:val="single" w:sz="6" w:space="0" w:color="000000"/>
              <w:right w:val="single" w:sz="6" w:space="0" w:color="000000"/>
            </w:tcBorders>
            <w:vAlign w:val="center"/>
          </w:tcPr>
          <w:p w14:paraId="1925AA16" w14:textId="77777777" w:rsidR="00692922" w:rsidRPr="00692922" w:rsidRDefault="00692922" w:rsidP="00692922">
            <w:pPr>
              <w:spacing w:before="100" w:after="100"/>
              <w:jc w:val="center"/>
              <w:rPr>
                <w:color w:val="000000"/>
                <w:sz w:val="18"/>
                <w:szCs w:val="18"/>
              </w:rPr>
            </w:pPr>
            <w:r w:rsidRPr="00692922">
              <w:rPr>
                <w:color w:val="000000"/>
                <w:sz w:val="18"/>
                <w:szCs w:val="18"/>
              </w:rPr>
              <w:t>额定水头，额定流量，</w:t>
            </w:r>
            <w:r w:rsidRPr="00692922">
              <w:rPr>
                <w:rFonts w:hint="eastAsia"/>
                <w:color w:val="000000"/>
                <w:sz w:val="18"/>
                <w:szCs w:val="18"/>
              </w:rPr>
              <w:t>同一调压室的三台机组，一</w:t>
            </w:r>
            <w:r w:rsidRPr="00692922">
              <w:rPr>
                <w:color w:val="000000"/>
                <w:sz w:val="18"/>
                <w:szCs w:val="18"/>
              </w:rPr>
              <w:t>台机</w:t>
            </w:r>
            <w:r w:rsidRPr="00692922">
              <w:rPr>
                <w:rFonts w:hint="eastAsia"/>
                <w:color w:val="000000"/>
                <w:sz w:val="18"/>
                <w:szCs w:val="18"/>
              </w:rPr>
              <w:t>额定</w:t>
            </w:r>
            <w:r w:rsidRPr="00692922">
              <w:rPr>
                <w:color w:val="000000"/>
                <w:sz w:val="18"/>
                <w:szCs w:val="18"/>
              </w:rPr>
              <w:t>负荷运行，另</w:t>
            </w:r>
            <w:r w:rsidRPr="00692922">
              <w:rPr>
                <w:rFonts w:hint="eastAsia"/>
                <w:color w:val="000000"/>
                <w:sz w:val="18"/>
                <w:szCs w:val="18"/>
              </w:rPr>
              <w:t>两</w:t>
            </w:r>
            <w:r w:rsidRPr="00692922">
              <w:rPr>
                <w:color w:val="000000"/>
                <w:sz w:val="18"/>
                <w:szCs w:val="18"/>
              </w:rPr>
              <w:t>台机正常启动增至全负荷</w:t>
            </w:r>
          </w:p>
        </w:tc>
        <w:tc>
          <w:tcPr>
            <w:tcW w:w="678" w:type="pct"/>
            <w:tcBorders>
              <w:top w:val="single" w:sz="6" w:space="0" w:color="000000"/>
              <w:left w:val="single" w:sz="6" w:space="0" w:color="000000"/>
              <w:bottom w:val="single" w:sz="6" w:space="0" w:color="000000"/>
              <w:right w:val="single" w:sz="8" w:space="0" w:color="000000"/>
            </w:tcBorders>
            <w:vAlign w:val="center"/>
          </w:tcPr>
          <w:p w14:paraId="54FACA32"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对另两台全负荷运行机组的影响</w:t>
            </w:r>
          </w:p>
        </w:tc>
      </w:tr>
      <w:tr w:rsidR="00692922" w:rsidRPr="00692922" w14:paraId="1184A46C" w14:textId="77777777" w:rsidTr="00692922">
        <w:tc>
          <w:tcPr>
            <w:tcW w:w="443" w:type="pct"/>
            <w:tcBorders>
              <w:top w:val="single" w:sz="6" w:space="0" w:color="000000"/>
              <w:left w:val="single" w:sz="8" w:space="0" w:color="000000"/>
              <w:bottom w:val="single" w:sz="8" w:space="0" w:color="000000"/>
              <w:right w:val="single" w:sz="6" w:space="0" w:color="000000"/>
            </w:tcBorders>
            <w:vAlign w:val="center"/>
          </w:tcPr>
          <w:p w14:paraId="0F1F3C65" w14:textId="77777777" w:rsidR="00692922" w:rsidRPr="00692922" w:rsidRDefault="00692922" w:rsidP="00692922">
            <w:pPr>
              <w:spacing w:before="100" w:after="100"/>
              <w:jc w:val="center"/>
              <w:rPr>
                <w:color w:val="000000"/>
                <w:sz w:val="18"/>
                <w:szCs w:val="18"/>
              </w:rPr>
            </w:pPr>
            <w:r w:rsidRPr="00692922">
              <w:rPr>
                <w:color w:val="000000"/>
                <w:sz w:val="18"/>
                <w:szCs w:val="18"/>
              </w:rPr>
              <w:lastRenderedPageBreak/>
              <w:t>GR</w:t>
            </w:r>
            <w:r w:rsidRPr="00692922">
              <w:rPr>
                <w:rFonts w:hint="eastAsia"/>
                <w:color w:val="000000"/>
                <w:sz w:val="18"/>
                <w:szCs w:val="18"/>
              </w:rPr>
              <w:t>18</w:t>
            </w:r>
          </w:p>
        </w:tc>
        <w:tc>
          <w:tcPr>
            <w:tcW w:w="689" w:type="pct"/>
            <w:tcBorders>
              <w:top w:val="single" w:sz="6" w:space="0" w:color="000000"/>
              <w:left w:val="single" w:sz="6" w:space="0" w:color="000000"/>
              <w:bottom w:val="single" w:sz="8" w:space="0" w:color="000000"/>
              <w:right w:val="single" w:sz="6" w:space="0" w:color="000000"/>
            </w:tcBorders>
            <w:vAlign w:val="center"/>
          </w:tcPr>
          <w:p w14:paraId="3C5CB281" w14:textId="77777777" w:rsidR="00692922" w:rsidRPr="00692922" w:rsidRDefault="00692922" w:rsidP="00692922">
            <w:pPr>
              <w:jc w:val="center"/>
              <w:rPr>
                <w:sz w:val="18"/>
                <w:szCs w:val="18"/>
              </w:rPr>
            </w:pPr>
            <w:r w:rsidRPr="00692922">
              <w:rPr>
                <w:sz w:val="18"/>
                <w:szCs w:val="18"/>
              </w:rPr>
              <w:t>580.00</w:t>
            </w:r>
          </w:p>
        </w:tc>
        <w:tc>
          <w:tcPr>
            <w:tcW w:w="641" w:type="pct"/>
            <w:tcBorders>
              <w:top w:val="single" w:sz="6" w:space="0" w:color="000000"/>
              <w:left w:val="single" w:sz="6" w:space="0" w:color="000000"/>
              <w:bottom w:val="single" w:sz="8" w:space="0" w:color="000000"/>
              <w:right w:val="single" w:sz="6" w:space="0" w:color="000000"/>
            </w:tcBorders>
            <w:vAlign w:val="center"/>
          </w:tcPr>
          <w:p w14:paraId="4B38C119" w14:textId="77777777" w:rsidR="00692922" w:rsidRPr="00692922" w:rsidRDefault="00692922" w:rsidP="00692922">
            <w:pPr>
              <w:jc w:val="center"/>
              <w:rPr>
                <w:sz w:val="18"/>
                <w:szCs w:val="18"/>
              </w:rPr>
            </w:pPr>
            <w:r w:rsidRPr="00692922">
              <w:rPr>
                <w:sz w:val="18"/>
                <w:szCs w:val="18"/>
              </w:rPr>
              <w:t>133.50</w:t>
            </w:r>
          </w:p>
        </w:tc>
        <w:tc>
          <w:tcPr>
            <w:tcW w:w="852" w:type="pct"/>
            <w:tcBorders>
              <w:top w:val="single" w:sz="6" w:space="0" w:color="000000"/>
              <w:left w:val="single" w:sz="6" w:space="0" w:color="000000"/>
              <w:bottom w:val="single" w:sz="8" w:space="0" w:color="000000"/>
              <w:right w:val="single" w:sz="6" w:space="0" w:color="000000"/>
            </w:tcBorders>
            <w:vAlign w:val="center"/>
          </w:tcPr>
          <w:p w14:paraId="5B54CBCC"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1</w:t>
            </w:r>
            <w:r w:rsidRPr="00692922">
              <w:rPr>
                <w:color w:val="000000"/>
                <w:sz w:val="18"/>
                <w:szCs w:val="18"/>
              </w:rPr>
              <w:t>台</w:t>
            </w:r>
            <w:r w:rsidRPr="00692922">
              <w:rPr>
                <w:color w:val="000000"/>
                <w:sz w:val="18"/>
                <w:szCs w:val="18"/>
              </w:rPr>
              <w:sym w:font="Symbol" w:char="F0AE"/>
            </w:r>
            <w:r w:rsidRPr="00692922">
              <w:rPr>
                <w:rFonts w:hint="eastAsia"/>
                <w:color w:val="000000"/>
                <w:sz w:val="18"/>
                <w:szCs w:val="18"/>
              </w:rPr>
              <w:t>3</w:t>
            </w:r>
            <w:r w:rsidRPr="00692922">
              <w:rPr>
                <w:color w:val="000000"/>
                <w:sz w:val="18"/>
                <w:szCs w:val="18"/>
              </w:rPr>
              <w:t>台</w:t>
            </w:r>
          </w:p>
        </w:tc>
        <w:tc>
          <w:tcPr>
            <w:tcW w:w="1697" w:type="pct"/>
            <w:tcBorders>
              <w:top w:val="single" w:sz="6" w:space="0" w:color="000000"/>
              <w:left w:val="single" w:sz="6" w:space="0" w:color="000000"/>
              <w:bottom w:val="single" w:sz="8" w:space="0" w:color="000000"/>
              <w:right w:val="single" w:sz="6" w:space="0" w:color="000000"/>
            </w:tcBorders>
            <w:vAlign w:val="center"/>
          </w:tcPr>
          <w:p w14:paraId="5F1B4AA4" w14:textId="77777777" w:rsidR="00692922" w:rsidRPr="00692922" w:rsidRDefault="00692922" w:rsidP="00692922">
            <w:pPr>
              <w:spacing w:before="100" w:after="100"/>
              <w:jc w:val="center"/>
              <w:rPr>
                <w:color w:val="000000"/>
                <w:sz w:val="18"/>
                <w:szCs w:val="18"/>
              </w:rPr>
            </w:pPr>
            <w:r w:rsidRPr="00692922">
              <w:rPr>
                <w:color w:val="000000"/>
                <w:sz w:val="18"/>
                <w:szCs w:val="18"/>
              </w:rPr>
              <w:t>上库</w:t>
            </w:r>
            <w:r w:rsidRPr="00692922">
              <w:rPr>
                <w:rFonts w:hint="eastAsia"/>
                <w:color w:val="000000"/>
                <w:sz w:val="18"/>
                <w:szCs w:val="18"/>
              </w:rPr>
              <w:t>死</w:t>
            </w:r>
            <w:r w:rsidRPr="00692922">
              <w:rPr>
                <w:color w:val="000000"/>
                <w:sz w:val="18"/>
                <w:szCs w:val="18"/>
              </w:rPr>
              <w:t>水位，下库</w:t>
            </w:r>
            <w:r w:rsidRPr="00692922">
              <w:rPr>
                <w:rFonts w:hint="eastAsia"/>
                <w:color w:val="000000"/>
                <w:sz w:val="18"/>
                <w:szCs w:val="18"/>
              </w:rPr>
              <w:t>正常蓄</w:t>
            </w:r>
            <w:r w:rsidRPr="00692922">
              <w:rPr>
                <w:color w:val="000000"/>
                <w:sz w:val="18"/>
                <w:szCs w:val="18"/>
              </w:rPr>
              <w:t>水位，</w:t>
            </w:r>
            <w:r w:rsidRPr="00692922">
              <w:rPr>
                <w:rFonts w:hint="eastAsia"/>
                <w:color w:val="000000"/>
                <w:sz w:val="18"/>
                <w:szCs w:val="18"/>
              </w:rPr>
              <w:t>同一调压室的三台机组，一</w:t>
            </w:r>
            <w:r w:rsidRPr="00692922">
              <w:rPr>
                <w:color w:val="000000"/>
                <w:sz w:val="18"/>
                <w:szCs w:val="18"/>
              </w:rPr>
              <w:t>台机</w:t>
            </w:r>
            <w:r w:rsidRPr="00692922">
              <w:rPr>
                <w:rFonts w:hint="eastAsia"/>
                <w:color w:val="000000"/>
                <w:sz w:val="18"/>
                <w:szCs w:val="18"/>
              </w:rPr>
              <w:t>满</w:t>
            </w:r>
            <w:r w:rsidRPr="00692922">
              <w:rPr>
                <w:color w:val="000000"/>
                <w:sz w:val="18"/>
                <w:szCs w:val="18"/>
              </w:rPr>
              <w:t>负荷运行，另</w:t>
            </w:r>
            <w:r w:rsidRPr="00692922">
              <w:rPr>
                <w:rFonts w:hint="eastAsia"/>
                <w:color w:val="000000"/>
                <w:sz w:val="18"/>
                <w:szCs w:val="18"/>
              </w:rPr>
              <w:t>两</w:t>
            </w:r>
            <w:r w:rsidRPr="00692922">
              <w:rPr>
                <w:color w:val="000000"/>
                <w:sz w:val="18"/>
                <w:szCs w:val="18"/>
              </w:rPr>
              <w:t>台机正常启动增至全负荷</w:t>
            </w:r>
          </w:p>
        </w:tc>
        <w:tc>
          <w:tcPr>
            <w:tcW w:w="678" w:type="pct"/>
            <w:tcBorders>
              <w:top w:val="single" w:sz="6" w:space="0" w:color="000000"/>
              <w:left w:val="single" w:sz="6" w:space="0" w:color="000000"/>
              <w:bottom w:val="single" w:sz="8" w:space="0" w:color="000000"/>
              <w:right w:val="single" w:sz="8" w:space="0" w:color="000000"/>
            </w:tcBorders>
            <w:vAlign w:val="center"/>
          </w:tcPr>
          <w:p w14:paraId="350B673F" w14:textId="77777777" w:rsidR="00692922" w:rsidRPr="00692922" w:rsidRDefault="00692922" w:rsidP="00692922">
            <w:pPr>
              <w:spacing w:before="100" w:after="100"/>
              <w:jc w:val="center"/>
              <w:rPr>
                <w:color w:val="000000"/>
                <w:sz w:val="18"/>
                <w:szCs w:val="18"/>
              </w:rPr>
            </w:pPr>
            <w:r w:rsidRPr="00692922">
              <w:rPr>
                <w:rFonts w:hint="eastAsia"/>
                <w:color w:val="000000"/>
                <w:sz w:val="18"/>
                <w:szCs w:val="18"/>
              </w:rPr>
              <w:t>对另两台全负荷运行机组的影响</w:t>
            </w:r>
          </w:p>
        </w:tc>
      </w:tr>
    </w:tbl>
    <w:p w14:paraId="0A75BBB9" w14:textId="77777777" w:rsidR="00692922" w:rsidRPr="009477BE" w:rsidRDefault="00692922" w:rsidP="009477BE">
      <w:pPr>
        <w:jc w:val="center"/>
        <w:rPr>
          <w:b/>
          <w:szCs w:val="21"/>
        </w:rPr>
      </w:pPr>
    </w:p>
    <w:p w14:paraId="36A47F90" w14:textId="77777777" w:rsidR="009477BE" w:rsidRPr="009477BE" w:rsidRDefault="009477BE" w:rsidP="009477BE">
      <w:pPr>
        <w:numPr>
          <w:ilvl w:val="1"/>
          <w:numId w:val="1"/>
        </w:numPr>
        <w:tabs>
          <w:tab w:val="clear" w:pos="860"/>
          <w:tab w:val="num" w:pos="576"/>
        </w:tabs>
        <w:snapToGrid w:val="0"/>
        <w:spacing w:before="120" w:line="360" w:lineRule="auto"/>
        <w:ind w:left="576"/>
        <w:jc w:val="left"/>
        <w:outlineLvl w:val="1"/>
        <w:rPr>
          <w:b/>
          <w:spacing w:val="10"/>
          <w:sz w:val="28"/>
        </w:rPr>
      </w:pPr>
      <w:bookmarkStart w:id="142" w:name="_Toc180891929"/>
      <w:bookmarkStart w:id="143" w:name="_Toc332277830"/>
      <w:bookmarkStart w:id="144" w:name="_Toc364755302"/>
      <w:bookmarkStart w:id="145" w:name="_Toc368572849"/>
      <w:bookmarkStart w:id="146" w:name="_Toc517106297"/>
      <w:r w:rsidRPr="009477BE">
        <w:rPr>
          <w:rFonts w:hint="eastAsia"/>
          <w:b/>
          <w:spacing w:val="10"/>
          <w:sz w:val="28"/>
        </w:rPr>
        <w:t>水力干扰过渡过程计算结果及分析</w:t>
      </w:r>
      <w:bookmarkEnd w:id="142"/>
      <w:bookmarkEnd w:id="143"/>
      <w:bookmarkEnd w:id="144"/>
      <w:bookmarkEnd w:id="145"/>
      <w:bookmarkEnd w:id="146"/>
    </w:p>
    <w:p w14:paraId="5FBE7E91" w14:textId="77777777" w:rsidR="009477BE" w:rsidRPr="009477BE" w:rsidRDefault="009477BE" w:rsidP="009477BE">
      <w:pPr>
        <w:numPr>
          <w:ilvl w:val="2"/>
          <w:numId w:val="1"/>
        </w:numPr>
        <w:snapToGrid w:val="0"/>
        <w:spacing w:before="120" w:line="360" w:lineRule="auto"/>
        <w:jc w:val="left"/>
        <w:outlineLvl w:val="2"/>
        <w:rPr>
          <w:rFonts w:eastAsia="楷体_GB2312"/>
          <w:b/>
          <w:bCs/>
          <w:spacing w:val="10"/>
          <w:sz w:val="24"/>
          <w:szCs w:val="28"/>
        </w:rPr>
      </w:pPr>
      <w:bookmarkStart w:id="147" w:name="_Toc196147299"/>
      <w:bookmarkStart w:id="148" w:name="_Toc368572850"/>
      <w:bookmarkStart w:id="149" w:name="_Toc517106298"/>
      <w:r w:rsidRPr="009477BE">
        <w:rPr>
          <w:rFonts w:ascii="宋体" w:hAnsi="宋体" w:hint="eastAsia"/>
          <w:b/>
          <w:bCs/>
          <w:spacing w:val="10"/>
          <w:sz w:val="24"/>
          <w:szCs w:val="28"/>
        </w:rPr>
        <w:t>水力干扰过渡过程计算结果</w:t>
      </w:r>
      <w:bookmarkEnd w:id="147"/>
      <w:bookmarkEnd w:id="148"/>
      <w:bookmarkEnd w:id="149"/>
    </w:p>
    <w:p w14:paraId="2A0A76EA" w14:textId="10618928" w:rsidR="009477BE" w:rsidRPr="009477BE" w:rsidRDefault="009477BE" w:rsidP="009477BE">
      <w:pPr>
        <w:spacing w:line="360" w:lineRule="auto"/>
        <w:ind w:firstLineChars="200" w:firstLine="480"/>
        <w:rPr>
          <w:rFonts w:ascii="宋体" w:hAnsi="宋体"/>
          <w:sz w:val="24"/>
          <w:lang w:val="zh-CN"/>
        </w:rPr>
      </w:pPr>
      <w:r w:rsidRPr="009477BE">
        <w:rPr>
          <w:rFonts w:ascii="宋体" w:hAnsi="宋体" w:hint="eastAsia"/>
          <w:sz w:val="24"/>
          <w:lang w:val="zh-CN"/>
        </w:rPr>
        <w:t xml:space="preserve"> (1) 运行机</w:t>
      </w:r>
      <w:r w:rsidR="00222C98">
        <w:rPr>
          <w:rFonts w:ascii="宋体" w:hAnsi="宋体" w:hint="eastAsia"/>
          <w:sz w:val="24"/>
          <w:lang w:val="zh-CN"/>
        </w:rPr>
        <w:t xml:space="preserve"> </w:t>
      </w:r>
      <w:r w:rsidRPr="009477BE">
        <w:rPr>
          <w:rFonts w:ascii="宋体" w:hAnsi="宋体" w:hint="eastAsia"/>
          <w:sz w:val="24"/>
          <w:lang w:val="zh-CN"/>
        </w:rPr>
        <w:t>组参与频率调节</w:t>
      </w:r>
    </w:p>
    <w:p w14:paraId="6E80BA9C" w14:textId="4CB46B99" w:rsidR="009477BE" w:rsidRPr="009477BE" w:rsidRDefault="009477BE" w:rsidP="009477BE">
      <w:pPr>
        <w:spacing w:line="360" w:lineRule="auto"/>
        <w:ind w:firstLineChars="200" w:firstLine="480"/>
        <w:rPr>
          <w:rFonts w:hAnsi="宋体"/>
          <w:sz w:val="24"/>
          <w:lang w:val="zh-CN"/>
        </w:rPr>
      </w:pPr>
      <w:r w:rsidRPr="009477BE">
        <w:rPr>
          <w:rFonts w:ascii="宋体" w:hAnsi="宋体" w:hint="eastAsia"/>
          <w:sz w:val="24"/>
          <w:lang w:val="zh-CN"/>
        </w:rPr>
        <w:t>运行机组调速器参与频率调节即机组联入有限电网，在电网中担负调频的任务，其能力将影响电网的供电质量，</w:t>
      </w:r>
      <w:bookmarkStart w:id="150" w:name="OLE_LINK27"/>
      <w:bookmarkStart w:id="151" w:name="OLE_LINK31"/>
      <w:r w:rsidRPr="009477BE">
        <w:rPr>
          <w:rFonts w:ascii="宋体" w:hAnsi="宋体" w:hint="eastAsia"/>
          <w:sz w:val="24"/>
          <w:lang w:val="zh-CN"/>
        </w:rPr>
        <w:t>调速器</w:t>
      </w:r>
      <w:bookmarkEnd w:id="150"/>
      <w:bookmarkEnd w:id="151"/>
      <w:r w:rsidRPr="009477BE">
        <w:rPr>
          <w:rFonts w:ascii="宋体" w:hAnsi="宋体" w:hint="eastAsia"/>
          <w:sz w:val="24"/>
          <w:lang w:val="zh-CN"/>
        </w:rPr>
        <w:t>跟踪运行机组频率进行调节。调速器</w:t>
      </w:r>
      <w:r w:rsidRPr="009477BE">
        <w:rPr>
          <w:rFonts w:ascii="宋体" w:hAnsi="宋体" w:hint="eastAsia"/>
          <w:color w:val="000000"/>
          <w:sz w:val="24"/>
          <w:lang w:val="zh-CN"/>
        </w:rPr>
        <w:t>参数与小波动的调速器参数</w:t>
      </w:r>
      <m:oMath>
        <m:sSub>
          <m:sSubPr>
            <m:ctrlPr>
              <w:rPr>
                <w:rFonts w:ascii="Cambria Math" w:hAnsi="Cambria Math"/>
                <w:sz w:val="24"/>
                <w:szCs w:val="22"/>
              </w:rPr>
            </m:ctrlPr>
          </m:sSubPr>
          <m:e>
            <m:r>
              <w:rPr>
                <w:rFonts w:ascii="Cambria Math" w:hAnsi="Cambria Math"/>
                <w:sz w:val="24"/>
                <w:szCs w:val="22"/>
              </w:rPr>
              <m:t>T</m:t>
            </m:r>
          </m:e>
          <m:sub>
            <m:r>
              <w:rPr>
                <w:rFonts w:ascii="Cambria Math" w:hAnsi="Cambria Math"/>
                <w:sz w:val="24"/>
                <w:szCs w:val="22"/>
              </w:rPr>
              <m:t>n</m:t>
            </m:r>
          </m:sub>
        </m:sSub>
        <m:r>
          <w:rPr>
            <w:rFonts w:ascii="Cambria Math" w:hAnsi="Cambria Math"/>
            <w:sz w:val="24"/>
            <w:szCs w:val="22"/>
          </w:rPr>
          <m:t>=0.5s</m:t>
        </m:r>
      </m:oMath>
      <w:r w:rsidR="002D3AA2" w:rsidRPr="00CA13C4">
        <w:rPr>
          <w:rFonts w:hint="eastAsia"/>
          <w:sz w:val="24"/>
          <w:szCs w:val="22"/>
        </w:rPr>
        <w:t>，</w:t>
      </w:r>
      <m:oMath>
        <m:sSub>
          <m:sSubPr>
            <m:ctrlPr>
              <w:rPr>
                <w:rFonts w:ascii="Cambria Math" w:hAnsi="Cambria Math"/>
                <w:sz w:val="24"/>
                <w:szCs w:val="22"/>
              </w:rPr>
            </m:ctrlPr>
          </m:sSubPr>
          <m:e>
            <m:r>
              <w:rPr>
                <w:rFonts w:ascii="Cambria Math" w:hAnsi="Cambria Math"/>
                <w:sz w:val="24"/>
                <w:szCs w:val="22"/>
              </w:rPr>
              <m:t>b</m:t>
            </m:r>
          </m:e>
          <m:sub>
            <m:r>
              <w:rPr>
                <w:rFonts w:ascii="Cambria Math" w:hAnsi="Cambria Math"/>
                <w:sz w:val="24"/>
                <w:szCs w:val="22"/>
              </w:rPr>
              <m:t>t</m:t>
            </m:r>
          </m:sub>
        </m:sSub>
        <m:r>
          <w:rPr>
            <w:rFonts w:ascii="Cambria Math" w:hAnsi="Cambria Math"/>
            <w:sz w:val="24"/>
            <w:szCs w:val="22"/>
          </w:rPr>
          <m:t>=0.4</m:t>
        </m:r>
      </m:oMath>
      <w:r w:rsidR="002D3AA2" w:rsidRPr="00CA13C4">
        <w:rPr>
          <w:rFonts w:hint="eastAsia"/>
          <w:sz w:val="24"/>
          <w:szCs w:val="22"/>
        </w:rPr>
        <w:t>，</w:t>
      </w:r>
      <m:oMath>
        <m:sSub>
          <m:sSubPr>
            <m:ctrlPr>
              <w:rPr>
                <w:rFonts w:ascii="Cambria Math" w:hAnsi="Cambria Math"/>
                <w:sz w:val="24"/>
                <w:szCs w:val="22"/>
              </w:rPr>
            </m:ctrlPr>
          </m:sSubPr>
          <m:e>
            <m:r>
              <w:rPr>
                <w:rFonts w:ascii="Cambria Math" w:hAnsi="Cambria Math"/>
                <w:sz w:val="24"/>
                <w:szCs w:val="22"/>
              </w:rPr>
              <m:t>T</m:t>
            </m:r>
          </m:e>
          <m:sub>
            <m:r>
              <w:rPr>
                <w:rFonts w:ascii="Cambria Math" w:hAnsi="Cambria Math"/>
                <w:sz w:val="24"/>
                <w:szCs w:val="22"/>
              </w:rPr>
              <m:t>d</m:t>
            </m:r>
          </m:sub>
        </m:sSub>
        <m:r>
          <w:rPr>
            <w:rFonts w:ascii="Cambria Math" w:hAnsi="Cambria Math"/>
            <w:sz w:val="24"/>
            <w:szCs w:val="22"/>
          </w:rPr>
          <m:t>=5s</m:t>
        </m:r>
      </m:oMath>
      <w:r w:rsidR="002D3AA2" w:rsidRPr="00CA13C4">
        <w:rPr>
          <w:rFonts w:hint="eastAsia"/>
          <w:sz w:val="24"/>
          <w:szCs w:val="22"/>
        </w:rPr>
        <w:t>，</w:t>
      </w:r>
      <w:r w:rsidR="002D3AA2" w:rsidRPr="00CA13C4">
        <w:rPr>
          <w:position w:val="-14"/>
          <w:sz w:val="24"/>
          <w:szCs w:val="22"/>
        </w:rPr>
        <w:object w:dxaOrig="1060" w:dyaOrig="380" w14:anchorId="6A3260FB">
          <v:shape id="_x0000_i1130" type="#_x0000_t75" style="width:53pt;height:19pt" o:ole="">
            <v:imagedata r:id="rId225" o:title=""/>
          </v:shape>
          <o:OLEObject Type="Embed" ProgID="Equation.DSMT4" ShapeID="_x0000_i1130" DrawAspect="Content" ObjectID="_1662289088" r:id="rId238"/>
        </w:object>
      </w:r>
      <w:r w:rsidR="002D3AA2" w:rsidRPr="00CA13C4">
        <w:rPr>
          <w:rFonts w:hint="eastAsia"/>
          <w:sz w:val="24"/>
          <w:szCs w:val="22"/>
        </w:rPr>
        <w:t>s</w:t>
      </w:r>
      <w:r w:rsidR="002D3AA2" w:rsidRPr="00CA13C4">
        <w:rPr>
          <w:rFonts w:hint="eastAsia"/>
          <w:sz w:val="24"/>
          <w:szCs w:val="22"/>
        </w:rPr>
        <w:t>，</w:t>
      </w:r>
      <w:r w:rsidR="002D3AA2" w:rsidRPr="00CA13C4">
        <w:rPr>
          <w:position w:val="-14"/>
          <w:sz w:val="24"/>
          <w:szCs w:val="22"/>
        </w:rPr>
        <w:object w:dxaOrig="820" w:dyaOrig="380" w14:anchorId="29BF5C6B">
          <v:shape id="_x0000_i1131" type="#_x0000_t75" style="width:40.9pt;height:19pt" o:ole="">
            <v:imagedata r:id="rId227" o:title=""/>
          </v:shape>
          <o:OLEObject Type="Embed" ProgID="Equation.DSMT4" ShapeID="_x0000_i1131" DrawAspect="Content" ObjectID="_1662289089" r:id="rId239"/>
        </w:object>
      </w:r>
      <w:r w:rsidR="002D3AA2">
        <w:rPr>
          <w:rFonts w:hint="eastAsia"/>
          <w:sz w:val="24"/>
          <w:szCs w:val="22"/>
        </w:rPr>
        <w:t>,</w:t>
      </w:r>
      <w:r w:rsidR="002D3AA2" w:rsidRPr="009477BE">
        <w:rPr>
          <w:noProof/>
          <w:position w:val="-14"/>
        </w:rPr>
        <w:t xml:space="preserve"> </w:t>
      </w:r>
      <w:r w:rsidRPr="009477BE">
        <w:rPr>
          <w:noProof/>
          <w:position w:val="-14"/>
        </w:rPr>
        <w:drawing>
          <wp:inline distT="0" distB="0" distL="0" distR="0" wp14:anchorId="44647337" wp14:editId="5CA4D5D4">
            <wp:extent cx="534670" cy="241300"/>
            <wp:effectExtent l="0" t="0" r="0" b="0"/>
            <wp:docPr id="8"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40" cstate="print"/>
                    <a:srcRect/>
                    <a:stretch>
                      <a:fillRect/>
                    </a:stretch>
                  </pic:blipFill>
                  <pic:spPr bwMode="auto">
                    <a:xfrm>
                      <a:off x="0" y="0"/>
                      <a:ext cx="534670" cy="241300"/>
                    </a:xfrm>
                    <a:prstGeom prst="rect">
                      <a:avLst/>
                    </a:prstGeom>
                    <a:noFill/>
                    <a:ln w="9525">
                      <a:noFill/>
                      <a:miter lim="800000"/>
                      <a:headEnd/>
                      <a:tailEnd/>
                    </a:ln>
                  </pic:spPr>
                </pic:pic>
              </a:graphicData>
            </a:graphic>
          </wp:inline>
        </w:drawing>
      </w:r>
      <w:r w:rsidRPr="009477BE">
        <w:rPr>
          <w:rFonts w:ascii="宋体" w:hAnsi="宋体" w:hint="eastAsia"/>
          <w:color w:val="000000"/>
          <w:sz w:val="24"/>
          <w:lang w:val="zh-CN"/>
        </w:rPr>
        <w:t>相同</w:t>
      </w:r>
      <w:r w:rsidRPr="009477BE">
        <w:rPr>
          <w:rFonts w:ascii="宋体" w:hAnsi="宋体" w:hint="eastAsia"/>
          <w:sz w:val="24"/>
          <w:lang w:val="zh-CN"/>
        </w:rPr>
        <w:t>。</w:t>
      </w:r>
      <w:bookmarkStart w:id="152" w:name="_Toc196205168"/>
      <w:r w:rsidRPr="009477BE">
        <w:rPr>
          <w:rFonts w:ascii="宋体" w:hAnsi="宋体" w:hint="eastAsia"/>
          <w:sz w:val="24"/>
          <w:lang w:val="zh-CN"/>
        </w:rPr>
        <w:t>计算结果如</w:t>
      </w:r>
      <w:r w:rsidRPr="009477BE">
        <w:rPr>
          <w:rFonts w:hAnsi="宋体"/>
          <w:sz w:val="24"/>
          <w:lang w:val="zh-CN"/>
        </w:rPr>
        <w:t>表</w:t>
      </w:r>
      <w:r w:rsidRPr="009477BE">
        <w:rPr>
          <w:rFonts w:hint="eastAsia"/>
          <w:sz w:val="24"/>
          <w:lang w:val="zh-CN"/>
        </w:rPr>
        <w:t>7</w:t>
      </w:r>
      <w:r w:rsidRPr="009477BE">
        <w:rPr>
          <w:sz w:val="24"/>
          <w:lang w:val="zh-CN"/>
        </w:rPr>
        <w:t>-</w:t>
      </w:r>
      <w:r w:rsidRPr="009477BE">
        <w:rPr>
          <w:rFonts w:hint="eastAsia"/>
          <w:sz w:val="24"/>
          <w:lang w:val="zh-CN"/>
        </w:rPr>
        <w:t>2</w:t>
      </w:r>
      <w:r w:rsidRPr="009477BE">
        <w:rPr>
          <w:rFonts w:hAnsi="宋体" w:hint="eastAsia"/>
          <w:sz w:val="24"/>
          <w:lang w:val="zh-CN"/>
        </w:rPr>
        <w:t>~</w:t>
      </w:r>
      <w:r w:rsidRPr="009477BE">
        <w:rPr>
          <w:rFonts w:hAnsi="宋体"/>
          <w:sz w:val="24"/>
          <w:lang w:val="zh-CN"/>
        </w:rPr>
        <w:t>表</w:t>
      </w:r>
      <w:r w:rsidRPr="009477BE">
        <w:rPr>
          <w:rFonts w:hint="eastAsia"/>
          <w:sz w:val="24"/>
          <w:lang w:val="zh-CN"/>
        </w:rPr>
        <w:t>7</w:t>
      </w:r>
      <w:r w:rsidRPr="009477BE">
        <w:rPr>
          <w:sz w:val="24"/>
          <w:lang w:val="zh-CN"/>
        </w:rPr>
        <w:t>-</w:t>
      </w:r>
      <w:r w:rsidRPr="009477BE">
        <w:rPr>
          <w:rFonts w:hint="eastAsia"/>
          <w:sz w:val="24"/>
          <w:lang w:val="zh-CN"/>
        </w:rPr>
        <w:t>3</w:t>
      </w:r>
      <w:r w:rsidRPr="009477BE">
        <w:rPr>
          <w:rFonts w:hAnsi="宋体"/>
          <w:sz w:val="24"/>
          <w:lang w:val="zh-CN"/>
        </w:rPr>
        <w:t>。</w:t>
      </w:r>
    </w:p>
    <w:p w14:paraId="5B83D713" w14:textId="77777777" w:rsidR="009477BE" w:rsidRDefault="009477BE" w:rsidP="009477BE">
      <w:pPr>
        <w:spacing w:line="360" w:lineRule="auto"/>
        <w:jc w:val="center"/>
        <w:rPr>
          <w:b/>
        </w:rPr>
      </w:pPr>
      <w:r w:rsidRPr="009477BE">
        <w:rPr>
          <w:rFonts w:hint="eastAsia"/>
          <w:b/>
        </w:rPr>
        <w:t>表</w:t>
      </w:r>
      <w:r w:rsidRPr="009477BE">
        <w:rPr>
          <w:rFonts w:hint="eastAsia"/>
          <w:b/>
        </w:rPr>
        <w:t xml:space="preserve">7-2  </w:t>
      </w:r>
      <w:r w:rsidRPr="009477BE">
        <w:rPr>
          <w:rFonts w:hint="eastAsia"/>
          <w:b/>
        </w:rPr>
        <w:t>参与频率调节水力干扰机组计算结果表</w:t>
      </w:r>
      <w:bookmarkEnd w:id="152"/>
    </w:p>
    <w:tbl>
      <w:tblPr>
        <w:tblStyle w:val="afff"/>
        <w:tblW w:w="0" w:type="auto"/>
        <w:tblBorders>
          <w:left w:val="none" w:sz="0" w:space="0" w:color="auto"/>
          <w:right w:val="none" w:sz="0" w:space="0" w:color="auto"/>
        </w:tblBorders>
        <w:tblLook w:val="04A0" w:firstRow="1" w:lastRow="0" w:firstColumn="1" w:lastColumn="0" w:noHBand="0" w:noVBand="1"/>
      </w:tblPr>
      <w:tblGrid>
        <w:gridCol w:w="960"/>
        <w:gridCol w:w="960"/>
        <w:gridCol w:w="1021"/>
        <w:gridCol w:w="1021"/>
        <w:gridCol w:w="960"/>
        <w:gridCol w:w="960"/>
        <w:gridCol w:w="960"/>
        <w:gridCol w:w="960"/>
        <w:gridCol w:w="960"/>
      </w:tblGrid>
      <w:tr w:rsidR="0017036A" w:rsidRPr="00382764" w14:paraId="5C5362F1" w14:textId="77777777" w:rsidTr="00F67528">
        <w:trPr>
          <w:trHeight w:val="255"/>
        </w:trPr>
        <w:tc>
          <w:tcPr>
            <w:tcW w:w="960" w:type="dxa"/>
            <w:tcBorders>
              <w:top w:val="single" w:sz="12" w:space="0" w:color="auto"/>
            </w:tcBorders>
            <w:noWrap/>
            <w:vAlign w:val="center"/>
          </w:tcPr>
          <w:p w14:paraId="370029AE" w14:textId="417FC296" w:rsidR="0017036A" w:rsidRPr="00382764" w:rsidRDefault="0017036A" w:rsidP="00382764">
            <w:pPr>
              <w:jc w:val="center"/>
              <w:rPr>
                <w:szCs w:val="21"/>
              </w:rPr>
            </w:pPr>
            <w:r w:rsidRPr="00382764">
              <w:rPr>
                <w:szCs w:val="21"/>
              </w:rPr>
              <w:t>工况代号</w:t>
            </w:r>
          </w:p>
        </w:tc>
        <w:tc>
          <w:tcPr>
            <w:tcW w:w="960" w:type="dxa"/>
            <w:tcBorders>
              <w:top w:val="single" w:sz="12" w:space="0" w:color="auto"/>
            </w:tcBorders>
            <w:noWrap/>
            <w:vAlign w:val="center"/>
          </w:tcPr>
          <w:p w14:paraId="1C4BC517" w14:textId="30164567" w:rsidR="0017036A" w:rsidRPr="00382764" w:rsidRDefault="0017036A" w:rsidP="00382764">
            <w:pPr>
              <w:jc w:val="center"/>
              <w:rPr>
                <w:szCs w:val="21"/>
              </w:rPr>
            </w:pPr>
            <w:r w:rsidRPr="00382764">
              <w:rPr>
                <w:szCs w:val="21"/>
              </w:rPr>
              <w:t>运行机组</w:t>
            </w:r>
          </w:p>
        </w:tc>
        <w:tc>
          <w:tcPr>
            <w:tcW w:w="1021" w:type="dxa"/>
            <w:tcBorders>
              <w:top w:val="single" w:sz="12" w:space="0" w:color="auto"/>
            </w:tcBorders>
            <w:noWrap/>
            <w:vAlign w:val="center"/>
          </w:tcPr>
          <w:p w14:paraId="507317C2" w14:textId="77777777" w:rsidR="0017036A" w:rsidRPr="00382764" w:rsidRDefault="0017036A" w:rsidP="00382764">
            <w:pPr>
              <w:jc w:val="center"/>
              <w:rPr>
                <w:szCs w:val="21"/>
              </w:rPr>
            </w:pPr>
            <w:r w:rsidRPr="00382764">
              <w:rPr>
                <w:szCs w:val="21"/>
              </w:rPr>
              <w:t>初始出力</w:t>
            </w:r>
          </w:p>
          <w:p w14:paraId="21D4C4C5" w14:textId="6A63455D" w:rsidR="0017036A" w:rsidRPr="00382764" w:rsidRDefault="0017036A" w:rsidP="00382764">
            <w:pPr>
              <w:jc w:val="center"/>
              <w:rPr>
                <w:szCs w:val="21"/>
              </w:rPr>
            </w:pPr>
            <w:r w:rsidRPr="00382764">
              <w:rPr>
                <w:szCs w:val="21"/>
              </w:rPr>
              <w:t>（</w:t>
            </w:r>
            <w:r w:rsidRPr="00382764">
              <w:rPr>
                <w:szCs w:val="21"/>
              </w:rPr>
              <w:t>MW</w:t>
            </w:r>
            <w:r w:rsidRPr="00382764">
              <w:rPr>
                <w:szCs w:val="21"/>
              </w:rPr>
              <w:t>）</w:t>
            </w:r>
          </w:p>
        </w:tc>
        <w:tc>
          <w:tcPr>
            <w:tcW w:w="1021" w:type="dxa"/>
            <w:tcBorders>
              <w:top w:val="single" w:sz="12" w:space="0" w:color="auto"/>
            </w:tcBorders>
            <w:noWrap/>
            <w:vAlign w:val="center"/>
          </w:tcPr>
          <w:p w14:paraId="40B69751" w14:textId="77777777" w:rsidR="0017036A" w:rsidRPr="00382764" w:rsidRDefault="0017036A" w:rsidP="00382764">
            <w:pPr>
              <w:pStyle w:val="25"/>
              <w:jc w:val="center"/>
              <w:rPr>
                <w:rFonts w:ascii="Times New Roman" w:hAnsi="Times New Roman"/>
                <w:szCs w:val="21"/>
              </w:rPr>
            </w:pPr>
            <w:r w:rsidRPr="00382764">
              <w:rPr>
                <w:rFonts w:ascii="Times New Roman" w:hAnsi="Times New Roman"/>
                <w:szCs w:val="21"/>
              </w:rPr>
              <w:t>最大出力</w:t>
            </w:r>
          </w:p>
          <w:p w14:paraId="7A8D82FE" w14:textId="37D7C2FC" w:rsidR="0017036A" w:rsidRPr="00382764" w:rsidRDefault="0017036A" w:rsidP="00382764">
            <w:pPr>
              <w:jc w:val="center"/>
              <w:rPr>
                <w:szCs w:val="21"/>
              </w:rPr>
            </w:pPr>
            <w:r w:rsidRPr="00382764">
              <w:rPr>
                <w:szCs w:val="21"/>
              </w:rPr>
              <w:t>（</w:t>
            </w:r>
            <w:r w:rsidRPr="00382764">
              <w:rPr>
                <w:szCs w:val="21"/>
              </w:rPr>
              <w:t>MW</w:t>
            </w:r>
            <w:r w:rsidRPr="00382764">
              <w:rPr>
                <w:szCs w:val="21"/>
              </w:rPr>
              <w:t>）</w:t>
            </w:r>
          </w:p>
        </w:tc>
        <w:tc>
          <w:tcPr>
            <w:tcW w:w="960" w:type="dxa"/>
            <w:tcBorders>
              <w:top w:val="single" w:sz="12" w:space="0" w:color="auto"/>
            </w:tcBorders>
            <w:noWrap/>
            <w:vAlign w:val="center"/>
          </w:tcPr>
          <w:p w14:paraId="61961550" w14:textId="77777777" w:rsidR="0017036A" w:rsidRPr="00382764" w:rsidRDefault="0017036A" w:rsidP="00382764">
            <w:pPr>
              <w:jc w:val="center"/>
              <w:rPr>
                <w:szCs w:val="21"/>
              </w:rPr>
            </w:pPr>
            <w:r w:rsidRPr="00382764">
              <w:rPr>
                <w:szCs w:val="21"/>
              </w:rPr>
              <w:t>最大超出力</w:t>
            </w:r>
          </w:p>
          <w:p w14:paraId="21E74AC7" w14:textId="55BC9B6B" w:rsidR="0017036A" w:rsidRPr="00382764" w:rsidRDefault="0017036A" w:rsidP="00382764">
            <w:pPr>
              <w:jc w:val="center"/>
              <w:rPr>
                <w:szCs w:val="21"/>
              </w:rPr>
            </w:pPr>
            <w:r w:rsidRPr="00382764">
              <w:rPr>
                <w:szCs w:val="21"/>
              </w:rPr>
              <w:t>绝对值</w:t>
            </w:r>
            <w:r w:rsidRPr="00382764">
              <w:rPr>
                <w:szCs w:val="21"/>
              </w:rPr>
              <w:t>(MW)</w:t>
            </w:r>
          </w:p>
        </w:tc>
        <w:tc>
          <w:tcPr>
            <w:tcW w:w="960" w:type="dxa"/>
            <w:tcBorders>
              <w:top w:val="single" w:sz="12" w:space="0" w:color="auto"/>
            </w:tcBorders>
            <w:noWrap/>
            <w:vAlign w:val="center"/>
          </w:tcPr>
          <w:p w14:paraId="720D4C6B" w14:textId="77777777" w:rsidR="0017036A" w:rsidRPr="00382764" w:rsidRDefault="0017036A" w:rsidP="00382764">
            <w:pPr>
              <w:jc w:val="center"/>
              <w:rPr>
                <w:szCs w:val="21"/>
              </w:rPr>
            </w:pPr>
            <w:r w:rsidRPr="00382764">
              <w:rPr>
                <w:szCs w:val="21"/>
              </w:rPr>
              <w:t>最大超出力相对值</w:t>
            </w:r>
          </w:p>
          <w:p w14:paraId="412C7B8D" w14:textId="03398B3A" w:rsidR="0017036A" w:rsidRPr="00382764" w:rsidRDefault="0017036A" w:rsidP="00382764">
            <w:pPr>
              <w:jc w:val="center"/>
              <w:rPr>
                <w:szCs w:val="21"/>
              </w:rPr>
            </w:pPr>
            <w:r w:rsidRPr="00382764">
              <w:rPr>
                <w:szCs w:val="21"/>
              </w:rPr>
              <w:t>(%)</w:t>
            </w:r>
          </w:p>
        </w:tc>
        <w:tc>
          <w:tcPr>
            <w:tcW w:w="960" w:type="dxa"/>
            <w:tcBorders>
              <w:top w:val="single" w:sz="12" w:space="0" w:color="auto"/>
            </w:tcBorders>
            <w:noWrap/>
            <w:vAlign w:val="center"/>
          </w:tcPr>
          <w:p w14:paraId="58443B41" w14:textId="77777777" w:rsidR="0017036A" w:rsidRPr="00382764" w:rsidRDefault="0017036A" w:rsidP="00382764">
            <w:pPr>
              <w:jc w:val="center"/>
              <w:rPr>
                <w:szCs w:val="21"/>
              </w:rPr>
            </w:pPr>
            <w:r w:rsidRPr="00382764">
              <w:rPr>
                <w:szCs w:val="21"/>
              </w:rPr>
              <w:t>进入</w:t>
            </w:r>
            <w:r w:rsidRPr="00382764">
              <w:rPr>
                <w:szCs w:val="21"/>
              </w:rPr>
              <w:t>110%</w:t>
            </w:r>
            <w:r w:rsidRPr="00382764">
              <w:rPr>
                <w:szCs w:val="21"/>
              </w:rPr>
              <w:t>出力限制线时间</w:t>
            </w:r>
          </w:p>
          <w:p w14:paraId="628CA018" w14:textId="4CA221CD" w:rsidR="0017036A" w:rsidRPr="00382764" w:rsidRDefault="0017036A" w:rsidP="00382764">
            <w:pPr>
              <w:jc w:val="center"/>
              <w:rPr>
                <w:szCs w:val="21"/>
              </w:rPr>
            </w:pPr>
            <w:r w:rsidRPr="00382764">
              <w:rPr>
                <w:szCs w:val="21"/>
              </w:rPr>
              <w:t>(s)</w:t>
            </w:r>
          </w:p>
        </w:tc>
        <w:tc>
          <w:tcPr>
            <w:tcW w:w="960" w:type="dxa"/>
            <w:tcBorders>
              <w:top w:val="single" w:sz="12" w:space="0" w:color="auto"/>
            </w:tcBorders>
            <w:noWrap/>
            <w:vAlign w:val="center"/>
          </w:tcPr>
          <w:p w14:paraId="47E6AAAF" w14:textId="6EC03C0B" w:rsidR="0017036A" w:rsidRPr="00382764" w:rsidRDefault="0017036A" w:rsidP="00382764">
            <w:pPr>
              <w:jc w:val="center"/>
              <w:rPr>
                <w:szCs w:val="21"/>
              </w:rPr>
            </w:pPr>
            <w:r w:rsidRPr="00382764">
              <w:rPr>
                <w:szCs w:val="21"/>
              </w:rPr>
              <w:t>转速</w:t>
            </w:r>
            <w:r w:rsidRPr="00382764">
              <w:rPr>
                <w:szCs w:val="21"/>
              </w:rPr>
              <w:t>±0.2</w:t>
            </w:r>
            <w:r w:rsidRPr="00382764">
              <w:rPr>
                <w:szCs w:val="21"/>
              </w:rPr>
              <w:t>％调节时间（</w:t>
            </w:r>
            <w:r w:rsidRPr="00382764">
              <w:rPr>
                <w:szCs w:val="21"/>
              </w:rPr>
              <w:t>s</w:t>
            </w:r>
            <w:r w:rsidRPr="00382764">
              <w:rPr>
                <w:szCs w:val="21"/>
              </w:rPr>
              <w:t>）</w:t>
            </w:r>
          </w:p>
        </w:tc>
        <w:tc>
          <w:tcPr>
            <w:tcW w:w="960" w:type="dxa"/>
            <w:tcBorders>
              <w:top w:val="single" w:sz="12" w:space="0" w:color="auto"/>
            </w:tcBorders>
            <w:noWrap/>
            <w:vAlign w:val="center"/>
          </w:tcPr>
          <w:p w14:paraId="772EDFFA" w14:textId="3D076816" w:rsidR="0017036A" w:rsidRPr="00382764" w:rsidRDefault="0017036A" w:rsidP="00382764">
            <w:pPr>
              <w:jc w:val="center"/>
              <w:rPr>
                <w:szCs w:val="21"/>
              </w:rPr>
            </w:pPr>
            <w:r w:rsidRPr="00382764">
              <w:rPr>
                <w:szCs w:val="21"/>
              </w:rPr>
              <w:t>振荡次数</w:t>
            </w:r>
          </w:p>
        </w:tc>
      </w:tr>
      <w:tr w:rsidR="008A444C" w:rsidRPr="00382764" w14:paraId="4A24EC18" w14:textId="77777777" w:rsidTr="00F67528">
        <w:trPr>
          <w:trHeight w:val="255"/>
        </w:trPr>
        <w:tc>
          <w:tcPr>
            <w:tcW w:w="960" w:type="dxa"/>
            <w:noWrap/>
            <w:hideMark/>
          </w:tcPr>
          <w:p w14:paraId="65820F6D" w14:textId="77777777" w:rsidR="008A444C" w:rsidRPr="00382764" w:rsidRDefault="008A444C" w:rsidP="008A444C">
            <w:pPr>
              <w:jc w:val="center"/>
              <w:rPr>
                <w:szCs w:val="21"/>
              </w:rPr>
            </w:pPr>
            <w:r w:rsidRPr="00382764">
              <w:rPr>
                <w:szCs w:val="21"/>
              </w:rPr>
              <w:t>GR1</w:t>
            </w:r>
          </w:p>
        </w:tc>
        <w:tc>
          <w:tcPr>
            <w:tcW w:w="960" w:type="dxa"/>
            <w:noWrap/>
            <w:hideMark/>
          </w:tcPr>
          <w:p w14:paraId="4996B611" w14:textId="77777777" w:rsidR="008A444C" w:rsidRPr="00382764" w:rsidRDefault="008A444C" w:rsidP="008A444C">
            <w:pPr>
              <w:jc w:val="center"/>
              <w:rPr>
                <w:szCs w:val="21"/>
              </w:rPr>
            </w:pPr>
            <w:r w:rsidRPr="00382764">
              <w:rPr>
                <w:szCs w:val="21"/>
              </w:rPr>
              <w:t>6#</w:t>
            </w:r>
          </w:p>
        </w:tc>
        <w:tc>
          <w:tcPr>
            <w:tcW w:w="1021" w:type="dxa"/>
            <w:noWrap/>
            <w:hideMark/>
          </w:tcPr>
          <w:p w14:paraId="35D3927A" w14:textId="77777777" w:rsidR="008A444C" w:rsidRPr="00382764" w:rsidRDefault="008A444C" w:rsidP="008A444C">
            <w:pPr>
              <w:jc w:val="center"/>
              <w:rPr>
                <w:szCs w:val="21"/>
              </w:rPr>
            </w:pPr>
            <w:r w:rsidRPr="00382764">
              <w:rPr>
                <w:szCs w:val="21"/>
              </w:rPr>
              <w:t>308.48</w:t>
            </w:r>
          </w:p>
        </w:tc>
        <w:tc>
          <w:tcPr>
            <w:tcW w:w="1021" w:type="dxa"/>
            <w:noWrap/>
            <w:hideMark/>
          </w:tcPr>
          <w:p w14:paraId="10A7262B" w14:textId="77777777" w:rsidR="008A444C" w:rsidRPr="00382764" w:rsidRDefault="008A444C" w:rsidP="008A444C">
            <w:pPr>
              <w:jc w:val="center"/>
              <w:rPr>
                <w:szCs w:val="21"/>
              </w:rPr>
            </w:pPr>
            <w:r w:rsidRPr="00382764">
              <w:rPr>
                <w:szCs w:val="21"/>
              </w:rPr>
              <w:t>359.27</w:t>
            </w:r>
          </w:p>
        </w:tc>
        <w:tc>
          <w:tcPr>
            <w:tcW w:w="960" w:type="dxa"/>
            <w:noWrap/>
            <w:hideMark/>
          </w:tcPr>
          <w:p w14:paraId="776FFCE9" w14:textId="77777777" w:rsidR="008A444C" w:rsidRPr="00382764" w:rsidRDefault="008A444C" w:rsidP="008A444C">
            <w:pPr>
              <w:jc w:val="center"/>
              <w:rPr>
                <w:szCs w:val="21"/>
              </w:rPr>
            </w:pPr>
            <w:r w:rsidRPr="00382764">
              <w:rPr>
                <w:szCs w:val="21"/>
              </w:rPr>
              <w:t>53.17</w:t>
            </w:r>
          </w:p>
        </w:tc>
        <w:tc>
          <w:tcPr>
            <w:tcW w:w="960" w:type="dxa"/>
            <w:noWrap/>
            <w:hideMark/>
          </w:tcPr>
          <w:p w14:paraId="1E4666D1" w14:textId="77777777" w:rsidR="008A444C" w:rsidRPr="00382764" w:rsidRDefault="008A444C" w:rsidP="008A444C">
            <w:pPr>
              <w:jc w:val="center"/>
              <w:rPr>
                <w:szCs w:val="21"/>
              </w:rPr>
            </w:pPr>
            <w:r w:rsidRPr="00382764">
              <w:rPr>
                <w:szCs w:val="21"/>
              </w:rPr>
              <w:t>17.37</w:t>
            </w:r>
          </w:p>
        </w:tc>
        <w:tc>
          <w:tcPr>
            <w:tcW w:w="960" w:type="dxa"/>
            <w:noWrap/>
            <w:hideMark/>
          </w:tcPr>
          <w:p w14:paraId="0DE31042" w14:textId="4C804935" w:rsidR="008A444C" w:rsidRPr="00382764" w:rsidRDefault="008A444C" w:rsidP="008A444C">
            <w:pPr>
              <w:jc w:val="center"/>
              <w:rPr>
                <w:szCs w:val="21"/>
              </w:rPr>
            </w:pPr>
            <w:r w:rsidRPr="000939EB">
              <w:t>21.60</w:t>
            </w:r>
          </w:p>
        </w:tc>
        <w:tc>
          <w:tcPr>
            <w:tcW w:w="960" w:type="dxa"/>
            <w:noWrap/>
            <w:hideMark/>
          </w:tcPr>
          <w:p w14:paraId="5AF36D85" w14:textId="77777777" w:rsidR="008A444C" w:rsidRPr="00382764" w:rsidRDefault="008A444C" w:rsidP="008A444C">
            <w:pPr>
              <w:jc w:val="center"/>
              <w:rPr>
                <w:szCs w:val="21"/>
              </w:rPr>
            </w:pPr>
            <w:r w:rsidRPr="00382764">
              <w:rPr>
                <w:szCs w:val="21"/>
              </w:rPr>
              <w:t>124.00</w:t>
            </w:r>
          </w:p>
        </w:tc>
        <w:tc>
          <w:tcPr>
            <w:tcW w:w="960" w:type="dxa"/>
            <w:noWrap/>
            <w:hideMark/>
          </w:tcPr>
          <w:p w14:paraId="47BD7456" w14:textId="77777777" w:rsidR="008A444C" w:rsidRPr="00382764" w:rsidRDefault="008A444C" w:rsidP="008A444C">
            <w:pPr>
              <w:jc w:val="center"/>
              <w:rPr>
                <w:szCs w:val="21"/>
              </w:rPr>
            </w:pPr>
            <w:r w:rsidRPr="00382764">
              <w:rPr>
                <w:szCs w:val="21"/>
              </w:rPr>
              <w:t>7.50</w:t>
            </w:r>
          </w:p>
        </w:tc>
      </w:tr>
      <w:tr w:rsidR="008A444C" w:rsidRPr="00382764" w14:paraId="3EC6D210" w14:textId="77777777" w:rsidTr="00F67528">
        <w:trPr>
          <w:trHeight w:val="255"/>
        </w:trPr>
        <w:tc>
          <w:tcPr>
            <w:tcW w:w="960" w:type="dxa"/>
            <w:noWrap/>
            <w:hideMark/>
          </w:tcPr>
          <w:p w14:paraId="0582414B" w14:textId="77777777" w:rsidR="008A444C" w:rsidRPr="00382764" w:rsidRDefault="008A444C" w:rsidP="008A444C">
            <w:pPr>
              <w:jc w:val="center"/>
              <w:rPr>
                <w:szCs w:val="21"/>
              </w:rPr>
            </w:pPr>
            <w:r w:rsidRPr="00382764">
              <w:rPr>
                <w:szCs w:val="21"/>
              </w:rPr>
              <w:t>GR2</w:t>
            </w:r>
          </w:p>
        </w:tc>
        <w:tc>
          <w:tcPr>
            <w:tcW w:w="960" w:type="dxa"/>
            <w:noWrap/>
            <w:hideMark/>
          </w:tcPr>
          <w:p w14:paraId="710F9549" w14:textId="77777777" w:rsidR="008A444C" w:rsidRPr="00382764" w:rsidRDefault="008A444C" w:rsidP="008A444C">
            <w:pPr>
              <w:jc w:val="center"/>
              <w:rPr>
                <w:szCs w:val="21"/>
              </w:rPr>
            </w:pPr>
            <w:r w:rsidRPr="00382764">
              <w:rPr>
                <w:szCs w:val="21"/>
              </w:rPr>
              <w:t>6#</w:t>
            </w:r>
          </w:p>
        </w:tc>
        <w:tc>
          <w:tcPr>
            <w:tcW w:w="1021" w:type="dxa"/>
            <w:noWrap/>
            <w:hideMark/>
          </w:tcPr>
          <w:p w14:paraId="7DDF16D0" w14:textId="77777777" w:rsidR="008A444C" w:rsidRPr="00382764" w:rsidRDefault="008A444C" w:rsidP="008A444C">
            <w:pPr>
              <w:jc w:val="center"/>
              <w:rPr>
                <w:szCs w:val="21"/>
              </w:rPr>
            </w:pPr>
            <w:r w:rsidRPr="00382764">
              <w:rPr>
                <w:szCs w:val="21"/>
              </w:rPr>
              <w:t>308.48</w:t>
            </w:r>
          </w:p>
        </w:tc>
        <w:tc>
          <w:tcPr>
            <w:tcW w:w="1021" w:type="dxa"/>
            <w:noWrap/>
            <w:hideMark/>
          </w:tcPr>
          <w:p w14:paraId="727B2F28" w14:textId="77777777" w:rsidR="008A444C" w:rsidRPr="00382764" w:rsidRDefault="008A444C" w:rsidP="008A444C">
            <w:pPr>
              <w:jc w:val="center"/>
              <w:rPr>
                <w:szCs w:val="21"/>
              </w:rPr>
            </w:pPr>
            <w:r w:rsidRPr="00382764">
              <w:rPr>
                <w:szCs w:val="21"/>
              </w:rPr>
              <w:t>349.97</w:t>
            </w:r>
          </w:p>
        </w:tc>
        <w:tc>
          <w:tcPr>
            <w:tcW w:w="960" w:type="dxa"/>
            <w:noWrap/>
            <w:hideMark/>
          </w:tcPr>
          <w:p w14:paraId="7ACD0CA3" w14:textId="77777777" w:rsidR="008A444C" w:rsidRPr="00382764" w:rsidRDefault="008A444C" w:rsidP="008A444C">
            <w:pPr>
              <w:jc w:val="center"/>
              <w:rPr>
                <w:szCs w:val="21"/>
              </w:rPr>
            </w:pPr>
            <w:r w:rsidRPr="00382764">
              <w:rPr>
                <w:szCs w:val="21"/>
              </w:rPr>
              <w:t>43.87</w:t>
            </w:r>
          </w:p>
        </w:tc>
        <w:tc>
          <w:tcPr>
            <w:tcW w:w="960" w:type="dxa"/>
            <w:noWrap/>
            <w:hideMark/>
          </w:tcPr>
          <w:p w14:paraId="276AB3D7" w14:textId="77777777" w:rsidR="008A444C" w:rsidRPr="00382764" w:rsidRDefault="008A444C" w:rsidP="008A444C">
            <w:pPr>
              <w:jc w:val="center"/>
              <w:rPr>
                <w:szCs w:val="21"/>
              </w:rPr>
            </w:pPr>
            <w:r w:rsidRPr="00382764">
              <w:rPr>
                <w:szCs w:val="21"/>
              </w:rPr>
              <w:t>14.33</w:t>
            </w:r>
          </w:p>
        </w:tc>
        <w:tc>
          <w:tcPr>
            <w:tcW w:w="960" w:type="dxa"/>
            <w:noWrap/>
            <w:hideMark/>
          </w:tcPr>
          <w:p w14:paraId="438204DD" w14:textId="43C36CE2" w:rsidR="008A444C" w:rsidRPr="00382764" w:rsidRDefault="008A444C" w:rsidP="008A444C">
            <w:pPr>
              <w:jc w:val="center"/>
              <w:rPr>
                <w:szCs w:val="21"/>
              </w:rPr>
            </w:pPr>
            <w:r w:rsidRPr="000939EB">
              <w:t>23.20</w:t>
            </w:r>
          </w:p>
        </w:tc>
        <w:tc>
          <w:tcPr>
            <w:tcW w:w="960" w:type="dxa"/>
            <w:noWrap/>
            <w:hideMark/>
          </w:tcPr>
          <w:p w14:paraId="6E01703E" w14:textId="77777777" w:rsidR="008A444C" w:rsidRPr="00382764" w:rsidRDefault="008A444C" w:rsidP="008A444C">
            <w:pPr>
              <w:jc w:val="center"/>
              <w:rPr>
                <w:szCs w:val="21"/>
              </w:rPr>
            </w:pPr>
            <w:r w:rsidRPr="00382764">
              <w:rPr>
                <w:szCs w:val="21"/>
              </w:rPr>
              <w:t>76.00</w:t>
            </w:r>
          </w:p>
        </w:tc>
        <w:tc>
          <w:tcPr>
            <w:tcW w:w="960" w:type="dxa"/>
            <w:noWrap/>
            <w:hideMark/>
          </w:tcPr>
          <w:p w14:paraId="483BF22F" w14:textId="77777777" w:rsidR="008A444C" w:rsidRPr="00382764" w:rsidRDefault="008A444C" w:rsidP="008A444C">
            <w:pPr>
              <w:jc w:val="center"/>
              <w:rPr>
                <w:szCs w:val="21"/>
              </w:rPr>
            </w:pPr>
            <w:r w:rsidRPr="00382764">
              <w:rPr>
                <w:szCs w:val="21"/>
              </w:rPr>
              <w:t>4.50</w:t>
            </w:r>
          </w:p>
        </w:tc>
      </w:tr>
      <w:tr w:rsidR="008A444C" w:rsidRPr="00382764" w14:paraId="5EC3FAF2" w14:textId="77777777" w:rsidTr="00F67528">
        <w:trPr>
          <w:trHeight w:val="255"/>
        </w:trPr>
        <w:tc>
          <w:tcPr>
            <w:tcW w:w="960" w:type="dxa"/>
            <w:noWrap/>
            <w:hideMark/>
          </w:tcPr>
          <w:p w14:paraId="6C75733F" w14:textId="77777777" w:rsidR="008A444C" w:rsidRPr="00382764" w:rsidRDefault="008A444C" w:rsidP="008A444C">
            <w:pPr>
              <w:jc w:val="center"/>
              <w:rPr>
                <w:szCs w:val="21"/>
              </w:rPr>
            </w:pPr>
            <w:r w:rsidRPr="00382764">
              <w:rPr>
                <w:szCs w:val="21"/>
              </w:rPr>
              <w:t>GR3</w:t>
            </w:r>
          </w:p>
        </w:tc>
        <w:tc>
          <w:tcPr>
            <w:tcW w:w="960" w:type="dxa"/>
            <w:noWrap/>
            <w:hideMark/>
          </w:tcPr>
          <w:p w14:paraId="70D32401" w14:textId="77777777" w:rsidR="008A444C" w:rsidRPr="00382764" w:rsidRDefault="008A444C" w:rsidP="008A444C">
            <w:pPr>
              <w:jc w:val="center"/>
              <w:rPr>
                <w:szCs w:val="21"/>
              </w:rPr>
            </w:pPr>
            <w:r w:rsidRPr="00382764">
              <w:rPr>
                <w:szCs w:val="21"/>
              </w:rPr>
              <w:t>6#</w:t>
            </w:r>
          </w:p>
        </w:tc>
        <w:tc>
          <w:tcPr>
            <w:tcW w:w="1021" w:type="dxa"/>
            <w:noWrap/>
            <w:hideMark/>
          </w:tcPr>
          <w:p w14:paraId="6F193EC2" w14:textId="77777777" w:rsidR="008A444C" w:rsidRPr="00382764" w:rsidRDefault="008A444C" w:rsidP="008A444C">
            <w:pPr>
              <w:jc w:val="center"/>
              <w:rPr>
                <w:szCs w:val="21"/>
              </w:rPr>
            </w:pPr>
            <w:r w:rsidRPr="00382764">
              <w:rPr>
                <w:szCs w:val="21"/>
              </w:rPr>
              <w:t>308.41</w:t>
            </w:r>
          </w:p>
        </w:tc>
        <w:tc>
          <w:tcPr>
            <w:tcW w:w="1021" w:type="dxa"/>
            <w:noWrap/>
            <w:hideMark/>
          </w:tcPr>
          <w:p w14:paraId="3689972E" w14:textId="77777777" w:rsidR="008A444C" w:rsidRPr="00382764" w:rsidRDefault="008A444C" w:rsidP="008A444C">
            <w:pPr>
              <w:jc w:val="center"/>
              <w:rPr>
                <w:szCs w:val="21"/>
              </w:rPr>
            </w:pPr>
            <w:r w:rsidRPr="00382764">
              <w:rPr>
                <w:szCs w:val="21"/>
              </w:rPr>
              <w:t>356.04</w:t>
            </w:r>
          </w:p>
        </w:tc>
        <w:tc>
          <w:tcPr>
            <w:tcW w:w="960" w:type="dxa"/>
            <w:noWrap/>
            <w:hideMark/>
          </w:tcPr>
          <w:p w14:paraId="57799F8B" w14:textId="77777777" w:rsidR="008A444C" w:rsidRPr="00382764" w:rsidRDefault="008A444C" w:rsidP="008A444C">
            <w:pPr>
              <w:jc w:val="center"/>
              <w:rPr>
                <w:szCs w:val="21"/>
              </w:rPr>
            </w:pPr>
            <w:r w:rsidRPr="00382764">
              <w:rPr>
                <w:szCs w:val="21"/>
              </w:rPr>
              <w:t>49.94</w:t>
            </w:r>
          </w:p>
        </w:tc>
        <w:tc>
          <w:tcPr>
            <w:tcW w:w="960" w:type="dxa"/>
            <w:noWrap/>
            <w:hideMark/>
          </w:tcPr>
          <w:p w14:paraId="6FEA7D8C" w14:textId="77777777" w:rsidR="008A444C" w:rsidRPr="00382764" w:rsidRDefault="008A444C" w:rsidP="008A444C">
            <w:pPr>
              <w:jc w:val="center"/>
              <w:rPr>
                <w:szCs w:val="21"/>
              </w:rPr>
            </w:pPr>
            <w:r w:rsidRPr="00382764">
              <w:rPr>
                <w:szCs w:val="21"/>
              </w:rPr>
              <w:t>16.31</w:t>
            </w:r>
          </w:p>
        </w:tc>
        <w:tc>
          <w:tcPr>
            <w:tcW w:w="960" w:type="dxa"/>
            <w:noWrap/>
            <w:hideMark/>
          </w:tcPr>
          <w:p w14:paraId="11DF4CD6" w14:textId="7B849EF1" w:rsidR="008A444C" w:rsidRPr="00382764" w:rsidRDefault="008A444C" w:rsidP="008A444C">
            <w:pPr>
              <w:jc w:val="center"/>
              <w:rPr>
                <w:szCs w:val="21"/>
              </w:rPr>
            </w:pPr>
            <w:r w:rsidRPr="000939EB">
              <w:t>35.20</w:t>
            </w:r>
          </w:p>
        </w:tc>
        <w:tc>
          <w:tcPr>
            <w:tcW w:w="960" w:type="dxa"/>
            <w:noWrap/>
            <w:hideMark/>
          </w:tcPr>
          <w:p w14:paraId="3E9373A7" w14:textId="77777777" w:rsidR="008A444C" w:rsidRPr="00382764" w:rsidRDefault="008A444C" w:rsidP="008A444C">
            <w:pPr>
              <w:jc w:val="center"/>
              <w:rPr>
                <w:szCs w:val="21"/>
              </w:rPr>
            </w:pPr>
            <w:r w:rsidRPr="00382764">
              <w:rPr>
                <w:szCs w:val="21"/>
              </w:rPr>
              <w:t>130.40</w:t>
            </w:r>
          </w:p>
        </w:tc>
        <w:tc>
          <w:tcPr>
            <w:tcW w:w="960" w:type="dxa"/>
            <w:noWrap/>
            <w:hideMark/>
          </w:tcPr>
          <w:p w14:paraId="39C89334" w14:textId="77777777" w:rsidR="008A444C" w:rsidRPr="00382764" w:rsidRDefault="008A444C" w:rsidP="008A444C">
            <w:pPr>
              <w:jc w:val="center"/>
              <w:rPr>
                <w:szCs w:val="21"/>
              </w:rPr>
            </w:pPr>
            <w:r w:rsidRPr="00382764">
              <w:rPr>
                <w:szCs w:val="21"/>
              </w:rPr>
              <w:t>7.00</w:t>
            </w:r>
          </w:p>
        </w:tc>
      </w:tr>
      <w:tr w:rsidR="008A444C" w:rsidRPr="00382764" w14:paraId="368A68E6" w14:textId="77777777" w:rsidTr="00F67528">
        <w:trPr>
          <w:trHeight w:val="255"/>
        </w:trPr>
        <w:tc>
          <w:tcPr>
            <w:tcW w:w="960" w:type="dxa"/>
            <w:noWrap/>
            <w:hideMark/>
          </w:tcPr>
          <w:p w14:paraId="1F7EF394" w14:textId="77777777" w:rsidR="008A444C" w:rsidRPr="00382764" w:rsidRDefault="008A444C" w:rsidP="008A444C">
            <w:pPr>
              <w:jc w:val="center"/>
              <w:rPr>
                <w:szCs w:val="21"/>
              </w:rPr>
            </w:pPr>
            <w:r w:rsidRPr="00382764">
              <w:rPr>
                <w:szCs w:val="21"/>
              </w:rPr>
              <w:t>GR4</w:t>
            </w:r>
          </w:p>
        </w:tc>
        <w:tc>
          <w:tcPr>
            <w:tcW w:w="960" w:type="dxa"/>
            <w:noWrap/>
            <w:hideMark/>
          </w:tcPr>
          <w:p w14:paraId="64532A30" w14:textId="77777777" w:rsidR="008A444C" w:rsidRPr="00382764" w:rsidRDefault="008A444C" w:rsidP="008A444C">
            <w:pPr>
              <w:jc w:val="center"/>
              <w:rPr>
                <w:szCs w:val="21"/>
              </w:rPr>
            </w:pPr>
            <w:r w:rsidRPr="00382764">
              <w:rPr>
                <w:szCs w:val="21"/>
              </w:rPr>
              <w:t>6#</w:t>
            </w:r>
          </w:p>
        </w:tc>
        <w:tc>
          <w:tcPr>
            <w:tcW w:w="1021" w:type="dxa"/>
            <w:noWrap/>
            <w:hideMark/>
          </w:tcPr>
          <w:p w14:paraId="658660D5" w14:textId="77777777" w:rsidR="008A444C" w:rsidRPr="00382764" w:rsidRDefault="008A444C" w:rsidP="008A444C">
            <w:pPr>
              <w:jc w:val="center"/>
              <w:rPr>
                <w:szCs w:val="21"/>
              </w:rPr>
            </w:pPr>
            <w:r w:rsidRPr="00382764">
              <w:rPr>
                <w:szCs w:val="21"/>
              </w:rPr>
              <w:t>308.41</w:t>
            </w:r>
          </w:p>
        </w:tc>
        <w:tc>
          <w:tcPr>
            <w:tcW w:w="1021" w:type="dxa"/>
            <w:noWrap/>
            <w:hideMark/>
          </w:tcPr>
          <w:p w14:paraId="6F3DACB5" w14:textId="77777777" w:rsidR="008A444C" w:rsidRPr="00382764" w:rsidRDefault="008A444C" w:rsidP="008A444C">
            <w:pPr>
              <w:jc w:val="center"/>
              <w:rPr>
                <w:szCs w:val="21"/>
              </w:rPr>
            </w:pPr>
            <w:r w:rsidRPr="00382764">
              <w:rPr>
                <w:szCs w:val="21"/>
              </w:rPr>
              <w:t>359.24</w:t>
            </w:r>
          </w:p>
        </w:tc>
        <w:tc>
          <w:tcPr>
            <w:tcW w:w="960" w:type="dxa"/>
            <w:noWrap/>
            <w:hideMark/>
          </w:tcPr>
          <w:p w14:paraId="2C179A16" w14:textId="77777777" w:rsidR="008A444C" w:rsidRPr="00382764" w:rsidRDefault="008A444C" w:rsidP="008A444C">
            <w:pPr>
              <w:jc w:val="center"/>
              <w:rPr>
                <w:szCs w:val="21"/>
              </w:rPr>
            </w:pPr>
            <w:r w:rsidRPr="00382764">
              <w:rPr>
                <w:szCs w:val="21"/>
              </w:rPr>
              <w:t>53.14</w:t>
            </w:r>
          </w:p>
        </w:tc>
        <w:tc>
          <w:tcPr>
            <w:tcW w:w="960" w:type="dxa"/>
            <w:noWrap/>
            <w:hideMark/>
          </w:tcPr>
          <w:p w14:paraId="207EFB10" w14:textId="77777777" w:rsidR="008A444C" w:rsidRPr="00382764" w:rsidRDefault="008A444C" w:rsidP="008A444C">
            <w:pPr>
              <w:jc w:val="center"/>
              <w:rPr>
                <w:szCs w:val="21"/>
              </w:rPr>
            </w:pPr>
            <w:r w:rsidRPr="00382764">
              <w:rPr>
                <w:szCs w:val="21"/>
              </w:rPr>
              <w:t>17.36</w:t>
            </w:r>
          </w:p>
        </w:tc>
        <w:tc>
          <w:tcPr>
            <w:tcW w:w="960" w:type="dxa"/>
            <w:noWrap/>
            <w:hideMark/>
          </w:tcPr>
          <w:p w14:paraId="427249B6" w14:textId="0A15ABE2" w:rsidR="008A444C" w:rsidRPr="00382764" w:rsidRDefault="008A444C" w:rsidP="008A444C">
            <w:pPr>
              <w:jc w:val="center"/>
              <w:rPr>
                <w:szCs w:val="21"/>
              </w:rPr>
            </w:pPr>
            <w:r w:rsidRPr="000939EB">
              <w:t>26.40</w:t>
            </w:r>
          </w:p>
        </w:tc>
        <w:tc>
          <w:tcPr>
            <w:tcW w:w="960" w:type="dxa"/>
            <w:noWrap/>
            <w:hideMark/>
          </w:tcPr>
          <w:p w14:paraId="3582AE19" w14:textId="77777777" w:rsidR="008A444C" w:rsidRPr="00382764" w:rsidRDefault="008A444C" w:rsidP="008A444C">
            <w:pPr>
              <w:jc w:val="center"/>
              <w:rPr>
                <w:szCs w:val="21"/>
              </w:rPr>
            </w:pPr>
            <w:r w:rsidRPr="00382764">
              <w:rPr>
                <w:szCs w:val="21"/>
              </w:rPr>
              <w:t>125.60</w:t>
            </w:r>
          </w:p>
        </w:tc>
        <w:tc>
          <w:tcPr>
            <w:tcW w:w="960" w:type="dxa"/>
            <w:noWrap/>
            <w:hideMark/>
          </w:tcPr>
          <w:p w14:paraId="715DCCE5" w14:textId="77777777" w:rsidR="008A444C" w:rsidRPr="00382764" w:rsidRDefault="008A444C" w:rsidP="008A444C">
            <w:pPr>
              <w:jc w:val="center"/>
              <w:rPr>
                <w:szCs w:val="21"/>
              </w:rPr>
            </w:pPr>
            <w:r w:rsidRPr="00382764">
              <w:rPr>
                <w:szCs w:val="21"/>
              </w:rPr>
              <w:t>7.00</w:t>
            </w:r>
          </w:p>
        </w:tc>
      </w:tr>
      <w:tr w:rsidR="008A444C" w:rsidRPr="00382764" w14:paraId="522B524A" w14:textId="77777777" w:rsidTr="00F67528">
        <w:trPr>
          <w:trHeight w:val="255"/>
        </w:trPr>
        <w:tc>
          <w:tcPr>
            <w:tcW w:w="960" w:type="dxa"/>
            <w:noWrap/>
            <w:hideMark/>
          </w:tcPr>
          <w:p w14:paraId="76E71532" w14:textId="77777777" w:rsidR="008A444C" w:rsidRPr="00382764" w:rsidRDefault="008A444C" w:rsidP="008A444C">
            <w:pPr>
              <w:jc w:val="center"/>
              <w:rPr>
                <w:szCs w:val="21"/>
              </w:rPr>
            </w:pPr>
            <w:r w:rsidRPr="00382764">
              <w:rPr>
                <w:szCs w:val="21"/>
              </w:rPr>
              <w:t>GR5</w:t>
            </w:r>
          </w:p>
        </w:tc>
        <w:tc>
          <w:tcPr>
            <w:tcW w:w="960" w:type="dxa"/>
            <w:noWrap/>
            <w:hideMark/>
          </w:tcPr>
          <w:p w14:paraId="1A25109C" w14:textId="77777777" w:rsidR="008A444C" w:rsidRPr="00382764" w:rsidRDefault="008A444C" w:rsidP="008A444C">
            <w:pPr>
              <w:jc w:val="center"/>
              <w:rPr>
                <w:szCs w:val="21"/>
              </w:rPr>
            </w:pPr>
            <w:r w:rsidRPr="00382764">
              <w:rPr>
                <w:szCs w:val="21"/>
              </w:rPr>
              <w:t>6#</w:t>
            </w:r>
          </w:p>
        </w:tc>
        <w:tc>
          <w:tcPr>
            <w:tcW w:w="1021" w:type="dxa"/>
            <w:noWrap/>
            <w:hideMark/>
          </w:tcPr>
          <w:p w14:paraId="1AFAE473" w14:textId="77777777" w:rsidR="008A444C" w:rsidRPr="00382764" w:rsidRDefault="008A444C" w:rsidP="008A444C">
            <w:pPr>
              <w:jc w:val="center"/>
              <w:rPr>
                <w:szCs w:val="21"/>
              </w:rPr>
            </w:pPr>
            <w:r w:rsidRPr="00382764">
              <w:rPr>
                <w:szCs w:val="21"/>
              </w:rPr>
              <w:t>281.09</w:t>
            </w:r>
          </w:p>
        </w:tc>
        <w:tc>
          <w:tcPr>
            <w:tcW w:w="1021" w:type="dxa"/>
            <w:noWrap/>
            <w:hideMark/>
          </w:tcPr>
          <w:p w14:paraId="261AD6F6" w14:textId="77777777" w:rsidR="008A444C" w:rsidRPr="00382764" w:rsidRDefault="008A444C" w:rsidP="008A444C">
            <w:pPr>
              <w:jc w:val="center"/>
              <w:rPr>
                <w:szCs w:val="21"/>
              </w:rPr>
            </w:pPr>
            <w:r w:rsidRPr="00382764">
              <w:rPr>
                <w:szCs w:val="21"/>
              </w:rPr>
              <w:t>324.14</w:t>
            </w:r>
          </w:p>
        </w:tc>
        <w:tc>
          <w:tcPr>
            <w:tcW w:w="960" w:type="dxa"/>
            <w:noWrap/>
            <w:hideMark/>
          </w:tcPr>
          <w:p w14:paraId="6EB56445" w14:textId="77777777" w:rsidR="008A444C" w:rsidRPr="00382764" w:rsidRDefault="008A444C" w:rsidP="008A444C">
            <w:pPr>
              <w:jc w:val="center"/>
              <w:rPr>
                <w:szCs w:val="21"/>
              </w:rPr>
            </w:pPr>
            <w:r w:rsidRPr="00382764">
              <w:rPr>
                <w:szCs w:val="21"/>
              </w:rPr>
              <w:t>18.04</w:t>
            </w:r>
          </w:p>
        </w:tc>
        <w:tc>
          <w:tcPr>
            <w:tcW w:w="960" w:type="dxa"/>
            <w:noWrap/>
            <w:hideMark/>
          </w:tcPr>
          <w:p w14:paraId="3FD4A127" w14:textId="77777777" w:rsidR="008A444C" w:rsidRPr="00382764" w:rsidRDefault="008A444C" w:rsidP="008A444C">
            <w:pPr>
              <w:jc w:val="center"/>
              <w:rPr>
                <w:szCs w:val="21"/>
              </w:rPr>
            </w:pPr>
            <w:r w:rsidRPr="00382764">
              <w:rPr>
                <w:szCs w:val="21"/>
              </w:rPr>
              <w:t>5.89</w:t>
            </w:r>
          </w:p>
        </w:tc>
        <w:tc>
          <w:tcPr>
            <w:tcW w:w="960" w:type="dxa"/>
            <w:noWrap/>
            <w:hideMark/>
          </w:tcPr>
          <w:p w14:paraId="5B373932" w14:textId="1AC16F8A" w:rsidR="008A444C" w:rsidRPr="00382764" w:rsidRDefault="007E08D5" w:rsidP="008A444C">
            <w:pPr>
              <w:jc w:val="center"/>
              <w:rPr>
                <w:szCs w:val="21"/>
              </w:rPr>
            </w:pPr>
            <w:r>
              <w:t>/</w:t>
            </w:r>
          </w:p>
        </w:tc>
        <w:tc>
          <w:tcPr>
            <w:tcW w:w="960" w:type="dxa"/>
            <w:noWrap/>
            <w:hideMark/>
          </w:tcPr>
          <w:p w14:paraId="709A1FCF" w14:textId="77777777" w:rsidR="008A444C" w:rsidRPr="00382764" w:rsidRDefault="008A444C" w:rsidP="008A444C">
            <w:pPr>
              <w:jc w:val="center"/>
              <w:rPr>
                <w:szCs w:val="21"/>
              </w:rPr>
            </w:pPr>
            <w:r w:rsidRPr="00382764">
              <w:rPr>
                <w:szCs w:val="21"/>
              </w:rPr>
              <w:t>130.00</w:t>
            </w:r>
          </w:p>
        </w:tc>
        <w:tc>
          <w:tcPr>
            <w:tcW w:w="960" w:type="dxa"/>
            <w:noWrap/>
            <w:hideMark/>
          </w:tcPr>
          <w:p w14:paraId="63C33093" w14:textId="77777777" w:rsidR="008A444C" w:rsidRPr="00382764" w:rsidRDefault="008A444C" w:rsidP="008A444C">
            <w:pPr>
              <w:jc w:val="center"/>
              <w:rPr>
                <w:szCs w:val="21"/>
              </w:rPr>
            </w:pPr>
            <w:r w:rsidRPr="00382764">
              <w:rPr>
                <w:szCs w:val="21"/>
              </w:rPr>
              <w:t>7.00</w:t>
            </w:r>
          </w:p>
        </w:tc>
      </w:tr>
      <w:tr w:rsidR="008A444C" w:rsidRPr="00382764" w14:paraId="6224555A" w14:textId="77777777" w:rsidTr="00F67528">
        <w:trPr>
          <w:trHeight w:val="255"/>
        </w:trPr>
        <w:tc>
          <w:tcPr>
            <w:tcW w:w="960" w:type="dxa"/>
            <w:noWrap/>
            <w:hideMark/>
          </w:tcPr>
          <w:p w14:paraId="6300C762" w14:textId="77777777" w:rsidR="008A444C" w:rsidRPr="00382764" w:rsidRDefault="008A444C" w:rsidP="008A444C">
            <w:pPr>
              <w:jc w:val="center"/>
              <w:rPr>
                <w:szCs w:val="21"/>
              </w:rPr>
            </w:pPr>
            <w:r w:rsidRPr="00382764">
              <w:rPr>
                <w:szCs w:val="21"/>
              </w:rPr>
              <w:t>GR6</w:t>
            </w:r>
          </w:p>
        </w:tc>
        <w:tc>
          <w:tcPr>
            <w:tcW w:w="960" w:type="dxa"/>
            <w:noWrap/>
            <w:hideMark/>
          </w:tcPr>
          <w:p w14:paraId="2FEDE706" w14:textId="77777777" w:rsidR="008A444C" w:rsidRPr="00382764" w:rsidRDefault="008A444C" w:rsidP="008A444C">
            <w:pPr>
              <w:jc w:val="center"/>
              <w:rPr>
                <w:szCs w:val="21"/>
              </w:rPr>
            </w:pPr>
            <w:r w:rsidRPr="00382764">
              <w:rPr>
                <w:szCs w:val="21"/>
              </w:rPr>
              <w:t>6#</w:t>
            </w:r>
          </w:p>
        </w:tc>
        <w:tc>
          <w:tcPr>
            <w:tcW w:w="1021" w:type="dxa"/>
            <w:noWrap/>
            <w:hideMark/>
          </w:tcPr>
          <w:p w14:paraId="54C4A4A6" w14:textId="77777777" w:rsidR="008A444C" w:rsidRPr="00382764" w:rsidRDefault="008A444C" w:rsidP="008A444C">
            <w:pPr>
              <w:jc w:val="center"/>
              <w:rPr>
                <w:szCs w:val="21"/>
              </w:rPr>
            </w:pPr>
            <w:r w:rsidRPr="00382764">
              <w:rPr>
                <w:szCs w:val="21"/>
              </w:rPr>
              <w:t>281.09</w:t>
            </w:r>
          </w:p>
        </w:tc>
        <w:tc>
          <w:tcPr>
            <w:tcW w:w="1021" w:type="dxa"/>
            <w:noWrap/>
            <w:hideMark/>
          </w:tcPr>
          <w:p w14:paraId="16ED5B7C" w14:textId="77777777" w:rsidR="008A444C" w:rsidRPr="00382764" w:rsidRDefault="008A444C" w:rsidP="008A444C">
            <w:pPr>
              <w:jc w:val="center"/>
              <w:rPr>
                <w:szCs w:val="21"/>
              </w:rPr>
            </w:pPr>
            <w:r w:rsidRPr="00382764">
              <w:rPr>
                <w:szCs w:val="21"/>
              </w:rPr>
              <w:t>327.01</w:t>
            </w:r>
          </w:p>
        </w:tc>
        <w:tc>
          <w:tcPr>
            <w:tcW w:w="960" w:type="dxa"/>
            <w:noWrap/>
            <w:hideMark/>
          </w:tcPr>
          <w:p w14:paraId="2ADB5C18" w14:textId="77777777" w:rsidR="008A444C" w:rsidRPr="00382764" w:rsidRDefault="008A444C" w:rsidP="008A444C">
            <w:pPr>
              <w:jc w:val="center"/>
              <w:rPr>
                <w:szCs w:val="21"/>
              </w:rPr>
            </w:pPr>
            <w:r w:rsidRPr="00382764">
              <w:rPr>
                <w:szCs w:val="21"/>
              </w:rPr>
              <w:t>20.91</w:t>
            </w:r>
          </w:p>
        </w:tc>
        <w:tc>
          <w:tcPr>
            <w:tcW w:w="960" w:type="dxa"/>
            <w:noWrap/>
            <w:hideMark/>
          </w:tcPr>
          <w:p w14:paraId="3C68D977" w14:textId="77777777" w:rsidR="008A444C" w:rsidRPr="00382764" w:rsidRDefault="008A444C" w:rsidP="008A444C">
            <w:pPr>
              <w:jc w:val="center"/>
              <w:rPr>
                <w:szCs w:val="21"/>
              </w:rPr>
            </w:pPr>
            <w:r w:rsidRPr="00382764">
              <w:rPr>
                <w:szCs w:val="21"/>
              </w:rPr>
              <w:t>6.83</w:t>
            </w:r>
          </w:p>
        </w:tc>
        <w:tc>
          <w:tcPr>
            <w:tcW w:w="960" w:type="dxa"/>
            <w:noWrap/>
            <w:hideMark/>
          </w:tcPr>
          <w:p w14:paraId="1D6B6E6B" w14:textId="1AD0043B" w:rsidR="008A444C" w:rsidRPr="00382764" w:rsidRDefault="008A444C" w:rsidP="008A444C">
            <w:pPr>
              <w:jc w:val="center"/>
              <w:rPr>
                <w:szCs w:val="21"/>
              </w:rPr>
            </w:pPr>
            <w:r>
              <w:t>/</w:t>
            </w:r>
          </w:p>
        </w:tc>
        <w:tc>
          <w:tcPr>
            <w:tcW w:w="960" w:type="dxa"/>
            <w:noWrap/>
            <w:hideMark/>
          </w:tcPr>
          <w:p w14:paraId="3D77BD96" w14:textId="77777777" w:rsidR="008A444C" w:rsidRPr="00382764" w:rsidRDefault="008A444C" w:rsidP="008A444C">
            <w:pPr>
              <w:jc w:val="center"/>
              <w:rPr>
                <w:szCs w:val="21"/>
              </w:rPr>
            </w:pPr>
            <w:r w:rsidRPr="00382764">
              <w:rPr>
                <w:szCs w:val="21"/>
              </w:rPr>
              <w:t>126.40</w:t>
            </w:r>
          </w:p>
        </w:tc>
        <w:tc>
          <w:tcPr>
            <w:tcW w:w="960" w:type="dxa"/>
            <w:noWrap/>
            <w:hideMark/>
          </w:tcPr>
          <w:p w14:paraId="35B0FE9B" w14:textId="77777777" w:rsidR="008A444C" w:rsidRPr="00382764" w:rsidRDefault="008A444C" w:rsidP="008A444C">
            <w:pPr>
              <w:jc w:val="center"/>
              <w:rPr>
                <w:szCs w:val="21"/>
              </w:rPr>
            </w:pPr>
            <w:r w:rsidRPr="00382764">
              <w:rPr>
                <w:szCs w:val="21"/>
              </w:rPr>
              <w:t>7.00</w:t>
            </w:r>
          </w:p>
        </w:tc>
      </w:tr>
      <w:tr w:rsidR="008A444C" w:rsidRPr="00382764" w14:paraId="02D81609" w14:textId="77777777" w:rsidTr="00F67528">
        <w:trPr>
          <w:trHeight w:val="255"/>
        </w:trPr>
        <w:tc>
          <w:tcPr>
            <w:tcW w:w="960" w:type="dxa"/>
            <w:vMerge w:val="restart"/>
            <w:noWrap/>
            <w:hideMark/>
          </w:tcPr>
          <w:p w14:paraId="26EB3DC1" w14:textId="77777777" w:rsidR="008A444C" w:rsidRPr="00382764" w:rsidRDefault="008A444C" w:rsidP="008A444C">
            <w:pPr>
              <w:jc w:val="center"/>
              <w:rPr>
                <w:szCs w:val="21"/>
              </w:rPr>
            </w:pPr>
            <w:r w:rsidRPr="00382764">
              <w:rPr>
                <w:szCs w:val="21"/>
              </w:rPr>
              <w:t>GR7</w:t>
            </w:r>
          </w:p>
        </w:tc>
        <w:tc>
          <w:tcPr>
            <w:tcW w:w="960" w:type="dxa"/>
            <w:noWrap/>
            <w:hideMark/>
          </w:tcPr>
          <w:p w14:paraId="29ACE9B6" w14:textId="77777777" w:rsidR="008A444C" w:rsidRPr="00382764" w:rsidRDefault="008A444C" w:rsidP="008A444C">
            <w:pPr>
              <w:jc w:val="center"/>
              <w:rPr>
                <w:szCs w:val="21"/>
              </w:rPr>
            </w:pPr>
            <w:r w:rsidRPr="00382764">
              <w:rPr>
                <w:szCs w:val="21"/>
              </w:rPr>
              <w:t>5#</w:t>
            </w:r>
          </w:p>
        </w:tc>
        <w:tc>
          <w:tcPr>
            <w:tcW w:w="1021" w:type="dxa"/>
            <w:noWrap/>
            <w:hideMark/>
          </w:tcPr>
          <w:p w14:paraId="698EA15D" w14:textId="77777777" w:rsidR="008A444C" w:rsidRPr="00382764" w:rsidRDefault="008A444C" w:rsidP="008A444C">
            <w:pPr>
              <w:jc w:val="center"/>
              <w:rPr>
                <w:szCs w:val="21"/>
              </w:rPr>
            </w:pPr>
            <w:r w:rsidRPr="00382764">
              <w:rPr>
                <w:szCs w:val="21"/>
              </w:rPr>
              <w:t>305.72</w:t>
            </w:r>
          </w:p>
        </w:tc>
        <w:tc>
          <w:tcPr>
            <w:tcW w:w="1021" w:type="dxa"/>
            <w:noWrap/>
            <w:hideMark/>
          </w:tcPr>
          <w:p w14:paraId="1FD15A1C" w14:textId="77777777" w:rsidR="008A444C" w:rsidRPr="00382764" w:rsidRDefault="008A444C" w:rsidP="008A444C">
            <w:pPr>
              <w:jc w:val="center"/>
              <w:rPr>
                <w:szCs w:val="21"/>
              </w:rPr>
            </w:pPr>
            <w:r w:rsidRPr="00382764">
              <w:rPr>
                <w:szCs w:val="21"/>
              </w:rPr>
              <w:t>340.16</w:t>
            </w:r>
          </w:p>
        </w:tc>
        <w:tc>
          <w:tcPr>
            <w:tcW w:w="960" w:type="dxa"/>
            <w:noWrap/>
            <w:hideMark/>
          </w:tcPr>
          <w:p w14:paraId="3D7A982C" w14:textId="77777777" w:rsidR="008A444C" w:rsidRPr="00382764" w:rsidRDefault="008A444C" w:rsidP="008A444C">
            <w:pPr>
              <w:jc w:val="center"/>
              <w:rPr>
                <w:szCs w:val="21"/>
              </w:rPr>
            </w:pPr>
            <w:r w:rsidRPr="00382764">
              <w:rPr>
                <w:szCs w:val="21"/>
              </w:rPr>
              <w:t>34.06</w:t>
            </w:r>
          </w:p>
        </w:tc>
        <w:tc>
          <w:tcPr>
            <w:tcW w:w="960" w:type="dxa"/>
            <w:noWrap/>
            <w:hideMark/>
          </w:tcPr>
          <w:p w14:paraId="232CAC13" w14:textId="77777777" w:rsidR="008A444C" w:rsidRPr="00382764" w:rsidRDefault="008A444C" w:rsidP="008A444C">
            <w:pPr>
              <w:jc w:val="center"/>
              <w:rPr>
                <w:szCs w:val="21"/>
              </w:rPr>
            </w:pPr>
            <w:r w:rsidRPr="00382764">
              <w:rPr>
                <w:szCs w:val="21"/>
              </w:rPr>
              <w:t>11.13</w:t>
            </w:r>
          </w:p>
        </w:tc>
        <w:tc>
          <w:tcPr>
            <w:tcW w:w="960" w:type="dxa"/>
            <w:noWrap/>
            <w:hideMark/>
          </w:tcPr>
          <w:p w14:paraId="03D21173" w14:textId="55D85F5B" w:rsidR="008A444C" w:rsidRPr="00382764" w:rsidRDefault="008A444C" w:rsidP="008A444C">
            <w:pPr>
              <w:jc w:val="center"/>
              <w:rPr>
                <w:szCs w:val="21"/>
              </w:rPr>
            </w:pPr>
            <w:r w:rsidRPr="000939EB">
              <w:t>18.80</w:t>
            </w:r>
          </w:p>
        </w:tc>
        <w:tc>
          <w:tcPr>
            <w:tcW w:w="960" w:type="dxa"/>
            <w:noWrap/>
            <w:hideMark/>
          </w:tcPr>
          <w:p w14:paraId="2CF41343" w14:textId="77777777" w:rsidR="008A444C" w:rsidRPr="00382764" w:rsidRDefault="008A444C" w:rsidP="008A444C">
            <w:pPr>
              <w:jc w:val="center"/>
              <w:rPr>
                <w:szCs w:val="21"/>
              </w:rPr>
            </w:pPr>
            <w:r w:rsidRPr="00382764">
              <w:rPr>
                <w:szCs w:val="21"/>
              </w:rPr>
              <w:t>73.20</w:t>
            </w:r>
          </w:p>
        </w:tc>
        <w:tc>
          <w:tcPr>
            <w:tcW w:w="960" w:type="dxa"/>
            <w:noWrap/>
            <w:hideMark/>
          </w:tcPr>
          <w:p w14:paraId="2A93CACE" w14:textId="77777777" w:rsidR="008A444C" w:rsidRPr="00382764" w:rsidRDefault="008A444C" w:rsidP="008A444C">
            <w:pPr>
              <w:jc w:val="center"/>
              <w:rPr>
                <w:szCs w:val="21"/>
              </w:rPr>
            </w:pPr>
            <w:r w:rsidRPr="00382764">
              <w:rPr>
                <w:szCs w:val="21"/>
              </w:rPr>
              <w:t>4.50</w:t>
            </w:r>
          </w:p>
        </w:tc>
      </w:tr>
      <w:tr w:rsidR="008A444C" w:rsidRPr="00382764" w14:paraId="3645E436" w14:textId="77777777" w:rsidTr="00F67528">
        <w:trPr>
          <w:trHeight w:val="255"/>
        </w:trPr>
        <w:tc>
          <w:tcPr>
            <w:tcW w:w="960" w:type="dxa"/>
            <w:vMerge/>
            <w:hideMark/>
          </w:tcPr>
          <w:p w14:paraId="36D1F88A" w14:textId="77777777" w:rsidR="008A444C" w:rsidRPr="00382764" w:rsidRDefault="008A444C" w:rsidP="008A444C">
            <w:pPr>
              <w:jc w:val="center"/>
              <w:rPr>
                <w:szCs w:val="21"/>
              </w:rPr>
            </w:pPr>
          </w:p>
        </w:tc>
        <w:tc>
          <w:tcPr>
            <w:tcW w:w="960" w:type="dxa"/>
            <w:noWrap/>
            <w:hideMark/>
          </w:tcPr>
          <w:p w14:paraId="3038927D" w14:textId="77777777" w:rsidR="008A444C" w:rsidRPr="00382764" w:rsidRDefault="008A444C" w:rsidP="008A444C">
            <w:pPr>
              <w:jc w:val="center"/>
              <w:rPr>
                <w:szCs w:val="21"/>
              </w:rPr>
            </w:pPr>
            <w:r w:rsidRPr="00382764">
              <w:rPr>
                <w:szCs w:val="21"/>
              </w:rPr>
              <w:t>6#</w:t>
            </w:r>
          </w:p>
        </w:tc>
        <w:tc>
          <w:tcPr>
            <w:tcW w:w="1021" w:type="dxa"/>
            <w:noWrap/>
            <w:hideMark/>
          </w:tcPr>
          <w:p w14:paraId="0558936A" w14:textId="77777777" w:rsidR="008A444C" w:rsidRPr="00382764" w:rsidRDefault="008A444C" w:rsidP="008A444C">
            <w:pPr>
              <w:jc w:val="center"/>
              <w:rPr>
                <w:szCs w:val="21"/>
              </w:rPr>
            </w:pPr>
            <w:r w:rsidRPr="00382764">
              <w:rPr>
                <w:szCs w:val="21"/>
              </w:rPr>
              <w:t>308.48</w:t>
            </w:r>
          </w:p>
        </w:tc>
        <w:tc>
          <w:tcPr>
            <w:tcW w:w="1021" w:type="dxa"/>
            <w:noWrap/>
            <w:hideMark/>
          </w:tcPr>
          <w:p w14:paraId="321C005B" w14:textId="77777777" w:rsidR="008A444C" w:rsidRPr="00382764" w:rsidRDefault="008A444C" w:rsidP="008A444C">
            <w:pPr>
              <w:jc w:val="center"/>
              <w:rPr>
                <w:szCs w:val="21"/>
              </w:rPr>
            </w:pPr>
            <w:r w:rsidRPr="00382764">
              <w:rPr>
                <w:szCs w:val="21"/>
              </w:rPr>
              <w:t>342.13</w:t>
            </w:r>
          </w:p>
        </w:tc>
        <w:tc>
          <w:tcPr>
            <w:tcW w:w="960" w:type="dxa"/>
            <w:noWrap/>
            <w:hideMark/>
          </w:tcPr>
          <w:p w14:paraId="77467B65" w14:textId="77777777" w:rsidR="008A444C" w:rsidRPr="00382764" w:rsidRDefault="008A444C" w:rsidP="008A444C">
            <w:pPr>
              <w:jc w:val="center"/>
              <w:rPr>
                <w:szCs w:val="21"/>
              </w:rPr>
            </w:pPr>
            <w:r w:rsidRPr="00382764">
              <w:rPr>
                <w:szCs w:val="21"/>
              </w:rPr>
              <w:t>36.03</w:t>
            </w:r>
          </w:p>
        </w:tc>
        <w:tc>
          <w:tcPr>
            <w:tcW w:w="960" w:type="dxa"/>
            <w:noWrap/>
            <w:hideMark/>
          </w:tcPr>
          <w:p w14:paraId="65F8D7D0" w14:textId="77777777" w:rsidR="008A444C" w:rsidRPr="00382764" w:rsidRDefault="008A444C" w:rsidP="008A444C">
            <w:pPr>
              <w:jc w:val="center"/>
              <w:rPr>
                <w:szCs w:val="21"/>
              </w:rPr>
            </w:pPr>
            <w:r w:rsidRPr="00382764">
              <w:rPr>
                <w:szCs w:val="21"/>
              </w:rPr>
              <w:t>11.77</w:t>
            </w:r>
          </w:p>
        </w:tc>
        <w:tc>
          <w:tcPr>
            <w:tcW w:w="960" w:type="dxa"/>
            <w:noWrap/>
            <w:hideMark/>
          </w:tcPr>
          <w:p w14:paraId="167C25CD" w14:textId="6B63A7E2" w:rsidR="008A444C" w:rsidRPr="00382764" w:rsidRDefault="008A444C" w:rsidP="008A444C">
            <w:pPr>
              <w:jc w:val="center"/>
              <w:rPr>
                <w:szCs w:val="21"/>
              </w:rPr>
            </w:pPr>
            <w:r w:rsidRPr="000939EB">
              <w:t>19.20</w:t>
            </w:r>
          </w:p>
        </w:tc>
        <w:tc>
          <w:tcPr>
            <w:tcW w:w="960" w:type="dxa"/>
            <w:noWrap/>
            <w:hideMark/>
          </w:tcPr>
          <w:p w14:paraId="33C2D7C8" w14:textId="77777777" w:rsidR="008A444C" w:rsidRPr="00382764" w:rsidRDefault="008A444C" w:rsidP="008A444C">
            <w:pPr>
              <w:jc w:val="center"/>
              <w:rPr>
                <w:szCs w:val="21"/>
              </w:rPr>
            </w:pPr>
            <w:r w:rsidRPr="00382764">
              <w:rPr>
                <w:szCs w:val="21"/>
              </w:rPr>
              <w:t>73.20</w:t>
            </w:r>
          </w:p>
        </w:tc>
        <w:tc>
          <w:tcPr>
            <w:tcW w:w="960" w:type="dxa"/>
            <w:noWrap/>
            <w:hideMark/>
          </w:tcPr>
          <w:p w14:paraId="54DCD0DF" w14:textId="77777777" w:rsidR="008A444C" w:rsidRPr="00382764" w:rsidRDefault="008A444C" w:rsidP="008A444C">
            <w:pPr>
              <w:jc w:val="center"/>
              <w:rPr>
                <w:szCs w:val="21"/>
              </w:rPr>
            </w:pPr>
            <w:r w:rsidRPr="00382764">
              <w:rPr>
                <w:szCs w:val="21"/>
              </w:rPr>
              <w:t>4.50</w:t>
            </w:r>
          </w:p>
        </w:tc>
      </w:tr>
      <w:tr w:rsidR="008A444C" w:rsidRPr="00382764" w14:paraId="03E0CC83" w14:textId="77777777" w:rsidTr="00F67528">
        <w:trPr>
          <w:trHeight w:val="255"/>
        </w:trPr>
        <w:tc>
          <w:tcPr>
            <w:tcW w:w="960" w:type="dxa"/>
            <w:vMerge w:val="restart"/>
            <w:noWrap/>
            <w:hideMark/>
          </w:tcPr>
          <w:p w14:paraId="3250C65B" w14:textId="77777777" w:rsidR="008A444C" w:rsidRPr="00382764" w:rsidRDefault="008A444C" w:rsidP="008A444C">
            <w:pPr>
              <w:jc w:val="center"/>
              <w:rPr>
                <w:szCs w:val="21"/>
              </w:rPr>
            </w:pPr>
            <w:r w:rsidRPr="00382764">
              <w:rPr>
                <w:szCs w:val="21"/>
              </w:rPr>
              <w:t>GR8</w:t>
            </w:r>
          </w:p>
        </w:tc>
        <w:tc>
          <w:tcPr>
            <w:tcW w:w="960" w:type="dxa"/>
            <w:noWrap/>
            <w:hideMark/>
          </w:tcPr>
          <w:p w14:paraId="5FD6699F" w14:textId="77777777" w:rsidR="008A444C" w:rsidRPr="00382764" w:rsidRDefault="008A444C" w:rsidP="008A444C">
            <w:pPr>
              <w:jc w:val="center"/>
              <w:rPr>
                <w:szCs w:val="21"/>
              </w:rPr>
            </w:pPr>
            <w:r w:rsidRPr="00382764">
              <w:rPr>
                <w:szCs w:val="21"/>
              </w:rPr>
              <w:t>5#</w:t>
            </w:r>
          </w:p>
        </w:tc>
        <w:tc>
          <w:tcPr>
            <w:tcW w:w="1021" w:type="dxa"/>
            <w:noWrap/>
            <w:hideMark/>
          </w:tcPr>
          <w:p w14:paraId="3F9EED6D" w14:textId="77777777" w:rsidR="008A444C" w:rsidRPr="00382764" w:rsidRDefault="008A444C" w:rsidP="008A444C">
            <w:pPr>
              <w:jc w:val="center"/>
              <w:rPr>
                <w:szCs w:val="21"/>
              </w:rPr>
            </w:pPr>
            <w:r w:rsidRPr="00382764">
              <w:rPr>
                <w:szCs w:val="21"/>
              </w:rPr>
              <w:t>305.72</w:t>
            </w:r>
          </w:p>
        </w:tc>
        <w:tc>
          <w:tcPr>
            <w:tcW w:w="1021" w:type="dxa"/>
            <w:noWrap/>
            <w:hideMark/>
          </w:tcPr>
          <w:p w14:paraId="4F074151" w14:textId="77777777" w:rsidR="008A444C" w:rsidRPr="00382764" w:rsidRDefault="008A444C" w:rsidP="008A444C">
            <w:pPr>
              <w:jc w:val="center"/>
              <w:rPr>
                <w:szCs w:val="21"/>
              </w:rPr>
            </w:pPr>
            <w:r w:rsidRPr="00382764">
              <w:rPr>
                <w:szCs w:val="21"/>
              </w:rPr>
              <w:t>334.96</w:t>
            </w:r>
          </w:p>
        </w:tc>
        <w:tc>
          <w:tcPr>
            <w:tcW w:w="960" w:type="dxa"/>
            <w:noWrap/>
            <w:hideMark/>
          </w:tcPr>
          <w:p w14:paraId="6461AEA5" w14:textId="77777777" w:rsidR="008A444C" w:rsidRPr="00382764" w:rsidRDefault="008A444C" w:rsidP="008A444C">
            <w:pPr>
              <w:jc w:val="center"/>
              <w:rPr>
                <w:szCs w:val="21"/>
              </w:rPr>
            </w:pPr>
            <w:r w:rsidRPr="00382764">
              <w:rPr>
                <w:szCs w:val="21"/>
              </w:rPr>
              <w:t>28.86</w:t>
            </w:r>
          </w:p>
        </w:tc>
        <w:tc>
          <w:tcPr>
            <w:tcW w:w="960" w:type="dxa"/>
            <w:noWrap/>
            <w:hideMark/>
          </w:tcPr>
          <w:p w14:paraId="1275D134" w14:textId="77777777" w:rsidR="008A444C" w:rsidRPr="00382764" w:rsidRDefault="008A444C" w:rsidP="008A444C">
            <w:pPr>
              <w:jc w:val="center"/>
              <w:rPr>
                <w:szCs w:val="21"/>
              </w:rPr>
            </w:pPr>
            <w:r w:rsidRPr="00382764">
              <w:rPr>
                <w:szCs w:val="21"/>
              </w:rPr>
              <w:t>9.43</w:t>
            </w:r>
          </w:p>
        </w:tc>
        <w:tc>
          <w:tcPr>
            <w:tcW w:w="960" w:type="dxa"/>
            <w:noWrap/>
            <w:hideMark/>
          </w:tcPr>
          <w:p w14:paraId="4CE76286" w14:textId="23BF068F" w:rsidR="008A444C" w:rsidRPr="00382764" w:rsidRDefault="007E08D5" w:rsidP="008A444C">
            <w:pPr>
              <w:jc w:val="center"/>
              <w:rPr>
                <w:szCs w:val="21"/>
              </w:rPr>
            </w:pPr>
            <w:r>
              <w:rPr>
                <w:rFonts w:hint="eastAsia"/>
              </w:rPr>
              <w:t>/</w:t>
            </w:r>
          </w:p>
        </w:tc>
        <w:tc>
          <w:tcPr>
            <w:tcW w:w="960" w:type="dxa"/>
            <w:noWrap/>
            <w:hideMark/>
          </w:tcPr>
          <w:p w14:paraId="63BB9614" w14:textId="77777777" w:rsidR="008A444C" w:rsidRPr="00382764" w:rsidRDefault="008A444C" w:rsidP="008A444C">
            <w:pPr>
              <w:jc w:val="center"/>
              <w:rPr>
                <w:szCs w:val="21"/>
              </w:rPr>
            </w:pPr>
            <w:r w:rsidRPr="00382764">
              <w:rPr>
                <w:szCs w:val="21"/>
              </w:rPr>
              <w:t>70.00</w:t>
            </w:r>
          </w:p>
        </w:tc>
        <w:tc>
          <w:tcPr>
            <w:tcW w:w="960" w:type="dxa"/>
            <w:noWrap/>
            <w:hideMark/>
          </w:tcPr>
          <w:p w14:paraId="2E797095" w14:textId="77777777" w:rsidR="008A444C" w:rsidRPr="00382764" w:rsidRDefault="008A444C" w:rsidP="008A444C">
            <w:pPr>
              <w:jc w:val="center"/>
              <w:rPr>
                <w:szCs w:val="21"/>
              </w:rPr>
            </w:pPr>
            <w:r w:rsidRPr="00382764">
              <w:rPr>
                <w:szCs w:val="21"/>
              </w:rPr>
              <w:t>4.50</w:t>
            </w:r>
          </w:p>
        </w:tc>
      </w:tr>
      <w:tr w:rsidR="008A444C" w:rsidRPr="00382764" w14:paraId="472C5B26" w14:textId="77777777" w:rsidTr="00F67528">
        <w:trPr>
          <w:trHeight w:val="255"/>
        </w:trPr>
        <w:tc>
          <w:tcPr>
            <w:tcW w:w="960" w:type="dxa"/>
            <w:vMerge/>
            <w:hideMark/>
          </w:tcPr>
          <w:p w14:paraId="621282E6" w14:textId="77777777" w:rsidR="008A444C" w:rsidRPr="00382764" w:rsidRDefault="008A444C" w:rsidP="008A444C">
            <w:pPr>
              <w:jc w:val="center"/>
              <w:rPr>
                <w:szCs w:val="21"/>
              </w:rPr>
            </w:pPr>
          </w:p>
        </w:tc>
        <w:tc>
          <w:tcPr>
            <w:tcW w:w="960" w:type="dxa"/>
            <w:noWrap/>
            <w:hideMark/>
          </w:tcPr>
          <w:p w14:paraId="7B348C11" w14:textId="77777777" w:rsidR="008A444C" w:rsidRPr="00382764" w:rsidRDefault="008A444C" w:rsidP="008A444C">
            <w:pPr>
              <w:jc w:val="center"/>
              <w:rPr>
                <w:szCs w:val="21"/>
              </w:rPr>
            </w:pPr>
            <w:r w:rsidRPr="00382764">
              <w:rPr>
                <w:szCs w:val="21"/>
              </w:rPr>
              <w:t>6#</w:t>
            </w:r>
          </w:p>
        </w:tc>
        <w:tc>
          <w:tcPr>
            <w:tcW w:w="1021" w:type="dxa"/>
            <w:noWrap/>
            <w:hideMark/>
          </w:tcPr>
          <w:p w14:paraId="29EE5233" w14:textId="77777777" w:rsidR="008A444C" w:rsidRPr="00382764" w:rsidRDefault="008A444C" w:rsidP="008A444C">
            <w:pPr>
              <w:jc w:val="center"/>
              <w:rPr>
                <w:szCs w:val="21"/>
              </w:rPr>
            </w:pPr>
            <w:r w:rsidRPr="00382764">
              <w:rPr>
                <w:szCs w:val="21"/>
              </w:rPr>
              <w:t>308.48</w:t>
            </w:r>
          </w:p>
        </w:tc>
        <w:tc>
          <w:tcPr>
            <w:tcW w:w="1021" w:type="dxa"/>
            <w:noWrap/>
            <w:hideMark/>
          </w:tcPr>
          <w:p w14:paraId="36D44944" w14:textId="77777777" w:rsidR="008A444C" w:rsidRPr="00382764" w:rsidRDefault="008A444C" w:rsidP="008A444C">
            <w:pPr>
              <w:jc w:val="center"/>
              <w:rPr>
                <w:szCs w:val="21"/>
              </w:rPr>
            </w:pPr>
            <w:r w:rsidRPr="00382764">
              <w:rPr>
                <w:szCs w:val="21"/>
              </w:rPr>
              <w:t>337.45</w:t>
            </w:r>
          </w:p>
        </w:tc>
        <w:tc>
          <w:tcPr>
            <w:tcW w:w="960" w:type="dxa"/>
            <w:noWrap/>
            <w:hideMark/>
          </w:tcPr>
          <w:p w14:paraId="090B8E46" w14:textId="77777777" w:rsidR="008A444C" w:rsidRPr="00382764" w:rsidRDefault="008A444C" w:rsidP="008A444C">
            <w:pPr>
              <w:jc w:val="center"/>
              <w:rPr>
                <w:szCs w:val="21"/>
              </w:rPr>
            </w:pPr>
            <w:r w:rsidRPr="00382764">
              <w:rPr>
                <w:szCs w:val="21"/>
              </w:rPr>
              <w:t>31.35</w:t>
            </w:r>
          </w:p>
        </w:tc>
        <w:tc>
          <w:tcPr>
            <w:tcW w:w="960" w:type="dxa"/>
            <w:noWrap/>
            <w:hideMark/>
          </w:tcPr>
          <w:p w14:paraId="1B5DBB5E" w14:textId="77777777" w:rsidR="008A444C" w:rsidRPr="00382764" w:rsidRDefault="008A444C" w:rsidP="008A444C">
            <w:pPr>
              <w:jc w:val="center"/>
              <w:rPr>
                <w:szCs w:val="21"/>
              </w:rPr>
            </w:pPr>
            <w:r w:rsidRPr="00382764">
              <w:rPr>
                <w:szCs w:val="21"/>
              </w:rPr>
              <w:t>10.24</w:t>
            </w:r>
          </w:p>
        </w:tc>
        <w:tc>
          <w:tcPr>
            <w:tcW w:w="960" w:type="dxa"/>
            <w:noWrap/>
            <w:hideMark/>
          </w:tcPr>
          <w:p w14:paraId="75E9D7DE" w14:textId="120C0994" w:rsidR="008A444C" w:rsidRPr="00382764" w:rsidRDefault="008A444C" w:rsidP="008A444C">
            <w:pPr>
              <w:jc w:val="center"/>
              <w:rPr>
                <w:szCs w:val="21"/>
              </w:rPr>
            </w:pPr>
            <w:r w:rsidRPr="000939EB">
              <w:t>20.80</w:t>
            </w:r>
          </w:p>
        </w:tc>
        <w:tc>
          <w:tcPr>
            <w:tcW w:w="960" w:type="dxa"/>
            <w:noWrap/>
            <w:hideMark/>
          </w:tcPr>
          <w:p w14:paraId="270B4DDF" w14:textId="77777777" w:rsidR="008A444C" w:rsidRPr="00382764" w:rsidRDefault="008A444C" w:rsidP="008A444C">
            <w:pPr>
              <w:jc w:val="center"/>
              <w:rPr>
                <w:szCs w:val="21"/>
              </w:rPr>
            </w:pPr>
            <w:r w:rsidRPr="00382764">
              <w:rPr>
                <w:szCs w:val="21"/>
              </w:rPr>
              <w:t>70.00</w:t>
            </w:r>
          </w:p>
        </w:tc>
        <w:tc>
          <w:tcPr>
            <w:tcW w:w="960" w:type="dxa"/>
            <w:noWrap/>
            <w:hideMark/>
          </w:tcPr>
          <w:p w14:paraId="77B71EFA" w14:textId="77777777" w:rsidR="008A444C" w:rsidRPr="00382764" w:rsidRDefault="008A444C" w:rsidP="008A444C">
            <w:pPr>
              <w:jc w:val="center"/>
              <w:rPr>
                <w:szCs w:val="21"/>
              </w:rPr>
            </w:pPr>
            <w:r w:rsidRPr="00382764">
              <w:rPr>
                <w:szCs w:val="21"/>
              </w:rPr>
              <w:t>4.50</w:t>
            </w:r>
          </w:p>
        </w:tc>
      </w:tr>
      <w:tr w:rsidR="008A444C" w:rsidRPr="00382764" w14:paraId="23660C19" w14:textId="77777777" w:rsidTr="00F67528">
        <w:trPr>
          <w:trHeight w:val="255"/>
        </w:trPr>
        <w:tc>
          <w:tcPr>
            <w:tcW w:w="960" w:type="dxa"/>
            <w:vMerge w:val="restart"/>
            <w:noWrap/>
            <w:hideMark/>
          </w:tcPr>
          <w:p w14:paraId="0BB1A43D" w14:textId="77777777" w:rsidR="008A444C" w:rsidRPr="00382764" w:rsidRDefault="008A444C" w:rsidP="008A444C">
            <w:pPr>
              <w:jc w:val="center"/>
              <w:rPr>
                <w:szCs w:val="21"/>
              </w:rPr>
            </w:pPr>
            <w:r w:rsidRPr="00382764">
              <w:rPr>
                <w:szCs w:val="21"/>
              </w:rPr>
              <w:t>GR9</w:t>
            </w:r>
          </w:p>
        </w:tc>
        <w:tc>
          <w:tcPr>
            <w:tcW w:w="960" w:type="dxa"/>
            <w:noWrap/>
            <w:hideMark/>
          </w:tcPr>
          <w:p w14:paraId="38F66D0F" w14:textId="77777777" w:rsidR="008A444C" w:rsidRPr="00382764" w:rsidRDefault="008A444C" w:rsidP="008A444C">
            <w:pPr>
              <w:jc w:val="center"/>
              <w:rPr>
                <w:szCs w:val="21"/>
              </w:rPr>
            </w:pPr>
            <w:r w:rsidRPr="00382764">
              <w:rPr>
                <w:szCs w:val="21"/>
              </w:rPr>
              <w:t>5#</w:t>
            </w:r>
          </w:p>
        </w:tc>
        <w:tc>
          <w:tcPr>
            <w:tcW w:w="1021" w:type="dxa"/>
            <w:noWrap/>
            <w:hideMark/>
          </w:tcPr>
          <w:p w14:paraId="60C2BB6E" w14:textId="77777777" w:rsidR="008A444C" w:rsidRPr="00382764" w:rsidRDefault="008A444C" w:rsidP="008A444C">
            <w:pPr>
              <w:jc w:val="center"/>
              <w:rPr>
                <w:szCs w:val="21"/>
              </w:rPr>
            </w:pPr>
            <w:r w:rsidRPr="00382764">
              <w:rPr>
                <w:szCs w:val="21"/>
              </w:rPr>
              <w:t>305.23</w:t>
            </w:r>
          </w:p>
        </w:tc>
        <w:tc>
          <w:tcPr>
            <w:tcW w:w="1021" w:type="dxa"/>
            <w:noWrap/>
            <w:hideMark/>
          </w:tcPr>
          <w:p w14:paraId="299D42C7" w14:textId="77777777" w:rsidR="008A444C" w:rsidRPr="00382764" w:rsidRDefault="008A444C" w:rsidP="008A444C">
            <w:pPr>
              <w:jc w:val="center"/>
              <w:rPr>
                <w:szCs w:val="21"/>
              </w:rPr>
            </w:pPr>
            <w:r w:rsidRPr="00382764">
              <w:rPr>
                <w:szCs w:val="21"/>
              </w:rPr>
              <w:t>335.14</w:t>
            </w:r>
          </w:p>
        </w:tc>
        <w:tc>
          <w:tcPr>
            <w:tcW w:w="960" w:type="dxa"/>
            <w:noWrap/>
            <w:hideMark/>
          </w:tcPr>
          <w:p w14:paraId="1117A1A4" w14:textId="77777777" w:rsidR="008A444C" w:rsidRPr="00382764" w:rsidRDefault="008A444C" w:rsidP="008A444C">
            <w:pPr>
              <w:jc w:val="center"/>
              <w:rPr>
                <w:szCs w:val="21"/>
              </w:rPr>
            </w:pPr>
            <w:r w:rsidRPr="00382764">
              <w:rPr>
                <w:szCs w:val="21"/>
              </w:rPr>
              <w:t>29.04</w:t>
            </w:r>
          </w:p>
        </w:tc>
        <w:tc>
          <w:tcPr>
            <w:tcW w:w="960" w:type="dxa"/>
            <w:noWrap/>
            <w:hideMark/>
          </w:tcPr>
          <w:p w14:paraId="52A0BFC8" w14:textId="77777777" w:rsidR="008A444C" w:rsidRPr="00382764" w:rsidRDefault="008A444C" w:rsidP="008A444C">
            <w:pPr>
              <w:jc w:val="center"/>
              <w:rPr>
                <w:szCs w:val="21"/>
              </w:rPr>
            </w:pPr>
            <w:r w:rsidRPr="00382764">
              <w:rPr>
                <w:szCs w:val="21"/>
              </w:rPr>
              <w:t>9.49</w:t>
            </w:r>
          </w:p>
        </w:tc>
        <w:tc>
          <w:tcPr>
            <w:tcW w:w="960" w:type="dxa"/>
            <w:noWrap/>
            <w:hideMark/>
          </w:tcPr>
          <w:p w14:paraId="7BEA4620" w14:textId="035B3723" w:rsidR="008A444C" w:rsidRPr="00382764" w:rsidRDefault="008A444C" w:rsidP="008A444C">
            <w:pPr>
              <w:jc w:val="center"/>
              <w:rPr>
                <w:szCs w:val="21"/>
              </w:rPr>
            </w:pPr>
            <w:r>
              <w:t>/</w:t>
            </w:r>
          </w:p>
        </w:tc>
        <w:tc>
          <w:tcPr>
            <w:tcW w:w="960" w:type="dxa"/>
            <w:noWrap/>
            <w:hideMark/>
          </w:tcPr>
          <w:p w14:paraId="65913E19" w14:textId="77777777" w:rsidR="008A444C" w:rsidRPr="00382764" w:rsidRDefault="008A444C" w:rsidP="008A444C">
            <w:pPr>
              <w:jc w:val="center"/>
              <w:rPr>
                <w:szCs w:val="21"/>
              </w:rPr>
            </w:pPr>
            <w:r w:rsidRPr="00382764">
              <w:rPr>
                <w:szCs w:val="21"/>
              </w:rPr>
              <w:t>122.80</w:t>
            </w:r>
          </w:p>
        </w:tc>
        <w:tc>
          <w:tcPr>
            <w:tcW w:w="960" w:type="dxa"/>
            <w:noWrap/>
            <w:hideMark/>
          </w:tcPr>
          <w:p w14:paraId="10082452" w14:textId="77777777" w:rsidR="008A444C" w:rsidRPr="00382764" w:rsidRDefault="008A444C" w:rsidP="008A444C">
            <w:pPr>
              <w:jc w:val="center"/>
              <w:rPr>
                <w:szCs w:val="21"/>
              </w:rPr>
            </w:pPr>
            <w:r w:rsidRPr="00382764">
              <w:rPr>
                <w:szCs w:val="21"/>
              </w:rPr>
              <w:t>7.00</w:t>
            </w:r>
          </w:p>
        </w:tc>
      </w:tr>
      <w:tr w:rsidR="008A444C" w:rsidRPr="00382764" w14:paraId="745030F9" w14:textId="77777777" w:rsidTr="00F67528">
        <w:trPr>
          <w:trHeight w:val="255"/>
        </w:trPr>
        <w:tc>
          <w:tcPr>
            <w:tcW w:w="960" w:type="dxa"/>
            <w:vMerge/>
            <w:hideMark/>
          </w:tcPr>
          <w:p w14:paraId="1CEAD84D" w14:textId="77777777" w:rsidR="008A444C" w:rsidRPr="00382764" w:rsidRDefault="008A444C" w:rsidP="008A444C">
            <w:pPr>
              <w:jc w:val="center"/>
              <w:rPr>
                <w:szCs w:val="21"/>
              </w:rPr>
            </w:pPr>
          </w:p>
        </w:tc>
        <w:tc>
          <w:tcPr>
            <w:tcW w:w="960" w:type="dxa"/>
            <w:noWrap/>
            <w:hideMark/>
          </w:tcPr>
          <w:p w14:paraId="7878C4CE" w14:textId="77777777" w:rsidR="008A444C" w:rsidRPr="00382764" w:rsidRDefault="008A444C" w:rsidP="008A444C">
            <w:pPr>
              <w:jc w:val="center"/>
              <w:rPr>
                <w:szCs w:val="21"/>
              </w:rPr>
            </w:pPr>
            <w:r w:rsidRPr="00382764">
              <w:rPr>
                <w:szCs w:val="21"/>
              </w:rPr>
              <w:t>6#</w:t>
            </w:r>
          </w:p>
        </w:tc>
        <w:tc>
          <w:tcPr>
            <w:tcW w:w="1021" w:type="dxa"/>
            <w:noWrap/>
            <w:hideMark/>
          </w:tcPr>
          <w:p w14:paraId="4C2313F0" w14:textId="77777777" w:rsidR="008A444C" w:rsidRPr="00382764" w:rsidRDefault="008A444C" w:rsidP="008A444C">
            <w:pPr>
              <w:jc w:val="center"/>
              <w:rPr>
                <w:szCs w:val="21"/>
              </w:rPr>
            </w:pPr>
            <w:r w:rsidRPr="00382764">
              <w:rPr>
                <w:szCs w:val="21"/>
              </w:rPr>
              <w:t>308.41</w:t>
            </w:r>
          </w:p>
        </w:tc>
        <w:tc>
          <w:tcPr>
            <w:tcW w:w="1021" w:type="dxa"/>
            <w:noWrap/>
            <w:hideMark/>
          </w:tcPr>
          <w:p w14:paraId="78C0B6D3" w14:textId="77777777" w:rsidR="008A444C" w:rsidRPr="00382764" w:rsidRDefault="008A444C" w:rsidP="008A444C">
            <w:pPr>
              <w:jc w:val="center"/>
              <w:rPr>
                <w:szCs w:val="21"/>
              </w:rPr>
            </w:pPr>
            <w:r w:rsidRPr="00382764">
              <w:rPr>
                <w:szCs w:val="21"/>
              </w:rPr>
              <w:t>337.74</w:t>
            </w:r>
          </w:p>
        </w:tc>
        <w:tc>
          <w:tcPr>
            <w:tcW w:w="960" w:type="dxa"/>
            <w:noWrap/>
            <w:hideMark/>
          </w:tcPr>
          <w:p w14:paraId="1432B849" w14:textId="77777777" w:rsidR="008A444C" w:rsidRPr="00382764" w:rsidRDefault="008A444C" w:rsidP="008A444C">
            <w:pPr>
              <w:jc w:val="center"/>
              <w:rPr>
                <w:szCs w:val="21"/>
              </w:rPr>
            </w:pPr>
            <w:r w:rsidRPr="00382764">
              <w:rPr>
                <w:szCs w:val="21"/>
              </w:rPr>
              <w:t>31.64</w:t>
            </w:r>
          </w:p>
        </w:tc>
        <w:tc>
          <w:tcPr>
            <w:tcW w:w="960" w:type="dxa"/>
            <w:noWrap/>
            <w:hideMark/>
          </w:tcPr>
          <w:p w14:paraId="78D49744" w14:textId="77777777" w:rsidR="008A444C" w:rsidRPr="00382764" w:rsidRDefault="008A444C" w:rsidP="008A444C">
            <w:pPr>
              <w:jc w:val="center"/>
              <w:rPr>
                <w:szCs w:val="21"/>
              </w:rPr>
            </w:pPr>
            <w:r w:rsidRPr="00382764">
              <w:rPr>
                <w:szCs w:val="21"/>
              </w:rPr>
              <w:t>10.34</w:t>
            </w:r>
          </w:p>
        </w:tc>
        <w:tc>
          <w:tcPr>
            <w:tcW w:w="960" w:type="dxa"/>
            <w:noWrap/>
            <w:hideMark/>
          </w:tcPr>
          <w:p w14:paraId="0EBC083D" w14:textId="44355890" w:rsidR="008A444C" w:rsidRPr="00382764" w:rsidRDefault="008A444C" w:rsidP="008A444C">
            <w:pPr>
              <w:jc w:val="center"/>
              <w:rPr>
                <w:szCs w:val="21"/>
              </w:rPr>
            </w:pPr>
            <w:r w:rsidRPr="000939EB">
              <w:t>21.20</w:t>
            </w:r>
          </w:p>
        </w:tc>
        <w:tc>
          <w:tcPr>
            <w:tcW w:w="960" w:type="dxa"/>
            <w:noWrap/>
            <w:hideMark/>
          </w:tcPr>
          <w:p w14:paraId="5E94BB70" w14:textId="77777777" w:rsidR="008A444C" w:rsidRPr="00382764" w:rsidRDefault="008A444C" w:rsidP="008A444C">
            <w:pPr>
              <w:jc w:val="center"/>
              <w:rPr>
                <w:szCs w:val="21"/>
              </w:rPr>
            </w:pPr>
            <w:r w:rsidRPr="00382764">
              <w:rPr>
                <w:szCs w:val="21"/>
              </w:rPr>
              <w:t>123.60</w:t>
            </w:r>
          </w:p>
        </w:tc>
        <w:tc>
          <w:tcPr>
            <w:tcW w:w="960" w:type="dxa"/>
            <w:noWrap/>
            <w:hideMark/>
          </w:tcPr>
          <w:p w14:paraId="0AE7A922" w14:textId="77777777" w:rsidR="008A444C" w:rsidRPr="00382764" w:rsidRDefault="008A444C" w:rsidP="008A444C">
            <w:pPr>
              <w:jc w:val="center"/>
              <w:rPr>
                <w:szCs w:val="21"/>
              </w:rPr>
            </w:pPr>
            <w:r w:rsidRPr="00382764">
              <w:rPr>
                <w:szCs w:val="21"/>
              </w:rPr>
              <w:t>7.00</w:t>
            </w:r>
          </w:p>
        </w:tc>
      </w:tr>
      <w:tr w:rsidR="008A444C" w:rsidRPr="00382764" w14:paraId="3ED3EC99" w14:textId="77777777" w:rsidTr="00F67528">
        <w:trPr>
          <w:trHeight w:val="255"/>
        </w:trPr>
        <w:tc>
          <w:tcPr>
            <w:tcW w:w="960" w:type="dxa"/>
            <w:vMerge w:val="restart"/>
            <w:noWrap/>
            <w:hideMark/>
          </w:tcPr>
          <w:p w14:paraId="4373C66E" w14:textId="77777777" w:rsidR="008A444C" w:rsidRPr="00382764" w:rsidRDefault="008A444C" w:rsidP="008A444C">
            <w:pPr>
              <w:jc w:val="center"/>
              <w:rPr>
                <w:szCs w:val="21"/>
              </w:rPr>
            </w:pPr>
            <w:r w:rsidRPr="00382764">
              <w:rPr>
                <w:szCs w:val="21"/>
              </w:rPr>
              <w:t>GR10</w:t>
            </w:r>
          </w:p>
        </w:tc>
        <w:tc>
          <w:tcPr>
            <w:tcW w:w="960" w:type="dxa"/>
            <w:noWrap/>
            <w:hideMark/>
          </w:tcPr>
          <w:p w14:paraId="4B903B1C" w14:textId="77777777" w:rsidR="008A444C" w:rsidRPr="00382764" w:rsidRDefault="008A444C" w:rsidP="008A444C">
            <w:pPr>
              <w:jc w:val="center"/>
              <w:rPr>
                <w:szCs w:val="21"/>
              </w:rPr>
            </w:pPr>
            <w:r w:rsidRPr="00382764">
              <w:rPr>
                <w:szCs w:val="21"/>
              </w:rPr>
              <w:t>5#</w:t>
            </w:r>
          </w:p>
        </w:tc>
        <w:tc>
          <w:tcPr>
            <w:tcW w:w="1021" w:type="dxa"/>
            <w:noWrap/>
            <w:hideMark/>
          </w:tcPr>
          <w:p w14:paraId="77387025" w14:textId="77777777" w:rsidR="008A444C" w:rsidRPr="00382764" w:rsidRDefault="008A444C" w:rsidP="008A444C">
            <w:pPr>
              <w:jc w:val="center"/>
              <w:rPr>
                <w:szCs w:val="21"/>
              </w:rPr>
            </w:pPr>
            <w:r w:rsidRPr="00382764">
              <w:rPr>
                <w:szCs w:val="21"/>
              </w:rPr>
              <w:t>305.23</w:t>
            </w:r>
          </w:p>
        </w:tc>
        <w:tc>
          <w:tcPr>
            <w:tcW w:w="1021" w:type="dxa"/>
            <w:noWrap/>
            <w:hideMark/>
          </w:tcPr>
          <w:p w14:paraId="4B332683" w14:textId="77777777" w:rsidR="008A444C" w:rsidRPr="00382764" w:rsidRDefault="008A444C" w:rsidP="008A444C">
            <w:pPr>
              <w:jc w:val="center"/>
              <w:rPr>
                <w:szCs w:val="21"/>
              </w:rPr>
            </w:pPr>
            <w:r w:rsidRPr="00382764">
              <w:rPr>
                <w:szCs w:val="21"/>
              </w:rPr>
              <w:t>337.22</w:t>
            </w:r>
          </w:p>
        </w:tc>
        <w:tc>
          <w:tcPr>
            <w:tcW w:w="960" w:type="dxa"/>
            <w:noWrap/>
            <w:hideMark/>
          </w:tcPr>
          <w:p w14:paraId="04595F29" w14:textId="77777777" w:rsidR="008A444C" w:rsidRPr="00382764" w:rsidRDefault="008A444C" w:rsidP="008A444C">
            <w:pPr>
              <w:jc w:val="center"/>
              <w:rPr>
                <w:szCs w:val="21"/>
              </w:rPr>
            </w:pPr>
            <w:r w:rsidRPr="00382764">
              <w:rPr>
                <w:szCs w:val="21"/>
              </w:rPr>
              <w:t>31.12</w:t>
            </w:r>
          </w:p>
        </w:tc>
        <w:tc>
          <w:tcPr>
            <w:tcW w:w="960" w:type="dxa"/>
            <w:noWrap/>
            <w:hideMark/>
          </w:tcPr>
          <w:p w14:paraId="73A46D20" w14:textId="77777777" w:rsidR="008A444C" w:rsidRPr="00382764" w:rsidRDefault="008A444C" w:rsidP="008A444C">
            <w:pPr>
              <w:jc w:val="center"/>
              <w:rPr>
                <w:szCs w:val="21"/>
              </w:rPr>
            </w:pPr>
            <w:r w:rsidRPr="00382764">
              <w:rPr>
                <w:szCs w:val="21"/>
              </w:rPr>
              <w:t>10.17</w:t>
            </w:r>
          </w:p>
        </w:tc>
        <w:tc>
          <w:tcPr>
            <w:tcW w:w="960" w:type="dxa"/>
            <w:noWrap/>
            <w:hideMark/>
          </w:tcPr>
          <w:p w14:paraId="05FB5E8A" w14:textId="2BFC09BF" w:rsidR="008A444C" w:rsidRPr="00382764" w:rsidRDefault="008A444C" w:rsidP="008A444C">
            <w:pPr>
              <w:jc w:val="center"/>
              <w:rPr>
                <w:szCs w:val="21"/>
              </w:rPr>
            </w:pPr>
            <w:r w:rsidRPr="000939EB">
              <w:t>22.40</w:t>
            </w:r>
          </w:p>
        </w:tc>
        <w:tc>
          <w:tcPr>
            <w:tcW w:w="960" w:type="dxa"/>
            <w:noWrap/>
            <w:hideMark/>
          </w:tcPr>
          <w:p w14:paraId="176675A1" w14:textId="77777777" w:rsidR="008A444C" w:rsidRPr="00382764" w:rsidRDefault="008A444C" w:rsidP="008A444C">
            <w:pPr>
              <w:jc w:val="center"/>
              <w:rPr>
                <w:szCs w:val="21"/>
              </w:rPr>
            </w:pPr>
            <w:r w:rsidRPr="00382764">
              <w:rPr>
                <w:szCs w:val="21"/>
              </w:rPr>
              <w:t>73.60</w:t>
            </w:r>
          </w:p>
        </w:tc>
        <w:tc>
          <w:tcPr>
            <w:tcW w:w="960" w:type="dxa"/>
            <w:noWrap/>
            <w:hideMark/>
          </w:tcPr>
          <w:p w14:paraId="50BB5C62" w14:textId="77777777" w:rsidR="008A444C" w:rsidRPr="00382764" w:rsidRDefault="008A444C" w:rsidP="008A444C">
            <w:pPr>
              <w:jc w:val="center"/>
              <w:rPr>
                <w:szCs w:val="21"/>
              </w:rPr>
            </w:pPr>
            <w:r w:rsidRPr="00382764">
              <w:rPr>
                <w:szCs w:val="21"/>
              </w:rPr>
              <w:t>4.00</w:t>
            </w:r>
          </w:p>
        </w:tc>
      </w:tr>
      <w:tr w:rsidR="008A444C" w:rsidRPr="00382764" w14:paraId="43FA3276" w14:textId="77777777" w:rsidTr="00F67528">
        <w:trPr>
          <w:trHeight w:val="255"/>
        </w:trPr>
        <w:tc>
          <w:tcPr>
            <w:tcW w:w="960" w:type="dxa"/>
            <w:vMerge/>
            <w:hideMark/>
          </w:tcPr>
          <w:p w14:paraId="632890FB" w14:textId="77777777" w:rsidR="008A444C" w:rsidRPr="00382764" w:rsidRDefault="008A444C" w:rsidP="008A444C">
            <w:pPr>
              <w:jc w:val="center"/>
              <w:rPr>
                <w:szCs w:val="21"/>
              </w:rPr>
            </w:pPr>
          </w:p>
        </w:tc>
        <w:tc>
          <w:tcPr>
            <w:tcW w:w="960" w:type="dxa"/>
            <w:noWrap/>
            <w:hideMark/>
          </w:tcPr>
          <w:p w14:paraId="264EE080" w14:textId="77777777" w:rsidR="008A444C" w:rsidRPr="00382764" w:rsidRDefault="008A444C" w:rsidP="008A444C">
            <w:pPr>
              <w:jc w:val="center"/>
              <w:rPr>
                <w:szCs w:val="21"/>
              </w:rPr>
            </w:pPr>
            <w:r w:rsidRPr="00382764">
              <w:rPr>
                <w:szCs w:val="21"/>
              </w:rPr>
              <w:t>6#</w:t>
            </w:r>
          </w:p>
        </w:tc>
        <w:tc>
          <w:tcPr>
            <w:tcW w:w="1021" w:type="dxa"/>
            <w:noWrap/>
            <w:hideMark/>
          </w:tcPr>
          <w:p w14:paraId="3B0756E2" w14:textId="77777777" w:rsidR="008A444C" w:rsidRPr="00382764" w:rsidRDefault="008A444C" w:rsidP="008A444C">
            <w:pPr>
              <w:jc w:val="center"/>
              <w:rPr>
                <w:szCs w:val="21"/>
              </w:rPr>
            </w:pPr>
            <w:r w:rsidRPr="00382764">
              <w:rPr>
                <w:szCs w:val="21"/>
              </w:rPr>
              <w:t>308.41</w:t>
            </w:r>
          </w:p>
        </w:tc>
        <w:tc>
          <w:tcPr>
            <w:tcW w:w="1021" w:type="dxa"/>
            <w:noWrap/>
            <w:hideMark/>
          </w:tcPr>
          <w:p w14:paraId="239CE16A" w14:textId="77777777" w:rsidR="008A444C" w:rsidRPr="00382764" w:rsidRDefault="008A444C" w:rsidP="008A444C">
            <w:pPr>
              <w:jc w:val="center"/>
              <w:rPr>
                <w:szCs w:val="21"/>
              </w:rPr>
            </w:pPr>
            <w:r w:rsidRPr="00382764">
              <w:rPr>
                <w:szCs w:val="21"/>
              </w:rPr>
              <w:t>339.69</w:t>
            </w:r>
          </w:p>
        </w:tc>
        <w:tc>
          <w:tcPr>
            <w:tcW w:w="960" w:type="dxa"/>
            <w:noWrap/>
            <w:hideMark/>
          </w:tcPr>
          <w:p w14:paraId="548053A8" w14:textId="77777777" w:rsidR="008A444C" w:rsidRPr="00382764" w:rsidRDefault="008A444C" w:rsidP="008A444C">
            <w:pPr>
              <w:jc w:val="center"/>
              <w:rPr>
                <w:szCs w:val="21"/>
              </w:rPr>
            </w:pPr>
            <w:r w:rsidRPr="00382764">
              <w:rPr>
                <w:szCs w:val="21"/>
              </w:rPr>
              <w:t>33.59</w:t>
            </w:r>
          </w:p>
        </w:tc>
        <w:tc>
          <w:tcPr>
            <w:tcW w:w="960" w:type="dxa"/>
            <w:noWrap/>
            <w:hideMark/>
          </w:tcPr>
          <w:p w14:paraId="5A163E0E" w14:textId="77777777" w:rsidR="008A444C" w:rsidRPr="00382764" w:rsidRDefault="008A444C" w:rsidP="008A444C">
            <w:pPr>
              <w:jc w:val="center"/>
              <w:rPr>
                <w:szCs w:val="21"/>
              </w:rPr>
            </w:pPr>
            <w:r w:rsidRPr="00382764">
              <w:rPr>
                <w:szCs w:val="21"/>
              </w:rPr>
              <w:t>10.97</w:t>
            </w:r>
          </w:p>
        </w:tc>
        <w:tc>
          <w:tcPr>
            <w:tcW w:w="960" w:type="dxa"/>
            <w:noWrap/>
            <w:hideMark/>
          </w:tcPr>
          <w:p w14:paraId="225779C0" w14:textId="6F7FD876" w:rsidR="008A444C" w:rsidRPr="00382764" w:rsidRDefault="008A444C" w:rsidP="008A444C">
            <w:pPr>
              <w:jc w:val="center"/>
              <w:rPr>
                <w:szCs w:val="21"/>
              </w:rPr>
            </w:pPr>
            <w:r w:rsidRPr="000939EB">
              <w:t>23.20</w:t>
            </w:r>
          </w:p>
        </w:tc>
        <w:tc>
          <w:tcPr>
            <w:tcW w:w="960" w:type="dxa"/>
            <w:noWrap/>
            <w:hideMark/>
          </w:tcPr>
          <w:p w14:paraId="10E68C5A" w14:textId="77777777" w:rsidR="008A444C" w:rsidRPr="00382764" w:rsidRDefault="008A444C" w:rsidP="008A444C">
            <w:pPr>
              <w:jc w:val="center"/>
              <w:rPr>
                <w:szCs w:val="21"/>
              </w:rPr>
            </w:pPr>
            <w:r w:rsidRPr="00382764">
              <w:rPr>
                <w:szCs w:val="21"/>
              </w:rPr>
              <w:t>73.60</w:t>
            </w:r>
          </w:p>
        </w:tc>
        <w:tc>
          <w:tcPr>
            <w:tcW w:w="960" w:type="dxa"/>
            <w:noWrap/>
            <w:hideMark/>
          </w:tcPr>
          <w:p w14:paraId="77A304C0" w14:textId="77777777" w:rsidR="008A444C" w:rsidRPr="00382764" w:rsidRDefault="008A444C" w:rsidP="008A444C">
            <w:pPr>
              <w:jc w:val="center"/>
              <w:rPr>
                <w:szCs w:val="21"/>
              </w:rPr>
            </w:pPr>
            <w:r w:rsidRPr="00382764">
              <w:rPr>
                <w:szCs w:val="21"/>
              </w:rPr>
              <w:t>4.00</w:t>
            </w:r>
          </w:p>
        </w:tc>
      </w:tr>
      <w:tr w:rsidR="008A444C" w:rsidRPr="00382764" w14:paraId="7AF5DCB4" w14:textId="77777777" w:rsidTr="00F67528">
        <w:trPr>
          <w:trHeight w:val="255"/>
        </w:trPr>
        <w:tc>
          <w:tcPr>
            <w:tcW w:w="960" w:type="dxa"/>
            <w:vMerge w:val="restart"/>
            <w:noWrap/>
            <w:hideMark/>
          </w:tcPr>
          <w:p w14:paraId="706EA451" w14:textId="77777777" w:rsidR="008A444C" w:rsidRPr="00382764" w:rsidRDefault="008A444C" w:rsidP="008A444C">
            <w:pPr>
              <w:jc w:val="center"/>
              <w:rPr>
                <w:szCs w:val="21"/>
              </w:rPr>
            </w:pPr>
            <w:r w:rsidRPr="00382764">
              <w:rPr>
                <w:szCs w:val="21"/>
              </w:rPr>
              <w:t>GR11</w:t>
            </w:r>
          </w:p>
        </w:tc>
        <w:tc>
          <w:tcPr>
            <w:tcW w:w="960" w:type="dxa"/>
            <w:noWrap/>
            <w:hideMark/>
          </w:tcPr>
          <w:p w14:paraId="5FA2B441" w14:textId="77777777" w:rsidR="008A444C" w:rsidRPr="00382764" w:rsidRDefault="008A444C" w:rsidP="008A444C">
            <w:pPr>
              <w:jc w:val="center"/>
              <w:rPr>
                <w:szCs w:val="21"/>
              </w:rPr>
            </w:pPr>
            <w:r w:rsidRPr="00382764">
              <w:rPr>
                <w:szCs w:val="21"/>
              </w:rPr>
              <w:t>5#</w:t>
            </w:r>
          </w:p>
        </w:tc>
        <w:tc>
          <w:tcPr>
            <w:tcW w:w="1021" w:type="dxa"/>
            <w:noWrap/>
            <w:hideMark/>
          </w:tcPr>
          <w:p w14:paraId="7FEA1320" w14:textId="77777777" w:rsidR="008A444C" w:rsidRPr="00382764" w:rsidRDefault="008A444C" w:rsidP="008A444C">
            <w:pPr>
              <w:jc w:val="center"/>
              <w:rPr>
                <w:szCs w:val="21"/>
              </w:rPr>
            </w:pPr>
            <w:r w:rsidRPr="00382764">
              <w:rPr>
                <w:szCs w:val="21"/>
              </w:rPr>
              <w:t>278.11</w:t>
            </w:r>
          </w:p>
        </w:tc>
        <w:tc>
          <w:tcPr>
            <w:tcW w:w="1021" w:type="dxa"/>
            <w:noWrap/>
            <w:hideMark/>
          </w:tcPr>
          <w:p w14:paraId="51ECB9F2" w14:textId="77777777" w:rsidR="008A444C" w:rsidRPr="00382764" w:rsidRDefault="008A444C" w:rsidP="008A444C">
            <w:pPr>
              <w:jc w:val="center"/>
              <w:rPr>
                <w:szCs w:val="21"/>
              </w:rPr>
            </w:pPr>
            <w:r w:rsidRPr="00382764">
              <w:rPr>
                <w:szCs w:val="21"/>
              </w:rPr>
              <w:t>305.03</w:t>
            </w:r>
          </w:p>
        </w:tc>
        <w:tc>
          <w:tcPr>
            <w:tcW w:w="960" w:type="dxa"/>
            <w:noWrap/>
            <w:hideMark/>
          </w:tcPr>
          <w:p w14:paraId="01A6548E" w14:textId="754F5C87" w:rsidR="008A444C" w:rsidRPr="00382764" w:rsidRDefault="008A444C" w:rsidP="008A444C">
            <w:pPr>
              <w:jc w:val="center"/>
              <w:rPr>
                <w:szCs w:val="21"/>
              </w:rPr>
            </w:pPr>
            <w:r w:rsidRPr="00382764">
              <w:rPr>
                <w:szCs w:val="21"/>
              </w:rPr>
              <w:t>/</w:t>
            </w:r>
          </w:p>
        </w:tc>
        <w:tc>
          <w:tcPr>
            <w:tcW w:w="960" w:type="dxa"/>
            <w:noWrap/>
            <w:hideMark/>
          </w:tcPr>
          <w:p w14:paraId="650684AE" w14:textId="38E9E74C" w:rsidR="008A444C" w:rsidRPr="00382764" w:rsidRDefault="008A444C" w:rsidP="008A444C">
            <w:pPr>
              <w:jc w:val="center"/>
              <w:rPr>
                <w:szCs w:val="21"/>
              </w:rPr>
            </w:pPr>
            <w:r w:rsidRPr="00382764">
              <w:rPr>
                <w:szCs w:val="21"/>
              </w:rPr>
              <w:t>/</w:t>
            </w:r>
          </w:p>
        </w:tc>
        <w:tc>
          <w:tcPr>
            <w:tcW w:w="960" w:type="dxa"/>
            <w:noWrap/>
            <w:hideMark/>
          </w:tcPr>
          <w:p w14:paraId="461CF0C9" w14:textId="20AA8FD0" w:rsidR="008A444C" w:rsidRPr="00382764" w:rsidRDefault="008A444C" w:rsidP="008A444C">
            <w:pPr>
              <w:jc w:val="center"/>
              <w:rPr>
                <w:szCs w:val="21"/>
              </w:rPr>
            </w:pPr>
            <w:r>
              <w:rPr>
                <w:rFonts w:hint="eastAsia"/>
              </w:rPr>
              <w:t>/</w:t>
            </w:r>
          </w:p>
        </w:tc>
        <w:tc>
          <w:tcPr>
            <w:tcW w:w="960" w:type="dxa"/>
            <w:noWrap/>
            <w:hideMark/>
          </w:tcPr>
          <w:p w14:paraId="5F4E31B3" w14:textId="77777777" w:rsidR="008A444C" w:rsidRPr="00382764" w:rsidRDefault="008A444C" w:rsidP="008A444C">
            <w:pPr>
              <w:jc w:val="center"/>
              <w:rPr>
                <w:szCs w:val="21"/>
              </w:rPr>
            </w:pPr>
            <w:r w:rsidRPr="00382764">
              <w:rPr>
                <w:szCs w:val="21"/>
              </w:rPr>
              <w:t>122.40</w:t>
            </w:r>
          </w:p>
        </w:tc>
        <w:tc>
          <w:tcPr>
            <w:tcW w:w="960" w:type="dxa"/>
            <w:noWrap/>
            <w:hideMark/>
          </w:tcPr>
          <w:p w14:paraId="55D58255" w14:textId="77777777" w:rsidR="008A444C" w:rsidRPr="00382764" w:rsidRDefault="008A444C" w:rsidP="008A444C">
            <w:pPr>
              <w:jc w:val="center"/>
              <w:rPr>
                <w:szCs w:val="21"/>
              </w:rPr>
            </w:pPr>
            <w:r w:rsidRPr="00382764">
              <w:rPr>
                <w:szCs w:val="21"/>
              </w:rPr>
              <w:t>7.00</w:t>
            </w:r>
          </w:p>
        </w:tc>
      </w:tr>
      <w:tr w:rsidR="008A444C" w:rsidRPr="00382764" w14:paraId="7D52A7AD" w14:textId="77777777" w:rsidTr="00F67528">
        <w:trPr>
          <w:trHeight w:val="255"/>
        </w:trPr>
        <w:tc>
          <w:tcPr>
            <w:tcW w:w="960" w:type="dxa"/>
            <w:vMerge/>
            <w:hideMark/>
          </w:tcPr>
          <w:p w14:paraId="4520DFD3" w14:textId="77777777" w:rsidR="008A444C" w:rsidRPr="00382764" w:rsidRDefault="008A444C" w:rsidP="008A444C">
            <w:pPr>
              <w:jc w:val="center"/>
              <w:rPr>
                <w:szCs w:val="21"/>
              </w:rPr>
            </w:pPr>
          </w:p>
        </w:tc>
        <w:tc>
          <w:tcPr>
            <w:tcW w:w="960" w:type="dxa"/>
            <w:noWrap/>
            <w:hideMark/>
          </w:tcPr>
          <w:p w14:paraId="19377400" w14:textId="77777777" w:rsidR="008A444C" w:rsidRPr="00382764" w:rsidRDefault="008A444C" w:rsidP="008A444C">
            <w:pPr>
              <w:jc w:val="center"/>
              <w:rPr>
                <w:szCs w:val="21"/>
              </w:rPr>
            </w:pPr>
            <w:r w:rsidRPr="00382764">
              <w:rPr>
                <w:szCs w:val="21"/>
              </w:rPr>
              <w:t>6#</w:t>
            </w:r>
          </w:p>
        </w:tc>
        <w:tc>
          <w:tcPr>
            <w:tcW w:w="1021" w:type="dxa"/>
            <w:noWrap/>
            <w:hideMark/>
          </w:tcPr>
          <w:p w14:paraId="7F69EF60" w14:textId="77777777" w:rsidR="008A444C" w:rsidRPr="00382764" w:rsidRDefault="008A444C" w:rsidP="008A444C">
            <w:pPr>
              <w:jc w:val="center"/>
              <w:rPr>
                <w:szCs w:val="21"/>
              </w:rPr>
            </w:pPr>
            <w:r w:rsidRPr="00382764">
              <w:rPr>
                <w:szCs w:val="21"/>
              </w:rPr>
              <w:t>281.09</w:t>
            </w:r>
          </w:p>
        </w:tc>
        <w:tc>
          <w:tcPr>
            <w:tcW w:w="1021" w:type="dxa"/>
            <w:noWrap/>
            <w:hideMark/>
          </w:tcPr>
          <w:p w14:paraId="1E112BBD" w14:textId="77777777" w:rsidR="008A444C" w:rsidRPr="00382764" w:rsidRDefault="008A444C" w:rsidP="008A444C">
            <w:pPr>
              <w:jc w:val="center"/>
              <w:rPr>
                <w:szCs w:val="21"/>
              </w:rPr>
            </w:pPr>
            <w:r w:rsidRPr="00382764">
              <w:rPr>
                <w:szCs w:val="21"/>
              </w:rPr>
              <w:t>308.28</w:t>
            </w:r>
          </w:p>
        </w:tc>
        <w:tc>
          <w:tcPr>
            <w:tcW w:w="960" w:type="dxa"/>
            <w:noWrap/>
            <w:hideMark/>
          </w:tcPr>
          <w:p w14:paraId="13C7C0DD" w14:textId="77777777" w:rsidR="008A444C" w:rsidRPr="00382764" w:rsidRDefault="008A444C" w:rsidP="008A444C">
            <w:pPr>
              <w:jc w:val="center"/>
              <w:rPr>
                <w:szCs w:val="21"/>
              </w:rPr>
            </w:pPr>
            <w:r w:rsidRPr="00382764">
              <w:rPr>
                <w:szCs w:val="21"/>
              </w:rPr>
              <w:t>2.18</w:t>
            </w:r>
          </w:p>
        </w:tc>
        <w:tc>
          <w:tcPr>
            <w:tcW w:w="960" w:type="dxa"/>
            <w:noWrap/>
            <w:hideMark/>
          </w:tcPr>
          <w:p w14:paraId="713E9189" w14:textId="77777777" w:rsidR="008A444C" w:rsidRPr="00382764" w:rsidRDefault="008A444C" w:rsidP="008A444C">
            <w:pPr>
              <w:jc w:val="center"/>
              <w:rPr>
                <w:szCs w:val="21"/>
              </w:rPr>
            </w:pPr>
            <w:r w:rsidRPr="00382764">
              <w:rPr>
                <w:szCs w:val="21"/>
              </w:rPr>
              <w:t>0.71</w:t>
            </w:r>
          </w:p>
        </w:tc>
        <w:tc>
          <w:tcPr>
            <w:tcW w:w="960" w:type="dxa"/>
            <w:noWrap/>
            <w:hideMark/>
          </w:tcPr>
          <w:p w14:paraId="086217E7" w14:textId="1A985105" w:rsidR="008A444C" w:rsidRPr="00382764" w:rsidRDefault="008A444C" w:rsidP="008A444C">
            <w:pPr>
              <w:jc w:val="center"/>
              <w:rPr>
                <w:szCs w:val="21"/>
              </w:rPr>
            </w:pPr>
            <w:r w:rsidRPr="00891BB7">
              <w:rPr>
                <w:rFonts w:hint="eastAsia"/>
              </w:rPr>
              <w:t>/</w:t>
            </w:r>
          </w:p>
        </w:tc>
        <w:tc>
          <w:tcPr>
            <w:tcW w:w="960" w:type="dxa"/>
            <w:noWrap/>
            <w:hideMark/>
          </w:tcPr>
          <w:p w14:paraId="363BB862" w14:textId="77777777" w:rsidR="008A444C" w:rsidRPr="00382764" w:rsidRDefault="008A444C" w:rsidP="008A444C">
            <w:pPr>
              <w:jc w:val="center"/>
              <w:rPr>
                <w:szCs w:val="21"/>
              </w:rPr>
            </w:pPr>
            <w:r w:rsidRPr="00382764">
              <w:rPr>
                <w:szCs w:val="21"/>
              </w:rPr>
              <w:t>122.40</w:t>
            </w:r>
          </w:p>
        </w:tc>
        <w:tc>
          <w:tcPr>
            <w:tcW w:w="960" w:type="dxa"/>
            <w:noWrap/>
            <w:hideMark/>
          </w:tcPr>
          <w:p w14:paraId="2C1D5BAC" w14:textId="77777777" w:rsidR="008A444C" w:rsidRPr="00382764" w:rsidRDefault="008A444C" w:rsidP="008A444C">
            <w:pPr>
              <w:jc w:val="center"/>
              <w:rPr>
                <w:szCs w:val="21"/>
              </w:rPr>
            </w:pPr>
            <w:r w:rsidRPr="00382764">
              <w:rPr>
                <w:szCs w:val="21"/>
              </w:rPr>
              <w:t>7.00</w:t>
            </w:r>
          </w:p>
        </w:tc>
      </w:tr>
      <w:tr w:rsidR="008A444C" w:rsidRPr="00382764" w14:paraId="13A20B8A" w14:textId="77777777" w:rsidTr="00F67528">
        <w:trPr>
          <w:trHeight w:val="255"/>
        </w:trPr>
        <w:tc>
          <w:tcPr>
            <w:tcW w:w="960" w:type="dxa"/>
            <w:vMerge w:val="restart"/>
            <w:noWrap/>
            <w:hideMark/>
          </w:tcPr>
          <w:p w14:paraId="66F7A203" w14:textId="77777777" w:rsidR="008A444C" w:rsidRPr="00382764" w:rsidRDefault="008A444C" w:rsidP="008A444C">
            <w:pPr>
              <w:jc w:val="center"/>
              <w:rPr>
                <w:szCs w:val="21"/>
              </w:rPr>
            </w:pPr>
            <w:r w:rsidRPr="00382764">
              <w:rPr>
                <w:szCs w:val="21"/>
              </w:rPr>
              <w:t>GR12</w:t>
            </w:r>
          </w:p>
        </w:tc>
        <w:tc>
          <w:tcPr>
            <w:tcW w:w="960" w:type="dxa"/>
            <w:noWrap/>
            <w:hideMark/>
          </w:tcPr>
          <w:p w14:paraId="450F4B32" w14:textId="77777777" w:rsidR="008A444C" w:rsidRPr="00382764" w:rsidRDefault="008A444C" w:rsidP="008A444C">
            <w:pPr>
              <w:jc w:val="center"/>
              <w:rPr>
                <w:szCs w:val="21"/>
              </w:rPr>
            </w:pPr>
            <w:r w:rsidRPr="00382764">
              <w:rPr>
                <w:szCs w:val="21"/>
              </w:rPr>
              <w:t>5#</w:t>
            </w:r>
          </w:p>
        </w:tc>
        <w:tc>
          <w:tcPr>
            <w:tcW w:w="1021" w:type="dxa"/>
            <w:noWrap/>
            <w:hideMark/>
          </w:tcPr>
          <w:p w14:paraId="76C48B89" w14:textId="77777777" w:rsidR="008A444C" w:rsidRPr="00382764" w:rsidRDefault="008A444C" w:rsidP="008A444C">
            <w:pPr>
              <w:jc w:val="center"/>
              <w:rPr>
                <w:szCs w:val="21"/>
              </w:rPr>
            </w:pPr>
            <w:r w:rsidRPr="00382764">
              <w:rPr>
                <w:szCs w:val="21"/>
              </w:rPr>
              <w:t>278.11</w:t>
            </w:r>
          </w:p>
        </w:tc>
        <w:tc>
          <w:tcPr>
            <w:tcW w:w="1021" w:type="dxa"/>
            <w:noWrap/>
            <w:hideMark/>
          </w:tcPr>
          <w:p w14:paraId="6D2A06D2" w14:textId="77777777" w:rsidR="008A444C" w:rsidRPr="00382764" w:rsidRDefault="008A444C" w:rsidP="008A444C">
            <w:pPr>
              <w:jc w:val="center"/>
              <w:rPr>
                <w:szCs w:val="21"/>
              </w:rPr>
            </w:pPr>
            <w:r w:rsidRPr="00382764">
              <w:rPr>
                <w:szCs w:val="21"/>
              </w:rPr>
              <w:t>307.13</w:t>
            </w:r>
          </w:p>
        </w:tc>
        <w:tc>
          <w:tcPr>
            <w:tcW w:w="960" w:type="dxa"/>
            <w:noWrap/>
            <w:hideMark/>
          </w:tcPr>
          <w:p w14:paraId="00549077" w14:textId="77777777" w:rsidR="008A444C" w:rsidRPr="00382764" w:rsidRDefault="008A444C" w:rsidP="008A444C">
            <w:pPr>
              <w:jc w:val="center"/>
              <w:rPr>
                <w:szCs w:val="21"/>
              </w:rPr>
            </w:pPr>
            <w:r w:rsidRPr="00382764">
              <w:rPr>
                <w:szCs w:val="21"/>
              </w:rPr>
              <w:t>1.03</w:t>
            </w:r>
          </w:p>
        </w:tc>
        <w:tc>
          <w:tcPr>
            <w:tcW w:w="960" w:type="dxa"/>
            <w:noWrap/>
            <w:hideMark/>
          </w:tcPr>
          <w:p w14:paraId="4736E78B" w14:textId="77777777" w:rsidR="008A444C" w:rsidRPr="00382764" w:rsidRDefault="008A444C" w:rsidP="008A444C">
            <w:pPr>
              <w:jc w:val="center"/>
              <w:rPr>
                <w:szCs w:val="21"/>
              </w:rPr>
            </w:pPr>
            <w:r w:rsidRPr="00382764">
              <w:rPr>
                <w:szCs w:val="21"/>
              </w:rPr>
              <w:t>0.34</w:t>
            </w:r>
          </w:p>
        </w:tc>
        <w:tc>
          <w:tcPr>
            <w:tcW w:w="960" w:type="dxa"/>
            <w:noWrap/>
            <w:hideMark/>
          </w:tcPr>
          <w:p w14:paraId="205D8FD3" w14:textId="3514F087" w:rsidR="008A444C" w:rsidRPr="00382764" w:rsidRDefault="008A444C" w:rsidP="008A444C">
            <w:pPr>
              <w:jc w:val="center"/>
              <w:rPr>
                <w:szCs w:val="21"/>
              </w:rPr>
            </w:pPr>
            <w:r w:rsidRPr="00891BB7">
              <w:rPr>
                <w:rFonts w:hint="eastAsia"/>
              </w:rPr>
              <w:t>/</w:t>
            </w:r>
          </w:p>
        </w:tc>
        <w:tc>
          <w:tcPr>
            <w:tcW w:w="960" w:type="dxa"/>
            <w:noWrap/>
            <w:hideMark/>
          </w:tcPr>
          <w:p w14:paraId="406348BA" w14:textId="77777777" w:rsidR="008A444C" w:rsidRPr="00382764" w:rsidRDefault="008A444C" w:rsidP="008A444C">
            <w:pPr>
              <w:jc w:val="center"/>
              <w:rPr>
                <w:szCs w:val="21"/>
              </w:rPr>
            </w:pPr>
            <w:r w:rsidRPr="00382764">
              <w:rPr>
                <w:szCs w:val="21"/>
              </w:rPr>
              <w:t>73.20</w:t>
            </w:r>
          </w:p>
        </w:tc>
        <w:tc>
          <w:tcPr>
            <w:tcW w:w="960" w:type="dxa"/>
            <w:noWrap/>
            <w:hideMark/>
          </w:tcPr>
          <w:p w14:paraId="3BE9CE74" w14:textId="77777777" w:rsidR="008A444C" w:rsidRPr="00382764" w:rsidRDefault="008A444C" w:rsidP="008A444C">
            <w:pPr>
              <w:jc w:val="center"/>
              <w:rPr>
                <w:szCs w:val="21"/>
              </w:rPr>
            </w:pPr>
            <w:r w:rsidRPr="00382764">
              <w:rPr>
                <w:szCs w:val="21"/>
              </w:rPr>
              <w:t>4.00</w:t>
            </w:r>
          </w:p>
        </w:tc>
      </w:tr>
      <w:tr w:rsidR="008A444C" w:rsidRPr="00382764" w14:paraId="2FF8E534" w14:textId="77777777" w:rsidTr="00F67528">
        <w:trPr>
          <w:trHeight w:val="255"/>
        </w:trPr>
        <w:tc>
          <w:tcPr>
            <w:tcW w:w="960" w:type="dxa"/>
            <w:vMerge/>
            <w:hideMark/>
          </w:tcPr>
          <w:p w14:paraId="4AA166FA" w14:textId="77777777" w:rsidR="008A444C" w:rsidRPr="00382764" w:rsidRDefault="008A444C" w:rsidP="008A444C">
            <w:pPr>
              <w:jc w:val="center"/>
              <w:rPr>
                <w:szCs w:val="21"/>
              </w:rPr>
            </w:pPr>
          </w:p>
        </w:tc>
        <w:tc>
          <w:tcPr>
            <w:tcW w:w="960" w:type="dxa"/>
            <w:noWrap/>
            <w:hideMark/>
          </w:tcPr>
          <w:p w14:paraId="2CF8675A" w14:textId="77777777" w:rsidR="008A444C" w:rsidRPr="00382764" w:rsidRDefault="008A444C" w:rsidP="008A444C">
            <w:pPr>
              <w:jc w:val="center"/>
              <w:rPr>
                <w:szCs w:val="21"/>
              </w:rPr>
            </w:pPr>
            <w:r w:rsidRPr="00382764">
              <w:rPr>
                <w:szCs w:val="21"/>
              </w:rPr>
              <w:t>6#</w:t>
            </w:r>
          </w:p>
        </w:tc>
        <w:tc>
          <w:tcPr>
            <w:tcW w:w="1021" w:type="dxa"/>
            <w:noWrap/>
            <w:hideMark/>
          </w:tcPr>
          <w:p w14:paraId="50A1BC10" w14:textId="77777777" w:rsidR="008A444C" w:rsidRPr="00382764" w:rsidRDefault="008A444C" w:rsidP="008A444C">
            <w:pPr>
              <w:jc w:val="center"/>
              <w:rPr>
                <w:szCs w:val="21"/>
              </w:rPr>
            </w:pPr>
            <w:r w:rsidRPr="00382764">
              <w:rPr>
                <w:szCs w:val="21"/>
              </w:rPr>
              <w:t>281.09</w:t>
            </w:r>
          </w:p>
        </w:tc>
        <w:tc>
          <w:tcPr>
            <w:tcW w:w="1021" w:type="dxa"/>
            <w:noWrap/>
            <w:hideMark/>
          </w:tcPr>
          <w:p w14:paraId="67B89FE1" w14:textId="77777777" w:rsidR="008A444C" w:rsidRPr="00382764" w:rsidRDefault="008A444C" w:rsidP="008A444C">
            <w:pPr>
              <w:jc w:val="center"/>
              <w:rPr>
                <w:szCs w:val="21"/>
              </w:rPr>
            </w:pPr>
            <w:r w:rsidRPr="00382764">
              <w:rPr>
                <w:szCs w:val="21"/>
              </w:rPr>
              <w:t>309.58</w:t>
            </w:r>
          </w:p>
        </w:tc>
        <w:tc>
          <w:tcPr>
            <w:tcW w:w="960" w:type="dxa"/>
            <w:noWrap/>
            <w:hideMark/>
          </w:tcPr>
          <w:p w14:paraId="30DA746C" w14:textId="77777777" w:rsidR="008A444C" w:rsidRPr="00382764" w:rsidRDefault="008A444C" w:rsidP="008A444C">
            <w:pPr>
              <w:jc w:val="center"/>
              <w:rPr>
                <w:szCs w:val="21"/>
              </w:rPr>
            </w:pPr>
            <w:r w:rsidRPr="00382764">
              <w:rPr>
                <w:szCs w:val="21"/>
              </w:rPr>
              <w:t>3.48</w:t>
            </w:r>
          </w:p>
        </w:tc>
        <w:tc>
          <w:tcPr>
            <w:tcW w:w="960" w:type="dxa"/>
            <w:noWrap/>
            <w:hideMark/>
          </w:tcPr>
          <w:p w14:paraId="47B12C79" w14:textId="77777777" w:rsidR="008A444C" w:rsidRPr="00382764" w:rsidRDefault="008A444C" w:rsidP="008A444C">
            <w:pPr>
              <w:jc w:val="center"/>
              <w:rPr>
                <w:szCs w:val="21"/>
              </w:rPr>
            </w:pPr>
            <w:r w:rsidRPr="00382764">
              <w:rPr>
                <w:szCs w:val="21"/>
              </w:rPr>
              <w:t>1.14</w:t>
            </w:r>
          </w:p>
        </w:tc>
        <w:tc>
          <w:tcPr>
            <w:tcW w:w="960" w:type="dxa"/>
            <w:noWrap/>
            <w:hideMark/>
          </w:tcPr>
          <w:p w14:paraId="7304049B" w14:textId="1052D4B8" w:rsidR="008A444C" w:rsidRPr="00382764" w:rsidRDefault="008A444C" w:rsidP="008A444C">
            <w:pPr>
              <w:jc w:val="center"/>
              <w:rPr>
                <w:szCs w:val="21"/>
              </w:rPr>
            </w:pPr>
            <w:r w:rsidRPr="00891BB7">
              <w:rPr>
                <w:rFonts w:hint="eastAsia"/>
              </w:rPr>
              <w:t>/</w:t>
            </w:r>
          </w:p>
        </w:tc>
        <w:tc>
          <w:tcPr>
            <w:tcW w:w="960" w:type="dxa"/>
            <w:noWrap/>
            <w:hideMark/>
          </w:tcPr>
          <w:p w14:paraId="7C31A8AA" w14:textId="77777777" w:rsidR="008A444C" w:rsidRPr="00382764" w:rsidRDefault="008A444C" w:rsidP="008A444C">
            <w:pPr>
              <w:jc w:val="center"/>
              <w:rPr>
                <w:szCs w:val="21"/>
              </w:rPr>
            </w:pPr>
            <w:r w:rsidRPr="00382764">
              <w:rPr>
                <w:szCs w:val="21"/>
              </w:rPr>
              <w:t>73.20</w:t>
            </w:r>
          </w:p>
        </w:tc>
        <w:tc>
          <w:tcPr>
            <w:tcW w:w="960" w:type="dxa"/>
            <w:noWrap/>
            <w:hideMark/>
          </w:tcPr>
          <w:p w14:paraId="1820736D" w14:textId="77777777" w:rsidR="008A444C" w:rsidRPr="00382764" w:rsidRDefault="008A444C" w:rsidP="008A444C">
            <w:pPr>
              <w:jc w:val="center"/>
              <w:rPr>
                <w:szCs w:val="21"/>
              </w:rPr>
            </w:pPr>
            <w:r w:rsidRPr="00382764">
              <w:rPr>
                <w:szCs w:val="21"/>
              </w:rPr>
              <w:t>4.00</w:t>
            </w:r>
          </w:p>
        </w:tc>
      </w:tr>
      <w:tr w:rsidR="008A444C" w:rsidRPr="00382764" w14:paraId="511A6449" w14:textId="77777777" w:rsidTr="00F67528">
        <w:trPr>
          <w:trHeight w:val="255"/>
        </w:trPr>
        <w:tc>
          <w:tcPr>
            <w:tcW w:w="960" w:type="dxa"/>
            <w:vMerge w:val="restart"/>
            <w:noWrap/>
            <w:hideMark/>
          </w:tcPr>
          <w:p w14:paraId="7A7DD61A" w14:textId="77777777" w:rsidR="008A444C" w:rsidRPr="00382764" w:rsidRDefault="008A444C" w:rsidP="008A444C">
            <w:pPr>
              <w:jc w:val="center"/>
              <w:rPr>
                <w:szCs w:val="21"/>
              </w:rPr>
            </w:pPr>
            <w:r w:rsidRPr="00382764">
              <w:rPr>
                <w:szCs w:val="21"/>
              </w:rPr>
              <w:t>GR13</w:t>
            </w:r>
          </w:p>
        </w:tc>
        <w:tc>
          <w:tcPr>
            <w:tcW w:w="960" w:type="dxa"/>
            <w:noWrap/>
            <w:hideMark/>
          </w:tcPr>
          <w:p w14:paraId="488B97F5" w14:textId="77777777" w:rsidR="008A444C" w:rsidRPr="00382764" w:rsidRDefault="008A444C" w:rsidP="008A444C">
            <w:pPr>
              <w:jc w:val="center"/>
              <w:rPr>
                <w:szCs w:val="21"/>
              </w:rPr>
            </w:pPr>
            <w:r w:rsidRPr="00382764">
              <w:rPr>
                <w:szCs w:val="21"/>
              </w:rPr>
              <w:t>4#</w:t>
            </w:r>
          </w:p>
        </w:tc>
        <w:tc>
          <w:tcPr>
            <w:tcW w:w="1021" w:type="dxa"/>
            <w:noWrap/>
            <w:hideMark/>
          </w:tcPr>
          <w:p w14:paraId="2E517D3A" w14:textId="77777777" w:rsidR="008A444C" w:rsidRPr="00382764" w:rsidRDefault="008A444C" w:rsidP="008A444C">
            <w:pPr>
              <w:jc w:val="center"/>
              <w:rPr>
                <w:szCs w:val="21"/>
              </w:rPr>
            </w:pPr>
            <w:r w:rsidRPr="00382764">
              <w:rPr>
                <w:szCs w:val="21"/>
              </w:rPr>
              <w:t>308.60</w:t>
            </w:r>
          </w:p>
        </w:tc>
        <w:tc>
          <w:tcPr>
            <w:tcW w:w="1021" w:type="dxa"/>
            <w:noWrap/>
            <w:hideMark/>
          </w:tcPr>
          <w:p w14:paraId="073DF124" w14:textId="77777777" w:rsidR="008A444C" w:rsidRPr="00382764" w:rsidRDefault="008A444C" w:rsidP="008A444C">
            <w:pPr>
              <w:jc w:val="center"/>
              <w:rPr>
                <w:szCs w:val="21"/>
              </w:rPr>
            </w:pPr>
            <w:r w:rsidRPr="00382764">
              <w:rPr>
                <w:szCs w:val="21"/>
              </w:rPr>
              <w:t>311.45</w:t>
            </w:r>
          </w:p>
        </w:tc>
        <w:tc>
          <w:tcPr>
            <w:tcW w:w="960" w:type="dxa"/>
            <w:noWrap/>
            <w:hideMark/>
          </w:tcPr>
          <w:p w14:paraId="6E58A819" w14:textId="77777777" w:rsidR="008A444C" w:rsidRPr="00382764" w:rsidRDefault="008A444C" w:rsidP="008A444C">
            <w:pPr>
              <w:jc w:val="center"/>
              <w:rPr>
                <w:szCs w:val="21"/>
              </w:rPr>
            </w:pPr>
            <w:r w:rsidRPr="00382764">
              <w:rPr>
                <w:szCs w:val="21"/>
              </w:rPr>
              <w:t>5.35</w:t>
            </w:r>
          </w:p>
        </w:tc>
        <w:tc>
          <w:tcPr>
            <w:tcW w:w="960" w:type="dxa"/>
            <w:noWrap/>
            <w:hideMark/>
          </w:tcPr>
          <w:p w14:paraId="5A35C5DC" w14:textId="77777777" w:rsidR="008A444C" w:rsidRPr="00382764" w:rsidRDefault="008A444C" w:rsidP="008A444C">
            <w:pPr>
              <w:jc w:val="center"/>
              <w:rPr>
                <w:szCs w:val="21"/>
              </w:rPr>
            </w:pPr>
            <w:r w:rsidRPr="00382764">
              <w:rPr>
                <w:szCs w:val="21"/>
              </w:rPr>
              <w:t>1.75</w:t>
            </w:r>
          </w:p>
        </w:tc>
        <w:tc>
          <w:tcPr>
            <w:tcW w:w="960" w:type="dxa"/>
            <w:noWrap/>
            <w:hideMark/>
          </w:tcPr>
          <w:p w14:paraId="5BF46FA6" w14:textId="1706F953" w:rsidR="008A444C" w:rsidRPr="00382764" w:rsidRDefault="008A444C" w:rsidP="008A444C">
            <w:pPr>
              <w:jc w:val="center"/>
              <w:rPr>
                <w:szCs w:val="21"/>
              </w:rPr>
            </w:pPr>
            <w:r w:rsidRPr="00891BB7">
              <w:rPr>
                <w:rFonts w:hint="eastAsia"/>
              </w:rPr>
              <w:t>/</w:t>
            </w:r>
          </w:p>
        </w:tc>
        <w:tc>
          <w:tcPr>
            <w:tcW w:w="960" w:type="dxa"/>
            <w:noWrap/>
            <w:hideMark/>
          </w:tcPr>
          <w:p w14:paraId="4B6C0E44" w14:textId="77777777" w:rsidR="008A444C" w:rsidRPr="00382764" w:rsidRDefault="008A444C" w:rsidP="008A444C">
            <w:pPr>
              <w:jc w:val="center"/>
              <w:rPr>
                <w:szCs w:val="21"/>
              </w:rPr>
            </w:pPr>
            <w:r w:rsidRPr="00382764">
              <w:rPr>
                <w:szCs w:val="21"/>
              </w:rPr>
              <w:t>79.60</w:t>
            </w:r>
          </w:p>
        </w:tc>
        <w:tc>
          <w:tcPr>
            <w:tcW w:w="960" w:type="dxa"/>
            <w:noWrap/>
            <w:hideMark/>
          </w:tcPr>
          <w:p w14:paraId="0B6C342D" w14:textId="77777777" w:rsidR="008A444C" w:rsidRPr="00382764" w:rsidRDefault="008A444C" w:rsidP="008A444C">
            <w:pPr>
              <w:jc w:val="center"/>
              <w:rPr>
                <w:szCs w:val="21"/>
              </w:rPr>
            </w:pPr>
            <w:r w:rsidRPr="00382764">
              <w:rPr>
                <w:szCs w:val="21"/>
              </w:rPr>
              <w:t>1.50</w:t>
            </w:r>
          </w:p>
        </w:tc>
      </w:tr>
      <w:tr w:rsidR="008A444C" w:rsidRPr="00382764" w14:paraId="0E0AFB3B" w14:textId="77777777" w:rsidTr="00F67528">
        <w:trPr>
          <w:trHeight w:val="255"/>
        </w:trPr>
        <w:tc>
          <w:tcPr>
            <w:tcW w:w="960" w:type="dxa"/>
            <w:vMerge/>
            <w:hideMark/>
          </w:tcPr>
          <w:p w14:paraId="7C86185C" w14:textId="77777777" w:rsidR="008A444C" w:rsidRPr="00382764" w:rsidRDefault="008A444C" w:rsidP="008A444C">
            <w:pPr>
              <w:jc w:val="center"/>
              <w:rPr>
                <w:szCs w:val="21"/>
              </w:rPr>
            </w:pPr>
          </w:p>
        </w:tc>
        <w:tc>
          <w:tcPr>
            <w:tcW w:w="960" w:type="dxa"/>
            <w:noWrap/>
            <w:hideMark/>
          </w:tcPr>
          <w:p w14:paraId="3F618B71" w14:textId="77777777" w:rsidR="008A444C" w:rsidRPr="00382764" w:rsidRDefault="008A444C" w:rsidP="008A444C">
            <w:pPr>
              <w:jc w:val="center"/>
              <w:rPr>
                <w:szCs w:val="21"/>
              </w:rPr>
            </w:pPr>
            <w:r w:rsidRPr="00382764">
              <w:rPr>
                <w:szCs w:val="21"/>
              </w:rPr>
              <w:t>5#</w:t>
            </w:r>
          </w:p>
        </w:tc>
        <w:tc>
          <w:tcPr>
            <w:tcW w:w="1021" w:type="dxa"/>
            <w:noWrap/>
            <w:hideMark/>
          </w:tcPr>
          <w:p w14:paraId="1C2F3802" w14:textId="77777777" w:rsidR="008A444C" w:rsidRPr="00382764" w:rsidRDefault="008A444C" w:rsidP="008A444C">
            <w:pPr>
              <w:jc w:val="center"/>
              <w:rPr>
                <w:szCs w:val="21"/>
              </w:rPr>
            </w:pPr>
            <w:r w:rsidRPr="00382764">
              <w:rPr>
                <w:szCs w:val="21"/>
              </w:rPr>
              <w:t>309.52</w:t>
            </w:r>
          </w:p>
        </w:tc>
        <w:tc>
          <w:tcPr>
            <w:tcW w:w="1021" w:type="dxa"/>
            <w:noWrap/>
            <w:hideMark/>
          </w:tcPr>
          <w:p w14:paraId="5A8462EA" w14:textId="77777777" w:rsidR="008A444C" w:rsidRPr="00382764" w:rsidRDefault="008A444C" w:rsidP="008A444C">
            <w:pPr>
              <w:jc w:val="center"/>
              <w:rPr>
                <w:szCs w:val="21"/>
              </w:rPr>
            </w:pPr>
            <w:r w:rsidRPr="00382764">
              <w:rPr>
                <w:szCs w:val="21"/>
              </w:rPr>
              <w:t>312.51</w:t>
            </w:r>
          </w:p>
        </w:tc>
        <w:tc>
          <w:tcPr>
            <w:tcW w:w="960" w:type="dxa"/>
            <w:noWrap/>
            <w:hideMark/>
          </w:tcPr>
          <w:p w14:paraId="23D3A212" w14:textId="77777777" w:rsidR="008A444C" w:rsidRPr="00382764" w:rsidRDefault="008A444C" w:rsidP="008A444C">
            <w:pPr>
              <w:jc w:val="center"/>
              <w:rPr>
                <w:szCs w:val="21"/>
              </w:rPr>
            </w:pPr>
            <w:r w:rsidRPr="00382764">
              <w:rPr>
                <w:szCs w:val="21"/>
              </w:rPr>
              <w:t>6.40</w:t>
            </w:r>
          </w:p>
        </w:tc>
        <w:tc>
          <w:tcPr>
            <w:tcW w:w="960" w:type="dxa"/>
            <w:noWrap/>
            <w:hideMark/>
          </w:tcPr>
          <w:p w14:paraId="08FD5812" w14:textId="77777777" w:rsidR="008A444C" w:rsidRPr="00382764" w:rsidRDefault="008A444C" w:rsidP="008A444C">
            <w:pPr>
              <w:jc w:val="center"/>
              <w:rPr>
                <w:szCs w:val="21"/>
              </w:rPr>
            </w:pPr>
            <w:r w:rsidRPr="00382764">
              <w:rPr>
                <w:szCs w:val="21"/>
              </w:rPr>
              <w:t>2.09</w:t>
            </w:r>
          </w:p>
        </w:tc>
        <w:tc>
          <w:tcPr>
            <w:tcW w:w="960" w:type="dxa"/>
            <w:noWrap/>
            <w:hideMark/>
          </w:tcPr>
          <w:p w14:paraId="7A28619C" w14:textId="32F1C5B1" w:rsidR="008A444C" w:rsidRPr="00382764" w:rsidRDefault="008A444C" w:rsidP="008A444C">
            <w:pPr>
              <w:jc w:val="center"/>
              <w:rPr>
                <w:szCs w:val="21"/>
              </w:rPr>
            </w:pPr>
            <w:r w:rsidRPr="00891BB7">
              <w:rPr>
                <w:rFonts w:hint="eastAsia"/>
              </w:rPr>
              <w:t>/</w:t>
            </w:r>
          </w:p>
        </w:tc>
        <w:tc>
          <w:tcPr>
            <w:tcW w:w="960" w:type="dxa"/>
            <w:noWrap/>
            <w:hideMark/>
          </w:tcPr>
          <w:p w14:paraId="7A358AEA" w14:textId="77777777" w:rsidR="008A444C" w:rsidRPr="00382764" w:rsidRDefault="008A444C" w:rsidP="008A444C">
            <w:pPr>
              <w:jc w:val="center"/>
              <w:rPr>
                <w:szCs w:val="21"/>
              </w:rPr>
            </w:pPr>
            <w:r w:rsidRPr="00382764">
              <w:rPr>
                <w:szCs w:val="21"/>
              </w:rPr>
              <w:t>79.60</w:t>
            </w:r>
          </w:p>
        </w:tc>
        <w:tc>
          <w:tcPr>
            <w:tcW w:w="960" w:type="dxa"/>
            <w:noWrap/>
            <w:hideMark/>
          </w:tcPr>
          <w:p w14:paraId="731F2CEA" w14:textId="77777777" w:rsidR="008A444C" w:rsidRPr="00382764" w:rsidRDefault="008A444C" w:rsidP="008A444C">
            <w:pPr>
              <w:jc w:val="center"/>
              <w:rPr>
                <w:szCs w:val="21"/>
              </w:rPr>
            </w:pPr>
            <w:r w:rsidRPr="00382764">
              <w:rPr>
                <w:szCs w:val="21"/>
              </w:rPr>
              <w:t>1.50</w:t>
            </w:r>
          </w:p>
        </w:tc>
      </w:tr>
      <w:tr w:rsidR="008A444C" w:rsidRPr="00382764" w14:paraId="2A494E07" w14:textId="77777777" w:rsidTr="00F67528">
        <w:trPr>
          <w:trHeight w:val="255"/>
        </w:trPr>
        <w:tc>
          <w:tcPr>
            <w:tcW w:w="960" w:type="dxa"/>
            <w:vMerge w:val="restart"/>
            <w:noWrap/>
            <w:hideMark/>
          </w:tcPr>
          <w:p w14:paraId="5654C167" w14:textId="77777777" w:rsidR="008A444C" w:rsidRPr="00382764" w:rsidRDefault="008A444C" w:rsidP="008A444C">
            <w:pPr>
              <w:jc w:val="center"/>
              <w:rPr>
                <w:szCs w:val="21"/>
              </w:rPr>
            </w:pPr>
            <w:r w:rsidRPr="00382764">
              <w:rPr>
                <w:szCs w:val="21"/>
              </w:rPr>
              <w:t>GR14</w:t>
            </w:r>
          </w:p>
        </w:tc>
        <w:tc>
          <w:tcPr>
            <w:tcW w:w="960" w:type="dxa"/>
            <w:noWrap/>
            <w:hideMark/>
          </w:tcPr>
          <w:p w14:paraId="0C8C6463" w14:textId="77777777" w:rsidR="008A444C" w:rsidRPr="00382764" w:rsidRDefault="008A444C" w:rsidP="008A444C">
            <w:pPr>
              <w:jc w:val="center"/>
              <w:rPr>
                <w:szCs w:val="21"/>
              </w:rPr>
            </w:pPr>
            <w:r w:rsidRPr="00382764">
              <w:rPr>
                <w:szCs w:val="21"/>
              </w:rPr>
              <w:t>5#</w:t>
            </w:r>
          </w:p>
        </w:tc>
        <w:tc>
          <w:tcPr>
            <w:tcW w:w="1021" w:type="dxa"/>
            <w:noWrap/>
            <w:hideMark/>
          </w:tcPr>
          <w:p w14:paraId="00F3E6E3" w14:textId="77777777" w:rsidR="008A444C" w:rsidRPr="00382764" w:rsidRDefault="008A444C" w:rsidP="008A444C">
            <w:pPr>
              <w:jc w:val="center"/>
              <w:rPr>
                <w:szCs w:val="21"/>
              </w:rPr>
            </w:pPr>
            <w:r w:rsidRPr="00382764">
              <w:rPr>
                <w:szCs w:val="21"/>
              </w:rPr>
              <w:t>307.64</w:t>
            </w:r>
          </w:p>
        </w:tc>
        <w:tc>
          <w:tcPr>
            <w:tcW w:w="1021" w:type="dxa"/>
            <w:noWrap/>
            <w:hideMark/>
          </w:tcPr>
          <w:p w14:paraId="27ED396E" w14:textId="77777777" w:rsidR="008A444C" w:rsidRPr="00382764" w:rsidRDefault="008A444C" w:rsidP="008A444C">
            <w:pPr>
              <w:jc w:val="center"/>
              <w:rPr>
                <w:szCs w:val="21"/>
              </w:rPr>
            </w:pPr>
            <w:r w:rsidRPr="00382764">
              <w:rPr>
                <w:szCs w:val="21"/>
              </w:rPr>
              <w:t>309.85</w:t>
            </w:r>
          </w:p>
        </w:tc>
        <w:tc>
          <w:tcPr>
            <w:tcW w:w="960" w:type="dxa"/>
            <w:noWrap/>
            <w:hideMark/>
          </w:tcPr>
          <w:p w14:paraId="52C0F5D2" w14:textId="77777777" w:rsidR="008A444C" w:rsidRPr="00382764" w:rsidRDefault="008A444C" w:rsidP="008A444C">
            <w:pPr>
              <w:jc w:val="center"/>
              <w:rPr>
                <w:szCs w:val="21"/>
              </w:rPr>
            </w:pPr>
            <w:r w:rsidRPr="00382764">
              <w:rPr>
                <w:szCs w:val="21"/>
              </w:rPr>
              <w:t>3.75</w:t>
            </w:r>
          </w:p>
        </w:tc>
        <w:tc>
          <w:tcPr>
            <w:tcW w:w="960" w:type="dxa"/>
            <w:noWrap/>
            <w:hideMark/>
          </w:tcPr>
          <w:p w14:paraId="4FA35BDB" w14:textId="77777777" w:rsidR="008A444C" w:rsidRPr="00382764" w:rsidRDefault="008A444C" w:rsidP="008A444C">
            <w:pPr>
              <w:jc w:val="center"/>
              <w:rPr>
                <w:szCs w:val="21"/>
              </w:rPr>
            </w:pPr>
            <w:r w:rsidRPr="00382764">
              <w:rPr>
                <w:szCs w:val="21"/>
              </w:rPr>
              <w:t>1.22</w:t>
            </w:r>
          </w:p>
        </w:tc>
        <w:tc>
          <w:tcPr>
            <w:tcW w:w="960" w:type="dxa"/>
            <w:noWrap/>
            <w:hideMark/>
          </w:tcPr>
          <w:p w14:paraId="4907CB8E" w14:textId="4824636D" w:rsidR="008A444C" w:rsidRPr="00382764" w:rsidRDefault="008A444C" w:rsidP="008A444C">
            <w:pPr>
              <w:jc w:val="center"/>
              <w:rPr>
                <w:szCs w:val="21"/>
              </w:rPr>
            </w:pPr>
            <w:r w:rsidRPr="00891BB7">
              <w:rPr>
                <w:rFonts w:hint="eastAsia"/>
              </w:rPr>
              <w:t>/</w:t>
            </w:r>
          </w:p>
        </w:tc>
        <w:tc>
          <w:tcPr>
            <w:tcW w:w="960" w:type="dxa"/>
            <w:noWrap/>
            <w:hideMark/>
          </w:tcPr>
          <w:p w14:paraId="4B18EF1C" w14:textId="77777777" w:rsidR="008A444C" w:rsidRPr="00382764" w:rsidRDefault="008A444C" w:rsidP="008A444C">
            <w:pPr>
              <w:jc w:val="center"/>
              <w:rPr>
                <w:szCs w:val="21"/>
              </w:rPr>
            </w:pPr>
            <w:r w:rsidRPr="00382764">
              <w:rPr>
                <w:szCs w:val="21"/>
              </w:rPr>
              <w:t>129.60</w:t>
            </w:r>
          </w:p>
        </w:tc>
        <w:tc>
          <w:tcPr>
            <w:tcW w:w="960" w:type="dxa"/>
            <w:noWrap/>
            <w:hideMark/>
          </w:tcPr>
          <w:p w14:paraId="1699EDED" w14:textId="77777777" w:rsidR="008A444C" w:rsidRPr="00382764" w:rsidRDefault="008A444C" w:rsidP="008A444C">
            <w:pPr>
              <w:jc w:val="center"/>
              <w:rPr>
                <w:szCs w:val="21"/>
              </w:rPr>
            </w:pPr>
            <w:r w:rsidRPr="00382764">
              <w:rPr>
                <w:szCs w:val="21"/>
              </w:rPr>
              <w:t>2.00</w:t>
            </w:r>
          </w:p>
        </w:tc>
      </w:tr>
      <w:tr w:rsidR="008A444C" w:rsidRPr="00382764" w14:paraId="48C50AAE" w14:textId="77777777" w:rsidTr="00F67528">
        <w:trPr>
          <w:trHeight w:val="255"/>
        </w:trPr>
        <w:tc>
          <w:tcPr>
            <w:tcW w:w="960" w:type="dxa"/>
            <w:vMerge/>
            <w:hideMark/>
          </w:tcPr>
          <w:p w14:paraId="59432D78" w14:textId="77777777" w:rsidR="008A444C" w:rsidRPr="00382764" w:rsidRDefault="008A444C" w:rsidP="008A444C">
            <w:pPr>
              <w:jc w:val="center"/>
              <w:rPr>
                <w:szCs w:val="21"/>
              </w:rPr>
            </w:pPr>
          </w:p>
        </w:tc>
        <w:tc>
          <w:tcPr>
            <w:tcW w:w="960" w:type="dxa"/>
            <w:noWrap/>
            <w:hideMark/>
          </w:tcPr>
          <w:p w14:paraId="01344703" w14:textId="77777777" w:rsidR="008A444C" w:rsidRPr="00382764" w:rsidRDefault="008A444C" w:rsidP="008A444C">
            <w:pPr>
              <w:jc w:val="center"/>
              <w:rPr>
                <w:szCs w:val="21"/>
              </w:rPr>
            </w:pPr>
            <w:r w:rsidRPr="00382764">
              <w:rPr>
                <w:szCs w:val="21"/>
              </w:rPr>
              <w:t>6#</w:t>
            </w:r>
          </w:p>
        </w:tc>
        <w:tc>
          <w:tcPr>
            <w:tcW w:w="1021" w:type="dxa"/>
            <w:noWrap/>
            <w:hideMark/>
          </w:tcPr>
          <w:p w14:paraId="4D94FF94" w14:textId="77777777" w:rsidR="008A444C" w:rsidRPr="00382764" w:rsidRDefault="008A444C" w:rsidP="008A444C">
            <w:pPr>
              <w:jc w:val="center"/>
              <w:rPr>
                <w:szCs w:val="21"/>
              </w:rPr>
            </w:pPr>
            <w:r w:rsidRPr="00382764">
              <w:rPr>
                <w:szCs w:val="21"/>
              </w:rPr>
              <w:t>310.83</w:t>
            </w:r>
          </w:p>
        </w:tc>
        <w:tc>
          <w:tcPr>
            <w:tcW w:w="1021" w:type="dxa"/>
            <w:noWrap/>
            <w:hideMark/>
          </w:tcPr>
          <w:p w14:paraId="681DA12A" w14:textId="77777777" w:rsidR="008A444C" w:rsidRPr="00382764" w:rsidRDefault="008A444C" w:rsidP="008A444C">
            <w:pPr>
              <w:jc w:val="center"/>
              <w:rPr>
                <w:szCs w:val="21"/>
              </w:rPr>
            </w:pPr>
            <w:r w:rsidRPr="00382764">
              <w:rPr>
                <w:szCs w:val="21"/>
              </w:rPr>
              <w:t>313.06</w:t>
            </w:r>
          </w:p>
        </w:tc>
        <w:tc>
          <w:tcPr>
            <w:tcW w:w="960" w:type="dxa"/>
            <w:noWrap/>
            <w:hideMark/>
          </w:tcPr>
          <w:p w14:paraId="53BCA9BD" w14:textId="77777777" w:rsidR="008A444C" w:rsidRPr="00382764" w:rsidRDefault="008A444C" w:rsidP="008A444C">
            <w:pPr>
              <w:jc w:val="center"/>
              <w:rPr>
                <w:szCs w:val="21"/>
              </w:rPr>
            </w:pPr>
            <w:r w:rsidRPr="00382764">
              <w:rPr>
                <w:szCs w:val="21"/>
              </w:rPr>
              <w:t>6.96</w:t>
            </w:r>
          </w:p>
        </w:tc>
        <w:tc>
          <w:tcPr>
            <w:tcW w:w="960" w:type="dxa"/>
            <w:noWrap/>
            <w:hideMark/>
          </w:tcPr>
          <w:p w14:paraId="07C89D91" w14:textId="77777777" w:rsidR="008A444C" w:rsidRPr="00382764" w:rsidRDefault="008A444C" w:rsidP="008A444C">
            <w:pPr>
              <w:jc w:val="center"/>
              <w:rPr>
                <w:szCs w:val="21"/>
              </w:rPr>
            </w:pPr>
            <w:r w:rsidRPr="00382764">
              <w:rPr>
                <w:szCs w:val="21"/>
              </w:rPr>
              <w:t>2.28</w:t>
            </w:r>
          </w:p>
        </w:tc>
        <w:tc>
          <w:tcPr>
            <w:tcW w:w="960" w:type="dxa"/>
            <w:noWrap/>
            <w:hideMark/>
          </w:tcPr>
          <w:p w14:paraId="3651785A" w14:textId="2916BE3D" w:rsidR="008A444C" w:rsidRPr="00382764" w:rsidRDefault="008A444C" w:rsidP="008A444C">
            <w:pPr>
              <w:jc w:val="center"/>
              <w:rPr>
                <w:szCs w:val="21"/>
              </w:rPr>
            </w:pPr>
            <w:r w:rsidRPr="00891BB7">
              <w:rPr>
                <w:rFonts w:hint="eastAsia"/>
              </w:rPr>
              <w:t>/</w:t>
            </w:r>
          </w:p>
        </w:tc>
        <w:tc>
          <w:tcPr>
            <w:tcW w:w="960" w:type="dxa"/>
            <w:noWrap/>
            <w:hideMark/>
          </w:tcPr>
          <w:p w14:paraId="6E82E2C5" w14:textId="77777777" w:rsidR="008A444C" w:rsidRPr="00382764" w:rsidRDefault="008A444C" w:rsidP="008A444C">
            <w:pPr>
              <w:jc w:val="center"/>
              <w:rPr>
                <w:szCs w:val="21"/>
              </w:rPr>
            </w:pPr>
            <w:r w:rsidRPr="00382764">
              <w:rPr>
                <w:szCs w:val="21"/>
              </w:rPr>
              <w:t>130.40</w:t>
            </w:r>
          </w:p>
        </w:tc>
        <w:tc>
          <w:tcPr>
            <w:tcW w:w="960" w:type="dxa"/>
            <w:noWrap/>
            <w:hideMark/>
          </w:tcPr>
          <w:p w14:paraId="2E4283BF" w14:textId="77777777" w:rsidR="008A444C" w:rsidRPr="00382764" w:rsidRDefault="008A444C" w:rsidP="008A444C">
            <w:pPr>
              <w:jc w:val="center"/>
              <w:rPr>
                <w:szCs w:val="21"/>
              </w:rPr>
            </w:pPr>
            <w:r w:rsidRPr="00382764">
              <w:rPr>
                <w:szCs w:val="21"/>
              </w:rPr>
              <w:t>2.00</w:t>
            </w:r>
          </w:p>
        </w:tc>
      </w:tr>
      <w:tr w:rsidR="0017036A" w:rsidRPr="00382764" w14:paraId="640319F3" w14:textId="77777777" w:rsidTr="00F67528">
        <w:trPr>
          <w:trHeight w:val="255"/>
        </w:trPr>
        <w:tc>
          <w:tcPr>
            <w:tcW w:w="960" w:type="dxa"/>
            <w:vMerge w:val="restart"/>
            <w:noWrap/>
            <w:hideMark/>
          </w:tcPr>
          <w:p w14:paraId="4A379C50" w14:textId="77777777" w:rsidR="0017036A" w:rsidRPr="00382764" w:rsidRDefault="0017036A" w:rsidP="00382764">
            <w:pPr>
              <w:jc w:val="center"/>
              <w:rPr>
                <w:szCs w:val="21"/>
              </w:rPr>
            </w:pPr>
            <w:r w:rsidRPr="00382764">
              <w:rPr>
                <w:szCs w:val="21"/>
              </w:rPr>
              <w:lastRenderedPageBreak/>
              <w:t>GR15</w:t>
            </w:r>
          </w:p>
        </w:tc>
        <w:tc>
          <w:tcPr>
            <w:tcW w:w="960" w:type="dxa"/>
            <w:noWrap/>
            <w:hideMark/>
          </w:tcPr>
          <w:p w14:paraId="52748081" w14:textId="77777777" w:rsidR="0017036A" w:rsidRPr="00382764" w:rsidRDefault="0017036A" w:rsidP="00382764">
            <w:pPr>
              <w:jc w:val="center"/>
              <w:rPr>
                <w:szCs w:val="21"/>
              </w:rPr>
            </w:pPr>
            <w:r w:rsidRPr="00382764">
              <w:rPr>
                <w:szCs w:val="21"/>
              </w:rPr>
              <w:t>5#</w:t>
            </w:r>
          </w:p>
        </w:tc>
        <w:tc>
          <w:tcPr>
            <w:tcW w:w="1021" w:type="dxa"/>
            <w:noWrap/>
            <w:hideMark/>
          </w:tcPr>
          <w:p w14:paraId="5A72ADBA" w14:textId="77777777" w:rsidR="0017036A" w:rsidRPr="00382764" w:rsidRDefault="0017036A" w:rsidP="00382764">
            <w:pPr>
              <w:jc w:val="center"/>
              <w:rPr>
                <w:szCs w:val="21"/>
              </w:rPr>
            </w:pPr>
            <w:r w:rsidRPr="00382764">
              <w:rPr>
                <w:szCs w:val="21"/>
              </w:rPr>
              <w:t>280.30</w:t>
            </w:r>
          </w:p>
        </w:tc>
        <w:tc>
          <w:tcPr>
            <w:tcW w:w="1021" w:type="dxa"/>
            <w:noWrap/>
            <w:hideMark/>
          </w:tcPr>
          <w:p w14:paraId="7C7FA2BE" w14:textId="77777777" w:rsidR="0017036A" w:rsidRPr="00382764" w:rsidRDefault="0017036A" w:rsidP="00382764">
            <w:pPr>
              <w:jc w:val="center"/>
              <w:rPr>
                <w:szCs w:val="21"/>
              </w:rPr>
            </w:pPr>
            <w:r w:rsidRPr="00382764">
              <w:rPr>
                <w:szCs w:val="21"/>
              </w:rPr>
              <w:t>282.24</w:t>
            </w:r>
          </w:p>
        </w:tc>
        <w:tc>
          <w:tcPr>
            <w:tcW w:w="960" w:type="dxa"/>
            <w:noWrap/>
            <w:hideMark/>
          </w:tcPr>
          <w:p w14:paraId="47933BA0" w14:textId="028B639C" w:rsidR="0017036A" w:rsidRPr="00382764" w:rsidRDefault="0017036A" w:rsidP="00382764">
            <w:pPr>
              <w:jc w:val="center"/>
              <w:rPr>
                <w:szCs w:val="21"/>
              </w:rPr>
            </w:pPr>
            <w:r w:rsidRPr="00382764">
              <w:rPr>
                <w:szCs w:val="21"/>
              </w:rPr>
              <w:t>/</w:t>
            </w:r>
          </w:p>
        </w:tc>
        <w:tc>
          <w:tcPr>
            <w:tcW w:w="960" w:type="dxa"/>
            <w:noWrap/>
            <w:hideMark/>
          </w:tcPr>
          <w:p w14:paraId="7663327A" w14:textId="6A58B3E5" w:rsidR="0017036A" w:rsidRPr="00382764" w:rsidRDefault="0017036A" w:rsidP="00382764">
            <w:pPr>
              <w:jc w:val="center"/>
              <w:rPr>
                <w:szCs w:val="21"/>
              </w:rPr>
            </w:pPr>
            <w:r w:rsidRPr="00382764">
              <w:rPr>
                <w:szCs w:val="21"/>
              </w:rPr>
              <w:t>/</w:t>
            </w:r>
          </w:p>
        </w:tc>
        <w:tc>
          <w:tcPr>
            <w:tcW w:w="960" w:type="dxa"/>
            <w:noWrap/>
            <w:hideMark/>
          </w:tcPr>
          <w:p w14:paraId="56946BDA" w14:textId="66F37E84" w:rsidR="0017036A" w:rsidRPr="00382764" w:rsidRDefault="0017036A" w:rsidP="00382764">
            <w:pPr>
              <w:jc w:val="center"/>
              <w:rPr>
                <w:szCs w:val="21"/>
              </w:rPr>
            </w:pPr>
            <w:r w:rsidRPr="00382764">
              <w:rPr>
                <w:szCs w:val="21"/>
              </w:rPr>
              <w:t>/</w:t>
            </w:r>
          </w:p>
        </w:tc>
        <w:tc>
          <w:tcPr>
            <w:tcW w:w="960" w:type="dxa"/>
            <w:noWrap/>
            <w:hideMark/>
          </w:tcPr>
          <w:p w14:paraId="16FA7C04" w14:textId="77777777" w:rsidR="0017036A" w:rsidRPr="00382764" w:rsidRDefault="0017036A" w:rsidP="00382764">
            <w:pPr>
              <w:jc w:val="center"/>
              <w:rPr>
                <w:szCs w:val="21"/>
              </w:rPr>
            </w:pPr>
            <w:r w:rsidRPr="00382764">
              <w:rPr>
                <w:szCs w:val="21"/>
              </w:rPr>
              <w:t>125.60</w:t>
            </w:r>
          </w:p>
        </w:tc>
        <w:tc>
          <w:tcPr>
            <w:tcW w:w="960" w:type="dxa"/>
            <w:noWrap/>
            <w:hideMark/>
          </w:tcPr>
          <w:p w14:paraId="2274558F" w14:textId="77777777" w:rsidR="0017036A" w:rsidRPr="00382764" w:rsidRDefault="0017036A" w:rsidP="00382764">
            <w:pPr>
              <w:jc w:val="center"/>
              <w:rPr>
                <w:szCs w:val="21"/>
              </w:rPr>
            </w:pPr>
            <w:r w:rsidRPr="00382764">
              <w:rPr>
                <w:szCs w:val="21"/>
              </w:rPr>
              <w:t>2.00</w:t>
            </w:r>
          </w:p>
        </w:tc>
      </w:tr>
      <w:tr w:rsidR="0017036A" w:rsidRPr="00382764" w14:paraId="0A6CC042" w14:textId="77777777" w:rsidTr="00F67528">
        <w:trPr>
          <w:trHeight w:val="255"/>
        </w:trPr>
        <w:tc>
          <w:tcPr>
            <w:tcW w:w="960" w:type="dxa"/>
            <w:vMerge/>
            <w:hideMark/>
          </w:tcPr>
          <w:p w14:paraId="660778A9" w14:textId="77777777" w:rsidR="0017036A" w:rsidRPr="00382764" w:rsidRDefault="0017036A" w:rsidP="00382764">
            <w:pPr>
              <w:jc w:val="center"/>
              <w:rPr>
                <w:szCs w:val="21"/>
              </w:rPr>
            </w:pPr>
          </w:p>
        </w:tc>
        <w:tc>
          <w:tcPr>
            <w:tcW w:w="960" w:type="dxa"/>
            <w:noWrap/>
            <w:hideMark/>
          </w:tcPr>
          <w:p w14:paraId="47ACCF20" w14:textId="77777777" w:rsidR="0017036A" w:rsidRPr="00382764" w:rsidRDefault="0017036A" w:rsidP="00382764">
            <w:pPr>
              <w:jc w:val="center"/>
              <w:rPr>
                <w:szCs w:val="21"/>
              </w:rPr>
            </w:pPr>
            <w:r w:rsidRPr="00382764">
              <w:rPr>
                <w:szCs w:val="21"/>
              </w:rPr>
              <w:t>6#</w:t>
            </w:r>
          </w:p>
        </w:tc>
        <w:tc>
          <w:tcPr>
            <w:tcW w:w="1021" w:type="dxa"/>
            <w:noWrap/>
            <w:hideMark/>
          </w:tcPr>
          <w:p w14:paraId="4B92CF66" w14:textId="77777777" w:rsidR="0017036A" w:rsidRPr="00382764" w:rsidRDefault="0017036A" w:rsidP="00382764">
            <w:pPr>
              <w:jc w:val="center"/>
              <w:rPr>
                <w:szCs w:val="21"/>
              </w:rPr>
            </w:pPr>
            <w:r w:rsidRPr="00382764">
              <w:rPr>
                <w:szCs w:val="21"/>
              </w:rPr>
              <w:t>283.30</w:t>
            </w:r>
          </w:p>
        </w:tc>
        <w:tc>
          <w:tcPr>
            <w:tcW w:w="1021" w:type="dxa"/>
            <w:noWrap/>
            <w:hideMark/>
          </w:tcPr>
          <w:p w14:paraId="5A2B4E8D" w14:textId="77777777" w:rsidR="0017036A" w:rsidRPr="00382764" w:rsidRDefault="0017036A" w:rsidP="00382764">
            <w:pPr>
              <w:jc w:val="center"/>
              <w:rPr>
                <w:szCs w:val="21"/>
              </w:rPr>
            </w:pPr>
            <w:r w:rsidRPr="00382764">
              <w:rPr>
                <w:szCs w:val="21"/>
              </w:rPr>
              <w:t>285.13</w:t>
            </w:r>
          </w:p>
        </w:tc>
        <w:tc>
          <w:tcPr>
            <w:tcW w:w="960" w:type="dxa"/>
            <w:noWrap/>
            <w:hideMark/>
          </w:tcPr>
          <w:p w14:paraId="4A715089" w14:textId="080D042A" w:rsidR="0017036A" w:rsidRPr="00382764" w:rsidRDefault="0017036A" w:rsidP="00382764">
            <w:pPr>
              <w:jc w:val="center"/>
              <w:rPr>
                <w:szCs w:val="21"/>
              </w:rPr>
            </w:pPr>
            <w:r w:rsidRPr="00382764">
              <w:rPr>
                <w:szCs w:val="21"/>
              </w:rPr>
              <w:t>/</w:t>
            </w:r>
          </w:p>
        </w:tc>
        <w:tc>
          <w:tcPr>
            <w:tcW w:w="960" w:type="dxa"/>
            <w:noWrap/>
            <w:hideMark/>
          </w:tcPr>
          <w:p w14:paraId="782B8563" w14:textId="2B853844" w:rsidR="0017036A" w:rsidRPr="00382764" w:rsidRDefault="0017036A" w:rsidP="00382764">
            <w:pPr>
              <w:jc w:val="center"/>
              <w:rPr>
                <w:szCs w:val="21"/>
              </w:rPr>
            </w:pPr>
            <w:r w:rsidRPr="00382764">
              <w:rPr>
                <w:szCs w:val="21"/>
              </w:rPr>
              <w:t>/</w:t>
            </w:r>
          </w:p>
        </w:tc>
        <w:tc>
          <w:tcPr>
            <w:tcW w:w="960" w:type="dxa"/>
            <w:noWrap/>
            <w:hideMark/>
          </w:tcPr>
          <w:p w14:paraId="38A91D34" w14:textId="4E4B77B1" w:rsidR="0017036A" w:rsidRPr="00382764" w:rsidRDefault="0017036A" w:rsidP="00382764">
            <w:pPr>
              <w:jc w:val="center"/>
              <w:rPr>
                <w:szCs w:val="21"/>
              </w:rPr>
            </w:pPr>
            <w:r w:rsidRPr="00382764">
              <w:rPr>
                <w:szCs w:val="21"/>
              </w:rPr>
              <w:t>/</w:t>
            </w:r>
          </w:p>
        </w:tc>
        <w:tc>
          <w:tcPr>
            <w:tcW w:w="960" w:type="dxa"/>
            <w:noWrap/>
            <w:hideMark/>
          </w:tcPr>
          <w:p w14:paraId="4AD21FA5" w14:textId="77777777" w:rsidR="0017036A" w:rsidRPr="00382764" w:rsidRDefault="0017036A" w:rsidP="00382764">
            <w:pPr>
              <w:jc w:val="center"/>
              <w:rPr>
                <w:szCs w:val="21"/>
              </w:rPr>
            </w:pPr>
            <w:r w:rsidRPr="00382764">
              <w:rPr>
                <w:szCs w:val="21"/>
              </w:rPr>
              <w:t>126.00</w:t>
            </w:r>
          </w:p>
        </w:tc>
        <w:tc>
          <w:tcPr>
            <w:tcW w:w="960" w:type="dxa"/>
            <w:noWrap/>
            <w:hideMark/>
          </w:tcPr>
          <w:p w14:paraId="7A14C8EA" w14:textId="77777777" w:rsidR="0017036A" w:rsidRPr="00382764" w:rsidRDefault="0017036A" w:rsidP="00382764">
            <w:pPr>
              <w:jc w:val="center"/>
              <w:rPr>
                <w:szCs w:val="21"/>
              </w:rPr>
            </w:pPr>
            <w:r w:rsidRPr="00382764">
              <w:rPr>
                <w:szCs w:val="21"/>
              </w:rPr>
              <w:t>2.00</w:t>
            </w:r>
          </w:p>
        </w:tc>
      </w:tr>
      <w:tr w:rsidR="0017036A" w:rsidRPr="00382764" w14:paraId="71CFFF09" w14:textId="77777777" w:rsidTr="00F67528">
        <w:trPr>
          <w:trHeight w:val="255"/>
        </w:trPr>
        <w:tc>
          <w:tcPr>
            <w:tcW w:w="960" w:type="dxa"/>
            <w:noWrap/>
            <w:hideMark/>
          </w:tcPr>
          <w:p w14:paraId="09185236" w14:textId="77777777" w:rsidR="0017036A" w:rsidRPr="00382764" w:rsidRDefault="0017036A" w:rsidP="00382764">
            <w:pPr>
              <w:jc w:val="center"/>
              <w:rPr>
                <w:szCs w:val="21"/>
              </w:rPr>
            </w:pPr>
            <w:r w:rsidRPr="00382764">
              <w:rPr>
                <w:szCs w:val="21"/>
              </w:rPr>
              <w:t>GR16</w:t>
            </w:r>
          </w:p>
        </w:tc>
        <w:tc>
          <w:tcPr>
            <w:tcW w:w="960" w:type="dxa"/>
            <w:noWrap/>
            <w:hideMark/>
          </w:tcPr>
          <w:p w14:paraId="051697DF" w14:textId="77777777" w:rsidR="0017036A" w:rsidRPr="00382764" w:rsidRDefault="0017036A" w:rsidP="00382764">
            <w:pPr>
              <w:jc w:val="center"/>
              <w:rPr>
                <w:szCs w:val="21"/>
              </w:rPr>
            </w:pPr>
            <w:r w:rsidRPr="00382764">
              <w:rPr>
                <w:szCs w:val="21"/>
              </w:rPr>
              <w:t>4#</w:t>
            </w:r>
          </w:p>
        </w:tc>
        <w:tc>
          <w:tcPr>
            <w:tcW w:w="1021" w:type="dxa"/>
            <w:noWrap/>
            <w:hideMark/>
          </w:tcPr>
          <w:p w14:paraId="4ECCE69B" w14:textId="77777777" w:rsidR="0017036A" w:rsidRPr="00382764" w:rsidRDefault="0017036A" w:rsidP="00382764">
            <w:pPr>
              <w:jc w:val="center"/>
              <w:rPr>
                <w:szCs w:val="21"/>
              </w:rPr>
            </w:pPr>
            <w:r w:rsidRPr="00382764">
              <w:rPr>
                <w:szCs w:val="21"/>
              </w:rPr>
              <w:t>310.71</w:t>
            </w:r>
          </w:p>
        </w:tc>
        <w:tc>
          <w:tcPr>
            <w:tcW w:w="1021" w:type="dxa"/>
            <w:noWrap/>
            <w:hideMark/>
          </w:tcPr>
          <w:p w14:paraId="25B7A2AD" w14:textId="77777777" w:rsidR="0017036A" w:rsidRPr="00382764" w:rsidRDefault="0017036A" w:rsidP="00382764">
            <w:pPr>
              <w:jc w:val="center"/>
              <w:rPr>
                <w:szCs w:val="21"/>
              </w:rPr>
            </w:pPr>
            <w:r w:rsidRPr="00382764">
              <w:rPr>
                <w:szCs w:val="21"/>
              </w:rPr>
              <w:t>315.51</w:t>
            </w:r>
          </w:p>
        </w:tc>
        <w:tc>
          <w:tcPr>
            <w:tcW w:w="960" w:type="dxa"/>
            <w:noWrap/>
            <w:hideMark/>
          </w:tcPr>
          <w:p w14:paraId="10E87C93" w14:textId="77777777" w:rsidR="0017036A" w:rsidRPr="00382764" w:rsidRDefault="0017036A" w:rsidP="00382764">
            <w:pPr>
              <w:jc w:val="center"/>
              <w:rPr>
                <w:szCs w:val="21"/>
              </w:rPr>
            </w:pPr>
            <w:r w:rsidRPr="00382764">
              <w:rPr>
                <w:szCs w:val="21"/>
              </w:rPr>
              <w:t>9.41</w:t>
            </w:r>
          </w:p>
        </w:tc>
        <w:tc>
          <w:tcPr>
            <w:tcW w:w="960" w:type="dxa"/>
            <w:noWrap/>
            <w:hideMark/>
          </w:tcPr>
          <w:p w14:paraId="41FFCFF2" w14:textId="77777777" w:rsidR="0017036A" w:rsidRPr="00382764" w:rsidRDefault="0017036A" w:rsidP="00382764">
            <w:pPr>
              <w:jc w:val="center"/>
              <w:rPr>
                <w:szCs w:val="21"/>
              </w:rPr>
            </w:pPr>
            <w:r w:rsidRPr="00382764">
              <w:rPr>
                <w:szCs w:val="21"/>
              </w:rPr>
              <w:t>3.07</w:t>
            </w:r>
          </w:p>
        </w:tc>
        <w:tc>
          <w:tcPr>
            <w:tcW w:w="960" w:type="dxa"/>
            <w:noWrap/>
            <w:hideMark/>
          </w:tcPr>
          <w:p w14:paraId="0DD947C4" w14:textId="79AB79F0" w:rsidR="0017036A" w:rsidRPr="00382764" w:rsidRDefault="002D3AA2" w:rsidP="00382764">
            <w:pPr>
              <w:jc w:val="center"/>
              <w:rPr>
                <w:szCs w:val="21"/>
              </w:rPr>
            </w:pPr>
            <w:r>
              <w:rPr>
                <w:szCs w:val="21"/>
              </w:rPr>
              <w:t>/</w:t>
            </w:r>
          </w:p>
        </w:tc>
        <w:tc>
          <w:tcPr>
            <w:tcW w:w="960" w:type="dxa"/>
            <w:noWrap/>
            <w:hideMark/>
          </w:tcPr>
          <w:p w14:paraId="63A2DD4D" w14:textId="77777777" w:rsidR="0017036A" w:rsidRPr="00382764" w:rsidRDefault="0017036A" w:rsidP="00382764">
            <w:pPr>
              <w:jc w:val="center"/>
              <w:rPr>
                <w:szCs w:val="21"/>
              </w:rPr>
            </w:pPr>
            <w:r w:rsidRPr="00382764">
              <w:rPr>
                <w:szCs w:val="21"/>
              </w:rPr>
              <w:t>128.80</w:t>
            </w:r>
          </w:p>
        </w:tc>
        <w:tc>
          <w:tcPr>
            <w:tcW w:w="960" w:type="dxa"/>
            <w:noWrap/>
            <w:hideMark/>
          </w:tcPr>
          <w:p w14:paraId="7A10CE87" w14:textId="77777777" w:rsidR="0017036A" w:rsidRPr="00382764" w:rsidRDefault="0017036A" w:rsidP="00382764">
            <w:pPr>
              <w:jc w:val="center"/>
              <w:rPr>
                <w:szCs w:val="21"/>
              </w:rPr>
            </w:pPr>
            <w:r w:rsidRPr="00382764">
              <w:rPr>
                <w:szCs w:val="21"/>
              </w:rPr>
              <w:t>2.00</w:t>
            </w:r>
          </w:p>
        </w:tc>
      </w:tr>
      <w:tr w:rsidR="0017036A" w:rsidRPr="00382764" w14:paraId="346093FC" w14:textId="77777777" w:rsidTr="00F67528">
        <w:trPr>
          <w:trHeight w:val="255"/>
        </w:trPr>
        <w:tc>
          <w:tcPr>
            <w:tcW w:w="960" w:type="dxa"/>
            <w:tcBorders>
              <w:bottom w:val="single" w:sz="4" w:space="0" w:color="auto"/>
            </w:tcBorders>
            <w:noWrap/>
            <w:hideMark/>
          </w:tcPr>
          <w:p w14:paraId="5377EEFC" w14:textId="77777777" w:rsidR="0017036A" w:rsidRPr="00382764" w:rsidRDefault="0017036A" w:rsidP="00382764">
            <w:pPr>
              <w:jc w:val="center"/>
              <w:rPr>
                <w:szCs w:val="21"/>
              </w:rPr>
            </w:pPr>
            <w:r w:rsidRPr="00382764">
              <w:rPr>
                <w:szCs w:val="21"/>
              </w:rPr>
              <w:t>GR17</w:t>
            </w:r>
          </w:p>
        </w:tc>
        <w:tc>
          <w:tcPr>
            <w:tcW w:w="960" w:type="dxa"/>
            <w:tcBorders>
              <w:bottom w:val="single" w:sz="4" w:space="0" w:color="auto"/>
            </w:tcBorders>
            <w:noWrap/>
            <w:hideMark/>
          </w:tcPr>
          <w:p w14:paraId="3B1816FC" w14:textId="77777777" w:rsidR="0017036A" w:rsidRPr="00382764" w:rsidRDefault="0017036A" w:rsidP="00382764">
            <w:pPr>
              <w:jc w:val="center"/>
              <w:rPr>
                <w:szCs w:val="21"/>
              </w:rPr>
            </w:pPr>
            <w:r w:rsidRPr="00382764">
              <w:rPr>
                <w:szCs w:val="21"/>
              </w:rPr>
              <w:t>6#</w:t>
            </w:r>
          </w:p>
        </w:tc>
        <w:tc>
          <w:tcPr>
            <w:tcW w:w="1021" w:type="dxa"/>
            <w:tcBorders>
              <w:bottom w:val="single" w:sz="4" w:space="0" w:color="auto"/>
            </w:tcBorders>
            <w:noWrap/>
            <w:hideMark/>
          </w:tcPr>
          <w:p w14:paraId="2636886E" w14:textId="77777777" w:rsidR="0017036A" w:rsidRPr="00382764" w:rsidRDefault="0017036A" w:rsidP="00382764">
            <w:pPr>
              <w:jc w:val="center"/>
              <w:rPr>
                <w:szCs w:val="21"/>
              </w:rPr>
            </w:pPr>
            <w:r w:rsidRPr="00382764">
              <w:rPr>
                <w:szCs w:val="21"/>
              </w:rPr>
              <w:t>313.23</w:t>
            </w:r>
          </w:p>
        </w:tc>
        <w:tc>
          <w:tcPr>
            <w:tcW w:w="1021" w:type="dxa"/>
            <w:tcBorders>
              <w:bottom w:val="single" w:sz="4" w:space="0" w:color="auto"/>
            </w:tcBorders>
            <w:noWrap/>
            <w:hideMark/>
          </w:tcPr>
          <w:p w14:paraId="151CB75C" w14:textId="77777777" w:rsidR="0017036A" w:rsidRPr="00382764" w:rsidRDefault="0017036A" w:rsidP="00382764">
            <w:pPr>
              <w:jc w:val="center"/>
              <w:rPr>
                <w:szCs w:val="21"/>
              </w:rPr>
            </w:pPr>
            <w:r w:rsidRPr="00382764">
              <w:rPr>
                <w:szCs w:val="21"/>
              </w:rPr>
              <w:t>317.86</w:t>
            </w:r>
          </w:p>
        </w:tc>
        <w:tc>
          <w:tcPr>
            <w:tcW w:w="960" w:type="dxa"/>
            <w:tcBorders>
              <w:bottom w:val="single" w:sz="4" w:space="0" w:color="auto"/>
            </w:tcBorders>
            <w:noWrap/>
            <w:hideMark/>
          </w:tcPr>
          <w:p w14:paraId="09B2FE45" w14:textId="77777777" w:rsidR="0017036A" w:rsidRPr="00382764" w:rsidRDefault="0017036A" w:rsidP="00382764">
            <w:pPr>
              <w:jc w:val="center"/>
              <w:rPr>
                <w:szCs w:val="21"/>
              </w:rPr>
            </w:pPr>
            <w:r w:rsidRPr="00382764">
              <w:rPr>
                <w:szCs w:val="21"/>
              </w:rPr>
              <w:t>11.76</w:t>
            </w:r>
          </w:p>
        </w:tc>
        <w:tc>
          <w:tcPr>
            <w:tcW w:w="960" w:type="dxa"/>
            <w:tcBorders>
              <w:bottom w:val="single" w:sz="4" w:space="0" w:color="auto"/>
            </w:tcBorders>
            <w:noWrap/>
            <w:hideMark/>
          </w:tcPr>
          <w:p w14:paraId="32D1593C" w14:textId="77777777" w:rsidR="0017036A" w:rsidRPr="00382764" w:rsidRDefault="0017036A" w:rsidP="00382764">
            <w:pPr>
              <w:jc w:val="center"/>
              <w:rPr>
                <w:szCs w:val="21"/>
              </w:rPr>
            </w:pPr>
            <w:r w:rsidRPr="00382764">
              <w:rPr>
                <w:szCs w:val="21"/>
              </w:rPr>
              <w:t>3.84</w:t>
            </w:r>
          </w:p>
        </w:tc>
        <w:tc>
          <w:tcPr>
            <w:tcW w:w="960" w:type="dxa"/>
            <w:tcBorders>
              <w:bottom w:val="single" w:sz="4" w:space="0" w:color="auto"/>
            </w:tcBorders>
            <w:noWrap/>
            <w:hideMark/>
          </w:tcPr>
          <w:p w14:paraId="2459272B" w14:textId="273EAD63" w:rsidR="0017036A" w:rsidRPr="00382764" w:rsidRDefault="002D3AA2" w:rsidP="00382764">
            <w:pPr>
              <w:jc w:val="center"/>
              <w:rPr>
                <w:szCs w:val="21"/>
              </w:rPr>
            </w:pPr>
            <w:r>
              <w:rPr>
                <w:szCs w:val="21"/>
              </w:rPr>
              <w:t>/</w:t>
            </w:r>
          </w:p>
        </w:tc>
        <w:tc>
          <w:tcPr>
            <w:tcW w:w="960" w:type="dxa"/>
            <w:tcBorders>
              <w:bottom w:val="single" w:sz="4" w:space="0" w:color="auto"/>
            </w:tcBorders>
            <w:noWrap/>
            <w:hideMark/>
          </w:tcPr>
          <w:p w14:paraId="0B406455" w14:textId="77777777" w:rsidR="0017036A" w:rsidRPr="00382764" w:rsidRDefault="0017036A" w:rsidP="00382764">
            <w:pPr>
              <w:jc w:val="center"/>
              <w:rPr>
                <w:szCs w:val="21"/>
              </w:rPr>
            </w:pPr>
            <w:r w:rsidRPr="00382764">
              <w:rPr>
                <w:szCs w:val="21"/>
              </w:rPr>
              <w:t>136.40</w:t>
            </w:r>
          </w:p>
        </w:tc>
        <w:tc>
          <w:tcPr>
            <w:tcW w:w="960" w:type="dxa"/>
            <w:tcBorders>
              <w:bottom w:val="single" w:sz="4" w:space="0" w:color="auto"/>
            </w:tcBorders>
            <w:noWrap/>
            <w:hideMark/>
          </w:tcPr>
          <w:p w14:paraId="4055BDD6" w14:textId="77777777" w:rsidR="0017036A" w:rsidRPr="00382764" w:rsidRDefault="0017036A" w:rsidP="00382764">
            <w:pPr>
              <w:jc w:val="center"/>
              <w:rPr>
                <w:szCs w:val="21"/>
              </w:rPr>
            </w:pPr>
            <w:r w:rsidRPr="00382764">
              <w:rPr>
                <w:szCs w:val="21"/>
              </w:rPr>
              <w:t>2.00</w:t>
            </w:r>
          </w:p>
        </w:tc>
      </w:tr>
      <w:tr w:rsidR="0017036A" w:rsidRPr="00382764" w14:paraId="52368FD3" w14:textId="77777777" w:rsidTr="00F67528">
        <w:trPr>
          <w:trHeight w:val="255"/>
        </w:trPr>
        <w:tc>
          <w:tcPr>
            <w:tcW w:w="960" w:type="dxa"/>
            <w:tcBorders>
              <w:bottom w:val="single" w:sz="12" w:space="0" w:color="auto"/>
            </w:tcBorders>
            <w:noWrap/>
            <w:hideMark/>
          </w:tcPr>
          <w:p w14:paraId="7819EAD5" w14:textId="77777777" w:rsidR="0017036A" w:rsidRPr="00382764" w:rsidRDefault="0017036A" w:rsidP="00382764">
            <w:pPr>
              <w:jc w:val="center"/>
              <w:rPr>
                <w:szCs w:val="21"/>
              </w:rPr>
            </w:pPr>
            <w:r w:rsidRPr="00382764">
              <w:rPr>
                <w:szCs w:val="21"/>
              </w:rPr>
              <w:t>GR18</w:t>
            </w:r>
          </w:p>
        </w:tc>
        <w:tc>
          <w:tcPr>
            <w:tcW w:w="960" w:type="dxa"/>
            <w:tcBorders>
              <w:bottom w:val="single" w:sz="12" w:space="0" w:color="auto"/>
            </w:tcBorders>
            <w:noWrap/>
            <w:hideMark/>
          </w:tcPr>
          <w:p w14:paraId="1552E7BD" w14:textId="77777777" w:rsidR="0017036A" w:rsidRPr="00382764" w:rsidRDefault="0017036A" w:rsidP="00382764">
            <w:pPr>
              <w:jc w:val="center"/>
              <w:rPr>
                <w:szCs w:val="21"/>
              </w:rPr>
            </w:pPr>
            <w:r w:rsidRPr="00382764">
              <w:rPr>
                <w:szCs w:val="21"/>
              </w:rPr>
              <w:t>6#</w:t>
            </w:r>
          </w:p>
        </w:tc>
        <w:tc>
          <w:tcPr>
            <w:tcW w:w="1021" w:type="dxa"/>
            <w:tcBorders>
              <w:bottom w:val="single" w:sz="12" w:space="0" w:color="auto"/>
            </w:tcBorders>
            <w:noWrap/>
            <w:hideMark/>
          </w:tcPr>
          <w:p w14:paraId="289108F7" w14:textId="77777777" w:rsidR="0017036A" w:rsidRPr="00382764" w:rsidRDefault="0017036A" w:rsidP="00382764">
            <w:pPr>
              <w:jc w:val="center"/>
              <w:rPr>
                <w:szCs w:val="21"/>
              </w:rPr>
            </w:pPr>
            <w:r w:rsidRPr="00382764">
              <w:rPr>
                <w:szCs w:val="21"/>
              </w:rPr>
              <w:t>285.51</w:t>
            </w:r>
          </w:p>
        </w:tc>
        <w:tc>
          <w:tcPr>
            <w:tcW w:w="1021" w:type="dxa"/>
            <w:tcBorders>
              <w:bottom w:val="single" w:sz="12" w:space="0" w:color="auto"/>
            </w:tcBorders>
            <w:noWrap/>
            <w:hideMark/>
          </w:tcPr>
          <w:p w14:paraId="5F11B442" w14:textId="77777777" w:rsidR="0017036A" w:rsidRPr="00382764" w:rsidRDefault="0017036A" w:rsidP="00382764">
            <w:pPr>
              <w:jc w:val="center"/>
              <w:rPr>
                <w:szCs w:val="21"/>
              </w:rPr>
            </w:pPr>
            <w:r w:rsidRPr="00382764">
              <w:rPr>
                <w:szCs w:val="21"/>
              </w:rPr>
              <w:t>289.68</w:t>
            </w:r>
          </w:p>
        </w:tc>
        <w:tc>
          <w:tcPr>
            <w:tcW w:w="960" w:type="dxa"/>
            <w:tcBorders>
              <w:bottom w:val="single" w:sz="12" w:space="0" w:color="auto"/>
            </w:tcBorders>
            <w:noWrap/>
            <w:hideMark/>
          </w:tcPr>
          <w:p w14:paraId="453D4196" w14:textId="292FDFBA" w:rsidR="0017036A" w:rsidRPr="00382764" w:rsidRDefault="0017036A" w:rsidP="00382764">
            <w:pPr>
              <w:jc w:val="center"/>
              <w:rPr>
                <w:szCs w:val="21"/>
              </w:rPr>
            </w:pPr>
            <w:r w:rsidRPr="00382764">
              <w:rPr>
                <w:szCs w:val="21"/>
              </w:rPr>
              <w:t>/</w:t>
            </w:r>
          </w:p>
        </w:tc>
        <w:tc>
          <w:tcPr>
            <w:tcW w:w="960" w:type="dxa"/>
            <w:tcBorders>
              <w:bottom w:val="single" w:sz="12" w:space="0" w:color="auto"/>
            </w:tcBorders>
            <w:noWrap/>
            <w:hideMark/>
          </w:tcPr>
          <w:p w14:paraId="5A09E9C3" w14:textId="6AAC64F4" w:rsidR="0017036A" w:rsidRPr="00382764" w:rsidRDefault="0017036A" w:rsidP="00382764">
            <w:pPr>
              <w:jc w:val="center"/>
              <w:rPr>
                <w:szCs w:val="21"/>
              </w:rPr>
            </w:pPr>
            <w:r w:rsidRPr="00382764">
              <w:rPr>
                <w:szCs w:val="21"/>
              </w:rPr>
              <w:t>/</w:t>
            </w:r>
          </w:p>
        </w:tc>
        <w:tc>
          <w:tcPr>
            <w:tcW w:w="960" w:type="dxa"/>
            <w:tcBorders>
              <w:bottom w:val="single" w:sz="12" w:space="0" w:color="auto"/>
            </w:tcBorders>
            <w:noWrap/>
            <w:hideMark/>
          </w:tcPr>
          <w:p w14:paraId="4959C89D" w14:textId="7AF6818D" w:rsidR="0017036A" w:rsidRPr="00382764" w:rsidRDefault="0017036A" w:rsidP="00382764">
            <w:pPr>
              <w:jc w:val="center"/>
              <w:rPr>
                <w:szCs w:val="21"/>
              </w:rPr>
            </w:pPr>
            <w:r w:rsidRPr="00382764">
              <w:rPr>
                <w:szCs w:val="21"/>
              </w:rPr>
              <w:t>/</w:t>
            </w:r>
          </w:p>
        </w:tc>
        <w:tc>
          <w:tcPr>
            <w:tcW w:w="960" w:type="dxa"/>
            <w:tcBorders>
              <w:bottom w:val="single" w:sz="12" w:space="0" w:color="auto"/>
            </w:tcBorders>
            <w:noWrap/>
            <w:hideMark/>
          </w:tcPr>
          <w:p w14:paraId="147202A8" w14:textId="77777777" w:rsidR="0017036A" w:rsidRPr="00382764" w:rsidRDefault="0017036A" w:rsidP="00382764">
            <w:pPr>
              <w:jc w:val="center"/>
              <w:rPr>
                <w:szCs w:val="21"/>
              </w:rPr>
            </w:pPr>
            <w:r w:rsidRPr="00382764">
              <w:rPr>
                <w:szCs w:val="21"/>
              </w:rPr>
              <w:t>133.20</w:t>
            </w:r>
          </w:p>
        </w:tc>
        <w:tc>
          <w:tcPr>
            <w:tcW w:w="960" w:type="dxa"/>
            <w:tcBorders>
              <w:bottom w:val="single" w:sz="12" w:space="0" w:color="auto"/>
            </w:tcBorders>
            <w:noWrap/>
            <w:hideMark/>
          </w:tcPr>
          <w:p w14:paraId="74DCB5C7" w14:textId="77777777" w:rsidR="0017036A" w:rsidRPr="00382764" w:rsidRDefault="0017036A" w:rsidP="00382764">
            <w:pPr>
              <w:jc w:val="center"/>
              <w:rPr>
                <w:szCs w:val="21"/>
              </w:rPr>
            </w:pPr>
            <w:r w:rsidRPr="00382764">
              <w:rPr>
                <w:szCs w:val="21"/>
              </w:rPr>
              <w:t>2.00</w:t>
            </w:r>
          </w:p>
        </w:tc>
      </w:tr>
    </w:tbl>
    <w:p w14:paraId="58920B61" w14:textId="55CFF0FA" w:rsidR="00F67528" w:rsidRPr="002D3AA2" w:rsidRDefault="002D3AA2" w:rsidP="002D3AA2">
      <w:pPr>
        <w:autoSpaceDE w:val="0"/>
        <w:autoSpaceDN w:val="0"/>
        <w:adjustRightInd w:val="0"/>
        <w:spacing w:line="360" w:lineRule="auto"/>
        <w:rPr>
          <w:rFonts w:ascii="楷体_GB2312" w:eastAsia="楷体_GB2312" w:hAnsi="宋体"/>
          <w:szCs w:val="21"/>
          <w:lang w:val="zh-CN"/>
        </w:rPr>
      </w:pPr>
      <w:r w:rsidRPr="009477BE">
        <w:rPr>
          <w:rFonts w:ascii="楷体_GB2312" w:eastAsia="楷体_GB2312" w:hAnsi="宋体" w:hint="eastAsia"/>
          <w:szCs w:val="21"/>
          <w:lang w:val="zh-CN"/>
        </w:rPr>
        <w:t>注：表中机组为正常运行机组</w:t>
      </w:r>
    </w:p>
    <w:p w14:paraId="09FB4FF3" w14:textId="75CB70E9" w:rsidR="0017036A" w:rsidRPr="00F67528" w:rsidRDefault="00F67528" w:rsidP="009477BE">
      <w:pPr>
        <w:spacing w:line="360" w:lineRule="auto"/>
        <w:jc w:val="center"/>
        <w:rPr>
          <w:b/>
        </w:rPr>
      </w:pPr>
      <w:r w:rsidRPr="00942E07">
        <w:rPr>
          <w:rFonts w:hint="eastAsia"/>
          <w:b/>
        </w:rPr>
        <w:t>表</w:t>
      </w:r>
      <w:r>
        <w:rPr>
          <w:rFonts w:hint="eastAsia"/>
          <w:b/>
        </w:rPr>
        <w:t>7</w:t>
      </w:r>
      <w:r w:rsidRPr="00942E07">
        <w:rPr>
          <w:rFonts w:hint="eastAsia"/>
          <w:b/>
        </w:rPr>
        <w:t>-</w:t>
      </w:r>
      <w:r>
        <w:rPr>
          <w:rFonts w:hint="eastAsia"/>
          <w:b/>
        </w:rPr>
        <w:t>3</w:t>
      </w:r>
      <w:r w:rsidRPr="00942E07">
        <w:rPr>
          <w:rFonts w:hint="eastAsia"/>
          <w:b/>
        </w:rPr>
        <w:t xml:space="preserve">  </w:t>
      </w:r>
      <w:r>
        <w:rPr>
          <w:rFonts w:hint="eastAsia"/>
          <w:b/>
        </w:rPr>
        <w:t>参与频率调节水力干扰调压室</w:t>
      </w:r>
      <w:r w:rsidRPr="00942E07">
        <w:rPr>
          <w:rFonts w:hint="eastAsia"/>
          <w:b/>
        </w:rPr>
        <w:t>计算结果表</w:t>
      </w:r>
    </w:p>
    <w:tbl>
      <w:tblPr>
        <w:tblStyle w:val="afff"/>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960"/>
        <w:gridCol w:w="960"/>
        <w:gridCol w:w="960"/>
        <w:gridCol w:w="960"/>
        <w:gridCol w:w="960"/>
        <w:gridCol w:w="960"/>
        <w:gridCol w:w="960"/>
        <w:gridCol w:w="960"/>
        <w:gridCol w:w="960"/>
      </w:tblGrid>
      <w:tr w:rsidR="00382764" w:rsidRPr="00382764" w14:paraId="7F53057C" w14:textId="77777777" w:rsidTr="00382764">
        <w:trPr>
          <w:trHeight w:val="255"/>
        </w:trPr>
        <w:tc>
          <w:tcPr>
            <w:tcW w:w="960" w:type="dxa"/>
            <w:noWrap/>
            <w:vAlign w:val="center"/>
          </w:tcPr>
          <w:p w14:paraId="0DBFB514" w14:textId="5AA5627C" w:rsidR="00382764" w:rsidRPr="00382764" w:rsidRDefault="00382764" w:rsidP="002D3AA2">
            <w:pPr>
              <w:jc w:val="center"/>
              <w:rPr>
                <w:szCs w:val="21"/>
              </w:rPr>
            </w:pPr>
            <w:r w:rsidRPr="00EA578A">
              <w:rPr>
                <w:rFonts w:hAnsi="宋体"/>
                <w:szCs w:val="21"/>
              </w:rPr>
              <w:t>工况代号</w:t>
            </w:r>
          </w:p>
        </w:tc>
        <w:tc>
          <w:tcPr>
            <w:tcW w:w="960" w:type="dxa"/>
            <w:noWrap/>
            <w:vAlign w:val="center"/>
          </w:tcPr>
          <w:p w14:paraId="0E927BB0" w14:textId="15C00704" w:rsidR="00382764" w:rsidRPr="00382764" w:rsidRDefault="00382764" w:rsidP="002D3AA2">
            <w:pPr>
              <w:jc w:val="center"/>
              <w:rPr>
                <w:szCs w:val="21"/>
              </w:rPr>
            </w:pPr>
            <w:r w:rsidRPr="00EA578A">
              <w:rPr>
                <w:rFonts w:hAnsi="宋体" w:hint="eastAsia"/>
                <w:szCs w:val="21"/>
              </w:rPr>
              <w:t>调压室号</w:t>
            </w:r>
          </w:p>
        </w:tc>
        <w:tc>
          <w:tcPr>
            <w:tcW w:w="960" w:type="dxa"/>
            <w:noWrap/>
            <w:vAlign w:val="center"/>
          </w:tcPr>
          <w:p w14:paraId="02D9E160" w14:textId="77777777" w:rsidR="00382764" w:rsidRPr="00EA578A" w:rsidRDefault="00382764" w:rsidP="002D3AA2">
            <w:pPr>
              <w:pStyle w:val="32"/>
              <w:rPr>
                <w:rFonts w:eastAsia="宋体"/>
                <w:sz w:val="21"/>
                <w:szCs w:val="21"/>
              </w:rPr>
            </w:pPr>
            <w:r w:rsidRPr="00EA578A">
              <w:rPr>
                <w:rFonts w:eastAsia="宋体" w:hAnsi="宋体"/>
                <w:sz w:val="21"/>
                <w:szCs w:val="21"/>
              </w:rPr>
              <w:t>初始水位</w:t>
            </w:r>
          </w:p>
          <w:p w14:paraId="249FC3FD" w14:textId="7BA7C6D6" w:rsidR="00382764" w:rsidRPr="00382764" w:rsidRDefault="00382764" w:rsidP="002D3AA2">
            <w:pPr>
              <w:jc w:val="center"/>
              <w:rPr>
                <w:szCs w:val="21"/>
              </w:rPr>
            </w:pPr>
            <w:r w:rsidRPr="00EA578A">
              <w:rPr>
                <w:rFonts w:hAnsi="宋体"/>
                <w:szCs w:val="21"/>
              </w:rPr>
              <w:t>（</w:t>
            </w:r>
            <w:r w:rsidRPr="00EA578A">
              <w:rPr>
                <w:szCs w:val="21"/>
              </w:rPr>
              <w:t>m</w:t>
            </w:r>
            <w:r w:rsidRPr="00EA578A">
              <w:rPr>
                <w:rFonts w:hAnsi="宋体"/>
                <w:szCs w:val="21"/>
              </w:rPr>
              <w:t>）</w:t>
            </w:r>
          </w:p>
        </w:tc>
        <w:tc>
          <w:tcPr>
            <w:tcW w:w="960" w:type="dxa"/>
            <w:noWrap/>
            <w:vAlign w:val="center"/>
          </w:tcPr>
          <w:p w14:paraId="6E83EAF7" w14:textId="77777777" w:rsidR="00382764" w:rsidRPr="00EA578A" w:rsidRDefault="00382764" w:rsidP="002D3AA2">
            <w:pPr>
              <w:pStyle w:val="32"/>
              <w:rPr>
                <w:rFonts w:eastAsia="宋体"/>
                <w:sz w:val="21"/>
                <w:szCs w:val="21"/>
              </w:rPr>
            </w:pPr>
            <w:r w:rsidRPr="00EA578A">
              <w:rPr>
                <w:rFonts w:eastAsia="宋体" w:hAnsi="宋体"/>
                <w:sz w:val="21"/>
                <w:szCs w:val="21"/>
              </w:rPr>
              <w:t>最高水位</w:t>
            </w:r>
          </w:p>
          <w:p w14:paraId="202E8B77" w14:textId="55D9F3CD" w:rsidR="00382764" w:rsidRPr="00382764" w:rsidRDefault="00382764" w:rsidP="002D3AA2">
            <w:pPr>
              <w:jc w:val="center"/>
              <w:rPr>
                <w:szCs w:val="21"/>
              </w:rPr>
            </w:pPr>
            <w:r w:rsidRPr="00EA578A">
              <w:rPr>
                <w:rFonts w:hAnsi="宋体"/>
                <w:szCs w:val="21"/>
              </w:rPr>
              <w:t>（</w:t>
            </w:r>
            <w:r w:rsidRPr="00EA578A">
              <w:rPr>
                <w:szCs w:val="21"/>
              </w:rPr>
              <w:t>m</w:t>
            </w:r>
            <w:r w:rsidRPr="00EA578A">
              <w:rPr>
                <w:rFonts w:hAnsi="宋体"/>
                <w:szCs w:val="21"/>
              </w:rPr>
              <w:t>）</w:t>
            </w:r>
          </w:p>
        </w:tc>
        <w:tc>
          <w:tcPr>
            <w:tcW w:w="960" w:type="dxa"/>
            <w:noWrap/>
            <w:vAlign w:val="center"/>
          </w:tcPr>
          <w:p w14:paraId="256AD2DF" w14:textId="77777777" w:rsidR="00382764" w:rsidRPr="00EA578A" w:rsidRDefault="00382764" w:rsidP="002D3AA2">
            <w:pPr>
              <w:pStyle w:val="32"/>
              <w:rPr>
                <w:rFonts w:eastAsia="宋体"/>
                <w:sz w:val="21"/>
                <w:szCs w:val="21"/>
              </w:rPr>
            </w:pPr>
            <w:r w:rsidRPr="00EA578A">
              <w:rPr>
                <w:rFonts w:eastAsia="宋体" w:hAnsi="宋体"/>
                <w:sz w:val="21"/>
                <w:szCs w:val="21"/>
              </w:rPr>
              <w:t>最高水位发生时间</w:t>
            </w:r>
          </w:p>
          <w:p w14:paraId="34A923CE" w14:textId="0E286EDC" w:rsidR="00382764" w:rsidRPr="00382764" w:rsidRDefault="00382764" w:rsidP="002D3AA2">
            <w:pPr>
              <w:jc w:val="center"/>
              <w:rPr>
                <w:szCs w:val="21"/>
              </w:rPr>
            </w:pPr>
            <w:r w:rsidRPr="00EA578A">
              <w:rPr>
                <w:szCs w:val="21"/>
              </w:rPr>
              <w:t>(s)</w:t>
            </w:r>
          </w:p>
        </w:tc>
        <w:tc>
          <w:tcPr>
            <w:tcW w:w="960" w:type="dxa"/>
            <w:noWrap/>
            <w:vAlign w:val="center"/>
          </w:tcPr>
          <w:p w14:paraId="4031AA17" w14:textId="77777777" w:rsidR="00382764" w:rsidRPr="00EA578A" w:rsidRDefault="00382764" w:rsidP="002D3AA2">
            <w:pPr>
              <w:pStyle w:val="32"/>
              <w:rPr>
                <w:rFonts w:eastAsia="宋体"/>
                <w:sz w:val="21"/>
                <w:szCs w:val="21"/>
              </w:rPr>
            </w:pPr>
            <w:r w:rsidRPr="00EA578A">
              <w:rPr>
                <w:rFonts w:eastAsia="宋体" w:hAnsi="宋体"/>
                <w:sz w:val="21"/>
                <w:szCs w:val="21"/>
              </w:rPr>
              <w:t>最低水位</w:t>
            </w:r>
          </w:p>
          <w:p w14:paraId="57CF6BED" w14:textId="4C5708B9" w:rsidR="00382764" w:rsidRPr="00382764" w:rsidRDefault="00382764" w:rsidP="002D3AA2">
            <w:pPr>
              <w:jc w:val="center"/>
              <w:rPr>
                <w:szCs w:val="21"/>
              </w:rPr>
            </w:pPr>
            <w:r w:rsidRPr="00EA578A">
              <w:rPr>
                <w:rFonts w:hAnsi="宋体"/>
                <w:szCs w:val="21"/>
              </w:rPr>
              <w:t>（</w:t>
            </w:r>
            <w:r w:rsidRPr="00EA578A">
              <w:rPr>
                <w:szCs w:val="21"/>
              </w:rPr>
              <w:t>m</w:t>
            </w:r>
            <w:r w:rsidRPr="00EA578A">
              <w:rPr>
                <w:rFonts w:hAnsi="宋体"/>
                <w:szCs w:val="21"/>
              </w:rPr>
              <w:t>）</w:t>
            </w:r>
          </w:p>
        </w:tc>
        <w:tc>
          <w:tcPr>
            <w:tcW w:w="960" w:type="dxa"/>
            <w:noWrap/>
            <w:vAlign w:val="center"/>
          </w:tcPr>
          <w:p w14:paraId="41F68F47" w14:textId="77777777" w:rsidR="00382764" w:rsidRPr="00EA578A" w:rsidRDefault="00382764" w:rsidP="002D3AA2">
            <w:pPr>
              <w:pStyle w:val="32"/>
              <w:rPr>
                <w:rFonts w:eastAsia="宋体"/>
                <w:sz w:val="21"/>
                <w:szCs w:val="21"/>
              </w:rPr>
            </w:pPr>
            <w:r w:rsidRPr="00EA578A">
              <w:rPr>
                <w:rFonts w:eastAsia="宋体" w:hAnsi="宋体"/>
                <w:sz w:val="21"/>
                <w:szCs w:val="21"/>
              </w:rPr>
              <w:t>最低涌浪水位发生时间</w:t>
            </w:r>
          </w:p>
          <w:p w14:paraId="4B6C57FC" w14:textId="2AE36A1D" w:rsidR="00382764" w:rsidRPr="00382764" w:rsidRDefault="00382764" w:rsidP="002D3AA2">
            <w:pPr>
              <w:jc w:val="center"/>
              <w:rPr>
                <w:szCs w:val="21"/>
              </w:rPr>
            </w:pPr>
            <w:r w:rsidRPr="00EA578A">
              <w:rPr>
                <w:szCs w:val="21"/>
              </w:rPr>
              <w:t>(s)</w:t>
            </w:r>
          </w:p>
        </w:tc>
        <w:tc>
          <w:tcPr>
            <w:tcW w:w="960" w:type="dxa"/>
            <w:noWrap/>
            <w:vAlign w:val="center"/>
          </w:tcPr>
          <w:p w14:paraId="716AB3C6" w14:textId="77777777" w:rsidR="00382764" w:rsidRPr="00EA578A" w:rsidRDefault="00382764" w:rsidP="002D3AA2">
            <w:pPr>
              <w:pStyle w:val="32"/>
              <w:rPr>
                <w:rFonts w:eastAsia="宋体"/>
                <w:sz w:val="21"/>
                <w:szCs w:val="21"/>
              </w:rPr>
            </w:pPr>
            <w:r w:rsidRPr="00EA578A">
              <w:rPr>
                <w:rFonts w:eastAsia="宋体" w:hAnsi="宋体"/>
                <w:sz w:val="21"/>
                <w:szCs w:val="21"/>
              </w:rPr>
              <w:t>向上最大振幅</w:t>
            </w:r>
          </w:p>
          <w:p w14:paraId="1678462D" w14:textId="257F9995" w:rsidR="00382764" w:rsidRPr="00382764" w:rsidRDefault="00382764" w:rsidP="002D3AA2">
            <w:pPr>
              <w:jc w:val="center"/>
              <w:rPr>
                <w:szCs w:val="21"/>
              </w:rPr>
            </w:pPr>
            <w:r w:rsidRPr="00EA578A">
              <w:rPr>
                <w:rFonts w:hAnsi="宋体"/>
                <w:szCs w:val="21"/>
              </w:rPr>
              <w:t>（</w:t>
            </w:r>
            <w:r w:rsidRPr="00EA578A">
              <w:rPr>
                <w:szCs w:val="21"/>
              </w:rPr>
              <w:t>m</w:t>
            </w:r>
            <w:r w:rsidRPr="00EA578A">
              <w:rPr>
                <w:rFonts w:hAnsi="宋体"/>
                <w:szCs w:val="21"/>
              </w:rPr>
              <w:t>）</w:t>
            </w:r>
          </w:p>
        </w:tc>
        <w:tc>
          <w:tcPr>
            <w:tcW w:w="960" w:type="dxa"/>
            <w:noWrap/>
            <w:vAlign w:val="center"/>
          </w:tcPr>
          <w:p w14:paraId="2B33BD46" w14:textId="77777777" w:rsidR="00382764" w:rsidRPr="00EA578A" w:rsidRDefault="00382764" w:rsidP="002D3AA2">
            <w:pPr>
              <w:pStyle w:val="32"/>
              <w:rPr>
                <w:rFonts w:eastAsia="宋体"/>
                <w:sz w:val="21"/>
                <w:szCs w:val="21"/>
              </w:rPr>
            </w:pPr>
            <w:r w:rsidRPr="00EA578A">
              <w:rPr>
                <w:rFonts w:eastAsia="宋体" w:hAnsi="宋体"/>
                <w:sz w:val="21"/>
                <w:szCs w:val="21"/>
              </w:rPr>
              <w:t>向下最大振幅</w:t>
            </w:r>
          </w:p>
          <w:p w14:paraId="1F28E7D8" w14:textId="7AF0FF97" w:rsidR="00382764" w:rsidRPr="00382764" w:rsidRDefault="00382764" w:rsidP="002D3AA2">
            <w:pPr>
              <w:jc w:val="center"/>
              <w:rPr>
                <w:szCs w:val="21"/>
              </w:rPr>
            </w:pPr>
            <w:r w:rsidRPr="00EA578A">
              <w:rPr>
                <w:rFonts w:hAnsi="宋体"/>
                <w:szCs w:val="21"/>
              </w:rPr>
              <w:t>（</w:t>
            </w:r>
            <w:r w:rsidRPr="00EA578A">
              <w:rPr>
                <w:szCs w:val="21"/>
              </w:rPr>
              <w:t>m</w:t>
            </w:r>
            <w:r w:rsidRPr="00EA578A">
              <w:rPr>
                <w:rFonts w:hAnsi="宋体"/>
                <w:szCs w:val="21"/>
              </w:rPr>
              <w:t>）</w:t>
            </w:r>
          </w:p>
        </w:tc>
      </w:tr>
      <w:tr w:rsidR="00382764" w:rsidRPr="00382764" w14:paraId="27117309" w14:textId="77777777" w:rsidTr="00382764">
        <w:trPr>
          <w:trHeight w:val="255"/>
        </w:trPr>
        <w:tc>
          <w:tcPr>
            <w:tcW w:w="960" w:type="dxa"/>
            <w:vMerge w:val="restart"/>
            <w:noWrap/>
            <w:hideMark/>
          </w:tcPr>
          <w:p w14:paraId="22829A57" w14:textId="77777777" w:rsidR="00382764" w:rsidRPr="00382764" w:rsidRDefault="00382764" w:rsidP="002D3AA2">
            <w:pPr>
              <w:jc w:val="center"/>
              <w:rPr>
                <w:szCs w:val="21"/>
              </w:rPr>
            </w:pPr>
            <w:r w:rsidRPr="00382764">
              <w:rPr>
                <w:szCs w:val="21"/>
              </w:rPr>
              <w:t>GR1</w:t>
            </w:r>
          </w:p>
        </w:tc>
        <w:tc>
          <w:tcPr>
            <w:tcW w:w="960" w:type="dxa"/>
            <w:noWrap/>
            <w:hideMark/>
          </w:tcPr>
          <w:p w14:paraId="0767C3B1" w14:textId="77777777" w:rsidR="00382764" w:rsidRPr="00382764" w:rsidRDefault="00382764" w:rsidP="002D3AA2">
            <w:pPr>
              <w:jc w:val="center"/>
              <w:rPr>
                <w:szCs w:val="21"/>
              </w:rPr>
            </w:pPr>
            <w:r w:rsidRPr="00382764">
              <w:rPr>
                <w:szCs w:val="21"/>
              </w:rPr>
              <w:t>上游</w:t>
            </w:r>
          </w:p>
        </w:tc>
        <w:tc>
          <w:tcPr>
            <w:tcW w:w="960" w:type="dxa"/>
            <w:noWrap/>
            <w:hideMark/>
          </w:tcPr>
          <w:p w14:paraId="32CB06BD" w14:textId="77777777" w:rsidR="00382764" w:rsidRPr="00382764" w:rsidRDefault="00382764" w:rsidP="002D3AA2">
            <w:pPr>
              <w:jc w:val="center"/>
              <w:rPr>
                <w:szCs w:val="21"/>
              </w:rPr>
            </w:pPr>
            <w:r w:rsidRPr="00382764">
              <w:rPr>
                <w:szCs w:val="21"/>
              </w:rPr>
              <w:t>607.16</w:t>
            </w:r>
          </w:p>
        </w:tc>
        <w:tc>
          <w:tcPr>
            <w:tcW w:w="960" w:type="dxa"/>
            <w:noWrap/>
            <w:hideMark/>
          </w:tcPr>
          <w:p w14:paraId="31CE454C" w14:textId="77777777" w:rsidR="00382764" w:rsidRPr="00382764" w:rsidRDefault="00382764" w:rsidP="002D3AA2">
            <w:pPr>
              <w:jc w:val="center"/>
              <w:rPr>
                <w:szCs w:val="21"/>
              </w:rPr>
            </w:pPr>
            <w:r w:rsidRPr="00382764">
              <w:rPr>
                <w:szCs w:val="21"/>
              </w:rPr>
              <w:t>614.59</w:t>
            </w:r>
          </w:p>
        </w:tc>
        <w:tc>
          <w:tcPr>
            <w:tcW w:w="960" w:type="dxa"/>
            <w:noWrap/>
            <w:hideMark/>
          </w:tcPr>
          <w:p w14:paraId="514536C5" w14:textId="77777777" w:rsidR="00382764" w:rsidRPr="00382764" w:rsidRDefault="00382764" w:rsidP="002D3AA2">
            <w:pPr>
              <w:jc w:val="center"/>
              <w:rPr>
                <w:szCs w:val="21"/>
              </w:rPr>
            </w:pPr>
            <w:r w:rsidRPr="00382764">
              <w:rPr>
                <w:szCs w:val="21"/>
              </w:rPr>
              <w:t>27.86</w:t>
            </w:r>
          </w:p>
        </w:tc>
        <w:tc>
          <w:tcPr>
            <w:tcW w:w="960" w:type="dxa"/>
            <w:noWrap/>
            <w:hideMark/>
          </w:tcPr>
          <w:p w14:paraId="67530C50" w14:textId="77777777" w:rsidR="00382764" w:rsidRPr="00382764" w:rsidRDefault="00382764" w:rsidP="002D3AA2">
            <w:pPr>
              <w:jc w:val="center"/>
              <w:rPr>
                <w:szCs w:val="21"/>
              </w:rPr>
            </w:pPr>
            <w:r w:rsidRPr="00382764">
              <w:rPr>
                <w:szCs w:val="21"/>
              </w:rPr>
              <w:t>603.71</w:t>
            </w:r>
          </w:p>
        </w:tc>
        <w:tc>
          <w:tcPr>
            <w:tcW w:w="960" w:type="dxa"/>
            <w:noWrap/>
            <w:hideMark/>
          </w:tcPr>
          <w:p w14:paraId="780C56B7" w14:textId="77777777" w:rsidR="00382764" w:rsidRPr="00382764" w:rsidRDefault="00382764" w:rsidP="002D3AA2">
            <w:pPr>
              <w:jc w:val="center"/>
              <w:rPr>
                <w:szCs w:val="21"/>
              </w:rPr>
            </w:pPr>
            <w:r w:rsidRPr="00382764">
              <w:rPr>
                <w:szCs w:val="21"/>
              </w:rPr>
              <w:t>72.74</w:t>
            </w:r>
          </w:p>
        </w:tc>
        <w:tc>
          <w:tcPr>
            <w:tcW w:w="960" w:type="dxa"/>
            <w:noWrap/>
            <w:hideMark/>
          </w:tcPr>
          <w:p w14:paraId="0C679BC7" w14:textId="77777777" w:rsidR="00382764" w:rsidRPr="00382764" w:rsidRDefault="00382764" w:rsidP="002D3AA2">
            <w:pPr>
              <w:jc w:val="center"/>
              <w:rPr>
                <w:szCs w:val="21"/>
              </w:rPr>
            </w:pPr>
            <w:r w:rsidRPr="00382764">
              <w:rPr>
                <w:szCs w:val="21"/>
              </w:rPr>
              <w:t>7.43</w:t>
            </w:r>
          </w:p>
        </w:tc>
        <w:tc>
          <w:tcPr>
            <w:tcW w:w="960" w:type="dxa"/>
            <w:noWrap/>
            <w:hideMark/>
          </w:tcPr>
          <w:p w14:paraId="7DCFC6FA" w14:textId="77777777" w:rsidR="00382764" w:rsidRPr="00382764" w:rsidRDefault="00382764" w:rsidP="002D3AA2">
            <w:pPr>
              <w:jc w:val="center"/>
              <w:rPr>
                <w:szCs w:val="21"/>
              </w:rPr>
            </w:pPr>
            <w:r w:rsidRPr="00382764">
              <w:rPr>
                <w:szCs w:val="21"/>
              </w:rPr>
              <w:t>3.45</w:t>
            </w:r>
          </w:p>
        </w:tc>
      </w:tr>
      <w:tr w:rsidR="00382764" w:rsidRPr="00382764" w14:paraId="0BA29FE2" w14:textId="77777777" w:rsidTr="00382764">
        <w:trPr>
          <w:trHeight w:val="255"/>
        </w:trPr>
        <w:tc>
          <w:tcPr>
            <w:tcW w:w="960" w:type="dxa"/>
            <w:vMerge/>
            <w:hideMark/>
          </w:tcPr>
          <w:p w14:paraId="6376F0D1" w14:textId="77777777" w:rsidR="00382764" w:rsidRPr="00382764" w:rsidRDefault="00382764" w:rsidP="002D3AA2">
            <w:pPr>
              <w:jc w:val="center"/>
              <w:rPr>
                <w:szCs w:val="21"/>
              </w:rPr>
            </w:pPr>
          </w:p>
        </w:tc>
        <w:tc>
          <w:tcPr>
            <w:tcW w:w="960" w:type="dxa"/>
            <w:noWrap/>
            <w:hideMark/>
          </w:tcPr>
          <w:p w14:paraId="650165E1" w14:textId="77777777" w:rsidR="00382764" w:rsidRPr="00382764" w:rsidRDefault="00382764" w:rsidP="002D3AA2">
            <w:pPr>
              <w:jc w:val="center"/>
              <w:rPr>
                <w:szCs w:val="21"/>
              </w:rPr>
            </w:pPr>
            <w:r w:rsidRPr="00382764">
              <w:rPr>
                <w:szCs w:val="21"/>
              </w:rPr>
              <w:t>下游</w:t>
            </w:r>
          </w:p>
        </w:tc>
        <w:tc>
          <w:tcPr>
            <w:tcW w:w="960" w:type="dxa"/>
            <w:noWrap/>
            <w:hideMark/>
          </w:tcPr>
          <w:p w14:paraId="01AE4E6C" w14:textId="77777777" w:rsidR="00382764" w:rsidRPr="00382764" w:rsidRDefault="00382764" w:rsidP="002D3AA2">
            <w:pPr>
              <w:jc w:val="center"/>
              <w:rPr>
                <w:szCs w:val="21"/>
              </w:rPr>
            </w:pPr>
            <w:r w:rsidRPr="00382764">
              <w:rPr>
                <w:szCs w:val="21"/>
              </w:rPr>
              <w:t>109.51</w:t>
            </w:r>
          </w:p>
        </w:tc>
        <w:tc>
          <w:tcPr>
            <w:tcW w:w="960" w:type="dxa"/>
            <w:noWrap/>
            <w:hideMark/>
          </w:tcPr>
          <w:p w14:paraId="17032502" w14:textId="77777777" w:rsidR="00382764" w:rsidRPr="00382764" w:rsidRDefault="00382764" w:rsidP="002D3AA2">
            <w:pPr>
              <w:jc w:val="center"/>
              <w:rPr>
                <w:szCs w:val="21"/>
              </w:rPr>
            </w:pPr>
            <w:r w:rsidRPr="00382764">
              <w:rPr>
                <w:szCs w:val="21"/>
              </w:rPr>
              <w:t>114.56</w:t>
            </w:r>
          </w:p>
        </w:tc>
        <w:tc>
          <w:tcPr>
            <w:tcW w:w="960" w:type="dxa"/>
            <w:noWrap/>
            <w:hideMark/>
          </w:tcPr>
          <w:p w14:paraId="6EAF71CD" w14:textId="77777777" w:rsidR="00382764" w:rsidRPr="00382764" w:rsidRDefault="00382764" w:rsidP="002D3AA2">
            <w:pPr>
              <w:jc w:val="center"/>
              <w:rPr>
                <w:szCs w:val="21"/>
              </w:rPr>
            </w:pPr>
            <w:r w:rsidRPr="00382764">
              <w:rPr>
                <w:szCs w:val="21"/>
              </w:rPr>
              <w:t>92.46</w:t>
            </w:r>
          </w:p>
        </w:tc>
        <w:tc>
          <w:tcPr>
            <w:tcW w:w="960" w:type="dxa"/>
            <w:noWrap/>
            <w:hideMark/>
          </w:tcPr>
          <w:p w14:paraId="5BADBF88" w14:textId="77777777" w:rsidR="00382764" w:rsidRPr="00382764" w:rsidRDefault="00382764" w:rsidP="002D3AA2">
            <w:pPr>
              <w:jc w:val="center"/>
              <w:rPr>
                <w:szCs w:val="21"/>
              </w:rPr>
            </w:pPr>
            <w:r w:rsidRPr="00382764">
              <w:rPr>
                <w:szCs w:val="21"/>
              </w:rPr>
              <w:t>100.04</w:t>
            </w:r>
          </w:p>
        </w:tc>
        <w:tc>
          <w:tcPr>
            <w:tcW w:w="960" w:type="dxa"/>
            <w:noWrap/>
            <w:hideMark/>
          </w:tcPr>
          <w:p w14:paraId="33999A33" w14:textId="77777777" w:rsidR="00382764" w:rsidRPr="00382764" w:rsidRDefault="00382764" w:rsidP="002D3AA2">
            <w:pPr>
              <w:jc w:val="center"/>
              <w:rPr>
                <w:szCs w:val="21"/>
              </w:rPr>
            </w:pPr>
            <w:r w:rsidRPr="00382764">
              <w:rPr>
                <w:szCs w:val="21"/>
              </w:rPr>
              <w:t>37.46</w:t>
            </w:r>
          </w:p>
        </w:tc>
        <w:tc>
          <w:tcPr>
            <w:tcW w:w="960" w:type="dxa"/>
            <w:noWrap/>
            <w:hideMark/>
          </w:tcPr>
          <w:p w14:paraId="26BD6F8B" w14:textId="77777777" w:rsidR="00382764" w:rsidRPr="00382764" w:rsidRDefault="00382764" w:rsidP="002D3AA2">
            <w:pPr>
              <w:jc w:val="center"/>
              <w:rPr>
                <w:szCs w:val="21"/>
              </w:rPr>
            </w:pPr>
            <w:r w:rsidRPr="00382764">
              <w:rPr>
                <w:szCs w:val="21"/>
              </w:rPr>
              <w:t>5.05</w:t>
            </w:r>
          </w:p>
        </w:tc>
        <w:tc>
          <w:tcPr>
            <w:tcW w:w="960" w:type="dxa"/>
            <w:noWrap/>
            <w:hideMark/>
          </w:tcPr>
          <w:p w14:paraId="4C6CF93E" w14:textId="77777777" w:rsidR="00382764" w:rsidRPr="00382764" w:rsidRDefault="00382764" w:rsidP="002D3AA2">
            <w:pPr>
              <w:jc w:val="center"/>
              <w:rPr>
                <w:szCs w:val="21"/>
              </w:rPr>
            </w:pPr>
            <w:r w:rsidRPr="00382764">
              <w:rPr>
                <w:szCs w:val="21"/>
              </w:rPr>
              <w:t>9.47</w:t>
            </w:r>
          </w:p>
        </w:tc>
      </w:tr>
      <w:tr w:rsidR="00382764" w:rsidRPr="00382764" w14:paraId="06992C7C" w14:textId="77777777" w:rsidTr="00382764">
        <w:trPr>
          <w:trHeight w:val="255"/>
        </w:trPr>
        <w:tc>
          <w:tcPr>
            <w:tcW w:w="960" w:type="dxa"/>
            <w:vMerge w:val="restart"/>
            <w:noWrap/>
            <w:hideMark/>
          </w:tcPr>
          <w:p w14:paraId="78DC6B34" w14:textId="77777777" w:rsidR="00382764" w:rsidRPr="00382764" w:rsidRDefault="00382764" w:rsidP="002D3AA2">
            <w:pPr>
              <w:jc w:val="center"/>
              <w:rPr>
                <w:szCs w:val="21"/>
              </w:rPr>
            </w:pPr>
            <w:r w:rsidRPr="00382764">
              <w:rPr>
                <w:szCs w:val="21"/>
              </w:rPr>
              <w:t>GR2</w:t>
            </w:r>
          </w:p>
        </w:tc>
        <w:tc>
          <w:tcPr>
            <w:tcW w:w="960" w:type="dxa"/>
            <w:noWrap/>
            <w:hideMark/>
          </w:tcPr>
          <w:p w14:paraId="3B099C62" w14:textId="77777777" w:rsidR="00382764" w:rsidRPr="00382764" w:rsidRDefault="00382764" w:rsidP="002D3AA2">
            <w:pPr>
              <w:jc w:val="center"/>
              <w:rPr>
                <w:szCs w:val="21"/>
              </w:rPr>
            </w:pPr>
            <w:r w:rsidRPr="00382764">
              <w:rPr>
                <w:szCs w:val="21"/>
              </w:rPr>
              <w:t>上游</w:t>
            </w:r>
          </w:p>
        </w:tc>
        <w:tc>
          <w:tcPr>
            <w:tcW w:w="960" w:type="dxa"/>
            <w:noWrap/>
            <w:hideMark/>
          </w:tcPr>
          <w:p w14:paraId="7AC1240E" w14:textId="77777777" w:rsidR="00382764" w:rsidRPr="00382764" w:rsidRDefault="00382764" w:rsidP="002D3AA2">
            <w:pPr>
              <w:jc w:val="center"/>
              <w:rPr>
                <w:szCs w:val="21"/>
              </w:rPr>
            </w:pPr>
            <w:r w:rsidRPr="00382764">
              <w:rPr>
                <w:szCs w:val="21"/>
              </w:rPr>
              <w:t>607.16</w:t>
            </w:r>
          </w:p>
        </w:tc>
        <w:tc>
          <w:tcPr>
            <w:tcW w:w="960" w:type="dxa"/>
            <w:noWrap/>
            <w:hideMark/>
          </w:tcPr>
          <w:p w14:paraId="5E911FBA" w14:textId="77777777" w:rsidR="00382764" w:rsidRPr="00382764" w:rsidRDefault="00382764" w:rsidP="002D3AA2">
            <w:pPr>
              <w:jc w:val="center"/>
              <w:rPr>
                <w:szCs w:val="21"/>
              </w:rPr>
            </w:pPr>
            <w:r w:rsidRPr="00382764">
              <w:rPr>
                <w:szCs w:val="21"/>
              </w:rPr>
              <w:t>613.80</w:t>
            </w:r>
          </w:p>
        </w:tc>
        <w:tc>
          <w:tcPr>
            <w:tcW w:w="960" w:type="dxa"/>
            <w:noWrap/>
            <w:hideMark/>
          </w:tcPr>
          <w:p w14:paraId="007AF91E" w14:textId="77777777" w:rsidR="00382764" w:rsidRPr="00382764" w:rsidRDefault="00382764" w:rsidP="002D3AA2">
            <w:pPr>
              <w:jc w:val="center"/>
              <w:rPr>
                <w:szCs w:val="21"/>
              </w:rPr>
            </w:pPr>
            <w:r w:rsidRPr="00382764">
              <w:rPr>
                <w:szCs w:val="21"/>
              </w:rPr>
              <w:t>16.70</w:t>
            </w:r>
          </w:p>
        </w:tc>
        <w:tc>
          <w:tcPr>
            <w:tcW w:w="960" w:type="dxa"/>
            <w:noWrap/>
            <w:hideMark/>
          </w:tcPr>
          <w:p w14:paraId="08B39F83" w14:textId="77777777" w:rsidR="00382764" w:rsidRPr="00382764" w:rsidRDefault="00382764" w:rsidP="002D3AA2">
            <w:pPr>
              <w:jc w:val="center"/>
              <w:rPr>
                <w:szCs w:val="21"/>
              </w:rPr>
            </w:pPr>
            <w:r w:rsidRPr="00382764">
              <w:rPr>
                <w:szCs w:val="21"/>
              </w:rPr>
              <w:t>604.94</w:t>
            </w:r>
          </w:p>
        </w:tc>
        <w:tc>
          <w:tcPr>
            <w:tcW w:w="960" w:type="dxa"/>
            <w:noWrap/>
            <w:hideMark/>
          </w:tcPr>
          <w:p w14:paraId="6DFB0D20" w14:textId="77777777" w:rsidR="00382764" w:rsidRPr="00382764" w:rsidRDefault="00382764" w:rsidP="002D3AA2">
            <w:pPr>
              <w:jc w:val="center"/>
              <w:rPr>
                <w:szCs w:val="21"/>
              </w:rPr>
            </w:pPr>
            <w:r w:rsidRPr="00382764">
              <w:rPr>
                <w:szCs w:val="21"/>
              </w:rPr>
              <w:t>67.54</w:t>
            </w:r>
          </w:p>
        </w:tc>
        <w:tc>
          <w:tcPr>
            <w:tcW w:w="960" w:type="dxa"/>
            <w:noWrap/>
            <w:hideMark/>
          </w:tcPr>
          <w:p w14:paraId="5333743B" w14:textId="77777777" w:rsidR="00382764" w:rsidRPr="00382764" w:rsidRDefault="00382764" w:rsidP="002D3AA2">
            <w:pPr>
              <w:jc w:val="center"/>
              <w:rPr>
                <w:szCs w:val="21"/>
              </w:rPr>
            </w:pPr>
            <w:r w:rsidRPr="00382764">
              <w:rPr>
                <w:szCs w:val="21"/>
              </w:rPr>
              <w:t>6.64</w:t>
            </w:r>
          </w:p>
        </w:tc>
        <w:tc>
          <w:tcPr>
            <w:tcW w:w="960" w:type="dxa"/>
            <w:noWrap/>
            <w:hideMark/>
          </w:tcPr>
          <w:p w14:paraId="77FED75E" w14:textId="77777777" w:rsidR="00382764" w:rsidRPr="00382764" w:rsidRDefault="00382764" w:rsidP="002D3AA2">
            <w:pPr>
              <w:jc w:val="center"/>
              <w:rPr>
                <w:szCs w:val="21"/>
              </w:rPr>
            </w:pPr>
            <w:r w:rsidRPr="00382764">
              <w:rPr>
                <w:szCs w:val="21"/>
              </w:rPr>
              <w:t>2.22</w:t>
            </w:r>
          </w:p>
        </w:tc>
      </w:tr>
      <w:tr w:rsidR="00382764" w:rsidRPr="00382764" w14:paraId="60B56031" w14:textId="77777777" w:rsidTr="00382764">
        <w:trPr>
          <w:trHeight w:val="255"/>
        </w:trPr>
        <w:tc>
          <w:tcPr>
            <w:tcW w:w="960" w:type="dxa"/>
            <w:vMerge/>
            <w:hideMark/>
          </w:tcPr>
          <w:p w14:paraId="3D4C43EC" w14:textId="77777777" w:rsidR="00382764" w:rsidRPr="00382764" w:rsidRDefault="00382764" w:rsidP="002D3AA2">
            <w:pPr>
              <w:jc w:val="center"/>
              <w:rPr>
                <w:szCs w:val="21"/>
              </w:rPr>
            </w:pPr>
          </w:p>
        </w:tc>
        <w:tc>
          <w:tcPr>
            <w:tcW w:w="960" w:type="dxa"/>
            <w:noWrap/>
            <w:hideMark/>
          </w:tcPr>
          <w:p w14:paraId="31D69B63" w14:textId="77777777" w:rsidR="00382764" w:rsidRPr="00382764" w:rsidRDefault="00382764" w:rsidP="002D3AA2">
            <w:pPr>
              <w:jc w:val="center"/>
              <w:rPr>
                <w:szCs w:val="21"/>
              </w:rPr>
            </w:pPr>
            <w:r w:rsidRPr="00382764">
              <w:rPr>
                <w:szCs w:val="21"/>
              </w:rPr>
              <w:t>下游</w:t>
            </w:r>
          </w:p>
        </w:tc>
        <w:tc>
          <w:tcPr>
            <w:tcW w:w="960" w:type="dxa"/>
            <w:noWrap/>
            <w:hideMark/>
          </w:tcPr>
          <w:p w14:paraId="1113F8F6" w14:textId="77777777" w:rsidR="00382764" w:rsidRPr="00382764" w:rsidRDefault="00382764" w:rsidP="002D3AA2">
            <w:pPr>
              <w:jc w:val="center"/>
              <w:rPr>
                <w:szCs w:val="21"/>
              </w:rPr>
            </w:pPr>
            <w:r w:rsidRPr="00382764">
              <w:rPr>
                <w:szCs w:val="21"/>
              </w:rPr>
              <w:t>109.51</w:t>
            </w:r>
          </w:p>
        </w:tc>
        <w:tc>
          <w:tcPr>
            <w:tcW w:w="960" w:type="dxa"/>
            <w:noWrap/>
            <w:hideMark/>
          </w:tcPr>
          <w:p w14:paraId="4642C098" w14:textId="77777777" w:rsidR="00382764" w:rsidRPr="00382764" w:rsidRDefault="00382764" w:rsidP="002D3AA2">
            <w:pPr>
              <w:jc w:val="center"/>
              <w:rPr>
                <w:szCs w:val="21"/>
              </w:rPr>
            </w:pPr>
            <w:r w:rsidRPr="00382764">
              <w:rPr>
                <w:szCs w:val="21"/>
              </w:rPr>
              <w:t>113.12</w:t>
            </w:r>
          </w:p>
        </w:tc>
        <w:tc>
          <w:tcPr>
            <w:tcW w:w="960" w:type="dxa"/>
            <w:noWrap/>
            <w:hideMark/>
          </w:tcPr>
          <w:p w14:paraId="09E36F26" w14:textId="77777777" w:rsidR="00382764" w:rsidRPr="00382764" w:rsidRDefault="00382764" w:rsidP="002D3AA2">
            <w:pPr>
              <w:jc w:val="center"/>
              <w:rPr>
                <w:szCs w:val="21"/>
              </w:rPr>
            </w:pPr>
            <w:r w:rsidRPr="00382764">
              <w:rPr>
                <w:szCs w:val="21"/>
              </w:rPr>
              <w:t>93.16</w:t>
            </w:r>
          </w:p>
        </w:tc>
        <w:tc>
          <w:tcPr>
            <w:tcW w:w="960" w:type="dxa"/>
            <w:noWrap/>
            <w:hideMark/>
          </w:tcPr>
          <w:p w14:paraId="752BB5CE" w14:textId="77777777" w:rsidR="00382764" w:rsidRPr="00382764" w:rsidRDefault="00382764" w:rsidP="002D3AA2">
            <w:pPr>
              <w:jc w:val="center"/>
              <w:rPr>
                <w:szCs w:val="21"/>
              </w:rPr>
            </w:pPr>
            <w:r w:rsidRPr="00382764">
              <w:rPr>
                <w:szCs w:val="21"/>
              </w:rPr>
              <w:t>101.12</w:t>
            </w:r>
          </w:p>
        </w:tc>
        <w:tc>
          <w:tcPr>
            <w:tcW w:w="960" w:type="dxa"/>
            <w:noWrap/>
            <w:hideMark/>
          </w:tcPr>
          <w:p w14:paraId="28EA9819" w14:textId="77777777" w:rsidR="00382764" w:rsidRPr="00382764" w:rsidRDefault="00382764" w:rsidP="002D3AA2">
            <w:pPr>
              <w:jc w:val="center"/>
              <w:rPr>
                <w:szCs w:val="21"/>
              </w:rPr>
            </w:pPr>
            <w:r w:rsidRPr="00382764">
              <w:rPr>
                <w:szCs w:val="21"/>
              </w:rPr>
              <w:t>31.98</w:t>
            </w:r>
          </w:p>
        </w:tc>
        <w:tc>
          <w:tcPr>
            <w:tcW w:w="960" w:type="dxa"/>
            <w:noWrap/>
            <w:hideMark/>
          </w:tcPr>
          <w:p w14:paraId="4AD9BF16" w14:textId="77777777" w:rsidR="00382764" w:rsidRPr="00382764" w:rsidRDefault="00382764" w:rsidP="002D3AA2">
            <w:pPr>
              <w:jc w:val="center"/>
              <w:rPr>
                <w:szCs w:val="21"/>
              </w:rPr>
            </w:pPr>
            <w:r w:rsidRPr="00382764">
              <w:rPr>
                <w:szCs w:val="21"/>
              </w:rPr>
              <w:t>3.61</w:t>
            </w:r>
          </w:p>
        </w:tc>
        <w:tc>
          <w:tcPr>
            <w:tcW w:w="960" w:type="dxa"/>
            <w:noWrap/>
            <w:hideMark/>
          </w:tcPr>
          <w:p w14:paraId="1E849E30" w14:textId="77777777" w:rsidR="00382764" w:rsidRPr="00382764" w:rsidRDefault="00382764" w:rsidP="002D3AA2">
            <w:pPr>
              <w:jc w:val="center"/>
              <w:rPr>
                <w:szCs w:val="21"/>
              </w:rPr>
            </w:pPr>
            <w:r w:rsidRPr="00382764">
              <w:rPr>
                <w:szCs w:val="21"/>
              </w:rPr>
              <w:t>8.39</w:t>
            </w:r>
          </w:p>
        </w:tc>
      </w:tr>
      <w:tr w:rsidR="00382764" w:rsidRPr="00382764" w14:paraId="5B04C06D" w14:textId="77777777" w:rsidTr="00382764">
        <w:trPr>
          <w:trHeight w:val="255"/>
        </w:trPr>
        <w:tc>
          <w:tcPr>
            <w:tcW w:w="960" w:type="dxa"/>
            <w:vMerge w:val="restart"/>
            <w:noWrap/>
            <w:hideMark/>
          </w:tcPr>
          <w:p w14:paraId="29381FF4" w14:textId="77777777" w:rsidR="00382764" w:rsidRPr="00382764" w:rsidRDefault="00382764" w:rsidP="002D3AA2">
            <w:pPr>
              <w:jc w:val="center"/>
              <w:rPr>
                <w:szCs w:val="21"/>
              </w:rPr>
            </w:pPr>
            <w:r w:rsidRPr="00382764">
              <w:rPr>
                <w:szCs w:val="21"/>
              </w:rPr>
              <w:t>GR3</w:t>
            </w:r>
          </w:p>
        </w:tc>
        <w:tc>
          <w:tcPr>
            <w:tcW w:w="960" w:type="dxa"/>
            <w:noWrap/>
            <w:hideMark/>
          </w:tcPr>
          <w:p w14:paraId="692E998C" w14:textId="77777777" w:rsidR="00382764" w:rsidRPr="00382764" w:rsidRDefault="00382764" w:rsidP="002D3AA2">
            <w:pPr>
              <w:jc w:val="center"/>
              <w:rPr>
                <w:szCs w:val="21"/>
              </w:rPr>
            </w:pPr>
            <w:r w:rsidRPr="00382764">
              <w:rPr>
                <w:szCs w:val="21"/>
              </w:rPr>
              <w:t>上游</w:t>
            </w:r>
          </w:p>
        </w:tc>
        <w:tc>
          <w:tcPr>
            <w:tcW w:w="960" w:type="dxa"/>
            <w:noWrap/>
            <w:hideMark/>
          </w:tcPr>
          <w:p w14:paraId="3BC57BC2" w14:textId="77777777" w:rsidR="00382764" w:rsidRPr="00382764" w:rsidRDefault="00382764" w:rsidP="002D3AA2">
            <w:pPr>
              <w:jc w:val="center"/>
              <w:rPr>
                <w:szCs w:val="21"/>
              </w:rPr>
            </w:pPr>
            <w:r w:rsidRPr="00382764">
              <w:rPr>
                <w:szCs w:val="21"/>
              </w:rPr>
              <w:t>594.70</w:t>
            </w:r>
          </w:p>
        </w:tc>
        <w:tc>
          <w:tcPr>
            <w:tcW w:w="960" w:type="dxa"/>
            <w:noWrap/>
            <w:hideMark/>
          </w:tcPr>
          <w:p w14:paraId="22298A89" w14:textId="77777777" w:rsidR="00382764" w:rsidRPr="00382764" w:rsidRDefault="00382764" w:rsidP="002D3AA2">
            <w:pPr>
              <w:jc w:val="center"/>
              <w:rPr>
                <w:szCs w:val="21"/>
              </w:rPr>
            </w:pPr>
            <w:r w:rsidRPr="00382764">
              <w:rPr>
                <w:szCs w:val="21"/>
              </w:rPr>
              <w:t>602.44</w:t>
            </w:r>
          </w:p>
        </w:tc>
        <w:tc>
          <w:tcPr>
            <w:tcW w:w="960" w:type="dxa"/>
            <w:noWrap/>
            <w:hideMark/>
          </w:tcPr>
          <w:p w14:paraId="2EB46111" w14:textId="77777777" w:rsidR="00382764" w:rsidRPr="00382764" w:rsidRDefault="00382764" w:rsidP="002D3AA2">
            <w:pPr>
              <w:jc w:val="center"/>
              <w:rPr>
                <w:szCs w:val="21"/>
              </w:rPr>
            </w:pPr>
            <w:r w:rsidRPr="00382764">
              <w:rPr>
                <w:szCs w:val="21"/>
              </w:rPr>
              <w:t>29.98</w:t>
            </w:r>
          </w:p>
        </w:tc>
        <w:tc>
          <w:tcPr>
            <w:tcW w:w="960" w:type="dxa"/>
            <w:noWrap/>
            <w:hideMark/>
          </w:tcPr>
          <w:p w14:paraId="58FCA4F6" w14:textId="77777777" w:rsidR="00382764" w:rsidRPr="00382764" w:rsidRDefault="00382764" w:rsidP="002D3AA2">
            <w:pPr>
              <w:jc w:val="center"/>
              <w:rPr>
                <w:szCs w:val="21"/>
              </w:rPr>
            </w:pPr>
            <w:r w:rsidRPr="00382764">
              <w:rPr>
                <w:szCs w:val="21"/>
              </w:rPr>
              <w:t>591.82</w:t>
            </w:r>
          </w:p>
        </w:tc>
        <w:tc>
          <w:tcPr>
            <w:tcW w:w="960" w:type="dxa"/>
            <w:noWrap/>
            <w:hideMark/>
          </w:tcPr>
          <w:p w14:paraId="6F515EC3" w14:textId="77777777" w:rsidR="00382764" w:rsidRPr="00382764" w:rsidRDefault="00382764" w:rsidP="002D3AA2">
            <w:pPr>
              <w:jc w:val="center"/>
              <w:rPr>
                <w:szCs w:val="21"/>
              </w:rPr>
            </w:pPr>
            <w:r w:rsidRPr="00382764">
              <w:rPr>
                <w:szCs w:val="21"/>
              </w:rPr>
              <w:t>74.24</w:t>
            </w:r>
          </w:p>
        </w:tc>
        <w:tc>
          <w:tcPr>
            <w:tcW w:w="960" w:type="dxa"/>
            <w:noWrap/>
            <w:hideMark/>
          </w:tcPr>
          <w:p w14:paraId="1FAD402D" w14:textId="77777777" w:rsidR="00382764" w:rsidRPr="00382764" w:rsidRDefault="00382764" w:rsidP="002D3AA2">
            <w:pPr>
              <w:jc w:val="center"/>
              <w:rPr>
                <w:szCs w:val="21"/>
              </w:rPr>
            </w:pPr>
            <w:r w:rsidRPr="00382764">
              <w:rPr>
                <w:szCs w:val="21"/>
              </w:rPr>
              <w:t>7.74</w:t>
            </w:r>
          </w:p>
        </w:tc>
        <w:tc>
          <w:tcPr>
            <w:tcW w:w="960" w:type="dxa"/>
            <w:noWrap/>
            <w:hideMark/>
          </w:tcPr>
          <w:p w14:paraId="5483B006" w14:textId="77777777" w:rsidR="00382764" w:rsidRPr="00382764" w:rsidRDefault="00382764" w:rsidP="002D3AA2">
            <w:pPr>
              <w:jc w:val="center"/>
              <w:rPr>
                <w:szCs w:val="21"/>
              </w:rPr>
            </w:pPr>
            <w:r w:rsidRPr="00382764">
              <w:rPr>
                <w:szCs w:val="21"/>
              </w:rPr>
              <w:t>2.88</w:t>
            </w:r>
          </w:p>
        </w:tc>
      </w:tr>
      <w:tr w:rsidR="00382764" w:rsidRPr="00382764" w14:paraId="4A2A379A" w14:textId="77777777" w:rsidTr="00382764">
        <w:trPr>
          <w:trHeight w:val="255"/>
        </w:trPr>
        <w:tc>
          <w:tcPr>
            <w:tcW w:w="960" w:type="dxa"/>
            <w:vMerge/>
            <w:hideMark/>
          </w:tcPr>
          <w:p w14:paraId="6057052A" w14:textId="77777777" w:rsidR="00382764" w:rsidRPr="00382764" w:rsidRDefault="00382764" w:rsidP="002D3AA2">
            <w:pPr>
              <w:jc w:val="center"/>
              <w:rPr>
                <w:szCs w:val="21"/>
              </w:rPr>
            </w:pPr>
          </w:p>
        </w:tc>
        <w:tc>
          <w:tcPr>
            <w:tcW w:w="960" w:type="dxa"/>
            <w:noWrap/>
            <w:hideMark/>
          </w:tcPr>
          <w:p w14:paraId="056E07DC" w14:textId="77777777" w:rsidR="00382764" w:rsidRPr="00382764" w:rsidRDefault="00382764" w:rsidP="002D3AA2">
            <w:pPr>
              <w:jc w:val="center"/>
              <w:rPr>
                <w:szCs w:val="21"/>
              </w:rPr>
            </w:pPr>
            <w:r w:rsidRPr="00382764">
              <w:rPr>
                <w:szCs w:val="21"/>
              </w:rPr>
              <w:t>下游</w:t>
            </w:r>
          </w:p>
        </w:tc>
        <w:tc>
          <w:tcPr>
            <w:tcW w:w="960" w:type="dxa"/>
            <w:noWrap/>
            <w:hideMark/>
          </w:tcPr>
          <w:p w14:paraId="6930301A" w14:textId="77777777" w:rsidR="00382764" w:rsidRPr="00382764" w:rsidRDefault="00382764" w:rsidP="002D3AA2">
            <w:pPr>
              <w:jc w:val="center"/>
              <w:rPr>
                <w:szCs w:val="21"/>
              </w:rPr>
            </w:pPr>
            <w:r w:rsidRPr="00382764">
              <w:rPr>
                <w:szCs w:val="21"/>
              </w:rPr>
              <w:t>125.65</w:t>
            </w:r>
          </w:p>
        </w:tc>
        <w:tc>
          <w:tcPr>
            <w:tcW w:w="960" w:type="dxa"/>
            <w:noWrap/>
            <w:hideMark/>
          </w:tcPr>
          <w:p w14:paraId="78B24396" w14:textId="77777777" w:rsidR="00382764" w:rsidRPr="00382764" w:rsidRDefault="00382764" w:rsidP="002D3AA2">
            <w:pPr>
              <w:jc w:val="center"/>
              <w:rPr>
                <w:szCs w:val="21"/>
              </w:rPr>
            </w:pPr>
            <w:r w:rsidRPr="00382764">
              <w:rPr>
                <w:szCs w:val="21"/>
              </w:rPr>
              <w:t>130.27</w:t>
            </w:r>
          </w:p>
        </w:tc>
        <w:tc>
          <w:tcPr>
            <w:tcW w:w="960" w:type="dxa"/>
            <w:noWrap/>
            <w:hideMark/>
          </w:tcPr>
          <w:p w14:paraId="69D7D224" w14:textId="77777777" w:rsidR="00382764" w:rsidRPr="00382764" w:rsidRDefault="00382764" w:rsidP="002D3AA2">
            <w:pPr>
              <w:jc w:val="center"/>
              <w:rPr>
                <w:szCs w:val="21"/>
              </w:rPr>
            </w:pPr>
            <w:r w:rsidRPr="00382764">
              <w:rPr>
                <w:szCs w:val="21"/>
              </w:rPr>
              <w:t>93.96</w:t>
            </w:r>
          </w:p>
        </w:tc>
        <w:tc>
          <w:tcPr>
            <w:tcW w:w="960" w:type="dxa"/>
            <w:noWrap/>
            <w:hideMark/>
          </w:tcPr>
          <w:p w14:paraId="17A5AAA3" w14:textId="77777777" w:rsidR="00382764" w:rsidRPr="00382764" w:rsidRDefault="00382764" w:rsidP="002D3AA2">
            <w:pPr>
              <w:jc w:val="center"/>
              <w:rPr>
                <w:szCs w:val="21"/>
              </w:rPr>
            </w:pPr>
            <w:r w:rsidRPr="00382764">
              <w:rPr>
                <w:szCs w:val="21"/>
              </w:rPr>
              <w:t>115.55</w:t>
            </w:r>
          </w:p>
        </w:tc>
        <w:tc>
          <w:tcPr>
            <w:tcW w:w="960" w:type="dxa"/>
            <w:noWrap/>
            <w:hideMark/>
          </w:tcPr>
          <w:p w14:paraId="498FF6D9" w14:textId="77777777" w:rsidR="00382764" w:rsidRPr="00382764" w:rsidRDefault="00382764" w:rsidP="002D3AA2">
            <w:pPr>
              <w:jc w:val="center"/>
              <w:rPr>
                <w:szCs w:val="21"/>
              </w:rPr>
            </w:pPr>
            <w:r w:rsidRPr="00382764">
              <w:rPr>
                <w:szCs w:val="21"/>
              </w:rPr>
              <w:t>32.06</w:t>
            </w:r>
          </w:p>
        </w:tc>
        <w:tc>
          <w:tcPr>
            <w:tcW w:w="960" w:type="dxa"/>
            <w:noWrap/>
            <w:hideMark/>
          </w:tcPr>
          <w:p w14:paraId="32FDAF2F" w14:textId="77777777" w:rsidR="00382764" w:rsidRPr="00382764" w:rsidRDefault="00382764" w:rsidP="002D3AA2">
            <w:pPr>
              <w:jc w:val="center"/>
              <w:rPr>
                <w:szCs w:val="21"/>
              </w:rPr>
            </w:pPr>
            <w:r w:rsidRPr="00382764">
              <w:rPr>
                <w:szCs w:val="21"/>
              </w:rPr>
              <w:t>4.62</w:t>
            </w:r>
          </w:p>
        </w:tc>
        <w:tc>
          <w:tcPr>
            <w:tcW w:w="960" w:type="dxa"/>
            <w:noWrap/>
            <w:hideMark/>
          </w:tcPr>
          <w:p w14:paraId="49367B6F" w14:textId="77777777" w:rsidR="00382764" w:rsidRPr="00382764" w:rsidRDefault="00382764" w:rsidP="002D3AA2">
            <w:pPr>
              <w:jc w:val="center"/>
              <w:rPr>
                <w:szCs w:val="21"/>
              </w:rPr>
            </w:pPr>
            <w:r w:rsidRPr="00382764">
              <w:rPr>
                <w:szCs w:val="21"/>
              </w:rPr>
              <w:t>10.10</w:t>
            </w:r>
          </w:p>
        </w:tc>
      </w:tr>
      <w:tr w:rsidR="00382764" w:rsidRPr="00382764" w14:paraId="6475A406" w14:textId="77777777" w:rsidTr="00382764">
        <w:trPr>
          <w:trHeight w:val="255"/>
        </w:trPr>
        <w:tc>
          <w:tcPr>
            <w:tcW w:w="960" w:type="dxa"/>
            <w:vMerge w:val="restart"/>
            <w:noWrap/>
            <w:hideMark/>
          </w:tcPr>
          <w:p w14:paraId="50A3E676" w14:textId="77777777" w:rsidR="00382764" w:rsidRPr="00382764" w:rsidRDefault="00382764" w:rsidP="002D3AA2">
            <w:pPr>
              <w:jc w:val="center"/>
              <w:rPr>
                <w:szCs w:val="21"/>
              </w:rPr>
            </w:pPr>
            <w:r w:rsidRPr="00382764">
              <w:rPr>
                <w:szCs w:val="21"/>
              </w:rPr>
              <w:t>GR4</w:t>
            </w:r>
          </w:p>
        </w:tc>
        <w:tc>
          <w:tcPr>
            <w:tcW w:w="960" w:type="dxa"/>
            <w:noWrap/>
            <w:hideMark/>
          </w:tcPr>
          <w:p w14:paraId="3ACD1CB3" w14:textId="77777777" w:rsidR="00382764" w:rsidRPr="00382764" w:rsidRDefault="00382764" w:rsidP="002D3AA2">
            <w:pPr>
              <w:jc w:val="center"/>
              <w:rPr>
                <w:szCs w:val="21"/>
              </w:rPr>
            </w:pPr>
            <w:r w:rsidRPr="00382764">
              <w:rPr>
                <w:szCs w:val="21"/>
              </w:rPr>
              <w:t>上游</w:t>
            </w:r>
          </w:p>
        </w:tc>
        <w:tc>
          <w:tcPr>
            <w:tcW w:w="960" w:type="dxa"/>
            <w:noWrap/>
            <w:hideMark/>
          </w:tcPr>
          <w:p w14:paraId="69D2E514" w14:textId="77777777" w:rsidR="00382764" w:rsidRPr="00382764" w:rsidRDefault="00382764" w:rsidP="002D3AA2">
            <w:pPr>
              <w:jc w:val="center"/>
              <w:rPr>
                <w:szCs w:val="21"/>
              </w:rPr>
            </w:pPr>
            <w:r w:rsidRPr="00382764">
              <w:rPr>
                <w:szCs w:val="21"/>
              </w:rPr>
              <w:t>594.70</w:t>
            </w:r>
          </w:p>
        </w:tc>
        <w:tc>
          <w:tcPr>
            <w:tcW w:w="960" w:type="dxa"/>
            <w:noWrap/>
            <w:hideMark/>
          </w:tcPr>
          <w:p w14:paraId="5AAB193D" w14:textId="77777777" w:rsidR="00382764" w:rsidRPr="00382764" w:rsidRDefault="00382764" w:rsidP="002D3AA2">
            <w:pPr>
              <w:jc w:val="center"/>
              <w:rPr>
                <w:szCs w:val="21"/>
              </w:rPr>
            </w:pPr>
            <w:r w:rsidRPr="00382764">
              <w:rPr>
                <w:szCs w:val="21"/>
              </w:rPr>
              <w:t>602.03</w:t>
            </w:r>
          </w:p>
        </w:tc>
        <w:tc>
          <w:tcPr>
            <w:tcW w:w="960" w:type="dxa"/>
            <w:noWrap/>
            <w:hideMark/>
          </w:tcPr>
          <w:p w14:paraId="70F4255B" w14:textId="77777777" w:rsidR="00382764" w:rsidRPr="00382764" w:rsidRDefault="00382764" w:rsidP="002D3AA2">
            <w:pPr>
              <w:jc w:val="center"/>
              <w:rPr>
                <w:szCs w:val="21"/>
              </w:rPr>
            </w:pPr>
            <w:r w:rsidRPr="00382764">
              <w:rPr>
                <w:szCs w:val="21"/>
              </w:rPr>
              <w:t>17.08</w:t>
            </w:r>
          </w:p>
        </w:tc>
        <w:tc>
          <w:tcPr>
            <w:tcW w:w="960" w:type="dxa"/>
            <w:noWrap/>
            <w:hideMark/>
          </w:tcPr>
          <w:p w14:paraId="6149F8FC" w14:textId="77777777" w:rsidR="00382764" w:rsidRPr="00382764" w:rsidRDefault="00382764" w:rsidP="002D3AA2">
            <w:pPr>
              <w:jc w:val="center"/>
              <w:rPr>
                <w:szCs w:val="21"/>
              </w:rPr>
            </w:pPr>
            <w:r w:rsidRPr="00382764">
              <w:rPr>
                <w:szCs w:val="21"/>
              </w:rPr>
              <w:t>593.04</w:t>
            </w:r>
          </w:p>
        </w:tc>
        <w:tc>
          <w:tcPr>
            <w:tcW w:w="960" w:type="dxa"/>
            <w:noWrap/>
            <w:hideMark/>
          </w:tcPr>
          <w:p w14:paraId="6DE1CF29" w14:textId="77777777" w:rsidR="00382764" w:rsidRPr="00382764" w:rsidRDefault="00382764" w:rsidP="002D3AA2">
            <w:pPr>
              <w:jc w:val="center"/>
              <w:rPr>
                <w:szCs w:val="21"/>
              </w:rPr>
            </w:pPr>
            <w:r w:rsidRPr="00382764">
              <w:rPr>
                <w:szCs w:val="21"/>
              </w:rPr>
              <w:t>67.16</w:t>
            </w:r>
          </w:p>
        </w:tc>
        <w:tc>
          <w:tcPr>
            <w:tcW w:w="960" w:type="dxa"/>
            <w:noWrap/>
            <w:hideMark/>
          </w:tcPr>
          <w:p w14:paraId="0AD53C27" w14:textId="77777777" w:rsidR="00382764" w:rsidRPr="00382764" w:rsidRDefault="00382764" w:rsidP="002D3AA2">
            <w:pPr>
              <w:jc w:val="center"/>
              <w:rPr>
                <w:szCs w:val="21"/>
              </w:rPr>
            </w:pPr>
            <w:r w:rsidRPr="00382764">
              <w:rPr>
                <w:szCs w:val="21"/>
              </w:rPr>
              <w:t>7.33</w:t>
            </w:r>
          </w:p>
        </w:tc>
        <w:tc>
          <w:tcPr>
            <w:tcW w:w="960" w:type="dxa"/>
            <w:noWrap/>
            <w:hideMark/>
          </w:tcPr>
          <w:p w14:paraId="31715925" w14:textId="77777777" w:rsidR="00382764" w:rsidRPr="00382764" w:rsidRDefault="00382764" w:rsidP="002D3AA2">
            <w:pPr>
              <w:jc w:val="center"/>
              <w:rPr>
                <w:szCs w:val="21"/>
              </w:rPr>
            </w:pPr>
            <w:r w:rsidRPr="00382764">
              <w:rPr>
                <w:szCs w:val="21"/>
              </w:rPr>
              <w:t>1.66</w:t>
            </w:r>
          </w:p>
        </w:tc>
      </w:tr>
      <w:tr w:rsidR="00382764" w:rsidRPr="00382764" w14:paraId="6F8DB5EA" w14:textId="77777777" w:rsidTr="00382764">
        <w:trPr>
          <w:trHeight w:val="255"/>
        </w:trPr>
        <w:tc>
          <w:tcPr>
            <w:tcW w:w="960" w:type="dxa"/>
            <w:vMerge/>
            <w:hideMark/>
          </w:tcPr>
          <w:p w14:paraId="1022743E" w14:textId="77777777" w:rsidR="00382764" w:rsidRPr="00382764" w:rsidRDefault="00382764" w:rsidP="002D3AA2">
            <w:pPr>
              <w:jc w:val="center"/>
              <w:rPr>
                <w:szCs w:val="21"/>
              </w:rPr>
            </w:pPr>
          </w:p>
        </w:tc>
        <w:tc>
          <w:tcPr>
            <w:tcW w:w="960" w:type="dxa"/>
            <w:noWrap/>
            <w:hideMark/>
          </w:tcPr>
          <w:p w14:paraId="14D21DE2" w14:textId="77777777" w:rsidR="00382764" w:rsidRPr="00382764" w:rsidRDefault="00382764" w:rsidP="002D3AA2">
            <w:pPr>
              <w:jc w:val="center"/>
              <w:rPr>
                <w:szCs w:val="21"/>
              </w:rPr>
            </w:pPr>
            <w:r w:rsidRPr="00382764">
              <w:rPr>
                <w:szCs w:val="21"/>
              </w:rPr>
              <w:t>下游</w:t>
            </w:r>
          </w:p>
        </w:tc>
        <w:tc>
          <w:tcPr>
            <w:tcW w:w="960" w:type="dxa"/>
            <w:noWrap/>
            <w:hideMark/>
          </w:tcPr>
          <w:p w14:paraId="5BD112C9" w14:textId="77777777" w:rsidR="00382764" w:rsidRPr="00382764" w:rsidRDefault="00382764" w:rsidP="002D3AA2">
            <w:pPr>
              <w:jc w:val="center"/>
              <w:rPr>
                <w:szCs w:val="21"/>
              </w:rPr>
            </w:pPr>
            <w:r w:rsidRPr="00382764">
              <w:rPr>
                <w:szCs w:val="21"/>
              </w:rPr>
              <w:t>125.65</w:t>
            </w:r>
          </w:p>
        </w:tc>
        <w:tc>
          <w:tcPr>
            <w:tcW w:w="960" w:type="dxa"/>
            <w:noWrap/>
            <w:hideMark/>
          </w:tcPr>
          <w:p w14:paraId="7ECA7EE2" w14:textId="77777777" w:rsidR="00382764" w:rsidRPr="00382764" w:rsidRDefault="00382764" w:rsidP="002D3AA2">
            <w:pPr>
              <w:jc w:val="center"/>
              <w:rPr>
                <w:szCs w:val="21"/>
              </w:rPr>
            </w:pPr>
            <w:r w:rsidRPr="00382764">
              <w:rPr>
                <w:szCs w:val="21"/>
              </w:rPr>
              <w:t>128.92</w:t>
            </w:r>
          </w:p>
        </w:tc>
        <w:tc>
          <w:tcPr>
            <w:tcW w:w="960" w:type="dxa"/>
            <w:noWrap/>
            <w:hideMark/>
          </w:tcPr>
          <w:p w14:paraId="3972AA73" w14:textId="77777777" w:rsidR="00382764" w:rsidRPr="00382764" w:rsidRDefault="00382764" w:rsidP="002D3AA2">
            <w:pPr>
              <w:jc w:val="center"/>
              <w:rPr>
                <w:szCs w:val="21"/>
              </w:rPr>
            </w:pPr>
            <w:r w:rsidRPr="00382764">
              <w:rPr>
                <w:szCs w:val="21"/>
              </w:rPr>
              <w:t>94.62</w:t>
            </w:r>
          </w:p>
        </w:tc>
        <w:tc>
          <w:tcPr>
            <w:tcW w:w="960" w:type="dxa"/>
            <w:noWrap/>
            <w:hideMark/>
          </w:tcPr>
          <w:p w14:paraId="7F01CB79" w14:textId="77777777" w:rsidR="00382764" w:rsidRPr="00382764" w:rsidRDefault="00382764" w:rsidP="002D3AA2">
            <w:pPr>
              <w:jc w:val="center"/>
              <w:rPr>
                <w:szCs w:val="21"/>
              </w:rPr>
            </w:pPr>
            <w:r w:rsidRPr="00382764">
              <w:rPr>
                <w:szCs w:val="21"/>
              </w:rPr>
              <w:t>116.72</w:t>
            </w:r>
          </w:p>
        </w:tc>
        <w:tc>
          <w:tcPr>
            <w:tcW w:w="960" w:type="dxa"/>
            <w:noWrap/>
            <w:hideMark/>
          </w:tcPr>
          <w:p w14:paraId="02E7EF06" w14:textId="77777777" w:rsidR="00382764" w:rsidRPr="00382764" w:rsidRDefault="00382764" w:rsidP="002D3AA2">
            <w:pPr>
              <w:jc w:val="center"/>
              <w:rPr>
                <w:szCs w:val="21"/>
              </w:rPr>
            </w:pPr>
            <w:r w:rsidRPr="00382764">
              <w:rPr>
                <w:szCs w:val="21"/>
              </w:rPr>
              <w:t>33.36</w:t>
            </w:r>
          </w:p>
        </w:tc>
        <w:tc>
          <w:tcPr>
            <w:tcW w:w="960" w:type="dxa"/>
            <w:noWrap/>
            <w:hideMark/>
          </w:tcPr>
          <w:p w14:paraId="16C97BA5" w14:textId="77777777" w:rsidR="00382764" w:rsidRPr="00382764" w:rsidRDefault="00382764" w:rsidP="002D3AA2">
            <w:pPr>
              <w:jc w:val="center"/>
              <w:rPr>
                <w:szCs w:val="21"/>
              </w:rPr>
            </w:pPr>
            <w:r w:rsidRPr="00382764">
              <w:rPr>
                <w:szCs w:val="21"/>
              </w:rPr>
              <w:t>3.27</w:t>
            </w:r>
          </w:p>
        </w:tc>
        <w:tc>
          <w:tcPr>
            <w:tcW w:w="960" w:type="dxa"/>
            <w:noWrap/>
            <w:hideMark/>
          </w:tcPr>
          <w:p w14:paraId="4A9920D7" w14:textId="77777777" w:rsidR="00382764" w:rsidRPr="00382764" w:rsidRDefault="00382764" w:rsidP="002D3AA2">
            <w:pPr>
              <w:jc w:val="center"/>
              <w:rPr>
                <w:szCs w:val="21"/>
              </w:rPr>
            </w:pPr>
            <w:r w:rsidRPr="00382764">
              <w:rPr>
                <w:szCs w:val="21"/>
              </w:rPr>
              <w:t>8.93</w:t>
            </w:r>
          </w:p>
        </w:tc>
      </w:tr>
      <w:tr w:rsidR="00382764" w:rsidRPr="00382764" w14:paraId="55E523FF" w14:textId="77777777" w:rsidTr="00382764">
        <w:trPr>
          <w:trHeight w:val="255"/>
        </w:trPr>
        <w:tc>
          <w:tcPr>
            <w:tcW w:w="960" w:type="dxa"/>
            <w:vMerge w:val="restart"/>
            <w:noWrap/>
            <w:hideMark/>
          </w:tcPr>
          <w:p w14:paraId="2A88BBBC" w14:textId="77777777" w:rsidR="00382764" w:rsidRPr="00382764" w:rsidRDefault="00382764" w:rsidP="002D3AA2">
            <w:pPr>
              <w:jc w:val="center"/>
              <w:rPr>
                <w:szCs w:val="21"/>
              </w:rPr>
            </w:pPr>
            <w:r w:rsidRPr="00382764">
              <w:rPr>
                <w:szCs w:val="21"/>
              </w:rPr>
              <w:t>GR5</w:t>
            </w:r>
          </w:p>
        </w:tc>
        <w:tc>
          <w:tcPr>
            <w:tcW w:w="960" w:type="dxa"/>
            <w:noWrap/>
            <w:hideMark/>
          </w:tcPr>
          <w:p w14:paraId="5A96DA29" w14:textId="77777777" w:rsidR="00382764" w:rsidRPr="00382764" w:rsidRDefault="00382764" w:rsidP="002D3AA2">
            <w:pPr>
              <w:jc w:val="center"/>
              <w:rPr>
                <w:szCs w:val="21"/>
              </w:rPr>
            </w:pPr>
            <w:r w:rsidRPr="00382764">
              <w:rPr>
                <w:szCs w:val="21"/>
              </w:rPr>
              <w:t>上游</w:t>
            </w:r>
          </w:p>
        </w:tc>
        <w:tc>
          <w:tcPr>
            <w:tcW w:w="960" w:type="dxa"/>
            <w:noWrap/>
            <w:hideMark/>
          </w:tcPr>
          <w:p w14:paraId="683C3FF1" w14:textId="77777777" w:rsidR="00382764" w:rsidRPr="00382764" w:rsidRDefault="00382764" w:rsidP="002D3AA2">
            <w:pPr>
              <w:jc w:val="center"/>
              <w:rPr>
                <w:szCs w:val="21"/>
              </w:rPr>
            </w:pPr>
            <w:r w:rsidRPr="00382764">
              <w:rPr>
                <w:szCs w:val="21"/>
              </w:rPr>
              <w:t>579.08</w:t>
            </w:r>
          </w:p>
        </w:tc>
        <w:tc>
          <w:tcPr>
            <w:tcW w:w="960" w:type="dxa"/>
            <w:noWrap/>
            <w:hideMark/>
          </w:tcPr>
          <w:p w14:paraId="6A6DF3B7" w14:textId="77777777" w:rsidR="00382764" w:rsidRPr="00382764" w:rsidRDefault="00382764" w:rsidP="002D3AA2">
            <w:pPr>
              <w:jc w:val="center"/>
              <w:rPr>
                <w:szCs w:val="21"/>
              </w:rPr>
            </w:pPr>
            <w:r w:rsidRPr="00382764">
              <w:rPr>
                <w:szCs w:val="21"/>
              </w:rPr>
              <w:t>586.59</w:t>
            </w:r>
          </w:p>
        </w:tc>
        <w:tc>
          <w:tcPr>
            <w:tcW w:w="960" w:type="dxa"/>
            <w:noWrap/>
            <w:hideMark/>
          </w:tcPr>
          <w:p w14:paraId="172B944A" w14:textId="77777777" w:rsidR="00382764" w:rsidRPr="00382764" w:rsidRDefault="00382764" w:rsidP="002D3AA2">
            <w:pPr>
              <w:jc w:val="center"/>
              <w:rPr>
                <w:szCs w:val="21"/>
              </w:rPr>
            </w:pPr>
            <w:r w:rsidRPr="00382764">
              <w:rPr>
                <w:szCs w:val="21"/>
              </w:rPr>
              <w:t>17.02</w:t>
            </w:r>
          </w:p>
        </w:tc>
        <w:tc>
          <w:tcPr>
            <w:tcW w:w="960" w:type="dxa"/>
            <w:noWrap/>
            <w:hideMark/>
          </w:tcPr>
          <w:p w14:paraId="7DE4A86E" w14:textId="77777777" w:rsidR="00382764" w:rsidRPr="00382764" w:rsidRDefault="00382764" w:rsidP="002D3AA2">
            <w:pPr>
              <w:jc w:val="center"/>
              <w:rPr>
                <w:szCs w:val="21"/>
              </w:rPr>
            </w:pPr>
            <w:r w:rsidRPr="00382764">
              <w:rPr>
                <w:szCs w:val="21"/>
              </w:rPr>
              <w:t>576.20</w:t>
            </w:r>
          </w:p>
        </w:tc>
        <w:tc>
          <w:tcPr>
            <w:tcW w:w="960" w:type="dxa"/>
            <w:noWrap/>
            <w:hideMark/>
          </w:tcPr>
          <w:p w14:paraId="481E8417" w14:textId="77777777" w:rsidR="00382764" w:rsidRPr="00382764" w:rsidRDefault="00382764" w:rsidP="002D3AA2">
            <w:pPr>
              <w:jc w:val="center"/>
              <w:rPr>
                <w:szCs w:val="21"/>
              </w:rPr>
            </w:pPr>
            <w:r w:rsidRPr="00382764">
              <w:rPr>
                <w:szCs w:val="21"/>
              </w:rPr>
              <w:t>74.12</w:t>
            </w:r>
          </w:p>
        </w:tc>
        <w:tc>
          <w:tcPr>
            <w:tcW w:w="960" w:type="dxa"/>
            <w:noWrap/>
            <w:hideMark/>
          </w:tcPr>
          <w:p w14:paraId="55BE3135" w14:textId="77777777" w:rsidR="00382764" w:rsidRPr="00382764" w:rsidRDefault="00382764" w:rsidP="002D3AA2">
            <w:pPr>
              <w:jc w:val="center"/>
              <w:rPr>
                <w:szCs w:val="21"/>
              </w:rPr>
            </w:pPr>
            <w:r w:rsidRPr="00382764">
              <w:rPr>
                <w:szCs w:val="21"/>
              </w:rPr>
              <w:t>7.51</w:t>
            </w:r>
          </w:p>
        </w:tc>
        <w:tc>
          <w:tcPr>
            <w:tcW w:w="960" w:type="dxa"/>
            <w:noWrap/>
            <w:hideMark/>
          </w:tcPr>
          <w:p w14:paraId="7C72A9B3" w14:textId="77777777" w:rsidR="00382764" w:rsidRPr="00382764" w:rsidRDefault="00382764" w:rsidP="002D3AA2">
            <w:pPr>
              <w:jc w:val="center"/>
              <w:rPr>
                <w:szCs w:val="21"/>
              </w:rPr>
            </w:pPr>
            <w:r w:rsidRPr="00382764">
              <w:rPr>
                <w:szCs w:val="21"/>
              </w:rPr>
              <w:t>2.88</w:t>
            </w:r>
          </w:p>
        </w:tc>
      </w:tr>
      <w:tr w:rsidR="00382764" w:rsidRPr="00382764" w14:paraId="09CF2945" w14:textId="77777777" w:rsidTr="00382764">
        <w:trPr>
          <w:trHeight w:val="255"/>
        </w:trPr>
        <w:tc>
          <w:tcPr>
            <w:tcW w:w="960" w:type="dxa"/>
            <w:vMerge/>
            <w:hideMark/>
          </w:tcPr>
          <w:p w14:paraId="52A2E419" w14:textId="77777777" w:rsidR="00382764" w:rsidRPr="00382764" w:rsidRDefault="00382764" w:rsidP="002D3AA2">
            <w:pPr>
              <w:jc w:val="center"/>
              <w:rPr>
                <w:szCs w:val="21"/>
              </w:rPr>
            </w:pPr>
          </w:p>
        </w:tc>
        <w:tc>
          <w:tcPr>
            <w:tcW w:w="960" w:type="dxa"/>
            <w:noWrap/>
            <w:hideMark/>
          </w:tcPr>
          <w:p w14:paraId="4E157397" w14:textId="77777777" w:rsidR="00382764" w:rsidRPr="00382764" w:rsidRDefault="00382764" w:rsidP="002D3AA2">
            <w:pPr>
              <w:jc w:val="center"/>
              <w:rPr>
                <w:szCs w:val="21"/>
              </w:rPr>
            </w:pPr>
            <w:r w:rsidRPr="00382764">
              <w:rPr>
                <w:szCs w:val="21"/>
              </w:rPr>
              <w:t>下游</w:t>
            </w:r>
          </w:p>
        </w:tc>
        <w:tc>
          <w:tcPr>
            <w:tcW w:w="960" w:type="dxa"/>
            <w:noWrap/>
            <w:hideMark/>
          </w:tcPr>
          <w:p w14:paraId="28003FE6" w14:textId="77777777" w:rsidR="00382764" w:rsidRPr="00382764" w:rsidRDefault="00382764" w:rsidP="002D3AA2">
            <w:pPr>
              <w:jc w:val="center"/>
              <w:rPr>
                <w:szCs w:val="21"/>
              </w:rPr>
            </w:pPr>
            <w:r w:rsidRPr="00382764">
              <w:rPr>
                <w:szCs w:val="21"/>
              </w:rPr>
              <w:t>135.14</w:t>
            </w:r>
          </w:p>
        </w:tc>
        <w:tc>
          <w:tcPr>
            <w:tcW w:w="960" w:type="dxa"/>
            <w:noWrap/>
            <w:hideMark/>
          </w:tcPr>
          <w:p w14:paraId="2CA01E71" w14:textId="77777777" w:rsidR="00382764" w:rsidRPr="00382764" w:rsidRDefault="00382764" w:rsidP="002D3AA2">
            <w:pPr>
              <w:jc w:val="center"/>
              <w:rPr>
                <w:szCs w:val="21"/>
              </w:rPr>
            </w:pPr>
            <w:r w:rsidRPr="00382764">
              <w:rPr>
                <w:szCs w:val="21"/>
              </w:rPr>
              <w:t>139.75</w:t>
            </w:r>
          </w:p>
        </w:tc>
        <w:tc>
          <w:tcPr>
            <w:tcW w:w="960" w:type="dxa"/>
            <w:noWrap/>
            <w:hideMark/>
          </w:tcPr>
          <w:p w14:paraId="15BC9E42" w14:textId="77777777" w:rsidR="00382764" w:rsidRPr="00382764" w:rsidRDefault="00382764" w:rsidP="002D3AA2">
            <w:pPr>
              <w:jc w:val="center"/>
              <w:rPr>
                <w:szCs w:val="21"/>
              </w:rPr>
            </w:pPr>
            <w:r w:rsidRPr="00382764">
              <w:rPr>
                <w:szCs w:val="21"/>
              </w:rPr>
              <w:t>93.80</w:t>
            </w:r>
          </w:p>
        </w:tc>
        <w:tc>
          <w:tcPr>
            <w:tcW w:w="960" w:type="dxa"/>
            <w:noWrap/>
            <w:hideMark/>
          </w:tcPr>
          <w:p w14:paraId="00100F37" w14:textId="77777777" w:rsidR="00382764" w:rsidRPr="00382764" w:rsidRDefault="00382764" w:rsidP="002D3AA2">
            <w:pPr>
              <w:jc w:val="center"/>
              <w:rPr>
                <w:szCs w:val="21"/>
              </w:rPr>
            </w:pPr>
            <w:r w:rsidRPr="00382764">
              <w:rPr>
                <w:szCs w:val="21"/>
              </w:rPr>
              <w:t>125.36</w:t>
            </w:r>
          </w:p>
        </w:tc>
        <w:tc>
          <w:tcPr>
            <w:tcW w:w="960" w:type="dxa"/>
            <w:noWrap/>
            <w:hideMark/>
          </w:tcPr>
          <w:p w14:paraId="03245E2B" w14:textId="77777777" w:rsidR="00382764" w:rsidRPr="00382764" w:rsidRDefault="00382764" w:rsidP="002D3AA2">
            <w:pPr>
              <w:jc w:val="center"/>
              <w:rPr>
                <w:szCs w:val="21"/>
              </w:rPr>
            </w:pPr>
            <w:r w:rsidRPr="00382764">
              <w:rPr>
                <w:szCs w:val="21"/>
              </w:rPr>
              <w:t>32.50</w:t>
            </w:r>
          </w:p>
        </w:tc>
        <w:tc>
          <w:tcPr>
            <w:tcW w:w="960" w:type="dxa"/>
            <w:noWrap/>
            <w:hideMark/>
          </w:tcPr>
          <w:p w14:paraId="253D390B" w14:textId="77777777" w:rsidR="00382764" w:rsidRPr="00382764" w:rsidRDefault="00382764" w:rsidP="002D3AA2">
            <w:pPr>
              <w:jc w:val="center"/>
              <w:rPr>
                <w:szCs w:val="21"/>
              </w:rPr>
            </w:pPr>
            <w:r w:rsidRPr="00382764">
              <w:rPr>
                <w:szCs w:val="21"/>
              </w:rPr>
              <w:t>4.61</w:t>
            </w:r>
          </w:p>
        </w:tc>
        <w:tc>
          <w:tcPr>
            <w:tcW w:w="960" w:type="dxa"/>
            <w:noWrap/>
            <w:hideMark/>
          </w:tcPr>
          <w:p w14:paraId="38C21C94" w14:textId="77777777" w:rsidR="00382764" w:rsidRPr="00382764" w:rsidRDefault="00382764" w:rsidP="002D3AA2">
            <w:pPr>
              <w:jc w:val="center"/>
              <w:rPr>
                <w:szCs w:val="21"/>
              </w:rPr>
            </w:pPr>
            <w:r w:rsidRPr="00382764">
              <w:rPr>
                <w:szCs w:val="21"/>
              </w:rPr>
              <w:t>9.78</w:t>
            </w:r>
          </w:p>
        </w:tc>
      </w:tr>
      <w:tr w:rsidR="00382764" w:rsidRPr="00382764" w14:paraId="30B0D899" w14:textId="77777777" w:rsidTr="00382764">
        <w:trPr>
          <w:trHeight w:val="255"/>
        </w:trPr>
        <w:tc>
          <w:tcPr>
            <w:tcW w:w="960" w:type="dxa"/>
            <w:vMerge w:val="restart"/>
            <w:noWrap/>
            <w:hideMark/>
          </w:tcPr>
          <w:p w14:paraId="6B6EE4D3" w14:textId="77777777" w:rsidR="00382764" w:rsidRPr="00382764" w:rsidRDefault="00382764" w:rsidP="002D3AA2">
            <w:pPr>
              <w:jc w:val="center"/>
              <w:rPr>
                <w:szCs w:val="21"/>
              </w:rPr>
            </w:pPr>
            <w:r w:rsidRPr="00382764">
              <w:rPr>
                <w:szCs w:val="21"/>
              </w:rPr>
              <w:t>GR6</w:t>
            </w:r>
          </w:p>
        </w:tc>
        <w:tc>
          <w:tcPr>
            <w:tcW w:w="960" w:type="dxa"/>
            <w:noWrap/>
            <w:hideMark/>
          </w:tcPr>
          <w:p w14:paraId="184D6BAA" w14:textId="77777777" w:rsidR="00382764" w:rsidRPr="00382764" w:rsidRDefault="00382764" w:rsidP="002D3AA2">
            <w:pPr>
              <w:jc w:val="center"/>
              <w:rPr>
                <w:szCs w:val="21"/>
              </w:rPr>
            </w:pPr>
            <w:r w:rsidRPr="00382764">
              <w:rPr>
                <w:szCs w:val="21"/>
              </w:rPr>
              <w:t>上游</w:t>
            </w:r>
          </w:p>
        </w:tc>
        <w:tc>
          <w:tcPr>
            <w:tcW w:w="960" w:type="dxa"/>
            <w:noWrap/>
            <w:hideMark/>
          </w:tcPr>
          <w:p w14:paraId="6D2819B8" w14:textId="77777777" w:rsidR="00382764" w:rsidRPr="00382764" w:rsidRDefault="00382764" w:rsidP="002D3AA2">
            <w:pPr>
              <w:jc w:val="center"/>
              <w:rPr>
                <w:szCs w:val="21"/>
              </w:rPr>
            </w:pPr>
            <w:r w:rsidRPr="00382764">
              <w:rPr>
                <w:szCs w:val="21"/>
              </w:rPr>
              <w:t>579.08</w:t>
            </w:r>
          </w:p>
        </w:tc>
        <w:tc>
          <w:tcPr>
            <w:tcW w:w="960" w:type="dxa"/>
            <w:noWrap/>
            <w:hideMark/>
          </w:tcPr>
          <w:p w14:paraId="366F9431" w14:textId="77777777" w:rsidR="00382764" w:rsidRPr="00382764" w:rsidRDefault="00382764" w:rsidP="002D3AA2">
            <w:pPr>
              <w:jc w:val="center"/>
              <w:rPr>
                <w:szCs w:val="21"/>
              </w:rPr>
            </w:pPr>
            <w:r w:rsidRPr="00382764">
              <w:rPr>
                <w:szCs w:val="21"/>
              </w:rPr>
              <w:t>586.27</w:t>
            </w:r>
          </w:p>
        </w:tc>
        <w:tc>
          <w:tcPr>
            <w:tcW w:w="960" w:type="dxa"/>
            <w:noWrap/>
            <w:hideMark/>
          </w:tcPr>
          <w:p w14:paraId="7194E873" w14:textId="77777777" w:rsidR="00382764" w:rsidRPr="00382764" w:rsidRDefault="00382764" w:rsidP="002D3AA2">
            <w:pPr>
              <w:jc w:val="center"/>
              <w:rPr>
                <w:szCs w:val="21"/>
              </w:rPr>
            </w:pPr>
            <w:r w:rsidRPr="00382764">
              <w:rPr>
                <w:szCs w:val="21"/>
              </w:rPr>
              <w:t>17.28</w:t>
            </w:r>
          </w:p>
        </w:tc>
        <w:tc>
          <w:tcPr>
            <w:tcW w:w="960" w:type="dxa"/>
            <w:noWrap/>
            <w:hideMark/>
          </w:tcPr>
          <w:p w14:paraId="78A67D02" w14:textId="77777777" w:rsidR="00382764" w:rsidRPr="00382764" w:rsidRDefault="00382764" w:rsidP="002D3AA2">
            <w:pPr>
              <w:jc w:val="center"/>
              <w:rPr>
                <w:szCs w:val="21"/>
              </w:rPr>
            </w:pPr>
            <w:r w:rsidRPr="00382764">
              <w:rPr>
                <w:szCs w:val="21"/>
              </w:rPr>
              <w:t>577.39</w:t>
            </w:r>
          </w:p>
        </w:tc>
        <w:tc>
          <w:tcPr>
            <w:tcW w:w="960" w:type="dxa"/>
            <w:noWrap/>
            <w:hideMark/>
          </w:tcPr>
          <w:p w14:paraId="2616B209" w14:textId="77777777" w:rsidR="00382764" w:rsidRPr="00382764" w:rsidRDefault="00382764" w:rsidP="002D3AA2">
            <w:pPr>
              <w:jc w:val="center"/>
              <w:rPr>
                <w:szCs w:val="21"/>
              </w:rPr>
            </w:pPr>
            <w:r w:rsidRPr="00382764">
              <w:rPr>
                <w:szCs w:val="21"/>
              </w:rPr>
              <w:t>67.16</w:t>
            </w:r>
          </w:p>
        </w:tc>
        <w:tc>
          <w:tcPr>
            <w:tcW w:w="960" w:type="dxa"/>
            <w:noWrap/>
            <w:hideMark/>
          </w:tcPr>
          <w:p w14:paraId="4FB8C3EF" w14:textId="77777777" w:rsidR="00382764" w:rsidRPr="00382764" w:rsidRDefault="00382764" w:rsidP="002D3AA2">
            <w:pPr>
              <w:jc w:val="center"/>
              <w:rPr>
                <w:szCs w:val="21"/>
              </w:rPr>
            </w:pPr>
            <w:r w:rsidRPr="00382764">
              <w:rPr>
                <w:szCs w:val="21"/>
              </w:rPr>
              <w:t>7.19</w:t>
            </w:r>
          </w:p>
        </w:tc>
        <w:tc>
          <w:tcPr>
            <w:tcW w:w="960" w:type="dxa"/>
            <w:noWrap/>
            <w:hideMark/>
          </w:tcPr>
          <w:p w14:paraId="7E41784B" w14:textId="77777777" w:rsidR="00382764" w:rsidRPr="00382764" w:rsidRDefault="00382764" w:rsidP="002D3AA2">
            <w:pPr>
              <w:jc w:val="center"/>
              <w:rPr>
                <w:szCs w:val="21"/>
              </w:rPr>
            </w:pPr>
            <w:r w:rsidRPr="00382764">
              <w:rPr>
                <w:szCs w:val="21"/>
              </w:rPr>
              <w:t>1.69</w:t>
            </w:r>
          </w:p>
        </w:tc>
      </w:tr>
      <w:tr w:rsidR="00382764" w:rsidRPr="00382764" w14:paraId="335766BD" w14:textId="77777777" w:rsidTr="00382764">
        <w:trPr>
          <w:trHeight w:val="255"/>
        </w:trPr>
        <w:tc>
          <w:tcPr>
            <w:tcW w:w="960" w:type="dxa"/>
            <w:vMerge/>
            <w:hideMark/>
          </w:tcPr>
          <w:p w14:paraId="0B722919" w14:textId="77777777" w:rsidR="00382764" w:rsidRPr="00382764" w:rsidRDefault="00382764" w:rsidP="002D3AA2">
            <w:pPr>
              <w:jc w:val="center"/>
              <w:rPr>
                <w:szCs w:val="21"/>
              </w:rPr>
            </w:pPr>
          </w:p>
        </w:tc>
        <w:tc>
          <w:tcPr>
            <w:tcW w:w="960" w:type="dxa"/>
            <w:noWrap/>
            <w:hideMark/>
          </w:tcPr>
          <w:p w14:paraId="359F4A72" w14:textId="77777777" w:rsidR="00382764" w:rsidRPr="00382764" w:rsidRDefault="00382764" w:rsidP="002D3AA2">
            <w:pPr>
              <w:jc w:val="center"/>
              <w:rPr>
                <w:szCs w:val="21"/>
              </w:rPr>
            </w:pPr>
            <w:r w:rsidRPr="00382764">
              <w:rPr>
                <w:szCs w:val="21"/>
              </w:rPr>
              <w:t>下游</w:t>
            </w:r>
          </w:p>
        </w:tc>
        <w:tc>
          <w:tcPr>
            <w:tcW w:w="960" w:type="dxa"/>
            <w:noWrap/>
            <w:hideMark/>
          </w:tcPr>
          <w:p w14:paraId="3AF7D141" w14:textId="77777777" w:rsidR="00382764" w:rsidRPr="00382764" w:rsidRDefault="00382764" w:rsidP="002D3AA2">
            <w:pPr>
              <w:jc w:val="center"/>
              <w:rPr>
                <w:szCs w:val="21"/>
              </w:rPr>
            </w:pPr>
            <w:r w:rsidRPr="00382764">
              <w:rPr>
                <w:szCs w:val="21"/>
              </w:rPr>
              <w:t>135.14</w:t>
            </w:r>
          </w:p>
        </w:tc>
        <w:tc>
          <w:tcPr>
            <w:tcW w:w="960" w:type="dxa"/>
            <w:noWrap/>
            <w:hideMark/>
          </w:tcPr>
          <w:p w14:paraId="50237C49" w14:textId="77777777" w:rsidR="00382764" w:rsidRPr="00382764" w:rsidRDefault="00382764" w:rsidP="002D3AA2">
            <w:pPr>
              <w:jc w:val="center"/>
              <w:rPr>
                <w:szCs w:val="21"/>
              </w:rPr>
            </w:pPr>
            <w:r w:rsidRPr="00382764">
              <w:rPr>
                <w:szCs w:val="21"/>
              </w:rPr>
              <w:t>138.60</w:t>
            </w:r>
          </w:p>
        </w:tc>
        <w:tc>
          <w:tcPr>
            <w:tcW w:w="960" w:type="dxa"/>
            <w:noWrap/>
            <w:hideMark/>
          </w:tcPr>
          <w:p w14:paraId="7C63D5E8" w14:textId="77777777" w:rsidR="00382764" w:rsidRPr="00382764" w:rsidRDefault="00382764" w:rsidP="002D3AA2">
            <w:pPr>
              <w:jc w:val="center"/>
              <w:rPr>
                <w:szCs w:val="21"/>
              </w:rPr>
            </w:pPr>
            <w:r w:rsidRPr="00382764">
              <w:rPr>
                <w:szCs w:val="21"/>
              </w:rPr>
              <w:t>95.64</w:t>
            </w:r>
          </w:p>
        </w:tc>
        <w:tc>
          <w:tcPr>
            <w:tcW w:w="960" w:type="dxa"/>
            <w:noWrap/>
            <w:hideMark/>
          </w:tcPr>
          <w:p w14:paraId="1D1219DF" w14:textId="77777777" w:rsidR="00382764" w:rsidRPr="00382764" w:rsidRDefault="00382764" w:rsidP="002D3AA2">
            <w:pPr>
              <w:jc w:val="center"/>
              <w:rPr>
                <w:szCs w:val="21"/>
              </w:rPr>
            </w:pPr>
            <w:r w:rsidRPr="00382764">
              <w:rPr>
                <w:szCs w:val="21"/>
              </w:rPr>
              <w:t>126.53</w:t>
            </w:r>
          </w:p>
        </w:tc>
        <w:tc>
          <w:tcPr>
            <w:tcW w:w="960" w:type="dxa"/>
            <w:noWrap/>
            <w:hideMark/>
          </w:tcPr>
          <w:p w14:paraId="5A774BC3" w14:textId="77777777" w:rsidR="00382764" w:rsidRPr="00382764" w:rsidRDefault="00382764" w:rsidP="002D3AA2">
            <w:pPr>
              <w:jc w:val="center"/>
              <w:rPr>
                <w:szCs w:val="21"/>
              </w:rPr>
            </w:pPr>
            <w:r w:rsidRPr="00382764">
              <w:rPr>
                <w:szCs w:val="21"/>
              </w:rPr>
              <w:t>33.90</w:t>
            </w:r>
          </w:p>
        </w:tc>
        <w:tc>
          <w:tcPr>
            <w:tcW w:w="960" w:type="dxa"/>
            <w:noWrap/>
            <w:hideMark/>
          </w:tcPr>
          <w:p w14:paraId="2DA26A2F" w14:textId="77777777" w:rsidR="00382764" w:rsidRPr="00382764" w:rsidRDefault="00382764" w:rsidP="002D3AA2">
            <w:pPr>
              <w:jc w:val="center"/>
              <w:rPr>
                <w:szCs w:val="21"/>
              </w:rPr>
            </w:pPr>
            <w:r w:rsidRPr="00382764">
              <w:rPr>
                <w:szCs w:val="21"/>
              </w:rPr>
              <w:t>3.46</w:t>
            </w:r>
          </w:p>
        </w:tc>
        <w:tc>
          <w:tcPr>
            <w:tcW w:w="960" w:type="dxa"/>
            <w:noWrap/>
            <w:hideMark/>
          </w:tcPr>
          <w:p w14:paraId="4AD04798" w14:textId="77777777" w:rsidR="00382764" w:rsidRPr="00382764" w:rsidRDefault="00382764" w:rsidP="002D3AA2">
            <w:pPr>
              <w:jc w:val="center"/>
              <w:rPr>
                <w:szCs w:val="21"/>
              </w:rPr>
            </w:pPr>
            <w:r w:rsidRPr="00382764">
              <w:rPr>
                <w:szCs w:val="21"/>
              </w:rPr>
              <w:t>8.61</w:t>
            </w:r>
          </w:p>
        </w:tc>
      </w:tr>
      <w:tr w:rsidR="00382764" w:rsidRPr="00382764" w14:paraId="69BB2A8D" w14:textId="77777777" w:rsidTr="00382764">
        <w:trPr>
          <w:trHeight w:val="255"/>
        </w:trPr>
        <w:tc>
          <w:tcPr>
            <w:tcW w:w="960" w:type="dxa"/>
            <w:vMerge w:val="restart"/>
            <w:noWrap/>
            <w:hideMark/>
          </w:tcPr>
          <w:p w14:paraId="3B0D364E" w14:textId="77777777" w:rsidR="00382764" w:rsidRPr="00382764" w:rsidRDefault="00382764" w:rsidP="002D3AA2">
            <w:pPr>
              <w:jc w:val="center"/>
              <w:rPr>
                <w:szCs w:val="21"/>
              </w:rPr>
            </w:pPr>
            <w:r w:rsidRPr="00382764">
              <w:rPr>
                <w:szCs w:val="21"/>
              </w:rPr>
              <w:t>GR7</w:t>
            </w:r>
          </w:p>
        </w:tc>
        <w:tc>
          <w:tcPr>
            <w:tcW w:w="960" w:type="dxa"/>
            <w:noWrap/>
            <w:hideMark/>
          </w:tcPr>
          <w:p w14:paraId="04E9196B" w14:textId="77777777" w:rsidR="00382764" w:rsidRPr="00382764" w:rsidRDefault="00382764" w:rsidP="002D3AA2">
            <w:pPr>
              <w:jc w:val="center"/>
              <w:rPr>
                <w:szCs w:val="21"/>
              </w:rPr>
            </w:pPr>
            <w:r w:rsidRPr="00382764">
              <w:rPr>
                <w:szCs w:val="21"/>
              </w:rPr>
              <w:t>上游</w:t>
            </w:r>
          </w:p>
        </w:tc>
        <w:tc>
          <w:tcPr>
            <w:tcW w:w="960" w:type="dxa"/>
            <w:noWrap/>
            <w:hideMark/>
          </w:tcPr>
          <w:p w14:paraId="7D80D17E" w14:textId="77777777" w:rsidR="00382764" w:rsidRPr="00382764" w:rsidRDefault="00382764" w:rsidP="002D3AA2">
            <w:pPr>
              <w:jc w:val="center"/>
              <w:rPr>
                <w:szCs w:val="21"/>
              </w:rPr>
            </w:pPr>
            <w:r w:rsidRPr="00382764">
              <w:rPr>
                <w:szCs w:val="21"/>
              </w:rPr>
              <w:t>607.16</w:t>
            </w:r>
          </w:p>
        </w:tc>
        <w:tc>
          <w:tcPr>
            <w:tcW w:w="960" w:type="dxa"/>
            <w:noWrap/>
            <w:hideMark/>
          </w:tcPr>
          <w:p w14:paraId="51F1D4BF" w14:textId="77777777" w:rsidR="00382764" w:rsidRPr="00382764" w:rsidRDefault="00382764" w:rsidP="002D3AA2">
            <w:pPr>
              <w:jc w:val="center"/>
              <w:rPr>
                <w:szCs w:val="21"/>
              </w:rPr>
            </w:pPr>
            <w:r w:rsidRPr="00382764">
              <w:rPr>
                <w:szCs w:val="21"/>
              </w:rPr>
              <w:t>611.69</w:t>
            </w:r>
          </w:p>
        </w:tc>
        <w:tc>
          <w:tcPr>
            <w:tcW w:w="960" w:type="dxa"/>
            <w:noWrap/>
            <w:hideMark/>
          </w:tcPr>
          <w:p w14:paraId="457B7489" w14:textId="77777777" w:rsidR="00382764" w:rsidRPr="00382764" w:rsidRDefault="00382764" w:rsidP="002D3AA2">
            <w:pPr>
              <w:jc w:val="center"/>
              <w:rPr>
                <w:szCs w:val="21"/>
              </w:rPr>
            </w:pPr>
            <w:r w:rsidRPr="00382764">
              <w:rPr>
                <w:szCs w:val="21"/>
              </w:rPr>
              <w:t>26.90</w:t>
            </w:r>
          </w:p>
        </w:tc>
        <w:tc>
          <w:tcPr>
            <w:tcW w:w="960" w:type="dxa"/>
            <w:noWrap/>
            <w:hideMark/>
          </w:tcPr>
          <w:p w14:paraId="2C327ABF" w14:textId="77777777" w:rsidR="00382764" w:rsidRPr="00382764" w:rsidRDefault="00382764" w:rsidP="002D3AA2">
            <w:pPr>
              <w:jc w:val="center"/>
              <w:rPr>
                <w:szCs w:val="21"/>
              </w:rPr>
            </w:pPr>
            <w:r w:rsidRPr="00382764">
              <w:rPr>
                <w:szCs w:val="21"/>
              </w:rPr>
              <w:t>604.82</w:t>
            </w:r>
          </w:p>
        </w:tc>
        <w:tc>
          <w:tcPr>
            <w:tcW w:w="960" w:type="dxa"/>
            <w:noWrap/>
            <w:hideMark/>
          </w:tcPr>
          <w:p w14:paraId="279BB619" w14:textId="77777777" w:rsidR="00382764" w:rsidRPr="00382764" w:rsidRDefault="00382764" w:rsidP="002D3AA2">
            <w:pPr>
              <w:jc w:val="center"/>
              <w:rPr>
                <w:szCs w:val="21"/>
              </w:rPr>
            </w:pPr>
            <w:r w:rsidRPr="00382764">
              <w:rPr>
                <w:szCs w:val="21"/>
              </w:rPr>
              <w:t>72.92</w:t>
            </w:r>
          </w:p>
        </w:tc>
        <w:tc>
          <w:tcPr>
            <w:tcW w:w="960" w:type="dxa"/>
            <w:noWrap/>
            <w:hideMark/>
          </w:tcPr>
          <w:p w14:paraId="1BA5A637" w14:textId="77777777" w:rsidR="00382764" w:rsidRPr="00382764" w:rsidRDefault="00382764" w:rsidP="002D3AA2">
            <w:pPr>
              <w:jc w:val="center"/>
              <w:rPr>
                <w:szCs w:val="21"/>
              </w:rPr>
            </w:pPr>
            <w:r w:rsidRPr="00382764">
              <w:rPr>
                <w:szCs w:val="21"/>
              </w:rPr>
              <w:t>4.53</w:t>
            </w:r>
          </w:p>
        </w:tc>
        <w:tc>
          <w:tcPr>
            <w:tcW w:w="960" w:type="dxa"/>
            <w:noWrap/>
            <w:hideMark/>
          </w:tcPr>
          <w:p w14:paraId="3CE64A3F" w14:textId="77777777" w:rsidR="00382764" w:rsidRPr="00382764" w:rsidRDefault="00382764" w:rsidP="002D3AA2">
            <w:pPr>
              <w:jc w:val="center"/>
              <w:rPr>
                <w:szCs w:val="21"/>
              </w:rPr>
            </w:pPr>
            <w:r w:rsidRPr="00382764">
              <w:rPr>
                <w:szCs w:val="21"/>
              </w:rPr>
              <w:t>2.34</w:t>
            </w:r>
          </w:p>
        </w:tc>
      </w:tr>
      <w:tr w:rsidR="00382764" w:rsidRPr="00382764" w14:paraId="7981DBB0" w14:textId="77777777" w:rsidTr="00382764">
        <w:trPr>
          <w:trHeight w:val="255"/>
        </w:trPr>
        <w:tc>
          <w:tcPr>
            <w:tcW w:w="960" w:type="dxa"/>
            <w:vMerge/>
            <w:hideMark/>
          </w:tcPr>
          <w:p w14:paraId="4C5C50FE" w14:textId="77777777" w:rsidR="00382764" w:rsidRPr="00382764" w:rsidRDefault="00382764" w:rsidP="002D3AA2">
            <w:pPr>
              <w:jc w:val="center"/>
              <w:rPr>
                <w:szCs w:val="21"/>
              </w:rPr>
            </w:pPr>
          </w:p>
        </w:tc>
        <w:tc>
          <w:tcPr>
            <w:tcW w:w="960" w:type="dxa"/>
            <w:noWrap/>
            <w:hideMark/>
          </w:tcPr>
          <w:p w14:paraId="0C9BFE16" w14:textId="77777777" w:rsidR="00382764" w:rsidRPr="00382764" w:rsidRDefault="00382764" w:rsidP="002D3AA2">
            <w:pPr>
              <w:jc w:val="center"/>
              <w:rPr>
                <w:szCs w:val="21"/>
              </w:rPr>
            </w:pPr>
            <w:r w:rsidRPr="00382764">
              <w:rPr>
                <w:szCs w:val="21"/>
              </w:rPr>
              <w:t>下游</w:t>
            </w:r>
          </w:p>
        </w:tc>
        <w:tc>
          <w:tcPr>
            <w:tcW w:w="960" w:type="dxa"/>
            <w:noWrap/>
            <w:hideMark/>
          </w:tcPr>
          <w:p w14:paraId="576F555A" w14:textId="77777777" w:rsidR="00382764" w:rsidRPr="00382764" w:rsidRDefault="00382764" w:rsidP="002D3AA2">
            <w:pPr>
              <w:jc w:val="center"/>
              <w:rPr>
                <w:szCs w:val="21"/>
              </w:rPr>
            </w:pPr>
            <w:r w:rsidRPr="00382764">
              <w:rPr>
                <w:szCs w:val="21"/>
              </w:rPr>
              <w:t>109.51</w:t>
            </w:r>
          </w:p>
        </w:tc>
        <w:tc>
          <w:tcPr>
            <w:tcW w:w="960" w:type="dxa"/>
            <w:noWrap/>
            <w:hideMark/>
          </w:tcPr>
          <w:p w14:paraId="652A42D9" w14:textId="77777777" w:rsidR="00382764" w:rsidRPr="00382764" w:rsidRDefault="00382764" w:rsidP="002D3AA2">
            <w:pPr>
              <w:jc w:val="center"/>
              <w:rPr>
                <w:szCs w:val="21"/>
              </w:rPr>
            </w:pPr>
            <w:r w:rsidRPr="00382764">
              <w:rPr>
                <w:szCs w:val="21"/>
              </w:rPr>
              <w:t>112.25</w:t>
            </w:r>
          </w:p>
        </w:tc>
        <w:tc>
          <w:tcPr>
            <w:tcW w:w="960" w:type="dxa"/>
            <w:noWrap/>
            <w:hideMark/>
          </w:tcPr>
          <w:p w14:paraId="215360EA" w14:textId="77777777" w:rsidR="00382764" w:rsidRPr="00382764" w:rsidRDefault="00382764" w:rsidP="002D3AA2">
            <w:pPr>
              <w:jc w:val="center"/>
              <w:rPr>
                <w:szCs w:val="21"/>
              </w:rPr>
            </w:pPr>
            <w:r w:rsidRPr="00382764">
              <w:rPr>
                <w:szCs w:val="21"/>
              </w:rPr>
              <w:t>92.32</w:t>
            </w:r>
          </w:p>
        </w:tc>
        <w:tc>
          <w:tcPr>
            <w:tcW w:w="960" w:type="dxa"/>
            <w:noWrap/>
            <w:hideMark/>
          </w:tcPr>
          <w:p w14:paraId="16B9C1EF" w14:textId="77777777" w:rsidR="00382764" w:rsidRPr="00382764" w:rsidRDefault="00382764" w:rsidP="002D3AA2">
            <w:pPr>
              <w:jc w:val="center"/>
              <w:rPr>
                <w:szCs w:val="21"/>
              </w:rPr>
            </w:pPr>
            <w:r w:rsidRPr="00382764">
              <w:rPr>
                <w:szCs w:val="21"/>
              </w:rPr>
              <w:t>104.28</w:t>
            </w:r>
          </w:p>
        </w:tc>
        <w:tc>
          <w:tcPr>
            <w:tcW w:w="960" w:type="dxa"/>
            <w:noWrap/>
            <w:hideMark/>
          </w:tcPr>
          <w:p w14:paraId="6F51A7E4" w14:textId="77777777" w:rsidR="00382764" w:rsidRPr="00382764" w:rsidRDefault="00382764" w:rsidP="002D3AA2">
            <w:pPr>
              <w:jc w:val="center"/>
              <w:rPr>
                <w:szCs w:val="21"/>
              </w:rPr>
            </w:pPr>
            <w:r w:rsidRPr="00382764">
              <w:rPr>
                <w:szCs w:val="21"/>
              </w:rPr>
              <w:t>37.58</w:t>
            </w:r>
          </w:p>
        </w:tc>
        <w:tc>
          <w:tcPr>
            <w:tcW w:w="960" w:type="dxa"/>
            <w:noWrap/>
            <w:hideMark/>
          </w:tcPr>
          <w:p w14:paraId="2AA2CD44" w14:textId="77777777" w:rsidR="00382764" w:rsidRPr="00382764" w:rsidRDefault="00382764" w:rsidP="002D3AA2">
            <w:pPr>
              <w:jc w:val="center"/>
              <w:rPr>
                <w:szCs w:val="21"/>
              </w:rPr>
            </w:pPr>
            <w:r w:rsidRPr="00382764">
              <w:rPr>
                <w:szCs w:val="21"/>
              </w:rPr>
              <w:t>2.74</w:t>
            </w:r>
          </w:p>
        </w:tc>
        <w:tc>
          <w:tcPr>
            <w:tcW w:w="960" w:type="dxa"/>
            <w:noWrap/>
            <w:hideMark/>
          </w:tcPr>
          <w:p w14:paraId="42A971DC" w14:textId="77777777" w:rsidR="00382764" w:rsidRPr="00382764" w:rsidRDefault="00382764" w:rsidP="002D3AA2">
            <w:pPr>
              <w:jc w:val="center"/>
              <w:rPr>
                <w:szCs w:val="21"/>
              </w:rPr>
            </w:pPr>
            <w:r w:rsidRPr="00382764">
              <w:rPr>
                <w:szCs w:val="21"/>
              </w:rPr>
              <w:t>5.23</w:t>
            </w:r>
          </w:p>
        </w:tc>
      </w:tr>
      <w:tr w:rsidR="00382764" w:rsidRPr="00382764" w14:paraId="5D14E908" w14:textId="77777777" w:rsidTr="00382764">
        <w:trPr>
          <w:trHeight w:val="255"/>
        </w:trPr>
        <w:tc>
          <w:tcPr>
            <w:tcW w:w="960" w:type="dxa"/>
            <w:vMerge w:val="restart"/>
            <w:noWrap/>
            <w:hideMark/>
          </w:tcPr>
          <w:p w14:paraId="05D5D5D1" w14:textId="77777777" w:rsidR="00382764" w:rsidRPr="00382764" w:rsidRDefault="00382764" w:rsidP="002D3AA2">
            <w:pPr>
              <w:jc w:val="center"/>
              <w:rPr>
                <w:szCs w:val="21"/>
              </w:rPr>
            </w:pPr>
            <w:r w:rsidRPr="00382764">
              <w:rPr>
                <w:szCs w:val="21"/>
              </w:rPr>
              <w:t>GR8</w:t>
            </w:r>
          </w:p>
        </w:tc>
        <w:tc>
          <w:tcPr>
            <w:tcW w:w="960" w:type="dxa"/>
            <w:noWrap/>
            <w:hideMark/>
          </w:tcPr>
          <w:p w14:paraId="77787589" w14:textId="77777777" w:rsidR="00382764" w:rsidRPr="00382764" w:rsidRDefault="00382764" w:rsidP="002D3AA2">
            <w:pPr>
              <w:jc w:val="center"/>
              <w:rPr>
                <w:szCs w:val="21"/>
              </w:rPr>
            </w:pPr>
            <w:r w:rsidRPr="00382764">
              <w:rPr>
                <w:szCs w:val="21"/>
              </w:rPr>
              <w:t>上游</w:t>
            </w:r>
          </w:p>
        </w:tc>
        <w:tc>
          <w:tcPr>
            <w:tcW w:w="960" w:type="dxa"/>
            <w:noWrap/>
            <w:hideMark/>
          </w:tcPr>
          <w:p w14:paraId="6341F4F7" w14:textId="77777777" w:rsidR="00382764" w:rsidRPr="00382764" w:rsidRDefault="00382764" w:rsidP="002D3AA2">
            <w:pPr>
              <w:jc w:val="center"/>
              <w:rPr>
                <w:szCs w:val="21"/>
              </w:rPr>
            </w:pPr>
            <w:r w:rsidRPr="00382764">
              <w:rPr>
                <w:szCs w:val="21"/>
              </w:rPr>
              <w:t>607.16</w:t>
            </w:r>
          </w:p>
        </w:tc>
        <w:tc>
          <w:tcPr>
            <w:tcW w:w="960" w:type="dxa"/>
            <w:noWrap/>
            <w:hideMark/>
          </w:tcPr>
          <w:p w14:paraId="745F8CA8" w14:textId="77777777" w:rsidR="00382764" w:rsidRPr="00382764" w:rsidRDefault="00382764" w:rsidP="002D3AA2">
            <w:pPr>
              <w:jc w:val="center"/>
              <w:rPr>
                <w:szCs w:val="21"/>
              </w:rPr>
            </w:pPr>
            <w:r w:rsidRPr="00382764">
              <w:rPr>
                <w:szCs w:val="21"/>
              </w:rPr>
              <w:t>610.51</w:t>
            </w:r>
          </w:p>
        </w:tc>
        <w:tc>
          <w:tcPr>
            <w:tcW w:w="960" w:type="dxa"/>
            <w:noWrap/>
            <w:hideMark/>
          </w:tcPr>
          <w:p w14:paraId="10A3FC93" w14:textId="77777777" w:rsidR="00382764" w:rsidRPr="00382764" w:rsidRDefault="00382764" w:rsidP="002D3AA2">
            <w:pPr>
              <w:jc w:val="center"/>
              <w:rPr>
                <w:szCs w:val="21"/>
              </w:rPr>
            </w:pPr>
            <w:r w:rsidRPr="00382764">
              <w:rPr>
                <w:szCs w:val="21"/>
              </w:rPr>
              <w:t>15.76</w:t>
            </w:r>
          </w:p>
        </w:tc>
        <w:tc>
          <w:tcPr>
            <w:tcW w:w="960" w:type="dxa"/>
            <w:noWrap/>
            <w:hideMark/>
          </w:tcPr>
          <w:p w14:paraId="7E1D4A79" w14:textId="77777777" w:rsidR="00382764" w:rsidRPr="00382764" w:rsidRDefault="00382764" w:rsidP="002D3AA2">
            <w:pPr>
              <w:jc w:val="center"/>
              <w:rPr>
                <w:szCs w:val="21"/>
              </w:rPr>
            </w:pPr>
            <w:r w:rsidRPr="00382764">
              <w:rPr>
                <w:szCs w:val="21"/>
              </w:rPr>
              <w:t>606.10</w:t>
            </w:r>
          </w:p>
        </w:tc>
        <w:tc>
          <w:tcPr>
            <w:tcW w:w="960" w:type="dxa"/>
            <w:noWrap/>
            <w:hideMark/>
          </w:tcPr>
          <w:p w14:paraId="44BEF134" w14:textId="77777777" w:rsidR="00382764" w:rsidRPr="00382764" w:rsidRDefault="00382764" w:rsidP="002D3AA2">
            <w:pPr>
              <w:jc w:val="center"/>
              <w:rPr>
                <w:szCs w:val="21"/>
              </w:rPr>
            </w:pPr>
            <w:r w:rsidRPr="00382764">
              <w:rPr>
                <w:szCs w:val="21"/>
              </w:rPr>
              <w:t>60.40</w:t>
            </w:r>
          </w:p>
        </w:tc>
        <w:tc>
          <w:tcPr>
            <w:tcW w:w="960" w:type="dxa"/>
            <w:noWrap/>
            <w:hideMark/>
          </w:tcPr>
          <w:p w14:paraId="6C382B6F" w14:textId="77777777" w:rsidR="00382764" w:rsidRPr="00382764" w:rsidRDefault="00382764" w:rsidP="002D3AA2">
            <w:pPr>
              <w:jc w:val="center"/>
              <w:rPr>
                <w:szCs w:val="21"/>
              </w:rPr>
            </w:pPr>
            <w:r w:rsidRPr="00382764">
              <w:rPr>
                <w:szCs w:val="21"/>
              </w:rPr>
              <w:t>3.35</w:t>
            </w:r>
          </w:p>
        </w:tc>
        <w:tc>
          <w:tcPr>
            <w:tcW w:w="960" w:type="dxa"/>
            <w:noWrap/>
            <w:hideMark/>
          </w:tcPr>
          <w:p w14:paraId="41E72F78" w14:textId="77777777" w:rsidR="00382764" w:rsidRPr="00382764" w:rsidRDefault="00382764" w:rsidP="002D3AA2">
            <w:pPr>
              <w:jc w:val="center"/>
              <w:rPr>
                <w:szCs w:val="21"/>
              </w:rPr>
            </w:pPr>
            <w:r w:rsidRPr="00382764">
              <w:rPr>
                <w:szCs w:val="21"/>
              </w:rPr>
              <w:t>1.06</w:t>
            </w:r>
          </w:p>
        </w:tc>
      </w:tr>
      <w:tr w:rsidR="00382764" w:rsidRPr="00382764" w14:paraId="775AC569" w14:textId="77777777" w:rsidTr="00382764">
        <w:trPr>
          <w:trHeight w:val="255"/>
        </w:trPr>
        <w:tc>
          <w:tcPr>
            <w:tcW w:w="960" w:type="dxa"/>
            <w:vMerge/>
            <w:hideMark/>
          </w:tcPr>
          <w:p w14:paraId="063CBAF7" w14:textId="77777777" w:rsidR="00382764" w:rsidRPr="00382764" w:rsidRDefault="00382764" w:rsidP="002D3AA2">
            <w:pPr>
              <w:jc w:val="center"/>
              <w:rPr>
                <w:szCs w:val="21"/>
              </w:rPr>
            </w:pPr>
          </w:p>
        </w:tc>
        <w:tc>
          <w:tcPr>
            <w:tcW w:w="960" w:type="dxa"/>
            <w:noWrap/>
            <w:hideMark/>
          </w:tcPr>
          <w:p w14:paraId="62DD4E26" w14:textId="77777777" w:rsidR="00382764" w:rsidRPr="00382764" w:rsidRDefault="00382764" w:rsidP="002D3AA2">
            <w:pPr>
              <w:jc w:val="center"/>
              <w:rPr>
                <w:szCs w:val="21"/>
              </w:rPr>
            </w:pPr>
            <w:r w:rsidRPr="00382764">
              <w:rPr>
                <w:szCs w:val="21"/>
              </w:rPr>
              <w:t>下游</w:t>
            </w:r>
          </w:p>
        </w:tc>
        <w:tc>
          <w:tcPr>
            <w:tcW w:w="960" w:type="dxa"/>
            <w:noWrap/>
            <w:hideMark/>
          </w:tcPr>
          <w:p w14:paraId="5F0BFF63" w14:textId="77777777" w:rsidR="00382764" w:rsidRPr="00382764" w:rsidRDefault="00382764" w:rsidP="002D3AA2">
            <w:pPr>
              <w:jc w:val="center"/>
              <w:rPr>
                <w:szCs w:val="21"/>
              </w:rPr>
            </w:pPr>
            <w:r w:rsidRPr="00382764">
              <w:rPr>
                <w:szCs w:val="21"/>
              </w:rPr>
              <w:t>109.51</w:t>
            </w:r>
          </w:p>
        </w:tc>
        <w:tc>
          <w:tcPr>
            <w:tcW w:w="960" w:type="dxa"/>
            <w:noWrap/>
            <w:hideMark/>
          </w:tcPr>
          <w:p w14:paraId="6A517545" w14:textId="77777777" w:rsidR="00382764" w:rsidRPr="00382764" w:rsidRDefault="00382764" w:rsidP="002D3AA2">
            <w:pPr>
              <w:jc w:val="center"/>
              <w:rPr>
                <w:szCs w:val="21"/>
              </w:rPr>
            </w:pPr>
            <w:r w:rsidRPr="00382764">
              <w:rPr>
                <w:szCs w:val="21"/>
              </w:rPr>
              <w:t>110.60</w:t>
            </w:r>
          </w:p>
        </w:tc>
        <w:tc>
          <w:tcPr>
            <w:tcW w:w="960" w:type="dxa"/>
            <w:noWrap/>
            <w:hideMark/>
          </w:tcPr>
          <w:p w14:paraId="520CBF04" w14:textId="77777777" w:rsidR="00382764" w:rsidRPr="00382764" w:rsidRDefault="00382764" w:rsidP="002D3AA2">
            <w:pPr>
              <w:jc w:val="center"/>
              <w:rPr>
                <w:szCs w:val="21"/>
              </w:rPr>
            </w:pPr>
            <w:r w:rsidRPr="00382764">
              <w:rPr>
                <w:szCs w:val="21"/>
              </w:rPr>
              <w:t>93.50</w:t>
            </w:r>
          </w:p>
        </w:tc>
        <w:tc>
          <w:tcPr>
            <w:tcW w:w="960" w:type="dxa"/>
            <w:noWrap/>
            <w:hideMark/>
          </w:tcPr>
          <w:p w14:paraId="4E08EC52" w14:textId="77777777" w:rsidR="00382764" w:rsidRPr="00382764" w:rsidRDefault="00382764" w:rsidP="002D3AA2">
            <w:pPr>
              <w:jc w:val="center"/>
              <w:rPr>
                <w:szCs w:val="21"/>
              </w:rPr>
            </w:pPr>
            <w:r w:rsidRPr="00382764">
              <w:rPr>
                <w:szCs w:val="21"/>
              </w:rPr>
              <w:t>105.63</w:t>
            </w:r>
          </w:p>
        </w:tc>
        <w:tc>
          <w:tcPr>
            <w:tcW w:w="960" w:type="dxa"/>
            <w:noWrap/>
            <w:hideMark/>
          </w:tcPr>
          <w:p w14:paraId="475EE6E5" w14:textId="77777777" w:rsidR="00382764" w:rsidRPr="00382764" w:rsidRDefault="00382764" w:rsidP="002D3AA2">
            <w:pPr>
              <w:jc w:val="center"/>
              <w:rPr>
                <w:szCs w:val="21"/>
              </w:rPr>
            </w:pPr>
            <w:r w:rsidRPr="00382764">
              <w:rPr>
                <w:szCs w:val="21"/>
              </w:rPr>
              <w:t>30.76</w:t>
            </w:r>
          </w:p>
        </w:tc>
        <w:tc>
          <w:tcPr>
            <w:tcW w:w="960" w:type="dxa"/>
            <w:noWrap/>
            <w:hideMark/>
          </w:tcPr>
          <w:p w14:paraId="1ECCC89E" w14:textId="77777777" w:rsidR="00382764" w:rsidRPr="00382764" w:rsidRDefault="00382764" w:rsidP="002D3AA2">
            <w:pPr>
              <w:jc w:val="center"/>
              <w:rPr>
                <w:szCs w:val="21"/>
              </w:rPr>
            </w:pPr>
            <w:r w:rsidRPr="00382764">
              <w:rPr>
                <w:szCs w:val="21"/>
              </w:rPr>
              <w:t>1.09</w:t>
            </w:r>
          </w:p>
        </w:tc>
        <w:tc>
          <w:tcPr>
            <w:tcW w:w="960" w:type="dxa"/>
            <w:noWrap/>
            <w:hideMark/>
          </w:tcPr>
          <w:p w14:paraId="31391EAE" w14:textId="77777777" w:rsidR="00382764" w:rsidRPr="00382764" w:rsidRDefault="00382764" w:rsidP="002D3AA2">
            <w:pPr>
              <w:jc w:val="center"/>
              <w:rPr>
                <w:szCs w:val="21"/>
              </w:rPr>
            </w:pPr>
            <w:r w:rsidRPr="00382764">
              <w:rPr>
                <w:szCs w:val="21"/>
              </w:rPr>
              <w:t>3.88</w:t>
            </w:r>
          </w:p>
        </w:tc>
      </w:tr>
      <w:tr w:rsidR="00382764" w:rsidRPr="00382764" w14:paraId="09973801" w14:textId="77777777" w:rsidTr="00382764">
        <w:trPr>
          <w:trHeight w:val="255"/>
        </w:trPr>
        <w:tc>
          <w:tcPr>
            <w:tcW w:w="960" w:type="dxa"/>
            <w:vMerge w:val="restart"/>
            <w:noWrap/>
            <w:hideMark/>
          </w:tcPr>
          <w:p w14:paraId="705442EE" w14:textId="77777777" w:rsidR="00382764" w:rsidRPr="00382764" w:rsidRDefault="00382764" w:rsidP="002D3AA2">
            <w:pPr>
              <w:jc w:val="center"/>
              <w:rPr>
                <w:szCs w:val="21"/>
              </w:rPr>
            </w:pPr>
            <w:r w:rsidRPr="00382764">
              <w:rPr>
                <w:szCs w:val="21"/>
              </w:rPr>
              <w:t>GR9</w:t>
            </w:r>
          </w:p>
        </w:tc>
        <w:tc>
          <w:tcPr>
            <w:tcW w:w="960" w:type="dxa"/>
            <w:noWrap/>
            <w:hideMark/>
          </w:tcPr>
          <w:p w14:paraId="6B9892FA" w14:textId="77777777" w:rsidR="00382764" w:rsidRPr="00382764" w:rsidRDefault="00382764" w:rsidP="002D3AA2">
            <w:pPr>
              <w:jc w:val="center"/>
              <w:rPr>
                <w:szCs w:val="21"/>
              </w:rPr>
            </w:pPr>
            <w:r w:rsidRPr="00382764">
              <w:rPr>
                <w:szCs w:val="21"/>
              </w:rPr>
              <w:t>上游</w:t>
            </w:r>
          </w:p>
        </w:tc>
        <w:tc>
          <w:tcPr>
            <w:tcW w:w="960" w:type="dxa"/>
            <w:noWrap/>
            <w:hideMark/>
          </w:tcPr>
          <w:p w14:paraId="574B7E06" w14:textId="77777777" w:rsidR="00382764" w:rsidRPr="00382764" w:rsidRDefault="00382764" w:rsidP="002D3AA2">
            <w:pPr>
              <w:jc w:val="center"/>
              <w:rPr>
                <w:szCs w:val="21"/>
              </w:rPr>
            </w:pPr>
            <w:r w:rsidRPr="00382764">
              <w:rPr>
                <w:szCs w:val="21"/>
              </w:rPr>
              <w:t>594.70</w:t>
            </w:r>
          </w:p>
        </w:tc>
        <w:tc>
          <w:tcPr>
            <w:tcW w:w="960" w:type="dxa"/>
            <w:noWrap/>
            <w:hideMark/>
          </w:tcPr>
          <w:p w14:paraId="062E9A1A" w14:textId="77777777" w:rsidR="00382764" w:rsidRPr="00382764" w:rsidRDefault="00382764" w:rsidP="002D3AA2">
            <w:pPr>
              <w:jc w:val="center"/>
              <w:rPr>
                <w:szCs w:val="21"/>
              </w:rPr>
            </w:pPr>
            <w:r w:rsidRPr="00382764">
              <w:rPr>
                <w:szCs w:val="21"/>
              </w:rPr>
              <w:t>599.51</w:t>
            </w:r>
          </w:p>
        </w:tc>
        <w:tc>
          <w:tcPr>
            <w:tcW w:w="960" w:type="dxa"/>
            <w:noWrap/>
            <w:hideMark/>
          </w:tcPr>
          <w:p w14:paraId="44DA9CD4" w14:textId="77777777" w:rsidR="00382764" w:rsidRPr="00382764" w:rsidRDefault="00382764" w:rsidP="002D3AA2">
            <w:pPr>
              <w:jc w:val="center"/>
              <w:rPr>
                <w:szCs w:val="21"/>
              </w:rPr>
            </w:pPr>
            <w:r w:rsidRPr="00382764">
              <w:rPr>
                <w:szCs w:val="21"/>
              </w:rPr>
              <w:t>28.64</w:t>
            </w:r>
          </w:p>
        </w:tc>
        <w:tc>
          <w:tcPr>
            <w:tcW w:w="960" w:type="dxa"/>
            <w:noWrap/>
            <w:hideMark/>
          </w:tcPr>
          <w:p w14:paraId="11BF5280" w14:textId="77777777" w:rsidR="00382764" w:rsidRPr="00382764" w:rsidRDefault="00382764" w:rsidP="002D3AA2">
            <w:pPr>
              <w:jc w:val="center"/>
              <w:rPr>
                <w:szCs w:val="21"/>
              </w:rPr>
            </w:pPr>
            <w:r w:rsidRPr="00382764">
              <w:rPr>
                <w:szCs w:val="21"/>
              </w:rPr>
              <w:t>592.64</w:t>
            </w:r>
          </w:p>
        </w:tc>
        <w:tc>
          <w:tcPr>
            <w:tcW w:w="960" w:type="dxa"/>
            <w:noWrap/>
            <w:hideMark/>
          </w:tcPr>
          <w:p w14:paraId="73CCB809" w14:textId="77777777" w:rsidR="00382764" w:rsidRPr="00382764" w:rsidRDefault="00382764" w:rsidP="002D3AA2">
            <w:pPr>
              <w:jc w:val="center"/>
              <w:rPr>
                <w:szCs w:val="21"/>
              </w:rPr>
            </w:pPr>
            <w:r w:rsidRPr="00382764">
              <w:rPr>
                <w:szCs w:val="21"/>
              </w:rPr>
              <w:t>74.06</w:t>
            </w:r>
          </w:p>
        </w:tc>
        <w:tc>
          <w:tcPr>
            <w:tcW w:w="960" w:type="dxa"/>
            <w:noWrap/>
            <w:hideMark/>
          </w:tcPr>
          <w:p w14:paraId="0FBD32AD" w14:textId="77777777" w:rsidR="00382764" w:rsidRPr="00382764" w:rsidRDefault="00382764" w:rsidP="002D3AA2">
            <w:pPr>
              <w:jc w:val="center"/>
              <w:rPr>
                <w:szCs w:val="21"/>
              </w:rPr>
            </w:pPr>
            <w:r w:rsidRPr="00382764">
              <w:rPr>
                <w:szCs w:val="21"/>
              </w:rPr>
              <w:t>4.81</w:t>
            </w:r>
          </w:p>
        </w:tc>
        <w:tc>
          <w:tcPr>
            <w:tcW w:w="960" w:type="dxa"/>
            <w:noWrap/>
            <w:hideMark/>
          </w:tcPr>
          <w:p w14:paraId="684DBEA2" w14:textId="77777777" w:rsidR="00382764" w:rsidRPr="00382764" w:rsidRDefault="00382764" w:rsidP="002D3AA2">
            <w:pPr>
              <w:jc w:val="center"/>
              <w:rPr>
                <w:szCs w:val="21"/>
              </w:rPr>
            </w:pPr>
            <w:r w:rsidRPr="00382764">
              <w:rPr>
                <w:szCs w:val="21"/>
              </w:rPr>
              <w:t>2.06</w:t>
            </w:r>
          </w:p>
        </w:tc>
      </w:tr>
      <w:tr w:rsidR="00382764" w:rsidRPr="00382764" w14:paraId="24C97CDB" w14:textId="77777777" w:rsidTr="00382764">
        <w:trPr>
          <w:trHeight w:val="255"/>
        </w:trPr>
        <w:tc>
          <w:tcPr>
            <w:tcW w:w="960" w:type="dxa"/>
            <w:vMerge/>
            <w:hideMark/>
          </w:tcPr>
          <w:p w14:paraId="094C281A" w14:textId="77777777" w:rsidR="00382764" w:rsidRPr="00382764" w:rsidRDefault="00382764" w:rsidP="002D3AA2">
            <w:pPr>
              <w:jc w:val="center"/>
              <w:rPr>
                <w:szCs w:val="21"/>
              </w:rPr>
            </w:pPr>
          </w:p>
        </w:tc>
        <w:tc>
          <w:tcPr>
            <w:tcW w:w="960" w:type="dxa"/>
            <w:noWrap/>
            <w:hideMark/>
          </w:tcPr>
          <w:p w14:paraId="49AB2797" w14:textId="77777777" w:rsidR="00382764" w:rsidRPr="00382764" w:rsidRDefault="00382764" w:rsidP="002D3AA2">
            <w:pPr>
              <w:jc w:val="center"/>
              <w:rPr>
                <w:szCs w:val="21"/>
              </w:rPr>
            </w:pPr>
            <w:r w:rsidRPr="00382764">
              <w:rPr>
                <w:szCs w:val="21"/>
              </w:rPr>
              <w:t>下游</w:t>
            </w:r>
          </w:p>
        </w:tc>
        <w:tc>
          <w:tcPr>
            <w:tcW w:w="960" w:type="dxa"/>
            <w:noWrap/>
            <w:hideMark/>
          </w:tcPr>
          <w:p w14:paraId="461AA3E5" w14:textId="77777777" w:rsidR="00382764" w:rsidRPr="00382764" w:rsidRDefault="00382764" w:rsidP="002D3AA2">
            <w:pPr>
              <w:jc w:val="center"/>
              <w:rPr>
                <w:szCs w:val="21"/>
              </w:rPr>
            </w:pPr>
            <w:r w:rsidRPr="00382764">
              <w:rPr>
                <w:szCs w:val="21"/>
              </w:rPr>
              <w:t>125.65</w:t>
            </w:r>
          </w:p>
        </w:tc>
        <w:tc>
          <w:tcPr>
            <w:tcW w:w="960" w:type="dxa"/>
            <w:noWrap/>
            <w:hideMark/>
          </w:tcPr>
          <w:p w14:paraId="070E7272" w14:textId="77777777" w:rsidR="00382764" w:rsidRPr="00382764" w:rsidRDefault="00382764" w:rsidP="002D3AA2">
            <w:pPr>
              <w:jc w:val="center"/>
              <w:rPr>
                <w:szCs w:val="21"/>
              </w:rPr>
            </w:pPr>
            <w:r w:rsidRPr="00382764">
              <w:rPr>
                <w:szCs w:val="21"/>
              </w:rPr>
              <w:t>128.18</w:t>
            </w:r>
          </w:p>
        </w:tc>
        <w:tc>
          <w:tcPr>
            <w:tcW w:w="960" w:type="dxa"/>
            <w:noWrap/>
            <w:hideMark/>
          </w:tcPr>
          <w:p w14:paraId="50492241" w14:textId="77777777" w:rsidR="00382764" w:rsidRPr="00382764" w:rsidRDefault="00382764" w:rsidP="002D3AA2">
            <w:pPr>
              <w:jc w:val="center"/>
              <w:rPr>
                <w:szCs w:val="21"/>
              </w:rPr>
            </w:pPr>
            <w:r w:rsidRPr="00382764">
              <w:rPr>
                <w:szCs w:val="21"/>
              </w:rPr>
              <w:t>93.68</w:t>
            </w:r>
          </w:p>
        </w:tc>
        <w:tc>
          <w:tcPr>
            <w:tcW w:w="960" w:type="dxa"/>
            <w:noWrap/>
            <w:hideMark/>
          </w:tcPr>
          <w:p w14:paraId="20B40336" w14:textId="77777777" w:rsidR="00382764" w:rsidRPr="00382764" w:rsidRDefault="00382764" w:rsidP="002D3AA2">
            <w:pPr>
              <w:jc w:val="center"/>
              <w:rPr>
                <w:szCs w:val="21"/>
              </w:rPr>
            </w:pPr>
            <w:r w:rsidRPr="00382764">
              <w:rPr>
                <w:szCs w:val="21"/>
              </w:rPr>
              <w:t>120.10</w:t>
            </w:r>
          </w:p>
        </w:tc>
        <w:tc>
          <w:tcPr>
            <w:tcW w:w="960" w:type="dxa"/>
            <w:noWrap/>
            <w:hideMark/>
          </w:tcPr>
          <w:p w14:paraId="34EC022A" w14:textId="77777777" w:rsidR="00382764" w:rsidRPr="00382764" w:rsidRDefault="00382764" w:rsidP="002D3AA2">
            <w:pPr>
              <w:jc w:val="center"/>
              <w:rPr>
                <w:szCs w:val="21"/>
              </w:rPr>
            </w:pPr>
            <w:r w:rsidRPr="00382764">
              <w:rPr>
                <w:szCs w:val="21"/>
              </w:rPr>
              <w:t>30.54</w:t>
            </w:r>
          </w:p>
        </w:tc>
        <w:tc>
          <w:tcPr>
            <w:tcW w:w="960" w:type="dxa"/>
            <w:noWrap/>
            <w:hideMark/>
          </w:tcPr>
          <w:p w14:paraId="5D1BCD0A" w14:textId="77777777" w:rsidR="00382764" w:rsidRPr="00382764" w:rsidRDefault="00382764" w:rsidP="002D3AA2">
            <w:pPr>
              <w:jc w:val="center"/>
              <w:rPr>
                <w:szCs w:val="21"/>
              </w:rPr>
            </w:pPr>
            <w:r w:rsidRPr="00382764">
              <w:rPr>
                <w:szCs w:val="21"/>
              </w:rPr>
              <w:t>2.53</w:t>
            </w:r>
          </w:p>
        </w:tc>
        <w:tc>
          <w:tcPr>
            <w:tcW w:w="960" w:type="dxa"/>
            <w:noWrap/>
            <w:hideMark/>
          </w:tcPr>
          <w:p w14:paraId="0E95D2ED" w14:textId="77777777" w:rsidR="00382764" w:rsidRPr="00382764" w:rsidRDefault="00382764" w:rsidP="002D3AA2">
            <w:pPr>
              <w:jc w:val="center"/>
              <w:rPr>
                <w:szCs w:val="21"/>
              </w:rPr>
            </w:pPr>
            <w:r w:rsidRPr="00382764">
              <w:rPr>
                <w:szCs w:val="21"/>
              </w:rPr>
              <w:t>5.55</w:t>
            </w:r>
          </w:p>
        </w:tc>
      </w:tr>
      <w:tr w:rsidR="00382764" w:rsidRPr="00382764" w14:paraId="1E85B23A" w14:textId="77777777" w:rsidTr="00382764">
        <w:trPr>
          <w:trHeight w:val="255"/>
        </w:trPr>
        <w:tc>
          <w:tcPr>
            <w:tcW w:w="960" w:type="dxa"/>
            <w:vMerge w:val="restart"/>
            <w:noWrap/>
            <w:hideMark/>
          </w:tcPr>
          <w:p w14:paraId="60C79E38" w14:textId="77777777" w:rsidR="00382764" w:rsidRPr="00382764" w:rsidRDefault="00382764" w:rsidP="002D3AA2">
            <w:pPr>
              <w:jc w:val="center"/>
              <w:rPr>
                <w:szCs w:val="21"/>
              </w:rPr>
            </w:pPr>
            <w:r w:rsidRPr="00382764">
              <w:rPr>
                <w:szCs w:val="21"/>
              </w:rPr>
              <w:t>GR10</w:t>
            </w:r>
          </w:p>
        </w:tc>
        <w:tc>
          <w:tcPr>
            <w:tcW w:w="960" w:type="dxa"/>
            <w:noWrap/>
            <w:hideMark/>
          </w:tcPr>
          <w:p w14:paraId="650DC12E" w14:textId="77777777" w:rsidR="00382764" w:rsidRPr="00382764" w:rsidRDefault="00382764" w:rsidP="002D3AA2">
            <w:pPr>
              <w:jc w:val="center"/>
              <w:rPr>
                <w:szCs w:val="21"/>
              </w:rPr>
            </w:pPr>
            <w:r w:rsidRPr="00382764">
              <w:rPr>
                <w:szCs w:val="21"/>
              </w:rPr>
              <w:t>上游</w:t>
            </w:r>
          </w:p>
        </w:tc>
        <w:tc>
          <w:tcPr>
            <w:tcW w:w="960" w:type="dxa"/>
            <w:noWrap/>
            <w:hideMark/>
          </w:tcPr>
          <w:p w14:paraId="5BB8DEB2" w14:textId="77777777" w:rsidR="00382764" w:rsidRPr="00382764" w:rsidRDefault="00382764" w:rsidP="002D3AA2">
            <w:pPr>
              <w:jc w:val="center"/>
              <w:rPr>
                <w:szCs w:val="21"/>
              </w:rPr>
            </w:pPr>
            <w:r w:rsidRPr="00382764">
              <w:rPr>
                <w:szCs w:val="21"/>
              </w:rPr>
              <w:t>594.70</w:t>
            </w:r>
          </w:p>
        </w:tc>
        <w:tc>
          <w:tcPr>
            <w:tcW w:w="960" w:type="dxa"/>
            <w:noWrap/>
            <w:hideMark/>
          </w:tcPr>
          <w:p w14:paraId="5E443C76" w14:textId="77777777" w:rsidR="00382764" w:rsidRPr="00382764" w:rsidRDefault="00382764" w:rsidP="002D3AA2">
            <w:pPr>
              <w:jc w:val="center"/>
              <w:rPr>
                <w:szCs w:val="21"/>
              </w:rPr>
            </w:pPr>
            <w:r w:rsidRPr="00382764">
              <w:rPr>
                <w:szCs w:val="21"/>
              </w:rPr>
              <w:t>598.60</w:t>
            </w:r>
          </w:p>
        </w:tc>
        <w:tc>
          <w:tcPr>
            <w:tcW w:w="960" w:type="dxa"/>
            <w:noWrap/>
            <w:hideMark/>
          </w:tcPr>
          <w:p w14:paraId="7AD066FC" w14:textId="77777777" w:rsidR="00382764" w:rsidRPr="00382764" w:rsidRDefault="00382764" w:rsidP="002D3AA2">
            <w:pPr>
              <w:jc w:val="center"/>
              <w:rPr>
                <w:szCs w:val="21"/>
              </w:rPr>
            </w:pPr>
            <w:r w:rsidRPr="00382764">
              <w:rPr>
                <w:szCs w:val="21"/>
              </w:rPr>
              <w:t>16.30</w:t>
            </w:r>
          </w:p>
        </w:tc>
        <w:tc>
          <w:tcPr>
            <w:tcW w:w="960" w:type="dxa"/>
            <w:noWrap/>
            <w:hideMark/>
          </w:tcPr>
          <w:p w14:paraId="280BD5DF" w14:textId="77777777" w:rsidR="00382764" w:rsidRPr="00382764" w:rsidRDefault="00382764" w:rsidP="002D3AA2">
            <w:pPr>
              <w:jc w:val="center"/>
              <w:rPr>
                <w:szCs w:val="21"/>
              </w:rPr>
            </w:pPr>
            <w:r w:rsidRPr="00382764">
              <w:rPr>
                <w:szCs w:val="21"/>
              </w:rPr>
              <w:t>593.69</w:t>
            </w:r>
          </w:p>
        </w:tc>
        <w:tc>
          <w:tcPr>
            <w:tcW w:w="960" w:type="dxa"/>
            <w:noWrap/>
            <w:hideMark/>
          </w:tcPr>
          <w:p w14:paraId="69189D75" w14:textId="77777777" w:rsidR="00382764" w:rsidRPr="00382764" w:rsidRDefault="00382764" w:rsidP="002D3AA2">
            <w:pPr>
              <w:jc w:val="center"/>
              <w:rPr>
                <w:szCs w:val="21"/>
              </w:rPr>
            </w:pPr>
            <w:r w:rsidRPr="00382764">
              <w:rPr>
                <w:szCs w:val="21"/>
              </w:rPr>
              <w:t>60.08</w:t>
            </w:r>
          </w:p>
        </w:tc>
        <w:tc>
          <w:tcPr>
            <w:tcW w:w="960" w:type="dxa"/>
            <w:noWrap/>
            <w:hideMark/>
          </w:tcPr>
          <w:p w14:paraId="705D7C59" w14:textId="77777777" w:rsidR="00382764" w:rsidRPr="00382764" w:rsidRDefault="00382764" w:rsidP="002D3AA2">
            <w:pPr>
              <w:jc w:val="center"/>
              <w:rPr>
                <w:szCs w:val="21"/>
              </w:rPr>
            </w:pPr>
            <w:r w:rsidRPr="00382764">
              <w:rPr>
                <w:szCs w:val="21"/>
              </w:rPr>
              <w:t>3.90</w:t>
            </w:r>
          </w:p>
        </w:tc>
        <w:tc>
          <w:tcPr>
            <w:tcW w:w="960" w:type="dxa"/>
            <w:noWrap/>
            <w:hideMark/>
          </w:tcPr>
          <w:p w14:paraId="4D786348" w14:textId="77777777" w:rsidR="00382764" w:rsidRPr="00382764" w:rsidRDefault="00382764" w:rsidP="002D3AA2">
            <w:pPr>
              <w:jc w:val="center"/>
              <w:rPr>
                <w:szCs w:val="21"/>
              </w:rPr>
            </w:pPr>
            <w:r w:rsidRPr="00382764">
              <w:rPr>
                <w:szCs w:val="21"/>
              </w:rPr>
              <w:t>1.01</w:t>
            </w:r>
          </w:p>
        </w:tc>
      </w:tr>
      <w:tr w:rsidR="00382764" w:rsidRPr="00382764" w14:paraId="33AA15AA" w14:textId="77777777" w:rsidTr="00382764">
        <w:trPr>
          <w:trHeight w:val="255"/>
        </w:trPr>
        <w:tc>
          <w:tcPr>
            <w:tcW w:w="960" w:type="dxa"/>
            <w:vMerge/>
            <w:hideMark/>
          </w:tcPr>
          <w:p w14:paraId="0A131239" w14:textId="77777777" w:rsidR="00382764" w:rsidRPr="00382764" w:rsidRDefault="00382764" w:rsidP="002D3AA2">
            <w:pPr>
              <w:jc w:val="center"/>
              <w:rPr>
                <w:szCs w:val="21"/>
              </w:rPr>
            </w:pPr>
          </w:p>
        </w:tc>
        <w:tc>
          <w:tcPr>
            <w:tcW w:w="960" w:type="dxa"/>
            <w:noWrap/>
            <w:hideMark/>
          </w:tcPr>
          <w:p w14:paraId="18AEBC32" w14:textId="77777777" w:rsidR="00382764" w:rsidRPr="00382764" w:rsidRDefault="00382764" w:rsidP="002D3AA2">
            <w:pPr>
              <w:jc w:val="center"/>
              <w:rPr>
                <w:szCs w:val="21"/>
              </w:rPr>
            </w:pPr>
            <w:r w:rsidRPr="00382764">
              <w:rPr>
                <w:szCs w:val="21"/>
              </w:rPr>
              <w:t>下游</w:t>
            </w:r>
          </w:p>
        </w:tc>
        <w:tc>
          <w:tcPr>
            <w:tcW w:w="960" w:type="dxa"/>
            <w:noWrap/>
            <w:hideMark/>
          </w:tcPr>
          <w:p w14:paraId="02769971" w14:textId="77777777" w:rsidR="00382764" w:rsidRPr="00382764" w:rsidRDefault="00382764" w:rsidP="002D3AA2">
            <w:pPr>
              <w:jc w:val="center"/>
              <w:rPr>
                <w:szCs w:val="21"/>
              </w:rPr>
            </w:pPr>
            <w:r w:rsidRPr="00382764">
              <w:rPr>
                <w:szCs w:val="21"/>
              </w:rPr>
              <w:t>125.65</w:t>
            </w:r>
          </w:p>
        </w:tc>
        <w:tc>
          <w:tcPr>
            <w:tcW w:w="960" w:type="dxa"/>
            <w:noWrap/>
            <w:hideMark/>
          </w:tcPr>
          <w:p w14:paraId="1AE93E46" w14:textId="77777777" w:rsidR="00382764" w:rsidRPr="00382764" w:rsidRDefault="00382764" w:rsidP="002D3AA2">
            <w:pPr>
              <w:jc w:val="center"/>
              <w:rPr>
                <w:szCs w:val="21"/>
              </w:rPr>
            </w:pPr>
            <w:r w:rsidRPr="00382764">
              <w:rPr>
                <w:szCs w:val="21"/>
              </w:rPr>
              <w:t>126.85</w:t>
            </w:r>
          </w:p>
        </w:tc>
        <w:tc>
          <w:tcPr>
            <w:tcW w:w="960" w:type="dxa"/>
            <w:noWrap/>
            <w:hideMark/>
          </w:tcPr>
          <w:p w14:paraId="0106BC15" w14:textId="77777777" w:rsidR="00382764" w:rsidRPr="00382764" w:rsidRDefault="00382764" w:rsidP="002D3AA2">
            <w:pPr>
              <w:jc w:val="center"/>
              <w:rPr>
                <w:szCs w:val="21"/>
              </w:rPr>
            </w:pPr>
            <w:r w:rsidRPr="00382764">
              <w:rPr>
                <w:szCs w:val="21"/>
              </w:rPr>
              <w:t>96.60</w:t>
            </w:r>
          </w:p>
        </w:tc>
        <w:tc>
          <w:tcPr>
            <w:tcW w:w="960" w:type="dxa"/>
            <w:noWrap/>
            <w:hideMark/>
          </w:tcPr>
          <w:p w14:paraId="7A6A2208" w14:textId="77777777" w:rsidR="00382764" w:rsidRPr="00382764" w:rsidRDefault="00382764" w:rsidP="002D3AA2">
            <w:pPr>
              <w:jc w:val="center"/>
              <w:rPr>
                <w:szCs w:val="21"/>
              </w:rPr>
            </w:pPr>
            <w:r w:rsidRPr="00382764">
              <w:rPr>
                <w:szCs w:val="21"/>
              </w:rPr>
              <w:t>121.33</w:t>
            </w:r>
          </w:p>
        </w:tc>
        <w:tc>
          <w:tcPr>
            <w:tcW w:w="960" w:type="dxa"/>
            <w:noWrap/>
            <w:hideMark/>
          </w:tcPr>
          <w:p w14:paraId="54A873C8" w14:textId="77777777" w:rsidR="00382764" w:rsidRPr="00382764" w:rsidRDefault="00382764" w:rsidP="002D3AA2">
            <w:pPr>
              <w:jc w:val="center"/>
              <w:rPr>
                <w:szCs w:val="21"/>
              </w:rPr>
            </w:pPr>
            <w:r w:rsidRPr="00382764">
              <w:rPr>
                <w:szCs w:val="21"/>
              </w:rPr>
              <w:t>32.42</w:t>
            </w:r>
          </w:p>
        </w:tc>
        <w:tc>
          <w:tcPr>
            <w:tcW w:w="960" w:type="dxa"/>
            <w:noWrap/>
            <w:hideMark/>
          </w:tcPr>
          <w:p w14:paraId="5D6EB42B" w14:textId="77777777" w:rsidR="00382764" w:rsidRPr="00382764" w:rsidRDefault="00382764" w:rsidP="002D3AA2">
            <w:pPr>
              <w:jc w:val="center"/>
              <w:rPr>
                <w:szCs w:val="21"/>
              </w:rPr>
            </w:pPr>
            <w:r w:rsidRPr="00382764">
              <w:rPr>
                <w:szCs w:val="21"/>
              </w:rPr>
              <w:t>1.20</w:t>
            </w:r>
          </w:p>
        </w:tc>
        <w:tc>
          <w:tcPr>
            <w:tcW w:w="960" w:type="dxa"/>
            <w:noWrap/>
            <w:hideMark/>
          </w:tcPr>
          <w:p w14:paraId="7B02C0C4" w14:textId="77777777" w:rsidR="00382764" w:rsidRPr="00382764" w:rsidRDefault="00382764" w:rsidP="002D3AA2">
            <w:pPr>
              <w:jc w:val="center"/>
              <w:rPr>
                <w:szCs w:val="21"/>
              </w:rPr>
            </w:pPr>
            <w:r w:rsidRPr="00382764">
              <w:rPr>
                <w:szCs w:val="21"/>
              </w:rPr>
              <w:t>4.32</w:t>
            </w:r>
          </w:p>
        </w:tc>
      </w:tr>
      <w:tr w:rsidR="00382764" w:rsidRPr="00382764" w14:paraId="3DD73E79" w14:textId="77777777" w:rsidTr="00382764">
        <w:trPr>
          <w:trHeight w:val="255"/>
        </w:trPr>
        <w:tc>
          <w:tcPr>
            <w:tcW w:w="960" w:type="dxa"/>
            <w:vMerge w:val="restart"/>
            <w:noWrap/>
            <w:hideMark/>
          </w:tcPr>
          <w:p w14:paraId="1F0DFB58" w14:textId="77777777" w:rsidR="00382764" w:rsidRPr="00382764" w:rsidRDefault="00382764" w:rsidP="002D3AA2">
            <w:pPr>
              <w:jc w:val="center"/>
              <w:rPr>
                <w:szCs w:val="21"/>
              </w:rPr>
            </w:pPr>
            <w:r w:rsidRPr="00382764">
              <w:rPr>
                <w:szCs w:val="21"/>
              </w:rPr>
              <w:t>GR11</w:t>
            </w:r>
          </w:p>
        </w:tc>
        <w:tc>
          <w:tcPr>
            <w:tcW w:w="960" w:type="dxa"/>
            <w:noWrap/>
            <w:hideMark/>
          </w:tcPr>
          <w:p w14:paraId="7670179D" w14:textId="77777777" w:rsidR="00382764" w:rsidRPr="00382764" w:rsidRDefault="00382764" w:rsidP="002D3AA2">
            <w:pPr>
              <w:jc w:val="center"/>
              <w:rPr>
                <w:szCs w:val="21"/>
              </w:rPr>
            </w:pPr>
            <w:r w:rsidRPr="00382764">
              <w:rPr>
                <w:szCs w:val="21"/>
              </w:rPr>
              <w:t>上游</w:t>
            </w:r>
          </w:p>
        </w:tc>
        <w:tc>
          <w:tcPr>
            <w:tcW w:w="960" w:type="dxa"/>
            <w:noWrap/>
            <w:hideMark/>
          </w:tcPr>
          <w:p w14:paraId="4546C82A" w14:textId="77777777" w:rsidR="00382764" w:rsidRPr="00382764" w:rsidRDefault="00382764" w:rsidP="002D3AA2">
            <w:pPr>
              <w:jc w:val="center"/>
              <w:rPr>
                <w:szCs w:val="21"/>
              </w:rPr>
            </w:pPr>
            <w:r w:rsidRPr="00382764">
              <w:rPr>
                <w:szCs w:val="21"/>
              </w:rPr>
              <w:t>579.08</w:t>
            </w:r>
          </w:p>
        </w:tc>
        <w:tc>
          <w:tcPr>
            <w:tcW w:w="960" w:type="dxa"/>
            <w:noWrap/>
            <w:hideMark/>
          </w:tcPr>
          <w:p w14:paraId="4779BCEA" w14:textId="77777777" w:rsidR="00382764" w:rsidRPr="00382764" w:rsidRDefault="00382764" w:rsidP="002D3AA2">
            <w:pPr>
              <w:jc w:val="center"/>
              <w:rPr>
                <w:szCs w:val="21"/>
              </w:rPr>
            </w:pPr>
            <w:r w:rsidRPr="00382764">
              <w:rPr>
                <w:szCs w:val="21"/>
              </w:rPr>
              <w:t>583.71</w:t>
            </w:r>
          </w:p>
        </w:tc>
        <w:tc>
          <w:tcPr>
            <w:tcW w:w="960" w:type="dxa"/>
            <w:noWrap/>
            <w:hideMark/>
          </w:tcPr>
          <w:p w14:paraId="245125B1" w14:textId="77777777" w:rsidR="00382764" w:rsidRPr="00382764" w:rsidRDefault="00382764" w:rsidP="002D3AA2">
            <w:pPr>
              <w:jc w:val="center"/>
              <w:rPr>
                <w:szCs w:val="21"/>
              </w:rPr>
            </w:pPr>
            <w:r w:rsidRPr="00382764">
              <w:rPr>
                <w:szCs w:val="21"/>
              </w:rPr>
              <w:t>28.94</w:t>
            </w:r>
          </w:p>
        </w:tc>
        <w:tc>
          <w:tcPr>
            <w:tcW w:w="960" w:type="dxa"/>
            <w:noWrap/>
            <w:hideMark/>
          </w:tcPr>
          <w:p w14:paraId="581FB21E" w14:textId="77777777" w:rsidR="00382764" w:rsidRPr="00382764" w:rsidRDefault="00382764" w:rsidP="002D3AA2">
            <w:pPr>
              <w:jc w:val="center"/>
              <w:rPr>
                <w:szCs w:val="21"/>
              </w:rPr>
            </w:pPr>
            <w:r w:rsidRPr="00382764">
              <w:rPr>
                <w:szCs w:val="21"/>
              </w:rPr>
              <w:t>577.04</w:t>
            </w:r>
          </w:p>
        </w:tc>
        <w:tc>
          <w:tcPr>
            <w:tcW w:w="960" w:type="dxa"/>
            <w:noWrap/>
            <w:hideMark/>
          </w:tcPr>
          <w:p w14:paraId="5301194A" w14:textId="77777777" w:rsidR="00382764" w:rsidRPr="00382764" w:rsidRDefault="00382764" w:rsidP="002D3AA2">
            <w:pPr>
              <w:jc w:val="center"/>
              <w:rPr>
                <w:szCs w:val="21"/>
              </w:rPr>
            </w:pPr>
            <w:r w:rsidRPr="00382764">
              <w:rPr>
                <w:szCs w:val="21"/>
              </w:rPr>
              <w:t>73.26</w:t>
            </w:r>
          </w:p>
        </w:tc>
        <w:tc>
          <w:tcPr>
            <w:tcW w:w="960" w:type="dxa"/>
            <w:noWrap/>
            <w:hideMark/>
          </w:tcPr>
          <w:p w14:paraId="6C341767" w14:textId="77777777" w:rsidR="00382764" w:rsidRPr="00382764" w:rsidRDefault="00382764" w:rsidP="002D3AA2">
            <w:pPr>
              <w:jc w:val="center"/>
              <w:rPr>
                <w:szCs w:val="21"/>
              </w:rPr>
            </w:pPr>
            <w:r w:rsidRPr="00382764">
              <w:rPr>
                <w:szCs w:val="21"/>
              </w:rPr>
              <w:t>4.63</w:t>
            </w:r>
          </w:p>
        </w:tc>
        <w:tc>
          <w:tcPr>
            <w:tcW w:w="960" w:type="dxa"/>
            <w:noWrap/>
            <w:hideMark/>
          </w:tcPr>
          <w:p w14:paraId="2572BD5C" w14:textId="77777777" w:rsidR="00382764" w:rsidRPr="00382764" w:rsidRDefault="00382764" w:rsidP="002D3AA2">
            <w:pPr>
              <w:jc w:val="center"/>
              <w:rPr>
                <w:szCs w:val="21"/>
              </w:rPr>
            </w:pPr>
            <w:r w:rsidRPr="00382764">
              <w:rPr>
                <w:szCs w:val="21"/>
              </w:rPr>
              <w:t>2.04</w:t>
            </w:r>
          </w:p>
        </w:tc>
      </w:tr>
      <w:tr w:rsidR="00382764" w:rsidRPr="00382764" w14:paraId="2476E0ED" w14:textId="77777777" w:rsidTr="00382764">
        <w:trPr>
          <w:trHeight w:val="255"/>
        </w:trPr>
        <w:tc>
          <w:tcPr>
            <w:tcW w:w="960" w:type="dxa"/>
            <w:vMerge/>
            <w:hideMark/>
          </w:tcPr>
          <w:p w14:paraId="05848FD0" w14:textId="77777777" w:rsidR="00382764" w:rsidRPr="00382764" w:rsidRDefault="00382764" w:rsidP="002D3AA2">
            <w:pPr>
              <w:jc w:val="center"/>
              <w:rPr>
                <w:szCs w:val="21"/>
              </w:rPr>
            </w:pPr>
          </w:p>
        </w:tc>
        <w:tc>
          <w:tcPr>
            <w:tcW w:w="960" w:type="dxa"/>
            <w:noWrap/>
            <w:hideMark/>
          </w:tcPr>
          <w:p w14:paraId="498DC899" w14:textId="77777777" w:rsidR="00382764" w:rsidRPr="00382764" w:rsidRDefault="00382764" w:rsidP="002D3AA2">
            <w:pPr>
              <w:jc w:val="center"/>
              <w:rPr>
                <w:szCs w:val="21"/>
              </w:rPr>
            </w:pPr>
            <w:r w:rsidRPr="00382764">
              <w:rPr>
                <w:szCs w:val="21"/>
              </w:rPr>
              <w:t>下游</w:t>
            </w:r>
          </w:p>
        </w:tc>
        <w:tc>
          <w:tcPr>
            <w:tcW w:w="960" w:type="dxa"/>
            <w:noWrap/>
            <w:hideMark/>
          </w:tcPr>
          <w:p w14:paraId="5F556B99" w14:textId="77777777" w:rsidR="00382764" w:rsidRPr="00382764" w:rsidRDefault="00382764" w:rsidP="002D3AA2">
            <w:pPr>
              <w:jc w:val="center"/>
              <w:rPr>
                <w:szCs w:val="21"/>
              </w:rPr>
            </w:pPr>
            <w:r w:rsidRPr="00382764">
              <w:rPr>
                <w:szCs w:val="21"/>
              </w:rPr>
              <w:t>135.14</w:t>
            </w:r>
          </w:p>
        </w:tc>
        <w:tc>
          <w:tcPr>
            <w:tcW w:w="960" w:type="dxa"/>
            <w:noWrap/>
            <w:hideMark/>
          </w:tcPr>
          <w:p w14:paraId="6B0DBA80" w14:textId="77777777" w:rsidR="00382764" w:rsidRPr="00382764" w:rsidRDefault="00382764" w:rsidP="002D3AA2">
            <w:pPr>
              <w:jc w:val="center"/>
              <w:rPr>
                <w:szCs w:val="21"/>
              </w:rPr>
            </w:pPr>
            <w:r w:rsidRPr="00382764">
              <w:rPr>
                <w:szCs w:val="21"/>
              </w:rPr>
              <w:t>137.66</w:t>
            </w:r>
          </w:p>
        </w:tc>
        <w:tc>
          <w:tcPr>
            <w:tcW w:w="960" w:type="dxa"/>
            <w:noWrap/>
            <w:hideMark/>
          </w:tcPr>
          <w:p w14:paraId="08B8AC40" w14:textId="77777777" w:rsidR="00382764" w:rsidRPr="00382764" w:rsidRDefault="00382764" w:rsidP="002D3AA2">
            <w:pPr>
              <w:jc w:val="center"/>
              <w:rPr>
                <w:szCs w:val="21"/>
              </w:rPr>
            </w:pPr>
            <w:r w:rsidRPr="00382764">
              <w:rPr>
                <w:szCs w:val="21"/>
              </w:rPr>
              <w:t>93.48</w:t>
            </w:r>
          </w:p>
        </w:tc>
        <w:tc>
          <w:tcPr>
            <w:tcW w:w="960" w:type="dxa"/>
            <w:noWrap/>
            <w:hideMark/>
          </w:tcPr>
          <w:p w14:paraId="2FB4CE85" w14:textId="77777777" w:rsidR="00382764" w:rsidRPr="00382764" w:rsidRDefault="00382764" w:rsidP="002D3AA2">
            <w:pPr>
              <w:jc w:val="center"/>
              <w:rPr>
                <w:szCs w:val="21"/>
              </w:rPr>
            </w:pPr>
            <w:r w:rsidRPr="00382764">
              <w:rPr>
                <w:szCs w:val="21"/>
              </w:rPr>
              <w:t>129.75</w:t>
            </w:r>
          </w:p>
        </w:tc>
        <w:tc>
          <w:tcPr>
            <w:tcW w:w="960" w:type="dxa"/>
            <w:noWrap/>
            <w:hideMark/>
          </w:tcPr>
          <w:p w14:paraId="466391CB" w14:textId="77777777" w:rsidR="00382764" w:rsidRPr="00382764" w:rsidRDefault="00382764" w:rsidP="002D3AA2">
            <w:pPr>
              <w:jc w:val="center"/>
              <w:rPr>
                <w:szCs w:val="21"/>
              </w:rPr>
            </w:pPr>
            <w:r w:rsidRPr="00382764">
              <w:rPr>
                <w:szCs w:val="21"/>
              </w:rPr>
              <w:t>30.98</w:t>
            </w:r>
          </w:p>
        </w:tc>
        <w:tc>
          <w:tcPr>
            <w:tcW w:w="960" w:type="dxa"/>
            <w:noWrap/>
            <w:hideMark/>
          </w:tcPr>
          <w:p w14:paraId="74DCEB8A" w14:textId="77777777" w:rsidR="00382764" w:rsidRPr="00382764" w:rsidRDefault="00382764" w:rsidP="002D3AA2">
            <w:pPr>
              <w:jc w:val="center"/>
              <w:rPr>
                <w:szCs w:val="21"/>
              </w:rPr>
            </w:pPr>
            <w:r w:rsidRPr="00382764">
              <w:rPr>
                <w:szCs w:val="21"/>
              </w:rPr>
              <w:t>2.52</w:t>
            </w:r>
          </w:p>
        </w:tc>
        <w:tc>
          <w:tcPr>
            <w:tcW w:w="960" w:type="dxa"/>
            <w:noWrap/>
            <w:hideMark/>
          </w:tcPr>
          <w:p w14:paraId="5A450252" w14:textId="77777777" w:rsidR="00382764" w:rsidRPr="00382764" w:rsidRDefault="00382764" w:rsidP="002D3AA2">
            <w:pPr>
              <w:jc w:val="center"/>
              <w:rPr>
                <w:szCs w:val="21"/>
              </w:rPr>
            </w:pPr>
            <w:r w:rsidRPr="00382764">
              <w:rPr>
                <w:szCs w:val="21"/>
              </w:rPr>
              <w:t>5.39</w:t>
            </w:r>
          </w:p>
        </w:tc>
      </w:tr>
      <w:tr w:rsidR="00382764" w:rsidRPr="00382764" w14:paraId="3F6CA937" w14:textId="77777777" w:rsidTr="00382764">
        <w:trPr>
          <w:trHeight w:val="255"/>
        </w:trPr>
        <w:tc>
          <w:tcPr>
            <w:tcW w:w="960" w:type="dxa"/>
            <w:vMerge w:val="restart"/>
            <w:noWrap/>
            <w:hideMark/>
          </w:tcPr>
          <w:p w14:paraId="7F9FB577" w14:textId="77777777" w:rsidR="00382764" w:rsidRPr="00382764" w:rsidRDefault="00382764" w:rsidP="002D3AA2">
            <w:pPr>
              <w:jc w:val="center"/>
              <w:rPr>
                <w:szCs w:val="21"/>
              </w:rPr>
            </w:pPr>
            <w:r w:rsidRPr="00382764">
              <w:rPr>
                <w:szCs w:val="21"/>
              </w:rPr>
              <w:t>GR12</w:t>
            </w:r>
          </w:p>
        </w:tc>
        <w:tc>
          <w:tcPr>
            <w:tcW w:w="960" w:type="dxa"/>
            <w:noWrap/>
            <w:hideMark/>
          </w:tcPr>
          <w:p w14:paraId="2D01A07A" w14:textId="77777777" w:rsidR="00382764" w:rsidRPr="00382764" w:rsidRDefault="00382764" w:rsidP="002D3AA2">
            <w:pPr>
              <w:jc w:val="center"/>
              <w:rPr>
                <w:szCs w:val="21"/>
              </w:rPr>
            </w:pPr>
            <w:r w:rsidRPr="00382764">
              <w:rPr>
                <w:szCs w:val="21"/>
              </w:rPr>
              <w:t>上游</w:t>
            </w:r>
          </w:p>
        </w:tc>
        <w:tc>
          <w:tcPr>
            <w:tcW w:w="960" w:type="dxa"/>
            <w:noWrap/>
            <w:hideMark/>
          </w:tcPr>
          <w:p w14:paraId="327620BE" w14:textId="77777777" w:rsidR="00382764" w:rsidRPr="00382764" w:rsidRDefault="00382764" w:rsidP="002D3AA2">
            <w:pPr>
              <w:jc w:val="center"/>
              <w:rPr>
                <w:szCs w:val="21"/>
              </w:rPr>
            </w:pPr>
            <w:r w:rsidRPr="00382764">
              <w:rPr>
                <w:szCs w:val="21"/>
              </w:rPr>
              <w:t>579.08</w:t>
            </w:r>
          </w:p>
        </w:tc>
        <w:tc>
          <w:tcPr>
            <w:tcW w:w="960" w:type="dxa"/>
            <w:noWrap/>
            <w:hideMark/>
          </w:tcPr>
          <w:p w14:paraId="78D2EA3E" w14:textId="77777777" w:rsidR="00382764" w:rsidRPr="00382764" w:rsidRDefault="00382764" w:rsidP="002D3AA2">
            <w:pPr>
              <w:jc w:val="center"/>
              <w:rPr>
                <w:szCs w:val="21"/>
              </w:rPr>
            </w:pPr>
            <w:r w:rsidRPr="00382764">
              <w:rPr>
                <w:szCs w:val="21"/>
              </w:rPr>
              <w:t>582.89</w:t>
            </w:r>
          </w:p>
        </w:tc>
        <w:tc>
          <w:tcPr>
            <w:tcW w:w="960" w:type="dxa"/>
            <w:noWrap/>
            <w:hideMark/>
          </w:tcPr>
          <w:p w14:paraId="4E7148D4" w14:textId="77777777" w:rsidR="00382764" w:rsidRPr="00382764" w:rsidRDefault="00382764" w:rsidP="002D3AA2">
            <w:pPr>
              <w:jc w:val="center"/>
              <w:rPr>
                <w:szCs w:val="21"/>
              </w:rPr>
            </w:pPr>
            <w:r w:rsidRPr="00382764">
              <w:rPr>
                <w:szCs w:val="21"/>
              </w:rPr>
              <w:t>16.52</w:t>
            </w:r>
          </w:p>
        </w:tc>
        <w:tc>
          <w:tcPr>
            <w:tcW w:w="960" w:type="dxa"/>
            <w:noWrap/>
            <w:hideMark/>
          </w:tcPr>
          <w:p w14:paraId="6B03D40A" w14:textId="77777777" w:rsidR="00382764" w:rsidRPr="00382764" w:rsidRDefault="00382764" w:rsidP="002D3AA2">
            <w:pPr>
              <w:jc w:val="center"/>
              <w:rPr>
                <w:szCs w:val="21"/>
              </w:rPr>
            </w:pPr>
            <w:r w:rsidRPr="00382764">
              <w:rPr>
                <w:szCs w:val="21"/>
              </w:rPr>
              <w:t>578.06</w:t>
            </w:r>
          </w:p>
        </w:tc>
        <w:tc>
          <w:tcPr>
            <w:tcW w:w="960" w:type="dxa"/>
            <w:noWrap/>
            <w:hideMark/>
          </w:tcPr>
          <w:p w14:paraId="0CEA7A79" w14:textId="77777777" w:rsidR="00382764" w:rsidRPr="00382764" w:rsidRDefault="00382764" w:rsidP="002D3AA2">
            <w:pPr>
              <w:jc w:val="center"/>
              <w:rPr>
                <w:szCs w:val="21"/>
              </w:rPr>
            </w:pPr>
            <w:r w:rsidRPr="00382764">
              <w:rPr>
                <w:szCs w:val="21"/>
              </w:rPr>
              <w:t>59.88</w:t>
            </w:r>
          </w:p>
        </w:tc>
        <w:tc>
          <w:tcPr>
            <w:tcW w:w="960" w:type="dxa"/>
            <w:noWrap/>
            <w:hideMark/>
          </w:tcPr>
          <w:p w14:paraId="1A692ABB" w14:textId="77777777" w:rsidR="00382764" w:rsidRPr="00382764" w:rsidRDefault="00382764" w:rsidP="002D3AA2">
            <w:pPr>
              <w:jc w:val="center"/>
              <w:rPr>
                <w:szCs w:val="21"/>
              </w:rPr>
            </w:pPr>
            <w:r w:rsidRPr="00382764">
              <w:rPr>
                <w:szCs w:val="21"/>
              </w:rPr>
              <w:t>3.81</w:t>
            </w:r>
          </w:p>
        </w:tc>
        <w:tc>
          <w:tcPr>
            <w:tcW w:w="960" w:type="dxa"/>
            <w:noWrap/>
            <w:hideMark/>
          </w:tcPr>
          <w:p w14:paraId="4F99194E" w14:textId="77777777" w:rsidR="00382764" w:rsidRPr="00382764" w:rsidRDefault="00382764" w:rsidP="002D3AA2">
            <w:pPr>
              <w:jc w:val="center"/>
              <w:rPr>
                <w:szCs w:val="21"/>
              </w:rPr>
            </w:pPr>
            <w:r w:rsidRPr="00382764">
              <w:rPr>
                <w:szCs w:val="21"/>
              </w:rPr>
              <w:t>1.02</w:t>
            </w:r>
          </w:p>
        </w:tc>
      </w:tr>
      <w:tr w:rsidR="00382764" w:rsidRPr="00382764" w14:paraId="76472505" w14:textId="77777777" w:rsidTr="00382764">
        <w:trPr>
          <w:trHeight w:val="255"/>
        </w:trPr>
        <w:tc>
          <w:tcPr>
            <w:tcW w:w="960" w:type="dxa"/>
            <w:vMerge/>
            <w:hideMark/>
          </w:tcPr>
          <w:p w14:paraId="46A481B1" w14:textId="77777777" w:rsidR="00382764" w:rsidRPr="00382764" w:rsidRDefault="00382764" w:rsidP="002D3AA2">
            <w:pPr>
              <w:jc w:val="center"/>
              <w:rPr>
                <w:szCs w:val="21"/>
              </w:rPr>
            </w:pPr>
          </w:p>
        </w:tc>
        <w:tc>
          <w:tcPr>
            <w:tcW w:w="960" w:type="dxa"/>
            <w:noWrap/>
            <w:hideMark/>
          </w:tcPr>
          <w:p w14:paraId="30102D8E" w14:textId="77777777" w:rsidR="00382764" w:rsidRPr="00382764" w:rsidRDefault="00382764" w:rsidP="002D3AA2">
            <w:pPr>
              <w:jc w:val="center"/>
              <w:rPr>
                <w:szCs w:val="21"/>
              </w:rPr>
            </w:pPr>
            <w:r w:rsidRPr="00382764">
              <w:rPr>
                <w:szCs w:val="21"/>
              </w:rPr>
              <w:t>下游</w:t>
            </w:r>
          </w:p>
        </w:tc>
        <w:tc>
          <w:tcPr>
            <w:tcW w:w="960" w:type="dxa"/>
            <w:noWrap/>
            <w:hideMark/>
          </w:tcPr>
          <w:p w14:paraId="77B07AA6" w14:textId="77777777" w:rsidR="00382764" w:rsidRPr="00382764" w:rsidRDefault="00382764" w:rsidP="002D3AA2">
            <w:pPr>
              <w:jc w:val="center"/>
              <w:rPr>
                <w:szCs w:val="21"/>
              </w:rPr>
            </w:pPr>
            <w:r w:rsidRPr="00382764">
              <w:rPr>
                <w:szCs w:val="21"/>
              </w:rPr>
              <w:t>135.14</w:t>
            </w:r>
          </w:p>
        </w:tc>
        <w:tc>
          <w:tcPr>
            <w:tcW w:w="960" w:type="dxa"/>
            <w:noWrap/>
            <w:hideMark/>
          </w:tcPr>
          <w:p w14:paraId="485E18E2" w14:textId="77777777" w:rsidR="00382764" w:rsidRPr="00382764" w:rsidRDefault="00382764" w:rsidP="002D3AA2">
            <w:pPr>
              <w:jc w:val="center"/>
              <w:rPr>
                <w:szCs w:val="21"/>
              </w:rPr>
            </w:pPr>
            <w:r w:rsidRPr="00382764">
              <w:rPr>
                <w:szCs w:val="21"/>
              </w:rPr>
              <w:t>136.29</w:t>
            </w:r>
          </w:p>
        </w:tc>
        <w:tc>
          <w:tcPr>
            <w:tcW w:w="960" w:type="dxa"/>
            <w:noWrap/>
            <w:hideMark/>
          </w:tcPr>
          <w:p w14:paraId="5CED6334" w14:textId="77777777" w:rsidR="00382764" w:rsidRPr="00382764" w:rsidRDefault="00382764" w:rsidP="002D3AA2">
            <w:pPr>
              <w:jc w:val="center"/>
              <w:rPr>
                <w:szCs w:val="21"/>
              </w:rPr>
            </w:pPr>
            <w:r w:rsidRPr="00382764">
              <w:rPr>
                <w:szCs w:val="21"/>
              </w:rPr>
              <w:t>95.38</w:t>
            </w:r>
          </w:p>
        </w:tc>
        <w:tc>
          <w:tcPr>
            <w:tcW w:w="960" w:type="dxa"/>
            <w:noWrap/>
            <w:hideMark/>
          </w:tcPr>
          <w:p w14:paraId="1A039836" w14:textId="77777777" w:rsidR="00382764" w:rsidRPr="00382764" w:rsidRDefault="00382764" w:rsidP="002D3AA2">
            <w:pPr>
              <w:jc w:val="center"/>
              <w:rPr>
                <w:szCs w:val="21"/>
              </w:rPr>
            </w:pPr>
            <w:r w:rsidRPr="00382764">
              <w:rPr>
                <w:szCs w:val="21"/>
              </w:rPr>
              <w:t>131.00</w:t>
            </w:r>
          </w:p>
        </w:tc>
        <w:tc>
          <w:tcPr>
            <w:tcW w:w="960" w:type="dxa"/>
            <w:noWrap/>
            <w:hideMark/>
          </w:tcPr>
          <w:p w14:paraId="16F30CB0" w14:textId="77777777" w:rsidR="00382764" w:rsidRPr="00382764" w:rsidRDefault="00382764" w:rsidP="002D3AA2">
            <w:pPr>
              <w:jc w:val="center"/>
              <w:rPr>
                <w:szCs w:val="21"/>
              </w:rPr>
            </w:pPr>
            <w:r w:rsidRPr="00382764">
              <w:rPr>
                <w:szCs w:val="21"/>
              </w:rPr>
              <w:t>32.90</w:t>
            </w:r>
          </w:p>
        </w:tc>
        <w:tc>
          <w:tcPr>
            <w:tcW w:w="960" w:type="dxa"/>
            <w:noWrap/>
            <w:hideMark/>
          </w:tcPr>
          <w:p w14:paraId="053A70D7" w14:textId="77777777" w:rsidR="00382764" w:rsidRPr="00382764" w:rsidRDefault="00382764" w:rsidP="002D3AA2">
            <w:pPr>
              <w:jc w:val="center"/>
              <w:rPr>
                <w:szCs w:val="21"/>
              </w:rPr>
            </w:pPr>
            <w:r w:rsidRPr="00382764">
              <w:rPr>
                <w:szCs w:val="21"/>
              </w:rPr>
              <w:t>1.15</w:t>
            </w:r>
          </w:p>
        </w:tc>
        <w:tc>
          <w:tcPr>
            <w:tcW w:w="960" w:type="dxa"/>
            <w:noWrap/>
            <w:hideMark/>
          </w:tcPr>
          <w:p w14:paraId="2E07A4B9" w14:textId="77777777" w:rsidR="00382764" w:rsidRPr="00382764" w:rsidRDefault="00382764" w:rsidP="002D3AA2">
            <w:pPr>
              <w:jc w:val="center"/>
              <w:rPr>
                <w:szCs w:val="21"/>
              </w:rPr>
            </w:pPr>
            <w:r w:rsidRPr="00382764">
              <w:rPr>
                <w:szCs w:val="21"/>
              </w:rPr>
              <w:t>4.14</w:t>
            </w:r>
          </w:p>
        </w:tc>
      </w:tr>
      <w:tr w:rsidR="00382764" w:rsidRPr="00382764" w14:paraId="191EB5B4" w14:textId="77777777" w:rsidTr="00382764">
        <w:trPr>
          <w:trHeight w:val="255"/>
        </w:trPr>
        <w:tc>
          <w:tcPr>
            <w:tcW w:w="960" w:type="dxa"/>
            <w:vMerge w:val="restart"/>
            <w:noWrap/>
            <w:hideMark/>
          </w:tcPr>
          <w:p w14:paraId="22642C86" w14:textId="77777777" w:rsidR="00382764" w:rsidRPr="00382764" w:rsidRDefault="00382764" w:rsidP="002D3AA2">
            <w:pPr>
              <w:jc w:val="center"/>
              <w:rPr>
                <w:szCs w:val="21"/>
              </w:rPr>
            </w:pPr>
            <w:r w:rsidRPr="00382764">
              <w:rPr>
                <w:szCs w:val="21"/>
              </w:rPr>
              <w:t>GR13</w:t>
            </w:r>
          </w:p>
        </w:tc>
        <w:tc>
          <w:tcPr>
            <w:tcW w:w="960" w:type="dxa"/>
            <w:noWrap/>
            <w:hideMark/>
          </w:tcPr>
          <w:p w14:paraId="780CE652" w14:textId="77777777" w:rsidR="00382764" w:rsidRPr="00382764" w:rsidRDefault="00382764" w:rsidP="002D3AA2">
            <w:pPr>
              <w:jc w:val="center"/>
              <w:rPr>
                <w:szCs w:val="21"/>
              </w:rPr>
            </w:pPr>
            <w:r w:rsidRPr="00382764">
              <w:rPr>
                <w:szCs w:val="21"/>
              </w:rPr>
              <w:t>上游</w:t>
            </w:r>
          </w:p>
        </w:tc>
        <w:tc>
          <w:tcPr>
            <w:tcW w:w="960" w:type="dxa"/>
            <w:noWrap/>
            <w:hideMark/>
          </w:tcPr>
          <w:p w14:paraId="21ECC93C" w14:textId="77777777" w:rsidR="00382764" w:rsidRPr="00382764" w:rsidRDefault="00382764" w:rsidP="002D3AA2">
            <w:pPr>
              <w:jc w:val="center"/>
              <w:rPr>
                <w:szCs w:val="21"/>
              </w:rPr>
            </w:pPr>
            <w:r w:rsidRPr="00382764">
              <w:rPr>
                <w:szCs w:val="21"/>
              </w:rPr>
              <w:t>607.57</w:t>
            </w:r>
          </w:p>
        </w:tc>
        <w:tc>
          <w:tcPr>
            <w:tcW w:w="960" w:type="dxa"/>
            <w:noWrap/>
            <w:hideMark/>
          </w:tcPr>
          <w:p w14:paraId="13F0B693" w14:textId="77777777" w:rsidR="00382764" w:rsidRPr="00382764" w:rsidRDefault="00382764" w:rsidP="002D3AA2">
            <w:pPr>
              <w:jc w:val="center"/>
              <w:rPr>
                <w:szCs w:val="21"/>
              </w:rPr>
            </w:pPr>
            <w:r w:rsidRPr="00382764">
              <w:rPr>
                <w:szCs w:val="21"/>
              </w:rPr>
              <w:t>609.94</w:t>
            </w:r>
          </w:p>
        </w:tc>
        <w:tc>
          <w:tcPr>
            <w:tcW w:w="960" w:type="dxa"/>
            <w:noWrap/>
            <w:hideMark/>
          </w:tcPr>
          <w:p w14:paraId="1498EC96" w14:textId="77777777" w:rsidR="00382764" w:rsidRPr="00382764" w:rsidRDefault="00382764" w:rsidP="002D3AA2">
            <w:pPr>
              <w:jc w:val="center"/>
              <w:rPr>
                <w:szCs w:val="21"/>
              </w:rPr>
            </w:pPr>
            <w:r w:rsidRPr="00382764">
              <w:rPr>
                <w:szCs w:val="21"/>
              </w:rPr>
              <w:t>79.50</w:t>
            </w:r>
          </w:p>
        </w:tc>
        <w:tc>
          <w:tcPr>
            <w:tcW w:w="960" w:type="dxa"/>
            <w:noWrap/>
            <w:hideMark/>
          </w:tcPr>
          <w:p w14:paraId="49B8FF66" w14:textId="77777777" w:rsidR="00382764" w:rsidRPr="00382764" w:rsidRDefault="00382764" w:rsidP="002D3AA2">
            <w:pPr>
              <w:jc w:val="center"/>
              <w:rPr>
                <w:szCs w:val="21"/>
              </w:rPr>
            </w:pPr>
            <w:r w:rsidRPr="00382764">
              <w:rPr>
                <w:szCs w:val="21"/>
              </w:rPr>
              <w:t>603.31</w:t>
            </w:r>
          </w:p>
        </w:tc>
        <w:tc>
          <w:tcPr>
            <w:tcW w:w="960" w:type="dxa"/>
            <w:noWrap/>
            <w:hideMark/>
          </w:tcPr>
          <w:p w14:paraId="592ABBC7" w14:textId="77777777" w:rsidR="00382764" w:rsidRPr="00382764" w:rsidRDefault="00382764" w:rsidP="002D3AA2">
            <w:pPr>
              <w:jc w:val="center"/>
              <w:rPr>
                <w:szCs w:val="21"/>
              </w:rPr>
            </w:pPr>
            <w:r w:rsidRPr="00382764">
              <w:rPr>
                <w:szCs w:val="21"/>
              </w:rPr>
              <w:t>36.26</w:t>
            </w:r>
          </w:p>
        </w:tc>
        <w:tc>
          <w:tcPr>
            <w:tcW w:w="960" w:type="dxa"/>
            <w:noWrap/>
            <w:hideMark/>
          </w:tcPr>
          <w:p w14:paraId="5772A552" w14:textId="77777777" w:rsidR="00382764" w:rsidRPr="00382764" w:rsidRDefault="00382764" w:rsidP="002D3AA2">
            <w:pPr>
              <w:jc w:val="center"/>
              <w:rPr>
                <w:szCs w:val="21"/>
              </w:rPr>
            </w:pPr>
            <w:r w:rsidRPr="00382764">
              <w:rPr>
                <w:szCs w:val="21"/>
              </w:rPr>
              <w:t>2.37</w:t>
            </w:r>
          </w:p>
        </w:tc>
        <w:tc>
          <w:tcPr>
            <w:tcW w:w="960" w:type="dxa"/>
            <w:noWrap/>
            <w:hideMark/>
          </w:tcPr>
          <w:p w14:paraId="643D276F" w14:textId="77777777" w:rsidR="00382764" w:rsidRPr="00382764" w:rsidRDefault="00382764" w:rsidP="002D3AA2">
            <w:pPr>
              <w:jc w:val="center"/>
              <w:rPr>
                <w:szCs w:val="21"/>
              </w:rPr>
            </w:pPr>
            <w:r w:rsidRPr="00382764">
              <w:rPr>
                <w:szCs w:val="21"/>
              </w:rPr>
              <w:t>4.26</w:t>
            </w:r>
          </w:p>
        </w:tc>
      </w:tr>
      <w:tr w:rsidR="00382764" w:rsidRPr="00382764" w14:paraId="3EBC2C41" w14:textId="77777777" w:rsidTr="00382764">
        <w:trPr>
          <w:trHeight w:val="255"/>
        </w:trPr>
        <w:tc>
          <w:tcPr>
            <w:tcW w:w="960" w:type="dxa"/>
            <w:vMerge/>
            <w:hideMark/>
          </w:tcPr>
          <w:p w14:paraId="4A2D6ED7" w14:textId="77777777" w:rsidR="00382764" w:rsidRPr="00382764" w:rsidRDefault="00382764" w:rsidP="002D3AA2">
            <w:pPr>
              <w:jc w:val="center"/>
              <w:rPr>
                <w:szCs w:val="21"/>
              </w:rPr>
            </w:pPr>
          </w:p>
        </w:tc>
        <w:tc>
          <w:tcPr>
            <w:tcW w:w="960" w:type="dxa"/>
            <w:noWrap/>
            <w:hideMark/>
          </w:tcPr>
          <w:p w14:paraId="4C020DA3" w14:textId="77777777" w:rsidR="00382764" w:rsidRPr="00382764" w:rsidRDefault="00382764" w:rsidP="002D3AA2">
            <w:pPr>
              <w:jc w:val="center"/>
              <w:rPr>
                <w:szCs w:val="21"/>
              </w:rPr>
            </w:pPr>
            <w:r w:rsidRPr="00382764">
              <w:rPr>
                <w:szCs w:val="21"/>
              </w:rPr>
              <w:t>下游</w:t>
            </w:r>
          </w:p>
        </w:tc>
        <w:tc>
          <w:tcPr>
            <w:tcW w:w="960" w:type="dxa"/>
            <w:noWrap/>
            <w:hideMark/>
          </w:tcPr>
          <w:p w14:paraId="05D216C3" w14:textId="77777777" w:rsidR="00382764" w:rsidRPr="00382764" w:rsidRDefault="00382764" w:rsidP="002D3AA2">
            <w:pPr>
              <w:jc w:val="center"/>
              <w:rPr>
                <w:szCs w:val="21"/>
              </w:rPr>
            </w:pPr>
            <w:r w:rsidRPr="00382764">
              <w:rPr>
                <w:szCs w:val="21"/>
              </w:rPr>
              <w:t>108.78</w:t>
            </w:r>
          </w:p>
        </w:tc>
        <w:tc>
          <w:tcPr>
            <w:tcW w:w="960" w:type="dxa"/>
            <w:noWrap/>
            <w:hideMark/>
          </w:tcPr>
          <w:p w14:paraId="67BFE392" w14:textId="77777777" w:rsidR="00382764" w:rsidRPr="00382764" w:rsidRDefault="00382764" w:rsidP="002D3AA2">
            <w:pPr>
              <w:jc w:val="center"/>
              <w:rPr>
                <w:szCs w:val="21"/>
              </w:rPr>
            </w:pPr>
            <w:r w:rsidRPr="00382764">
              <w:rPr>
                <w:szCs w:val="21"/>
              </w:rPr>
              <w:t>113.68</w:t>
            </w:r>
          </w:p>
        </w:tc>
        <w:tc>
          <w:tcPr>
            <w:tcW w:w="960" w:type="dxa"/>
            <w:noWrap/>
            <w:hideMark/>
          </w:tcPr>
          <w:p w14:paraId="478A42BD" w14:textId="77777777" w:rsidR="00382764" w:rsidRPr="00382764" w:rsidRDefault="00382764" w:rsidP="002D3AA2">
            <w:pPr>
              <w:jc w:val="center"/>
              <w:rPr>
                <w:szCs w:val="21"/>
              </w:rPr>
            </w:pPr>
            <w:r w:rsidRPr="00382764">
              <w:rPr>
                <w:szCs w:val="21"/>
              </w:rPr>
              <w:t>43.38</w:t>
            </w:r>
          </w:p>
        </w:tc>
        <w:tc>
          <w:tcPr>
            <w:tcW w:w="960" w:type="dxa"/>
            <w:noWrap/>
            <w:hideMark/>
          </w:tcPr>
          <w:p w14:paraId="1E2F1950" w14:textId="77777777" w:rsidR="00382764" w:rsidRPr="00382764" w:rsidRDefault="00382764" w:rsidP="002D3AA2">
            <w:pPr>
              <w:jc w:val="center"/>
              <w:rPr>
                <w:szCs w:val="21"/>
              </w:rPr>
            </w:pPr>
            <w:r w:rsidRPr="00382764">
              <w:rPr>
                <w:szCs w:val="21"/>
              </w:rPr>
              <w:t>106.55</w:t>
            </w:r>
          </w:p>
        </w:tc>
        <w:tc>
          <w:tcPr>
            <w:tcW w:w="960" w:type="dxa"/>
            <w:noWrap/>
            <w:hideMark/>
          </w:tcPr>
          <w:p w14:paraId="0FEAE4F0" w14:textId="77777777" w:rsidR="00382764" w:rsidRPr="00382764" w:rsidRDefault="00382764" w:rsidP="002D3AA2">
            <w:pPr>
              <w:jc w:val="center"/>
              <w:rPr>
                <w:szCs w:val="21"/>
              </w:rPr>
            </w:pPr>
            <w:r w:rsidRPr="00382764">
              <w:rPr>
                <w:szCs w:val="21"/>
              </w:rPr>
              <w:t>99.04</w:t>
            </w:r>
          </w:p>
        </w:tc>
        <w:tc>
          <w:tcPr>
            <w:tcW w:w="960" w:type="dxa"/>
            <w:noWrap/>
            <w:hideMark/>
          </w:tcPr>
          <w:p w14:paraId="415D7A9E" w14:textId="77777777" w:rsidR="00382764" w:rsidRPr="00382764" w:rsidRDefault="00382764" w:rsidP="002D3AA2">
            <w:pPr>
              <w:jc w:val="center"/>
              <w:rPr>
                <w:szCs w:val="21"/>
              </w:rPr>
            </w:pPr>
            <w:r w:rsidRPr="00382764">
              <w:rPr>
                <w:szCs w:val="21"/>
              </w:rPr>
              <w:t>4.90</w:t>
            </w:r>
          </w:p>
        </w:tc>
        <w:tc>
          <w:tcPr>
            <w:tcW w:w="960" w:type="dxa"/>
            <w:noWrap/>
            <w:hideMark/>
          </w:tcPr>
          <w:p w14:paraId="3A35D86A" w14:textId="77777777" w:rsidR="00382764" w:rsidRPr="00382764" w:rsidRDefault="00382764" w:rsidP="002D3AA2">
            <w:pPr>
              <w:jc w:val="center"/>
              <w:rPr>
                <w:szCs w:val="21"/>
              </w:rPr>
            </w:pPr>
            <w:r w:rsidRPr="00382764">
              <w:rPr>
                <w:szCs w:val="21"/>
              </w:rPr>
              <w:t>2.23</w:t>
            </w:r>
          </w:p>
        </w:tc>
      </w:tr>
      <w:tr w:rsidR="00382764" w:rsidRPr="00382764" w14:paraId="67B3B1AD" w14:textId="77777777" w:rsidTr="00382764">
        <w:trPr>
          <w:trHeight w:val="255"/>
        </w:trPr>
        <w:tc>
          <w:tcPr>
            <w:tcW w:w="960" w:type="dxa"/>
            <w:vMerge w:val="restart"/>
            <w:noWrap/>
            <w:hideMark/>
          </w:tcPr>
          <w:p w14:paraId="53FA99F8" w14:textId="77777777" w:rsidR="00382764" w:rsidRPr="00382764" w:rsidRDefault="00382764" w:rsidP="002D3AA2">
            <w:pPr>
              <w:jc w:val="center"/>
              <w:rPr>
                <w:szCs w:val="21"/>
              </w:rPr>
            </w:pPr>
            <w:r w:rsidRPr="00382764">
              <w:rPr>
                <w:szCs w:val="21"/>
              </w:rPr>
              <w:t>GR14</w:t>
            </w:r>
          </w:p>
        </w:tc>
        <w:tc>
          <w:tcPr>
            <w:tcW w:w="960" w:type="dxa"/>
            <w:noWrap/>
            <w:hideMark/>
          </w:tcPr>
          <w:p w14:paraId="4FF1AF8F" w14:textId="77777777" w:rsidR="00382764" w:rsidRPr="00382764" w:rsidRDefault="00382764" w:rsidP="002D3AA2">
            <w:pPr>
              <w:jc w:val="center"/>
              <w:rPr>
                <w:szCs w:val="21"/>
              </w:rPr>
            </w:pPr>
            <w:r w:rsidRPr="00382764">
              <w:rPr>
                <w:szCs w:val="21"/>
              </w:rPr>
              <w:t>上游</w:t>
            </w:r>
          </w:p>
        </w:tc>
        <w:tc>
          <w:tcPr>
            <w:tcW w:w="960" w:type="dxa"/>
            <w:noWrap/>
            <w:hideMark/>
          </w:tcPr>
          <w:p w14:paraId="05E8F372" w14:textId="77777777" w:rsidR="00382764" w:rsidRPr="00382764" w:rsidRDefault="00382764" w:rsidP="002D3AA2">
            <w:pPr>
              <w:jc w:val="center"/>
              <w:rPr>
                <w:szCs w:val="21"/>
              </w:rPr>
            </w:pPr>
            <w:r w:rsidRPr="00382764">
              <w:rPr>
                <w:szCs w:val="21"/>
              </w:rPr>
              <w:t>595.18</w:t>
            </w:r>
          </w:p>
        </w:tc>
        <w:tc>
          <w:tcPr>
            <w:tcW w:w="960" w:type="dxa"/>
            <w:noWrap/>
            <w:hideMark/>
          </w:tcPr>
          <w:p w14:paraId="54CFFE81" w14:textId="77777777" w:rsidR="00382764" w:rsidRPr="00382764" w:rsidRDefault="00382764" w:rsidP="002D3AA2">
            <w:pPr>
              <w:jc w:val="center"/>
              <w:rPr>
                <w:szCs w:val="21"/>
              </w:rPr>
            </w:pPr>
            <w:r w:rsidRPr="00382764">
              <w:rPr>
                <w:szCs w:val="21"/>
              </w:rPr>
              <w:t>597.43</w:t>
            </w:r>
          </w:p>
        </w:tc>
        <w:tc>
          <w:tcPr>
            <w:tcW w:w="960" w:type="dxa"/>
            <w:noWrap/>
            <w:hideMark/>
          </w:tcPr>
          <w:p w14:paraId="4A638D81" w14:textId="77777777" w:rsidR="00382764" w:rsidRPr="00382764" w:rsidRDefault="00382764" w:rsidP="002D3AA2">
            <w:pPr>
              <w:jc w:val="center"/>
              <w:rPr>
                <w:szCs w:val="21"/>
              </w:rPr>
            </w:pPr>
            <w:r w:rsidRPr="00382764">
              <w:rPr>
                <w:szCs w:val="21"/>
              </w:rPr>
              <w:t>80.60</w:t>
            </w:r>
          </w:p>
        </w:tc>
        <w:tc>
          <w:tcPr>
            <w:tcW w:w="960" w:type="dxa"/>
            <w:noWrap/>
            <w:hideMark/>
          </w:tcPr>
          <w:p w14:paraId="68386441" w14:textId="77777777" w:rsidR="00382764" w:rsidRPr="00382764" w:rsidRDefault="00382764" w:rsidP="002D3AA2">
            <w:pPr>
              <w:jc w:val="center"/>
              <w:rPr>
                <w:szCs w:val="21"/>
              </w:rPr>
            </w:pPr>
            <w:r w:rsidRPr="00382764">
              <w:rPr>
                <w:szCs w:val="21"/>
              </w:rPr>
              <w:t>590.98</w:t>
            </w:r>
          </w:p>
        </w:tc>
        <w:tc>
          <w:tcPr>
            <w:tcW w:w="960" w:type="dxa"/>
            <w:noWrap/>
            <w:hideMark/>
          </w:tcPr>
          <w:p w14:paraId="566AFC03" w14:textId="77777777" w:rsidR="00382764" w:rsidRPr="00382764" w:rsidRDefault="00382764" w:rsidP="002D3AA2">
            <w:pPr>
              <w:jc w:val="center"/>
              <w:rPr>
                <w:szCs w:val="21"/>
              </w:rPr>
            </w:pPr>
            <w:r w:rsidRPr="00382764">
              <w:rPr>
                <w:szCs w:val="21"/>
              </w:rPr>
              <w:t>37.34</w:t>
            </w:r>
          </w:p>
        </w:tc>
        <w:tc>
          <w:tcPr>
            <w:tcW w:w="960" w:type="dxa"/>
            <w:noWrap/>
            <w:hideMark/>
          </w:tcPr>
          <w:p w14:paraId="6152D63B" w14:textId="77777777" w:rsidR="00382764" w:rsidRPr="00382764" w:rsidRDefault="00382764" w:rsidP="002D3AA2">
            <w:pPr>
              <w:jc w:val="center"/>
              <w:rPr>
                <w:szCs w:val="21"/>
              </w:rPr>
            </w:pPr>
            <w:r w:rsidRPr="00382764">
              <w:rPr>
                <w:szCs w:val="21"/>
              </w:rPr>
              <w:t>2.25</w:t>
            </w:r>
          </w:p>
        </w:tc>
        <w:tc>
          <w:tcPr>
            <w:tcW w:w="960" w:type="dxa"/>
            <w:noWrap/>
            <w:hideMark/>
          </w:tcPr>
          <w:p w14:paraId="41F178CA" w14:textId="77777777" w:rsidR="00382764" w:rsidRPr="00382764" w:rsidRDefault="00382764" w:rsidP="002D3AA2">
            <w:pPr>
              <w:jc w:val="center"/>
              <w:rPr>
                <w:szCs w:val="21"/>
              </w:rPr>
            </w:pPr>
            <w:r w:rsidRPr="00382764">
              <w:rPr>
                <w:szCs w:val="21"/>
              </w:rPr>
              <w:t>4.20</w:t>
            </w:r>
          </w:p>
        </w:tc>
      </w:tr>
      <w:tr w:rsidR="00382764" w:rsidRPr="00382764" w14:paraId="0C210480" w14:textId="77777777" w:rsidTr="00382764">
        <w:trPr>
          <w:trHeight w:val="255"/>
        </w:trPr>
        <w:tc>
          <w:tcPr>
            <w:tcW w:w="960" w:type="dxa"/>
            <w:vMerge/>
            <w:hideMark/>
          </w:tcPr>
          <w:p w14:paraId="73B420F2" w14:textId="77777777" w:rsidR="00382764" w:rsidRPr="00382764" w:rsidRDefault="00382764" w:rsidP="002D3AA2">
            <w:pPr>
              <w:jc w:val="center"/>
              <w:rPr>
                <w:szCs w:val="21"/>
              </w:rPr>
            </w:pPr>
          </w:p>
        </w:tc>
        <w:tc>
          <w:tcPr>
            <w:tcW w:w="960" w:type="dxa"/>
            <w:noWrap/>
            <w:hideMark/>
          </w:tcPr>
          <w:p w14:paraId="6060E1B8" w14:textId="77777777" w:rsidR="00382764" w:rsidRPr="00382764" w:rsidRDefault="00382764" w:rsidP="002D3AA2">
            <w:pPr>
              <w:jc w:val="center"/>
              <w:rPr>
                <w:szCs w:val="21"/>
              </w:rPr>
            </w:pPr>
            <w:r w:rsidRPr="00382764">
              <w:rPr>
                <w:szCs w:val="21"/>
              </w:rPr>
              <w:t>下游</w:t>
            </w:r>
          </w:p>
        </w:tc>
        <w:tc>
          <w:tcPr>
            <w:tcW w:w="960" w:type="dxa"/>
            <w:noWrap/>
            <w:hideMark/>
          </w:tcPr>
          <w:p w14:paraId="7FC028C8" w14:textId="77777777" w:rsidR="00382764" w:rsidRPr="00382764" w:rsidRDefault="00382764" w:rsidP="002D3AA2">
            <w:pPr>
              <w:jc w:val="center"/>
              <w:rPr>
                <w:szCs w:val="21"/>
              </w:rPr>
            </w:pPr>
            <w:r w:rsidRPr="00382764">
              <w:rPr>
                <w:szCs w:val="21"/>
              </w:rPr>
              <w:t>124.80</w:t>
            </w:r>
          </w:p>
        </w:tc>
        <w:tc>
          <w:tcPr>
            <w:tcW w:w="960" w:type="dxa"/>
            <w:noWrap/>
            <w:hideMark/>
          </w:tcPr>
          <w:p w14:paraId="09E971CD" w14:textId="77777777" w:rsidR="00382764" w:rsidRPr="00382764" w:rsidRDefault="00382764" w:rsidP="002D3AA2">
            <w:pPr>
              <w:jc w:val="center"/>
              <w:rPr>
                <w:szCs w:val="21"/>
              </w:rPr>
            </w:pPr>
            <w:r w:rsidRPr="00382764">
              <w:rPr>
                <w:szCs w:val="21"/>
              </w:rPr>
              <w:t>129.81</w:t>
            </w:r>
          </w:p>
        </w:tc>
        <w:tc>
          <w:tcPr>
            <w:tcW w:w="960" w:type="dxa"/>
            <w:noWrap/>
            <w:hideMark/>
          </w:tcPr>
          <w:p w14:paraId="5BBF83BD" w14:textId="77777777" w:rsidR="00382764" w:rsidRPr="00382764" w:rsidRDefault="00382764" w:rsidP="002D3AA2">
            <w:pPr>
              <w:jc w:val="center"/>
              <w:rPr>
                <w:szCs w:val="21"/>
              </w:rPr>
            </w:pPr>
            <w:r w:rsidRPr="00382764">
              <w:rPr>
                <w:szCs w:val="21"/>
              </w:rPr>
              <w:t>44.52</w:t>
            </w:r>
          </w:p>
        </w:tc>
        <w:tc>
          <w:tcPr>
            <w:tcW w:w="960" w:type="dxa"/>
            <w:noWrap/>
            <w:hideMark/>
          </w:tcPr>
          <w:p w14:paraId="5D2DC153" w14:textId="77777777" w:rsidR="00382764" w:rsidRPr="00382764" w:rsidRDefault="00382764" w:rsidP="002D3AA2">
            <w:pPr>
              <w:jc w:val="center"/>
              <w:rPr>
                <w:szCs w:val="21"/>
              </w:rPr>
            </w:pPr>
            <w:r w:rsidRPr="00382764">
              <w:rPr>
                <w:szCs w:val="21"/>
              </w:rPr>
              <w:t>122.69</w:t>
            </w:r>
          </w:p>
        </w:tc>
        <w:tc>
          <w:tcPr>
            <w:tcW w:w="960" w:type="dxa"/>
            <w:noWrap/>
            <w:hideMark/>
          </w:tcPr>
          <w:p w14:paraId="3F5E7AEC" w14:textId="77777777" w:rsidR="00382764" w:rsidRPr="00382764" w:rsidRDefault="00382764" w:rsidP="002D3AA2">
            <w:pPr>
              <w:jc w:val="center"/>
              <w:rPr>
                <w:szCs w:val="21"/>
              </w:rPr>
            </w:pPr>
            <w:r w:rsidRPr="00382764">
              <w:rPr>
                <w:szCs w:val="21"/>
              </w:rPr>
              <w:t>100.16</w:t>
            </w:r>
          </w:p>
        </w:tc>
        <w:tc>
          <w:tcPr>
            <w:tcW w:w="960" w:type="dxa"/>
            <w:noWrap/>
            <w:hideMark/>
          </w:tcPr>
          <w:p w14:paraId="269E8D8C" w14:textId="77777777" w:rsidR="00382764" w:rsidRPr="00382764" w:rsidRDefault="00382764" w:rsidP="002D3AA2">
            <w:pPr>
              <w:jc w:val="center"/>
              <w:rPr>
                <w:szCs w:val="21"/>
              </w:rPr>
            </w:pPr>
            <w:r w:rsidRPr="00382764">
              <w:rPr>
                <w:szCs w:val="21"/>
              </w:rPr>
              <w:t>5.01</w:t>
            </w:r>
          </w:p>
        </w:tc>
        <w:tc>
          <w:tcPr>
            <w:tcW w:w="960" w:type="dxa"/>
            <w:noWrap/>
            <w:hideMark/>
          </w:tcPr>
          <w:p w14:paraId="2BA8F739" w14:textId="77777777" w:rsidR="00382764" w:rsidRPr="00382764" w:rsidRDefault="00382764" w:rsidP="002D3AA2">
            <w:pPr>
              <w:jc w:val="center"/>
              <w:rPr>
                <w:szCs w:val="21"/>
              </w:rPr>
            </w:pPr>
            <w:r w:rsidRPr="00382764">
              <w:rPr>
                <w:szCs w:val="21"/>
              </w:rPr>
              <w:t>2.11</w:t>
            </w:r>
          </w:p>
        </w:tc>
      </w:tr>
      <w:tr w:rsidR="00382764" w:rsidRPr="00382764" w14:paraId="4EE29C0A" w14:textId="77777777" w:rsidTr="00382764">
        <w:trPr>
          <w:trHeight w:val="255"/>
        </w:trPr>
        <w:tc>
          <w:tcPr>
            <w:tcW w:w="960" w:type="dxa"/>
            <w:vMerge w:val="restart"/>
            <w:noWrap/>
            <w:hideMark/>
          </w:tcPr>
          <w:p w14:paraId="69B65E37" w14:textId="77777777" w:rsidR="00382764" w:rsidRPr="00382764" w:rsidRDefault="00382764" w:rsidP="002D3AA2">
            <w:pPr>
              <w:jc w:val="center"/>
              <w:rPr>
                <w:szCs w:val="21"/>
              </w:rPr>
            </w:pPr>
            <w:r w:rsidRPr="00382764">
              <w:rPr>
                <w:szCs w:val="21"/>
              </w:rPr>
              <w:t>GR15</w:t>
            </w:r>
          </w:p>
        </w:tc>
        <w:tc>
          <w:tcPr>
            <w:tcW w:w="960" w:type="dxa"/>
            <w:noWrap/>
            <w:hideMark/>
          </w:tcPr>
          <w:p w14:paraId="14495B45" w14:textId="77777777" w:rsidR="00382764" w:rsidRPr="00382764" w:rsidRDefault="00382764" w:rsidP="002D3AA2">
            <w:pPr>
              <w:jc w:val="center"/>
              <w:rPr>
                <w:szCs w:val="21"/>
              </w:rPr>
            </w:pPr>
            <w:r w:rsidRPr="00382764">
              <w:rPr>
                <w:szCs w:val="21"/>
              </w:rPr>
              <w:t>上游</w:t>
            </w:r>
          </w:p>
        </w:tc>
        <w:tc>
          <w:tcPr>
            <w:tcW w:w="960" w:type="dxa"/>
            <w:noWrap/>
            <w:hideMark/>
          </w:tcPr>
          <w:p w14:paraId="5D3F2022" w14:textId="77777777" w:rsidR="00382764" w:rsidRPr="00382764" w:rsidRDefault="00382764" w:rsidP="002D3AA2">
            <w:pPr>
              <w:jc w:val="center"/>
              <w:rPr>
                <w:szCs w:val="21"/>
              </w:rPr>
            </w:pPr>
            <w:r w:rsidRPr="00382764">
              <w:rPr>
                <w:szCs w:val="21"/>
              </w:rPr>
              <w:t>579.51</w:t>
            </w:r>
          </w:p>
        </w:tc>
        <w:tc>
          <w:tcPr>
            <w:tcW w:w="960" w:type="dxa"/>
            <w:noWrap/>
            <w:hideMark/>
          </w:tcPr>
          <w:p w14:paraId="59C0AFC9" w14:textId="77777777" w:rsidR="00382764" w:rsidRPr="00382764" w:rsidRDefault="00382764" w:rsidP="002D3AA2">
            <w:pPr>
              <w:jc w:val="center"/>
              <w:rPr>
                <w:szCs w:val="21"/>
              </w:rPr>
            </w:pPr>
            <w:r w:rsidRPr="00382764">
              <w:rPr>
                <w:szCs w:val="21"/>
              </w:rPr>
              <w:t>581.71</w:t>
            </w:r>
          </w:p>
        </w:tc>
        <w:tc>
          <w:tcPr>
            <w:tcW w:w="960" w:type="dxa"/>
            <w:noWrap/>
            <w:hideMark/>
          </w:tcPr>
          <w:p w14:paraId="5024A063" w14:textId="77777777" w:rsidR="00382764" w:rsidRPr="00382764" w:rsidRDefault="00382764" w:rsidP="002D3AA2">
            <w:pPr>
              <w:jc w:val="center"/>
              <w:rPr>
                <w:szCs w:val="21"/>
              </w:rPr>
            </w:pPr>
            <w:r w:rsidRPr="00382764">
              <w:rPr>
                <w:szCs w:val="21"/>
              </w:rPr>
              <w:t>79.48</w:t>
            </w:r>
          </w:p>
        </w:tc>
        <w:tc>
          <w:tcPr>
            <w:tcW w:w="960" w:type="dxa"/>
            <w:noWrap/>
            <w:hideMark/>
          </w:tcPr>
          <w:p w14:paraId="2829E529" w14:textId="77777777" w:rsidR="00382764" w:rsidRPr="00382764" w:rsidRDefault="00382764" w:rsidP="002D3AA2">
            <w:pPr>
              <w:jc w:val="center"/>
              <w:rPr>
                <w:szCs w:val="21"/>
              </w:rPr>
            </w:pPr>
            <w:r w:rsidRPr="00382764">
              <w:rPr>
                <w:szCs w:val="21"/>
              </w:rPr>
              <w:t>575.51</w:t>
            </w:r>
          </w:p>
        </w:tc>
        <w:tc>
          <w:tcPr>
            <w:tcW w:w="960" w:type="dxa"/>
            <w:noWrap/>
            <w:hideMark/>
          </w:tcPr>
          <w:p w14:paraId="6A491EA6" w14:textId="77777777" w:rsidR="00382764" w:rsidRPr="00382764" w:rsidRDefault="00382764" w:rsidP="002D3AA2">
            <w:pPr>
              <w:jc w:val="center"/>
              <w:rPr>
                <w:szCs w:val="21"/>
              </w:rPr>
            </w:pPr>
            <w:r w:rsidRPr="00382764">
              <w:rPr>
                <w:szCs w:val="21"/>
              </w:rPr>
              <w:t>36.26</w:t>
            </w:r>
          </w:p>
        </w:tc>
        <w:tc>
          <w:tcPr>
            <w:tcW w:w="960" w:type="dxa"/>
            <w:noWrap/>
            <w:hideMark/>
          </w:tcPr>
          <w:p w14:paraId="1229AE75" w14:textId="77777777" w:rsidR="00382764" w:rsidRPr="00382764" w:rsidRDefault="00382764" w:rsidP="002D3AA2">
            <w:pPr>
              <w:jc w:val="center"/>
              <w:rPr>
                <w:szCs w:val="21"/>
              </w:rPr>
            </w:pPr>
            <w:r w:rsidRPr="00382764">
              <w:rPr>
                <w:szCs w:val="21"/>
              </w:rPr>
              <w:t>2.20</w:t>
            </w:r>
          </w:p>
        </w:tc>
        <w:tc>
          <w:tcPr>
            <w:tcW w:w="960" w:type="dxa"/>
            <w:noWrap/>
            <w:hideMark/>
          </w:tcPr>
          <w:p w14:paraId="64168469" w14:textId="77777777" w:rsidR="00382764" w:rsidRPr="00382764" w:rsidRDefault="00382764" w:rsidP="002D3AA2">
            <w:pPr>
              <w:jc w:val="center"/>
              <w:rPr>
                <w:szCs w:val="21"/>
              </w:rPr>
            </w:pPr>
            <w:r w:rsidRPr="00382764">
              <w:rPr>
                <w:szCs w:val="21"/>
              </w:rPr>
              <w:t>4.00</w:t>
            </w:r>
          </w:p>
        </w:tc>
      </w:tr>
      <w:tr w:rsidR="00382764" w:rsidRPr="00382764" w14:paraId="2C6127F6" w14:textId="77777777" w:rsidTr="00382764">
        <w:trPr>
          <w:trHeight w:val="255"/>
        </w:trPr>
        <w:tc>
          <w:tcPr>
            <w:tcW w:w="960" w:type="dxa"/>
            <w:vMerge/>
            <w:hideMark/>
          </w:tcPr>
          <w:p w14:paraId="66891B0D" w14:textId="77777777" w:rsidR="00382764" w:rsidRPr="00382764" w:rsidRDefault="00382764" w:rsidP="002D3AA2">
            <w:pPr>
              <w:jc w:val="center"/>
              <w:rPr>
                <w:szCs w:val="21"/>
              </w:rPr>
            </w:pPr>
          </w:p>
        </w:tc>
        <w:tc>
          <w:tcPr>
            <w:tcW w:w="960" w:type="dxa"/>
            <w:noWrap/>
            <w:hideMark/>
          </w:tcPr>
          <w:p w14:paraId="34DF9F62" w14:textId="77777777" w:rsidR="00382764" w:rsidRPr="00382764" w:rsidRDefault="00382764" w:rsidP="002D3AA2">
            <w:pPr>
              <w:jc w:val="center"/>
              <w:rPr>
                <w:szCs w:val="21"/>
              </w:rPr>
            </w:pPr>
            <w:r w:rsidRPr="00382764">
              <w:rPr>
                <w:szCs w:val="21"/>
              </w:rPr>
              <w:t>下游</w:t>
            </w:r>
          </w:p>
        </w:tc>
        <w:tc>
          <w:tcPr>
            <w:tcW w:w="960" w:type="dxa"/>
            <w:noWrap/>
            <w:hideMark/>
          </w:tcPr>
          <w:p w14:paraId="01F24E65" w14:textId="77777777" w:rsidR="00382764" w:rsidRPr="00382764" w:rsidRDefault="00382764" w:rsidP="002D3AA2">
            <w:pPr>
              <w:jc w:val="center"/>
              <w:rPr>
                <w:szCs w:val="21"/>
              </w:rPr>
            </w:pPr>
            <w:r w:rsidRPr="00382764">
              <w:rPr>
                <w:szCs w:val="21"/>
              </w:rPr>
              <w:t>134.38</w:t>
            </w:r>
          </w:p>
        </w:tc>
        <w:tc>
          <w:tcPr>
            <w:tcW w:w="960" w:type="dxa"/>
            <w:noWrap/>
            <w:hideMark/>
          </w:tcPr>
          <w:p w14:paraId="47B6195C" w14:textId="77777777" w:rsidR="00382764" w:rsidRPr="00382764" w:rsidRDefault="00382764" w:rsidP="002D3AA2">
            <w:pPr>
              <w:jc w:val="center"/>
              <w:rPr>
                <w:szCs w:val="21"/>
              </w:rPr>
            </w:pPr>
            <w:r w:rsidRPr="00382764">
              <w:rPr>
                <w:szCs w:val="21"/>
              </w:rPr>
              <w:t>139.11</w:t>
            </w:r>
          </w:p>
        </w:tc>
        <w:tc>
          <w:tcPr>
            <w:tcW w:w="960" w:type="dxa"/>
            <w:noWrap/>
            <w:hideMark/>
          </w:tcPr>
          <w:p w14:paraId="2FF7BFC2" w14:textId="77777777" w:rsidR="00382764" w:rsidRPr="00382764" w:rsidRDefault="00382764" w:rsidP="002D3AA2">
            <w:pPr>
              <w:jc w:val="center"/>
              <w:rPr>
                <w:szCs w:val="21"/>
              </w:rPr>
            </w:pPr>
            <w:r w:rsidRPr="00382764">
              <w:rPr>
                <w:szCs w:val="21"/>
              </w:rPr>
              <w:t>43.40</w:t>
            </w:r>
          </w:p>
        </w:tc>
        <w:tc>
          <w:tcPr>
            <w:tcW w:w="960" w:type="dxa"/>
            <w:noWrap/>
            <w:hideMark/>
          </w:tcPr>
          <w:p w14:paraId="4E843E15" w14:textId="77777777" w:rsidR="00382764" w:rsidRPr="00382764" w:rsidRDefault="00382764" w:rsidP="002D3AA2">
            <w:pPr>
              <w:jc w:val="center"/>
              <w:rPr>
                <w:szCs w:val="21"/>
              </w:rPr>
            </w:pPr>
            <w:r w:rsidRPr="00382764">
              <w:rPr>
                <w:szCs w:val="21"/>
              </w:rPr>
              <w:t>132.32</w:t>
            </w:r>
          </w:p>
        </w:tc>
        <w:tc>
          <w:tcPr>
            <w:tcW w:w="960" w:type="dxa"/>
            <w:noWrap/>
            <w:hideMark/>
          </w:tcPr>
          <w:p w14:paraId="424E85D8" w14:textId="77777777" w:rsidR="00382764" w:rsidRPr="00382764" w:rsidRDefault="00382764" w:rsidP="002D3AA2">
            <w:pPr>
              <w:jc w:val="center"/>
              <w:rPr>
                <w:szCs w:val="21"/>
              </w:rPr>
            </w:pPr>
            <w:r w:rsidRPr="00382764">
              <w:rPr>
                <w:szCs w:val="21"/>
              </w:rPr>
              <w:t>99.14</w:t>
            </w:r>
          </w:p>
        </w:tc>
        <w:tc>
          <w:tcPr>
            <w:tcW w:w="960" w:type="dxa"/>
            <w:noWrap/>
            <w:hideMark/>
          </w:tcPr>
          <w:p w14:paraId="59717D9E" w14:textId="77777777" w:rsidR="00382764" w:rsidRPr="00382764" w:rsidRDefault="00382764" w:rsidP="002D3AA2">
            <w:pPr>
              <w:jc w:val="center"/>
              <w:rPr>
                <w:szCs w:val="21"/>
              </w:rPr>
            </w:pPr>
            <w:r w:rsidRPr="00382764">
              <w:rPr>
                <w:szCs w:val="21"/>
              </w:rPr>
              <w:t>4.73</w:t>
            </w:r>
          </w:p>
        </w:tc>
        <w:tc>
          <w:tcPr>
            <w:tcW w:w="960" w:type="dxa"/>
            <w:noWrap/>
            <w:hideMark/>
          </w:tcPr>
          <w:p w14:paraId="71ED018B" w14:textId="77777777" w:rsidR="00382764" w:rsidRPr="00382764" w:rsidRDefault="00382764" w:rsidP="002D3AA2">
            <w:pPr>
              <w:jc w:val="center"/>
              <w:rPr>
                <w:szCs w:val="21"/>
              </w:rPr>
            </w:pPr>
            <w:r w:rsidRPr="00382764">
              <w:rPr>
                <w:szCs w:val="21"/>
              </w:rPr>
              <w:t>2.06</w:t>
            </w:r>
          </w:p>
        </w:tc>
      </w:tr>
      <w:tr w:rsidR="00382764" w:rsidRPr="00382764" w14:paraId="0C5F074E" w14:textId="77777777" w:rsidTr="00382764">
        <w:trPr>
          <w:trHeight w:val="255"/>
        </w:trPr>
        <w:tc>
          <w:tcPr>
            <w:tcW w:w="960" w:type="dxa"/>
            <w:vMerge w:val="restart"/>
            <w:noWrap/>
            <w:hideMark/>
          </w:tcPr>
          <w:p w14:paraId="2646C297" w14:textId="77777777" w:rsidR="00382764" w:rsidRPr="00382764" w:rsidRDefault="00382764" w:rsidP="002D3AA2">
            <w:pPr>
              <w:jc w:val="center"/>
              <w:rPr>
                <w:szCs w:val="21"/>
              </w:rPr>
            </w:pPr>
            <w:r w:rsidRPr="00382764">
              <w:rPr>
                <w:szCs w:val="21"/>
              </w:rPr>
              <w:t>GR16</w:t>
            </w:r>
          </w:p>
        </w:tc>
        <w:tc>
          <w:tcPr>
            <w:tcW w:w="960" w:type="dxa"/>
            <w:noWrap/>
            <w:hideMark/>
          </w:tcPr>
          <w:p w14:paraId="03A3D381" w14:textId="77777777" w:rsidR="00382764" w:rsidRPr="00382764" w:rsidRDefault="00382764" w:rsidP="002D3AA2">
            <w:pPr>
              <w:jc w:val="center"/>
              <w:rPr>
                <w:szCs w:val="21"/>
              </w:rPr>
            </w:pPr>
            <w:r w:rsidRPr="00382764">
              <w:rPr>
                <w:szCs w:val="21"/>
              </w:rPr>
              <w:t>上游</w:t>
            </w:r>
          </w:p>
        </w:tc>
        <w:tc>
          <w:tcPr>
            <w:tcW w:w="960" w:type="dxa"/>
            <w:noWrap/>
            <w:hideMark/>
          </w:tcPr>
          <w:p w14:paraId="3EF5BBA1" w14:textId="77777777" w:rsidR="00382764" w:rsidRPr="00382764" w:rsidRDefault="00382764" w:rsidP="002D3AA2">
            <w:pPr>
              <w:jc w:val="center"/>
              <w:rPr>
                <w:szCs w:val="21"/>
              </w:rPr>
            </w:pPr>
            <w:r w:rsidRPr="00382764">
              <w:rPr>
                <w:szCs w:val="21"/>
              </w:rPr>
              <w:t>607.84</w:t>
            </w:r>
          </w:p>
        </w:tc>
        <w:tc>
          <w:tcPr>
            <w:tcW w:w="960" w:type="dxa"/>
            <w:noWrap/>
            <w:hideMark/>
          </w:tcPr>
          <w:p w14:paraId="742BD911" w14:textId="77777777" w:rsidR="00382764" w:rsidRPr="00382764" w:rsidRDefault="00382764" w:rsidP="002D3AA2">
            <w:pPr>
              <w:jc w:val="center"/>
              <w:rPr>
                <w:szCs w:val="21"/>
              </w:rPr>
            </w:pPr>
            <w:r w:rsidRPr="00382764">
              <w:rPr>
                <w:szCs w:val="21"/>
              </w:rPr>
              <w:t>611.20</w:t>
            </w:r>
          </w:p>
        </w:tc>
        <w:tc>
          <w:tcPr>
            <w:tcW w:w="960" w:type="dxa"/>
            <w:noWrap/>
            <w:hideMark/>
          </w:tcPr>
          <w:p w14:paraId="51334940" w14:textId="77777777" w:rsidR="00382764" w:rsidRPr="00382764" w:rsidRDefault="00382764" w:rsidP="002D3AA2">
            <w:pPr>
              <w:jc w:val="center"/>
              <w:rPr>
                <w:szCs w:val="21"/>
              </w:rPr>
            </w:pPr>
            <w:r w:rsidRPr="00382764">
              <w:rPr>
                <w:szCs w:val="21"/>
              </w:rPr>
              <w:t>79.60</w:t>
            </w:r>
          </w:p>
        </w:tc>
        <w:tc>
          <w:tcPr>
            <w:tcW w:w="960" w:type="dxa"/>
            <w:noWrap/>
            <w:hideMark/>
          </w:tcPr>
          <w:p w14:paraId="378E01A1" w14:textId="77777777" w:rsidR="00382764" w:rsidRPr="00382764" w:rsidRDefault="00382764" w:rsidP="002D3AA2">
            <w:pPr>
              <w:jc w:val="center"/>
              <w:rPr>
                <w:szCs w:val="21"/>
              </w:rPr>
            </w:pPr>
            <w:r w:rsidRPr="00382764">
              <w:rPr>
                <w:szCs w:val="21"/>
              </w:rPr>
              <w:t>600.26</w:t>
            </w:r>
          </w:p>
        </w:tc>
        <w:tc>
          <w:tcPr>
            <w:tcW w:w="960" w:type="dxa"/>
            <w:noWrap/>
            <w:hideMark/>
          </w:tcPr>
          <w:p w14:paraId="5DE14E1C" w14:textId="77777777" w:rsidR="00382764" w:rsidRPr="00382764" w:rsidRDefault="00382764" w:rsidP="002D3AA2">
            <w:pPr>
              <w:jc w:val="center"/>
              <w:rPr>
                <w:szCs w:val="21"/>
              </w:rPr>
            </w:pPr>
            <w:r w:rsidRPr="00382764">
              <w:rPr>
                <w:szCs w:val="21"/>
              </w:rPr>
              <w:t>36.10</w:t>
            </w:r>
          </w:p>
        </w:tc>
        <w:tc>
          <w:tcPr>
            <w:tcW w:w="960" w:type="dxa"/>
            <w:noWrap/>
            <w:hideMark/>
          </w:tcPr>
          <w:p w14:paraId="277E7319" w14:textId="77777777" w:rsidR="00382764" w:rsidRPr="00382764" w:rsidRDefault="00382764" w:rsidP="002D3AA2">
            <w:pPr>
              <w:jc w:val="center"/>
              <w:rPr>
                <w:szCs w:val="21"/>
              </w:rPr>
            </w:pPr>
            <w:r w:rsidRPr="00382764">
              <w:rPr>
                <w:szCs w:val="21"/>
              </w:rPr>
              <w:t>3.36</w:t>
            </w:r>
          </w:p>
        </w:tc>
        <w:tc>
          <w:tcPr>
            <w:tcW w:w="960" w:type="dxa"/>
            <w:noWrap/>
            <w:hideMark/>
          </w:tcPr>
          <w:p w14:paraId="39124147" w14:textId="77777777" w:rsidR="00382764" w:rsidRPr="00382764" w:rsidRDefault="00382764" w:rsidP="002D3AA2">
            <w:pPr>
              <w:jc w:val="center"/>
              <w:rPr>
                <w:szCs w:val="21"/>
              </w:rPr>
            </w:pPr>
            <w:r w:rsidRPr="00382764">
              <w:rPr>
                <w:szCs w:val="21"/>
              </w:rPr>
              <w:t>7.58</w:t>
            </w:r>
          </w:p>
        </w:tc>
      </w:tr>
      <w:tr w:rsidR="00382764" w:rsidRPr="00382764" w14:paraId="55A999E6" w14:textId="77777777" w:rsidTr="00382764">
        <w:trPr>
          <w:trHeight w:val="255"/>
        </w:trPr>
        <w:tc>
          <w:tcPr>
            <w:tcW w:w="960" w:type="dxa"/>
            <w:vMerge/>
            <w:hideMark/>
          </w:tcPr>
          <w:p w14:paraId="34A7EBE4" w14:textId="77777777" w:rsidR="00382764" w:rsidRPr="00382764" w:rsidRDefault="00382764" w:rsidP="002D3AA2">
            <w:pPr>
              <w:jc w:val="center"/>
              <w:rPr>
                <w:szCs w:val="21"/>
              </w:rPr>
            </w:pPr>
          </w:p>
        </w:tc>
        <w:tc>
          <w:tcPr>
            <w:tcW w:w="960" w:type="dxa"/>
            <w:noWrap/>
            <w:hideMark/>
          </w:tcPr>
          <w:p w14:paraId="29115848" w14:textId="77777777" w:rsidR="00382764" w:rsidRPr="00382764" w:rsidRDefault="00382764" w:rsidP="002D3AA2">
            <w:pPr>
              <w:jc w:val="center"/>
              <w:rPr>
                <w:szCs w:val="21"/>
              </w:rPr>
            </w:pPr>
            <w:r w:rsidRPr="00382764">
              <w:rPr>
                <w:szCs w:val="21"/>
              </w:rPr>
              <w:t>下游</w:t>
            </w:r>
          </w:p>
        </w:tc>
        <w:tc>
          <w:tcPr>
            <w:tcW w:w="960" w:type="dxa"/>
            <w:noWrap/>
            <w:hideMark/>
          </w:tcPr>
          <w:p w14:paraId="19747C74" w14:textId="77777777" w:rsidR="00382764" w:rsidRPr="00382764" w:rsidRDefault="00382764" w:rsidP="002D3AA2">
            <w:pPr>
              <w:jc w:val="center"/>
              <w:rPr>
                <w:szCs w:val="21"/>
              </w:rPr>
            </w:pPr>
            <w:r w:rsidRPr="00382764">
              <w:rPr>
                <w:szCs w:val="21"/>
              </w:rPr>
              <w:t>108.28</w:t>
            </w:r>
          </w:p>
        </w:tc>
        <w:tc>
          <w:tcPr>
            <w:tcW w:w="960" w:type="dxa"/>
            <w:noWrap/>
            <w:hideMark/>
          </w:tcPr>
          <w:p w14:paraId="24D72DC2" w14:textId="77777777" w:rsidR="00382764" w:rsidRPr="00382764" w:rsidRDefault="00382764" w:rsidP="002D3AA2">
            <w:pPr>
              <w:jc w:val="center"/>
              <w:rPr>
                <w:szCs w:val="21"/>
              </w:rPr>
            </w:pPr>
            <w:r w:rsidRPr="00382764">
              <w:rPr>
                <w:szCs w:val="21"/>
              </w:rPr>
              <w:t>117.22</w:t>
            </w:r>
          </w:p>
        </w:tc>
        <w:tc>
          <w:tcPr>
            <w:tcW w:w="960" w:type="dxa"/>
            <w:noWrap/>
            <w:hideMark/>
          </w:tcPr>
          <w:p w14:paraId="6E03271E" w14:textId="77777777" w:rsidR="00382764" w:rsidRPr="00382764" w:rsidRDefault="00382764" w:rsidP="002D3AA2">
            <w:pPr>
              <w:jc w:val="center"/>
              <w:rPr>
                <w:szCs w:val="21"/>
              </w:rPr>
            </w:pPr>
            <w:r w:rsidRPr="00382764">
              <w:rPr>
                <w:szCs w:val="21"/>
              </w:rPr>
              <w:t>42.98</w:t>
            </w:r>
          </w:p>
        </w:tc>
        <w:tc>
          <w:tcPr>
            <w:tcW w:w="960" w:type="dxa"/>
            <w:noWrap/>
            <w:hideMark/>
          </w:tcPr>
          <w:p w14:paraId="0A009A38" w14:textId="77777777" w:rsidR="00382764" w:rsidRPr="00382764" w:rsidRDefault="00382764" w:rsidP="002D3AA2">
            <w:pPr>
              <w:jc w:val="center"/>
              <w:rPr>
                <w:szCs w:val="21"/>
              </w:rPr>
            </w:pPr>
            <w:r w:rsidRPr="00382764">
              <w:rPr>
                <w:szCs w:val="21"/>
              </w:rPr>
              <w:t>104.83</w:t>
            </w:r>
          </w:p>
        </w:tc>
        <w:tc>
          <w:tcPr>
            <w:tcW w:w="960" w:type="dxa"/>
            <w:noWrap/>
            <w:hideMark/>
          </w:tcPr>
          <w:p w14:paraId="5429149C" w14:textId="77777777" w:rsidR="00382764" w:rsidRPr="00382764" w:rsidRDefault="00382764" w:rsidP="002D3AA2">
            <w:pPr>
              <w:jc w:val="center"/>
              <w:rPr>
                <w:szCs w:val="21"/>
              </w:rPr>
            </w:pPr>
            <w:r w:rsidRPr="00382764">
              <w:rPr>
                <w:szCs w:val="21"/>
              </w:rPr>
              <w:t>99.66</w:t>
            </w:r>
          </w:p>
        </w:tc>
        <w:tc>
          <w:tcPr>
            <w:tcW w:w="960" w:type="dxa"/>
            <w:noWrap/>
            <w:hideMark/>
          </w:tcPr>
          <w:p w14:paraId="47087C56" w14:textId="77777777" w:rsidR="00382764" w:rsidRPr="00382764" w:rsidRDefault="00382764" w:rsidP="002D3AA2">
            <w:pPr>
              <w:jc w:val="center"/>
              <w:rPr>
                <w:szCs w:val="21"/>
              </w:rPr>
            </w:pPr>
            <w:r w:rsidRPr="00382764">
              <w:rPr>
                <w:szCs w:val="21"/>
              </w:rPr>
              <w:t>8.94</w:t>
            </w:r>
          </w:p>
        </w:tc>
        <w:tc>
          <w:tcPr>
            <w:tcW w:w="960" w:type="dxa"/>
            <w:noWrap/>
            <w:hideMark/>
          </w:tcPr>
          <w:p w14:paraId="2B96DD04" w14:textId="77777777" w:rsidR="00382764" w:rsidRPr="00382764" w:rsidRDefault="00382764" w:rsidP="002D3AA2">
            <w:pPr>
              <w:jc w:val="center"/>
              <w:rPr>
                <w:szCs w:val="21"/>
              </w:rPr>
            </w:pPr>
            <w:r w:rsidRPr="00382764">
              <w:rPr>
                <w:szCs w:val="21"/>
              </w:rPr>
              <w:t>3.45</w:t>
            </w:r>
          </w:p>
        </w:tc>
      </w:tr>
      <w:tr w:rsidR="00382764" w:rsidRPr="00382764" w14:paraId="3D7420C8" w14:textId="77777777" w:rsidTr="00382764">
        <w:trPr>
          <w:trHeight w:val="255"/>
        </w:trPr>
        <w:tc>
          <w:tcPr>
            <w:tcW w:w="960" w:type="dxa"/>
            <w:vMerge w:val="restart"/>
            <w:noWrap/>
            <w:hideMark/>
          </w:tcPr>
          <w:p w14:paraId="6681F647" w14:textId="77777777" w:rsidR="00382764" w:rsidRPr="00382764" w:rsidRDefault="00382764" w:rsidP="002D3AA2">
            <w:pPr>
              <w:jc w:val="center"/>
              <w:rPr>
                <w:szCs w:val="21"/>
              </w:rPr>
            </w:pPr>
            <w:r w:rsidRPr="00382764">
              <w:rPr>
                <w:szCs w:val="21"/>
              </w:rPr>
              <w:lastRenderedPageBreak/>
              <w:t>GR17</w:t>
            </w:r>
          </w:p>
        </w:tc>
        <w:tc>
          <w:tcPr>
            <w:tcW w:w="960" w:type="dxa"/>
            <w:noWrap/>
            <w:hideMark/>
          </w:tcPr>
          <w:p w14:paraId="22D1E6F3" w14:textId="77777777" w:rsidR="00382764" w:rsidRPr="00382764" w:rsidRDefault="00382764" w:rsidP="002D3AA2">
            <w:pPr>
              <w:jc w:val="center"/>
              <w:rPr>
                <w:szCs w:val="21"/>
              </w:rPr>
            </w:pPr>
            <w:r w:rsidRPr="00382764">
              <w:rPr>
                <w:szCs w:val="21"/>
              </w:rPr>
              <w:t>上游</w:t>
            </w:r>
          </w:p>
        </w:tc>
        <w:tc>
          <w:tcPr>
            <w:tcW w:w="960" w:type="dxa"/>
            <w:noWrap/>
            <w:hideMark/>
          </w:tcPr>
          <w:p w14:paraId="6995B3FE" w14:textId="77777777" w:rsidR="00382764" w:rsidRPr="00382764" w:rsidRDefault="00382764" w:rsidP="002D3AA2">
            <w:pPr>
              <w:jc w:val="center"/>
              <w:rPr>
                <w:szCs w:val="21"/>
              </w:rPr>
            </w:pPr>
            <w:r w:rsidRPr="00382764">
              <w:rPr>
                <w:szCs w:val="21"/>
              </w:rPr>
              <w:t>595.49</w:t>
            </w:r>
          </w:p>
        </w:tc>
        <w:tc>
          <w:tcPr>
            <w:tcW w:w="960" w:type="dxa"/>
            <w:noWrap/>
            <w:hideMark/>
          </w:tcPr>
          <w:p w14:paraId="2F270E90" w14:textId="77777777" w:rsidR="00382764" w:rsidRPr="00382764" w:rsidRDefault="00382764" w:rsidP="002D3AA2">
            <w:pPr>
              <w:jc w:val="center"/>
              <w:rPr>
                <w:szCs w:val="21"/>
              </w:rPr>
            </w:pPr>
            <w:r w:rsidRPr="00382764">
              <w:rPr>
                <w:szCs w:val="21"/>
              </w:rPr>
              <w:t>598.67</w:t>
            </w:r>
          </w:p>
        </w:tc>
        <w:tc>
          <w:tcPr>
            <w:tcW w:w="960" w:type="dxa"/>
            <w:noWrap/>
            <w:hideMark/>
          </w:tcPr>
          <w:p w14:paraId="08666463" w14:textId="77777777" w:rsidR="00382764" w:rsidRPr="00382764" w:rsidRDefault="00382764" w:rsidP="002D3AA2">
            <w:pPr>
              <w:jc w:val="center"/>
              <w:rPr>
                <w:szCs w:val="21"/>
              </w:rPr>
            </w:pPr>
            <w:r w:rsidRPr="00382764">
              <w:rPr>
                <w:szCs w:val="21"/>
              </w:rPr>
              <w:t>80.52</w:t>
            </w:r>
          </w:p>
        </w:tc>
        <w:tc>
          <w:tcPr>
            <w:tcW w:w="960" w:type="dxa"/>
            <w:noWrap/>
            <w:hideMark/>
          </w:tcPr>
          <w:p w14:paraId="5B25D4AC" w14:textId="77777777" w:rsidR="00382764" w:rsidRPr="00382764" w:rsidRDefault="00382764" w:rsidP="002D3AA2">
            <w:pPr>
              <w:jc w:val="center"/>
              <w:rPr>
                <w:szCs w:val="21"/>
              </w:rPr>
            </w:pPr>
            <w:r w:rsidRPr="00382764">
              <w:rPr>
                <w:szCs w:val="21"/>
              </w:rPr>
              <w:t>588.01</w:t>
            </w:r>
          </w:p>
        </w:tc>
        <w:tc>
          <w:tcPr>
            <w:tcW w:w="960" w:type="dxa"/>
            <w:noWrap/>
            <w:hideMark/>
          </w:tcPr>
          <w:p w14:paraId="555CB8DA" w14:textId="77777777" w:rsidR="00382764" w:rsidRPr="00382764" w:rsidRDefault="00382764" w:rsidP="002D3AA2">
            <w:pPr>
              <w:jc w:val="center"/>
              <w:rPr>
                <w:szCs w:val="21"/>
              </w:rPr>
            </w:pPr>
            <w:r w:rsidRPr="00382764">
              <w:rPr>
                <w:szCs w:val="21"/>
              </w:rPr>
              <w:t>37.06</w:t>
            </w:r>
          </w:p>
        </w:tc>
        <w:tc>
          <w:tcPr>
            <w:tcW w:w="960" w:type="dxa"/>
            <w:noWrap/>
            <w:hideMark/>
          </w:tcPr>
          <w:p w14:paraId="612C7263" w14:textId="77777777" w:rsidR="00382764" w:rsidRPr="00382764" w:rsidRDefault="00382764" w:rsidP="002D3AA2">
            <w:pPr>
              <w:jc w:val="center"/>
              <w:rPr>
                <w:szCs w:val="21"/>
              </w:rPr>
            </w:pPr>
            <w:r w:rsidRPr="00382764">
              <w:rPr>
                <w:szCs w:val="21"/>
              </w:rPr>
              <w:t>3.18</w:t>
            </w:r>
          </w:p>
        </w:tc>
        <w:tc>
          <w:tcPr>
            <w:tcW w:w="960" w:type="dxa"/>
            <w:noWrap/>
            <w:hideMark/>
          </w:tcPr>
          <w:p w14:paraId="012D2F16" w14:textId="77777777" w:rsidR="00382764" w:rsidRPr="00382764" w:rsidRDefault="00382764" w:rsidP="002D3AA2">
            <w:pPr>
              <w:jc w:val="center"/>
              <w:rPr>
                <w:szCs w:val="21"/>
              </w:rPr>
            </w:pPr>
            <w:r w:rsidRPr="00382764">
              <w:rPr>
                <w:szCs w:val="21"/>
              </w:rPr>
              <w:t>7.48</w:t>
            </w:r>
          </w:p>
        </w:tc>
      </w:tr>
      <w:tr w:rsidR="00382764" w:rsidRPr="00382764" w14:paraId="7995CB7D" w14:textId="77777777" w:rsidTr="00382764">
        <w:trPr>
          <w:trHeight w:val="255"/>
        </w:trPr>
        <w:tc>
          <w:tcPr>
            <w:tcW w:w="960" w:type="dxa"/>
            <w:vMerge/>
            <w:hideMark/>
          </w:tcPr>
          <w:p w14:paraId="2B1A5E91" w14:textId="77777777" w:rsidR="00382764" w:rsidRPr="00382764" w:rsidRDefault="00382764" w:rsidP="002D3AA2">
            <w:pPr>
              <w:jc w:val="center"/>
              <w:rPr>
                <w:szCs w:val="21"/>
              </w:rPr>
            </w:pPr>
          </w:p>
        </w:tc>
        <w:tc>
          <w:tcPr>
            <w:tcW w:w="960" w:type="dxa"/>
            <w:noWrap/>
            <w:hideMark/>
          </w:tcPr>
          <w:p w14:paraId="2DAAB1AD" w14:textId="77777777" w:rsidR="00382764" w:rsidRPr="00382764" w:rsidRDefault="00382764" w:rsidP="002D3AA2">
            <w:pPr>
              <w:jc w:val="center"/>
              <w:rPr>
                <w:szCs w:val="21"/>
              </w:rPr>
            </w:pPr>
            <w:r w:rsidRPr="00382764">
              <w:rPr>
                <w:szCs w:val="21"/>
              </w:rPr>
              <w:t>下游</w:t>
            </w:r>
          </w:p>
        </w:tc>
        <w:tc>
          <w:tcPr>
            <w:tcW w:w="960" w:type="dxa"/>
            <w:noWrap/>
            <w:hideMark/>
          </w:tcPr>
          <w:p w14:paraId="086EFAE4" w14:textId="77777777" w:rsidR="00382764" w:rsidRPr="00382764" w:rsidRDefault="00382764" w:rsidP="002D3AA2">
            <w:pPr>
              <w:jc w:val="center"/>
              <w:rPr>
                <w:szCs w:val="21"/>
              </w:rPr>
            </w:pPr>
            <w:r w:rsidRPr="00382764">
              <w:rPr>
                <w:szCs w:val="21"/>
              </w:rPr>
              <w:t>124.23</w:t>
            </w:r>
          </w:p>
        </w:tc>
        <w:tc>
          <w:tcPr>
            <w:tcW w:w="960" w:type="dxa"/>
            <w:noWrap/>
            <w:hideMark/>
          </w:tcPr>
          <w:p w14:paraId="249BA36B" w14:textId="77777777" w:rsidR="00382764" w:rsidRPr="00382764" w:rsidRDefault="00382764" w:rsidP="002D3AA2">
            <w:pPr>
              <w:jc w:val="center"/>
              <w:rPr>
                <w:szCs w:val="21"/>
              </w:rPr>
            </w:pPr>
            <w:r w:rsidRPr="00382764">
              <w:rPr>
                <w:szCs w:val="21"/>
              </w:rPr>
              <w:t>133.35</w:t>
            </w:r>
          </w:p>
        </w:tc>
        <w:tc>
          <w:tcPr>
            <w:tcW w:w="960" w:type="dxa"/>
            <w:noWrap/>
            <w:hideMark/>
          </w:tcPr>
          <w:p w14:paraId="01D90842" w14:textId="77777777" w:rsidR="00382764" w:rsidRPr="00382764" w:rsidRDefault="00382764" w:rsidP="002D3AA2">
            <w:pPr>
              <w:jc w:val="center"/>
              <w:rPr>
                <w:szCs w:val="21"/>
              </w:rPr>
            </w:pPr>
            <w:r w:rsidRPr="00382764">
              <w:rPr>
                <w:szCs w:val="21"/>
              </w:rPr>
              <w:t>43.98</w:t>
            </w:r>
          </w:p>
        </w:tc>
        <w:tc>
          <w:tcPr>
            <w:tcW w:w="960" w:type="dxa"/>
            <w:noWrap/>
            <w:hideMark/>
          </w:tcPr>
          <w:p w14:paraId="7E1E6AEB" w14:textId="77777777" w:rsidR="00382764" w:rsidRPr="00382764" w:rsidRDefault="00382764" w:rsidP="002D3AA2">
            <w:pPr>
              <w:jc w:val="center"/>
              <w:rPr>
                <w:szCs w:val="21"/>
              </w:rPr>
            </w:pPr>
            <w:r w:rsidRPr="00382764">
              <w:rPr>
                <w:szCs w:val="21"/>
              </w:rPr>
              <w:t>121.01</w:t>
            </w:r>
          </w:p>
        </w:tc>
        <w:tc>
          <w:tcPr>
            <w:tcW w:w="960" w:type="dxa"/>
            <w:noWrap/>
            <w:hideMark/>
          </w:tcPr>
          <w:p w14:paraId="6FF8BA3F" w14:textId="77777777" w:rsidR="00382764" w:rsidRPr="00382764" w:rsidRDefault="00382764" w:rsidP="002D3AA2">
            <w:pPr>
              <w:jc w:val="center"/>
              <w:rPr>
                <w:szCs w:val="21"/>
              </w:rPr>
            </w:pPr>
            <w:r w:rsidRPr="00382764">
              <w:rPr>
                <w:szCs w:val="21"/>
              </w:rPr>
              <w:t>100.68</w:t>
            </w:r>
          </w:p>
        </w:tc>
        <w:tc>
          <w:tcPr>
            <w:tcW w:w="960" w:type="dxa"/>
            <w:noWrap/>
            <w:hideMark/>
          </w:tcPr>
          <w:p w14:paraId="340E03FD" w14:textId="77777777" w:rsidR="00382764" w:rsidRPr="00382764" w:rsidRDefault="00382764" w:rsidP="002D3AA2">
            <w:pPr>
              <w:jc w:val="center"/>
              <w:rPr>
                <w:szCs w:val="21"/>
              </w:rPr>
            </w:pPr>
            <w:r w:rsidRPr="00382764">
              <w:rPr>
                <w:szCs w:val="21"/>
              </w:rPr>
              <w:t>9.12</w:t>
            </w:r>
          </w:p>
        </w:tc>
        <w:tc>
          <w:tcPr>
            <w:tcW w:w="960" w:type="dxa"/>
            <w:noWrap/>
            <w:hideMark/>
          </w:tcPr>
          <w:p w14:paraId="18BBD98E" w14:textId="77777777" w:rsidR="00382764" w:rsidRPr="00382764" w:rsidRDefault="00382764" w:rsidP="002D3AA2">
            <w:pPr>
              <w:jc w:val="center"/>
              <w:rPr>
                <w:szCs w:val="21"/>
              </w:rPr>
            </w:pPr>
            <w:r w:rsidRPr="00382764">
              <w:rPr>
                <w:szCs w:val="21"/>
              </w:rPr>
              <w:t>3.22</w:t>
            </w:r>
          </w:p>
        </w:tc>
      </w:tr>
      <w:tr w:rsidR="00382764" w:rsidRPr="00382764" w14:paraId="4417FCBE" w14:textId="77777777" w:rsidTr="00382764">
        <w:trPr>
          <w:trHeight w:val="255"/>
        </w:trPr>
        <w:tc>
          <w:tcPr>
            <w:tcW w:w="960" w:type="dxa"/>
            <w:vMerge w:val="restart"/>
            <w:noWrap/>
            <w:hideMark/>
          </w:tcPr>
          <w:p w14:paraId="02AC6F61" w14:textId="77777777" w:rsidR="00382764" w:rsidRPr="00382764" w:rsidRDefault="00382764" w:rsidP="002D3AA2">
            <w:pPr>
              <w:jc w:val="center"/>
              <w:rPr>
                <w:szCs w:val="21"/>
              </w:rPr>
            </w:pPr>
            <w:r w:rsidRPr="00382764">
              <w:rPr>
                <w:szCs w:val="21"/>
              </w:rPr>
              <w:t>GR18</w:t>
            </w:r>
          </w:p>
        </w:tc>
        <w:tc>
          <w:tcPr>
            <w:tcW w:w="960" w:type="dxa"/>
            <w:noWrap/>
            <w:hideMark/>
          </w:tcPr>
          <w:p w14:paraId="2C397E2F" w14:textId="77777777" w:rsidR="00382764" w:rsidRPr="00382764" w:rsidRDefault="00382764" w:rsidP="002D3AA2">
            <w:pPr>
              <w:jc w:val="center"/>
              <w:rPr>
                <w:szCs w:val="21"/>
              </w:rPr>
            </w:pPr>
            <w:r w:rsidRPr="00382764">
              <w:rPr>
                <w:szCs w:val="21"/>
              </w:rPr>
              <w:t>上游</w:t>
            </w:r>
          </w:p>
        </w:tc>
        <w:tc>
          <w:tcPr>
            <w:tcW w:w="960" w:type="dxa"/>
            <w:noWrap/>
            <w:hideMark/>
          </w:tcPr>
          <w:p w14:paraId="34AA8F6B" w14:textId="77777777" w:rsidR="00382764" w:rsidRPr="00382764" w:rsidRDefault="00382764" w:rsidP="002D3AA2">
            <w:pPr>
              <w:jc w:val="center"/>
              <w:rPr>
                <w:szCs w:val="21"/>
              </w:rPr>
            </w:pPr>
            <w:r w:rsidRPr="00382764">
              <w:rPr>
                <w:szCs w:val="21"/>
              </w:rPr>
              <w:t>579.80</w:t>
            </w:r>
          </w:p>
        </w:tc>
        <w:tc>
          <w:tcPr>
            <w:tcW w:w="960" w:type="dxa"/>
            <w:noWrap/>
            <w:hideMark/>
          </w:tcPr>
          <w:p w14:paraId="0E4CCB26" w14:textId="77777777" w:rsidR="00382764" w:rsidRPr="00382764" w:rsidRDefault="00382764" w:rsidP="002D3AA2">
            <w:pPr>
              <w:jc w:val="center"/>
              <w:rPr>
                <w:szCs w:val="21"/>
              </w:rPr>
            </w:pPr>
            <w:r w:rsidRPr="00382764">
              <w:rPr>
                <w:szCs w:val="21"/>
              </w:rPr>
              <w:t>582.96</w:t>
            </w:r>
          </w:p>
        </w:tc>
        <w:tc>
          <w:tcPr>
            <w:tcW w:w="960" w:type="dxa"/>
            <w:noWrap/>
            <w:hideMark/>
          </w:tcPr>
          <w:p w14:paraId="331A2B06" w14:textId="77777777" w:rsidR="00382764" w:rsidRPr="00382764" w:rsidRDefault="00382764" w:rsidP="002D3AA2">
            <w:pPr>
              <w:jc w:val="center"/>
              <w:rPr>
                <w:szCs w:val="21"/>
              </w:rPr>
            </w:pPr>
            <w:r w:rsidRPr="00382764">
              <w:rPr>
                <w:szCs w:val="21"/>
              </w:rPr>
              <w:t>79.50</w:t>
            </w:r>
          </w:p>
        </w:tc>
        <w:tc>
          <w:tcPr>
            <w:tcW w:w="960" w:type="dxa"/>
            <w:noWrap/>
            <w:hideMark/>
          </w:tcPr>
          <w:p w14:paraId="0DF16431" w14:textId="77777777" w:rsidR="00382764" w:rsidRPr="00382764" w:rsidRDefault="00382764" w:rsidP="002D3AA2">
            <w:pPr>
              <w:jc w:val="center"/>
              <w:rPr>
                <w:szCs w:val="21"/>
              </w:rPr>
            </w:pPr>
            <w:r w:rsidRPr="00382764">
              <w:rPr>
                <w:szCs w:val="21"/>
              </w:rPr>
              <w:t>572.64</w:t>
            </w:r>
          </w:p>
        </w:tc>
        <w:tc>
          <w:tcPr>
            <w:tcW w:w="960" w:type="dxa"/>
            <w:noWrap/>
            <w:hideMark/>
          </w:tcPr>
          <w:p w14:paraId="009D6B92" w14:textId="77777777" w:rsidR="00382764" w:rsidRPr="00382764" w:rsidRDefault="00382764" w:rsidP="002D3AA2">
            <w:pPr>
              <w:jc w:val="center"/>
              <w:rPr>
                <w:szCs w:val="21"/>
              </w:rPr>
            </w:pPr>
            <w:r w:rsidRPr="00382764">
              <w:rPr>
                <w:szCs w:val="21"/>
              </w:rPr>
              <w:t>35.96</w:t>
            </w:r>
          </w:p>
        </w:tc>
        <w:tc>
          <w:tcPr>
            <w:tcW w:w="960" w:type="dxa"/>
            <w:noWrap/>
            <w:hideMark/>
          </w:tcPr>
          <w:p w14:paraId="32346342" w14:textId="77777777" w:rsidR="00382764" w:rsidRPr="00382764" w:rsidRDefault="00382764" w:rsidP="002D3AA2">
            <w:pPr>
              <w:jc w:val="center"/>
              <w:rPr>
                <w:szCs w:val="21"/>
              </w:rPr>
            </w:pPr>
            <w:r w:rsidRPr="00382764">
              <w:rPr>
                <w:szCs w:val="21"/>
              </w:rPr>
              <w:t>3.16</w:t>
            </w:r>
          </w:p>
        </w:tc>
        <w:tc>
          <w:tcPr>
            <w:tcW w:w="960" w:type="dxa"/>
            <w:noWrap/>
            <w:hideMark/>
          </w:tcPr>
          <w:p w14:paraId="1ED09CB1" w14:textId="77777777" w:rsidR="00382764" w:rsidRPr="00382764" w:rsidRDefault="00382764" w:rsidP="002D3AA2">
            <w:pPr>
              <w:jc w:val="center"/>
              <w:rPr>
                <w:szCs w:val="21"/>
              </w:rPr>
            </w:pPr>
            <w:r w:rsidRPr="00382764">
              <w:rPr>
                <w:szCs w:val="21"/>
              </w:rPr>
              <w:t>7.16</w:t>
            </w:r>
          </w:p>
        </w:tc>
      </w:tr>
      <w:tr w:rsidR="00382764" w:rsidRPr="00382764" w14:paraId="23DCF1BE" w14:textId="77777777" w:rsidTr="00382764">
        <w:trPr>
          <w:trHeight w:val="255"/>
        </w:trPr>
        <w:tc>
          <w:tcPr>
            <w:tcW w:w="960" w:type="dxa"/>
            <w:vMerge/>
            <w:hideMark/>
          </w:tcPr>
          <w:p w14:paraId="6747DD53" w14:textId="77777777" w:rsidR="00382764" w:rsidRPr="00382764" w:rsidRDefault="00382764" w:rsidP="002D3AA2">
            <w:pPr>
              <w:jc w:val="center"/>
              <w:rPr>
                <w:szCs w:val="21"/>
              </w:rPr>
            </w:pPr>
          </w:p>
        </w:tc>
        <w:tc>
          <w:tcPr>
            <w:tcW w:w="960" w:type="dxa"/>
            <w:noWrap/>
            <w:hideMark/>
          </w:tcPr>
          <w:p w14:paraId="4B02A8A5" w14:textId="77777777" w:rsidR="00382764" w:rsidRPr="00382764" w:rsidRDefault="00382764" w:rsidP="002D3AA2">
            <w:pPr>
              <w:jc w:val="center"/>
              <w:rPr>
                <w:szCs w:val="21"/>
              </w:rPr>
            </w:pPr>
            <w:r w:rsidRPr="00382764">
              <w:rPr>
                <w:szCs w:val="21"/>
              </w:rPr>
              <w:t>下游</w:t>
            </w:r>
          </w:p>
        </w:tc>
        <w:tc>
          <w:tcPr>
            <w:tcW w:w="960" w:type="dxa"/>
            <w:noWrap/>
            <w:hideMark/>
          </w:tcPr>
          <w:p w14:paraId="400CA692" w14:textId="77777777" w:rsidR="00382764" w:rsidRPr="00382764" w:rsidRDefault="00382764" w:rsidP="002D3AA2">
            <w:pPr>
              <w:jc w:val="center"/>
              <w:rPr>
                <w:szCs w:val="21"/>
              </w:rPr>
            </w:pPr>
            <w:r w:rsidRPr="00382764">
              <w:rPr>
                <w:szCs w:val="21"/>
              </w:rPr>
              <w:t>133.86</w:t>
            </w:r>
          </w:p>
        </w:tc>
        <w:tc>
          <w:tcPr>
            <w:tcW w:w="960" w:type="dxa"/>
            <w:noWrap/>
            <w:hideMark/>
          </w:tcPr>
          <w:p w14:paraId="405F06B5" w14:textId="77777777" w:rsidR="00382764" w:rsidRPr="00382764" w:rsidRDefault="00382764" w:rsidP="002D3AA2">
            <w:pPr>
              <w:jc w:val="center"/>
              <w:rPr>
                <w:szCs w:val="21"/>
              </w:rPr>
            </w:pPr>
            <w:r w:rsidRPr="00382764">
              <w:rPr>
                <w:szCs w:val="21"/>
              </w:rPr>
              <w:t>142.49</w:t>
            </w:r>
          </w:p>
        </w:tc>
        <w:tc>
          <w:tcPr>
            <w:tcW w:w="960" w:type="dxa"/>
            <w:noWrap/>
            <w:hideMark/>
          </w:tcPr>
          <w:p w14:paraId="1891152A" w14:textId="77777777" w:rsidR="00382764" w:rsidRPr="00382764" w:rsidRDefault="00382764" w:rsidP="002D3AA2">
            <w:pPr>
              <w:jc w:val="center"/>
              <w:rPr>
                <w:szCs w:val="21"/>
              </w:rPr>
            </w:pPr>
            <w:r w:rsidRPr="00382764">
              <w:rPr>
                <w:szCs w:val="21"/>
              </w:rPr>
              <w:t>43.06</w:t>
            </w:r>
          </w:p>
        </w:tc>
        <w:tc>
          <w:tcPr>
            <w:tcW w:w="960" w:type="dxa"/>
            <w:noWrap/>
            <w:hideMark/>
          </w:tcPr>
          <w:p w14:paraId="10E5A3B5" w14:textId="77777777" w:rsidR="00382764" w:rsidRPr="00382764" w:rsidRDefault="00382764" w:rsidP="002D3AA2">
            <w:pPr>
              <w:jc w:val="center"/>
              <w:rPr>
                <w:szCs w:val="21"/>
              </w:rPr>
            </w:pPr>
            <w:r w:rsidRPr="00382764">
              <w:rPr>
                <w:szCs w:val="21"/>
              </w:rPr>
              <w:t>130.66</w:t>
            </w:r>
          </w:p>
        </w:tc>
        <w:tc>
          <w:tcPr>
            <w:tcW w:w="960" w:type="dxa"/>
            <w:noWrap/>
            <w:hideMark/>
          </w:tcPr>
          <w:p w14:paraId="54C61A1D" w14:textId="77777777" w:rsidR="00382764" w:rsidRPr="00382764" w:rsidRDefault="00382764" w:rsidP="002D3AA2">
            <w:pPr>
              <w:jc w:val="center"/>
              <w:rPr>
                <w:szCs w:val="21"/>
              </w:rPr>
            </w:pPr>
            <w:r w:rsidRPr="00382764">
              <w:rPr>
                <w:szCs w:val="21"/>
              </w:rPr>
              <w:t>99.62</w:t>
            </w:r>
          </w:p>
        </w:tc>
        <w:tc>
          <w:tcPr>
            <w:tcW w:w="960" w:type="dxa"/>
            <w:noWrap/>
            <w:hideMark/>
          </w:tcPr>
          <w:p w14:paraId="4EE4AFB0" w14:textId="77777777" w:rsidR="00382764" w:rsidRPr="00382764" w:rsidRDefault="00382764" w:rsidP="002D3AA2">
            <w:pPr>
              <w:jc w:val="center"/>
              <w:rPr>
                <w:szCs w:val="21"/>
              </w:rPr>
            </w:pPr>
            <w:r w:rsidRPr="00382764">
              <w:rPr>
                <w:szCs w:val="21"/>
              </w:rPr>
              <w:t>8.63</w:t>
            </w:r>
          </w:p>
        </w:tc>
        <w:tc>
          <w:tcPr>
            <w:tcW w:w="960" w:type="dxa"/>
            <w:noWrap/>
            <w:hideMark/>
          </w:tcPr>
          <w:p w14:paraId="3634D505" w14:textId="77777777" w:rsidR="00382764" w:rsidRPr="00382764" w:rsidRDefault="00382764" w:rsidP="002D3AA2">
            <w:pPr>
              <w:jc w:val="center"/>
              <w:rPr>
                <w:szCs w:val="21"/>
              </w:rPr>
            </w:pPr>
            <w:r w:rsidRPr="00382764">
              <w:rPr>
                <w:szCs w:val="21"/>
              </w:rPr>
              <w:t>3.20</w:t>
            </w:r>
          </w:p>
        </w:tc>
      </w:tr>
    </w:tbl>
    <w:p w14:paraId="1C9217FB" w14:textId="77777777" w:rsidR="00382764" w:rsidRDefault="00382764" w:rsidP="009477BE">
      <w:pPr>
        <w:spacing w:line="360" w:lineRule="auto"/>
        <w:jc w:val="center"/>
        <w:rPr>
          <w:b/>
        </w:rPr>
      </w:pPr>
    </w:p>
    <w:p w14:paraId="350FC91D" w14:textId="77777777" w:rsidR="009477BE" w:rsidRPr="009477BE" w:rsidRDefault="009477BE" w:rsidP="009477BE">
      <w:pPr>
        <w:spacing w:line="360" w:lineRule="auto"/>
        <w:ind w:firstLineChars="200" w:firstLine="480"/>
        <w:rPr>
          <w:sz w:val="24"/>
          <w:lang w:val="zh-CN"/>
        </w:rPr>
      </w:pPr>
      <w:r w:rsidRPr="009477BE">
        <w:rPr>
          <w:rFonts w:hAnsi="宋体" w:hint="eastAsia"/>
          <w:sz w:val="24"/>
          <w:lang w:val="zh-CN"/>
        </w:rPr>
        <w:t>（</w:t>
      </w:r>
      <w:r w:rsidRPr="009477BE">
        <w:rPr>
          <w:rFonts w:hAnsi="宋体" w:hint="eastAsia"/>
          <w:sz w:val="24"/>
          <w:lang w:val="zh-CN"/>
        </w:rPr>
        <w:t>2</w:t>
      </w:r>
      <w:r w:rsidRPr="009477BE">
        <w:rPr>
          <w:rFonts w:hAnsi="宋体"/>
          <w:sz w:val="24"/>
          <w:lang w:val="zh-CN"/>
        </w:rPr>
        <w:t>）运行机组参与功率调节</w:t>
      </w:r>
    </w:p>
    <w:p w14:paraId="39A33FB1" w14:textId="23544979" w:rsidR="009477BE" w:rsidRPr="009477BE" w:rsidRDefault="009477BE" w:rsidP="009477BE">
      <w:pPr>
        <w:spacing w:line="360" w:lineRule="auto"/>
        <w:ind w:firstLineChars="200" w:firstLine="480"/>
        <w:rPr>
          <w:rFonts w:hAnsi="宋体"/>
          <w:sz w:val="24"/>
          <w:lang w:val="zh-CN"/>
        </w:rPr>
      </w:pPr>
      <w:r w:rsidRPr="009477BE">
        <w:rPr>
          <w:rFonts w:ascii="宋体" w:hAnsi="宋体" w:hint="eastAsia"/>
          <w:sz w:val="24"/>
          <w:lang w:val="zh-CN"/>
        </w:rPr>
        <w:t>运行机组参与功率调节调速器参数如下：</w:t>
      </w:r>
      <m:oMath>
        <m:r>
          <m:rPr>
            <m:sty m:val="p"/>
          </m:rPr>
          <w:rPr>
            <w:rFonts w:ascii="Cambria Math" w:hAnsi="Cambria Math"/>
            <w:sz w:val="24"/>
            <w:szCs w:val="22"/>
          </w:rPr>
          <m:t xml:space="preserve"> </m:t>
        </m:r>
        <m:sSub>
          <m:sSubPr>
            <m:ctrlPr>
              <w:rPr>
                <w:rFonts w:ascii="Cambria Math" w:hAnsi="Cambria Math"/>
                <w:sz w:val="24"/>
                <w:szCs w:val="22"/>
              </w:rPr>
            </m:ctrlPr>
          </m:sSubPr>
          <m:e>
            <m:r>
              <w:rPr>
                <w:rFonts w:ascii="Cambria Math" w:hAnsi="Cambria Math"/>
                <w:sz w:val="24"/>
                <w:szCs w:val="22"/>
              </w:rPr>
              <m:t>T</m:t>
            </m:r>
          </m:e>
          <m:sub>
            <m:r>
              <w:rPr>
                <w:rFonts w:ascii="Cambria Math" w:hAnsi="Cambria Math"/>
                <w:sz w:val="24"/>
                <w:szCs w:val="22"/>
              </w:rPr>
              <m:t>n</m:t>
            </m:r>
          </m:sub>
        </m:sSub>
        <m:r>
          <w:rPr>
            <w:rFonts w:ascii="Cambria Math" w:hAnsi="Cambria Math"/>
            <w:sz w:val="24"/>
            <w:szCs w:val="22"/>
          </w:rPr>
          <m:t>=0.5s</m:t>
        </m:r>
      </m:oMath>
      <w:r w:rsidR="0044021B" w:rsidRPr="00CA13C4">
        <w:rPr>
          <w:rFonts w:hint="eastAsia"/>
          <w:sz w:val="24"/>
          <w:szCs w:val="22"/>
        </w:rPr>
        <w:t>，</w:t>
      </w:r>
      <m:oMath>
        <m:sSub>
          <m:sSubPr>
            <m:ctrlPr>
              <w:rPr>
                <w:rFonts w:ascii="Cambria Math" w:hAnsi="Cambria Math"/>
                <w:sz w:val="24"/>
                <w:szCs w:val="22"/>
              </w:rPr>
            </m:ctrlPr>
          </m:sSubPr>
          <m:e>
            <m:r>
              <w:rPr>
                <w:rFonts w:ascii="Cambria Math" w:hAnsi="Cambria Math"/>
                <w:sz w:val="24"/>
                <w:szCs w:val="22"/>
              </w:rPr>
              <m:t>b</m:t>
            </m:r>
          </m:e>
          <m:sub>
            <m:r>
              <w:rPr>
                <w:rFonts w:ascii="Cambria Math" w:hAnsi="Cambria Math"/>
                <w:sz w:val="24"/>
                <w:szCs w:val="22"/>
              </w:rPr>
              <m:t>t</m:t>
            </m:r>
          </m:sub>
        </m:sSub>
        <m:r>
          <w:rPr>
            <w:rFonts w:ascii="Cambria Math" w:hAnsi="Cambria Math"/>
            <w:sz w:val="24"/>
            <w:szCs w:val="22"/>
          </w:rPr>
          <m:t>=0.4</m:t>
        </m:r>
      </m:oMath>
      <w:r w:rsidR="0044021B" w:rsidRPr="00CA13C4">
        <w:rPr>
          <w:rFonts w:hint="eastAsia"/>
          <w:sz w:val="24"/>
          <w:szCs w:val="22"/>
        </w:rPr>
        <w:t>，</w:t>
      </w:r>
      <m:oMath>
        <m:sSub>
          <m:sSubPr>
            <m:ctrlPr>
              <w:rPr>
                <w:rFonts w:ascii="Cambria Math" w:hAnsi="Cambria Math"/>
                <w:sz w:val="24"/>
                <w:szCs w:val="22"/>
              </w:rPr>
            </m:ctrlPr>
          </m:sSubPr>
          <m:e>
            <m:r>
              <w:rPr>
                <w:rFonts w:ascii="Cambria Math" w:hAnsi="Cambria Math"/>
                <w:sz w:val="24"/>
                <w:szCs w:val="22"/>
              </w:rPr>
              <m:t>T</m:t>
            </m:r>
          </m:e>
          <m:sub>
            <m:r>
              <w:rPr>
                <w:rFonts w:ascii="Cambria Math" w:hAnsi="Cambria Math"/>
                <w:sz w:val="24"/>
                <w:szCs w:val="22"/>
              </w:rPr>
              <m:t>d</m:t>
            </m:r>
          </m:sub>
        </m:sSub>
        <m:r>
          <w:rPr>
            <w:rFonts w:ascii="Cambria Math" w:hAnsi="Cambria Math"/>
            <w:sz w:val="24"/>
            <w:szCs w:val="22"/>
          </w:rPr>
          <m:t>=5s</m:t>
        </m:r>
      </m:oMath>
      <w:r w:rsidR="0044021B" w:rsidRPr="00CA13C4">
        <w:rPr>
          <w:rFonts w:hint="eastAsia"/>
          <w:sz w:val="24"/>
          <w:szCs w:val="22"/>
        </w:rPr>
        <w:t>，</w:t>
      </w:r>
      <w:r w:rsidR="0044021B" w:rsidRPr="00CA13C4">
        <w:rPr>
          <w:position w:val="-14"/>
          <w:sz w:val="24"/>
          <w:szCs w:val="22"/>
        </w:rPr>
        <w:object w:dxaOrig="1060" w:dyaOrig="380" w14:anchorId="1E4ACC0F">
          <v:shape id="_x0000_i1132" type="#_x0000_t75" style="width:53pt;height:19pt" o:ole="">
            <v:imagedata r:id="rId225" o:title=""/>
          </v:shape>
          <o:OLEObject Type="Embed" ProgID="Equation.DSMT4" ShapeID="_x0000_i1132" DrawAspect="Content" ObjectID="_1662289090" r:id="rId241"/>
        </w:object>
      </w:r>
      <w:r w:rsidR="0044021B" w:rsidRPr="00CA13C4">
        <w:rPr>
          <w:rFonts w:hint="eastAsia"/>
          <w:sz w:val="24"/>
          <w:szCs w:val="22"/>
        </w:rPr>
        <w:t>s</w:t>
      </w:r>
      <w:r w:rsidR="0044021B" w:rsidRPr="00CA13C4">
        <w:rPr>
          <w:rFonts w:hint="eastAsia"/>
          <w:sz w:val="24"/>
          <w:szCs w:val="22"/>
        </w:rPr>
        <w:t>，</w:t>
      </w:r>
      <w:r w:rsidR="0044021B">
        <w:rPr>
          <w:rFonts w:hint="eastAsia"/>
          <w:sz w:val="24"/>
          <w:szCs w:val="22"/>
        </w:rPr>
        <w:t>,</w:t>
      </w:r>
      <w:r w:rsidR="0044021B" w:rsidRPr="009477BE">
        <w:rPr>
          <w:noProof/>
          <w:position w:val="-14"/>
        </w:rPr>
        <w:t xml:space="preserve"> </w:t>
      </w:r>
      <w:r w:rsidR="0044021B" w:rsidRPr="009477BE">
        <w:rPr>
          <w:noProof/>
          <w:position w:val="-14"/>
        </w:rPr>
        <w:drawing>
          <wp:inline distT="0" distB="0" distL="0" distR="0" wp14:anchorId="4B4BBB88" wp14:editId="33663CE7">
            <wp:extent cx="534670" cy="241300"/>
            <wp:effectExtent l="0" t="0" r="0" b="0"/>
            <wp:docPr id="2"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40" cstate="print"/>
                    <a:srcRect/>
                    <a:stretch>
                      <a:fillRect/>
                    </a:stretch>
                  </pic:blipFill>
                  <pic:spPr bwMode="auto">
                    <a:xfrm>
                      <a:off x="0" y="0"/>
                      <a:ext cx="534670" cy="241300"/>
                    </a:xfrm>
                    <a:prstGeom prst="rect">
                      <a:avLst/>
                    </a:prstGeom>
                    <a:noFill/>
                    <a:ln w="9525">
                      <a:noFill/>
                      <a:miter lim="800000"/>
                      <a:headEnd/>
                      <a:tailEnd/>
                    </a:ln>
                  </pic:spPr>
                </pic:pic>
              </a:graphicData>
            </a:graphic>
          </wp:inline>
        </w:drawing>
      </w:r>
      <w:r w:rsidR="0044021B" w:rsidRPr="009477BE">
        <w:rPr>
          <w:rFonts w:ascii="宋体" w:hAnsi="宋体" w:hint="eastAsia"/>
          <w:color w:val="000000"/>
          <w:sz w:val="24"/>
          <w:lang w:val="zh-CN"/>
        </w:rPr>
        <w:t>相同</w:t>
      </w:r>
      <w:r w:rsidRPr="009477BE">
        <w:rPr>
          <w:rFonts w:ascii="宋体" w:hAnsi="宋体" w:hint="eastAsia"/>
          <w:sz w:val="24"/>
          <w:lang w:val="zh-CN"/>
        </w:rPr>
        <w:t>水力干扰的计算结果如表</w:t>
      </w:r>
      <w:r w:rsidRPr="009477BE">
        <w:rPr>
          <w:rFonts w:hint="eastAsia"/>
          <w:sz w:val="24"/>
          <w:lang w:val="zh-CN"/>
        </w:rPr>
        <w:t>7</w:t>
      </w:r>
      <w:r w:rsidRPr="009477BE">
        <w:rPr>
          <w:sz w:val="24"/>
          <w:lang w:val="zh-CN"/>
        </w:rPr>
        <w:t>-</w:t>
      </w:r>
      <w:r w:rsidRPr="009477BE">
        <w:rPr>
          <w:rFonts w:hint="eastAsia"/>
          <w:sz w:val="24"/>
          <w:lang w:val="zh-CN"/>
        </w:rPr>
        <w:t>4</w:t>
      </w:r>
      <w:r w:rsidRPr="009477BE">
        <w:rPr>
          <w:rFonts w:hAnsi="宋体"/>
          <w:sz w:val="24"/>
          <w:lang w:val="zh-CN"/>
        </w:rPr>
        <w:t>、</w:t>
      </w:r>
      <w:r w:rsidRPr="009477BE">
        <w:rPr>
          <w:rFonts w:hint="eastAsia"/>
          <w:sz w:val="24"/>
          <w:lang w:val="zh-CN"/>
        </w:rPr>
        <w:t>7</w:t>
      </w:r>
      <w:r w:rsidRPr="009477BE">
        <w:rPr>
          <w:sz w:val="24"/>
          <w:lang w:val="zh-CN"/>
        </w:rPr>
        <w:t>-</w:t>
      </w:r>
      <w:r w:rsidRPr="009477BE">
        <w:rPr>
          <w:rFonts w:hint="eastAsia"/>
          <w:sz w:val="24"/>
          <w:lang w:val="zh-CN"/>
        </w:rPr>
        <w:t>5</w:t>
      </w:r>
      <w:r w:rsidRPr="009477BE">
        <w:rPr>
          <w:rFonts w:hAnsi="宋体"/>
          <w:sz w:val="24"/>
          <w:lang w:val="zh-CN"/>
        </w:rPr>
        <w:t>。</w:t>
      </w:r>
    </w:p>
    <w:p w14:paraId="46CF4131" w14:textId="77777777" w:rsidR="009477BE" w:rsidRPr="009477BE" w:rsidRDefault="009477BE" w:rsidP="009477BE">
      <w:pPr>
        <w:spacing w:line="360" w:lineRule="auto"/>
        <w:jc w:val="center"/>
        <w:rPr>
          <w:b/>
        </w:rPr>
      </w:pPr>
      <w:r w:rsidRPr="009477BE">
        <w:rPr>
          <w:rFonts w:hint="eastAsia"/>
          <w:b/>
        </w:rPr>
        <w:t>表</w:t>
      </w:r>
      <w:r w:rsidRPr="009477BE">
        <w:rPr>
          <w:rFonts w:hint="eastAsia"/>
          <w:b/>
        </w:rPr>
        <w:t xml:space="preserve">7-4  </w:t>
      </w:r>
      <w:r w:rsidRPr="009477BE">
        <w:rPr>
          <w:rFonts w:hint="eastAsia"/>
          <w:b/>
        </w:rPr>
        <w:t>参与功率调节水力干扰机组计算结果表</w:t>
      </w:r>
    </w:p>
    <w:tbl>
      <w:tblPr>
        <w:tblStyle w:val="afff"/>
        <w:tblW w:w="9197" w:type="dxa"/>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056"/>
        <w:gridCol w:w="1056"/>
        <w:gridCol w:w="1417"/>
        <w:gridCol w:w="1417"/>
        <w:gridCol w:w="1417"/>
        <w:gridCol w:w="1417"/>
        <w:gridCol w:w="1417"/>
      </w:tblGrid>
      <w:tr w:rsidR="0044021B" w:rsidRPr="0044021B" w14:paraId="51C5E3A3" w14:textId="77777777" w:rsidTr="00D94B65">
        <w:trPr>
          <w:trHeight w:val="255"/>
          <w:jc w:val="center"/>
        </w:trPr>
        <w:tc>
          <w:tcPr>
            <w:tcW w:w="0" w:type="auto"/>
            <w:noWrap/>
            <w:vAlign w:val="center"/>
          </w:tcPr>
          <w:p w14:paraId="0B53BB14" w14:textId="4498EE7F" w:rsidR="0044021B" w:rsidRPr="0044021B" w:rsidRDefault="0044021B" w:rsidP="00D94B65">
            <w:pPr>
              <w:autoSpaceDE w:val="0"/>
              <w:autoSpaceDN w:val="0"/>
              <w:adjustRightInd w:val="0"/>
              <w:jc w:val="center"/>
              <w:rPr>
                <w:rFonts w:eastAsia="楷体_GB2312"/>
                <w:szCs w:val="21"/>
              </w:rPr>
            </w:pPr>
            <w:r w:rsidRPr="0044021B">
              <w:rPr>
                <w:szCs w:val="21"/>
              </w:rPr>
              <w:t>工况代号</w:t>
            </w:r>
          </w:p>
        </w:tc>
        <w:tc>
          <w:tcPr>
            <w:tcW w:w="0" w:type="auto"/>
            <w:noWrap/>
            <w:vAlign w:val="center"/>
          </w:tcPr>
          <w:p w14:paraId="263CB53A" w14:textId="3A026563" w:rsidR="0044021B" w:rsidRPr="0044021B" w:rsidRDefault="0044021B" w:rsidP="00D94B65">
            <w:pPr>
              <w:autoSpaceDE w:val="0"/>
              <w:autoSpaceDN w:val="0"/>
              <w:adjustRightInd w:val="0"/>
              <w:jc w:val="center"/>
              <w:rPr>
                <w:rFonts w:eastAsia="楷体_GB2312"/>
                <w:szCs w:val="21"/>
              </w:rPr>
            </w:pPr>
            <w:r w:rsidRPr="0044021B">
              <w:rPr>
                <w:szCs w:val="21"/>
              </w:rPr>
              <w:t>运行机组</w:t>
            </w:r>
          </w:p>
        </w:tc>
        <w:tc>
          <w:tcPr>
            <w:tcW w:w="1417" w:type="dxa"/>
            <w:noWrap/>
            <w:vAlign w:val="center"/>
          </w:tcPr>
          <w:p w14:paraId="08F86C59" w14:textId="77777777" w:rsidR="0044021B" w:rsidRPr="0044021B" w:rsidRDefault="0044021B" w:rsidP="00D94B65">
            <w:pPr>
              <w:jc w:val="center"/>
              <w:rPr>
                <w:szCs w:val="21"/>
              </w:rPr>
            </w:pPr>
            <w:r w:rsidRPr="0044021B">
              <w:rPr>
                <w:szCs w:val="21"/>
              </w:rPr>
              <w:t>初始出力</w:t>
            </w:r>
          </w:p>
          <w:p w14:paraId="02012613" w14:textId="3D613C98" w:rsidR="0044021B" w:rsidRPr="0044021B" w:rsidRDefault="0044021B" w:rsidP="00D94B65">
            <w:pPr>
              <w:autoSpaceDE w:val="0"/>
              <w:autoSpaceDN w:val="0"/>
              <w:adjustRightInd w:val="0"/>
              <w:jc w:val="center"/>
              <w:rPr>
                <w:rFonts w:eastAsia="楷体_GB2312"/>
                <w:szCs w:val="21"/>
              </w:rPr>
            </w:pPr>
            <w:r w:rsidRPr="0044021B">
              <w:rPr>
                <w:szCs w:val="21"/>
              </w:rPr>
              <w:t>（</w:t>
            </w:r>
            <w:r w:rsidRPr="0044021B">
              <w:rPr>
                <w:szCs w:val="21"/>
              </w:rPr>
              <w:t>MW</w:t>
            </w:r>
            <w:r w:rsidRPr="0044021B">
              <w:rPr>
                <w:szCs w:val="21"/>
              </w:rPr>
              <w:t>）</w:t>
            </w:r>
          </w:p>
        </w:tc>
        <w:tc>
          <w:tcPr>
            <w:tcW w:w="1417" w:type="dxa"/>
            <w:noWrap/>
            <w:vAlign w:val="center"/>
          </w:tcPr>
          <w:p w14:paraId="565E57C7" w14:textId="77777777" w:rsidR="0044021B" w:rsidRPr="0044021B" w:rsidRDefault="0044021B" w:rsidP="00D94B65">
            <w:pPr>
              <w:pStyle w:val="25"/>
              <w:jc w:val="center"/>
              <w:rPr>
                <w:rFonts w:ascii="Times New Roman" w:hAnsi="Times New Roman"/>
                <w:szCs w:val="21"/>
              </w:rPr>
            </w:pPr>
            <w:r w:rsidRPr="0044021B">
              <w:rPr>
                <w:rFonts w:ascii="Times New Roman" w:hAnsi="Times New Roman"/>
                <w:szCs w:val="21"/>
              </w:rPr>
              <w:t>最大出力</w:t>
            </w:r>
          </w:p>
          <w:p w14:paraId="011E5CA1" w14:textId="7C5A4ED9" w:rsidR="0044021B" w:rsidRPr="0044021B" w:rsidRDefault="0044021B" w:rsidP="00D94B65">
            <w:pPr>
              <w:autoSpaceDE w:val="0"/>
              <w:autoSpaceDN w:val="0"/>
              <w:adjustRightInd w:val="0"/>
              <w:jc w:val="center"/>
              <w:rPr>
                <w:rFonts w:eastAsia="楷体_GB2312"/>
                <w:szCs w:val="21"/>
              </w:rPr>
            </w:pPr>
            <w:r w:rsidRPr="0044021B">
              <w:rPr>
                <w:szCs w:val="21"/>
              </w:rPr>
              <w:t>（</w:t>
            </w:r>
            <w:r w:rsidRPr="0044021B">
              <w:rPr>
                <w:szCs w:val="21"/>
              </w:rPr>
              <w:t>MW</w:t>
            </w:r>
            <w:r w:rsidRPr="0044021B">
              <w:rPr>
                <w:szCs w:val="21"/>
              </w:rPr>
              <w:t>）</w:t>
            </w:r>
          </w:p>
        </w:tc>
        <w:tc>
          <w:tcPr>
            <w:tcW w:w="1417" w:type="dxa"/>
            <w:noWrap/>
            <w:vAlign w:val="center"/>
          </w:tcPr>
          <w:p w14:paraId="2F8FC7B4" w14:textId="77777777" w:rsidR="0044021B" w:rsidRPr="0044021B" w:rsidRDefault="0044021B" w:rsidP="00D94B65">
            <w:pPr>
              <w:jc w:val="center"/>
              <w:rPr>
                <w:szCs w:val="21"/>
              </w:rPr>
            </w:pPr>
            <w:r w:rsidRPr="0044021B">
              <w:rPr>
                <w:szCs w:val="21"/>
              </w:rPr>
              <w:t>最大超出力</w:t>
            </w:r>
          </w:p>
          <w:p w14:paraId="04D44909" w14:textId="39ED1B62" w:rsidR="0044021B" w:rsidRPr="0044021B" w:rsidRDefault="0044021B" w:rsidP="00D94B65">
            <w:pPr>
              <w:autoSpaceDE w:val="0"/>
              <w:autoSpaceDN w:val="0"/>
              <w:adjustRightInd w:val="0"/>
              <w:jc w:val="center"/>
              <w:rPr>
                <w:rFonts w:eastAsia="楷体_GB2312"/>
                <w:szCs w:val="21"/>
              </w:rPr>
            </w:pPr>
            <w:r w:rsidRPr="0044021B">
              <w:rPr>
                <w:szCs w:val="21"/>
              </w:rPr>
              <w:t>绝对值</w:t>
            </w:r>
            <w:r w:rsidRPr="0044021B">
              <w:rPr>
                <w:szCs w:val="21"/>
              </w:rPr>
              <w:t>(MW)</w:t>
            </w:r>
          </w:p>
        </w:tc>
        <w:tc>
          <w:tcPr>
            <w:tcW w:w="1417" w:type="dxa"/>
            <w:noWrap/>
            <w:vAlign w:val="center"/>
          </w:tcPr>
          <w:p w14:paraId="58405405" w14:textId="77777777" w:rsidR="0044021B" w:rsidRPr="0044021B" w:rsidRDefault="0044021B" w:rsidP="00D94B65">
            <w:pPr>
              <w:jc w:val="center"/>
              <w:rPr>
                <w:szCs w:val="21"/>
              </w:rPr>
            </w:pPr>
            <w:r w:rsidRPr="0044021B">
              <w:rPr>
                <w:szCs w:val="21"/>
              </w:rPr>
              <w:t>最大超出力相对值</w:t>
            </w:r>
          </w:p>
          <w:p w14:paraId="5F029FC0" w14:textId="36E4205B" w:rsidR="0044021B" w:rsidRPr="0044021B" w:rsidRDefault="0044021B" w:rsidP="00D94B65">
            <w:pPr>
              <w:autoSpaceDE w:val="0"/>
              <w:autoSpaceDN w:val="0"/>
              <w:adjustRightInd w:val="0"/>
              <w:jc w:val="center"/>
              <w:rPr>
                <w:rFonts w:eastAsia="楷体_GB2312"/>
                <w:szCs w:val="21"/>
              </w:rPr>
            </w:pPr>
            <w:r w:rsidRPr="0044021B">
              <w:rPr>
                <w:szCs w:val="21"/>
              </w:rPr>
              <w:t>(%)</w:t>
            </w:r>
          </w:p>
        </w:tc>
        <w:tc>
          <w:tcPr>
            <w:tcW w:w="1417" w:type="dxa"/>
            <w:noWrap/>
            <w:vAlign w:val="center"/>
          </w:tcPr>
          <w:p w14:paraId="68BA030C" w14:textId="77777777" w:rsidR="0044021B" w:rsidRPr="0044021B" w:rsidRDefault="0044021B" w:rsidP="00D94B65">
            <w:pPr>
              <w:jc w:val="center"/>
              <w:rPr>
                <w:szCs w:val="21"/>
              </w:rPr>
            </w:pPr>
            <w:r w:rsidRPr="0044021B">
              <w:rPr>
                <w:szCs w:val="21"/>
              </w:rPr>
              <w:t>进入</w:t>
            </w:r>
            <w:r w:rsidRPr="0044021B">
              <w:rPr>
                <w:szCs w:val="21"/>
              </w:rPr>
              <w:t>110%</w:t>
            </w:r>
            <w:r w:rsidRPr="0044021B">
              <w:rPr>
                <w:szCs w:val="21"/>
              </w:rPr>
              <w:t>出力限制线时间</w:t>
            </w:r>
          </w:p>
          <w:p w14:paraId="02B76C64" w14:textId="4313C1D8" w:rsidR="0044021B" w:rsidRPr="0044021B" w:rsidRDefault="0044021B" w:rsidP="00D94B65">
            <w:pPr>
              <w:autoSpaceDE w:val="0"/>
              <w:autoSpaceDN w:val="0"/>
              <w:adjustRightInd w:val="0"/>
              <w:jc w:val="center"/>
              <w:rPr>
                <w:rFonts w:eastAsia="楷体_GB2312"/>
                <w:szCs w:val="21"/>
              </w:rPr>
            </w:pPr>
            <w:r w:rsidRPr="0044021B">
              <w:rPr>
                <w:szCs w:val="21"/>
              </w:rPr>
              <w:t>(s)</w:t>
            </w:r>
          </w:p>
        </w:tc>
      </w:tr>
      <w:tr w:rsidR="008A444C" w:rsidRPr="0044021B" w14:paraId="3959D2F4" w14:textId="77777777" w:rsidTr="00506FC2">
        <w:trPr>
          <w:trHeight w:val="255"/>
          <w:jc w:val="center"/>
        </w:trPr>
        <w:tc>
          <w:tcPr>
            <w:tcW w:w="0" w:type="auto"/>
            <w:noWrap/>
            <w:vAlign w:val="center"/>
            <w:hideMark/>
          </w:tcPr>
          <w:p w14:paraId="5D4720B1"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GR1</w:t>
            </w:r>
          </w:p>
        </w:tc>
        <w:tc>
          <w:tcPr>
            <w:tcW w:w="0" w:type="auto"/>
            <w:noWrap/>
            <w:vAlign w:val="center"/>
            <w:hideMark/>
          </w:tcPr>
          <w:p w14:paraId="0CBE1AD1"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6#</w:t>
            </w:r>
          </w:p>
        </w:tc>
        <w:tc>
          <w:tcPr>
            <w:tcW w:w="1417" w:type="dxa"/>
            <w:noWrap/>
            <w:vAlign w:val="center"/>
            <w:hideMark/>
          </w:tcPr>
          <w:p w14:paraId="741788B5"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308.48</w:t>
            </w:r>
          </w:p>
        </w:tc>
        <w:tc>
          <w:tcPr>
            <w:tcW w:w="1417" w:type="dxa"/>
            <w:noWrap/>
            <w:vAlign w:val="center"/>
            <w:hideMark/>
          </w:tcPr>
          <w:p w14:paraId="45E47E37"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392.60</w:t>
            </w:r>
          </w:p>
        </w:tc>
        <w:tc>
          <w:tcPr>
            <w:tcW w:w="1417" w:type="dxa"/>
            <w:noWrap/>
            <w:vAlign w:val="center"/>
            <w:hideMark/>
          </w:tcPr>
          <w:p w14:paraId="69CAE490"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86.50</w:t>
            </w:r>
          </w:p>
        </w:tc>
        <w:tc>
          <w:tcPr>
            <w:tcW w:w="1417" w:type="dxa"/>
            <w:noWrap/>
            <w:vAlign w:val="center"/>
            <w:hideMark/>
          </w:tcPr>
          <w:p w14:paraId="27AF4753"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28.26</w:t>
            </w:r>
          </w:p>
        </w:tc>
        <w:tc>
          <w:tcPr>
            <w:tcW w:w="1417" w:type="dxa"/>
            <w:noWrap/>
            <w:hideMark/>
          </w:tcPr>
          <w:p w14:paraId="0A4FFAEC" w14:textId="2F1D02A7" w:rsidR="008A444C" w:rsidRPr="0044021B" w:rsidRDefault="008A444C" w:rsidP="008A444C">
            <w:pPr>
              <w:autoSpaceDE w:val="0"/>
              <w:autoSpaceDN w:val="0"/>
              <w:adjustRightInd w:val="0"/>
              <w:jc w:val="center"/>
              <w:rPr>
                <w:rFonts w:eastAsia="楷体_GB2312"/>
                <w:szCs w:val="21"/>
              </w:rPr>
            </w:pPr>
            <w:r w:rsidRPr="00AF791B">
              <w:t>25.20</w:t>
            </w:r>
          </w:p>
        </w:tc>
      </w:tr>
      <w:tr w:rsidR="008A444C" w:rsidRPr="0044021B" w14:paraId="384F6F42" w14:textId="77777777" w:rsidTr="00506FC2">
        <w:trPr>
          <w:trHeight w:val="255"/>
          <w:jc w:val="center"/>
        </w:trPr>
        <w:tc>
          <w:tcPr>
            <w:tcW w:w="0" w:type="auto"/>
            <w:noWrap/>
            <w:vAlign w:val="center"/>
            <w:hideMark/>
          </w:tcPr>
          <w:p w14:paraId="45FE9C5A"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GR2</w:t>
            </w:r>
          </w:p>
        </w:tc>
        <w:tc>
          <w:tcPr>
            <w:tcW w:w="0" w:type="auto"/>
            <w:noWrap/>
            <w:vAlign w:val="center"/>
            <w:hideMark/>
          </w:tcPr>
          <w:p w14:paraId="53C10DFF"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6#</w:t>
            </w:r>
          </w:p>
        </w:tc>
        <w:tc>
          <w:tcPr>
            <w:tcW w:w="1417" w:type="dxa"/>
            <w:noWrap/>
            <w:vAlign w:val="center"/>
            <w:hideMark/>
          </w:tcPr>
          <w:p w14:paraId="3042DFA8"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308.48</w:t>
            </w:r>
          </w:p>
        </w:tc>
        <w:tc>
          <w:tcPr>
            <w:tcW w:w="1417" w:type="dxa"/>
            <w:noWrap/>
            <w:vAlign w:val="center"/>
            <w:hideMark/>
          </w:tcPr>
          <w:p w14:paraId="108AF8B7"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377.05</w:t>
            </w:r>
          </w:p>
        </w:tc>
        <w:tc>
          <w:tcPr>
            <w:tcW w:w="1417" w:type="dxa"/>
            <w:noWrap/>
            <w:vAlign w:val="center"/>
            <w:hideMark/>
          </w:tcPr>
          <w:p w14:paraId="3E743F4D"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70.95</w:t>
            </w:r>
          </w:p>
        </w:tc>
        <w:tc>
          <w:tcPr>
            <w:tcW w:w="1417" w:type="dxa"/>
            <w:noWrap/>
            <w:vAlign w:val="center"/>
            <w:hideMark/>
          </w:tcPr>
          <w:p w14:paraId="0CAD3701"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23.18</w:t>
            </w:r>
          </w:p>
        </w:tc>
        <w:tc>
          <w:tcPr>
            <w:tcW w:w="1417" w:type="dxa"/>
            <w:noWrap/>
            <w:hideMark/>
          </w:tcPr>
          <w:p w14:paraId="6C23E685" w14:textId="7D2CA15A" w:rsidR="008A444C" w:rsidRPr="0044021B" w:rsidRDefault="008A444C" w:rsidP="008A444C">
            <w:pPr>
              <w:autoSpaceDE w:val="0"/>
              <w:autoSpaceDN w:val="0"/>
              <w:adjustRightInd w:val="0"/>
              <w:jc w:val="center"/>
              <w:rPr>
                <w:rFonts w:eastAsia="楷体_GB2312"/>
                <w:szCs w:val="21"/>
              </w:rPr>
            </w:pPr>
            <w:r w:rsidRPr="00AF791B">
              <w:t>38.40</w:t>
            </w:r>
          </w:p>
        </w:tc>
      </w:tr>
      <w:tr w:rsidR="008A444C" w:rsidRPr="0044021B" w14:paraId="1626EB46" w14:textId="77777777" w:rsidTr="00506FC2">
        <w:trPr>
          <w:trHeight w:val="255"/>
          <w:jc w:val="center"/>
        </w:trPr>
        <w:tc>
          <w:tcPr>
            <w:tcW w:w="0" w:type="auto"/>
            <w:noWrap/>
            <w:vAlign w:val="center"/>
            <w:hideMark/>
          </w:tcPr>
          <w:p w14:paraId="5A6C0307"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GR3</w:t>
            </w:r>
          </w:p>
        </w:tc>
        <w:tc>
          <w:tcPr>
            <w:tcW w:w="0" w:type="auto"/>
            <w:noWrap/>
            <w:vAlign w:val="center"/>
            <w:hideMark/>
          </w:tcPr>
          <w:p w14:paraId="7CBD0B64"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6#</w:t>
            </w:r>
          </w:p>
        </w:tc>
        <w:tc>
          <w:tcPr>
            <w:tcW w:w="1417" w:type="dxa"/>
            <w:noWrap/>
            <w:vAlign w:val="center"/>
            <w:hideMark/>
          </w:tcPr>
          <w:p w14:paraId="7B6AF216"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308.41</w:t>
            </w:r>
          </w:p>
        </w:tc>
        <w:tc>
          <w:tcPr>
            <w:tcW w:w="1417" w:type="dxa"/>
            <w:noWrap/>
            <w:vAlign w:val="center"/>
            <w:hideMark/>
          </w:tcPr>
          <w:p w14:paraId="50D63273"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379.91</w:t>
            </w:r>
          </w:p>
        </w:tc>
        <w:tc>
          <w:tcPr>
            <w:tcW w:w="1417" w:type="dxa"/>
            <w:noWrap/>
            <w:vAlign w:val="center"/>
            <w:hideMark/>
          </w:tcPr>
          <w:p w14:paraId="445A3461"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73.81</w:t>
            </w:r>
          </w:p>
        </w:tc>
        <w:tc>
          <w:tcPr>
            <w:tcW w:w="1417" w:type="dxa"/>
            <w:noWrap/>
            <w:vAlign w:val="center"/>
            <w:hideMark/>
          </w:tcPr>
          <w:p w14:paraId="53983578"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24.11</w:t>
            </w:r>
          </w:p>
        </w:tc>
        <w:tc>
          <w:tcPr>
            <w:tcW w:w="1417" w:type="dxa"/>
            <w:noWrap/>
            <w:hideMark/>
          </w:tcPr>
          <w:p w14:paraId="11481A55" w14:textId="3C48DC70" w:rsidR="008A444C" w:rsidRPr="0044021B" w:rsidRDefault="008A444C" w:rsidP="008A444C">
            <w:pPr>
              <w:autoSpaceDE w:val="0"/>
              <w:autoSpaceDN w:val="0"/>
              <w:adjustRightInd w:val="0"/>
              <w:jc w:val="center"/>
              <w:rPr>
                <w:rFonts w:eastAsia="楷体_GB2312"/>
                <w:szCs w:val="21"/>
              </w:rPr>
            </w:pPr>
            <w:r w:rsidRPr="00AF791B">
              <w:t>37.60</w:t>
            </w:r>
          </w:p>
        </w:tc>
      </w:tr>
      <w:tr w:rsidR="008A444C" w:rsidRPr="0044021B" w14:paraId="73BEB607" w14:textId="77777777" w:rsidTr="00506FC2">
        <w:trPr>
          <w:trHeight w:val="255"/>
          <w:jc w:val="center"/>
        </w:trPr>
        <w:tc>
          <w:tcPr>
            <w:tcW w:w="0" w:type="auto"/>
            <w:noWrap/>
            <w:vAlign w:val="center"/>
            <w:hideMark/>
          </w:tcPr>
          <w:p w14:paraId="6E1C9F57"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GR4</w:t>
            </w:r>
          </w:p>
        </w:tc>
        <w:tc>
          <w:tcPr>
            <w:tcW w:w="0" w:type="auto"/>
            <w:noWrap/>
            <w:vAlign w:val="center"/>
            <w:hideMark/>
          </w:tcPr>
          <w:p w14:paraId="5B19AE50"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6#</w:t>
            </w:r>
          </w:p>
        </w:tc>
        <w:tc>
          <w:tcPr>
            <w:tcW w:w="1417" w:type="dxa"/>
            <w:noWrap/>
            <w:vAlign w:val="center"/>
            <w:hideMark/>
          </w:tcPr>
          <w:p w14:paraId="03410783"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308.41</w:t>
            </w:r>
          </w:p>
        </w:tc>
        <w:tc>
          <w:tcPr>
            <w:tcW w:w="1417" w:type="dxa"/>
            <w:noWrap/>
            <w:vAlign w:val="center"/>
            <w:hideMark/>
          </w:tcPr>
          <w:p w14:paraId="70C9D4E6"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373.27</w:t>
            </w:r>
          </w:p>
        </w:tc>
        <w:tc>
          <w:tcPr>
            <w:tcW w:w="1417" w:type="dxa"/>
            <w:noWrap/>
            <w:vAlign w:val="center"/>
            <w:hideMark/>
          </w:tcPr>
          <w:p w14:paraId="09F97120"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67.17</w:t>
            </w:r>
          </w:p>
        </w:tc>
        <w:tc>
          <w:tcPr>
            <w:tcW w:w="1417" w:type="dxa"/>
            <w:noWrap/>
            <w:vAlign w:val="center"/>
            <w:hideMark/>
          </w:tcPr>
          <w:p w14:paraId="41757C84"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21.94</w:t>
            </w:r>
          </w:p>
        </w:tc>
        <w:tc>
          <w:tcPr>
            <w:tcW w:w="1417" w:type="dxa"/>
            <w:noWrap/>
            <w:hideMark/>
          </w:tcPr>
          <w:p w14:paraId="5336AE04" w14:textId="1D1353EB" w:rsidR="008A444C" w:rsidRPr="0044021B" w:rsidRDefault="008A444C" w:rsidP="008A444C">
            <w:pPr>
              <w:autoSpaceDE w:val="0"/>
              <w:autoSpaceDN w:val="0"/>
              <w:adjustRightInd w:val="0"/>
              <w:jc w:val="center"/>
              <w:rPr>
                <w:rFonts w:eastAsia="楷体_GB2312"/>
                <w:szCs w:val="21"/>
              </w:rPr>
            </w:pPr>
            <w:r w:rsidRPr="00AF791B">
              <w:t>28.40</w:t>
            </w:r>
          </w:p>
        </w:tc>
      </w:tr>
      <w:tr w:rsidR="008A444C" w:rsidRPr="0044021B" w14:paraId="04953881" w14:textId="77777777" w:rsidTr="00506FC2">
        <w:trPr>
          <w:trHeight w:val="255"/>
          <w:jc w:val="center"/>
        </w:trPr>
        <w:tc>
          <w:tcPr>
            <w:tcW w:w="0" w:type="auto"/>
            <w:noWrap/>
            <w:vAlign w:val="center"/>
            <w:hideMark/>
          </w:tcPr>
          <w:p w14:paraId="765A1DEE"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GR5</w:t>
            </w:r>
          </w:p>
        </w:tc>
        <w:tc>
          <w:tcPr>
            <w:tcW w:w="0" w:type="auto"/>
            <w:noWrap/>
            <w:vAlign w:val="center"/>
            <w:hideMark/>
          </w:tcPr>
          <w:p w14:paraId="7A3B292C"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6#</w:t>
            </w:r>
          </w:p>
        </w:tc>
        <w:tc>
          <w:tcPr>
            <w:tcW w:w="1417" w:type="dxa"/>
            <w:noWrap/>
            <w:vAlign w:val="center"/>
            <w:hideMark/>
          </w:tcPr>
          <w:p w14:paraId="4AA7649C"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281.09</w:t>
            </w:r>
          </w:p>
        </w:tc>
        <w:tc>
          <w:tcPr>
            <w:tcW w:w="1417" w:type="dxa"/>
            <w:noWrap/>
            <w:vAlign w:val="center"/>
            <w:hideMark/>
          </w:tcPr>
          <w:p w14:paraId="12CB969B"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349.96</w:t>
            </w:r>
          </w:p>
        </w:tc>
        <w:tc>
          <w:tcPr>
            <w:tcW w:w="1417" w:type="dxa"/>
            <w:noWrap/>
            <w:vAlign w:val="center"/>
            <w:hideMark/>
          </w:tcPr>
          <w:p w14:paraId="275D7B4C"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43.86</w:t>
            </w:r>
          </w:p>
        </w:tc>
        <w:tc>
          <w:tcPr>
            <w:tcW w:w="1417" w:type="dxa"/>
            <w:noWrap/>
            <w:vAlign w:val="center"/>
            <w:hideMark/>
          </w:tcPr>
          <w:p w14:paraId="484FD4EC"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14.33</w:t>
            </w:r>
          </w:p>
        </w:tc>
        <w:tc>
          <w:tcPr>
            <w:tcW w:w="1417" w:type="dxa"/>
            <w:noWrap/>
            <w:hideMark/>
          </w:tcPr>
          <w:p w14:paraId="39A8320F" w14:textId="1F59D145" w:rsidR="008A444C" w:rsidRPr="0044021B" w:rsidRDefault="008A444C" w:rsidP="008A444C">
            <w:pPr>
              <w:autoSpaceDE w:val="0"/>
              <w:autoSpaceDN w:val="0"/>
              <w:adjustRightInd w:val="0"/>
              <w:jc w:val="center"/>
              <w:rPr>
                <w:rFonts w:eastAsia="楷体_GB2312"/>
                <w:szCs w:val="21"/>
              </w:rPr>
            </w:pPr>
            <w:r w:rsidRPr="00AF791B">
              <w:t>26.40</w:t>
            </w:r>
          </w:p>
        </w:tc>
      </w:tr>
      <w:tr w:rsidR="008A444C" w:rsidRPr="0044021B" w14:paraId="2F9545BA" w14:textId="77777777" w:rsidTr="00506FC2">
        <w:trPr>
          <w:trHeight w:val="255"/>
          <w:jc w:val="center"/>
        </w:trPr>
        <w:tc>
          <w:tcPr>
            <w:tcW w:w="0" w:type="auto"/>
            <w:noWrap/>
            <w:vAlign w:val="center"/>
            <w:hideMark/>
          </w:tcPr>
          <w:p w14:paraId="6BA5522D"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GR6</w:t>
            </w:r>
          </w:p>
        </w:tc>
        <w:tc>
          <w:tcPr>
            <w:tcW w:w="0" w:type="auto"/>
            <w:noWrap/>
            <w:vAlign w:val="center"/>
            <w:hideMark/>
          </w:tcPr>
          <w:p w14:paraId="404E73B8"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6#</w:t>
            </w:r>
          </w:p>
        </w:tc>
        <w:tc>
          <w:tcPr>
            <w:tcW w:w="1417" w:type="dxa"/>
            <w:noWrap/>
            <w:vAlign w:val="center"/>
            <w:hideMark/>
          </w:tcPr>
          <w:p w14:paraId="1CBA3EED"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281.09</w:t>
            </w:r>
          </w:p>
        </w:tc>
        <w:tc>
          <w:tcPr>
            <w:tcW w:w="1417" w:type="dxa"/>
            <w:noWrap/>
            <w:vAlign w:val="center"/>
            <w:hideMark/>
          </w:tcPr>
          <w:p w14:paraId="300CBED9"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342.76</w:t>
            </w:r>
          </w:p>
        </w:tc>
        <w:tc>
          <w:tcPr>
            <w:tcW w:w="1417" w:type="dxa"/>
            <w:noWrap/>
            <w:vAlign w:val="center"/>
            <w:hideMark/>
          </w:tcPr>
          <w:p w14:paraId="74025FDF"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36.66</w:t>
            </w:r>
          </w:p>
        </w:tc>
        <w:tc>
          <w:tcPr>
            <w:tcW w:w="1417" w:type="dxa"/>
            <w:noWrap/>
            <w:vAlign w:val="center"/>
            <w:hideMark/>
          </w:tcPr>
          <w:p w14:paraId="1A24F470"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11.98</w:t>
            </w:r>
          </w:p>
        </w:tc>
        <w:tc>
          <w:tcPr>
            <w:tcW w:w="1417" w:type="dxa"/>
            <w:noWrap/>
            <w:hideMark/>
          </w:tcPr>
          <w:p w14:paraId="16C21B12" w14:textId="3EA5496E" w:rsidR="008A444C" w:rsidRPr="0044021B" w:rsidRDefault="008A444C" w:rsidP="008A444C">
            <w:pPr>
              <w:autoSpaceDE w:val="0"/>
              <w:autoSpaceDN w:val="0"/>
              <w:adjustRightInd w:val="0"/>
              <w:jc w:val="center"/>
              <w:rPr>
                <w:rFonts w:eastAsia="楷体_GB2312"/>
                <w:szCs w:val="21"/>
              </w:rPr>
            </w:pPr>
            <w:r w:rsidRPr="00AF791B">
              <w:t>26.40</w:t>
            </w:r>
          </w:p>
        </w:tc>
      </w:tr>
      <w:tr w:rsidR="008A444C" w:rsidRPr="0044021B" w14:paraId="62ECA8EE" w14:textId="77777777" w:rsidTr="00506FC2">
        <w:trPr>
          <w:trHeight w:val="255"/>
          <w:jc w:val="center"/>
        </w:trPr>
        <w:tc>
          <w:tcPr>
            <w:tcW w:w="0" w:type="auto"/>
            <w:vMerge w:val="restart"/>
            <w:noWrap/>
            <w:vAlign w:val="center"/>
            <w:hideMark/>
          </w:tcPr>
          <w:p w14:paraId="0CA0AF4A"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GR7</w:t>
            </w:r>
          </w:p>
        </w:tc>
        <w:tc>
          <w:tcPr>
            <w:tcW w:w="0" w:type="auto"/>
            <w:noWrap/>
            <w:vAlign w:val="center"/>
            <w:hideMark/>
          </w:tcPr>
          <w:p w14:paraId="0B715EA3"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5#</w:t>
            </w:r>
          </w:p>
        </w:tc>
        <w:tc>
          <w:tcPr>
            <w:tcW w:w="1417" w:type="dxa"/>
            <w:noWrap/>
            <w:vAlign w:val="center"/>
            <w:hideMark/>
          </w:tcPr>
          <w:p w14:paraId="174841E6"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305.72</w:t>
            </w:r>
          </w:p>
        </w:tc>
        <w:tc>
          <w:tcPr>
            <w:tcW w:w="1417" w:type="dxa"/>
            <w:noWrap/>
            <w:vAlign w:val="center"/>
            <w:hideMark/>
          </w:tcPr>
          <w:p w14:paraId="4A14CE40"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356.37</w:t>
            </w:r>
          </w:p>
        </w:tc>
        <w:tc>
          <w:tcPr>
            <w:tcW w:w="1417" w:type="dxa"/>
            <w:noWrap/>
            <w:vAlign w:val="center"/>
            <w:hideMark/>
          </w:tcPr>
          <w:p w14:paraId="1B3941D9"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50.27</w:t>
            </w:r>
          </w:p>
        </w:tc>
        <w:tc>
          <w:tcPr>
            <w:tcW w:w="1417" w:type="dxa"/>
            <w:noWrap/>
            <w:vAlign w:val="center"/>
            <w:hideMark/>
          </w:tcPr>
          <w:p w14:paraId="7E9FD814"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16.42</w:t>
            </w:r>
          </w:p>
        </w:tc>
        <w:tc>
          <w:tcPr>
            <w:tcW w:w="1417" w:type="dxa"/>
            <w:noWrap/>
            <w:hideMark/>
          </w:tcPr>
          <w:p w14:paraId="55316496" w14:textId="7B53B0B4" w:rsidR="008A444C" w:rsidRPr="0044021B" w:rsidRDefault="008A444C" w:rsidP="008A444C">
            <w:pPr>
              <w:autoSpaceDE w:val="0"/>
              <w:autoSpaceDN w:val="0"/>
              <w:adjustRightInd w:val="0"/>
              <w:jc w:val="center"/>
              <w:rPr>
                <w:rFonts w:eastAsia="楷体_GB2312"/>
                <w:szCs w:val="21"/>
              </w:rPr>
            </w:pPr>
            <w:r w:rsidRPr="00AF791B">
              <w:t>23.20</w:t>
            </w:r>
          </w:p>
        </w:tc>
      </w:tr>
      <w:tr w:rsidR="008A444C" w:rsidRPr="0044021B" w14:paraId="57EF4FFE" w14:textId="77777777" w:rsidTr="00506FC2">
        <w:trPr>
          <w:trHeight w:val="255"/>
          <w:jc w:val="center"/>
        </w:trPr>
        <w:tc>
          <w:tcPr>
            <w:tcW w:w="0" w:type="auto"/>
            <w:vMerge/>
            <w:vAlign w:val="center"/>
            <w:hideMark/>
          </w:tcPr>
          <w:p w14:paraId="2C199585" w14:textId="77777777" w:rsidR="008A444C" w:rsidRPr="0044021B" w:rsidRDefault="008A444C" w:rsidP="008A444C">
            <w:pPr>
              <w:autoSpaceDE w:val="0"/>
              <w:autoSpaceDN w:val="0"/>
              <w:adjustRightInd w:val="0"/>
              <w:jc w:val="center"/>
              <w:rPr>
                <w:rFonts w:eastAsia="楷体_GB2312"/>
                <w:szCs w:val="21"/>
              </w:rPr>
            </w:pPr>
          </w:p>
        </w:tc>
        <w:tc>
          <w:tcPr>
            <w:tcW w:w="0" w:type="auto"/>
            <w:noWrap/>
            <w:vAlign w:val="center"/>
            <w:hideMark/>
          </w:tcPr>
          <w:p w14:paraId="6C89C7BC"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6#</w:t>
            </w:r>
          </w:p>
        </w:tc>
        <w:tc>
          <w:tcPr>
            <w:tcW w:w="1417" w:type="dxa"/>
            <w:noWrap/>
            <w:vAlign w:val="center"/>
            <w:hideMark/>
          </w:tcPr>
          <w:p w14:paraId="7CC06EE1"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308.48</w:t>
            </w:r>
          </w:p>
        </w:tc>
        <w:tc>
          <w:tcPr>
            <w:tcW w:w="1417" w:type="dxa"/>
            <w:noWrap/>
            <w:vAlign w:val="center"/>
            <w:hideMark/>
          </w:tcPr>
          <w:p w14:paraId="7D6AAA0A"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357.62</w:t>
            </w:r>
          </w:p>
        </w:tc>
        <w:tc>
          <w:tcPr>
            <w:tcW w:w="1417" w:type="dxa"/>
            <w:noWrap/>
            <w:vAlign w:val="center"/>
            <w:hideMark/>
          </w:tcPr>
          <w:p w14:paraId="000A4F07"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51.52</w:t>
            </w:r>
          </w:p>
        </w:tc>
        <w:tc>
          <w:tcPr>
            <w:tcW w:w="1417" w:type="dxa"/>
            <w:noWrap/>
            <w:vAlign w:val="center"/>
            <w:hideMark/>
          </w:tcPr>
          <w:p w14:paraId="268669BB"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16.83</w:t>
            </w:r>
          </w:p>
        </w:tc>
        <w:tc>
          <w:tcPr>
            <w:tcW w:w="1417" w:type="dxa"/>
            <w:noWrap/>
            <w:hideMark/>
          </w:tcPr>
          <w:p w14:paraId="0D92E888" w14:textId="55A8D983" w:rsidR="008A444C" w:rsidRPr="0044021B" w:rsidRDefault="008A444C" w:rsidP="008A444C">
            <w:pPr>
              <w:autoSpaceDE w:val="0"/>
              <w:autoSpaceDN w:val="0"/>
              <w:adjustRightInd w:val="0"/>
              <w:jc w:val="center"/>
              <w:rPr>
                <w:rFonts w:eastAsia="楷体_GB2312"/>
                <w:szCs w:val="21"/>
              </w:rPr>
            </w:pPr>
            <w:r w:rsidRPr="00AF791B">
              <w:t>23.20</w:t>
            </w:r>
          </w:p>
        </w:tc>
      </w:tr>
      <w:tr w:rsidR="008A444C" w:rsidRPr="0044021B" w14:paraId="02DC21B4" w14:textId="77777777" w:rsidTr="00506FC2">
        <w:trPr>
          <w:trHeight w:val="255"/>
          <w:jc w:val="center"/>
        </w:trPr>
        <w:tc>
          <w:tcPr>
            <w:tcW w:w="0" w:type="auto"/>
            <w:vMerge w:val="restart"/>
            <w:noWrap/>
            <w:vAlign w:val="center"/>
            <w:hideMark/>
          </w:tcPr>
          <w:p w14:paraId="12DCB205"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GR8</w:t>
            </w:r>
          </w:p>
        </w:tc>
        <w:tc>
          <w:tcPr>
            <w:tcW w:w="0" w:type="auto"/>
            <w:noWrap/>
            <w:vAlign w:val="center"/>
            <w:hideMark/>
          </w:tcPr>
          <w:p w14:paraId="37A62F20"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5#</w:t>
            </w:r>
          </w:p>
        </w:tc>
        <w:tc>
          <w:tcPr>
            <w:tcW w:w="1417" w:type="dxa"/>
            <w:noWrap/>
            <w:vAlign w:val="center"/>
            <w:hideMark/>
          </w:tcPr>
          <w:p w14:paraId="7D6AB923"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305.72</w:t>
            </w:r>
          </w:p>
        </w:tc>
        <w:tc>
          <w:tcPr>
            <w:tcW w:w="1417" w:type="dxa"/>
            <w:noWrap/>
            <w:vAlign w:val="center"/>
            <w:hideMark/>
          </w:tcPr>
          <w:p w14:paraId="024D5DBE"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341.94</w:t>
            </w:r>
          </w:p>
        </w:tc>
        <w:tc>
          <w:tcPr>
            <w:tcW w:w="1417" w:type="dxa"/>
            <w:noWrap/>
            <w:vAlign w:val="center"/>
            <w:hideMark/>
          </w:tcPr>
          <w:p w14:paraId="6D11F665"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35.84</w:t>
            </w:r>
          </w:p>
        </w:tc>
        <w:tc>
          <w:tcPr>
            <w:tcW w:w="1417" w:type="dxa"/>
            <w:noWrap/>
            <w:vAlign w:val="center"/>
            <w:hideMark/>
          </w:tcPr>
          <w:p w14:paraId="65267F9F"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11.71</w:t>
            </w:r>
          </w:p>
        </w:tc>
        <w:tc>
          <w:tcPr>
            <w:tcW w:w="1417" w:type="dxa"/>
            <w:noWrap/>
            <w:hideMark/>
          </w:tcPr>
          <w:p w14:paraId="10FADC25" w14:textId="1C5A5673" w:rsidR="008A444C" w:rsidRPr="0044021B" w:rsidRDefault="008A444C" w:rsidP="008A444C">
            <w:pPr>
              <w:autoSpaceDE w:val="0"/>
              <w:autoSpaceDN w:val="0"/>
              <w:adjustRightInd w:val="0"/>
              <w:jc w:val="center"/>
              <w:rPr>
                <w:rFonts w:eastAsia="楷体_GB2312"/>
                <w:szCs w:val="21"/>
              </w:rPr>
            </w:pPr>
            <w:r w:rsidRPr="00AF791B">
              <w:t>10.00</w:t>
            </w:r>
          </w:p>
        </w:tc>
      </w:tr>
      <w:tr w:rsidR="008A444C" w:rsidRPr="0044021B" w14:paraId="7D6DBD3B" w14:textId="77777777" w:rsidTr="00506FC2">
        <w:trPr>
          <w:trHeight w:val="255"/>
          <w:jc w:val="center"/>
        </w:trPr>
        <w:tc>
          <w:tcPr>
            <w:tcW w:w="0" w:type="auto"/>
            <w:vMerge/>
            <w:vAlign w:val="center"/>
            <w:hideMark/>
          </w:tcPr>
          <w:p w14:paraId="5205BAF3" w14:textId="77777777" w:rsidR="008A444C" w:rsidRPr="0044021B" w:rsidRDefault="008A444C" w:rsidP="008A444C">
            <w:pPr>
              <w:autoSpaceDE w:val="0"/>
              <w:autoSpaceDN w:val="0"/>
              <w:adjustRightInd w:val="0"/>
              <w:jc w:val="center"/>
              <w:rPr>
                <w:rFonts w:eastAsia="楷体_GB2312"/>
                <w:szCs w:val="21"/>
              </w:rPr>
            </w:pPr>
          </w:p>
        </w:tc>
        <w:tc>
          <w:tcPr>
            <w:tcW w:w="0" w:type="auto"/>
            <w:noWrap/>
            <w:vAlign w:val="center"/>
            <w:hideMark/>
          </w:tcPr>
          <w:p w14:paraId="40E1DDD6"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6#</w:t>
            </w:r>
          </w:p>
        </w:tc>
        <w:tc>
          <w:tcPr>
            <w:tcW w:w="1417" w:type="dxa"/>
            <w:noWrap/>
            <w:vAlign w:val="center"/>
            <w:hideMark/>
          </w:tcPr>
          <w:p w14:paraId="34083841"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308.48</w:t>
            </w:r>
          </w:p>
        </w:tc>
        <w:tc>
          <w:tcPr>
            <w:tcW w:w="1417" w:type="dxa"/>
            <w:noWrap/>
            <w:vAlign w:val="center"/>
            <w:hideMark/>
          </w:tcPr>
          <w:p w14:paraId="3A62E377"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342.97</w:t>
            </w:r>
          </w:p>
        </w:tc>
        <w:tc>
          <w:tcPr>
            <w:tcW w:w="1417" w:type="dxa"/>
            <w:noWrap/>
            <w:vAlign w:val="center"/>
            <w:hideMark/>
          </w:tcPr>
          <w:p w14:paraId="7EBD1B80"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36.87</w:t>
            </w:r>
          </w:p>
        </w:tc>
        <w:tc>
          <w:tcPr>
            <w:tcW w:w="1417" w:type="dxa"/>
            <w:noWrap/>
            <w:vAlign w:val="center"/>
            <w:hideMark/>
          </w:tcPr>
          <w:p w14:paraId="37D50472"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12.04</w:t>
            </w:r>
          </w:p>
        </w:tc>
        <w:tc>
          <w:tcPr>
            <w:tcW w:w="1417" w:type="dxa"/>
            <w:noWrap/>
            <w:hideMark/>
          </w:tcPr>
          <w:p w14:paraId="02186881" w14:textId="0762AB31" w:rsidR="008A444C" w:rsidRPr="0044021B" w:rsidRDefault="008A444C" w:rsidP="008A444C">
            <w:pPr>
              <w:autoSpaceDE w:val="0"/>
              <w:autoSpaceDN w:val="0"/>
              <w:adjustRightInd w:val="0"/>
              <w:jc w:val="center"/>
              <w:rPr>
                <w:rFonts w:eastAsia="楷体_GB2312"/>
                <w:szCs w:val="21"/>
              </w:rPr>
            </w:pPr>
            <w:r w:rsidRPr="00AF791B">
              <w:t>10.40</w:t>
            </w:r>
          </w:p>
        </w:tc>
      </w:tr>
      <w:tr w:rsidR="008A444C" w:rsidRPr="0044021B" w14:paraId="0CE2FF05" w14:textId="77777777" w:rsidTr="00506FC2">
        <w:trPr>
          <w:trHeight w:val="255"/>
          <w:jc w:val="center"/>
        </w:trPr>
        <w:tc>
          <w:tcPr>
            <w:tcW w:w="0" w:type="auto"/>
            <w:vMerge w:val="restart"/>
            <w:noWrap/>
            <w:vAlign w:val="center"/>
            <w:hideMark/>
          </w:tcPr>
          <w:p w14:paraId="76016C41"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GR9</w:t>
            </w:r>
          </w:p>
        </w:tc>
        <w:tc>
          <w:tcPr>
            <w:tcW w:w="0" w:type="auto"/>
            <w:noWrap/>
            <w:vAlign w:val="center"/>
            <w:hideMark/>
          </w:tcPr>
          <w:p w14:paraId="2FA2F911"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5#</w:t>
            </w:r>
          </w:p>
        </w:tc>
        <w:tc>
          <w:tcPr>
            <w:tcW w:w="1417" w:type="dxa"/>
            <w:noWrap/>
            <w:vAlign w:val="center"/>
            <w:hideMark/>
          </w:tcPr>
          <w:p w14:paraId="1A39D9F8"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305.23</w:t>
            </w:r>
          </w:p>
        </w:tc>
        <w:tc>
          <w:tcPr>
            <w:tcW w:w="1417" w:type="dxa"/>
            <w:noWrap/>
            <w:vAlign w:val="center"/>
            <w:hideMark/>
          </w:tcPr>
          <w:p w14:paraId="386BBBF0"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349.37</w:t>
            </w:r>
          </w:p>
        </w:tc>
        <w:tc>
          <w:tcPr>
            <w:tcW w:w="1417" w:type="dxa"/>
            <w:noWrap/>
            <w:vAlign w:val="center"/>
            <w:hideMark/>
          </w:tcPr>
          <w:p w14:paraId="1815AC8C"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43.27</w:t>
            </w:r>
          </w:p>
        </w:tc>
        <w:tc>
          <w:tcPr>
            <w:tcW w:w="1417" w:type="dxa"/>
            <w:noWrap/>
            <w:vAlign w:val="center"/>
            <w:hideMark/>
          </w:tcPr>
          <w:p w14:paraId="12893FD8"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14.14</w:t>
            </w:r>
          </w:p>
        </w:tc>
        <w:tc>
          <w:tcPr>
            <w:tcW w:w="1417" w:type="dxa"/>
            <w:noWrap/>
            <w:hideMark/>
          </w:tcPr>
          <w:p w14:paraId="3662F1CC" w14:textId="23AD637F" w:rsidR="008A444C" w:rsidRPr="0044021B" w:rsidRDefault="008A444C" w:rsidP="008A444C">
            <w:pPr>
              <w:autoSpaceDE w:val="0"/>
              <w:autoSpaceDN w:val="0"/>
              <w:adjustRightInd w:val="0"/>
              <w:jc w:val="center"/>
              <w:rPr>
                <w:rFonts w:eastAsia="楷体_GB2312"/>
                <w:szCs w:val="21"/>
              </w:rPr>
            </w:pPr>
            <w:r w:rsidRPr="00AF791B">
              <w:t>24.80</w:t>
            </w:r>
          </w:p>
        </w:tc>
      </w:tr>
      <w:tr w:rsidR="008A444C" w:rsidRPr="0044021B" w14:paraId="38C90294" w14:textId="77777777" w:rsidTr="00506FC2">
        <w:trPr>
          <w:trHeight w:val="255"/>
          <w:jc w:val="center"/>
        </w:trPr>
        <w:tc>
          <w:tcPr>
            <w:tcW w:w="0" w:type="auto"/>
            <w:vMerge/>
            <w:vAlign w:val="center"/>
            <w:hideMark/>
          </w:tcPr>
          <w:p w14:paraId="7B5E2978" w14:textId="77777777" w:rsidR="008A444C" w:rsidRPr="0044021B" w:rsidRDefault="008A444C" w:rsidP="008A444C">
            <w:pPr>
              <w:autoSpaceDE w:val="0"/>
              <w:autoSpaceDN w:val="0"/>
              <w:adjustRightInd w:val="0"/>
              <w:jc w:val="center"/>
              <w:rPr>
                <w:rFonts w:eastAsia="楷体_GB2312"/>
                <w:szCs w:val="21"/>
              </w:rPr>
            </w:pPr>
          </w:p>
        </w:tc>
        <w:tc>
          <w:tcPr>
            <w:tcW w:w="0" w:type="auto"/>
            <w:noWrap/>
            <w:vAlign w:val="center"/>
            <w:hideMark/>
          </w:tcPr>
          <w:p w14:paraId="6669EBCF"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6#</w:t>
            </w:r>
          </w:p>
        </w:tc>
        <w:tc>
          <w:tcPr>
            <w:tcW w:w="1417" w:type="dxa"/>
            <w:noWrap/>
            <w:vAlign w:val="center"/>
            <w:hideMark/>
          </w:tcPr>
          <w:p w14:paraId="088850ED"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308.41</w:t>
            </w:r>
          </w:p>
        </w:tc>
        <w:tc>
          <w:tcPr>
            <w:tcW w:w="1417" w:type="dxa"/>
            <w:noWrap/>
            <w:vAlign w:val="center"/>
            <w:hideMark/>
          </w:tcPr>
          <w:p w14:paraId="709536B6"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350.11</w:t>
            </w:r>
          </w:p>
        </w:tc>
        <w:tc>
          <w:tcPr>
            <w:tcW w:w="1417" w:type="dxa"/>
            <w:noWrap/>
            <w:vAlign w:val="center"/>
            <w:hideMark/>
          </w:tcPr>
          <w:p w14:paraId="2760E12D"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44.01</w:t>
            </w:r>
          </w:p>
        </w:tc>
        <w:tc>
          <w:tcPr>
            <w:tcW w:w="1417" w:type="dxa"/>
            <w:noWrap/>
            <w:vAlign w:val="center"/>
            <w:hideMark/>
          </w:tcPr>
          <w:p w14:paraId="4AAB34F8"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14.38</w:t>
            </w:r>
          </w:p>
        </w:tc>
        <w:tc>
          <w:tcPr>
            <w:tcW w:w="1417" w:type="dxa"/>
            <w:noWrap/>
            <w:hideMark/>
          </w:tcPr>
          <w:p w14:paraId="251BDBB9" w14:textId="0D8A4401" w:rsidR="008A444C" w:rsidRPr="0044021B" w:rsidRDefault="008A444C" w:rsidP="008A444C">
            <w:pPr>
              <w:autoSpaceDE w:val="0"/>
              <w:autoSpaceDN w:val="0"/>
              <w:adjustRightInd w:val="0"/>
              <w:jc w:val="center"/>
              <w:rPr>
                <w:rFonts w:eastAsia="楷体_GB2312"/>
                <w:szCs w:val="21"/>
              </w:rPr>
            </w:pPr>
            <w:r w:rsidRPr="00AF791B">
              <w:t>24.80</w:t>
            </w:r>
          </w:p>
        </w:tc>
      </w:tr>
      <w:tr w:rsidR="008A444C" w:rsidRPr="0044021B" w14:paraId="07931ED1" w14:textId="77777777" w:rsidTr="00506FC2">
        <w:trPr>
          <w:trHeight w:val="255"/>
          <w:jc w:val="center"/>
        </w:trPr>
        <w:tc>
          <w:tcPr>
            <w:tcW w:w="0" w:type="auto"/>
            <w:vMerge w:val="restart"/>
            <w:noWrap/>
            <w:vAlign w:val="center"/>
            <w:hideMark/>
          </w:tcPr>
          <w:p w14:paraId="1274AE5A"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GR10</w:t>
            </w:r>
          </w:p>
        </w:tc>
        <w:tc>
          <w:tcPr>
            <w:tcW w:w="0" w:type="auto"/>
            <w:noWrap/>
            <w:vAlign w:val="center"/>
            <w:hideMark/>
          </w:tcPr>
          <w:p w14:paraId="21516A38"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5#</w:t>
            </w:r>
          </w:p>
        </w:tc>
        <w:tc>
          <w:tcPr>
            <w:tcW w:w="1417" w:type="dxa"/>
            <w:noWrap/>
            <w:vAlign w:val="center"/>
            <w:hideMark/>
          </w:tcPr>
          <w:p w14:paraId="4B64B0AC"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305.23</w:t>
            </w:r>
          </w:p>
        </w:tc>
        <w:tc>
          <w:tcPr>
            <w:tcW w:w="1417" w:type="dxa"/>
            <w:noWrap/>
            <w:vAlign w:val="center"/>
            <w:hideMark/>
          </w:tcPr>
          <w:p w14:paraId="70DA9784"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341.91</w:t>
            </w:r>
          </w:p>
        </w:tc>
        <w:tc>
          <w:tcPr>
            <w:tcW w:w="1417" w:type="dxa"/>
            <w:noWrap/>
            <w:vAlign w:val="center"/>
            <w:hideMark/>
          </w:tcPr>
          <w:p w14:paraId="0CF3856A"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35.81</w:t>
            </w:r>
          </w:p>
        </w:tc>
        <w:tc>
          <w:tcPr>
            <w:tcW w:w="1417" w:type="dxa"/>
            <w:noWrap/>
            <w:vAlign w:val="center"/>
            <w:hideMark/>
          </w:tcPr>
          <w:p w14:paraId="7551DAB1"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11.70</w:t>
            </w:r>
          </w:p>
        </w:tc>
        <w:tc>
          <w:tcPr>
            <w:tcW w:w="1417" w:type="dxa"/>
            <w:noWrap/>
            <w:hideMark/>
          </w:tcPr>
          <w:p w14:paraId="603FB86D" w14:textId="492D3EA3" w:rsidR="008A444C" w:rsidRPr="0044021B" w:rsidRDefault="008A444C" w:rsidP="008A444C">
            <w:pPr>
              <w:autoSpaceDE w:val="0"/>
              <w:autoSpaceDN w:val="0"/>
              <w:adjustRightInd w:val="0"/>
              <w:jc w:val="center"/>
              <w:rPr>
                <w:rFonts w:eastAsia="楷体_GB2312"/>
                <w:szCs w:val="21"/>
              </w:rPr>
            </w:pPr>
            <w:r w:rsidRPr="00AF791B">
              <w:t>24.80</w:t>
            </w:r>
          </w:p>
        </w:tc>
      </w:tr>
      <w:tr w:rsidR="008A444C" w:rsidRPr="0044021B" w14:paraId="16F102CA" w14:textId="77777777" w:rsidTr="00506FC2">
        <w:trPr>
          <w:trHeight w:val="255"/>
          <w:jc w:val="center"/>
        </w:trPr>
        <w:tc>
          <w:tcPr>
            <w:tcW w:w="0" w:type="auto"/>
            <w:vMerge/>
            <w:vAlign w:val="center"/>
            <w:hideMark/>
          </w:tcPr>
          <w:p w14:paraId="3211FD03" w14:textId="77777777" w:rsidR="008A444C" w:rsidRPr="0044021B" w:rsidRDefault="008A444C" w:rsidP="008A444C">
            <w:pPr>
              <w:autoSpaceDE w:val="0"/>
              <w:autoSpaceDN w:val="0"/>
              <w:adjustRightInd w:val="0"/>
              <w:jc w:val="center"/>
              <w:rPr>
                <w:rFonts w:eastAsia="楷体_GB2312"/>
                <w:szCs w:val="21"/>
              </w:rPr>
            </w:pPr>
          </w:p>
        </w:tc>
        <w:tc>
          <w:tcPr>
            <w:tcW w:w="0" w:type="auto"/>
            <w:noWrap/>
            <w:vAlign w:val="center"/>
            <w:hideMark/>
          </w:tcPr>
          <w:p w14:paraId="772421B2"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6#</w:t>
            </w:r>
          </w:p>
        </w:tc>
        <w:tc>
          <w:tcPr>
            <w:tcW w:w="1417" w:type="dxa"/>
            <w:noWrap/>
            <w:vAlign w:val="center"/>
            <w:hideMark/>
          </w:tcPr>
          <w:p w14:paraId="402DA00D"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308.41</w:t>
            </w:r>
          </w:p>
        </w:tc>
        <w:tc>
          <w:tcPr>
            <w:tcW w:w="1417" w:type="dxa"/>
            <w:noWrap/>
            <w:vAlign w:val="center"/>
            <w:hideMark/>
          </w:tcPr>
          <w:p w14:paraId="3161EC43"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343.12</w:t>
            </w:r>
          </w:p>
        </w:tc>
        <w:tc>
          <w:tcPr>
            <w:tcW w:w="1417" w:type="dxa"/>
            <w:noWrap/>
            <w:vAlign w:val="center"/>
            <w:hideMark/>
          </w:tcPr>
          <w:p w14:paraId="14B1A281"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37.02</w:t>
            </w:r>
          </w:p>
        </w:tc>
        <w:tc>
          <w:tcPr>
            <w:tcW w:w="1417" w:type="dxa"/>
            <w:noWrap/>
            <w:vAlign w:val="center"/>
            <w:hideMark/>
          </w:tcPr>
          <w:p w14:paraId="7DB3F25F" w14:textId="77777777" w:rsidR="008A444C" w:rsidRPr="0044021B" w:rsidRDefault="008A444C" w:rsidP="008A444C">
            <w:pPr>
              <w:autoSpaceDE w:val="0"/>
              <w:autoSpaceDN w:val="0"/>
              <w:adjustRightInd w:val="0"/>
              <w:jc w:val="center"/>
              <w:rPr>
                <w:rFonts w:eastAsia="楷体_GB2312"/>
                <w:szCs w:val="21"/>
              </w:rPr>
            </w:pPr>
            <w:r w:rsidRPr="0044021B">
              <w:rPr>
                <w:rFonts w:eastAsia="楷体_GB2312"/>
                <w:szCs w:val="21"/>
              </w:rPr>
              <w:t>12.10</w:t>
            </w:r>
          </w:p>
        </w:tc>
        <w:tc>
          <w:tcPr>
            <w:tcW w:w="1417" w:type="dxa"/>
            <w:noWrap/>
            <w:hideMark/>
          </w:tcPr>
          <w:p w14:paraId="7B661999" w14:textId="2099FF4A" w:rsidR="008A444C" w:rsidRPr="0044021B" w:rsidRDefault="008A444C" w:rsidP="008A444C">
            <w:pPr>
              <w:autoSpaceDE w:val="0"/>
              <w:autoSpaceDN w:val="0"/>
              <w:adjustRightInd w:val="0"/>
              <w:jc w:val="center"/>
              <w:rPr>
                <w:rFonts w:eastAsia="楷体_GB2312"/>
                <w:szCs w:val="21"/>
              </w:rPr>
            </w:pPr>
            <w:r w:rsidRPr="00AF791B">
              <w:t>25.20</w:t>
            </w:r>
          </w:p>
        </w:tc>
      </w:tr>
      <w:tr w:rsidR="0044021B" w:rsidRPr="0044021B" w14:paraId="3E2E33A6" w14:textId="77777777" w:rsidTr="00D94B65">
        <w:trPr>
          <w:trHeight w:val="255"/>
          <w:jc w:val="center"/>
        </w:trPr>
        <w:tc>
          <w:tcPr>
            <w:tcW w:w="0" w:type="auto"/>
            <w:vMerge w:val="restart"/>
            <w:noWrap/>
            <w:vAlign w:val="center"/>
            <w:hideMark/>
          </w:tcPr>
          <w:p w14:paraId="3704AAC4" w14:textId="77777777" w:rsidR="0044021B" w:rsidRPr="0044021B" w:rsidRDefault="0044021B" w:rsidP="00D94B65">
            <w:pPr>
              <w:autoSpaceDE w:val="0"/>
              <w:autoSpaceDN w:val="0"/>
              <w:adjustRightInd w:val="0"/>
              <w:jc w:val="center"/>
              <w:rPr>
                <w:rFonts w:eastAsia="楷体_GB2312"/>
                <w:szCs w:val="21"/>
              </w:rPr>
            </w:pPr>
            <w:r w:rsidRPr="0044021B">
              <w:rPr>
                <w:rFonts w:eastAsia="楷体_GB2312"/>
                <w:szCs w:val="21"/>
              </w:rPr>
              <w:t>GR11</w:t>
            </w:r>
          </w:p>
        </w:tc>
        <w:tc>
          <w:tcPr>
            <w:tcW w:w="0" w:type="auto"/>
            <w:noWrap/>
            <w:vAlign w:val="center"/>
            <w:hideMark/>
          </w:tcPr>
          <w:p w14:paraId="49180190" w14:textId="77777777" w:rsidR="0044021B" w:rsidRPr="0044021B" w:rsidRDefault="0044021B" w:rsidP="00D94B65">
            <w:pPr>
              <w:autoSpaceDE w:val="0"/>
              <w:autoSpaceDN w:val="0"/>
              <w:adjustRightInd w:val="0"/>
              <w:jc w:val="center"/>
              <w:rPr>
                <w:rFonts w:eastAsia="楷体_GB2312"/>
                <w:szCs w:val="21"/>
              </w:rPr>
            </w:pPr>
            <w:r w:rsidRPr="0044021B">
              <w:rPr>
                <w:rFonts w:eastAsia="楷体_GB2312"/>
                <w:szCs w:val="21"/>
              </w:rPr>
              <w:t>5#</w:t>
            </w:r>
          </w:p>
        </w:tc>
        <w:tc>
          <w:tcPr>
            <w:tcW w:w="1417" w:type="dxa"/>
            <w:noWrap/>
            <w:vAlign w:val="center"/>
            <w:hideMark/>
          </w:tcPr>
          <w:p w14:paraId="3900BB6B" w14:textId="77777777" w:rsidR="0044021B" w:rsidRPr="0044021B" w:rsidRDefault="0044021B" w:rsidP="00D94B65">
            <w:pPr>
              <w:autoSpaceDE w:val="0"/>
              <w:autoSpaceDN w:val="0"/>
              <w:adjustRightInd w:val="0"/>
              <w:jc w:val="center"/>
              <w:rPr>
                <w:rFonts w:eastAsia="楷体_GB2312"/>
                <w:szCs w:val="21"/>
              </w:rPr>
            </w:pPr>
            <w:r w:rsidRPr="0044021B">
              <w:rPr>
                <w:rFonts w:eastAsia="楷体_GB2312"/>
                <w:szCs w:val="21"/>
              </w:rPr>
              <w:t>278.11</w:t>
            </w:r>
          </w:p>
        </w:tc>
        <w:tc>
          <w:tcPr>
            <w:tcW w:w="1417" w:type="dxa"/>
            <w:noWrap/>
            <w:vAlign w:val="center"/>
            <w:hideMark/>
          </w:tcPr>
          <w:p w14:paraId="6C22C3FF" w14:textId="77777777" w:rsidR="0044021B" w:rsidRPr="0044021B" w:rsidRDefault="0044021B" w:rsidP="00D94B65">
            <w:pPr>
              <w:autoSpaceDE w:val="0"/>
              <w:autoSpaceDN w:val="0"/>
              <w:adjustRightInd w:val="0"/>
              <w:jc w:val="center"/>
              <w:rPr>
                <w:rFonts w:eastAsia="楷体_GB2312"/>
                <w:szCs w:val="21"/>
              </w:rPr>
            </w:pPr>
            <w:r w:rsidRPr="0044021B">
              <w:rPr>
                <w:rFonts w:eastAsia="楷体_GB2312"/>
                <w:szCs w:val="21"/>
              </w:rPr>
              <w:t>320.43</w:t>
            </w:r>
          </w:p>
        </w:tc>
        <w:tc>
          <w:tcPr>
            <w:tcW w:w="1417" w:type="dxa"/>
            <w:noWrap/>
            <w:vAlign w:val="center"/>
            <w:hideMark/>
          </w:tcPr>
          <w:p w14:paraId="0CC5FC76" w14:textId="77777777" w:rsidR="0044021B" w:rsidRPr="0044021B" w:rsidRDefault="0044021B" w:rsidP="00D94B65">
            <w:pPr>
              <w:autoSpaceDE w:val="0"/>
              <w:autoSpaceDN w:val="0"/>
              <w:adjustRightInd w:val="0"/>
              <w:jc w:val="center"/>
              <w:rPr>
                <w:rFonts w:eastAsia="楷体_GB2312"/>
                <w:szCs w:val="21"/>
              </w:rPr>
            </w:pPr>
            <w:r w:rsidRPr="0044021B">
              <w:rPr>
                <w:rFonts w:eastAsia="楷体_GB2312"/>
                <w:szCs w:val="21"/>
              </w:rPr>
              <w:t>14.33</w:t>
            </w:r>
          </w:p>
        </w:tc>
        <w:tc>
          <w:tcPr>
            <w:tcW w:w="1417" w:type="dxa"/>
            <w:noWrap/>
            <w:vAlign w:val="center"/>
            <w:hideMark/>
          </w:tcPr>
          <w:p w14:paraId="2272E0DC" w14:textId="77777777" w:rsidR="0044021B" w:rsidRPr="0044021B" w:rsidRDefault="0044021B" w:rsidP="00D94B65">
            <w:pPr>
              <w:autoSpaceDE w:val="0"/>
              <w:autoSpaceDN w:val="0"/>
              <w:adjustRightInd w:val="0"/>
              <w:jc w:val="center"/>
              <w:rPr>
                <w:rFonts w:eastAsia="楷体_GB2312"/>
                <w:szCs w:val="21"/>
              </w:rPr>
            </w:pPr>
            <w:r w:rsidRPr="0044021B">
              <w:rPr>
                <w:rFonts w:eastAsia="楷体_GB2312"/>
                <w:szCs w:val="21"/>
              </w:rPr>
              <w:t>4.68</w:t>
            </w:r>
          </w:p>
        </w:tc>
        <w:tc>
          <w:tcPr>
            <w:tcW w:w="1417" w:type="dxa"/>
            <w:noWrap/>
            <w:vAlign w:val="center"/>
            <w:hideMark/>
          </w:tcPr>
          <w:p w14:paraId="2C290EEC" w14:textId="7C57EC7B" w:rsidR="0044021B" w:rsidRPr="0044021B" w:rsidRDefault="00D94B65" w:rsidP="00D94B65">
            <w:pPr>
              <w:autoSpaceDE w:val="0"/>
              <w:autoSpaceDN w:val="0"/>
              <w:adjustRightInd w:val="0"/>
              <w:jc w:val="center"/>
              <w:rPr>
                <w:rFonts w:eastAsia="楷体_GB2312"/>
                <w:szCs w:val="21"/>
              </w:rPr>
            </w:pPr>
            <w:r>
              <w:rPr>
                <w:rFonts w:eastAsia="楷体_GB2312"/>
                <w:szCs w:val="21"/>
              </w:rPr>
              <w:t>\</w:t>
            </w:r>
          </w:p>
        </w:tc>
      </w:tr>
      <w:tr w:rsidR="0044021B" w:rsidRPr="0044021B" w14:paraId="7229FFF9" w14:textId="77777777" w:rsidTr="00D94B65">
        <w:trPr>
          <w:trHeight w:val="255"/>
          <w:jc w:val="center"/>
        </w:trPr>
        <w:tc>
          <w:tcPr>
            <w:tcW w:w="0" w:type="auto"/>
            <w:vMerge/>
            <w:vAlign w:val="center"/>
            <w:hideMark/>
          </w:tcPr>
          <w:p w14:paraId="0D803ED3" w14:textId="77777777" w:rsidR="0044021B" w:rsidRPr="0044021B" w:rsidRDefault="0044021B" w:rsidP="00D94B65">
            <w:pPr>
              <w:autoSpaceDE w:val="0"/>
              <w:autoSpaceDN w:val="0"/>
              <w:adjustRightInd w:val="0"/>
              <w:jc w:val="center"/>
              <w:rPr>
                <w:rFonts w:eastAsia="楷体_GB2312"/>
                <w:szCs w:val="21"/>
              </w:rPr>
            </w:pPr>
          </w:p>
        </w:tc>
        <w:tc>
          <w:tcPr>
            <w:tcW w:w="0" w:type="auto"/>
            <w:noWrap/>
            <w:vAlign w:val="center"/>
            <w:hideMark/>
          </w:tcPr>
          <w:p w14:paraId="0BF6DE20" w14:textId="77777777" w:rsidR="0044021B" w:rsidRPr="0044021B" w:rsidRDefault="0044021B" w:rsidP="00D94B65">
            <w:pPr>
              <w:autoSpaceDE w:val="0"/>
              <w:autoSpaceDN w:val="0"/>
              <w:adjustRightInd w:val="0"/>
              <w:jc w:val="center"/>
              <w:rPr>
                <w:rFonts w:eastAsia="楷体_GB2312"/>
                <w:szCs w:val="21"/>
              </w:rPr>
            </w:pPr>
            <w:r w:rsidRPr="0044021B">
              <w:rPr>
                <w:rFonts w:eastAsia="楷体_GB2312"/>
                <w:szCs w:val="21"/>
              </w:rPr>
              <w:t>6#</w:t>
            </w:r>
          </w:p>
        </w:tc>
        <w:tc>
          <w:tcPr>
            <w:tcW w:w="1417" w:type="dxa"/>
            <w:noWrap/>
            <w:vAlign w:val="center"/>
            <w:hideMark/>
          </w:tcPr>
          <w:p w14:paraId="18B43151" w14:textId="77777777" w:rsidR="0044021B" w:rsidRPr="0044021B" w:rsidRDefault="0044021B" w:rsidP="00D94B65">
            <w:pPr>
              <w:autoSpaceDE w:val="0"/>
              <w:autoSpaceDN w:val="0"/>
              <w:adjustRightInd w:val="0"/>
              <w:jc w:val="center"/>
              <w:rPr>
                <w:rFonts w:eastAsia="楷体_GB2312"/>
                <w:szCs w:val="21"/>
              </w:rPr>
            </w:pPr>
            <w:r w:rsidRPr="0044021B">
              <w:rPr>
                <w:rFonts w:eastAsia="楷体_GB2312"/>
                <w:szCs w:val="21"/>
              </w:rPr>
              <w:t>281.09</w:t>
            </w:r>
          </w:p>
        </w:tc>
        <w:tc>
          <w:tcPr>
            <w:tcW w:w="1417" w:type="dxa"/>
            <w:noWrap/>
            <w:vAlign w:val="center"/>
            <w:hideMark/>
          </w:tcPr>
          <w:p w14:paraId="53D4B309" w14:textId="77777777" w:rsidR="0044021B" w:rsidRPr="0044021B" w:rsidRDefault="0044021B" w:rsidP="00D94B65">
            <w:pPr>
              <w:autoSpaceDE w:val="0"/>
              <w:autoSpaceDN w:val="0"/>
              <w:adjustRightInd w:val="0"/>
              <w:jc w:val="center"/>
              <w:rPr>
                <w:rFonts w:eastAsia="楷体_GB2312"/>
                <w:szCs w:val="21"/>
              </w:rPr>
            </w:pPr>
            <w:r w:rsidRPr="0044021B">
              <w:rPr>
                <w:rFonts w:eastAsia="楷体_GB2312"/>
                <w:szCs w:val="21"/>
              </w:rPr>
              <w:t>321.63</w:t>
            </w:r>
          </w:p>
        </w:tc>
        <w:tc>
          <w:tcPr>
            <w:tcW w:w="1417" w:type="dxa"/>
            <w:noWrap/>
            <w:vAlign w:val="center"/>
            <w:hideMark/>
          </w:tcPr>
          <w:p w14:paraId="21E54C78" w14:textId="77777777" w:rsidR="0044021B" w:rsidRPr="0044021B" w:rsidRDefault="0044021B" w:rsidP="00D94B65">
            <w:pPr>
              <w:autoSpaceDE w:val="0"/>
              <w:autoSpaceDN w:val="0"/>
              <w:adjustRightInd w:val="0"/>
              <w:jc w:val="center"/>
              <w:rPr>
                <w:rFonts w:eastAsia="楷体_GB2312"/>
                <w:szCs w:val="21"/>
              </w:rPr>
            </w:pPr>
            <w:r w:rsidRPr="0044021B">
              <w:rPr>
                <w:rFonts w:eastAsia="楷体_GB2312"/>
                <w:szCs w:val="21"/>
              </w:rPr>
              <w:t>15.53</w:t>
            </w:r>
          </w:p>
        </w:tc>
        <w:tc>
          <w:tcPr>
            <w:tcW w:w="1417" w:type="dxa"/>
            <w:noWrap/>
            <w:vAlign w:val="center"/>
            <w:hideMark/>
          </w:tcPr>
          <w:p w14:paraId="74B35628" w14:textId="77777777" w:rsidR="0044021B" w:rsidRPr="0044021B" w:rsidRDefault="0044021B" w:rsidP="00D94B65">
            <w:pPr>
              <w:autoSpaceDE w:val="0"/>
              <w:autoSpaceDN w:val="0"/>
              <w:adjustRightInd w:val="0"/>
              <w:jc w:val="center"/>
              <w:rPr>
                <w:rFonts w:eastAsia="楷体_GB2312"/>
                <w:szCs w:val="21"/>
              </w:rPr>
            </w:pPr>
            <w:r w:rsidRPr="0044021B">
              <w:rPr>
                <w:rFonts w:eastAsia="楷体_GB2312"/>
                <w:szCs w:val="21"/>
              </w:rPr>
              <w:t>5.07</w:t>
            </w:r>
          </w:p>
        </w:tc>
        <w:tc>
          <w:tcPr>
            <w:tcW w:w="1417" w:type="dxa"/>
            <w:noWrap/>
            <w:vAlign w:val="center"/>
            <w:hideMark/>
          </w:tcPr>
          <w:p w14:paraId="1EFD3013" w14:textId="3AF35DAA" w:rsidR="0044021B" w:rsidRPr="0044021B" w:rsidRDefault="00D94B65" w:rsidP="00D94B65">
            <w:pPr>
              <w:autoSpaceDE w:val="0"/>
              <w:autoSpaceDN w:val="0"/>
              <w:adjustRightInd w:val="0"/>
              <w:jc w:val="center"/>
              <w:rPr>
                <w:rFonts w:eastAsia="楷体_GB2312"/>
                <w:szCs w:val="21"/>
              </w:rPr>
            </w:pPr>
            <w:r>
              <w:rPr>
                <w:rFonts w:eastAsia="楷体_GB2312"/>
                <w:szCs w:val="21"/>
              </w:rPr>
              <w:t>\</w:t>
            </w:r>
          </w:p>
        </w:tc>
      </w:tr>
      <w:tr w:rsidR="00D94B65" w:rsidRPr="0044021B" w14:paraId="2BB1EC2F" w14:textId="77777777" w:rsidTr="00D94B65">
        <w:trPr>
          <w:trHeight w:val="255"/>
          <w:jc w:val="center"/>
        </w:trPr>
        <w:tc>
          <w:tcPr>
            <w:tcW w:w="0" w:type="auto"/>
            <w:vMerge w:val="restart"/>
            <w:noWrap/>
            <w:vAlign w:val="center"/>
            <w:hideMark/>
          </w:tcPr>
          <w:p w14:paraId="504DE0B4"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GR12</w:t>
            </w:r>
          </w:p>
        </w:tc>
        <w:tc>
          <w:tcPr>
            <w:tcW w:w="0" w:type="auto"/>
            <w:noWrap/>
            <w:vAlign w:val="center"/>
            <w:hideMark/>
          </w:tcPr>
          <w:p w14:paraId="56B22CEF"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5#</w:t>
            </w:r>
          </w:p>
        </w:tc>
        <w:tc>
          <w:tcPr>
            <w:tcW w:w="1417" w:type="dxa"/>
            <w:noWrap/>
            <w:vAlign w:val="center"/>
            <w:hideMark/>
          </w:tcPr>
          <w:p w14:paraId="0C72BAF9"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278.11</w:t>
            </w:r>
          </w:p>
        </w:tc>
        <w:tc>
          <w:tcPr>
            <w:tcW w:w="1417" w:type="dxa"/>
            <w:noWrap/>
            <w:vAlign w:val="center"/>
            <w:hideMark/>
          </w:tcPr>
          <w:p w14:paraId="287B9662"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313.55</w:t>
            </w:r>
          </w:p>
        </w:tc>
        <w:tc>
          <w:tcPr>
            <w:tcW w:w="1417" w:type="dxa"/>
            <w:noWrap/>
            <w:vAlign w:val="center"/>
            <w:hideMark/>
          </w:tcPr>
          <w:p w14:paraId="284502B9"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7.45</w:t>
            </w:r>
          </w:p>
        </w:tc>
        <w:tc>
          <w:tcPr>
            <w:tcW w:w="1417" w:type="dxa"/>
            <w:noWrap/>
            <w:vAlign w:val="center"/>
            <w:hideMark/>
          </w:tcPr>
          <w:p w14:paraId="7A8633DE"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2.43</w:t>
            </w:r>
          </w:p>
        </w:tc>
        <w:tc>
          <w:tcPr>
            <w:tcW w:w="1417" w:type="dxa"/>
            <w:noWrap/>
            <w:vAlign w:val="center"/>
            <w:hideMark/>
          </w:tcPr>
          <w:p w14:paraId="0980C27D" w14:textId="0E70AD9A" w:rsidR="00D94B65" w:rsidRPr="0044021B" w:rsidRDefault="00D94B65" w:rsidP="00D94B65">
            <w:pPr>
              <w:autoSpaceDE w:val="0"/>
              <w:autoSpaceDN w:val="0"/>
              <w:adjustRightInd w:val="0"/>
              <w:jc w:val="center"/>
              <w:rPr>
                <w:rFonts w:eastAsia="楷体_GB2312"/>
                <w:szCs w:val="21"/>
              </w:rPr>
            </w:pPr>
            <w:r>
              <w:rPr>
                <w:rFonts w:eastAsia="楷体_GB2312"/>
                <w:szCs w:val="21"/>
              </w:rPr>
              <w:t>\</w:t>
            </w:r>
          </w:p>
        </w:tc>
      </w:tr>
      <w:tr w:rsidR="00D94B65" w:rsidRPr="0044021B" w14:paraId="2950424B" w14:textId="77777777" w:rsidTr="00D94B65">
        <w:trPr>
          <w:trHeight w:val="255"/>
          <w:jc w:val="center"/>
        </w:trPr>
        <w:tc>
          <w:tcPr>
            <w:tcW w:w="0" w:type="auto"/>
            <w:vMerge/>
            <w:vAlign w:val="center"/>
            <w:hideMark/>
          </w:tcPr>
          <w:p w14:paraId="63BE9872" w14:textId="77777777" w:rsidR="00D94B65" w:rsidRPr="0044021B" w:rsidRDefault="00D94B65" w:rsidP="00D94B65">
            <w:pPr>
              <w:autoSpaceDE w:val="0"/>
              <w:autoSpaceDN w:val="0"/>
              <w:adjustRightInd w:val="0"/>
              <w:jc w:val="center"/>
              <w:rPr>
                <w:rFonts w:eastAsia="楷体_GB2312"/>
                <w:szCs w:val="21"/>
              </w:rPr>
            </w:pPr>
          </w:p>
        </w:tc>
        <w:tc>
          <w:tcPr>
            <w:tcW w:w="0" w:type="auto"/>
            <w:noWrap/>
            <w:vAlign w:val="center"/>
            <w:hideMark/>
          </w:tcPr>
          <w:p w14:paraId="21EB314C"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6#</w:t>
            </w:r>
          </w:p>
        </w:tc>
        <w:tc>
          <w:tcPr>
            <w:tcW w:w="1417" w:type="dxa"/>
            <w:noWrap/>
            <w:vAlign w:val="center"/>
            <w:hideMark/>
          </w:tcPr>
          <w:p w14:paraId="56CEE8F4"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281.09</w:t>
            </w:r>
          </w:p>
        </w:tc>
        <w:tc>
          <w:tcPr>
            <w:tcW w:w="1417" w:type="dxa"/>
            <w:noWrap/>
            <w:vAlign w:val="center"/>
            <w:hideMark/>
          </w:tcPr>
          <w:p w14:paraId="5ACBC942"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314.85</w:t>
            </w:r>
          </w:p>
        </w:tc>
        <w:tc>
          <w:tcPr>
            <w:tcW w:w="1417" w:type="dxa"/>
            <w:noWrap/>
            <w:vAlign w:val="center"/>
            <w:hideMark/>
          </w:tcPr>
          <w:p w14:paraId="56F4C30A"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8.75</w:t>
            </w:r>
          </w:p>
        </w:tc>
        <w:tc>
          <w:tcPr>
            <w:tcW w:w="1417" w:type="dxa"/>
            <w:noWrap/>
            <w:vAlign w:val="center"/>
            <w:hideMark/>
          </w:tcPr>
          <w:p w14:paraId="06EB3D37"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2.86</w:t>
            </w:r>
          </w:p>
        </w:tc>
        <w:tc>
          <w:tcPr>
            <w:tcW w:w="1417" w:type="dxa"/>
            <w:noWrap/>
            <w:vAlign w:val="center"/>
            <w:hideMark/>
          </w:tcPr>
          <w:p w14:paraId="09980DA6" w14:textId="62D69E60" w:rsidR="00D94B65" w:rsidRPr="0044021B" w:rsidRDefault="00D94B65" w:rsidP="00D94B65">
            <w:pPr>
              <w:autoSpaceDE w:val="0"/>
              <w:autoSpaceDN w:val="0"/>
              <w:adjustRightInd w:val="0"/>
              <w:jc w:val="center"/>
              <w:rPr>
                <w:rFonts w:eastAsia="楷体_GB2312"/>
                <w:szCs w:val="21"/>
              </w:rPr>
            </w:pPr>
            <w:r>
              <w:rPr>
                <w:rFonts w:eastAsia="楷体_GB2312"/>
                <w:szCs w:val="21"/>
              </w:rPr>
              <w:t>\</w:t>
            </w:r>
          </w:p>
        </w:tc>
      </w:tr>
      <w:tr w:rsidR="00D94B65" w:rsidRPr="0044021B" w14:paraId="41110261" w14:textId="77777777" w:rsidTr="00D94B65">
        <w:trPr>
          <w:trHeight w:val="255"/>
          <w:jc w:val="center"/>
        </w:trPr>
        <w:tc>
          <w:tcPr>
            <w:tcW w:w="0" w:type="auto"/>
            <w:vMerge w:val="restart"/>
            <w:noWrap/>
            <w:vAlign w:val="center"/>
            <w:hideMark/>
          </w:tcPr>
          <w:p w14:paraId="070BF870"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GR13</w:t>
            </w:r>
          </w:p>
        </w:tc>
        <w:tc>
          <w:tcPr>
            <w:tcW w:w="0" w:type="auto"/>
            <w:noWrap/>
            <w:vAlign w:val="center"/>
            <w:hideMark/>
          </w:tcPr>
          <w:p w14:paraId="71469536"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4#</w:t>
            </w:r>
          </w:p>
        </w:tc>
        <w:tc>
          <w:tcPr>
            <w:tcW w:w="1417" w:type="dxa"/>
            <w:noWrap/>
            <w:vAlign w:val="center"/>
            <w:hideMark/>
          </w:tcPr>
          <w:p w14:paraId="3BD71F1F"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308.60</w:t>
            </w:r>
          </w:p>
        </w:tc>
        <w:tc>
          <w:tcPr>
            <w:tcW w:w="1417" w:type="dxa"/>
            <w:noWrap/>
            <w:vAlign w:val="center"/>
            <w:hideMark/>
          </w:tcPr>
          <w:p w14:paraId="46D1AE52"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318.73</w:t>
            </w:r>
          </w:p>
        </w:tc>
        <w:tc>
          <w:tcPr>
            <w:tcW w:w="1417" w:type="dxa"/>
            <w:noWrap/>
            <w:vAlign w:val="center"/>
            <w:hideMark/>
          </w:tcPr>
          <w:p w14:paraId="75195342"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12.63</w:t>
            </w:r>
          </w:p>
        </w:tc>
        <w:tc>
          <w:tcPr>
            <w:tcW w:w="1417" w:type="dxa"/>
            <w:noWrap/>
            <w:vAlign w:val="center"/>
            <w:hideMark/>
          </w:tcPr>
          <w:p w14:paraId="679BF227"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4.12</w:t>
            </w:r>
          </w:p>
        </w:tc>
        <w:tc>
          <w:tcPr>
            <w:tcW w:w="1417" w:type="dxa"/>
            <w:noWrap/>
            <w:vAlign w:val="center"/>
            <w:hideMark/>
          </w:tcPr>
          <w:p w14:paraId="64A5A0A7" w14:textId="6FE063D8" w:rsidR="00D94B65" w:rsidRPr="0044021B" w:rsidRDefault="00D94B65" w:rsidP="00D94B65">
            <w:pPr>
              <w:autoSpaceDE w:val="0"/>
              <w:autoSpaceDN w:val="0"/>
              <w:adjustRightInd w:val="0"/>
              <w:jc w:val="center"/>
              <w:rPr>
                <w:rFonts w:eastAsia="楷体_GB2312"/>
                <w:szCs w:val="21"/>
              </w:rPr>
            </w:pPr>
            <w:r>
              <w:rPr>
                <w:rFonts w:eastAsia="楷体_GB2312"/>
                <w:szCs w:val="21"/>
              </w:rPr>
              <w:t>\</w:t>
            </w:r>
          </w:p>
        </w:tc>
      </w:tr>
      <w:tr w:rsidR="00D94B65" w:rsidRPr="0044021B" w14:paraId="7E6E4E21" w14:textId="77777777" w:rsidTr="00D94B65">
        <w:trPr>
          <w:trHeight w:val="255"/>
          <w:jc w:val="center"/>
        </w:trPr>
        <w:tc>
          <w:tcPr>
            <w:tcW w:w="0" w:type="auto"/>
            <w:vMerge/>
            <w:vAlign w:val="center"/>
            <w:hideMark/>
          </w:tcPr>
          <w:p w14:paraId="449529AA" w14:textId="77777777" w:rsidR="00D94B65" w:rsidRPr="0044021B" w:rsidRDefault="00D94B65" w:rsidP="00D94B65">
            <w:pPr>
              <w:autoSpaceDE w:val="0"/>
              <w:autoSpaceDN w:val="0"/>
              <w:adjustRightInd w:val="0"/>
              <w:jc w:val="center"/>
              <w:rPr>
                <w:rFonts w:eastAsia="楷体_GB2312"/>
                <w:szCs w:val="21"/>
              </w:rPr>
            </w:pPr>
          </w:p>
        </w:tc>
        <w:tc>
          <w:tcPr>
            <w:tcW w:w="0" w:type="auto"/>
            <w:noWrap/>
            <w:vAlign w:val="center"/>
            <w:hideMark/>
          </w:tcPr>
          <w:p w14:paraId="296C4436"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5#</w:t>
            </w:r>
          </w:p>
        </w:tc>
        <w:tc>
          <w:tcPr>
            <w:tcW w:w="1417" w:type="dxa"/>
            <w:noWrap/>
            <w:vAlign w:val="center"/>
            <w:hideMark/>
          </w:tcPr>
          <w:p w14:paraId="3981A336"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309.52</w:t>
            </w:r>
          </w:p>
        </w:tc>
        <w:tc>
          <w:tcPr>
            <w:tcW w:w="1417" w:type="dxa"/>
            <w:noWrap/>
            <w:vAlign w:val="center"/>
            <w:hideMark/>
          </w:tcPr>
          <w:p w14:paraId="3D5F0F0E"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320.34</w:t>
            </w:r>
          </w:p>
        </w:tc>
        <w:tc>
          <w:tcPr>
            <w:tcW w:w="1417" w:type="dxa"/>
            <w:noWrap/>
            <w:vAlign w:val="center"/>
            <w:hideMark/>
          </w:tcPr>
          <w:p w14:paraId="02D16E05"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14.24</w:t>
            </w:r>
          </w:p>
        </w:tc>
        <w:tc>
          <w:tcPr>
            <w:tcW w:w="1417" w:type="dxa"/>
            <w:noWrap/>
            <w:vAlign w:val="center"/>
            <w:hideMark/>
          </w:tcPr>
          <w:p w14:paraId="377678CE"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4.65</w:t>
            </w:r>
          </w:p>
        </w:tc>
        <w:tc>
          <w:tcPr>
            <w:tcW w:w="1417" w:type="dxa"/>
            <w:noWrap/>
            <w:vAlign w:val="center"/>
            <w:hideMark/>
          </w:tcPr>
          <w:p w14:paraId="57053926" w14:textId="148F9129" w:rsidR="00D94B65" w:rsidRPr="0044021B" w:rsidRDefault="00D94B65" w:rsidP="00D94B65">
            <w:pPr>
              <w:autoSpaceDE w:val="0"/>
              <w:autoSpaceDN w:val="0"/>
              <w:adjustRightInd w:val="0"/>
              <w:jc w:val="center"/>
              <w:rPr>
                <w:rFonts w:eastAsia="楷体_GB2312"/>
                <w:szCs w:val="21"/>
              </w:rPr>
            </w:pPr>
            <w:r>
              <w:rPr>
                <w:rFonts w:eastAsia="楷体_GB2312"/>
                <w:szCs w:val="21"/>
              </w:rPr>
              <w:t>\</w:t>
            </w:r>
          </w:p>
        </w:tc>
      </w:tr>
      <w:tr w:rsidR="00D94B65" w:rsidRPr="0044021B" w14:paraId="110666DA" w14:textId="77777777" w:rsidTr="00D94B65">
        <w:trPr>
          <w:trHeight w:val="255"/>
          <w:jc w:val="center"/>
        </w:trPr>
        <w:tc>
          <w:tcPr>
            <w:tcW w:w="0" w:type="auto"/>
            <w:vMerge w:val="restart"/>
            <w:noWrap/>
            <w:vAlign w:val="center"/>
            <w:hideMark/>
          </w:tcPr>
          <w:p w14:paraId="68B83455"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GR14</w:t>
            </w:r>
          </w:p>
        </w:tc>
        <w:tc>
          <w:tcPr>
            <w:tcW w:w="0" w:type="auto"/>
            <w:noWrap/>
            <w:vAlign w:val="center"/>
            <w:hideMark/>
          </w:tcPr>
          <w:p w14:paraId="7DBC93E4"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5#</w:t>
            </w:r>
          </w:p>
        </w:tc>
        <w:tc>
          <w:tcPr>
            <w:tcW w:w="1417" w:type="dxa"/>
            <w:noWrap/>
            <w:vAlign w:val="center"/>
            <w:hideMark/>
          </w:tcPr>
          <w:p w14:paraId="46828B10"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307.64</w:t>
            </w:r>
          </w:p>
        </w:tc>
        <w:tc>
          <w:tcPr>
            <w:tcW w:w="1417" w:type="dxa"/>
            <w:noWrap/>
            <w:vAlign w:val="center"/>
            <w:hideMark/>
          </w:tcPr>
          <w:p w14:paraId="191DBAC2"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316.84</w:t>
            </w:r>
          </w:p>
        </w:tc>
        <w:tc>
          <w:tcPr>
            <w:tcW w:w="1417" w:type="dxa"/>
            <w:noWrap/>
            <w:vAlign w:val="center"/>
            <w:hideMark/>
          </w:tcPr>
          <w:p w14:paraId="24926511"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10.74</w:t>
            </w:r>
          </w:p>
        </w:tc>
        <w:tc>
          <w:tcPr>
            <w:tcW w:w="1417" w:type="dxa"/>
            <w:noWrap/>
            <w:vAlign w:val="center"/>
            <w:hideMark/>
          </w:tcPr>
          <w:p w14:paraId="1F3C06AF"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3.51</w:t>
            </w:r>
          </w:p>
        </w:tc>
        <w:tc>
          <w:tcPr>
            <w:tcW w:w="1417" w:type="dxa"/>
            <w:noWrap/>
            <w:vAlign w:val="center"/>
            <w:hideMark/>
          </w:tcPr>
          <w:p w14:paraId="5CD92251" w14:textId="1224D885" w:rsidR="00D94B65" w:rsidRPr="0044021B" w:rsidRDefault="00D94B65" w:rsidP="00D94B65">
            <w:pPr>
              <w:autoSpaceDE w:val="0"/>
              <w:autoSpaceDN w:val="0"/>
              <w:adjustRightInd w:val="0"/>
              <w:jc w:val="center"/>
              <w:rPr>
                <w:rFonts w:eastAsia="楷体_GB2312"/>
                <w:szCs w:val="21"/>
              </w:rPr>
            </w:pPr>
            <w:r>
              <w:rPr>
                <w:rFonts w:eastAsia="楷体_GB2312"/>
                <w:szCs w:val="21"/>
              </w:rPr>
              <w:t>\</w:t>
            </w:r>
          </w:p>
        </w:tc>
      </w:tr>
      <w:tr w:rsidR="00D94B65" w:rsidRPr="0044021B" w14:paraId="5AC7BC23" w14:textId="77777777" w:rsidTr="00D94B65">
        <w:trPr>
          <w:trHeight w:val="255"/>
          <w:jc w:val="center"/>
        </w:trPr>
        <w:tc>
          <w:tcPr>
            <w:tcW w:w="0" w:type="auto"/>
            <w:vMerge/>
            <w:vAlign w:val="center"/>
            <w:hideMark/>
          </w:tcPr>
          <w:p w14:paraId="3DA4827A" w14:textId="77777777" w:rsidR="00D94B65" w:rsidRPr="0044021B" w:rsidRDefault="00D94B65" w:rsidP="00D94B65">
            <w:pPr>
              <w:autoSpaceDE w:val="0"/>
              <w:autoSpaceDN w:val="0"/>
              <w:adjustRightInd w:val="0"/>
              <w:jc w:val="center"/>
              <w:rPr>
                <w:rFonts w:eastAsia="楷体_GB2312"/>
                <w:szCs w:val="21"/>
              </w:rPr>
            </w:pPr>
          </w:p>
        </w:tc>
        <w:tc>
          <w:tcPr>
            <w:tcW w:w="0" w:type="auto"/>
            <w:noWrap/>
            <w:vAlign w:val="center"/>
            <w:hideMark/>
          </w:tcPr>
          <w:p w14:paraId="6B2E4E85"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6#</w:t>
            </w:r>
          </w:p>
        </w:tc>
        <w:tc>
          <w:tcPr>
            <w:tcW w:w="1417" w:type="dxa"/>
            <w:noWrap/>
            <w:vAlign w:val="center"/>
            <w:hideMark/>
          </w:tcPr>
          <w:p w14:paraId="6A873A1A"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310.83</w:t>
            </w:r>
          </w:p>
        </w:tc>
        <w:tc>
          <w:tcPr>
            <w:tcW w:w="1417" w:type="dxa"/>
            <w:noWrap/>
            <w:vAlign w:val="center"/>
            <w:hideMark/>
          </w:tcPr>
          <w:p w14:paraId="60CCE5F6"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317.32</w:t>
            </w:r>
          </w:p>
        </w:tc>
        <w:tc>
          <w:tcPr>
            <w:tcW w:w="1417" w:type="dxa"/>
            <w:noWrap/>
            <w:vAlign w:val="center"/>
            <w:hideMark/>
          </w:tcPr>
          <w:p w14:paraId="2F9F0B80"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11.22</w:t>
            </w:r>
          </w:p>
        </w:tc>
        <w:tc>
          <w:tcPr>
            <w:tcW w:w="1417" w:type="dxa"/>
            <w:noWrap/>
            <w:vAlign w:val="center"/>
            <w:hideMark/>
          </w:tcPr>
          <w:p w14:paraId="0388EE04"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3.66</w:t>
            </w:r>
          </w:p>
        </w:tc>
        <w:tc>
          <w:tcPr>
            <w:tcW w:w="1417" w:type="dxa"/>
            <w:noWrap/>
            <w:vAlign w:val="center"/>
            <w:hideMark/>
          </w:tcPr>
          <w:p w14:paraId="371FD1FE" w14:textId="6790BB15" w:rsidR="00D94B65" w:rsidRPr="0044021B" w:rsidRDefault="00D94B65" w:rsidP="00D94B65">
            <w:pPr>
              <w:autoSpaceDE w:val="0"/>
              <w:autoSpaceDN w:val="0"/>
              <w:adjustRightInd w:val="0"/>
              <w:jc w:val="center"/>
              <w:rPr>
                <w:rFonts w:eastAsia="楷体_GB2312"/>
                <w:szCs w:val="21"/>
              </w:rPr>
            </w:pPr>
            <w:r>
              <w:rPr>
                <w:rFonts w:eastAsia="楷体_GB2312"/>
                <w:szCs w:val="21"/>
              </w:rPr>
              <w:t>\</w:t>
            </w:r>
          </w:p>
        </w:tc>
      </w:tr>
      <w:tr w:rsidR="00D94B65" w:rsidRPr="0044021B" w14:paraId="093B121A" w14:textId="77777777" w:rsidTr="00D94B65">
        <w:trPr>
          <w:trHeight w:val="255"/>
          <w:jc w:val="center"/>
        </w:trPr>
        <w:tc>
          <w:tcPr>
            <w:tcW w:w="0" w:type="auto"/>
            <w:vMerge w:val="restart"/>
            <w:noWrap/>
            <w:vAlign w:val="center"/>
            <w:hideMark/>
          </w:tcPr>
          <w:p w14:paraId="3B8973C4"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GR15</w:t>
            </w:r>
          </w:p>
        </w:tc>
        <w:tc>
          <w:tcPr>
            <w:tcW w:w="0" w:type="auto"/>
            <w:noWrap/>
            <w:vAlign w:val="center"/>
            <w:hideMark/>
          </w:tcPr>
          <w:p w14:paraId="232AF302"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5#</w:t>
            </w:r>
          </w:p>
        </w:tc>
        <w:tc>
          <w:tcPr>
            <w:tcW w:w="1417" w:type="dxa"/>
            <w:noWrap/>
            <w:vAlign w:val="center"/>
            <w:hideMark/>
          </w:tcPr>
          <w:p w14:paraId="41B94E2C"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280.30</w:t>
            </w:r>
          </w:p>
        </w:tc>
        <w:tc>
          <w:tcPr>
            <w:tcW w:w="1417" w:type="dxa"/>
            <w:noWrap/>
            <w:vAlign w:val="center"/>
            <w:hideMark/>
          </w:tcPr>
          <w:p w14:paraId="7CF8BB88"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291.04</w:t>
            </w:r>
          </w:p>
        </w:tc>
        <w:tc>
          <w:tcPr>
            <w:tcW w:w="1417" w:type="dxa"/>
            <w:noWrap/>
            <w:vAlign w:val="center"/>
            <w:hideMark/>
          </w:tcPr>
          <w:p w14:paraId="6D3F5088" w14:textId="2F21DE48" w:rsidR="00D94B65" w:rsidRPr="0044021B" w:rsidRDefault="00D94B65" w:rsidP="00D94B65">
            <w:pPr>
              <w:autoSpaceDE w:val="0"/>
              <w:autoSpaceDN w:val="0"/>
              <w:adjustRightInd w:val="0"/>
              <w:jc w:val="center"/>
              <w:rPr>
                <w:rFonts w:eastAsia="楷体_GB2312"/>
                <w:szCs w:val="21"/>
              </w:rPr>
            </w:pPr>
            <w:r>
              <w:rPr>
                <w:rFonts w:eastAsia="楷体_GB2312"/>
                <w:szCs w:val="21"/>
              </w:rPr>
              <w:t>/</w:t>
            </w:r>
          </w:p>
        </w:tc>
        <w:tc>
          <w:tcPr>
            <w:tcW w:w="1417" w:type="dxa"/>
            <w:noWrap/>
            <w:vAlign w:val="center"/>
            <w:hideMark/>
          </w:tcPr>
          <w:p w14:paraId="310162A0" w14:textId="18507AA2" w:rsidR="00D94B65" w:rsidRPr="0044021B" w:rsidRDefault="00D94B65" w:rsidP="00D94B65">
            <w:pPr>
              <w:autoSpaceDE w:val="0"/>
              <w:autoSpaceDN w:val="0"/>
              <w:adjustRightInd w:val="0"/>
              <w:jc w:val="center"/>
              <w:rPr>
                <w:rFonts w:eastAsia="楷体_GB2312"/>
                <w:szCs w:val="21"/>
              </w:rPr>
            </w:pPr>
            <w:r>
              <w:rPr>
                <w:rFonts w:eastAsia="楷体_GB2312"/>
                <w:szCs w:val="21"/>
              </w:rPr>
              <w:t>/</w:t>
            </w:r>
          </w:p>
        </w:tc>
        <w:tc>
          <w:tcPr>
            <w:tcW w:w="1417" w:type="dxa"/>
            <w:noWrap/>
            <w:vAlign w:val="center"/>
            <w:hideMark/>
          </w:tcPr>
          <w:p w14:paraId="1D315949" w14:textId="008B56FC" w:rsidR="00D94B65" w:rsidRPr="0044021B" w:rsidRDefault="00D94B65" w:rsidP="00D94B65">
            <w:pPr>
              <w:autoSpaceDE w:val="0"/>
              <w:autoSpaceDN w:val="0"/>
              <w:adjustRightInd w:val="0"/>
              <w:jc w:val="center"/>
              <w:rPr>
                <w:rFonts w:eastAsia="楷体_GB2312"/>
                <w:szCs w:val="21"/>
              </w:rPr>
            </w:pPr>
            <w:r>
              <w:rPr>
                <w:rFonts w:eastAsia="楷体_GB2312"/>
                <w:szCs w:val="21"/>
              </w:rPr>
              <w:t>\</w:t>
            </w:r>
          </w:p>
        </w:tc>
      </w:tr>
      <w:tr w:rsidR="00D94B65" w:rsidRPr="0044021B" w14:paraId="51703B11" w14:textId="77777777" w:rsidTr="00D94B65">
        <w:trPr>
          <w:trHeight w:val="255"/>
          <w:jc w:val="center"/>
        </w:trPr>
        <w:tc>
          <w:tcPr>
            <w:tcW w:w="0" w:type="auto"/>
            <w:vMerge/>
            <w:vAlign w:val="center"/>
            <w:hideMark/>
          </w:tcPr>
          <w:p w14:paraId="3A3214FC" w14:textId="77777777" w:rsidR="00D94B65" w:rsidRPr="0044021B" w:rsidRDefault="00D94B65" w:rsidP="00D94B65">
            <w:pPr>
              <w:autoSpaceDE w:val="0"/>
              <w:autoSpaceDN w:val="0"/>
              <w:adjustRightInd w:val="0"/>
              <w:jc w:val="center"/>
              <w:rPr>
                <w:rFonts w:eastAsia="楷体_GB2312"/>
                <w:szCs w:val="21"/>
              </w:rPr>
            </w:pPr>
          </w:p>
        </w:tc>
        <w:tc>
          <w:tcPr>
            <w:tcW w:w="0" w:type="auto"/>
            <w:noWrap/>
            <w:vAlign w:val="center"/>
            <w:hideMark/>
          </w:tcPr>
          <w:p w14:paraId="2E5BE176"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6#</w:t>
            </w:r>
          </w:p>
        </w:tc>
        <w:tc>
          <w:tcPr>
            <w:tcW w:w="1417" w:type="dxa"/>
            <w:noWrap/>
            <w:vAlign w:val="center"/>
            <w:hideMark/>
          </w:tcPr>
          <w:p w14:paraId="15E54483"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283.30</w:t>
            </w:r>
          </w:p>
        </w:tc>
        <w:tc>
          <w:tcPr>
            <w:tcW w:w="1417" w:type="dxa"/>
            <w:noWrap/>
            <w:vAlign w:val="center"/>
            <w:hideMark/>
          </w:tcPr>
          <w:p w14:paraId="1782047F"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291.40</w:t>
            </w:r>
          </w:p>
        </w:tc>
        <w:tc>
          <w:tcPr>
            <w:tcW w:w="1417" w:type="dxa"/>
            <w:noWrap/>
            <w:vAlign w:val="center"/>
            <w:hideMark/>
          </w:tcPr>
          <w:p w14:paraId="71F34ABC" w14:textId="7C33A0B1" w:rsidR="00D94B65" w:rsidRPr="0044021B" w:rsidRDefault="00D94B65" w:rsidP="00D94B65">
            <w:pPr>
              <w:autoSpaceDE w:val="0"/>
              <w:autoSpaceDN w:val="0"/>
              <w:adjustRightInd w:val="0"/>
              <w:jc w:val="center"/>
              <w:rPr>
                <w:rFonts w:eastAsia="楷体_GB2312"/>
                <w:szCs w:val="21"/>
              </w:rPr>
            </w:pPr>
            <w:r>
              <w:rPr>
                <w:rFonts w:eastAsia="楷体_GB2312"/>
                <w:szCs w:val="21"/>
              </w:rPr>
              <w:t>/</w:t>
            </w:r>
          </w:p>
        </w:tc>
        <w:tc>
          <w:tcPr>
            <w:tcW w:w="1417" w:type="dxa"/>
            <w:noWrap/>
            <w:vAlign w:val="center"/>
            <w:hideMark/>
          </w:tcPr>
          <w:p w14:paraId="1D86FCE5" w14:textId="5889CEB7" w:rsidR="00D94B65" w:rsidRPr="0044021B" w:rsidRDefault="00D94B65" w:rsidP="00D94B65">
            <w:pPr>
              <w:autoSpaceDE w:val="0"/>
              <w:autoSpaceDN w:val="0"/>
              <w:adjustRightInd w:val="0"/>
              <w:jc w:val="center"/>
              <w:rPr>
                <w:rFonts w:eastAsia="楷体_GB2312"/>
                <w:szCs w:val="21"/>
              </w:rPr>
            </w:pPr>
            <w:r>
              <w:rPr>
                <w:rFonts w:eastAsia="楷体_GB2312"/>
                <w:szCs w:val="21"/>
              </w:rPr>
              <w:t>/</w:t>
            </w:r>
          </w:p>
        </w:tc>
        <w:tc>
          <w:tcPr>
            <w:tcW w:w="1417" w:type="dxa"/>
            <w:noWrap/>
            <w:vAlign w:val="center"/>
            <w:hideMark/>
          </w:tcPr>
          <w:p w14:paraId="5EA09490" w14:textId="6EB26735" w:rsidR="00D94B65" w:rsidRPr="0044021B" w:rsidRDefault="00D94B65" w:rsidP="00D94B65">
            <w:pPr>
              <w:autoSpaceDE w:val="0"/>
              <w:autoSpaceDN w:val="0"/>
              <w:adjustRightInd w:val="0"/>
              <w:jc w:val="center"/>
              <w:rPr>
                <w:rFonts w:eastAsia="楷体_GB2312"/>
                <w:szCs w:val="21"/>
              </w:rPr>
            </w:pPr>
            <w:r>
              <w:rPr>
                <w:rFonts w:eastAsia="楷体_GB2312"/>
                <w:szCs w:val="21"/>
              </w:rPr>
              <w:t>\</w:t>
            </w:r>
          </w:p>
        </w:tc>
      </w:tr>
      <w:tr w:rsidR="00D94B65" w:rsidRPr="0044021B" w14:paraId="4BA908E5" w14:textId="77777777" w:rsidTr="00D94B65">
        <w:trPr>
          <w:trHeight w:val="255"/>
          <w:jc w:val="center"/>
        </w:trPr>
        <w:tc>
          <w:tcPr>
            <w:tcW w:w="0" w:type="auto"/>
            <w:noWrap/>
            <w:vAlign w:val="center"/>
            <w:hideMark/>
          </w:tcPr>
          <w:p w14:paraId="5996E473"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GR16</w:t>
            </w:r>
          </w:p>
        </w:tc>
        <w:tc>
          <w:tcPr>
            <w:tcW w:w="0" w:type="auto"/>
            <w:noWrap/>
            <w:vAlign w:val="center"/>
            <w:hideMark/>
          </w:tcPr>
          <w:p w14:paraId="0CC6F17D"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4#</w:t>
            </w:r>
          </w:p>
        </w:tc>
        <w:tc>
          <w:tcPr>
            <w:tcW w:w="1417" w:type="dxa"/>
            <w:noWrap/>
            <w:vAlign w:val="center"/>
            <w:hideMark/>
          </w:tcPr>
          <w:p w14:paraId="472AF67E"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310.71</w:t>
            </w:r>
          </w:p>
        </w:tc>
        <w:tc>
          <w:tcPr>
            <w:tcW w:w="1417" w:type="dxa"/>
            <w:noWrap/>
            <w:vAlign w:val="center"/>
            <w:hideMark/>
          </w:tcPr>
          <w:p w14:paraId="563F0E72"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321.25</w:t>
            </w:r>
          </w:p>
        </w:tc>
        <w:tc>
          <w:tcPr>
            <w:tcW w:w="1417" w:type="dxa"/>
            <w:noWrap/>
            <w:vAlign w:val="center"/>
            <w:hideMark/>
          </w:tcPr>
          <w:p w14:paraId="4C1A20FA"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15.15</w:t>
            </w:r>
          </w:p>
        </w:tc>
        <w:tc>
          <w:tcPr>
            <w:tcW w:w="1417" w:type="dxa"/>
            <w:noWrap/>
            <w:vAlign w:val="center"/>
            <w:hideMark/>
          </w:tcPr>
          <w:p w14:paraId="216FF070"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4.95</w:t>
            </w:r>
          </w:p>
        </w:tc>
        <w:tc>
          <w:tcPr>
            <w:tcW w:w="1417" w:type="dxa"/>
            <w:noWrap/>
            <w:vAlign w:val="center"/>
            <w:hideMark/>
          </w:tcPr>
          <w:p w14:paraId="5E67B574" w14:textId="593AEAAE" w:rsidR="00D94B65" w:rsidRPr="0044021B" w:rsidRDefault="00D94B65" w:rsidP="00D94B65">
            <w:pPr>
              <w:autoSpaceDE w:val="0"/>
              <w:autoSpaceDN w:val="0"/>
              <w:adjustRightInd w:val="0"/>
              <w:jc w:val="center"/>
              <w:rPr>
                <w:rFonts w:eastAsia="楷体_GB2312"/>
                <w:szCs w:val="21"/>
              </w:rPr>
            </w:pPr>
            <w:r>
              <w:rPr>
                <w:rFonts w:eastAsia="楷体_GB2312"/>
                <w:szCs w:val="21"/>
              </w:rPr>
              <w:t>\</w:t>
            </w:r>
          </w:p>
        </w:tc>
      </w:tr>
      <w:tr w:rsidR="00D94B65" w:rsidRPr="0044021B" w14:paraId="12BB6023" w14:textId="77777777" w:rsidTr="00D94B65">
        <w:trPr>
          <w:trHeight w:val="255"/>
          <w:jc w:val="center"/>
        </w:trPr>
        <w:tc>
          <w:tcPr>
            <w:tcW w:w="0" w:type="auto"/>
            <w:noWrap/>
            <w:vAlign w:val="center"/>
            <w:hideMark/>
          </w:tcPr>
          <w:p w14:paraId="2EC7064B"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GR17</w:t>
            </w:r>
          </w:p>
        </w:tc>
        <w:tc>
          <w:tcPr>
            <w:tcW w:w="0" w:type="auto"/>
            <w:noWrap/>
            <w:vAlign w:val="center"/>
            <w:hideMark/>
          </w:tcPr>
          <w:p w14:paraId="24494191"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6#</w:t>
            </w:r>
          </w:p>
        </w:tc>
        <w:tc>
          <w:tcPr>
            <w:tcW w:w="1417" w:type="dxa"/>
            <w:noWrap/>
            <w:vAlign w:val="center"/>
            <w:hideMark/>
          </w:tcPr>
          <w:p w14:paraId="296514BE"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313.23</w:t>
            </w:r>
          </w:p>
        </w:tc>
        <w:tc>
          <w:tcPr>
            <w:tcW w:w="1417" w:type="dxa"/>
            <w:noWrap/>
            <w:vAlign w:val="center"/>
            <w:hideMark/>
          </w:tcPr>
          <w:p w14:paraId="25D9984A"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321.69</w:t>
            </w:r>
          </w:p>
        </w:tc>
        <w:tc>
          <w:tcPr>
            <w:tcW w:w="1417" w:type="dxa"/>
            <w:noWrap/>
            <w:vAlign w:val="center"/>
            <w:hideMark/>
          </w:tcPr>
          <w:p w14:paraId="27B40B80"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15.59</w:t>
            </w:r>
          </w:p>
        </w:tc>
        <w:tc>
          <w:tcPr>
            <w:tcW w:w="1417" w:type="dxa"/>
            <w:noWrap/>
            <w:vAlign w:val="center"/>
            <w:hideMark/>
          </w:tcPr>
          <w:p w14:paraId="412A0551"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5.09</w:t>
            </w:r>
          </w:p>
        </w:tc>
        <w:tc>
          <w:tcPr>
            <w:tcW w:w="1417" w:type="dxa"/>
            <w:noWrap/>
            <w:vAlign w:val="center"/>
            <w:hideMark/>
          </w:tcPr>
          <w:p w14:paraId="041AC9C6" w14:textId="64AF2885" w:rsidR="00D94B65" w:rsidRPr="0044021B" w:rsidRDefault="00D94B65" w:rsidP="00D94B65">
            <w:pPr>
              <w:autoSpaceDE w:val="0"/>
              <w:autoSpaceDN w:val="0"/>
              <w:adjustRightInd w:val="0"/>
              <w:jc w:val="center"/>
              <w:rPr>
                <w:rFonts w:eastAsia="楷体_GB2312"/>
                <w:szCs w:val="21"/>
              </w:rPr>
            </w:pPr>
            <w:r>
              <w:rPr>
                <w:rFonts w:eastAsia="楷体_GB2312"/>
                <w:szCs w:val="21"/>
              </w:rPr>
              <w:t>\</w:t>
            </w:r>
          </w:p>
        </w:tc>
      </w:tr>
      <w:tr w:rsidR="00D94B65" w:rsidRPr="0044021B" w14:paraId="16F80521" w14:textId="77777777" w:rsidTr="00D94B65">
        <w:trPr>
          <w:trHeight w:val="255"/>
          <w:jc w:val="center"/>
        </w:trPr>
        <w:tc>
          <w:tcPr>
            <w:tcW w:w="0" w:type="auto"/>
            <w:noWrap/>
            <w:vAlign w:val="center"/>
            <w:hideMark/>
          </w:tcPr>
          <w:p w14:paraId="3963E2D3"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GR18</w:t>
            </w:r>
          </w:p>
        </w:tc>
        <w:tc>
          <w:tcPr>
            <w:tcW w:w="0" w:type="auto"/>
            <w:noWrap/>
            <w:vAlign w:val="center"/>
            <w:hideMark/>
          </w:tcPr>
          <w:p w14:paraId="480196C3"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6#</w:t>
            </w:r>
          </w:p>
        </w:tc>
        <w:tc>
          <w:tcPr>
            <w:tcW w:w="1417" w:type="dxa"/>
            <w:noWrap/>
            <w:vAlign w:val="center"/>
            <w:hideMark/>
          </w:tcPr>
          <w:p w14:paraId="00019614"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285.51</w:t>
            </w:r>
          </w:p>
        </w:tc>
        <w:tc>
          <w:tcPr>
            <w:tcW w:w="1417" w:type="dxa"/>
            <w:noWrap/>
            <w:vAlign w:val="center"/>
            <w:hideMark/>
          </w:tcPr>
          <w:p w14:paraId="57E72B92" w14:textId="77777777" w:rsidR="00D94B65" w:rsidRPr="0044021B" w:rsidRDefault="00D94B65" w:rsidP="00D94B65">
            <w:pPr>
              <w:autoSpaceDE w:val="0"/>
              <w:autoSpaceDN w:val="0"/>
              <w:adjustRightInd w:val="0"/>
              <w:jc w:val="center"/>
              <w:rPr>
                <w:rFonts w:eastAsia="楷体_GB2312"/>
                <w:szCs w:val="21"/>
              </w:rPr>
            </w:pPr>
            <w:r w:rsidRPr="0044021B">
              <w:rPr>
                <w:rFonts w:eastAsia="楷体_GB2312"/>
                <w:szCs w:val="21"/>
              </w:rPr>
              <w:t>295.83</w:t>
            </w:r>
          </w:p>
        </w:tc>
        <w:tc>
          <w:tcPr>
            <w:tcW w:w="1417" w:type="dxa"/>
            <w:noWrap/>
            <w:vAlign w:val="center"/>
            <w:hideMark/>
          </w:tcPr>
          <w:p w14:paraId="5A7F639E" w14:textId="674A5D3E" w:rsidR="00D94B65" w:rsidRPr="0044021B" w:rsidRDefault="00D94B65" w:rsidP="00D94B65">
            <w:pPr>
              <w:autoSpaceDE w:val="0"/>
              <w:autoSpaceDN w:val="0"/>
              <w:adjustRightInd w:val="0"/>
              <w:jc w:val="center"/>
              <w:rPr>
                <w:rFonts w:eastAsia="楷体_GB2312"/>
                <w:szCs w:val="21"/>
              </w:rPr>
            </w:pPr>
            <w:r>
              <w:rPr>
                <w:rFonts w:eastAsia="楷体_GB2312"/>
                <w:szCs w:val="21"/>
              </w:rPr>
              <w:t>/</w:t>
            </w:r>
          </w:p>
        </w:tc>
        <w:tc>
          <w:tcPr>
            <w:tcW w:w="1417" w:type="dxa"/>
            <w:noWrap/>
            <w:vAlign w:val="center"/>
            <w:hideMark/>
          </w:tcPr>
          <w:p w14:paraId="641D9B75" w14:textId="216C9939" w:rsidR="00D94B65" w:rsidRPr="0044021B" w:rsidRDefault="00D94B65" w:rsidP="00D94B65">
            <w:pPr>
              <w:autoSpaceDE w:val="0"/>
              <w:autoSpaceDN w:val="0"/>
              <w:adjustRightInd w:val="0"/>
              <w:jc w:val="center"/>
              <w:rPr>
                <w:rFonts w:eastAsia="楷体_GB2312"/>
                <w:szCs w:val="21"/>
              </w:rPr>
            </w:pPr>
            <w:r>
              <w:rPr>
                <w:rFonts w:eastAsia="楷体_GB2312"/>
                <w:szCs w:val="21"/>
              </w:rPr>
              <w:t>/</w:t>
            </w:r>
          </w:p>
        </w:tc>
        <w:tc>
          <w:tcPr>
            <w:tcW w:w="1417" w:type="dxa"/>
            <w:noWrap/>
            <w:vAlign w:val="center"/>
            <w:hideMark/>
          </w:tcPr>
          <w:p w14:paraId="5EE1C965" w14:textId="0D60162D" w:rsidR="00D94B65" w:rsidRPr="0044021B" w:rsidRDefault="00D94B65" w:rsidP="00D94B65">
            <w:pPr>
              <w:autoSpaceDE w:val="0"/>
              <w:autoSpaceDN w:val="0"/>
              <w:adjustRightInd w:val="0"/>
              <w:jc w:val="center"/>
              <w:rPr>
                <w:rFonts w:eastAsia="楷体_GB2312"/>
                <w:szCs w:val="21"/>
              </w:rPr>
            </w:pPr>
            <w:r>
              <w:rPr>
                <w:rFonts w:eastAsia="楷体_GB2312"/>
                <w:szCs w:val="21"/>
              </w:rPr>
              <w:t>\</w:t>
            </w:r>
          </w:p>
        </w:tc>
      </w:tr>
    </w:tbl>
    <w:p w14:paraId="73935FC0" w14:textId="77777777" w:rsidR="0044021B" w:rsidRDefault="0044021B" w:rsidP="009477BE">
      <w:pPr>
        <w:autoSpaceDE w:val="0"/>
        <w:autoSpaceDN w:val="0"/>
        <w:adjustRightInd w:val="0"/>
        <w:spacing w:line="360" w:lineRule="auto"/>
        <w:rPr>
          <w:rFonts w:ascii="楷体_GB2312" w:eastAsia="楷体_GB2312" w:hAnsi="宋体" w:cs="宋体"/>
          <w:szCs w:val="21"/>
          <w:lang w:val="zh-CN"/>
        </w:rPr>
      </w:pPr>
    </w:p>
    <w:p w14:paraId="10681FE3" w14:textId="77777777" w:rsidR="009477BE" w:rsidRPr="009477BE" w:rsidRDefault="009477BE" w:rsidP="009477BE">
      <w:pPr>
        <w:autoSpaceDE w:val="0"/>
        <w:autoSpaceDN w:val="0"/>
        <w:adjustRightInd w:val="0"/>
        <w:spacing w:line="360" w:lineRule="auto"/>
        <w:rPr>
          <w:rFonts w:ascii="楷体_GB2312" w:eastAsia="楷体_GB2312" w:hAnsi="宋体" w:cs="宋体"/>
          <w:szCs w:val="21"/>
          <w:lang w:val="zh-CN"/>
        </w:rPr>
      </w:pPr>
      <w:r w:rsidRPr="009477BE">
        <w:rPr>
          <w:rFonts w:ascii="楷体_GB2312" w:eastAsia="楷体_GB2312" w:hAnsi="宋体" w:cs="宋体" w:hint="eastAsia"/>
          <w:szCs w:val="21"/>
          <w:lang w:val="zh-CN"/>
        </w:rPr>
        <w:lastRenderedPageBreak/>
        <w:t>注：表中机组为正常运行机组。</w:t>
      </w:r>
    </w:p>
    <w:p w14:paraId="059BF793" w14:textId="77777777" w:rsidR="009477BE" w:rsidRDefault="009477BE" w:rsidP="009477BE">
      <w:pPr>
        <w:spacing w:line="360" w:lineRule="auto"/>
        <w:jc w:val="center"/>
        <w:rPr>
          <w:b/>
        </w:rPr>
      </w:pPr>
      <w:r w:rsidRPr="009477BE">
        <w:rPr>
          <w:rFonts w:hint="eastAsia"/>
          <w:b/>
        </w:rPr>
        <w:t>表</w:t>
      </w:r>
      <w:r w:rsidRPr="009477BE">
        <w:rPr>
          <w:rFonts w:hint="eastAsia"/>
          <w:b/>
        </w:rPr>
        <w:t xml:space="preserve">7-5  </w:t>
      </w:r>
      <w:r w:rsidRPr="009477BE">
        <w:rPr>
          <w:rFonts w:hint="eastAsia"/>
          <w:b/>
        </w:rPr>
        <w:t>参与频率调节水力干扰调压室计算结果表</w:t>
      </w:r>
    </w:p>
    <w:tbl>
      <w:tblPr>
        <w:tblStyle w:val="afff"/>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960"/>
        <w:gridCol w:w="960"/>
        <w:gridCol w:w="960"/>
        <w:gridCol w:w="960"/>
        <w:gridCol w:w="960"/>
        <w:gridCol w:w="960"/>
        <w:gridCol w:w="960"/>
        <w:gridCol w:w="960"/>
        <w:gridCol w:w="960"/>
      </w:tblGrid>
      <w:tr w:rsidR="00F8409E" w:rsidRPr="00862BA2" w14:paraId="51EA4385" w14:textId="77777777" w:rsidTr="00862BA2">
        <w:trPr>
          <w:trHeight w:val="255"/>
        </w:trPr>
        <w:tc>
          <w:tcPr>
            <w:tcW w:w="960" w:type="dxa"/>
            <w:noWrap/>
            <w:vAlign w:val="center"/>
          </w:tcPr>
          <w:p w14:paraId="5525DB33" w14:textId="21806E89" w:rsidR="00F8409E" w:rsidRPr="00862BA2" w:rsidRDefault="00F8409E" w:rsidP="00F8409E">
            <w:pPr>
              <w:jc w:val="center"/>
              <w:rPr>
                <w:szCs w:val="21"/>
              </w:rPr>
            </w:pPr>
            <w:r w:rsidRPr="00862BA2">
              <w:rPr>
                <w:szCs w:val="21"/>
              </w:rPr>
              <w:t>工况</w:t>
            </w:r>
          </w:p>
        </w:tc>
        <w:tc>
          <w:tcPr>
            <w:tcW w:w="960" w:type="dxa"/>
            <w:noWrap/>
            <w:vAlign w:val="center"/>
          </w:tcPr>
          <w:p w14:paraId="28571815" w14:textId="393EFFE2" w:rsidR="00F8409E" w:rsidRPr="00862BA2" w:rsidRDefault="00F8409E" w:rsidP="00F8409E">
            <w:pPr>
              <w:jc w:val="center"/>
              <w:rPr>
                <w:szCs w:val="21"/>
              </w:rPr>
            </w:pPr>
            <w:r>
              <w:rPr>
                <w:rFonts w:hint="eastAsia"/>
                <w:szCs w:val="21"/>
              </w:rPr>
              <w:t>调压室</w:t>
            </w:r>
            <w:r w:rsidR="008A444C">
              <w:rPr>
                <w:rFonts w:hint="eastAsia"/>
                <w:szCs w:val="21"/>
              </w:rPr>
              <w:t>号</w:t>
            </w:r>
          </w:p>
        </w:tc>
        <w:tc>
          <w:tcPr>
            <w:tcW w:w="960" w:type="dxa"/>
            <w:noWrap/>
            <w:vAlign w:val="center"/>
          </w:tcPr>
          <w:p w14:paraId="1384008B" w14:textId="77777777" w:rsidR="00F8409E" w:rsidRPr="00862BA2" w:rsidRDefault="00F8409E" w:rsidP="00F8409E">
            <w:pPr>
              <w:pStyle w:val="af8"/>
              <w:spacing w:before="31" w:after="31"/>
            </w:pPr>
            <w:r w:rsidRPr="00862BA2">
              <w:rPr>
                <w:rFonts w:ascii="宋体" w:eastAsia="宋体" w:hAnsi="宋体" w:cs="宋体" w:hint="eastAsia"/>
              </w:rPr>
              <w:t>初始水位</w:t>
            </w:r>
          </w:p>
          <w:p w14:paraId="3043AE54" w14:textId="4A158127" w:rsidR="00F8409E" w:rsidRPr="00862BA2" w:rsidRDefault="00F8409E" w:rsidP="00F8409E">
            <w:pPr>
              <w:jc w:val="center"/>
              <w:rPr>
                <w:szCs w:val="21"/>
              </w:rPr>
            </w:pPr>
            <w:r w:rsidRPr="00862BA2">
              <w:rPr>
                <w:szCs w:val="21"/>
              </w:rPr>
              <w:t>(m)</w:t>
            </w:r>
          </w:p>
        </w:tc>
        <w:tc>
          <w:tcPr>
            <w:tcW w:w="960" w:type="dxa"/>
            <w:noWrap/>
            <w:vAlign w:val="center"/>
          </w:tcPr>
          <w:p w14:paraId="360898E6" w14:textId="77777777" w:rsidR="00F8409E" w:rsidRPr="00862BA2" w:rsidRDefault="00F8409E" w:rsidP="00F8409E">
            <w:pPr>
              <w:pStyle w:val="af8"/>
              <w:spacing w:before="31" w:after="31"/>
            </w:pPr>
            <w:r w:rsidRPr="00862BA2">
              <w:rPr>
                <w:rFonts w:ascii="宋体" w:eastAsia="宋体" w:hAnsi="宋体" w:cs="宋体" w:hint="eastAsia"/>
              </w:rPr>
              <w:t>最高水位</w:t>
            </w:r>
          </w:p>
          <w:p w14:paraId="2F83980B" w14:textId="02DE8055" w:rsidR="00F8409E" w:rsidRPr="00862BA2" w:rsidRDefault="00F8409E" w:rsidP="00F8409E">
            <w:pPr>
              <w:jc w:val="center"/>
              <w:rPr>
                <w:szCs w:val="21"/>
              </w:rPr>
            </w:pPr>
            <w:r w:rsidRPr="00862BA2">
              <w:rPr>
                <w:szCs w:val="21"/>
              </w:rPr>
              <w:t>(m)</w:t>
            </w:r>
          </w:p>
        </w:tc>
        <w:tc>
          <w:tcPr>
            <w:tcW w:w="960" w:type="dxa"/>
            <w:noWrap/>
            <w:vAlign w:val="center"/>
          </w:tcPr>
          <w:p w14:paraId="2CEDE903" w14:textId="77777777" w:rsidR="00F8409E" w:rsidRPr="00862BA2" w:rsidRDefault="00F8409E" w:rsidP="00F8409E">
            <w:pPr>
              <w:pStyle w:val="af8"/>
              <w:spacing w:before="31" w:after="31"/>
            </w:pPr>
            <w:r w:rsidRPr="00862BA2">
              <w:rPr>
                <w:rFonts w:ascii="宋体" w:eastAsia="宋体" w:hAnsi="宋体" w:cs="宋体" w:hint="eastAsia"/>
              </w:rPr>
              <w:t>最高水位发生时间</w:t>
            </w:r>
          </w:p>
          <w:p w14:paraId="666CBB6E" w14:textId="3E10F168" w:rsidR="00F8409E" w:rsidRPr="00862BA2" w:rsidRDefault="00F8409E" w:rsidP="00F8409E">
            <w:pPr>
              <w:jc w:val="center"/>
              <w:rPr>
                <w:szCs w:val="21"/>
              </w:rPr>
            </w:pPr>
            <w:r w:rsidRPr="00862BA2">
              <w:rPr>
                <w:szCs w:val="21"/>
              </w:rPr>
              <w:t>(s)</w:t>
            </w:r>
          </w:p>
        </w:tc>
        <w:tc>
          <w:tcPr>
            <w:tcW w:w="960" w:type="dxa"/>
            <w:noWrap/>
            <w:vAlign w:val="center"/>
          </w:tcPr>
          <w:p w14:paraId="2B0A010B" w14:textId="77777777" w:rsidR="00F8409E" w:rsidRPr="00862BA2" w:rsidRDefault="00F8409E" w:rsidP="00F8409E">
            <w:pPr>
              <w:pStyle w:val="af8"/>
              <w:spacing w:before="31" w:after="31"/>
            </w:pPr>
            <w:r w:rsidRPr="00862BA2">
              <w:rPr>
                <w:rFonts w:ascii="宋体" w:eastAsia="宋体" w:hAnsi="宋体" w:cs="宋体" w:hint="eastAsia"/>
              </w:rPr>
              <w:t>最低水位</w:t>
            </w:r>
          </w:p>
          <w:p w14:paraId="745F5834" w14:textId="39D6C9CE" w:rsidR="00F8409E" w:rsidRPr="00862BA2" w:rsidRDefault="00F8409E" w:rsidP="00F8409E">
            <w:pPr>
              <w:jc w:val="center"/>
              <w:rPr>
                <w:szCs w:val="21"/>
              </w:rPr>
            </w:pPr>
            <w:r w:rsidRPr="00862BA2">
              <w:rPr>
                <w:szCs w:val="21"/>
              </w:rPr>
              <w:t>(m)</w:t>
            </w:r>
          </w:p>
        </w:tc>
        <w:tc>
          <w:tcPr>
            <w:tcW w:w="960" w:type="dxa"/>
            <w:noWrap/>
            <w:vAlign w:val="center"/>
          </w:tcPr>
          <w:p w14:paraId="0008B044" w14:textId="77777777" w:rsidR="00F8409E" w:rsidRPr="00862BA2" w:rsidRDefault="00F8409E" w:rsidP="00F8409E">
            <w:pPr>
              <w:pStyle w:val="af8"/>
              <w:spacing w:before="31" w:after="31"/>
            </w:pPr>
            <w:r w:rsidRPr="00862BA2">
              <w:rPr>
                <w:rFonts w:ascii="宋体" w:eastAsia="宋体" w:hAnsi="宋体" w:cs="宋体" w:hint="eastAsia"/>
              </w:rPr>
              <w:t>最低涌浪水位发生时间</w:t>
            </w:r>
          </w:p>
          <w:p w14:paraId="08C7BCA7" w14:textId="685EDEAB" w:rsidR="00F8409E" w:rsidRPr="00862BA2" w:rsidRDefault="00F8409E" w:rsidP="00F8409E">
            <w:pPr>
              <w:jc w:val="center"/>
              <w:rPr>
                <w:szCs w:val="21"/>
              </w:rPr>
            </w:pPr>
            <w:r w:rsidRPr="00862BA2">
              <w:rPr>
                <w:szCs w:val="21"/>
              </w:rPr>
              <w:t>(s)</w:t>
            </w:r>
          </w:p>
        </w:tc>
        <w:tc>
          <w:tcPr>
            <w:tcW w:w="960" w:type="dxa"/>
            <w:noWrap/>
            <w:vAlign w:val="center"/>
          </w:tcPr>
          <w:p w14:paraId="1A912848" w14:textId="77777777" w:rsidR="00F8409E" w:rsidRPr="00862BA2" w:rsidRDefault="00F8409E" w:rsidP="00F8409E">
            <w:pPr>
              <w:pStyle w:val="af8"/>
              <w:spacing w:before="31" w:after="31"/>
            </w:pPr>
            <w:r w:rsidRPr="00862BA2">
              <w:rPr>
                <w:rFonts w:ascii="宋体" w:eastAsia="宋体" w:hAnsi="宋体" w:cs="宋体" w:hint="eastAsia"/>
              </w:rPr>
              <w:t>向上最大振幅</w:t>
            </w:r>
          </w:p>
          <w:p w14:paraId="719D0C96" w14:textId="4DC31152" w:rsidR="00F8409E" w:rsidRPr="00862BA2" w:rsidRDefault="00F8409E" w:rsidP="00F8409E">
            <w:pPr>
              <w:jc w:val="center"/>
              <w:rPr>
                <w:szCs w:val="21"/>
              </w:rPr>
            </w:pPr>
            <w:r w:rsidRPr="00862BA2">
              <w:rPr>
                <w:szCs w:val="21"/>
              </w:rPr>
              <w:t>(m)</w:t>
            </w:r>
          </w:p>
        </w:tc>
        <w:tc>
          <w:tcPr>
            <w:tcW w:w="960" w:type="dxa"/>
            <w:noWrap/>
            <w:vAlign w:val="center"/>
          </w:tcPr>
          <w:p w14:paraId="4F7C5559" w14:textId="77777777" w:rsidR="00F8409E" w:rsidRPr="00862BA2" w:rsidRDefault="00F8409E" w:rsidP="00F8409E">
            <w:pPr>
              <w:pStyle w:val="af8"/>
              <w:spacing w:before="31" w:after="31"/>
            </w:pPr>
            <w:r w:rsidRPr="00862BA2">
              <w:rPr>
                <w:rFonts w:ascii="宋体" w:eastAsia="宋体" w:hAnsi="宋体" w:cs="宋体" w:hint="eastAsia"/>
              </w:rPr>
              <w:t>向下最大振幅</w:t>
            </w:r>
          </w:p>
          <w:p w14:paraId="30F8BFFE" w14:textId="6FE31A03" w:rsidR="00F8409E" w:rsidRPr="00862BA2" w:rsidRDefault="00F8409E" w:rsidP="00F8409E">
            <w:pPr>
              <w:jc w:val="center"/>
              <w:rPr>
                <w:szCs w:val="21"/>
              </w:rPr>
            </w:pPr>
            <w:r w:rsidRPr="00862BA2">
              <w:rPr>
                <w:szCs w:val="21"/>
              </w:rPr>
              <w:t>(m)</w:t>
            </w:r>
          </w:p>
        </w:tc>
      </w:tr>
      <w:tr w:rsidR="00D94B65" w:rsidRPr="00862BA2" w14:paraId="234FD1E1" w14:textId="77777777" w:rsidTr="00862BA2">
        <w:trPr>
          <w:trHeight w:val="255"/>
        </w:trPr>
        <w:tc>
          <w:tcPr>
            <w:tcW w:w="960" w:type="dxa"/>
            <w:vMerge w:val="restart"/>
            <w:noWrap/>
            <w:hideMark/>
          </w:tcPr>
          <w:p w14:paraId="57575206" w14:textId="77777777" w:rsidR="00D94B65" w:rsidRPr="00862BA2" w:rsidRDefault="00D94B65" w:rsidP="00862BA2">
            <w:pPr>
              <w:jc w:val="center"/>
              <w:rPr>
                <w:szCs w:val="21"/>
              </w:rPr>
            </w:pPr>
            <w:r w:rsidRPr="00862BA2">
              <w:rPr>
                <w:szCs w:val="21"/>
              </w:rPr>
              <w:t>GR1</w:t>
            </w:r>
          </w:p>
        </w:tc>
        <w:tc>
          <w:tcPr>
            <w:tcW w:w="960" w:type="dxa"/>
            <w:noWrap/>
            <w:hideMark/>
          </w:tcPr>
          <w:p w14:paraId="4BF28B5E" w14:textId="77777777" w:rsidR="00D94B65" w:rsidRPr="00862BA2" w:rsidRDefault="00D94B65" w:rsidP="00862BA2">
            <w:pPr>
              <w:jc w:val="center"/>
              <w:rPr>
                <w:szCs w:val="21"/>
              </w:rPr>
            </w:pPr>
            <w:r w:rsidRPr="00862BA2">
              <w:rPr>
                <w:szCs w:val="21"/>
              </w:rPr>
              <w:t>上游</w:t>
            </w:r>
          </w:p>
        </w:tc>
        <w:tc>
          <w:tcPr>
            <w:tcW w:w="960" w:type="dxa"/>
            <w:noWrap/>
            <w:hideMark/>
          </w:tcPr>
          <w:p w14:paraId="32D97129" w14:textId="77777777" w:rsidR="00D94B65" w:rsidRPr="00862BA2" w:rsidRDefault="00D94B65" w:rsidP="00862BA2">
            <w:pPr>
              <w:jc w:val="center"/>
              <w:rPr>
                <w:szCs w:val="21"/>
              </w:rPr>
            </w:pPr>
            <w:r w:rsidRPr="00862BA2">
              <w:rPr>
                <w:szCs w:val="21"/>
              </w:rPr>
              <w:t>607.16</w:t>
            </w:r>
          </w:p>
        </w:tc>
        <w:tc>
          <w:tcPr>
            <w:tcW w:w="960" w:type="dxa"/>
            <w:noWrap/>
            <w:hideMark/>
          </w:tcPr>
          <w:p w14:paraId="5AD70DD5" w14:textId="77777777" w:rsidR="00D94B65" w:rsidRPr="00862BA2" w:rsidRDefault="00D94B65" w:rsidP="00862BA2">
            <w:pPr>
              <w:jc w:val="center"/>
              <w:rPr>
                <w:szCs w:val="21"/>
              </w:rPr>
            </w:pPr>
            <w:r w:rsidRPr="00862BA2">
              <w:rPr>
                <w:szCs w:val="21"/>
              </w:rPr>
              <w:t>614.57</w:t>
            </w:r>
          </w:p>
        </w:tc>
        <w:tc>
          <w:tcPr>
            <w:tcW w:w="960" w:type="dxa"/>
            <w:noWrap/>
            <w:hideMark/>
          </w:tcPr>
          <w:p w14:paraId="073A795A" w14:textId="77777777" w:rsidR="00D94B65" w:rsidRPr="00862BA2" w:rsidRDefault="00D94B65" w:rsidP="00862BA2">
            <w:pPr>
              <w:jc w:val="center"/>
              <w:rPr>
                <w:szCs w:val="21"/>
              </w:rPr>
            </w:pPr>
            <w:r w:rsidRPr="00862BA2">
              <w:rPr>
                <w:szCs w:val="21"/>
              </w:rPr>
              <w:t>27.74</w:t>
            </w:r>
          </w:p>
        </w:tc>
        <w:tc>
          <w:tcPr>
            <w:tcW w:w="960" w:type="dxa"/>
            <w:noWrap/>
            <w:hideMark/>
          </w:tcPr>
          <w:p w14:paraId="694E246B" w14:textId="77777777" w:rsidR="00D94B65" w:rsidRPr="00862BA2" w:rsidRDefault="00D94B65" w:rsidP="00862BA2">
            <w:pPr>
              <w:jc w:val="center"/>
              <w:rPr>
                <w:szCs w:val="21"/>
              </w:rPr>
            </w:pPr>
            <w:r w:rsidRPr="00862BA2">
              <w:rPr>
                <w:szCs w:val="21"/>
              </w:rPr>
              <w:t>603.97</w:t>
            </w:r>
          </w:p>
        </w:tc>
        <w:tc>
          <w:tcPr>
            <w:tcW w:w="960" w:type="dxa"/>
            <w:noWrap/>
            <w:hideMark/>
          </w:tcPr>
          <w:p w14:paraId="75D81BF2" w14:textId="77777777" w:rsidR="00D94B65" w:rsidRPr="00862BA2" w:rsidRDefault="00D94B65" w:rsidP="00862BA2">
            <w:pPr>
              <w:jc w:val="center"/>
              <w:rPr>
                <w:szCs w:val="21"/>
              </w:rPr>
            </w:pPr>
            <w:r w:rsidRPr="00862BA2">
              <w:rPr>
                <w:szCs w:val="21"/>
              </w:rPr>
              <w:t>74.22</w:t>
            </w:r>
          </w:p>
        </w:tc>
        <w:tc>
          <w:tcPr>
            <w:tcW w:w="960" w:type="dxa"/>
            <w:noWrap/>
            <w:hideMark/>
          </w:tcPr>
          <w:p w14:paraId="7EB51583" w14:textId="77777777" w:rsidR="00D94B65" w:rsidRPr="00862BA2" w:rsidRDefault="00D94B65" w:rsidP="00862BA2">
            <w:pPr>
              <w:jc w:val="center"/>
              <w:rPr>
                <w:szCs w:val="21"/>
              </w:rPr>
            </w:pPr>
            <w:r w:rsidRPr="00862BA2">
              <w:rPr>
                <w:szCs w:val="21"/>
              </w:rPr>
              <w:t>7.41</w:t>
            </w:r>
          </w:p>
        </w:tc>
        <w:tc>
          <w:tcPr>
            <w:tcW w:w="960" w:type="dxa"/>
            <w:noWrap/>
            <w:hideMark/>
          </w:tcPr>
          <w:p w14:paraId="04073383" w14:textId="77777777" w:rsidR="00D94B65" w:rsidRPr="00862BA2" w:rsidRDefault="00D94B65" w:rsidP="00862BA2">
            <w:pPr>
              <w:jc w:val="center"/>
              <w:rPr>
                <w:szCs w:val="21"/>
              </w:rPr>
            </w:pPr>
            <w:r w:rsidRPr="00862BA2">
              <w:rPr>
                <w:szCs w:val="21"/>
              </w:rPr>
              <w:t>3.19</w:t>
            </w:r>
          </w:p>
        </w:tc>
      </w:tr>
      <w:tr w:rsidR="00D94B65" w:rsidRPr="00862BA2" w14:paraId="241967FA" w14:textId="77777777" w:rsidTr="00862BA2">
        <w:trPr>
          <w:trHeight w:val="255"/>
        </w:trPr>
        <w:tc>
          <w:tcPr>
            <w:tcW w:w="960" w:type="dxa"/>
            <w:vMerge/>
            <w:hideMark/>
          </w:tcPr>
          <w:p w14:paraId="48335B70" w14:textId="77777777" w:rsidR="00D94B65" w:rsidRPr="00862BA2" w:rsidRDefault="00D94B65" w:rsidP="00862BA2">
            <w:pPr>
              <w:jc w:val="center"/>
              <w:rPr>
                <w:szCs w:val="21"/>
              </w:rPr>
            </w:pPr>
          </w:p>
        </w:tc>
        <w:tc>
          <w:tcPr>
            <w:tcW w:w="960" w:type="dxa"/>
            <w:noWrap/>
            <w:hideMark/>
          </w:tcPr>
          <w:p w14:paraId="7547A217" w14:textId="77777777" w:rsidR="00D94B65" w:rsidRPr="00862BA2" w:rsidRDefault="00D94B65" w:rsidP="00862BA2">
            <w:pPr>
              <w:jc w:val="center"/>
              <w:rPr>
                <w:szCs w:val="21"/>
              </w:rPr>
            </w:pPr>
            <w:r w:rsidRPr="00862BA2">
              <w:rPr>
                <w:szCs w:val="21"/>
              </w:rPr>
              <w:t>下游</w:t>
            </w:r>
          </w:p>
        </w:tc>
        <w:tc>
          <w:tcPr>
            <w:tcW w:w="960" w:type="dxa"/>
            <w:noWrap/>
            <w:hideMark/>
          </w:tcPr>
          <w:p w14:paraId="5822345B" w14:textId="77777777" w:rsidR="00D94B65" w:rsidRPr="00862BA2" w:rsidRDefault="00D94B65" w:rsidP="00862BA2">
            <w:pPr>
              <w:jc w:val="center"/>
              <w:rPr>
                <w:szCs w:val="21"/>
              </w:rPr>
            </w:pPr>
            <w:r w:rsidRPr="00862BA2">
              <w:rPr>
                <w:szCs w:val="21"/>
              </w:rPr>
              <w:t>109.51</w:t>
            </w:r>
          </w:p>
        </w:tc>
        <w:tc>
          <w:tcPr>
            <w:tcW w:w="960" w:type="dxa"/>
            <w:noWrap/>
            <w:hideMark/>
          </w:tcPr>
          <w:p w14:paraId="333F6565" w14:textId="77777777" w:rsidR="00D94B65" w:rsidRPr="00862BA2" w:rsidRDefault="00D94B65" w:rsidP="00862BA2">
            <w:pPr>
              <w:jc w:val="center"/>
              <w:rPr>
                <w:szCs w:val="21"/>
              </w:rPr>
            </w:pPr>
            <w:r w:rsidRPr="00862BA2">
              <w:rPr>
                <w:szCs w:val="21"/>
              </w:rPr>
              <w:t>114.24</w:t>
            </w:r>
          </w:p>
        </w:tc>
        <w:tc>
          <w:tcPr>
            <w:tcW w:w="960" w:type="dxa"/>
            <w:noWrap/>
            <w:hideMark/>
          </w:tcPr>
          <w:p w14:paraId="2221A178" w14:textId="77777777" w:rsidR="00D94B65" w:rsidRPr="00862BA2" w:rsidRDefault="00D94B65" w:rsidP="00862BA2">
            <w:pPr>
              <w:jc w:val="center"/>
              <w:rPr>
                <w:szCs w:val="21"/>
              </w:rPr>
            </w:pPr>
            <w:r w:rsidRPr="00862BA2">
              <w:rPr>
                <w:szCs w:val="21"/>
              </w:rPr>
              <w:t>94.56</w:t>
            </w:r>
          </w:p>
        </w:tc>
        <w:tc>
          <w:tcPr>
            <w:tcW w:w="960" w:type="dxa"/>
            <w:noWrap/>
            <w:hideMark/>
          </w:tcPr>
          <w:p w14:paraId="7F3C40E5" w14:textId="77777777" w:rsidR="00D94B65" w:rsidRPr="00862BA2" w:rsidRDefault="00D94B65" w:rsidP="00862BA2">
            <w:pPr>
              <w:jc w:val="center"/>
              <w:rPr>
                <w:szCs w:val="21"/>
              </w:rPr>
            </w:pPr>
            <w:r w:rsidRPr="00862BA2">
              <w:rPr>
                <w:szCs w:val="21"/>
              </w:rPr>
              <w:t>100.18</w:t>
            </w:r>
          </w:p>
        </w:tc>
        <w:tc>
          <w:tcPr>
            <w:tcW w:w="960" w:type="dxa"/>
            <w:noWrap/>
            <w:hideMark/>
          </w:tcPr>
          <w:p w14:paraId="45929C42" w14:textId="77777777" w:rsidR="00D94B65" w:rsidRPr="00862BA2" w:rsidRDefault="00D94B65" w:rsidP="00862BA2">
            <w:pPr>
              <w:jc w:val="center"/>
              <w:rPr>
                <w:szCs w:val="21"/>
              </w:rPr>
            </w:pPr>
            <w:r w:rsidRPr="00862BA2">
              <w:rPr>
                <w:szCs w:val="21"/>
              </w:rPr>
              <w:t>37.78</w:t>
            </w:r>
          </w:p>
        </w:tc>
        <w:tc>
          <w:tcPr>
            <w:tcW w:w="960" w:type="dxa"/>
            <w:noWrap/>
            <w:hideMark/>
          </w:tcPr>
          <w:p w14:paraId="24816E9D" w14:textId="77777777" w:rsidR="00D94B65" w:rsidRPr="00862BA2" w:rsidRDefault="00D94B65" w:rsidP="00862BA2">
            <w:pPr>
              <w:jc w:val="center"/>
              <w:rPr>
                <w:szCs w:val="21"/>
              </w:rPr>
            </w:pPr>
            <w:r w:rsidRPr="00862BA2">
              <w:rPr>
                <w:szCs w:val="21"/>
              </w:rPr>
              <w:t>4.73</w:t>
            </w:r>
          </w:p>
        </w:tc>
        <w:tc>
          <w:tcPr>
            <w:tcW w:w="960" w:type="dxa"/>
            <w:noWrap/>
            <w:hideMark/>
          </w:tcPr>
          <w:p w14:paraId="147D4053" w14:textId="77777777" w:rsidR="00D94B65" w:rsidRPr="00862BA2" w:rsidRDefault="00D94B65" w:rsidP="00862BA2">
            <w:pPr>
              <w:jc w:val="center"/>
              <w:rPr>
                <w:szCs w:val="21"/>
              </w:rPr>
            </w:pPr>
            <w:r w:rsidRPr="00862BA2">
              <w:rPr>
                <w:szCs w:val="21"/>
              </w:rPr>
              <w:t>9.33</w:t>
            </w:r>
          </w:p>
        </w:tc>
      </w:tr>
      <w:tr w:rsidR="00D94B65" w:rsidRPr="00862BA2" w14:paraId="2FE8D23A" w14:textId="77777777" w:rsidTr="00862BA2">
        <w:trPr>
          <w:trHeight w:val="255"/>
        </w:trPr>
        <w:tc>
          <w:tcPr>
            <w:tcW w:w="960" w:type="dxa"/>
            <w:vMerge w:val="restart"/>
            <w:noWrap/>
            <w:hideMark/>
          </w:tcPr>
          <w:p w14:paraId="7DB6A1A8" w14:textId="77777777" w:rsidR="00D94B65" w:rsidRPr="00862BA2" w:rsidRDefault="00D94B65" w:rsidP="00862BA2">
            <w:pPr>
              <w:jc w:val="center"/>
              <w:rPr>
                <w:szCs w:val="21"/>
              </w:rPr>
            </w:pPr>
            <w:r w:rsidRPr="00862BA2">
              <w:rPr>
                <w:szCs w:val="21"/>
              </w:rPr>
              <w:t>GR2</w:t>
            </w:r>
          </w:p>
        </w:tc>
        <w:tc>
          <w:tcPr>
            <w:tcW w:w="960" w:type="dxa"/>
            <w:noWrap/>
            <w:hideMark/>
          </w:tcPr>
          <w:p w14:paraId="6264A0F1" w14:textId="77777777" w:rsidR="00D94B65" w:rsidRPr="00862BA2" w:rsidRDefault="00D94B65" w:rsidP="00862BA2">
            <w:pPr>
              <w:jc w:val="center"/>
              <w:rPr>
                <w:szCs w:val="21"/>
              </w:rPr>
            </w:pPr>
            <w:r w:rsidRPr="00862BA2">
              <w:rPr>
                <w:szCs w:val="21"/>
              </w:rPr>
              <w:t>上游</w:t>
            </w:r>
          </w:p>
        </w:tc>
        <w:tc>
          <w:tcPr>
            <w:tcW w:w="960" w:type="dxa"/>
            <w:noWrap/>
            <w:hideMark/>
          </w:tcPr>
          <w:p w14:paraId="497F2194" w14:textId="77777777" w:rsidR="00D94B65" w:rsidRPr="00862BA2" w:rsidRDefault="00D94B65" w:rsidP="00862BA2">
            <w:pPr>
              <w:jc w:val="center"/>
              <w:rPr>
                <w:szCs w:val="21"/>
              </w:rPr>
            </w:pPr>
            <w:r w:rsidRPr="00862BA2">
              <w:rPr>
                <w:szCs w:val="21"/>
              </w:rPr>
              <w:t>607.16</w:t>
            </w:r>
          </w:p>
        </w:tc>
        <w:tc>
          <w:tcPr>
            <w:tcW w:w="960" w:type="dxa"/>
            <w:noWrap/>
            <w:hideMark/>
          </w:tcPr>
          <w:p w14:paraId="2D38176A" w14:textId="77777777" w:rsidR="00D94B65" w:rsidRPr="00862BA2" w:rsidRDefault="00D94B65" w:rsidP="00862BA2">
            <w:pPr>
              <w:jc w:val="center"/>
              <w:rPr>
                <w:szCs w:val="21"/>
              </w:rPr>
            </w:pPr>
            <w:r w:rsidRPr="00862BA2">
              <w:rPr>
                <w:szCs w:val="21"/>
              </w:rPr>
              <w:t>613.51</w:t>
            </w:r>
          </w:p>
        </w:tc>
        <w:tc>
          <w:tcPr>
            <w:tcW w:w="960" w:type="dxa"/>
            <w:noWrap/>
            <w:hideMark/>
          </w:tcPr>
          <w:p w14:paraId="5BE6FF85" w14:textId="77777777" w:rsidR="00D94B65" w:rsidRPr="00862BA2" w:rsidRDefault="00D94B65" w:rsidP="00862BA2">
            <w:pPr>
              <w:jc w:val="center"/>
              <w:rPr>
                <w:szCs w:val="21"/>
              </w:rPr>
            </w:pPr>
            <w:r w:rsidRPr="00862BA2">
              <w:rPr>
                <w:szCs w:val="21"/>
              </w:rPr>
              <w:t>29.38</w:t>
            </w:r>
          </w:p>
        </w:tc>
        <w:tc>
          <w:tcPr>
            <w:tcW w:w="960" w:type="dxa"/>
            <w:noWrap/>
            <w:hideMark/>
          </w:tcPr>
          <w:p w14:paraId="47E56C21" w14:textId="77777777" w:rsidR="00D94B65" w:rsidRPr="00862BA2" w:rsidRDefault="00D94B65" w:rsidP="00862BA2">
            <w:pPr>
              <w:jc w:val="center"/>
              <w:rPr>
                <w:szCs w:val="21"/>
              </w:rPr>
            </w:pPr>
            <w:r w:rsidRPr="00862BA2">
              <w:rPr>
                <w:szCs w:val="21"/>
              </w:rPr>
              <w:t>605.28</w:t>
            </w:r>
          </w:p>
        </w:tc>
        <w:tc>
          <w:tcPr>
            <w:tcW w:w="960" w:type="dxa"/>
            <w:noWrap/>
            <w:hideMark/>
          </w:tcPr>
          <w:p w14:paraId="47720D86" w14:textId="77777777" w:rsidR="00D94B65" w:rsidRPr="00862BA2" w:rsidRDefault="00D94B65" w:rsidP="00862BA2">
            <w:pPr>
              <w:jc w:val="center"/>
              <w:rPr>
                <w:szCs w:val="21"/>
              </w:rPr>
            </w:pPr>
            <w:r w:rsidRPr="00862BA2">
              <w:rPr>
                <w:szCs w:val="21"/>
              </w:rPr>
              <w:t>69.10</w:t>
            </w:r>
          </w:p>
        </w:tc>
        <w:tc>
          <w:tcPr>
            <w:tcW w:w="960" w:type="dxa"/>
            <w:noWrap/>
            <w:hideMark/>
          </w:tcPr>
          <w:p w14:paraId="7D7D97DB" w14:textId="77777777" w:rsidR="00D94B65" w:rsidRPr="00862BA2" w:rsidRDefault="00D94B65" w:rsidP="00862BA2">
            <w:pPr>
              <w:jc w:val="center"/>
              <w:rPr>
                <w:szCs w:val="21"/>
              </w:rPr>
            </w:pPr>
            <w:r w:rsidRPr="00862BA2">
              <w:rPr>
                <w:szCs w:val="21"/>
              </w:rPr>
              <w:t>6.35</w:t>
            </w:r>
          </w:p>
        </w:tc>
        <w:tc>
          <w:tcPr>
            <w:tcW w:w="960" w:type="dxa"/>
            <w:noWrap/>
            <w:hideMark/>
          </w:tcPr>
          <w:p w14:paraId="5637A604" w14:textId="77777777" w:rsidR="00D94B65" w:rsidRPr="00862BA2" w:rsidRDefault="00D94B65" w:rsidP="00862BA2">
            <w:pPr>
              <w:jc w:val="center"/>
              <w:rPr>
                <w:szCs w:val="21"/>
              </w:rPr>
            </w:pPr>
            <w:r w:rsidRPr="00862BA2">
              <w:rPr>
                <w:szCs w:val="21"/>
              </w:rPr>
              <w:t>1.88</w:t>
            </w:r>
          </w:p>
        </w:tc>
      </w:tr>
      <w:tr w:rsidR="00D94B65" w:rsidRPr="00862BA2" w14:paraId="72BDA730" w14:textId="77777777" w:rsidTr="00862BA2">
        <w:trPr>
          <w:trHeight w:val="255"/>
        </w:trPr>
        <w:tc>
          <w:tcPr>
            <w:tcW w:w="960" w:type="dxa"/>
            <w:vMerge/>
            <w:hideMark/>
          </w:tcPr>
          <w:p w14:paraId="11D5CEB2" w14:textId="77777777" w:rsidR="00D94B65" w:rsidRPr="00862BA2" w:rsidRDefault="00D94B65" w:rsidP="00862BA2">
            <w:pPr>
              <w:jc w:val="center"/>
              <w:rPr>
                <w:szCs w:val="21"/>
              </w:rPr>
            </w:pPr>
          </w:p>
        </w:tc>
        <w:tc>
          <w:tcPr>
            <w:tcW w:w="960" w:type="dxa"/>
            <w:noWrap/>
            <w:hideMark/>
          </w:tcPr>
          <w:p w14:paraId="52672B0D" w14:textId="77777777" w:rsidR="00D94B65" w:rsidRPr="00862BA2" w:rsidRDefault="00D94B65" w:rsidP="00862BA2">
            <w:pPr>
              <w:jc w:val="center"/>
              <w:rPr>
                <w:szCs w:val="21"/>
              </w:rPr>
            </w:pPr>
            <w:r w:rsidRPr="00862BA2">
              <w:rPr>
                <w:szCs w:val="21"/>
              </w:rPr>
              <w:t>下游</w:t>
            </w:r>
          </w:p>
        </w:tc>
        <w:tc>
          <w:tcPr>
            <w:tcW w:w="960" w:type="dxa"/>
            <w:noWrap/>
            <w:hideMark/>
          </w:tcPr>
          <w:p w14:paraId="5AEB67E4" w14:textId="77777777" w:rsidR="00D94B65" w:rsidRPr="00862BA2" w:rsidRDefault="00D94B65" w:rsidP="00862BA2">
            <w:pPr>
              <w:jc w:val="center"/>
              <w:rPr>
                <w:szCs w:val="21"/>
              </w:rPr>
            </w:pPr>
            <w:r w:rsidRPr="00862BA2">
              <w:rPr>
                <w:szCs w:val="21"/>
              </w:rPr>
              <w:t>109.51</w:t>
            </w:r>
          </w:p>
        </w:tc>
        <w:tc>
          <w:tcPr>
            <w:tcW w:w="960" w:type="dxa"/>
            <w:noWrap/>
            <w:hideMark/>
          </w:tcPr>
          <w:p w14:paraId="13FD6B53" w14:textId="77777777" w:rsidR="00D94B65" w:rsidRPr="00862BA2" w:rsidRDefault="00D94B65" w:rsidP="00862BA2">
            <w:pPr>
              <w:jc w:val="center"/>
              <w:rPr>
                <w:szCs w:val="21"/>
              </w:rPr>
            </w:pPr>
            <w:r w:rsidRPr="00862BA2">
              <w:rPr>
                <w:szCs w:val="21"/>
              </w:rPr>
              <w:t>113.12</w:t>
            </w:r>
          </w:p>
        </w:tc>
        <w:tc>
          <w:tcPr>
            <w:tcW w:w="960" w:type="dxa"/>
            <w:noWrap/>
            <w:hideMark/>
          </w:tcPr>
          <w:p w14:paraId="7C0B0C4A" w14:textId="77777777" w:rsidR="00D94B65" w:rsidRPr="00862BA2" w:rsidRDefault="00D94B65" w:rsidP="00862BA2">
            <w:pPr>
              <w:jc w:val="center"/>
              <w:rPr>
                <w:szCs w:val="21"/>
              </w:rPr>
            </w:pPr>
            <w:r w:rsidRPr="00862BA2">
              <w:rPr>
                <w:szCs w:val="21"/>
              </w:rPr>
              <w:t>96.49</w:t>
            </w:r>
          </w:p>
        </w:tc>
        <w:tc>
          <w:tcPr>
            <w:tcW w:w="960" w:type="dxa"/>
            <w:noWrap/>
            <w:hideMark/>
          </w:tcPr>
          <w:p w14:paraId="4EE37B7A" w14:textId="77777777" w:rsidR="00D94B65" w:rsidRPr="00862BA2" w:rsidRDefault="00D94B65" w:rsidP="00862BA2">
            <w:pPr>
              <w:jc w:val="center"/>
              <w:rPr>
                <w:szCs w:val="21"/>
              </w:rPr>
            </w:pPr>
            <w:r w:rsidRPr="00862BA2">
              <w:rPr>
                <w:szCs w:val="21"/>
              </w:rPr>
              <w:t>101.49</w:t>
            </w:r>
          </w:p>
        </w:tc>
        <w:tc>
          <w:tcPr>
            <w:tcW w:w="960" w:type="dxa"/>
            <w:noWrap/>
            <w:hideMark/>
          </w:tcPr>
          <w:p w14:paraId="0804D642" w14:textId="77777777" w:rsidR="00D94B65" w:rsidRPr="00862BA2" w:rsidRDefault="00D94B65" w:rsidP="00862BA2">
            <w:pPr>
              <w:jc w:val="center"/>
              <w:rPr>
                <w:szCs w:val="21"/>
              </w:rPr>
            </w:pPr>
            <w:r w:rsidRPr="00862BA2">
              <w:rPr>
                <w:szCs w:val="21"/>
              </w:rPr>
              <w:t>31.97</w:t>
            </w:r>
          </w:p>
        </w:tc>
        <w:tc>
          <w:tcPr>
            <w:tcW w:w="960" w:type="dxa"/>
            <w:noWrap/>
            <w:hideMark/>
          </w:tcPr>
          <w:p w14:paraId="3C9C5AC6" w14:textId="77777777" w:rsidR="00D94B65" w:rsidRPr="00862BA2" w:rsidRDefault="00D94B65" w:rsidP="00862BA2">
            <w:pPr>
              <w:jc w:val="center"/>
              <w:rPr>
                <w:szCs w:val="21"/>
              </w:rPr>
            </w:pPr>
            <w:r w:rsidRPr="00862BA2">
              <w:rPr>
                <w:szCs w:val="21"/>
              </w:rPr>
              <w:t>3.61</w:t>
            </w:r>
          </w:p>
        </w:tc>
        <w:tc>
          <w:tcPr>
            <w:tcW w:w="960" w:type="dxa"/>
            <w:noWrap/>
            <w:hideMark/>
          </w:tcPr>
          <w:p w14:paraId="55532BA1" w14:textId="77777777" w:rsidR="00D94B65" w:rsidRPr="00862BA2" w:rsidRDefault="00D94B65" w:rsidP="00862BA2">
            <w:pPr>
              <w:jc w:val="center"/>
              <w:rPr>
                <w:szCs w:val="21"/>
              </w:rPr>
            </w:pPr>
            <w:r w:rsidRPr="00862BA2">
              <w:rPr>
                <w:szCs w:val="21"/>
              </w:rPr>
              <w:t>8.02</w:t>
            </w:r>
          </w:p>
        </w:tc>
      </w:tr>
      <w:tr w:rsidR="00D94B65" w:rsidRPr="00862BA2" w14:paraId="289B896D" w14:textId="77777777" w:rsidTr="00862BA2">
        <w:trPr>
          <w:trHeight w:val="255"/>
        </w:trPr>
        <w:tc>
          <w:tcPr>
            <w:tcW w:w="960" w:type="dxa"/>
            <w:vMerge w:val="restart"/>
            <w:noWrap/>
            <w:hideMark/>
          </w:tcPr>
          <w:p w14:paraId="70C3C542" w14:textId="77777777" w:rsidR="00D94B65" w:rsidRPr="00862BA2" w:rsidRDefault="00D94B65" w:rsidP="00862BA2">
            <w:pPr>
              <w:jc w:val="center"/>
              <w:rPr>
                <w:szCs w:val="21"/>
              </w:rPr>
            </w:pPr>
            <w:r w:rsidRPr="00862BA2">
              <w:rPr>
                <w:szCs w:val="21"/>
              </w:rPr>
              <w:t>GR3</w:t>
            </w:r>
          </w:p>
        </w:tc>
        <w:tc>
          <w:tcPr>
            <w:tcW w:w="960" w:type="dxa"/>
            <w:noWrap/>
            <w:hideMark/>
          </w:tcPr>
          <w:p w14:paraId="217379AD" w14:textId="77777777" w:rsidR="00D94B65" w:rsidRPr="00862BA2" w:rsidRDefault="00D94B65" w:rsidP="00862BA2">
            <w:pPr>
              <w:jc w:val="center"/>
              <w:rPr>
                <w:szCs w:val="21"/>
              </w:rPr>
            </w:pPr>
            <w:r w:rsidRPr="00862BA2">
              <w:rPr>
                <w:szCs w:val="21"/>
              </w:rPr>
              <w:t>上游</w:t>
            </w:r>
          </w:p>
        </w:tc>
        <w:tc>
          <w:tcPr>
            <w:tcW w:w="960" w:type="dxa"/>
            <w:noWrap/>
            <w:hideMark/>
          </w:tcPr>
          <w:p w14:paraId="660FAFB2" w14:textId="77777777" w:rsidR="00D94B65" w:rsidRPr="00862BA2" w:rsidRDefault="00D94B65" w:rsidP="00862BA2">
            <w:pPr>
              <w:jc w:val="center"/>
              <w:rPr>
                <w:szCs w:val="21"/>
              </w:rPr>
            </w:pPr>
            <w:r w:rsidRPr="00862BA2">
              <w:rPr>
                <w:szCs w:val="21"/>
              </w:rPr>
              <w:t>594.70</w:t>
            </w:r>
          </w:p>
        </w:tc>
        <w:tc>
          <w:tcPr>
            <w:tcW w:w="960" w:type="dxa"/>
            <w:noWrap/>
            <w:hideMark/>
          </w:tcPr>
          <w:p w14:paraId="02D4354E" w14:textId="77777777" w:rsidR="00D94B65" w:rsidRPr="00862BA2" w:rsidRDefault="00D94B65" w:rsidP="00862BA2">
            <w:pPr>
              <w:jc w:val="center"/>
              <w:rPr>
                <w:szCs w:val="21"/>
              </w:rPr>
            </w:pPr>
            <w:r w:rsidRPr="00862BA2">
              <w:rPr>
                <w:szCs w:val="21"/>
              </w:rPr>
              <w:t>602.39</w:t>
            </w:r>
          </w:p>
        </w:tc>
        <w:tc>
          <w:tcPr>
            <w:tcW w:w="960" w:type="dxa"/>
            <w:noWrap/>
            <w:hideMark/>
          </w:tcPr>
          <w:p w14:paraId="220DAB8F" w14:textId="77777777" w:rsidR="00D94B65" w:rsidRPr="00862BA2" w:rsidRDefault="00D94B65" w:rsidP="00862BA2">
            <w:pPr>
              <w:jc w:val="center"/>
              <w:rPr>
                <w:szCs w:val="21"/>
              </w:rPr>
            </w:pPr>
            <w:r w:rsidRPr="00862BA2">
              <w:rPr>
                <w:szCs w:val="21"/>
              </w:rPr>
              <w:t>29.50</w:t>
            </w:r>
          </w:p>
        </w:tc>
        <w:tc>
          <w:tcPr>
            <w:tcW w:w="960" w:type="dxa"/>
            <w:noWrap/>
            <w:hideMark/>
          </w:tcPr>
          <w:p w14:paraId="017B459A" w14:textId="77777777" w:rsidR="00D94B65" w:rsidRPr="00862BA2" w:rsidRDefault="00D94B65" w:rsidP="00862BA2">
            <w:pPr>
              <w:jc w:val="center"/>
              <w:rPr>
                <w:szCs w:val="21"/>
              </w:rPr>
            </w:pPr>
            <w:r w:rsidRPr="00862BA2">
              <w:rPr>
                <w:szCs w:val="21"/>
              </w:rPr>
              <w:t>592.19</w:t>
            </w:r>
          </w:p>
        </w:tc>
        <w:tc>
          <w:tcPr>
            <w:tcW w:w="960" w:type="dxa"/>
            <w:noWrap/>
            <w:hideMark/>
          </w:tcPr>
          <w:p w14:paraId="7129D559" w14:textId="77777777" w:rsidR="00D94B65" w:rsidRPr="00862BA2" w:rsidRDefault="00D94B65" w:rsidP="00862BA2">
            <w:pPr>
              <w:jc w:val="center"/>
              <w:rPr>
                <w:szCs w:val="21"/>
              </w:rPr>
            </w:pPr>
            <w:r w:rsidRPr="00862BA2">
              <w:rPr>
                <w:szCs w:val="21"/>
              </w:rPr>
              <w:t>75.24</w:t>
            </w:r>
          </w:p>
        </w:tc>
        <w:tc>
          <w:tcPr>
            <w:tcW w:w="960" w:type="dxa"/>
            <w:noWrap/>
            <w:hideMark/>
          </w:tcPr>
          <w:p w14:paraId="6CEA9E35" w14:textId="77777777" w:rsidR="00D94B65" w:rsidRPr="00862BA2" w:rsidRDefault="00D94B65" w:rsidP="00862BA2">
            <w:pPr>
              <w:jc w:val="center"/>
              <w:rPr>
                <w:szCs w:val="21"/>
              </w:rPr>
            </w:pPr>
            <w:r w:rsidRPr="00862BA2">
              <w:rPr>
                <w:szCs w:val="21"/>
              </w:rPr>
              <w:t>7.69</w:t>
            </w:r>
          </w:p>
        </w:tc>
        <w:tc>
          <w:tcPr>
            <w:tcW w:w="960" w:type="dxa"/>
            <w:noWrap/>
            <w:hideMark/>
          </w:tcPr>
          <w:p w14:paraId="7FC44BC4" w14:textId="77777777" w:rsidR="00D94B65" w:rsidRPr="00862BA2" w:rsidRDefault="00D94B65" w:rsidP="00862BA2">
            <w:pPr>
              <w:jc w:val="center"/>
              <w:rPr>
                <w:szCs w:val="21"/>
              </w:rPr>
            </w:pPr>
            <w:r w:rsidRPr="00862BA2">
              <w:rPr>
                <w:szCs w:val="21"/>
              </w:rPr>
              <w:t>2.51</w:t>
            </w:r>
          </w:p>
        </w:tc>
      </w:tr>
      <w:tr w:rsidR="00D94B65" w:rsidRPr="00862BA2" w14:paraId="7A78B7CC" w14:textId="77777777" w:rsidTr="00862BA2">
        <w:trPr>
          <w:trHeight w:val="255"/>
        </w:trPr>
        <w:tc>
          <w:tcPr>
            <w:tcW w:w="960" w:type="dxa"/>
            <w:vMerge/>
            <w:hideMark/>
          </w:tcPr>
          <w:p w14:paraId="71F3F1BD" w14:textId="77777777" w:rsidR="00D94B65" w:rsidRPr="00862BA2" w:rsidRDefault="00D94B65" w:rsidP="00862BA2">
            <w:pPr>
              <w:jc w:val="center"/>
              <w:rPr>
                <w:szCs w:val="21"/>
              </w:rPr>
            </w:pPr>
          </w:p>
        </w:tc>
        <w:tc>
          <w:tcPr>
            <w:tcW w:w="960" w:type="dxa"/>
            <w:noWrap/>
            <w:hideMark/>
          </w:tcPr>
          <w:p w14:paraId="368DC304" w14:textId="77777777" w:rsidR="00D94B65" w:rsidRPr="00862BA2" w:rsidRDefault="00D94B65" w:rsidP="00862BA2">
            <w:pPr>
              <w:jc w:val="center"/>
              <w:rPr>
                <w:szCs w:val="21"/>
              </w:rPr>
            </w:pPr>
            <w:r w:rsidRPr="00862BA2">
              <w:rPr>
                <w:szCs w:val="21"/>
              </w:rPr>
              <w:t>下游</w:t>
            </w:r>
          </w:p>
        </w:tc>
        <w:tc>
          <w:tcPr>
            <w:tcW w:w="960" w:type="dxa"/>
            <w:noWrap/>
            <w:hideMark/>
          </w:tcPr>
          <w:p w14:paraId="777F44E5" w14:textId="77777777" w:rsidR="00D94B65" w:rsidRPr="00862BA2" w:rsidRDefault="00D94B65" w:rsidP="00862BA2">
            <w:pPr>
              <w:jc w:val="center"/>
              <w:rPr>
                <w:szCs w:val="21"/>
              </w:rPr>
            </w:pPr>
            <w:r w:rsidRPr="00862BA2">
              <w:rPr>
                <w:szCs w:val="21"/>
              </w:rPr>
              <w:t>125.65</w:t>
            </w:r>
          </w:p>
        </w:tc>
        <w:tc>
          <w:tcPr>
            <w:tcW w:w="960" w:type="dxa"/>
            <w:noWrap/>
            <w:hideMark/>
          </w:tcPr>
          <w:p w14:paraId="6882FA3A" w14:textId="77777777" w:rsidR="00D94B65" w:rsidRPr="00862BA2" w:rsidRDefault="00D94B65" w:rsidP="00862BA2">
            <w:pPr>
              <w:jc w:val="center"/>
              <w:rPr>
                <w:szCs w:val="21"/>
              </w:rPr>
            </w:pPr>
            <w:r w:rsidRPr="00862BA2">
              <w:rPr>
                <w:szCs w:val="21"/>
              </w:rPr>
              <w:t>129.78</w:t>
            </w:r>
          </w:p>
        </w:tc>
        <w:tc>
          <w:tcPr>
            <w:tcW w:w="960" w:type="dxa"/>
            <w:noWrap/>
            <w:hideMark/>
          </w:tcPr>
          <w:p w14:paraId="03C678C9" w14:textId="77777777" w:rsidR="00D94B65" w:rsidRPr="00862BA2" w:rsidRDefault="00D94B65" w:rsidP="00862BA2">
            <w:pPr>
              <w:jc w:val="center"/>
              <w:rPr>
                <w:szCs w:val="21"/>
              </w:rPr>
            </w:pPr>
            <w:r w:rsidRPr="00862BA2">
              <w:rPr>
                <w:szCs w:val="21"/>
              </w:rPr>
              <w:t>96.20</w:t>
            </w:r>
          </w:p>
        </w:tc>
        <w:tc>
          <w:tcPr>
            <w:tcW w:w="960" w:type="dxa"/>
            <w:noWrap/>
            <w:hideMark/>
          </w:tcPr>
          <w:p w14:paraId="70147834" w14:textId="77777777" w:rsidR="00D94B65" w:rsidRPr="00862BA2" w:rsidRDefault="00D94B65" w:rsidP="00862BA2">
            <w:pPr>
              <w:jc w:val="center"/>
              <w:rPr>
                <w:szCs w:val="21"/>
              </w:rPr>
            </w:pPr>
            <w:r w:rsidRPr="00862BA2">
              <w:rPr>
                <w:szCs w:val="21"/>
              </w:rPr>
              <w:t>116.07</w:t>
            </w:r>
          </w:p>
        </w:tc>
        <w:tc>
          <w:tcPr>
            <w:tcW w:w="960" w:type="dxa"/>
            <w:noWrap/>
            <w:hideMark/>
          </w:tcPr>
          <w:p w14:paraId="5C546424" w14:textId="77777777" w:rsidR="00D94B65" w:rsidRPr="00862BA2" w:rsidRDefault="00D94B65" w:rsidP="00862BA2">
            <w:pPr>
              <w:jc w:val="center"/>
              <w:rPr>
                <w:szCs w:val="21"/>
              </w:rPr>
            </w:pPr>
            <w:r w:rsidRPr="00862BA2">
              <w:rPr>
                <w:szCs w:val="21"/>
              </w:rPr>
              <w:t>32.08</w:t>
            </w:r>
          </w:p>
        </w:tc>
        <w:tc>
          <w:tcPr>
            <w:tcW w:w="960" w:type="dxa"/>
            <w:noWrap/>
            <w:hideMark/>
          </w:tcPr>
          <w:p w14:paraId="2C929FA8" w14:textId="77777777" w:rsidR="00D94B65" w:rsidRPr="00862BA2" w:rsidRDefault="00D94B65" w:rsidP="00862BA2">
            <w:pPr>
              <w:jc w:val="center"/>
              <w:rPr>
                <w:szCs w:val="21"/>
              </w:rPr>
            </w:pPr>
            <w:r w:rsidRPr="00862BA2">
              <w:rPr>
                <w:szCs w:val="21"/>
              </w:rPr>
              <w:t>4.13</w:t>
            </w:r>
          </w:p>
        </w:tc>
        <w:tc>
          <w:tcPr>
            <w:tcW w:w="960" w:type="dxa"/>
            <w:noWrap/>
            <w:hideMark/>
          </w:tcPr>
          <w:p w14:paraId="1003BD10" w14:textId="77777777" w:rsidR="00D94B65" w:rsidRPr="00862BA2" w:rsidRDefault="00D94B65" w:rsidP="00862BA2">
            <w:pPr>
              <w:jc w:val="center"/>
              <w:rPr>
                <w:szCs w:val="21"/>
              </w:rPr>
            </w:pPr>
            <w:r w:rsidRPr="00862BA2">
              <w:rPr>
                <w:szCs w:val="21"/>
              </w:rPr>
              <w:t>9.58</w:t>
            </w:r>
          </w:p>
        </w:tc>
      </w:tr>
      <w:tr w:rsidR="00D94B65" w:rsidRPr="00862BA2" w14:paraId="3B2C57ED" w14:textId="77777777" w:rsidTr="00862BA2">
        <w:trPr>
          <w:trHeight w:val="255"/>
        </w:trPr>
        <w:tc>
          <w:tcPr>
            <w:tcW w:w="960" w:type="dxa"/>
            <w:vMerge w:val="restart"/>
            <w:noWrap/>
            <w:hideMark/>
          </w:tcPr>
          <w:p w14:paraId="042FF4AA" w14:textId="77777777" w:rsidR="00D94B65" w:rsidRPr="00862BA2" w:rsidRDefault="00D94B65" w:rsidP="00862BA2">
            <w:pPr>
              <w:jc w:val="center"/>
              <w:rPr>
                <w:szCs w:val="21"/>
              </w:rPr>
            </w:pPr>
            <w:r w:rsidRPr="00862BA2">
              <w:rPr>
                <w:szCs w:val="21"/>
              </w:rPr>
              <w:t>GR4</w:t>
            </w:r>
          </w:p>
        </w:tc>
        <w:tc>
          <w:tcPr>
            <w:tcW w:w="960" w:type="dxa"/>
            <w:noWrap/>
            <w:hideMark/>
          </w:tcPr>
          <w:p w14:paraId="3EC9D26F" w14:textId="77777777" w:rsidR="00D94B65" w:rsidRPr="00862BA2" w:rsidRDefault="00D94B65" w:rsidP="00862BA2">
            <w:pPr>
              <w:jc w:val="center"/>
              <w:rPr>
                <w:szCs w:val="21"/>
              </w:rPr>
            </w:pPr>
            <w:r w:rsidRPr="00862BA2">
              <w:rPr>
                <w:szCs w:val="21"/>
              </w:rPr>
              <w:t>上游</w:t>
            </w:r>
          </w:p>
        </w:tc>
        <w:tc>
          <w:tcPr>
            <w:tcW w:w="960" w:type="dxa"/>
            <w:noWrap/>
            <w:hideMark/>
          </w:tcPr>
          <w:p w14:paraId="5F9ABA66" w14:textId="77777777" w:rsidR="00D94B65" w:rsidRPr="00862BA2" w:rsidRDefault="00D94B65" w:rsidP="00862BA2">
            <w:pPr>
              <w:jc w:val="center"/>
              <w:rPr>
                <w:szCs w:val="21"/>
              </w:rPr>
            </w:pPr>
            <w:r w:rsidRPr="00862BA2">
              <w:rPr>
                <w:szCs w:val="21"/>
              </w:rPr>
              <w:t>594.70</w:t>
            </w:r>
          </w:p>
        </w:tc>
        <w:tc>
          <w:tcPr>
            <w:tcW w:w="960" w:type="dxa"/>
            <w:noWrap/>
            <w:hideMark/>
          </w:tcPr>
          <w:p w14:paraId="4DEDBF3C" w14:textId="77777777" w:rsidR="00D94B65" w:rsidRPr="00862BA2" w:rsidRDefault="00D94B65" w:rsidP="00862BA2">
            <w:pPr>
              <w:jc w:val="center"/>
              <w:rPr>
                <w:szCs w:val="21"/>
              </w:rPr>
            </w:pPr>
            <w:r w:rsidRPr="00862BA2">
              <w:rPr>
                <w:szCs w:val="21"/>
              </w:rPr>
              <w:t>601.36</w:t>
            </w:r>
          </w:p>
        </w:tc>
        <w:tc>
          <w:tcPr>
            <w:tcW w:w="960" w:type="dxa"/>
            <w:noWrap/>
            <w:hideMark/>
          </w:tcPr>
          <w:p w14:paraId="34CE3504" w14:textId="77777777" w:rsidR="00D94B65" w:rsidRPr="00862BA2" w:rsidRDefault="00D94B65" w:rsidP="00862BA2">
            <w:pPr>
              <w:jc w:val="center"/>
              <w:rPr>
                <w:szCs w:val="21"/>
              </w:rPr>
            </w:pPr>
            <w:r w:rsidRPr="00862BA2">
              <w:rPr>
                <w:szCs w:val="21"/>
              </w:rPr>
              <w:t>17.14</w:t>
            </w:r>
          </w:p>
        </w:tc>
        <w:tc>
          <w:tcPr>
            <w:tcW w:w="960" w:type="dxa"/>
            <w:noWrap/>
            <w:hideMark/>
          </w:tcPr>
          <w:p w14:paraId="65D4BA96" w14:textId="77777777" w:rsidR="00D94B65" w:rsidRPr="00862BA2" w:rsidRDefault="00D94B65" w:rsidP="00862BA2">
            <w:pPr>
              <w:jc w:val="center"/>
              <w:rPr>
                <w:szCs w:val="21"/>
              </w:rPr>
            </w:pPr>
            <w:r w:rsidRPr="00862BA2">
              <w:rPr>
                <w:szCs w:val="21"/>
              </w:rPr>
              <w:t>593.41</w:t>
            </w:r>
          </w:p>
        </w:tc>
        <w:tc>
          <w:tcPr>
            <w:tcW w:w="960" w:type="dxa"/>
            <w:noWrap/>
            <w:hideMark/>
          </w:tcPr>
          <w:p w14:paraId="2D06E80E" w14:textId="77777777" w:rsidR="00D94B65" w:rsidRPr="00862BA2" w:rsidRDefault="00D94B65" w:rsidP="00862BA2">
            <w:pPr>
              <w:jc w:val="center"/>
              <w:rPr>
                <w:szCs w:val="21"/>
              </w:rPr>
            </w:pPr>
            <w:r w:rsidRPr="00862BA2">
              <w:rPr>
                <w:szCs w:val="21"/>
              </w:rPr>
              <w:t>67.92</w:t>
            </w:r>
          </w:p>
        </w:tc>
        <w:tc>
          <w:tcPr>
            <w:tcW w:w="960" w:type="dxa"/>
            <w:noWrap/>
            <w:hideMark/>
          </w:tcPr>
          <w:p w14:paraId="7D013993" w14:textId="77777777" w:rsidR="00D94B65" w:rsidRPr="00862BA2" w:rsidRDefault="00D94B65" w:rsidP="00862BA2">
            <w:pPr>
              <w:jc w:val="center"/>
              <w:rPr>
                <w:szCs w:val="21"/>
              </w:rPr>
            </w:pPr>
            <w:r w:rsidRPr="00862BA2">
              <w:rPr>
                <w:szCs w:val="21"/>
              </w:rPr>
              <w:t>6.66</w:t>
            </w:r>
          </w:p>
        </w:tc>
        <w:tc>
          <w:tcPr>
            <w:tcW w:w="960" w:type="dxa"/>
            <w:noWrap/>
            <w:hideMark/>
          </w:tcPr>
          <w:p w14:paraId="330AAA19" w14:textId="77777777" w:rsidR="00D94B65" w:rsidRPr="00862BA2" w:rsidRDefault="00D94B65" w:rsidP="00862BA2">
            <w:pPr>
              <w:jc w:val="center"/>
              <w:rPr>
                <w:szCs w:val="21"/>
              </w:rPr>
            </w:pPr>
            <w:r w:rsidRPr="00862BA2">
              <w:rPr>
                <w:szCs w:val="21"/>
              </w:rPr>
              <w:t>1.29</w:t>
            </w:r>
          </w:p>
        </w:tc>
      </w:tr>
      <w:tr w:rsidR="00D94B65" w:rsidRPr="00862BA2" w14:paraId="4C3F9155" w14:textId="77777777" w:rsidTr="00862BA2">
        <w:trPr>
          <w:trHeight w:val="255"/>
        </w:trPr>
        <w:tc>
          <w:tcPr>
            <w:tcW w:w="960" w:type="dxa"/>
            <w:vMerge/>
            <w:hideMark/>
          </w:tcPr>
          <w:p w14:paraId="2F35E695" w14:textId="77777777" w:rsidR="00D94B65" w:rsidRPr="00862BA2" w:rsidRDefault="00D94B65" w:rsidP="00862BA2">
            <w:pPr>
              <w:jc w:val="center"/>
              <w:rPr>
                <w:szCs w:val="21"/>
              </w:rPr>
            </w:pPr>
          </w:p>
        </w:tc>
        <w:tc>
          <w:tcPr>
            <w:tcW w:w="960" w:type="dxa"/>
            <w:noWrap/>
            <w:hideMark/>
          </w:tcPr>
          <w:p w14:paraId="41DBA08B" w14:textId="77777777" w:rsidR="00D94B65" w:rsidRPr="00862BA2" w:rsidRDefault="00D94B65" w:rsidP="00862BA2">
            <w:pPr>
              <w:jc w:val="center"/>
              <w:rPr>
                <w:szCs w:val="21"/>
              </w:rPr>
            </w:pPr>
            <w:r w:rsidRPr="00862BA2">
              <w:rPr>
                <w:szCs w:val="21"/>
              </w:rPr>
              <w:t>下游</w:t>
            </w:r>
          </w:p>
        </w:tc>
        <w:tc>
          <w:tcPr>
            <w:tcW w:w="960" w:type="dxa"/>
            <w:noWrap/>
            <w:hideMark/>
          </w:tcPr>
          <w:p w14:paraId="21AADA1A" w14:textId="77777777" w:rsidR="00D94B65" w:rsidRPr="00862BA2" w:rsidRDefault="00D94B65" w:rsidP="00862BA2">
            <w:pPr>
              <w:jc w:val="center"/>
              <w:rPr>
                <w:szCs w:val="21"/>
              </w:rPr>
            </w:pPr>
            <w:r w:rsidRPr="00862BA2">
              <w:rPr>
                <w:szCs w:val="21"/>
              </w:rPr>
              <w:t>125.65</w:t>
            </w:r>
          </w:p>
        </w:tc>
        <w:tc>
          <w:tcPr>
            <w:tcW w:w="960" w:type="dxa"/>
            <w:noWrap/>
            <w:hideMark/>
          </w:tcPr>
          <w:p w14:paraId="327DD69C" w14:textId="77777777" w:rsidR="00D94B65" w:rsidRPr="00862BA2" w:rsidRDefault="00D94B65" w:rsidP="00862BA2">
            <w:pPr>
              <w:jc w:val="center"/>
              <w:rPr>
                <w:szCs w:val="21"/>
              </w:rPr>
            </w:pPr>
            <w:r w:rsidRPr="00862BA2">
              <w:rPr>
                <w:szCs w:val="21"/>
              </w:rPr>
              <w:t>128.70</w:t>
            </w:r>
          </w:p>
        </w:tc>
        <w:tc>
          <w:tcPr>
            <w:tcW w:w="960" w:type="dxa"/>
            <w:noWrap/>
            <w:hideMark/>
          </w:tcPr>
          <w:p w14:paraId="209EFD3C" w14:textId="77777777" w:rsidR="00D94B65" w:rsidRPr="00862BA2" w:rsidRDefault="00D94B65" w:rsidP="00862BA2">
            <w:pPr>
              <w:jc w:val="center"/>
              <w:rPr>
                <w:szCs w:val="21"/>
              </w:rPr>
            </w:pPr>
            <w:r w:rsidRPr="00862BA2">
              <w:rPr>
                <w:szCs w:val="21"/>
              </w:rPr>
              <w:t>98.17</w:t>
            </w:r>
          </w:p>
        </w:tc>
        <w:tc>
          <w:tcPr>
            <w:tcW w:w="960" w:type="dxa"/>
            <w:noWrap/>
            <w:hideMark/>
          </w:tcPr>
          <w:p w14:paraId="0E65A31E" w14:textId="77777777" w:rsidR="00D94B65" w:rsidRPr="00862BA2" w:rsidRDefault="00D94B65" w:rsidP="00862BA2">
            <w:pPr>
              <w:jc w:val="center"/>
              <w:rPr>
                <w:szCs w:val="21"/>
              </w:rPr>
            </w:pPr>
            <w:r w:rsidRPr="00862BA2">
              <w:rPr>
                <w:szCs w:val="21"/>
              </w:rPr>
              <w:t>117.14</w:t>
            </w:r>
          </w:p>
        </w:tc>
        <w:tc>
          <w:tcPr>
            <w:tcW w:w="960" w:type="dxa"/>
            <w:noWrap/>
            <w:hideMark/>
          </w:tcPr>
          <w:p w14:paraId="6C2F71D7" w14:textId="77777777" w:rsidR="00D94B65" w:rsidRPr="00862BA2" w:rsidRDefault="00D94B65" w:rsidP="00862BA2">
            <w:pPr>
              <w:jc w:val="center"/>
              <w:rPr>
                <w:szCs w:val="21"/>
              </w:rPr>
            </w:pPr>
            <w:r w:rsidRPr="00862BA2">
              <w:rPr>
                <w:szCs w:val="21"/>
              </w:rPr>
              <w:t>32.99</w:t>
            </w:r>
          </w:p>
        </w:tc>
        <w:tc>
          <w:tcPr>
            <w:tcW w:w="960" w:type="dxa"/>
            <w:noWrap/>
            <w:hideMark/>
          </w:tcPr>
          <w:p w14:paraId="732F2AEE" w14:textId="77777777" w:rsidR="00D94B65" w:rsidRPr="00862BA2" w:rsidRDefault="00D94B65" w:rsidP="00862BA2">
            <w:pPr>
              <w:jc w:val="center"/>
              <w:rPr>
                <w:szCs w:val="21"/>
              </w:rPr>
            </w:pPr>
            <w:r w:rsidRPr="00862BA2">
              <w:rPr>
                <w:szCs w:val="21"/>
              </w:rPr>
              <w:t>3.05</w:t>
            </w:r>
          </w:p>
        </w:tc>
        <w:tc>
          <w:tcPr>
            <w:tcW w:w="960" w:type="dxa"/>
            <w:noWrap/>
            <w:hideMark/>
          </w:tcPr>
          <w:p w14:paraId="738EE6F7" w14:textId="77777777" w:rsidR="00D94B65" w:rsidRPr="00862BA2" w:rsidRDefault="00D94B65" w:rsidP="00862BA2">
            <w:pPr>
              <w:jc w:val="center"/>
              <w:rPr>
                <w:szCs w:val="21"/>
              </w:rPr>
            </w:pPr>
            <w:r w:rsidRPr="00862BA2">
              <w:rPr>
                <w:szCs w:val="21"/>
              </w:rPr>
              <w:t>8.51</w:t>
            </w:r>
          </w:p>
        </w:tc>
      </w:tr>
      <w:tr w:rsidR="00D94B65" w:rsidRPr="00862BA2" w14:paraId="51AB712E" w14:textId="77777777" w:rsidTr="00862BA2">
        <w:trPr>
          <w:trHeight w:val="255"/>
        </w:trPr>
        <w:tc>
          <w:tcPr>
            <w:tcW w:w="960" w:type="dxa"/>
            <w:vMerge w:val="restart"/>
            <w:noWrap/>
            <w:hideMark/>
          </w:tcPr>
          <w:p w14:paraId="3DB7509B" w14:textId="77777777" w:rsidR="00D94B65" w:rsidRPr="00862BA2" w:rsidRDefault="00D94B65" w:rsidP="00862BA2">
            <w:pPr>
              <w:jc w:val="center"/>
              <w:rPr>
                <w:szCs w:val="21"/>
              </w:rPr>
            </w:pPr>
            <w:r w:rsidRPr="00862BA2">
              <w:rPr>
                <w:szCs w:val="21"/>
              </w:rPr>
              <w:t>GR5</w:t>
            </w:r>
          </w:p>
        </w:tc>
        <w:tc>
          <w:tcPr>
            <w:tcW w:w="960" w:type="dxa"/>
            <w:noWrap/>
            <w:hideMark/>
          </w:tcPr>
          <w:p w14:paraId="3C9C2546" w14:textId="77777777" w:rsidR="00D94B65" w:rsidRPr="00862BA2" w:rsidRDefault="00D94B65" w:rsidP="00862BA2">
            <w:pPr>
              <w:jc w:val="center"/>
              <w:rPr>
                <w:szCs w:val="21"/>
              </w:rPr>
            </w:pPr>
            <w:r w:rsidRPr="00862BA2">
              <w:rPr>
                <w:szCs w:val="21"/>
              </w:rPr>
              <w:t>上游</w:t>
            </w:r>
          </w:p>
        </w:tc>
        <w:tc>
          <w:tcPr>
            <w:tcW w:w="960" w:type="dxa"/>
            <w:noWrap/>
            <w:hideMark/>
          </w:tcPr>
          <w:p w14:paraId="4D4EB589" w14:textId="77777777" w:rsidR="00D94B65" w:rsidRPr="00862BA2" w:rsidRDefault="00D94B65" w:rsidP="00862BA2">
            <w:pPr>
              <w:jc w:val="center"/>
              <w:rPr>
                <w:szCs w:val="21"/>
              </w:rPr>
            </w:pPr>
            <w:r w:rsidRPr="00862BA2">
              <w:rPr>
                <w:szCs w:val="21"/>
              </w:rPr>
              <w:t>579.08</w:t>
            </w:r>
          </w:p>
        </w:tc>
        <w:tc>
          <w:tcPr>
            <w:tcW w:w="960" w:type="dxa"/>
            <w:noWrap/>
            <w:hideMark/>
          </w:tcPr>
          <w:p w14:paraId="5F973111" w14:textId="77777777" w:rsidR="00D94B65" w:rsidRPr="00862BA2" w:rsidRDefault="00D94B65" w:rsidP="00862BA2">
            <w:pPr>
              <w:jc w:val="center"/>
              <w:rPr>
                <w:szCs w:val="21"/>
              </w:rPr>
            </w:pPr>
            <w:r w:rsidRPr="00862BA2">
              <w:rPr>
                <w:szCs w:val="21"/>
              </w:rPr>
              <w:t>586.44</w:t>
            </w:r>
          </w:p>
        </w:tc>
        <w:tc>
          <w:tcPr>
            <w:tcW w:w="960" w:type="dxa"/>
            <w:noWrap/>
            <w:hideMark/>
          </w:tcPr>
          <w:p w14:paraId="46425362" w14:textId="77777777" w:rsidR="00D94B65" w:rsidRPr="00862BA2" w:rsidRDefault="00D94B65" w:rsidP="00862BA2">
            <w:pPr>
              <w:jc w:val="center"/>
              <w:rPr>
                <w:szCs w:val="21"/>
              </w:rPr>
            </w:pPr>
            <w:r w:rsidRPr="00862BA2">
              <w:rPr>
                <w:szCs w:val="21"/>
              </w:rPr>
              <w:t>29.86</w:t>
            </w:r>
          </w:p>
        </w:tc>
        <w:tc>
          <w:tcPr>
            <w:tcW w:w="960" w:type="dxa"/>
            <w:noWrap/>
            <w:hideMark/>
          </w:tcPr>
          <w:p w14:paraId="7985BA41" w14:textId="77777777" w:rsidR="00D94B65" w:rsidRPr="00862BA2" w:rsidRDefault="00D94B65" w:rsidP="00862BA2">
            <w:pPr>
              <w:jc w:val="center"/>
              <w:rPr>
                <w:szCs w:val="21"/>
              </w:rPr>
            </w:pPr>
            <w:r w:rsidRPr="00862BA2">
              <w:rPr>
                <w:szCs w:val="21"/>
              </w:rPr>
              <w:t>576.58</w:t>
            </w:r>
          </w:p>
        </w:tc>
        <w:tc>
          <w:tcPr>
            <w:tcW w:w="960" w:type="dxa"/>
            <w:noWrap/>
            <w:hideMark/>
          </w:tcPr>
          <w:p w14:paraId="1A473FC9" w14:textId="77777777" w:rsidR="00D94B65" w:rsidRPr="00862BA2" w:rsidRDefault="00D94B65" w:rsidP="00862BA2">
            <w:pPr>
              <w:jc w:val="center"/>
              <w:rPr>
                <w:szCs w:val="21"/>
              </w:rPr>
            </w:pPr>
            <w:r w:rsidRPr="00862BA2">
              <w:rPr>
                <w:szCs w:val="21"/>
              </w:rPr>
              <w:t>75.14</w:t>
            </w:r>
          </w:p>
        </w:tc>
        <w:tc>
          <w:tcPr>
            <w:tcW w:w="960" w:type="dxa"/>
            <w:noWrap/>
            <w:hideMark/>
          </w:tcPr>
          <w:p w14:paraId="3A66B259" w14:textId="77777777" w:rsidR="00D94B65" w:rsidRPr="00862BA2" w:rsidRDefault="00D94B65" w:rsidP="00862BA2">
            <w:pPr>
              <w:jc w:val="center"/>
              <w:rPr>
                <w:szCs w:val="21"/>
              </w:rPr>
            </w:pPr>
            <w:r w:rsidRPr="00862BA2">
              <w:rPr>
                <w:szCs w:val="21"/>
              </w:rPr>
              <w:t>7.36</w:t>
            </w:r>
          </w:p>
        </w:tc>
        <w:tc>
          <w:tcPr>
            <w:tcW w:w="960" w:type="dxa"/>
            <w:noWrap/>
            <w:hideMark/>
          </w:tcPr>
          <w:p w14:paraId="10D4E03E" w14:textId="77777777" w:rsidR="00D94B65" w:rsidRPr="00862BA2" w:rsidRDefault="00D94B65" w:rsidP="00862BA2">
            <w:pPr>
              <w:jc w:val="center"/>
              <w:rPr>
                <w:szCs w:val="21"/>
              </w:rPr>
            </w:pPr>
            <w:r w:rsidRPr="00862BA2">
              <w:rPr>
                <w:szCs w:val="21"/>
              </w:rPr>
              <w:t>2.50</w:t>
            </w:r>
          </w:p>
        </w:tc>
      </w:tr>
      <w:tr w:rsidR="00D94B65" w:rsidRPr="00862BA2" w14:paraId="0982BA5C" w14:textId="77777777" w:rsidTr="00862BA2">
        <w:trPr>
          <w:trHeight w:val="255"/>
        </w:trPr>
        <w:tc>
          <w:tcPr>
            <w:tcW w:w="960" w:type="dxa"/>
            <w:vMerge/>
            <w:hideMark/>
          </w:tcPr>
          <w:p w14:paraId="3921D691" w14:textId="77777777" w:rsidR="00D94B65" w:rsidRPr="00862BA2" w:rsidRDefault="00D94B65" w:rsidP="00862BA2">
            <w:pPr>
              <w:jc w:val="center"/>
              <w:rPr>
                <w:szCs w:val="21"/>
              </w:rPr>
            </w:pPr>
          </w:p>
        </w:tc>
        <w:tc>
          <w:tcPr>
            <w:tcW w:w="960" w:type="dxa"/>
            <w:noWrap/>
            <w:hideMark/>
          </w:tcPr>
          <w:p w14:paraId="62313EE2" w14:textId="77777777" w:rsidR="00D94B65" w:rsidRPr="00862BA2" w:rsidRDefault="00D94B65" w:rsidP="00862BA2">
            <w:pPr>
              <w:jc w:val="center"/>
              <w:rPr>
                <w:szCs w:val="21"/>
              </w:rPr>
            </w:pPr>
            <w:r w:rsidRPr="00862BA2">
              <w:rPr>
                <w:szCs w:val="21"/>
              </w:rPr>
              <w:t>下游</w:t>
            </w:r>
          </w:p>
        </w:tc>
        <w:tc>
          <w:tcPr>
            <w:tcW w:w="960" w:type="dxa"/>
            <w:noWrap/>
            <w:hideMark/>
          </w:tcPr>
          <w:p w14:paraId="16464583" w14:textId="77777777" w:rsidR="00D94B65" w:rsidRPr="00862BA2" w:rsidRDefault="00D94B65" w:rsidP="00862BA2">
            <w:pPr>
              <w:jc w:val="center"/>
              <w:rPr>
                <w:szCs w:val="21"/>
              </w:rPr>
            </w:pPr>
            <w:r w:rsidRPr="00862BA2">
              <w:rPr>
                <w:szCs w:val="21"/>
              </w:rPr>
              <w:t>135.14</w:t>
            </w:r>
          </w:p>
        </w:tc>
        <w:tc>
          <w:tcPr>
            <w:tcW w:w="960" w:type="dxa"/>
            <w:noWrap/>
            <w:hideMark/>
          </w:tcPr>
          <w:p w14:paraId="20E56B2A" w14:textId="77777777" w:rsidR="00D94B65" w:rsidRPr="00862BA2" w:rsidRDefault="00D94B65" w:rsidP="00862BA2">
            <w:pPr>
              <w:jc w:val="center"/>
              <w:rPr>
                <w:szCs w:val="21"/>
              </w:rPr>
            </w:pPr>
            <w:r w:rsidRPr="00862BA2">
              <w:rPr>
                <w:szCs w:val="21"/>
              </w:rPr>
              <w:t>139.25</w:t>
            </w:r>
          </w:p>
        </w:tc>
        <w:tc>
          <w:tcPr>
            <w:tcW w:w="960" w:type="dxa"/>
            <w:noWrap/>
            <w:hideMark/>
          </w:tcPr>
          <w:p w14:paraId="1C4CE30E" w14:textId="77777777" w:rsidR="00D94B65" w:rsidRPr="00862BA2" w:rsidRDefault="00D94B65" w:rsidP="00862BA2">
            <w:pPr>
              <w:jc w:val="center"/>
              <w:rPr>
                <w:szCs w:val="21"/>
              </w:rPr>
            </w:pPr>
            <w:r w:rsidRPr="00862BA2">
              <w:rPr>
                <w:szCs w:val="21"/>
              </w:rPr>
              <w:t>96.00</w:t>
            </w:r>
          </w:p>
        </w:tc>
        <w:tc>
          <w:tcPr>
            <w:tcW w:w="960" w:type="dxa"/>
            <w:noWrap/>
            <w:hideMark/>
          </w:tcPr>
          <w:p w14:paraId="4CAF5DC9" w14:textId="77777777" w:rsidR="00D94B65" w:rsidRPr="00862BA2" w:rsidRDefault="00D94B65" w:rsidP="00862BA2">
            <w:pPr>
              <w:jc w:val="center"/>
              <w:rPr>
                <w:szCs w:val="21"/>
              </w:rPr>
            </w:pPr>
            <w:r w:rsidRPr="00862BA2">
              <w:rPr>
                <w:szCs w:val="21"/>
              </w:rPr>
              <w:t>125.87</w:t>
            </w:r>
          </w:p>
        </w:tc>
        <w:tc>
          <w:tcPr>
            <w:tcW w:w="960" w:type="dxa"/>
            <w:noWrap/>
            <w:hideMark/>
          </w:tcPr>
          <w:p w14:paraId="7EADCFB7" w14:textId="77777777" w:rsidR="00D94B65" w:rsidRPr="00862BA2" w:rsidRDefault="00D94B65" w:rsidP="00862BA2">
            <w:pPr>
              <w:jc w:val="center"/>
              <w:rPr>
                <w:szCs w:val="21"/>
              </w:rPr>
            </w:pPr>
            <w:r w:rsidRPr="00862BA2">
              <w:rPr>
                <w:szCs w:val="21"/>
              </w:rPr>
              <w:t>32.44</w:t>
            </w:r>
          </w:p>
        </w:tc>
        <w:tc>
          <w:tcPr>
            <w:tcW w:w="960" w:type="dxa"/>
            <w:noWrap/>
            <w:hideMark/>
          </w:tcPr>
          <w:p w14:paraId="6D06AEAA" w14:textId="77777777" w:rsidR="00D94B65" w:rsidRPr="00862BA2" w:rsidRDefault="00D94B65" w:rsidP="00862BA2">
            <w:pPr>
              <w:jc w:val="center"/>
              <w:rPr>
                <w:szCs w:val="21"/>
              </w:rPr>
            </w:pPr>
            <w:r w:rsidRPr="00862BA2">
              <w:rPr>
                <w:szCs w:val="21"/>
              </w:rPr>
              <w:t>4.11</w:t>
            </w:r>
          </w:p>
        </w:tc>
        <w:tc>
          <w:tcPr>
            <w:tcW w:w="960" w:type="dxa"/>
            <w:noWrap/>
            <w:hideMark/>
          </w:tcPr>
          <w:p w14:paraId="3467B475" w14:textId="77777777" w:rsidR="00D94B65" w:rsidRPr="00862BA2" w:rsidRDefault="00D94B65" w:rsidP="00862BA2">
            <w:pPr>
              <w:jc w:val="center"/>
              <w:rPr>
                <w:szCs w:val="21"/>
              </w:rPr>
            </w:pPr>
            <w:r w:rsidRPr="00862BA2">
              <w:rPr>
                <w:szCs w:val="21"/>
              </w:rPr>
              <w:t>9.27</w:t>
            </w:r>
          </w:p>
        </w:tc>
      </w:tr>
      <w:tr w:rsidR="00D94B65" w:rsidRPr="00862BA2" w14:paraId="5CC438F2" w14:textId="77777777" w:rsidTr="00862BA2">
        <w:trPr>
          <w:trHeight w:val="255"/>
        </w:trPr>
        <w:tc>
          <w:tcPr>
            <w:tcW w:w="960" w:type="dxa"/>
            <w:vMerge w:val="restart"/>
            <w:noWrap/>
            <w:hideMark/>
          </w:tcPr>
          <w:p w14:paraId="77340454" w14:textId="77777777" w:rsidR="00D94B65" w:rsidRPr="00862BA2" w:rsidRDefault="00D94B65" w:rsidP="00862BA2">
            <w:pPr>
              <w:jc w:val="center"/>
              <w:rPr>
                <w:szCs w:val="21"/>
              </w:rPr>
            </w:pPr>
            <w:r w:rsidRPr="00862BA2">
              <w:rPr>
                <w:szCs w:val="21"/>
              </w:rPr>
              <w:t>GR6</w:t>
            </w:r>
          </w:p>
        </w:tc>
        <w:tc>
          <w:tcPr>
            <w:tcW w:w="960" w:type="dxa"/>
            <w:noWrap/>
            <w:hideMark/>
          </w:tcPr>
          <w:p w14:paraId="21971177" w14:textId="77777777" w:rsidR="00D94B65" w:rsidRPr="00862BA2" w:rsidRDefault="00D94B65" w:rsidP="00862BA2">
            <w:pPr>
              <w:jc w:val="center"/>
              <w:rPr>
                <w:szCs w:val="21"/>
              </w:rPr>
            </w:pPr>
            <w:r w:rsidRPr="00862BA2">
              <w:rPr>
                <w:szCs w:val="21"/>
              </w:rPr>
              <w:t>上游</w:t>
            </w:r>
          </w:p>
        </w:tc>
        <w:tc>
          <w:tcPr>
            <w:tcW w:w="960" w:type="dxa"/>
            <w:noWrap/>
            <w:hideMark/>
          </w:tcPr>
          <w:p w14:paraId="3B85BAF4" w14:textId="77777777" w:rsidR="00D94B65" w:rsidRPr="00862BA2" w:rsidRDefault="00D94B65" w:rsidP="00862BA2">
            <w:pPr>
              <w:jc w:val="center"/>
              <w:rPr>
                <w:szCs w:val="21"/>
              </w:rPr>
            </w:pPr>
            <w:r w:rsidRPr="00862BA2">
              <w:rPr>
                <w:szCs w:val="21"/>
              </w:rPr>
              <w:t>579.08</w:t>
            </w:r>
          </w:p>
        </w:tc>
        <w:tc>
          <w:tcPr>
            <w:tcW w:w="960" w:type="dxa"/>
            <w:noWrap/>
            <w:hideMark/>
          </w:tcPr>
          <w:p w14:paraId="1461E960" w14:textId="77777777" w:rsidR="00D94B65" w:rsidRPr="00862BA2" w:rsidRDefault="00D94B65" w:rsidP="00862BA2">
            <w:pPr>
              <w:jc w:val="center"/>
              <w:rPr>
                <w:szCs w:val="21"/>
              </w:rPr>
            </w:pPr>
            <w:r w:rsidRPr="00862BA2">
              <w:rPr>
                <w:szCs w:val="21"/>
              </w:rPr>
              <w:t>585.61</w:t>
            </w:r>
          </w:p>
        </w:tc>
        <w:tc>
          <w:tcPr>
            <w:tcW w:w="960" w:type="dxa"/>
            <w:noWrap/>
            <w:hideMark/>
          </w:tcPr>
          <w:p w14:paraId="0B42CD56" w14:textId="77777777" w:rsidR="00D94B65" w:rsidRPr="00862BA2" w:rsidRDefault="00D94B65" w:rsidP="00862BA2">
            <w:pPr>
              <w:jc w:val="center"/>
              <w:rPr>
                <w:szCs w:val="21"/>
              </w:rPr>
            </w:pPr>
            <w:r w:rsidRPr="00862BA2">
              <w:rPr>
                <w:szCs w:val="21"/>
              </w:rPr>
              <w:t>17.28</w:t>
            </w:r>
          </w:p>
        </w:tc>
        <w:tc>
          <w:tcPr>
            <w:tcW w:w="960" w:type="dxa"/>
            <w:noWrap/>
            <w:hideMark/>
          </w:tcPr>
          <w:p w14:paraId="1CCC1E55" w14:textId="77777777" w:rsidR="00D94B65" w:rsidRPr="00862BA2" w:rsidRDefault="00D94B65" w:rsidP="00862BA2">
            <w:pPr>
              <w:jc w:val="center"/>
              <w:rPr>
                <w:szCs w:val="21"/>
              </w:rPr>
            </w:pPr>
            <w:r w:rsidRPr="00862BA2">
              <w:rPr>
                <w:szCs w:val="21"/>
              </w:rPr>
              <w:t>577.77</w:t>
            </w:r>
          </w:p>
        </w:tc>
        <w:tc>
          <w:tcPr>
            <w:tcW w:w="960" w:type="dxa"/>
            <w:noWrap/>
            <w:hideMark/>
          </w:tcPr>
          <w:p w14:paraId="5DB45E4C" w14:textId="77777777" w:rsidR="00D94B65" w:rsidRPr="00862BA2" w:rsidRDefault="00D94B65" w:rsidP="00862BA2">
            <w:pPr>
              <w:jc w:val="center"/>
              <w:rPr>
                <w:szCs w:val="21"/>
              </w:rPr>
            </w:pPr>
            <w:r w:rsidRPr="00862BA2">
              <w:rPr>
                <w:szCs w:val="21"/>
              </w:rPr>
              <w:t>67.86</w:t>
            </w:r>
          </w:p>
        </w:tc>
        <w:tc>
          <w:tcPr>
            <w:tcW w:w="960" w:type="dxa"/>
            <w:noWrap/>
            <w:hideMark/>
          </w:tcPr>
          <w:p w14:paraId="6B926505" w14:textId="77777777" w:rsidR="00D94B65" w:rsidRPr="00862BA2" w:rsidRDefault="00D94B65" w:rsidP="00862BA2">
            <w:pPr>
              <w:jc w:val="center"/>
              <w:rPr>
                <w:szCs w:val="21"/>
              </w:rPr>
            </w:pPr>
            <w:r w:rsidRPr="00862BA2">
              <w:rPr>
                <w:szCs w:val="21"/>
              </w:rPr>
              <w:t>6.53</w:t>
            </w:r>
          </w:p>
        </w:tc>
        <w:tc>
          <w:tcPr>
            <w:tcW w:w="960" w:type="dxa"/>
            <w:noWrap/>
            <w:hideMark/>
          </w:tcPr>
          <w:p w14:paraId="6A3A61BB" w14:textId="77777777" w:rsidR="00D94B65" w:rsidRPr="00862BA2" w:rsidRDefault="00D94B65" w:rsidP="00862BA2">
            <w:pPr>
              <w:jc w:val="center"/>
              <w:rPr>
                <w:szCs w:val="21"/>
              </w:rPr>
            </w:pPr>
            <w:r w:rsidRPr="00862BA2">
              <w:rPr>
                <w:szCs w:val="21"/>
              </w:rPr>
              <w:t>1.31</w:t>
            </w:r>
          </w:p>
        </w:tc>
      </w:tr>
      <w:tr w:rsidR="00D94B65" w:rsidRPr="00862BA2" w14:paraId="0E6D7149" w14:textId="77777777" w:rsidTr="00862BA2">
        <w:trPr>
          <w:trHeight w:val="255"/>
        </w:trPr>
        <w:tc>
          <w:tcPr>
            <w:tcW w:w="960" w:type="dxa"/>
            <w:vMerge/>
            <w:hideMark/>
          </w:tcPr>
          <w:p w14:paraId="6EC978F9" w14:textId="77777777" w:rsidR="00D94B65" w:rsidRPr="00862BA2" w:rsidRDefault="00D94B65" w:rsidP="00862BA2">
            <w:pPr>
              <w:jc w:val="center"/>
              <w:rPr>
                <w:szCs w:val="21"/>
              </w:rPr>
            </w:pPr>
          </w:p>
        </w:tc>
        <w:tc>
          <w:tcPr>
            <w:tcW w:w="960" w:type="dxa"/>
            <w:noWrap/>
            <w:hideMark/>
          </w:tcPr>
          <w:p w14:paraId="4232D939" w14:textId="77777777" w:rsidR="00D94B65" w:rsidRPr="00862BA2" w:rsidRDefault="00D94B65" w:rsidP="00862BA2">
            <w:pPr>
              <w:jc w:val="center"/>
              <w:rPr>
                <w:szCs w:val="21"/>
              </w:rPr>
            </w:pPr>
            <w:r w:rsidRPr="00862BA2">
              <w:rPr>
                <w:szCs w:val="21"/>
              </w:rPr>
              <w:t>下游</w:t>
            </w:r>
          </w:p>
        </w:tc>
        <w:tc>
          <w:tcPr>
            <w:tcW w:w="960" w:type="dxa"/>
            <w:noWrap/>
            <w:hideMark/>
          </w:tcPr>
          <w:p w14:paraId="33C447C9" w14:textId="77777777" w:rsidR="00D94B65" w:rsidRPr="00862BA2" w:rsidRDefault="00D94B65" w:rsidP="00862BA2">
            <w:pPr>
              <w:jc w:val="center"/>
              <w:rPr>
                <w:szCs w:val="21"/>
              </w:rPr>
            </w:pPr>
            <w:r w:rsidRPr="00862BA2">
              <w:rPr>
                <w:szCs w:val="21"/>
              </w:rPr>
              <w:t>135.14</w:t>
            </w:r>
          </w:p>
        </w:tc>
        <w:tc>
          <w:tcPr>
            <w:tcW w:w="960" w:type="dxa"/>
            <w:noWrap/>
            <w:hideMark/>
          </w:tcPr>
          <w:p w14:paraId="0C02A8F6" w14:textId="77777777" w:rsidR="00D94B65" w:rsidRPr="00862BA2" w:rsidRDefault="00D94B65" w:rsidP="00862BA2">
            <w:pPr>
              <w:jc w:val="center"/>
              <w:rPr>
                <w:szCs w:val="21"/>
              </w:rPr>
            </w:pPr>
            <w:r w:rsidRPr="00862BA2">
              <w:rPr>
                <w:szCs w:val="21"/>
              </w:rPr>
              <w:t>137.99</w:t>
            </w:r>
          </w:p>
        </w:tc>
        <w:tc>
          <w:tcPr>
            <w:tcW w:w="960" w:type="dxa"/>
            <w:noWrap/>
            <w:hideMark/>
          </w:tcPr>
          <w:p w14:paraId="5D18AF05" w14:textId="77777777" w:rsidR="00D94B65" w:rsidRPr="00862BA2" w:rsidRDefault="00D94B65" w:rsidP="00862BA2">
            <w:pPr>
              <w:jc w:val="center"/>
              <w:rPr>
                <w:szCs w:val="21"/>
              </w:rPr>
            </w:pPr>
            <w:r w:rsidRPr="00862BA2">
              <w:rPr>
                <w:szCs w:val="21"/>
              </w:rPr>
              <w:t>96.60</w:t>
            </w:r>
          </w:p>
        </w:tc>
        <w:tc>
          <w:tcPr>
            <w:tcW w:w="960" w:type="dxa"/>
            <w:noWrap/>
            <w:hideMark/>
          </w:tcPr>
          <w:p w14:paraId="16FF41DD" w14:textId="77777777" w:rsidR="00D94B65" w:rsidRPr="00862BA2" w:rsidRDefault="00D94B65" w:rsidP="00862BA2">
            <w:pPr>
              <w:jc w:val="center"/>
              <w:rPr>
                <w:szCs w:val="21"/>
              </w:rPr>
            </w:pPr>
            <w:r w:rsidRPr="00862BA2">
              <w:rPr>
                <w:szCs w:val="21"/>
              </w:rPr>
              <w:t>126.95</w:t>
            </w:r>
          </w:p>
        </w:tc>
        <w:tc>
          <w:tcPr>
            <w:tcW w:w="960" w:type="dxa"/>
            <w:noWrap/>
            <w:hideMark/>
          </w:tcPr>
          <w:p w14:paraId="598E761A" w14:textId="77777777" w:rsidR="00D94B65" w:rsidRPr="00862BA2" w:rsidRDefault="00D94B65" w:rsidP="00862BA2">
            <w:pPr>
              <w:jc w:val="center"/>
              <w:rPr>
                <w:szCs w:val="21"/>
              </w:rPr>
            </w:pPr>
            <w:r w:rsidRPr="00862BA2">
              <w:rPr>
                <w:szCs w:val="21"/>
              </w:rPr>
              <w:t>33.46</w:t>
            </w:r>
          </w:p>
        </w:tc>
        <w:tc>
          <w:tcPr>
            <w:tcW w:w="960" w:type="dxa"/>
            <w:noWrap/>
            <w:hideMark/>
          </w:tcPr>
          <w:p w14:paraId="4955B3D6" w14:textId="77777777" w:rsidR="00D94B65" w:rsidRPr="00862BA2" w:rsidRDefault="00D94B65" w:rsidP="00862BA2">
            <w:pPr>
              <w:jc w:val="center"/>
              <w:rPr>
                <w:szCs w:val="21"/>
              </w:rPr>
            </w:pPr>
            <w:r w:rsidRPr="00862BA2">
              <w:rPr>
                <w:szCs w:val="21"/>
              </w:rPr>
              <w:t>2.85</w:t>
            </w:r>
          </w:p>
        </w:tc>
        <w:tc>
          <w:tcPr>
            <w:tcW w:w="960" w:type="dxa"/>
            <w:noWrap/>
            <w:hideMark/>
          </w:tcPr>
          <w:p w14:paraId="77E10443" w14:textId="77777777" w:rsidR="00D94B65" w:rsidRPr="00862BA2" w:rsidRDefault="00D94B65" w:rsidP="00862BA2">
            <w:pPr>
              <w:jc w:val="center"/>
              <w:rPr>
                <w:szCs w:val="21"/>
              </w:rPr>
            </w:pPr>
            <w:r w:rsidRPr="00862BA2">
              <w:rPr>
                <w:szCs w:val="21"/>
              </w:rPr>
              <w:t>8.19</w:t>
            </w:r>
          </w:p>
        </w:tc>
      </w:tr>
      <w:tr w:rsidR="00D94B65" w:rsidRPr="00862BA2" w14:paraId="6A0791EE" w14:textId="77777777" w:rsidTr="00862BA2">
        <w:trPr>
          <w:trHeight w:val="255"/>
        </w:trPr>
        <w:tc>
          <w:tcPr>
            <w:tcW w:w="960" w:type="dxa"/>
            <w:vMerge w:val="restart"/>
            <w:noWrap/>
            <w:hideMark/>
          </w:tcPr>
          <w:p w14:paraId="179FA336" w14:textId="77777777" w:rsidR="00D94B65" w:rsidRPr="00862BA2" w:rsidRDefault="00D94B65" w:rsidP="00862BA2">
            <w:pPr>
              <w:jc w:val="center"/>
              <w:rPr>
                <w:szCs w:val="21"/>
              </w:rPr>
            </w:pPr>
            <w:r w:rsidRPr="00862BA2">
              <w:rPr>
                <w:szCs w:val="21"/>
              </w:rPr>
              <w:t>GR7</w:t>
            </w:r>
          </w:p>
        </w:tc>
        <w:tc>
          <w:tcPr>
            <w:tcW w:w="960" w:type="dxa"/>
            <w:noWrap/>
            <w:hideMark/>
          </w:tcPr>
          <w:p w14:paraId="6245101A" w14:textId="77777777" w:rsidR="00D94B65" w:rsidRPr="00862BA2" w:rsidRDefault="00D94B65" w:rsidP="00862BA2">
            <w:pPr>
              <w:jc w:val="center"/>
              <w:rPr>
                <w:szCs w:val="21"/>
              </w:rPr>
            </w:pPr>
            <w:r w:rsidRPr="00862BA2">
              <w:rPr>
                <w:szCs w:val="21"/>
              </w:rPr>
              <w:t>上游</w:t>
            </w:r>
          </w:p>
        </w:tc>
        <w:tc>
          <w:tcPr>
            <w:tcW w:w="960" w:type="dxa"/>
            <w:noWrap/>
            <w:hideMark/>
          </w:tcPr>
          <w:p w14:paraId="0E87AC36" w14:textId="77777777" w:rsidR="00D94B65" w:rsidRPr="00862BA2" w:rsidRDefault="00D94B65" w:rsidP="00862BA2">
            <w:pPr>
              <w:jc w:val="center"/>
              <w:rPr>
                <w:szCs w:val="21"/>
              </w:rPr>
            </w:pPr>
            <w:r w:rsidRPr="00862BA2">
              <w:rPr>
                <w:szCs w:val="21"/>
              </w:rPr>
              <w:t>607.16</w:t>
            </w:r>
          </w:p>
        </w:tc>
        <w:tc>
          <w:tcPr>
            <w:tcW w:w="960" w:type="dxa"/>
            <w:noWrap/>
            <w:hideMark/>
          </w:tcPr>
          <w:p w14:paraId="05E64347" w14:textId="77777777" w:rsidR="00D94B65" w:rsidRPr="00862BA2" w:rsidRDefault="00D94B65" w:rsidP="00862BA2">
            <w:pPr>
              <w:jc w:val="center"/>
              <w:rPr>
                <w:szCs w:val="21"/>
              </w:rPr>
            </w:pPr>
            <w:r w:rsidRPr="00862BA2">
              <w:rPr>
                <w:szCs w:val="21"/>
              </w:rPr>
              <w:t>611.23</w:t>
            </w:r>
          </w:p>
        </w:tc>
        <w:tc>
          <w:tcPr>
            <w:tcW w:w="960" w:type="dxa"/>
            <w:noWrap/>
            <w:hideMark/>
          </w:tcPr>
          <w:p w14:paraId="6DAF9BFC" w14:textId="77777777" w:rsidR="00D94B65" w:rsidRPr="00862BA2" w:rsidRDefault="00D94B65" w:rsidP="00862BA2">
            <w:pPr>
              <w:jc w:val="center"/>
              <w:rPr>
                <w:szCs w:val="21"/>
              </w:rPr>
            </w:pPr>
            <w:r w:rsidRPr="00862BA2">
              <w:rPr>
                <w:szCs w:val="21"/>
              </w:rPr>
              <w:t>27.04</w:t>
            </w:r>
          </w:p>
        </w:tc>
        <w:tc>
          <w:tcPr>
            <w:tcW w:w="960" w:type="dxa"/>
            <w:noWrap/>
            <w:hideMark/>
          </w:tcPr>
          <w:p w14:paraId="04FFFE4C" w14:textId="77777777" w:rsidR="00D94B65" w:rsidRPr="00862BA2" w:rsidRDefault="00D94B65" w:rsidP="00862BA2">
            <w:pPr>
              <w:jc w:val="center"/>
              <w:rPr>
                <w:szCs w:val="21"/>
              </w:rPr>
            </w:pPr>
            <w:r w:rsidRPr="00862BA2">
              <w:rPr>
                <w:szCs w:val="21"/>
              </w:rPr>
              <w:t>605.39</w:t>
            </w:r>
          </w:p>
        </w:tc>
        <w:tc>
          <w:tcPr>
            <w:tcW w:w="960" w:type="dxa"/>
            <w:noWrap/>
            <w:hideMark/>
          </w:tcPr>
          <w:p w14:paraId="6BCB64E0" w14:textId="77777777" w:rsidR="00D94B65" w:rsidRPr="00862BA2" w:rsidRDefault="00D94B65" w:rsidP="00862BA2">
            <w:pPr>
              <w:jc w:val="center"/>
              <w:rPr>
                <w:szCs w:val="21"/>
              </w:rPr>
            </w:pPr>
            <w:r w:rsidRPr="00862BA2">
              <w:rPr>
                <w:szCs w:val="21"/>
              </w:rPr>
              <w:t>75.58</w:t>
            </w:r>
          </w:p>
        </w:tc>
        <w:tc>
          <w:tcPr>
            <w:tcW w:w="960" w:type="dxa"/>
            <w:noWrap/>
            <w:hideMark/>
          </w:tcPr>
          <w:p w14:paraId="74E9D936" w14:textId="77777777" w:rsidR="00D94B65" w:rsidRPr="00862BA2" w:rsidRDefault="00D94B65" w:rsidP="00862BA2">
            <w:pPr>
              <w:jc w:val="center"/>
              <w:rPr>
                <w:szCs w:val="21"/>
              </w:rPr>
            </w:pPr>
            <w:r w:rsidRPr="00862BA2">
              <w:rPr>
                <w:szCs w:val="21"/>
              </w:rPr>
              <w:t>4.07</w:t>
            </w:r>
          </w:p>
        </w:tc>
        <w:tc>
          <w:tcPr>
            <w:tcW w:w="960" w:type="dxa"/>
            <w:noWrap/>
            <w:hideMark/>
          </w:tcPr>
          <w:p w14:paraId="4A3EE5ED" w14:textId="77777777" w:rsidR="00D94B65" w:rsidRPr="00862BA2" w:rsidRDefault="00D94B65" w:rsidP="00862BA2">
            <w:pPr>
              <w:jc w:val="center"/>
              <w:rPr>
                <w:szCs w:val="21"/>
              </w:rPr>
            </w:pPr>
            <w:r w:rsidRPr="00862BA2">
              <w:rPr>
                <w:szCs w:val="21"/>
              </w:rPr>
              <w:t>1.77</w:t>
            </w:r>
          </w:p>
        </w:tc>
      </w:tr>
      <w:tr w:rsidR="00D94B65" w:rsidRPr="00862BA2" w14:paraId="183CF3BA" w14:textId="77777777" w:rsidTr="00862BA2">
        <w:trPr>
          <w:trHeight w:val="255"/>
        </w:trPr>
        <w:tc>
          <w:tcPr>
            <w:tcW w:w="960" w:type="dxa"/>
            <w:vMerge/>
            <w:hideMark/>
          </w:tcPr>
          <w:p w14:paraId="3F7659B0" w14:textId="77777777" w:rsidR="00D94B65" w:rsidRPr="00862BA2" w:rsidRDefault="00D94B65" w:rsidP="00862BA2">
            <w:pPr>
              <w:jc w:val="center"/>
              <w:rPr>
                <w:szCs w:val="21"/>
              </w:rPr>
            </w:pPr>
          </w:p>
        </w:tc>
        <w:tc>
          <w:tcPr>
            <w:tcW w:w="960" w:type="dxa"/>
            <w:noWrap/>
            <w:hideMark/>
          </w:tcPr>
          <w:p w14:paraId="3A5B82F0" w14:textId="77777777" w:rsidR="00D94B65" w:rsidRPr="00862BA2" w:rsidRDefault="00D94B65" w:rsidP="00862BA2">
            <w:pPr>
              <w:jc w:val="center"/>
              <w:rPr>
                <w:szCs w:val="21"/>
              </w:rPr>
            </w:pPr>
            <w:r w:rsidRPr="00862BA2">
              <w:rPr>
                <w:szCs w:val="21"/>
              </w:rPr>
              <w:t>下游</w:t>
            </w:r>
          </w:p>
        </w:tc>
        <w:tc>
          <w:tcPr>
            <w:tcW w:w="960" w:type="dxa"/>
            <w:noWrap/>
            <w:hideMark/>
          </w:tcPr>
          <w:p w14:paraId="63BB0E65" w14:textId="77777777" w:rsidR="00D94B65" w:rsidRPr="00862BA2" w:rsidRDefault="00D94B65" w:rsidP="00862BA2">
            <w:pPr>
              <w:jc w:val="center"/>
              <w:rPr>
                <w:szCs w:val="21"/>
              </w:rPr>
            </w:pPr>
            <w:r w:rsidRPr="00862BA2">
              <w:rPr>
                <w:szCs w:val="21"/>
              </w:rPr>
              <w:t>109.51</w:t>
            </w:r>
          </w:p>
        </w:tc>
        <w:tc>
          <w:tcPr>
            <w:tcW w:w="960" w:type="dxa"/>
            <w:noWrap/>
            <w:hideMark/>
          </w:tcPr>
          <w:p w14:paraId="1A243766" w14:textId="77777777" w:rsidR="00D94B65" w:rsidRPr="00862BA2" w:rsidRDefault="00D94B65" w:rsidP="00862BA2">
            <w:pPr>
              <w:jc w:val="center"/>
              <w:rPr>
                <w:szCs w:val="21"/>
              </w:rPr>
            </w:pPr>
            <w:r w:rsidRPr="00862BA2">
              <w:rPr>
                <w:szCs w:val="21"/>
              </w:rPr>
              <w:t>111.60</w:t>
            </w:r>
          </w:p>
        </w:tc>
        <w:tc>
          <w:tcPr>
            <w:tcW w:w="960" w:type="dxa"/>
            <w:noWrap/>
            <w:hideMark/>
          </w:tcPr>
          <w:p w14:paraId="7A6DFD72" w14:textId="77777777" w:rsidR="00D94B65" w:rsidRPr="00862BA2" w:rsidRDefault="00D94B65" w:rsidP="00862BA2">
            <w:pPr>
              <w:jc w:val="center"/>
              <w:rPr>
                <w:szCs w:val="21"/>
              </w:rPr>
            </w:pPr>
            <w:r w:rsidRPr="00862BA2">
              <w:rPr>
                <w:szCs w:val="21"/>
              </w:rPr>
              <w:t>97.02</w:t>
            </w:r>
          </w:p>
        </w:tc>
        <w:tc>
          <w:tcPr>
            <w:tcW w:w="960" w:type="dxa"/>
            <w:noWrap/>
            <w:hideMark/>
          </w:tcPr>
          <w:p w14:paraId="68A103DC" w14:textId="77777777" w:rsidR="00D94B65" w:rsidRPr="00862BA2" w:rsidRDefault="00D94B65" w:rsidP="00862BA2">
            <w:pPr>
              <w:jc w:val="center"/>
              <w:rPr>
                <w:szCs w:val="21"/>
              </w:rPr>
            </w:pPr>
            <w:r w:rsidRPr="00862BA2">
              <w:rPr>
                <w:szCs w:val="21"/>
              </w:rPr>
              <w:t>104.70</w:t>
            </w:r>
          </w:p>
        </w:tc>
        <w:tc>
          <w:tcPr>
            <w:tcW w:w="960" w:type="dxa"/>
            <w:noWrap/>
            <w:hideMark/>
          </w:tcPr>
          <w:p w14:paraId="041DFC19" w14:textId="77777777" w:rsidR="00D94B65" w:rsidRPr="00862BA2" w:rsidRDefault="00D94B65" w:rsidP="00862BA2">
            <w:pPr>
              <w:jc w:val="center"/>
              <w:rPr>
                <w:szCs w:val="21"/>
              </w:rPr>
            </w:pPr>
            <w:r w:rsidRPr="00862BA2">
              <w:rPr>
                <w:szCs w:val="21"/>
              </w:rPr>
              <w:t>39.92</w:t>
            </w:r>
          </w:p>
        </w:tc>
        <w:tc>
          <w:tcPr>
            <w:tcW w:w="960" w:type="dxa"/>
            <w:noWrap/>
            <w:hideMark/>
          </w:tcPr>
          <w:p w14:paraId="0D5CF126" w14:textId="77777777" w:rsidR="00D94B65" w:rsidRPr="00862BA2" w:rsidRDefault="00D94B65" w:rsidP="00862BA2">
            <w:pPr>
              <w:jc w:val="center"/>
              <w:rPr>
                <w:szCs w:val="21"/>
              </w:rPr>
            </w:pPr>
            <w:r w:rsidRPr="00862BA2">
              <w:rPr>
                <w:szCs w:val="21"/>
              </w:rPr>
              <w:t>2.09</w:t>
            </w:r>
          </w:p>
        </w:tc>
        <w:tc>
          <w:tcPr>
            <w:tcW w:w="960" w:type="dxa"/>
            <w:noWrap/>
            <w:hideMark/>
          </w:tcPr>
          <w:p w14:paraId="419BFCC5" w14:textId="77777777" w:rsidR="00D94B65" w:rsidRPr="00862BA2" w:rsidRDefault="00D94B65" w:rsidP="00862BA2">
            <w:pPr>
              <w:jc w:val="center"/>
              <w:rPr>
                <w:szCs w:val="21"/>
              </w:rPr>
            </w:pPr>
            <w:r w:rsidRPr="00862BA2">
              <w:rPr>
                <w:szCs w:val="21"/>
              </w:rPr>
              <w:t>4.81</w:t>
            </w:r>
          </w:p>
        </w:tc>
      </w:tr>
      <w:tr w:rsidR="00D94B65" w:rsidRPr="00862BA2" w14:paraId="3E17282D" w14:textId="77777777" w:rsidTr="00862BA2">
        <w:trPr>
          <w:trHeight w:val="255"/>
        </w:trPr>
        <w:tc>
          <w:tcPr>
            <w:tcW w:w="960" w:type="dxa"/>
            <w:vMerge w:val="restart"/>
            <w:noWrap/>
            <w:hideMark/>
          </w:tcPr>
          <w:p w14:paraId="755ED818" w14:textId="77777777" w:rsidR="00D94B65" w:rsidRPr="00862BA2" w:rsidRDefault="00D94B65" w:rsidP="00862BA2">
            <w:pPr>
              <w:jc w:val="center"/>
              <w:rPr>
                <w:szCs w:val="21"/>
              </w:rPr>
            </w:pPr>
            <w:r w:rsidRPr="00862BA2">
              <w:rPr>
                <w:szCs w:val="21"/>
              </w:rPr>
              <w:t>GR8</w:t>
            </w:r>
          </w:p>
        </w:tc>
        <w:tc>
          <w:tcPr>
            <w:tcW w:w="960" w:type="dxa"/>
            <w:noWrap/>
            <w:hideMark/>
          </w:tcPr>
          <w:p w14:paraId="52951365" w14:textId="77777777" w:rsidR="00D94B65" w:rsidRPr="00862BA2" w:rsidRDefault="00D94B65" w:rsidP="00862BA2">
            <w:pPr>
              <w:jc w:val="center"/>
              <w:rPr>
                <w:szCs w:val="21"/>
              </w:rPr>
            </w:pPr>
            <w:r w:rsidRPr="00862BA2">
              <w:rPr>
                <w:szCs w:val="21"/>
              </w:rPr>
              <w:t>上游</w:t>
            </w:r>
          </w:p>
        </w:tc>
        <w:tc>
          <w:tcPr>
            <w:tcW w:w="960" w:type="dxa"/>
            <w:noWrap/>
            <w:hideMark/>
          </w:tcPr>
          <w:p w14:paraId="3C15DB24" w14:textId="77777777" w:rsidR="00D94B65" w:rsidRPr="00862BA2" w:rsidRDefault="00D94B65" w:rsidP="00862BA2">
            <w:pPr>
              <w:jc w:val="center"/>
              <w:rPr>
                <w:szCs w:val="21"/>
              </w:rPr>
            </w:pPr>
            <w:r w:rsidRPr="00862BA2">
              <w:rPr>
                <w:szCs w:val="21"/>
              </w:rPr>
              <w:t>607.16</w:t>
            </w:r>
          </w:p>
        </w:tc>
        <w:tc>
          <w:tcPr>
            <w:tcW w:w="960" w:type="dxa"/>
            <w:noWrap/>
            <w:hideMark/>
          </w:tcPr>
          <w:p w14:paraId="2D84B890" w14:textId="77777777" w:rsidR="00D94B65" w:rsidRPr="00862BA2" w:rsidRDefault="00D94B65" w:rsidP="00862BA2">
            <w:pPr>
              <w:jc w:val="center"/>
              <w:rPr>
                <w:szCs w:val="21"/>
              </w:rPr>
            </w:pPr>
            <w:r w:rsidRPr="00862BA2">
              <w:rPr>
                <w:szCs w:val="21"/>
              </w:rPr>
              <w:t>610.02</w:t>
            </w:r>
          </w:p>
        </w:tc>
        <w:tc>
          <w:tcPr>
            <w:tcW w:w="960" w:type="dxa"/>
            <w:noWrap/>
            <w:hideMark/>
          </w:tcPr>
          <w:p w14:paraId="57A946E6" w14:textId="77777777" w:rsidR="00D94B65" w:rsidRPr="00862BA2" w:rsidRDefault="00D94B65" w:rsidP="00862BA2">
            <w:pPr>
              <w:jc w:val="center"/>
              <w:rPr>
                <w:szCs w:val="21"/>
              </w:rPr>
            </w:pPr>
            <w:r w:rsidRPr="00862BA2">
              <w:rPr>
                <w:szCs w:val="21"/>
              </w:rPr>
              <w:t>28.82</w:t>
            </w:r>
          </w:p>
        </w:tc>
        <w:tc>
          <w:tcPr>
            <w:tcW w:w="960" w:type="dxa"/>
            <w:noWrap/>
            <w:hideMark/>
          </w:tcPr>
          <w:p w14:paraId="1411D68D" w14:textId="77777777" w:rsidR="00D94B65" w:rsidRPr="00862BA2" w:rsidRDefault="00D94B65" w:rsidP="00862BA2">
            <w:pPr>
              <w:jc w:val="center"/>
              <w:rPr>
                <w:szCs w:val="21"/>
              </w:rPr>
            </w:pPr>
            <w:r w:rsidRPr="00862BA2">
              <w:rPr>
                <w:szCs w:val="21"/>
              </w:rPr>
              <w:t>606.75</w:t>
            </w:r>
          </w:p>
        </w:tc>
        <w:tc>
          <w:tcPr>
            <w:tcW w:w="960" w:type="dxa"/>
            <w:noWrap/>
            <w:hideMark/>
          </w:tcPr>
          <w:p w14:paraId="0B608F68" w14:textId="77777777" w:rsidR="00D94B65" w:rsidRPr="00862BA2" w:rsidRDefault="00D94B65" w:rsidP="00862BA2">
            <w:pPr>
              <w:jc w:val="center"/>
              <w:rPr>
                <w:szCs w:val="21"/>
              </w:rPr>
            </w:pPr>
            <w:r w:rsidRPr="00862BA2">
              <w:rPr>
                <w:szCs w:val="21"/>
              </w:rPr>
              <w:t>60.60</w:t>
            </w:r>
          </w:p>
        </w:tc>
        <w:tc>
          <w:tcPr>
            <w:tcW w:w="960" w:type="dxa"/>
            <w:noWrap/>
            <w:hideMark/>
          </w:tcPr>
          <w:p w14:paraId="126A3465" w14:textId="77777777" w:rsidR="00D94B65" w:rsidRPr="00862BA2" w:rsidRDefault="00D94B65" w:rsidP="00862BA2">
            <w:pPr>
              <w:jc w:val="center"/>
              <w:rPr>
                <w:szCs w:val="21"/>
              </w:rPr>
            </w:pPr>
            <w:r w:rsidRPr="00862BA2">
              <w:rPr>
                <w:szCs w:val="21"/>
              </w:rPr>
              <w:t>2.86</w:t>
            </w:r>
          </w:p>
        </w:tc>
        <w:tc>
          <w:tcPr>
            <w:tcW w:w="960" w:type="dxa"/>
            <w:noWrap/>
            <w:hideMark/>
          </w:tcPr>
          <w:p w14:paraId="0F68AF3B" w14:textId="77777777" w:rsidR="00D94B65" w:rsidRPr="00862BA2" w:rsidRDefault="00D94B65" w:rsidP="00862BA2">
            <w:pPr>
              <w:jc w:val="center"/>
              <w:rPr>
                <w:szCs w:val="21"/>
              </w:rPr>
            </w:pPr>
            <w:r w:rsidRPr="00862BA2">
              <w:rPr>
                <w:szCs w:val="21"/>
              </w:rPr>
              <w:t>0.41</w:t>
            </w:r>
          </w:p>
        </w:tc>
      </w:tr>
      <w:tr w:rsidR="00D94B65" w:rsidRPr="00862BA2" w14:paraId="11555C3F" w14:textId="77777777" w:rsidTr="00862BA2">
        <w:trPr>
          <w:trHeight w:val="255"/>
        </w:trPr>
        <w:tc>
          <w:tcPr>
            <w:tcW w:w="960" w:type="dxa"/>
            <w:vMerge/>
            <w:hideMark/>
          </w:tcPr>
          <w:p w14:paraId="196D139A" w14:textId="77777777" w:rsidR="00D94B65" w:rsidRPr="00862BA2" w:rsidRDefault="00D94B65" w:rsidP="00862BA2">
            <w:pPr>
              <w:jc w:val="center"/>
              <w:rPr>
                <w:szCs w:val="21"/>
              </w:rPr>
            </w:pPr>
          </w:p>
        </w:tc>
        <w:tc>
          <w:tcPr>
            <w:tcW w:w="960" w:type="dxa"/>
            <w:noWrap/>
            <w:hideMark/>
          </w:tcPr>
          <w:p w14:paraId="0895B8D7" w14:textId="77777777" w:rsidR="00D94B65" w:rsidRPr="00862BA2" w:rsidRDefault="00D94B65" w:rsidP="00862BA2">
            <w:pPr>
              <w:jc w:val="center"/>
              <w:rPr>
                <w:szCs w:val="21"/>
              </w:rPr>
            </w:pPr>
            <w:r w:rsidRPr="00862BA2">
              <w:rPr>
                <w:szCs w:val="21"/>
              </w:rPr>
              <w:t>下游</w:t>
            </w:r>
          </w:p>
        </w:tc>
        <w:tc>
          <w:tcPr>
            <w:tcW w:w="960" w:type="dxa"/>
            <w:noWrap/>
            <w:hideMark/>
          </w:tcPr>
          <w:p w14:paraId="72E0C4ED" w14:textId="77777777" w:rsidR="00D94B65" w:rsidRPr="00862BA2" w:rsidRDefault="00D94B65" w:rsidP="00862BA2">
            <w:pPr>
              <w:jc w:val="center"/>
              <w:rPr>
                <w:szCs w:val="21"/>
              </w:rPr>
            </w:pPr>
            <w:r w:rsidRPr="00862BA2">
              <w:rPr>
                <w:szCs w:val="21"/>
              </w:rPr>
              <w:t>109.51</w:t>
            </w:r>
          </w:p>
        </w:tc>
        <w:tc>
          <w:tcPr>
            <w:tcW w:w="960" w:type="dxa"/>
            <w:noWrap/>
            <w:hideMark/>
          </w:tcPr>
          <w:p w14:paraId="33EFBA79" w14:textId="77777777" w:rsidR="00D94B65" w:rsidRPr="00862BA2" w:rsidRDefault="00D94B65" w:rsidP="00862BA2">
            <w:pPr>
              <w:jc w:val="center"/>
              <w:rPr>
                <w:szCs w:val="21"/>
              </w:rPr>
            </w:pPr>
            <w:r w:rsidRPr="00862BA2">
              <w:rPr>
                <w:szCs w:val="21"/>
              </w:rPr>
              <w:t>110.16</w:t>
            </w:r>
          </w:p>
        </w:tc>
        <w:tc>
          <w:tcPr>
            <w:tcW w:w="960" w:type="dxa"/>
            <w:noWrap/>
            <w:hideMark/>
          </w:tcPr>
          <w:p w14:paraId="0ED18FE6" w14:textId="77777777" w:rsidR="00D94B65" w:rsidRPr="00862BA2" w:rsidRDefault="00D94B65" w:rsidP="00862BA2">
            <w:pPr>
              <w:jc w:val="center"/>
              <w:rPr>
                <w:szCs w:val="21"/>
              </w:rPr>
            </w:pPr>
            <w:r w:rsidRPr="00862BA2">
              <w:rPr>
                <w:szCs w:val="21"/>
              </w:rPr>
              <w:t>102.00</w:t>
            </w:r>
          </w:p>
        </w:tc>
        <w:tc>
          <w:tcPr>
            <w:tcW w:w="960" w:type="dxa"/>
            <w:noWrap/>
            <w:hideMark/>
          </w:tcPr>
          <w:p w14:paraId="188A192A" w14:textId="77777777" w:rsidR="00D94B65" w:rsidRPr="00862BA2" w:rsidRDefault="00D94B65" w:rsidP="00862BA2">
            <w:pPr>
              <w:jc w:val="center"/>
              <w:rPr>
                <w:szCs w:val="21"/>
              </w:rPr>
            </w:pPr>
            <w:r w:rsidRPr="00862BA2">
              <w:rPr>
                <w:szCs w:val="21"/>
              </w:rPr>
              <w:t>106.33</w:t>
            </w:r>
          </w:p>
        </w:tc>
        <w:tc>
          <w:tcPr>
            <w:tcW w:w="960" w:type="dxa"/>
            <w:noWrap/>
            <w:hideMark/>
          </w:tcPr>
          <w:p w14:paraId="04F412FD" w14:textId="77777777" w:rsidR="00D94B65" w:rsidRPr="00862BA2" w:rsidRDefault="00D94B65" w:rsidP="00862BA2">
            <w:pPr>
              <w:jc w:val="center"/>
              <w:rPr>
                <w:szCs w:val="21"/>
              </w:rPr>
            </w:pPr>
            <w:r w:rsidRPr="00862BA2">
              <w:rPr>
                <w:szCs w:val="21"/>
              </w:rPr>
              <w:t>30.58</w:t>
            </w:r>
          </w:p>
        </w:tc>
        <w:tc>
          <w:tcPr>
            <w:tcW w:w="960" w:type="dxa"/>
            <w:noWrap/>
            <w:hideMark/>
          </w:tcPr>
          <w:p w14:paraId="22892644" w14:textId="77777777" w:rsidR="00D94B65" w:rsidRPr="00862BA2" w:rsidRDefault="00D94B65" w:rsidP="00862BA2">
            <w:pPr>
              <w:jc w:val="center"/>
              <w:rPr>
                <w:szCs w:val="21"/>
              </w:rPr>
            </w:pPr>
            <w:r w:rsidRPr="00862BA2">
              <w:rPr>
                <w:szCs w:val="21"/>
              </w:rPr>
              <w:t>0.65</w:t>
            </w:r>
          </w:p>
        </w:tc>
        <w:tc>
          <w:tcPr>
            <w:tcW w:w="960" w:type="dxa"/>
            <w:noWrap/>
            <w:hideMark/>
          </w:tcPr>
          <w:p w14:paraId="028DB495" w14:textId="77777777" w:rsidR="00D94B65" w:rsidRPr="00862BA2" w:rsidRDefault="00D94B65" w:rsidP="00862BA2">
            <w:pPr>
              <w:jc w:val="center"/>
              <w:rPr>
                <w:szCs w:val="21"/>
              </w:rPr>
            </w:pPr>
            <w:r w:rsidRPr="00862BA2">
              <w:rPr>
                <w:szCs w:val="21"/>
              </w:rPr>
              <w:t>3.18</w:t>
            </w:r>
          </w:p>
        </w:tc>
      </w:tr>
      <w:tr w:rsidR="00D94B65" w:rsidRPr="00862BA2" w14:paraId="1224BBF5" w14:textId="77777777" w:rsidTr="00862BA2">
        <w:trPr>
          <w:trHeight w:val="255"/>
        </w:trPr>
        <w:tc>
          <w:tcPr>
            <w:tcW w:w="960" w:type="dxa"/>
            <w:vMerge w:val="restart"/>
            <w:noWrap/>
            <w:hideMark/>
          </w:tcPr>
          <w:p w14:paraId="12C0A57F" w14:textId="77777777" w:rsidR="00D94B65" w:rsidRPr="00862BA2" w:rsidRDefault="00D94B65" w:rsidP="00862BA2">
            <w:pPr>
              <w:jc w:val="center"/>
              <w:rPr>
                <w:szCs w:val="21"/>
              </w:rPr>
            </w:pPr>
            <w:r w:rsidRPr="00862BA2">
              <w:rPr>
                <w:szCs w:val="21"/>
              </w:rPr>
              <w:t>GR9</w:t>
            </w:r>
          </w:p>
        </w:tc>
        <w:tc>
          <w:tcPr>
            <w:tcW w:w="960" w:type="dxa"/>
            <w:noWrap/>
            <w:hideMark/>
          </w:tcPr>
          <w:p w14:paraId="0399C3FE" w14:textId="77777777" w:rsidR="00D94B65" w:rsidRPr="00862BA2" w:rsidRDefault="00D94B65" w:rsidP="00862BA2">
            <w:pPr>
              <w:jc w:val="center"/>
              <w:rPr>
                <w:szCs w:val="21"/>
              </w:rPr>
            </w:pPr>
            <w:r w:rsidRPr="00862BA2">
              <w:rPr>
                <w:szCs w:val="21"/>
              </w:rPr>
              <w:t>上游</w:t>
            </w:r>
          </w:p>
        </w:tc>
        <w:tc>
          <w:tcPr>
            <w:tcW w:w="960" w:type="dxa"/>
            <w:noWrap/>
            <w:hideMark/>
          </w:tcPr>
          <w:p w14:paraId="3D00AC5C" w14:textId="77777777" w:rsidR="00D94B65" w:rsidRPr="00862BA2" w:rsidRDefault="00D94B65" w:rsidP="00862BA2">
            <w:pPr>
              <w:jc w:val="center"/>
              <w:rPr>
                <w:szCs w:val="21"/>
              </w:rPr>
            </w:pPr>
            <w:r w:rsidRPr="00862BA2">
              <w:rPr>
                <w:szCs w:val="21"/>
              </w:rPr>
              <w:t>594.70</w:t>
            </w:r>
          </w:p>
        </w:tc>
        <w:tc>
          <w:tcPr>
            <w:tcW w:w="960" w:type="dxa"/>
            <w:noWrap/>
            <w:hideMark/>
          </w:tcPr>
          <w:p w14:paraId="5DE10B07" w14:textId="77777777" w:rsidR="00D94B65" w:rsidRPr="00862BA2" w:rsidRDefault="00D94B65" w:rsidP="00862BA2">
            <w:pPr>
              <w:jc w:val="center"/>
              <w:rPr>
                <w:szCs w:val="21"/>
              </w:rPr>
            </w:pPr>
            <w:r w:rsidRPr="00862BA2">
              <w:rPr>
                <w:szCs w:val="21"/>
              </w:rPr>
              <w:t>598.99</w:t>
            </w:r>
          </w:p>
        </w:tc>
        <w:tc>
          <w:tcPr>
            <w:tcW w:w="960" w:type="dxa"/>
            <w:noWrap/>
            <w:hideMark/>
          </w:tcPr>
          <w:p w14:paraId="1D7101EF" w14:textId="77777777" w:rsidR="00D94B65" w:rsidRPr="00862BA2" w:rsidRDefault="00D94B65" w:rsidP="00862BA2">
            <w:pPr>
              <w:jc w:val="center"/>
              <w:rPr>
                <w:szCs w:val="21"/>
              </w:rPr>
            </w:pPr>
            <w:r w:rsidRPr="00862BA2">
              <w:rPr>
                <w:szCs w:val="21"/>
              </w:rPr>
              <w:t>28.16</w:t>
            </w:r>
          </w:p>
        </w:tc>
        <w:tc>
          <w:tcPr>
            <w:tcW w:w="960" w:type="dxa"/>
            <w:noWrap/>
            <w:hideMark/>
          </w:tcPr>
          <w:p w14:paraId="1363E101" w14:textId="77777777" w:rsidR="00D94B65" w:rsidRPr="00862BA2" w:rsidRDefault="00D94B65" w:rsidP="00862BA2">
            <w:pPr>
              <w:jc w:val="center"/>
              <w:rPr>
                <w:szCs w:val="21"/>
              </w:rPr>
            </w:pPr>
            <w:r w:rsidRPr="00862BA2">
              <w:rPr>
                <w:szCs w:val="21"/>
              </w:rPr>
              <w:t>593.30</w:t>
            </w:r>
          </w:p>
        </w:tc>
        <w:tc>
          <w:tcPr>
            <w:tcW w:w="960" w:type="dxa"/>
            <w:noWrap/>
            <w:hideMark/>
          </w:tcPr>
          <w:p w14:paraId="79BB9929" w14:textId="77777777" w:rsidR="00D94B65" w:rsidRPr="00862BA2" w:rsidRDefault="00D94B65" w:rsidP="00862BA2">
            <w:pPr>
              <w:jc w:val="center"/>
              <w:rPr>
                <w:szCs w:val="21"/>
              </w:rPr>
            </w:pPr>
            <w:r w:rsidRPr="00862BA2">
              <w:rPr>
                <w:szCs w:val="21"/>
              </w:rPr>
              <w:t>75.98</w:t>
            </w:r>
          </w:p>
        </w:tc>
        <w:tc>
          <w:tcPr>
            <w:tcW w:w="960" w:type="dxa"/>
            <w:noWrap/>
            <w:hideMark/>
          </w:tcPr>
          <w:p w14:paraId="2CEFA3C5" w14:textId="77777777" w:rsidR="00D94B65" w:rsidRPr="00862BA2" w:rsidRDefault="00D94B65" w:rsidP="00862BA2">
            <w:pPr>
              <w:jc w:val="center"/>
              <w:rPr>
                <w:szCs w:val="21"/>
              </w:rPr>
            </w:pPr>
            <w:r w:rsidRPr="00862BA2">
              <w:rPr>
                <w:szCs w:val="21"/>
              </w:rPr>
              <w:t>4.29</w:t>
            </w:r>
          </w:p>
        </w:tc>
        <w:tc>
          <w:tcPr>
            <w:tcW w:w="960" w:type="dxa"/>
            <w:noWrap/>
            <w:hideMark/>
          </w:tcPr>
          <w:p w14:paraId="006A895F" w14:textId="77777777" w:rsidR="00D94B65" w:rsidRPr="00862BA2" w:rsidRDefault="00D94B65" w:rsidP="00862BA2">
            <w:pPr>
              <w:jc w:val="center"/>
              <w:rPr>
                <w:szCs w:val="21"/>
              </w:rPr>
            </w:pPr>
            <w:r w:rsidRPr="00862BA2">
              <w:rPr>
                <w:szCs w:val="21"/>
              </w:rPr>
              <w:t>1.40</w:t>
            </w:r>
          </w:p>
        </w:tc>
      </w:tr>
      <w:tr w:rsidR="00D94B65" w:rsidRPr="00862BA2" w14:paraId="0D9B2D39" w14:textId="77777777" w:rsidTr="00862BA2">
        <w:trPr>
          <w:trHeight w:val="255"/>
        </w:trPr>
        <w:tc>
          <w:tcPr>
            <w:tcW w:w="960" w:type="dxa"/>
            <w:vMerge/>
            <w:hideMark/>
          </w:tcPr>
          <w:p w14:paraId="264B738F" w14:textId="77777777" w:rsidR="00D94B65" w:rsidRPr="00862BA2" w:rsidRDefault="00D94B65" w:rsidP="00862BA2">
            <w:pPr>
              <w:jc w:val="center"/>
              <w:rPr>
                <w:szCs w:val="21"/>
              </w:rPr>
            </w:pPr>
          </w:p>
        </w:tc>
        <w:tc>
          <w:tcPr>
            <w:tcW w:w="960" w:type="dxa"/>
            <w:noWrap/>
            <w:hideMark/>
          </w:tcPr>
          <w:p w14:paraId="379CF3DA" w14:textId="77777777" w:rsidR="00D94B65" w:rsidRPr="00862BA2" w:rsidRDefault="00D94B65" w:rsidP="00862BA2">
            <w:pPr>
              <w:jc w:val="center"/>
              <w:rPr>
                <w:szCs w:val="21"/>
              </w:rPr>
            </w:pPr>
            <w:r w:rsidRPr="00862BA2">
              <w:rPr>
                <w:szCs w:val="21"/>
              </w:rPr>
              <w:t>下游</w:t>
            </w:r>
          </w:p>
        </w:tc>
        <w:tc>
          <w:tcPr>
            <w:tcW w:w="960" w:type="dxa"/>
            <w:noWrap/>
            <w:hideMark/>
          </w:tcPr>
          <w:p w14:paraId="1B43CB8D" w14:textId="77777777" w:rsidR="00D94B65" w:rsidRPr="00862BA2" w:rsidRDefault="00D94B65" w:rsidP="00862BA2">
            <w:pPr>
              <w:jc w:val="center"/>
              <w:rPr>
                <w:szCs w:val="21"/>
              </w:rPr>
            </w:pPr>
            <w:r w:rsidRPr="00862BA2">
              <w:rPr>
                <w:szCs w:val="21"/>
              </w:rPr>
              <w:t>125.65</w:t>
            </w:r>
          </w:p>
        </w:tc>
        <w:tc>
          <w:tcPr>
            <w:tcW w:w="960" w:type="dxa"/>
            <w:noWrap/>
            <w:hideMark/>
          </w:tcPr>
          <w:p w14:paraId="12E497D3" w14:textId="77777777" w:rsidR="00D94B65" w:rsidRPr="00862BA2" w:rsidRDefault="00D94B65" w:rsidP="00862BA2">
            <w:pPr>
              <w:jc w:val="center"/>
              <w:rPr>
                <w:szCs w:val="21"/>
              </w:rPr>
            </w:pPr>
            <w:r w:rsidRPr="00862BA2">
              <w:rPr>
                <w:szCs w:val="21"/>
              </w:rPr>
              <w:t>127.38</w:t>
            </w:r>
          </w:p>
        </w:tc>
        <w:tc>
          <w:tcPr>
            <w:tcW w:w="960" w:type="dxa"/>
            <w:noWrap/>
            <w:hideMark/>
          </w:tcPr>
          <w:p w14:paraId="66A12496" w14:textId="77777777" w:rsidR="00D94B65" w:rsidRPr="00862BA2" w:rsidRDefault="00D94B65" w:rsidP="00862BA2">
            <w:pPr>
              <w:jc w:val="center"/>
              <w:rPr>
                <w:szCs w:val="21"/>
              </w:rPr>
            </w:pPr>
            <w:r w:rsidRPr="00862BA2">
              <w:rPr>
                <w:szCs w:val="21"/>
              </w:rPr>
              <w:t>98.20</w:t>
            </w:r>
          </w:p>
        </w:tc>
        <w:tc>
          <w:tcPr>
            <w:tcW w:w="960" w:type="dxa"/>
            <w:noWrap/>
            <w:hideMark/>
          </w:tcPr>
          <w:p w14:paraId="4F056B67" w14:textId="77777777" w:rsidR="00D94B65" w:rsidRPr="00862BA2" w:rsidRDefault="00D94B65" w:rsidP="00862BA2">
            <w:pPr>
              <w:jc w:val="center"/>
              <w:rPr>
                <w:szCs w:val="21"/>
              </w:rPr>
            </w:pPr>
            <w:r w:rsidRPr="00862BA2">
              <w:rPr>
                <w:szCs w:val="21"/>
              </w:rPr>
              <w:t>120.86</w:t>
            </w:r>
          </w:p>
        </w:tc>
        <w:tc>
          <w:tcPr>
            <w:tcW w:w="960" w:type="dxa"/>
            <w:noWrap/>
            <w:hideMark/>
          </w:tcPr>
          <w:p w14:paraId="1DF63140" w14:textId="77777777" w:rsidR="00D94B65" w:rsidRPr="00862BA2" w:rsidRDefault="00D94B65" w:rsidP="00862BA2">
            <w:pPr>
              <w:jc w:val="center"/>
              <w:rPr>
                <w:szCs w:val="21"/>
              </w:rPr>
            </w:pPr>
            <w:r w:rsidRPr="00862BA2">
              <w:rPr>
                <w:szCs w:val="21"/>
              </w:rPr>
              <w:t>39.70</w:t>
            </w:r>
          </w:p>
        </w:tc>
        <w:tc>
          <w:tcPr>
            <w:tcW w:w="960" w:type="dxa"/>
            <w:noWrap/>
            <w:hideMark/>
          </w:tcPr>
          <w:p w14:paraId="08CC2E22" w14:textId="77777777" w:rsidR="00D94B65" w:rsidRPr="00862BA2" w:rsidRDefault="00D94B65" w:rsidP="00862BA2">
            <w:pPr>
              <w:jc w:val="center"/>
              <w:rPr>
                <w:szCs w:val="21"/>
              </w:rPr>
            </w:pPr>
            <w:r w:rsidRPr="00862BA2">
              <w:rPr>
                <w:szCs w:val="21"/>
              </w:rPr>
              <w:t>1.73</w:t>
            </w:r>
          </w:p>
        </w:tc>
        <w:tc>
          <w:tcPr>
            <w:tcW w:w="960" w:type="dxa"/>
            <w:noWrap/>
            <w:hideMark/>
          </w:tcPr>
          <w:p w14:paraId="1C128594" w14:textId="77777777" w:rsidR="00D94B65" w:rsidRPr="00862BA2" w:rsidRDefault="00D94B65" w:rsidP="00862BA2">
            <w:pPr>
              <w:jc w:val="center"/>
              <w:rPr>
                <w:szCs w:val="21"/>
              </w:rPr>
            </w:pPr>
            <w:r w:rsidRPr="00862BA2">
              <w:rPr>
                <w:szCs w:val="21"/>
              </w:rPr>
              <w:t>4.79</w:t>
            </w:r>
          </w:p>
        </w:tc>
      </w:tr>
      <w:tr w:rsidR="00D94B65" w:rsidRPr="00862BA2" w14:paraId="21703503" w14:textId="77777777" w:rsidTr="00862BA2">
        <w:trPr>
          <w:trHeight w:val="255"/>
        </w:trPr>
        <w:tc>
          <w:tcPr>
            <w:tcW w:w="960" w:type="dxa"/>
            <w:vMerge w:val="restart"/>
            <w:noWrap/>
            <w:hideMark/>
          </w:tcPr>
          <w:p w14:paraId="1522AEDD" w14:textId="77777777" w:rsidR="00D94B65" w:rsidRPr="00862BA2" w:rsidRDefault="00D94B65" w:rsidP="00862BA2">
            <w:pPr>
              <w:jc w:val="center"/>
              <w:rPr>
                <w:szCs w:val="21"/>
              </w:rPr>
            </w:pPr>
            <w:r w:rsidRPr="00862BA2">
              <w:rPr>
                <w:szCs w:val="21"/>
              </w:rPr>
              <w:t>GR10</w:t>
            </w:r>
          </w:p>
        </w:tc>
        <w:tc>
          <w:tcPr>
            <w:tcW w:w="960" w:type="dxa"/>
            <w:noWrap/>
            <w:hideMark/>
          </w:tcPr>
          <w:p w14:paraId="6E9B0EE0" w14:textId="77777777" w:rsidR="00D94B65" w:rsidRPr="00862BA2" w:rsidRDefault="00D94B65" w:rsidP="00862BA2">
            <w:pPr>
              <w:jc w:val="center"/>
              <w:rPr>
                <w:szCs w:val="21"/>
              </w:rPr>
            </w:pPr>
            <w:r w:rsidRPr="00862BA2">
              <w:rPr>
                <w:szCs w:val="21"/>
              </w:rPr>
              <w:t>上游</w:t>
            </w:r>
          </w:p>
        </w:tc>
        <w:tc>
          <w:tcPr>
            <w:tcW w:w="960" w:type="dxa"/>
            <w:noWrap/>
            <w:hideMark/>
          </w:tcPr>
          <w:p w14:paraId="4D96A93A" w14:textId="77777777" w:rsidR="00D94B65" w:rsidRPr="00862BA2" w:rsidRDefault="00D94B65" w:rsidP="00862BA2">
            <w:pPr>
              <w:jc w:val="center"/>
              <w:rPr>
                <w:szCs w:val="21"/>
              </w:rPr>
            </w:pPr>
            <w:r w:rsidRPr="00862BA2">
              <w:rPr>
                <w:szCs w:val="21"/>
              </w:rPr>
              <w:t>594.70</w:t>
            </w:r>
          </w:p>
        </w:tc>
        <w:tc>
          <w:tcPr>
            <w:tcW w:w="960" w:type="dxa"/>
            <w:noWrap/>
            <w:hideMark/>
          </w:tcPr>
          <w:p w14:paraId="27E6E7AB" w14:textId="77777777" w:rsidR="00D94B65" w:rsidRPr="00862BA2" w:rsidRDefault="00D94B65" w:rsidP="00862BA2">
            <w:pPr>
              <w:jc w:val="center"/>
              <w:rPr>
                <w:szCs w:val="21"/>
              </w:rPr>
            </w:pPr>
            <w:r w:rsidRPr="00862BA2">
              <w:rPr>
                <w:szCs w:val="21"/>
              </w:rPr>
              <w:t>597.78</w:t>
            </w:r>
          </w:p>
        </w:tc>
        <w:tc>
          <w:tcPr>
            <w:tcW w:w="960" w:type="dxa"/>
            <w:noWrap/>
            <w:hideMark/>
          </w:tcPr>
          <w:p w14:paraId="60525D8A" w14:textId="77777777" w:rsidR="00D94B65" w:rsidRPr="00862BA2" w:rsidRDefault="00D94B65" w:rsidP="00862BA2">
            <w:pPr>
              <w:jc w:val="center"/>
              <w:rPr>
                <w:szCs w:val="21"/>
              </w:rPr>
            </w:pPr>
            <w:r w:rsidRPr="00862BA2">
              <w:rPr>
                <w:szCs w:val="21"/>
              </w:rPr>
              <w:t>30.38</w:t>
            </w:r>
          </w:p>
        </w:tc>
        <w:tc>
          <w:tcPr>
            <w:tcW w:w="960" w:type="dxa"/>
            <w:noWrap/>
            <w:hideMark/>
          </w:tcPr>
          <w:p w14:paraId="52DB6FD7" w14:textId="77777777" w:rsidR="00D94B65" w:rsidRPr="00862BA2" w:rsidRDefault="00D94B65" w:rsidP="00862BA2">
            <w:pPr>
              <w:jc w:val="center"/>
              <w:rPr>
                <w:szCs w:val="21"/>
              </w:rPr>
            </w:pPr>
            <w:r w:rsidRPr="00862BA2">
              <w:rPr>
                <w:szCs w:val="21"/>
              </w:rPr>
              <w:t>594.28</w:t>
            </w:r>
          </w:p>
        </w:tc>
        <w:tc>
          <w:tcPr>
            <w:tcW w:w="960" w:type="dxa"/>
            <w:noWrap/>
            <w:hideMark/>
          </w:tcPr>
          <w:p w14:paraId="475E7CD9" w14:textId="77777777" w:rsidR="00D94B65" w:rsidRPr="00862BA2" w:rsidRDefault="00D94B65" w:rsidP="00862BA2">
            <w:pPr>
              <w:jc w:val="center"/>
              <w:rPr>
                <w:szCs w:val="21"/>
              </w:rPr>
            </w:pPr>
            <w:r w:rsidRPr="00862BA2">
              <w:rPr>
                <w:szCs w:val="21"/>
              </w:rPr>
              <w:t>60.04</w:t>
            </w:r>
          </w:p>
        </w:tc>
        <w:tc>
          <w:tcPr>
            <w:tcW w:w="960" w:type="dxa"/>
            <w:noWrap/>
            <w:hideMark/>
          </w:tcPr>
          <w:p w14:paraId="0EE86056" w14:textId="77777777" w:rsidR="00D94B65" w:rsidRPr="00862BA2" w:rsidRDefault="00D94B65" w:rsidP="00862BA2">
            <w:pPr>
              <w:jc w:val="center"/>
              <w:rPr>
                <w:szCs w:val="21"/>
              </w:rPr>
            </w:pPr>
            <w:r w:rsidRPr="00862BA2">
              <w:rPr>
                <w:szCs w:val="21"/>
              </w:rPr>
              <w:t>3.08</w:t>
            </w:r>
          </w:p>
        </w:tc>
        <w:tc>
          <w:tcPr>
            <w:tcW w:w="960" w:type="dxa"/>
            <w:noWrap/>
            <w:hideMark/>
          </w:tcPr>
          <w:p w14:paraId="03C46C02" w14:textId="77777777" w:rsidR="00D94B65" w:rsidRPr="00862BA2" w:rsidRDefault="00D94B65" w:rsidP="00862BA2">
            <w:pPr>
              <w:jc w:val="center"/>
              <w:rPr>
                <w:szCs w:val="21"/>
              </w:rPr>
            </w:pPr>
            <w:r w:rsidRPr="00862BA2">
              <w:rPr>
                <w:szCs w:val="21"/>
              </w:rPr>
              <w:t>0.42</w:t>
            </w:r>
          </w:p>
        </w:tc>
      </w:tr>
      <w:tr w:rsidR="00D94B65" w:rsidRPr="00862BA2" w14:paraId="1CD63A7C" w14:textId="77777777" w:rsidTr="00862BA2">
        <w:trPr>
          <w:trHeight w:val="255"/>
        </w:trPr>
        <w:tc>
          <w:tcPr>
            <w:tcW w:w="960" w:type="dxa"/>
            <w:vMerge/>
            <w:hideMark/>
          </w:tcPr>
          <w:p w14:paraId="68AE74FA" w14:textId="77777777" w:rsidR="00D94B65" w:rsidRPr="00862BA2" w:rsidRDefault="00D94B65" w:rsidP="00862BA2">
            <w:pPr>
              <w:jc w:val="center"/>
              <w:rPr>
                <w:szCs w:val="21"/>
              </w:rPr>
            </w:pPr>
          </w:p>
        </w:tc>
        <w:tc>
          <w:tcPr>
            <w:tcW w:w="960" w:type="dxa"/>
            <w:noWrap/>
            <w:hideMark/>
          </w:tcPr>
          <w:p w14:paraId="07CA8034" w14:textId="77777777" w:rsidR="00D94B65" w:rsidRPr="00862BA2" w:rsidRDefault="00D94B65" w:rsidP="00862BA2">
            <w:pPr>
              <w:jc w:val="center"/>
              <w:rPr>
                <w:szCs w:val="21"/>
              </w:rPr>
            </w:pPr>
            <w:r w:rsidRPr="00862BA2">
              <w:rPr>
                <w:szCs w:val="21"/>
              </w:rPr>
              <w:t>下游</w:t>
            </w:r>
          </w:p>
        </w:tc>
        <w:tc>
          <w:tcPr>
            <w:tcW w:w="960" w:type="dxa"/>
            <w:noWrap/>
            <w:hideMark/>
          </w:tcPr>
          <w:p w14:paraId="7EA4F526" w14:textId="77777777" w:rsidR="00D94B65" w:rsidRPr="00862BA2" w:rsidRDefault="00D94B65" w:rsidP="00862BA2">
            <w:pPr>
              <w:jc w:val="center"/>
              <w:rPr>
                <w:szCs w:val="21"/>
              </w:rPr>
            </w:pPr>
            <w:r w:rsidRPr="00862BA2">
              <w:rPr>
                <w:szCs w:val="21"/>
              </w:rPr>
              <w:t>125.65</w:t>
            </w:r>
          </w:p>
        </w:tc>
        <w:tc>
          <w:tcPr>
            <w:tcW w:w="960" w:type="dxa"/>
            <w:noWrap/>
            <w:hideMark/>
          </w:tcPr>
          <w:p w14:paraId="195D9DBB" w14:textId="77777777" w:rsidR="00D94B65" w:rsidRPr="00862BA2" w:rsidRDefault="00D94B65" w:rsidP="00862BA2">
            <w:pPr>
              <w:jc w:val="center"/>
              <w:rPr>
                <w:szCs w:val="21"/>
              </w:rPr>
            </w:pPr>
            <w:r w:rsidRPr="00862BA2">
              <w:rPr>
                <w:szCs w:val="21"/>
              </w:rPr>
              <w:t>126.31</w:t>
            </w:r>
          </w:p>
        </w:tc>
        <w:tc>
          <w:tcPr>
            <w:tcW w:w="960" w:type="dxa"/>
            <w:noWrap/>
            <w:hideMark/>
          </w:tcPr>
          <w:p w14:paraId="3778CA34" w14:textId="77777777" w:rsidR="00D94B65" w:rsidRPr="00862BA2" w:rsidRDefault="00D94B65" w:rsidP="00862BA2">
            <w:pPr>
              <w:jc w:val="center"/>
              <w:rPr>
                <w:szCs w:val="21"/>
              </w:rPr>
            </w:pPr>
            <w:r w:rsidRPr="00862BA2">
              <w:rPr>
                <w:szCs w:val="21"/>
              </w:rPr>
              <w:t>104.66</w:t>
            </w:r>
          </w:p>
        </w:tc>
        <w:tc>
          <w:tcPr>
            <w:tcW w:w="960" w:type="dxa"/>
            <w:noWrap/>
            <w:hideMark/>
          </w:tcPr>
          <w:p w14:paraId="2FF1FA5E" w14:textId="77777777" w:rsidR="00D94B65" w:rsidRPr="00862BA2" w:rsidRDefault="00D94B65" w:rsidP="00862BA2">
            <w:pPr>
              <w:jc w:val="center"/>
              <w:rPr>
                <w:szCs w:val="21"/>
              </w:rPr>
            </w:pPr>
            <w:r w:rsidRPr="00862BA2">
              <w:rPr>
                <w:szCs w:val="21"/>
              </w:rPr>
              <w:t>122.04</w:t>
            </w:r>
          </w:p>
        </w:tc>
        <w:tc>
          <w:tcPr>
            <w:tcW w:w="960" w:type="dxa"/>
            <w:noWrap/>
            <w:hideMark/>
          </w:tcPr>
          <w:p w14:paraId="711EBAF1" w14:textId="77777777" w:rsidR="00D94B65" w:rsidRPr="00862BA2" w:rsidRDefault="00D94B65" w:rsidP="00862BA2">
            <w:pPr>
              <w:jc w:val="center"/>
              <w:rPr>
                <w:szCs w:val="21"/>
              </w:rPr>
            </w:pPr>
            <w:r w:rsidRPr="00862BA2">
              <w:rPr>
                <w:szCs w:val="21"/>
              </w:rPr>
              <w:t>31.78</w:t>
            </w:r>
          </w:p>
        </w:tc>
        <w:tc>
          <w:tcPr>
            <w:tcW w:w="960" w:type="dxa"/>
            <w:noWrap/>
            <w:hideMark/>
          </w:tcPr>
          <w:p w14:paraId="42F6A4BD" w14:textId="77777777" w:rsidR="00D94B65" w:rsidRPr="00862BA2" w:rsidRDefault="00D94B65" w:rsidP="00862BA2">
            <w:pPr>
              <w:jc w:val="center"/>
              <w:rPr>
                <w:szCs w:val="21"/>
              </w:rPr>
            </w:pPr>
            <w:r w:rsidRPr="00862BA2">
              <w:rPr>
                <w:szCs w:val="21"/>
              </w:rPr>
              <w:t>0.66</w:t>
            </w:r>
          </w:p>
        </w:tc>
        <w:tc>
          <w:tcPr>
            <w:tcW w:w="960" w:type="dxa"/>
            <w:noWrap/>
            <w:hideMark/>
          </w:tcPr>
          <w:p w14:paraId="0B1AC3CD" w14:textId="77777777" w:rsidR="00D94B65" w:rsidRPr="00862BA2" w:rsidRDefault="00D94B65" w:rsidP="00862BA2">
            <w:pPr>
              <w:jc w:val="center"/>
              <w:rPr>
                <w:szCs w:val="21"/>
              </w:rPr>
            </w:pPr>
            <w:r w:rsidRPr="00862BA2">
              <w:rPr>
                <w:szCs w:val="21"/>
              </w:rPr>
              <w:t>3.61</w:t>
            </w:r>
          </w:p>
        </w:tc>
      </w:tr>
      <w:tr w:rsidR="00D94B65" w:rsidRPr="00862BA2" w14:paraId="39AF1FD0" w14:textId="77777777" w:rsidTr="00862BA2">
        <w:trPr>
          <w:trHeight w:val="255"/>
        </w:trPr>
        <w:tc>
          <w:tcPr>
            <w:tcW w:w="960" w:type="dxa"/>
            <w:vMerge w:val="restart"/>
            <w:noWrap/>
            <w:hideMark/>
          </w:tcPr>
          <w:p w14:paraId="618E6490" w14:textId="77777777" w:rsidR="00D94B65" w:rsidRPr="00862BA2" w:rsidRDefault="00D94B65" w:rsidP="00862BA2">
            <w:pPr>
              <w:jc w:val="center"/>
              <w:rPr>
                <w:szCs w:val="21"/>
              </w:rPr>
            </w:pPr>
            <w:r w:rsidRPr="00862BA2">
              <w:rPr>
                <w:szCs w:val="21"/>
              </w:rPr>
              <w:t>GR11</w:t>
            </w:r>
          </w:p>
        </w:tc>
        <w:tc>
          <w:tcPr>
            <w:tcW w:w="960" w:type="dxa"/>
            <w:noWrap/>
            <w:hideMark/>
          </w:tcPr>
          <w:p w14:paraId="2EB4C706" w14:textId="77777777" w:rsidR="00D94B65" w:rsidRPr="00862BA2" w:rsidRDefault="00D94B65" w:rsidP="00862BA2">
            <w:pPr>
              <w:jc w:val="center"/>
              <w:rPr>
                <w:szCs w:val="21"/>
              </w:rPr>
            </w:pPr>
            <w:r w:rsidRPr="00862BA2">
              <w:rPr>
                <w:szCs w:val="21"/>
              </w:rPr>
              <w:t>上游</w:t>
            </w:r>
          </w:p>
        </w:tc>
        <w:tc>
          <w:tcPr>
            <w:tcW w:w="960" w:type="dxa"/>
            <w:noWrap/>
            <w:hideMark/>
          </w:tcPr>
          <w:p w14:paraId="6843FB6E" w14:textId="77777777" w:rsidR="00D94B65" w:rsidRPr="00862BA2" w:rsidRDefault="00D94B65" w:rsidP="00862BA2">
            <w:pPr>
              <w:jc w:val="center"/>
              <w:rPr>
                <w:szCs w:val="21"/>
              </w:rPr>
            </w:pPr>
            <w:r w:rsidRPr="00862BA2">
              <w:rPr>
                <w:szCs w:val="21"/>
              </w:rPr>
              <w:t>579.08</w:t>
            </w:r>
          </w:p>
        </w:tc>
        <w:tc>
          <w:tcPr>
            <w:tcW w:w="960" w:type="dxa"/>
            <w:noWrap/>
            <w:hideMark/>
          </w:tcPr>
          <w:p w14:paraId="1311AB64" w14:textId="77777777" w:rsidR="00D94B65" w:rsidRPr="00862BA2" w:rsidRDefault="00D94B65" w:rsidP="00862BA2">
            <w:pPr>
              <w:jc w:val="center"/>
              <w:rPr>
                <w:szCs w:val="21"/>
              </w:rPr>
            </w:pPr>
            <w:r w:rsidRPr="00862BA2">
              <w:rPr>
                <w:szCs w:val="21"/>
              </w:rPr>
              <w:t>583.17</w:t>
            </w:r>
          </w:p>
        </w:tc>
        <w:tc>
          <w:tcPr>
            <w:tcW w:w="960" w:type="dxa"/>
            <w:noWrap/>
            <w:hideMark/>
          </w:tcPr>
          <w:p w14:paraId="27E8DB8B" w14:textId="77777777" w:rsidR="00D94B65" w:rsidRPr="00862BA2" w:rsidRDefault="00D94B65" w:rsidP="00862BA2">
            <w:pPr>
              <w:jc w:val="center"/>
              <w:rPr>
                <w:szCs w:val="21"/>
              </w:rPr>
            </w:pPr>
            <w:r w:rsidRPr="00862BA2">
              <w:rPr>
                <w:szCs w:val="21"/>
              </w:rPr>
              <w:t>28.56</w:t>
            </w:r>
          </w:p>
        </w:tc>
        <w:tc>
          <w:tcPr>
            <w:tcW w:w="960" w:type="dxa"/>
            <w:noWrap/>
            <w:hideMark/>
          </w:tcPr>
          <w:p w14:paraId="2B3B3086" w14:textId="77777777" w:rsidR="00D94B65" w:rsidRPr="00862BA2" w:rsidRDefault="00D94B65" w:rsidP="00862BA2">
            <w:pPr>
              <w:jc w:val="center"/>
              <w:rPr>
                <w:szCs w:val="21"/>
              </w:rPr>
            </w:pPr>
            <w:r w:rsidRPr="00862BA2">
              <w:rPr>
                <w:szCs w:val="21"/>
              </w:rPr>
              <w:t>577.72</w:t>
            </w:r>
          </w:p>
        </w:tc>
        <w:tc>
          <w:tcPr>
            <w:tcW w:w="960" w:type="dxa"/>
            <w:noWrap/>
            <w:hideMark/>
          </w:tcPr>
          <w:p w14:paraId="18C15408" w14:textId="77777777" w:rsidR="00D94B65" w:rsidRPr="00862BA2" w:rsidRDefault="00D94B65" w:rsidP="00862BA2">
            <w:pPr>
              <w:jc w:val="center"/>
              <w:rPr>
                <w:szCs w:val="21"/>
              </w:rPr>
            </w:pPr>
            <w:r w:rsidRPr="00862BA2">
              <w:rPr>
                <w:szCs w:val="21"/>
              </w:rPr>
              <w:t>75.92</w:t>
            </w:r>
          </w:p>
        </w:tc>
        <w:tc>
          <w:tcPr>
            <w:tcW w:w="960" w:type="dxa"/>
            <w:noWrap/>
            <w:hideMark/>
          </w:tcPr>
          <w:p w14:paraId="4BC17818" w14:textId="77777777" w:rsidR="00D94B65" w:rsidRPr="00862BA2" w:rsidRDefault="00D94B65" w:rsidP="00862BA2">
            <w:pPr>
              <w:jc w:val="center"/>
              <w:rPr>
                <w:szCs w:val="21"/>
              </w:rPr>
            </w:pPr>
            <w:r w:rsidRPr="00862BA2">
              <w:rPr>
                <w:szCs w:val="21"/>
              </w:rPr>
              <w:t>4.09</w:t>
            </w:r>
          </w:p>
        </w:tc>
        <w:tc>
          <w:tcPr>
            <w:tcW w:w="960" w:type="dxa"/>
            <w:noWrap/>
            <w:hideMark/>
          </w:tcPr>
          <w:p w14:paraId="58290B9B" w14:textId="77777777" w:rsidR="00D94B65" w:rsidRPr="00862BA2" w:rsidRDefault="00D94B65" w:rsidP="00862BA2">
            <w:pPr>
              <w:jc w:val="center"/>
              <w:rPr>
                <w:szCs w:val="21"/>
              </w:rPr>
            </w:pPr>
            <w:r w:rsidRPr="00862BA2">
              <w:rPr>
                <w:szCs w:val="21"/>
              </w:rPr>
              <w:t>1.36</w:t>
            </w:r>
          </w:p>
        </w:tc>
      </w:tr>
      <w:tr w:rsidR="00D94B65" w:rsidRPr="00862BA2" w14:paraId="1E14F976" w14:textId="77777777" w:rsidTr="00862BA2">
        <w:trPr>
          <w:trHeight w:val="255"/>
        </w:trPr>
        <w:tc>
          <w:tcPr>
            <w:tcW w:w="960" w:type="dxa"/>
            <w:vMerge/>
            <w:hideMark/>
          </w:tcPr>
          <w:p w14:paraId="0E6434A0" w14:textId="77777777" w:rsidR="00D94B65" w:rsidRPr="00862BA2" w:rsidRDefault="00D94B65" w:rsidP="00862BA2">
            <w:pPr>
              <w:jc w:val="center"/>
              <w:rPr>
                <w:szCs w:val="21"/>
              </w:rPr>
            </w:pPr>
          </w:p>
        </w:tc>
        <w:tc>
          <w:tcPr>
            <w:tcW w:w="960" w:type="dxa"/>
            <w:noWrap/>
            <w:hideMark/>
          </w:tcPr>
          <w:p w14:paraId="35438B3C" w14:textId="77777777" w:rsidR="00D94B65" w:rsidRPr="00862BA2" w:rsidRDefault="00D94B65" w:rsidP="00862BA2">
            <w:pPr>
              <w:jc w:val="center"/>
              <w:rPr>
                <w:szCs w:val="21"/>
              </w:rPr>
            </w:pPr>
            <w:r w:rsidRPr="00862BA2">
              <w:rPr>
                <w:szCs w:val="21"/>
              </w:rPr>
              <w:t>下游</w:t>
            </w:r>
          </w:p>
        </w:tc>
        <w:tc>
          <w:tcPr>
            <w:tcW w:w="960" w:type="dxa"/>
            <w:noWrap/>
            <w:hideMark/>
          </w:tcPr>
          <w:p w14:paraId="7B413D9B" w14:textId="77777777" w:rsidR="00D94B65" w:rsidRPr="00862BA2" w:rsidRDefault="00D94B65" w:rsidP="00862BA2">
            <w:pPr>
              <w:jc w:val="center"/>
              <w:rPr>
                <w:szCs w:val="21"/>
              </w:rPr>
            </w:pPr>
            <w:r w:rsidRPr="00862BA2">
              <w:rPr>
                <w:szCs w:val="21"/>
              </w:rPr>
              <w:t>135.14</w:t>
            </w:r>
          </w:p>
        </w:tc>
        <w:tc>
          <w:tcPr>
            <w:tcW w:w="960" w:type="dxa"/>
            <w:noWrap/>
            <w:hideMark/>
          </w:tcPr>
          <w:p w14:paraId="10E56816" w14:textId="77777777" w:rsidR="00D94B65" w:rsidRPr="00862BA2" w:rsidRDefault="00D94B65" w:rsidP="00862BA2">
            <w:pPr>
              <w:jc w:val="center"/>
              <w:rPr>
                <w:szCs w:val="21"/>
              </w:rPr>
            </w:pPr>
            <w:r w:rsidRPr="00862BA2">
              <w:rPr>
                <w:szCs w:val="21"/>
              </w:rPr>
              <w:t>136.85</w:t>
            </w:r>
          </w:p>
        </w:tc>
        <w:tc>
          <w:tcPr>
            <w:tcW w:w="960" w:type="dxa"/>
            <w:noWrap/>
            <w:hideMark/>
          </w:tcPr>
          <w:p w14:paraId="4BD6C25F" w14:textId="77777777" w:rsidR="00D94B65" w:rsidRPr="00862BA2" w:rsidRDefault="00D94B65" w:rsidP="00862BA2">
            <w:pPr>
              <w:jc w:val="center"/>
              <w:rPr>
                <w:szCs w:val="21"/>
              </w:rPr>
            </w:pPr>
            <w:r w:rsidRPr="00862BA2">
              <w:rPr>
                <w:szCs w:val="21"/>
              </w:rPr>
              <w:t>98.12</w:t>
            </w:r>
          </w:p>
        </w:tc>
        <w:tc>
          <w:tcPr>
            <w:tcW w:w="960" w:type="dxa"/>
            <w:noWrap/>
            <w:hideMark/>
          </w:tcPr>
          <w:p w14:paraId="08EBA110" w14:textId="77777777" w:rsidR="00D94B65" w:rsidRPr="00862BA2" w:rsidRDefault="00D94B65" w:rsidP="00862BA2">
            <w:pPr>
              <w:jc w:val="center"/>
              <w:rPr>
                <w:szCs w:val="21"/>
              </w:rPr>
            </w:pPr>
            <w:r w:rsidRPr="00862BA2">
              <w:rPr>
                <w:szCs w:val="21"/>
              </w:rPr>
              <w:t>130.61</w:t>
            </w:r>
          </w:p>
        </w:tc>
        <w:tc>
          <w:tcPr>
            <w:tcW w:w="960" w:type="dxa"/>
            <w:noWrap/>
            <w:hideMark/>
          </w:tcPr>
          <w:p w14:paraId="528EA187" w14:textId="77777777" w:rsidR="00D94B65" w:rsidRPr="00862BA2" w:rsidRDefault="00D94B65" w:rsidP="00862BA2">
            <w:pPr>
              <w:jc w:val="center"/>
              <w:rPr>
                <w:szCs w:val="21"/>
              </w:rPr>
            </w:pPr>
            <w:r w:rsidRPr="00862BA2">
              <w:rPr>
                <w:szCs w:val="21"/>
              </w:rPr>
              <w:t>39.64</w:t>
            </w:r>
          </w:p>
        </w:tc>
        <w:tc>
          <w:tcPr>
            <w:tcW w:w="960" w:type="dxa"/>
            <w:noWrap/>
            <w:hideMark/>
          </w:tcPr>
          <w:p w14:paraId="44D79328" w14:textId="77777777" w:rsidR="00D94B65" w:rsidRPr="00862BA2" w:rsidRDefault="00D94B65" w:rsidP="00862BA2">
            <w:pPr>
              <w:jc w:val="center"/>
              <w:rPr>
                <w:szCs w:val="21"/>
              </w:rPr>
            </w:pPr>
            <w:r w:rsidRPr="00862BA2">
              <w:rPr>
                <w:szCs w:val="21"/>
              </w:rPr>
              <w:t>1.71</w:t>
            </w:r>
          </w:p>
        </w:tc>
        <w:tc>
          <w:tcPr>
            <w:tcW w:w="960" w:type="dxa"/>
            <w:noWrap/>
            <w:hideMark/>
          </w:tcPr>
          <w:p w14:paraId="1D353A94" w14:textId="77777777" w:rsidR="00D94B65" w:rsidRPr="00862BA2" w:rsidRDefault="00D94B65" w:rsidP="00862BA2">
            <w:pPr>
              <w:jc w:val="center"/>
              <w:rPr>
                <w:szCs w:val="21"/>
              </w:rPr>
            </w:pPr>
            <w:r w:rsidRPr="00862BA2">
              <w:rPr>
                <w:szCs w:val="21"/>
              </w:rPr>
              <w:t>4.53</w:t>
            </w:r>
          </w:p>
        </w:tc>
      </w:tr>
      <w:tr w:rsidR="00D94B65" w:rsidRPr="00862BA2" w14:paraId="0A94C4DB" w14:textId="77777777" w:rsidTr="00862BA2">
        <w:trPr>
          <w:trHeight w:val="255"/>
        </w:trPr>
        <w:tc>
          <w:tcPr>
            <w:tcW w:w="960" w:type="dxa"/>
            <w:vMerge w:val="restart"/>
            <w:noWrap/>
            <w:hideMark/>
          </w:tcPr>
          <w:p w14:paraId="25B2F877" w14:textId="77777777" w:rsidR="00D94B65" w:rsidRPr="00862BA2" w:rsidRDefault="00D94B65" w:rsidP="00862BA2">
            <w:pPr>
              <w:jc w:val="center"/>
              <w:rPr>
                <w:szCs w:val="21"/>
              </w:rPr>
            </w:pPr>
            <w:r w:rsidRPr="00862BA2">
              <w:rPr>
                <w:szCs w:val="21"/>
              </w:rPr>
              <w:t>GR12</w:t>
            </w:r>
          </w:p>
        </w:tc>
        <w:tc>
          <w:tcPr>
            <w:tcW w:w="960" w:type="dxa"/>
            <w:noWrap/>
            <w:hideMark/>
          </w:tcPr>
          <w:p w14:paraId="5DF2A37A" w14:textId="77777777" w:rsidR="00D94B65" w:rsidRPr="00862BA2" w:rsidRDefault="00D94B65" w:rsidP="00862BA2">
            <w:pPr>
              <w:jc w:val="center"/>
              <w:rPr>
                <w:szCs w:val="21"/>
              </w:rPr>
            </w:pPr>
            <w:r w:rsidRPr="00862BA2">
              <w:rPr>
                <w:szCs w:val="21"/>
              </w:rPr>
              <w:t>上游</w:t>
            </w:r>
          </w:p>
        </w:tc>
        <w:tc>
          <w:tcPr>
            <w:tcW w:w="960" w:type="dxa"/>
            <w:noWrap/>
            <w:hideMark/>
          </w:tcPr>
          <w:p w14:paraId="40766CA4" w14:textId="77777777" w:rsidR="00D94B65" w:rsidRPr="00862BA2" w:rsidRDefault="00D94B65" w:rsidP="00862BA2">
            <w:pPr>
              <w:jc w:val="center"/>
              <w:rPr>
                <w:szCs w:val="21"/>
              </w:rPr>
            </w:pPr>
            <w:r w:rsidRPr="00862BA2">
              <w:rPr>
                <w:szCs w:val="21"/>
              </w:rPr>
              <w:t>579.08</w:t>
            </w:r>
          </w:p>
        </w:tc>
        <w:tc>
          <w:tcPr>
            <w:tcW w:w="960" w:type="dxa"/>
            <w:noWrap/>
            <w:hideMark/>
          </w:tcPr>
          <w:p w14:paraId="1A32A9F2" w14:textId="77777777" w:rsidR="00D94B65" w:rsidRPr="00862BA2" w:rsidRDefault="00D94B65" w:rsidP="00862BA2">
            <w:pPr>
              <w:jc w:val="center"/>
              <w:rPr>
                <w:szCs w:val="21"/>
              </w:rPr>
            </w:pPr>
            <w:r w:rsidRPr="00862BA2">
              <w:rPr>
                <w:szCs w:val="21"/>
              </w:rPr>
              <w:t>581.99</w:t>
            </w:r>
          </w:p>
        </w:tc>
        <w:tc>
          <w:tcPr>
            <w:tcW w:w="960" w:type="dxa"/>
            <w:noWrap/>
            <w:hideMark/>
          </w:tcPr>
          <w:p w14:paraId="24AE5EA4" w14:textId="77777777" w:rsidR="00D94B65" w:rsidRPr="00862BA2" w:rsidRDefault="00D94B65" w:rsidP="00862BA2">
            <w:pPr>
              <w:jc w:val="center"/>
              <w:rPr>
                <w:szCs w:val="21"/>
              </w:rPr>
            </w:pPr>
            <w:r w:rsidRPr="00862BA2">
              <w:rPr>
                <w:szCs w:val="21"/>
              </w:rPr>
              <w:t>16.50</w:t>
            </w:r>
          </w:p>
        </w:tc>
        <w:tc>
          <w:tcPr>
            <w:tcW w:w="960" w:type="dxa"/>
            <w:noWrap/>
            <w:hideMark/>
          </w:tcPr>
          <w:p w14:paraId="5071761F" w14:textId="77777777" w:rsidR="00D94B65" w:rsidRPr="00862BA2" w:rsidRDefault="00D94B65" w:rsidP="00862BA2">
            <w:pPr>
              <w:jc w:val="center"/>
              <w:rPr>
                <w:szCs w:val="21"/>
              </w:rPr>
            </w:pPr>
            <w:r w:rsidRPr="00862BA2">
              <w:rPr>
                <w:szCs w:val="21"/>
              </w:rPr>
              <w:t>578.64</w:t>
            </w:r>
          </w:p>
        </w:tc>
        <w:tc>
          <w:tcPr>
            <w:tcW w:w="960" w:type="dxa"/>
            <w:noWrap/>
            <w:hideMark/>
          </w:tcPr>
          <w:p w14:paraId="2BCD541C" w14:textId="77777777" w:rsidR="00D94B65" w:rsidRPr="00862BA2" w:rsidRDefault="00D94B65" w:rsidP="00862BA2">
            <w:pPr>
              <w:jc w:val="center"/>
              <w:rPr>
                <w:szCs w:val="21"/>
              </w:rPr>
            </w:pPr>
            <w:r w:rsidRPr="00862BA2">
              <w:rPr>
                <w:szCs w:val="21"/>
              </w:rPr>
              <w:t>59.60</w:t>
            </w:r>
          </w:p>
        </w:tc>
        <w:tc>
          <w:tcPr>
            <w:tcW w:w="960" w:type="dxa"/>
            <w:noWrap/>
            <w:hideMark/>
          </w:tcPr>
          <w:p w14:paraId="7F208FA2" w14:textId="77777777" w:rsidR="00D94B65" w:rsidRPr="00862BA2" w:rsidRDefault="00D94B65" w:rsidP="00862BA2">
            <w:pPr>
              <w:jc w:val="center"/>
              <w:rPr>
                <w:szCs w:val="21"/>
              </w:rPr>
            </w:pPr>
            <w:r w:rsidRPr="00862BA2">
              <w:rPr>
                <w:szCs w:val="21"/>
              </w:rPr>
              <w:t>2.91</w:t>
            </w:r>
          </w:p>
        </w:tc>
        <w:tc>
          <w:tcPr>
            <w:tcW w:w="960" w:type="dxa"/>
            <w:noWrap/>
            <w:hideMark/>
          </w:tcPr>
          <w:p w14:paraId="1F333569" w14:textId="77777777" w:rsidR="00D94B65" w:rsidRPr="00862BA2" w:rsidRDefault="00D94B65" w:rsidP="00862BA2">
            <w:pPr>
              <w:jc w:val="center"/>
              <w:rPr>
                <w:szCs w:val="21"/>
              </w:rPr>
            </w:pPr>
            <w:r w:rsidRPr="00862BA2">
              <w:rPr>
                <w:szCs w:val="21"/>
              </w:rPr>
              <w:t>0.44</w:t>
            </w:r>
          </w:p>
        </w:tc>
      </w:tr>
      <w:tr w:rsidR="00D94B65" w:rsidRPr="00862BA2" w14:paraId="36D688B6" w14:textId="77777777" w:rsidTr="00862BA2">
        <w:trPr>
          <w:trHeight w:val="255"/>
        </w:trPr>
        <w:tc>
          <w:tcPr>
            <w:tcW w:w="960" w:type="dxa"/>
            <w:vMerge/>
            <w:hideMark/>
          </w:tcPr>
          <w:p w14:paraId="0850B285" w14:textId="77777777" w:rsidR="00D94B65" w:rsidRPr="00862BA2" w:rsidRDefault="00D94B65" w:rsidP="00862BA2">
            <w:pPr>
              <w:jc w:val="center"/>
              <w:rPr>
                <w:szCs w:val="21"/>
              </w:rPr>
            </w:pPr>
          </w:p>
        </w:tc>
        <w:tc>
          <w:tcPr>
            <w:tcW w:w="960" w:type="dxa"/>
            <w:noWrap/>
            <w:hideMark/>
          </w:tcPr>
          <w:p w14:paraId="1ADD4B32" w14:textId="77777777" w:rsidR="00D94B65" w:rsidRPr="00862BA2" w:rsidRDefault="00D94B65" w:rsidP="00862BA2">
            <w:pPr>
              <w:jc w:val="center"/>
              <w:rPr>
                <w:szCs w:val="21"/>
              </w:rPr>
            </w:pPr>
            <w:r w:rsidRPr="00862BA2">
              <w:rPr>
                <w:szCs w:val="21"/>
              </w:rPr>
              <w:t>下游</w:t>
            </w:r>
          </w:p>
        </w:tc>
        <w:tc>
          <w:tcPr>
            <w:tcW w:w="960" w:type="dxa"/>
            <w:noWrap/>
            <w:hideMark/>
          </w:tcPr>
          <w:p w14:paraId="369A7D74" w14:textId="77777777" w:rsidR="00D94B65" w:rsidRPr="00862BA2" w:rsidRDefault="00D94B65" w:rsidP="00862BA2">
            <w:pPr>
              <w:jc w:val="center"/>
              <w:rPr>
                <w:szCs w:val="21"/>
              </w:rPr>
            </w:pPr>
            <w:r w:rsidRPr="00862BA2">
              <w:rPr>
                <w:szCs w:val="21"/>
              </w:rPr>
              <w:t>135.14</w:t>
            </w:r>
          </w:p>
        </w:tc>
        <w:tc>
          <w:tcPr>
            <w:tcW w:w="960" w:type="dxa"/>
            <w:noWrap/>
            <w:hideMark/>
          </w:tcPr>
          <w:p w14:paraId="5FCB9F22" w14:textId="77777777" w:rsidR="00D94B65" w:rsidRPr="00862BA2" w:rsidRDefault="00D94B65" w:rsidP="00862BA2">
            <w:pPr>
              <w:jc w:val="center"/>
              <w:rPr>
                <w:szCs w:val="21"/>
              </w:rPr>
            </w:pPr>
            <w:r w:rsidRPr="00862BA2">
              <w:rPr>
                <w:szCs w:val="21"/>
              </w:rPr>
              <w:t>135.73</w:t>
            </w:r>
          </w:p>
        </w:tc>
        <w:tc>
          <w:tcPr>
            <w:tcW w:w="960" w:type="dxa"/>
            <w:noWrap/>
            <w:hideMark/>
          </w:tcPr>
          <w:p w14:paraId="21A4CCF2" w14:textId="77777777" w:rsidR="00D94B65" w:rsidRPr="00862BA2" w:rsidRDefault="00D94B65" w:rsidP="00862BA2">
            <w:pPr>
              <w:jc w:val="center"/>
              <w:rPr>
                <w:szCs w:val="21"/>
              </w:rPr>
            </w:pPr>
            <w:r w:rsidRPr="00862BA2">
              <w:rPr>
                <w:szCs w:val="21"/>
              </w:rPr>
              <w:t>103.46</w:t>
            </w:r>
          </w:p>
        </w:tc>
        <w:tc>
          <w:tcPr>
            <w:tcW w:w="960" w:type="dxa"/>
            <w:noWrap/>
            <w:hideMark/>
          </w:tcPr>
          <w:p w14:paraId="4A57217A" w14:textId="77777777" w:rsidR="00D94B65" w:rsidRPr="00862BA2" w:rsidRDefault="00D94B65" w:rsidP="00862BA2">
            <w:pPr>
              <w:jc w:val="center"/>
              <w:rPr>
                <w:szCs w:val="21"/>
              </w:rPr>
            </w:pPr>
            <w:r w:rsidRPr="00862BA2">
              <w:rPr>
                <w:szCs w:val="21"/>
              </w:rPr>
              <w:t>131.72</w:t>
            </w:r>
          </w:p>
        </w:tc>
        <w:tc>
          <w:tcPr>
            <w:tcW w:w="960" w:type="dxa"/>
            <w:noWrap/>
            <w:hideMark/>
          </w:tcPr>
          <w:p w14:paraId="0BAC1CB1" w14:textId="77777777" w:rsidR="00D94B65" w:rsidRPr="00862BA2" w:rsidRDefault="00D94B65" w:rsidP="00862BA2">
            <w:pPr>
              <w:jc w:val="center"/>
              <w:rPr>
                <w:szCs w:val="21"/>
              </w:rPr>
            </w:pPr>
            <w:r w:rsidRPr="00862BA2">
              <w:rPr>
                <w:szCs w:val="21"/>
              </w:rPr>
              <w:t>32.34</w:t>
            </w:r>
          </w:p>
        </w:tc>
        <w:tc>
          <w:tcPr>
            <w:tcW w:w="960" w:type="dxa"/>
            <w:noWrap/>
            <w:hideMark/>
          </w:tcPr>
          <w:p w14:paraId="64D55DD5" w14:textId="77777777" w:rsidR="00D94B65" w:rsidRPr="00862BA2" w:rsidRDefault="00D94B65" w:rsidP="00862BA2">
            <w:pPr>
              <w:jc w:val="center"/>
              <w:rPr>
                <w:szCs w:val="21"/>
              </w:rPr>
            </w:pPr>
            <w:r w:rsidRPr="00862BA2">
              <w:rPr>
                <w:szCs w:val="21"/>
              </w:rPr>
              <w:t>0.59</w:t>
            </w:r>
          </w:p>
        </w:tc>
        <w:tc>
          <w:tcPr>
            <w:tcW w:w="960" w:type="dxa"/>
            <w:noWrap/>
            <w:hideMark/>
          </w:tcPr>
          <w:p w14:paraId="687DA2AC" w14:textId="77777777" w:rsidR="00D94B65" w:rsidRPr="00862BA2" w:rsidRDefault="00D94B65" w:rsidP="00862BA2">
            <w:pPr>
              <w:jc w:val="center"/>
              <w:rPr>
                <w:szCs w:val="21"/>
              </w:rPr>
            </w:pPr>
            <w:r w:rsidRPr="00862BA2">
              <w:rPr>
                <w:szCs w:val="21"/>
              </w:rPr>
              <w:t>3.42</w:t>
            </w:r>
          </w:p>
        </w:tc>
      </w:tr>
      <w:tr w:rsidR="00D94B65" w:rsidRPr="00862BA2" w14:paraId="4D83010F" w14:textId="77777777" w:rsidTr="00862BA2">
        <w:trPr>
          <w:trHeight w:val="255"/>
        </w:trPr>
        <w:tc>
          <w:tcPr>
            <w:tcW w:w="960" w:type="dxa"/>
            <w:vMerge w:val="restart"/>
            <w:noWrap/>
            <w:hideMark/>
          </w:tcPr>
          <w:p w14:paraId="5F477AFE" w14:textId="77777777" w:rsidR="00D94B65" w:rsidRPr="00862BA2" w:rsidRDefault="00D94B65" w:rsidP="00862BA2">
            <w:pPr>
              <w:jc w:val="center"/>
              <w:rPr>
                <w:szCs w:val="21"/>
              </w:rPr>
            </w:pPr>
            <w:r w:rsidRPr="00862BA2">
              <w:rPr>
                <w:szCs w:val="21"/>
              </w:rPr>
              <w:t>GR13</w:t>
            </w:r>
          </w:p>
        </w:tc>
        <w:tc>
          <w:tcPr>
            <w:tcW w:w="960" w:type="dxa"/>
            <w:noWrap/>
            <w:hideMark/>
          </w:tcPr>
          <w:p w14:paraId="54464A0C" w14:textId="77777777" w:rsidR="00D94B65" w:rsidRPr="00862BA2" w:rsidRDefault="00D94B65" w:rsidP="00862BA2">
            <w:pPr>
              <w:jc w:val="center"/>
              <w:rPr>
                <w:szCs w:val="21"/>
              </w:rPr>
            </w:pPr>
            <w:r w:rsidRPr="00862BA2">
              <w:rPr>
                <w:szCs w:val="21"/>
              </w:rPr>
              <w:t>上游</w:t>
            </w:r>
          </w:p>
        </w:tc>
        <w:tc>
          <w:tcPr>
            <w:tcW w:w="960" w:type="dxa"/>
            <w:noWrap/>
            <w:hideMark/>
          </w:tcPr>
          <w:p w14:paraId="27939E27" w14:textId="77777777" w:rsidR="00D94B65" w:rsidRPr="00862BA2" w:rsidRDefault="00D94B65" w:rsidP="00862BA2">
            <w:pPr>
              <w:jc w:val="center"/>
              <w:rPr>
                <w:szCs w:val="21"/>
              </w:rPr>
            </w:pPr>
            <w:r w:rsidRPr="00862BA2">
              <w:rPr>
                <w:szCs w:val="21"/>
              </w:rPr>
              <w:t>607.57</w:t>
            </w:r>
          </w:p>
        </w:tc>
        <w:tc>
          <w:tcPr>
            <w:tcW w:w="960" w:type="dxa"/>
            <w:noWrap/>
            <w:hideMark/>
          </w:tcPr>
          <w:p w14:paraId="6527184E" w14:textId="77777777" w:rsidR="00D94B65" w:rsidRPr="00862BA2" w:rsidRDefault="00D94B65" w:rsidP="00862BA2">
            <w:pPr>
              <w:jc w:val="center"/>
              <w:rPr>
                <w:szCs w:val="21"/>
              </w:rPr>
            </w:pPr>
            <w:r w:rsidRPr="00862BA2">
              <w:rPr>
                <w:szCs w:val="21"/>
              </w:rPr>
              <w:t>609.59</w:t>
            </w:r>
          </w:p>
        </w:tc>
        <w:tc>
          <w:tcPr>
            <w:tcW w:w="960" w:type="dxa"/>
            <w:noWrap/>
            <w:hideMark/>
          </w:tcPr>
          <w:p w14:paraId="27DC55E2" w14:textId="77777777" w:rsidR="00D94B65" w:rsidRPr="00862BA2" w:rsidRDefault="00D94B65" w:rsidP="00862BA2">
            <w:pPr>
              <w:jc w:val="center"/>
              <w:rPr>
                <w:szCs w:val="21"/>
              </w:rPr>
            </w:pPr>
            <w:r w:rsidRPr="00862BA2">
              <w:rPr>
                <w:szCs w:val="21"/>
              </w:rPr>
              <w:t>78.42</w:t>
            </w:r>
          </w:p>
        </w:tc>
        <w:tc>
          <w:tcPr>
            <w:tcW w:w="960" w:type="dxa"/>
            <w:noWrap/>
            <w:hideMark/>
          </w:tcPr>
          <w:p w14:paraId="4AD78802" w14:textId="77777777" w:rsidR="00D94B65" w:rsidRPr="00862BA2" w:rsidRDefault="00D94B65" w:rsidP="00862BA2">
            <w:pPr>
              <w:jc w:val="center"/>
              <w:rPr>
                <w:szCs w:val="21"/>
              </w:rPr>
            </w:pPr>
            <w:r w:rsidRPr="00862BA2">
              <w:rPr>
                <w:szCs w:val="21"/>
              </w:rPr>
              <w:t>603.48</w:t>
            </w:r>
          </w:p>
        </w:tc>
        <w:tc>
          <w:tcPr>
            <w:tcW w:w="960" w:type="dxa"/>
            <w:noWrap/>
            <w:hideMark/>
          </w:tcPr>
          <w:p w14:paraId="49898473" w14:textId="77777777" w:rsidR="00D94B65" w:rsidRPr="00862BA2" w:rsidRDefault="00D94B65" w:rsidP="00862BA2">
            <w:pPr>
              <w:jc w:val="center"/>
              <w:rPr>
                <w:szCs w:val="21"/>
              </w:rPr>
            </w:pPr>
            <w:r w:rsidRPr="00862BA2">
              <w:rPr>
                <w:szCs w:val="21"/>
              </w:rPr>
              <w:t>35.30</w:t>
            </w:r>
          </w:p>
        </w:tc>
        <w:tc>
          <w:tcPr>
            <w:tcW w:w="960" w:type="dxa"/>
            <w:noWrap/>
            <w:hideMark/>
          </w:tcPr>
          <w:p w14:paraId="3BAB13CF" w14:textId="77777777" w:rsidR="00D94B65" w:rsidRPr="00862BA2" w:rsidRDefault="00D94B65" w:rsidP="00862BA2">
            <w:pPr>
              <w:jc w:val="center"/>
              <w:rPr>
                <w:szCs w:val="21"/>
              </w:rPr>
            </w:pPr>
            <w:r w:rsidRPr="00862BA2">
              <w:rPr>
                <w:szCs w:val="21"/>
              </w:rPr>
              <w:t>2.02</w:t>
            </w:r>
          </w:p>
        </w:tc>
        <w:tc>
          <w:tcPr>
            <w:tcW w:w="960" w:type="dxa"/>
            <w:noWrap/>
            <w:hideMark/>
          </w:tcPr>
          <w:p w14:paraId="2D23B27C" w14:textId="77777777" w:rsidR="00D94B65" w:rsidRPr="00862BA2" w:rsidRDefault="00D94B65" w:rsidP="00862BA2">
            <w:pPr>
              <w:jc w:val="center"/>
              <w:rPr>
                <w:szCs w:val="21"/>
              </w:rPr>
            </w:pPr>
            <w:r w:rsidRPr="00862BA2">
              <w:rPr>
                <w:szCs w:val="21"/>
              </w:rPr>
              <w:t>4.09</w:t>
            </w:r>
          </w:p>
        </w:tc>
      </w:tr>
      <w:tr w:rsidR="00D94B65" w:rsidRPr="00862BA2" w14:paraId="6ABAF9F6" w14:textId="77777777" w:rsidTr="00862BA2">
        <w:trPr>
          <w:trHeight w:val="255"/>
        </w:trPr>
        <w:tc>
          <w:tcPr>
            <w:tcW w:w="960" w:type="dxa"/>
            <w:vMerge/>
            <w:hideMark/>
          </w:tcPr>
          <w:p w14:paraId="35CC7743" w14:textId="77777777" w:rsidR="00D94B65" w:rsidRPr="00862BA2" w:rsidRDefault="00D94B65" w:rsidP="00862BA2">
            <w:pPr>
              <w:jc w:val="center"/>
              <w:rPr>
                <w:szCs w:val="21"/>
              </w:rPr>
            </w:pPr>
          </w:p>
        </w:tc>
        <w:tc>
          <w:tcPr>
            <w:tcW w:w="960" w:type="dxa"/>
            <w:noWrap/>
            <w:hideMark/>
          </w:tcPr>
          <w:p w14:paraId="000824E1" w14:textId="77777777" w:rsidR="00D94B65" w:rsidRPr="00862BA2" w:rsidRDefault="00D94B65" w:rsidP="00862BA2">
            <w:pPr>
              <w:jc w:val="center"/>
              <w:rPr>
                <w:szCs w:val="21"/>
              </w:rPr>
            </w:pPr>
            <w:r w:rsidRPr="00862BA2">
              <w:rPr>
                <w:szCs w:val="21"/>
              </w:rPr>
              <w:t>下游</w:t>
            </w:r>
          </w:p>
        </w:tc>
        <w:tc>
          <w:tcPr>
            <w:tcW w:w="960" w:type="dxa"/>
            <w:noWrap/>
            <w:hideMark/>
          </w:tcPr>
          <w:p w14:paraId="537B6F8E" w14:textId="77777777" w:rsidR="00D94B65" w:rsidRPr="00862BA2" w:rsidRDefault="00D94B65" w:rsidP="00862BA2">
            <w:pPr>
              <w:jc w:val="center"/>
              <w:rPr>
                <w:szCs w:val="21"/>
              </w:rPr>
            </w:pPr>
            <w:r w:rsidRPr="00862BA2">
              <w:rPr>
                <w:szCs w:val="21"/>
              </w:rPr>
              <w:t>108.78</w:t>
            </w:r>
          </w:p>
        </w:tc>
        <w:tc>
          <w:tcPr>
            <w:tcW w:w="960" w:type="dxa"/>
            <w:noWrap/>
            <w:hideMark/>
          </w:tcPr>
          <w:p w14:paraId="41736DAF" w14:textId="77777777" w:rsidR="00D94B65" w:rsidRPr="00862BA2" w:rsidRDefault="00D94B65" w:rsidP="00862BA2">
            <w:pPr>
              <w:jc w:val="center"/>
              <w:rPr>
                <w:szCs w:val="21"/>
              </w:rPr>
            </w:pPr>
            <w:r w:rsidRPr="00862BA2">
              <w:rPr>
                <w:szCs w:val="21"/>
              </w:rPr>
              <w:t>113.57</w:t>
            </w:r>
          </w:p>
        </w:tc>
        <w:tc>
          <w:tcPr>
            <w:tcW w:w="960" w:type="dxa"/>
            <w:noWrap/>
            <w:hideMark/>
          </w:tcPr>
          <w:p w14:paraId="0443A48D" w14:textId="77777777" w:rsidR="00D94B65" w:rsidRPr="00862BA2" w:rsidRDefault="00D94B65" w:rsidP="00862BA2">
            <w:pPr>
              <w:jc w:val="center"/>
              <w:rPr>
                <w:szCs w:val="21"/>
              </w:rPr>
            </w:pPr>
            <w:r w:rsidRPr="00862BA2">
              <w:rPr>
                <w:szCs w:val="21"/>
              </w:rPr>
              <w:t>42.48</w:t>
            </w:r>
          </w:p>
        </w:tc>
        <w:tc>
          <w:tcPr>
            <w:tcW w:w="960" w:type="dxa"/>
            <w:noWrap/>
            <w:hideMark/>
          </w:tcPr>
          <w:p w14:paraId="320C5DC3" w14:textId="77777777" w:rsidR="00D94B65" w:rsidRPr="00862BA2" w:rsidRDefault="00D94B65" w:rsidP="00862BA2">
            <w:pPr>
              <w:jc w:val="center"/>
              <w:rPr>
                <w:szCs w:val="21"/>
              </w:rPr>
            </w:pPr>
            <w:r w:rsidRPr="00862BA2">
              <w:rPr>
                <w:szCs w:val="21"/>
              </w:rPr>
              <w:t>106.82</w:t>
            </w:r>
          </w:p>
        </w:tc>
        <w:tc>
          <w:tcPr>
            <w:tcW w:w="960" w:type="dxa"/>
            <w:noWrap/>
            <w:hideMark/>
          </w:tcPr>
          <w:p w14:paraId="1F75BF95" w14:textId="77777777" w:rsidR="00D94B65" w:rsidRPr="00862BA2" w:rsidRDefault="00D94B65" w:rsidP="00862BA2">
            <w:pPr>
              <w:jc w:val="center"/>
              <w:rPr>
                <w:szCs w:val="21"/>
              </w:rPr>
            </w:pPr>
            <w:r w:rsidRPr="00862BA2">
              <w:rPr>
                <w:szCs w:val="21"/>
              </w:rPr>
              <w:t>100.02</w:t>
            </w:r>
          </w:p>
        </w:tc>
        <w:tc>
          <w:tcPr>
            <w:tcW w:w="960" w:type="dxa"/>
            <w:noWrap/>
            <w:hideMark/>
          </w:tcPr>
          <w:p w14:paraId="03438462" w14:textId="77777777" w:rsidR="00D94B65" w:rsidRPr="00862BA2" w:rsidRDefault="00D94B65" w:rsidP="00862BA2">
            <w:pPr>
              <w:jc w:val="center"/>
              <w:rPr>
                <w:szCs w:val="21"/>
              </w:rPr>
            </w:pPr>
            <w:r w:rsidRPr="00862BA2">
              <w:rPr>
                <w:szCs w:val="21"/>
              </w:rPr>
              <w:t>4.79</w:t>
            </w:r>
          </w:p>
        </w:tc>
        <w:tc>
          <w:tcPr>
            <w:tcW w:w="960" w:type="dxa"/>
            <w:noWrap/>
            <w:hideMark/>
          </w:tcPr>
          <w:p w14:paraId="503A617E" w14:textId="77777777" w:rsidR="00D94B65" w:rsidRPr="00862BA2" w:rsidRDefault="00D94B65" w:rsidP="00862BA2">
            <w:pPr>
              <w:jc w:val="center"/>
              <w:rPr>
                <w:szCs w:val="21"/>
              </w:rPr>
            </w:pPr>
            <w:r w:rsidRPr="00862BA2">
              <w:rPr>
                <w:szCs w:val="21"/>
              </w:rPr>
              <w:t>1.96</w:t>
            </w:r>
          </w:p>
        </w:tc>
      </w:tr>
      <w:tr w:rsidR="00D94B65" w:rsidRPr="00862BA2" w14:paraId="2753B0B3" w14:textId="77777777" w:rsidTr="00862BA2">
        <w:trPr>
          <w:trHeight w:val="255"/>
        </w:trPr>
        <w:tc>
          <w:tcPr>
            <w:tcW w:w="960" w:type="dxa"/>
            <w:vMerge w:val="restart"/>
            <w:noWrap/>
            <w:hideMark/>
          </w:tcPr>
          <w:p w14:paraId="22144562" w14:textId="77777777" w:rsidR="00D94B65" w:rsidRPr="00862BA2" w:rsidRDefault="00D94B65" w:rsidP="00862BA2">
            <w:pPr>
              <w:jc w:val="center"/>
              <w:rPr>
                <w:szCs w:val="21"/>
              </w:rPr>
            </w:pPr>
            <w:r w:rsidRPr="00862BA2">
              <w:rPr>
                <w:szCs w:val="21"/>
              </w:rPr>
              <w:t>GR14</w:t>
            </w:r>
          </w:p>
        </w:tc>
        <w:tc>
          <w:tcPr>
            <w:tcW w:w="960" w:type="dxa"/>
            <w:noWrap/>
            <w:hideMark/>
          </w:tcPr>
          <w:p w14:paraId="7EB69378" w14:textId="77777777" w:rsidR="00D94B65" w:rsidRPr="00862BA2" w:rsidRDefault="00D94B65" w:rsidP="00862BA2">
            <w:pPr>
              <w:jc w:val="center"/>
              <w:rPr>
                <w:szCs w:val="21"/>
              </w:rPr>
            </w:pPr>
            <w:r w:rsidRPr="00862BA2">
              <w:rPr>
                <w:szCs w:val="21"/>
              </w:rPr>
              <w:t>上游</w:t>
            </w:r>
          </w:p>
        </w:tc>
        <w:tc>
          <w:tcPr>
            <w:tcW w:w="960" w:type="dxa"/>
            <w:noWrap/>
            <w:hideMark/>
          </w:tcPr>
          <w:p w14:paraId="3D445EC0" w14:textId="77777777" w:rsidR="00D94B65" w:rsidRPr="00862BA2" w:rsidRDefault="00D94B65" w:rsidP="00862BA2">
            <w:pPr>
              <w:jc w:val="center"/>
              <w:rPr>
                <w:szCs w:val="21"/>
              </w:rPr>
            </w:pPr>
            <w:r w:rsidRPr="00862BA2">
              <w:rPr>
                <w:szCs w:val="21"/>
              </w:rPr>
              <w:t>595.18</w:t>
            </w:r>
          </w:p>
        </w:tc>
        <w:tc>
          <w:tcPr>
            <w:tcW w:w="960" w:type="dxa"/>
            <w:noWrap/>
            <w:hideMark/>
          </w:tcPr>
          <w:p w14:paraId="02F3C4D8" w14:textId="77777777" w:rsidR="00D94B65" w:rsidRPr="00862BA2" w:rsidRDefault="00D94B65" w:rsidP="00862BA2">
            <w:pPr>
              <w:jc w:val="center"/>
              <w:rPr>
                <w:szCs w:val="21"/>
              </w:rPr>
            </w:pPr>
            <w:r w:rsidRPr="00862BA2">
              <w:rPr>
                <w:szCs w:val="21"/>
              </w:rPr>
              <w:t>597.02</w:t>
            </w:r>
          </w:p>
        </w:tc>
        <w:tc>
          <w:tcPr>
            <w:tcW w:w="960" w:type="dxa"/>
            <w:noWrap/>
            <w:hideMark/>
          </w:tcPr>
          <w:p w14:paraId="5CD344D2" w14:textId="77777777" w:rsidR="00D94B65" w:rsidRPr="00862BA2" w:rsidRDefault="00D94B65" w:rsidP="00862BA2">
            <w:pPr>
              <w:jc w:val="center"/>
              <w:rPr>
                <w:szCs w:val="21"/>
              </w:rPr>
            </w:pPr>
            <w:r w:rsidRPr="00862BA2">
              <w:rPr>
                <w:szCs w:val="21"/>
              </w:rPr>
              <w:t>79.14</w:t>
            </w:r>
          </w:p>
        </w:tc>
        <w:tc>
          <w:tcPr>
            <w:tcW w:w="960" w:type="dxa"/>
            <w:noWrap/>
            <w:hideMark/>
          </w:tcPr>
          <w:p w14:paraId="30040888" w14:textId="77777777" w:rsidR="00D94B65" w:rsidRPr="00862BA2" w:rsidRDefault="00D94B65" w:rsidP="00862BA2">
            <w:pPr>
              <w:jc w:val="center"/>
              <w:rPr>
                <w:szCs w:val="21"/>
              </w:rPr>
            </w:pPr>
            <w:r w:rsidRPr="00862BA2">
              <w:rPr>
                <w:szCs w:val="21"/>
              </w:rPr>
              <w:t>591.16</w:t>
            </w:r>
          </w:p>
        </w:tc>
        <w:tc>
          <w:tcPr>
            <w:tcW w:w="960" w:type="dxa"/>
            <w:noWrap/>
            <w:hideMark/>
          </w:tcPr>
          <w:p w14:paraId="25C80487" w14:textId="77777777" w:rsidR="00D94B65" w:rsidRPr="00862BA2" w:rsidRDefault="00D94B65" w:rsidP="00862BA2">
            <w:pPr>
              <w:jc w:val="center"/>
              <w:rPr>
                <w:szCs w:val="21"/>
              </w:rPr>
            </w:pPr>
            <w:r w:rsidRPr="00862BA2">
              <w:rPr>
                <w:szCs w:val="21"/>
              </w:rPr>
              <w:t>35.88</w:t>
            </w:r>
          </w:p>
        </w:tc>
        <w:tc>
          <w:tcPr>
            <w:tcW w:w="960" w:type="dxa"/>
            <w:noWrap/>
            <w:hideMark/>
          </w:tcPr>
          <w:p w14:paraId="05626E96" w14:textId="77777777" w:rsidR="00D94B65" w:rsidRPr="00862BA2" w:rsidRDefault="00D94B65" w:rsidP="00862BA2">
            <w:pPr>
              <w:jc w:val="center"/>
              <w:rPr>
                <w:szCs w:val="21"/>
              </w:rPr>
            </w:pPr>
            <w:r w:rsidRPr="00862BA2">
              <w:rPr>
                <w:szCs w:val="21"/>
              </w:rPr>
              <w:t>1.84</w:t>
            </w:r>
          </w:p>
        </w:tc>
        <w:tc>
          <w:tcPr>
            <w:tcW w:w="960" w:type="dxa"/>
            <w:noWrap/>
            <w:hideMark/>
          </w:tcPr>
          <w:p w14:paraId="2C39252B" w14:textId="77777777" w:rsidR="00D94B65" w:rsidRPr="00862BA2" w:rsidRDefault="00D94B65" w:rsidP="00862BA2">
            <w:pPr>
              <w:jc w:val="center"/>
              <w:rPr>
                <w:szCs w:val="21"/>
              </w:rPr>
            </w:pPr>
            <w:r w:rsidRPr="00862BA2">
              <w:rPr>
                <w:szCs w:val="21"/>
              </w:rPr>
              <w:t>4.02</w:t>
            </w:r>
          </w:p>
        </w:tc>
      </w:tr>
      <w:tr w:rsidR="00D94B65" w:rsidRPr="00862BA2" w14:paraId="32E41F98" w14:textId="77777777" w:rsidTr="00862BA2">
        <w:trPr>
          <w:trHeight w:val="255"/>
        </w:trPr>
        <w:tc>
          <w:tcPr>
            <w:tcW w:w="960" w:type="dxa"/>
            <w:vMerge/>
            <w:hideMark/>
          </w:tcPr>
          <w:p w14:paraId="50AE80D8" w14:textId="77777777" w:rsidR="00D94B65" w:rsidRPr="00862BA2" w:rsidRDefault="00D94B65" w:rsidP="00862BA2">
            <w:pPr>
              <w:jc w:val="center"/>
              <w:rPr>
                <w:szCs w:val="21"/>
              </w:rPr>
            </w:pPr>
          </w:p>
        </w:tc>
        <w:tc>
          <w:tcPr>
            <w:tcW w:w="960" w:type="dxa"/>
            <w:noWrap/>
            <w:hideMark/>
          </w:tcPr>
          <w:p w14:paraId="5191B2B0" w14:textId="77777777" w:rsidR="00D94B65" w:rsidRPr="00862BA2" w:rsidRDefault="00D94B65" w:rsidP="00862BA2">
            <w:pPr>
              <w:jc w:val="center"/>
              <w:rPr>
                <w:szCs w:val="21"/>
              </w:rPr>
            </w:pPr>
            <w:r w:rsidRPr="00862BA2">
              <w:rPr>
                <w:szCs w:val="21"/>
              </w:rPr>
              <w:t>下游</w:t>
            </w:r>
          </w:p>
        </w:tc>
        <w:tc>
          <w:tcPr>
            <w:tcW w:w="960" w:type="dxa"/>
            <w:noWrap/>
            <w:hideMark/>
          </w:tcPr>
          <w:p w14:paraId="5D80EA12" w14:textId="77777777" w:rsidR="00D94B65" w:rsidRPr="00862BA2" w:rsidRDefault="00D94B65" w:rsidP="00862BA2">
            <w:pPr>
              <w:jc w:val="center"/>
              <w:rPr>
                <w:szCs w:val="21"/>
              </w:rPr>
            </w:pPr>
            <w:r w:rsidRPr="00862BA2">
              <w:rPr>
                <w:szCs w:val="21"/>
              </w:rPr>
              <w:t>124.80</w:t>
            </w:r>
          </w:p>
        </w:tc>
        <w:tc>
          <w:tcPr>
            <w:tcW w:w="960" w:type="dxa"/>
            <w:noWrap/>
            <w:hideMark/>
          </w:tcPr>
          <w:p w14:paraId="35A0901A" w14:textId="77777777" w:rsidR="00D94B65" w:rsidRPr="00862BA2" w:rsidRDefault="00D94B65" w:rsidP="00862BA2">
            <w:pPr>
              <w:jc w:val="center"/>
              <w:rPr>
                <w:szCs w:val="21"/>
              </w:rPr>
            </w:pPr>
            <w:r w:rsidRPr="00862BA2">
              <w:rPr>
                <w:szCs w:val="21"/>
              </w:rPr>
              <w:t>129.66</w:t>
            </w:r>
          </w:p>
        </w:tc>
        <w:tc>
          <w:tcPr>
            <w:tcW w:w="960" w:type="dxa"/>
            <w:noWrap/>
            <w:hideMark/>
          </w:tcPr>
          <w:p w14:paraId="6BC50DEF" w14:textId="77777777" w:rsidR="00D94B65" w:rsidRPr="00862BA2" w:rsidRDefault="00D94B65" w:rsidP="00862BA2">
            <w:pPr>
              <w:jc w:val="center"/>
              <w:rPr>
                <w:szCs w:val="21"/>
              </w:rPr>
            </w:pPr>
            <w:r w:rsidRPr="00862BA2">
              <w:rPr>
                <w:szCs w:val="21"/>
              </w:rPr>
              <w:t>43.50</w:t>
            </w:r>
          </w:p>
        </w:tc>
        <w:tc>
          <w:tcPr>
            <w:tcW w:w="960" w:type="dxa"/>
            <w:noWrap/>
            <w:hideMark/>
          </w:tcPr>
          <w:p w14:paraId="01B47786" w14:textId="77777777" w:rsidR="00D94B65" w:rsidRPr="00862BA2" w:rsidRDefault="00D94B65" w:rsidP="00862BA2">
            <w:pPr>
              <w:jc w:val="center"/>
              <w:rPr>
                <w:szCs w:val="21"/>
              </w:rPr>
            </w:pPr>
            <w:r w:rsidRPr="00862BA2">
              <w:rPr>
                <w:szCs w:val="21"/>
              </w:rPr>
              <w:t>123.08</w:t>
            </w:r>
          </w:p>
        </w:tc>
        <w:tc>
          <w:tcPr>
            <w:tcW w:w="960" w:type="dxa"/>
            <w:noWrap/>
            <w:hideMark/>
          </w:tcPr>
          <w:p w14:paraId="035A002A" w14:textId="77777777" w:rsidR="00D94B65" w:rsidRPr="00862BA2" w:rsidRDefault="00D94B65" w:rsidP="00862BA2">
            <w:pPr>
              <w:jc w:val="center"/>
              <w:rPr>
                <w:szCs w:val="21"/>
              </w:rPr>
            </w:pPr>
            <w:r w:rsidRPr="00862BA2">
              <w:rPr>
                <w:szCs w:val="21"/>
              </w:rPr>
              <w:t>101.06</w:t>
            </w:r>
          </w:p>
        </w:tc>
        <w:tc>
          <w:tcPr>
            <w:tcW w:w="960" w:type="dxa"/>
            <w:noWrap/>
            <w:hideMark/>
          </w:tcPr>
          <w:p w14:paraId="2EC4EC61" w14:textId="77777777" w:rsidR="00D94B65" w:rsidRPr="00862BA2" w:rsidRDefault="00D94B65" w:rsidP="00862BA2">
            <w:pPr>
              <w:jc w:val="center"/>
              <w:rPr>
                <w:szCs w:val="21"/>
              </w:rPr>
            </w:pPr>
            <w:r w:rsidRPr="00862BA2">
              <w:rPr>
                <w:szCs w:val="21"/>
              </w:rPr>
              <w:t>4.86</w:t>
            </w:r>
          </w:p>
        </w:tc>
        <w:tc>
          <w:tcPr>
            <w:tcW w:w="960" w:type="dxa"/>
            <w:noWrap/>
            <w:hideMark/>
          </w:tcPr>
          <w:p w14:paraId="53AD1AA5" w14:textId="77777777" w:rsidR="00D94B65" w:rsidRPr="00862BA2" w:rsidRDefault="00D94B65" w:rsidP="00862BA2">
            <w:pPr>
              <w:jc w:val="center"/>
              <w:rPr>
                <w:szCs w:val="21"/>
              </w:rPr>
            </w:pPr>
            <w:r w:rsidRPr="00862BA2">
              <w:rPr>
                <w:szCs w:val="21"/>
              </w:rPr>
              <w:t>1.72</w:t>
            </w:r>
          </w:p>
        </w:tc>
      </w:tr>
      <w:tr w:rsidR="00D94B65" w:rsidRPr="00862BA2" w14:paraId="580EB6BD" w14:textId="77777777" w:rsidTr="00862BA2">
        <w:trPr>
          <w:trHeight w:val="255"/>
        </w:trPr>
        <w:tc>
          <w:tcPr>
            <w:tcW w:w="960" w:type="dxa"/>
            <w:vMerge w:val="restart"/>
            <w:noWrap/>
            <w:hideMark/>
          </w:tcPr>
          <w:p w14:paraId="749CDEBC" w14:textId="77777777" w:rsidR="00D94B65" w:rsidRPr="00862BA2" w:rsidRDefault="00D94B65" w:rsidP="00862BA2">
            <w:pPr>
              <w:jc w:val="center"/>
              <w:rPr>
                <w:szCs w:val="21"/>
              </w:rPr>
            </w:pPr>
            <w:r w:rsidRPr="00862BA2">
              <w:rPr>
                <w:szCs w:val="21"/>
              </w:rPr>
              <w:t>GR15</w:t>
            </w:r>
          </w:p>
        </w:tc>
        <w:tc>
          <w:tcPr>
            <w:tcW w:w="960" w:type="dxa"/>
            <w:noWrap/>
            <w:hideMark/>
          </w:tcPr>
          <w:p w14:paraId="4119CE4E" w14:textId="77777777" w:rsidR="00D94B65" w:rsidRPr="00862BA2" w:rsidRDefault="00D94B65" w:rsidP="00862BA2">
            <w:pPr>
              <w:jc w:val="center"/>
              <w:rPr>
                <w:szCs w:val="21"/>
              </w:rPr>
            </w:pPr>
            <w:r w:rsidRPr="00862BA2">
              <w:rPr>
                <w:szCs w:val="21"/>
              </w:rPr>
              <w:t>上游</w:t>
            </w:r>
          </w:p>
        </w:tc>
        <w:tc>
          <w:tcPr>
            <w:tcW w:w="960" w:type="dxa"/>
            <w:noWrap/>
            <w:hideMark/>
          </w:tcPr>
          <w:p w14:paraId="160C517E" w14:textId="77777777" w:rsidR="00D94B65" w:rsidRPr="00862BA2" w:rsidRDefault="00D94B65" w:rsidP="00862BA2">
            <w:pPr>
              <w:jc w:val="center"/>
              <w:rPr>
                <w:szCs w:val="21"/>
              </w:rPr>
            </w:pPr>
            <w:r w:rsidRPr="00862BA2">
              <w:rPr>
                <w:szCs w:val="21"/>
              </w:rPr>
              <w:t>579.51</w:t>
            </w:r>
          </w:p>
        </w:tc>
        <w:tc>
          <w:tcPr>
            <w:tcW w:w="960" w:type="dxa"/>
            <w:noWrap/>
            <w:hideMark/>
          </w:tcPr>
          <w:p w14:paraId="719F095D" w14:textId="77777777" w:rsidR="00D94B65" w:rsidRPr="00862BA2" w:rsidRDefault="00D94B65" w:rsidP="00862BA2">
            <w:pPr>
              <w:jc w:val="center"/>
              <w:rPr>
                <w:szCs w:val="21"/>
              </w:rPr>
            </w:pPr>
            <w:r w:rsidRPr="00862BA2">
              <w:rPr>
                <w:szCs w:val="21"/>
              </w:rPr>
              <w:t>581.34</w:t>
            </w:r>
          </w:p>
        </w:tc>
        <w:tc>
          <w:tcPr>
            <w:tcW w:w="960" w:type="dxa"/>
            <w:noWrap/>
            <w:hideMark/>
          </w:tcPr>
          <w:p w14:paraId="7D3736A2" w14:textId="77777777" w:rsidR="00D94B65" w:rsidRPr="00862BA2" w:rsidRDefault="00D94B65" w:rsidP="00862BA2">
            <w:pPr>
              <w:jc w:val="center"/>
              <w:rPr>
                <w:szCs w:val="21"/>
              </w:rPr>
            </w:pPr>
            <w:r w:rsidRPr="00862BA2">
              <w:rPr>
                <w:szCs w:val="21"/>
              </w:rPr>
              <w:t>78.12</w:t>
            </w:r>
          </w:p>
        </w:tc>
        <w:tc>
          <w:tcPr>
            <w:tcW w:w="960" w:type="dxa"/>
            <w:noWrap/>
            <w:hideMark/>
          </w:tcPr>
          <w:p w14:paraId="4A37DCD0" w14:textId="77777777" w:rsidR="00D94B65" w:rsidRPr="00862BA2" w:rsidRDefault="00D94B65" w:rsidP="00862BA2">
            <w:pPr>
              <w:jc w:val="center"/>
              <w:rPr>
                <w:szCs w:val="21"/>
              </w:rPr>
            </w:pPr>
            <w:r w:rsidRPr="00862BA2">
              <w:rPr>
                <w:szCs w:val="21"/>
              </w:rPr>
              <w:t>575.61</w:t>
            </w:r>
          </w:p>
        </w:tc>
        <w:tc>
          <w:tcPr>
            <w:tcW w:w="960" w:type="dxa"/>
            <w:noWrap/>
            <w:hideMark/>
          </w:tcPr>
          <w:p w14:paraId="5C1EEA0F" w14:textId="77777777" w:rsidR="00D94B65" w:rsidRPr="00862BA2" w:rsidRDefault="00D94B65" w:rsidP="00862BA2">
            <w:pPr>
              <w:jc w:val="center"/>
              <w:rPr>
                <w:szCs w:val="21"/>
              </w:rPr>
            </w:pPr>
            <w:r w:rsidRPr="00862BA2">
              <w:rPr>
                <w:szCs w:val="21"/>
              </w:rPr>
              <w:t>34.98</w:t>
            </w:r>
          </w:p>
        </w:tc>
        <w:tc>
          <w:tcPr>
            <w:tcW w:w="960" w:type="dxa"/>
            <w:noWrap/>
            <w:hideMark/>
          </w:tcPr>
          <w:p w14:paraId="29061AC4" w14:textId="77777777" w:rsidR="00D94B65" w:rsidRPr="00862BA2" w:rsidRDefault="00D94B65" w:rsidP="00862BA2">
            <w:pPr>
              <w:jc w:val="center"/>
              <w:rPr>
                <w:szCs w:val="21"/>
              </w:rPr>
            </w:pPr>
            <w:r w:rsidRPr="00862BA2">
              <w:rPr>
                <w:szCs w:val="21"/>
              </w:rPr>
              <w:t>1.83</w:t>
            </w:r>
          </w:p>
        </w:tc>
        <w:tc>
          <w:tcPr>
            <w:tcW w:w="960" w:type="dxa"/>
            <w:noWrap/>
            <w:hideMark/>
          </w:tcPr>
          <w:p w14:paraId="6A3D9875" w14:textId="77777777" w:rsidR="00D94B65" w:rsidRPr="00862BA2" w:rsidRDefault="00D94B65" w:rsidP="00862BA2">
            <w:pPr>
              <w:jc w:val="center"/>
              <w:rPr>
                <w:szCs w:val="21"/>
              </w:rPr>
            </w:pPr>
            <w:r w:rsidRPr="00862BA2">
              <w:rPr>
                <w:szCs w:val="21"/>
              </w:rPr>
              <w:t>3.90</w:t>
            </w:r>
          </w:p>
        </w:tc>
      </w:tr>
      <w:tr w:rsidR="00D94B65" w:rsidRPr="00862BA2" w14:paraId="730A9D92" w14:textId="77777777" w:rsidTr="00862BA2">
        <w:trPr>
          <w:trHeight w:val="255"/>
        </w:trPr>
        <w:tc>
          <w:tcPr>
            <w:tcW w:w="960" w:type="dxa"/>
            <w:vMerge/>
            <w:hideMark/>
          </w:tcPr>
          <w:p w14:paraId="478562A0" w14:textId="77777777" w:rsidR="00D94B65" w:rsidRPr="00862BA2" w:rsidRDefault="00D94B65" w:rsidP="00862BA2">
            <w:pPr>
              <w:jc w:val="center"/>
              <w:rPr>
                <w:szCs w:val="21"/>
              </w:rPr>
            </w:pPr>
          </w:p>
        </w:tc>
        <w:tc>
          <w:tcPr>
            <w:tcW w:w="960" w:type="dxa"/>
            <w:noWrap/>
            <w:hideMark/>
          </w:tcPr>
          <w:p w14:paraId="63257887" w14:textId="77777777" w:rsidR="00D94B65" w:rsidRPr="00862BA2" w:rsidRDefault="00D94B65" w:rsidP="00862BA2">
            <w:pPr>
              <w:jc w:val="center"/>
              <w:rPr>
                <w:szCs w:val="21"/>
              </w:rPr>
            </w:pPr>
            <w:r w:rsidRPr="00862BA2">
              <w:rPr>
                <w:szCs w:val="21"/>
              </w:rPr>
              <w:t>下游</w:t>
            </w:r>
          </w:p>
        </w:tc>
        <w:tc>
          <w:tcPr>
            <w:tcW w:w="960" w:type="dxa"/>
            <w:noWrap/>
            <w:hideMark/>
          </w:tcPr>
          <w:p w14:paraId="2F8DBC2B" w14:textId="77777777" w:rsidR="00D94B65" w:rsidRPr="00862BA2" w:rsidRDefault="00D94B65" w:rsidP="00862BA2">
            <w:pPr>
              <w:jc w:val="center"/>
              <w:rPr>
                <w:szCs w:val="21"/>
              </w:rPr>
            </w:pPr>
            <w:r w:rsidRPr="00862BA2">
              <w:rPr>
                <w:szCs w:val="21"/>
              </w:rPr>
              <w:t>134.38</w:t>
            </w:r>
          </w:p>
        </w:tc>
        <w:tc>
          <w:tcPr>
            <w:tcW w:w="960" w:type="dxa"/>
            <w:noWrap/>
            <w:hideMark/>
          </w:tcPr>
          <w:p w14:paraId="6B789163" w14:textId="77777777" w:rsidR="00D94B65" w:rsidRPr="00862BA2" w:rsidRDefault="00D94B65" w:rsidP="00862BA2">
            <w:pPr>
              <w:jc w:val="center"/>
              <w:rPr>
                <w:szCs w:val="21"/>
              </w:rPr>
            </w:pPr>
            <w:r w:rsidRPr="00862BA2">
              <w:rPr>
                <w:szCs w:val="21"/>
              </w:rPr>
              <w:t>139.04</w:t>
            </w:r>
          </w:p>
        </w:tc>
        <w:tc>
          <w:tcPr>
            <w:tcW w:w="960" w:type="dxa"/>
            <w:noWrap/>
            <w:hideMark/>
          </w:tcPr>
          <w:p w14:paraId="0B6E8605" w14:textId="77777777" w:rsidR="00D94B65" w:rsidRPr="00862BA2" w:rsidRDefault="00D94B65" w:rsidP="00862BA2">
            <w:pPr>
              <w:jc w:val="center"/>
              <w:rPr>
                <w:szCs w:val="21"/>
              </w:rPr>
            </w:pPr>
            <w:r w:rsidRPr="00862BA2">
              <w:rPr>
                <w:szCs w:val="21"/>
              </w:rPr>
              <w:t>42.40</w:t>
            </w:r>
          </w:p>
        </w:tc>
        <w:tc>
          <w:tcPr>
            <w:tcW w:w="960" w:type="dxa"/>
            <w:noWrap/>
            <w:hideMark/>
          </w:tcPr>
          <w:p w14:paraId="2A181575" w14:textId="77777777" w:rsidR="00D94B65" w:rsidRPr="00862BA2" w:rsidRDefault="00D94B65" w:rsidP="00862BA2">
            <w:pPr>
              <w:jc w:val="center"/>
              <w:rPr>
                <w:szCs w:val="21"/>
              </w:rPr>
            </w:pPr>
            <w:r w:rsidRPr="00862BA2">
              <w:rPr>
                <w:szCs w:val="21"/>
              </w:rPr>
              <w:t>132.66</w:t>
            </w:r>
          </w:p>
        </w:tc>
        <w:tc>
          <w:tcPr>
            <w:tcW w:w="960" w:type="dxa"/>
            <w:noWrap/>
            <w:hideMark/>
          </w:tcPr>
          <w:p w14:paraId="78FBE059" w14:textId="77777777" w:rsidR="00D94B65" w:rsidRPr="00862BA2" w:rsidRDefault="00D94B65" w:rsidP="00862BA2">
            <w:pPr>
              <w:jc w:val="center"/>
              <w:rPr>
                <w:szCs w:val="21"/>
              </w:rPr>
            </w:pPr>
            <w:r w:rsidRPr="00862BA2">
              <w:rPr>
                <w:szCs w:val="21"/>
              </w:rPr>
              <w:t>99.98</w:t>
            </w:r>
          </w:p>
        </w:tc>
        <w:tc>
          <w:tcPr>
            <w:tcW w:w="960" w:type="dxa"/>
            <w:noWrap/>
            <w:hideMark/>
          </w:tcPr>
          <w:p w14:paraId="71DAB508" w14:textId="77777777" w:rsidR="00D94B65" w:rsidRPr="00862BA2" w:rsidRDefault="00D94B65" w:rsidP="00862BA2">
            <w:pPr>
              <w:jc w:val="center"/>
              <w:rPr>
                <w:szCs w:val="21"/>
              </w:rPr>
            </w:pPr>
            <w:r w:rsidRPr="00862BA2">
              <w:rPr>
                <w:szCs w:val="21"/>
              </w:rPr>
              <w:t>4.66</w:t>
            </w:r>
          </w:p>
        </w:tc>
        <w:tc>
          <w:tcPr>
            <w:tcW w:w="960" w:type="dxa"/>
            <w:noWrap/>
            <w:hideMark/>
          </w:tcPr>
          <w:p w14:paraId="6E5FFA1A" w14:textId="77777777" w:rsidR="00D94B65" w:rsidRPr="00862BA2" w:rsidRDefault="00D94B65" w:rsidP="00862BA2">
            <w:pPr>
              <w:jc w:val="center"/>
              <w:rPr>
                <w:szCs w:val="21"/>
              </w:rPr>
            </w:pPr>
            <w:r w:rsidRPr="00862BA2">
              <w:rPr>
                <w:szCs w:val="21"/>
              </w:rPr>
              <w:t>1.72</w:t>
            </w:r>
          </w:p>
        </w:tc>
      </w:tr>
      <w:tr w:rsidR="00D94B65" w:rsidRPr="00862BA2" w14:paraId="257B5123" w14:textId="77777777" w:rsidTr="00862BA2">
        <w:trPr>
          <w:trHeight w:val="255"/>
        </w:trPr>
        <w:tc>
          <w:tcPr>
            <w:tcW w:w="960" w:type="dxa"/>
            <w:vMerge w:val="restart"/>
            <w:noWrap/>
            <w:hideMark/>
          </w:tcPr>
          <w:p w14:paraId="794BDA0E" w14:textId="77777777" w:rsidR="00D94B65" w:rsidRPr="00862BA2" w:rsidRDefault="00D94B65" w:rsidP="00862BA2">
            <w:pPr>
              <w:jc w:val="center"/>
              <w:rPr>
                <w:szCs w:val="21"/>
              </w:rPr>
            </w:pPr>
            <w:r w:rsidRPr="00862BA2">
              <w:rPr>
                <w:szCs w:val="21"/>
              </w:rPr>
              <w:t>GR16</w:t>
            </w:r>
          </w:p>
        </w:tc>
        <w:tc>
          <w:tcPr>
            <w:tcW w:w="960" w:type="dxa"/>
            <w:noWrap/>
            <w:hideMark/>
          </w:tcPr>
          <w:p w14:paraId="6DF93A34" w14:textId="77777777" w:rsidR="00D94B65" w:rsidRPr="00862BA2" w:rsidRDefault="00D94B65" w:rsidP="00862BA2">
            <w:pPr>
              <w:jc w:val="center"/>
              <w:rPr>
                <w:szCs w:val="21"/>
              </w:rPr>
            </w:pPr>
            <w:r w:rsidRPr="00862BA2">
              <w:rPr>
                <w:szCs w:val="21"/>
              </w:rPr>
              <w:t>上游</w:t>
            </w:r>
          </w:p>
        </w:tc>
        <w:tc>
          <w:tcPr>
            <w:tcW w:w="960" w:type="dxa"/>
            <w:noWrap/>
            <w:hideMark/>
          </w:tcPr>
          <w:p w14:paraId="0D3AC51F" w14:textId="77777777" w:rsidR="00D94B65" w:rsidRPr="00862BA2" w:rsidRDefault="00D94B65" w:rsidP="00862BA2">
            <w:pPr>
              <w:jc w:val="center"/>
              <w:rPr>
                <w:szCs w:val="21"/>
              </w:rPr>
            </w:pPr>
            <w:r w:rsidRPr="00862BA2">
              <w:rPr>
                <w:szCs w:val="21"/>
              </w:rPr>
              <w:t>607.84</w:t>
            </w:r>
          </w:p>
        </w:tc>
        <w:tc>
          <w:tcPr>
            <w:tcW w:w="960" w:type="dxa"/>
            <w:noWrap/>
            <w:hideMark/>
          </w:tcPr>
          <w:p w14:paraId="22A8DCDA" w14:textId="77777777" w:rsidR="00D94B65" w:rsidRPr="00862BA2" w:rsidRDefault="00D94B65" w:rsidP="00862BA2">
            <w:pPr>
              <w:jc w:val="center"/>
              <w:rPr>
                <w:szCs w:val="21"/>
              </w:rPr>
            </w:pPr>
            <w:r w:rsidRPr="00862BA2">
              <w:rPr>
                <w:szCs w:val="21"/>
              </w:rPr>
              <w:t>610.89</w:t>
            </w:r>
          </w:p>
        </w:tc>
        <w:tc>
          <w:tcPr>
            <w:tcW w:w="960" w:type="dxa"/>
            <w:noWrap/>
            <w:hideMark/>
          </w:tcPr>
          <w:p w14:paraId="432D5F94" w14:textId="77777777" w:rsidR="00D94B65" w:rsidRPr="00862BA2" w:rsidRDefault="00D94B65" w:rsidP="00862BA2">
            <w:pPr>
              <w:jc w:val="center"/>
              <w:rPr>
                <w:szCs w:val="21"/>
              </w:rPr>
            </w:pPr>
            <w:r w:rsidRPr="00862BA2">
              <w:rPr>
                <w:szCs w:val="21"/>
              </w:rPr>
              <w:t>79.54</w:t>
            </w:r>
          </w:p>
        </w:tc>
        <w:tc>
          <w:tcPr>
            <w:tcW w:w="960" w:type="dxa"/>
            <w:noWrap/>
            <w:hideMark/>
          </w:tcPr>
          <w:p w14:paraId="3EB87613" w14:textId="77777777" w:rsidR="00D94B65" w:rsidRPr="00862BA2" w:rsidRDefault="00D94B65" w:rsidP="00862BA2">
            <w:pPr>
              <w:jc w:val="center"/>
              <w:rPr>
                <w:szCs w:val="21"/>
              </w:rPr>
            </w:pPr>
            <w:r w:rsidRPr="00862BA2">
              <w:rPr>
                <w:szCs w:val="21"/>
              </w:rPr>
              <w:t>600.46</w:t>
            </w:r>
          </w:p>
        </w:tc>
        <w:tc>
          <w:tcPr>
            <w:tcW w:w="960" w:type="dxa"/>
            <w:noWrap/>
            <w:hideMark/>
          </w:tcPr>
          <w:p w14:paraId="4596916A" w14:textId="77777777" w:rsidR="00D94B65" w:rsidRPr="00862BA2" w:rsidRDefault="00D94B65" w:rsidP="00862BA2">
            <w:pPr>
              <w:jc w:val="center"/>
              <w:rPr>
                <w:szCs w:val="21"/>
              </w:rPr>
            </w:pPr>
            <w:r w:rsidRPr="00862BA2">
              <w:rPr>
                <w:szCs w:val="21"/>
              </w:rPr>
              <w:t>36.00</w:t>
            </w:r>
          </w:p>
        </w:tc>
        <w:tc>
          <w:tcPr>
            <w:tcW w:w="960" w:type="dxa"/>
            <w:noWrap/>
            <w:hideMark/>
          </w:tcPr>
          <w:p w14:paraId="3C557988" w14:textId="77777777" w:rsidR="00D94B65" w:rsidRPr="00862BA2" w:rsidRDefault="00D94B65" w:rsidP="00862BA2">
            <w:pPr>
              <w:jc w:val="center"/>
              <w:rPr>
                <w:szCs w:val="21"/>
              </w:rPr>
            </w:pPr>
            <w:r w:rsidRPr="00862BA2">
              <w:rPr>
                <w:szCs w:val="21"/>
              </w:rPr>
              <w:t>3.05</w:t>
            </w:r>
          </w:p>
        </w:tc>
        <w:tc>
          <w:tcPr>
            <w:tcW w:w="960" w:type="dxa"/>
            <w:noWrap/>
            <w:hideMark/>
          </w:tcPr>
          <w:p w14:paraId="36243112" w14:textId="77777777" w:rsidR="00D94B65" w:rsidRPr="00862BA2" w:rsidRDefault="00D94B65" w:rsidP="00862BA2">
            <w:pPr>
              <w:jc w:val="center"/>
              <w:rPr>
                <w:szCs w:val="21"/>
              </w:rPr>
            </w:pPr>
            <w:r w:rsidRPr="00862BA2">
              <w:rPr>
                <w:szCs w:val="21"/>
              </w:rPr>
              <w:t>7.38</w:t>
            </w:r>
          </w:p>
        </w:tc>
      </w:tr>
      <w:tr w:rsidR="00D94B65" w:rsidRPr="00862BA2" w14:paraId="65EBD7F7" w14:textId="77777777" w:rsidTr="00862BA2">
        <w:trPr>
          <w:trHeight w:val="255"/>
        </w:trPr>
        <w:tc>
          <w:tcPr>
            <w:tcW w:w="960" w:type="dxa"/>
            <w:vMerge/>
            <w:hideMark/>
          </w:tcPr>
          <w:p w14:paraId="06E47E24" w14:textId="77777777" w:rsidR="00D94B65" w:rsidRPr="00862BA2" w:rsidRDefault="00D94B65" w:rsidP="00862BA2">
            <w:pPr>
              <w:jc w:val="center"/>
              <w:rPr>
                <w:szCs w:val="21"/>
              </w:rPr>
            </w:pPr>
          </w:p>
        </w:tc>
        <w:tc>
          <w:tcPr>
            <w:tcW w:w="960" w:type="dxa"/>
            <w:noWrap/>
            <w:hideMark/>
          </w:tcPr>
          <w:p w14:paraId="06C7D711" w14:textId="77777777" w:rsidR="00D94B65" w:rsidRPr="00862BA2" w:rsidRDefault="00D94B65" w:rsidP="00862BA2">
            <w:pPr>
              <w:jc w:val="center"/>
              <w:rPr>
                <w:szCs w:val="21"/>
              </w:rPr>
            </w:pPr>
            <w:r w:rsidRPr="00862BA2">
              <w:rPr>
                <w:szCs w:val="21"/>
              </w:rPr>
              <w:t>下游</w:t>
            </w:r>
          </w:p>
        </w:tc>
        <w:tc>
          <w:tcPr>
            <w:tcW w:w="960" w:type="dxa"/>
            <w:noWrap/>
            <w:hideMark/>
          </w:tcPr>
          <w:p w14:paraId="3B924C31" w14:textId="77777777" w:rsidR="00D94B65" w:rsidRPr="00862BA2" w:rsidRDefault="00D94B65" w:rsidP="00862BA2">
            <w:pPr>
              <w:jc w:val="center"/>
              <w:rPr>
                <w:szCs w:val="21"/>
              </w:rPr>
            </w:pPr>
            <w:r w:rsidRPr="00862BA2">
              <w:rPr>
                <w:szCs w:val="21"/>
              </w:rPr>
              <w:t>108.28</w:t>
            </w:r>
          </w:p>
        </w:tc>
        <w:tc>
          <w:tcPr>
            <w:tcW w:w="960" w:type="dxa"/>
            <w:noWrap/>
            <w:hideMark/>
          </w:tcPr>
          <w:p w14:paraId="7681C34C" w14:textId="77777777" w:rsidR="00D94B65" w:rsidRPr="00862BA2" w:rsidRDefault="00D94B65" w:rsidP="00862BA2">
            <w:pPr>
              <w:jc w:val="center"/>
              <w:rPr>
                <w:szCs w:val="21"/>
              </w:rPr>
            </w:pPr>
            <w:r w:rsidRPr="00862BA2">
              <w:rPr>
                <w:szCs w:val="21"/>
              </w:rPr>
              <w:t>117.02</w:t>
            </w:r>
          </w:p>
        </w:tc>
        <w:tc>
          <w:tcPr>
            <w:tcW w:w="960" w:type="dxa"/>
            <w:noWrap/>
            <w:hideMark/>
          </w:tcPr>
          <w:p w14:paraId="6B2E3018" w14:textId="77777777" w:rsidR="00D94B65" w:rsidRPr="00862BA2" w:rsidRDefault="00D94B65" w:rsidP="00862BA2">
            <w:pPr>
              <w:jc w:val="center"/>
              <w:rPr>
                <w:szCs w:val="21"/>
              </w:rPr>
            </w:pPr>
            <w:r w:rsidRPr="00862BA2">
              <w:rPr>
                <w:szCs w:val="21"/>
              </w:rPr>
              <w:t>43.02</w:t>
            </w:r>
          </w:p>
        </w:tc>
        <w:tc>
          <w:tcPr>
            <w:tcW w:w="960" w:type="dxa"/>
            <w:noWrap/>
            <w:hideMark/>
          </w:tcPr>
          <w:p w14:paraId="65F801BA" w14:textId="77777777" w:rsidR="00D94B65" w:rsidRPr="00862BA2" w:rsidRDefault="00D94B65" w:rsidP="00862BA2">
            <w:pPr>
              <w:jc w:val="center"/>
              <w:rPr>
                <w:szCs w:val="21"/>
              </w:rPr>
            </w:pPr>
            <w:r w:rsidRPr="00862BA2">
              <w:rPr>
                <w:szCs w:val="21"/>
              </w:rPr>
              <w:t>105.10</w:t>
            </w:r>
          </w:p>
        </w:tc>
        <w:tc>
          <w:tcPr>
            <w:tcW w:w="960" w:type="dxa"/>
            <w:noWrap/>
            <w:hideMark/>
          </w:tcPr>
          <w:p w14:paraId="766723E5" w14:textId="77777777" w:rsidR="00D94B65" w:rsidRPr="00862BA2" w:rsidRDefault="00D94B65" w:rsidP="00862BA2">
            <w:pPr>
              <w:jc w:val="center"/>
              <w:rPr>
                <w:szCs w:val="21"/>
              </w:rPr>
            </w:pPr>
            <w:r w:rsidRPr="00862BA2">
              <w:rPr>
                <w:szCs w:val="21"/>
              </w:rPr>
              <w:t>100.62</w:t>
            </w:r>
          </w:p>
        </w:tc>
        <w:tc>
          <w:tcPr>
            <w:tcW w:w="960" w:type="dxa"/>
            <w:noWrap/>
            <w:hideMark/>
          </w:tcPr>
          <w:p w14:paraId="6DD8F489" w14:textId="77777777" w:rsidR="00D94B65" w:rsidRPr="00862BA2" w:rsidRDefault="00D94B65" w:rsidP="00862BA2">
            <w:pPr>
              <w:jc w:val="center"/>
              <w:rPr>
                <w:szCs w:val="21"/>
              </w:rPr>
            </w:pPr>
            <w:r w:rsidRPr="00862BA2">
              <w:rPr>
                <w:szCs w:val="21"/>
              </w:rPr>
              <w:t>8.74</w:t>
            </w:r>
          </w:p>
        </w:tc>
        <w:tc>
          <w:tcPr>
            <w:tcW w:w="960" w:type="dxa"/>
            <w:noWrap/>
            <w:hideMark/>
          </w:tcPr>
          <w:p w14:paraId="372A1EC9" w14:textId="77777777" w:rsidR="00D94B65" w:rsidRPr="00862BA2" w:rsidRDefault="00D94B65" w:rsidP="00862BA2">
            <w:pPr>
              <w:jc w:val="center"/>
              <w:rPr>
                <w:szCs w:val="21"/>
              </w:rPr>
            </w:pPr>
            <w:r w:rsidRPr="00862BA2">
              <w:rPr>
                <w:szCs w:val="21"/>
              </w:rPr>
              <w:t>3.18</w:t>
            </w:r>
          </w:p>
        </w:tc>
      </w:tr>
      <w:tr w:rsidR="00D94B65" w:rsidRPr="00862BA2" w14:paraId="0F188A82" w14:textId="77777777" w:rsidTr="00862BA2">
        <w:trPr>
          <w:trHeight w:val="255"/>
        </w:trPr>
        <w:tc>
          <w:tcPr>
            <w:tcW w:w="960" w:type="dxa"/>
            <w:vMerge w:val="restart"/>
            <w:noWrap/>
            <w:hideMark/>
          </w:tcPr>
          <w:p w14:paraId="23C8FB7E" w14:textId="77777777" w:rsidR="00D94B65" w:rsidRPr="00862BA2" w:rsidRDefault="00D94B65" w:rsidP="00862BA2">
            <w:pPr>
              <w:jc w:val="center"/>
              <w:rPr>
                <w:szCs w:val="21"/>
              </w:rPr>
            </w:pPr>
            <w:r w:rsidRPr="00862BA2">
              <w:rPr>
                <w:szCs w:val="21"/>
              </w:rPr>
              <w:t>GR17</w:t>
            </w:r>
          </w:p>
        </w:tc>
        <w:tc>
          <w:tcPr>
            <w:tcW w:w="960" w:type="dxa"/>
            <w:noWrap/>
            <w:hideMark/>
          </w:tcPr>
          <w:p w14:paraId="7064E5AA" w14:textId="77777777" w:rsidR="00D94B65" w:rsidRPr="00862BA2" w:rsidRDefault="00D94B65" w:rsidP="00862BA2">
            <w:pPr>
              <w:jc w:val="center"/>
              <w:rPr>
                <w:szCs w:val="21"/>
              </w:rPr>
            </w:pPr>
            <w:r w:rsidRPr="00862BA2">
              <w:rPr>
                <w:szCs w:val="21"/>
              </w:rPr>
              <w:t>上游</w:t>
            </w:r>
          </w:p>
        </w:tc>
        <w:tc>
          <w:tcPr>
            <w:tcW w:w="960" w:type="dxa"/>
            <w:noWrap/>
            <w:hideMark/>
          </w:tcPr>
          <w:p w14:paraId="69CBA33E" w14:textId="77777777" w:rsidR="00D94B65" w:rsidRPr="00862BA2" w:rsidRDefault="00D94B65" w:rsidP="00862BA2">
            <w:pPr>
              <w:jc w:val="center"/>
              <w:rPr>
                <w:szCs w:val="21"/>
              </w:rPr>
            </w:pPr>
            <w:r w:rsidRPr="00862BA2">
              <w:rPr>
                <w:szCs w:val="21"/>
              </w:rPr>
              <w:t>595.49</w:t>
            </w:r>
          </w:p>
        </w:tc>
        <w:tc>
          <w:tcPr>
            <w:tcW w:w="960" w:type="dxa"/>
            <w:noWrap/>
            <w:hideMark/>
          </w:tcPr>
          <w:p w14:paraId="44425E5C" w14:textId="77777777" w:rsidR="00D94B65" w:rsidRPr="00862BA2" w:rsidRDefault="00D94B65" w:rsidP="00862BA2">
            <w:pPr>
              <w:jc w:val="center"/>
              <w:rPr>
                <w:szCs w:val="21"/>
              </w:rPr>
            </w:pPr>
            <w:r w:rsidRPr="00862BA2">
              <w:rPr>
                <w:szCs w:val="21"/>
              </w:rPr>
              <w:t>598.29</w:t>
            </w:r>
          </w:p>
        </w:tc>
        <w:tc>
          <w:tcPr>
            <w:tcW w:w="960" w:type="dxa"/>
            <w:noWrap/>
            <w:hideMark/>
          </w:tcPr>
          <w:p w14:paraId="412ACB49" w14:textId="77777777" w:rsidR="00D94B65" w:rsidRPr="00862BA2" w:rsidRDefault="00D94B65" w:rsidP="00862BA2">
            <w:pPr>
              <w:jc w:val="center"/>
              <w:rPr>
                <w:szCs w:val="21"/>
              </w:rPr>
            </w:pPr>
            <w:r w:rsidRPr="00862BA2">
              <w:rPr>
                <w:szCs w:val="21"/>
              </w:rPr>
              <w:t>80.28</w:t>
            </w:r>
          </w:p>
        </w:tc>
        <w:tc>
          <w:tcPr>
            <w:tcW w:w="960" w:type="dxa"/>
            <w:noWrap/>
            <w:hideMark/>
          </w:tcPr>
          <w:p w14:paraId="21C57D86" w14:textId="77777777" w:rsidR="00D94B65" w:rsidRPr="00862BA2" w:rsidRDefault="00D94B65" w:rsidP="00862BA2">
            <w:pPr>
              <w:jc w:val="center"/>
              <w:rPr>
                <w:szCs w:val="21"/>
              </w:rPr>
            </w:pPr>
            <w:r w:rsidRPr="00862BA2">
              <w:rPr>
                <w:szCs w:val="21"/>
              </w:rPr>
              <w:t>588.26</w:t>
            </w:r>
          </w:p>
        </w:tc>
        <w:tc>
          <w:tcPr>
            <w:tcW w:w="960" w:type="dxa"/>
            <w:noWrap/>
            <w:hideMark/>
          </w:tcPr>
          <w:p w14:paraId="306D3487" w14:textId="77777777" w:rsidR="00D94B65" w:rsidRPr="00862BA2" w:rsidRDefault="00D94B65" w:rsidP="00862BA2">
            <w:pPr>
              <w:jc w:val="center"/>
              <w:rPr>
                <w:szCs w:val="21"/>
              </w:rPr>
            </w:pPr>
            <w:r w:rsidRPr="00862BA2">
              <w:rPr>
                <w:szCs w:val="21"/>
              </w:rPr>
              <w:t>37.00</w:t>
            </w:r>
          </w:p>
        </w:tc>
        <w:tc>
          <w:tcPr>
            <w:tcW w:w="960" w:type="dxa"/>
            <w:noWrap/>
            <w:hideMark/>
          </w:tcPr>
          <w:p w14:paraId="6884F762" w14:textId="77777777" w:rsidR="00D94B65" w:rsidRPr="00862BA2" w:rsidRDefault="00D94B65" w:rsidP="00862BA2">
            <w:pPr>
              <w:jc w:val="center"/>
              <w:rPr>
                <w:szCs w:val="21"/>
              </w:rPr>
            </w:pPr>
            <w:r w:rsidRPr="00862BA2">
              <w:rPr>
                <w:szCs w:val="21"/>
              </w:rPr>
              <w:t>2.80</w:t>
            </w:r>
          </w:p>
        </w:tc>
        <w:tc>
          <w:tcPr>
            <w:tcW w:w="960" w:type="dxa"/>
            <w:noWrap/>
            <w:hideMark/>
          </w:tcPr>
          <w:p w14:paraId="50134A5C" w14:textId="77777777" w:rsidR="00D94B65" w:rsidRPr="00862BA2" w:rsidRDefault="00D94B65" w:rsidP="00862BA2">
            <w:pPr>
              <w:jc w:val="center"/>
              <w:rPr>
                <w:szCs w:val="21"/>
              </w:rPr>
            </w:pPr>
            <w:r w:rsidRPr="00862BA2">
              <w:rPr>
                <w:szCs w:val="21"/>
              </w:rPr>
              <w:t>7.23</w:t>
            </w:r>
          </w:p>
        </w:tc>
      </w:tr>
      <w:tr w:rsidR="00D94B65" w:rsidRPr="00862BA2" w14:paraId="1102E2C0" w14:textId="77777777" w:rsidTr="00862BA2">
        <w:trPr>
          <w:trHeight w:val="255"/>
        </w:trPr>
        <w:tc>
          <w:tcPr>
            <w:tcW w:w="960" w:type="dxa"/>
            <w:vMerge/>
            <w:hideMark/>
          </w:tcPr>
          <w:p w14:paraId="3B8663F6" w14:textId="77777777" w:rsidR="00D94B65" w:rsidRPr="00862BA2" w:rsidRDefault="00D94B65" w:rsidP="00862BA2">
            <w:pPr>
              <w:jc w:val="center"/>
              <w:rPr>
                <w:szCs w:val="21"/>
              </w:rPr>
            </w:pPr>
          </w:p>
        </w:tc>
        <w:tc>
          <w:tcPr>
            <w:tcW w:w="960" w:type="dxa"/>
            <w:noWrap/>
            <w:hideMark/>
          </w:tcPr>
          <w:p w14:paraId="2DB599D4" w14:textId="77777777" w:rsidR="00D94B65" w:rsidRPr="00862BA2" w:rsidRDefault="00D94B65" w:rsidP="00862BA2">
            <w:pPr>
              <w:jc w:val="center"/>
              <w:rPr>
                <w:szCs w:val="21"/>
              </w:rPr>
            </w:pPr>
            <w:r w:rsidRPr="00862BA2">
              <w:rPr>
                <w:szCs w:val="21"/>
              </w:rPr>
              <w:t>下游</w:t>
            </w:r>
          </w:p>
        </w:tc>
        <w:tc>
          <w:tcPr>
            <w:tcW w:w="960" w:type="dxa"/>
            <w:noWrap/>
            <w:hideMark/>
          </w:tcPr>
          <w:p w14:paraId="2ADB1C1B" w14:textId="77777777" w:rsidR="00D94B65" w:rsidRPr="00862BA2" w:rsidRDefault="00D94B65" w:rsidP="00862BA2">
            <w:pPr>
              <w:jc w:val="center"/>
              <w:rPr>
                <w:szCs w:val="21"/>
              </w:rPr>
            </w:pPr>
            <w:r w:rsidRPr="00862BA2">
              <w:rPr>
                <w:szCs w:val="21"/>
              </w:rPr>
              <w:t>124.23</w:t>
            </w:r>
          </w:p>
        </w:tc>
        <w:tc>
          <w:tcPr>
            <w:tcW w:w="960" w:type="dxa"/>
            <w:noWrap/>
            <w:hideMark/>
          </w:tcPr>
          <w:p w14:paraId="32D1F33A" w14:textId="77777777" w:rsidR="00D94B65" w:rsidRPr="00862BA2" w:rsidRDefault="00D94B65" w:rsidP="00862BA2">
            <w:pPr>
              <w:jc w:val="center"/>
              <w:rPr>
                <w:szCs w:val="21"/>
              </w:rPr>
            </w:pPr>
            <w:r w:rsidRPr="00862BA2">
              <w:rPr>
                <w:szCs w:val="21"/>
              </w:rPr>
              <w:t>133.07</w:t>
            </w:r>
          </w:p>
        </w:tc>
        <w:tc>
          <w:tcPr>
            <w:tcW w:w="960" w:type="dxa"/>
            <w:noWrap/>
            <w:hideMark/>
          </w:tcPr>
          <w:p w14:paraId="3B6CD37C" w14:textId="77777777" w:rsidR="00D94B65" w:rsidRPr="00862BA2" w:rsidRDefault="00D94B65" w:rsidP="00862BA2">
            <w:pPr>
              <w:jc w:val="center"/>
              <w:rPr>
                <w:szCs w:val="21"/>
              </w:rPr>
            </w:pPr>
            <w:r w:rsidRPr="00862BA2">
              <w:rPr>
                <w:szCs w:val="21"/>
              </w:rPr>
              <w:t>43.96</w:t>
            </w:r>
          </w:p>
        </w:tc>
        <w:tc>
          <w:tcPr>
            <w:tcW w:w="960" w:type="dxa"/>
            <w:noWrap/>
            <w:hideMark/>
          </w:tcPr>
          <w:p w14:paraId="58FA0699" w14:textId="77777777" w:rsidR="00D94B65" w:rsidRPr="00862BA2" w:rsidRDefault="00D94B65" w:rsidP="00862BA2">
            <w:pPr>
              <w:jc w:val="center"/>
              <w:rPr>
                <w:szCs w:val="21"/>
              </w:rPr>
            </w:pPr>
            <w:r w:rsidRPr="00862BA2">
              <w:rPr>
                <w:szCs w:val="21"/>
              </w:rPr>
              <w:t>121.38</w:t>
            </w:r>
          </w:p>
        </w:tc>
        <w:tc>
          <w:tcPr>
            <w:tcW w:w="960" w:type="dxa"/>
            <w:noWrap/>
            <w:hideMark/>
          </w:tcPr>
          <w:p w14:paraId="0ADC1186" w14:textId="77777777" w:rsidR="00D94B65" w:rsidRPr="00862BA2" w:rsidRDefault="00D94B65" w:rsidP="00862BA2">
            <w:pPr>
              <w:jc w:val="center"/>
              <w:rPr>
                <w:szCs w:val="21"/>
              </w:rPr>
            </w:pPr>
            <w:r w:rsidRPr="00862BA2">
              <w:rPr>
                <w:szCs w:val="21"/>
              </w:rPr>
              <w:t>101.58</w:t>
            </w:r>
          </w:p>
        </w:tc>
        <w:tc>
          <w:tcPr>
            <w:tcW w:w="960" w:type="dxa"/>
            <w:noWrap/>
            <w:hideMark/>
          </w:tcPr>
          <w:p w14:paraId="3798F169" w14:textId="77777777" w:rsidR="00D94B65" w:rsidRPr="00862BA2" w:rsidRDefault="00D94B65" w:rsidP="00862BA2">
            <w:pPr>
              <w:jc w:val="center"/>
              <w:rPr>
                <w:szCs w:val="21"/>
              </w:rPr>
            </w:pPr>
            <w:r w:rsidRPr="00862BA2">
              <w:rPr>
                <w:szCs w:val="21"/>
              </w:rPr>
              <w:t>8.84</w:t>
            </w:r>
          </w:p>
        </w:tc>
        <w:tc>
          <w:tcPr>
            <w:tcW w:w="960" w:type="dxa"/>
            <w:noWrap/>
            <w:hideMark/>
          </w:tcPr>
          <w:p w14:paraId="017217AC" w14:textId="77777777" w:rsidR="00D94B65" w:rsidRPr="00862BA2" w:rsidRDefault="00D94B65" w:rsidP="00862BA2">
            <w:pPr>
              <w:jc w:val="center"/>
              <w:rPr>
                <w:szCs w:val="21"/>
              </w:rPr>
            </w:pPr>
            <w:r w:rsidRPr="00862BA2">
              <w:rPr>
                <w:szCs w:val="21"/>
              </w:rPr>
              <w:t>2.85</w:t>
            </w:r>
          </w:p>
        </w:tc>
      </w:tr>
      <w:tr w:rsidR="00D94B65" w:rsidRPr="00862BA2" w14:paraId="0125BF4C" w14:textId="77777777" w:rsidTr="00862BA2">
        <w:trPr>
          <w:trHeight w:val="255"/>
        </w:trPr>
        <w:tc>
          <w:tcPr>
            <w:tcW w:w="960" w:type="dxa"/>
            <w:vMerge w:val="restart"/>
            <w:noWrap/>
            <w:hideMark/>
          </w:tcPr>
          <w:p w14:paraId="36C19B3F" w14:textId="77777777" w:rsidR="00D94B65" w:rsidRPr="00862BA2" w:rsidRDefault="00D94B65" w:rsidP="00862BA2">
            <w:pPr>
              <w:jc w:val="center"/>
              <w:rPr>
                <w:szCs w:val="21"/>
              </w:rPr>
            </w:pPr>
            <w:r w:rsidRPr="00862BA2">
              <w:rPr>
                <w:szCs w:val="21"/>
              </w:rPr>
              <w:t>GR18</w:t>
            </w:r>
          </w:p>
        </w:tc>
        <w:tc>
          <w:tcPr>
            <w:tcW w:w="960" w:type="dxa"/>
            <w:noWrap/>
            <w:hideMark/>
          </w:tcPr>
          <w:p w14:paraId="3C6D8768" w14:textId="77777777" w:rsidR="00D94B65" w:rsidRPr="00862BA2" w:rsidRDefault="00D94B65" w:rsidP="00862BA2">
            <w:pPr>
              <w:jc w:val="center"/>
              <w:rPr>
                <w:szCs w:val="21"/>
              </w:rPr>
            </w:pPr>
            <w:r w:rsidRPr="00862BA2">
              <w:rPr>
                <w:szCs w:val="21"/>
              </w:rPr>
              <w:t>上游</w:t>
            </w:r>
          </w:p>
        </w:tc>
        <w:tc>
          <w:tcPr>
            <w:tcW w:w="960" w:type="dxa"/>
            <w:noWrap/>
            <w:hideMark/>
          </w:tcPr>
          <w:p w14:paraId="50F075E6" w14:textId="77777777" w:rsidR="00D94B65" w:rsidRPr="00862BA2" w:rsidRDefault="00D94B65" w:rsidP="00862BA2">
            <w:pPr>
              <w:jc w:val="center"/>
              <w:rPr>
                <w:szCs w:val="21"/>
              </w:rPr>
            </w:pPr>
            <w:r w:rsidRPr="00862BA2">
              <w:rPr>
                <w:szCs w:val="21"/>
              </w:rPr>
              <w:t>579.80</w:t>
            </w:r>
          </w:p>
        </w:tc>
        <w:tc>
          <w:tcPr>
            <w:tcW w:w="960" w:type="dxa"/>
            <w:noWrap/>
            <w:hideMark/>
          </w:tcPr>
          <w:p w14:paraId="33E7DF95" w14:textId="77777777" w:rsidR="00D94B65" w:rsidRPr="00862BA2" w:rsidRDefault="00D94B65" w:rsidP="00862BA2">
            <w:pPr>
              <w:jc w:val="center"/>
              <w:rPr>
                <w:szCs w:val="21"/>
              </w:rPr>
            </w:pPr>
            <w:r w:rsidRPr="00862BA2">
              <w:rPr>
                <w:szCs w:val="21"/>
              </w:rPr>
              <w:t>582.57</w:t>
            </w:r>
          </w:p>
        </w:tc>
        <w:tc>
          <w:tcPr>
            <w:tcW w:w="960" w:type="dxa"/>
            <w:noWrap/>
            <w:hideMark/>
          </w:tcPr>
          <w:p w14:paraId="6179279A" w14:textId="77777777" w:rsidR="00D94B65" w:rsidRPr="00862BA2" w:rsidRDefault="00D94B65" w:rsidP="00862BA2">
            <w:pPr>
              <w:jc w:val="center"/>
              <w:rPr>
                <w:szCs w:val="21"/>
              </w:rPr>
            </w:pPr>
            <w:r w:rsidRPr="00862BA2">
              <w:rPr>
                <w:szCs w:val="21"/>
              </w:rPr>
              <w:t>79.26</w:t>
            </w:r>
          </w:p>
        </w:tc>
        <w:tc>
          <w:tcPr>
            <w:tcW w:w="960" w:type="dxa"/>
            <w:noWrap/>
            <w:hideMark/>
          </w:tcPr>
          <w:p w14:paraId="7FF11BEE" w14:textId="77777777" w:rsidR="00D94B65" w:rsidRPr="00862BA2" w:rsidRDefault="00D94B65" w:rsidP="00862BA2">
            <w:pPr>
              <w:jc w:val="center"/>
              <w:rPr>
                <w:szCs w:val="21"/>
              </w:rPr>
            </w:pPr>
            <w:r w:rsidRPr="00862BA2">
              <w:rPr>
                <w:szCs w:val="21"/>
              </w:rPr>
              <w:t>572.87</w:t>
            </w:r>
          </w:p>
        </w:tc>
        <w:tc>
          <w:tcPr>
            <w:tcW w:w="960" w:type="dxa"/>
            <w:noWrap/>
            <w:hideMark/>
          </w:tcPr>
          <w:p w14:paraId="5FC96342" w14:textId="77777777" w:rsidR="00D94B65" w:rsidRPr="00862BA2" w:rsidRDefault="00D94B65" w:rsidP="00862BA2">
            <w:pPr>
              <w:jc w:val="center"/>
              <w:rPr>
                <w:szCs w:val="21"/>
              </w:rPr>
            </w:pPr>
            <w:r w:rsidRPr="00862BA2">
              <w:rPr>
                <w:szCs w:val="21"/>
              </w:rPr>
              <w:t>35.82</w:t>
            </w:r>
          </w:p>
        </w:tc>
        <w:tc>
          <w:tcPr>
            <w:tcW w:w="960" w:type="dxa"/>
            <w:noWrap/>
            <w:hideMark/>
          </w:tcPr>
          <w:p w14:paraId="4BF1C719" w14:textId="77777777" w:rsidR="00D94B65" w:rsidRPr="00862BA2" w:rsidRDefault="00D94B65" w:rsidP="00862BA2">
            <w:pPr>
              <w:jc w:val="center"/>
              <w:rPr>
                <w:szCs w:val="21"/>
              </w:rPr>
            </w:pPr>
            <w:r w:rsidRPr="00862BA2">
              <w:rPr>
                <w:szCs w:val="21"/>
              </w:rPr>
              <w:t>2.77</w:t>
            </w:r>
          </w:p>
        </w:tc>
        <w:tc>
          <w:tcPr>
            <w:tcW w:w="960" w:type="dxa"/>
            <w:noWrap/>
            <w:hideMark/>
          </w:tcPr>
          <w:p w14:paraId="156FE80C" w14:textId="77777777" w:rsidR="00D94B65" w:rsidRPr="00862BA2" w:rsidRDefault="00D94B65" w:rsidP="00862BA2">
            <w:pPr>
              <w:jc w:val="center"/>
              <w:rPr>
                <w:szCs w:val="21"/>
              </w:rPr>
            </w:pPr>
            <w:r w:rsidRPr="00862BA2">
              <w:rPr>
                <w:szCs w:val="21"/>
              </w:rPr>
              <w:t>6.93</w:t>
            </w:r>
          </w:p>
        </w:tc>
      </w:tr>
      <w:tr w:rsidR="00D94B65" w:rsidRPr="00862BA2" w14:paraId="6260909A" w14:textId="77777777" w:rsidTr="00862BA2">
        <w:trPr>
          <w:trHeight w:val="255"/>
        </w:trPr>
        <w:tc>
          <w:tcPr>
            <w:tcW w:w="960" w:type="dxa"/>
            <w:vMerge/>
            <w:hideMark/>
          </w:tcPr>
          <w:p w14:paraId="20287D29" w14:textId="77777777" w:rsidR="00D94B65" w:rsidRPr="00862BA2" w:rsidRDefault="00D94B65" w:rsidP="00862BA2">
            <w:pPr>
              <w:jc w:val="center"/>
              <w:rPr>
                <w:szCs w:val="21"/>
              </w:rPr>
            </w:pPr>
          </w:p>
        </w:tc>
        <w:tc>
          <w:tcPr>
            <w:tcW w:w="960" w:type="dxa"/>
            <w:noWrap/>
            <w:hideMark/>
          </w:tcPr>
          <w:p w14:paraId="4C564A5D" w14:textId="77777777" w:rsidR="00D94B65" w:rsidRPr="00862BA2" w:rsidRDefault="00D94B65" w:rsidP="00862BA2">
            <w:pPr>
              <w:jc w:val="center"/>
              <w:rPr>
                <w:szCs w:val="21"/>
              </w:rPr>
            </w:pPr>
            <w:r w:rsidRPr="00862BA2">
              <w:rPr>
                <w:szCs w:val="21"/>
              </w:rPr>
              <w:t>下游</w:t>
            </w:r>
          </w:p>
        </w:tc>
        <w:tc>
          <w:tcPr>
            <w:tcW w:w="960" w:type="dxa"/>
            <w:noWrap/>
            <w:hideMark/>
          </w:tcPr>
          <w:p w14:paraId="256FA72B" w14:textId="4DD4C727" w:rsidR="00D94B65" w:rsidRPr="00862BA2" w:rsidRDefault="008A444C" w:rsidP="00862BA2">
            <w:pPr>
              <w:jc w:val="center"/>
              <w:rPr>
                <w:szCs w:val="21"/>
              </w:rPr>
            </w:pPr>
            <w:r w:rsidRPr="008A444C">
              <w:rPr>
                <w:szCs w:val="21"/>
              </w:rPr>
              <w:t>133.86</w:t>
            </w:r>
          </w:p>
        </w:tc>
        <w:tc>
          <w:tcPr>
            <w:tcW w:w="960" w:type="dxa"/>
            <w:noWrap/>
            <w:hideMark/>
          </w:tcPr>
          <w:p w14:paraId="476CE274" w14:textId="77777777" w:rsidR="00D94B65" w:rsidRPr="00862BA2" w:rsidRDefault="00D94B65" w:rsidP="00862BA2">
            <w:pPr>
              <w:jc w:val="center"/>
              <w:rPr>
                <w:szCs w:val="21"/>
              </w:rPr>
            </w:pPr>
            <w:r w:rsidRPr="00862BA2">
              <w:rPr>
                <w:szCs w:val="21"/>
              </w:rPr>
              <w:t>142.24</w:t>
            </w:r>
          </w:p>
        </w:tc>
        <w:tc>
          <w:tcPr>
            <w:tcW w:w="960" w:type="dxa"/>
            <w:noWrap/>
            <w:hideMark/>
          </w:tcPr>
          <w:p w14:paraId="37386112" w14:textId="77777777" w:rsidR="00D94B65" w:rsidRPr="00862BA2" w:rsidRDefault="00D94B65" w:rsidP="00862BA2">
            <w:pPr>
              <w:jc w:val="center"/>
              <w:rPr>
                <w:szCs w:val="21"/>
              </w:rPr>
            </w:pPr>
            <w:r w:rsidRPr="00862BA2">
              <w:rPr>
                <w:szCs w:val="21"/>
              </w:rPr>
              <w:t>43.02</w:t>
            </w:r>
          </w:p>
        </w:tc>
        <w:tc>
          <w:tcPr>
            <w:tcW w:w="960" w:type="dxa"/>
            <w:noWrap/>
            <w:hideMark/>
          </w:tcPr>
          <w:p w14:paraId="08F0BCB8" w14:textId="77777777" w:rsidR="00D94B65" w:rsidRPr="00862BA2" w:rsidRDefault="00D94B65" w:rsidP="00862BA2">
            <w:pPr>
              <w:jc w:val="center"/>
              <w:rPr>
                <w:szCs w:val="21"/>
              </w:rPr>
            </w:pPr>
            <w:r w:rsidRPr="00862BA2">
              <w:rPr>
                <w:szCs w:val="21"/>
              </w:rPr>
              <w:t>131.03</w:t>
            </w:r>
          </w:p>
        </w:tc>
        <w:tc>
          <w:tcPr>
            <w:tcW w:w="960" w:type="dxa"/>
            <w:noWrap/>
            <w:hideMark/>
          </w:tcPr>
          <w:p w14:paraId="168495C5" w14:textId="77777777" w:rsidR="00D94B65" w:rsidRPr="00862BA2" w:rsidRDefault="00D94B65" w:rsidP="00862BA2">
            <w:pPr>
              <w:jc w:val="center"/>
              <w:rPr>
                <w:szCs w:val="21"/>
              </w:rPr>
            </w:pPr>
            <w:r w:rsidRPr="00862BA2">
              <w:rPr>
                <w:szCs w:val="21"/>
              </w:rPr>
              <w:t>100.60</w:t>
            </w:r>
          </w:p>
        </w:tc>
        <w:tc>
          <w:tcPr>
            <w:tcW w:w="960" w:type="dxa"/>
            <w:noWrap/>
            <w:hideMark/>
          </w:tcPr>
          <w:p w14:paraId="77725F82" w14:textId="77777777" w:rsidR="00D94B65" w:rsidRPr="00862BA2" w:rsidRDefault="00D94B65" w:rsidP="00862BA2">
            <w:pPr>
              <w:jc w:val="center"/>
              <w:rPr>
                <w:szCs w:val="21"/>
              </w:rPr>
            </w:pPr>
            <w:r w:rsidRPr="00862BA2">
              <w:rPr>
                <w:szCs w:val="21"/>
              </w:rPr>
              <w:t>8.38</w:t>
            </w:r>
          </w:p>
        </w:tc>
        <w:tc>
          <w:tcPr>
            <w:tcW w:w="960" w:type="dxa"/>
            <w:noWrap/>
            <w:hideMark/>
          </w:tcPr>
          <w:p w14:paraId="79C70039" w14:textId="77777777" w:rsidR="00D94B65" w:rsidRPr="00862BA2" w:rsidRDefault="00D94B65" w:rsidP="00862BA2">
            <w:pPr>
              <w:jc w:val="center"/>
              <w:rPr>
                <w:szCs w:val="21"/>
              </w:rPr>
            </w:pPr>
            <w:r w:rsidRPr="00862BA2">
              <w:rPr>
                <w:szCs w:val="21"/>
              </w:rPr>
              <w:t>2.83</w:t>
            </w:r>
          </w:p>
        </w:tc>
      </w:tr>
    </w:tbl>
    <w:p w14:paraId="3A064D6F" w14:textId="77777777" w:rsidR="00D94B65" w:rsidRDefault="00D94B65" w:rsidP="009477BE">
      <w:pPr>
        <w:spacing w:line="360" w:lineRule="auto"/>
        <w:jc w:val="center"/>
        <w:rPr>
          <w:b/>
        </w:rPr>
      </w:pPr>
    </w:p>
    <w:p w14:paraId="2C1CCBB2" w14:textId="77777777" w:rsidR="00D94B65" w:rsidRPr="00D94B65" w:rsidRDefault="00D94B65" w:rsidP="009477BE">
      <w:pPr>
        <w:spacing w:line="360" w:lineRule="auto"/>
        <w:jc w:val="center"/>
      </w:pPr>
    </w:p>
    <w:p w14:paraId="61D1095C" w14:textId="77777777" w:rsidR="009477BE" w:rsidRPr="009477BE" w:rsidRDefault="009477BE" w:rsidP="009477BE">
      <w:pPr>
        <w:numPr>
          <w:ilvl w:val="2"/>
          <w:numId w:val="1"/>
        </w:numPr>
        <w:snapToGrid w:val="0"/>
        <w:spacing w:before="120" w:line="360" w:lineRule="auto"/>
        <w:jc w:val="left"/>
        <w:outlineLvl w:val="2"/>
        <w:rPr>
          <w:rFonts w:eastAsia="楷体_GB2312"/>
          <w:b/>
          <w:bCs/>
          <w:spacing w:val="10"/>
          <w:sz w:val="24"/>
          <w:szCs w:val="28"/>
        </w:rPr>
      </w:pPr>
      <w:bookmarkStart w:id="153" w:name="_Toc368572851"/>
      <w:bookmarkStart w:id="154" w:name="_Toc517106299"/>
      <w:r w:rsidRPr="009477BE">
        <w:rPr>
          <w:rFonts w:ascii="宋体" w:hAnsi="宋体" w:hint="eastAsia"/>
          <w:b/>
          <w:bCs/>
          <w:spacing w:val="10"/>
          <w:sz w:val="24"/>
          <w:szCs w:val="28"/>
        </w:rPr>
        <w:t>水力干扰过渡过程计算分析</w:t>
      </w:r>
      <w:bookmarkEnd w:id="153"/>
      <w:bookmarkEnd w:id="154"/>
    </w:p>
    <w:p w14:paraId="2B60FA65" w14:textId="77777777" w:rsidR="009477BE" w:rsidRPr="009477BE" w:rsidRDefault="009477BE" w:rsidP="009477BE">
      <w:pPr>
        <w:spacing w:line="360" w:lineRule="auto"/>
        <w:ind w:firstLineChars="200" w:firstLine="480"/>
        <w:rPr>
          <w:sz w:val="24"/>
          <w:lang w:val="zh-CN"/>
        </w:rPr>
      </w:pPr>
      <w:r w:rsidRPr="009477BE">
        <w:rPr>
          <w:sz w:val="24"/>
          <w:lang w:val="zh-CN"/>
        </w:rPr>
        <w:t xml:space="preserve">(1) </w:t>
      </w:r>
      <w:r w:rsidRPr="009477BE">
        <w:rPr>
          <w:rFonts w:hAnsi="宋体"/>
          <w:sz w:val="24"/>
          <w:lang w:val="zh-CN"/>
        </w:rPr>
        <w:t>由参与频率调节条件下的水力干扰计算结果</w:t>
      </w:r>
      <w:r w:rsidRPr="009477BE">
        <w:rPr>
          <w:sz w:val="24"/>
          <w:lang w:val="zh-CN"/>
        </w:rPr>
        <w:t>(</w:t>
      </w:r>
      <w:r w:rsidRPr="009477BE">
        <w:rPr>
          <w:sz w:val="24"/>
          <w:lang w:val="zh-CN"/>
        </w:rPr>
        <w:t>表</w:t>
      </w:r>
      <w:r w:rsidRPr="009477BE">
        <w:rPr>
          <w:rFonts w:hint="eastAsia"/>
          <w:sz w:val="24"/>
          <w:lang w:val="zh-CN"/>
        </w:rPr>
        <w:t>7</w:t>
      </w:r>
      <w:r w:rsidRPr="009477BE">
        <w:rPr>
          <w:sz w:val="24"/>
          <w:lang w:val="zh-CN"/>
        </w:rPr>
        <w:t>-</w:t>
      </w:r>
      <w:r w:rsidRPr="009477BE">
        <w:rPr>
          <w:rFonts w:hint="eastAsia"/>
          <w:sz w:val="24"/>
          <w:lang w:val="zh-CN"/>
        </w:rPr>
        <w:t>2</w:t>
      </w:r>
      <w:r w:rsidRPr="009477BE">
        <w:rPr>
          <w:sz w:val="24"/>
          <w:lang w:val="zh-CN"/>
        </w:rPr>
        <w:t>～</w:t>
      </w:r>
      <w:r w:rsidRPr="009477BE">
        <w:rPr>
          <w:rFonts w:hint="eastAsia"/>
          <w:sz w:val="24"/>
          <w:lang w:val="zh-CN"/>
        </w:rPr>
        <w:t>7</w:t>
      </w:r>
      <w:r w:rsidRPr="009477BE">
        <w:rPr>
          <w:sz w:val="24"/>
          <w:lang w:val="zh-CN"/>
        </w:rPr>
        <w:t>-</w:t>
      </w:r>
      <w:r w:rsidRPr="009477BE">
        <w:rPr>
          <w:rFonts w:hint="eastAsia"/>
          <w:sz w:val="24"/>
          <w:lang w:val="zh-CN"/>
        </w:rPr>
        <w:t>3</w:t>
      </w:r>
      <w:r w:rsidRPr="009477BE">
        <w:rPr>
          <w:sz w:val="24"/>
          <w:lang w:val="zh-CN"/>
        </w:rPr>
        <w:t>)</w:t>
      </w:r>
      <w:r w:rsidRPr="009477BE">
        <w:rPr>
          <w:sz w:val="24"/>
          <w:lang w:val="zh-CN"/>
        </w:rPr>
        <w:t>分</w:t>
      </w:r>
      <w:r w:rsidRPr="009477BE">
        <w:rPr>
          <w:rFonts w:hAnsi="宋体"/>
          <w:sz w:val="24"/>
          <w:lang w:val="zh-CN"/>
        </w:rPr>
        <w:t>析可知：</w:t>
      </w:r>
    </w:p>
    <w:p w14:paraId="4272C4B7" w14:textId="19512746" w:rsidR="009477BE" w:rsidRDefault="008A444C" w:rsidP="009477BE">
      <w:pPr>
        <w:spacing w:line="360" w:lineRule="auto"/>
        <w:ind w:firstLineChars="200" w:firstLine="480"/>
        <w:rPr>
          <w:rFonts w:hAnsi="宋体"/>
          <w:sz w:val="24"/>
          <w:lang w:val="zh-CN"/>
        </w:rPr>
      </w:pPr>
      <w:r>
        <w:rPr>
          <w:rFonts w:hAnsi="宋体" w:hint="eastAsia"/>
          <w:sz w:val="24"/>
          <w:lang w:val="zh-CN"/>
        </w:rPr>
        <w:t>1)</w:t>
      </w:r>
      <w:r w:rsidR="009477BE" w:rsidRPr="009477BE">
        <w:rPr>
          <w:rFonts w:hAnsi="宋体"/>
          <w:sz w:val="24"/>
          <w:lang w:val="zh-CN"/>
        </w:rPr>
        <w:t>水力干扰调速器参与频率调节的条件下，各工况下转速进入</w:t>
      </w:r>
      <w:r w:rsidR="009477BE" w:rsidRPr="009477BE">
        <w:rPr>
          <w:sz w:val="24"/>
          <w:lang w:val="zh-CN"/>
        </w:rPr>
        <w:t>±0.</w:t>
      </w:r>
      <w:r w:rsidR="009477BE" w:rsidRPr="009477BE">
        <w:rPr>
          <w:rFonts w:hint="eastAsia"/>
          <w:sz w:val="24"/>
          <w:lang w:val="zh-CN"/>
        </w:rPr>
        <w:t>2</w:t>
      </w:r>
      <w:r w:rsidR="009477BE" w:rsidRPr="009477BE">
        <w:rPr>
          <w:rFonts w:hAnsi="宋体"/>
          <w:sz w:val="24"/>
          <w:lang w:val="zh-CN"/>
        </w:rPr>
        <w:t>％带宽最大调节时间为</w:t>
      </w:r>
      <w:r w:rsidR="00862BA2">
        <w:rPr>
          <w:sz w:val="24"/>
        </w:rPr>
        <w:t>136.4</w:t>
      </w:r>
      <w:r w:rsidR="009477BE" w:rsidRPr="009477BE">
        <w:rPr>
          <w:rFonts w:hint="eastAsia"/>
          <w:sz w:val="24"/>
        </w:rPr>
        <w:t>0</w:t>
      </w:r>
      <w:r w:rsidR="009477BE" w:rsidRPr="009477BE">
        <w:rPr>
          <w:rFonts w:hint="eastAsia"/>
          <w:sz w:val="24"/>
          <w:lang w:val="zh-CN"/>
        </w:rPr>
        <w:t>s</w:t>
      </w:r>
      <w:r w:rsidR="009477BE" w:rsidRPr="009477BE">
        <w:rPr>
          <w:rFonts w:hAnsi="宋体"/>
          <w:sz w:val="24"/>
          <w:lang w:val="zh-CN"/>
        </w:rPr>
        <w:t>左右，振荡次数</w:t>
      </w:r>
      <w:r w:rsidR="009477BE" w:rsidRPr="009477BE">
        <w:rPr>
          <w:rFonts w:hAnsi="宋体" w:hint="eastAsia"/>
          <w:sz w:val="24"/>
          <w:lang w:val="zh-CN"/>
        </w:rPr>
        <w:t>最多</w:t>
      </w:r>
      <w:r w:rsidR="009477BE" w:rsidRPr="009477BE">
        <w:rPr>
          <w:rFonts w:hAnsi="宋体"/>
          <w:sz w:val="24"/>
          <w:lang w:val="zh-CN"/>
        </w:rPr>
        <w:t>达</w:t>
      </w:r>
      <w:r w:rsidR="00862BA2">
        <w:rPr>
          <w:rFonts w:hAnsi="宋体" w:hint="eastAsia"/>
          <w:sz w:val="24"/>
          <w:lang w:val="zh-CN"/>
        </w:rPr>
        <w:t>7</w:t>
      </w:r>
      <w:r w:rsidR="009477BE" w:rsidRPr="009477BE">
        <w:rPr>
          <w:rFonts w:hAnsi="宋体" w:hint="eastAsia"/>
          <w:sz w:val="24"/>
          <w:lang w:val="zh-CN"/>
        </w:rPr>
        <w:t>.5</w:t>
      </w:r>
      <w:r w:rsidR="009477BE" w:rsidRPr="009477BE">
        <w:rPr>
          <w:rFonts w:hAnsi="宋体"/>
          <w:sz w:val="24"/>
          <w:lang w:val="zh-CN"/>
        </w:rPr>
        <w:t>次，转速波动是衰减的。因此，同一水力单元部分机组甩负荷时，不会造成事故进一步扩大，导致运行机组随之甩负荷。</w:t>
      </w:r>
    </w:p>
    <w:p w14:paraId="09E6860F" w14:textId="497AE20E" w:rsidR="008A444C" w:rsidRPr="008A444C" w:rsidRDefault="008A444C" w:rsidP="008A444C">
      <w:pPr>
        <w:spacing w:line="360" w:lineRule="auto"/>
        <w:ind w:firstLineChars="200" w:firstLine="480"/>
        <w:rPr>
          <w:rFonts w:hAnsi="宋体"/>
          <w:sz w:val="24"/>
          <w:lang w:val="zh-CN"/>
        </w:rPr>
      </w:pPr>
      <w:r w:rsidRPr="0087108D">
        <w:rPr>
          <w:rFonts w:hAnsi="宋体"/>
          <w:sz w:val="24"/>
          <w:lang w:val="zh-CN"/>
        </w:rPr>
        <w:t>2)</w:t>
      </w:r>
      <w:r w:rsidRPr="0087108D">
        <w:rPr>
          <w:rFonts w:hAnsi="宋体" w:hint="eastAsia"/>
          <w:sz w:val="24"/>
          <w:lang w:val="zh-CN"/>
        </w:rPr>
        <w:t>额定水头</w:t>
      </w:r>
      <w:r w:rsidRPr="0087108D">
        <w:rPr>
          <w:rFonts w:hAnsi="宋体"/>
          <w:sz w:val="24"/>
          <w:lang w:val="zh-CN"/>
        </w:rPr>
        <w:t>工况</w:t>
      </w:r>
      <w:r>
        <w:rPr>
          <w:rFonts w:hAnsi="宋体" w:hint="eastAsia"/>
          <w:sz w:val="24"/>
          <w:lang w:val="zh-CN"/>
        </w:rPr>
        <w:t>GR3</w:t>
      </w:r>
      <w:r w:rsidRPr="0087108D">
        <w:rPr>
          <w:rFonts w:hAnsi="宋体" w:hint="eastAsia"/>
          <w:sz w:val="24"/>
          <w:lang w:val="zh-CN"/>
        </w:rPr>
        <w:t>，</w:t>
      </w:r>
      <w:r w:rsidR="00D8045D">
        <w:rPr>
          <w:rFonts w:hAnsi="宋体" w:hint="eastAsia"/>
          <w:sz w:val="24"/>
          <w:lang w:val="zh-CN"/>
        </w:rPr>
        <w:t>6</w:t>
      </w:r>
      <w:r w:rsidRPr="0087108D">
        <w:rPr>
          <w:rFonts w:hAnsi="宋体"/>
          <w:sz w:val="24"/>
          <w:lang w:val="zh-CN"/>
        </w:rPr>
        <w:t>号机最大超出力为</w:t>
      </w:r>
      <w:r w:rsidRPr="008A444C">
        <w:rPr>
          <w:rFonts w:hAnsi="宋体"/>
          <w:sz w:val="24"/>
          <w:lang w:val="zh-CN"/>
        </w:rPr>
        <w:t>49.94</w:t>
      </w:r>
      <w:r w:rsidRPr="0087108D">
        <w:rPr>
          <w:rFonts w:hAnsi="宋体"/>
          <w:sz w:val="24"/>
          <w:lang w:val="zh-CN"/>
        </w:rPr>
        <w:t>MW</w:t>
      </w:r>
      <w:r w:rsidRPr="0087108D">
        <w:rPr>
          <w:rFonts w:hAnsi="宋体"/>
          <w:sz w:val="24"/>
          <w:lang w:val="zh-CN"/>
        </w:rPr>
        <w:t>，超出力幅度为</w:t>
      </w:r>
      <w:r w:rsidRPr="008A444C">
        <w:rPr>
          <w:rFonts w:hAnsi="宋体"/>
          <w:sz w:val="24"/>
          <w:lang w:val="zh-CN"/>
        </w:rPr>
        <w:t>16.31</w:t>
      </w:r>
      <w:r w:rsidRPr="0087108D">
        <w:rPr>
          <w:rFonts w:hAnsi="宋体"/>
          <w:sz w:val="24"/>
          <w:lang w:val="zh-CN"/>
        </w:rPr>
        <w:t>%</w:t>
      </w:r>
      <w:r w:rsidRPr="0087108D">
        <w:rPr>
          <w:rFonts w:hAnsi="宋体" w:hint="eastAsia"/>
          <w:sz w:val="24"/>
          <w:lang w:val="zh-CN"/>
        </w:rPr>
        <w:t>，进入</w:t>
      </w:r>
      <w:r w:rsidRPr="0087108D">
        <w:rPr>
          <w:rFonts w:hAnsi="宋体" w:hint="eastAsia"/>
          <w:sz w:val="24"/>
          <w:lang w:val="zh-CN"/>
        </w:rPr>
        <w:t>110%</w:t>
      </w:r>
      <w:r w:rsidRPr="0087108D">
        <w:rPr>
          <w:rFonts w:hAnsi="宋体" w:hint="eastAsia"/>
          <w:sz w:val="24"/>
          <w:lang w:val="zh-CN"/>
        </w:rPr>
        <w:t>出力限制线的时间为</w:t>
      </w:r>
      <w:r w:rsidRPr="008A444C">
        <w:rPr>
          <w:rFonts w:hAnsi="宋体"/>
          <w:sz w:val="24"/>
          <w:lang w:val="zh-CN"/>
        </w:rPr>
        <w:t>35.20</w:t>
      </w:r>
      <w:r w:rsidRPr="0087108D">
        <w:rPr>
          <w:rFonts w:hAnsi="宋体" w:hint="eastAsia"/>
          <w:sz w:val="24"/>
          <w:lang w:val="zh-CN"/>
        </w:rPr>
        <w:t>s</w:t>
      </w:r>
      <w:r w:rsidRPr="0087108D">
        <w:rPr>
          <w:rFonts w:hAnsi="宋体" w:hint="eastAsia"/>
          <w:sz w:val="24"/>
          <w:lang w:val="zh-CN"/>
        </w:rPr>
        <w:t>，如图</w:t>
      </w:r>
      <w:r>
        <w:rPr>
          <w:rFonts w:hAnsi="宋体" w:hint="eastAsia"/>
          <w:sz w:val="24"/>
          <w:lang w:val="zh-CN"/>
        </w:rPr>
        <w:t>7</w:t>
      </w:r>
      <w:r w:rsidRPr="0087108D">
        <w:rPr>
          <w:rFonts w:hAnsi="宋体" w:hint="eastAsia"/>
          <w:sz w:val="24"/>
          <w:lang w:val="zh-CN"/>
        </w:rPr>
        <w:t>.1-</w:t>
      </w:r>
      <w:r w:rsidRPr="0087108D">
        <w:rPr>
          <w:rFonts w:hAnsi="宋体" w:hint="eastAsia"/>
          <w:sz w:val="24"/>
          <w:lang w:val="zh-CN"/>
        </w:rPr>
        <w:t>图</w:t>
      </w:r>
      <w:r>
        <w:rPr>
          <w:rFonts w:hAnsi="宋体" w:hint="eastAsia"/>
          <w:sz w:val="24"/>
          <w:lang w:val="zh-CN"/>
        </w:rPr>
        <w:t>7</w:t>
      </w:r>
      <w:r w:rsidRPr="0087108D">
        <w:rPr>
          <w:rFonts w:hAnsi="宋体" w:hint="eastAsia"/>
          <w:sz w:val="24"/>
          <w:lang w:val="zh-CN"/>
        </w:rPr>
        <w:t>.</w:t>
      </w:r>
      <w:r>
        <w:rPr>
          <w:rFonts w:hAnsi="宋体" w:hint="eastAsia"/>
          <w:sz w:val="24"/>
          <w:lang w:val="zh-CN"/>
        </w:rPr>
        <w:t>5</w:t>
      </w:r>
      <w:r w:rsidRPr="0087108D">
        <w:rPr>
          <w:rFonts w:hAnsi="宋体" w:hint="eastAsia"/>
          <w:sz w:val="24"/>
          <w:lang w:val="zh-CN"/>
        </w:rPr>
        <w:t>所示</w:t>
      </w:r>
      <w:r w:rsidRPr="0087108D">
        <w:rPr>
          <w:rFonts w:hAnsi="宋体"/>
          <w:sz w:val="24"/>
          <w:lang w:val="zh-CN"/>
        </w:rPr>
        <w:t>。</w:t>
      </w:r>
    </w:p>
    <w:p w14:paraId="15E2EDFB" w14:textId="0EF03609" w:rsidR="009477BE" w:rsidRDefault="009477BE" w:rsidP="009477BE">
      <w:pPr>
        <w:spacing w:line="360" w:lineRule="auto"/>
        <w:ind w:firstLineChars="200" w:firstLine="480"/>
        <w:rPr>
          <w:rFonts w:hAnsi="宋体"/>
          <w:sz w:val="24"/>
          <w:lang w:val="zh-CN"/>
        </w:rPr>
      </w:pPr>
      <w:r w:rsidRPr="009477BE">
        <w:rPr>
          <w:sz w:val="24"/>
          <w:lang w:val="zh-CN"/>
        </w:rPr>
        <w:t xml:space="preserve">(2) </w:t>
      </w:r>
      <w:r w:rsidRPr="009477BE">
        <w:rPr>
          <w:rFonts w:hAnsi="宋体"/>
          <w:sz w:val="24"/>
          <w:lang w:val="zh-CN"/>
        </w:rPr>
        <w:t>由参与功率调节条件下的水力干扰计算结果</w:t>
      </w:r>
      <w:r w:rsidRPr="009477BE">
        <w:rPr>
          <w:sz w:val="24"/>
          <w:lang w:val="zh-CN"/>
        </w:rPr>
        <w:t>(</w:t>
      </w:r>
      <w:r w:rsidRPr="009477BE">
        <w:rPr>
          <w:rFonts w:hAnsi="宋体"/>
          <w:sz w:val="24"/>
          <w:lang w:val="zh-CN"/>
        </w:rPr>
        <w:t>表</w:t>
      </w:r>
      <w:r w:rsidRPr="009477BE">
        <w:rPr>
          <w:rFonts w:hint="eastAsia"/>
          <w:sz w:val="24"/>
          <w:lang w:val="zh-CN"/>
        </w:rPr>
        <w:t>7</w:t>
      </w:r>
      <w:r w:rsidRPr="009477BE">
        <w:rPr>
          <w:sz w:val="24"/>
          <w:lang w:val="zh-CN"/>
        </w:rPr>
        <w:t>-</w:t>
      </w:r>
      <w:r w:rsidRPr="009477BE">
        <w:rPr>
          <w:rFonts w:hint="eastAsia"/>
          <w:sz w:val="24"/>
          <w:lang w:val="zh-CN"/>
        </w:rPr>
        <w:t>4</w:t>
      </w:r>
      <w:r w:rsidRPr="009477BE">
        <w:rPr>
          <w:rFonts w:hAnsi="宋体"/>
          <w:sz w:val="24"/>
          <w:lang w:val="zh-CN"/>
        </w:rPr>
        <w:t>～</w:t>
      </w:r>
      <w:r w:rsidRPr="009477BE">
        <w:rPr>
          <w:rFonts w:hint="eastAsia"/>
          <w:sz w:val="24"/>
          <w:lang w:val="zh-CN"/>
        </w:rPr>
        <w:t>7</w:t>
      </w:r>
      <w:r w:rsidRPr="009477BE">
        <w:rPr>
          <w:sz w:val="24"/>
          <w:lang w:val="zh-CN"/>
        </w:rPr>
        <w:t>-</w:t>
      </w:r>
      <w:r w:rsidRPr="009477BE">
        <w:rPr>
          <w:rFonts w:hint="eastAsia"/>
          <w:sz w:val="24"/>
          <w:lang w:val="zh-CN"/>
        </w:rPr>
        <w:t>5</w:t>
      </w:r>
      <w:r w:rsidRPr="009477BE">
        <w:rPr>
          <w:sz w:val="24"/>
          <w:lang w:val="zh-CN"/>
        </w:rPr>
        <w:t>)</w:t>
      </w:r>
      <w:r w:rsidRPr="009477BE">
        <w:rPr>
          <w:rFonts w:hAnsi="宋体"/>
          <w:sz w:val="24"/>
          <w:lang w:val="zh-CN"/>
        </w:rPr>
        <w:t>分析可知：</w:t>
      </w:r>
      <w:r w:rsidRPr="009477BE">
        <w:rPr>
          <w:rFonts w:hint="eastAsia"/>
          <w:sz w:val="24"/>
          <w:lang w:val="zh-CN"/>
        </w:rPr>
        <w:t>额定水头</w:t>
      </w:r>
      <w:r w:rsidRPr="009477BE">
        <w:rPr>
          <w:rFonts w:hAnsi="宋体"/>
          <w:sz w:val="24"/>
          <w:lang w:val="zh-CN"/>
        </w:rPr>
        <w:t>工况</w:t>
      </w:r>
      <w:r w:rsidR="00B16060">
        <w:rPr>
          <w:rFonts w:hAnsi="宋体" w:hint="eastAsia"/>
          <w:sz w:val="24"/>
          <w:lang w:val="zh-CN"/>
        </w:rPr>
        <w:t>GR3</w:t>
      </w:r>
      <w:r w:rsidRPr="009477BE">
        <w:rPr>
          <w:rFonts w:hint="eastAsia"/>
          <w:sz w:val="24"/>
          <w:lang w:val="zh-CN"/>
        </w:rPr>
        <w:t>，</w:t>
      </w:r>
      <w:r w:rsidR="00B16060">
        <w:rPr>
          <w:rFonts w:hint="eastAsia"/>
          <w:sz w:val="24"/>
          <w:lang w:val="zh-CN"/>
        </w:rPr>
        <w:t>6</w:t>
      </w:r>
      <w:r w:rsidRPr="009477BE">
        <w:rPr>
          <w:rFonts w:hAnsi="宋体"/>
          <w:sz w:val="24"/>
          <w:lang w:val="zh-CN"/>
        </w:rPr>
        <w:t>号机最大超出力为</w:t>
      </w:r>
      <w:r w:rsidR="00B16060" w:rsidRPr="00B16060">
        <w:rPr>
          <w:rFonts w:hAnsi="宋体"/>
          <w:sz w:val="24"/>
          <w:lang w:val="zh-CN"/>
        </w:rPr>
        <w:t>73.81</w:t>
      </w:r>
      <w:r w:rsidRPr="009477BE">
        <w:rPr>
          <w:sz w:val="24"/>
          <w:lang w:val="zh-CN"/>
        </w:rPr>
        <w:t>MW</w:t>
      </w:r>
      <w:r w:rsidRPr="009477BE">
        <w:rPr>
          <w:rFonts w:hAnsi="宋体"/>
          <w:sz w:val="24"/>
          <w:lang w:val="zh-CN"/>
        </w:rPr>
        <w:t>，超出力幅度为</w:t>
      </w:r>
      <w:r w:rsidR="00B16060" w:rsidRPr="00B16060">
        <w:rPr>
          <w:sz w:val="24"/>
          <w:lang w:val="zh-CN"/>
        </w:rPr>
        <w:t>24.11</w:t>
      </w:r>
      <w:r w:rsidRPr="009477BE">
        <w:rPr>
          <w:sz w:val="24"/>
          <w:lang w:val="zh-CN"/>
        </w:rPr>
        <w:t>%</w:t>
      </w:r>
      <w:r w:rsidRPr="009477BE">
        <w:rPr>
          <w:rFonts w:hint="eastAsia"/>
          <w:sz w:val="24"/>
          <w:lang w:val="zh-CN"/>
        </w:rPr>
        <w:t>，进入</w:t>
      </w:r>
      <w:r w:rsidRPr="009477BE">
        <w:rPr>
          <w:rFonts w:hint="eastAsia"/>
          <w:sz w:val="24"/>
          <w:lang w:val="zh-CN"/>
        </w:rPr>
        <w:t>110%</w:t>
      </w:r>
      <w:r w:rsidRPr="009477BE">
        <w:rPr>
          <w:rFonts w:hint="eastAsia"/>
          <w:sz w:val="24"/>
          <w:lang w:val="zh-CN"/>
        </w:rPr>
        <w:t>出力限制线的时间为</w:t>
      </w:r>
      <w:r w:rsidR="00F56773" w:rsidRPr="00F56773">
        <w:rPr>
          <w:sz w:val="24"/>
          <w:lang w:val="zh-CN"/>
        </w:rPr>
        <w:t>37.60</w:t>
      </w:r>
      <w:r w:rsidRPr="009477BE">
        <w:rPr>
          <w:rFonts w:hint="eastAsia"/>
          <w:sz w:val="24"/>
          <w:lang w:val="zh-CN"/>
        </w:rPr>
        <w:t>s</w:t>
      </w:r>
      <w:r w:rsidRPr="009477BE">
        <w:rPr>
          <w:rFonts w:hint="eastAsia"/>
          <w:sz w:val="24"/>
          <w:lang w:val="zh-CN"/>
        </w:rPr>
        <w:t>，如图</w:t>
      </w:r>
      <w:r w:rsidR="00C20FBF">
        <w:rPr>
          <w:rFonts w:hint="eastAsia"/>
          <w:sz w:val="24"/>
          <w:lang w:val="zh-CN"/>
        </w:rPr>
        <w:t>7.1</w:t>
      </w:r>
      <w:r w:rsidRPr="009477BE">
        <w:rPr>
          <w:rFonts w:hint="eastAsia"/>
          <w:sz w:val="24"/>
          <w:lang w:val="zh-CN"/>
        </w:rPr>
        <w:t>-</w:t>
      </w:r>
      <w:r w:rsidRPr="009477BE">
        <w:rPr>
          <w:rFonts w:hint="eastAsia"/>
          <w:sz w:val="24"/>
          <w:lang w:val="zh-CN"/>
        </w:rPr>
        <w:t>图</w:t>
      </w:r>
      <w:r w:rsidR="00C20FBF">
        <w:rPr>
          <w:rFonts w:hint="eastAsia"/>
          <w:sz w:val="24"/>
          <w:lang w:val="zh-CN"/>
        </w:rPr>
        <w:t>7</w:t>
      </w:r>
      <w:r w:rsidR="008A444C">
        <w:rPr>
          <w:rFonts w:hint="eastAsia"/>
          <w:sz w:val="24"/>
          <w:lang w:val="zh-CN"/>
        </w:rPr>
        <w:t>.5</w:t>
      </w:r>
      <w:r w:rsidRPr="009477BE">
        <w:rPr>
          <w:rFonts w:hint="eastAsia"/>
          <w:sz w:val="24"/>
          <w:lang w:val="zh-CN"/>
        </w:rPr>
        <w:t>所示</w:t>
      </w:r>
      <w:r w:rsidRPr="009477BE">
        <w:rPr>
          <w:rFonts w:hAnsi="宋体"/>
          <w:sz w:val="24"/>
          <w:lang w:val="zh-CN"/>
        </w:rPr>
        <w:t>。</w:t>
      </w:r>
    </w:p>
    <w:tbl>
      <w:tblPr>
        <w:tblStyle w:val="aff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280540" w14:paraId="34E1EB0B" w14:textId="77777777" w:rsidTr="005213D9">
        <w:trPr>
          <w:jc w:val="center"/>
        </w:trPr>
        <w:tc>
          <w:tcPr>
            <w:tcW w:w="4814" w:type="dxa"/>
          </w:tcPr>
          <w:p w14:paraId="2907D67C" w14:textId="77777777" w:rsidR="00280540" w:rsidRDefault="00280540" w:rsidP="009477BE">
            <w:pPr>
              <w:spacing w:line="360" w:lineRule="auto"/>
              <w:rPr>
                <w:sz w:val="24"/>
                <w:lang w:val="zh-CN"/>
              </w:rPr>
            </w:pPr>
            <w:r>
              <w:rPr>
                <w:noProof/>
              </w:rPr>
              <w:drawing>
                <wp:inline distT="0" distB="0" distL="0" distR="0" wp14:anchorId="3DC4B9B7" wp14:editId="3F15794C">
                  <wp:extent cx="2811780" cy="2104845"/>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2"/>
                          <a:srcRect b="2532"/>
                          <a:stretch/>
                        </pic:blipFill>
                        <pic:spPr bwMode="auto">
                          <a:xfrm>
                            <a:off x="0" y="0"/>
                            <a:ext cx="2812408" cy="2105315"/>
                          </a:xfrm>
                          <a:prstGeom prst="rect">
                            <a:avLst/>
                          </a:prstGeom>
                          <a:ln>
                            <a:noFill/>
                          </a:ln>
                          <a:extLst>
                            <a:ext uri="{53640926-AAD7-44D8-BBD7-CCE9431645EC}">
                              <a14:shadowObscured xmlns:a14="http://schemas.microsoft.com/office/drawing/2010/main"/>
                            </a:ext>
                          </a:extLst>
                        </pic:spPr>
                      </pic:pic>
                    </a:graphicData>
                  </a:graphic>
                </wp:inline>
              </w:drawing>
            </w:r>
          </w:p>
          <w:p w14:paraId="06FF041C" w14:textId="1EDD3907" w:rsidR="00280540" w:rsidRDefault="00280540" w:rsidP="005213D9">
            <w:pPr>
              <w:spacing w:line="360" w:lineRule="auto"/>
              <w:jc w:val="center"/>
              <w:rPr>
                <w:sz w:val="24"/>
                <w:lang w:val="zh-CN"/>
              </w:rPr>
            </w:pPr>
            <w:r w:rsidRPr="009477BE">
              <w:rPr>
                <w:rFonts w:ascii="Symbol" w:eastAsia="Symbol" w:hAnsi="Symbol"/>
                <w:sz w:val="18"/>
                <w:szCs w:val="18"/>
              </w:rPr>
              <w:t>图</w:t>
            </w:r>
            <w:r>
              <w:rPr>
                <w:rFonts w:ascii="Symbol" w:eastAsia="Symbol" w:hAnsi="Symbol"/>
                <w:sz w:val="18"/>
                <w:szCs w:val="18"/>
              </w:rPr>
              <w:t></w:t>
            </w:r>
            <w:r w:rsidRPr="009477BE">
              <w:rPr>
                <w:rFonts w:ascii="Symbol" w:eastAsia="Symbol" w:hAnsi="Symbol"/>
                <w:sz w:val="18"/>
                <w:szCs w:val="18"/>
              </w:rPr>
              <w:t></w:t>
            </w:r>
            <w:r w:rsidRPr="009477BE">
              <w:rPr>
                <w:rFonts w:ascii="Symbol" w:eastAsia="Symbol" w:hAnsi="Symbol"/>
                <w:sz w:val="18"/>
                <w:szCs w:val="18"/>
              </w:rPr>
              <w:t></w:t>
            </w:r>
            <w:r w:rsidRPr="009477BE">
              <w:rPr>
                <w:rFonts w:ascii="Symbol" w:eastAsia="Symbol" w:hAnsi="Symbol"/>
                <w:sz w:val="18"/>
                <w:szCs w:val="18"/>
              </w:rPr>
              <w:t></w:t>
            </w:r>
            <w:r w:rsidRPr="009477BE">
              <w:rPr>
                <w:rFonts w:ascii="Symbol" w:eastAsia="Symbol" w:hAnsi="Symbol"/>
                <w:sz w:val="18"/>
                <w:szCs w:val="18"/>
              </w:rPr>
              <w:t>工况</w:t>
            </w:r>
            <w:r w:rsidRPr="009477BE">
              <w:rPr>
                <w:sz w:val="18"/>
                <w:szCs w:val="18"/>
              </w:rPr>
              <w:t>GR</w:t>
            </w:r>
            <w:r>
              <w:rPr>
                <w:rFonts w:ascii="Symbol" w:hAnsi="Symbol"/>
                <w:sz w:val="18"/>
                <w:szCs w:val="18"/>
              </w:rPr>
              <w:t></w:t>
            </w:r>
            <w:r w:rsidRPr="009477BE">
              <w:rPr>
                <w:rFonts w:ascii="Symbol" w:eastAsia="Symbol" w:hAnsi="Symbol"/>
                <w:sz w:val="18"/>
                <w:szCs w:val="18"/>
              </w:rPr>
              <w:t></w:t>
            </w:r>
            <w:r>
              <w:rPr>
                <w:rFonts w:asciiTheme="minorEastAsia" w:eastAsiaTheme="minorEastAsia" w:hAnsiTheme="minorEastAsia" w:hint="eastAsia"/>
                <w:sz w:val="18"/>
                <w:szCs w:val="18"/>
              </w:rPr>
              <w:t>6</w:t>
            </w:r>
            <w:r w:rsidRPr="009477BE">
              <w:rPr>
                <w:rFonts w:ascii="Symbol" w:eastAsia="Symbol" w:hAnsi="Symbol"/>
                <w:sz w:val="18"/>
                <w:szCs w:val="18"/>
              </w:rPr>
              <w:t></w:t>
            </w:r>
            <w:r w:rsidRPr="009477BE">
              <w:rPr>
                <w:rFonts w:asciiTheme="minorEastAsia" w:eastAsiaTheme="minorEastAsia" w:hAnsiTheme="minorEastAsia" w:hint="eastAsia"/>
                <w:sz w:val="18"/>
                <w:szCs w:val="18"/>
              </w:rPr>
              <w:t>机导叶开度</w:t>
            </w:r>
            <w:r w:rsidRPr="009477BE">
              <w:rPr>
                <w:rFonts w:ascii="Symbol" w:eastAsia="Symbol" w:hAnsi="Symbol"/>
                <w:sz w:val="18"/>
                <w:szCs w:val="18"/>
              </w:rPr>
              <w:t>变化过程线</w:t>
            </w:r>
          </w:p>
        </w:tc>
        <w:tc>
          <w:tcPr>
            <w:tcW w:w="4814" w:type="dxa"/>
          </w:tcPr>
          <w:p w14:paraId="6F1A75AF" w14:textId="77777777" w:rsidR="00280540" w:rsidRDefault="00280540" w:rsidP="009477BE">
            <w:pPr>
              <w:spacing w:line="360" w:lineRule="auto"/>
              <w:rPr>
                <w:sz w:val="24"/>
                <w:lang w:val="zh-CN"/>
              </w:rPr>
            </w:pPr>
            <w:r>
              <w:rPr>
                <w:noProof/>
              </w:rPr>
              <w:drawing>
                <wp:inline distT="0" distB="0" distL="0" distR="0" wp14:anchorId="750EEF19" wp14:editId="58F779C8">
                  <wp:extent cx="2634477" cy="216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2634477" cy="2160000"/>
                          </a:xfrm>
                          <a:prstGeom prst="rect">
                            <a:avLst/>
                          </a:prstGeom>
                        </pic:spPr>
                      </pic:pic>
                    </a:graphicData>
                  </a:graphic>
                </wp:inline>
              </w:drawing>
            </w:r>
          </w:p>
          <w:p w14:paraId="004D69D6" w14:textId="0BC7CD59" w:rsidR="00280540" w:rsidRDefault="00280540" w:rsidP="005213D9">
            <w:pPr>
              <w:spacing w:line="360" w:lineRule="auto"/>
              <w:jc w:val="center"/>
              <w:rPr>
                <w:sz w:val="24"/>
                <w:lang w:val="zh-CN"/>
              </w:rPr>
            </w:pPr>
            <w:r w:rsidRPr="009477BE">
              <w:rPr>
                <w:rFonts w:ascii="Symbol" w:eastAsia="Symbol" w:hAnsi="Symbol"/>
                <w:sz w:val="18"/>
                <w:szCs w:val="18"/>
              </w:rPr>
              <w:t>图</w:t>
            </w:r>
            <w:r>
              <w:rPr>
                <w:rFonts w:ascii="Symbol" w:eastAsia="Symbol" w:hAnsi="Symbol"/>
                <w:sz w:val="18"/>
                <w:szCs w:val="18"/>
              </w:rPr>
              <w:t></w:t>
            </w:r>
            <w:r>
              <w:rPr>
                <w:rFonts w:ascii="Symbol" w:eastAsia="Symbol" w:hAnsi="Symbol"/>
                <w:sz w:val="18"/>
                <w:szCs w:val="18"/>
              </w:rPr>
              <w:t></w:t>
            </w:r>
            <w:r>
              <w:rPr>
                <w:rFonts w:ascii="Symbol" w:eastAsia="Symbol" w:hAnsi="Symbol"/>
                <w:sz w:val="18"/>
                <w:szCs w:val="18"/>
              </w:rPr>
              <w:t></w:t>
            </w:r>
            <w:r w:rsidRPr="009477BE">
              <w:rPr>
                <w:rFonts w:ascii="Symbol" w:eastAsia="Symbol" w:hAnsi="Symbol"/>
                <w:sz w:val="18"/>
                <w:szCs w:val="18"/>
              </w:rPr>
              <w:t></w:t>
            </w:r>
            <w:r w:rsidRPr="009477BE">
              <w:rPr>
                <w:rFonts w:ascii="Symbol" w:eastAsia="Symbol" w:hAnsi="Symbol"/>
                <w:sz w:val="18"/>
                <w:szCs w:val="18"/>
              </w:rPr>
              <w:t>工况</w:t>
            </w:r>
            <w:r w:rsidRPr="009477BE">
              <w:rPr>
                <w:sz w:val="18"/>
                <w:szCs w:val="18"/>
              </w:rPr>
              <w:t>GR</w:t>
            </w:r>
            <w:r>
              <w:rPr>
                <w:rFonts w:ascii="Symbol" w:hAnsi="Symbol"/>
                <w:sz w:val="18"/>
                <w:szCs w:val="18"/>
              </w:rPr>
              <w:t></w:t>
            </w:r>
            <w:r w:rsidRPr="009477BE">
              <w:rPr>
                <w:rFonts w:ascii="Symbol" w:eastAsia="Symbol" w:hAnsi="Symbol"/>
                <w:sz w:val="18"/>
                <w:szCs w:val="18"/>
              </w:rPr>
              <w:t></w:t>
            </w:r>
            <w:r>
              <w:rPr>
                <w:rFonts w:asciiTheme="minorEastAsia" w:eastAsiaTheme="minorEastAsia" w:hAnsiTheme="minorEastAsia" w:hint="eastAsia"/>
                <w:sz w:val="18"/>
                <w:szCs w:val="18"/>
              </w:rPr>
              <w:t>6</w:t>
            </w:r>
            <w:r w:rsidRPr="009477BE">
              <w:rPr>
                <w:rFonts w:ascii="Symbol" w:eastAsia="Symbol" w:hAnsi="Symbol"/>
                <w:sz w:val="18"/>
                <w:szCs w:val="18"/>
              </w:rPr>
              <w:t></w:t>
            </w:r>
            <w:r w:rsidRPr="009477BE">
              <w:rPr>
                <w:rFonts w:asciiTheme="minorEastAsia" w:eastAsiaTheme="minorEastAsia" w:hAnsiTheme="minorEastAsia" w:hint="eastAsia"/>
                <w:sz w:val="18"/>
                <w:szCs w:val="18"/>
              </w:rPr>
              <w:t>机</w:t>
            </w:r>
            <w:r w:rsidRPr="009477BE">
              <w:rPr>
                <w:rFonts w:ascii="Symbol" w:eastAsia="Symbol" w:hAnsi="Symbol"/>
                <w:sz w:val="18"/>
                <w:szCs w:val="18"/>
              </w:rPr>
              <w:t>组</w:t>
            </w:r>
            <w:r w:rsidRPr="009477BE">
              <w:rPr>
                <w:rFonts w:asciiTheme="minorEastAsia" w:eastAsiaTheme="minorEastAsia" w:hAnsiTheme="minorEastAsia" w:hint="eastAsia"/>
                <w:sz w:val="18"/>
                <w:szCs w:val="18"/>
              </w:rPr>
              <w:t>出力</w:t>
            </w:r>
            <w:r w:rsidRPr="009477BE">
              <w:rPr>
                <w:rFonts w:ascii="Symbol" w:eastAsia="Symbol" w:hAnsi="Symbol"/>
                <w:sz w:val="18"/>
                <w:szCs w:val="18"/>
              </w:rPr>
              <w:t>变化过程线</w:t>
            </w:r>
          </w:p>
        </w:tc>
      </w:tr>
      <w:tr w:rsidR="00280540" w14:paraId="3029E818" w14:textId="77777777" w:rsidTr="005213D9">
        <w:trPr>
          <w:jc w:val="center"/>
        </w:trPr>
        <w:tc>
          <w:tcPr>
            <w:tcW w:w="4814" w:type="dxa"/>
          </w:tcPr>
          <w:p w14:paraId="5AAD861E" w14:textId="77777777" w:rsidR="00280540" w:rsidRDefault="00280540" w:rsidP="009477BE">
            <w:pPr>
              <w:spacing w:line="360" w:lineRule="auto"/>
              <w:rPr>
                <w:sz w:val="24"/>
                <w:lang w:val="zh-CN"/>
              </w:rPr>
            </w:pPr>
            <w:r>
              <w:rPr>
                <w:noProof/>
              </w:rPr>
              <w:drawing>
                <wp:inline distT="0" distB="0" distL="0" distR="0" wp14:anchorId="51F4687D" wp14:editId="583A516F">
                  <wp:extent cx="2670617" cy="216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4"/>
                          <a:srcRect l="2557" t="215"/>
                          <a:stretch/>
                        </pic:blipFill>
                        <pic:spPr bwMode="auto">
                          <a:xfrm>
                            <a:off x="0" y="0"/>
                            <a:ext cx="2670617" cy="2160000"/>
                          </a:xfrm>
                          <a:prstGeom prst="rect">
                            <a:avLst/>
                          </a:prstGeom>
                          <a:ln>
                            <a:noFill/>
                          </a:ln>
                          <a:extLst>
                            <a:ext uri="{53640926-AAD7-44D8-BBD7-CCE9431645EC}">
                              <a14:shadowObscured xmlns:a14="http://schemas.microsoft.com/office/drawing/2010/main"/>
                            </a:ext>
                          </a:extLst>
                        </pic:spPr>
                      </pic:pic>
                    </a:graphicData>
                  </a:graphic>
                </wp:inline>
              </w:drawing>
            </w:r>
          </w:p>
          <w:p w14:paraId="5A02D698" w14:textId="15DBD652" w:rsidR="00280540" w:rsidRDefault="00280540" w:rsidP="005213D9">
            <w:pPr>
              <w:spacing w:line="360" w:lineRule="auto"/>
              <w:jc w:val="center"/>
              <w:rPr>
                <w:sz w:val="24"/>
                <w:lang w:val="zh-CN"/>
              </w:rPr>
            </w:pPr>
            <w:r w:rsidRPr="009477BE">
              <w:rPr>
                <w:rFonts w:ascii="Symbol" w:eastAsia="Symbol" w:hAnsi="Symbol"/>
                <w:sz w:val="18"/>
                <w:szCs w:val="18"/>
              </w:rPr>
              <w:t>图</w:t>
            </w:r>
            <w:r>
              <w:rPr>
                <w:rFonts w:ascii="Symbol" w:eastAsia="Symbol" w:hAnsi="Symbol"/>
                <w:sz w:val="18"/>
                <w:szCs w:val="18"/>
              </w:rPr>
              <w:t></w:t>
            </w:r>
            <w:r>
              <w:rPr>
                <w:rFonts w:ascii="Symbol" w:eastAsia="Symbol" w:hAnsi="Symbol"/>
                <w:sz w:val="18"/>
                <w:szCs w:val="18"/>
              </w:rPr>
              <w:t></w:t>
            </w:r>
            <w:r>
              <w:rPr>
                <w:rFonts w:ascii="Symbol" w:eastAsia="Symbol" w:hAnsi="Symbol"/>
                <w:sz w:val="18"/>
                <w:szCs w:val="18"/>
              </w:rPr>
              <w:t></w:t>
            </w:r>
            <w:r w:rsidRPr="009477BE">
              <w:rPr>
                <w:rFonts w:ascii="Symbol" w:eastAsia="Symbol" w:hAnsi="Symbol"/>
                <w:sz w:val="18"/>
                <w:szCs w:val="18"/>
              </w:rPr>
              <w:t></w:t>
            </w:r>
            <w:r w:rsidRPr="009477BE">
              <w:rPr>
                <w:rFonts w:ascii="Symbol" w:eastAsia="Symbol" w:hAnsi="Symbol"/>
                <w:sz w:val="18"/>
                <w:szCs w:val="18"/>
              </w:rPr>
              <w:t>工况</w:t>
            </w:r>
            <w:r w:rsidRPr="009477BE">
              <w:rPr>
                <w:sz w:val="18"/>
                <w:szCs w:val="18"/>
              </w:rPr>
              <w:t>GR</w:t>
            </w:r>
            <w:r w:rsidR="005213D9">
              <w:rPr>
                <w:rFonts w:ascii="Symbol" w:hAnsi="Symbol"/>
                <w:sz w:val="18"/>
                <w:szCs w:val="18"/>
              </w:rPr>
              <w:t></w:t>
            </w:r>
            <w:r w:rsidRPr="009477BE">
              <w:rPr>
                <w:rFonts w:ascii="Symbol" w:eastAsia="Symbol" w:hAnsi="Symbol"/>
                <w:sz w:val="18"/>
                <w:szCs w:val="18"/>
              </w:rPr>
              <w:t></w:t>
            </w:r>
            <w:r>
              <w:rPr>
                <w:rFonts w:asciiTheme="minorEastAsia" w:eastAsiaTheme="minorEastAsia" w:hAnsiTheme="minorEastAsia" w:hint="eastAsia"/>
                <w:sz w:val="18"/>
                <w:szCs w:val="18"/>
              </w:rPr>
              <w:t>6</w:t>
            </w:r>
            <w:r w:rsidRPr="009477BE">
              <w:rPr>
                <w:rFonts w:ascii="Symbol" w:eastAsia="Symbol" w:hAnsi="Symbol"/>
                <w:sz w:val="18"/>
                <w:szCs w:val="18"/>
              </w:rPr>
              <w:t></w:t>
            </w:r>
            <w:r w:rsidRPr="009477BE">
              <w:rPr>
                <w:rFonts w:asciiTheme="minorEastAsia" w:eastAsiaTheme="minorEastAsia" w:hAnsiTheme="minorEastAsia" w:hint="eastAsia"/>
                <w:sz w:val="18"/>
                <w:szCs w:val="18"/>
              </w:rPr>
              <w:t>机</w:t>
            </w:r>
            <w:r w:rsidRPr="009477BE">
              <w:rPr>
                <w:rFonts w:ascii="Symbol"/>
                <w:sz w:val="18"/>
                <w:szCs w:val="18"/>
              </w:rPr>
              <w:t>组</w:t>
            </w:r>
            <w:r w:rsidRPr="009477BE">
              <w:rPr>
                <w:rFonts w:ascii="Symbol" w:eastAsia="Symbol"/>
                <w:sz w:val="18"/>
                <w:szCs w:val="18"/>
              </w:rPr>
              <w:t>转速波动变化图</w:t>
            </w:r>
          </w:p>
        </w:tc>
        <w:tc>
          <w:tcPr>
            <w:tcW w:w="4814" w:type="dxa"/>
          </w:tcPr>
          <w:p w14:paraId="473451AE" w14:textId="77777777" w:rsidR="00280540" w:rsidRDefault="005213D9" w:rsidP="009477BE">
            <w:pPr>
              <w:spacing w:line="360" w:lineRule="auto"/>
              <w:rPr>
                <w:sz w:val="24"/>
                <w:lang w:val="zh-CN"/>
              </w:rPr>
            </w:pPr>
            <w:r>
              <w:rPr>
                <w:noProof/>
              </w:rPr>
              <w:drawing>
                <wp:inline distT="0" distB="0" distL="0" distR="0" wp14:anchorId="1516D066" wp14:editId="78C9E0CF">
                  <wp:extent cx="2735693" cy="21600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2735693" cy="2160000"/>
                          </a:xfrm>
                          <a:prstGeom prst="rect">
                            <a:avLst/>
                          </a:prstGeom>
                        </pic:spPr>
                      </pic:pic>
                    </a:graphicData>
                  </a:graphic>
                </wp:inline>
              </w:drawing>
            </w:r>
          </w:p>
          <w:p w14:paraId="39EF6607" w14:textId="26B2573C" w:rsidR="005213D9" w:rsidRDefault="005213D9" w:rsidP="005213D9">
            <w:pPr>
              <w:spacing w:line="360" w:lineRule="auto"/>
              <w:jc w:val="center"/>
              <w:rPr>
                <w:sz w:val="24"/>
                <w:lang w:val="zh-CN"/>
              </w:rPr>
            </w:pPr>
            <w:r w:rsidRPr="009477BE">
              <w:rPr>
                <w:rFonts w:ascii="Symbol" w:eastAsia="Symbol" w:hAnsi="Symbol"/>
                <w:sz w:val="18"/>
                <w:szCs w:val="18"/>
              </w:rPr>
              <w:t>图</w:t>
            </w:r>
            <w:r>
              <w:rPr>
                <w:rFonts w:ascii="Symbol" w:eastAsia="Symbol" w:hAnsi="Symbol"/>
                <w:sz w:val="18"/>
                <w:szCs w:val="18"/>
              </w:rPr>
              <w:t></w:t>
            </w:r>
            <w:r>
              <w:rPr>
                <w:rFonts w:ascii="Symbol" w:eastAsia="Symbol" w:hAnsi="Symbol"/>
                <w:sz w:val="18"/>
                <w:szCs w:val="18"/>
              </w:rPr>
              <w:t></w:t>
            </w:r>
            <w:r>
              <w:rPr>
                <w:rFonts w:ascii="Symbol" w:eastAsia="Symbol" w:hAnsi="Symbol"/>
                <w:sz w:val="18"/>
                <w:szCs w:val="18"/>
              </w:rPr>
              <w:t></w:t>
            </w:r>
            <w:r w:rsidRPr="009477BE">
              <w:rPr>
                <w:rFonts w:ascii="Symbol" w:eastAsia="Symbol" w:hAnsi="Symbol"/>
                <w:sz w:val="18"/>
                <w:szCs w:val="18"/>
              </w:rPr>
              <w:t>工况</w:t>
            </w:r>
            <w:r w:rsidRPr="009477BE">
              <w:rPr>
                <w:sz w:val="18"/>
                <w:szCs w:val="18"/>
              </w:rPr>
              <w:t>GR</w:t>
            </w:r>
            <w:r>
              <w:rPr>
                <w:rFonts w:ascii="Symbol" w:hAnsi="Symbol"/>
                <w:sz w:val="18"/>
                <w:szCs w:val="18"/>
              </w:rPr>
              <w:t></w:t>
            </w:r>
            <w:r w:rsidRPr="009477BE">
              <w:rPr>
                <w:rFonts w:ascii="Symbol" w:eastAsia="Symbol" w:hAnsi="Symbol"/>
                <w:sz w:val="18"/>
                <w:szCs w:val="18"/>
              </w:rPr>
              <w:t></w:t>
            </w:r>
            <w:r>
              <w:rPr>
                <w:rFonts w:ascii="Symbol" w:eastAsia="Symbol" w:hAnsi="Symbol"/>
                <w:sz w:val="18"/>
                <w:szCs w:val="18"/>
              </w:rPr>
              <w:t>上游</w:t>
            </w:r>
            <w:r w:rsidRPr="009477BE">
              <w:rPr>
                <w:rFonts w:ascii="Symbol" w:eastAsia="Symbol" w:hAnsi="Symbol"/>
                <w:sz w:val="18"/>
                <w:szCs w:val="18"/>
              </w:rPr>
              <w:t>调压室水位变化过程线</w:t>
            </w:r>
          </w:p>
        </w:tc>
      </w:tr>
      <w:tr w:rsidR="005213D9" w14:paraId="59DED6E3" w14:textId="77777777" w:rsidTr="005213D9">
        <w:trPr>
          <w:jc w:val="center"/>
        </w:trPr>
        <w:tc>
          <w:tcPr>
            <w:tcW w:w="4814" w:type="dxa"/>
          </w:tcPr>
          <w:p w14:paraId="3979D8A4" w14:textId="77777777" w:rsidR="005213D9" w:rsidRDefault="005213D9" w:rsidP="009477BE">
            <w:pPr>
              <w:spacing w:line="360" w:lineRule="auto"/>
              <w:rPr>
                <w:noProof/>
              </w:rPr>
            </w:pPr>
            <w:r>
              <w:rPr>
                <w:noProof/>
              </w:rPr>
              <w:lastRenderedPageBreak/>
              <w:drawing>
                <wp:inline distT="0" distB="0" distL="0" distR="0" wp14:anchorId="6ABD99ED" wp14:editId="3328A620">
                  <wp:extent cx="2700000" cy="2304119"/>
                  <wp:effectExtent l="0" t="0" r="571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2700000" cy="2304119"/>
                          </a:xfrm>
                          <a:prstGeom prst="rect">
                            <a:avLst/>
                          </a:prstGeom>
                        </pic:spPr>
                      </pic:pic>
                    </a:graphicData>
                  </a:graphic>
                </wp:inline>
              </w:drawing>
            </w:r>
          </w:p>
          <w:p w14:paraId="5D81F45D" w14:textId="11A034AA" w:rsidR="005213D9" w:rsidRDefault="005213D9" w:rsidP="005213D9">
            <w:pPr>
              <w:spacing w:line="360" w:lineRule="auto"/>
              <w:jc w:val="center"/>
              <w:rPr>
                <w:noProof/>
              </w:rPr>
            </w:pPr>
            <w:r w:rsidRPr="009477BE">
              <w:rPr>
                <w:rFonts w:ascii="Symbol" w:eastAsia="Symbol" w:hAnsi="Symbol"/>
                <w:sz w:val="18"/>
                <w:szCs w:val="18"/>
              </w:rPr>
              <w:t>图</w:t>
            </w:r>
            <w:r w:rsidR="008A444C">
              <w:rPr>
                <w:rFonts w:ascii="Symbol" w:eastAsia="Symbol" w:hAnsi="Symbol"/>
                <w:sz w:val="18"/>
                <w:szCs w:val="18"/>
              </w:rPr>
              <w:t></w:t>
            </w:r>
            <w:r w:rsidR="008A444C">
              <w:rPr>
                <w:rFonts w:ascii="Symbol" w:eastAsia="Symbol" w:hAnsi="Symbol"/>
                <w:sz w:val="18"/>
                <w:szCs w:val="18"/>
              </w:rPr>
              <w:t></w:t>
            </w:r>
            <w:r w:rsidR="008A444C">
              <w:rPr>
                <w:rFonts w:ascii="Symbol" w:eastAsia="Symbol" w:hAnsi="Symbol"/>
                <w:sz w:val="18"/>
                <w:szCs w:val="18"/>
              </w:rPr>
              <w:t></w:t>
            </w:r>
            <w:r w:rsidRPr="009477BE">
              <w:rPr>
                <w:rFonts w:ascii="Symbol" w:eastAsia="Symbol" w:hAnsi="Symbol"/>
                <w:sz w:val="18"/>
                <w:szCs w:val="18"/>
              </w:rPr>
              <w:t>工况</w:t>
            </w:r>
            <w:r w:rsidRPr="009477BE">
              <w:rPr>
                <w:sz w:val="18"/>
                <w:szCs w:val="18"/>
              </w:rPr>
              <w:t>GR</w:t>
            </w:r>
            <w:r>
              <w:rPr>
                <w:rFonts w:ascii="Symbol" w:hAnsi="Symbol"/>
                <w:sz w:val="18"/>
                <w:szCs w:val="18"/>
              </w:rPr>
              <w:t></w:t>
            </w:r>
            <w:r w:rsidRPr="009477BE">
              <w:rPr>
                <w:rFonts w:ascii="Symbol" w:eastAsia="Symbol" w:hAnsi="Symbol"/>
                <w:sz w:val="18"/>
                <w:szCs w:val="18"/>
              </w:rPr>
              <w:t></w:t>
            </w:r>
            <w:r>
              <w:rPr>
                <w:rFonts w:ascii="Symbol" w:eastAsia="Symbol" w:hAnsi="Symbol"/>
                <w:sz w:val="18"/>
                <w:szCs w:val="18"/>
              </w:rPr>
              <w:t>尾水</w:t>
            </w:r>
            <w:r w:rsidRPr="009477BE">
              <w:rPr>
                <w:rFonts w:ascii="Symbol" w:eastAsia="Symbol" w:hAnsi="Symbol"/>
                <w:sz w:val="18"/>
                <w:szCs w:val="18"/>
              </w:rPr>
              <w:t>调压室水位变化过程线</w:t>
            </w:r>
          </w:p>
        </w:tc>
        <w:tc>
          <w:tcPr>
            <w:tcW w:w="4814" w:type="dxa"/>
          </w:tcPr>
          <w:p w14:paraId="5D888839" w14:textId="77777777" w:rsidR="005213D9" w:rsidRDefault="005213D9" w:rsidP="009477BE">
            <w:pPr>
              <w:spacing w:line="360" w:lineRule="auto"/>
              <w:rPr>
                <w:noProof/>
              </w:rPr>
            </w:pPr>
          </w:p>
        </w:tc>
      </w:tr>
    </w:tbl>
    <w:p w14:paraId="42FA173D" w14:textId="77777777" w:rsidR="00280540" w:rsidRPr="009477BE" w:rsidRDefault="00280540" w:rsidP="009477BE">
      <w:pPr>
        <w:spacing w:line="360" w:lineRule="auto"/>
        <w:ind w:firstLineChars="200" w:firstLine="480"/>
        <w:rPr>
          <w:sz w:val="24"/>
          <w:lang w:val="zh-CN"/>
        </w:rPr>
      </w:pPr>
    </w:p>
    <w:tbl>
      <w:tblPr>
        <w:tblW w:w="9638" w:type="dxa"/>
        <w:jc w:val="center"/>
        <w:tblLook w:val="0000" w:firstRow="0" w:lastRow="0" w:firstColumn="0" w:lastColumn="0" w:noHBand="0" w:noVBand="0"/>
      </w:tblPr>
      <w:tblGrid>
        <w:gridCol w:w="5954"/>
        <w:gridCol w:w="3684"/>
      </w:tblGrid>
      <w:tr w:rsidR="005213D9" w:rsidRPr="009477BE" w14:paraId="5E11B0A3" w14:textId="77777777" w:rsidTr="00280540">
        <w:trPr>
          <w:trHeight w:val="4263"/>
          <w:jc w:val="center"/>
        </w:trPr>
        <w:tc>
          <w:tcPr>
            <w:tcW w:w="5954" w:type="dxa"/>
            <w:shd w:val="clear" w:color="auto" w:fill="auto"/>
            <w:noWrap/>
            <w:vAlign w:val="center"/>
          </w:tcPr>
          <w:p w14:paraId="01D96E65" w14:textId="3AF088C8" w:rsidR="009477BE" w:rsidRPr="009477BE" w:rsidRDefault="009477BE" w:rsidP="00280540">
            <w:pPr>
              <w:widowControl/>
              <w:jc w:val="center"/>
              <w:rPr>
                <w:rFonts w:ascii="Symbol" w:eastAsia="Symbol" w:hAnsi="Symbol" w:cs="宋体"/>
                <w:kern w:val="0"/>
                <w:sz w:val="18"/>
                <w:szCs w:val="18"/>
              </w:rPr>
            </w:pPr>
          </w:p>
        </w:tc>
        <w:tc>
          <w:tcPr>
            <w:tcW w:w="3684" w:type="dxa"/>
            <w:shd w:val="clear" w:color="auto" w:fill="auto"/>
            <w:noWrap/>
            <w:vAlign w:val="center"/>
          </w:tcPr>
          <w:p w14:paraId="21E15F4C" w14:textId="0749F2B4" w:rsidR="009477BE" w:rsidRPr="009477BE" w:rsidRDefault="009477BE" w:rsidP="009477BE">
            <w:pPr>
              <w:widowControl/>
              <w:jc w:val="center"/>
              <w:rPr>
                <w:rFonts w:ascii="Symbol" w:eastAsia="Symbol" w:hAnsi="Symbol" w:cs="宋体"/>
                <w:kern w:val="0"/>
                <w:sz w:val="18"/>
                <w:szCs w:val="18"/>
              </w:rPr>
            </w:pPr>
          </w:p>
        </w:tc>
      </w:tr>
      <w:tr w:rsidR="005213D9" w:rsidRPr="009477BE" w14:paraId="03B17CCB" w14:textId="77777777" w:rsidTr="00280540">
        <w:trPr>
          <w:trHeight w:val="285"/>
          <w:jc w:val="center"/>
        </w:trPr>
        <w:tc>
          <w:tcPr>
            <w:tcW w:w="5954" w:type="dxa"/>
            <w:shd w:val="clear" w:color="auto" w:fill="auto"/>
            <w:noWrap/>
            <w:vAlign w:val="center"/>
          </w:tcPr>
          <w:p w14:paraId="6E6C487D" w14:textId="5DF7BA75" w:rsidR="00280540" w:rsidRDefault="00280540" w:rsidP="009477BE">
            <w:pPr>
              <w:widowControl/>
              <w:jc w:val="center"/>
              <w:rPr>
                <w:noProof/>
              </w:rPr>
            </w:pPr>
          </w:p>
        </w:tc>
        <w:tc>
          <w:tcPr>
            <w:tcW w:w="3684" w:type="dxa"/>
            <w:shd w:val="clear" w:color="auto" w:fill="auto"/>
            <w:noWrap/>
            <w:vAlign w:val="center"/>
          </w:tcPr>
          <w:p w14:paraId="4B25C989" w14:textId="77777777" w:rsidR="00280540" w:rsidRDefault="00280540" w:rsidP="009477BE">
            <w:pPr>
              <w:widowControl/>
              <w:jc w:val="center"/>
              <w:rPr>
                <w:noProof/>
              </w:rPr>
            </w:pPr>
          </w:p>
        </w:tc>
      </w:tr>
      <w:tr w:rsidR="005213D9" w:rsidRPr="009477BE" w14:paraId="52006E36" w14:textId="77777777" w:rsidTr="00280540">
        <w:trPr>
          <w:trHeight w:val="3540"/>
          <w:jc w:val="center"/>
        </w:trPr>
        <w:tc>
          <w:tcPr>
            <w:tcW w:w="5954" w:type="dxa"/>
            <w:shd w:val="clear" w:color="auto" w:fill="auto"/>
            <w:noWrap/>
            <w:vAlign w:val="center"/>
          </w:tcPr>
          <w:p w14:paraId="67B248BC" w14:textId="38BC2CA2" w:rsidR="009477BE" w:rsidRPr="009477BE" w:rsidRDefault="009477BE" w:rsidP="009477BE">
            <w:pPr>
              <w:widowControl/>
              <w:jc w:val="center"/>
              <w:rPr>
                <w:rFonts w:ascii="宋体" w:hAnsi="宋体" w:cs="宋体"/>
                <w:noProof/>
                <w:kern w:val="0"/>
                <w:sz w:val="24"/>
              </w:rPr>
            </w:pPr>
          </w:p>
          <w:p w14:paraId="3D9D473D" w14:textId="4814A292" w:rsidR="009477BE" w:rsidRPr="009477BE" w:rsidRDefault="009477BE" w:rsidP="009477BE">
            <w:pPr>
              <w:jc w:val="center"/>
              <w:rPr>
                <w:rFonts w:ascii="Symbol" w:eastAsia="Symbol"/>
                <w:sz w:val="18"/>
                <w:szCs w:val="18"/>
              </w:rPr>
            </w:pPr>
          </w:p>
        </w:tc>
        <w:tc>
          <w:tcPr>
            <w:tcW w:w="3684" w:type="dxa"/>
            <w:shd w:val="clear" w:color="auto" w:fill="auto"/>
            <w:noWrap/>
            <w:vAlign w:val="center"/>
          </w:tcPr>
          <w:p w14:paraId="55C2BB10" w14:textId="73C24AE0" w:rsidR="009477BE" w:rsidRPr="009477BE" w:rsidRDefault="009477BE" w:rsidP="009477BE">
            <w:pPr>
              <w:widowControl/>
              <w:jc w:val="center"/>
              <w:rPr>
                <w:rFonts w:ascii="宋体" w:hAnsi="宋体" w:cs="宋体"/>
                <w:noProof/>
                <w:kern w:val="0"/>
                <w:sz w:val="24"/>
              </w:rPr>
            </w:pPr>
          </w:p>
          <w:p w14:paraId="2A8F2EBA" w14:textId="2BA72B49" w:rsidR="009477BE" w:rsidRPr="009477BE" w:rsidRDefault="009477BE" w:rsidP="009477BE">
            <w:pPr>
              <w:widowControl/>
              <w:jc w:val="center"/>
              <w:rPr>
                <w:rFonts w:ascii="Symbol" w:eastAsia="Symbol" w:hAnsi="Symbol"/>
                <w:sz w:val="18"/>
                <w:szCs w:val="18"/>
              </w:rPr>
            </w:pPr>
          </w:p>
        </w:tc>
      </w:tr>
    </w:tbl>
    <w:p w14:paraId="7590E2E2" w14:textId="77777777" w:rsidR="009477BE" w:rsidRPr="009477BE" w:rsidRDefault="009477BE" w:rsidP="009477BE">
      <w:pPr>
        <w:spacing w:line="360" w:lineRule="auto"/>
        <w:ind w:firstLineChars="200" w:firstLine="420"/>
        <w:sectPr w:rsidR="009477BE" w:rsidRPr="009477BE" w:rsidSect="00382DCE">
          <w:pgSz w:w="11906" w:h="16838"/>
          <w:pgMar w:top="1134" w:right="1134" w:bottom="1134" w:left="1134" w:header="851" w:footer="992" w:gutter="0"/>
          <w:cols w:space="425"/>
          <w:docGrid w:type="lines" w:linePitch="312"/>
        </w:sectPr>
      </w:pPr>
    </w:p>
    <w:p w14:paraId="525CED10" w14:textId="77777777" w:rsidR="009477BE" w:rsidRPr="009477BE" w:rsidRDefault="009477BE" w:rsidP="009477BE">
      <w:pPr>
        <w:keepNext/>
        <w:keepLines/>
        <w:snapToGrid w:val="0"/>
        <w:spacing w:beforeLines="50" w:before="156"/>
        <w:ind w:left="432"/>
        <w:jc w:val="left"/>
        <w:outlineLvl w:val="0"/>
        <w:rPr>
          <w:rFonts w:eastAsia="黑体"/>
          <w:kern w:val="44"/>
          <w:sz w:val="32"/>
          <w:szCs w:val="32"/>
        </w:rPr>
      </w:pPr>
      <w:bookmarkStart w:id="155" w:name="_Toc517106300"/>
      <w:r w:rsidRPr="009477BE">
        <w:rPr>
          <w:rFonts w:eastAsia="黑体" w:hint="eastAsia"/>
          <w:kern w:val="44"/>
          <w:sz w:val="32"/>
          <w:szCs w:val="32"/>
        </w:rPr>
        <w:lastRenderedPageBreak/>
        <w:t xml:space="preserve">8 </w:t>
      </w:r>
      <w:r w:rsidRPr="009477BE">
        <w:rPr>
          <w:rFonts w:eastAsia="黑体" w:hint="eastAsia"/>
          <w:kern w:val="44"/>
          <w:sz w:val="32"/>
          <w:szCs w:val="32"/>
        </w:rPr>
        <w:t>结论</w:t>
      </w:r>
      <w:bookmarkEnd w:id="155"/>
    </w:p>
    <w:p w14:paraId="51FF6D7B" w14:textId="77777777" w:rsidR="009477BE" w:rsidRPr="009477BE" w:rsidRDefault="009477BE" w:rsidP="009477BE">
      <w:pPr>
        <w:autoSpaceDE w:val="0"/>
        <w:autoSpaceDN w:val="0"/>
        <w:adjustRightInd w:val="0"/>
        <w:spacing w:line="360" w:lineRule="auto"/>
        <w:ind w:firstLine="480"/>
        <w:jc w:val="left"/>
        <w:rPr>
          <w:sz w:val="24"/>
          <w:lang w:val="zh-CN"/>
        </w:rPr>
      </w:pPr>
      <w:r w:rsidRPr="009477BE">
        <w:rPr>
          <w:rFonts w:hint="eastAsia"/>
          <w:sz w:val="24"/>
          <w:lang w:val="zh-CN"/>
        </w:rPr>
        <w:t>针对推荐方案，采用宜兴水泵水轮机特性曲线的过渡过程计算结果如下：</w:t>
      </w:r>
    </w:p>
    <w:p w14:paraId="4F17EC63" w14:textId="77777777" w:rsidR="009477BE" w:rsidRPr="009477BE" w:rsidRDefault="009477BE" w:rsidP="009477BE">
      <w:pPr>
        <w:autoSpaceDE w:val="0"/>
        <w:autoSpaceDN w:val="0"/>
        <w:adjustRightInd w:val="0"/>
        <w:spacing w:line="360" w:lineRule="auto"/>
        <w:ind w:firstLine="480"/>
        <w:jc w:val="left"/>
        <w:rPr>
          <w:sz w:val="24"/>
          <w:lang w:val="zh-CN"/>
        </w:rPr>
      </w:pPr>
      <w:r w:rsidRPr="009477BE">
        <w:rPr>
          <w:rFonts w:hint="eastAsia"/>
          <w:sz w:val="24"/>
          <w:lang w:val="zh-CN"/>
        </w:rPr>
        <w:t>（</w:t>
      </w:r>
      <w:r w:rsidRPr="009477BE">
        <w:rPr>
          <w:rFonts w:hint="eastAsia"/>
          <w:sz w:val="24"/>
          <w:lang w:val="zh-CN"/>
        </w:rPr>
        <w:t>1</w:t>
      </w:r>
      <w:r w:rsidRPr="009477BE">
        <w:rPr>
          <w:rFonts w:hint="eastAsia"/>
          <w:sz w:val="24"/>
          <w:lang w:val="zh-CN"/>
        </w:rPr>
        <w:t>）大波动过渡过程计算结果</w:t>
      </w:r>
    </w:p>
    <w:p w14:paraId="16ADB89D" w14:textId="694EA6B3" w:rsidR="0085581E" w:rsidRPr="003C6EC1" w:rsidRDefault="0085581E" w:rsidP="0085581E">
      <w:pPr>
        <w:pStyle w:val="a0"/>
        <w:ind w:firstLineChars="0"/>
        <w:jc w:val="left"/>
        <w:rPr>
          <w:rFonts w:hAnsi="Times New Roman"/>
        </w:rPr>
      </w:pPr>
      <w:r w:rsidRPr="002444ED">
        <w:rPr>
          <w:rFonts w:hAnsi="Times New Roman"/>
        </w:rPr>
        <w:t>1</w:t>
      </w:r>
      <w:r>
        <w:rPr>
          <w:rFonts w:hAnsi="Times New Roman"/>
        </w:rPr>
        <w:t>）</w:t>
      </w:r>
      <w:r w:rsidRPr="00551D97">
        <w:rPr>
          <w:rFonts w:hAnsi="Times New Roman"/>
        </w:rPr>
        <w:t>蜗壳</w:t>
      </w:r>
      <w:r>
        <w:rPr>
          <w:rFonts w:hAnsi="Times New Roman" w:hint="eastAsia"/>
        </w:rPr>
        <w:t>进口</w:t>
      </w:r>
      <w:r w:rsidRPr="00551D97">
        <w:rPr>
          <w:rFonts w:hAnsi="Times New Roman"/>
        </w:rPr>
        <w:t>最大动水压力</w:t>
      </w:r>
      <w:r w:rsidRPr="00551D97">
        <w:rPr>
          <w:rFonts w:hAnsi="Times New Roman" w:hint="eastAsia"/>
        </w:rPr>
        <w:t>控制工况是</w:t>
      </w:r>
      <w:r>
        <w:rPr>
          <w:rFonts w:hAnsi="Times New Roman" w:hint="eastAsia"/>
        </w:rPr>
        <w:t>设计</w:t>
      </w:r>
      <w:r w:rsidRPr="00551D97">
        <w:rPr>
          <w:rFonts w:hAnsi="Times New Roman" w:hint="eastAsia"/>
        </w:rPr>
        <w:t>工况</w:t>
      </w:r>
      <w:r>
        <w:rPr>
          <w:rFonts w:hAnsi="Times New Roman" w:hint="eastAsia"/>
        </w:rPr>
        <w:t>SJT8</w:t>
      </w:r>
      <w:r>
        <w:rPr>
          <w:rFonts w:hAnsi="Times New Roman" w:hint="eastAsia"/>
        </w:rPr>
        <w:t>和</w:t>
      </w:r>
      <w:r w:rsidRPr="00551D97">
        <w:rPr>
          <w:rFonts w:hAnsi="Times New Roman" w:hint="eastAsia"/>
        </w:rPr>
        <w:t>校核工况</w:t>
      </w:r>
      <w:r>
        <w:rPr>
          <w:rFonts w:hAnsi="Times New Roman"/>
        </w:rPr>
        <w:t>JHT8</w:t>
      </w:r>
      <w:r w:rsidRPr="00551D97">
        <w:rPr>
          <w:rFonts w:hAnsi="Times New Roman" w:hint="eastAsia"/>
        </w:rPr>
        <w:t>。</w:t>
      </w:r>
      <w:r>
        <w:rPr>
          <w:rFonts w:hAnsi="Times New Roman" w:hint="eastAsia"/>
        </w:rPr>
        <w:t>设计</w:t>
      </w:r>
      <w:r w:rsidRPr="00551D97">
        <w:rPr>
          <w:rFonts w:hAnsi="Times New Roman"/>
        </w:rPr>
        <w:t>工况</w:t>
      </w:r>
      <w:r>
        <w:rPr>
          <w:rFonts w:hAnsi="Times New Roman" w:hint="eastAsia"/>
        </w:rPr>
        <w:t>SJT8</w:t>
      </w:r>
      <w:r>
        <w:rPr>
          <w:rFonts w:hAnsi="Times New Roman"/>
        </w:rPr>
        <w:t>蜗壳</w:t>
      </w:r>
      <w:r>
        <w:rPr>
          <w:rFonts w:hAnsi="Times New Roman" w:hint="eastAsia"/>
        </w:rPr>
        <w:t>进口</w:t>
      </w:r>
      <w:r w:rsidRPr="00551D97">
        <w:rPr>
          <w:rFonts w:hAnsi="Times New Roman"/>
        </w:rPr>
        <w:t>最大动水压力</w:t>
      </w:r>
      <w:r w:rsidRPr="00551D97">
        <w:rPr>
          <w:rFonts w:hAnsi="Times New Roman" w:hint="eastAsia"/>
        </w:rPr>
        <w:t>修正值</w:t>
      </w:r>
      <w:r>
        <w:rPr>
          <w:rFonts w:hAnsi="Times New Roman"/>
        </w:rPr>
        <w:t>752.84</w:t>
      </w:r>
      <w:r w:rsidRPr="00551D97">
        <w:rPr>
          <w:rFonts w:hAnsi="Times New Roman" w:hint="eastAsia"/>
        </w:rPr>
        <w:t>m</w:t>
      </w:r>
      <w:r w:rsidRPr="00551D97">
        <w:rPr>
          <w:rFonts w:hAnsi="Times New Roman" w:hint="eastAsia"/>
        </w:rPr>
        <w:t>；校核工况</w:t>
      </w:r>
      <w:r w:rsidRPr="00A1176B">
        <w:rPr>
          <w:rFonts w:hAnsi="Times New Roman"/>
        </w:rPr>
        <w:t>JHT8</w:t>
      </w:r>
      <w:r w:rsidRPr="00551D97">
        <w:rPr>
          <w:rFonts w:hAnsi="Times New Roman"/>
        </w:rPr>
        <w:t>蜗壳</w:t>
      </w:r>
      <w:r>
        <w:rPr>
          <w:rFonts w:hAnsi="Times New Roman" w:hint="eastAsia"/>
        </w:rPr>
        <w:t>进口</w:t>
      </w:r>
      <w:r w:rsidRPr="00551D97">
        <w:rPr>
          <w:rFonts w:hAnsi="Times New Roman"/>
        </w:rPr>
        <w:t>最大动水压力</w:t>
      </w:r>
      <w:r w:rsidRPr="00551D97">
        <w:rPr>
          <w:rFonts w:hAnsi="Times New Roman" w:hint="eastAsia"/>
        </w:rPr>
        <w:t>修正值</w:t>
      </w:r>
      <w:r>
        <w:rPr>
          <w:rFonts w:hAnsi="Times New Roman"/>
        </w:rPr>
        <w:t>751.76</w:t>
      </w:r>
      <w:r w:rsidRPr="00551D97">
        <w:rPr>
          <w:rFonts w:hAnsi="Times New Roman" w:hint="eastAsia"/>
        </w:rPr>
        <w:t>m</w:t>
      </w:r>
      <w:r>
        <w:rPr>
          <w:rFonts w:hAnsi="Times New Roman" w:hint="eastAsia"/>
        </w:rPr>
        <w:t>。以上两种控制工况均满足控制标准</w:t>
      </w:r>
      <w:r>
        <w:rPr>
          <w:rFonts w:hAnsi="Times New Roman"/>
        </w:rPr>
        <w:t>800</w:t>
      </w:r>
      <w:r>
        <w:rPr>
          <w:rFonts w:hAnsi="Times New Roman" w:hint="eastAsia"/>
        </w:rPr>
        <w:t>.00m</w:t>
      </w:r>
      <w:r w:rsidRPr="003C6EC1">
        <w:rPr>
          <w:rFonts w:hAnsi="Times New Roman" w:hint="eastAsia"/>
        </w:rPr>
        <w:t>。</w:t>
      </w:r>
    </w:p>
    <w:p w14:paraId="21901330" w14:textId="5E652523" w:rsidR="0085581E" w:rsidRPr="003C6EC1" w:rsidRDefault="0085581E" w:rsidP="0085581E">
      <w:pPr>
        <w:pStyle w:val="a0"/>
        <w:rPr>
          <w:rFonts w:hAnsi="Times New Roman"/>
        </w:rPr>
      </w:pPr>
      <w:r w:rsidRPr="003C6EC1">
        <w:rPr>
          <w:rFonts w:hAnsi="Times New Roman" w:hint="eastAsia"/>
        </w:rPr>
        <w:t>2</w:t>
      </w:r>
      <w:r w:rsidRPr="003C6EC1">
        <w:rPr>
          <w:rFonts w:hAnsi="Times New Roman"/>
        </w:rPr>
        <w:t>）尾水管</w:t>
      </w:r>
      <w:r>
        <w:rPr>
          <w:rFonts w:hAnsi="Times New Roman" w:hint="eastAsia"/>
        </w:rPr>
        <w:t>进口</w:t>
      </w:r>
      <w:r w:rsidRPr="003C6EC1">
        <w:rPr>
          <w:rFonts w:hAnsi="Times New Roman"/>
        </w:rPr>
        <w:t>最小动水压力发生在</w:t>
      </w:r>
      <w:r>
        <w:rPr>
          <w:rFonts w:hAnsi="Times New Roman" w:hint="eastAsia"/>
        </w:rPr>
        <w:t>设计</w:t>
      </w:r>
      <w:r w:rsidRPr="003C6EC1">
        <w:rPr>
          <w:rFonts w:hAnsi="Times New Roman" w:hint="eastAsia"/>
        </w:rPr>
        <w:t>工况</w:t>
      </w:r>
      <w:r>
        <w:rPr>
          <w:rFonts w:hAnsi="Times New Roman" w:hint="eastAsia"/>
        </w:rPr>
        <w:t>SJP4</w:t>
      </w:r>
      <w:r>
        <w:rPr>
          <w:rFonts w:hAnsi="Times New Roman" w:hint="eastAsia"/>
        </w:rPr>
        <w:t>和</w:t>
      </w:r>
      <w:r w:rsidRPr="003C6EC1">
        <w:rPr>
          <w:rFonts w:hAnsi="Times New Roman" w:hint="eastAsia"/>
        </w:rPr>
        <w:t>校核工况</w:t>
      </w:r>
      <w:r>
        <w:rPr>
          <w:rFonts w:hAnsi="Times New Roman" w:hint="eastAsia"/>
        </w:rPr>
        <w:t>JHT13</w:t>
      </w:r>
      <w:r>
        <w:rPr>
          <w:rFonts w:hAnsi="Times New Roman" w:hint="eastAsia"/>
        </w:rPr>
        <w:t>（</w:t>
      </w:r>
      <w:r>
        <w:rPr>
          <w:rFonts w:hAnsi="Times New Roman" w:hint="eastAsia"/>
        </w:rPr>
        <w:t>4.0s</w:t>
      </w:r>
      <w:r>
        <w:rPr>
          <w:rFonts w:hAnsi="Times New Roman" w:hint="eastAsia"/>
        </w:rPr>
        <w:t>）</w:t>
      </w:r>
      <w:r w:rsidRPr="003C6EC1">
        <w:rPr>
          <w:rFonts w:hAnsi="Times New Roman" w:hint="eastAsia"/>
        </w:rPr>
        <w:t>。</w:t>
      </w:r>
      <w:r>
        <w:rPr>
          <w:rFonts w:hAnsi="Times New Roman" w:hint="eastAsia"/>
        </w:rPr>
        <w:t>设计</w:t>
      </w:r>
      <w:r w:rsidRPr="003C6EC1">
        <w:rPr>
          <w:rFonts w:hAnsi="Times New Roman"/>
        </w:rPr>
        <w:t>工况</w:t>
      </w:r>
      <w:r>
        <w:rPr>
          <w:rFonts w:hAnsi="Times New Roman" w:hint="eastAsia"/>
        </w:rPr>
        <w:t>SJP4</w:t>
      </w:r>
      <w:r w:rsidRPr="003C6EC1">
        <w:rPr>
          <w:rFonts w:hAnsi="Times New Roman"/>
        </w:rPr>
        <w:t>的尾水管</w:t>
      </w:r>
      <w:r>
        <w:rPr>
          <w:rFonts w:hAnsi="Times New Roman" w:hint="eastAsia"/>
        </w:rPr>
        <w:t>最小</w:t>
      </w:r>
      <w:r w:rsidRPr="003C6EC1">
        <w:rPr>
          <w:rFonts w:hAnsi="Times New Roman"/>
        </w:rPr>
        <w:t>压力值</w:t>
      </w:r>
      <w:r w:rsidRPr="003C6EC1">
        <w:rPr>
          <w:rFonts w:hAnsi="Times New Roman" w:hint="eastAsia"/>
        </w:rPr>
        <w:t>修正值</w:t>
      </w:r>
      <w:r>
        <w:rPr>
          <w:rFonts w:hAnsi="Times New Roman"/>
        </w:rPr>
        <w:t>19.43</w:t>
      </w:r>
      <w:r w:rsidRPr="00551D97">
        <w:rPr>
          <w:rFonts w:hAnsi="Times New Roman" w:hint="eastAsia"/>
        </w:rPr>
        <w:t>m</w:t>
      </w:r>
      <w:r w:rsidRPr="003C6EC1">
        <w:rPr>
          <w:rFonts w:hAnsi="Times New Roman" w:hint="eastAsia"/>
        </w:rPr>
        <w:t>；校核</w:t>
      </w:r>
      <w:r w:rsidRPr="003C6EC1">
        <w:rPr>
          <w:rFonts w:hAnsi="Times New Roman"/>
        </w:rPr>
        <w:t>工况</w:t>
      </w:r>
      <w:r>
        <w:rPr>
          <w:rFonts w:hAnsi="Times New Roman" w:hint="eastAsia"/>
        </w:rPr>
        <w:t>JHT13</w:t>
      </w:r>
      <w:r>
        <w:rPr>
          <w:rFonts w:hAnsi="Times New Roman" w:hint="eastAsia"/>
        </w:rPr>
        <w:t>（</w:t>
      </w:r>
      <w:r>
        <w:rPr>
          <w:rFonts w:hAnsi="Times New Roman" w:hint="eastAsia"/>
        </w:rPr>
        <w:t>4.0s</w:t>
      </w:r>
      <w:r>
        <w:rPr>
          <w:rFonts w:hAnsi="Times New Roman" w:hint="eastAsia"/>
        </w:rPr>
        <w:t>）</w:t>
      </w:r>
      <w:r w:rsidRPr="003C6EC1">
        <w:rPr>
          <w:rFonts w:hAnsi="Times New Roman"/>
        </w:rPr>
        <w:t>的尾水管</w:t>
      </w:r>
      <w:r>
        <w:rPr>
          <w:rFonts w:hAnsi="Times New Roman" w:hint="eastAsia"/>
        </w:rPr>
        <w:t>最小</w:t>
      </w:r>
      <w:r w:rsidRPr="003C6EC1">
        <w:rPr>
          <w:rFonts w:hAnsi="Times New Roman"/>
        </w:rPr>
        <w:t>压力</w:t>
      </w:r>
      <w:r w:rsidRPr="003C6EC1">
        <w:rPr>
          <w:rFonts w:hAnsi="Times New Roman" w:hint="eastAsia"/>
        </w:rPr>
        <w:t>修正值</w:t>
      </w:r>
      <w:r>
        <w:rPr>
          <w:rFonts w:hAnsi="Times New Roman"/>
        </w:rPr>
        <w:t>2.44</w:t>
      </w:r>
      <w:r w:rsidRPr="00551D97">
        <w:rPr>
          <w:rFonts w:hAnsi="Times New Roman" w:hint="eastAsia"/>
        </w:rPr>
        <w:t>m</w:t>
      </w:r>
      <w:r w:rsidRPr="003C6EC1">
        <w:rPr>
          <w:rFonts w:hAnsi="Times New Roman"/>
        </w:rPr>
        <w:t>。</w:t>
      </w:r>
      <w:r w:rsidRPr="00552981">
        <w:rPr>
          <w:rFonts w:hAnsi="Times New Roman" w:hint="eastAsia"/>
        </w:rPr>
        <w:t>以上两种控制工况均</w:t>
      </w:r>
      <w:r w:rsidRPr="00D104BA">
        <w:rPr>
          <w:rFonts w:hAnsi="Times New Roman" w:hint="eastAsia"/>
        </w:rPr>
        <w:t>满足</w:t>
      </w:r>
      <w:r>
        <w:rPr>
          <w:rFonts w:hAnsi="Times New Roman" w:hint="eastAsia"/>
        </w:rPr>
        <w:t>2</w:t>
      </w:r>
      <w:r>
        <w:rPr>
          <w:rFonts w:hAnsi="Times New Roman"/>
        </w:rPr>
        <w:t>m</w:t>
      </w:r>
      <w:r>
        <w:rPr>
          <w:rFonts w:hAnsi="Times New Roman" w:hint="eastAsia"/>
        </w:rPr>
        <w:t>正压的控制要求</w:t>
      </w:r>
      <w:r>
        <w:rPr>
          <w:rFonts w:hAnsi="Times New Roman"/>
        </w:rPr>
        <w:t>。</w:t>
      </w:r>
    </w:p>
    <w:p w14:paraId="2F3CDC19" w14:textId="65E35C9F" w:rsidR="0085581E" w:rsidRDefault="0085581E" w:rsidP="0085581E">
      <w:pPr>
        <w:pStyle w:val="a0"/>
        <w:rPr>
          <w:rFonts w:hAnsi="Times New Roman"/>
        </w:rPr>
      </w:pPr>
      <w:r w:rsidRPr="00551D97">
        <w:rPr>
          <w:rFonts w:hAnsi="Times New Roman" w:hint="eastAsia"/>
        </w:rPr>
        <w:t>3</w:t>
      </w:r>
      <w:r w:rsidRPr="00551D97">
        <w:rPr>
          <w:rFonts w:hAnsi="Times New Roman" w:hint="eastAsia"/>
        </w:rPr>
        <w:t>）转速最高上升率</w:t>
      </w:r>
      <w:r w:rsidRPr="003C6EC1">
        <w:rPr>
          <w:rFonts w:hAnsi="Times New Roman"/>
        </w:rPr>
        <w:t>发生在</w:t>
      </w:r>
      <w:r>
        <w:rPr>
          <w:rFonts w:hAnsi="Times New Roman" w:hint="eastAsia"/>
        </w:rPr>
        <w:t>设计</w:t>
      </w:r>
      <w:r w:rsidRPr="003C6EC1">
        <w:rPr>
          <w:rFonts w:hAnsi="Times New Roman" w:hint="eastAsia"/>
        </w:rPr>
        <w:t>工况</w:t>
      </w:r>
      <w:r>
        <w:rPr>
          <w:rFonts w:hAnsi="Times New Roman" w:hint="eastAsia"/>
        </w:rPr>
        <w:t>SJ</w:t>
      </w:r>
      <w:r>
        <w:rPr>
          <w:rFonts w:hAnsi="Times New Roman"/>
        </w:rPr>
        <w:t>T</w:t>
      </w:r>
      <w:r>
        <w:rPr>
          <w:rFonts w:hAnsi="Times New Roman" w:hint="eastAsia"/>
        </w:rPr>
        <w:t>2</w:t>
      </w:r>
      <w:r>
        <w:rPr>
          <w:rFonts w:hAnsi="Times New Roman" w:hint="eastAsia"/>
        </w:rPr>
        <w:t>和</w:t>
      </w:r>
      <w:r w:rsidRPr="003C6EC1">
        <w:rPr>
          <w:rFonts w:hAnsi="Times New Roman" w:hint="eastAsia"/>
        </w:rPr>
        <w:t>校核工况</w:t>
      </w:r>
      <w:r>
        <w:rPr>
          <w:rFonts w:hAnsi="Times New Roman" w:hint="eastAsia"/>
        </w:rPr>
        <w:t>JHT2</w:t>
      </w:r>
      <w:r w:rsidRPr="00551D97">
        <w:rPr>
          <w:rFonts w:hAnsi="Times New Roman" w:hint="eastAsia"/>
        </w:rPr>
        <w:t>，</w:t>
      </w:r>
      <w:r>
        <w:rPr>
          <w:rFonts w:hAnsi="Times New Roman" w:hint="eastAsia"/>
        </w:rPr>
        <w:t>设计</w:t>
      </w:r>
      <w:r w:rsidRPr="003C6EC1">
        <w:rPr>
          <w:rFonts w:hAnsi="Times New Roman"/>
        </w:rPr>
        <w:t>工况</w:t>
      </w:r>
      <w:r>
        <w:rPr>
          <w:rFonts w:hAnsi="Times New Roman" w:hint="eastAsia"/>
        </w:rPr>
        <w:t>SJT2</w:t>
      </w:r>
      <w:r w:rsidRPr="003C6EC1">
        <w:rPr>
          <w:rFonts w:hAnsi="Times New Roman"/>
        </w:rPr>
        <w:t>的</w:t>
      </w:r>
      <w:r>
        <w:rPr>
          <w:rFonts w:hAnsi="Times New Roman" w:hint="eastAsia"/>
        </w:rPr>
        <w:t>机组最大转速</w:t>
      </w:r>
      <w:r>
        <w:rPr>
          <w:rFonts w:hAnsi="Times New Roman"/>
        </w:rPr>
        <w:t>595.45</w:t>
      </w:r>
      <w:r>
        <w:rPr>
          <w:rFonts w:hAnsi="Times New Roman" w:hint="eastAsia"/>
        </w:rPr>
        <w:t>rpm</w:t>
      </w:r>
      <w:r w:rsidRPr="003C6EC1">
        <w:rPr>
          <w:rFonts w:hAnsi="Times New Roman" w:hint="eastAsia"/>
        </w:rPr>
        <w:t>；校核</w:t>
      </w:r>
      <w:r w:rsidRPr="003C6EC1">
        <w:rPr>
          <w:rFonts w:hAnsi="Times New Roman"/>
        </w:rPr>
        <w:t>工况</w:t>
      </w:r>
      <w:r>
        <w:rPr>
          <w:rFonts w:hAnsi="Times New Roman" w:hint="eastAsia"/>
        </w:rPr>
        <w:t>JHT2</w:t>
      </w:r>
      <w:r w:rsidRPr="003C6EC1">
        <w:rPr>
          <w:rFonts w:hAnsi="Times New Roman"/>
        </w:rPr>
        <w:t>的</w:t>
      </w:r>
      <w:r>
        <w:rPr>
          <w:rFonts w:hAnsi="Times New Roman" w:hint="eastAsia"/>
        </w:rPr>
        <w:t>机组最大转速</w:t>
      </w:r>
      <w:r>
        <w:rPr>
          <w:rFonts w:hAnsi="Times New Roman"/>
        </w:rPr>
        <w:t>603.41</w:t>
      </w:r>
      <w:r>
        <w:rPr>
          <w:rFonts w:hAnsi="Times New Roman" w:hint="eastAsia"/>
        </w:rPr>
        <w:t>rpm</w:t>
      </w:r>
      <w:r w:rsidRPr="003C6EC1">
        <w:rPr>
          <w:rFonts w:hAnsi="Times New Roman"/>
        </w:rPr>
        <w:t>。</w:t>
      </w:r>
      <w:r w:rsidRPr="00D104BA">
        <w:rPr>
          <w:rFonts w:hAnsi="Times New Roman" w:hint="eastAsia"/>
        </w:rPr>
        <w:t>以上两种控制工况均满足控制标准</w:t>
      </w:r>
      <w:r>
        <w:rPr>
          <w:rFonts w:hAnsi="Times New Roman"/>
        </w:rPr>
        <w:t>621.5rpm</w:t>
      </w:r>
      <w:r w:rsidRPr="00D104BA">
        <w:rPr>
          <w:rFonts w:hAnsi="Times New Roman" w:hint="eastAsia"/>
        </w:rPr>
        <w:t>。</w:t>
      </w:r>
    </w:p>
    <w:p w14:paraId="4CD485BF" w14:textId="381056EC" w:rsidR="0085581E" w:rsidRDefault="0085581E" w:rsidP="0085581E">
      <w:pPr>
        <w:pStyle w:val="a0"/>
      </w:pPr>
      <w:r w:rsidRPr="00551D97">
        <w:rPr>
          <w:rFonts w:hAnsi="Times New Roman" w:hint="eastAsia"/>
        </w:rPr>
        <w:t>4</w:t>
      </w:r>
      <w:r w:rsidRPr="00551D97">
        <w:rPr>
          <w:rFonts w:hAnsi="Times New Roman"/>
        </w:rPr>
        <w:t>）</w:t>
      </w:r>
      <w:r w:rsidRPr="00AF4AA1">
        <w:rPr>
          <w:rFonts w:hAnsi="Times New Roman" w:hint="eastAsia"/>
        </w:rPr>
        <w:t>上游进出水口闸门井</w:t>
      </w:r>
      <w:r w:rsidRPr="00AF4AA1">
        <w:rPr>
          <w:rFonts w:hAnsi="Times New Roman"/>
        </w:rPr>
        <w:t>最高涌浪水位</w:t>
      </w:r>
      <w:r>
        <w:rPr>
          <w:rFonts w:hAnsi="Times New Roman" w:hint="eastAsia"/>
        </w:rPr>
        <w:t>出现在</w:t>
      </w:r>
      <w:r w:rsidRPr="00AF4AA1">
        <w:rPr>
          <w:rFonts w:hAnsi="Times New Roman"/>
        </w:rPr>
        <w:t>控制工况</w:t>
      </w:r>
      <w:r>
        <w:rPr>
          <w:rFonts w:hAnsi="Times New Roman" w:hint="eastAsia"/>
        </w:rPr>
        <w:t>SJ</w:t>
      </w:r>
      <w:r>
        <w:rPr>
          <w:kern w:val="0"/>
          <w:szCs w:val="21"/>
        </w:rPr>
        <w:t>J8</w:t>
      </w:r>
      <w:r w:rsidRPr="00AF4AA1">
        <w:t>，</w:t>
      </w:r>
      <w:r w:rsidRPr="00AF4AA1">
        <w:rPr>
          <w:rFonts w:hint="eastAsia"/>
        </w:rPr>
        <w:t>极值为</w:t>
      </w:r>
      <w:r>
        <w:t>613.03</w:t>
      </w:r>
      <w:r w:rsidRPr="00AF4AA1">
        <w:rPr>
          <w:rFonts w:hint="eastAsia"/>
        </w:rPr>
        <w:t>m</w:t>
      </w:r>
      <w:r>
        <w:rPr>
          <w:rFonts w:hint="eastAsia"/>
        </w:rPr>
        <w:t>，高</w:t>
      </w:r>
      <w:r w:rsidRPr="00AF4AA1">
        <w:rPr>
          <w:rFonts w:hint="eastAsia"/>
        </w:rPr>
        <w:t>于启闭机操作平台高程（</w:t>
      </w:r>
      <w:r>
        <w:t>615</w:t>
      </w:r>
      <w:r w:rsidRPr="00AF4AA1">
        <w:rPr>
          <w:rFonts w:hint="eastAsia"/>
        </w:rPr>
        <w:t>.00m</w:t>
      </w:r>
      <w:r w:rsidRPr="00AF4AA1">
        <w:rPr>
          <w:rFonts w:hint="eastAsia"/>
        </w:rPr>
        <w:t>）</w:t>
      </w:r>
      <w:r w:rsidRPr="00551D97">
        <w:rPr>
          <w:rFonts w:hAnsi="Times New Roman"/>
          <w:b/>
        </w:rPr>
        <w:t>；</w:t>
      </w:r>
      <w:r>
        <w:rPr>
          <w:rFonts w:hAnsi="Times New Roman"/>
        </w:rPr>
        <w:t>最</w:t>
      </w:r>
      <w:r>
        <w:rPr>
          <w:rFonts w:hAnsi="Times New Roman" w:hint="eastAsia"/>
        </w:rPr>
        <w:t>低</w:t>
      </w:r>
      <w:r w:rsidRPr="00551D97">
        <w:rPr>
          <w:rFonts w:hAnsi="Times New Roman"/>
        </w:rPr>
        <w:t>涌浪水位的</w:t>
      </w:r>
      <w:r>
        <w:rPr>
          <w:rFonts w:hAnsi="Times New Roman" w:hint="eastAsia"/>
        </w:rPr>
        <w:t>出现在</w:t>
      </w:r>
      <w:r w:rsidRPr="00551D97">
        <w:rPr>
          <w:rFonts w:hAnsi="Times New Roman"/>
        </w:rPr>
        <w:t>工况</w:t>
      </w:r>
      <w:r>
        <w:rPr>
          <w:rFonts w:hAnsi="Times New Roman"/>
        </w:rPr>
        <w:t>JHP5</w:t>
      </w:r>
      <w:r w:rsidRPr="00551D97">
        <w:t>，</w:t>
      </w:r>
      <w:r>
        <w:rPr>
          <w:rFonts w:hint="eastAsia"/>
        </w:rPr>
        <w:t>极值为</w:t>
      </w:r>
      <w:r>
        <w:t>569.35</w:t>
      </w:r>
      <w:r>
        <w:rPr>
          <w:rFonts w:hint="eastAsia"/>
        </w:rPr>
        <w:t>m</w:t>
      </w:r>
      <w:r>
        <w:rPr>
          <w:rFonts w:hint="eastAsia"/>
        </w:rPr>
        <w:t>，高于闸门井底部高程（</w:t>
      </w:r>
      <w:r>
        <w:t>561.6</w:t>
      </w:r>
      <w:r>
        <w:rPr>
          <w:rFonts w:hint="eastAsia"/>
        </w:rPr>
        <w:t>m</w:t>
      </w:r>
      <w:r>
        <w:rPr>
          <w:rFonts w:hint="eastAsia"/>
        </w:rPr>
        <w:t>）。</w:t>
      </w:r>
    </w:p>
    <w:p w14:paraId="101BC1FD" w14:textId="411404FE" w:rsidR="0085581E" w:rsidRPr="00551D97" w:rsidRDefault="0085581E" w:rsidP="0085581E">
      <w:pPr>
        <w:pStyle w:val="a0"/>
        <w:rPr>
          <w:rFonts w:hAnsi="Times New Roman"/>
        </w:rPr>
      </w:pPr>
      <w:r w:rsidRPr="00551D97">
        <w:rPr>
          <w:rFonts w:hAnsi="Times New Roman" w:hint="eastAsia"/>
        </w:rPr>
        <w:t>5</w:t>
      </w:r>
      <w:r w:rsidRPr="00551D97">
        <w:rPr>
          <w:rFonts w:hAnsi="Times New Roman"/>
        </w:rPr>
        <w:t>）</w:t>
      </w:r>
      <w:r>
        <w:rPr>
          <w:rFonts w:hAnsi="Times New Roman" w:hint="eastAsia"/>
        </w:rPr>
        <w:t>上游调压室</w:t>
      </w:r>
      <w:r w:rsidRPr="00551D97">
        <w:rPr>
          <w:rFonts w:hAnsi="Times New Roman"/>
        </w:rPr>
        <w:t>最高涌浪水位</w:t>
      </w:r>
      <w:r>
        <w:rPr>
          <w:rFonts w:hAnsi="Times New Roman" w:hint="eastAsia"/>
        </w:rPr>
        <w:t>出现在</w:t>
      </w:r>
      <w:r w:rsidRPr="00551D97">
        <w:rPr>
          <w:rFonts w:hAnsi="Times New Roman"/>
        </w:rPr>
        <w:t>工况</w:t>
      </w:r>
      <w:r>
        <w:rPr>
          <w:rFonts w:hint="eastAsia"/>
          <w:kern w:val="0"/>
          <w:szCs w:val="21"/>
        </w:rPr>
        <w:t>JHT8</w:t>
      </w:r>
      <w:r w:rsidRPr="00551D97">
        <w:t>，</w:t>
      </w:r>
      <w:r>
        <w:rPr>
          <w:rFonts w:hint="eastAsia"/>
        </w:rPr>
        <w:t>极值为</w:t>
      </w:r>
      <w:r>
        <w:t>619.03</w:t>
      </w:r>
      <w:r>
        <w:rPr>
          <w:rFonts w:hint="eastAsia"/>
        </w:rPr>
        <w:t>m</w:t>
      </w:r>
      <w:r>
        <w:rPr>
          <w:rFonts w:hint="eastAsia"/>
        </w:rPr>
        <w:t>，低于调压室顶部高程（</w:t>
      </w:r>
      <w:r>
        <w:t>622.0</w:t>
      </w:r>
      <w:r>
        <w:rPr>
          <w:rFonts w:hint="eastAsia"/>
        </w:rPr>
        <w:t>m</w:t>
      </w:r>
      <w:r>
        <w:rPr>
          <w:rFonts w:hint="eastAsia"/>
        </w:rPr>
        <w:t>）</w:t>
      </w:r>
      <w:r w:rsidRPr="00551D97">
        <w:rPr>
          <w:rFonts w:hAnsi="Times New Roman"/>
          <w:b/>
        </w:rPr>
        <w:t>；</w:t>
      </w:r>
      <w:r>
        <w:rPr>
          <w:rFonts w:hAnsi="Times New Roman"/>
        </w:rPr>
        <w:t>最</w:t>
      </w:r>
      <w:r>
        <w:rPr>
          <w:rFonts w:hAnsi="Times New Roman" w:hint="eastAsia"/>
        </w:rPr>
        <w:t>低</w:t>
      </w:r>
      <w:r w:rsidRPr="00551D97">
        <w:rPr>
          <w:rFonts w:hAnsi="Times New Roman"/>
        </w:rPr>
        <w:t>涌浪水位的控制工况</w:t>
      </w:r>
      <w:r w:rsidRPr="00551D97">
        <w:rPr>
          <w:rFonts w:hAnsi="Times New Roman" w:hint="eastAsia"/>
        </w:rPr>
        <w:t>为</w:t>
      </w:r>
      <w:r>
        <w:rPr>
          <w:rFonts w:hint="eastAsia"/>
        </w:rPr>
        <w:t>JHP5</w:t>
      </w:r>
      <w:r w:rsidRPr="00551D97">
        <w:t>，</w:t>
      </w:r>
      <w:r>
        <w:rPr>
          <w:rFonts w:hint="eastAsia"/>
        </w:rPr>
        <w:t>极值为</w:t>
      </w:r>
      <w:r>
        <w:t>558.38</w:t>
      </w:r>
      <w:r>
        <w:rPr>
          <w:rFonts w:hint="eastAsia"/>
        </w:rPr>
        <w:t>m</w:t>
      </w:r>
      <w:r>
        <w:rPr>
          <w:rFonts w:hint="eastAsia"/>
        </w:rPr>
        <w:t>，高于调压室底部高程（</w:t>
      </w:r>
      <w:r>
        <w:t>543.4</w:t>
      </w:r>
      <w:r>
        <w:rPr>
          <w:rFonts w:hint="eastAsia"/>
        </w:rPr>
        <w:t>m</w:t>
      </w:r>
      <w:r>
        <w:rPr>
          <w:rFonts w:hint="eastAsia"/>
        </w:rPr>
        <w:t>）。</w:t>
      </w:r>
    </w:p>
    <w:p w14:paraId="13EDB2F9" w14:textId="70853375" w:rsidR="0085581E" w:rsidRDefault="0085581E" w:rsidP="0085581E">
      <w:pPr>
        <w:pStyle w:val="a0"/>
      </w:pPr>
      <w:r>
        <w:rPr>
          <w:rFonts w:hAnsi="Times New Roman" w:hint="eastAsia"/>
        </w:rPr>
        <w:t>6</w:t>
      </w:r>
      <w:r w:rsidRPr="00551D97">
        <w:rPr>
          <w:rFonts w:hAnsi="Times New Roman"/>
        </w:rPr>
        <w:t>）</w:t>
      </w:r>
      <w:r>
        <w:rPr>
          <w:rFonts w:hAnsi="Times New Roman" w:hint="eastAsia"/>
        </w:rPr>
        <w:t>尾水调压室</w:t>
      </w:r>
      <w:r w:rsidRPr="00551D97">
        <w:rPr>
          <w:rFonts w:hAnsi="Times New Roman"/>
        </w:rPr>
        <w:t>最高涌浪水位</w:t>
      </w:r>
      <w:r>
        <w:rPr>
          <w:rFonts w:hAnsi="Times New Roman" w:hint="eastAsia"/>
        </w:rPr>
        <w:t>出现在</w:t>
      </w:r>
      <w:r w:rsidRPr="00551D97">
        <w:rPr>
          <w:rFonts w:hAnsi="Times New Roman"/>
        </w:rPr>
        <w:t>工况</w:t>
      </w:r>
      <w:r>
        <w:rPr>
          <w:rFonts w:hint="eastAsia"/>
          <w:kern w:val="0"/>
          <w:szCs w:val="21"/>
        </w:rPr>
        <w:t>JHP5</w:t>
      </w:r>
      <w:r w:rsidRPr="00551D97">
        <w:t>，</w:t>
      </w:r>
      <w:r>
        <w:rPr>
          <w:rFonts w:hint="eastAsia"/>
        </w:rPr>
        <w:t>极值为</w:t>
      </w:r>
      <w:r>
        <w:t>149.86</w:t>
      </w:r>
      <w:r>
        <w:rPr>
          <w:rFonts w:hint="eastAsia"/>
        </w:rPr>
        <w:t>m</w:t>
      </w:r>
      <w:r>
        <w:rPr>
          <w:rFonts w:hint="eastAsia"/>
        </w:rPr>
        <w:t>，低于调压室顶部高程（</w:t>
      </w:r>
      <w:r>
        <w:t>153.5</w:t>
      </w:r>
      <w:r>
        <w:rPr>
          <w:rFonts w:hint="eastAsia"/>
        </w:rPr>
        <w:t>m</w:t>
      </w:r>
      <w:r>
        <w:rPr>
          <w:rFonts w:hint="eastAsia"/>
        </w:rPr>
        <w:t>）</w:t>
      </w:r>
      <w:r w:rsidRPr="00551D97">
        <w:rPr>
          <w:rFonts w:hAnsi="Times New Roman"/>
          <w:b/>
        </w:rPr>
        <w:t>；</w:t>
      </w:r>
      <w:r>
        <w:rPr>
          <w:rFonts w:hAnsi="Times New Roman"/>
        </w:rPr>
        <w:t>最</w:t>
      </w:r>
      <w:r>
        <w:rPr>
          <w:rFonts w:hAnsi="Times New Roman" w:hint="eastAsia"/>
        </w:rPr>
        <w:t>低</w:t>
      </w:r>
      <w:r w:rsidRPr="00551D97">
        <w:rPr>
          <w:rFonts w:hAnsi="Times New Roman"/>
        </w:rPr>
        <w:t>涌浪水位的控制工况</w:t>
      </w:r>
      <w:r w:rsidRPr="00551D97">
        <w:rPr>
          <w:rFonts w:hAnsi="Times New Roman" w:hint="eastAsia"/>
        </w:rPr>
        <w:t>为</w:t>
      </w:r>
      <w:r>
        <w:t>SJT8</w:t>
      </w:r>
      <w:r w:rsidRPr="00551D97">
        <w:t>，</w:t>
      </w:r>
      <w:r>
        <w:rPr>
          <w:rFonts w:hint="eastAsia"/>
        </w:rPr>
        <w:t>极值为</w:t>
      </w:r>
      <w:r>
        <w:t>96.28</w:t>
      </w:r>
      <w:r>
        <w:rPr>
          <w:rFonts w:hint="eastAsia"/>
        </w:rPr>
        <w:t>m</w:t>
      </w:r>
      <w:r>
        <w:rPr>
          <w:rFonts w:hint="eastAsia"/>
        </w:rPr>
        <w:t>，高于调压室底部高程（</w:t>
      </w:r>
      <w:r>
        <w:t>90</w:t>
      </w:r>
      <w:r>
        <w:rPr>
          <w:rFonts w:hint="eastAsia"/>
        </w:rPr>
        <w:t>m</w:t>
      </w:r>
      <w:r>
        <w:rPr>
          <w:rFonts w:hint="eastAsia"/>
        </w:rPr>
        <w:t>）。</w:t>
      </w:r>
    </w:p>
    <w:p w14:paraId="20F7A671" w14:textId="57B9086D" w:rsidR="0085581E" w:rsidRDefault="0085581E" w:rsidP="0085581E">
      <w:pPr>
        <w:pStyle w:val="a0"/>
      </w:pPr>
      <w:r>
        <w:rPr>
          <w:rFonts w:hAnsi="Times New Roman" w:hint="eastAsia"/>
        </w:rPr>
        <w:t>7</w:t>
      </w:r>
      <w:r w:rsidRPr="00551D97">
        <w:rPr>
          <w:rFonts w:hAnsi="Times New Roman"/>
        </w:rPr>
        <w:t>）</w:t>
      </w:r>
      <w:r>
        <w:rPr>
          <w:rFonts w:hAnsi="Times New Roman" w:hint="eastAsia"/>
        </w:rPr>
        <w:t>下游进出水口闸门井</w:t>
      </w:r>
      <w:r w:rsidRPr="00551D97">
        <w:rPr>
          <w:rFonts w:hAnsi="Times New Roman"/>
        </w:rPr>
        <w:t>最高涌浪水位的控制工况</w:t>
      </w:r>
      <w:r w:rsidRPr="00551D97">
        <w:rPr>
          <w:rFonts w:hAnsi="Times New Roman" w:hint="eastAsia"/>
        </w:rPr>
        <w:t>为</w:t>
      </w:r>
      <w:r>
        <w:rPr>
          <w:rFonts w:hint="eastAsia"/>
          <w:kern w:val="0"/>
          <w:szCs w:val="21"/>
        </w:rPr>
        <w:t>SJP6</w:t>
      </w:r>
      <w:r w:rsidRPr="00551D97">
        <w:t>，</w:t>
      </w:r>
      <w:r>
        <w:rPr>
          <w:rFonts w:hint="eastAsia"/>
        </w:rPr>
        <w:t>极值为</w:t>
      </w:r>
      <w:r>
        <w:t>137.95</w:t>
      </w:r>
      <w:r>
        <w:rPr>
          <w:rFonts w:hint="eastAsia"/>
        </w:rPr>
        <w:t>m</w:t>
      </w:r>
      <w:r>
        <w:rPr>
          <w:rFonts w:hint="eastAsia"/>
        </w:rPr>
        <w:t>，低于启闭机操作平台高程（</w:t>
      </w:r>
      <w:r>
        <w:rPr>
          <w:rFonts w:hint="eastAsia"/>
        </w:rPr>
        <w:t>1</w:t>
      </w:r>
      <w:r>
        <w:t>38</w:t>
      </w:r>
      <w:r>
        <w:rPr>
          <w:rFonts w:hint="eastAsia"/>
        </w:rPr>
        <w:t>.00m</w:t>
      </w:r>
      <w:r>
        <w:rPr>
          <w:rFonts w:hint="eastAsia"/>
        </w:rPr>
        <w:t>）</w:t>
      </w:r>
      <w:r w:rsidRPr="00551D97">
        <w:rPr>
          <w:rFonts w:hAnsi="Times New Roman"/>
          <w:b/>
        </w:rPr>
        <w:t>；</w:t>
      </w:r>
      <w:r>
        <w:rPr>
          <w:rFonts w:hAnsi="Times New Roman"/>
        </w:rPr>
        <w:t>最</w:t>
      </w:r>
      <w:r>
        <w:rPr>
          <w:rFonts w:hAnsi="Times New Roman" w:hint="eastAsia"/>
        </w:rPr>
        <w:t>低</w:t>
      </w:r>
      <w:r w:rsidRPr="00551D97">
        <w:rPr>
          <w:rFonts w:hAnsi="Times New Roman"/>
        </w:rPr>
        <w:t>涌浪水位的控制工况</w:t>
      </w:r>
      <w:r w:rsidRPr="00551D97">
        <w:rPr>
          <w:rFonts w:hAnsi="Times New Roman" w:hint="eastAsia"/>
        </w:rPr>
        <w:t>为</w:t>
      </w:r>
      <w:r w:rsidRPr="00015D9D">
        <w:t>JHT8</w:t>
      </w:r>
      <w:r w:rsidRPr="00551D97">
        <w:t>，</w:t>
      </w:r>
      <w:r>
        <w:rPr>
          <w:rFonts w:hint="eastAsia"/>
        </w:rPr>
        <w:t>极值为</w:t>
      </w:r>
      <w:r>
        <w:t>106.14</w:t>
      </w:r>
      <w:r>
        <w:rPr>
          <w:rFonts w:hint="eastAsia"/>
        </w:rPr>
        <w:t>m</w:t>
      </w:r>
      <w:r>
        <w:rPr>
          <w:rFonts w:hint="eastAsia"/>
        </w:rPr>
        <w:t>，高于闸门底部高程（</w:t>
      </w:r>
      <w:r>
        <w:t>94.3</w:t>
      </w:r>
      <w:r>
        <w:rPr>
          <w:rFonts w:hint="eastAsia"/>
        </w:rPr>
        <w:t>m</w:t>
      </w:r>
      <w:r>
        <w:rPr>
          <w:rFonts w:hint="eastAsia"/>
        </w:rPr>
        <w:t>）</w:t>
      </w:r>
      <w:r>
        <w:rPr>
          <w:rFonts w:hint="eastAsia"/>
        </w:rPr>
        <w:t>m</w:t>
      </w:r>
      <w:r>
        <w:rPr>
          <w:rFonts w:hint="eastAsia"/>
        </w:rPr>
        <w:t>。</w:t>
      </w:r>
    </w:p>
    <w:p w14:paraId="384C396F" w14:textId="5F44234D" w:rsidR="002007D1" w:rsidRPr="002007D1" w:rsidRDefault="002007D1" w:rsidP="002007D1">
      <w:pPr>
        <w:spacing w:line="360" w:lineRule="auto"/>
        <w:ind w:firstLineChars="200" w:firstLine="480"/>
        <w:rPr>
          <w:sz w:val="24"/>
        </w:rPr>
      </w:pPr>
      <w:r w:rsidRPr="002007D1">
        <w:rPr>
          <w:rFonts w:hint="eastAsia"/>
          <w:sz w:val="24"/>
        </w:rPr>
        <w:t>8</w:t>
      </w:r>
      <w:r w:rsidRPr="002007D1">
        <w:rPr>
          <w:rFonts w:hint="eastAsia"/>
          <w:sz w:val="24"/>
        </w:rPr>
        <w:t>）</w:t>
      </w:r>
      <w:r w:rsidRPr="00F22F86">
        <w:rPr>
          <w:sz w:val="24"/>
        </w:rPr>
        <w:t>4#</w:t>
      </w:r>
      <w:r w:rsidRPr="00F22F86">
        <w:rPr>
          <w:sz w:val="24"/>
        </w:rPr>
        <w:t>机组上游段最小压力</w:t>
      </w:r>
      <w:r w:rsidRPr="00F22F86">
        <w:rPr>
          <w:rFonts w:hint="eastAsia"/>
          <w:sz w:val="24"/>
        </w:rPr>
        <w:t>发生在上游进、出水口转折处（距上游进、出水口</w:t>
      </w:r>
      <w:r w:rsidRPr="00F22F86">
        <w:rPr>
          <w:rFonts w:hint="eastAsia"/>
          <w:sz w:val="24"/>
        </w:rPr>
        <w:t>5</w:t>
      </w:r>
      <w:r w:rsidRPr="00F22F86">
        <w:rPr>
          <w:sz w:val="24"/>
        </w:rPr>
        <w:t>5.21m</w:t>
      </w:r>
      <w:r w:rsidRPr="00F22F86">
        <w:rPr>
          <w:rFonts w:hint="eastAsia"/>
          <w:sz w:val="24"/>
        </w:rPr>
        <w:t>），</w:t>
      </w:r>
      <w:r w:rsidRPr="00F22F86">
        <w:rPr>
          <w:sz w:val="24"/>
        </w:rPr>
        <w:t>最小压力值为</w:t>
      </w:r>
      <w:r w:rsidRPr="00F22F86">
        <w:rPr>
          <w:sz w:val="24"/>
        </w:rPr>
        <w:t>8.032m</w:t>
      </w:r>
      <w:r w:rsidRPr="00F22F86">
        <w:rPr>
          <w:sz w:val="24"/>
        </w:rPr>
        <w:t>，相应管道顶部压力值为</w:t>
      </w:r>
      <w:r w:rsidRPr="00F22F86">
        <w:rPr>
          <w:sz w:val="24"/>
        </w:rPr>
        <w:t>4.032m</w:t>
      </w:r>
      <w:r w:rsidRPr="00F22F86">
        <w:rPr>
          <w:sz w:val="24"/>
        </w:rPr>
        <w:t>，满足</w:t>
      </w:r>
      <w:r w:rsidRPr="00F22F86">
        <w:rPr>
          <w:sz w:val="24"/>
        </w:rPr>
        <w:t>2m</w:t>
      </w:r>
      <w:r w:rsidRPr="00F22F86">
        <w:rPr>
          <w:sz w:val="24"/>
        </w:rPr>
        <w:t>正压的要求</w:t>
      </w:r>
      <w:r w:rsidRPr="00F22F86">
        <w:rPr>
          <w:rFonts w:hint="eastAsia"/>
          <w:sz w:val="24"/>
        </w:rPr>
        <w:t>。</w:t>
      </w:r>
      <w:r w:rsidRPr="00F22F86">
        <w:rPr>
          <w:color w:val="000000"/>
          <w:sz w:val="24"/>
        </w:rPr>
        <w:t>下游侧最小压力</w:t>
      </w:r>
      <w:r w:rsidRPr="00F22F86">
        <w:rPr>
          <w:rFonts w:hint="eastAsia"/>
          <w:color w:val="000000"/>
          <w:sz w:val="24"/>
        </w:rPr>
        <w:t>发生在</w:t>
      </w:r>
      <w:r w:rsidRPr="00F22F86">
        <w:rPr>
          <w:rFonts w:hint="eastAsia"/>
          <w:sz w:val="24"/>
        </w:rPr>
        <w:t>进、出水口转折处（距上游进、出水口</w:t>
      </w:r>
      <w:r w:rsidRPr="00F22F86">
        <w:rPr>
          <w:rFonts w:hint="eastAsia"/>
          <w:sz w:val="24"/>
        </w:rPr>
        <w:t>5</w:t>
      </w:r>
      <w:r w:rsidRPr="00F22F86">
        <w:rPr>
          <w:sz w:val="24"/>
        </w:rPr>
        <w:t>5.21m</w:t>
      </w:r>
      <w:r w:rsidRPr="00F22F86">
        <w:rPr>
          <w:rFonts w:hint="eastAsia"/>
          <w:sz w:val="24"/>
        </w:rPr>
        <w:t>），</w:t>
      </w:r>
      <w:r w:rsidRPr="00F22F86">
        <w:rPr>
          <w:rFonts w:hint="eastAsia"/>
          <w:color w:val="000000"/>
          <w:sz w:val="24"/>
        </w:rPr>
        <w:t>最小压力值</w:t>
      </w:r>
      <w:r w:rsidRPr="00F22F86">
        <w:rPr>
          <w:color w:val="000000"/>
          <w:sz w:val="24"/>
        </w:rPr>
        <w:t>为</w:t>
      </w:r>
      <w:r w:rsidRPr="00F22F86">
        <w:rPr>
          <w:color w:val="000000"/>
          <w:sz w:val="24"/>
        </w:rPr>
        <w:t>9.665m</w:t>
      </w:r>
      <w:r w:rsidRPr="00F22F86">
        <w:rPr>
          <w:color w:val="000000"/>
          <w:sz w:val="24"/>
        </w:rPr>
        <w:t>，</w:t>
      </w:r>
      <w:r w:rsidRPr="00F22F86">
        <w:rPr>
          <w:sz w:val="24"/>
        </w:rPr>
        <w:t>相应管道顶部压力值为</w:t>
      </w:r>
      <w:r w:rsidRPr="00F22F86">
        <w:rPr>
          <w:sz w:val="24"/>
        </w:rPr>
        <w:t>4.665m</w:t>
      </w:r>
      <w:r w:rsidRPr="00F22F86">
        <w:rPr>
          <w:color w:val="000000"/>
          <w:sz w:val="24"/>
        </w:rPr>
        <w:t>，满足</w:t>
      </w:r>
      <w:r w:rsidRPr="00F22F86">
        <w:rPr>
          <w:color w:val="000000"/>
          <w:sz w:val="24"/>
        </w:rPr>
        <w:t>2m</w:t>
      </w:r>
      <w:r w:rsidRPr="00F22F86">
        <w:rPr>
          <w:color w:val="000000"/>
          <w:sz w:val="24"/>
        </w:rPr>
        <w:t>正压要求。</w:t>
      </w:r>
    </w:p>
    <w:p w14:paraId="0112B58F" w14:textId="316E5EA5" w:rsidR="009477BE" w:rsidRPr="009477BE" w:rsidRDefault="0041035E" w:rsidP="00F22F86">
      <w:pPr>
        <w:autoSpaceDE w:val="0"/>
        <w:autoSpaceDN w:val="0"/>
        <w:adjustRightInd w:val="0"/>
        <w:spacing w:line="360" w:lineRule="auto"/>
        <w:ind w:firstLineChars="200" w:firstLine="480"/>
        <w:rPr>
          <w:sz w:val="24"/>
          <w:lang w:val="zh-CN"/>
        </w:rPr>
      </w:pPr>
      <w:r>
        <w:rPr>
          <w:rFonts w:hint="eastAsia"/>
          <w:sz w:val="24"/>
          <w:lang w:val="zh-CN"/>
        </w:rPr>
        <w:t>9</w:t>
      </w:r>
      <w:r>
        <w:rPr>
          <w:rFonts w:hint="eastAsia"/>
          <w:sz w:val="24"/>
          <w:lang w:val="zh-CN"/>
        </w:rPr>
        <w:t>）</w:t>
      </w:r>
      <w:r w:rsidR="009477BE" w:rsidRPr="009477BE">
        <w:rPr>
          <w:rFonts w:hint="eastAsia"/>
          <w:sz w:val="24"/>
          <w:lang w:val="zh-CN"/>
        </w:rPr>
        <w:t>敏感性分析结果</w:t>
      </w:r>
    </w:p>
    <w:p w14:paraId="45CBD3D0" w14:textId="5269DD17" w:rsidR="009477BE" w:rsidRPr="009477BE" w:rsidRDefault="009477BE" w:rsidP="009477BE">
      <w:pPr>
        <w:autoSpaceDE w:val="0"/>
        <w:autoSpaceDN w:val="0"/>
        <w:adjustRightInd w:val="0"/>
        <w:spacing w:line="360" w:lineRule="auto"/>
        <w:ind w:firstLineChars="200" w:firstLine="480"/>
        <w:rPr>
          <w:rFonts w:hAnsi="宋体"/>
          <w:color w:val="000000"/>
          <w:kern w:val="0"/>
          <w:sz w:val="24"/>
          <w:szCs w:val="21"/>
          <w:lang w:val="zh-CN"/>
        </w:rPr>
      </w:pPr>
      <w:r w:rsidRPr="009477BE">
        <w:rPr>
          <w:sz w:val="24"/>
          <w:lang w:val="zh-CN"/>
        </w:rPr>
        <w:fldChar w:fldCharType="begin"/>
      </w:r>
      <w:r w:rsidRPr="009477BE">
        <w:rPr>
          <w:sz w:val="24"/>
          <w:lang w:val="zh-CN"/>
        </w:rPr>
        <w:instrText xml:space="preserve"> </w:instrText>
      </w:r>
      <w:r w:rsidRPr="009477BE">
        <w:rPr>
          <w:rFonts w:hint="eastAsia"/>
          <w:sz w:val="24"/>
          <w:lang w:val="zh-CN"/>
        </w:rPr>
        <w:instrText>= 1 \* GB3</w:instrText>
      </w:r>
      <w:r w:rsidRPr="009477BE">
        <w:rPr>
          <w:sz w:val="24"/>
          <w:lang w:val="zh-CN"/>
        </w:rPr>
        <w:instrText xml:space="preserve"> </w:instrText>
      </w:r>
      <w:r w:rsidRPr="009477BE">
        <w:rPr>
          <w:sz w:val="24"/>
          <w:lang w:val="zh-CN"/>
        </w:rPr>
        <w:fldChar w:fldCharType="separate"/>
      </w:r>
      <w:r w:rsidRPr="009477BE">
        <w:rPr>
          <w:rFonts w:hint="eastAsia"/>
          <w:noProof/>
          <w:sz w:val="24"/>
          <w:lang w:val="zh-CN"/>
        </w:rPr>
        <w:t>①</w:t>
      </w:r>
      <w:r w:rsidRPr="009477BE">
        <w:rPr>
          <w:sz w:val="24"/>
          <w:lang w:val="zh-CN"/>
        </w:rPr>
        <w:fldChar w:fldCharType="end"/>
      </w:r>
      <w:r w:rsidR="0041035E">
        <w:rPr>
          <w:rFonts w:hint="eastAsia"/>
          <w:sz w:val="24"/>
        </w:rPr>
        <w:t>上游调压室</w:t>
      </w:r>
      <w:r w:rsidR="0041035E" w:rsidRPr="002007D1">
        <w:rPr>
          <w:sz w:val="24"/>
        </w:rPr>
        <w:t>阻抗孔面积</w:t>
      </w:r>
      <w:r w:rsidR="0041035E" w:rsidRPr="002007D1">
        <w:rPr>
          <w:rFonts w:hint="eastAsia"/>
          <w:sz w:val="24"/>
        </w:rPr>
        <w:t>越小，</w:t>
      </w:r>
      <w:r w:rsidR="0041035E" w:rsidRPr="002007D1">
        <w:rPr>
          <w:sz w:val="24"/>
        </w:rPr>
        <w:t>最高涌浪越低、最低涌浪越高，且</w:t>
      </w:r>
      <w:r w:rsidR="0041035E" w:rsidRPr="002007D1">
        <w:rPr>
          <w:rFonts w:hint="eastAsia"/>
          <w:sz w:val="24"/>
        </w:rPr>
        <w:t>对</w:t>
      </w:r>
      <w:r w:rsidR="0041035E" w:rsidRPr="002007D1">
        <w:rPr>
          <w:sz w:val="24"/>
        </w:rPr>
        <w:t>蜗壳末端</w:t>
      </w:r>
      <w:r w:rsidR="0041035E" w:rsidRPr="002007D1">
        <w:rPr>
          <w:rFonts w:hint="eastAsia"/>
          <w:sz w:val="24"/>
        </w:rPr>
        <w:t>最大</w:t>
      </w:r>
      <w:r w:rsidR="0041035E" w:rsidRPr="002007D1">
        <w:rPr>
          <w:sz w:val="24"/>
        </w:rPr>
        <w:t>压力</w:t>
      </w:r>
      <w:r w:rsidR="0041035E" w:rsidRPr="002007D1">
        <w:rPr>
          <w:rFonts w:hint="eastAsia"/>
          <w:sz w:val="24"/>
        </w:rPr>
        <w:t>影响</w:t>
      </w:r>
      <w:r w:rsidR="0041035E" w:rsidRPr="002007D1">
        <w:rPr>
          <w:sz w:val="24"/>
        </w:rPr>
        <w:t>很小</w:t>
      </w:r>
      <w:r w:rsidR="0041035E" w:rsidRPr="002007D1">
        <w:rPr>
          <w:rFonts w:hint="eastAsia"/>
          <w:sz w:val="24"/>
        </w:rPr>
        <w:t>。在上游调压室不设</w:t>
      </w:r>
      <w:r w:rsidR="0041035E" w:rsidRPr="002007D1">
        <w:rPr>
          <w:sz w:val="24"/>
        </w:rPr>
        <w:t>上室</w:t>
      </w:r>
      <w:r w:rsidR="0041035E" w:rsidRPr="002007D1">
        <w:rPr>
          <w:rFonts w:hint="eastAsia"/>
          <w:sz w:val="24"/>
        </w:rPr>
        <w:t>的</w:t>
      </w:r>
      <w:r w:rsidR="0041035E" w:rsidRPr="002007D1">
        <w:rPr>
          <w:sz w:val="24"/>
        </w:rPr>
        <w:t>情况下，调压室最高涌浪仍低于</w:t>
      </w:r>
      <w:r w:rsidR="0041035E" w:rsidRPr="002007D1">
        <w:rPr>
          <w:rFonts w:hint="eastAsia"/>
          <w:sz w:val="24"/>
        </w:rPr>
        <w:t>调压室</w:t>
      </w:r>
      <w:r w:rsidR="0041035E" w:rsidRPr="002007D1">
        <w:rPr>
          <w:sz w:val="24"/>
        </w:rPr>
        <w:t>顶部高程（</w:t>
      </w:r>
      <w:r w:rsidR="0041035E" w:rsidRPr="002007D1">
        <w:rPr>
          <w:rFonts w:hint="eastAsia"/>
          <w:sz w:val="24"/>
        </w:rPr>
        <w:t>622</w:t>
      </w:r>
      <w:r w:rsidR="0041035E" w:rsidRPr="002007D1">
        <w:rPr>
          <w:sz w:val="24"/>
        </w:rPr>
        <w:t>m</w:t>
      </w:r>
      <w:r w:rsidR="0041035E" w:rsidRPr="002007D1">
        <w:rPr>
          <w:sz w:val="24"/>
        </w:rPr>
        <w:t>）</w:t>
      </w:r>
      <w:r w:rsidR="0041035E" w:rsidRPr="002007D1">
        <w:rPr>
          <w:rFonts w:hint="eastAsia"/>
          <w:sz w:val="24"/>
        </w:rPr>
        <w:t>。</w:t>
      </w:r>
    </w:p>
    <w:p w14:paraId="3789BA7D" w14:textId="57DDBE6C" w:rsidR="009477BE" w:rsidRPr="0041035E" w:rsidRDefault="009477BE" w:rsidP="0041035E">
      <w:pPr>
        <w:spacing w:line="360" w:lineRule="auto"/>
        <w:ind w:firstLine="420"/>
        <w:rPr>
          <w:sz w:val="24"/>
        </w:rPr>
      </w:pPr>
      <w:r w:rsidRPr="009477BE">
        <w:rPr>
          <w:rFonts w:hAnsi="宋体"/>
          <w:color w:val="000000"/>
          <w:kern w:val="0"/>
          <w:sz w:val="24"/>
          <w:szCs w:val="21"/>
          <w:lang w:val="zh-CN"/>
        </w:rPr>
        <w:fldChar w:fldCharType="begin"/>
      </w:r>
      <w:r w:rsidRPr="009477BE">
        <w:rPr>
          <w:rFonts w:hAnsi="宋体"/>
          <w:color w:val="000000"/>
          <w:kern w:val="0"/>
          <w:sz w:val="24"/>
          <w:szCs w:val="21"/>
          <w:lang w:val="zh-CN"/>
        </w:rPr>
        <w:instrText xml:space="preserve"> </w:instrText>
      </w:r>
      <w:r w:rsidRPr="009477BE">
        <w:rPr>
          <w:rFonts w:hAnsi="宋体" w:hint="eastAsia"/>
          <w:color w:val="000000"/>
          <w:kern w:val="0"/>
          <w:sz w:val="24"/>
          <w:szCs w:val="21"/>
          <w:lang w:val="zh-CN"/>
        </w:rPr>
        <w:instrText>= 2 \* GB3</w:instrText>
      </w:r>
      <w:r w:rsidRPr="009477BE">
        <w:rPr>
          <w:rFonts w:hAnsi="宋体"/>
          <w:color w:val="000000"/>
          <w:kern w:val="0"/>
          <w:sz w:val="24"/>
          <w:szCs w:val="21"/>
          <w:lang w:val="zh-CN"/>
        </w:rPr>
        <w:instrText xml:space="preserve"> </w:instrText>
      </w:r>
      <w:r w:rsidRPr="009477BE">
        <w:rPr>
          <w:rFonts w:hAnsi="宋体"/>
          <w:color w:val="000000"/>
          <w:kern w:val="0"/>
          <w:sz w:val="24"/>
          <w:szCs w:val="21"/>
          <w:lang w:val="zh-CN"/>
        </w:rPr>
        <w:fldChar w:fldCharType="separate"/>
      </w:r>
      <w:r w:rsidRPr="009477BE">
        <w:rPr>
          <w:rFonts w:hAnsi="宋体" w:hint="eastAsia"/>
          <w:noProof/>
          <w:color w:val="000000"/>
          <w:kern w:val="0"/>
          <w:sz w:val="24"/>
          <w:szCs w:val="21"/>
          <w:lang w:val="zh-CN"/>
        </w:rPr>
        <w:t>②</w:t>
      </w:r>
      <w:r w:rsidRPr="009477BE">
        <w:rPr>
          <w:rFonts w:hAnsi="宋体"/>
          <w:color w:val="000000"/>
          <w:kern w:val="0"/>
          <w:sz w:val="24"/>
          <w:szCs w:val="21"/>
          <w:lang w:val="zh-CN"/>
        </w:rPr>
        <w:fldChar w:fldCharType="end"/>
      </w:r>
      <w:r w:rsidR="0041035E">
        <w:rPr>
          <w:rFonts w:hint="eastAsia"/>
          <w:sz w:val="24"/>
        </w:rPr>
        <w:t>下游调压室</w:t>
      </w:r>
      <w:r w:rsidR="0041035E" w:rsidRPr="002007D1">
        <w:rPr>
          <w:rFonts w:hint="eastAsia"/>
          <w:sz w:val="24"/>
        </w:rPr>
        <w:t>阻抗孔面积越小，最高涌浪越低、最低涌浪越高，</w:t>
      </w:r>
      <w:r w:rsidR="0041035E">
        <w:rPr>
          <w:rFonts w:hint="eastAsia"/>
          <w:sz w:val="24"/>
        </w:rPr>
        <w:t>当阻抗孔</w:t>
      </w:r>
      <w:r w:rsidR="0041035E">
        <w:rPr>
          <w:sz w:val="24"/>
        </w:rPr>
        <w:t>直径大于</w:t>
      </w:r>
      <w:r w:rsidR="0041035E">
        <w:rPr>
          <w:rFonts w:hint="eastAsia"/>
          <w:sz w:val="24"/>
        </w:rPr>
        <w:t>5.50</w:t>
      </w:r>
      <w:r w:rsidR="0041035E">
        <w:rPr>
          <w:sz w:val="24"/>
        </w:rPr>
        <w:t>m</w:t>
      </w:r>
      <w:r w:rsidR="0041035E">
        <w:rPr>
          <w:rFonts w:hint="eastAsia"/>
          <w:sz w:val="24"/>
        </w:rPr>
        <w:lastRenderedPageBreak/>
        <w:t>时</w:t>
      </w:r>
      <w:r w:rsidR="0041035E">
        <w:rPr>
          <w:sz w:val="24"/>
        </w:rPr>
        <w:t>，尾水管</w:t>
      </w:r>
      <w:r w:rsidR="0041035E">
        <w:rPr>
          <w:rFonts w:hint="eastAsia"/>
          <w:sz w:val="24"/>
        </w:rPr>
        <w:t>进口</w:t>
      </w:r>
      <w:r w:rsidR="0041035E">
        <w:rPr>
          <w:sz w:val="24"/>
        </w:rPr>
        <w:t>最小</w:t>
      </w:r>
      <w:r w:rsidR="0041035E">
        <w:rPr>
          <w:rFonts w:hint="eastAsia"/>
          <w:sz w:val="24"/>
        </w:rPr>
        <w:t>压力</w:t>
      </w:r>
      <w:r w:rsidR="0041035E">
        <w:rPr>
          <w:sz w:val="24"/>
        </w:rPr>
        <w:t>大于</w:t>
      </w:r>
      <w:r w:rsidR="0041035E">
        <w:rPr>
          <w:rFonts w:hint="eastAsia"/>
          <w:sz w:val="24"/>
        </w:rPr>
        <w:t>2.44</w:t>
      </w:r>
      <w:r w:rsidR="0041035E">
        <w:rPr>
          <w:sz w:val="24"/>
        </w:rPr>
        <w:t>m</w:t>
      </w:r>
      <w:r w:rsidR="0041035E" w:rsidRPr="002007D1">
        <w:rPr>
          <w:rFonts w:hint="eastAsia"/>
          <w:sz w:val="24"/>
        </w:rPr>
        <w:t>。</w:t>
      </w:r>
    </w:p>
    <w:p w14:paraId="39C4303E" w14:textId="678060C9" w:rsidR="009477BE" w:rsidRPr="009477BE" w:rsidRDefault="009477BE" w:rsidP="009477BE">
      <w:pPr>
        <w:autoSpaceDE w:val="0"/>
        <w:autoSpaceDN w:val="0"/>
        <w:adjustRightInd w:val="0"/>
        <w:spacing w:line="360" w:lineRule="auto"/>
        <w:ind w:firstLineChars="200" w:firstLine="480"/>
        <w:rPr>
          <w:sz w:val="24"/>
          <w:lang w:val="zh-CN"/>
        </w:rPr>
      </w:pPr>
      <w:r w:rsidRPr="009477BE">
        <w:rPr>
          <w:sz w:val="24"/>
          <w:lang w:val="zh-CN"/>
        </w:rPr>
        <w:fldChar w:fldCharType="begin"/>
      </w:r>
      <w:r w:rsidRPr="009477BE">
        <w:rPr>
          <w:sz w:val="24"/>
          <w:lang w:val="zh-CN"/>
        </w:rPr>
        <w:instrText xml:space="preserve"> </w:instrText>
      </w:r>
      <w:r w:rsidRPr="009477BE">
        <w:rPr>
          <w:rFonts w:hint="eastAsia"/>
          <w:sz w:val="24"/>
          <w:lang w:val="zh-CN"/>
        </w:rPr>
        <w:instrText>= 3 \* GB3</w:instrText>
      </w:r>
      <w:r w:rsidRPr="009477BE">
        <w:rPr>
          <w:sz w:val="24"/>
          <w:lang w:val="zh-CN"/>
        </w:rPr>
        <w:instrText xml:space="preserve"> </w:instrText>
      </w:r>
      <w:r w:rsidRPr="009477BE">
        <w:rPr>
          <w:sz w:val="24"/>
          <w:lang w:val="zh-CN"/>
        </w:rPr>
        <w:fldChar w:fldCharType="separate"/>
      </w:r>
      <w:r w:rsidRPr="009477BE">
        <w:rPr>
          <w:rFonts w:hint="eastAsia"/>
          <w:noProof/>
          <w:sz w:val="24"/>
          <w:lang w:val="zh-CN"/>
        </w:rPr>
        <w:t>③</w:t>
      </w:r>
      <w:r w:rsidRPr="009477BE">
        <w:rPr>
          <w:sz w:val="24"/>
          <w:lang w:val="zh-CN"/>
        </w:rPr>
        <w:fldChar w:fldCharType="end"/>
      </w:r>
      <w:r w:rsidR="00761249" w:rsidRPr="0041035E">
        <w:rPr>
          <w:rFonts w:hint="eastAsia"/>
          <w:sz w:val="24"/>
        </w:rPr>
        <w:t xml:space="preserve"> </w:t>
      </w:r>
      <w:r w:rsidR="0041035E" w:rsidRPr="0041035E">
        <w:rPr>
          <w:rFonts w:hint="eastAsia"/>
          <w:sz w:val="24"/>
        </w:rPr>
        <w:t>GD</w:t>
      </w:r>
      <w:r w:rsidR="0041035E" w:rsidRPr="0041035E">
        <w:rPr>
          <w:rFonts w:hint="eastAsia"/>
          <w:sz w:val="24"/>
          <w:vertAlign w:val="superscript"/>
        </w:rPr>
        <w:t>2</w:t>
      </w:r>
      <w:r w:rsidR="0041035E" w:rsidRPr="0041035E">
        <w:rPr>
          <w:rFonts w:hint="eastAsia"/>
          <w:sz w:val="24"/>
        </w:rPr>
        <w:t>增加，</w:t>
      </w:r>
      <w:r w:rsidR="0041035E" w:rsidRPr="0041035E">
        <w:rPr>
          <w:rFonts w:hint="eastAsia"/>
          <w:color w:val="000000"/>
          <w:kern w:val="0"/>
          <w:sz w:val="24"/>
        </w:rPr>
        <w:t>机组最大转速减小；在给定</w:t>
      </w:r>
      <w:r w:rsidR="0041035E" w:rsidRPr="0041035E">
        <w:rPr>
          <w:rFonts w:hint="eastAsia"/>
          <w:color w:val="000000"/>
          <w:kern w:val="0"/>
          <w:sz w:val="24"/>
        </w:rPr>
        <w:t>GD2</w:t>
      </w:r>
      <w:r w:rsidR="0041035E" w:rsidRPr="0041035E">
        <w:rPr>
          <w:rFonts w:hint="eastAsia"/>
          <w:color w:val="000000"/>
          <w:kern w:val="0"/>
          <w:sz w:val="24"/>
        </w:rPr>
        <w:t>范围内，</w:t>
      </w:r>
      <w:r w:rsidR="0041035E" w:rsidRPr="0041035E">
        <w:rPr>
          <w:rFonts w:hint="eastAsia"/>
          <w:color w:val="000000"/>
          <w:kern w:val="0"/>
          <w:sz w:val="24"/>
        </w:rPr>
        <w:t xml:space="preserve"> JHT2</w:t>
      </w:r>
      <w:r w:rsidR="0041035E" w:rsidRPr="0041035E">
        <w:rPr>
          <w:rFonts w:hint="eastAsia"/>
          <w:color w:val="000000"/>
          <w:kern w:val="0"/>
          <w:sz w:val="24"/>
        </w:rPr>
        <w:t>工况拒动机组最大转速能够满足控制要求（</w:t>
      </w:r>
      <w:r w:rsidR="0041035E" w:rsidRPr="0041035E">
        <w:rPr>
          <w:rFonts w:hint="eastAsia"/>
          <w:color w:val="000000"/>
          <w:kern w:val="0"/>
          <w:sz w:val="24"/>
        </w:rPr>
        <w:t>621.5</w:t>
      </w:r>
      <w:r w:rsidR="0041035E" w:rsidRPr="0041035E">
        <w:rPr>
          <w:color w:val="000000"/>
          <w:kern w:val="0"/>
          <w:sz w:val="24"/>
        </w:rPr>
        <w:t xml:space="preserve"> r/min</w:t>
      </w:r>
      <w:r w:rsidR="0041035E" w:rsidRPr="0041035E">
        <w:rPr>
          <w:rFonts w:hint="eastAsia"/>
          <w:color w:val="000000"/>
          <w:kern w:val="0"/>
          <w:sz w:val="24"/>
        </w:rPr>
        <w:t>）</w:t>
      </w:r>
      <w:r w:rsidRPr="0041035E">
        <w:rPr>
          <w:rFonts w:hAnsi="宋体" w:hint="eastAsia"/>
          <w:color w:val="000000"/>
          <w:kern w:val="0"/>
          <w:sz w:val="24"/>
          <w:lang w:val="zh-CN"/>
        </w:rPr>
        <w:t>。</w:t>
      </w:r>
    </w:p>
    <w:p w14:paraId="367B8467" w14:textId="77777777" w:rsidR="009477BE" w:rsidRPr="009477BE" w:rsidRDefault="009477BE" w:rsidP="009477BE">
      <w:pPr>
        <w:autoSpaceDE w:val="0"/>
        <w:autoSpaceDN w:val="0"/>
        <w:adjustRightInd w:val="0"/>
        <w:spacing w:line="360" w:lineRule="auto"/>
        <w:ind w:firstLine="480"/>
        <w:jc w:val="left"/>
        <w:rPr>
          <w:sz w:val="24"/>
          <w:lang w:val="zh-CN"/>
        </w:rPr>
      </w:pPr>
      <w:r w:rsidRPr="009477BE">
        <w:rPr>
          <w:rFonts w:hint="eastAsia"/>
          <w:sz w:val="24"/>
          <w:lang w:val="zh-CN"/>
        </w:rPr>
        <w:t>（</w:t>
      </w:r>
      <w:r w:rsidRPr="009477BE">
        <w:rPr>
          <w:rFonts w:hint="eastAsia"/>
          <w:sz w:val="24"/>
          <w:lang w:val="zh-CN"/>
        </w:rPr>
        <w:t>2</w:t>
      </w:r>
      <w:r w:rsidRPr="009477BE">
        <w:rPr>
          <w:rFonts w:hint="eastAsia"/>
          <w:sz w:val="24"/>
          <w:lang w:val="zh-CN"/>
        </w:rPr>
        <w:t>）小波动过渡过程计算结果</w:t>
      </w:r>
    </w:p>
    <w:p w14:paraId="3B934101" w14:textId="0260CE11" w:rsidR="009477BE" w:rsidRPr="009477BE" w:rsidRDefault="009477BE" w:rsidP="009477BE">
      <w:pPr>
        <w:autoSpaceDE w:val="0"/>
        <w:autoSpaceDN w:val="0"/>
        <w:adjustRightInd w:val="0"/>
        <w:spacing w:line="360" w:lineRule="auto"/>
        <w:ind w:firstLineChars="200" w:firstLine="480"/>
        <w:rPr>
          <w:rFonts w:hAnsi="宋体"/>
          <w:sz w:val="24"/>
          <w:lang w:val="zh-CN"/>
        </w:rPr>
      </w:pPr>
      <w:r w:rsidRPr="009477BE">
        <w:rPr>
          <w:rFonts w:hAnsi="宋体" w:hint="eastAsia"/>
          <w:sz w:val="24"/>
          <w:lang w:val="zh-CN"/>
        </w:rPr>
        <w:t>采用优化后的调速器参数为：</w:t>
      </w:r>
      <m:oMath>
        <m:sSub>
          <m:sSubPr>
            <m:ctrlPr>
              <w:rPr>
                <w:rFonts w:ascii="Cambria Math" w:hAnsi="Cambria Math"/>
                <w:sz w:val="24"/>
                <w:szCs w:val="22"/>
              </w:rPr>
            </m:ctrlPr>
          </m:sSubPr>
          <m:e>
            <m:r>
              <w:rPr>
                <w:rFonts w:ascii="Cambria Math" w:hAnsi="Cambria Math"/>
                <w:sz w:val="24"/>
                <w:szCs w:val="22"/>
              </w:rPr>
              <m:t>T</m:t>
            </m:r>
          </m:e>
          <m:sub>
            <m:r>
              <w:rPr>
                <w:rFonts w:ascii="Cambria Math" w:hAnsi="Cambria Math"/>
                <w:sz w:val="24"/>
                <w:szCs w:val="22"/>
              </w:rPr>
              <m:t>n</m:t>
            </m:r>
          </m:sub>
        </m:sSub>
        <m:r>
          <w:rPr>
            <w:rFonts w:ascii="Cambria Math" w:hAnsi="Cambria Math"/>
            <w:sz w:val="24"/>
            <w:szCs w:val="22"/>
          </w:rPr>
          <m:t>=0.5s</m:t>
        </m:r>
      </m:oMath>
      <w:r w:rsidR="0041035E" w:rsidRPr="00CA13C4">
        <w:rPr>
          <w:rFonts w:hint="eastAsia"/>
          <w:sz w:val="24"/>
          <w:szCs w:val="22"/>
        </w:rPr>
        <w:t>，</w:t>
      </w:r>
      <m:oMath>
        <m:sSub>
          <m:sSubPr>
            <m:ctrlPr>
              <w:rPr>
                <w:rFonts w:ascii="Cambria Math" w:hAnsi="Cambria Math"/>
                <w:sz w:val="24"/>
                <w:szCs w:val="22"/>
              </w:rPr>
            </m:ctrlPr>
          </m:sSubPr>
          <m:e>
            <m:r>
              <w:rPr>
                <w:rFonts w:ascii="Cambria Math" w:hAnsi="Cambria Math"/>
                <w:sz w:val="24"/>
                <w:szCs w:val="22"/>
              </w:rPr>
              <m:t>b</m:t>
            </m:r>
          </m:e>
          <m:sub>
            <m:r>
              <w:rPr>
                <w:rFonts w:ascii="Cambria Math" w:hAnsi="Cambria Math"/>
                <w:sz w:val="24"/>
                <w:szCs w:val="22"/>
              </w:rPr>
              <m:t>t</m:t>
            </m:r>
          </m:sub>
        </m:sSub>
        <m:r>
          <w:rPr>
            <w:rFonts w:ascii="Cambria Math" w:hAnsi="Cambria Math"/>
            <w:sz w:val="24"/>
            <w:szCs w:val="22"/>
          </w:rPr>
          <m:t>=0.4</m:t>
        </m:r>
      </m:oMath>
      <w:r w:rsidR="0041035E" w:rsidRPr="00CA13C4">
        <w:rPr>
          <w:rFonts w:hint="eastAsia"/>
          <w:sz w:val="24"/>
          <w:szCs w:val="22"/>
        </w:rPr>
        <w:t>，</w:t>
      </w:r>
      <m:oMath>
        <m:sSub>
          <m:sSubPr>
            <m:ctrlPr>
              <w:rPr>
                <w:rFonts w:ascii="Cambria Math" w:hAnsi="Cambria Math"/>
                <w:sz w:val="24"/>
                <w:szCs w:val="22"/>
              </w:rPr>
            </m:ctrlPr>
          </m:sSubPr>
          <m:e>
            <m:r>
              <w:rPr>
                <w:rFonts w:ascii="Cambria Math" w:hAnsi="Cambria Math"/>
                <w:sz w:val="24"/>
                <w:szCs w:val="22"/>
              </w:rPr>
              <m:t>T</m:t>
            </m:r>
          </m:e>
          <m:sub>
            <m:r>
              <w:rPr>
                <w:rFonts w:ascii="Cambria Math" w:hAnsi="Cambria Math"/>
                <w:sz w:val="24"/>
                <w:szCs w:val="22"/>
              </w:rPr>
              <m:t>d</m:t>
            </m:r>
          </m:sub>
        </m:sSub>
        <m:r>
          <w:rPr>
            <w:rFonts w:ascii="Cambria Math" w:hAnsi="Cambria Math"/>
            <w:sz w:val="24"/>
            <w:szCs w:val="22"/>
          </w:rPr>
          <m:t>=5s</m:t>
        </m:r>
      </m:oMath>
      <w:r w:rsidR="0041035E" w:rsidRPr="00CA13C4">
        <w:rPr>
          <w:rFonts w:hint="eastAsia"/>
          <w:sz w:val="24"/>
          <w:szCs w:val="22"/>
        </w:rPr>
        <w:t>，</w:t>
      </w:r>
      <w:r w:rsidR="0041035E" w:rsidRPr="00CA13C4">
        <w:rPr>
          <w:position w:val="-14"/>
          <w:sz w:val="24"/>
          <w:szCs w:val="22"/>
        </w:rPr>
        <w:object w:dxaOrig="1060" w:dyaOrig="380" w14:anchorId="309F1647">
          <v:shape id="_x0000_i1133" type="#_x0000_t75" style="width:50.1pt;height:21.9pt" o:ole="">
            <v:imagedata r:id="rId225" o:title=""/>
          </v:shape>
          <o:OLEObject Type="Embed" ProgID="Equation.DSMT4" ShapeID="_x0000_i1133" DrawAspect="Content" ObjectID="_1662289091" r:id="rId247"/>
        </w:object>
      </w:r>
      <w:r w:rsidR="0041035E" w:rsidRPr="00CA13C4">
        <w:rPr>
          <w:rFonts w:hint="eastAsia"/>
          <w:sz w:val="24"/>
          <w:szCs w:val="22"/>
        </w:rPr>
        <w:t>s</w:t>
      </w:r>
      <w:r w:rsidR="0041035E" w:rsidRPr="00CA13C4">
        <w:rPr>
          <w:rFonts w:hint="eastAsia"/>
          <w:sz w:val="24"/>
          <w:szCs w:val="22"/>
        </w:rPr>
        <w:t>，</w:t>
      </w:r>
      <w:r w:rsidR="0041035E" w:rsidRPr="00CA13C4">
        <w:rPr>
          <w:position w:val="-14"/>
          <w:sz w:val="24"/>
          <w:szCs w:val="22"/>
        </w:rPr>
        <w:object w:dxaOrig="820" w:dyaOrig="380" w14:anchorId="62266D3E">
          <v:shape id="_x0000_i1134" type="#_x0000_t75" style="width:43.2pt;height:21.9pt" o:ole="">
            <v:imagedata r:id="rId227" o:title=""/>
          </v:shape>
          <o:OLEObject Type="Embed" ProgID="Equation.DSMT4" ShapeID="_x0000_i1134" DrawAspect="Content" ObjectID="_1662289092" r:id="rId248"/>
        </w:object>
      </w:r>
      <w:r w:rsidR="0041035E" w:rsidRPr="00CA13C4">
        <w:rPr>
          <w:rFonts w:hint="eastAsia"/>
          <w:sz w:val="24"/>
          <w:szCs w:val="22"/>
        </w:rPr>
        <w:t>，电网负荷自调节系数</w:t>
      </w:r>
      <w:r w:rsidR="0041035E" w:rsidRPr="00CA13C4">
        <w:rPr>
          <w:position w:val="-12"/>
          <w:sz w:val="24"/>
          <w:szCs w:val="22"/>
        </w:rPr>
        <w:object w:dxaOrig="240" w:dyaOrig="360" w14:anchorId="7739E05A">
          <v:shape id="_x0000_i1135" type="#_x0000_t75" style="width:14.4pt;height:21.9pt" o:ole="">
            <v:imagedata r:id="rId229" o:title=""/>
          </v:shape>
          <o:OLEObject Type="Embed" ProgID="Equation.DSMT4" ShapeID="_x0000_i1135" DrawAspect="Content" ObjectID="_1662289093" r:id="rId249"/>
        </w:object>
      </w:r>
      <w:r w:rsidR="0041035E" w:rsidRPr="00CA13C4">
        <w:rPr>
          <w:rFonts w:hint="eastAsia"/>
          <w:sz w:val="24"/>
          <w:szCs w:val="22"/>
        </w:rPr>
        <w:t>取</w:t>
      </w:r>
      <w:r w:rsidR="0041035E" w:rsidRPr="00CA13C4">
        <w:rPr>
          <w:rFonts w:hint="eastAsia"/>
          <w:sz w:val="24"/>
          <w:szCs w:val="22"/>
        </w:rPr>
        <w:t>0.0</w:t>
      </w:r>
      <w:r w:rsidR="0041035E" w:rsidRPr="00CA13C4">
        <w:rPr>
          <w:rFonts w:hint="eastAsia"/>
          <w:sz w:val="24"/>
          <w:szCs w:val="22"/>
        </w:rPr>
        <w:t>。</w:t>
      </w:r>
      <w:r w:rsidR="0041035E" w:rsidRPr="009477BE">
        <w:rPr>
          <w:rFonts w:hAnsi="宋体" w:hint="eastAsia"/>
          <w:color w:val="000000"/>
          <w:sz w:val="24"/>
          <w:lang w:val="zh-CN"/>
        </w:rPr>
        <w:t>额定</w:t>
      </w:r>
      <w:r w:rsidR="0041035E" w:rsidRPr="009477BE">
        <w:rPr>
          <w:rFonts w:hAnsi="宋体"/>
          <w:color w:val="000000"/>
          <w:sz w:val="24"/>
          <w:lang w:val="zh-CN"/>
        </w:rPr>
        <w:t>水头工况（工况</w:t>
      </w:r>
      <w:r w:rsidR="0041035E" w:rsidRPr="009477BE">
        <w:rPr>
          <w:color w:val="000000"/>
          <w:sz w:val="24"/>
          <w:lang w:val="zh-CN"/>
        </w:rPr>
        <w:t>X</w:t>
      </w:r>
      <w:r w:rsidR="0041035E" w:rsidRPr="009477BE">
        <w:rPr>
          <w:rFonts w:hint="eastAsia"/>
          <w:color w:val="000000"/>
          <w:sz w:val="24"/>
          <w:lang w:val="zh-CN"/>
        </w:rPr>
        <w:t>2</w:t>
      </w:r>
      <w:r w:rsidR="0041035E" w:rsidRPr="009477BE">
        <w:rPr>
          <w:rFonts w:hAnsi="宋体"/>
          <w:color w:val="000000"/>
          <w:sz w:val="24"/>
          <w:lang w:val="zh-CN"/>
        </w:rPr>
        <w:t>），机组转速在</w:t>
      </w:r>
      <w:r w:rsidR="0041035E">
        <w:rPr>
          <w:rFonts w:hAnsi="宋体"/>
          <w:color w:val="000000"/>
          <w:sz w:val="24"/>
          <w:lang w:val="zh-CN"/>
        </w:rPr>
        <w:t>17.40</w:t>
      </w:r>
      <w:r w:rsidR="0041035E" w:rsidRPr="009477BE">
        <w:rPr>
          <w:rFonts w:hAnsi="宋体" w:hint="eastAsia"/>
          <w:color w:val="000000"/>
          <w:sz w:val="24"/>
          <w:lang w:val="zh-CN"/>
        </w:rPr>
        <w:t>s</w:t>
      </w:r>
      <w:r w:rsidR="0041035E" w:rsidRPr="009477BE">
        <w:rPr>
          <w:rFonts w:hAnsi="宋体"/>
          <w:color w:val="000000"/>
          <w:sz w:val="24"/>
          <w:lang w:val="zh-CN"/>
        </w:rPr>
        <w:t>内可以进入</w:t>
      </w:r>
      <w:r w:rsidR="0041035E" w:rsidRPr="009477BE">
        <w:rPr>
          <w:color w:val="000000"/>
          <w:sz w:val="24"/>
          <w:lang w:val="zh-CN"/>
        </w:rPr>
        <w:t>±0.2%</w:t>
      </w:r>
      <w:r w:rsidR="0041035E" w:rsidRPr="009477BE">
        <w:rPr>
          <w:rFonts w:hAnsi="宋体"/>
          <w:color w:val="000000"/>
          <w:sz w:val="24"/>
          <w:lang w:val="zh-CN"/>
        </w:rPr>
        <w:t>的转速频带偏差内，最小水头工况（工况</w:t>
      </w:r>
      <w:r w:rsidR="0041035E" w:rsidRPr="009477BE">
        <w:rPr>
          <w:color w:val="000000"/>
          <w:sz w:val="24"/>
          <w:lang w:val="zh-CN"/>
        </w:rPr>
        <w:t>X</w:t>
      </w:r>
      <w:r w:rsidR="0041035E" w:rsidRPr="009477BE">
        <w:rPr>
          <w:rFonts w:hint="eastAsia"/>
          <w:color w:val="000000"/>
          <w:sz w:val="24"/>
          <w:lang w:val="zh-CN"/>
        </w:rPr>
        <w:t>3</w:t>
      </w:r>
      <w:r w:rsidR="0041035E" w:rsidRPr="009477BE">
        <w:rPr>
          <w:rFonts w:hAnsi="宋体"/>
          <w:color w:val="000000"/>
          <w:sz w:val="24"/>
          <w:lang w:val="zh-CN"/>
        </w:rPr>
        <w:t>），机组转速</w:t>
      </w:r>
      <w:r w:rsidR="0041035E" w:rsidRPr="009477BE">
        <w:rPr>
          <w:rFonts w:hAnsi="宋体" w:hint="eastAsia"/>
          <w:color w:val="000000"/>
          <w:sz w:val="24"/>
          <w:lang w:val="zh-CN"/>
        </w:rPr>
        <w:t>分别</w:t>
      </w:r>
      <w:r w:rsidR="0041035E" w:rsidRPr="009477BE">
        <w:rPr>
          <w:rFonts w:hAnsi="宋体"/>
          <w:color w:val="000000"/>
          <w:sz w:val="24"/>
          <w:lang w:val="zh-CN"/>
        </w:rPr>
        <w:t>在</w:t>
      </w:r>
      <w:r w:rsidR="0041035E" w:rsidRPr="00B1121C">
        <w:rPr>
          <w:rFonts w:hAnsi="宋体"/>
          <w:color w:val="000000"/>
          <w:sz w:val="24"/>
          <w:lang w:val="zh-CN"/>
        </w:rPr>
        <w:t>18.00</w:t>
      </w:r>
      <w:r w:rsidR="0041035E" w:rsidRPr="009477BE">
        <w:rPr>
          <w:color w:val="000000"/>
          <w:sz w:val="24"/>
          <w:lang w:val="zh-CN"/>
        </w:rPr>
        <w:t>s</w:t>
      </w:r>
      <w:r w:rsidR="0041035E" w:rsidRPr="009477BE">
        <w:rPr>
          <w:rFonts w:hAnsi="宋体"/>
          <w:color w:val="000000"/>
          <w:sz w:val="24"/>
          <w:lang w:val="zh-CN"/>
        </w:rPr>
        <w:t>进入</w:t>
      </w:r>
      <w:r w:rsidR="0041035E" w:rsidRPr="009477BE">
        <w:rPr>
          <w:color w:val="000000"/>
          <w:sz w:val="24"/>
          <w:lang w:val="zh-CN"/>
        </w:rPr>
        <w:t>±0.2%</w:t>
      </w:r>
      <w:r w:rsidR="0041035E" w:rsidRPr="009477BE">
        <w:rPr>
          <w:rFonts w:hAnsi="宋体"/>
          <w:color w:val="000000"/>
          <w:sz w:val="24"/>
          <w:lang w:val="zh-CN"/>
        </w:rPr>
        <w:t>带宽内</w:t>
      </w:r>
      <w:r w:rsidRPr="009477BE">
        <w:rPr>
          <w:rFonts w:hAnsi="宋体" w:hint="eastAsia"/>
          <w:sz w:val="24"/>
          <w:lang w:val="zh-CN"/>
        </w:rPr>
        <w:t>。</w:t>
      </w:r>
    </w:p>
    <w:p w14:paraId="1B31982F" w14:textId="77777777" w:rsidR="009477BE" w:rsidRPr="009477BE" w:rsidRDefault="009477BE" w:rsidP="009477BE">
      <w:pPr>
        <w:autoSpaceDE w:val="0"/>
        <w:autoSpaceDN w:val="0"/>
        <w:adjustRightInd w:val="0"/>
        <w:spacing w:line="360" w:lineRule="auto"/>
        <w:ind w:firstLine="480"/>
        <w:jc w:val="left"/>
        <w:rPr>
          <w:sz w:val="24"/>
          <w:lang w:val="zh-CN"/>
        </w:rPr>
      </w:pPr>
      <w:r w:rsidRPr="009477BE">
        <w:rPr>
          <w:rFonts w:hint="eastAsia"/>
          <w:sz w:val="24"/>
          <w:lang w:val="zh-CN"/>
        </w:rPr>
        <w:t>（</w:t>
      </w:r>
      <w:r w:rsidRPr="009477BE">
        <w:rPr>
          <w:rFonts w:hint="eastAsia"/>
          <w:sz w:val="24"/>
          <w:lang w:val="zh-CN"/>
        </w:rPr>
        <w:t>3</w:t>
      </w:r>
      <w:r w:rsidRPr="009477BE">
        <w:rPr>
          <w:rFonts w:hint="eastAsia"/>
          <w:sz w:val="24"/>
          <w:lang w:val="zh-CN"/>
        </w:rPr>
        <w:t>）水力干扰过渡过程计算结果</w:t>
      </w:r>
    </w:p>
    <w:p w14:paraId="2B9549A1" w14:textId="55076BAB" w:rsidR="00D8045D" w:rsidRDefault="00C83E39" w:rsidP="00D8045D">
      <w:pPr>
        <w:spacing w:line="360" w:lineRule="auto"/>
        <w:ind w:firstLineChars="200" w:firstLine="480"/>
        <w:rPr>
          <w:rFonts w:hAnsi="宋体"/>
          <w:sz w:val="24"/>
          <w:lang w:val="zh-CN"/>
        </w:rPr>
      </w:pPr>
      <w:r>
        <w:rPr>
          <w:rFonts w:hAnsi="宋体" w:hint="eastAsia"/>
          <w:sz w:val="24"/>
          <w:lang w:val="zh-CN"/>
        </w:rPr>
        <w:t>1</w:t>
      </w:r>
      <w:r>
        <w:rPr>
          <w:rFonts w:hAnsi="宋体" w:hint="eastAsia"/>
          <w:sz w:val="24"/>
          <w:lang w:val="zh-CN"/>
        </w:rPr>
        <w:t>）</w:t>
      </w:r>
      <w:r w:rsidR="0041035E" w:rsidRPr="009477BE">
        <w:rPr>
          <w:rFonts w:hAnsi="宋体"/>
          <w:sz w:val="24"/>
          <w:lang w:val="zh-CN"/>
        </w:rPr>
        <w:t>水力干扰调速器参与频率调节的条件下，</w:t>
      </w:r>
      <w:r w:rsidR="0041035E" w:rsidRPr="009477BE">
        <w:rPr>
          <w:rFonts w:ascii="宋体" w:hAnsi="宋体" w:hint="eastAsia"/>
          <w:sz w:val="24"/>
          <w:lang w:val="zh-CN"/>
        </w:rPr>
        <w:t>调速器</w:t>
      </w:r>
      <w:r w:rsidR="0041035E" w:rsidRPr="009477BE">
        <w:rPr>
          <w:rFonts w:ascii="宋体" w:hAnsi="宋体" w:hint="eastAsia"/>
          <w:color w:val="000000"/>
          <w:sz w:val="24"/>
          <w:lang w:val="zh-CN"/>
        </w:rPr>
        <w:t>参数与小波动的调速器参数</w:t>
      </w:r>
      <m:oMath>
        <m:sSub>
          <m:sSubPr>
            <m:ctrlPr>
              <w:rPr>
                <w:rFonts w:ascii="Cambria Math" w:hAnsi="Cambria Math"/>
                <w:sz w:val="24"/>
                <w:szCs w:val="22"/>
              </w:rPr>
            </m:ctrlPr>
          </m:sSubPr>
          <m:e>
            <m:r>
              <w:rPr>
                <w:rFonts w:ascii="Cambria Math" w:hAnsi="Cambria Math"/>
                <w:sz w:val="24"/>
                <w:szCs w:val="22"/>
              </w:rPr>
              <m:t>T</m:t>
            </m:r>
          </m:e>
          <m:sub>
            <m:r>
              <w:rPr>
                <w:rFonts w:ascii="Cambria Math" w:hAnsi="Cambria Math"/>
                <w:sz w:val="24"/>
                <w:szCs w:val="22"/>
              </w:rPr>
              <m:t>n</m:t>
            </m:r>
          </m:sub>
        </m:sSub>
        <m:r>
          <w:rPr>
            <w:rFonts w:ascii="Cambria Math" w:hAnsi="Cambria Math"/>
            <w:sz w:val="24"/>
            <w:szCs w:val="22"/>
          </w:rPr>
          <m:t>=0.5s</m:t>
        </m:r>
      </m:oMath>
      <w:r w:rsidR="0041035E" w:rsidRPr="00CA13C4">
        <w:rPr>
          <w:rFonts w:hint="eastAsia"/>
          <w:sz w:val="24"/>
          <w:szCs w:val="22"/>
        </w:rPr>
        <w:t>，</w:t>
      </w:r>
      <m:oMath>
        <m:sSub>
          <m:sSubPr>
            <m:ctrlPr>
              <w:rPr>
                <w:rFonts w:ascii="Cambria Math" w:hAnsi="Cambria Math"/>
                <w:sz w:val="24"/>
                <w:szCs w:val="22"/>
              </w:rPr>
            </m:ctrlPr>
          </m:sSubPr>
          <m:e>
            <m:r>
              <w:rPr>
                <w:rFonts w:ascii="Cambria Math" w:hAnsi="Cambria Math"/>
                <w:sz w:val="24"/>
                <w:szCs w:val="22"/>
              </w:rPr>
              <m:t>b</m:t>
            </m:r>
          </m:e>
          <m:sub>
            <m:r>
              <w:rPr>
                <w:rFonts w:ascii="Cambria Math" w:hAnsi="Cambria Math"/>
                <w:sz w:val="24"/>
                <w:szCs w:val="22"/>
              </w:rPr>
              <m:t>t</m:t>
            </m:r>
          </m:sub>
        </m:sSub>
        <m:r>
          <w:rPr>
            <w:rFonts w:ascii="Cambria Math" w:hAnsi="Cambria Math"/>
            <w:sz w:val="24"/>
            <w:szCs w:val="22"/>
          </w:rPr>
          <m:t>=0.4</m:t>
        </m:r>
      </m:oMath>
      <w:r w:rsidR="0041035E" w:rsidRPr="00CA13C4">
        <w:rPr>
          <w:rFonts w:hint="eastAsia"/>
          <w:sz w:val="24"/>
          <w:szCs w:val="22"/>
        </w:rPr>
        <w:t>，</w:t>
      </w:r>
      <m:oMath>
        <m:sSub>
          <m:sSubPr>
            <m:ctrlPr>
              <w:rPr>
                <w:rFonts w:ascii="Cambria Math" w:hAnsi="Cambria Math"/>
                <w:sz w:val="24"/>
                <w:szCs w:val="22"/>
              </w:rPr>
            </m:ctrlPr>
          </m:sSubPr>
          <m:e>
            <m:r>
              <w:rPr>
                <w:rFonts w:ascii="Cambria Math" w:hAnsi="Cambria Math"/>
                <w:sz w:val="24"/>
                <w:szCs w:val="22"/>
              </w:rPr>
              <m:t>T</m:t>
            </m:r>
          </m:e>
          <m:sub>
            <m:r>
              <w:rPr>
                <w:rFonts w:ascii="Cambria Math" w:hAnsi="Cambria Math"/>
                <w:sz w:val="24"/>
                <w:szCs w:val="22"/>
              </w:rPr>
              <m:t>d</m:t>
            </m:r>
          </m:sub>
        </m:sSub>
        <m:r>
          <w:rPr>
            <w:rFonts w:ascii="Cambria Math" w:hAnsi="Cambria Math"/>
            <w:sz w:val="24"/>
            <w:szCs w:val="22"/>
          </w:rPr>
          <m:t>=5s</m:t>
        </m:r>
      </m:oMath>
      <w:r w:rsidR="0041035E" w:rsidRPr="00CA13C4">
        <w:rPr>
          <w:rFonts w:hint="eastAsia"/>
          <w:sz w:val="24"/>
          <w:szCs w:val="22"/>
        </w:rPr>
        <w:t>，</w:t>
      </w:r>
      <w:r w:rsidR="0041035E" w:rsidRPr="00CA13C4">
        <w:rPr>
          <w:position w:val="-14"/>
          <w:sz w:val="24"/>
          <w:szCs w:val="22"/>
        </w:rPr>
        <w:object w:dxaOrig="1060" w:dyaOrig="380" w14:anchorId="649F3624">
          <v:shape id="_x0000_i1136" type="#_x0000_t75" style="width:50.1pt;height:21.9pt" o:ole="">
            <v:imagedata r:id="rId225" o:title=""/>
          </v:shape>
          <o:OLEObject Type="Embed" ProgID="Equation.DSMT4" ShapeID="_x0000_i1136" DrawAspect="Content" ObjectID="_1662289094" r:id="rId250"/>
        </w:object>
      </w:r>
      <w:r w:rsidR="0041035E" w:rsidRPr="00CA13C4">
        <w:rPr>
          <w:rFonts w:hint="eastAsia"/>
          <w:sz w:val="24"/>
          <w:szCs w:val="22"/>
        </w:rPr>
        <w:t>s</w:t>
      </w:r>
      <w:r w:rsidR="0041035E" w:rsidRPr="00CA13C4">
        <w:rPr>
          <w:rFonts w:hint="eastAsia"/>
          <w:sz w:val="24"/>
          <w:szCs w:val="22"/>
        </w:rPr>
        <w:t>，</w:t>
      </w:r>
      <w:r w:rsidR="0041035E" w:rsidRPr="00CA13C4">
        <w:rPr>
          <w:position w:val="-14"/>
          <w:sz w:val="24"/>
          <w:szCs w:val="22"/>
        </w:rPr>
        <w:object w:dxaOrig="820" w:dyaOrig="380" w14:anchorId="4AECDCEB">
          <v:shape id="_x0000_i1137" type="#_x0000_t75" style="width:43.2pt;height:21.9pt" o:ole="">
            <v:imagedata r:id="rId227" o:title=""/>
          </v:shape>
          <o:OLEObject Type="Embed" ProgID="Equation.DSMT4" ShapeID="_x0000_i1137" DrawAspect="Content" ObjectID="_1662289095" r:id="rId251"/>
        </w:object>
      </w:r>
      <w:r w:rsidR="0041035E">
        <w:rPr>
          <w:rFonts w:hint="eastAsia"/>
          <w:sz w:val="24"/>
          <w:szCs w:val="22"/>
        </w:rPr>
        <w:t>,</w:t>
      </w:r>
      <w:r w:rsidR="0041035E" w:rsidRPr="009477BE">
        <w:rPr>
          <w:noProof/>
          <w:position w:val="-14"/>
        </w:rPr>
        <w:t xml:space="preserve"> </w:t>
      </w:r>
      <w:r w:rsidR="0041035E" w:rsidRPr="009477BE">
        <w:rPr>
          <w:noProof/>
          <w:position w:val="-14"/>
        </w:rPr>
        <w:drawing>
          <wp:inline distT="0" distB="0" distL="0" distR="0" wp14:anchorId="733C8062" wp14:editId="73162443">
            <wp:extent cx="534670" cy="241300"/>
            <wp:effectExtent l="0" t="0" r="0" b="0"/>
            <wp:docPr id="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40" cstate="print"/>
                    <a:srcRect/>
                    <a:stretch>
                      <a:fillRect/>
                    </a:stretch>
                  </pic:blipFill>
                  <pic:spPr bwMode="auto">
                    <a:xfrm>
                      <a:off x="0" y="0"/>
                      <a:ext cx="534670" cy="241300"/>
                    </a:xfrm>
                    <a:prstGeom prst="rect">
                      <a:avLst/>
                    </a:prstGeom>
                    <a:noFill/>
                    <a:ln w="9525">
                      <a:noFill/>
                      <a:miter lim="800000"/>
                      <a:headEnd/>
                      <a:tailEnd/>
                    </a:ln>
                  </pic:spPr>
                </pic:pic>
              </a:graphicData>
            </a:graphic>
          </wp:inline>
        </w:drawing>
      </w:r>
      <w:r w:rsidR="0041035E" w:rsidRPr="009477BE">
        <w:rPr>
          <w:rFonts w:ascii="宋体" w:hAnsi="宋体" w:hint="eastAsia"/>
          <w:color w:val="000000"/>
          <w:sz w:val="24"/>
          <w:lang w:val="zh-CN"/>
        </w:rPr>
        <w:t>相同</w:t>
      </w:r>
      <w:r w:rsidR="0041035E" w:rsidRPr="009477BE">
        <w:rPr>
          <w:rFonts w:ascii="宋体" w:hAnsi="宋体" w:hint="eastAsia"/>
          <w:sz w:val="24"/>
          <w:lang w:val="zh-CN"/>
        </w:rPr>
        <w:t>。</w:t>
      </w:r>
      <w:r w:rsidR="00D8045D" w:rsidRPr="009477BE">
        <w:rPr>
          <w:rFonts w:hAnsi="宋体"/>
          <w:sz w:val="24"/>
          <w:lang w:val="zh-CN"/>
        </w:rPr>
        <w:t>各工况下转速进入</w:t>
      </w:r>
      <w:r w:rsidR="00D8045D" w:rsidRPr="009477BE">
        <w:rPr>
          <w:sz w:val="24"/>
          <w:lang w:val="zh-CN"/>
        </w:rPr>
        <w:t>±0.</w:t>
      </w:r>
      <w:r w:rsidR="00D8045D" w:rsidRPr="009477BE">
        <w:rPr>
          <w:rFonts w:hint="eastAsia"/>
          <w:sz w:val="24"/>
          <w:lang w:val="zh-CN"/>
        </w:rPr>
        <w:t>2</w:t>
      </w:r>
      <w:r w:rsidR="00D8045D" w:rsidRPr="009477BE">
        <w:rPr>
          <w:rFonts w:hAnsi="宋体"/>
          <w:sz w:val="24"/>
          <w:lang w:val="zh-CN"/>
        </w:rPr>
        <w:t>％带宽最大调节时间为</w:t>
      </w:r>
      <w:r w:rsidR="00D8045D">
        <w:rPr>
          <w:sz w:val="24"/>
        </w:rPr>
        <w:t>136.4</w:t>
      </w:r>
      <w:r w:rsidR="00D8045D" w:rsidRPr="009477BE">
        <w:rPr>
          <w:rFonts w:hint="eastAsia"/>
          <w:sz w:val="24"/>
        </w:rPr>
        <w:t>0</w:t>
      </w:r>
      <w:r w:rsidR="00D8045D" w:rsidRPr="009477BE">
        <w:rPr>
          <w:rFonts w:hint="eastAsia"/>
          <w:sz w:val="24"/>
          <w:lang w:val="zh-CN"/>
        </w:rPr>
        <w:t>s</w:t>
      </w:r>
      <w:r w:rsidR="00D8045D" w:rsidRPr="009477BE">
        <w:rPr>
          <w:rFonts w:hAnsi="宋体"/>
          <w:sz w:val="24"/>
          <w:lang w:val="zh-CN"/>
        </w:rPr>
        <w:t>左右，振荡次数</w:t>
      </w:r>
      <w:r w:rsidR="00D8045D" w:rsidRPr="009477BE">
        <w:rPr>
          <w:rFonts w:hAnsi="宋体" w:hint="eastAsia"/>
          <w:sz w:val="24"/>
          <w:lang w:val="zh-CN"/>
        </w:rPr>
        <w:t>最多</w:t>
      </w:r>
      <w:r w:rsidR="00D8045D" w:rsidRPr="009477BE">
        <w:rPr>
          <w:rFonts w:hAnsi="宋体"/>
          <w:sz w:val="24"/>
          <w:lang w:val="zh-CN"/>
        </w:rPr>
        <w:t>达</w:t>
      </w:r>
      <w:r w:rsidR="00D8045D">
        <w:rPr>
          <w:rFonts w:hAnsi="宋体" w:hint="eastAsia"/>
          <w:sz w:val="24"/>
          <w:lang w:val="zh-CN"/>
        </w:rPr>
        <w:t>7</w:t>
      </w:r>
      <w:r w:rsidR="00D8045D" w:rsidRPr="009477BE">
        <w:rPr>
          <w:rFonts w:hAnsi="宋体" w:hint="eastAsia"/>
          <w:sz w:val="24"/>
          <w:lang w:val="zh-CN"/>
        </w:rPr>
        <w:t>.5</w:t>
      </w:r>
      <w:r w:rsidR="00D8045D" w:rsidRPr="009477BE">
        <w:rPr>
          <w:rFonts w:hAnsi="宋体"/>
          <w:sz w:val="24"/>
          <w:lang w:val="zh-CN"/>
        </w:rPr>
        <w:t>次，转速波动是衰减的。因此，同一水力单元部分机组甩负荷时，不会造成事故进一步扩大，导致运行机组随之甩负荷。</w:t>
      </w:r>
    </w:p>
    <w:p w14:paraId="19367D02" w14:textId="77777777" w:rsidR="00D8045D" w:rsidRPr="008A444C" w:rsidRDefault="00D8045D" w:rsidP="00D8045D">
      <w:pPr>
        <w:spacing w:line="360" w:lineRule="auto"/>
        <w:ind w:firstLineChars="200" w:firstLine="480"/>
        <w:rPr>
          <w:rFonts w:hAnsi="宋体"/>
          <w:sz w:val="24"/>
          <w:lang w:val="zh-CN"/>
        </w:rPr>
      </w:pPr>
      <w:r w:rsidRPr="0087108D">
        <w:rPr>
          <w:rFonts w:hAnsi="宋体"/>
          <w:sz w:val="24"/>
          <w:lang w:val="zh-CN"/>
        </w:rPr>
        <w:t>2)</w:t>
      </w:r>
      <w:r w:rsidRPr="0087108D">
        <w:rPr>
          <w:rFonts w:hAnsi="宋体" w:hint="eastAsia"/>
          <w:sz w:val="24"/>
          <w:lang w:val="zh-CN"/>
        </w:rPr>
        <w:t>额定水头</w:t>
      </w:r>
      <w:r w:rsidRPr="0087108D">
        <w:rPr>
          <w:rFonts w:hAnsi="宋体"/>
          <w:sz w:val="24"/>
          <w:lang w:val="zh-CN"/>
        </w:rPr>
        <w:t>工况</w:t>
      </w:r>
      <w:r>
        <w:rPr>
          <w:rFonts w:hAnsi="宋体" w:hint="eastAsia"/>
          <w:sz w:val="24"/>
          <w:lang w:val="zh-CN"/>
        </w:rPr>
        <w:t>GR3</w:t>
      </w:r>
      <w:r w:rsidRPr="0087108D">
        <w:rPr>
          <w:rFonts w:hAnsi="宋体" w:hint="eastAsia"/>
          <w:sz w:val="24"/>
          <w:lang w:val="zh-CN"/>
        </w:rPr>
        <w:t>，</w:t>
      </w:r>
      <w:r>
        <w:rPr>
          <w:rFonts w:hAnsi="宋体" w:hint="eastAsia"/>
          <w:sz w:val="24"/>
          <w:lang w:val="zh-CN"/>
        </w:rPr>
        <w:t>6</w:t>
      </w:r>
      <w:r w:rsidRPr="0087108D">
        <w:rPr>
          <w:rFonts w:hAnsi="宋体"/>
          <w:sz w:val="24"/>
          <w:lang w:val="zh-CN"/>
        </w:rPr>
        <w:t>号机最大超出力为</w:t>
      </w:r>
      <w:r w:rsidRPr="008A444C">
        <w:rPr>
          <w:rFonts w:hAnsi="宋体"/>
          <w:sz w:val="24"/>
          <w:lang w:val="zh-CN"/>
        </w:rPr>
        <w:t>49.94</w:t>
      </w:r>
      <w:r w:rsidRPr="0087108D">
        <w:rPr>
          <w:rFonts w:hAnsi="宋体"/>
          <w:sz w:val="24"/>
          <w:lang w:val="zh-CN"/>
        </w:rPr>
        <w:t>MW</w:t>
      </w:r>
      <w:r w:rsidRPr="0087108D">
        <w:rPr>
          <w:rFonts w:hAnsi="宋体"/>
          <w:sz w:val="24"/>
          <w:lang w:val="zh-CN"/>
        </w:rPr>
        <w:t>，超出力幅度为</w:t>
      </w:r>
      <w:r w:rsidRPr="008A444C">
        <w:rPr>
          <w:rFonts w:hAnsi="宋体"/>
          <w:sz w:val="24"/>
          <w:lang w:val="zh-CN"/>
        </w:rPr>
        <w:t>16.31</w:t>
      </w:r>
      <w:r w:rsidRPr="0087108D">
        <w:rPr>
          <w:rFonts w:hAnsi="宋体"/>
          <w:sz w:val="24"/>
          <w:lang w:val="zh-CN"/>
        </w:rPr>
        <w:t>%</w:t>
      </w:r>
      <w:r w:rsidRPr="0087108D">
        <w:rPr>
          <w:rFonts w:hAnsi="宋体" w:hint="eastAsia"/>
          <w:sz w:val="24"/>
          <w:lang w:val="zh-CN"/>
        </w:rPr>
        <w:t>，进入</w:t>
      </w:r>
      <w:r w:rsidRPr="0087108D">
        <w:rPr>
          <w:rFonts w:hAnsi="宋体" w:hint="eastAsia"/>
          <w:sz w:val="24"/>
          <w:lang w:val="zh-CN"/>
        </w:rPr>
        <w:t>110%</w:t>
      </w:r>
      <w:r w:rsidRPr="0087108D">
        <w:rPr>
          <w:rFonts w:hAnsi="宋体" w:hint="eastAsia"/>
          <w:sz w:val="24"/>
          <w:lang w:val="zh-CN"/>
        </w:rPr>
        <w:t>出力限制线的时间为</w:t>
      </w:r>
      <w:r w:rsidRPr="008A444C">
        <w:rPr>
          <w:rFonts w:hAnsi="宋体"/>
          <w:sz w:val="24"/>
          <w:lang w:val="zh-CN"/>
        </w:rPr>
        <w:t>35.20</w:t>
      </w:r>
      <w:r w:rsidRPr="0087108D">
        <w:rPr>
          <w:rFonts w:hAnsi="宋体" w:hint="eastAsia"/>
          <w:sz w:val="24"/>
          <w:lang w:val="zh-CN"/>
        </w:rPr>
        <w:t>s</w:t>
      </w:r>
      <w:r w:rsidRPr="0087108D">
        <w:rPr>
          <w:rFonts w:hAnsi="宋体" w:hint="eastAsia"/>
          <w:sz w:val="24"/>
          <w:lang w:val="zh-CN"/>
        </w:rPr>
        <w:t>，如图</w:t>
      </w:r>
      <w:r>
        <w:rPr>
          <w:rFonts w:hAnsi="宋体" w:hint="eastAsia"/>
          <w:sz w:val="24"/>
          <w:lang w:val="zh-CN"/>
        </w:rPr>
        <w:t>7</w:t>
      </w:r>
      <w:r w:rsidRPr="0087108D">
        <w:rPr>
          <w:rFonts w:hAnsi="宋体" w:hint="eastAsia"/>
          <w:sz w:val="24"/>
          <w:lang w:val="zh-CN"/>
        </w:rPr>
        <w:t>.1-</w:t>
      </w:r>
      <w:r w:rsidRPr="0087108D">
        <w:rPr>
          <w:rFonts w:hAnsi="宋体" w:hint="eastAsia"/>
          <w:sz w:val="24"/>
          <w:lang w:val="zh-CN"/>
        </w:rPr>
        <w:t>图</w:t>
      </w:r>
      <w:r>
        <w:rPr>
          <w:rFonts w:hAnsi="宋体" w:hint="eastAsia"/>
          <w:sz w:val="24"/>
          <w:lang w:val="zh-CN"/>
        </w:rPr>
        <w:t>7</w:t>
      </w:r>
      <w:r w:rsidRPr="0087108D">
        <w:rPr>
          <w:rFonts w:hAnsi="宋体" w:hint="eastAsia"/>
          <w:sz w:val="24"/>
          <w:lang w:val="zh-CN"/>
        </w:rPr>
        <w:t>.</w:t>
      </w:r>
      <w:r>
        <w:rPr>
          <w:rFonts w:hAnsi="宋体" w:hint="eastAsia"/>
          <w:sz w:val="24"/>
          <w:lang w:val="zh-CN"/>
        </w:rPr>
        <w:t>5</w:t>
      </w:r>
      <w:r w:rsidRPr="0087108D">
        <w:rPr>
          <w:rFonts w:hAnsi="宋体" w:hint="eastAsia"/>
          <w:sz w:val="24"/>
          <w:lang w:val="zh-CN"/>
        </w:rPr>
        <w:t>所示</w:t>
      </w:r>
      <w:r w:rsidRPr="0087108D">
        <w:rPr>
          <w:rFonts w:hAnsi="宋体"/>
          <w:sz w:val="24"/>
          <w:lang w:val="zh-CN"/>
        </w:rPr>
        <w:t>。</w:t>
      </w:r>
    </w:p>
    <w:p w14:paraId="5A666F32" w14:textId="096C9DA9" w:rsidR="00D8045D" w:rsidRDefault="00D8045D" w:rsidP="00D8045D">
      <w:pPr>
        <w:spacing w:line="360" w:lineRule="auto"/>
        <w:ind w:firstLineChars="200" w:firstLine="480"/>
        <w:rPr>
          <w:rFonts w:hAnsi="宋体"/>
          <w:sz w:val="24"/>
          <w:lang w:val="zh-CN"/>
        </w:rPr>
      </w:pPr>
      <w:r>
        <w:rPr>
          <w:sz w:val="24"/>
          <w:lang w:val="zh-CN"/>
        </w:rPr>
        <w:t>3</w:t>
      </w:r>
      <w:r w:rsidRPr="009477BE">
        <w:rPr>
          <w:sz w:val="24"/>
          <w:lang w:val="zh-CN"/>
        </w:rPr>
        <w:t xml:space="preserve">) </w:t>
      </w:r>
      <w:r w:rsidRPr="009477BE">
        <w:rPr>
          <w:rFonts w:hAnsi="宋体"/>
          <w:sz w:val="24"/>
          <w:lang w:val="zh-CN"/>
        </w:rPr>
        <w:t>由参与功率调节条件下</w:t>
      </w:r>
      <w:r>
        <w:rPr>
          <w:rFonts w:hAnsi="宋体" w:hint="eastAsia"/>
          <w:sz w:val="24"/>
          <w:lang w:val="zh-CN"/>
        </w:rPr>
        <w:t>，</w:t>
      </w:r>
      <w:r w:rsidRPr="009477BE">
        <w:rPr>
          <w:rFonts w:hint="eastAsia"/>
          <w:sz w:val="24"/>
          <w:lang w:val="zh-CN"/>
        </w:rPr>
        <w:t>额定水头</w:t>
      </w:r>
      <w:r w:rsidRPr="009477BE">
        <w:rPr>
          <w:rFonts w:hAnsi="宋体"/>
          <w:sz w:val="24"/>
          <w:lang w:val="zh-CN"/>
        </w:rPr>
        <w:t>工况</w:t>
      </w:r>
      <w:r>
        <w:rPr>
          <w:rFonts w:hAnsi="宋体" w:hint="eastAsia"/>
          <w:sz w:val="24"/>
          <w:lang w:val="zh-CN"/>
        </w:rPr>
        <w:t>GR3</w:t>
      </w:r>
      <w:r w:rsidRPr="009477BE">
        <w:rPr>
          <w:rFonts w:hint="eastAsia"/>
          <w:sz w:val="24"/>
          <w:lang w:val="zh-CN"/>
        </w:rPr>
        <w:t>，</w:t>
      </w:r>
      <w:r>
        <w:rPr>
          <w:rFonts w:hint="eastAsia"/>
          <w:sz w:val="24"/>
          <w:lang w:val="zh-CN"/>
        </w:rPr>
        <w:t>6</w:t>
      </w:r>
      <w:r w:rsidRPr="009477BE">
        <w:rPr>
          <w:rFonts w:hAnsi="宋体"/>
          <w:sz w:val="24"/>
          <w:lang w:val="zh-CN"/>
        </w:rPr>
        <w:t>号机最大超出力为</w:t>
      </w:r>
      <w:r w:rsidRPr="00B16060">
        <w:rPr>
          <w:rFonts w:hAnsi="宋体"/>
          <w:sz w:val="24"/>
          <w:lang w:val="zh-CN"/>
        </w:rPr>
        <w:t>73.81</w:t>
      </w:r>
      <w:r w:rsidRPr="009477BE">
        <w:rPr>
          <w:sz w:val="24"/>
          <w:lang w:val="zh-CN"/>
        </w:rPr>
        <w:t>MW</w:t>
      </w:r>
      <w:r w:rsidRPr="009477BE">
        <w:rPr>
          <w:rFonts w:hAnsi="宋体"/>
          <w:sz w:val="24"/>
          <w:lang w:val="zh-CN"/>
        </w:rPr>
        <w:t>，超出力幅度为</w:t>
      </w:r>
      <w:r w:rsidRPr="00B16060">
        <w:rPr>
          <w:sz w:val="24"/>
          <w:lang w:val="zh-CN"/>
        </w:rPr>
        <w:t>24.11</w:t>
      </w:r>
      <w:r w:rsidRPr="009477BE">
        <w:rPr>
          <w:sz w:val="24"/>
          <w:lang w:val="zh-CN"/>
        </w:rPr>
        <w:t>%</w:t>
      </w:r>
      <w:r w:rsidRPr="009477BE">
        <w:rPr>
          <w:rFonts w:hint="eastAsia"/>
          <w:sz w:val="24"/>
          <w:lang w:val="zh-CN"/>
        </w:rPr>
        <w:t>，进入</w:t>
      </w:r>
      <w:r w:rsidRPr="009477BE">
        <w:rPr>
          <w:rFonts w:hint="eastAsia"/>
          <w:sz w:val="24"/>
          <w:lang w:val="zh-CN"/>
        </w:rPr>
        <w:t>110%</w:t>
      </w:r>
      <w:r w:rsidRPr="009477BE">
        <w:rPr>
          <w:rFonts w:hint="eastAsia"/>
          <w:sz w:val="24"/>
          <w:lang w:val="zh-CN"/>
        </w:rPr>
        <w:t>出力限制线的时间为</w:t>
      </w:r>
      <w:r w:rsidRPr="00F56773">
        <w:rPr>
          <w:sz w:val="24"/>
          <w:lang w:val="zh-CN"/>
        </w:rPr>
        <w:t>37.60</w:t>
      </w:r>
      <w:r w:rsidRPr="009477BE">
        <w:rPr>
          <w:rFonts w:hint="eastAsia"/>
          <w:sz w:val="24"/>
          <w:lang w:val="zh-CN"/>
        </w:rPr>
        <w:t>s</w:t>
      </w:r>
      <w:r w:rsidRPr="009477BE">
        <w:rPr>
          <w:rFonts w:hAnsi="宋体"/>
          <w:sz w:val="24"/>
          <w:lang w:val="zh-CN"/>
        </w:rPr>
        <w:t>。</w:t>
      </w:r>
    </w:p>
    <w:p w14:paraId="697E6AAE" w14:textId="4478C13C" w:rsidR="007C3F18" w:rsidRPr="00643BE6" w:rsidRDefault="007C3F18" w:rsidP="00D8045D">
      <w:pPr>
        <w:spacing w:line="360" w:lineRule="auto"/>
        <w:ind w:firstLineChars="200" w:firstLine="420"/>
        <w:sectPr w:rsidR="007C3F18" w:rsidRPr="00643BE6" w:rsidSect="00382DCE">
          <w:headerReference w:type="even" r:id="rId252"/>
          <w:headerReference w:type="default" r:id="rId253"/>
          <w:footerReference w:type="even" r:id="rId254"/>
          <w:footerReference w:type="default" r:id="rId255"/>
          <w:headerReference w:type="first" r:id="rId256"/>
          <w:footerReference w:type="first" r:id="rId257"/>
          <w:pgSz w:w="11906" w:h="16838"/>
          <w:pgMar w:top="1134" w:right="1134" w:bottom="1134" w:left="1134" w:header="851" w:footer="992" w:gutter="0"/>
          <w:cols w:space="425"/>
          <w:docGrid w:type="lines" w:linePitch="312"/>
        </w:sectPr>
      </w:pPr>
    </w:p>
    <w:bookmarkEnd w:id="116"/>
    <w:p w14:paraId="4DDACF15" w14:textId="5B8CC527" w:rsidR="007144DD" w:rsidRDefault="007144DD" w:rsidP="002141E1"/>
    <w:sectPr w:rsidR="007144DD" w:rsidSect="00382DCE">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1A70CE" w14:textId="77777777" w:rsidR="004E5E29" w:rsidRDefault="004E5E29">
      <w:r>
        <w:separator/>
      </w:r>
    </w:p>
  </w:endnote>
  <w:endnote w:type="continuationSeparator" w:id="0">
    <w:p w14:paraId="7815F132" w14:textId="77777777" w:rsidR="004E5E29" w:rsidRDefault="004E5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213F12" w14:textId="77777777" w:rsidR="00C015D4" w:rsidRDefault="00C015D4" w:rsidP="00766B7B">
    <w:pPr>
      <w:pStyle w:val="ae"/>
      <w:framePr w:wrap="around"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427D511B" w14:textId="77777777" w:rsidR="00C015D4" w:rsidRDefault="00C015D4" w:rsidP="00766B7B">
    <w:pPr>
      <w:pStyle w:val="ae"/>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B8135" w14:textId="50C671E4" w:rsidR="00C015D4" w:rsidRDefault="00C015D4" w:rsidP="00766B7B">
    <w:pPr>
      <w:pStyle w:val="ae"/>
      <w:framePr w:wrap="around"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E5190F">
      <w:rPr>
        <w:rStyle w:val="ac"/>
        <w:noProof/>
      </w:rPr>
      <w:t>2</w:t>
    </w:r>
    <w:r>
      <w:rPr>
        <w:rStyle w:val="ac"/>
      </w:rPr>
      <w:fldChar w:fldCharType="end"/>
    </w:r>
  </w:p>
  <w:p w14:paraId="46289E94" w14:textId="77777777" w:rsidR="00C015D4" w:rsidRDefault="00C015D4" w:rsidP="00766B7B">
    <w:pPr>
      <w:pStyle w:val="ae"/>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5A6E" w14:textId="77777777" w:rsidR="00C015D4" w:rsidRDefault="00C015D4">
    <w:pPr>
      <w:pStyle w:val="a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EE1BB" w14:textId="77777777" w:rsidR="00C015D4" w:rsidRDefault="00C015D4" w:rsidP="00766B7B">
    <w:pPr>
      <w:pStyle w:val="ae"/>
      <w:framePr w:wrap="around"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21F69535" w14:textId="77777777" w:rsidR="00C015D4" w:rsidRDefault="00C015D4" w:rsidP="00766B7B">
    <w:pPr>
      <w:pStyle w:val="ae"/>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60B60" w14:textId="7E4C2897" w:rsidR="00C015D4" w:rsidRDefault="00C015D4" w:rsidP="00766B7B">
    <w:pPr>
      <w:pStyle w:val="ae"/>
      <w:framePr w:wrap="around"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E5190F">
      <w:rPr>
        <w:rStyle w:val="ac"/>
        <w:noProof/>
      </w:rPr>
      <w:t>67</w:t>
    </w:r>
    <w:r>
      <w:rPr>
        <w:rStyle w:val="ac"/>
      </w:rPr>
      <w:fldChar w:fldCharType="end"/>
    </w:r>
  </w:p>
  <w:p w14:paraId="5C8F56FD" w14:textId="77777777" w:rsidR="00C015D4" w:rsidRDefault="00C015D4" w:rsidP="00766B7B">
    <w:pPr>
      <w:pStyle w:val="ae"/>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D016B" w14:textId="77777777" w:rsidR="00C015D4" w:rsidRDefault="00C015D4">
    <w:pPr>
      <w:pStyle w:val="ae"/>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36824" w14:textId="77777777" w:rsidR="00C015D4" w:rsidRDefault="00C015D4" w:rsidP="00766B7B">
    <w:pPr>
      <w:pStyle w:val="ae"/>
      <w:framePr w:wrap="around"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47CEEC9E" w14:textId="77777777" w:rsidR="00C015D4" w:rsidRDefault="00C015D4" w:rsidP="00766B7B">
    <w:pPr>
      <w:pStyle w:val="ae"/>
      <w:ind w:right="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64AC4" w14:textId="48208859" w:rsidR="00C015D4" w:rsidRDefault="00C015D4" w:rsidP="00766B7B">
    <w:pPr>
      <w:pStyle w:val="ae"/>
      <w:framePr w:wrap="around"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E5190F">
      <w:rPr>
        <w:rStyle w:val="ac"/>
        <w:noProof/>
      </w:rPr>
      <w:t>69</w:t>
    </w:r>
    <w:r>
      <w:rPr>
        <w:rStyle w:val="ac"/>
      </w:rPr>
      <w:fldChar w:fldCharType="end"/>
    </w:r>
  </w:p>
  <w:p w14:paraId="2CAEFF05" w14:textId="77777777" w:rsidR="00C015D4" w:rsidRDefault="00C015D4" w:rsidP="00766B7B">
    <w:pPr>
      <w:pStyle w:val="ae"/>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02BD3" w14:textId="77777777" w:rsidR="00C015D4" w:rsidRDefault="00C015D4">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3EA1AD" w14:textId="77777777" w:rsidR="004E5E29" w:rsidRDefault="004E5E29">
      <w:r>
        <w:separator/>
      </w:r>
    </w:p>
  </w:footnote>
  <w:footnote w:type="continuationSeparator" w:id="0">
    <w:p w14:paraId="50466FAA" w14:textId="77777777" w:rsidR="004E5E29" w:rsidRDefault="004E5E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9BDBA5" w14:textId="77777777" w:rsidR="00C015D4" w:rsidRDefault="00C015D4" w:rsidP="00766B7B">
    <w:pPr>
      <w:pStyle w:val="a7"/>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8049E" w14:textId="77777777" w:rsidR="00C015D4" w:rsidRDefault="00C015D4" w:rsidP="00766B7B">
    <w:pPr>
      <w:pStyle w:val="a7"/>
      <w:pBdr>
        <w:bottom w:val="none" w:sz="0" w:space="0" w:color="auto"/>
      </w:pBd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E3466" w14:textId="77777777" w:rsidR="00C015D4" w:rsidRDefault="00C015D4">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2C4FA" w14:textId="77777777" w:rsidR="00C015D4" w:rsidRDefault="00C015D4" w:rsidP="00766B7B">
    <w:pPr>
      <w:pStyle w:val="a7"/>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2987E" w14:textId="77777777" w:rsidR="00C015D4" w:rsidRDefault="00C015D4">
    <w:pPr>
      <w:pStyle w:val="a7"/>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5B9A1" w14:textId="77777777" w:rsidR="00C015D4" w:rsidRDefault="00C015D4" w:rsidP="00766B7B">
    <w:pPr>
      <w:pStyle w:val="a7"/>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3B79B" w14:textId="77777777" w:rsidR="00C015D4" w:rsidRDefault="00C015D4">
    <w:pPr>
      <w:pStyle w:val="a7"/>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29891" w14:textId="77777777" w:rsidR="00C015D4" w:rsidRDefault="00C015D4">
    <w:pPr>
      <w:pStyle w:val="a7"/>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FE584" w14:textId="77777777" w:rsidR="00C015D4" w:rsidRDefault="00C015D4" w:rsidP="00766B7B">
    <w:pPr>
      <w:pStyle w:val="a7"/>
      <w:pBdr>
        <w:bottom w:val="none" w:sz="0" w:space="0" w:color="auto"/>
      </w:pBd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81AC3" w14:textId="77777777" w:rsidR="00C015D4" w:rsidRDefault="00C015D4">
    <w:pPr>
      <w:pStyle w:val="a7"/>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8BAA6F" w14:textId="77777777" w:rsidR="00C015D4" w:rsidRDefault="00C015D4">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none"/>
      <w:lvlText w:val="1.1.1"/>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0000000A"/>
    <w:multiLevelType w:val="singleLevel"/>
    <w:tmpl w:val="0000000A"/>
    <w:lvl w:ilvl="0">
      <w:start w:val="1"/>
      <w:numFmt w:val="decimal"/>
      <w:lvlText w:val="(%1)"/>
      <w:lvlJc w:val="left"/>
      <w:pPr>
        <w:tabs>
          <w:tab w:val="num" w:pos="720"/>
        </w:tabs>
        <w:ind w:left="720" w:hanging="360"/>
      </w:pPr>
      <w:rPr>
        <w:rFonts w:hint="default"/>
      </w:rPr>
    </w:lvl>
  </w:abstractNum>
  <w:abstractNum w:abstractNumId="2" w15:restartNumberingAfterBreak="0">
    <w:nsid w:val="0000000B"/>
    <w:multiLevelType w:val="multilevel"/>
    <w:tmpl w:val="03DED23C"/>
    <w:lvl w:ilvl="0">
      <w:start w:val="1"/>
      <w:numFmt w:val="decimal"/>
      <w:pStyle w:val="1"/>
      <w:lvlText w:val="%1"/>
      <w:lvlJc w:val="left"/>
      <w:pPr>
        <w:tabs>
          <w:tab w:val="num" w:pos="432"/>
        </w:tabs>
        <w:ind w:left="432" w:hanging="432"/>
      </w:pPr>
      <w:rPr>
        <w:rFonts w:hint="eastAsia"/>
        <w:sz w:val="32"/>
        <w:szCs w:val="32"/>
      </w:rPr>
    </w:lvl>
    <w:lvl w:ilvl="1">
      <w:start w:val="1"/>
      <w:numFmt w:val="decimal"/>
      <w:pStyle w:val="2"/>
      <w:lvlText w:val="%1.%2"/>
      <w:lvlJc w:val="left"/>
      <w:pPr>
        <w:tabs>
          <w:tab w:val="num" w:pos="860"/>
        </w:tabs>
        <w:ind w:left="860" w:hanging="576"/>
      </w:pPr>
      <w:rPr>
        <w:rFonts w:cs="Times New Roman" w:hint="default"/>
        <w:lang w:eastAsia="zh-CN"/>
      </w:rPr>
    </w:lvl>
    <w:lvl w:ilvl="2">
      <w:start w:val="1"/>
      <w:numFmt w:val="decimal"/>
      <w:pStyle w:val="3"/>
      <w:lvlText w:val="%1.%2.%3"/>
      <w:lvlJc w:val="left"/>
      <w:pPr>
        <w:tabs>
          <w:tab w:val="num" w:pos="720"/>
        </w:tabs>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3" w15:restartNumberingAfterBreak="0">
    <w:nsid w:val="0000000C"/>
    <w:multiLevelType w:val="singleLevel"/>
    <w:tmpl w:val="0000000C"/>
    <w:lvl w:ilvl="0">
      <w:start w:val="1"/>
      <w:numFmt w:val="decimal"/>
      <w:lvlText w:val="1.1.%1 "/>
      <w:lvlJc w:val="left"/>
      <w:pPr>
        <w:ind w:left="425" w:hanging="425"/>
      </w:pPr>
      <w:rPr>
        <w:rFonts w:ascii="宋体" w:eastAsia="宋体" w:hint="eastAsia"/>
        <w:b w:val="0"/>
        <w:i w:val="0"/>
        <w:sz w:val="24"/>
        <w:u w:val="none"/>
      </w:rPr>
    </w:lvl>
  </w:abstractNum>
  <w:abstractNum w:abstractNumId="4" w15:restartNumberingAfterBreak="0">
    <w:nsid w:val="007C4944"/>
    <w:multiLevelType w:val="multilevel"/>
    <w:tmpl w:val="08B44B00"/>
    <w:lvl w:ilvl="0">
      <w:start w:val="1"/>
      <w:numFmt w:val="decimal"/>
      <w:lvlText w:val="%1"/>
      <w:lvlJc w:val="left"/>
      <w:pPr>
        <w:tabs>
          <w:tab w:val="num" w:pos="432"/>
        </w:tabs>
        <w:ind w:left="43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lang w:eastAsia="zh-CN"/>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cs="Times New Roman" w:hint="default"/>
        <w:lang w:eastAsia="zh-CN"/>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15:restartNumberingAfterBreak="0">
    <w:nsid w:val="010D7BA2"/>
    <w:multiLevelType w:val="hybridMultilevel"/>
    <w:tmpl w:val="37482D12"/>
    <w:lvl w:ilvl="0" w:tplc="3EF81A82">
      <w:start w:val="1"/>
      <w:numFmt w:val="japaneseCounting"/>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6" w15:restartNumberingAfterBreak="0">
    <w:nsid w:val="08717503"/>
    <w:multiLevelType w:val="hybridMultilevel"/>
    <w:tmpl w:val="BCD6E7F6"/>
    <w:lvl w:ilvl="0" w:tplc="6464AEF8">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0CC91F1C"/>
    <w:multiLevelType w:val="hybridMultilevel"/>
    <w:tmpl w:val="12B616C2"/>
    <w:lvl w:ilvl="0" w:tplc="3252F148">
      <w:start w:val="1"/>
      <w:numFmt w:val="decimal"/>
      <w:lvlText w:val="（%1）"/>
      <w:lvlJc w:val="left"/>
      <w:pPr>
        <w:tabs>
          <w:tab w:val="num" w:pos="1080"/>
        </w:tabs>
        <w:ind w:left="1080" w:hanging="60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8" w15:restartNumberingAfterBreak="0">
    <w:nsid w:val="15493C14"/>
    <w:multiLevelType w:val="multilevel"/>
    <w:tmpl w:val="0000000B"/>
    <w:lvl w:ilvl="0">
      <w:start w:val="1"/>
      <w:numFmt w:val="decimal"/>
      <w:lvlText w:val="%1."/>
      <w:lvlJc w:val="left"/>
      <w:pPr>
        <w:tabs>
          <w:tab w:val="num" w:pos="905"/>
        </w:tabs>
        <w:ind w:left="905" w:hanging="425"/>
      </w:pPr>
      <w:rPr>
        <w:rFonts w:hint="eastAsia"/>
      </w:rPr>
    </w:lvl>
    <w:lvl w:ilvl="1">
      <w:start w:val="1"/>
      <w:numFmt w:val="decimal"/>
      <w:suff w:val="space"/>
      <w:lvlText w:val="%1.%2."/>
      <w:lvlJc w:val="left"/>
      <w:pPr>
        <w:ind w:left="480" w:hanging="480"/>
      </w:pPr>
      <w:rPr>
        <w:rFonts w:ascii="Times New Roman" w:hAnsi="Times New Roman" w:cs="Times New Roman" w:hint="default"/>
        <w:lang w:eastAsia="zh-CN"/>
      </w:rPr>
    </w:lvl>
    <w:lvl w:ilvl="2">
      <w:start w:val="1"/>
      <w:numFmt w:val="decimal"/>
      <w:suff w:val="space"/>
      <w:lvlText w:val="%1.%2.%3."/>
      <w:lvlJc w:val="left"/>
      <w:pPr>
        <w:ind w:left="1189" w:hanging="1189"/>
      </w:pPr>
    </w:lvl>
    <w:lvl w:ilvl="3">
      <w:start w:val="1"/>
      <w:numFmt w:val="decimal"/>
      <w:suff w:val="space"/>
      <w:lvlText w:val="%1.%2.%3.%4."/>
      <w:lvlJc w:val="left"/>
      <w:pPr>
        <w:ind w:left="1331" w:hanging="1331"/>
      </w:pPr>
      <w:rPr>
        <w:rFonts w:hint="eastAsia"/>
      </w:rPr>
    </w:lvl>
    <w:lvl w:ilvl="4">
      <w:start w:val="1"/>
      <w:numFmt w:val="decimal"/>
      <w:lvlText w:val="%1.%2.%3.%4.%5."/>
      <w:lvlJc w:val="left"/>
      <w:pPr>
        <w:tabs>
          <w:tab w:val="num" w:pos="1472"/>
        </w:tabs>
        <w:ind w:left="1472" w:hanging="992"/>
      </w:pPr>
      <w:rPr>
        <w:rFonts w:hint="eastAsia"/>
      </w:rPr>
    </w:lvl>
    <w:lvl w:ilvl="5">
      <w:start w:val="1"/>
      <w:numFmt w:val="decimal"/>
      <w:lvlText w:val="%1.%2.%3.%4.%5.%6."/>
      <w:lvlJc w:val="left"/>
      <w:pPr>
        <w:tabs>
          <w:tab w:val="num" w:pos="1614"/>
        </w:tabs>
        <w:ind w:left="1614" w:hanging="1134"/>
      </w:pPr>
      <w:rPr>
        <w:rFonts w:hint="eastAsia"/>
      </w:rPr>
    </w:lvl>
    <w:lvl w:ilvl="6">
      <w:start w:val="1"/>
      <w:numFmt w:val="decimal"/>
      <w:lvlText w:val="%1.%2.%3.%4.%5.%6.%7."/>
      <w:lvlJc w:val="left"/>
      <w:pPr>
        <w:tabs>
          <w:tab w:val="num" w:pos="1756"/>
        </w:tabs>
        <w:ind w:left="1756" w:hanging="1276"/>
      </w:pPr>
      <w:rPr>
        <w:rFonts w:hint="eastAsia"/>
      </w:rPr>
    </w:lvl>
    <w:lvl w:ilvl="7">
      <w:start w:val="1"/>
      <w:numFmt w:val="decimal"/>
      <w:lvlText w:val="%1.%2.%3.%4.%5.%6.%7.%8."/>
      <w:lvlJc w:val="left"/>
      <w:pPr>
        <w:tabs>
          <w:tab w:val="num" w:pos="1898"/>
        </w:tabs>
        <w:ind w:left="1898" w:hanging="1418"/>
      </w:pPr>
      <w:rPr>
        <w:rFonts w:hint="eastAsia"/>
      </w:rPr>
    </w:lvl>
    <w:lvl w:ilvl="8">
      <w:start w:val="1"/>
      <w:numFmt w:val="decimal"/>
      <w:lvlText w:val="%1.%2.%3.%4.%5.%6.%7.%8.%9."/>
      <w:lvlJc w:val="left"/>
      <w:pPr>
        <w:tabs>
          <w:tab w:val="num" w:pos="2039"/>
        </w:tabs>
        <w:ind w:left="2039" w:hanging="1559"/>
      </w:pPr>
      <w:rPr>
        <w:rFonts w:hint="eastAsia"/>
      </w:rPr>
    </w:lvl>
  </w:abstractNum>
  <w:abstractNum w:abstractNumId="9" w15:restartNumberingAfterBreak="0">
    <w:nsid w:val="166D0267"/>
    <w:multiLevelType w:val="multilevel"/>
    <w:tmpl w:val="A8509FFE"/>
    <w:lvl w:ilvl="0">
      <w:start w:val="306"/>
      <w:numFmt w:val="decimal"/>
      <w:lvlText w:val="%1"/>
      <w:lvlJc w:val="left"/>
      <w:pPr>
        <w:ind w:left="585" w:hanging="585"/>
      </w:pPr>
      <w:rPr>
        <w:rFonts w:ascii="Times New Roman" w:hAnsi="Times New Roman" w:cs="Times New Roman" w:hint="default"/>
        <w:sz w:val="21"/>
      </w:rPr>
    </w:lvl>
    <w:lvl w:ilvl="1">
      <w:start w:val="17"/>
      <w:numFmt w:val="decimal"/>
      <w:lvlText w:val="%1.%2"/>
      <w:lvlJc w:val="left"/>
      <w:pPr>
        <w:ind w:left="720" w:hanging="720"/>
      </w:pPr>
      <w:rPr>
        <w:rFonts w:ascii="Times New Roman" w:hAnsi="Times New Roman" w:cs="Times New Roman" w:hint="default"/>
        <w:sz w:val="21"/>
      </w:rPr>
    </w:lvl>
    <w:lvl w:ilvl="2">
      <w:start w:val="1"/>
      <w:numFmt w:val="decimal"/>
      <w:lvlText w:val="%1.%2.%3"/>
      <w:lvlJc w:val="left"/>
      <w:pPr>
        <w:ind w:left="1080" w:hanging="1080"/>
      </w:pPr>
      <w:rPr>
        <w:rFonts w:ascii="Times New Roman" w:hAnsi="Times New Roman" w:cs="Times New Roman" w:hint="default"/>
        <w:sz w:val="21"/>
      </w:rPr>
    </w:lvl>
    <w:lvl w:ilvl="3">
      <w:start w:val="1"/>
      <w:numFmt w:val="decimal"/>
      <w:lvlText w:val="%1.%2.%3.%4"/>
      <w:lvlJc w:val="left"/>
      <w:pPr>
        <w:ind w:left="1080" w:hanging="1080"/>
      </w:pPr>
      <w:rPr>
        <w:rFonts w:ascii="Times New Roman" w:hAnsi="Times New Roman" w:cs="Times New Roman" w:hint="default"/>
        <w:sz w:val="21"/>
      </w:rPr>
    </w:lvl>
    <w:lvl w:ilvl="4">
      <w:start w:val="1"/>
      <w:numFmt w:val="decimal"/>
      <w:lvlText w:val="%1.%2.%3.%4.%5"/>
      <w:lvlJc w:val="left"/>
      <w:pPr>
        <w:ind w:left="1440" w:hanging="1440"/>
      </w:pPr>
      <w:rPr>
        <w:rFonts w:ascii="Times New Roman" w:hAnsi="Times New Roman" w:cs="Times New Roman" w:hint="default"/>
        <w:sz w:val="21"/>
      </w:rPr>
    </w:lvl>
    <w:lvl w:ilvl="5">
      <w:start w:val="1"/>
      <w:numFmt w:val="decimal"/>
      <w:lvlText w:val="%1.%2.%3.%4.%5.%6"/>
      <w:lvlJc w:val="left"/>
      <w:pPr>
        <w:ind w:left="1800" w:hanging="1800"/>
      </w:pPr>
      <w:rPr>
        <w:rFonts w:ascii="Times New Roman" w:hAnsi="Times New Roman" w:cs="Times New Roman" w:hint="default"/>
        <w:sz w:val="21"/>
      </w:rPr>
    </w:lvl>
    <w:lvl w:ilvl="6">
      <w:start w:val="1"/>
      <w:numFmt w:val="decimal"/>
      <w:lvlText w:val="%1.%2.%3.%4.%5.%6.%7"/>
      <w:lvlJc w:val="left"/>
      <w:pPr>
        <w:ind w:left="2160" w:hanging="2160"/>
      </w:pPr>
      <w:rPr>
        <w:rFonts w:ascii="Times New Roman" w:hAnsi="Times New Roman" w:cs="Times New Roman" w:hint="default"/>
        <w:sz w:val="21"/>
      </w:rPr>
    </w:lvl>
    <w:lvl w:ilvl="7">
      <w:start w:val="1"/>
      <w:numFmt w:val="decimal"/>
      <w:lvlText w:val="%1.%2.%3.%4.%5.%6.%7.%8"/>
      <w:lvlJc w:val="left"/>
      <w:pPr>
        <w:ind w:left="2520" w:hanging="2520"/>
      </w:pPr>
      <w:rPr>
        <w:rFonts w:ascii="Times New Roman" w:hAnsi="Times New Roman" w:cs="Times New Roman" w:hint="default"/>
        <w:sz w:val="21"/>
      </w:rPr>
    </w:lvl>
    <w:lvl w:ilvl="8">
      <w:start w:val="1"/>
      <w:numFmt w:val="decimal"/>
      <w:lvlText w:val="%1.%2.%3.%4.%5.%6.%7.%8.%9"/>
      <w:lvlJc w:val="left"/>
      <w:pPr>
        <w:ind w:left="2880" w:hanging="2880"/>
      </w:pPr>
      <w:rPr>
        <w:rFonts w:ascii="Times New Roman" w:hAnsi="Times New Roman" w:cs="Times New Roman" w:hint="default"/>
        <w:sz w:val="21"/>
      </w:rPr>
    </w:lvl>
  </w:abstractNum>
  <w:abstractNum w:abstractNumId="10" w15:restartNumberingAfterBreak="0">
    <w:nsid w:val="1D550361"/>
    <w:multiLevelType w:val="hybridMultilevel"/>
    <w:tmpl w:val="655CF9D6"/>
    <w:lvl w:ilvl="0" w:tplc="FFFFFFFF">
      <w:start w:val="1"/>
      <w:numFmt w:val="japaneseCounting"/>
      <w:lvlText w:val="（%1）"/>
      <w:lvlJc w:val="left"/>
      <w:pPr>
        <w:tabs>
          <w:tab w:val="num" w:pos="1800"/>
        </w:tabs>
        <w:ind w:left="1800" w:hanging="720"/>
      </w:pPr>
      <w:rPr>
        <w:rFonts w:hint="default"/>
      </w:rPr>
    </w:lvl>
    <w:lvl w:ilvl="1" w:tplc="FFFFFFFF" w:tentative="1">
      <w:start w:val="1"/>
      <w:numFmt w:val="lowerLetter"/>
      <w:lvlText w:val="%2)"/>
      <w:lvlJc w:val="left"/>
      <w:pPr>
        <w:tabs>
          <w:tab w:val="num" w:pos="1920"/>
        </w:tabs>
        <w:ind w:left="1920" w:hanging="420"/>
      </w:pPr>
    </w:lvl>
    <w:lvl w:ilvl="2" w:tplc="FFFFFFFF" w:tentative="1">
      <w:start w:val="1"/>
      <w:numFmt w:val="lowerRoman"/>
      <w:lvlText w:val="%3."/>
      <w:lvlJc w:val="right"/>
      <w:pPr>
        <w:tabs>
          <w:tab w:val="num" w:pos="2340"/>
        </w:tabs>
        <w:ind w:left="2340" w:hanging="420"/>
      </w:pPr>
    </w:lvl>
    <w:lvl w:ilvl="3" w:tplc="FFFFFFFF" w:tentative="1">
      <w:start w:val="1"/>
      <w:numFmt w:val="decimal"/>
      <w:lvlText w:val="%4."/>
      <w:lvlJc w:val="left"/>
      <w:pPr>
        <w:tabs>
          <w:tab w:val="num" w:pos="2760"/>
        </w:tabs>
        <w:ind w:left="2760" w:hanging="420"/>
      </w:pPr>
    </w:lvl>
    <w:lvl w:ilvl="4" w:tplc="FFFFFFFF" w:tentative="1">
      <w:start w:val="1"/>
      <w:numFmt w:val="lowerLetter"/>
      <w:lvlText w:val="%5)"/>
      <w:lvlJc w:val="left"/>
      <w:pPr>
        <w:tabs>
          <w:tab w:val="num" w:pos="3180"/>
        </w:tabs>
        <w:ind w:left="3180" w:hanging="420"/>
      </w:pPr>
    </w:lvl>
    <w:lvl w:ilvl="5" w:tplc="FFFFFFFF" w:tentative="1">
      <w:start w:val="1"/>
      <w:numFmt w:val="lowerRoman"/>
      <w:lvlText w:val="%6."/>
      <w:lvlJc w:val="right"/>
      <w:pPr>
        <w:tabs>
          <w:tab w:val="num" w:pos="3600"/>
        </w:tabs>
        <w:ind w:left="3600" w:hanging="420"/>
      </w:pPr>
    </w:lvl>
    <w:lvl w:ilvl="6" w:tplc="FFFFFFFF" w:tentative="1">
      <w:start w:val="1"/>
      <w:numFmt w:val="decimal"/>
      <w:lvlText w:val="%7."/>
      <w:lvlJc w:val="left"/>
      <w:pPr>
        <w:tabs>
          <w:tab w:val="num" w:pos="4020"/>
        </w:tabs>
        <w:ind w:left="4020" w:hanging="420"/>
      </w:pPr>
    </w:lvl>
    <w:lvl w:ilvl="7" w:tplc="FFFFFFFF" w:tentative="1">
      <w:start w:val="1"/>
      <w:numFmt w:val="lowerLetter"/>
      <w:lvlText w:val="%8)"/>
      <w:lvlJc w:val="left"/>
      <w:pPr>
        <w:tabs>
          <w:tab w:val="num" w:pos="4440"/>
        </w:tabs>
        <w:ind w:left="4440" w:hanging="420"/>
      </w:pPr>
    </w:lvl>
    <w:lvl w:ilvl="8" w:tplc="FFFFFFFF" w:tentative="1">
      <w:start w:val="1"/>
      <w:numFmt w:val="lowerRoman"/>
      <w:lvlText w:val="%9."/>
      <w:lvlJc w:val="right"/>
      <w:pPr>
        <w:tabs>
          <w:tab w:val="num" w:pos="4860"/>
        </w:tabs>
        <w:ind w:left="4860" w:hanging="420"/>
      </w:pPr>
    </w:lvl>
  </w:abstractNum>
  <w:abstractNum w:abstractNumId="11" w15:restartNumberingAfterBreak="0">
    <w:nsid w:val="1DB6188D"/>
    <w:multiLevelType w:val="hybridMultilevel"/>
    <w:tmpl w:val="2A16DD94"/>
    <w:lvl w:ilvl="0" w:tplc="FFFFFFFF">
      <w:start w:val="1"/>
      <w:numFmt w:val="bullet"/>
      <w:lvlText w:val=""/>
      <w:lvlJc w:val="left"/>
      <w:pPr>
        <w:tabs>
          <w:tab w:val="num" w:pos="930"/>
        </w:tabs>
        <w:ind w:left="930" w:hanging="420"/>
      </w:pPr>
      <w:rPr>
        <w:rFonts w:ascii="Wingdings" w:hAnsi="Wingdings" w:hint="default"/>
      </w:rPr>
    </w:lvl>
    <w:lvl w:ilvl="1" w:tplc="FFFFFFFF">
      <w:start w:val="1"/>
      <w:numFmt w:val="bullet"/>
      <w:lvlText w:val=""/>
      <w:lvlJc w:val="left"/>
      <w:pPr>
        <w:tabs>
          <w:tab w:val="num" w:pos="1350"/>
        </w:tabs>
        <w:ind w:left="1350" w:hanging="420"/>
      </w:pPr>
      <w:rPr>
        <w:rFonts w:ascii="Wingdings" w:hAnsi="Wingdings" w:hint="default"/>
      </w:rPr>
    </w:lvl>
    <w:lvl w:ilvl="2" w:tplc="FFFFFFFF">
      <w:start w:val="1"/>
      <w:numFmt w:val="bullet"/>
      <w:lvlText w:val=""/>
      <w:lvlJc w:val="left"/>
      <w:pPr>
        <w:tabs>
          <w:tab w:val="num" w:pos="1770"/>
        </w:tabs>
        <w:ind w:left="1770" w:hanging="420"/>
      </w:pPr>
      <w:rPr>
        <w:rFonts w:ascii="Wingdings" w:hAnsi="Wingdings" w:hint="default"/>
      </w:rPr>
    </w:lvl>
    <w:lvl w:ilvl="3" w:tplc="FFFFFFFF" w:tentative="1">
      <w:start w:val="1"/>
      <w:numFmt w:val="bullet"/>
      <w:lvlText w:val=""/>
      <w:lvlJc w:val="left"/>
      <w:pPr>
        <w:tabs>
          <w:tab w:val="num" w:pos="2190"/>
        </w:tabs>
        <w:ind w:left="2190" w:hanging="420"/>
      </w:pPr>
      <w:rPr>
        <w:rFonts w:ascii="Wingdings" w:hAnsi="Wingdings" w:hint="default"/>
      </w:rPr>
    </w:lvl>
    <w:lvl w:ilvl="4" w:tplc="FFFFFFFF" w:tentative="1">
      <w:start w:val="1"/>
      <w:numFmt w:val="bullet"/>
      <w:lvlText w:val=""/>
      <w:lvlJc w:val="left"/>
      <w:pPr>
        <w:tabs>
          <w:tab w:val="num" w:pos="2610"/>
        </w:tabs>
        <w:ind w:left="2610" w:hanging="420"/>
      </w:pPr>
      <w:rPr>
        <w:rFonts w:ascii="Wingdings" w:hAnsi="Wingdings" w:hint="default"/>
      </w:rPr>
    </w:lvl>
    <w:lvl w:ilvl="5" w:tplc="FFFFFFFF" w:tentative="1">
      <w:start w:val="1"/>
      <w:numFmt w:val="bullet"/>
      <w:lvlText w:val=""/>
      <w:lvlJc w:val="left"/>
      <w:pPr>
        <w:tabs>
          <w:tab w:val="num" w:pos="3030"/>
        </w:tabs>
        <w:ind w:left="3030" w:hanging="420"/>
      </w:pPr>
      <w:rPr>
        <w:rFonts w:ascii="Wingdings" w:hAnsi="Wingdings" w:hint="default"/>
      </w:rPr>
    </w:lvl>
    <w:lvl w:ilvl="6" w:tplc="FFFFFFFF" w:tentative="1">
      <w:start w:val="1"/>
      <w:numFmt w:val="bullet"/>
      <w:lvlText w:val=""/>
      <w:lvlJc w:val="left"/>
      <w:pPr>
        <w:tabs>
          <w:tab w:val="num" w:pos="3450"/>
        </w:tabs>
        <w:ind w:left="3450" w:hanging="420"/>
      </w:pPr>
      <w:rPr>
        <w:rFonts w:ascii="Wingdings" w:hAnsi="Wingdings" w:hint="default"/>
      </w:rPr>
    </w:lvl>
    <w:lvl w:ilvl="7" w:tplc="FFFFFFFF" w:tentative="1">
      <w:start w:val="1"/>
      <w:numFmt w:val="bullet"/>
      <w:lvlText w:val=""/>
      <w:lvlJc w:val="left"/>
      <w:pPr>
        <w:tabs>
          <w:tab w:val="num" w:pos="3870"/>
        </w:tabs>
        <w:ind w:left="3870" w:hanging="420"/>
      </w:pPr>
      <w:rPr>
        <w:rFonts w:ascii="Wingdings" w:hAnsi="Wingdings" w:hint="default"/>
      </w:rPr>
    </w:lvl>
    <w:lvl w:ilvl="8" w:tplc="FFFFFFFF" w:tentative="1">
      <w:start w:val="1"/>
      <w:numFmt w:val="bullet"/>
      <w:lvlText w:val=""/>
      <w:lvlJc w:val="left"/>
      <w:pPr>
        <w:tabs>
          <w:tab w:val="num" w:pos="4290"/>
        </w:tabs>
        <w:ind w:left="4290" w:hanging="420"/>
      </w:pPr>
      <w:rPr>
        <w:rFonts w:ascii="Wingdings" w:hAnsi="Wingdings" w:hint="default"/>
      </w:rPr>
    </w:lvl>
  </w:abstractNum>
  <w:abstractNum w:abstractNumId="12" w15:restartNumberingAfterBreak="0">
    <w:nsid w:val="27B16B95"/>
    <w:multiLevelType w:val="multilevel"/>
    <w:tmpl w:val="2DA0A96A"/>
    <w:lvl w:ilvl="0">
      <w:start w:val="1"/>
      <w:numFmt w:val="decimal"/>
      <w:lvlText w:val="%1."/>
      <w:lvlJc w:val="left"/>
      <w:pPr>
        <w:tabs>
          <w:tab w:val="num" w:pos="420"/>
        </w:tabs>
        <w:ind w:left="420" w:hanging="420"/>
      </w:pPr>
      <w:rPr>
        <w:rFonts w:eastAsia="黑体" w:hint="eastAsia"/>
        <w:b w:val="0"/>
        <w:i w:val="0"/>
        <w:sz w:val="28"/>
      </w:rPr>
    </w:lvl>
    <w:lvl w:ilvl="1">
      <w:start w:val="2"/>
      <w:numFmt w:val="decimal"/>
      <w:isLgl/>
      <w:lvlText w:val="%1.%2"/>
      <w:lvlJc w:val="left"/>
      <w:pPr>
        <w:tabs>
          <w:tab w:val="num" w:pos="600"/>
        </w:tabs>
        <w:ind w:left="600" w:hanging="600"/>
      </w:pPr>
      <w:rPr>
        <w:rFonts w:hint="eastAsia"/>
      </w:rPr>
    </w:lvl>
    <w:lvl w:ilvl="2">
      <w:start w:val="1"/>
      <w:numFmt w:val="decimal"/>
      <w:isLgl/>
      <w:lvlText w:val="%1.%2.%3"/>
      <w:lvlJc w:val="left"/>
      <w:pPr>
        <w:tabs>
          <w:tab w:val="num" w:pos="720"/>
        </w:tabs>
        <w:ind w:left="720" w:hanging="720"/>
      </w:pPr>
      <w:rPr>
        <w:rFonts w:hint="eastAsia"/>
      </w:rPr>
    </w:lvl>
    <w:lvl w:ilvl="3">
      <w:start w:val="1"/>
      <w:numFmt w:val="decimal"/>
      <w:isLgl/>
      <w:lvlText w:val="%1.%2.%3.%4"/>
      <w:lvlJc w:val="left"/>
      <w:pPr>
        <w:tabs>
          <w:tab w:val="num" w:pos="1080"/>
        </w:tabs>
        <w:ind w:left="1080" w:hanging="1080"/>
      </w:pPr>
      <w:rPr>
        <w:rFonts w:hint="eastAsia"/>
      </w:rPr>
    </w:lvl>
    <w:lvl w:ilvl="4">
      <w:start w:val="1"/>
      <w:numFmt w:val="decimal"/>
      <w:isLgl/>
      <w:lvlText w:val="%1.%2.%3.%4.%5"/>
      <w:lvlJc w:val="left"/>
      <w:pPr>
        <w:tabs>
          <w:tab w:val="num" w:pos="1080"/>
        </w:tabs>
        <w:ind w:left="1080" w:hanging="1080"/>
      </w:pPr>
      <w:rPr>
        <w:rFonts w:hint="eastAsia"/>
      </w:rPr>
    </w:lvl>
    <w:lvl w:ilvl="5">
      <w:start w:val="1"/>
      <w:numFmt w:val="decimal"/>
      <w:isLgl/>
      <w:lvlText w:val="%1.%2.%3.%4.%5.%6"/>
      <w:lvlJc w:val="left"/>
      <w:pPr>
        <w:tabs>
          <w:tab w:val="num" w:pos="1440"/>
        </w:tabs>
        <w:ind w:left="1440" w:hanging="1440"/>
      </w:pPr>
      <w:rPr>
        <w:rFonts w:hint="eastAsia"/>
      </w:rPr>
    </w:lvl>
    <w:lvl w:ilvl="6">
      <w:start w:val="1"/>
      <w:numFmt w:val="decimal"/>
      <w:isLgl/>
      <w:lvlText w:val="%1.%2.%3.%4.%5.%6.%7"/>
      <w:lvlJc w:val="left"/>
      <w:pPr>
        <w:tabs>
          <w:tab w:val="num" w:pos="1800"/>
        </w:tabs>
        <w:ind w:left="1800" w:hanging="1800"/>
      </w:pPr>
      <w:rPr>
        <w:rFonts w:hint="eastAsia"/>
      </w:rPr>
    </w:lvl>
    <w:lvl w:ilvl="7">
      <w:start w:val="1"/>
      <w:numFmt w:val="decimal"/>
      <w:isLgl/>
      <w:lvlText w:val="%1.%2.%3.%4.%5.%6.%7.%8"/>
      <w:lvlJc w:val="left"/>
      <w:pPr>
        <w:tabs>
          <w:tab w:val="num" w:pos="1800"/>
        </w:tabs>
        <w:ind w:left="1800" w:hanging="1800"/>
      </w:pPr>
      <w:rPr>
        <w:rFonts w:hint="eastAsia"/>
      </w:rPr>
    </w:lvl>
    <w:lvl w:ilvl="8">
      <w:start w:val="1"/>
      <w:numFmt w:val="decimal"/>
      <w:isLgl/>
      <w:lvlText w:val="%1.%2.%3.%4.%5.%6.%7.%8.%9"/>
      <w:lvlJc w:val="left"/>
      <w:pPr>
        <w:tabs>
          <w:tab w:val="num" w:pos="2160"/>
        </w:tabs>
        <w:ind w:left="2160" w:hanging="2160"/>
      </w:pPr>
      <w:rPr>
        <w:rFonts w:hint="eastAsia"/>
      </w:rPr>
    </w:lvl>
  </w:abstractNum>
  <w:abstractNum w:abstractNumId="13" w15:restartNumberingAfterBreak="0">
    <w:nsid w:val="2FB6045B"/>
    <w:multiLevelType w:val="multilevel"/>
    <w:tmpl w:val="0000000B"/>
    <w:lvl w:ilvl="0">
      <w:start w:val="1"/>
      <w:numFmt w:val="decimal"/>
      <w:lvlText w:val="%1."/>
      <w:lvlJc w:val="left"/>
      <w:pPr>
        <w:tabs>
          <w:tab w:val="num" w:pos="905"/>
        </w:tabs>
        <w:ind w:left="905" w:hanging="425"/>
      </w:pPr>
      <w:rPr>
        <w:rFonts w:hint="eastAsia"/>
      </w:rPr>
    </w:lvl>
    <w:lvl w:ilvl="1">
      <w:start w:val="1"/>
      <w:numFmt w:val="decimal"/>
      <w:suff w:val="space"/>
      <w:lvlText w:val="%1.%2."/>
      <w:lvlJc w:val="left"/>
      <w:pPr>
        <w:ind w:left="480" w:hanging="480"/>
      </w:pPr>
      <w:rPr>
        <w:rFonts w:ascii="Times New Roman" w:hAnsi="Times New Roman" w:cs="Times New Roman" w:hint="default"/>
        <w:lang w:eastAsia="zh-CN"/>
      </w:rPr>
    </w:lvl>
    <w:lvl w:ilvl="2">
      <w:start w:val="1"/>
      <w:numFmt w:val="decimal"/>
      <w:suff w:val="space"/>
      <w:lvlText w:val="%1.%2.%3."/>
      <w:lvlJc w:val="left"/>
      <w:pPr>
        <w:ind w:left="1189" w:hanging="1189"/>
      </w:pPr>
    </w:lvl>
    <w:lvl w:ilvl="3">
      <w:start w:val="1"/>
      <w:numFmt w:val="decimal"/>
      <w:suff w:val="space"/>
      <w:lvlText w:val="%1.%2.%3.%4."/>
      <w:lvlJc w:val="left"/>
      <w:pPr>
        <w:ind w:left="1331" w:hanging="1331"/>
      </w:pPr>
      <w:rPr>
        <w:rFonts w:hint="eastAsia"/>
      </w:rPr>
    </w:lvl>
    <w:lvl w:ilvl="4">
      <w:start w:val="1"/>
      <w:numFmt w:val="decimal"/>
      <w:lvlText w:val="%1.%2.%3.%4.%5."/>
      <w:lvlJc w:val="left"/>
      <w:pPr>
        <w:tabs>
          <w:tab w:val="num" w:pos="1472"/>
        </w:tabs>
        <w:ind w:left="1472" w:hanging="992"/>
      </w:pPr>
      <w:rPr>
        <w:rFonts w:hint="eastAsia"/>
      </w:rPr>
    </w:lvl>
    <w:lvl w:ilvl="5">
      <w:start w:val="1"/>
      <w:numFmt w:val="decimal"/>
      <w:lvlText w:val="%1.%2.%3.%4.%5.%6."/>
      <w:lvlJc w:val="left"/>
      <w:pPr>
        <w:tabs>
          <w:tab w:val="num" w:pos="1614"/>
        </w:tabs>
        <w:ind w:left="1614" w:hanging="1134"/>
      </w:pPr>
      <w:rPr>
        <w:rFonts w:hint="eastAsia"/>
      </w:rPr>
    </w:lvl>
    <w:lvl w:ilvl="6">
      <w:start w:val="1"/>
      <w:numFmt w:val="decimal"/>
      <w:lvlText w:val="%1.%2.%3.%4.%5.%6.%7."/>
      <w:lvlJc w:val="left"/>
      <w:pPr>
        <w:tabs>
          <w:tab w:val="num" w:pos="1756"/>
        </w:tabs>
        <w:ind w:left="1756" w:hanging="1276"/>
      </w:pPr>
      <w:rPr>
        <w:rFonts w:hint="eastAsia"/>
      </w:rPr>
    </w:lvl>
    <w:lvl w:ilvl="7">
      <w:start w:val="1"/>
      <w:numFmt w:val="decimal"/>
      <w:lvlText w:val="%1.%2.%3.%4.%5.%6.%7.%8."/>
      <w:lvlJc w:val="left"/>
      <w:pPr>
        <w:tabs>
          <w:tab w:val="num" w:pos="1898"/>
        </w:tabs>
        <w:ind w:left="1898" w:hanging="1418"/>
      </w:pPr>
      <w:rPr>
        <w:rFonts w:hint="eastAsia"/>
      </w:rPr>
    </w:lvl>
    <w:lvl w:ilvl="8">
      <w:start w:val="1"/>
      <w:numFmt w:val="decimal"/>
      <w:lvlText w:val="%1.%2.%3.%4.%5.%6.%7.%8.%9."/>
      <w:lvlJc w:val="left"/>
      <w:pPr>
        <w:tabs>
          <w:tab w:val="num" w:pos="2039"/>
        </w:tabs>
        <w:ind w:left="2039" w:hanging="1559"/>
      </w:pPr>
      <w:rPr>
        <w:rFonts w:hint="eastAsia"/>
      </w:rPr>
    </w:lvl>
  </w:abstractNum>
  <w:abstractNum w:abstractNumId="14" w15:restartNumberingAfterBreak="0">
    <w:nsid w:val="40A953EB"/>
    <w:multiLevelType w:val="multilevel"/>
    <w:tmpl w:val="655CF9D6"/>
    <w:lvl w:ilvl="0">
      <w:start w:val="1"/>
      <w:numFmt w:val="japaneseCounting"/>
      <w:lvlText w:val="（%1）"/>
      <w:lvlJc w:val="left"/>
      <w:pPr>
        <w:tabs>
          <w:tab w:val="num" w:pos="1800"/>
        </w:tabs>
        <w:ind w:left="1800" w:hanging="720"/>
      </w:pPr>
      <w:rPr>
        <w:rFonts w:hint="default"/>
      </w:rPr>
    </w:lvl>
    <w:lvl w:ilvl="1">
      <w:start w:val="1"/>
      <w:numFmt w:val="lowerLetter"/>
      <w:lvlText w:val="%2)"/>
      <w:lvlJc w:val="left"/>
      <w:pPr>
        <w:tabs>
          <w:tab w:val="num" w:pos="1920"/>
        </w:tabs>
        <w:ind w:left="1920" w:hanging="420"/>
      </w:pPr>
    </w:lvl>
    <w:lvl w:ilvl="2">
      <w:start w:val="1"/>
      <w:numFmt w:val="lowerRoman"/>
      <w:lvlText w:val="%3."/>
      <w:lvlJc w:val="right"/>
      <w:pPr>
        <w:tabs>
          <w:tab w:val="num" w:pos="2340"/>
        </w:tabs>
        <w:ind w:left="2340" w:hanging="420"/>
      </w:pPr>
    </w:lvl>
    <w:lvl w:ilvl="3">
      <w:start w:val="1"/>
      <w:numFmt w:val="decimal"/>
      <w:lvlText w:val="%4."/>
      <w:lvlJc w:val="left"/>
      <w:pPr>
        <w:tabs>
          <w:tab w:val="num" w:pos="2760"/>
        </w:tabs>
        <w:ind w:left="2760" w:hanging="420"/>
      </w:pPr>
    </w:lvl>
    <w:lvl w:ilvl="4">
      <w:start w:val="1"/>
      <w:numFmt w:val="lowerLetter"/>
      <w:lvlText w:val="%5)"/>
      <w:lvlJc w:val="left"/>
      <w:pPr>
        <w:tabs>
          <w:tab w:val="num" w:pos="3180"/>
        </w:tabs>
        <w:ind w:left="3180" w:hanging="420"/>
      </w:pPr>
    </w:lvl>
    <w:lvl w:ilvl="5">
      <w:start w:val="1"/>
      <w:numFmt w:val="lowerRoman"/>
      <w:lvlText w:val="%6."/>
      <w:lvlJc w:val="right"/>
      <w:pPr>
        <w:tabs>
          <w:tab w:val="num" w:pos="3600"/>
        </w:tabs>
        <w:ind w:left="3600" w:hanging="420"/>
      </w:pPr>
    </w:lvl>
    <w:lvl w:ilvl="6">
      <w:start w:val="1"/>
      <w:numFmt w:val="decimal"/>
      <w:lvlText w:val="%7."/>
      <w:lvlJc w:val="left"/>
      <w:pPr>
        <w:tabs>
          <w:tab w:val="num" w:pos="4020"/>
        </w:tabs>
        <w:ind w:left="4020" w:hanging="420"/>
      </w:pPr>
    </w:lvl>
    <w:lvl w:ilvl="7">
      <w:start w:val="1"/>
      <w:numFmt w:val="lowerLetter"/>
      <w:lvlText w:val="%8)"/>
      <w:lvlJc w:val="left"/>
      <w:pPr>
        <w:tabs>
          <w:tab w:val="num" w:pos="4440"/>
        </w:tabs>
        <w:ind w:left="4440" w:hanging="420"/>
      </w:pPr>
    </w:lvl>
    <w:lvl w:ilvl="8">
      <w:start w:val="1"/>
      <w:numFmt w:val="lowerRoman"/>
      <w:lvlText w:val="%9."/>
      <w:lvlJc w:val="right"/>
      <w:pPr>
        <w:tabs>
          <w:tab w:val="num" w:pos="4860"/>
        </w:tabs>
        <w:ind w:left="4860" w:hanging="420"/>
      </w:pPr>
    </w:lvl>
  </w:abstractNum>
  <w:abstractNum w:abstractNumId="15" w15:restartNumberingAfterBreak="0">
    <w:nsid w:val="467C560D"/>
    <w:multiLevelType w:val="multilevel"/>
    <w:tmpl w:val="401259D2"/>
    <w:lvl w:ilvl="0">
      <w:start w:val="8"/>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6" w15:restartNumberingAfterBreak="0">
    <w:nsid w:val="4F75040F"/>
    <w:multiLevelType w:val="hybridMultilevel"/>
    <w:tmpl w:val="9910A976"/>
    <w:lvl w:ilvl="0" w:tplc="FFFFFFFF">
      <w:start w:val="1"/>
      <w:numFmt w:val="lowerLetter"/>
      <w:lvlText w:val="%1)"/>
      <w:lvlJc w:val="left"/>
      <w:pPr>
        <w:tabs>
          <w:tab w:val="num" w:pos="900"/>
        </w:tabs>
        <w:ind w:left="900" w:hanging="420"/>
      </w:pPr>
    </w:lvl>
    <w:lvl w:ilvl="1" w:tplc="FFFFFFFF">
      <w:start w:val="4"/>
      <w:numFmt w:val="decimal"/>
      <w:lvlText w:val="%2."/>
      <w:lvlJc w:val="left"/>
      <w:pPr>
        <w:tabs>
          <w:tab w:val="num" w:pos="1395"/>
        </w:tabs>
        <w:ind w:left="1395" w:hanging="495"/>
      </w:pPr>
      <w:rPr>
        <w:rFonts w:eastAsia="黑体" w:hint="eastAsia"/>
        <w:sz w:val="28"/>
      </w:rPr>
    </w:lvl>
    <w:lvl w:ilvl="2" w:tplc="FFFFFFFF">
      <w:start w:val="1"/>
      <w:numFmt w:val="decimal"/>
      <w:lvlText w:val="（%3）"/>
      <w:lvlJc w:val="left"/>
      <w:pPr>
        <w:tabs>
          <w:tab w:val="num" w:pos="2040"/>
        </w:tabs>
        <w:ind w:left="2040" w:hanging="720"/>
      </w:pPr>
      <w:rPr>
        <w:rFonts w:hint="eastAsia"/>
      </w:rPr>
    </w:lvl>
    <w:lvl w:ilvl="3" w:tplc="FFFFFFFF" w:tentative="1">
      <w:start w:val="1"/>
      <w:numFmt w:val="decimal"/>
      <w:lvlText w:val="%4."/>
      <w:lvlJc w:val="left"/>
      <w:pPr>
        <w:tabs>
          <w:tab w:val="num" w:pos="2160"/>
        </w:tabs>
        <w:ind w:left="2160" w:hanging="420"/>
      </w:pPr>
    </w:lvl>
    <w:lvl w:ilvl="4" w:tplc="FFFFFFFF" w:tentative="1">
      <w:start w:val="1"/>
      <w:numFmt w:val="lowerLetter"/>
      <w:lvlText w:val="%5)"/>
      <w:lvlJc w:val="left"/>
      <w:pPr>
        <w:tabs>
          <w:tab w:val="num" w:pos="2580"/>
        </w:tabs>
        <w:ind w:left="2580" w:hanging="420"/>
      </w:pPr>
    </w:lvl>
    <w:lvl w:ilvl="5" w:tplc="FFFFFFFF" w:tentative="1">
      <w:start w:val="1"/>
      <w:numFmt w:val="lowerRoman"/>
      <w:lvlText w:val="%6."/>
      <w:lvlJc w:val="right"/>
      <w:pPr>
        <w:tabs>
          <w:tab w:val="num" w:pos="3000"/>
        </w:tabs>
        <w:ind w:left="3000" w:hanging="420"/>
      </w:pPr>
    </w:lvl>
    <w:lvl w:ilvl="6" w:tplc="FFFFFFFF" w:tentative="1">
      <w:start w:val="1"/>
      <w:numFmt w:val="decimal"/>
      <w:lvlText w:val="%7."/>
      <w:lvlJc w:val="left"/>
      <w:pPr>
        <w:tabs>
          <w:tab w:val="num" w:pos="3420"/>
        </w:tabs>
        <w:ind w:left="3420" w:hanging="420"/>
      </w:pPr>
    </w:lvl>
    <w:lvl w:ilvl="7" w:tplc="FFFFFFFF" w:tentative="1">
      <w:start w:val="1"/>
      <w:numFmt w:val="lowerLetter"/>
      <w:lvlText w:val="%8)"/>
      <w:lvlJc w:val="left"/>
      <w:pPr>
        <w:tabs>
          <w:tab w:val="num" w:pos="3840"/>
        </w:tabs>
        <w:ind w:left="3840" w:hanging="420"/>
      </w:pPr>
    </w:lvl>
    <w:lvl w:ilvl="8" w:tplc="FFFFFFFF" w:tentative="1">
      <w:start w:val="1"/>
      <w:numFmt w:val="lowerRoman"/>
      <w:lvlText w:val="%9."/>
      <w:lvlJc w:val="right"/>
      <w:pPr>
        <w:tabs>
          <w:tab w:val="num" w:pos="4260"/>
        </w:tabs>
        <w:ind w:left="4260" w:hanging="420"/>
      </w:pPr>
    </w:lvl>
  </w:abstractNum>
  <w:abstractNum w:abstractNumId="17" w15:restartNumberingAfterBreak="0">
    <w:nsid w:val="56814E05"/>
    <w:multiLevelType w:val="multilevel"/>
    <w:tmpl w:val="77CA04F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cs="Times New Roman" w:hint="default"/>
        <w:lang w:eastAsia="zh-CN"/>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8" w15:restartNumberingAfterBreak="0">
    <w:nsid w:val="57AE6E8F"/>
    <w:multiLevelType w:val="hybridMultilevel"/>
    <w:tmpl w:val="3DDA2140"/>
    <w:lvl w:ilvl="0" w:tplc="FFFFFFFF">
      <w:start w:val="1"/>
      <w:numFmt w:val="decimal"/>
      <w:lvlText w:val="(%1)"/>
      <w:lvlJc w:val="left"/>
      <w:pPr>
        <w:tabs>
          <w:tab w:val="num" w:pos="720"/>
        </w:tabs>
        <w:ind w:left="720" w:hanging="360"/>
      </w:pPr>
      <w:rPr>
        <w:rFonts w:ascii="Times New Roman" w:eastAsia="宋体" w:hAnsi="Times New Roman" w:cs="Times New Roman" w:hint="default"/>
      </w:rPr>
    </w:lvl>
    <w:lvl w:ilvl="1" w:tplc="FFFFFFFF">
      <w:start w:val="1"/>
      <w:numFmt w:val="decimal"/>
      <w:lvlText w:val="%2."/>
      <w:lvlJc w:val="left"/>
      <w:pPr>
        <w:tabs>
          <w:tab w:val="num" w:pos="1200"/>
        </w:tabs>
        <w:ind w:left="1200" w:hanging="420"/>
      </w:pPr>
      <w:rPr>
        <w:rFonts w:eastAsia="黑体" w:hint="eastAsia"/>
        <w:b w:val="0"/>
        <w:i w:val="0"/>
        <w:sz w:val="28"/>
      </w:rPr>
    </w:lvl>
    <w:lvl w:ilvl="2" w:tplc="FFFFFFFF">
      <w:start w:val="1"/>
      <w:numFmt w:val="decimal"/>
      <w:lvlText w:val="（%3）"/>
      <w:lvlJc w:val="left"/>
      <w:pPr>
        <w:tabs>
          <w:tab w:val="num" w:pos="1920"/>
        </w:tabs>
        <w:ind w:left="1920" w:hanging="720"/>
      </w:pPr>
      <w:rPr>
        <w:rFonts w:ascii="Times New Roman" w:hAnsi="Times New Roman" w:cs="Times New Roman" w:hint="default"/>
      </w:rPr>
    </w:lvl>
    <w:lvl w:ilvl="3" w:tplc="FFFFFFFF">
      <w:start w:val="1"/>
      <w:numFmt w:val="decimal"/>
      <w:lvlText w:val="%4."/>
      <w:lvlJc w:val="left"/>
      <w:pPr>
        <w:tabs>
          <w:tab w:val="num" w:pos="2040"/>
        </w:tabs>
        <w:ind w:left="2040" w:hanging="420"/>
      </w:pPr>
      <w:rPr>
        <w:rFonts w:eastAsia="黑体" w:hint="eastAsia"/>
        <w:b w:val="0"/>
        <w:i w:val="0"/>
        <w:sz w:val="28"/>
      </w:rPr>
    </w:lvl>
    <w:lvl w:ilvl="4" w:tplc="FFFFFFFF">
      <w:start w:val="1"/>
      <w:numFmt w:val="decimal"/>
      <w:lvlText w:val="%5、"/>
      <w:lvlJc w:val="left"/>
      <w:pPr>
        <w:tabs>
          <w:tab w:val="num" w:pos="2880"/>
        </w:tabs>
        <w:ind w:left="2880" w:hanging="840"/>
      </w:pPr>
      <w:rPr>
        <w:rFonts w:hint="default"/>
      </w:rPr>
    </w:lvl>
    <w:lvl w:ilvl="5" w:tplc="FFFFFFFF">
      <w:start w:val="1"/>
      <w:numFmt w:val="japaneseCounting"/>
      <w:lvlText w:val="第%6篇"/>
      <w:lvlJc w:val="left"/>
      <w:pPr>
        <w:tabs>
          <w:tab w:val="num" w:pos="3540"/>
        </w:tabs>
        <w:ind w:left="3540" w:hanging="1080"/>
      </w:pPr>
      <w:rPr>
        <w:rFonts w:hint="default"/>
      </w:rPr>
    </w:lvl>
    <w:lvl w:ilvl="6" w:tplc="FFFFFFFF" w:tentative="1">
      <w:start w:val="1"/>
      <w:numFmt w:val="decimal"/>
      <w:lvlText w:val="%7."/>
      <w:lvlJc w:val="left"/>
      <w:pPr>
        <w:tabs>
          <w:tab w:val="num" w:pos="3300"/>
        </w:tabs>
        <w:ind w:left="3300" w:hanging="420"/>
      </w:pPr>
    </w:lvl>
    <w:lvl w:ilvl="7" w:tplc="FFFFFFFF" w:tentative="1">
      <w:start w:val="1"/>
      <w:numFmt w:val="lowerLetter"/>
      <w:lvlText w:val="%8)"/>
      <w:lvlJc w:val="left"/>
      <w:pPr>
        <w:tabs>
          <w:tab w:val="num" w:pos="3720"/>
        </w:tabs>
        <w:ind w:left="3720" w:hanging="420"/>
      </w:pPr>
    </w:lvl>
    <w:lvl w:ilvl="8" w:tplc="FFFFFFFF" w:tentative="1">
      <w:start w:val="1"/>
      <w:numFmt w:val="lowerRoman"/>
      <w:lvlText w:val="%9."/>
      <w:lvlJc w:val="right"/>
      <w:pPr>
        <w:tabs>
          <w:tab w:val="num" w:pos="4140"/>
        </w:tabs>
        <w:ind w:left="4140" w:hanging="420"/>
      </w:pPr>
    </w:lvl>
  </w:abstractNum>
  <w:abstractNum w:abstractNumId="19" w15:restartNumberingAfterBreak="0">
    <w:nsid w:val="58C3749D"/>
    <w:multiLevelType w:val="multilevel"/>
    <w:tmpl w:val="655CF9D6"/>
    <w:lvl w:ilvl="0">
      <w:start w:val="1"/>
      <w:numFmt w:val="japaneseCounting"/>
      <w:lvlText w:val="（%1）"/>
      <w:lvlJc w:val="left"/>
      <w:pPr>
        <w:tabs>
          <w:tab w:val="num" w:pos="1800"/>
        </w:tabs>
        <w:ind w:left="1800" w:hanging="720"/>
      </w:pPr>
      <w:rPr>
        <w:rFonts w:hint="default"/>
      </w:rPr>
    </w:lvl>
    <w:lvl w:ilvl="1">
      <w:start w:val="1"/>
      <w:numFmt w:val="lowerLetter"/>
      <w:lvlText w:val="%2)"/>
      <w:lvlJc w:val="left"/>
      <w:pPr>
        <w:tabs>
          <w:tab w:val="num" w:pos="1920"/>
        </w:tabs>
        <w:ind w:left="1920" w:hanging="420"/>
      </w:pPr>
    </w:lvl>
    <w:lvl w:ilvl="2">
      <w:start w:val="1"/>
      <w:numFmt w:val="lowerRoman"/>
      <w:lvlText w:val="%3."/>
      <w:lvlJc w:val="right"/>
      <w:pPr>
        <w:tabs>
          <w:tab w:val="num" w:pos="2340"/>
        </w:tabs>
        <w:ind w:left="2340" w:hanging="420"/>
      </w:pPr>
    </w:lvl>
    <w:lvl w:ilvl="3">
      <w:start w:val="1"/>
      <w:numFmt w:val="decimal"/>
      <w:lvlText w:val="%4."/>
      <w:lvlJc w:val="left"/>
      <w:pPr>
        <w:tabs>
          <w:tab w:val="num" w:pos="2760"/>
        </w:tabs>
        <w:ind w:left="2760" w:hanging="420"/>
      </w:pPr>
    </w:lvl>
    <w:lvl w:ilvl="4">
      <w:start w:val="1"/>
      <w:numFmt w:val="lowerLetter"/>
      <w:lvlText w:val="%5)"/>
      <w:lvlJc w:val="left"/>
      <w:pPr>
        <w:tabs>
          <w:tab w:val="num" w:pos="3180"/>
        </w:tabs>
        <w:ind w:left="3180" w:hanging="420"/>
      </w:pPr>
    </w:lvl>
    <w:lvl w:ilvl="5">
      <w:start w:val="1"/>
      <w:numFmt w:val="lowerRoman"/>
      <w:lvlText w:val="%6."/>
      <w:lvlJc w:val="right"/>
      <w:pPr>
        <w:tabs>
          <w:tab w:val="num" w:pos="3600"/>
        </w:tabs>
        <w:ind w:left="3600" w:hanging="420"/>
      </w:pPr>
    </w:lvl>
    <w:lvl w:ilvl="6">
      <w:start w:val="1"/>
      <w:numFmt w:val="decimal"/>
      <w:lvlText w:val="%7."/>
      <w:lvlJc w:val="left"/>
      <w:pPr>
        <w:tabs>
          <w:tab w:val="num" w:pos="4020"/>
        </w:tabs>
        <w:ind w:left="4020" w:hanging="420"/>
      </w:pPr>
    </w:lvl>
    <w:lvl w:ilvl="7">
      <w:start w:val="1"/>
      <w:numFmt w:val="lowerLetter"/>
      <w:lvlText w:val="%8)"/>
      <w:lvlJc w:val="left"/>
      <w:pPr>
        <w:tabs>
          <w:tab w:val="num" w:pos="4440"/>
        </w:tabs>
        <w:ind w:left="4440" w:hanging="420"/>
      </w:pPr>
    </w:lvl>
    <w:lvl w:ilvl="8">
      <w:start w:val="1"/>
      <w:numFmt w:val="lowerRoman"/>
      <w:lvlText w:val="%9."/>
      <w:lvlJc w:val="right"/>
      <w:pPr>
        <w:tabs>
          <w:tab w:val="num" w:pos="4860"/>
        </w:tabs>
        <w:ind w:left="4860" w:hanging="420"/>
      </w:pPr>
    </w:lvl>
  </w:abstractNum>
  <w:abstractNum w:abstractNumId="20" w15:restartNumberingAfterBreak="0">
    <w:nsid w:val="66396B07"/>
    <w:multiLevelType w:val="multilevel"/>
    <w:tmpl w:val="655CF9D6"/>
    <w:lvl w:ilvl="0">
      <w:start w:val="1"/>
      <w:numFmt w:val="japaneseCounting"/>
      <w:lvlText w:val="（%1）"/>
      <w:lvlJc w:val="left"/>
      <w:pPr>
        <w:tabs>
          <w:tab w:val="num" w:pos="1200"/>
        </w:tabs>
        <w:ind w:left="1200" w:hanging="72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21" w15:restartNumberingAfterBreak="0">
    <w:nsid w:val="665505FA"/>
    <w:multiLevelType w:val="hybridMultilevel"/>
    <w:tmpl w:val="C3481480"/>
    <w:lvl w:ilvl="0" w:tplc="1E0278E0">
      <w:start w:val="1"/>
      <w:numFmt w:val="decimal"/>
      <w:lvlText w:val="（%1）"/>
      <w:lvlJc w:val="left"/>
      <w:pPr>
        <w:ind w:left="1545" w:hanging="106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05D7182"/>
    <w:multiLevelType w:val="multilevel"/>
    <w:tmpl w:val="08B44B00"/>
    <w:lvl w:ilvl="0">
      <w:start w:val="1"/>
      <w:numFmt w:val="decimal"/>
      <w:lvlText w:val="%1"/>
      <w:lvlJc w:val="left"/>
      <w:pPr>
        <w:tabs>
          <w:tab w:val="num" w:pos="432"/>
        </w:tabs>
        <w:ind w:left="43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lang w:eastAsia="zh-CN"/>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cs="Times New Roman" w:hint="default"/>
        <w:lang w:eastAsia="zh-CN"/>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2"/>
  </w:num>
  <w:num w:numId="2">
    <w:abstractNumId w:val="2"/>
    <w:lvlOverride w:ilvl="0">
      <w:startOverride w:val="7"/>
    </w:lvlOverride>
  </w:num>
  <w:num w:numId="3">
    <w:abstractNumId w:val="2"/>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3"/>
  </w:num>
  <w:num w:numId="8">
    <w:abstractNumId w:val="2"/>
  </w:num>
  <w:num w:numId="9">
    <w:abstractNumId w:val="6"/>
  </w:num>
  <w:num w:numId="10">
    <w:abstractNumId w:val="2"/>
  </w:num>
  <w:num w:numId="11">
    <w:abstractNumId w:val="2"/>
  </w:num>
  <w:num w:numId="12">
    <w:abstractNumId w:val="2"/>
  </w:num>
  <w:num w:numId="13">
    <w:abstractNumId w:val="2"/>
  </w:num>
  <w:num w:numId="14">
    <w:abstractNumId w:val="0"/>
  </w:num>
  <w:num w:numId="15">
    <w:abstractNumId w:val="1"/>
  </w:num>
  <w:num w:numId="16">
    <w:abstractNumId w:val="8"/>
  </w:num>
  <w:num w:numId="17">
    <w:abstractNumId w:val="13"/>
  </w:num>
  <w:num w:numId="18">
    <w:abstractNumId w:val="12"/>
  </w:num>
  <w:num w:numId="19">
    <w:abstractNumId w:val="18"/>
  </w:num>
  <w:num w:numId="20">
    <w:abstractNumId w:val="10"/>
  </w:num>
  <w:num w:numId="21">
    <w:abstractNumId w:val="20"/>
  </w:num>
  <w:num w:numId="22">
    <w:abstractNumId w:val="14"/>
  </w:num>
  <w:num w:numId="23">
    <w:abstractNumId w:val="19"/>
  </w:num>
  <w:num w:numId="24">
    <w:abstractNumId w:val="5"/>
  </w:num>
  <w:num w:numId="25">
    <w:abstractNumId w:val="16"/>
  </w:num>
  <w:num w:numId="26">
    <w:abstractNumId w:val="11"/>
  </w:num>
  <w:num w:numId="27">
    <w:abstractNumId w:val="7"/>
  </w:num>
  <w:num w:numId="28">
    <w:abstractNumId w:val="3"/>
    <w:lvlOverride w:ilvl="0">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
  </w:num>
  <w:num w:numId="31">
    <w:abstractNumId w:val="15"/>
  </w:num>
  <w:num w:numId="32">
    <w:abstractNumId w:val="17"/>
  </w:num>
  <w:num w:numId="33">
    <w:abstractNumId w:val="4"/>
  </w:num>
  <w:num w:numId="34">
    <w:abstractNumId w:val="22"/>
  </w:num>
  <w:num w:numId="35">
    <w:abstractNumId w:val="21"/>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6B7B"/>
    <w:rsid w:val="00000471"/>
    <w:rsid w:val="00000635"/>
    <w:rsid w:val="000008A0"/>
    <w:rsid w:val="00002CB6"/>
    <w:rsid w:val="00003445"/>
    <w:rsid w:val="00003EB6"/>
    <w:rsid w:val="000060AA"/>
    <w:rsid w:val="0000628A"/>
    <w:rsid w:val="000108B7"/>
    <w:rsid w:val="00013055"/>
    <w:rsid w:val="00013CE6"/>
    <w:rsid w:val="0001563A"/>
    <w:rsid w:val="00015D9D"/>
    <w:rsid w:val="00017BFD"/>
    <w:rsid w:val="00017E5D"/>
    <w:rsid w:val="0002051D"/>
    <w:rsid w:val="000238DF"/>
    <w:rsid w:val="000239D5"/>
    <w:rsid w:val="00024B3C"/>
    <w:rsid w:val="000255F5"/>
    <w:rsid w:val="0003028B"/>
    <w:rsid w:val="0003364B"/>
    <w:rsid w:val="000345B5"/>
    <w:rsid w:val="000348CF"/>
    <w:rsid w:val="00035162"/>
    <w:rsid w:val="00035731"/>
    <w:rsid w:val="00040BF5"/>
    <w:rsid w:val="00050DCA"/>
    <w:rsid w:val="00052243"/>
    <w:rsid w:val="00052E7C"/>
    <w:rsid w:val="00053548"/>
    <w:rsid w:val="00054CCC"/>
    <w:rsid w:val="0005515B"/>
    <w:rsid w:val="00055699"/>
    <w:rsid w:val="00055AEC"/>
    <w:rsid w:val="000638C6"/>
    <w:rsid w:val="00063C80"/>
    <w:rsid w:val="00065542"/>
    <w:rsid w:val="0006619B"/>
    <w:rsid w:val="00066B0B"/>
    <w:rsid w:val="00070C44"/>
    <w:rsid w:val="0007237E"/>
    <w:rsid w:val="0007260C"/>
    <w:rsid w:val="00073A5E"/>
    <w:rsid w:val="00074A8D"/>
    <w:rsid w:val="0007587E"/>
    <w:rsid w:val="000762B4"/>
    <w:rsid w:val="000773CD"/>
    <w:rsid w:val="00077FD2"/>
    <w:rsid w:val="00080E09"/>
    <w:rsid w:val="000822B3"/>
    <w:rsid w:val="00082450"/>
    <w:rsid w:val="00082DCF"/>
    <w:rsid w:val="000853D6"/>
    <w:rsid w:val="000855A6"/>
    <w:rsid w:val="00086A74"/>
    <w:rsid w:val="00090F28"/>
    <w:rsid w:val="000922CA"/>
    <w:rsid w:val="00094694"/>
    <w:rsid w:val="000960C4"/>
    <w:rsid w:val="00096E51"/>
    <w:rsid w:val="000A0724"/>
    <w:rsid w:val="000A19EB"/>
    <w:rsid w:val="000A59D1"/>
    <w:rsid w:val="000A642F"/>
    <w:rsid w:val="000B0130"/>
    <w:rsid w:val="000B0B81"/>
    <w:rsid w:val="000B27A0"/>
    <w:rsid w:val="000B294F"/>
    <w:rsid w:val="000B2E1F"/>
    <w:rsid w:val="000B41A5"/>
    <w:rsid w:val="000B454B"/>
    <w:rsid w:val="000B6F65"/>
    <w:rsid w:val="000B725E"/>
    <w:rsid w:val="000B7281"/>
    <w:rsid w:val="000B7318"/>
    <w:rsid w:val="000C0B03"/>
    <w:rsid w:val="000C2772"/>
    <w:rsid w:val="000C368F"/>
    <w:rsid w:val="000C470F"/>
    <w:rsid w:val="000C6C3A"/>
    <w:rsid w:val="000C756D"/>
    <w:rsid w:val="000D002D"/>
    <w:rsid w:val="000D180B"/>
    <w:rsid w:val="000D1D4A"/>
    <w:rsid w:val="000D2601"/>
    <w:rsid w:val="000E02C5"/>
    <w:rsid w:val="000E1584"/>
    <w:rsid w:val="000E3015"/>
    <w:rsid w:val="000E34A8"/>
    <w:rsid w:val="000E703C"/>
    <w:rsid w:val="000F3C2F"/>
    <w:rsid w:val="000F60FF"/>
    <w:rsid w:val="000F6942"/>
    <w:rsid w:val="00100145"/>
    <w:rsid w:val="001029BE"/>
    <w:rsid w:val="00103CF2"/>
    <w:rsid w:val="00103FE0"/>
    <w:rsid w:val="00105068"/>
    <w:rsid w:val="00112FC7"/>
    <w:rsid w:val="00113B57"/>
    <w:rsid w:val="00114998"/>
    <w:rsid w:val="00115890"/>
    <w:rsid w:val="00115DC0"/>
    <w:rsid w:val="00116161"/>
    <w:rsid w:val="0012240F"/>
    <w:rsid w:val="0012557E"/>
    <w:rsid w:val="00125EE4"/>
    <w:rsid w:val="00126A94"/>
    <w:rsid w:val="00127FC4"/>
    <w:rsid w:val="00130831"/>
    <w:rsid w:val="001308E0"/>
    <w:rsid w:val="00130A60"/>
    <w:rsid w:val="00131BBB"/>
    <w:rsid w:val="0013240B"/>
    <w:rsid w:val="001324B7"/>
    <w:rsid w:val="001325B8"/>
    <w:rsid w:val="00132874"/>
    <w:rsid w:val="00135C6F"/>
    <w:rsid w:val="0014185B"/>
    <w:rsid w:val="001422AA"/>
    <w:rsid w:val="0014504A"/>
    <w:rsid w:val="00151B9B"/>
    <w:rsid w:val="001538CD"/>
    <w:rsid w:val="00153F48"/>
    <w:rsid w:val="001577AC"/>
    <w:rsid w:val="00160298"/>
    <w:rsid w:val="00161697"/>
    <w:rsid w:val="00161CF4"/>
    <w:rsid w:val="00161E9B"/>
    <w:rsid w:val="001634A7"/>
    <w:rsid w:val="00163DCA"/>
    <w:rsid w:val="00163DF2"/>
    <w:rsid w:val="0016759F"/>
    <w:rsid w:val="00167EE6"/>
    <w:rsid w:val="0017036A"/>
    <w:rsid w:val="00171376"/>
    <w:rsid w:val="0017141B"/>
    <w:rsid w:val="0017194B"/>
    <w:rsid w:val="00172A5D"/>
    <w:rsid w:val="00173F16"/>
    <w:rsid w:val="00181CC5"/>
    <w:rsid w:val="00183B64"/>
    <w:rsid w:val="00184708"/>
    <w:rsid w:val="00186F90"/>
    <w:rsid w:val="00193358"/>
    <w:rsid w:val="00193C1F"/>
    <w:rsid w:val="00195349"/>
    <w:rsid w:val="00197A3D"/>
    <w:rsid w:val="001A1B09"/>
    <w:rsid w:val="001A5CBB"/>
    <w:rsid w:val="001A6680"/>
    <w:rsid w:val="001A7EB9"/>
    <w:rsid w:val="001B01DE"/>
    <w:rsid w:val="001B20A3"/>
    <w:rsid w:val="001B25D9"/>
    <w:rsid w:val="001B441E"/>
    <w:rsid w:val="001B4686"/>
    <w:rsid w:val="001B6CDC"/>
    <w:rsid w:val="001B7A46"/>
    <w:rsid w:val="001C10C2"/>
    <w:rsid w:val="001C2687"/>
    <w:rsid w:val="001C3698"/>
    <w:rsid w:val="001C6452"/>
    <w:rsid w:val="001C73AC"/>
    <w:rsid w:val="001C7FFE"/>
    <w:rsid w:val="001D6CF1"/>
    <w:rsid w:val="001D7DB3"/>
    <w:rsid w:val="001E2866"/>
    <w:rsid w:val="001E3D22"/>
    <w:rsid w:val="001E4688"/>
    <w:rsid w:val="001E4EF0"/>
    <w:rsid w:val="001E6C46"/>
    <w:rsid w:val="001F19A6"/>
    <w:rsid w:val="001F4103"/>
    <w:rsid w:val="001F4654"/>
    <w:rsid w:val="001F654F"/>
    <w:rsid w:val="001F7597"/>
    <w:rsid w:val="001F7908"/>
    <w:rsid w:val="002007D1"/>
    <w:rsid w:val="002018C9"/>
    <w:rsid w:val="00201BFF"/>
    <w:rsid w:val="002023BC"/>
    <w:rsid w:val="00203613"/>
    <w:rsid w:val="00203686"/>
    <w:rsid w:val="00203ACB"/>
    <w:rsid w:val="00204E8B"/>
    <w:rsid w:val="00206D98"/>
    <w:rsid w:val="0020703B"/>
    <w:rsid w:val="0021365A"/>
    <w:rsid w:val="002141E1"/>
    <w:rsid w:val="00214D46"/>
    <w:rsid w:val="0021506D"/>
    <w:rsid w:val="00217513"/>
    <w:rsid w:val="00220928"/>
    <w:rsid w:val="00220D06"/>
    <w:rsid w:val="0022250C"/>
    <w:rsid w:val="00222C98"/>
    <w:rsid w:val="00225DFD"/>
    <w:rsid w:val="00230596"/>
    <w:rsid w:val="00231F7E"/>
    <w:rsid w:val="00232D62"/>
    <w:rsid w:val="002330D6"/>
    <w:rsid w:val="00233E78"/>
    <w:rsid w:val="00236634"/>
    <w:rsid w:val="00237278"/>
    <w:rsid w:val="00237A29"/>
    <w:rsid w:val="002444ED"/>
    <w:rsid w:val="0024464E"/>
    <w:rsid w:val="00244E34"/>
    <w:rsid w:val="002474DF"/>
    <w:rsid w:val="00250D64"/>
    <w:rsid w:val="002537DA"/>
    <w:rsid w:val="00257473"/>
    <w:rsid w:val="00257845"/>
    <w:rsid w:val="0026125F"/>
    <w:rsid w:val="002612CA"/>
    <w:rsid w:val="002626C7"/>
    <w:rsid w:val="002631AA"/>
    <w:rsid w:val="00264C0E"/>
    <w:rsid w:val="00267963"/>
    <w:rsid w:val="00272E0F"/>
    <w:rsid w:val="0027350A"/>
    <w:rsid w:val="002746AB"/>
    <w:rsid w:val="00274DCE"/>
    <w:rsid w:val="00274FB5"/>
    <w:rsid w:val="00274FEB"/>
    <w:rsid w:val="00280024"/>
    <w:rsid w:val="00280540"/>
    <w:rsid w:val="0028057E"/>
    <w:rsid w:val="002818A9"/>
    <w:rsid w:val="002825C1"/>
    <w:rsid w:val="0028350A"/>
    <w:rsid w:val="00284611"/>
    <w:rsid w:val="002856C9"/>
    <w:rsid w:val="00285CC6"/>
    <w:rsid w:val="00286AED"/>
    <w:rsid w:val="00287C90"/>
    <w:rsid w:val="00287E2F"/>
    <w:rsid w:val="002901C5"/>
    <w:rsid w:val="0029077C"/>
    <w:rsid w:val="002930F4"/>
    <w:rsid w:val="00296369"/>
    <w:rsid w:val="0029671F"/>
    <w:rsid w:val="00296D2D"/>
    <w:rsid w:val="002976DF"/>
    <w:rsid w:val="00297EF6"/>
    <w:rsid w:val="002A4D4E"/>
    <w:rsid w:val="002A521B"/>
    <w:rsid w:val="002A5998"/>
    <w:rsid w:val="002A5C23"/>
    <w:rsid w:val="002A6D29"/>
    <w:rsid w:val="002B12B8"/>
    <w:rsid w:val="002B23FC"/>
    <w:rsid w:val="002B2D2B"/>
    <w:rsid w:val="002B31FF"/>
    <w:rsid w:val="002B3898"/>
    <w:rsid w:val="002B576E"/>
    <w:rsid w:val="002B7108"/>
    <w:rsid w:val="002B7A26"/>
    <w:rsid w:val="002C3693"/>
    <w:rsid w:val="002C3732"/>
    <w:rsid w:val="002C459D"/>
    <w:rsid w:val="002C503F"/>
    <w:rsid w:val="002D0E01"/>
    <w:rsid w:val="002D120D"/>
    <w:rsid w:val="002D13B6"/>
    <w:rsid w:val="002D23C9"/>
    <w:rsid w:val="002D3AA2"/>
    <w:rsid w:val="002D4256"/>
    <w:rsid w:val="002D51CD"/>
    <w:rsid w:val="002D6067"/>
    <w:rsid w:val="002D71BF"/>
    <w:rsid w:val="002E1C33"/>
    <w:rsid w:val="002E3C2B"/>
    <w:rsid w:val="002E4FD8"/>
    <w:rsid w:val="002F0E20"/>
    <w:rsid w:val="002F3610"/>
    <w:rsid w:val="002F4143"/>
    <w:rsid w:val="002F44C7"/>
    <w:rsid w:val="002F77C4"/>
    <w:rsid w:val="00302C00"/>
    <w:rsid w:val="00302CF3"/>
    <w:rsid w:val="00304A83"/>
    <w:rsid w:val="0031001F"/>
    <w:rsid w:val="0031088C"/>
    <w:rsid w:val="0031166C"/>
    <w:rsid w:val="00315C78"/>
    <w:rsid w:val="003204A5"/>
    <w:rsid w:val="003212D3"/>
    <w:rsid w:val="00323541"/>
    <w:rsid w:val="003239EB"/>
    <w:rsid w:val="0033002F"/>
    <w:rsid w:val="00330D5F"/>
    <w:rsid w:val="003314FC"/>
    <w:rsid w:val="0033584E"/>
    <w:rsid w:val="0033665F"/>
    <w:rsid w:val="00337E2B"/>
    <w:rsid w:val="00337FFD"/>
    <w:rsid w:val="00340247"/>
    <w:rsid w:val="00347547"/>
    <w:rsid w:val="00350C5E"/>
    <w:rsid w:val="00350F5C"/>
    <w:rsid w:val="00352639"/>
    <w:rsid w:val="00352800"/>
    <w:rsid w:val="0035298D"/>
    <w:rsid w:val="00355CF3"/>
    <w:rsid w:val="0035724C"/>
    <w:rsid w:val="00361B70"/>
    <w:rsid w:val="003634D1"/>
    <w:rsid w:val="00364747"/>
    <w:rsid w:val="00365D6B"/>
    <w:rsid w:val="00365F55"/>
    <w:rsid w:val="00367641"/>
    <w:rsid w:val="00367FC3"/>
    <w:rsid w:val="0037099A"/>
    <w:rsid w:val="003709B5"/>
    <w:rsid w:val="00372604"/>
    <w:rsid w:val="00372901"/>
    <w:rsid w:val="00372C19"/>
    <w:rsid w:val="003732C4"/>
    <w:rsid w:val="00373DA6"/>
    <w:rsid w:val="003762A0"/>
    <w:rsid w:val="00376446"/>
    <w:rsid w:val="00377A37"/>
    <w:rsid w:val="00380880"/>
    <w:rsid w:val="0038125C"/>
    <w:rsid w:val="0038202D"/>
    <w:rsid w:val="00382764"/>
    <w:rsid w:val="00382DCE"/>
    <w:rsid w:val="003853C9"/>
    <w:rsid w:val="00385C54"/>
    <w:rsid w:val="00386494"/>
    <w:rsid w:val="0038696C"/>
    <w:rsid w:val="003879A8"/>
    <w:rsid w:val="00387AE0"/>
    <w:rsid w:val="003903FC"/>
    <w:rsid w:val="0039137D"/>
    <w:rsid w:val="00391CC7"/>
    <w:rsid w:val="0039243F"/>
    <w:rsid w:val="00393919"/>
    <w:rsid w:val="00393CBF"/>
    <w:rsid w:val="00395549"/>
    <w:rsid w:val="00397F1C"/>
    <w:rsid w:val="003A2714"/>
    <w:rsid w:val="003A687D"/>
    <w:rsid w:val="003A6D8A"/>
    <w:rsid w:val="003B003C"/>
    <w:rsid w:val="003B1B00"/>
    <w:rsid w:val="003B5400"/>
    <w:rsid w:val="003B58AD"/>
    <w:rsid w:val="003B7AFF"/>
    <w:rsid w:val="003C06E5"/>
    <w:rsid w:val="003C0CF4"/>
    <w:rsid w:val="003C16F3"/>
    <w:rsid w:val="003C5095"/>
    <w:rsid w:val="003C5C95"/>
    <w:rsid w:val="003C6B0D"/>
    <w:rsid w:val="003C6EC1"/>
    <w:rsid w:val="003C727B"/>
    <w:rsid w:val="003D18FF"/>
    <w:rsid w:val="003D1F38"/>
    <w:rsid w:val="003D2722"/>
    <w:rsid w:val="003D28AE"/>
    <w:rsid w:val="003D3D9B"/>
    <w:rsid w:val="003D4608"/>
    <w:rsid w:val="003D4C2E"/>
    <w:rsid w:val="003D4D48"/>
    <w:rsid w:val="003E010E"/>
    <w:rsid w:val="003F0135"/>
    <w:rsid w:val="003F3393"/>
    <w:rsid w:val="003F3625"/>
    <w:rsid w:val="003F4291"/>
    <w:rsid w:val="0040387D"/>
    <w:rsid w:val="004048B8"/>
    <w:rsid w:val="00405AD1"/>
    <w:rsid w:val="0041035E"/>
    <w:rsid w:val="00411278"/>
    <w:rsid w:val="00414DD5"/>
    <w:rsid w:val="00415FB2"/>
    <w:rsid w:val="004172EC"/>
    <w:rsid w:val="00420C0D"/>
    <w:rsid w:val="00421C21"/>
    <w:rsid w:val="00424326"/>
    <w:rsid w:val="00425575"/>
    <w:rsid w:val="00431A81"/>
    <w:rsid w:val="00436162"/>
    <w:rsid w:val="004372A0"/>
    <w:rsid w:val="0044021B"/>
    <w:rsid w:val="00442923"/>
    <w:rsid w:val="00443FE2"/>
    <w:rsid w:val="00447C96"/>
    <w:rsid w:val="00450851"/>
    <w:rsid w:val="004512EA"/>
    <w:rsid w:val="00451D88"/>
    <w:rsid w:val="00451F5E"/>
    <w:rsid w:val="00452FED"/>
    <w:rsid w:val="00454004"/>
    <w:rsid w:val="004548B5"/>
    <w:rsid w:val="0045517A"/>
    <w:rsid w:val="00457C17"/>
    <w:rsid w:val="00460353"/>
    <w:rsid w:val="00460A3A"/>
    <w:rsid w:val="004625FE"/>
    <w:rsid w:val="00463138"/>
    <w:rsid w:val="0046573B"/>
    <w:rsid w:val="004659B9"/>
    <w:rsid w:val="00465FB1"/>
    <w:rsid w:val="00466503"/>
    <w:rsid w:val="004739C5"/>
    <w:rsid w:val="00473C60"/>
    <w:rsid w:val="004743D8"/>
    <w:rsid w:val="004743F0"/>
    <w:rsid w:val="0047563C"/>
    <w:rsid w:val="00475DD4"/>
    <w:rsid w:val="004830B8"/>
    <w:rsid w:val="0048395B"/>
    <w:rsid w:val="00483FB0"/>
    <w:rsid w:val="00484250"/>
    <w:rsid w:val="00485D48"/>
    <w:rsid w:val="0048648B"/>
    <w:rsid w:val="00486A09"/>
    <w:rsid w:val="00490374"/>
    <w:rsid w:val="004907B2"/>
    <w:rsid w:val="00491AAD"/>
    <w:rsid w:val="004922E8"/>
    <w:rsid w:val="00492D01"/>
    <w:rsid w:val="004947DF"/>
    <w:rsid w:val="00494AFC"/>
    <w:rsid w:val="004951B5"/>
    <w:rsid w:val="004952E8"/>
    <w:rsid w:val="004953EE"/>
    <w:rsid w:val="004A0EAB"/>
    <w:rsid w:val="004A4644"/>
    <w:rsid w:val="004A50FE"/>
    <w:rsid w:val="004A513B"/>
    <w:rsid w:val="004A536A"/>
    <w:rsid w:val="004A690D"/>
    <w:rsid w:val="004A6D51"/>
    <w:rsid w:val="004A6F79"/>
    <w:rsid w:val="004B0B49"/>
    <w:rsid w:val="004B4936"/>
    <w:rsid w:val="004B591F"/>
    <w:rsid w:val="004B5B0F"/>
    <w:rsid w:val="004B5C59"/>
    <w:rsid w:val="004B619D"/>
    <w:rsid w:val="004B65B2"/>
    <w:rsid w:val="004B6A8F"/>
    <w:rsid w:val="004C03C2"/>
    <w:rsid w:val="004C0CC4"/>
    <w:rsid w:val="004C2828"/>
    <w:rsid w:val="004C29B4"/>
    <w:rsid w:val="004C2F79"/>
    <w:rsid w:val="004C4BBC"/>
    <w:rsid w:val="004C4F55"/>
    <w:rsid w:val="004C60A1"/>
    <w:rsid w:val="004C6FD4"/>
    <w:rsid w:val="004C7785"/>
    <w:rsid w:val="004D0317"/>
    <w:rsid w:val="004D0909"/>
    <w:rsid w:val="004D1274"/>
    <w:rsid w:val="004D1462"/>
    <w:rsid w:val="004D16E6"/>
    <w:rsid w:val="004D27AD"/>
    <w:rsid w:val="004D2ACC"/>
    <w:rsid w:val="004D3C62"/>
    <w:rsid w:val="004D5514"/>
    <w:rsid w:val="004E4694"/>
    <w:rsid w:val="004E5E29"/>
    <w:rsid w:val="004E7BD3"/>
    <w:rsid w:val="004F08B1"/>
    <w:rsid w:val="004F0925"/>
    <w:rsid w:val="004F0989"/>
    <w:rsid w:val="004F1433"/>
    <w:rsid w:val="004F3AB0"/>
    <w:rsid w:val="004F46A3"/>
    <w:rsid w:val="004F4BBF"/>
    <w:rsid w:val="004F4E7B"/>
    <w:rsid w:val="004F5502"/>
    <w:rsid w:val="004F5E86"/>
    <w:rsid w:val="004F5FDA"/>
    <w:rsid w:val="004F6093"/>
    <w:rsid w:val="0050039F"/>
    <w:rsid w:val="0050044B"/>
    <w:rsid w:val="00500DF0"/>
    <w:rsid w:val="0050250D"/>
    <w:rsid w:val="00502F03"/>
    <w:rsid w:val="005036B5"/>
    <w:rsid w:val="00504A36"/>
    <w:rsid w:val="00506426"/>
    <w:rsid w:val="005065CF"/>
    <w:rsid w:val="00506FC2"/>
    <w:rsid w:val="00511C33"/>
    <w:rsid w:val="00512E44"/>
    <w:rsid w:val="0051325B"/>
    <w:rsid w:val="00513F0B"/>
    <w:rsid w:val="00516916"/>
    <w:rsid w:val="00516FEE"/>
    <w:rsid w:val="005212A7"/>
    <w:rsid w:val="005213D9"/>
    <w:rsid w:val="005229A0"/>
    <w:rsid w:val="005230BE"/>
    <w:rsid w:val="00524651"/>
    <w:rsid w:val="0052550A"/>
    <w:rsid w:val="0053081D"/>
    <w:rsid w:val="00531102"/>
    <w:rsid w:val="005311EE"/>
    <w:rsid w:val="00533670"/>
    <w:rsid w:val="00534219"/>
    <w:rsid w:val="005348A5"/>
    <w:rsid w:val="005370C6"/>
    <w:rsid w:val="00540DE9"/>
    <w:rsid w:val="00542E73"/>
    <w:rsid w:val="00543A85"/>
    <w:rsid w:val="0054731C"/>
    <w:rsid w:val="00547913"/>
    <w:rsid w:val="00551D97"/>
    <w:rsid w:val="00552981"/>
    <w:rsid w:val="00554C33"/>
    <w:rsid w:val="00556F67"/>
    <w:rsid w:val="00557AD6"/>
    <w:rsid w:val="005608C2"/>
    <w:rsid w:val="00562E0B"/>
    <w:rsid w:val="00563796"/>
    <w:rsid w:val="00567913"/>
    <w:rsid w:val="005712A8"/>
    <w:rsid w:val="005719FA"/>
    <w:rsid w:val="005722D9"/>
    <w:rsid w:val="00572B71"/>
    <w:rsid w:val="005732BA"/>
    <w:rsid w:val="00576E5A"/>
    <w:rsid w:val="00581098"/>
    <w:rsid w:val="00581143"/>
    <w:rsid w:val="00583BE4"/>
    <w:rsid w:val="0058413B"/>
    <w:rsid w:val="00584718"/>
    <w:rsid w:val="00586853"/>
    <w:rsid w:val="0058732F"/>
    <w:rsid w:val="00587868"/>
    <w:rsid w:val="00593575"/>
    <w:rsid w:val="0059528A"/>
    <w:rsid w:val="0059701F"/>
    <w:rsid w:val="005A0EDA"/>
    <w:rsid w:val="005A2AFA"/>
    <w:rsid w:val="005A3838"/>
    <w:rsid w:val="005A681E"/>
    <w:rsid w:val="005B076B"/>
    <w:rsid w:val="005B5172"/>
    <w:rsid w:val="005B6FE9"/>
    <w:rsid w:val="005B7151"/>
    <w:rsid w:val="005C0090"/>
    <w:rsid w:val="005C08D1"/>
    <w:rsid w:val="005C2DBC"/>
    <w:rsid w:val="005C4962"/>
    <w:rsid w:val="005C5B24"/>
    <w:rsid w:val="005C68B0"/>
    <w:rsid w:val="005D028A"/>
    <w:rsid w:val="005D181E"/>
    <w:rsid w:val="005D2926"/>
    <w:rsid w:val="005D3A9D"/>
    <w:rsid w:val="005D7DBF"/>
    <w:rsid w:val="005E0308"/>
    <w:rsid w:val="005E111C"/>
    <w:rsid w:val="005E2D73"/>
    <w:rsid w:val="005E3394"/>
    <w:rsid w:val="005E5EFB"/>
    <w:rsid w:val="005F240A"/>
    <w:rsid w:val="005F282E"/>
    <w:rsid w:val="005F2D5B"/>
    <w:rsid w:val="005F5F28"/>
    <w:rsid w:val="005F64D4"/>
    <w:rsid w:val="005F77B3"/>
    <w:rsid w:val="00602E54"/>
    <w:rsid w:val="00603348"/>
    <w:rsid w:val="00604B75"/>
    <w:rsid w:val="00605099"/>
    <w:rsid w:val="006065D4"/>
    <w:rsid w:val="0060693A"/>
    <w:rsid w:val="00607E4D"/>
    <w:rsid w:val="0061140B"/>
    <w:rsid w:val="0061188E"/>
    <w:rsid w:val="006147C9"/>
    <w:rsid w:val="00616149"/>
    <w:rsid w:val="006174BD"/>
    <w:rsid w:val="00620458"/>
    <w:rsid w:val="0062210E"/>
    <w:rsid w:val="0062466F"/>
    <w:rsid w:val="00632DCD"/>
    <w:rsid w:val="00635726"/>
    <w:rsid w:val="00635E3B"/>
    <w:rsid w:val="00636288"/>
    <w:rsid w:val="006365F9"/>
    <w:rsid w:val="00637A45"/>
    <w:rsid w:val="00640637"/>
    <w:rsid w:val="006406CD"/>
    <w:rsid w:val="00640889"/>
    <w:rsid w:val="00641CA2"/>
    <w:rsid w:val="00642140"/>
    <w:rsid w:val="00643BE6"/>
    <w:rsid w:val="00643E28"/>
    <w:rsid w:val="00644BF6"/>
    <w:rsid w:val="00647D1A"/>
    <w:rsid w:val="0065303A"/>
    <w:rsid w:val="0065461B"/>
    <w:rsid w:val="00654B30"/>
    <w:rsid w:val="006550F5"/>
    <w:rsid w:val="00655300"/>
    <w:rsid w:val="00656333"/>
    <w:rsid w:val="006566E5"/>
    <w:rsid w:val="00656D88"/>
    <w:rsid w:val="006570B1"/>
    <w:rsid w:val="00660F87"/>
    <w:rsid w:val="0067041E"/>
    <w:rsid w:val="00672EB5"/>
    <w:rsid w:val="0067413D"/>
    <w:rsid w:val="00674509"/>
    <w:rsid w:val="00674823"/>
    <w:rsid w:val="00675298"/>
    <w:rsid w:val="00675580"/>
    <w:rsid w:val="00677843"/>
    <w:rsid w:val="00681FD1"/>
    <w:rsid w:val="0068342E"/>
    <w:rsid w:val="00684ACE"/>
    <w:rsid w:val="006856BD"/>
    <w:rsid w:val="0068613D"/>
    <w:rsid w:val="00687469"/>
    <w:rsid w:val="00691E57"/>
    <w:rsid w:val="00692922"/>
    <w:rsid w:val="006963C7"/>
    <w:rsid w:val="0069663A"/>
    <w:rsid w:val="006A03E9"/>
    <w:rsid w:val="006A1431"/>
    <w:rsid w:val="006A1993"/>
    <w:rsid w:val="006A1E94"/>
    <w:rsid w:val="006A207C"/>
    <w:rsid w:val="006A2278"/>
    <w:rsid w:val="006A455B"/>
    <w:rsid w:val="006A5A0F"/>
    <w:rsid w:val="006A6F1A"/>
    <w:rsid w:val="006A770A"/>
    <w:rsid w:val="006B030E"/>
    <w:rsid w:val="006B1254"/>
    <w:rsid w:val="006B4054"/>
    <w:rsid w:val="006C06BD"/>
    <w:rsid w:val="006C1C0F"/>
    <w:rsid w:val="006C1E17"/>
    <w:rsid w:val="006C372E"/>
    <w:rsid w:val="006C738E"/>
    <w:rsid w:val="006C7CB5"/>
    <w:rsid w:val="006D2D09"/>
    <w:rsid w:val="006D37B0"/>
    <w:rsid w:val="006E2454"/>
    <w:rsid w:val="006E580A"/>
    <w:rsid w:val="006E65DB"/>
    <w:rsid w:val="006F10FD"/>
    <w:rsid w:val="006F48C1"/>
    <w:rsid w:val="007025B9"/>
    <w:rsid w:val="00702A20"/>
    <w:rsid w:val="00704461"/>
    <w:rsid w:val="00704CAA"/>
    <w:rsid w:val="0070567E"/>
    <w:rsid w:val="007061C8"/>
    <w:rsid w:val="00706E27"/>
    <w:rsid w:val="00710596"/>
    <w:rsid w:val="0071078F"/>
    <w:rsid w:val="0071160D"/>
    <w:rsid w:val="00712870"/>
    <w:rsid w:val="00713840"/>
    <w:rsid w:val="007144DD"/>
    <w:rsid w:val="00714BF2"/>
    <w:rsid w:val="007163E9"/>
    <w:rsid w:val="00716B1D"/>
    <w:rsid w:val="0071782D"/>
    <w:rsid w:val="0072055D"/>
    <w:rsid w:val="00720EB7"/>
    <w:rsid w:val="00721D0A"/>
    <w:rsid w:val="00722276"/>
    <w:rsid w:val="00727874"/>
    <w:rsid w:val="00730897"/>
    <w:rsid w:val="00730CD6"/>
    <w:rsid w:val="00733E85"/>
    <w:rsid w:val="00736C2C"/>
    <w:rsid w:val="007375D8"/>
    <w:rsid w:val="00737848"/>
    <w:rsid w:val="007417AB"/>
    <w:rsid w:val="00742045"/>
    <w:rsid w:val="00742C78"/>
    <w:rsid w:val="00742CF4"/>
    <w:rsid w:val="00743929"/>
    <w:rsid w:val="00746B1D"/>
    <w:rsid w:val="00753006"/>
    <w:rsid w:val="00754521"/>
    <w:rsid w:val="007555C9"/>
    <w:rsid w:val="00755773"/>
    <w:rsid w:val="00755DF8"/>
    <w:rsid w:val="00756E33"/>
    <w:rsid w:val="007579E5"/>
    <w:rsid w:val="00757AF2"/>
    <w:rsid w:val="00761249"/>
    <w:rsid w:val="00761D67"/>
    <w:rsid w:val="00762719"/>
    <w:rsid w:val="00763545"/>
    <w:rsid w:val="00763ABE"/>
    <w:rsid w:val="00765705"/>
    <w:rsid w:val="00766B7B"/>
    <w:rsid w:val="00766CA3"/>
    <w:rsid w:val="00770645"/>
    <w:rsid w:val="00773C24"/>
    <w:rsid w:val="00774493"/>
    <w:rsid w:val="00774579"/>
    <w:rsid w:val="00774593"/>
    <w:rsid w:val="00776AFE"/>
    <w:rsid w:val="00781AFE"/>
    <w:rsid w:val="0078297C"/>
    <w:rsid w:val="007833C1"/>
    <w:rsid w:val="007876AD"/>
    <w:rsid w:val="00790EF7"/>
    <w:rsid w:val="007947D0"/>
    <w:rsid w:val="00797B7E"/>
    <w:rsid w:val="00797B9E"/>
    <w:rsid w:val="007A0C0D"/>
    <w:rsid w:val="007A2472"/>
    <w:rsid w:val="007A439D"/>
    <w:rsid w:val="007A46DA"/>
    <w:rsid w:val="007A4A20"/>
    <w:rsid w:val="007A5E32"/>
    <w:rsid w:val="007A7009"/>
    <w:rsid w:val="007A7D88"/>
    <w:rsid w:val="007B286A"/>
    <w:rsid w:val="007B2DB3"/>
    <w:rsid w:val="007B6BC4"/>
    <w:rsid w:val="007B7E31"/>
    <w:rsid w:val="007C0411"/>
    <w:rsid w:val="007C0B1E"/>
    <w:rsid w:val="007C1324"/>
    <w:rsid w:val="007C1632"/>
    <w:rsid w:val="007C16C2"/>
    <w:rsid w:val="007C3F18"/>
    <w:rsid w:val="007C4180"/>
    <w:rsid w:val="007C48BA"/>
    <w:rsid w:val="007C6633"/>
    <w:rsid w:val="007C6646"/>
    <w:rsid w:val="007D1A90"/>
    <w:rsid w:val="007D3349"/>
    <w:rsid w:val="007D6D2D"/>
    <w:rsid w:val="007D6DD4"/>
    <w:rsid w:val="007D7667"/>
    <w:rsid w:val="007D7ADD"/>
    <w:rsid w:val="007E08D5"/>
    <w:rsid w:val="007E3658"/>
    <w:rsid w:val="007F1DB6"/>
    <w:rsid w:val="007F64E4"/>
    <w:rsid w:val="008002B3"/>
    <w:rsid w:val="00800A0B"/>
    <w:rsid w:val="00801D70"/>
    <w:rsid w:val="00802BD7"/>
    <w:rsid w:val="00810940"/>
    <w:rsid w:val="00810A11"/>
    <w:rsid w:val="00812325"/>
    <w:rsid w:val="008168FD"/>
    <w:rsid w:val="0081795A"/>
    <w:rsid w:val="0082005A"/>
    <w:rsid w:val="00820780"/>
    <w:rsid w:val="00820B12"/>
    <w:rsid w:val="00820CB9"/>
    <w:rsid w:val="00821733"/>
    <w:rsid w:val="00822DF8"/>
    <w:rsid w:val="00823B9B"/>
    <w:rsid w:val="00824AAB"/>
    <w:rsid w:val="00826FB0"/>
    <w:rsid w:val="008278EF"/>
    <w:rsid w:val="00827DCE"/>
    <w:rsid w:val="00830674"/>
    <w:rsid w:val="00830AEB"/>
    <w:rsid w:val="00831882"/>
    <w:rsid w:val="00831E86"/>
    <w:rsid w:val="00833025"/>
    <w:rsid w:val="0083405A"/>
    <w:rsid w:val="0083427D"/>
    <w:rsid w:val="00835C86"/>
    <w:rsid w:val="00840CAC"/>
    <w:rsid w:val="008441DB"/>
    <w:rsid w:val="008446E5"/>
    <w:rsid w:val="00845237"/>
    <w:rsid w:val="0084681C"/>
    <w:rsid w:val="008517E3"/>
    <w:rsid w:val="008526F3"/>
    <w:rsid w:val="00852A11"/>
    <w:rsid w:val="0085581E"/>
    <w:rsid w:val="00860F3C"/>
    <w:rsid w:val="008614E8"/>
    <w:rsid w:val="00862816"/>
    <w:rsid w:val="0086287B"/>
    <w:rsid w:val="00862BA2"/>
    <w:rsid w:val="008645DD"/>
    <w:rsid w:val="008657FB"/>
    <w:rsid w:val="00870ED1"/>
    <w:rsid w:val="0087108D"/>
    <w:rsid w:val="00871C23"/>
    <w:rsid w:val="00871CF4"/>
    <w:rsid w:val="00872738"/>
    <w:rsid w:val="008741A2"/>
    <w:rsid w:val="00874499"/>
    <w:rsid w:val="0087590D"/>
    <w:rsid w:val="008820F8"/>
    <w:rsid w:val="00885ABE"/>
    <w:rsid w:val="00885D00"/>
    <w:rsid w:val="0089029C"/>
    <w:rsid w:val="008903C6"/>
    <w:rsid w:val="00893F1D"/>
    <w:rsid w:val="00894069"/>
    <w:rsid w:val="008960D0"/>
    <w:rsid w:val="00896F4E"/>
    <w:rsid w:val="00897119"/>
    <w:rsid w:val="008A3AD4"/>
    <w:rsid w:val="008A424E"/>
    <w:rsid w:val="008A444C"/>
    <w:rsid w:val="008A4E17"/>
    <w:rsid w:val="008A6037"/>
    <w:rsid w:val="008A6976"/>
    <w:rsid w:val="008A6A31"/>
    <w:rsid w:val="008B0A1B"/>
    <w:rsid w:val="008B4834"/>
    <w:rsid w:val="008B53C1"/>
    <w:rsid w:val="008B565A"/>
    <w:rsid w:val="008B5F42"/>
    <w:rsid w:val="008C3721"/>
    <w:rsid w:val="008C5BB4"/>
    <w:rsid w:val="008C60FE"/>
    <w:rsid w:val="008C743D"/>
    <w:rsid w:val="008D0613"/>
    <w:rsid w:val="008D2049"/>
    <w:rsid w:val="008D3223"/>
    <w:rsid w:val="008D3E83"/>
    <w:rsid w:val="008D3FDB"/>
    <w:rsid w:val="008D4916"/>
    <w:rsid w:val="008E0E32"/>
    <w:rsid w:val="008E1A85"/>
    <w:rsid w:val="008E3D52"/>
    <w:rsid w:val="008E466B"/>
    <w:rsid w:val="008E47E5"/>
    <w:rsid w:val="008E5F32"/>
    <w:rsid w:val="008F3485"/>
    <w:rsid w:val="008F3A29"/>
    <w:rsid w:val="008F46E5"/>
    <w:rsid w:val="008F53AF"/>
    <w:rsid w:val="008F5AEE"/>
    <w:rsid w:val="008F680B"/>
    <w:rsid w:val="008F7AA3"/>
    <w:rsid w:val="00900ACD"/>
    <w:rsid w:val="0090111A"/>
    <w:rsid w:val="00903880"/>
    <w:rsid w:val="00903EFD"/>
    <w:rsid w:val="0090464D"/>
    <w:rsid w:val="00905487"/>
    <w:rsid w:val="0090617B"/>
    <w:rsid w:val="009075F0"/>
    <w:rsid w:val="00910F9A"/>
    <w:rsid w:val="00914396"/>
    <w:rsid w:val="009143AA"/>
    <w:rsid w:val="009148BF"/>
    <w:rsid w:val="00915278"/>
    <w:rsid w:val="00916E6B"/>
    <w:rsid w:val="0091707E"/>
    <w:rsid w:val="00924BA5"/>
    <w:rsid w:val="009261C3"/>
    <w:rsid w:val="009300A1"/>
    <w:rsid w:val="00932722"/>
    <w:rsid w:val="00933C37"/>
    <w:rsid w:val="00937F61"/>
    <w:rsid w:val="009402BD"/>
    <w:rsid w:val="00940C5F"/>
    <w:rsid w:val="009426FB"/>
    <w:rsid w:val="009439B8"/>
    <w:rsid w:val="009477BE"/>
    <w:rsid w:val="009506B3"/>
    <w:rsid w:val="00950D6D"/>
    <w:rsid w:val="009518DF"/>
    <w:rsid w:val="0095504A"/>
    <w:rsid w:val="009571C8"/>
    <w:rsid w:val="00957267"/>
    <w:rsid w:val="00957EB6"/>
    <w:rsid w:val="00960701"/>
    <w:rsid w:val="009617DD"/>
    <w:rsid w:val="00961E2A"/>
    <w:rsid w:val="00961ECB"/>
    <w:rsid w:val="009654BA"/>
    <w:rsid w:val="009656DF"/>
    <w:rsid w:val="00966B13"/>
    <w:rsid w:val="0096772C"/>
    <w:rsid w:val="009705FB"/>
    <w:rsid w:val="00971F1F"/>
    <w:rsid w:val="00975059"/>
    <w:rsid w:val="009776DC"/>
    <w:rsid w:val="00981736"/>
    <w:rsid w:val="00981D77"/>
    <w:rsid w:val="009826C9"/>
    <w:rsid w:val="0098364D"/>
    <w:rsid w:val="00983B08"/>
    <w:rsid w:val="00984C7F"/>
    <w:rsid w:val="00984D62"/>
    <w:rsid w:val="009908EA"/>
    <w:rsid w:val="00991FFA"/>
    <w:rsid w:val="009935A9"/>
    <w:rsid w:val="00993866"/>
    <w:rsid w:val="009944BA"/>
    <w:rsid w:val="00995726"/>
    <w:rsid w:val="009959D1"/>
    <w:rsid w:val="009965CD"/>
    <w:rsid w:val="00997BC4"/>
    <w:rsid w:val="009A028E"/>
    <w:rsid w:val="009A15DE"/>
    <w:rsid w:val="009A2087"/>
    <w:rsid w:val="009A355C"/>
    <w:rsid w:val="009A418F"/>
    <w:rsid w:val="009A6B93"/>
    <w:rsid w:val="009A7674"/>
    <w:rsid w:val="009B02CF"/>
    <w:rsid w:val="009B080B"/>
    <w:rsid w:val="009B2745"/>
    <w:rsid w:val="009B27AB"/>
    <w:rsid w:val="009B2AC7"/>
    <w:rsid w:val="009B352A"/>
    <w:rsid w:val="009B4A94"/>
    <w:rsid w:val="009B508B"/>
    <w:rsid w:val="009B64CB"/>
    <w:rsid w:val="009C0686"/>
    <w:rsid w:val="009C2281"/>
    <w:rsid w:val="009C2AC1"/>
    <w:rsid w:val="009C425B"/>
    <w:rsid w:val="009C4564"/>
    <w:rsid w:val="009C50A2"/>
    <w:rsid w:val="009C703D"/>
    <w:rsid w:val="009D4567"/>
    <w:rsid w:val="009D4E60"/>
    <w:rsid w:val="009D51F2"/>
    <w:rsid w:val="009D63C0"/>
    <w:rsid w:val="009D6860"/>
    <w:rsid w:val="009E0AC4"/>
    <w:rsid w:val="009E0E2C"/>
    <w:rsid w:val="009E15F8"/>
    <w:rsid w:val="009E2BD9"/>
    <w:rsid w:val="009E3338"/>
    <w:rsid w:val="009E3EF8"/>
    <w:rsid w:val="009E3FB5"/>
    <w:rsid w:val="009E5574"/>
    <w:rsid w:val="009E5DA7"/>
    <w:rsid w:val="009E6ECE"/>
    <w:rsid w:val="009E7367"/>
    <w:rsid w:val="009E79A9"/>
    <w:rsid w:val="009E7D03"/>
    <w:rsid w:val="009E7F9E"/>
    <w:rsid w:val="00A00329"/>
    <w:rsid w:val="00A01D21"/>
    <w:rsid w:val="00A02984"/>
    <w:rsid w:val="00A039D8"/>
    <w:rsid w:val="00A0492F"/>
    <w:rsid w:val="00A04BC7"/>
    <w:rsid w:val="00A05A4A"/>
    <w:rsid w:val="00A06158"/>
    <w:rsid w:val="00A104EF"/>
    <w:rsid w:val="00A10ACD"/>
    <w:rsid w:val="00A1176B"/>
    <w:rsid w:val="00A118DE"/>
    <w:rsid w:val="00A12671"/>
    <w:rsid w:val="00A13433"/>
    <w:rsid w:val="00A14588"/>
    <w:rsid w:val="00A14F1D"/>
    <w:rsid w:val="00A1730D"/>
    <w:rsid w:val="00A208A6"/>
    <w:rsid w:val="00A21A53"/>
    <w:rsid w:val="00A22C53"/>
    <w:rsid w:val="00A25437"/>
    <w:rsid w:val="00A25A1A"/>
    <w:rsid w:val="00A32DDB"/>
    <w:rsid w:val="00A347B4"/>
    <w:rsid w:val="00A35A58"/>
    <w:rsid w:val="00A37238"/>
    <w:rsid w:val="00A378EA"/>
    <w:rsid w:val="00A37A7B"/>
    <w:rsid w:val="00A404AE"/>
    <w:rsid w:val="00A4191A"/>
    <w:rsid w:val="00A41F77"/>
    <w:rsid w:val="00A4253F"/>
    <w:rsid w:val="00A42F72"/>
    <w:rsid w:val="00A42FAB"/>
    <w:rsid w:val="00A4300D"/>
    <w:rsid w:val="00A43D8D"/>
    <w:rsid w:val="00A47581"/>
    <w:rsid w:val="00A47DEE"/>
    <w:rsid w:val="00A50869"/>
    <w:rsid w:val="00A50FB7"/>
    <w:rsid w:val="00A5406F"/>
    <w:rsid w:val="00A5557B"/>
    <w:rsid w:val="00A55DAA"/>
    <w:rsid w:val="00A56CC5"/>
    <w:rsid w:val="00A57D03"/>
    <w:rsid w:val="00A60898"/>
    <w:rsid w:val="00A60AF9"/>
    <w:rsid w:val="00A6553F"/>
    <w:rsid w:val="00A65B14"/>
    <w:rsid w:val="00A65C38"/>
    <w:rsid w:val="00A66B36"/>
    <w:rsid w:val="00A67072"/>
    <w:rsid w:val="00A67910"/>
    <w:rsid w:val="00A7207A"/>
    <w:rsid w:val="00A72204"/>
    <w:rsid w:val="00A74D61"/>
    <w:rsid w:val="00A75166"/>
    <w:rsid w:val="00A76E61"/>
    <w:rsid w:val="00A774E8"/>
    <w:rsid w:val="00A8053B"/>
    <w:rsid w:val="00A80DFA"/>
    <w:rsid w:val="00A816ED"/>
    <w:rsid w:val="00A8256B"/>
    <w:rsid w:val="00A914E6"/>
    <w:rsid w:val="00A91D6E"/>
    <w:rsid w:val="00A92065"/>
    <w:rsid w:val="00A921D5"/>
    <w:rsid w:val="00A9258C"/>
    <w:rsid w:val="00A92F42"/>
    <w:rsid w:val="00A94FEE"/>
    <w:rsid w:val="00A9648D"/>
    <w:rsid w:val="00A9710B"/>
    <w:rsid w:val="00A975E4"/>
    <w:rsid w:val="00AA2373"/>
    <w:rsid w:val="00AA2F63"/>
    <w:rsid w:val="00AA33BE"/>
    <w:rsid w:val="00AA348B"/>
    <w:rsid w:val="00AB06DC"/>
    <w:rsid w:val="00AB0C39"/>
    <w:rsid w:val="00AB1890"/>
    <w:rsid w:val="00AB1DF0"/>
    <w:rsid w:val="00AB33DC"/>
    <w:rsid w:val="00AB5BD3"/>
    <w:rsid w:val="00AB5F4E"/>
    <w:rsid w:val="00AB6692"/>
    <w:rsid w:val="00AB6955"/>
    <w:rsid w:val="00AB7498"/>
    <w:rsid w:val="00AC053F"/>
    <w:rsid w:val="00AC3035"/>
    <w:rsid w:val="00AC3AE3"/>
    <w:rsid w:val="00AC3C05"/>
    <w:rsid w:val="00AC52C4"/>
    <w:rsid w:val="00AC5FAE"/>
    <w:rsid w:val="00AD06BF"/>
    <w:rsid w:val="00AD15B9"/>
    <w:rsid w:val="00AD3D89"/>
    <w:rsid w:val="00AD4886"/>
    <w:rsid w:val="00AD5D11"/>
    <w:rsid w:val="00AE25D4"/>
    <w:rsid w:val="00AE501D"/>
    <w:rsid w:val="00AE5487"/>
    <w:rsid w:val="00AE5B85"/>
    <w:rsid w:val="00AE7324"/>
    <w:rsid w:val="00AF233E"/>
    <w:rsid w:val="00AF2A67"/>
    <w:rsid w:val="00AF3474"/>
    <w:rsid w:val="00AF3F06"/>
    <w:rsid w:val="00AF5E92"/>
    <w:rsid w:val="00B02E8D"/>
    <w:rsid w:val="00B05C60"/>
    <w:rsid w:val="00B06B32"/>
    <w:rsid w:val="00B1121C"/>
    <w:rsid w:val="00B11DF8"/>
    <w:rsid w:val="00B125C1"/>
    <w:rsid w:val="00B1588D"/>
    <w:rsid w:val="00B16060"/>
    <w:rsid w:val="00B21691"/>
    <w:rsid w:val="00B21B13"/>
    <w:rsid w:val="00B25F7B"/>
    <w:rsid w:val="00B26A02"/>
    <w:rsid w:val="00B30333"/>
    <w:rsid w:val="00B30431"/>
    <w:rsid w:val="00B35515"/>
    <w:rsid w:val="00B36A33"/>
    <w:rsid w:val="00B3707F"/>
    <w:rsid w:val="00B37970"/>
    <w:rsid w:val="00B40589"/>
    <w:rsid w:val="00B42431"/>
    <w:rsid w:val="00B42803"/>
    <w:rsid w:val="00B42FE8"/>
    <w:rsid w:val="00B4455E"/>
    <w:rsid w:val="00B448EB"/>
    <w:rsid w:val="00B4619B"/>
    <w:rsid w:val="00B47F22"/>
    <w:rsid w:val="00B50492"/>
    <w:rsid w:val="00B524DB"/>
    <w:rsid w:val="00B55998"/>
    <w:rsid w:val="00B55A81"/>
    <w:rsid w:val="00B6011B"/>
    <w:rsid w:val="00B620CF"/>
    <w:rsid w:val="00B626DF"/>
    <w:rsid w:val="00B64EC1"/>
    <w:rsid w:val="00B652FC"/>
    <w:rsid w:val="00B67C16"/>
    <w:rsid w:val="00B67FF7"/>
    <w:rsid w:val="00B70E47"/>
    <w:rsid w:val="00B7434E"/>
    <w:rsid w:val="00B759B4"/>
    <w:rsid w:val="00B814C5"/>
    <w:rsid w:val="00B825D0"/>
    <w:rsid w:val="00B8262D"/>
    <w:rsid w:val="00B83D9A"/>
    <w:rsid w:val="00B84FAE"/>
    <w:rsid w:val="00B85D7C"/>
    <w:rsid w:val="00B86C11"/>
    <w:rsid w:val="00B9080D"/>
    <w:rsid w:val="00BA170C"/>
    <w:rsid w:val="00BA1C28"/>
    <w:rsid w:val="00BA55B8"/>
    <w:rsid w:val="00BA7384"/>
    <w:rsid w:val="00BA759D"/>
    <w:rsid w:val="00BB09F5"/>
    <w:rsid w:val="00BB1AE4"/>
    <w:rsid w:val="00BB24BD"/>
    <w:rsid w:val="00BB2D58"/>
    <w:rsid w:val="00BC0562"/>
    <w:rsid w:val="00BC2A80"/>
    <w:rsid w:val="00BC516F"/>
    <w:rsid w:val="00BD0F47"/>
    <w:rsid w:val="00BD0FC9"/>
    <w:rsid w:val="00BD2A8F"/>
    <w:rsid w:val="00BD6F17"/>
    <w:rsid w:val="00BD7E84"/>
    <w:rsid w:val="00BE0FC0"/>
    <w:rsid w:val="00BE4F89"/>
    <w:rsid w:val="00BE51EF"/>
    <w:rsid w:val="00BE6BCF"/>
    <w:rsid w:val="00BF0DDC"/>
    <w:rsid w:val="00BF17FA"/>
    <w:rsid w:val="00BF24F1"/>
    <w:rsid w:val="00BF354D"/>
    <w:rsid w:val="00BF366D"/>
    <w:rsid w:val="00BF4D51"/>
    <w:rsid w:val="00BF51ED"/>
    <w:rsid w:val="00C00BF4"/>
    <w:rsid w:val="00C011EF"/>
    <w:rsid w:val="00C015D4"/>
    <w:rsid w:val="00C0242A"/>
    <w:rsid w:val="00C02AE5"/>
    <w:rsid w:val="00C04B8A"/>
    <w:rsid w:val="00C0658F"/>
    <w:rsid w:val="00C06DFF"/>
    <w:rsid w:val="00C10F74"/>
    <w:rsid w:val="00C13F25"/>
    <w:rsid w:val="00C176C7"/>
    <w:rsid w:val="00C20FBF"/>
    <w:rsid w:val="00C2112F"/>
    <w:rsid w:val="00C247DB"/>
    <w:rsid w:val="00C2620D"/>
    <w:rsid w:val="00C3099D"/>
    <w:rsid w:val="00C3144C"/>
    <w:rsid w:val="00C35214"/>
    <w:rsid w:val="00C35F6B"/>
    <w:rsid w:val="00C36E76"/>
    <w:rsid w:val="00C37088"/>
    <w:rsid w:val="00C379FE"/>
    <w:rsid w:val="00C37A4A"/>
    <w:rsid w:val="00C403A1"/>
    <w:rsid w:val="00C42915"/>
    <w:rsid w:val="00C4310A"/>
    <w:rsid w:val="00C43B77"/>
    <w:rsid w:val="00C44739"/>
    <w:rsid w:val="00C44E17"/>
    <w:rsid w:val="00C454C4"/>
    <w:rsid w:val="00C45BAD"/>
    <w:rsid w:val="00C50768"/>
    <w:rsid w:val="00C51E35"/>
    <w:rsid w:val="00C540FE"/>
    <w:rsid w:val="00C561A5"/>
    <w:rsid w:val="00C56A8E"/>
    <w:rsid w:val="00C57BF0"/>
    <w:rsid w:val="00C630CB"/>
    <w:rsid w:val="00C64481"/>
    <w:rsid w:val="00C70082"/>
    <w:rsid w:val="00C71759"/>
    <w:rsid w:val="00C71825"/>
    <w:rsid w:val="00C71A1E"/>
    <w:rsid w:val="00C740BA"/>
    <w:rsid w:val="00C743E4"/>
    <w:rsid w:val="00C813BA"/>
    <w:rsid w:val="00C825DC"/>
    <w:rsid w:val="00C82B8D"/>
    <w:rsid w:val="00C82F0E"/>
    <w:rsid w:val="00C83E39"/>
    <w:rsid w:val="00C86531"/>
    <w:rsid w:val="00C86DF3"/>
    <w:rsid w:val="00C91896"/>
    <w:rsid w:val="00C91AA6"/>
    <w:rsid w:val="00C929A8"/>
    <w:rsid w:val="00C935D5"/>
    <w:rsid w:val="00C94406"/>
    <w:rsid w:val="00CA13C4"/>
    <w:rsid w:val="00CA14DF"/>
    <w:rsid w:val="00CA2350"/>
    <w:rsid w:val="00CA2487"/>
    <w:rsid w:val="00CA3B65"/>
    <w:rsid w:val="00CA42D8"/>
    <w:rsid w:val="00CA565D"/>
    <w:rsid w:val="00CA5712"/>
    <w:rsid w:val="00CA616E"/>
    <w:rsid w:val="00CB0497"/>
    <w:rsid w:val="00CB1D64"/>
    <w:rsid w:val="00CB3CD2"/>
    <w:rsid w:val="00CB56DD"/>
    <w:rsid w:val="00CB73BE"/>
    <w:rsid w:val="00CC052B"/>
    <w:rsid w:val="00CC0D04"/>
    <w:rsid w:val="00CC377C"/>
    <w:rsid w:val="00CC3BCE"/>
    <w:rsid w:val="00CC68B0"/>
    <w:rsid w:val="00CC6FF9"/>
    <w:rsid w:val="00CD0297"/>
    <w:rsid w:val="00CD0BCD"/>
    <w:rsid w:val="00CD155D"/>
    <w:rsid w:val="00CD1D6A"/>
    <w:rsid w:val="00CD39EA"/>
    <w:rsid w:val="00CD4336"/>
    <w:rsid w:val="00CD4DEB"/>
    <w:rsid w:val="00CD658E"/>
    <w:rsid w:val="00CD6C9F"/>
    <w:rsid w:val="00CD7AE9"/>
    <w:rsid w:val="00CE071E"/>
    <w:rsid w:val="00CE16B2"/>
    <w:rsid w:val="00CE3453"/>
    <w:rsid w:val="00CE3FED"/>
    <w:rsid w:val="00CE46D8"/>
    <w:rsid w:val="00CE4780"/>
    <w:rsid w:val="00CE4BA3"/>
    <w:rsid w:val="00CE4DBF"/>
    <w:rsid w:val="00CE6C99"/>
    <w:rsid w:val="00CF2672"/>
    <w:rsid w:val="00CF2A98"/>
    <w:rsid w:val="00CF45C6"/>
    <w:rsid w:val="00CF515F"/>
    <w:rsid w:val="00CF5BA5"/>
    <w:rsid w:val="00CF745B"/>
    <w:rsid w:val="00D001CB"/>
    <w:rsid w:val="00D023CE"/>
    <w:rsid w:val="00D05B8B"/>
    <w:rsid w:val="00D05FC3"/>
    <w:rsid w:val="00D06CC6"/>
    <w:rsid w:val="00D06E5A"/>
    <w:rsid w:val="00D104BA"/>
    <w:rsid w:val="00D114EB"/>
    <w:rsid w:val="00D14356"/>
    <w:rsid w:val="00D1544A"/>
    <w:rsid w:val="00D208D8"/>
    <w:rsid w:val="00D21044"/>
    <w:rsid w:val="00D2243B"/>
    <w:rsid w:val="00D22FB6"/>
    <w:rsid w:val="00D231F7"/>
    <w:rsid w:val="00D242BB"/>
    <w:rsid w:val="00D24DEB"/>
    <w:rsid w:val="00D25AFA"/>
    <w:rsid w:val="00D26D7A"/>
    <w:rsid w:val="00D3441B"/>
    <w:rsid w:val="00D3542C"/>
    <w:rsid w:val="00D362E2"/>
    <w:rsid w:val="00D406A9"/>
    <w:rsid w:val="00D40A18"/>
    <w:rsid w:val="00D424DB"/>
    <w:rsid w:val="00D42C88"/>
    <w:rsid w:val="00D46207"/>
    <w:rsid w:val="00D46598"/>
    <w:rsid w:val="00D46D32"/>
    <w:rsid w:val="00D46D34"/>
    <w:rsid w:val="00D47FDF"/>
    <w:rsid w:val="00D5083C"/>
    <w:rsid w:val="00D51C5C"/>
    <w:rsid w:val="00D524F1"/>
    <w:rsid w:val="00D57F02"/>
    <w:rsid w:val="00D6695C"/>
    <w:rsid w:val="00D67624"/>
    <w:rsid w:val="00D71D7B"/>
    <w:rsid w:val="00D71FDE"/>
    <w:rsid w:val="00D72E72"/>
    <w:rsid w:val="00D74098"/>
    <w:rsid w:val="00D77847"/>
    <w:rsid w:val="00D8045D"/>
    <w:rsid w:val="00D8095E"/>
    <w:rsid w:val="00D81936"/>
    <w:rsid w:val="00D81A70"/>
    <w:rsid w:val="00D84B32"/>
    <w:rsid w:val="00D85F9C"/>
    <w:rsid w:val="00D86354"/>
    <w:rsid w:val="00D90D84"/>
    <w:rsid w:val="00D91592"/>
    <w:rsid w:val="00D92914"/>
    <w:rsid w:val="00D94B65"/>
    <w:rsid w:val="00D9539F"/>
    <w:rsid w:val="00D97FE2"/>
    <w:rsid w:val="00DA1FBD"/>
    <w:rsid w:val="00DA4C10"/>
    <w:rsid w:val="00DA5CBE"/>
    <w:rsid w:val="00DA6802"/>
    <w:rsid w:val="00DB050E"/>
    <w:rsid w:val="00DB06A3"/>
    <w:rsid w:val="00DB1CBE"/>
    <w:rsid w:val="00DB2EF5"/>
    <w:rsid w:val="00DB316C"/>
    <w:rsid w:val="00DB4E35"/>
    <w:rsid w:val="00DB53B6"/>
    <w:rsid w:val="00DB5AAE"/>
    <w:rsid w:val="00DB60DE"/>
    <w:rsid w:val="00DC00AC"/>
    <w:rsid w:val="00DC014D"/>
    <w:rsid w:val="00DC04F5"/>
    <w:rsid w:val="00DC0A1F"/>
    <w:rsid w:val="00DC1C1D"/>
    <w:rsid w:val="00DC3EC9"/>
    <w:rsid w:val="00DC57CE"/>
    <w:rsid w:val="00DC6A20"/>
    <w:rsid w:val="00DD0127"/>
    <w:rsid w:val="00DD1C11"/>
    <w:rsid w:val="00DD275F"/>
    <w:rsid w:val="00DD3053"/>
    <w:rsid w:val="00DD3350"/>
    <w:rsid w:val="00DD3D1A"/>
    <w:rsid w:val="00DD4C91"/>
    <w:rsid w:val="00DD5CE9"/>
    <w:rsid w:val="00DD7C09"/>
    <w:rsid w:val="00DE331C"/>
    <w:rsid w:val="00DE6AC7"/>
    <w:rsid w:val="00DF0018"/>
    <w:rsid w:val="00DF28BF"/>
    <w:rsid w:val="00DF3959"/>
    <w:rsid w:val="00DF4228"/>
    <w:rsid w:val="00DF4CAC"/>
    <w:rsid w:val="00E01935"/>
    <w:rsid w:val="00E0209E"/>
    <w:rsid w:val="00E06CB9"/>
    <w:rsid w:val="00E07AE6"/>
    <w:rsid w:val="00E111B9"/>
    <w:rsid w:val="00E16CBE"/>
    <w:rsid w:val="00E17000"/>
    <w:rsid w:val="00E21109"/>
    <w:rsid w:val="00E236EB"/>
    <w:rsid w:val="00E25E7C"/>
    <w:rsid w:val="00E370EC"/>
    <w:rsid w:val="00E42285"/>
    <w:rsid w:val="00E444BE"/>
    <w:rsid w:val="00E4668C"/>
    <w:rsid w:val="00E5190F"/>
    <w:rsid w:val="00E51BC1"/>
    <w:rsid w:val="00E60922"/>
    <w:rsid w:val="00E6164F"/>
    <w:rsid w:val="00E626C2"/>
    <w:rsid w:val="00E65902"/>
    <w:rsid w:val="00E65CA3"/>
    <w:rsid w:val="00E7163A"/>
    <w:rsid w:val="00E7246C"/>
    <w:rsid w:val="00E73A18"/>
    <w:rsid w:val="00E75815"/>
    <w:rsid w:val="00E8532C"/>
    <w:rsid w:val="00E86A46"/>
    <w:rsid w:val="00E87A9F"/>
    <w:rsid w:val="00E87C97"/>
    <w:rsid w:val="00E906CF"/>
    <w:rsid w:val="00E91EAA"/>
    <w:rsid w:val="00E926C3"/>
    <w:rsid w:val="00E92D19"/>
    <w:rsid w:val="00E9556E"/>
    <w:rsid w:val="00EA10B4"/>
    <w:rsid w:val="00EA28A7"/>
    <w:rsid w:val="00EA2E4A"/>
    <w:rsid w:val="00EA30D0"/>
    <w:rsid w:val="00EA40B2"/>
    <w:rsid w:val="00EA5680"/>
    <w:rsid w:val="00EA578A"/>
    <w:rsid w:val="00EA5A9A"/>
    <w:rsid w:val="00EA5F03"/>
    <w:rsid w:val="00EB3639"/>
    <w:rsid w:val="00EC21B1"/>
    <w:rsid w:val="00EC239A"/>
    <w:rsid w:val="00EC2E89"/>
    <w:rsid w:val="00EC2F71"/>
    <w:rsid w:val="00EC3F65"/>
    <w:rsid w:val="00EC402A"/>
    <w:rsid w:val="00EC583D"/>
    <w:rsid w:val="00ED0160"/>
    <w:rsid w:val="00ED173C"/>
    <w:rsid w:val="00ED21B1"/>
    <w:rsid w:val="00ED2805"/>
    <w:rsid w:val="00ED5FB8"/>
    <w:rsid w:val="00EE13F6"/>
    <w:rsid w:val="00EE1C43"/>
    <w:rsid w:val="00EE202B"/>
    <w:rsid w:val="00EE2303"/>
    <w:rsid w:val="00EE25DE"/>
    <w:rsid w:val="00EE4EF3"/>
    <w:rsid w:val="00EE743D"/>
    <w:rsid w:val="00EE7A97"/>
    <w:rsid w:val="00EF14AB"/>
    <w:rsid w:val="00EF5372"/>
    <w:rsid w:val="00EF623F"/>
    <w:rsid w:val="00EF7227"/>
    <w:rsid w:val="00F0148D"/>
    <w:rsid w:val="00F01817"/>
    <w:rsid w:val="00F02CEA"/>
    <w:rsid w:val="00F05672"/>
    <w:rsid w:val="00F06467"/>
    <w:rsid w:val="00F076EE"/>
    <w:rsid w:val="00F10B26"/>
    <w:rsid w:val="00F1222F"/>
    <w:rsid w:val="00F16E37"/>
    <w:rsid w:val="00F205BC"/>
    <w:rsid w:val="00F22479"/>
    <w:rsid w:val="00F22F86"/>
    <w:rsid w:val="00F24313"/>
    <w:rsid w:val="00F3278A"/>
    <w:rsid w:val="00F341C5"/>
    <w:rsid w:val="00F35067"/>
    <w:rsid w:val="00F366FB"/>
    <w:rsid w:val="00F40C96"/>
    <w:rsid w:val="00F41091"/>
    <w:rsid w:val="00F42884"/>
    <w:rsid w:val="00F4385E"/>
    <w:rsid w:val="00F450F7"/>
    <w:rsid w:val="00F46508"/>
    <w:rsid w:val="00F46ECF"/>
    <w:rsid w:val="00F47127"/>
    <w:rsid w:val="00F473E9"/>
    <w:rsid w:val="00F52B94"/>
    <w:rsid w:val="00F53B65"/>
    <w:rsid w:val="00F56773"/>
    <w:rsid w:val="00F56ED7"/>
    <w:rsid w:val="00F57A7D"/>
    <w:rsid w:val="00F60B2F"/>
    <w:rsid w:val="00F6145E"/>
    <w:rsid w:val="00F651F0"/>
    <w:rsid w:val="00F666A4"/>
    <w:rsid w:val="00F67528"/>
    <w:rsid w:val="00F72569"/>
    <w:rsid w:val="00F7296A"/>
    <w:rsid w:val="00F7535E"/>
    <w:rsid w:val="00F75567"/>
    <w:rsid w:val="00F801D2"/>
    <w:rsid w:val="00F80323"/>
    <w:rsid w:val="00F821F1"/>
    <w:rsid w:val="00F82C37"/>
    <w:rsid w:val="00F8409E"/>
    <w:rsid w:val="00F84514"/>
    <w:rsid w:val="00F84657"/>
    <w:rsid w:val="00F86273"/>
    <w:rsid w:val="00F86418"/>
    <w:rsid w:val="00F86B63"/>
    <w:rsid w:val="00F86C5C"/>
    <w:rsid w:val="00F8756B"/>
    <w:rsid w:val="00F87592"/>
    <w:rsid w:val="00F90053"/>
    <w:rsid w:val="00F93CA6"/>
    <w:rsid w:val="00F9484F"/>
    <w:rsid w:val="00F94A88"/>
    <w:rsid w:val="00F95538"/>
    <w:rsid w:val="00FA0258"/>
    <w:rsid w:val="00FA050B"/>
    <w:rsid w:val="00FA3894"/>
    <w:rsid w:val="00FA685E"/>
    <w:rsid w:val="00FB3ED2"/>
    <w:rsid w:val="00FC3E7C"/>
    <w:rsid w:val="00FC3FD5"/>
    <w:rsid w:val="00FC44CF"/>
    <w:rsid w:val="00FD11EC"/>
    <w:rsid w:val="00FD497E"/>
    <w:rsid w:val="00FE1B9D"/>
    <w:rsid w:val="00FE2BA2"/>
    <w:rsid w:val="00FE3E1D"/>
    <w:rsid w:val="00FE3E94"/>
    <w:rsid w:val="00FE454A"/>
    <w:rsid w:val="00FE524B"/>
    <w:rsid w:val="00FF04C6"/>
    <w:rsid w:val="00FF068C"/>
    <w:rsid w:val="00FF2C67"/>
    <w:rsid w:val="00FF3107"/>
    <w:rsid w:val="00FF3CBB"/>
    <w:rsid w:val="00FF57BD"/>
    <w:rsid w:val="00FF57D5"/>
    <w:rsid w:val="00FF58DE"/>
    <w:rsid w:val="00FF5D54"/>
    <w:rsid w:val="00FF6CE9"/>
    <w:rsid w:val="00FF74DD"/>
    <w:rsid w:val="00FF7B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E05DEF"/>
  <w15:docId w15:val="{6FD14108-96E6-4AF6-A93D-F1D1CBDB0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2F86"/>
    <w:pPr>
      <w:widowControl w:val="0"/>
      <w:jc w:val="both"/>
    </w:pPr>
    <w:rPr>
      <w:kern w:val="2"/>
      <w:sz w:val="21"/>
      <w:szCs w:val="24"/>
    </w:rPr>
  </w:style>
  <w:style w:type="paragraph" w:styleId="1">
    <w:name w:val="heading 1"/>
    <w:basedOn w:val="a"/>
    <w:next w:val="a"/>
    <w:link w:val="10"/>
    <w:qFormat/>
    <w:rsid w:val="00766B7B"/>
    <w:pPr>
      <w:keepNext/>
      <w:keepLines/>
      <w:numPr>
        <w:numId w:val="1"/>
      </w:numPr>
      <w:snapToGrid w:val="0"/>
      <w:spacing w:beforeLines="50"/>
      <w:jc w:val="left"/>
      <w:outlineLvl w:val="0"/>
    </w:pPr>
    <w:rPr>
      <w:rFonts w:eastAsia="黑体"/>
      <w:kern w:val="44"/>
      <w:sz w:val="32"/>
      <w:szCs w:val="32"/>
    </w:rPr>
  </w:style>
  <w:style w:type="paragraph" w:styleId="2">
    <w:name w:val="heading 2"/>
    <w:aliases w:val="1.1标题 2"/>
    <w:basedOn w:val="a"/>
    <w:next w:val="a"/>
    <w:link w:val="20"/>
    <w:qFormat/>
    <w:rsid w:val="00766B7B"/>
    <w:pPr>
      <w:numPr>
        <w:ilvl w:val="1"/>
        <w:numId w:val="1"/>
      </w:numPr>
      <w:snapToGrid w:val="0"/>
      <w:spacing w:before="120" w:line="360" w:lineRule="auto"/>
      <w:jc w:val="left"/>
      <w:outlineLvl w:val="1"/>
    </w:pPr>
    <w:rPr>
      <w:b/>
      <w:spacing w:val="10"/>
      <w:sz w:val="28"/>
    </w:rPr>
  </w:style>
  <w:style w:type="paragraph" w:styleId="3">
    <w:name w:val="heading 3"/>
    <w:basedOn w:val="2"/>
    <w:next w:val="a"/>
    <w:link w:val="30"/>
    <w:qFormat/>
    <w:rsid w:val="00766B7B"/>
    <w:pPr>
      <w:numPr>
        <w:ilvl w:val="2"/>
      </w:numPr>
      <w:outlineLvl w:val="2"/>
    </w:pPr>
    <w:rPr>
      <w:rFonts w:eastAsia="楷体_GB2312"/>
      <w:bCs/>
      <w:sz w:val="24"/>
      <w:szCs w:val="28"/>
    </w:rPr>
  </w:style>
  <w:style w:type="paragraph" w:styleId="4">
    <w:name w:val="heading 4"/>
    <w:basedOn w:val="a"/>
    <w:next w:val="a0"/>
    <w:link w:val="40"/>
    <w:qFormat/>
    <w:rsid w:val="00766B7B"/>
    <w:pPr>
      <w:numPr>
        <w:ilvl w:val="3"/>
        <w:numId w:val="1"/>
      </w:numPr>
      <w:adjustRightInd w:val="0"/>
      <w:snapToGrid w:val="0"/>
      <w:spacing w:line="360" w:lineRule="auto"/>
      <w:jc w:val="left"/>
      <w:textAlignment w:val="baseline"/>
      <w:outlineLvl w:val="3"/>
    </w:pPr>
    <w:rPr>
      <w:rFonts w:eastAsia="黑体"/>
      <w:bCs/>
      <w:sz w:val="24"/>
    </w:rPr>
  </w:style>
  <w:style w:type="paragraph" w:styleId="5">
    <w:name w:val="heading 5"/>
    <w:basedOn w:val="a"/>
    <w:next w:val="a"/>
    <w:link w:val="50"/>
    <w:qFormat/>
    <w:rsid w:val="00766B7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qFormat/>
    <w:rsid w:val="00766B7B"/>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
    <w:next w:val="a"/>
    <w:link w:val="70"/>
    <w:qFormat/>
    <w:rsid w:val="00766B7B"/>
    <w:pPr>
      <w:keepNext/>
      <w:keepLines/>
      <w:numPr>
        <w:ilvl w:val="6"/>
        <w:numId w:val="1"/>
      </w:numPr>
      <w:spacing w:before="240" w:after="64" w:line="320" w:lineRule="auto"/>
      <w:outlineLvl w:val="6"/>
    </w:pPr>
    <w:rPr>
      <w:b/>
      <w:bCs/>
      <w:sz w:val="24"/>
    </w:rPr>
  </w:style>
  <w:style w:type="paragraph" w:styleId="8">
    <w:name w:val="heading 8"/>
    <w:basedOn w:val="a"/>
    <w:next w:val="a"/>
    <w:link w:val="80"/>
    <w:qFormat/>
    <w:rsid w:val="00766B7B"/>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link w:val="90"/>
    <w:qFormat/>
    <w:rsid w:val="00766B7B"/>
    <w:pPr>
      <w:keepNext/>
      <w:keepLines/>
      <w:numPr>
        <w:ilvl w:val="8"/>
        <w:numId w:val="1"/>
      </w:numPr>
      <w:spacing w:before="240" w:after="64" w:line="320" w:lineRule="auto"/>
      <w:jc w:val="center"/>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rsid w:val="00766B7B"/>
    <w:rPr>
      <w:rFonts w:eastAsia="黑体"/>
      <w:kern w:val="44"/>
      <w:sz w:val="32"/>
      <w:szCs w:val="32"/>
    </w:rPr>
  </w:style>
  <w:style w:type="character" w:customStyle="1" w:styleId="20">
    <w:name w:val="标题 2 字符"/>
    <w:aliases w:val="1.1标题 2 字符"/>
    <w:link w:val="2"/>
    <w:rsid w:val="00766B7B"/>
    <w:rPr>
      <w:b/>
      <w:spacing w:val="10"/>
      <w:kern w:val="2"/>
      <w:sz w:val="28"/>
      <w:szCs w:val="24"/>
    </w:rPr>
  </w:style>
  <w:style w:type="character" w:customStyle="1" w:styleId="30">
    <w:name w:val="标题 3 字符"/>
    <w:link w:val="3"/>
    <w:rsid w:val="00766B7B"/>
    <w:rPr>
      <w:rFonts w:eastAsia="楷体_GB2312"/>
      <w:b/>
      <w:bCs/>
      <w:spacing w:val="10"/>
      <w:kern w:val="2"/>
      <w:sz w:val="24"/>
      <w:szCs w:val="28"/>
    </w:rPr>
  </w:style>
  <w:style w:type="paragraph" w:customStyle="1" w:styleId="a0">
    <w:name w:val="标准正文"/>
    <w:basedOn w:val="a"/>
    <w:link w:val="Char"/>
    <w:rsid w:val="00766B7B"/>
    <w:pPr>
      <w:autoSpaceDE w:val="0"/>
      <w:autoSpaceDN w:val="0"/>
      <w:adjustRightInd w:val="0"/>
      <w:spacing w:line="360" w:lineRule="auto"/>
      <w:ind w:firstLineChars="200" w:firstLine="480"/>
    </w:pPr>
    <w:rPr>
      <w:rFonts w:hAnsi="宋体"/>
      <w:sz w:val="24"/>
      <w:lang w:val="zh-CN"/>
    </w:rPr>
  </w:style>
  <w:style w:type="character" w:customStyle="1" w:styleId="Char">
    <w:name w:val="标准正文 Char"/>
    <w:link w:val="a0"/>
    <w:rsid w:val="00766B7B"/>
    <w:rPr>
      <w:rFonts w:eastAsia="宋体" w:hAnsi="宋体"/>
      <w:kern w:val="2"/>
      <w:sz w:val="24"/>
      <w:szCs w:val="24"/>
      <w:lang w:val="zh-CN" w:eastAsia="zh-CN" w:bidi="ar-SA"/>
    </w:rPr>
  </w:style>
  <w:style w:type="character" w:customStyle="1" w:styleId="40">
    <w:name w:val="标题 4 字符"/>
    <w:link w:val="4"/>
    <w:rsid w:val="00766B7B"/>
    <w:rPr>
      <w:rFonts w:eastAsia="黑体"/>
      <w:bCs/>
      <w:kern w:val="2"/>
      <w:sz w:val="24"/>
      <w:szCs w:val="24"/>
    </w:rPr>
  </w:style>
  <w:style w:type="character" w:customStyle="1" w:styleId="50">
    <w:name w:val="标题 5 字符"/>
    <w:link w:val="5"/>
    <w:rsid w:val="008D4916"/>
    <w:rPr>
      <w:b/>
      <w:bCs/>
      <w:kern w:val="2"/>
      <w:sz w:val="28"/>
      <w:szCs w:val="28"/>
    </w:rPr>
  </w:style>
  <w:style w:type="character" w:customStyle="1" w:styleId="60">
    <w:name w:val="标题 6 字符"/>
    <w:link w:val="6"/>
    <w:rsid w:val="008D4916"/>
    <w:rPr>
      <w:rFonts w:ascii="Arial" w:eastAsia="黑体" w:hAnsi="Arial"/>
      <w:b/>
      <w:bCs/>
      <w:kern w:val="2"/>
      <w:sz w:val="24"/>
      <w:szCs w:val="24"/>
    </w:rPr>
  </w:style>
  <w:style w:type="character" w:customStyle="1" w:styleId="70">
    <w:name w:val="标题 7 字符"/>
    <w:link w:val="7"/>
    <w:rsid w:val="008D4916"/>
    <w:rPr>
      <w:b/>
      <w:bCs/>
      <w:kern w:val="2"/>
      <w:sz w:val="24"/>
      <w:szCs w:val="24"/>
    </w:rPr>
  </w:style>
  <w:style w:type="character" w:customStyle="1" w:styleId="80">
    <w:name w:val="标题 8 字符"/>
    <w:link w:val="8"/>
    <w:rsid w:val="008D4916"/>
    <w:rPr>
      <w:rFonts w:ascii="Arial" w:eastAsia="黑体" w:hAnsi="Arial"/>
      <w:kern w:val="2"/>
      <w:sz w:val="24"/>
      <w:szCs w:val="24"/>
    </w:rPr>
  </w:style>
  <w:style w:type="character" w:customStyle="1" w:styleId="90">
    <w:name w:val="标题 9 字符"/>
    <w:link w:val="9"/>
    <w:rsid w:val="008D4916"/>
    <w:rPr>
      <w:rFonts w:ascii="Arial" w:eastAsia="黑体" w:hAnsi="Arial"/>
      <w:kern w:val="2"/>
      <w:sz w:val="21"/>
      <w:szCs w:val="21"/>
    </w:rPr>
  </w:style>
  <w:style w:type="paragraph" w:customStyle="1" w:styleId="a4">
    <w:name w:val="表名图名"/>
    <w:semiHidden/>
    <w:rsid w:val="00766B7B"/>
    <w:pPr>
      <w:widowControl w:val="0"/>
      <w:spacing w:before="120" w:after="60"/>
      <w:jc w:val="center"/>
    </w:pPr>
    <w:rPr>
      <w:rFonts w:eastAsia="楷体_GB2312"/>
      <w:kern w:val="2"/>
      <w:sz w:val="21"/>
    </w:rPr>
  </w:style>
  <w:style w:type="paragraph" w:styleId="a5">
    <w:name w:val="Document Map"/>
    <w:basedOn w:val="a"/>
    <w:link w:val="a6"/>
    <w:semiHidden/>
    <w:rsid w:val="00766B7B"/>
    <w:pPr>
      <w:shd w:val="clear" w:color="auto" w:fill="000080"/>
    </w:pPr>
  </w:style>
  <w:style w:type="character" w:customStyle="1" w:styleId="a6">
    <w:name w:val="文档结构图 字符"/>
    <w:link w:val="a5"/>
    <w:semiHidden/>
    <w:rsid w:val="008D4916"/>
    <w:rPr>
      <w:kern w:val="2"/>
      <w:sz w:val="21"/>
      <w:szCs w:val="24"/>
      <w:shd w:val="clear" w:color="auto" w:fill="000080"/>
    </w:rPr>
  </w:style>
  <w:style w:type="paragraph" w:styleId="a7">
    <w:name w:val="header"/>
    <w:basedOn w:val="a"/>
    <w:link w:val="a8"/>
    <w:rsid w:val="00766B7B"/>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locked/>
    <w:rsid w:val="00766B7B"/>
    <w:rPr>
      <w:rFonts w:eastAsia="宋体"/>
      <w:kern w:val="2"/>
      <w:sz w:val="18"/>
      <w:szCs w:val="18"/>
      <w:lang w:val="en-US" w:eastAsia="zh-CN" w:bidi="ar-SA"/>
    </w:rPr>
  </w:style>
  <w:style w:type="paragraph" w:customStyle="1" w:styleId="a9">
    <w:name w:val="表名"/>
    <w:basedOn w:val="a"/>
    <w:semiHidden/>
    <w:rsid w:val="00766B7B"/>
    <w:pPr>
      <w:jc w:val="center"/>
      <w:textAlignment w:val="center"/>
    </w:pPr>
    <w:rPr>
      <w:rFonts w:ascii="黑体" w:eastAsia="黑体"/>
      <w:szCs w:val="21"/>
    </w:rPr>
  </w:style>
  <w:style w:type="paragraph" w:customStyle="1" w:styleId="aa">
    <w:name w:val="表格文字"/>
    <w:basedOn w:val="a"/>
    <w:semiHidden/>
    <w:rsid w:val="00766B7B"/>
    <w:pPr>
      <w:jc w:val="center"/>
    </w:pPr>
    <w:rPr>
      <w:szCs w:val="21"/>
    </w:rPr>
  </w:style>
  <w:style w:type="paragraph" w:styleId="ab">
    <w:name w:val="caption"/>
    <w:basedOn w:val="a"/>
    <w:next w:val="a"/>
    <w:qFormat/>
    <w:rsid w:val="00766B7B"/>
    <w:rPr>
      <w:rFonts w:ascii="Arial" w:eastAsia="黑体" w:hAnsi="Arial" w:cs="Arial"/>
      <w:sz w:val="20"/>
      <w:szCs w:val="20"/>
    </w:rPr>
  </w:style>
  <w:style w:type="character" w:styleId="ac">
    <w:name w:val="page number"/>
    <w:basedOn w:val="a1"/>
    <w:semiHidden/>
    <w:rsid w:val="00766B7B"/>
  </w:style>
  <w:style w:type="character" w:styleId="ad">
    <w:name w:val="Hyperlink"/>
    <w:uiPriority w:val="99"/>
    <w:rsid w:val="00766B7B"/>
    <w:rPr>
      <w:color w:val="0000FF"/>
      <w:u w:val="single"/>
    </w:rPr>
  </w:style>
  <w:style w:type="paragraph" w:styleId="11">
    <w:name w:val="toc 1"/>
    <w:basedOn w:val="a"/>
    <w:next w:val="a"/>
    <w:uiPriority w:val="39"/>
    <w:qFormat/>
    <w:rsid w:val="00766B7B"/>
    <w:pPr>
      <w:spacing w:before="240" w:after="120"/>
      <w:jc w:val="left"/>
    </w:pPr>
    <w:rPr>
      <w:b/>
      <w:bCs/>
      <w:sz w:val="20"/>
      <w:szCs w:val="20"/>
    </w:rPr>
  </w:style>
  <w:style w:type="paragraph" w:styleId="ae">
    <w:name w:val="footer"/>
    <w:basedOn w:val="a"/>
    <w:link w:val="af"/>
    <w:rsid w:val="00766B7B"/>
    <w:pPr>
      <w:tabs>
        <w:tab w:val="center" w:pos="4153"/>
        <w:tab w:val="right" w:pos="8306"/>
      </w:tabs>
      <w:snapToGrid w:val="0"/>
      <w:jc w:val="left"/>
    </w:pPr>
    <w:rPr>
      <w:sz w:val="18"/>
      <w:szCs w:val="18"/>
    </w:rPr>
  </w:style>
  <w:style w:type="character" w:customStyle="1" w:styleId="af">
    <w:name w:val="页脚 字符"/>
    <w:link w:val="ae"/>
    <w:locked/>
    <w:rsid w:val="00766B7B"/>
    <w:rPr>
      <w:rFonts w:eastAsia="宋体"/>
      <w:kern w:val="2"/>
      <w:sz w:val="18"/>
      <w:szCs w:val="18"/>
      <w:lang w:val="en-US" w:eastAsia="zh-CN" w:bidi="ar-SA"/>
    </w:rPr>
  </w:style>
  <w:style w:type="paragraph" w:styleId="21">
    <w:name w:val="toc 2"/>
    <w:basedOn w:val="a"/>
    <w:next w:val="a"/>
    <w:uiPriority w:val="39"/>
    <w:qFormat/>
    <w:rsid w:val="00766B7B"/>
    <w:pPr>
      <w:spacing w:before="120"/>
      <w:ind w:left="210"/>
      <w:jc w:val="left"/>
    </w:pPr>
    <w:rPr>
      <w:iCs/>
      <w:sz w:val="20"/>
      <w:szCs w:val="20"/>
    </w:rPr>
  </w:style>
  <w:style w:type="paragraph" w:customStyle="1" w:styleId="af0">
    <w:name w:val="表格"/>
    <w:basedOn w:val="a"/>
    <w:link w:val="Char0"/>
    <w:semiHidden/>
    <w:rsid w:val="00766B7B"/>
    <w:pPr>
      <w:adjustRightInd w:val="0"/>
      <w:snapToGrid w:val="0"/>
      <w:jc w:val="center"/>
    </w:pPr>
    <w:rPr>
      <w:szCs w:val="21"/>
    </w:rPr>
  </w:style>
  <w:style w:type="character" w:customStyle="1" w:styleId="Char0">
    <w:name w:val="表格 Char"/>
    <w:link w:val="af0"/>
    <w:rsid w:val="00766B7B"/>
    <w:rPr>
      <w:rFonts w:eastAsia="宋体"/>
      <w:kern w:val="2"/>
      <w:sz w:val="21"/>
      <w:szCs w:val="21"/>
      <w:lang w:val="en-US" w:eastAsia="zh-CN" w:bidi="ar-SA"/>
    </w:rPr>
  </w:style>
  <w:style w:type="character" w:customStyle="1" w:styleId="2Char">
    <w:name w:val="图名2 Char"/>
    <w:link w:val="22"/>
    <w:rsid w:val="00766B7B"/>
    <w:rPr>
      <w:rFonts w:eastAsia="黑体"/>
      <w:kern w:val="2"/>
      <w:sz w:val="21"/>
      <w:szCs w:val="24"/>
      <w:lang w:val="en-US" w:eastAsia="zh-CN" w:bidi="ar-SA"/>
    </w:rPr>
  </w:style>
  <w:style w:type="paragraph" w:customStyle="1" w:styleId="22">
    <w:name w:val="图名2"/>
    <w:basedOn w:val="af1"/>
    <w:link w:val="2Char"/>
    <w:semiHidden/>
    <w:rsid w:val="00766B7B"/>
    <w:pPr>
      <w:tabs>
        <w:tab w:val="right" w:leader="dot" w:pos="9060"/>
      </w:tabs>
      <w:spacing w:line="360" w:lineRule="auto"/>
      <w:ind w:leftChars="0" w:left="0" w:firstLineChars="0" w:firstLine="0"/>
      <w:jc w:val="center"/>
    </w:pPr>
    <w:rPr>
      <w:rFonts w:eastAsia="黑体"/>
    </w:rPr>
  </w:style>
  <w:style w:type="paragraph" w:styleId="af1">
    <w:name w:val="table of figures"/>
    <w:basedOn w:val="a"/>
    <w:next w:val="a"/>
    <w:semiHidden/>
    <w:rsid w:val="00766B7B"/>
    <w:pPr>
      <w:ind w:leftChars="200" w:left="200" w:hangingChars="200" w:hanging="200"/>
    </w:pPr>
  </w:style>
  <w:style w:type="paragraph" w:styleId="af2">
    <w:name w:val="Plain Text"/>
    <w:aliases w:val="普通文字"/>
    <w:basedOn w:val="a"/>
    <w:link w:val="af3"/>
    <w:semiHidden/>
    <w:rsid w:val="00766B7B"/>
    <w:rPr>
      <w:rFonts w:ascii="宋体" w:hAnsi="Courier New" w:cs="Courier New"/>
      <w:szCs w:val="21"/>
    </w:rPr>
  </w:style>
  <w:style w:type="character" w:customStyle="1" w:styleId="af3">
    <w:name w:val="纯文本 字符"/>
    <w:aliases w:val="普通文字 字符"/>
    <w:link w:val="af2"/>
    <w:rsid w:val="00766B7B"/>
    <w:rPr>
      <w:rFonts w:ascii="宋体" w:eastAsia="宋体" w:hAnsi="Courier New" w:cs="Courier New"/>
      <w:kern w:val="2"/>
      <w:sz w:val="21"/>
      <w:szCs w:val="21"/>
      <w:lang w:val="en-US" w:eastAsia="zh-CN" w:bidi="ar-SA"/>
    </w:rPr>
  </w:style>
  <w:style w:type="character" w:customStyle="1" w:styleId="1Char">
    <w:name w:val="1标题 Char"/>
    <w:link w:val="12"/>
    <w:rsid w:val="00766B7B"/>
    <w:rPr>
      <w:rFonts w:ascii="宋体" w:eastAsia="黑体" w:hAnsi="宋体"/>
      <w:b/>
      <w:bCs/>
      <w:kern w:val="2"/>
      <w:sz w:val="32"/>
      <w:szCs w:val="24"/>
      <w:lang w:val="en-US" w:eastAsia="zh-CN" w:bidi="ar-SA"/>
    </w:rPr>
  </w:style>
  <w:style w:type="paragraph" w:customStyle="1" w:styleId="12">
    <w:name w:val="1标题"/>
    <w:basedOn w:val="23"/>
    <w:link w:val="1Char"/>
    <w:rsid w:val="00766B7B"/>
    <w:pPr>
      <w:spacing w:beforeLines="50" w:afterLines="50" w:line="240" w:lineRule="auto"/>
      <w:ind w:firstLineChars="0" w:firstLine="0"/>
      <w:jc w:val="left"/>
    </w:pPr>
    <w:rPr>
      <w:rFonts w:ascii="宋体" w:eastAsia="黑体" w:hAnsi="宋体"/>
      <w:b/>
      <w:bCs/>
      <w:sz w:val="32"/>
    </w:rPr>
  </w:style>
  <w:style w:type="paragraph" w:styleId="23">
    <w:name w:val="Body Text Indent 2"/>
    <w:basedOn w:val="a"/>
    <w:link w:val="24"/>
    <w:semiHidden/>
    <w:rsid w:val="00766B7B"/>
    <w:pPr>
      <w:adjustRightInd w:val="0"/>
      <w:snapToGrid w:val="0"/>
      <w:spacing w:line="300" w:lineRule="auto"/>
      <w:ind w:firstLineChars="200" w:firstLine="480"/>
    </w:pPr>
    <w:rPr>
      <w:rFonts w:eastAsia="楷体_GB2312"/>
      <w:sz w:val="24"/>
    </w:rPr>
  </w:style>
  <w:style w:type="character" w:customStyle="1" w:styleId="24">
    <w:name w:val="正文文本缩进 2 字符"/>
    <w:link w:val="23"/>
    <w:rsid w:val="00766B7B"/>
    <w:rPr>
      <w:rFonts w:eastAsia="楷体_GB2312"/>
      <w:kern w:val="2"/>
      <w:sz w:val="24"/>
      <w:szCs w:val="24"/>
      <w:lang w:val="en-US" w:eastAsia="zh-CN" w:bidi="ar-SA"/>
    </w:rPr>
  </w:style>
  <w:style w:type="character" w:customStyle="1" w:styleId="1Char0">
    <w:name w:val="图表名1 Char"/>
    <w:link w:val="13"/>
    <w:rsid w:val="00766B7B"/>
    <w:rPr>
      <w:rFonts w:eastAsia="黑体"/>
      <w:kern w:val="2"/>
      <w:sz w:val="21"/>
      <w:szCs w:val="24"/>
      <w:lang w:val="en-US" w:eastAsia="zh-CN" w:bidi="ar-SA"/>
    </w:rPr>
  </w:style>
  <w:style w:type="paragraph" w:customStyle="1" w:styleId="13">
    <w:name w:val="图表名1"/>
    <w:basedOn w:val="af1"/>
    <w:link w:val="1Char0"/>
    <w:semiHidden/>
    <w:rsid w:val="00766B7B"/>
    <w:pPr>
      <w:spacing w:line="360" w:lineRule="auto"/>
      <w:ind w:leftChars="0" w:left="0" w:firstLineChars="200" w:firstLine="200"/>
    </w:pPr>
    <w:rPr>
      <w:rFonts w:eastAsia="黑体"/>
    </w:rPr>
  </w:style>
  <w:style w:type="character" w:styleId="af4">
    <w:name w:val="annotation reference"/>
    <w:semiHidden/>
    <w:rsid w:val="00766B7B"/>
    <w:rPr>
      <w:sz w:val="21"/>
      <w:szCs w:val="21"/>
    </w:rPr>
  </w:style>
  <w:style w:type="paragraph" w:styleId="51">
    <w:name w:val="toc 5"/>
    <w:basedOn w:val="a"/>
    <w:next w:val="a"/>
    <w:rsid w:val="00766B7B"/>
    <w:pPr>
      <w:ind w:left="840"/>
      <w:jc w:val="left"/>
    </w:pPr>
    <w:rPr>
      <w:sz w:val="20"/>
      <w:szCs w:val="20"/>
    </w:rPr>
  </w:style>
  <w:style w:type="paragraph" w:styleId="61">
    <w:name w:val="toc 6"/>
    <w:basedOn w:val="a"/>
    <w:next w:val="a"/>
    <w:rsid w:val="00766B7B"/>
    <w:pPr>
      <w:ind w:left="1050"/>
      <w:jc w:val="left"/>
    </w:pPr>
    <w:rPr>
      <w:sz w:val="20"/>
      <w:szCs w:val="20"/>
    </w:rPr>
  </w:style>
  <w:style w:type="paragraph" w:styleId="af5">
    <w:name w:val="Balloon Text"/>
    <w:basedOn w:val="a"/>
    <w:link w:val="af6"/>
    <w:semiHidden/>
    <w:rsid w:val="00766B7B"/>
    <w:rPr>
      <w:sz w:val="18"/>
      <w:szCs w:val="18"/>
    </w:rPr>
  </w:style>
  <w:style w:type="character" w:customStyle="1" w:styleId="af6">
    <w:name w:val="批注框文本 字符"/>
    <w:link w:val="af5"/>
    <w:semiHidden/>
    <w:rsid w:val="008D4916"/>
    <w:rPr>
      <w:kern w:val="2"/>
      <w:sz w:val="18"/>
      <w:szCs w:val="18"/>
    </w:rPr>
  </w:style>
  <w:style w:type="paragraph" w:styleId="81">
    <w:name w:val="toc 8"/>
    <w:basedOn w:val="a"/>
    <w:next w:val="a"/>
    <w:rsid w:val="00766B7B"/>
    <w:pPr>
      <w:ind w:left="1470"/>
      <w:jc w:val="left"/>
    </w:pPr>
    <w:rPr>
      <w:sz w:val="20"/>
      <w:szCs w:val="20"/>
    </w:rPr>
  </w:style>
  <w:style w:type="paragraph" w:styleId="25">
    <w:name w:val="Body Text 2"/>
    <w:basedOn w:val="a"/>
    <w:link w:val="26"/>
    <w:semiHidden/>
    <w:rsid w:val="00766B7B"/>
    <w:rPr>
      <w:rFonts w:ascii="宋体" w:hAnsi="宋体"/>
      <w:szCs w:val="20"/>
    </w:rPr>
  </w:style>
  <w:style w:type="character" w:customStyle="1" w:styleId="26">
    <w:name w:val="正文文本 2 字符"/>
    <w:link w:val="25"/>
    <w:semiHidden/>
    <w:rsid w:val="00766B7B"/>
    <w:rPr>
      <w:rFonts w:ascii="宋体" w:eastAsia="宋体" w:hAnsi="宋体"/>
      <w:kern w:val="2"/>
      <w:sz w:val="21"/>
      <w:lang w:bidi="ar-SA"/>
    </w:rPr>
  </w:style>
  <w:style w:type="paragraph" w:styleId="91">
    <w:name w:val="toc 9"/>
    <w:basedOn w:val="a"/>
    <w:next w:val="a"/>
    <w:rsid w:val="00766B7B"/>
    <w:pPr>
      <w:ind w:left="1680"/>
      <w:jc w:val="left"/>
    </w:pPr>
    <w:rPr>
      <w:sz w:val="20"/>
      <w:szCs w:val="20"/>
    </w:rPr>
  </w:style>
  <w:style w:type="paragraph" w:styleId="41">
    <w:name w:val="toc 4"/>
    <w:basedOn w:val="a"/>
    <w:next w:val="a"/>
    <w:rsid w:val="00766B7B"/>
    <w:pPr>
      <w:ind w:left="630"/>
      <w:jc w:val="left"/>
    </w:pPr>
    <w:rPr>
      <w:sz w:val="20"/>
      <w:szCs w:val="20"/>
    </w:rPr>
  </w:style>
  <w:style w:type="paragraph" w:styleId="71">
    <w:name w:val="toc 7"/>
    <w:basedOn w:val="a"/>
    <w:next w:val="a"/>
    <w:rsid w:val="00766B7B"/>
    <w:pPr>
      <w:ind w:left="1260"/>
      <w:jc w:val="left"/>
    </w:pPr>
    <w:rPr>
      <w:sz w:val="20"/>
      <w:szCs w:val="20"/>
    </w:rPr>
  </w:style>
  <w:style w:type="paragraph" w:styleId="31">
    <w:name w:val="toc 3"/>
    <w:basedOn w:val="a"/>
    <w:next w:val="a"/>
    <w:uiPriority w:val="39"/>
    <w:qFormat/>
    <w:rsid w:val="00766B7B"/>
    <w:pPr>
      <w:ind w:left="420"/>
      <w:jc w:val="left"/>
    </w:pPr>
    <w:rPr>
      <w:sz w:val="20"/>
      <w:szCs w:val="20"/>
    </w:rPr>
  </w:style>
  <w:style w:type="paragraph" w:customStyle="1" w:styleId="af7">
    <w:name w:val="图名"/>
    <w:basedOn w:val="a"/>
    <w:link w:val="Char1"/>
    <w:rsid w:val="00766B7B"/>
    <w:pPr>
      <w:adjustRightInd w:val="0"/>
      <w:snapToGrid w:val="0"/>
      <w:jc w:val="center"/>
      <w:textAlignment w:val="center"/>
    </w:pPr>
    <w:rPr>
      <w:rFonts w:eastAsia="黑体"/>
    </w:rPr>
  </w:style>
  <w:style w:type="character" w:customStyle="1" w:styleId="Char1">
    <w:name w:val="图名 Char"/>
    <w:link w:val="af7"/>
    <w:rsid w:val="00766B7B"/>
    <w:rPr>
      <w:rFonts w:eastAsia="黑体"/>
      <w:kern w:val="2"/>
      <w:sz w:val="21"/>
      <w:szCs w:val="24"/>
      <w:lang w:val="en-US" w:eastAsia="zh-CN" w:bidi="ar-SA"/>
    </w:rPr>
  </w:style>
  <w:style w:type="character" w:customStyle="1" w:styleId="Char2">
    <w:name w:val="表格内容 Char"/>
    <w:link w:val="af8"/>
    <w:rsid w:val="00766B7B"/>
    <w:rPr>
      <w:rFonts w:eastAsia="Times New Roman"/>
      <w:kern w:val="2"/>
      <w:sz w:val="21"/>
      <w:szCs w:val="21"/>
      <w:lang w:val="en-US" w:eastAsia="zh-CN" w:bidi="ar-SA"/>
    </w:rPr>
  </w:style>
  <w:style w:type="paragraph" w:customStyle="1" w:styleId="af8">
    <w:name w:val="表格内容"/>
    <w:link w:val="Char2"/>
    <w:qFormat/>
    <w:rsid w:val="00766B7B"/>
    <w:pPr>
      <w:spacing w:beforeLines="10" w:afterLines="10"/>
      <w:jc w:val="center"/>
    </w:pPr>
    <w:rPr>
      <w:rFonts w:eastAsia="Times New Roman"/>
      <w:kern w:val="2"/>
      <w:sz w:val="21"/>
      <w:szCs w:val="21"/>
    </w:rPr>
  </w:style>
  <w:style w:type="character" w:customStyle="1" w:styleId="Char3">
    <w:name w:val="表头 Char"/>
    <w:link w:val="af9"/>
    <w:rsid w:val="00766B7B"/>
    <w:rPr>
      <w:rFonts w:eastAsia="黑体"/>
      <w:kern w:val="2"/>
      <w:sz w:val="24"/>
      <w:szCs w:val="24"/>
      <w:lang w:val="en-US" w:eastAsia="zh-CN" w:bidi="ar-SA"/>
    </w:rPr>
  </w:style>
  <w:style w:type="paragraph" w:customStyle="1" w:styleId="af9">
    <w:name w:val="表头"/>
    <w:basedOn w:val="a"/>
    <w:next w:val="a"/>
    <w:link w:val="Char3"/>
    <w:rsid w:val="00766B7B"/>
    <w:pPr>
      <w:spacing w:line="360" w:lineRule="auto"/>
      <w:jc w:val="center"/>
    </w:pPr>
    <w:rPr>
      <w:rFonts w:eastAsia="黑体"/>
      <w:sz w:val="24"/>
    </w:rPr>
  </w:style>
  <w:style w:type="paragraph" w:customStyle="1" w:styleId="Char4">
    <w:name w:val="Char"/>
    <w:basedOn w:val="a"/>
    <w:semiHidden/>
    <w:rsid w:val="00C71825"/>
    <w:pPr>
      <w:jc w:val="center"/>
    </w:pPr>
  </w:style>
  <w:style w:type="paragraph" w:customStyle="1" w:styleId="27">
    <w:name w:val="样式2"/>
    <w:basedOn w:val="a"/>
    <w:rsid w:val="00A42FAB"/>
    <w:rPr>
      <w:b/>
      <w:sz w:val="28"/>
    </w:rPr>
  </w:style>
  <w:style w:type="paragraph" w:customStyle="1" w:styleId="0">
    <w:name w:val="正文文字0"/>
    <w:basedOn w:val="a"/>
    <w:autoRedefine/>
    <w:rsid w:val="0035724C"/>
    <w:pPr>
      <w:adjustRightInd w:val="0"/>
      <w:snapToGrid w:val="0"/>
      <w:spacing w:line="360" w:lineRule="auto"/>
      <w:ind w:firstLineChars="200" w:firstLine="480"/>
      <w:jc w:val="left"/>
    </w:pPr>
    <w:rPr>
      <w:rFonts w:eastAsia="新宋体"/>
      <w:sz w:val="24"/>
    </w:rPr>
  </w:style>
  <w:style w:type="paragraph" w:styleId="afa">
    <w:name w:val="Title"/>
    <w:basedOn w:val="a"/>
    <w:next w:val="a"/>
    <w:link w:val="afb"/>
    <w:qFormat/>
    <w:rsid w:val="00FE2BA2"/>
    <w:pPr>
      <w:spacing w:before="240" w:after="60"/>
      <w:jc w:val="center"/>
      <w:outlineLvl w:val="0"/>
    </w:pPr>
    <w:rPr>
      <w:rFonts w:ascii="Cambria" w:hAnsi="Cambria"/>
      <w:b/>
      <w:bCs/>
      <w:sz w:val="32"/>
      <w:szCs w:val="32"/>
    </w:rPr>
  </w:style>
  <w:style w:type="character" w:customStyle="1" w:styleId="afb">
    <w:name w:val="标题 字符"/>
    <w:link w:val="afa"/>
    <w:rsid w:val="00FE2BA2"/>
    <w:rPr>
      <w:rFonts w:ascii="Cambria" w:hAnsi="Cambria" w:cs="Times New Roman"/>
      <w:b/>
      <w:bCs/>
      <w:kern w:val="2"/>
      <w:sz w:val="32"/>
      <w:szCs w:val="32"/>
    </w:rPr>
  </w:style>
  <w:style w:type="character" w:styleId="afc">
    <w:name w:val="FollowedHyperlink"/>
    <w:basedOn w:val="a1"/>
    <w:uiPriority w:val="99"/>
    <w:unhideWhenUsed/>
    <w:rsid w:val="00672EB5"/>
    <w:rPr>
      <w:color w:val="800080" w:themeColor="followedHyperlink"/>
      <w:u w:val="single"/>
    </w:rPr>
  </w:style>
  <w:style w:type="character" w:customStyle="1" w:styleId="2Char1">
    <w:name w:val="标题 2 Char1"/>
    <w:aliases w:val="1.1标题 2 Char1"/>
    <w:basedOn w:val="a1"/>
    <w:semiHidden/>
    <w:rsid w:val="00672EB5"/>
    <w:rPr>
      <w:rFonts w:asciiTheme="majorHAnsi" w:eastAsiaTheme="majorEastAsia" w:hAnsiTheme="majorHAnsi" w:cstheme="majorBidi" w:hint="default"/>
      <w:b/>
      <w:bCs/>
      <w:kern w:val="2"/>
      <w:sz w:val="32"/>
      <w:szCs w:val="32"/>
    </w:rPr>
  </w:style>
  <w:style w:type="paragraph" w:styleId="14">
    <w:name w:val="index 1"/>
    <w:basedOn w:val="a"/>
    <w:next w:val="a"/>
    <w:autoRedefine/>
    <w:unhideWhenUsed/>
    <w:rsid w:val="00672EB5"/>
    <w:pPr>
      <w:jc w:val="left"/>
    </w:pPr>
    <w:rPr>
      <w:sz w:val="24"/>
    </w:rPr>
  </w:style>
  <w:style w:type="paragraph" w:styleId="afd">
    <w:name w:val="Normal Indent"/>
    <w:aliases w:val="正文（首行缩进两字）,s4,正文缩进 Char Char Char,正文缩进 Char Char Char Char,正文缩进 Char Char Char Char Char Char Char Char Char Char Char Char Char Char Char Char Char Char Char Char Char Char,正文缩进 Char Char C,正文缩进 Char,s4 Char Char Char Char,表正文,正文缩进 Char1 Char Char"/>
    <w:basedOn w:val="a"/>
    <w:unhideWhenUsed/>
    <w:rsid w:val="00672EB5"/>
    <w:pPr>
      <w:ind w:firstLine="420"/>
    </w:pPr>
    <w:rPr>
      <w:rFonts w:eastAsia="楷体_GB2312"/>
      <w:sz w:val="24"/>
      <w:szCs w:val="20"/>
    </w:rPr>
  </w:style>
  <w:style w:type="paragraph" w:styleId="afe">
    <w:name w:val="annotation text"/>
    <w:basedOn w:val="a"/>
    <w:link w:val="aff"/>
    <w:unhideWhenUsed/>
    <w:rsid w:val="00672EB5"/>
    <w:pPr>
      <w:jc w:val="left"/>
    </w:pPr>
  </w:style>
  <w:style w:type="character" w:customStyle="1" w:styleId="aff">
    <w:name w:val="批注文字 字符"/>
    <w:basedOn w:val="a1"/>
    <w:link w:val="afe"/>
    <w:rsid w:val="00672EB5"/>
    <w:rPr>
      <w:kern w:val="2"/>
      <w:sz w:val="21"/>
      <w:szCs w:val="24"/>
    </w:rPr>
  </w:style>
  <w:style w:type="paragraph" w:styleId="aff0">
    <w:name w:val="List"/>
    <w:basedOn w:val="a"/>
    <w:unhideWhenUsed/>
    <w:rsid w:val="00672EB5"/>
    <w:pPr>
      <w:spacing w:beforeLines="50"/>
      <w:ind w:firstLineChars="8" w:firstLine="8"/>
      <w:jc w:val="center"/>
    </w:pPr>
    <w:rPr>
      <w:rFonts w:eastAsia="黑体"/>
    </w:rPr>
  </w:style>
  <w:style w:type="paragraph" w:styleId="52">
    <w:name w:val="List 5"/>
    <w:basedOn w:val="a"/>
    <w:unhideWhenUsed/>
    <w:rsid w:val="00672EB5"/>
    <w:pPr>
      <w:tabs>
        <w:tab w:val="right" w:pos="7783"/>
        <w:tab w:val="left" w:pos="8400"/>
      </w:tabs>
      <w:snapToGrid w:val="0"/>
      <w:spacing w:line="360" w:lineRule="auto"/>
      <w:jc w:val="center"/>
    </w:pPr>
    <w:rPr>
      <w:rFonts w:ascii="宋体" w:hAnsi="宋体"/>
      <w:color w:val="000000"/>
      <w:spacing w:val="10"/>
      <w:sz w:val="24"/>
    </w:rPr>
  </w:style>
  <w:style w:type="paragraph" w:styleId="aff1">
    <w:name w:val="Body Text"/>
    <w:basedOn w:val="a"/>
    <w:link w:val="aff2"/>
    <w:unhideWhenUsed/>
    <w:rsid w:val="00672EB5"/>
    <w:pPr>
      <w:adjustRightInd w:val="0"/>
      <w:snapToGrid w:val="0"/>
      <w:jc w:val="center"/>
    </w:pPr>
    <w:rPr>
      <w:sz w:val="18"/>
    </w:rPr>
  </w:style>
  <w:style w:type="character" w:customStyle="1" w:styleId="aff2">
    <w:name w:val="正文文本 字符"/>
    <w:basedOn w:val="a1"/>
    <w:link w:val="aff1"/>
    <w:rsid w:val="00672EB5"/>
    <w:rPr>
      <w:kern w:val="2"/>
      <w:sz w:val="18"/>
      <w:szCs w:val="24"/>
    </w:rPr>
  </w:style>
  <w:style w:type="paragraph" w:styleId="aff3">
    <w:name w:val="Body Text Indent"/>
    <w:basedOn w:val="a"/>
    <w:link w:val="aff4"/>
    <w:unhideWhenUsed/>
    <w:rsid w:val="00672EB5"/>
    <w:pPr>
      <w:spacing w:line="300" w:lineRule="auto"/>
      <w:ind w:firstLineChars="200" w:firstLine="480"/>
    </w:pPr>
    <w:rPr>
      <w:rFonts w:ascii="楷体_GB2312" w:eastAsia="楷体_GB2312"/>
      <w:sz w:val="24"/>
    </w:rPr>
  </w:style>
  <w:style w:type="character" w:customStyle="1" w:styleId="aff4">
    <w:name w:val="正文文本缩进 字符"/>
    <w:basedOn w:val="a1"/>
    <w:link w:val="aff3"/>
    <w:rsid w:val="00672EB5"/>
    <w:rPr>
      <w:rFonts w:ascii="楷体_GB2312" w:eastAsia="楷体_GB2312"/>
      <w:kern w:val="2"/>
      <w:sz w:val="24"/>
      <w:szCs w:val="24"/>
    </w:rPr>
  </w:style>
  <w:style w:type="paragraph" w:styleId="aff5">
    <w:name w:val="Date"/>
    <w:basedOn w:val="a"/>
    <w:next w:val="a"/>
    <w:link w:val="aff6"/>
    <w:unhideWhenUsed/>
    <w:rsid w:val="00672EB5"/>
    <w:pPr>
      <w:ind w:leftChars="2500" w:left="100"/>
    </w:pPr>
    <w:rPr>
      <w:rFonts w:ascii="宋体" w:hAnsi="宋体"/>
      <w:b/>
      <w:sz w:val="24"/>
    </w:rPr>
  </w:style>
  <w:style w:type="character" w:customStyle="1" w:styleId="aff6">
    <w:name w:val="日期 字符"/>
    <w:basedOn w:val="a1"/>
    <w:link w:val="aff5"/>
    <w:rsid w:val="00672EB5"/>
    <w:rPr>
      <w:rFonts w:ascii="宋体" w:hAnsi="宋体"/>
      <w:b/>
      <w:kern w:val="2"/>
      <w:sz w:val="24"/>
      <w:szCs w:val="24"/>
    </w:rPr>
  </w:style>
  <w:style w:type="paragraph" w:styleId="32">
    <w:name w:val="Body Text 3"/>
    <w:basedOn w:val="a"/>
    <w:link w:val="33"/>
    <w:unhideWhenUsed/>
    <w:rsid w:val="00672EB5"/>
    <w:pPr>
      <w:adjustRightInd w:val="0"/>
      <w:snapToGrid w:val="0"/>
      <w:jc w:val="center"/>
    </w:pPr>
    <w:rPr>
      <w:rFonts w:eastAsia="楷体_GB2312"/>
      <w:sz w:val="18"/>
    </w:rPr>
  </w:style>
  <w:style w:type="character" w:customStyle="1" w:styleId="33">
    <w:name w:val="正文文本 3 字符"/>
    <w:basedOn w:val="a1"/>
    <w:link w:val="32"/>
    <w:rsid w:val="00672EB5"/>
    <w:rPr>
      <w:rFonts w:eastAsia="楷体_GB2312"/>
      <w:kern w:val="2"/>
      <w:sz w:val="18"/>
      <w:szCs w:val="24"/>
    </w:rPr>
  </w:style>
  <w:style w:type="paragraph" w:styleId="34">
    <w:name w:val="Body Text Indent 3"/>
    <w:basedOn w:val="a"/>
    <w:link w:val="35"/>
    <w:unhideWhenUsed/>
    <w:rsid w:val="00672EB5"/>
    <w:pPr>
      <w:spacing w:after="120"/>
      <w:ind w:leftChars="200" w:left="420"/>
    </w:pPr>
    <w:rPr>
      <w:rFonts w:eastAsia="楷体_GB2312"/>
      <w:sz w:val="16"/>
      <w:szCs w:val="16"/>
    </w:rPr>
  </w:style>
  <w:style w:type="character" w:customStyle="1" w:styleId="35">
    <w:name w:val="正文文本缩进 3 字符"/>
    <w:basedOn w:val="a1"/>
    <w:link w:val="34"/>
    <w:rsid w:val="00672EB5"/>
    <w:rPr>
      <w:rFonts w:eastAsia="楷体_GB2312"/>
      <w:kern w:val="2"/>
      <w:sz w:val="16"/>
      <w:szCs w:val="16"/>
    </w:rPr>
  </w:style>
  <w:style w:type="character" w:customStyle="1" w:styleId="Char10">
    <w:name w:val="纯文本 Char1"/>
    <w:aliases w:val="普通文字 Char1"/>
    <w:basedOn w:val="a1"/>
    <w:semiHidden/>
    <w:rsid w:val="00672EB5"/>
    <w:rPr>
      <w:rFonts w:ascii="宋体" w:eastAsia="宋体" w:hAnsi="Courier New" w:cs="Courier New"/>
      <w:szCs w:val="21"/>
    </w:rPr>
  </w:style>
  <w:style w:type="paragraph" w:styleId="aff7">
    <w:name w:val="annotation subject"/>
    <w:basedOn w:val="afe"/>
    <w:next w:val="afe"/>
    <w:link w:val="aff8"/>
    <w:unhideWhenUsed/>
    <w:rsid w:val="00672EB5"/>
    <w:rPr>
      <w:b/>
      <w:bCs/>
    </w:rPr>
  </w:style>
  <w:style w:type="character" w:customStyle="1" w:styleId="aff8">
    <w:name w:val="批注主题 字符"/>
    <w:basedOn w:val="aff"/>
    <w:link w:val="aff7"/>
    <w:rsid w:val="00672EB5"/>
    <w:rPr>
      <w:b/>
      <w:bCs/>
      <w:kern w:val="2"/>
      <w:sz w:val="21"/>
      <w:szCs w:val="24"/>
    </w:rPr>
  </w:style>
  <w:style w:type="paragraph" w:styleId="aff9">
    <w:name w:val="List Paragraph"/>
    <w:basedOn w:val="a"/>
    <w:qFormat/>
    <w:rsid w:val="00672EB5"/>
    <w:pPr>
      <w:ind w:firstLineChars="200" w:firstLine="420"/>
    </w:pPr>
    <w:rPr>
      <w:rFonts w:ascii="宋体"/>
      <w:szCs w:val="20"/>
    </w:rPr>
  </w:style>
  <w:style w:type="paragraph" w:customStyle="1" w:styleId="28">
    <w:name w:val="2标题"/>
    <w:basedOn w:val="12"/>
    <w:rsid w:val="00672EB5"/>
    <w:pPr>
      <w:spacing w:afterLines="0"/>
    </w:pPr>
    <w:rPr>
      <w:rFonts w:cstheme="minorBidi"/>
    </w:rPr>
  </w:style>
  <w:style w:type="paragraph" w:customStyle="1" w:styleId="affa">
    <w:name w:val="章节"/>
    <w:basedOn w:val="1"/>
    <w:semiHidden/>
    <w:rsid w:val="00672EB5"/>
    <w:pPr>
      <w:keepLines w:val="0"/>
      <w:tabs>
        <w:tab w:val="clear" w:pos="432"/>
        <w:tab w:val="left" w:pos="0"/>
        <w:tab w:val="left" w:pos="840"/>
      </w:tabs>
      <w:spacing w:beforeLines="0"/>
      <w:ind w:left="840" w:hanging="420"/>
      <w:jc w:val="center"/>
    </w:pPr>
    <w:rPr>
      <w:rFonts w:ascii="宋体" w:eastAsia="宋体" w:hAnsi="宋体"/>
      <w:b/>
      <w:position w:val="20"/>
      <w:szCs w:val="20"/>
    </w:rPr>
  </w:style>
  <w:style w:type="paragraph" w:customStyle="1" w:styleId="affb">
    <w:name w:val="公式右对齐"/>
    <w:basedOn w:val="a"/>
    <w:semiHidden/>
    <w:rsid w:val="00672EB5"/>
    <w:pPr>
      <w:adjustRightInd w:val="0"/>
      <w:snapToGrid w:val="0"/>
      <w:spacing w:line="300" w:lineRule="auto"/>
      <w:jc w:val="right"/>
    </w:pPr>
    <w:rPr>
      <w:bCs/>
      <w:color w:val="000000"/>
    </w:rPr>
  </w:style>
  <w:style w:type="paragraph" w:customStyle="1" w:styleId="xl28">
    <w:name w:val="xl28"/>
    <w:basedOn w:val="a"/>
    <w:semiHidden/>
    <w:rsid w:val="00672EB5"/>
    <w:pPr>
      <w:widowControl/>
      <w:pBdr>
        <w:top w:val="single" w:sz="4" w:space="0" w:color="auto"/>
        <w:left w:val="single" w:sz="4" w:space="0" w:color="auto"/>
      </w:pBdr>
      <w:spacing w:before="100" w:beforeAutospacing="1" w:after="100" w:afterAutospacing="1"/>
      <w:jc w:val="left"/>
    </w:pPr>
    <w:rPr>
      <w:rFonts w:ascii="宋体" w:eastAsia="楷体_GB2312" w:hAnsi="宋体"/>
      <w:kern w:val="0"/>
      <w:sz w:val="20"/>
      <w:szCs w:val="20"/>
    </w:rPr>
  </w:style>
  <w:style w:type="paragraph" w:customStyle="1" w:styleId="xl31">
    <w:name w:val="xl31"/>
    <w:basedOn w:val="a"/>
    <w:semiHidden/>
    <w:rsid w:val="00672EB5"/>
    <w:pPr>
      <w:widowControl/>
      <w:pBdr>
        <w:right w:val="single" w:sz="4" w:space="0" w:color="auto"/>
      </w:pBdr>
      <w:spacing w:before="100" w:beforeAutospacing="1" w:after="100" w:afterAutospacing="1"/>
      <w:jc w:val="left"/>
    </w:pPr>
    <w:rPr>
      <w:rFonts w:ascii="宋体" w:eastAsia="楷体_GB2312" w:hAnsi="宋体"/>
      <w:kern w:val="0"/>
      <w:sz w:val="20"/>
      <w:szCs w:val="20"/>
    </w:rPr>
  </w:style>
  <w:style w:type="paragraph" w:customStyle="1" w:styleId="42">
    <w:name w:val="4标题"/>
    <w:basedOn w:val="a"/>
    <w:rsid w:val="00672EB5"/>
    <w:pPr>
      <w:adjustRightInd w:val="0"/>
      <w:snapToGrid w:val="0"/>
      <w:spacing w:line="288" w:lineRule="auto"/>
      <w:outlineLvl w:val="0"/>
    </w:pPr>
    <w:rPr>
      <w:rFonts w:eastAsia="楷体_GB2312"/>
      <w:bCs/>
      <w:sz w:val="24"/>
    </w:rPr>
  </w:style>
  <w:style w:type="paragraph" w:customStyle="1" w:styleId="font6">
    <w:name w:val="font6"/>
    <w:basedOn w:val="a"/>
    <w:semiHidden/>
    <w:rsid w:val="00672EB5"/>
    <w:pPr>
      <w:widowControl/>
      <w:spacing w:before="100" w:beforeAutospacing="1" w:after="100" w:afterAutospacing="1"/>
      <w:jc w:val="left"/>
    </w:pPr>
    <w:rPr>
      <w:rFonts w:ascii="宋体" w:eastAsia="楷体_GB2312" w:hAnsi="宋体"/>
      <w:kern w:val="0"/>
      <w:sz w:val="20"/>
      <w:szCs w:val="20"/>
    </w:rPr>
  </w:style>
  <w:style w:type="paragraph" w:customStyle="1" w:styleId="43">
    <w:name w:val="样式4"/>
    <w:basedOn w:val="a"/>
    <w:semiHidden/>
    <w:rsid w:val="00672EB5"/>
    <w:rPr>
      <w:b/>
      <w:bCs/>
    </w:rPr>
  </w:style>
  <w:style w:type="paragraph" w:customStyle="1" w:styleId="font5">
    <w:name w:val="font5"/>
    <w:basedOn w:val="a"/>
    <w:rsid w:val="00672EB5"/>
    <w:pPr>
      <w:widowControl/>
      <w:spacing w:before="100" w:beforeAutospacing="1" w:after="100" w:afterAutospacing="1"/>
      <w:jc w:val="left"/>
    </w:pPr>
    <w:rPr>
      <w:rFonts w:ascii="宋体" w:eastAsia="楷体_GB2312" w:hAnsi="宋体"/>
      <w:kern w:val="0"/>
      <w:sz w:val="18"/>
      <w:szCs w:val="18"/>
    </w:rPr>
  </w:style>
  <w:style w:type="paragraph" w:customStyle="1" w:styleId="affc">
    <w:name w:val="封面"/>
    <w:basedOn w:val="1"/>
    <w:semiHidden/>
    <w:rsid w:val="00672EB5"/>
    <w:pPr>
      <w:numPr>
        <w:numId w:val="0"/>
      </w:numPr>
      <w:tabs>
        <w:tab w:val="left" w:pos="905"/>
      </w:tabs>
      <w:snapToGrid/>
      <w:spacing w:beforeLines="0" w:after="240"/>
      <w:jc w:val="both"/>
      <w:outlineLvl w:val="9"/>
    </w:pPr>
    <w:rPr>
      <w:b/>
      <w:bCs/>
      <w:kern w:val="36"/>
      <w:sz w:val="44"/>
      <w:szCs w:val="44"/>
    </w:rPr>
  </w:style>
  <w:style w:type="paragraph" w:customStyle="1" w:styleId="xl29">
    <w:name w:val="xl29"/>
    <w:basedOn w:val="a"/>
    <w:semiHidden/>
    <w:rsid w:val="00672EB5"/>
    <w:pPr>
      <w:widowControl/>
      <w:pBdr>
        <w:top w:val="single" w:sz="4" w:space="0" w:color="auto"/>
        <w:right w:val="single" w:sz="4" w:space="0" w:color="auto"/>
      </w:pBdr>
      <w:spacing w:before="100" w:beforeAutospacing="1" w:after="100" w:afterAutospacing="1"/>
      <w:jc w:val="left"/>
    </w:pPr>
    <w:rPr>
      <w:rFonts w:ascii="宋体" w:eastAsia="楷体_GB2312" w:hAnsi="宋体"/>
      <w:kern w:val="0"/>
      <w:sz w:val="20"/>
      <w:szCs w:val="20"/>
    </w:rPr>
  </w:style>
  <w:style w:type="paragraph" w:customStyle="1" w:styleId="xl25">
    <w:name w:val="xl25"/>
    <w:basedOn w:val="a"/>
    <w:semiHidden/>
    <w:rsid w:val="00672EB5"/>
    <w:pPr>
      <w:widowControl/>
      <w:pBdr>
        <w:top w:val="single" w:sz="4" w:space="0" w:color="auto"/>
        <w:bottom w:val="single" w:sz="4" w:space="0" w:color="auto"/>
        <w:right w:val="single" w:sz="4" w:space="0" w:color="auto"/>
      </w:pBdr>
      <w:spacing w:before="100" w:beforeAutospacing="1" w:after="100" w:afterAutospacing="1"/>
      <w:jc w:val="left"/>
    </w:pPr>
    <w:rPr>
      <w:rFonts w:ascii="宋体" w:eastAsia="楷体_GB2312" w:hAnsi="宋体"/>
      <w:kern w:val="0"/>
      <w:sz w:val="20"/>
      <w:szCs w:val="20"/>
    </w:rPr>
  </w:style>
  <w:style w:type="paragraph" w:customStyle="1" w:styleId="font7">
    <w:name w:val="font7"/>
    <w:basedOn w:val="a"/>
    <w:semiHidden/>
    <w:rsid w:val="00672EB5"/>
    <w:pPr>
      <w:widowControl/>
      <w:spacing w:before="100" w:beforeAutospacing="1" w:after="100" w:afterAutospacing="1"/>
      <w:jc w:val="left"/>
    </w:pPr>
    <w:rPr>
      <w:rFonts w:eastAsia="楷体_GB2312"/>
      <w:kern w:val="0"/>
      <w:sz w:val="20"/>
      <w:szCs w:val="20"/>
    </w:rPr>
  </w:style>
  <w:style w:type="paragraph" w:customStyle="1" w:styleId="xl24">
    <w:name w:val="xl24"/>
    <w:basedOn w:val="a"/>
    <w:semiHidden/>
    <w:rsid w:val="00672EB5"/>
    <w:pPr>
      <w:widowControl/>
      <w:pBdr>
        <w:top w:val="single" w:sz="4" w:space="0" w:color="auto"/>
        <w:left w:val="single" w:sz="4" w:space="0" w:color="auto"/>
        <w:bottom w:val="single" w:sz="4" w:space="0" w:color="auto"/>
      </w:pBdr>
      <w:spacing w:before="100" w:beforeAutospacing="1" w:after="100" w:afterAutospacing="1"/>
      <w:jc w:val="left"/>
    </w:pPr>
    <w:rPr>
      <w:rFonts w:ascii="宋体" w:eastAsia="楷体_GB2312" w:hAnsi="宋体"/>
      <w:kern w:val="0"/>
      <w:sz w:val="20"/>
      <w:szCs w:val="20"/>
    </w:rPr>
  </w:style>
  <w:style w:type="paragraph" w:customStyle="1" w:styleId="112">
    <w:name w:val="样式 图表名1 + 两端对齐 左侧:  1.2 厘米"/>
    <w:basedOn w:val="13"/>
    <w:semiHidden/>
    <w:rsid w:val="00672EB5"/>
    <w:pPr>
      <w:ind w:left="680"/>
    </w:pPr>
    <w:rPr>
      <w:rFonts w:cs="宋体"/>
      <w:szCs w:val="20"/>
    </w:rPr>
  </w:style>
  <w:style w:type="paragraph" w:customStyle="1" w:styleId="xl33">
    <w:name w:val="xl33"/>
    <w:basedOn w:val="a"/>
    <w:semiHidden/>
    <w:rsid w:val="00672EB5"/>
    <w:pPr>
      <w:widowControl/>
      <w:pBdr>
        <w:bottom w:val="single" w:sz="4" w:space="0" w:color="auto"/>
        <w:right w:val="single" w:sz="4" w:space="0" w:color="auto"/>
      </w:pBdr>
      <w:spacing w:before="100" w:beforeAutospacing="1" w:after="100" w:afterAutospacing="1"/>
      <w:jc w:val="left"/>
    </w:pPr>
    <w:rPr>
      <w:rFonts w:ascii="宋体" w:eastAsia="楷体_GB2312" w:hAnsi="宋体"/>
      <w:kern w:val="0"/>
      <w:sz w:val="20"/>
      <w:szCs w:val="20"/>
    </w:rPr>
  </w:style>
  <w:style w:type="paragraph" w:customStyle="1" w:styleId="29">
    <w:name w:val="表格2"/>
    <w:basedOn w:val="a"/>
    <w:next w:val="a"/>
    <w:semiHidden/>
    <w:rsid w:val="00672EB5"/>
    <w:pPr>
      <w:adjustRightInd w:val="0"/>
      <w:snapToGrid w:val="0"/>
      <w:jc w:val="center"/>
    </w:pPr>
    <w:rPr>
      <w:rFonts w:cs="宋体"/>
      <w:bCs/>
      <w:kern w:val="0"/>
      <w:sz w:val="24"/>
    </w:rPr>
  </w:style>
  <w:style w:type="paragraph" w:customStyle="1" w:styleId="xl34">
    <w:name w:val="xl34"/>
    <w:basedOn w:val="a"/>
    <w:semiHidden/>
    <w:rsid w:val="00672EB5"/>
    <w:pPr>
      <w:widowControl/>
      <w:pBdr>
        <w:left w:val="single" w:sz="4" w:space="0" w:color="auto"/>
      </w:pBdr>
      <w:spacing w:before="100" w:beforeAutospacing="1" w:after="100" w:afterAutospacing="1"/>
      <w:jc w:val="left"/>
    </w:pPr>
    <w:rPr>
      <w:rFonts w:eastAsia="楷体_GB2312"/>
      <w:kern w:val="0"/>
      <w:sz w:val="20"/>
      <w:szCs w:val="20"/>
    </w:rPr>
  </w:style>
  <w:style w:type="paragraph" w:customStyle="1" w:styleId="affd">
    <w:name w:val="图表标题"/>
    <w:basedOn w:val="a"/>
    <w:semiHidden/>
    <w:rsid w:val="00672EB5"/>
    <w:pPr>
      <w:tabs>
        <w:tab w:val="right" w:pos="7783"/>
        <w:tab w:val="left" w:pos="8400"/>
      </w:tabs>
      <w:snapToGrid w:val="0"/>
      <w:jc w:val="center"/>
    </w:pPr>
    <w:rPr>
      <w:b/>
      <w:bCs/>
      <w:color w:val="000000"/>
      <w:spacing w:val="10"/>
    </w:rPr>
  </w:style>
  <w:style w:type="paragraph" w:customStyle="1" w:styleId="xl27">
    <w:name w:val="xl27"/>
    <w:basedOn w:val="a"/>
    <w:semiHidden/>
    <w:rsid w:val="00672EB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eastAsia="楷体_GB2312"/>
      <w:kern w:val="0"/>
      <w:sz w:val="20"/>
      <w:szCs w:val="20"/>
    </w:rPr>
  </w:style>
  <w:style w:type="paragraph" w:customStyle="1" w:styleId="xl35">
    <w:name w:val="xl35"/>
    <w:basedOn w:val="a"/>
    <w:semiHidden/>
    <w:rsid w:val="00672EB5"/>
    <w:pPr>
      <w:widowControl/>
      <w:pBdr>
        <w:left w:val="single" w:sz="4" w:space="0" w:color="auto"/>
        <w:bottom w:val="single" w:sz="4" w:space="0" w:color="auto"/>
      </w:pBdr>
      <w:spacing w:before="100" w:beforeAutospacing="1" w:after="100" w:afterAutospacing="1"/>
      <w:jc w:val="left"/>
    </w:pPr>
    <w:rPr>
      <w:rFonts w:eastAsia="楷体_GB2312"/>
      <w:kern w:val="0"/>
      <w:sz w:val="20"/>
      <w:szCs w:val="20"/>
    </w:rPr>
  </w:style>
  <w:style w:type="paragraph" w:customStyle="1" w:styleId="xl32">
    <w:name w:val="xl32"/>
    <w:basedOn w:val="a"/>
    <w:semiHidden/>
    <w:rsid w:val="00672EB5"/>
    <w:pPr>
      <w:widowControl/>
      <w:pBdr>
        <w:left w:val="single" w:sz="4" w:space="0" w:color="auto"/>
        <w:bottom w:val="single" w:sz="4" w:space="0" w:color="auto"/>
      </w:pBdr>
      <w:spacing w:before="100" w:beforeAutospacing="1" w:after="100" w:afterAutospacing="1"/>
      <w:jc w:val="left"/>
    </w:pPr>
    <w:rPr>
      <w:rFonts w:ascii="宋体" w:eastAsia="楷体_GB2312" w:hAnsi="宋体"/>
      <w:kern w:val="0"/>
      <w:sz w:val="20"/>
      <w:szCs w:val="20"/>
    </w:rPr>
  </w:style>
  <w:style w:type="paragraph" w:customStyle="1" w:styleId="xl26">
    <w:name w:val="xl26"/>
    <w:basedOn w:val="a"/>
    <w:semiHidden/>
    <w:rsid w:val="00672EB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楷体_GB2312" w:hAnsi="宋体"/>
      <w:kern w:val="0"/>
      <w:sz w:val="20"/>
      <w:szCs w:val="20"/>
    </w:rPr>
  </w:style>
  <w:style w:type="paragraph" w:customStyle="1" w:styleId="15">
    <w:name w:val="样式1"/>
    <w:basedOn w:val="a"/>
    <w:semiHidden/>
    <w:rsid w:val="00672EB5"/>
    <w:pPr>
      <w:spacing w:line="360" w:lineRule="auto"/>
      <w:ind w:firstLineChars="200" w:firstLine="200"/>
    </w:pPr>
    <w:rPr>
      <w:rFonts w:eastAsia="楷体_GB2312"/>
      <w:sz w:val="24"/>
    </w:rPr>
  </w:style>
  <w:style w:type="paragraph" w:customStyle="1" w:styleId="36">
    <w:name w:val="3标题"/>
    <w:basedOn w:val="23"/>
    <w:rsid w:val="00672EB5"/>
  </w:style>
  <w:style w:type="paragraph" w:customStyle="1" w:styleId="xl23">
    <w:name w:val="xl23"/>
    <w:basedOn w:val="a"/>
    <w:semiHidden/>
    <w:rsid w:val="00672EB5"/>
    <w:pPr>
      <w:widowControl/>
      <w:pBdr>
        <w:bottom w:val="single" w:sz="4" w:space="0" w:color="auto"/>
      </w:pBdr>
      <w:spacing w:before="100" w:beforeAutospacing="1" w:after="100" w:afterAutospacing="1"/>
      <w:jc w:val="right"/>
    </w:pPr>
    <w:rPr>
      <w:rFonts w:eastAsia="Arial Unicode MS"/>
      <w:kern w:val="0"/>
      <w:szCs w:val="21"/>
    </w:rPr>
  </w:style>
  <w:style w:type="paragraph" w:customStyle="1" w:styleId="CharCharCharCharCharCharCharCharCharCharCharCharCharCharChar">
    <w:name w:val="Char Char Char Char Char Char Char Char Char Char Char Char Char Char Char"/>
    <w:basedOn w:val="a"/>
    <w:semiHidden/>
    <w:rsid w:val="00672EB5"/>
    <w:pPr>
      <w:widowControl/>
      <w:spacing w:after="160" w:line="240" w:lineRule="exact"/>
      <w:jc w:val="left"/>
    </w:pPr>
    <w:rPr>
      <w:rFonts w:ascii="Verdana" w:eastAsia="仿宋_GB2312" w:hAnsi="Verdana"/>
      <w:kern w:val="0"/>
      <w:sz w:val="24"/>
      <w:szCs w:val="20"/>
      <w:lang w:eastAsia="en-US"/>
    </w:rPr>
  </w:style>
  <w:style w:type="paragraph" w:customStyle="1" w:styleId="xl30">
    <w:name w:val="xl30"/>
    <w:basedOn w:val="a"/>
    <w:semiHidden/>
    <w:rsid w:val="00672EB5"/>
    <w:pPr>
      <w:widowControl/>
      <w:pBdr>
        <w:left w:val="single" w:sz="4" w:space="0" w:color="auto"/>
      </w:pBdr>
      <w:spacing w:before="100" w:beforeAutospacing="1" w:after="100" w:afterAutospacing="1"/>
      <w:jc w:val="left"/>
    </w:pPr>
    <w:rPr>
      <w:rFonts w:ascii="宋体" w:eastAsia="楷体_GB2312" w:hAnsi="宋体"/>
      <w:kern w:val="0"/>
      <w:sz w:val="20"/>
      <w:szCs w:val="20"/>
    </w:rPr>
  </w:style>
  <w:style w:type="paragraph" w:customStyle="1" w:styleId="62">
    <w:name w:val="样式6 正文"/>
    <w:rsid w:val="00672EB5"/>
    <w:pPr>
      <w:spacing w:line="360" w:lineRule="auto"/>
      <w:ind w:firstLine="510"/>
      <w:jc w:val="both"/>
    </w:pPr>
    <w:rPr>
      <w:noProof/>
      <w:sz w:val="24"/>
    </w:rPr>
  </w:style>
  <w:style w:type="paragraph" w:customStyle="1" w:styleId="CharCharCharChar">
    <w:name w:val="Char Char Char Char"/>
    <w:basedOn w:val="a"/>
    <w:rsid w:val="00672EB5"/>
    <w:pPr>
      <w:spacing w:line="360" w:lineRule="auto"/>
    </w:pPr>
    <w:rPr>
      <w:rFonts w:ascii="Tahoma" w:hAnsi="Tahoma"/>
      <w:sz w:val="24"/>
      <w:szCs w:val="20"/>
    </w:rPr>
  </w:style>
  <w:style w:type="paragraph" w:customStyle="1" w:styleId="affe">
    <w:name w:val="图"/>
    <w:basedOn w:val="a"/>
    <w:autoRedefine/>
    <w:rsid w:val="00672EB5"/>
    <w:pPr>
      <w:adjustRightInd w:val="0"/>
      <w:snapToGrid w:val="0"/>
      <w:spacing w:beforeLines="50" w:line="360" w:lineRule="auto"/>
      <w:jc w:val="center"/>
    </w:pPr>
    <w:rPr>
      <w:rFonts w:eastAsia="黑体"/>
      <w:b/>
      <w:szCs w:val="21"/>
    </w:rPr>
  </w:style>
  <w:style w:type="paragraph" w:customStyle="1" w:styleId="xl36">
    <w:name w:val="xl36"/>
    <w:basedOn w:val="a"/>
    <w:rsid w:val="00672EB5"/>
    <w:pPr>
      <w:widowControl/>
      <w:pBdr>
        <w:right w:val="single" w:sz="8" w:space="0" w:color="auto"/>
      </w:pBdr>
      <w:spacing w:before="100" w:beforeAutospacing="1" w:after="100" w:afterAutospacing="1"/>
      <w:jc w:val="center"/>
    </w:pPr>
    <w:rPr>
      <w:color w:val="000000"/>
      <w:kern w:val="0"/>
      <w:szCs w:val="21"/>
    </w:rPr>
  </w:style>
  <w:style w:type="paragraph" w:customStyle="1" w:styleId="xl37">
    <w:name w:val="xl37"/>
    <w:basedOn w:val="a"/>
    <w:rsid w:val="00672EB5"/>
    <w:pPr>
      <w:widowControl/>
      <w:pBdr>
        <w:top w:val="single" w:sz="8" w:space="0" w:color="000000"/>
        <w:right w:val="single" w:sz="8" w:space="0" w:color="auto"/>
      </w:pBdr>
      <w:spacing w:before="100" w:beforeAutospacing="1" w:after="100" w:afterAutospacing="1"/>
      <w:jc w:val="center"/>
    </w:pPr>
    <w:rPr>
      <w:color w:val="000000"/>
      <w:kern w:val="0"/>
      <w:szCs w:val="21"/>
    </w:rPr>
  </w:style>
  <w:style w:type="paragraph" w:customStyle="1" w:styleId="xl38">
    <w:name w:val="xl38"/>
    <w:basedOn w:val="a"/>
    <w:rsid w:val="00672EB5"/>
    <w:pPr>
      <w:widowControl/>
      <w:pBdr>
        <w:bottom w:val="single" w:sz="8" w:space="0" w:color="000000"/>
        <w:right w:val="single" w:sz="8" w:space="0" w:color="auto"/>
      </w:pBdr>
      <w:spacing w:before="100" w:beforeAutospacing="1" w:after="100" w:afterAutospacing="1"/>
      <w:jc w:val="center"/>
    </w:pPr>
    <w:rPr>
      <w:color w:val="000000"/>
      <w:kern w:val="0"/>
      <w:szCs w:val="21"/>
    </w:rPr>
  </w:style>
  <w:style w:type="paragraph" w:customStyle="1" w:styleId="xl39">
    <w:name w:val="xl39"/>
    <w:basedOn w:val="a"/>
    <w:rsid w:val="00672EB5"/>
    <w:pPr>
      <w:widowControl/>
      <w:pBdr>
        <w:top w:val="single" w:sz="8" w:space="0" w:color="000000"/>
        <w:left w:val="single" w:sz="8" w:space="0" w:color="auto"/>
        <w:right w:val="single" w:sz="8" w:space="0" w:color="auto"/>
      </w:pBdr>
      <w:spacing w:before="100" w:beforeAutospacing="1" w:after="100" w:afterAutospacing="1"/>
      <w:jc w:val="center"/>
    </w:pPr>
    <w:rPr>
      <w:rFonts w:ascii="宋体" w:hAnsi="宋体" w:cs="宋体"/>
      <w:color w:val="000000"/>
      <w:kern w:val="0"/>
      <w:szCs w:val="21"/>
    </w:rPr>
  </w:style>
  <w:style w:type="paragraph" w:customStyle="1" w:styleId="xl40">
    <w:name w:val="xl40"/>
    <w:basedOn w:val="a"/>
    <w:rsid w:val="00672EB5"/>
    <w:pPr>
      <w:widowControl/>
      <w:pBdr>
        <w:top w:val="single" w:sz="12" w:space="0" w:color="auto"/>
        <w:bottom w:val="single" w:sz="8" w:space="0" w:color="auto"/>
        <w:right w:val="single" w:sz="8" w:space="0" w:color="auto"/>
      </w:pBdr>
      <w:spacing w:before="100" w:beforeAutospacing="1" w:after="100" w:afterAutospacing="1"/>
    </w:pPr>
    <w:rPr>
      <w:rFonts w:ascii="宋体" w:hAnsi="宋体" w:cs="宋体"/>
      <w:color w:val="000000"/>
      <w:kern w:val="0"/>
      <w:szCs w:val="21"/>
    </w:rPr>
  </w:style>
  <w:style w:type="paragraph" w:customStyle="1" w:styleId="xl41">
    <w:name w:val="xl41"/>
    <w:basedOn w:val="a"/>
    <w:rsid w:val="00672EB5"/>
    <w:pPr>
      <w:widowControl/>
      <w:pBdr>
        <w:top w:val="single" w:sz="12" w:space="0" w:color="auto"/>
        <w:bottom w:val="single" w:sz="8" w:space="0" w:color="auto"/>
        <w:right w:val="single" w:sz="8" w:space="0" w:color="auto"/>
      </w:pBdr>
      <w:spacing w:before="100" w:beforeAutospacing="1" w:after="100" w:afterAutospacing="1"/>
      <w:jc w:val="center"/>
    </w:pPr>
    <w:rPr>
      <w:rFonts w:ascii="宋体" w:hAnsi="宋体" w:cs="宋体"/>
      <w:color w:val="000000"/>
      <w:kern w:val="0"/>
      <w:szCs w:val="21"/>
    </w:rPr>
  </w:style>
  <w:style w:type="paragraph" w:customStyle="1" w:styleId="xl42">
    <w:name w:val="xl42"/>
    <w:basedOn w:val="a"/>
    <w:rsid w:val="00672EB5"/>
    <w:pPr>
      <w:widowControl/>
      <w:pBdr>
        <w:top w:val="single" w:sz="12" w:space="0" w:color="auto"/>
        <w:bottom w:val="single" w:sz="8" w:space="0" w:color="auto"/>
      </w:pBdr>
      <w:spacing w:before="100" w:beforeAutospacing="1" w:after="100" w:afterAutospacing="1"/>
      <w:jc w:val="center"/>
    </w:pPr>
    <w:rPr>
      <w:rFonts w:ascii="宋体" w:hAnsi="宋体" w:cs="宋体"/>
      <w:color w:val="000000"/>
      <w:kern w:val="0"/>
      <w:szCs w:val="21"/>
    </w:rPr>
  </w:style>
  <w:style w:type="paragraph" w:customStyle="1" w:styleId="xl43">
    <w:name w:val="xl43"/>
    <w:basedOn w:val="a"/>
    <w:rsid w:val="00672EB5"/>
    <w:pPr>
      <w:widowControl/>
      <w:pBdr>
        <w:top w:val="single" w:sz="8" w:space="0" w:color="auto"/>
        <w:right w:val="single" w:sz="8" w:space="0" w:color="auto"/>
      </w:pBdr>
      <w:spacing w:before="100" w:beforeAutospacing="1" w:after="100" w:afterAutospacing="1"/>
      <w:jc w:val="center"/>
    </w:pPr>
    <w:rPr>
      <w:color w:val="000000"/>
      <w:kern w:val="0"/>
      <w:szCs w:val="21"/>
    </w:rPr>
  </w:style>
  <w:style w:type="paragraph" w:customStyle="1" w:styleId="xl44">
    <w:name w:val="xl44"/>
    <w:basedOn w:val="a"/>
    <w:rsid w:val="00672EB5"/>
    <w:pPr>
      <w:widowControl/>
      <w:pBdr>
        <w:bottom w:val="single" w:sz="12" w:space="0" w:color="auto"/>
        <w:right w:val="single" w:sz="8" w:space="0" w:color="auto"/>
      </w:pBdr>
      <w:spacing w:before="100" w:beforeAutospacing="1" w:after="100" w:afterAutospacing="1"/>
      <w:jc w:val="right"/>
    </w:pPr>
    <w:rPr>
      <w:kern w:val="0"/>
      <w:szCs w:val="21"/>
    </w:rPr>
  </w:style>
  <w:style w:type="paragraph" w:customStyle="1" w:styleId="xl45">
    <w:name w:val="xl45"/>
    <w:basedOn w:val="a"/>
    <w:rsid w:val="00672EB5"/>
    <w:pPr>
      <w:widowControl/>
      <w:pBdr>
        <w:top w:val="single" w:sz="8" w:space="0" w:color="auto"/>
        <w:right w:val="single" w:sz="8" w:space="0" w:color="auto"/>
      </w:pBdr>
      <w:spacing w:before="100" w:beforeAutospacing="1" w:after="100" w:afterAutospacing="1"/>
      <w:jc w:val="center"/>
    </w:pPr>
    <w:rPr>
      <w:color w:val="000000"/>
      <w:kern w:val="0"/>
      <w:szCs w:val="21"/>
    </w:rPr>
  </w:style>
  <w:style w:type="table" w:styleId="afff">
    <w:name w:val="Table Grid"/>
    <w:basedOn w:val="a2"/>
    <w:uiPriority w:val="39"/>
    <w:rsid w:val="00672EB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1">
    <w:name w:val="标题 3 Char1"/>
    <w:basedOn w:val="10"/>
    <w:rsid w:val="002B23FC"/>
    <w:rPr>
      <w:rFonts w:eastAsia="楷体_GB2312" w:cs="宋体"/>
      <w:b/>
      <w:bCs/>
      <w:spacing w:val="10"/>
      <w:kern w:val="2"/>
      <w:sz w:val="24"/>
      <w:szCs w:val="28"/>
      <w:lang w:val="en-US" w:eastAsia="zh-CN" w:bidi="ar-SA"/>
    </w:rPr>
  </w:style>
  <w:style w:type="paragraph" w:customStyle="1" w:styleId="Char5">
    <w:name w:val="Char"/>
    <w:basedOn w:val="a"/>
    <w:semiHidden/>
    <w:rsid w:val="002B23FC"/>
    <w:pPr>
      <w:jc w:val="center"/>
    </w:pPr>
  </w:style>
  <w:style w:type="paragraph" w:customStyle="1" w:styleId="CharCharCharCharCharCharCharCharCharCharCharCharCharCharChar0">
    <w:name w:val="Char Char Char Char Char Char Char Char Char Char Char Char Char Char Char"/>
    <w:basedOn w:val="a"/>
    <w:semiHidden/>
    <w:rsid w:val="002B23FC"/>
    <w:pPr>
      <w:widowControl/>
      <w:spacing w:after="160" w:line="240" w:lineRule="exact"/>
      <w:jc w:val="left"/>
    </w:pPr>
    <w:rPr>
      <w:rFonts w:eastAsia="Times New Roman"/>
      <w:kern w:val="0"/>
      <w:sz w:val="24"/>
      <w:szCs w:val="20"/>
      <w:lang w:eastAsia="en-US"/>
    </w:rPr>
  </w:style>
  <w:style w:type="paragraph" w:customStyle="1" w:styleId="CharCharCharChar0">
    <w:name w:val="Char Char Char Char"/>
    <w:basedOn w:val="a"/>
    <w:rsid w:val="002B23FC"/>
    <w:pPr>
      <w:widowControl/>
      <w:spacing w:after="160" w:line="240" w:lineRule="exact"/>
      <w:jc w:val="left"/>
    </w:pPr>
    <w:rPr>
      <w:rFonts w:eastAsia="Times New Roman"/>
      <w:kern w:val="0"/>
      <w:sz w:val="24"/>
      <w:szCs w:val="20"/>
      <w:lang w:eastAsia="en-US"/>
    </w:rPr>
  </w:style>
  <w:style w:type="paragraph" w:customStyle="1" w:styleId="310">
    <w:name w:val="标题 31"/>
    <w:aliases w:val="标题 3 Char Char1,标题 311,标题 3 Char Char11"/>
    <w:basedOn w:val="a"/>
    <w:rsid w:val="002B23FC"/>
    <w:pPr>
      <w:spacing w:line="360" w:lineRule="auto"/>
    </w:pPr>
    <w:rPr>
      <w:sz w:val="24"/>
    </w:rPr>
  </w:style>
  <w:style w:type="paragraph" w:customStyle="1" w:styleId="ParaCharCharCharChar">
    <w:name w:val="默认段落字体 Para Char Char Char Char"/>
    <w:basedOn w:val="a"/>
    <w:rsid w:val="002B23FC"/>
  </w:style>
  <w:style w:type="character" w:customStyle="1" w:styleId="CharChar5">
    <w:name w:val="Char Char5"/>
    <w:rsid w:val="002B23FC"/>
    <w:rPr>
      <w:rFonts w:eastAsia="Times New Roman" w:cs="宋体"/>
      <w:kern w:val="44"/>
      <w:sz w:val="32"/>
      <w:szCs w:val="32"/>
      <w:lang w:val="en-US" w:eastAsia="zh-CN" w:bidi="ar-SA"/>
    </w:rPr>
  </w:style>
  <w:style w:type="character" w:customStyle="1" w:styleId="CharChar4">
    <w:name w:val="Char Char4"/>
    <w:rsid w:val="002B23FC"/>
    <w:rPr>
      <w:rFonts w:eastAsia="Times New Roman" w:cs="宋体"/>
      <w:b/>
      <w:bCs/>
      <w:spacing w:val="10"/>
      <w:kern w:val="2"/>
      <w:sz w:val="24"/>
      <w:szCs w:val="28"/>
      <w:lang w:val="en-US" w:eastAsia="zh-CN" w:bidi="ar-SA"/>
    </w:rPr>
  </w:style>
  <w:style w:type="character" w:customStyle="1" w:styleId="CharChar3">
    <w:name w:val="Char Char3"/>
    <w:rsid w:val="002B23FC"/>
    <w:rPr>
      <w:rFonts w:eastAsia="Times New Roman"/>
      <w:kern w:val="2"/>
      <w:sz w:val="24"/>
      <w:szCs w:val="24"/>
      <w:lang w:val="en-US" w:eastAsia="zh-CN" w:bidi="ar-SA"/>
    </w:rPr>
  </w:style>
  <w:style w:type="character" w:customStyle="1" w:styleId="CharChar">
    <w:name w:val="Char Char"/>
    <w:semiHidden/>
    <w:locked/>
    <w:rsid w:val="002B23FC"/>
    <w:rPr>
      <w:rFonts w:eastAsia="宋体"/>
      <w:kern w:val="2"/>
      <w:sz w:val="18"/>
      <w:szCs w:val="18"/>
      <w:lang w:val="en-US" w:eastAsia="zh-CN" w:bidi="ar-SA"/>
    </w:rPr>
  </w:style>
  <w:style w:type="character" w:customStyle="1" w:styleId="CharChar12">
    <w:name w:val="Char Char12"/>
    <w:basedOn w:val="a1"/>
    <w:semiHidden/>
    <w:rsid w:val="002B23FC"/>
    <w:rPr>
      <w:sz w:val="18"/>
      <w:szCs w:val="18"/>
    </w:rPr>
  </w:style>
  <w:style w:type="character" w:customStyle="1" w:styleId="CharChar19">
    <w:name w:val="Char Char19"/>
    <w:basedOn w:val="a1"/>
    <w:rsid w:val="002B23FC"/>
    <w:rPr>
      <w:rFonts w:ascii="Times New Roman" w:eastAsia="Times New Roman" w:hAnsi="Times New Roman" w:cs="宋体"/>
      <w:b/>
      <w:bCs/>
      <w:spacing w:val="10"/>
      <w:sz w:val="24"/>
      <w:szCs w:val="28"/>
    </w:rPr>
  </w:style>
  <w:style w:type="character" w:customStyle="1" w:styleId="CharChar20">
    <w:name w:val="Char Char20"/>
    <w:basedOn w:val="a1"/>
    <w:rsid w:val="002B23FC"/>
    <w:rPr>
      <w:rFonts w:ascii="Times New Roman" w:eastAsia="Times New Roman" w:hAnsi="Times New Roman" w:cs="宋体"/>
      <w:kern w:val="44"/>
      <w:sz w:val="32"/>
      <w:szCs w:val="32"/>
    </w:rPr>
  </w:style>
  <w:style w:type="character" w:customStyle="1" w:styleId="CharChar18">
    <w:name w:val="Char Char18"/>
    <w:basedOn w:val="a1"/>
    <w:rsid w:val="002B23FC"/>
    <w:rPr>
      <w:rFonts w:ascii="Times New Roman" w:eastAsia="Times New Roman" w:hAnsi="Times New Roman" w:cs="宋体"/>
      <w:bCs/>
      <w:sz w:val="24"/>
      <w:szCs w:val="24"/>
    </w:rPr>
  </w:style>
  <w:style w:type="character" w:customStyle="1" w:styleId="CharChar17">
    <w:name w:val="Char Char17"/>
    <w:basedOn w:val="a1"/>
    <w:rsid w:val="002B23FC"/>
    <w:rPr>
      <w:rFonts w:ascii="Times New Roman" w:eastAsia="宋体" w:hAnsi="Times New Roman" w:cs="Times New Roman"/>
      <w:b/>
      <w:bCs/>
      <w:sz w:val="28"/>
      <w:szCs w:val="28"/>
    </w:rPr>
  </w:style>
  <w:style w:type="character" w:customStyle="1" w:styleId="CharChar16">
    <w:name w:val="Char Char16"/>
    <w:basedOn w:val="a1"/>
    <w:rsid w:val="002B23FC"/>
    <w:rPr>
      <w:rFonts w:ascii="Arial" w:eastAsia="Times New Roman" w:hAnsi="Arial" w:cs="Times New Roman"/>
      <w:b/>
      <w:bCs/>
      <w:sz w:val="24"/>
      <w:szCs w:val="24"/>
    </w:rPr>
  </w:style>
  <w:style w:type="character" w:customStyle="1" w:styleId="CharChar15">
    <w:name w:val="Char Char15"/>
    <w:basedOn w:val="a1"/>
    <w:rsid w:val="002B23FC"/>
    <w:rPr>
      <w:rFonts w:ascii="Times New Roman" w:eastAsia="宋体" w:hAnsi="Times New Roman" w:cs="Times New Roman"/>
      <w:b/>
      <w:bCs/>
      <w:sz w:val="24"/>
      <w:szCs w:val="24"/>
    </w:rPr>
  </w:style>
  <w:style w:type="character" w:customStyle="1" w:styleId="CharChar14">
    <w:name w:val="Char Char14"/>
    <w:basedOn w:val="a1"/>
    <w:rsid w:val="002B23FC"/>
    <w:rPr>
      <w:rFonts w:ascii="Arial" w:eastAsia="Times New Roman" w:hAnsi="Arial" w:cs="Times New Roman"/>
      <w:sz w:val="24"/>
      <w:szCs w:val="24"/>
    </w:rPr>
  </w:style>
  <w:style w:type="character" w:customStyle="1" w:styleId="CharChar13">
    <w:name w:val="Char Char13"/>
    <w:basedOn w:val="a1"/>
    <w:rsid w:val="002B23FC"/>
    <w:rPr>
      <w:rFonts w:ascii="Arial" w:eastAsia="Times New Roman" w:hAnsi="Arial" w:cs="Times New Roman"/>
      <w:szCs w:val="21"/>
    </w:rPr>
  </w:style>
  <w:style w:type="paragraph" w:customStyle="1" w:styleId="CharCharCharCharCharCharCharCharCharChar">
    <w:name w:val="Char Char Char Char Char Char Char Char Char Char"/>
    <w:basedOn w:val="a"/>
    <w:rsid w:val="002B23FC"/>
    <w:pPr>
      <w:spacing w:line="360" w:lineRule="auto"/>
      <w:ind w:firstLineChars="200" w:firstLine="200"/>
    </w:pPr>
    <w:rPr>
      <w:szCs w:val="20"/>
    </w:rPr>
  </w:style>
  <w:style w:type="character" w:customStyle="1" w:styleId="CharChar33">
    <w:name w:val="Char Char33"/>
    <w:rsid w:val="002B23FC"/>
    <w:rPr>
      <w:rFonts w:eastAsia="Times New Roman" w:cs="宋体"/>
      <w:kern w:val="44"/>
      <w:sz w:val="32"/>
      <w:szCs w:val="32"/>
      <w:lang w:val="en-US" w:eastAsia="zh-CN" w:bidi="ar-SA"/>
    </w:rPr>
  </w:style>
  <w:style w:type="character" w:customStyle="1" w:styleId="CharChar32">
    <w:name w:val="Char Char32"/>
    <w:rsid w:val="002B23FC"/>
    <w:rPr>
      <w:rFonts w:eastAsia="Times New Roman" w:cs="宋体"/>
      <w:b/>
      <w:bCs/>
      <w:spacing w:val="10"/>
      <w:kern w:val="2"/>
      <w:sz w:val="24"/>
      <w:szCs w:val="28"/>
      <w:lang w:val="en-US" w:eastAsia="zh-CN" w:bidi="ar-SA"/>
    </w:rPr>
  </w:style>
  <w:style w:type="character" w:customStyle="1" w:styleId="CharChar31">
    <w:name w:val="Char Char31"/>
    <w:locked/>
    <w:rsid w:val="002B23FC"/>
    <w:rPr>
      <w:rFonts w:eastAsia="Times New Roman" w:cs="宋体"/>
      <w:bCs/>
      <w:kern w:val="2"/>
      <w:sz w:val="24"/>
      <w:szCs w:val="24"/>
      <w:lang w:val="en-US" w:eastAsia="zh-CN" w:bidi="ar-SA"/>
    </w:rPr>
  </w:style>
  <w:style w:type="character" w:customStyle="1" w:styleId="CharChar30">
    <w:name w:val="Char Char30"/>
    <w:locked/>
    <w:rsid w:val="002B23FC"/>
    <w:rPr>
      <w:rFonts w:eastAsia="宋体"/>
      <w:b/>
      <w:bCs/>
      <w:kern w:val="2"/>
      <w:sz w:val="28"/>
      <w:szCs w:val="28"/>
      <w:lang w:val="en-US" w:eastAsia="zh-CN" w:bidi="ar-SA"/>
    </w:rPr>
  </w:style>
  <w:style w:type="character" w:customStyle="1" w:styleId="CharChar29">
    <w:name w:val="Char Char29"/>
    <w:locked/>
    <w:rsid w:val="002B23FC"/>
    <w:rPr>
      <w:rFonts w:ascii="Arial" w:eastAsia="Times New Roman" w:hAnsi="Arial"/>
      <w:b/>
      <w:bCs/>
      <w:kern w:val="2"/>
      <w:sz w:val="24"/>
      <w:szCs w:val="24"/>
      <w:lang w:val="en-US" w:eastAsia="zh-CN" w:bidi="ar-SA"/>
    </w:rPr>
  </w:style>
  <w:style w:type="character" w:customStyle="1" w:styleId="CharChar28">
    <w:name w:val="Char Char28"/>
    <w:locked/>
    <w:rsid w:val="002B23FC"/>
    <w:rPr>
      <w:rFonts w:eastAsia="宋体"/>
      <w:b/>
      <w:bCs/>
      <w:kern w:val="2"/>
      <w:sz w:val="24"/>
      <w:szCs w:val="24"/>
      <w:lang w:val="en-US" w:eastAsia="zh-CN" w:bidi="ar-SA"/>
    </w:rPr>
  </w:style>
  <w:style w:type="character" w:customStyle="1" w:styleId="CharChar27">
    <w:name w:val="Char Char27"/>
    <w:locked/>
    <w:rsid w:val="002B23FC"/>
    <w:rPr>
      <w:rFonts w:ascii="Arial" w:eastAsia="Times New Roman" w:hAnsi="Arial"/>
      <w:kern w:val="2"/>
      <w:sz w:val="24"/>
      <w:szCs w:val="24"/>
      <w:lang w:val="en-US" w:eastAsia="zh-CN" w:bidi="ar-SA"/>
    </w:rPr>
  </w:style>
  <w:style w:type="character" w:customStyle="1" w:styleId="CharChar26">
    <w:name w:val="Char Char26"/>
    <w:locked/>
    <w:rsid w:val="002B23FC"/>
    <w:rPr>
      <w:rFonts w:ascii="Arial" w:eastAsia="Times New Roman" w:hAnsi="Arial"/>
      <w:kern w:val="2"/>
      <w:sz w:val="21"/>
      <w:szCs w:val="21"/>
      <w:lang w:val="en-US" w:eastAsia="zh-CN" w:bidi="ar-SA"/>
    </w:rPr>
  </w:style>
  <w:style w:type="character" w:customStyle="1" w:styleId="CharChar25">
    <w:name w:val="Char Char25"/>
    <w:rsid w:val="002B23FC"/>
    <w:rPr>
      <w:rFonts w:eastAsia="Times New Roman"/>
      <w:kern w:val="2"/>
      <w:sz w:val="24"/>
      <w:szCs w:val="24"/>
      <w:lang w:val="en-US" w:eastAsia="zh-CN" w:bidi="ar-SA"/>
    </w:rPr>
  </w:style>
  <w:style w:type="character" w:customStyle="1" w:styleId="CharChar24">
    <w:name w:val="Char Char24"/>
    <w:rsid w:val="002B23FC"/>
    <w:rPr>
      <w:rFonts w:ascii="宋体" w:eastAsia="宋体" w:hAnsi="宋体"/>
      <w:b/>
      <w:kern w:val="2"/>
      <w:sz w:val="24"/>
      <w:szCs w:val="24"/>
      <w:lang w:val="en-US" w:eastAsia="zh-CN" w:bidi="ar-SA"/>
    </w:rPr>
  </w:style>
  <w:style w:type="character" w:customStyle="1" w:styleId="CharChar23">
    <w:name w:val="Char Char23"/>
    <w:semiHidden/>
    <w:locked/>
    <w:rsid w:val="002B23FC"/>
    <w:rPr>
      <w:rFonts w:eastAsia="宋体"/>
      <w:kern w:val="2"/>
      <w:sz w:val="21"/>
      <w:szCs w:val="24"/>
      <w:lang w:val="en-US" w:eastAsia="zh-CN" w:bidi="ar-SA"/>
    </w:rPr>
  </w:style>
  <w:style w:type="character" w:customStyle="1" w:styleId="CharChar22">
    <w:name w:val="Char Char22"/>
    <w:semiHidden/>
    <w:locked/>
    <w:rsid w:val="002B23FC"/>
    <w:rPr>
      <w:rFonts w:eastAsia="宋体"/>
      <w:kern w:val="2"/>
      <w:sz w:val="18"/>
      <w:szCs w:val="18"/>
      <w:lang w:val="en-US" w:eastAsia="zh-CN" w:bidi="ar-SA"/>
    </w:rPr>
  </w:style>
  <w:style w:type="character" w:customStyle="1" w:styleId="CharChar21">
    <w:name w:val="Char Char21"/>
    <w:semiHidden/>
    <w:locked/>
    <w:rsid w:val="002B23FC"/>
    <w:rPr>
      <w:rFonts w:eastAsia="宋体"/>
      <w:kern w:val="2"/>
      <w:sz w:val="18"/>
      <w:szCs w:val="18"/>
      <w:lang w:val="en-US" w:eastAsia="zh-CN" w:bidi="ar-SA"/>
    </w:rPr>
  </w:style>
  <w:style w:type="character" w:customStyle="1" w:styleId="CharChar11">
    <w:name w:val="Char Char11"/>
    <w:semiHidden/>
    <w:locked/>
    <w:rsid w:val="002B23FC"/>
    <w:rPr>
      <w:rFonts w:eastAsia="宋体"/>
      <w:kern w:val="2"/>
      <w:sz w:val="18"/>
      <w:szCs w:val="18"/>
      <w:lang w:val="en-US" w:eastAsia="zh-CN" w:bidi="ar-SA"/>
    </w:rPr>
  </w:style>
  <w:style w:type="character" w:customStyle="1" w:styleId="CharChar10">
    <w:name w:val="Char Char10"/>
    <w:semiHidden/>
    <w:locked/>
    <w:rsid w:val="002B23FC"/>
    <w:rPr>
      <w:rFonts w:ascii="宋体" w:eastAsia="宋体" w:hAnsi="宋体"/>
      <w:kern w:val="2"/>
      <w:sz w:val="21"/>
      <w:lang w:val="en-US" w:eastAsia="zh-CN" w:bidi="ar-SA"/>
    </w:rPr>
  </w:style>
  <w:style w:type="character" w:customStyle="1" w:styleId="CharChar9">
    <w:name w:val="Char Char9"/>
    <w:semiHidden/>
    <w:locked/>
    <w:rsid w:val="002B23FC"/>
    <w:rPr>
      <w:rFonts w:ascii="Times New Roman" w:eastAsia="Times New Roman"/>
      <w:kern w:val="2"/>
      <w:sz w:val="24"/>
      <w:szCs w:val="24"/>
      <w:lang w:val="en-US" w:eastAsia="zh-CN" w:bidi="ar-SA"/>
    </w:rPr>
  </w:style>
  <w:style w:type="character" w:customStyle="1" w:styleId="CharChar8">
    <w:name w:val="Char Char8"/>
    <w:semiHidden/>
    <w:locked/>
    <w:rsid w:val="002B23FC"/>
    <w:rPr>
      <w:rFonts w:eastAsia="宋体"/>
      <w:kern w:val="2"/>
      <w:sz w:val="21"/>
      <w:szCs w:val="24"/>
      <w:lang w:val="en-US" w:eastAsia="zh-CN" w:bidi="ar-SA"/>
    </w:rPr>
  </w:style>
  <w:style w:type="character" w:customStyle="1" w:styleId="CharChar7">
    <w:name w:val="Char Char7"/>
    <w:semiHidden/>
    <w:locked/>
    <w:rsid w:val="002B23FC"/>
    <w:rPr>
      <w:rFonts w:eastAsia="Times New Roman"/>
      <w:kern w:val="2"/>
      <w:sz w:val="16"/>
      <w:szCs w:val="16"/>
      <w:lang w:val="en-US" w:eastAsia="zh-CN" w:bidi="ar-SA"/>
    </w:rPr>
  </w:style>
  <w:style w:type="character" w:customStyle="1" w:styleId="CharChar6">
    <w:name w:val="Char Char6"/>
    <w:semiHidden/>
    <w:locked/>
    <w:rsid w:val="002B23FC"/>
    <w:rPr>
      <w:rFonts w:eastAsia="Times New Roman"/>
      <w:kern w:val="2"/>
      <w:sz w:val="18"/>
      <w:szCs w:val="24"/>
      <w:lang w:val="en-US" w:eastAsia="zh-CN" w:bidi="ar-SA"/>
    </w:rPr>
  </w:style>
  <w:style w:type="character" w:customStyle="1" w:styleId="CharChar0">
    <w:name w:val="普通文字 Char Char"/>
    <w:semiHidden/>
    <w:locked/>
    <w:rsid w:val="002B23FC"/>
    <w:rPr>
      <w:rFonts w:ascii="宋体" w:eastAsia="宋体" w:hAnsi="Times New Roman" w:cs="Times New Roman"/>
      <w:kern w:val="2"/>
      <w:sz w:val="21"/>
      <w:szCs w:val="21"/>
      <w:lang w:val="en-US" w:eastAsia="zh-CN" w:bidi="ar-SA"/>
    </w:rPr>
  </w:style>
  <w:style w:type="paragraph" w:styleId="TOC">
    <w:name w:val="TOC Heading"/>
    <w:basedOn w:val="1"/>
    <w:next w:val="a"/>
    <w:uiPriority w:val="39"/>
    <w:semiHidden/>
    <w:unhideWhenUsed/>
    <w:qFormat/>
    <w:rsid w:val="001A6680"/>
    <w:pPr>
      <w:widowControl/>
      <w:numPr>
        <w:numId w:val="0"/>
      </w:numPr>
      <w:snapToGrid/>
      <w:spacing w:beforeLines="0" w:line="276" w:lineRule="auto"/>
      <w:outlineLvl w:val="9"/>
    </w:pPr>
    <w:rPr>
      <w:rFonts w:asciiTheme="majorHAnsi" w:eastAsiaTheme="majorEastAsia" w:hAnsiTheme="majorHAnsi" w:cstheme="majorBidi"/>
      <w:b/>
      <w:bCs/>
      <w:color w:val="365F91" w:themeColor="accent1" w:themeShade="BF"/>
      <w:kern w:val="0"/>
      <w:sz w:val="28"/>
      <w:szCs w:val="28"/>
    </w:rPr>
  </w:style>
  <w:style w:type="character" w:styleId="afff0">
    <w:name w:val="Placeholder Text"/>
    <w:basedOn w:val="a1"/>
    <w:uiPriority w:val="99"/>
    <w:semiHidden/>
    <w:rsid w:val="00D231F7"/>
    <w:rPr>
      <w:color w:val="808080"/>
    </w:rPr>
  </w:style>
  <w:style w:type="paragraph" w:customStyle="1" w:styleId="xl60">
    <w:name w:val="xl60"/>
    <w:basedOn w:val="a"/>
    <w:rsid w:val="004D3C62"/>
    <w:pPr>
      <w:widowControl/>
      <w:spacing w:before="100" w:beforeAutospacing="1" w:after="100" w:afterAutospacing="1"/>
      <w:jc w:val="left"/>
      <w:textAlignment w:val="bottom"/>
    </w:pPr>
    <w:rPr>
      <w:rFonts w:ascii="宋体" w:hAnsi="宋体" w:cs="宋体"/>
      <w:kern w:val="0"/>
      <w:sz w:val="24"/>
    </w:rPr>
  </w:style>
  <w:style w:type="paragraph" w:customStyle="1" w:styleId="xl61">
    <w:name w:val="xl61"/>
    <w:basedOn w:val="a"/>
    <w:rsid w:val="004D3C62"/>
    <w:pPr>
      <w:widowControl/>
      <w:spacing w:before="100" w:beforeAutospacing="1" w:after="100" w:afterAutospacing="1"/>
      <w:jc w:val="left"/>
      <w:textAlignment w:val="bottom"/>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503050">
      <w:bodyDiv w:val="1"/>
      <w:marLeft w:val="0"/>
      <w:marRight w:val="0"/>
      <w:marTop w:val="0"/>
      <w:marBottom w:val="0"/>
      <w:divBdr>
        <w:top w:val="none" w:sz="0" w:space="0" w:color="auto"/>
        <w:left w:val="none" w:sz="0" w:space="0" w:color="auto"/>
        <w:bottom w:val="none" w:sz="0" w:space="0" w:color="auto"/>
        <w:right w:val="none" w:sz="0" w:space="0" w:color="auto"/>
      </w:divBdr>
    </w:div>
    <w:div w:id="35278905">
      <w:bodyDiv w:val="1"/>
      <w:marLeft w:val="0"/>
      <w:marRight w:val="0"/>
      <w:marTop w:val="0"/>
      <w:marBottom w:val="0"/>
      <w:divBdr>
        <w:top w:val="none" w:sz="0" w:space="0" w:color="auto"/>
        <w:left w:val="none" w:sz="0" w:space="0" w:color="auto"/>
        <w:bottom w:val="none" w:sz="0" w:space="0" w:color="auto"/>
        <w:right w:val="none" w:sz="0" w:space="0" w:color="auto"/>
      </w:divBdr>
    </w:div>
    <w:div w:id="47533001">
      <w:bodyDiv w:val="1"/>
      <w:marLeft w:val="0"/>
      <w:marRight w:val="0"/>
      <w:marTop w:val="0"/>
      <w:marBottom w:val="0"/>
      <w:divBdr>
        <w:top w:val="none" w:sz="0" w:space="0" w:color="auto"/>
        <w:left w:val="none" w:sz="0" w:space="0" w:color="auto"/>
        <w:bottom w:val="none" w:sz="0" w:space="0" w:color="auto"/>
        <w:right w:val="none" w:sz="0" w:space="0" w:color="auto"/>
      </w:divBdr>
    </w:div>
    <w:div w:id="77137845">
      <w:bodyDiv w:val="1"/>
      <w:marLeft w:val="0"/>
      <w:marRight w:val="0"/>
      <w:marTop w:val="0"/>
      <w:marBottom w:val="0"/>
      <w:divBdr>
        <w:top w:val="none" w:sz="0" w:space="0" w:color="auto"/>
        <w:left w:val="none" w:sz="0" w:space="0" w:color="auto"/>
        <w:bottom w:val="none" w:sz="0" w:space="0" w:color="auto"/>
        <w:right w:val="none" w:sz="0" w:space="0" w:color="auto"/>
      </w:divBdr>
    </w:div>
    <w:div w:id="81729594">
      <w:bodyDiv w:val="1"/>
      <w:marLeft w:val="0"/>
      <w:marRight w:val="0"/>
      <w:marTop w:val="0"/>
      <w:marBottom w:val="0"/>
      <w:divBdr>
        <w:top w:val="none" w:sz="0" w:space="0" w:color="auto"/>
        <w:left w:val="none" w:sz="0" w:space="0" w:color="auto"/>
        <w:bottom w:val="none" w:sz="0" w:space="0" w:color="auto"/>
        <w:right w:val="none" w:sz="0" w:space="0" w:color="auto"/>
      </w:divBdr>
    </w:div>
    <w:div w:id="88351652">
      <w:bodyDiv w:val="1"/>
      <w:marLeft w:val="0"/>
      <w:marRight w:val="0"/>
      <w:marTop w:val="0"/>
      <w:marBottom w:val="0"/>
      <w:divBdr>
        <w:top w:val="none" w:sz="0" w:space="0" w:color="auto"/>
        <w:left w:val="none" w:sz="0" w:space="0" w:color="auto"/>
        <w:bottom w:val="none" w:sz="0" w:space="0" w:color="auto"/>
        <w:right w:val="none" w:sz="0" w:space="0" w:color="auto"/>
      </w:divBdr>
    </w:div>
    <w:div w:id="97020118">
      <w:bodyDiv w:val="1"/>
      <w:marLeft w:val="0"/>
      <w:marRight w:val="0"/>
      <w:marTop w:val="0"/>
      <w:marBottom w:val="0"/>
      <w:divBdr>
        <w:top w:val="none" w:sz="0" w:space="0" w:color="auto"/>
        <w:left w:val="none" w:sz="0" w:space="0" w:color="auto"/>
        <w:bottom w:val="none" w:sz="0" w:space="0" w:color="auto"/>
        <w:right w:val="none" w:sz="0" w:space="0" w:color="auto"/>
      </w:divBdr>
    </w:div>
    <w:div w:id="100613550">
      <w:bodyDiv w:val="1"/>
      <w:marLeft w:val="0"/>
      <w:marRight w:val="0"/>
      <w:marTop w:val="0"/>
      <w:marBottom w:val="0"/>
      <w:divBdr>
        <w:top w:val="none" w:sz="0" w:space="0" w:color="auto"/>
        <w:left w:val="none" w:sz="0" w:space="0" w:color="auto"/>
        <w:bottom w:val="none" w:sz="0" w:space="0" w:color="auto"/>
        <w:right w:val="none" w:sz="0" w:space="0" w:color="auto"/>
      </w:divBdr>
    </w:div>
    <w:div w:id="175190275">
      <w:bodyDiv w:val="1"/>
      <w:marLeft w:val="0"/>
      <w:marRight w:val="0"/>
      <w:marTop w:val="0"/>
      <w:marBottom w:val="0"/>
      <w:divBdr>
        <w:top w:val="none" w:sz="0" w:space="0" w:color="auto"/>
        <w:left w:val="none" w:sz="0" w:space="0" w:color="auto"/>
        <w:bottom w:val="none" w:sz="0" w:space="0" w:color="auto"/>
        <w:right w:val="none" w:sz="0" w:space="0" w:color="auto"/>
      </w:divBdr>
    </w:div>
    <w:div w:id="187186486">
      <w:bodyDiv w:val="1"/>
      <w:marLeft w:val="0"/>
      <w:marRight w:val="0"/>
      <w:marTop w:val="0"/>
      <w:marBottom w:val="0"/>
      <w:divBdr>
        <w:top w:val="none" w:sz="0" w:space="0" w:color="auto"/>
        <w:left w:val="none" w:sz="0" w:space="0" w:color="auto"/>
        <w:bottom w:val="none" w:sz="0" w:space="0" w:color="auto"/>
        <w:right w:val="none" w:sz="0" w:space="0" w:color="auto"/>
      </w:divBdr>
    </w:div>
    <w:div w:id="188687246">
      <w:bodyDiv w:val="1"/>
      <w:marLeft w:val="0"/>
      <w:marRight w:val="0"/>
      <w:marTop w:val="0"/>
      <w:marBottom w:val="0"/>
      <w:divBdr>
        <w:top w:val="none" w:sz="0" w:space="0" w:color="auto"/>
        <w:left w:val="none" w:sz="0" w:space="0" w:color="auto"/>
        <w:bottom w:val="none" w:sz="0" w:space="0" w:color="auto"/>
        <w:right w:val="none" w:sz="0" w:space="0" w:color="auto"/>
      </w:divBdr>
    </w:div>
    <w:div w:id="222255972">
      <w:bodyDiv w:val="1"/>
      <w:marLeft w:val="0"/>
      <w:marRight w:val="0"/>
      <w:marTop w:val="0"/>
      <w:marBottom w:val="0"/>
      <w:divBdr>
        <w:top w:val="none" w:sz="0" w:space="0" w:color="auto"/>
        <w:left w:val="none" w:sz="0" w:space="0" w:color="auto"/>
        <w:bottom w:val="none" w:sz="0" w:space="0" w:color="auto"/>
        <w:right w:val="none" w:sz="0" w:space="0" w:color="auto"/>
      </w:divBdr>
    </w:div>
    <w:div w:id="224070370">
      <w:bodyDiv w:val="1"/>
      <w:marLeft w:val="0"/>
      <w:marRight w:val="0"/>
      <w:marTop w:val="0"/>
      <w:marBottom w:val="0"/>
      <w:divBdr>
        <w:top w:val="none" w:sz="0" w:space="0" w:color="auto"/>
        <w:left w:val="none" w:sz="0" w:space="0" w:color="auto"/>
        <w:bottom w:val="none" w:sz="0" w:space="0" w:color="auto"/>
        <w:right w:val="none" w:sz="0" w:space="0" w:color="auto"/>
      </w:divBdr>
    </w:div>
    <w:div w:id="227618846">
      <w:bodyDiv w:val="1"/>
      <w:marLeft w:val="0"/>
      <w:marRight w:val="0"/>
      <w:marTop w:val="0"/>
      <w:marBottom w:val="0"/>
      <w:divBdr>
        <w:top w:val="none" w:sz="0" w:space="0" w:color="auto"/>
        <w:left w:val="none" w:sz="0" w:space="0" w:color="auto"/>
        <w:bottom w:val="none" w:sz="0" w:space="0" w:color="auto"/>
        <w:right w:val="none" w:sz="0" w:space="0" w:color="auto"/>
      </w:divBdr>
    </w:div>
    <w:div w:id="248659893">
      <w:bodyDiv w:val="1"/>
      <w:marLeft w:val="0"/>
      <w:marRight w:val="0"/>
      <w:marTop w:val="0"/>
      <w:marBottom w:val="0"/>
      <w:divBdr>
        <w:top w:val="none" w:sz="0" w:space="0" w:color="auto"/>
        <w:left w:val="none" w:sz="0" w:space="0" w:color="auto"/>
        <w:bottom w:val="none" w:sz="0" w:space="0" w:color="auto"/>
        <w:right w:val="none" w:sz="0" w:space="0" w:color="auto"/>
      </w:divBdr>
    </w:div>
    <w:div w:id="261186346">
      <w:bodyDiv w:val="1"/>
      <w:marLeft w:val="0"/>
      <w:marRight w:val="0"/>
      <w:marTop w:val="0"/>
      <w:marBottom w:val="0"/>
      <w:divBdr>
        <w:top w:val="none" w:sz="0" w:space="0" w:color="auto"/>
        <w:left w:val="none" w:sz="0" w:space="0" w:color="auto"/>
        <w:bottom w:val="none" w:sz="0" w:space="0" w:color="auto"/>
        <w:right w:val="none" w:sz="0" w:space="0" w:color="auto"/>
      </w:divBdr>
    </w:div>
    <w:div w:id="262958749">
      <w:bodyDiv w:val="1"/>
      <w:marLeft w:val="0"/>
      <w:marRight w:val="0"/>
      <w:marTop w:val="0"/>
      <w:marBottom w:val="0"/>
      <w:divBdr>
        <w:top w:val="none" w:sz="0" w:space="0" w:color="auto"/>
        <w:left w:val="none" w:sz="0" w:space="0" w:color="auto"/>
        <w:bottom w:val="none" w:sz="0" w:space="0" w:color="auto"/>
        <w:right w:val="none" w:sz="0" w:space="0" w:color="auto"/>
      </w:divBdr>
    </w:div>
    <w:div w:id="268897469">
      <w:bodyDiv w:val="1"/>
      <w:marLeft w:val="0"/>
      <w:marRight w:val="0"/>
      <w:marTop w:val="0"/>
      <w:marBottom w:val="0"/>
      <w:divBdr>
        <w:top w:val="none" w:sz="0" w:space="0" w:color="auto"/>
        <w:left w:val="none" w:sz="0" w:space="0" w:color="auto"/>
        <w:bottom w:val="none" w:sz="0" w:space="0" w:color="auto"/>
        <w:right w:val="none" w:sz="0" w:space="0" w:color="auto"/>
      </w:divBdr>
    </w:div>
    <w:div w:id="275983579">
      <w:bodyDiv w:val="1"/>
      <w:marLeft w:val="0"/>
      <w:marRight w:val="0"/>
      <w:marTop w:val="0"/>
      <w:marBottom w:val="0"/>
      <w:divBdr>
        <w:top w:val="none" w:sz="0" w:space="0" w:color="auto"/>
        <w:left w:val="none" w:sz="0" w:space="0" w:color="auto"/>
        <w:bottom w:val="none" w:sz="0" w:space="0" w:color="auto"/>
        <w:right w:val="none" w:sz="0" w:space="0" w:color="auto"/>
      </w:divBdr>
    </w:div>
    <w:div w:id="279840972">
      <w:bodyDiv w:val="1"/>
      <w:marLeft w:val="0"/>
      <w:marRight w:val="0"/>
      <w:marTop w:val="0"/>
      <w:marBottom w:val="0"/>
      <w:divBdr>
        <w:top w:val="none" w:sz="0" w:space="0" w:color="auto"/>
        <w:left w:val="none" w:sz="0" w:space="0" w:color="auto"/>
        <w:bottom w:val="none" w:sz="0" w:space="0" w:color="auto"/>
        <w:right w:val="none" w:sz="0" w:space="0" w:color="auto"/>
      </w:divBdr>
    </w:div>
    <w:div w:id="326321914">
      <w:bodyDiv w:val="1"/>
      <w:marLeft w:val="0"/>
      <w:marRight w:val="0"/>
      <w:marTop w:val="0"/>
      <w:marBottom w:val="0"/>
      <w:divBdr>
        <w:top w:val="none" w:sz="0" w:space="0" w:color="auto"/>
        <w:left w:val="none" w:sz="0" w:space="0" w:color="auto"/>
        <w:bottom w:val="none" w:sz="0" w:space="0" w:color="auto"/>
        <w:right w:val="none" w:sz="0" w:space="0" w:color="auto"/>
      </w:divBdr>
    </w:div>
    <w:div w:id="326370175">
      <w:bodyDiv w:val="1"/>
      <w:marLeft w:val="0"/>
      <w:marRight w:val="0"/>
      <w:marTop w:val="0"/>
      <w:marBottom w:val="0"/>
      <w:divBdr>
        <w:top w:val="none" w:sz="0" w:space="0" w:color="auto"/>
        <w:left w:val="none" w:sz="0" w:space="0" w:color="auto"/>
        <w:bottom w:val="none" w:sz="0" w:space="0" w:color="auto"/>
        <w:right w:val="none" w:sz="0" w:space="0" w:color="auto"/>
      </w:divBdr>
    </w:div>
    <w:div w:id="340086149">
      <w:bodyDiv w:val="1"/>
      <w:marLeft w:val="0"/>
      <w:marRight w:val="0"/>
      <w:marTop w:val="0"/>
      <w:marBottom w:val="0"/>
      <w:divBdr>
        <w:top w:val="none" w:sz="0" w:space="0" w:color="auto"/>
        <w:left w:val="none" w:sz="0" w:space="0" w:color="auto"/>
        <w:bottom w:val="none" w:sz="0" w:space="0" w:color="auto"/>
        <w:right w:val="none" w:sz="0" w:space="0" w:color="auto"/>
      </w:divBdr>
    </w:div>
    <w:div w:id="343213149">
      <w:bodyDiv w:val="1"/>
      <w:marLeft w:val="0"/>
      <w:marRight w:val="0"/>
      <w:marTop w:val="0"/>
      <w:marBottom w:val="0"/>
      <w:divBdr>
        <w:top w:val="none" w:sz="0" w:space="0" w:color="auto"/>
        <w:left w:val="none" w:sz="0" w:space="0" w:color="auto"/>
        <w:bottom w:val="none" w:sz="0" w:space="0" w:color="auto"/>
        <w:right w:val="none" w:sz="0" w:space="0" w:color="auto"/>
      </w:divBdr>
    </w:div>
    <w:div w:id="352730107">
      <w:bodyDiv w:val="1"/>
      <w:marLeft w:val="0"/>
      <w:marRight w:val="0"/>
      <w:marTop w:val="0"/>
      <w:marBottom w:val="0"/>
      <w:divBdr>
        <w:top w:val="none" w:sz="0" w:space="0" w:color="auto"/>
        <w:left w:val="none" w:sz="0" w:space="0" w:color="auto"/>
        <w:bottom w:val="none" w:sz="0" w:space="0" w:color="auto"/>
        <w:right w:val="none" w:sz="0" w:space="0" w:color="auto"/>
      </w:divBdr>
    </w:div>
    <w:div w:id="370149396">
      <w:bodyDiv w:val="1"/>
      <w:marLeft w:val="0"/>
      <w:marRight w:val="0"/>
      <w:marTop w:val="0"/>
      <w:marBottom w:val="0"/>
      <w:divBdr>
        <w:top w:val="none" w:sz="0" w:space="0" w:color="auto"/>
        <w:left w:val="none" w:sz="0" w:space="0" w:color="auto"/>
        <w:bottom w:val="none" w:sz="0" w:space="0" w:color="auto"/>
        <w:right w:val="none" w:sz="0" w:space="0" w:color="auto"/>
      </w:divBdr>
    </w:div>
    <w:div w:id="403912084">
      <w:bodyDiv w:val="1"/>
      <w:marLeft w:val="0"/>
      <w:marRight w:val="0"/>
      <w:marTop w:val="0"/>
      <w:marBottom w:val="0"/>
      <w:divBdr>
        <w:top w:val="none" w:sz="0" w:space="0" w:color="auto"/>
        <w:left w:val="none" w:sz="0" w:space="0" w:color="auto"/>
        <w:bottom w:val="none" w:sz="0" w:space="0" w:color="auto"/>
        <w:right w:val="none" w:sz="0" w:space="0" w:color="auto"/>
      </w:divBdr>
    </w:div>
    <w:div w:id="411659867">
      <w:bodyDiv w:val="1"/>
      <w:marLeft w:val="0"/>
      <w:marRight w:val="0"/>
      <w:marTop w:val="0"/>
      <w:marBottom w:val="0"/>
      <w:divBdr>
        <w:top w:val="none" w:sz="0" w:space="0" w:color="auto"/>
        <w:left w:val="none" w:sz="0" w:space="0" w:color="auto"/>
        <w:bottom w:val="none" w:sz="0" w:space="0" w:color="auto"/>
        <w:right w:val="none" w:sz="0" w:space="0" w:color="auto"/>
      </w:divBdr>
    </w:div>
    <w:div w:id="437062562">
      <w:bodyDiv w:val="1"/>
      <w:marLeft w:val="0"/>
      <w:marRight w:val="0"/>
      <w:marTop w:val="0"/>
      <w:marBottom w:val="0"/>
      <w:divBdr>
        <w:top w:val="none" w:sz="0" w:space="0" w:color="auto"/>
        <w:left w:val="none" w:sz="0" w:space="0" w:color="auto"/>
        <w:bottom w:val="none" w:sz="0" w:space="0" w:color="auto"/>
        <w:right w:val="none" w:sz="0" w:space="0" w:color="auto"/>
      </w:divBdr>
    </w:div>
    <w:div w:id="452335693">
      <w:bodyDiv w:val="1"/>
      <w:marLeft w:val="0"/>
      <w:marRight w:val="0"/>
      <w:marTop w:val="0"/>
      <w:marBottom w:val="0"/>
      <w:divBdr>
        <w:top w:val="none" w:sz="0" w:space="0" w:color="auto"/>
        <w:left w:val="none" w:sz="0" w:space="0" w:color="auto"/>
        <w:bottom w:val="none" w:sz="0" w:space="0" w:color="auto"/>
        <w:right w:val="none" w:sz="0" w:space="0" w:color="auto"/>
      </w:divBdr>
    </w:div>
    <w:div w:id="460541885">
      <w:bodyDiv w:val="1"/>
      <w:marLeft w:val="0"/>
      <w:marRight w:val="0"/>
      <w:marTop w:val="0"/>
      <w:marBottom w:val="0"/>
      <w:divBdr>
        <w:top w:val="none" w:sz="0" w:space="0" w:color="auto"/>
        <w:left w:val="none" w:sz="0" w:space="0" w:color="auto"/>
        <w:bottom w:val="none" w:sz="0" w:space="0" w:color="auto"/>
        <w:right w:val="none" w:sz="0" w:space="0" w:color="auto"/>
      </w:divBdr>
    </w:div>
    <w:div w:id="476338565">
      <w:bodyDiv w:val="1"/>
      <w:marLeft w:val="0"/>
      <w:marRight w:val="0"/>
      <w:marTop w:val="0"/>
      <w:marBottom w:val="0"/>
      <w:divBdr>
        <w:top w:val="none" w:sz="0" w:space="0" w:color="auto"/>
        <w:left w:val="none" w:sz="0" w:space="0" w:color="auto"/>
        <w:bottom w:val="none" w:sz="0" w:space="0" w:color="auto"/>
        <w:right w:val="none" w:sz="0" w:space="0" w:color="auto"/>
      </w:divBdr>
    </w:div>
    <w:div w:id="489832735">
      <w:bodyDiv w:val="1"/>
      <w:marLeft w:val="0"/>
      <w:marRight w:val="0"/>
      <w:marTop w:val="0"/>
      <w:marBottom w:val="0"/>
      <w:divBdr>
        <w:top w:val="none" w:sz="0" w:space="0" w:color="auto"/>
        <w:left w:val="none" w:sz="0" w:space="0" w:color="auto"/>
        <w:bottom w:val="none" w:sz="0" w:space="0" w:color="auto"/>
        <w:right w:val="none" w:sz="0" w:space="0" w:color="auto"/>
      </w:divBdr>
    </w:div>
    <w:div w:id="520509375">
      <w:bodyDiv w:val="1"/>
      <w:marLeft w:val="0"/>
      <w:marRight w:val="0"/>
      <w:marTop w:val="0"/>
      <w:marBottom w:val="0"/>
      <w:divBdr>
        <w:top w:val="none" w:sz="0" w:space="0" w:color="auto"/>
        <w:left w:val="none" w:sz="0" w:space="0" w:color="auto"/>
        <w:bottom w:val="none" w:sz="0" w:space="0" w:color="auto"/>
        <w:right w:val="none" w:sz="0" w:space="0" w:color="auto"/>
      </w:divBdr>
    </w:div>
    <w:div w:id="526258574">
      <w:bodyDiv w:val="1"/>
      <w:marLeft w:val="0"/>
      <w:marRight w:val="0"/>
      <w:marTop w:val="0"/>
      <w:marBottom w:val="0"/>
      <w:divBdr>
        <w:top w:val="none" w:sz="0" w:space="0" w:color="auto"/>
        <w:left w:val="none" w:sz="0" w:space="0" w:color="auto"/>
        <w:bottom w:val="none" w:sz="0" w:space="0" w:color="auto"/>
        <w:right w:val="none" w:sz="0" w:space="0" w:color="auto"/>
      </w:divBdr>
    </w:div>
    <w:div w:id="544488598">
      <w:bodyDiv w:val="1"/>
      <w:marLeft w:val="0"/>
      <w:marRight w:val="0"/>
      <w:marTop w:val="0"/>
      <w:marBottom w:val="0"/>
      <w:divBdr>
        <w:top w:val="none" w:sz="0" w:space="0" w:color="auto"/>
        <w:left w:val="none" w:sz="0" w:space="0" w:color="auto"/>
        <w:bottom w:val="none" w:sz="0" w:space="0" w:color="auto"/>
        <w:right w:val="none" w:sz="0" w:space="0" w:color="auto"/>
      </w:divBdr>
    </w:div>
    <w:div w:id="561216957">
      <w:bodyDiv w:val="1"/>
      <w:marLeft w:val="0"/>
      <w:marRight w:val="0"/>
      <w:marTop w:val="0"/>
      <w:marBottom w:val="0"/>
      <w:divBdr>
        <w:top w:val="none" w:sz="0" w:space="0" w:color="auto"/>
        <w:left w:val="none" w:sz="0" w:space="0" w:color="auto"/>
        <w:bottom w:val="none" w:sz="0" w:space="0" w:color="auto"/>
        <w:right w:val="none" w:sz="0" w:space="0" w:color="auto"/>
      </w:divBdr>
    </w:div>
    <w:div w:id="573710109">
      <w:bodyDiv w:val="1"/>
      <w:marLeft w:val="0"/>
      <w:marRight w:val="0"/>
      <w:marTop w:val="0"/>
      <w:marBottom w:val="0"/>
      <w:divBdr>
        <w:top w:val="none" w:sz="0" w:space="0" w:color="auto"/>
        <w:left w:val="none" w:sz="0" w:space="0" w:color="auto"/>
        <w:bottom w:val="none" w:sz="0" w:space="0" w:color="auto"/>
        <w:right w:val="none" w:sz="0" w:space="0" w:color="auto"/>
      </w:divBdr>
    </w:div>
    <w:div w:id="599802015">
      <w:bodyDiv w:val="1"/>
      <w:marLeft w:val="0"/>
      <w:marRight w:val="0"/>
      <w:marTop w:val="0"/>
      <w:marBottom w:val="0"/>
      <w:divBdr>
        <w:top w:val="none" w:sz="0" w:space="0" w:color="auto"/>
        <w:left w:val="none" w:sz="0" w:space="0" w:color="auto"/>
        <w:bottom w:val="none" w:sz="0" w:space="0" w:color="auto"/>
        <w:right w:val="none" w:sz="0" w:space="0" w:color="auto"/>
      </w:divBdr>
    </w:div>
    <w:div w:id="608125987">
      <w:bodyDiv w:val="1"/>
      <w:marLeft w:val="0"/>
      <w:marRight w:val="0"/>
      <w:marTop w:val="0"/>
      <w:marBottom w:val="0"/>
      <w:divBdr>
        <w:top w:val="none" w:sz="0" w:space="0" w:color="auto"/>
        <w:left w:val="none" w:sz="0" w:space="0" w:color="auto"/>
        <w:bottom w:val="none" w:sz="0" w:space="0" w:color="auto"/>
        <w:right w:val="none" w:sz="0" w:space="0" w:color="auto"/>
      </w:divBdr>
    </w:div>
    <w:div w:id="633214614">
      <w:bodyDiv w:val="1"/>
      <w:marLeft w:val="0"/>
      <w:marRight w:val="0"/>
      <w:marTop w:val="0"/>
      <w:marBottom w:val="0"/>
      <w:divBdr>
        <w:top w:val="none" w:sz="0" w:space="0" w:color="auto"/>
        <w:left w:val="none" w:sz="0" w:space="0" w:color="auto"/>
        <w:bottom w:val="none" w:sz="0" w:space="0" w:color="auto"/>
        <w:right w:val="none" w:sz="0" w:space="0" w:color="auto"/>
      </w:divBdr>
    </w:div>
    <w:div w:id="675230616">
      <w:bodyDiv w:val="1"/>
      <w:marLeft w:val="0"/>
      <w:marRight w:val="0"/>
      <w:marTop w:val="0"/>
      <w:marBottom w:val="0"/>
      <w:divBdr>
        <w:top w:val="none" w:sz="0" w:space="0" w:color="auto"/>
        <w:left w:val="none" w:sz="0" w:space="0" w:color="auto"/>
        <w:bottom w:val="none" w:sz="0" w:space="0" w:color="auto"/>
        <w:right w:val="none" w:sz="0" w:space="0" w:color="auto"/>
      </w:divBdr>
    </w:div>
    <w:div w:id="677543746">
      <w:bodyDiv w:val="1"/>
      <w:marLeft w:val="0"/>
      <w:marRight w:val="0"/>
      <w:marTop w:val="0"/>
      <w:marBottom w:val="0"/>
      <w:divBdr>
        <w:top w:val="none" w:sz="0" w:space="0" w:color="auto"/>
        <w:left w:val="none" w:sz="0" w:space="0" w:color="auto"/>
        <w:bottom w:val="none" w:sz="0" w:space="0" w:color="auto"/>
        <w:right w:val="none" w:sz="0" w:space="0" w:color="auto"/>
      </w:divBdr>
    </w:div>
    <w:div w:id="695619635">
      <w:bodyDiv w:val="1"/>
      <w:marLeft w:val="0"/>
      <w:marRight w:val="0"/>
      <w:marTop w:val="0"/>
      <w:marBottom w:val="0"/>
      <w:divBdr>
        <w:top w:val="none" w:sz="0" w:space="0" w:color="auto"/>
        <w:left w:val="none" w:sz="0" w:space="0" w:color="auto"/>
        <w:bottom w:val="none" w:sz="0" w:space="0" w:color="auto"/>
        <w:right w:val="none" w:sz="0" w:space="0" w:color="auto"/>
      </w:divBdr>
    </w:div>
    <w:div w:id="723869837">
      <w:bodyDiv w:val="1"/>
      <w:marLeft w:val="0"/>
      <w:marRight w:val="0"/>
      <w:marTop w:val="0"/>
      <w:marBottom w:val="0"/>
      <w:divBdr>
        <w:top w:val="none" w:sz="0" w:space="0" w:color="auto"/>
        <w:left w:val="none" w:sz="0" w:space="0" w:color="auto"/>
        <w:bottom w:val="none" w:sz="0" w:space="0" w:color="auto"/>
        <w:right w:val="none" w:sz="0" w:space="0" w:color="auto"/>
      </w:divBdr>
    </w:div>
    <w:div w:id="727807496">
      <w:bodyDiv w:val="1"/>
      <w:marLeft w:val="0"/>
      <w:marRight w:val="0"/>
      <w:marTop w:val="0"/>
      <w:marBottom w:val="0"/>
      <w:divBdr>
        <w:top w:val="none" w:sz="0" w:space="0" w:color="auto"/>
        <w:left w:val="none" w:sz="0" w:space="0" w:color="auto"/>
        <w:bottom w:val="none" w:sz="0" w:space="0" w:color="auto"/>
        <w:right w:val="none" w:sz="0" w:space="0" w:color="auto"/>
      </w:divBdr>
    </w:div>
    <w:div w:id="738751536">
      <w:bodyDiv w:val="1"/>
      <w:marLeft w:val="0"/>
      <w:marRight w:val="0"/>
      <w:marTop w:val="0"/>
      <w:marBottom w:val="0"/>
      <w:divBdr>
        <w:top w:val="none" w:sz="0" w:space="0" w:color="auto"/>
        <w:left w:val="none" w:sz="0" w:space="0" w:color="auto"/>
        <w:bottom w:val="none" w:sz="0" w:space="0" w:color="auto"/>
        <w:right w:val="none" w:sz="0" w:space="0" w:color="auto"/>
      </w:divBdr>
    </w:div>
    <w:div w:id="754517302">
      <w:bodyDiv w:val="1"/>
      <w:marLeft w:val="0"/>
      <w:marRight w:val="0"/>
      <w:marTop w:val="0"/>
      <w:marBottom w:val="0"/>
      <w:divBdr>
        <w:top w:val="none" w:sz="0" w:space="0" w:color="auto"/>
        <w:left w:val="none" w:sz="0" w:space="0" w:color="auto"/>
        <w:bottom w:val="none" w:sz="0" w:space="0" w:color="auto"/>
        <w:right w:val="none" w:sz="0" w:space="0" w:color="auto"/>
      </w:divBdr>
    </w:div>
    <w:div w:id="775440053">
      <w:bodyDiv w:val="1"/>
      <w:marLeft w:val="0"/>
      <w:marRight w:val="0"/>
      <w:marTop w:val="0"/>
      <w:marBottom w:val="0"/>
      <w:divBdr>
        <w:top w:val="none" w:sz="0" w:space="0" w:color="auto"/>
        <w:left w:val="none" w:sz="0" w:space="0" w:color="auto"/>
        <w:bottom w:val="none" w:sz="0" w:space="0" w:color="auto"/>
        <w:right w:val="none" w:sz="0" w:space="0" w:color="auto"/>
      </w:divBdr>
    </w:div>
    <w:div w:id="779952209">
      <w:bodyDiv w:val="1"/>
      <w:marLeft w:val="0"/>
      <w:marRight w:val="0"/>
      <w:marTop w:val="0"/>
      <w:marBottom w:val="0"/>
      <w:divBdr>
        <w:top w:val="none" w:sz="0" w:space="0" w:color="auto"/>
        <w:left w:val="none" w:sz="0" w:space="0" w:color="auto"/>
        <w:bottom w:val="none" w:sz="0" w:space="0" w:color="auto"/>
        <w:right w:val="none" w:sz="0" w:space="0" w:color="auto"/>
      </w:divBdr>
    </w:div>
    <w:div w:id="781070515">
      <w:bodyDiv w:val="1"/>
      <w:marLeft w:val="0"/>
      <w:marRight w:val="0"/>
      <w:marTop w:val="0"/>
      <w:marBottom w:val="0"/>
      <w:divBdr>
        <w:top w:val="none" w:sz="0" w:space="0" w:color="auto"/>
        <w:left w:val="none" w:sz="0" w:space="0" w:color="auto"/>
        <w:bottom w:val="none" w:sz="0" w:space="0" w:color="auto"/>
        <w:right w:val="none" w:sz="0" w:space="0" w:color="auto"/>
      </w:divBdr>
    </w:div>
    <w:div w:id="794760199">
      <w:bodyDiv w:val="1"/>
      <w:marLeft w:val="0"/>
      <w:marRight w:val="0"/>
      <w:marTop w:val="0"/>
      <w:marBottom w:val="0"/>
      <w:divBdr>
        <w:top w:val="none" w:sz="0" w:space="0" w:color="auto"/>
        <w:left w:val="none" w:sz="0" w:space="0" w:color="auto"/>
        <w:bottom w:val="none" w:sz="0" w:space="0" w:color="auto"/>
        <w:right w:val="none" w:sz="0" w:space="0" w:color="auto"/>
      </w:divBdr>
    </w:div>
    <w:div w:id="845052056">
      <w:bodyDiv w:val="1"/>
      <w:marLeft w:val="0"/>
      <w:marRight w:val="0"/>
      <w:marTop w:val="0"/>
      <w:marBottom w:val="0"/>
      <w:divBdr>
        <w:top w:val="none" w:sz="0" w:space="0" w:color="auto"/>
        <w:left w:val="none" w:sz="0" w:space="0" w:color="auto"/>
        <w:bottom w:val="none" w:sz="0" w:space="0" w:color="auto"/>
        <w:right w:val="none" w:sz="0" w:space="0" w:color="auto"/>
      </w:divBdr>
    </w:div>
    <w:div w:id="845288237">
      <w:bodyDiv w:val="1"/>
      <w:marLeft w:val="0"/>
      <w:marRight w:val="0"/>
      <w:marTop w:val="0"/>
      <w:marBottom w:val="0"/>
      <w:divBdr>
        <w:top w:val="none" w:sz="0" w:space="0" w:color="auto"/>
        <w:left w:val="none" w:sz="0" w:space="0" w:color="auto"/>
        <w:bottom w:val="none" w:sz="0" w:space="0" w:color="auto"/>
        <w:right w:val="none" w:sz="0" w:space="0" w:color="auto"/>
      </w:divBdr>
    </w:div>
    <w:div w:id="875890413">
      <w:bodyDiv w:val="1"/>
      <w:marLeft w:val="0"/>
      <w:marRight w:val="0"/>
      <w:marTop w:val="0"/>
      <w:marBottom w:val="0"/>
      <w:divBdr>
        <w:top w:val="none" w:sz="0" w:space="0" w:color="auto"/>
        <w:left w:val="none" w:sz="0" w:space="0" w:color="auto"/>
        <w:bottom w:val="none" w:sz="0" w:space="0" w:color="auto"/>
        <w:right w:val="none" w:sz="0" w:space="0" w:color="auto"/>
      </w:divBdr>
    </w:div>
    <w:div w:id="878316935">
      <w:bodyDiv w:val="1"/>
      <w:marLeft w:val="0"/>
      <w:marRight w:val="0"/>
      <w:marTop w:val="0"/>
      <w:marBottom w:val="0"/>
      <w:divBdr>
        <w:top w:val="none" w:sz="0" w:space="0" w:color="auto"/>
        <w:left w:val="none" w:sz="0" w:space="0" w:color="auto"/>
        <w:bottom w:val="none" w:sz="0" w:space="0" w:color="auto"/>
        <w:right w:val="none" w:sz="0" w:space="0" w:color="auto"/>
      </w:divBdr>
    </w:div>
    <w:div w:id="881357257">
      <w:bodyDiv w:val="1"/>
      <w:marLeft w:val="0"/>
      <w:marRight w:val="0"/>
      <w:marTop w:val="0"/>
      <w:marBottom w:val="0"/>
      <w:divBdr>
        <w:top w:val="none" w:sz="0" w:space="0" w:color="auto"/>
        <w:left w:val="none" w:sz="0" w:space="0" w:color="auto"/>
        <w:bottom w:val="none" w:sz="0" w:space="0" w:color="auto"/>
        <w:right w:val="none" w:sz="0" w:space="0" w:color="auto"/>
      </w:divBdr>
    </w:div>
    <w:div w:id="933129760">
      <w:bodyDiv w:val="1"/>
      <w:marLeft w:val="0"/>
      <w:marRight w:val="0"/>
      <w:marTop w:val="0"/>
      <w:marBottom w:val="0"/>
      <w:divBdr>
        <w:top w:val="none" w:sz="0" w:space="0" w:color="auto"/>
        <w:left w:val="none" w:sz="0" w:space="0" w:color="auto"/>
        <w:bottom w:val="none" w:sz="0" w:space="0" w:color="auto"/>
        <w:right w:val="none" w:sz="0" w:space="0" w:color="auto"/>
      </w:divBdr>
    </w:div>
    <w:div w:id="938879402">
      <w:bodyDiv w:val="1"/>
      <w:marLeft w:val="0"/>
      <w:marRight w:val="0"/>
      <w:marTop w:val="0"/>
      <w:marBottom w:val="0"/>
      <w:divBdr>
        <w:top w:val="none" w:sz="0" w:space="0" w:color="auto"/>
        <w:left w:val="none" w:sz="0" w:space="0" w:color="auto"/>
        <w:bottom w:val="none" w:sz="0" w:space="0" w:color="auto"/>
        <w:right w:val="none" w:sz="0" w:space="0" w:color="auto"/>
      </w:divBdr>
    </w:div>
    <w:div w:id="958532743">
      <w:bodyDiv w:val="1"/>
      <w:marLeft w:val="0"/>
      <w:marRight w:val="0"/>
      <w:marTop w:val="0"/>
      <w:marBottom w:val="0"/>
      <w:divBdr>
        <w:top w:val="none" w:sz="0" w:space="0" w:color="auto"/>
        <w:left w:val="none" w:sz="0" w:space="0" w:color="auto"/>
        <w:bottom w:val="none" w:sz="0" w:space="0" w:color="auto"/>
        <w:right w:val="none" w:sz="0" w:space="0" w:color="auto"/>
      </w:divBdr>
    </w:div>
    <w:div w:id="984551092">
      <w:bodyDiv w:val="1"/>
      <w:marLeft w:val="0"/>
      <w:marRight w:val="0"/>
      <w:marTop w:val="0"/>
      <w:marBottom w:val="0"/>
      <w:divBdr>
        <w:top w:val="none" w:sz="0" w:space="0" w:color="auto"/>
        <w:left w:val="none" w:sz="0" w:space="0" w:color="auto"/>
        <w:bottom w:val="none" w:sz="0" w:space="0" w:color="auto"/>
        <w:right w:val="none" w:sz="0" w:space="0" w:color="auto"/>
      </w:divBdr>
    </w:div>
    <w:div w:id="1021278935">
      <w:bodyDiv w:val="1"/>
      <w:marLeft w:val="0"/>
      <w:marRight w:val="0"/>
      <w:marTop w:val="0"/>
      <w:marBottom w:val="0"/>
      <w:divBdr>
        <w:top w:val="none" w:sz="0" w:space="0" w:color="auto"/>
        <w:left w:val="none" w:sz="0" w:space="0" w:color="auto"/>
        <w:bottom w:val="none" w:sz="0" w:space="0" w:color="auto"/>
        <w:right w:val="none" w:sz="0" w:space="0" w:color="auto"/>
      </w:divBdr>
    </w:div>
    <w:div w:id="1032073409">
      <w:bodyDiv w:val="1"/>
      <w:marLeft w:val="0"/>
      <w:marRight w:val="0"/>
      <w:marTop w:val="0"/>
      <w:marBottom w:val="0"/>
      <w:divBdr>
        <w:top w:val="none" w:sz="0" w:space="0" w:color="auto"/>
        <w:left w:val="none" w:sz="0" w:space="0" w:color="auto"/>
        <w:bottom w:val="none" w:sz="0" w:space="0" w:color="auto"/>
        <w:right w:val="none" w:sz="0" w:space="0" w:color="auto"/>
      </w:divBdr>
    </w:div>
    <w:div w:id="1037200686">
      <w:bodyDiv w:val="1"/>
      <w:marLeft w:val="0"/>
      <w:marRight w:val="0"/>
      <w:marTop w:val="0"/>
      <w:marBottom w:val="0"/>
      <w:divBdr>
        <w:top w:val="none" w:sz="0" w:space="0" w:color="auto"/>
        <w:left w:val="none" w:sz="0" w:space="0" w:color="auto"/>
        <w:bottom w:val="none" w:sz="0" w:space="0" w:color="auto"/>
        <w:right w:val="none" w:sz="0" w:space="0" w:color="auto"/>
      </w:divBdr>
    </w:div>
    <w:div w:id="1059018816">
      <w:bodyDiv w:val="1"/>
      <w:marLeft w:val="0"/>
      <w:marRight w:val="0"/>
      <w:marTop w:val="0"/>
      <w:marBottom w:val="0"/>
      <w:divBdr>
        <w:top w:val="none" w:sz="0" w:space="0" w:color="auto"/>
        <w:left w:val="none" w:sz="0" w:space="0" w:color="auto"/>
        <w:bottom w:val="none" w:sz="0" w:space="0" w:color="auto"/>
        <w:right w:val="none" w:sz="0" w:space="0" w:color="auto"/>
      </w:divBdr>
    </w:div>
    <w:div w:id="1062488846">
      <w:bodyDiv w:val="1"/>
      <w:marLeft w:val="0"/>
      <w:marRight w:val="0"/>
      <w:marTop w:val="0"/>
      <w:marBottom w:val="0"/>
      <w:divBdr>
        <w:top w:val="none" w:sz="0" w:space="0" w:color="auto"/>
        <w:left w:val="none" w:sz="0" w:space="0" w:color="auto"/>
        <w:bottom w:val="none" w:sz="0" w:space="0" w:color="auto"/>
        <w:right w:val="none" w:sz="0" w:space="0" w:color="auto"/>
      </w:divBdr>
    </w:div>
    <w:div w:id="1112283088">
      <w:bodyDiv w:val="1"/>
      <w:marLeft w:val="0"/>
      <w:marRight w:val="0"/>
      <w:marTop w:val="0"/>
      <w:marBottom w:val="0"/>
      <w:divBdr>
        <w:top w:val="none" w:sz="0" w:space="0" w:color="auto"/>
        <w:left w:val="none" w:sz="0" w:space="0" w:color="auto"/>
        <w:bottom w:val="none" w:sz="0" w:space="0" w:color="auto"/>
        <w:right w:val="none" w:sz="0" w:space="0" w:color="auto"/>
      </w:divBdr>
    </w:div>
    <w:div w:id="1128667552">
      <w:bodyDiv w:val="1"/>
      <w:marLeft w:val="0"/>
      <w:marRight w:val="0"/>
      <w:marTop w:val="0"/>
      <w:marBottom w:val="0"/>
      <w:divBdr>
        <w:top w:val="none" w:sz="0" w:space="0" w:color="auto"/>
        <w:left w:val="none" w:sz="0" w:space="0" w:color="auto"/>
        <w:bottom w:val="none" w:sz="0" w:space="0" w:color="auto"/>
        <w:right w:val="none" w:sz="0" w:space="0" w:color="auto"/>
      </w:divBdr>
    </w:div>
    <w:div w:id="1157576045">
      <w:bodyDiv w:val="1"/>
      <w:marLeft w:val="0"/>
      <w:marRight w:val="0"/>
      <w:marTop w:val="0"/>
      <w:marBottom w:val="0"/>
      <w:divBdr>
        <w:top w:val="none" w:sz="0" w:space="0" w:color="auto"/>
        <w:left w:val="none" w:sz="0" w:space="0" w:color="auto"/>
        <w:bottom w:val="none" w:sz="0" w:space="0" w:color="auto"/>
        <w:right w:val="none" w:sz="0" w:space="0" w:color="auto"/>
      </w:divBdr>
    </w:div>
    <w:div w:id="1159004306">
      <w:bodyDiv w:val="1"/>
      <w:marLeft w:val="0"/>
      <w:marRight w:val="0"/>
      <w:marTop w:val="0"/>
      <w:marBottom w:val="0"/>
      <w:divBdr>
        <w:top w:val="none" w:sz="0" w:space="0" w:color="auto"/>
        <w:left w:val="none" w:sz="0" w:space="0" w:color="auto"/>
        <w:bottom w:val="none" w:sz="0" w:space="0" w:color="auto"/>
        <w:right w:val="none" w:sz="0" w:space="0" w:color="auto"/>
      </w:divBdr>
    </w:div>
    <w:div w:id="1199707774">
      <w:bodyDiv w:val="1"/>
      <w:marLeft w:val="0"/>
      <w:marRight w:val="0"/>
      <w:marTop w:val="0"/>
      <w:marBottom w:val="0"/>
      <w:divBdr>
        <w:top w:val="none" w:sz="0" w:space="0" w:color="auto"/>
        <w:left w:val="none" w:sz="0" w:space="0" w:color="auto"/>
        <w:bottom w:val="none" w:sz="0" w:space="0" w:color="auto"/>
        <w:right w:val="none" w:sz="0" w:space="0" w:color="auto"/>
      </w:divBdr>
    </w:div>
    <w:div w:id="1207793817">
      <w:bodyDiv w:val="1"/>
      <w:marLeft w:val="0"/>
      <w:marRight w:val="0"/>
      <w:marTop w:val="0"/>
      <w:marBottom w:val="0"/>
      <w:divBdr>
        <w:top w:val="none" w:sz="0" w:space="0" w:color="auto"/>
        <w:left w:val="none" w:sz="0" w:space="0" w:color="auto"/>
        <w:bottom w:val="none" w:sz="0" w:space="0" w:color="auto"/>
        <w:right w:val="none" w:sz="0" w:space="0" w:color="auto"/>
      </w:divBdr>
    </w:div>
    <w:div w:id="1213691624">
      <w:bodyDiv w:val="1"/>
      <w:marLeft w:val="0"/>
      <w:marRight w:val="0"/>
      <w:marTop w:val="0"/>
      <w:marBottom w:val="0"/>
      <w:divBdr>
        <w:top w:val="none" w:sz="0" w:space="0" w:color="auto"/>
        <w:left w:val="none" w:sz="0" w:space="0" w:color="auto"/>
        <w:bottom w:val="none" w:sz="0" w:space="0" w:color="auto"/>
        <w:right w:val="none" w:sz="0" w:space="0" w:color="auto"/>
      </w:divBdr>
    </w:div>
    <w:div w:id="1242526308">
      <w:bodyDiv w:val="1"/>
      <w:marLeft w:val="0"/>
      <w:marRight w:val="0"/>
      <w:marTop w:val="0"/>
      <w:marBottom w:val="0"/>
      <w:divBdr>
        <w:top w:val="none" w:sz="0" w:space="0" w:color="auto"/>
        <w:left w:val="none" w:sz="0" w:space="0" w:color="auto"/>
        <w:bottom w:val="none" w:sz="0" w:space="0" w:color="auto"/>
        <w:right w:val="none" w:sz="0" w:space="0" w:color="auto"/>
      </w:divBdr>
    </w:div>
    <w:div w:id="1258514078">
      <w:bodyDiv w:val="1"/>
      <w:marLeft w:val="0"/>
      <w:marRight w:val="0"/>
      <w:marTop w:val="0"/>
      <w:marBottom w:val="0"/>
      <w:divBdr>
        <w:top w:val="none" w:sz="0" w:space="0" w:color="auto"/>
        <w:left w:val="none" w:sz="0" w:space="0" w:color="auto"/>
        <w:bottom w:val="none" w:sz="0" w:space="0" w:color="auto"/>
        <w:right w:val="none" w:sz="0" w:space="0" w:color="auto"/>
      </w:divBdr>
    </w:div>
    <w:div w:id="1271473460">
      <w:bodyDiv w:val="1"/>
      <w:marLeft w:val="0"/>
      <w:marRight w:val="0"/>
      <w:marTop w:val="0"/>
      <w:marBottom w:val="0"/>
      <w:divBdr>
        <w:top w:val="none" w:sz="0" w:space="0" w:color="auto"/>
        <w:left w:val="none" w:sz="0" w:space="0" w:color="auto"/>
        <w:bottom w:val="none" w:sz="0" w:space="0" w:color="auto"/>
        <w:right w:val="none" w:sz="0" w:space="0" w:color="auto"/>
      </w:divBdr>
    </w:div>
    <w:div w:id="1323704294">
      <w:bodyDiv w:val="1"/>
      <w:marLeft w:val="0"/>
      <w:marRight w:val="0"/>
      <w:marTop w:val="0"/>
      <w:marBottom w:val="0"/>
      <w:divBdr>
        <w:top w:val="none" w:sz="0" w:space="0" w:color="auto"/>
        <w:left w:val="none" w:sz="0" w:space="0" w:color="auto"/>
        <w:bottom w:val="none" w:sz="0" w:space="0" w:color="auto"/>
        <w:right w:val="none" w:sz="0" w:space="0" w:color="auto"/>
      </w:divBdr>
    </w:div>
    <w:div w:id="1326981518">
      <w:bodyDiv w:val="1"/>
      <w:marLeft w:val="0"/>
      <w:marRight w:val="0"/>
      <w:marTop w:val="0"/>
      <w:marBottom w:val="0"/>
      <w:divBdr>
        <w:top w:val="none" w:sz="0" w:space="0" w:color="auto"/>
        <w:left w:val="none" w:sz="0" w:space="0" w:color="auto"/>
        <w:bottom w:val="none" w:sz="0" w:space="0" w:color="auto"/>
        <w:right w:val="none" w:sz="0" w:space="0" w:color="auto"/>
      </w:divBdr>
    </w:div>
    <w:div w:id="1354765828">
      <w:bodyDiv w:val="1"/>
      <w:marLeft w:val="0"/>
      <w:marRight w:val="0"/>
      <w:marTop w:val="0"/>
      <w:marBottom w:val="0"/>
      <w:divBdr>
        <w:top w:val="none" w:sz="0" w:space="0" w:color="auto"/>
        <w:left w:val="none" w:sz="0" w:space="0" w:color="auto"/>
        <w:bottom w:val="none" w:sz="0" w:space="0" w:color="auto"/>
        <w:right w:val="none" w:sz="0" w:space="0" w:color="auto"/>
      </w:divBdr>
    </w:div>
    <w:div w:id="1358002622">
      <w:bodyDiv w:val="1"/>
      <w:marLeft w:val="0"/>
      <w:marRight w:val="0"/>
      <w:marTop w:val="0"/>
      <w:marBottom w:val="0"/>
      <w:divBdr>
        <w:top w:val="none" w:sz="0" w:space="0" w:color="auto"/>
        <w:left w:val="none" w:sz="0" w:space="0" w:color="auto"/>
        <w:bottom w:val="none" w:sz="0" w:space="0" w:color="auto"/>
        <w:right w:val="none" w:sz="0" w:space="0" w:color="auto"/>
      </w:divBdr>
    </w:div>
    <w:div w:id="1364163016">
      <w:bodyDiv w:val="1"/>
      <w:marLeft w:val="0"/>
      <w:marRight w:val="0"/>
      <w:marTop w:val="0"/>
      <w:marBottom w:val="0"/>
      <w:divBdr>
        <w:top w:val="none" w:sz="0" w:space="0" w:color="auto"/>
        <w:left w:val="none" w:sz="0" w:space="0" w:color="auto"/>
        <w:bottom w:val="none" w:sz="0" w:space="0" w:color="auto"/>
        <w:right w:val="none" w:sz="0" w:space="0" w:color="auto"/>
      </w:divBdr>
    </w:div>
    <w:div w:id="1366518578">
      <w:bodyDiv w:val="1"/>
      <w:marLeft w:val="0"/>
      <w:marRight w:val="0"/>
      <w:marTop w:val="0"/>
      <w:marBottom w:val="0"/>
      <w:divBdr>
        <w:top w:val="none" w:sz="0" w:space="0" w:color="auto"/>
        <w:left w:val="none" w:sz="0" w:space="0" w:color="auto"/>
        <w:bottom w:val="none" w:sz="0" w:space="0" w:color="auto"/>
        <w:right w:val="none" w:sz="0" w:space="0" w:color="auto"/>
      </w:divBdr>
    </w:div>
    <w:div w:id="1371539247">
      <w:bodyDiv w:val="1"/>
      <w:marLeft w:val="0"/>
      <w:marRight w:val="0"/>
      <w:marTop w:val="0"/>
      <w:marBottom w:val="0"/>
      <w:divBdr>
        <w:top w:val="none" w:sz="0" w:space="0" w:color="auto"/>
        <w:left w:val="none" w:sz="0" w:space="0" w:color="auto"/>
        <w:bottom w:val="none" w:sz="0" w:space="0" w:color="auto"/>
        <w:right w:val="none" w:sz="0" w:space="0" w:color="auto"/>
      </w:divBdr>
    </w:div>
    <w:div w:id="1385300720">
      <w:bodyDiv w:val="1"/>
      <w:marLeft w:val="0"/>
      <w:marRight w:val="0"/>
      <w:marTop w:val="0"/>
      <w:marBottom w:val="0"/>
      <w:divBdr>
        <w:top w:val="none" w:sz="0" w:space="0" w:color="auto"/>
        <w:left w:val="none" w:sz="0" w:space="0" w:color="auto"/>
        <w:bottom w:val="none" w:sz="0" w:space="0" w:color="auto"/>
        <w:right w:val="none" w:sz="0" w:space="0" w:color="auto"/>
      </w:divBdr>
    </w:div>
    <w:div w:id="1446652563">
      <w:bodyDiv w:val="1"/>
      <w:marLeft w:val="0"/>
      <w:marRight w:val="0"/>
      <w:marTop w:val="0"/>
      <w:marBottom w:val="0"/>
      <w:divBdr>
        <w:top w:val="none" w:sz="0" w:space="0" w:color="auto"/>
        <w:left w:val="none" w:sz="0" w:space="0" w:color="auto"/>
        <w:bottom w:val="none" w:sz="0" w:space="0" w:color="auto"/>
        <w:right w:val="none" w:sz="0" w:space="0" w:color="auto"/>
      </w:divBdr>
    </w:div>
    <w:div w:id="1468358396">
      <w:bodyDiv w:val="1"/>
      <w:marLeft w:val="0"/>
      <w:marRight w:val="0"/>
      <w:marTop w:val="0"/>
      <w:marBottom w:val="0"/>
      <w:divBdr>
        <w:top w:val="none" w:sz="0" w:space="0" w:color="auto"/>
        <w:left w:val="none" w:sz="0" w:space="0" w:color="auto"/>
        <w:bottom w:val="none" w:sz="0" w:space="0" w:color="auto"/>
        <w:right w:val="none" w:sz="0" w:space="0" w:color="auto"/>
      </w:divBdr>
    </w:div>
    <w:div w:id="1479416598">
      <w:bodyDiv w:val="1"/>
      <w:marLeft w:val="0"/>
      <w:marRight w:val="0"/>
      <w:marTop w:val="0"/>
      <w:marBottom w:val="0"/>
      <w:divBdr>
        <w:top w:val="none" w:sz="0" w:space="0" w:color="auto"/>
        <w:left w:val="none" w:sz="0" w:space="0" w:color="auto"/>
        <w:bottom w:val="none" w:sz="0" w:space="0" w:color="auto"/>
        <w:right w:val="none" w:sz="0" w:space="0" w:color="auto"/>
      </w:divBdr>
    </w:div>
    <w:div w:id="1487670138">
      <w:bodyDiv w:val="1"/>
      <w:marLeft w:val="0"/>
      <w:marRight w:val="0"/>
      <w:marTop w:val="0"/>
      <w:marBottom w:val="0"/>
      <w:divBdr>
        <w:top w:val="none" w:sz="0" w:space="0" w:color="auto"/>
        <w:left w:val="none" w:sz="0" w:space="0" w:color="auto"/>
        <w:bottom w:val="none" w:sz="0" w:space="0" w:color="auto"/>
        <w:right w:val="none" w:sz="0" w:space="0" w:color="auto"/>
      </w:divBdr>
    </w:div>
    <w:div w:id="1489403617">
      <w:bodyDiv w:val="1"/>
      <w:marLeft w:val="0"/>
      <w:marRight w:val="0"/>
      <w:marTop w:val="0"/>
      <w:marBottom w:val="0"/>
      <w:divBdr>
        <w:top w:val="none" w:sz="0" w:space="0" w:color="auto"/>
        <w:left w:val="none" w:sz="0" w:space="0" w:color="auto"/>
        <w:bottom w:val="none" w:sz="0" w:space="0" w:color="auto"/>
        <w:right w:val="none" w:sz="0" w:space="0" w:color="auto"/>
      </w:divBdr>
    </w:div>
    <w:div w:id="1516573375">
      <w:bodyDiv w:val="1"/>
      <w:marLeft w:val="0"/>
      <w:marRight w:val="0"/>
      <w:marTop w:val="0"/>
      <w:marBottom w:val="0"/>
      <w:divBdr>
        <w:top w:val="none" w:sz="0" w:space="0" w:color="auto"/>
        <w:left w:val="none" w:sz="0" w:space="0" w:color="auto"/>
        <w:bottom w:val="none" w:sz="0" w:space="0" w:color="auto"/>
        <w:right w:val="none" w:sz="0" w:space="0" w:color="auto"/>
      </w:divBdr>
    </w:div>
    <w:div w:id="1519001802">
      <w:bodyDiv w:val="1"/>
      <w:marLeft w:val="0"/>
      <w:marRight w:val="0"/>
      <w:marTop w:val="0"/>
      <w:marBottom w:val="0"/>
      <w:divBdr>
        <w:top w:val="none" w:sz="0" w:space="0" w:color="auto"/>
        <w:left w:val="none" w:sz="0" w:space="0" w:color="auto"/>
        <w:bottom w:val="none" w:sz="0" w:space="0" w:color="auto"/>
        <w:right w:val="none" w:sz="0" w:space="0" w:color="auto"/>
      </w:divBdr>
    </w:div>
    <w:div w:id="1528913215">
      <w:bodyDiv w:val="1"/>
      <w:marLeft w:val="0"/>
      <w:marRight w:val="0"/>
      <w:marTop w:val="0"/>
      <w:marBottom w:val="0"/>
      <w:divBdr>
        <w:top w:val="none" w:sz="0" w:space="0" w:color="auto"/>
        <w:left w:val="none" w:sz="0" w:space="0" w:color="auto"/>
        <w:bottom w:val="none" w:sz="0" w:space="0" w:color="auto"/>
        <w:right w:val="none" w:sz="0" w:space="0" w:color="auto"/>
      </w:divBdr>
    </w:div>
    <w:div w:id="1551646367">
      <w:bodyDiv w:val="1"/>
      <w:marLeft w:val="0"/>
      <w:marRight w:val="0"/>
      <w:marTop w:val="0"/>
      <w:marBottom w:val="0"/>
      <w:divBdr>
        <w:top w:val="none" w:sz="0" w:space="0" w:color="auto"/>
        <w:left w:val="none" w:sz="0" w:space="0" w:color="auto"/>
        <w:bottom w:val="none" w:sz="0" w:space="0" w:color="auto"/>
        <w:right w:val="none" w:sz="0" w:space="0" w:color="auto"/>
      </w:divBdr>
    </w:div>
    <w:div w:id="1574124206">
      <w:bodyDiv w:val="1"/>
      <w:marLeft w:val="0"/>
      <w:marRight w:val="0"/>
      <w:marTop w:val="0"/>
      <w:marBottom w:val="0"/>
      <w:divBdr>
        <w:top w:val="none" w:sz="0" w:space="0" w:color="auto"/>
        <w:left w:val="none" w:sz="0" w:space="0" w:color="auto"/>
        <w:bottom w:val="none" w:sz="0" w:space="0" w:color="auto"/>
        <w:right w:val="none" w:sz="0" w:space="0" w:color="auto"/>
      </w:divBdr>
    </w:div>
    <w:div w:id="1577086240">
      <w:bodyDiv w:val="1"/>
      <w:marLeft w:val="0"/>
      <w:marRight w:val="0"/>
      <w:marTop w:val="0"/>
      <w:marBottom w:val="0"/>
      <w:divBdr>
        <w:top w:val="none" w:sz="0" w:space="0" w:color="auto"/>
        <w:left w:val="none" w:sz="0" w:space="0" w:color="auto"/>
        <w:bottom w:val="none" w:sz="0" w:space="0" w:color="auto"/>
        <w:right w:val="none" w:sz="0" w:space="0" w:color="auto"/>
      </w:divBdr>
    </w:div>
    <w:div w:id="1662077687">
      <w:bodyDiv w:val="1"/>
      <w:marLeft w:val="0"/>
      <w:marRight w:val="0"/>
      <w:marTop w:val="0"/>
      <w:marBottom w:val="0"/>
      <w:divBdr>
        <w:top w:val="none" w:sz="0" w:space="0" w:color="auto"/>
        <w:left w:val="none" w:sz="0" w:space="0" w:color="auto"/>
        <w:bottom w:val="none" w:sz="0" w:space="0" w:color="auto"/>
        <w:right w:val="none" w:sz="0" w:space="0" w:color="auto"/>
      </w:divBdr>
    </w:div>
    <w:div w:id="1669795150">
      <w:bodyDiv w:val="1"/>
      <w:marLeft w:val="0"/>
      <w:marRight w:val="0"/>
      <w:marTop w:val="0"/>
      <w:marBottom w:val="0"/>
      <w:divBdr>
        <w:top w:val="none" w:sz="0" w:space="0" w:color="auto"/>
        <w:left w:val="none" w:sz="0" w:space="0" w:color="auto"/>
        <w:bottom w:val="none" w:sz="0" w:space="0" w:color="auto"/>
        <w:right w:val="none" w:sz="0" w:space="0" w:color="auto"/>
      </w:divBdr>
    </w:div>
    <w:div w:id="1679114349">
      <w:bodyDiv w:val="1"/>
      <w:marLeft w:val="0"/>
      <w:marRight w:val="0"/>
      <w:marTop w:val="0"/>
      <w:marBottom w:val="0"/>
      <w:divBdr>
        <w:top w:val="none" w:sz="0" w:space="0" w:color="auto"/>
        <w:left w:val="none" w:sz="0" w:space="0" w:color="auto"/>
        <w:bottom w:val="none" w:sz="0" w:space="0" w:color="auto"/>
        <w:right w:val="none" w:sz="0" w:space="0" w:color="auto"/>
      </w:divBdr>
    </w:div>
    <w:div w:id="1699433798">
      <w:bodyDiv w:val="1"/>
      <w:marLeft w:val="0"/>
      <w:marRight w:val="0"/>
      <w:marTop w:val="0"/>
      <w:marBottom w:val="0"/>
      <w:divBdr>
        <w:top w:val="none" w:sz="0" w:space="0" w:color="auto"/>
        <w:left w:val="none" w:sz="0" w:space="0" w:color="auto"/>
        <w:bottom w:val="none" w:sz="0" w:space="0" w:color="auto"/>
        <w:right w:val="none" w:sz="0" w:space="0" w:color="auto"/>
      </w:divBdr>
    </w:div>
    <w:div w:id="1706442705">
      <w:bodyDiv w:val="1"/>
      <w:marLeft w:val="0"/>
      <w:marRight w:val="0"/>
      <w:marTop w:val="0"/>
      <w:marBottom w:val="0"/>
      <w:divBdr>
        <w:top w:val="none" w:sz="0" w:space="0" w:color="auto"/>
        <w:left w:val="none" w:sz="0" w:space="0" w:color="auto"/>
        <w:bottom w:val="none" w:sz="0" w:space="0" w:color="auto"/>
        <w:right w:val="none" w:sz="0" w:space="0" w:color="auto"/>
      </w:divBdr>
    </w:div>
    <w:div w:id="1709062161">
      <w:bodyDiv w:val="1"/>
      <w:marLeft w:val="0"/>
      <w:marRight w:val="0"/>
      <w:marTop w:val="0"/>
      <w:marBottom w:val="0"/>
      <w:divBdr>
        <w:top w:val="none" w:sz="0" w:space="0" w:color="auto"/>
        <w:left w:val="none" w:sz="0" w:space="0" w:color="auto"/>
        <w:bottom w:val="none" w:sz="0" w:space="0" w:color="auto"/>
        <w:right w:val="none" w:sz="0" w:space="0" w:color="auto"/>
      </w:divBdr>
    </w:div>
    <w:div w:id="1736509237">
      <w:bodyDiv w:val="1"/>
      <w:marLeft w:val="0"/>
      <w:marRight w:val="0"/>
      <w:marTop w:val="0"/>
      <w:marBottom w:val="0"/>
      <w:divBdr>
        <w:top w:val="none" w:sz="0" w:space="0" w:color="auto"/>
        <w:left w:val="none" w:sz="0" w:space="0" w:color="auto"/>
        <w:bottom w:val="none" w:sz="0" w:space="0" w:color="auto"/>
        <w:right w:val="none" w:sz="0" w:space="0" w:color="auto"/>
      </w:divBdr>
    </w:div>
    <w:div w:id="1760176159">
      <w:bodyDiv w:val="1"/>
      <w:marLeft w:val="0"/>
      <w:marRight w:val="0"/>
      <w:marTop w:val="0"/>
      <w:marBottom w:val="0"/>
      <w:divBdr>
        <w:top w:val="none" w:sz="0" w:space="0" w:color="auto"/>
        <w:left w:val="none" w:sz="0" w:space="0" w:color="auto"/>
        <w:bottom w:val="none" w:sz="0" w:space="0" w:color="auto"/>
        <w:right w:val="none" w:sz="0" w:space="0" w:color="auto"/>
      </w:divBdr>
    </w:div>
    <w:div w:id="1769302162">
      <w:bodyDiv w:val="1"/>
      <w:marLeft w:val="0"/>
      <w:marRight w:val="0"/>
      <w:marTop w:val="0"/>
      <w:marBottom w:val="0"/>
      <w:divBdr>
        <w:top w:val="none" w:sz="0" w:space="0" w:color="auto"/>
        <w:left w:val="none" w:sz="0" w:space="0" w:color="auto"/>
        <w:bottom w:val="none" w:sz="0" w:space="0" w:color="auto"/>
        <w:right w:val="none" w:sz="0" w:space="0" w:color="auto"/>
      </w:divBdr>
    </w:div>
    <w:div w:id="1786970425">
      <w:bodyDiv w:val="1"/>
      <w:marLeft w:val="0"/>
      <w:marRight w:val="0"/>
      <w:marTop w:val="0"/>
      <w:marBottom w:val="0"/>
      <w:divBdr>
        <w:top w:val="none" w:sz="0" w:space="0" w:color="auto"/>
        <w:left w:val="none" w:sz="0" w:space="0" w:color="auto"/>
        <w:bottom w:val="none" w:sz="0" w:space="0" w:color="auto"/>
        <w:right w:val="none" w:sz="0" w:space="0" w:color="auto"/>
      </w:divBdr>
    </w:div>
    <w:div w:id="1816557328">
      <w:bodyDiv w:val="1"/>
      <w:marLeft w:val="0"/>
      <w:marRight w:val="0"/>
      <w:marTop w:val="0"/>
      <w:marBottom w:val="0"/>
      <w:divBdr>
        <w:top w:val="none" w:sz="0" w:space="0" w:color="auto"/>
        <w:left w:val="none" w:sz="0" w:space="0" w:color="auto"/>
        <w:bottom w:val="none" w:sz="0" w:space="0" w:color="auto"/>
        <w:right w:val="none" w:sz="0" w:space="0" w:color="auto"/>
      </w:divBdr>
    </w:div>
    <w:div w:id="1840850111">
      <w:bodyDiv w:val="1"/>
      <w:marLeft w:val="0"/>
      <w:marRight w:val="0"/>
      <w:marTop w:val="0"/>
      <w:marBottom w:val="0"/>
      <w:divBdr>
        <w:top w:val="none" w:sz="0" w:space="0" w:color="auto"/>
        <w:left w:val="none" w:sz="0" w:space="0" w:color="auto"/>
        <w:bottom w:val="none" w:sz="0" w:space="0" w:color="auto"/>
        <w:right w:val="none" w:sz="0" w:space="0" w:color="auto"/>
      </w:divBdr>
    </w:div>
    <w:div w:id="1853108347">
      <w:bodyDiv w:val="1"/>
      <w:marLeft w:val="0"/>
      <w:marRight w:val="0"/>
      <w:marTop w:val="0"/>
      <w:marBottom w:val="0"/>
      <w:divBdr>
        <w:top w:val="none" w:sz="0" w:space="0" w:color="auto"/>
        <w:left w:val="none" w:sz="0" w:space="0" w:color="auto"/>
        <w:bottom w:val="none" w:sz="0" w:space="0" w:color="auto"/>
        <w:right w:val="none" w:sz="0" w:space="0" w:color="auto"/>
      </w:divBdr>
    </w:div>
    <w:div w:id="1910260511">
      <w:bodyDiv w:val="1"/>
      <w:marLeft w:val="0"/>
      <w:marRight w:val="0"/>
      <w:marTop w:val="0"/>
      <w:marBottom w:val="0"/>
      <w:divBdr>
        <w:top w:val="none" w:sz="0" w:space="0" w:color="auto"/>
        <w:left w:val="none" w:sz="0" w:space="0" w:color="auto"/>
        <w:bottom w:val="none" w:sz="0" w:space="0" w:color="auto"/>
        <w:right w:val="none" w:sz="0" w:space="0" w:color="auto"/>
      </w:divBdr>
    </w:div>
    <w:div w:id="1972981734">
      <w:bodyDiv w:val="1"/>
      <w:marLeft w:val="0"/>
      <w:marRight w:val="0"/>
      <w:marTop w:val="0"/>
      <w:marBottom w:val="0"/>
      <w:divBdr>
        <w:top w:val="none" w:sz="0" w:space="0" w:color="auto"/>
        <w:left w:val="none" w:sz="0" w:space="0" w:color="auto"/>
        <w:bottom w:val="none" w:sz="0" w:space="0" w:color="auto"/>
        <w:right w:val="none" w:sz="0" w:space="0" w:color="auto"/>
      </w:divBdr>
    </w:div>
    <w:div w:id="1978683049">
      <w:bodyDiv w:val="1"/>
      <w:marLeft w:val="0"/>
      <w:marRight w:val="0"/>
      <w:marTop w:val="0"/>
      <w:marBottom w:val="0"/>
      <w:divBdr>
        <w:top w:val="none" w:sz="0" w:space="0" w:color="auto"/>
        <w:left w:val="none" w:sz="0" w:space="0" w:color="auto"/>
        <w:bottom w:val="none" w:sz="0" w:space="0" w:color="auto"/>
        <w:right w:val="none" w:sz="0" w:space="0" w:color="auto"/>
      </w:divBdr>
    </w:div>
    <w:div w:id="1987852834">
      <w:bodyDiv w:val="1"/>
      <w:marLeft w:val="0"/>
      <w:marRight w:val="0"/>
      <w:marTop w:val="0"/>
      <w:marBottom w:val="0"/>
      <w:divBdr>
        <w:top w:val="none" w:sz="0" w:space="0" w:color="auto"/>
        <w:left w:val="none" w:sz="0" w:space="0" w:color="auto"/>
        <w:bottom w:val="none" w:sz="0" w:space="0" w:color="auto"/>
        <w:right w:val="none" w:sz="0" w:space="0" w:color="auto"/>
      </w:divBdr>
    </w:div>
    <w:div w:id="1992781573">
      <w:bodyDiv w:val="1"/>
      <w:marLeft w:val="0"/>
      <w:marRight w:val="0"/>
      <w:marTop w:val="0"/>
      <w:marBottom w:val="0"/>
      <w:divBdr>
        <w:top w:val="none" w:sz="0" w:space="0" w:color="auto"/>
        <w:left w:val="none" w:sz="0" w:space="0" w:color="auto"/>
        <w:bottom w:val="none" w:sz="0" w:space="0" w:color="auto"/>
        <w:right w:val="none" w:sz="0" w:space="0" w:color="auto"/>
      </w:divBdr>
    </w:div>
    <w:div w:id="2014870060">
      <w:bodyDiv w:val="1"/>
      <w:marLeft w:val="0"/>
      <w:marRight w:val="0"/>
      <w:marTop w:val="0"/>
      <w:marBottom w:val="0"/>
      <w:divBdr>
        <w:top w:val="none" w:sz="0" w:space="0" w:color="auto"/>
        <w:left w:val="none" w:sz="0" w:space="0" w:color="auto"/>
        <w:bottom w:val="none" w:sz="0" w:space="0" w:color="auto"/>
        <w:right w:val="none" w:sz="0" w:space="0" w:color="auto"/>
      </w:divBdr>
    </w:div>
    <w:div w:id="2031643563">
      <w:bodyDiv w:val="1"/>
      <w:marLeft w:val="0"/>
      <w:marRight w:val="0"/>
      <w:marTop w:val="0"/>
      <w:marBottom w:val="0"/>
      <w:divBdr>
        <w:top w:val="none" w:sz="0" w:space="0" w:color="auto"/>
        <w:left w:val="none" w:sz="0" w:space="0" w:color="auto"/>
        <w:bottom w:val="none" w:sz="0" w:space="0" w:color="auto"/>
        <w:right w:val="none" w:sz="0" w:space="0" w:color="auto"/>
      </w:divBdr>
    </w:div>
    <w:div w:id="2034308234">
      <w:bodyDiv w:val="1"/>
      <w:marLeft w:val="0"/>
      <w:marRight w:val="0"/>
      <w:marTop w:val="0"/>
      <w:marBottom w:val="0"/>
      <w:divBdr>
        <w:top w:val="none" w:sz="0" w:space="0" w:color="auto"/>
        <w:left w:val="none" w:sz="0" w:space="0" w:color="auto"/>
        <w:bottom w:val="none" w:sz="0" w:space="0" w:color="auto"/>
        <w:right w:val="none" w:sz="0" w:space="0" w:color="auto"/>
      </w:divBdr>
    </w:div>
    <w:div w:id="2059238197">
      <w:bodyDiv w:val="1"/>
      <w:marLeft w:val="0"/>
      <w:marRight w:val="0"/>
      <w:marTop w:val="0"/>
      <w:marBottom w:val="0"/>
      <w:divBdr>
        <w:top w:val="none" w:sz="0" w:space="0" w:color="auto"/>
        <w:left w:val="none" w:sz="0" w:space="0" w:color="auto"/>
        <w:bottom w:val="none" w:sz="0" w:space="0" w:color="auto"/>
        <w:right w:val="none" w:sz="0" w:space="0" w:color="auto"/>
      </w:divBdr>
    </w:div>
    <w:div w:id="2076196869">
      <w:bodyDiv w:val="1"/>
      <w:marLeft w:val="0"/>
      <w:marRight w:val="0"/>
      <w:marTop w:val="0"/>
      <w:marBottom w:val="0"/>
      <w:divBdr>
        <w:top w:val="none" w:sz="0" w:space="0" w:color="auto"/>
        <w:left w:val="none" w:sz="0" w:space="0" w:color="auto"/>
        <w:bottom w:val="none" w:sz="0" w:space="0" w:color="auto"/>
        <w:right w:val="none" w:sz="0" w:space="0" w:color="auto"/>
      </w:divBdr>
    </w:div>
    <w:div w:id="2097439273">
      <w:bodyDiv w:val="1"/>
      <w:marLeft w:val="0"/>
      <w:marRight w:val="0"/>
      <w:marTop w:val="0"/>
      <w:marBottom w:val="0"/>
      <w:divBdr>
        <w:top w:val="none" w:sz="0" w:space="0" w:color="auto"/>
        <w:left w:val="none" w:sz="0" w:space="0" w:color="auto"/>
        <w:bottom w:val="none" w:sz="0" w:space="0" w:color="auto"/>
        <w:right w:val="none" w:sz="0" w:space="0" w:color="auto"/>
      </w:divBdr>
    </w:div>
    <w:div w:id="2121029084">
      <w:bodyDiv w:val="1"/>
      <w:marLeft w:val="0"/>
      <w:marRight w:val="0"/>
      <w:marTop w:val="0"/>
      <w:marBottom w:val="0"/>
      <w:divBdr>
        <w:top w:val="none" w:sz="0" w:space="0" w:color="auto"/>
        <w:left w:val="none" w:sz="0" w:space="0" w:color="auto"/>
        <w:bottom w:val="none" w:sz="0" w:space="0" w:color="auto"/>
        <w:right w:val="none" w:sz="0" w:space="0" w:color="auto"/>
      </w:divBdr>
    </w:div>
    <w:div w:id="2124028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oleObject" Target="embeddings/oleObject2.bin"/><Relationship Id="rId42" Type="http://schemas.openxmlformats.org/officeDocument/2006/relationships/oleObject" Target="embeddings/oleObject13.bin"/><Relationship Id="rId63" Type="http://schemas.openxmlformats.org/officeDocument/2006/relationships/image" Target="media/image25.wmf"/><Relationship Id="rId84" Type="http://schemas.openxmlformats.org/officeDocument/2006/relationships/oleObject" Target="embeddings/oleObject34.bin"/><Relationship Id="rId138" Type="http://schemas.openxmlformats.org/officeDocument/2006/relationships/image" Target="media/image60.wmf"/><Relationship Id="rId159" Type="http://schemas.openxmlformats.org/officeDocument/2006/relationships/oleObject" Target="embeddings/oleObject74.bin"/><Relationship Id="rId170" Type="http://schemas.openxmlformats.org/officeDocument/2006/relationships/image" Target="media/image77.wmf"/><Relationship Id="rId191" Type="http://schemas.openxmlformats.org/officeDocument/2006/relationships/oleObject" Target="embeddings/oleObject89.bin"/><Relationship Id="rId205" Type="http://schemas.openxmlformats.org/officeDocument/2006/relationships/image" Target="media/image95.jpeg"/><Relationship Id="rId226" Type="http://schemas.openxmlformats.org/officeDocument/2006/relationships/oleObject" Target="embeddings/oleObject103.bin"/><Relationship Id="rId247" Type="http://schemas.openxmlformats.org/officeDocument/2006/relationships/oleObject" Target="embeddings/oleObject109.bin"/><Relationship Id="rId107" Type="http://schemas.openxmlformats.org/officeDocument/2006/relationships/oleObject" Target="embeddings/oleObject45.bin"/><Relationship Id="rId11" Type="http://schemas.openxmlformats.org/officeDocument/2006/relationships/header" Target="header4.xml"/><Relationship Id="rId32" Type="http://schemas.openxmlformats.org/officeDocument/2006/relationships/oleObject" Target="embeddings/oleObject8.bin"/><Relationship Id="rId53" Type="http://schemas.openxmlformats.org/officeDocument/2006/relationships/image" Target="media/image20.wmf"/><Relationship Id="rId74" Type="http://schemas.openxmlformats.org/officeDocument/2006/relationships/oleObject" Target="embeddings/oleObject29.bin"/><Relationship Id="rId128" Type="http://schemas.openxmlformats.org/officeDocument/2006/relationships/oleObject" Target="embeddings/oleObject59.bin"/><Relationship Id="rId149" Type="http://schemas.openxmlformats.org/officeDocument/2006/relationships/oleObject" Target="embeddings/oleObject69.bin"/><Relationship Id="rId5" Type="http://schemas.openxmlformats.org/officeDocument/2006/relationships/webSettings" Target="webSettings.xml"/><Relationship Id="rId95" Type="http://schemas.openxmlformats.org/officeDocument/2006/relationships/image" Target="media/image41.wmf"/><Relationship Id="rId160" Type="http://schemas.openxmlformats.org/officeDocument/2006/relationships/image" Target="media/image71.wmf"/><Relationship Id="rId181" Type="http://schemas.openxmlformats.org/officeDocument/2006/relationships/oleObject" Target="embeddings/oleObject84.bin"/><Relationship Id="rId216" Type="http://schemas.openxmlformats.org/officeDocument/2006/relationships/oleObject" Target="embeddings/oleObject98.bin"/><Relationship Id="rId237" Type="http://schemas.openxmlformats.org/officeDocument/2006/relationships/footer" Target="footer6.xml"/><Relationship Id="rId258" Type="http://schemas.openxmlformats.org/officeDocument/2006/relationships/fontTable" Target="fontTable.xml"/><Relationship Id="rId22" Type="http://schemas.openxmlformats.org/officeDocument/2006/relationships/image" Target="media/image5.wmf"/><Relationship Id="rId43" Type="http://schemas.openxmlformats.org/officeDocument/2006/relationships/image" Target="media/image15.wmf"/><Relationship Id="rId64" Type="http://schemas.openxmlformats.org/officeDocument/2006/relationships/oleObject" Target="embeddings/oleObject24.bin"/><Relationship Id="rId118" Type="http://schemas.openxmlformats.org/officeDocument/2006/relationships/image" Target="media/image53.wmf"/><Relationship Id="rId139" Type="http://schemas.openxmlformats.org/officeDocument/2006/relationships/oleObject" Target="embeddings/oleObject64.bin"/><Relationship Id="rId85" Type="http://schemas.openxmlformats.org/officeDocument/2006/relationships/image" Target="media/image36.wmf"/><Relationship Id="rId150" Type="http://schemas.openxmlformats.org/officeDocument/2006/relationships/image" Target="media/image66.wmf"/><Relationship Id="rId171" Type="http://schemas.openxmlformats.org/officeDocument/2006/relationships/oleObject" Target="embeddings/oleObject79.bin"/><Relationship Id="rId192" Type="http://schemas.openxmlformats.org/officeDocument/2006/relationships/image" Target="media/image88.wmf"/><Relationship Id="rId206" Type="http://schemas.openxmlformats.org/officeDocument/2006/relationships/image" Target="media/image96.jpeg"/><Relationship Id="rId227" Type="http://schemas.openxmlformats.org/officeDocument/2006/relationships/image" Target="media/image109.wmf"/><Relationship Id="rId248" Type="http://schemas.openxmlformats.org/officeDocument/2006/relationships/oleObject" Target="embeddings/oleObject110.bin"/><Relationship Id="rId12" Type="http://schemas.openxmlformats.org/officeDocument/2006/relationships/footer" Target="footer1.xml"/><Relationship Id="rId33" Type="http://schemas.openxmlformats.org/officeDocument/2006/relationships/image" Target="media/image10.wmf"/><Relationship Id="rId108" Type="http://schemas.openxmlformats.org/officeDocument/2006/relationships/image" Target="media/image48.wmf"/><Relationship Id="rId129" Type="http://schemas.openxmlformats.org/officeDocument/2006/relationships/image" Target="media/image55.wmf"/><Relationship Id="rId54" Type="http://schemas.openxmlformats.org/officeDocument/2006/relationships/oleObject" Target="embeddings/oleObject19.bin"/><Relationship Id="rId75" Type="http://schemas.openxmlformats.org/officeDocument/2006/relationships/image" Target="media/image31.wmf"/><Relationship Id="rId96" Type="http://schemas.openxmlformats.org/officeDocument/2006/relationships/oleObject" Target="embeddings/oleObject40.bin"/><Relationship Id="rId140" Type="http://schemas.openxmlformats.org/officeDocument/2006/relationships/image" Target="media/image61.wmf"/><Relationship Id="rId161" Type="http://schemas.openxmlformats.org/officeDocument/2006/relationships/image" Target="media/image72.wmf"/><Relationship Id="rId182" Type="http://schemas.openxmlformats.org/officeDocument/2006/relationships/image" Target="media/image83.wmf"/><Relationship Id="rId217" Type="http://schemas.openxmlformats.org/officeDocument/2006/relationships/image" Target="media/image104.wmf"/><Relationship Id="rId6" Type="http://schemas.openxmlformats.org/officeDocument/2006/relationships/footnotes" Target="footnotes.xml"/><Relationship Id="rId238" Type="http://schemas.openxmlformats.org/officeDocument/2006/relationships/oleObject" Target="embeddings/oleObject106.bin"/><Relationship Id="rId259" Type="http://schemas.openxmlformats.org/officeDocument/2006/relationships/theme" Target="theme/theme1.xml"/><Relationship Id="rId23" Type="http://schemas.openxmlformats.org/officeDocument/2006/relationships/oleObject" Target="embeddings/oleObject3.bin"/><Relationship Id="rId119" Type="http://schemas.openxmlformats.org/officeDocument/2006/relationships/oleObject" Target="embeddings/oleObject51.bin"/><Relationship Id="rId44" Type="http://schemas.openxmlformats.org/officeDocument/2006/relationships/oleObject" Target="embeddings/oleObject14.bin"/><Relationship Id="rId65" Type="http://schemas.openxmlformats.org/officeDocument/2006/relationships/image" Target="media/image26.wmf"/><Relationship Id="rId86" Type="http://schemas.openxmlformats.org/officeDocument/2006/relationships/oleObject" Target="embeddings/oleObject35.bin"/><Relationship Id="rId130" Type="http://schemas.openxmlformats.org/officeDocument/2006/relationships/oleObject" Target="embeddings/oleObject60.bin"/><Relationship Id="rId151" Type="http://schemas.openxmlformats.org/officeDocument/2006/relationships/oleObject" Target="embeddings/oleObject70.bin"/><Relationship Id="rId172" Type="http://schemas.openxmlformats.org/officeDocument/2006/relationships/image" Target="media/image78.wmf"/><Relationship Id="rId193" Type="http://schemas.openxmlformats.org/officeDocument/2006/relationships/oleObject" Target="embeddings/oleObject90.bin"/><Relationship Id="rId207" Type="http://schemas.openxmlformats.org/officeDocument/2006/relationships/image" Target="media/image97.jpeg"/><Relationship Id="rId228" Type="http://schemas.openxmlformats.org/officeDocument/2006/relationships/oleObject" Target="embeddings/oleObject104.bin"/><Relationship Id="rId249" Type="http://schemas.openxmlformats.org/officeDocument/2006/relationships/oleObject" Target="embeddings/oleObject111.bin"/><Relationship Id="rId13" Type="http://schemas.openxmlformats.org/officeDocument/2006/relationships/footer" Target="footer2.xml"/><Relationship Id="rId109" Type="http://schemas.openxmlformats.org/officeDocument/2006/relationships/oleObject" Target="embeddings/oleObject46.bin"/><Relationship Id="rId34" Type="http://schemas.openxmlformats.org/officeDocument/2006/relationships/oleObject" Target="embeddings/oleObject9.bin"/><Relationship Id="rId55" Type="http://schemas.openxmlformats.org/officeDocument/2006/relationships/image" Target="media/image21.wmf"/><Relationship Id="rId76" Type="http://schemas.openxmlformats.org/officeDocument/2006/relationships/oleObject" Target="embeddings/oleObject30.bin"/><Relationship Id="rId97" Type="http://schemas.openxmlformats.org/officeDocument/2006/relationships/image" Target="media/image42.emf"/><Relationship Id="rId120" Type="http://schemas.openxmlformats.org/officeDocument/2006/relationships/image" Target="media/image54.wmf"/><Relationship Id="rId141" Type="http://schemas.openxmlformats.org/officeDocument/2006/relationships/oleObject" Target="embeddings/oleObject65.bin"/><Relationship Id="rId7" Type="http://schemas.openxmlformats.org/officeDocument/2006/relationships/endnotes" Target="endnotes.xml"/><Relationship Id="rId162" Type="http://schemas.openxmlformats.org/officeDocument/2006/relationships/oleObject" Target="embeddings/oleObject75.bin"/><Relationship Id="rId183" Type="http://schemas.openxmlformats.org/officeDocument/2006/relationships/oleObject" Target="embeddings/oleObject85.bin"/><Relationship Id="rId218" Type="http://schemas.openxmlformats.org/officeDocument/2006/relationships/oleObject" Target="embeddings/oleObject99.bin"/><Relationship Id="rId239" Type="http://schemas.openxmlformats.org/officeDocument/2006/relationships/oleObject" Target="embeddings/oleObject107.bin"/><Relationship Id="rId250" Type="http://schemas.openxmlformats.org/officeDocument/2006/relationships/oleObject" Target="embeddings/oleObject112.bin"/><Relationship Id="rId24" Type="http://schemas.openxmlformats.org/officeDocument/2006/relationships/image" Target="media/image6.wmf"/><Relationship Id="rId45" Type="http://schemas.openxmlformats.org/officeDocument/2006/relationships/image" Target="media/image16.wmf"/><Relationship Id="rId66" Type="http://schemas.openxmlformats.org/officeDocument/2006/relationships/oleObject" Target="embeddings/oleObject25.bin"/><Relationship Id="rId87" Type="http://schemas.openxmlformats.org/officeDocument/2006/relationships/image" Target="media/image37.wmf"/><Relationship Id="rId110" Type="http://schemas.openxmlformats.org/officeDocument/2006/relationships/image" Target="media/image49.wmf"/><Relationship Id="rId131" Type="http://schemas.openxmlformats.org/officeDocument/2006/relationships/image" Target="media/image56.wmf"/><Relationship Id="rId152" Type="http://schemas.openxmlformats.org/officeDocument/2006/relationships/image" Target="media/image67.wmf"/><Relationship Id="rId173" Type="http://schemas.openxmlformats.org/officeDocument/2006/relationships/oleObject" Target="embeddings/oleObject80.bin"/><Relationship Id="rId194" Type="http://schemas.openxmlformats.org/officeDocument/2006/relationships/image" Target="media/image89.wmf"/><Relationship Id="rId208" Type="http://schemas.openxmlformats.org/officeDocument/2006/relationships/image" Target="media/image98.wmf"/><Relationship Id="rId229" Type="http://schemas.openxmlformats.org/officeDocument/2006/relationships/image" Target="media/image110.wmf"/><Relationship Id="rId240" Type="http://schemas.openxmlformats.org/officeDocument/2006/relationships/image" Target="media/image112.wmf"/><Relationship Id="rId14" Type="http://schemas.openxmlformats.org/officeDocument/2006/relationships/header" Target="header5.xml"/><Relationship Id="rId35" Type="http://schemas.openxmlformats.org/officeDocument/2006/relationships/image" Target="media/image11.wmf"/><Relationship Id="rId56" Type="http://schemas.openxmlformats.org/officeDocument/2006/relationships/oleObject" Target="embeddings/oleObject20.bin"/><Relationship Id="rId77" Type="http://schemas.openxmlformats.org/officeDocument/2006/relationships/image" Target="media/image32.wmf"/><Relationship Id="rId100" Type="http://schemas.openxmlformats.org/officeDocument/2006/relationships/image" Target="media/image44.wmf"/><Relationship Id="rId8" Type="http://schemas.openxmlformats.org/officeDocument/2006/relationships/header" Target="header1.xml"/><Relationship Id="rId98" Type="http://schemas.openxmlformats.org/officeDocument/2006/relationships/image" Target="media/image43.wmf"/><Relationship Id="rId121" Type="http://schemas.openxmlformats.org/officeDocument/2006/relationships/oleObject" Target="embeddings/oleObject52.bin"/><Relationship Id="rId142" Type="http://schemas.openxmlformats.org/officeDocument/2006/relationships/image" Target="media/image62.wmf"/><Relationship Id="rId163" Type="http://schemas.openxmlformats.org/officeDocument/2006/relationships/image" Target="media/image73.png"/><Relationship Id="rId184" Type="http://schemas.openxmlformats.org/officeDocument/2006/relationships/image" Target="media/image84.wmf"/><Relationship Id="rId219" Type="http://schemas.openxmlformats.org/officeDocument/2006/relationships/image" Target="media/image105.wmf"/><Relationship Id="rId230" Type="http://schemas.openxmlformats.org/officeDocument/2006/relationships/oleObject" Target="embeddings/oleObject105.bin"/><Relationship Id="rId251" Type="http://schemas.openxmlformats.org/officeDocument/2006/relationships/oleObject" Target="embeddings/oleObject113.bin"/><Relationship Id="rId25" Type="http://schemas.openxmlformats.org/officeDocument/2006/relationships/oleObject" Target="embeddings/oleObject4.bin"/><Relationship Id="rId46" Type="http://schemas.openxmlformats.org/officeDocument/2006/relationships/oleObject" Target="embeddings/oleObject15.bin"/><Relationship Id="rId67" Type="http://schemas.openxmlformats.org/officeDocument/2006/relationships/image" Target="media/image27.wmf"/><Relationship Id="rId88" Type="http://schemas.openxmlformats.org/officeDocument/2006/relationships/oleObject" Target="embeddings/oleObject36.bin"/><Relationship Id="rId111" Type="http://schemas.openxmlformats.org/officeDocument/2006/relationships/oleObject" Target="embeddings/oleObject47.bin"/><Relationship Id="rId132" Type="http://schemas.openxmlformats.org/officeDocument/2006/relationships/oleObject" Target="embeddings/oleObject61.bin"/><Relationship Id="rId153" Type="http://schemas.openxmlformats.org/officeDocument/2006/relationships/oleObject" Target="embeddings/oleObject71.bin"/><Relationship Id="rId174" Type="http://schemas.openxmlformats.org/officeDocument/2006/relationships/image" Target="media/image79.wmf"/><Relationship Id="rId195" Type="http://schemas.openxmlformats.org/officeDocument/2006/relationships/oleObject" Target="embeddings/oleObject91.bin"/><Relationship Id="rId209" Type="http://schemas.openxmlformats.org/officeDocument/2006/relationships/oleObject" Target="embeddings/oleObject96.bin"/><Relationship Id="rId220" Type="http://schemas.openxmlformats.org/officeDocument/2006/relationships/oleObject" Target="embeddings/oleObject100.bin"/><Relationship Id="rId241" Type="http://schemas.openxmlformats.org/officeDocument/2006/relationships/oleObject" Target="embeddings/oleObject108.bin"/><Relationship Id="rId15" Type="http://schemas.openxmlformats.org/officeDocument/2006/relationships/footer" Target="footer3.xml"/><Relationship Id="rId36" Type="http://schemas.openxmlformats.org/officeDocument/2006/relationships/oleObject" Target="embeddings/oleObject10.bin"/><Relationship Id="rId57" Type="http://schemas.openxmlformats.org/officeDocument/2006/relationships/image" Target="media/image22.wmf"/><Relationship Id="rId78" Type="http://schemas.openxmlformats.org/officeDocument/2006/relationships/oleObject" Target="embeddings/oleObject31.bin"/><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oleObject" Target="embeddings/oleObject53.bin"/><Relationship Id="rId143" Type="http://schemas.openxmlformats.org/officeDocument/2006/relationships/oleObject" Target="embeddings/oleObject66.bin"/><Relationship Id="rId164" Type="http://schemas.openxmlformats.org/officeDocument/2006/relationships/image" Target="media/image74.wmf"/><Relationship Id="rId185" Type="http://schemas.openxmlformats.org/officeDocument/2006/relationships/oleObject" Target="embeddings/oleObject86.bin"/><Relationship Id="rId9" Type="http://schemas.openxmlformats.org/officeDocument/2006/relationships/header" Target="header2.xml"/><Relationship Id="rId210" Type="http://schemas.openxmlformats.org/officeDocument/2006/relationships/image" Target="media/image99.wmf"/><Relationship Id="rId26" Type="http://schemas.openxmlformats.org/officeDocument/2006/relationships/image" Target="media/image7.wmf"/><Relationship Id="rId231" Type="http://schemas.openxmlformats.org/officeDocument/2006/relationships/image" Target="media/image111.png"/><Relationship Id="rId252" Type="http://schemas.openxmlformats.org/officeDocument/2006/relationships/header" Target="header9.xml"/><Relationship Id="rId47" Type="http://schemas.openxmlformats.org/officeDocument/2006/relationships/image" Target="media/image17.wmf"/><Relationship Id="rId68" Type="http://schemas.openxmlformats.org/officeDocument/2006/relationships/oleObject" Target="embeddings/oleObject26.bin"/><Relationship Id="rId89" Type="http://schemas.openxmlformats.org/officeDocument/2006/relationships/image" Target="media/image38.wmf"/><Relationship Id="rId112" Type="http://schemas.openxmlformats.org/officeDocument/2006/relationships/image" Target="media/image50.wmf"/><Relationship Id="rId133" Type="http://schemas.openxmlformats.org/officeDocument/2006/relationships/image" Target="media/image57.wmf"/><Relationship Id="rId154" Type="http://schemas.openxmlformats.org/officeDocument/2006/relationships/image" Target="media/image68.wmf"/><Relationship Id="rId175" Type="http://schemas.openxmlformats.org/officeDocument/2006/relationships/oleObject" Target="embeddings/oleObject81.bin"/><Relationship Id="rId196" Type="http://schemas.openxmlformats.org/officeDocument/2006/relationships/image" Target="media/image90.wmf"/><Relationship Id="rId200" Type="http://schemas.openxmlformats.org/officeDocument/2006/relationships/image" Target="media/image92.wmf"/><Relationship Id="rId16" Type="http://schemas.openxmlformats.org/officeDocument/2006/relationships/image" Target="media/image1.emf"/><Relationship Id="rId221" Type="http://schemas.openxmlformats.org/officeDocument/2006/relationships/image" Target="media/image106.wmf"/><Relationship Id="rId242" Type="http://schemas.openxmlformats.org/officeDocument/2006/relationships/image" Target="media/image113.png"/><Relationship Id="rId37" Type="http://schemas.openxmlformats.org/officeDocument/2006/relationships/image" Target="media/image12.wmf"/><Relationship Id="rId58" Type="http://schemas.openxmlformats.org/officeDocument/2006/relationships/oleObject" Target="embeddings/oleObject21.bin"/><Relationship Id="rId79" Type="http://schemas.openxmlformats.org/officeDocument/2006/relationships/image" Target="media/image33.wmf"/><Relationship Id="rId102" Type="http://schemas.openxmlformats.org/officeDocument/2006/relationships/image" Target="media/image45.wmf"/><Relationship Id="rId123" Type="http://schemas.openxmlformats.org/officeDocument/2006/relationships/oleObject" Target="embeddings/oleObject54.bin"/><Relationship Id="rId144" Type="http://schemas.openxmlformats.org/officeDocument/2006/relationships/image" Target="media/image63.wmf"/><Relationship Id="rId90" Type="http://schemas.openxmlformats.org/officeDocument/2006/relationships/oleObject" Target="embeddings/oleObject37.bin"/><Relationship Id="rId165" Type="http://schemas.openxmlformats.org/officeDocument/2006/relationships/oleObject" Target="embeddings/oleObject76.bin"/><Relationship Id="rId186" Type="http://schemas.openxmlformats.org/officeDocument/2006/relationships/image" Target="media/image85.wmf"/><Relationship Id="rId211" Type="http://schemas.openxmlformats.org/officeDocument/2006/relationships/oleObject" Target="embeddings/oleObject97.bin"/><Relationship Id="rId232" Type="http://schemas.openxmlformats.org/officeDocument/2006/relationships/header" Target="header6.xml"/><Relationship Id="rId253" Type="http://schemas.openxmlformats.org/officeDocument/2006/relationships/header" Target="header10.xml"/><Relationship Id="rId27" Type="http://schemas.openxmlformats.org/officeDocument/2006/relationships/oleObject" Target="embeddings/oleObject5.bin"/><Relationship Id="rId48" Type="http://schemas.openxmlformats.org/officeDocument/2006/relationships/oleObject" Target="embeddings/oleObject16.bin"/><Relationship Id="rId69" Type="http://schemas.openxmlformats.org/officeDocument/2006/relationships/image" Target="media/image28.wmf"/><Relationship Id="rId113" Type="http://schemas.openxmlformats.org/officeDocument/2006/relationships/oleObject" Target="embeddings/oleObject48.bin"/><Relationship Id="rId134" Type="http://schemas.openxmlformats.org/officeDocument/2006/relationships/image" Target="media/image58.wmf"/><Relationship Id="rId80" Type="http://schemas.openxmlformats.org/officeDocument/2006/relationships/oleObject" Target="embeddings/oleObject32.bin"/><Relationship Id="rId155" Type="http://schemas.openxmlformats.org/officeDocument/2006/relationships/oleObject" Target="embeddings/oleObject72.bin"/><Relationship Id="rId176" Type="http://schemas.openxmlformats.org/officeDocument/2006/relationships/image" Target="media/image80.wmf"/><Relationship Id="rId197" Type="http://schemas.openxmlformats.org/officeDocument/2006/relationships/oleObject" Target="embeddings/oleObject92.bin"/><Relationship Id="rId201" Type="http://schemas.openxmlformats.org/officeDocument/2006/relationships/oleObject" Target="embeddings/oleObject94.bin"/><Relationship Id="rId222" Type="http://schemas.openxmlformats.org/officeDocument/2006/relationships/oleObject" Target="embeddings/oleObject101.bin"/><Relationship Id="rId243" Type="http://schemas.openxmlformats.org/officeDocument/2006/relationships/image" Target="media/image114.png"/><Relationship Id="rId17" Type="http://schemas.openxmlformats.org/officeDocument/2006/relationships/image" Target="media/image2.emf"/><Relationship Id="rId38" Type="http://schemas.openxmlformats.org/officeDocument/2006/relationships/oleObject" Target="embeddings/oleObject11.bin"/><Relationship Id="rId59" Type="http://schemas.openxmlformats.org/officeDocument/2006/relationships/image" Target="media/image23.wmf"/><Relationship Id="rId103" Type="http://schemas.openxmlformats.org/officeDocument/2006/relationships/oleObject" Target="embeddings/oleObject43.bin"/><Relationship Id="rId124" Type="http://schemas.openxmlformats.org/officeDocument/2006/relationships/oleObject" Target="embeddings/oleObject55.bin"/><Relationship Id="rId70" Type="http://schemas.openxmlformats.org/officeDocument/2006/relationships/oleObject" Target="embeddings/oleObject27.bin"/><Relationship Id="rId91" Type="http://schemas.openxmlformats.org/officeDocument/2006/relationships/image" Target="media/image39.wmf"/><Relationship Id="rId145" Type="http://schemas.openxmlformats.org/officeDocument/2006/relationships/oleObject" Target="embeddings/oleObject67.bin"/><Relationship Id="rId166" Type="http://schemas.openxmlformats.org/officeDocument/2006/relationships/image" Target="media/image75.wmf"/><Relationship Id="rId187" Type="http://schemas.openxmlformats.org/officeDocument/2006/relationships/oleObject" Target="embeddings/oleObject87.bin"/><Relationship Id="rId1" Type="http://schemas.openxmlformats.org/officeDocument/2006/relationships/customXml" Target="../customXml/item1.xml"/><Relationship Id="rId212" Type="http://schemas.openxmlformats.org/officeDocument/2006/relationships/image" Target="media/image100.png"/><Relationship Id="rId233" Type="http://schemas.openxmlformats.org/officeDocument/2006/relationships/header" Target="header7.xml"/><Relationship Id="rId254" Type="http://schemas.openxmlformats.org/officeDocument/2006/relationships/footer" Target="footer7.xml"/><Relationship Id="rId28" Type="http://schemas.openxmlformats.org/officeDocument/2006/relationships/image" Target="media/image8.wmf"/><Relationship Id="rId49" Type="http://schemas.openxmlformats.org/officeDocument/2006/relationships/image" Target="media/image18.wmf"/><Relationship Id="rId114" Type="http://schemas.openxmlformats.org/officeDocument/2006/relationships/image" Target="media/image51.wmf"/><Relationship Id="rId60" Type="http://schemas.openxmlformats.org/officeDocument/2006/relationships/oleObject" Target="embeddings/oleObject22.bin"/><Relationship Id="rId81" Type="http://schemas.openxmlformats.org/officeDocument/2006/relationships/image" Target="media/image34.wmf"/><Relationship Id="rId135" Type="http://schemas.openxmlformats.org/officeDocument/2006/relationships/oleObject" Target="embeddings/oleObject62.bin"/><Relationship Id="rId156" Type="http://schemas.openxmlformats.org/officeDocument/2006/relationships/image" Target="media/image69.wmf"/><Relationship Id="rId177" Type="http://schemas.openxmlformats.org/officeDocument/2006/relationships/oleObject" Target="embeddings/oleObject82.bin"/><Relationship Id="rId198" Type="http://schemas.openxmlformats.org/officeDocument/2006/relationships/image" Target="media/image91.wmf"/><Relationship Id="rId202" Type="http://schemas.openxmlformats.org/officeDocument/2006/relationships/image" Target="media/image93.wmf"/><Relationship Id="rId223" Type="http://schemas.openxmlformats.org/officeDocument/2006/relationships/image" Target="media/image107.wmf"/><Relationship Id="rId244" Type="http://schemas.openxmlformats.org/officeDocument/2006/relationships/image" Target="media/image115.png"/><Relationship Id="rId18" Type="http://schemas.openxmlformats.org/officeDocument/2006/relationships/image" Target="media/image3.wmf"/><Relationship Id="rId39" Type="http://schemas.openxmlformats.org/officeDocument/2006/relationships/image" Target="media/image13.wmf"/><Relationship Id="rId50" Type="http://schemas.openxmlformats.org/officeDocument/2006/relationships/oleObject" Target="embeddings/oleObject17.bin"/><Relationship Id="rId104" Type="http://schemas.openxmlformats.org/officeDocument/2006/relationships/image" Target="media/image46.wmf"/><Relationship Id="rId125" Type="http://schemas.openxmlformats.org/officeDocument/2006/relationships/oleObject" Target="embeddings/oleObject56.bin"/><Relationship Id="rId146" Type="http://schemas.openxmlformats.org/officeDocument/2006/relationships/image" Target="media/image64.wmf"/><Relationship Id="rId167" Type="http://schemas.openxmlformats.org/officeDocument/2006/relationships/oleObject" Target="embeddings/oleObject77.bin"/><Relationship Id="rId188" Type="http://schemas.openxmlformats.org/officeDocument/2006/relationships/image" Target="media/image86.wmf"/><Relationship Id="rId71" Type="http://schemas.openxmlformats.org/officeDocument/2006/relationships/image" Target="media/image29.wmf"/><Relationship Id="rId92" Type="http://schemas.openxmlformats.org/officeDocument/2006/relationships/oleObject" Target="embeddings/oleObject38.bin"/><Relationship Id="rId213" Type="http://schemas.openxmlformats.org/officeDocument/2006/relationships/image" Target="media/image101.png"/><Relationship Id="rId234" Type="http://schemas.openxmlformats.org/officeDocument/2006/relationships/footer" Target="footer4.xml"/><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footer" Target="footer8.xml"/><Relationship Id="rId40" Type="http://schemas.openxmlformats.org/officeDocument/2006/relationships/oleObject" Target="embeddings/oleObject12.bin"/><Relationship Id="rId115" Type="http://schemas.openxmlformats.org/officeDocument/2006/relationships/oleObject" Target="embeddings/oleObject49.bin"/><Relationship Id="rId136" Type="http://schemas.openxmlformats.org/officeDocument/2006/relationships/image" Target="media/image59.wmf"/><Relationship Id="rId157" Type="http://schemas.openxmlformats.org/officeDocument/2006/relationships/oleObject" Target="embeddings/oleObject73.bin"/><Relationship Id="rId178" Type="http://schemas.openxmlformats.org/officeDocument/2006/relationships/image" Target="media/image81.wmf"/><Relationship Id="rId61" Type="http://schemas.openxmlformats.org/officeDocument/2006/relationships/image" Target="media/image24.wmf"/><Relationship Id="rId82" Type="http://schemas.openxmlformats.org/officeDocument/2006/relationships/oleObject" Target="embeddings/oleObject33.bin"/><Relationship Id="rId199" Type="http://schemas.openxmlformats.org/officeDocument/2006/relationships/oleObject" Target="embeddings/oleObject93.bin"/><Relationship Id="rId203" Type="http://schemas.openxmlformats.org/officeDocument/2006/relationships/oleObject" Target="embeddings/oleObject95.bin"/><Relationship Id="rId19" Type="http://schemas.openxmlformats.org/officeDocument/2006/relationships/oleObject" Target="embeddings/oleObject1.bin"/><Relationship Id="rId224" Type="http://schemas.openxmlformats.org/officeDocument/2006/relationships/oleObject" Target="embeddings/oleObject102.bin"/><Relationship Id="rId245" Type="http://schemas.openxmlformats.org/officeDocument/2006/relationships/image" Target="media/image116.png"/><Relationship Id="rId30" Type="http://schemas.openxmlformats.org/officeDocument/2006/relationships/oleObject" Target="embeddings/oleObject7.bin"/><Relationship Id="rId105" Type="http://schemas.openxmlformats.org/officeDocument/2006/relationships/oleObject" Target="embeddings/oleObject44.bin"/><Relationship Id="rId126" Type="http://schemas.openxmlformats.org/officeDocument/2006/relationships/oleObject" Target="embeddings/oleObject57.bin"/><Relationship Id="rId147" Type="http://schemas.openxmlformats.org/officeDocument/2006/relationships/oleObject" Target="embeddings/oleObject68.bin"/><Relationship Id="rId168" Type="http://schemas.openxmlformats.org/officeDocument/2006/relationships/image" Target="media/image76.wmf"/><Relationship Id="rId51" Type="http://schemas.openxmlformats.org/officeDocument/2006/relationships/image" Target="media/image19.wmf"/><Relationship Id="rId72" Type="http://schemas.openxmlformats.org/officeDocument/2006/relationships/oleObject" Target="embeddings/oleObject28.bin"/><Relationship Id="rId93" Type="http://schemas.openxmlformats.org/officeDocument/2006/relationships/image" Target="media/image40.wmf"/><Relationship Id="rId189" Type="http://schemas.openxmlformats.org/officeDocument/2006/relationships/oleObject" Target="embeddings/oleObject88.bin"/><Relationship Id="rId3" Type="http://schemas.openxmlformats.org/officeDocument/2006/relationships/styles" Target="styles.xml"/><Relationship Id="rId214" Type="http://schemas.openxmlformats.org/officeDocument/2006/relationships/image" Target="media/image102.png"/><Relationship Id="rId235" Type="http://schemas.openxmlformats.org/officeDocument/2006/relationships/footer" Target="footer5.xml"/><Relationship Id="rId256" Type="http://schemas.openxmlformats.org/officeDocument/2006/relationships/header" Target="header11.xml"/><Relationship Id="rId116" Type="http://schemas.openxmlformats.org/officeDocument/2006/relationships/image" Target="media/image52.wmf"/><Relationship Id="rId137" Type="http://schemas.openxmlformats.org/officeDocument/2006/relationships/oleObject" Target="embeddings/oleObject63.bin"/><Relationship Id="rId158" Type="http://schemas.openxmlformats.org/officeDocument/2006/relationships/image" Target="media/image70.wmf"/><Relationship Id="rId20" Type="http://schemas.openxmlformats.org/officeDocument/2006/relationships/image" Target="media/image4.wmf"/><Relationship Id="rId41" Type="http://schemas.openxmlformats.org/officeDocument/2006/relationships/image" Target="media/image14.wmf"/><Relationship Id="rId62" Type="http://schemas.openxmlformats.org/officeDocument/2006/relationships/oleObject" Target="embeddings/oleObject23.bin"/><Relationship Id="rId83" Type="http://schemas.openxmlformats.org/officeDocument/2006/relationships/image" Target="media/image35.wmf"/><Relationship Id="rId179" Type="http://schemas.openxmlformats.org/officeDocument/2006/relationships/oleObject" Target="embeddings/oleObject83.bin"/><Relationship Id="rId190" Type="http://schemas.openxmlformats.org/officeDocument/2006/relationships/image" Target="media/image87.wmf"/><Relationship Id="rId204" Type="http://schemas.openxmlformats.org/officeDocument/2006/relationships/image" Target="media/image94.jpeg"/><Relationship Id="rId225" Type="http://schemas.openxmlformats.org/officeDocument/2006/relationships/image" Target="media/image108.wmf"/><Relationship Id="rId246" Type="http://schemas.openxmlformats.org/officeDocument/2006/relationships/image" Target="media/image117.png"/><Relationship Id="rId106" Type="http://schemas.openxmlformats.org/officeDocument/2006/relationships/image" Target="media/image47.wmf"/><Relationship Id="rId127" Type="http://schemas.openxmlformats.org/officeDocument/2006/relationships/oleObject" Target="embeddings/oleObject58.bin"/><Relationship Id="rId10" Type="http://schemas.openxmlformats.org/officeDocument/2006/relationships/header" Target="header3.xml"/><Relationship Id="rId31" Type="http://schemas.openxmlformats.org/officeDocument/2006/relationships/image" Target="media/image9.wmf"/><Relationship Id="rId52" Type="http://schemas.openxmlformats.org/officeDocument/2006/relationships/oleObject" Target="embeddings/oleObject18.bin"/><Relationship Id="rId73" Type="http://schemas.openxmlformats.org/officeDocument/2006/relationships/image" Target="media/image30.wmf"/><Relationship Id="rId94" Type="http://schemas.openxmlformats.org/officeDocument/2006/relationships/oleObject" Target="embeddings/oleObject39.bin"/><Relationship Id="rId148" Type="http://schemas.openxmlformats.org/officeDocument/2006/relationships/image" Target="media/image65.wmf"/><Relationship Id="rId169" Type="http://schemas.openxmlformats.org/officeDocument/2006/relationships/oleObject" Target="embeddings/oleObject78.bin"/><Relationship Id="rId4" Type="http://schemas.openxmlformats.org/officeDocument/2006/relationships/settings" Target="settings.xml"/><Relationship Id="rId180" Type="http://schemas.openxmlformats.org/officeDocument/2006/relationships/image" Target="media/image82.wmf"/><Relationship Id="rId215" Type="http://schemas.openxmlformats.org/officeDocument/2006/relationships/image" Target="media/image103.wmf"/><Relationship Id="rId236" Type="http://schemas.openxmlformats.org/officeDocument/2006/relationships/header" Target="header8.xml"/><Relationship Id="rId257" Type="http://schemas.openxmlformats.org/officeDocument/2006/relationships/footer" Target="foot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7378AA-63EA-4B7F-8FBC-423535A75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4676</TotalTime>
  <Pages>73</Pages>
  <Words>15704</Words>
  <Characters>89518</Characters>
  <Application>Microsoft Office Word</Application>
  <DocSecurity>0</DocSecurity>
  <Lines>745</Lines>
  <Paragraphs>210</Paragraphs>
  <ScaleCrop>false</ScaleCrop>
  <Company>微软中国</Company>
  <LinksUpToDate>false</LinksUpToDate>
  <CharactersWithSpaces>105012</CharactersWithSpaces>
  <SharedDoc>false</SharedDoc>
  <HLinks>
    <vt:vector size="216" baseType="variant">
      <vt:variant>
        <vt:i4>1572916</vt:i4>
      </vt:variant>
      <vt:variant>
        <vt:i4>212</vt:i4>
      </vt:variant>
      <vt:variant>
        <vt:i4>0</vt:i4>
      </vt:variant>
      <vt:variant>
        <vt:i4>5</vt:i4>
      </vt:variant>
      <vt:variant>
        <vt:lpwstr/>
      </vt:variant>
      <vt:variant>
        <vt:lpwstr>_Toc355638147</vt:lpwstr>
      </vt:variant>
      <vt:variant>
        <vt:i4>1572916</vt:i4>
      </vt:variant>
      <vt:variant>
        <vt:i4>206</vt:i4>
      </vt:variant>
      <vt:variant>
        <vt:i4>0</vt:i4>
      </vt:variant>
      <vt:variant>
        <vt:i4>5</vt:i4>
      </vt:variant>
      <vt:variant>
        <vt:lpwstr/>
      </vt:variant>
      <vt:variant>
        <vt:lpwstr>_Toc355638146</vt:lpwstr>
      </vt:variant>
      <vt:variant>
        <vt:i4>1572916</vt:i4>
      </vt:variant>
      <vt:variant>
        <vt:i4>200</vt:i4>
      </vt:variant>
      <vt:variant>
        <vt:i4>0</vt:i4>
      </vt:variant>
      <vt:variant>
        <vt:i4>5</vt:i4>
      </vt:variant>
      <vt:variant>
        <vt:lpwstr/>
      </vt:variant>
      <vt:variant>
        <vt:lpwstr>_Toc355638145</vt:lpwstr>
      </vt:variant>
      <vt:variant>
        <vt:i4>1572916</vt:i4>
      </vt:variant>
      <vt:variant>
        <vt:i4>194</vt:i4>
      </vt:variant>
      <vt:variant>
        <vt:i4>0</vt:i4>
      </vt:variant>
      <vt:variant>
        <vt:i4>5</vt:i4>
      </vt:variant>
      <vt:variant>
        <vt:lpwstr/>
      </vt:variant>
      <vt:variant>
        <vt:lpwstr>_Toc355638144</vt:lpwstr>
      </vt:variant>
      <vt:variant>
        <vt:i4>1572916</vt:i4>
      </vt:variant>
      <vt:variant>
        <vt:i4>188</vt:i4>
      </vt:variant>
      <vt:variant>
        <vt:i4>0</vt:i4>
      </vt:variant>
      <vt:variant>
        <vt:i4>5</vt:i4>
      </vt:variant>
      <vt:variant>
        <vt:lpwstr/>
      </vt:variant>
      <vt:variant>
        <vt:lpwstr>_Toc355638143</vt:lpwstr>
      </vt:variant>
      <vt:variant>
        <vt:i4>1572916</vt:i4>
      </vt:variant>
      <vt:variant>
        <vt:i4>182</vt:i4>
      </vt:variant>
      <vt:variant>
        <vt:i4>0</vt:i4>
      </vt:variant>
      <vt:variant>
        <vt:i4>5</vt:i4>
      </vt:variant>
      <vt:variant>
        <vt:lpwstr/>
      </vt:variant>
      <vt:variant>
        <vt:lpwstr>_Toc355638142</vt:lpwstr>
      </vt:variant>
      <vt:variant>
        <vt:i4>1572916</vt:i4>
      </vt:variant>
      <vt:variant>
        <vt:i4>176</vt:i4>
      </vt:variant>
      <vt:variant>
        <vt:i4>0</vt:i4>
      </vt:variant>
      <vt:variant>
        <vt:i4>5</vt:i4>
      </vt:variant>
      <vt:variant>
        <vt:lpwstr/>
      </vt:variant>
      <vt:variant>
        <vt:lpwstr>_Toc355638141</vt:lpwstr>
      </vt:variant>
      <vt:variant>
        <vt:i4>1572916</vt:i4>
      </vt:variant>
      <vt:variant>
        <vt:i4>170</vt:i4>
      </vt:variant>
      <vt:variant>
        <vt:i4>0</vt:i4>
      </vt:variant>
      <vt:variant>
        <vt:i4>5</vt:i4>
      </vt:variant>
      <vt:variant>
        <vt:lpwstr/>
      </vt:variant>
      <vt:variant>
        <vt:lpwstr>_Toc355638140</vt:lpwstr>
      </vt:variant>
      <vt:variant>
        <vt:i4>2031668</vt:i4>
      </vt:variant>
      <vt:variant>
        <vt:i4>164</vt:i4>
      </vt:variant>
      <vt:variant>
        <vt:i4>0</vt:i4>
      </vt:variant>
      <vt:variant>
        <vt:i4>5</vt:i4>
      </vt:variant>
      <vt:variant>
        <vt:lpwstr/>
      </vt:variant>
      <vt:variant>
        <vt:lpwstr>_Toc355638139</vt:lpwstr>
      </vt:variant>
      <vt:variant>
        <vt:i4>2031668</vt:i4>
      </vt:variant>
      <vt:variant>
        <vt:i4>158</vt:i4>
      </vt:variant>
      <vt:variant>
        <vt:i4>0</vt:i4>
      </vt:variant>
      <vt:variant>
        <vt:i4>5</vt:i4>
      </vt:variant>
      <vt:variant>
        <vt:lpwstr/>
      </vt:variant>
      <vt:variant>
        <vt:lpwstr>_Toc355638138</vt:lpwstr>
      </vt:variant>
      <vt:variant>
        <vt:i4>2031668</vt:i4>
      </vt:variant>
      <vt:variant>
        <vt:i4>152</vt:i4>
      </vt:variant>
      <vt:variant>
        <vt:i4>0</vt:i4>
      </vt:variant>
      <vt:variant>
        <vt:i4>5</vt:i4>
      </vt:variant>
      <vt:variant>
        <vt:lpwstr/>
      </vt:variant>
      <vt:variant>
        <vt:lpwstr>_Toc355638137</vt:lpwstr>
      </vt:variant>
      <vt:variant>
        <vt:i4>2031668</vt:i4>
      </vt:variant>
      <vt:variant>
        <vt:i4>146</vt:i4>
      </vt:variant>
      <vt:variant>
        <vt:i4>0</vt:i4>
      </vt:variant>
      <vt:variant>
        <vt:i4>5</vt:i4>
      </vt:variant>
      <vt:variant>
        <vt:lpwstr/>
      </vt:variant>
      <vt:variant>
        <vt:lpwstr>_Toc355638136</vt:lpwstr>
      </vt:variant>
      <vt:variant>
        <vt:i4>2031668</vt:i4>
      </vt:variant>
      <vt:variant>
        <vt:i4>140</vt:i4>
      </vt:variant>
      <vt:variant>
        <vt:i4>0</vt:i4>
      </vt:variant>
      <vt:variant>
        <vt:i4>5</vt:i4>
      </vt:variant>
      <vt:variant>
        <vt:lpwstr/>
      </vt:variant>
      <vt:variant>
        <vt:lpwstr>_Toc355638135</vt:lpwstr>
      </vt:variant>
      <vt:variant>
        <vt:i4>2031668</vt:i4>
      </vt:variant>
      <vt:variant>
        <vt:i4>134</vt:i4>
      </vt:variant>
      <vt:variant>
        <vt:i4>0</vt:i4>
      </vt:variant>
      <vt:variant>
        <vt:i4>5</vt:i4>
      </vt:variant>
      <vt:variant>
        <vt:lpwstr/>
      </vt:variant>
      <vt:variant>
        <vt:lpwstr>_Toc355638134</vt:lpwstr>
      </vt:variant>
      <vt:variant>
        <vt:i4>2031668</vt:i4>
      </vt:variant>
      <vt:variant>
        <vt:i4>128</vt:i4>
      </vt:variant>
      <vt:variant>
        <vt:i4>0</vt:i4>
      </vt:variant>
      <vt:variant>
        <vt:i4>5</vt:i4>
      </vt:variant>
      <vt:variant>
        <vt:lpwstr/>
      </vt:variant>
      <vt:variant>
        <vt:lpwstr>_Toc355638133</vt:lpwstr>
      </vt:variant>
      <vt:variant>
        <vt:i4>2031668</vt:i4>
      </vt:variant>
      <vt:variant>
        <vt:i4>122</vt:i4>
      </vt:variant>
      <vt:variant>
        <vt:i4>0</vt:i4>
      </vt:variant>
      <vt:variant>
        <vt:i4>5</vt:i4>
      </vt:variant>
      <vt:variant>
        <vt:lpwstr/>
      </vt:variant>
      <vt:variant>
        <vt:lpwstr>_Toc355638132</vt:lpwstr>
      </vt:variant>
      <vt:variant>
        <vt:i4>2031668</vt:i4>
      </vt:variant>
      <vt:variant>
        <vt:i4>116</vt:i4>
      </vt:variant>
      <vt:variant>
        <vt:i4>0</vt:i4>
      </vt:variant>
      <vt:variant>
        <vt:i4>5</vt:i4>
      </vt:variant>
      <vt:variant>
        <vt:lpwstr/>
      </vt:variant>
      <vt:variant>
        <vt:lpwstr>_Toc355638131</vt:lpwstr>
      </vt:variant>
      <vt:variant>
        <vt:i4>2031668</vt:i4>
      </vt:variant>
      <vt:variant>
        <vt:i4>110</vt:i4>
      </vt:variant>
      <vt:variant>
        <vt:i4>0</vt:i4>
      </vt:variant>
      <vt:variant>
        <vt:i4>5</vt:i4>
      </vt:variant>
      <vt:variant>
        <vt:lpwstr/>
      </vt:variant>
      <vt:variant>
        <vt:lpwstr>_Toc355638130</vt:lpwstr>
      </vt:variant>
      <vt:variant>
        <vt:i4>1966132</vt:i4>
      </vt:variant>
      <vt:variant>
        <vt:i4>104</vt:i4>
      </vt:variant>
      <vt:variant>
        <vt:i4>0</vt:i4>
      </vt:variant>
      <vt:variant>
        <vt:i4>5</vt:i4>
      </vt:variant>
      <vt:variant>
        <vt:lpwstr/>
      </vt:variant>
      <vt:variant>
        <vt:lpwstr>_Toc355638129</vt:lpwstr>
      </vt:variant>
      <vt:variant>
        <vt:i4>1966132</vt:i4>
      </vt:variant>
      <vt:variant>
        <vt:i4>98</vt:i4>
      </vt:variant>
      <vt:variant>
        <vt:i4>0</vt:i4>
      </vt:variant>
      <vt:variant>
        <vt:i4>5</vt:i4>
      </vt:variant>
      <vt:variant>
        <vt:lpwstr/>
      </vt:variant>
      <vt:variant>
        <vt:lpwstr>_Toc355638128</vt:lpwstr>
      </vt:variant>
      <vt:variant>
        <vt:i4>1966132</vt:i4>
      </vt:variant>
      <vt:variant>
        <vt:i4>92</vt:i4>
      </vt:variant>
      <vt:variant>
        <vt:i4>0</vt:i4>
      </vt:variant>
      <vt:variant>
        <vt:i4>5</vt:i4>
      </vt:variant>
      <vt:variant>
        <vt:lpwstr/>
      </vt:variant>
      <vt:variant>
        <vt:lpwstr>_Toc355638127</vt:lpwstr>
      </vt:variant>
      <vt:variant>
        <vt:i4>1966132</vt:i4>
      </vt:variant>
      <vt:variant>
        <vt:i4>86</vt:i4>
      </vt:variant>
      <vt:variant>
        <vt:i4>0</vt:i4>
      </vt:variant>
      <vt:variant>
        <vt:i4>5</vt:i4>
      </vt:variant>
      <vt:variant>
        <vt:lpwstr/>
      </vt:variant>
      <vt:variant>
        <vt:lpwstr>_Toc355638126</vt:lpwstr>
      </vt:variant>
      <vt:variant>
        <vt:i4>1966132</vt:i4>
      </vt:variant>
      <vt:variant>
        <vt:i4>80</vt:i4>
      </vt:variant>
      <vt:variant>
        <vt:i4>0</vt:i4>
      </vt:variant>
      <vt:variant>
        <vt:i4>5</vt:i4>
      </vt:variant>
      <vt:variant>
        <vt:lpwstr/>
      </vt:variant>
      <vt:variant>
        <vt:lpwstr>_Toc355638125</vt:lpwstr>
      </vt:variant>
      <vt:variant>
        <vt:i4>1966132</vt:i4>
      </vt:variant>
      <vt:variant>
        <vt:i4>74</vt:i4>
      </vt:variant>
      <vt:variant>
        <vt:i4>0</vt:i4>
      </vt:variant>
      <vt:variant>
        <vt:i4>5</vt:i4>
      </vt:variant>
      <vt:variant>
        <vt:lpwstr/>
      </vt:variant>
      <vt:variant>
        <vt:lpwstr>_Toc355638124</vt:lpwstr>
      </vt:variant>
      <vt:variant>
        <vt:i4>1966132</vt:i4>
      </vt:variant>
      <vt:variant>
        <vt:i4>68</vt:i4>
      </vt:variant>
      <vt:variant>
        <vt:i4>0</vt:i4>
      </vt:variant>
      <vt:variant>
        <vt:i4>5</vt:i4>
      </vt:variant>
      <vt:variant>
        <vt:lpwstr/>
      </vt:variant>
      <vt:variant>
        <vt:lpwstr>_Toc355638123</vt:lpwstr>
      </vt:variant>
      <vt:variant>
        <vt:i4>1966132</vt:i4>
      </vt:variant>
      <vt:variant>
        <vt:i4>62</vt:i4>
      </vt:variant>
      <vt:variant>
        <vt:i4>0</vt:i4>
      </vt:variant>
      <vt:variant>
        <vt:i4>5</vt:i4>
      </vt:variant>
      <vt:variant>
        <vt:lpwstr/>
      </vt:variant>
      <vt:variant>
        <vt:lpwstr>_Toc355638122</vt:lpwstr>
      </vt:variant>
      <vt:variant>
        <vt:i4>1966132</vt:i4>
      </vt:variant>
      <vt:variant>
        <vt:i4>56</vt:i4>
      </vt:variant>
      <vt:variant>
        <vt:i4>0</vt:i4>
      </vt:variant>
      <vt:variant>
        <vt:i4>5</vt:i4>
      </vt:variant>
      <vt:variant>
        <vt:lpwstr/>
      </vt:variant>
      <vt:variant>
        <vt:lpwstr>_Toc355638121</vt:lpwstr>
      </vt:variant>
      <vt:variant>
        <vt:i4>1966132</vt:i4>
      </vt:variant>
      <vt:variant>
        <vt:i4>50</vt:i4>
      </vt:variant>
      <vt:variant>
        <vt:i4>0</vt:i4>
      </vt:variant>
      <vt:variant>
        <vt:i4>5</vt:i4>
      </vt:variant>
      <vt:variant>
        <vt:lpwstr/>
      </vt:variant>
      <vt:variant>
        <vt:lpwstr>_Toc355638120</vt:lpwstr>
      </vt:variant>
      <vt:variant>
        <vt:i4>1900596</vt:i4>
      </vt:variant>
      <vt:variant>
        <vt:i4>44</vt:i4>
      </vt:variant>
      <vt:variant>
        <vt:i4>0</vt:i4>
      </vt:variant>
      <vt:variant>
        <vt:i4>5</vt:i4>
      </vt:variant>
      <vt:variant>
        <vt:lpwstr/>
      </vt:variant>
      <vt:variant>
        <vt:lpwstr>_Toc355638119</vt:lpwstr>
      </vt:variant>
      <vt:variant>
        <vt:i4>1900596</vt:i4>
      </vt:variant>
      <vt:variant>
        <vt:i4>38</vt:i4>
      </vt:variant>
      <vt:variant>
        <vt:i4>0</vt:i4>
      </vt:variant>
      <vt:variant>
        <vt:i4>5</vt:i4>
      </vt:variant>
      <vt:variant>
        <vt:lpwstr/>
      </vt:variant>
      <vt:variant>
        <vt:lpwstr>_Toc355638118</vt:lpwstr>
      </vt:variant>
      <vt:variant>
        <vt:i4>1900596</vt:i4>
      </vt:variant>
      <vt:variant>
        <vt:i4>32</vt:i4>
      </vt:variant>
      <vt:variant>
        <vt:i4>0</vt:i4>
      </vt:variant>
      <vt:variant>
        <vt:i4>5</vt:i4>
      </vt:variant>
      <vt:variant>
        <vt:lpwstr/>
      </vt:variant>
      <vt:variant>
        <vt:lpwstr>_Toc355638117</vt:lpwstr>
      </vt:variant>
      <vt:variant>
        <vt:i4>1900596</vt:i4>
      </vt:variant>
      <vt:variant>
        <vt:i4>26</vt:i4>
      </vt:variant>
      <vt:variant>
        <vt:i4>0</vt:i4>
      </vt:variant>
      <vt:variant>
        <vt:i4>5</vt:i4>
      </vt:variant>
      <vt:variant>
        <vt:lpwstr/>
      </vt:variant>
      <vt:variant>
        <vt:lpwstr>_Toc355638116</vt:lpwstr>
      </vt:variant>
      <vt:variant>
        <vt:i4>1900596</vt:i4>
      </vt:variant>
      <vt:variant>
        <vt:i4>20</vt:i4>
      </vt:variant>
      <vt:variant>
        <vt:i4>0</vt:i4>
      </vt:variant>
      <vt:variant>
        <vt:i4>5</vt:i4>
      </vt:variant>
      <vt:variant>
        <vt:lpwstr/>
      </vt:variant>
      <vt:variant>
        <vt:lpwstr>_Toc355638115</vt:lpwstr>
      </vt:variant>
      <vt:variant>
        <vt:i4>1900596</vt:i4>
      </vt:variant>
      <vt:variant>
        <vt:i4>14</vt:i4>
      </vt:variant>
      <vt:variant>
        <vt:i4>0</vt:i4>
      </vt:variant>
      <vt:variant>
        <vt:i4>5</vt:i4>
      </vt:variant>
      <vt:variant>
        <vt:lpwstr/>
      </vt:variant>
      <vt:variant>
        <vt:lpwstr>_Toc355638114</vt:lpwstr>
      </vt:variant>
      <vt:variant>
        <vt:i4>1900596</vt:i4>
      </vt:variant>
      <vt:variant>
        <vt:i4>8</vt:i4>
      </vt:variant>
      <vt:variant>
        <vt:i4>0</vt:i4>
      </vt:variant>
      <vt:variant>
        <vt:i4>5</vt:i4>
      </vt:variant>
      <vt:variant>
        <vt:lpwstr/>
      </vt:variant>
      <vt:variant>
        <vt:lpwstr>_Toc355638113</vt:lpwstr>
      </vt:variant>
      <vt:variant>
        <vt:i4>1900596</vt:i4>
      </vt:variant>
      <vt:variant>
        <vt:i4>2</vt:i4>
      </vt:variant>
      <vt:variant>
        <vt:i4>0</vt:i4>
      </vt:variant>
      <vt:variant>
        <vt:i4>5</vt:i4>
      </vt:variant>
      <vt:variant>
        <vt:lpwstr/>
      </vt:variant>
      <vt:variant>
        <vt:lpwstr>_Toc355638112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zeng wei</dc:creator>
  <cp:lastModifiedBy>ZW</cp:lastModifiedBy>
  <cp:revision>111</cp:revision>
  <cp:lastPrinted>2018-05-25T06:24:00Z</cp:lastPrinted>
  <dcterms:created xsi:type="dcterms:W3CDTF">2018-12-25T07:20:00Z</dcterms:created>
  <dcterms:modified xsi:type="dcterms:W3CDTF">2020-09-22T06:08:00Z</dcterms:modified>
</cp:coreProperties>
</file>